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36C66" w14:textId="77777777" w:rsidR="00D94AE5" w:rsidRDefault="004C4FDF" w:rsidP="0071742E">
      <w:pPr>
        <w:pStyle w:val="affffff5"/>
        <w:contextualSpacing/>
        <w:jc w:val="center"/>
      </w:pPr>
      <w:bookmarkStart w:id="0" w:name="_GoBack"/>
      <w:bookmarkEnd w:id="0"/>
      <w:r w:rsidRPr="00DD5087">
        <w:t>Федеральное государственное бюджетное образовательное</w:t>
      </w:r>
      <w:r w:rsidR="00EB009F" w:rsidRPr="00DD5087">
        <w:t xml:space="preserve"> </w:t>
      </w:r>
      <w:r w:rsidRPr="00DD5087">
        <w:t>учреждение</w:t>
      </w:r>
      <w:r w:rsidR="00EB009F" w:rsidRPr="00DD5087">
        <w:t xml:space="preserve"> высшего </w:t>
      </w:r>
      <w:r w:rsidRPr="00DD5087">
        <w:t>образования «</w:t>
      </w:r>
      <w:r w:rsidR="00EB009F" w:rsidRPr="00DD5087">
        <w:t>Дипломатическая академия Министерства</w:t>
      </w:r>
      <w:r w:rsidR="00544684" w:rsidRPr="00DD5087">
        <w:t xml:space="preserve"> </w:t>
      </w:r>
    </w:p>
    <w:p w14:paraId="514B8FE0" w14:textId="38523DB4" w:rsidR="00BC05A2" w:rsidRPr="00DD5087" w:rsidRDefault="00EB009F" w:rsidP="0071742E">
      <w:pPr>
        <w:pStyle w:val="affffff5"/>
        <w:contextualSpacing/>
        <w:jc w:val="center"/>
      </w:pPr>
      <w:r w:rsidRPr="00DD5087">
        <w:t>иностранных дел Российской Федерации»</w:t>
      </w:r>
    </w:p>
    <w:p w14:paraId="6A6D6511" w14:textId="77777777" w:rsidR="00BC05A2" w:rsidRPr="00207D7A" w:rsidRDefault="00BC05A2" w:rsidP="008E6096">
      <w:pPr>
        <w:tabs>
          <w:tab w:val="left" w:pos="6840"/>
          <w:tab w:val="left" w:pos="7200"/>
          <w:tab w:val="left" w:pos="7560"/>
        </w:tabs>
        <w:jc w:val="center"/>
        <w:rPr>
          <w:b/>
          <w:sz w:val="28"/>
          <w:szCs w:val="28"/>
        </w:rPr>
      </w:pPr>
    </w:p>
    <w:p w14:paraId="543F7BBC" w14:textId="77777777" w:rsidR="001A45B9" w:rsidRDefault="001A45B9" w:rsidP="008E6096">
      <w:pPr>
        <w:tabs>
          <w:tab w:val="left" w:pos="6840"/>
          <w:tab w:val="left" w:pos="7200"/>
          <w:tab w:val="left" w:pos="7560"/>
        </w:tabs>
        <w:jc w:val="center"/>
        <w:rPr>
          <w:rFonts w:eastAsia="Calibri"/>
          <w:color w:val="000000"/>
          <w:sz w:val="28"/>
          <w:szCs w:val="28"/>
          <w:lang w:eastAsia="en-US"/>
        </w:rPr>
      </w:pPr>
    </w:p>
    <w:p w14:paraId="227AC613" w14:textId="77777777" w:rsidR="00085F21" w:rsidRDefault="00085F21" w:rsidP="008E6096">
      <w:pPr>
        <w:tabs>
          <w:tab w:val="left" w:pos="6840"/>
          <w:tab w:val="left" w:pos="7200"/>
          <w:tab w:val="left" w:pos="7560"/>
        </w:tabs>
        <w:jc w:val="center"/>
        <w:rPr>
          <w:rFonts w:eastAsia="Calibri"/>
          <w:color w:val="000000"/>
          <w:sz w:val="28"/>
          <w:szCs w:val="28"/>
          <w:lang w:eastAsia="en-US"/>
        </w:rPr>
      </w:pPr>
    </w:p>
    <w:p w14:paraId="5B0D828B" w14:textId="77777777" w:rsidR="00D61FA3" w:rsidRPr="000C36D4" w:rsidRDefault="00D61FA3" w:rsidP="008E6096">
      <w:pPr>
        <w:tabs>
          <w:tab w:val="left" w:pos="6840"/>
          <w:tab w:val="left" w:pos="7200"/>
          <w:tab w:val="left" w:pos="7560"/>
        </w:tabs>
        <w:jc w:val="center"/>
        <w:rPr>
          <w:rFonts w:eastAsia="Calibri"/>
          <w:color w:val="000000"/>
          <w:sz w:val="28"/>
          <w:szCs w:val="28"/>
          <w:lang w:eastAsia="en-US"/>
        </w:rPr>
      </w:pPr>
    </w:p>
    <w:p w14:paraId="3055FED1" w14:textId="77777777" w:rsidR="000C36D4" w:rsidRPr="000C36D4" w:rsidRDefault="000C36D4" w:rsidP="008E6096">
      <w:pPr>
        <w:tabs>
          <w:tab w:val="left" w:pos="6840"/>
          <w:tab w:val="left" w:pos="7200"/>
          <w:tab w:val="left" w:pos="7560"/>
        </w:tabs>
        <w:jc w:val="right"/>
        <w:rPr>
          <w:rFonts w:eastAsia="Calibri"/>
          <w:i/>
          <w:sz w:val="28"/>
          <w:szCs w:val="28"/>
          <w:lang w:eastAsia="en-US"/>
        </w:rPr>
      </w:pPr>
      <w:r w:rsidRPr="000C36D4">
        <w:rPr>
          <w:rFonts w:eastAsia="Calibri"/>
          <w:i/>
          <w:sz w:val="28"/>
          <w:szCs w:val="28"/>
          <w:lang w:eastAsia="en-US"/>
        </w:rPr>
        <w:t>На правах рукописи</w:t>
      </w:r>
    </w:p>
    <w:p w14:paraId="6E1D561D" w14:textId="77777777" w:rsidR="000C36D4" w:rsidRPr="009D0E77" w:rsidRDefault="000C36D4" w:rsidP="008E6096">
      <w:pPr>
        <w:tabs>
          <w:tab w:val="left" w:pos="6840"/>
          <w:tab w:val="left" w:pos="7200"/>
          <w:tab w:val="left" w:pos="7560"/>
        </w:tabs>
        <w:jc w:val="center"/>
        <w:rPr>
          <w:rFonts w:eastAsia="Calibri"/>
          <w:color w:val="000000"/>
          <w:sz w:val="28"/>
          <w:szCs w:val="28"/>
          <w:lang w:eastAsia="en-US"/>
        </w:rPr>
      </w:pPr>
    </w:p>
    <w:p w14:paraId="767D8D98" w14:textId="77777777" w:rsidR="00D61FA3" w:rsidRPr="009D0E77" w:rsidRDefault="00D61FA3" w:rsidP="008E6096">
      <w:pPr>
        <w:tabs>
          <w:tab w:val="left" w:pos="6840"/>
          <w:tab w:val="left" w:pos="7200"/>
          <w:tab w:val="left" w:pos="7560"/>
        </w:tabs>
        <w:jc w:val="center"/>
        <w:rPr>
          <w:rFonts w:eastAsia="Calibri"/>
          <w:color w:val="000000"/>
          <w:sz w:val="28"/>
          <w:szCs w:val="28"/>
          <w:lang w:eastAsia="en-US"/>
        </w:rPr>
      </w:pPr>
    </w:p>
    <w:p w14:paraId="49ADF22F" w14:textId="77777777" w:rsidR="002A482D" w:rsidRPr="009D0E77" w:rsidRDefault="002A482D" w:rsidP="008E6096">
      <w:pPr>
        <w:tabs>
          <w:tab w:val="left" w:pos="6840"/>
          <w:tab w:val="left" w:pos="7200"/>
          <w:tab w:val="left" w:pos="7560"/>
        </w:tabs>
        <w:jc w:val="center"/>
        <w:rPr>
          <w:rFonts w:eastAsia="Calibri"/>
          <w:color w:val="000000"/>
          <w:sz w:val="28"/>
          <w:szCs w:val="28"/>
          <w:lang w:eastAsia="en-US"/>
        </w:rPr>
      </w:pPr>
    </w:p>
    <w:p w14:paraId="3130D98E" w14:textId="77777777" w:rsidR="00BE5F19" w:rsidRPr="00616D88" w:rsidRDefault="00BE5F19" w:rsidP="008E6096">
      <w:pPr>
        <w:tabs>
          <w:tab w:val="left" w:pos="6840"/>
          <w:tab w:val="left" w:pos="7200"/>
          <w:tab w:val="left" w:pos="7560"/>
        </w:tabs>
        <w:jc w:val="center"/>
        <w:rPr>
          <w:rFonts w:eastAsia="Calibri"/>
          <w:color w:val="000000"/>
          <w:sz w:val="32"/>
          <w:szCs w:val="32"/>
          <w:lang w:eastAsia="en-US"/>
        </w:rPr>
      </w:pPr>
    </w:p>
    <w:p w14:paraId="78856695" w14:textId="1E0116BA" w:rsidR="00A35A5F" w:rsidRPr="00207D7A" w:rsidRDefault="00EB009F" w:rsidP="008E6096">
      <w:pPr>
        <w:tabs>
          <w:tab w:val="left" w:pos="6840"/>
          <w:tab w:val="left" w:pos="7200"/>
          <w:tab w:val="left" w:pos="7560"/>
        </w:tabs>
        <w:jc w:val="center"/>
        <w:rPr>
          <w:b/>
          <w:sz w:val="28"/>
          <w:szCs w:val="28"/>
        </w:rPr>
      </w:pPr>
      <w:r w:rsidRPr="00207D7A">
        <w:rPr>
          <w:b/>
          <w:sz w:val="28"/>
          <w:szCs w:val="28"/>
        </w:rPr>
        <w:t>Ш</w:t>
      </w:r>
      <w:r w:rsidR="00600438" w:rsidRPr="00207D7A">
        <w:rPr>
          <w:b/>
          <w:sz w:val="28"/>
          <w:szCs w:val="28"/>
        </w:rPr>
        <w:t>Ю</w:t>
      </w:r>
      <w:r w:rsidRPr="00207D7A">
        <w:rPr>
          <w:b/>
          <w:sz w:val="28"/>
          <w:szCs w:val="28"/>
        </w:rPr>
        <w:t>КЮРОВ Мехман Фахраддин оглы</w:t>
      </w:r>
    </w:p>
    <w:p w14:paraId="5C0BEAE1" w14:textId="77777777" w:rsidR="00940ABB" w:rsidRPr="00207D7A" w:rsidRDefault="00940ABB" w:rsidP="008E6096">
      <w:pPr>
        <w:tabs>
          <w:tab w:val="left" w:pos="6840"/>
          <w:tab w:val="left" w:pos="7200"/>
          <w:tab w:val="left" w:pos="7560"/>
        </w:tabs>
        <w:jc w:val="center"/>
        <w:rPr>
          <w:sz w:val="28"/>
          <w:szCs w:val="28"/>
        </w:rPr>
      </w:pPr>
    </w:p>
    <w:p w14:paraId="30BD5465" w14:textId="77777777" w:rsidR="00A35A5F" w:rsidRPr="00207D7A" w:rsidRDefault="00A35A5F" w:rsidP="008E6096">
      <w:pPr>
        <w:tabs>
          <w:tab w:val="left" w:pos="6840"/>
          <w:tab w:val="left" w:pos="7200"/>
          <w:tab w:val="left" w:pos="7560"/>
        </w:tabs>
        <w:jc w:val="center"/>
        <w:rPr>
          <w:rFonts w:eastAsia="Calibri"/>
          <w:sz w:val="28"/>
          <w:szCs w:val="28"/>
          <w:lang w:eastAsia="en-US"/>
        </w:rPr>
      </w:pPr>
    </w:p>
    <w:p w14:paraId="12C23275" w14:textId="49DDBE71" w:rsidR="00616D88" w:rsidRPr="00207D7A" w:rsidRDefault="009B31B3" w:rsidP="009B31B3">
      <w:pPr>
        <w:tabs>
          <w:tab w:val="left" w:pos="6840"/>
          <w:tab w:val="left" w:pos="7200"/>
          <w:tab w:val="left" w:pos="7560"/>
        </w:tabs>
        <w:jc w:val="center"/>
        <w:rPr>
          <w:b/>
          <w:sz w:val="28"/>
          <w:szCs w:val="28"/>
        </w:rPr>
      </w:pPr>
      <w:r w:rsidRPr="00207D7A">
        <w:rPr>
          <w:b/>
          <w:sz w:val="28"/>
          <w:szCs w:val="28"/>
        </w:rPr>
        <w:t xml:space="preserve">ВНЕШНЕПОЛИТИЧЕСКИЕ ПРИОРИТЕТЫ АЗЕРБАЙДЖАНА В </w:t>
      </w:r>
      <w:r w:rsidR="00544684" w:rsidRPr="00207D7A">
        <w:rPr>
          <w:b/>
          <w:sz w:val="28"/>
          <w:szCs w:val="28"/>
        </w:rPr>
        <w:t>ПРАКТИКЕ ВЗАИМОДЕЙСТВИЯ С РЕГИОНАЛЬНЫМИ ГОСУДАРСТВАМИ</w:t>
      </w:r>
    </w:p>
    <w:p w14:paraId="3F167D5C" w14:textId="77777777" w:rsidR="00616D88" w:rsidRPr="00207D7A" w:rsidRDefault="00616D88" w:rsidP="008E6096">
      <w:pPr>
        <w:tabs>
          <w:tab w:val="left" w:pos="6840"/>
          <w:tab w:val="left" w:pos="7200"/>
          <w:tab w:val="left" w:pos="7560"/>
        </w:tabs>
        <w:jc w:val="center"/>
        <w:rPr>
          <w:rFonts w:eastAsia="Calibri"/>
          <w:color w:val="000000"/>
          <w:sz w:val="28"/>
          <w:szCs w:val="28"/>
          <w:lang w:eastAsia="en-US"/>
        </w:rPr>
      </w:pPr>
    </w:p>
    <w:p w14:paraId="74852E69" w14:textId="77777777" w:rsidR="00024612" w:rsidRPr="00616D88" w:rsidRDefault="00024612" w:rsidP="008E6096">
      <w:pPr>
        <w:tabs>
          <w:tab w:val="left" w:pos="6840"/>
          <w:tab w:val="left" w:pos="7200"/>
          <w:tab w:val="left" w:pos="7560"/>
        </w:tabs>
        <w:jc w:val="center"/>
        <w:rPr>
          <w:rFonts w:eastAsia="Calibri"/>
          <w:color w:val="000000"/>
          <w:sz w:val="28"/>
          <w:szCs w:val="28"/>
          <w:lang w:eastAsia="en-US"/>
        </w:rPr>
      </w:pPr>
    </w:p>
    <w:p w14:paraId="565373EA" w14:textId="77777777" w:rsidR="003315FD" w:rsidRPr="00C83932" w:rsidRDefault="009B31B3" w:rsidP="003315FD">
      <w:pPr>
        <w:spacing w:line="312" w:lineRule="auto"/>
        <w:jc w:val="center"/>
        <w:rPr>
          <w:b/>
          <w:sz w:val="28"/>
          <w:szCs w:val="28"/>
        </w:rPr>
      </w:pPr>
      <w:r>
        <w:rPr>
          <w:rFonts w:eastAsia="Calibri"/>
          <w:color w:val="000000"/>
          <w:sz w:val="28"/>
          <w:szCs w:val="28"/>
          <w:lang w:eastAsia="en-US"/>
        </w:rPr>
        <w:t>5.5.4</w:t>
      </w:r>
      <w:r w:rsidR="005368B9">
        <w:rPr>
          <w:rFonts w:eastAsia="Calibri"/>
          <w:color w:val="000000"/>
          <w:sz w:val="28"/>
          <w:szCs w:val="28"/>
          <w:lang w:eastAsia="en-US"/>
        </w:rPr>
        <w:t>.</w:t>
      </w:r>
      <w:r w:rsidR="00F35263">
        <w:rPr>
          <w:rFonts w:eastAsia="Calibri"/>
          <w:color w:val="000000"/>
          <w:sz w:val="28"/>
          <w:szCs w:val="28"/>
          <w:lang w:eastAsia="en-US"/>
        </w:rPr>
        <w:t xml:space="preserve">  М</w:t>
      </w:r>
      <w:r w:rsidR="00EB009F" w:rsidRPr="00EB009F">
        <w:rPr>
          <w:rFonts w:eastAsia="Calibri"/>
          <w:color w:val="000000"/>
          <w:sz w:val="28"/>
          <w:szCs w:val="28"/>
          <w:lang w:eastAsia="en-US"/>
        </w:rPr>
        <w:t>еждународны</w:t>
      </w:r>
      <w:r>
        <w:rPr>
          <w:rFonts w:eastAsia="Calibri"/>
          <w:color w:val="000000"/>
          <w:sz w:val="28"/>
          <w:szCs w:val="28"/>
          <w:lang w:eastAsia="en-US"/>
        </w:rPr>
        <w:t>е</w:t>
      </w:r>
      <w:r w:rsidR="00EB009F" w:rsidRPr="00EB009F">
        <w:rPr>
          <w:rFonts w:eastAsia="Calibri"/>
          <w:color w:val="000000"/>
          <w:sz w:val="28"/>
          <w:szCs w:val="28"/>
          <w:lang w:eastAsia="en-US"/>
        </w:rPr>
        <w:t xml:space="preserve"> отношени</w:t>
      </w:r>
      <w:r>
        <w:rPr>
          <w:rFonts w:eastAsia="Calibri"/>
          <w:color w:val="000000"/>
          <w:sz w:val="28"/>
          <w:szCs w:val="28"/>
          <w:lang w:eastAsia="en-US"/>
        </w:rPr>
        <w:t>я</w:t>
      </w:r>
      <w:r w:rsidR="003315FD">
        <w:rPr>
          <w:rFonts w:eastAsia="Calibri"/>
          <w:color w:val="000000"/>
          <w:sz w:val="28"/>
          <w:szCs w:val="28"/>
          <w:lang w:eastAsia="en-US"/>
        </w:rPr>
        <w:t xml:space="preserve">, </w:t>
      </w:r>
      <w:r w:rsidR="003315FD">
        <w:rPr>
          <w:sz w:val="28"/>
          <w:szCs w:val="28"/>
        </w:rPr>
        <w:t>глобальные и региональные исследования</w:t>
      </w:r>
    </w:p>
    <w:p w14:paraId="5A92B49E" w14:textId="77777777" w:rsidR="003315FD" w:rsidRDefault="003315FD" w:rsidP="003315FD">
      <w:pPr>
        <w:spacing w:line="312" w:lineRule="auto"/>
        <w:jc w:val="center"/>
        <w:rPr>
          <w:b/>
          <w:sz w:val="28"/>
          <w:szCs w:val="28"/>
        </w:rPr>
      </w:pPr>
    </w:p>
    <w:p w14:paraId="0CC01021" w14:textId="77777777" w:rsidR="00024612" w:rsidRDefault="00024612" w:rsidP="008E6096">
      <w:pPr>
        <w:tabs>
          <w:tab w:val="left" w:pos="6840"/>
          <w:tab w:val="left" w:pos="7200"/>
          <w:tab w:val="left" w:pos="7560"/>
        </w:tabs>
        <w:jc w:val="center"/>
        <w:rPr>
          <w:rFonts w:eastAsia="Calibri"/>
          <w:sz w:val="28"/>
          <w:szCs w:val="28"/>
          <w:lang w:eastAsia="en-US"/>
        </w:rPr>
      </w:pPr>
    </w:p>
    <w:p w14:paraId="247BAF24" w14:textId="77777777" w:rsidR="00EB009F" w:rsidRDefault="00EB009F" w:rsidP="008E6096">
      <w:pPr>
        <w:tabs>
          <w:tab w:val="left" w:pos="6840"/>
          <w:tab w:val="left" w:pos="7200"/>
          <w:tab w:val="left" w:pos="7560"/>
        </w:tabs>
        <w:jc w:val="center"/>
        <w:rPr>
          <w:rFonts w:eastAsia="Calibri"/>
          <w:sz w:val="28"/>
          <w:szCs w:val="28"/>
          <w:lang w:eastAsia="en-US"/>
        </w:rPr>
      </w:pPr>
    </w:p>
    <w:p w14:paraId="047D47C3" w14:textId="77777777" w:rsidR="000C36D4" w:rsidRPr="000C36D4" w:rsidRDefault="000C36D4" w:rsidP="008E6096">
      <w:pPr>
        <w:tabs>
          <w:tab w:val="left" w:pos="6840"/>
          <w:tab w:val="left" w:pos="7200"/>
          <w:tab w:val="left" w:pos="7560"/>
        </w:tabs>
        <w:jc w:val="center"/>
        <w:rPr>
          <w:rFonts w:eastAsia="Calibri"/>
          <w:sz w:val="28"/>
          <w:szCs w:val="28"/>
          <w:lang w:eastAsia="en-US"/>
        </w:rPr>
      </w:pPr>
      <w:r w:rsidRPr="000C36D4">
        <w:rPr>
          <w:rFonts w:eastAsia="Calibri"/>
          <w:sz w:val="28"/>
          <w:szCs w:val="28"/>
          <w:lang w:eastAsia="en-US"/>
        </w:rPr>
        <w:t xml:space="preserve">Диссертация </w:t>
      </w:r>
    </w:p>
    <w:p w14:paraId="5536ACC0" w14:textId="77777777" w:rsidR="000C36D4" w:rsidRPr="000C36D4" w:rsidRDefault="000C36D4" w:rsidP="008E6096">
      <w:pPr>
        <w:tabs>
          <w:tab w:val="left" w:pos="6840"/>
          <w:tab w:val="left" w:pos="7200"/>
          <w:tab w:val="left" w:pos="7560"/>
        </w:tabs>
        <w:jc w:val="center"/>
        <w:rPr>
          <w:rFonts w:eastAsia="Calibri"/>
          <w:sz w:val="28"/>
          <w:szCs w:val="28"/>
          <w:lang w:eastAsia="en-US"/>
        </w:rPr>
      </w:pPr>
      <w:r w:rsidRPr="000C36D4">
        <w:rPr>
          <w:rFonts w:eastAsia="Calibri"/>
          <w:sz w:val="28"/>
          <w:szCs w:val="28"/>
          <w:lang w:eastAsia="en-US"/>
        </w:rPr>
        <w:t>на соискание ученой степени</w:t>
      </w:r>
    </w:p>
    <w:p w14:paraId="2D8E2256" w14:textId="7B1A5195" w:rsidR="000A7845" w:rsidRDefault="00BC05A2" w:rsidP="008E6096">
      <w:pPr>
        <w:tabs>
          <w:tab w:val="left" w:pos="6840"/>
          <w:tab w:val="left" w:pos="7200"/>
          <w:tab w:val="left" w:pos="7560"/>
        </w:tabs>
        <w:jc w:val="center"/>
        <w:rPr>
          <w:rFonts w:eastAsia="Calibri"/>
          <w:color w:val="000000"/>
          <w:sz w:val="28"/>
          <w:szCs w:val="28"/>
          <w:lang w:eastAsia="en-US"/>
        </w:rPr>
      </w:pPr>
      <w:r>
        <w:rPr>
          <w:rFonts w:eastAsia="Calibri"/>
          <w:sz w:val="28"/>
          <w:szCs w:val="28"/>
          <w:lang w:eastAsia="en-US"/>
        </w:rPr>
        <w:t xml:space="preserve">кандидата </w:t>
      </w:r>
      <w:r w:rsidR="009B31B3">
        <w:rPr>
          <w:rFonts w:eastAsia="Calibri"/>
          <w:sz w:val="28"/>
          <w:szCs w:val="28"/>
          <w:lang w:eastAsia="en-US"/>
        </w:rPr>
        <w:t>политических</w:t>
      </w:r>
      <w:r w:rsidR="00A35A5F" w:rsidRPr="00A35A5F">
        <w:rPr>
          <w:rFonts w:eastAsia="Calibri"/>
          <w:sz w:val="28"/>
          <w:szCs w:val="28"/>
          <w:lang w:eastAsia="en-US"/>
        </w:rPr>
        <w:t xml:space="preserve"> </w:t>
      </w:r>
      <w:r w:rsidR="00555678" w:rsidRPr="00555678">
        <w:rPr>
          <w:rFonts w:eastAsia="Calibri"/>
          <w:sz w:val="28"/>
          <w:szCs w:val="28"/>
          <w:lang w:eastAsia="en-US"/>
        </w:rPr>
        <w:t>наук</w:t>
      </w:r>
    </w:p>
    <w:p w14:paraId="40C7F5E3" w14:textId="77777777" w:rsidR="0096651F" w:rsidRDefault="0096651F" w:rsidP="008E6096">
      <w:pPr>
        <w:tabs>
          <w:tab w:val="left" w:pos="6840"/>
          <w:tab w:val="left" w:pos="7200"/>
          <w:tab w:val="left" w:pos="7560"/>
        </w:tabs>
        <w:jc w:val="center"/>
        <w:rPr>
          <w:rFonts w:eastAsia="Calibri"/>
          <w:color w:val="000000"/>
          <w:sz w:val="28"/>
          <w:szCs w:val="28"/>
          <w:lang w:eastAsia="en-US"/>
        </w:rPr>
      </w:pPr>
    </w:p>
    <w:p w14:paraId="5230EB97" w14:textId="77777777" w:rsidR="0096651F" w:rsidRDefault="0096651F" w:rsidP="008E6096">
      <w:pPr>
        <w:tabs>
          <w:tab w:val="left" w:pos="6840"/>
          <w:tab w:val="left" w:pos="7200"/>
          <w:tab w:val="left" w:pos="7560"/>
        </w:tabs>
        <w:jc w:val="center"/>
        <w:rPr>
          <w:rFonts w:eastAsia="Calibri"/>
          <w:color w:val="000000"/>
          <w:sz w:val="28"/>
          <w:szCs w:val="28"/>
          <w:lang w:eastAsia="en-US"/>
        </w:rPr>
      </w:pPr>
    </w:p>
    <w:p w14:paraId="39CAEFCD" w14:textId="77777777" w:rsidR="004063B7" w:rsidRDefault="004063B7" w:rsidP="008E6096">
      <w:pPr>
        <w:tabs>
          <w:tab w:val="left" w:pos="6840"/>
          <w:tab w:val="left" w:pos="7200"/>
          <w:tab w:val="left" w:pos="7560"/>
        </w:tabs>
        <w:jc w:val="center"/>
        <w:rPr>
          <w:rFonts w:eastAsia="Calibri"/>
          <w:color w:val="000000"/>
          <w:sz w:val="28"/>
          <w:szCs w:val="28"/>
          <w:lang w:eastAsia="en-US"/>
        </w:rPr>
      </w:pPr>
    </w:p>
    <w:p w14:paraId="395E4D2F" w14:textId="77777777" w:rsidR="000C62B0" w:rsidRPr="00554CA9" w:rsidRDefault="000C62B0" w:rsidP="008E6096">
      <w:pPr>
        <w:tabs>
          <w:tab w:val="left" w:pos="6840"/>
          <w:tab w:val="left" w:pos="7200"/>
          <w:tab w:val="left" w:pos="7560"/>
        </w:tabs>
        <w:jc w:val="center"/>
        <w:rPr>
          <w:rFonts w:eastAsia="Calibri"/>
          <w:color w:val="FF0000"/>
          <w:sz w:val="28"/>
          <w:szCs w:val="28"/>
          <w:lang w:eastAsia="en-US"/>
        </w:rPr>
      </w:pPr>
    </w:p>
    <w:tbl>
      <w:tblPr>
        <w:tblW w:w="0" w:type="auto"/>
        <w:jc w:val="right"/>
        <w:tblLook w:val="04A0" w:firstRow="1" w:lastRow="0" w:firstColumn="1" w:lastColumn="0" w:noHBand="0" w:noVBand="1"/>
      </w:tblPr>
      <w:tblGrid>
        <w:gridCol w:w="5067"/>
      </w:tblGrid>
      <w:tr w:rsidR="00554CA9" w:rsidRPr="00554CA9" w14:paraId="562CC215" w14:textId="77777777" w:rsidTr="00024612">
        <w:trPr>
          <w:jc w:val="right"/>
        </w:trPr>
        <w:tc>
          <w:tcPr>
            <w:tcW w:w="5067" w:type="dxa"/>
            <w:shd w:val="clear" w:color="auto" w:fill="auto"/>
          </w:tcPr>
          <w:p w14:paraId="03DCF7E6" w14:textId="1CC5A97E" w:rsidR="0096651F" w:rsidRPr="00661E18" w:rsidRDefault="0096651F" w:rsidP="008E6096">
            <w:pPr>
              <w:tabs>
                <w:tab w:val="left" w:pos="6840"/>
                <w:tab w:val="left" w:pos="7200"/>
                <w:tab w:val="left" w:pos="7560"/>
              </w:tabs>
              <w:rPr>
                <w:rFonts w:eastAsia="Calibri"/>
                <w:sz w:val="28"/>
                <w:szCs w:val="28"/>
                <w:lang w:eastAsia="en-US"/>
              </w:rPr>
            </w:pPr>
            <w:r w:rsidRPr="00661E18">
              <w:rPr>
                <w:rFonts w:eastAsia="Calibri"/>
                <w:sz w:val="28"/>
                <w:szCs w:val="28"/>
                <w:lang w:eastAsia="en-US"/>
              </w:rPr>
              <w:t>Научны</w:t>
            </w:r>
            <w:r w:rsidR="00BC05A2" w:rsidRPr="00661E18">
              <w:rPr>
                <w:rFonts w:eastAsia="Calibri"/>
                <w:sz w:val="28"/>
                <w:szCs w:val="28"/>
                <w:lang w:eastAsia="en-US"/>
              </w:rPr>
              <w:t>й руководитель</w:t>
            </w:r>
            <w:r w:rsidRPr="00661E18">
              <w:rPr>
                <w:rFonts w:eastAsia="Calibri"/>
                <w:sz w:val="28"/>
                <w:szCs w:val="28"/>
                <w:lang w:eastAsia="en-US"/>
              </w:rPr>
              <w:t>:</w:t>
            </w:r>
          </w:p>
          <w:p w14:paraId="4041A612" w14:textId="77777777" w:rsidR="00EB009F" w:rsidRPr="00661E18" w:rsidRDefault="00EB009F" w:rsidP="008E6096">
            <w:pPr>
              <w:tabs>
                <w:tab w:val="left" w:pos="6840"/>
                <w:tab w:val="left" w:pos="7200"/>
                <w:tab w:val="left" w:pos="7560"/>
              </w:tabs>
              <w:rPr>
                <w:rFonts w:eastAsia="Calibri"/>
                <w:sz w:val="28"/>
                <w:szCs w:val="28"/>
                <w:lang w:eastAsia="en-US"/>
              </w:rPr>
            </w:pPr>
            <w:r w:rsidRPr="00661E18">
              <w:rPr>
                <w:rFonts w:eastAsia="Calibri"/>
                <w:b/>
                <w:sz w:val="28"/>
                <w:szCs w:val="28"/>
                <w:lang w:eastAsia="en-US"/>
              </w:rPr>
              <w:t>Сидорова Галина Михайловна</w:t>
            </w:r>
            <w:r w:rsidRPr="00661E18">
              <w:rPr>
                <w:rFonts w:eastAsia="Calibri"/>
                <w:sz w:val="28"/>
                <w:szCs w:val="28"/>
                <w:lang w:eastAsia="en-US"/>
              </w:rPr>
              <w:t xml:space="preserve">, </w:t>
            </w:r>
          </w:p>
          <w:p w14:paraId="096B0AF5" w14:textId="145103D8" w:rsidR="00EB009F" w:rsidRPr="00661E18" w:rsidRDefault="00EB009F" w:rsidP="008E6096">
            <w:pPr>
              <w:tabs>
                <w:tab w:val="left" w:pos="6840"/>
                <w:tab w:val="left" w:pos="7200"/>
                <w:tab w:val="left" w:pos="7560"/>
              </w:tabs>
              <w:rPr>
                <w:rFonts w:eastAsia="Calibri"/>
                <w:sz w:val="28"/>
                <w:szCs w:val="28"/>
                <w:lang w:eastAsia="en-US"/>
              </w:rPr>
            </w:pPr>
            <w:r w:rsidRPr="00661E18">
              <w:rPr>
                <w:rFonts w:eastAsia="Calibri"/>
                <w:sz w:val="28"/>
                <w:szCs w:val="28"/>
                <w:lang w:eastAsia="en-US"/>
              </w:rPr>
              <w:t xml:space="preserve">доктор политических наук </w:t>
            </w:r>
          </w:p>
          <w:p w14:paraId="6CDC3010" w14:textId="030D2919" w:rsidR="00024612" w:rsidRPr="00554CA9" w:rsidRDefault="00024612" w:rsidP="008E6096">
            <w:pPr>
              <w:tabs>
                <w:tab w:val="left" w:pos="6840"/>
                <w:tab w:val="left" w:pos="7200"/>
                <w:tab w:val="left" w:pos="7560"/>
              </w:tabs>
              <w:rPr>
                <w:rFonts w:eastAsia="Calibri"/>
                <w:b/>
                <w:color w:val="FF0000"/>
                <w:sz w:val="28"/>
                <w:szCs w:val="28"/>
                <w:lang w:eastAsia="en-US"/>
              </w:rPr>
            </w:pPr>
          </w:p>
        </w:tc>
      </w:tr>
    </w:tbl>
    <w:p w14:paraId="0E1E8B9B" w14:textId="77777777" w:rsidR="00017591" w:rsidRDefault="00017591" w:rsidP="008E6096">
      <w:pPr>
        <w:tabs>
          <w:tab w:val="left" w:pos="6840"/>
          <w:tab w:val="left" w:pos="7200"/>
          <w:tab w:val="left" w:pos="7560"/>
        </w:tabs>
        <w:jc w:val="center"/>
        <w:rPr>
          <w:rFonts w:eastAsia="Calibri"/>
          <w:color w:val="000000"/>
          <w:sz w:val="28"/>
          <w:szCs w:val="28"/>
          <w:lang w:eastAsia="en-US"/>
        </w:rPr>
      </w:pPr>
    </w:p>
    <w:p w14:paraId="0F2BF083" w14:textId="77777777" w:rsidR="00EB009F" w:rsidRDefault="00EB009F" w:rsidP="008E6096">
      <w:pPr>
        <w:tabs>
          <w:tab w:val="left" w:pos="6840"/>
          <w:tab w:val="left" w:pos="7200"/>
          <w:tab w:val="left" w:pos="7560"/>
        </w:tabs>
        <w:jc w:val="center"/>
        <w:rPr>
          <w:rFonts w:eastAsia="Calibri"/>
          <w:color w:val="000000"/>
          <w:sz w:val="28"/>
          <w:szCs w:val="28"/>
          <w:lang w:eastAsia="en-US"/>
        </w:rPr>
      </w:pPr>
    </w:p>
    <w:p w14:paraId="23B6903B" w14:textId="77777777" w:rsidR="00EB009F" w:rsidRDefault="00EB009F" w:rsidP="008E6096">
      <w:pPr>
        <w:tabs>
          <w:tab w:val="left" w:pos="6840"/>
          <w:tab w:val="left" w:pos="7200"/>
          <w:tab w:val="left" w:pos="7560"/>
        </w:tabs>
        <w:jc w:val="center"/>
        <w:rPr>
          <w:rFonts w:eastAsia="Calibri"/>
          <w:color w:val="000000"/>
          <w:sz w:val="28"/>
          <w:szCs w:val="28"/>
          <w:lang w:eastAsia="en-US"/>
        </w:rPr>
      </w:pPr>
    </w:p>
    <w:p w14:paraId="2DC7FB94" w14:textId="77777777" w:rsidR="00EB009F" w:rsidRDefault="00EB009F" w:rsidP="008E6096">
      <w:pPr>
        <w:tabs>
          <w:tab w:val="left" w:pos="6840"/>
          <w:tab w:val="left" w:pos="7200"/>
          <w:tab w:val="left" w:pos="7560"/>
        </w:tabs>
        <w:jc w:val="center"/>
        <w:rPr>
          <w:rFonts w:eastAsia="Calibri"/>
          <w:color w:val="000000"/>
          <w:sz w:val="28"/>
          <w:szCs w:val="28"/>
          <w:lang w:eastAsia="en-US"/>
        </w:rPr>
      </w:pPr>
    </w:p>
    <w:p w14:paraId="6C0B35EE" w14:textId="77777777" w:rsidR="00EB009F" w:rsidRDefault="00EB009F" w:rsidP="008E6096">
      <w:pPr>
        <w:tabs>
          <w:tab w:val="left" w:pos="6840"/>
          <w:tab w:val="left" w:pos="7200"/>
          <w:tab w:val="left" w:pos="7560"/>
        </w:tabs>
        <w:jc w:val="center"/>
        <w:rPr>
          <w:rFonts w:eastAsia="Calibri"/>
          <w:color w:val="000000"/>
          <w:sz w:val="28"/>
          <w:szCs w:val="28"/>
          <w:lang w:eastAsia="en-US"/>
        </w:rPr>
      </w:pPr>
    </w:p>
    <w:p w14:paraId="7898BD83" w14:textId="77777777" w:rsidR="004F4795" w:rsidRDefault="004F4795" w:rsidP="008E6096">
      <w:pPr>
        <w:tabs>
          <w:tab w:val="left" w:pos="6840"/>
          <w:tab w:val="left" w:pos="7200"/>
          <w:tab w:val="left" w:pos="7560"/>
        </w:tabs>
        <w:jc w:val="center"/>
        <w:rPr>
          <w:rFonts w:eastAsia="Calibri"/>
          <w:color w:val="000000"/>
          <w:sz w:val="28"/>
          <w:szCs w:val="28"/>
          <w:lang w:eastAsia="en-US"/>
        </w:rPr>
      </w:pPr>
    </w:p>
    <w:p w14:paraId="0A3A288C" w14:textId="0D79DB3A" w:rsidR="0070393B" w:rsidRPr="00661E18" w:rsidRDefault="00CE2608" w:rsidP="008E6096">
      <w:pPr>
        <w:tabs>
          <w:tab w:val="left" w:pos="6840"/>
          <w:tab w:val="left" w:pos="7200"/>
          <w:tab w:val="left" w:pos="7560"/>
        </w:tabs>
        <w:jc w:val="center"/>
        <w:rPr>
          <w:rFonts w:eastAsia="Calibri"/>
          <w:sz w:val="28"/>
          <w:szCs w:val="28"/>
          <w:lang w:eastAsia="en-US"/>
        </w:rPr>
      </w:pPr>
      <w:r w:rsidRPr="00661E18">
        <w:rPr>
          <w:rFonts w:eastAsia="Calibri"/>
          <w:sz w:val="28"/>
          <w:szCs w:val="28"/>
          <w:lang w:eastAsia="en-US"/>
        </w:rPr>
        <w:t xml:space="preserve">Москва </w:t>
      </w:r>
      <w:r w:rsidR="00555678" w:rsidRPr="00661E18">
        <w:rPr>
          <w:rFonts w:eastAsia="Calibri"/>
          <w:sz w:val="28"/>
          <w:szCs w:val="28"/>
          <w:lang w:eastAsia="en-US"/>
        </w:rPr>
        <w:t xml:space="preserve">– </w:t>
      </w:r>
      <w:r w:rsidR="00F9488A" w:rsidRPr="00661E18">
        <w:rPr>
          <w:rFonts w:eastAsia="Calibri"/>
          <w:sz w:val="28"/>
          <w:szCs w:val="28"/>
          <w:lang w:eastAsia="en-US"/>
        </w:rPr>
        <w:t>20</w:t>
      </w:r>
      <w:r w:rsidR="001010CC" w:rsidRPr="00661E18">
        <w:rPr>
          <w:rFonts w:eastAsia="Calibri"/>
          <w:sz w:val="28"/>
          <w:szCs w:val="28"/>
          <w:lang w:eastAsia="en-US"/>
        </w:rPr>
        <w:t>2</w:t>
      </w:r>
      <w:r w:rsidR="005D1B72">
        <w:rPr>
          <w:rFonts w:eastAsia="Calibri"/>
          <w:sz w:val="28"/>
          <w:szCs w:val="28"/>
          <w:lang w:eastAsia="en-US"/>
        </w:rPr>
        <w:t>3</w:t>
      </w:r>
    </w:p>
    <w:p w14:paraId="54AD0AFE" w14:textId="77777777" w:rsidR="0079692C" w:rsidRDefault="0079692C" w:rsidP="008E6096">
      <w:pPr>
        <w:jc w:val="center"/>
        <w:rPr>
          <w:rFonts w:eastAsia="Calibri"/>
          <w:sz w:val="28"/>
          <w:szCs w:val="28"/>
          <w:lang w:eastAsia="en-US"/>
        </w:rPr>
        <w:sectPr w:rsidR="0079692C" w:rsidSect="00764F22">
          <w:headerReference w:type="default" r:id="rId8"/>
          <w:headerReference w:type="first" r:id="rId9"/>
          <w:footnotePr>
            <w:numRestart w:val="eachPage"/>
          </w:footnotePr>
          <w:type w:val="continuous"/>
          <w:pgSz w:w="11906" w:h="16838" w:code="9"/>
          <w:pgMar w:top="1134" w:right="567" w:bottom="1134" w:left="1418" w:header="709" w:footer="709" w:gutter="0"/>
          <w:pgNumType w:start="0"/>
          <w:cols w:space="708"/>
          <w:titlePg/>
          <w:docGrid w:linePitch="360"/>
        </w:sectPr>
      </w:pPr>
    </w:p>
    <w:p w14:paraId="74322878" w14:textId="77777777" w:rsidR="00DA1F45" w:rsidRDefault="00DA1F45" w:rsidP="008E6096">
      <w:pPr>
        <w:jc w:val="center"/>
        <w:rPr>
          <w:rFonts w:eastAsia="Calibri"/>
          <w:sz w:val="28"/>
          <w:szCs w:val="28"/>
          <w:lang w:eastAsia="en-US"/>
        </w:rPr>
      </w:pPr>
    </w:p>
    <w:p w14:paraId="2AA62EB3" w14:textId="77777777" w:rsidR="00DC7AB3" w:rsidRDefault="00054696" w:rsidP="008E6096">
      <w:pPr>
        <w:jc w:val="center"/>
        <w:rPr>
          <w:rFonts w:eastAsia="Calibri"/>
          <w:sz w:val="28"/>
          <w:szCs w:val="28"/>
          <w:lang w:eastAsia="en-US"/>
        </w:rPr>
      </w:pPr>
      <w:r w:rsidRPr="00F3054A">
        <w:rPr>
          <w:rFonts w:eastAsia="Calibri"/>
          <w:sz w:val="28"/>
          <w:szCs w:val="28"/>
          <w:lang w:eastAsia="en-US"/>
        </w:rPr>
        <w:t>О</w:t>
      </w:r>
      <w:r w:rsidR="00DC7AB3" w:rsidRPr="00F3054A">
        <w:rPr>
          <w:rFonts w:eastAsia="Calibri"/>
          <w:sz w:val="28"/>
          <w:szCs w:val="28"/>
          <w:lang w:eastAsia="en-US"/>
        </w:rPr>
        <w:t>ГЛАВЛЕНИЕ</w:t>
      </w:r>
    </w:p>
    <w:p w14:paraId="445A65A4" w14:textId="77777777" w:rsidR="00347380" w:rsidRDefault="00347380" w:rsidP="008E6096">
      <w:pPr>
        <w:jc w:val="center"/>
        <w:rPr>
          <w:rFonts w:eastAsia="Calibri"/>
          <w:sz w:val="28"/>
          <w:szCs w:val="28"/>
          <w:lang w:eastAsia="en-US"/>
        </w:rPr>
      </w:pPr>
    </w:p>
    <w:p w14:paraId="55B20F83" w14:textId="77777777" w:rsidR="00F514DA" w:rsidRDefault="002E4C26">
      <w:pPr>
        <w:pStyle w:val="13"/>
        <w:tabs>
          <w:tab w:val="right" w:leader="dot" w:pos="9911"/>
        </w:tabs>
        <w:rPr>
          <w:rFonts w:asciiTheme="minorHAnsi" w:eastAsiaTheme="minorEastAsia" w:hAnsiTheme="minorHAnsi" w:cstheme="minorBidi"/>
          <w:b w:val="0"/>
          <w:noProof/>
          <w:sz w:val="22"/>
          <w:szCs w:val="22"/>
        </w:rPr>
      </w:pPr>
      <w:r>
        <w:fldChar w:fldCharType="begin"/>
      </w:r>
      <w:r>
        <w:instrText xml:space="preserve"> TOC \o "1-3" \h \z \u </w:instrText>
      </w:r>
      <w:r>
        <w:fldChar w:fldCharType="separate"/>
      </w:r>
      <w:hyperlink w:anchor="_Toc69335820" w:history="1">
        <w:r w:rsidR="00F514DA" w:rsidRPr="00C35F5F">
          <w:rPr>
            <w:rStyle w:val="ad"/>
            <w:noProof/>
          </w:rPr>
          <w:t>ВВЕДЕНИЕ</w:t>
        </w:r>
        <w:r w:rsidR="00F514DA">
          <w:rPr>
            <w:noProof/>
            <w:webHidden/>
          </w:rPr>
          <w:tab/>
        </w:r>
        <w:r w:rsidR="00F514DA">
          <w:rPr>
            <w:noProof/>
            <w:webHidden/>
          </w:rPr>
          <w:fldChar w:fldCharType="begin"/>
        </w:r>
        <w:r w:rsidR="00F514DA">
          <w:rPr>
            <w:noProof/>
            <w:webHidden/>
          </w:rPr>
          <w:instrText xml:space="preserve"> PAGEREF _Toc69335820 \h </w:instrText>
        </w:r>
        <w:r w:rsidR="00F514DA">
          <w:rPr>
            <w:noProof/>
            <w:webHidden/>
          </w:rPr>
        </w:r>
        <w:r w:rsidR="00F514DA">
          <w:rPr>
            <w:noProof/>
            <w:webHidden/>
          </w:rPr>
          <w:fldChar w:fldCharType="separate"/>
        </w:r>
        <w:r w:rsidR="00521663">
          <w:rPr>
            <w:noProof/>
            <w:webHidden/>
          </w:rPr>
          <w:t>3</w:t>
        </w:r>
        <w:r w:rsidR="00F514DA">
          <w:rPr>
            <w:noProof/>
            <w:webHidden/>
          </w:rPr>
          <w:fldChar w:fldCharType="end"/>
        </w:r>
      </w:hyperlink>
    </w:p>
    <w:p w14:paraId="2B0A098E" w14:textId="5890F194" w:rsidR="00F514DA" w:rsidRPr="00F500A7" w:rsidRDefault="00C104B8">
      <w:pPr>
        <w:pStyle w:val="13"/>
        <w:tabs>
          <w:tab w:val="right" w:leader="dot" w:pos="9911"/>
        </w:tabs>
        <w:rPr>
          <w:rFonts w:asciiTheme="minorHAnsi" w:eastAsiaTheme="minorEastAsia" w:hAnsiTheme="minorHAnsi" w:cstheme="minorBidi"/>
          <w:b w:val="0"/>
          <w:noProof/>
          <w:sz w:val="22"/>
          <w:szCs w:val="22"/>
        </w:rPr>
      </w:pPr>
      <w:hyperlink w:anchor="_Toc69335821" w:history="1">
        <w:r w:rsidR="00F514DA" w:rsidRPr="00C35F5F">
          <w:rPr>
            <w:rStyle w:val="ad"/>
            <w:noProof/>
          </w:rPr>
          <w:t>Глава 1. ФОРМИРОВАНИЕ ОСНОВ РЕГИОНАЛЬНОЙ ПОЛИТИКИ АЗЕРБАЙДЖАНСКОЙ РЕСПУБЛИКИ</w:t>
        </w:r>
        <w:r w:rsidR="00F514DA">
          <w:rPr>
            <w:noProof/>
            <w:webHidden/>
          </w:rPr>
          <w:tab/>
        </w:r>
        <w:r w:rsidR="00F514DA">
          <w:rPr>
            <w:noProof/>
            <w:webHidden/>
          </w:rPr>
          <w:fldChar w:fldCharType="begin"/>
        </w:r>
        <w:r w:rsidR="00F514DA">
          <w:rPr>
            <w:noProof/>
            <w:webHidden/>
          </w:rPr>
          <w:instrText xml:space="preserve"> PAGEREF _Toc69335821 \h </w:instrText>
        </w:r>
        <w:r w:rsidR="00F514DA">
          <w:rPr>
            <w:noProof/>
            <w:webHidden/>
          </w:rPr>
        </w:r>
        <w:r w:rsidR="00F514DA">
          <w:rPr>
            <w:noProof/>
            <w:webHidden/>
          </w:rPr>
          <w:fldChar w:fldCharType="separate"/>
        </w:r>
        <w:r w:rsidR="00521663">
          <w:rPr>
            <w:noProof/>
            <w:webHidden/>
          </w:rPr>
          <w:t>1</w:t>
        </w:r>
        <w:r w:rsidR="00F514DA">
          <w:rPr>
            <w:noProof/>
            <w:webHidden/>
          </w:rPr>
          <w:fldChar w:fldCharType="end"/>
        </w:r>
      </w:hyperlink>
      <w:r w:rsidR="007D2776">
        <w:rPr>
          <w:noProof/>
        </w:rPr>
        <w:t>7</w:t>
      </w:r>
    </w:p>
    <w:p w14:paraId="3B1D54D1" w14:textId="03995BE2" w:rsidR="00F514DA" w:rsidRPr="00881520" w:rsidRDefault="00C104B8">
      <w:pPr>
        <w:pStyle w:val="23"/>
        <w:tabs>
          <w:tab w:val="right" w:leader="dot" w:pos="9911"/>
        </w:tabs>
        <w:rPr>
          <w:rFonts w:asciiTheme="minorHAnsi" w:eastAsiaTheme="minorEastAsia" w:hAnsiTheme="minorHAnsi" w:cstheme="minorBidi"/>
          <w:noProof/>
          <w:sz w:val="22"/>
          <w:szCs w:val="22"/>
          <w:lang w:val="az-Latn-AZ"/>
        </w:rPr>
      </w:pPr>
      <w:hyperlink w:anchor="_Toc69335822" w:history="1">
        <w:r w:rsidR="00F514DA" w:rsidRPr="00C35F5F">
          <w:rPr>
            <w:rStyle w:val="ad"/>
            <w:noProof/>
          </w:rPr>
          <w:t>1.1. Влияние исторических факторов на формирование региональной политики Азербайджана</w:t>
        </w:r>
        <w:r w:rsidR="00F514DA">
          <w:rPr>
            <w:noProof/>
            <w:webHidden/>
          </w:rPr>
          <w:tab/>
        </w:r>
        <w:r w:rsidR="00F514DA">
          <w:rPr>
            <w:noProof/>
            <w:webHidden/>
          </w:rPr>
          <w:fldChar w:fldCharType="begin"/>
        </w:r>
        <w:r w:rsidR="00F514DA">
          <w:rPr>
            <w:noProof/>
            <w:webHidden/>
          </w:rPr>
          <w:instrText xml:space="preserve"> PAGEREF _Toc69335822 \h </w:instrText>
        </w:r>
        <w:r w:rsidR="00F514DA">
          <w:rPr>
            <w:noProof/>
            <w:webHidden/>
          </w:rPr>
        </w:r>
        <w:r w:rsidR="00F514DA">
          <w:rPr>
            <w:noProof/>
            <w:webHidden/>
          </w:rPr>
          <w:fldChar w:fldCharType="separate"/>
        </w:r>
        <w:r w:rsidR="00521663">
          <w:rPr>
            <w:noProof/>
            <w:webHidden/>
          </w:rPr>
          <w:t>1</w:t>
        </w:r>
        <w:r w:rsidR="00F514DA">
          <w:rPr>
            <w:noProof/>
            <w:webHidden/>
          </w:rPr>
          <w:fldChar w:fldCharType="end"/>
        </w:r>
      </w:hyperlink>
      <w:r w:rsidR="007D2776">
        <w:rPr>
          <w:noProof/>
        </w:rPr>
        <w:t>7</w:t>
      </w:r>
    </w:p>
    <w:p w14:paraId="46383D26" w14:textId="77209FD0" w:rsidR="00F514DA" w:rsidRPr="00907C2A" w:rsidRDefault="00C104B8">
      <w:pPr>
        <w:pStyle w:val="23"/>
        <w:tabs>
          <w:tab w:val="right" w:leader="dot" w:pos="9911"/>
        </w:tabs>
        <w:rPr>
          <w:rFonts w:asciiTheme="minorHAnsi" w:eastAsiaTheme="minorEastAsia" w:hAnsiTheme="minorHAnsi" w:cstheme="minorBidi"/>
          <w:noProof/>
          <w:sz w:val="22"/>
          <w:szCs w:val="22"/>
          <w:lang w:val="az-Latn-AZ"/>
        </w:rPr>
      </w:pPr>
      <w:hyperlink w:anchor="_Toc69335823" w:history="1">
        <w:r w:rsidR="00F514DA" w:rsidRPr="00C35F5F">
          <w:rPr>
            <w:rStyle w:val="ad"/>
            <w:noProof/>
          </w:rPr>
          <w:t>1.2. Азербайджан в системе геополитических координат</w:t>
        </w:r>
      </w:hyperlink>
      <w:r w:rsidR="00AF1912">
        <w:rPr>
          <w:noProof/>
        </w:rPr>
        <w:t xml:space="preserve"> </w:t>
      </w:r>
      <w:hyperlink w:anchor="_Toc69335824" w:history="1">
        <w:r w:rsidR="00F514DA" w:rsidRPr="00C35F5F">
          <w:rPr>
            <w:rStyle w:val="ad"/>
            <w:noProof/>
          </w:rPr>
          <w:t>района Каспий – Кавказ</w:t>
        </w:r>
        <w:r w:rsidR="00F514DA">
          <w:rPr>
            <w:noProof/>
            <w:webHidden/>
          </w:rPr>
          <w:tab/>
        </w:r>
      </w:hyperlink>
      <w:r w:rsidR="007D2776">
        <w:rPr>
          <w:noProof/>
        </w:rPr>
        <w:t>30</w:t>
      </w:r>
    </w:p>
    <w:p w14:paraId="768EC413" w14:textId="5C35DDE5" w:rsidR="00F514DA" w:rsidRPr="00907C2A" w:rsidRDefault="00C104B8">
      <w:pPr>
        <w:pStyle w:val="23"/>
        <w:tabs>
          <w:tab w:val="right" w:leader="dot" w:pos="9911"/>
        </w:tabs>
        <w:rPr>
          <w:rFonts w:asciiTheme="minorHAnsi" w:eastAsiaTheme="minorEastAsia" w:hAnsiTheme="minorHAnsi" w:cstheme="minorBidi"/>
          <w:noProof/>
          <w:sz w:val="22"/>
          <w:szCs w:val="22"/>
          <w:lang w:val="az-Latn-AZ"/>
        </w:rPr>
      </w:pPr>
      <w:hyperlink w:anchor="_Toc69335825" w:history="1">
        <w:r w:rsidR="00F514DA" w:rsidRPr="00C35F5F">
          <w:rPr>
            <w:rStyle w:val="ad"/>
            <w:noProof/>
          </w:rPr>
          <w:t>1.3. Особенности региональной политики Азербайджана на современном этапе</w:t>
        </w:r>
        <w:r w:rsidR="00F514DA">
          <w:rPr>
            <w:noProof/>
            <w:webHidden/>
          </w:rPr>
          <w:tab/>
        </w:r>
        <w:r w:rsidR="00F514DA">
          <w:rPr>
            <w:noProof/>
            <w:webHidden/>
          </w:rPr>
          <w:fldChar w:fldCharType="begin"/>
        </w:r>
        <w:r w:rsidR="00F514DA">
          <w:rPr>
            <w:noProof/>
            <w:webHidden/>
          </w:rPr>
          <w:instrText xml:space="preserve"> PAGEREF _Toc69335825 \h </w:instrText>
        </w:r>
        <w:r w:rsidR="00F514DA">
          <w:rPr>
            <w:noProof/>
            <w:webHidden/>
          </w:rPr>
        </w:r>
        <w:r w:rsidR="00F514DA">
          <w:rPr>
            <w:noProof/>
            <w:webHidden/>
          </w:rPr>
          <w:fldChar w:fldCharType="separate"/>
        </w:r>
        <w:r w:rsidR="00521663">
          <w:rPr>
            <w:noProof/>
            <w:webHidden/>
          </w:rPr>
          <w:t>3</w:t>
        </w:r>
        <w:r w:rsidR="00F514DA">
          <w:rPr>
            <w:noProof/>
            <w:webHidden/>
          </w:rPr>
          <w:fldChar w:fldCharType="end"/>
        </w:r>
      </w:hyperlink>
      <w:r w:rsidR="0076766A">
        <w:rPr>
          <w:noProof/>
        </w:rPr>
        <w:t>8</w:t>
      </w:r>
    </w:p>
    <w:p w14:paraId="5E0514F8" w14:textId="643D874D" w:rsidR="00F514DA" w:rsidRPr="00907C2A" w:rsidRDefault="00C104B8">
      <w:pPr>
        <w:pStyle w:val="23"/>
        <w:tabs>
          <w:tab w:val="right" w:leader="dot" w:pos="9911"/>
        </w:tabs>
        <w:rPr>
          <w:rFonts w:asciiTheme="minorHAnsi" w:eastAsiaTheme="minorEastAsia" w:hAnsiTheme="minorHAnsi" w:cstheme="minorBidi"/>
          <w:noProof/>
          <w:sz w:val="22"/>
          <w:szCs w:val="22"/>
          <w:lang w:val="az-Latn-AZ"/>
        </w:rPr>
      </w:pPr>
      <w:hyperlink w:anchor="_Toc69335826" w:history="1">
        <w:r w:rsidR="00F514DA" w:rsidRPr="00C35F5F">
          <w:rPr>
            <w:rStyle w:val="ad"/>
            <w:noProof/>
          </w:rPr>
          <w:t>Выводы по 1-й главе</w:t>
        </w:r>
        <w:r w:rsidR="00F514DA">
          <w:rPr>
            <w:noProof/>
            <w:webHidden/>
          </w:rPr>
          <w:tab/>
        </w:r>
        <w:r w:rsidR="00F514DA">
          <w:rPr>
            <w:noProof/>
            <w:webHidden/>
          </w:rPr>
          <w:fldChar w:fldCharType="begin"/>
        </w:r>
        <w:r w:rsidR="00F514DA">
          <w:rPr>
            <w:noProof/>
            <w:webHidden/>
          </w:rPr>
          <w:instrText xml:space="preserve"> PAGEREF _Toc69335826 \h </w:instrText>
        </w:r>
        <w:r w:rsidR="00F514DA">
          <w:rPr>
            <w:noProof/>
            <w:webHidden/>
          </w:rPr>
        </w:r>
        <w:r w:rsidR="00F514DA">
          <w:rPr>
            <w:noProof/>
            <w:webHidden/>
          </w:rPr>
          <w:fldChar w:fldCharType="separate"/>
        </w:r>
        <w:r w:rsidR="00521663">
          <w:rPr>
            <w:noProof/>
            <w:webHidden/>
          </w:rPr>
          <w:t>4</w:t>
        </w:r>
        <w:r w:rsidR="00F514DA">
          <w:rPr>
            <w:noProof/>
            <w:webHidden/>
          </w:rPr>
          <w:fldChar w:fldCharType="end"/>
        </w:r>
      </w:hyperlink>
      <w:r w:rsidR="00EE3B90">
        <w:rPr>
          <w:noProof/>
        </w:rPr>
        <w:t>4</w:t>
      </w:r>
    </w:p>
    <w:p w14:paraId="040268E8" w14:textId="67CA40D2" w:rsidR="00F514DA" w:rsidRPr="00306BF4" w:rsidRDefault="00C104B8">
      <w:pPr>
        <w:pStyle w:val="13"/>
        <w:tabs>
          <w:tab w:val="right" w:leader="dot" w:pos="9911"/>
        </w:tabs>
        <w:rPr>
          <w:rFonts w:asciiTheme="minorHAnsi" w:eastAsiaTheme="minorEastAsia" w:hAnsiTheme="minorHAnsi" w:cstheme="minorBidi"/>
          <w:b w:val="0"/>
          <w:noProof/>
          <w:sz w:val="22"/>
          <w:szCs w:val="22"/>
          <w:lang w:val="az-Latn-AZ"/>
        </w:rPr>
      </w:pPr>
      <w:hyperlink w:anchor="_Toc69335827" w:history="1">
        <w:r w:rsidR="00F514DA" w:rsidRPr="00C35F5F">
          <w:rPr>
            <w:rStyle w:val="ad"/>
            <w:noProof/>
          </w:rPr>
          <w:t>Глава 2. ОСНОВНЫЕ НАПРАВЛЕНИЯ ВНЕШНЕЙ ПОЛИТИКИ АЗЕРБАЙДЖАНА</w:t>
        </w:r>
        <w:r w:rsidR="006E4AFD">
          <w:rPr>
            <w:noProof/>
            <w:webHidden/>
          </w:rPr>
          <w:t xml:space="preserve"> В КАСПИЙ</w:t>
        </w:r>
        <w:r w:rsidR="00E557F3">
          <w:rPr>
            <w:noProof/>
            <w:webHidden/>
          </w:rPr>
          <w:t>СКО</w:t>
        </w:r>
        <w:r w:rsidR="006E4AFD">
          <w:rPr>
            <w:noProof/>
            <w:webHidden/>
          </w:rPr>
          <w:t>-КАВКАЗ</w:t>
        </w:r>
        <w:r w:rsidR="00E557F3">
          <w:rPr>
            <w:noProof/>
            <w:webHidden/>
          </w:rPr>
          <w:t>СКОМ РЕГИОНЕ.</w:t>
        </w:r>
        <w:r w:rsidR="006E4AFD">
          <w:rPr>
            <w:noProof/>
            <w:webHidden/>
          </w:rPr>
          <w:t>...................</w:t>
        </w:r>
        <w:r w:rsidR="00F514DA">
          <w:rPr>
            <w:noProof/>
            <w:webHidden/>
          </w:rPr>
          <w:fldChar w:fldCharType="begin"/>
        </w:r>
        <w:r w:rsidR="00F514DA">
          <w:rPr>
            <w:noProof/>
            <w:webHidden/>
          </w:rPr>
          <w:instrText xml:space="preserve"> PAGEREF _Toc69335827 \h </w:instrText>
        </w:r>
        <w:r w:rsidR="00F514DA">
          <w:rPr>
            <w:noProof/>
            <w:webHidden/>
          </w:rPr>
        </w:r>
        <w:r w:rsidR="00F514DA">
          <w:rPr>
            <w:noProof/>
            <w:webHidden/>
          </w:rPr>
          <w:fldChar w:fldCharType="separate"/>
        </w:r>
        <w:r w:rsidR="00521663">
          <w:rPr>
            <w:noProof/>
            <w:webHidden/>
          </w:rPr>
          <w:t>4</w:t>
        </w:r>
        <w:r w:rsidR="00F514DA">
          <w:rPr>
            <w:noProof/>
            <w:webHidden/>
          </w:rPr>
          <w:fldChar w:fldCharType="end"/>
        </w:r>
      </w:hyperlink>
      <w:r w:rsidR="00EE3B90">
        <w:rPr>
          <w:noProof/>
        </w:rPr>
        <w:t>6</w:t>
      </w:r>
    </w:p>
    <w:p w14:paraId="6B7F3497" w14:textId="0C5A5737" w:rsidR="00F514DA" w:rsidRPr="00306BF4" w:rsidRDefault="00C104B8">
      <w:pPr>
        <w:pStyle w:val="23"/>
        <w:tabs>
          <w:tab w:val="right" w:leader="dot" w:pos="9911"/>
        </w:tabs>
        <w:rPr>
          <w:rFonts w:asciiTheme="minorHAnsi" w:eastAsiaTheme="minorEastAsia" w:hAnsiTheme="minorHAnsi" w:cstheme="minorBidi"/>
          <w:noProof/>
          <w:sz w:val="22"/>
          <w:szCs w:val="22"/>
          <w:lang w:val="az-Latn-AZ"/>
        </w:rPr>
      </w:pPr>
      <w:hyperlink w:anchor="_Toc69335828" w:history="1">
        <w:r w:rsidR="00F514DA" w:rsidRPr="00F514DA">
          <w:rPr>
            <w:rStyle w:val="ad"/>
            <w:noProof/>
            <w:spacing w:val="-4"/>
          </w:rPr>
          <w:t>2.1. Азербайджано-российские отношения как фактор региональной стабильности</w:t>
        </w:r>
        <w:r w:rsidR="00F514DA">
          <w:rPr>
            <w:noProof/>
            <w:webHidden/>
          </w:rPr>
          <w:tab/>
        </w:r>
        <w:r w:rsidR="00F514DA">
          <w:rPr>
            <w:noProof/>
            <w:webHidden/>
          </w:rPr>
          <w:fldChar w:fldCharType="begin"/>
        </w:r>
        <w:r w:rsidR="00F514DA">
          <w:rPr>
            <w:noProof/>
            <w:webHidden/>
          </w:rPr>
          <w:instrText xml:space="preserve"> PAGEREF _Toc69335828 \h </w:instrText>
        </w:r>
        <w:r w:rsidR="00F514DA">
          <w:rPr>
            <w:noProof/>
            <w:webHidden/>
          </w:rPr>
        </w:r>
        <w:r w:rsidR="00F514DA">
          <w:rPr>
            <w:noProof/>
            <w:webHidden/>
          </w:rPr>
          <w:fldChar w:fldCharType="separate"/>
        </w:r>
        <w:r w:rsidR="00521663">
          <w:rPr>
            <w:noProof/>
            <w:webHidden/>
          </w:rPr>
          <w:t>4</w:t>
        </w:r>
        <w:r w:rsidR="00F514DA">
          <w:rPr>
            <w:noProof/>
            <w:webHidden/>
          </w:rPr>
          <w:fldChar w:fldCharType="end"/>
        </w:r>
      </w:hyperlink>
      <w:r w:rsidR="00EE3B90">
        <w:rPr>
          <w:noProof/>
        </w:rPr>
        <w:t>6</w:t>
      </w:r>
    </w:p>
    <w:p w14:paraId="0A117A6C" w14:textId="69373537" w:rsidR="00F514DA" w:rsidRPr="0080636E" w:rsidRDefault="00C104B8">
      <w:pPr>
        <w:pStyle w:val="23"/>
        <w:tabs>
          <w:tab w:val="right" w:leader="dot" w:pos="9911"/>
        </w:tabs>
        <w:rPr>
          <w:rFonts w:asciiTheme="minorHAnsi" w:eastAsiaTheme="minorEastAsia" w:hAnsiTheme="minorHAnsi" w:cstheme="minorBidi"/>
          <w:noProof/>
          <w:sz w:val="22"/>
          <w:szCs w:val="22"/>
        </w:rPr>
      </w:pPr>
      <w:hyperlink w:anchor="_Toc69335829" w:history="1">
        <w:r w:rsidR="00F514DA" w:rsidRPr="00C35F5F">
          <w:rPr>
            <w:rStyle w:val="ad"/>
            <w:noProof/>
          </w:rPr>
          <w:t>2.2. Отношение Азербайджана с Турцией: тюркский вектор внешней политики</w:t>
        </w:r>
        <w:r w:rsidR="00F514DA">
          <w:rPr>
            <w:noProof/>
            <w:webHidden/>
          </w:rPr>
          <w:tab/>
        </w:r>
        <w:r w:rsidR="00F514DA">
          <w:rPr>
            <w:noProof/>
            <w:webHidden/>
          </w:rPr>
          <w:fldChar w:fldCharType="begin"/>
        </w:r>
        <w:r w:rsidR="00F514DA">
          <w:rPr>
            <w:noProof/>
            <w:webHidden/>
          </w:rPr>
          <w:instrText xml:space="preserve"> PAGEREF _Toc69335829 \h </w:instrText>
        </w:r>
        <w:r w:rsidR="00F514DA">
          <w:rPr>
            <w:noProof/>
            <w:webHidden/>
          </w:rPr>
        </w:r>
        <w:r w:rsidR="00F514DA">
          <w:rPr>
            <w:noProof/>
            <w:webHidden/>
          </w:rPr>
          <w:fldChar w:fldCharType="end"/>
        </w:r>
      </w:hyperlink>
      <w:r w:rsidR="00306BF4">
        <w:rPr>
          <w:noProof/>
          <w:lang w:val="az-Latn-AZ"/>
        </w:rPr>
        <w:t>6</w:t>
      </w:r>
      <w:r w:rsidR="0080636E">
        <w:rPr>
          <w:noProof/>
        </w:rPr>
        <w:t>3</w:t>
      </w:r>
    </w:p>
    <w:p w14:paraId="5B92348F" w14:textId="5E0D7AA1" w:rsidR="00F514DA" w:rsidRPr="00306BF4" w:rsidRDefault="00C104B8">
      <w:pPr>
        <w:pStyle w:val="23"/>
        <w:tabs>
          <w:tab w:val="right" w:leader="dot" w:pos="9911"/>
        </w:tabs>
        <w:rPr>
          <w:rFonts w:asciiTheme="minorHAnsi" w:eastAsiaTheme="minorEastAsia" w:hAnsiTheme="minorHAnsi" w:cstheme="minorBidi"/>
          <w:noProof/>
          <w:sz w:val="22"/>
          <w:szCs w:val="22"/>
          <w:lang w:val="az-Latn-AZ"/>
        </w:rPr>
      </w:pPr>
      <w:hyperlink w:anchor="_Toc69335830" w:history="1">
        <w:r w:rsidR="00F514DA" w:rsidRPr="00C35F5F">
          <w:rPr>
            <w:rStyle w:val="ad"/>
            <w:noProof/>
          </w:rPr>
          <w:t>2.3. Азербайджано-иранские отношения – важное звено региональной политики</w:t>
        </w:r>
        <w:r w:rsidR="00F514DA">
          <w:rPr>
            <w:noProof/>
            <w:webHidden/>
          </w:rPr>
          <w:tab/>
        </w:r>
      </w:hyperlink>
      <w:r w:rsidR="00A37E5B">
        <w:rPr>
          <w:noProof/>
        </w:rPr>
        <w:t>8</w:t>
      </w:r>
      <w:r w:rsidR="00EE3B90">
        <w:rPr>
          <w:noProof/>
        </w:rPr>
        <w:t>1</w:t>
      </w:r>
    </w:p>
    <w:p w14:paraId="12F73C0D" w14:textId="3A675AB3" w:rsidR="00F514DA" w:rsidRPr="00306BF4" w:rsidRDefault="00C104B8">
      <w:pPr>
        <w:pStyle w:val="23"/>
        <w:tabs>
          <w:tab w:val="right" w:leader="dot" w:pos="9911"/>
        </w:tabs>
        <w:rPr>
          <w:rFonts w:asciiTheme="minorHAnsi" w:eastAsiaTheme="minorEastAsia" w:hAnsiTheme="minorHAnsi" w:cstheme="minorBidi"/>
          <w:noProof/>
          <w:sz w:val="22"/>
          <w:szCs w:val="22"/>
          <w:lang w:val="az-Latn-AZ"/>
        </w:rPr>
      </w:pPr>
      <w:hyperlink w:anchor="_Toc69335831" w:history="1">
        <w:r w:rsidR="00F514DA" w:rsidRPr="00C35F5F">
          <w:rPr>
            <w:rStyle w:val="ad"/>
            <w:noProof/>
          </w:rPr>
          <w:t>Выводы по 2-й главе</w:t>
        </w:r>
        <w:r w:rsidR="00F514DA">
          <w:rPr>
            <w:noProof/>
            <w:webHidden/>
          </w:rPr>
          <w:tab/>
        </w:r>
        <w:r w:rsidR="00390D8D">
          <w:rPr>
            <w:noProof/>
            <w:webHidden/>
          </w:rPr>
          <w:t>9</w:t>
        </w:r>
      </w:hyperlink>
      <w:r w:rsidR="00F8280F">
        <w:rPr>
          <w:noProof/>
        </w:rPr>
        <w:t>4</w:t>
      </w:r>
    </w:p>
    <w:p w14:paraId="31C779FE" w14:textId="69E9ECF7" w:rsidR="00F514DA" w:rsidRPr="00F8280F" w:rsidRDefault="00C104B8">
      <w:pPr>
        <w:pStyle w:val="13"/>
        <w:tabs>
          <w:tab w:val="right" w:leader="dot" w:pos="9911"/>
        </w:tabs>
        <w:rPr>
          <w:rFonts w:asciiTheme="minorHAnsi" w:eastAsiaTheme="minorEastAsia" w:hAnsiTheme="minorHAnsi" w:cstheme="minorBidi"/>
          <w:b w:val="0"/>
          <w:noProof/>
          <w:sz w:val="22"/>
          <w:szCs w:val="22"/>
        </w:rPr>
      </w:pPr>
      <w:hyperlink w:anchor="_Toc69335832" w:history="1">
        <w:r w:rsidR="00F514DA" w:rsidRPr="00C35F5F">
          <w:rPr>
            <w:rStyle w:val="ad"/>
            <w:noProof/>
          </w:rPr>
          <w:t xml:space="preserve">Глава 3. </w:t>
        </w:r>
        <w:r w:rsidR="007D3F80">
          <w:rPr>
            <w:rStyle w:val="ad"/>
            <w:noProof/>
          </w:rPr>
          <w:t xml:space="preserve">РОЛЬ И МЕСТО АЗЕРБАЙДЖАНА В ФОРМИРОВАНИИ </w:t>
        </w:r>
        <w:r w:rsidR="00F514DA" w:rsidRPr="00C35F5F">
          <w:rPr>
            <w:rStyle w:val="ad"/>
            <w:noProof/>
          </w:rPr>
          <w:t xml:space="preserve">МЕЖДУНАРОДНОЙ ОБСТАНОВКИ В </w:t>
        </w:r>
        <w:r w:rsidR="00E557F3">
          <w:rPr>
            <w:rStyle w:val="ad"/>
            <w:noProof/>
          </w:rPr>
          <w:t>КАСПИЙСКО-КАВКАЗСКОМ РЕГИОНЕ</w:t>
        </w:r>
        <w:r w:rsidR="00F514DA" w:rsidRPr="00C35F5F">
          <w:rPr>
            <w:rStyle w:val="ad"/>
            <w:noProof/>
          </w:rPr>
          <w:t>: ПРОГНОЗ НА БЛИЖАЙШУЮ И СРЕДНЕСРОЧНУЮ ПЕРСПЕКТИВУ</w:t>
        </w:r>
        <w:r w:rsidR="00F514DA">
          <w:rPr>
            <w:noProof/>
            <w:webHidden/>
          </w:rPr>
          <w:tab/>
        </w:r>
        <w:r w:rsidR="00306BF4">
          <w:rPr>
            <w:noProof/>
            <w:webHidden/>
            <w:lang w:val="az-Latn-AZ"/>
          </w:rPr>
          <w:t>9</w:t>
        </w:r>
      </w:hyperlink>
      <w:r w:rsidR="00F8280F">
        <w:rPr>
          <w:noProof/>
        </w:rPr>
        <w:t>6</w:t>
      </w:r>
    </w:p>
    <w:p w14:paraId="4C9FD2C0" w14:textId="019B41E3" w:rsidR="00F514DA" w:rsidRPr="00F8280F" w:rsidRDefault="00C104B8">
      <w:pPr>
        <w:pStyle w:val="23"/>
        <w:tabs>
          <w:tab w:val="right" w:leader="dot" w:pos="9911"/>
        </w:tabs>
        <w:rPr>
          <w:rFonts w:asciiTheme="minorHAnsi" w:eastAsiaTheme="minorEastAsia" w:hAnsiTheme="minorHAnsi" w:cstheme="minorBidi"/>
          <w:noProof/>
          <w:sz w:val="22"/>
          <w:szCs w:val="22"/>
        </w:rPr>
      </w:pPr>
      <w:hyperlink w:anchor="_Toc69335833" w:history="1">
        <w:r w:rsidR="00F514DA" w:rsidRPr="00C35F5F">
          <w:rPr>
            <w:rStyle w:val="ad"/>
            <w:noProof/>
          </w:rPr>
          <w:t>3.1. Состояние и перспективы урегулирования Нагорно-Карабахского конфликта</w:t>
        </w:r>
        <w:r w:rsidR="00F514DA">
          <w:rPr>
            <w:noProof/>
            <w:webHidden/>
          </w:rPr>
          <w:tab/>
        </w:r>
      </w:hyperlink>
      <w:r w:rsidR="00306BF4">
        <w:rPr>
          <w:noProof/>
          <w:lang w:val="az-Latn-AZ"/>
        </w:rPr>
        <w:t>9</w:t>
      </w:r>
      <w:r w:rsidR="00F8280F">
        <w:rPr>
          <w:noProof/>
        </w:rPr>
        <w:t>6</w:t>
      </w:r>
    </w:p>
    <w:p w14:paraId="2A64E28C" w14:textId="48289666" w:rsidR="00F514DA" w:rsidRPr="00306BF4" w:rsidRDefault="00C104B8">
      <w:pPr>
        <w:pStyle w:val="23"/>
        <w:tabs>
          <w:tab w:val="right" w:leader="dot" w:pos="9911"/>
        </w:tabs>
        <w:rPr>
          <w:rFonts w:asciiTheme="minorHAnsi" w:eastAsiaTheme="minorEastAsia" w:hAnsiTheme="minorHAnsi" w:cstheme="minorBidi"/>
          <w:noProof/>
          <w:sz w:val="22"/>
          <w:szCs w:val="22"/>
          <w:lang w:val="az-Latn-AZ"/>
        </w:rPr>
      </w:pPr>
      <w:hyperlink w:anchor="_Toc69335834" w:history="1">
        <w:r w:rsidR="00F514DA" w:rsidRPr="00C35F5F">
          <w:rPr>
            <w:rStyle w:val="ad"/>
            <w:noProof/>
          </w:rPr>
          <w:t>3.2. Позиция Азербайджана по вопросам разграничения акватории Каспийского моря</w:t>
        </w:r>
        <w:r w:rsidR="00F514DA">
          <w:rPr>
            <w:noProof/>
            <w:webHidden/>
          </w:rPr>
          <w:tab/>
        </w:r>
        <w:r w:rsidR="00F514DA">
          <w:rPr>
            <w:noProof/>
            <w:webHidden/>
          </w:rPr>
          <w:fldChar w:fldCharType="begin"/>
        </w:r>
        <w:r w:rsidR="00F514DA">
          <w:rPr>
            <w:noProof/>
            <w:webHidden/>
          </w:rPr>
          <w:instrText xml:space="preserve"> PAGEREF _Toc69335834 \h </w:instrText>
        </w:r>
        <w:r w:rsidR="00F514DA">
          <w:rPr>
            <w:noProof/>
            <w:webHidden/>
          </w:rPr>
        </w:r>
        <w:r w:rsidR="00F514DA">
          <w:rPr>
            <w:noProof/>
            <w:webHidden/>
          </w:rPr>
          <w:fldChar w:fldCharType="separate"/>
        </w:r>
        <w:r w:rsidR="00521663">
          <w:rPr>
            <w:noProof/>
            <w:webHidden/>
          </w:rPr>
          <w:t>1</w:t>
        </w:r>
        <w:r w:rsidR="00F514DA">
          <w:rPr>
            <w:noProof/>
            <w:webHidden/>
          </w:rPr>
          <w:fldChar w:fldCharType="end"/>
        </w:r>
      </w:hyperlink>
      <w:r w:rsidR="00067FE7">
        <w:rPr>
          <w:noProof/>
        </w:rPr>
        <w:t>1</w:t>
      </w:r>
      <w:r w:rsidR="00F8280F">
        <w:rPr>
          <w:noProof/>
        </w:rPr>
        <w:t>8</w:t>
      </w:r>
    </w:p>
    <w:p w14:paraId="7B53E3AE" w14:textId="2B6D6C97" w:rsidR="00F514DA" w:rsidRPr="00F8280F" w:rsidRDefault="00C104B8">
      <w:pPr>
        <w:pStyle w:val="23"/>
        <w:tabs>
          <w:tab w:val="right" w:leader="dot" w:pos="9911"/>
        </w:tabs>
        <w:rPr>
          <w:rFonts w:asciiTheme="minorHAnsi" w:eastAsiaTheme="minorEastAsia" w:hAnsiTheme="minorHAnsi" w:cstheme="minorBidi"/>
          <w:noProof/>
          <w:sz w:val="22"/>
          <w:szCs w:val="22"/>
        </w:rPr>
      </w:pPr>
      <w:hyperlink w:anchor="_Toc69335835" w:history="1">
        <w:r w:rsidR="00F514DA" w:rsidRPr="00C35F5F">
          <w:rPr>
            <w:rStyle w:val="ad"/>
            <w:noProof/>
          </w:rPr>
          <w:t>3.3. Азербайджанская Республика и перспективы развития  района Каспий – Кавказ</w:t>
        </w:r>
        <w:r w:rsidR="00F514DA">
          <w:rPr>
            <w:noProof/>
            <w:webHidden/>
          </w:rPr>
          <w:tab/>
        </w:r>
        <w:r w:rsidR="00F514DA">
          <w:rPr>
            <w:noProof/>
            <w:webHidden/>
          </w:rPr>
          <w:fldChar w:fldCharType="begin"/>
        </w:r>
        <w:r w:rsidR="00F514DA">
          <w:rPr>
            <w:noProof/>
            <w:webHidden/>
          </w:rPr>
          <w:instrText xml:space="preserve"> PAGEREF _Toc69335835 \h </w:instrText>
        </w:r>
        <w:r w:rsidR="00F514DA">
          <w:rPr>
            <w:noProof/>
            <w:webHidden/>
          </w:rPr>
        </w:r>
        <w:r w:rsidR="00F514DA">
          <w:rPr>
            <w:noProof/>
            <w:webHidden/>
          </w:rPr>
          <w:fldChar w:fldCharType="separate"/>
        </w:r>
        <w:r w:rsidR="00521663">
          <w:rPr>
            <w:noProof/>
            <w:webHidden/>
          </w:rPr>
          <w:t>1</w:t>
        </w:r>
        <w:r w:rsidR="00F514DA">
          <w:rPr>
            <w:noProof/>
            <w:webHidden/>
          </w:rPr>
          <w:fldChar w:fldCharType="end"/>
        </w:r>
      </w:hyperlink>
      <w:r w:rsidR="00F8280F">
        <w:rPr>
          <w:noProof/>
        </w:rPr>
        <w:t>32</w:t>
      </w:r>
    </w:p>
    <w:p w14:paraId="5C528DB5" w14:textId="5969B906" w:rsidR="00F514DA" w:rsidRPr="00390D8D" w:rsidRDefault="00C104B8">
      <w:pPr>
        <w:pStyle w:val="23"/>
        <w:tabs>
          <w:tab w:val="right" w:leader="dot" w:pos="9911"/>
        </w:tabs>
        <w:rPr>
          <w:rFonts w:asciiTheme="minorHAnsi" w:eastAsiaTheme="minorEastAsia" w:hAnsiTheme="minorHAnsi" w:cstheme="minorBidi"/>
          <w:noProof/>
          <w:sz w:val="22"/>
          <w:szCs w:val="22"/>
        </w:rPr>
      </w:pPr>
      <w:hyperlink w:anchor="_Toc69335836" w:history="1">
        <w:r w:rsidR="00F514DA" w:rsidRPr="00C35F5F">
          <w:rPr>
            <w:rStyle w:val="ad"/>
            <w:noProof/>
          </w:rPr>
          <w:t>Выводы по 3-й главе</w:t>
        </w:r>
        <w:r w:rsidR="00F514DA">
          <w:rPr>
            <w:noProof/>
            <w:webHidden/>
          </w:rPr>
          <w:tab/>
        </w:r>
        <w:r w:rsidR="00F514DA">
          <w:rPr>
            <w:noProof/>
            <w:webHidden/>
          </w:rPr>
          <w:fldChar w:fldCharType="begin"/>
        </w:r>
        <w:r w:rsidR="00F514DA">
          <w:rPr>
            <w:noProof/>
            <w:webHidden/>
          </w:rPr>
          <w:instrText xml:space="preserve"> PAGEREF _Toc69335836 \h </w:instrText>
        </w:r>
        <w:r w:rsidR="00F514DA">
          <w:rPr>
            <w:noProof/>
            <w:webHidden/>
          </w:rPr>
        </w:r>
        <w:r w:rsidR="00F514DA">
          <w:rPr>
            <w:noProof/>
            <w:webHidden/>
          </w:rPr>
          <w:fldChar w:fldCharType="separate"/>
        </w:r>
        <w:r w:rsidR="00521663">
          <w:rPr>
            <w:noProof/>
            <w:webHidden/>
          </w:rPr>
          <w:t>1</w:t>
        </w:r>
        <w:r w:rsidR="00F514DA">
          <w:rPr>
            <w:noProof/>
            <w:webHidden/>
          </w:rPr>
          <w:fldChar w:fldCharType="end"/>
        </w:r>
      </w:hyperlink>
      <w:r w:rsidR="00306BF4">
        <w:rPr>
          <w:noProof/>
          <w:lang w:val="az-Latn-AZ"/>
        </w:rPr>
        <w:t>3</w:t>
      </w:r>
      <w:r w:rsidR="00390D8D">
        <w:rPr>
          <w:noProof/>
        </w:rPr>
        <w:t>7</w:t>
      </w:r>
    </w:p>
    <w:p w14:paraId="66135090" w14:textId="487442B6" w:rsidR="00F514DA" w:rsidRPr="00306BF4" w:rsidRDefault="00C104B8">
      <w:pPr>
        <w:pStyle w:val="13"/>
        <w:tabs>
          <w:tab w:val="right" w:leader="dot" w:pos="9911"/>
        </w:tabs>
        <w:rPr>
          <w:rFonts w:asciiTheme="minorHAnsi" w:eastAsiaTheme="minorEastAsia" w:hAnsiTheme="minorHAnsi" w:cstheme="minorBidi"/>
          <w:b w:val="0"/>
          <w:noProof/>
          <w:sz w:val="22"/>
          <w:szCs w:val="22"/>
          <w:lang w:val="az-Latn-AZ"/>
        </w:rPr>
      </w:pPr>
      <w:hyperlink w:anchor="_Toc69335837" w:history="1">
        <w:r w:rsidR="00F514DA" w:rsidRPr="00C35F5F">
          <w:rPr>
            <w:rStyle w:val="ad"/>
            <w:noProof/>
          </w:rPr>
          <w:t>ЗАКЛЮЧЕНИЕ</w:t>
        </w:r>
        <w:r w:rsidR="00F514DA">
          <w:rPr>
            <w:noProof/>
            <w:webHidden/>
          </w:rPr>
          <w:tab/>
        </w:r>
        <w:r w:rsidR="00F514DA">
          <w:rPr>
            <w:noProof/>
            <w:webHidden/>
          </w:rPr>
          <w:fldChar w:fldCharType="begin"/>
        </w:r>
        <w:r w:rsidR="00F514DA">
          <w:rPr>
            <w:noProof/>
            <w:webHidden/>
          </w:rPr>
          <w:instrText xml:space="preserve"> PAGEREF _Toc69335837 \h </w:instrText>
        </w:r>
        <w:r w:rsidR="00F514DA">
          <w:rPr>
            <w:noProof/>
            <w:webHidden/>
          </w:rPr>
        </w:r>
        <w:r w:rsidR="00F514DA">
          <w:rPr>
            <w:noProof/>
            <w:webHidden/>
          </w:rPr>
          <w:fldChar w:fldCharType="separate"/>
        </w:r>
        <w:r w:rsidR="00521663">
          <w:rPr>
            <w:noProof/>
            <w:webHidden/>
          </w:rPr>
          <w:t>1</w:t>
        </w:r>
        <w:r w:rsidR="00F514DA">
          <w:rPr>
            <w:noProof/>
            <w:webHidden/>
          </w:rPr>
          <w:fldChar w:fldCharType="end"/>
        </w:r>
      </w:hyperlink>
      <w:r w:rsidR="00B67581">
        <w:rPr>
          <w:noProof/>
        </w:rPr>
        <w:t>4</w:t>
      </w:r>
      <w:r w:rsidR="00D77DBD">
        <w:rPr>
          <w:noProof/>
        </w:rPr>
        <w:t>5</w:t>
      </w:r>
    </w:p>
    <w:p w14:paraId="0E068F2A" w14:textId="66127EA3" w:rsidR="00F514DA" w:rsidRDefault="00C104B8">
      <w:pPr>
        <w:pStyle w:val="13"/>
        <w:tabs>
          <w:tab w:val="right" w:leader="dot" w:pos="9911"/>
        </w:tabs>
        <w:rPr>
          <w:rFonts w:asciiTheme="minorHAnsi" w:eastAsiaTheme="minorEastAsia" w:hAnsiTheme="minorHAnsi" w:cstheme="minorBidi"/>
          <w:b w:val="0"/>
          <w:noProof/>
          <w:sz w:val="22"/>
          <w:szCs w:val="22"/>
        </w:rPr>
      </w:pPr>
      <w:hyperlink w:anchor="_Toc69335838" w:history="1">
        <w:r w:rsidR="00F514DA" w:rsidRPr="00C35F5F">
          <w:rPr>
            <w:rStyle w:val="ad"/>
            <w:noProof/>
          </w:rPr>
          <w:t>СПИСОК ЛИТЕРАТУРЫ</w:t>
        </w:r>
        <w:r w:rsidR="00F514DA">
          <w:rPr>
            <w:noProof/>
            <w:webHidden/>
          </w:rPr>
          <w:tab/>
        </w:r>
        <w:r w:rsidR="00F514DA">
          <w:rPr>
            <w:noProof/>
            <w:webHidden/>
          </w:rPr>
          <w:fldChar w:fldCharType="begin"/>
        </w:r>
        <w:r w:rsidR="00F514DA">
          <w:rPr>
            <w:noProof/>
            <w:webHidden/>
          </w:rPr>
          <w:instrText xml:space="preserve"> PAGEREF _Toc69335838 \h </w:instrText>
        </w:r>
        <w:r w:rsidR="00F514DA">
          <w:rPr>
            <w:noProof/>
            <w:webHidden/>
          </w:rPr>
        </w:r>
        <w:r w:rsidR="00F514DA">
          <w:rPr>
            <w:noProof/>
            <w:webHidden/>
          </w:rPr>
          <w:fldChar w:fldCharType="separate"/>
        </w:r>
        <w:r w:rsidR="00521663">
          <w:rPr>
            <w:noProof/>
            <w:webHidden/>
          </w:rPr>
          <w:t>1</w:t>
        </w:r>
        <w:r w:rsidR="0012728F">
          <w:rPr>
            <w:noProof/>
            <w:webHidden/>
          </w:rPr>
          <w:t>4</w:t>
        </w:r>
        <w:r w:rsidR="00F514DA">
          <w:rPr>
            <w:noProof/>
            <w:webHidden/>
          </w:rPr>
          <w:fldChar w:fldCharType="end"/>
        </w:r>
      </w:hyperlink>
      <w:r w:rsidR="00D77DBD">
        <w:rPr>
          <w:noProof/>
        </w:rPr>
        <w:t>9</w:t>
      </w:r>
    </w:p>
    <w:p w14:paraId="2CAEF27C" w14:textId="30C3844C" w:rsidR="00F514DA" w:rsidRDefault="00C104B8">
      <w:pPr>
        <w:pStyle w:val="13"/>
        <w:tabs>
          <w:tab w:val="right" w:leader="dot" w:pos="9911"/>
        </w:tabs>
        <w:rPr>
          <w:rFonts w:asciiTheme="minorHAnsi" w:eastAsiaTheme="minorEastAsia" w:hAnsiTheme="minorHAnsi" w:cstheme="minorBidi"/>
          <w:b w:val="0"/>
          <w:noProof/>
          <w:sz w:val="22"/>
          <w:szCs w:val="22"/>
        </w:rPr>
      </w:pPr>
      <w:hyperlink w:anchor="_Toc69335839" w:history="1">
        <w:r w:rsidR="00F514DA" w:rsidRPr="00C35F5F">
          <w:rPr>
            <w:rStyle w:val="ad"/>
            <w:noProof/>
          </w:rPr>
          <w:t>ПРИЛОЖЕНИЯ</w:t>
        </w:r>
        <w:r w:rsidR="00F514DA">
          <w:rPr>
            <w:noProof/>
            <w:webHidden/>
          </w:rPr>
          <w:tab/>
        </w:r>
        <w:r w:rsidR="00F514DA">
          <w:rPr>
            <w:noProof/>
            <w:webHidden/>
          </w:rPr>
          <w:fldChar w:fldCharType="begin"/>
        </w:r>
        <w:r w:rsidR="00F514DA">
          <w:rPr>
            <w:noProof/>
            <w:webHidden/>
          </w:rPr>
          <w:instrText xml:space="preserve"> PAGEREF _Toc69335839 \h </w:instrText>
        </w:r>
        <w:r w:rsidR="00F514DA">
          <w:rPr>
            <w:noProof/>
            <w:webHidden/>
          </w:rPr>
        </w:r>
        <w:r w:rsidR="00F514DA">
          <w:rPr>
            <w:noProof/>
            <w:webHidden/>
          </w:rPr>
          <w:fldChar w:fldCharType="separate"/>
        </w:r>
        <w:r w:rsidR="00521663">
          <w:rPr>
            <w:noProof/>
            <w:webHidden/>
          </w:rPr>
          <w:t>1</w:t>
        </w:r>
        <w:r w:rsidR="00F514DA">
          <w:rPr>
            <w:noProof/>
            <w:webHidden/>
          </w:rPr>
          <w:fldChar w:fldCharType="end"/>
        </w:r>
      </w:hyperlink>
      <w:r w:rsidR="00D6292E">
        <w:rPr>
          <w:noProof/>
        </w:rPr>
        <w:t>74</w:t>
      </w:r>
    </w:p>
    <w:p w14:paraId="4E9949AD" w14:textId="039B6720" w:rsidR="00F514DA" w:rsidRDefault="00C104B8">
      <w:pPr>
        <w:pStyle w:val="23"/>
        <w:tabs>
          <w:tab w:val="right" w:leader="dot" w:pos="9911"/>
        </w:tabs>
        <w:rPr>
          <w:rFonts w:asciiTheme="minorHAnsi" w:eastAsiaTheme="minorEastAsia" w:hAnsiTheme="minorHAnsi" w:cstheme="minorBidi"/>
          <w:noProof/>
          <w:sz w:val="22"/>
          <w:szCs w:val="22"/>
        </w:rPr>
      </w:pPr>
      <w:hyperlink w:anchor="_Toc69335840" w:history="1">
        <w:r w:rsidR="00F514DA" w:rsidRPr="00C35F5F">
          <w:rPr>
            <w:rStyle w:val="ad"/>
            <w:noProof/>
          </w:rPr>
          <w:t>Приложение А  (справочное).  Концепция национальной безопасности Азербайджанской Республики</w:t>
        </w:r>
        <w:r w:rsidR="00F514DA">
          <w:rPr>
            <w:noProof/>
            <w:webHidden/>
          </w:rPr>
          <w:tab/>
        </w:r>
        <w:r w:rsidR="00F514DA">
          <w:rPr>
            <w:noProof/>
            <w:webHidden/>
          </w:rPr>
          <w:fldChar w:fldCharType="begin"/>
        </w:r>
        <w:r w:rsidR="00F514DA">
          <w:rPr>
            <w:noProof/>
            <w:webHidden/>
          </w:rPr>
          <w:instrText xml:space="preserve"> PAGEREF _Toc69335840 \h </w:instrText>
        </w:r>
        <w:r w:rsidR="00F514DA">
          <w:rPr>
            <w:noProof/>
            <w:webHidden/>
          </w:rPr>
        </w:r>
        <w:r w:rsidR="00F514DA">
          <w:rPr>
            <w:noProof/>
            <w:webHidden/>
          </w:rPr>
          <w:fldChar w:fldCharType="separate"/>
        </w:r>
        <w:r w:rsidR="00521663">
          <w:rPr>
            <w:noProof/>
            <w:webHidden/>
          </w:rPr>
          <w:t>1</w:t>
        </w:r>
        <w:r w:rsidR="00F514DA">
          <w:rPr>
            <w:noProof/>
            <w:webHidden/>
          </w:rPr>
          <w:fldChar w:fldCharType="end"/>
        </w:r>
      </w:hyperlink>
      <w:r w:rsidR="00D6292E">
        <w:rPr>
          <w:noProof/>
        </w:rPr>
        <w:t>74</w:t>
      </w:r>
    </w:p>
    <w:p w14:paraId="69AC4863" w14:textId="4A461C99" w:rsidR="00F514DA" w:rsidRPr="00B67581" w:rsidRDefault="00C104B8">
      <w:pPr>
        <w:pStyle w:val="23"/>
        <w:tabs>
          <w:tab w:val="right" w:leader="dot" w:pos="9911"/>
        </w:tabs>
        <w:rPr>
          <w:rFonts w:asciiTheme="minorHAnsi" w:eastAsiaTheme="minorEastAsia" w:hAnsiTheme="minorHAnsi" w:cstheme="minorBidi"/>
          <w:noProof/>
          <w:sz w:val="22"/>
          <w:szCs w:val="22"/>
        </w:rPr>
      </w:pPr>
      <w:hyperlink w:anchor="_Toc69335841" w:history="1">
        <w:r w:rsidR="00F514DA" w:rsidRPr="00C35F5F">
          <w:rPr>
            <w:rStyle w:val="ad"/>
            <w:noProof/>
          </w:rPr>
          <w:t>Приложение Б  (справочное).  Конвенция о правовом статусе Каспийского моря</w:t>
        </w:r>
        <w:r w:rsidR="00F514DA">
          <w:rPr>
            <w:noProof/>
            <w:webHidden/>
          </w:rPr>
          <w:tab/>
        </w:r>
        <w:r w:rsidR="00F514DA">
          <w:rPr>
            <w:noProof/>
            <w:webHidden/>
          </w:rPr>
          <w:fldChar w:fldCharType="begin"/>
        </w:r>
        <w:r w:rsidR="00F514DA">
          <w:rPr>
            <w:noProof/>
            <w:webHidden/>
          </w:rPr>
          <w:instrText xml:space="preserve"> PAGEREF _Toc69335841 \h </w:instrText>
        </w:r>
        <w:r w:rsidR="00F514DA">
          <w:rPr>
            <w:noProof/>
            <w:webHidden/>
          </w:rPr>
        </w:r>
        <w:r w:rsidR="00F514DA">
          <w:rPr>
            <w:noProof/>
            <w:webHidden/>
          </w:rPr>
          <w:fldChar w:fldCharType="separate"/>
        </w:r>
        <w:r w:rsidR="00521663">
          <w:rPr>
            <w:noProof/>
            <w:webHidden/>
          </w:rPr>
          <w:t>1</w:t>
        </w:r>
        <w:r w:rsidR="00F514DA">
          <w:rPr>
            <w:noProof/>
            <w:webHidden/>
          </w:rPr>
          <w:fldChar w:fldCharType="end"/>
        </w:r>
      </w:hyperlink>
      <w:r w:rsidR="00D6292E">
        <w:rPr>
          <w:noProof/>
        </w:rPr>
        <w:t>93</w:t>
      </w:r>
    </w:p>
    <w:p w14:paraId="27CD0A81" w14:textId="75EE788F" w:rsidR="000C36D4" w:rsidRPr="00623BCD" w:rsidRDefault="002E4C26" w:rsidP="008E6096">
      <w:pPr>
        <w:pStyle w:val="10"/>
      </w:pPr>
      <w:r>
        <w:fldChar w:fldCharType="end"/>
      </w:r>
      <w:r w:rsidR="006F233D" w:rsidRPr="00F3054A">
        <w:rPr>
          <w:spacing w:val="0"/>
        </w:rPr>
        <w:br w:type="page"/>
      </w:r>
      <w:bookmarkStart w:id="1" w:name="_Toc69335820"/>
      <w:r w:rsidR="000C36D4" w:rsidRPr="00623BCD">
        <w:lastRenderedPageBreak/>
        <w:t>В</w:t>
      </w:r>
      <w:r w:rsidR="00F33003">
        <w:t>ВЕДЕНИЕ</w:t>
      </w:r>
      <w:bookmarkEnd w:id="1"/>
    </w:p>
    <w:p w14:paraId="0018BB80" w14:textId="77777777" w:rsidR="000C36D4" w:rsidRPr="000C36D4" w:rsidRDefault="000C36D4" w:rsidP="008E6096">
      <w:pPr>
        <w:jc w:val="center"/>
        <w:rPr>
          <w:sz w:val="28"/>
          <w:szCs w:val="28"/>
        </w:rPr>
      </w:pPr>
    </w:p>
    <w:p w14:paraId="3A45EF23" w14:textId="1019E4E5" w:rsidR="00EB009F" w:rsidRPr="00D142A6" w:rsidRDefault="00EB009F" w:rsidP="008E6096">
      <w:pPr>
        <w:autoSpaceDE w:val="0"/>
        <w:autoSpaceDN w:val="0"/>
        <w:adjustRightInd w:val="0"/>
        <w:spacing w:line="360" w:lineRule="auto"/>
        <w:ind w:firstLine="709"/>
        <w:jc w:val="both"/>
        <w:rPr>
          <w:rFonts w:eastAsia="MS Mincho"/>
          <w:sz w:val="28"/>
          <w:szCs w:val="28"/>
          <w:lang w:eastAsia="en-US"/>
        </w:rPr>
      </w:pPr>
      <w:r w:rsidRPr="00D142A6">
        <w:rPr>
          <w:rFonts w:eastAsia="MS Mincho"/>
          <w:b/>
          <w:sz w:val="28"/>
          <w:szCs w:val="28"/>
          <w:lang w:eastAsia="en-US"/>
        </w:rPr>
        <w:t>«</w:t>
      </w:r>
      <w:r w:rsidRPr="00D142A6">
        <w:rPr>
          <w:rFonts w:eastAsia="MS Mincho"/>
          <w:sz w:val="28"/>
          <w:szCs w:val="28"/>
          <w:lang w:eastAsia="en-US"/>
        </w:rPr>
        <w:t>Азербайджанская Республика является важным, во многих случаях решающим государством в региональном сотрудничестве в районе Каспий</w:t>
      </w:r>
      <w:r w:rsidR="00DB0821" w:rsidRPr="00D142A6">
        <w:rPr>
          <w:rFonts w:eastAsia="MS Mincho"/>
          <w:sz w:val="28"/>
          <w:szCs w:val="28"/>
          <w:lang w:eastAsia="en-US"/>
        </w:rPr>
        <w:t xml:space="preserve"> </w:t>
      </w:r>
      <w:r w:rsidRPr="00D142A6">
        <w:rPr>
          <w:rFonts w:eastAsia="MS Mincho"/>
          <w:sz w:val="28"/>
          <w:szCs w:val="28"/>
          <w:lang w:eastAsia="en-US"/>
        </w:rPr>
        <w:t>–</w:t>
      </w:r>
      <w:r w:rsidR="00DB0821" w:rsidRPr="00D142A6">
        <w:rPr>
          <w:rFonts w:eastAsia="MS Mincho"/>
          <w:sz w:val="28"/>
          <w:szCs w:val="28"/>
          <w:lang w:eastAsia="en-US"/>
        </w:rPr>
        <w:t xml:space="preserve"> </w:t>
      </w:r>
      <w:r w:rsidRPr="00D142A6">
        <w:rPr>
          <w:rFonts w:eastAsia="MS Mincho"/>
          <w:sz w:val="28"/>
          <w:szCs w:val="28"/>
          <w:lang w:eastAsia="en-US"/>
        </w:rPr>
        <w:t>Кавказ»</w:t>
      </w:r>
      <w:r w:rsidRPr="00D142A6">
        <w:rPr>
          <w:rFonts w:eastAsia="MS Mincho"/>
          <w:sz w:val="28"/>
          <w:szCs w:val="28"/>
          <w:vertAlign w:val="superscript"/>
          <w:lang w:eastAsia="en-US"/>
        </w:rPr>
        <w:footnoteReference w:id="1"/>
      </w:r>
      <w:r w:rsidRPr="00D142A6">
        <w:rPr>
          <w:rFonts w:eastAsia="MS Mincho"/>
          <w:sz w:val="28"/>
          <w:szCs w:val="28"/>
          <w:lang w:val="az-Latn-AZ" w:eastAsia="en-US"/>
        </w:rPr>
        <w:t>. Располагаясь на географическом стыке Восточного</w:t>
      </w:r>
      <w:r w:rsidRPr="00D142A6">
        <w:rPr>
          <w:rFonts w:eastAsia="MS Mincho"/>
          <w:sz w:val="28"/>
          <w:szCs w:val="28"/>
          <w:lang w:eastAsia="en-US"/>
        </w:rPr>
        <w:t xml:space="preserve"> </w:t>
      </w:r>
      <w:r w:rsidRPr="00D142A6">
        <w:rPr>
          <w:rFonts w:eastAsia="MS Mincho"/>
          <w:sz w:val="28"/>
          <w:szCs w:val="28"/>
          <w:lang w:val="az-Latn-AZ" w:eastAsia="en-US"/>
        </w:rPr>
        <w:t xml:space="preserve">и Западного миров, она строит свое международное сотрудничество </w:t>
      </w:r>
      <w:r w:rsidRPr="00D142A6">
        <w:rPr>
          <w:rFonts w:eastAsia="MS Mincho"/>
          <w:sz w:val="28"/>
          <w:szCs w:val="28"/>
          <w:lang w:eastAsia="en-US"/>
        </w:rPr>
        <w:t xml:space="preserve">как </w:t>
      </w:r>
      <w:r w:rsidRPr="00D142A6">
        <w:rPr>
          <w:rFonts w:eastAsia="MS Mincho"/>
          <w:sz w:val="28"/>
          <w:szCs w:val="28"/>
          <w:lang w:val="az-Latn-AZ" w:eastAsia="en-US"/>
        </w:rPr>
        <w:t>с региональными</w:t>
      </w:r>
      <w:r w:rsidRPr="00D142A6">
        <w:rPr>
          <w:rFonts w:eastAsia="MS Mincho"/>
          <w:sz w:val="28"/>
          <w:szCs w:val="28"/>
          <w:vertAlign w:val="superscript"/>
          <w:lang w:eastAsia="en-US"/>
        </w:rPr>
        <w:footnoteReference w:id="2"/>
      </w:r>
      <w:r w:rsidRPr="00D142A6">
        <w:rPr>
          <w:rFonts w:eastAsia="MS Mincho"/>
          <w:sz w:val="28"/>
          <w:szCs w:val="28"/>
          <w:lang w:eastAsia="en-US"/>
        </w:rPr>
        <w:t xml:space="preserve">, так </w:t>
      </w:r>
      <w:r w:rsidRPr="00D142A6">
        <w:rPr>
          <w:rFonts w:eastAsia="MS Mincho"/>
          <w:sz w:val="28"/>
          <w:szCs w:val="28"/>
          <w:lang w:val="az-Latn-AZ" w:eastAsia="en-US"/>
        </w:rPr>
        <w:t xml:space="preserve">и </w:t>
      </w:r>
      <w:r w:rsidRPr="00D142A6">
        <w:rPr>
          <w:rFonts w:eastAsia="MS Mincho"/>
          <w:sz w:val="28"/>
          <w:szCs w:val="28"/>
          <w:lang w:eastAsia="en-US"/>
        </w:rPr>
        <w:t xml:space="preserve">с </w:t>
      </w:r>
      <w:r w:rsidRPr="00D142A6">
        <w:rPr>
          <w:rFonts w:eastAsia="MS Mincho"/>
          <w:sz w:val="28"/>
          <w:szCs w:val="28"/>
          <w:lang w:val="az-Latn-AZ" w:eastAsia="en-US"/>
        </w:rPr>
        <w:t>нерегиональными странами</w:t>
      </w:r>
      <w:r w:rsidRPr="00D142A6">
        <w:rPr>
          <w:rFonts w:eastAsia="MS Mincho"/>
          <w:sz w:val="28"/>
          <w:szCs w:val="28"/>
          <w:vertAlign w:val="superscript"/>
          <w:lang w:eastAsia="en-US"/>
        </w:rPr>
        <w:footnoteReference w:id="3"/>
      </w:r>
      <w:r w:rsidRPr="00D142A6">
        <w:rPr>
          <w:rFonts w:eastAsia="MS Mincho"/>
          <w:sz w:val="28"/>
          <w:szCs w:val="28"/>
          <w:lang w:eastAsia="en-US"/>
        </w:rPr>
        <w:t>. В связи с этим</w:t>
      </w:r>
      <w:r w:rsidRPr="00D142A6">
        <w:rPr>
          <w:rFonts w:eastAsia="MS Mincho"/>
          <w:sz w:val="28"/>
          <w:szCs w:val="28"/>
          <w:lang w:val="az-Latn-AZ" w:eastAsia="en-US"/>
        </w:rPr>
        <w:t xml:space="preserve"> в основ</w:t>
      </w:r>
      <w:r w:rsidRPr="00D142A6">
        <w:rPr>
          <w:rFonts w:eastAsia="MS Mincho"/>
          <w:sz w:val="28"/>
          <w:szCs w:val="28"/>
          <w:lang w:eastAsia="en-US"/>
        </w:rPr>
        <w:t>е</w:t>
      </w:r>
      <w:r w:rsidRPr="00D142A6">
        <w:rPr>
          <w:rFonts w:eastAsia="MS Mincho"/>
          <w:sz w:val="28"/>
          <w:szCs w:val="28"/>
          <w:lang w:val="az-Latn-AZ" w:eastAsia="en-US"/>
        </w:rPr>
        <w:t xml:space="preserve"> конфигурации региона, к которой принадлежит Азербайджан, </w:t>
      </w:r>
      <w:r w:rsidRPr="00D142A6">
        <w:rPr>
          <w:rFonts w:eastAsia="MS Mincho"/>
          <w:sz w:val="28"/>
          <w:szCs w:val="28"/>
          <w:lang w:eastAsia="en-US"/>
        </w:rPr>
        <w:t>лежат</w:t>
      </w:r>
      <w:r w:rsidRPr="00D142A6">
        <w:rPr>
          <w:rFonts w:eastAsia="MS Mincho"/>
          <w:sz w:val="28"/>
          <w:szCs w:val="28"/>
          <w:lang w:val="az-Latn-AZ" w:eastAsia="en-US"/>
        </w:rPr>
        <w:t xml:space="preserve"> район Каспий</w:t>
      </w:r>
      <w:r w:rsidR="00DB0821" w:rsidRPr="00D142A6">
        <w:rPr>
          <w:rFonts w:eastAsia="MS Mincho"/>
          <w:sz w:val="28"/>
          <w:szCs w:val="28"/>
          <w:lang w:val="az-Latn-AZ" w:eastAsia="en-US"/>
        </w:rPr>
        <w:t xml:space="preserve"> </w:t>
      </w:r>
      <w:r w:rsidRPr="00D142A6">
        <w:rPr>
          <w:rFonts w:eastAsia="MS Mincho"/>
          <w:sz w:val="28"/>
          <w:szCs w:val="28"/>
          <w:lang w:val="az-Latn-AZ" w:eastAsia="en-US"/>
        </w:rPr>
        <w:t>–</w:t>
      </w:r>
      <w:r w:rsidR="00DB0821" w:rsidRPr="00D142A6">
        <w:rPr>
          <w:rFonts w:eastAsia="MS Mincho"/>
          <w:sz w:val="28"/>
          <w:szCs w:val="28"/>
          <w:lang w:val="az-Latn-AZ" w:eastAsia="en-US"/>
        </w:rPr>
        <w:t xml:space="preserve"> </w:t>
      </w:r>
      <w:r w:rsidRPr="00D142A6">
        <w:rPr>
          <w:rFonts w:eastAsia="MS Mincho"/>
          <w:sz w:val="28"/>
          <w:szCs w:val="28"/>
          <w:lang w:val="az-Latn-AZ" w:eastAsia="en-US"/>
        </w:rPr>
        <w:t>Кавказ</w:t>
      </w:r>
      <w:r w:rsidRPr="00D142A6">
        <w:rPr>
          <w:rFonts w:eastAsia="MS Mincho"/>
          <w:sz w:val="28"/>
          <w:szCs w:val="28"/>
          <w:lang w:eastAsia="en-US"/>
        </w:rPr>
        <w:t xml:space="preserve"> и такие страны регионального сотрудничества</w:t>
      </w:r>
      <w:r w:rsidR="001F61BA" w:rsidRPr="00D142A6">
        <w:rPr>
          <w:rFonts w:eastAsia="MS Mincho"/>
          <w:sz w:val="28"/>
          <w:szCs w:val="28"/>
          <w:lang w:eastAsia="en-US"/>
        </w:rPr>
        <w:t>,</w:t>
      </w:r>
      <w:r w:rsidRPr="00D142A6">
        <w:rPr>
          <w:rFonts w:eastAsia="MS Mincho"/>
          <w:sz w:val="28"/>
          <w:szCs w:val="28"/>
          <w:lang w:eastAsia="en-US"/>
        </w:rPr>
        <w:t xml:space="preserve"> как Россия, Турция и Иран</w:t>
      </w:r>
      <w:r w:rsidRPr="00D142A6">
        <w:rPr>
          <w:rFonts w:eastAsia="MS Mincho"/>
          <w:sz w:val="28"/>
          <w:szCs w:val="28"/>
          <w:lang w:val="az-Latn-AZ" w:eastAsia="en-US"/>
        </w:rPr>
        <w:t>.</w:t>
      </w:r>
      <w:r w:rsidRPr="00D142A6">
        <w:rPr>
          <w:rFonts w:eastAsia="MS Mincho"/>
          <w:sz w:val="28"/>
          <w:szCs w:val="28"/>
          <w:lang w:eastAsia="en-US"/>
        </w:rPr>
        <w:t xml:space="preserve"> </w:t>
      </w:r>
    </w:p>
    <w:p w14:paraId="27F3DD9E" w14:textId="377D3870" w:rsidR="00EB009F" w:rsidRPr="00EB009F" w:rsidRDefault="00EB009F" w:rsidP="00873FA8">
      <w:pPr>
        <w:autoSpaceDE w:val="0"/>
        <w:autoSpaceDN w:val="0"/>
        <w:adjustRightInd w:val="0"/>
        <w:spacing w:line="360" w:lineRule="auto"/>
        <w:ind w:firstLine="709"/>
        <w:jc w:val="both"/>
        <w:rPr>
          <w:rFonts w:eastAsia="MS Mincho"/>
          <w:color w:val="000000"/>
          <w:sz w:val="28"/>
          <w:szCs w:val="28"/>
          <w:lang w:eastAsia="en-US"/>
        </w:rPr>
      </w:pPr>
      <w:r w:rsidRPr="00EB009F">
        <w:rPr>
          <w:rFonts w:eastAsia="MS Mincho"/>
          <w:b/>
          <w:color w:val="000000"/>
          <w:sz w:val="28"/>
          <w:szCs w:val="28"/>
          <w:lang w:eastAsia="en-US"/>
        </w:rPr>
        <w:t>Актуальность темы исследования</w:t>
      </w:r>
      <w:r w:rsidR="00873FA8">
        <w:rPr>
          <w:rFonts w:eastAsia="MS Mincho"/>
          <w:b/>
          <w:color w:val="000000"/>
          <w:sz w:val="28"/>
          <w:szCs w:val="28"/>
          <w:lang w:eastAsia="en-US"/>
        </w:rPr>
        <w:t xml:space="preserve"> </w:t>
      </w:r>
      <w:r w:rsidR="00873FA8" w:rsidRPr="00873FA8">
        <w:rPr>
          <w:rFonts w:eastAsia="MS Mincho"/>
          <w:color w:val="000000"/>
          <w:sz w:val="28"/>
          <w:szCs w:val="28"/>
          <w:lang w:eastAsia="en-US"/>
        </w:rPr>
        <w:t>обусловлена</w:t>
      </w:r>
      <w:r w:rsidRPr="00873FA8">
        <w:rPr>
          <w:rFonts w:eastAsia="MS Mincho"/>
          <w:color w:val="000000"/>
          <w:sz w:val="28"/>
          <w:szCs w:val="28"/>
          <w:lang w:eastAsia="en-US"/>
        </w:rPr>
        <w:t xml:space="preserve"> </w:t>
      </w:r>
      <w:r w:rsidR="00873FA8">
        <w:rPr>
          <w:rFonts w:eastAsia="MS Mincho"/>
          <w:color w:val="000000"/>
          <w:sz w:val="28"/>
          <w:szCs w:val="28"/>
          <w:lang w:eastAsia="en-US"/>
        </w:rPr>
        <w:t xml:space="preserve">необходимостью научного понимания взаимодействия Азербайджана со странами района Каспий-Кавказ.  Азербайджанская </w:t>
      </w:r>
      <w:r w:rsidRPr="00EB009F">
        <w:rPr>
          <w:rFonts w:eastAsia="MS Mincho"/>
          <w:color w:val="000000"/>
          <w:sz w:val="28"/>
          <w:szCs w:val="28"/>
          <w:lang w:eastAsia="en-US"/>
        </w:rPr>
        <w:t>Республика является «транспортным коридором Европа – Кавказ – Азия» (TRACECA)», играющим важнейшую роль как торговый узел, позволяющий транспортировать энергоресурсы Каспийского бассейна в Европу из Центральной Азии. Азербайджан богат природными ресурсами – нефтью и газом. Географически еще в древние времена здесь пролегал Великий Шелковый путь. На данный момент Республика является крупным логистическим центром, «воротами Евразии», соединяющими Восток с Западом и Север с Югом.</w:t>
      </w:r>
    </w:p>
    <w:p w14:paraId="5189D050" w14:textId="3E28D1BA" w:rsidR="00EB009F" w:rsidRPr="00EB009F" w:rsidRDefault="00873FA8" w:rsidP="008E6096">
      <w:pPr>
        <w:autoSpaceDE w:val="0"/>
        <w:autoSpaceDN w:val="0"/>
        <w:adjustRightInd w:val="0"/>
        <w:spacing w:line="360" w:lineRule="auto"/>
        <w:ind w:firstLine="709"/>
        <w:jc w:val="both"/>
        <w:rPr>
          <w:rFonts w:eastAsia="Calibri"/>
          <w:color w:val="000000"/>
          <w:sz w:val="28"/>
          <w:szCs w:val="28"/>
          <w:lang w:eastAsia="en-US"/>
        </w:rPr>
      </w:pPr>
      <w:r>
        <w:rPr>
          <w:rFonts w:eastAsia="MS Mincho"/>
          <w:color w:val="000000"/>
          <w:sz w:val="28"/>
          <w:szCs w:val="28"/>
          <w:lang w:eastAsia="en-US"/>
        </w:rPr>
        <w:t xml:space="preserve">Кроме того, </w:t>
      </w:r>
      <w:r w:rsidR="008942DD">
        <w:rPr>
          <w:rFonts w:eastAsia="MS Mincho"/>
          <w:color w:val="000000"/>
          <w:sz w:val="28"/>
          <w:szCs w:val="28"/>
          <w:lang w:eastAsia="en-US"/>
        </w:rPr>
        <w:t xml:space="preserve">актуальность определяется потребностью в понимании логики </w:t>
      </w:r>
      <w:r w:rsidR="008942DD" w:rsidRPr="00EB009F">
        <w:rPr>
          <w:rFonts w:eastAsia="MS Mincho"/>
          <w:color w:val="000000"/>
          <w:sz w:val="28"/>
          <w:szCs w:val="28"/>
          <w:lang w:eastAsia="en-US"/>
        </w:rPr>
        <w:t>сохранени</w:t>
      </w:r>
      <w:r w:rsidR="008942DD">
        <w:rPr>
          <w:rFonts w:eastAsia="MS Mincho"/>
          <w:color w:val="000000"/>
          <w:sz w:val="28"/>
          <w:szCs w:val="28"/>
          <w:lang w:eastAsia="en-US"/>
        </w:rPr>
        <w:t>я</w:t>
      </w:r>
      <w:r w:rsidR="008942DD" w:rsidRPr="00EB009F">
        <w:rPr>
          <w:rFonts w:eastAsia="MS Mincho"/>
          <w:color w:val="000000"/>
          <w:sz w:val="28"/>
          <w:szCs w:val="28"/>
          <w:lang w:eastAsia="en-US"/>
        </w:rPr>
        <w:t xml:space="preserve"> конфликтогенной напряженности</w:t>
      </w:r>
      <w:r w:rsidR="00D429C6">
        <w:rPr>
          <w:rFonts w:eastAsia="MS Mincho"/>
          <w:color w:val="000000"/>
          <w:sz w:val="28"/>
          <w:szCs w:val="28"/>
          <w:lang w:eastAsia="en-US"/>
        </w:rPr>
        <w:t xml:space="preserve"> в регионе.</w:t>
      </w:r>
      <w:r w:rsidR="008942DD" w:rsidRPr="00EB009F">
        <w:rPr>
          <w:rFonts w:eastAsia="MS Mincho"/>
          <w:color w:val="000000"/>
          <w:sz w:val="28"/>
          <w:szCs w:val="28"/>
          <w:lang w:eastAsia="en-US"/>
        </w:rPr>
        <w:t xml:space="preserve"> </w:t>
      </w:r>
      <w:r w:rsidR="00EB009F" w:rsidRPr="00EB009F">
        <w:rPr>
          <w:rFonts w:eastAsia="MS Mincho"/>
          <w:color w:val="000000"/>
          <w:sz w:val="28"/>
          <w:szCs w:val="28"/>
          <w:lang w:eastAsia="en-US"/>
        </w:rPr>
        <w:t>Основной характерной политической чертой района Каспий</w:t>
      </w:r>
      <w:r w:rsidR="00DB0821">
        <w:rPr>
          <w:rFonts w:eastAsia="MS Mincho"/>
          <w:color w:val="000000"/>
          <w:sz w:val="28"/>
          <w:szCs w:val="28"/>
          <w:lang w:eastAsia="en-US"/>
        </w:rPr>
        <w:t xml:space="preserve"> </w:t>
      </w:r>
      <w:r w:rsidR="00EB009F" w:rsidRPr="00EB009F">
        <w:rPr>
          <w:rFonts w:eastAsia="MS Mincho"/>
          <w:color w:val="000000"/>
          <w:sz w:val="28"/>
          <w:szCs w:val="28"/>
          <w:lang w:eastAsia="en-US"/>
        </w:rPr>
        <w:t>–</w:t>
      </w:r>
      <w:r w:rsidR="00DB0821">
        <w:rPr>
          <w:rFonts w:eastAsia="MS Mincho"/>
          <w:color w:val="000000"/>
          <w:sz w:val="28"/>
          <w:szCs w:val="28"/>
          <w:lang w:eastAsia="en-US"/>
        </w:rPr>
        <w:t xml:space="preserve"> </w:t>
      </w:r>
      <w:r w:rsidR="00EB009F" w:rsidRPr="00EB009F">
        <w:rPr>
          <w:rFonts w:eastAsia="MS Mincho"/>
          <w:color w:val="000000"/>
          <w:sz w:val="28"/>
          <w:szCs w:val="28"/>
          <w:lang w:eastAsia="en-US"/>
        </w:rPr>
        <w:t>Кавказ является пересечение здесь государс</w:t>
      </w:r>
      <w:r w:rsidR="008942DD">
        <w:rPr>
          <w:rFonts w:eastAsia="MS Mincho"/>
          <w:color w:val="000000"/>
          <w:sz w:val="28"/>
          <w:szCs w:val="28"/>
          <w:lang w:eastAsia="en-US"/>
        </w:rPr>
        <w:t>твенных интересов многих стран</w:t>
      </w:r>
      <w:r w:rsidR="00EB009F" w:rsidRPr="00EB009F">
        <w:rPr>
          <w:rFonts w:eastAsia="MS Mincho"/>
          <w:color w:val="000000"/>
          <w:sz w:val="28"/>
          <w:szCs w:val="28"/>
          <w:lang w:eastAsia="en-US"/>
        </w:rPr>
        <w:t>. На фоне этих особенностей требуется прилагать серьезные усилия для того, чтобы вырабатывать адекватную политику, учитывающую как национальные интересы, так и интересы мирового сообщества.</w:t>
      </w:r>
      <w:r w:rsidR="00EB009F" w:rsidRPr="00EB009F">
        <w:rPr>
          <w:rFonts w:eastAsia="Calibri"/>
          <w:color w:val="000000"/>
          <w:sz w:val="28"/>
          <w:szCs w:val="28"/>
          <w:lang w:eastAsia="en-US"/>
        </w:rPr>
        <w:t xml:space="preserve"> </w:t>
      </w:r>
    </w:p>
    <w:p w14:paraId="2F0965B4" w14:textId="77777777" w:rsidR="00EB009F" w:rsidRPr="00EB009F" w:rsidRDefault="00EB009F" w:rsidP="008E6096">
      <w:pPr>
        <w:autoSpaceDE w:val="0"/>
        <w:autoSpaceDN w:val="0"/>
        <w:adjustRightInd w:val="0"/>
        <w:spacing w:line="360" w:lineRule="auto"/>
        <w:ind w:firstLine="709"/>
        <w:jc w:val="both"/>
        <w:rPr>
          <w:rFonts w:eastAsia="MS Mincho"/>
          <w:color w:val="000000"/>
          <w:sz w:val="28"/>
          <w:szCs w:val="28"/>
          <w:lang w:eastAsia="en-US"/>
        </w:rPr>
      </w:pPr>
      <w:r w:rsidRPr="00EB009F">
        <w:rPr>
          <w:rFonts w:eastAsia="MS Mincho"/>
          <w:color w:val="000000"/>
          <w:sz w:val="28"/>
          <w:szCs w:val="28"/>
          <w:lang w:eastAsia="en-US"/>
        </w:rPr>
        <w:lastRenderedPageBreak/>
        <w:t xml:space="preserve">В связи с этим Азербайджанская Республика, избравшая для себя путь построения демократического общества и рыночной экономики в качестве стратегической линии развития, стремится эффективно использовать наследие прошлых испытаний в мировой практике и общечеловеческие ценности. Республика привлекает передовые технологии и финансы развитых стран, выстраивает с ними взаимовыгодное сотрудничество, чтобы стимулировать собственную экономику. Азербайджанская Республика прошла путь от постсоветской республики </w:t>
      </w:r>
      <w:r w:rsidRPr="00EB009F">
        <w:rPr>
          <w:rFonts w:eastAsia="MS Mincho"/>
          <w:color w:val="000000"/>
          <w:sz w:val="28"/>
          <w:szCs w:val="28"/>
          <w:lang w:val="en-US" w:eastAsia="en-US"/>
        </w:rPr>
        <w:t>c</w:t>
      </w:r>
      <w:r w:rsidRPr="00EB009F">
        <w:rPr>
          <w:rFonts w:eastAsia="MS Mincho"/>
          <w:color w:val="000000"/>
          <w:sz w:val="28"/>
          <w:szCs w:val="28"/>
          <w:lang w:eastAsia="en-US"/>
        </w:rPr>
        <w:t xml:space="preserve"> глубоким социально-экономическим и общественно-политическим кризисом до ведущего государства региона «по экономическим показателям, и по масштабу международных проектов»</w:t>
      </w:r>
      <w:r w:rsidRPr="00EB009F">
        <w:rPr>
          <w:rFonts w:eastAsia="MS Mincho"/>
          <w:color w:val="000000"/>
          <w:sz w:val="28"/>
          <w:szCs w:val="28"/>
          <w:vertAlign w:val="superscript"/>
          <w:lang w:eastAsia="en-US"/>
        </w:rPr>
        <w:footnoteReference w:id="4"/>
      </w:r>
      <w:r w:rsidRPr="00EB009F">
        <w:rPr>
          <w:rFonts w:eastAsia="MS Mincho"/>
          <w:color w:val="000000"/>
          <w:sz w:val="28"/>
          <w:szCs w:val="28"/>
          <w:lang w:eastAsia="en-US"/>
        </w:rPr>
        <w:t xml:space="preserve">. </w:t>
      </w:r>
    </w:p>
    <w:p w14:paraId="168F7FA9" w14:textId="489C33D4" w:rsidR="00EB009F" w:rsidRPr="00EB009F" w:rsidRDefault="00EB009F" w:rsidP="008E6096">
      <w:pPr>
        <w:autoSpaceDE w:val="0"/>
        <w:autoSpaceDN w:val="0"/>
        <w:adjustRightInd w:val="0"/>
        <w:spacing w:line="360" w:lineRule="auto"/>
        <w:ind w:firstLine="709"/>
        <w:jc w:val="both"/>
        <w:rPr>
          <w:rFonts w:eastAsia="MS Mincho"/>
          <w:color w:val="000000"/>
          <w:spacing w:val="-4"/>
          <w:sz w:val="28"/>
          <w:szCs w:val="28"/>
          <w:lang w:eastAsia="en-US"/>
        </w:rPr>
      </w:pPr>
      <w:r w:rsidRPr="00EB009F">
        <w:rPr>
          <w:rFonts w:eastAsia="MS Mincho"/>
          <w:color w:val="000000"/>
          <w:spacing w:val="-4"/>
          <w:sz w:val="28"/>
          <w:szCs w:val="28"/>
          <w:lang w:eastAsia="en-US"/>
        </w:rPr>
        <w:t>Провозглашение 18 октября 1991 года независимости Азербайджанской Республикой сделало важной задачу оформления адекватного интересам государства внешнеполитического курса. Сегодня Республика готовится к новому витку исторической эволюции. Азербайджан – это страна, стремящаяся к</w:t>
      </w:r>
      <w:r w:rsidR="00DB0821">
        <w:rPr>
          <w:rFonts w:eastAsia="MS Mincho"/>
          <w:color w:val="000000"/>
          <w:spacing w:val="-4"/>
          <w:sz w:val="28"/>
          <w:szCs w:val="28"/>
          <w:lang w:eastAsia="en-US"/>
        </w:rPr>
        <w:t xml:space="preserve"> </w:t>
      </w:r>
      <w:r w:rsidRPr="00EB009F">
        <w:rPr>
          <w:rFonts w:eastAsia="MS Mincho"/>
          <w:color w:val="000000"/>
          <w:spacing w:val="-4"/>
          <w:sz w:val="28"/>
          <w:szCs w:val="28"/>
          <w:lang w:eastAsia="en-US"/>
        </w:rPr>
        <w:t>определенной диверсификации, создающая промышленную и</w:t>
      </w:r>
      <w:r w:rsidR="00DB0821">
        <w:rPr>
          <w:rFonts w:eastAsia="MS Mincho"/>
          <w:color w:val="000000"/>
          <w:spacing w:val="-4"/>
          <w:sz w:val="28"/>
          <w:szCs w:val="28"/>
          <w:lang w:eastAsia="en-US"/>
        </w:rPr>
        <w:t xml:space="preserve"> </w:t>
      </w:r>
      <w:r w:rsidRPr="00EB009F">
        <w:rPr>
          <w:rFonts w:eastAsia="MS Mincho"/>
          <w:color w:val="000000"/>
          <w:spacing w:val="-4"/>
          <w:sz w:val="28"/>
          <w:szCs w:val="28"/>
          <w:lang w:eastAsia="en-US"/>
        </w:rPr>
        <w:t xml:space="preserve">научную базу, цель которого достижение статуса конкурентоспособного игрока в системе международных экономических отношений. Энергетические и углеводородные запасы, благоприятный климат, плодородная земля, обширные ресурсы для туризма и экономические перспективы делает его особенно привлекательными. Внешнеполитическими ресурсами государства, помимо прочего, выступают структуры политической власти, имплементирующие его государственные обязанности. </w:t>
      </w:r>
      <w:r w:rsidRPr="00EB009F">
        <w:rPr>
          <w:rFonts w:eastAsia="MS Mincho"/>
          <w:color w:val="000000"/>
          <w:spacing w:val="-4"/>
          <w:sz w:val="28"/>
          <w:szCs w:val="23"/>
          <w:lang w:eastAsia="en-US"/>
        </w:rPr>
        <w:t>Благодаря грамотной и четко выверенной внешней политике, Азербайджанская Республика обладает несомненным авторитетом на международной арене.</w:t>
      </w:r>
      <w:r w:rsidRPr="00EB009F">
        <w:rPr>
          <w:rFonts w:eastAsia="MS Mincho"/>
          <w:color w:val="000000"/>
          <w:spacing w:val="-4"/>
          <w:sz w:val="28"/>
          <w:szCs w:val="28"/>
          <w:lang w:eastAsia="en-US"/>
        </w:rPr>
        <w:t xml:space="preserve"> Активная борьба с терроризмом и наркобизнесом, участие в транснациональных энергетических проектах, проведение международных культурных и спортивных мероприятий, определяет причины возросшего веса Азербайджана в международных делах за последние годы. </w:t>
      </w:r>
    </w:p>
    <w:p w14:paraId="50A1E97F" w14:textId="72FDD27E" w:rsidR="00075134" w:rsidRPr="00CE668A" w:rsidRDefault="00EB009F" w:rsidP="00CE668A">
      <w:pPr>
        <w:autoSpaceDE w:val="0"/>
        <w:autoSpaceDN w:val="0"/>
        <w:adjustRightInd w:val="0"/>
        <w:spacing w:line="360" w:lineRule="auto"/>
        <w:ind w:firstLine="709"/>
        <w:jc w:val="both"/>
        <w:rPr>
          <w:rFonts w:eastAsia="MS Mincho"/>
          <w:color w:val="000000"/>
          <w:sz w:val="28"/>
          <w:szCs w:val="28"/>
          <w:lang w:eastAsia="en-US"/>
        </w:rPr>
      </w:pPr>
      <w:r w:rsidRPr="00EB009F">
        <w:rPr>
          <w:rFonts w:eastAsia="MS Mincho"/>
          <w:color w:val="000000"/>
          <w:sz w:val="28"/>
          <w:szCs w:val="28"/>
          <w:lang w:eastAsia="en-US"/>
        </w:rPr>
        <w:lastRenderedPageBreak/>
        <w:t xml:space="preserve">Выявление исторической и современной значимости Азербайджана, ее роль и место в изменяющейся региональной системе </w:t>
      </w:r>
      <w:r w:rsidR="00B8665E">
        <w:rPr>
          <w:rFonts w:eastAsia="MS Mincho"/>
          <w:color w:val="000000"/>
          <w:sz w:val="28"/>
          <w:szCs w:val="28"/>
          <w:lang w:eastAsia="en-US"/>
        </w:rPr>
        <w:t xml:space="preserve">также </w:t>
      </w:r>
      <w:r w:rsidRPr="00EB009F">
        <w:rPr>
          <w:rFonts w:eastAsia="MS Mincho"/>
          <w:color w:val="000000"/>
          <w:sz w:val="28"/>
          <w:szCs w:val="28"/>
          <w:lang w:eastAsia="en-US"/>
        </w:rPr>
        <w:t xml:space="preserve">подчеркивает актуальность темы диссертационного исследования. </w:t>
      </w:r>
    </w:p>
    <w:p w14:paraId="14D33F7A" w14:textId="460299C2" w:rsidR="00075134" w:rsidRPr="00EB009F" w:rsidRDefault="00075134" w:rsidP="00075134">
      <w:pPr>
        <w:autoSpaceDE w:val="0"/>
        <w:autoSpaceDN w:val="0"/>
        <w:adjustRightInd w:val="0"/>
        <w:spacing w:line="360" w:lineRule="auto"/>
        <w:ind w:firstLine="709"/>
        <w:jc w:val="both"/>
        <w:rPr>
          <w:rFonts w:eastAsia="MS Mincho"/>
          <w:color w:val="000000"/>
          <w:sz w:val="28"/>
          <w:szCs w:val="28"/>
          <w:lang w:eastAsia="en-US"/>
        </w:rPr>
      </w:pPr>
      <w:r w:rsidRPr="00EB009F">
        <w:rPr>
          <w:rFonts w:eastAsia="MS Mincho"/>
          <w:b/>
          <w:color w:val="000000"/>
          <w:sz w:val="28"/>
          <w:szCs w:val="28"/>
          <w:lang w:eastAsia="en-US"/>
        </w:rPr>
        <w:t>Объект</w:t>
      </w:r>
      <w:r w:rsidR="000906A2">
        <w:rPr>
          <w:rFonts w:eastAsia="MS Mincho"/>
          <w:b/>
          <w:color w:val="000000"/>
          <w:sz w:val="28"/>
          <w:szCs w:val="28"/>
          <w:lang w:eastAsia="en-US"/>
        </w:rPr>
        <w:t xml:space="preserve"> </w:t>
      </w:r>
      <w:r w:rsidR="000906A2" w:rsidRPr="000906A2">
        <w:rPr>
          <w:rFonts w:eastAsia="MS Mincho"/>
          <w:color w:val="000000"/>
          <w:sz w:val="28"/>
          <w:szCs w:val="28"/>
          <w:lang w:eastAsia="en-US"/>
        </w:rPr>
        <w:t>исследования</w:t>
      </w:r>
      <w:r w:rsidR="000906A2">
        <w:rPr>
          <w:rFonts w:eastAsia="MS Mincho"/>
          <w:b/>
          <w:color w:val="000000"/>
          <w:sz w:val="28"/>
          <w:szCs w:val="28"/>
          <w:lang w:eastAsia="en-US"/>
        </w:rPr>
        <w:t xml:space="preserve"> – </w:t>
      </w:r>
      <w:r w:rsidRPr="00EB009F">
        <w:rPr>
          <w:rFonts w:eastAsia="MS Mincho"/>
          <w:color w:val="000000"/>
          <w:sz w:val="28"/>
          <w:szCs w:val="28"/>
          <w:lang w:eastAsia="en-US"/>
        </w:rPr>
        <w:t xml:space="preserve">внешняя политика Азербайджана </w:t>
      </w:r>
      <w:r w:rsidR="00496323">
        <w:rPr>
          <w:rFonts w:eastAsia="MS Mincho"/>
          <w:color w:val="000000"/>
          <w:sz w:val="28"/>
          <w:szCs w:val="28"/>
          <w:lang w:eastAsia="en-US"/>
        </w:rPr>
        <w:t>в Каспийско-Кавказском регионе</w:t>
      </w:r>
      <w:r w:rsidR="006E4AFD">
        <w:rPr>
          <w:rFonts w:eastAsia="MS Mincho"/>
          <w:color w:val="000000"/>
          <w:sz w:val="28"/>
          <w:szCs w:val="28"/>
          <w:lang w:eastAsia="en-US"/>
        </w:rPr>
        <w:t xml:space="preserve"> </w:t>
      </w:r>
      <w:r w:rsidRPr="00EB009F">
        <w:rPr>
          <w:rFonts w:eastAsia="MS Mincho"/>
          <w:color w:val="000000"/>
          <w:sz w:val="28"/>
          <w:szCs w:val="28"/>
          <w:lang w:eastAsia="en-US"/>
        </w:rPr>
        <w:t xml:space="preserve">на современном этапе. </w:t>
      </w:r>
    </w:p>
    <w:p w14:paraId="05FCB517" w14:textId="725D6404" w:rsidR="00075134" w:rsidRPr="00075134" w:rsidRDefault="000906A2" w:rsidP="00075134">
      <w:pPr>
        <w:autoSpaceDE w:val="0"/>
        <w:autoSpaceDN w:val="0"/>
        <w:adjustRightInd w:val="0"/>
        <w:spacing w:line="360" w:lineRule="auto"/>
        <w:ind w:firstLine="709"/>
        <w:jc w:val="both"/>
        <w:rPr>
          <w:rFonts w:eastAsia="MS Mincho"/>
          <w:color w:val="000000"/>
          <w:sz w:val="28"/>
          <w:szCs w:val="28"/>
          <w:lang w:eastAsia="en-US"/>
        </w:rPr>
      </w:pPr>
      <w:r>
        <w:rPr>
          <w:rFonts w:eastAsia="MS Mincho"/>
          <w:b/>
          <w:color w:val="000000"/>
          <w:sz w:val="28"/>
          <w:szCs w:val="28"/>
          <w:lang w:eastAsia="en-US"/>
        </w:rPr>
        <w:t>Предмет</w:t>
      </w:r>
      <w:r w:rsidR="00075134" w:rsidRPr="00EB009F">
        <w:rPr>
          <w:rFonts w:eastAsia="MS Mincho"/>
          <w:b/>
          <w:color w:val="000000"/>
          <w:sz w:val="28"/>
          <w:szCs w:val="28"/>
          <w:lang w:eastAsia="en-US"/>
        </w:rPr>
        <w:t xml:space="preserve"> </w:t>
      </w:r>
      <w:r w:rsidR="00075134" w:rsidRPr="000906A2">
        <w:rPr>
          <w:rFonts w:eastAsia="MS Mincho"/>
          <w:color w:val="000000"/>
          <w:sz w:val="28"/>
          <w:szCs w:val="28"/>
          <w:lang w:eastAsia="en-US"/>
        </w:rPr>
        <w:t>исследования</w:t>
      </w:r>
      <w:r w:rsidR="00075134" w:rsidRPr="00EB009F">
        <w:rPr>
          <w:rFonts w:eastAsia="MS Mincho"/>
          <w:color w:val="000000"/>
          <w:sz w:val="28"/>
          <w:szCs w:val="28"/>
          <w:lang w:eastAsia="en-US"/>
        </w:rPr>
        <w:t xml:space="preserve"> </w:t>
      </w:r>
      <w:r>
        <w:rPr>
          <w:rFonts w:eastAsia="MS Mincho"/>
          <w:color w:val="000000"/>
          <w:sz w:val="28"/>
          <w:szCs w:val="28"/>
          <w:lang w:eastAsia="en-US"/>
        </w:rPr>
        <w:t xml:space="preserve">– </w:t>
      </w:r>
      <w:r w:rsidR="00075134" w:rsidRPr="00EB009F">
        <w:rPr>
          <w:rFonts w:eastAsia="MS Mincho"/>
          <w:color w:val="000000"/>
          <w:sz w:val="28"/>
          <w:szCs w:val="28"/>
          <w:lang w:eastAsia="en-US"/>
        </w:rPr>
        <w:t>влияние внешней политики Азербайджана на формирование отношений с</w:t>
      </w:r>
      <w:r w:rsidR="006E4AFD">
        <w:rPr>
          <w:rFonts w:eastAsia="MS Mincho"/>
          <w:color w:val="000000"/>
          <w:sz w:val="28"/>
          <w:szCs w:val="28"/>
          <w:lang w:eastAsia="en-US"/>
        </w:rPr>
        <w:t xml:space="preserve"> </w:t>
      </w:r>
      <w:r w:rsidR="00075134" w:rsidRPr="00EB009F">
        <w:rPr>
          <w:rFonts w:eastAsia="MS Mincho"/>
          <w:color w:val="000000"/>
          <w:sz w:val="28"/>
          <w:szCs w:val="28"/>
          <w:lang w:eastAsia="en-US"/>
        </w:rPr>
        <w:t>государствами</w:t>
      </w:r>
      <w:r w:rsidR="00496323">
        <w:rPr>
          <w:rFonts w:eastAsia="MS Mincho"/>
          <w:color w:val="000000"/>
          <w:sz w:val="28"/>
          <w:szCs w:val="28"/>
          <w:lang w:eastAsia="en-US"/>
        </w:rPr>
        <w:t xml:space="preserve"> Каспийско-Кавказского региона</w:t>
      </w:r>
      <w:r w:rsidR="006E4AFD">
        <w:rPr>
          <w:rFonts w:eastAsia="MS Mincho"/>
          <w:color w:val="000000"/>
          <w:sz w:val="28"/>
          <w:szCs w:val="28"/>
          <w:lang w:eastAsia="en-US"/>
        </w:rPr>
        <w:t>.</w:t>
      </w:r>
    </w:p>
    <w:p w14:paraId="0960B2DF" w14:textId="35CE0AB0" w:rsidR="00EB009F" w:rsidRPr="00EB009F" w:rsidRDefault="000906A2" w:rsidP="008E6096">
      <w:pPr>
        <w:autoSpaceDE w:val="0"/>
        <w:autoSpaceDN w:val="0"/>
        <w:adjustRightInd w:val="0"/>
        <w:spacing w:line="360" w:lineRule="auto"/>
        <w:ind w:firstLine="709"/>
        <w:jc w:val="both"/>
        <w:rPr>
          <w:rFonts w:eastAsia="MS Mincho"/>
          <w:color w:val="000000"/>
          <w:sz w:val="28"/>
          <w:szCs w:val="28"/>
          <w:lang w:eastAsia="en-US"/>
        </w:rPr>
      </w:pPr>
      <w:r>
        <w:rPr>
          <w:rFonts w:eastAsia="MS Mincho"/>
          <w:b/>
          <w:color w:val="000000"/>
          <w:sz w:val="28"/>
          <w:szCs w:val="28"/>
          <w:lang w:eastAsia="en-US"/>
        </w:rPr>
        <w:t xml:space="preserve">Цель </w:t>
      </w:r>
      <w:r w:rsidRPr="000906A2">
        <w:rPr>
          <w:rFonts w:eastAsia="MS Mincho"/>
          <w:color w:val="000000"/>
          <w:sz w:val="28"/>
          <w:szCs w:val="28"/>
          <w:lang w:eastAsia="en-US"/>
        </w:rPr>
        <w:t>исследования</w:t>
      </w:r>
      <w:r>
        <w:rPr>
          <w:rFonts w:eastAsia="MS Mincho"/>
          <w:b/>
          <w:color w:val="000000"/>
          <w:sz w:val="28"/>
          <w:szCs w:val="28"/>
          <w:lang w:eastAsia="en-US"/>
        </w:rPr>
        <w:t xml:space="preserve"> – </w:t>
      </w:r>
      <w:r w:rsidR="00EB009F" w:rsidRPr="00EB009F">
        <w:rPr>
          <w:rFonts w:eastAsia="MS Mincho"/>
          <w:color w:val="000000"/>
          <w:sz w:val="28"/>
          <w:szCs w:val="28"/>
          <w:lang w:eastAsia="en-US"/>
        </w:rPr>
        <w:t>определени</w:t>
      </w:r>
      <w:r w:rsidR="005660AE">
        <w:rPr>
          <w:rFonts w:eastAsia="MS Mincho"/>
          <w:color w:val="000000"/>
          <w:sz w:val="28"/>
          <w:szCs w:val="28"/>
          <w:lang w:eastAsia="en-US"/>
        </w:rPr>
        <w:t>е приоритетов внешней политики Азербайджана в Каспийск</w:t>
      </w:r>
      <w:r w:rsidR="004E004D">
        <w:rPr>
          <w:rFonts w:eastAsia="MS Mincho"/>
          <w:color w:val="000000"/>
          <w:sz w:val="28"/>
          <w:szCs w:val="28"/>
          <w:lang w:eastAsia="en-US"/>
        </w:rPr>
        <w:t>о</w:t>
      </w:r>
      <w:r w:rsidR="005660AE">
        <w:rPr>
          <w:rFonts w:eastAsia="MS Mincho"/>
          <w:color w:val="000000"/>
          <w:sz w:val="28"/>
          <w:szCs w:val="28"/>
          <w:lang w:eastAsia="en-US"/>
        </w:rPr>
        <w:t>-Кавказском регионе</w:t>
      </w:r>
      <w:r w:rsidR="00EB009F" w:rsidRPr="00EB009F">
        <w:rPr>
          <w:rFonts w:eastAsia="MS Mincho"/>
          <w:color w:val="000000"/>
          <w:sz w:val="28"/>
          <w:szCs w:val="28"/>
          <w:lang w:eastAsia="en-US"/>
        </w:rPr>
        <w:t xml:space="preserve"> и </w:t>
      </w:r>
      <w:r>
        <w:rPr>
          <w:rFonts w:eastAsia="MS Mincho"/>
          <w:color w:val="000000"/>
          <w:sz w:val="28"/>
          <w:szCs w:val="28"/>
          <w:lang w:eastAsia="en-US"/>
        </w:rPr>
        <w:t xml:space="preserve">ее </w:t>
      </w:r>
      <w:r w:rsidR="00EB009F" w:rsidRPr="00EB009F">
        <w:rPr>
          <w:rFonts w:eastAsia="MS Mincho"/>
          <w:color w:val="000000"/>
          <w:sz w:val="28"/>
          <w:szCs w:val="28"/>
          <w:lang w:eastAsia="en-US"/>
        </w:rPr>
        <w:t>анализ на современном этапе.</w:t>
      </w:r>
    </w:p>
    <w:p w14:paraId="0BC0D45F" w14:textId="6EBDDF00" w:rsidR="00164EF7" w:rsidRPr="0013590E" w:rsidRDefault="00164EF7" w:rsidP="00164EF7">
      <w:pPr>
        <w:autoSpaceDE w:val="0"/>
        <w:autoSpaceDN w:val="0"/>
        <w:adjustRightInd w:val="0"/>
        <w:spacing w:line="360" w:lineRule="auto"/>
        <w:ind w:firstLine="709"/>
        <w:jc w:val="both"/>
        <w:rPr>
          <w:rFonts w:eastAsia="MS Mincho"/>
          <w:b/>
          <w:color w:val="000000"/>
          <w:sz w:val="28"/>
          <w:szCs w:val="28"/>
          <w:lang w:eastAsia="en-US"/>
        </w:rPr>
      </w:pPr>
      <w:r w:rsidRPr="0013590E">
        <w:rPr>
          <w:rFonts w:eastAsia="MS Mincho"/>
          <w:bCs/>
          <w:color w:val="000000"/>
          <w:sz w:val="28"/>
          <w:szCs w:val="28"/>
          <w:lang w:eastAsia="en-US"/>
        </w:rPr>
        <w:t xml:space="preserve">Для достижения цели решались следующие </w:t>
      </w:r>
      <w:r w:rsidR="00A71FF4">
        <w:rPr>
          <w:rFonts w:eastAsia="MS Mincho"/>
          <w:b/>
          <w:color w:val="000000"/>
          <w:sz w:val="28"/>
          <w:szCs w:val="28"/>
          <w:lang w:eastAsia="en-US"/>
        </w:rPr>
        <w:t>задачи</w:t>
      </w:r>
      <w:r w:rsidRPr="0013590E">
        <w:rPr>
          <w:rFonts w:eastAsia="MS Mincho"/>
          <w:b/>
          <w:color w:val="000000"/>
          <w:sz w:val="28"/>
          <w:szCs w:val="28"/>
          <w:lang w:eastAsia="en-US"/>
        </w:rPr>
        <w:t>:</w:t>
      </w:r>
    </w:p>
    <w:p w14:paraId="7FA0048B" w14:textId="31F205FB" w:rsidR="00164EF7" w:rsidRPr="00CE3BB9" w:rsidRDefault="00164EF7" w:rsidP="00CE3BB9">
      <w:pPr>
        <w:spacing w:line="360" w:lineRule="auto"/>
        <w:rPr>
          <w:rFonts w:eastAsia="MS Mincho"/>
          <w:sz w:val="28"/>
          <w:szCs w:val="28"/>
          <w:lang w:eastAsia="en-US"/>
        </w:rPr>
      </w:pPr>
      <w:r w:rsidRPr="00CE3BB9">
        <w:rPr>
          <w:rFonts w:eastAsia="MS Mincho"/>
          <w:sz w:val="28"/>
          <w:szCs w:val="28"/>
          <w:lang w:eastAsia="en-US"/>
        </w:rPr>
        <w:t>1) раскрыть характерные черты внешней политики Азербайджана в исторической ретроспективе</w:t>
      </w:r>
      <w:r w:rsidR="00016BA6">
        <w:rPr>
          <w:rFonts w:eastAsia="MS Mincho"/>
          <w:sz w:val="28"/>
          <w:szCs w:val="28"/>
          <w:lang w:eastAsia="en-US"/>
        </w:rPr>
        <w:t xml:space="preserve"> и их влияние на разработку ее</w:t>
      </w:r>
      <w:r w:rsidRPr="00CE3BB9">
        <w:rPr>
          <w:rFonts w:eastAsia="MS Mincho"/>
          <w:sz w:val="28"/>
          <w:szCs w:val="28"/>
          <w:lang w:eastAsia="en-US"/>
        </w:rPr>
        <w:t xml:space="preserve"> современных концептуальных основ;</w:t>
      </w:r>
    </w:p>
    <w:p w14:paraId="38DB4600" w14:textId="77777777" w:rsidR="00164EF7" w:rsidRPr="00CE3BB9" w:rsidRDefault="00164EF7" w:rsidP="00CE3BB9">
      <w:pPr>
        <w:spacing w:line="360" w:lineRule="auto"/>
        <w:rPr>
          <w:rFonts w:eastAsia="MS Mincho"/>
          <w:sz w:val="28"/>
          <w:szCs w:val="28"/>
          <w:lang w:eastAsia="en-US"/>
        </w:rPr>
      </w:pPr>
      <w:r w:rsidRPr="00CE3BB9">
        <w:rPr>
          <w:rFonts w:eastAsia="MS Mincho"/>
          <w:sz w:val="28"/>
          <w:szCs w:val="28"/>
          <w:lang w:eastAsia="en-US"/>
        </w:rPr>
        <w:t>2) установить особенности геополитического сотрудничества Азербайджанской Республики с региональными странами;</w:t>
      </w:r>
    </w:p>
    <w:p w14:paraId="4F19516E" w14:textId="77777777" w:rsidR="00164EF7" w:rsidRPr="00CE3BB9" w:rsidRDefault="00164EF7" w:rsidP="00CE3BB9">
      <w:pPr>
        <w:spacing w:line="360" w:lineRule="auto"/>
        <w:rPr>
          <w:rFonts w:eastAsia="MS Mincho"/>
          <w:bCs/>
          <w:sz w:val="28"/>
          <w:szCs w:val="28"/>
          <w:lang w:eastAsia="en-US"/>
        </w:rPr>
      </w:pPr>
      <w:r w:rsidRPr="00CE3BB9">
        <w:rPr>
          <w:rFonts w:eastAsia="MS Mincho"/>
          <w:bCs/>
          <w:sz w:val="28"/>
          <w:szCs w:val="28"/>
          <w:lang w:eastAsia="en-US"/>
        </w:rPr>
        <w:t>3) выявить истоки возникновения Нагорно-Карабахского конфликта и пути его урегулирования между Азербайджаном и Арменией;</w:t>
      </w:r>
    </w:p>
    <w:p w14:paraId="1955C43A" w14:textId="77777777" w:rsidR="00164EF7" w:rsidRPr="00CE3BB9" w:rsidRDefault="00164EF7" w:rsidP="00CE3BB9">
      <w:pPr>
        <w:spacing w:line="360" w:lineRule="auto"/>
        <w:rPr>
          <w:rFonts w:eastAsia="MS Mincho"/>
          <w:sz w:val="28"/>
          <w:szCs w:val="28"/>
          <w:lang w:eastAsia="en-US"/>
        </w:rPr>
      </w:pPr>
      <w:r w:rsidRPr="00CE3BB9">
        <w:rPr>
          <w:rFonts w:eastAsia="MS Mincho"/>
          <w:sz w:val="28"/>
          <w:szCs w:val="28"/>
          <w:lang w:eastAsia="en-US"/>
        </w:rPr>
        <w:t>4) сформулировать позицию Азербайджана в вопросе Каспийского моря и дать оценку Конвенции о его правовом статусе;</w:t>
      </w:r>
    </w:p>
    <w:p w14:paraId="053CE243" w14:textId="1966DD0D" w:rsidR="00164EF7" w:rsidRPr="00CE3BB9" w:rsidRDefault="00164EF7" w:rsidP="00CE3BB9">
      <w:pPr>
        <w:spacing w:line="360" w:lineRule="auto"/>
        <w:rPr>
          <w:rFonts w:eastAsia="MS Mincho"/>
          <w:b/>
          <w:bCs/>
          <w:sz w:val="28"/>
          <w:szCs w:val="28"/>
          <w:lang w:eastAsia="en-US"/>
        </w:rPr>
      </w:pPr>
      <w:r w:rsidRPr="00CE3BB9">
        <w:rPr>
          <w:rFonts w:eastAsia="MS Mincho"/>
          <w:sz w:val="28"/>
          <w:szCs w:val="28"/>
          <w:lang w:eastAsia="en-US"/>
        </w:rPr>
        <w:t>5) определить ключевые аспекты формирования партнерских отношений между странами Каспийско-Кавказского региона</w:t>
      </w:r>
      <w:r w:rsidR="00176EC1" w:rsidRPr="00CE3BB9">
        <w:rPr>
          <w:rFonts w:eastAsia="MS Mincho"/>
          <w:sz w:val="28"/>
          <w:szCs w:val="28"/>
          <w:lang w:eastAsia="en-US"/>
        </w:rPr>
        <w:t>;</w:t>
      </w:r>
      <w:r w:rsidRPr="00CE3BB9">
        <w:rPr>
          <w:rFonts w:eastAsia="MS Mincho"/>
          <w:b/>
          <w:bCs/>
          <w:sz w:val="28"/>
          <w:szCs w:val="28"/>
          <w:lang w:eastAsia="en-US"/>
        </w:rPr>
        <w:t xml:space="preserve"> </w:t>
      </w:r>
    </w:p>
    <w:p w14:paraId="3894F1E2" w14:textId="0D0430F3" w:rsidR="0024403A" w:rsidRPr="00CE3BB9" w:rsidRDefault="0024403A" w:rsidP="00CE3BB9">
      <w:pPr>
        <w:spacing w:line="360" w:lineRule="auto"/>
        <w:rPr>
          <w:rFonts w:eastAsia="MS Mincho"/>
          <w:sz w:val="28"/>
          <w:szCs w:val="28"/>
          <w:lang w:eastAsia="en-US"/>
        </w:rPr>
      </w:pPr>
      <w:r w:rsidRPr="00CE3BB9">
        <w:rPr>
          <w:rFonts w:eastAsia="MS Mincho"/>
          <w:bCs/>
          <w:sz w:val="28"/>
          <w:szCs w:val="28"/>
          <w:lang w:eastAsia="en-US"/>
        </w:rPr>
        <w:t xml:space="preserve">6) </w:t>
      </w:r>
      <w:r w:rsidR="00176EC1" w:rsidRPr="00CE3BB9">
        <w:rPr>
          <w:rFonts w:eastAsia="MS Mincho"/>
          <w:bCs/>
          <w:sz w:val="28"/>
          <w:szCs w:val="28"/>
          <w:lang w:eastAsia="en-US"/>
        </w:rPr>
        <w:t>обозначить</w:t>
      </w:r>
      <w:r w:rsidRPr="00CE3BB9">
        <w:rPr>
          <w:rFonts w:eastAsia="MS Mincho"/>
          <w:bCs/>
          <w:sz w:val="28"/>
          <w:szCs w:val="28"/>
          <w:lang w:eastAsia="en-US"/>
        </w:rPr>
        <w:t xml:space="preserve"> перспективы </w:t>
      </w:r>
      <w:r w:rsidR="00176EC1" w:rsidRPr="00CE3BB9">
        <w:rPr>
          <w:rFonts w:eastAsia="MS Mincho"/>
          <w:bCs/>
          <w:sz w:val="28"/>
          <w:szCs w:val="28"/>
          <w:lang w:eastAsia="en-US"/>
        </w:rPr>
        <w:t xml:space="preserve">развития </w:t>
      </w:r>
      <w:r w:rsidR="0094233A">
        <w:rPr>
          <w:rFonts w:eastAsia="MS Mincho"/>
          <w:bCs/>
          <w:sz w:val="28"/>
          <w:szCs w:val="28"/>
          <w:lang w:eastAsia="en-US"/>
        </w:rPr>
        <w:t xml:space="preserve">Азербайджанской Республики в регионе </w:t>
      </w:r>
      <w:r w:rsidR="00176EC1" w:rsidRPr="00CE3BB9">
        <w:rPr>
          <w:rFonts w:eastAsia="MS Mincho"/>
          <w:bCs/>
          <w:sz w:val="28"/>
          <w:szCs w:val="28"/>
          <w:lang w:eastAsia="en-US"/>
        </w:rPr>
        <w:t xml:space="preserve"> Каспий-Кавказ.</w:t>
      </w:r>
    </w:p>
    <w:p w14:paraId="61F5A867" w14:textId="369EC2DF" w:rsidR="00CE668A" w:rsidRPr="00CE668A" w:rsidRDefault="00EB009F" w:rsidP="00CE668A">
      <w:pPr>
        <w:autoSpaceDE w:val="0"/>
        <w:autoSpaceDN w:val="0"/>
        <w:adjustRightInd w:val="0"/>
        <w:spacing w:line="360" w:lineRule="auto"/>
        <w:ind w:firstLine="709"/>
        <w:jc w:val="both"/>
        <w:rPr>
          <w:rFonts w:eastAsia="MS Mincho"/>
          <w:color w:val="000000"/>
          <w:sz w:val="28"/>
          <w:szCs w:val="28"/>
          <w:lang w:eastAsia="en-US"/>
        </w:rPr>
      </w:pPr>
      <w:r w:rsidRPr="00EB009F">
        <w:rPr>
          <w:rFonts w:eastAsia="MS Mincho"/>
          <w:b/>
          <w:bCs/>
          <w:color w:val="000000"/>
          <w:sz w:val="28"/>
          <w:szCs w:val="28"/>
          <w:lang w:eastAsia="en-US"/>
        </w:rPr>
        <w:t xml:space="preserve">Методология </w:t>
      </w:r>
      <w:r w:rsidR="00CE668A">
        <w:rPr>
          <w:rFonts w:eastAsia="MS Mincho"/>
          <w:b/>
          <w:bCs/>
          <w:color w:val="000000"/>
          <w:sz w:val="28"/>
          <w:szCs w:val="28"/>
          <w:lang w:eastAsia="en-US"/>
        </w:rPr>
        <w:t xml:space="preserve">основу </w:t>
      </w:r>
      <w:r w:rsidR="00CE668A" w:rsidRPr="00CE668A">
        <w:rPr>
          <w:rFonts w:eastAsia="MS Mincho"/>
          <w:color w:val="000000"/>
          <w:sz w:val="28"/>
          <w:szCs w:val="28"/>
          <w:lang w:eastAsia="en-US"/>
        </w:rPr>
        <w:t xml:space="preserve">диссертации составляют методы </w:t>
      </w:r>
      <w:r w:rsidR="00CE668A" w:rsidRPr="00CE668A">
        <w:rPr>
          <w:rFonts w:eastAsia="MS Mincho"/>
          <w:bCs/>
          <w:iCs/>
          <w:color w:val="000000"/>
          <w:sz w:val="28"/>
          <w:szCs w:val="28"/>
          <w:lang w:eastAsia="en-US"/>
        </w:rPr>
        <w:t>историзма, объективности и целостности</w:t>
      </w:r>
      <w:r w:rsidR="00CE668A" w:rsidRPr="00CE668A">
        <w:rPr>
          <w:rFonts w:eastAsia="MS Mincho"/>
          <w:color w:val="000000"/>
          <w:sz w:val="28"/>
          <w:szCs w:val="28"/>
          <w:lang w:eastAsia="en-US"/>
        </w:rPr>
        <w:t xml:space="preserve">, позволившие автору сделать аргументированные выводы. Применение данного подхода способствовало выявлению характерных особенностей взаимоотношений Азербайджана с государствами </w:t>
      </w:r>
      <w:r w:rsidR="007808A0">
        <w:rPr>
          <w:rFonts w:eastAsia="MS Mincho"/>
          <w:color w:val="000000"/>
          <w:sz w:val="28"/>
          <w:szCs w:val="28"/>
          <w:lang w:eastAsia="en-US"/>
        </w:rPr>
        <w:t>Каспийско-Кавказского региона</w:t>
      </w:r>
      <w:r w:rsidR="00A66932">
        <w:rPr>
          <w:rFonts w:eastAsia="MS Mincho"/>
          <w:color w:val="000000"/>
          <w:sz w:val="28"/>
          <w:szCs w:val="28"/>
          <w:lang w:eastAsia="en-US"/>
        </w:rPr>
        <w:t xml:space="preserve">. </w:t>
      </w:r>
      <w:r w:rsidR="00CE668A" w:rsidRPr="00CE668A">
        <w:rPr>
          <w:rFonts w:eastAsia="MS Mincho"/>
          <w:color w:val="000000"/>
          <w:sz w:val="28"/>
          <w:szCs w:val="28"/>
          <w:lang w:eastAsia="en-US"/>
        </w:rPr>
        <w:t>Учитывая, что в центре диссертационного исследования находится определение внешнеполитических приоритетов Азербайджана  и анализ его внешней политики с государствами</w:t>
      </w:r>
      <w:r w:rsidR="007808A0">
        <w:rPr>
          <w:rFonts w:eastAsia="MS Mincho"/>
          <w:color w:val="000000"/>
          <w:sz w:val="28"/>
          <w:szCs w:val="28"/>
          <w:lang w:eastAsia="en-US"/>
        </w:rPr>
        <w:t xml:space="preserve"> Каспийско-Кавказского региона</w:t>
      </w:r>
      <w:r w:rsidR="00CE668A" w:rsidRPr="00CE668A">
        <w:rPr>
          <w:rFonts w:eastAsia="MS Mincho"/>
          <w:color w:val="000000"/>
          <w:sz w:val="28"/>
          <w:szCs w:val="28"/>
          <w:lang w:eastAsia="en-US"/>
        </w:rPr>
        <w:t xml:space="preserve">, за основу </w:t>
      </w:r>
      <w:r w:rsidR="00CE668A" w:rsidRPr="00CE668A">
        <w:rPr>
          <w:rFonts w:eastAsia="MS Mincho"/>
          <w:color w:val="000000"/>
          <w:sz w:val="28"/>
          <w:szCs w:val="28"/>
          <w:lang w:eastAsia="en-US"/>
        </w:rPr>
        <w:lastRenderedPageBreak/>
        <w:t xml:space="preserve">был взят системный подход к изучению эволюции государственности Азербайджана с позиций его нынешней роли и места в районе Каспий – Кавказ в западной и российской науке, а также в науке Азербайджана. </w:t>
      </w:r>
    </w:p>
    <w:p w14:paraId="284A55E8" w14:textId="2CBD5148" w:rsidR="00CE668A" w:rsidRDefault="00CE668A" w:rsidP="00CE668A">
      <w:pPr>
        <w:autoSpaceDE w:val="0"/>
        <w:autoSpaceDN w:val="0"/>
        <w:adjustRightInd w:val="0"/>
        <w:spacing w:line="360" w:lineRule="auto"/>
        <w:ind w:firstLine="709"/>
        <w:jc w:val="both"/>
        <w:rPr>
          <w:rFonts w:eastAsia="MS Mincho"/>
          <w:color w:val="000000"/>
          <w:sz w:val="28"/>
          <w:szCs w:val="28"/>
          <w:lang w:eastAsia="en-US"/>
        </w:rPr>
      </w:pPr>
      <w:r w:rsidRPr="00CE668A">
        <w:rPr>
          <w:rFonts w:eastAsia="MS Mincho"/>
          <w:color w:val="000000"/>
          <w:sz w:val="28"/>
          <w:szCs w:val="28"/>
          <w:lang w:eastAsia="en-US"/>
        </w:rPr>
        <w:t xml:space="preserve">В работе использован </w:t>
      </w:r>
      <w:r w:rsidRPr="00CE668A">
        <w:rPr>
          <w:rFonts w:eastAsia="MS Mincho"/>
          <w:bCs/>
          <w:iCs/>
          <w:color w:val="000000"/>
          <w:sz w:val="28"/>
          <w:szCs w:val="28"/>
          <w:lang w:eastAsia="en-US"/>
        </w:rPr>
        <w:t>сравнительный</w:t>
      </w:r>
      <w:r w:rsidRPr="00CE668A">
        <w:rPr>
          <w:rFonts w:eastAsia="MS Mincho"/>
          <w:color w:val="000000"/>
          <w:sz w:val="28"/>
          <w:szCs w:val="28"/>
          <w:lang w:eastAsia="en-US"/>
        </w:rPr>
        <w:t xml:space="preserve"> вид </w:t>
      </w:r>
      <w:r w:rsidRPr="00CE668A">
        <w:rPr>
          <w:rFonts w:eastAsia="MS Mincho"/>
          <w:bCs/>
          <w:iCs/>
          <w:color w:val="000000"/>
          <w:sz w:val="28"/>
          <w:szCs w:val="28"/>
          <w:lang w:eastAsia="en-US"/>
        </w:rPr>
        <w:t>анализа,</w:t>
      </w:r>
      <w:r w:rsidRPr="00CE668A">
        <w:rPr>
          <w:rFonts w:eastAsia="MS Mincho"/>
          <w:color w:val="000000"/>
          <w:sz w:val="28"/>
          <w:szCs w:val="28"/>
          <w:lang w:eastAsia="en-US"/>
        </w:rPr>
        <w:t xml:space="preserve"> с помощью которого были выявлены схожие черты и отличия в подходах региональных и глобальных внешних игроков. Компаративный</w:t>
      </w:r>
      <w:r w:rsidRPr="00CE668A">
        <w:rPr>
          <w:rFonts w:eastAsia="MS Mincho"/>
          <w:i/>
          <w:color w:val="000000"/>
          <w:sz w:val="28"/>
          <w:szCs w:val="28"/>
          <w:lang w:eastAsia="en-US"/>
        </w:rPr>
        <w:t xml:space="preserve"> </w:t>
      </w:r>
      <w:r w:rsidRPr="00CE668A">
        <w:rPr>
          <w:rFonts w:eastAsia="MS Mincho"/>
          <w:color w:val="000000"/>
          <w:sz w:val="28"/>
          <w:szCs w:val="28"/>
          <w:lang w:eastAsia="en-US"/>
        </w:rPr>
        <w:t>метод помог автору осуществить анализ внешней политики Азербайджана на разных этапах эволюции страны, а также при изучении ключевых внешнеполитических документов. Формально-правовой метод позволил сформулировать определения правовым актам и международным соглашениям.</w:t>
      </w:r>
    </w:p>
    <w:p w14:paraId="44AFCEE2" w14:textId="77777777" w:rsidR="00CE668A" w:rsidRPr="00CE668A" w:rsidRDefault="00CE668A" w:rsidP="00CE668A">
      <w:pPr>
        <w:autoSpaceDE w:val="0"/>
        <w:autoSpaceDN w:val="0"/>
        <w:adjustRightInd w:val="0"/>
        <w:spacing w:line="360" w:lineRule="auto"/>
        <w:ind w:firstLine="709"/>
        <w:jc w:val="both"/>
        <w:rPr>
          <w:rFonts w:eastAsia="MS Mincho"/>
          <w:bCs/>
          <w:color w:val="000000"/>
          <w:sz w:val="28"/>
          <w:szCs w:val="28"/>
          <w:lang w:eastAsia="en-US"/>
        </w:rPr>
      </w:pPr>
      <w:r w:rsidRPr="00CE668A">
        <w:rPr>
          <w:rFonts w:eastAsia="MS Mincho"/>
          <w:b/>
          <w:color w:val="000000"/>
          <w:sz w:val="28"/>
          <w:szCs w:val="28"/>
          <w:lang w:eastAsia="en-US"/>
        </w:rPr>
        <w:t xml:space="preserve">Эмпирическую базу исследования </w:t>
      </w:r>
      <w:r w:rsidRPr="00CE668A">
        <w:rPr>
          <w:rFonts w:eastAsia="MS Mincho"/>
          <w:bCs/>
          <w:color w:val="000000"/>
          <w:sz w:val="28"/>
          <w:szCs w:val="28"/>
          <w:lang w:eastAsia="en-US"/>
        </w:rPr>
        <w:t xml:space="preserve">составляют источники на русском, азербайджанском, английском и турецком языках, которые можно дифференцировать на 6 групп: </w:t>
      </w:r>
    </w:p>
    <w:p w14:paraId="27A09A3B" w14:textId="77777777" w:rsidR="00CE668A" w:rsidRPr="00CE668A" w:rsidRDefault="00CE668A" w:rsidP="00CE668A">
      <w:pPr>
        <w:autoSpaceDE w:val="0"/>
        <w:autoSpaceDN w:val="0"/>
        <w:adjustRightInd w:val="0"/>
        <w:spacing w:line="360" w:lineRule="auto"/>
        <w:ind w:firstLine="709"/>
        <w:jc w:val="both"/>
        <w:rPr>
          <w:rFonts w:eastAsia="MS Mincho"/>
          <w:color w:val="000000"/>
          <w:sz w:val="28"/>
          <w:szCs w:val="28"/>
          <w:lang w:eastAsia="en-US"/>
        </w:rPr>
      </w:pPr>
      <w:r w:rsidRPr="00CE668A">
        <w:rPr>
          <w:rFonts w:eastAsia="MS Mincho"/>
          <w:bCs/>
          <w:color w:val="000000"/>
          <w:sz w:val="28"/>
          <w:szCs w:val="28"/>
          <w:lang w:eastAsia="en-US"/>
        </w:rPr>
        <w:t xml:space="preserve">Первая группа включает </w:t>
      </w:r>
      <w:r w:rsidRPr="00CE668A">
        <w:rPr>
          <w:rFonts w:eastAsia="MS Mincho"/>
          <w:color w:val="000000"/>
          <w:sz w:val="28"/>
          <w:szCs w:val="28"/>
          <w:lang w:eastAsia="en-US"/>
        </w:rPr>
        <w:t>Акт о независимости Азербайджана 28 мая 1918 г.</w:t>
      </w:r>
      <w:r w:rsidRPr="00CE668A">
        <w:rPr>
          <w:rFonts w:eastAsia="MS Mincho"/>
          <w:color w:val="000000"/>
          <w:sz w:val="28"/>
          <w:szCs w:val="28"/>
          <w:vertAlign w:val="superscript"/>
          <w:lang w:eastAsia="en-US"/>
        </w:rPr>
        <w:footnoteReference w:id="5"/>
      </w:r>
      <w:r w:rsidRPr="00CE668A">
        <w:rPr>
          <w:rFonts w:eastAsia="MS Mincho"/>
          <w:color w:val="000000"/>
          <w:sz w:val="28"/>
          <w:szCs w:val="28"/>
          <w:lang w:eastAsia="en-US"/>
        </w:rPr>
        <w:t>и Конституцию Азербайджанской Республики</w:t>
      </w:r>
      <w:r w:rsidRPr="00CE668A">
        <w:rPr>
          <w:rFonts w:eastAsia="MS Mincho"/>
          <w:b/>
          <w:bCs/>
          <w:color w:val="000000"/>
          <w:sz w:val="28"/>
          <w:szCs w:val="28"/>
          <w:vertAlign w:val="superscript"/>
          <w:lang w:eastAsia="en-US"/>
        </w:rPr>
        <w:footnoteReference w:id="6"/>
      </w:r>
      <w:r w:rsidRPr="00CE668A">
        <w:rPr>
          <w:rFonts w:eastAsia="MS Mincho"/>
          <w:color w:val="000000"/>
          <w:sz w:val="28"/>
          <w:szCs w:val="28"/>
          <w:lang w:eastAsia="en-US"/>
        </w:rPr>
        <w:t>.</w:t>
      </w:r>
    </w:p>
    <w:p w14:paraId="09BA03B7" w14:textId="77777777" w:rsidR="00836AC1" w:rsidRDefault="00CE668A" w:rsidP="00836AC1">
      <w:pPr>
        <w:autoSpaceDE w:val="0"/>
        <w:autoSpaceDN w:val="0"/>
        <w:adjustRightInd w:val="0"/>
        <w:spacing w:line="360" w:lineRule="auto"/>
        <w:ind w:firstLine="709"/>
        <w:jc w:val="both"/>
        <w:rPr>
          <w:rFonts w:eastAsia="MS Mincho"/>
          <w:color w:val="000000"/>
          <w:sz w:val="28"/>
          <w:szCs w:val="28"/>
          <w:lang w:eastAsia="en-US"/>
        </w:rPr>
      </w:pPr>
      <w:r w:rsidRPr="00CE668A">
        <w:rPr>
          <w:rFonts w:eastAsia="MS Mincho"/>
          <w:color w:val="000000"/>
          <w:sz w:val="28"/>
          <w:szCs w:val="28"/>
          <w:lang w:eastAsia="en-US"/>
        </w:rPr>
        <w:t>Вторую группу источников составляют нормативно-законодательные акты, Концепция национальной безопасности Азербайджанской Республики, утвержденная Распоряжением Президента Азербайджанской Республики от 23 мая 2007 года № 2198</w:t>
      </w:r>
      <w:r w:rsidRPr="00CE668A">
        <w:rPr>
          <w:rFonts w:eastAsia="MS Mincho"/>
          <w:color w:val="000000"/>
          <w:sz w:val="28"/>
          <w:szCs w:val="28"/>
          <w:vertAlign w:val="superscript"/>
          <w:lang w:eastAsia="en-US"/>
        </w:rPr>
        <w:footnoteReference w:id="7"/>
      </w:r>
      <w:r w:rsidRPr="00CE668A">
        <w:rPr>
          <w:rFonts w:eastAsia="MS Mincho"/>
          <w:color w:val="000000"/>
          <w:sz w:val="28"/>
          <w:szCs w:val="28"/>
          <w:lang w:eastAsia="en-US"/>
        </w:rPr>
        <w:t xml:space="preserve"> и Военная доктрина Азербайджанской Республики (от 8 июня 2010 года)</w:t>
      </w:r>
      <w:r w:rsidRPr="00CE668A">
        <w:rPr>
          <w:rFonts w:eastAsia="MS Mincho"/>
          <w:color w:val="000000"/>
          <w:sz w:val="28"/>
          <w:szCs w:val="28"/>
          <w:vertAlign w:val="superscript"/>
          <w:lang w:eastAsia="en-US"/>
        </w:rPr>
        <w:footnoteReference w:id="8"/>
      </w:r>
      <w:r w:rsidRPr="00CE668A">
        <w:rPr>
          <w:rFonts w:eastAsia="MS Mincho"/>
          <w:color w:val="000000"/>
          <w:sz w:val="28"/>
          <w:szCs w:val="28"/>
          <w:lang w:eastAsia="en-US"/>
        </w:rPr>
        <w:t>;</w:t>
      </w:r>
    </w:p>
    <w:p w14:paraId="0E97F734" w14:textId="01859288" w:rsidR="00CE668A" w:rsidRPr="00CE668A" w:rsidRDefault="00CE668A" w:rsidP="00836AC1">
      <w:pPr>
        <w:autoSpaceDE w:val="0"/>
        <w:autoSpaceDN w:val="0"/>
        <w:adjustRightInd w:val="0"/>
        <w:spacing w:line="360" w:lineRule="auto"/>
        <w:ind w:firstLine="709"/>
        <w:jc w:val="both"/>
        <w:rPr>
          <w:rFonts w:eastAsia="MS Mincho"/>
          <w:color w:val="000000"/>
          <w:sz w:val="28"/>
          <w:szCs w:val="28"/>
          <w:lang w:eastAsia="en-US"/>
        </w:rPr>
      </w:pPr>
      <w:r w:rsidRPr="00CE668A">
        <w:rPr>
          <w:rFonts w:eastAsia="MS Mincho"/>
          <w:color w:val="000000"/>
          <w:sz w:val="28"/>
          <w:szCs w:val="28"/>
          <w:lang w:eastAsia="en-US"/>
        </w:rPr>
        <w:t xml:space="preserve">Третья группа включает в себя официальные документы и резолюции международных организаций (к примеру </w:t>
      </w:r>
      <w:r w:rsidR="004F7770" w:rsidRPr="00CE668A">
        <w:rPr>
          <w:rFonts w:eastAsia="MS Mincho"/>
          <w:color w:val="000000"/>
          <w:sz w:val="28"/>
          <w:szCs w:val="28"/>
          <w:lang w:eastAsia="en-US"/>
        </w:rPr>
        <w:t xml:space="preserve">декларации и заявления Совета </w:t>
      </w:r>
      <w:r w:rsidR="004F7770" w:rsidRPr="00CE668A">
        <w:rPr>
          <w:rFonts w:eastAsia="MS Mincho"/>
          <w:color w:val="000000"/>
          <w:sz w:val="28"/>
          <w:szCs w:val="28"/>
          <w:lang w:eastAsia="en-US"/>
        </w:rPr>
        <w:lastRenderedPageBreak/>
        <w:t>Безопасности ООН,</w:t>
      </w:r>
      <w:r w:rsidRPr="00CE668A">
        <w:rPr>
          <w:rFonts w:eastAsia="MS Mincho"/>
          <w:color w:val="000000"/>
          <w:sz w:val="28"/>
          <w:szCs w:val="28"/>
          <w:lang w:eastAsia="en-US"/>
        </w:rPr>
        <w:t xml:space="preserve"> о Нагорном Карабахе</w:t>
      </w:r>
      <w:r w:rsidRPr="00CE668A">
        <w:rPr>
          <w:rFonts w:eastAsia="MS Mincho"/>
          <w:iCs/>
          <w:color w:val="000000"/>
          <w:sz w:val="28"/>
          <w:szCs w:val="28"/>
          <w:vertAlign w:val="superscript"/>
          <w:lang w:val="en-US" w:eastAsia="en-US"/>
        </w:rPr>
        <w:footnoteReference w:id="9"/>
      </w:r>
      <w:r w:rsidRPr="00CE668A">
        <w:rPr>
          <w:rFonts w:eastAsia="MS Mincho"/>
          <w:color w:val="000000"/>
          <w:sz w:val="28"/>
          <w:szCs w:val="28"/>
          <w:lang w:eastAsia="en-US"/>
        </w:rPr>
        <w:t xml:space="preserve"> и Лиссабонский документ ОБСЕ</w:t>
      </w:r>
      <w:r w:rsidRPr="00CE668A">
        <w:rPr>
          <w:sz w:val="28"/>
          <w:szCs w:val="28"/>
        </w:rPr>
        <w:t xml:space="preserve"> 1996 года</w:t>
      </w:r>
      <w:r w:rsidRPr="00CE668A">
        <w:rPr>
          <w:sz w:val="28"/>
          <w:szCs w:val="28"/>
          <w:vertAlign w:val="superscript"/>
        </w:rPr>
        <w:footnoteReference w:id="10"/>
      </w:r>
      <w:r w:rsidRPr="00CE668A">
        <w:rPr>
          <w:sz w:val="28"/>
          <w:szCs w:val="28"/>
        </w:rPr>
        <w:t>)</w:t>
      </w:r>
      <w:r w:rsidR="00726A04">
        <w:rPr>
          <w:sz w:val="28"/>
          <w:szCs w:val="28"/>
        </w:rPr>
        <w:t>.</w:t>
      </w:r>
    </w:p>
    <w:p w14:paraId="12C4057F" w14:textId="77777777" w:rsidR="00CE668A" w:rsidRPr="00CE668A" w:rsidRDefault="00CE668A" w:rsidP="00CE668A">
      <w:pPr>
        <w:autoSpaceDE w:val="0"/>
        <w:autoSpaceDN w:val="0"/>
        <w:adjustRightInd w:val="0"/>
        <w:spacing w:line="360" w:lineRule="auto"/>
        <w:ind w:firstLine="709"/>
        <w:jc w:val="both"/>
        <w:rPr>
          <w:rFonts w:eastAsia="MS Mincho"/>
          <w:color w:val="000000"/>
          <w:sz w:val="28"/>
          <w:szCs w:val="28"/>
          <w:lang w:eastAsia="en-US"/>
        </w:rPr>
      </w:pPr>
      <w:r w:rsidRPr="00CE668A">
        <w:rPr>
          <w:rFonts w:eastAsia="MS Mincho"/>
          <w:color w:val="000000"/>
          <w:sz w:val="28"/>
          <w:szCs w:val="28"/>
          <w:lang w:eastAsia="en-US"/>
        </w:rPr>
        <w:t>Четвертая группа источников состоит из международных соглашений и протоколов об установлении дипломатических отношений (к примеру Протокол об установлении дипломатических отношений между Российской Федерацией и Азербайджанской Республикой от 04.04.1992 г.</w:t>
      </w:r>
      <w:r w:rsidRPr="00CE668A">
        <w:rPr>
          <w:rFonts w:eastAsia="MS Mincho"/>
          <w:color w:val="000000"/>
          <w:sz w:val="28"/>
          <w:szCs w:val="28"/>
          <w:vertAlign w:val="superscript"/>
          <w:lang w:eastAsia="en-US"/>
        </w:rPr>
        <w:footnoteReference w:id="11"/>
      </w:r>
      <w:r w:rsidRPr="00CE668A">
        <w:rPr>
          <w:rFonts w:eastAsia="MS Mincho"/>
          <w:color w:val="000000"/>
          <w:sz w:val="28"/>
          <w:szCs w:val="28"/>
          <w:lang w:eastAsia="en-US"/>
        </w:rPr>
        <w:t>)</w:t>
      </w:r>
    </w:p>
    <w:p w14:paraId="05138247" w14:textId="77777777" w:rsidR="00CE668A" w:rsidRPr="00CE668A" w:rsidRDefault="00CE668A" w:rsidP="00CE668A">
      <w:pPr>
        <w:autoSpaceDE w:val="0"/>
        <w:autoSpaceDN w:val="0"/>
        <w:adjustRightInd w:val="0"/>
        <w:spacing w:line="360" w:lineRule="auto"/>
        <w:ind w:firstLine="709"/>
        <w:jc w:val="both"/>
        <w:rPr>
          <w:rFonts w:eastAsia="MS Mincho"/>
          <w:color w:val="000000"/>
          <w:sz w:val="28"/>
          <w:szCs w:val="28"/>
          <w:lang w:eastAsia="en-US"/>
        </w:rPr>
      </w:pPr>
      <w:r w:rsidRPr="00CE668A">
        <w:rPr>
          <w:rFonts w:eastAsia="MS Mincho"/>
          <w:color w:val="000000"/>
          <w:sz w:val="28"/>
          <w:szCs w:val="28"/>
          <w:lang w:eastAsia="en-US"/>
        </w:rPr>
        <w:t xml:space="preserve">Пятая группа – охватывает интервью, выступления и речи официальных лиц, а также заявления правительства Азербайджана, России, Турции и Ирана. </w:t>
      </w:r>
    </w:p>
    <w:p w14:paraId="5879868E" w14:textId="21BC0584" w:rsidR="00CE668A" w:rsidRPr="00CE668A" w:rsidRDefault="00CE668A" w:rsidP="00CE668A">
      <w:pPr>
        <w:autoSpaceDE w:val="0"/>
        <w:autoSpaceDN w:val="0"/>
        <w:adjustRightInd w:val="0"/>
        <w:spacing w:line="360" w:lineRule="auto"/>
        <w:ind w:firstLine="709"/>
        <w:jc w:val="both"/>
        <w:rPr>
          <w:rFonts w:eastAsia="MS Mincho"/>
          <w:color w:val="000000"/>
          <w:sz w:val="28"/>
          <w:szCs w:val="28"/>
          <w:lang w:eastAsia="en-US"/>
        </w:rPr>
      </w:pPr>
      <w:r w:rsidRPr="00CE668A">
        <w:rPr>
          <w:rFonts w:eastAsia="MS Mincho"/>
          <w:color w:val="000000"/>
          <w:sz w:val="28"/>
          <w:szCs w:val="28"/>
          <w:lang w:eastAsia="en-US"/>
        </w:rPr>
        <w:t>Шестая группа интернет-ресурсы (в частности Азертадж, Тренд, Спутник,</w:t>
      </w:r>
      <w:r w:rsidR="00836AC1">
        <w:rPr>
          <w:rFonts w:eastAsia="MS Mincho"/>
          <w:color w:val="000000"/>
          <w:sz w:val="28"/>
          <w:szCs w:val="28"/>
          <w:lang w:val="az-Latn-AZ" w:eastAsia="en-US"/>
        </w:rPr>
        <w:t xml:space="preserve"> </w:t>
      </w:r>
      <w:r w:rsidRPr="00CE668A">
        <w:rPr>
          <w:rFonts w:eastAsia="MS Mincho"/>
          <w:color w:val="000000"/>
          <w:sz w:val="28"/>
          <w:szCs w:val="28"/>
          <w:lang w:eastAsia="en-US"/>
        </w:rPr>
        <w:t xml:space="preserve">Вести, Мусават, Риа Новости, Москва-Баку, </w:t>
      </w:r>
      <w:r w:rsidRPr="00CE668A">
        <w:rPr>
          <w:rFonts w:eastAsia="MS Mincho"/>
          <w:color w:val="000000"/>
          <w:sz w:val="28"/>
          <w:szCs w:val="28"/>
          <w:lang w:val="en-US" w:eastAsia="en-US"/>
        </w:rPr>
        <w:t>kremlin</w:t>
      </w:r>
      <w:r w:rsidRPr="00CE668A">
        <w:rPr>
          <w:rFonts w:eastAsia="MS Mincho"/>
          <w:color w:val="000000"/>
          <w:sz w:val="28"/>
          <w:szCs w:val="28"/>
          <w:lang w:eastAsia="en-US"/>
        </w:rPr>
        <w:t>.</w:t>
      </w:r>
      <w:r w:rsidRPr="00CE668A">
        <w:rPr>
          <w:rFonts w:eastAsia="MS Mincho"/>
          <w:color w:val="000000"/>
          <w:sz w:val="28"/>
          <w:szCs w:val="28"/>
          <w:lang w:val="en-US" w:eastAsia="en-US"/>
        </w:rPr>
        <w:t>ru</w:t>
      </w:r>
      <w:r w:rsidRPr="00CE668A">
        <w:rPr>
          <w:rFonts w:eastAsia="MS Mincho"/>
          <w:color w:val="000000"/>
          <w:sz w:val="28"/>
          <w:szCs w:val="28"/>
          <w:lang w:eastAsia="en-US"/>
        </w:rPr>
        <w:t xml:space="preserve"> и др.)</w:t>
      </w:r>
    </w:p>
    <w:p w14:paraId="492BC83B" w14:textId="77777777" w:rsidR="00CE668A" w:rsidRPr="00CE668A" w:rsidRDefault="00CE668A" w:rsidP="00CE668A">
      <w:pPr>
        <w:autoSpaceDE w:val="0"/>
        <w:autoSpaceDN w:val="0"/>
        <w:adjustRightInd w:val="0"/>
        <w:spacing w:line="360" w:lineRule="auto"/>
        <w:ind w:firstLine="709"/>
        <w:jc w:val="both"/>
        <w:rPr>
          <w:rFonts w:eastAsia="MS Mincho"/>
          <w:color w:val="000000"/>
          <w:sz w:val="28"/>
          <w:szCs w:val="28"/>
          <w:lang w:eastAsia="en-US"/>
        </w:rPr>
      </w:pPr>
      <w:r w:rsidRPr="00CE668A">
        <w:rPr>
          <w:rFonts w:eastAsia="MS Mincho"/>
          <w:color w:val="000000"/>
          <w:sz w:val="28"/>
          <w:szCs w:val="28"/>
          <w:lang w:eastAsia="en-US"/>
        </w:rPr>
        <w:t xml:space="preserve">Таким образом эмпирическая база исследования вполне позволяет всесторонне и в соответствии с современными научными требованиями изучить </w:t>
      </w:r>
      <w:r w:rsidRPr="00CE668A">
        <w:rPr>
          <w:rFonts w:eastAsia="MS Mincho"/>
          <w:i/>
          <w:iCs/>
          <w:color w:val="000000"/>
          <w:sz w:val="28"/>
          <w:szCs w:val="28"/>
          <w:lang w:eastAsia="en-US"/>
        </w:rPr>
        <w:t>внешнеполитические приоритеты</w:t>
      </w:r>
      <w:r w:rsidRPr="00CE668A">
        <w:rPr>
          <w:rFonts w:eastAsia="MS Mincho"/>
          <w:color w:val="000000"/>
          <w:sz w:val="28"/>
          <w:szCs w:val="28"/>
          <w:lang w:eastAsia="en-US"/>
        </w:rPr>
        <w:t xml:space="preserve"> Азербайджана в практике взаимодействия с государствами региона Каспий-Кавказ.</w:t>
      </w:r>
    </w:p>
    <w:p w14:paraId="740957D7" w14:textId="77777777" w:rsidR="00CE668A" w:rsidRPr="00CE668A" w:rsidRDefault="00CE668A" w:rsidP="00CE668A">
      <w:pPr>
        <w:autoSpaceDE w:val="0"/>
        <w:autoSpaceDN w:val="0"/>
        <w:adjustRightInd w:val="0"/>
        <w:spacing w:line="360" w:lineRule="auto"/>
        <w:ind w:firstLine="709"/>
        <w:jc w:val="both"/>
        <w:rPr>
          <w:rFonts w:eastAsia="MS Mincho"/>
          <w:color w:val="000000"/>
          <w:sz w:val="28"/>
          <w:szCs w:val="28"/>
          <w:lang w:eastAsia="en-US"/>
        </w:rPr>
      </w:pPr>
      <w:r w:rsidRPr="00CE668A">
        <w:rPr>
          <w:rFonts w:eastAsia="MS Mincho"/>
          <w:b/>
          <w:color w:val="000000"/>
          <w:sz w:val="28"/>
          <w:szCs w:val="28"/>
          <w:lang w:eastAsia="en-US"/>
        </w:rPr>
        <w:t>Степень научной разработанности проблематики</w:t>
      </w:r>
      <w:r w:rsidRPr="00CE668A">
        <w:rPr>
          <w:rFonts w:eastAsia="MS Mincho"/>
          <w:color w:val="000000"/>
          <w:sz w:val="28"/>
          <w:szCs w:val="28"/>
          <w:lang w:eastAsia="en-US"/>
        </w:rPr>
        <w:t>.  Изучению внешнеполитических приоритетов Азербайджана в регионе Каспий-Кавказ, посвящено немало исследований, которые можно условно разделить на несколько групп.</w:t>
      </w:r>
    </w:p>
    <w:p w14:paraId="257BD0C3" w14:textId="4FFD6969" w:rsidR="00CE668A" w:rsidRDefault="00CE668A" w:rsidP="00CE668A">
      <w:pPr>
        <w:autoSpaceDE w:val="0"/>
        <w:autoSpaceDN w:val="0"/>
        <w:adjustRightInd w:val="0"/>
        <w:spacing w:line="360" w:lineRule="auto"/>
        <w:ind w:firstLine="709"/>
        <w:jc w:val="both"/>
        <w:rPr>
          <w:rFonts w:eastAsia="MS Mincho"/>
          <w:color w:val="000000"/>
          <w:sz w:val="28"/>
          <w:szCs w:val="28"/>
          <w:lang w:eastAsia="en-US"/>
        </w:rPr>
      </w:pPr>
      <w:r w:rsidRPr="00CE668A">
        <w:rPr>
          <w:rFonts w:eastAsia="MS Mincho"/>
          <w:color w:val="000000"/>
          <w:sz w:val="28"/>
          <w:szCs w:val="28"/>
          <w:lang w:eastAsia="en-US"/>
        </w:rPr>
        <w:t>К первой группе относиться один из фундаментальных трудов в изучении азербайджанской внешней политики, исследование видного азербайджанского ученого и политического деятеля А. Гасанова</w:t>
      </w:r>
      <w:r w:rsidRPr="00CE668A">
        <w:rPr>
          <w:rFonts w:eastAsia="MS Mincho"/>
          <w:color w:val="000000"/>
          <w:sz w:val="28"/>
          <w:szCs w:val="28"/>
          <w:vertAlign w:val="superscript"/>
          <w:lang w:eastAsia="en-US"/>
        </w:rPr>
        <w:footnoteReference w:id="12"/>
      </w:r>
      <w:r w:rsidRPr="00CE668A">
        <w:rPr>
          <w:rFonts w:eastAsia="MS Mincho"/>
          <w:color w:val="000000"/>
          <w:sz w:val="28"/>
          <w:szCs w:val="28"/>
          <w:lang w:eastAsia="en-US"/>
        </w:rPr>
        <w:t xml:space="preserve">. </w:t>
      </w:r>
    </w:p>
    <w:p w14:paraId="6D1573E4" w14:textId="455D6770" w:rsidR="00CE668A" w:rsidRPr="00CE668A" w:rsidRDefault="00CE668A" w:rsidP="00CE668A">
      <w:pPr>
        <w:autoSpaceDE w:val="0"/>
        <w:autoSpaceDN w:val="0"/>
        <w:adjustRightInd w:val="0"/>
        <w:spacing w:line="360" w:lineRule="auto"/>
        <w:ind w:firstLine="709"/>
        <w:jc w:val="both"/>
        <w:rPr>
          <w:rFonts w:eastAsia="MS Mincho"/>
          <w:color w:val="000000"/>
          <w:sz w:val="28"/>
          <w:szCs w:val="28"/>
          <w:lang w:eastAsia="en-US"/>
        </w:rPr>
      </w:pPr>
      <w:r w:rsidRPr="00CE668A">
        <w:rPr>
          <w:rFonts w:eastAsia="MS Mincho"/>
          <w:color w:val="000000"/>
          <w:sz w:val="28"/>
          <w:szCs w:val="28"/>
          <w:lang w:eastAsia="en-US"/>
        </w:rPr>
        <w:t xml:space="preserve">Вторая группа трудов исследует региональные факторы внешней политики Азербайджанской Республики. Это труды А. Аббасбейли, В. Садыхов, Дж. </w:t>
      </w:r>
      <w:r w:rsidRPr="00CE668A">
        <w:rPr>
          <w:rFonts w:eastAsia="MS Mincho"/>
          <w:color w:val="000000"/>
          <w:sz w:val="28"/>
          <w:szCs w:val="28"/>
          <w:lang w:eastAsia="en-US"/>
        </w:rPr>
        <w:lastRenderedPageBreak/>
        <w:t>Эйвазов, Н. Мамедзаде, Н. Шакирзаде, Н. Мехдиева, И. Ибрагимли, С.</w:t>
      </w:r>
      <w:r w:rsidR="004D26C5">
        <w:rPr>
          <w:rFonts w:eastAsia="MS Mincho"/>
          <w:color w:val="000000"/>
          <w:sz w:val="28"/>
          <w:szCs w:val="28"/>
          <w:lang w:eastAsia="en-US"/>
        </w:rPr>
        <w:t>С.</w:t>
      </w:r>
      <w:r w:rsidRPr="00CE668A">
        <w:rPr>
          <w:rFonts w:eastAsia="MS Mincho"/>
          <w:color w:val="000000"/>
          <w:sz w:val="28"/>
          <w:szCs w:val="28"/>
          <w:lang w:eastAsia="en-US"/>
        </w:rPr>
        <w:t xml:space="preserve"> Гасанов, С.</w:t>
      </w:r>
      <w:r w:rsidR="004D26C5">
        <w:rPr>
          <w:rFonts w:eastAsia="MS Mincho"/>
          <w:color w:val="000000"/>
          <w:sz w:val="28"/>
          <w:szCs w:val="28"/>
          <w:lang w:eastAsia="en-US"/>
        </w:rPr>
        <w:t>С.</w:t>
      </w:r>
      <w:r w:rsidRPr="00CE668A">
        <w:rPr>
          <w:rFonts w:eastAsia="MS Mincho"/>
          <w:color w:val="000000"/>
          <w:sz w:val="28"/>
          <w:szCs w:val="28"/>
          <w:lang w:eastAsia="en-US"/>
        </w:rPr>
        <w:t xml:space="preserve"> Алиева, С. </w:t>
      </w:r>
      <w:r w:rsidR="004D26C5">
        <w:rPr>
          <w:rFonts w:eastAsia="MS Mincho"/>
          <w:color w:val="000000"/>
          <w:sz w:val="28"/>
          <w:szCs w:val="28"/>
          <w:lang w:eastAsia="en-US"/>
        </w:rPr>
        <w:t xml:space="preserve">И. </w:t>
      </w:r>
      <w:r w:rsidRPr="00CE668A">
        <w:rPr>
          <w:rFonts w:eastAsia="MS Mincho"/>
          <w:color w:val="000000"/>
          <w:sz w:val="28"/>
          <w:szCs w:val="28"/>
          <w:lang w:eastAsia="en-US"/>
        </w:rPr>
        <w:t>Чернявский, Э. Гасымов и др.</w:t>
      </w:r>
      <w:r w:rsidRPr="00CE668A">
        <w:rPr>
          <w:rFonts w:eastAsia="MS Mincho"/>
          <w:color w:val="000000"/>
          <w:sz w:val="28"/>
          <w:szCs w:val="28"/>
          <w:vertAlign w:val="superscript"/>
          <w:lang w:eastAsia="en-US"/>
        </w:rPr>
        <w:footnoteReference w:id="13"/>
      </w:r>
      <w:r w:rsidRPr="00CE668A">
        <w:rPr>
          <w:rFonts w:eastAsia="MS Mincho"/>
          <w:color w:val="000000"/>
          <w:sz w:val="28"/>
          <w:szCs w:val="28"/>
          <w:lang w:eastAsia="en-US"/>
        </w:rPr>
        <w:t xml:space="preserve"> </w:t>
      </w:r>
    </w:p>
    <w:p w14:paraId="348B08D6" w14:textId="3B6117C1" w:rsidR="00CE668A" w:rsidRPr="00CE668A" w:rsidRDefault="00CE668A" w:rsidP="00CE668A">
      <w:pPr>
        <w:autoSpaceDE w:val="0"/>
        <w:autoSpaceDN w:val="0"/>
        <w:adjustRightInd w:val="0"/>
        <w:spacing w:line="360" w:lineRule="auto"/>
        <w:ind w:firstLine="709"/>
        <w:jc w:val="both"/>
        <w:rPr>
          <w:rFonts w:eastAsia="MS Mincho"/>
          <w:color w:val="000000"/>
          <w:sz w:val="28"/>
          <w:szCs w:val="28"/>
          <w:lang w:eastAsia="en-US"/>
        </w:rPr>
      </w:pPr>
      <w:r w:rsidRPr="00CE668A">
        <w:rPr>
          <w:rFonts w:eastAsia="MS Mincho"/>
          <w:color w:val="000000"/>
          <w:sz w:val="28"/>
          <w:szCs w:val="28"/>
          <w:lang w:eastAsia="en-US"/>
        </w:rPr>
        <w:t xml:space="preserve">В третью группу включены работы </w:t>
      </w:r>
      <w:r w:rsidR="005219B2">
        <w:rPr>
          <w:rFonts w:eastAsia="MS Mincho"/>
          <w:color w:val="000000"/>
          <w:sz w:val="28"/>
          <w:szCs w:val="28"/>
          <w:lang w:eastAsia="en-US"/>
        </w:rPr>
        <w:t xml:space="preserve">А. </w:t>
      </w:r>
      <w:r w:rsidRPr="00CE668A">
        <w:rPr>
          <w:rFonts w:eastAsia="MS Mincho"/>
          <w:color w:val="000000"/>
          <w:sz w:val="28"/>
          <w:szCs w:val="28"/>
          <w:lang w:eastAsia="en-US"/>
        </w:rPr>
        <w:t>В. Аваткова, А.</w:t>
      </w:r>
      <w:r w:rsidR="002339D6">
        <w:rPr>
          <w:rFonts w:eastAsia="MS Mincho"/>
          <w:color w:val="000000"/>
          <w:sz w:val="28"/>
          <w:szCs w:val="28"/>
          <w:lang w:eastAsia="en-US"/>
        </w:rPr>
        <w:t>Д.</w:t>
      </w:r>
      <w:r w:rsidRPr="00CE668A">
        <w:rPr>
          <w:rFonts w:eastAsia="MS Mincho"/>
          <w:color w:val="000000"/>
          <w:sz w:val="28"/>
          <w:szCs w:val="28"/>
          <w:lang w:eastAsia="en-US"/>
        </w:rPr>
        <w:t xml:space="preserve"> Богатурова, В.</w:t>
      </w:r>
      <w:r w:rsidR="002339D6">
        <w:rPr>
          <w:rFonts w:eastAsia="MS Mincho"/>
          <w:color w:val="000000"/>
          <w:sz w:val="28"/>
          <w:szCs w:val="28"/>
          <w:lang w:eastAsia="en-US"/>
        </w:rPr>
        <w:t xml:space="preserve">И. Винокурова, А.Г. </w:t>
      </w:r>
      <w:r w:rsidRPr="00CE668A">
        <w:rPr>
          <w:rFonts w:eastAsia="MS Mincho"/>
          <w:color w:val="000000"/>
          <w:sz w:val="28"/>
          <w:szCs w:val="28"/>
          <w:lang w:eastAsia="en-US"/>
        </w:rPr>
        <w:t xml:space="preserve">Володина, В. </w:t>
      </w:r>
      <w:r w:rsidR="002339D6">
        <w:rPr>
          <w:rFonts w:eastAsia="MS Mincho"/>
          <w:color w:val="000000"/>
          <w:sz w:val="28"/>
          <w:szCs w:val="28"/>
          <w:lang w:eastAsia="en-US"/>
        </w:rPr>
        <w:t xml:space="preserve">С. </w:t>
      </w:r>
      <w:r w:rsidRPr="00CE668A">
        <w:rPr>
          <w:rFonts w:eastAsia="MS Mincho"/>
          <w:color w:val="000000"/>
          <w:sz w:val="28"/>
          <w:szCs w:val="28"/>
          <w:lang w:eastAsia="en-US"/>
        </w:rPr>
        <w:t>Денисенко, С.</w:t>
      </w:r>
      <w:r w:rsidR="002339D6">
        <w:rPr>
          <w:rFonts w:eastAsia="MS Mincho"/>
          <w:color w:val="000000"/>
          <w:sz w:val="28"/>
          <w:szCs w:val="28"/>
          <w:lang w:eastAsia="en-US"/>
        </w:rPr>
        <w:t>С.</w:t>
      </w:r>
      <w:r w:rsidRPr="00CE668A">
        <w:rPr>
          <w:rFonts w:eastAsia="MS Mincho"/>
          <w:color w:val="000000"/>
          <w:sz w:val="28"/>
          <w:szCs w:val="28"/>
          <w:lang w:eastAsia="en-US"/>
        </w:rPr>
        <w:t xml:space="preserve"> Жильцова, С.</w:t>
      </w:r>
      <w:r w:rsidR="002339D6">
        <w:rPr>
          <w:rFonts w:eastAsia="MS Mincho"/>
          <w:color w:val="000000"/>
          <w:sz w:val="28"/>
          <w:szCs w:val="28"/>
          <w:lang w:eastAsia="en-US"/>
        </w:rPr>
        <w:t>А.</w:t>
      </w:r>
      <w:r w:rsidRPr="00CE668A">
        <w:rPr>
          <w:rFonts w:eastAsia="MS Mincho"/>
          <w:color w:val="000000"/>
          <w:sz w:val="28"/>
          <w:szCs w:val="28"/>
          <w:lang w:eastAsia="en-US"/>
        </w:rPr>
        <w:t xml:space="preserve"> Притчина</w:t>
      </w:r>
      <w:r w:rsidR="002339D6">
        <w:rPr>
          <w:rFonts w:eastAsia="MS Mincho"/>
          <w:color w:val="000000"/>
          <w:sz w:val="28"/>
          <w:szCs w:val="28"/>
          <w:lang w:eastAsia="en-US"/>
        </w:rPr>
        <w:t xml:space="preserve">, </w:t>
      </w:r>
      <w:r w:rsidRPr="00CE668A">
        <w:rPr>
          <w:rFonts w:eastAsia="MS Mincho"/>
          <w:color w:val="000000"/>
          <w:sz w:val="28"/>
          <w:szCs w:val="28"/>
          <w:lang w:eastAsia="en-US"/>
        </w:rPr>
        <w:t xml:space="preserve"> И. Козырева, </w:t>
      </w:r>
      <w:r w:rsidR="00722C70">
        <w:rPr>
          <w:rFonts w:eastAsia="MS Mincho"/>
          <w:color w:val="000000"/>
          <w:sz w:val="28"/>
          <w:szCs w:val="28"/>
          <w:lang w:eastAsia="en-US"/>
        </w:rPr>
        <w:t xml:space="preserve">Б.Г. Койбаева, </w:t>
      </w:r>
      <w:r w:rsidR="002339D6">
        <w:rPr>
          <w:rFonts w:eastAsia="MS Mincho"/>
          <w:color w:val="000000"/>
          <w:sz w:val="28"/>
          <w:szCs w:val="28"/>
          <w:lang w:eastAsia="en-US"/>
        </w:rPr>
        <w:t xml:space="preserve">А. Задохина, О.П. </w:t>
      </w:r>
      <w:r w:rsidRPr="00CE668A">
        <w:rPr>
          <w:rFonts w:eastAsia="MS Mincho"/>
          <w:color w:val="000000"/>
          <w:sz w:val="28"/>
          <w:szCs w:val="28"/>
          <w:lang w:eastAsia="en-US"/>
        </w:rPr>
        <w:t>Иванова, Т.</w:t>
      </w:r>
      <w:r w:rsidR="002339D6">
        <w:rPr>
          <w:rFonts w:eastAsia="MS Mincho"/>
          <w:color w:val="000000"/>
          <w:sz w:val="28"/>
          <w:szCs w:val="28"/>
          <w:lang w:eastAsia="en-US"/>
        </w:rPr>
        <w:t>В.</w:t>
      </w:r>
      <w:r w:rsidRPr="00CE668A">
        <w:rPr>
          <w:rFonts w:eastAsia="MS Mincho"/>
          <w:color w:val="000000"/>
          <w:sz w:val="28"/>
          <w:szCs w:val="28"/>
          <w:lang w:eastAsia="en-US"/>
        </w:rPr>
        <w:t xml:space="preserve"> Каширина, К. Кулматова, А. Митрофанова, Е.</w:t>
      </w:r>
      <w:r w:rsidR="002339D6">
        <w:rPr>
          <w:rFonts w:eastAsia="MS Mincho"/>
          <w:color w:val="000000"/>
          <w:sz w:val="28"/>
          <w:szCs w:val="28"/>
          <w:lang w:eastAsia="en-US"/>
        </w:rPr>
        <w:t>М.</w:t>
      </w:r>
      <w:r w:rsidRPr="00CE668A">
        <w:rPr>
          <w:rFonts w:eastAsia="MS Mincho"/>
          <w:color w:val="000000"/>
          <w:sz w:val="28"/>
          <w:szCs w:val="28"/>
          <w:lang w:eastAsia="en-US"/>
        </w:rPr>
        <w:t xml:space="preserve"> Примакова, Г.</w:t>
      </w:r>
      <w:r w:rsidR="004D26C5">
        <w:rPr>
          <w:rFonts w:eastAsia="MS Mincho"/>
          <w:color w:val="000000"/>
          <w:sz w:val="28"/>
          <w:szCs w:val="28"/>
          <w:lang w:eastAsia="en-US"/>
        </w:rPr>
        <w:t xml:space="preserve">А. Рудова, Г.Н. </w:t>
      </w:r>
      <w:r w:rsidRPr="00CE668A">
        <w:rPr>
          <w:rFonts w:eastAsia="MS Mincho"/>
          <w:color w:val="000000"/>
          <w:sz w:val="28"/>
          <w:szCs w:val="28"/>
          <w:lang w:eastAsia="en-US"/>
        </w:rPr>
        <w:t>Смирнова, В.</w:t>
      </w:r>
      <w:r w:rsidR="004D26C5">
        <w:rPr>
          <w:rFonts w:eastAsia="MS Mincho"/>
          <w:color w:val="000000"/>
          <w:sz w:val="28"/>
          <w:szCs w:val="28"/>
          <w:lang w:eastAsia="en-US"/>
        </w:rPr>
        <w:t>М.</w:t>
      </w:r>
      <w:r w:rsidRPr="00CE668A">
        <w:rPr>
          <w:rFonts w:eastAsia="MS Mincho"/>
          <w:color w:val="000000"/>
          <w:sz w:val="28"/>
          <w:szCs w:val="28"/>
          <w:lang w:eastAsia="en-US"/>
        </w:rPr>
        <w:t xml:space="preserve"> Татаринцева, В.</w:t>
      </w:r>
      <w:r w:rsidR="002339D6">
        <w:rPr>
          <w:rFonts w:eastAsia="MS Mincho"/>
          <w:color w:val="000000"/>
          <w:sz w:val="28"/>
          <w:szCs w:val="28"/>
          <w:lang w:eastAsia="en-US"/>
        </w:rPr>
        <w:t>В.</w:t>
      </w:r>
      <w:r w:rsidRPr="00CE668A">
        <w:rPr>
          <w:rFonts w:eastAsia="MS Mincho"/>
          <w:color w:val="000000"/>
          <w:sz w:val="28"/>
          <w:szCs w:val="28"/>
          <w:lang w:eastAsia="en-US"/>
        </w:rPr>
        <w:t xml:space="preserve"> Штолья, А.</w:t>
      </w:r>
      <w:r w:rsidR="004D26C5">
        <w:rPr>
          <w:rFonts w:eastAsia="MS Mincho"/>
          <w:color w:val="000000"/>
          <w:sz w:val="28"/>
          <w:szCs w:val="28"/>
          <w:lang w:eastAsia="en-US"/>
        </w:rPr>
        <w:t>Д.</w:t>
      </w:r>
      <w:r w:rsidRPr="00CE668A">
        <w:rPr>
          <w:rFonts w:eastAsia="MS Mincho"/>
          <w:color w:val="000000"/>
          <w:sz w:val="28"/>
          <w:szCs w:val="28"/>
          <w:lang w:eastAsia="en-US"/>
        </w:rPr>
        <w:t xml:space="preserve"> Шутова и др.</w:t>
      </w:r>
      <w:r w:rsidRPr="00CE668A">
        <w:rPr>
          <w:rFonts w:eastAsia="MS Mincho"/>
          <w:color w:val="000000"/>
          <w:sz w:val="28"/>
          <w:szCs w:val="28"/>
          <w:vertAlign w:val="superscript"/>
          <w:lang w:eastAsia="en-US"/>
        </w:rPr>
        <w:footnoteReference w:id="14"/>
      </w:r>
      <w:r w:rsidRPr="00CE668A">
        <w:rPr>
          <w:rFonts w:eastAsia="MS Mincho"/>
          <w:color w:val="000000"/>
          <w:sz w:val="28"/>
          <w:szCs w:val="28"/>
          <w:lang w:eastAsia="en-US"/>
        </w:rPr>
        <w:t xml:space="preserve"> которые изучают интересы внерегиональных, </w:t>
      </w:r>
      <w:r w:rsidRPr="00CE668A">
        <w:rPr>
          <w:rFonts w:eastAsia="MS Mincho"/>
          <w:color w:val="000000"/>
          <w:sz w:val="28"/>
          <w:szCs w:val="28"/>
          <w:lang w:eastAsia="en-US"/>
        </w:rPr>
        <w:lastRenderedPageBreak/>
        <w:t xml:space="preserve">межрегиональных и региональных акторов на Кавказе, включая Республику Азербайджан, а также взаимодействию с ними Российской Федерации и её союзников, с одной стороны, и США и её партнеров – с другой. </w:t>
      </w:r>
    </w:p>
    <w:p w14:paraId="3B10FF02" w14:textId="7E044202" w:rsidR="00CE668A" w:rsidRPr="00CE668A" w:rsidRDefault="00CE668A" w:rsidP="00CE668A">
      <w:pPr>
        <w:autoSpaceDE w:val="0"/>
        <w:autoSpaceDN w:val="0"/>
        <w:adjustRightInd w:val="0"/>
        <w:spacing w:line="360" w:lineRule="auto"/>
        <w:ind w:firstLine="709"/>
        <w:jc w:val="both"/>
        <w:rPr>
          <w:rFonts w:eastAsia="MS Mincho"/>
          <w:color w:val="000000"/>
          <w:sz w:val="28"/>
          <w:szCs w:val="28"/>
          <w:lang w:eastAsia="en-US"/>
        </w:rPr>
      </w:pPr>
      <w:r w:rsidRPr="00CE668A">
        <w:rPr>
          <w:rFonts w:eastAsia="MS Mincho"/>
          <w:color w:val="000000"/>
          <w:sz w:val="28"/>
          <w:szCs w:val="28"/>
          <w:lang w:eastAsia="en-US"/>
        </w:rPr>
        <w:t>Четвертую группу составляют труды И.</w:t>
      </w:r>
      <w:r w:rsidR="004D26C5">
        <w:rPr>
          <w:rFonts w:eastAsia="MS Mincho"/>
          <w:color w:val="000000"/>
          <w:sz w:val="28"/>
          <w:szCs w:val="28"/>
          <w:lang w:eastAsia="en-US"/>
        </w:rPr>
        <w:t>А.</w:t>
      </w:r>
      <w:r w:rsidRPr="00CE668A">
        <w:rPr>
          <w:rFonts w:eastAsia="MS Mincho"/>
          <w:color w:val="000000"/>
          <w:sz w:val="28"/>
          <w:szCs w:val="28"/>
          <w:lang w:eastAsia="en-US"/>
        </w:rPr>
        <w:t xml:space="preserve"> Измоденова, А. Ярахмедова, В. Пивоваро</w:t>
      </w:r>
      <w:r w:rsidR="004D26C5">
        <w:rPr>
          <w:rFonts w:eastAsia="MS Mincho"/>
          <w:color w:val="000000"/>
          <w:sz w:val="28"/>
          <w:szCs w:val="28"/>
          <w:lang w:eastAsia="en-US"/>
        </w:rPr>
        <w:t xml:space="preserve">ва, В. Ницевича, В. Огневой, А.В. </w:t>
      </w:r>
      <w:r w:rsidRPr="00CE668A">
        <w:rPr>
          <w:rFonts w:eastAsia="MS Mincho"/>
          <w:color w:val="000000"/>
          <w:sz w:val="28"/>
          <w:szCs w:val="28"/>
          <w:lang w:eastAsia="en-US"/>
        </w:rPr>
        <w:t>Либмана</w:t>
      </w:r>
      <w:r w:rsidRPr="00CE668A">
        <w:rPr>
          <w:rFonts w:eastAsia="MS Mincho"/>
          <w:color w:val="000000"/>
          <w:sz w:val="28"/>
          <w:szCs w:val="28"/>
          <w:vertAlign w:val="superscript"/>
          <w:lang w:eastAsia="en-US"/>
        </w:rPr>
        <w:footnoteReference w:id="15"/>
      </w:r>
      <w:r w:rsidRPr="00CE668A">
        <w:rPr>
          <w:rFonts w:eastAsia="MS Mincho"/>
          <w:color w:val="000000"/>
          <w:sz w:val="28"/>
          <w:szCs w:val="28"/>
          <w:lang w:eastAsia="en-US"/>
        </w:rPr>
        <w:t xml:space="preserve"> и др. посвященные анализу   роли Азербайджана в СНГ. </w:t>
      </w:r>
    </w:p>
    <w:p w14:paraId="1613B2CA" w14:textId="18043616" w:rsidR="00CE668A" w:rsidRPr="00CE668A" w:rsidRDefault="00CE668A" w:rsidP="00CE668A">
      <w:pPr>
        <w:autoSpaceDE w:val="0"/>
        <w:autoSpaceDN w:val="0"/>
        <w:adjustRightInd w:val="0"/>
        <w:spacing w:line="360" w:lineRule="auto"/>
        <w:ind w:firstLine="709"/>
        <w:jc w:val="both"/>
        <w:rPr>
          <w:rFonts w:eastAsia="MS Mincho"/>
          <w:color w:val="000000"/>
          <w:sz w:val="28"/>
          <w:szCs w:val="28"/>
          <w:lang w:eastAsia="en-US"/>
        </w:rPr>
      </w:pPr>
      <w:r w:rsidRPr="00CE668A">
        <w:rPr>
          <w:rFonts w:eastAsia="MS Mincho"/>
          <w:color w:val="000000"/>
          <w:sz w:val="28"/>
          <w:szCs w:val="28"/>
          <w:lang w:eastAsia="en-US"/>
        </w:rPr>
        <w:t xml:space="preserve">В пятую группу входят книги и монографии на английском, азербайджанском и турецком языках, в которых анализируется политическая и экономическая роль Азербайджана в </w:t>
      </w:r>
      <w:r w:rsidR="00080FD8">
        <w:rPr>
          <w:rFonts w:eastAsia="MS Mincho"/>
          <w:color w:val="000000"/>
          <w:sz w:val="28"/>
          <w:szCs w:val="28"/>
          <w:lang w:eastAsia="en-US"/>
        </w:rPr>
        <w:t>Каспийско-Кавказском регионе</w:t>
      </w:r>
      <w:r w:rsidRPr="00CE668A">
        <w:rPr>
          <w:rFonts w:eastAsia="MS Mincho"/>
          <w:color w:val="000000"/>
          <w:sz w:val="28"/>
          <w:szCs w:val="28"/>
          <w:lang w:eastAsia="en-US"/>
        </w:rPr>
        <w:t>, а также отношения государственных и политических акторов в этом регионе А. Петерсена, Д. Льюиса, П. Ипека, Р. Ибрагимова, Ф. Исмаилзаде, Я. Калички</w:t>
      </w:r>
      <w:r w:rsidRPr="00CE668A">
        <w:rPr>
          <w:rFonts w:eastAsia="MS Mincho"/>
          <w:color w:val="000000"/>
          <w:sz w:val="28"/>
          <w:szCs w:val="28"/>
          <w:vertAlign w:val="superscript"/>
          <w:lang w:eastAsia="en-US"/>
        </w:rPr>
        <w:footnoteReference w:id="16"/>
      </w:r>
      <w:r w:rsidRPr="00CE668A">
        <w:rPr>
          <w:rFonts w:eastAsia="MS Mincho"/>
          <w:color w:val="000000"/>
          <w:sz w:val="28"/>
          <w:szCs w:val="28"/>
          <w:lang w:eastAsia="en-US"/>
        </w:rPr>
        <w:t>и др.</w:t>
      </w:r>
    </w:p>
    <w:p w14:paraId="0CBEB8AB" w14:textId="77777777" w:rsidR="00CE668A" w:rsidRPr="00CE668A" w:rsidRDefault="00CE668A" w:rsidP="00CE668A">
      <w:pPr>
        <w:autoSpaceDE w:val="0"/>
        <w:autoSpaceDN w:val="0"/>
        <w:adjustRightInd w:val="0"/>
        <w:spacing w:line="360" w:lineRule="auto"/>
        <w:ind w:firstLine="709"/>
        <w:jc w:val="both"/>
        <w:rPr>
          <w:rFonts w:eastAsia="MS Mincho"/>
          <w:color w:val="000000"/>
          <w:sz w:val="28"/>
          <w:szCs w:val="28"/>
          <w:lang w:val="en-US" w:eastAsia="en-US"/>
        </w:rPr>
      </w:pPr>
      <w:r w:rsidRPr="00CE668A">
        <w:rPr>
          <w:rFonts w:eastAsia="MS Mincho"/>
          <w:color w:val="000000"/>
          <w:sz w:val="28"/>
          <w:szCs w:val="28"/>
          <w:lang w:eastAsia="en-US"/>
        </w:rPr>
        <w:t xml:space="preserve">К шестой группе относятся материалы периодических азербайджанских, российских и зарубежных изданий: «Вестник ДА МИД РФ. Россия и мир», «Дипломатическая служба», «Вестник МГИМО – Университета», </w:t>
      </w:r>
      <w:r w:rsidRPr="00CE668A">
        <w:rPr>
          <w:rFonts w:eastAsia="MS Mincho"/>
          <w:color w:val="000000"/>
          <w:sz w:val="28"/>
          <w:szCs w:val="28"/>
          <w:lang w:eastAsia="en-US"/>
        </w:rPr>
        <w:lastRenderedPageBreak/>
        <w:t>«Международная жизнь», «</w:t>
      </w:r>
      <w:r w:rsidRPr="00CE668A">
        <w:rPr>
          <w:rFonts w:eastAsia="MS Mincho"/>
          <w:color w:val="000000"/>
          <w:sz w:val="28"/>
          <w:szCs w:val="28"/>
          <w:lang w:val="en-US" w:eastAsia="en-US"/>
        </w:rPr>
        <w:t>The</w:t>
      </w:r>
      <w:r w:rsidRPr="00CE668A">
        <w:rPr>
          <w:rFonts w:eastAsia="MS Mincho"/>
          <w:color w:val="000000"/>
          <w:sz w:val="28"/>
          <w:szCs w:val="28"/>
          <w:lang w:eastAsia="en-US"/>
        </w:rPr>
        <w:t xml:space="preserve"> </w:t>
      </w:r>
      <w:r w:rsidRPr="00CE668A">
        <w:rPr>
          <w:rFonts w:eastAsia="MS Mincho"/>
          <w:color w:val="000000"/>
          <w:sz w:val="28"/>
          <w:szCs w:val="28"/>
          <w:lang w:val="en-US" w:eastAsia="en-US"/>
        </w:rPr>
        <w:t>Caspian</w:t>
      </w:r>
      <w:r w:rsidRPr="00CE668A">
        <w:rPr>
          <w:rFonts w:eastAsia="MS Mincho"/>
          <w:color w:val="000000"/>
          <w:sz w:val="28"/>
          <w:szCs w:val="28"/>
          <w:lang w:eastAsia="en-US"/>
        </w:rPr>
        <w:t xml:space="preserve"> </w:t>
      </w:r>
      <w:r w:rsidRPr="00CE668A">
        <w:rPr>
          <w:rFonts w:eastAsia="MS Mincho"/>
          <w:color w:val="000000"/>
          <w:sz w:val="28"/>
          <w:szCs w:val="28"/>
          <w:lang w:val="en-US" w:eastAsia="en-US"/>
        </w:rPr>
        <w:t>sea</w:t>
      </w:r>
      <w:r w:rsidRPr="00CE668A">
        <w:rPr>
          <w:rFonts w:eastAsia="MS Mincho"/>
          <w:color w:val="000000"/>
          <w:sz w:val="28"/>
          <w:szCs w:val="28"/>
          <w:lang w:eastAsia="en-US"/>
        </w:rPr>
        <w:t xml:space="preserve">. </w:t>
      </w:r>
      <w:r w:rsidRPr="00CE668A">
        <w:rPr>
          <w:rFonts w:eastAsia="MS Mincho"/>
          <w:color w:val="000000"/>
          <w:sz w:val="28"/>
          <w:szCs w:val="28"/>
          <w:lang w:val="en-US" w:eastAsia="en-US"/>
        </w:rPr>
        <w:t xml:space="preserve">Natural resources. International Journal published by Baku State University» </w:t>
      </w:r>
      <w:r w:rsidRPr="00CE668A">
        <w:rPr>
          <w:rFonts w:eastAsia="MS Mincho"/>
          <w:color w:val="000000"/>
          <w:sz w:val="28"/>
          <w:szCs w:val="28"/>
          <w:lang w:eastAsia="en-US"/>
        </w:rPr>
        <w:t>и</w:t>
      </w:r>
      <w:r w:rsidRPr="00CE668A">
        <w:rPr>
          <w:rFonts w:eastAsia="MS Mincho"/>
          <w:color w:val="000000"/>
          <w:sz w:val="28"/>
          <w:szCs w:val="28"/>
          <w:lang w:val="en-US" w:eastAsia="en-US"/>
        </w:rPr>
        <w:t xml:space="preserve"> </w:t>
      </w:r>
      <w:r w:rsidRPr="00CE668A">
        <w:rPr>
          <w:rFonts w:eastAsia="MS Mincho"/>
          <w:color w:val="000000"/>
          <w:sz w:val="28"/>
          <w:szCs w:val="28"/>
          <w:lang w:eastAsia="en-US"/>
        </w:rPr>
        <w:t>др</w:t>
      </w:r>
      <w:r w:rsidRPr="00CE668A">
        <w:rPr>
          <w:rFonts w:eastAsia="MS Mincho"/>
          <w:color w:val="000000"/>
          <w:sz w:val="28"/>
          <w:szCs w:val="28"/>
          <w:lang w:val="en-US" w:eastAsia="en-US"/>
        </w:rPr>
        <w:t>.</w:t>
      </w:r>
    </w:p>
    <w:p w14:paraId="75E3F15F" w14:textId="54FB6BEC" w:rsidR="00CE668A" w:rsidRPr="00CE668A" w:rsidRDefault="00EB43DA" w:rsidP="00EB43DA">
      <w:pPr>
        <w:autoSpaceDE w:val="0"/>
        <w:autoSpaceDN w:val="0"/>
        <w:adjustRightInd w:val="0"/>
        <w:spacing w:line="360" w:lineRule="auto"/>
        <w:ind w:firstLine="709"/>
        <w:jc w:val="both"/>
        <w:rPr>
          <w:rFonts w:eastAsia="MS Mincho"/>
          <w:color w:val="000000"/>
          <w:sz w:val="28"/>
          <w:szCs w:val="28"/>
          <w:lang w:eastAsia="en-US"/>
        </w:rPr>
      </w:pPr>
      <w:r>
        <w:rPr>
          <w:rFonts w:eastAsia="MS Mincho"/>
          <w:color w:val="000000"/>
          <w:sz w:val="28"/>
          <w:szCs w:val="28"/>
          <w:lang w:eastAsia="en-US"/>
        </w:rPr>
        <w:t xml:space="preserve">Несмотря на наличие разноплановых исследований, посвященных внешней политики Азербайджана, стоит отметить, что проблема эволюции внешней политике Азербайджана и его приоритетов в контексте взаимодействия с государствами региона Каспий-Кавказ все еще недостаточно разработано. </w:t>
      </w:r>
      <w:bookmarkStart w:id="3" w:name="_Hlk98373889"/>
      <w:r w:rsidR="00080FD8">
        <w:rPr>
          <w:rFonts w:eastAsia="MS Mincho"/>
          <w:color w:val="000000"/>
          <w:sz w:val="28"/>
          <w:szCs w:val="28"/>
          <w:lang w:eastAsia="en-US"/>
        </w:rPr>
        <w:t>Особое внимание требует изучения</w:t>
      </w:r>
      <w:r w:rsidR="00677279">
        <w:rPr>
          <w:rFonts w:eastAsia="MS Mincho"/>
          <w:color w:val="000000"/>
          <w:sz w:val="28"/>
          <w:szCs w:val="28"/>
          <w:lang w:eastAsia="en-US"/>
        </w:rPr>
        <w:t xml:space="preserve"> </w:t>
      </w:r>
      <w:r w:rsidR="00080FD8">
        <w:rPr>
          <w:rFonts w:eastAsia="MS Mincho"/>
          <w:color w:val="000000"/>
          <w:sz w:val="28"/>
          <w:szCs w:val="28"/>
          <w:lang w:eastAsia="en-US"/>
        </w:rPr>
        <w:t>исто</w:t>
      </w:r>
      <w:r w:rsidR="00097651">
        <w:rPr>
          <w:rFonts w:eastAsia="MS Mincho"/>
          <w:color w:val="000000"/>
          <w:sz w:val="28"/>
          <w:szCs w:val="28"/>
          <w:lang w:eastAsia="en-US"/>
        </w:rPr>
        <w:t>риогр</w:t>
      </w:r>
      <w:r w:rsidR="00080FD8">
        <w:rPr>
          <w:rFonts w:eastAsia="MS Mincho"/>
          <w:color w:val="000000"/>
          <w:sz w:val="28"/>
          <w:szCs w:val="28"/>
          <w:lang w:eastAsia="en-US"/>
        </w:rPr>
        <w:t>афических отношений</w:t>
      </w:r>
      <w:r w:rsidR="00097651">
        <w:rPr>
          <w:rFonts w:eastAsia="MS Mincho"/>
          <w:color w:val="000000"/>
          <w:sz w:val="28"/>
          <w:szCs w:val="28"/>
          <w:lang w:eastAsia="en-US"/>
        </w:rPr>
        <w:t xml:space="preserve"> государств Каспийско-Кавказского региона.</w:t>
      </w:r>
      <w:r w:rsidR="00080FD8">
        <w:rPr>
          <w:rFonts w:eastAsia="MS Mincho"/>
          <w:color w:val="000000"/>
          <w:sz w:val="28"/>
          <w:szCs w:val="28"/>
          <w:lang w:eastAsia="en-US"/>
        </w:rPr>
        <w:t xml:space="preserve"> </w:t>
      </w:r>
      <w:bookmarkEnd w:id="3"/>
      <w:r>
        <w:rPr>
          <w:rFonts w:eastAsia="MS Mincho"/>
          <w:color w:val="000000"/>
          <w:sz w:val="28"/>
          <w:szCs w:val="28"/>
          <w:lang w:eastAsia="en-US"/>
        </w:rPr>
        <w:t>В связи с</w:t>
      </w:r>
      <w:r w:rsidRPr="00EB43DA">
        <w:rPr>
          <w:rFonts w:eastAsia="MS Mincho"/>
          <w:color w:val="000000"/>
          <w:sz w:val="28"/>
          <w:szCs w:val="28"/>
          <w:lang w:eastAsia="en-US"/>
        </w:rPr>
        <w:t xml:space="preserve"> этим существует необходимость более детального изучения заявленной проблематики, что и определило выбор темы.</w:t>
      </w:r>
    </w:p>
    <w:p w14:paraId="161316E3" w14:textId="77777777" w:rsidR="00212DD7" w:rsidRPr="0013590E" w:rsidRDefault="00212DD7" w:rsidP="00212DD7">
      <w:pPr>
        <w:autoSpaceDE w:val="0"/>
        <w:autoSpaceDN w:val="0"/>
        <w:adjustRightInd w:val="0"/>
        <w:spacing w:line="360" w:lineRule="auto"/>
        <w:ind w:firstLine="709"/>
        <w:jc w:val="both"/>
        <w:rPr>
          <w:rFonts w:eastAsia="MS Mincho"/>
          <w:color w:val="000000"/>
          <w:sz w:val="28"/>
          <w:szCs w:val="28"/>
          <w:lang w:eastAsia="en-US"/>
        </w:rPr>
      </w:pPr>
      <w:r w:rsidRPr="0013590E">
        <w:rPr>
          <w:rFonts w:eastAsia="MS Mincho"/>
          <w:b/>
          <w:bCs/>
          <w:color w:val="000000"/>
          <w:sz w:val="28"/>
          <w:szCs w:val="28"/>
          <w:lang w:eastAsia="en-US"/>
        </w:rPr>
        <w:t>Научная новизна</w:t>
      </w:r>
      <w:r w:rsidRPr="0013590E">
        <w:rPr>
          <w:rFonts w:eastAsia="MS Mincho"/>
          <w:color w:val="000000"/>
          <w:sz w:val="28"/>
          <w:szCs w:val="28"/>
          <w:lang w:eastAsia="en-US"/>
        </w:rPr>
        <w:t xml:space="preserve"> заключается в следующем: </w:t>
      </w:r>
    </w:p>
    <w:p w14:paraId="7561C79F" w14:textId="77777777" w:rsidR="00212DD7" w:rsidRPr="003C6506" w:rsidRDefault="00212DD7" w:rsidP="00212DD7">
      <w:pPr>
        <w:spacing w:line="360" w:lineRule="auto"/>
        <w:rPr>
          <w:rFonts w:eastAsia="MS Mincho"/>
          <w:sz w:val="28"/>
          <w:szCs w:val="28"/>
          <w:lang w:eastAsia="en-US"/>
        </w:rPr>
      </w:pPr>
      <w:r w:rsidRPr="003C6506">
        <w:rPr>
          <w:rFonts w:eastAsia="MS Mincho"/>
          <w:sz w:val="28"/>
          <w:szCs w:val="28"/>
          <w:lang w:eastAsia="en-US"/>
        </w:rPr>
        <w:t>– в раскрытии и объяснении влияния исторических факторов на формирование современной внешней политики Азербайджанской Республики;</w:t>
      </w:r>
    </w:p>
    <w:p w14:paraId="433411B4" w14:textId="77777777" w:rsidR="00212DD7" w:rsidRPr="003C6506" w:rsidRDefault="00212DD7" w:rsidP="00212DD7">
      <w:pPr>
        <w:spacing w:line="360" w:lineRule="auto"/>
        <w:rPr>
          <w:rFonts w:eastAsia="MS Mincho"/>
          <w:sz w:val="28"/>
          <w:szCs w:val="28"/>
          <w:lang w:eastAsia="en-US"/>
        </w:rPr>
      </w:pPr>
      <w:r w:rsidRPr="003C6506">
        <w:rPr>
          <w:rFonts w:eastAsia="MS Mincho"/>
          <w:sz w:val="28"/>
          <w:szCs w:val="28"/>
          <w:lang w:eastAsia="en-US"/>
        </w:rPr>
        <w:t xml:space="preserve">– в определении особенностей геополитического сотрудничества Азербайджанской Республики с региональными странами; </w:t>
      </w:r>
    </w:p>
    <w:p w14:paraId="3F97F271" w14:textId="77777777" w:rsidR="00212DD7" w:rsidRPr="003C6506" w:rsidRDefault="00212DD7" w:rsidP="00212DD7">
      <w:pPr>
        <w:spacing w:line="360" w:lineRule="auto"/>
        <w:rPr>
          <w:rFonts w:eastAsia="MS Mincho"/>
          <w:sz w:val="28"/>
          <w:szCs w:val="28"/>
          <w:lang w:eastAsia="en-US"/>
        </w:rPr>
      </w:pPr>
      <w:r w:rsidRPr="003C6506">
        <w:rPr>
          <w:rFonts w:eastAsia="MS Mincho"/>
          <w:sz w:val="28"/>
          <w:szCs w:val="28"/>
          <w:lang w:eastAsia="en-US"/>
        </w:rPr>
        <w:t>– в обосновании истоков возникновения Нагорно-К</w:t>
      </w:r>
      <w:r>
        <w:rPr>
          <w:rFonts w:eastAsia="MS Mincho"/>
          <w:sz w:val="28"/>
          <w:szCs w:val="28"/>
          <w:lang w:eastAsia="en-US"/>
        </w:rPr>
        <w:t>арабахского конфликта и путей</w:t>
      </w:r>
      <w:r w:rsidRPr="003C6506">
        <w:rPr>
          <w:rFonts w:eastAsia="MS Mincho"/>
          <w:sz w:val="28"/>
          <w:szCs w:val="28"/>
          <w:lang w:eastAsia="en-US"/>
        </w:rPr>
        <w:t xml:space="preserve"> его урегулирования между Азербайджаном и Арменией; </w:t>
      </w:r>
    </w:p>
    <w:p w14:paraId="433CC0E7" w14:textId="77777777" w:rsidR="00212DD7" w:rsidRPr="003C6506" w:rsidRDefault="00212DD7" w:rsidP="00212DD7">
      <w:pPr>
        <w:spacing w:line="360" w:lineRule="auto"/>
        <w:rPr>
          <w:rFonts w:eastAsia="MS Mincho"/>
          <w:sz w:val="28"/>
          <w:szCs w:val="28"/>
          <w:lang w:eastAsia="en-US"/>
        </w:rPr>
      </w:pPr>
      <w:r w:rsidRPr="003C6506">
        <w:rPr>
          <w:rFonts w:eastAsia="MS Mincho"/>
          <w:sz w:val="28"/>
          <w:szCs w:val="28"/>
          <w:lang w:eastAsia="en-US"/>
        </w:rPr>
        <w:t xml:space="preserve">– в определении позиции Азербайджана в вопросе Каспийского моря и оценке Конвенции о его правовом статусе; </w:t>
      </w:r>
    </w:p>
    <w:p w14:paraId="0CC12E52" w14:textId="77777777" w:rsidR="00212DD7" w:rsidRDefault="00212DD7" w:rsidP="00212DD7">
      <w:pPr>
        <w:spacing w:line="360" w:lineRule="auto"/>
        <w:rPr>
          <w:rFonts w:eastAsia="MS Mincho"/>
          <w:sz w:val="28"/>
          <w:szCs w:val="28"/>
          <w:lang w:eastAsia="en-US"/>
        </w:rPr>
      </w:pPr>
      <w:r w:rsidRPr="003C6506">
        <w:rPr>
          <w:rFonts w:eastAsia="MS Mincho"/>
          <w:sz w:val="28"/>
          <w:szCs w:val="28"/>
          <w:lang w:eastAsia="en-US"/>
        </w:rPr>
        <w:t xml:space="preserve">– в объяснении ключевых аспектов формирования партнерских отношений между странами Каспийско-Кавказского региона. </w:t>
      </w:r>
    </w:p>
    <w:p w14:paraId="0FE981B9" w14:textId="1AAD90E3" w:rsidR="00EC7DAC" w:rsidRPr="00CE3BB9" w:rsidRDefault="00EC7DAC" w:rsidP="00EC7DAC">
      <w:pPr>
        <w:spacing w:line="360" w:lineRule="auto"/>
        <w:rPr>
          <w:rFonts w:eastAsia="MS Mincho"/>
          <w:sz w:val="28"/>
          <w:szCs w:val="28"/>
          <w:lang w:eastAsia="en-US"/>
        </w:rPr>
      </w:pPr>
      <w:r>
        <w:rPr>
          <w:rFonts w:eastAsia="MS Mincho"/>
          <w:sz w:val="28"/>
          <w:szCs w:val="28"/>
          <w:lang w:eastAsia="en-US"/>
        </w:rPr>
        <w:t xml:space="preserve">– </w:t>
      </w:r>
      <w:r>
        <w:rPr>
          <w:rFonts w:eastAsia="MS Mincho"/>
          <w:bCs/>
          <w:sz w:val="28"/>
          <w:szCs w:val="28"/>
          <w:lang w:eastAsia="en-US"/>
        </w:rPr>
        <w:t xml:space="preserve">в </w:t>
      </w:r>
      <w:r w:rsidR="00AE3CC1">
        <w:rPr>
          <w:rFonts w:eastAsia="MS Mincho"/>
          <w:bCs/>
          <w:sz w:val="28"/>
          <w:szCs w:val="28"/>
          <w:lang w:eastAsia="en-US"/>
        </w:rPr>
        <w:t>оценке перспектив</w:t>
      </w:r>
      <w:r w:rsidRPr="00CE3BB9">
        <w:rPr>
          <w:rFonts w:eastAsia="MS Mincho"/>
          <w:bCs/>
          <w:sz w:val="28"/>
          <w:szCs w:val="28"/>
          <w:lang w:eastAsia="en-US"/>
        </w:rPr>
        <w:t xml:space="preserve"> развития района Каспий-Кавказ.</w:t>
      </w:r>
    </w:p>
    <w:p w14:paraId="6FCC141A" w14:textId="4FF89E9B" w:rsidR="00EC7DAC" w:rsidRDefault="00EC7DAC" w:rsidP="00212DD7">
      <w:pPr>
        <w:spacing w:line="360" w:lineRule="auto"/>
        <w:rPr>
          <w:rFonts w:eastAsia="MS Mincho"/>
          <w:sz w:val="28"/>
          <w:szCs w:val="28"/>
          <w:lang w:eastAsia="en-US"/>
        </w:rPr>
      </w:pPr>
    </w:p>
    <w:p w14:paraId="3EE49E3B" w14:textId="77777777" w:rsidR="00AE3CC1" w:rsidRPr="0013590E" w:rsidRDefault="00AE3CC1" w:rsidP="00AE3CC1">
      <w:pPr>
        <w:autoSpaceDE w:val="0"/>
        <w:autoSpaceDN w:val="0"/>
        <w:adjustRightInd w:val="0"/>
        <w:spacing w:line="360" w:lineRule="auto"/>
        <w:ind w:firstLine="709"/>
        <w:jc w:val="both"/>
        <w:rPr>
          <w:rFonts w:eastAsia="MS Mincho"/>
          <w:b/>
          <w:sz w:val="28"/>
          <w:szCs w:val="28"/>
          <w:lang w:eastAsia="en-US"/>
        </w:rPr>
      </w:pPr>
      <w:r w:rsidRPr="0013590E">
        <w:rPr>
          <w:rFonts w:eastAsia="MS Mincho"/>
          <w:b/>
          <w:sz w:val="28"/>
          <w:szCs w:val="28"/>
          <w:lang w:eastAsia="en-US"/>
        </w:rPr>
        <w:t>Положения, выносимые на защиту</w:t>
      </w:r>
    </w:p>
    <w:p w14:paraId="6397054A" w14:textId="77777777" w:rsidR="00AE3CC1" w:rsidRDefault="00AE3CC1" w:rsidP="00AE3CC1">
      <w:pPr>
        <w:autoSpaceDE w:val="0"/>
        <w:autoSpaceDN w:val="0"/>
        <w:adjustRightInd w:val="0"/>
        <w:spacing w:line="360" w:lineRule="auto"/>
        <w:ind w:firstLine="709"/>
        <w:jc w:val="both"/>
        <w:rPr>
          <w:rFonts w:eastAsia="MS Mincho"/>
          <w:color w:val="000000"/>
          <w:sz w:val="28"/>
          <w:szCs w:val="28"/>
          <w:lang w:eastAsia="en-US"/>
        </w:rPr>
      </w:pPr>
      <w:r w:rsidRPr="0013590E">
        <w:rPr>
          <w:rFonts w:eastAsia="MS Mincho"/>
          <w:sz w:val="28"/>
          <w:szCs w:val="28"/>
          <w:lang w:eastAsia="en-US"/>
        </w:rPr>
        <w:t>1. </w:t>
      </w:r>
      <w:r>
        <w:rPr>
          <w:rFonts w:eastAsia="MS Mincho"/>
          <w:i/>
          <w:sz w:val="28"/>
          <w:szCs w:val="28"/>
          <w:lang w:eastAsia="en-US"/>
        </w:rPr>
        <w:t>Эволюция</w:t>
      </w:r>
      <w:r w:rsidRPr="0013590E">
        <w:rPr>
          <w:rFonts w:eastAsia="MS Mincho"/>
          <w:i/>
          <w:sz w:val="28"/>
          <w:szCs w:val="28"/>
          <w:lang w:eastAsia="en-US"/>
        </w:rPr>
        <w:t xml:space="preserve"> государственности Азербайджана с позиций его нынешней роли и места в районе Каспий – Кавказ</w:t>
      </w:r>
      <w:r>
        <w:rPr>
          <w:rFonts w:eastAsia="MS Mincho"/>
          <w:i/>
          <w:sz w:val="28"/>
          <w:szCs w:val="28"/>
          <w:lang w:eastAsia="en-US"/>
        </w:rPr>
        <w:t>.</w:t>
      </w:r>
    </w:p>
    <w:p w14:paraId="33B2C924" w14:textId="77777777" w:rsidR="00AE3CC1" w:rsidRPr="0013590E" w:rsidRDefault="00AE3CC1" w:rsidP="00AE3CC1">
      <w:pPr>
        <w:autoSpaceDE w:val="0"/>
        <w:autoSpaceDN w:val="0"/>
        <w:adjustRightInd w:val="0"/>
        <w:spacing w:line="360" w:lineRule="auto"/>
        <w:ind w:firstLine="709"/>
        <w:jc w:val="both"/>
        <w:rPr>
          <w:rFonts w:eastAsia="MS Mincho"/>
          <w:color w:val="000000"/>
          <w:sz w:val="28"/>
          <w:szCs w:val="28"/>
          <w:lang w:eastAsia="en-US"/>
        </w:rPr>
      </w:pPr>
      <w:r w:rsidRPr="0013590E">
        <w:rPr>
          <w:rFonts w:eastAsia="MS Mincho"/>
          <w:color w:val="000000"/>
          <w:sz w:val="28"/>
          <w:szCs w:val="28"/>
          <w:lang w:eastAsia="en-US"/>
        </w:rPr>
        <w:t xml:space="preserve">Азербайджан с древних времен был в центре внимания великих держав. Долгое время он находилось под управлением Персии, Османской и Российской империи, а также входил в состав Советского Союза. После приобретения независимости отношения с преемниками этих держав складывалось по-разному. В отличии от Турции, являющейся союзником Азербайджана, отношения с Россией </w:t>
      </w:r>
      <w:r w:rsidRPr="0013590E">
        <w:rPr>
          <w:rFonts w:eastAsia="MS Mincho"/>
          <w:color w:val="000000"/>
          <w:sz w:val="28"/>
          <w:szCs w:val="28"/>
          <w:lang w:eastAsia="en-US"/>
        </w:rPr>
        <w:lastRenderedPageBreak/>
        <w:t>и Ираном длительное время были напряженными. После прихода к власти Г. Алиева отношения с Ираном и России нормализовались, а при И. Алиеве улучшились и начали развиваться на взаимовыгодной основе.</w:t>
      </w:r>
    </w:p>
    <w:p w14:paraId="6CDB3B13" w14:textId="5E02FC70" w:rsidR="00AE3CC1" w:rsidRDefault="00AE3CC1" w:rsidP="00AE3CC1">
      <w:pPr>
        <w:spacing w:line="360" w:lineRule="auto"/>
        <w:ind w:firstLine="709"/>
        <w:jc w:val="both"/>
        <w:rPr>
          <w:rFonts w:eastAsia="MS Mincho"/>
          <w:i/>
          <w:sz w:val="28"/>
          <w:szCs w:val="28"/>
        </w:rPr>
      </w:pPr>
      <w:r w:rsidRPr="0013590E">
        <w:rPr>
          <w:rFonts w:eastAsia="MS Mincho"/>
          <w:sz w:val="28"/>
          <w:szCs w:val="28"/>
        </w:rPr>
        <w:t xml:space="preserve">2. </w:t>
      </w:r>
      <w:r>
        <w:rPr>
          <w:rFonts w:eastAsia="MS Mincho"/>
          <w:sz w:val="28"/>
          <w:szCs w:val="28"/>
        </w:rPr>
        <w:t>О</w:t>
      </w:r>
      <w:r>
        <w:rPr>
          <w:rFonts w:eastAsia="MS Mincho"/>
          <w:i/>
          <w:sz w:val="28"/>
          <w:szCs w:val="28"/>
        </w:rPr>
        <w:t>собенности</w:t>
      </w:r>
      <w:r w:rsidRPr="0013590E">
        <w:rPr>
          <w:rFonts w:eastAsia="MS Mincho"/>
          <w:i/>
          <w:sz w:val="28"/>
          <w:szCs w:val="28"/>
        </w:rPr>
        <w:t xml:space="preserve"> сотрудничества Азербайджанской Республики со странами Востока и Запада</w:t>
      </w:r>
      <w:r>
        <w:rPr>
          <w:rFonts w:eastAsia="MS Mincho"/>
          <w:i/>
          <w:sz w:val="28"/>
          <w:szCs w:val="28"/>
        </w:rPr>
        <w:t>.</w:t>
      </w:r>
    </w:p>
    <w:p w14:paraId="31762F4E" w14:textId="77777777" w:rsidR="00AE3CC1" w:rsidRDefault="00AE3CC1" w:rsidP="00AE3CC1">
      <w:pPr>
        <w:spacing w:line="360" w:lineRule="auto"/>
        <w:ind w:firstLine="709"/>
        <w:jc w:val="both"/>
        <w:rPr>
          <w:rFonts w:eastAsia="MS Mincho"/>
          <w:sz w:val="28"/>
          <w:szCs w:val="28"/>
        </w:rPr>
      </w:pPr>
      <w:r w:rsidRPr="0013590E">
        <w:rPr>
          <w:rFonts w:eastAsia="MS Mincho"/>
          <w:sz w:val="28"/>
          <w:szCs w:val="28"/>
        </w:rPr>
        <w:t>Геостратегическое положение и богатые энергоресурсы обусловили ключевую роль Азербайджанской Республики в международных отношениях в целом. Являясь коридором между Востоком</w:t>
      </w:r>
      <w:r w:rsidRPr="0013590E">
        <w:rPr>
          <w:rFonts w:eastAsia="MS Mincho"/>
          <w:color w:val="FF0000"/>
          <w:sz w:val="28"/>
          <w:szCs w:val="28"/>
        </w:rPr>
        <w:t xml:space="preserve"> </w:t>
      </w:r>
      <w:r w:rsidRPr="0013590E">
        <w:rPr>
          <w:rFonts w:eastAsia="MS Mincho"/>
          <w:sz w:val="28"/>
          <w:szCs w:val="28"/>
        </w:rPr>
        <w:t>и Западом, она стала важным центром столкновения геополитических интересов многих стран и транзитным путем транспортировки ресурсов.</w:t>
      </w:r>
    </w:p>
    <w:p w14:paraId="1E01904A" w14:textId="77777777" w:rsidR="00AE3CC1" w:rsidRPr="0013590E" w:rsidRDefault="00AE3CC1" w:rsidP="00AE3CC1">
      <w:pPr>
        <w:autoSpaceDE w:val="0"/>
        <w:autoSpaceDN w:val="0"/>
        <w:adjustRightInd w:val="0"/>
        <w:spacing w:line="360" w:lineRule="auto"/>
        <w:ind w:firstLine="709"/>
        <w:jc w:val="both"/>
        <w:rPr>
          <w:rFonts w:eastAsia="MS Mincho"/>
          <w:sz w:val="28"/>
          <w:szCs w:val="28"/>
          <w:lang w:eastAsia="en-US"/>
        </w:rPr>
      </w:pPr>
      <w:r w:rsidRPr="002A14A7">
        <w:rPr>
          <w:rFonts w:eastAsia="MS Mincho"/>
          <w:sz w:val="28"/>
          <w:szCs w:val="28"/>
          <w:lang w:eastAsia="en-US"/>
        </w:rPr>
        <w:t xml:space="preserve">Региональная дипломатия Азербайджана преследует задачу обеспечения наиболее положительных условий для стабильного социально-экономического развития страны и населения. Развитие стран региона, его стабильность и вступление в международные отношения, регулируемые нормами цивилизованного сосуществования, зависят от равноправного и взаимовыгодного сотрудничества, уважительного отношения каждого государства к международно-правовым нормам и суверенным правам – как к собственным, так и соседей. </w:t>
      </w:r>
    </w:p>
    <w:p w14:paraId="3D092F44" w14:textId="339B46A8" w:rsidR="00AE3CC1" w:rsidRDefault="00AE3CC1" w:rsidP="00AE3CC1">
      <w:pPr>
        <w:spacing w:line="360" w:lineRule="auto"/>
        <w:ind w:firstLine="709"/>
        <w:jc w:val="both"/>
        <w:rPr>
          <w:rFonts w:eastAsia="MS Mincho"/>
          <w:i/>
          <w:sz w:val="28"/>
          <w:szCs w:val="28"/>
        </w:rPr>
      </w:pPr>
      <w:r>
        <w:rPr>
          <w:rFonts w:eastAsia="MS Mincho"/>
          <w:sz w:val="28"/>
          <w:szCs w:val="28"/>
        </w:rPr>
        <w:t>3</w:t>
      </w:r>
      <w:r w:rsidRPr="0013590E">
        <w:rPr>
          <w:rFonts w:eastAsia="MS Mincho"/>
          <w:sz w:val="28"/>
          <w:szCs w:val="28"/>
        </w:rPr>
        <w:t xml:space="preserve">. </w:t>
      </w:r>
      <w:r w:rsidRPr="0013590E">
        <w:rPr>
          <w:rFonts w:eastAsia="MS Mincho"/>
          <w:i/>
          <w:sz w:val="28"/>
          <w:szCs w:val="28"/>
        </w:rPr>
        <w:t>Ис</w:t>
      </w:r>
      <w:r>
        <w:rPr>
          <w:rFonts w:eastAsia="MS Mincho"/>
          <w:i/>
          <w:sz w:val="28"/>
          <w:szCs w:val="28"/>
        </w:rPr>
        <w:t>токи возникновения</w:t>
      </w:r>
      <w:r w:rsidRPr="0013590E">
        <w:rPr>
          <w:rFonts w:eastAsia="MS Mincho"/>
          <w:i/>
          <w:sz w:val="28"/>
          <w:szCs w:val="28"/>
        </w:rPr>
        <w:t xml:space="preserve"> Нагорно-Карабахского конфликта и возможные пути его урегулирования между Азербайджаном и Арменией</w:t>
      </w:r>
      <w:r>
        <w:rPr>
          <w:rFonts w:eastAsia="MS Mincho"/>
          <w:i/>
          <w:sz w:val="28"/>
          <w:szCs w:val="28"/>
        </w:rPr>
        <w:t>.</w:t>
      </w:r>
    </w:p>
    <w:p w14:paraId="24670904" w14:textId="77777777" w:rsidR="00AE3CC1" w:rsidRPr="0013590E" w:rsidRDefault="00AE3CC1" w:rsidP="00AE3CC1">
      <w:pPr>
        <w:spacing w:line="360" w:lineRule="auto"/>
        <w:ind w:firstLine="709"/>
        <w:jc w:val="both"/>
        <w:rPr>
          <w:rFonts w:eastAsia="MS Mincho"/>
          <w:sz w:val="28"/>
          <w:szCs w:val="28"/>
        </w:rPr>
      </w:pPr>
      <w:r w:rsidRPr="0013590E">
        <w:rPr>
          <w:rFonts w:eastAsia="MS Mincho"/>
          <w:sz w:val="28"/>
          <w:szCs w:val="28"/>
        </w:rPr>
        <w:t>По мнению военно-политического руководства Азербайджанской Республики, неурегулированность Нагорно-Карабахского конфликта являлось главным препятствием в обеспечении безопасности субрегиона. После возвращения Азербайджаном занятых Арменией территорий, поиски путей</w:t>
      </w:r>
      <w:r w:rsidRPr="0013590E">
        <w:rPr>
          <w:rFonts w:eastAsia="MS Mincho"/>
          <w:color w:val="2E2E2E"/>
          <w:spacing w:val="6"/>
          <w:sz w:val="28"/>
          <w:szCs w:val="28"/>
          <w:shd w:val="clear" w:color="auto" w:fill="FFFFFF"/>
        </w:rPr>
        <w:t xml:space="preserve"> </w:t>
      </w:r>
      <w:r w:rsidRPr="0013590E">
        <w:rPr>
          <w:rFonts w:eastAsia="MS Mincho"/>
          <w:spacing w:val="6"/>
          <w:sz w:val="28"/>
          <w:szCs w:val="28"/>
          <w:shd w:val="clear" w:color="auto" w:fill="FFFFFF"/>
        </w:rPr>
        <w:t xml:space="preserve">мирного и гармоничного ассимилирования, интеграции армян Нагорного Карабаха после всего что было, в азербайджанское общество </w:t>
      </w:r>
      <w:r w:rsidRPr="0013590E">
        <w:rPr>
          <w:rFonts w:eastAsia="MS Mincho"/>
          <w:sz w:val="28"/>
          <w:szCs w:val="28"/>
        </w:rPr>
        <w:t>занимают большую часть интеллектуальных и физических усилий внешнеполитического ведомства Азербайджана. Необходимо предпринять решительные практические шаги и найти те решения, которые приведут к компромиссу по спорным вопросам.</w:t>
      </w:r>
    </w:p>
    <w:p w14:paraId="1FD1929B" w14:textId="66F25912" w:rsidR="00AE3CC1" w:rsidRDefault="00AE3CC1" w:rsidP="00AE3CC1">
      <w:pPr>
        <w:spacing w:line="360" w:lineRule="auto"/>
        <w:ind w:firstLine="709"/>
        <w:jc w:val="both"/>
        <w:rPr>
          <w:rFonts w:eastAsia="MS Mincho"/>
          <w:i/>
          <w:sz w:val="28"/>
          <w:szCs w:val="28"/>
        </w:rPr>
      </w:pPr>
      <w:r>
        <w:rPr>
          <w:rFonts w:eastAsia="MS Mincho"/>
          <w:sz w:val="28"/>
          <w:szCs w:val="28"/>
        </w:rPr>
        <w:t>4</w:t>
      </w:r>
      <w:r w:rsidRPr="0013590E">
        <w:rPr>
          <w:rFonts w:eastAsia="MS Mincho"/>
          <w:sz w:val="28"/>
          <w:szCs w:val="28"/>
        </w:rPr>
        <w:t xml:space="preserve">. </w:t>
      </w:r>
      <w:r w:rsidRPr="004F6132">
        <w:rPr>
          <w:rFonts w:eastAsia="MS Mincho"/>
          <w:i/>
          <w:sz w:val="28"/>
          <w:szCs w:val="28"/>
        </w:rPr>
        <w:t>Позиция А</w:t>
      </w:r>
      <w:r w:rsidRPr="0013590E">
        <w:rPr>
          <w:rFonts w:eastAsia="MS Mincho"/>
          <w:i/>
          <w:sz w:val="28"/>
          <w:szCs w:val="28"/>
        </w:rPr>
        <w:t>зербайджана по вопросу Каспийского моря и Конвенции о его правовом статусе</w:t>
      </w:r>
      <w:r>
        <w:rPr>
          <w:rFonts w:eastAsia="MS Mincho"/>
          <w:i/>
          <w:sz w:val="28"/>
          <w:szCs w:val="28"/>
        </w:rPr>
        <w:t>.</w:t>
      </w:r>
    </w:p>
    <w:p w14:paraId="45F207F8" w14:textId="77777777" w:rsidR="00AE3CC1" w:rsidRPr="0011263B" w:rsidRDefault="00AE3CC1" w:rsidP="00AE3CC1">
      <w:pPr>
        <w:spacing w:line="360" w:lineRule="auto"/>
        <w:ind w:firstLine="709"/>
        <w:jc w:val="both"/>
        <w:rPr>
          <w:rFonts w:eastAsia="MS Mincho"/>
          <w:sz w:val="28"/>
          <w:szCs w:val="28"/>
        </w:rPr>
      </w:pPr>
      <w:r w:rsidRPr="0013590E">
        <w:rPr>
          <w:rFonts w:eastAsia="MS Mincho"/>
          <w:sz w:val="28"/>
          <w:szCs w:val="28"/>
        </w:rPr>
        <w:lastRenderedPageBreak/>
        <w:t xml:space="preserve">Вопрос определения правового статуса Каспийского моря </w:t>
      </w:r>
      <w:hyperlink r:id="rId10" w:history="1">
        <w:r w:rsidRPr="0013590E">
          <w:rPr>
            <w:rFonts w:eastAsia="MS Mincho"/>
            <w:sz w:val="28"/>
            <w:szCs w:val="28"/>
          </w:rPr>
          <w:t>получил актуальность после распада СССР</w:t>
        </w:r>
      </w:hyperlink>
      <w:r w:rsidRPr="0013590E">
        <w:rPr>
          <w:rFonts w:eastAsia="MS Mincho"/>
        </w:rPr>
        <w:t xml:space="preserve">. </w:t>
      </w:r>
      <w:r w:rsidRPr="0013590E">
        <w:rPr>
          <w:rFonts w:eastAsia="MS Mincho"/>
          <w:sz w:val="28"/>
          <w:szCs w:val="28"/>
        </w:rPr>
        <w:t xml:space="preserve">Текст Конвенции был утвержден на пятом саммите глав прикаспийских государств 12 августа 2018 года в Актау (Казахстан). Содержание Конвенции полностью устраивает Азербайджан, поскольку он может рассчитывать на превращение в полноценный транспортный хаб в Каспийском регионе ввиду наличия на своей территории экспортных газо- и нефтепроводов, крупного порта Баку и новой железной дороги до Турции. </w:t>
      </w:r>
    </w:p>
    <w:p w14:paraId="71288FC1" w14:textId="7A4FF0A9" w:rsidR="00AE3CC1" w:rsidRPr="004F6132" w:rsidRDefault="00AE3CC1" w:rsidP="00AE3CC1">
      <w:pPr>
        <w:spacing w:line="360" w:lineRule="auto"/>
        <w:ind w:firstLine="709"/>
        <w:jc w:val="both"/>
        <w:rPr>
          <w:rFonts w:eastAsia="MS Mincho"/>
          <w:i/>
          <w:sz w:val="28"/>
          <w:szCs w:val="28"/>
        </w:rPr>
      </w:pPr>
      <w:r w:rsidRPr="004F6132">
        <w:rPr>
          <w:rFonts w:eastAsia="MS Mincho"/>
          <w:i/>
          <w:sz w:val="28"/>
          <w:szCs w:val="28"/>
        </w:rPr>
        <w:t>5.</w:t>
      </w:r>
      <w:r w:rsidRPr="004F6132">
        <w:rPr>
          <w:rFonts w:eastAsia="MS Mincho"/>
          <w:sz w:val="28"/>
          <w:szCs w:val="28"/>
        </w:rPr>
        <w:t xml:space="preserve"> </w:t>
      </w:r>
      <w:r w:rsidRPr="004F6132">
        <w:rPr>
          <w:rFonts w:eastAsia="MS Mincho"/>
          <w:i/>
          <w:sz w:val="28"/>
          <w:szCs w:val="28"/>
        </w:rPr>
        <w:t>Векторы сотрудничества Азербайджанской Республики с региональными государствами</w:t>
      </w:r>
      <w:r>
        <w:rPr>
          <w:rFonts w:eastAsia="MS Mincho"/>
          <w:i/>
          <w:sz w:val="28"/>
          <w:szCs w:val="28"/>
        </w:rPr>
        <w:t>.</w:t>
      </w:r>
    </w:p>
    <w:p w14:paraId="3C1FD713" w14:textId="77777777" w:rsidR="00AE3CC1" w:rsidRPr="004F6132" w:rsidRDefault="00AE3CC1" w:rsidP="00AE3CC1">
      <w:pPr>
        <w:spacing w:line="360" w:lineRule="auto"/>
        <w:ind w:firstLine="709"/>
        <w:jc w:val="both"/>
        <w:rPr>
          <w:rFonts w:eastAsia="MS Mincho"/>
          <w:spacing w:val="-4"/>
          <w:sz w:val="28"/>
          <w:szCs w:val="28"/>
        </w:rPr>
      </w:pPr>
      <w:r w:rsidRPr="004F6132">
        <w:rPr>
          <w:rFonts w:eastAsia="MS Mincho"/>
          <w:spacing w:val="-4"/>
          <w:sz w:val="28"/>
          <w:szCs w:val="28"/>
        </w:rPr>
        <w:t>Сегодня, благодаря умелому руководству и многовекторной политике И. Алиева, независимая Республика Азербайджан стала играть важную роль в районе Каспий – Кавказ, являясь инициатором в балансировании отношений между крупными геополитическими игроками: Россией, Турцией, США и Ираном.</w:t>
      </w:r>
    </w:p>
    <w:p w14:paraId="2C8AC666" w14:textId="77777777" w:rsidR="00AE3CC1" w:rsidRDefault="00AE3CC1" w:rsidP="00AE3CC1">
      <w:pPr>
        <w:autoSpaceDE w:val="0"/>
        <w:autoSpaceDN w:val="0"/>
        <w:adjustRightInd w:val="0"/>
        <w:spacing w:line="360" w:lineRule="auto"/>
        <w:ind w:firstLine="709"/>
        <w:jc w:val="both"/>
        <w:rPr>
          <w:sz w:val="28"/>
          <w:szCs w:val="28"/>
        </w:rPr>
      </w:pPr>
      <w:r w:rsidRPr="004F6132">
        <w:rPr>
          <w:sz w:val="28"/>
        </w:rPr>
        <w:t>Отношения между руководителями Азербайджана и России отличаются теплотой и откровенностью. Азербайджан никогда не являлся и не будет испытательным полигоном для реализации глобальных геополитических замыслов, направленных против интересов РФ. В этом заключается суть внешней линии Азербайджана, что всецело отвечает интересам России. Отношение с Турецкой Республикой имеет особое значение для Азербайджана.</w:t>
      </w:r>
      <w:r w:rsidRPr="004F6132">
        <w:rPr>
          <w:rFonts w:eastAsia="MS Mincho"/>
          <w:sz w:val="28"/>
          <w:szCs w:val="28"/>
          <w:lang w:eastAsia="en-US"/>
        </w:rPr>
        <w:t xml:space="preserve"> Азербайджано-турецкие отношения часто характеризуются словами лидера Азербайджана Г. Алиева: «Одна нация – два государства».</w:t>
      </w:r>
      <w:r w:rsidRPr="004F6132">
        <w:rPr>
          <w:sz w:val="28"/>
          <w:szCs w:val="28"/>
        </w:rPr>
        <w:t xml:space="preserve"> Иран беспокоит, прежде всего, вероятное оформление мощного светского государства в Азербайджане, что негативно влияет на всю систему государственного устройства Ирана, основанную на доминировании исламских религиозных ценностей. Азербайджан проводит многовекторную внешнюю политику, весьма далекую от иранского антизападного радикализма.</w:t>
      </w:r>
      <w:r w:rsidRPr="004F6132">
        <w:rPr>
          <w:rFonts w:eastAsia="MS Mincho"/>
          <w:sz w:val="28"/>
          <w:szCs w:val="28"/>
          <w:lang w:eastAsia="en-US"/>
        </w:rPr>
        <w:t xml:space="preserve"> Кроме того, нестабильность в двусторонних отношениях провоцирует близость Азербайджана с Израилем и Ирана с Арменией. Но несмотря на эти «подводные камни»</w:t>
      </w:r>
      <w:r w:rsidRPr="004F6132">
        <w:rPr>
          <w:sz w:val="28"/>
          <w:szCs w:val="28"/>
        </w:rPr>
        <w:t xml:space="preserve"> взаимный интерес Азербайджана и Ирана в развитии сотрудничества повышается и совместный проект «Север – Юг» может сыграть ключевую роль, послужив отправной точкой в трансформации их отношений.</w:t>
      </w:r>
    </w:p>
    <w:p w14:paraId="62EA105E" w14:textId="77777777" w:rsidR="00AE3CC1" w:rsidRPr="00EC037D" w:rsidRDefault="00AE3CC1" w:rsidP="00AE3CC1">
      <w:pPr>
        <w:spacing w:line="360" w:lineRule="auto"/>
        <w:ind w:firstLine="708"/>
        <w:rPr>
          <w:rFonts w:eastAsia="MS Mincho"/>
          <w:i/>
          <w:sz w:val="28"/>
          <w:szCs w:val="28"/>
          <w:lang w:eastAsia="en-US"/>
        </w:rPr>
      </w:pPr>
      <w:r w:rsidRPr="00EC037D">
        <w:rPr>
          <w:rFonts w:eastAsia="MS Mincho"/>
          <w:bCs/>
          <w:i/>
          <w:sz w:val="28"/>
          <w:szCs w:val="28"/>
          <w:lang w:eastAsia="en-US"/>
        </w:rPr>
        <w:lastRenderedPageBreak/>
        <w:t xml:space="preserve">6. Перспективы развития </w:t>
      </w:r>
      <w:r>
        <w:rPr>
          <w:rFonts w:eastAsia="MS Mincho"/>
          <w:bCs/>
          <w:i/>
          <w:sz w:val="28"/>
          <w:szCs w:val="28"/>
          <w:lang w:eastAsia="en-US"/>
        </w:rPr>
        <w:t xml:space="preserve">Азербайджанской Республики как лидера </w:t>
      </w:r>
      <w:r w:rsidRPr="00EC037D">
        <w:rPr>
          <w:rFonts w:eastAsia="MS Mincho"/>
          <w:bCs/>
          <w:i/>
          <w:sz w:val="28"/>
          <w:szCs w:val="28"/>
          <w:lang w:eastAsia="en-US"/>
        </w:rPr>
        <w:t>района Каспий-Кавказ.</w:t>
      </w:r>
    </w:p>
    <w:p w14:paraId="4882D3C5" w14:textId="77777777" w:rsidR="00AE3CC1" w:rsidRDefault="00AE3CC1" w:rsidP="00AE3CC1">
      <w:pPr>
        <w:autoSpaceDE w:val="0"/>
        <w:autoSpaceDN w:val="0"/>
        <w:adjustRightInd w:val="0"/>
        <w:spacing w:line="360" w:lineRule="auto"/>
        <w:ind w:firstLine="709"/>
        <w:jc w:val="both"/>
        <w:rPr>
          <w:rFonts w:eastAsia="MS Mincho"/>
          <w:color w:val="000000"/>
          <w:sz w:val="28"/>
          <w:szCs w:val="28"/>
          <w:lang w:eastAsia="en-US"/>
        </w:rPr>
      </w:pPr>
      <w:r w:rsidRPr="00463AA8">
        <w:rPr>
          <w:rFonts w:eastAsia="MS Mincho"/>
          <w:color w:val="000000"/>
          <w:sz w:val="28"/>
          <w:szCs w:val="28"/>
          <w:lang w:eastAsia="en-US"/>
        </w:rPr>
        <w:t>Азербайджан ставит перед собой цель сохранить статус государства – лидера района Каспий</w:t>
      </w:r>
      <w:r>
        <w:rPr>
          <w:rFonts w:eastAsia="MS Mincho"/>
          <w:color w:val="000000"/>
          <w:sz w:val="28"/>
          <w:szCs w:val="28"/>
          <w:lang w:eastAsia="en-US"/>
        </w:rPr>
        <w:t> – </w:t>
      </w:r>
      <w:r w:rsidRPr="00463AA8">
        <w:rPr>
          <w:rFonts w:eastAsia="MS Mincho"/>
          <w:color w:val="000000"/>
          <w:sz w:val="28"/>
          <w:szCs w:val="28"/>
          <w:lang w:eastAsia="en-US"/>
        </w:rPr>
        <w:t xml:space="preserve">Кавказ. Азербайджан </w:t>
      </w:r>
      <w:r>
        <w:rPr>
          <w:rFonts w:eastAsia="MS Mincho"/>
          <w:color w:val="000000"/>
          <w:sz w:val="28"/>
          <w:szCs w:val="28"/>
          <w:lang w:eastAsia="en-US"/>
        </w:rPr>
        <w:t xml:space="preserve">будет сотрудничать </w:t>
      </w:r>
      <w:r w:rsidRPr="00463AA8">
        <w:rPr>
          <w:rFonts w:eastAsia="MS Mincho"/>
          <w:color w:val="000000"/>
          <w:sz w:val="28"/>
          <w:szCs w:val="28"/>
          <w:lang w:eastAsia="en-US"/>
        </w:rPr>
        <w:t>с Ираном, Россией и Туркменистаном, и одновременно продолж</w:t>
      </w:r>
      <w:r>
        <w:rPr>
          <w:rFonts w:eastAsia="MS Mincho"/>
          <w:color w:val="000000"/>
          <w:sz w:val="28"/>
          <w:szCs w:val="28"/>
          <w:lang w:eastAsia="en-US"/>
        </w:rPr>
        <w:t>ит</w:t>
      </w:r>
      <w:r w:rsidRPr="00463AA8">
        <w:rPr>
          <w:rFonts w:eastAsia="MS Mincho"/>
          <w:color w:val="000000"/>
          <w:sz w:val="28"/>
          <w:szCs w:val="28"/>
          <w:lang w:eastAsia="en-US"/>
        </w:rPr>
        <w:t xml:space="preserve"> развивать союзнические связи с Турцией, Украиной, Грузией и другими странами региона, с которыми у Ре</w:t>
      </w:r>
      <w:r>
        <w:rPr>
          <w:rFonts w:eastAsia="MS Mincho"/>
          <w:color w:val="000000"/>
          <w:sz w:val="28"/>
          <w:szCs w:val="28"/>
          <w:lang w:eastAsia="en-US"/>
        </w:rPr>
        <w:t>спублики имеются общие интересы, а также</w:t>
      </w:r>
      <w:r w:rsidRPr="00463AA8">
        <w:rPr>
          <w:rFonts w:eastAsia="MS Mincho"/>
          <w:color w:val="000000"/>
          <w:sz w:val="28"/>
          <w:szCs w:val="28"/>
          <w:lang w:eastAsia="en-US"/>
        </w:rPr>
        <w:t xml:space="preserve"> развивать отношение с Арменией. Это означает, что Азербайджанской Республике необходимо тщательно анализировать обстановку, чтобы выявить самые оптимальные внешнеполитические стратегии по реализации глобальных задач, стоящих перед азербайджанской дипломатией.</w:t>
      </w:r>
    </w:p>
    <w:p w14:paraId="0BFC88F5" w14:textId="1D43E4A3" w:rsidR="00EB009F" w:rsidRPr="00EB009F" w:rsidRDefault="00EB009F" w:rsidP="008E6096">
      <w:pPr>
        <w:autoSpaceDE w:val="0"/>
        <w:autoSpaceDN w:val="0"/>
        <w:adjustRightInd w:val="0"/>
        <w:spacing w:line="360" w:lineRule="auto"/>
        <w:ind w:firstLine="709"/>
        <w:jc w:val="both"/>
        <w:rPr>
          <w:rFonts w:eastAsia="MS Mincho"/>
          <w:color w:val="000000"/>
          <w:sz w:val="28"/>
          <w:szCs w:val="28"/>
          <w:lang w:eastAsia="en-US"/>
        </w:rPr>
      </w:pPr>
      <w:r w:rsidRPr="00EB009F">
        <w:rPr>
          <w:rFonts w:eastAsia="MS Mincho"/>
          <w:b/>
          <w:color w:val="000000"/>
          <w:sz w:val="28"/>
          <w:szCs w:val="28"/>
          <w:lang w:eastAsia="en-US"/>
        </w:rPr>
        <w:t>Теоретическая значимость исследования</w:t>
      </w:r>
      <w:r w:rsidRPr="00EB009F">
        <w:rPr>
          <w:rFonts w:eastAsia="MS Mincho"/>
          <w:color w:val="000000"/>
          <w:sz w:val="28"/>
          <w:szCs w:val="28"/>
          <w:lang w:eastAsia="en-US"/>
        </w:rPr>
        <w:t xml:space="preserve"> состоит из выводов, которые формируют теоретическую базу для последующего изучения азербайджанского внешнеполитического курса, отношений Азербайджанской республики с</w:t>
      </w:r>
      <w:r w:rsidR="006E4AFD">
        <w:rPr>
          <w:rFonts w:eastAsia="MS Mincho"/>
          <w:color w:val="000000"/>
          <w:sz w:val="28"/>
          <w:szCs w:val="28"/>
          <w:lang w:eastAsia="en-US"/>
        </w:rPr>
        <w:t xml:space="preserve"> государствами</w:t>
      </w:r>
      <w:r w:rsidRPr="00EB009F">
        <w:rPr>
          <w:rFonts w:eastAsia="MS Mincho"/>
          <w:color w:val="000000"/>
          <w:sz w:val="28"/>
          <w:szCs w:val="28"/>
          <w:lang w:eastAsia="en-US"/>
        </w:rPr>
        <w:t xml:space="preserve"> региона</w:t>
      </w:r>
      <w:r w:rsidR="006E4AFD">
        <w:rPr>
          <w:rFonts w:eastAsia="MS Mincho"/>
          <w:color w:val="000000"/>
          <w:sz w:val="28"/>
          <w:szCs w:val="28"/>
          <w:lang w:eastAsia="en-US"/>
        </w:rPr>
        <w:t xml:space="preserve"> Каспий-Кавказ</w:t>
      </w:r>
      <w:r w:rsidRPr="00EB009F">
        <w:rPr>
          <w:rFonts w:eastAsia="MS Mincho"/>
          <w:color w:val="000000"/>
          <w:sz w:val="28"/>
          <w:szCs w:val="28"/>
          <w:lang w:eastAsia="en-US"/>
        </w:rPr>
        <w:t>. Осуществлен всесторонний анализ договорно-правовой базы, на основе которой Азербайджан сотрудничает с другими странами, что позволяет сформулировать в теории оценки, по которым определяется эффективность принимаемых внешнеполитических решений.</w:t>
      </w:r>
    </w:p>
    <w:p w14:paraId="70415616" w14:textId="77777777" w:rsidR="00EB43DA" w:rsidRPr="00EB43DA" w:rsidRDefault="00EB009F" w:rsidP="00EB43DA">
      <w:pPr>
        <w:autoSpaceDE w:val="0"/>
        <w:autoSpaceDN w:val="0"/>
        <w:adjustRightInd w:val="0"/>
        <w:spacing w:line="360" w:lineRule="auto"/>
        <w:ind w:firstLine="709"/>
        <w:jc w:val="both"/>
        <w:rPr>
          <w:rFonts w:eastAsia="MS Mincho"/>
          <w:color w:val="000000"/>
          <w:sz w:val="28"/>
          <w:szCs w:val="28"/>
          <w:lang w:eastAsia="en-US"/>
        </w:rPr>
      </w:pPr>
      <w:r w:rsidRPr="00EB009F">
        <w:rPr>
          <w:rFonts w:eastAsia="MS Mincho"/>
          <w:b/>
          <w:color w:val="000000"/>
          <w:spacing w:val="-4"/>
          <w:sz w:val="28"/>
          <w:szCs w:val="28"/>
          <w:lang w:eastAsia="en-US"/>
        </w:rPr>
        <w:t>Практическая значимость диссертации.</w:t>
      </w:r>
      <w:r w:rsidRPr="00EB009F">
        <w:rPr>
          <w:rFonts w:eastAsia="MS Mincho"/>
          <w:color w:val="000000"/>
          <w:spacing w:val="-4"/>
          <w:sz w:val="28"/>
          <w:szCs w:val="28"/>
          <w:lang w:eastAsia="en-US"/>
        </w:rPr>
        <w:t xml:space="preserve"> </w:t>
      </w:r>
      <w:r w:rsidR="00EB43DA" w:rsidRPr="00EB43DA">
        <w:rPr>
          <w:rFonts w:eastAsia="MS Mincho"/>
          <w:b/>
          <w:color w:val="000000"/>
          <w:sz w:val="28"/>
          <w:szCs w:val="28"/>
          <w:lang w:eastAsia="en-US"/>
        </w:rPr>
        <w:t>Практическая значимость</w:t>
      </w:r>
      <w:r w:rsidR="00EB43DA" w:rsidRPr="00EB43DA">
        <w:rPr>
          <w:rFonts w:eastAsia="MS Mincho"/>
          <w:color w:val="000000"/>
          <w:sz w:val="28"/>
          <w:szCs w:val="28"/>
          <w:lang w:eastAsia="en-US"/>
        </w:rPr>
        <w:t xml:space="preserve"> исследования заключается в том, что разработка данной методики позволит глубже понимать современные отношения в области политического и экономического, в том числе энергетического, сотрудничества между государствами района Каспий – Кавказ и другими акторами мировой политики. </w:t>
      </w:r>
    </w:p>
    <w:p w14:paraId="159070B9" w14:textId="77777777" w:rsidR="00EB43DA" w:rsidRPr="00EB43DA" w:rsidRDefault="00EB43DA" w:rsidP="00EB43DA">
      <w:pPr>
        <w:autoSpaceDE w:val="0"/>
        <w:autoSpaceDN w:val="0"/>
        <w:adjustRightInd w:val="0"/>
        <w:spacing w:line="360" w:lineRule="auto"/>
        <w:ind w:firstLine="709"/>
        <w:jc w:val="both"/>
        <w:rPr>
          <w:rFonts w:eastAsia="MS Mincho"/>
          <w:color w:val="000000"/>
          <w:sz w:val="28"/>
          <w:szCs w:val="28"/>
          <w:lang w:eastAsia="en-US"/>
        </w:rPr>
      </w:pPr>
      <w:r w:rsidRPr="00EB43DA">
        <w:rPr>
          <w:rFonts w:eastAsia="MS Mincho"/>
          <w:color w:val="000000"/>
          <w:sz w:val="28"/>
          <w:szCs w:val="28"/>
          <w:lang w:eastAsia="en-US"/>
        </w:rPr>
        <w:t>Результаты исследования могли бы использоваться в практической деятельности МИД Российской Федерации, МИД Азербайджанской Республики, других государственных министерств и ведомств. В решении Нагорно-Карабахского вопроса между Азербайджаном и Арменией.</w:t>
      </w:r>
    </w:p>
    <w:p w14:paraId="61411DE1" w14:textId="4E0BA636" w:rsidR="00EB43DA" w:rsidRDefault="00EB43DA" w:rsidP="00EB43DA">
      <w:pPr>
        <w:autoSpaceDE w:val="0"/>
        <w:autoSpaceDN w:val="0"/>
        <w:adjustRightInd w:val="0"/>
        <w:spacing w:line="360" w:lineRule="auto"/>
        <w:ind w:firstLine="709"/>
        <w:jc w:val="both"/>
        <w:rPr>
          <w:rFonts w:eastAsia="MS Mincho"/>
          <w:color w:val="000000"/>
          <w:sz w:val="28"/>
          <w:szCs w:val="28"/>
          <w:lang w:eastAsia="en-US"/>
        </w:rPr>
      </w:pPr>
      <w:r w:rsidRPr="00EB43DA">
        <w:rPr>
          <w:rFonts w:eastAsia="MS Mincho"/>
          <w:color w:val="000000"/>
          <w:sz w:val="28"/>
          <w:szCs w:val="28"/>
          <w:lang w:eastAsia="en-US"/>
        </w:rPr>
        <w:t xml:space="preserve">Материалы диссертационного исследования могут быть также полезны в сфере научных исследований и в учебном процессе Дипломатической академии </w:t>
      </w:r>
      <w:r w:rsidRPr="00EB43DA">
        <w:rPr>
          <w:rFonts w:eastAsia="MS Mincho"/>
          <w:color w:val="000000"/>
          <w:sz w:val="28"/>
          <w:szCs w:val="28"/>
          <w:lang w:eastAsia="en-US"/>
        </w:rPr>
        <w:lastRenderedPageBreak/>
        <w:t xml:space="preserve">МИД России, </w:t>
      </w:r>
      <w:bookmarkStart w:id="4" w:name="_Hlk41412419"/>
      <w:r w:rsidRPr="00EB43DA">
        <w:rPr>
          <w:rFonts w:eastAsia="MS Mincho"/>
          <w:color w:val="000000"/>
          <w:sz w:val="28"/>
          <w:szCs w:val="28"/>
          <w:lang w:eastAsia="en-US"/>
        </w:rPr>
        <w:t xml:space="preserve">МГИМО(У) МИД РФ </w:t>
      </w:r>
      <w:bookmarkEnd w:id="4"/>
      <w:r w:rsidRPr="00EB43DA">
        <w:rPr>
          <w:rFonts w:eastAsia="MS Mincho"/>
          <w:color w:val="000000"/>
          <w:sz w:val="28"/>
          <w:szCs w:val="28"/>
          <w:lang w:eastAsia="en-US"/>
        </w:rPr>
        <w:t>и других вузов, готовящих кадры специалистов-международников и дипломатов.</w:t>
      </w:r>
    </w:p>
    <w:p w14:paraId="4A4901EB" w14:textId="77777777" w:rsidR="0048310E" w:rsidRPr="00D03427" w:rsidRDefault="0048310E" w:rsidP="0048310E">
      <w:pPr>
        <w:autoSpaceDE w:val="0"/>
        <w:autoSpaceDN w:val="0"/>
        <w:adjustRightInd w:val="0"/>
        <w:spacing w:line="360" w:lineRule="auto"/>
        <w:ind w:firstLine="709"/>
        <w:jc w:val="both"/>
        <w:rPr>
          <w:rFonts w:eastAsia="MS Mincho"/>
          <w:sz w:val="28"/>
          <w:szCs w:val="28"/>
          <w:lang w:eastAsia="en-US"/>
        </w:rPr>
      </w:pPr>
      <w:r w:rsidRPr="00752C2E">
        <w:rPr>
          <w:rFonts w:eastAsia="MS Mincho"/>
          <w:b/>
          <w:sz w:val="28"/>
          <w:szCs w:val="28"/>
          <w:lang w:eastAsia="en-US"/>
        </w:rPr>
        <w:t>Степень достоверности</w:t>
      </w:r>
      <w:r>
        <w:rPr>
          <w:rFonts w:eastAsia="MS Mincho"/>
          <w:b/>
          <w:sz w:val="28"/>
          <w:szCs w:val="28"/>
          <w:lang w:eastAsia="en-US"/>
        </w:rPr>
        <w:t xml:space="preserve"> </w:t>
      </w:r>
      <w:r w:rsidRPr="00752C2E">
        <w:rPr>
          <w:rFonts w:eastAsia="MS Mincho"/>
          <w:sz w:val="28"/>
          <w:szCs w:val="28"/>
          <w:lang w:eastAsia="en-US"/>
        </w:rPr>
        <w:t xml:space="preserve">результатов и выводов диссертационного исследования подтверждается использованием авторитетных источников, включающих в себя </w:t>
      </w:r>
      <w:r>
        <w:rPr>
          <w:rFonts w:eastAsia="MS Mincho"/>
          <w:sz w:val="28"/>
          <w:szCs w:val="28"/>
          <w:lang w:eastAsia="en-US"/>
        </w:rPr>
        <w:t xml:space="preserve">международно-правовые акты, конституции, межправительственные соглашения, декларации, а также </w:t>
      </w:r>
      <w:r w:rsidRPr="00752C2E">
        <w:rPr>
          <w:rFonts w:eastAsia="MS Mincho"/>
          <w:sz w:val="28"/>
          <w:szCs w:val="28"/>
          <w:lang w:eastAsia="en-US"/>
        </w:rPr>
        <w:t>диссертации,</w:t>
      </w:r>
      <w:r>
        <w:rPr>
          <w:rFonts w:eastAsia="MS Mincho"/>
          <w:sz w:val="28"/>
          <w:szCs w:val="28"/>
          <w:lang w:eastAsia="en-US"/>
        </w:rPr>
        <w:t xml:space="preserve"> </w:t>
      </w:r>
      <w:r w:rsidRPr="00752C2E">
        <w:rPr>
          <w:rFonts w:eastAsia="MS Mincho"/>
          <w:sz w:val="28"/>
          <w:szCs w:val="28"/>
          <w:lang w:eastAsia="en-US"/>
        </w:rPr>
        <w:t xml:space="preserve">научные публикации, материалы средств массовой информации на </w:t>
      </w:r>
      <w:r>
        <w:rPr>
          <w:rFonts w:eastAsia="MS Mincho"/>
          <w:sz w:val="28"/>
          <w:szCs w:val="28"/>
          <w:lang w:eastAsia="en-US"/>
        </w:rPr>
        <w:t>русском, азербайджанском и турецком языках.</w:t>
      </w:r>
    </w:p>
    <w:p w14:paraId="708940FF" w14:textId="44E35890" w:rsidR="00EB009F" w:rsidRPr="00EB009F" w:rsidRDefault="00EB009F" w:rsidP="008E6096">
      <w:pPr>
        <w:autoSpaceDE w:val="0"/>
        <w:autoSpaceDN w:val="0"/>
        <w:adjustRightInd w:val="0"/>
        <w:spacing w:line="360" w:lineRule="auto"/>
        <w:ind w:firstLine="709"/>
        <w:jc w:val="both"/>
        <w:rPr>
          <w:rFonts w:eastAsia="MS Mincho"/>
          <w:color w:val="000000"/>
          <w:sz w:val="28"/>
          <w:szCs w:val="28"/>
          <w:lang w:eastAsia="en-US"/>
        </w:rPr>
      </w:pPr>
      <w:r w:rsidRPr="00EB009F">
        <w:rPr>
          <w:rFonts w:eastAsia="MS Mincho"/>
          <w:b/>
          <w:color w:val="000000"/>
          <w:sz w:val="28"/>
          <w:szCs w:val="28"/>
          <w:lang w:eastAsia="en-US"/>
        </w:rPr>
        <w:t>Апробация работы.</w:t>
      </w:r>
      <w:r w:rsidRPr="00EB009F">
        <w:rPr>
          <w:rFonts w:eastAsia="MS Mincho"/>
          <w:color w:val="000000"/>
          <w:sz w:val="28"/>
          <w:szCs w:val="28"/>
          <w:lang w:eastAsia="en-US"/>
        </w:rPr>
        <w:t xml:space="preserve"> Основные выводы и положения диссертации отражены в пяти публикациях, в том числе в трех статьях, опубликованных в рецензируемых журналах ВАК:</w:t>
      </w:r>
      <w:r w:rsidRPr="00EB009F">
        <w:rPr>
          <w:color w:val="000000"/>
          <w:sz w:val="28"/>
          <w:szCs w:val="18"/>
          <w:lang w:eastAsia="en-US"/>
        </w:rPr>
        <w:t xml:space="preserve"> </w:t>
      </w:r>
      <w:r w:rsidR="00922C53">
        <w:rPr>
          <w:color w:val="000000"/>
          <w:sz w:val="28"/>
          <w:szCs w:val="18"/>
          <w:lang w:eastAsia="en-US"/>
        </w:rPr>
        <w:t>1</w:t>
      </w:r>
      <w:r w:rsidRPr="005D6CA2">
        <w:rPr>
          <w:rFonts w:eastAsia="MS Mincho"/>
          <w:color w:val="000000"/>
          <w:sz w:val="28"/>
          <w:szCs w:val="28"/>
          <w:lang w:eastAsia="en-US"/>
        </w:rPr>
        <w:t>) «Отношение Азербайджана с Турцией: тюркский вектор региональной политики» // Дипломатическая служба</w:t>
      </w:r>
      <w:r w:rsidR="005D6CA2">
        <w:rPr>
          <w:rFonts w:eastAsia="MS Mincho"/>
          <w:color w:val="000000"/>
          <w:sz w:val="28"/>
          <w:szCs w:val="28"/>
          <w:lang w:eastAsia="en-US"/>
        </w:rPr>
        <w:t xml:space="preserve">. 2018. </w:t>
      </w:r>
      <w:r w:rsidRPr="005D6CA2">
        <w:rPr>
          <w:rFonts w:eastAsia="MS Mincho"/>
          <w:color w:val="000000"/>
          <w:sz w:val="28"/>
          <w:szCs w:val="28"/>
          <w:lang w:eastAsia="en-US"/>
        </w:rPr>
        <w:t>№</w:t>
      </w:r>
      <w:r w:rsidR="005D6CA2">
        <w:rPr>
          <w:rFonts w:eastAsia="MS Mincho"/>
          <w:color w:val="000000"/>
          <w:sz w:val="28"/>
          <w:szCs w:val="28"/>
          <w:lang w:eastAsia="en-US"/>
        </w:rPr>
        <w:t xml:space="preserve"> </w:t>
      </w:r>
      <w:r w:rsidRPr="005D6CA2">
        <w:rPr>
          <w:rFonts w:eastAsia="MS Mincho"/>
          <w:color w:val="000000"/>
          <w:sz w:val="28"/>
          <w:szCs w:val="28"/>
          <w:lang w:eastAsia="en-US"/>
        </w:rPr>
        <w:t>4</w:t>
      </w:r>
      <w:r w:rsidR="005D6CA2">
        <w:rPr>
          <w:rFonts w:eastAsia="MS Mincho"/>
          <w:color w:val="000000"/>
          <w:sz w:val="28"/>
          <w:szCs w:val="28"/>
          <w:lang w:eastAsia="en-US"/>
        </w:rPr>
        <w:t xml:space="preserve">. </w:t>
      </w:r>
      <w:r w:rsidRPr="005D6CA2">
        <w:rPr>
          <w:rFonts w:eastAsia="MS Mincho"/>
          <w:color w:val="000000"/>
          <w:sz w:val="28"/>
          <w:szCs w:val="28"/>
          <w:lang w:eastAsia="en-US"/>
        </w:rPr>
        <w:t>С. 22–31</w:t>
      </w:r>
      <w:r w:rsidR="005D6CA2">
        <w:rPr>
          <w:rFonts w:eastAsia="MS Mincho"/>
          <w:color w:val="000000"/>
          <w:sz w:val="28"/>
          <w:szCs w:val="28"/>
          <w:lang w:eastAsia="en-US"/>
        </w:rPr>
        <w:t xml:space="preserve">; </w:t>
      </w:r>
      <w:r w:rsidR="00922C53">
        <w:rPr>
          <w:rFonts w:eastAsia="MS Mincho"/>
          <w:color w:val="000000"/>
          <w:sz w:val="28"/>
          <w:szCs w:val="28"/>
          <w:lang w:eastAsia="en-US"/>
        </w:rPr>
        <w:t>2</w:t>
      </w:r>
      <w:r w:rsidRPr="005D6CA2">
        <w:rPr>
          <w:rFonts w:eastAsia="MS Mincho"/>
          <w:color w:val="000000"/>
          <w:sz w:val="28"/>
          <w:szCs w:val="28"/>
          <w:lang w:eastAsia="en-US"/>
        </w:rPr>
        <w:t>) «Азербайджано-израильское сотрудничество: состояние, проблемы и перспективы развития» // Дипломатическая служба</w:t>
      </w:r>
      <w:r w:rsidR="005D6CA2">
        <w:rPr>
          <w:rFonts w:eastAsia="MS Mincho"/>
          <w:color w:val="000000"/>
          <w:sz w:val="28"/>
          <w:szCs w:val="28"/>
          <w:lang w:eastAsia="en-US"/>
        </w:rPr>
        <w:t xml:space="preserve">. 2018. </w:t>
      </w:r>
      <w:r w:rsidRPr="005D6CA2">
        <w:rPr>
          <w:rFonts w:eastAsia="MS Mincho"/>
          <w:color w:val="000000"/>
          <w:sz w:val="28"/>
          <w:szCs w:val="28"/>
          <w:lang w:eastAsia="en-US"/>
        </w:rPr>
        <w:t>№</w:t>
      </w:r>
      <w:r w:rsidR="005D6CA2">
        <w:rPr>
          <w:rFonts w:eastAsia="MS Mincho"/>
          <w:color w:val="000000"/>
          <w:sz w:val="28"/>
          <w:szCs w:val="28"/>
          <w:lang w:eastAsia="en-US"/>
        </w:rPr>
        <w:t xml:space="preserve"> </w:t>
      </w:r>
      <w:r w:rsidRPr="005D6CA2">
        <w:rPr>
          <w:rFonts w:eastAsia="MS Mincho"/>
          <w:color w:val="000000"/>
          <w:sz w:val="28"/>
          <w:szCs w:val="28"/>
          <w:lang w:eastAsia="en-US"/>
        </w:rPr>
        <w:t>5</w:t>
      </w:r>
      <w:r w:rsidR="005D6CA2">
        <w:rPr>
          <w:rFonts w:eastAsia="MS Mincho"/>
          <w:color w:val="000000"/>
          <w:sz w:val="28"/>
          <w:szCs w:val="28"/>
          <w:lang w:eastAsia="en-US"/>
        </w:rPr>
        <w:t xml:space="preserve">. </w:t>
      </w:r>
      <w:r w:rsidRPr="005D6CA2">
        <w:rPr>
          <w:rFonts w:eastAsia="MS Mincho"/>
          <w:color w:val="000000"/>
          <w:sz w:val="28"/>
          <w:szCs w:val="28"/>
          <w:lang w:eastAsia="en-US"/>
        </w:rPr>
        <w:t>С. 29–41</w:t>
      </w:r>
      <w:r w:rsidR="009B31B3">
        <w:rPr>
          <w:rFonts w:eastAsia="MS Mincho"/>
          <w:color w:val="000000"/>
          <w:sz w:val="28"/>
          <w:szCs w:val="28"/>
          <w:lang w:eastAsia="en-US"/>
        </w:rPr>
        <w:t xml:space="preserve">; </w:t>
      </w:r>
      <w:r w:rsidR="00922C53">
        <w:rPr>
          <w:rFonts w:eastAsia="MS Mincho"/>
          <w:color w:val="000000"/>
          <w:sz w:val="28"/>
          <w:szCs w:val="28"/>
          <w:lang w:eastAsia="en-US"/>
        </w:rPr>
        <w:t>3</w:t>
      </w:r>
      <w:r w:rsidR="009B31B3">
        <w:rPr>
          <w:rFonts w:eastAsia="MS Mincho"/>
          <w:color w:val="000000"/>
          <w:sz w:val="28"/>
          <w:szCs w:val="28"/>
          <w:lang w:eastAsia="en-US"/>
        </w:rPr>
        <w:t>) «Азербайджано-российские отношения как фактор региональной стабильности в районе Каспий-Кавказ</w:t>
      </w:r>
      <w:r w:rsidR="00B275A0">
        <w:rPr>
          <w:rFonts w:eastAsia="MS Mincho"/>
          <w:color w:val="000000"/>
          <w:sz w:val="28"/>
          <w:szCs w:val="28"/>
          <w:lang w:eastAsia="en-US"/>
        </w:rPr>
        <w:t>»</w:t>
      </w:r>
      <w:r w:rsidR="00B275A0" w:rsidRPr="00B275A0">
        <w:rPr>
          <w:rFonts w:eastAsia="MS Mincho"/>
          <w:color w:val="000000"/>
          <w:sz w:val="28"/>
          <w:szCs w:val="28"/>
          <w:lang w:eastAsia="en-US"/>
        </w:rPr>
        <w:t xml:space="preserve"> </w:t>
      </w:r>
      <w:r w:rsidR="00B275A0" w:rsidRPr="005D6CA2">
        <w:rPr>
          <w:rFonts w:eastAsia="MS Mincho"/>
          <w:color w:val="000000"/>
          <w:sz w:val="28"/>
          <w:szCs w:val="28"/>
          <w:lang w:eastAsia="en-US"/>
        </w:rPr>
        <w:t>// Дипломатическая служба</w:t>
      </w:r>
      <w:r w:rsidR="00B275A0">
        <w:rPr>
          <w:rFonts w:eastAsia="MS Mincho"/>
          <w:color w:val="000000"/>
          <w:sz w:val="28"/>
          <w:szCs w:val="28"/>
          <w:lang w:eastAsia="en-US"/>
        </w:rPr>
        <w:t xml:space="preserve">. 2021. </w:t>
      </w:r>
      <w:r w:rsidR="00B275A0" w:rsidRPr="005D6CA2">
        <w:rPr>
          <w:rFonts w:eastAsia="MS Mincho"/>
          <w:color w:val="000000"/>
          <w:sz w:val="28"/>
          <w:szCs w:val="28"/>
          <w:lang w:eastAsia="en-US"/>
        </w:rPr>
        <w:t>№</w:t>
      </w:r>
      <w:r w:rsidR="00B275A0">
        <w:rPr>
          <w:rFonts w:eastAsia="MS Mincho"/>
          <w:color w:val="000000"/>
          <w:sz w:val="28"/>
          <w:szCs w:val="28"/>
          <w:lang w:eastAsia="en-US"/>
        </w:rPr>
        <w:t xml:space="preserve"> 5. С. 494-507.</w:t>
      </w:r>
      <w:r w:rsidR="005D6CA2">
        <w:rPr>
          <w:rFonts w:eastAsia="MS Mincho"/>
          <w:color w:val="000000"/>
          <w:sz w:val="28"/>
          <w:szCs w:val="28"/>
          <w:lang w:eastAsia="en-US"/>
        </w:rPr>
        <w:t xml:space="preserve"> </w:t>
      </w:r>
      <w:r w:rsidR="00B275A0">
        <w:rPr>
          <w:rFonts w:eastAsia="MS Mincho"/>
          <w:color w:val="000000"/>
          <w:sz w:val="28"/>
          <w:szCs w:val="28"/>
          <w:lang w:eastAsia="en-US"/>
        </w:rPr>
        <w:t xml:space="preserve"> </w:t>
      </w:r>
      <w:r w:rsidR="005D6CA2">
        <w:rPr>
          <w:rFonts w:eastAsia="MS Mincho"/>
          <w:color w:val="000000"/>
          <w:sz w:val="28"/>
          <w:szCs w:val="28"/>
          <w:lang w:eastAsia="en-US"/>
        </w:rPr>
        <w:t xml:space="preserve">А </w:t>
      </w:r>
      <w:r w:rsidRPr="00EB009F">
        <w:rPr>
          <w:rFonts w:eastAsia="MS Mincho"/>
          <w:color w:val="000000"/>
          <w:sz w:val="28"/>
          <w:szCs w:val="28"/>
          <w:lang w:eastAsia="en-US"/>
        </w:rPr>
        <w:t>также в статьях</w:t>
      </w:r>
      <w:r w:rsidR="005D6CA2">
        <w:rPr>
          <w:rFonts w:eastAsia="MS Mincho"/>
          <w:color w:val="000000"/>
          <w:sz w:val="28"/>
          <w:szCs w:val="28"/>
          <w:lang w:eastAsia="en-US"/>
        </w:rPr>
        <w:t>:</w:t>
      </w:r>
      <w:r w:rsidRPr="00EB009F">
        <w:rPr>
          <w:rFonts w:eastAsia="MS Mincho"/>
          <w:color w:val="000000"/>
          <w:sz w:val="28"/>
          <w:szCs w:val="28"/>
          <w:lang w:eastAsia="en-US"/>
        </w:rPr>
        <w:t xml:space="preserve"> «Азербайджан в системе геополитических координат региона Южного Кавказа и Каспийского региона» // Российская наука в современном мире. Сборник статей </w:t>
      </w:r>
      <w:r w:rsidRPr="00EB009F">
        <w:rPr>
          <w:rFonts w:eastAsia="MS Mincho"/>
          <w:color w:val="000000"/>
          <w:sz w:val="28"/>
          <w:szCs w:val="28"/>
          <w:lang w:val="az-Latn-AZ" w:eastAsia="en-US"/>
        </w:rPr>
        <w:t>X</w:t>
      </w:r>
      <w:r w:rsidRPr="00EB009F">
        <w:rPr>
          <w:rFonts w:eastAsia="MS Mincho"/>
          <w:color w:val="000000"/>
          <w:sz w:val="28"/>
          <w:szCs w:val="28"/>
          <w:lang w:eastAsia="en-US"/>
        </w:rPr>
        <w:t xml:space="preserve"> международной научно-практической конференции. </w:t>
      </w:r>
      <w:r w:rsidR="005D6CA2">
        <w:rPr>
          <w:rFonts w:eastAsia="MS Mincho"/>
          <w:color w:val="000000"/>
          <w:sz w:val="28"/>
          <w:szCs w:val="28"/>
          <w:lang w:eastAsia="en-US"/>
        </w:rPr>
        <w:t xml:space="preserve">М.: </w:t>
      </w:r>
      <w:r w:rsidRPr="00EB009F">
        <w:rPr>
          <w:rFonts w:eastAsia="MS Mincho"/>
          <w:color w:val="000000"/>
          <w:sz w:val="28"/>
          <w:szCs w:val="28"/>
          <w:lang w:eastAsia="en-US"/>
        </w:rPr>
        <w:t>Актуальность</w:t>
      </w:r>
      <w:r w:rsidR="005D6CA2">
        <w:rPr>
          <w:rFonts w:eastAsia="MS Mincho"/>
          <w:color w:val="000000"/>
          <w:sz w:val="28"/>
          <w:szCs w:val="28"/>
          <w:lang w:eastAsia="en-US"/>
        </w:rPr>
        <w:t>.</w:t>
      </w:r>
      <w:r w:rsidR="00554CA9">
        <w:rPr>
          <w:rFonts w:eastAsia="MS Mincho"/>
          <w:color w:val="000000"/>
          <w:sz w:val="28"/>
          <w:szCs w:val="28"/>
          <w:lang w:eastAsia="en-US"/>
        </w:rPr>
        <w:t xml:space="preserve"> </w:t>
      </w:r>
      <w:r w:rsidRPr="00EB009F">
        <w:rPr>
          <w:rFonts w:eastAsia="MS Mincho"/>
          <w:color w:val="000000"/>
          <w:sz w:val="28"/>
          <w:szCs w:val="28"/>
          <w:lang w:eastAsia="en-US"/>
        </w:rPr>
        <w:t>РФ, 2017</w:t>
      </w:r>
      <w:r w:rsidR="005D6CA2">
        <w:rPr>
          <w:rFonts w:eastAsia="MS Mincho"/>
          <w:color w:val="000000"/>
          <w:sz w:val="28"/>
          <w:szCs w:val="28"/>
          <w:lang w:eastAsia="en-US"/>
        </w:rPr>
        <w:t>.</w:t>
      </w:r>
      <w:r w:rsidRPr="00EB009F">
        <w:rPr>
          <w:rFonts w:eastAsia="MS Mincho"/>
          <w:color w:val="000000"/>
          <w:sz w:val="28"/>
          <w:szCs w:val="28"/>
          <w:lang w:eastAsia="en-US"/>
        </w:rPr>
        <w:t xml:space="preserve"> С. 195–196</w:t>
      </w:r>
      <w:r w:rsidR="005D6CA2">
        <w:rPr>
          <w:rFonts w:eastAsia="MS Mincho"/>
          <w:color w:val="000000"/>
          <w:sz w:val="28"/>
          <w:szCs w:val="28"/>
          <w:lang w:eastAsia="en-US"/>
        </w:rPr>
        <w:t>;</w:t>
      </w:r>
      <w:r w:rsidRPr="00EB009F">
        <w:rPr>
          <w:rFonts w:eastAsia="MS Mincho"/>
          <w:color w:val="000000"/>
          <w:sz w:val="28"/>
          <w:szCs w:val="28"/>
          <w:lang w:eastAsia="en-US"/>
        </w:rPr>
        <w:t xml:space="preserve"> «Геоэкономическая роль и место Азербайджана в системе международных отношений» // Вторая международная научная конференция теоретических и прикладных разработок «Научные разработки: евразийский регион». </w:t>
      </w:r>
      <w:r w:rsidR="005D6CA2">
        <w:rPr>
          <w:rFonts w:eastAsia="MS Mincho"/>
          <w:color w:val="000000"/>
          <w:sz w:val="28"/>
          <w:szCs w:val="28"/>
          <w:lang w:eastAsia="en-US"/>
        </w:rPr>
        <w:t xml:space="preserve">М.: </w:t>
      </w:r>
      <w:r w:rsidRPr="00EB009F">
        <w:rPr>
          <w:rFonts w:eastAsia="MS Mincho"/>
          <w:color w:val="000000"/>
          <w:sz w:val="28"/>
          <w:szCs w:val="28"/>
          <w:lang w:eastAsia="en-US"/>
        </w:rPr>
        <w:t>Инфинити, 2017. С. 29–35.</w:t>
      </w:r>
    </w:p>
    <w:p w14:paraId="65A9D413" w14:textId="679AE5E2" w:rsidR="00EB009F" w:rsidRDefault="00EB009F" w:rsidP="00554CA9">
      <w:pPr>
        <w:autoSpaceDE w:val="0"/>
        <w:autoSpaceDN w:val="0"/>
        <w:adjustRightInd w:val="0"/>
        <w:spacing w:line="360" w:lineRule="auto"/>
        <w:ind w:firstLine="709"/>
        <w:jc w:val="both"/>
        <w:rPr>
          <w:rFonts w:eastAsia="MS Mincho"/>
          <w:color w:val="000000"/>
          <w:spacing w:val="-4"/>
          <w:sz w:val="28"/>
          <w:szCs w:val="28"/>
          <w:lang w:eastAsia="en-US"/>
        </w:rPr>
      </w:pPr>
      <w:r w:rsidRPr="00EB009F">
        <w:rPr>
          <w:rFonts w:eastAsia="MS Mincho"/>
          <w:color w:val="000000"/>
          <w:sz w:val="28"/>
          <w:szCs w:val="28"/>
          <w:lang w:eastAsia="en-US"/>
        </w:rPr>
        <w:t>Отдельные тезисы и выводы диссертационного исследования получили отражение в выступлениях автора в ходе дискуссий на различных научных площадках и практических занятий под руководством научного руководителя</w:t>
      </w:r>
      <w:r w:rsidR="00554CA9">
        <w:rPr>
          <w:rFonts w:eastAsia="MS Mincho"/>
          <w:color w:val="000000"/>
          <w:sz w:val="28"/>
          <w:szCs w:val="28"/>
          <w:lang w:eastAsia="en-US"/>
        </w:rPr>
        <w:t xml:space="preserve"> в ходе занятий </w:t>
      </w:r>
      <w:r w:rsidRPr="00EB009F">
        <w:rPr>
          <w:rFonts w:eastAsia="MS Mincho"/>
          <w:color w:val="000000"/>
          <w:sz w:val="28"/>
          <w:szCs w:val="28"/>
          <w:lang w:eastAsia="en-US"/>
        </w:rPr>
        <w:t>по дисциплине «Современные международные отношения» (Дипломатическая академия МИД РФ, февраль–май 2018 г.);</w:t>
      </w:r>
      <w:r w:rsidR="00554CA9">
        <w:rPr>
          <w:rFonts w:eastAsia="MS Mincho"/>
          <w:color w:val="000000"/>
          <w:sz w:val="28"/>
          <w:szCs w:val="28"/>
          <w:lang w:eastAsia="en-US"/>
        </w:rPr>
        <w:t xml:space="preserve"> </w:t>
      </w:r>
      <w:r w:rsidRPr="00EB009F">
        <w:rPr>
          <w:rFonts w:eastAsia="MS Mincho"/>
          <w:color w:val="000000"/>
          <w:spacing w:val="-4"/>
          <w:sz w:val="28"/>
          <w:szCs w:val="28"/>
          <w:lang w:eastAsia="en-US"/>
        </w:rPr>
        <w:t>по дисциплине «Опыт и практика участия России в международных организациях» (Дипломатическая академия МИД РФ, март–апрель 2018 г.);</w:t>
      </w:r>
      <w:r w:rsidR="00554CA9">
        <w:rPr>
          <w:rFonts w:eastAsia="MS Mincho"/>
          <w:color w:val="000000"/>
          <w:sz w:val="28"/>
          <w:szCs w:val="28"/>
          <w:lang w:eastAsia="en-US"/>
        </w:rPr>
        <w:t xml:space="preserve"> </w:t>
      </w:r>
      <w:r w:rsidRPr="00EB009F">
        <w:rPr>
          <w:rFonts w:eastAsia="MS Mincho"/>
          <w:color w:val="000000"/>
          <w:spacing w:val="-4"/>
          <w:sz w:val="28"/>
          <w:szCs w:val="28"/>
          <w:lang w:eastAsia="en-US"/>
        </w:rPr>
        <w:t xml:space="preserve">по дисциплине «Региональные подсистемы </w:t>
      </w:r>
      <w:r w:rsidRPr="00EB009F">
        <w:rPr>
          <w:rFonts w:eastAsia="MS Mincho"/>
          <w:color w:val="000000"/>
          <w:spacing w:val="-4"/>
          <w:sz w:val="28"/>
          <w:szCs w:val="28"/>
          <w:lang w:eastAsia="en-US"/>
        </w:rPr>
        <w:lastRenderedPageBreak/>
        <w:t xml:space="preserve">международных отношений в </w:t>
      </w:r>
      <w:r w:rsidRPr="00EB009F">
        <w:rPr>
          <w:rFonts w:eastAsia="MS Mincho"/>
          <w:color w:val="000000"/>
          <w:spacing w:val="-4"/>
          <w:sz w:val="28"/>
          <w:szCs w:val="28"/>
          <w:lang w:val="en-US" w:eastAsia="en-US"/>
        </w:rPr>
        <w:t>XXI</w:t>
      </w:r>
      <w:r w:rsidRPr="00EB009F">
        <w:rPr>
          <w:rFonts w:eastAsia="MS Mincho"/>
          <w:color w:val="000000"/>
          <w:spacing w:val="-4"/>
          <w:sz w:val="28"/>
          <w:szCs w:val="28"/>
          <w:lang w:eastAsia="en-US"/>
        </w:rPr>
        <w:t xml:space="preserve"> веке» (Дипломатическая академия МИД РФ, апрель–июнь 2018 г.)</w:t>
      </w:r>
      <w:r w:rsidR="00554CA9">
        <w:rPr>
          <w:rFonts w:eastAsia="MS Mincho"/>
          <w:color w:val="000000"/>
          <w:spacing w:val="-4"/>
          <w:sz w:val="28"/>
          <w:szCs w:val="28"/>
          <w:lang w:eastAsia="en-US"/>
        </w:rPr>
        <w:t>.</w:t>
      </w:r>
    </w:p>
    <w:p w14:paraId="6EB66DB0" w14:textId="047488FA" w:rsidR="00554CA9" w:rsidRPr="00554CA9" w:rsidRDefault="00554CA9" w:rsidP="00554CA9">
      <w:pPr>
        <w:autoSpaceDE w:val="0"/>
        <w:autoSpaceDN w:val="0"/>
        <w:adjustRightInd w:val="0"/>
        <w:spacing w:line="360" w:lineRule="auto"/>
        <w:ind w:firstLine="709"/>
        <w:jc w:val="both"/>
        <w:rPr>
          <w:rFonts w:eastAsia="MS Mincho"/>
          <w:color w:val="000000"/>
          <w:sz w:val="28"/>
          <w:szCs w:val="28"/>
          <w:lang w:eastAsia="en-US"/>
        </w:rPr>
      </w:pPr>
      <w:r>
        <w:rPr>
          <w:rFonts w:eastAsia="MS Mincho"/>
          <w:color w:val="000000"/>
          <w:spacing w:val="-4"/>
          <w:sz w:val="28"/>
          <w:szCs w:val="28"/>
          <w:lang w:eastAsia="en-US"/>
        </w:rPr>
        <w:t>Соискатель принимал участие в следующих научных конференциях.</w:t>
      </w:r>
    </w:p>
    <w:p w14:paraId="3F39CEF2" w14:textId="427F7531" w:rsidR="00EB009F" w:rsidRPr="00EB009F" w:rsidRDefault="00554CA9" w:rsidP="008E6096">
      <w:pPr>
        <w:autoSpaceDE w:val="0"/>
        <w:autoSpaceDN w:val="0"/>
        <w:adjustRightInd w:val="0"/>
        <w:spacing w:line="360" w:lineRule="auto"/>
        <w:ind w:firstLine="709"/>
        <w:jc w:val="both"/>
        <w:rPr>
          <w:color w:val="000000"/>
          <w:sz w:val="28"/>
          <w:szCs w:val="18"/>
          <w:lang w:eastAsia="en-US"/>
        </w:rPr>
      </w:pPr>
      <w:r>
        <w:rPr>
          <w:rFonts w:eastAsia="MS Mincho"/>
          <w:color w:val="000000"/>
          <w:sz w:val="28"/>
          <w:szCs w:val="28"/>
          <w:lang w:eastAsia="en-US"/>
        </w:rPr>
        <w:t>– Х Международная научно-практическая конференция</w:t>
      </w:r>
      <w:r w:rsidR="00EB009F" w:rsidRPr="00EB009F">
        <w:rPr>
          <w:rFonts w:eastAsia="MS Mincho"/>
          <w:color w:val="000000"/>
          <w:sz w:val="28"/>
          <w:szCs w:val="28"/>
          <w:lang w:eastAsia="en-US"/>
        </w:rPr>
        <w:t xml:space="preserve"> «Российская наука в современном мире» (Москва, Научно-издательский центр «Актуальность РФ», июнь 2017 г.) по теме: «Азербайджан в системе геополитических координат региона Южного Кавказа и Каспийского региона»; </w:t>
      </w:r>
    </w:p>
    <w:p w14:paraId="27C4DEED" w14:textId="7DA08216" w:rsidR="00EB009F" w:rsidRPr="00EB009F" w:rsidRDefault="00554CA9" w:rsidP="008E6096">
      <w:pPr>
        <w:autoSpaceDE w:val="0"/>
        <w:autoSpaceDN w:val="0"/>
        <w:adjustRightInd w:val="0"/>
        <w:spacing w:line="360" w:lineRule="auto"/>
        <w:ind w:firstLine="709"/>
        <w:jc w:val="both"/>
        <w:rPr>
          <w:color w:val="000000"/>
          <w:sz w:val="28"/>
          <w:szCs w:val="18"/>
          <w:lang w:eastAsia="en-US"/>
        </w:rPr>
      </w:pPr>
      <w:r>
        <w:rPr>
          <w:color w:val="000000"/>
          <w:sz w:val="28"/>
          <w:szCs w:val="18"/>
          <w:lang w:eastAsia="en-US"/>
        </w:rPr>
        <w:t xml:space="preserve">– </w:t>
      </w:r>
      <w:r w:rsidR="00EB009F" w:rsidRPr="00EB009F">
        <w:rPr>
          <w:color w:val="000000"/>
          <w:sz w:val="28"/>
          <w:szCs w:val="18"/>
          <w:lang w:val="en-US" w:eastAsia="en-US"/>
        </w:rPr>
        <w:t>II</w:t>
      </w:r>
      <w:r>
        <w:rPr>
          <w:color w:val="000000"/>
          <w:sz w:val="28"/>
          <w:szCs w:val="18"/>
          <w:lang w:eastAsia="en-US"/>
        </w:rPr>
        <w:t xml:space="preserve"> Международная научная конференция</w:t>
      </w:r>
      <w:r w:rsidR="00EB009F" w:rsidRPr="00EB009F">
        <w:rPr>
          <w:color w:val="000000"/>
          <w:sz w:val="28"/>
          <w:szCs w:val="18"/>
          <w:lang w:eastAsia="en-US"/>
        </w:rPr>
        <w:t xml:space="preserve"> теоретических и прикладных разработок «Научные разработки: Евразийский регион» (Москва, </w:t>
      </w:r>
      <w:r w:rsidR="00EB009F" w:rsidRPr="00EB009F">
        <w:rPr>
          <w:rFonts w:eastAsia="MS Mincho"/>
          <w:color w:val="000000"/>
          <w:sz w:val="28"/>
          <w:szCs w:val="28"/>
          <w:lang w:eastAsia="en-US"/>
        </w:rPr>
        <w:t>Издательский центр «Инфинити»,</w:t>
      </w:r>
      <w:r w:rsidR="00EB009F" w:rsidRPr="00EB009F">
        <w:rPr>
          <w:color w:val="000000"/>
          <w:sz w:val="28"/>
          <w:szCs w:val="18"/>
          <w:lang w:eastAsia="en-US"/>
        </w:rPr>
        <w:t xml:space="preserve"> июль 2017 г.) по теме: «Геоэкономическая роль и место Азербайджана в системе международных отношений»; </w:t>
      </w:r>
    </w:p>
    <w:p w14:paraId="46A8E8BD" w14:textId="59F057A0" w:rsidR="00EB009F" w:rsidRPr="00EB009F" w:rsidRDefault="00554CA9" w:rsidP="008E6096">
      <w:pPr>
        <w:autoSpaceDE w:val="0"/>
        <w:autoSpaceDN w:val="0"/>
        <w:adjustRightInd w:val="0"/>
        <w:spacing w:line="360" w:lineRule="auto"/>
        <w:ind w:firstLine="709"/>
        <w:jc w:val="both"/>
        <w:rPr>
          <w:color w:val="000000"/>
          <w:sz w:val="28"/>
          <w:szCs w:val="18"/>
          <w:lang w:eastAsia="en-US"/>
        </w:rPr>
      </w:pPr>
      <w:r>
        <w:rPr>
          <w:color w:val="000000"/>
          <w:sz w:val="28"/>
          <w:szCs w:val="18"/>
          <w:lang w:eastAsia="en-US"/>
        </w:rPr>
        <w:t xml:space="preserve">– </w:t>
      </w:r>
      <w:r w:rsidR="00EB009F" w:rsidRPr="00EB009F">
        <w:rPr>
          <w:color w:val="000000"/>
          <w:sz w:val="28"/>
          <w:szCs w:val="18"/>
          <w:lang w:eastAsia="en-US"/>
        </w:rPr>
        <w:t>IV Ежегодн</w:t>
      </w:r>
      <w:r>
        <w:rPr>
          <w:color w:val="000000"/>
          <w:sz w:val="28"/>
          <w:szCs w:val="18"/>
          <w:lang w:eastAsia="en-US"/>
        </w:rPr>
        <w:t>ая научно-практическая конференция</w:t>
      </w:r>
      <w:r w:rsidR="00EB009F" w:rsidRPr="00EB009F">
        <w:rPr>
          <w:color w:val="000000"/>
          <w:sz w:val="28"/>
          <w:szCs w:val="18"/>
          <w:lang w:eastAsia="en-US"/>
        </w:rPr>
        <w:t xml:space="preserve"> молодых ученых «Актуальные проблемы мировой политики: итоги и перспективы» (Москва, </w:t>
      </w:r>
      <w:r w:rsidR="00EB009F" w:rsidRPr="00EB009F">
        <w:rPr>
          <w:rFonts w:eastAsia="MS Mincho"/>
          <w:color w:val="000000"/>
          <w:sz w:val="28"/>
          <w:szCs w:val="28"/>
          <w:lang w:eastAsia="en-US"/>
        </w:rPr>
        <w:t>Дипломатическая академия МИД РФ,</w:t>
      </w:r>
      <w:r w:rsidR="00EB009F" w:rsidRPr="00EB009F">
        <w:rPr>
          <w:color w:val="000000"/>
          <w:sz w:val="28"/>
          <w:szCs w:val="18"/>
          <w:lang w:eastAsia="en-US"/>
        </w:rPr>
        <w:t xml:space="preserve"> ноябрь 2017 г.) по теме: «Азербайджано-российские отношения как фактор региональной стабильности»</w:t>
      </w:r>
      <w:r w:rsidR="00EB009F" w:rsidRPr="00EB009F">
        <w:rPr>
          <w:rFonts w:eastAsia="MS Mincho"/>
          <w:color w:val="000000"/>
          <w:sz w:val="28"/>
          <w:szCs w:val="28"/>
          <w:lang w:eastAsia="en-US"/>
        </w:rPr>
        <w:t>;</w:t>
      </w:r>
      <w:r w:rsidR="00EB009F" w:rsidRPr="00EB009F">
        <w:rPr>
          <w:color w:val="000000"/>
          <w:sz w:val="28"/>
          <w:szCs w:val="18"/>
          <w:lang w:eastAsia="en-US"/>
        </w:rPr>
        <w:t xml:space="preserve"> </w:t>
      </w:r>
    </w:p>
    <w:p w14:paraId="58F56ECE" w14:textId="59892BC6" w:rsidR="00EB009F" w:rsidRPr="00EB009F" w:rsidRDefault="00554CA9" w:rsidP="008E6096">
      <w:pPr>
        <w:autoSpaceDE w:val="0"/>
        <w:autoSpaceDN w:val="0"/>
        <w:adjustRightInd w:val="0"/>
        <w:spacing w:line="360" w:lineRule="auto"/>
        <w:ind w:firstLine="709"/>
        <w:jc w:val="both"/>
        <w:rPr>
          <w:rFonts w:eastAsia="MS Mincho"/>
          <w:color w:val="000000"/>
          <w:sz w:val="28"/>
          <w:szCs w:val="28"/>
          <w:lang w:eastAsia="en-US"/>
        </w:rPr>
      </w:pPr>
      <w:r>
        <w:rPr>
          <w:color w:val="000000"/>
          <w:sz w:val="28"/>
          <w:szCs w:val="18"/>
          <w:lang w:eastAsia="en-US"/>
        </w:rPr>
        <w:t xml:space="preserve">– </w:t>
      </w:r>
      <w:r w:rsidR="00EB009F" w:rsidRPr="00EB009F">
        <w:rPr>
          <w:color w:val="000000"/>
          <w:sz w:val="28"/>
          <w:szCs w:val="18"/>
          <w:lang w:eastAsia="en-US"/>
        </w:rPr>
        <w:t>Международн</w:t>
      </w:r>
      <w:r w:rsidR="001F79F2">
        <w:rPr>
          <w:color w:val="000000"/>
          <w:sz w:val="28"/>
          <w:szCs w:val="18"/>
          <w:lang w:eastAsia="en-US"/>
        </w:rPr>
        <w:t>ый</w:t>
      </w:r>
      <w:r w:rsidR="00EB009F" w:rsidRPr="00EB009F">
        <w:rPr>
          <w:color w:val="000000"/>
          <w:sz w:val="28"/>
          <w:szCs w:val="18"/>
          <w:lang w:eastAsia="en-US"/>
        </w:rPr>
        <w:t xml:space="preserve"> практическ</w:t>
      </w:r>
      <w:r w:rsidR="001F79F2">
        <w:rPr>
          <w:color w:val="000000"/>
          <w:sz w:val="28"/>
          <w:szCs w:val="18"/>
          <w:lang w:eastAsia="en-US"/>
        </w:rPr>
        <w:t>ий семинар</w:t>
      </w:r>
      <w:r w:rsidR="00EB009F" w:rsidRPr="00EB009F">
        <w:rPr>
          <w:color w:val="000000"/>
          <w:sz w:val="28"/>
          <w:szCs w:val="18"/>
          <w:lang w:eastAsia="en-US"/>
        </w:rPr>
        <w:t xml:space="preserve"> «Реализация проектов, направленных на повышение гармонизации межкультурных и межэтнических отношений в российском социокультурном пространстве» (Москва, </w:t>
      </w:r>
      <w:r w:rsidR="00EB009F" w:rsidRPr="00EB009F">
        <w:rPr>
          <w:rFonts w:eastAsia="MS Mincho"/>
          <w:color w:val="000000"/>
          <w:sz w:val="28"/>
          <w:szCs w:val="28"/>
          <w:lang w:eastAsia="en-US"/>
        </w:rPr>
        <w:t>МГЛУ,</w:t>
      </w:r>
      <w:r w:rsidR="00EB009F" w:rsidRPr="00EB009F">
        <w:rPr>
          <w:color w:val="000000"/>
          <w:sz w:val="28"/>
          <w:szCs w:val="18"/>
          <w:lang w:eastAsia="en-US"/>
        </w:rPr>
        <w:t xml:space="preserve"> ноябрь 2017 г.) по теме: «Культурный диалог России и Азербайджана в современных условиях»;</w:t>
      </w:r>
      <w:r w:rsidR="00EB009F" w:rsidRPr="00EB009F">
        <w:rPr>
          <w:rFonts w:eastAsia="MS Mincho"/>
          <w:color w:val="000000"/>
          <w:sz w:val="28"/>
          <w:szCs w:val="28"/>
          <w:lang w:eastAsia="en-US"/>
        </w:rPr>
        <w:t xml:space="preserve"> </w:t>
      </w:r>
    </w:p>
    <w:p w14:paraId="5AA8AE00" w14:textId="3051A8EE" w:rsidR="00EB009F" w:rsidRPr="00EB009F" w:rsidRDefault="001F79F2" w:rsidP="008E6096">
      <w:pPr>
        <w:autoSpaceDE w:val="0"/>
        <w:autoSpaceDN w:val="0"/>
        <w:adjustRightInd w:val="0"/>
        <w:spacing w:line="360" w:lineRule="auto"/>
        <w:ind w:firstLine="709"/>
        <w:jc w:val="both"/>
        <w:rPr>
          <w:color w:val="000000"/>
          <w:sz w:val="28"/>
          <w:szCs w:val="28"/>
          <w:lang w:eastAsia="en-US"/>
        </w:rPr>
      </w:pPr>
      <w:r>
        <w:rPr>
          <w:rFonts w:eastAsia="MS Mincho"/>
          <w:color w:val="000000"/>
          <w:sz w:val="28"/>
          <w:szCs w:val="28"/>
          <w:lang w:eastAsia="en-US"/>
        </w:rPr>
        <w:t>– Х Конвент</w:t>
      </w:r>
      <w:r w:rsidR="00EB009F" w:rsidRPr="00EB009F">
        <w:rPr>
          <w:rFonts w:eastAsia="MS Mincho"/>
          <w:color w:val="000000"/>
          <w:sz w:val="28"/>
          <w:szCs w:val="28"/>
          <w:lang w:eastAsia="en-US"/>
        </w:rPr>
        <w:t xml:space="preserve"> РАМИ: «Гуманитарные отношения между Азербайджаном и Россией – 25 лет» (Москва, МГИМО, декабрь 2017 г.) по теме: «Азербайджанская диаспора и ее роль в укреплении азербайджано-российских отношений»;</w:t>
      </w:r>
      <w:r w:rsidR="00EB009F" w:rsidRPr="00EB009F">
        <w:rPr>
          <w:color w:val="000000"/>
          <w:sz w:val="28"/>
          <w:szCs w:val="28"/>
          <w:lang w:eastAsia="en-US"/>
        </w:rPr>
        <w:t xml:space="preserve"> </w:t>
      </w:r>
    </w:p>
    <w:p w14:paraId="142815B0" w14:textId="3CEAEE68" w:rsidR="00EB009F" w:rsidRPr="00EB009F" w:rsidRDefault="001F79F2" w:rsidP="008E6096">
      <w:pPr>
        <w:autoSpaceDE w:val="0"/>
        <w:autoSpaceDN w:val="0"/>
        <w:adjustRightInd w:val="0"/>
        <w:spacing w:line="360" w:lineRule="auto"/>
        <w:ind w:firstLine="709"/>
        <w:jc w:val="both"/>
        <w:rPr>
          <w:color w:val="000000"/>
          <w:spacing w:val="-4"/>
          <w:sz w:val="28"/>
          <w:szCs w:val="28"/>
          <w:lang w:eastAsia="en-US"/>
        </w:rPr>
      </w:pPr>
      <w:r>
        <w:rPr>
          <w:color w:val="000000"/>
          <w:spacing w:val="-4"/>
          <w:sz w:val="28"/>
          <w:szCs w:val="28"/>
          <w:lang w:eastAsia="en-US"/>
        </w:rPr>
        <w:t>– Научная конференция</w:t>
      </w:r>
      <w:r w:rsidR="00EB009F" w:rsidRPr="00EB009F">
        <w:rPr>
          <w:color w:val="000000"/>
          <w:spacing w:val="-4"/>
          <w:sz w:val="28"/>
          <w:szCs w:val="28"/>
          <w:lang w:eastAsia="en-US"/>
        </w:rPr>
        <w:t xml:space="preserve"> «Азербайджанская Демократическая Республика: взгляд через столетие 1918 – 2018» (Москва, </w:t>
      </w:r>
      <w:r w:rsidR="00EB009F" w:rsidRPr="00EB009F">
        <w:rPr>
          <w:rFonts w:eastAsia="MS Mincho"/>
          <w:color w:val="000000"/>
          <w:spacing w:val="-4"/>
          <w:sz w:val="28"/>
          <w:szCs w:val="28"/>
          <w:lang w:eastAsia="en-US"/>
        </w:rPr>
        <w:t xml:space="preserve">Общественная Палата РФ, </w:t>
      </w:r>
      <w:r w:rsidR="00EB009F" w:rsidRPr="00EB009F">
        <w:rPr>
          <w:color w:val="000000"/>
          <w:spacing w:val="-4"/>
          <w:sz w:val="28"/>
          <w:szCs w:val="28"/>
          <w:lang w:eastAsia="en-US"/>
        </w:rPr>
        <w:t>март 2018 г.) по теме: «Внешняя политика АДР в образовательной системе 1919–1920 гг.»;</w:t>
      </w:r>
    </w:p>
    <w:p w14:paraId="60D4B2B0" w14:textId="3ACAA120" w:rsidR="00EB009F" w:rsidRPr="00EB009F" w:rsidRDefault="001F79F2" w:rsidP="008E6096">
      <w:pPr>
        <w:autoSpaceDE w:val="0"/>
        <w:autoSpaceDN w:val="0"/>
        <w:adjustRightInd w:val="0"/>
        <w:spacing w:line="360" w:lineRule="auto"/>
        <w:ind w:firstLine="709"/>
        <w:jc w:val="both"/>
        <w:rPr>
          <w:color w:val="000000"/>
          <w:sz w:val="28"/>
          <w:szCs w:val="18"/>
          <w:lang w:eastAsia="en-US"/>
        </w:rPr>
      </w:pPr>
      <w:r>
        <w:rPr>
          <w:color w:val="000000"/>
          <w:sz w:val="28"/>
          <w:szCs w:val="28"/>
          <w:lang w:eastAsia="en-US"/>
        </w:rPr>
        <w:t xml:space="preserve">– </w:t>
      </w:r>
      <w:r>
        <w:rPr>
          <w:color w:val="000000"/>
          <w:sz w:val="28"/>
          <w:szCs w:val="18"/>
          <w:lang w:eastAsia="en-US"/>
        </w:rPr>
        <w:t>I Международная научная конференция</w:t>
      </w:r>
      <w:r w:rsidR="00EB009F" w:rsidRPr="00EB009F">
        <w:rPr>
          <w:color w:val="000000"/>
          <w:sz w:val="28"/>
          <w:szCs w:val="18"/>
          <w:lang w:eastAsia="en-US"/>
        </w:rPr>
        <w:t xml:space="preserve"> «Гейдар Алиев: мультикультурализм и идеология толерантности – Диалог языков и культур как фактор мирного сосуществования в многополярном мире» (Москва,</w:t>
      </w:r>
      <w:r w:rsidR="00EB009F" w:rsidRPr="00EB009F">
        <w:rPr>
          <w:rFonts w:eastAsia="MS Mincho"/>
          <w:color w:val="000000"/>
          <w:sz w:val="28"/>
          <w:szCs w:val="28"/>
          <w:lang w:eastAsia="en-US"/>
        </w:rPr>
        <w:t xml:space="preserve"> МГЛУ, </w:t>
      </w:r>
      <w:r w:rsidR="00EB009F" w:rsidRPr="00EB009F">
        <w:rPr>
          <w:color w:val="000000"/>
          <w:sz w:val="28"/>
          <w:szCs w:val="18"/>
          <w:lang w:eastAsia="en-US"/>
        </w:rPr>
        <w:t xml:space="preserve">апрель </w:t>
      </w:r>
      <w:r w:rsidR="00EB009F" w:rsidRPr="00EB009F">
        <w:rPr>
          <w:color w:val="000000"/>
          <w:sz w:val="28"/>
          <w:szCs w:val="18"/>
          <w:lang w:eastAsia="en-US"/>
        </w:rPr>
        <w:lastRenderedPageBreak/>
        <w:t>2018 г.) по теме: «Роль Г. Алиева в укреплении и развитии азербайджано-российских отношений»;</w:t>
      </w:r>
    </w:p>
    <w:p w14:paraId="5AD7FB27" w14:textId="5C06211B" w:rsidR="00EB009F" w:rsidRPr="00EB009F" w:rsidRDefault="001F79F2" w:rsidP="008E6096">
      <w:pPr>
        <w:autoSpaceDE w:val="0"/>
        <w:autoSpaceDN w:val="0"/>
        <w:adjustRightInd w:val="0"/>
        <w:spacing w:line="360" w:lineRule="auto"/>
        <w:ind w:firstLine="709"/>
        <w:jc w:val="both"/>
        <w:rPr>
          <w:rFonts w:eastAsia="MS Mincho"/>
          <w:color w:val="000000"/>
          <w:sz w:val="28"/>
          <w:szCs w:val="28"/>
          <w:lang w:eastAsia="en-US"/>
        </w:rPr>
      </w:pPr>
      <w:r>
        <w:rPr>
          <w:color w:val="000000"/>
          <w:sz w:val="28"/>
          <w:szCs w:val="18"/>
          <w:lang w:eastAsia="en-US"/>
        </w:rPr>
        <w:t>– V Ежегодная научно-практическая конференция</w:t>
      </w:r>
      <w:r w:rsidR="00EB009F" w:rsidRPr="00EB009F">
        <w:rPr>
          <w:color w:val="000000"/>
          <w:sz w:val="28"/>
          <w:szCs w:val="18"/>
          <w:lang w:eastAsia="en-US"/>
        </w:rPr>
        <w:t xml:space="preserve"> молодых ученых «Актуальные проблемы мировой политики: итоги и перспективы» (Москва, Дипломатическая академия МИД РФ</w:t>
      </w:r>
      <w:r w:rsidR="00EB009F" w:rsidRPr="00EB009F">
        <w:rPr>
          <w:rFonts w:eastAsia="MS Mincho"/>
          <w:color w:val="000000"/>
          <w:sz w:val="28"/>
          <w:szCs w:val="28"/>
          <w:lang w:eastAsia="en-US"/>
        </w:rPr>
        <w:t>,</w:t>
      </w:r>
      <w:r w:rsidR="00EB009F" w:rsidRPr="00EB009F">
        <w:rPr>
          <w:color w:val="000000"/>
          <w:sz w:val="28"/>
          <w:szCs w:val="18"/>
          <w:lang w:eastAsia="en-US"/>
        </w:rPr>
        <w:t xml:space="preserve"> ноябрь 2018 г.) по теме: «Азербайджано-израильские отношения». </w:t>
      </w:r>
    </w:p>
    <w:p w14:paraId="2ACAF29E" w14:textId="349FC2B7" w:rsidR="00EB009F" w:rsidRPr="00EB009F" w:rsidRDefault="00EB009F" w:rsidP="008E6096">
      <w:pPr>
        <w:autoSpaceDE w:val="0"/>
        <w:autoSpaceDN w:val="0"/>
        <w:adjustRightInd w:val="0"/>
        <w:spacing w:line="360" w:lineRule="auto"/>
        <w:ind w:firstLine="709"/>
        <w:jc w:val="both"/>
        <w:rPr>
          <w:rFonts w:eastAsia="MS Mincho"/>
          <w:color w:val="000000"/>
          <w:sz w:val="28"/>
          <w:szCs w:val="28"/>
          <w:lang w:eastAsia="en-US"/>
        </w:rPr>
      </w:pPr>
      <w:r w:rsidRPr="00EB009F">
        <w:rPr>
          <w:rFonts w:eastAsia="MS Mincho"/>
          <w:b/>
          <w:color w:val="000000"/>
          <w:sz w:val="28"/>
          <w:szCs w:val="28"/>
          <w:lang w:eastAsia="en-US"/>
        </w:rPr>
        <w:t xml:space="preserve">Структура диссертации </w:t>
      </w:r>
      <w:r w:rsidRPr="00EB009F">
        <w:rPr>
          <w:rFonts w:eastAsia="MS Mincho"/>
          <w:color w:val="000000"/>
          <w:sz w:val="28"/>
          <w:szCs w:val="28"/>
          <w:lang w:eastAsia="en-US"/>
        </w:rPr>
        <w:t>подчинена решению задач исследования и состоит из введения, трех глав, девяти параграфов, заключения, списка использованных источников и литературы</w:t>
      </w:r>
      <w:r w:rsidR="001400E1">
        <w:rPr>
          <w:rFonts w:eastAsia="MS Mincho"/>
          <w:color w:val="000000"/>
          <w:sz w:val="28"/>
          <w:szCs w:val="28"/>
          <w:lang w:eastAsia="en-US"/>
        </w:rPr>
        <w:t xml:space="preserve"> и приложений.</w:t>
      </w:r>
    </w:p>
    <w:p w14:paraId="6F102C39" w14:textId="593C6EE2" w:rsidR="005D6CA2" w:rsidRDefault="005D6CA2" w:rsidP="008E6096">
      <w:pPr>
        <w:rPr>
          <w:rFonts w:eastAsia="Calibri"/>
          <w:sz w:val="28"/>
          <w:szCs w:val="28"/>
          <w:lang w:eastAsia="en-US"/>
        </w:rPr>
      </w:pPr>
      <w:r>
        <w:rPr>
          <w:rFonts w:eastAsia="Calibri"/>
          <w:sz w:val="28"/>
          <w:szCs w:val="28"/>
          <w:lang w:eastAsia="en-US"/>
        </w:rPr>
        <w:br w:type="page"/>
      </w:r>
    </w:p>
    <w:p w14:paraId="19835442" w14:textId="77777777" w:rsidR="005D6CA2" w:rsidRPr="005D6CA2" w:rsidRDefault="005D6CA2" w:rsidP="008E6096">
      <w:pPr>
        <w:pStyle w:val="10"/>
      </w:pPr>
      <w:bookmarkStart w:id="5" w:name="_Toc69335821"/>
      <w:r w:rsidRPr="005D6CA2">
        <w:lastRenderedPageBreak/>
        <w:t>Глава 1. ФОРМИРОВАНИЕ ОСНОВ РЕГИОНАЛЬНОЙ ПОЛИТИКИ АЗЕРБАЙДЖАНСКОЙ РЕСПУБЛИКИ</w:t>
      </w:r>
      <w:bookmarkEnd w:id="5"/>
    </w:p>
    <w:p w14:paraId="5E44209F" w14:textId="77777777" w:rsidR="005D6CA2" w:rsidRPr="005D6CA2" w:rsidRDefault="005D6CA2" w:rsidP="008E6096">
      <w:pPr>
        <w:jc w:val="both"/>
        <w:rPr>
          <w:rFonts w:eastAsia="Calibri"/>
          <w:sz w:val="28"/>
          <w:szCs w:val="28"/>
          <w:lang w:eastAsia="en-US"/>
        </w:rPr>
      </w:pPr>
    </w:p>
    <w:p w14:paraId="7E76C191" w14:textId="25B2FBD9" w:rsidR="00024612" w:rsidRDefault="005D6CA2" w:rsidP="008E6096">
      <w:pPr>
        <w:pStyle w:val="21"/>
      </w:pPr>
      <w:bookmarkStart w:id="6" w:name="_Toc69335822"/>
      <w:r>
        <w:rPr>
          <w:lang w:val="ru-RU"/>
        </w:rPr>
        <w:t xml:space="preserve">1.1. </w:t>
      </w:r>
      <w:r w:rsidRPr="005D6CA2">
        <w:t>Влияние исторических факторов на формирование</w:t>
      </w:r>
      <w:r>
        <w:rPr>
          <w:lang w:val="ru-RU"/>
        </w:rPr>
        <w:br/>
      </w:r>
      <w:r w:rsidRPr="005D6CA2">
        <w:t>региональной политики Азербайджана</w:t>
      </w:r>
      <w:bookmarkEnd w:id="6"/>
    </w:p>
    <w:p w14:paraId="1D5AF90C" w14:textId="77777777" w:rsidR="00EB009F" w:rsidRDefault="00EB009F" w:rsidP="008E6096">
      <w:pPr>
        <w:jc w:val="both"/>
        <w:rPr>
          <w:rFonts w:eastAsia="Calibri"/>
          <w:sz w:val="28"/>
          <w:szCs w:val="28"/>
          <w:lang w:eastAsia="en-US"/>
        </w:rPr>
      </w:pPr>
    </w:p>
    <w:p w14:paraId="15134A0B" w14:textId="77777777" w:rsidR="005D6CA2" w:rsidRPr="005D6CA2" w:rsidRDefault="005D6CA2" w:rsidP="008E6096">
      <w:pPr>
        <w:autoSpaceDE w:val="0"/>
        <w:autoSpaceDN w:val="0"/>
        <w:adjustRightInd w:val="0"/>
        <w:spacing w:line="360" w:lineRule="auto"/>
        <w:ind w:firstLine="709"/>
        <w:jc w:val="both"/>
        <w:rPr>
          <w:rFonts w:eastAsia="MS Mincho"/>
          <w:sz w:val="28"/>
          <w:szCs w:val="28"/>
          <w:lang w:eastAsia="en-US"/>
        </w:rPr>
      </w:pPr>
      <w:r w:rsidRPr="005D6CA2">
        <w:rPr>
          <w:rFonts w:eastAsia="MS Mincho"/>
          <w:sz w:val="28"/>
          <w:szCs w:val="28"/>
          <w:lang w:eastAsia="en-US"/>
        </w:rPr>
        <w:t xml:space="preserve">Азербайджан проделал многовековой путь развития, при этом государство, которое предстает перед нами сегодня, по своему территориальному расположению существенно отличается от своих исторических предшественников. </w:t>
      </w:r>
    </w:p>
    <w:p w14:paraId="200C38DA" w14:textId="77777777" w:rsidR="005D6CA2" w:rsidRPr="005D6CA2" w:rsidRDefault="005D6CA2" w:rsidP="008E6096">
      <w:pPr>
        <w:autoSpaceDE w:val="0"/>
        <w:autoSpaceDN w:val="0"/>
        <w:adjustRightInd w:val="0"/>
        <w:spacing w:line="360" w:lineRule="auto"/>
        <w:ind w:firstLine="709"/>
        <w:jc w:val="both"/>
        <w:rPr>
          <w:rFonts w:eastAsia="MS Mincho"/>
          <w:sz w:val="28"/>
          <w:szCs w:val="28"/>
          <w:lang w:eastAsia="en-US"/>
        </w:rPr>
      </w:pPr>
      <w:bookmarkStart w:id="7" w:name="_Hlk37892946"/>
      <w:r w:rsidRPr="005D6CA2">
        <w:rPr>
          <w:rFonts w:eastAsia="MS Mincho"/>
          <w:sz w:val="28"/>
          <w:szCs w:val="28"/>
          <w:lang w:eastAsia="en-US"/>
        </w:rPr>
        <w:t xml:space="preserve">История развития Азербайджана – это долгий путь трансформации как под влиянием внешних, так и внутренних факторов. Такие регионы, как Каспийский бассейн, Южный Кавказ, Анатолия и Центральная Азия, благодаря своему благоприятному территориальному и стратегическому расположению, постоянно привлекали повышенное внимание иноземных государств и становились целью завоевательных кампаний. </w:t>
      </w:r>
      <w:bookmarkStart w:id="8" w:name="_Hlk37893311"/>
      <w:bookmarkEnd w:id="7"/>
      <w:r w:rsidRPr="005D6CA2">
        <w:rPr>
          <w:rFonts w:eastAsia="MS Mincho"/>
          <w:sz w:val="28"/>
          <w:szCs w:val="28"/>
          <w:lang w:eastAsia="en-US"/>
        </w:rPr>
        <w:t>При этом уже до нашей эры в рамках географического расположения современного Азербайджана появлялись древнейшие государства (Манна, Атропатена, Албания) в определенные периоды, отличавшиеся проведением суверенной внешней политики.</w:t>
      </w:r>
      <w:bookmarkEnd w:id="8"/>
    </w:p>
    <w:p w14:paraId="0FEDC729" w14:textId="1BC3863A" w:rsidR="005D6CA2" w:rsidRPr="005D6CA2" w:rsidRDefault="005D6CA2" w:rsidP="008E6096">
      <w:pPr>
        <w:autoSpaceDE w:val="0"/>
        <w:autoSpaceDN w:val="0"/>
        <w:adjustRightInd w:val="0"/>
        <w:spacing w:line="360" w:lineRule="auto"/>
        <w:ind w:firstLine="709"/>
        <w:jc w:val="both"/>
        <w:rPr>
          <w:rFonts w:eastAsia="MS Mincho"/>
          <w:sz w:val="28"/>
          <w:szCs w:val="28"/>
          <w:lang w:eastAsia="en-US"/>
        </w:rPr>
      </w:pPr>
      <w:r w:rsidRPr="005D6CA2">
        <w:rPr>
          <w:rFonts w:eastAsia="MS Mincho"/>
          <w:sz w:val="28"/>
          <w:szCs w:val="28"/>
          <w:lang w:eastAsia="en-US"/>
        </w:rPr>
        <w:t>Зарождение государственности в Азербайджане можно отнести к периоду появления в первом тыс. до н.</w:t>
      </w:r>
      <w:r w:rsidR="00DB0821">
        <w:rPr>
          <w:rFonts w:eastAsia="MS Mincho"/>
          <w:sz w:val="28"/>
          <w:szCs w:val="28"/>
          <w:lang w:eastAsia="en-US"/>
        </w:rPr>
        <w:t xml:space="preserve"> </w:t>
      </w:r>
      <w:r w:rsidRPr="005D6CA2">
        <w:rPr>
          <w:rFonts w:eastAsia="MS Mincho"/>
          <w:sz w:val="28"/>
          <w:szCs w:val="28"/>
          <w:lang w:eastAsia="en-US"/>
        </w:rPr>
        <w:t>э., государства Манна. Первые письменные свидетельства о Манне датированы 843 г. до н.</w:t>
      </w:r>
      <w:r w:rsidR="00DB0821">
        <w:rPr>
          <w:rFonts w:eastAsia="MS Mincho"/>
          <w:sz w:val="28"/>
          <w:szCs w:val="28"/>
          <w:lang w:eastAsia="en-US"/>
        </w:rPr>
        <w:t xml:space="preserve"> </w:t>
      </w:r>
      <w:r w:rsidRPr="005D6CA2">
        <w:rPr>
          <w:rFonts w:eastAsia="MS Mincho"/>
          <w:sz w:val="28"/>
          <w:szCs w:val="28"/>
          <w:lang w:eastAsia="en-US"/>
        </w:rPr>
        <w:t>э. В них, в частности, подчеркивается то обстоятельство, что к тому времени Манна являлась независимым государством и оставаясь на политической арене около 250 лет, безусловно</w:t>
      </w:r>
      <w:r>
        <w:rPr>
          <w:rFonts w:eastAsia="MS Mincho"/>
          <w:sz w:val="28"/>
          <w:szCs w:val="28"/>
          <w:lang w:eastAsia="en-US"/>
        </w:rPr>
        <w:t>,</w:t>
      </w:r>
      <w:r w:rsidRPr="005D6CA2">
        <w:rPr>
          <w:rFonts w:eastAsia="MS Mincho"/>
          <w:sz w:val="28"/>
          <w:szCs w:val="28"/>
          <w:lang w:eastAsia="en-US"/>
        </w:rPr>
        <w:t xml:space="preserve"> увековечила себя, поскольку именно с нее идет отсчет местной государственности</w:t>
      </w:r>
      <w:r w:rsidRPr="005D6CA2">
        <w:rPr>
          <w:rFonts w:eastAsia="MS Mincho"/>
          <w:sz w:val="28"/>
          <w:szCs w:val="28"/>
          <w:vertAlign w:val="superscript"/>
          <w:lang w:eastAsia="en-US"/>
        </w:rPr>
        <w:footnoteReference w:id="17"/>
      </w:r>
      <w:r w:rsidRPr="005D6CA2">
        <w:rPr>
          <w:rFonts w:eastAsia="MS Mincho"/>
          <w:sz w:val="28"/>
          <w:szCs w:val="28"/>
          <w:lang w:eastAsia="en-US"/>
        </w:rPr>
        <w:t>.</w:t>
      </w:r>
    </w:p>
    <w:p w14:paraId="2FFE19B5" w14:textId="13908F16" w:rsidR="005D6CA2" w:rsidRPr="005D6CA2" w:rsidRDefault="005D6CA2" w:rsidP="008E6096">
      <w:pPr>
        <w:tabs>
          <w:tab w:val="left" w:pos="9072"/>
        </w:tabs>
        <w:autoSpaceDE w:val="0"/>
        <w:autoSpaceDN w:val="0"/>
        <w:adjustRightInd w:val="0"/>
        <w:spacing w:line="360" w:lineRule="auto"/>
        <w:ind w:firstLine="709"/>
        <w:jc w:val="both"/>
        <w:rPr>
          <w:rFonts w:eastAsia="MS Mincho"/>
          <w:sz w:val="28"/>
          <w:szCs w:val="28"/>
          <w:lang w:eastAsia="en-US"/>
        </w:rPr>
      </w:pPr>
      <w:bookmarkStart w:id="9" w:name="_Hlk37893432"/>
      <w:r w:rsidRPr="005D6CA2">
        <w:rPr>
          <w:rFonts w:eastAsia="MS Mincho"/>
          <w:sz w:val="28"/>
          <w:szCs w:val="28"/>
          <w:lang w:eastAsia="en-US"/>
        </w:rPr>
        <w:t xml:space="preserve">Стремление Рима закрепиться в </w:t>
      </w:r>
      <w:r w:rsidRPr="005D6CA2">
        <w:rPr>
          <w:rFonts w:eastAsia="MS Mincho"/>
          <w:sz w:val="28"/>
          <w:szCs w:val="28"/>
          <w:lang w:val="en-US" w:eastAsia="en-US"/>
        </w:rPr>
        <w:t>I</w:t>
      </w:r>
      <w:r w:rsidRPr="005D6CA2">
        <w:rPr>
          <w:rFonts w:eastAsia="MS Mincho"/>
          <w:sz w:val="28"/>
          <w:szCs w:val="28"/>
          <w:lang w:eastAsia="en-US"/>
        </w:rPr>
        <w:t xml:space="preserve"> в. до н.</w:t>
      </w:r>
      <w:r w:rsidR="00DB0821">
        <w:rPr>
          <w:rFonts w:eastAsia="MS Mincho"/>
          <w:sz w:val="28"/>
          <w:szCs w:val="28"/>
          <w:lang w:eastAsia="en-US"/>
        </w:rPr>
        <w:t xml:space="preserve"> </w:t>
      </w:r>
      <w:r w:rsidRPr="005D6CA2">
        <w:rPr>
          <w:rFonts w:eastAsia="MS Mincho"/>
          <w:sz w:val="28"/>
          <w:szCs w:val="28"/>
          <w:lang w:eastAsia="en-US"/>
        </w:rPr>
        <w:t xml:space="preserve">э. – </w:t>
      </w:r>
      <w:r w:rsidRPr="005D6CA2">
        <w:rPr>
          <w:rFonts w:eastAsia="MS Mincho"/>
          <w:sz w:val="28"/>
          <w:szCs w:val="28"/>
          <w:lang w:val="en-US" w:eastAsia="en-US"/>
        </w:rPr>
        <w:t>II</w:t>
      </w:r>
      <w:r w:rsidRPr="005D6CA2">
        <w:rPr>
          <w:rFonts w:eastAsia="MS Mincho"/>
          <w:sz w:val="28"/>
          <w:szCs w:val="28"/>
          <w:lang w:eastAsia="en-US"/>
        </w:rPr>
        <w:t xml:space="preserve"> в. н. э. на Кавказе и западном побережье Каспия было продиктовано желанием контролировать одно из ответвлений Шелкового Пути (</w:t>
      </w:r>
      <w:r w:rsidRPr="005D6CA2">
        <w:rPr>
          <w:rFonts w:eastAsia="MS Mincho"/>
          <w:sz w:val="28"/>
          <w:szCs w:val="28"/>
          <w:lang w:val="en-US" w:eastAsia="en-US"/>
        </w:rPr>
        <w:t>II</w:t>
      </w:r>
      <w:r w:rsidRPr="005D6CA2">
        <w:rPr>
          <w:rFonts w:eastAsia="MS Mincho"/>
          <w:sz w:val="28"/>
          <w:szCs w:val="28"/>
          <w:lang w:eastAsia="en-US"/>
        </w:rPr>
        <w:t xml:space="preserve"> в. до н.</w:t>
      </w:r>
      <w:r w:rsidR="00DB0821">
        <w:rPr>
          <w:rFonts w:eastAsia="MS Mincho"/>
          <w:sz w:val="28"/>
          <w:szCs w:val="28"/>
          <w:lang w:eastAsia="en-US"/>
        </w:rPr>
        <w:t xml:space="preserve"> </w:t>
      </w:r>
      <w:r w:rsidRPr="005D6CA2">
        <w:rPr>
          <w:rFonts w:eastAsia="MS Mincho"/>
          <w:sz w:val="28"/>
          <w:szCs w:val="28"/>
          <w:lang w:eastAsia="en-US"/>
        </w:rPr>
        <w:t xml:space="preserve">э. – </w:t>
      </w:r>
      <w:r w:rsidRPr="005D6CA2">
        <w:rPr>
          <w:rFonts w:eastAsia="MS Mincho"/>
          <w:sz w:val="28"/>
          <w:szCs w:val="28"/>
          <w:lang w:val="en-US" w:eastAsia="en-US"/>
        </w:rPr>
        <w:t>XVI</w:t>
      </w:r>
      <w:r w:rsidRPr="005D6CA2">
        <w:rPr>
          <w:rFonts w:eastAsia="MS Mincho"/>
          <w:sz w:val="28"/>
          <w:szCs w:val="28"/>
          <w:lang w:eastAsia="en-US"/>
        </w:rPr>
        <w:t xml:space="preserve"> в. н. э.) и наладить контакты с некоторыми территориями Центральной Азии в обход Парфии</w:t>
      </w:r>
      <w:bookmarkEnd w:id="9"/>
      <w:r w:rsidRPr="005D6CA2">
        <w:rPr>
          <w:rFonts w:eastAsia="MS Mincho"/>
          <w:sz w:val="28"/>
          <w:szCs w:val="28"/>
          <w:vertAlign w:val="superscript"/>
          <w:lang w:eastAsia="en-US"/>
        </w:rPr>
        <w:footnoteReference w:id="18"/>
      </w:r>
      <w:r w:rsidRPr="005D6CA2">
        <w:rPr>
          <w:rFonts w:eastAsia="MS Mincho"/>
          <w:sz w:val="28"/>
          <w:szCs w:val="28"/>
          <w:lang w:eastAsia="en-US"/>
        </w:rPr>
        <w:t>.</w:t>
      </w:r>
    </w:p>
    <w:p w14:paraId="422CF5DE" w14:textId="1D3AA280" w:rsidR="005D6CA2" w:rsidRPr="005D6CA2" w:rsidRDefault="005D6CA2" w:rsidP="008E6096">
      <w:pPr>
        <w:autoSpaceDE w:val="0"/>
        <w:autoSpaceDN w:val="0"/>
        <w:adjustRightInd w:val="0"/>
        <w:spacing w:line="360" w:lineRule="auto"/>
        <w:ind w:firstLine="709"/>
        <w:jc w:val="both"/>
        <w:rPr>
          <w:rFonts w:eastAsia="MS Mincho"/>
          <w:sz w:val="28"/>
          <w:szCs w:val="28"/>
          <w:lang w:eastAsia="en-US"/>
        </w:rPr>
      </w:pPr>
      <w:r w:rsidRPr="005D6CA2">
        <w:rPr>
          <w:rFonts w:eastAsia="MS Mincho"/>
          <w:sz w:val="28"/>
          <w:szCs w:val="28"/>
          <w:lang w:eastAsia="en-US"/>
        </w:rPr>
        <w:lastRenderedPageBreak/>
        <w:t>Несмотря на ожесточенное сопротивление иноземцам, в сложившемся историческом контексте азербайджанские государства были вынуждены существовать в условиях диктатуры захватчиков, представлявших объективно более могущественные государства региона. В результате до нашей эры Азербайджан значительный период времени являлся составной частью Мидийской, Ахеменидской, Сасанидской империй.</w:t>
      </w:r>
    </w:p>
    <w:p w14:paraId="51E11991" w14:textId="77777777" w:rsidR="005D6CA2" w:rsidRPr="005D6CA2" w:rsidRDefault="005D6CA2" w:rsidP="008E6096">
      <w:pPr>
        <w:autoSpaceDE w:val="0"/>
        <w:autoSpaceDN w:val="0"/>
        <w:adjustRightInd w:val="0"/>
        <w:spacing w:line="360" w:lineRule="auto"/>
        <w:ind w:firstLine="709"/>
        <w:jc w:val="both"/>
        <w:rPr>
          <w:rFonts w:eastAsia="MS Mincho"/>
          <w:sz w:val="28"/>
          <w:szCs w:val="28"/>
          <w:lang w:eastAsia="en-US"/>
        </w:rPr>
      </w:pPr>
      <w:bookmarkStart w:id="10" w:name="_Hlk37893681"/>
      <w:bookmarkStart w:id="11" w:name="_Hlk37943513"/>
      <w:r w:rsidRPr="005D6CA2">
        <w:rPr>
          <w:rFonts w:eastAsia="MS Mincho"/>
          <w:sz w:val="28"/>
          <w:szCs w:val="28"/>
          <w:lang w:eastAsia="en-US"/>
        </w:rPr>
        <w:t>Во время похода Александра Македонского на Восток был положен конец империи Ахеменидов. В последней греко-персидской войне принимал участие и наместник Мидии Атропат</w:t>
      </w:r>
      <w:bookmarkEnd w:id="10"/>
      <w:r w:rsidRPr="005D6CA2">
        <w:rPr>
          <w:rFonts w:eastAsia="MS Mincho"/>
          <w:sz w:val="28"/>
          <w:szCs w:val="28"/>
          <w:lang w:eastAsia="en-US"/>
        </w:rPr>
        <w:t xml:space="preserve">. </w:t>
      </w:r>
      <w:bookmarkStart w:id="12" w:name="_Hlk37893719"/>
      <w:r w:rsidRPr="005D6CA2">
        <w:rPr>
          <w:rFonts w:eastAsia="MS Mincho"/>
          <w:sz w:val="28"/>
          <w:szCs w:val="28"/>
          <w:lang w:eastAsia="en-US"/>
        </w:rPr>
        <w:t>По мнению многих исследователей, имя этого деятеля дало Азербайджану его нынешнее название.</w:t>
      </w:r>
      <w:bookmarkEnd w:id="11"/>
      <w:bookmarkEnd w:id="12"/>
      <w:r w:rsidRPr="005D6CA2">
        <w:rPr>
          <w:rFonts w:eastAsia="MS Mincho"/>
          <w:sz w:val="28"/>
          <w:szCs w:val="28"/>
          <w:lang w:eastAsia="en-US"/>
        </w:rPr>
        <w:t xml:space="preserve"> Данное предположение базируется на том обстоятельстве, что переход от имени Атропата к современному названию страны проистекал в условиях некоторых фонетических трансформаций. Опорой вышеизложенной теории служат труды древнегреческого автора Страбона, а также исследования древнейших греко-римских географических терминов. Конкретно с Атропатом связывается возникновение на территории Азербайджана нового государственного образования, получившего название Атропатена. </w:t>
      </w:r>
      <w:bookmarkStart w:id="13" w:name="_Hlk37893770"/>
      <w:r w:rsidRPr="005D6CA2">
        <w:rPr>
          <w:rFonts w:eastAsia="MS Mincho"/>
          <w:sz w:val="28"/>
          <w:szCs w:val="28"/>
          <w:lang w:eastAsia="en-US"/>
        </w:rPr>
        <w:t xml:space="preserve">После краха древнеперсидского государства Атропат заручился поддержкой Александра Македонского. Как итог, в рамках нового государства он получил должность наместника, однако его полномочия распространялись только на отдельную территорию прежнего наместничества, получившую название Малой Мидии. Земли Малой Мидии простирались почти на весь нынешний Южный Азербайджан. </w:t>
      </w:r>
    </w:p>
    <w:bookmarkEnd w:id="13"/>
    <w:p w14:paraId="439EBA4D" w14:textId="14E16940" w:rsidR="005D6CA2" w:rsidRPr="00F008D2" w:rsidRDefault="005D6CA2" w:rsidP="008E6096">
      <w:pPr>
        <w:autoSpaceDE w:val="0"/>
        <w:autoSpaceDN w:val="0"/>
        <w:adjustRightInd w:val="0"/>
        <w:spacing w:line="360" w:lineRule="auto"/>
        <w:ind w:firstLine="709"/>
        <w:jc w:val="both"/>
        <w:rPr>
          <w:rFonts w:eastAsia="MS Mincho"/>
          <w:spacing w:val="-4"/>
          <w:sz w:val="28"/>
          <w:szCs w:val="28"/>
          <w:lang w:eastAsia="en-US"/>
        </w:rPr>
      </w:pPr>
      <w:r w:rsidRPr="00F008D2">
        <w:rPr>
          <w:rFonts w:eastAsia="MS Mincho"/>
          <w:spacing w:val="-4"/>
          <w:sz w:val="28"/>
          <w:szCs w:val="28"/>
          <w:lang w:eastAsia="en-US"/>
        </w:rPr>
        <w:t>Азербайджанские историографы связывают зарождение государственности на территории современного Азербайджана с появлением государства Кавказская Албания на рубеже IV–III веков до н.</w:t>
      </w:r>
      <w:r w:rsidR="00DB0821" w:rsidRPr="00F008D2">
        <w:rPr>
          <w:rFonts w:eastAsia="MS Mincho"/>
          <w:spacing w:val="-4"/>
          <w:sz w:val="28"/>
          <w:szCs w:val="28"/>
          <w:lang w:eastAsia="en-US"/>
        </w:rPr>
        <w:t xml:space="preserve"> </w:t>
      </w:r>
      <w:r w:rsidRPr="00F008D2">
        <w:rPr>
          <w:rFonts w:eastAsia="MS Mincho"/>
          <w:spacing w:val="-4"/>
          <w:sz w:val="28"/>
          <w:szCs w:val="28"/>
          <w:lang w:eastAsia="en-US"/>
        </w:rPr>
        <w:t>э.</w:t>
      </w:r>
      <w:r w:rsidRPr="00F008D2">
        <w:rPr>
          <w:rFonts w:eastAsia="MS Mincho"/>
          <w:spacing w:val="-4"/>
          <w:sz w:val="28"/>
          <w:szCs w:val="28"/>
          <w:vertAlign w:val="superscript"/>
          <w:lang w:eastAsia="en-US"/>
        </w:rPr>
        <w:footnoteReference w:id="19"/>
      </w:r>
      <w:r w:rsidRPr="00F008D2">
        <w:rPr>
          <w:rFonts w:eastAsia="MS Mincho"/>
          <w:spacing w:val="-4"/>
          <w:sz w:val="28"/>
          <w:szCs w:val="28"/>
          <w:lang w:eastAsia="en-US"/>
        </w:rPr>
        <w:t xml:space="preserve"> Достоверные источники о Кавказской Албании, относившиеся бы к III–II вв. до н.</w:t>
      </w:r>
      <w:r w:rsidR="00DB0821" w:rsidRPr="00F008D2">
        <w:rPr>
          <w:rFonts w:eastAsia="MS Mincho"/>
          <w:spacing w:val="-4"/>
          <w:sz w:val="28"/>
          <w:szCs w:val="28"/>
          <w:lang w:eastAsia="en-US"/>
        </w:rPr>
        <w:t xml:space="preserve"> </w:t>
      </w:r>
      <w:r w:rsidRPr="00F008D2">
        <w:rPr>
          <w:rFonts w:eastAsia="MS Mincho"/>
          <w:spacing w:val="-4"/>
          <w:sz w:val="28"/>
          <w:szCs w:val="28"/>
          <w:lang w:eastAsia="en-US"/>
        </w:rPr>
        <w:t>э., отсутствуют. Однако события в I в. до н.</w:t>
      </w:r>
      <w:r w:rsidR="00DB0821" w:rsidRPr="00F008D2">
        <w:rPr>
          <w:rFonts w:eastAsia="MS Mincho"/>
          <w:spacing w:val="-4"/>
          <w:sz w:val="28"/>
          <w:szCs w:val="28"/>
          <w:lang w:eastAsia="en-US"/>
        </w:rPr>
        <w:t xml:space="preserve"> </w:t>
      </w:r>
      <w:r w:rsidRPr="00F008D2">
        <w:rPr>
          <w:rFonts w:eastAsia="MS Mincho"/>
          <w:spacing w:val="-4"/>
          <w:sz w:val="28"/>
          <w:szCs w:val="28"/>
          <w:lang w:eastAsia="en-US"/>
        </w:rPr>
        <w:t>э.</w:t>
      </w:r>
      <w:r w:rsidR="00AC2489" w:rsidRPr="00F008D2">
        <w:rPr>
          <w:rFonts w:eastAsia="MS Mincho"/>
          <w:spacing w:val="-4"/>
          <w:sz w:val="28"/>
          <w:szCs w:val="28"/>
          <w:lang w:eastAsia="en-US"/>
        </w:rPr>
        <w:t xml:space="preserve"> </w:t>
      </w:r>
      <w:r w:rsidRPr="00F008D2">
        <w:rPr>
          <w:rFonts w:eastAsia="MS Mincho"/>
          <w:spacing w:val="-4"/>
          <w:sz w:val="28"/>
          <w:szCs w:val="28"/>
          <w:lang w:eastAsia="en-US"/>
        </w:rPr>
        <w:t>– I в. н.</w:t>
      </w:r>
      <w:r w:rsidR="00DB0821" w:rsidRPr="00F008D2">
        <w:rPr>
          <w:rFonts w:eastAsia="MS Mincho"/>
          <w:spacing w:val="-4"/>
          <w:sz w:val="28"/>
          <w:szCs w:val="28"/>
          <w:lang w:eastAsia="en-US"/>
        </w:rPr>
        <w:t xml:space="preserve"> </w:t>
      </w:r>
      <w:r w:rsidRPr="00F008D2">
        <w:rPr>
          <w:rFonts w:eastAsia="MS Mincho"/>
          <w:spacing w:val="-4"/>
          <w:sz w:val="28"/>
          <w:szCs w:val="28"/>
          <w:lang w:eastAsia="en-US"/>
        </w:rPr>
        <w:t xml:space="preserve">э. широко освещены в работах античных авторов, писавших, в частности, о походе римского полководца Помпея в 60-х годах </w:t>
      </w:r>
      <w:r w:rsidRPr="00F008D2">
        <w:rPr>
          <w:rFonts w:eastAsia="MS Mincho"/>
          <w:spacing w:val="-4"/>
          <w:sz w:val="28"/>
          <w:szCs w:val="28"/>
          <w:lang w:val="en-US" w:eastAsia="en-US"/>
        </w:rPr>
        <w:t>I</w:t>
      </w:r>
      <w:r w:rsidRPr="00F008D2">
        <w:rPr>
          <w:rFonts w:eastAsia="MS Mincho"/>
          <w:spacing w:val="-4"/>
          <w:sz w:val="28"/>
          <w:szCs w:val="28"/>
          <w:lang w:eastAsia="en-US"/>
        </w:rPr>
        <w:t xml:space="preserve"> тыс. до н.э. в Албанию.</w:t>
      </w:r>
    </w:p>
    <w:p w14:paraId="3B5DE1A8" w14:textId="77777777" w:rsidR="005D6CA2" w:rsidRPr="005D6CA2" w:rsidRDefault="005D6CA2" w:rsidP="008E6096">
      <w:pPr>
        <w:autoSpaceDE w:val="0"/>
        <w:autoSpaceDN w:val="0"/>
        <w:adjustRightInd w:val="0"/>
        <w:spacing w:line="360" w:lineRule="auto"/>
        <w:ind w:firstLine="709"/>
        <w:jc w:val="both"/>
        <w:rPr>
          <w:rFonts w:eastAsia="MS Mincho"/>
          <w:sz w:val="28"/>
          <w:szCs w:val="28"/>
          <w:lang w:eastAsia="en-US"/>
        </w:rPr>
      </w:pPr>
      <w:r w:rsidRPr="005D6CA2">
        <w:rPr>
          <w:rFonts w:eastAsia="MS Mincho"/>
          <w:sz w:val="28"/>
          <w:szCs w:val="28"/>
          <w:lang w:eastAsia="en-US"/>
        </w:rPr>
        <w:lastRenderedPageBreak/>
        <w:t xml:space="preserve">В отличие от указанной эпохи, современные исследователи имеют более полное представление об азербайджанской проблематике, имевшей место с III века. В 224 г. в Иране династию Аршакидов сменили Сасаниды. Под их руководством владения древнеиранского государства стремительно множились. Рост могущества государства Сасанидов совпал с периодом упадка Древнего Рима. </w:t>
      </w:r>
      <w:bookmarkStart w:id="14" w:name="_Hlk37943899"/>
      <w:r w:rsidRPr="005D6CA2">
        <w:rPr>
          <w:rFonts w:eastAsia="MS Mincho"/>
          <w:sz w:val="28"/>
          <w:szCs w:val="28"/>
          <w:lang w:eastAsia="en-US"/>
        </w:rPr>
        <w:t xml:space="preserve">Один из постаментов, возведенных в честь Сасанидского шахиншаха, содержал перечень находившихся у него в подчинении стран. В их числе упомянуты Атропатена и Албания. Атропатена находилась в подчинении государства Сасанидов в качестве наместничества с центром в городе Тебриз. В Албании власть принадлежала местным царям. Сасаниды видели в Албании составную часть своего государства. </w:t>
      </w:r>
      <w:bookmarkEnd w:id="14"/>
      <w:r w:rsidRPr="005D6CA2">
        <w:rPr>
          <w:rFonts w:eastAsia="MS Mincho"/>
          <w:sz w:val="28"/>
          <w:szCs w:val="28"/>
          <w:lang w:eastAsia="en-US"/>
        </w:rPr>
        <w:t xml:space="preserve">Желая укрепить северные границы империи от набегов кочевых племен, они приступили к строительству грандиозного фортификационного сооружения – Дербентской стены. Перед началом арабского нашествия территория современного Азербайджана полностью входила в состав Сасанидского государства. </w:t>
      </w:r>
    </w:p>
    <w:p w14:paraId="1BA6C107" w14:textId="77777777" w:rsidR="005D6CA2" w:rsidRPr="005D6CA2" w:rsidRDefault="005D6CA2" w:rsidP="008E6096">
      <w:pPr>
        <w:autoSpaceDE w:val="0"/>
        <w:autoSpaceDN w:val="0"/>
        <w:adjustRightInd w:val="0"/>
        <w:spacing w:line="360" w:lineRule="auto"/>
        <w:ind w:firstLine="709"/>
        <w:jc w:val="both"/>
        <w:rPr>
          <w:rFonts w:eastAsia="MS Mincho"/>
          <w:sz w:val="28"/>
          <w:szCs w:val="28"/>
          <w:lang w:eastAsia="en-US"/>
        </w:rPr>
      </w:pPr>
      <w:r w:rsidRPr="005D6CA2">
        <w:rPr>
          <w:rFonts w:eastAsia="MS Mincho"/>
          <w:sz w:val="28"/>
          <w:szCs w:val="28"/>
          <w:lang w:eastAsia="en-US"/>
        </w:rPr>
        <w:t xml:space="preserve">На протяжении </w:t>
      </w:r>
      <w:r w:rsidRPr="005D6CA2">
        <w:rPr>
          <w:rFonts w:eastAsia="MS Mincho"/>
          <w:sz w:val="28"/>
          <w:szCs w:val="28"/>
          <w:lang w:val="en-US" w:eastAsia="en-US"/>
        </w:rPr>
        <w:t>III</w:t>
      </w:r>
      <w:r w:rsidRPr="005D6CA2">
        <w:rPr>
          <w:rFonts w:eastAsia="MS Mincho"/>
          <w:sz w:val="28"/>
          <w:szCs w:val="28"/>
          <w:lang w:eastAsia="en-US"/>
        </w:rPr>
        <w:t>–</w:t>
      </w:r>
      <w:r w:rsidRPr="005D6CA2">
        <w:rPr>
          <w:rFonts w:eastAsia="MS Mincho"/>
          <w:sz w:val="28"/>
          <w:szCs w:val="28"/>
          <w:lang w:val="en-US" w:eastAsia="en-US"/>
        </w:rPr>
        <w:t>VIII</w:t>
      </w:r>
      <w:r w:rsidRPr="005D6CA2">
        <w:rPr>
          <w:rFonts w:eastAsia="MS Mincho"/>
          <w:sz w:val="28"/>
          <w:szCs w:val="28"/>
          <w:lang w:eastAsia="en-US"/>
        </w:rPr>
        <w:t xml:space="preserve"> вв. на Кавказ обрушиваются сокрушительные удары многочисленных тюркских племен – гуннов, сабиров, хазар и др. с северо-востока; </w:t>
      </w:r>
      <w:r w:rsidRPr="005D6CA2">
        <w:rPr>
          <w:rFonts w:eastAsia="MS Mincho"/>
          <w:sz w:val="28"/>
          <w:szCs w:val="28"/>
          <w:lang w:val="az-Latn-AZ" w:eastAsia="en-US"/>
        </w:rPr>
        <w:t>V</w:t>
      </w:r>
      <w:r w:rsidRPr="005D6CA2">
        <w:rPr>
          <w:rFonts w:eastAsia="MS Mincho"/>
          <w:sz w:val="28"/>
          <w:szCs w:val="28"/>
          <w:lang w:val="en-US" w:eastAsia="en-US"/>
        </w:rPr>
        <w:t>II</w:t>
      </w:r>
      <w:r w:rsidRPr="005D6CA2">
        <w:rPr>
          <w:rFonts w:eastAsia="MS Mincho"/>
          <w:sz w:val="28"/>
          <w:szCs w:val="28"/>
          <w:lang w:eastAsia="en-US"/>
        </w:rPr>
        <w:t>–</w:t>
      </w:r>
      <w:r w:rsidRPr="005D6CA2">
        <w:rPr>
          <w:rFonts w:eastAsia="MS Mincho"/>
          <w:sz w:val="28"/>
          <w:szCs w:val="28"/>
          <w:lang w:val="en-US" w:eastAsia="en-US"/>
        </w:rPr>
        <w:t>VIII</w:t>
      </w:r>
      <w:r w:rsidRPr="005D6CA2">
        <w:rPr>
          <w:rFonts w:eastAsia="MS Mincho"/>
          <w:sz w:val="28"/>
          <w:szCs w:val="28"/>
          <w:lang w:eastAsia="en-US"/>
        </w:rPr>
        <w:t xml:space="preserve"> вв. арабов – с запада; </w:t>
      </w:r>
      <w:r w:rsidRPr="005D6CA2">
        <w:rPr>
          <w:rFonts w:eastAsia="MS Mincho"/>
          <w:sz w:val="28"/>
          <w:szCs w:val="28"/>
          <w:lang w:val="en-US" w:eastAsia="en-US"/>
        </w:rPr>
        <w:t>IX</w:t>
      </w:r>
      <w:r w:rsidRPr="005D6CA2">
        <w:rPr>
          <w:rFonts w:eastAsia="MS Mincho"/>
          <w:sz w:val="28"/>
          <w:szCs w:val="28"/>
          <w:lang w:eastAsia="en-US"/>
        </w:rPr>
        <w:t>–</w:t>
      </w:r>
      <w:r w:rsidRPr="005D6CA2">
        <w:rPr>
          <w:rFonts w:eastAsia="MS Mincho"/>
          <w:sz w:val="28"/>
          <w:szCs w:val="28"/>
          <w:lang w:val="en-US" w:eastAsia="en-US"/>
        </w:rPr>
        <w:t>XII</w:t>
      </w:r>
      <w:r w:rsidRPr="005D6CA2">
        <w:rPr>
          <w:rFonts w:eastAsia="MS Mincho"/>
          <w:sz w:val="28"/>
          <w:szCs w:val="28"/>
          <w:lang w:eastAsia="en-US"/>
        </w:rPr>
        <w:t xml:space="preserve"> вв. руссов – с северо-запада; в </w:t>
      </w:r>
      <w:r w:rsidRPr="005D6CA2">
        <w:rPr>
          <w:rFonts w:eastAsia="MS Mincho"/>
          <w:sz w:val="28"/>
          <w:szCs w:val="28"/>
          <w:lang w:val="en-US" w:eastAsia="en-US"/>
        </w:rPr>
        <w:t>XI</w:t>
      </w:r>
      <w:r w:rsidRPr="005D6CA2">
        <w:rPr>
          <w:rFonts w:eastAsia="MS Mincho"/>
          <w:sz w:val="28"/>
          <w:szCs w:val="28"/>
          <w:lang w:eastAsia="en-US"/>
        </w:rPr>
        <w:t xml:space="preserve"> в. Сельджуков – с юго-востока; в </w:t>
      </w:r>
      <w:r w:rsidRPr="005D6CA2">
        <w:rPr>
          <w:rFonts w:eastAsia="MS Mincho"/>
          <w:sz w:val="28"/>
          <w:szCs w:val="28"/>
          <w:lang w:val="en-US" w:eastAsia="en-US"/>
        </w:rPr>
        <w:t>XIII</w:t>
      </w:r>
      <w:r w:rsidRPr="005D6CA2">
        <w:rPr>
          <w:rFonts w:eastAsia="MS Mincho"/>
          <w:sz w:val="28"/>
          <w:szCs w:val="28"/>
          <w:lang w:eastAsia="en-US"/>
        </w:rPr>
        <w:t xml:space="preserve"> в. – монголов; наконец, в конце </w:t>
      </w:r>
      <w:r w:rsidRPr="005D6CA2">
        <w:rPr>
          <w:rFonts w:eastAsia="MS Mincho"/>
          <w:sz w:val="28"/>
          <w:szCs w:val="28"/>
          <w:lang w:val="en-US" w:eastAsia="en-US"/>
        </w:rPr>
        <w:t>XIV</w:t>
      </w:r>
      <w:r w:rsidRPr="005D6CA2">
        <w:rPr>
          <w:rFonts w:eastAsia="MS Mincho"/>
          <w:sz w:val="28"/>
          <w:szCs w:val="28"/>
          <w:lang w:eastAsia="en-US"/>
        </w:rPr>
        <w:t xml:space="preserve"> в. – орд Тимурленга. Характерно, что главные направления миграционных притоков и нашествий совпадали с направлениями основных мировых торговых путей, в том числе и Прикаспийским, и составляли одну из важнейших целей.</w:t>
      </w:r>
    </w:p>
    <w:p w14:paraId="6747D899" w14:textId="77777777" w:rsidR="005D6CA2" w:rsidRPr="005D6CA2" w:rsidRDefault="005D6CA2" w:rsidP="008E6096">
      <w:pPr>
        <w:autoSpaceDE w:val="0"/>
        <w:autoSpaceDN w:val="0"/>
        <w:adjustRightInd w:val="0"/>
        <w:spacing w:line="360" w:lineRule="auto"/>
        <w:ind w:firstLine="709"/>
        <w:jc w:val="both"/>
        <w:rPr>
          <w:sz w:val="28"/>
          <w:szCs w:val="24"/>
        </w:rPr>
      </w:pPr>
      <w:r w:rsidRPr="005D6CA2">
        <w:rPr>
          <w:rFonts w:eastAsia="Calibri"/>
          <w:sz w:val="28"/>
          <w:szCs w:val="24"/>
        </w:rPr>
        <w:t>В Средние века брачная дипломатия на Востоке играла такую же значимую роль, как и в Европе. Именно заключение подобных браков зачастую становилось катализатором оформления долгосрочных мирных договоров.</w:t>
      </w:r>
      <w:r w:rsidRPr="005D6CA2">
        <w:rPr>
          <w:sz w:val="28"/>
          <w:szCs w:val="24"/>
        </w:rPr>
        <w:t xml:space="preserve"> </w:t>
      </w:r>
    </w:p>
    <w:p w14:paraId="4A4D421E" w14:textId="69D4AC2F" w:rsidR="005D6CA2" w:rsidRPr="005D6CA2" w:rsidRDefault="005D6CA2" w:rsidP="008E6096">
      <w:pPr>
        <w:autoSpaceDE w:val="0"/>
        <w:autoSpaceDN w:val="0"/>
        <w:adjustRightInd w:val="0"/>
        <w:spacing w:line="360" w:lineRule="auto"/>
        <w:ind w:firstLine="709"/>
        <w:jc w:val="both"/>
        <w:rPr>
          <w:sz w:val="28"/>
          <w:szCs w:val="24"/>
        </w:rPr>
      </w:pPr>
      <w:r w:rsidRPr="005D6CA2">
        <w:rPr>
          <w:sz w:val="28"/>
          <w:szCs w:val="24"/>
        </w:rPr>
        <w:t>В начале VII века в Кавказской Албании к власти пришла новая династия – Михрани (Михраниды). Главным представителем этой династии был великий деятель Джаваншир Михрани (636–680 гг.) Благодаря дипломатическим способностям Джаваншир добился смягчений условий зависимости от Арабского халифата. Халиф Муавийа уменьшил налоги с Албании в три раза и сохранил внутреннюю независимость.</w:t>
      </w:r>
      <w:r w:rsidR="00DB0821">
        <w:rPr>
          <w:sz w:val="28"/>
          <w:szCs w:val="24"/>
        </w:rPr>
        <w:t xml:space="preserve"> </w:t>
      </w:r>
    </w:p>
    <w:p w14:paraId="10EE5F41" w14:textId="3B9C8717" w:rsidR="005D6CA2" w:rsidRPr="005D6CA2" w:rsidRDefault="005D6CA2" w:rsidP="008E6096">
      <w:pPr>
        <w:autoSpaceDE w:val="0"/>
        <w:autoSpaceDN w:val="0"/>
        <w:adjustRightInd w:val="0"/>
        <w:spacing w:line="360" w:lineRule="auto"/>
        <w:ind w:firstLine="709"/>
        <w:jc w:val="both"/>
        <w:rPr>
          <w:sz w:val="28"/>
          <w:szCs w:val="28"/>
        </w:rPr>
      </w:pPr>
      <w:r w:rsidRPr="005D6CA2">
        <w:rPr>
          <w:sz w:val="28"/>
          <w:szCs w:val="28"/>
        </w:rPr>
        <w:lastRenderedPageBreak/>
        <w:t>В то время как на юге территория Азербайджанского государства – Атропатены находилась под оккупацией арабов, с севера Албания подверглась нападениям хазар. Во время одного из походов Джаванширу удалось победить хазар и изгнать их из страны. Однако последующие их набеги были более мощными. Джаваншир заключил мир с хазарским каганом и взял в жены его дочь. Благодаря этой «брачной дипломатии» албанскому правителю удалось защитить интересы страны. В соответствии с мирным договором, Албанское государство должно было платить ежегодную дань хазарам, а взамен все пленные и захваченный скот должны были быть возвращены Албании</w:t>
      </w:r>
      <w:r w:rsidRPr="005D6CA2">
        <w:rPr>
          <w:sz w:val="28"/>
          <w:szCs w:val="28"/>
          <w:vertAlign w:val="superscript"/>
        </w:rPr>
        <w:footnoteReference w:id="20"/>
      </w:r>
      <w:r w:rsidRPr="005D6CA2">
        <w:rPr>
          <w:sz w:val="28"/>
          <w:szCs w:val="28"/>
        </w:rPr>
        <w:t>. До смерти Джаваншира северные границы Албании были защищены от набегов, а в лице хазарского кагана он обрел сильного союзника.</w:t>
      </w:r>
    </w:p>
    <w:p w14:paraId="23C8F8BD" w14:textId="77777777" w:rsidR="005D6CA2" w:rsidRPr="005D6CA2" w:rsidRDefault="005D6CA2" w:rsidP="008E6096">
      <w:pPr>
        <w:autoSpaceDE w:val="0"/>
        <w:autoSpaceDN w:val="0"/>
        <w:adjustRightInd w:val="0"/>
        <w:spacing w:line="360" w:lineRule="auto"/>
        <w:ind w:firstLine="709"/>
        <w:jc w:val="both"/>
        <w:rPr>
          <w:rFonts w:eastAsia="MS Mincho"/>
          <w:sz w:val="28"/>
          <w:szCs w:val="28"/>
          <w:lang w:eastAsia="en-US"/>
        </w:rPr>
      </w:pPr>
      <w:bookmarkStart w:id="15" w:name="_Hlk37944397"/>
      <w:r w:rsidRPr="005D6CA2">
        <w:rPr>
          <w:rFonts w:eastAsia="MS Mincho"/>
          <w:sz w:val="28"/>
          <w:szCs w:val="28"/>
          <w:lang w:eastAsia="en-US"/>
        </w:rPr>
        <w:t>Начало VII века было ознаменовано переходом Азербайджана под покровительство Арабского халифата. Страна стала исповедовать ислам, что предопределило серьезные изменения в историческом пути Азербайджана. Единая религия ускорила объединительные процессы в стране. В VII – первой половине IX вв. арабы подорвали торговые магистрали византийцев, повернув торговые пути к востоку на Каспий. Они целиком стали контролировать торговый путь Каспий – Волга, который до этого находился в руках Византии. В то же время хазары, разбитые арабами, серьезной опасности для нового торгового пути (Каспий – Волга) не представляли, поскольку все морские порты на Каспии находились под контролем арабов.</w:t>
      </w:r>
    </w:p>
    <w:p w14:paraId="6FFB2002" w14:textId="4F47D0A5" w:rsidR="005D6CA2" w:rsidRPr="005D6CA2" w:rsidRDefault="005D6CA2" w:rsidP="008E6096">
      <w:pPr>
        <w:autoSpaceDE w:val="0"/>
        <w:autoSpaceDN w:val="0"/>
        <w:adjustRightInd w:val="0"/>
        <w:spacing w:line="360" w:lineRule="auto"/>
        <w:ind w:firstLine="709"/>
        <w:jc w:val="both"/>
        <w:rPr>
          <w:rFonts w:eastAsia="MS Mincho"/>
          <w:spacing w:val="5"/>
          <w:sz w:val="28"/>
          <w:szCs w:val="28"/>
          <w:shd w:val="clear" w:color="auto" w:fill="FFFFFF"/>
          <w:lang w:eastAsia="en-US"/>
        </w:rPr>
      </w:pPr>
      <w:r w:rsidRPr="005D6CA2">
        <w:rPr>
          <w:rFonts w:eastAsia="MS Mincho"/>
          <w:spacing w:val="5"/>
          <w:sz w:val="28"/>
          <w:szCs w:val="28"/>
          <w:shd w:val="clear" w:color="auto" w:fill="FFFFFF"/>
          <w:lang w:eastAsia="en-US"/>
        </w:rPr>
        <w:t>С середины IX века</w:t>
      </w:r>
      <w:r w:rsidR="00F008D2">
        <w:rPr>
          <w:rFonts w:eastAsia="MS Mincho"/>
          <w:spacing w:val="5"/>
          <w:sz w:val="28"/>
          <w:szCs w:val="28"/>
          <w:shd w:val="clear" w:color="auto" w:fill="FFFFFF"/>
          <w:lang w:eastAsia="en-US"/>
        </w:rPr>
        <w:t>,</w:t>
      </w:r>
      <w:r w:rsidRPr="005D6CA2">
        <w:rPr>
          <w:rFonts w:eastAsia="MS Mincho"/>
          <w:spacing w:val="5"/>
          <w:sz w:val="28"/>
          <w:szCs w:val="28"/>
          <w:shd w:val="clear" w:color="auto" w:fill="FFFFFF"/>
          <w:lang w:eastAsia="en-US"/>
        </w:rPr>
        <w:t xml:space="preserve"> после распада халифата</w:t>
      </w:r>
      <w:r w:rsidR="00F008D2">
        <w:rPr>
          <w:rFonts w:eastAsia="MS Mincho"/>
          <w:spacing w:val="5"/>
          <w:sz w:val="28"/>
          <w:szCs w:val="28"/>
          <w:shd w:val="clear" w:color="auto" w:fill="FFFFFF"/>
          <w:lang w:eastAsia="en-US"/>
        </w:rPr>
        <w:t>,</w:t>
      </w:r>
      <w:r w:rsidRPr="005D6CA2">
        <w:rPr>
          <w:rFonts w:eastAsia="MS Mincho"/>
          <w:spacing w:val="5"/>
          <w:sz w:val="28"/>
          <w:szCs w:val="28"/>
          <w:shd w:val="clear" w:color="auto" w:fill="FFFFFF"/>
          <w:lang w:eastAsia="en-US"/>
        </w:rPr>
        <w:t xml:space="preserve"> вновь возродились древние традиции государственности Азербайджана: на азербайджанских землях появились государства Саджидов, Ширваншахов, Саларидов, Раввадидов, Шаддадидов. Во всех сферах политической, экономической и культурной жизни произошло пробуждение. Появление местных государств после продолжавшегося около 600 лет Сасанидского и арабского ига, распространение Ислама на всей территории страны сыграли важную роль в последующем </w:t>
      </w:r>
      <w:r w:rsidRPr="005D6CA2">
        <w:rPr>
          <w:rFonts w:eastAsia="MS Mincho"/>
          <w:spacing w:val="5"/>
          <w:sz w:val="28"/>
          <w:szCs w:val="28"/>
          <w:shd w:val="clear" w:color="auto" w:fill="FFFFFF"/>
          <w:lang w:eastAsia="en-US"/>
        </w:rPr>
        <w:lastRenderedPageBreak/>
        <w:t xml:space="preserve">развитии Азербайджана. Однако, ни одному из государств, образованных после падения Арабского халифата, не удалось на протяжении длительного исторического периода превратиться в единое, устойчивое, могущественное государство, охватывающее всю территорию Азербайджана, не была обеспечена политическая стабильность. </w:t>
      </w:r>
    </w:p>
    <w:p w14:paraId="1007D328" w14:textId="0313791D" w:rsidR="005D6CA2" w:rsidRPr="005D6CA2" w:rsidRDefault="005D6CA2" w:rsidP="008E6096">
      <w:pPr>
        <w:autoSpaceDE w:val="0"/>
        <w:autoSpaceDN w:val="0"/>
        <w:adjustRightInd w:val="0"/>
        <w:spacing w:line="360" w:lineRule="auto"/>
        <w:ind w:firstLine="709"/>
        <w:jc w:val="both"/>
        <w:rPr>
          <w:rFonts w:eastAsia="MS Mincho"/>
          <w:sz w:val="28"/>
          <w:szCs w:val="28"/>
          <w:lang w:eastAsia="en-US"/>
        </w:rPr>
      </w:pPr>
      <w:bookmarkStart w:id="16" w:name="_Hlk37944460"/>
      <w:bookmarkEnd w:id="15"/>
      <w:r w:rsidRPr="005D6CA2">
        <w:rPr>
          <w:rFonts w:eastAsia="MS Mincho"/>
          <w:sz w:val="28"/>
          <w:szCs w:val="28"/>
          <w:lang w:eastAsia="en-US"/>
        </w:rPr>
        <w:t xml:space="preserve">Мировая торговля в </w:t>
      </w:r>
      <w:r w:rsidRPr="005D6CA2">
        <w:rPr>
          <w:rFonts w:eastAsia="MS Mincho"/>
          <w:sz w:val="28"/>
          <w:szCs w:val="28"/>
          <w:lang w:val="az-Latn-AZ" w:eastAsia="en-US"/>
        </w:rPr>
        <w:t>X</w:t>
      </w:r>
      <w:r w:rsidRPr="005D6CA2">
        <w:rPr>
          <w:rFonts w:eastAsia="MS Mincho"/>
          <w:sz w:val="28"/>
          <w:szCs w:val="28"/>
          <w:lang w:val="en-US" w:eastAsia="en-US"/>
        </w:rPr>
        <w:t>I</w:t>
      </w:r>
      <w:r w:rsidRPr="005D6CA2">
        <w:rPr>
          <w:rFonts w:eastAsia="MS Mincho"/>
          <w:sz w:val="28"/>
          <w:szCs w:val="28"/>
          <w:lang w:eastAsia="en-US"/>
        </w:rPr>
        <w:t>–</w:t>
      </w:r>
      <w:r w:rsidRPr="005D6CA2">
        <w:rPr>
          <w:rFonts w:eastAsia="MS Mincho"/>
          <w:sz w:val="28"/>
          <w:szCs w:val="28"/>
          <w:lang w:val="en-US" w:eastAsia="en-US"/>
        </w:rPr>
        <w:t>XII</w:t>
      </w:r>
      <w:r w:rsidRPr="005D6CA2">
        <w:rPr>
          <w:rFonts w:eastAsia="MS Mincho"/>
          <w:sz w:val="28"/>
          <w:szCs w:val="28"/>
          <w:lang w:eastAsia="en-US"/>
        </w:rPr>
        <w:t xml:space="preserve"> вв., связывающая Азербайджан с Индией и Китаем, осуществлялась по северному пути вдоль берега Каспийского моря в обход Дербентского прохода в страну хазар и далее и по сухопутной южной магистрали через Среднюю Азию и Иран.</w:t>
      </w:r>
    </w:p>
    <w:p w14:paraId="173C64B3" w14:textId="073B9D93" w:rsidR="005D6CA2" w:rsidRPr="00AC2489" w:rsidRDefault="005D6CA2" w:rsidP="008E6096">
      <w:pPr>
        <w:autoSpaceDE w:val="0"/>
        <w:autoSpaceDN w:val="0"/>
        <w:adjustRightInd w:val="0"/>
        <w:spacing w:line="360" w:lineRule="auto"/>
        <w:ind w:firstLine="709"/>
        <w:jc w:val="both"/>
        <w:rPr>
          <w:rFonts w:eastAsia="MS Mincho"/>
          <w:spacing w:val="-4"/>
          <w:sz w:val="28"/>
          <w:szCs w:val="28"/>
          <w:lang w:eastAsia="en-US"/>
        </w:rPr>
      </w:pPr>
      <w:r w:rsidRPr="00AC2489">
        <w:rPr>
          <w:rFonts w:eastAsia="MS Mincho"/>
          <w:spacing w:val="-4"/>
          <w:sz w:val="28"/>
          <w:szCs w:val="28"/>
          <w:lang w:eastAsia="en-US"/>
        </w:rPr>
        <w:t xml:space="preserve">В дальнейшем, в ХI–ХII вв., Азербайджан являлся частью Великой Сельджукской империи, а с ХIII века – Монгольской империи. Вместе с тем, развитие азербайджанского народа как единой общности со своими культурными ценностями продолжалось. В период XV по XVIII век здесь существовали государства Гарагоюнлу, Аггоюнлу, Сефевидов, Афшаров и Гаджаров, чьими усилиями в столь непростые времена являлось установление дипломатических сношений с соседями. </w:t>
      </w:r>
      <w:bookmarkEnd w:id="16"/>
      <w:r w:rsidRPr="00AC2489">
        <w:rPr>
          <w:rFonts w:eastAsia="MS Mincho"/>
          <w:spacing w:val="-4"/>
          <w:sz w:val="28"/>
          <w:szCs w:val="28"/>
          <w:lang w:eastAsia="en-US"/>
        </w:rPr>
        <w:t xml:space="preserve">Со второй половины </w:t>
      </w:r>
      <w:r w:rsidRPr="00AC2489">
        <w:rPr>
          <w:rFonts w:eastAsia="MS Mincho"/>
          <w:spacing w:val="-4"/>
          <w:sz w:val="28"/>
          <w:szCs w:val="28"/>
          <w:lang w:val="en-US" w:eastAsia="en-US"/>
        </w:rPr>
        <w:t>XV</w:t>
      </w:r>
      <w:r w:rsidRPr="00AC2489">
        <w:rPr>
          <w:rFonts w:eastAsia="MS Mincho"/>
          <w:spacing w:val="-4"/>
          <w:sz w:val="28"/>
          <w:szCs w:val="28"/>
          <w:lang w:eastAsia="en-US"/>
        </w:rPr>
        <w:t xml:space="preserve"> в. положение на Южном Кавказе коренным образом меняется из-за начала острой конкурентной борьбы на Среднем Востоке между Османской империей и государством Ак-Коюнлу, а затем Сефевидской державой. К тому же, со второй половины </w:t>
      </w:r>
      <w:r w:rsidRPr="00AC2489">
        <w:rPr>
          <w:rFonts w:eastAsia="MS Mincho"/>
          <w:spacing w:val="-4"/>
          <w:sz w:val="28"/>
          <w:szCs w:val="28"/>
          <w:lang w:val="en-US" w:eastAsia="en-US"/>
        </w:rPr>
        <w:t>XVI</w:t>
      </w:r>
      <w:r w:rsidRPr="00AC2489">
        <w:rPr>
          <w:rFonts w:eastAsia="MS Mincho"/>
          <w:spacing w:val="-4"/>
          <w:sz w:val="28"/>
          <w:szCs w:val="28"/>
          <w:lang w:eastAsia="en-US"/>
        </w:rPr>
        <w:t xml:space="preserve"> в. все возрастающую роль в международной европейско-азиатской торговле начинает играть Волжско-Каспийский водный путь. В этот же период появляется еще одна конкурирующая военно-политическая сила в лице единого, централизованного Русского государства и начинается новая эпоха, связанная с активностью Российской политики на Кавказе. </w:t>
      </w:r>
    </w:p>
    <w:p w14:paraId="02EFDF3A" w14:textId="77777777" w:rsidR="005D6CA2" w:rsidRPr="005D6CA2" w:rsidRDefault="005D6CA2" w:rsidP="008E6096">
      <w:pPr>
        <w:autoSpaceDE w:val="0"/>
        <w:autoSpaceDN w:val="0"/>
        <w:adjustRightInd w:val="0"/>
        <w:spacing w:line="360" w:lineRule="auto"/>
        <w:ind w:firstLine="709"/>
        <w:jc w:val="both"/>
        <w:rPr>
          <w:rFonts w:eastAsia="MS Mincho"/>
          <w:sz w:val="28"/>
          <w:szCs w:val="28"/>
          <w:lang w:eastAsia="en-US"/>
        </w:rPr>
      </w:pPr>
      <w:r w:rsidRPr="005D6CA2">
        <w:rPr>
          <w:rFonts w:eastAsia="MS Mincho"/>
          <w:sz w:val="28"/>
          <w:szCs w:val="28"/>
          <w:lang w:eastAsia="en-US"/>
        </w:rPr>
        <w:t>Венцом этого перманентного развития являлось то, что в Азербайджане раньше, чем в европейских странах – с конца ХV века – благодаря политике Сефевидов началась борьба за создание централизованного национального государства</w:t>
      </w:r>
      <w:r w:rsidRPr="005D6CA2">
        <w:rPr>
          <w:rFonts w:eastAsia="MS Mincho"/>
          <w:sz w:val="28"/>
          <w:szCs w:val="28"/>
          <w:vertAlign w:val="superscript"/>
          <w:lang w:eastAsia="en-US"/>
        </w:rPr>
        <w:footnoteReference w:id="21"/>
      </w:r>
      <w:r w:rsidRPr="005D6CA2">
        <w:rPr>
          <w:rFonts w:eastAsia="MS Mincho"/>
          <w:sz w:val="28"/>
          <w:szCs w:val="28"/>
          <w:lang w:eastAsia="en-US"/>
        </w:rPr>
        <w:t xml:space="preserve"> по примеру России.</w:t>
      </w:r>
    </w:p>
    <w:p w14:paraId="47537063" w14:textId="704DB55C" w:rsidR="005D6CA2" w:rsidRPr="005D6CA2" w:rsidRDefault="005D6CA2" w:rsidP="008E6096">
      <w:pPr>
        <w:autoSpaceDE w:val="0"/>
        <w:autoSpaceDN w:val="0"/>
        <w:adjustRightInd w:val="0"/>
        <w:spacing w:line="360" w:lineRule="auto"/>
        <w:ind w:firstLine="709"/>
        <w:jc w:val="both"/>
        <w:rPr>
          <w:rFonts w:eastAsia="MS Mincho"/>
          <w:sz w:val="28"/>
          <w:szCs w:val="28"/>
          <w:lang w:eastAsia="en-US"/>
        </w:rPr>
      </w:pPr>
      <w:r w:rsidRPr="005D6CA2">
        <w:rPr>
          <w:rFonts w:eastAsia="MS Mincho"/>
          <w:sz w:val="28"/>
          <w:szCs w:val="28"/>
          <w:lang w:eastAsia="en-US"/>
        </w:rPr>
        <w:lastRenderedPageBreak/>
        <w:t>Особняком в истории азербайджанского народа стоит выдающийся государственный деятель Шах Исмаил Хатаи (1501–1524), под умелым руководством которого было образовано единое Сефевидское государство, со столицей в г.</w:t>
      </w:r>
      <w:r w:rsidR="00F008D2">
        <w:rPr>
          <w:rFonts w:eastAsia="MS Mincho"/>
          <w:sz w:val="28"/>
          <w:szCs w:val="28"/>
          <w:lang w:eastAsia="en-US"/>
        </w:rPr>
        <w:t> </w:t>
      </w:r>
      <w:r w:rsidRPr="005D6CA2">
        <w:rPr>
          <w:rFonts w:eastAsia="MS Mincho"/>
          <w:sz w:val="28"/>
          <w:szCs w:val="28"/>
          <w:lang w:eastAsia="en-US"/>
        </w:rPr>
        <w:t>Тебриз (территория современного Ирана), соединившее в себе северные и южные земли Азербайджана</w:t>
      </w:r>
      <w:r w:rsidRPr="005D6CA2">
        <w:rPr>
          <w:rFonts w:eastAsia="MS Mincho"/>
          <w:sz w:val="28"/>
          <w:szCs w:val="28"/>
          <w:vertAlign w:val="superscript"/>
          <w:lang w:eastAsia="en-US"/>
        </w:rPr>
        <w:footnoteReference w:id="22"/>
      </w:r>
      <w:r w:rsidRPr="005D6CA2">
        <w:rPr>
          <w:rFonts w:eastAsia="MS Mincho"/>
          <w:sz w:val="28"/>
          <w:szCs w:val="28"/>
          <w:lang w:eastAsia="en-US"/>
        </w:rPr>
        <w:t xml:space="preserve">. </w:t>
      </w:r>
    </w:p>
    <w:p w14:paraId="670B6845" w14:textId="77777777" w:rsidR="005D6CA2" w:rsidRPr="005D6CA2" w:rsidRDefault="005D6CA2" w:rsidP="008E6096">
      <w:pPr>
        <w:autoSpaceDE w:val="0"/>
        <w:autoSpaceDN w:val="0"/>
        <w:adjustRightInd w:val="0"/>
        <w:spacing w:line="360" w:lineRule="auto"/>
        <w:ind w:firstLine="709"/>
        <w:jc w:val="both"/>
        <w:rPr>
          <w:rFonts w:eastAsia="MS Mincho"/>
          <w:sz w:val="28"/>
          <w:szCs w:val="28"/>
          <w:lang w:eastAsia="en-US"/>
        </w:rPr>
      </w:pPr>
      <w:r w:rsidRPr="005D6CA2">
        <w:rPr>
          <w:rFonts w:eastAsia="MS Mincho"/>
          <w:sz w:val="28"/>
          <w:szCs w:val="23"/>
          <w:shd w:val="clear" w:color="auto" w:fill="FFFFFF"/>
          <w:lang w:eastAsia="en-US"/>
        </w:rPr>
        <w:t xml:space="preserve">Придя к власти, Шах Исмаил утвердил родной для себя азербайджанский язык в качестве языка армии, двора и суда, </w:t>
      </w:r>
      <w:r w:rsidRPr="005D6CA2">
        <w:rPr>
          <w:rFonts w:eastAsia="MS Mincho"/>
          <w:sz w:val="28"/>
          <w:szCs w:val="28"/>
          <w:lang w:eastAsia="en-US"/>
        </w:rPr>
        <w:t>давая ему занять свое место в государственно-политической нише. Сефевиды не ограничивали себя исключительно созданием и протекторатом национального государства. В те времена правящая династия часто обращало свой взор за рубеж, проводя политику расширения своих границ в результате завоевательных кампаний. Государство Сефевидов объединило под своим началом все азербайджанские земли и стало склонять к себе, захваченные соседствовавшими империями, территории. Его внешнеполитическая линия вступала в острое противоречие с политикой Османской империи, что повлекло за собой серию затяжных войн между двумя государствами.</w:t>
      </w:r>
    </w:p>
    <w:p w14:paraId="3BAC1BE6" w14:textId="77777777" w:rsidR="005D6CA2" w:rsidRPr="005D6CA2" w:rsidRDefault="005D6CA2" w:rsidP="008E6096">
      <w:pPr>
        <w:tabs>
          <w:tab w:val="left" w:pos="9072"/>
        </w:tabs>
        <w:autoSpaceDE w:val="0"/>
        <w:autoSpaceDN w:val="0"/>
        <w:adjustRightInd w:val="0"/>
        <w:spacing w:line="360" w:lineRule="auto"/>
        <w:ind w:firstLine="709"/>
        <w:jc w:val="both"/>
        <w:rPr>
          <w:rFonts w:eastAsia="MS Mincho"/>
          <w:sz w:val="28"/>
          <w:szCs w:val="28"/>
          <w:lang w:eastAsia="en-US"/>
        </w:rPr>
      </w:pPr>
      <w:r w:rsidRPr="005D6CA2">
        <w:rPr>
          <w:rFonts w:eastAsia="MS Mincho"/>
          <w:sz w:val="28"/>
          <w:szCs w:val="28"/>
          <w:lang w:eastAsia="en-US"/>
        </w:rPr>
        <w:t>С начала XVIII века в Азербайджане начинают появляться недовольные правлением Сефевидов, что вылилось в цепь стихийных восстаний в провинциях. В это время в Европе и по всему миру происходит процесс постепенного усиления централизованных государств, нарастание колониального движения с последующим выдворением традиционных империй из их бывших колоний.</w:t>
      </w:r>
    </w:p>
    <w:p w14:paraId="54B7118F" w14:textId="77777777" w:rsidR="005D6CA2" w:rsidRPr="005D6CA2" w:rsidRDefault="005D6CA2" w:rsidP="008E6096">
      <w:pPr>
        <w:autoSpaceDE w:val="0"/>
        <w:autoSpaceDN w:val="0"/>
        <w:adjustRightInd w:val="0"/>
        <w:spacing w:line="360" w:lineRule="auto"/>
        <w:ind w:firstLine="709"/>
        <w:jc w:val="both"/>
        <w:rPr>
          <w:rFonts w:eastAsia="MS Mincho"/>
          <w:sz w:val="28"/>
          <w:szCs w:val="28"/>
          <w:lang w:eastAsia="en-US"/>
        </w:rPr>
      </w:pPr>
      <w:r w:rsidRPr="005D6CA2">
        <w:rPr>
          <w:rFonts w:eastAsia="MS Mincho"/>
          <w:sz w:val="28"/>
          <w:szCs w:val="28"/>
          <w:lang w:eastAsia="en-US"/>
        </w:rPr>
        <w:t>Падение доверия к Сефевидам вкупе с нарастающими народными волнениями неумолимо вело к дроблению некогда единой территории государства на независимые ханства.</w:t>
      </w:r>
    </w:p>
    <w:p w14:paraId="0E296DF9" w14:textId="77777777" w:rsidR="005D6CA2" w:rsidRPr="005D6CA2" w:rsidRDefault="005D6CA2" w:rsidP="008E6096">
      <w:pPr>
        <w:autoSpaceDE w:val="0"/>
        <w:autoSpaceDN w:val="0"/>
        <w:adjustRightInd w:val="0"/>
        <w:spacing w:line="360" w:lineRule="auto"/>
        <w:ind w:firstLine="709"/>
        <w:jc w:val="both"/>
        <w:rPr>
          <w:rFonts w:eastAsia="MS Mincho"/>
          <w:sz w:val="28"/>
          <w:szCs w:val="28"/>
          <w:lang w:eastAsia="en-US"/>
        </w:rPr>
      </w:pPr>
      <w:r w:rsidRPr="005D6CA2">
        <w:rPr>
          <w:rFonts w:eastAsia="MS Mincho"/>
          <w:sz w:val="28"/>
          <w:szCs w:val="28"/>
          <w:lang w:eastAsia="en-US"/>
        </w:rPr>
        <w:t xml:space="preserve">Начало </w:t>
      </w:r>
      <w:r w:rsidRPr="005D6CA2">
        <w:rPr>
          <w:rFonts w:eastAsia="MS Mincho"/>
          <w:sz w:val="28"/>
          <w:szCs w:val="28"/>
          <w:lang w:val="en-US" w:eastAsia="en-US"/>
        </w:rPr>
        <w:t>XVIII</w:t>
      </w:r>
      <w:r w:rsidRPr="005D6CA2">
        <w:rPr>
          <w:rFonts w:eastAsia="MS Mincho"/>
          <w:sz w:val="28"/>
          <w:szCs w:val="28"/>
          <w:lang w:eastAsia="en-US"/>
        </w:rPr>
        <w:t xml:space="preserve"> в. характеризуется превращением всего Кавказского и Каспийского региона в арену ярого геополитического противоборства, куда наряду с Османской Империей и Ираном оказались активно вовлечены Россия и Англия. Именно в этот период Кавказ начинает превращаться в традиционную сферу </w:t>
      </w:r>
      <w:r w:rsidRPr="005D6CA2">
        <w:rPr>
          <w:rFonts w:eastAsia="MS Mincho"/>
          <w:sz w:val="28"/>
          <w:szCs w:val="28"/>
          <w:lang w:eastAsia="en-US"/>
        </w:rPr>
        <w:lastRenderedPageBreak/>
        <w:t xml:space="preserve">противостояния великих держав, и прежде всего, России и Англии. Россия, лишенная в начале </w:t>
      </w:r>
      <w:r w:rsidRPr="005D6CA2">
        <w:rPr>
          <w:rFonts w:eastAsia="MS Mincho"/>
          <w:sz w:val="28"/>
          <w:szCs w:val="28"/>
          <w:lang w:val="az-Latn-AZ" w:eastAsia="en-US"/>
        </w:rPr>
        <w:t>XV</w:t>
      </w:r>
      <w:r w:rsidRPr="005D6CA2">
        <w:rPr>
          <w:rFonts w:eastAsia="MS Mincho"/>
          <w:sz w:val="28"/>
          <w:szCs w:val="28"/>
          <w:lang w:val="en-US" w:eastAsia="en-US"/>
        </w:rPr>
        <w:t>III</w:t>
      </w:r>
      <w:r w:rsidRPr="005D6CA2">
        <w:rPr>
          <w:rFonts w:eastAsia="MS Mincho"/>
          <w:sz w:val="28"/>
          <w:szCs w:val="28"/>
          <w:lang w:eastAsia="en-US"/>
        </w:rPr>
        <w:t xml:space="preserve"> в. выхода к Черному морю, пыталась обеспечить свой безоговорочный контроль над Кавказом.</w:t>
      </w:r>
    </w:p>
    <w:p w14:paraId="666CA6D2" w14:textId="77777777" w:rsidR="005D6CA2" w:rsidRPr="005D6CA2" w:rsidRDefault="005D6CA2" w:rsidP="008E6096">
      <w:pPr>
        <w:autoSpaceDE w:val="0"/>
        <w:autoSpaceDN w:val="0"/>
        <w:adjustRightInd w:val="0"/>
        <w:spacing w:line="360" w:lineRule="auto"/>
        <w:ind w:firstLine="709"/>
        <w:jc w:val="both"/>
        <w:rPr>
          <w:rFonts w:eastAsia="MS Mincho"/>
          <w:sz w:val="28"/>
          <w:szCs w:val="28"/>
          <w:lang w:eastAsia="en-US"/>
        </w:rPr>
      </w:pPr>
      <w:bookmarkStart w:id="17" w:name="_Hlk37944561"/>
      <w:r w:rsidRPr="005D6CA2">
        <w:rPr>
          <w:rFonts w:eastAsia="MS Mincho"/>
          <w:sz w:val="28"/>
          <w:szCs w:val="28"/>
          <w:lang w:eastAsia="en-US"/>
        </w:rPr>
        <w:t>В 40-х годах XVIII в. на севере современного Азербайджана, помимо Шекинского, образовались Карабахское, Ширванское, Гянджинское, Кубинское, Бакинское, Дербентское, Талышское, Эриванское ханства, а в южной части возникли Тебризское, Хойское, Урмийское, Карадагское, Сарабское, Марагинское и Макуйское ханства</w:t>
      </w:r>
      <w:bookmarkEnd w:id="17"/>
      <w:r w:rsidRPr="005D6CA2">
        <w:rPr>
          <w:rFonts w:eastAsia="MS Mincho"/>
          <w:sz w:val="28"/>
          <w:szCs w:val="28"/>
          <w:lang w:eastAsia="en-US"/>
        </w:rPr>
        <w:t xml:space="preserve">. </w:t>
      </w:r>
    </w:p>
    <w:p w14:paraId="7148BD6C" w14:textId="77777777" w:rsidR="005D6CA2" w:rsidRPr="005D6CA2" w:rsidRDefault="005D6CA2" w:rsidP="008E6096">
      <w:pPr>
        <w:autoSpaceDE w:val="0"/>
        <w:autoSpaceDN w:val="0"/>
        <w:adjustRightInd w:val="0"/>
        <w:spacing w:line="360" w:lineRule="auto"/>
        <w:ind w:firstLine="709"/>
        <w:jc w:val="both"/>
        <w:rPr>
          <w:rFonts w:eastAsia="MS Mincho"/>
          <w:sz w:val="28"/>
          <w:szCs w:val="28"/>
          <w:lang w:eastAsia="en-US"/>
        </w:rPr>
      </w:pPr>
      <w:r w:rsidRPr="005D6CA2">
        <w:rPr>
          <w:rFonts w:eastAsia="MS Mincho"/>
          <w:sz w:val="28"/>
          <w:szCs w:val="28"/>
          <w:lang w:eastAsia="en-US"/>
        </w:rPr>
        <w:t>Ханский период в истории Азербайджана занимает особое место. Именно ханства в дальнейшем поспособствовали складывания государств по этническому, а не религиозному признаку.</w:t>
      </w:r>
    </w:p>
    <w:p w14:paraId="0E97D119" w14:textId="00D9163A" w:rsidR="005D6CA2" w:rsidRPr="005D6CA2" w:rsidRDefault="005D6CA2" w:rsidP="008E6096">
      <w:pPr>
        <w:autoSpaceDE w:val="0"/>
        <w:autoSpaceDN w:val="0"/>
        <w:adjustRightInd w:val="0"/>
        <w:spacing w:line="360" w:lineRule="auto"/>
        <w:ind w:firstLine="709"/>
        <w:jc w:val="both"/>
        <w:rPr>
          <w:rFonts w:eastAsia="MS Mincho"/>
          <w:sz w:val="28"/>
          <w:szCs w:val="28"/>
          <w:lang w:eastAsia="en-US"/>
        </w:rPr>
      </w:pPr>
      <w:bookmarkStart w:id="18" w:name="_Hlk37944598"/>
      <w:r w:rsidRPr="005D6CA2">
        <w:rPr>
          <w:rFonts w:eastAsia="MS Mincho"/>
          <w:sz w:val="28"/>
          <w:szCs w:val="28"/>
          <w:lang w:eastAsia="en-US"/>
        </w:rPr>
        <w:t>Безусловно, в военно-политическом измерении ханства не шли в сравнение с крупнейшими игроками региона и не могли противостоять их колониальным стремлениям, они при этом сумели поддерживать традиции государственности единого азербайджанского народа, смогли установить с соседними странами тесные контакты. В XVIII–XIX вв. связи между этими ханствами и Россией, Турцией, Ираном обычно базировались на элементах торгового сотрудничества, политических взаимосвязей и религиозного единства. Указанные государства добивались усиления своего влияния, используя в этих целях метод привлечения к сотрудничеству местных ханов.</w:t>
      </w:r>
    </w:p>
    <w:bookmarkEnd w:id="18"/>
    <w:p w14:paraId="713D5F1B" w14:textId="77777777" w:rsidR="005D6CA2" w:rsidRPr="005D6CA2" w:rsidRDefault="005D6CA2" w:rsidP="008E6096">
      <w:pPr>
        <w:autoSpaceDE w:val="0"/>
        <w:autoSpaceDN w:val="0"/>
        <w:adjustRightInd w:val="0"/>
        <w:spacing w:line="360" w:lineRule="auto"/>
        <w:ind w:firstLine="709"/>
        <w:jc w:val="both"/>
        <w:rPr>
          <w:rFonts w:eastAsia="MS Mincho"/>
          <w:sz w:val="28"/>
          <w:szCs w:val="28"/>
          <w:lang w:eastAsia="en-US"/>
        </w:rPr>
      </w:pPr>
      <w:r w:rsidRPr="005D6CA2">
        <w:rPr>
          <w:rFonts w:eastAsia="MS Mincho"/>
          <w:sz w:val="28"/>
          <w:szCs w:val="28"/>
          <w:lang w:eastAsia="en-US"/>
        </w:rPr>
        <w:t xml:space="preserve">Государственные образования на территории Азербайджана были объектами острого соперничества и стремления к контролю со стороны великих держав. </w:t>
      </w:r>
      <w:bookmarkStart w:id="19" w:name="_Hlk37944675"/>
      <w:r w:rsidRPr="005D6CA2">
        <w:rPr>
          <w:rFonts w:eastAsia="MS Mincho"/>
          <w:sz w:val="28"/>
          <w:szCs w:val="28"/>
          <w:lang w:eastAsia="en-US"/>
        </w:rPr>
        <w:t>Результатом такого соперничества между Ираном и России, согласно Гюлистанскому (1813) и Туркманчайскому (1828) мирным договорам стало разъединение Азербайджана на две части: Северный Азербайджан в составе Российской Империи, и Южный Азербайджан в составе Ирана.</w:t>
      </w:r>
      <w:bookmarkEnd w:id="19"/>
      <w:r w:rsidRPr="005D6CA2">
        <w:rPr>
          <w:rFonts w:eastAsia="MS Mincho"/>
          <w:sz w:val="28"/>
          <w:szCs w:val="28"/>
          <w:lang w:eastAsia="en-US"/>
        </w:rPr>
        <w:t xml:space="preserve"> Это обстоятельство предопределило существенные различия в путях развития двух составляющих одного народа. Затем, до поражения России в Первой мировой войне и последующего прихода к власти в этой стране большевиков в 1917 году Северный Азербайджан полностью находился в составе России. </w:t>
      </w:r>
    </w:p>
    <w:p w14:paraId="5A768365" w14:textId="7168A667" w:rsidR="005D6CA2" w:rsidRPr="005D6CA2" w:rsidRDefault="005D6CA2" w:rsidP="008E6096">
      <w:pPr>
        <w:autoSpaceDE w:val="0"/>
        <w:autoSpaceDN w:val="0"/>
        <w:adjustRightInd w:val="0"/>
        <w:spacing w:line="360" w:lineRule="auto"/>
        <w:ind w:firstLine="709"/>
        <w:jc w:val="both"/>
        <w:rPr>
          <w:rFonts w:eastAsia="MS Mincho"/>
          <w:sz w:val="28"/>
          <w:szCs w:val="28"/>
          <w:lang w:eastAsia="en-US"/>
        </w:rPr>
      </w:pPr>
      <w:r w:rsidRPr="005D6CA2">
        <w:rPr>
          <w:rFonts w:eastAsia="MS Mincho"/>
          <w:sz w:val="28"/>
          <w:szCs w:val="28"/>
          <w:lang w:eastAsia="en-US"/>
        </w:rPr>
        <w:lastRenderedPageBreak/>
        <w:t>После завершения русско-иранских войн шахское правительство предприняло усилия для того, чтобы пресечь сепаратизм ханов и большинство ханств, как политические структуры, нередко претендующих на проведение независимой от шаха политики, на территории Южного Азербайджана, были ликвидированы. Тебриз был фактически превращен во второй по значимости центр Персии. Судя по различным свидетельствам, в населении современного Ирана от 16%</w:t>
      </w:r>
      <w:r w:rsidRPr="005D6CA2">
        <w:rPr>
          <w:rFonts w:eastAsia="MS Mincho"/>
          <w:sz w:val="28"/>
          <w:szCs w:val="28"/>
          <w:vertAlign w:val="superscript"/>
          <w:lang w:eastAsia="en-US"/>
        </w:rPr>
        <w:footnoteReference w:id="23"/>
      </w:r>
      <w:r w:rsidRPr="005D6CA2">
        <w:rPr>
          <w:rFonts w:eastAsia="MS Mincho"/>
          <w:sz w:val="28"/>
          <w:szCs w:val="28"/>
          <w:lang w:eastAsia="en-US"/>
        </w:rPr>
        <w:t xml:space="preserve"> до 40% (до 30 </w:t>
      </w:r>
      <w:r w:rsidR="00A105A0">
        <w:rPr>
          <w:rFonts w:eastAsia="MS Mincho"/>
          <w:sz w:val="28"/>
          <w:szCs w:val="28"/>
          <w:lang w:eastAsia="en-US"/>
        </w:rPr>
        <w:t>млн</w:t>
      </w:r>
      <w:r w:rsidRPr="005D6CA2">
        <w:rPr>
          <w:rFonts w:eastAsia="MS Mincho"/>
          <w:sz w:val="28"/>
          <w:szCs w:val="28"/>
          <w:lang w:eastAsia="en-US"/>
        </w:rPr>
        <w:t xml:space="preserve"> человек)</w:t>
      </w:r>
      <w:r w:rsidRPr="005D6CA2">
        <w:rPr>
          <w:rFonts w:eastAsia="MS Mincho"/>
          <w:sz w:val="28"/>
          <w:szCs w:val="28"/>
          <w:vertAlign w:val="superscript"/>
          <w:lang w:eastAsia="en-US"/>
        </w:rPr>
        <w:footnoteReference w:id="24"/>
      </w:r>
      <w:r w:rsidRPr="005D6CA2">
        <w:rPr>
          <w:rFonts w:eastAsia="MS Mincho"/>
          <w:sz w:val="28"/>
          <w:szCs w:val="28"/>
          <w:lang w:eastAsia="en-US"/>
        </w:rPr>
        <w:t xml:space="preserve"> составляют этнические азербайджанцы.</w:t>
      </w:r>
    </w:p>
    <w:p w14:paraId="0F9BABCF" w14:textId="77777777" w:rsidR="005D6CA2" w:rsidRPr="005D6CA2" w:rsidRDefault="005D6CA2" w:rsidP="008E6096">
      <w:pPr>
        <w:autoSpaceDE w:val="0"/>
        <w:autoSpaceDN w:val="0"/>
        <w:adjustRightInd w:val="0"/>
        <w:spacing w:line="360" w:lineRule="auto"/>
        <w:ind w:firstLine="709"/>
        <w:jc w:val="both"/>
        <w:rPr>
          <w:rFonts w:eastAsia="MS Mincho"/>
          <w:sz w:val="28"/>
          <w:szCs w:val="28"/>
          <w:lang w:eastAsia="en-US"/>
        </w:rPr>
      </w:pPr>
      <w:r w:rsidRPr="005D6CA2">
        <w:rPr>
          <w:rFonts w:eastAsia="MS Mincho"/>
          <w:sz w:val="28"/>
          <w:szCs w:val="28"/>
          <w:lang w:eastAsia="en-US"/>
        </w:rPr>
        <w:t xml:space="preserve">Сохраняющееся стабильное состояние Северного Азербайджана под российским суверенитетом было нарушено в результате краха Российской империи. </w:t>
      </w:r>
      <w:bookmarkStart w:id="20" w:name="_Hlk37944717"/>
      <w:r w:rsidRPr="005D6CA2">
        <w:rPr>
          <w:rFonts w:eastAsia="MS Mincho"/>
          <w:sz w:val="28"/>
          <w:szCs w:val="28"/>
          <w:lang w:eastAsia="en-US"/>
        </w:rPr>
        <w:t>После распада Российской империи была создана Закавказская Демократическая Федеративная Республика при участии Азербайджана, Армении и Грузии, которая была упразднена в мае 1918 г. На фоне этих событий образовалась первая парламентская республика в мусульманском мире</w:t>
      </w:r>
      <w:r w:rsidRPr="005D6CA2">
        <w:rPr>
          <w:rFonts w:eastAsia="MS Mincho"/>
          <w:sz w:val="28"/>
          <w:szCs w:val="28"/>
          <w:vertAlign w:val="superscript"/>
          <w:lang w:eastAsia="en-US"/>
        </w:rPr>
        <w:footnoteReference w:id="25"/>
      </w:r>
      <w:r w:rsidRPr="005D6CA2">
        <w:rPr>
          <w:rFonts w:eastAsia="MS Mincho"/>
          <w:sz w:val="28"/>
          <w:szCs w:val="28"/>
          <w:lang w:eastAsia="en-US"/>
        </w:rPr>
        <w:t xml:space="preserve"> – Азербайджанская Демократическая Республика. В шести пунктах «Декларации о независимости»</w:t>
      </w:r>
      <w:r w:rsidRPr="005D6CA2">
        <w:rPr>
          <w:rFonts w:eastAsia="MS Mincho"/>
          <w:sz w:val="28"/>
          <w:szCs w:val="28"/>
          <w:vertAlign w:val="superscript"/>
          <w:lang w:eastAsia="en-US"/>
        </w:rPr>
        <w:footnoteReference w:id="26"/>
      </w:r>
      <w:r w:rsidRPr="005D6CA2">
        <w:rPr>
          <w:rFonts w:eastAsia="MS Mincho"/>
          <w:sz w:val="28"/>
          <w:szCs w:val="28"/>
          <w:lang w:eastAsia="en-US"/>
        </w:rPr>
        <w:t xml:space="preserve"> были отмечены ключевые направления внешней и внутренней политики суверенного государства. Азербайджанская Демократическая Республика изначально стремилась проводить активный внешнеполитический курс, став для других государств ориентиром, органично сочетающим европейские демократические ценности с восточной культурой. </w:t>
      </w:r>
    </w:p>
    <w:bookmarkEnd w:id="20"/>
    <w:p w14:paraId="621AF02D" w14:textId="78BB25CA" w:rsidR="005D6CA2" w:rsidRPr="005D6CA2" w:rsidRDefault="005D6CA2" w:rsidP="008E6096">
      <w:pPr>
        <w:autoSpaceDE w:val="0"/>
        <w:autoSpaceDN w:val="0"/>
        <w:adjustRightInd w:val="0"/>
        <w:spacing w:line="360" w:lineRule="auto"/>
        <w:ind w:firstLine="709"/>
        <w:jc w:val="both"/>
        <w:rPr>
          <w:rFonts w:eastAsia="MS Mincho"/>
          <w:sz w:val="28"/>
          <w:szCs w:val="28"/>
          <w:lang w:eastAsia="en-US"/>
        </w:rPr>
      </w:pPr>
      <w:r w:rsidRPr="005D6CA2">
        <w:rPr>
          <w:rFonts w:eastAsia="MS Mincho"/>
          <w:sz w:val="28"/>
          <w:szCs w:val="28"/>
          <w:lang w:eastAsia="en-US"/>
        </w:rPr>
        <w:t xml:space="preserve">Всемирное признание независимости Азербайджана активизировало процесс оформления дипломатических связей с этой страной. В Баку стали действовать </w:t>
      </w:r>
      <w:r w:rsidRPr="005D6CA2">
        <w:rPr>
          <w:rFonts w:eastAsia="MS Mincho"/>
          <w:sz w:val="28"/>
          <w:szCs w:val="28"/>
          <w:lang w:eastAsia="en-US"/>
        </w:rPr>
        <w:lastRenderedPageBreak/>
        <w:t>дипломатические миссии свыше 20 стран</w:t>
      </w:r>
      <w:r w:rsidRPr="005D6CA2">
        <w:rPr>
          <w:rFonts w:eastAsia="MS Mincho"/>
          <w:sz w:val="28"/>
          <w:szCs w:val="28"/>
          <w:vertAlign w:val="superscript"/>
          <w:lang w:eastAsia="en-US"/>
        </w:rPr>
        <w:footnoteReference w:id="27"/>
      </w:r>
      <w:r w:rsidRPr="005D6CA2">
        <w:rPr>
          <w:rFonts w:eastAsia="MS Mincho"/>
          <w:sz w:val="28"/>
          <w:szCs w:val="28"/>
          <w:lang w:eastAsia="en-US"/>
        </w:rPr>
        <w:t>. Успехи, достигнутые правительством Азербайджана в области внешней политики в период до апрельского кризиса 1920 года, сыграли важную роль в признании национальной независимости. Проводимая в 1918–1920 гг. внешняя политика сыграла важную роль в мировом признании Азербайджана как цивилизованной, демократической республики.</w:t>
      </w:r>
    </w:p>
    <w:p w14:paraId="3E7CCF3B" w14:textId="72649017" w:rsidR="005D6CA2" w:rsidRPr="005D6CA2" w:rsidRDefault="005D6CA2" w:rsidP="008E6096">
      <w:pPr>
        <w:autoSpaceDE w:val="0"/>
        <w:autoSpaceDN w:val="0"/>
        <w:adjustRightInd w:val="0"/>
        <w:spacing w:line="360" w:lineRule="auto"/>
        <w:ind w:firstLine="709"/>
        <w:jc w:val="both"/>
        <w:rPr>
          <w:rFonts w:eastAsia="MS Mincho"/>
          <w:sz w:val="28"/>
          <w:szCs w:val="28"/>
          <w:lang w:eastAsia="en-US"/>
        </w:rPr>
      </w:pPr>
      <w:bookmarkStart w:id="21" w:name="_Hlk37944759"/>
      <w:r w:rsidRPr="005D6CA2">
        <w:rPr>
          <w:rFonts w:eastAsia="MS Mincho"/>
          <w:sz w:val="28"/>
          <w:szCs w:val="28"/>
          <w:lang w:eastAsia="en-US"/>
        </w:rPr>
        <w:t>В апреле 1920 года Азербайджан вступил в полосу советизации, и в жизни страны наступил новый период. Азербайджанская ССР вместе с другими советскими республиками прошла через все этапы этой системы, выдержав все ее испытания и вместе с тем использовав ее возможности. Страна с ее политической жизнью, экономическим богатством, культурным многоцветием превратилась в составную часть союзного государства под названием СССР</w:t>
      </w:r>
      <w:bookmarkEnd w:id="21"/>
      <w:r w:rsidRPr="005D6CA2">
        <w:rPr>
          <w:rFonts w:eastAsia="MS Mincho"/>
          <w:sz w:val="28"/>
          <w:szCs w:val="28"/>
          <w:vertAlign w:val="superscript"/>
          <w:lang w:eastAsia="en-US"/>
        </w:rPr>
        <w:footnoteReference w:id="28"/>
      </w:r>
      <w:r w:rsidRPr="005D6CA2">
        <w:rPr>
          <w:rFonts w:eastAsia="MS Mincho"/>
          <w:sz w:val="28"/>
          <w:szCs w:val="28"/>
          <w:lang w:eastAsia="en-US"/>
        </w:rPr>
        <w:t>. По окончании Второй мировой войны наступила эпоха уже Холодной войны, в которой Кавказ превратился в южный фланг жесткого противостояния между двумя сверхдержавами – СССР и США. Одним из «театров военных действий» в этом противостоянии в 1945–1946 гг. были северные области Ирана (Южный Азербайджан), где было создано Национальное Правительство Южного Азербайджана, потребовавшее представление этому краю национальной автономии в рамках Иранского государства. Однако, в результате геополитических маневров великих держав, и прежде всего СССР и США, эта попытка завершилась неудачей.</w:t>
      </w:r>
    </w:p>
    <w:p w14:paraId="5526DEF4" w14:textId="77777777" w:rsidR="005D6CA2" w:rsidRPr="005D6CA2" w:rsidRDefault="005D6CA2" w:rsidP="008E6096">
      <w:pPr>
        <w:autoSpaceDE w:val="0"/>
        <w:autoSpaceDN w:val="0"/>
        <w:adjustRightInd w:val="0"/>
        <w:spacing w:line="360" w:lineRule="auto"/>
        <w:ind w:firstLine="709"/>
        <w:jc w:val="both"/>
        <w:rPr>
          <w:rFonts w:eastAsia="MS Mincho"/>
          <w:sz w:val="28"/>
          <w:szCs w:val="28"/>
          <w:lang w:eastAsia="en-US"/>
        </w:rPr>
      </w:pPr>
      <w:r w:rsidRPr="005D6CA2">
        <w:rPr>
          <w:rFonts w:eastAsia="MS Mincho"/>
          <w:sz w:val="28"/>
          <w:szCs w:val="28"/>
          <w:lang w:eastAsia="en-US"/>
        </w:rPr>
        <w:t>В то время Азербайджанской ССР удалось достичь ощутимого прогресса в науке, культуре и экономике, что позволило упрочить институты государственности.</w:t>
      </w:r>
      <w:r w:rsidRPr="005D6CA2">
        <w:rPr>
          <w:rFonts w:eastAsia="MS Mincho"/>
          <w:sz w:val="28"/>
          <w:szCs w:val="28"/>
          <w:shd w:val="clear" w:color="auto" w:fill="FFFFFF"/>
          <w:lang w:eastAsia="en-US"/>
        </w:rPr>
        <w:t xml:space="preserve"> </w:t>
      </w:r>
      <w:r w:rsidRPr="005D6CA2">
        <w:rPr>
          <w:rFonts w:eastAsia="MS Mincho"/>
          <w:sz w:val="28"/>
          <w:szCs w:val="28"/>
          <w:lang w:eastAsia="en-US"/>
        </w:rPr>
        <w:t xml:space="preserve">В период вхождения Азербайджана в состав СССР, страна поставляла центру высокие сорта нефти, различные виды нефтепродуктов, продукции цветной и черной металлургии, высококачественное нефтяное оборудование, электроприборы, электрооборудование, кондиционеры, </w:t>
      </w:r>
      <w:r w:rsidRPr="005D6CA2">
        <w:rPr>
          <w:rFonts w:eastAsia="MS Mincho"/>
          <w:sz w:val="28"/>
          <w:szCs w:val="28"/>
          <w:lang w:eastAsia="en-US"/>
        </w:rPr>
        <w:lastRenderedPageBreak/>
        <w:t>электронную и радиотехническую продукцию, широкий ассортимент товаров легкой промышленности, а также различные виды продукции сельского хозяйства.</w:t>
      </w:r>
    </w:p>
    <w:p w14:paraId="4F440C48" w14:textId="3EA5A401" w:rsidR="005D6CA2" w:rsidRPr="005D6CA2" w:rsidRDefault="005D6CA2" w:rsidP="008E6096">
      <w:pPr>
        <w:autoSpaceDE w:val="0"/>
        <w:autoSpaceDN w:val="0"/>
        <w:adjustRightInd w:val="0"/>
        <w:spacing w:line="360" w:lineRule="auto"/>
        <w:ind w:firstLine="709"/>
        <w:jc w:val="both"/>
        <w:rPr>
          <w:rFonts w:eastAsia="MS Mincho"/>
          <w:sz w:val="28"/>
          <w:szCs w:val="28"/>
          <w:lang w:eastAsia="en-US"/>
        </w:rPr>
      </w:pPr>
      <w:r w:rsidRPr="005D6CA2">
        <w:rPr>
          <w:rFonts w:eastAsia="MS Mincho"/>
          <w:sz w:val="28"/>
          <w:szCs w:val="28"/>
          <w:lang w:eastAsia="en-US"/>
        </w:rPr>
        <w:t>Но, несмотря на вполне конкретные достигнутые успехи, как и во всем СССР, в Азербайджанской ССР появилось множество проблем, связанных, прежде всего, с присущей советской системе несостоятельностью использовавшихся методов и форм обеспечения общественно-политического и экономического прогресса. Генеральный секретарь ЦК КПСС М.</w:t>
      </w:r>
      <w:r w:rsidR="00112FDD">
        <w:rPr>
          <w:rFonts w:eastAsia="MS Mincho"/>
          <w:sz w:val="28"/>
          <w:szCs w:val="28"/>
          <w:lang w:eastAsia="en-US"/>
        </w:rPr>
        <w:t xml:space="preserve"> </w:t>
      </w:r>
      <w:r w:rsidRPr="005D6CA2">
        <w:rPr>
          <w:rFonts w:eastAsia="MS Mincho"/>
          <w:sz w:val="28"/>
          <w:szCs w:val="28"/>
          <w:lang w:eastAsia="en-US"/>
        </w:rPr>
        <w:t>С. Горбачев на апрельском (1985 года) Пленуме ЦК КПСС предложил ускорить экономическое и социально-культурное развитие. Вслед за этим были приняты меры, ставившие целью улучшение организации труда, совершенствование форм развития экономики, законы об арендной системе, кооперации, о создании необходимых условий для развития различных форм собственности. Вместе с тем, не до конца продуманный план и механизм реализации привел к тому, что форсированные нововведения не увенчались успехом. Руководство Советского государства оказалось неспособным разрабатывать эффективные и своевременные решения межнациональных и межреспубликанских конфликтов. На этом фоне во весь рост встала проблема Нагорного Карабаха, которая явственно показала всю серьезность складывавшейся ситуации</w:t>
      </w:r>
      <w:r w:rsidRPr="005D6CA2">
        <w:rPr>
          <w:rFonts w:eastAsia="MS Mincho"/>
          <w:sz w:val="28"/>
          <w:szCs w:val="28"/>
          <w:vertAlign w:val="superscript"/>
          <w:lang w:eastAsia="en-US"/>
        </w:rPr>
        <w:footnoteReference w:id="29"/>
      </w:r>
      <w:r w:rsidRPr="005D6CA2">
        <w:rPr>
          <w:rFonts w:eastAsia="MS Mincho"/>
          <w:sz w:val="28"/>
          <w:szCs w:val="28"/>
          <w:lang w:eastAsia="en-US"/>
        </w:rPr>
        <w:t>. В итоге в январе 1988 года первые азербайджанские беженцы начали покидать территорию соседней республики. С учетом непоследовательности и отсутствия чёткого понимания проблемы со стороны союзного руководства Москвы, в АзССР стали все громче звучать призывы к независимости</w:t>
      </w:r>
      <w:r w:rsidRPr="005D6CA2">
        <w:rPr>
          <w:rFonts w:eastAsia="MS Mincho"/>
          <w:sz w:val="28"/>
          <w:szCs w:val="28"/>
          <w:vertAlign w:val="superscript"/>
          <w:lang w:eastAsia="en-US"/>
        </w:rPr>
        <w:footnoteReference w:id="30"/>
      </w:r>
      <w:r w:rsidRPr="005D6CA2">
        <w:rPr>
          <w:rFonts w:eastAsia="MS Mincho"/>
          <w:sz w:val="28"/>
          <w:szCs w:val="28"/>
          <w:lang w:eastAsia="en-US"/>
        </w:rPr>
        <w:t xml:space="preserve">. 23 сентября 1989 г. Верховный Совет АзССР приняла Конституционный закон о суверенитете. </w:t>
      </w:r>
    </w:p>
    <w:p w14:paraId="0098179A" w14:textId="77777777" w:rsidR="005D6CA2" w:rsidRPr="005D6CA2" w:rsidRDefault="005D6CA2" w:rsidP="008E6096">
      <w:pPr>
        <w:autoSpaceDE w:val="0"/>
        <w:autoSpaceDN w:val="0"/>
        <w:adjustRightInd w:val="0"/>
        <w:spacing w:line="360" w:lineRule="auto"/>
        <w:ind w:firstLine="709"/>
        <w:jc w:val="both"/>
        <w:rPr>
          <w:rFonts w:eastAsia="MS Mincho"/>
          <w:sz w:val="28"/>
          <w:szCs w:val="28"/>
          <w:lang w:eastAsia="en-US"/>
        </w:rPr>
      </w:pPr>
      <w:bookmarkStart w:id="22" w:name="_Hlk37944806"/>
      <w:r w:rsidRPr="005D6CA2">
        <w:rPr>
          <w:rFonts w:eastAsia="MS Mincho"/>
          <w:sz w:val="28"/>
          <w:szCs w:val="28"/>
          <w:lang w:eastAsia="en-US"/>
        </w:rPr>
        <w:t xml:space="preserve">Верховным Советом АзССР 5 февраля 1991 г. были приняты исторические решения о переименовании названия страны в Азербайджанскую Республику и восстановлении флага Азербайджанской Демократической Республики (АДР) в качестве государственного, а 18 октября 1991 г. Верховный Совет Республики </w:t>
      </w:r>
      <w:r w:rsidRPr="005D6CA2">
        <w:rPr>
          <w:rFonts w:eastAsia="MS Mincho"/>
          <w:sz w:val="28"/>
          <w:szCs w:val="28"/>
          <w:lang w:eastAsia="en-US"/>
        </w:rPr>
        <w:lastRenderedPageBreak/>
        <w:t>единогласно принял Акт «О независимости Азербайджанской Республики»</w:t>
      </w:r>
      <w:bookmarkEnd w:id="22"/>
      <w:r w:rsidRPr="005D6CA2">
        <w:rPr>
          <w:rFonts w:eastAsia="MS Mincho"/>
          <w:sz w:val="28"/>
          <w:szCs w:val="28"/>
          <w:lang w:eastAsia="en-US"/>
        </w:rPr>
        <w:t>.</w:t>
      </w:r>
      <w:r w:rsidRPr="005D6CA2">
        <w:rPr>
          <w:rFonts w:eastAsia="MS Mincho"/>
          <w:sz w:val="28"/>
          <w:szCs w:val="28"/>
          <w:vertAlign w:val="superscript"/>
          <w:lang w:eastAsia="en-US"/>
        </w:rPr>
        <w:footnoteReference w:id="31"/>
      </w:r>
      <w:r w:rsidRPr="005D6CA2">
        <w:rPr>
          <w:rFonts w:eastAsia="MS Mincho"/>
          <w:sz w:val="28"/>
          <w:szCs w:val="28"/>
          <w:lang w:val="az-Latn-AZ" w:eastAsia="en-US"/>
        </w:rPr>
        <w:t xml:space="preserve"> </w:t>
      </w:r>
      <w:r w:rsidRPr="005D6CA2">
        <w:rPr>
          <w:rFonts w:eastAsia="MS Mincho"/>
          <w:sz w:val="28"/>
          <w:szCs w:val="28"/>
          <w:lang w:eastAsia="en-US"/>
        </w:rPr>
        <w:t>Обретя независимость, Азербайджан снова оказался под пристальным вниманием ближних и дальних геополитических игроков.</w:t>
      </w:r>
    </w:p>
    <w:p w14:paraId="65CE2292" w14:textId="22602C72" w:rsidR="005D6CA2" w:rsidRPr="005D6CA2" w:rsidRDefault="005D6CA2" w:rsidP="008E6096">
      <w:pPr>
        <w:autoSpaceDE w:val="0"/>
        <w:autoSpaceDN w:val="0"/>
        <w:adjustRightInd w:val="0"/>
        <w:spacing w:line="360" w:lineRule="auto"/>
        <w:ind w:firstLine="709"/>
        <w:jc w:val="both"/>
        <w:rPr>
          <w:rFonts w:eastAsia="MS Mincho"/>
          <w:sz w:val="28"/>
          <w:szCs w:val="28"/>
          <w:lang w:eastAsia="en-US"/>
        </w:rPr>
      </w:pPr>
      <w:r w:rsidRPr="005D6CA2">
        <w:rPr>
          <w:rFonts w:eastAsia="MS Mincho"/>
          <w:sz w:val="28"/>
          <w:szCs w:val="28"/>
          <w:lang w:eastAsia="en-US"/>
        </w:rPr>
        <w:t>Вместе с тем можно констатировать, что во</w:t>
      </w:r>
      <w:r w:rsidRPr="005D6CA2">
        <w:rPr>
          <w:rFonts w:eastAsia="MS Mincho"/>
          <w:sz w:val="28"/>
          <w:szCs w:val="28"/>
          <w:lang w:val="en-US" w:eastAsia="en-US"/>
        </w:rPr>
        <w:t>c</w:t>
      </w:r>
      <w:r w:rsidRPr="005D6CA2">
        <w:rPr>
          <w:rFonts w:eastAsia="MS Mincho"/>
          <w:sz w:val="28"/>
          <w:szCs w:val="28"/>
          <w:lang w:eastAsia="en-US"/>
        </w:rPr>
        <w:t>становление самостоятельности региона проходило на фоне кризиса системы власти, нескрываемо</w:t>
      </w:r>
      <w:r w:rsidR="00F008D2">
        <w:rPr>
          <w:rFonts w:eastAsia="MS Mincho"/>
          <w:sz w:val="28"/>
          <w:szCs w:val="28"/>
          <w:lang w:eastAsia="en-US"/>
        </w:rPr>
        <w:t>го</w:t>
      </w:r>
      <w:r w:rsidRPr="005D6CA2">
        <w:rPr>
          <w:rFonts w:eastAsia="MS Mincho"/>
          <w:sz w:val="28"/>
          <w:szCs w:val="28"/>
          <w:lang w:eastAsia="en-US"/>
        </w:rPr>
        <w:t xml:space="preserve"> вооруженно</w:t>
      </w:r>
      <w:r w:rsidR="00F008D2">
        <w:rPr>
          <w:rFonts w:eastAsia="MS Mincho"/>
          <w:sz w:val="28"/>
          <w:szCs w:val="28"/>
          <w:lang w:eastAsia="en-US"/>
        </w:rPr>
        <w:t>го</w:t>
      </w:r>
      <w:r w:rsidRPr="005D6CA2">
        <w:rPr>
          <w:rFonts w:eastAsia="MS Mincho"/>
          <w:sz w:val="28"/>
          <w:szCs w:val="28"/>
          <w:lang w:eastAsia="en-US"/>
        </w:rPr>
        <w:t xml:space="preserve"> противоборства стран, борьбы традиционалистских и новых политических элит, оккупации </w:t>
      </w:r>
      <w:r w:rsidR="00F008D2">
        <w:rPr>
          <w:rFonts w:eastAsia="MS Mincho"/>
          <w:sz w:val="28"/>
          <w:szCs w:val="28"/>
          <w:lang w:eastAsia="en-US"/>
        </w:rPr>
        <w:t xml:space="preserve">и </w:t>
      </w:r>
      <w:r w:rsidRPr="005D6CA2">
        <w:rPr>
          <w:rFonts w:eastAsia="MS Mincho"/>
          <w:sz w:val="28"/>
          <w:szCs w:val="28"/>
          <w:lang w:eastAsia="en-US"/>
        </w:rPr>
        <w:t>блокадного положения отдельных территорий</w:t>
      </w:r>
      <w:r w:rsidRPr="005D6CA2">
        <w:rPr>
          <w:rFonts w:eastAsia="MS Mincho"/>
          <w:sz w:val="28"/>
          <w:szCs w:val="28"/>
          <w:vertAlign w:val="superscript"/>
          <w:lang w:eastAsia="en-US"/>
        </w:rPr>
        <w:footnoteReference w:id="32"/>
      </w:r>
      <w:r w:rsidRPr="005D6CA2">
        <w:rPr>
          <w:rFonts w:eastAsia="MS Mincho"/>
          <w:sz w:val="28"/>
          <w:szCs w:val="28"/>
          <w:lang w:eastAsia="en-US"/>
        </w:rPr>
        <w:t>.</w:t>
      </w:r>
    </w:p>
    <w:p w14:paraId="30111AA6" w14:textId="77777777" w:rsidR="005D6CA2" w:rsidRPr="005D6CA2" w:rsidRDefault="005D6CA2" w:rsidP="008E6096">
      <w:pPr>
        <w:autoSpaceDE w:val="0"/>
        <w:autoSpaceDN w:val="0"/>
        <w:adjustRightInd w:val="0"/>
        <w:spacing w:line="360" w:lineRule="auto"/>
        <w:ind w:firstLine="709"/>
        <w:jc w:val="both"/>
        <w:rPr>
          <w:rFonts w:eastAsia="MS Mincho"/>
          <w:sz w:val="28"/>
          <w:szCs w:val="28"/>
          <w:lang w:eastAsia="en-US"/>
        </w:rPr>
      </w:pPr>
      <w:bookmarkStart w:id="23" w:name="_Hlk96724201"/>
      <w:bookmarkStart w:id="24" w:name="_Hlk37944874"/>
      <w:r w:rsidRPr="005D6CA2">
        <w:rPr>
          <w:rFonts w:eastAsia="MS Mincho"/>
          <w:sz w:val="28"/>
          <w:szCs w:val="28"/>
          <w:lang w:eastAsia="en-US"/>
        </w:rPr>
        <w:t>Начало существования Азербайджанской Республики проходило на фоне возросшего напряжения в Нагорном Карабахе.</w:t>
      </w:r>
      <w:bookmarkEnd w:id="23"/>
      <w:r w:rsidRPr="005D6CA2">
        <w:rPr>
          <w:rFonts w:eastAsia="MS Mincho"/>
          <w:sz w:val="28"/>
          <w:szCs w:val="28"/>
          <w:lang w:eastAsia="en-US"/>
        </w:rPr>
        <w:t xml:space="preserve"> Непрекращающееся армянское вмешательство, </w:t>
      </w:r>
      <w:bookmarkStart w:id="25" w:name="_Hlk96724280"/>
      <w:r w:rsidRPr="005D6CA2">
        <w:rPr>
          <w:rFonts w:eastAsia="MS Mincho"/>
          <w:sz w:val="28"/>
          <w:szCs w:val="28"/>
          <w:lang w:eastAsia="en-US"/>
        </w:rPr>
        <w:t>значительные территориальные потери, миллион беженцев, возрастающие расходы на проведение военных действий, внутриполитические склоки, упадок экономики, резкое снижение уровня жизни населения, а также абсолютно несостоятельные в вопросах проведения политики и отстаивания важнейших государственных интересов члены Народного Фронта Азербайджана (НФА) довели общество и страну до абсолютного предела внутриполитического противостояния, приведя социально-экономическую ситуацию в упадок, создали почву для усиления сепаратистских настроений</w:t>
      </w:r>
      <w:bookmarkEnd w:id="25"/>
      <w:r w:rsidRPr="005D6CA2">
        <w:rPr>
          <w:rFonts w:eastAsia="MS Mincho"/>
          <w:sz w:val="28"/>
          <w:szCs w:val="28"/>
          <w:lang w:eastAsia="en-US"/>
        </w:rPr>
        <w:t>.</w:t>
      </w:r>
      <w:bookmarkEnd w:id="24"/>
      <w:r w:rsidRPr="005D6CA2">
        <w:rPr>
          <w:rFonts w:eastAsia="MS Mincho"/>
          <w:sz w:val="28"/>
          <w:szCs w:val="28"/>
          <w:lang w:eastAsia="en-US"/>
        </w:rPr>
        <w:t xml:space="preserve"> Народ был разобщен на огромное количество противоборствовавших группировок, которые в свою очередь, попадали под тлетворное влияние различных геополитических игроков, заинтересованных в реализации собственных интересов. В результате главенствовавших во внешней политике ультранационалистических настроений были окончательно подорваны отношения с ближайшими соседями, основными региональными державами, </w:t>
      </w:r>
      <w:bookmarkStart w:id="26" w:name="_Hlk96724576"/>
      <w:r w:rsidRPr="005D6CA2">
        <w:rPr>
          <w:rFonts w:eastAsia="MS Mincho"/>
          <w:sz w:val="28"/>
          <w:szCs w:val="28"/>
          <w:lang w:eastAsia="en-US"/>
        </w:rPr>
        <w:t>–</w:t>
      </w:r>
      <w:bookmarkEnd w:id="26"/>
      <w:r w:rsidRPr="005D6CA2">
        <w:rPr>
          <w:rFonts w:eastAsia="MS Mincho"/>
          <w:sz w:val="28"/>
          <w:szCs w:val="28"/>
          <w:lang w:eastAsia="en-US"/>
        </w:rPr>
        <w:t xml:space="preserve"> Россией и Ираном. Совокупность вышеизложенных факторов казалась серьезным основанием для пессимистичных оценок относительно перспектив развития азербайджанской государственности. </w:t>
      </w:r>
      <w:bookmarkStart w:id="27" w:name="_Hlk37945018"/>
    </w:p>
    <w:p w14:paraId="1B382EEB" w14:textId="7B8837D2" w:rsidR="005D6CA2" w:rsidRPr="005D6CA2" w:rsidRDefault="005D6CA2" w:rsidP="008E6096">
      <w:pPr>
        <w:autoSpaceDE w:val="0"/>
        <w:autoSpaceDN w:val="0"/>
        <w:adjustRightInd w:val="0"/>
        <w:spacing w:line="360" w:lineRule="auto"/>
        <w:ind w:firstLine="709"/>
        <w:jc w:val="both"/>
        <w:rPr>
          <w:rFonts w:eastAsia="MS Mincho"/>
          <w:sz w:val="28"/>
          <w:szCs w:val="28"/>
          <w:lang w:eastAsia="en-US"/>
        </w:rPr>
      </w:pPr>
      <w:r w:rsidRPr="005D6CA2">
        <w:rPr>
          <w:rFonts w:eastAsia="MS Mincho"/>
          <w:sz w:val="28"/>
          <w:szCs w:val="28"/>
          <w:lang w:eastAsia="en-US"/>
        </w:rPr>
        <w:t xml:space="preserve">После произошедшей в 1992 году смены власти Азербайджан полностью изменил свое отношение к СНГ. Если в 1991–1992 гг., во времена А. Муталибова, </w:t>
      </w:r>
      <w:r w:rsidRPr="005D6CA2">
        <w:rPr>
          <w:rFonts w:eastAsia="MS Mincho"/>
          <w:sz w:val="28"/>
          <w:szCs w:val="28"/>
          <w:lang w:eastAsia="en-US"/>
        </w:rPr>
        <w:lastRenderedPageBreak/>
        <w:t>страна запомнилась своей активной деятельностью вместе с Россией за утверждение статуса СНГ как «обновленного государства типа СССР», то в 1992 – 1993 гг., в период власти А. Эльчибея, наоборот, она отличалась особой резкостью отношения к СНГ и его членам. А это послужило неоправданному отстранению Азербайджана от протекающих в регионе процессов, возникновению все новых проблем на его пути к государственной независимости, а также укреплению позиций Армении в данном пространстве</w:t>
      </w:r>
      <w:bookmarkEnd w:id="27"/>
      <w:r w:rsidRPr="005D6CA2">
        <w:rPr>
          <w:rFonts w:eastAsia="MS Mincho"/>
          <w:sz w:val="28"/>
          <w:szCs w:val="28"/>
          <w:lang w:eastAsia="en-US"/>
        </w:rPr>
        <w:t>. Политике самоизоляции Азербайджана, неоправданного обострения отношений с соседними, некогда входившими с ним в единое пространство государствами, выдвижения в их адрес обоснованных или необоснованных обвинений (в те годы руководители страны угрожали, что расправятся с Россией, заявляли о невозможности отношений с антинародными правительствами государств Средней Азии) был положен конец после произошедшей в 1993 году смены власти</w:t>
      </w:r>
      <w:r w:rsidRPr="005D6CA2">
        <w:rPr>
          <w:rFonts w:eastAsia="MS Mincho"/>
          <w:sz w:val="28"/>
          <w:szCs w:val="28"/>
          <w:vertAlign w:val="superscript"/>
          <w:lang w:eastAsia="en-US"/>
        </w:rPr>
        <w:footnoteReference w:id="33"/>
      </w:r>
      <w:r w:rsidRPr="005D6CA2">
        <w:rPr>
          <w:rFonts w:eastAsia="MS Mincho"/>
          <w:sz w:val="28"/>
          <w:szCs w:val="28"/>
          <w:lang w:eastAsia="en-US"/>
        </w:rPr>
        <w:t>.</w:t>
      </w:r>
    </w:p>
    <w:p w14:paraId="556CB454" w14:textId="77777777" w:rsidR="005D6CA2" w:rsidRPr="005D6CA2" w:rsidRDefault="005D6CA2" w:rsidP="008E6096">
      <w:pPr>
        <w:autoSpaceDE w:val="0"/>
        <w:autoSpaceDN w:val="0"/>
        <w:adjustRightInd w:val="0"/>
        <w:spacing w:line="360" w:lineRule="auto"/>
        <w:ind w:firstLine="709"/>
        <w:jc w:val="both"/>
        <w:rPr>
          <w:rFonts w:eastAsia="MS Mincho"/>
          <w:sz w:val="28"/>
          <w:szCs w:val="28"/>
          <w:lang w:eastAsia="en-US"/>
        </w:rPr>
      </w:pPr>
      <w:r w:rsidRPr="005D6CA2">
        <w:rPr>
          <w:rFonts w:eastAsia="MS Mincho"/>
          <w:sz w:val="28"/>
          <w:szCs w:val="28"/>
          <w:lang w:eastAsia="en-US"/>
        </w:rPr>
        <w:t>Несмотря на множественные кризисы, пришедший к руководству страны в 1993 году Гейдар Алиев представил азербайджанскому народу иную модель развития государства и общества, которая доказала свою жизнеспособность и эффективность.</w:t>
      </w:r>
    </w:p>
    <w:p w14:paraId="464ED4E1" w14:textId="77777777" w:rsidR="005D6CA2" w:rsidRPr="005D6CA2" w:rsidRDefault="005D6CA2" w:rsidP="008E6096">
      <w:pPr>
        <w:autoSpaceDE w:val="0"/>
        <w:autoSpaceDN w:val="0"/>
        <w:adjustRightInd w:val="0"/>
        <w:spacing w:line="360" w:lineRule="auto"/>
        <w:ind w:firstLine="709"/>
        <w:jc w:val="both"/>
        <w:rPr>
          <w:rFonts w:eastAsia="MS Mincho"/>
          <w:sz w:val="28"/>
          <w:szCs w:val="28"/>
          <w:lang w:eastAsia="en-US"/>
        </w:rPr>
      </w:pPr>
      <w:r w:rsidRPr="005D6CA2">
        <w:rPr>
          <w:rFonts w:eastAsia="MS Mincho"/>
          <w:sz w:val="28"/>
          <w:szCs w:val="28"/>
          <w:lang w:eastAsia="en-US"/>
        </w:rPr>
        <w:t>Г. Алиев сумел превратить Азербайджан из кризисной территории столкновений геополитических интересов крупных акторов в зону баланса посредством налаживания прочных и доверительных отношений с различными центрами силы, что способствовало упрочнению международного положения Азербайджана и одновременно принесло долгожданную внутриполитическую стабильность.</w:t>
      </w:r>
      <w:bookmarkStart w:id="28" w:name="_Hlk37944918"/>
      <w:r w:rsidRPr="005D6CA2">
        <w:rPr>
          <w:rFonts w:eastAsia="MS Mincho"/>
          <w:sz w:val="28"/>
          <w:szCs w:val="28"/>
          <w:lang w:eastAsia="en-US"/>
        </w:rPr>
        <w:t xml:space="preserve"> За сравнительно небольшой период Г. Алиев сумел урегулировать общественно-политическую и социально-экономическую ситуацию, нивелировать угрозу распада страны, разработать действенную стратегию развития государства</w:t>
      </w:r>
      <w:r w:rsidRPr="005D6CA2">
        <w:rPr>
          <w:rFonts w:eastAsia="MS Mincho"/>
          <w:sz w:val="28"/>
          <w:szCs w:val="28"/>
          <w:vertAlign w:val="superscript"/>
          <w:lang w:eastAsia="en-US"/>
        </w:rPr>
        <w:footnoteReference w:id="34"/>
      </w:r>
      <w:r w:rsidRPr="005D6CA2">
        <w:rPr>
          <w:rFonts w:eastAsia="MS Mincho"/>
          <w:sz w:val="28"/>
          <w:szCs w:val="28"/>
          <w:lang w:eastAsia="en-US"/>
        </w:rPr>
        <w:t xml:space="preserve">. </w:t>
      </w:r>
      <w:bookmarkEnd w:id="28"/>
    </w:p>
    <w:p w14:paraId="594997D3" w14:textId="77777777" w:rsidR="005D6CA2" w:rsidRPr="005D6CA2" w:rsidRDefault="005D6CA2" w:rsidP="008E6096">
      <w:pPr>
        <w:autoSpaceDE w:val="0"/>
        <w:autoSpaceDN w:val="0"/>
        <w:adjustRightInd w:val="0"/>
        <w:spacing w:line="360" w:lineRule="auto"/>
        <w:ind w:firstLine="709"/>
        <w:jc w:val="both"/>
        <w:rPr>
          <w:rFonts w:eastAsia="MS Mincho"/>
          <w:sz w:val="28"/>
          <w:szCs w:val="28"/>
          <w:lang w:eastAsia="en-US"/>
        </w:rPr>
      </w:pPr>
      <w:bookmarkStart w:id="29" w:name="_Hlk96725326"/>
      <w:r w:rsidRPr="005D6CA2">
        <w:rPr>
          <w:rFonts w:eastAsia="MS Mincho"/>
          <w:sz w:val="28"/>
          <w:szCs w:val="28"/>
          <w:lang w:eastAsia="en-US"/>
        </w:rPr>
        <w:t>Азербайджану удалось привести в порядок отношения как с ведущими соседями – Россией, Ираном и Турцией, так и со странами Запада, в чьих денежных вливаниях столь остро нуждалась экономика республики.</w:t>
      </w:r>
    </w:p>
    <w:p w14:paraId="77525C8E" w14:textId="77777777" w:rsidR="005D6CA2" w:rsidRPr="005D6CA2" w:rsidRDefault="005D6CA2" w:rsidP="008E6096">
      <w:pPr>
        <w:autoSpaceDE w:val="0"/>
        <w:autoSpaceDN w:val="0"/>
        <w:adjustRightInd w:val="0"/>
        <w:spacing w:line="360" w:lineRule="auto"/>
        <w:ind w:firstLine="709"/>
        <w:jc w:val="both"/>
        <w:rPr>
          <w:rFonts w:eastAsia="MS Mincho"/>
          <w:sz w:val="28"/>
          <w:szCs w:val="28"/>
          <w:lang w:eastAsia="en-US"/>
        </w:rPr>
      </w:pPr>
      <w:bookmarkStart w:id="30" w:name="_Hlk37945052"/>
      <w:bookmarkEnd w:id="29"/>
      <w:r w:rsidRPr="005D6CA2">
        <w:rPr>
          <w:rFonts w:eastAsia="MS Mincho"/>
          <w:sz w:val="28"/>
          <w:szCs w:val="28"/>
          <w:lang w:eastAsia="en-US"/>
        </w:rPr>
        <w:lastRenderedPageBreak/>
        <w:t>С принятием Конституции 12 ноября 1995 г. произошло окончательное всецелое оформление политического устройства Азербайджанской Республики, содержащей также общие внешнеполитические принципы и установки страны. В качестве основы внутренней и внешней политики была взята экономическая составляющая.</w:t>
      </w:r>
      <w:bookmarkEnd w:id="30"/>
    </w:p>
    <w:p w14:paraId="2DB5AACC" w14:textId="33D25BD1" w:rsidR="005D6CA2" w:rsidRPr="005D6CA2" w:rsidRDefault="005D6CA2" w:rsidP="008E6096">
      <w:pPr>
        <w:autoSpaceDE w:val="0"/>
        <w:autoSpaceDN w:val="0"/>
        <w:adjustRightInd w:val="0"/>
        <w:spacing w:line="360" w:lineRule="auto"/>
        <w:ind w:firstLine="709"/>
        <w:jc w:val="both"/>
        <w:rPr>
          <w:rFonts w:eastAsia="MS Mincho"/>
          <w:sz w:val="28"/>
          <w:szCs w:val="28"/>
          <w:lang w:eastAsia="en-US"/>
        </w:rPr>
      </w:pPr>
      <w:r w:rsidRPr="005D6CA2">
        <w:rPr>
          <w:rFonts w:eastAsia="MS Mincho"/>
          <w:sz w:val="28"/>
          <w:szCs w:val="28"/>
          <w:lang w:eastAsia="en-US"/>
        </w:rPr>
        <w:t>Ныне</w:t>
      </w:r>
      <w:r w:rsidR="00F008D2">
        <w:rPr>
          <w:rFonts w:eastAsia="MS Mincho"/>
          <w:sz w:val="28"/>
          <w:szCs w:val="28"/>
          <w:lang w:eastAsia="en-US"/>
        </w:rPr>
        <w:t>,</w:t>
      </w:r>
      <w:r w:rsidRPr="005D6CA2">
        <w:rPr>
          <w:rFonts w:eastAsia="MS Mincho"/>
          <w:sz w:val="28"/>
          <w:szCs w:val="28"/>
          <w:lang w:eastAsia="en-US"/>
        </w:rPr>
        <w:t xml:space="preserve"> по мнению большинства отечественных и зарубежных экспертов, Азербайджан является одним из самых быстроразвивающихся государств на постсоветском пространстве, что стало возможным благодаря опоре на совершенствование экономики, позволившей стране в кратчайшие сроки выйти из состояния острого социально-экономического и политического кризиса. </w:t>
      </w:r>
    </w:p>
    <w:p w14:paraId="2D662DA6" w14:textId="77777777" w:rsidR="005D6CA2" w:rsidRPr="005D6CA2" w:rsidRDefault="005D6CA2" w:rsidP="008E6096">
      <w:pPr>
        <w:autoSpaceDE w:val="0"/>
        <w:autoSpaceDN w:val="0"/>
        <w:adjustRightInd w:val="0"/>
        <w:spacing w:line="360" w:lineRule="auto"/>
        <w:ind w:firstLine="709"/>
        <w:jc w:val="both"/>
        <w:rPr>
          <w:rFonts w:eastAsia="MS Mincho"/>
          <w:sz w:val="28"/>
          <w:szCs w:val="28"/>
          <w:lang w:eastAsia="en-US"/>
        </w:rPr>
      </w:pPr>
      <w:r w:rsidRPr="005D6CA2">
        <w:rPr>
          <w:rFonts w:eastAsia="MS Mincho"/>
          <w:sz w:val="28"/>
          <w:szCs w:val="28"/>
          <w:lang w:eastAsia="en-US"/>
        </w:rPr>
        <w:t>Общенациональный лидер Азербайджана Г. Алиев ушел из жизни в 2003 г., но реализация разработанной им программы получила продолжение</w:t>
      </w:r>
      <w:bookmarkStart w:id="31" w:name="_Hlk37945107"/>
      <w:r w:rsidRPr="005D6CA2">
        <w:rPr>
          <w:rFonts w:eastAsia="MS Mincho"/>
          <w:sz w:val="28"/>
          <w:szCs w:val="28"/>
          <w:lang w:eastAsia="en-US"/>
        </w:rPr>
        <w:t>. Эффективное использование нефтяных и газовых богатств страны, усиление отраслей ненефтяного сектора, развитие социальной сферы, молодежная политика, а также укрепление духовного потенциала составляют основной курс этой стратегии.</w:t>
      </w:r>
    </w:p>
    <w:bookmarkEnd w:id="31"/>
    <w:p w14:paraId="43F21577" w14:textId="77777777" w:rsidR="005D6CA2" w:rsidRPr="005D6CA2" w:rsidRDefault="005D6CA2" w:rsidP="008E6096">
      <w:pPr>
        <w:autoSpaceDE w:val="0"/>
        <w:autoSpaceDN w:val="0"/>
        <w:adjustRightInd w:val="0"/>
        <w:spacing w:line="360" w:lineRule="auto"/>
        <w:ind w:firstLine="709"/>
        <w:jc w:val="both"/>
        <w:rPr>
          <w:rFonts w:eastAsia="MS Mincho"/>
          <w:sz w:val="28"/>
          <w:szCs w:val="28"/>
          <w:lang w:eastAsia="en-US"/>
        </w:rPr>
      </w:pPr>
      <w:r w:rsidRPr="005D6CA2">
        <w:rPr>
          <w:rFonts w:eastAsia="MS Mincho"/>
          <w:sz w:val="28"/>
          <w:szCs w:val="28"/>
          <w:lang w:eastAsia="en-US"/>
        </w:rPr>
        <w:t>Эффективность выбранного курса подтверждена современными реалиями мирового развития. Сегодня, в условиях, при которых иные страны оказались неспособны противостоять мировому финансовому кризису, Азербайджан, безусловно, относится к числу государств менее других подверженных негативным последствиям этого кризиса. Вышеперечисленные критерии обусловили стремительный рост международного авторитета Азербайджана, который ныне пользуется заслуженным признанием со стороны мирового сообщества как состоявшееся, стабильное государство, занимающее свое особое место в современном интегрируемом мире, способное оказывать значительное воздействие на происходящие события.</w:t>
      </w:r>
    </w:p>
    <w:p w14:paraId="392E601B" w14:textId="57BA4158" w:rsidR="005D6CA2" w:rsidRPr="005D6CA2" w:rsidRDefault="005D6CA2" w:rsidP="008E6096">
      <w:pPr>
        <w:autoSpaceDE w:val="0"/>
        <w:autoSpaceDN w:val="0"/>
        <w:adjustRightInd w:val="0"/>
        <w:spacing w:line="360" w:lineRule="auto"/>
        <w:ind w:firstLine="709"/>
        <w:jc w:val="both"/>
        <w:rPr>
          <w:rFonts w:eastAsia="MS Mincho"/>
          <w:sz w:val="28"/>
          <w:szCs w:val="28"/>
          <w:lang w:eastAsia="en-US"/>
        </w:rPr>
      </w:pPr>
      <w:r w:rsidRPr="005D6CA2">
        <w:rPr>
          <w:rFonts w:eastAsia="MS Mincho"/>
          <w:sz w:val="28"/>
          <w:szCs w:val="28"/>
          <w:lang w:eastAsia="en-US"/>
        </w:rPr>
        <w:t xml:space="preserve">Избрание на пост руководителя государства в 2003 г. Ильхама Алиева открыло новый этап в государственном строительстве Азербайджана. Главное внимание было направлено на достижение лидирующих позиций в регионе </w:t>
      </w:r>
      <w:r w:rsidR="0098556A">
        <w:rPr>
          <w:rFonts w:eastAsia="MS Mincho"/>
          <w:sz w:val="28"/>
          <w:szCs w:val="28"/>
          <w:lang w:eastAsia="en-US"/>
        </w:rPr>
        <w:t>Каспий-Кавказ</w:t>
      </w:r>
      <w:r w:rsidRPr="005D6CA2">
        <w:rPr>
          <w:rFonts w:eastAsia="MS Mincho"/>
          <w:sz w:val="28"/>
          <w:szCs w:val="28"/>
          <w:lang w:eastAsia="en-US"/>
        </w:rPr>
        <w:t xml:space="preserve">. </w:t>
      </w:r>
      <w:bookmarkStart w:id="32" w:name="_Hlk37945155"/>
      <w:r w:rsidRPr="005D6CA2">
        <w:rPr>
          <w:rFonts w:eastAsia="MS Mincho"/>
          <w:sz w:val="28"/>
          <w:szCs w:val="28"/>
          <w:lang w:eastAsia="en-US"/>
        </w:rPr>
        <w:t xml:space="preserve">Первые 10 лет (2003–2013 гг.) президентства И. Алиева стали началом реформ институционального и социального характера, стимулирования </w:t>
      </w:r>
      <w:r w:rsidRPr="005D6CA2">
        <w:rPr>
          <w:rFonts w:eastAsia="MS Mincho"/>
          <w:sz w:val="28"/>
          <w:szCs w:val="28"/>
          <w:lang w:eastAsia="en-US"/>
        </w:rPr>
        <w:lastRenderedPageBreak/>
        <w:t xml:space="preserve">промышленного потенциала и отдельно малого и среднего предпринимательства, усиления дисциплины расходования государственных финансов, увеличения объема валютных резервов Азербайджана, минимизации внешнего государственного долга и реализации транспортных проектов в сфере энергетики. </w:t>
      </w:r>
    </w:p>
    <w:p w14:paraId="4329B889" w14:textId="6ADC4871" w:rsidR="005D6CA2" w:rsidRPr="005D6CA2" w:rsidRDefault="005D6CA2" w:rsidP="008E6096">
      <w:pPr>
        <w:autoSpaceDE w:val="0"/>
        <w:autoSpaceDN w:val="0"/>
        <w:adjustRightInd w:val="0"/>
        <w:spacing w:line="360" w:lineRule="auto"/>
        <w:ind w:firstLine="709"/>
        <w:jc w:val="both"/>
        <w:rPr>
          <w:rFonts w:eastAsia="MS Mincho"/>
          <w:b/>
          <w:bCs/>
          <w:sz w:val="28"/>
          <w:szCs w:val="28"/>
          <w:lang w:eastAsia="en-US"/>
        </w:rPr>
      </w:pPr>
      <w:r w:rsidRPr="005D6CA2">
        <w:rPr>
          <w:rFonts w:eastAsia="MS Mincho"/>
          <w:sz w:val="28"/>
          <w:szCs w:val="28"/>
          <w:lang w:eastAsia="en-US"/>
        </w:rPr>
        <w:t>Благодаря его дальновидной политике, Азербайджан грамотно распорядился своими природными богатствами. Нефтяные богатства Азербайджана работали на укрепление национальной экономики и развитию новых инфраструктур. По мнению российского политика И. Коротченко, полученные доходы были использованы и на укрепление обороноспособности государства. «Была создана сильная, эффективная и современная армия, оснащенная самым новейшим оружием. Были осуществлены масштабные преобразования в сфере построения диверсифицированной экономики. Модель политической власти и устройства Азербайджана оказались исключительно эффективными применительно к условиям региона и позволили стать одним из слагаемых победы во второй Карабахской войне.</w:t>
      </w:r>
      <w:r w:rsidRPr="005D6CA2">
        <w:rPr>
          <w:sz w:val="28"/>
          <w:szCs w:val="28"/>
        </w:rPr>
        <w:t xml:space="preserve"> </w:t>
      </w:r>
      <w:r w:rsidRPr="005D6CA2">
        <w:rPr>
          <w:rFonts w:eastAsia="MS Mincho"/>
          <w:sz w:val="28"/>
          <w:szCs w:val="28"/>
          <w:lang w:eastAsia="en-US"/>
        </w:rPr>
        <w:t>Этому предшествовали годы, десятилетия упорного труда Президента Азербайджана, который</w:t>
      </w:r>
      <w:r w:rsidR="00112FDD">
        <w:rPr>
          <w:rFonts w:eastAsia="MS Mincho"/>
          <w:sz w:val="28"/>
          <w:szCs w:val="28"/>
          <w:lang w:eastAsia="en-US"/>
        </w:rPr>
        <w:t xml:space="preserve"> </w:t>
      </w:r>
      <w:r w:rsidRPr="005D6CA2">
        <w:rPr>
          <w:rFonts w:eastAsia="MS Mincho"/>
          <w:sz w:val="28"/>
          <w:szCs w:val="28"/>
          <w:lang w:eastAsia="en-US"/>
        </w:rPr>
        <w:t>строил сильную, эффективную экономику, потому что любые военные победы рождаются на базе эффективной экономики»</w:t>
      </w:r>
      <w:r w:rsidRPr="005D6CA2">
        <w:rPr>
          <w:rFonts w:eastAsia="MS Mincho"/>
          <w:sz w:val="28"/>
          <w:szCs w:val="28"/>
          <w:vertAlign w:val="superscript"/>
          <w:lang w:eastAsia="en-US"/>
        </w:rPr>
        <w:footnoteReference w:id="35"/>
      </w:r>
      <w:r w:rsidRPr="005D6CA2">
        <w:rPr>
          <w:rFonts w:eastAsia="MS Mincho"/>
          <w:sz w:val="28"/>
          <w:szCs w:val="28"/>
          <w:lang w:eastAsia="en-US"/>
        </w:rPr>
        <w:t xml:space="preserve">. </w:t>
      </w:r>
    </w:p>
    <w:bookmarkEnd w:id="32"/>
    <w:p w14:paraId="46110120" w14:textId="77777777" w:rsidR="00EB009F" w:rsidRDefault="00EB009F" w:rsidP="008E6096">
      <w:pPr>
        <w:jc w:val="both"/>
        <w:rPr>
          <w:rFonts w:eastAsia="Calibri"/>
          <w:sz w:val="28"/>
          <w:szCs w:val="28"/>
          <w:lang w:eastAsia="en-US"/>
        </w:rPr>
      </w:pPr>
    </w:p>
    <w:p w14:paraId="35329028" w14:textId="77777777" w:rsidR="008267E5" w:rsidRDefault="008267E5" w:rsidP="008E6096">
      <w:pPr>
        <w:pStyle w:val="21"/>
        <w:rPr>
          <w:lang w:val="ru-RU"/>
        </w:rPr>
      </w:pPr>
      <w:bookmarkStart w:id="33" w:name="_Toc69335823"/>
      <w:r w:rsidRPr="008267E5">
        <w:t>1.2. Азербайджан в системе геополитических координат</w:t>
      </w:r>
      <w:bookmarkEnd w:id="33"/>
    </w:p>
    <w:p w14:paraId="1564F235" w14:textId="28192364" w:rsidR="00EB009F" w:rsidRDefault="008267E5" w:rsidP="008E6096">
      <w:pPr>
        <w:pStyle w:val="21"/>
      </w:pPr>
      <w:bookmarkStart w:id="34" w:name="_Toc69335824"/>
      <w:r w:rsidRPr="008267E5">
        <w:t>района Каспий – Кавказ</w:t>
      </w:r>
      <w:bookmarkEnd w:id="34"/>
    </w:p>
    <w:p w14:paraId="5CAC9CF7" w14:textId="77777777" w:rsidR="00EB009F" w:rsidRDefault="00EB009F" w:rsidP="008E6096">
      <w:pPr>
        <w:jc w:val="both"/>
        <w:rPr>
          <w:rFonts w:eastAsia="Calibri"/>
          <w:sz w:val="28"/>
          <w:szCs w:val="28"/>
          <w:lang w:eastAsia="en-US"/>
        </w:rPr>
      </w:pPr>
    </w:p>
    <w:p w14:paraId="7FE0BDA9" w14:textId="77777777" w:rsidR="008267E5" w:rsidRPr="008267E5" w:rsidRDefault="008267E5" w:rsidP="008E6096">
      <w:pPr>
        <w:autoSpaceDE w:val="0"/>
        <w:autoSpaceDN w:val="0"/>
        <w:adjustRightInd w:val="0"/>
        <w:spacing w:line="360" w:lineRule="auto"/>
        <w:ind w:firstLine="709"/>
        <w:jc w:val="both"/>
        <w:rPr>
          <w:rFonts w:eastAsia="MS Mincho"/>
          <w:color w:val="000000"/>
          <w:sz w:val="28"/>
          <w:szCs w:val="28"/>
          <w:lang w:eastAsia="en-US"/>
        </w:rPr>
      </w:pPr>
      <w:bookmarkStart w:id="35" w:name="_Hlk37953395"/>
      <w:r w:rsidRPr="008267E5">
        <w:rPr>
          <w:rFonts w:eastAsia="MS Mincho"/>
          <w:color w:val="000000"/>
          <w:sz w:val="28"/>
          <w:szCs w:val="28"/>
          <w:lang w:eastAsia="en-US"/>
        </w:rPr>
        <w:t xml:space="preserve">Район Каспий – Кавказ подобно огромному мосту связывал христианскую Восточную Европу с мусульманской Центральной Азией, буддийско-конфуцианскими Индией и Китаем. Чрезвычайно важным в геоэкономическом плане являлось одно из ключевых ответвлений Великого шелкового пути – Прикаспийский путь по западному кавказскому побережью Каспийского моря. </w:t>
      </w:r>
    </w:p>
    <w:p w14:paraId="6BD8FD32" w14:textId="77777777" w:rsidR="008267E5" w:rsidRPr="008267E5" w:rsidRDefault="008267E5" w:rsidP="008E6096">
      <w:pPr>
        <w:autoSpaceDE w:val="0"/>
        <w:autoSpaceDN w:val="0"/>
        <w:adjustRightInd w:val="0"/>
        <w:spacing w:line="360" w:lineRule="auto"/>
        <w:ind w:firstLine="709"/>
        <w:jc w:val="both"/>
        <w:rPr>
          <w:rFonts w:eastAsia="MS Mincho"/>
          <w:color w:val="000000"/>
          <w:sz w:val="28"/>
          <w:szCs w:val="28"/>
          <w:lang w:eastAsia="en-US"/>
        </w:rPr>
      </w:pPr>
      <w:r w:rsidRPr="008267E5">
        <w:rPr>
          <w:rFonts w:eastAsia="MS Mincho"/>
          <w:color w:val="000000"/>
          <w:sz w:val="28"/>
          <w:szCs w:val="28"/>
          <w:lang w:eastAsia="en-US"/>
        </w:rPr>
        <w:t xml:space="preserve">Географическое положение на стыке Европы, Азии и Ближнего Востока, энергетическое богатство и роль транзитера с Востока на Запад и с Севера на Юг являются причинами пристального внимания к Азербайджану со стороны крупных </w:t>
      </w:r>
      <w:r w:rsidRPr="008267E5">
        <w:rPr>
          <w:rFonts w:eastAsia="MS Mincho"/>
          <w:color w:val="000000"/>
          <w:sz w:val="28"/>
          <w:szCs w:val="28"/>
          <w:lang w:eastAsia="en-US"/>
        </w:rPr>
        <w:lastRenderedPageBreak/>
        <w:t>международных игроков. Побочным эффектом вышеозначенных преимуществ является повышенный риск вовлечения Азербайджана в конфликты с соседними государствами</w:t>
      </w:r>
      <w:bookmarkEnd w:id="35"/>
      <w:r w:rsidRPr="008267E5">
        <w:rPr>
          <w:rFonts w:eastAsia="MS Mincho"/>
          <w:color w:val="000000"/>
          <w:sz w:val="28"/>
          <w:szCs w:val="28"/>
          <w:vertAlign w:val="superscript"/>
          <w:lang w:eastAsia="en-US"/>
        </w:rPr>
        <w:footnoteReference w:id="36"/>
      </w:r>
      <w:r w:rsidRPr="008267E5">
        <w:rPr>
          <w:rFonts w:eastAsia="MS Mincho"/>
          <w:color w:val="000000"/>
          <w:sz w:val="28"/>
          <w:szCs w:val="28"/>
          <w:lang w:eastAsia="en-US"/>
        </w:rPr>
        <w:t xml:space="preserve">. </w:t>
      </w:r>
    </w:p>
    <w:p w14:paraId="7E764A4A" w14:textId="676F6B39" w:rsidR="008267E5" w:rsidRPr="00F008D2" w:rsidRDefault="008267E5" w:rsidP="008E6096">
      <w:pPr>
        <w:autoSpaceDE w:val="0"/>
        <w:autoSpaceDN w:val="0"/>
        <w:adjustRightInd w:val="0"/>
        <w:spacing w:line="360" w:lineRule="auto"/>
        <w:ind w:firstLine="709"/>
        <w:jc w:val="both"/>
        <w:rPr>
          <w:rFonts w:eastAsia="MS Mincho"/>
          <w:spacing w:val="-4"/>
          <w:sz w:val="28"/>
          <w:szCs w:val="28"/>
          <w:lang w:eastAsia="en-US"/>
        </w:rPr>
      </w:pPr>
      <w:r w:rsidRPr="00F008D2">
        <w:rPr>
          <w:rFonts w:eastAsia="MS Mincho"/>
          <w:spacing w:val="-4"/>
          <w:sz w:val="28"/>
          <w:szCs w:val="28"/>
          <w:lang w:eastAsia="en-US"/>
        </w:rPr>
        <w:t>Важность района Каспий – Кавказ связана не только с транспортным и энергетическим аспектами. Прежде всего</w:t>
      </w:r>
      <w:r w:rsidR="00F008D2" w:rsidRPr="00F008D2">
        <w:rPr>
          <w:rFonts w:eastAsia="MS Mincho"/>
          <w:spacing w:val="-4"/>
          <w:sz w:val="28"/>
          <w:szCs w:val="28"/>
          <w:lang w:eastAsia="en-US"/>
        </w:rPr>
        <w:t>,</w:t>
      </w:r>
      <w:r w:rsidRPr="00F008D2">
        <w:rPr>
          <w:rFonts w:eastAsia="MS Mincho"/>
          <w:spacing w:val="-4"/>
          <w:sz w:val="28"/>
          <w:szCs w:val="28"/>
          <w:lang w:eastAsia="en-US"/>
        </w:rPr>
        <w:t xml:space="preserve"> регион интересен своей многовековой историей и культурой, чье великое наследие привлекает современных культурологов, политологов и специалистов в области международных отношений. Огромная геополитическая значимость района Каспий – Кавказ вызывает интерес со стороны экспертов по всему миру: Вашингтона, Лондона, Парижа, Токио и Пекина.</w:t>
      </w:r>
    </w:p>
    <w:p w14:paraId="1B0D0514" w14:textId="77777777" w:rsidR="008267E5" w:rsidRPr="008267E5" w:rsidRDefault="008267E5" w:rsidP="008E6096">
      <w:pPr>
        <w:autoSpaceDE w:val="0"/>
        <w:autoSpaceDN w:val="0"/>
        <w:adjustRightInd w:val="0"/>
        <w:spacing w:line="360" w:lineRule="auto"/>
        <w:ind w:firstLine="709"/>
        <w:jc w:val="both"/>
        <w:rPr>
          <w:color w:val="000000"/>
          <w:sz w:val="28"/>
          <w:szCs w:val="28"/>
        </w:rPr>
      </w:pPr>
      <w:r w:rsidRPr="008267E5">
        <w:rPr>
          <w:sz w:val="28"/>
          <w:szCs w:val="28"/>
        </w:rPr>
        <w:t>Только в 2019 г. с</w:t>
      </w:r>
      <w:r w:rsidRPr="008267E5">
        <w:rPr>
          <w:color w:val="111111"/>
          <w:sz w:val="28"/>
          <w:szCs w:val="28"/>
          <w:shd w:val="clear" w:color="auto" w:fill="FFFFFF"/>
        </w:rPr>
        <w:t xml:space="preserve">толица Азербайджана выступала в качестве места проведения </w:t>
      </w:r>
      <w:r w:rsidRPr="008267E5">
        <w:rPr>
          <w:color w:val="111111"/>
          <w:sz w:val="28"/>
          <w:szCs w:val="28"/>
          <w:shd w:val="clear" w:color="auto" w:fill="FFFFFF"/>
          <w:lang w:val="en-US"/>
        </w:rPr>
        <w:t>VII</w:t>
      </w:r>
      <w:r w:rsidRPr="008267E5">
        <w:rPr>
          <w:color w:val="111111"/>
          <w:sz w:val="28"/>
          <w:szCs w:val="28"/>
          <w:shd w:val="clear" w:color="auto" w:fill="FFFFFF"/>
        </w:rPr>
        <w:t xml:space="preserve"> Саммита Совета сотрудничества тюркоязычных государств, </w:t>
      </w:r>
      <w:r w:rsidRPr="008267E5">
        <w:rPr>
          <w:color w:val="111111"/>
          <w:sz w:val="28"/>
          <w:szCs w:val="28"/>
          <w:shd w:val="clear" w:color="auto" w:fill="FFFFFF"/>
          <w:lang w:val="az-Latn-AZ"/>
        </w:rPr>
        <w:t xml:space="preserve">XVIII </w:t>
      </w:r>
      <w:r w:rsidRPr="008267E5">
        <w:rPr>
          <w:color w:val="111111"/>
          <w:sz w:val="28"/>
          <w:szCs w:val="28"/>
          <w:shd w:val="clear" w:color="auto" w:fill="FFFFFF"/>
        </w:rPr>
        <w:t xml:space="preserve">Саммита Движения неприсоединения, </w:t>
      </w:r>
      <w:r w:rsidRPr="008267E5">
        <w:rPr>
          <w:color w:val="111111"/>
          <w:sz w:val="28"/>
          <w:szCs w:val="28"/>
          <w:shd w:val="clear" w:color="auto" w:fill="FFFFFF"/>
          <w:lang w:val="en-US"/>
        </w:rPr>
        <w:t>II</w:t>
      </w:r>
      <w:r w:rsidRPr="008267E5">
        <w:rPr>
          <w:color w:val="111111"/>
          <w:sz w:val="28"/>
          <w:szCs w:val="28"/>
          <w:shd w:val="clear" w:color="auto" w:fill="FFFFFF"/>
        </w:rPr>
        <w:t xml:space="preserve"> Саммита мировых религиозных лидеров. </w:t>
      </w:r>
      <w:r w:rsidRPr="008267E5">
        <w:rPr>
          <w:color w:val="111111"/>
          <w:sz w:val="28"/>
          <w:szCs w:val="28"/>
        </w:rPr>
        <w:t xml:space="preserve">Азербайджан в очередной раз продемонстрировал, что является страной-модератором в налаживании диалога между другими странами, что способствует укреплению отношений разных </w:t>
      </w:r>
      <w:r w:rsidRPr="00A815E4">
        <w:rPr>
          <w:color w:val="111111"/>
          <w:sz w:val="28"/>
          <w:szCs w:val="28"/>
        </w:rPr>
        <w:t>стран.</w:t>
      </w:r>
      <w:r w:rsidRPr="00A815E4">
        <w:rPr>
          <w:color w:val="111111"/>
          <w:sz w:val="24"/>
          <w:szCs w:val="24"/>
        </w:rPr>
        <w:t xml:space="preserve"> </w:t>
      </w:r>
      <w:r w:rsidRPr="00A815E4">
        <w:rPr>
          <w:color w:val="000000"/>
          <w:sz w:val="28"/>
          <w:szCs w:val="28"/>
        </w:rPr>
        <w:t>Так, в июне месяце в Баку прошла встреча начальника Генштаба ВС РФ – первого замминистра обороны РФ генерала армии Валерия Герасимова с Верховным главнокомандующим объединенными ВС НАТО генералом Тодом Уолтерсом. Стороны обсудили ситуацию в сфере европейской и глобальной безопасности, а также обменялись мнениями о возможных мерах по предотвращению инцидентов на линии</w:t>
      </w:r>
      <w:r w:rsidRPr="008267E5">
        <w:rPr>
          <w:color w:val="000000"/>
          <w:sz w:val="28"/>
          <w:szCs w:val="28"/>
        </w:rPr>
        <w:t xml:space="preserve"> соприкосновения Россия –НАТО. Военачальники обсудили вопросы борьбы с терроризмом, ситуацию в Афганистане и Сирии. А в ноябре в </w:t>
      </w:r>
      <w:r w:rsidRPr="008267E5">
        <w:rPr>
          <w:color w:val="111111"/>
          <w:sz w:val="28"/>
          <w:szCs w:val="28"/>
        </w:rPr>
        <w:t>Баку состоялась встреча п</w:t>
      </w:r>
      <w:r w:rsidRPr="008267E5">
        <w:rPr>
          <w:color w:val="000000"/>
          <w:sz w:val="28"/>
          <w:szCs w:val="28"/>
        </w:rPr>
        <w:t xml:space="preserve">ервого заместителя Министра обороны – начальника Генерального штаба Вооруженных Сил Российской Федерации генерал армии Валерий Герасимова и председателя Военного комитета НАТО главного маршала авиации Стюарт Пича, где обсудили меры по </w:t>
      </w:r>
      <w:r w:rsidRPr="008267E5">
        <w:rPr>
          <w:color w:val="000000"/>
          <w:sz w:val="28"/>
          <w:szCs w:val="28"/>
        </w:rPr>
        <w:lastRenderedPageBreak/>
        <w:t>предотвращению инцидентов на линии соприкосновения Россия − НАТО, включая перспективу возобновления диалога военных экспертов</w:t>
      </w:r>
      <w:r w:rsidRPr="008267E5">
        <w:rPr>
          <w:color w:val="111111"/>
          <w:sz w:val="24"/>
          <w:szCs w:val="24"/>
          <w:vertAlign w:val="superscript"/>
        </w:rPr>
        <w:footnoteReference w:id="37"/>
      </w:r>
      <w:r w:rsidRPr="008267E5">
        <w:rPr>
          <w:color w:val="000000"/>
          <w:sz w:val="24"/>
          <w:szCs w:val="24"/>
        </w:rPr>
        <w:t>.</w:t>
      </w:r>
      <w:r w:rsidRPr="008267E5">
        <w:rPr>
          <w:sz w:val="24"/>
          <w:szCs w:val="24"/>
        </w:rPr>
        <w:t xml:space="preserve"> </w:t>
      </w:r>
    </w:p>
    <w:p w14:paraId="5D887E0C" w14:textId="77777777" w:rsidR="008267E5" w:rsidRPr="008267E5" w:rsidRDefault="008267E5" w:rsidP="008E6096">
      <w:pPr>
        <w:autoSpaceDE w:val="0"/>
        <w:autoSpaceDN w:val="0"/>
        <w:adjustRightInd w:val="0"/>
        <w:spacing w:line="360" w:lineRule="auto"/>
        <w:ind w:firstLine="709"/>
        <w:jc w:val="both"/>
        <w:rPr>
          <w:rFonts w:eastAsia="MS Mincho"/>
          <w:color w:val="000000"/>
          <w:sz w:val="28"/>
          <w:szCs w:val="28"/>
          <w:lang w:eastAsia="en-US"/>
        </w:rPr>
      </w:pPr>
      <w:r w:rsidRPr="008267E5">
        <w:rPr>
          <w:rFonts w:eastAsia="MS Mincho"/>
          <w:color w:val="000000"/>
          <w:sz w:val="28"/>
          <w:szCs w:val="28"/>
          <w:lang w:eastAsia="en-US"/>
        </w:rPr>
        <w:t xml:space="preserve">Азербайджан всегда поддерживал тесные связи с весомыми региональными игроками: Россией, Ираном и Турцией. Отношения Азербайджана с указанными государствами всегда влияли как на внутреннюю жизнь, так и на международный статус республики. </w:t>
      </w:r>
    </w:p>
    <w:p w14:paraId="58586B86" w14:textId="42105E08" w:rsidR="008267E5" w:rsidRPr="008267E5" w:rsidRDefault="008267E5" w:rsidP="008E6096">
      <w:pPr>
        <w:autoSpaceDE w:val="0"/>
        <w:autoSpaceDN w:val="0"/>
        <w:adjustRightInd w:val="0"/>
        <w:spacing w:line="360" w:lineRule="auto"/>
        <w:ind w:firstLine="709"/>
        <w:jc w:val="both"/>
        <w:rPr>
          <w:rFonts w:eastAsia="MS Mincho"/>
          <w:color w:val="000000"/>
          <w:sz w:val="28"/>
          <w:szCs w:val="28"/>
          <w:lang w:eastAsia="en-US"/>
        </w:rPr>
      </w:pPr>
      <w:r w:rsidRPr="008267E5">
        <w:rPr>
          <w:rFonts w:eastAsia="MS Mincho"/>
          <w:color w:val="000000"/>
          <w:sz w:val="28"/>
          <w:szCs w:val="28"/>
          <w:lang w:eastAsia="en-US"/>
        </w:rPr>
        <w:t xml:space="preserve">На рубеже </w:t>
      </w:r>
      <w:r w:rsidRPr="008267E5">
        <w:rPr>
          <w:rFonts w:eastAsia="MS Mincho"/>
          <w:color w:val="000000"/>
          <w:sz w:val="28"/>
          <w:szCs w:val="28"/>
          <w:lang w:val="en-US" w:eastAsia="en-US"/>
        </w:rPr>
        <w:t>XX</w:t>
      </w:r>
      <w:r w:rsidRPr="008267E5">
        <w:rPr>
          <w:rFonts w:eastAsia="MS Mincho"/>
          <w:color w:val="000000"/>
          <w:sz w:val="28"/>
          <w:szCs w:val="28"/>
          <w:lang w:eastAsia="en-US"/>
        </w:rPr>
        <w:t>–</w:t>
      </w:r>
      <w:r w:rsidRPr="008267E5">
        <w:rPr>
          <w:rFonts w:eastAsia="MS Mincho"/>
          <w:color w:val="000000"/>
          <w:sz w:val="28"/>
          <w:szCs w:val="28"/>
          <w:lang w:val="en-US" w:eastAsia="en-US"/>
        </w:rPr>
        <w:t>XXI</w:t>
      </w:r>
      <w:r w:rsidRPr="008267E5">
        <w:rPr>
          <w:rFonts w:eastAsia="MS Mincho"/>
          <w:color w:val="000000"/>
          <w:sz w:val="28"/>
          <w:szCs w:val="28"/>
          <w:lang w:eastAsia="en-US"/>
        </w:rPr>
        <w:t xml:space="preserve"> вв. государства субрегиона вновь оказались в центре «большой геополитической игры», и в первую очередь между США (НАТО) и Россией. Другие международные игроки также стремились оказывать на них свое влияние.</w:t>
      </w:r>
    </w:p>
    <w:p w14:paraId="5321D35D" w14:textId="77777777" w:rsidR="008267E5" w:rsidRPr="008267E5" w:rsidRDefault="008267E5" w:rsidP="008E6096">
      <w:pPr>
        <w:autoSpaceDE w:val="0"/>
        <w:autoSpaceDN w:val="0"/>
        <w:adjustRightInd w:val="0"/>
        <w:spacing w:line="360" w:lineRule="auto"/>
        <w:ind w:firstLine="709"/>
        <w:jc w:val="both"/>
        <w:rPr>
          <w:rFonts w:eastAsia="MS Mincho"/>
          <w:color w:val="000000"/>
          <w:sz w:val="28"/>
          <w:szCs w:val="28"/>
          <w:lang w:eastAsia="en-US"/>
        </w:rPr>
      </w:pPr>
      <w:r w:rsidRPr="008267E5">
        <w:rPr>
          <w:rFonts w:eastAsia="MS Mincho"/>
          <w:color w:val="000000"/>
          <w:sz w:val="28"/>
          <w:szCs w:val="28"/>
          <w:lang w:eastAsia="en-US"/>
        </w:rPr>
        <w:t xml:space="preserve">Одним из проявлений этих действий стал Нагорно-Карабахский конфликт между Арменией и Азербайджаном, который по своим последствиям превратился в один из самых жестоких и затяжных конфликтов конца XX – начала XXI века. </w:t>
      </w:r>
    </w:p>
    <w:p w14:paraId="53B66EE6" w14:textId="77777777" w:rsidR="008267E5" w:rsidRPr="008267E5" w:rsidRDefault="008267E5" w:rsidP="008E6096">
      <w:pPr>
        <w:autoSpaceDE w:val="0"/>
        <w:autoSpaceDN w:val="0"/>
        <w:adjustRightInd w:val="0"/>
        <w:spacing w:line="360" w:lineRule="auto"/>
        <w:ind w:firstLine="709"/>
        <w:jc w:val="both"/>
        <w:rPr>
          <w:rFonts w:eastAsia="MS Mincho"/>
          <w:color w:val="000000"/>
          <w:sz w:val="28"/>
          <w:szCs w:val="28"/>
          <w:lang w:eastAsia="en-US"/>
        </w:rPr>
      </w:pPr>
      <w:r w:rsidRPr="008267E5">
        <w:rPr>
          <w:rFonts w:eastAsia="MS Mincho"/>
          <w:color w:val="000000"/>
          <w:sz w:val="28"/>
          <w:szCs w:val="28"/>
          <w:lang w:eastAsia="en-US"/>
        </w:rPr>
        <w:t xml:space="preserve">Вслед за распадом СССР свою политику активизировали Иран и Турция, которые преследуют цель закрепиться в этом важном с геополитической точки зрения регионе. Россия в рамках СНГ и иных моделей взаимодействия, а также на двусторонней основе стремится упрочить все еще достаточно прочные со времен СССР связи со странами района Каспий – Кавказ. </w:t>
      </w:r>
    </w:p>
    <w:p w14:paraId="18C95EC6" w14:textId="77777777" w:rsidR="008267E5" w:rsidRPr="008267E5" w:rsidRDefault="008267E5" w:rsidP="008E6096">
      <w:pPr>
        <w:autoSpaceDE w:val="0"/>
        <w:autoSpaceDN w:val="0"/>
        <w:adjustRightInd w:val="0"/>
        <w:spacing w:line="360" w:lineRule="auto"/>
        <w:ind w:firstLine="709"/>
        <w:jc w:val="both"/>
        <w:rPr>
          <w:rFonts w:eastAsia="MS Mincho"/>
          <w:color w:val="000000"/>
          <w:sz w:val="28"/>
          <w:szCs w:val="28"/>
          <w:lang w:eastAsia="en-US"/>
        </w:rPr>
      </w:pPr>
      <w:r w:rsidRPr="008267E5">
        <w:rPr>
          <w:rFonts w:eastAsia="MS Mincho"/>
          <w:color w:val="000000"/>
          <w:sz w:val="28"/>
          <w:szCs w:val="28"/>
          <w:lang w:eastAsia="en-US"/>
        </w:rPr>
        <w:t>Борьба за влияние на богатый природными запасами регион разворачивается не только между тремя обозначенными игроками. Свои интересы стремятся реализовать все новые акторы по всему миру.</w:t>
      </w:r>
    </w:p>
    <w:p w14:paraId="00459705" w14:textId="488E168B" w:rsidR="008267E5" w:rsidRPr="008267E5" w:rsidRDefault="008267E5" w:rsidP="008E6096">
      <w:pPr>
        <w:autoSpaceDE w:val="0"/>
        <w:autoSpaceDN w:val="0"/>
        <w:adjustRightInd w:val="0"/>
        <w:spacing w:line="360" w:lineRule="auto"/>
        <w:ind w:firstLine="709"/>
        <w:jc w:val="both"/>
        <w:rPr>
          <w:rFonts w:eastAsia="MS Mincho"/>
          <w:color w:val="000000"/>
          <w:sz w:val="28"/>
          <w:szCs w:val="28"/>
          <w:lang w:eastAsia="en-US"/>
        </w:rPr>
      </w:pPr>
      <w:r w:rsidRPr="008267E5">
        <w:rPr>
          <w:rFonts w:eastAsia="MS Mincho"/>
          <w:color w:val="000000"/>
          <w:sz w:val="28"/>
          <w:szCs w:val="28"/>
          <w:lang w:eastAsia="en-US"/>
        </w:rPr>
        <w:t>Так, в последнее десятилетие Каспий в качестве региона повышенного внимания стал рассматриваться США. Соединенные Штаты, не испытывающие существенной потребности в энергетических ресурсах, которые важны лишь для наращивания финансового потенциала американских корпораций, в первую очередь</w:t>
      </w:r>
      <w:r w:rsidR="00A815E4">
        <w:rPr>
          <w:rFonts w:eastAsia="MS Mincho"/>
          <w:color w:val="000000"/>
          <w:sz w:val="28"/>
          <w:szCs w:val="28"/>
          <w:lang w:eastAsia="en-US"/>
        </w:rPr>
        <w:t>,</w:t>
      </w:r>
      <w:r w:rsidRPr="008267E5">
        <w:rPr>
          <w:rFonts w:eastAsia="MS Mincho"/>
          <w:color w:val="000000"/>
          <w:sz w:val="28"/>
          <w:szCs w:val="28"/>
          <w:lang w:eastAsia="en-US"/>
        </w:rPr>
        <w:t xml:space="preserve"> последовательно продвигают проекты по транспортировке нефтегазовых </w:t>
      </w:r>
      <w:r w:rsidRPr="008267E5">
        <w:rPr>
          <w:rFonts w:eastAsia="MS Mincho"/>
          <w:color w:val="000000"/>
          <w:sz w:val="28"/>
          <w:szCs w:val="28"/>
          <w:lang w:eastAsia="en-US"/>
        </w:rPr>
        <w:lastRenderedPageBreak/>
        <w:t>богатств региона в Европейские страны с целью изолировать Иран и снизить зависимость европейцев от российских сырьевых поставок</w:t>
      </w:r>
      <w:r w:rsidRPr="008267E5">
        <w:rPr>
          <w:rFonts w:eastAsia="MS Mincho"/>
          <w:color w:val="000000"/>
          <w:sz w:val="28"/>
          <w:szCs w:val="28"/>
          <w:vertAlign w:val="superscript"/>
          <w:lang w:eastAsia="en-US"/>
        </w:rPr>
        <w:footnoteReference w:id="38"/>
      </w:r>
      <w:r w:rsidRPr="008267E5">
        <w:rPr>
          <w:rFonts w:eastAsia="MS Mincho"/>
          <w:color w:val="000000"/>
          <w:sz w:val="28"/>
          <w:szCs w:val="28"/>
          <w:lang w:eastAsia="en-US"/>
        </w:rPr>
        <w:t xml:space="preserve">. </w:t>
      </w:r>
    </w:p>
    <w:p w14:paraId="08BF3A11" w14:textId="77777777" w:rsidR="008267E5" w:rsidRPr="008267E5" w:rsidRDefault="008267E5" w:rsidP="008E6096">
      <w:pPr>
        <w:autoSpaceDE w:val="0"/>
        <w:autoSpaceDN w:val="0"/>
        <w:adjustRightInd w:val="0"/>
        <w:spacing w:line="360" w:lineRule="auto"/>
        <w:ind w:firstLine="709"/>
        <w:jc w:val="both"/>
        <w:rPr>
          <w:rFonts w:eastAsia="MS Mincho"/>
          <w:color w:val="000000"/>
          <w:sz w:val="28"/>
          <w:szCs w:val="28"/>
          <w:lang w:eastAsia="en-US"/>
        </w:rPr>
      </w:pPr>
      <w:r w:rsidRPr="008267E5">
        <w:rPr>
          <w:rFonts w:eastAsia="MS Mincho"/>
          <w:color w:val="000000"/>
          <w:sz w:val="28"/>
          <w:szCs w:val="28"/>
          <w:lang w:eastAsia="en-US"/>
        </w:rPr>
        <w:t>Политика США в регионе является частью глобальной стратегии в отношении Ирана, России и Китая, рассматриваемых не только в качестве геоэкономических конкурентов подобно ЕС, Японии, но и как геополитических, то есть потенциальных военных противников с чуждыми американским цивилизационными ценностями. США выступают основным спонсором и инициатором проводимых на Южном Кавказе и в Средней Азии стратегически значимых проектов и происходящих в регионах процессов.</w:t>
      </w:r>
    </w:p>
    <w:p w14:paraId="2B2347D7" w14:textId="77777777" w:rsidR="008267E5" w:rsidRPr="008267E5" w:rsidRDefault="008267E5" w:rsidP="008E6096">
      <w:pPr>
        <w:autoSpaceDE w:val="0"/>
        <w:autoSpaceDN w:val="0"/>
        <w:adjustRightInd w:val="0"/>
        <w:spacing w:line="360" w:lineRule="auto"/>
        <w:ind w:firstLine="709"/>
        <w:jc w:val="both"/>
        <w:rPr>
          <w:rFonts w:eastAsia="MS Mincho"/>
          <w:color w:val="000000"/>
          <w:sz w:val="28"/>
          <w:szCs w:val="28"/>
          <w:lang w:eastAsia="en-US"/>
        </w:rPr>
      </w:pPr>
      <w:bookmarkStart w:id="36" w:name="_Hlk37952392"/>
      <w:r w:rsidRPr="008267E5">
        <w:rPr>
          <w:rFonts w:eastAsia="MS Mincho"/>
          <w:color w:val="000000"/>
          <w:sz w:val="28"/>
          <w:szCs w:val="28"/>
          <w:lang w:eastAsia="en-US"/>
        </w:rPr>
        <w:t>Известный американский политолог З. Бжезинский выдвинул ряд обоснованных соображений относительно доступа западных стран к богатым энергетическим ресурсам бассейна Каспийского моря и Центральной Азии. Он отмечает, что, несмотря на отсутствие передовых технологий, именно Азербайджан, как богатейший природными ресурсами регион, имеет потенциал стать здесь главенствующим государством</w:t>
      </w:r>
      <w:bookmarkEnd w:id="36"/>
      <w:r w:rsidRPr="008267E5">
        <w:rPr>
          <w:rFonts w:eastAsia="MS Mincho"/>
          <w:color w:val="000000"/>
          <w:sz w:val="28"/>
          <w:szCs w:val="28"/>
          <w:vertAlign w:val="superscript"/>
          <w:lang w:eastAsia="en-US"/>
        </w:rPr>
        <w:footnoteReference w:id="39"/>
      </w:r>
      <w:r w:rsidRPr="008267E5">
        <w:rPr>
          <w:rFonts w:eastAsia="MS Mincho"/>
          <w:color w:val="000000"/>
          <w:sz w:val="28"/>
          <w:szCs w:val="28"/>
          <w:lang w:eastAsia="en-US"/>
        </w:rPr>
        <w:t>.</w:t>
      </w:r>
    </w:p>
    <w:p w14:paraId="0387C4AA" w14:textId="77777777" w:rsidR="008267E5" w:rsidRPr="008267E5" w:rsidRDefault="008267E5" w:rsidP="008E6096">
      <w:pPr>
        <w:autoSpaceDE w:val="0"/>
        <w:autoSpaceDN w:val="0"/>
        <w:adjustRightInd w:val="0"/>
        <w:spacing w:line="360" w:lineRule="auto"/>
        <w:ind w:firstLine="709"/>
        <w:jc w:val="both"/>
        <w:rPr>
          <w:color w:val="000000"/>
          <w:sz w:val="24"/>
          <w:szCs w:val="24"/>
        </w:rPr>
      </w:pPr>
      <w:r w:rsidRPr="008267E5">
        <w:rPr>
          <w:rFonts w:eastAsia="MS Mincho"/>
          <w:color w:val="000000"/>
          <w:sz w:val="28"/>
          <w:szCs w:val="28"/>
          <w:lang w:eastAsia="en-US"/>
        </w:rPr>
        <w:t>Для Европейского союза регион играет значительную роль в контексте его заинтересованности в стабильных и диверсифицированных поставках углеводородных ресурсов. Наличие с 2003 года должности специального представителя ЕС по региону подчеркивает значимость района Каспий – Кавказ для ЕС. Азербайджан в этом смысле является ключом к богатейшему рынку природных ресурсов Кавказа</w:t>
      </w:r>
      <w:r w:rsidRPr="008267E5">
        <w:rPr>
          <w:color w:val="000000"/>
          <w:sz w:val="24"/>
          <w:szCs w:val="24"/>
          <w:vertAlign w:val="superscript"/>
        </w:rPr>
        <w:footnoteReference w:id="40"/>
      </w:r>
      <w:r w:rsidRPr="008267E5">
        <w:rPr>
          <w:color w:val="000000"/>
          <w:sz w:val="24"/>
          <w:szCs w:val="24"/>
        </w:rPr>
        <w:t xml:space="preserve">. </w:t>
      </w:r>
      <w:r w:rsidRPr="008267E5">
        <w:rPr>
          <w:color w:val="111111"/>
          <w:sz w:val="28"/>
          <w:szCs w:val="28"/>
          <w:shd w:val="clear" w:color="auto" w:fill="FFFFFF"/>
        </w:rPr>
        <w:t xml:space="preserve">Азербайджан посредством </w:t>
      </w:r>
      <w:r w:rsidRPr="008267E5">
        <w:rPr>
          <w:rFonts w:eastAsia="MS Mincho"/>
          <w:color w:val="000000"/>
          <w:sz w:val="28"/>
          <w:szCs w:val="28"/>
          <w:lang w:eastAsia="en-US"/>
        </w:rPr>
        <w:t xml:space="preserve">Южного газового коридора участвует в обеспечении энергетической безопасности ЕС, имея ровные и конструктивные отношения с европейскими партнерами. </w:t>
      </w:r>
    </w:p>
    <w:p w14:paraId="0A904F84" w14:textId="77777777" w:rsidR="008267E5" w:rsidRPr="008267E5" w:rsidRDefault="008267E5" w:rsidP="008E6096">
      <w:pPr>
        <w:autoSpaceDE w:val="0"/>
        <w:autoSpaceDN w:val="0"/>
        <w:adjustRightInd w:val="0"/>
        <w:spacing w:line="360" w:lineRule="auto"/>
        <w:ind w:firstLine="709"/>
        <w:jc w:val="both"/>
        <w:rPr>
          <w:rFonts w:eastAsia="MS Mincho"/>
          <w:color w:val="000000"/>
          <w:sz w:val="28"/>
          <w:szCs w:val="28"/>
          <w:lang w:eastAsia="en-US"/>
        </w:rPr>
      </w:pPr>
      <w:r w:rsidRPr="008267E5">
        <w:rPr>
          <w:rFonts w:eastAsia="MS Mincho"/>
          <w:color w:val="000000"/>
          <w:sz w:val="28"/>
          <w:szCs w:val="28"/>
          <w:lang w:eastAsia="en-US"/>
        </w:rPr>
        <w:t xml:space="preserve">Китай старается получить доступ к ресурсам региона, не прибегая к посредничеству со стороны России. По заявлениям посла США в Баку Р. </w:t>
      </w:r>
      <w:r w:rsidRPr="008267E5">
        <w:rPr>
          <w:rFonts w:eastAsia="MS Mincho"/>
          <w:color w:val="000000"/>
          <w:sz w:val="28"/>
          <w:szCs w:val="28"/>
          <w:lang w:eastAsia="en-US"/>
        </w:rPr>
        <w:lastRenderedPageBreak/>
        <w:t>Морнингстара, здесь Азербайджан выполняет важную функцию, как «один из главных перевалочных пунктов»</w:t>
      </w:r>
      <w:r w:rsidRPr="008267E5">
        <w:rPr>
          <w:rFonts w:eastAsia="MS Mincho"/>
          <w:color w:val="000000"/>
          <w:sz w:val="28"/>
          <w:szCs w:val="28"/>
          <w:vertAlign w:val="superscript"/>
          <w:lang w:eastAsia="en-US"/>
        </w:rPr>
        <w:footnoteReference w:id="41"/>
      </w:r>
      <w:r w:rsidRPr="008267E5">
        <w:rPr>
          <w:rFonts w:eastAsia="MS Mincho"/>
          <w:color w:val="000000"/>
          <w:sz w:val="28"/>
          <w:szCs w:val="28"/>
          <w:lang w:eastAsia="en-US"/>
        </w:rPr>
        <w:t>.</w:t>
      </w:r>
    </w:p>
    <w:p w14:paraId="5D473B0E" w14:textId="77777777" w:rsidR="008267E5" w:rsidRPr="008267E5" w:rsidRDefault="008267E5" w:rsidP="008E6096">
      <w:pPr>
        <w:autoSpaceDE w:val="0"/>
        <w:autoSpaceDN w:val="0"/>
        <w:adjustRightInd w:val="0"/>
        <w:spacing w:line="360" w:lineRule="auto"/>
        <w:ind w:firstLine="709"/>
        <w:jc w:val="both"/>
        <w:rPr>
          <w:rFonts w:eastAsia="MS Mincho"/>
          <w:color w:val="000000"/>
          <w:sz w:val="28"/>
          <w:szCs w:val="28"/>
          <w:lang w:eastAsia="en-US"/>
        </w:rPr>
      </w:pPr>
      <w:r w:rsidRPr="008267E5">
        <w:rPr>
          <w:rFonts w:eastAsia="MS Mincho"/>
          <w:color w:val="000000"/>
          <w:sz w:val="28"/>
          <w:szCs w:val="28"/>
          <w:lang w:eastAsia="en-US"/>
        </w:rPr>
        <w:t>Российский исследователь Н. Козырев считает, что разнящиеся интересы России, Турции и Ирана в Закавказье сегодня уже не являются настолько насущной проблемой, как раньше</w:t>
      </w:r>
      <w:r w:rsidRPr="008267E5">
        <w:rPr>
          <w:rFonts w:eastAsia="MS Mincho"/>
          <w:color w:val="000000"/>
          <w:sz w:val="28"/>
          <w:szCs w:val="28"/>
          <w:vertAlign w:val="superscript"/>
          <w:lang w:eastAsia="en-US"/>
        </w:rPr>
        <w:footnoteReference w:id="42"/>
      </w:r>
      <w:r w:rsidRPr="008267E5">
        <w:rPr>
          <w:rFonts w:eastAsia="MS Mincho"/>
          <w:color w:val="000000"/>
          <w:sz w:val="28"/>
          <w:szCs w:val="28"/>
          <w:lang w:eastAsia="en-US"/>
        </w:rPr>
        <w:t>.</w:t>
      </w:r>
    </w:p>
    <w:p w14:paraId="10B15DD8" w14:textId="3CB0EFA1" w:rsidR="008267E5" w:rsidRPr="008267E5" w:rsidRDefault="008267E5" w:rsidP="008E6096">
      <w:pPr>
        <w:autoSpaceDE w:val="0"/>
        <w:autoSpaceDN w:val="0"/>
        <w:adjustRightInd w:val="0"/>
        <w:spacing w:line="360" w:lineRule="auto"/>
        <w:ind w:firstLine="709"/>
        <w:jc w:val="both"/>
        <w:rPr>
          <w:rFonts w:eastAsia="MS Mincho"/>
          <w:color w:val="000000"/>
          <w:sz w:val="28"/>
          <w:szCs w:val="28"/>
          <w:lang w:eastAsia="en-US"/>
        </w:rPr>
      </w:pPr>
      <w:r w:rsidRPr="008267E5">
        <w:rPr>
          <w:rFonts w:eastAsia="MS Mincho"/>
          <w:color w:val="000000"/>
          <w:sz w:val="28"/>
          <w:szCs w:val="28"/>
          <w:lang w:eastAsia="en-US"/>
        </w:rPr>
        <w:t xml:space="preserve">В первые годы независимости Азербайджана доверительных отношений с Россией установлено не было, поэтому в 1991–1993 гг. между двумя странами присутствовал элемент взаимного недоверия. Укрепление партнерских связей Азербайджана с Западом, первый официальный государственный визит Президента Г. Алиева в Москву стали причиной серьезных корректив в позиции России. В 1997–2000 годах атмосфера взаимного недоверия между двумя странами сошла на нет. Официальный визит Президента России В. Путина в Азербайджан в начале 2001 года оказал сильное влияние на решение проблем в двусторонних отношениях. </w:t>
      </w:r>
    </w:p>
    <w:p w14:paraId="7F69E9DA" w14:textId="77777777" w:rsidR="008267E5" w:rsidRPr="008267E5" w:rsidRDefault="008267E5" w:rsidP="008E6096">
      <w:pPr>
        <w:autoSpaceDE w:val="0"/>
        <w:autoSpaceDN w:val="0"/>
        <w:adjustRightInd w:val="0"/>
        <w:spacing w:line="360" w:lineRule="auto"/>
        <w:ind w:firstLine="709"/>
        <w:jc w:val="both"/>
        <w:rPr>
          <w:rFonts w:eastAsia="MS Mincho"/>
          <w:color w:val="000000"/>
          <w:sz w:val="28"/>
          <w:szCs w:val="28"/>
          <w:lang w:eastAsia="en-US"/>
        </w:rPr>
      </w:pPr>
      <w:r w:rsidRPr="008267E5">
        <w:rPr>
          <w:rFonts w:eastAsia="MS Mincho"/>
          <w:color w:val="000000"/>
          <w:sz w:val="28"/>
          <w:szCs w:val="28"/>
          <w:lang w:eastAsia="en-US"/>
        </w:rPr>
        <w:t xml:space="preserve">Интересы России в районе Каспий – Кавказ после 1991 г. отвечали следующим целям: экономическая защищенность, безопасность в регионе, расширение и углубление связей с его странами. В начале 1990-х гг. влияние России ослабло, что было связано с фактическим отсутствием четкой стратегии по развитию отношений с государствами региона. </w:t>
      </w:r>
    </w:p>
    <w:p w14:paraId="1D3D4DDA" w14:textId="6AE5D7BD" w:rsidR="008267E5" w:rsidRPr="008267E5" w:rsidRDefault="008267E5" w:rsidP="008E6096">
      <w:pPr>
        <w:autoSpaceDE w:val="0"/>
        <w:autoSpaceDN w:val="0"/>
        <w:adjustRightInd w:val="0"/>
        <w:spacing w:line="360" w:lineRule="auto"/>
        <w:ind w:firstLine="709"/>
        <w:jc w:val="both"/>
        <w:rPr>
          <w:rFonts w:eastAsia="MS Mincho"/>
          <w:color w:val="000000"/>
          <w:sz w:val="28"/>
          <w:szCs w:val="28"/>
          <w:lang w:eastAsia="en-US"/>
        </w:rPr>
      </w:pPr>
      <w:r w:rsidRPr="008267E5">
        <w:rPr>
          <w:rFonts w:eastAsia="MS Mincho"/>
          <w:color w:val="000000"/>
          <w:sz w:val="28"/>
          <w:szCs w:val="28"/>
          <w:lang w:eastAsia="en-US"/>
        </w:rPr>
        <w:t>Россия стремится не допустить иностранных акторов, прежде всего, США, в регион. С течением времени ее политика сближения со странами района Каспий – Кавказ стала отличаться прагматичностью. В целом</w:t>
      </w:r>
      <w:r w:rsidR="00A815E4">
        <w:rPr>
          <w:rFonts w:eastAsia="MS Mincho"/>
          <w:color w:val="000000"/>
          <w:sz w:val="28"/>
          <w:szCs w:val="28"/>
          <w:lang w:eastAsia="en-US"/>
        </w:rPr>
        <w:t>,</w:t>
      </w:r>
      <w:r w:rsidRPr="008267E5">
        <w:rPr>
          <w:rFonts w:eastAsia="MS Mincho"/>
          <w:color w:val="000000"/>
          <w:sz w:val="28"/>
          <w:szCs w:val="28"/>
          <w:lang w:eastAsia="en-US"/>
        </w:rPr>
        <w:t xml:space="preserve"> интересы России на Кавказе и Каспии отвечают ее стремлениям к обеспечению стабильности в стратегически важном регионе близ российских границ.</w:t>
      </w:r>
    </w:p>
    <w:p w14:paraId="53E06F33" w14:textId="1F568268" w:rsidR="008267E5" w:rsidRPr="008267E5" w:rsidRDefault="008267E5" w:rsidP="008E6096">
      <w:pPr>
        <w:autoSpaceDE w:val="0"/>
        <w:autoSpaceDN w:val="0"/>
        <w:adjustRightInd w:val="0"/>
        <w:spacing w:line="360" w:lineRule="auto"/>
        <w:ind w:firstLine="709"/>
        <w:jc w:val="both"/>
        <w:rPr>
          <w:rFonts w:eastAsia="MS Mincho"/>
          <w:color w:val="000000"/>
          <w:sz w:val="28"/>
          <w:szCs w:val="28"/>
          <w:lang w:eastAsia="en-US"/>
        </w:rPr>
      </w:pPr>
      <w:r w:rsidRPr="008267E5">
        <w:rPr>
          <w:rFonts w:eastAsia="MS Mincho"/>
          <w:color w:val="000000"/>
          <w:sz w:val="28"/>
          <w:szCs w:val="28"/>
          <w:lang w:eastAsia="en-US"/>
        </w:rPr>
        <w:t xml:space="preserve">Азербайджано-грузинские отношения – один из важных факторов, влияющих на региональную политику и безопасность в районе Каспий – Кавказ. Азербайджан реализует в регионе с участием Грузии ряд геостратегических </w:t>
      </w:r>
      <w:r w:rsidRPr="008267E5">
        <w:rPr>
          <w:rFonts w:eastAsia="MS Mincho"/>
          <w:color w:val="000000"/>
          <w:sz w:val="28"/>
          <w:szCs w:val="28"/>
          <w:lang w:eastAsia="en-US"/>
        </w:rPr>
        <w:lastRenderedPageBreak/>
        <w:t>проектов. Следует упомянуть прежде всего о нефтепроводах Баку – Супса и Баку – Тбилиси –</w:t>
      </w:r>
      <w:r w:rsidR="00A815E4">
        <w:rPr>
          <w:rFonts w:eastAsia="MS Mincho"/>
          <w:color w:val="000000"/>
          <w:sz w:val="28"/>
          <w:szCs w:val="28"/>
          <w:lang w:eastAsia="en-US"/>
        </w:rPr>
        <w:t xml:space="preserve"> </w:t>
      </w:r>
      <w:r w:rsidRPr="008267E5">
        <w:rPr>
          <w:rFonts w:eastAsia="MS Mincho"/>
          <w:color w:val="000000"/>
          <w:sz w:val="28"/>
          <w:szCs w:val="28"/>
          <w:lang w:eastAsia="en-US"/>
        </w:rPr>
        <w:t>Джейхан, о газопроводе Баку – Тбилиси – Эрзурум и железной дороге Баку –</w:t>
      </w:r>
      <w:r w:rsidR="00A815E4">
        <w:rPr>
          <w:rFonts w:eastAsia="MS Mincho"/>
          <w:color w:val="000000"/>
          <w:sz w:val="28"/>
          <w:szCs w:val="28"/>
          <w:lang w:eastAsia="en-US"/>
        </w:rPr>
        <w:t xml:space="preserve"> </w:t>
      </w:r>
      <w:r w:rsidRPr="008267E5">
        <w:rPr>
          <w:rFonts w:eastAsia="MS Mincho"/>
          <w:color w:val="000000"/>
          <w:sz w:val="28"/>
          <w:szCs w:val="28"/>
          <w:lang w:eastAsia="en-US"/>
        </w:rPr>
        <w:t>Тбилиси – Карс. Такие проекты отвечают интересам как Азербайджана, так и Грузии. Азербайджанская Республика признает территориальную целостность и суверенитет Грузии</w:t>
      </w:r>
      <w:r w:rsidRPr="008267E5">
        <w:rPr>
          <w:rFonts w:eastAsia="MS Mincho"/>
          <w:color w:val="000000"/>
          <w:sz w:val="28"/>
          <w:szCs w:val="28"/>
          <w:vertAlign w:val="superscript"/>
          <w:lang w:eastAsia="en-US"/>
        </w:rPr>
        <w:footnoteReference w:id="43"/>
      </w:r>
      <w:r w:rsidRPr="008267E5">
        <w:rPr>
          <w:rFonts w:eastAsia="MS Mincho"/>
          <w:color w:val="000000"/>
          <w:sz w:val="28"/>
          <w:szCs w:val="28"/>
          <w:lang w:eastAsia="en-US"/>
        </w:rPr>
        <w:t>.</w:t>
      </w:r>
    </w:p>
    <w:p w14:paraId="6416CA8C" w14:textId="77777777" w:rsidR="008267E5" w:rsidRPr="008267E5" w:rsidRDefault="008267E5" w:rsidP="008E6096">
      <w:pPr>
        <w:autoSpaceDE w:val="0"/>
        <w:autoSpaceDN w:val="0"/>
        <w:adjustRightInd w:val="0"/>
        <w:spacing w:line="360" w:lineRule="auto"/>
        <w:ind w:firstLine="709"/>
        <w:jc w:val="both"/>
        <w:rPr>
          <w:rFonts w:eastAsia="MS Mincho"/>
          <w:color w:val="000000"/>
          <w:sz w:val="28"/>
          <w:szCs w:val="28"/>
          <w:lang w:eastAsia="en-US"/>
        </w:rPr>
      </w:pPr>
      <w:r w:rsidRPr="008267E5">
        <w:rPr>
          <w:rFonts w:eastAsia="MS Mincho"/>
          <w:color w:val="000000"/>
          <w:sz w:val="28"/>
          <w:szCs w:val="28"/>
          <w:lang w:eastAsia="en-US"/>
        </w:rPr>
        <w:t xml:space="preserve">Турция является одним из основных региональных государств, которая еще в древние времена придавала своей кавказкой политике очень серьезное значение и отличалась активным вмешательством в происходившие в регионе события. </w:t>
      </w:r>
    </w:p>
    <w:p w14:paraId="59654096" w14:textId="77777777" w:rsidR="008267E5" w:rsidRPr="008267E5" w:rsidRDefault="008267E5" w:rsidP="008E6096">
      <w:pPr>
        <w:autoSpaceDE w:val="0"/>
        <w:autoSpaceDN w:val="0"/>
        <w:adjustRightInd w:val="0"/>
        <w:spacing w:line="360" w:lineRule="auto"/>
        <w:ind w:firstLine="709"/>
        <w:jc w:val="both"/>
        <w:rPr>
          <w:rFonts w:eastAsia="MS Mincho"/>
          <w:color w:val="000000"/>
          <w:sz w:val="28"/>
          <w:szCs w:val="28"/>
          <w:lang w:eastAsia="en-US"/>
        </w:rPr>
      </w:pPr>
      <w:r w:rsidRPr="008267E5">
        <w:rPr>
          <w:rFonts w:eastAsia="MS Mincho"/>
          <w:color w:val="000000"/>
          <w:sz w:val="28"/>
          <w:szCs w:val="28"/>
          <w:lang w:eastAsia="en-US"/>
        </w:rPr>
        <w:t>Азербайджан и Турция подписали несколько договоров, предполагающих обязательства и задачи в сферах обороны и безопасности. Турция поддержала Республику в моменты обострения ее отношений с Ираном и Арменией. Вместе с тем, договоры, заключенные двумя странами в оборонной сфере, чреваты дестабилизацией положения дел в регионе</w:t>
      </w:r>
      <w:r w:rsidRPr="008267E5">
        <w:rPr>
          <w:rFonts w:eastAsia="MS Mincho"/>
          <w:color w:val="000000"/>
          <w:sz w:val="28"/>
          <w:szCs w:val="28"/>
          <w:vertAlign w:val="superscript"/>
          <w:lang w:eastAsia="en-US"/>
        </w:rPr>
        <w:footnoteReference w:id="44"/>
      </w:r>
      <w:r w:rsidRPr="008267E5">
        <w:rPr>
          <w:rFonts w:eastAsia="MS Mincho"/>
          <w:color w:val="000000"/>
          <w:sz w:val="28"/>
          <w:szCs w:val="28"/>
          <w:lang w:eastAsia="en-US"/>
        </w:rPr>
        <w:t>.</w:t>
      </w:r>
    </w:p>
    <w:p w14:paraId="1C6BB1A1" w14:textId="77777777" w:rsidR="008267E5" w:rsidRPr="008267E5" w:rsidRDefault="008267E5" w:rsidP="008E6096">
      <w:pPr>
        <w:autoSpaceDE w:val="0"/>
        <w:autoSpaceDN w:val="0"/>
        <w:adjustRightInd w:val="0"/>
        <w:spacing w:line="360" w:lineRule="auto"/>
        <w:ind w:firstLine="709"/>
        <w:jc w:val="both"/>
        <w:rPr>
          <w:rFonts w:eastAsia="MS Mincho"/>
          <w:color w:val="000000"/>
          <w:sz w:val="28"/>
          <w:szCs w:val="28"/>
          <w:lang w:eastAsia="en-US"/>
        </w:rPr>
      </w:pPr>
      <w:r w:rsidRPr="008267E5">
        <w:rPr>
          <w:rFonts w:eastAsia="MS Mincho"/>
          <w:color w:val="000000"/>
          <w:sz w:val="28"/>
          <w:szCs w:val="28"/>
          <w:lang w:eastAsia="en-US"/>
        </w:rPr>
        <w:t>В кавказской политике Турции всегда отчетливо проявляли себя как стратегические (общие стратегические интересы НАТО), так и собственные национальные интересы этой страны, как этнические (завоевание поддержки живущих на Кавказе тюркоязычных народов, оказание им необходимого покровительства), так и религиозные факторы (предотвращение попадания мусульманского населения Кавказа под влияние Ирана)</w:t>
      </w:r>
      <w:r w:rsidRPr="008267E5">
        <w:rPr>
          <w:rFonts w:eastAsia="MS Mincho"/>
          <w:color w:val="000000"/>
          <w:sz w:val="28"/>
          <w:szCs w:val="28"/>
          <w:vertAlign w:val="superscript"/>
          <w:lang w:eastAsia="en-US"/>
        </w:rPr>
        <w:footnoteReference w:id="45"/>
      </w:r>
      <w:r w:rsidRPr="008267E5">
        <w:rPr>
          <w:rFonts w:eastAsia="MS Mincho"/>
          <w:color w:val="000000"/>
          <w:sz w:val="28"/>
          <w:szCs w:val="28"/>
          <w:lang w:eastAsia="en-US"/>
        </w:rPr>
        <w:t>.</w:t>
      </w:r>
    </w:p>
    <w:p w14:paraId="6A8A3FFB" w14:textId="54D59C82" w:rsidR="008267E5" w:rsidRPr="008267E5" w:rsidRDefault="008267E5" w:rsidP="008E6096">
      <w:pPr>
        <w:autoSpaceDE w:val="0"/>
        <w:autoSpaceDN w:val="0"/>
        <w:adjustRightInd w:val="0"/>
        <w:spacing w:line="360" w:lineRule="auto"/>
        <w:ind w:firstLine="709"/>
        <w:jc w:val="both"/>
        <w:rPr>
          <w:rFonts w:eastAsia="MS Mincho"/>
          <w:color w:val="000000"/>
          <w:sz w:val="28"/>
          <w:szCs w:val="28"/>
          <w:lang w:eastAsia="en-US"/>
        </w:rPr>
      </w:pPr>
      <w:r w:rsidRPr="008267E5">
        <w:rPr>
          <w:rFonts w:eastAsia="MS Mincho"/>
          <w:color w:val="000000"/>
          <w:sz w:val="28"/>
          <w:szCs w:val="28"/>
          <w:lang w:eastAsia="en-US"/>
        </w:rPr>
        <w:t>Район Каспий – Кавказ представляет для Ирана важное геоэкономическое значение, и Тегеран предполагает именно за счет этого региона решить свои коммуникационные связи с Севером и другие геоэкономические проблемы.</w:t>
      </w:r>
      <w:r w:rsidRPr="008267E5">
        <w:rPr>
          <w:rFonts w:eastAsia="TimesNewRoman"/>
          <w:color w:val="000000"/>
          <w:sz w:val="28"/>
          <w:szCs w:val="28"/>
          <w:lang w:eastAsia="en-US"/>
        </w:rPr>
        <w:t xml:space="preserve"> </w:t>
      </w:r>
      <w:r w:rsidRPr="008267E5">
        <w:rPr>
          <w:rFonts w:eastAsia="MS Mincho"/>
          <w:color w:val="000000"/>
          <w:sz w:val="28"/>
          <w:szCs w:val="28"/>
          <w:lang w:eastAsia="en-US"/>
        </w:rPr>
        <w:t xml:space="preserve">Отношения Азербайджана и Ирана базируются на близости двух народов, имеющих тесное историческое прошлое. Не случайно многие эксперты признают, </w:t>
      </w:r>
      <w:r w:rsidRPr="008267E5">
        <w:rPr>
          <w:rFonts w:eastAsia="MS Mincho"/>
          <w:color w:val="000000"/>
          <w:sz w:val="28"/>
          <w:szCs w:val="28"/>
          <w:lang w:eastAsia="en-US"/>
        </w:rPr>
        <w:lastRenderedPageBreak/>
        <w:t>что стабильность на Кавказе и в Каспийском регионе во многом зависит от ирано-азербайджанских отношений.</w:t>
      </w:r>
    </w:p>
    <w:p w14:paraId="54C57FDC" w14:textId="77777777" w:rsidR="008267E5" w:rsidRPr="008267E5" w:rsidRDefault="008267E5" w:rsidP="008E6096">
      <w:pPr>
        <w:autoSpaceDE w:val="0"/>
        <w:autoSpaceDN w:val="0"/>
        <w:adjustRightInd w:val="0"/>
        <w:spacing w:line="360" w:lineRule="auto"/>
        <w:ind w:firstLine="709"/>
        <w:jc w:val="both"/>
        <w:rPr>
          <w:rFonts w:eastAsia="MS Mincho"/>
          <w:color w:val="000000"/>
          <w:sz w:val="28"/>
          <w:szCs w:val="28"/>
          <w:lang w:eastAsia="en-US"/>
        </w:rPr>
      </w:pPr>
      <w:r w:rsidRPr="008267E5">
        <w:rPr>
          <w:rFonts w:eastAsia="MS Mincho"/>
          <w:color w:val="000000"/>
          <w:sz w:val="28"/>
          <w:szCs w:val="28"/>
          <w:lang w:eastAsia="en-US"/>
        </w:rPr>
        <w:t>Самым напряженным периодом ирано-азербайджанских отношений считаются 1992–1993 годы. В эти годы в Баку на официальном уровне звучали территориальные притязания к Ирану, а в Тегеране вынашивались серьезные планы, направленные против азербайджанской государственности. Однако, после возвращения Г. Алиева к власти в 1993 году отношения Азербайджана с соседними государствами, в том числе с Ираном, вступили в качественно новый этап. Визит Президента Ирана Али Акбара Хашеми Рафсанджани в Азербайджан в 1993 году, а спустя год официальный визит Президента Г. Алиева в Тегеран, подписанные в ходе этих визитов документы придали новый импульс улучшению ирано-азербайджанских отношений, создали прочную правовую базу межгосударственных связей.</w:t>
      </w:r>
    </w:p>
    <w:p w14:paraId="37C7088B" w14:textId="77777777" w:rsidR="008267E5" w:rsidRPr="008267E5" w:rsidRDefault="008267E5" w:rsidP="008E6096">
      <w:pPr>
        <w:autoSpaceDE w:val="0"/>
        <w:autoSpaceDN w:val="0"/>
        <w:adjustRightInd w:val="0"/>
        <w:spacing w:line="360" w:lineRule="auto"/>
        <w:ind w:firstLine="709"/>
        <w:jc w:val="both"/>
        <w:rPr>
          <w:rFonts w:eastAsia="MS Mincho"/>
          <w:color w:val="000000"/>
          <w:sz w:val="28"/>
          <w:szCs w:val="28"/>
          <w:lang w:eastAsia="en-US"/>
        </w:rPr>
      </w:pPr>
      <w:r w:rsidRPr="008267E5">
        <w:rPr>
          <w:rFonts w:eastAsia="MS Mincho"/>
          <w:color w:val="000000"/>
          <w:sz w:val="28"/>
          <w:szCs w:val="28"/>
          <w:lang w:eastAsia="en-US"/>
        </w:rPr>
        <w:t>Цели, преследуемые Азербайджаном и Ираном в регионе, диаметрально противоположны, что приводит к многочисленным разногласиям в вопросах подготовки и имплементации тех или иных политических решений.</w:t>
      </w:r>
    </w:p>
    <w:p w14:paraId="699F8C5E" w14:textId="77777777" w:rsidR="008267E5" w:rsidRPr="008267E5" w:rsidRDefault="008267E5" w:rsidP="008E6096">
      <w:pPr>
        <w:autoSpaceDE w:val="0"/>
        <w:autoSpaceDN w:val="0"/>
        <w:adjustRightInd w:val="0"/>
        <w:spacing w:line="360" w:lineRule="auto"/>
        <w:ind w:firstLine="709"/>
        <w:jc w:val="both"/>
        <w:rPr>
          <w:rFonts w:eastAsia="MS Mincho"/>
          <w:color w:val="000000"/>
          <w:sz w:val="28"/>
          <w:szCs w:val="28"/>
          <w:lang w:eastAsia="en-US"/>
        </w:rPr>
      </w:pPr>
      <w:r w:rsidRPr="008267E5">
        <w:rPr>
          <w:rFonts w:eastAsia="MS Mincho"/>
          <w:color w:val="000000"/>
          <w:sz w:val="28"/>
          <w:szCs w:val="28"/>
          <w:lang w:eastAsia="en-US"/>
        </w:rPr>
        <w:t>Сегодняшнее независимое Азербайджанское государство нарушило, веками сложившиеся, общие границы между Россией и Ираном, что причиняет неудобство их стратегическим интересам. После распада СССР Россия уже не имеет непосредственной сухопутной границы с Ираном, и это затрудняет реализацию совместных геостратегических планов обеих стран. К тому же укрепление позиций Запада в Азербайджане означает появление третьей силы между Ираном и Россией, именно этот фактор лежит в основе того, что сегодня Тегеран и Москва оказывают серьезное противодействие вмешательству в регион посторонних сил.</w:t>
      </w:r>
    </w:p>
    <w:p w14:paraId="28D8E41E" w14:textId="77777777" w:rsidR="008267E5" w:rsidRPr="008267E5" w:rsidRDefault="008267E5" w:rsidP="008E6096">
      <w:pPr>
        <w:autoSpaceDE w:val="0"/>
        <w:autoSpaceDN w:val="0"/>
        <w:adjustRightInd w:val="0"/>
        <w:spacing w:line="360" w:lineRule="auto"/>
        <w:ind w:firstLine="709"/>
        <w:jc w:val="both"/>
        <w:rPr>
          <w:rFonts w:eastAsia="MS Mincho"/>
          <w:color w:val="000000"/>
          <w:sz w:val="28"/>
          <w:szCs w:val="28"/>
          <w:lang w:eastAsia="en-US"/>
        </w:rPr>
      </w:pPr>
      <w:r w:rsidRPr="008267E5">
        <w:rPr>
          <w:rFonts w:eastAsia="MS Mincho"/>
          <w:color w:val="000000"/>
          <w:sz w:val="28"/>
          <w:szCs w:val="28"/>
          <w:lang w:eastAsia="en-US"/>
        </w:rPr>
        <w:t xml:space="preserve">Настоящее же время региональная политика Ирана направлена на расширение собственных возможностей политического и экономического влияния, а также предотвращение конфликтов в регионе. Но в этой области пока еще серьезных успехов нет. Иран все еще не разработал долгосрочной внешнеполитической концепции в отношении района Каспий – Кавказа и Средней Азии. Официальный Тегеран проводит последовательную политику лишь в </w:t>
      </w:r>
      <w:r w:rsidRPr="008267E5">
        <w:rPr>
          <w:rFonts w:eastAsia="MS Mincho"/>
          <w:color w:val="000000"/>
          <w:sz w:val="28"/>
          <w:szCs w:val="28"/>
          <w:lang w:eastAsia="en-US"/>
        </w:rPr>
        <w:lastRenderedPageBreak/>
        <w:t>отношении стран, с которыми у него установились относительно стабильные контакты, – Туркменистаном, Таджикистаном и Арменией. В отношениях же с Грузией, Узбекистаном и Азербайджаном Иран занимает несколько осторожную позицию</w:t>
      </w:r>
      <w:r w:rsidRPr="008267E5">
        <w:rPr>
          <w:rFonts w:eastAsia="MS Mincho"/>
          <w:color w:val="000000"/>
          <w:sz w:val="28"/>
          <w:szCs w:val="28"/>
          <w:vertAlign w:val="superscript"/>
          <w:lang w:eastAsia="en-US"/>
        </w:rPr>
        <w:footnoteReference w:id="46"/>
      </w:r>
      <w:r w:rsidRPr="008267E5">
        <w:rPr>
          <w:rFonts w:eastAsia="MS Mincho"/>
          <w:color w:val="000000"/>
          <w:sz w:val="28"/>
          <w:szCs w:val="28"/>
          <w:lang w:eastAsia="en-US"/>
        </w:rPr>
        <w:t>.</w:t>
      </w:r>
    </w:p>
    <w:p w14:paraId="23B410F1" w14:textId="21E20111" w:rsidR="008267E5" w:rsidRPr="008267E5" w:rsidRDefault="008267E5" w:rsidP="008E6096">
      <w:pPr>
        <w:autoSpaceDE w:val="0"/>
        <w:autoSpaceDN w:val="0"/>
        <w:adjustRightInd w:val="0"/>
        <w:spacing w:line="360" w:lineRule="auto"/>
        <w:ind w:firstLine="709"/>
        <w:jc w:val="both"/>
        <w:rPr>
          <w:rFonts w:eastAsia="MS Mincho"/>
          <w:color w:val="000000"/>
          <w:sz w:val="28"/>
          <w:szCs w:val="28"/>
          <w:lang w:eastAsia="en-US"/>
        </w:rPr>
      </w:pPr>
      <w:r w:rsidRPr="008267E5">
        <w:rPr>
          <w:rFonts w:eastAsia="MS Mincho"/>
          <w:color w:val="000000"/>
          <w:sz w:val="28"/>
          <w:szCs w:val="28"/>
          <w:lang w:eastAsia="en-US"/>
        </w:rPr>
        <w:t>Вот почему территория, которую в советскую пору именовали Закавказьем, как геополитический узел в наши дни выступает объектом интереса многих государств. Ряд его особенностей является важным в контексте глобальной безопасности. Это связано с угрозой нарастания этнических и религиозных конфликтов, что является плодотворной почвой для возникновения внутренних вооруженных столкновений, а также желанием крупных геополитических акторов подогревать разногласия в регионе, исходя из собственных интересов. Из-за этого район Каспий – Кавказ пока не может пойти дальше географического определения региона, поскольку здесь нет процесса внутренней интеграции, система безопасности весьма уязвима и почти полностью отсутствуют сдерживающие факторы в случае эскалации имеющихся конфликтов</w:t>
      </w:r>
      <w:r w:rsidRPr="008267E5">
        <w:rPr>
          <w:rFonts w:eastAsia="MS Mincho"/>
          <w:color w:val="000000"/>
          <w:sz w:val="28"/>
          <w:szCs w:val="28"/>
          <w:vertAlign w:val="superscript"/>
          <w:lang w:eastAsia="en-US"/>
        </w:rPr>
        <w:footnoteReference w:id="47"/>
      </w:r>
      <w:r w:rsidRPr="008267E5">
        <w:rPr>
          <w:rFonts w:eastAsia="MS Mincho"/>
          <w:color w:val="000000"/>
          <w:sz w:val="28"/>
          <w:szCs w:val="28"/>
          <w:lang w:eastAsia="en-US"/>
        </w:rPr>
        <w:t>.</w:t>
      </w:r>
    </w:p>
    <w:p w14:paraId="4DFAB050" w14:textId="764FBAD8" w:rsidR="008267E5" w:rsidRPr="008267E5" w:rsidRDefault="008267E5" w:rsidP="008E6096">
      <w:pPr>
        <w:autoSpaceDE w:val="0"/>
        <w:autoSpaceDN w:val="0"/>
        <w:adjustRightInd w:val="0"/>
        <w:spacing w:line="360" w:lineRule="auto"/>
        <w:ind w:firstLine="709"/>
        <w:jc w:val="both"/>
        <w:rPr>
          <w:rFonts w:eastAsia="MS Mincho"/>
          <w:color w:val="000000"/>
          <w:sz w:val="28"/>
          <w:szCs w:val="28"/>
          <w:lang w:eastAsia="en-US"/>
        </w:rPr>
      </w:pPr>
      <w:r w:rsidRPr="008267E5">
        <w:rPr>
          <w:rFonts w:eastAsia="MS Mincho"/>
          <w:color w:val="000000"/>
          <w:sz w:val="28"/>
          <w:szCs w:val="28"/>
          <w:lang w:eastAsia="en-US"/>
        </w:rPr>
        <w:t>Подход Азербайджана к вопросу региональной безопасности однозначен: предотвратить разделение Кавказского региона между различными силовыми блоками. Начиная с 1993 года</w:t>
      </w:r>
      <w:r w:rsidR="00A815E4">
        <w:rPr>
          <w:rFonts w:eastAsia="MS Mincho"/>
          <w:color w:val="000000"/>
          <w:sz w:val="28"/>
          <w:szCs w:val="28"/>
          <w:lang w:eastAsia="en-US"/>
        </w:rPr>
        <w:t>,</w:t>
      </w:r>
      <w:r w:rsidRPr="008267E5">
        <w:rPr>
          <w:rFonts w:eastAsia="MS Mincho"/>
          <w:color w:val="000000"/>
          <w:sz w:val="28"/>
          <w:szCs w:val="28"/>
          <w:lang w:eastAsia="en-US"/>
        </w:rPr>
        <w:t xml:space="preserve"> Азербайджан последовательно осуществлял эту свою позицию, выступал против размещения на территории стран региона иностранных войск и военных баз, милитаризации Кавказа и заявил о своей позиции с высокой трибуны Стамбульского саммита ОБСЕ в 1999 году</w:t>
      </w:r>
      <w:r w:rsidRPr="008267E5">
        <w:rPr>
          <w:rFonts w:eastAsia="MS Mincho"/>
          <w:color w:val="000000"/>
          <w:sz w:val="28"/>
          <w:szCs w:val="28"/>
          <w:vertAlign w:val="superscript"/>
          <w:lang w:eastAsia="en-US"/>
        </w:rPr>
        <w:footnoteReference w:id="48"/>
      </w:r>
      <w:r w:rsidRPr="008267E5">
        <w:rPr>
          <w:rFonts w:eastAsia="MS Mincho"/>
          <w:color w:val="000000"/>
          <w:sz w:val="28"/>
          <w:szCs w:val="28"/>
          <w:lang w:eastAsia="en-US"/>
        </w:rPr>
        <w:t>.</w:t>
      </w:r>
    </w:p>
    <w:p w14:paraId="254AC0D6" w14:textId="6BBFF038" w:rsidR="008267E5" w:rsidRPr="008267E5" w:rsidRDefault="008267E5" w:rsidP="008E6096">
      <w:pPr>
        <w:tabs>
          <w:tab w:val="left" w:pos="8931"/>
        </w:tabs>
        <w:autoSpaceDE w:val="0"/>
        <w:autoSpaceDN w:val="0"/>
        <w:adjustRightInd w:val="0"/>
        <w:spacing w:line="360" w:lineRule="auto"/>
        <w:ind w:firstLine="709"/>
        <w:jc w:val="both"/>
        <w:rPr>
          <w:rFonts w:eastAsia="MS Mincho"/>
          <w:color w:val="000000"/>
          <w:sz w:val="28"/>
          <w:szCs w:val="28"/>
          <w:lang w:eastAsia="en-US"/>
        </w:rPr>
      </w:pPr>
      <w:r w:rsidRPr="008267E5">
        <w:rPr>
          <w:rFonts w:eastAsia="MS Mincho"/>
          <w:color w:val="000000"/>
          <w:sz w:val="28"/>
          <w:szCs w:val="28"/>
          <w:lang w:eastAsia="en-US"/>
        </w:rPr>
        <w:t>В настоящее время потенциально взрывоопасным считается очаг</w:t>
      </w:r>
      <w:r w:rsidR="00A815E4">
        <w:rPr>
          <w:rFonts w:eastAsia="MS Mincho"/>
          <w:color w:val="000000"/>
          <w:sz w:val="28"/>
          <w:szCs w:val="28"/>
          <w:lang w:eastAsia="en-US"/>
        </w:rPr>
        <w:t>,</w:t>
      </w:r>
      <w:r w:rsidRPr="008267E5">
        <w:rPr>
          <w:rFonts w:eastAsia="MS Mincho"/>
          <w:color w:val="000000"/>
          <w:sz w:val="28"/>
          <w:szCs w:val="28"/>
          <w:lang w:eastAsia="en-US"/>
        </w:rPr>
        <w:t xml:space="preserve"> связанный с неурегулированностью отношений между Ираном и США по вопросу иранской ядерной программы. На сегодня перспективы разрешения проблемы является крайне аморфными. </w:t>
      </w:r>
    </w:p>
    <w:p w14:paraId="3FD48811" w14:textId="3D6F8902" w:rsidR="008267E5" w:rsidRPr="008267E5" w:rsidRDefault="008267E5" w:rsidP="008E6096">
      <w:pPr>
        <w:autoSpaceDE w:val="0"/>
        <w:autoSpaceDN w:val="0"/>
        <w:adjustRightInd w:val="0"/>
        <w:spacing w:line="360" w:lineRule="auto"/>
        <w:ind w:firstLine="709"/>
        <w:jc w:val="both"/>
        <w:rPr>
          <w:rFonts w:eastAsia="MS Mincho"/>
          <w:color w:val="000000"/>
          <w:sz w:val="28"/>
          <w:szCs w:val="28"/>
          <w:lang w:eastAsia="en-US"/>
        </w:rPr>
      </w:pPr>
      <w:r w:rsidRPr="008267E5">
        <w:rPr>
          <w:rFonts w:eastAsia="MS Mincho"/>
          <w:color w:val="000000"/>
          <w:sz w:val="28"/>
          <w:szCs w:val="28"/>
          <w:lang w:eastAsia="en-US"/>
        </w:rPr>
        <w:lastRenderedPageBreak/>
        <w:t>Ситуация в районе Каспий – Кавказ становится глобальной из-за обострившейся проблемы с маршрутами пролегания нефте- и газопроводов, условиями, при которых осуществляется добыча углеводородных ресурсов на шельфе Каспийского моря.</w:t>
      </w:r>
      <w:r w:rsidRPr="008267E5">
        <w:rPr>
          <w:rFonts w:eastAsia="MS Mincho"/>
          <w:color w:val="000000"/>
          <w:sz w:val="28"/>
          <w:szCs w:val="28"/>
          <w:shd w:val="clear" w:color="auto" w:fill="FFFFFF"/>
          <w:lang w:eastAsia="en-US"/>
        </w:rPr>
        <w:t xml:space="preserve"> Внезапный и чрезмерно кровопролитный всплеск военных действий в Нагорном Карабахе добавил новый штрих и без того сложную матрицу евразийской энергетической безопасности. Каждый новый виток конфликта консервирует все прежние проблемы и создает новые.</w:t>
      </w:r>
      <w:r w:rsidRPr="008267E5">
        <w:rPr>
          <w:rFonts w:eastAsia="MS Mincho"/>
          <w:color w:val="000000"/>
          <w:sz w:val="28"/>
          <w:szCs w:val="28"/>
          <w:lang w:eastAsia="en-US"/>
        </w:rPr>
        <w:t xml:space="preserve"> Кроме того, она усугубляется непрерывной деятельностью в соседних с регионом республиках Северного Кавказа террористических и экстремистских группировок. Так</w:t>
      </w:r>
      <w:r w:rsidR="00A815E4">
        <w:rPr>
          <w:rFonts w:eastAsia="MS Mincho"/>
          <w:color w:val="000000"/>
          <w:sz w:val="28"/>
          <w:szCs w:val="28"/>
          <w:lang w:eastAsia="en-US"/>
        </w:rPr>
        <w:t>,</w:t>
      </w:r>
      <w:r w:rsidRPr="008267E5">
        <w:rPr>
          <w:rFonts w:eastAsia="MS Mincho"/>
          <w:color w:val="000000"/>
          <w:sz w:val="28"/>
          <w:szCs w:val="28"/>
          <w:lang w:eastAsia="en-US"/>
        </w:rPr>
        <w:t xml:space="preserve"> в 2019 г. в Северном Кавказе была пресечена деятельность 13 ячеек запрещенной террористической организации «Исламское государство». Ликвидировано 26 террористов, предотвращено 22 действия террористической направленности, в том числе 9 терактов</w:t>
      </w:r>
      <w:r w:rsidRPr="008267E5">
        <w:rPr>
          <w:rFonts w:eastAsia="MS Mincho"/>
          <w:color w:val="000000"/>
          <w:sz w:val="28"/>
          <w:szCs w:val="28"/>
          <w:vertAlign w:val="superscript"/>
          <w:lang w:eastAsia="en-US"/>
        </w:rPr>
        <w:footnoteReference w:id="49"/>
      </w:r>
      <w:r w:rsidRPr="008267E5">
        <w:rPr>
          <w:rFonts w:eastAsia="MS Mincho"/>
          <w:color w:val="000000"/>
          <w:sz w:val="28"/>
          <w:szCs w:val="28"/>
          <w:lang w:eastAsia="en-US"/>
        </w:rPr>
        <w:t xml:space="preserve">. </w:t>
      </w:r>
      <w:r w:rsidRPr="008267E5">
        <w:rPr>
          <w:sz w:val="28"/>
          <w:szCs w:val="28"/>
        </w:rPr>
        <w:t>В 2020 г. на Северном Кавказе нейтрализовали более 20 участников террористических ячеек. Были задержаны более 70 пособников террористов, а также более 480 граждан, находящихся в розыске</w:t>
      </w:r>
      <w:r w:rsidRPr="008267E5">
        <w:rPr>
          <w:rFonts w:eastAsia="MS Mincho"/>
          <w:color w:val="000000"/>
          <w:sz w:val="28"/>
          <w:szCs w:val="28"/>
          <w:vertAlign w:val="superscript"/>
          <w:lang w:eastAsia="en-US"/>
        </w:rPr>
        <w:footnoteReference w:id="50"/>
      </w:r>
      <w:r w:rsidRPr="008267E5">
        <w:rPr>
          <w:sz w:val="28"/>
          <w:szCs w:val="28"/>
        </w:rPr>
        <w:t>.</w:t>
      </w:r>
    </w:p>
    <w:p w14:paraId="650E9508" w14:textId="77777777" w:rsidR="00EB009F" w:rsidRDefault="00EB009F" w:rsidP="008E6096">
      <w:pPr>
        <w:jc w:val="both"/>
        <w:rPr>
          <w:rFonts w:eastAsia="Calibri"/>
          <w:sz w:val="28"/>
          <w:szCs w:val="28"/>
          <w:lang w:eastAsia="en-US"/>
        </w:rPr>
      </w:pPr>
    </w:p>
    <w:p w14:paraId="7B7843EC" w14:textId="33D82848" w:rsidR="00EB009F" w:rsidRDefault="008267E5" w:rsidP="008E6096">
      <w:pPr>
        <w:pStyle w:val="21"/>
      </w:pPr>
      <w:bookmarkStart w:id="38" w:name="_Toc69335825"/>
      <w:r w:rsidRPr="008267E5">
        <w:t>1.3. Особенности региональной политики Азербайджана</w:t>
      </w:r>
      <w:r>
        <w:rPr>
          <w:lang w:val="ru-RU"/>
        </w:rPr>
        <w:br/>
      </w:r>
      <w:r w:rsidRPr="008267E5">
        <w:t>на современном этапе</w:t>
      </w:r>
      <w:bookmarkEnd w:id="38"/>
    </w:p>
    <w:p w14:paraId="4FD2A3C7" w14:textId="77777777" w:rsidR="00EB009F" w:rsidRDefault="00EB009F" w:rsidP="008E6096">
      <w:pPr>
        <w:jc w:val="both"/>
        <w:rPr>
          <w:rFonts w:eastAsia="Calibri"/>
          <w:sz w:val="28"/>
          <w:szCs w:val="28"/>
          <w:lang w:eastAsia="en-US"/>
        </w:rPr>
      </w:pPr>
    </w:p>
    <w:p w14:paraId="5231848C" w14:textId="77777777" w:rsidR="008267E5" w:rsidRPr="008267E5" w:rsidRDefault="008267E5" w:rsidP="008E6096">
      <w:pPr>
        <w:autoSpaceDE w:val="0"/>
        <w:autoSpaceDN w:val="0"/>
        <w:adjustRightInd w:val="0"/>
        <w:spacing w:line="360" w:lineRule="auto"/>
        <w:ind w:firstLine="709"/>
        <w:jc w:val="both"/>
        <w:rPr>
          <w:rFonts w:eastAsia="MS Mincho"/>
          <w:sz w:val="28"/>
          <w:szCs w:val="28"/>
          <w:lang w:eastAsia="en-US"/>
        </w:rPr>
      </w:pPr>
      <w:r w:rsidRPr="008267E5">
        <w:rPr>
          <w:rFonts w:eastAsia="MS Mincho"/>
          <w:sz w:val="28"/>
          <w:szCs w:val="28"/>
          <w:lang w:eastAsia="en-US"/>
        </w:rPr>
        <w:t>На современном этапе геополитика стала одним из основных факторов в развитии государств и регионов. В итоге судьба любого государства и народа зависит от различных географических факторов и позиций, занимаемых на данном пространстве геополитическими силовыми центрами, предпринимаемых ими шагов и проводимой политики.</w:t>
      </w:r>
    </w:p>
    <w:p w14:paraId="50B6D24A" w14:textId="77777777" w:rsidR="008267E5" w:rsidRPr="008267E5" w:rsidRDefault="008267E5" w:rsidP="008E6096">
      <w:pPr>
        <w:autoSpaceDE w:val="0"/>
        <w:autoSpaceDN w:val="0"/>
        <w:adjustRightInd w:val="0"/>
        <w:spacing w:line="360" w:lineRule="auto"/>
        <w:ind w:firstLine="709"/>
        <w:jc w:val="both"/>
        <w:rPr>
          <w:rFonts w:eastAsia="MS Mincho"/>
          <w:sz w:val="28"/>
          <w:szCs w:val="28"/>
          <w:lang w:eastAsia="en-US"/>
        </w:rPr>
      </w:pPr>
      <w:bookmarkStart w:id="39" w:name="_Hlk37956137"/>
      <w:r w:rsidRPr="008267E5">
        <w:rPr>
          <w:rFonts w:eastAsia="MS Mincho"/>
          <w:sz w:val="28"/>
          <w:szCs w:val="28"/>
          <w:lang w:eastAsia="en-US"/>
        </w:rPr>
        <w:t xml:space="preserve">Регион, в котором находится Азербайджан, – это геополитическое пространство, способное воздействовать на формирование нового миропорядка. С этой точки зрения было бы верно анализировать события, происходящие на </w:t>
      </w:r>
      <w:r w:rsidRPr="008267E5">
        <w:rPr>
          <w:rFonts w:eastAsia="MS Mincho"/>
          <w:sz w:val="28"/>
          <w:szCs w:val="28"/>
          <w:lang w:eastAsia="en-US"/>
        </w:rPr>
        <w:lastRenderedPageBreak/>
        <w:t>Кавказе и в бассейне Каспийского моря, которые считаются одними из самых чувствительных регионов мира, не только в рамках протекающих в мире процессов и интересов силовых центров в регионе, но и с точки зрения геополитики, проводимой здесь на протяжении столетий.</w:t>
      </w:r>
    </w:p>
    <w:bookmarkEnd w:id="39"/>
    <w:p w14:paraId="10AE3C26" w14:textId="7AE7E485" w:rsidR="008267E5" w:rsidRPr="008267E5" w:rsidRDefault="008267E5" w:rsidP="008E6096">
      <w:pPr>
        <w:autoSpaceDE w:val="0"/>
        <w:autoSpaceDN w:val="0"/>
        <w:adjustRightInd w:val="0"/>
        <w:spacing w:line="360" w:lineRule="auto"/>
        <w:ind w:firstLine="709"/>
        <w:jc w:val="both"/>
        <w:rPr>
          <w:rFonts w:eastAsia="MS Mincho"/>
          <w:sz w:val="28"/>
          <w:szCs w:val="28"/>
          <w:lang w:eastAsia="en-US"/>
        </w:rPr>
      </w:pPr>
      <w:r w:rsidRPr="008267E5">
        <w:rPr>
          <w:rFonts w:eastAsia="MS Mincho"/>
          <w:sz w:val="28"/>
          <w:szCs w:val="28"/>
          <w:lang w:eastAsia="en-US"/>
        </w:rPr>
        <w:t xml:space="preserve">В результате повторного прихода в 1993 г. к руководству страны Г. Алиева политический курс Азербайджана претерпел изменения, ключевой стала защита национальных интересов Азербайджана. С учетом богатого опыта в вопросах выстраивания государственности, президент Г. Алиев обозначил новые внешнеполитические приоритеты. В экспертной среде укоренился термин «курс Гейдара Алиева», </w:t>
      </w:r>
      <w:bookmarkStart w:id="40" w:name="_Hlk96728631"/>
      <w:r w:rsidRPr="008267E5">
        <w:rPr>
          <w:rFonts w:eastAsia="MS Mincho"/>
          <w:sz w:val="28"/>
          <w:szCs w:val="28"/>
          <w:lang w:eastAsia="en-US"/>
        </w:rPr>
        <w:t>раскрывающий суть азербайджанской политики, как основывающийся на балансе интересов</w:t>
      </w:r>
      <w:bookmarkEnd w:id="40"/>
      <w:r w:rsidRPr="008267E5">
        <w:rPr>
          <w:rFonts w:eastAsia="MS Mincho"/>
          <w:sz w:val="28"/>
          <w:szCs w:val="28"/>
          <w:lang w:eastAsia="en-US"/>
        </w:rPr>
        <w:t>. Так</w:t>
      </w:r>
      <w:r w:rsidR="00A815E4">
        <w:rPr>
          <w:rFonts w:eastAsia="MS Mincho"/>
          <w:sz w:val="28"/>
          <w:szCs w:val="28"/>
          <w:lang w:eastAsia="en-US"/>
        </w:rPr>
        <w:t>,</w:t>
      </w:r>
      <w:r w:rsidRPr="008267E5">
        <w:rPr>
          <w:rFonts w:eastAsia="MS Mincho"/>
          <w:sz w:val="28"/>
          <w:szCs w:val="28"/>
          <w:lang w:eastAsia="en-US"/>
        </w:rPr>
        <w:t xml:space="preserve"> за сравнительно небольшой срок он смог: выстроить доверительные связи с региональными соседями – Россией и Ираном; остановить первую Нагорно-Карабахскую войну и перевести ее из военного в политико-дипломатическое русло; конкретизировать внешнюю политику. </w:t>
      </w:r>
    </w:p>
    <w:p w14:paraId="07463A6D" w14:textId="77777777" w:rsidR="008267E5" w:rsidRPr="008267E5" w:rsidRDefault="008267E5" w:rsidP="008E6096">
      <w:pPr>
        <w:autoSpaceDE w:val="0"/>
        <w:autoSpaceDN w:val="0"/>
        <w:adjustRightInd w:val="0"/>
        <w:spacing w:line="360" w:lineRule="auto"/>
        <w:ind w:firstLine="709"/>
        <w:jc w:val="both"/>
        <w:rPr>
          <w:rFonts w:eastAsia="MS Mincho"/>
          <w:sz w:val="28"/>
          <w:szCs w:val="28"/>
          <w:lang w:eastAsia="en-US"/>
        </w:rPr>
      </w:pPr>
      <w:bookmarkStart w:id="41" w:name="_Hlk37956420"/>
      <w:r w:rsidRPr="008267E5">
        <w:rPr>
          <w:rFonts w:eastAsia="MS Mincho"/>
          <w:sz w:val="28"/>
          <w:szCs w:val="28"/>
          <w:lang w:eastAsia="en-US"/>
        </w:rPr>
        <w:t>Г. Алиев наладил доверительные отношения со всеми странами региона, оформил прагматичную и реалистичную внешнюю политику, в результате чего Азербайджан стал восприниматься в качестве надежного партнер</w:t>
      </w:r>
      <w:bookmarkEnd w:id="41"/>
      <w:r w:rsidRPr="008267E5">
        <w:rPr>
          <w:rFonts w:eastAsia="MS Mincho"/>
          <w:sz w:val="28"/>
          <w:szCs w:val="28"/>
          <w:lang w:eastAsia="en-US"/>
        </w:rPr>
        <w:t>а</w:t>
      </w:r>
      <w:r w:rsidRPr="008267E5">
        <w:rPr>
          <w:rFonts w:eastAsia="MS Mincho"/>
          <w:sz w:val="28"/>
          <w:szCs w:val="28"/>
          <w:vertAlign w:val="superscript"/>
          <w:lang w:eastAsia="en-US"/>
        </w:rPr>
        <w:footnoteReference w:id="51"/>
      </w:r>
      <w:r w:rsidRPr="008267E5">
        <w:rPr>
          <w:rFonts w:eastAsia="MS Mincho"/>
          <w:sz w:val="28"/>
          <w:szCs w:val="28"/>
          <w:lang w:eastAsia="en-US"/>
        </w:rPr>
        <w:t>.</w:t>
      </w:r>
    </w:p>
    <w:p w14:paraId="2C3C190D" w14:textId="77777777" w:rsidR="008267E5" w:rsidRPr="008267E5" w:rsidRDefault="008267E5" w:rsidP="008E6096">
      <w:pPr>
        <w:autoSpaceDE w:val="0"/>
        <w:autoSpaceDN w:val="0"/>
        <w:adjustRightInd w:val="0"/>
        <w:spacing w:line="360" w:lineRule="auto"/>
        <w:ind w:firstLine="709"/>
        <w:jc w:val="both"/>
        <w:rPr>
          <w:rFonts w:eastAsia="MS Mincho"/>
          <w:sz w:val="28"/>
          <w:szCs w:val="28"/>
          <w:lang w:eastAsia="en-US"/>
        </w:rPr>
      </w:pPr>
      <w:r w:rsidRPr="008267E5">
        <w:rPr>
          <w:rFonts w:eastAsia="MS Mincho"/>
          <w:sz w:val="28"/>
          <w:szCs w:val="28"/>
          <w:lang w:eastAsia="en-US"/>
        </w:rPr>
        <w:t xml:space="preserve">Целенаправленная политика Г. Алиева на стабилизацию общественно-политической ситуации в стране и устранению кризиса </w:t>
      </w:r>
      <w:bookmarkStart w:id="42" w:name="_Hlk96728929"/>
      <w:r w:rsidRPr="008267E5">
        <w:rPr>
          <w:rFonts w:eastAsia="MS Mincho"/>
          <w:sz w:val="28"/>
          <w:szCs w:val="28"/>
          <w:lang w:eastAsia="en-US"/>
        </w:rPr>
        <w:t>благотворно повлияла на внедрение большого числа значимых реформ в экономике, что позволило перевести ее на рыночную основу, преобразование форм собственности привлекла зарубежных инвесторов, и в целом сделала экономическую сферу государства более эффективной.</w:t>
      </w:r>
    </w:p>
    <w:p w14:paraId="1899DD12" w14:textId="77777777" w:rsidR="008267E5" w:rsidRPr="008267E5" w:rsidRDefault="008267E5" w:rsidP="008E6096">
      <w:pPr>
        <w:autoSpaceDE w:val="0"/>
        <w:autoSpaceDN w:val="0"/>
        <w:adjustRightInd w:val="0"/>
        <w:spacing w:line="360" w:lineRule="auto"/>
        <w:ind w:firstLine="709"/>
        <w:jc w:val="both"/>
        <w:rPr>
          <w:rFonts w:eastAsia="MS Mincho"/>
          <w:sz w:val="28"/>
          <w:szCs w:val="28"/>
          <w:lang w:eastAsia="en-US"/>
        </w:rPr>
      </w:pPr>
      <w:bookmarkStart w:id="43" w:name="_Hlk37956569"/>
      <w:bookmarkEnd w:id="42"/>
      <w:r w:rsidRPr="008267E5">
        <w:rPr>
          <w:rFonts w:eastAsia="MS Mincho"/>
          <w:sz w:val="28"/>
          <w:szCs w:val="28"/>
          <w:lang w:eastAsia="en-US"/>
        </w:rPr>
        <w:t>В качестве ключевых задач были обозначены укрепление суверенитета государства, а также восстановление территориальной целостности страны</w:t>
      </w:r>
      <w:bookmarkEnd w:id="43"/>
      <w:r w:rsidRPr="008267E5">
        <w:rPr>
          <w:rFonts w:eastAsia="MS Mincho"/>
          <w:sz w:val="28"/>
          <w:szCs w:val="28"/>
          <w:lang w:eastAsia="en-US"/>
        </w:rPr>
        <w:t>.</w:t>
      </w:r>
    </w:p>
    <w:p w14:paraId="61C2AABE" w14:textId="77777777" w:rsidR="008267E5" w:rsidRPr="008267E5" w:rsidRDefault="008267E5" w:rsidP="008E6096">
      <w:pPr>
        <w:autoSpaceDE w:val="0"/>
        <w:autoSpaceDN w:val="0"/>
        <w:adjustRightInd w:val="0"/>
        <w:spacing w:line="360" w:lineRule="auto"/>
        <w:ind w:firstLine="709"/>
        <w:jc w:val="both"/>
        <w:rPr>
          <w:rFonts w:eastAsia="MS Mincho"/>
          <w:sz w:val="28"/>
          <w:szCs w:val="28"/>
          <w:lang w:eastAsia="en-US"/>
        </w:rPr>
      </w:pPr>
      <w:r w:rsidRPr="008267E5">
        <w:rPr>
          <w:rFonts w:eastAsia="MS Mincho"/>
          <w:sz w:val="28"/>
          <w:szCs w:val="28"/>
          <w:lang w:eastAsia="en-US"/>
        </w:rPr>
        <w:t xml:space="preserve">В своей «нефтяной стратегии» Г. Алиев стремился к многовекторности, диверсифицируя трубопроводы, чтобы снизить зависимость государства от </w:t>
      </w:r>
      <w:r w:rsidRPr="008267E5">
        <w:rPr>
          <w:rFonts w:eastAsia="MS Mincho"/>
          <w:sz w:val="28"/>
          <w:szCs w:val="28"/>
          <w:lang w:eastAsia="en-US"/>
        </w:rPr>
        <w:lastRenderedPageBreak/>
        <w:t>иностранных транзитеров, а также разнообразя маршруты поставок. В результате экономика Азербайджана совершила стремительный скачок вперед благодаря иностранным инвестициям, что позволило укрепить статус страны на мировой арене. Таким образом, прозорливость Г. Алиева позволила азербайджанской нефти получить доступ к мировым рынкам.</w:t>
      </w:r>
    </w:p>
    <w:p w14:paraId="041D2580" w14:textId="77777777" w:rsidR="008267E5" w:rsidRPr="008267E5" w:rsidRDefault="008267E5" w:rsidP="008E6096">
      <w:pPr>
        <w:autoSpaceDE w:val="0"/>
        <w:autoSpaceDN w:val="0"/>
        <w:adjustRightInd w:val="0"/>
        <w:spacing w:line="360" w:lineRule="auto"/>
        <w:ind w:firstLine="709"/>
        <w:jc w:val="both"/>
        <w:rPr>
          <w:rFonts w:eastAsia="MS Mincho"/>
          <w:sz w:val="28"/>
          <w:szCs w:val="28"/>
          <w:lang w:eastAsia="en-US"/>
        </w:rPr>
      </w:pPr>
      <w:r w:rsidRPr="008267E5">
        <w:rPr>
          <w:rFonts w:eastAsia="MS Mincho"/>
          <w:sz w:val="28"/>
          <w:szCs w:val="28"/>
          <w:lang w:eastAsia="en-US"/>
        </w:rPr>
        <w:t>Исходя из геополитической обстановки в регионе, Г. Алиев принял решение о транспортировке ранней нефти в рамках проекта «Чираг-1» через территорию Российской Федерации к черноморскому порту Новороссийск, а также взял на себя обязанности по восстановлению и строительству азербайджанской его части. В этой связи 18 января 1996 года в Москве было подписано двухстороннее Межправительственное Соглашение между Азербайджаном и Российской Федерацией о транспортировке азербайджанской нефти через территорию Российской Федерации, ставшее началом поставки нефти с месторождения Чираг по нефтепроводу Баку – Новороссийск. Первая азербайджанская нефть поступила на мировой рынок 12 ноября 1997 г. Кроме того, предвидя военный конфликт в Чечне, Г. Алиев наложил вето на конструкцию западного нефтепровода через территорию Грузии в черноморский порт Супса. Время подтвердило его правоту – так называемый «Северный маршрут», проходящий через территорию Чечни, перестал транспортировать сырую нефть, и российская компания «Транснефть» вынуждена была создавать участок нефтепровода в обход Чечни, чтобы выполнить свои контрактные обязательства по транспортировке азербайджанской нефти</w:t>
      </w:r>
      <w:r w:rsidRPr="008267E5">
        <w:rPr>
          <w:rFonts w:eastAsia="TimesNewRomanPSMT"/>
          <w:sz w:val="28"/>
          <w:szCs w:val="28"/>
          <w:vertAlign w:val="superscript"/>
          <w:lang w:eastAsia="en-US"/>
        </w:rPr>
        <w:footnoteReference w:id="52"/>
      </w:r>
      <w:r w:rsidRPr="008267E5">
        <w:rPr>
          <w:rFonts w:eastAsia="MS Mincho"/>
          <w:sz w:val="28"/>
          <w:szCs w:val="28"/>
          <w:lang w:eastAsia="en-US"/>
        </w:rPr>
        <w:t>.</w:t>
      </w:r>
    </w:p>
    <w:p w14:paraId="6D34573F" w14:textId="58954AE3" w:rsidR="008267E5" w:rsidRPr="008267E5" w:rsidRDefault="008267E5" w:rsidP="008E6096">
      <w:pPr>
        <w:autoSpaceDE w:val="0"/>
        <w:autoSpaceDN w:val="0"/>
        <w:adjustRightInd w:val="0"/>
        <w:spacing w:line="360" w:lineRule="auto"/>
        <w:ind w:firstLine="709"/>
        <w:jc w:val="both"/>
        <w:rPr>
          <w:rFonts w:eastAsia="MS Mincho"/>
          <w:sz w:val="28"/>
          <w:szCs w:val="28"/>
          <w:lang w:eastAsia="en-US"/>
        </w:rPr>
      </w:pPr>
      <w:r w:rsidRPr="008267E5">
        <w:rPr>
          <w:rFonts w:eastAsia="MS Mincho"/>
          <w:sz w:val="28"/>
          <w:szCs w:val="28"/>
          <w:lang w:eastAsia="en-US"/>
        </w:rPr>
        <w:t>Вступив в должность президента в 2003 году, Ильхам Алиев продолжил внешнеполитическую стратегию Г. Алиева</w:t>
      </w:r>
      <w:r w:rsidR="00A815E4">
        <w:rPr>
          <w:rFonts w:eastAsia="MS Mincho"/>
          <w:sz w:val="28"/>
          <w:szCs w:val="28"/>
          <w:lang w:eastAsia="en-US"/>
        </w:rPr>
        <w:t>, которая о</w:t>
      </w:r>
      <w:r w:rsidRPr="008267E5">
        <w:rPr>
          <w:rFonts w:eastAsia="MS Mincho"/>
          <w:sz w:val="28"/>
          <w:szCs w:val="28"/>
          <w:lang w:eastAsia="en-US"/>
        </w:rPr>
        <w:t xml:space="preserve">дновременно при И. Алиеве преследовала цель обеспечения лидерства в регионе за счет интеграции в транснациональные транспортно-энергетические и логистические проекты, активного участия в мировых политических процессах, роста авторитета Азербайджана на мировой арене. Таким образом, Азербайджану удаётся выстраивать партнерские и стратегические отношения одновременно с Россией и </w:t>
      </w:r>
      <w:r w:rsidRPr="008267E5">
        <w:rPr>
          <w:rFonts w:eastAsia="MS Mincho"/>
          <w:sz w:val="28"/>
          <w:szCs w:val="28"/>
          <w:lang w:eastAsia="en-US"/>
        </w:rPr>
        <w:lastRenderedPageBreak/>
        <w:t>Евросоюзом, с Израилем и США, с Ираном и крупнейшими странами арабского мира, с государствами Восточной Азии и Китаем</w:t>
      </w:r>
      <w:r w:rsidRPr="008267E5">
        <w:rPr>
          <w:rFonts w:eastAsia="TimesNewRomanPSMT"/>
          <w:sz w:val="28"/>
          <w:szCs w:val="28"/>
          <w:vertAlign w:val="superscript"/>
          <w:lang w:eastAsia="en-US"/>
        </w:rPr>
        <w:footnoteReference w:id="53"/>
      </w:r>
      <w:r w:rsidRPr="008267E5">
        <w:rPr>
          <w:rFonts w:eastAsia="MS Mincho"/>
          <w:sz w:val="28"/>
          <w:szCs w:val="28"/>
          <w:lang w:eastAsia="en-US"/>
        </w:rPr>
        <w:t>.</w:t>
      </w:r>
    </w:p>
    <w:p w14:paraId="0C03EB20" w14:textId="77777777" w:rsidR="008267E5" w:rsidRPr="008267E5" w:rsidRDefault="008267E5" w:rsidP="008E6096">
      <w:pPr>
        <w:autoSpaceDE w:val="0"/>
        <w:autoSpaceDN w:val="0"/>
        <w:adjustRightInd w:val="0"/>
        <w:spacing w:line="360" w:lineRule="auto"/>
        <w:ind w:firstLine="709"/>
        <w:jc w:val="both"/>
        <w:rPr>
          <w:rFonts w:eastAsia="MS Mincho"/>
          <w:sz w:val="28"/>
          <w:szCs w:val="28"/>
          <w:lang w:eastAsia="en-US"/>
        </w:rPr>
      </w:pPr>
      <w:bookmarkStart w:id="44" w:name="_Hlk37956703"/>
      <w:r w:rsidRPr="008267E5">
        <w:rPr>
          <w:rFonts w:eastAsia="MS Mincho"/>
          <w:sz w:val="28"/>
          <w:szCs w:val="28"/>
          <w:lang w:eastAsia="en-US"/>
        </w:rPr>
        <w:t xml:space="preserve">Региональная дипломатия Азербайджана преследует задачу обеспечения наиболее положительных условий для стабильного социально-экономического развития страны и населения. Развитие стран региона, его стабильность и вступление в международные отношения, регулируемые нормами цивилизованного сосуществования, зависят от равноправного и взаимовыгодного сотрудничества, уважительного отношения каждого государства к международно-правовым нормам и суверенным правам – как к собственным, так и соседей. </w:t>
      </w:r>
    </w:p>
    <w:bookmarkEnd w:id="44"/>
    <w:p w14:paraId="0D5FD902" w14:textId="77777777" w:rsidR="008267E5" w:rsidRPr="008267E5" w:rsidRDefault="008267E5" w:rsidP="008E6096">
      <w:pPr>
        <w:autoSpaceDE w:val="0"/>
        <w:autoSpaceDN w:val="0"/>
        <w:adjustRightInd w:val="0"/>
        <w:spacing w:line="360" w:lineRule="auto"/>
        <w:ind w:firstLine="709"/>
        <w:jc w:val="both"/>
        <w:rPr>
          <w:rFonts w:eastAsia="MS Mincho"/>
          <w:sz w:val="28"/>
          <w:szCs w:val="28"/>
          <w:lang w:eastAsia="en-US"/>
        </w:rPr>
      </w:pPr>
      <w:r w:rsidRPr="008267E5">
        <w:rPr>
          <w:rFonts w:eastAsia="MS Mincho"/>
          <w:sz w:val="28"/>
          <w:szCs w:val="28"/>
          <w:lang w:eastAsia="en-US"/>
        </w:rPr>
        <w:t xml:space="preserve">К числу приоритетов </w:t>
      </w:r>
      <w:bookmarkStart w:id="45" w:name="_Hlk96729489"/>
      <w:r w:rsidRPr="008267E5">
        <w:rPr>
          <w:rFonts w:eastAsia="MS Mincho"/>
          <w:sz w:val="28"/>
          <w:szCs w:val="28"/>
          <w:lang w:eastAsia="en-US"/>
        </w:rPr>
        <w:t>внешней политики, которые оказывают важное влияние на региональную политику Азербайджанской Республики</w:t>
      </w:r>
      <w:bookmarkEnd w:id="45"/>
      <w:r w:rsidRPr="008267E5">
        <w:rPr>
          <w:rFonts w:eastAsia="MS Mincho"/>
          <w:sz w:val="28"/>
          <w:szCs w:val="28"/>
          <w:lang w:eastAsia="en-US"/>
        </w:rPr>
        <w:t>, следует отнести:</w:t>
      </w:r>
    </w:p>
    <w:p w14:paraId="3114E5EA" w14:textId="1B6473DF" w:rsidR="008267E5" w:rsidRPr="008267E5" w:rsidRDefault="008267E5" w:rsidP="008E6096">
      <w:pPr>
        <w:autoSpaceDE w:val="0"/>
        <w:autoSpaceDN w:val="0"/>
        <w:adjustRightInd w:val="0"/>
        <w:spacing w:line="360" w:lineRule="auto"/>
        <w:ind w:firstLine="709"/>
        <w:jc w:val="both"/>
        <w:rPr>
          <w:rFonts w:eastAsia="MS Mincho"/>
          <w:sz w:val="28"/>
          <w:szCs w:val="28"/>
          <w:lang w:eastAsia="en-US"/>
        </w:rPr>
      </w:pPr>
      <w:r>
        <w:rPr>
          <w:rFonts w:eastAsia="MS Mincho"/>
          <w:sz w:val="28"/>
          <w:szCs w:val="28"/>
          <w:lang w:eastAsia="en-US"/>
        </w:rPr>
        <w:t xml:space="preserve">– </w:t>
      </w:r>
      <w:r w:rsidRPr="008267E5">
        <w:rPr>
          <w:rFonts w:eastAsia="MS Mincho"/>
          <w:sz w:val="28"/>
          <w:szCs w:val="28"/>
          <w:lang w:eastAsia="en-US"/>
        </w:rPr>
        <w:t xml:space="preserve">уважение и невмешательство во внутренние дела государств; </w:t>
      </w:r>
    </w:p>
    <w:p w14:paraId="09C500BA" w14:textId="77BE01CF" w:rsidR="008267E5" w:rsidRPr="008267E5" w:rsidRDefault="008267E5" w:rsidP="008E6096">
      <w:pPr>
        <w:autoSpaceDE w:val="0"/>
        <w:autoSpaceDN w:val="0"/>
        <w:adjustRightInd w:val="0"/>
        <w:spacing w:line="360" w:lineRule="auto"/>
        <w:ind w:firstLine="709"/>
        <w:jc w:val="both"/>
        <w:rPr>
          <w:rFonts w:eastAsia="MS Mincho"/>
          <w:sz w:val="28"/>
          <w:szCs w:val="28"/>
          <w:lang w:eastAsia="en-US"/>
        </w:rPr>
      </w:pPr>
      <w:r>
        <w:rPr>
          <w:rFonts w:eastAsia="MS Mincho"/>
          <w:sz w:val="28"/>
          <w:szCs w:val="28"/>
          <w:lang w:eastAsia="en-US"/>
        </w:rPr>
        <w:t xml:space="preserve">– </w:t>
      </w:r>
      <w:r w:rsidRPr="008267E5">
        <w:rPr>
          <w:rFonts w:eastAsia="MS Mincho"/>
          <w:sz w:val="28"/>
          <w:szCs w:val="28"/>
          <w:lang w:eastAsia="en-US"/>
        </w:rPr>
        <w:t xml:space="preserve">недопущение насильственных изменений государственных границ; </w:t>
      </w:r>
    </w:p>
    <w:p w14:paraId="65B99451" w14:textId="4F584D32" w:rsidR="008267E5" w:rsidRPr="008267E5" w:rsidRDefault="008267E5" w:rsidP="008E6096">
      <w:pPr>
        <w:autoSpaceDE w:val="0"/>
        <w:autoSpaceDN w:val="0"/>
        <w:adjustRightInd w:val="0"/>
        <w:spacing w:line="360" w:lineRule="auto"/>
        <w:ind w:firstLine="709"/>
        <w:jc w:val="both"/>
        <w:rPr>
          <w:rFonts w:eastAsia="MS Mincho"/>
          <w:sz w:val="28"/>
          <w:szCs w:val="28"/>
          <w:lang w:eastAsia="en-US"/>
        </w:rPr>
      </w:pPr>
      <w:r>
        <w:rPr>
          <w:rFonts w:eastAsia="MS Mincho"/>
          <w:sz w:val="28"/>
          <w:szCs w:val="28"/>
          <w:lang w:eastAsia="en-US"/>
        </w:rPr>
        <w:t xml:space="preserve">– </w:t>
      </w:r>
      <w:r w:rsidRPr="008267E5">
        <w:rPr>
          <w:rFonts w:eastAsia="MS Mincho"/>
          <w:sz w:val="28"/>
          <w:szCs w:val="28"/>
          <w:lang w:eastAsia="en-US"/>
        </w:rPr>
        <w:t xml:space="preserve">равноправное и взаимовыгодное сотрудничество во благо мирного сосуществования всех стран; </w:t>
      </w:r>
    </w:p>
    <w:p w14:paraId="1B7BE2D6" w14:textId="5D0BA06B" w:rsidR="008267E5" w:rsidRPr="008267E5" w:rsidRDefault="001B4B42" w:rsidP="008E6096">
      <w:pPr>
        <w:autoSpaceDE w:val="0"/>
        <w:autoSpaceDN w:val="0"/>
        <w:adjustRightInd w:val="0"/>
        <w:spacing w:line="360" w:lineRule="auto"/>
        <w:ind w:firstLine="709"/>
        <w:jc w:val="both"/>
        <w:rPr>
          <w:rFonts w:eastAsia="MS Mincho"/>
          <w:sz w:val="28"/>
          <w:szCs w:val="28"/>
          <w:lang w:eastAsia="en-US"/>
        </w:rPr>
      </w:pPr>
      <w:r>
        <w:rPr>
          <w:rFonts w:eastAsia="MS Mincho"/>
          <w:sz w:val="28"/>
          <w:szCs w:val="28"/>
          <w:lang w:eastAsia="en-US"/>
        </w:rPr>
        <w:t xml:space="preserve">– </w:t>
      </w:r>
      <w:r w:rsidR="008267E5" w:rsidRPr="008267E5">
        <w:rPr>
          <w:rFonts w:eastAsia="MS Mincho"/>
          <w:sz w:val="28"/>
          <w:szCs w:val="28"/>
          <w:lang w:eastAsia="en-US"/>
        </w:rPr>
        <w:t xml:space="preserve">в двусторонних отношениях – уважения правовых норм, обеспечивающих цивилизованные отношения с государствами; </w:t>
      </w:r>
    </w:p>
    <w:p w14:paraId="7AB9E56F" w14:textId="457CD156" w:rsidR="008267E5" w:rsidRPr="008267E5" w:rsidRDefault="001B4B42" w:rsidP="008E6096">
      <w:pPr>
        <w:autoSpaceDE w:val="0"/>
        <w:autoSpaceDN w:val="0"/>
        <w:adjustRightInd w:val="0"/>
        <w:spacing w:line="360" w:lineRule="auto"/>
        <w:ind w:firstLine="709"/>
        <w:jc w:val="both"/>
        <w:rPr>
          <w:rFonts w:eastAsia="MS Mincho"/>
          <w:sz w:val="28"/>
          <w:szCs w:val="28"/>
          <w:lang w:eastAsia="en-US"/>
        </w:rPr>
      </w:pPr>
      <w:r>
        <w:rPr>
          <w:rFonts w:eastAsia="MS Mincho"/>
          <w:sz w:val="28"/>
          <w:szCs w:val="28"/>
          <w:lang w:eastAsia="en-US"/>
        </w:rPr>
        <w:t xml:space="preserve">– </w:t>
      </w:r>
      <w:r w:rsidR="008267E5" w:rsidRPr="008267E5">
        <w:rPr>
          <w:rFonts w:eastAsia="MS Mincho"/>
          <w:sz w:val="28"/>
          <w:szCs w:val="28"/>
          <w:lang w:eastAsia="en-US"/>
        </w:rPr>
        <w:t xml:space="preserve">уважение права народов и наций на самоопределение; </w:t>
      </w:r>
    </w:p>
    <w:p w14:paraId="48A3CE48" w14:textId="1C6FCAEA" w:rsidR="008267E5" w:rsidRPr="008267E5" w:rsidRDefault="001B4B42" w:rsidP="008E6096">
      <w:pPr>
        <w:autoSpaceDE w:val="0"/>
        <w:autoSpaceDN w:val="0"/>
        <w:adjustRightInd w:val="0"/>
        <w:spacing w:line="360" w:lineRule="auto"/>
        <w:ind w:firstLine="709"/>
        <w:jc w:val="both"/>
        <w:rPr>
          <w:rFonts w:eastAsia="MS Mincho"/>
          <w:sz w:val="28"/>
          <w:szCs w:val="28"/>
          <w:lang w:eastAsia="en-US"/>
        </w:rPr>
      </w:pPr>
      <w:r>
        <w:rPr>
          <w:rFonts w:eastAsia="MS Mincho"/>
          <w:sz w:val="28"/>
          <w:szCs w:val="28"/>
          <w:lang w:eastAsia="en-US"/>
        </w:rPr>
        <w:t xml:space="preserve">– </w:t>
      </w:r>
      <w:r w:rsidR="008267E5" w:rsidRPr="008267E5">
        <w:rPr>
          <w:rFonts w:eastAsia="MS Mincho"/>
          <w:sz w:val="28"/>
          <w:szCs w:val="28"/>
          <w:lang w:eastAsia="en-US"/>
        </w:rPr>
        <w:t xml:space="preserve">поддержка всеобщей борьбы с сепаратизмом, терроризмом, и иными деструктивными явлениями; </w:t>
      </w:r>
    </w:p>
    <w:p w14:paraId="4F2D7CD8" w14:textId="780F1589" w:rsidR="008267E5" w:rsidRPr="008267E5" w:rsidRDefault="001B4B42" w:rsidP="008E6096">
      <w:pPr>
        <w:autoSpaceDE w:val="0"/>
        <w:autoSpaceDN w:val="0"/>
        <w:adjustRightInd w:val="0"/>
        <w:spacing w:line="360" w:lineRule="auto"/>
        <w:ind w:firstLine="709"/>
        <w:jc w:val="both"/>
        <w:rPr>
          <w:rFonts w:eastAsia="MS Mincho"/>
          <w:sz w:val="28"/>
          <w:szCs w:val="28"/>
          <w:lang w:eastAsia="en-US"/>
        </w:rPr>
      </w:pPr>
      <w:r>
        <w:rPr>
          <w:rFonts w:eastAsia="MS Mincho"/>
          <w:sz w:val="28"/>
          <w:szCs w:val="28"/>
          <w:lang w:eastAsia="en-US"/>
        </w:rPr>
        <w:t xml:space="preserve">– </w:t>
      </w:r>
      <w:r w:rsidR="008267E5" w:rsidRPr="008267E5">
        <w:rPr>
          <w:rFonts w:eastAsia="MS Mincho"/>
          <w:sz w:val="28"/>
          <w:szCs w:val="28"/>
          <w:lang w:eastAsia="en-US"/>
        </w:rPr>
        <w:t>поддержка совместных усилий по преодолению глобальных проблем человечества</w:t>
      </w:r>
      <w:r w:rsidR="008267E5" w:rsidRPr="008267E5">
        <w:rPr>
          <w:rFonts w:eastAsia="MS Mincho"/>
          <w:sz w:val="28"/>
          <w:szCs w:val="28"/>
          <w:vertAlign w:val="superscript"/>
          <w:lang w:eastAsia="en-US"/>
        </w:rPr>
        <w:footnoteReference w:id="54"/>
      </w:r>
      <w:r w:rsidR="008267E5" w:rsidRPr="008267E5">
        <w:rPr>
          <w:rFonts w:eastAsia="MS Mincho"/>
          <w:sz w:val="28"/>
          <w:szCs w:val="28"/>
          <w:lang w:eastAsia="en-US"/>
        </w:rPr>
        <w:t>.</w:t>
      </w:r>
    </w:p>
    <w:p w14:paraId="1F1B3866" w14:textId="77777777" w:rsidR="008267E5" w:rsidRPr="008267E5" w:rsidRDefault="008267E5" w:rsidP="008E6096">
      <w:pPr>
        <w:autoSpaceDE w:val="0"/>
        <w:autoSpaceDN w:val="0"/>
        <w:adjustRightInd w:val="0"/>
        <w:spacing w:line="360" w:lineRule="auto"/>
        <w:ind w:firstLine="709"/>
        <w:jc w:val="both"/>
        <w:rPr>
          <w:rFonts w:eastAsia="MS Mincho"/>
          <w:sz w:val="28"/>
          <w:szCs w:val="28"/>
          <w:lang w:eastAsia="en-US"/>
        </w:rPr>
      </w:pPr>
      <w:bookmarkStart w:id="46" w:name="_Hlk96729562"/>
      <w:r w:rsidRPr="008267E5">
        <w:rPr>
          <w:rFonts w:eastAsia="MS Mincho"/>
          <w:sz w:val="28"/>
          <w:szCs w:val="28"/>
          <w:lang w:eastAsia="en-US"/>
        </w:rPr>
        <w:t xml:space="preserve">Главная задача внешней политики Азербайджана найти срединную точку взаимных интересов со всеми государствами региона и обеспечить при этом свои национальные интересы. </w:t>
      </w:r>
    </w:p>
    <w:bookmarkEnd w:id="46"/>
    <w:p w14:paraId="724F50EE" w14:textId="52892714" w:rsidR="008267E5" w:rsidRPr="008267E5" w:rsidRDefault="008267E5" w:rsidP="008E6096">
      <w:pPr>
        <w:autoSpaceDE w:val="0"/>
        <w:autoSpaceDN w:val="0"/>
        <w:adjustRightInd w:val="0"/>
        <w:spacing w:line="360" w:lineRule="auto"/>
        <w:ind w:firstLine="709"/>
        <w:jc w:val="both"/>
        <w:rPr>
          <w:rFonts w:eastAsia="MS Mincho"/>
          <w:sz w:val="28"/>
          <w:szCs w:val="28"/>
          <w:lang w:eastAsia="en-US"/>
        </w:rPr>
      </w:pPr>
      <w:r w:rsidRPr="008267E5">
        <w:rPr>
          <w:rFonts w:eastAsia="MS Mincho"/>
          <w:sz w:val="28"/>
          <w:szCs w:val="28"/>
          <w:lang w:eastAsia="en-US"/>
        </w:rPr>
        <w:lastRenderedPageBreak/>
        <w:t xml:space="preserve">Новая азербайджанская государственность формировалась на фоне военного противоборства, в результате возникшего Нагорно-Карабахского конфликта. По итогам первого Нагорно-Карабахского конфликта примерно 20% территории Азербайджана, включая собственно Нагорный Карабах, а также 7 районов вокруг него, попали под управление Армении, около 1 </w:t>
      </w:r>
      <w:r w:rsidR="00A105A0">
        <w:rPr>
          <w:rFonts w:eastAsia="MS Mincho"/>
          <w:sz w:val="28"/>
          <w:szCs w:val="28"/>
          <w:lang w:eastAsia="en-US"/>
        </w:rPr>
        <w:t>млн</w:t>
      </w:r>
      <w:r w:rsidRPr="008267E5">
        <w:rPr>
          <w:rFonts w:eastAsia="MS Mincho"/>
          <w:sz w:val="28"/>
          <w:szCs w:val="28"/>
          <w:lang w:eastAsia="en-US"/>
        </w:rPr>
        <w:t xml:space="preserve"> азербайджанцев</w:t>
      </w:r>
      <w:r w:rsidRPr="008267E5">
        <w:rPr>
          <w:rFonts w:eastAsia="MS Mincho"/>
          <w:sz w:val="28"/>
          <w:szCs w:val="28"/>
          <w:vertAlign w:val="superscript"/>
          <w:lang w:eastAsia="en-US"/>
        </w:rPr>
        <w:footnoteReference w:id="55"/>
      </w:r>
      <w:r w:rsidRPr="008267E5">
        <w:rPr>
          <w:rFonts w:eastAsia="MS Mincho"/>
          <w:sz w:val="28"/>
          <w:szCs w:val="28"/>
          <w:lang w:eastAsia="en-US"/>
        </w:rPr>
        <w:t xml:space="preserve"> стали беженцами и вынужденно переселёнными лицами, что оставило серьезный след на содержании внешней политики Республики. Не существует стран, принявших бы насильственный отъем части территории и населявших ее граждан. Поэтому во всех международных контактах азербайджанские власти стремились поставить во главу угла идею территориального восстановления страны. Все международные партнеры признавали обоснованность требований Азербайджана в этом вопросе.</w:t>
      </w:r>
    </w:p>
    <w:p w14:paraId="67E0BD49" w14:textId="1AA8D2A5" w:rsidR="008267E5" w:rsidRPr="008267E5" w:rsidRDefault="008267E5" w:rsidP="008E6096">
      <w:pPr>
        <w:autoSpaceDE w:val="0"/>
        <w:autoSpaceDN w:val="0"/>
        <w:adjustRightInd w:val="0"/>
        <w:spacing w:line="360" w:lineRule="auto"/>
        <w:ind w:firstLine="709"/>
        <w:jc w:val="both"/>
        <w:rPr>
          <w:rFonts w:eastAsia="MS Mincho"/>
          <w:sz w:val="28"/>
          <w:szCs w:val="28"/>
          <w:lang w:eastAsia="en-US"/>
        </w:rPr>
      </w:pPr>
      <w:r w:rsidRPr="008267E5">
        <w:rPr>
          <w:rFonts w:eastAsia="MS Mincho"/>
          <w:sz w:val="28"/>
          <w:szCs w:val="28"/>
          <w:lang w:eastAsia="en-US"/>
        </w:rPr>
        <w:t>После завершения второй Карабахской войны и возвращени</w:t>
      </w:r>
      <w:r w:rsidR="00A815E4">
        <w:rPr>
          <w:rFonts w:eastAsia="MS Mincho"/>
          <w:sz w:val="28"/>
          <w:szCs w:val="28"/>
          <w:lang w:eastAsia="en-US"/>
        </w:rPr>
        <w:t>я</w:t>
      </w:r>
      <w:r w:rsidRPr="008267E5">
        <w:rPr>
          <w:rFonts w:eastAsia="MS Mincho"/>
          <w:sz w:val="28"/>
          <w:szCs w:val="28"/>
          <w:lang w:eastAsia="en-US"/>
        </w:rPr>
        <w:t xml:space="preserve"> занятых армянами территорий Азербайджану, президент Российской Федерации В.</w:t>
      </w:r>
      <w:r w:rsidR="00A815E4">
        <w:rPr>
          <w:rFonts w:eastAsia="MS Mincho"/>
          <w:sz w:val="28"/>
          <w:szCs w:val="28"/>
          <w:lang w:eastAsia="en-US"/>
        </w:rPr>
        <w:t> </w:t>
      </w:r>
      <w:r w:rsidRPr="008267E5">
        <w:rPr>
          <w:rFonts w:eastAsia="MS Mincho"/>
          <w:sz w:val="28"/>
          <w:szCs w:val="28"/>
          <w:lang w:eastAsia="en-US"/>
        </w:rPr>
        <w:t>Путин</w:t>
      </w:r>
      <w:r w:rsidR="00A815E4">
        <w:rPr>
          <w:rFonts w:eastAsia="MS Mincho"/>
          <w:sz w:val="28"/>
          <w:szCs w:val="28"/>
          <w:lang w:eastAsia="en-US"/>
        </w:rPr>
        <w:t>,</w:t>
      </w:r>
      <w:r w:rsidRPr="008267E5">
        <w:rPr>
          <w:rFonts w:eastAsia="MS Mincho"/>
          <w:sz w:val="28"/>
          <w:szCs w:val="28"/>
          <w:lang w:eastAsia="en-US"/>
        </w:rPr>
        <w:t xml:space="preserve"> комментируя принадлежност</w:t>
      </w:r>
      <w:r w:rsidR="00A815E4">
        <w:rPr>
          <w:rFonts w:eastAsia="MS Mincho"/>
          <w:sz w:val="28"/>
          <w:szCs w:val="28"/>
          <w:lang w:eastAsia="en-US"/>
        </w:rPr>
        <w:t>ь</w:t>
      </w:r>
      <w:r w:rsidRPr="008267E5">
        <w:rPr>
          <w:rFonts w:eastAsia="MS Mincho"/>
          <w:sz w:val="28"/>
          <w:szCs w:val="28"/>
          <w:lang w:eastAsia="en-US"/>
        </w:rPr>
        <w:t xml:space="preserve"> Нагорного Карабаха</w:t>
      </w:r>
      <w:r w:rsidR="00A815E4">
        <w:rPr>
          <w:rFonts w:eastAsia="MS Mincho"/>
          <w:sz w:val="28"/>
          <w:szCs w:val="28"/>
          <w:lang w:eastAsia="en-US"/>
        </w:rPr>
        <w:t>,</w:t>
      </w:r>
      <w:r w:rsidRPr="008267E5">
        <w:rPr>
          <w:rFonts w:eastAsia="MS Mincho"/>
          <w:sz w:val="28"/>
          <w:szCs w:val="28"/>
          <w:lang w:eastAsia="en-US"/>
        </w:rPr>
        <w:t xml:space="preserve"> отметил, что «</w:t>
      </w:r>
      <w:r w:rsidRPr="008267E5">
        <w:rPr>
          <w:rFonts w:eastAsia="MS Mincho"/>
          <w:sz w:val="28"/>
          <w:szCs w:val="28"/>
          <w:shd w:val="clear" w:color="auto" w:fill="FFFFFF"/>
          <w:lang w:eastAsia="en-US"/>
        </w:rPr>
        <w:t>Армения не признала независимость и суверенитет Нагорного Карабаха. Это означало, что с точки зрения международного права и Нагорный Карабах, и все прилегающие к нему районы являлись и являются неотъемлемой частью территории Азербайджанской Республики»</w:t>
      </w:r>
      <w:r w:rsidRPr="008267E5">
        <w:rPr>
          <w:rFonts w:eastAsia="MS Mincho"/>
          <w:sz w:val="28"/>
          <w:szCs w:val="28"/>
          <w:vertAlign w:val="superscript"/>
          <w:lang w:eastAsia="en-US"/>
        </w:rPr>
        <w:footnoteReference w:id="56"/>
      </w:r>
      <w:r w:rsidR="001B4B42">
        <w:rPr>
          <w:rFonts w:eastAsia="MS Mincho"/>
          <w:sz w:val="28"/>
          <w:szCs w:val="28"/>
          <w:shd w:val="clear" w:color="auto" w:fill="FFFFFF"/>
          <w:lang w:eastAsia="en-US"/>
        </w:rPr>
        <w:t>.</w:t>
      </w:r>
      <w:r w:rsidRPr="008267E5">
        <w:rPr>
          <w:rFonts w:eastAsia="MS Mincho"/>
          <w:b/>
          <w:bCs/>
          <w:sz w:val="28"/>
          <w:szCs w:val="28"/>
          <w:lang w:eastAsia="en-US"/>
        </w:rPr>
        <w:t xml:space="preserve"> </w:t>
      </w:r>
    </w:p>
    <w:p w14:paraId="33CA78E8" w14:textId="151BBBA0" w:rsidR="008267E5" w:rsidRPr="008267E5" w:rsidRDefault="008267E5" w:rsidP="008E6096">
      <w:pPr>
        <w:autoSpaceDE w:val="0"/>
        <w:autoSpaceDN w:val="0"/>
        <w:adjustRightInd w:val="0"/>
        <w:spacing w:line="360" w:lineRule="auto"/>
        <w:ind w:firstLine="709"/>
        <w:jc w:val="both"/>
        <w:rPr>
          <w:rFonts w:eastAsia="MS Mincho"/>
          <w:b/>
          <w:bCs/>
          <w:sz w:val="28"/>
          <w:szCs w:val="28"/>
          <w:lang w:eastAsia="en-US"/>
        </w:rPr>
      </w:pPr>
      <w:r w:rsidRPr="008267E5">
        <w:rPr>
          <w:rFonts w:eastAsia="MS Mincho"/>
          <w:sz w:val="28"/>
          <w:szCs w:val="28"/>
          <w:lang w:eastAsia="en-US"/>
        </w:rPr>
        <w:t xml:space="preserve">Другой проблемой является маршрут нефтепроводов, пролегающих на территориях соседних с Республикой государств, между которыми время от времени вспыхивают новые конфликты и разногласия. Азербайджанская сторона должна находить в себе силы умело лавировать в таких условиях, учитывая интересы своих партнеров. </w:t>
      </w:r>
      <w:r w:rsidRPr="008267E5">
        <w:rPr>
          <w:sz w:val="28"/>
          <w:szCs w:val="28"/>
        </w:rPr>
        <w:t>На фоне непосредственных военных действий второй Карабахской войны, одной из самых обсуждаемых тем стала возможность азербайджанской стороны переориентировать свои экспортные потоки в случае невозможности эксплуатации имеющейся инфраструктуры. Нефтепровод Баку</w:t>
      </w:r>
      <w:r w:rsidR="001B4B42">
        <w:rPr>
          <w:sz w:val="28"/>
          <w:szCs w:val="28"/>
        </w:rPr>
        <w:t> </w:t>
      </w:r>
      <w:r w:rsidRPr="008267E5">
        <w:rPr>
          <w:sz w:val="28"/>
          <w:szCs w:val="28"/>
        </w:rPr>
        <w:t>–</w:t>
      </w:r>
      <w:r w:rsidR="001B4B42">
        <w:rPr>
          <w:sz w:val="28"/>
          <w:szCs w:val="28"/>
        </w:rPr>
        <w:t> </w:t>
      </w:r>
      <w:r w:rsidRPr="008267E5">
        <w:rPr>
          <w:sz w:val="28"/>
          <w:szCs w:val="28"/>
        </w:rPr>
        <w:t>Тбилиси</w:t>
      </w:r>
      <w:r w:rsidR="001B4B42">
        <w:rPr>
          <w:sz w:val="28"/>
          <w:szCs w:val="28"/>
        </w:rPr>
        <w:t> </w:t>
      </w:r>
      <w:r w:rsidRPr="008267E5">
        <w:rPr>
          <w:sz w:val="28"/>
          <w:szCs w:val="28"/>
        </w:rPr>
        <w:t>–</w:t>
      </w:r>
      <w:r w:rsidR="001B4B42">
        <w:rPr>
          <w:sz w:val="28"/>
          <w:szCs w:val="28"/>
        </w:rPr>
        <w:t> </w:t>
      </w:r>
      <w:r w:rsidRPr="008267E5">
        <w:rPr>
          <w:sz w:val="28"/>
          <w:szCs w:val="28"/>
        </w:rPr>
        <w:t xml:space="preserve">Джейхан (БТД) является основным экспортным потоком </w:t>
      </w:r>
      <w:r w:rsidRPr="008267E5">
        <w:rPr>
          <w:sz w:val="28"/>
          <w:szCs w:val="28"/>
        </w:rPr>
        <w:lastRenderedPageBreak/>
        <w:t>Азербайджана. Если ему будет нанесен урон</w:t>
      </w:r>
      <w:r w:rsidR="00A815E4">
        <w:rPr>
          <w:sz w:val="28"/>
          <w:szCs w:val="28"/>
        </w:rPr>
        <w:t>,</w:t>
      </w:r>
      <w:r w:rsidRPr="008267E5">
        <w:rPr>
          <w:sz w:val="28"/>
          <w:szCs w:val="28"/>
        </w:rPr>
        <w:t xml:space="preserve"> и </w:t>
      </w:r>
      <w:r w:rsidR="00A815E4">
        <w:rPr>
          <w:sz w:val="28"/>
          <w:szCs w:val="28"/>
        </w:rPr>
        <w:t xml:space="preserve">он </w:t>
      </w:r>
      <w:r w:rsidRPr="008267E5">
        <w:rPr>
          <w:sz w:val="28"/>
          <w:szCs w:val="28"/>
        </w:rPr>
        <w:t>будет выведен из строя, нефтепровод Баку</w:t>
      </w:r>
      <w:r w:rsidR="001B4B42">
        <w:rPr>
          <w:sz w:val="28"/>
          <w:szCs w:val="28"/>
        </w:rPr>
        <w:t> </w:t>
      </w:r>
      <w:r w:rsidRPr="008267E5">
        <w:rPr>
          <w:sz w:val="28"/>
          <w:szCs w:val="28"/>
        </w:rPr>
        <w:t>–</w:t>
      </w:r>
      <w:r w:rsidR="001B4B42">
        <w:rPr>
          <w:sz w:val="28"/>
          <w:szCs w:val="28"/>
        </w:rPr>
        <w:t> </w:t>
      </w:r>
      <w:r w:rsidRPr="008267E5">
        <w:rPr>
          <w:sz w:val="28"/>
          <w:szCs w:val="28"/>
        </w:rPr>
        <w:t>Супса его не сможет заменить, так как, в отличие от последнего, грузинское направление загружено на 100%. Более того, мощности нефтепровода Баку</w:t>
      </w:r>
      <w:r w:rsidR="001B4B42">
        <w:rPr>
          <w:sz w:val="28"/>
          <w:szCs w:val="28"/>
        </w:rPr>
        <w:t> </w:t>
      </w:r>
      <w:r w:rsidRPr="008267E5">
        <w:rPr>
          <w:sz w:val="28"/>
          <w:szCs w:val="28"/>
        </w:rPr>
        <w:t>–</w:t>
      </w:r>
      <w:r w:rsidR="001B4B42">
        <w:rPr>
          <w:sz w:val="28"/>
          <w:szCs w:val="28"/>
        </w:rPr>
        <w:t> </w:t>
      </w:r>
      <w:r w:rsidRPr="008267E5">
        <w:rPr>
          <w:sz w:val="28"/>
          <w:szCs w:val="28"/>
        </w:rPr>
        <w:t>Супса (порядка 150 тыс. баррелей в день) в шесть раз ниже, чем у БТД. Таким образом, единственной трубопроводной альтернативой маршруту Баку</w:t>
      </w:r>
      <w:r w:rsidR="001B4B42">
        <w:rPr>
          <w:sz w:val="28"/>
          <w:szCs w:val="28"/>
        </w:rPr>
        <w:t> </w:t>
      </w:r>
      <w:r w:rsidRPr="008267E5">
        <w:rPr>
          <w:sz w:val="28"/>
          <w:szCs w:val="28"/>
        </w:rPr>
        <w:t>–</w:t>
      </w:r>
      <w:r w:rsidR="001B4B42">
        <w:rPr>
          <w:sz w:val="28"/>
          <w:szCs w:val="28"/>
        </w:rPr>
        <w:t> </w:t>
      </w:r>
      <w:r w:rsidRPr="008267E5">
        <w:rPr>
          <w:sz w:val="28"/>
          <w:szCs w:val="28"/>
        </w:rPr>
        <w:t>Тбилиси</w:t>
      </w:r>
      <w:r w:rsidR="001B4B42">
        <w:rPr>
          <w:sz w:val="28"/>
          <w:szCs w:val="28"/>
        </w:rPr>
        <w:t> </w:t>
      </w:r>
      <w:r w:rsidRPr="008267E5">
        <w:rPr>
          <w:sz w:val="28"/>
          <w:szCs w:val="28"/>
        </w:rPr>
        <w:t>–</w:t>
      </w:r>
      <w:r w:rsidR="001B4B42">
        <w:rPr>
          <w:sz w:val="28"/>
          <w:szCs w:val="28"/>
        </w:rPr>
        <w:t xml:space="preserve"> </w:t>
      </w:r>
      <w:r w:rsidRPr="008267E5">
        <w:rPr>
          <w:sz w:val="28"/>
          <w:szCs w:val="28"/>
        </w:rPr>
        <w:t xml:space="preserve">Джейхан является непопулярный путь через Новороссийск </w:t>
      </w:r>
      <w:r w:rsidR="00D46F93">
        <w:rPr>
          <w:sz w:val="28"/>
          <w:szCs w:val="28"/>
        </w:rPr>
        <w:t>–</w:t>
      </w:r>
      <w:r w:rsidRPr="008267E5">
        <w:rPr>
          <w:sz w:val="28"/>
          <w:szCs w:val="28"/>
        </w:rPr>
        <w:t xml:space="preserve"> изначально все новые нефтепровода из Азербайджана строились в обход России. На этом фоне понятен ажиотаж, который был вызван сообщениями азербайджанской стороны о том, что в ходе боев армянская сторона 7 октября 2020 г. намеренно обстреливала трубопровод БТД неподалеку от г. Евлах, и только благодаря счастливому случаю ближайший разрыв оказался в 10 метрах от нефтепровода (официальный Ереван публично опроверг эти предположения)</w:t>
      </w:r>
      <w:r w:rsidRPr="008267E5">
        <w:rPr>
          <w:sz w:val="28"/>
          <w:szCs w:val="28"/>
          <w:vertAlign w:val="superscript"/>
        </w:rPr>
        <w:footnoteReference w:id="57"/>
      </w:r>
      <w:r w:rsidRPr="008267E5">
        <w:rPr>
          <w:sz w:val="28"/>
          <w:szCs w:val="28"/>
        </w:rPr>
        <w:t xml:space="preserve">. </w:t>
      </w:r>
    </w:p>
    <w:p w14:paraId="798D1885" w14:textId="763516AE" w:rsidR="008267E5" w:rsidRPr="008267E5" w:rsidRDefault="008267E5" w:rsidP="008E6096">
      <w:pPr>
        <w:autoSpaceDE w:val="0"/>
        <w:autoSpaceDN w:val="0"/>
        <w:adjustRightInd w:val="0"/>
        <w:spacing w:line="360" w:lineRule="auto"/>
        <w:ind w:firstLine="709"/>
        <w:jc w:val="both"/>
        <w:rPr>
          <w:rFonts w:eastAsia="MS Mincho"/>
          <w:sz w:val="28"/>
          <w:szCs w:val="28"/>
          <w:lang w:eastAsia="en-US"/>
        </w:rPr>
      </w:pPr>
      <w:r w:rsidRPr="008267E5">
        <w:rPr>
          <w:rFonts w:eastAsia="MS Mincho"/>
          <w:sz w:val="28"/>
          <w:szCs w:val="28"/>
          <w:lang w:eastAsia="en-US"/>
        </w:rPr>
        <w:t>С нефтегазовой проблемой связан и вопрос о статусе Каспийского моря. Итоговое его оформление всецело отвечает интересам Республики как одного из наиболее заинтересованных государств, имеющих выход к бассейну Каспия, богатого природными ресурсами.</w:t>
      </w:r>
    </w:p>
    <w:p w14:paraId="34F2A805" w14:textId="77777777" w:rsidR="008267E5" w:rsidRPr="008267E5" w:rsidRDefault="008267E5" w:rsidP="008E6096">
      <w:pPr>
        <w:autoSpaceDE w:val="0"/>
        <w:autoSpaceDN w:val="0"/>
        <w:adjustRightInd w:val="0"/>
        <w:spacing w:line="360" w:lineRule="auto"/>
        <w:ind w:firstLine="709"/>
        <w:jc w:val="both"/>
        <w:rPr>
          <w:rFonts w:eastAsia="MS Mincho"/>
          <w:sz w:val="28"/>
          <w:szCs w:val="28"/>
          <w:lang w:eastAsia="en-US"/>
        </w:rPr>
      </w:pPr>
      <w:r w:rsidRPr="008267E5">
        <w:rPr>
          <w:rFonts w:eastAsia="MS Mincho"/>
          <w:sz w:val="28"/>
          <w:szCs w:val="28"/>
          <w:lang w:eastAsia="en-US"/>
        </w:rPr>
        <w:t>Также на формирование азербайджанской региональной политики в последние годы влияет ситуация вокруг ядерной программы соседа Республики –Исламской Республики Иран. Возможными последствиями обострения данной ситуации является приток беженцев из Ирана, а также вооруженное столкновение между США и Ираном.</w:t>
      </w:r>
    </w:p>
    <w:p w14:paraId="5C248B7A" w14:textId="2E10A1E7" w:rsidR="008267E5" w:rsidRPr="008267E5" w:rsidRDefault="008267E5" w:rsidP="008E6096">
      <w:pPr>
        <w:autoSpaceDE w:val="0"/>
        <w:autoSpaceDN w:val="0"/>
        <w:adjustRightInd w:val="0"/>
        <w:spacing w:line="360" w:lineRule="auto"/>
        <w:ind w:firstLine="709"/>
        <w:jc w:val="both"/>
        <w:rPr>
          <w:rFonts w:eastAsia="MS Mincho"/>
          <w:sz w:val="28"/>
          <w:szCs w:val="28"/>
          <w:lang w:eastAsia="en-US"/>
        </w:rPr>
      </w:pPr>
      <w:r w:rsidRPr="008267E5">
        <w:rPr>
          <w:rFonts w:eastAsia="MS Mincho"/>
          <w:sz w:val="28"/>
          <w:szCs w:val="28"/>
          <w:lang w:eastAsia="en-US"/>
        </w:rPr>
        <w:t>Таким образом, богатая энергоресурсами Азербайджанская Республика представляет большой геоэкономический интерес. Она как государство Каспийского региона является важным узлом для транспортировки углеводородов на мировой рынок. Это определяет важность Азербайджана для мировых поставок нефти, а также способствует развитию экономики государства и региона в целом.</w:t>
      </w:r>
    </w:p>
    <w:p w14:paraId="0107A1FD" w14:textId="163D1C53" w:rsidR="008267E5" w:rsidRPr="008267E5" w:rsidRDefault="008267E5" w:rsidP="008E6096">
      <w:pPr>
        <w:autoSpaceDE w:val="0"/>
        <w:autoSpaceDN w:val="0"/>
        <w:adjustRightInd w:val="0"/>
        <w:spacing w:line="360" w:lineRule="auto"/>
        <w:ind w:firstLine="709"/>
        <w:jc w:val="both"/>
        <w:rPr>
          <w:rFonts w:eastAsia="MS Mincho"/>
          <w:sz w:val="28"/>
          <w:szCs w:val="28"/>
          <w:lang w:eastAsia="en-US"/>
        </w:rPr>
      </w:pPr>
      <w:r w:rsidRPr="008267E5">
        <w:rPr>
          <w:rFonts w:eastAsia="MS Mincho"/>
          <w:sz w:val="28"/>
          <w:szCs w:val="28"/>
          <w:lang w:eastAsia="en-US"/>
        </w:rPr>
        <w:lastRenderedPageBreak/>
        <w:t>Азербайджан является воротами Евразии, которые не просто открывают для европейских стран доступ на рынки Китая и Юго-Восточной Азии, но также стали мостом между западной и восточной цивилизациями. Азербайджан исторически выступал уникальной точкой сплетения мировых культур, что укоренило в азербайджанской культуре традиции добрососедства и толерантности. Сегодня Республика, находясь на стыке исламской и западно-христианской цивилизаций, представляет собой светскую страну, где в течени</w:t>
      </w:r>
      <w:r w:rsidR="00BC131A">
        <w:rPr>
          <w:rFonts w:eastAsia="MS Mincho"/>
          <w:sz w:val="28"/>
          <w:szCs w:val="28"/>
          <w:lang w:eastAsia="en-US"/>
        </w:rPr>
        <w:t>е</w:t>
      </w:r>
      <w:r w:rsidRPr="008267E5">
        <w:rPr>
          <w:rFonts w:eastAsia="MS Mincho"/>
          <w:sz w:val="28"/>
          <w:szCs w:val="28"/>
          <w:lang w:eastAsia="en-US"/>
        </w:rPr>
        <w:t xml:space="preserve"> долгих веков бок о бок мирно сосуществуют мусульмане, христиане и иудеи. Это оказывает благотворное влияние на внешнюю политику государства, которое придает важное значение популяризации межцивилизационного диалога.</w:t>
      </w:r>
    </w:p>
    <w:p w14:paraId="1CDE1225" w14:textId="12EF39E1" w:rsidR="008267E5" w:rsidRPr="008267E5" w:rsidRDefault="008267E5" w:rsidP="00EE3B90">
      <w:pPr>
        <w:tabs>
          <w:tab w:val="left" w:pos="23535"/>
        </w:tabs>
        <w:autoSpaceDE w:val="0"/>
        <w:autoSpaceDN w:val="0"/>
        <w:adjustRightInd w:val="0"/>
        <w:spacing w:line="360" w:lineRule="auto"/>
        <w:ind w:firstLine="709"/>
        <w:jc w:val="both"/>
        <w:rPr>
          <w:rFonts w:eastAsia="MS Mincho"/>
          <w:sz w:val="28"/>
          <w:szCs w:val="28"/>
          <w:lang w:eastAsia="en-US"/>
        </w:rPr>
      </w:pPr>
      <w:r w:rsidRPr="008267E5">
        <w:rPr>
          <w:rFonts w:eastAsia="MS Mincho"/>
          <w:sz w:val="28"/>
          <w:szCs w:val="28"/>
          <w:lang w:eastAsia="en-US"/>
        </w:rPr>
        <w:tab/>
      </w:r>
    </w:p>
    <w:p w14:paraId="5EE1EA79" w14:textId="77777777" w:rsidR="00EB009F" w:rsidRDefault="00EB009F" w:rsidP="008E6096">
      <w:pPr>
        <w:jc w:val="both"/>
        <w:rPr>
          <w:rFonts w:eastAsia="Calibri"/>
          <w:sz w:val="28"/>
          <w:szCs w:val="28"/>
          <w:lang w:eastAsia="en-US"/>
        </w:rPr>
      </w:pPr>
    </w:p>
    <w:p w14:paraId="2D0A7EAC" w14:textId="2EB5949F" w:rsidR="008267E5" w:rsidRDefault="001B4B42" w:rsidP="008E6096">
      <w:pPr>
        <w:pStyle w:val="21"/>
      </w:pPr>
      <w:bookmarkStart w:id="47" w:name="_Toc69335826"/>
      <w:r w:rsidRPr="001B4B42">
        <w:t>Выводы по 1-й главе</w:t>
      </w:r>
      <w:bookmarkEnd w:id="47"/>
    </w:p>
    <w:p w14:paraId="06AA4941" w14:textId="77777777" w:rsidR="008267E5" w:rsidRDefault="008267E5" w:rsidP="008E6096">
      <w:pPr>
        <w:jc w:val="both"/>
        <w:rPr>
          <w:rFonts w:eastAsia="Calibri"/>
          <w:sz w:val="28"/>
          <w:szCs w:val="28"/>
          <w:lang w:eastAsia="en-US"/>
        </w:rPr>
      </w:pPr>
    </w:p>
    <w:p w14:paraId="6E0E42B0" w14:textId="77777777" w:rsidR="001B4B42" w:rsidRPr="001B4B42" w:rsidRDefault="001B4B42" w:rsidP="008E6096">
      <w:pPr>
        <w:autoSpaceDE w:val="0"/>
        <w:autoSpaceDN w:val="0"/>
        <w:adjustRightInd w:val="0"/>
        <w:spacing w:line="360" w:lineRule="auto"/>
        <w:ind w:firstLine="709"/>
        <w:jc w:val="both"/>
        <w:rPr>
          <w:rFonts w:eastAsia="MS Mincho"/>
          <w:color w:val="000000"/>
          <w:sz w:val="28"/>
          <w:szCs w:val="28"/>
          <w:lang w:eastAsia="en-US"/>
        </w:rPr>
      </w:pPr>
      <w:r w:rsidRPr="001B4B42">
        <w:rPr>
          <w:rFonts w:eastAsia="MS Mincho"/>
          <w:color w:val="000000"/>
          <w:sz w:val="28"/>
          <w:szCs w:val="28"/>
          <w:lang w:eastAsia="en-US"/>
        </w:rPr>
        <w:t xml:space="preserve">Таким образом, стратегическое положение Азербайджана в районе Каспий – Кавказ и на историческом Шелковом пути обусловило важную роль государств региона в международных отношениях, дипломатических и торговых связях на протяжении длительного времени. По своему геополитическому положению, экономическому потенциалу, историческим традициям, наличию природных ресурсов, и некоторым другим параметрам Республика Азербайджан является важным элементом региональной системы. </w:t>
      </w:r>
    </w:p>
    <w:p w14:paraId="34214D8E" w14:textId="77777777" w:rsidR="001B4B42" w:rsidRPr="001B4B42" w:rsidRDefault="001B4B42" w:rsidP="008E6096">
      <w:pPr>
        <w:autoSpaceDE w:val="0"/>
        <w:autoSpaceDN w:val="0"/>
        <w:adjustRightInd w:val="0"/>
        <w:spacing w:line="360" w:lineRule="auto"/>
        <w:ind w:firstLine="709"/>
        <w:jc w:val="both"/>
        <w:rPr>
          <w:rFonts w:eastAsia="MS Mincho"/>
          <w:color w:val="000000"/>
          <w:sz w:val="28"/>
          <w:szCs w:val="28"/>
          <w:lang w:eastAsia="en-US"/>
        </w:rPr>
      </w:pPr>
      <w:r w:rsidRPr="001B4B42">
        <w:rPr>
          <w:rFonts w:eastAsia="MS Mincho"/>
          <w:color w:val="000000"/>
          <w:sz w:val="28"/>
          <w:szCs w:val="28"/>
          <w:lang w:eastAsia="en-US"/>
        </w:rPr>
        <w:t>С геополитической точки зрения Азербайджан, как неотъемлемая часть района Каспий – Кавказ, есть ярчайшее проявление так называемой «дисконтинуальности», «мост» между различными культурно-цивилизационными ареалами. Как отмечал Г. Алиев в своей речи на международном симпозиуме на тему «Исламская цивилизация на Кавказе», проходившем 9 декабря 1998 года, «Азербайджан является страной, объединяющей западную цивилизацию с восточной – как с географической точки зрения, так и с духовной»</w:t>
      </w:r>
      <w:r w:rsidRPr="001B4B42">
        <w:rPr>
          <w:rFonts w:eastAsia="MS Mincho"/>
          <w:bCs/>
          <w:color w:val="000000"/>
          <w:sz w:val="28"/>
          <w:szCs w:val="28"/>
          <w:vertAlign w:val="superscript"/>
          <w:lang w:eastAsia="en-US"/>
        </w:rPr>
        <w:footnoteReference w:id="58"/>
      </w:r>
      <w:r w:rsidRPr="001B4B42">
        <w:rPr>
          <w:rFonts w:eastAsia="MS Mincho"/>
          <w:color w:val="000000"/>
          <w:sz w:val="28"/>
          <w:szCs w:val="28"/>
          <w:lang w:eastAsia="en-US"/>
        </w:rPr>
        <w:t>.</w:t>
      </w:r>
    </w:p>
    <w:p w14:paraId="7CA8FE8C" w14:textId="2A69B3C2" w:rsidR="001B4B42" w:rsidRPr="001B4B42" w:rsidRDefault="001B4B42" w:rsidP="008E6096">
      <w:pPr>
        <w:autoSpaceDE w:val="0"/>
        <w:autoSpaceDN w:val="0"/>
        <w:adjustRightInd w:val="0"/>
        <w:spacing w:line="360" w:lineRule="auto"/>
        <w:ind w:firstLine="709"/>
        <w:jc w:val="both"/>
        <w:rPr>
          <w:color w:val="000000"/>
          <w:sz w:val="23"/>
          <w:szCs w:val="23"/>
          <w:lang w:eastAsia="en-US"/>
        </w:rPr>
      </w:pPr>
      <w:r w:rsidRPr="001B4B42">
        <w:rPr>
          <w:rFonts w:eastAsia="MS Mincho"/>
          <w:color w:val="000000"/>
          <w:sz w:val="28"/>
          <w:szCs w:val="28"/>
          <w:lang w:eastAsia="en-US"/>
        </w:rPr>
        <w:lastRenderedPageBreak/>
        <w:t>Азербайджан, по мнению З. Бжезинского, наряду с Ираном и Турцией, относится к числу так называемых «геополитических опорных точек» («geopolitical pivots») – стран, чья важность проистекает не столько из их могущества и мотиваций, сколько из их географической дислокации и значимости их потенциально уязвимого положения.</w:t>
      </w:r>
      <w:r w:rsidR="00BC131A">
        <w:rPr>
          <w:rFonts w:eastAsia="MS Mincho"/>
          <w:color w:val="000000"/>
          <w:sz w:val="28"/>
          <w:szCs w:val="28"/>
          <w:lang w:eastAsia="en-US"/>
        </w:rPr>
        <w:t xml:space="preserve"> </w:t>
      </w:r>
      <w:r w:rsidRPr="001B4B42">
        <w:rPr>
          <w:rFonts w:eastAsia="MS Mincho"/>
          <w:color w:val="000000"/>
          <w:sz w:val="28"/>
          <w:szCs w:val="28"/>
          <w:lang w:eastAsia="en-US"/>
        </w:rPr>
        <w:t>Рассматриваемый геополитический субъект с момента распада Советского Союза до сих пор находится в поиске определенности относительно своей геополитической ориентации, то есть однозначно геостратегического выбора между евразийством и атлантизмом.</w:t>
      </w:r>
    </w:p>
    <w:p w14:paraId="7A3A4960" w14:textId="153B3F34" w:rsidR="001B4B42" w:rsidRPr="001B4B42" w:rsidRDefault="001B4B42" w:rsidP="008E6096">
      <w:pPr>
        <w:autoSpaceDE w:val="0"/>
        <w:autoSpaceDN w:val="0"/>
        <w:adjustRightInd w:val="0"/>
        <w:spacing w:line="360" w:lineRule="auto"/>
        <w:ind w:firstLine="709"/>
        <w:jc w:val="both"/>
        <w:rPr>
          <w:rFonts w:eastAsia="MS Mincho"/>
          <w:color w:val="000000"/>
          <w:sz w:val="28"/>
          <w:szCs w:val="28"/>
          <w:lang w:eastAsia="en-US"/>
        </w:rPr>
      </w:pPr>
      <w:r w:rsidRPr="001B4B42">
        <w:rPr>
          <w:rFonts w:eastAsia="MS Mincho"/>
          <w:color w:val="000000"/>
          <w:sz w:val="28"/>
          <w:szCs w:val="28"/>
          <w:lang w:eastAsia="en-US"/>
        </w:rPr>
        <w:t>По мнению ряда политологов, ключевая геополитическая дислокация в контексте транспортного коридора «Север – Юг» принадлежит именно Азербайджану. Объективные реалии сегодняшнего дня свидетельствуют о том, что в XXI веке Азербайджан продолжит играть существенную роль в поставках энергоносителей на мировой рынок.</w:t>
      </w:r>
      <w:r w:rsidR="00BC131A">
        <w:rPr>
          <w:rFonts w:eastAsia="MS Mincho"/>
          <w:color w:val="000000"/>
          <w:sz w:val="28"/>
          <w:szCs w:val="28"/>
          <w:lang w:eastAsia="en-US"/>
        </w:rPr>
        <w:t xml:space="preserve"> </w:t>
      </w:r>
      <w:r w:rsidRPr="001B4B42">
        <w:rPr>
          <w:rFonts w:eastAsia="MS Mincho"/>
          <w:color w:val="000000"/>
          <w:sz w:val="28"/>
          <w:szCs w:val="28"/>
          <w:lang w:eastAsia="en-US"/>
        </w:rPr>
        <w:t xml:space="preserve">В настоящее время азербайджанская нефть поступает к черноморским портам по двум нефтепроводам, имеющим пропускную способность в 25 миллионов тонн в год. </w:t>
      </w:r>
    </w:p>
    <w:p w14:paraId="291DE622" w14:textId="77777777" w:rsidR="001B4B42" w:rsidRPr="001B4B42" w:rsidRDefault="001B4B42" w:rsidP="008E6096">
      <w:pPr>
        <w:autoSpaceDE w:val="0"/>
        <w:autoSpaceDN w:val="0"/>
        <w:adjustRightInd w:val="0"/>
        <w:spacing w:line="360" w:lineRule="auto"/>
        <w:ind w:firstLine="709"/>
        <w:jc w:val="both"/>
        <w:rPr>
          <w:rFonts w:eastAsia="MS Mincho"/>
          <w:color w:val="000000"/>
          <w:sz w:val="28"/>
          <w:szCs w:val="28"/>
          <w:lang w:eastAsia="en-US"/>
        </w:rPr>
      </w:pPr>
      <w:r w:rsidRPr="001B4B42">
        <w:rPr>
          <w:rFonts w:eastAsia="MS Mincho"/>
          <w:color w:val="000000"/>
          <w:sz w:val="28"/>
          <w:szCs w:val="28"/>
          <w:lang w:eastAsia="en-US"/>
        </w:rPr>
        <w:t xml:space="preserve">Нефтегазовые ресурсы, их разработка и транспортировка выступают в качестве показателя уровня политико-экономического взаимодействия между государствами и важным внешнеполитическим инструментом. Международным опытом доказано, что энергетический фактор благотворно влияет на укрепление доверия между странами. </w:t>
      </w:r>
    </w:p>
    <w:p w14:paraId="7B125C5F" w14:textId="77777777" w:rsidR="001B4B42" w:rsidRPr="001B4B42" w:rsidRDefault="001B4B42" w:rsidP="008E6096">
      <w:pPr>
        <w:autoSpaceDE w:val="0"/>
        <w:autoSpaceDN w:val="0"/>
        <w:adjustRightInd w:val="0"/>
        <w:spacing w:line="360" w:lineRule="auto"/>
        <w:ind w:firstLine="709"/>
        <w:jc w:val="both"/>
        <w:rPr>
          <w:rFonts w:eastAsia="MS Mincho"/>
          <w:color w:val="000000"/>
          <w:sz w:val="28"/>
          <w:szCs w:val="28"/>
          <w:lang w:eastAsia="en-US"/>
        </w:rPr>
      </w:pPr>
      <w:r w:rsidRPr="001B4B42">
        <w:rPr>
          <w:rFonts w:eastAsia="MS Mincho"/>
          <w:color w:val="000000"/>
          <w:sz w:val="28"/>
          <w:szCs w:val="28"/>
          <w:lang w:eastAsia="en-US"/>
        </w:rPr>
        <w:t>Помимо этого, прагматичная, разнонаправленная внешняя политика – не только основной залог поддержания суверенитета и территориальной целостности Азербайджанской Республики, но и гарант мира и стабильности в регионе, превратившегося в данном контексте из зоны конфликта в территорию равновесия интересов международных акторов.</w:t>
      </w:r>
    </w:p>
    <w:p w14:paraId="0A6EA74B" w14:textId="62508B52" w:rsidR="001B4B42" w:rsidRPr="001B4B42" w:rsidRDefault="001B4B42" w:rsidP="008E6096">
      <w:pPr>
        <w:autoSpaceDE w:val="0"/>
        <w:autoSpaceDN w:val="0"/>
        <w:adjustRightInd w:val="0"/>
        <w:spacing w:line="360" w:lineRule="auto"/>
        <w:ind w:firstLine="709"/>
        <w:jc w:val="both"/>
        <w:rPr>
          <w:rFonts w:eastAsia="MS Mincho"/>
          <w:color w:val="000000"/>
          <w:sz w:val="28"/>
          <w:szCs w:val="28"/>
          <w:lang w:eastAsia="en-US"/>
        </w:rPr>
      </w:pPr>
      <w:r w:rsidRPr="001B4B42">
        <w:rPr>
          <w:rFonts w:eastAsia="MS Mincho"/>
          <w:color w:val="000000"/>
          <w:sz w:val="28"/>
          <w:szCs w:val="28"/>
          <w:lang w:eastAsia="en-US"/>
        </w:rPr>
        <w:t>Также главной задачей внешней политики Азербайджана является нахождение срединной точки взаимных интересов со всеми государствами региона и обеспечение при этом своих национальных интересов.</w:t>
      </w:r>
    </w:p>
    <w:p w14:paraId="4DC90201" w14:textId="417DBB92" w:rsidR="001B4B42" w:rsidRDefault="001B4B42" w:rsidP="008E6096">
      <w:pPr>
        <w:rPr>
          <w:rFonts w:eastAsia="Calibri"/>
          <w:sz w:val="28"/>
          <w:szCs w:val="28"/>
          <w:lang w:eastAsia="en-US"/>
        </w:rPr>
      </w:pPr>
    </w:p>
    <w:p w14:paraId="1670C612" w14:textId="77777777" w:rsidR="002C3846" w:rsidRDefault="002C3846" w:rsidP="008E6096">
      <w:pPr>
        <w:pStyle w:val="10"/>
      </w:pPr>
      <w:bookmarkStart w:id="48" w:name="_Toc69335827"/>
    </w:p>
    <w:p w14:paraId="2B3AE226" w14:textId="2E65E78D" w:rsidR="001B4B42" w:rsidRPr="001B4B42" w:rsidRDefault="001B4B42" w:rsidP="008E6096">
      <w:pPr>
        <w:pStyle w:val="10"/>
      </w:pPr>
      <w:r w:rsidRPr="001B4B42">
        <w:t>Г</w:t>
      </w:r>
      <w:r>
        <w:t xml:space="preserve">лава </w:t>
      </w:r>
      <w:r w:rsidRPr="001B4B42">
        <w:t>2. ОСНОВНЫЕ НАПРАВЛЕНИЯ ВНЕШНЕЙ ПОЛИТИКИ АЗЕРБАЙДЖАНА</w:t>
      </w:r>
      <w:bookmarkEnd w:id="48"/>
    </w:p>
    <w:p w14:paraId="0D0291CB" w14:textId="77777777" w:rsidR="001B4B42" w:rsidRPr="001B4B42" w:rsidRDefault="001B4B42" w:rsidP="008E6096">
      <w:pPr>
        <w:jc w:val="both"/>
        <w:rPr>
          <w:rFonts w:eastAsia="Calibri"/>
          <w:sz w:val="28"/>
          <w:szCs w:val="28"/>
          <w:lang w:eastAsia="en-US"/>
        </w:rPr>
      </w:pPr>
    </w:p>
    <w:p w14:paraId="0D827313" w14:textId="7A236372" w:rsidR="008267E5" w:rsidRDefault="001B4B42" w:rsidP="008E6096">
      <w:pPr>
        <w:pStyle w:val="21"/>
      </w:pPr>
      <w:bookmarkStart w:id="49" w:name="_Toc69335828"/>
      <w:r w:rsidRPr="001B4B42">
        <w:t>2.1. Азербайджано-российские отношения</w:t>
      </w:r>
      <w:r>
        <w:rPr>
          <w:lang w:val="ru-RU"/>
        </w:rPr>
        <w:br/>
      </w:r>
      <w:r w:rsidRPr="001B4B42">
        <w:t>как фактор региональной стабильности</w:t>
      </w:r>
      <w:bookmarkEnd w:id="49"/>
    </w:p>
    <w:p w14:paraId="07136AA3" w14:textId="77777777" w:rsidR="001B4B42" w:rsidRDefault="001B4B42" w:rsidP="008E6096">
      <w:pPr>
        <w:jc w:val="both"/>
        <w:rPr>
          <w:rFonts w:eastAsia="Calibri"/>
          <w:sz w:val="28"/>
          <w:szCs w:val="28"/>
          <w:lang w:eastAsia="en-US"/>
        </w:rPr>
      </w:pPr>
    </w:p>
    <w:p w14:paraId="77001E02" w14:textId="677A0F7C" w:rsidR="001B4B42" w:rsidRPr="001B4B42" w:rsidRDefault="001B4B42" w:rsidP="008E6096">
      <w:pPr>
        <w:spacing w:line="360" w:lineRule="auto"/>
        <w:ind w:firstLine="709"/>
        <w:jc w:val="both"/>
        <w:rPr>
          <w:sz w:val="28"/>
          <w:szCs w:val="28"/>
        </w:rPr>
      </w:pPr>
      <w:r w:rsidRPr="001B4B42">
        <w:rPr>
          <w:sz w:val="28"/>
          <w:szCs w:val="28"/>
        </w:rPr>
        <w:t>Процесс демократических преобразований в России и в Азербайджане способствует росту национального самосознания, стремлению к самостоятельному развитию, зарождению новых отношений. Естественно, складывающиеся в этих условиях межгосударственные связи строятся на другой, принципиальной основе, более унифицированной, направленной на установление равноправных отношений, налаживание деловых контактов, политических, экономических и культурных взаимосвязей между обоими государствами, поиски путей урегулирования межнациональных конфликтов и их объективную оценку, углубление связей в различных областях науки, в особенности, исторической.</w:t>
      </w:r>
    </w:p>
    <w:p w14:paraId="5A8C33FA" w14:textId="77777777" w:rsidR="001B4B42" w:rsidRPr="001B4B42" w:rsidRDefault="001B4B42" w:rsidP="008E6096">
      <w:pPr>
        <w:spacing w:line="360" w:lineRule="auto"/>
        <w:ind w:firstLine="709"/>
        <w:jc w:val="both"/>
        <w:rPr>
          <w:sz w:val="28"/>
          <w:szCs w:val="28"/>
        </w:rPr>
      </w:pPr>
      <w:r w:rsidRPr="001B4B42">
        <w:rPr>
          <w:sz w:val="28"/>
          <w:szCs w:val="28"/>
        </w:rPr>
        <w:t xml:space="preserve">Именно взаимосвязи Азербайджана с Россией на протяжении нескольких веков и составляли определяющее звено в цепи исторических событий, происходивших в Азербайджане. </w:t>
      </w:r>
      <w:bookmarkStart w:id="50" w:name="_Hlk96768349"/>
      <w:r w:rsidRPr="001B4B42">
        <w:rPr>
          <w:sz w:val="28"/>
          <w:szCs w:val="28"/>
        </w:rPr>
        <w:t>Но период XVIII – нач. XIX вв. явился кульминационным, поскольку в это время был заложен фундамент азербайджано-российских отношений, в полную силу получивших развитие в более поздний период. Произошедшие в указанный период события во многом предрешили дальнейшую судьбу азербайджанского народа</w:t>
      </w:r>
      <w:bookmarkEnd w:id="50"/>
      <w:r w:rsidRPr="001B4B42">
        <w:rPr>
          <w:sz w:val="28"/>
          <w:szCs w:val="28"/>
        </w:rPr>
        <w:t>, оказав влияние на ход его социально-политического и культурного развития</w:t>
      </w:r>
      <w:r w:rsidRPr="001B4B42">
        <w:rPr>
          <w:rStyle w:val="af5"/>
          <w:rFonts w:eastAsia="TimesNewRomanPSMT"/>
          <w:sz w:val="28"/>
          <w:szCs w:val="28"/>
        </w:rPr>
        <w:footnoteReference w:id="59"/>
      </w:r>
      <w:r w:rsidRPr="001B4B42">
        <w:rPr>
          <w:sz w:val="28"/>
          <w:szCs w:val="28"/>
        </w:rPr>
        <w:t>.</w:t>
      </w:r>
    </w:p>
    <w:p w14:paraId="4FB2E466" w14:textId="77777777" w:rsidR="001B4B42" w:rsidRPr="001B4B42" w:rsidRDefault="001B4B42" w:rsidP="008E6096">
      <w:pPr>
        <w:spacing w:line="360" w:lineRule="auto"/>
        <w:ind w:firstLine="709"/>
        <w:jc w:val="both"/>
        <w:rPr>
          <w:sz w:val="28"/>
          <w:szCs w:val="28"/>
        </w:rPr>
      </w:pPr>
      <w:r w:rsidRPr="001B4B42">
        <w:rPr>
          <w:sz w:val="28"/>
          <w:szCs w:val="28"/>
        </w:rPr>
        <w:t>За последнее время отношения Азербайджана и России претерпевали ряд сложных ситуаций. Зачастую российские политики и их азербайджанские коллеги обменивались не совсем приятными репликами, порой им вторили представители МИД обеих стран. Впрочем, подобные инциденты не являлись следствием глубинных разногласий и по сути не влияли на доверительные отношения между государствами.</w:t>
      </w:r>
    </w:p>
    <w:p w14:paraId="1CF0EA15" w14:textId="3578EDB9" w:rsidR="001B4B42" w:rsidRPr="001B4B42" w:rsidRDefault="001B4B42" w:rsidP="008E6096">
      <w:pPr>
        <w:spacing w:line="360" w:lineRule="auto"/>
        <w:ind w:firstLine="709"/>
        <w:jc w:val="both"/>
        <w:rPr>
          <w:sz w:val="28"/>
          <w:szCs w:val="28"/>
        </w:rPr>
      </w:pPr>
      <w:r w:rsidRPr="001B4B42">
        <w:rPr>
          <w:sz w:val="28"/>
          <w:szCs w:val="28"/>
        </w:rPr>
        <w:lastRenderedPageBreak/>
        <w:t>Дипломатические отношения между Россией и Азербайджаном по обоюдному согласию сторон установлены 4 апреля 1992 г.</w:t>
      </w:r>
      <w:r w:rsidRPr="001B4B42">
        <w:rPr>
          <w:rStyle w:val="af5"/>
          <w:sz w:val="28"/>
          <w:szCs w:val="28"/>
        </w:rPr>
        <w:footnoteReference w:id="60"/>
      </w:r>
      <w:r w:rsidRPr="001B4B42">
        <w:rPr>
          <w:sz w:val="28"/>
          <w:szCs w:val="28"/>
        </w:rPr>
        <w:t xml:space="preserve"> В октябре 1992 года в рамках азербайджано-российского саммита в Москве состоялось подписание Соглашения о взаимной безопасности, обсуждавш</w:t>
      </w:r>
      <w:r w:rsidR="00B21644">
        <w:rPr>
          <w:sz w:val="28"/>
          <w:szCs w:val="28"/>
        </w:rPr>
        <w:t xml:space="preserve">егося </w:t>
      </w:r>
      <w:r w:rsidRPr="001B4B42">
        <w:rPr>
          <w:sz w:val="28"/>
          <w:szCs w:val="28"/>
        </w:rPr>
        <w:t>в парламенте Азербайджана, но не ратифицированно</w:t>
      </w:r>
      <w:r w:rsidR="00B21644">
        <w:rPr>
          <w:sz w:val="28"/>
          <w:szCs w:val="28"/>
        </w:rPr>
        <w:t>го</w:t>
      </w:r>
      <w:r w:rsidRPr="001B4B42">
        <w:rPr>
          <w:sz w:val="28"/>
          <w:szCs w:val="28"/>
        </w:rPr>
        <w:t xml:space="preserve"> им</w:t>
      </w:r>
      <w:r w:rsidRPr="001B4B42">
        <w:rPr>
          <w:rStyle w:val="af5"/>
          <w:sz w:val="28"/>
          <w:szCs w:val="28"/>
        </w:rPr>
        <w:footnoteReference w:id="61"/>
      </w:r>
      <w:r w:rsidRPr="001B4B42">
        <w:rPr>
          <w:sz w:val="28"/>
          <w:szCs w:val="28"/>
        </w:rPr>
        <w:t>.</w:t>
      </w:r>
    </w:p>
    <w:p w14:paraId="6150F6FA" w14:textId="7B44B15D" w:rsidR="001B4B42" w:rsidRPr="001B4B42" w:rsidRDefault="001B4B42" w:rsidP="008E6096">
      <w:pPr>
        <w:spacing w:line="360" w:lineRule="auto"/>
        <w:ind w:firstLine="709"/>
        <w:jc w:val="both"/>
        <w:rPr>
          <w:sz w:val="28"/>
          <w:szCs w:val="28"/>
        </w:rPr>
      </w:pPr>
      <w:r w:rsidRPr="001B4B42">
        <w:rPr>
          <w:sz w:val="28"/>
          <w:szCs w:val="28"/>
        </w:rPr>
        <w:t>Протурецкая и прозападная политика Народного фронта Азербайджана (НФА) шла вразрез с интересами России и Ирана. Турция пользовалась ведущими политическими и экономическими позициями в республике. Укрепление турецко-азербайджанских связей произошло в 1992 г. – начале 1993 г., одновременно президент А. Эльчибей провозгласил лозунг оформления Великого Азербайджана с отторжением Иранского Азербайджана и призывал к объединению Северного и Южного Азербайджана. Ответом Ирана было ужесточение политики в отношении Азербайджана, пассивность в вопросе урегулирования конфликта в Нагорном Карабахе и жесткая позиция по вопросу транзита через Иран между Азербайджаном и Нахичеванью.</w:t>
      </w:r>
    </w:p>
    <w:p w14:paraId="7A1FBC5E" w14:textId="155530DA" w:rsidR="001B4B42" w:rsidRPr="001B4B42" w:rsidRDefault="001B4B42" w:rsidP="008E6096">
      <w:pPr>
        <w:spacing w:line="360" w:lineRule="auto"/>
        <w:ind w:firstLine="709"/>
        <w:jc w:val="both"/>
        <w:rPr>
          <w:sz w:val="28"/>
          <w:szCs w:val="28"/>
        </w:rPr>
      </w:pPr>
      <w:r w:rsidRPr="001B4B42">
        <w:rPr>
          <w:sz w:val="28"/>
          <w:szCs w:val="28"/>
        </w:rPr>
        <w:t>Отношения НФА и России были весьма натянуты после трагедии 20 января 1990 г. Благодаря влиянию НФА Азербайджан добился полного вывода советских (российских) войск со своей территории. Одновременно с усилением связей с Западом Азербайджан подорвал отношения с Россией. Россия, у которой в Армении был военный контингент, со своей стороны, пыталась посредничать в армяно-азербайджанском конфликте, оказывала давление на правительство НФА с целью вовлечения республики в деятельность СНГ</w:t>
      </w:r>
      <w:r w:rsidRPr="001B4B42">
        <w:rPr>
          <w:rStyle w:val="af5"/>
          <w:sz w:val="28"/>
          <w:szCs w:val="28"/>
        </w:rPr>
        <w:footnoteReference w:id="62"/>
      </w:r>
      <w:r w:rsidRPr="001B4B42">
        <w:rPr>
          <w:sz w:val="28"/>
          <w:szCs w:val="28"/>
        </w:rPr>
        <w:t>. Серьезную обеспокоенность Азербайджана вызывают союзнические отношения России и Армении.</w:t>
      </w:r>
    </w:p>
    <w:p w14:paraId="2E8A6367" w14:textId="77777777" w:rsidR="001B4B42" w:rsidRPr="001B4B42" w:rsidRDefault="001B4B42" w:rsidP="008E6096">
      <w:pPr>
        <w:spacing w:line="360" w:lineRule="auto"/>
        <w:ind w:firstLine="709"/>
        <w:jc w:val="both"/>
        <w:rPr>
          <w:sz w:val="28"/>
          <w:szCs w:val="28"/>
        </w:rPr>
      </w:pPr>
      <w:r w:rsidRPr="001B4B42">
        <w:rPr>
          <w:sz w:val="28"/>
          <w:szCs w:val="28"/>
        </w:rPr>
        <w:lastRenderedPageBreak/>
        <w:t>В этих тяжелых политических и экономических условиях к власти пришел, а позже был избран президентом Азербайджана опытнейший политик Г. Алиев. Его возвращение к руководству страной резко переломило ситуацию.</w:t>
      </w:r>
    </w:p>
    <w:p w14:paraId="0E1426A3" w14:textId="77777777" w:rsidR="001B4B42" w:rsidRPr="001B4B42" w:rsidRDefault="001B4B42" w:rsidP="008E6096">
      <w:pPr>
        <w:spacing w:line="360" w:lineRule="auto"/>
        <w:ind w:firstLine="709"/>
        <w:jc w:val="both"/>
        <w:rPr>
          <w:sz w:val="28"/>
          <w:szCs w:val="28"/>
        </w:rPr>
      </w:pPr>
      <w:bookmarkStart w:id="51" w:name="_Hlk96770204"/>
      <w:r w:rsidRPr="001B4B42">
        <w:rPr>
          <w:sz w:val="28"/>
          <w:szCs w:val="28"/>
        </w:rPr>
        <w:t>Утверждая свою независимость, Азербайджан смог избежать обострения отношений с российской стороной</w:t>
      </w:r>
      <w:bookmarkEnd w:id="51"/>
      <w:r w:rsidRPr="001B4B42">
        <w:rPr>
          <w:sz w:val="28"/>
          <w:szCs w:val="28"/>
        </w:rPr>
        <w:t>. Во многом данная заслуга принадлежит президенту Г. Алиеву, проводившему умелый и дальновидный политический курс, давшему начало современной азербайджанской государственности. Он не искал краткосрочных и шатких союзов с западными странами, чтобы обезопасить свою власть, понимая, что таким образом конфликта с Россией избежать не удастся</w:t>
      </w:r>
      <w:r w:rsidRPr="001B4B42">
        <w:rPr>
          <w:rStyle w:val="af5"/>
          <w:sz w:val="28"/>
          <w:szCs w:val="28"/>
        </w:rPr>
        <w:footnoteReference w:id="63"/>
      </w:r>
      <w:r w:rsidRPr="001B4B42">
        <w:rPr>
          <w:sz w:val="28"/>
          <w:szCs w:val="28"/>
        </w:rPr>
        <w:t>.</w:t>
      </w:r>
    </w:p>
    <w:p w14:paraId="361AE1E1" w14:textId="77777777" w:rsidR="001B4B42" w:rsidRPr="001B4B42" w:rsidRDefault="001B4B42" w:rsidP="008E6096">
      <w:pPr>
        <w:spacing w:line="360" w:lineRule="auto"/>
        <w:ind w:firstLine="709"/>
        <w:jc w:val="both"/>
        <w:rPr>
          <w:sz w:val="28"/>
          <w:szCs w:val="28"/>
        </w:rPr>
      </w:pPr>
      <w:r w:rsidRPr="001B4B42">
        <w:rPr>
          <w:sz w:val="28"/>
          <w:szCs w:val="28"/>
        </w:rPr>
        <w:t>По итогам визита Г. Алиева в Москву в 1993 году и переговоров с президентом РФ Б. Ельциным обе стороны пришли к выводу, что низкий уровень двусторонних отношений идет вразрез с национальными интересами государств</w:t>
      </w:r>
      <w:r w:rsidRPr="001B4B42">
        <w:rPr>
          <w:rStyle w:val="af5"/>
          <w:sz w:val="28"/>
          <w:szCs w:val="28"/>
        </w:rPr>
        <w:footnoteReference w:id="64"/>
      </w:r>
      <w:r w:rsidRPr="001B4B42">
        <w:rPr>
          <w:sz w:val="28"/>
          <w:szCs w:val="28"/>
        </w:rPr>
        <w:t xml:space="preserve">. В дальнейшем Азербайджан и Россия осуществили подписание ряда документов, которые являлись шагами по укреплению отношений. </w:t>
      </w:r>
    </w:p>
    <w:p w14:paraId="40584416" w14:textId="77777777" w:rsidR="001B4B42" w:rsidRPr="001B4B42" w:rsidRDefault="001B4B42" w:rsidP="008E6096">
      <w:pPr>
        <w:spacing w:line="360" w:lineRule="auto"/>
        <w:ind w:firstLine="709"/>
        <w:jc w:val="both"/>
        <w:rPr>
          <w:sz w:val="28"/>
          <w:szCs w:val="28"/>
        </w:rPr>
      </w:pPr>
      <w:bookmarkStart w:id="52" w:name="_Hlk96770361"/>
      <w:r w:rsidRPr="001B4B42">
        <w:rPr>
          <w:sz w:val="28"/>
          <w:szCs w:val="28"/>
        </w:rPr>
        <w:t>В новейшей истории главную и позитивную роль в сближении обеих сторон сыграли президенты Г. Алиев и В. Путин</w:t>
      </w:r>
      <w:bookmarkEnd w:id="52"/>
      <w:r w:rsidRPr="001B4B42">
        <w:rPr>
          <w:sz w:val="28"/>
          <w:szCs w:val="28"/>
        </w:rPr>
        <w:t>. Начало современному этапу отношений после распада СССР и обретения независимости дал исторический визит президента России в Республику, ставший первым подобным визитом российского лидера в суверенный Азербайджан. В интервью корреспонденту телевизионного канала «Аль – Джазира» президент Азербайджанской Республики И. Алиев отметил роль Путина в сближении двух стран</w:t>
      </w:r>
      <w:r w:rsidRPr="001B4B42">
        <w:rPr>
          <w:rStyle w:val="af5"/>
          <w:sz w:val="28"/>
          <w:szCs w:val="28"/>
        </w:rPr>
        <w:footnoteReference w:id="65"/>
      </w:r>
      <w:r w:rsidRPr="001B4B42">
        <w:rPr>
          <w:sz w:val="28"/>
          <w:szCs w:val="28"/>
        </w:rPr>
        <w:t>.</w:t>
      </w:r>
    </w:p>
    <w:p w14:paraId="1538E78C" w14:textId="003FDC9D" w:rsidR="001B4B42" w:rsidRPr="001B4B42" w:rsidRDefault="001B4B42" w:rsidP="008E6096">
      <w:pPr>
        <w:spacing w:line="360" w:lineRule="auto"/>
        <w:ind w:firstLine="709"/>
        <w:jc w:val="both"/>
        <w:rPr>
          <w:sz w:val="28"/>
          <w:szCs w:val="28"/>
        </w:rPr>
      </w:pPr>
      <w:r w:rsidRPr="001B4B42">
        <w:rPr>
          <w:sz w:val="28"/>
          <w:szCs w:val="28"/>
        </w:rPr>
        <w:t>Именно тогда В. Путин в связи с урегулированием Нагорно-Карабахского конфликта выразил главную идею: «Наша цель – помочь выйти на мир без победителей и побеждённых»</w:t>
      </w:r>
      <w:r w:rsidRPr="001B4B42">
        <w:rPr>
          <w:rStyle w:val="af5"/>
          <w:sz w:val="28"/>
          <w:szCs w:val="28"/>
        </w:rPr>
        <w:footnoteReference w:id="66"/>
      </w:r>
      <w:r w:rsidRPr="001B4B42">
        <w:rPr>
          <w:sz w:val="28"/>
          <w:szCs w:val="28"/>
        </w:rPr>
        <w:t xml:space="preserve"> тезис, который остается актуальным и сегодня. </w:t>
      </w:r>
      <w:r w:rsidRPr="001B4B42">
        <w:rPr>
          <w:sz w:val="28"/>
          <w:szCs w:val="28"/>
        </w:rPr>
        <w:lastRenderedPageBreak/>
        <w:t xml:space="preserve">Ответный визит Г. Алиева в Россию, подписание Бакинской декларации закрепили стремление сторон вывести двусторонние отношения на уровень стратегического партнёрства. Основная суть документа </w:t>
      </w:r>
      <w:r w:rsidR="00B21644">
        <w:rPr>
          <w:sz w:val="28"/>
          <w:szCs w:val="28"/>
        </w:rPr>
        <w:t xml:space="preserve">– </w:t>
      </w:r>
      <w:r w:rsidRPr="001B4B42">
        <w:rPr>
          <w:sz w:val="28"/>
          <w:szCs w:val="28"/>
        </w:rPr>
        <w:t>в том, что Москва и Баку в первый раз предстали как равноправные партнёры в регионе</w:t>
      </w:r>
      <w:r w:rsidRPr="001B4B42">
        <w:rPr>
          <w:rStyle w:val="af5"/>
          <w:sz w:val="28"/>
          <w:szCs w:val="28"/>
        </w:rPr>
        <w:footnoteReference w:id="67"/>
      </w:r>
      <w:r w:rsidRPr="001B4B42">
        <w:rPr>
          <w:sz w:val="28"/>
          <w:szCs w:val="28"/>
        </w:rPr>
        <w:t>.</w:t>
      </w:r>
    </w:p>
    <w:p w14:paraId="43179A62" w14:textId="4192F2AB" w:rsidR="001B4B42" w:rsidRPr="001B4B42" w:rsidRDefault="001B4B42" w:rsidP="008E6096">
      <w:pPr>
        <w:spacing w:line="360" w:lineRule="auto"/>
        <w:ind w:firstLine="709"/>
        <w:jc w:val="both"/>
        <w:rPr>
          <w:sz w:val="28"/>
          <w:szCs w:val="28"/>
        </w:rPr>
      </w:pPr>
      <w:r w:rsidRPr="001B4B42">
        <w:rPr>
          <w:sz w:val="28"/>
          <w:szCs w:val="28"/>
        </w:rPr>
        <w:t>К Договору о дружбе и сотрудничестве добавился тезис о недопущении поддержки сепаратистских и иных деструктивных организаций</w:t>
      </w:r>
      <w:r w:rsidRPr="001B4B42">
        <w:rPr>
          <w:rStyle w:val="af5"/>
          <w:sz w:val="28"/>
          <w:szCs w:val="28"/>
        </w:rPr>
        <w:footnoteReference w:id="68"/>
      </w:r>
      <w:r w:rsidRPr="001B4B42">
        <w:rPr>
          <w:sz w:val="28"/>
          <w:szCs w:val="28"/>
        </w:rPr>
        <w:t>.</w:t>
      </w:r>
    </w:p>
    <w:p w14:paraId="7B8A881A" w14:textId="67F3C11C" w:rsidR="001B4B42" w:rsidRPr="001B4B42" w:rsidRDefault="001B4B42" w:rsidP="008E6096">
      <w:pPr>
        <w:spacing w:line="360" w:lineRule="auto"/>
        <w:ind w:firstLine="709"/>
        <w:jc w:val="both"/>
        <w:rPr>
          <w:sz w:val="28"/>
          <w:szCs w:val="28"/>
        </w:rPr>
      </w:pPr>
      <w:r w:rsidRPr="001B4B42">
        <w:rPr>
          <w:sz w:val="28"/>
          <w:szCs w:val="28"/>
        </w:rPr>
        <w:t>Обе страны зарекомендовали себя как лидеры в нефтегазовой отрасли, их отношения за последнее время существенно интенсифицировались, опираясь на международно-правовые документы системного характера. В основе связей стран – Договор о дружбе, сотрудничестве и взаимной безопасности от 1997 г.</w:t>
      </w:r>
      <w:r w:rsidRPr="001B4B42">
        <w:rPr>
          <w:rStyle w:val="af5"/>
          <w:sz w:val="28"/>
          <w:szCs w:val="28"/>
        </w:rPr>
        <w:footnoteReference w:id="69"/>
      </w:r>
      <w:r w:rsidRPr="001B4B42">
        <w:rPr>
          <w:sz w:val="28"/>
          <w:szCs w:val="28"/>
        </w:rPr>
        <w:t>, положения которого получили дальнейшее развитие в Бакинской декларации 2001 г.</w:t>
      </w:r>
      <w:r w:rsidRPr="001B4B42">
        <w:rPr>
          <w:rStyle w:val="af5"/>
          <w:sz w:val="28"/>
          <w:szCs w:val="28"/>
        </w:rPr>
        <w:footnoteReference w:id="70"/>
      </w:r>
      <w:r w:rsidRPr="001B4B42">
        <w:rPr>
          <w:sz w:val="28"/>
          <w:szCs w:val="28"/>
        </w:rPr>
        <w:t xml:space="preserve"> и Московской декларации 2004 г.</w:t>
      </w:r>
      <w:r w:rsidRPr="001B4B42">
        <w:rPr>
          <w:rStyle w:val="af5"/>
          <w:sz w:val="28"/>
          <w:szCs w:val="28"/>
        </w:rPr>
        <w:footnoteReference w:id="71"/>
      </w:r>
      <w:r w:rsidRPr="001B4B42">
        <w:rPr>
          <w:sz w:val="28"/>
          <w:szCs w:val="28"/>
        </w:rPr>
        <w:t xml:space="preserve"> Кроме того, серьезную роль сыграла совместная Декларация о дружбе и стратегическом партнёрстве</w:t>
      </w:r>
      <w:r w:rsidRPr="001B4B42">
        <w:rPr>
          <w:rStyle w:val="af5"/>
          <w:sz w:val="28"/>
          <w:szCs w:val="28"/>
        </w:rPr>
        <w:footnoteReference w:id="72"/>
      </w:r>
      <w:r w:rsidRPr="001B4B42">
        <w:rPr>
          <w:sz w:val="28"/>
          <w:szCs w:val="28"/>
        </w:rPr>
        <w:t xml:space="preserve">, подписание которой состоялось в июле 2008 г. во время первого официального визита Д. Медведева в Азербайджанскую Республику. Также странами заключены Договор о </w:t>
      </w:r>
      <w:r w:rsidRPr="001B4B42">
        <w:rPr>
          <w:sz w:val="28"/>
          <w:szCs w:val="28"/>
        </w:rPr>
        <w:lastRenderedPageBreak/>
        <w:t>государственной границе от 3 сентября 2010 года</w:t>
      </w:r>
      <w:r w:rsidRPr="001B4B42">
        <w:rPr>
          <w:rStyle w:val="af5"/>
          <w:sz w:val="28"/>
          <w:szCs w:val="28"/>
        </w:rPr>
        <w:footnoteReference w:id="73"/>
      </w:r>
      <w:r w:rsidRPr="001B4B42">
        <w:rPr>
          <w:sz w:val="28"/>
          <w:szCs w:val="28"/>
        </w:rPr>
        <w:t>, Соглашение между Правительством Азербайджанской Республики и Правительством Российской Федерации о сотрудничестве в области рационального использования и охраны водных ресурсов трансграничной реки Самур от 3 сентября 2010 года и Соглашение между Министерством национальной безопасности Азербайджанской Республики и Федеральной службой Российской Федерации по контролю за оборотом наркотиков в борьбе с незаконным оборотом наркотических средств, психотропных веществ и их прекурсоров</w:t>
      </w:r>
      <w:r w:rsidRPr="001B4B42">
        <w:rPr>
          <w:rStyle w:val="af5"/>
          <w:sz w:val="28"/>
          <w:szCs w:val="28"/>
        </w:rPr>
        <w:footnoteReference w:id="74"/>
      </w:r>
      <w:r w:rsidRPr="001B4B42">
        <w:rPr>
          <w:sz w:val="28"/>
          <w:szCs w:val="28"/>
        </w:rPr>
        <w:t xml:space="preserve">. </w:t>
      </w:r>
    </w:p>
    <w:p w14:paraId="0C9439DF" w14:textId="77777777" w:rsidR="001B4B42" w:rsidRPr="001B4B42" w:rsidRDefault="001B4B42" w:rsidP="008E6096">
      <w:pPr>
        <w:spacing w:line="360" w:lineRule="auto"/>
        <w:ind w:firstLine="709"/>
        <w:jc w:val="both"/>
        <w:rPr>
          <w:sz w:val="28"/>
          <w:szCs w:val="28"/>
        </w:rPr>
      </w:pPr>
      <w:r w:rsidRPr="001B4B42">
        <w:rPr>
          <w:sz w:val="28"/>
          <w:szCs w:val="28"/>
        </w:rPr>
        <w:t>Российская Федерация и Азербайджанская Республика подписали более ста межведомственных и межправительственных соглашений о военно-техническом, торгово-экономическом, инвестиционном и гуманитарном сотрудничестве</w:t>
      </w:r>
      <w:r w:rsidRPr="001B4B42">
        <w:rPr>
          <w:rStyle w:val="af5"/>
          <w:sz w:val="28"/>
          <w:szCs w:val="28"/>
        </w:rPr>
        <w:footnoteReference w:id="75"/>
      </w:r>
      <w:r w:rsidRPr="001B4B42">
        <w:rPr>
          <w:sz w:val="28"/>
          <w:szCs w:val="28"/>
        </w:rPr>
        <w:t>.</w:t>
      </w:r>
    </w:p>
    <w:p w14:paraId="2D7CCD32" w14:textId="480033EC" w:rsidR="001B4B42" w:rsidRPr="001B4B42" w:rsidRDefault="001B4B42" w:rsidP="008E6096">
      <w:pPr>
        <w:spacing w:line="360" w:lineRule="auto"/>
        <w:ind w:firstLine="709"/>
        <w:jc w:val="both"/>
        <w:rPr>
          <w:sz w:val="28"/>
          <w:szCs w:val="28"/>
        </w:rPr>
      </w:pPr>
      <w:r w:rsidRPr="001B4B42">
        <w:rPr>
          <w:sz w:val="28"/>
          <w:szCs w:val="28"/>
        </w:rPr>
        <w:t>Российско-азербайджанские отношения, базирующиеся на основах, заложенных Г. Алиевым и В. Путиным, вышли на стратегический уровень, рассчитанный на долгие годы. Новый этап в отношениях стран начался с визита в Баку президента Российской Федерации В. Путина в августе 2013 года. Состоялось подписание Комплексного плана сотрудничества Министерства по чрезвычайным ситуациям Азербайджанской Республики и Министерства Российской Федерации по делам гражданской обороны, чрезвычайным ситуациям и ликвидации последствий стихийных бедствий на период 2013–2015 гг., Соглашения между Правительством Азербайджанской Республики и Правительством Российской Федерации о сотрудничестве в области авиационного поиска и спасания, Соглашения между Правительством Азербайджанской Республики и Правительством Российской Федерации о строительстве автомобильного моста через реку Самур в районе пунктов пропуска «Яраг – Казмаляр» (Российская Федерация) – «Самур» (Азербайджанская Республика) через российско-</w:t>
      </w:r>
      <w:r w:rsidRPr="001B4B42">
        <w:rPr>
          <w:sz w:val="28"/>
          <w:szCs w:val="28"/>
        </w:rPr>
        <w:lastRenderedPageBreak/>
        <w:t>азербайджанскую государственную границу и Программы сотрудничества в гуманитарной сфере между Российской Федерацией и Азербайджанской Республикой до 2015 года</w:t>
      </w:r>
      <w:r w:rsidRPr="001B4B42">
        <w:rPr>
          <w:rStyle w:val="af5"/>
          <w:sz w:val="28"/>
          <w:szCs w:val="28"/>
        </w:rPr>
        <w:footnoteReference w:id="76"/>
      </w:r>
      <w:r w:rsidRPr="001B4B42">
        <w:rPr>
          <w:sz w:val="28"/>
          <w:szCs w:val="28"/>
        </w:rPr>
        <w:t>.</w:t>
      </w:r>
    </w:p>
    <w:p w14:paraId="27D8BEF2" w14:textId="77777777" w:rsidR="001B4B42" w:rsidRPr="001B4B42" w:rsidRDefault="001B4B42" w:rsidP="008E6096">
      <w:pPr>
        <w:spacing w:line="360" w:lineRule="auto"/>
        <w:ind w:firstLine="709"/>
        <w:jc w:val="both"/>
        <w:rPr>
          <w:sz w:val="28"/>
          <w:szCs w:val="28"/>
        </w:rPr>
      </w:pPr>
      <w:r w:rsidRPr="001B4B42">
        <w:rPr>
          <w:sz w:val="28"/>
          <w:szCs w:val="28"/>
        </w:rPr>
        <w:t>В гуманитарной сфере отношения между Азербайджаном и Россией развиваются на высоком уровне. Страны являются организаторами Бакинского международного гуманитарного форума, который проводится раз в два года</w:t>
      </w:r>
      <w:r w:rsidRPr="001B4B42">
        <w:rPr>
          <w:rStyle w:val="af5"/>
          <w:sz w:val="28"/>
          <w:szCs w:val="28"/>
        </w:rPr>
        <w:footnoteReference w:id="77"/>
      </w:r>
      <w:r w:rsidRPr="001B4B42">
        <w:rPr>
          <w:sz w:val="28"/>
          <w:szCs w:val="28"/>
        </w:rPr>
        <w:t>. В Азербайджане действует Российский информационно-культурный центр (РИКЦ), представительство Россотрудничества.</w:t>
      </w:r>
      <w:r w:rsidRPr="001B4B42">
        <w:rPr>
          <w:color w:val="333333"/>
          <w:sz w:val="28"/>
          <w:szCs w:val="28"/>
          <w:shd w:val="clear" w:color="auto" w:fill="FFFFFF"/>
        </w:rPr>
        <w:t xml:space="preserve"> </w:t>
      </w:r>
      <w:r w:rsidRPr="001B4B42">
        <w:rPr>
          <w:sz w:val="28"/>
          <w:szCs w:val="28"/>
        </w:rPr>
        <w:t>На постоянной основе проводятся мероприятия, на которых азербайджанской публике представляется многообразие русской культуры, аудиторию знакомят с выдающимися русскими личностями, которые внесли весомый вклад в мировую культуру и науку. Также по линии Россотрудничества реализуются образовательные программы, нацеленные на привлечение талантливой молодежи в российские университеты, для студентов местных вузов организуются курсы по обмену.</w:t>
      </w:r>
    </w:p>
    <w:p w14:paraId="41222434" w14:textId="77191BDC" w:rsidR="001B4B42" w:rsidRPr="001B4B42" w:rsidRDefault="001B4B42" w:rsidP="008E6096">
      <w:pPr>
        <w:spacing w:line="360" w:lineRule="auto"/>
        <w:ind w:firstLine="709"/>
        <w:jc w:val="both"/>
        <w:rPr>
          <w:sz w:val="28"/>
          <w:szCs w:val="28"/>
          <w:shd w:val="clear" w:color="auto" w:fill="FFFFFF"/>
        </w:rPr>
      </w:pPr>
      <w:r w:rsidRPr="001B4B42">
        <w:rPr>
          <w:sz w:val="28"/>
          <w:szCs w:val="28"/>
          <w:shd w:val="clear" w:color="auto" w:fill="FFFFFF"/>
        </w:rPr>
        <w:t>В России осуществляют деятельность многочисленные общественные объединения азербайджанцев, среди которых самыми значимыми являются Федеральная национально-культурная автономия азербайджанцев России (ФНКА АзерРос) и Азербайджанская молодежная организация России (АМОР). Федеральная национально-культурная автономия азербайджанцев России</w:t>
      </w:r>
      <w:r w:rsidR="00B21644">
        <w:rPr>
          <w:sz w:val="28"/>
          <w:szCs w:val="28"/>
          <w:shd w:val="clear" w:color="auto" w:fill="FFFFFF"/>
        </w:rPr>
        <w:t xml:space="preserve"> </w:t>
      </w:r>
      <w:r w:rsidRPr="001B4B42">
        <w:rPr>
          <w:sz w:val="28"/>
          <w:szCs w:val="28"/>
          <w:shd w:val="clear" w:color="auto" w:fill="FFFFFF"/>
        </w:rPr>
        <w:t>– общественная организация, объединяющая граждан России азербайджанской национальности, проживающих во всех регионах страны, для сохранения национальной культуры, языка, традиций и обычаев. В качестве основной цели ФНКА АзерРос декларирует укрепление дружбы и взаимопонимания между азербайджанским и российским народами.</w:t>
      </w:r>
    </w:p>
    <w:p w14:paraId="55D3B402" w14:textId="194EB0B9" w:rsidR="001B4B42" w:rsidRPr="001B4B42" w:rsidRDefault="001B4B42" w:rsidP="008E6096">
      <w:pPr>
        <w:spacing w:line="360" w:lineRule="auto"/>
        <w:ind w:firstLine="709"/>
        <w:jc w:val="both"/>
        <w:rPr>
          <w:sz w:val="28"/>
          <w:szCs w:val="28"/>
        </w:rPr>
      </w:pPr>
      <w:r w:rsidRPr="001B4B42">
        <w:rPr>
          <w:sz w:val="28"/>
          <w:szCs w:val="28"/>
          <w:shd w:val="clear" w:color="auto" w:fill="FFFFFF"/>
        </w:rPr>
        <w:t xml:space="preserve">Азербайджанская молодежная организация России (АМОР) объединяет молодых соотечественников из многих субъектов России. Основными целями организации являются сохранение азербайджанских национально-культурных </w:t>
      </w:r>
      <w:r w:rsidRPr="001B4B42">
        <w:rPr>
          <w:sz w:val="28"/>
          <w:szCs w:val="28"/>
          <w:shd w:val="clear" w:color="auto" w:fill="FFFFFF"/>
        </w:rPr>
        <w:lastRenderedPageBreak/>
        <w:t>ценностей, азербайджанского культурного наследия и содействие укреплению дружбы, доверия и взаимопонимания между народами. АМОР в рамках своей деятельности проводит в регионах лекции, выставки, ярмарки, конгрессы, мероприятия культурного и спортивного характера и привлекают к ним большое количество студентов различных высших учебных заведений. Данная организация способствует сближению молодежи двух стран</w:t>
      </w:r>
      <w:r w:rsidRPr="001B4B42">
        <w:rPr>
          <w:rStyle w:val="af5"/>
          <w:sz w:val="28"/>
          <w:szCs w:val="28"/>
          <w:shd w:val="clear" w:color="auto" w:fill="FFFFFF"/>
        </w:rPr>
        <w:footnoteReference w:id="78"/>
      </w:r>
      <w:r w:rsidRPr="001B4B42">
        <w:rPr>
          <w:sz w:val="28"/>
          <w:szCs w:val="28"/>
          <w:shd w:val="clear" w:color="auto" w:fill="FFFFFF"/>
        </w:rPr>
        <w:t>.</w:t>
      </w:r>
    </w:p>
    <w:p w14:paraId="35AD97C1" w14:textId="77777777" w:rsidR="001B4B42" w:rsidRPr="001B4B42" w:rsidRDefault="001B4B42" w:rsidP="008E6096">
      <w:pPr>
        <w:spacing w:line="360" w:lineRule="auto"/>
        <w:ind w:firstLine="709"/>
        <w:jc w:val="both"/>
        <w:rPr>
          <w:rFonts w:eastAsiaTheme="minorEastAsia"/>
          <w:sz w:val="28"/>
          <w:szCs w:val="28"/>
          <w:shd w:val="clear" w:color="auto" w:fill="FFFFFF"/>
          <w:lang w:eastAsia="zh-CN"/>
        </w:rPr>
      </w:pPr>
      <w:r w:rsidRPr="001B4B42">
        <w:rPr>
          <w:sz w:val="28"/>
          <w:szCs w:val="28"/>
        </w:rPr>
        <w:t>Между Азербайджанской Республикой и Российской Федерацией подписано «Соглашение о военно-техническом сотрудничестве» 27 февраля 2003 г.</w:t>
      </w:r>
      <w:r w:rsidRPr="001B4B42">
        <w:rPr>
          <w:rStyle w:val="af5"/>
          <w:sz w:val="28"/>
          <w:szCs w:val="28"/>
        </w:rPr>
        <w:footnoteReference w:id="79"/>
      </w:r>
      <w:r w:rsidRPr="001B4B42">
        <w:rPr>
          <w:sz w:val="28"/>
          <w:szCs w:val="28"/>
        </w:rPr>
        <w:t xml:space="preserve"> Документ предусматривает сотрудничество сторон в военно- и военно-технических сферах, а также в подготовке офицерских кадров. 26 сентября 2019 г. </w:t>
      </w:r>
      <w:r w:rsidRPr="001B4B42">
        <w:rPr>
          <w:sz w:val="28"/>
          <w:szCs w:val="28"/>
          <w:shd w:val="clear" w:color="auto" w:fill="FFFFFF"/>
        </w:rPr>
        <w:t>В Баку состоялось 13-е заседание Межправительственной комиссии по военно-техническому сотрудничеству между Азербайджанской Республикой и Российской Федерацией, где было подписано «Протокол 13-го заседания Межправительственной комиссии по военно-техническому сотрудничеству между Азербайджанской Республикой и Российской Федерацией»</w:t>
      </w:r>
      <w:r w:rsidRPr="001B4B42">
        <w:rPr>
          <w:rStyle w:val="af5"/>
          <w:rFonts w:eastAsiaTheme="minorEastAsia"/>
          <w:sz w:val="28"/>
          <w:szCs w:val="28"/>
          <w:shd w:val="clear" w:color="auto" w:fill="FFFFFF"/>
          <w:lang w:eastAsia="zh-CN"/>
        </w:rPr>
        <w:footnoteReference w:id="80"/>
      </w:r>
      <w:r w:rsidRPr="001B4B42">
        <w:rPr>
          <w:sz w:val="28"/>
          <w:szCs w:val="28"/>
          <w:shd w:val="clear" w:color="auto" w:fill="FFFFFF"/>
        </w:rPr>
        <w:t>.</w:t>
      </w:r>
    </w:p>
    <w:p w14:paraId="5FA39796" w14:textId="77777777" w:rsidR="001B4B42" w:rsidRPr="001B4B42" w:rsidRDefault="001B4B42" w:rsidP="008E6096">
      <w:pPr>
        <w:spacing w:line="360" w:lineRule="auto"/>
        <w:ind w:firstLine="709"/>
        <w:jc w:val="both"/>
        <w:rPr>
          <w:sz w:val="28"/>
          <w:szCs w:val="28"/>
        </w:rPr>
      </w:pPr>
      <w:r w:rsidRPr="001B4B42">
        <w:rPr>
          <w:sz w:val="28"/>
          <w:szCs w:val="28"/>
        </w:rPr>
        <w:t>В ноябре 2003 г. состоялось подписание «Меморандума о сотрудничестве в космической области», предполагающего задействование научного потенциала Азербайджана в общих космических исследованиях</w:t>
      </w:r>
      <w:r w:rsidRPr="001B4B42">
        <w:rPr>
          <w:rStyle w:val="af5"/>
          <w:sz w:val="28"/>
          <w:szCs w:val="28"/>
        </w:rPr>
        <w:footnoteReference w:id="81"/>
      </w:r>
      <w:r w:rsidRPr="001B4B42">
        <w:rPr>
          <w:sz w:val="28"/>
          <w:szCs w:val="28"/>
        </w:rPr>
        <w:t>. 8 февраля 2013 г. в Азербайджане состоялось событие исторического масштаба: Республика стала членом космического клуба, запустив первый космический спутник</w:t>
      </w:r>
      <w:r w:rsidRPr="001B4B42">
        <w:rPr>
          <w:rStyle w:val="af5"/>
          <w:sz w:val="28"/>
          <w:szCs w:val="28"/>
        </w:rPr>
        <w:footnoteReference w:id="82"/>
      </w:r>
      <w:r w:rsidRPr="001B4B42">
        <w:rPr>
          <w:sz w:val="28"/>
          <w:szCs w:val="28"/>
        </w:rPr>
        <w:t>.</w:t>
      </w:r>
    </w:p>
    <w:p w14:paraId="21FB327B" w14:textId="77777777" w:rsidR="001B4B42" w:rsidRPr="001B4B42" w:rsidRDefault="001B4B42" w:rsidP="008E6096">
      <w:pPr>
        <w:spacing w:line="360" w:lineRule="auto"/>
        <w:ind w:firstLine="709"/>
        <w:jc w:val="both"/>
        <w:rPr>
          <w:sz w:val="28"/>
          <w:szCs w:val="28"/>
        </w:rPr>
      </w:pPr>
      <w:r w:rsidRPr="001B4B42">
        <w:rPr>
          <w:sz w:val="28"/>
          <w:szCs w:val="28"/>
        </w:rPr>
        <w:t xml:space="preserve">Внешняя торговля между государствами осуществляется в рамках «Соглашения между Правительством Азербайджанской Республики и Правительством Российской Федерации о свободной торговле» от 30 сентября 1992 </w:t>
      </w:r>
      <w:r w:rsidRPr="001B4B42">
        <w:rPr>
          <w:sz w:val="28"/>
          <w:szCs w:val="28"/>
        </w:rPr>
        <w:lastRenderedPageBreak/>
        <w:t>г</w:t>
      </w:r>
      <w:r w:rsidRPr="001B4B42">
        <w:rPr>
          <w:sz w:val="28"/>
          <w:szCs w:val="28"/>
          <w:lang w:val="az-Latn-AZ"/>
        </w:rPr>
        <w:t>.</w:t>
      </w:r>
      <w:r w:rsidRPr="001B4B42">
        <w:rPr>
          <w:rStyle w:val="af5"/>
          <w:sz w:val="28"/>
          <w:szCs w:val="28"/>
        </w:rPr>
        <w:footnoteReference w:id="83"/>
      </w:r>
      <w:r w:rsidRPr="001B4B42">
        <w:rPr>
          <w:sz w:val="28"/>
          <w:szCs w:val="28"/>
        </w:rPr>
        <w:t xml:space="preserve"> и Протокола «О поэтапной отмене изъятий из режима свободной торговли» от 6 февраля 2004 г.</w:t>
      </w:r>
      <w:r w:rsidRPr="001B4B42">
        <w:rPr>
          <w:rStyle w:val="af5"/>
          <w:sz w:val="28"/>
          <w:szCs w:val="28"/>
        </w:rPr>
        <w:footnoteReference w:id="84"/>
      </w:r>
      <w:r w:rsidRPr="001B4B42">
        <w:rPr>
          <w:sz w:val="28"/>
          <w:szCs w:val="28"/>
        </w:rPr>
        <w:t>, помимо этого – «Соглашения между Правительством Азербайджанской Республики и Правительством Российской</w:t>
      </w:r>
      <w:r w:rsidRPr="001B4B42">
        <w:rPr>
          <w:sz w:val="28"/>
          <w:szCs w:val="28"/>
          <w:lang w:val="az-Latn-AZ"/>
        </w:rPr>
        <w:t xml:space="preserve"> </w:t>
      </w:r>
      <w:r w:rsidRPr="001B4B42">
        <w:rPr>
          <w:sz w:val="28"/>
          <w:szCs w:val="28"/>
        </w:rPr>
        <w:t>Федерации о принципах взимания косвенных налогов во взаимной торговле» от 29 ноября</w:t>
      </w:r>
      <w:r w:rsidRPr="001B4B42">
        <w:rPr>
          <w:sz w:val="28"/>
          <w:szCs w:val="28"/>
          <w:lang w:val="az-Latn-AZ"/>
        </w:rPr>
        <w:t xml:space="preserve"> </w:t>
      </w:r>
      <w:r w:rsidRPr="001B4B42">
        <w:rPr>
          <w:sz w:val="28"/>
          <w:szCs w:val="28"/>
        </w:rPr>
        <w:t>2000 г</w:t>
      </w:r>
      <w:r w:rsidRPr="001B4B42">
        <w:rPr>
          <w:rStyle w:val="af5"/>
          <w:sz w:val="28"/>
          <w:szCs w:val="28"/>
        </w:rPr>
        <w:footnoteReference w:id="85"/>
      </w:r>
      <w:r w:rsidRPr="001B4B42">
        <w:rPr>
          <w:sz w:val="28"/>
          <w:szCs w:val="28"/>
        </w:rPr>
        <w:t>.</w:t>
      </w:r>
      <w:r w:rsidRPr="001B4B42">
        <w:rPr>
          <w:sz w:val="28"/>
          <w:szCs w:val="28"/>
          <w:lang w:val="az-Latn-AZ"/>
        </w:rPr>
        <w:t xml:space="preserve"> </w:t>
      </w:r>
    </w:p>
    <w:p w14:paraId="3CCC5C1F" w14:textId="75D90B11" w:rsidR="001B4B42" w:rsidRPr="001B4B42" w:rsidRDefault="001B4B42" w:rsidP="008E6096">
      <w:pPr>
        <w:spacing w:line="360" w:lineRule="auto"/>
        <w:ind w:firstLine="709"/>
        <w:jc w:val="both"/>
        <w:rPr>
          <w:sz w:val="28"/>
          <w:szCs w:val="28"/>
        </w:rPr>
      </w:pPr>
      <w:r w:rsidRPr="001B4B42">
        <w:rPr>
          <w:sz w:val="28"/>
          <w:szCs w:val="28"/>
        </w:rPr>
        <w:t>Россия – главный торговый партнёр Республики на постсоветском пространстве. Более 50% товарооборота Азербайджана со странами СНГ осуществляется именно с Россией. Это лишний раз подтверждает значимость РФ для экономики Азербайджана.</w:t>
      </w:r>
      <w:r w:rsidRPr="001B4B42">
        <w:rPr>
          <w:sz w:val="28"/>
          <w:szCs w:val="28"/>
          <w:lang w:val="az-Latn-AZ"/>
        </w:rPr>
        <w:t xml:space="preserve"> </w:t>
      </w:r>
      <w:r w:rsidRPr="001B4B42">
        <w:rPr>
          <w:sz w:val="28"/>
          <w:szCs w:val="28"/>
        </w:rPr>
        <w:t xml:space="preserve">Стратегически важным представляется оформление проекта железнодорожного транспортного коридора «Север – Юг», по которому планируется транспортировать до 20 </w:t>
      </w:r>
      <w:r w:rsidR="00A105A0">
        <w:rPr>
          <w:sz w:val="28"/>
          <w:szCs w:val="28"/>
        </w:rPr>
        <w:t>млн</w:t>
      </w:r>
      <w:r w:rsidRPr="001B4B42">
        <w:rPr>
          <w:sz w:val="28"/>
          <w:szCs w:val="28"/>
        </w:rPr>
        <w:t xml:space="preserve"> тонн грузов между Россией, Азербайджаном и Ираном.</w:t>
      </w:r>
      <w:r w:rsidRPr="001B4B42">
        <w:rPr>
          <w:sz w:val="28"/>
          <w:szCs w:val="28"/>
          <w:lang w:val="az-Latn-AZ"/>
        </w:rPr>
        <w:t xml:space="preserve"> </w:t>
      </w:r>
      <w:r w:rsidRPr="001B4B42">
        <w:rPr>
          <w:sz w:val="28"/>
          <w:szCs w:val="28"/>
        </w:rPr>
        <w:t>На церемонии открытия железной дороги Баку – Тбилиси – Карс, И. Алиев отметил активную роль Азербайджана в продвижении транзитных проектов, в том числе и на территории других стран</w:t>
      </w:r>
      <w:r w:rsidRPr="001B4B42">
        <w:rPr>
          <w:rStyle w:val="af5"/>
          <w:sz w:val="28"/>
          <w:szCs w:val="28"/>
        </w:rPr>
        <w:footnoteReference w:id="86"/>
      </w:r>
      <w:r w:rsidRPr="001B4B42">
        <w:rPr>
          <w:sz w:val="28"/>
          <w:szCs w:val="28"/>
        </w:rPr>
        <w:t>.</w:t>
      </w:r>
    </w:p>
    <w:p w14:paraId="06F6D706" w14:textId="4253D7B1" w:rsidR="001B4B42" w:rsidRPr="001B4B42" w:rsidRDefault="001B4B42" w:rsidP="008E6096">
      <w:pPr>
        <w:spacing w:line="360" w:lineRule="auto"/>
        <w:ind w:firstLine="709"/>
        <w:jc w:val="both"/>
        <w:rPr>
          <w:sz w:val="28"/>
          <w:szCs w:val="28"/>
        </w:rPr>
      </w:pPr>
      <w:r w:rsidRPr="001B4B42">
        <w:rPr>
          <w:sz w:val="28"/>
          <w:szCs w:val="28"/>
        </w:rPr>
        <w:t>Несмотря на прекращение импорта российского газа в 2007 г. обоюдная торговля возросла и составила 1,2 млрд долл., а уже в 2008 г. достигла 2,5 млрд</w:t>
      </w:r>
      <w:r w:rsidR="00B21644">
        <w:rPr>
          <w:sz w:val="28"/>
          <w:szCs w:val="28"/>
        </w:rPr>
        <w:t xml:space="preserve"> долл.</w:t>
      </w:r>
      <w:r w:rsidRPr="001B4B42">
        <w:rPr>
          <w:sz w:val="28"/>
          <w:szCs w:val="28"/>
        </w:rPr>
        <w:t>, что является рекордным показателем</w:t>
      </w:r>
      <w:r w:rsidRPr="001B4B42">
        <w:rPr>
          <w:rStyle w:val="af5"/>
          <w:sz w:val="28"/>
          <w:szCs w:val="28"/>
        </w:rPr>
        <w:footnoteReference w:id="87"/>
      </w:r>
      <w:r w:rsidRPr="001B4B42">
        <w:rPr>
          <w:sz w:val="28"/>
          <w:szCs w:val="28"/>
        </w:rPr>
        <w:t xml:space="preserve">. В 2009 г. на фоне мирового финансового кризиса товарооборот по сравнению с 2008 г. снизился почти на 6% – показатель, впрочем, незначительный в сравнении с теми, которые произошли в торговле России с остальными государствами СНГ. </w:t>
      </w:r>
    </w:p>
    <w:p w14:paraId="46A3B8C7" w14:textId="0DD5A89B" w:rsidR="001B4B42" w:rsidRPr="001B4B42" w:rsidRDefault="001B4B42" w:rsidP="008E6096">
      <w:pPr>
        <w:spacing w:line="360" w:lineRule="auto"/>
        <w:ind w:firstLine="709"/>
        <w:jc w:val="both"/>
        <w:rPr>
          <w:sz w:val="28"/>
          <w:szCs w:val="28"/>
        </w:rPr>
      </w:pPr>
      <w:r w:rsidRPr="001B4B42">
        <w:rPr>
          <w:sz w:val="28"/>
          <w:szCs w:val="28"/>
          <w:shd w:val="clear" w:color="auto" w:fill="FFFFFF"/>
        </w:rPr>
        <w:lastRenderedPageBreak/>
        <w:t>В декабре 2017 г. Минэкономразвития России приступило к первому этапу совершенствования торгово-экономических отношений между Российской Федерацией и Республикой Азербайджан, в ходе которого были предприняты шаги по созданию инструментов оперативного взаимодействия, снятию барьеров, «наведению мостов» и налаживанию более тесного взаимодействия между ведомствами и деловыми кругами России и Азербайджана.</w:t>
      </w:r>
      <w:r w:rsidRPr="001B4B42">
        <w:rPr>
          <w:sz w:val="28"/>
          <w:szCs w:val="28"/>
        </w:rPr>
        <w:t xml:space="preserve"> Создана совместная российско-азербайджанская Рабочая группа по актуальным вопросам торгово-экономического сотрудничества. Проведен ряд мероприятий на высшем и высоких уровнях, среди которых </w:t>
      </w:r>
      <w:r w:rsidR="00B21644">
        <w:rPr>
          <w:sz w:val="28"/>
          <w:szCs w:val="28"/>
        </w:rPr>
        <w:t xml:space="preserve">– </w:t>
      </w:r>
      <w:r w:rsidRPr="001B4B42">
        <w:rPr>
          <w:sz w:val="28"/>
          <w:szCs w:val="28"/>
        </w:rPr>
        <w:t>официальны</w:t>
      </w:r>
      <w:r w:rsidR="00B21644">
        <w:rPr>
          <w:sz w:val="28"/>
          <w:szCs w:val="28"/>
        </w:rPr>
        <w:t>й</w:t>
      </w:r>
      <w:r w:rsidRPr="001B4B42">
        <w:rPr>
          <w:sz w:val="28"/>
          <w:szCs w:val="28"/>
        </w:rPr>
        <w:t xml:space="preserve"> визит Президента Азербайджанской Республики И. Алиева в Российскую Федерацию 1 сентября 2018 г.</w:t>
      </w:r>
    </w:p>
    <w:p w14:paraId="11F47B98" w14:textId="7478BD26" w:rsidR="001B4B42" w:rsidRPr="001B4B42" w:rsidRDefault="001B4B42" w:rsidP="008E6096">
      <w:pPr>
        <w:spacing w:line="360" w:lineRule="auto"/>
        <w:ind w:firstLine="709"/>
        <w:jc w:val="both"/>
        <w:rPr>
          <w:sz w:val="28"/>
          <w:szCs w:val="28"/>
        </w:rPr>
      </w:pPr>
      <w:r w:rsidRPr="001B4B42">
        <w:rPr>
          <w:sz w:val="28"/>
          <w:szCs w:val="28"/>
        </w:rPr>
        <w:t>В 2018 году товарооборот России с Азербайджаном</w:t>
      </w:r>
      <w:r w:rsidR="00B21644">
        <w:rPr>
          <w:sz w:val="28"/>
          <w:szCs w:val="28"/>
        </w:rPr>
        <w:t xml:space="preserve"> </w:t>
      </w:r>
      <w:r w:rsidRPr="001B4B42">
        <w:rPr>
          <w:sz w:val="28"/>
          <w:szCs w:val="28"/>
        </w:rPr>
        <w:t>составил 2 486 745 136 долл. США, уменьшившись на 5,35% (140 461 643 долл. США) по сравнению с 2017 годом. Экспорт России в Азербайджан в 2018 году, составил 1 713 469 737 долл. США, уменьшившись на 11,45% (221 652 244 долл. США) по сравнению с 2017 годом. Импорт России из Азербайджана в 2018 году составил 773 275 399 долл. США, увеличившись на 11,73% (81 190 601 долл. США) по сравнению с 2017 годом. Сальдо торгового баланса России с Азербайджаном в 2018 году</w:t>
      </w:r>
      <w:r w:rsidR="00B21644">
        <w:rPr>
          <w:sz w:val="28"/>
          <w:szCs w:val="28"/>
        </w:rPr>
        <w:t xml:space="preserve"> </w:t>
      </w:r>
      <w:r w:rsidRPr="001B4B42">
        <w:rPr>
          <w:sz w:val="28"/>
          <w:szCs w:val="28"/>
        </w:rPr>
        <w:t>сложилось положительное в размере 940 194 338 долл. США. По сравнению с 2017 годом положительное сальдо уменьшилось на 24,36% (302 842 845 долл. США)</w:t>
      </w:r>
      <w:r w:rsidRPr="001B4B42">
        <w:rPr>
          <w:rFonts w:eastAsiaTheme="minorHAnsi"/>
          <w:sz w:val="28"/>
          <w:szCs w:val="28"/>
        </w:rPr>
        <w:t>.</w:t>
      </w:r>
      <w:r w:rsidRPr="001B4B42">
        <w:rPr>
          <w:rStyle w:val="af5"/>
          <w:sz w:val="28"/>
          <w:szCs w:val="28"/>
          <w:shd w:val="clear" w:color="auto" w:fill="FFFFFF"/>
        </w:rPr>
        <w:footnoteReference w:id="88"/>
      </w:r>
    </w:p>
    <w:p w14:paraId="6B362CC4" w14:textId="38853DED" w:rsidR="001B4B42" w:rsidRPr="0095589A" w:rsidRDefault="001B4B42" w:rsidP="008E6096">
      <w:pPr>
        <w:spacing w:line="360" w:lineRule="auto"/>
        <w:ind w:firstLine="709"/>
        <w:jc w:val="both"/>
        <w:rPr>
          <w:spacing w:val="-4"/>
          <w:sz w:val="28"/>
          <w:szCs w:val="28"/>
        </w:rPr>
      </w:pPr>
      <w:r w:rsidRPr="0095589A">
        <w:rPr>
          <w:spacing w:val="-4"/>
          <w:sz w:val="28"/>
          <w:szCs w:val="28"/>
        </w:rPr>
        <w:t>В 2019 году товарооборот России с Азербайджаном составил 3 млрд 169</w:t>
      </w:r>
      <w:r w:rsidRPr="0095589A">
        <w:rPr>
          <w:spacing w:val="-4"/>
          <w:sz w:val="28"/>
          <w:szCs w:val="28"/>
          <w:lang w:val="en-US"/>
        </w:rPr>
        <w:t> </w:t>
      </w:r>
      <w:r w:rsidRPr="0095589A">
        <w:rPr>
          <w:spacing w:val="-4"/>
          <w:sz w:val="28"/>
          <w:szCs w:val="28"/>
        </w:rPr>
        <w:t xml:space="preserve">млн 705,993 тыс. долл., увеличившись на 27,46% по сравнению с 2018 годом. Экспорт России в Азербайджан в 2019 году составил 2 млрд 312 млн 763,432 тыс. долл., увеличившись на 34,98% по сравнению с 2018 годом. Импорт России из Азербайджана в 2019 году составил 856 млн 942,561 тыс. долл., увеличившись на 10,82% по сравнению с 2018 годом. Сальдо торгового баланса России с Азербайджаном в 2019 году сложилось положительное в размере 1 млрд 455 млн </w:t>
      </w:r>
      <w:r w:rsidRPr="0095589A">
        <w:rPr>
          <w:spacing w:val="-4"/>
          <w:sz w:val="28"/>
          <w:szCs w:val="28"/>
        </w:rPr>
        <w:lastRenderedPageBreak/>
        <w:t>820,871 тыс. долл. По сравнению с 2018 годом положительное сальдо увеличилось на 54,84</w:t>
      </w:r>
      <w:r w:rsidRPr="0095589A">
        <w:rPr>
          <w:rStyle w:val="af5"/>
          <w:spacing w:val="-4"/>
          <w:sz w:val="28"/>
          <w:szCs w:val="28"/>
        </w:rPr>
        <w:footnoteReference w:id="89"/>
      </w:r>
      <w:r w:rsidRPr="0095589A">
        <w:rPr>
          <w:spacing w:val="-4"/>
          <w:sz w:val="28"/>
          <w:szCs w:val="28"/>
        </w:rPr>
        <w:t xml:space="preserve">. </w:t>
      </w:r>
    </w:p>
    <w:p w14:paraId="18603E09" w14:textId="0F886D0C" w:rsidR="001B4B42" w:rsidRPr="001B4B42" w:rsidRDefault="001B4B42" w:rsidP="008E6096">
      <w:pPr>
        <w:spacing w:line="360" w:lineRule="auto"/>
        <w:ind w:firstLine="709"/>
        <w:jc w:val="both"/>
        <w:rPr>
          <w:sz w:val="28"/>
          <w:szCs w:val="28"/>
        </w:rPr>
      </w:pPr>
      <w:r w:rsidRPr="001B4B42">
        <w:rPr>
          <w:sz w:val="28"/>
          <w:szCs w:val="28"/>
        </w:rPr>
        <w:t>В 1</w:t>
      </w:r>
      <w:r w:rsidR="008A7512">
        <w:rPr>
          <w:sz w:val="28"/>
          <w:szCs w:val="28"/>
        </w:rPr>
        <w:t>-м</w:t>
      </w:r>
      <w:r w:rsidRPr="001B4B42">
        <w:rPr>
          <w:sz w:val="28"/>
          <w:szCs w:val="28"/>
        </w:rPr>
        <w:t xml:space="preserve"> квартале 2020 года товарооборот России с Азербайджаном</w:t>
      </w:r>
      <w:r w:rsidR="00B21644">
        <w:rPr>
          <w:sz w:val="28"/>
          <w:szCs w:val="28"/>
        </w:rPr>
        <w:t xml:space="preserve"> </w:t>
      </w:r>
      <w:r w:rsidRPr="001B4B42">
        <w:rPr>
          <w:sz w:val="28"/>
          <w:szCs w:val="28"/>
        </w:rPr>
        <w:t>составил 660</w:t>
      </w:r>
      <w:r w:rsidR="00B21644">
        <w:rPr>
          <w:sz w:val="28"/>
          <w:szCs w:val="28"/>
        </w:rPr>
        <w:t> </w:t>
      </w:r>
      <w:r w:rsidRPr="001B4B42">
        <w:rPr>
          <w:sz w:val="28"/>
          <w:szCs w:val="28"/>
        </w:rPr>
        <w:t>813 324 долл. США, увеличившись на 17,71% (99 408 936 долл. США) по сравнению с аналогичным периодом 2019 года. Экспорт России в Азербайджан в 1</w:t>
      </w:r>
      <w:r w:rsidR="00B21644">
        <w:rPr>
          <w:sz w:val="28"/>
          <w:szCs w:val="28"/>
        </w:rPr>
        <w:t>-м</w:t>
      </w:r>
      <w:r w:rsidRPr="001B4B42">
        <w:rPr>
          <w:sz w:val="28"/>
          <w:szCs w:val="28"/>
        </w:rPr>
        <w:t xml:space="preserve"> квартале 2020 года</w:t>
      </w:r>
      <w:r w:rsidR="00B21644">
        <w:rPr>
          <w:sz w:val="28"/>
          <w:szCs w:val="28"/>
        </w:rPr>
        <w:t xml:space="preserve"> </w:t>
      </w:r>
      <w:r w:rsidRPr="001B4B42">
        <w:rPr>
          <w:sz w:val="28"/>
          <w:szCs w:val="28"/>
        </w:rPr>
        <w:t>составил 498 811 731 долл. США, увеличившись на 21,19% (87 227 782 долл. США) по сравнению с аналогичным периодом 2019 года. Импорт России из Азербайджана в 1</w:t>
      </w:r>
      <w:r w:rsidR="00B21644">
        <w:rPr>
          <w:sz w:val="28"/>
          <w:szCs w:val="28"/>
        </w:rPr>
        <w:t>-м</w:t>
      </w:r>
      <w:r w:rsidRPr="001B4B42">
        <w:rPr>
          <w:sz w:val="28"/>
          <w:szCs w:val="28"/>
        </w:rPr>
        <w:t xml:space="preserve"> квартале 2020 года</w:t>
      </w:r>
      <w:r w:rsidR="00B21644">
        <w:rPr>
          <w:sz w:val="28"/>
          <w:szCs w:val="28"/>
        </w:rPr>
        <w:t xml:space="preserve"> </w:t>
      </w:r>
      <w:r w:rsidRPr="001B4B42">
        <w:rPr>
          <w:sz w:val="28"/>
          <w:szCs w:val="28"/>
        </w:rPr>
        <w:t>составил 162 001 593 долл. США, увеличившись на 8,13% (12 181 154 долл. США) по сравнению с аналогичным периодом 2019 года. Сальдо торгового баланса России с Азербайджаном в 1</w:t>
      </w:r>
      <w:r w:rsidR="0095589A">
        <w:rPr>
          <w:sz w:val="28"/>
          <w:szCs w:val="28"/>
        </w:rPr>
        <w:t>-м</w:t>
      </w:r>
      <w:r w:rsidRPr="001B4B42">
        <w:rPr>
          <w:sz w:val="28"/>
          <w:szCs w:val="28"/>
        </w:rPr>
        <w:t xml:space="preserve"> квартале 2020 года сложилось положительное в размере 336 810 138 долл. США. По сравнению с аналогичным периодом 2019 года положительное сальдо увеличилось на 28,67% (75 046 628 долл. США)</w:t>
      </w:r>
      <w:r w:rsidRPr="001B4B42">
        <w:rPr>
          <w:rStyle w:val="af5"/>
          <w:sz w:val="28"/>
          <w:szCs w:val="28"/>
        </w:rPr>
        <w:footnoteReference w:id="90"/>
      </w:r>
      <w:r w:rsidRPr="001B4B42">
        <w:rPr>
          <w:sz w:val="28"/>
          <w:szCs w:val="28"/>
        </w:rPr>
        <w:t xml:space="preserve">. </w:t>
      </w:r>
    </w:p>
    <w:p w14:paraId="3F38A939" w14:textId="4F762FB9" w:rsidR="001B4B42" w:rsidRPr="001B4B42" w:rsidRDefault="001B4B42" w:rsidP="008E6096">
      <w:pPr>
        <w:spacing w:line="360" w:lineRule="auto"/>
        <w:ind w:firstLine="709"/>
        <w:jc w:val="both"/>
        <w:rPr>
          <w:sz w:val="28"/>
          <w:szCs w:val="28"/>
        </w:rPr>
      </w:pPr>
      <w:r w:rsidRPr="001B4B42">
        <w:rPr>
          <w:sz w:val="28"/>
          <w:szCs w:val="28"/>
        </w:rPr>
        <w:t>Во 2</w:t>
      </w:r>
      <w:r>
        <w:rPr>
          <w:sz w:val="28"/>
          <w:szCs w:val="28"/>
        </w:rPr>
        <w:t>-м</w:t>
      </w:r>
      <w:r w:rsidRPr="001B4B42">
        <w:rPr>
          <w:sz w:val="28"/>
          <w:szCs w:val="28"/>
        </w:rPr>
        <w:t xml:space="preserve"> квартале 2020 года товарооборот России с Азербайджаном составил 707 337 746 долл. США, уменьшившись на 15,12% (125 968 214 долл. США) по сравнению с аналогичным периодом 2019 года. Экспорт России в Азербайджан во 2</w:t>
      </w:r>
      <w:r>
        <w:rPr>
          <w:sz w:val="28"/>
          <w:szCs w:val="28"/>
        </w:rPr>
        <w:t>-м</w:t>
      </w:r>
      <w:r w:rsidRPr="001B4B42">
        <w:rPr>
          <w:sz w:val="28"/>
          <w:szCs w:val="28"/>
        </w:rPr>
        <w:t xml:space="preserve"> квартале 2020 года</w:t>
      </w:r>
      <w:r w:rsidR="0095589A">
        <w:rPr>
          <w:sz w:val="28"/>
          <w:szCs w:val="28"/>
        </w:rPr>
        <w:t xml:space="preserve"> </w:t>
      </w:r>
      <w:r w:rsidRPr="001B4B42">
        <w:rPr>
          <w:sz w:val="28"/>
          <w:szCs w:val="28"/>
        </w:rPr>
        <w:t>составил 459 503 246 долл. США, уменьшившись на 17,54% (97 709 642 долл. США) по сравнению с аналогичным периодом 2019 года. Импорт России из Азербайджана во 2-</w:t>
      </w:r>
      <w:r>
        <w:rPr>
          <w:sz w:val="28"/>
          <w:szCs w:val="28"/>
        </w:rPr>
        <w:t>м</w:t>
      </w:r>
      <w:r w:rsidRPr="001B4B42">
        <w:rPr>
          <w:sz w:val="28"/>
          <w:szCs w:val="28"/>
        </w:rPr>
        <w:t xml:space="preserve"> квартале 2020 года</w:t>
      </w:r>
      <w:r w:rsidR="0095589A">
        <w:rPr>
          <w:sz w:val="28"/>
          <w:szCs w:val="28"/>
        </w:rPr>
        <w:t xml:space="preserve"> </w:t>
      </w:r>
      <w:r w:rsidRPr="001B4B42">
        <w:rPr>
          <w:sz w:val="28"/>
          <w:szCs w:val="28"/>
        </w:rPr>
        <w:t>составил 247</w:t>
      </w:r>
      <w:r w:rsidR="0095589A">
        <w:rPr>
          <w:sz w:val="28"/>
          <w:szCs w:val="28"/>
        </w:rPr>
        <w:t> </w:t>
      </w:r>
      <w:r w:rsidRPr="001B4B42">
        <w:rPr>
          <w:sz w:val="28"/>
          <w:szCs w:val="28"/>
        </w:rPr>
        <w:t>834</w:t>
      </w:r>
      <w:r w:rsidR="0095589A">
        <w:rPr>
          <w:sz w:val="28"/>
          <w:szCs w:val="28"/>
        </w:rPr>
        <w:t> </w:t>
      </w:r>
      <w:r w:rsidRPr="001B4B42">
        <w:rPr>
          <w:sz w:val="28"/>
          <w:szCs w:val="28"/>
        </w:rPr>
        <w:t>500 долл. США, уменьшившись на 10,24% (28 258 572 долл. США) по сравнению с аналогичным периодом 2019 года. Сальдо торгового баланса России с Азербайджаном во 2-</w:t>
      </w:r>
      <w:r>
        <w:rPr>
          <w:sz w:val="28"/>
          <w:szCs w:val="28"/>
        </w:rPr>
        <w:t>м</w:t>
      </w:r>
      <w:r w:rsidRPr="001B4B42">
        <w:rPr>
          <w:sz w:val="28"/>
          <w:szCs w:val="28"/>
        </w:rPr>
        <w:t xml:space="preserve"> квартале 2020 года</w:t>
      </w:r>
      <w:r w:rsidR="0095589A">
        <w:rPr>
          <w:sz w:val="28"/>
          <w:szCs w:val="28"/>
        </w:rPr>
        <w:t xml:space="preserve"> </w:t>
      </w:r>
      <w:r w:rsidRPr="001B4B42">
        <w:rPr>
          <w:sz w:val="28"/>
          <w:szCs w:val="28"/>
        </w:rPr>
        <w:t xml:space="preserve">сложилось положительное в размере 211 </w:t>
      </w:r>
      <w:r w:rsidRPr="001B4B42">
        <w:rPr>
          <w:sz w:val="28"/>
          <w:szCs w:val="28"/>
        </w:rPr>
        <w:lastRenderedPageBreak/>
        <w:t>668 746 долл. США. По сравнению с аналогичным периодом 2019 года положительное сальдо уменьшилось на 24,71% (69 451 070 долл. США)</w:t>
      </w:r>
      <w:r w:rsidRPr="001B4B42">
        <w:rPr>
          <w:rStyle w:val="af5"/>
          <w:sz w:val="28"/>
          <w:szCs w:val="28"/>
        </w:rPr>
        <w:footnoteReference w:id="91"/>
      </w:r>
      <w:r w:rsidR="0095589A">
        <w:rPr>
          <w:sz w:val="28"/>
          <w:szCs w:val="28"/>
        </w:rPr>
        <w:t>.</w:t>
      </w:r>
      <w:r w:rsidRPr="001B4B42">
        <w:rPr>
          <w:sz w:val="28"/>
          <w:szCs w:val="28"/>
        </w:rPr>
        <w:t xml:space="preserve"> </w:t>
      </w:r>
    </w:p>
    <w:p w14:paraId="7BC0D442" w14:textId="2FC6A305" w:rsidR="001B4B42" w:rsidRPr="001B4B42" w:rsidRDefault="001B4B42" w:rsidP="008E6096">
      <w:pPr>
        <w:spacing w:line="360" w:lineRule="auto"/>
        <w:ind w:firstLine="709"/>
        <w:jc w:val="both"/>
        <w:rPr>
          <w:sz w:val="28"/>
          <w:szCs w:val="28"/>
        </w:rPr>
      </w:pPr>
      <w:r w:rsidRPr="001B4B42">
        <w:rPr>
          <w:sz w:val="28"/>
          <w:szCs w:val="28"/>
        </w:rPr>
        <w:t>В 3</w:t>
      </w:r>
      <w:r>
        <w:rPr>
          <w:sz w:val="28"/>
          <w:szCs w:val="28"/>
        </w:rPr>
        <w:t>-м</w:t>
      </w:r>
      <w:r w:rsidRPr="001B4B42">
        <w:rPr>
          <w:sz w:val="28"/>
          <w:szCs w:val="28"/>
        </w:rPr>
        <w:t xml:space="preserve"> квартале 2020 года товарооборот России с Азербайджаном</w:t>
      </w:r>
      <w:r w:rsidR="0095589A">
        <w:rPr>
          <w:sz w:val="28"/>
          <w:szCs w:val="28"/>
        </w:rPr>
        <w:t xml:space="preserve"> </w:t>
      </w:r>
      <w:r w:rsidRPr="001B4B42">
        <w:rPr>
          <w:sz w:val="28"/>
          <w:szCs w:val="28"/>
        </w:rPr>
        <w:t>составил 711 652 591 долл. США, уменьшившись на 11,13% (89 165 494 долл. США) по сравнению с аналогичным периодом 2019 года. Экспорт России в Азербайджан в 3</w:t>
      </w:r>
      <w:r w:rsidR="00A105A0" w:rsidRPr="00A105A0">
        <w:rPr>
          <w:sz w:val="28"/>
          <w:szCs w:val="28"/>
        </w:rPr>
        <w:t>-</w:t>
      </w:r>
      <w:r w:rsidR="008A5939">
        <w:rPr>
          <w:sz w:val="28"/>
          <w:szCs w:val="28"/>
        </w:rPr>
        <w:t>м</w:t>
      </w:r>
      <w:r w:rsidRPr="001B4B42">
        <w:rPr>
          <w:sz w:val="28"/>
          <w:szCs w:val="28"/>
        </w:rPr>
        <w:t xml:space="preserve"> квартале 2020 года</w:t>
      </w:r>
      <w:r w:rsidR="008A5939">
        <w:rPr>
          <w:sz w:val="28"/>
          <w:szCs w:val="28"/>
        </w:rPr>
        <w:t xml:space="preserve"> </w:t>
      </w:r>
      <w:r w:rsidRPr="001B4B42">
        <w:rPr>
          <w:sz w:val="28"/>
          <w:szCs w:val="28"/>
        </w:rPr>
        <w:t>составил 535 957 740 долл. США, уменьшившись на 15,85% (100 952 025 долл. США) по сравнению с аналогичным периодом 2019 года. Импорт России из Азербайджана в 3</w:t>
      </w:r>
      <w:r w:rsidR="00A105A0" w:rsidRPr="00A105A0">
        <w:rPr>
          <w:sz w:val="28"/>
          <w:szCs w:val="28"/>
        </w:rPr>
        <w:t>-</w:t>
      </w:r>
      <w:r w:rsidR="008A5939">
        <w:rPr>
          <w:sz w:val="28"/>
          <w:szCs w:val="28"/>
        </w:rPr>
        <w:t>м</w:t>
      </w:r>
      <w:r w:rsidRPr="001B4B42">
        <w:rPr>
          <w:sz w:val="28"/>
          <w:szCs w:val="28"/>
        </w:rPr>
        <w:t xml:space="preserve"> квартале 2020 года</w:t>
      </w:r>
      <w:r w:rsidR="008A5939">
        <w:rPr>
          <w:sz w:val="28"/>
          <w:szCs w:val="28"/>
        </w:rPr>
        <w:t xml:space="preserve"> </w:t>
      </w:r>
      <w:r w:rsidRPr="001B4B42">
        <w:rPr>
          <w:sz w:val="28"/>
          <w:szCs w:val="28"/>
        </w:rPr>
        <w:t>составил 175</w:t>
      </w:r>
      <w:r w:rsidR="008A5939">
        <w:rPr>
          <w:sz w:val="28"/>
          <w:szCs w:val="28"/>
        </w:rPr>
        <w:t> </w:t>
      </w:r>
      <w:r w:rsidRPr="001B4B42">
        <w:rPr>
          <w:sz w:val="28"/>
          <w:szCs w:val="28"/>
        </w:rPr>
        <w:t>694</w:t>
      </w:r>
      <w:r w:rsidR="008A5939">
        <w:rPr>
          <w:sz w:val="28"/>
          <w:szCs w:val="28"/>
        </w:rPr>
        <w:t> </w:t>
      </w:r>
      <w:r w:rsidRPr="001B4B42">
        <w:rPr>
          <w:sz w:val="28"/>
          <w:szCs w:val="28"/>
        </w:rPr>
        <w:t>851 долл. США, увеличившись на 7,19% (11 786 531 долл. США) по сравнению с аналогичным периодом 2019 года. Сальдо торгового баланса России с Азербайджаном в 3</w:t>
      </w:r>
      <w:r w:rsidR="00A105A0" w:rsidRPr="00A105A0">
        <w:rPr>
          <w:sz w:val="28"/>
          <w:szCs w:val="28"/>
        </w:rPr>
        <w:t>-</w:t>
      </w:r>
      <w:r w:rsidR="008A5939">
        <w:rPr>
          <w:sz w:val="28"/>
          <w:szCs w:val="28"/>
        </w:rPr>
        <w:t>м</w:t>
      </w:r>
      <w:r w:rsidRPr="001B4B42">
        <w:rPr>
          <w:sz w:val="28"/>
          <w:szCs w:val="28"/>
        </w:rPr>
        <w:t xml:space="preserve"> квартале 2020 года</w:t>
      </w:r>
      <w:r w:rsidR="008A5939">
        <w:rPr>
          <w:sz w:val="28"/>
          <w:szCs w:val="28"/>
        </w:rPr>
        <w:t xml:space="preserve"> </w:t>
      </w:r>
      <w:r w:rsidRPr="001B4B42">
        <w:rPr>
          <w:sz w:val="28"/>
          <w:szCs w:val="28"/>
        </w:rPr>
        <w:t>сложилось положительное в размере 360</w:t>
      </w:r>
      <w:r w:rsidR="003E39A0">
        <w:rPr>
          <w:sz w:val="28"/>
          <w:szCs w:val="28"/>
        </w:rPr>
        <w:t> </w:t>
      </w:r>
      <w:r w:rsidRPr="001B4B42">
        <w:rPr>
          <w:sz w:val="28"/>
          <w:szCs w:val="28"/>
        </w:rPr>
        <w:t>262 889 долл. США. По сравнению с аналогичным периодом 2019 года положительное сальдо уменьшилось на 23,83% (112 738 556 долл. США)</w:t>
      </w:r>
      <w:r w:rsidRPr="001B4B42">
        <w:rPr>
          <w:rStyle w:val="af5"/>
          <w:sz w:val="28"/>
          <w:szCs w:val="28"/>
        </w:rPr>
        <w:footnoteReference w:id="92"/>
      </w:r>
      <w:r w:rsidRPr="001B4B42">
        <w:rPr>
          <w:sz w:val="28"/>
          <w:szCs w:val="28"/>
        </w:rPr>
        <w:t>.</w:t>
      </w:r>
    </w:p>
    <w:p w14:paraId="2F9BDF0A" w14:textId="664AFB6D" w:rsidR="001B4B42" w:rsidRPr="001B4B42" w:rsidRDefault="001B4B42" w:rsidP="008E6096">
      <w:pPr>
        <w:spacing w:line="360" w:lineRule="auto"/>
        <w:ind w:firstLine="709"/>
        <w:jc w:val="both"/>
        <w:rPr>
          <w:sz w:val="28"/>
          <w:szCs w:val="28"/>
        </w:rPr>
      </w:pPr>
      <w:r w:rsidRPr="001B4B42">
        <w:rPr>
          <w:sz w:val="28"/>
          <w:szCs w:val="28"/>
        </w:rPr>
        <w:t>Позитивным в двусторонних экономических отношениях России и Азербайджана является то обстоятельство, что они развиваются и с отдельными российскими регионами. В экономических отношениях с Азербайджаном принимают участие 78 из 85 субъектов Российской Федерации</w:t>
      </w:r>
      <w:r w:rsidRPr="001B4B42">
        <w:rPr>
          <w:rStyle w:val="af5"/>
          <w:sz w:val="28"/>
          <w:szCs w:val="28"/>
        </w:rPr>
        <w:footnoteReference w:id="93"/>
      </w:r>
      <w:r w:rsidRPr="001B4B42">
        <w:rPr>
          <w:sz w:val="28"/>
          <w:szCs w:val="28"/>
        </w:rPr>
        <w:t>. Премьер</w:t>
      </w:r>
      <w:r w:rsidR="00AE3D9B">
        <w:rPr>
          <w:sz w:val="28"/>
          <w:szCs w:val="28"/>
        </w:rPr>
        <w:t>-</w:t>
      </w:r>
      <w:r w:rsidRPr="001B4B42">
        <w:rPr>
          <w:sz w:val="28"/>
          <w:szCs w:val="28"/>
        </w:rPr>
        <w:t>министр Азербайджана Шахин Мустафаев</w:t>
      </w:r>
      <w:r w:rsidR="00AE3D9B">
        <w:rPr>
          <w:sz w:val="28"/>
          <w:szCs w:val="28"/>
        </w:rPr>
        <w:t>,</w:t>
      </w:r>
      <w:r w:rsidRPr="001B4B42">
        <w:rPr>
          <w:sz w:val="28"/>
          <w:szCs w:val="28"/>
        </w:rPr>
        <w:t xml:space="preserve"> выступая на 18-м заседании азербайджано-российской межправительственной комиссии по экономическому сотрудничеству</w:t>
      </w:r>
      <w:r w:rsidR="00AE3D9B">
        <w:rPr>
          <w:sz w:val="28"/>
          <w:szCs w:val="28"/>
        </w:rPr>
        <w:t>,</w:t>
      </w:r>
      <w:r w:rsidRPr="001B4B42">
        <w:rPr>
          <w:sz w:val="28"/>
          <w:szCs w:val="28"/>
        </w:rPr>
        <w:t xml:space="preserve"> отметил, что «н</w:t>
      </w:r>
      <w:r w:rsidRPr="001B4B42">
        <w:rPr>
          <w:sz w:val="28"/>
          <w:szCs w:val="28"/>
          <w:shd w:val="clear" w:color="auto" w:fill="FFFFFF"/>
        </w:rPr>
        <w:t>а азербайджанском рынке осуществляют свою деятельность</w:t>
      </w:r>
      <w:r w:rsidRPr="001B4B42">
        <w:rPr>
          <w:color w:val="2E2E2E"/>
          <w:spacing w:val="5"/>
          <w:sz w:val="28"/>
          <w:szCs w:val="28"/>
          <w:shd w:val="clear" w:color="auto" w:fill="FFFFFF"/>
        </w:rPr>
        <w:t xml:space="preserve"> </w:t>
      </w:r>
      <w:r w:rsidRPr="001B4B42">
        <w:rPr>
          <w:sz w:val="28"/>
          <w:szCs w:val="28"/>
          <w:shd w:val="clear" w:color="auto" w:fill="FFFFFF"/>
        </w:rPr>
        <w:t>свыше 950 компаний с российским капиталом</w:t>
      </w:r>
      <w:r w:rsidRPr="001B4B42">
        <w:rPr>
          <w:sz w:val="28"/>
          <w:szCs w:val="28"/>
        </w:rPr>
        <w:t xml:space="preserve">. Объем российских инвестиций в экономику Азербайджана достиг 4 млрд 500 млн долларов. В то же время объем </w:t>
      </w:r>
      <w:r w:rsidRPr="001B4B42">
        <w:rPr>
          <w:sz w:val="28"/>
          <w:szCs w:val="28"/>
        </w:rPr>
        <w:lastRenderedPageBreak/>
        <w:t>инвестиций Азербайджана в РФ составляет 1 млрд 250 млн долларов»</w:t>
      </w:r>
      <w:r w:rsidRPr="001B4B42">
        <w:rPr>
          <w:rStyle w:val="af5"/>
          <w:sz w:val="28"/>
          <w:szCs w:val="28"/>
        </w:rPr>
        <w:footnoteReference w:id="94"/>
      </w:r>
      <w:r w:rsidRPr="001B4B42">
        <w:rPr>
          <w:sz w:val="28"/>
          <w:szCs w:val="28"/>
        </w:rPr>
        <w:t>. В Азербайджане с участием капитала</w:t>
      </w:r>
      <w:r w:rsidRPr="001B4B42">
        <w:rPr>
          <w:sz w:val="28"/>
          <w:szCs w:val="28"/>
          <w:shd w:val="clear" w:color="auto" w:fill="FFFFFF"/>
        </w:rPr>
        <w:t xml:space="preserve"> ПАО «АВТОВАЗ» действует совместное предприятие «Хазар – Лада» по сбыту, сервису и техническому обслуживанию автомобилей LADA, которое располагает более 40 станциями технического обслуживания практически во всех регионах страны. ПАО «КАМАЗ» в апреле 2015 г. запустило на Гянджинском автомобильном заводе линию по сборке грузовиков с перспективой их поставки в третьи страны. В Баку и Гяндже организован технический сервис автомобилей в гарантийный и постгарантийный периоды</w:t>
      </w:r>
      <w:r w:rsidRPr="001B4B42">
        <w:rPr>
          <w:rStyle w:val="af5"/>
          <w:sz w:val="28"/>
          <w:szCs w:val="28"/>
          <w:shd w:val="clear" w:color="auto" w:fill="FFFFFF"/>
        </w:rPr>
        <w:footnoteReference w:id="95"/>
      </w:r>
      <w:r w:rsidRPr="001B4B42">
        <w:rPr>
          <w:sz w:val="28"/>
          <w:szCs w:val="28"/>
          <w:shd w:val="clear" w:color="auto" w:fill="FFFFFF"/>
        </w:rPr>
        <w:t>. В декабре 2019 г. «Вертолеты России» и «AZAL» заложили в Баку фундамент российско-азербайджанского центра техобслуживания вертолетов.</w:t>
      </w:r>
    </w:p>
    <w:p w14:paraId="09C84E3D" w14:textId="4CAD0E7D" w:rsidR="001B4B42" w:rsidRPr="001B4B42" w:rsidRDefault="001B4B42" w:rsidP="008E6096">
      <w:pPr>
        <w:spacing w:line="360" w:lineRule="auto"/>
        <w:ind w:firstLine="709"/>
        <w:jc w:val="both"/>
        <w:rPr>
          <w:sz w:val="28"/>
          <w:szCs w:val="28"/>
          <w:shd w:val="clear" w:color="auto" w:fill="FFFFFF"/>
        </w:rPr>
      </w:pPr>
      <w:r w:rsidRPr="001B4B42">
        <w:rPr>
          <w:sz w:val="28"/>
          <w:szCs w:val="28"/>
          <w:shd w:val="clear" w:color="auto" w:fill="FFFFFF"/>
        </w:rPr>
        <w:t xml:space="preserve">«Карат Холдинг» сдал в эксплуатацию санаторно-курортный центр «Источник» в городе Ессентуки стоимостью 25 </w:t>
      </w:r>
      <w:r w:rsidR="00A105A0">
        <w:rPr>
          <w:sz w:val="28"/>
          <w:szCs w:val="28"/>
          <w:shd w:val="clear" w:color="auto" w:fill="FFFFFF"/>
        </w:rPr>
        <w:t>млн</w:t>
      </w:r>
      <w:r w:rsidRPr="001B4B42">
        <w:rPr>
          <w:sz w:val="28"/>
          <w:szCs w:val="28"/>
          <w:shd w:val="clear" w:color="auto" w:fill="FFFFFF"/>
        </w:rPr>
        <w:t xml:space="preserve"> долл. Со стороны компании «Азерсун Холдинг» в Краснодарском крае построен завод по производству фруктовых и овощных консервов стоимостью 8 </w:t>
      </w:r>
      <w:r w:rsidR="00A105A0">
        <w:rPr>
          <w:sz w:val="28"/>
          <w:szCs w:val="28"/>
          <w:shd w:val="clear" w:color="auto" w:fill="FFFFFF"/>
        </w:rPr>
        <w:t>млн</w:t>
      </w:r>
      <w:r w:rsidRPr="001B4B42">
        <w:rPr>
          <w:sz w:val="28"/>
          <w:szCs w:val="28"/>
          <w:shd w:val="clear" w:color="auto" w:fill="FFFFFF"/>
        </w:rPr>
        <w:t xml:space="preserve"> долл., а также чайная фабрика стоимостью 3 </w:t>
      </w:r>
      <w:r w:rsidR="00A105A0">
        <w:rPr>
          <w:sz w:val="28"/>
          <w:szCs w:val="28"/>
          <w:shd w:val="clear" w:color="auto" w:fill="FFFFFF"/>
        </w:rPr>
        <w:t>млн</w:t>
      </w:r>
      <w:r w:rsidRPr="001B4B42">
        <w:rPr>
          <w:sz w:val="28"/>
          <w:szCs w:val="28"/>
          <w:shd w:val="clear" w:color="auto" w:fill="FFFFFF"/>
        </w:rPr>
        <w:t xml:space="preserve"> долл. Компания «Карван – Л» осуществила проекты по строительству и оснащению компании «СТАЛПРОМ» в Кабардино-Балкарии и строительству спортивного комплекса «Анжи» в Республике Дагестан стоимостью около 1,5 </w:t>
      </w:r>
      <w:r w:rsidR="00A105A0">
        <w:rPr>
          <w:sz w:val="28"/>
          <w:szCs w:val="28"/>
          <w:shd w:val="clear" w:color="auto" w:fill="FFFFFF"/>
        </w:rPr>
        <w:t>млн</w:t>
      </w:r>
      <w:r w:rsidRPr="001B4B42">
        <w:rPr>
          <w:sz w:val="28"/>
          <w:szCs w:val="28"/>
          <w:shd w:val="clear" w:color="auto" w:fill="FFFFFF"/>
        </w:rPr>
        <w:t xml:space="preserve"> долл. Компанией «Матанат – А» начато строительство завода в Краснодарском крае по производству сухих строительных смесей стоимостью 33 </w:t>
      </w:r>
      <w:r w:rsidR="00A105A0">
        <w:rPr>
          <w:sz w:val="28"/>
          <w:szCs w:val="28"/>
          <w:shd w:val="clear" w:color="auto" w:fill="FFFFFF"/>
        </w:rPr>
        <w:t>млн</w:t>
      </w:r>
      <w:r w:rsidRPr="001B4B42">
        <w:rPr>
          <w:sz w:val="28"/>
          <w:szCs w:val="28"/>
          <w:shd w:val="clear" w:color="auto" w:fill="FFFFFF"/>
        </w:rPr>
        <w:t xml:space="preserve"> долл.</w:t>
      </w:r>
    </w:p>
    <w:p w14:paraId="646E3833" w14:textId="77777777" w:rsidR="001B4B42" w:rsidRPr="001B4B42" w:rsidRDefault="001B4B42" w:rsidP="008E6096">
      <w:pPr>
        <w:spacing w:line="360" w:lineRule="auto"/>
        <w:ind w:firstLine="709"/>
        <w:jc w:val="both"/>
        <w:rPr>
          <w:sz w:val="28"/>
          <w:szCs w:val="28"/>
        </w:rPr>
      </w:pPr>
      <w:r w:rsidRPr="001B4B42">
        <w:rPr>
          <w:sz w:val="28"/>
          <w:szCs w:val="28"/>
        </w:rPr>
        <w:t>Подписана Программа сотрудничества до 2024 года (предыдущая закончилась в 2011 году). В дополнение к программе разработан и подписан соответствующий План действий «дорожная карта» по развитию ключевых направлений российско-азербайджанского сотрудничества на период до 2024 года, включающий 5 направлений:</w:t>
      </w:r>
    </w:p>
    <w:p w14:paraId="736EE5A6" w14:textId="77777777" w:rsidR="001B4B42" w:rsidRPr="001B4B42" w:rsidRDefault="001B4B42" w:rsidP="008E6096">
      <w:pPr>
        <w:spacing w:line="360" w:lineRule="auto"/>
        <w:ind w:firstLine="709"/>
        <w:jc w:val="both"/>
        <w:rPr>
          <w:sz w:val="28"/>
          <w:szCs w:val="28"/>
        </w:rPr>
      </w:pPr>
      <w:r w:rsidRPr="001B4B42">
        <w:rPr>
          <w:sz w:val="28"/>
          <w:szCs w:val="28"/>
        </w:rPr>
        <w:lastRenderedPageBreak/>
        <w:t>1) устранение барьеров в торговле;</w:t>
      </w:r>
    </w:p>
    <w:p w14:paraId="006D0B71" w14:textId="2DF13705" w:rsidR="001B4B42" w:rsidRPr="001B4B42" w:rsidRDefault="001B4B42" w:rsidP="008E6096">
      <w:pPr>
        <w:spacing w:line="360" w:lineRule="auto"/>
        <w:ind w:firstLine="709"/>
        <w:jc w:val="both"/>
        <w:rPr>
          <w:sz w:val="28"/>
          <w:szCs w:val="28"/>
        </w:rPr>
      </w:pPr>
      <w:r w:rsidRPr="001B4B42">
        <w:rPr>
          <w:sz w:val="28"/>
          <w:szCs w:val="28"/>
        </w:rPr>
        <w:t>2</w:t>
      </w:r>
      <w:r w:rsidR="00FB36A6">
        <w:rPr>
          <w:sz w:val="28"/>
          <w:szCs w:val="28"/>
        </w:rPr>
        <w:t xml:space="preserve">) </w:t>
      </w:r>
      <w:r w:rsidRPr="001B4B42">
        <w:rPr>
          <w:sz w:val="28"/>
          <w:szCs w:val="28"/>
        </w:rPr>
        <w:t>развитие сотрудничества в сфере транспорта;</w:t>
      </w:r>
    </w:p>
    <w:p w14:paraId="725CA45F" w14:textId="77777777" w:rsidR="001B4B42" w:rsidRPr="001B4B42" w:rsidRDefault="001B4B42" w:rsidP="008E6096">
      <w:pPr>
        <w:spacing w:line="360" w:lineRule="auto"/>
        <w:ind w:firstLine="709"/>
        <w:jc w:val="both"/>
        <w:rPr>
          <w:sz w:val="28"/>
          <w:szCs w:val="28"/>
        </w:rPr>
      </w:pPr>
      <w:r w:rsidRPr="001B4B42">
        <w:rPr>
          <w:sz w:val="28"/>
          <w:szCs w:val="28"/>
        </w:rPr>
        <w:t>3) создание совместных производств;</w:t>
      </w:r>
    </w:p>
    <w:p w14:paraId="671AC4CD" w14:textId="77777777" w:rsidR="001B4B42" w:rsidRPr="001B4B42" w:rsidRDefault="001B4B42" w:rsidP="008E6096">
      <w:pPr>
        <w:spacing w:line="360" w:lineRule="auto"/>
        <w:ind w:firstLine="709"/>
        <w:jc w:val="both"/>
        <w:rPr>
          <w:sz w:val="28"/>
          <w:szCs w:val="28"/>
        </w:rPr>
      </w:pPr>
      <w:r w:rsidRPr="001B4B42">
        <w:rPr>
          <w:sz w:val="28"/>
          <w:szCs w:val="28"/>
        </w:rPr>
        <w:t>4) взаимодействие в области цифровизации бюджетно-налоговой сферы;</w:t>
      </w:r>
    </w:p>
    <w:p w14:paraId="08FCCE42" w14:textId="77777777" w:rsidR="001B4B42" w:rsidRPr="001B4B42" w:rsidRDefault="001B4B42" w:rsidP="008E6096">
      <w:pPr>
        <w:spacing w:line="360" w:lineRule="auto"/>
        <w:ind w:firstLine="709"/>
        <w:jc w:val="both"/>
        <w:rPr>
          <w:sz w:val="28"/>
          <w:szCs w:val="28"/>
        </w:rPr>
      </w:pPr>
      <w:r w:rsidRPr="001B4B42">
        <w:rPr>
          <w:sz w:val="28"/>
          <w:szCs w:val="28"/>
        </w:rPr>
        <w:t>5) увеличение взаимного посещения стран и гуманитарных контактов.</w:t>
      </w:r>
    </w:p>
    <w:p w14:paraId="65816F06" w14:textId="1FDDDB7B" w:rsidR="001B4B42" w:rsidRPr="001B4B42" w:rsidRDefault="001B4B42" w:rsidP="008E6096">
      <w:pPr>
        <w:spacing w:line="360" w:lineRule="auto"/>
        <w:ind w:firstLine="709"/>
        <w:jc w:val="both"/>
        <w:rPr>
          <w:sz w:val="28"/>
          <w:szCs w:val="28"/>
        </w:rPr>
      </w:pPr>
      <w:r w:rsidRPr="001B4B42">
        <w:rPr>
          <w:sz w:val="28"/>
          <w:szCs w:val="28"/>
        </w:rPr>
        <w:t>По итогам совместной работы подписано 32 документа, среди которых 7 межправительственных и 5 межведомственных документов, а также 20 соглашений и меморандумов о сотрудничестве между крупными организациями и предприятиями</w:t>
      </w:r>
      <w:r w:rsidRPr="001B4B42">
        <w:rPr>
          <w:rStyle w:val="af5"/>
          <w:sz w:val="28"/>
          <w:szCs w:val="28"/>
        </w:rPr>
        <w:footnoteReference w:id="96"/>
      </w:r>
      <w:r w:rsidR="00FB36A6">
        <w:rPr>
          <w:sz w:val="28"/>
          <w:szCs w:val="28"/>
        </w:rPr>
        <w:t>.</w:t>
      </w:r>
    </w:p>
    <w:p w14:paraId="318D2A19" w14:textId="4A25D9DE" w:rsidR="001B4B42" w:rsidRPr="001B4B42" w:rsidRDefault="001B4B42" w:rsidP="008E6096">
      <w:pPr>
        <w:pStyle w:val="af7"/>
        <w:spacing w:before="0" w:beforeAutospacing="0" w:after="0" w:afterAutospacing="0" w:line="360" w:lineRule="auto"/>
        <w:ind w:firstLine="709"/>
        <w:jc w:val="both"/>
        <w:rPr>
          <w:color w:val="111111"/>
          <w:sz w:val="28"/>
          <w:szCs w:val="28"/>
          <w:shd w:val="clear" w:color="auto" w:fill="FFFFFF"/>
        </w:rPr>
      </w:pPr>
      <w:r w:rsidRPr="001B4B42">
        <w:rPr>
          <w:color w:val="111111"/>
          <w:sz w:val="28"/>
          <w:szCs w:val="28"/>
          <w:shd w:val="clear" w:color="auto" w:fill="FFFFFF"/>
        </w:rPr>
        <w:t>Между двумя странами поддерживаются многочисленные контакты по парламентской линии, на уровне руководителей ключевых ведомств. В апреле 2019 года делегация Совета Федерации России во главе с председателем Валентиной Матвиенко посетила с официальным визитом Азербайджан. В рамках визита делегация была принята президентом Азербайджана Ильхамом Алиевым. На встрече азербайджанский лидер вручил Матвиенко орден «Достлуг» (Дружба) за особые заслуги в укреплении сотрудничества и взаимных связей между Азербайджаном и Россией.</w:t>
      </w:r>
    </w:p>
    <w:p w14:paraId="0F94D0A9" w14:textId="77777777" w:rsidR="001B4B42" w:rsidRPr="001B4B42" w:rsidRDefault="001B4B42" w:rsidP="008E6096">
      <w:pPr>
        <w:pStyle w:val="af7"/>
        <w:spacing w:before="0" w:beforeAutospacing="0" w:after="0" w:afterAutospacing="0" w:line="360" w:lineRule="auto"/>
        <w:ind w:firstLine="709"/>
        <w:jc w:val="both"/>
        <w:rPr>
          <w:color w:val="111111"/>
          <w:sz w:val="28"/>
          <w:szCs w:val="28"/>
          <w:shd w:val="clear" w:color="auto" w:fill="FFFFFF"/>
        </w:rPr>
      </w:pPr>
      <w:r w:rsidRPr="001B4B42">
        <w:rPr>
          <w:rStyle w:val="afff9"/>
          <w:b w:val="0"/>
          <w:bCs w:val="0"/>
          <w:color w:val="111111"/>
          <w:sz w:val="28"/>
          <w:szCs w:val="28"/>
          <w:bdr w:val="none" w:sz="0" w:space="0" w:color="auto" w:frame="1"/>
        </w:rPr>
        <w:t>В октябре 2019 г. Ильхам Алиев принял участие в работе дискуссионного клуба «Валдай»</w:t>
      </w:r>
      <w:r w:rsidRPr="00FB36A6">
        <w:rPr>
          <w:bCs/>
          <w:color w:val="111111"/>
          <w:sz w:val="28"/>
          <w:szCs w:val="28"/>
          <w:shd w:val="clear" w:color="auto" w:fill="FFFFFF"/>
        </w:rPr>
        <w:t>.</w:t>
      </w:r>
      <w:r w:rsidRPr="001B4B42">
        <w:rPr>
          <w:b/>
          <w:bCs/>
          <w:color w:val="111111"/>
          <w:sz w:val="28"/>
          <w:szCs w:val="28"/>
          <w:shd w:val="clear" w:color="auto" w:fill="FFFFFF"/>
        </w:rPr>
        <w:t xml:space="preserve"> </w:t>
      </w:r>
      <w:r w:rsidRPr="001B4B42">
        <w:rPr>
          <w:color w:val="111111"/>
          <w:sz w:val="28"/>
          <w:szCs w:val="28"/>
          <w:shd w:val="clear" w:color="auto" w:fill="FFFFFF"/>
        </w:rPr>
        <w:t xml:space="preserve">Главной темой мероприятия было «Заря Востока и мировое политическое устройство». Заседание клуба «Валдай» – очень важное мероприятие, поскольку для российской политики восточное направление приобретает особый интерес, и включение Азербайджана в повестку валдайского клуба, наряду с участниками из ряда других стран Востока, говорит о том, что Россия уделяет особое внимание сотрудничеству с Азербайджаном, в частности, как надежному партнеру в реализации российской дипломатией стратегических целей в восточном направлении. </w:t>
      </w:r>
    </w:p>
    <w:p w14:paraId="5B15931F" w14:textId="62DC389B" w:rsidR="001B4B42" w:rsidRPr="001B4B42" w:rsidRDefault="001B4B42" w:rsidP="008E6096">
      <w:pPr>
        <w:pStyle w:val="af7"/>
        <w:spacing w:before="0" w:beforeAutospacing="0" w:after="0" w:afterAutospacing="0" w:line="360" w:lineRule="auto"/>
        <w:ind w:firstLine="709"/>
        <w:jc w:val="both"/>
        <w:rPr>
          <w:color w:val="111111"/>
          <w:sz w:val="28"/>
          <w:szCs w:val="28"/>
          <w:shd w:val="clear" w:color="auto" w:fill="FFFFFF"/>
        </w:rPr>
      </w:pPr>
      <w:r w:rsidRPr="001B4B42">
        <w:rPr>
          <w:color w:val="111111"/>
          <w:sz w:val="28"/>
          <w:szCs w:val="28"/>
          <w:shd w:val="clear" w:color="auto" w:fill="FFFFFF"/>
        </w:rPr>
        <w:lastRenderedPageBreak/>
        <w:t>Первый вице-президент Азербайджана Мехрибан Алиева встретилась с президентом Владимиром Путиным, который наградил ее орденом Дружбы за заслуги в развитии и укреплении отношений двух стран</w:t>
      </w:r>
      <w:r w:rsidRPr="001B4B42">
        <w:rPr>
          <w:rStyle w:val="af5"/>
          <w:color w:val="111111"/>
          <w:sz w:val="28"/>
          <w:szCs w:val="28"/>
          <w:shd w:val="clear" w:color="auto" w:fill="FFFFFF"/>
        </w:rPr>
        <w:footnoteReference w:id="97"/>
      </w:r>
      <w:r w:rsidRPr="001B4B42">
        <w:rPr>
          <w:color w:val="111111"/>
          <w:sz w:val="28"/>
          <w:szCs w:val="28"/>
          <w:shd w:val="clear" w:color="auto" w:fill="FFFFFF"/>
        </w:rPr>
        <w:t>. В ходе своей поездки Мехрибан Алиева приняла участие в Х Азербайджано-Российском межрегиональном форуме, а также</w:t>
      </w:r>
      <w:r w:rsidR="00FB36A6">
        <w:rPr>
          <w:color w:val="111111"/>
          <w:sz w:val="28"/>
          <w:szCs w:val="28"/>
          <w:shd w:val="clear" w:color="auto" w:fill="FFFFFF"/>
          <w:lang w:val="ru-RU"/>
        </w:rPr>
        <w:t xml:space="preserve"> </w:t>
      </w:r>
      <w:r w:rsidRPr="001B4B42">
        <w:rPr>
          <w:color w:val="111111"/>
          <w:sz w:val="28"/>
          <w:szCs w:val="28"/>
          <w:shd w:val="clear" w:color="auto" w:fill="FFFFFF"/>
        </w:rPr>
        <w:t>открытии отреставрированного павильона «Азербайджан»</w:t>
      </w:r>
      <w:r w:rsidRPr="001B4B42">
        <w:rPr>
          <w:color w:val="111111"/>
          <w:sz w:val="28"/>
          <w:szCs w:val="28"/>
          <w:shd w:val="clear" w:color="auto" w:fill="FFFFFF"/>
          <w:lang w:val="az-Latn-AZ"/>
        </w:rPr>
        <w:t xml:space="preserve"> </w:t>
      </w:r>
      <w:r w:rsidRPr="001B4B42">
        <w:rPr>
          <w:color w:val="111111"/>
          <w:sz w:val="28"/>
          <w:szCs w:val="28"/>
          <w:shd w:val="clear" w:color="auto" w:fill="FFFFFF"/>
        </w:rPr>
        <w:t>на ВДНХ</w:t>
      </w:r>
      <w:r w:rsidRPr="001B4B42">
        <w:rPr>
          <w:rStyle w:val="af5"/>
          <w:color w:val="111111"/>
          <w:sz w:val="28"/>
          <w:szCs w:val="28"/>
          <w:shd w:val="clear" w:color="auto" w:fill="FFFFFF"/>
        </w:rPr>
        <w:footnoteReference w:id="98"/>
      </w:r>
      <w:r w:rsidRPr="001B4B42">
        <w:rPr>
          <w:color w:val="111111"/>
          <w:sz w:val="28"/>
          <w:szCs w:val="28"/>
          <w:shd w:val="clear" w:color="auto" w:fill="FFFFFF"/>
        </w:rPr>
        <w:t>.</w:t>
      </w:r>
    </w:p>
    <w:p w14:paraId="65BA0126" w14:textId="77777777" w:rsidR="001B4B42" w:rsidRPr="001B4B42" w:rsidRDefault="001B4B42" w:rsidP="008E6096">
      <w:pPr>
        <w:spacing w:line="360" w:lineRule="auto"/>
        <w:ind w:firstLine="709"/>
        <w:jc w:val="both"/>
        <w:rPr>
          <w:color w:val="2B2A29"/>
          <w:sz w:val="28"/>
          <w:szCs w:val="28"/>
          <w:shd w:val="clear" w:color="auto" w:fill="FFFFFF"/>
        </w:rPr>
      </w:pPr>
      <w:r w:rsidRPr="001B4B42">
        <w:rPr>
          <w:color w:val="111111"/>
          <w:sz w:val="28"/>
          <w:szCs w:val="28"/>
          <w:shd w:val="clear" w:color="auto" w:fill="FFFFFF"/>
        </w:rPr>
        <w:t>Таким образом, отношения между Азербайджаном и Россией – это отношения стратегических партнеров. Азербайджан и Россию связывают прочные традиции дружбы и сотрудничества, которые основываются на принципах добрососедства, а также уважения интересов друг друга. В первые годы независимости Азербайджана отношения с Россией были очень напряженными. Политика Народного Фронта Азербайджана во главе с Президентом Эльчибеем шла вразрез с политикой России в регионе. Правительство Эльчибея, которое провозгласило прозападный курс в своей внешней политике, не скрывало горячих симпатий к Турции и столь же откровенной неприязни к «имперской» России. В целом, в 1993 году в азербайджано-российских отношениях накопилось столько проблем, что говорить о партнерстве, сотрудничестве и дружеских отношениях было просто невозможно. Взаимные обвинения и упреки, обмен достаточно резкими посланиями и нотами протеста не прекращались. Все это приводило к тому, что оба государства фактически находились в этот период в стадии противостояния</w:t>
      </w:r>
      <w:r w:rsidRPr="001B4B42">
        <w:rPr>
          <w:color w:val="2B2A29"/>
          <w:sz w:val="28"/>
          <w:szCs w:val="28"/>
          <w:shd w:val="clear" w:color="auto" w:fill="FFFFFF"/>
        </w:rPr>
        <w:t>.</w:t>
      </w:r>
    </w:p>
    <w:p w14:paraId="2BCAF66F" w14:textId="5262155A" w:rsidR="001B4B42" w:rsidRPr="001B4B42" w:rsidRDefault="001B4B42" w:rsidP="008E6096">
      <w:pPr>
        <w:spacing w:line="360" w:lineRule="auto"/>
        <w:ind w:firstLine="709"/>
        <w:jc w:val="both"/>
        <w:rPr>
          <w:color w:val="2B2A29"/>
          <w:sz w:val="28"/>
          <w:szCs w:val="28"/>
          <w:shd w:val="clear" w:color="auto" w:fill="FFFFFF"/>
        </w:rPr>
      </w:pPr>
      <w:r w:rsidRPr="001B4B42">
        <w:rPr>
          <w:sz w:val="28"/>
          <w:szCs w:val="28"/>
          <w:shd w:val="clear" w:color="auto" w:fill="FFFFFF"/>
        </w:rPr>
        <w:t xml:space="preserve">Лишь после прихода к власти Г. Алиева летом 1993 года наметились тенденции к нормализации азербайджано-российских отношений. Предпринимая шаги по нормализации отношений с Россией, руководство Азербайджана, прежде всего, рассчитывало, что в ответ российское руководство окажет содействие в </w:t>
      </w:r>
      <w:r w:rsidRPr="001B4B42">
        <w:rPr>
          <w:sz w:val="28"/>
          <w:szCs w:val="28"/>
          <w:shd w:val="clear" w:color="auto" w:fill="FFFFFF"/>
        </w:rPr>
        <w:lastRenderedPageBreak/>
        <w:t xml:space="preserve">урегулировании </w:t>
      </w:r>
      <w:r w:rsidR="00FB36A6">
        <w:rPr>
          <w:sz w:val="28"/>
          <w:szCs w:val="28"/>
          <w:shd w:val="clear" w:color="auto" w:fill="FFFFFF"/>
        </w:rPr>
        <w:t>а</w:t>
      </w:r>
      <w:r w:rsidRPr="001B4B42">
        <w:rPr>
          <w:sz w:val="28"/>
          <w:szCs w:val="28"/>
          <w:shd w:val="clear" w:color="auto" w:fill="FFFFFF"/>
        </w:rPr>
        <w:t>рмяно-</w:t>
      </w:r>
      <w:r w:rsidR="00FB36A6">
        <w:rPr>
          <w:sz w:val="28"/>
          <w:szCs w:val="28"/>
          <w:shd w:val="clear" w:color="auto" w:fill="FFFFFF"/>
        </w:rPr>
        <w:t>а</w:t>
      </w:r>
      <w:r w:rsidRPr="001B4B42">
        <w:rPr>
          <w:sz w:val="28"/>
          <w:szCs w:val="28"/>
          <w:shd w:val="clear" w:color="auto" w:fill="FFFFFF"/>
        </w:rPr>
        <w:t>зербайджанского Нагорно-Карабахского конфликта. Однако явная поддержка армянской стороны, постепенно оккупирующей все новые и новые районы Азербайджана, привела, в конце концов, к новому этапу охлаждения азербайджано-российских отношений. Тем не менее, несмотря на наличие определенных сложностей во взаимоотношениях в результате многочисленных встреч, бесед и переговоров с высшими должностными лицами России и Азербайджана были подписаны основополагающие документы, способствовавшие дальнейшему развитию двусторонних связей. Позитивные изменения в Российско-азербайджанских отношениях на современном этапе произошли после прихода в начале 2000 года к руководству России В.</w:t>
      </w:r>
      <w:r w:rsidR="00A105A0">
        <w:rPr>
          <w:sz w:val="28"/>
          <w:szCs w:val="28"/>
          <w:shd w:val="clear" w:color="auto" w:fill="FFFFFF"/>
        </w:rPr>
        <w:t> </w:t>
      </w:r>
      <w:r w:rsidRPr="001B4B42">
        <w:rPr>
          <w:sz w:val="28"/>
          <w:szCs w:val="28"/>
          <w:shd w:val="clear" w:color="auto" w:fill="FFFFFF"/>
        </w:rPr>
        <w:t>В. Путина</w:t>
      </w:r>
      <w:r w:rsidRPr="001B4B42">
        <w:rPr>
          <w:color w:val="2B2A29"/>
          <w:sz w:val="28"/>
          <w:szCs w:val="28"/>
          <w:shd w:val="clear" w:color="auto" w:fill="FFFFFF"/>
        </w:rPr>
        <w:t xml:space="preserve">. </w:t>
      </w:r>
    </w:p>
    <w:p w14:paraId="245CBBD2" w14:textId="17D9F31E" w:rsidR="001B4B42" w:rsidRPr="001B4B42" w:rsidRDefault="001B4B42" w:rsidP="008E6096">
      <w:pPr>
        <w:spacing w:line="360" w:lineRule="auto"/>
        <w:ind w:firstLine="709"/>
        <w:jc w:val="both"/>
        <w:rPr>
          <w:sz w:val="28"/>
          <w:szCs w:val="28"/>
        </w:rPr>
      </w:pPr>
      <w:r w:rsidRPr="001B4B42">
        <w:rPr>
          <w:sz w:val="28"/>
          <w:szCs w:val="28"/>
        </w:rPr>
        <w:t xml:space="preserve">27 сентября 2020 г. в Нагорном Карабахе возобновились боевые действия. </w:t>
      </w:r>
      <w:r w:rsidRPr="001B4B42">
        <w:rPr>
          <w:sz w:val="28"/>
          <w:szCs w:val="28"/>
          <w:shd w:val="clear" w:color="auto" w:fill="FFFFFF"/>
        </w:rPr>
        <w:t>Соглашение, подписанное в ночь с 9 на 10 ноября 2020 г. при посредничестве России между Арменией и Азербайджаном</w:t>
      </w:r>
      <w:r w:rsidR="00FB36A6">
        <w:rPr>
          <w:sz w:val="28"/>
          <w:szCs w:val="28"/>
          <w:shd w:val="clear" w:color="auto" w:fill="FFFFFF"/>
        </w:rPr>
        <w:t>,</w:t>
      </w:r>
      <w:r w:rsidRPr="001B4B42">
        <w:rPr>
          <w:sz w:val="28"/>
          <w:szCs w:val="28"/>
          <w:shd w:val="clear" w:color="auto" w:fill="FFFFFF"/>
        </w:rPr>
        <w:t xml:space="preserve"> завершило 44 дня кровавых столкновений.</w:t>
      </w:r>
      <w:r w:rsidRPr="001B4B42">
        <w:rPr>
          <w:sz w:val="28"/>
          <w:szCs w:val="28"/>
        </w:rPr>
        <w:t xml:space="preserve"> Президент Азербайджана Ильхам Алиев заявил об особой роли России и ее лидера Владимира Путина в урегулировании конфликта в Нагорном Карабахе.</w:t>
      </w:r>
    </w:p>
    <w:p w14:paraId="149E234F" w14:textId="6DB4A4E3" w:rsidR="001B4B42" w:rsidRPr="001B4B42" w:rsidRDefault="001B4B42" w:rsidP="008E6096">
      <w:pPr>
        <w:spacing w:line="360" w:lineRule="auto"/>
        <w:ind w:firstLine="709"/>
        <w:jc w:val="both"/>
        <w:rPr>
          <w:sz w:val="28"/>
          <w:szCs w:val="28"/>
          <w:shd w:val="clear" w:color="auto" w:fill="FFFFFF"/>
        </w:rPr>
      </w:pPr>
      <w:r w:rsidRPr="001B4B42">
        <w:rPr>
          <w:sz w:val="28"/>
          <w:szCs w:val="28"/>
          <w:shd w:val="clear" w:color="auto" w:fill="FFFFFF"/>
        </w:rPr>
        <w:t>10 ноября 2020 года Президент России В. Путин издал указ</w:t>
      </w:r>
      <w:r w:rsidR="00FB36A6">
        <w:rPr>
          <w:sz w:val="28"/>
          <w:szCs w:val="28"/>
          <w:shd w:val="clear" w:color="auto" w:fill="FFFFFF"/>
        </w:rPr>
        <w:t xml:space="preserve"> </w:t>
      </w:r>
      <w:r w:rsidRPr="001B4B42">
        <w:rPr>
          <w:sz w:val="28"/>
          <w:szCs w:val="28"/>
          <w:shd w:val="clear" w:color="auto" w:fill="FFFFFF"/>
        </w:rPr>
        <w:t>«О мерах по поддержанию мира в Нагорном Карабахе», в котором предписал:</w:t>
      </w:r>
    </w:p>
    <w:p w14:paraId="11BD5423" w14:textId="46269D50" w:rsidR="001B4B42" w:rsidRPr="001B4B42" w:rsidRDefault="001B4B42" w:rsidP="008E6096">
      <w:pPr>
        <w:spacing w:line="360" w:lineRule="auto"/>
        <w:ind w:firstLine="709"/>
        <w:jc w:val="both"/>
        <w:rPr>
          <w:sz w:val="28"/>
          <w:szCs w:val="28"/>
        </w:rPr>
      </w:pPr>
      <w:r w:rsidRPr="001B4B42">
        <w:rPr>
          <w:sz w:val="28"/>
          <w:szCs w:val="28"/>
        </w:rPr>
        <w:t>1. Направить в Нагорный Карабах воинское формирование Вооруженных Сил Российской Федерации (далее – миротворческий контингент) численностью до 1960 военнослужащих со стрелковым оружием, с бронетранспортерами (в количестве 90 единиц), автомобильной и специальной техникой (в количестве 380 единиц) на срок пять лет с автоматическим продлением его пребывания на последующие пятилетние периоды, если за шесть месяцев до истечения соответствующего пятилетнего периода Азербайджанская Республика или Республика Армения не заявит о намерении прекратить соблюдение достигнутых договоренностей.</w:t>
      </w:r>
    </w:p>
    <w:p w14:paraId="27516C4D" w14:textId="5C7E2F3A" w:rsidR="001B4B42" w:rsidRPr="001B4B42" w:rsidRDefault="001B4B42" w:rsidP="008E6096">
      <w:pPr>
        <w:spacing w:line="360" w:lineRule="auto"/>
        <w:ind w:firstLine="709"/>
        <w:jc w:val="both"/>
        <w:rPr>
          <w:sz w:val="28"/>
          <w:szCs w:val="28"/>
        </w:rPr>
      </w:pPr>
      <w:r w:rsidRPr="001B4B42">
        <w:rPr>
          <w:sz w:val="28"/>
          <w:szCs w:val="28"/>
        </w:rPr>
        <w:lastRenderedPageBreak/>
        <w:t>2. Развернуть миротворческий контингент в зоне нагорно-карабахского конфликта, вдоль линии соприкосновения в Нагорном Карабахе и вдоль Лачинского коридора</w:t>
      </w:r>
      <w:r w:rsidR="00FB36A6">
        <w:rPr>
          <w:sz w:val="28"/>
          <w:szCs w:val="28"/>
        </w:rPr>
        <w:t xml:space="preserve"> </w:t>
      </w:r>
      <w:r w:rsidRPr="001B4B42">
        <w:rPr>
          <w:sz w:val="28"/>
          <w:szCs w:val="28"/>
        </w:rPr>
        <w:t>(...)</w:t>
      </w:r>
      <w:r w:rsidRPr="001B4B42">
        <w:rPr>
          <w:rStyle w:val="af5"/>
          <w:sz w:val="28"/>
          <w:szCs w:val="28"/>
        </w:rPr>
        <w:footnoteReference w:id="99"/>
      </w:r>
      <w:r w:rsidR="00FB36A6">
        <w:rPr>
          <w:sz w:val="28"/>
          <w:szCs w:val="28"/>
        </w:rPr>
        <w:t>.</w:t>
      </w:r>
    </w:p>
    <w:p w14:paraId="79B4988A" w14:textId="6FE6A566" w:rsidR="001B4B42" w:rsidRPr="001B4B42" w:rsidRDefault="001B4B42" w:rsidP="008E6096">
      <w:pPr>
        <w:shd w:val="clear" w:color="auto" w:fill="FFFFFF"/>
        <w:spacing w:line="360" w:lineRule="auto"/>
        <w:ind w:firstLine="709"/>
        <w:jc w:val="both"/>
        <w:rPr>
          <w:sz w:val="28"/>
          <w:szCs w:val="28"/>
        </w:rPr>
      </w:pPr>
      <w:r w:rsidRPr="001B4B42">
        <w:rPr>
          <w:sz w:val="28"/>
          <w:szCs w:val="28"/>
        </w:rPr>
        <w:t xml:space="preserve">Перед церемонией подписания договора о прекращении боевых действий в республике Алиев обратился к Путину с благодарностью за активное участие в урегулировании ситуации в Нагорном Карабахе и в предыдущие годы. «То, что сегодня три руководителя стран подписывают этот документ, говорит об особой роли Российской Федерации в урегулировании этого конфликта», </w:t>
      </w:r>
      <w:r w:rsidR="00D46F93">
        <w:rPr>
          <w:sz w:val="28"/>
          <w:szCs w:val="28"/>
        </w:rPr>
        <w:t>–</w:t>
      </w:r>
      <w:r w:rsidRPr="001B4B42">
        <w:rPr>
          <w:sz w:val="28"/>
          <w:szCs w:val="28"/>
        </w:rPr>
        <w:t xml:space="preserve"> сказал он в ходе выступления по государственному телевидению. По словам Алиева, Россия сыграет весомую роль и в нормализации отношений между Арменией и Азербайджаном.</w:t>
      </w:r>
    </w:p>
    <w:p w14:paraId="204CECC8" w14:textId="55656C87" w:rsidR="001B4B42" w:rsidRDefault="001B4B42" w:rsidP="008E6096">
      <w:pPr>
        <w:pStyle w:val="af7"/>
        <w:spacing w:before="0" w:beforeAutospacing="0" w:after="0" w:afterAutospacing="0" w:line="360" w:lineRule="auto"/>
        <w:ind w:firstLine="709"/>
        <w:jc w:val="both"/>
        <w:rPr>
          <w:sz w:val="28"/>
          <w:szCs w:val="28"/>
        </w:rPr>
      </w:pPr>
      <w:r w:rsidRPr="001B4B42">
        <w:rPr>
          <w:sz w:val="28"/>
          <w:szCs w:val="28"/>
          <w:shd w:val="clear" w:color="auto" w:fill="FFFFFF"/>
        </w:rPr>
        <w:t>Одним из важнейших аспектов в азербайджано-российских отношениях являются экономические взаимосвязи.</w:t>
      </w:r>
      <w:r w:rsidRPr="001B4B42">
        <w:rPr>
          <w:sz w:val="28"/>
          <w:szCs w:val="28"/>
        </w:rPr>
        <w:t xml:space="preserve"> Россию с Азербайджаном объединяют общность исторических судеб народов, бесценный политический, экономический и духовный потенциал. Жизнь подтвердила, что, как и прежде, Россия нуждается в Азербайджане, так же, как и Азербайджан нуждается в России. Отношения между двумя суверенными государствами – Россией и Азербайджаном – обрели прагматичный, деловой и взаимовыгодный характер, учитывающий, прежде всего, национальные интересы каждой страны.</w:t>
      </w:r>
    </w:p>
    <w:p w14:paraId="2F0157ED" w14:textId="7576F7FB" w:rsidR="003C7897" w:rsidRDefault="003C7897" w:rsidP="008E6096">
      <w:pPr>
        <w:pStyle w:val="af7"/>
        <w:spacing w:before="0" w:beforeAutospacing="0" w:after="0" w:afterAutospacing="0" w:line="360" w:lineRule="auto"/>
        <w:ind w:firstLine="709"/>
        <w:jc w:val="both"/>
        <w:rPr>
          <w:sz w:val="28"/>
          <w:szCs w:val="28"/>
          <w:lang w:val="ru-RU"/>
        </w:rPr>
      </w:pPr>
      <w:r>
        <w:rPr>
          <w:sz w:val="28"/>
          <w:szCs w:val="28"/>
          <w:lang w:val="ru-RU"/>
        </w:rPr>
        <w:t xml:space="preserve">В преддверии 30-летия установления дипломатических отношений </w:t>
      </w:r>
      <w:r w:rsidR="000166CE">
        <w:rPr>
          <w:sz w:val="28"/>
          <w:szCs w:val="28"/>
          <w:lang w:val="ru-RU"/>
        </w:rPr>
        <w:t xml:space="preserve">Президенты Азербайджана и России </w:t>
      </w:r>
      <w:r w:rsidR="00BB2F2C" w:rsidRPr="00722C58">
        <w:rPr>
          <w:color w:val="000000"/>
          <w:spacing w:val="3"/>
          <w:sz w:val="28"/>
          <w:szCs w:val="28"/>
        </w:rPr>
        <w:t>подписали Декларацию о союзническом взаимодействии.</w:t>
      </w:r>
      <w:r w:rsidR="00BB2F2C">
        <w:rPr>
          <w:sz w:val="28"/>
          <w:szCs w:val="28"/>
          <w:lang w:val="ru-RU"/>
        </w:rPr>
        <w:t xml:space="preserve"> </w:t>
      </w:r>
      <w:r w:rsidR="00BB2F2C" w:rsidRPr="00306A6B">
        <w:rPr>
          <w:sz w:val="28"/>
          <w:szCs w:val="28"/>
        </w:rPr>
        <w:t>В документе 43 пункта, в которых говорится, в  том числе, об уважении суверенитета и территориальной целостности, центральной роли ООН в разрешении споров, безопасности в Кавказском и Каспийском регионах, содействии нормализации отношений между Арменией и Азербайджаном</w:t>
      </w:r>
      <w:r w:rsidR="00BB2F2C">
        <w:rPr>
          <w:sz w:val="28"/>
          <w:szCs w:val="28"/>
          <w:lang w:val="ru-RU"/>
        </w:rPr>
        <w:t>.</w:t>
      </w:r>
    </w:p>
    <w:p w14:paraId="7014401B" w14:textId="3A362FC9" w:rsidR="00BB2F2C" w:rsidRDefault="00BB2F2C" w:rsidP="008E6096">
      <w:pPr>
        <w:pStyle w:val="af7"/>
        <w:spacing w:before="0" w:beforeAutospacing="0" w:after="0" w:afterAutospacing="0" w:line="360" w:lineRule="auto"/>
        <w:ind w:firstLine="709"/>
        <w:jc w:val="both"/>
        <w:rPr>
          <w:spacing w:val="9"/>
          <w:sz w:val="28"/>
          <w:szCs w:val="28"/>
          <w:shd w:val="clear" w:color="auto" w:fill="FEFEFE"/>
          <w:lang w:val="ru-RU"/>
        </w:rPr>
      </w:pPr>
      <w:r w:rsidRPr="00BB2F2C">
        <w:rPr>
          <w:spacing w:val="9"/>
          <w:sz w:val="28"/>
          <w:szCs w:val="28"/>
          <w:shd w:val="clear" w:color="auto" w:fill="FEFEFE"/>
        </w:rPr>
        <w:t xml:space="preserve">В декларации отмечается, что обе страны проводят независимую внешнюю политику и стороны обязуются воздерживаться от действий, направленных друг против друга. Одним из важных моментов в документе </w:t>
      </w:r>
      <w:r w:rsidRPr="00BB2F2C">
        <w:rPr>
          <w:spacing w:val="9"/>
          <w:sz w:val="28"/>
          <w:szCs w:val="28"/>
          <w:shd w:val="clear" w:color="auto" w:fill="FEFEFE"/>
        </w:rPr>
        <w:lastRenderedPageBreak/>
        <w:t>является подчеркивание важности реализации положений трехстороннего Заявления от 10 ноября 2020 г</w:t>
      </w:r>
      <w:r w:rsidR="00B51E71">
        <w:rPr>
          <w:spacing w:val="9"/>
          <w:sz w:val="28"/>
          <w:szCs w:val="28"/>
          <w:shd w:val="clear" w:color="auto" w:fill="FEFEFE"/>
          <w:lang w:val="ru-RU"/>
        </w:rPr>
        <w:t>.</w:t>
      </w:r>
      <w:r w:rsidRPr="00BB2F2C">
        <w:rPr>
          <w:spacing w:val="9"/>
          <w:sz w:val="28"/>
          <w:szCs w:val="28"/>
          <w:shd w:val="clear" w:color="auto" w:fill="FEFEFE"/>
        </w:rPr>
        <w:t>, включая положения трехсторонних Заявлений от 11 января 2021 г</w:t>
      </w:r>
      <w:r w:rsidR="00B51E71">
        <w:rPr>
          <w:spacing w:val="9"/>
          <w:sz w:val="28"/>
          <w:szCs w:val="28"/>
          <w:shd w:val="clear" w:color="auto" w:fill="FEFEFE"/>
          <w:lang w:val="ru-RU"/>
        </w:rPr>
        <w:t>.</w:t>
      </w:r>
      <w:r w:rsidRPr="00BB2F2C">
        <w:rPr>
          <w:spacing w:val="9"/>
          <w:sz w:val="28"/>
          <w:szCs w:val="28"/>
          <w:shd w:val="clear" w:color="auto" w:fill="FEFEFE"/>
        </w:rPr>
        <w:t xml:space="preserve"> и от 26 ноября 2021 г. Московская декларация дает новые рычаги и создает возможности для выполнения Заявления от 10 ноября. А это очередная поддержка реализации таких обязательств, как открытие Зангезурского коридора</w:t>
      </w:r>
      <w:r w:rsidR="006759D2">
        <w:rPr>
          <w:spacing w:val="9"/>
          <w:sz w:val="28"/>
          <w:szCs w:val="28"/>
          <w:shd w:val="clear" w:color="auto" w:fill="FEFEFE"/>
          <w:lang w:val="ru-RU"/>
        </w:rPr>
        <w:t>.</w:t>
      </w:r>
    </w:p>
    <w:p w14:paraId="636FD1E9" w14:textId="773B145A" w:rsidR="006759D2" w:rsidRDefault="006759D2" w:rsidP="008E6096">
      <w:pPr>
        <w:pStyle w:val="af7"/>
        <w:spacing w:before="0" w:beforeAutospacing="0" w:after="0" w:afterAutospacing="0" w:line="360" w:lineRule="auto"/>
        <w:ind w:firstLine="709"/>
        <w:jc w:val="both"/>
        <w:rPr>
          <w:sz w:val="28"/>
          <w:szCs w:val="28"/>
          <w:lang w:val="ru-RU"/>
        </w:rPr>
      </w:pPr>
      <w:r w:rsidRPr="006759D2">
        <w:rPr>
          <w:sz w:val="28"/>
          <w:szCs w:val="28"/>
        </w:rPr>
        <w:t>Примечательно, что в международных организациях Россия и Азербайджан всегда голосовали согласованно, уважая взаимные интересы. Теперь и такое взаимодействие будет закреплено документально</w:t>
      </w:r>
      <w:r>
        <w:rPr>
          <w:sz w:val="28"/>
          <w:szCs w:val="28"/>
          <w:lang w:val="ru-RU"/>
        </w:rPr>
        <w:t>.</w:t>
      </w:r>
    </w:p>
    <w:p w14:paraId="2181D7DF" w14:textId="69D65F1E" w:rsidR="00E92E81" w:rsidRDefault="009E23B2" w:rsidP="00B51E71">
      <w:pPr>
        <w:spacing w:line="360" w:lineRule="auto"/>
        <w:ind w:firstLine="709"/>
        <w:jc w:val="both"/>
        <w:rPr>
          <w:sz w:val="28"/>
          <w:szCs w:val="28"/>
        </w:rPr>
      </w:pPr>
      <w:r w:rsidRPr="00E92E81">
        <w:rPr>
          <w:sz w:val="28"/>
          <w:szCs w:val="28"/>
        </w:rPr>
        <w:t>Подписание декларации вызвало неоднозначное мнение в Азербайджане</w:t>
      </w:r>
      <w:r w:rsidR="00E92E81" w:rsidRPr="00E92E81">
        <w:rPr>
          <w:sz w:val="28"/>
          <w:szCs w:val="28"/>
        </w:rPr>
        <w:t>. Т</w:t>
      </w:r>
      <w:r w:rsidR="00E92E81">
        <w:rPr>
          <w:sz w:val="28"/>
          <w:szCs w:val="28"/>
        </w:rPr>
        <w:t xml:space="preserve">е, </w:t>
      </w:r>
      <w:r w:rsidR="00E92E81" w:rsidRPr="00E92E81">
        <w:rPr>
          <w:sz w:val="28"/>
          <w:szCs w:val="28"/>
        </w:rPr>
        <w:t xml:space="preserve">кто поддерживают подписание декларации утверждают, что она </w:t>
      </w:r>
      <w:r w:rsidR="00E92E81" w:rsidRPr="00E92E81">
        <w:rPr>
          <w:spacing w:val="9"/>
          <w:sz w:val="28"/>
          <w:szCs w:val="28"/>
          <w:shd w:val="clear" w:color="auto" w:fill="FEFEFE"/>
        </w:rPr>
        <w:t>полностью соответствуют национальным интересам Азербайджана</w:t>
      </w:r>
      <w:r w:rsidR="00D87120">
        <w:rPr>
          <w:spacing w:val="9"/>
          <w:sz w:val="28"/>
          <w:szCs w:val="28"/>
          <w:shd w:val="clear" w:color="auto" w:fill="FEFEFE"/>
        </w:rPr>
        <w:t xml:space="preserve"> и ее</w:t>
      </w:r>
      <w:r w:rsidR="00E92E81" w:rsidRPr="00E92E81">
        <w:rPr>
          <w:spacing w:val="9"/>
          <w:sz w:val="28"/>
          <w:szCs w:val="28"/>
          <w:shd w:val="clear" w:color="auto" w:fill="FEFEFE"/>
        </w:rPr>
        <w:t xml:space="preserve"> можно расценивать как очередную поддержку территориальной целостности, независимости и безопасности Азербайджана</w:t>
      </w:r>
      <w:r w:rsidR="00D87120">
        <w:rPr>
          <w:spacing w:val="9"/>
          <w:sz w:val="28"/>
          <w:szCs w:val="28"/>
          <w:shd w:val="clear" w:color="auto" w:fill="FEFEFE"/>
        </w:rPr>
        <w:t>. Другая группа утверждает, что документ ограничивает суверенитет государства.</w:t>
      </w:r>
      <w:r w:rsidR="00D87120" w:rsidRPr="00D87120">
        <w:rPr>
          <w:sz w:val="28"/>
          <w:szCs w:val="28"/>
        </w:rPr>
        <w:t xml:space="preserve"> </w:t>
      </w:r>
      <w:r w:rsidR="00D87120" w:rsidRPr="00306A6B">
        <w:rPr>
          <w:sz w:val="28"/>
          <w:szCs w:val="28"/>
        </w:rPr>
        <w:t>Азербайджан проводит реорганизацию своей армии по стандартам Турции (НАТО). В то же время страна в последние годы проводила политику, снижающую зависимость от российского рынка вооружений</w:t>
      </w:r>
      <w:r w:rsidR="00D87120">
        <w:rPr>
          <w:sz w:val="28"/>
          <w:szCs w:val="28"/>
        </w:rPr>
        <w:t>. Д</w:t>
      </w:r>
      <w:r w:rsidR="00D87120" w:rsidRPr="00306A6B">
        <w:rPr>
          <w:sz w:val="28"/>
          <w:szCs w:val="28"/>
        </w:rPr>
        <w:t>екларация явно направлена на блокирование влияния Турции на азербайджанскую армию.</w:t>
      </w:r>
    </w:p>
    <w:p w14:paraId="600BF656" w14:textId="04BD8614" w:rsidR="00A06B5B" w:rsidRDefault="00A06B5B" w:rsidP="00B51E71">
      <w:pPr>
        <w:spacing w:line="360" w:lineRule="auto"/>
        <w:ind w:firstLine="709"/>
        <w:jc w:val="both"/>
        <w:rPr>
          <w:sz w:val="28"/>
          <w:szCs w:val="28"/>
        </w:rPr>
      </w:pPr>
      <w:r w:rsidRPr="00A06B5B">
        <w:rPr>
          <w:sz w:val="28"/>
          <w:szCs w:val="28"/>
        </w:rPr>
        <w:t>В весьма непростой момент отношений РФ с США странами Евросоюза и некоторыми бывшими советскими республиками сам выбор времени для такого резонансного акта выглядит безусловно моральной поддержкой </w:t>
      </w:r>
      <w:hyperlink r:id="rId11" w:history="1">
        <w:r w:rsidRPr="00A06B5B">
          <w:rPr>
            <w:rStyle w:val="ad"/>
            <w:rFonts w:eastAsia="Calibri"/>
            <w:color w:val="auto"/>
            <w:sz w:val="28"/>
            <w:szCs w:val="28"/>
            <w:u w:val="none"/>
          </w:rPr>
          <w:t>Алиевым</w:t>
        </w:r>
      </w:hyperlink>
      <w:r w:rsidRPr="00A06B5B">
        <w:rPr>
          <w:sz w:val="28"/>
          <w:szCs w:val="28"/>
        </w:rPr>
        <w:t> Путина.</w:t>
      </w:r>
    </w:p>
    <w:p w14:paraId="1F1E45D7" w14:textId="03954218" w:rsidR="0080636E" w:rsidRDefault="0080636E" w:rsidP="0080636E">
      <w:pPr>
        <w:spacing w:line="360" w:lineRule="auto"/>
        <w:ind w:firstLine="709"/>
        <w:jc w:val="both"/>
        <w:rPr>
          <w:sz w:val="28"/>
          <w:szCs w:val="28"/>
        </w:rPr>
      </w:pPr>
      <w:r w:rsidRPr="00677D27">
        <w:rPr>
          <w:sz w:val="28"/>
          <w:szCs w:val="28"/>
        </w:rPr>
        <w:t>Несмотря на известное влияние пандемии на состояние мировой экономики и боевые действия в регионе</w:t>
      </w:r>
      <w:r>
        <w:rPr>
          <w:sz w:val="28"/>
          <w:szCs w:val="28"/>
        </w:rPr>
        <w:t xml:space="preserve"> Каспий-Кавказ</w:t>
      </w:r>
      <w:r w:rsidRPr="00677D27">
        <w:rPr>
          <w:sz w:val="28"/>
          <w:szCs w:val="28"/>
        </w:rPr>
        <w:t>, обе страны сумели удержать свои торгово-экономические отношения на стабильном уровне. Россия по-прежнему поставляла в Азербайджан продукты пищевой и машиностроительной промышленности, медикаменты, древесину, получая, в свою очередь, продукцию химической, лёгкой промышленности, сельского хозяйства.</w:t>
      </w:r>
    </w:p>
    <w:p w14:paraId="18C8B9A5" w14:textId="77777777" w:rsidR="0080636E" w:rsidRPr="0080636E" w:rsidRDefault="0080636E" w:rsidP="0080636E">
      <w:pPr>
        <w:spacing w:line="360" w:lineRule="auto"/>
        <w:ind w:firstLine="709"/>
        <w:jc w:val="both"/>
        <w:rPr>
          <w:sz w:val="28"/>
          <w:szCs w:val="28"/>
        </w:rPr>
      </w:pPr>
      <w:r w:rsidRPr="0080636E">
        <w:rPr>
          <w:sz w:val="28"/>
          <w:szCs w:val="28"/>
        </w:rPr>
        <w:t>Азербайджан сохраняет разумную и сбалансированную многовекторность, опираясь на проверенных партнёров и не стремясь столкнуть их интересы.</w:t>
      </w:r>
    </w:p>
    <w:p w14:paraId="3088BE47" w14:textId="0D4342C8" w:rsidR="006759D2" w:rsidRPr="006759D2" w:rsidRDefault="006759D2" w:rsidP="00B51E71">
      <w:pPr>
        <w:pStyle w:val="af7"/>
        <w:spacing w:before="0" w:beforeAutospacing="0" w:after="0" w:afterAutospacing="0" w:line="360" w:lineRule="auto"/>
        <w:jc w:val="both"/>
        <w:rPr>
          <w:sz w:val="32"/>
          <w:szCs w:val="32"/>
          <w:lang w:val="ru-RU"/>
        </w:rPr>
      </w:pPr>
    </w:p>
    <w:p w14:paraId="0EEE9EA6" w14:textId="77777777" w:rsidR="001B4B42" w:rsidRPr="001B4B42" w:rsidRDefault="001B4B42" w:rsidP="008E6096">
      <w:pPr>
        <w:jc w:val="both"/>
        <w:rPr>
          <w:rFonts w:eastAsia="Calibri"/>
          <w:sz w:val="28"/>
          <w:szCs w:val="28"/>
          <w:lang w:val="x-none" w:eastAsia="en-US"/>
        </w:rPr>
      </w:pPr>
    </w:p>
    <w:p w14:paraId="7348F8F4" w14:textId="1481BFD6" w:rsidR="001B4B42" w:rsidRDefault="00DB0821" w:rsidP="008E6096">
      <w:pPr>
        <w:pStyle w:val="21"/>
      </w:pPr>
      <w:bookmarkStart w:id="57" w:name="_Toc69335829"/>
      <w:r w:rsidRPr="00DB0821">
        <w:t>2.2. Отношение Азербайджана с Турцией:</w:t>
      </w:r>
      <w:r>
        <w:rPr>
          <w:lang w:val="ru-RU"/>
        </w:rPr>
        <w:br/>
      </w:r>
      <w:r w:rsidRPr="00DB0821">
        <w:t>тюркский вектор внешней политики</w:t>
      </w:r>
      <w:bookmarkEnd w:id="57"/>
    </w:p>
    <w:p w14:paraId="5183A0C0" w14:textId="77777777" w:rsidR="001B4B42" w:rsidRDefault="001B4B42" w:rsidP="008E6096">
      <w:pPr>
        <w:jc w:val="both"/>
        <w:rPr>
          <w:rFonts w:eastAsia="Calibri"/>
          <w:sz w:val="28"/>
          <w:szCs w:val="28"/>
          <w:lang w:eastAsia="en-US"/>
        </w:rPr>
      </w:pPr>
    </w:p>
    <w:p w14:paraId="1286C976" w14:textId="50C2A06F" w:rsidR="00DB0821" w:rsidRPr="00DB0821" w:rsidRDefault="00DB0821" w:rsidP="008E6096">
      <w:pPr>
        <w:autoSpaceDE w:val="0"/>
        <w:autoSpaceDN w:val="0"/>
        <w:adjustRightInd w:val="0"/>
        <w:spacing w:line="360" w:lineRule="auto"/>
        <w:ind w:firstLine="709"/>
        <w:jc w:val="both"/>
        <w:rPr>
          <w:rFonts w:eastAsia="MS Mincho"/>
          <w:b/>
          <w:sz w:val="28"/>
          <w:szCs w:val="28"/>
          <w:lang w:eastAsia="en-US"/>
        </w:rPr>
      </w:pPr>
      <w:r w:rsidRPr="00DB0821">
        <w:rPr>
          <w:rFonts w:eastAsia="MS Mincho"/>
          <w:sz w:val="28"/>
          <w:szCs w:val="28"/>
          <w:lang w:eastAsia="en-US"/>
        </w:rPr>
        <w:t>Сотрудничество Азербайджана с Турцией имеет исторические корни. Близость народов благотворно влияет на развитие двусторонних отношений. Азербайджан является посредником Турции на Кавказе и Каспии в целом, но</w:t>
      </w:r>
      <w:r w:rsidR="00FB36A6">
        <w:rPr>
          <w:rFonts w:eastAsia="MS Mincho"/>
          <w:sz w:val="28"/>
          <w:szCs w:val="28"/>
          <w:lang w:eastAsia="en-US"/>
        </w:rPr>
        <w:t>,</w:t>
      </w:r>
      <w:r w:rsidRPr="00DB0821">
        <w:rPr>
          <w:rFonts w:eastAsia="MS Mincho"/>
          <w:sz w:val="28"/>
          <w:szCs w:val="28"/>
          <w:lang w:eastAsia="en-US"/>
        </w:rPr>
        <w:t xml:space="preserve"> очевидно, что обе страны заинтересованы в укреплении связей.</w:t>
      </w:r>
    </w:p>
    <w:p w14:paraId="57EB726E" w14:textId="77777777" w:rsidR="00DB0821" w:rsidRPr="00DB0821" w:rsidRDefault="00DB0821" w:rsidP="008E6096">
      <w:pPr>
        <w:autoSpaceDE w:val="0"/>
        <w:autoSpaceDN w:val="0"/>
        <w:adjustRightInd w:val="0"/>
        <w:spacing w:line="360" w:lineRule="auto"/>
        <w:ind w:firstLine="709"/>
        <w:jc w:val="both"/>
        <w:rPr>
          <w:rFonts w:eastAsia="MS Mincho"/>
          <w:sz w:val="28"/>
          <w:szCs w:val="28"/>
          <w:lang w:eastAsia="en-US"/>
        </w:rPr>
      </w:pPr>
      <w:r w:rsidRPr="00DB0821">
        <w:rPr>
          <w:rFonts w:eastAsia="MS Mincho"/>
          <w:sz w:val="28"/>
          <w:szCs w:val="28"/>
          <w:lang w:eastAsia="en-US"/>
        </w:rPr>
        <w:t>Азербайджан интересен Турции с точки зрения своего территориального положения: Республика имеет доступ к богатейшему Каспийскому региону, а также может служить модератором в отношениях Турции с мусульманскими странами. Турция всегда отстаивала интересы Азербайджана на мировой арене, в то же время Республика, наращивая свой экономический потенциал, обогащает и Турцию.</w:t>
      </w:r>
    </w:p>
    <w:p w14:paraId="7E91D97F" w14:textId="77777777" w:rsidR="00DB0821" w:rsidRPr="00DB0821" w:rsidRDefault="00DB0821" w:rsidP="008E6096">
      <w:pPr>
        <w:autoSpaceDE w:val="0"/>
        <w:autoSpaceDN w:val="0"/>
        <w:adjustRightInd w:val="0"/>
        <w:spacing w:line="360" w:lineRule="auto"/>
        <w:ind w:firstLine="709"/>
        <w:jc w:val="both"/>
        <w:rPr>
          <w:rFonts w:eastAsia="MS Mincho"/>
          <w:sz w:val="28"/>
          <w:szCs w:val="28"/>
          <w:lang w:eastAsia="en-US"/>
        </w:rPr>
      </w:pPr>
      <w:r w:rsidRPr="00DB0821">
        <w:rPr>
          <w:rFonts w:eastAsia="MS Mincho"/>
          <w:sz w:val="28"/>
          <w:szCs w:val="28"/>
          <w:lang w:eastAsia="en-US"/>
        </w:rPr>
        <w:t>Турция – первая страна, признавшая независимость суверенной Азербайджанской Республики 9 ноября 1991 года. 14 января 1992 года официально установлены азербайджано-турецкие дипломатические отношения</w:t>
      </w:r>
      <w:r w:rsidRPr="00DB0821">
        <w:rPr>
          <w:rFonts w:eastAsia="MS Mincho"/>
          <w:sz w:val="28"/>
          <w:szCs w:val="28"/>
          <w:vertAlign w:val="superscript"/>
          <w:lang w:eastAsia="en-US"/>
        </w:rPr>
        <w:footnoteReference w:id="100"/>
      </w:r>
      <w:r w:rsidRPr="00DB0821">
        <w:rPr>
          <w:rFonts w:eastAsia="MS Mincho"/>
          <w:sz w:val="28"/>
          <w:szCs w:val="28"/>
          <w:lang w:eastAsia="en-US"/>
        </w:rPr>
        <w:t xml:space="preserve">. </w:t>
      </w:r>
    </w:p>
    <w:p w14:paraId="3C51E0C9" w14:textId="77777777" w:rsidR="00DB0821" w:rsidRPr="00DB0821" w:rsidRDefault="00DB0821" w:rsidP="008E6096">
      <w:pPr>
        <w:autoSpaceDE w:val="0"/>
        <w:autoSpaceDN w:val="0"/>
        <w:adjustRightInd w:val="0"/>
        <w:spacing w:line="360" w:lineRule="auto"/>
        <w:ind w:firstLine="709"/>
        <w:jc w:val="both"/>
        <w:rPr>
          <w:rFonts w:eastAsia="MS Mincho"/>
          <w:sz w:val="28"/>
          <w:szCs w:val="28"/>
          <w:lang w:eastAsia="en-US"/>
        </w:rPr>
      </w:pPr>
      <w:r w:rsidRPr="00DB0821">
        <w:rPr>
          <w:rFonts w:eastAsia="MS Mincho"/>
          <w:sz w:val="28"/>
          <w:szCs w:val="28"/>
          <w:lang w:eastAsia="en-US"/>
        </w:rPr>
        <w:t xml:space="preserve">На государственном уровне между Азербайджаном и Турцией состоялось подписание большого числа соглашений. Также в 1995 г. были подписаны «Договор о дружбе и партнерстве», а в 1997 г. – «Декларация о стратегическом сотрудничестве». </w:t>
      </w:r>
    </w:p>
    <w:p w14:paraId="2C295E68" w14:textId="77777777" w:rsidR="00DB0821" w:rsidRPr="00DB0821" w:rsidRDefault="00DB0821" w:rsidP="008E6096">
      <w:pPr>
        <w:autoSpaceDE w:val="0"/>
        <w:autoSpaceDN w:val="0"/>
        <w:adjustRightInd w:val="0"/>
        <w:spacing w:line="360" w:lineRule="auto"/>
        <w:ind w:firstLine="709"/>
        <w:jc w:val="both"/>
        <w:rPr>
          <w:rFonts w:eastAsia="MS Mincho"/>
          <w:sz w:val="28"/>
          <w:szCs w:val="28"/>
          <w:lang w:eastAsia="en-US"/>
        </w:rPr>
      </w:pPr>
      <w:r w:rsidRPr="00DB0821">
        <w:rPr>
          <w:rFonts w:eastAsia="MS Mincho"/>
          <w:sz w:val="28"/>
          <w:szCs w:val="28"/>
          <w:lang w:eastAsia="en-US"/>
        </w:rPr>
        <w:t>Сегодня нормативно-правовая база двусторонних торгово-экономических отношений Турции и Азербайджана включает более 40 документов, которые преследуют цель укрепления экономического партнерства. К ним относятся: «Соглашение о развитии экономического и технического сотрудничества» (1992 год), «Соглашение о взаимном поощрении и защите инвестиций» (1994 год) и «Договор о предотвращении двойного налогообложения» (1994 год)</w:t>
      </w:r>
      <w:r w:rsidRPr="00DB0821">
        <w:rPr>
          <w:rFonts w:eastAsia="MS Mincho"/>
          <w:sz w:val="28"/>
          <w:szCs w:val="28"/>
          <w:vertAlign w:val="superscript"/>
          <w:lang w:eastAsia="en-US"/>
        </w:rPr>
        <w:footnoteReference w:id="101"/>
      </w:r>
      <w:r w:rsidRPr="00DB0821">
        <w:rPr>
          <w:rFonts w:eastAsia="MS Mincho"/>
          <w:sz w:val="28"/>
          <w:szCs w:val="28"/>
          <w:lang w:eastAsia="en-US"/>
        </w:rPr>
        <w:t>.</w:t>
      </w:r>
    </w:p>
    <w:p w14:paraId="4A177806" w14:textId="77777777" w:rsidR="00DB0821" w:rsidRPr="00DB0821" w:rsidRDefault="00DB0821" w:rsidP="008E6096">
      <w:pPr>
        <w:autoSpaceDE w:val="0"/>
        <w:autoSpaceDN w:val="0"/>
        <w:adjustRightInd w:val="0"/>
        <w:spacing w:line="360" w:lineRule="auto"/>
        <w:ind w:firstLine="709"/>
        <w:jc w:val="both"/>
        <w:rPr>
          <w:rFonts w:eastAsia="MS Mincho"/>
          <w:sz w:val="28"/>
          <w:szCs w:val="28"/>
          <w:lang w:eastAsia="en-US"/>
        </w:rPr>
      </w:pPr>
      <w:bookmarkStart w:id="58" w:name="_Hlk97236966"/>
      <w:r w:rsidRPr="00DB0821">
        <w:rPr>
          <w:rFonts w:eastAsia="MS Mincho"/>
          <w:sz w:val="28"/>
          <w:szCs w:val="28"/>
          <w:lang w:eastAsia="en-US"/>
        </w:rPr>
        <w:lastRenderedPageBreak/>
        <w:t>Отношения Анкары и Баку не подвержены коренным разногласиям</w:t>
      </w:r>
      <w:bookmarkEnd w:id="58"/>
      <w:r w:rsidRPr="00DB0821">
        <w:rPr>
          <w:rFonts w:eastAsia="MS Mincho"/>
          <w:sz w:val="28"/>
          <w:szCs w:val="28"/>
          <w:lang w:eastAsia="en-US"/>
        </w:rPr>
        <w:t>. Их связывают различные договоренности, в частности в сфере безопасности и гарантий взаимопомощи (Договор о стратегическом партнерстве и взаимопомощи, заключенный в августе 2010 года сроком на 10 лет). Торгово-экономические связи между Азербайджаном и Турцией множатся, развивается сотрудничество в сфере военного строительства и обороны, политические отношения укрепляются.</w:t>
      </w:r>
    </w:p>
    <w:p w14:paraId="01645985" w14:textId="77777777" w:rsidR="00DB0821" w:rsidRPr="00DB0821" w:rsidRDefault="00DB0821" w:rsidP="008E6096">
      <w:pPr>
        <w:tabs>
          <w:tab w:val="left" w:pos="9072"/>
        </w:tabs>
        <w:autoSpaceDE w:val="0"/>
        <w:autoSpaceDN w:val="0"/>
        <w:adjustRightInd w:val="0"/>
        <w:spacing w:line="360" w:lineRule="auto"/>
        <w:ind w:firstLine="709"/>
        <w:jc w:val="both"/>
        <w:rPr>
          <w:rFonts w:eastAsia="MS Mincho"/>
          <w:sz w:val="28"/>
          <w:szCs w:val="28"/>
          <w:lang w:eastAsia="en-US"/>
        </w:rPr>
      </w:pPr>
      <w:r w:rsidRPr="00DB0821">
        <w:rPr>
          <w:rFonts w:eastAsia="MS Mincho"/>
          <w:sz w:val="28"/>
          <w:szCs w:val="28"/>
          <w:lang w:eastAsia="en-US"/>
        </w:rPr>
        <w:t>Президент Турции Тургут Озал 1–3 мая 1992 года посетил Азербайджан. В ходе визита состоялось подписание Совместного заявления, который задал вектор развитию обоюдных контактов. В ноябре 1992 года были подписаны межправительственные соглашения о техническом сотрудничестве в области развития промышленных предприятий малого и среднего объема, о торгово-экономическом сотрудничестве, о поощрении и защите инвестиций, кредитное соглашение между Азербайджанской Республикой и Турецкой Республикой и другие документы. Тем самым были осуществлены важные шаги в области создания нормативно-правовой базы взаимных отношений.</w:t>
      </w:r>
    </w:p>
    <w:p w14:paraId="01CB06E8" w14:textId="77777777" w:rsidR="00DB0821" w:rsidRPr="00DB0821" w:rsidRDefault="00DB0821" w:rsidP="008E6096">
      <w:pPr>
        <w:autoSpaceDE w:val="0"/>
        <w:autoSpaceDN w:val="0"/>
        <w:adjustRightInd w:val="0"/>
        <w:spacing w:line="360" w:lineRule="auto"/>
        <w:ind w:firstLine="709"/>
        <w:jc w:val="both"/>
        <w:rPr>
          <w:rFonts w:eastAsia="MS Mincho"/>
          <w:sz w:val="28"/>
          <w:szCs w:val="28"/>
          <w:lang w:eastAsia="en-US"/>
        </w:rPr>
      </w:pPr>
      <w:r w:rsidRPr="00DB0821">
        <w:rPr>
          <w:rFonts w:eastAsia="MS Mincho"/>
          <w:sz w:val="28"/>
          <w:szCs w:val="28"/>
          <w:lang w:eastAsia="en-US"/>
        </w:rPr>
        <w:t xml:space="preserve">Азербайджано-турецкие </w:t>
      </w:r>
      <w:bookmarkStart w:id="59" w:name="_Hlk97237007"/>
      <w:r w:rsidRPr="00DB0821">
        <w:rPr>
          <w:rFonts w:eastAsia="MS Mincho"/>
          <w:sz w:val="28"/>
          <w:szCs w:val="28"/>
          <w:lang w:eastAsia="en-US"/>
        </w:rPr>
        <w:t>отношения часто характеризуются словами лидера Азербайджана Г. Алиева: «Одна нация – два государства»</w:t>
      </w:r>
      <w:bookmarkEnd w:id="59"/>
      <w:r w:rsidRPr="00DB0821">
        <w:rPr>
          <w:rFonts w:eastAsia="MS Mincho"/>
          <w:sz w:val="28"/>
          <w:szCs w:val="28"/>
          <w:lang w:eastAsia="en-US"/>
        </w:rPr>
        <w:t>. Явным проявлением стремительного рывка стратегического сотрудничества между Турцией и Азербайджаном стало представление в «Контракте века» нефтяной компании «</w:t>
      </w:r>
      <w:r w:rsidRPr="00DB0821">
        <w:rPr>
          <w:rFonts w:eastAsia="MS Mincho"/>
          <w:sz w:val="28"/>
          <w:szCs w:val="28"/>
          <w:lang w:val="az-Latn-AZ" w:eastAsia="en-US"/>
        </w:rPr>
        <w:t>Türk Petrolları</w:t>
      </w:r>
      <w:r w:rsidRPr="00DB0821">
        <w:rPr>
          <w:rFonts w:eastAsia="MS Mincho"/>
          <w:sz w:val="28"/>
          <w:szCs w:val="28"/>
          <w:lang w:eastAsia="en-US"/>
        </w:rPr>
        <w:t xml:space="preserve">». </w:t>
      </w:r>
    </w:p>
    <w:p w14:paraId="64D49F9D" w14:textId="17B8DF9C" w:rsidR="00DB0821" w:rsidRPr="00DB0821" w:rsidRDefault="00DB0821" w:rsidP="008E6096">
      <w:pPr>
        <w:autoSpaceDE w:val="0"/>
        <w:autoSpaceDN w:val="0"/>
        <w:adjustRightInd w:val="0"/>
        <w:spacing w:line="360" w:lineRule="auto"/>
        <w:ind w:firstLine="709"/>
        <w:jc w:val="both"/>
        <w:rPr>
          <w:rFonts w:eastAsia="MS Mincho"/>
          <w:sz w:val="28"/>
          <w:szCs w:val="28"/>
          <w:lang w:eastAsia="en-US"/>
        </w:rPr>
      </w:pPr>
      <w:r w:rsidRPr="00DB0821">
        <w:rPr>
          <w:rFonts w:eastAsia="MS Mincho"/>
          <w:sz w:val="28"/>
          <w:szCs w:val="28"/>
          <w:lang w:eastAsia="en-US"/>
        </w:rPr>
        <w:t>Во всех пяти международных консорциумах, связанных с азербайджанским нефтегазовым сектором, имеется доля турецкого капитала: в проекте Баку – Тбилиси – Джейхан (нефтепровод) – 6,53%; в проекте «Азери – Чыраг – Гюнешли» (разработка трех нефтяных месторождений на каспийском шельфе) – 6,75%; в проекте «Шах – Дениз» (добыча газа) – 19%; в проектах по добыче нефти «Кюрдашы» и «Араз – Алов – Шерг» – 5 и 10% соответственно.</w:t>
      </w:r>
      <w:r w:rsidRPr="00DB0821">
        <w:rPr>
          <w:rFonts w:eastAsia="MS Mincho"/>
          <w:sz w:val="28"/>
          <w:szCs w:val="28"/>
          <w:vertAlign w:val="superscript"/>
          <w:lang w:eastAsia="en-US"/>
        </w:rPr>
        <w:footnoteReference w:id="102"/>
      </w:r>
      <w:r w:rsidRPr="00DB0821">
        <w:rPr>
          <w:rFonts w:eastAsia="MS Mincho"/>
          <w:sz w:val="28"/>
          <w:szCs w:val="28"/>
          <w:lang w:eastAsia="en-US"/>
        </w:rPr>
        <w:t xml:space="preserve"> Двусторонние отношения с Турцией имеют характер стратегического партнёрства и базируются на стабильности и невмешательстве во внутреннюю политику друг друга. В 1992</w:t>
      </w:r>
      <w:r w:rsidR="00FB36A6">
        <w:rPr>
          <w:rFonts w:eastAsia="MS Mincho"/>
          <w:sz w:val="28"/>
          <w:szCs w:val="28"/>
          <w:lang w:eastAsia="en-US"/>
        </w:rPr>
        <w:t> </w:t>
      </w:r>
      <w:r w:rsidRPr="00DB0821">
        <w:rPr>
          <w:rFonts w:eastAsia="MS Mincho"/>
          <w:sz w:val="28"/>
          <w:szCs w:val="28"/>
          <w:lang w:eastAsia="en-US"/>
        </w:rPr>
        <w:t xml:space="preserve">г. </w:t>
      </w:r>
      <w:r w:rsidRPr="00DB0821">
        <w:rPr>
          <w:rFonts w:eastAsia="MS Mincho"/>
          <w:sz w:val="28"/>
          <w:szCs w:val="28"/>
          <w:lang w:eastAsia="en-US"/>
        </w:rPr>
        <w:lastRenderedPageBreak/>
        <w:t>страны подписали соглашение о сотрудничестве в области обучения и подготовки вооруженных сил. Турция поддержала Азербайджан в годы военной фазы карабахского конфликта и даже приняла участие в экономической блокаде Армении. Второй азербайджанский президент А. Эльчибей (1992–1993 гг.) видел Турцию главным внешнеполитическим партнером страны, а турецкую модель – ключевым ориентиром развития государства. Новые руководители Азербайджана, президент Г. Алиев и его сын И. Алиев, подходили к внешней политике более рационально и сбалансированно, что, впрочем, не повлияло на высокий статус азербайджано-турецких связей</w:t>
      </w:r>
      <w:r w:rsidRPr="00DB0821">
        <w:rPr>
          <w:rFonts w:eastAsia="MS Mincho"/>
          <w:sz w:val="28"/>
          <w:szCs w:val="28"/>
          <w:vertAlign w:val="superscript"/>
          <w:lang w:eastAsia="en-US"/>
        </w:rPr>
        <w:footnoteReference w:id="103"/>
      </w:r>
      <w:r w:rsidRPr="00DB0821">
        <w:rPr>
          <w:rFonts w:eastAsia="MS Mincho"/>
          <w:sz w:val="28"/>
          <w:szCs w:val="28"/>
          <w:lang w:eastAsia="en-US"/>
        </w:rPr>
        <w:t>.</w:t>
      </w:r>
    </w:p>
    <w:p w14:paraId="4BFC2B40" w14:textId="77777777" w:rsidR="00DB0821" w:rsidRPr="00DB0821" w:rsidRDefault="00DB0821" w:rsidP="008E6096">
      <w:pPr>
        <w:autoSpaceDE w:val="0"/>
        <w:autoSpaceDN w:val="0"/>
        <w:adjustRightInd w:val="0"/>
        <w:spacing w:line="360" w:lineRule="auto"/>
        <w:ind w:firstLine="709"/>
        <w:jc w:val="both"/>
        <w:rPr>
          <w:rFonts w:eastAsia="MS Mincho"/>
          <w:spacing w:val="-4"/>
          <w:sz w:val="28"/>
          <w:szCs w:val="28"/>
          <w:lang w:eastAsia="en-US"/>
        </w:rPr>
      </w:pPr>
      <w:bookmarkStart w:id="60" w:name="_Hlk97238853"/>
      <w:r w:rsidRPr="00DB0821">
        <w:rPr>
          <w:rFonts w:eastAsia="MS Mincho"/>
          <w:spacing w:val="-4"/>
          <w:sz w:val="28"/>
          <w:szCs w:val="28"/>
          <w:lang w:eastAsia="en-US"/>
        </w:rPr>
        <w:t>Г. Алиев, придававший расширению всестороннего сотрудничества с Турцией особое значение в интеграции Азербайджана с мировым сообществом, защите региональной безопасности и, в целом, в реализации политических, экономических, научных и культурных интересов нашей страны, после возвращения к власти в 1993 году обеспечил развитие курса в данном направлении по восходящей</w:t>
      </w:r>
      <w:bookmarkEnd w:id="60"/>
      <w:r w:rsidRPr="00DB0821">
        <w:rPr>
          <w:rFonts w:eastAsia="MS Mincho"/>
          <w:spacing w:val="-4"/>
          <w:sz w:val="28"/>
          <w:szCs w:val="28"/>
          <w:lang w:eastAsia="en-US"/>
        </w:rPr>
        <w:t>.</w:t>
      </w:r>
    </w:p>
    <w:p w14:paraId="24142658" w14:textId="77777777" w:rsidR="00DB0821" w:rsidRPr="00DB0821" w:rsidRDefault="00DB0821" w:rsidP="008E6096">
      <w:pPr>
        <w:autoSpaceDE w:val="0"/>
        <w:autoSpaceDN w:val="0"/>
        <w:adjustRightInd w:val="0"/>
        <w:spacing w:line="360" w:lineRule="auto"/>
        <w:ind w:firstLine="709"/>
        <w:jc w:val="both"/>
        <w:rPr>
          <w:rFonts w:eastAsia="MS Mincho"/>
          <w:sz w:val="28"/>
          <w:szCs w:val="28"/>
          <w:lang w:eastAsia="en-US"/>
        </w:rPr>
      </w:pPr>
      <w:r w:rsidRPr="00DB0821">
        <w:rPr>
          <w:rFonts w:eastAsia="MS Mincho"/>
          <w:sz w:val="28"/>
          <w:szCs w:val="28"/>
          <w:lang w:eastAsia="en-US"/>
        </w:rPr>
        <w:t>Продолжавшийся с 8 по 11 февраля 1994 года первый официальный визит президента Азербайджана Г. Алиева в Турцию придал новый импульс развитию двусторонних связей. По окончании проведенных в Анкаре переговоров 9 февраля между Азербайджанской Республикой и Турецкой Республикой были подписаны: Протокол о сотрудничестве и взаимной помощи; Соглашение о сотрудничестве в научной, технической, культурной и экономической сферах; Договор о развитии дружбы и всестороннего сотрудничества; Соглашение о политических консультациях; Соглашение о взаимном поощрении и защите инвестиций и еще несколько важнейших документов</w:t>
      </w:r>
      <w:r w:rsidRPr="00DB0821">
        <w:rPr>
          <w:rFonts w:eastAsia="MS Mincho"/>
          <w:sz w:val="28"/>
          <w:szCs w:val="28"/>
          <w:vertAlign w:val="superscript"/>
          <w:lang w:eastAsia="en-US"/>
        </w:rPr>
        <w:footnoteReference w:id="104"/>
      </w:r>
      <w:r w:rsidRPr="00DB0821">
        <w:rPr>
          <w:rFonts w:eastAsia="MS Mincho"/>
          <w:sz w:val="28"/>
          <w:szCs w:val="28"/>
          <w:lang w:eastAsia="en-US"/>
        </w:rPr>
        <w:t>.</w:t>
      </w:r>
    </w:p>
    <w:p w14:paraId="340FCD9E" w14:textId="2AEB98CD" w:rsidR="00DB0821" w:rsidRPr="00DB0821" w:rsidRDefault="00DB0821" w:rsidP="008E6096">
      <w:pPr>
        <w:autoSpaceDE w:val="0"/>
        <w:autoSpaceDN w:val="0"/>
        <w:adjustRightInd w:val="0"/>
        <w:spacing w:line="360" w:lineRule="auto"/>
        <w:ind w:firstLine="709"/>
        <w:jc w:val="both"/>
        <w:rPr>
          <w:rFonts w:eastAsia="MS Mincho"/>
          <w:sz w:val="28"/>
          <w:szCs w:val="28"/>
          <w:lang w:eastAsia="en-US"/>
        </w:rPr>
      </w:pPr>
      <w:r w:rsidRPr="00DB0821">
        <w:rPr>
          <w:rFonts w:eastAsia="MS Mincho"/>
          <w:sz w:val="28"/>
          <w:szCs w:val="28"/>
          <w:lang w:eastAsia="en-US"/>
        </w:rPr>
        <w:t xml:space="preserve">В 1990–2000-е гг. Турецкая Республика, являясь членом НАТО и важным военным партнером США на Ближнем Востоке, играла основную роль в переформатировании и перевооружении азербайджанских вооруженных сил под стандарты альянса. Для присоединившегося в 1994 г. к программе НАТО «Партнерство ради мира» Азербайджана такое взаимодействие виделось </w:t>
      </w:r>
      <w:r w:rsidRPr="00DB0821">
        <w:rPr>
          <w:rFonts w:eastAsia="MS Mincho"/>
          <w:sz w:val="28"/>
          <w:szCs w:val="28"/>
          <w:lang w:eastAsia="en-US"/>
        </w:rPr>
        <w:lastRenderedPageBreak/>
        <w:t>существенным элементом политики по вхождению в евроатлантическую зону безопасности</w:t>
      </w:r>
      <w:r w:rsidRPr="00DB0821">
        <w:rPr>
          <w:rFonts w:eastAsia="MS Mincho"/>
          <w:sz w:val="28"/>
          <w:szCs w:val="28"/>
          <w:vertAlign w:val="superscript"/>
          <w:lang w:eastAsia="en-US"/>
        </w:rPr>
        <w:footnoteReference w:id="105"/>
      </w:r>
      <w:r w:rsidRPr="00DB0821">
        <w:rPr>
          <w:rFonts w:eastAsia="MS Mincho"/>
          <w:sz w:val="28"/>
          <w:szCs w:val="28"/>
          <w:lang w:eastAsia="en-US"/>
        </w:rPr>
        <w:t>.</w:t>
      </w:r>
    </w:p>
    <w:p w14:paraId="5D500375" w14:textId="52206542" w:rsidR="00DB0821" w:rsidRPr="00DB0821" w:rsidRDefault="00DB0821" w:rsidP="008E6096">
      <w:pPr>
        <w:autoSpaceDE w:val="0"/>
        <w:autoSpaceDN w:val="0"/>
        <w:adjustRightInd w:val="0"/>
        <w:spacing w:line="360" w:lineRule="auto"/>
        <w:ind w:firstLine="709"/>
        <w:jc w:val="both"/>
        <w:rPr>
          <w:rFonts w:eastAsia="MS Mincho"/>
          <w:sz w:val="28"/>
          <w:szCs w:val="28"/>
          <w:lang w:eastAsia="en-US"/>
        </w:rPr>
      </w:pPr>
      <w:r w:rsidRPr="00DB0821">
        <w:rPr>
          <w:rFonts w:eastAsia="MS Mincho"/>
          <w:sz w:val="28"/>
          <w:szCs w:val="28"/>
          <w:lang w:eastAsia="en-US"/>
        </w:rPr>
        <w:t xml:space="preserve">Такой высокий уровень политического доверия между Азербайджаном и Турцией является вполне закономерным. Азербайджан для Турции выступает важным партнером на Южном Кавказе, особенно в контексте политики неоосманизма и расширения турецкого влияния в мире. Турецкая Республика проводит протекционистскую политику по отношению к Азербайджану. </w:t>
      </w:r>
      <w:bookmarkStart w:id="61" w:name="_Hlk97238258"/>
      <w:r w:rsidRPr="00DB0821">
        <w:rPr>
          <w:rFonts w:eastAsia="MS Mincho"/>
          <w:sz w:val="28"/>
          <w:szCs w:val="28"/>
          <w:lang w:eastAsia="en-US"/>
        </w:rPr>
        <w:t>Многократно Анкара выступала на стороне Баку в критические для него времена. В частности, в конфликте между Азербайджаном и Ираном за права на месторождение Алов</w:t>
      </w:r>
      <w:bookmarkEnd w:id="61"/>
      <w:r w:rsidRPr="00DB0821">
        <w:rPr>
          <w:rFonts w:eastAsia="MS Mincho"/>
          <w:sz w:val="28"/>
          <w:szCs w:val="28"/>
          <w:lang w:eastAsia="en-US"/>
        </w:rPr>
        <w:t xml:space="preserve"> в 2001 г. Турция выступила единственным государством, оказавшим Баку не только серьезную дипломатическую, но и военную поддержку. Привлечение турецкой элитной эскадрильи истребителей F-16</w:t>
      </w:r>
      <w:r w:rsidR="00FB36A6">
        <w:rPr>
          <w:rFonts w:eastAsia="MS Mincho"/>
          <w:sz w:val="28"/>
          <w:szCs w:val="28"/>
          <w:lang w:eastAsia="en-US"/>
        </w:rPr>
        <w:t>,</w:t>
      </w:r>
      <w:r w:rsidRPr="00DB0821">
        <w:rPr>
          <w:rFonts w:eastAsia="MS Mincho"/>
          <w:sz w:val="28"/>
          <w:szCs w:val="28"/>
          <w:lang w:eastAsia="en-US"/>
        </w:rPr>
        <w:t xml:space="preserve"> по сути</w:t>
      </w:r>
      <w:r w:rsidR="00FB36A6">
        <w:rPr>
          <w:rFonts w:eastAsia="MS Mincho"/>
          <w:sz w:val="28"/>
          <w:szCs w:val="28"/>
          <w:lang w:eastAsia="en-US"/>
        </w:rPr>
        <w:t>,</w:t>
      </w:r>
      <w:r w:rsidRPr="00DB0821">
        <w:rPr>
          <w:rFonts w:eastAsia="MS Mincho"/>
          <w:sz w:val="28"/>
          <w:szCs w:val="28"/>
          <w:lang w:eastAsia="en-US"/>
        </w:rPr>
        <w:t xml:space="preserve"> положило конец иранским притязаниям на спорное месторождение</w:t>
      </w:r>
      <w:r w:rsidRPr="00DB0821">
        <w:rPr>
          <w:rFonts w:eastAsia="MS Mincho"/>
          <w:sz w:val="28"/>
          <w:szCs w:val="28"/>
          <w:vertAlign w:val="superscript"/>
          <w:lang w:eastAsia="en-US"/>
        </w:rPr>
        <w:footnoteReference w:id="106"/>
      </w:r>
      <w:r w:rsidRPr="00DB0821">
        <w:rPr>
          <w:rFonts w:eastAsia="MS Mincho"/>
          <w:sz w:val="28"/>
          <w:szCs w:val="28"/>
          <w:lang w:eastAsia="en-US"/>
        </w:rPr>
        <w:t>.</w:t>
      </w:r>
    </w:p>
    <w:p w14:paraId="61A19045" w14:textId="77777777" w:rsidR="00DB0821" w:rsidRPr="00DB0821" w:rsidRDefault="00DB0821" w:rsidP="008E6096">
      <w:pPr>
        <w:autoSpaceDE w:val="0"/>
        <w:autoSpaceDN w:val="0"/>
        <w:adjustRightInd w:val="0"/>
        <w:spacing w:line="360" w:lineRule="auto"/>
        <w:ind w:firstLine="709"/>
        <w:jc w:val="both"/>
        <w:rPr>
          <w:rFonts w:eastAsia="MS Mincho"/>
          <w:sz w:val="28"/>
          <w:szCs w:val="28"/>
          <w:lang w:eastAsia="en-US"/>
        </w:rPr>
      </w:pPr>
      <w:r w:rsidRPr="00DB0821">
        <w:rPr>
          <w:rFonts w:eastAsia="MS Mincho"/>
          <w:sz w:val="28"/>
          <w:szCs w:val="28"/>
          <w:lang w:eastAsia="en-US"/>
        </w:rPr>
        <w:t>В 2010 году главы государств подписали «Договор о стратегическом партнерстве и взаимопомощи между Азербайджаном и Турцией», состоящий из пяти разделов: «Военно-политические вопросы и вопросы безопасности», «Вопросы военного и военно-технического сотрудничества», «Вопросы экономического сотрудничества», «Гуманитарные вопросы», «Общие и итоговые положения»</w:t>
      </w:r>
      <w:r w:rsidRPr="00DB0821">
        <w:rPr>
          <w:rFonts w:eastAsia="MS Mincho"/>
          <w:sz w:val="28"/>
          <w:szCs w:val="28"/>
          <w:vertAlign w:val="superscript"/>
          <w:lang w:eastAsia="en-US"/>
        </w:rPr>
        <w:footnoteReference w:id="107"/>
      </w:r>
      <w:r w:rsidRPr="00DB0821">
        <w:rPr>
          <w:rFonts w:eastAsia="MS Mincho"/>
          <w:sz w:val="28"/>
          <w:szCs w:val="28"/>
          <w:lang w:eastAsia="en-US"/>
        </w:rPr>
        <w:t>. В статье 2 говорится, что в случае вооруженного нападения на одну из сторон другая обязуется оказать ей всестороннюю помощь. Статья 3 предполагает сотрудничество в оборонной и военно-технической политике</w:t>
      </w:r>
      <w:r w:rsidRPr="00DB0821">
        <w:rPr>
          <w:rFonts w:eastAsia="MS Mincho"/>
          <w:sz w:val="28"/>
          <w:szCs w:val="28"/>
          <w:vertAlign w:val="superscript"/>
          <w:lang w:eastAsia="en-US"/>
        </w:rPr>
        <w:footnoteReference w:id="108"/>
      </w:r>
      <w:r w:rsidRPr="00DB0821">
        <w:rPr>
          <w:rFonts w:eastAsia="MS Mincho"/>
          <w:sz w:val="28"/>
          <w:szCs w:val="28"/>
          <w:lang w:eastAsia="en-US"/>
        </w:rPr>
        <w:t xml:space="preserve">. В </w:t>
      </w:r>
      <w:r w:rsidRPr="00DB0821">
        <w:rPr>
          <w:rFonts w:eastAsia="MS Mincho"/>
          <w:sz w:val="28"/>
          <w:szCs w:val="28"/>
          <w:lang w:eastAsia="en-US"/>
        </w:rPr>
        <w:lastRenderedPageBreak/>
        <w:t>соответствии с Договором произошло создание двустороннего Совета стратегического сотрудничества</w:t>
      </w:r>
      <w:r w:rsidRPr="00DB0821">
        <w:rPr>
          <w:rFonts w:eastAsia="MS Mincho"/>
          <w:sz w:val="28"/>
          <w:szCs w:val="28"/>
          <w:vertAlign w:val="superscript"/>
          <w:lang w:eastAsia="en-US"/>
        </w:rPr>
        <w:footnoteReference w:id="109"/>
      </w:r>
      <w:r w:rsidRPr="00DB0821">
        <w:rPr>
          <w:rFonts w:eastAsia="MS Mincho"/>
          <w:sz w:val="28"/>
          <w:szCs w:val="28"/>
          <w:lang w:eastAsia="en-US"/>
        </w:rPr>
        <w:t xml:space="preserve">. </w:t>
      </w:r>
    </w:p>
    <w:p w14:paraId="0E288F12" w14:textId="77777777" w:rsidR="00DB0821" w:rsidRPr="00DB0821" w:rsidRDefault="00DB0821" w:rsidP="008E6096">
      <w:pPr>
        <w:autoSpaceDE w:val="0"/>
        <w:autoSpaceDN w:val="0"/>
        <w:adjustRightInd w:val="0"/>
        <w:spacing w:line="360" w:lineRule="auto"/>
        <w:ind w:firstLine="709"/>
        <w:jc w:val="both"/>
        <w:rPr>
          <w:rFonts w:eastAsia="MS Mincho"/>
          <w:sz w:val="28"/>
          <w:szCs w:val="28"/>
          <w:lang w:eastAsia="en-US"/>
        </w:rPr>
      </w:pPr>
      <w:r w:rsidRPr="00DB0821">
        <w:rPr>
          <w:rFonts w:eastAsia="MS Mincho"/>
          <w:sz w:val="28"/>
          <w:szCs w:val="28"/>
          <w:lang w:eastAsia="en-US"/>
        </w:rPr>
        <w:t xml:space="preserve">Азербайджан постоянно уделял и продолжает уделять особое внимание активному участию Турции в реализации глобальных экономических проектов, осуществляемых страной в регионе. 18 ноября 1999 года в Стамбуле президенты Азербайджана, Турции и Грузии подписали пакет соглашений по Основному экспортному нефтепроводу Баку – Тбилиси – Джейхан в обход России. 25 мая 2005 г. в 40 километрах от столицы Баку на терминале «Сангачал» началось техническое заполнение нефтью экспортного трубопровода Баку – Тбилиси – Джейхан (БТД). </w:t>
      </w:r>
      <w:r w:rsidRPr="00DB0821">
        <w:rPr>
          <w:rFonts w:eastAsia="MS Mincho"/>
          <w:sz w:val="28"/>
          <w:szCs w:val="28"/>
          <w:shd w:val="clear" w:color="auto" w:fill="FFFFFF"/>
          <w:lang w:eastAsia="en-US"/>
        </w:rPr>
        <w:t xml:space="preserve">В запущенный в январе новый газопровод Баку – Тбилиси – Эрзурум поступает газ в Азербайджан, Грузию и Турцию. </w:t>
      </w:r>
    </w:p>
    <w:p w14:paraId="45055D83" w14:textId="223F8914" w:rsidR="00DB0821" w:rsidRPr="00DB0821" w:rsidRDefault="00DB0821" w:rsidP="008E6096">
      <w:pPr>
        <w:autoSpaceDE w:val="0"/>
        <w:autoSpaceDN w:val="0"/>
        <w:adjustRightInd w:val="0"/>
        <w:spacing w:line="360" w:lineRule="auto"/>
        <w:ind w:firstLine="709"/>
        <w:jc w:val="both"/>
        <w:rPr>
          <w:rFonts w:eastAsia="MS Mincho"/>
          <w:sz w:val="28"/>
          <w:szCs w:val="28"/>
          <w:lang w:eastAsia="en-US"/>
        </w:rPr>
      </w:pPr>
      <w:r w:rsidRPr="00DB0821">
        <w:rPr>
          <w:rFonts w:eastAsia="MS Mincho"/>
          <w:sz w:val="28"/>
          <w:szCs w:val="28"/>
          <w:lang w:eastAsia="en-US"/>
        </w:rPr>
        <w:t>В 2010 году был подписан договор между Государственной нефтяной компанией Азербайджана и турецкой компанией BOTAŞ, которая способствует продаже азербайджанского газа в Турцию и другие страны Европы. 25 июня 2012 г. между Азербайджаном и Турцией в Стамбуле было подписано межправительственное соглашение по строительству газопровода ТАNAP стоимостью – 10–11 млрд долларов, котор</w:t>
      </w:r>
      <w:r w:rsidR="00FB36A6">
        <w:rPr>
          <w:rFonts w:eastAsia="MS Mincho"/>
          <w:sz w:val="28"/>
          <w:szCs w:val="28"/>
          <w:lang w:eastAsia="en-US"/>
        </w:rPr>
        <w:t xml:space="preserve">ый </w:t>
      </w:r>
      <w:r w:rsidRPr="00DB0821">
        <w:rPr>
          <w:rFonts w:eastAsia="MS Mincho"/>
          <w:sz w:val="28"/>
          <w:szCs w:val="28"/>
          <w:lang w:eastAsia="en-US"/>
        </w:rPr>
        <w:t xml:space="preserve">пройдет параллельно действующему газопроводу Баку – Тбилиси – Эрзурум. В проекте </w:t>
      </w:r>
      <w:r w:rsidRPr="00DB0821">
        <w:rPr>
          <w:rFonts w:eastAsia="MS Mincho"/>
          <w:sz w:val="28"/>
          <w:szCs w:val="28"/>
          <w:lang w:val="en-US" w:eastAsia="en-US"/>
        </w:rPr>
        <w:t>TANAP</w:t>
      </w:r>
      <w:r w:rsidRPr="00DB0821">
        <w:rPr>
          <w:rFonts w:eastAsia="MS Mincho"/>
          <w:sz w:val="28"/>
          <w:szCs w:val="28"/>
          <w:lang w:eastAsia="en-US"/>
        </w:rPr>
        <w:t xml:space="preserve"> 30% принадлежат турецкой BOTAŞ, 58% – SOCAR и 12% – британской BP. </w:t>
      </w:r>
    </w:p>
    <w:p w14:paraId="79E1385D" w14:textId="0DD78EFE" w:rsidR="00DB0821" w:rsidRPr="00DB0821" w:rsidRDefault="00DB0821" w:rsidP="008E6096">
      <w:pPr>
        <w:autoSpaceDE w:val="0"/>
        <w:autoSpaceDN w:val="0"/>
        <w:adjustRightInd w:val="0"/>
        <w:spacing w:line="360" w:lineRule="auto"/>
        <w:ind w:firstLine="709"/>
        <w:jc w:val="both"/>
        <w:rPr>
          <w:sz w:val="28"/>
          <w:szCs w:val="28"/>
          <w:shd w:val="clear" w:color="auto" w:fill="FFFFFF"/>
        </w:rPr>
      </w:pPr>
      <w:r w:rsidRPr="00DB0821">
        <w:rPr>
          <w:sz w:val="28"/>
          <w:szCs w:val="28"/>
          <w:shd w:val="clear" w:color="auto" w:fill="FFFFFF"/>
        </w:rPr>
        <w:t>В</w:t>
      </w:r>
      <w:r>
        <w:rPr>
          <w:sz w:val="28"/>
          <w:szCs w:val="28"/>
          <w:shd w:val="clear" w:color="auto" w:fill="FFFFFF"/>
        </w:rPr>
        <w:t xml:space="preserve"> </w:t>
      </w:r>
      <w:r w:rsidRPr="00DB0821">
        <w:rPr>
          <w:sz w:val="28"/>
          <w:szCs w:val="28"/>
          <w:shd w:val="clear" w:color="auto" w:fill="FFFFFF"/>
        </w:rPr>
        <w:t>Баку 29 мая 2018 года прошла торжественная церемония открытия «Южного газового коридора», по</w:t>
      </w:r>
      <w:r>
        <w:rPr>
          <w:sz w:val="28"/>
          <w:szCs w:val="28"/>
          <w:shd w:val="clear" w:color="auto" w:fill="FFFFFF"/>
        </w:rPr>
        <w:t xml:space="preserve"> </w:t>
      </w:r>
      <w:r w:rsidRPr="00DB0821">
        <w:rPr>
          <w:sz w:val="28"/>
          <w:szCs w:val="28"/>
          <w:shd w:val="clear" w:color="auto" w:fill="FFFFFF"/>
        </w:rPr>
        <w:t>которому Азербайджан будет поставлять газ в Европу. Основным ресурсом для «Южного газового коридора» станет топливо, которое</w:t>
      </w:r>
      <w:r>
        <w:rPr>
          <w:sz w:val="28"/>
          <w:szCs w:val="28"/>
          <w:shd w:val="clear" w:color="auto" w:fill="FFFFFF"/>
        </w:rPr>
        <w:t xml:space="preserve"> </w:t>
      </w:r>
      <w:r w:rsidRPr="00DB0821">
        <w:rPr>
          <w:sz w:val="28"/>
          <w:szCs w:val="28"/>
          <w:shd w:val="clear" w:color="auto" w:fill="FFFFFF"/>
        </w:rPr>
        <w:t>будет добываться в</w:t>
      </w:r>
      <w:r>
        <w:rPr>
          <w:sz w:val="28"/>
          <w:szCs w:val="28"/>
          <w:shd w:val="clear" w:color="auto" w:fill="FFFFFF"/>
        </w:rPr>
        <w:t xml:space="preserve"> </w:t>
      </w:r>
      <w:r w:rsidRPr="00DB0821">
        <w:rPr>
          <w:sz w:val="28"/>
          <w:szCs w:val="28"/>
          <w:shd w:val="clear" w:color="auto" w:fill="FFFFFF"/>
        </w:rPr>
        <w:t>рамках второй фазы разработки месторождения «Шах – Дениз». Впоследствии предполагается присоединение к</w:t>
      </w:r>
      <w:r>
        <w:rPr>
          <w:sz w:val="28"/>
          <w:szCs w:val="28"/>
          <w:shd w:val="clear" w:color="auto" w:fill="FFFFFF"/>
        </w:rPr>
        <w:t xml:space="preserve"> </w:t>
      </w:r>
      <w:r w:rsidRPr="00DB0821">
        <w:rPr>
          <w:sz w:val="28"/>
          <w:szCs w:val="28"/>
          <w:shd w:val="clear" w:color="auto" w:fill="FFFFFF"/>
        </w:rPr>
        <w:t>проекту и</w:t>
      </w:r>
      <w:r>
        <w:rPr>
          <w:sz w:val="28"/>
          <w:szCs w:val="28"/>
          <w:shd w:val="clear" w:color="auto" w:fill="FFFFFF"/>
        </w:rPr>
        <w:t xml:space="preserve"> </w:t>
      </w:r>
      <w:r w:rsidRPr="00DB0821">
        <w:rPr>
          <w:sz w:val="28"/>
          <w:szCs w:val="28"/>
          <w:shd w:val="clear" w:color="auto" w:fill="FFFFFF"/>
        </w:rPr>
        <w:t>других месторождений газа.</w:t>
      </w:r>
    </w:p>
    <w:p w14:paraId="503C3674" w14:textId="6517A9BF" w:rsidR="00DB0821" w:rsidRPr="00DB0821" w:rsidRDefault="00DB0821" w:rsidP="008E6096">
      <w:pPr>
        <w:autoSpaceDE w:val="0"/>
        <w:autoSpaceDN w:val="0"/>
        <w:adjustRightInd w:val="0"/>
        <w:spacing w:line="360" w:lineRule="auto"/>
        <w:ind w:firstLine="709"/>
        <w:jc w:val="both"/>
        <w:textAlignment w:val="baseline"/>
        <w:rPr>
          <w:sz w:val="28"/>
          <w:szCs w:val="28"/>
        </w:rPr>
      </w:pPr>
      <w:r w:rsidRPr="00DB0821">
        <w:rPr>
          <w:sz w:val="28"/>
          <w:szCs w:val="28"/>
          <w:shd w:val="clear" w:color="auto" w:fill="FFFFFF"/>
        </w:rPr>
        <w:t>В</w:t>
      </w:r>
      <w:r>
        <w:rPr>
          <w:sz w:val="28"/>
          <w:szCs w:val="28"/>
          <w:shd w:val="clear" w:color="auto" w:fill="FFFFFF"/>
        </w:rPr>
        <w:t xml:space="preserve"> </w:t>
      </w:r>
      <w:r w:rsidRPr="00DB0821">
        <w:rPr>
          <w:sz w:val="28"/>
          <w:szCs w:val="28"/>
          <w:shd w:val="clear" w:color="auto" w:fill="FFFFFF"/>
        </w:rPr>
        <w:t>районе Ипсала провинции Эдирне 30 ноября 2</w:t>
      </w:r>
      <w:r w:rsidR="004B5D79" w:rsidRPr="004B5D79">
        <w:rPr>
          <w:sz w:val="28"/>
          <w:szCs w:val="28"/>
          <w:shd w:val="clear" w:color="auto" w:fill="FFFFFF"/>
        </w:rPr>
        <w:t>01</w:t>
      </w:r>
      <w:r w:rsidRPr="00DB0821">
        <w:rPr>
          <w:sz w:val="28"/>
          <w:szCs w:val="28"/>
          <w:shd w:val="clear" w:color="auto" w:fill="FFFFFF"/>
        </w:rPr>
        <w:t>9 г. состоялась церемония подключения TANAP к</w:t>
      </w:r>
      <w:r>
        <w:rPr>
          <w:sz w:val="28"/>
          <w:szCs w:val="28"/>
          <w:shd w:val="clear" w:color="auto" w:fill="FFFFFF"/>
        </w:rPr>
        <w:t xml:space="preserve"> </w:t>
      </w:r>
      <w:r w:rsidRPr="00DB0821">
        <w:rPr>
          <w:sz w:val="28"/>
          <w:szCs w:val="28"/>
          <w:shd w:val="clear" w:color="auto" w:fill="FFFFFF"/>
        </w:rPr>
        <w:t xml:space="preserve">Трансадриатическому газопроводу (TAP), который </w:t>
      </w:r>
      <w:r w:rsidRPr="00DB0821">
        <w:rPr>
          <w:sz w:val="28"/>
          <w:szCs w:val="28"/>
          <w:shd w:val="clear" w:color="auto" w:fill="FFFFFF"/>
        </w:rPr>
        <w:lastRenderedPageBreak/>
        <w:t>является продолжением TANAP в</w:t>
      </w:r>
      <w:r>
        <w:rPr>
          <w:sz w:val="28"/>
          <w:szCs w:val="28"/>
          <w:shd w:val="clear" w:color="auto" w:fill="FFFFFF"/>
        </w:rPr>
        <w:t xml:space="preserve"> </w:t>
      </w:r>
      <w:r w:rsidRPr="00DB0821">
        <w:rPr>
          <w:sz w:val="28"/>
          <w:szCs w:val="28"/>
          <w:shd w:val="clear" w:color="auto" w:fill="FFFFFF"/>
        </w:rPr>
        <w:t>Европу. TANAP представляет собой важнейшее стратегическое звено Южного газового коридора. Южный газовый коридор начинается в</w:t>
      </w:r>
      <w:r>
        <w:rPr>
          <w:sz w:val="28"/>
          <w:szCs w:val="28"/>
          <w:shd w:val="clear" w:color="auto" w:fill="FFFFFF"/>
        </w:rPr>
        <w:t xml:space="preserve"> </w:t>
      </w:r>
      <w:r w:rsidRPr="00DB0821">
        <w:rPr>
          <w:sz w:val="28"/>
          <w:szCs w:val="28"/>
          <w:shd w:val="clear" w:color="auto" w:fill="FFFFFF"/>
        </w:rPr>
        <w:t>Азербайджане с</w:t>
      </w:r>
      <w:r>
        <w:rPr>
          <w:sz w:val="28"/>
          <w:szCs w:val="28"/>
          <w:shd w:val="clear" w:color="auto" w:fill="FFFFFF"/>
        </w:rPr>
        <w:t xml:space="preserve"> </w:t>
      </w:r>
      <w:r w:rsidRPr="00DB0821">
        <w:rPr>
          <w:sz w:val="28"/>
          <w:szCs w:val="28"/>
          <w:shd w:val="clear" w:color="auto" w:fill="FFFFFF"/>
        </w:rPr>
        <w:t>месторождения «Шах – Дениз» и</w:t>
      </w:r>
      <w:r>
        <w:rPr>
          <w:sz w:val="28"/>
          <w:szCs w:val="28"/>
          <w:shd w:val="clear" w:color="auto" w:fill="FFFFFF"/>
        </w:rPr>
        <w:t xml:space="preserve"> </w:t>
      </w:r>
      <w:r w:rsidRPr="00DB0821">
        <w:rPr>
          <w:sz w:val="28"/>
          <w:szCs w:val="28"/>
          <w:shd w:val="clear" w:color="auto" w:fill="FFFFFF"/>
        </w:rPr>
        <w:t>заканчивается в</w:t>
      </w:r>
      <w:r>
        <w:rPr>
          <w:sz w:val="28"/>
          <w:szCs w:val="28"/>
          <w:shd w:val="clear" w:color="auto" w:fill="FFFFFF"/>
        </w:rPr>
        <w:t xml:space="preserve"> </w:t>
      </w:r>
      <w:r w:rsidRPr="00DB0821">
        <w:rPr>
          <w:sz w:val="28"/>
          <w:szCs w:val="28"/>
          <w:shd w:val="clear" w:color="auto" w:fill="FFFFFF"/>
        </w:rPr>
        <w:t>Италии. Коридор образуют три следующих трубопровода: Южнокавказский газопровод, TANAP и</w:t>
      </w:r>
      <w:r>
        <w:rPr>
          <w:sz w:val="28"/>
          <w:szCs w:val="28"/>
          <w:shd w:val="clear" w:color="auto" w:fill="FFFFFF"/>
        </w:rPr>
        <w:t xml:space="preserve"> </w:t>
      </w:r>
      <w:r w:rsidRPr="00DB0821">
        <w:rPr>
          <w:sz w:val="28"/>
          <w:szCs w:val="28"/>
          <w:shd w:val="clear" w:color="auto" w:fill="FFFFFF"/>
        </w:rPr>
        <w:t>TAP.</w:t>
      </w:r>
      <w:r w:rsidRPr="00DB0821">
        <w:rPr>
          <w:sz w:val="28"/>
          <w:szCs w:val="28"/>
        </w:rPr>
        <w:t xml:space="preserve"> Ожидается, что с</w:t>
      </w:r>
      <w:r>
        <w:rPr>
          <w:sz w:val="28"/>
          <w:szCs w:val="28"/>
        </w:rPr>
        <w:t xml:space="preserve"> </w:t>
      </w:r>
      <w:r w:rsidRPr="00DB0821">
        <w:rPr>
          <w:sz w:val="28"/>
          <w:szCs w:val="28"/>
        </w:rPr>
        <w:t>июня 2020 года Турция будет получать по</w:t>
      </w:r>
      <w:r>
        <w:rPr>
          <w:sz w:val="28"/>
          <w:szCs w:val="28"/>
        </w:rPr>
        <w:t xml:space="preserve"> </w:t>
      </w:r>
      <w:r w:rsidRPr="00DB0821">
        <w:rPr>
          <w:sz w:val="28"/>
          <w:szCs w:val="28"/>
        </w:rPr>
        <w:t>TANAP 6 миллиардов кубометров природного газа в</w:t>
      </w:r>
      <w:r>
        <w:rPr>
          <w:sz w:val="28"/>
          <w:szCs w:val="28"/>
        </w:rPr>
        <w:t xml:space="preserve"> </w:t>
      </w:r>
      <w:r w:rsidRPr="00DB0821">
        <w:rPr>
          <w:sz w:val="28"/>
          <w:szCs w:val="28"/>
        </w:rPr>
        <w:t>год. С завершением строительства TAP азербайджанский газ уже со</w:t>
      </w:r>
      <w:r>
        <w:rPr>
          <w:sz w:val="28"/>
          <w:szCs w:val="28"/>
        </w:rPr>
        <w:t xml:space="preserve"> </w:t>
      </w:r>
      <w:r w:rsidRPr="00DB0821">
        <w:rPr>
          <w:sz w:val="28"/>
          <w:szCs w:val="28"/>
        </w:rPr>
        <w:t>следующего года достигнет и</w:t>
      </w:r>
      <w:r>
        <w:rPr>
          <w:sz w:val="28"/>
          <w:szCs w:val="28"/>
        </w:rPr>
        <w:t xml:space="preserve"> </w:t>
      </w:r>
      <w:r w:rsidRPr="00DB0821">
        <w:rPr>
          <w:sz w:val="28"/>
          <w:szCs w:val="28"/>
        </w:rPr>
        <w:t>европейских рынков. Всего по</w:t>
      </w:r>
      <w:r>
        <w:rPr>
          <w:sz w:val="28"/>
          <w:szCs w:val="28"/>
        </w:rPr>
        <w:t xml:space="preserve"> </w:t>
      </w:r>
      <w:r w:rsidRPr="00DB0821">
        <w:rPr>
          <w:sz w:val="28"/>
          <w:szCs w:val="28"/>
        </w:rPr>
        <w:t>TANAP планируется поставлять 16 миллиардов кубометров газа, из</w:t>
      </w:r>
      <w:r>
        <w:rPr>
          <w:sz w:val="28"/>
          <w:szCs w:val="28"/>
        </w:rPr>
        <w:t xml:space="preserve"> </w:t>
      </w:r>
      <w:r w:rsidRPr="00DB0821">
        <w:rPr>
          <w:sz w:val="28"/>
          <w:szCs w:val="28"/>
        </w:rPr>
        <w:t>них 6 миллиардов кубометров</w:t>
      </w:r>
      <w:r>
        <w:rPr>
          <w:sz w:val="28"/>
          <w:szCs w:val="28"/>
        </w:rPr>
        <w:t xml:space="preserve"> </w:t>
      </w:r>
      <w:r w:rsidRPr="00DB0821">
        <w:rPr>
          <w:sz w:val="28"/>
          <w:szCs w:val="28"/>
        </w:rPr>
        <w:t>– в</w:t>
      </w:r>
      <w:r>
        <w:rPr>
          <w:sz w:val="28"/>
          <w:szCs w:val="28"/>
        </w:rPr>
        <w:t xml:space="preserve"> </w:t>
      </w:r>
      <w:r w:rsidRPr="00DB0821">
        <w:rPr>
          <w:sz w:val="28"/>
          <w:szCs w:val="28"/>
        </w:rPr>
        <w:t>Турцию, а</w:t>
      </w:r>
      <w:r>
        <w:rPr>
          <w:sz w:val="28"/>
          <w:szCs w:val="28"/>
        </w:rPr>
        <w:t xml:space="preserve"> </w:t>
      </w:r>
      <w:r w:rsidRPr="00DB0821">
        <w:rPr>
          <w:sz w:val="28"/>
          <w:szCs w:val="28"/>
        </w:rPr>
        <w:t>10 миллиардов кубометров</w:t>
      </w:r>
      <w:r>
        <w:rPr>
          <w:sz w:val="28"/>
          <w:szCs w:val="28"/>
        </w:rPr>
        <w:t xml:space="preserve"> </w:t>
      </w:r>
      <w:r w:rsidRPr="00DB0821">
        <w:rPr>
          <w:sz w:val="28"/>
          <w:szCs w:val="28"/>
        </w:rPr>
        <w:t>– в</w:t>
      </w:r>
      <w:r>
        <w:rPr>
          <w:sz w:val="28"/>
          <w:szCs w:val="28"/>
        </w:rPr>
        <w:t xml:space="preserve"> </w:t>
      </w:r>
      <w:r w:rsidRPr="00DB0821">
        <w:rPr>
          <w:sz w:val="28"/>
          <w:szCs w:val="28"/>
        </w:rPr>
        <w:t>Европу. В дальнейшем TANAP планируется вывести на</w:t>
      </w:r>
      <w:r>
        <w:rPr>
          <w:sz w:val="28"/>
          <w:szCs w:val="28"/>
        </w:rPr>
        <w:t xml:space="preserve"> </w:t>
      </w:r>
      <w:r w:rsidRPr="00DB0821">
        <w:rPr>
          <w:sz w:val="28"/>
          <w:szCs w:val="28"/>
        </w:rPr>
        <w:t>мощность в</w:t>
      </w:r>
      <w:r>
        <w:rPr>
          <w:sz w:val="28"/>
          <w:szCs w:val="28"/>
        </w:rPr>
        <w:t xml:space="preserve"> </w:t>
      </w:r>
      <w:r w:rsidRPr="00DB0821">
        <w:rPr>
          <w:sz w:val="28"/>
          <w:szCs w:val="28"/>
        </w:rPr>
        <w:t>31 миллиард кубометров</w:t>
      </w:r>
      <w:r w:rsidRPr="00DB0821">
        <w:rPr>
          <w:sz w:val="28"/>
          <w:szCs w:val="28"/>
          <w:vertAlign w:val="superscript"/>
        </w:rPr>
        <w:footnoteReference w:id="110"/>
      </w:r>
      <w:r w:rsidRPr="00DB0821">
        <w:rPr>
          <w:sz w:val="28"/>
          <w:szCs w:val="28"/>
        </w:rPr>
        <w:t>.</w:t>
      </w:r>
    </w:p>
    <w:p w14:paraId="3101E4EC" w14:textId="77777777" w:rsidR="00DB0821" w:rsidRPr="00DB0821" w:rsidRDefault="00DB0821" w:rsidP="008E6096">
      <w:pPr>
        <w:autoSpaceDE w:val="0"/>
        <w:autoSpaceDN w:val="0"/>
        <w:adjustRightInd w:val="0"/>
        <w:spacing w:line="360" w:lineRule="auto"/>
        <w:ind w:firstLine="709"/>
        <w:jc w:val="both"/>
        <w:textAlignment w:val="baseline"/>
        <w:rPr>
          <w:sz w:val="28"/>
          <w:szCs w:val="28"/>
        </w:rPr>
      </w:pPr>
      <w:r w:rsidRPr="00DB0821">
        <w:rPr>
          <w:sz w:val="28"/>
          <w:szCs w:val="28"/>
          <w:lang w:val="az-Latn-AZ"/>
        </w:rPr>
        <w:t>SOCAR</w:t>
      </w:r>
      <w:r w:rsidRPr="00DB0821">
        <w:rPr>
          <w:sz w:val="28"/>
          <w:szCs w:val="28"/>
        </w:rPr>
        <w:t xml:space="preserve"> купила у турецкого правительства в 2008 году контрольный пакет (51%) акций главной в нефтехимической промышленности Турции компании Petkim Holding. Управляет холдингом учрежденная компания SOCAR Turkiye Enerji, которая в 2012 году выкупила остальные, принадлежавшие турецкому государству, 10% акций. Сейчас долевое участие SOCAR Turkiye Enerji в холдинге Petkim составляет 61%. В эксплуатацию 19 октября 2018 г. был введен нефтеперерабатывающий завод STAR. В качестве основного поставщика сырья предприятия выступает </w:t>
      </w:r>
      <w:r w:rsidRPr="00DB0821">
        <w:rPr>
          <w:sz w:val="28"/>
          <w:szCs w:val="28"/>
          <w:lang w:val="az-Latn-AZ"/>
        </w:rPr>
        <w:t>SOCAR.</w:t>
      </w:r>
      <w:r w:rsidRPr="00DB0821">
        <w:rPr>
          <w:sz w:val="28"/>
          <w:szCs w:val="28"/>
        </w:rPr>
        <w:t xml:space="preserve"> Работа завода позволит сократить турецкий импорт жидкого топлива и нефтехимической продукции.</w:t>
      </w:r>
    </w:p>
    <w:p w14:paraId="30B7F0FA" w14:textId="67D473CF" w:rsidR="00DB0821" w:rsidRPr="00DB0821" w:rsidRDefault="00DB0821" w:rsidP="008E6096">
      <w:pPr>
        <w:shd w:val="clear" w:color="auto" w:fill="FFFFFF"/>
        <w:spacing w:line="360" w:lineRule="auto"/>
        <w:ind w:firstLine="709"/>
        <w:jc w:val="both"/>
        <w:rPr>
          <w:sz w:val="28"/>
          <w:szCs w:val="28"/>
          <w:lang w:val="az-Latn-AZ"/>
        </w:rPr>
      </w:pPr>
      <w:r w:rsidRPr="00DB0821">
        <w:rPr>
          <w:rFonts w:eastAsia="MS Mincho"/>
          <w:sz w:val="28"/>
          <w:szCs w:val="28"/>
          <w:lang w:eastAsia="en-US"/>
        </w:rPr>
        <w:t>Азербайджан и Турция каждый год увеличивают темпы внешнеторгового оборота. За 2009–2016 годы экспорт из Турции в Азербайджан возрос примерно на 70%, а импорт – в 5 раз. Товарооборот с Турцией в 2017 году составил 2,64</w:t>
      </w:r>
      <w:r w:rsidR="00FB36A6">
        <w:rPr>
          <w:rFonts w:eastAsia="MS Mincho"/>
          <w:sz w:val="28"/>
          <w:szCs w:val="28"/>
          <w:lang w:eastAsia="en-US"/>
        </w:rPr>
        <w:t> </w:t>
      </w:r>
      <w:r w:rsidRPr="00DB0821">
        <w:rPr>
          <w:rFonts w:eastAsia="MS Mincho"/>
          <w:sz w:val="28"/>
          <w:szCs w:val="28"/>
          <w:lang w:eastAsia="en-US"/>
        </w:rPr>
        <w:t xml:space="preserve">млрд долл., из которых на экспорт в эту страну пришлось 1,37 млрд долл. и вырос на 14,8%. В июне 2019 года товарооборот вырос на 644,300 млн долл. по сравнению с июнем 2018 года и составил 789,259 млн долл. Экспорт Турции в Азербайджан составил 1,197 млрд долл., а импорт из Азербайджана – 381,413 млн долл. </w:t>
      </w:r>
      <w:r w:rsidRPr="00DB0821">
        <w:rPr>
          <w:sz w:val="28"/>
          <w:szCs w:val="28"/>
        </w:rPr>
        <w:t xml:space="preserve">В </w:t>
      </w:r>
      <w:r w:rsidRPr="00DB0821">
        <w:rPr>
          <w:sz w:val="28"/>
          <w:szCs w:val="28"/>
        </w:rPr>
        <w:lastRenderedPageBreak/>
        <w:t>январе–сентябре 2020 года товарооборот Турции с Азербайджаном вырос на 114,328 миллионов долларов по сравнению с показателем аналогичного периода прошлого года, превысив 1,545 миллиард долларов. В январе–сентябре 2020 года экспорт Турции в Азербайджан составил 1,308 миллиарда долларов, а импорт из Азербайджана – 237,192 миллиона долларов</w:t>
      </w:r>
      <w:r w:rsidRPr="00DB0821">
        <w:rPr>
          <w:sz w:val="28"/>
          <w:szCs w:val="28"/>
          <w:lang w:val="az-Latn-AZ"/>
        </w:rPr>
        <w:t>.</w:t>
      </w:r>
      <w:r w:rsidRPr="00DB0821">
        <w:rPr>
          <w:sz w:val="28"/>
          <w:szCs w:val="28"/>
        </w:rPr>
        <w:t xml:space="preserve"> Экспорт Турции за этот период возрос на 4,8 процента по сравнению с сентябрем 2019 года, составив 16,9 миллиарда долларов</w:t>
      </w:r>
      <w:r w:rsidRPr="00DB0821">
        <w:rPr>
          <w:sz w:val="28"/>
          <w:szCs w:val="28"/>
          <w:lang w:val="az-Latn-AZ"/>
        </w:rPr>
        <w:t>.</w:t>
      </w:r>
      <w:r w:rsidRPr="00DB0821">
        <w:rPr>
          <w:sz w:val="28"/>
          <w:szCs w:val="28"/>
          <w:vertAlign w:val="superscript"/>
          <w:lang w:val="az-Latn-AZ"/>
        </w:rPr>
        <w:footnoteReference w:id="111"/>
      </w:r>
    </w:p>
    <w:p w14:paraId="1BA465FD" w14:textId="298B56C5" w:rsidR="00DB0821" w:rsidRPr="00DB0821" w:rsidRDefault="00DB0821" w:rsidP="008E6096">
      <w:pPr>
        <w:autoSpaceDE w:val="0"/>
        <w:autoSpaceDN w:val="0"/>
        <w:adjustRightInd w:val="0"/>
        <w:spacing w:line="360" w:lineRule="auto"/>
        <w:ind w:firstLine="709"/>
        <w:jc w:val="both"/>
        <w:rPr>
          <w:sz w:val="28"/>
          <w:szCs w:val="28"/>
        </w:rPr>
      </w:pPr>
      <w:r w:rsidRPr="00DB0821">
        <w:rPr>
          <w:sz w:val="28"/>
          <w:szCs w:val="28"/>
        </w:rPr>
        <w:t>В сфере зарубежных инвестиций Турция является одним из основных партнеров Азербайджана. По итогам восьмого заседания совместной межправительственной комиссии по экономическому сотрудничеству Турция – Азербайджан в Баку был принят План действий на 2019–2021 годы, состоящий из 147 пунктов и предусматривающий сотрудничество в таких сферах, как энергетика, транспорт, образование, сельское хозяйство, а также поставлена цель достичь экспорта в 15 млрд долларов к 2023 году</w:t>
      </w:r>
      <w:r w:rsidRPr="00DB0821">
        <w:rPr>
          <w:sz w:val="28"/>
          <w:szCs w:val="28"/>
          <w:vertAlign w:val="superscript"/>
        </w:rPr>
        <w:footnoteReference w:id="112"/>
      </w:r>
      <w:r w:rsidRPr="00DB0821">
        <w:rPr>
          <w:sz w:val="28"/>
          <w:szCs w:val="28"/>
        </w:rPr>
        <w:t>.</w:t>
      </w:r>
    </w:p>
    <w:p w14:paraId="0CE9531C" w14:textId="77777777" w:rsidR="00DB0821" w:rsidRPr="00DB0821" w:rsidRDefault="00DB0821" w:rsidP="008E6096">
      <w:pPr>
        <w:autoSpaceDE w:val="0"/>
        <w:autoSpaceDN w:val="0"/>
        <w:adjustRightInd w:val="0"/>
        <w:spacing w:line="360" w:lineRule="auto"/>
        <w:ind w:firstLine="709"/>
        <w:jc w:val="both"/>
        <w:rPr>
          <w:rFonts w:eastAsia="MS Mincho"/>
          <w:sz w:val="28"/>
          <w:szCs w:val="28"/>
        </w:rPr>
      </w:pPr>
      <w:r w:rsidRPr="00DB0821">
        <w:rPr>
          <w:rFonts w:eastAsia="MS Mincho"/>
          <w:sz w:val="28"/>
          <w:szCs w:val="28"/>
        </w:rPr>
        <w:t>При всем вышесказанном считать турецко-азербайджанские отношения безоблачными неправильно.</w:t>
      </w:r>
    </w:p>
    <w:p w14:paraId="6E26157D" w14:textId="448D6285" w:rsidR="00DB0821" w:rsidRPr="00DB0821" w:rsidRDefault="00DB0821" w:rsidP="008E6096">
      <w:pPr>
        <w:autoSpaceDE w:val="0"/>
        <w:autoSpaceDN w:val="0"/>
        <w:adjustRightInd w:val="0"/>
        <w:spacing w:line="360" w:lineRule="auto"/>
        <w:ind w:firstLine="709"/>
        <w:jc w:val="both"/>
        <w:rPr>
          <w:rFonts w:eastAsia="MS Mincho"/>
          <w:sz w:val="28"/>
          <w:szCs w:val="28"/>
        </w:rPr>
      </w:pPr>
      <w:r w:rsidRPr="00DB0821">
        <w:rPr>
          <w:rFonts w:eastAsia="MS Mincho"/>
          <w:sz w:val="28"/>
          <w:szCs w:val="28"/>
          <w:lang w:eastAsia="en-US"/>
        </w:rPr>
        <w:t xml:space="preserve">В частности, </w:t>
      </w:r>
      <w:r w:rsidRPr="00DB0821">
        <w:rPr>
          <w:rFonts w:eastAsia="MS Mincho"/>
          <w:sz w:val="28"/>
          <w:szCs w:val="28"/>
        </w:rPr>
        <w:t xml:space="preserve">недовольство азербайджанской общественности вызвали подписанные 10 октября 2009 г. в Цюрихе «Протокол о развитии двусторонних отношений» между Турцией и Арменией. Баку предупредил о возможном пересмотре отношений с Анкарой в случае ратификации указанных протоколов. </w:t>
      </w:r>
      <w:r w:rsidRPr="00DB0821">
        <w:rPr>
          <w:rFonts w:eastAsia="MS Mincho"/>
          <w:sz w:val="28"/>
          <w:szCs w:val="28"/>
          <w:lang w:val="az-Latn-AZ"/>
        </w:rPr>
        <w:t>SOCAR</w:t>
      </w:r>
      <w:r w:rsidRPr="00DB0821">
        <w:rPr>
          <w:rFonts w:eastAsia="MS Mincho"/>
          <w:sz w:val="28"/>
          <w:szCs w:val="28"/>
        </w:rPr>
        <w:t xml:space="preserve"> подписала с российским «Газпромом» соглашение о поставках в 2010 г. в Россию 0.5 млрд кубометров газа</w:t>
      </w:r>
      <w:r w:rsidRPr="00DB0821">
        <w:rPr>
          <w:rFonts w:eastAsia="MS Mincho"/>
          <w:sz w:val="28"/>
          <w:szCs w:val="28"/>
          <w:vertAlign w:val="superscript"/>
        </w:rPr>
        <w:footnoteReference w:id="113"/>
      </w:r>
      <w:r w:rsidRPr="00DB0821">
        <w:rPr>
          <w:rFonts w:eastAsia="MS Mincho"/>
          <w:sz w:val="28"/>
          <w:szCs w:val="28"/>
        </w:rPr>
        <w:t xml:space="preserve">. И. Алиев предупредил, что если Анкара и дальше будет проявлять несговорчивость, то Азербайджан направит весь свой экспортный газ по альтернативным маршрутам – Россию и Иран. Таким образом, </w:t>
      </w:r>
      <w:r w:rsidRPr="00DB0821">
        <w:rPr>
          <w:rFonts w:eastAsia="MS Mincho"/>
          <w:sz w:val="28"/>
          <w:szCs w:val="28"/>
        </w:rPr>
        <w:lastRenderedPageBreak/>
        <w:t>Протоколы не были ратифицированы в течени</w:t>
      </w:r>
      <w:r w:rsidR="00577A81">
        <w:rPr>
          <w:rFonts w:eastAsia="MS Mincho"/>
          <w:sz w:val="28"/>
          <w:szCs w:val="28"/>
        </w:rPr>
        <w:t>е</w:t>
      </w:r>
      <w:r w:rsidRPr="00DB0821">
        <w:rPr>
          <w:rFonts w:eastAsia="MS Mincho"/>
          <w:sz w:val="28"/>
          <w:szCs w:val="28"/>
        </w:rPr>
        <w:t xml:space="preserve"> 9 лет, и Армения аннулировало их 1 марта 2018 года.</w:t>
      </w:r>
    </w:p>
    <w:p w14:paraId="46133EB7" w14:textId="56815648" w:rsidR="00DB0821" w:rsidRPr="00DB0821" w:rsidRDefault="00DB0821" w:rsidP="008E6096">
      <w:pPr>
        <w:autoSpaceDE w:val="0"/>
        <w:autoSpaceDN w:val="0"/>
        <w:adjustRightInd w:val="0"/>
        <w:spacing w:line="360" w:lineRule="auto"/>
        <w:ind w:firstLine="709"/>
        <w:jc w:val="both"/>
        <w:rPr>
          <w:rFonts w:eastAsia="MS Mincho"/>
          <w:sz w:val="28"/>
          <w:szCs w:val="28"/>
          <w:lang w:val="az-Latn-AZ"/>
        </w:rPr>
      </w:pPr>
      <w:r w:rsidRPr="00DB0821">
        <w:rPr>
          <w:rFonts w:eastAsia="MS Mincho"/>
          <w:sz w:val="28"/>
          <w:szCs w:val="28"/>
        </w:rPr>
        <w:t xml:space="preserve">Отношения между Турцией и Арменией прекратились после ввода армянских войск на территорию Кельбеджарского района в апреле 1993 года. </w:t>
      </w:r>
      <w:r w:rsidR="00577A81">
        <w:rPr>
          <w:rFonts w:eastAsia="MS Mincho"/>
          <w:sz w:val="28"/>
          <w:szCs w:val="28"/>
        </w:rPr>
        <w:br/>
      </w:r>
      <w:r w:rsidRPr="00DB0821">
        <w:rPr>
          <w:rFonts w:eastAsia="MS Mincho"/>
          <w:sz w:val="28"/>
          <w:szCs w:val="28"/>
        </w:rPr>
        <w:t xml:space="preserve">Из-за этого Турция закрыла свои границы с Арменией до вывода войск. </w:t>
      </w:r>
    </w:p>
    <w:p w14:paraId="6B59D84E" w14:textId="0AA35BAB" w:rsidR="00DB0821" w:rsidRPr="00DB0821" w:rsidRDefault="00DB0821" w:rsidP="008E6096">
      <w:pPr>
        <w:autoSpaceDE w:val="0"/>
        <w:autoSpaceDN w:val="0"/>
        <w:adjustRightInd w:val="0"/>
        <w:spacing w:line="360" w:lineRule="auto"/>
        <w:ind w:firstLine="709"/>
        <w:jc w:val="both"/>
        <w:rPr>
          <w:rFonts w:eastAsia="MS Mincho"/>
          <w:sz w:val="28"/>
          <w:szCs w:val="28"/>
        </w:rPr>
      </w:pPr>
      <w:r w:rsidRPr="00DB0821">
        <w:rPr>
          <w:rFonts w:eastAsia="MS Mincho"/>
          <w:sz w:val="28"/>
          <w:szCs w:val="28"/>
        </w:rPr>
        <w:t>Министром иностранных дел Турции</w:t>
      </w:r>
      <w:r w:rsidRPr="00DB0821">
        <w:rPr>
          <w:rFonts w:eastAsia="MS Mincho"/>
          <w:sz w:val="28"/>
          <w:szCs w:val="28"/>
          <w:lang w:val="az-Latn-AZ"/>
        </w:rPr>
        <w:t xml:space="preserve"> </w:t>
      </w:r>
      <w:r w:rsidRPr="00DB0821">
        <w:rPr>
          <w:rFonts w:eastAsia="MS Mincho"/>
          <w:sz w:val="28"/>
          <w:szCs w:val="28"/>
        </w:rPr>
        <w:t>А. Давутоглу был провозглашен принцип «нулевых проблем с соседями», ставший мотивом отношений страны со странами ближнего зарубежья. Турция стала изыскивать пути нормализации отношений с Арменией, чему помог случай: сборные стран по футболу оказались в одной квалификационной отборочной группе. В сентябре 2008 года президент Турции А. Гюль посетил игру команд в Ереване, в ответ президент Армении С.</w:t>
      </w:r>
      <w:r w:rsidR="00577A81">
        <w:rPr>
          <w:rFonts w:eastAsia="MS Mincho"/>
          <w:sz w:val="28"/>
          <w:szCs w:val="28"/>
        </w:rPr>
        <w:t> </w:t>
      </w:r>
      <w:r w:rsidRPr="00DB0821">
        <w:rPr>
          <w:rFonts w:eastAsia="MS Mincho"/>
          <w:sz w:val="28"/>
          <w:szCs w:val="28"/>
        </w:rPr>
        <w:t>Саргсян побывал на игре в Бурсе. На игру было запрещено проносить азербайджанские флаги. После этого инцидента в Баку были спущены турецкие флаги на Аллее шахидов (Мемориале в честь погибших в борьбе за независимость Азербайджана).</w:t>
      </w:r>
    </w:p>
    <w:p w14:paraId="70CC22C4" w14:textId="77777777" w:rsidR="00DB0821" w:rsidRPr="00DB0821" w:rsidRDefault="00DB0821" w:rsidP="008E6096">
      <w:pPr>
        <w:autoSpaceDE w:val="0"/>
        <w:autoSpaceDN w:val="0"/>
        <w:adjustRightInd w:val="0"/>
        <w:spacing w:line="360" w:lineRule="auto"/>
        <w:ind w:firstLine="709"/>
        <w:jc w:val="both"/>
        <w:rPr>
          <w:rFonts w:eastAsia="MS Mincho"/>
          <w:sz w:val="28"/>
          <w:szCs w:val="28"/>
        </w:rPr>
      </w:pPr>
      <w:r w:rsidRPr="00DB0821">
        <w:rPr>
          <w:rFonts w:eastAsia="MS Mincho"/>
          <w:sz w:val="28"/>
          <w:szCs w:val="28"/>
        </w:rPr>
        <w:t xml:space="preserve">Несмотря на то, что на тот момент премьер-министр Турции Р. Эрдоган, говоря о возможности открытия армяно-турецкой границы, дал гарантию, что границы будут оставаться закрытыми до тех пор, пока стороны и, главным образом, Минская группа ОБСЕ не разрешат Нагорно-Карабахский конфликт, азербайджанская сторона посчитала эти гарантии недостаточными и ввела ряд санкций. Прежде всего, это касается обновления тарификации на природный газ, введения экономических санкций на турецкие товары и давления на действующие в стране турецкие фирмы. </w:t>
      </w:r>
    </w:p>
    <w:p w14:paraId="625EB1C3" w14:textId="77777777" w:rsidR="00DB0821" w:rsidRPr="00DB0821" w:rsidRDefault="00DB0821" w:rsidP="008E6096">
      <w:pPr>
        <w:autoSpaceDE w:val="0"/>
        <w:autoSpaceDN w:val="0"/>
        <w:adjustRightInd w:val="0"/>
        <w:spacing w:line="360" w:lineRule="auto"/>
        <w:ind w:firstLine="709"/>
        <w:jc w:val="both"/>
        <w:rPr>
          <w:rFonts w:eastAsia="MS Mincho"/>
          <w:sz w:val="28"/>
          <w:szCs w:val="28"/>
        </w:rPr>
      </w:pPr>
      <w:r w:rsidRPr="00DB0821">
        <w:rPr>
          <w:rFonts w:eastAsia="MS Mincho"/>
          <w:sz w:val="28"/>
          <w:szCs w:val="28"/>
        </w:rPr>
        <w:t xml:space="preserve">Турецкая сторона желает стать транзитным хабом по поставкам нефти и газа. Анкара хотела покупать азербайджанские ресурсы по сниженной цене с целью последующей перепродажи. Цена азербайджанского газа для Турции составляла всего 120 долл. за 1000 тыс. куб. м., при том, что цена на Западе была в несколько </w:t>
      </w:r>
      <w:r w:rsidRPr="00DB0821">
        <w:rPr>
          <w:rFonts w:eastAsia="MS Mincho"/>
          <w:sz w:val="28"/>
          <w:szCs w:val="28"/>
        </w:rPr>
        <w:lastRenderedPageBreak/>
        <w:t>раз выше. Это не устраивало Азербайджан, отказавшийся подписывать новое соглашение с Турцией о ценах на поставляемый природный газ</w:t>
      </w:r>
      <w:r w:rsidRPr="00DB0821">
        <w:rPr>
          <w:sz w:val="28"/>
          <w:szCs w:val="28"/>
          <w:vertAlign w:val="superscript"/>
        </w:rPr>
        <w:footnoteReference w:id="114"/>
      </w:r>
      <w:r w:rsidRPr="00DB0821">
        <w:rPr>
          <w:rFonts w:eastAsia="MS Mincho"/>
          <w:sz w:val="28"/>
          <w:szCs w:val="28"/>
        </w:rPr>
        <w:t>.</w:t>
      </w:r>
    </w:p>
    <w:p w14:paraId="65D669B8" w14:textId="380071E2" w:rsidR="00DB0821" w:rsidRPr="00DB0821" w:rsidRDefault="00DB0821" w:rsidP="008E6096">
      <w:pPr>
        <w:autoSpaceDE w:val="0"/>
        <w:autoSpaceDN w:val="0"/>
        <w:adjustRightInd w:val="0"/>
        <w:spacing w:line="360" w:lineRule="auto"/>
        <w:ind w:firstLine="709"/>
        <w:jc w:val="both"/>
        <w:rPr>
          <w:rFonts w:eastAsia="MS Mincho"/>
          <w:spacing w:val="-4"/>
          <w:sz w:val="28"/>
          <w:szCs w:val="28"/>
        </w:rPr>
      </w:pPr>
      <w:r w:rsidRPr="00DB0821">
        <w:rPr>
          <w:rFonts w:eastAsia="MS Mincho"/>
          <w:spacing w:val="-4"/>
          <w:sz w:val="28"/>
          <w:szCs w:val="28"/>
        </w:rPr>
        <w:t>Подобное разногласие привело к переосмыслению отношений сторон. Совет стратегического сотрудничества, ставший новым форматом взаимодействия между Азербайджаном и Турцией, провел первое заседание 25 октября 2011 года в турецком городе Измире. Было заключено порядка 15 соглашений, в том числе о продаже природного газа с месторождения Шах – Дениз, начиная с 2017 года в рамках разработки второй фазы этого месторождения и транзита в период 2017–2042 годов по территории Турции через трубопроводную сеть турецкой компании «</w:t>
      </w:r>
      <w:r w:rsidRPr="00DB0821">
        <w:rPr>
          <w:rFonts w:eastAsia="MS Mincho"/>
          <w:spacing w:val="-4"/>
          <w:sz w:val="28"/>
          <w:szCs w:val="28"/>
          <w:lang w:val="az-Latn-AZ"/>
        </w:rPr>
        <w:t>Botaş</w:t>
      </w:r>
      <w:r w:rsidRPr="00DB0821">
        <w:rPr>
          <w:rFonts w:eastAsia="MS Mincho"/>
          <w:spacing w:val="-4"/>
          <w:sz w:val="28"/>
          <w:szCs w:val="28"/>
        </w:rPr>
        <w:t>».</w:t>
      </w:r>
    </w:p>
    <w:p w14:paraId="6DA2968D" w14:textId="77777777" w:rsidR="00DB0821" w:rsidRPr="00DB0821" w:rsidRDefault="00DB0821" w:rsidP="008E6096">
      <w:pPr>
        <w:autoSpaceDE w:val="0"/>
        <w:autoSpaceDN w:val="0"/>
        <w:adjustRightInd w:val="0"/>
        <w:spacing w:line="360" w:lineRule="auto"/>
        <w:ind w:firstLine="709"/>
        <w:jc w:val="both"/>
        <w:rPr>
          <w:rFonts w:eastAsia="MS Mincho"/>
          <w:sz w:val="28"/>
          <w:szCs w:val="28"/>
        </w:rPr>
      </w:pPr>
      <w:r w:rsidRPr="00DB0821">
        <w:rPr>
          <w:rFonts w:eastAsia="MS Mincho"/>
          <w:sz w:val="28"/>
          <w:szCs w:val="28"/>
        </w:rPr>
        <w:t xml:space="preserve">Благодаря этим соглашениям закончился период расхождения во мнениях, длившийся с 2008 года. </w:t>
      </w:r>
    </w:p>
    <w:p w14:paraId="11768FD8" w14:textId="2E634745" w:rsidR="00DB0821" w:rsidRPr="00DB0821" w:rsidRDefault="00DB0821" w:rsidP="008E6096">
      <w:pPr>
        <w:autoSpaceDE w:val="0"/>
        <w:autoSpaceDN w:val="0"/>
        <w:adjustRightInd w:val="0"/>
        <w:spacing w:line="360" w:lineRule="auto"/>
        <w:ind w:firstLine="709"/>
        <w:jc w:val="both"/>
        <w:rPr>
          <w:rFonts w:eastAsia="MS Mincho"/>
          <w:sz w:val="28"/>
          <w:szCs w:val="28"/>
        </w:rPr>
      </w:pPr>
      <w:r w:rsidRPr="00DB0821">
        <w:rPr>
          <w:rFonts w:eastAsia="MS Mincho"/>
          <w:sz w:val="28"/>
          <w:szCs w:val="28"/>
        </w:rPr>
        <w:t>17 декабря 2013 года в Турции разразился коррупционный скандал. По меньшей мере</w:t>
      </w:r>
      <w:r w:rsidR="00577A81">
        <w:rPr>
          <w:rFonts w:eastAsia="MS Mincho"/>
          <w:sz w:val="28"/>
          <w:szCs w:val="28"/>
        </w:rPr>
        <w:t>,</w:t>
      </w:r>
      <w:r w:rsidRPr="00DB0821">
        <w:rPr>
          <w:rFonts w:eastAsia="MS Mincho"/>
          <w:sz w:val="28"/>
          <w:szCs w:val="28"/>
        </w:rPr>
        <w:t xml:space="preserve"> 52 человека, включая сыновей трех министров</w:t>
      </w:r>
      <w:r w:rsidR="00577A81">
        <w:rPr>
          <w:rFonts w:eastAsia="MS Mincho"/>
          <w:sz w:val="28"/>
          <w:szCs w:val="28"/>
        </w:rPr>
        <w:t>,</w:t>
      </w:r>
      <w:r w:rsidRPr="00DB0821">
        <w:rPr>
          <w:rFonts w:eastAsia="MS Mincho"/>
          <w:sz w:val="28"/>
          <w:szCs w:val="28"/>
        </w:rPr>
        <w:t xml:space="preserve"> были задержаны по обвинению в получении взяток, махинация</w:t>
      </w:r>
      <w:r w:rsidR="00577A81">
        <w:rPr>
          <w:rFonts w:eastAsia="MS Mincho"/>
          <w:sz w:val="28"/>
          <w:szCs w:val="28"/>
        </w:rPr>
        <w:t>х</w:t>
      </w:r>
      <w:r w:rsidRPr="00DB0821">
        <w:rPr>
          <w:rFonts w:eastAsia="MS Mincho"/>
          <w:sz w:val="28"/>
          <w:szCs w:val="28"/>
        </w:rPr>
        <w:t xml:space="preserve"> с государственными тендерами и контрабанд</w:t>
      </w:r>
      <w:r w:rsidR="00577A81">
        <w:rPr>
          <w:rFonts w:eastAsia="MS Mincho"/>
          <w:sz w:val="28"/>
          <w:szCs w:val="28"/>
        </w:rPr>
        <w:t>е</w:t>
      </w:r>
      <w:r w:rsidRPr="00DB0821">
        <w:rPr>
          <w:rFonts w:eastAsia="MS Mincho"/>
          <w:sz w:val="28"/>
          <w:szCs w:val="28"/>
        </w:rPr>
        <w:t xml:space="preserve"> золотом. Среди подозреваемых был также Б. Эрдоган, сын на тот момент премьер-министра Турции Р. Эрдогана.</w:t>
      </w:r>
    </w:p>
    <w:p w14:paraId="0C79053F" w14:textId="1453425F" w:rsidR="00DB0821" w:rsidRPr="00DB0821" w:rsidRDefault="00DB0821" w:rsidP="008E6096">
      <w:pPr>
        <w:autoSpaceDE w:val="0"/>
        <w:autoSpaceDN w:val="0"/>
        <w:adjustRightInd w:val="0"/>
        <w:spacing w:line="360" w:lineRule="auto"/>
        <w:ind w:firstLine="709"/>
        <w:jc w:val="both"/>
        <w:rPr>
          <w:sz w:val="28"/>
          <w:szCs w:val="28"/>
        </w:rPr>
      </w:pPr>
      <w:r w:rsidRPr="00DB0821">
        <w:rPr>
          <w:sz w:val="28"/>
          <w:szCs w:val="28"/>
        </w:rPr>
        <w:t>Глава кабинета попытался оправдать задержанных однопартийцев, объявив все произошедшее заговором, обвинив курдскую Партию мира и демократии, партию Националистического движения и Народно-республиканскую партию в формировании «альянса зла» с целью подорвать его позиции. Но речь, прежде всего</w:t>
      </w:r>
      <w:r w:rsidR="00577A81">
        <w:rPr>
          <w:sz w:val="28"/>
          <w:szCs w:val="28"/>
        </w:rPr>
        <w:t>,</w:t>
      </w:r>
      <w:r w:rsidRPr="00DB0821">
        <w:rPr>
          <w:sz w:val="28"/>
          <w:szCs w:val="28"/>
        </w:rPr>
        <w:t xml:space="preserve"> шла о движении «Хизмет» (также называют Нурсистами), сторонниках известного исламского деятеля, мыслителя Фетхуллы Гюлена, живущего ныне в «добровольном изгнании» в Пенсильвании. Эрдоган обвинил его в создании в Турции «параллельного государства», организованного внешними подрывными силами, нацеленными на свержение правительства. Он решительно выступил с </w:t>
      </w:r>
      <w:r w:rsidRPr="00DB0821">
        <w:rPr>
          <w:sz w:val="28"/>
          <w:szCs w:val="28"/>
        </w:rPr>
        <w:lastRenderedPageBreak/>
        <w:t>намерением очистить государство от «гюленистов» путем кадровых чисток</w:t>
      </w:r>
      <w:r w:rsidRPr="00DB0821">
        <w:rPr>
          <w:sz w:val="28"/>
          <w:szCs w:val="28"/>
          <w:vertAlign w:val="superscript"/>
        </w:rPr>
        <w:footnoteReference w:id="115"/>
      </w:r>
      <w:r w:rsidRPr="00DB0821">
        <w:rPr>
          <w:sz w:val="28"/>
          <w:szCs w:val="28"/>
        </w:rPr>
        <w:t xml:space="preserve"> и постановил закрыть школы Гюлена</w:t>
      </w:r>
      <w:r w:rsidRPr="00DB0821">
        <w:rPr>
          <w:sz w:val="28"/>
          <w:szCs w:val="28"/>
          <w:vertAlign w:val="superscript"/>
        </w:rPr>
        <w:footnoteReference w:id="116"/>
      </w:r>
      <w:r w:rsidRPr="00DB0821">
        <w:rPr>
          <w:sz w:val="28"/>
          <w:szCs w:val="28"/>
        </w:rPr>
        <w:t>.</w:t>
      </w:r>
    </w:p>
    <w:p w14:paraId="19CB0912" w14:textId="048E227D" w:rsidR="00DB0821" w:rsidRPr="00DB0821" w:rsidRDefault="00DB0821" w:rsidP="008E6096">
      <w:pPr>
        <w:autoSpaceDE w:val="0"/>
        <w:autoSpaceDN w:val="0"/>
        <w:adjustRightInd w:val="0"/>
        <w:spacing w:line="360" w:lineRule="auto"/>
        <w:ind w:firstLine="709"/>
        <w:jc w:val="both"/>
        <w:rPr>
          <w:spacing w:val="-4"/>
          <w:sz w:val="28"/>
          <w:szCs w:val="28"/>
          <w:lang w:val="az-Cyrl-AZ"/>
        </w:rPr>
      </w:pPr>
      <w:r w:rsidRPr="00DB0821">
        <w:rPr>
          <w:spacing w:val="-4"/>
          <w:sz w:val="28"/>
          <w:szCs w:val="28"/>
        </w:rPr>
        <w:t xml:space="preserve">После муниципальных выборов в апреле 2014 </w:t>
      </w:r>
      <w:r w:rsidRPr="00DB0821">
        <w:rPr>
          <w:spacing w:val="-4"/>
          <w:sz w:val="28"/>
          <w:szCs w:val="28"/>
          <w:lang w:val="az-Cyrl-AZ"/>
        </w:rPr>
        <w:t>г.</w:t>
      </w:r>
      <w:r w:rsidRPr="00DB0821">
        <w:rPr>
          <w:spacing w:val="-4"/>
          <w:sz w:val="28"/>
          <w:szCs w:val="28"/>
        </w:rPr>
        <w:t xml:space="preserve"> Эрдоган</w:t>
      </w:r>
      <w:r w:rsidR="00577A81">
        <w:rPr>
          <w:spacing w:val="-4"/>
          <w:sz w:val="28"/>
          <w:szCs w:val="28"/>
        </w:rPr>
        <w:t>,</w:t>
      </w:r>
      <w:r w:rsidRPr="00DB0821">
        <w:rPr>
          <w:spacing w:val="-4"/>
          <w:sz w:val="28"/>
          <w:szCs w:val="28"/>
        </w:rPr>
        <w:t xml:space="preserve"> будучи в ранге премьер-мини</w:t>
      </w:r>
      <w:r w:rsidRPr="00DB0821">
        <w:rPr>
          <w:spacing w:val="-4"/>
          <w:sz w:val="28"/>
          <w:szCs w:val="28"/>
          <w:lang w:val="az-Cyrl-AZ"/>
        </w:rPr>
        <w:t>ст</w:t>
      </w:r>
      <w:r w:rsidRPr="00DB0821">
        <w:rPr>
          <w:spacing w:val="-4"/>
          <w:sz w:val="28"/>
          <w:szCs w:val="28"/>
        </w:rPr>
        <w:t>р</w:t>
      </w:r>
      <w:r w:rsidRPr="00DB0821">
        <w:rPr>
          <w:spacing w:val="-4"/>
          <w:sz w:val="28"/>
          <w:szCs w:val="28"/>
          <w:lang w:val="az-Cyrl-AZ"/>
        </w:rPr>
        <w:t>а</w:t>
      </w:r>
      <w:r w:rsidR="00577A81">
        <w:rPr>
          <w:spacing w:val="-4"/>
          <w:sz w:val="28"/>
          <w:szCs w:val="28"/>
          <w:lang w:val="az-Cyrl-AZ"/>
        </w:rPr>
        <w:t>,</w:t>
      </w:r>
      <w:r w:rsidRPr="00DB0821">
        <w:rPr>
          <w:spacing w:val="-4"/>
          <w:sz w:val="28"/>
          <w:szCs w:val="28"/>
        </w:rPr>
        <w:t xml:space="preserve"> посетил Азербайджан и вручил И. Алиеву досье и другие данные турецких спецслужб о деятельности и сети движения «</w:t>
      </w:r>
      <w:r w:rsidRPr="00DB0821">
        <w:rPr>
          <w:spacing w:val="-4"/>
          <w:sz w:val="28"/>
          <w:szCs w:val="28"/>
          <w:lang w:val="az-Cyrl-AZ"/>
        </w:rPr>
        <w:t>Хизмет</w:t>
      </w:r>
      <w:r w:rsidRPr="00DB0821">
        <w:rPr>
          <w:spacing w:val="-4"/>
          <w:sz w:val="28"/>
          <w:szCs w:val="28"/>
        </w:rPr>
        <w:t xml:space="preserve"> в стране. Отмечалось, что </w:t>
      </w:r>
      <w:r w:rsidRPr="00DB0821">
        <w:rPr>
          <w:spacing w:val="-4"/>
          <w:sz w:val="28"/>
          <w:szCs w:val="28"/>
          <w:lang w:val="az-Cyrl-AZ"/>
        </w:rPr>
        <w:t xml:space="preserve">в </w:t>
      </w:r>
      <w:r w:rsidRPr="00DB0821">
        <w:rPr>
          <w:spacing w:val="-4"/>
          <w:sz w:val="28"/>
          <w:szCs w:val="28"/>
        </w:rPr>
        <w:t>этом списке были и имена связанных с «джамаатом» высокопоставленных госчиновников. Именно после визита Эрдогана в Баку были закрыты принадлежащие «джамаат» лицеи, уволены некоторые чиновники, закрыты все действующие подготовительные курсы либо переданы в другие руки</w:t>
      </w:r>
      <w:r w:rsidRPr="00D31E38">
        <w:rPr>
          <w:spacing w:val="-4"/>
          <w:sz w:val="28"/>
          <w:szCs w:val="28"/>
          <w:vertAlign w:val="superscript"/>
        </w:rPr>
        <w:footnoteReference w:id="117"/>
      </w:r>
      <w:r w:rsidRPr="00DB0821">
        <w:rPr>
          <w:spacing w:val="-4"/>
          <w:sz w:val="28"/>
          <w:szCs w:val="28"/>
          <w:lang w:val="az-Cyrl-AZ"/>
        </w:rPr>
        <w:t>.</w:t>
      </w:r>
    </w:p>
    <w:p w14:paraId="1D27C072" w14:textId="77777777" w:rsidR="00DB0821" w:rsidRPr="00577A81" w:rsidRDefault="00DB0821" w:rsidP="008E6096">
      <w:pPr>
        <w:autoSpaceDE w:val="0"/>
        <w:autoSpaceDN w:val="0"/>
        <w:adjustRightInd w:val="0"/>
        <w:spacing w:line="360" w:lineRule="auto"/>
        <w:ind w:firstLine="709"/>
        <w:jc w:val="both"/>
        <w:rPr>
          <w:sz w:val="28"/>
          <w:szCs w:val="28"/>
        </w:rPr>
      </w:pPr>
      <w:r w:rsidRPr="00577A81">
        <w:rPr>
          <w:sz w:val="28"/>
          <w:szCs w:val="28"/>
          <w:lang w:val="az-Cyrl-AZ"/>
        </w:rPr>
        <w:t>Н</w:t>
      </w:r>
      <w:r w:rsidRPr="00577A81">
        <w:rPr>
          <w:sz w:val="28"/>
          <w:szCs w:val="28"/>
        </w:rPr>
        <w:t>а совместной пресс-конференции президент И. Алиев заявил, что действия любых сил, которые могут навредить отношениям между Азербайджаном и Турцией, пресекаются: «Мы не допустим, чтобы кто-то внес раздор между двумя дружественными, братскими странами». Р. Эрдоган, в свою очередь, подтвердил, что «они обсудили все вопросы, которые могут вызывать беспокойство у обеих стран»</w:t>
      </w:r>
      <w:r w:rsidRPr="00577A81">
        <w:rPr>
          <w:sz w:val="28"/>
          <w:szCs w:val="28"/>
          <w:vertAlign w:val="superscript"/>
        </w:rPr>
        <w:footnoteReference w:id="118"/>
      </w:r>
      <w:r w:rsidRPr="00577A81">
        <w:rPr>
          <w:sz w:val="28"/>
          <w:szCs w:val="28"/>
        </w:rPr>
        <w:t>.</w:t>
      </w:r>
    </w:p>
    <w:p w14:paraId="190EA524" w14:textId="2C8EF194" w:rsidR="00DB0821" w:rsidRPr="00DB0821" w:rsidRDefault="00DB0821" w:rsidP="008E6096">
      <w:pPr>
        <w:autoSpaceDE w:val="0"/>
        <w:autoSpaceDN w:val="0"/>
        <w:adjustRightInd w:val="0"/>
        <w:spacing w:line="360" w:lineRule="auto"/>
        <w:ind w:firstLine="709"/>
        <w:jc w:val="both"/>
        <w:rPr>
          <w:sz w:val="28"/>
          <w:szCs w:val="28"/>
          <w:lang w:val="az-Cyrl-AZ"/>
        </w:rPr>
      </w:pPr>
      <w:r w:rsidRPr="00DB0821">
        <w:rPr>
          <w:sz w:val="28"/>
          <w:szCs w:val="28"/>
        </w:rPr>
        <w:t>В</w:t>
      </w:r>
      <w:r w:rsidRPr="00DB0821">
        <w:rPr>
          <w:sz w:val="28"/>
          <w:szCs w:val="28"/>
          <w:lang w:val="az-Cyrl-AZ"/>
        </w:rPr>
        <w:t>ластям удалось относительно бесшумно осуществить эту «чистку», даже вопреки требованиям Анкары, заявив, что в «Баку не могут быть произведены аресты». Нежелание официального Баку участвовать в операции мщения Эрдогана и поддержать план возможных (точнее – желаемых) арестов показ</w:t>
      </w:r>
      <w:r w:rsidRPr="00DB0821">
        <w:rPr>
          <w:sz w:val="28"/>
          <w:szCs w:val="28"/>
        </w:rPr>
        <w:t>али</w:t>
      </w:r>
      <w:r w:rsidRPr="00DB0821">
        <w:rPr>
          <w:sz w:val="28"/>
          <w:szCs w:val="28"/>
          <w:lang w:val="az-Cyrl-AZ"/>
        </w:rPr>
        <w:t xml:space="preserve">, что нурсисты не столь опасны для властей. Достаточно умеренная позиция властей в отношении проблемы нурсистов была связана с еще одной причиной. Общество </w:t>
      </w:r>
      <w:r w:rsidRPr="00DB0821">
        <w:rPr>
          <w:sz w:val="28"/>
          <w:szCs w:val="28"/>
          <w:lang w:val="az-Cyrl-AZ"/>
        </w:rPr>
        <w:lastRenderedPageBreak/>
        <w:t>турецких промышленников и</w:t>
      </w:r>
      <w:r w:rsidRPr="00DB0821">
        <w:rPr>
          <w:sz w:val="28"/>
          <w:szCs w:val="28"/>
        </w:rPr>
        <w:t xml:space="preserve"> </w:t>
      </w:r>
      <w:r w:rsidRPr="00DB0821">
        <w:rPr>
          <w:sz w:val="28"/>
          <w:szCs w:val="28"/>
          <w:lang w:val="az-Cyrl-AZ"/>
        </w:rPr>
        <w:t>предпринимателей</w:t>
      </w:r>
      <w:r w:rsidRPr="00DB0821">
        <w:rPr>
          <w:sz w:val="28"/>
          <w:szCs w:val="28"/>
        </w:rPr>
        <w:t xml:space="preserve"> </w:t>
      </w:r>
      <w:r w:rsidRPr="00DB0821">
        <w:rPr>
          <w:sz w:val="28"/>
          <w:szCs w:val="28"/>
          <w:lang w:val="az-Cyrl-AZ"/>
        </w:rPr>
        <w:t>(TÜSİAB) было представлено в медиа, как одно из главных нурсиситских экономических структур Азербайджана. Эта структура более 20 лет действовала в стране и объединяла более 230 турецких фирм. Они охватывали промышленность, производство, телекоммуникации, строительство и ремонт, медиа, текстиль, образование, здравоохранение, банковский сектор и страхование, коммуникации, автомобили, нефтяной сектор и т.</w:t>
      </w:r>
      <w:r w:rsidR="00577A81">
        <w:rPr>
          <w:sz w:val="28"/>
          <w:szCs w:val="28"/>
          <w:lang w:val="az-Cyrl-AZ"/>
        </w:rPr>
        <w:t> </w:t>
      </w:r>
      <w:r w:rsidRPr="00DB0821">
        <w:rPr>
          <w:sz w:val="28"/>
          <w:szCs w:val="28"/>
          <w:lang w:val="az-Cyrl-AZ"/>
        </w:rPr>
        <w:t xml:space="preserve">д. Капиталовложения этих фирм в Азербайджане были равны 3 млрд. долл. В них работало свыше 30 тыс. человек, большинство которых были заняты в управленческом секторе и являлись турками. Если власти перенесли </w:t>
      </w:r>
      <w:r w:rsidRPr="00DB0821">
        <w:rPr>
          <w:sz w:val="28"/>
          <w:szCs w:val="28"/>
        </w:rPr>
        <w:t>бы</w:t>
      </w:r>
      <w:r w:rsidRPr="00DB0821">
        <w:rPr>
          <w:sz w:val="28"/>
          <w:szCs w:val="28"/>
          <w:lang w:val="az-Cyrl-AZ"/>
        </w:rPr>
        <w:t xml:space="preserve"> </w:t>
      </w:r>
      <w:r w:rsidR="00577A81">
        <w:rPr>
          <w:sz w:val="28"/>
          <w:szCs w:val="28"/>
          <w:lang w:val="az-Cyrl-AZ"/>
        </w:rPr>
        <w:t>“</w:t>
      </w:r>
      <w:r w:rsidRPr="00DB0821">
        <w:rPr>
          <w:sz w:val="28"/>
          <w:szCs w:val="28"/>
          <w:lang w:val="az-Cyrl-AZ"/>
        </w:rPr>
        <w:t>кампанию мщения” в Баку, то в Азербайджане произошло самое настоящее “экономическое землетрясение”...</w:t>
      </w:r>
      <w:r w:rsidRPr="00DB0821">
        <w:rPr>
          <w:sz w:val="28"/>
          <w:szCs w:val="28"/>
          <w:vertAlign w:val="superscript"/>
          <w:lang w:val="az-Cyrl-AZ"/>
        </w:rPr>
        <w:footnoteReference w:id="119"/>
      </w:r>
      <w:r w:rsidRPr="00DB0821">
        <w:rPr>
          <w:sz w:val="28"/>
          <w:szCs w:val="28"/>
          <w:lang w:val="az-Cyrl-AZ"/>
        </w:rPr>
        <w:t xml:space="preserve"> </w:t>
      </w:r>
    </w:p>
    <w:p w14:paraId="61E213BE" w14:textId="77777777" w:rsidR="00DB0821" w:rsidRPr="00DB0821" w:rsidRDefault="00DB0821" w:rsidP="008E6096">
      <w:pPr>
        <w:autoSpaceDE w:val="0"/>
        <w:autoSpaceDN w:val="0"/>
        <w:adjustRightInd w:val="0"/>
        <w:spacing w:line="360" w:lineRule="auto"/>
        <w:ind w:firstLine="709"/>
        <w:jc w:val="both"/>
        <w:rPr>
          <w:sz w:val="28"/>
          <w:szCs w:val="28"/>
        </w:rPr>
      </w:pPr>
      <w:r w:rsidRPr="00DB0821">
        <w:rPr>
          <w:sz w:val="28"/>
          <w:szCs w:val="28"/>
          <w:lang w:val="az-Cyrl-AZ"/>
        </w:rPr>
        <w:t xml:space="preserve">Вскоре Азербайджан оказался между </w:t>
      </w:r>
      <w:r w:rsidRPr="00DB0821">
        <w:rPr>
          <w:sz w:val="28"/>
          <w:szCs w:val="28"/>
        </w:rPr>
        <w:t>«</w:t>
      </w:r>
      <w:r w:rsidRPr="00DB0821">
        <w:rPr>
          <w:sz w:val="28"/>
          <w:szCs w:val="28"/>
          <w:lang w:val="az-Cyrl-AZ"/>
        </w:rPr>
        <w:t>молотом и наковальней</w:t>
      </w:r>
      <w:r w:rsidRPr="00DB0821">
        <w:rPr>
          <w:sz w:val="28"/>
          <w:szCs w:val="28"/>
        </w:rPr>
        <w:t>»</w:t>
      </w:r>
      <w:r w:rsidRPr="00DB0821">
        <w:rPr>
          <w:sz w:val="28"/>
          <w:szCs w:val="28"/>
          <w:lang w:val="az-Cyrl-AZ"/>
        </w:rPr>
        <w:t xml:space="preserve"> из-за турецко-российского кризиса. </w:t>
      </w:r>
      <w:r w:rsidRPr="00DB0821">
        <w:rPr>
          <w:sz w:val="28"/>
          <w:szCs w:val="28"/>
        </w:rPr>
        <w:t xml:space="preserve">24 ноября 2015 года турецкие ВВС сбили пролетавший в районе турецко-сирийской границы российский бомбардировщик СУ-24, что повлекло за собой резкое обострение отношений между Россией и Турцией. Президент РФ издал </w:t>
      </w:r>
      <w:bookmarkStart w:id="62" w:name="_Hlk41175127"/>
      <w:r w:rsidRPr="00DB0821">
        <w:rPr>
          <w:sz w:val="28"/>
          <w:szCs w:val="28"/>
        </w:rPr>
        <w:t>Указ «О мерах по обеспечению национальной безопасности Российской Федерации и защите граждан Российской Федерации от преступных и иных противоправных действий и о применении специальных экономических мер в отношении Турецкой Республики»</w:t>
      </w:r>
      <w:bookmarkEnd w:id="62"/>
      <w:r w:rsidRPr="00DB0821">
        <w:rPr>
          <w:sz w:val="28"/>
          <w:szCs w:val="28"/>
          <w:vertAlign w:val="superscript"/>
        </w:rPr>
        <w:footnoteReference w:id="120"/>
      </w:r>
      <w:r w:rsidRPr="00DB0821">
        <w:rPr>
          <w:sz w:val="28"/>
          <w:szCs w:val="28"/>
        </w:rPr>
        <w:t xml:space="preserve">. </w:t>
      </w:r>
    </w:p>
    <w:p w14:paraId="391C4CAC" w14:textId="118F7CA5" w:rsidR="00DB0821" w:rsidRPr="00DB0821" w:rsidRDefault="00DB0821" w:rsidP="008E6096">
      <w:pPr>
        <w:autoSpaceDE w:val="0"/>
        <w:autoSpaceDN w:val="0"/>
        <w:adjustRightInd w:val="0"/>
        <w:spacing w:line="360" w:lineRule="auto"/>
        <w:ind w:firstLine="709"/>
        <w:jc w:val="both"/>
        <w:rPr>
          <w:sz w:val="28"/>
          <w:szCs w:val="28"/>
        </w:rPr>
      </w:pPr>
      <w:r w:rsidRPr="00DB0821">
        <w:rPr>
          <w:sz w:val="28"/>
          <w:szCs w:val="28"/>
        </w:rPr>
        <w:t>Практически сразу после инцидента Баку посетил глава МИД Турции</w:t>
      </w:r>
      <w:r>
        <w:rPr>
          <w:sz w:val="28"/>
          <w:szCs w:val="28"/>
        </w:rPr>
        <w:t xml:space="preserve"> </w:t>
      </w:r>
      <w:r w:rsidRPr="00DB0821">
        <w:rPr>
          <w:bCs/>
          <w:sz w:val="28"/>
          <w:szCs w:val="28"/>
        </w:rPr>
        <w:t>М.</w:t>
      </w:r>
      <w:r w:rsidR="00577A81">
        <w:rPr>
          <w:bCs/>
          <w:sz w:val="28"/>
          <w:szCs w:val="28"/>
          <w:lang w:val="en-US"/>
        </w:rPr>
        <w:t> </w:t>
      </w:r>
      <w:r w:rsidRPr="00DB0821">
        <w:rPr>
          <w:bCs/>
          <w:sz w:val="28"/>
          <w:szCs w:val="28"/>
        </w:rPr>
        <w:t>Чавушоглу</w:t>
      </w:r>
      <w:r w:rsidRPr="00DB0821">
        <w:rPr>
          <w:sz w:val="28"/>
          <w:szCs w:val="28"/>
        </w:rPr>
        <w:t>, а 3 декабря – премьер-министр</w:t>
      </w:r>
      <w:r>
        <w:rPr>
          <w:sz w:val="28"/>
          <w:szCs w:val="28"/>
        </w:rPr>
        <w:t xml:space="preserve"> </w:t>
      </w:r>
      <w:r w:rsidRPr="00DB0821">
        <w:rPr>
          <w:sz w:val="28"/>
          <w:szCs w:val="28"/>
        </w:rPr>
        <w:t>А. Давутоглу</w:t>
      </w:r>
      <w:r w:rsidRPr="00DB0821">
        <w:rPr>
          <w:bCs/>
          <w:sz w:val="28"/>
          <w:szCs w:val="28"/>
        </w:rPr>
        <w:t>,</w:t>
      </w:r>
      <w:r w:rsidRPr="00DB0821">
        <w:rPr>
          <w:sz w:val="28"/>
          <w:szCs w:val="28"/>
        </w:rPr>
        <w:t xml:space="preserve"> который в рамках своего визита обсудил широкий спектр вопросов дальнейшего сотрудничества Турции и Азербайджана, в том числе и в военно-политической сфере в случае обострения ситуации в регионе. </w:t>
      </w:r>
    </w:p>
    <w:p w14:paraId="0DB62480" w14:textId="53146B8A" w:rsidR="00DB0821" w:rsidRPr="00DB0821" w:rsidRDefault="00DB0821" w:rsidP="008E6096">
      <w:pPr>
        <w:autoSpaceDE w:val="0"/>
        <w:autoSpaceDN w:val="0"/>
        <w:adjustRightInd w:val="0"/>
        <w:spacing w:line="360" w:lineRule="auto"/>
        <w:ind w:firstLine="709"/>
        <w:jc w:val="both"/>
        <w:rPr>
          <w:sz w:val="28"/>
          <w:szCs w:val="28"/>
        </w:rPr>
      </w:pPr>
      <w:r w:rsidRPr="00DB0821">
        <w:rPr>
          <w:sz w:val="28"/>
          <w:szCs w:val="28"/>
        </w:rPr>
        <w:lastRenderedPageBreak/>
        <w:t>В преддверии визита Давутоглу, устами заместителя руководителя администрации президента Азербайджана</w:t>
      </w:r>
      <w:r>
        <w:rPr>
          <w:sz w:val="28"/>
          <w:szCs w:val="28"/>
        </w:rPr>
        <w:t xml:space="preserve"> </w:t>
      </w:r>
      <w:r w:rsidRPr="00DB0821">
        <w:rPr>
          <w:bCs/>
          <w:sz w:val="28"/>
          <w:szCs w:val="28"/>
        </w:rPr>
        <w:t>Н. Мамедова</w:t>
      </w:r>
      <w:r>
        <w:rPr>
          <w:sz w:val="28"/>
          <w:szCs w:val="28"/>
        </w:rPr>
        <w:t xml:space="preserve"> </w:t>
      </w:r>
      <w:r w:rsidRPr="00DB0821">
        <w:rPr>
          <w:sz w:val="28"/>
          <w:szCs w:val="28"/>
        </w:rPr>
        <w:t>официальный Баку дал понять, что Турция является близким союзником, а Россия – близкой и дружественной для Азербайджана страной. «Азербайджан объединяют исторические связи с обеими странами. Связи с обоими государствами находятся на самом высоком уровне», – подчеркнул Мамедов</w:t>
      </w:r>
      <w:r w:rsidRPr="00DB0821">
        <w:rPr>
          <w:sz w:val="28"/>
          <w:szCs w:val="28"/>
          <w:vertAlign w:val="superscript"/>
        </w:rPr>
        <w:footnoteReference w:id="121"/>
      </w:r>
      <w:r w:rsidRPr="00DB0821">
        <w:rPr>
          <w:sz w:val="28"/>
          <w:szCs w:val="28"/>
        </w:rPr>
        <w:t>.</w:t>
      </w:r>
    </w:p>
    <w:p w14:paraId="1FA2F6F4" w14:textId="77777777" w:rsidR="00DB0821" w:rsidRPr="00DB0821" w:rsidRDefault="00DB0821" w:rsidP="008E6096">
      <w:pPr>
        <w:autoSpaceDE w:val="0"/>
        <w:autoSpaceDN w:val="0"/>
        <w:adjustRightInd w:val="0"/>
        <w:spacing w:line="360" w:lineRule="auto"/>
        <w:ind w:firstLine="709"/>
        <w:jc w:val="both"/>
        <w:rPr>
          <w:rFonts w:eastAsia="MS Mincho"/>
          <w:sz w:val="28"/>
          <w:szCs w:val="28"/>
          <w:lang w:eastAsia="en-US"/>
        </w:rPr>
      </w:pPr>
      <w:r w:rsidRPr="00DB0821">
        <w:rPr>
          <w:rFonts w:eastAsia="MS Mincho"/>
          <w:sz w:val="28"/>
          <w:szCs w:val="28"/>
          <w:lang w:eastAsia="en-US"/>
        </w:rPr>
        <w:t xml:space="preserve">В реальной действительности Азербайджан оказался в очень сложной ситуации. С одной стороны, кровные братья – турки, Турция, через которую Азербайджан имеет возможность доставлять свои энергоресурсы на мировой рынок и с которой имеет военно-политическое соглашение, а с другой – Россия, бывшая союзная республика, с которой Азербайджан традиционно имеет прочные связи. </w:t>
      </w:r>
      <w:bookmarkStart w:id="63" w:name="_Hlk97239810"/>
      <w:r w:rsidRPr="00DB0821">
        <w:rPr>
          <w:rFonts w:eastAsia="MS Mincho"/>
          <w:sz w:val="28"/>
          <w:szCs w:val="28"/>
          <w:lang w:eastAsia="en-US"/>
        </w:rPr>
        <w:t>В этой связи ряд официальных лиц Азербайджана на высшем уровне выступили с инициативой о посреднической миссии между Анкарой и Москвой</w:t>
      </w:r>
      <w:bookmarkEnd w:id="63"/>
      <w:r w:rsidRPr="00DB0821">
        <w:rPr>
          <w:rFonts w:eastAsia="MS Mincho"/>
          <w:sz w:val="28"/>
          <w:szCs w:val="28"/>
          <w:lang w:eastAsia="en-US"/>
        </w:rPr>
        <w:t>, тем самым демонстрируя, что Азербайджан не желает дальнейшего обострения.</w:t>
      </w:r>
    </w:p>
    <w:p w14:paraId="49E8A7D0" w14:textId="77777777" w:rsidR="00DB0821" w:rsidRPr="006F572E" w:rsidRDefault="00DB0821" w:rsidP="008E6096">
      <w:pPr>
        <w:autoSpaceDE w:val="0"/>
        <w:autoSpaceDN w:val="0"/>
        <w:adjustRightInd w:val="0"/>
        <w:spacing w:line="360" w:lineRule="auto"/>
        <w:ind w:firstLine="709"/>
        <w:jc w:val="both"/>
        <w:rPr>
          <w:spacing w:val="-4"/>
          <w:sz w:val="28"/>
          <w:szCs w:val="28"/>
        </w:rPr>
      </w:pPr>
      <w:r w:rsidRPr="006F572E">
        <w:rPr>
          <w:spacing w:val="-4"/>
          <w:sz w:val="28"/>
          <w:szCs w:val="28"/>
        </w:rPr>
        <w:t>Премьер-министр Турции по возвращении из Баку выступил с заявлением о том, что Азербайджан поддержал Турцию, намекая, что азербайджанский газ поможет компенсировать российский. Давутоглу сообщил также, что Азербайджан представил транзитный коридор для поставок турецких товаров в Центральную Азию. Многие политологи конкретизировали поддержку тем, что Азербайджан предоставил возможность грузоперевозчикам из Турции, которые проезжали через территорию России в страны Центральной Азии и теперь лишились этой возможности, пользоваться своей территорий по упрощенным процедурам и предоставленным скидкам. Также Азербайджан дал согласие на завершение строительства газопровода TANAP (Трансанатолийский газопровод) раньше срока с целью начала экспорта дополнительных объемов газа на турецкий рынок.</w:t>
      </w:r>
    </w:p>
    <w:p w14:paraId="7D7AA0BD" w14:textId="77777777" w:rsidR="00DB0821" w:rsidRPr="00DB0821" w:rsidRDefault="00DB0821" w:rsidP="008E6096">
      <w:pPr>
        <w:autoSpaceDE w:val="0"/>
        <w:autoSpaceDN w:val="0"/>
        <w:adjustRightInd w:val="0"/>
        <w:spacing w:line="360" w:lineRule="auto"/>
        <w:ind w:firstLine="709"/>
        <w:jc w:val="both"/>
        <w:rPr>
          <w:rFonts w:eastAsia="MS Mincho"/>
          <w:sz w:val="28"/>
          <w:szCs w:val="28"/>
        </w:rPr>
      </w:pPr>
      <w:r w:rsidRPr="00DB0821">
        <w:rPr>
          <w:rFonts w:eastAsia="MS Mincho"/>
          <w:sz w:val="28"/>
          <w:szCs w:val="28"/>
        </w:rPr>
        <w:t xml:space="preserve">Для возобновления двустороннего диалога перед Анкарой были поставлены три условия. Первое – это извинение за сбитый самолет, второе – привлечение к </w:t>
      </w:r>
      <w:r w:rsidRPr="00DB0821">
        <w:rPr>
          <w:rFonts w:eastAsia="MS Mincho"/>
          <w:sz w:val="28"/>
          <w:szCs w:val="28"/>
        </w:rPr>
        <w:lastRenderedPageBreak/>
        <w:t xml:space="preserve">ответственности всех виновных и третье – выплата компенсаций. </w:t>
      </w:r>
      <w:bookmarkStart w:id="64" w:name="_Hlk97240387"/>
      <w:r w:rsidRPr="00DB0821">
        <w:rPr>
          <w:rFonts w:eastAsia="MS Mincho"/>
          <w:sz w:val="28"/>
          <w:szCs w:val="28"/>
        </w:rPr>
        <w:t xml:space="preserve">Благодаря усилиям Азербайджана и Казахстана удалось прийти к компромиссу между Россией и Турцией. </w:t>
      </w:r>
      <w:bookmarkEnd w:id="64"/>
      <w:r w:rsidRPr="00DB0821">
        <w:rPr>
          <w:rFonts w:eastAsia="MS Mincho"/>
          <w:sz w:val="28"/>
          <w:szCs w:val="28"/>
        </w:rPr>
        <w:t>Турция частично начала выполнять поставленные условия. Потепление в двухсторонних отношениях началось после того, как 27 июня 2016 года Кремль сообщил о личном послании Эрдогана Путину, в котором турецкий лидер принес извинения за сбитый СУ-24</w:t>
      </w:r>
      <w:r w:rsidRPr="00DB0821">
        <w:rPr>
          <w:sz w:val="28"/>
          <w:szCs w:val="28"/>
          <w:vertAlign w:val="superscript"/>
        </w:rPr>
        <w:footnoteReference w:id="122"/>
      </w:r>
      <w:r w:rsidRPr="00DB0821">
        <w:rPr>
          <w:rFonts w:eastAsia="MS Mincho"/>
          <w:sz w:val="28"/>
          <w:szCs w:val="28"/>
        </w:rPr>
        <w:t>.</w:t>
      </w:r>
    </w:p>
    <w:p w14:paraId="64756C1E" w14:textId="77777777" w:rsidR="00DB0821" w:rsidRPr="00DB0821" w:rsidRDefault="00DB0821" w:rsidP="008E6096">
      <w:pPr>
        <w:autoSpaceDE w:val="0"/>
        <w:autoSpaceDN w:val="0"/>
        <w:adjustRightInd w:val="0"/>
        <w:spacing w:line="360" w:lineRule="auto"/>
        <w:ind w:firstLine="709"/>
        <w:jc w:val="both"/>
        <w:rPr>
          <w:sz w:val="28"/>
          <w:szCs w:val="28"/>
        </w:rPr>
      </w:pPr>
      <w:r w:rsidRPr="00DB0821">
        <w:rPr>
          <w:rFonts w:eastAsia="Calibri"/>
          <w:sz w:val="28"/>
          <w:szCs w:val="28"/>
        </w:rPr>
        <w:t xml:space="preserve">В Турции 15 июля 2016 г. была предотвращена попытка военного переворота. В организации переворота Эрдоган обвинил Ф. Гюлена. Провалившийся переворот послужил поводом для чистки сторонников Гюлена в стране. </w:t>
      </w:r>
      <w:r w:rsidRPr="00DB0821">
        <w:rPr>
          <w:sz w:val="28"/>
          <w:szCs w:val="28"/>
        </w:rPr>
        <w:t>Глава МИД Азербайджана Э. Мамедъяров первым позвонил своему коллеге М. Чавушоглу и осудил попытку военного переворота в Турции. Он также отметил, что «азербайджанский народ находится рядом с братской страной»</w:t>
      </w:r>
      <w:r w:rsidRPr="00DB0821">
        <w:rPr>
          <w:sz w:val="28"/>
          <w:szCs w:val="28"/>
          <w:vertAlign w:val="superscript"/>
        </w:rPr>
        <w:footnoteReference w:id="123"/>
      </w:r>
      <w:r w:rsidRPr="00DB0821">
        <w:rPr>
          <w:sz w:val="28"/>
          <w:szCs w:val="28"/>
        </w:rPr>
        <w:t>. Президент Азербайджана в своем письме Эрдогану назвал попытку военного переворота «страшным преступлением против государственности Турции и его народа»</w:t>
      </w:r>
      <w:r w:rsidRPr="00DB0821">
        <w:rPr>
          <w:sz w:val="28"/>
          <w:szCs w:val="28"/>
          <w:vertAlign w:val="superscript"/>
        </w:rPr>
        <w:footnoteReference w:id="124"/>
      </w:r>
      <w:r w:rsidRPr="00DB0821">
        <w:rPr>
          <w:sz w:val="28"/>
          <w:szCs w:val="28"/>
        </w:rPr>
        <w:t>.</w:t>
      </w:r>
    </w:p>
    <w:p w14:paraId="07C1A5AD" w14:textId="6BA0725D" w:rsidR="00DB0821" w:rsidRPr="00DB0821" w:rsidRDefault="00DB0821" w:rsidP="008E6096">
      <w:pPr>
        <w:autoSpaceDE w:val="0"/>
        <w:autoSpaceDN w:val="0"/>
        <w:adjustRightInd w:val="0"/>
        <w:spacing w:line="360" w:lineRule="auto"/>
        <w:ind w:firstLine="709"/>
        <w:jc w:val="both"/>
        <w:rPr>
          <w:sz w:val="28"/>
          <w:szCs w:val="28"/>
        </w:rPr>
      </w:pPr>
      <w:r w:rsidRPr="00DB0821">
        <w:rPr>
          <w:sz w:val="28"/>
          <w:szCs w:val="28"/>
        </w:rPr>
        <w:t>После попытки военного переворота в Турции, в Азербайджане 18 июля был закрыт частный телевизионный канал «А</w:t>
      </w:r>
      <w:r w:rsidRPr="00DB0821">
        <w:rPr>
          <w:sz w:val="28"/>
          <w:szCs w:val="28"/>
          <w:lang w:val="en-US"/>
        </w:rPr>
        <w:t>NS</w:t>
      </w:r>
      <w:r w:rsidRPr="00DB0821">
        <w:rPr>
          <w:sz w:val="28"/>
          <w:szCs w:val="28"/>
        </w:rPr>
        <w:t xml:space="preserve"> Т</w:t>
      </w:r>
      <w:r w:rsidRPr="00DB0821">
        <w:rPr>
          <w:sz w:val="28"/>
          <w:szCs w:val="28"/>
          <w:lang w:val="en-US"/>
        </w:rPr>
        <w:t>V</w:t>
      </w:r>
      <w:r w:rsidRPr="00DB0821">
        <w:rPr>
          <w:sz w:val="28"/>
          <w:szCs w:val="28"/>
        </w:rPr>
        <w:t>», который взял интервью у Ф. Гюлена. Национальный совет по телерадиовещанию Азербайджана в своем официальном заявлении отметил, что телеканал потворствовал организации государственного переворота в Турции, что не может находить поддержки среди азербайджанцев</w:t>
      </w:r>
      <w:r w:rsidRPr="00DB0821">
        <w:rPr>
          <w:sz w:val="28"/>
          <w:szCs w:val="28"/>
          <w:vertAlign w:val="superscript"/>
        </w:rPr>
        <w:footnoteReference w:id="125"/>
      </w:r>
      <w:r w:rsidRPr="00DB0821">
        <w:rPr>
          <w:sz w:val="28"/>
          <w:szCs w:val="28"/>
        </w:rPr>
        <w:t>. Также остановила свою деятельность газета «</w:t>
      </w:r>
      <w:r w:rsidRPr="00DB0821">
        <w:rPr>
          <w:sz w:val="28"/>
          <w:szCs w:val="28"/>
          <w:lang w:val="az-Latn-AZ"/>
        </w:rPr>
        <w:t>Zaman-Azərbaycan</w:t>
      </w:r>
      <w:r w:rsidRPr="00DB0821">
        <w:rPr>
          <w:sz w:val="28"/>
          <w:szCs w:val="28"/>
        </w:rPr>
        <w:t>»</w:t>
      </w:r>
      <w:r w:rsidRPr="00DB0821">
        <w:rPr>
          <w:sz w:val="28"/>
          <w:szCs w:val="28"/>
          <w:lang w:val="az-Latn-AZ"/>
        </w:rPr>
        <w:t xml:space="preserve"> </w:t>
      </w:r>
      <w:r w:rsidRPr="00DB0821">
        <w:rPr>
          <w:sz w:val="28"/>
          <w:szCs w:val="28"/>
        </w:rPr>
        <w:t>и сайт «</w:t>
      </w:r>
      <w:r w:rsidRPr="00DB0821">
        <w:rPr>
          <w:sz w:val="28"/>
          <w:szCs w:val="28"/>
          <w:lang w:val="en-US"/>
        </w:rPr>
        <w:t>zaman</w:t>
      </w:r>
      <w:r w:rsidRPr="00DB0821">
        <w:rPr>
          <w:sz w:val="28"/>
          <w:szCs w:val="28"/>
        </w:rPr>
        <w:t>.</w:t>
      </w:r>
      <w:r w:rsidRPr="00DB0821">
        <w:rPr>
          <w:sz w:val="28"/>
          <w:szCs w:val="28"/>
          <w:lang w:val="en-US"/>
        </w:rPr>
        <w:t>az</w:t>
      </w:r>
      <w:r w:rsidRPr="00DB0821">
        <w:rPr>
          <w:sz w:val="28"/>
          <w:szCs w:val="28"/>
        </w:rPr>
        <w:t>»</w:t>
      </w:r>
      <w:r w:rsidRPr="00DB0821">
        <w:rPr>
          <w:sz w:val="28"/>
          <w:szCs w:val="28"/>
          <w:vertAlign w:val="superscript"/>
        </w:rPr>
        <w:footnoteReference w:id="126"/>
      </w:r>
      <w:r w:rsidRPr="00DB0821">
        <w:rPr>
          <w:sz w:val="28"/>
          <w:szCs w:val="28"/>
        </w:rPr>
        <w:t>. Таким образом</w:t>
      </w:r>
      <w:r w:rsidR="00577A81">
        <w:rPr>
          <w:sz w:val="28"/>
          <w:szCs w:val="28"/>
        </w:rPr>
        <w:t>,</w:t>
      </w:r>
      <w:r w:rsidRPr="00DB0821">
        <w:rPr>
          <w:sz w:val="28"/>
          <w:szCs w:val="28"/>
        </w:rPr>
        <w:t xml:space="preserve"> первое ответное действие в Азербайджане, связанное с попыткой военного переворота в Турции, стало в сфере средств массовой информации. </w:t>
      </w:r>
    </w:p>
    <w:p w14:paraId="2AFD8B1B" w14:textId="77777777" w:rsidR="00DB0821" w:rsidRPr="00DB0821" w:rsidRDefault="00DB0821" w:rsidP="008E6096">
      <w:pPr>
        <w:autoSpaceDE w:val="0"/>
        <w:autoSpaceDN w:val="0"/>
        <w:adjustRightInd w:val="0"/>
        <w:spacing w:line="360" w:lineRule="auto"/>
        <w:ind w:firstLine="709"/>
        <w:jc w:val="both"/>
        <w:rPr>
          <w:sz w:val="28"/>
          <w:szCs w:val="28"/>
        </w:rPr>
      </w:pPr>
      <w:r w:rsidRPr="00DB0821">
        <w:rPr>
          <w:sz w:val="28"/>
          <w:szCs w:val="28"/>
        </w:rPr>
        <w:lastRenderedPageBreak/>
        <w:t>Сразу после этого аналогичное решение было принято в области образования. В Азербайджане был закрыт один из крупнейших негосударственных университетов «Кавказ», которую связывали с движением «Хизмет». Это было второе важное решение в сфере образования Азербайджана, связанное с «джамаатом» Гюлена</w:t>
      </w:r>
      <w:r w:rsidRPr="00DB0821">
        <w:rPr>
          <w:sz w:val="28"/>
          <w:szCs w:val="28"/>
          <w:vertAlign w:val="superscript"/>
        </w:rPr>
        <w:footnoteReference w:id="127"/>
      </w:r>
      <w:r w:rsidRPr="00DB0821">
        <w:rPr>
          <w:sz w:val="28"/>
          <w:szCs w:val="28"/>
        </w:rPr>
        <w:t>.</w:t>
      </w:r>
    </w:p>
    <w:p w14:paraId="5BCE598F" w14:textId="36606235" w:rsidR="00DB0821" w:rsidRPr="006F572E" w:rsidRDefault="00DB0821" w:rsidP="008E6096">
      <w:pPr>
        <w:autoSpaceDE w:val="0"/>
        <w:autoSpaceDN w:val="0"/>
        <w:adjustRightInd w:val="0"/>
        <w:spacing w:line="360" w:lineRule="auto"/>
        <w:ind w:firstLine="709"/>
        <w:jc w:val="both"/>
        <w:rPr>
          <w:spacing w:val="-4"/>
          <w:sz w:val="28"/>
          <w:szCs w:val="28"/>
        </w:rPr>
      </w:pPr>
      <w:r w:rsidRPr="006F572E">
        <w:rPr>
          <w:spacing w:val="-4"/>
          <w:sz w:val="28"/>
          <w:szCs w:val="28"/>
        </w:rPr>
        <w:t>Закрытие первого частного канала Азербайджана</w:t>
      </w:r>
      <w:r w:rsidR="00A35555">
        <w:rPr>
          <w:spacing w:val="-4"/>
          <w:sz w:val="28"/>
          <w:szCs w:val="28"/>
        </w:rPr>
        <w:t>,</w:t>
      </w:r>
      <w:r w:rsidRPr="006F572E">
        <w:rPr>
          <w:spacing w:val="-4"/>
          <w:sz w:val="28"/>
          <w:szCs w:val="28"/>
        </w:rPr>
        <w:t xml:space="preserve"> носившее имя Национального героя Чингиза Мустафаева и университета «Кавказ»</w:t>
      </w:r>
      <w:r w:rsidR="00A35555">
        <w:rPr>
          <w:spacing w:val="-4"/>
          <w:sz w:val="28"/>
          <w:szCs w:val="28"/>
        </w:rPr>
        <w:t>,</w:t>
      </w:r>
      <w:r w:rsidRPr="006F572E">
        <w:rPr>
          <w:spacing w:val="-4"/>
          <w:sz w:val="28"/>
          <w:szCs w:val="28"/>
        </w:rPr>
        <w:t xml:space="preserve"> вызвала негодование среди населения и многих общественных деятелей. Но, несмотря на это, главы государств заявили, что </w:t>
      </w:r>
      <w:r w:rsidRPr="006F572E">
        <w:rPr>
          <w:bCs/>
          <w:spacing w:val="-4"/>
          <w:sz w:val="28"/>
          <w:szCs w:val="28"/>
        </w:rPr>
        <w:t>отношения Турции и</w:t>
      </w:r>
      <w:r w:rsidRPr="006F572E">
        <w:rPr>
          <w:b/>
          <w:bCs/>
          <w:spacing w:val="-4"/>
          <w:sz w:val="28"/>
          <w:szCs w:val="28"/>
        </w:rPr>
        <w:t xml:space="preserve"> </w:t>
      </w:r>
      <w:r w:rsidRPr="006F572E">
        <w:rPr>
          <w:bCs/>
          <w:spacing w:val="-4"/>
          <w:sz w:val="28"/>
          <w:szCs w:val="28"/>
        </w:rPr>
        <w:t xml:space="preserve">Азербайджана </w:t>
      </w:r>
      <w:r w:rsidRPr="006F572E">
        <w:rPr>
          <w:spacing w:val="-4"/>
          <w:sz w:val="28"/>
          <w:szCs w:val="28"/>
        </w:rPr>
        <w:t xml:space="preserve">основываются на взаимном доверии и, как считают в Азербайджане, являются примером для всего мира. </w:t>
      </w:r>
    </w:p>
    <w:p w14:paraId="164E991F" w14:textId="77777777" w:rsidR="00DB0821" w:rsidRPr="00DB0821" w:rsidRDefault="00DB0821" w:rsidP="008E6096">
      <w:pPr>
        <w:autoSpaceDE w:val="0"/>
        <w:autoSpaceDN w:val="0"/>
        <w:adjustRightInd w:val="0"/>
        <w:spacing w:line="360" w:lineRule="auto"/>
        <w:ind w:firstLine="709"/>
        <w:jc w:val="both"/>
        <w:rPr>
          <w:sz w:val="28"/>
          <w:szCs w:val="28"/>
          <w:shd w:val="clear" w:color="auto" w:fill="FFFFFF"/>
        </w:rPr>
      </w:pPr>
      <w:r w:rsidRPr="00DB0821">
        <w:rPr>
          <w:sz w:val="28"/>
          <w:szCs w:val="28"/>
        </w:rPr>
        <w:t xml:space="preserve">Последними главными достижениями в сотрудничестве Азербайджана и Турции стало открытие железной дороги Баку – Тбилиси – Карс (БТК) и </w:t>
      </w:r>
      <w:r w:rsidRPr="00DB0821">
        <w:rPr>
          <w:sz w:val="28"/>
          <w:szCs w:val="28"/>
          <w:shd w:val="clear" w:color="auto" w:fill="FFFFFF"/>
        </w:rPr>
        <w:t xml:space="preserve">Трансанатолийского газопровода (TANAP). </w:t>
      </w:r>
    </w:p>
    <w:p w14:paraId="6054E964" w14:textId="1BAECB9A" w:rsidR="00DB0821" w:rsidRPr="00DB0821" w:rsidRDefault="00DB0821" w:rsidP="008E6096">
      <w:pPr>
        <w:autoSpaceDE w:val="0"/>
        <w:autoSpaceDN w:val="0"/>
        <w:adjustRightInd w:val="0"/>
        <w:spacing w:line="360" w:lineRule="auto"/>
        <w:ind w:firstLine="709"/>
        <w:jc w:val="both"/>
        <w:rPr>
          <w:bCs/>
          <w:sz w:val="28"/>
          <w:szCs w:val="28"/>
          <w:shd w:val="clear" w:color="auto" w:fill="FFFFFF"/>
        </w:rPr>
      </w:pPr>
      <w:r w:rsidRPr="00DB0821">
        <w:rPr>
          <w:bCs/>
          <w:sz w:val="28"/>
          <w:szCs w:val="28"/>
          <w:shd w:val="clear" w:color="auto" w:fill="FFFFFF"/>
        </w:rPr>
        <w:t>Открытие БТК позволит осуществлять прямые железнодорожные перевозки из Китая до Лондона, только через Каспий составы будут перевозиться по парому. Это станет альтернативой перевозкам по океану и</w:t>
      </w:r>
      <w:r>
        <w:rPr>
          <w:bCs/>
          <w:sz w:val="28"/>
          <w:szCs w:val="28"/>
          <w:shd w:val="clear" w:color="auto" w:fill="FFFFFF"/>
        </w:rPr>
        <w:t xml:space="preserve"> </w:t>
      </w:r>
      <w:r w:rsidRPr="00DB0821">
        <w:rPr>
          <w:bCs/>
          <w:sz w:val="28"/>
          <w:szCs w:val="28"/>
          <w:shd w:val="clear" w:color="auto" w:fill="FFFFFF"/>
        </w:rPr>
        <w:t>позволит сократить время товаров в пути более чем в два раза – до 12–15 дней. Эксперты в Баку говорят, что БТК будет способствовать не только развитию</w:t>
      </w:r>
      <w:r>
        <w:rPr>
          <w:bCs/>
          <w:sz w:val="28"/>
          <w:szCs w:val="28"/>
          <w:shd w:val="clear" w:color="auto" w:fill="FFFFFF"/>
        </w:rPr>
        <w:t xml:space="preserve"> </w:t>
      </w:r>
      <w:r w:rsidRPr="00DB0821">
        <w:rPr>
          <w:bCs/>
          <w:sz w:val="28"/>
          <w:szCs w:val="28"/>
          <w:shd w:val="clear" w:color="auto" w:fill="FFFFFF"/>
        </w:rPr>
        <w:t>коридора Восток – Запад, но и Юг (Индия – Иран) – Запад</w:t>
      </w:r>
      <w:r w:rsidRPr="00DB0821">
        <w:rPr>
          <w:bCs/>
          <w:sz w:val="28"/>
          <w:szCs w:val="28"/>
          <w:shd w:val="clear" w:color="auto" w:fill="FFFFFF"/>
          <w:vertAlign w:val="superscript"/>
        </w:rPr>
        <w:footnoteReference w:id="128"/>
      </w:r>
      <w:r w:rsidRPr="00DB0821">
        <w:rPr>
          <w:bCs/>
          <w:sz w:val="28"/>
          <w:szCs w:val="28"/>
          <w:shd w:val="clear" w:color="auto" w:fill="FFFFFF"/>
        </w:rPr>
        <w:t>.</w:t>
      </w:r>
    </w:p>
    <w:p w14:paraId="348A84D5" w14:textId="77777777" w:rsidR="00DB0821" w:rsidRPr="00DB0821" w:rsidRDefault="00DB0821" w:rsidP="008E6096">
      <w:pPr>
        <w:autoSpaceDE w:val="0"/>
        <w:autoSpaceDN w:val="0"/>
        <w:adjustRightInd w:val="0"/>
        <w:spacing w:line="360" w:lineRule="auto"/>
        <w:ind w:firstLine="709"/>
        <w:jc w:val="both"/>
        <w:rPr>
          <w:bCs/>
          <w:sz w:val="28"/>
          <w:szCs w:val="28"/>
          <w:shd w:val="clear" w:color="auto" w:fill="FFFFFF"/>
        </w:rPr>
      </w:pPr>
      <w:r w:rsidRPr="00DB0821">
        <w:rPr>
          <w:bCs/>
          <w:sz w:val="28"/>
          <w:szCs w:val="28"/>
          <w:shd w:val="clear" w:color="auto" w:fill="FFFFFF"/>
        </w:rPr>
        <w:t xml:space="preserve">По окончанию VIII заседания Азербайджано-турецкого совета стратегического сотрудничества высокого уровня с участием Президента И. Алиева и Президента Р. Эрдогана 25 февраля 2020 г. состоялась церемония подписания азербайджано-турецких документов. Президент Азербайджанской Республики Ильхам Алиев и Президент Турецкой Республики Реджеп Тайип </w:t>
      </w:r>
      <w:r w:rsidRPr="00DB0821">
        <w:rPr>
          <w:bCs/>
          <w:sz w:val="28"/>
          <w:szCs w:val="28"/>
          <w:shd w:val="clear" w:color="auto" w:fill="FFFFFF"/>
        </w:rPr>
        <w:lastRenderedPageBreak/>
        <w:t>Эрдоган подписали: «Протокол восьмого заседания Совета стратегического сотрудничества высокого уровня между Азербайджанской Республикой и Турецкой Республикой»;</w:t>
      </w:r>
    </w:p>
    <w:p w14:paraId="4116C19C" w14:textId="31FD36C7" w:rsidR="00DB0821" w:rsidRPr="00DB0821" w:rsidRDefault="00DB0821" w:rsidP="008E6096">
      <w:pPr>
        <w:autoSpaceDE w:val="0"/>
        <w:autoSpaceDN w:val="0"/>
        <w:adjustRightInd w:val="0"/>
        <w:spacing w:line="360" w:lineRule="auto"/>
        <w:ind w:firstLine="709"/>
        <w:jc w:val="both"/>
        <w:rPr>
          <w:bCs/>
          <w:sz w:val="28"/>
          <w:szCs w:val="28"/>
          <w:shd w:val="clear" w:color="auto" w:fill="FFFFFF"/>
        </w:rPr>
      </w:pPr>
      <w:r w:rsidRPr="00DB0821">
        <w:rPr>
          <w:bCs/>
          <w:sz w:val="28"/>
          <w:szCs w:val="28"/>
          <w:shd w:val="clear" w:color="auto" w:fill="FFFFFF"/>
        </w:rPr>
        <w:t xml:space="preserve">«План действий по сотрудничеству между Фондом поощрения экспорта и инвестиций в Азербайджане (АЗПРОМО) и Структурой внешнеэкономических связей Турции (DEİK) на 2020 – 2021 годы»; «Меморандум о взаимопонимании между Государственным агентством по оказанию услуг гражданам и социальным инновациям при Президенте Азербайджанской Республики и Офисом цифровой трансформации Администрации Президента Турецкой Республики относительно создания технической инфраструктуры для дигитализации центра интегрированных услуг и государственных услуг»; «Протокол о сотрудничестве между Закрытым акционерным обществом «Азербайджанское телерадиовещание» и Турецкой телерадиокомпанией»; «Дополнительный Протокол к «Соглашению о сотрудничестве между Правительством Азербайджанской Республики и Правительством Турецкой Республики в области безопасности», подписанному 13 ноября 2013 года в городе Анкара»; «Меморандум о взаимопонимании между Правительством Азербайджанской Республики и Правительством Турецкой Республики по проекту железнодорожной линии Карс – Игдыр – Аралык – Дилуджу – Садарак –Нахичевань – Джульфа»; «Соглашение о преференциальной торговле между Правительством Азербайджанской Республики и Правительством Турецкой Республики»; «План действий относительно исполнения подписанного 11 сентября 2012 года «Меморандума о взаимопонимании между Правительством Азербайджанской Республики и Правительством Турецкой Республики по сотрудничеству в сферах технического регулирования, стандартизации, оценки соответствия, аккредитации и метрологии на 2020–2022 годы»; «Протокол о сотрудничестве между Государственным комитетом по антимонопольной политике и надзору за потребительским рынком Министерства экономики Азербайджанской Республики и Турецкой структурой конкуренции в области конкурентной политики»; «Соглашение о сотрудничестве между Правительством Азербайджанской Республики и Правительством Турецкой Республики в области </w:t>
      </w:r>
      <w:r w:rsidRPr="00DB0821">
        <w:rPr>
          <w:bCs/>
          <w:sz w:val="28"/>
          <w:szCs w:val="28"/>
          <w:shd w:val="clear" w:color="auto" w:fill="FFFFFF"/>
        </w:rPr>
        <w:lastRenderedPageBreak/>
        <w:t>молодежи и спорта»; «Соглашение о сотрудничестве между Правительством Азербайджанской Республики и Правительством Турецкой Республики в области энергетики и промысловой промышленности»; «Соглашение о военно-финансовом сотрудничестве между Правительством Азербайджанской Республики и Правительством Турецкой Республики»; «Протокол о применении финансовой помощи между Правительством Азербайджанской Республики и Правительством Турецкой Республики»; «Соглашение между Правительством Азербайджанской Республики и Правительством Турецкой Республики о взаимном освобождении от виз»</w:t>
      </w:r>
      <w:r w:rsidRPr="00DB0821">
        <w:rPr>
          <w:bCs/>
          <w:sz w:val="28"/>
          <w:szCs w:val="28"/>
          <w:shd w:val="clear" w:color="auto" w:fill="FFFFFF"/>
          <w:vertAlign w:val="superscript"/>
        </w:rPr>
        <w:footnoteReference w:id="129"/>
      </w:r>
      <w:r w:rsidRPr="00DB0821">
        <w:rPr>
          <w:bCs/>
          <w:sz w:val="28"/>
          <w:szCs w:val="28"/>
          <w:shd w:val="clear" w:color="auto" w:fill="FFFFFF"/>
        </w:rPr>
        <w:t xml:space="preserve">. </w:t>
      </w:r>
    </w:p>
    <w:p w14:paraId="210E5C89" w14:textId="452DB4BA" w:rsidR="00DB0821" w:rsidRPr="006F572E" w:rsidRDefault="00DB0821" w:rsidP="008E6096">
      <w:pPr>
        <w:autoSpaceDE w:val="0"/>
        <w:autoSpaceDN w:val="0"/>
        <w:adjustRightInd w:val="0"/>
        <w:spacing w:line="360" w:lineRule="auto"/>
        <w:ind w:firstLine="709"/>
        <w:jc w:val="both"/>
        <w:rPr>
          <w:bCs/>
          <w:spacing w:val="-4"/>
          <w:sz w:val="28"/>
          <w:szCs w:val="28"/>
          <w:shd w:val="clear" w:color="auto" w:fill="FFFFFF"/>
        </w:rPr>
      </w:pPr>
      <w:r w:rsidRPr="006F572E">
        <w:rPr>
          <w:bCs/>
          <w:spacing w:val="-4"/>
          <w:sz w:val="28"/>
          <w:szCs w:val="28"/>
          <w:shd w:val="clear" w:color="auto" w:fill="FFFFFF"/>
        </w:rPr>
        <w:t xml:space="preserve">После начала военных действий в Нагорном Карабахе 27 сентября 2020 г. Турецкое правительство заявило о полной поддержке Азербайджана. </w:t>
      </w:r>
      <w:r w:rsidRPr="006F572E">
        <w:rPr>
          <w:spacing w:val="-4"/>
          <w:sz w:val="28"/>
          <w:szCs w:val="28"/>
        </w:rPr>
        <w:t>Выступая на открытии осенней сессии турецкого парламента, президент Турции Р.</w:t>
      </w:r>
      <w:r w:rsidR="006F572E" w:rsidRPr="006F572E">
        <w:rPr>
          <w:spacing w:val="-4"/>
          <w:sz w:val="28"/>
          <w:szCs w:val="28"/>
        </w:rPr>
        <w:t> </w:t>
      </w:r>
      <w:r w:rsidRPr="006F572E">
        <w:rPr>
          <w:spacing w:val="-4"/>
          <w:sz w:val="28"/>
          <w:szCs w:val="28"/>
        </w:rPr>
        <w:t xml:space="preserve">Т. Эрдоган заявил, что народ и парламент Турции «во все времена поддерживали и являлись источником надежды справедливой борьбы» дружественных народов: от Кипра до Азербайджана, от Балкан до севера Африки. Турецкий лидер подчеркнул, что Анкара и сегодня поддерживает Азербайджан в справедливой борьбе за освобождение оккупированных земель. По его словам, бои, начавшиеся с армянских обстрелов мирных сёл Азербайджана, вновь подтвердили, сколь взрывоопасным является Кавказский регион. «Условие долгосрочного мира на Кавказе </w:t>
      </w:r>
      <w:r w:rsidR="00D46F93">
        <w:rPr>
          <w:spacing w:val="-4"/>
          <w:sz w:val="28"/>
          <w:szCs w:val="28"/>
        </w:rPr>
        <w:t>–</w:t>
      </w:r>
      <w:r w:rsidRPr="006F572E">
        <w:rPr>
          <w:spacing w:val="-4"/>
          <w:sz w:val="28"/>
          <w:szCs w:val="28"/>
        </w:rPr>
        <w:t xml:space="preserve"> освобождение каждого клочка оккупированных земель Азербайджана. Турция воспринимает Азербайджан с призмы принципа «одна нация и два государства». Мы продолжим оказывать посильную поддержку азербайджанским братьям», </w:t>
      </w:r>
      <w:r w:rsidR="00D46F93">
        <w:rPr>
          <w:spacing w:val="-4"/>
          <w:sz w:val="28"/>
          <w:szCs w:val="28"/>
        </w:rPr>
        <w:t>–</w:t>
      </w:r>
      <w:r w:rsidRPr="006F572E">
        <w:rPr>
          <w:spacing w:val="-4"/>
          <w:sz w:val="28"/>
          <w:szCs w:val="28"/>
        </w:rPr>
        <w:t xml:space="preserve"> пообещал он.</w:t>
      </w:r>
      <w:r w:rsidRPr="006F572E">
        <w:rPr>
          <w:spacing w:val="-4"/>
          <w:sz w:val="28"/>
          <w:szCs w:val="28"/>
          <w:vertAlign w:val="superscript"/>
        </w:rPr>
        <w:footnoteReference w:id="130"/>
      </w:r>
    </w:p>
    <w:p w14:paraId="3F00A599" w14:textId="2AA46099" w:rsidR="00DB0821" w:rsidRPr="00DB0821" w:rsidRDefault="00DB0821" w:rsidP="008E6096">
      <w:pPr>
        <w:shd w:val="clear" w:color="auto" w:fill="FFFFFF"/>
        <w:spacing w:line="360" w:lineRule="auto"/>
        <w:ind w:firstLine="709"/>
        <w:jc w:val="both"/>
        <w:rPr>
          <w:sz w:val="28"/>
          <w:szCs w:val="28"/>
        </w:rPr>
      </w:pPr>
      <w:r w:rsidRPr="00DB0821">
        <w:rPr>
          <w:sz w:val="28"/>
          <w:szCs w:val="28"/>
        </w:rPr>
        <w:t xml:space="preserve">Президент Азербайджанской Республики И. Алиев в своем выступлении отметил, что Турция </w:t>
      </w:r>
      <w:r w:rsidR="00A35555">
        <w:rPr>
          <w:sz w:val="28"/>
          <w:szCs w:val="28"/>
        </w:rPr>
        <w:t xml:space="preserve">– </w:t>
      </w:r>
      <w:r w:rsidRPr="00DB0821">
        <w:rPr>
          <w:sz w:val="28"/>
          <w:szCs w:val="28"/>
        </w:rPr>
        <w:t xml:space="preserve">союзник и братская страна, и оценил ее роль в регионе как стабилизирующую. Он заявил, что как только мировая общественность узнала о том, что Армения напала на Азербайджан, Анкара однозначно высказалась в </w:t>
      </w:r>
      <w:r w:rsidRPr="00DB0821">
        <w:rPr>
          <w:sz w:val="28"/>
          <w:szCs w:val="28"/>
        </w:rPr>
        <w:lastRenderedPageBreak/>
        <w:t xml:space="preserve">поддержку Баку и в поддержку международного права. «В этом, собственно, и заключается роль Турции. Больше ни в чем. Турция оказывает нам моральную поддержку», </w:t>
      </w:r>
      <w:r w:rsidR="00D46F93">
        <w:rPr>
          <w:sz w:val="28"/>
          <w:szCs w:val="28"/>
        </w:rPr>
        <w:t>–</w:t>
      </w:r>
      <w:r w:rsidRPr="00DB0821">
        <w:rPr>
          <w:sz w:val="28"/>
          <w:szCs w:val="28"/>
        </w:rPr>
        <w:t xml:space="preserve"> отметил Алиев. Он выразил благодарность турецкому народу и руководству за солидарность</w:t>
      </w:r>
      <w:r w:rsidRPr="00DB0821">
        <w:rPr>
          <w:sz w:val="28"/>
          <w:szCs w:val="28"/>
          <w:vertAlign w:val="superscript"/>
        </w:rPr>
        <w:footnoteReference w:id="131"/>
      </w:r>
      <w:r w:rsidRPr="00DB0821">
        <w:rPr>
          <w:sz w:val="28"/>
          <w:szCs w:val="28"/>
        </w:rPr>
        <w:t xml:space="preserve">. </w:t>
      </w:r>
    </w:p>
    <w:p w14:paraId="5F257DFC" w14:textId="77777777" w:rsidR="00AF0304" w:rsidRDefault="00DB0821" w:rsidP="00AF0304">
      <w:pPr>
        <w:shd w:val="clear" w:color="auto" w:fill="FFFFFF"/>
        <w:spacing w:line="360" w:lineRule="auto"/>
        <w:ind w:firstLine="709"/>
        <w:jc w:val="both"/>
        <w:rPr>
          <w:sz w:val="28"/>
          <w:szCs w:val="28"/>
        </w:rPr>
      </w:pPr>
      <w:r w:rsidRPr="00DB0821">
        <w:rPr>
          <w:sz w:val="28"/>
          <w:szCs w:val="28"/>
        </w:rPr>
        <w:t>Алиев назвал важным шагом создания совместного центра по</w:t>
      </w:r>
      <w:r>
        <w:rPr>
          <w:sz w:val="28"/>
          <w:szCs w:val="28"/>
        </w:rPr>
        <w:t xml:space="preserve"> </w:t>
      </w:r>
      <w:r w:rsidRPr="00DB0821">
        <w:rPr>
          <w:sz w:val="28"/>
          <w:szCs w:val="28"/>
        </w:rPr>
        <w:t>контролю за</w:t>
      </w:r>
      <w:r>
        <w:rPr>
          <w:sz w:val="28"/>
          <w:szCs w:val="28"/>
        </w:rPr>
        <w:t xml:space="preserve"> </w:t>
      </w:r>
      <w:r w:rsidRPr="00DB0821">
        <w:rPr>
          <w:sz w:val="28"/>
          <w:szCs w:val="28"/>
        </w:rPr>
        <w:t>прекращением огня. «Мы</w:t>
      </w:r>
      <w:r>
        <w:rPr>
          <w:sz w:val="28"/>
          <w:szCs w:val="28"/>
        </w:rPr>
        <w:t xml:space="preserve"> </w:t>
      </w:r>
      <w:r w:rsidRPr="00DB0821">
        <w:rPr>
          <w:sz w:val="28"/>
          <w:szCs w:val="28"/>
        </w:rPr>
        <w:t>хотели</w:t>
      </w:r>
      <w:r>
        <w:rPr>
          <w:sz w:val="28"/>
          <w:szCs w:val="28"/>
        </w:rPr>
        <w:t xml:space="preserve"> </w:t>
      </w:r>
      <w:r w:rsidRPr="00DB0821">
        <w:rPr>
          <w:sz w:val="28"/>
          <w:szCs w:val="28"/>
        </w:rPr>
        <w:t>бы, чтобы Турция и</w:t>
      </w:r>
      <w:r>
        <w:rPr>
          <w:sz w:val="28"/>
          <w:szCs w:val="28"/>
        </w:rPr>
        <w:t xml:space="preserve"> </w:t>
      </w:r>
      <w:r w:rsidRPr="00DB0821">
        <w:rPr>
          <w:sz w:val="28"/>
          <w:szCs w:val="28"/>
        </w:rPr>
        <w:t>Россия имели равноправные роли в</w:t>
      </w:r>
      <w:r>
        <w:rPr>
          <w:sz w:val="28"/>
          <w:szCs w:val="28"/>
        </w:rPr>
        <w:t xml:space="preserve"> </w:t>
      </w:r>
      <w:r w:rsidRPr="00DB0821">
        <w:rPr>
          <w:sz w:val="28"/>
          <w:szCs w:val="28"/>
        </w:rPr>
        <w:t>решении карабахского конфликта, и</w:t>
      </w:r>
      <w:r>
        <w:rPr>
          <w:sz w:val="28"/>
          <w:szCs w:val="28"/>
        </w:rPr>
        <w:t xml:space="preserve"> </w:t>
      </w:r>
      <w:r w:rsidRPr="00DB0821">
        <w:rPr>
          <w:sz w:val="28"/>
          <w:szCs w:val="28"/>
        </w:rPr>
        <w:t>мы</w:t>
      </w:r>
      <w:r>
        <w:rPr>
          <w:sz w:val="28"/>
          <w:szCs w:val="28"/>
        </w:rPr>
        <w:t xml:space="preserve"> </w:t>
      </w:r>
      <w:r w:rsidRPr="00DB0821">
        <w:rPr>
          <w:sz w:val="28"/>
          <w:szCs w:val="28"/>
        </w:rPr>
        <w:t>этого добились сегодня»,</w:t>
      </w:r>
      <w:r>
        <w:rPr>
          <w:sz w:val="28"/>
          <w:szCs w:val="28"/>
        </w:rPr>
        <w:t xml:space="preserve"> </w:t>
      </w:r>
      <w:r w:rsidR="00D46F93">
        <w:rPr>
          <w:sz w:val="28"/>
          <w:szCs w:val="28"/>
        </w:rPr>
        <w:t>–</w:t>
      </w:r>
      <w:r w:rsidRPr="00DB0821">
        <w:rPr>
          <w:sz w:val="28"/>
          <w:szCs w:val="28"/>
        </w:rPr>
        <w:t xml:space="preserve"> заявил он</w:t>
      </w:r>
      <w:r>
        <w:rPr>
          <w:sz w:val="28"/>
          <w:szCs w:val="28"/>
        </w:rPr>
        <w:t xml:space="preserve"> </w:t>
      </w:r>
      <w:r w:rsidRPr="00DB0821">
        <w:rPr>
          <w:sz w:val="28"/>
          <w:szCs w:val="28"/>
        </w:rPr>
        <w:t>во</w:t>
      </w:r>
      <w:r>
        <w:rPr>
          <w:sz w:val="28"/>
          <w:szCs w:val="28"/>
        </w:rPr>
        <w:t xml:space="preserve"> </w:t>
      </w:r>
      <w:r w:rsidRPr="00DB0821">
        <w:rPr>
          <w:sz w:val="28"/>
          <w:szCs w:val="28"/>
        </w:rPr>
        <w:t>время встречи в</w:t>
      </w:r>
      <w:r>
        <w:rPr>
          <w:sz w:val="28"/>
          <w:szCs w:val="28"/>
        </w:rPr>
        <w:t xml:space="preserve"> </w:t>
      </w:r>
      <w:r w:rsidRPr="00DB0821">
        <w:rPr>
          <w:sz w:val="28"/>
          <w:szCs w:val="28"/>
        </w:rPr>
        <w:t>Баку с</w:t>
      </w:r>
      <w:r>
        <w:rPr>
          <w:sz w:val="28"/>
          <w:szCs w:val="28"/>
        </w:rPr>
        <w:t xml:space="preserve"> </w:t>
      </w:r>
      <w:r w:rsidRPr="00DB0821">
        <w:rPr>
          <w:sz w:val="28"/>
          <w:szCs w:val="28"/>
        </w:rPr>
        <w:t>турецкими чиновниками и</w:t>
      </w:r>
      <w:r>
        <w:rPr>
          <w:sz w:val="28"/>
          <w:szCs w:val="28"/>
        </w:rPr>
        <w:t xml:space="preserve"> </w:t>
      </w:r>
      <w:r w:rsidRPr="00DB0821">
        <w:rPr>
          <w:sz w:val="28"/>
          <w:szCs w:val="28"/>
        </w:rPr>
        <w:t>высокопоставленными силовиками</w:t>
      </w:r>
      <w:r w:rsidRPr="00DB0821">
        <w:rPr>
          <w:sz w:val="28"/>
          <w:szCs w:val="28"/>
          <w:vertAlign w:val="superscript"/>
        </w:rPr>
        <w:footnoteReference w:id="132"/>
      </w:r>
      <w:r w:rsidRPr="00DB0821">
        <w:rPr>
          <w:sz w:val="28"/>
          <w:szCs w:val="28"/>
        </w:rPr>
        <w:t>.</w:t>
      </w:r>
    </w:p>
    <w:p w14:paraId="65E18557" w14:textId="6A6F5DBF" w:rsidR="00AF0304" w:rsidRPr="00717835" w:rsidRDefault="00AF0304" w:rsidP="00AF0304">
      <w:pPr>
        <w:shd w:val="clear" w:color="auto" w:fill="FFFFFF"/>
        <w:spacing w:line="360" w:lineRule="auto"/>
        <w:ind w:firstLine="709"/>
        <w:jc w:val="both"/>
        <w:rPr>
          <w:sz w:val="28"/>
          <w:szCs w:val="28"/>
        </w:rPr>
      </w:pPr>
      <w:r w:rsidRPr="0048114C">
        <w:rPr>
          <w:color w:val="000000"/>
          <w:sz w:val="28"/>
          <w:szCs w:val="28"/>
        </w:rPr>
        <w:t>15 июня 2021 года президентами Азербайджана и Турции И</w:t>
      </w:r>
      <w:r>
        <w:rPr>
          <w:color w:val="000000"/>
          <w:sz w:val="28"/>
          <w:szCs w:val="28"/>
        </w:rPr>
        <w:t>.</w:t>
      </w:r>
      <w:r w:rsidRPr="0048114C">
        <w:rPr>
          <w:color w:val="000000"/>
          <w:sz w:val="28"/>
          <w:szCs w:val="28"/>
        </w:rPr>
        <w:t xml:space="preserve"> Алиевым и Т</w:t>
      </w:r>
      <w:r>
        <w:rPr>
          <w:color w:val="000000"/>
          <w:sz w:val="28"/>
          <w:szCs w:val="28"/>
        </w:rPr>
        <w:t>.</w:t>
      </w:r>
      <w:r w:rsidRPr="0048114C">
        <w:rPr>
          <w:color w:val="000000"/>
          <w:sz w:val="28"/>
          <w:szCs w:val="28"/>
        </w:rPr>
        <w:t xml:space="preserve"> Эрдоганом в городе Шуша в Карабахе</w:t>
      </w:r>
      <w:r>
        <w:rPr>
          <w:color w:val="000000"/>
          <w:sz w:val="28"/>
          <w:szCs w:val="28"/>
        </w:rPr>
        <w:t xml:space="preserve"> была подписана Шушинская декларация. </w:t>
      </w:r>
      <w:r w:rsidRPr="00717835">
        <w:rPr>
          <w:spacing w:val="9"/>
          <w:sz w:val="28"/>
          <w:szCs w:val="28"/>
        </w:rPr>
        <w:t>Целью подписания этого документа является укрепление отношений между Азербайджаном и Турцией</w:t>
      </w:r>
      <w:r>
        <w:rPr>
          <w:color w:val="353535"/>
          <w:spacing w:val="9"/>
          <w:sz w:val="28"/>
          <w:szCs w:val="28"/>
        </w:rPr>
        <w:t>.</w:t>
      </w:r>
      <w:r w:rsidR="00717835" w:rsidRPr="00717835">
        <w:rPr>
          <w:color w:val="000000"/>
          <w:sz w:val="28"/>
          <w:szCs w:val="28"/>
        </w:rPr>
        <w:t xml:space="preserve"> </w:t>
      </w:r>
      <w:r w:rsidR="00717835" w:rsidRPr="0048114C">
        <w:rPr>
          <w:color w:val="000000"/>
          <w:sz w:val="28"/>
          <w:szCs w:val="28"/>
        </w:rPr>
        <w:t>Декларация, в частности, предусматривает оказание Баку и Анкарой взаимной помощи в соответствии с Уставом ООН в случае возникновения угроз или агрессии со стороны третьего государства или государств против независимости, суверенитета, территориальной целостности, неприкосновенности или безопасности международно признанных границ</w:t>
      </w:r>
      <w:r w:rsidR="00717835">
        <w:rPr>
          <w:color w:val="000000"/>
          <w:sz w:val="28"/>
          <w:szCs w:val="28"/>
        </w:rPr>
        <w:t xml:space="preserve"> </w:t>
      </w:r>
      <w:r w:rsidR="00717835" w:rsidRPr="0048114C">
        <w:rPr>
          <w:color w:val="000000"/>
          <w:sz w:val="28"/>
          <w:szCs w:val="28"/>
        </w:rPr>
        <w:t xml:space="preserve">одной </w:t>
      </w:r>
      <w:r w:rsidR="00717835" w:rsidRPr="00717835">
        <w:rPr>
          <w:sz w:val="28"/>
          <w:szCs w:val="28"/>
        </w:rPr>
        <w:t>из сторон.</w:t>
      </w:r>
    </w:p>
    <w:p w14:paraId="4FFE5CAB" w14:textId="77777777" w:rsidR="00717835" w:rsidRPr="0048114C" w:rsidRDefault="00717835" w:rsidP="00717835">
      <w:pPr>
        <w:shd w:val="clear" w:color="auto" w:fill="FFFFFF"/>
        <w:spacing w:line="360" w:lineRule="auto"/>
        <w:ind w:firstLine="709"/>
        <w:jc w:val="both"/>
        <w:rPr>
          <w:color w:val="000000"/>
          <w:sz w:val="28"/>
          <w:szCs w:val="28"/>
        </w:rPr>
      </w:pPr>
      <w:r w:rsidRPr="00717835">
        <w:rPr>
          <w:sz w:val="28"/>
          <w:szCs w:val="28"/>
        </w:rPr>
        <w:t>Кроме</w:t>
      </w:r>
      <w:r w:rsidRPr="0048114C">
        <w:rPr>
          <w:color w:val="000000"/>
          <w:sz w:val="28"/>
          <w:szCs w:val="28"/>
        </w:rPr>
        <w:t xml:space="preserve"> того, один из пунктов документа предусматривает, что Азербайджан и Турция продолжат совместные усилия по модернизации вооруженных сил двух стран в соответствии с современными требованиями. Это, в частности, предполагает обмен личным составом, проведение совместных учений. При этом в документе оговорено, что военно-политическое сотрудничество двух стран не направлено против третьих государств.</w:t>
      </w:r>
    </w:p>
    <w:p w14:paraId="56E0AE1D" w14:textId="13CF3B65" w:rsidR="00AF0304" w:rsidRPr="00405379" w:rsidRDefault="00717835" w:rsidP="00E8566F">
      <w:pPr>
        <w:shd w:val="clear" w:color="auto" w:fill="FFFFFF"/>
        <w:spacing w:line="360" w:lineRule="auto"/>
        <w:ind w:firstLine="709"/>
        <w:jc w:val="both"/>
        <w:rPr>
          <w:sz w:val="28"/>
          <w:szCs w:val="28"/>
        </w:rPr>
      </w:pPr>
      <w:r w:rsidRPr="00405379">
        <w:rPr>
          <w:spacing w:val="9"/>
          <w:sz w:val="28"/>
          <w:szCs w:val="28"/>
        </w:rPr>
        <w:lastRenderedPageBreak/>
        <w:t>О</w:t>
      </w:r>
      <w:r w:rsidR="00016393" w:rsidRPr="00405379">
        <w:rPr>
          <w:spacing w:val="9"/>
          <w:sz w:val="28"/>
          <w:szCs w:val="28"/>
        </w:rPr>
        <w:t xml:space="preserve">дним </w:t>
      </w:r>
      <w:r w:rsidRPr="00405379">
        <w:rPr>
          <w:spacing w:val="9"/>
          <w:sz w:val="28"/>
          <w:szCs w:val="28"/>
        </w:rPr>
        <w:t>из важных направлений является дальнейшее развитие транзитно-транспортного потенциала на азербайджано-турецких участках международных транспортных коридоров с использованием интеллектуальных технологий, открытие Зангезурского коридора, соединяющего Азербайджан и Турцию, восстановление транспортно-коммуникационных связей в регионе, поощрение развития международных транспортных коридоров</w:t>
      </w:r>
      <w:r w:rsidR="00016393" w:rsidRPr="00405379">
        <w:rPr>
          <w:spacing w:val="9"/>
          <w:sz w:val="28"/>
          <w:szCs w:val="28"/>
        </w:rPr>
        <w:t xml:space="preserve">. </w:t>
      </w:r>
      <w:r w:rsidR="00E8566F" w:rsidRPr="00405379">
        <w:rPr>
          <w:spacing w:val="9"/>
          <w:sz w:val="28"/>
          <w:szCs w:val="28"/>
        </w:rPr>
        <w:t>Зангезурский коридор не только объединит с экономической точки зрения тюркоязычные страны с номинальным ВВП в размере более </w:t>
      </w:r>
      <w:r w:rsidR="00E8566F" w:rsidRPr="00405379">
        <w:rPr>
          <w:rStyle w:val="afff9"/>
          <w:rFonts w:eastAsia="Calibri"/>
          <w:b w:val="0"/>
          <w:bCs w:val="0"/>
          <w:spacing w:val="9"/>
          <w:sz w:val="28"/>
          <w:szCs w:val="28"/>
        </w:rPr>
        <w:t>1,1</w:t>
      </w:r>
      <w:r w:rsidR="00E8566F" w:rsidRPr="00405379">
        <w:rPr>
          <w:rStyle w:val="afff9"/>
          <w:rFonts w:eastAsia="Calibri"/>
          <w:spacing w:val="9"/>
          <w:sz w:val="28"/>
          <w:szCs w:val="28"/>
        </w:rPr>
        <w:t> </w:t>
      </w:r>
      <w:r w:rsidR="00E8566F" w:rsidRPr="00405379">
        <w:rPr>
          <w:spacing w:val="9"/>
          <w:sz w:val="28"/>
          <w:szCs w:val="28"/>
        </w:rPr>
        <w:t xml:space="preserve">трлн долларов США, но и повысит стратегическое значение Азербайджанской Республики. Коридор обеспечит выход Нахичевана через </w:t>
      </w:r>
      <w:r w:rsidR="00E8566F" w:rsidRPr="00405379">
        <w:rPr>
          <w:sz w:val="28"/>
          <w:szCs w:val="28"/>
        </w:rPr>
        <w:t>основную территорию Азербайджана в эти транспортные коридоры.</w:t>
      </w:r>
    </w:p>
    <w:p w14:paraId="5F3A578C" w14:textId="5EFEE8F0" w:rsidR="00A06B5B" w:rsidRPr="00405379" w:rsidRDefault="00E8566F" w:rsidP="00A37E5B">
      <w:pPr>
        <w:pStyle w:val="af7"/>
        <w:shd w:val="clear" w:color="auto" w:fill="FEFEFE"/>
        <w:spacing w:before="0" w:beforeAutospacing="0" w:after="375" w:afterAutospacing="0" w:line="360" w:lineRule="auto"/>
        <w:ind w:firstLine="709"/>
        <w:jc w:val="both"/>
        <w:rPr>
          <w:spacing w:val="9"/>
          <w:sz w:val="28"/>
          <w:szCs w:val="28"/>
          <w:lang w:val="ru-RU"/>
        </w:rPr>
      </w:pPr>
      <w:r w:rsidRPr="00405379">
        <w:rPr>
          <w:sz w:val="28"/>
          <w:szCs w:val="28"/>
        </w:rPr>
        <w:t>П</w:t>
      </w:r>
      <w:r w:rsidRPr="00405379">
        <w:rPr>
          <w:spacing w:val="9"/>
          <w:sz w:val="28"/>
          <w:szCs w:val="28"/>
        </w:rPr>
        <w:t>одписанная между Турцией и Азербайджаном декларация будет иметь важное значение для возрождения и наращивания туристического потенциала Карабаха, который будет восстановлен по современным стандартам с сохранением исторического наследия.</w:t>
      </w:r>
      <w:r w:rsidR="00A37E5B" w:rsidRPr="00405379">
        <w:rPr>
          <w:spacing w:val="9"/>
          <w:sz w:val="28"/>
          <w:szCs w:val="28"/>
        </w:rPr>
        <w:t xml:space="preserve"> Новая дорожная инфраструктура на освобожденных территориях, открытие Зангезурского коридора окажут положительное влияние на дальнейшее развитие туризма, как и ряда других отраслей экономики. Практика показывает, что именно удобная дорожная инфраструктура создает условия для потока посетителей в какой-либо туристический регион. С точки зрения туризма очень высоко оценивае</w:t>
      </w:r>
      <w:r w:rsidR="00A37E5B" w:rsidRPr="00405379">
        <w:rPr>
          <w:spacing w:val="9"/>
          <w:sz w:val="28"/>
          <w:szCs w:val="28"/>
          <w:lang w:val="ru-RU"/>
        </w:rPr>
        <w:t xml:space="preserve">тся </w:t>
      </w:r>
      <w:r w:rsidR="00A37E5B" w:rsidRPr="00405379">
        <w:rPr>
          <w:spacing w:val="9"/>
          <w:sz w:val="28"/>
          <w:szCs w:val="28"/>
        </w:rPr>
        <w:t>потенциал Шуши, Кельбаджара и Лачина</w:t>
      </w:r>
      <w:r w:rsidR="00A37E5B" w:rsidRPr="00405379">
        <w:rPr>
          <w:spacing w:val="9"/>
          <w:sz w:val="28"/>
          <w:szCs w:val="28"/>
          <w:lang w:val="ru-RU"/>
        </w:rPr>
        <w:t>.</w:t>
      </w:r>
    </w:p>
    <w:p w14:paraId="335EAD77" w14:textId="0163E87E" w:rsidR="008267E5" w:rsidRDefault="008267E5" w:rsidP="008E6096">
      <w:pPr>
        <w:jc w:val="both"/>
        <w:rPr>
          <w:rFonts w:eastAsia="Calibri"/>
          <w:sz w:val="28"/>
          <w:szCs w:val="28"/>
          <w:lang w:eastAsia="en-US"/>
        </w:rPr>
      </w:pPr>
    </w:p>
    <w:p w14:paraId="1590D2CD" w14:textId="616D02F3" w:rsidR="00E15343" w:rsidRDefault="00E15343" w:rsidP="008E6096">
      <w:pPr>
        <w:jc w:val="both"/>
        <w:rPr>
          <w:rFonts w:eastAsia="Calibri"/>
          <w:sz w:val="28"/>
          <w:szCs w:val="28"/>
          <w:lang w:eastAsia="en-US"/>
        </w:rPr>
      </w:pPr>
    </w:p>
    <w:p w14:paraId="2E1716B2" w14:textId="77777777" w:rsidR="00E15343" w:rsidRDefault="00E15343" w:rsidP="008E6096">
      <w:pPr>
        <w:jc w:val="both"/>
        <w:rPr>
          <w:rFonts w:eastAsia="Calibri"/>
          <w:sz w:val="28"/>
          <w:szCs w:val="28"/>
          <w:lang w:eastAsia="en-US"/>
        </w:rPr>
      </w:pPr>
    </w:p>
    <w:p w14:paraId="50A94151" w14:textId="760B6C36" w:rsidR="00DB0821" w:rsidRDefault="006F572E" w:rsidP="008E6096">
      <w:pPr>
        <w:pStyle w:val="21"/>
      </w:pPr>
      <w:bookmarkStart w:id="66" w:name="_Toc69335830"/>
      <w:r w:rsidRPr="006F572E">
        <w:t>2.3. Азербайджано-иранские отношения –</w:t>
      </w:r>
      <w:r>
        <w:rPr>
          <w:lang w:val="ru-RU"/>
        </w:rPr>
        <w:br/>
      </w:r>
      <w:r w:rsidRPr="006F572E">
        <w:t>важное звено региональной политики</w:t>
      </w:r>
      <w:bookmarkEnd w:id="66"/>
    </w:p>
    <w:p w14:paraId="2F434D4D" w14:textId="77777777" w:rsidR="00A37E5B" w:rsidRPr="00A37E5B" w:rsidRDefault="00A37E5B" w:rsidP="00A37E5B">
      <w:pPr>
        <w:rPr>
          <w:lang w:val="x-none" w:eastAsia="x-none"/>
        </w:rPr>
      </w:pPr>
    </w:p>
    <w:p w14:paraId="4E0EBC8C" w14:textId="7F1AA326" w:rsidR="006F572E" w:rsidRPr="006F572E" w:rsidRDefault="006F572E" w:rsidP="008E6096">
      <w:pPr>
        <w:autoSpaceDE w:val="0"/>
        <w:autoSpaceDN w:val="0"/>
        <w:adjustRightInd w:val="0"/>
        <w:spacing w:line="360" w:lineRule="auto"/>
        <w:ind w:firstLine="709"/>
        <w:jc w:val="both"/>
        <w:rPr>
          <w:rFonts w:eastAsia="MS Mincho"/>
          <w:color w:val="000000"/>
          <w:sz w:val="28"/>
          <w:szCs w:val="28"/>
          <w:lang w:eastAsia="en-US"/>
        </w:rPr>
      </w:pPr>
      <w:r w:rsidRPr="006F572E">
        <w:rPr>
          <w:rFonts w:eastAsia="MS Mincho"/>
          <w:color w:val="000000"/>
          <w:sz w:val="28"/>
          <w:szCs w:val="28"/>
          <w:lang w:eastAsia="en-US"/>
        </w:rPr>
        <w:t>Народы двух стран исторически и культурно близки, что является одновременно и позитивным, и негативным фактором</w:t>
      </w:r>
      <w:r w:rsidRPr="006F572E">
        <w:rPr>
          <w:rFonts w:eastAsia="MS Mincho"/>
          <w:color w:val="000000"/>
          <w:sz w:val="28"/>
          <w:szCs w:val="28"/>
          <w:vertAlign w:val="superscript"/>
          <w:lang w:eastAsia="en-US"/>
        </w:rPr>
        <w:footnoteReference w:id="133"/>
      </w:r>
      <w:r w:rsidRPr="006F572E">
        <w:rPr>
          <w:rFonts w:eastAsia="MS Mincho"/>
          <w:color w:val="000000"/>
          <w:sz w:val="28"/>
          <w:szCs w:val="28"/>
          <w:lang w:eastAsia="en-US"/>
        </w:rPr>
        <w:t xml:space="preserve">. Гюлистанский договор </w:t>
      </w:r>
      <w:r w:rsidRPr="006F572E">
        <w:rPr>
          <w:rFonts w:eastAsia="MS Mincho"/>
          <w:color w:val="000000"/>
          <w:sz w:val="28"/>
          <w:szCs w:val="28"/>
          <w:lang w:eastAsia="en-US"/>
        </w:rPr>
        <w:lastRenderedPageBreak/>
        <w:t>1813 года и последовавший за ним в 1828 году Туркменчайский договор официально оформили раздел Азербайджана на две части, что сильно отразилось на политической и исторической географии страны, внеся раскол в общество, в частности, на тех жителей Азербайджана, что проживали на «линии разлома»</w:t>
      </w:r>
      <w:r w:rsidRPr="006F572E">
        <w:rPr>
          <w:rFonts w:eastAsia="MS Mincho"/>
          <w:color w:val="000000"/>
          <w:sz w:val="28"/>
          <w:szCs w:val="28"/>
          <w:vertAlign w:val="superscript"/>
          <w:lang w:val="az-Latn-AZ" w:eastAsia="en-US"/>
        </w:rPr>
        <w:footnoteReference w:id="134"/>
      </w:r>
      <w:r w:rsidRPr="006F572E">
        <w:rPr>
          <w:rFonts w:eastAsia="MS Mincho"/>
          <w:color w:val="000000"/>
          <w:sz w:val="28"/>
          <w:szCs w:val="28"/>
          <w:lang w:eastAsia="en-US"/>
        </w:rPr>
        <w:t>.</w:t>
      </w:r>
    </w:p>
    <w:p w14:paraId="26642A84" w14:textId="77777777" w:rsidR="006F572E" w:rsidRPr="006F572E" w:rsidRDefault="006F572E" w:rsidP="008E6096">
      <w:pPr>
        <w:autoSpaceDE w:val="0"/>
        <w:autoSpaceDN w:val="0"/>
        <w:adjustRightInd w:val="0"/>
        <w:spacing w:line="360" w:lineRule="auto"/>
        <w:ind w:firstLine="709"/>
        <w:jc w:val="both"/>
        <w:rPr>
          <w:rFonts w:eastAsia="MS Mincho"/>
          <w:color w:val="000000"/>
          <w:sz w:val="28"/>
          <w:szCs w:val="28"/>
          <w:lang w:val="az-Latn-AZ" w:eastAsia="en-US"/>
        </w:rPr>
      </w:pPr>
      <w:r w:rsidRPr="006F572E">
        <w:rPr>
          <w:rFonts w:eastAsia="MS Mincho"/>
          <w:color w:val="000000"/>
          <w:sz w:val="28"/>
          <w:szCs w:val="28"/>
          <w:lang w:eastAsia="en-US"/>
        </w:rPr>
        <w:t>Азербайджаном и Ираном 20 марта 1920 г. осуществлено подписание Договора о мире и дружбе, согласно которому правительство Ирана признало независимость Азербайджана. Стороны обязались создать и постепенно укреплять дружественные и экономические отношения. Кроме того, были открыты азербайджанское посольство в Тегеране и иранское – в Баку. Тогда же между Азербайджаном и Ираном состоялось подписание соглашения о таможне, торговле, почтово-телеграфных и консульских отношениях. Затем в Тегеране открылось посольство Азербайджана, а в Тебризе начало свою работу генеральное консульство Азербайджана</w:t>
      </w:r>
      <w:r w:rsidRPr="006F572E">
        <w:rPr>
          <w:rFonts w:eastAsia="MS Mincho"/>
          <w:color w:val="000000"/>
          <w:sz w:val="28"/>
          <w:szCs w:val="28"/>
          <w:vertAlign w:val="superscript"/>
          <w:lang w:eastAsia="en-US"/>
        </w:rPr>
        <w:footnoteReference w:id="135"/>
      </w:r>
      <w:r w:rsidRPr="006F572E">
        <w:rPr>
          <w:rFonts w:eastAsia="MS Mincho"/>
          <w:color w:val="000000"/>
          <w:sz w:val="28"/>
          <w:szCs w:val="28"/>
          <w:lang w:eastAsia="en-US"/>
        </w:rPr>
        <w:t>. Консульство Ирана функционировало в Баку в советские годы (1969 г.), а с марта 1992 года продолжила свою работу как посольство Иранской Исламской Республики. Многие эксперты признают, что стабильность на Кавказе и в Каспийском регионе во многом зависит от состояния ирано-азербайджанских отношений.</w:t>
      </w:r>
    </w:p>
    <w:p w14:paraId="6BBFD3C1" w14:textId="06AC2AAE" w:rsidR="006F572E" w:rsidRPr="006F572E" w:rsidRDefault="006F572E" w:rsidP="008E6096">
      <w:pPr>
        <w:autoSpaceDE w:val="0"/>
        <w:autoSpaceDN w:val="0"/>
        <w:adjustRightInd w:val="0"/>
        <w:spacing w:line="360" w:lineRule="auto"/>
        <w:ind w:firstLine="709"/>
        <w:jc w:val="both"/>
        <w:rPr>
          <w:rFonts w:eastAsia="MS Mincho"/>
          <w:color w:val="000000"/>
          <w:sz w:val="28"/>
          <w:szCs w:val="28"/>
          <w:lang w:eastAsia="en-US"/>
        </w:rPr>
      </w:pPr>
      <w:r w:rsidRPr="006F572E">
        <w:rPr>
          <w:rFonts w:eastAsia="MS Mincho"/>
          <w:color w:val="000000"/>
          <w:sz w:val="28"/>
          <w:szCs w:val="28"/>
          <w:lang w:eastAsia="en-US"/>
        </w:rPr>
        <w:t>После распада СССР Тегеран стал одним из силовых центров, оказывающих влияние на политическую и экономическую жизнь новых независимых государств региона и стрем</w:t>
      </w:r>
      <w:r w:rsidR="009A6E0F">
        <w:rPr>
          <w:rFonts w:eastAsia="MS Mincho"/>
          <w:color w:val="000000"/>
          <w:sz w:val="28"/>
          <w:szCs w:val="28"/>
          <w:lang w:eastAsia="en-US"/>
        </w:rPr>
        <w:t xml:space="preserve">ящийся </w:t>
      </w:r>
      <w:r w:rsidRPr="006F572E">
        <w:rPr>
          <w:rFonts w:eastAsia="MS Mincho"/>
          <w:color w:val="000000"/>
          <w:sz w:val="28"/>
          <w:szCs w:val="28"/>
          <w:lang w:eastAsia="en-US"/>
        </w:rPr>
        <w:t xml:space="preserve">наладить с ними тесные контакты. Южный Кавказ представляет для Ирана важное геоэкономическое значение, и Тегеран предполагает именно за счет этого региона </w:t>
      </w:r>
      <w:r w:rsidR="009A6E0F">
        <w:rPr>
          <w:rFonts w:eastAsia="MS Mincho"/>
          <w:color w:val="000000"/>
          <w:sz w:val="28"/>
          <w:szCs w:val="28"/>
          <w:lang w:eastAsia="en-US"/>
        </w:rPr>
        <w:t xml:space="preserve">наладить </w:t>
      </w:r>
      <w:r w:rsidRPr="006F572E">
        <w:rPr>
          <w:rFonts w:eastAsia="MS Mincho"/>
          <w:color w:val="000000"/>
          <w:sz w:val="28"/>
          <w:szCs w:val="28"/>
          <w:lang w:eastAsia="en-US"/>
        </w:rPr>
        <w:t xml:space="preserve">вои коммуникационные связи с Севером и </w:t>
      </w:r>
      <w:r w:rsidR="009A6E0F">
        <w:rPr>
          <w:rFonts w:eastAsia="MS Mincho"/>
          <w:color w:val="000000"/>
          <w:sz w:val="28"/>
          <w:szCs w:val="28"/>
          <w:lang w:eastAsia="en-US"/>
        </w:rPr>
        <w:t xml:space="preserve">решить </w:t>
      </w:r>
      <w:r w:rsidRPr="006F572E">
        <w:rPr>
          <w:rFonts w:eastAsia="MS Mincho"/>
          <w:color w:val="000000"/>
          <w:sz w:val="28"/>
          <w:szCs w:val="28"/>
          <w:lang w:eastAsia="en-US"/>
        </w:rPr>
        <w:t xml:space="preserve">другие геоэкономические проблемы. </w:t>
      </w:r>
    </w:p>
    <w:p w14:paraId="392B9018" w14:textId="77777777" w:rsidR="006F572E" w:rsidRPr="006F572E" w:rsidRDefault="006F572E" w:rsidP="008E6096">
      <w:pPr>
        <w:autoSpaceDE w:val="0"/>
        <w:autoSpaceDN w:val="0"/>
        <w:adjustRightInd w:val="0"/>
        <w:spacing w:line="360" w:lineRule="auto"/>
        <w:ind w:firstLine="709"/>
        <w:jc w:val="both"/>
        <w:rPr>
          <w:rFonts w:eastAsia="MS Mincho"/>
          <w:color w:val="000000"/>
          <w:sz w:val="28"/>
          <w:szCs w:val="28"/>
          <w:lang w:eastAsia="en-US"/>
        </w:rPr>
      </w:pPr>
      <w:r w:rsidRPr="006F572E">
        <w:rPr>
          <w:rFonts w:eastAsia="MS Mincho"/>
          <w:color w:val="000000"/>
          <w:sz w:val="28"/>
          <w:szCs w:val="28"/>
          <w:lang w:eastAsia="en-US"/>
        </w:rPr>
        <w:t xml:space="preserve">Иран признал Азербайджан независимым 25 декабря 1991 года. Дипломатические отношения установлены 12 марта 1992 года. Между государствами уже к 2014 году было подписано 103 межправительственных </w:t>
      </w:r>
      <w:r w:rsidRPr="006F572E">
        <w:rPr>
          <w:rFonts w:eastAsia="MS Mincho"/>
          <w:color w:val="000000"/>
          <w:sz w:val="28"/>
          <w:szCs w:val="28"/>
          <w:lang w:eastAsia="en-US"/>
        </w:rPr>
        <w:lastRenderedPageBreak/>
        <w:t>соглашений о сотрудничестве, в том числе и 30 крупных экономических соглашений в сфере добычи нефти и газа и двусторонней торговли</w:t>
      </w:r>
      <w:r w:rsidRPr="006F572E">
        <w:rPr>
          <w:rFonts w:eastAsia="MS Mincho"/>
          <w:color w:val="000000"/>
          <w:sz w:val="28"/>
          <w:szCs w:val="28"/>
          <w:vertAlign w:val="superscript"/>
          <w:lang w:eastAsia="en-US"/>
        </w:rPr>
        <w:footnoteReference w:id="136"/>
      </w:r>
      <w:r w:rsidRPr="006F572E">
        <w:rPr>
          <w:rFonts w:eastAsia="MS Mincho"/>
          <w:color w:val="000000"/>
          <w:sz w:val="28"/>
          <w:szCs w:val="28"/>
          <w:lang w:eastAsia="en-US"/>
        </w:rPr>
        <w:t>.</w:t>
      </w:r>
    </w:p>
    <w:p w14:paraId="5743C1A8" w14:textId="15EDFFD9" w:rsidR="006F572E" w:rsidRPr="006F572E" w:rsidRDefault="006F572E" w:rsidP="008E6096">
      <w:pPr>
        <w:autoSpaceDE w:val="0"/>
        <w:autoSpaceDN w:val="0"/>
        <w:adjustRightInd w:val="0"/>
        <w:spacing w:line="360" w:lineRule="auto"/>
        <w:ind w:firstLine="709"/>
        <w:jc w:val="both"/>
        <w:rPr>
          <w:rFonts w:eastAsia="MS Mincho"/>
          <w:color w:val="000000"/>
          <w:sz w:val="28"/>
          <w:szCs w:val="28"/>
          <w:lang w:eastAsia="en-US"/>
        </w:rPr>
      </w:pPr>
      <w:r w:rsidRPr="006F572E">
        <w:rPr>
          <w:rFonts w:eastAsia="MS Mincho"/>
          <w:color w:val="000000"/>
          <w:sz w:val="28"/>
          <w:szCs w:val="28"/>
          <w:lang w:eastAsia="en-US"/>
        </w:rPr>
        <w:t>Вскоре после утверждения независимости Азербайджана появился целый ряд проблем, связанных с Ираном. Это, в первую очередь, вытекало из неспособности официального Тегерана адекватно реагировать на сложившуюся в регионе новую геостратегическую ситуацию и из противоречивой политики, проводившейся руководившими Азербайджаном силами. 1992</w:t>
      </w:r>
      <w:r>
        <w:rPr>
          <w:rFonts w:eastAsia="MS Mincho"/>
          <w:color w:val="000000"/>
          <w:sz w:val="28"/>
          <w:szCs w:val="28"/>
          <w:lang w:eastAsia="en-US"/>
        </w:rPr>
        <w:t>–</w:t>
      </w:r>
      <w:r w:rsidRPr="006F572E">
        <w:rPr>
          <w:rFonts w:eastAsia="MS Mincho"/>
          <w:color w:val="000000"/>
          <w:sz w:val="28"/>
          <w:szCs w:val="28"/>
          <w:lang w:eastAsia="en-US"/>
        </w:rPr>
        <w:t>1993 годы характеризуются как самый наряженный период ирано-азербайджанских отношений</w:t>
      </w:r>
      <w:r w:rsidRPr="006F572E">
        <w:rPr>
          <w:rFonts w:eastAsia="MS Mincho"/>
          <w:color w:val="000000"/>
          <w:sz w:val="28"/>
          <w:szCs w:val="28"/>
          <w:vertAlign w:val="superscript"/>
          <w:lang w:eastAsia="en-US"/>
        </w:rPr>
        <w:footnoteReference w:id="137"/>
      </w:r>
      <w:r w:rsidRPr="006F572E">
        <w:rPr>
          <w:rFonts w:eastAsia="MS Mincho"/>
          <w:color w:val="000000"/>
          <w:sz w:val="28"/>
          <w:szCs w:val="28"/>
          <w:lang w:eastAsia="en-US"/>
        </w:rPr>
        <w:t>.</w:t>
      </w:r>
    </w:p>
    <w:p w14:paraId="5D693B2C" w14:textId="09EB7EEC" w:rsidR="006F572E" w:rsidRPr="006F572E" w:rsidRDefault="006F572E" w:rsidP="008E6096">
      <w:pPr>
        <w:autoSpaceDE w:val="0"/>
        <w:autoSpaceDN w:val="0"/>
        <w:adjustRightInd w:val="0"/>
        <w:spacing w:line="360" w:lineRule="auto"/>
        <w:ind w:firstLine="709"/>
        <w:jc w:val="both"/>
        <w:rPr>
          <w:rFonts w:eastAsia="MS Mincho"/>
          <w:color w:val="000000"/>
          <w:sz w:val="28"/>
          <w:szCs w:val="28"/>
          <w:lang w:eastAsia="en-US"/>
        </w:rPr>
      </w:pPr>
      <w:r w:rsidRPr="006F572E">
        <w:rPr>
          <w:rFonts w:eastAsia="MS Mincho"/>
          <w:color w:val="000000"/>
          <w:sz w:val="28"/>
          <w:szCs w:val="28"/>
          <w:lang w:eastAsia="en-US"/>
        </w:rPr>
        <w:t>В своем стремлении сблизиться с Азербайджаном, Иран поддерживал его в Карабахском конфликте. В Иране имели место демонстрации в поддержку Азербайджана. Взаимоотношения с Ираном при первом президенте Азербайджана А.</w:t>
      </w:r>
      <w:r w:rsidR="009A6E0F">
        <w:rPr>
          <w:rFonts w:eastAsia="MS Mincho"/>
          <w:color w:val="000000"/>
          <w:sz w:val="28"/>
          <w:szCs w:val="28"/>
          <w:lang w:eastAsia="en-US"/>
        </w:rPr>
        <w:t> </w:t>
      </w:r>
      <w:r w:rsidRPr="006F572E">
        <w:rPr>
          <w:rFonts w:eastAsia="MS Mincho"/>
          <w:color w:val="000000"/>
          <w:sz w:val="28"/>
          <w:szCs w:val="28"/>
          <w:lang w:eastAsia="en-US"/>
        </w:rPr>
        <w:t>Муталибове были столь активны, что ему даже пришлось публично парировать обвинения в исламистской направленности</w:t>
      </w:r>
      <w:r>
        <w:rPr>
          <w:rFonts w:eastAsia="MS Mincho"/>
          <w:color w:val="000000"/>
          <w:sz w:val="28"/>
          <w:szCs w:val="28"/>
          <w:lang w:eastAsia="en-US"/>
        </w:rPr>
        <w:t xml:space="preserve"> </w:t>
      </w:r>
      <w:r w:rsidRPr="006F572E">
        <w:rPr>
          <w:rFonts w:eastAsia="MS Mincho"/>
          <w:color w:val="000000"/>
          <w:sz w:val="28"/>
          <w:szCs w:val="28"/>
          <w:lang w:eastAsia="en-US"/>
        </w:rPr>
        <w:t>внешней политики Азербайджана. Тогда в Азербайджане доминировали идеи пантюркизма, и подобная политика А.</w:t>
      </w:r>
      <w:r w:rsidR="009A6E0F">
        <w:rPr>
          <w:rFonts w:eastAsia="MS Mincho"/>
          <w:color w:val="000000"/>
          <w:sz w:val="28"/>
          <w:szCs w:val="28"/>
          <w:lang w:eastAsia="en-US"/>
        </w:rPr>
        <w:t> </w:t>
      </w:r>
      <w:r w:rsidRPr="006F572E">
        <w:rPr>
          <w:rFonts w:eastAsia="MS Mincho"/>
          <w:color w:val="000000"/>
          <w:sz w:val="28"/>
          <w:szCs w:val="28"/>
          <w:lang w:eastAsia="en-US"/>
        </w:rPr>
        <w:t xml:space="preserve">Муталибова не находила понимания, в частности, у оппозиции во главе с НФА. Иран решил сыграть значимую роль в Карабахском конфликте и взял на себя роль посредника. </w:t>
      </w:r>
      <w:r w:rsidRPr="006F572E">
        <w:rPr>
          <w:rFonts w:eastAsia="MS Mincho"/>
          <w:sz w:val="28"/>
          <w:szCs w:val="28"/>
          <w:lang w:eastAsia="en-US"/>
        </w:rPr>
        <w:t>Али</w:t>
      </w:r>
      <w:r w:rsidRPr="006F572E">
        <w:rPr>
          <w:rFonts w:eastAsia="MS Mincho"/>
          <w:color w:val="333333"/>
          <w:sz w:val="28"/>
          <w:szCs w:val="28"/>
          <w:lang w:eastAsia="en-US"/>
        </w:rPr>
        <w:t xml:space="preserve"> </w:t>
      </w:r>
      <w:r w:rsidRPr="006F572E">
        <w:rPr>
          <w:rFonts w:eastAsia="MS Mincho"/>
          <w:color w:val="000000"/>
          <w:sz w:val="28"/>
          <w:szCs w:val="28"/>
          <w:lang w:eastAsia="en-US"/>
        </w:rPr>
        <w:t>Хаменеи, второй высший руководитель (глава государства) Ирана, президент Ирана (1981–1989), первым выдвинул посредническую инициативу, пригласив делегации из Армении и Азербайджана в Тегеран на переговоры, где подписали коммюнике по основным принципам мирного соглашения. Однако почти одновременно с этим, 8–9 мая 1992 года, армянские вооружённые формирования взяли город Шуша, а через несколько дней город Лачин, открыв коридор для сообщения между Карабахом и Арменией. Это вызвало суровую критику Ирана, нанесло серьёзный удар по его имиджу и авторитету его сторонников в Азербайджане, а</w:t>
      </w:r>
      <w:r w:rsidR="009A6E0F">
        <w:rPr>
          <w:rFonts w:eastAsia="MS Mincho"/>
          <w:color w:val="000000"/>
          <w:sz w:val="28"/>
          <w:szCs w:val="28"/>
          <w:lang w:eastAsia="en-US"/>
        </w:rPr>
        <w:t>,</w:t>
      </w:r>
      <w:r w:rsidRPr="006F572E">
        <w:rPr>
          <w:rFonts w:eastAsia="MS Mincho"/>
          <w:color w:val="000000"/>
          <w:sz w:val="28"/>
          <w:szCs w:val="28"/>
          <w:lang w:eastAsia="en-US"/>
        </w:rPr>
        <w:t xml:space="preserve"> главное</w:t>
      </w:r>
      <w:r w:rsidR="009A6E0F">
        <w:rPr>
          <w:rFonts w:eastAsia="MS Mincho"/>
          <w:color w:val="000000"/>
          <w:sz w:val="28"/>
          <w:szCs w:val="28"/>
          <w:lang w:eastAsia="en-US"/>
        </w:rPr>
        <w:t>,</w:t>
      </w:r>
      <w:r w:rsidRPr="006F572E">
        <w:rPr>
          <w:rFonts w:eastAsia="MS Mincho"/>
          <w:color w:val="000000"/>
          <w:sz w:val="28"/>
          <w:szCs w:val="28"/>
          <w:lang w:eastAsia="en-US"/>
        </w:rPr>
        <w:t xml:space="preserve"> способствовало возникновению среди </w:t>
      </w:r>
      <w:r w:rsidRPr="006F572E">
        <w:rPr>
          <w:rFonts w:eastAsia="MS Mincho"/>
          <w:color w:val="000000"/>
          <w:sz w:val="28"/>
          <w:szCs w:val="28"/>
          <w:lang w:eastAsia="en-US"/>
        </w:rPr>
        <w:lastRenderedPageBreak/>
        <w:t>граждан Азербайджана подозрения в проармянской политике своего южного соседа</w:t>
      </w:r>
      <w:r w:rsidRPr="006F572E">
        <w:rPr>
          <w:rFonts w:eastAsia="MS Mincho"/>
          <w:color w:val="000000"/>
          <w:sz w:val="28"/>
          <w:szCs w:val="28"/>
          <w:vertAlign w:val="superscript"/>
          <w:lang w:eastAsia="en-US"/>
        </w:rPr>
        <w:footnoteReference w:id="138"/>
      </w:r>
      <w:r w:rsidRPr="006F572E">
        <w:rPr>
          <w:rFonts w:eastAsia="MS Mincho"/>
          <w:color w:val="000000"/>
          <w:sz w:val="28"/>
          <w:szCs w:val="28"/>
          <w:lang w:eastAsia="en-US"/>
        </w:rPr>
        <w:t>.</w:t>
      </w:r>
    </w:p>
    <w:p w14:paraId="290FEB77" w14:textId="34A71F42" w:rsidR="006F572E" w:rsidRPr="006F572E" w:rsidRDefault="006F572E" w:rsidP="008E6096">
      <w:pPr>
        <w:autoSpaceDE w:val="0"/>
        <w:autoSpaceDN w:val="0"/>
        <w:adjustRightInd w:val="0"/>
        <w:spacing w:line="360" w:lineRule="auto"/>
        <w:ind w:firstLine="709"/>
        <w:jc w:val="both"/>
        <w:rPr>
          <w:rFonts w:eastAsia="MS Mincho"/>
          <w:color w:val="000000"/>
          <w:sz w:val="28"/>
          <w:szCs w:val="28"/>
          <w:lang w:eastAsia="en-US"/>
        </w:rPr>
      </w:pPr>
      <w:r w:rsidRPr="006F572E">
        <w:rPr>
          <w:rFonts w:eastAsia="MS Mincho"/>
          <w:color w:val="000000"/>
          <w:sz w:val="28"/>
          <w:szCs w:val="28"/>
          <w:lang w:eastAsia="en-US"/>
        </w:rPr>
        <w:t>Положение обострилось, когда пришедший к власти А. Эльчибей провозгласил ориентацию на Запад и установил тесные контакты с Турцией, обвинив Иран в нарушении прав иранских азербайджанцев. Заявление Эльчибея о важности объединения Северного и Южного Азербайджана оттолкнул</w:t>
      </w:r>
      <w:r w:rsidR="009A6E0F">
        <w:rPr>
          <w:rFonts w:eastAsia="MS Mincho"/>
          <w:color w:val="000000"/>
          <w:sz w:val="28"/>
          <w:szCs w:val="28"/>
          <w:lang w:eastAsia="en-US"/>
        </w:rPr>
        <w:t>о</w:t>
      </w:r>
      <w:r w:rsidRPr="006F572E">
        <w:rPr>
          <w:rFonts w:eastAsia="MS Mincho"/>
          <w:color w:val="000000"/>
          <w:sz w:val="28"/>
          <w:szCs w:val="28"/>
          <w:lang w:eastAsia="en-US"/>
        </w:rPr>
        <w:t xml:space="preserve"> от него правящие круги Ирана, котор</w:t>
      </w:r>
      <w:r w:rsidR="009A6E0F">
        <w:rPr>
          <w:rFonts w:eastAsia="MS Mincho"/>
          <w:color w:val="000000"/>
          <w:sz w:val="28"/>
          <w:szCs w:val="28"/>
          <w:lang w:eastAsia="en-US"/>
        </w:rPr>
        <w:t>ый,</w:t>
      </w:r>
      <w:r w:rsidRPr="006F572E">
        <w:rPr>
          <w:rFonts w:eastAsia="MS Mincho"/>
          <w:color w:val="000000"/>
          <w:sz w:val="28"/>
          <w:szCs w:val="28"/>
          <w:lang w:eastAsia="en-US"/>
        </w:rPr>
        <w:t xml:space="preserve"> в свою очередь</w:t>
      </w:r>
      <w:r w:rsidR="009A6E0F">
        <w:rPr>
          <w:rFonts w:eastAsia="MS Mincho"/>
          <w:color w:val="000000"/>
          <w:sz w:val="28"/>
          <w:szCs w:val="28"/>
          <w:lang w:eastAsia="en-US"/>
        </w:rPr>
        <w:t>,</w:t>
      </w:r>
      <w:r w:rsidRPr="006F572E">
        <w:rPr>
          <w:rFonts w:eastAsia="MS Mincho"/>
          <w:color w:val="000000"/>
          <w:sz w:val="28"/>
          <w:szCs w:val="28"/>
          <w:lang w:eastAsia="en-US"/>
        </w:rPr>
        <w:t xml:space="preserve"> поддержал Армению, предоставив ей топливо и энергетическую помощь.</w:t>
      </w:r>
    </w:p>
    <w:p w14:paraId="62C8FDF5" w14:textId="5C23B4A5" w:rsidR="006F572E" w:rsidRPr="006F572E" w:rsidRDefault="006F572E" w:rsidP="008E6096">
      <w:pPr>
        <w:autoSpaceDE w:val="0"/>
        <w:autoSpaceDN w:val="0"/>
        <w:adjustRightInd w:val="0"/>
        <w:spacing w:line="360" w:lineRule="auto"/>
        <w:ind w:firstLine="709"/>
        <w:jc w:val="both"/>
        <w:rPr>
          <w:rFonts w:eastAsia="MS Mincho"/>
          <w:color w:val="000000"/>
          <w:sz w:val="28"/>
          <w:szCs w:val="28"/>
          <w:lang w:eastAsia="en-US"/>
        </w:rPr>
      </w:pPr>
      <w:r w:rsidRPr="006F572E">
        <w:rPr>
          <w:rFonts w:eastAsia="MS Mincho"/>
          <w:color w:val="000000"/>
          <w:sz w:val="28"/>
          <w:szCs w:val="28"/>
          <w:lang w:eastAsia="en-US"/>
        </w:rPr>
        <w:t>Азербайджан опасается перспективы нарастания сепаратистских настроений в северной части Ирана. Иранские элиты помнят события, когда Москва в декабре 1945 г.</w:t>
      </w:r>
      <w:r>
        <w:rPr>
          <w:rFonts w:eastAsia="MS Mincho"/>
          <w:color w:val="000000"/>
          <w:sz w:val="28"/>
          <w:szCs w:val="28"/>
          <w:lang w:eastAsia="en-US"/>
        </w:rPr>
        <w:t>,</w:t>
      </w:r>
      <w:r w:rsidRPr="006F572E">
        <w:rPr>
          <w:rFonts w:eastAsia="MS Mincho"/>
          <w:color w:val="000000"/>
          <w:sz w:val="28"/>
          <w:szCs w:val="28"/>
          <w:lang w:eastAsia="en-US"/>
        </w:rPr>
        <w:t xml:space="preserve"> по сути</w:t>
      </w:r>
      <w:r>
        <w:rPr>
          <w:rFonts w:eastAsia="MS Mincho"/>
          <w:color w:val="000000"/>
          <w:sz w:val="28"/>
          <w:szCs w:val="28"/>
          <w:lang w:eastAsia="en-US"/>
        </w:rPr>
        <w:t>,</w:t>
      </w:r>
      <w:r w:rsidRPr="006F572E">
        <w:rPr>
          <w:rFonts w:eastAsia="MS Mincho"/>
          <w:color w:val="000000"/>
          <w:sz w:val="28"/>
          <w:szCs w:val="28"/>
          <w:lang w:eastAsia="en-US"/>
        </w:rPr>
        <w:t xml:space="preserve"> способствовала оформлению там республики во главе с С.</w:t>
      </w:r>
      <w:r>
        <w:rPr>
          <w:rFonts w:eastAsia="MS Mincho"/>
          <w:color w:val="000000"/>
          <w:sz w:val="28"/>
          <w:szCs w:val="28"/>
          <w:lang w:eastAsia="en-US"/>
        </w:rPr>
        <w:t> </w:t>
      </w:r>
      <w:r w:rsidRPr="006F572E">
        <w:rPr>
          <w:rFonts w:eastAsia="MS Mincho"/>
          <w:color w:val="000000"/>
          <w:sz w:val="28"/>
          <w:szCs w:val="28"/>
          <w:lang w:eastAsia="en-US"/>
        </w:rPr>
        <w:t>Д. Пешевари, при котором в правительство входило большое число граждан советского Азербайджана. Все вело к слиянию Северного и Южного Азербайджана под эгидой СССР. Впрочем, после ухода Советской армии власти Ирана расформировали республику</w:t>
      </w:r>
      <w:r w:rsidRPr="006F572E">
        <w:rPr>
          <w:rFonts w:eastAsia="MS Mincho"/>
          <w:color w:val="000000"/>
          <w:sz w:val="28"/>
          <w:szCs w:val="28"/>
          <w:vertAlign w:val="superscript"/>
          <w:lang w:eastAsia="en-US"/>
        </w:rPr>
        <w:footnoteReference w:id="139"/>
      </w:r>
      <w:r w:rsidRPr="006F572E">
        <w:rPr>
          <w:rFonts w:eastAsia="MS Mincho"/>
          <w:color w:val="000000"/>
          <w:sz w:val="28"/>
          <w:szCs w:val="28"/>
          <w:lang w:eastAsia="en-US"/>
        </w:rPr>
        <w:t>.</w:t>
      </w:r>
    </w:p>
    <w:p w14:paraId="53C39604" w14:textId="29B184F7" w:rsidR="006F572E" w:rsidRPr="006F572E" w:rsidRDefault="006F572E" w:rsidP="008E6096">
      <w:pPr>
        <w:autoSpaceDE w:val="0"/>
        <w:autoSpaceDN w:val="0"/>
        <w:adjustRightInd w:val="0"/>
        <w:spacing w:line="360" w:lineRule="auto"/>
        <w:ind w:firstLine="709"/>
        <w:jc w:val="both"/>
        <w:rPr>
          <w:rFonts w:eastAsia="MS Mincho"/>
          <w:color w:val="000000"/>
          <w:sz w:val="28"/>
          <w:szCs w:val="28"/>
          <w:lang w:eastAsia="en-US"/>
        </w:rPr>
      </w:pPr>
      <w:r w:rsidRPr="006F572E">
        <w:rPr>
          <w:rFonts w:eastAsia="MS Mincho"/>
          <w:color w:val="000000"/>
          <w:sz w:val="28"/>
          <w:szCs w:val="28"/>
          <w:lang w:eastAsia="en-US"/>
        </w:rPr>
        <w:t>После возвращения Г. Алиева к власти в 1993 году отношения Азербайджана с Ираном вступили в качественно новый этап. Визит президента Ирана А.</w:t>
      </w:r>
      <w:r w:rsidR="009A6E0F">
        <w:rPr>
          <w:rFonts w:eastAsia="MS Mincho"/>
          <w:color w:val="000000"/>
          <w:sz w:val="28"/>
          <w:szCs w:val="28"/>
          <w:lang w:eastAsia="en-US"/>
        </w:rPr>
        <w:t> </w:t>
      </w:r>
      <w:r w:rsidRPr="006F572E">
        <w:rPr>
          <w:rFonts w:eastAsia="MS Mincho"/>
          <w:color w:val="000000"/>
          <w:sz w:val="28"/>
          <w:szCs w:val="28"/>
          <w:lang w:eastAsia="en-US"/>
        </w:rPr>
        <w:t>Рафсанджани в Азербайджан в 1993 году, а спустя год официальный визит президента Г. Алиева в Тегеран, подписанные в ходе этих визитов документы, придали импульс улучшению ирано-азербайджанских отношений, создали правовую базу межгосударственных связей.</w:t>
      </w:r>
    </w:p>
    <w:p w14:paraId="115EF484" w14:textId="282DB35F" w:rsidR="006F572E" w:rsidRPr="006F572E" w:rsidRDefault="006F572E" w:rsidP="008E6096">
      <w:pPr>
        <w:autoSpaceDE w:val="0"/>
        <w:autoSpaceDN w:val="0"/>
        <w:adjustRightInd w:val="0"/>
        <w:spacing w:line="360" w:lineRule="auto"/>
        <w:ind w:firstLine="709"/>
        <w:jc w:val="both"/>
        <w:rPr>
          <w:rFonts w:eastAsia="MS Mincho"/>
          <w:color w:val="000000"/>
          <w:sz w:val="28"/>
          <w:szCs w:val="28"/>
          <w:lang w:eastAsia="en-US"/>
        </w:rPr>
      </w:pPr>
      <w:r w:rsidRPr="006F572E">
        <w:rPr>
          <w:rFonts w:eastAsia="MS Mincho"/>
          <w:color w:val="000000"/>
          <w:sz w:val="28"/>
          <w:szCs w:val="28"/>
          <w:lang w:eastAsia="en-US"/>
        </w:rPr>
        <w:t xml:space="preserve">Однако в конце 1994 года в азербайджано-иранских отношениях произошел новый радикальный сдвиг: 5 из 20% акций, находившихся во владении у государственной нефтяной компании Азербайджана в соответствии с предварительной договоренностью Г. Алиева, были отданы на откуп государственной Национальной нефтяной компании Ирана (NIOC). Однако через месяц Ирану было отказано участие в международном консорциуме по разработке </w:t>
      </w:r>
      <w:r w:rsidRPr="006F572E">
        <w:rPr>
          <w:rFonts w:eastAsia="MS Mincho"/>
          <w:color w:val="000000"/>
          <w:sz w:val="28"/>
          <w:szCs w:val="28"/>
          <w:lang w:eastAsia="en-US"/>
        </w:rPr>
        <w:lastRenderedPageBreak/>
        <w:t>нефтегазовых месторождений на Каспии (в сущности, Иран добровольно отказался участвовать в этом проекте, поскольку считал незаконными любые действия в регионе до определения статуса Каспийского моря). Это вызвало острую реакцию в Тегеране. В Азербайджане это приняли во внимание: так Иран стал членом консорциума по месторождению Шах – Дениз с 10% акций.</w:t>
      </w:r>
    </w:p>
    <w:p w14:paraId="02D7365C" w14:textId="4E3744CE" w:rsidR="006F572E" w:rsidRPr="006F572E" w:rsidRDefault="006F572E" w:rsidP="008E6096">
      <w:pPr>
        <w:autoSpaceDE w:val="0"/>
        <w:autoSpaceDN w:val="0"/>
        <w:adjustRightInd w:val="0"/>
        <w:spacing w:line="360" w:lineRule="auto"/>
        <w:ind w:firstLine="709"/>
        <w:jc w:val="both"/>
        <w:rPr>
          <w:rFonts w:eastAsia="MS Mincho"/>
          <w:color w:val="000000"/>
          <w:sz w:val="28"/>
          <w:szCs w:val="28"/>
          <w:lang w:eastAsia="en-US"/>
        </w:rPr>
      </w:pPr>
      <w:bookmarkStart w:id="67" w:name="_Hlk97241898"/>
      <w:r w:rsidRPr="006F572E">
        <w:rPr>
          <w:rFonts w:eastAsia="MS Mincho"/>
          <w:color w:val="000000"/>
          <w:sz w:val="28"/>
          <w:szCs w:val="28"/>
          <w:lang w:eastAsia="en-US"/>
        </w:rPr>
        <w:t xml:space="preserve">Дополнительную сложность в азербайджано-иранские отношения внесла проблема статуса Каспийского моря и разработки энергоресурсов. Ситуация носила, прежде всего, геополитический характер. </w:t>
      </w:r>
      <w:bookmarkEnd w:id="67"/>
      <w:r w:rsidRPr="006F572E">
        <w:rPr>
          <w:rFonts w:eastAsia="MS Mincho"/>
          <w:color w:val="000000"/>
          <w:sz w:val="28"/>
          <w:szCs w:val="28"/>
          <w:lang w:eastAsia="en-US"/>
        </w:rPr>
        <w:t xml:space="preserve">Азербайджан рассчитывал не только укрепить свое экономическое положение, а также </w:t>
      </w:r>
      <w:r w:rsidR="009A6E0F">
        <w:rPr>
          <w:rFonts w:eastAsia="MS Mincho"/>
          <w:color w:val="000000"/>
          <w:sz w:val="28"/>
          <w:szCs w:val="28"/>
          <w:lang w:eastAsia="en-US"/>
        </w:rPr>
        <w:t>за</w:t>
      </w:r>
      <w:r w:rsidRPr="006F572E">
        <w:rPr>
          <w:rFonts w:eastAsia="MS Mincho"/>
          <w:color w:val="000000"/>
          <w:sz w:val="28"/>
          <w:szCs w:val="28"/>
          <w:lang w:eastAsia="en-US"/>
        </w:rPr>
        <w:t>ручиться поддержкой стран в решении карабахской проблемы. В этом Республика рассчитывала на содействие стран Запада и, в частности, на США.</w:t>
      </w:r>
    </w:p>
    <w:p w14:paraId="154D2910" w14:textId="7565F0C6" w:rsidR="006F572E" w:rsidRPr="006F572E" w:rsidRDefault="006F572E" w:rsidP="008E6096">
      <w:pPr>
        <w:autoSpaceDE w:val="0"/>
        <w:autoSpaceDN w:val="0"/>
        <w:adjustRightInd w:val="0"/>
        <w:spacing w:line="360" w:lineRule="auto"/>
        <w:ind w:firstLine="709"/>
        <w:jc w:val="both"/>
        <w:rPr>
          <w:rFonts w:eastAsia="MS Mincho"/>
          <w:color w:val="000000"/>
          <w:sz w:val="28"/>
          <w:szCs w:val="28"/>
          <w:lang w:eastAsia="en-US"/>
        </w:rPr>
      </w:pPr>
      <w:r w:rsidRPr="006F572E">
        <w:rPr>
          <w:rFonts w:eastAsia="MS Mincho"/>
          <w:color w:val="000000"/>
          <w:sz w:val="28"/>
          <w:szCs w:val="28"/>
          <w:lang w:eastAsia="en-US"/>
        </w:rPr>
        <w:t xml:space="preserve">В этих условиях иранская сторона заняла непреклонную и конфликтную позицию на переговорах по статусу Каспийского моря. В то же время она пошла на явное противоборство с Баку. В 2000–2001 гг. по вине Ирана на Каспии возникли несколько опасных прецедентов. 23 июля 2001 г. </w:t>
      </w:r>
      <w:r w:rsidR="009A6E0F">
        <w:rPr>
          <w:rFonts w:eastAsia="MS Mincho"/>
          <w:color w:val="000000"/>
          <w:sz w:val="28"/>
          <w:szCs w:val="28"/>
          <w:lang w:eastAsia="en-US"/>
        </w:rPr>
        <w:t>н</w:t>
      </w:r>
      <w:r w:rsidRPr="006F572E">
        <w:rPr>
          <w:rFonts w:eastAsia="MS Mincho"/>
          <w:color w:val="000000"/>
          <w:sz w:val="28"/>
          <w:szCs w:val="28"/>
          <w:lang w:eastAsia="en-US"/>
        </w:rPr>
        <w:t xml:space="preserve">ад азербайджанскими геолого-разведывательными судами для изучения месторождения «Алов» в 150 км юго-восточнее Баку осуществил полеты иранский истребитель, а иранские военные корабли прибегли к угрожающим действиям. Эти акции произошли накануне намеченного на август 2001 г. визита Г. Алиева в Иран, позднее отложенного. Баку, понимая, что не способен тягаться с Ираном в военном плане, стремился урегулировать конфликт политически. Надежды на содействие со стороны Турции и США оправдались: США выступили с резким осуждением Ирана. Руководство Турции, в свою очередь, пригрозило Ирану военными мерами. В Баку в срочном порядке совершил экстренный визит глава турецкого генерального штаба генерал Х. Киврикоглу. </w:t>
      </w:r>
    </w:p>
    <w:p w14:paraId="4C2D02C9" w14:textId="77777777" w:rsidR="006F572E" w:rsidRPr="006F572E" w:rsidRDefault="006F572E" w:rsidP="008E6096">
      <w:pPr>
        <w:autoSpaceDE w:val="0"/>
        <w:autoSpaceDN w:val="0"/>
        <w:adjustRightInd w:val="0"/>
        <w:spacing w:line="360" w:lineRule="auto"/>
        <w:ind w:firstLine="709"/>
        <w:jc w:val="both"/>
        <w:rPr>
          <w:rFonts w:eastAsia="MS Mincho"/>
          <w:color w:val="000000"/>
          <w:sz w:val="28"/>
          <w:szCs w:val="28"/>
          <w:lang w:eastAsia="en-US"/>
        </w:rPr>
      </w:pPr>
      <w:r w:rsidRPr="006F572E">
        <w:rPr>
          <w:rFonts w:eastAsia="MS Mincho"/>
          <w:color w:val="000000"/>
          <w:sz w:val="28"/>
          <w:szCs w:val="28"/>
          <w:lang w:eastAsia="en-US"/>
        </w:rPr>
        <w:t xml:space="preserve">В непредсказуемый ход событий вмешалась трагедия 11 сентября 2001 г., внесшая коррективы в действия как США, начавших осуществлять свой поход против «угроз демократии» на Ближнем Востоке, так и Ирана, вынужденного в условиях возможной дальнейшей военной интервенции со стороны США пересмотреть свою политику в регионе, изыскивая поддержку у соседних стран. </w:t>
      </w:r>
      <w:r w:rsidRPr="006F572E">
        <w:rPr>
          <w:rFonts w:eastAsia="MS Mincho"/>
          <w:color w:val="000000"/>
          <w:sz w:val="28"/>
          <w:szCs w:val="28"/>
          <w:lang w:eastAsia="en-US"/>
        </w:rPr>
        <w:lastRenderedPageBreak/>
        <w:t>Итогом стало прекращение столкновений с азербайджанской стороной, с которой Тегеран в итоге восстановил дипломатические отношения. В мае 2002 г. стороны подписали Договор о дружбе и сотрудничестве, что стало возможным благодаря дружественному визиту национального лидера Г. Алиева в Иран. Также страны договорились об ответном визите иранского лидера М. Хатами в Азербайджан.</w:t>
      </w:r>
    </w:p>
    <w:p w14:paraId="75D0BDCC" w14:textId="62D2DCA8" w:rsidR="006F572E" w:rsidRPr="006F572E" w:rsidRDefault="006F572E" w:rsidP="008E6096">
      <w:pPr>
        <w:autoSpaceDE w:val="0"/>
        <w:autoSpaceDN w:val="0"/>
        <w:adjustRightInd w:val="0"/>
        <w:spacing w:line="360" w:lineRule="auto"/>
        <w:ind w:firstLine="709"/>
        <w:jc w:val="both"/>
        <w:rPr>
          <w:rFonts w:eastAsia="MS Mincho"/>
          <w:color w:val="000000"/>
          <w:spacing w:val="-4"/>
          <w:sz w:val="28"/>
          <w:szCs w:val="28"/>
          <w:lang w:eastAsia="en-US"/>
        </w:rPr>
      </w:pPr>
      <w:r w:rsidRPr="006F572E">
        <w:rPr>
          <w:rFonts w:eastAsia="MS Mincho"/>
          <w:color w:val="000000"/>
          <w:spacing w:val="-4"/>
          <w:sz w:val="28"/>
          <w:szCs w:val="28"/>
          <w:lang w:eastAsia="en-US"/>
        </w:rPr>
        <w:t>Иран и Азербайджан 16 мая 2005 года подписали договор о ненападении, запрещающий, в частности, обеим странам размещать на своей территории военные базы любых стран, враждебных противоположной стороне. Тегеран и Баку подписали соглашение, согласно которому не должны действовать против интересов друг друга. В целом</w:t>
      </w:r>
      <w:r w:rsidR="009A6E0F">
        <w:rPr>
          <w:rFonts w:eastAsia="MS Mincho"/>
          <w:color w:val="000000"/>
          <w:spacing w:val="-4"/>
          <w:sz w:val="28"/>
          <w:szCs w:val="28"/>
          <w:lang w:eastAsia="en-US"/>
        </w:rPr>
        <w:t>,</w:t>
      </w:r>
      <w:r w:rsidRPr="006F572E">
        <w:rPr>
          <w:rFonts w:eastAsia="MS Mincho"/>
          <w:color w:val="000000"/>
          <w:spacing w:val="-4"/>
          <w:sz w:val="28"/>
          <w:szCs w:val="28"/>
          <w:lang w:eastAsia="en-US"/>
        </w:rPr>
        <w:t xml:space="preserve"> стороны не заинтересованы в военном обострении противоречий, причиной чему служит тесная связь по целому ряду важнейших вопросов.</w:t>
      </w:r>
    </w:p>
    <w:p w14:paraId="640E20B6" w14:textId="4E67F51E" w:rsidR="006F572E" w:rsidRPr="006F572E" w:rsidRDefault="006F572E" w:rsidP="008E6096">
      <w:pPr>
        <w:autoSpaceDE w:val="0"/>
        <w:autoSpaceDN w:val="0"/>
        <w:adjustRightInd w:val="0"/>
        <w:spacing w:line="360" w:lineRule="auto"/>
        <w:ind w:firstLine="709"/>
        <w:jc w:val="both"/>
        <w:rPr>
          <w:color w:val="000000"/>
          <w:sz w:val="28"/>
          <w:szCs w:val="28"/>
        </w:rPr>
      </w:pPr>
      <w:r w:rsidRPr="006F572E">
        <w:rPr>
          <w:color w:val="000000"/>
          <w:sz w:val="28"/>
          <w:szCs w:val="28"/>
        </w:rPr>
        <w:t>Экспорт исламской революции провозглашен Ираном официально, и</w:t>
      </w:r>
      <w:r>
        <w:rPr>
          <w:color w:val="000000"/>
          <w:sz w:val="28"/>
          <w:szCs w:val="28"/>
        </w:rPr>
        <w:t xml:space="preserve"> </w:t>
      </w:r>
      <w:r w:rsidRPr="006F572E">
        <w:rPr>
          <w:color w:val="000000"/>
          <w:sz w:val="28"/>
          <w:szCs w:val="28"/>
        </w:rPr>
        <w:t>Азербайджан с</w:t>
      </w:r>
      <w:r>
        <w:rPr>
          <w:color w:val="000000"/>
          <w:sz w:val="28"/>
          <w:szCs w:val="28"/>
        </w:rPr>
        <w:t xml:space="preserve"> </w:t>
      </w:r>
      <w:r w:rsidRPr="006F572E">
        <w:rPr>
          <w:color w:val="000000"/>
          <w:sz w:val="28"/>
          <w:szCs w:val="28"/>
        </w:rPr>
        <w:t>его прочными связями с</w:t>
      </w:r>
      <w:r>
        <w:rPr>
          <w:color w:val="000000"/>
          <w:sz w:val="28"/>
          <w:szCs w:val="28"/>
        </w:rPr>
        <w:t xml:space="preserve"> </w:t>
      </w:r>
      <w:r w:rsidRPr="006F572E">
        <w:rPr>
          <w:color w:val="000000"/>
          <w:sz w:val="28"/>
          <w:szCs w:val="28"/>
        </w:rPr>
        <w:t>Ираном и</w:t>
      </w:r>
      <w:r>
        <w:rPr>
          <w:color w:val="000000"/>
          <w:sz w:val="28"/>
          <w:szCs w:val="28"/>
        </w:rPr>
        <w:t xml:space="preserve"> </w:t>
      </w:r>
      <w:r w:rsidRPr="006F572E">
        <w:rPr>
          <w:color w:val="000000"/>
          <w:sz w:val="28"/>
          <w:szCs w:val="28"/>
        </w:rPr>
        <w:t>шиитским большинством</w:t>
      </w:r>
      <w:r>
        <w:rPr>
          <w:color w:val="000000"/>
          <w:sz w:val="28"/>
          <w:szCs w:val="28"/>
        </w:rPr>
        <w:t xml:space="preserve"> </w:t>
      </w:r>
      <w:r w:rsidRPr="006F572E">
        <w:rPr>
          <w:color w:val="000000"/>
          <w:sz w:val="28"/>
          <w:szCs w:val="28"/>
        </w:rPr>
        <w:t>– цель, казалось</w:t>
      </w:r>
      <w:r>
        <w:rPr>
          <w:color w:val="000000"/>
          <w:sz w:val="28"/>
          <w:szCs w:val="28"/>
        </w:rPr>
        <w:t xml:space="preserve"> </w:t>
      </w:r>
      <w:r w:rsidRPr="006F572E">
        <w:rPr>
          <w:color w:val="000000"/>
          <w:sz w:val="28"/>
          <w:szCs w:val="28"/>
        </w:rPr>
        <w:t>бы, логичная. Азербайджан проводит многовекторную внешнюю политику, весьма далекую от</w:t>
      </w:r>
      <w:r>
        <w:rPr>
          <w:color w:val="000000"/>
          <w:sz w:val="28"/>
          <w:szCs w:val="28"/>
        </w:rPr>
        <w:t xml:space="preserve"> </w:t>
      </w:r>
      <w:r w:rsidRPr="006F572E">
        <w:rPr>
          <w:color w:val="000000"/>
          <w:sz w:val="28"/>
          <w:szCs w:val="28"/>
        </w:rPr>
        <w:t xml:space="preserve">иранского антизападного радикализма. Сегодня </w:t>
      </w:r>
      <w:bookmarkStart w:id="68" w:name="_Hlk97242210"/>
      <w:r w:rsidRPr="006F572E">
        <w:rPr>
          <w:color w:val="000000"/>
          <w:sz w:val="28"/>
          <w:szCs w:val="28"/>
        </w:rPr>
        <w:t>Иран беспокоит, прежде всего, вероятное оформление мощного светского государства в Азербайджане, что негативно влияет на всю систему государственного устройства Ирана, основанную на доминировании исламских религиозных ценностей</w:t>
      </w:r>
      <w:bookmarkEnd w:id="68"/>
      <w:r w:rsidRPr="006F572E">
        <w:rPr>
          <w:color w:val="000000"/>
          <w:sz w:val="28"/>
          <w:szCs w:val="28"/>
        </w:rPr>
        <w:t>. С обретением независимости Азербайджан столкнулся с религиозной экспансией из Ирана, что выразилось в радио- и телепередачах, распространении литературы, визитах религиозных проповедников, создании различных фондов и т.д. Возможно, Иран считал бы большим успехом для себя, добившись усиления исламистских настроений в Азербайджане, а</w:t>
      </w:r>
      <w:r w:rsidR="009A6E0F">
        <w:rPr>
          <w:color w:val="000000"/>
          <w:sz w:val="28"/>
          <w:szCs w:val="28"/>
        </w:rPr>
        <w:t>,</w:t>
      </w:r>
      <w:r w:rsidRPr="006F572E">
        <w:rPr>
          <w:color w:val="000000"/>
          <w:sz w:val="28"/>
          <w:szCs w:val="28"/>
        </w:rPr>
        <w:t xml:space="preserve"> в идеале, превращения шиизма в государственную идеологию</w:t>
      </w:r>
      <w:r w:rsidRPr="006F572E">
        <w:rPr>
          <w:color w:val="000000"/>
          <w:sz w:val="28"/>
          <w:szCs w:val="28"/>
          <w:vertAlign w:val="superscript"/>
        </w:rPr>
        <w:footnoteReference w:id="140"/>
      </w:r>
      <w:r w:rsidRPr="006F572E">
        <w:rPr>
          <w:color w:val="000000"/>
          <w:sz w:val="28"/>
          <w:szCs w:val="28"/>
        </w:rPr>
        <w:t>.</w:t>
      </w:r>
    </w:p>
    <w:p w14:paraId="0D09CBA6" w14:textId="77777777" w:rsidR="006F572E" w:rsidRPr="006F572E" w:rsidRDefault="006F572E" w:rsidP="008E6096">
      <w:pPr>
        <w:autoSpaceDE w:val="0"/>
        <w:autoSpaceDN w:val="0"/>
        <w:adjustRightInd w:val="0"/>
        <w:spacing w:line="360" w:lineRule="auto"/>
        <w:ind w:firstLine="709"/>
        <w:jc w:val="both"/>
        <w:rPr>
          <w:rFonts w:eastAsia="MS Mincho"/>
          <w:color w:val="000000"/>
          <w:sz w:val="28"/>
          <w:szCs w:val="28"/>
          <w:lang w:eastAsia="en-US"/>
        </w:rPr>
      </w:pPr>
      <w:r w:rsidRPr="006F572E">
        <w:rPr>
          <w:rFonts w:eastAsia="MS Mincho"/>
          <w:color w:val="000000"/>
          <w:sz w:val="28"/>
          <w:szCs w:val="28"/>
          <w:lang w:eastAsia="en-US"/>
        </w:rPr>
        <w:t xml:space="preserve">Кроме того, нестабильность в двусторонних отношениях провоцирует близость Азербайджана с Израилем. Ещё в сентябре 2008 года Азербайджан подписал с Израилем соглашение о сотрудничестве. Предусматривалась поставка около 60 беспилотников Orbiter 2M и Aerostar, с помощью которых, как считает </w:t>
      </w:r>
      <w:r w:rsidRPr="006F572E">
        <w:rPr>
          <w:rFonts w:eastAsia="MS Mincho"/>
          <w:color w:val="000000"/>
          <w:sz w:val="28"/>
          <w:szCs w:val="28"/>
          <w:lang w:eastAsia="en-US"/>
        </w:rPr>
        <w:lastRenderedPageBreak/>
        <w:t>Баку, «азербайджанская армия расширит свои возможности перед лицом возможного конфликта с Арменией и растущей мощью соседнего Ирана»</w:t>
      </w:r>
      <w:r w:rsidRPr="006F572E">
        <w:rPr>
          <w:rFonts w:eastAsia="MS Mincho"/>
          <w:color w:val="000000"/>
          <w:sz w:val="28"/>
          <w:szCs w:val="28"/>
          <w:vertAlign w:val="superscript"/>
          <w:lang w:eastAsia="en-US"/>
        </w:rPr>
        <w:footnoteReference w:id="141"/>
      </w:r>
      <w:r w:rsidRPr="006F572E">
        <w:rPr>
          <w:rFonts w:eastAsia="MS Mincho"/>
          <w:color w:val="000000"/>
          <w:sz w:val="28"/>
          <w:szCs w:val="28"/>
          <w:lang w:eastAsia="en-US"/>
        </w:rPr>
        <w:t xml:space="preserve">. </w:t>
      </w:r>
    </w:p>
    <w:p w14:paraId="4BD65780" w14:textId="0F058B89" w:rsidR="006F572E" w:rsidRPr="006F572E" w:rsidRDefault="006F572E" w:rsidP="008E6096">
      <w:pPr>
        <w:autoSpaceDE w:val="0"/>
        <w:autoSpaceDN w:val="0"/>
        <w:adjustRightInd w:val="0"/>
        <w:spacing w:line="360" w:lineRule="auto"/>
        <w:ind w:firstLine="709"/>
        <w:jc w:val="both"/>
        <w:rPr>
          <w:rFonts w:eastAsia="MS Mincho"/>
          <w:color w:val="000000"/>
          <w:sz w:val="28"/>
          <w:szCs w:val="28"/>
          <w:lang w:eastAsia="en-US"/>
        </w:rPr>
      </w:pPr>
      <w:r w:rsidRPr="006F572E">
        <w:rPr>
          <w:rFonts w:eastAsia="MS Mincho"/>
          <w:color w:val="000000"/>
          <w:sz w:val="28"/>
          <w:szCs w:val="28"/>
          <w:lang w:eastAsia="en-US"/>
        </w:rPr>
        <w:t>В феврале 2012 года МИД Ирана обвинил Баку в оказании помощи Моссаду и предъявил послу Азербайджана в Тегеране ноту протеста. Причиной являлось убийство иранского физика-ядерщика М. Ахмадирошана, в котором Иран обвинил израильские спецслужбы. Иран посчитал, что убийцы ученого скрылись через территорию Азербайджана с согласия властей.</w:t>
      </w:r>
      <w:r>
        <w:rPr>
          <w:rFonts w:eastAsia="MS Mincho"/>
          <w:color w:val="000000"/>
          <w:sz w:val="28"/>
          <w:szCs w:val="28"/>
          <w:lang w:eastAsia="en-US"/>
        </w:rPr>
        <w:t xml:space="preserve"> </w:t>
      </w:r>
      <w:r w:rsidRPr="006F572E">
        <w:rPr>
          <w:rFonts w:eastAsia="MS Mincho"/>
          <w:color w:val="000000"/>
          <w:sz w:val="28"/>
          <w:szCs w:val="28"/>
          <w:lang w:eastAsia="en-US"/>
        </w:rPr>
        <w:t>МИД Азербайджана опроверг эти обвинения. В Баку иранские претензии расценили как ответ на аналогичные притязания азербайджанской стороны, связанные с предотвращением готовившегося в азербайджанской столице теракта. По итогам ряда мероприятий была задержана группа лиц, готовивших теракт, целью которого были официальные лица Азербайджана.</w:t>
      </w:r>
    </w:p>
    <w:p w14:paraId="78E7AC2D" w14:textId="77777777" w:rsidR="006F572E" w:rsidRPr="006F572E" w:rsidRDefault="006F572E" w:rsidP="008E6096">
      <w:pPr>
        <w:autoSpaceDE w:val="0"/>
        <w:autoSpaceDN w:val="0"/>
        <w:adjustRightInd w:val="0"/>
        <w:spacing w:line="360" w:lineRule="auto"/>
        <w:ind w:firstLine="709"/>
        <w:jc w:val="both"/>
        <w:rPr>
          <w:rFonts w:eastAsia="MS Mincho"/>
          <w:color w:val="000000"/>
          <w:sz w:val="28"/>
          <w:szCs w:val="28"/>
        </w:rPr>
      </w:pPr>
      <w:r w:rsidRPr="006F572E">
        <w:rPr>
          <w:rFonts w:eastAsia="MS Mincho"/>
          <w:color w:val="000000"/>
          <w:sz w:val="28"/>
          <w:szCs w:val="28"/>
        </w:rPr>
        <w:t xml:space="preserve">В ряде случаев официальные лица сторон обменивались взаимными претензиями, которые, впрочем, не влекли за собой конфликтных последствий. </w:t>
      </w:r>
    </w:p>
    <w:p w14:paraId="6AC54304" w14:textId="7DE968C9" w:rsidR="006F572E" w:rsidRPr="006F572E" w:rsidRDefault="006F572E" w:rsidP="008E6096">
      <w:pPr>
        <w:autoSpaceDE w:val="0"/>
        <w:autoSpaceDN w:val="0"/>
        <w:adjustRightInd w:val="0"/>
        <w:spacing w:line="360" w:lineRule="auto"/>
        <w:ind w:firstLine="709"/>
        <w:jc w:val="both"/>
        <w:rPr>
          <w:rFonts w:eastAsia="MS Mincho"/>
          <w:color w:val="000000"/>
          <w:sz w:val="28"/>
          <w:szCs w:val="28"/>
          <w:lang w:eastAsia="en-US"/>
        </w:rPr>
      </w:pPr>
      <w:r w:rsidRPr="006F572E">
        <w:rPr>
          <w:rFonts w:eastAsia="MS Mincho"/>
          <w:color w:val="000000"/>
          <w:sz w:val="28"/>
          <w:szCs w:val="28"/>
        </w:rPr>
        <w:t>Спикер парламента Азербайджана О. Асадов в ходе очередного парламентского заседания высказался, что, несмотря на обвинения со стороны Ирана и высказывания по поводу ликвидации Туркманчайского договора, а также антиазербайджанскую риторику иранского телеканала «Сехер» («Утро»), стороны являются соседями и должны жить в мире и согласии.</w:t>
      </w:r>
      <w:r>
        <w:rPr>
          <w:rFonts w:eastAsia="MS Mincho"/>
          <w:color w:val="000000"/>
          <w:sz w:val="28"/>
          <w:szCs w:val="28"/>
        </w:rPr>
        <w:t xml:space="preserve"> </w:t>
      </w:r>
      <w:r w:rsidRPr="006F572E">
        <w:rPr>
          <w:rFonts w:eastAsia="MS Mincho"/>
          <w:color w:val="000000"/>
          <w:sz w:val="28"/>
          <w:szCs w:val="28"/>
        </w:rPr>
        <w:t>Умиротворенной политики придерживаются и высшие чины Ирана, много раз оправдывавшиеся за острые выступления местной политической элиты</w:t>
      </w:r>
      <w:r w:rsidRPr="006F572E">
        <w:rPr>
          <w:color w:val="000000"/>
          <w:sz w:val="28"/>
          <w:szCs w:val="28"/>
          <w:vertAlign w:val="superscript"/>
        </w:rPr>
        <w:footnoteReference w:id="142"/>
      </w:r>
      <w:r w:rsidRPr="006F572E">
        <w:rPr>
          <w:rFonts w:eastAsia="MS Mincho"/>
          <w:color w:val="000000"/>
          <w:sz w:val="28"/>
          <w:szCs w:val="28"/>
        </w:rPr>
        <w:t>.</w:t>
      </w:r>
    </w:p>
    <w:p w14:paraId="2CA8D648" w14:textId="77777777" w:rsidR="006F572E" w:rsidRPr="006F572E" w:rsidRDefault="006F572E" w:rsidP="008E6096">
      <w:pPr>
        <w:autoSpaceDE w:val="0"/>
        <w:autoSpaceDN w:val="0"/>
        <w:adjustRightInd w:val="0"/>
        <w:spacing w:line="360" w:lineRule="auto"/>
        <w:ind w:firstLine="709"/>
        <w:jc w:val="both"/>
        <w:rPr>
          <w:rFonts w:eastAsia="MS Mincho"/>
          <w:i/>
          <w:color w:val="222222"/>
          <w:sz w:val="28"/>
          <w:szCs w:val="28"/>
          <w:shd w:val="clear" w:color="auto" w:fill="FFFFFF"/>
          <w:lang w:eastAsia="en-US"/>
        </w:rPr>
      </w:pPr>
      <w:r w:rsidRPr="006F572E">
        <w:rPr>
          <w:rFonts w:eastAsia="MS Mincho"/>
          <w:color w:val="000000"/>
          <w:sz w:val="28"/>
          <w:szCs w:val="28"/>
          <w:lang w:eastAsia="en-US"/>
        </w:rPr>
        <w:t>Иран является единственным государством, однозначно придерживающимся жесткой позиции в отношении политики, проводимой Соединенными Штатами в регионе.</w:t>
      </w:r>
    </w:p>
    <w:p w14:paraId="64315C4D" w14:textId="77777777" w:rsidR="006F572E" w:rsidRPr="006F572E" w:rsidRDefault="006F572E" w:rsidP="008E6096">
      <w:pPr>
        <w:autoSpaceDE w:val="0"/>
        <w:autoSpaceDN w:val="0"/>
        <w:adjustRightInd w:val="0"/>
        <w:spacing w:line="360" w:lineRule="auto"/>
        <w:ind w:firstLine="709"/>
        <w:jc w:val="both"/>
        <w:rPr>
          <w:rFonts w:eastAsia="MS Mincho"/>
          <w:color w:val="000000"/>
          <w:sz w:val="28"/>
          <w:szCs w:val="28"/>
          <w:lang w:eastAsia="en-US"/>
        </w:rPr>
      </w:pPr>
      <w:r w:rsidRPr="006F572E">
        <w:rPr>
          <w:rFonts w:eastAsia="MS Mincho"/>
          <w:color w:val="000000"/>
          <w:sz w:val="28"/>
          <w:szCs w:val="28"/>
          <w:lang w:eastAsia="en-US"/>
        </w:rPr>
        <w:lastRenderedPageBreak/>
        <w:t>После избрания в 2013 году на пост президента Ирана Х. Роухани отношения между Ираном и Азербайджаном значительно улучшились и расширились</w:t>
      </w:r>
      <w:r w:rsidRPr="006F572E">
        <w:rPr>
          <w:rFonts w:eastAsia="MS Mincho"/>
          <w:color w:val="000000"/>
          <w:sz w:val="28"/>
          <w:szCs w:val="28"/>
          <w:vertAlign w:val="superscript"/>
          <w:lang w:eastAsia="en-US"/>
        </w:rPr>
        <w:footnoteReference w:id="143"/>
      </w:r>
      <w:r w:rsidRPr="006F572E">
        <w:rPr>
          <w:rFonts w:eastAsia="MS Mincho"/>
          <w:color w:val="000000"/>
          <w:sz w:val="28"/>
          <w:szCs w:val="28"/>
          <w:lang w:eastAsia="en-US"/>
        </w:rPr>
        <w:t>.</w:t>
      </w:r>
    </w:p>
    <w:p w14:paraId="54AECF23" w14:textId="77777777" w:rsidR="006F572E" w:rsidRPr="006F572E" w:rsidRDefault="006F572E" w:rsidP="008E6096">
      <w:pPr>
        <w:autoSpaceDE w:val="0"/>
        <w:autoSpaceDN w:val="0"/>
        <w:adjustRightInd w:val="0"/>
        <w:spacing w:line="360" w:lineRule="auto"/>
        <w:ind w:firstLine="709"/>
        <w:jc w:val="both"/>
        <w:rPr>
          <w:rFonts w:eastAsia="MS Mincho"/>
          <w:color w:val="000000"/>
          <w:sz w:val="28"/>
          <w:szCs w:val="28"/>
        </w:rPr>
      </w:pPr>
      <w:r w:rsidRPr="006F572E">
        <w:rPr>
          <w:rFonts w:eastAsia="MS Mincho"/>
          <w:color w:val="000000"/>
          <w:sz w:val="28"/>
          <w:szCs w:val="28"/>
        </w:rPr>
        <w:t>Встреча в начале 2014 года в Давосе президента Исламской Республики Иран Х. Роухани с президентом Азербайджанской Республики И. Алиевым, а также встречи высокого уровня, проведенные в ходе официального визита главы Азербайджана в Тегеран, подписанные документы в различных сферах внесли значительный вклад в укрепление связей между странами, заложили основу нового этапа в развитии сотрудничества.</w:t>
      </w:r>
    </w:p>
    <w:p w14:paraId="514D5166" w14:textId="1F6249B0" w:rsidR="006F572E" w:rsidRPr="006F572E" w:rsidRDefault="006F572E" w:rsidP="008E6096">
      <w:pPr>
        <w:autoSpaceDE w:val="0"/>
        <w:autoSpaceDN w:val="0"/>
        <w:adjustRightInd w:val="0"/>
        <w:spacing w:line="360" w:lineRule="auto"/>
        <w:ind w:firstLine="709"/>
        <w:jc w:val="both"/>
        <w:rPr>
          <w:rFonts w:eastAsia="MS Mincho"/>
          <w:color w:val="000000"/>
          <w:sz w:val="28"/>
          <w:szCs w:val="28"/>
          <w:lang w:eastAsia="en-US"/>
        </w:rPr>
      </w:pPr>
      <w:r w:rsidRPr="006F572E">
        <w:rPr>
          <w:rFonts w:eastAsia="MS Mincho"/>
          <w:color w:val="000000"/>
          <w:sz w:val="28"/>
          <w:szCs w:val="28"/>
          <w:lang w:eastAsia="en-US"/>
        </w:rPr>
        <w:t>Министр экономики Азербайджанской Республики Ш. Мустафаев в своем интервью агентству Азертадж отметил рост торгового оборота между странами, а также положительную динамику осуществления совместных проектов</w:t>
      </w:r>
      <w:r w:rsidRPr="006F572E">
        <w:rPr>
          <w:rFonts w:eastAsia="MS Mincho"/>
          <w:color w:val="000000"/>
          <w:sz w:val="28"/>
          <w:szCs w:val="28"/>
          <w:vertAlign w:val="superscript"/>
          <w:lang w:eastAsia="en-US"/>
        </w:rPr>
        <w:footnoteReference w:id="144"/>
      </w:r>
      <w:r w:rsidRPr="006F572E">
        <w:rPr>
          <w:rFonts w:eastAsia="MS Mincho"/>
          <w:color w:val="000000"/>
          <w:sz w:val="28"/>
          <w:szCs w:val="28"/>
          <w:lang w:eastAsia="en-US"/>
        </w:rPr>
        <w:t>.</w:t>
      </w:r>
    </w:p>
    <w:p w14:paraId="1E388E2C" w14:textId="77777777" w:rsidR="006F572E" w:rsidRPr="006F572E" w:rsidRDefault="006F572E" w:rsidP="008E6096">
      <w:pPr>
        <w:autoSpaceDE w:val="0"/>
        <w:autoSpaceDN w:val="0"/>
        <w:adjustRightInd w:val="0"/>
        <w:spacing w:line="360" w:lineRule="auto"/>
        <w:ind w:firstLine="709"/>
        <w:jc w:val="both"/>
        <w:rPr>
          <w:rFonts w:eastAsia="MS Mincho"/>
          <w:color w:val="000000"/>
          <w:sz w:val="28"/>
          <w:szCs w:val="28"/>
          <w:shd w:val="clear" w:color="auto" w:fill="FFFFFF"/>
          <w:lang w:eastAsia="en-US"/>
        </w:rPr>
      </w:pPr>
      <w:r w:rsidRPr="006F572E">
        <w:rPr>
          <w:rFonts w:eastAsia="MS Mincho"/>
          <w:color w:val="000000"/>
          <w:sz w:val="28"/>
          <w:szCs w:val="28"/>
          <w:lang w:eastAsia="en-US"/>
        </w:rPr>
        <w:t>Президент Дональд Трамп 13 октября 2017 в конгрессе обнародовал новую стратегию в отношении Ирана. Основной задачей США Трамп видит в том, чтобы помешать Ирану обзавестись ядерным оружием. 8 мая 2018 года он заявил о выходе из ядерной сделки с Ираном</w:t>
      </w:r>
      <w:r w:rsidRPr="006F572E">
        <w:rPr>
          <w:rFonts w:eastAsia="MS Mincho"/>
          <w:iCs/>
          <w:color w:val="222222"/>
          <w:sz w:val="28"/>
          <w:szCs w:val="28"/>
          <w:shd w:val="clear" w:color="auto" w:fill="FFFFFF"/>
          <w:vertAlign w:val="superscript"/>
          <w:lang w:eastAsia="en-US"/>
        </w:rPr>
        <w:footnoteReference w:id="145"/>
      </w:r>
      <w:r w:rsidRPr="006F572E">
        <w:rPr>
          <w:rFonts w:eastAsia="MS Mincho"/>
          <w:i/>
          <w:iCs/>
          <w:color w:val="222222"/>
          <w:sz w:val="28"/>
          <w:szCs w:val="28"/>
          <w:shd w:val="clear" w:color="auto" w:fill="FFFFFF"/>
          <w:lang w:eastAsia="en-US"/>
        </w:rPr>
        <w:t xml:space="preserve">. </w:t>
      </w:r>
      <w:r w:rsidRPr="006F572E">
        <w:rPr>
          <w:rFonts w:eastAsia="MS Mincho"/>
          <w:color w:val="000000"/>
          <w:sz w:val="28"/>
          <w:szCs w:val="28"/>
          <w:lang w:eastAsia="en-US"/>
        </w:rPr>
        <w:t>5 ноября 2018 года в силу вступили санкции против Тегерана</w:t>
      </w:r>
      <w:r w:rsidRPr="006F572E">
        <w:rPr>
          <w:rFonts w:eastAsia="MS Mincho"/>
          <w:i/>
          <w:iCs/>
          <w:color w:val="000000"/>
          <w:sz w:val="28"/>
          <w:szCs w:val="28"/>
          <w:lang w:eastAsia="en-US"/>
        </w:rPr>
        <w:t xml:space="preserve">. </w:t>
      </w:r>
      <w:r w:rsidRPr="006F572E">
        <w:rPr>
          <w:rFonts w:eastAsia="MS Mincho"/>
          <w:color w:val="000000"/>
          <w:sz w:val="28"/>
          <w:szCs w:val="28"/>
          <w:shd w:val="clear" w:color="auto" w:fill="FFFFFF"/>
          <w:lang w:eastAsia="en-US"/>
        </w:rPr>
        <w:t>Все активы лиц и компаний,</w:t>
      </w:r>
      <w:r w:rsidRPr="006F572E">
        <w:rPr>
          <w:rFonts w:eastAsia="MS Mincho"/>
          <w:color w:val="000000"/>
          <w:sz w:val="28"/>
          <w:szCs w:val="28"/>
          <w:lang w:eastAsia="en-US"/>
        </w:rPr>
        <w:t xml:space="preserve"> </w:t>
      </w:r>
      <w:r w:rsidRPr="006F572E">
        <w:rPr>
          <w:rFonts w:eastAsia="MS Mincho"/>
          <w:color w:val="000000"/>
          <w:sz w:val="28"/>
          <w:szCs w:val="28"/>
          <w:shd w:val="clear" w:color="auto" w:fill="FFFFFF"/>
          <w:lang w:eastAsia="en-US"/>
        </w:rPr>
        <w:t>связанных с иранским правительством</w:t>
      </w:r>
      <w:r w:rsidRPr="006F572E">
        <w:rPr>
          <w:rFonts w:eastAsia="MS Mincho"/>
          <w:color w:val="000000"/>
          <w:sz w:val="28"/>
          <w:szCs w:val="28"/>
          <w:lang w:eastAsia="en-US"/>
        </w:rPr>
        <w:t xml:space="preserve"> </w:t>
      </w:r>
      <w:r w:rsidRPr="006F572E">
        <w:rPr>
          <w:rFonts w:eastAsia="MS Mincho"/>
          <w:color w:val="000000"/>
          <w:sz w:val="28"/>
          <w:szCs w:val="28"/>
          <w:shd w:val="clear" w:color="auto" w:fill="FFFFFF"/>
          <w:lang w:eastAsia="en-US"/>
        </w:rPr>
        <w:t>после 7 августа 2018 г. и энергокомпаниями Iranian Oil Company и Naftiran Intertrade Company были блокированы</w:t>
      </w:r>
      <w:r w:rsidRPr="006F572E">
        <w:rPr>
          <w:rFonts w:eastAsia="MS Mincho"/>
          <w:color w:val="000000"/>
          <w:sz w:val="28"/>
          <w:szCs w:val="28"/>
          <w:lang w:eastAsia="en-US"/>
        </w:rPr>
        <w:t xml:space="preserve"> </w:t>
      </w:r>
      <w:r w:rsidRPr="006F572E">
        <w:rPr>
          <w:rFonts w:eastAsia="MS Mincho"/>
          <w:color w:val="000000"/>
          <w:sz w:val="28"/>
          <w:szCs w:val="28"/>
          <w:shd w:val="clear" w:color="auto" w:fill="FFFFFF"/>
          <w:lang w:eastAsia="en-US"/>
        </w:rPr>
        <w:t xml:space="preserve">юрисдикцией США. </w:t>
      </w:r>
    </w:p>
    <w:p w14:paraId="7AB2F8D6" w14:textId="77777777" w:rsidR="006F572E" w:rsidRPr="006F572E" w:rsidRDefault="006F572E" w:rsidP="008E6096">
      <w:pPr>
        <w:autoSpaceDE w:val="0"/>
        <w:autoSpaceDN w:val="0"/>
        <w:adjustRightInd w:val="0"/>
        <w:spacing w:line="360" w:lineRule="auto"/>
        <w:ind w:firstLine="709"/>
        <w:jc w:val="both"/>
        <w:rPr>
          <w:rFonts w:eastAsia="MS Mincho"/>
          <w:color w:val="222222"/>
          <w:sz w:val="28"/>
          <w:szCs w:val="28"/>
          <w:lang w:eastAsia="en-US"/>
        </w:rPr>
      </w:pPr>
      <w:r w:rsidRPr="006F572E">
        <w:rPr>
          <w:rFonts w:eastAsia="MS Mincho"/>
          <w:color w:val="000000"/>
          <w:sz w:val="28"/>
          <w:szCs w:val="28"/>
          <w:lang w:eastAsia="en-US"/>
        </w:rPr>
        <w:t xml:space="preserve">Азербайджанский политолог Р. Мусабеков констатировал, что второй пакет санкций так или иначе затронет Азербайджан, сказавшись на перспективах совместной разработки ряда месторождений и развития идей транзитов природных </w:t>
      </w:r>
      <w:r w:rsidRPr="006F572E">
        <w:rPr>
          <w:rFonts w:eastAsia="MS Mincho"/>
          <w:color w:val="000000"/>
          <w:sz w:val="28"/>
          <w:szCs w:val="28"/>
          <w:lang w:eastAsia="en-US"/>
        </w:rPr>
        <w:lastRenderedPageBreak/>
        <w:t>ресурсов, что вынудит Азербайджан существенно сократить свое сотрудничество с Ираном</w:t>
      </w:r>
      <w:r w:rsidRPr="006F572E">
        <w:rPr>
          <w:rFonts w:eastAsia="MS Mincho"/>
          <w:color w:val="222222"/>
          <w:sz w:val="28"/>
          <w:szCs w:val="28"/>
          <w:vertAlign w:val="superscript"/>
          <w:lang w:eastAsia="en-US"/>
        </w:rPr>
        <w:footnoteReference w:id="146"/>
      </w:r>
      <w:r w:rsidRPr="006F572E">
        <w:rPr>
          <w:rFonts w:eastAsia="MS Mincho"/>
          <w:color w:val="222222"/>
          <w:sz w:val="28"/>
          <w:szCs w:val="28"/>
          <w:lang w:eastAsia="en-US"/>
        </w:rPr>
        <w:t>.</w:t>
      </w:r>
    </w:p>
    <w:p w14:paraId="3F011531" w14:textId="77777777" w:rsidR="006F572E" w:rsidRPr="006F572E" w:rsidRDefault="006F572E" w:rsidP="008E6096">
      <w:pPr>
        <w:autoSpaceDE w:val="0"/>
        <w:autoSpaceDN w:val="0"/>
        <w:adjustRightInd w:val="0"/>
        <w:spacing w:line="360" w:lineRule="auto"/>
        <w:ind w:firstLine="709"/>
        <w:jc w:val="both"/>
        <w:rPr>
          <w:color w:val="000000"/>
          <w:sz w:val="28"/>
          <w:szCs w:val="28"/>
        </w:rPr>
      </w:pPr>
      <w:r w:rsidRPr="006F572E">
        <w:rPr>
          <w:color w:val="000000"/>
          <w:sz w:val="28"/>
          <w:szCs w:val="28"/>
        </w:rPr>
        <w:t xml:space="preserve">Иран считает сложившуюся в настоящее время в регионе геополитическую ситуацию основной и самой серьезной проблемой для своей национальной безопасности. Тегеран видит главную угрозу относительной стабильности на Южном Кавказе, в бассейне Каспийского моря и Средней Азии в политике США и считает опасным укрепление военного и политического авторитета этой страны. </w:t>
      </w:r>
    </w:p>
    <w:p w14:paraId="2796BE69" w14:textId="1E7D18B5" w:rsidR="006F572E" w:rsidRPr="006F572E" w:rsidRDefault="006F572E" w:rsidP="008E6096">
      <w:pPr>
        <w:autoSpaceDE w:val="0"/>
        <w:autoSpaceDN w:val="0"/>
        <w:adjustRightInd w:val="0"/>
        <w:spacing w:line="360" w:lineRule="auto"/>
        <w:ind w:firstLine="709"/>
        <w:jc w:val="both"/>
        <w:rPr>
          <w:color w:val="222222"/>
          <w:sz w:val="28"/>
          <w:szCs w:val="28"/>
        </w:rPr>
      </w:pPr>
      <w:r w:rsidRPr="006F572E">
        <w:rPr>
          <w:color w:val="000000"/>
          <w:sz w:val="28"/>
          <w:szCs w:val="28"/>
        </w:rPr>
        <w:t xml:space="preserve">В вопросе ядерной программы Ирана Азербайджан выступает за ее реализацию в рамках международных договоров и соглашений с МАГАТЭ. Баку всецело стремится избежать военного разрешения этого вопроса. </w:t>
      </w:r>
    </w:p>
    <w:p w14:paraId="5D13922B" w14:textId="7CF9F9A0" w:rsidR="006F572E" w:rsidRPr="006F572E" w:rsidRDefault="006F572E" w:rsidP="008E6096">
      <w:pPr>
        <w:autoSpaceDE w:val="0"/>
        <w:autoSpaceDN w:val="0"/>
        <w:adjustRightInd w:val="0"/>
        <w:spacing w:line="360" w:lineRule="auto"/>
        <w:ind w:firstLine="709"/>
        <w:jc w:val="both"/>
        <w:rPr>
          <w:rFonts w:eastAsia="MS Mincho"/>
          <w:color w:val="000000"/>
          <w:spacing w:val="-4"/>
          <w:sz w:val="28"/>
          <w:szCs w:val="28"/>
          <w:lang w:eastAsia="en-US"/>
        </w:rPr>
      </w:pPr>
      <w:r w:rsidRPr="006F572E">
        <w:rPr>
          <w:rFonts w:eastAsia="MS Mincho"/>
          <w:color w:val="000000"/>
          <w:spacing w:val="-4"/>
          <w:sz w:val="28"/>
          <w:szCs w:val="28"/>
          <w:lang w:eastAsia="en-US"/>
        </w:rPr>
        <w:t>Во</w:t>
      </w:r>
      <w:r>
        <w:rPr>
          <w:rFonts w:eastAsia="MS Mincho"/>
          <w:color w:val="000000"/>
          <w:spacing w:val="-4"/>
          <w:sz w:val="28"/>
          <w:szCs w:val="28"/>
          <w:lang w:eastAsia="en-US"/>
        </w:rPr>
        <w:t xml:space="preserve"> </w:t>
      </w:r>
      <w:r w:rsidRPr="006F572E">
        <w:rPr>
          <w:rFonts w:eastAsia="MS Mincho"/>
          <w:color w:val="000000"/>
          <w:spacing w:val="-4"/>
          <w:sz w:val="28"/>
          <w:szCs w:val="28"/>
          <w:lang w:eastAsia="en-US"/>
        </w:rPr>
        <w:t>время визита министра экономики и</w:t>
      </w:r>
      <w:r>
        <w:rPr>
          <w:rFonts w:eastAsia="MS Mincho"/>
          <w:color w:val="000000"/>
          <w:spacing w:val="-4"/>
          <w:sz w:val="28"/>
          <w:szCs w:val="28"/>
          <w:lang w:eastAsia="en-US"/>
        </w:rPr>
        <w:t xml:space="preserve"> </w:t>
      </w:r>
      <w:r w:rsidRPr="006F572E">
        <w:rPr>
          <w:rFonts w:eastAsia="MS Mincho"/>
          <w:color w:val="000000"/>
          <w:spacing w:val="-4"/>
          <w:sz w:val="28"/>
          <w:szCs w:val="28"/>
          <w:lang w:eastAsia="en-US"/>
        </w:rPr>
        <w:t>финансов Ирана М. Карбасиана, 26 и 27 октября 2017 года в Баку</w:t>
      </w:r>
      <w:r w:rsidR="00A630DF">
        <w:rPr>
          <w:rFonts w:eastAsia="MS Mincho"/>
          <w:color w:val="000000"/>
          <w:spacing w:val="-4"/>
          <w:sz w:val="28"/>
          <w:szCs w:val="28"/>
          <w:lang w:val="en-US" w:eastAsia="en-US"/>
        </w:rPr>
        <w:t>z</w:t>
      </w:r>
      <w:r w:rsidR="00A630DF">
        <w:rPr>
          <w:rFonts w:eastAsia="MS Mincho"/>
          <w:color w:val="000000"/>
          <w:spacing w:val="-4"/>
          <w:sz w:val="28"/>
          <w:szCs w:val="28"/>
          <w:lang w:eastAsia="en-US"/>
        </w:rPr>
        <w:t>,</w:t>
      </w:r>
      <w:r w:rsidRPr="006F572E">
        <w:rPr>
          <w:rFonts w:eastAsia="MS Mincho"/>
          <w:color w:val="000000"/>
          <w:spacing w:val="-4"/>
          <w:sz w:val="28"/>
          <w:szCs w:val="28"/>
          <w:lang w:eastAsia="en-US"/>
        </w:rPr>
        <w:t xml:space="preserve"> подтвердилась заинтересованность азербайджанской стороны в ненефтяном взаимодействии. Азербайджан выделил Ирану кредит в размере полумиллиарда долларов на</w:t>
      </w:r>
      <w:r>
        <w:rPr>
          <w:rFonts w:eastAsia="MS Mincho"/>
          <w:color w:val="000000"/>
          <w:spacing w:val="-4"/>
          <w:sz w:val="28"/>
          <w:szCs w:val="28"/>
          <w:lang w:eastAsia="en-US"/>
        </w:rPr>
        <w:t xml:space="preserve"> </w:t>
      </w:r>
      <w:r w:rsidRPr="006F572E">
        <w:rPr>
          <w:rFonts w:eastAsia="MS Mincho"/>
          <w:color w:val="000000"/>
          <w:spacing w:val="-4"/>
          <w:sz w:val="28"/>
          <w:szCs w:val="28"/>
          <w:lang w:eastAsia="en-US"/>
        </w:rPr>
        <w:t xml:space="preserve">строительство на территории Исламской Республики железнодорожного пути Астара – Решт протяженностью 164 километра. </w:t>
      </w:r>
    </w:p>
    <w:p w14:paraId="52DB5529" w14:textId="1B964331" w:rsidR="006F572E" w:rsidRPr="006F572E" w:rsidRDefault="006F572E" w:rsidP="008E6096">
      <w:pPr>
        <w:autoSpaceDE w:val="0"/>
        <w:autoSpaceDN w:val="0"/>
        <w:adjustRightInd w:val="0"/>
        <w:spacing w:line="360" w:lineRule="auto"/>
        <w:ind w:firstLine="709"/>
        <w:jc w:val="both"/>
        <w:rPr>
          <w:color w:val="000000"/>
          <w:sz w:val="28"/>
          <w:szCs w:val="28"/>
        </w:rPr>
      </w:pPr>
      <w:r w:rsidRPr="006F572E">
        <w:rPr>
          <w:color w:val="000000"/>
          <w:sz w:val="28"/>
          <w:szCs w:val="28"/>
        </w:rPr>
        <w:t>С помощью</w:t>
      </w:r>
      <w:r>
        <w:rPr>
          <w:color w:val="000000"/>
          <w:sz w:val="28"/>
          <w:szCs w:val="28"/>
        </w:rPr>
        <w:t xml:space="preserve"> </w:t>
      </w:r>
      <w:r w:rsidRPr="006F572E">
        <w:rPr>
          <w:color w:val="000000"/>
          <w:sz w:val="28"/>
          <w:szCs w:val="28"/>
        </w:rPr>
        <w:t>БТК Азербайджан получил прямое железнодорожное сообщение с</w:t>
      </w:r>
      <w:r>
        <w:rPr>
          <w:color w:val="000000"/>
          <w:sz w:val="28"/>
          <w:szCs w:val="28"/>
        </w:rPr>
        <w:t xml:space="preserve"> </w:t>
      </w:r>
      <w:r w:rsidRPr="006F572E">
        <w:rPr>
          <w:color w:val="000000"/>
          <w:sz w:val="28"/>
          <w:szCs w:val="28"/>
        </w:rPr>
        <w:t>Турцией, а</w:t>
      </w:r>
      <w:r>
        <w:rPr>
          <w:color w:val="000000"/>
          <w:sz w:val="28"/>
          <w:szCs w:val="28"/>
        </w:rPr>
        <w:t xml:space="preserve"> </w:t>
      </w:r>
      <w:r w:rsidRPr="006F572E">
        <w:rPr>
          <w:color w:val="000000"/>
          <w:sz w:val="28"/>
          <w:szCs w:val="28"/>
        </w:rPr>
        <w:t>в случае успеха проекта Астара – Решт Баку восстановит прямое железнодорожное сообщение с</w:t>
      </w:r>
      <w:r>
        <w:rPr>
          <w:color w:val="000000"/>
          <w:sz w:val="28"/>
          <w:szCs w:val="28"/>
        </w:rPr>
        <w:t xml:space="preserve"> </w:t>
      </w:r>
      <w:r w:rsidRPr="006F572E">
        <w:rPr>
          <w:color w:val="000000"/>
          <w:sz w:val="28"/>
          <w:szCs w:val="28"/>
        </w:rPr>
        <w:t xml:space="preserve">Ираном. Таким образом, Азербайджан получит доступ к железным дорогам Ближнего Востока, а также снизит стоимость перевозок, что повысит их конкурентоспособность. </w:t>
      </w:r>
    </w:p>
    <w:p w14:paraId="435EE20E" w14:textId="3B367AE6" w:rsidR="006F572E" w:rsidRPr="006F572E" w:rsidRDefault="006F572E" w:rsidP="008E6096">
      <w:pPr>
        <w:shd w:val="clear" w:color="auto" w:fill="FFFFFF"/>
        <w:spacing w:line="360" w:lineRule="auto"/>
        <w:ind w:firstLine="709"/>
        <w:jc w:val="both"/>
        <w:rPr>
          <w:sz w:val="28"/>
          <w:szCs w:val="28"/>
        </w:rPr>
      </w:pPr>
      <w:r w:rsidRPr="006F572E">
        <w:rPr>
          <w:rFonts w:eastAsia="MS Mincho"/>
          <w:color w:val="000000"/>
          <w:sz w:val="28"/>
          <w:szCs w:val="28"/>
          <w:lang w:eastAsia="en-US"/>
        </w:rPr>
        <w:t>По данным Государственного таможенного комитета Азербайджана по</w:t>
      </w:r>
      <w:r>
        <w:rPr>
          <w:rFonts w:eastAsia="MS Mincho"/>
          <w:color w:val="000000"/>
          <w:sz w:val="28"/>
          <w:szCs w:val="28"/>
          <w:lang w:eastAsia="en-US"/>
        </w:rPr>
        <w:t xml:space="preserve"> </w:t>
      </w:r>
      <w:r w:rsidRPr="006F572E">
        <w:rPr>
          <w:rFonts w:eastAsia="MS Mincho"/>
          <w:color w:val="000000"/>
          <w:sz w:val="28"/>
          <w:szCs w:val="28"/>
          <w:lang w:eastAsia="en-US"/>
        </w:rPr>
        <w:t>сравнению с</w:t>
      </w:r>
      <w:r>
        <w:rPr>
          <w:rFonts w:eastAsia="MS Mincho"/>
          <w:color w:val="000000"/>
          <w:sz w:val="28"/>
          <w:szCs w:val="28"/>
          <w:lang w:eastAsia="en-US"/>
        </w:rPr>
        <w:t xml:space="preserve"> </w:t>
      </w:r>
      <w:r w:rsidRPr="006F572E">
        <w:rPr>
          <w:rFonts w:eastAsia="MS Mincho"/>
          <w:color w:val="000000"/>
          <w:sz w:val="28"/>
          <w:szCs w:val="28"/>
          <w:lang w:eastAsia="en-US"/>
        </w:rPr>
        <w:t>2015 годом товарооборот между Азербайджаном и</w:t>
      </w:r>
      <w:r>
        <w:rPr>
          <w:rFonts w:eastAsia="MS Mincho"/>
          <w:color w:val="000000"/>
          <w:sz w:val="28"/>
          <w:szCs w:val="28"/>
          <w:lang w:eastAsia="en-US"/>
        </w:rPr>
        <w:t xml:space="preserve"> </w:t>
      </w:r>
      <w:r w:rsidRPr="006F572E">
        <w:rPr>
          <w:rFonts w:eastAsia="MS Mincho"/>
          <w:color w:val="000000"/>
          <w:sz w:val="28"/>
          <w:szCs w:val="28"/>
          <w:lang w:eastAsia="en-US"/>
        </w:rPr>
        <w:t>Ираном в 2016 году вырос на</w:t>
      </w:r>
      <w:r>
        <w:rPr>
          <w:rFonts w:eastAsia="MS Mincho"/>
          <w:color w:val="000000"/>
          <w:sz w:val="28"/>
          <w:szCs w:val="28"/>
          <w:lang w:eastAsia="en-US"/>
        </w:rPr>
        <w:t xml:space="preserve"> </w:t>
      </w:r>
      <w:r w:rsidRPr="006F572E">
        <w:rPr>
          <w:rFonts w:eastAsia="MS Mincho"/>
          <w:color w:val="000000"/>
          <w:sz w:val="28"/>
          <w:szCs w:val="28"/>
          <w:lang w:eastAsia="en-US"/>
        </w:rPr>
        <w:t>70%. По итогам января–сентября 2017 года товарооборот Азербайджана с Ираном возрос на</w:t>
      </w:r>
      <w:r>
        <w:rPr>
          <w:rFonts w:eastAsia="MS Mincho"/>
          <w:color w:val="000000"/>
          <w:sz w:val="28"/>
          <w:szCs w:val="28"/>
          <w:lang w:eastAsia="en-US"/>
        </w:rPr>
        <w:t xml:space="preserve"> </w:t>
      </w:r>
      <w:r w:rsidRPr="006F572E">
        <w:rPr>
          <w:rFonts w:eastAsia="MS Mincho"/>
          <w:color w:val="000000"/>
          <w:sz w:val="28"/>
          <w:szCs w:val="28"/>
          <w:lang w:eastAsia="en-US"/>
        </w:rPr>
        <w:t>33% и за</w:t>
      </w:r>
      <w:r>
        <w:rPr>
          <w:rFonts w:eastAsia="MS Mincho"/>
          <w:color w:val="000000"/>
          <w:sz w:val="28"/>
          <w:szCs w:val="28"/>
          <w:lang w:eastAsia="en-US"/>
        </w:rPr>
        <w:t xml:space="preserve"> </w:t>
      </w:r>
      <w:r w:rsidRPr="006F572E">
        <w:rPr>
          <w:rFonts w:eastAsia="MS Mincho"/>
          <w:color w:val="000000"/>
          <w:sz w:val="28"/>
          <w:szCs w:val="28"/>
          <w:lang w:eastAsia="en-US"/>
        </w:rPr>
        <w:t>три квартала 2017 года составил 182,7 миллиона долларов, а в 2018 году составил 446,03 миллиона долларов, из которых 31,23</w:t>
      </w:r>
      <w:r w:rsidR="00A630DF">
        <w:rPr>
          <w:rFonts w:eastAsia="MS Mincho"/>
          <w:color w:val="000000"/>
          <w:sz w:val="28"/>
          <w:szCs w:val="28"/>
          <w:lang w:eastAsia="en-US"/>
        </w:rPr>
        <w:t> </w:t>
      </w:r>
      <w:r w:rsidRPr="006F572E">
        <w:rPr>
          <w:rFonts w:eastAsia="MS Mincho"/>
          <w:color w:val="000000"/>
          <w:sz w:val="28"/>
          <w:szCs w:val="28"/>
          <w:lang w:eastAsia="en-US"/>
        </w:rPr>
        <w:t>миллион</w:t>
      </w:r>
      <w:r w:rsidR="00A630DF">
        <w:rPr>
          <w:rFonts w:eastAsia="MS Mincho"/>
          <w:color w:val="000000"/>
          <w:sz w:val="28"/>
          <w:szCs w:val="28"/>
          <w:lang w:eastAsia="en-US"/>
        </w:rPr>
        <w:t>а</w:t>
      </w:r>
      <w:r w:rsidRPr="006F572E">
        <w:rPr>
          <w:rFonts w:eastAsia="MS Mincho"/>
          <w:color w:val="000000"/>
          <w:sz w:val="28"/>
          <w:szCs w:val="28"/>
          <w:lang w:eastAsia="en-US"/>
        </w:rPr>
        <w:t xml:space="preserve"> долларов пришлись на экспорт азербайджанской продукции в Иран. Товарооборот между странами в январе–сентябре 2019 года составил </w:t>
      </w:r>
      <w:r w:rsidRPr="006F572E">
        <w:rPr>
          <w:rFonts w:eastAsia="MS Mincho"/>
          <w:color w:val="000000"/>
          <w:sz w:val="28"/>
          <w:szCs w:val="28"/>
          <w:lang w:eastAsia="en-US"/>
        </w:rPr>
        <w:lastRenderedPageBreak/>
        <w:t>390,7</w:t>
      </w:r>
      <w:r w:rsidR="00A630DF">
        <w:rPr>
          <w:rFonts w:eastAsia="MS Mincho"/>
          <w:color w:val="000000"/>
          <w:sz w:val="28"/>
          <w:szCs w:val="28"/>
          <w:lang w:eastAsia="en-US"/>
        </w:rPr>
        <w:t> </w:t>
      </w:r>
      <w:r w:rsidRPr="006F572E">
        <w:rPr>
          <w:rFonts w:eastAsia="MS Mincho"/>
          <w:color w:val="000000"/>
          <w:sz w:val="28"/>
          <w:szCs w:val="28"/>
          <w:lang w:eastAsia="en-US"/>
        </w:rPr>
        <w:t>миллионов долларов (за год рост на 45,4%). За отчетный период в Азербайджан импортировано иранских товаров на 362,9 миллиона долларов, увеличившись по сравнению с аналогичным периодом прошлого года на</w:t>
      </w:r>
      <w:r w:rsidRPr="006F572E">
        <w:rPr>
          <w:rFonts w:eastAsia="MS Mincho"/>
          <w:color w:val="2E2E2E"/>
          <w:spacing w:val="5"/>
          <w:sz w:val="28"/>
          <w:szCs w:val="28"/>
          <w:shd w:val="clear" w:color="auto" w:fill="FFFFFF"/>
          <w:lang w:eastAsia="en-US"/>
        </w:rPr>
        <w:t xml:space="preserve"> </w:t>
      </w:r>
      <w:r w:rsidRPr="006F572E">
        <w:rPr>
          <w:rFonts w:eastAsia="MS Mincho"/>
          <w:color w:val="000000"/>
          <w:spacing w:val="5"/>
          <w:sz w:val="28"/>
          <w:szCs w:val="28"/>
          <w:shd w:val="clear" w:color="auto" w:fill="FFFFFF"/>
          <w:lang w:eastAsia="en-US"/>
        </w:rPr>
        <w:t xml:space="preserve">46,3%, </w:t>
      </w:r>
      <w:r w:rsidRPr="006F572E">
        <w:rPr>
          <w:rFonts w:eastAsia="MS Mincho"/>
          <w:color w:val="2E2E2E"/>
          <w:spacing w:val="5"/>
          <w:sz w:val="28"/>
          <w:szCs w:val="28"/>
          <w:shd w:val="clear" w:color="auto" w:fill="FFFFFF"/>
          <w:lang w:eastAsia="en-US"/>
        </w:rPr>
        <w:t xml:space="preserve">а в </w:t>
      </w:r>
      <w:r w:rsidRPr="006F572E">
        <w:rPr>
          <w:rFonts w:eastAsia="MS Mincho"/>
          <w:color w:val="000000"/>
          <w:sz w:val="28"/>
          <w:szCs w:val="28"/>
          <w:lang w:eastAsia="en-US"/>
        </w:rPr>
        <w:t>Иран азербайджанский экспорт составил 27,7 миллионов долларов (при росте на 34,6%)</w:t>
      </w:r>
      <w:r w:rsidRPr="006F572E">
        <w:rPr>
          <w:rFonts w:eastAsia="MS Mincho"/>
          <w:color w:val="000000"/>
          <w:sz w:val="28"/>
          <w:szCs w:val="28"/>
          <w:vertAlign w:val="superscript"/>
          <w:lang w:eastAsia="en-US"/>
        </w:rPr>
        <w:footnoteReference w:id="147"/>
      </w:r>
      <w:r w:rsidRPr="006F572E">
        <w:rPr>
          <w:rFonts w:eastAsia="MS Mincho"/>
          <w:color w:val="000000"/>
          <w:sz w:val="28"/>
          <w:szCs w:val="28"/>
          <w:lang w:eastAsia="en-US"/>
        </w:rPr>
        <w:t xml:space="preserve">. </w:t>
      </w:r>
      <w:r w:rsidRPr="006F572E">
        <w:rPr>
          <w:sz w:val="28"/>
          <w:szCs w:val="28"/>
        </w:rPr>
        <w:t>В марте–декабре 2020 года товарооборот Ирана с Азербайджаном составил 803 тыс</w:t>
      </w:r>
      <w:r w:rsidR="00A630DF">
        <w:rPr>
          <w:sz w:val="28"/>
          <w:szCs w:val="28"/>
        </w:rPr>
        <w:t>.</w:t>
      </w:r>
      <w:r w:rsidRPr="006F572E">
        <w:rPr>
          <w:sz w:val="28"/>
          <w:szCs w:val="28"/>
        </w:rPr>
        <w:t xml:space="preserve"> тонн продукции на сумму 414 млн долларов. За указанный период Иран экспортировал в Азербайджан 781 тыс</w:t>
      </w:r>
      <w:r>
        <w:rPr>
          <w:sz w:val="28"/>
          <w:szCs w:val="28"/>
        </w:rPr>
        <w:t>.</w:t>
      </w:r>
      <w:r w:rsidRPr="006F572E">
        <w:rPr>
          <w:sz w:val="28"/>
          <w:szCs w:val="28"/>
        </w:rPr>
        <w:t xml:space="preserve"> тонн продукции на сумму 396 млн долларов. По сравнению с аналогичным периодом 2019 года экспорт продукции Ирана вырос на 22%. За 9 месяцев 2020 года из Азербайджана в Иран было импортировано 22,4 тыс</w:t>
      </w:r>
      <w:r>
        <w:rPr>
          <w:sz w:val="28"/>
          <w:szCs w:val="28"/>
        </w:rPr>
        <w:t>.</w:t>
      </w:r>
      <w:r w:rsidRPr="006F572E">
        <w:rPr>
          <w:sz w:val="28"/>
          <w:szCs w:val="28"/>
        </w:rPr>
        <w:t xml:space="preserve"> тонн продукции на сумму 18 млн долларов, что на 26% больше по сравнению с позапрошлым годом. За 9 месяцев 2020 года (20 марта – 20 декабря) Иран экспортировал 85,2 млн тонн продукции на сумму 25 млрд долларов, импортировал 25 млн тонн продукции на сумму 26,8 млрд долларов.</w:t>
      </w:r>
      <w:r w:rsidRPr="006F572E">
        <w:rPr>
          <w:sz w:val="28"/>
          <w:szCs w:val="28"/>
          <w:vertAlign w:val="superscript"/>
        </w:rPr>
        <w:footnoteReference w:id="148"/>
      </w:r>
    </w:p>
    <w:p w14:paraId="2A131CF6" w14:textId="77777777" w:rsidR="006F572E" w:rsidRPr="006F572E" w:rsidRDefault="006F572E" w:rsidP="008E6096">
      <w:pPr>
        <w:autoSpaceDE w:val="0"/>
        <w:autoSpaceDN w:val="0"/>
        <w:adjustRightInd w:val="0"/>
        <w:spacing w:line="360" w:lineRule="auto"/>
        <w:ind w:firstLine="709"/>
        <w:jc w:val="both"/>
        <w:rPr>
          <w:color w:val="000000"/>
          <w:sz w:val="28"/>
          <w:szCs w:val="28"/>
        </w:rPr>
      </w:pPr>
      <w:r w:rsidRPr="006F572E">
        <w:rPr>
          <w:color w:val="000000"/>
          <w:sz w:val="28"/>
          <w:szCs w:val="28"/>
        </w:rPr>
        <w:t>Взаимный интерес Азербайджана и Ирана в развитии сотрудничества повышается, и совместный проект «Север – Юг» может сыграть ключевую роль, послужив отправной точкой в трансформации их отношений.</w:t>
      </w:r>
    </w:p>
    <w:p w14:paraId="3A4AD618" w14:textId="55E7D2F7" w:rsidR="006F572E" w:rsidRPr="006F572E" w:rsidRDefault="006F572E" w:rsidP="008E6096">
      <w:pPr>
        <w:autoSpaceDE w:val="0"/>
        <w:autoSpaceDN w:val="0"/>
        <w:adjustRightInd w:val="0"/>
        <w:spacing w:line="360" w:lineRule="auto"/>
        <w:ind w:firstLine="709"/>
        <w:jc w:val="both"/>
        <w:rPr>
          <w:sz w:val="28"/>
          <w:szCs w:val="28"/>
          <w:shd w:val="clear" w:color="auto" w:fill="FFFFFF"/>
        </w:rPr>
      </w:pPr>
      <w:r w:rsidRPr="006F572E">
        <w:rPr>
          <w:sz w:val="28"/>
          <w:szCs w:val="28"/>
          <w:shd w:val="clear" w:color="auto" w:fill="FFFFFF"/>
        </w:rPr>
        <w:t>По распоряжению президента США Дональда Трампа 3 января 2020 года был совершен ракетно-бомбовый удар по международному аэропорту Багдада, где погиб командующий спецподразделением</w:t>
      </w:r>
      <w:r>
        <w:rPr>
          <w:sz w:val="28"/>
          <w:szCs w:val="28"/>
          <w:shd w:val="clear" w:color="auto" w:fill="FFFFFF"/>
        </w:rPr>
        <w:t xml:space="preserve"> </w:t>
      </w:r>
      <w:r w:rsidRPr="006F572E">
        <w:rPr>
          <w:sz w:val="28"/>
          <w:szCs w:val="28"/>
          <w:shd w:val="clear" w:color="auto" w:fill="FFFFFF"/>
        </w:rPr>
        <w:t xml:space="preserve">«Аль-Кудс» КСИР, генерал Касем Сулеймани. Убийство генерала еще больше обострила конфликтную ситуацию между Ираном и США. </w:t>
      </w:r>
      <w:r w:rsidRPr="006F572E">
        <w:rPr>
          <w:spacing w:val="5"/>
          <w:sz w:val="28"/>
          <w:szCs w:val="28"/>
          <w:shd w:val="clear" w:color="auto" w:fill="FFFFFF"/>
        </w:rPr>
        <w:t>Американо-иранский кризис января 2020 года не привел к большой войне на Ближнем и Среднем Востоке, но показал расклад сил в мире.</w:t>
      </w:r>
    </w:p>
    <w:p w14:paraId="6404308E" w14:textId="30AFAA56" w:rsidR="006F572E" w:rsidRPr="006F572E" w:rsidRDefault="006F572E" w:rsidP="008E6096">
      <w:pPr>
        <w:autoSpaceDE w:val="0"/>
        <w:autoSpaceDN w:val="0"/>
        <w:adjustRightInd w:val="0"/>
        <w:spacing w:line="360" w:lineRule="auto"/>
        <w:ind w:firstLine="709"/>
        <w:jc w:val="both"/>
        <w:rPr>
          <w:color w:val="000000"/>
          <w:sz w:val="28"/>
          <w:szCs w:val="28"/>
          <w:shd w:val="clear" w:color="auto" w:fill="FFFFFF"/>
        </w:rPr>
      </w:pPr>
      <w:r w:rsidRPr="006F572E">
        <w:rPr>
          <w:color w:val="000000"/>
          <w:sz w:val="28"/>
          <w:szCs w:val="28"/>
          <w:shd w:val="clear" w:color="auto" w:fill="FFFFFF"/>
        </w:rPr>
        <w:t>Если говорить о</w:t>
      </w:r>
      <w:r>
        <w:rPr>
          <w:color w:val="000000"/>
          <w:sz w:val="28"/>
          <w:szCs w:val="28"/>
          <w:shd w:val="clear" w:color="auto" w:fill="FFFFFF"/>
        </w:rPr>
        <w:t xml:space="preserve"> </w:t>
      </w:r>
      <w:r w:rsidRPr="006F572E">
        <w:rPr>
          <w:color w:val="000000"/>
          <w:sz w:val="28"/>
          <w:szCs w:val="28"/>
          <w:shd w:val="clear" w:color="auto" w:fill="FFFFFF"/>
        </w:rPr>
        <w:t>том, какими могут быть риски для Азербайджана в</w:t>
      </w:r>
      <w:r>
        <w:rPr>
          <w:color w:val="000000"/>
          <w:sz w:val="28"/>
          <w:szCs w:val="28"/>
          <w:shd w:val="clear" w:color="auto" w:fill="FFFFFF"/>
        </w:rPr>
        <w:t xml:space="preserve"> </w:t>
      </w:r>
      <w:r w:rsidRPr="006F572E">
        <w:rPr>
          <w:color w:val="000000"/>
          <w:sz w:val="28"/>
          <w:szCs w:val="28"/>
          <w:shd w:val="clear" w:color="auto" w:fill="FFFFFF"/>
        </w:rPr>
        <w:t>случае открытого военного конфликта между Ираном и</w:t>
      </w:r>
      <w:r>
        <w:rPr>
          <w:color w:val="000000"/>
          <w:sz w:val="28"/>
          <w:szCs w:val="28"/>
          <w:shd w:val="clear" w:color="auto" w:fill="FFFFFF"/>
        </w:rPr>
        <w:t xml:space="preserve"> </w:t>
      </w:r>
      <w:r w:rsidRPr="006F572E">
        <w:rPr>
          <w:color w:val="000000"/>
          <w:sz w:val="28"/>
          <w:szCs w:val="28"/>
          <w:shd w:val="clear" w:color="auto" w:fill="FFFFFF"/>
        </w:rPr>
        <w:t>США, то</w:t>
      </w:r>
      <w:r>
        <w:rPr>
          <w:color w:val="000000"/>
          <w:sz w:val="28"/>
          <w:szCs w:val="28"/>
          <w:shd w:val="clear" w:color="auto" w:fill="FFFFFF"/>
        </w:rPr>
        <w:t xml:space="preserve"> </w:t>
      </w:r>
      <w:r w:rsidRPr="006F572E">
        <w:rPr>
          <w:color w:val="000000"/>
          <w:sz w:val="28"/>
          <w:szCs w:val="28"/>
          <w:shd w:val="clear" w:color="auto" w:fill="FFFFFF"/>
        </w:rPr>
        <w:t>это, в</w:t>
      </w:r>
      <w:r>
        <w:rPr>
          <w:color w:val="000000"/>
          <w:sz w:val="28"/>
          <w:szCs w:val="28"/>
          <w:shd w:val="clear" w:color="auto" w:fill="FFFFFF"/>
        </w:rPr>
        <w:t xml:space="preserve"> </w:t>
      </w:r>
      <w:r w:rsidRPr="006F572E">
        <w:rPr>
          <w:color w:val="000000"/>
          <w:sz w:val="28"/>
          <w:szCs w:val="28"/>
          <w:shd w:val="clear" w:color="auto" w:fill="FFFFFF"/>
        </w:rPr>
        <w:t>первую очередь, опасность, которая может возникнуть в</w:t>
      </w:r>
      <w:r>
        <w:rPr>
          <w:color w:val="000000"/>
          <w:sz w:val="28"/>
          <w:szCs w:val="28"/>
          <w:shd w:val="clear" w:color="auto" w:fill="FFFFFF"/>
        </w:rPr>
        <w:t xml:space="preserve"> </w:t>
      </w:r>
      <w:r w:rsidRPr="006F572E">
        <w:rPr>
          <w:color w:val="000000"/>
          <w:sz w:val="28"/>
          <w:szCs w:val="28"/>
          <w:shd w:val="clear" w:color="auto" w:fill="FFFFFF"/>
        </w:rPr>
        <w:t>Каспийском регионе. Иран располагает на</w:t>
      </w:r>
      <w:r>
        <w:rPr>
          <w:color w:val="000000"/>
          <w:sz w:val="28"/>
          <w:szCs w:val="28"/>
          <w:shd w:val="clear" w:color="auto" w:fill="FFFFFF"/>
        </w:rPr>
        <w:t xml:space="preserve"> </w:t>
      </w:r>
      <w:r w:rsidRPr="006F572E">
        <w:rPr>
          <w:color w:val="000000"/>
          <w:sz w:val="28"/>
          <w:szCs w:val="28"/>
          <w:shd w:val="clear" w:color="auto" w:fill="FFFFFF"/>
        </w:rPr>
        <w:t>Каспии, хоть и</w:t>
      </w:r>
      <w:r>
        <w:rPr>
          <w:color w:val="000000"/>
          <w:sz w:val="28"/>
          <w:szCs w:val="28"/>
          <w:shd w:val="clear" w:color="auto" w:fill="FFFFFF"/>
        </w:rPr>
        <w:t xml:space="preserve"> </w:t>
      </w:r>
      <w:r w:rsidRPr="006F572E">
        <w:rPr>
          <w:color w:val="000000"/>
          <w:sz w:val="28"/>
          <w:szCs w:val="28"/>
          <w:shd w:val="clear" w:color="auto" w:fill="FFFFFF"/>
        </w:rPr>
        <w:t>ограниченными, но</w:t>
      </w:r>
      <w:r>
        <w:rPr>
          <w:color w:val="000000"/>
          <w:sz w:val="28"/>
          <w:szCs w:val="28"/>
          <w:shd w:val="clear" w:color="auto" w:fill="FFFFFF"/>
        </w:rPr>
        <w:t xml:space="preserve"> </w:t>
      </w:r>
      <w:r w:rsidRPr="006F572E">
        <w:rPr>
          <w:color w:val="000000"/>
          <w:sz w:val="28"/>
          <w:szCs w:val="28"/>
          <w:shd w:val="clear" w:color="auto" w:fill="FFFFFF"/>
        </w:rPr>
        <w:t>вооруженными силами. И</w:t>
      </w:r>
      <w:r>
        <w:rPr>
          <w:color w:val="000000"/>
          <w:sz w:val="28"/>
          <w:szCs w:val="28"/>
          <w:shd w:val="clear" w:color="auto" w:fill="FFFFFF"/>
        </w:rPr>
        <w:t xml:space="preserve"> </w:t>
      </w:r>
      <w:r w:rsidRPr="006F572E">
        <w:rPr>
          <w:color w:val="000000"/>
          <w:sz w:val="28"/>
          <w:szCs w:val="28"/>
          <w:shd w:val="clear" w:color="auto" w:fill="FFFFFF"/>
        </w:rPr>
        <w:t xml:space="preserve">если противником </w:t>
      </w:r>
      <w:r w:rsidRPr="006F572E">
        <w:rPr>
          <w:color w:val="000000"/>
          <w:sz w:val="28"/>
          <w:szCs w:val="28"/>
          <w:shd w:val="clear" w:color="auto" w:fill="FFFFFF"/>
        </w:rPr>
        <w:lastRenderedPageBreak/>
        <w:t>будет нанесен удар по</w:t>
      </w:r>
      <w:r>
        <w:rPr>
          <w:color w:val="000000"/>
          <w:sz w:val="28"/>
          <w:szCs w:val="28"/>
          <w:shd w:val="clear" w:color="auto" w:fill="FFFFFF"/>
        </w:rPr>
        <w:t xml:space="preserve"> </w:t>
      </w:r>
      <w:r w:rsidRPr="006F572E">
        <w:rPr>
          <w:color w:val="000000"/>
          <w:sz w:val="28"/>
          <w:szCs w:val="28"/>
          <w:shd w:val="clear" w:color="auto" w:fill="FFFFFF"/>
        </w:rPr>
        <w:t>позициям Ирана, дислоцированным на</w:t>
      </w:r>
      <w:r>
        <w:rPr>
          <w:color w:val="000000"/>
          <w:sz w:val="28"/>
          <w:szCs w:val="28"/>
          <w:shd w:val="clear" w:color="auto" w:fill="FFFFFF"/>
        </w:rPr>
        <w:t xml:space="preserve"> </w:t>
      </w:r>
      <w:r w:rsidRPr="006F572E">
        <w:rPr>
          <w:color w:val="000000"/>
          <w:sz w:val="28"/>
          <w:szCs w:val="28"/>
          <w:shd w:val="clear" w:color="auto" w:fill="FFFFFF"/>
        </w:rPr>
        <w:t>море, то</w:t>
      </w:r>
      <w:r>
        <w:rPr>
          <w:color w:val="000000"/>
          <w:sz w:val="28"/>
          <w:szCs w:val="28"/>
          <w:shd w:val="clear" w:color="auto" w:fill="FFFFFF"/>
        </w:rPr>
        <w:t xml:space="preserve"> </w:t>
      </w:r>
      <w:r w:rsidRPr="006F572E">
        <w:rPr>
          <w:color w:val="000000"/>
          <w:sz w:val="28"/>
          <w:szCs w:val="28"/>
          <w:shd w:val="clear" w:color="auto" w:fill="FFFFFF"/>
        </w:rPr>
        <w:t>задеты вполне могут быть объекты нефте- и</w:t>
      </w:r>
      <w:r>
        <w:rPr>
          <w:color w:val="000000"/>
          <w:sz w:val="28"/>
          <w:szCs w:val="28"/>
          <w:shd w:val="clear" w:color="auto" w:fill="FFFFFF"/>
        </w:rPr>
        <w:t xml:space="preserve"> </w:t>
      </w:r>
      <w:r w:rsidRPr="006F572E">
        <w:rPr>
          <w:color w:val="000000"/>
          <w:sz w:val="28"/>
          <w:szCs w:val="28"/>
          <w:shd w:val="clear" w:color="auto" w:fill="FFFFFF"/>
        </w:rPr>
        <w:t>газо-инфраструктуры Азербайджана.</w:t>
      </w:r>
    </w:p>
    <w:p w14:paraId="0FC7AFA0" w14:textId="3415A079" w:rsidR="006F572E" w:rsidRPr="006F572E" w:rsidRDefault="006F572E" w:rsidP="008E6096">
      <w:pPr>
        <w:autoSpaceDE w:val="0"/>
        <w:autoSpaceDN w:val="0"/>
        <w:adjustRightInd w:val="0"/>
        <w:spacing w:line="360" w:lineRule="auto"/>
        <w:ind w:firstLine="709"/>
        <w:jc w:val="both"/>
        <w:rPr>
          <w:rFonts w:eastAsia="MS Mincho"/>
          <w:color w:val="000000"/>
          <w:sz w:val="28"/>
          <w:szCs w:val="28"/>
          <w:shd w:val="clear" w:color="auto" w:fill="FFFFFF"/>
          <w:lang w:eastAsia="en-US"/>
        </w:rPr>
      </w:pPr>
      <w:r w:rsidRPr="006F572E">
        <w:rPr>
          <w:rFonts w:eastAsia="MS Mincho"/>
          <w:color w:val="000000"/>
          <w:sz w:val="28"/>
          <w:szCs w:val="28"/>
          <w:shd w:val="clear" w:color="auto" w:fill="FFFFFF"/>
          <w:lang w:eastAsia="en-US"/>
        </w:rPr>
        <w:t>После начала Второй Карабахской войны в сентябре 2020 г. советник по международным делам высшего руководителя Ирана (рахбара) Али Велаяти заявил, что «Армения должна вернуть Азербайджану территорию Нагорного Карабаха. Иран является соседом обеих стран – и Армении, и Азербайджана. Мы заинтересованы в том, чтобы наши соседи не воевали друг с другом</w:t>
      </w:r>
      <w:r w:rsidRPr="006F572E">
        <w:rPr>
          <w:rFonts w:eastAsia="MS Mincho"/>
          <w:i/>
          <w:iCs/>
          <w:color w:val="000000"/>
          <w:sz w:val="28"/>
          <w:szCs w:val="28"/>
          <w:shd w:val="clear" w:color="auto" w:fill="FFFFFF"/>
          <w:lang w:eastAsia="en-US"/>
        </w:rPr>
        <w:t>»</w:t>
      </w:r>
      <w:r w:rsidRPr="006F572E">
        <w:rPr>
          <w:rFonts w:eastAsia="MS Mincho"/>
          <w:color w:val="000000"/>
          <w:sz w:val="28"/>
          <w:szCs w:val="28"/>
          <w:shd w:val="clear" w:color="auto" w:fill="FFFFFF"/>
          <w:vertAlign w:val="superscript"/>
          <w:lang w:eastAsia="en-US"/>
        </w:rPr>
        <w:footnoteReference w:id="149"/>
      </w:r>
      <w:r w:rsidRPr="006F572E">
        <w:rPr>
          <w:rFonts w:eastAsia="MS Mincho"/>
          <w:color w:val="000000"/>
          <w:sz w:val="28"/>
          <w:szCs w:val="28"/>
          <w:shd w:val="clear" w:color="auto" w:fill="FFFFFF"/>
          <w:lang w:eastAsia="en-US"/>
        </w:rPr>
        <w:t xml:space="preserve">. </w:t>
      </w:r>
    </w:p>
    <w:p w14:paraId="7AA94026" w14:textId="3F0AF20D" w:rsidR="006F572E" w:rsidRPr="006F572E" w:rsidRDefault="006F572E" w:rsidP="008E6096">
      <w:pPr>
        <w:shd w:val="clear" w:color="auto" w:fill="FFFFFF"/>
        <w:spacing w:line="360" w:lineRule="auto"/>
        <w:ind w:firstLine="709"/>
        <w:jc w:val="both"/>
        <w:rPr>
          <w:rFonts w:eastAsia="MS Mincho"/>
          <w:sz w:val="28"/>
          <w:szCs w:val="28"/>
          <w:shd w:val="clear" w:color="auto" w:fill="FFFFFF"/>
          <w:lang w:eastAsia="en-US"/>
        </w:rPr>
      </w:pPr>
      <w:r w:rsidRPr="006F572E">
        <w:rPr>
          <w:color w:val="000000"/>
          <w:sz w:val="28"/>
          <w:szCs w:val="28"/>
        </w:rPr>
        <w:t xml:space="preserve">Стычки на линии соприкосновения каждый раз провоцируют нестабильность в Иране. Сентябрьское обострение в Нагорном Карабахе снова вызвало волну возмущения. Азербайджанцы из Тебриза, Урмии, Хойм, Ардебиля пригрозили массовыми акциями, если власти открыто не выступят на стороне Баку. Иранские азербайджанцы митинговали в поддержку Баку. </w:t>
      </w:r>
      <w:r w:rsidRPr="006F572E">
        <w:rPr>
          <w:sz w:val="28"/>
          <w:szCs w:val="28"/>
        </w:rPr>
        <w:t>Толпа не раз останавливала и поджигала грузовики</w:t>
      </w:r>
      <w:r>
        <w:rPr>
          <w:sz w:val="28"/>
          <w:szCs w:val="28"/>
        </w:rPr>
        <w:t xml:space="preserve">, </w:t>
      </w:r>
      <w:r w:rsidRPr="006F572E">
        <w:rPr>
          <w:sz w:val="28"/>
          <w:szCs w:val="28"/>
        </w:rPr>
        <w:t>которые</w:t>
      </w:r>
      <w:r>
        <w:rPr>
          <w:sz w:val="28"/>
          <w:szCs w:val="28"/>
        </w:rPr>
        <w:t>,</w:t>
      </w:r>
      <w:r w:rsidRPr="006F572E">
        <w:rPr>
          <w:sz w:val="28"/>
          <w:szCs w:val="28"/>
        </w:rPr>
        <w:t xml:space="preserve"> по их мнению</w:t>
      </w:r>
      <w:r>
        <w:rPr>
          <w:sz w:val="28"/>
          <w:szCs w:val="28"/>
        </w:rPr>
        <w:t xml:space="preserve">, </w:t>
      </w:r>
      <w:r w:rsidRPr="006F572E">
        <w:rPr>
          <w:sz w:val="28"/>
          <w:szCs w:val="28"/>
        </w:rPr>
        <w:t xml:space="preserve">были вовлечены в перевозку российских вооружений через Иран в Армению. Хотя </w:t>
      </w:r>
      <w:r w:rsidRPr="006F572E">
        <w:rPr>
          <w:rFonts w:eastAsia="MS Mincho"/>
          <w:sz w:val="28"/>
          <w:szCs w:val="28"/>
          <w:shd w:val="clear" w:color="auto" w:fill="FFFFFF"/>
          <w:lang w:eastAsia="en-US"/>
        </w:rPr>
        <w:t>официальный представитель МИД Ирана Саид Хатибзаде заявил с опровержением о поставках вооружений в Армению через Иран. «Иран не позволит ни одной стране поставить оружия со своей территории, и внимательно следит за передачей товаров из Ирана в другие страны»</w:t>
      </w:r>
      <w:r w:rsidRPr="006F572E">
        <w:rPr>
          <w:rFonts w:eastAsia="MS Mincho"/>
          <w:sz w:val="28"/>
          <w:szCs w:val="28"/>
          <w:shd w:val="clear" w:color="auto" w:fill="FFFFFF"/>
          <w:vertAlign w:val="superscript"/>
          <w:lang w:eastAsia="en-US"/>
        </w:rPr>
        <w:footnoteReference w:id="150"/>
      </w:r>
      <w:r>
        <w:rPr>
          <w:rFonts w:eastAsia="MS Mincho"/>
          <w:sz w:val="28"/>
          <w:szCs w:val="28"/>
          <w:shd w:val="clear" w:color="auto" w:fill="FFFFFF"/>
          <w:lang w:eastAsia="en-US"/>
        </w:rPr>
        <w:t>.</w:t>
      </w:r>
    </w:p>
    <w:p w14:paraId="4A0EE665" w14:textId="26A3A4A7" w:rsidR="006F572E" w:rsidRDefault="006F572E" w:rsidP="008E6096">
      <w:pPr>
        <w:spacing w:line="360" w:lineRule="auto"/>
        <w:ind w:firstLine="709"/>
        <w:jc w:val="both"/>
        <w:rPr>
          <w:color w:val="000000"/>
          <w:sz w:val="28"/>
          <w:szCs w:val="28"/>
        </w:rPr>
      </w:pPr>
      <w:r w:rsidRPr="006F572E">
        <w:rPr>
          <w:rFonts w:eastAsia="MS Mincho"/>
          <w:color w:val="222222"/>
          <w:sz w:val="28"/>
          <w:szCs w:val="28"/>
          <w:lang w:eastAsia="en-US"/>
        </w:rPr>
        <w:t>Разблокировка коммуникаций между Арменией, Азербайджаном и Турцией предусмотрена трехсторонним заявлением лидеров Армении, Азербайджана и России о прекращении огня в Нагорном Карабахе, вступившим в силу 10 ноября 2020 г.</w:t>
      </w:r>
      <w:r>
        <w:rPr>
          <w:rFonts w:eastAsia="MS Mincho"/>
          <w:color w:val="222222"/>
          <w:sz w:val="28"/>
          <w:szCs w:val="28"/>
          <w:lang w:eastAsia="en-US"/>
        </w:rPr>
        <w:t xml:space="preserve"> </w:t>
      </w:r>
      <w:r w:rsidRPr="006F572E">
        <w:rPr>
          <w:color w:val="000000"/>
          <w:sz w:val="28"/>
          <w:szCs w:val="28"/>
        </w:rPr>
        <w:t xml:space="preserve">Президент Азербайджана Ильхам Алиев заявил о строительстве Азербайджаном железной дороги, которая свяжет Россию и Иран через Армению и Нахичевань. Он дал старт строительству железной дороги Горадиз </w:t>
      </w:r>
      <w:r w:rsidR="00D46F93">
        <w:rPr>
          <w:color w:val="000000"/>
          <w:sz w:val="28"/>
          <w:szCs w:val="28"/>
        </w:rPr>
        <w:t>–</w:t>
      </w:r>
      <w:r w:rsidRPr="006F572E">
        <w:rPr>
          <w:color w:val="000000"/>
          <w:sz w:val="28"/>
          <w:szCs w:val="28"/>
        </w:rPr>
        <w:t xml:space="preserve"> Агбенд на территориях вокруг Нагорного Карабаха, перешедших под контроль Баку. Отмечается, что магистраль протяженностью 100 километров позволит создать прямое железнодорожное сообщение между основной частью Азербайджана и </w:t>
      </w:r>
      <w:r w:rsidRPr="006F572E">
        <w:rPr>
          <w:color w:val="000000"/>
          <w:sz w:val="28"/>
          <w:szCs w:val="28"/>
        </w:rPr>
        <w:lastRenderedPageBreak/>
        <w:t>Нахичеванской Автономной Республикой. Благодаря этому удастся связать в единую сеть Россию, Турцию, Иран, Азербайджан и Армению</w:t>
      </w:r>
      <w:r w:rsidRPr="006F572E">
        <w:rPr>
          <w:color w:val="000000"/>
          <w:sz w:val="28"/>
          <w:szCs w:val="28"/>
          <w:vertAlign w:val="superscript"/>
        </w:rPr>
        <w:footnoteReference w:id="151"/>
      </w:r>
      <w:r>
        <w:rPr>
          <w:color w:val="000000"/>
          <w:sz w:val="28"/>
          <w:szCs w:val="28"/>
        </w:rPr>
        <w:t>.</w:t>
      </w:r>
    </w:p>
    <w:p w14:paraId="6EF07015" w14:textId="4DFA8C7D" w:rsidR="00CC284E" w:rsidRDefault="00CC284E" w:rsidP="008E6096">
      <w:pPr>
        <w:spacing w:line="360" w:lineRule="auto"/>
        <w:ind w:firstLine="709"/>
        <w:jc w:val="both"/>
        <w:rPr>
          <w:sz w:val="28"/>
          <w:szCs w:val="28"/>
          <w:shd w:val="clear" w:color="auto" w:fill="FFFFFF"/>
        </w:rPr>
      </w:pPr>
      <w:r w:rsidRPr="00601F4F">
        <w:rPr>
          <w:sz w:val="28"/>
          <w:szCs w:val="28"/>
          <w:shd w:val="clear" w:color="auto" w:fill="FFFFFF"/>
        </w:rPr>
        <w:t xml:space="preserve">Угроза транзитному маршруту Ирана через Армению, изменение международных границ на Кавказе, особенно между Ираном и Арменией, посредством создания Зангезурского коридора, изменение геополитической ситуации </w:t>
      </w:r>
      <w:r w:rsidR="00405379">
        <w:rPr>
          <w:sz w:val="28"/>
          <w:szCs w:val="28"/>
          <w:shd w:val="clear" w:color="auto" w:fill="FFFFFF"/>
        </w:rPr>
        <w:t>в регионе Каспий-Кавказ</w:t>
      </w:r>
      <w:r w:rsidRPr="00601F4F">
        <w:rPr>
          <w:sz w:val="28"/>
          <w:szCs w:val="28"/>
          <w:shd w:val="clear" w:color="auto" w:fill="FFFFFF"/>
        </w:rPr>
        <w:t xml:space="preserve"> Турцией, Израилем и США в более широком контексте,</w:t>
      </w:r>
      <w:r w:rsidR="00A72A79">
        <w:rPr>
          <w:sz w:val="28"/>
          <w:szCs w:val="28"/>
          <w:shd w:val="clear" w:color="auto" w:fill="FFFFFF"/>
        </w:rPr>
        <w:t xml:space="preserve"> </w:t>
      </w:r>
      <w:r w:rsidRPr="00601F4F">
        <w:rPr>
          <w:sz w:val="28"/>
          <w:szCs w:val="28"/>
          <w:shd w:val="clear" w:color="auto" w:fill="FFFFFF"/>
        </w:rPr>
        <w:t>таковы опасения Ирана по поводу пограничной напряжённости в южных регионах Кавказа и вблизи северо-западных границ Ирана</w:t>
      </w:r>
      <w:r w:rsidR="00F3242D">
        <w:rPr>
          <w:sz w:val="28"/>
          <w:szCs w:val="28"/>
          <w:shd w:val="clear" w:color="auto" w:fill="FFFFFF"/>
        </w:rPr>
        <w:t>.</w:t>
      </w:r>
    </w:p>
    <w:p w14:paraId="746E84FB" w14:textId="302C1AE8" w:rsidR="00A72A79" w:rsidRPr="00A72A79" w:rsidRDefault="00F3242D" w:rsidP="00A72A79">
      <w:pPr>
        <w:spacing w:line="360" w:lineRule="auto"/>
        <w:ind w:firstLine="709"/>
        <w:jc w:val="both"/>
        <w:rPr>
          <w:color w:val="000000"/>
          <w:sz w:val="28"/>
          <w:szCs w:val="28"/>
        </w:rPr>
      </w:pPr>
      <w:r w:rsidRPr="00601F4F">
        <w:rPr>
          <w:sz w:val="28"/>
          <w:szCs w:val="28"/>
        </w:rPr>
        <w:t xml:space="preserve">В результате </w:t>
      </w:r>
      <w:r w:rsidR="00C94C71">
        <w:rPr>
          <w:sz w:val="28"/>
          <w:szCs w:val="28"/>
        </w:rPr>
        <w:t>В</w:t>
      </w:r>
      <w:r w:rsidRPr="00601F4F">
        <w:rPr>
          <w:sz w:val="28"/>
          <w:szCs w:val="28"/>
        </w:rPr>
        <w:t xml:space="preserve">торой </w:t>
      </w:r>
      <w:r w:rsidR="00C94C71">
        <w:rPr>
          <w:sz w:val="28"/>
          <w:szCs w:val="28"/>
        </w:rPr>
        <w:t>К</w:t>
      </w:r>
      <w:r w:rsidRPr="00601F4F">
        <w:rPr>
          <w:sz w:val="28"/>
          <w:szCs w:val="28"/>
        </w:rPr>
        <w:t xml:space="preserve">арабахской войны </w:t>
      </w:r>
      <w:r w:rsidR="004F539D">
        <w:rPr>
          <w:sz w:val="28"/>
          <w:szCs w:val="28"/>
        </w:rPr>
        <w:t>в регионе Каспий-Кавказ</w:t>
      </w:r>
      <w:r w:rsidRPr="00601F4F">
        <w:rPr>
          <w:sz w:val="28"/>
          <w:szCs w:val="28"/>
        </w:rPr>
        <w:t xml:space="preserve"> произошли два важных приграничных события. Первое касается общей границы между Ираном и Азербайджаном. С возвращением Джебраила, Физули и Зангелана на юге Нагорного Карабаха под контроль Азербайджана было образовано 132 километра пограничной полосы по реке Аракс между Ираном и Азербайджаном. Таким образом через три десятилетия после распада Советского Союза завершилось формирование 750-километровой границы Ирана с Азербайджанской Республикой и Нахичеванской Автономной Республикой. При этом с возвращением Зангелана, Губадлы, Лачина и Кельбаджара на западе и юго-западе Нагорного Карабаха под власть Азербайджанской Республики спустя те же три десятка лет завершилось </w:t>
      </w:r>
      <w:r w:rsidRPr="00A72A79">
        <w:rPr>
          <w:color w:val="000000"/>
          <w:sz w:val="28"/>
          <w:szCs w:val="28"/>
        </w:rPr>
        <w:t>формирование части границы между Арменией и Азербайджаном.</w:t>
      </w:r>
    </w:p>
    <w:p w14:paraId="71CCD050" w14:textId="478874D8" w:rsidR="00A72A79" w:rsidRDefault="00A72A79" w:rsidP="00A72A79">
      <w:pPr>
        <w:spacing w:line="360" w:lineRule="auto"/>
        <w:ind w:firstLine="709"/>
        <w:jc w:val="both"/>
        <w:rPr>
          <w:sz w:val="28"/>
          <w:szCs w:val="28"/>
        </w:rPr>
      </w:pPr>
      <w:r w:rsidRPr="00A72A79">
        <w:rPr>
          <w:color w:val="000000"/>
          <w:sz w:val="28"/>
          <w:szCs w:val="28"/>
        </w:rPr>
        <w:t>О</w:t>
      </w:r>
      <w:r>
        <w:rPr>
          <w:color w:val="000000"/>
          <w:sz w:val="28"/>
          <w:szCs w:val="28"/>
        </w:rPr>
        <w:t xml:space="preserve">пределение </w:t>
      </w:r>
      <w:r w:rsidRPr="00601F4F">
        <w:rPr>
          <w:sz w:val="28"/>
          <w:szCs w:val="28"/>
        </w:rPr>
        <w:t>новых границ Армении и Азербайджанской Республики вызывает конфликты между Баку и Ереваном из-за давней напряжённости между двумя странами и двусмысленности в соглашении по Нагорному Карабаху, особенно в статье 9, касающейся доступа Азербайджана в Нахичевань.</w:t>
      </w:r>
    </w:p>
    <w:p w14:paraId="58F755B6" w14:textId="6D9E0842" w:rsidR="00A72A79" w:rsidRDefault="00B070E6" w:rsidP="00A72A79">
      <w:pPr>
        <w:spacing w:line="360" w:lineRule="auto"/>
        <w:ind w:firstLine="709"/>
        <w:jc w:val="both"/>
        <w:rPr>
          <w:sz w:val="28"/>
          <w:szCs w:val="28"/>
          <w:shd w:val="clear" w:color="auto" w:fill="FFFFFF"/>
        </w:rPr>
      </w:pPr>
      <w:r>
        <w:rPr>
          <w:sz w:val="28"/>
          <w:szCs w:val="28"/>
          <w:shd w:val="clear" w:color="auto" w:fill="FFFFFF"/>
        </w:rPr>
        <w:t>Н</w:t>
      </w:r>
      <w:r w:rsidRPr="00601F4F">
        <w:rPr>
          <w:sz w:val="28"/>
          <w:szCs w:val="28"/>
          <w:shd w:val="clear" w:color="auto" w:fill="FFFFFF"/>
        </w:rPr>
        <w:t>егативное влияние напряжённости и пограничных споров между Азербайджаном и Арменией</w:t>
      </w:r>
      <w:r w:rsidR="009F3FE2">
        <w:rPr>
          <w:sz w:val="28"/>
          <w:szCs w:val="28"/>
          <w:shd w:val="clear" w:color="auto" w:fill="FFFFFF"/>
        </w:rPr>
        <w:t xml:space="preserve"> оказывает</w:t>
      </w:r>
      <w:r w:rsidRPr="00601F4F">
        <w:rPr>
          <w:sz w:val="28"/>
          <w:szCs w:val="28"/>
          <w:shd w:val="clear" w:color="auto" w:fill="FFFFFF"/>
        </w:rPr>
        <w:t xml:space="preserve"> на иранский транзитный маршрут через Армению. Яркий пример – проблемы, возникшие с иранскими фурами на трассе </w:t>
      </w:r>
      <w:r w:rsidRPr="00601F4F">
        <w:rPr>
          <w:sz w:val="28"/>
          <w:szCs w:val="28"/>
          <w:shd w:val="clear" w:color="auto" w:fill="FFFFFF"/>
        </w:rPr>
        <w:lastRenderedPageBreak/>
        <w:t xml:space="preserve">Горис – Капан. До </w:t>
      </w:r>
      <w:r w:rsidR="00C94C71">
        <w:rPr>
          <w:sz w:val="28"/>
          <w:szCs w:val="28"/>
          <w:shd w:val="clear" w:color="auto" w:fill="FFFFFF"/>
        </w:rPr>
        <w:t>В</w:t>
      </w:r>
      <w:r w:rsidRPr="00601F4F">
        <w:rPr>
          <w:sz w:val="28"/>
          <w:szCs w:val="28"/>
          <w:shd w:val="clear" w:color="auto" w:fill="FFFFFF"/>
        </w:rPr>
        <w:t xml:space="preserve">торой </w:t>
      </w:r>
      <w:r w:rsidR="00C94C71">
        <w:rPr>
          <w:sz w:val="28"/>
          <w:szCs w:val="28"/>
          <w:shd w:val="clear" w:color="auto" w:fill="FFFFFF"/>
        </w:rPr>
        <w:t>К</w:t>
      </w:r>
      <w:r w:rsidRPr="00601F4F">
        <w:rPr>
          <w:sz w:val="28"/>
          <w:szCs w:val="28"/>
          <w:shd w:val="clear" w:color="auto" w:fill="FFFFFF"/>
        </w:rPr>
        <w:t>арабахской войны таких проблем у иранского транзита не было. Фактически, 21 километр 400-километрового маршрута от Нордуза на границе с Ираном до Еревана, столицы Армении, теперь проходит через территорию Азербайджана.</w:t>
      </w:r>
      <w:r w:rsidRPr="00B070E6">
        <w:rPr>
          <w:sz w:val="28"/>
          <w:szCs w:val="28"/>
          <w:shd w:val="clear" w:color="auto" w:fill="FFFFFF"/>
        </w:rPr>
        <w:t xml:space="preserve"> </w:t>
      </w:r>
      <w:r w:rsidRPr="00601F4F">
        <w:rPr>
          <w:sz w:val="28"/>
          <w:szCs w:val="28"/>
          <w:shd w:val="clear" w:color="auto" w:fill="FFFFFF"/>
        </w:rPr>
        <w:t xml:space="preserve">До прошлогодней войны, когда этот отрезок трассы находился под контролем </w:t>
      </w:r>
      <w:r>
        <w:rPr>
          <w:sz w:val="28"/>
          <w:szCs w:val="28"/>
          <w:shd w:val="clear" w:color="auto" w:fill="FFFFFF"/>
        </w:rPr>
        <w:t xml:space="preserve">армянских </w:t>
      </w:r>
      <w:r w:rsidR="009F3FE2">
        <w:rPr>
          <w:sz w:val="28"/>
          <w:szCs w:val="28"/>
          <w:shd w:val="clear" w:color="auto" w:fill="FFFFFF"/>
        </w:rPr>
        <w:t>вооруженных сил</w:t>
      </w:r>
      <w:r w:rsidRPr="00601F4F">
        <w:rPr>
          <w:sz w:val="28"/>
          <w:szCs w:val="28"/>
          <w:shd w:val="clear" w:color="auto" w:fill="FFFFFF"/>
        </w:rPr>
        <w:t>, у иранских водителей не было проблем с поездками в Армению и Грузию. Однако после второй карабахской войны ситуация изменилась, и правительство Азербайджана, утверждая, что часть трассы Горис – Капан находится на территории страны, потребовало плату в размере 130 долларов за каждый иранский транзитный грузовик.</w:t>
      </w:r>
    </w:p>
    <w:p w14:paraId="6C31B77E" w14:textId="02EB1754" w:rsidR="00276988" w:rsidRDefault="004F539D" w:rsidP="00A72A79">
      <w:pPr>
        <w:spacing w:line="360" w:lineRule="auto"/>
        <w:ind w:firstLine="709"/>
        <w:jc w:val="both"/>
        <w:rPr>
          <w:sz w:val="28"/>
          <w:szCs w:val="28"/>
        </w:rPr>
      </w:pPr>
      <w:r>
        <w:rPr>
          <w:sz w:val="28"/>
          <w:szCs w:val="28"/>
        </w:rPr>
        <w:t>Иран с тревогой встретил</w:t>
      </w:r>
      <w:r w:rsidR="00276988" w:rsidRPr="00601F4F">
        <w:rPr>
          <w:sz w:val="28"/>
          <w:szCs w:val="28"/>
        </w:rPr>
        <w:t xml:space="preserve"> решение Азербайджана создать Зангезурский коридор, который соединит страну с эксклавом Нахичевань. Проблема заключается в том, что армянская и азербайджанская стороны по-разному толкуют статью 9 Заявления о прекращении огня в Нагорном Карабахе от 10 ноября 2020 года. В Баку придерживаются «широкого и максималистского толкования» и считают, что под «транспортным сообщением между западными районами Азербайджана и Нахичеванской Автономной Республикой» имеется в виду Зангезурский коридор. Между тем армянская сторона придерживается «узкого и минималистского толкования».</w:t>
      </w:r>
    </w:p>
    <w:p w14:paraId="4A48E917" w14:textId="362D5F54" w:rsidR="00241071" w:rsidRDefault="00241071" w:rsidP="00A72A79">
      <w:pPr>
        <w:spacing w:line="360" w:lineRule="auto"/>
        <w:ind w:firstLine="709"/>
        <w:jc w:val="both"/>
        <w:rPr>
          <w:sz w:val="28"/>
          <w:szCs w:val="28"/>
        </w:rPr>
      </w:pPr>
      <w:r w:rsidRPr="00601F4F">
        <w:rPr>
          <w:sz w:val="28"/>
          <w:szCs w:val="28"/>
        </w:rPr>
        <w:t>По этой причине Иран рассматривает новую войну между Арменией и Азербайджанской Республикой, создание коридора силой и опасность для ирано-армянской границы как реальную угрозу своей национальной безопасности. При этом следует отметить, что Иран</w:t>
      </w:r>
      <w:r>
        <w:rPr>
          <w:sz w:val="28"/>
          <w:szCs w:val="28"/>
        </w:rPr>
        <w:t xml:space="preserve"> </w:t>
      </w:r>
      <w:r w:rsidRPr="00601F4F">
        <w:rPr>
          <w:sz w:val="28"/>
          <w:szCs w:val="28"/>
        </w:rPr>
        <w:t>не возражает против доступа Азербайджана к эксклаву Нахичевань и поддерживает снятие блокады с транспортных маршрутов в регионе. В частности, Иран – единственная страна, которая граничит и с основной частью Азербайджана, и с Нахичеванью, и после первой карабахской войны иранская территория стала транзитным маршрутом для людей и грузов между двумя частями Азербайджана.</w:t>
      </w:r>
    </w:p>
    <w:p w14:paraId="05AEEBB7" w14:textId="608E4EBD" w:rsidR="00241071" w:rsidRDefault="00577E35" w:rsidP="00A72A79">
      <w:pPr>
        <w:spacing w:line="360" w:lineRule="auto"/>
        <w:ind w:firstLine="709"/>
        <w:jc w:val="both"/>
        <w:rPr>
          <w:sz w:val="28"/>
          <w:szCs w:val="28"/>
        </w:rPr>
      </w:pPr>
      <w:r>
        <w:rPr>
          <w:sz w:val="28"/>
          <w:szCs w:val="28"/>
        </w:rPr>
        <w:t>Г</w:t>
      </w:r>
      <w:r w:rsidR="00241071" w:rsidRPr="00601F4F">
        <w:rPr>
          <w:sz w:val="28"/>
          <w:szCs w:val="28"/>
        </w:rPr>
        <w:t xml:space="preserve">еополитические изменения и изменения баланса сил в регионе могут угрожать Ирану и ослабить его влияние </w:t>
      </w:r>
      <w:r w:rsidR="004F539D">
        <w:rPr>
          <w:sz w:val="28"/>
          <w:szCs w:val="28"/>
        </w:rPr>
        <w:t>в регионе Каспий-Кавказ</w:t>
      </w:r>
      <w:r w:rsidR="00241071" w:rsidRPr="00601F4F">
        <w:rPr>
          <w:sz w:val="28"/>
          <w:szCs w:val="28"/>
        </w:rPr>
        <w:t xml:space="preserve">. В контексте этой «большой игры» Иран считает очень важной угрожающую роль Турции, Израиля </w:t>
      </w:r>
      <w:r w:rsidR="00241071" w:rsidRPr="00601F4F">
        <w:rPr>
          <w:sz w:val="28"/>
          <w:szCs w:val="28"/>
        </w:rPr>
        <w:lastRenderedPageBreak/>
        <w:t xml:space="preserve">и США. В связи с этим Иран, в отличие от России и других стран, не рассматривает напряжённость </w:t>
      </w:r>
      <w:r w:rsidR="004D1871">
        <w:rPr>
          <w:sz w:val="28"/>
          <w:szCs w:val="28"/>
        </w:rPr>
        <w:t>в регионе Каспий-Кавказ</w:t>
      </w:r>
      <w:r w:rsidR="00241071" w:rsidRPr="00601F4F">
        <w:rPr>
          <w:sz w:val="28"/>
          <w:szCs w:val="28"/>
        </w:rPr>
        <w:t xml:space="preserve"> только как «пограничную напряжённость» между Арменией и Азербайджаном.</w:t>
      </w:r>
      <w:r w:rsidR="00A831B6" w:rsidRPr="00A831B6">
        <w:rPr>
          <w:sz w:val="28"/>
          <w:szCs w:val="28"/>
        </w:rPr>
        <w:t xml:space="preserve"> </w:t>
      </w:r>
      <w:r w:rsidR="00A831B6" w:rsidRPr="00601F4F">
        <w:rPr>
          <w:sz w:val="28"/>
          <w:szCs w:val="28"/>
        </w:rPr>
        <w:t>В этой связи Иран рассматривает создание Зангезурского коридора как проблему, выходящую за рамки доступа Азербайджанской Республики к нахичеванскому эксклаву, и полагает, что этот коридор обеспечит прямой военный доступ Турции, члену НАТО, к Кавказу и западному бассейну Каспийского моря. Действительно, значительное число иранских элит и экспертов считают, что расширение присутствия Турции на Южном Кавказе, особенно через Зангезурский коридор, усилит в регионе пантюркизм, который представляет собой прямую угрозу для азербайджанских областей северо-западного Ирана. Кроме того, Иран глубоко обеспокоен присутствием Израиля вблизи своей северо-западной границы, учитывая тесные связи между Израилем и Азербайджаном, которые значительно расширились во время второй карабахской войны. В частности, Иран тревожит возможное участие израильских компаний в процессе восстановления освобождённых территорий вблизи иранской границы, то есть районов Физули, Джебраил и Зангилан. Иран обоснованно опасается, что это может предоставить пространство и возможность для шпионажа и других угроз безопасности, направленных против национальных интересов и безопасности Ирана. По этой причине Иран неоднократно предупреждал об опасности израильского присутствия у своих границ.</w:t>
      </w:r>
    </w:p>
    <w:p w14:paraId="2F71DF92" w14:textId="767631BF" w:rsidR="009F3224" w:rsidRPr="009F3224" w:rsidRDefault="009F3224" w:rsidP="00A72A79">
      <w:pPr>
        <w:spacing w:line="360" w:lineRule="auto"/>
        <w:ind w:firstLine="709"/>
        <w:jc w:val="both"/>
        <w:rPr>
          <w:sz w:val="28"/>
          <w:szCs w:val="28"/>
          <w:lang w:val="x-none"/>
        </w:rPr>
      </w:pPr>
      <w:r w:rsidRPr="00601F4F">
        <w:rPr>
          <w:sz w:val="28"/>
          <w:szCs w:val="28"/>
        </w:rPr>
        <w:t xml:space="preserve">В итоге можно сказать, что озабоченность Ирана по поводу пограничной напряжённости между Азербайджаном и Арменией выходит за рамки пограничного спора между двумя странами. Широкомасштабные учения иранской армии и Корпуса стражей исламской революции (КСИР) на северо-западной границе Ирана в сентябре и октябре 2021 года, явно беспрецедентные за три десятилетия после распада Советского Союза, указывают на опасения Ирана относительно развития событий </w:t>
      </w:r>
      <w:r w:rsidR="004D1871">
        <w:rPr>
          <w:sz w:val="28"/>
          <w:szCs w:val="28"/>
        </w:rPr>
        <w:t>в регионе Каспий-Кавказ</w:t>
      </w:r>
      <w:r w:rsidRPr="00601F4F">
        <w:rPr>
          <w:sz w:val="28"/>
          <w:szCs w:val="28"/>
        </w:rPr>
        <w:t xml:space="preserve">. </w:t>
      </w:r>
    </w:p>
    <w:p w14:paraId="6627A68D" w14:textId="77777777" w:rsidR="00F3242D" w:rsidRPr="00F3242D" w:rsidRDefault="00F3242D" w:rsidP="008E6096">
      <w:pPr>
        <w:spacing w:line="360" w:lineRule="auto"/>
        <w:ind w:firstLine="709"/>
        <w:jc w:val="both"/>
        <w:rPr>
          <w:color w:val="000000"/>
          <w:sz w:val="28"/>
          <w:szCs w:val="28"/>
          <w:lang w:val="x-none"/>
        </w:rPr>
      </w:pPr>
    </w:p>
    <w:p w14:paraId="75430A36" w14:textId="77777777" w:rsidR="00DB0821" w:rsidRDefault="00DB0821" w:rsidP="008E6096">
      <w:pPr>
        <w:jc w:val="both"/>
        <w:rPr>
          <w:rFonts w:eastAsia="Calibri"/>
          <w:sz w:val="28"/>
          <w:szCs w:val="28"/>
          <w:lang w:eastAsia="en-US"/>
        </w:rPr>
      </w:pPr>
    </w:p>
    <w:p w14:paraId="27EBB89F" w14:textId="2E38195C" w:rsidR="00DB0821" w:rsidRDefault="006F572E" w:rsidP="008E6096">
      <w:pPr>
        <w:pStyle w:val="21"/>
      </w:pPr>
      <w:bookmarkStart w:id="69" w:name="_Toc69335831"/>
      <w:r w:rsidRPr="006F572E">
        <w:lastRenderedPageBreak/>
        <w:t>Выводы по 2-й главе</w:t>
      </w:r>
      <w:bookmarkEnd w:id="69"/>
    </w:p>
    <w:p w14:paraId="1916811C" w14:textId="77777777" w:rsidR="00DB0821" w:rsidRDefault="00DB0821" w:rsidP="008E6096">
      <w:pPr>
        <w:jc w:val="both"/>
        <w:rPr>
          <w:rFonts w:eastAsia="Calibri"/>
          <w:sz w:val="28"/>
          <w:szCs w:val="28"/>
          <w:lang w:eastAsia="en-US"/>
        </w:rPr>
      </w:pPr>
    </w:p>
    <w:p w14:paraId="3B8B2F49" w14:textId="77777777" w:rsidR="006F572E" w:rsidRPr="006F572E" w:rsidRDefault="006F572E" w:rsidP="008E6096">
      <w:pPr>
        <w:autoSpaceDE w:val="0"/>
        <w:autoSpaceDN w:val="0"/>
        <w:adjustRightInd w:val="0"/>
        <w:spacing w:line="360" w:lineRule="auto"/>
        <w:ind w:firstLine="709"/>
        <w:jc w:val="both"/>
        <w:rPr>
          <w:color w:val="000000"/>
          <w:sz w:val="28"/>
          <w:szCs w:val="24"/>
        </w:rPr>
      </w:pPr>
      <w:r w:rsidRPr="006F572E">
        <w:rPr>
          <w:color w:val="000000"/>
          <w:sz w:val="28"/>
          <w:szCs w:val="24"/>
        </w:rPr>
        <w:t>Внешняя политика Азербайджанской Республики в районе Каспий – Кавказ отличается геополитической сбалансированностью. Она направлена не только на упрочнение двусторонних отношений с соседними государствами, но и на планомерное развитие многостороннего регионального сотрудничества, в основе которого лежат принципы равноправия, взаимоуважения и обеспечения своих национальных интересов.</w:t>
      </w:r>
    </w:p>
    <w:p w14:paraId="65A1C77A" w14:textId="77777777" w:rsidR="006F572E" w:rsidRPr="006F572E" w:rsidRDefault="006F572E" w:rsidP="008E6096">
      <w:pPr>
        <w:autoSpaceDE w:val="0"/>
        <w:autoSpaceDN w:val="0"/>
        <w:adjustRightInd w:val="0"/>
        <w:spacing w:line="360" w:lineRule="auto"/>
        <w:ind w:firstLine="709"/>
        <w:jc w:val="both"/>
        <w:rPr>
          <w:color w:val="000000"/>
          <w:sz w:val="28"/>
          <w:szCs w:val="24"/>
          <w:shd w:val="clear" w:color="auto" w:fill="FFFFFF"/>
        </w:rPr>
      </w:pPr>
      <w:r w:rsidRPr="006F572E">
        <w:rPr>
          <w:color w:val="000000"/>
          <w:sz w:val="28"/>
          <w:szCs w:val="28"/>
        </w:rPr>
        <w:t>Одним из важнейших приоритетов внешней политики Республики стало укрепление отношений с соседями, в первую очередь с Россией.</w:t>
      </w:r>
      <w:r w:rsidRPr="006F572E">
        <w:rPr>
          <w:color w:val="000000"/>
          <w:sz w:val="28"/>
          <w:szCs w:val="24"/>
          <w:shd w:val="clear" w:color="auto" w:fill="FFFFFF"/>
        </w:rPr>
        <w:t xml:space="preserve"> Устойчивые тенденции развития в топливно-энергетическом секторе, а также значительные инвестиции России в ненефтяной сектор Азербайджана, указывают на то, что российское направление развития является ключевым в общей политике Азербайджана. О перспективах развития двухстороннего партнерства свидетельствуют достижения в топливном, сельскохозяйственном и иных секторах экономики. </w:t>
      </w:r>
      <w:r w:rsidRPr="006F572E">
        <w:rPr>
          <w:color w:val="000000"/>
          <w:sz w:val="28"/>
          <w:szCs w:val="24"/>
        </w:rPr>
        <w:t>Отношения между руководителями государств отличаются теплотой и откровенностью. Азербайджан никогда не являлся и не будет испытательным полигоном для реализации глобальных геополитических замыслов, направленных против интересов РФ. В этом заключается суть внешней линии Азербайджана, что всецело отвечает интересам России.</w:t>
      </w:r>
    </w:p>
    <w:p w14:paraId="0A6E89DC" w14:textId="1476600C" w:rsidR="006F572E" w:rsidRPr="006F572E" w:rsidRDefault="006F572E" w:rsidP="008E6096">
      <w:pPr>
        <w:autoSpaceDE w:val="0"/>
        <w:autoSpaceDN w:val="0"/>
        <w:adjustRightInd w:val="0"/>
        <w:spacing w:line="360" w:lineRule="auto"/>
        <w:ind w:firstLine="709"/>
        <w:jc w:val="both"/>
        <w:rPr>
          <w:color w:val="000000"/>
          <w:sz w:val="24"/>
          <w:szCs w:val="24"/>
        </w:rPr>
      </w:pPr>
      <w:r w:rsidRPr="006F572E">
        <w:rPr>
          <w:color w:val="000000"/>
          <w:sz w:val="28"/>
          <w:szCs w:val="24"/>
        </w:rPr>
        <w:t>Отношение с Турецкой Республикой имеет особое значение для Азербайджана. Азербайджан и Турция имеют прочный двусторонний формат сотрудничества, но у двух стран имеется также опыт работы в многостороннем формате. Турция участвует в большинстве крупномасштабных проектов, осуществляемых Азербайджаном в регионе, и поддерживает во всех международных организациях в вопросе урегулирования Нагорно-Карабахского конфликта</w:t>
      </w:r>
      <w:r w:rsidRPr="006F572E">
        <w:rPr>
          <w:color w:val="000000"/>
          <w:sz w:val="24"/>
          <w:szCs w:val="24"/>
        </w:rPr>
        <w:t xml:space="preserve">. </w:t>
      </w:r>
      <w:r w:rsidRPr="006F572E">
        <w:rPr>
          <w:color w:val="000000"/>
          <w:sz w:val="28"/>
          <w:szCs w:val="24"/>
        </w:rPr>
        <w:t>Объем торговли между странами составляет 5 млрд долл., до</w:t>
      </w:r>
      <w:r w:rsidR="009F488A">
        <w:rPr>
          <w:color w:val="000000"/>
          <w:sz w:val="28"/>
          <w:szCs w:val="24"/>
        </w:rPr>
        <w:t xml:space="preserve"> </w:t>
      </w:r>
      <w:r w:rsidRPr="006F572E">
        <w:rPr>
          <w:color w:val="000000"/>
          <w:sz w:val="28"/>
          <w:szCs w:val="24"/>
        </w:rPr>
        <w:t>2023 года планируется увеличить объем товарооборота до 15 млрд долл.</w:t>
      </w:r>
      <w:r w:rsidRPr="006F572E">
        <w:rPr>
          <w:color w:val="000000"/>
          <w:sz w:val="28"/>
          <w:szCs w:val="28"/>
          <w:vertAlign w:val="superscript"/>
        </w:rPr>
        <w:footnoteReference w:id="152"/>
      </w:r>
    </w:p>
    <w:p w14:paraId="4DAB7E09" w14:textId="57D7A5ED" w:rsidR="006F572E" w:rsidRPr="006F572E" w:rsidRDefault="006F572E" w:rsidP="008E6096">
      <w:pPr>
        <w:autoSpaceDE w:val="0"/>
        <w:autoSpaceDN w:val="0"/>
        <w:adjustRightInd w:val="0"/>
        <w:spacing w:line="360" w:lineRule="auto"/>
        <w:ind w:firstLine="709"/>
        <w:jc w:val="both"/>
        <w:rPr>
          <w:color w:val="000000"/>
          <w:sz w:val="24"/>
          <w:szCs w:val="24"/>
        </w:rPr>
      </w:pPr>
      <w:r w:rsidRPr="006F572E">
        <w:rPr>
          <w:color w:val="000000"/>
          <w:sz w:val="28"/>
          <w:szCs w:val="24"/>
        </w:rPr>
        <w:lastRenderedPageBreak/>
        <w:t>Президент Азербайджана</w:t>
      </w:r>
      <w:r w:rsidR="009F488A">
        <w:rPr>
          <w:color w:val="000000"/>
          <w:sz w:val="28"/>
          <w:szCs w:val="24"/>
        </w:rPr>
        <w:t xml:space="preserve"> </w:t>
      </w:r>
      <w:r w:rsidRPr="006F572E">
        <w:rPr>
          <w:color w:val="000000"/>
          <w:sz w:val="28"/>
          <w:szCs w:val="24"/>
        </w:rPr>
        <w:t>И. Алиев на</w:t>
      </w:r>
      <w:r w:rsidR="009F488A">
        <w:rPr>
          <w:color w:val="000000"/>
          <w:sz w:val="28"/>
          <w:szCs w:val="24"/>
        </w:rPr>
        <w:t xml:space="preserve"> </w:t>
      </w:r>
      <w:r w:rsidRPr="006F572E">
        <w:rPr>
          <w:color w:val="000000"/>
          <w:sz w:val="28"/>
          <w:szCs w:val="24"/>
        </w:rPr>
        <w:t>церемонии ввода в</w:t>
      </w:r>
      <w:r w:rsidR="009F488A">
        <w:rPr>
          <w:color w:val="000000"/>
          <w:sz w:val="28"/>
          <w:szCs w:val="24"/>
        </w:rPr>
        <w:t xml:space="preserve"> </w:t>
      </w:r>
      <w:r w:rsidRPr="006F572E">
        <w:rPr>
          <w:color w:val="000000"/>
          <w:sz w:val="28"/>
          <w:szCs w:val="24"/>
        </w:rPr>
        <w:t>эксплуатацию нефтеперерабатывающего завода в</w:t>
      </w:r>
      <w:r w:rsidR="009F488A">
        <w:rPr>
          <w:color w:val="000000"/>
          <w:sz w:val="28"/>
          <w:szCs w:val="24"/>
        </w:rPr>
        <w:t xml:space="preserve"> </w:t>
      </w:r>
      <w:r w:rsidRPr="006F572E">
        <w:rPr>
          <w:color w:val="000000"/>
          <w:sz w:val="28"/>
          <w:szCs w:val="24"/>
        </w:rPr>
        <w:t>турецком Измире заявил о поддержке Турции и ее президента Р. Эрдогана, благодаря которому страна вошла в мировую элиту, а также выразил надежду на дальнейшее расширение взаимовыгодных проектов</w:t>
      </w:r>
      <w:r w:rsidRPr="006F572E">
        <w:rPr>
          <w:color w:val="000000"/>
          <w:sz w:val="28"/>
          <w:szCs w:val="28"/>
          <w:vertAlign w:val="superscript"/>
        </w:rPr>
        <w:footnoteReference w:id="153"/>
      </w:r>
      <w:r w:rsidRPr="006F572E">
        <w:rPr>
          <w:color w:val="000000"/>
          <w:sz w:val="24"/>
          <w:szCs w:val="24"/>
        </w:rPr>
        <w:t>.</w:t>
      </w:r>
    </w:p>
    <w:p w14:paraId="470EF330" w14:textId="33E25304" w:rsidR="006F572E" w:rsidRDefault="006F572E" w:rsidP="008E6096">
      <w:pPr>
        <w:autoSpaceDE w:val="0"/>
        <w:autoSpaceDN w:val="0"/>
        <w:adjustRightInd w:val="0"/>
        <w:spacing w:line="360" w:lineRule="auto"/>
        <w:ind w:firstLine="709"/>
        <w:jc w:val="both"/>
        <w:rPr>
          <w:color w:val="000000"/>
          <w:sz w:val="28"/>
          <w:szCs w:val="24"/>
        </w:rPr>
      </w:pPr>
      <w:r w:rsidRPr="006F572E">
        <w:rPr>
          <w:color w:val="000000"/>
          <w:sz w:val="28"/>
          <w:szCs w:val="24"/>
        </w:rPr>
        <w:t>Отношения между Азербайджаном и Ираном, имеющие богатое общее наследие в области истории и культуры, также приоритетны. Азербайджано-иранские отношения переживают период самого стремительного развития. Товарооборот между странами вырос на 70%. Активно ведется сотрудничество в энергетической отрасли. Примером служит соединение ЛЭП. Кроме того, в развитии крупного месторождения углеводородов</w:t>
      </w:r>
      <w:r w:rsidR="009F488A">
        <w:rPr>
          <w:color w:val="000000"/>
          <w:sz w:val="28"/>
          <w:szCs w:val="24"/>
        </w:rPr>
        <w:t xml:space="preserve"> </w:t>
      </w:r>
      <w:r w:rsidRPr="006F572E">
        <w:rPr>
          <w:color w:val="000000"/>
          <w:sz w:val="28"/>
          <w:szCs w:val="24"/>
        </w:rPr>
        <w:t>«Шах – Дениз-2» участвует иранская компания, которая уже вложила собственные средства.</w:t>
      </w:r>
    </w:p>
    <w:p w14:paraId="0C9799B2" w14:textId="77777777" w:rsidR="00554CFC" w:rsidRPr="006F572E" w:rsidRDefault="00554CFC" w:rsidP="008E6096">
      <w:pPr>
        <w:autoSpaceDE w:val="0"/>
        <w:autoSpaceDN w:val="0"/>
        <w:adjustRightInd w:val="0"/>
        <w:spacing w:line="360" w:lineRule="auto"/>
        <w:ind w:firstLine="709"/>
        <w:jc w:val="both"/>
        <w:rPr>
          <w:color w:val="000000"/>
          <w:sz w:val="28"/>
          <w:szCs w:val="24"/>
        </w:rPr>
      </w:pPr>
    </w:p>
    <w:p w14:paraId="0F63BE61" w14:textId="3AB02E9F" w:rsidR="006F572E" w:rsidRDefault="006F572E" w:rsidP="008E6096">
      <w:pPr>
        <w:rPr>
          <w:rFonts w:eastAsia="Calibri"/>
          <w:sz w:val="28"/>
          <w:szCs w:val="28"/>
          <w:lang w:eastAsia="en-US"/>
        </w:rPr>
      </w:pPr>
      <w:r>
        <w:rPr>
          <w:rFonts w:eastAsia="Calibri"/>
          <w:sz w:val="28"/>
          <w:szCs w:val="28"/>
          <w:lang w:eastAsia="en-US"/>
        </w:rPr>
        <w:br w:type="page"/>
      </w:r>
    </w:p>
    <w:p w14:paraId="593B826F" w14:textId="32BC024F" w:rsidR="00CA3F96" w:rsidRPr="00CA3F96" w:rsidRDefault="00CA3F96" w:rsidP="008E6096">
      <w:pPr>
        <w:pStyle w:val="10"/>
      </w:pPr>
      <w:bookmarkStart w:id="70" w:name="_Toc69335832"/>
      <w:r w:rsidRPr="00CA3F96">
        <w:lastRenderedPageBreak/>
        <w:t xml:space="preserve">Глава 3. </w:t>
      </w:r>
      <w:r w:rsidR="0019594E">
        <w:t>РОЛЬ И МЕСТО АЗЕРБАЙДЖАНА В ФОРМИРОВАНИИ</w:t>
      </w:r>
      <w:r w:rsidRPr="00CA3F96">
        <w:t xml:space="preserve"> МЕЖДУНАРОДНОЙ ОБСТАНОВКИ В РАЙОНЕ КАСПИЙ – КАВКАЗ: ПРОГНОЗ НА БЛИЖАЙШУЮ И СРЕДНЕСРОЧНУЮ ПЕРСПЕКТИВУ</w:t>
      </w:r>
      <w:bookmarkEnd w:id="70"/>
    </w:p>
    <w:p w14:paraId="5B07CB4B" w14:textId="77777777" w:rsidR="00CA3F96" w:rsidRPr="00CA3F96" w:rsidRDefault="00CA3F96" w:rsidP="008E6096">
      <w:pPr>
        <w:jc w:val="both"/>
        <w:rPr>
          <w:rFonts w:eastAsia="Calibri"/>
          <w:sz w:val="28"/>
          <w:szCs w:val="28"/>
          <w:lang w:eastAsia="en-US"/>
        </w:rPr>
      </w:pPr>
    </w:p>
    <w:p w14:paraId="550ED675" w14:textId="6252F399" w:rsidR="00CA3F96" w:rsidRPr="00CA3F96" w:rsidRDefault="00CA3F96" w:rsidP="008E6096">
      <w:pPr>
        <w:pStyle w:val="21"/>
      </w:pPr>
      <w:bookmarkStart w:id="71" w:name="_Toc69335833"/>
      <w:r w:rsidRPr="00CA3F96">
        <w:t>3.1. Состояние и перспективы урегулирования</w:t>
      </w:r>
      <w:r>
        <w:rPr>
          <w:lang w:val="ru-RU"/>
        </w:rPr>
        <w:br/>
      </w:r>
      <w:r w:rsidRPr="00CA3F96">
        <w:t>Нагорно-Карабахского конфликта</w:t>
      </w:r>
      <w:bookmarkEnd w:id="71"/>
    </w:p>
    <w:p w14:paraId="13F96601" w14:textId="77777777" w:rsidR="00DB0821" w:rsidRDefault="00DB0821" w:rsidP="008E6096">
      <w:pPr>
        <w:jc w:val="both"/>
        <w:rPr>
          <w:rFonts w:eastAsia="Calibri"/>
          <w:sz w:val="28"/>
          <w:szCs w:val="28"/>
          <w:lang w:eastAsia="en-US"/>
        </w:rPr>
      </w:pPr>
    </w:p>
    <w:p w14:paraId="6B3812C2" w14:textId="553CB4E3" w:rsidR="00CA3F96" w:rsidRPr="00CA3F96" w:rsidRDefault="00CA3F96" w:rsidP="008E6096">
      <w:pPr>
        <w:autoSpaceDE w:val="0"/>
        <w:autoSpaceDN w:val="0"/>
        <w:adjustRightInd w:val="0"/>
        <w:spacing w:line="360" w:lineRule="auto"/>
        <w:ind w:firstLine="709"/>
        <w:jc w:val="both"/>
        <w:rPr>
          <w:rFonts w:eastAsia="Calibri"/>
          <w:color w:val="000000"/>
          <w:sz w:val="28"/>
          <w:szCs w:val="28"/>
          <w:lang w:eastAsia="en-US"/>
        </w:rPr>
      </w:pPr>
      <w:bookmarkStart w:id="72" w:name="_Hlk37962089"/>
      <w:r w:rsidRPr="00CA3F96">
        <w:rPr>
          <w:rFonts w:eastAsia="Calibri"/>
          <w:color w:val="000000"/>
          <w:sz w:val="28"/>
          <w:szCs w:val="28"/>
          <w:lang w:eastAsia="en-US"/>
        </w:rPr>
        <w:t>В конце 1980-х г. Армения с помощью своих союзников в ближнем и дальнем зарубежье снова обозначила собственные территориальные притязания на Нагорно-Карабахский регион. Особую роль в процессе отделения региона сыграла подпольная организация «Крунг» («Журавль»). Армянское население Нагорного Карабаха выступало за объединение с Арменией. С территории Армении в то же самое время началась кампания за выдворение азербайджанского населения. Были сформированы особые вооруженные отряды, занимавшиеся выселением азербайджанцев из Армении. В итоге в 1988 году первые азербайджанские беженцы вынуждены были покинуть территорию соседней республики</w:t>
      </w:r>
      <w:bookmarkEnd w:id="72"/>
      <w:r w:rsidRPr="00CA3F96">
        <w:rPr>
          <w:rFonts w:eastAsia="Calibri"/>
          <w:color w:val="000000"/>
          <w:sz w:val="28"/>
          <w:szCs w:val="28"/>
          <w:lang w:eastAsia="en-US"/>
        </w:rPr>
        <w:t>.</w:t>
      </w:r>
    </w:p>
    <w:p w14:paraId="613480A7" w14:textId="77777777" w:rsidR="00CA3F96" w:rsidRPr="00CA3F96" w:rsidRDefault="00CA3F96" w:rsidP="008E6096">
      <w:pPr>
        <w:autoSpaceDE w:val="0"/>
        <w:autoSpaceDN w:val="0"/>
        <w:adjustRightInd w:val="0"/>
        <w:spacing w:line="360" w:lineRule="auto"/>
        <w:ind w:firstLine="709"/>
        <w:jc w:val="both"/>
        <w:rPr>
          <w:rFonts w:eastAsia="MS Mincho"/>
          <w:color w:val="000000"/>
          <w:sz w:val="28"/>
          <w:szCs w:val="28"/>
          <w:lang w:eastAsia="en-US"/>
        </w:rPr>
      </w:pPr>
      <w:bookmarkStart w:id="73" w:name="_Hlk37962138"/>
      <w:r w:rsidRPr="00CA3F96">
        <w:rPr>
          <w:rFonts w:eastAsia="MS Mincho"/>
          <w:color w:val="000000"/>
          <w:sz w:val="28"/>
          <w:szCs w:val="28"/>
        </w:rPr>
        <w:t xml:space="preserve">То обстоятельство, что советское руководство не дало своевременной и принципиальной оценки происходящему, сыграло на руку необоснованным территориальным притязаниям Армении, привело к трагическому противостоянию сначала в Аскеране, а затем в феврале 1988 года в </w:t>
      </w:r>
      <w:r w:rsidRPr="00CA3F96">
        <w:rPr>
          <w:rFonts w:eastAsia="MS Mincho"/>
          <w:color w:val="000000"/>
          <w:sz w:val="28"/>
          <w:szCs w:val="28"/>
          <w:lang w:eastAsia="en-US"/>
        </w:rPr>
        <w:t>Сумгаите</w:t>
      </w:r>
      <w:bookmarkEnd w:id="73"/>
      <w:r w:rsidRPr="00CA3F96">
        <w:rPr>
          <w:rFonts w:eastAsia="MS Mincho"/>
          <w:color w:val="000000"/>
          <w:sz w:val="28"/>
          <w:szCs w:val="28"/>
          <w:lang w:eastAsia="en-US"/>
        </w:rPr>
        <w:t xml:space="preserve">. </w:t>
      </w:r>
    </w:p>
    <w:p w14:paraId="36388154" w14:textId="77777777" w:rsidR="00CA3F96" w:rsidRPr="00CA3F96" w:rsidRDefault="00CA3F96" w:rsidP="008E6096">
      <w:pPr>
        <w:autoSpaceDE w:val="0"/>
        <w:autoSpaceDN w:val="0"/>
        <w:adjustRightInd w:val="0"/>
        <w:spacing w:line="360" w:lineRule="auto"/>
        <w:ind w:firstLine="709"/>
        <w:jc w:val="both"/>
        <w:rPr>
          <w:rFonts w:eastAsia="MS Mincho"/>
          <w:color w:val="000000"/>
          <w:sz w:val="28"/>
          <w:szCs w:val="28"/>
          <w:lang w:eastAsia="en-US"/>
        </w:rPr>
      </w:pPr>
      <w:r w:rsidRPr="00CA3F96">
        <w:rPr>
          <w:rFonts w:eastAsia="MS Mincho"/>
          <w:color w:val="000000"/>
          <w:sz w:val="28"/>
          <w:szCs w:val="28"/>
        </w:rPr>
        <w:t>Парламент Армении 1 декабря 1989 года принял постановление о присоединении Нагорного Карабаха к Армении. Произошло фактическое отделение от Азербайджана экономики и других сфер НКАО и их присоединение к Армении. Одновременно Армения, направив вооруженные силы и на другие территории Азербайджана, начала открыто вмешиваться во внутренние дела страны.</w:t>
      </w:r>
      <w:r w:rsidRPr="00CA3F96">
        <w:rPr>
          <w:rFonts w:eastAsia="MS Mincho"/>
          <w:color w:val="000000"/>
          <w:sz w:val="28"/>
          <w:szCs w:val="28"/>
          <w:lang w:eastAsia="en-US"/>
        </w:rPr>
        <w:t xml:space="preserve"> </w:t>
      </w:r>
    </w:p>
    <w:p w14:paraId="30C63441" w14:textId="77777777" w:rsidR="00CA3F96" w:rsidRPr="00CA3F96" w:rsidRDefault="00CA3F96" w:rsidP="008E6096">
      <w:pPr>
        <w:autoSpaceDE w:val="0"/>
        <w:autoSpaceDN w:val="0"/>
        <w:adjustRightInd w:val="0"/>
        <w:spacing w:line="360" w:lineRule="auto"/>
        <w:ind w:firstLine="709"/>
        <w:jc w:val="both"/>
        <w:rPr>
          <w:rFonts w:eastAsia="MS Mincho"/>
          <w:color w:val="000000"/>
          <w:sz w:val="28"/>
          <w:szCs w:val="28"/>
        </w:rPr>
      </w:pPr>
      <w:r w:rsidRPr="00CA3F96">
        <w:rPr>
          <w:rFonts w:eastAsia="MS Mincho"/>
          <w:color w:val="000000"/>
          <w:sz w:val="28"/>
          <w:szCs w:val="28"/>
        </w:rPr>
        <w:t>По требованию республики 22 мая 1990 года Совет Министров СССР снова передал Азербайджану право на контроль над предприятиями и учреждениями автономной области</w:t>
      </w:r>
      <w:r w:rsidRPr="00CA3F96">
        <w:rPr>
          <w:color w:val="000000"/>
          <w:sz w:val="28"/>
          <w:szCs w:val="28"/>
          <w:vertAlign w:val="superscript"/>
        </w:rPr>
        <w:footnoteReference w:id="154"/>
      </w:r>
      <w:r w:rsidRPr="00CA3F96">
        <w:rPr>
          <w:rFonts w:eastAsia="MS Mincho"/>
          <w:color w:val="000000"/>
          <w:sz w:val="28"/>
          <w:szCs w:val="28"/>
        </w:rPr>
        <w:t>.</w:t>
      </w:r>
    </w:p>
    <w:p w14:paraId="3ECF790E" w14:textId="77777777" w:rsidR="00CA3F96" w:rsidRPr="00CA3F96" w:rsidRDefault="00CA3F96" w:rsidP="008E6096">
      <w:pPr>
        <w:autoSpaceDE w:val="0"/>
        <w:autoSpaceDN w:val="0"/>
        <w:adjustRightInd w:val="0"/>
        <w:spacing w:line="360" w:lineRule="auto"/>
        <w:ind w:firstLine="709"/>
        <w:jc w:val="both"/>
        <w:rPr>
          <w:rFonts w:eastAsia="MS Mincho"/>
          <w:color w:val="000000"/>
          <w:sz w:val="28"/>
          <w:szCs w:val="28"/>
          <w:lang w:eastAsia="en-US"/>
        </w:rPr>
      </w:pPr>
      <w:r w:rsidRPr="00CA3F96">
        <w:rPr>
          <w:rFonts w:eastAsia="MS Mincho"/>
          <w:color w:val="000000"/>
          <w:sz w:val="28"/>
          <w:szCs w:val="28"/>
          <w:lang w:eastAsia="en-US"/>
        </w:rPr>
        <w:t xml:space="preserve">Трагедия в Ходжалы в ночь с 25 на 26 февраля, когда армянскими силами были убиты мирные жители, стало переломным моментом в Нагорно-Карабахском </w:t>
      </w:r>
      <w:r w:rsidRPr="00CA3F96">
        <w:rPr>
          <w:rFonts w:eastAsia="MS Mincho"/>
          <w:color w:val="000000"/>
          <w:sz w:val="28"/>
          <w:szCs w:val="28"/>
          <w:lang w:eastAsia="en-US"/>
        </w:rPr>
        <w:lastRenderedPageBreak/>
        <w:t>конфликте. Вслед за Ходжалы 8 мая 1992 года был занят стратегически важный город Шуша, что означало потерю Азербайджаном всего Нагорного Карабаха. Спустя несколько дней, 18 мая вооруженными силами Армении был занят город Лачин. Война распространилась за пределы бывшей НКАО. Утрата контроля над этими двумя ключевыми пунктами и открытие армянами «Лачинского коридора» обусловили переход под армянское управление остальных азербайджанских районов вокруг Нагорного Карабаха</w:t>
      </w:r>
      <w:r w:rsidRPr="00CA3F96">
        <w:rPr>
          <w:rFonts w:eastAsia="MS Mincho"/>
          <w:color w:val="000000"/>
          <w:sz w:val="28"/>
          <w:szCs w:val="28"/>
          <w:vertAlign w:val="superscript"/>
          <w:lang w:eastAsia="en-US"/>
        </w:rPr>
        <w:footnoteReference w:id="155"/>
      </w:r>
      <w:r w:rsidRPr="00CA3F96">
        <w:rPr>
          <w:rFonts w:eastAsia="MS Mincho"/>
          <w:color w:val="000000"/>
          <w:sz w:val="28"/>
          <w:szCs w:val="28"/>
          <w:lang w:eastAsia="en-US"/>
        </w:rPr>
        <w:t>.</w:t>
      </w:r>
    </w:p>
    <w:p w14:paraId="3863E6F4" w14:textId="7CC557CB" w:rsidR="00CA3F96" w:rsidRPr="0094582C" w:rsidRDefault="00CA3F96" w:rsidP="008E6096">
      <w:pPr>
        <w:autoSpaceDE w:val="0"/>
        <w:autoSpaceDN w:val="0"/>
        <w:adjustRightInd w:val="0"/>
        <w:spacing w:line="360" w:lineRule="auto"/>
        <w:ind w:firstLine="709"/>
        <w:jc w:val="both"/>
        <w:rPr>
          <w:rFonts w:eastAsia="MS Mincho"/>
          <w:color w:val="000000"/>
          <w:spacing w:val="-4"/>
          <w:sz w:val="28"/>
          <w:szCs w:val="28"/>
          <w:lang w:eastAsia="en-US"/>
        </w:rPr>
      </w:pPr>
      <w:bookmarkStart w:id="74" w:name="_Hlk37962227"/>
      <w:r w:rsidRPr="0094582C">
        <w:rPr>
          <w:rFonts w:eastAsia="MS Mincho"/>
          <w:color w:val="000000"/>
          <w:spacing w:val="-4"/>
          <w:sz w:val="28"/>
          <w:szCs w:val="28"/>
          <w:lang w:eastAsia="en-US"/>
        </w:rPr>
        <w:t>В результате военных действий Армения ввела свои войска на территорию не только бывшей НКАО, но и соседних семи административных районов Азербайджана, заселенных азербайджанским населением, заняв</w:t>
      </w:r>
      <w:r w:rsidR="0094582C" w:rsidRPr="0094582C">
        <w:rPr>
          <w:rFonts w:eastAsia="MS Mincho"/>
          <w:color w:val="000000"/>
          <w:spacing w:val="-4"/>
          <w:sz w:val="28"/>
          <w:szCs w:val="28"/>
          <w:lang w:eastAsia="en-US"/>
        </w:rPr>
        <w:t>,</w:t>
      </w:r>
      <w:r w:rsidRPr="0094582C">
        <w:rPr>
          <w:rFonts w:eastAsia="MS Mincho"/>
          <w:color w:val="000000"/>
          <w:spacing w:val="-4"/>
          <w:sz w:val="28"/>
          <w:szCs w:val="28"/>
          <w:lang w:eastAsia="en-US"/>
        </w:rPr>
        <w:t xml:space="preserve"> по меньшей мере</w:t>
      </w:r>
      <w:r w:rsidR="0094582C" w:rsidRPr="0094582C">
        <w:rPr>
          <w:rFonts w:eastAsia="MS Mincho"/>
          <w:color w:val="000000"/>
          <w:spacing w:val="-4"/>
          <w:sz w:val="28"/>
          <w:szCs w:val="28"/>
          <w:lang w:eastAsia="en-US"/>
        </w:rPr>
        <w:t>,</w:t>
      </w:r>
      <w:r w:rsidRPr="0094582C">
        <w:rPr>
          <w:rFonts w:eastAsia="MS Mincho"/>
          <w:color w:val="000000"/>
          <w:spacing w:val="-4"/>
          <w:sz w:val="28"/>
          <w:szCs w:val="28"/>
          <w:lang w:eastAsia="en-US"/>
        </w:rPr>
        <w:t xml:space="preserve"> 20% процентов территории Азербайджана, включая Нагорно-Карабахскую область. </w:t>
      </w:r>
      <w:bookmarkEnd w:id="74"/>
    </w:p>
    <w:p w14:paraId="6B9FE273" w14:textId="6A115D50" w:rsidR="00CA3F96" w:rsidRPr="00CA3F96" w:rsidRDefault="00CA3F96" w:rsidP="008E6096">
      <w:pPr>
        <w:autoSpaceDE w:val="0"/>
        <w:autoSpaceDN w:val="0"/>
        <w:adjustRightInd w:val="0"/>
        <w:spacing w:line="360" w:lineRule="auto"/>
        <w:ind w:firstLine="709"/>
        <w:jc w:val="both"/>
        <w:rPr>
          <w:rFonts w:eastAsia="MS Mincho"/>
          <w:color w:val="000000"/>
          <w:sz w:val="28"/>
          <w:szCs w:val="28"/>
          <w:lang w:eastAsia="en-US"/>
        </w:rPr>
      </w:pPr>
      <w:r w:rsidRPr="00CA3F96">
        <w:rPr>
          <w:rFonts w:eastAsia="MS Mincho"/>
          <w:color w:val="000000"/>
          <w:sz w:val="28"/>
          <w:szCs w:val="28"/>
          <w:lang w:eastAsia="en-US"/>
        </w:rPr>
        <w:t xml:space="preserve">В связи с этими событиями Совет Безопасности ООН принял 7 заявлений и 4 резолюции. Когда принимались резолюции № 822 (30 апреля, 1993) по поводу Кельбаджарского района, № 853 (29 июля, 1993) – Агдамского района, № 874 (14 октября, 1993) – Физулинского, Джабраильского и Губадлинского районов, № 884 (11 ноября, 1993) – Зангиланского района, крупные государства – постоянные члены Совета </w:t>
      </w:r>
      <w:r w:rsidR="0094582C">
        <w:rPr>
          <w:rFonts w:eastAsia="MS Mincho"/>
          <w:color w:val="000000"/>
          <w:sz w:val="28"/>
          <w:szCs w:val="28"/>
          <w:lang w:eastAsia="en-US"/>
        </w:rPr>
        <w:t xml:space="preserve">– </w:t>
      </w:r>
      <w:r w:rsidRPr="00CA3F96">
        <w:rPr>
          <w:rFonts w:eastAsia="MS Mincho"/>
          <w:color w:val="000000"/>
          <w:sz w:val="28"/>
          <w:szCs w:val="28"/>
          <w:lang w:eastAsia="en-US"/>
        </w:rPr>
        <w:t>отказались признать Армению государством</w:t>
      </w:r>
      <w:r w:rsidR="0094582C">
        <w:rPr>
          <w:rFonts w:eastAsia="MS Mincho"/>
          <w:color w:val="000000"/>
          <w:sz w:val="28"/>
          <w:szCs w:val="28"/>
          <w:lang w:eastAsia="en-US"/>
        </w:rPr>
        <w:t>-</w:t>
      </w:r>
      <w:r w:rsidRPr="00CA3F96">
        <w:rPr>
          <w:rFonts w:eastAsia="MS Mincho"/>
          <w:color w:val="000000"/>
          <w:sz w:val="28"/>
          <w:szCs w:val="28"/>
          <w:lang w:eastAsia="en-US"/>
        </w:rPr>
        <w:t>агрессором и вверили полномочия по решению конфликта Минской группе ОБСЕ путем прекращения огня и ведения переговоров. Армения воспользовалась этим и сочла возможным не считаться с 4 резолюциями Совета Безопасности ООН</w:t>
      </w:r>
      <w:r w:rsidRPr="00CA3F96">
        <w:rPr>
          <w:rFonts w:eastAsia="MS Mincho"/>
          <w:color w:val="000000"/>
          <w:sz w:val="28"/>
          <w:szCs w:val="28"/>
          <w:vertAlign w:val="superscript"/>
          <w:lang w:eastAsia="en-US"/>
        </w:rPr>
        <w:footnoteReference w:id="156"/>
      </w:r>
      <w:r w:rsidRPr="00CA3F96">
        <w:rPr>
          <w:rFonts w:eastAsia="MS Mincho"/>
          <w:color w:val="000000"/>
          <w:sz w:val="28"/>
          <w:szCs w:val="28"/>
          <w:lang w:eastAsia="en-US"/>
        </w:rPr>
        <w:t>.</w:t>
      </w:r>
    </w:p>
    <w:p w14:paraId="6FBF3E60" w14:textId="77777777" w:rsidR="00CA3F96" w:rsidRPr="00CA3F96" w:rsidRDefault="00CA3F96" w:rsidP="008E6096">
      <w:pPr>
        <w:autoSpaceDE w:val="0"/>
        <w:autoSpaceDN w:val="0"/>
        <w:adjustRightInd w:val="0"/>
        <w:spacing w:line="360" w:lineRule="auto"/>
        <w:ind w:firstLine="709"/>
        <w:jc w:val="both"/>
        <w:rPr>
          <w:rFonts w:eastAsia="MS Mincho"/>
          <w:color w:val="000000"/>
          <w:sz w:val="28"/>
          <w:szCs w:val="28"/>
          <w:lang w:eastAsia="en-US"/>
        </w:rPr>
      </w:pPr>
      <w:r w:rsidRPr="00CA3F96">
        <w:rPr>
          <w:rFonts w:eastAsia="MS Mincho"/>
          <w:color w:val="000000"/>
          <w:sz w:val="28"/>
          <w:szCs w:val="28"/>
          <w:lang w:eastAsia="en-US"/>
        </w:rPr>
        <w:t>С 1992 года Нагорно-Карабахский конфликт перетек в проблему международного значения. Азербайджан 30 января 1992 года утвердился в качестве члена Совещание по Безопасности и Сотрудничеству в Европе (СБСЕ) и 8–10 июля того же года на саммите СБСЕ в Хельсинки осуществил подписание соответствующих документов</w:t>
      </w:r>
      <w:r w:rsidRPr="00CA3F96">
        <w:rPr>
          <w:rFonts w:eastAsia="MS Mincho"/>
          <w:color w:val="000000"/>
          <w:sz w:val="28"/>
          <w:szCs w:val="28"/>
          <w:vertAlign w:val="superscript"/>
          <w:lang w:eastAsia="en-US"/>
        </w:rPr>
        <w:footnoteReference w:id="157"/>
      </w:r>
      <w:r w:rsidRPr="00CA3F96">
        <w:rPr>
          <w:rFonts w:eastAsia="MS Mincho"/>
          <w:color w:val="000000"/>
          <w:sz w:val="28"/>
          <w:szCs w:val="28"/>
          <w:lang w:eastAsia="en-US"/>
        </w:rPr>
        <w:t xml:space="preserve">. Россия сыграла важную роль в подписании </w:t>
      </w:r>
      <w:r w:rsidRPr="00CA3F96">
        <w:rPr>
          <w:rFonts w:eastAsia="MS Mincho"/>
          <w:color w:val="000000"/>
          <w:sz w:val="28"/>
          <w:szCs w:val="28"/>
          <w:lang w:eastAsia="en-US"/>
        </w:rPr>
        <w:lastRenderedPageBreak/>
        <w:t>сторонами Протокола о прекращении огня, осуществленном при посредничестве Межпарламентской ассамблеи СНГ 12 мая 1994 г. в Бишкеке. На данный момент инициированная Россией Майендорфская Декларация Азербайджана, Армении и России по Нагорному Карабаху от 2 ноября 2008 г. является уникальным документом, направленным на мирное урегулирование. Он подчеркивает приверженность сторон Карабахского конфликта политическому урегулированию посредством продолжения прямого диалога при посредничестве стран-сопредседателей Минской группы ОБСЕ</w:t>
      </w:r>
      <w:r w:rsidRPr="00CA3F96">
        <w:rPr>
          <w:rFonts w:eastAsia="MS Mincho"/>
          <w:color w:val="000000"/>
          <w:sz w:val="28"/>
          <w:szCs w:val="28"/>
          <w:vertAlign w:val="superscript"/>
          <w:lang w:eastAsia="en-US"/>
        </w:rPr>
        <w:footnoteReference w:id="158"/>
      </w:r>
      <w:r w:rsidRPr="00CA3F96">
        <w:rPr>
          <w:rFonts w:eastAsia="MS Mincho"/>
          <w:color w:val="000000"/>
          <w:sz w:val="28"/>
          <w:szCs w:val="28"/>
          <w:lang w:eastAsia="en-US"/>
        </w:rPr>
        <w:t>.</w:t>
      </w:r>
    </w:p>
    <w:p w14:paraId="16C8D899" w14:textId="77777777" w:rsidR="00CA3F96" w:rsidRPr="00CA3F96" w:rsidRDefault="00CA3F96" w:rsidP="008E6096">
      <w:pPr>
        <w:autoSpaceDE w:val="0"/>
        <w:autoSpaceDN w:val="0"/>
        <w:adjustRightInd w:val="0"/>
        <w:spacing w:line="360" w:lineRule="auto"/>
        <w:ind w:firstLine="709"/>
        <w:jc w:val="both"/>
        <w:rPr>
          <w:rFonts w:eastAsia="MS Mincho"/>
          <w:color w:val="000000"/>
          <w:sz w:val="28"/>
          <w:szCs w:val="28"/>
          <w:lang w:eastAsia="en-US"/>
        </w:rPr>
      </w:pPr>
      <w:r w:rsidRPr="00CA3F96">
        <w:rPr>
          <w:rFonts w:eastAsia="MS Mincho"/>
          <w:color w:val="000000"/>
          <w:sz w:val="28"/>
          <w:szCs w:val="28"/>
          <w:lang w:eastAsia="en-US"/>
        </w:rPr>
        <w:t>Мирное урегулирование Нагорно-Карабахского конфликта с 1993 г. стало главной задачей в повестке президента Азербайджанской Республики Г. Алиева. Прилагаемые им после возвращения к власти последовательные усилия для достижения урегулирования конфликта, его двусторонние, а также многосторонние встречи на высшем уровне с главами государств, делегациями, встречи на саммитах ОБСЕ, участие в обсуждениях с сопредседателями Минской группы, на международных форумах, а также в прямых переговорах с президентом Армении составили важную часть проводимой главой государства внешней политики.</w:t>
      </w:r>
    </w:p>
    <w:p w14:paraId="322A1277" w14:textId="77777777" w:rsidR="00CA3F96" w:rsidRPr="00CA3F96" w:rsidRDefault="00CA3F96" w:rsidP="008E6096">
      <w:pPr>
        <w:autoSpaceDE w:val="0"/>
        <w:autoSpaceDN w:val="0"/>
        <w:adjustRightInd w:val="0"/>
        <w:spacing w:line="360" w:lineRule="auto"/>
        <w:ind w:firstLine="709"/>
        <w:jc w:val="both"/>
        <w:rPr>
          <w:rFonts w:eastAsia="MS Mincho"/>
          <w:color w:val="000000"/>
          <w:sz w:val="28"/>
          <w:szCs w:val="28"/>
          <w:lang w:eastAsia="en-US"/>
        </w:rPr>
      </w:pPr>
      <w:r w:rsidRPr="00CA3F96">
        <w:rPr>
          <w:rFonts w:eastAsia="MS Mincho"/>
          <w:color w:val="000000"/>
          <w:sz w:val="28"/>
          <w:szCs w:val="28"/>
          <w:lang w:eastAsia="en-US"/>
        </w:rPr>
        <w:t>На Будапештском саммите ОБСЕ 5–6 декабря 1994 года было решено создать международные миротворческие силы и направить их в зону конфликта. Учитывая, что Россия является заинтересованной стороной в данном конфликте, сопредседательство на Минской конференции СБСЕ и в Минской группе было отдано России и Финляндии. Это означало смягчение отношений между Западом и Россией.</w:t>
      </w:r>
    </w:p>
    <w:p w14:paraId="13133181" w14:textId="242C5A14" w:rsidR="00CA3F96" w:rsidRPr="00CA3F96" w:rsidRDefault="00CA3F96" w:rsidP="008E6096">
      <w:pPr>
        <w:autoSpaceDE w:val="0"/>
        <w:autoSpaceDN w:val="0"/>
        <w:adjustRightInd w:val="0"/>
        <w:spacing w:line="360" w:lineRule="auto"/>
        <w:ind w:firstLine="709"/>
        <w:jc w:val="both"/>
        <w:rPr>
          <w:rFonts w:eastAsia="MS Mincho"/>
          <w:color w:val="000000"/>
          <w:sz w:val="28"/>
          <w:szCs w:val="28"/>
          <w:lang w:eastAsia="en-US"/>
        </w:rPr>
      </w:pPr>
      <w:r w:rsidRPr="00CA3F96">
        <w:rPr>
          <w:rFonts w:eastAsia="MS Mincho"/>
          <w:color w:val="000000"/>
          <w:sz w:val="28"/>
          <w:szCs w:val="28"/>
          <w:lang w:eastAsia="en-US"/>
        </w:rPr>
        <w:t>Документ</w:t>
      </w:r>
      <w:r w:rsidR="0094582C">
        <w:rPr>
          <w:rFonts w:eastAsia="MS Mincho"/>
          <w:color w:val="000000"/>
          <w:sz w:val="28"/>
          <w:szCs w:val="28"/>
          <w:lang w:eastAsia="en-US"/>
        </w:rPr>
        <w:t>,</w:t>
      </w:r>
      <w:r w:rsidRPr="00CA3F96">
        <w:rPr>
          <w:rFonts w:eastAsia="MS Mincho"/>
          <w:color w:val="000000"/>
          <w:sz w:val="28"/>
          <w:szCs w:val="28"/>
          <w:lang w:eastAsia="en-US"/>
        </w:rPr>
        <w:t xml:space="preserve"> принятый 2–3 декабря 1996 года на Лиссабонском саммите ОБСЕ, явившийся международно-правовой основой для урегулирования конфликта, является первым шагом на пути разрешения конфликта в Нагорном Карабахе</w:t>
      </w:r>
      <w:r w:rsidRPr="00CA3F96">
        <w:rPr>
          <w:rFonts w:eastAsia="MS Mincho"/>
          <w:color w:val="000000"/>
          <w:sz w:val="28"/>
          <w:szCs w:val="28"/>
          <w:vertAlign w:val="superscript"/>
          <w:lang w:eastAsia="en-US"/>
        </w:rPr>
        <w:footnoteReference w:id="159"/>
      </w:r>
      <w:r w:rsidRPr="00CA3F96">
        <w:rPr>
          <w:rFonts w:eastAsia="MS Mincho"/>
          <w:color w:val="000000"/>
          <w:sz w:val="28"/>
          <w:szCs w:val="28"/>
          <w:lang w:eastAsia="en-US"/>
        </w:rPr>
        <w:t xml:space="preserve">. </w:t>
      </w:r>
      <w:r w:rsidRPr="00CA3F96">
        <w:rPr>
          <w:rFonts w:eastAsia="MS Mincho"/>
          <w:color w:val="000000"/>
          <w:sz w:val="28"/>
          <w:szCs w:val="28"/>
          <w:lang w:eastAsia="en-US"/>
        </w:rPr>
        <w:lastRenderedPageBreak/>
        <w:t>Благодаря напряженному труду и дипломатическим способностям президента Г. Алиева, было принято специальное заявление, определяющее политико-правовые рамки решения конфликта. Оно нашло одобрение у 53 стран, за исключением Армении, и было отражено в итоговом решении Лиссабонского саммита.</w:t>
      </w:r>
    </w:p>
    <w:p w14:paraId="625EE645" w14:textId="77777777" w:rsidR="00CA3F96" w:rsidRPr="00CA3F96" w:rsidRDefault="00CA3F96" w:rsidP="008E6096">
      <w:pPr>
        <w:autoSpaceDE w:val="0"/>
        <w:autoSpaceDN w:val="0"/>
        <w:adjustRightInd w:val="0"/>
        <w:spacing w:line="360" w:lineRule="auto"/>
        <w:ind w:firstLine="709"/>
        <w:jc w:val="both"/>
        <w:rPr>
          <w:color w:val="000000"/>
          <w:sz w:val="28"/>
          <w:szCs w:val="28"/>
        </w:rPr>
      </w:pPr>
      <w:r w:rsidRPr="00CA3F96">
        <w:rPr>
          <w:color w:val="000000"/>
          <w:sz w:val="28"/>
          <w:szCs w:val="28"/>
        </w:rPr>
        <w:t xml:space="preserve">Лиссабонский саммит 1996 г. ознаменовался тем, что на нем действующим председателем были озвучены три принципа, рекомендованные сопредседателями Минской группы, которые впоследствии должны были способствовать разрешению конфликта: </w:t>
      </w:r>
    </w:p>
    <w:p w14:paraId="6DB4DF0C" w14:textId="2F616F8A" w:rsidR="00CA3F96" w:rsidRPr="00CA3F96" w:rsidRDefault="0094582C" w:rsidP="008E6096">
      <w:pPr>
        <w:autoSpaceDE w:val="0"/>
        <w:autoSpaceDN w:val="0"/>
        <w:adjustRightInd w:val="0"/>
        <w:spacing w:line="360" w:lineRule="auto"/>
        <w:ind w:firstLine="709"/>
        <w:jc w:val="both"/>
        <w:rPr>
          <w:color w:val="000000"/>
          <w:sz w:val="28"/>
          <w:szCs w:val="28"/>
        </w:rPr>
      </w:pPr>
      <w:r>
        <w:rPr>
          <w:color w:val="000000"/>
          <w:sz w:val="28"/>
          <w:szCs w:val="28"/>
        </w:rPr>
        <w:t xml:space="preserve">1) </w:t>
      </w:r>
      <w:r w:rsidR="00CA3F96" w:rsidRPr="00CA3F96">
        <w:rPr>
          <w:color w:val="000000"/>
          <w:sz w:val="28"/>
          <w:szCs w:val="28"/>
        </w:rPr>
        <w:t>территориальная целостность Азербайджанской Республики и Республики Армения;</w:t>
      </w:r>
    </w:p>
    <w:p w14:paraId="4EDDC479" w14:textId="0C92825B" w:rsidR="00CA3F96" w:rsidRPr="00CA3F96" w:rsidRDefault="0094582C" w:rsidP="008E6096">
      <w:pPr>
        <w:autoSpaceDE w:val="0"/>
        <w:autoSpaceDN w:val="0"/>
        <w:adjustRightInd w:val="0"/>
        <w:spacing w:line="360" w:lineRule="auto"/>
        <w:ind w:firstLine="709"/>
        <w:jc w:val="both"/>
        <w:rPr>
          <w:color w:val="000000"/>
          <w:sz w:val="28"/>
          <w:szCs w:val="28"/>
        </w:rPr>
      </w:pPr>
      <w:r>
        <w:rPr>
          <w:color w:val="000000"/>
          <w:sz w:val="28"/>
          <w:szCs w:val="28"/>
        </w:rPr>
        <w:t xml:space="preserve">2) </w:t>
      </w:r>
      <w:r w:rsidR="00CA3F96" w:rsidRPr="00CA3F96">
        <w:rPr>
          <w:color w:val="000000"/>
          <w:sz w:val="28"/>
          <w:szCs w:val="28"/>
        </w:rPr>
        <w:t>определение правового статуса Нагорного Карабаха на основании самоопределения и предоставления самой высокой степени самоуправления в составе республики Азербайджан:</w:t>
      </w:r>
    </w:p>
    <w:p w14:paraId="2CC72C33" w14:textId="594BF106" w:rsidR="00CA3F96" w:rsidRPr="00CA3F96" w:rsidRDefault="0094582C" w:rsidP="008E6096">
      <w:pPr>
        <w:autoSpaceDE w:val="0"/>
        <w:autoSpaceDN w:val="0"/>
        <w:adjustRightInd w:val="0"/>
        <w:spacing w:line="360" w:lineRule="auto"/>
        <w:ind w:firstLine="709"/>
        <w:jc w:val="both"/>
        <w:rPr>
          <w:color w:val="000000"/>
          <w:sz w:val="28"/>
          <w:szCs w:val="28"/>
        </w:rPr>
      </w:pPr>
      <w:r>
        <w:rPr>
          <w:color w:val="000000"/>
          <w:sz w:val="28"/>
          <w:szCs w:val="28"/>
        </w:rPr>
        <w:t xml:space="preserve">3) </w:t>
      </w:r>
      <w:r w:rsidR="00CA3F96" w:rsidRPr="00CA3F96">
        <w:rPr>
          <w:color w:val="000000"/>
          <w:sz w:val="28"/>
          <w:szCs w:val="28"/>
        </w:rPr>
        <w:t>гарантия безопасности для населения Нагорного Карабаха, включая двусторонние обязательства по обеспечению соблюдения всеми сторонами пунктов урегулирования.</w:t>
      </w:r>
      <w:r w:rsidR="00CA3F96" w:rsidRPr="00CA3F96">
        <w:rPr>
          <w:color w:val="000000"/>
          <w:sz w:val="28"/>
          <w:szCs w:val="28"/>
          <w:vertAlign w:val="superscript"/>
        </w:rPr>
        <w:footnoteReference w:id="160"/>
      </w:r>
    </w:p>
    <w:p w14:paraId="6FF77CFC" w14:textId="77777777" w:rsidR="00CA3F96" w:rsidRPr="00CA3F96" w:rsidRDefault="00CA3F96" w:rsidP="008E6096">
      <w:pPr>
        <w:autoSpaceDE w:val="0"/>
        <w:autoSpaceDN w:val="0"/>
        <w:adjustRightInd w:val="0"/>
        <w:spacing w:line="360" w:lineRule="auto"/>
        <w:ind w:firstLine="709"/>
        <w:jc w:val="both"/>
        <w:rPr>
          <w:spacing w:val="-4"/>
          <w:sz w:val="28"/>
          <w:szCs w:val="28"/>
        </w:rPr>
      </w:pPr>
      <w:r w:rsidRPr="00CA3F96">
        <w:rPr>
          <w:color w:val="000000"/>
          <w:spacing w:val="-4"/>
          <w:sz w:val="28"/>
          <w:szCs w:val="28"/>
        </w:rPr>
        <w:t>Армения оказалась единственной страной, не согласившейся с данными принципами. Ее делегация посчитала, что разрешение конфликта необходимо основывать на базе принципов, зафиксированных в Хельсинкском Заключительном акте</w:t>
      </w:r>
      <w:r w:rsidRPr="00CA3F96">
        <w:rPr>
          <w:spacing w:val="-4"/>
          <w:sz w:val="28"/>
          <w:szCs w:val="28"/>
          <w:vertAlign w:val="superscript"/>
        </w:rPr>
        <w:footnoteReference w:id="161"/>
      </w:r>
      <w:r w:rsidRPr="00CA3F96">
        <w:rPr>
          <w:color w:val="000000"/>
          <w:spacing w:val="-4"/>
          <w:sz w:val="28"/>
          <w:szCs w:val="28"/>
        </w:rPr>
        <w:t>.</w:t>
      </w:r>
    </w:p>
    <w:p w14:paraId="0482D54C" w14:textId="414595F8" w:rsidR="00CA3F96" w:rsidRPr="00CA3F96" w:rsidRDefault="00CA3F96" w:rsidP="008E6096">
      <w:pPr>
        <w:autoSpaceDE w:val="0"/>
        <w:autoSpaceDN w:val="0"/>
        <w:adjustRightInd w:val="0"/>
        <w:spacing w:line="360" w:lineRule="auto"/>
        <w:ind w:firstLine="709"/>
        <w:jc w:val="both"/>
        <w:rPr>
          <w:rFonts w:eastAsia="MS Mincho"/>
          <w:color w:val="000000"/>
          <w:sz w:val="28"/>
          <w:szCs w:val="28"/>
          <w:lang w:eastAsia="en-US"/>
        </w:rPr>
      </w:pPr>
      <w:r w:rsidRPr="00CA3F96">
        <w:rPr>
          <w:rFonts w:eastAsia="MS Mincho"/>
          <w:color w:val="000000"/>
          <w:sz w:val="28"/>
          <w:szCs w:val="28"/>
          <w:lang w:eastAsia="en-US"/>
        </w:rPr>
        <w:t>Минская группа ОБСЕ в 1992</w:t>
      </w:r>
      <w:r w:rsidR="0094582C">
        <w:rPr>
          <w:rFonts w:eastAsia="MS Mincho"/>
          <w:color w:val="000000"/>
          <w:sz w:val="28"/>
          <w:szCs w:val="28"/>
          <w:lang w:eastAsia="en-US"/>
        </w:rPr>
        <w:t>–</w:t>
      </w:r>
      <w:r w:rsidRPr="00CA3F96">
        <w:rPr>
          <w:rFonts w:eastAsia="MS Mincho"/>
          <w:color w:val="000000"/>
          <w:sz w:val="28"/>
          <w:szCs w:val="28"/>
          <w:lang w:eastAsia="en-US"/>
        </w:rPr>
        <w:t xml:space="preserve">2005 гг. выдвинула три предложения, которые могли бы служить переговорной основой, но и они не способствовали урегулированию конфликтной ситуации. Выдвинутое </w:t>
      </w:r>
      <w:r w:rsidR="0094582C" w:rsidRPr="00CA3F96">
        <w:rPr>
          <w:rFonts w:eastAsia="MS Mincho"/>
          <w:color w:val="000000"/>
          <w:sz w:val="28"/>
          <w:szCs w:val="28"/>
          <w:lang w:eastAsia="en-US"/>
        </w:rPr>
        <w:t xml:space="preserve">в июне 1997 года </w:t>
      </w:r>
      <w:r w:rsidRPr="00CA3F96">
        <w:rPr>
          <w:rFonts w:eastAsia="MS Mincho"/>
          <w:color w:val="000000"/>
          <w:sz w:val="28"/>
          <w:szCs w:val="28"/>
          <w:lang w:eastAsia="en-US"/>
        </w:rPr>
        <w:t xml:space="preserve">первое предложение было о статусе Нагорного Карабаха; второе предложение, выдвинутое в сентябре 1997 года, заключалось в «поэтапном» решении конфликта (в этом варианте предлагалось урегулирование конфликта в ходе ряда этапов). Третье предложение «общего государства», выдвинутое 9 ноября 1998 года </w:t>
      </w:r>
      <w:r w:rsidRPr="00CA3F96">
        <w:rPr>
          <w:rFonts w:eastAsia="MS Mincho"/>
          <w:color w:val="000000"/>
          <w:sz w:val="28"/>
          <w:szCs w:val="28"/>
          <w:lang w:eastAsia="en-US"/>
        </w:rPr>
        <w:lastRenderedPageBreak/>
        <w:t>сопредседателями, абсолютно неприемлемое для Азербайджана, противоречащее нормам международного права, и не существующего в международной практике</w:t>
      </w:r>
      <w:r w:rsidR="0094582C">
        <w:rPr>
          <w:rFonts w:eastAsia="MS Mincho"/>
          <w:color w:val="000000"/>
          <w:sz w:val="28"/>
          <w:szCs w:val="28"/>
          <w:lang w:eastAsia="en-US"/>
        </w:rPr>
        <w:t>,</w:t>
      </w:r>
      <w:r w:rsidRPr="00CA3F96">
        <w:rPr>
          <w:rFonts w:eastAsia="MS Mincho"/>
          <w:color w:val="000000"/>
          <w:sz w:val="28"/>
          <w:szCs w:val="28"/>
          <w:lang w:eastAsia="en-US"/>
        </w:rPr>
        <w:t xml:space="preserve"> было категорически отвергнуто Г. Алиевым.</w:t>
      </w:r>
    </w:p>
    <w:p w14:paraId="2A3D80EE" w14:textId="347EBED5" w:rsidR="00CA3F96" w:rsidRPr="00CA3F96" w:rsidRDefault="00CA3F96" w:rsidP="008E6096">
      <w:pPr>
        <w:autoSpaceDE w:val="0"/>
        <w:autoSpaceDN w:val="0"/>
        <w:adjustRightInd w:val="0"/>
        <w:spacing w:line="360" w:lineRule="auto"/>
        <w:ind w:firstLine="709"/>
        <w:jc w:val="both"/>
        <w:rPr>
          <w:rFonts w:eastAsia="MS Mincho"/>
          <w:color w:val="000000"/>
          <w:sz w:val="28"/>
          <w:szCs w:val="28"/>
          <w:lang w:eastAsia="en-US"/>
        </w:rPr>
      </w:pPr>
      <w:r w:rsidRPr="00CA3F96">
        <w:rPr>
          <w:rFonts w:eastAsia="MS Mincho"/>
          <w:color w:val="000000"/>
          <w:sz w:val="28"/>
          <w:szCs w:val="28"/>
          <w:lang w:eastAsia="en-US"/>
        </w:rPr>
        <w:t>Провалившаяся идея «общего государства» создала тупиковую ситуацию. Весной 1999 г. США выдвинули инициативу по ее преодолению. Государственный секретарь М. Олбрайт 26 апреля 1999 г. поспособствовала встрече президентов Г. Алиева и Р. Кочаряна в Вашингтоне, не давшую значительных результатов, но ставшую началом контактов сторон на уровне глав государств, нивелировав</w:t>
      </w:r>
      <w:r w:rsidR="0094582C">
        <w:rPr>
          <w:rFonts w:eastAsia="MS Mincho"/>
          <w:color w:val="000000"/>
          <w:sz w:val="28"/>
          <w:szCs w:val="28"/>
          <w:lang w:eastAsia="en-US"/>
        </w:rPr>
        <w:t>,</w:t>
      </w:r>
      <w:r w:rsidRPr="00CA3F96">
        <w:rPr>
          <w:rFonts w:eastAsia="MS Mincho"/>
          <w:color w:val="000000"/>
          <w:sz w:val="28"/>
          <w:szCs w:val="28"/>
          <w:lang w:eastAsia="en-US"/>
        </w:rPr>
        <w:t xml:space="preserve"> таким образом</w:t>
      </w:r>
      <w:r w:rsidR="0094582C">
        <w:rPr>
          <w:rFonts w:eastAsia="MS Mincho"/>
          <w:color w:val="000000"/>
          <w:sz w:val="28"/>
          <w:szCs w:val="28"/>
          <w:lang w:eastAsia="en-US"/>
        </w:rPr>
        <w:t>,</w:t>
      </w:r>
      <w:r w:rsidRPr="00CA3F96">
        <w:rPr>
          <w:rFonts w:eastAsia="MS Mincho"/>
          <w:color w:val="000000"/>
          <w:sz w:val="28"/>
          <w:szCs w:val="28"/>
          <w:lang w:eastAsia="en-US"/>
        </w:rPr>
        <w:t xml:space="preserve"> роль Минской группы.</w:t>
      </w:r>
    </w:p>
    <w:p w14:paraId="1487E668" w14:textId="2D0B9209" w:rsidR="00CA3F96" w:rsidRPr="00CA3F96" w:rsidRDefault="00CA3F96" w:rsidP="008E6096">
      <w:pPr>
        <w:autoSpaceDE w:val="0"/>
        <w:autoSpaceDN w:val="0"/>
        <w:adjustRightInd w:val="0"/>
        <w:spacing w:line="360" w:lineRule="auto"/>
        <w:ind w:firstLine="709"/>
        <w:jc w:val="both"/>
        <w:rPr>
          <w:rFonts w:eastAsia="MS Mincho"/>
          <w:color w:val="000000"/>
          <w:sz w:val="28"/>
          <w:szCs w:val="28"/>
          <w:lang w:eastAsia="en-US"/>
        </w:rPr>
      </w:pPr>
      <w:r w:rsidRPr="00CA3F96">
        <w:rPr>
          <w:rFonts w:eastAsia="MS Mincho"/>
          <w:color w:val="000000"/>
          <w:sz w:val="28"/>
          <w:szCs w:val="28"/>
          <w:lang w:eastAsia="en-US"/>
        </w:rPr>
        <w:t>К лету 1999 г. в переговорную основу лег принцип обмена территориями. Р.</w:t>
      </w:r>
      <w:r>
        <w:rPr>
          <w:rFonts w:eastAsia="MS Mincho"/>
          <w:color w:val="000000"/>
          <w:sz w:val="28"/>
          <w:szCs w:val="28"/>
          <w:lang w:eastAsia="en-US"/>
        </w:rPr>
        <w:t> </w:t>
      </w:r>
      <w:r w:rsidRPr="00CA3F96">
        <w:rPr>
          <w:rFonts w:eastAsia="MS Mincho"/>
          <w:color w:val="000000"/>
          <w:sz w:val="28"/>
          <w:szCs w:val="28"/>
          <w:lang w:eastAsia="en-US"/>
        </w:rPr>
        <w:t>Кочарян ратовал за присоединение Нагорного Карабаха к Армении. Его притязания включали также «Лачинский коридор» для географического объединения этих территорий. Ответом Г. Алиева послужило требование передать Азербайджану часть земель Мегринского района на юге Армении, отделяющих Нахичевань от Азербайджана. Изначально Р. Кочарян согласился на такие условия, однако, вскоре поменял свою точку зрения и был согласен только на право проезда по данной территории Армении</w:t>
      </w:r>
      <w:r w:rsidRPr="00CA3F96">
        <w:rPr>
          <w:rFonts w:eastAsia="MS Mincho"/>
          <w:color w:val="000000"/>
          <w:sz w:val="28"/>
          <w:szCs w:val="28"/>
          <w:vertAlign w:val="superscript"/>
          <w:lang w:eastAsia="en-US"/>
        </w:rPr>
        <w:footnoteReference w:id="162"/>
      </w:r>
      <w:r w:rsidRPr="00CA3F96">
        <w:rPr>
          <w:rFonts w:eastAsia="MS Mincho"/>
          <w:color w:val="000000"/>
          <w:sz w:val="28"/>
          <w:szCs w:val="28"/>
          <w:lang w:eastAsia="en-US"/>
        </w:rPr>
        <w:t>.</w:t>
      </w:r>
    </w:p>
    <w:p w14:paraId="3C9EE33F" w14:textId="33F75E04" w:rsidR="00CA3F96" w:rsidRPr="00CA3F96" w:rsidRDefault="00CA3F96" w:rsidP="008E6096">
      <w:pPr>
        <w:autoSpaceDE w:val="0"/>
        <w:autoSpaceDN w:val="0"/>
        <w:adjustRightInd w:val="0"/>
        <w:spacing w:line="360" w:lineRule="auto"/>
        <w:ind w:firstLine="709"/>
        <w:jc w:val="both"/>
        <w:rPr>
          <w:rFonts w:eastAsia="MS Mincho"/>
          <w:color w:val="000000"/>
          <w:sz w:val="28"/>
          <w:szCs w:val="28"/>
          <w:lang w:eastAsia="en-US"/>
        </w:rPr>
      </w:pPr>
      <w:r w:rsidRPr="00CA3F96">
        <w:rPr>
          <w:rFonts w:eastAsia="MS Mincho"/>
          <w:color w:val="000000"/>
          <w:sz w:val="28"/>
          <w:szCs w:val="28"/>
          <w:lang w:eastAsia="en-US"/>
        </w:rPr>
        <w:t>В Армении упомянутый план спровоцировал обширные дебаты, так как потеря Мегри значила утрату южной границы ближайшим союзником Ираном. Уроженец Карабаха Кочарян болезненно воспринимал критику по поводу того, что он распродает территории Армении во благо своей Родины. В переговорный процесс вмешались отставка правительства Азербайджана и расстрел в парламенте Армении. Диалог на уровне глав государств восстановился только к концу 2000</w:t>
      </w:r>
      <w:r>
        <w:rPr>
          <w:rFonts w:eastAsia="MS Mincho"/>
          <w:color w:val="000000"/>
          <w:sz w:val="28"/>
          <w:szCs w:val="28"/>
          <w:lang w:eastAsia="en-US"/>
        </w:rPr>
        <w:t> </w:t>
      </w:r>
      <w:r w:rsidRPr="00CA3F96">
        <w:rPr>
          <w:rFonts w:eastAsia="MS Mincho"/>
          <w:color w:val="000000"/>
          <w:sz w:val="28"/>
          <w:szCs w:val="28"/>
          <w:lang w:eastAsia="en-US"/>
        </w:rPr>
        <w:t>г. Затем в 2001 г. имели место важные события: в марте, в Париже, а затем в апреле в американском Ки-Уесте стороны вновь</w:t>
      </w:r>
      <w:r w:rsidR="0094582C">
        <w:rPr>
          <w:rFonts w:eastAsia="MS Mincho"/>
          <w:color w:val="000000"/>
          <w:sz w:val="28"/>
          <w:szCs w:val="28"/>
          <w:lang w:eastAsia="en-US"/>
        </w:rPr>
        <w:t>,</w:t>
      </w:r>
      <w:r w:rsidRPr="00CA3F96">
        <w:rPr>
          <w:rFonts w:eastAsia="MS Mincho"/>
          <w:color w:val="000000"/>
          <w:sz w:val="28"/>
          <w:szCs w:val="28"/>
          <w:lang w:eastAsia="en-US"/>
        </w:rPr>
        <w:t xml:space="preserve"> с участием сопредседателей Минской группы</w:t>
      </w:r>
      <w:r w:rsidR="0094582C">
        <w:rPr>
          <w:rFonts w:eastAsia="MS Mincho"/>
          <w:color w:val="000000"/>
          <w:sz w:val="28"/>
          <w:szCs w:val="28"/>
          <w:lang w:eastAsia="en-US"/>
        </w:rPr>
        <w:t>,</w:t>
      </w:r>
      <w:r w:rsidRPr="00CA3F96">
        <w:rPr>
          <w:rFonts w:eastAsia="MS Mincho"/>
          <w:color w:val="000000"/>
          <w:sz w:val="28"/>
          <w:szCs w:val="28"/>
          <w:lang w:eastAsia="en-US"/>
        </w:rPr>
        <w:t xml:space="preserve"> сели за стол переговоров. В частности, рассматривались положения, позже названные «Парижскими принципами», предполагавшими независимость </w:t>
      </w:r>
      <w:r w:rsidRPr="00CA3F96">
        <w:rPr>
          <w:rFonts w:eastAsia="MS Mincho"/>
          <w:color w:val="000000"/>
          <w:sz w:val="28"/>
          <w:szCs w:val="28"/>
          <w:lang w:eastAsia="en-US"/>
        </w:rPr>
        <w:lastRenderedPageBreak/>
        <w:t>Нагорного Карабаха со стороны Азербайджана. Взамен Республика получала 6 из 7 оккупированных районов, кроме Лачинского, переходившего под контроль Армении в качестве коридора, связывающего страну с Нагорным Карабахом. Для себя Азербайджан получал аналогичный коридор в Мегринском районе для сообщения с Нахичеванем. Анонсированная встреча в Швейцарии в 2001</w:t>
      </w:r>
      <w:r>
        <w:rPr>
          <w:rFonts w:eastAsia="MS Mincho"/>
          <w:color w:val="000000"/>
          <w:sz w:val="28"/>
          <w:szCs w:val="28"/>
          <w:lang w:eastAsia="en-US"/>
        </w:rPr>
        <w:t> </w:t>
      </w:r>
      <w:r w:rsidRPr="00CA3F96">
        <w:rPr>
          <w:rFonts w:eastAsia="MS Mincho"/>
          <w:color w:val="000000"/>
          <w:sz w:val="28"/>
          <w:szCs w:val="28"/>
          <w:lang w:eastAsia="en-US"/>
        </w:rPr>
        <w:t>г. для осуществления подписания мирного договора, впрочем, так и не последовала.</w:t>
      </w:r>
    </w:p>
    <w:p w14:paraId="3680BBF5" w14:textId="77777777" w:rsidR="00CA3F96" w:rsidRPr="00CA3F96" w:rsidRDefault="00CA3F96" w:rsidP="008E6096">
      <w:pPr>
        <w:autoSpaceDE w:val="0"/>
        <w:autoSpaceDN w:val="0"/>
        <w:adjustRightInd w:val="0"/>
        <w:spacing w:line="360" w:lineRule="auto"/>
        <w:ind w:firstLine="709"/>
        <w:jc w:val="both"/>
        <w:rPr>
          <w:rFonts w:eastAsia="MS Mincho"/>
          <w:color w:val="000000"/>
          <w:sz w:val="28"/>
          <w:szCs w:val="28"/>
          <w:lang w:eastAsia="en-US"/>
        </w:rPr>
      </w:pPr>
      <w:r w:rsidRPr="00CA3F96">
        <w:rPr>
          <w:rFonts w:eastAsia="MS Mincho"/>
          <w:color w:val="000000"/>
          <w:sz w:val="28"/>
          <w:szCs w:val="28"/>
          <w:lang w:eastAsia="en-US"/>
        </w:rPr>
        <w:t>После прихода к власти в 2003 г. И. Алиева переговорный процесс приобрел новый характер. Новый глава государства решительно отверг достигнутые ранее договоренности, объявив о невозможности диалога с армянской стороной до полного вывода ее войск с территории Азербайджана. Молодой президент заявил о необходимости с нуля выстроить диалог с Арменией, при этом обеспечив себе преимущество в военном отношении, заранее подготовившись к возможной неудаче при разрешении конфликта мирным путем</w:t>
      </w:r>
      <w:r w:rsidRPr="00CA3F96">
        <w:rPr>
          <w:rFonts w:eastAsia="MS Mincho"/>
          <w:color w:val="000000"/>
          <w:sz w:val="28"/>
          <w:szCs w:val="28"/>
          <w:vertAlign w:val="superscript"/>
          <w:lang w:eastAsia="en-US"/>
        </w:rPr>
        <w:footnoteReference w:id="163"/>
      </w:r>
      <w:r w:rsidRPr="00CA3F96">
        <w:rPr>
          <w:rFonts w:eastAsia="MS Mincho"/>
          <w:color w:val="000000"/>
          <w:sz w:val="28"/>
          <w:szCs w:val="28"/>
          <w:lang w:eastAsia="en-US"/>
        </w:rPr>
        <w:t>.</w:t>
      </w:r>
    </w:p>
    <w:p w14:paraId="03B77834" w14:textId="1DC7BD11" w:rsidR="00CA3F96" w:rsidRPr="00CA3F96" w:rsidRDefault="00CA3F96" w:rsidP="008E6096">
      <w:pPr>
        <w:autoSpaceDE w:val="0"/>
        <w:autoSpaceDN w:val="0"/>
        <w:adjustRightInd w:val="0"/>
        <w:spacing w:line="360" w:lineRule="auto"/>
        <w:ind w:firstLine="709"/>
        <w:jc w:val="both"/>
        <w:rPr>
          <w:rFonts w:eastAsia="MS Mincho"/>
          <w:color w:val="000000"/>
          <w:sz w:val="28"/>
          <w:szCs w:val="28"/>
          <w:lang w:eastAsia="en-US"/>
        </w:rPr>
      </w:pPr>
      <w:r w:rsidRPr="00CA3F96">
        <w:rPr>
          <w:rFonts w:eastAsia="MS Mincho"/>
          <w:color w:val="000000"/>
          <w:sz w:val="28"/>
          <w:szCs w:val="28"/>
          <w:lang w:eastAsia="en-US"/>
        </w:rPr>
        <w:t>Во время встречи министров иностранных дел Азербайджана и Армении в Праге 16 апреля 2004 г. обсуждались новые инструменты урегулирования конфликта. До лета 2005 г. министры иностранных дел двух стран осуществили одиннадцать встреч с целью детализировать новый вариант мирного плана. Его детали были раскрыты в июле 2005 г., сама стратегия именовалась «поэтапно-пакетной». Ее суть такова: Армения возвращает Азербайджану пять захваченных вокруг Нагорного Карабаха районов, куда постепенно и под защитой миротворцев возвращаются их азербайджанские жители; открывается доступ ко всем коммуникациям и границам между обеими странами и, кроме того</w:t>
      </w:r>
      <w:r w:rsidR="00B92412">
        <w:rPr>
          <w:rFonts w:eastAsia="MS Mincho"/>
          <w:color w:val="000000"/>
          <w:sz w:val="28"/>
          <w:szCs w:val="28"/>
          <w:lang w:eastAsia="en-US"/>
        </w:rPr>
        <w:t xml:space="preserve">, </w:t>
      </w:r>
      <w:r w:rsidRPr="00CA3F96">
        <w:rPr>
          <w:rFonts w:eastAsia="MS Mincho"/>
          <w:color w:val="000000"/>
          <w:sz w:val="28"/>
          <w:szCs w:val="28"/>
          <w:lang w:eastAsia="en-US"/>
        </w:rPr>
        <w:t>между Арменией и Турцией; по итогам, спустя 10–15 лет, в Нагорном Карабахе осуществляется референдум, целью которого является определение статуса данной территории: присоединиться к Армении, утвердиться в качестве независимого государства или остаться в Азербайджане.</w:t>
      </w:r>
    </w:p>
    <w:p w14:paraId="308B2055" w14:textId="77777777" w:rsidR="00CA3F96" w:rsidRPr="00CA3F96" w:rsidRDefault="00CA3F96" w:rsidP="008E6096">
      <w:pPr>
        <w:autoSpaceDE w:val="0"/>
        <w:autoSpaceDN w:val="0"/>
        <w:adjustRightInd w:val="0"/>
        <w:spacing w:line="360" w:lineRule="auto"/>
        <w:ind w:firstLine="709"/>
        <w:jc w:val="both"/>
        <w:rPr>
          <w:rFonts w:eastAsia="MS Mincho"/>
          <w:color w:val="000000"/>
          <w:sz w:val="28"/>
          <w:szCs w:val="28"/>
          <w:lang w:eastAsia="en-US"/>
        </w:rPr>
      </w:pPr>
      <w:r w:rsidRPr="00CA3F96">
        <w:rPr>
          <w:rFonts w:eastAsia="MS Mincho"/>
          <w:color w:val="000000"/>
          <w:sz w:val="28"/>
          <w:szCs w:val="28"/>
          <w:lang w:eastAsia="en-US"/>
        </w:rPr>
        <w:lastRenderedPageBreak/>
        <w:t>По сути, сторонам конфликта предложили «независимость в обмен на земли». Впрочем, Азербайджан мог отказаться от упомянутых условий. Руководители МИД Республики подчеркнули, что «информация о проведении референдума в Нагорном Карабахе носит провокационный характер», а также, что «референдум не является предметом переговоров. Мы готовы к любому сотрудничеству, но в рамках территориальной целостности Азербайджана»</w:t>
      </w:r>
      <w:r w:rsidRPr="00CA3F96">
        <w:rPr>
          <w:rFonts w:eastAsia="MS Mincho"/>
          <w:color w:val="000000"/>
          <w:sz w:val="28"/>
          <w:szCs w:val="28"/>
          <w:vertAlign w:val="superscript"/>
          <w:lang w:eastAsia="en-US"/>
        </w:rPr>
        <w:footnoteReference w:id="164"/>
      </w:r>
      <w:r w:rsidRPr="00CA3F96">
        <w:rPr>
          <w:rFonts w:eastAsia="MS Mincho"/>
          <w:color w:val="000000"/>
          <w:sz w:val="28"/>
          <w:szCs w:val="28"/>
          <w:lang w:eastAsia="en-US"/>
        </w:rPr>
        <w:t>.</w:t>
      </w:r>
    </w:p>
    <w:p w14:paraId="6464349E" w14:textId="77777777" w:rsidR="00CA3F96" w:rsidRPr="00CA3F96" w:rsidRDefault="00CA3F96" w:rsidP="008E6096">
      <w:pPr>
        <w:autoSpaceDE w:val="0"/>
        <w:autoSpaceDN w:val="0"/>
        <w:adjustRightInd w:val="0"/>
        <w:spacing w:line="360" w:lineRule="auto"/>
        <w:ind w:firstLine="709"/>
        <w:jc w:val="both"/>
        <w:rPr>
          <w:rFonts w:eastAsia="MS Mincho"/>
          <w:color w:val="000000"/>
          <w:sz w:val="28"/>
          <w:szCs w:val="28"/>
          <w:lang w:eastAsia="en-US"/>
        </w:rPr>
      </w:pPr>
      <w:r w:rsidRPr="00CA3F96">
        <w:rPr>
          <w:rFonts w:eastAsia="MS Mincho"/>
          <w:color w:val="000000"/>
          <w:sz w:val="28"/>
          <w:szCs w:val="28"/>
          <w:lang w:eastAsia="en-US"/>
        </w:rPr>
        <w:t>Важными в данной связи также являются документы других организаций: ПАСЕ – Резолюция № 1416, 2005 год; Резолюция Европейского Парламента от 20 мая 2010 года о необходимости стратегии ЕС на Южном Кавказе (2009/2216 (INI); Организация Исламской Конференции – Резолюция № 12/21-Р по конфликту между Арменией и Азербайджаном; Организация Исламской Конференции – Резолюция № 10/30-с. о разрушении и осквернении исламских исторических и культурных ценностей и святилищ на оккупированных азербайджанских территориях в результате агрессии Армении против Азербайджанской республики; 62/243. Положение на оккупированных территориях Азербайджана – Генеральная Ассамблея: Затянувшиеся конфликты на пространстве ГУАМ и их последствия для международного мира, безопасности и развития.</w:t>
      </w:r>
    </w:p>
    <w:p w14:paraId="73438622" w14:textId="77777777" w:rsidR="00CA3F96" w:rsidRPr="00CA3F96" w:rsidRDefault="00CA3F96" w:rsidP="008E6096">
      <w:pPr>
        <w:autoSpaceDE w:val="0"/>
        <w:autoSpaceDN w:val="0"/>
        <w:adjustRightInd w:val="0"/>
        <w:spacing w:line="360" w:lineRule="auto"/>
        <w:ind w:firstLine="709"/>
        <w:jc w:val="both"/>
        <w:rPr>
          <w:rFonts w:eastAsia="MS Mincho"/>
          <w:color w:val="000000"/>
          <w:sz w:val="28"/>
          <w:szCs w:val="28"/>
          <w:lang w:eastAsia="en-US"/>
        </w:rPr>
      </w:pPr>
      <w:r w:rsidRPr="00CA3F96">
        <w:rPr>
          <w:rFonts w:eastAsia="MS Mincho"/>
          <w:color w:val="000000"/>
          <w:sz w:val="28"/>
          <w:szCs w:val="28"/>
          <w:lang w:eastAsia="en-US"/>
        </w:rPr>
        <w:t>Глава МИД Азербайджана Э. Мамедъяров неоднократно сообщал о готовности при работе над всеобъемлющим мирным договором основываться на предложенных Минской группой 6 принципах (Мадридские принципы):</w:t>
      </w:r>
      <w:r w:rsidRPr="00CA3F96">
        <w:rPr>
          <w:rFonts w:eastAsia="MS Mincho"/>
          <w:color w:val="000000"/>
          <w:sz w:val="28"/>
          <w:szCs w:val="28"/>
          <w:lang w:val="az-Latn-AZ" w:eastAsia="en-US"/>
        </w:rPr>
        <w:t xml:space="preserve"> </w:t>
      </w:r>
      <w:r w:rsidRPr="00CA3F96">
        <w:rPr>
          <w:rFonts w:eastAsia="MS Mincho"/>
          <w:color w:val="000000"/>
          <w:sz w:val="28"/>
          <w:szCs w:val="28"/>
          <w:lang w:eastAsia="en-US"/>
        </w:rPr>
        <w:t xml:space="preserve">возвращение оккупированных территорий вокруг Нагорного Карабаха под контроль Азербайджана; наделение Нагорного Карабаха промежуточным статусом и обеспечение гарантий безопасности и самоуправления; обеспечение права всех внутренне перемещенных лиц и беженцев на возвращение в места их прежнего проживания; открытие коридора между Арменией и Нагорным Карабахом; определение в будущем правового статуса Нагорного Карабаха на основе </w:t>
      </w:r>
      <w:r w:rsidRPr="00CA3F96">
        <w:rPr>
          <w:rFonts w:eastAsia="MS Mincho"/>
          <w:color w:val="000000"/>
          <w:sz w:val="28"/>
          <w:szCs w:val="28"/>
          <w:lang w:eastAsia="en-US"/>
        </w:rPr>
        <w:lastRenderedPageBreak/>
        <w:t>юридически обязательного волеизъявления; международные гарантии безопасности, в том числе и операции по поддержанию мира</w:t>
      </w:r>
      <w:r w:rsidRPr="00CA3F96">
        <w:rPr>
          <w:rFonts w:eastAsia="MS Mincho"/>
          <w:color w:val="000000"/>
          <w:sz w:val="28"/>
          <w:szCs w:val="28"/>
          <w:vertAlign w:val="superscript"/>
          <w:lang w:eastAsia="en-US"/>
        </w:rPr>
        <w:footnoteReference w:id="165"/>
      </w:r>
      <w:r w:rsidRPr="00CA3F96">
        <w:rPr>
          <w:rFonts w:eastAsia="MS Mincho"/>
          <w:color w:val="000000"/>
          <w:sz w:val="28"/>
          <w:szCs w:val="28"/>
          <w:lang w:eastAsia="en-US"/>
        </w:rPr>
        <w:t>.</w:t>
      </w:r>
    </w:p>
    <w:p w14:paraId="007DC669" w14:textId="77777777" w:rsidR="00CA3F96" w:rsidRPr="00CA3F96" w:rsidRDefault="00CA3F96" w:rsidP="008E6096">
      <w:pPr>
        <w:autoSpaceDE w:val="0"/>
        <w:autoSpaceDN w:val="0"/>
        <w:adjustRightInd w:val="0"/>
        <w:spacing w:line="360" w:lineRule="auto"/>
        <w:ind w:firstLine="709"/>
        <w:jc w:val="both"/>
        <w:rPr>
          <w:rFonts w:eastAsia="MS Mincho"/>
          <w:color w:val="000000"/>
          <w:sz w:val="28"/>
          <w:szCs w:val="28"/>
          <w:lang w:eastAsia="en-US"/>
        </w:rPr>
      </w:pPr>
      <w:r w:rsidRPr="00CA3F96">
        <w:rPr>
          <w:rFonts w:eastAsia="MS Mincho"/>
          <w:color w:val="000000"/>
          <w:sz w:val="28"/>
          <w:szCs w:val="28"/>
          <w:lang w:eastAsia="en-US"/>
        </w:rPr>
        <w:t>МИД Армении отвечала своими требованиями, такими, как признание права региона на самоопределение и осуществление сухопутной связи с Арменией</w:t>
      </w:r>
      <w:r w:rsidRPr="00CA3F96">
        <w:rPr>
          <w:rFonts w:eastAsia="MS Mincho"/>
          <w:color w:val="000000"/>
          <w:sz w:val="28"/>
          <w:szCs w:val="28"/>
          <w:vertAlign w:val="superscript"/>
          <w:lang w:eastAsia="en-US"/>
        </w:rPr>
        <w:footnoteReference w:id="166"/>
      </w:r>
      <w:r w:rsidRPr="00CA3F96">
        <w:rPr>
          <w:rFonts w:eastAsia="MS Mincho"/>
          <w:color w:val="000000"/>
          <w:sz w:val="28"/>
          <w:szCs w:val="28"/>
          <w:lang w:eastAsia="en-US"/>
        </w:rPr>
        <w:t>.</w:t>
      </w:r>
    </w:p>
    <w:p w14:paraId="74314797" w14:textId="77777777" w:rsidR="00CA3F96" w:rsidRPr="00CA3F96" w:rsidRDefault="00CA3F96" w:rsidP="008E6096">
      <w:pPr>
        <w:autoSpaceDE w:val="0"/>
        <w:autoSpaceDN w:val="0"/>
        <w:adjustRightInd w:val="0"/>
        <w:spacing w:line="360" w:lineRule="auto"/>
        <w:ind w:firstLine="709"/>
        <w:jc w:val="both"/>
        <w:rPr>
          <w:rFonts w:eastAsia="MS Mincho"/>
          <w:color w:val="000000"/>
          <w:sz w:val="28"/>
          <w:szCs w:val="28"/>
          <w:lang w:eastAsia="en-US"/>
        </w:rPr>
      </w:pPr>
      <w:r w:rsidRPr="00CA3F96">
        <w:rPr>
          <w:rFonts w:eastAsia="MS Mincho"/>
          <w:color w:val="000000"/>
          <w:sz w:val="28"/>
          <w:szCs w:val="28"/>
          <w:lang w:eastAsia="en-US"/>
        </w:rPr>
        <w:t>Президент Азербайджанской Республики И. Алиев в одном из своих выступлений еще раз продемонстрировал свою решительную и принципиальную позицию, заключающуюся в непримиримости по отношению статуса Нагорного Карабаха с учетом принципа территориальной целостности государств</w:t>
      </w:r>
      <w:r w:rsidRPr="00CA3F96">
        <w:rPr>
          <w:rFonts w:eastAsia="MS Mincho"/>
          <w:color w:val="000000"/>
          <w:sz w:val="28"/>
          <w:szCs w:val="28"/>
          <w:vertAlign w:val="superscript"/>
          <w:lang w:eastAsia="en-US"/>
        </w:rPr>
        <w:footnoteReference w:id="167"/>
      </w:r>
      <w:r w:rsidRPr="00CA3F96">
        <w:rPr>
          <w:rFonts w:eastAsia="MS Mincho"/>
          <w:color w:val="000000"/>
          <w:sz w:val="28"/>
          <w:szCs w:val="28"/>
          <w:lang w:eastAsia="en-US"/>
        </w:rPr>
        <w:t>.</w:t>
      </w:r>
    </w:p>
    <w:p w14:paraId="21945475" w14:textId="0A431BF5" w:rsidR="00CA3F96" w:rsidRPr="00CA3F96" w:rsidRDefault="00CA3F96" w:rsidP="008E6096">
      <w:pPr>
        <w:autoSpaceDE w:val="0"/>
        <w:autoSpaceDN w:val="0"/>
        <w:adjustRightInd w:val="0"/>
        <w:spacing w:line="360" w:lineRule="auto"/>
        <w:ind w:firstLine="709"/>
        <w:jc w:val="both"/>
        <w:rPr>
          <w:rFonts w:eastAsia="MS Mincho"/>
          <w:color w:val="000000"/>
          <w:sz w:val="28"/>
          <w:szCs w:val="28"/>
          <w:lang w:eastAsia="en-US"/>
        </w:rPr>
      </w:pPr>
      <w:r w:rsidRPr="00CA3F96">
        <w:rPr>
          <w:rFonts w:eastAsia="MS Mincho"/>
          <w:color w:val="000000"/>
          <w:sz w:val="28"/>
          <w:szCs w:val="28"/>
          <w:lang w:eastAsia="en-US"/>
        </w:rPr>
        <w:t xml:space="preserve">Осенью 2008 г. Россия предложила оформить трехсторонний </w:t>
      </w:r>
      <w:r w:rsidR="00D46F93">
        <w:rPr>
          <w:rFonts w:eastAsia="MS Mincho"/>
          <w:color w:val="000000"/>
          <w:sz w:val="28"/>
          <w:szCs w:val="28"/>
          <w:lang w:eastAsia="en-US"/>
        </w:rPr>
        <w:t>–</w:t>
      </w:r>
      <w:r w:rsidRPr="00CA3F96">
        <w:rPr>
          <w:rFonts w:eastAsia="MS Mincho"/>
          <w:color w:val="000000"/>
          <w:sz w:val="28"/>
          <w:szCs w:val="28"/>
          <w:lang w:eastAsia="en-US"/>
        </w:rPr>
        <w:t xml:space="preserve"> с участием Азербайджана, Армении и России </w:t>
      </w:r>
      <w:r w:rsidR="00D46F93">
        <w:rPr>
          <w:rFonts w:eastAsia="MS Mincho"/>
          <w:color w:val="000000"/>
          <w:sz w:val="28"/>
          <w:szCs w:val="28"/>
          <w:lang w:eastAsia="en-US"/>
        </w:rPr>
        <w:t>–</w:t>
      </w:r>
      <w:r w:rsidRPr="00CA3F96">
        <w:rPr>
          <w:rFonts w:eastAsia="MS Mincho"/>
          <w:color w:val="000000"/>
          <w:sz w:val="28"/>
          <w:szCs w:val="28"/>
          <w:lang w:eastAsia="en-US"/>
        </w:rPr>
        <w:t xml:space="preserve"> документ, фиксирующий стремление Баку и Еревана урегулировать Нагорно-Карабахский конфликт политическими методами, поскольку режим прекращения огня не зафиксирован документально.</w:t>
      </w:r>
    </w:p>
    <w:p w14:paraId="5278E166" w14:textId="0EFB999E" w:rsidR="00CA3F96" w:rsidRPr="00B92412" w:rsidRDefault="00CA3F96" w:rsidP="008E6096">
      <w:pPr>
        <w:autoSpaceDE w:val="0"/>
        <w:autoSpaceDN w:val="0"/>
        <w:adjustRightInd w:val="0"/>
        <w:spacing w:line="360" w:lineRule="auto"/>
        <w:ind w:firstLine="709"/>
        <w:jc w:val="both"/>
        <w:rPr>
          <w:rFonts w:eastAsia="MS Mincho"/>
          <w:color w:val="000000"/>
          <w:sz w:val="28"/>
          <w:szCs w:val="28"/>
          <w:lang w:eastAsia="en-US"/>
        </w:rPr>
      </w:pPr>
      <w:r w:rsidRPr="00B92412">
        <w:rPr>
          <w:rFonts w:eastAsia="MS Mincho"/>
          <w:color w:val="000000"/>
          <w:sz w:val="28"/>
          <w:szCs w:val="28"/>
          <w:lang w:eastAsia="en-US"/>
        </w:rPr>
        <w:t>Декларация Азербайджана, Армении и России по Нагорному Карабаху была подписана 2 ноября 2008 г. в Подмосковье в присутствии президента России Д.</w:t>
      </w:r>
      <w:r w:rsidR="00B92412" w:rsidRPr="00B92412">
        <w:rPr>
          <w:rFonts w:eastAsia="MS Mincho"/>
          <w:color w:val="000000"/>
          <w:sz w:val="28"/>
          <w:szCs w:val="28"/>
          <w:lang w:eastAsia="en-US"/>
        </w:rPr>
        <w:t> </w:t>
      </w:r>
      <w:r w:rsidRPr="00B92412">
        <w:rPr>
          <w:rFonts w:eastAsia="MS Mincho"/>
          <w:color w:val="000000"/>
          <w:sz w:val="28"/>
          <w:szCs w:val="28"/>
          <w:lang w:eastAsia="en-US"/>
        </w:rPr>
        <w:t>Медведева. Таким образом, намерения политически урегулировать ситуацию письменно подтвердили оба лидера конфликтующих стран, чего не случалось с 1994 г.</w:t>
      </w:r>
    </w:p>
    <w:p w14:paraId="026BD82E" w14:textId="77777777" w:rsidR="00CA3F96" w:rsidRPr="00CA3F96" w:rsidRDefault="00CA3F96" w:rsidP="008E6096">
      <w:pPr>
        <w:autoSpaceDE w:val="0"/>
        <w:autoSpaceDN w:val="0"/>
        <w:adjustRightInd w:val="0"/>
        <w:spacing w:line="360" w:lineRule="auto"/>
        <w:ind w:firstLine="709"/>
        <w:jc w:val="both"/>
        <w:rPr>
          <w:rFonts w:eastAsia="MS Mincho"/>
          <w:sz w:val="28"/>
          <w:szCs w:val="28"/>
          <w:lang w:eastAsia="en-US"/>
        </w:rPr>
      </w:pPr>
      <w:r w:rsidRPr="00CA3F96">
        <w:rPr>
          <w:rFonts w:eastAsia="MS Mincho"/>
          <w:sz w:val="28"/>
          <w:szCs w:val="28"/>
          <w:lang w:eastAsia="en-US"/>
        </w:rPr>
        <w:t xml:space="preserve">У международного экспертного сообщества в 2009 г. выработалось мнение, что конфликт в скором времени будет исчерпан, что, к несчастью, не было подкреплено действительным положением вещей. </w:t>
      </w:r>
    </w:p>
    <w:p w14:paraId="7E51132E" w14:textId="6541054F" w:rsidR="00CA3F96" w:rsidRPr="00CA3F96" w:rsidRDefault="00CA3F96" w:rsidP="008E6096">
      <w:pPr>
        <w:autoSpaceDE w:val="0"/>
        <w:autoSpaceDN w:val="0"/>
        <w:adjustRightInd w:val="0"/>
        <w:spacing w:line="360" w:lineRule="auto"/>
        <w:ind w:firstLine="709"/>
        <w:jc w:val="both"/>
        <w:rPr>
          <w:color w:val="2E2E2E"/>
          <w:spacing w:val="5"/>
          <w:sz w:val="32"/>
          <w:szCs w:val="32"/>
          <w:shd w:val="clear" w:color="auto" w:fill="FFFFFF"/>
          <w:lang w:eastAsia="zh-CN"/>
        </w:rPr>
      </w:pPr>
      <w:r w:rsidRPr="00CA3F96">
        <w:rPr>
          <w:rFonts w:eastAsia="MS Mincho"/>
          <w:color w:val="000000"/>
          <w:sz w:val="28"/>
          <w:szCs w:val="28"/>
          <w:shd w:val="clear" w:color="auto" w:fill="FFFFFF"/>
          <w:lang w:eastAsia="en-US"/>
        </w:rPr>
        <w:t>В апреле 2016 г. произошла четырехдневная война закончившейся прорывом укрепительно-оборонительной линии, так называемой «линии Оганяна»</w:t>
      </w:r>
      <w:r w:rsidR="00B92412">
        <w:rPr>
          <w:rFonts w:eastAsia="MS Mincho"/>
          <w:color w:val="000000"/>
          <w:sz w:val="28"/>
          <w:szCs w:val="28"/>
          <w:shd w:val="clear" w:color="auto" w:fill="FFFFFF"/>
          <w:lang w:eastAsia="en-US"/>
        </w:rPr>
        <w:t>,</w:t>
      </w:r>
      <w:r w:rsidRPr="00CA3F96">
        <w:rPr>
          <w:rFonts w:eastAsia="MS Mincho"/>
          <w:color w:val="000000"/>
          <w:sz w:val="28"/>
          <w:szCs w:val="28"/>
          <w:shd w:val="clear" w:color="auto" w:fill="FFFFFF"/>
          <w:lang w:eastAsia="en-US"/>
        </w:rPr>
        <w:t xml:space="preserve"> и возвращением контроля Азербайджана над некоторыми стратегическими пунктами в Нагорном Карабахе –</w:t>
      </w:r>
      <w:r w:rsidRPr="00CA3F96">
        <w:rPr>
          <w:rFonts w:eastAsia="MS Mincho"/>
          <w:color w:val="2E2E2E"/>
          <w:spacing w:val="5"/>
          <w:sz w:val="28"/>
          <w:szCs w:val="28"/>
          <w:shd w:val="clear" w:color="auto" w:fill="FFFFFF"/>
          <w:lang w:eastAsia="en-US"/>
        </w:rPr>
        <w:t xml:space="preserve"> </w:t>
      </w:r>
      <w:r w:rsidRPr="00CA3F96">
        <w:rPr>
          <w:rFonts w:eastAsia="MS Mincho"/>
          <w:color w:val="000000"/>
          <w:sz w:val="28"/>
          <w:szCs w:val="28"/>
          <w:lang w:eastAsia="en-US"/>
        </w:rPr>
        <w:t xml:space="preserve">высот вокруг села Талыш Тертерского района, Лала- тепе Джебраильского района и Джоджуг Марджанлы, а также село Гюлистан </w:t>
      </w:r>
      <w:r w:rsidRPr="00CA3F96">
        <w:rPr>
          <w:rFonts w:eastAsia="MS Mincho"/>
          <w:color w:val="000000"/>
          <w:sz w:val="28"/>
          <w:szCs w:val="28"/>
          <w:lang w:eastAsia="en-US"/>
        </w:rPr>
        <w:lastRenderedPageBreak/>
        <w:t>Геранбойского района и некоторые позиции в направлении села Мадагиз Тертерского района</w:t>
      </w:r>
      <w:r w:rsidRPr="00CA3F96">
        <w:rPr>
          <w:rFonts w:eastAsia="MS Mincho"/>
          <w:color w:val="000000"/>
          <w:sz w:val="28"/>
          <w:szCs w:val="28"/>
          <w:vertAlign w:val="superscript"/>
          <w:lang w:eastAsia="en-US"/>
        </w:rPr>
        <w:footnoteReference w:id="168"/>
      </w:r>
      <w:r w:rsidRPr="00CA3F96">
        <w:rPr>
          <w:rFonts w:eastAsia="MS Mincho"/>
          <w:color w:val="000000"/>
          <w:sz w:val="28"/>
          <w:szCs w:val="28"/>
          <w:lang w:eastAsia="en-US"/>
        </w:rPr>
        <w:t xml:space="preserve">. </w:t>
      </w:r>
    </w:p>
    <w:p w14:paraId="0759CDF1" w14:textId="0F99EC1C" w:rsidR="00CA3F96" w:rsidRPr="00CA3F96" w:rsidRDefault="00CA3F96" w:rsidP="008E6096">
      <w:pPr>
        <w:autoSpaceDE w:val="0"/>
        <w:autoSpaceDN w:val="0"/>
        <w:adjustRightInd w:val="0"/>
        <w:spacing w:line="360" w:lineRule="auto"/>
        <w:ind w:firstLine="709"/>
        <w:jc w:val="both"/>
        <w:rPr>
          <w:rFonts w:eastAsia="MS Mincho"/>
          <w:color w:val="000000"/>
          <w:sz w:val="28"/>
          <w:szCs w:val="28"/>
          <w:shd w:val="clear" w:color="auto" w:fill="FFFFFF"/>
          <w:lang w:eastAsia="en-US"/>
        </w:rPr>
      </w:pPr>
      <w:r w:rsidRPr="00CA3F96">
        <w:rPr>
          <w:rFonts w:eastAsia="MS Mincho"/>
          <w:color w:val="000000"/>
          <w:sz w:val="28"/>
          <w:szCs w:val="28"/>
          <w:shd w:val="clear" w:color="auto" w:fill="FFFFFF"/>
          <w:lang w:eastAsia="en-US"/>
        </w:rPr>
        <w:t xml:space="preserve">Азербайджан настаивал на мирном разрешении ситуации. При этом </w:t>
      </w:r>
      <w:r w:rsidR="00B92412">
        <w:rPr>
          <w:rFonts w:eastAsia="MS Mincho"/>
          <w:color w:val="000000"/>
          <w:sz w:val="28"/>
          <w:szCs w:val="28"/>
          <w:shd w:val="clear" w:color="auto" w:fill="FFFFFF"/>
          <w:lang w:eastAsia="en-US"/>
        </w:rPr>
        <w:t xml:space="preserve">азербайджанская </w:t>
      </w:r>
      <w:r w:rsidRPr="00CA3F96">
        <w:rPr>
          <w:rFonts w:eastAsia="MS Mincho"/>
          <w:color w:val="000000"/>
          <w:sz w:val="28"/>
          <w:szCs w:val="28"/>
          <w:shd w:val="clear" w:color="auto" w:fill="FFFFFF"/>
          <w:lang w:eastAsia="en-US"/>
        </w:rPr>
        <w:t xml:space="preserve">сторона была непреклонна в вопросе территориальной целостности и отвергала предлагаемый армянами путь решения конфликта на основе </w:t>
      </w:r>
      <w:r w:rsidRPr="00CA3F96">
        <w:rPr>
          <w:rFonts w:eastAsia="MS Mincho"/>
          <w:i/>
          <w:color w:val="000000"/>
          <w:sz w:val="28"/>
          <w:szCs w:val="28"/>
          <w:shd w:val="clear" w:color="auto" w:fill="FFFFFF"/>
          <w:lang w:eastAsia="en-US"/>
        </w:rPr>
        <w:t>fa</w:t>
      </w:r>
      <w:r w:rsidRPr="00CA3F96">
        <w:rPr>
          <w:rFonts w:eastAsia="MS Mincho"/>
          <w:i/>
          <w:color w:val="000000"/>
          <w:sz w:val="28"/>
          <w:szCs w:val="28"/>
          <w:shd w:val="clear" w:color="auto" w:fill="FFFFFF"/>
          <w:lang w:val="en-US" w:eastAsia="en-US"/>
        </w:rPr>
        <w:t>i</w:t>
      </w:r>
      <w:r w:rsidRPr="00CA3F96">
        <w:rPr>
          <w:rFonts w:eastAsia="MS Mincho"/>
          <w:i/>
          <w:color w:val="000000"/>
          <w:sz w:val="28"/>
          <w:szCs w:val="28"/>
          <w:shd w:val="clear" w:color="auto" w:fill="FFFFFF"/>
          <w:lang w:eastAsia="en-US"/>
        </w:rPr>
        <w:t>t accompli</w:t>
      </w:r>
      <w:r w:rsidRPr="00CA3F96">
        <w:rPr>
          <w:rFonts w:eastAsia="MS Mincho"/>
          <w:color w:val="000000"/>
          <w:sz w:val="28"/>
          <w:szCs w:val="28"/>
          <w:shd w:val="clear" w:color="auto" w:fill="FFFFFF"/>
          <w:lang w:eastAsia="en-US"/>
        </w:rPr>
        <w:t>.</w:t>
      </w:r>
    </w:p>
    <w:p w14:paraId="1B3E551E" w14:textId="77777777" w:rsidR="00CA3F96" w:rsidRPr="00CA3F96" w:rsidRDefault="00CA3F96" w:rsidP="008E6096">
      <w:pPr>
        <w:autoSpaceDE w:val="0"/>
        <w:autoSpaceDN w:val="0"/>
        <w:adjustRightInd w:val="0"/>
        <w:spacing w:line="360" w:lineRule="auto"/>
        <w:ind w:firstLine="709"/>
        <w:jc w:val="both"/>
        <w:rPr>
          <w:rFonts w:eastAsia="MS Mincho"/>
          <w:color w:val="000000"/>
          <w:sz w:val="28"/>
          <w:szCs w:val="28"/>
          <w:shd w:val="clear" w:color="auto" w:fill="FFFFFF"/>
          <w:lang w:eastAsia="en-US"/>
        </w:rPr>
      </w:pPr>
      <w:r w:rsidRPr="00CA3F96">
        <w:rPr>
          <w:rFonts w:eastAsia="MS Mincho"/>
          <w:color w:val="000000"/>
          <w:sz w:val="28"/>
          <w:szCs w:val="28"/>
          <w:shd w:val="clear" w:color="auto" w:fill="FFFFFF"/>
          <w:lang w:eastAsia="en-US"/>
        </w:rPr>
        <w:t xml:space="preserve">Расчленение многоэтнических государств, исходя из опыта сложных территориальных конфликтов, вопреки ожиданиям, редко приводило к прекращению кровопролития и окончательному решению территориальных споров. </w:t>
      </w:r>
    </w:p>
    <w:p w14:paraId="41542D13" w14:textId="7DF7DDAE" w:rsidR="00CA3F96" w:rsidRPr="00CA3F96" w:rsidRDefault="00CA3F96" w:rsidP="008E6096">
      <w:pPr>
        <w:autoSpaceDE w:val="0"/>
        <w:autoSpaceDN w:val="0"/>
        <w:adjustRightInd w:val="0"/>
        <w:spacing w:line="360" w:lineRule="auto"/>
        <w:ind w:firstLine="709"/>
        <w:jc w:val="both"/>
        <w:rPr>
          <w:rFonts w:eastAsia="MS Mincho"/>
          <w:color w:val="000000"/>
          <w:sz w:val="28"/>
          <w:szCs w:val="28"/>
          <w:lang w:eastAsia="en-US"/>
        </w:rPr>
      </w:pPr>
      <w:r w:rsidRPr="00CA3F96">
        <w:rPr>
          <w:rFonts w:eastAsia="MS Mincho"/>
          <w:color w:val="000000"/>
          <w:sz w:val="28"/>
          <w:szCs w:val="28"/>
          <w:lang w:eastAsia="en-US"/>
        </w:rPr>
        <w:t>Таким образом, урегулирование ситуации сводилась к выработке статуса Нагорного Карабаха в составе Азербайджана с учетом мнений всех населяющих его этносов. При этом вопрос о выходе региона из территории Республики отвергал</w:t>
      </w:r>
      <w:r w:rsidR="00B92412">
        <w:rPr>
          <w:rFonts w:eastAsia="MS Mincho"/>
          <w:color w:val="000000"/>
          <w:sz w:val="28"/>
          <w:szCs w:val="28"/>
          <w:lang w:eastAsia="en-US"/>
        </w:rPr>
        <w:t xml:space="preserve">ся </w:t>
      </w:r>
      <w:r w:rsidRPr="00CA3F96">
        <w:rPr>
          <w:rFonts w:eastAsia="MS Mincho"/>
          <w:color w:val="000000"/>
          <w:sz w:val="28"/>
          <w:szCs w:val="28"/>
          <w:lang w:eastAsia="en-US"/>
        </w:rPr>
        <w:t>и не долж</w:t>
      </w:r>
      <w:r w:rsidR="00B92412">
        <w:rPr>
          <w:rFonts w:eastAsia="MS Mincho"/>
          <w:color w:val="000000"/>
          <w:sz w:val="28"/>
          <w:szCs w:val="28"/>
          <w:lang w:eastAsia="en-US"/>
        </w:rPr>
        <w:t xml:space="preserve">ен </w:t>
      </w:r>
      <w:r w:rsidRPr="00CA3F96">
        <w:rPr>
          <w:rFonts w:eastAsia="MS Mincho"/>
          <w:color w:val="000000"/>
          <w:sz w:val="28"/>
          <w:szCs w:val="28"/>
          <w:lang w:eastAsia="en-US"/>
        </w:rPr>
        <w:t>был быть предметом обсуждения</w:t>
      </w:r>
      <w:r w:rsidRPr="00CA3F96">
        <w:rPr>
          <w:rFonts w:eastAsia="MS Mincho"/>
          <w:color w:val="000000"/>
          <w:sz w:val="28"/>
          <w:szCs w:val="28"/>
          <w:shd w:val="clear" w:color="auto" w:fill="FFFFFF"/>
          <w:vertAlign w:val="superscript"/>
          <w:lang w:eastAsia="en-US"/>
        </w:rPr>
        <w:footnoteReference w:id="169"/>
      </w:r>
      <w:r w:rsidRPr="00CA3F96">
        <w:rPr>
          <w:rFonts w:eastAsia="MS Mincho"/>
          <w:color w:val="000000"/>
          <w:sz w:val="28"/>
          <w:szCs w:val="28"/>
          <w:lang w:eastAsia="en-US"/>
        </w:rPr>
        <w:t>.</w:t>
      </w:r>
    </w:p>
    <w:p w14:paraId="55520F30" w14:textId="77777777" w:rsidR="00CA3F96" w:rsidRPr="00CA3F96" w:rsidRDefault="00CA3F96" w:rsidP="008E6096">
      <w:pPr>
        <w:autoSpaceDE w:val="0"/>
        <w:autoSpaceDN w:val="0"/>
        <w:adjustRightInd w:val="0"/>
        <w:spacing w:line="360" w:lineRule="auto"/>
        <w:ind w:firstLine="709"/>
        <w:jc w:val="both"/>
        <w:rPr>
          <w:rFonts w:eastAsia="Calibri"/>
          <w:color w:val="000000"/>
          <w:sz w:val="28"/>
          <w:szCs w:val="28"/>
          <w:lang w:eastAsia="en-US"/>
        </w:rPr>
      </w:pPr>
      <w:r w:rsidRPr="00CA3F96">
        <w:rPr>
          <w:rFonts w:eastAsia="Calibri"/>
          <w:color w:val="000000"/>
          <w:sz w:val="28"/>
          <w:szCs w:val="28"/>
          <w:lang w:eastAsia="en-US"/>
        </w:rPr>
        <w:t>В Женеве 16 октября 2017 года состоялась встреча президентов Азербайджана и Армении И. Алиева и С. Саргсяна, а 9 ноября вопрос урегулирования ситуации вокруг Нагорного Карабаха обсуждался на заседании Постоянного совета ОБСЕ в Вене. Представители США, России и Армении тогда заявили, что выступают за увеличение полномочий миссии ОБСЕ в регионе и создание эффективного механизма контроля нарушения мирных договоренностей на линии разграничения противоборствующих сил. На этой же встрече азербайджанская делегация заявила, что ожидает «от сопредседателей практических шагов по активизации процесса переговоров»</w:t>
      </w:r>
      <w:r w:rsidRPr="00CA3F96">
        <w:rPr>
          <w:color w:val="000000"/>
          <w:sz w:val="28"/>
          <w:szCs w:val="28"/>
          <w:vertAlign w:val="superscript"/>
        </w:rPr>
        <w:footnoteReference w:id="170"/>
      </w:r>
      <w:r w:rsidRPr="00CA3F96">
        <w:rPr>
          <w:color w:val="000000"/>
          <w:sz w:val="24"/>
          <w:szCs w:val="24"/>
        </w:rPr>
        <w:t>.</w:t>
      </w:r>
    </w:p>
    <w:p w14:paraId="481D83BF" w14:textId="77777777" w:rsidR="00CA3F96" w:rsidRPr="00CA3F96" w:rsidRDefault="00CA3F96" w:rsidP="008E6096">
      <w:pPr>
        <w:autoSpaceDE w:val="0"/>
        <w:autoSpaceDN w:val="0"/>
        <w:adjustRightInd w:val="0"/>
        <w:spacing w:line="360" w:lineRule="auto"/>
        <w:ind w:firstLine="709"/>
        <w:jc w:val="both"/>
        <w:rPr>
          <w:rFonts w:eastAsia="MS Mincho"/>
          <w:color w:val="000000"/>
          <w:sz w:val="28"/>
          <w:szCs w:val="28"/>
          <w:lang w:eastAsia="en-US"/>
        </w:rPr>
      </w:pPr>
      <w:r w:rsidRPr="00CA3F96">
        <w:rPr>
          <w:rFonts w:eastAsia="MS Mincho"/>
          <w:color w:val="000000"/>
          <w:sz w:val="28"/>
          <w:szCs w:val="28"/>
          <w:lang w:eastAsia="en-US"/>
        </w:rPr>
        <w:lastRenderedPageBreak/>
        <w:t xml:space="preserve">Во время визита в регион в марте 2019 года действующего председателя ОБСЕ М. Лайчака сопредседателей Минской группы (МГ) ОБСЕ И. Попова (Россия), С. Висконти (Франция) и Э. Шефера (США) по очереди приняли президент Азербайджана И. Алиев и премьер-министр Армении Н. Пашинян. </w:t>
      </w:r>
    </w:p>
    <w:p w14:paraId="2F541206" w14:textId="77777777" w:rsidR="00CA3F96" w:rsidRPr="00CA3F96" w:rsidRDefault="00CA3F96" w:rsidP="008E6096">
      <w:pPr>
        <w:autoSpaceDE w:val="0"/>
        <w:autoSpaceDN w:val="0"/>
        <w:adjustRightInd w:val="0"/>
        <w:spacing w:line="360" w:lineRule="auto"/>
        <w:ind w:firstLine="709"/>
        <w:jc w:val="both"/>
        <w:rPr>
          <w:rFonts w:eastAsia="MS Mincho"/>
          <w:color w:val="000000"/>
          <w:sz w:val="28"/>
          <w:szCs w:val="28"/>
          <w:lang w:eastAsia="en-US"/>
        </w:rPr>
      </w:pPr>
      <w:r w:rsidRPr="00CA3F96">
        <w:rPr>
          <w:rFonts w:eastAsia="MS Mincho"/>
          <w:color w:val="000000"/>
          <w:sz w:val="28"/>
          <w:szCs w:val="28"/>
          <w:lang w:eastAsia="en-US"/>
        </w:rPr>
        <w:t>На совместной пресс-конференции в Москве с министром иностранных дел России С. Лавровым, состоявшейся 19 февраля 2019 года, М. Лайчак отметил, что в регионе сложилась новая ситуация, связанная со сменой власти в Армении. По мнению Лайчака, после выборов армянское правительство получило очень сильный мандат, с чем у мирового сообщества связаны определенные надежды на прогресс в решении Карабахского конфликта</w:t>
      </w:r>
      <w:r w:rsidRPr="00CA3F96">
        <w:rPr>
          <w:rFonts w:eastAsia="MS Mincho"/>
          <w:color w:val="000000"/>
          <w:sz w:val="28"/>
          <w:szCs w:val="28"/>
          <w:vertAlign w:val="superscript"/>
          <w:lang w:eastAsia="en-US"/>
        </w:rPr>
        <w:footnoteReference w:id="171"/>
      </w:r>
      <w:r w:rsidRPr="00CA3F96">
        <w:rPr>
          <w:rFonts w:eastAsia="MS Mincho"/>
          <w:color w:val="000000"/>
          <w:sz w:val="28"/>
          <w:szCs w:val="28"/>
          <w:lang w:eastAsia="en-US"/>
        </w:rPr>
        <w:t xml:space="preserve">. </w:t>
      </w:r>
    </w:p>
    <w:p w14:paraId="47444FA3" w14:textId="0AA485C3" w:rsidR="00CA3F96" w:rsidRPr="00CA3F96" w:rsidRDefault="00CA3F96" w:rsidP="008E6096">
      <w:pPr>
        <w:autoSpaceDE w:val="0"/>
        <w:autoSpaceDN w:val="0"/>
        <w:adjustRightInd w:val="0"/>
        <w:spacing w:line="360" w:lineRule="auto"/>
        <w:ind w:firstLine="709"/>
        <w:jc w:val="both"/>
        <w:rPr>
          <w:rFonts w:eastAsia="Calibri"/>
          <w:color w:val="000000"/>
          <w:sz w:val="28"/>
          <w:szCs w:val="28"/>
          <w:lang w:eastAsia="en-US"/>
        </w:rPr>
      </w:pPr>
      <w:r w:rsidRPr="00CA3F96">
        <w:rPr>
          <w:rFonts w:eastAsia="Calibri"/>
          <w:color w:val="000000"/>
          <w:sz w:val="28"/>
          <w:szCs w:val="28"/>
          <w:lang w:eastAsia="en-US"/>
        </w:rPr>
        <w:t>Однако в августе 2019 г.</w:t>
      </w:r>
      <w:r w:rsidR="00B92412">
        <w:rPr>
          <w:rFonts w:eastAsia="Calibri"/>
          <w:color w:val="000000"/>
          <w:sz w:val="28"/>
          <w:szCs w:val="28"/>
          <w:lang w:eastAsia="en-US"/>
        </w:rPr>
        <w:t>,</w:t>
      </w:r>
      <w:r w:rsidRPr="00CA3F96">
        <w:rPr>
          <w:rFonts w:eastAsia="Calibri"/>
          <w:color w:val="000000"/>
          <w:sz w:val="28"/>
          <w:szCs w:val="28"/>
          <w:lang w:eastAsia="en-US"/>
        </w:rPr>
        <w:t xml:space="preserve"> выступая на митинге в Степанакерте (Ханкенди-прим. Ш.М)</w:t>
      </w:r>
      <w:r w:rsidR="00B92412">
        <w:rPr>
          <w:rFonts w:eastAsia="Calibri"/>
          <w:color w:val="000000"/>
          <w:sz w:val="28"/>
          <w:szCs w:val="28"/>
          <w:lang w:eastAsia="en-US"/>
        </w:rPr>
        <w:t>,</w:t>
      </w:r>
      <w:r w:rsidRPr="00CA3F96">
        <w:rPr>
          <w:rFonts w:eastAsia="Calibri"/>
          <w:color w:val="000000"/>
          <w:sz w:val="28"/>
          <w:szCs w:val="28"/>
          <w:lang w:eastAsia="en-US"/>
        </w:rPr>
        <w:t xml:space="preserve"> приуроченному к открытию </w:t>
      </w:r>
      <w:r w:rsidRPr="00CA3F96">
        <w:rPr>
          <w:rFonts w:eastAsia="Calibri"/>
          <w:color w:val="000000"/>
          <w:sz w:val="28"/>
          <w:szCs w:val="28"/>
          <w:lang w:val="en-US" w:eastAsia="en-US"/>
        </w:rPr>
        <w:t>VII</w:t>
      </w:r>
      <w:r w:rsidRPr="00CA3F96">
        <w:rPr>
          <w:rFonts w:eastAsia="Calibri"/>
          <w:color w:val="000000"/>
          <w:sz w:val="28"/>
          <w:szCs w:val="28"/>
          <w:lang w:eastAsia="en-US"/>
        </w:rPr>
        <w:t xml:space="preserve"> Всеармянских летних игр, Н. Пашинян заявил, что: «Арцах (Карабах –</w:t>
      </w:r>
      <w:r w:rsidR="005458E5">
        <w:rPr>
          <w:rFonts w:eastAsia="Calibri"/>
          <w:color w:val="000000"/>
          <w:sz w:val="28"/>
          <w:szCs w:val="28"/>
          <w:lang w:eastAsia="en-US"/>
        </w:rPr>
        <w:t xml:space="preserve"> </w:t>
      </w:r>
      <w:r w:rsidRPr="00CA3F96">
        <w:rPr>
          <w:rFonts w:eastAsia="Calibri"/>
          <w:color w:val="000000"/>
          <w:sz w:val="28"/>
          <w:szCs w:val="28"/>
          <w:lang w:eastAsia="en-US"/>
        </w:rPr>
        <w:t xml:space="preserve">прим. Ш.М) </w:t>
      </w:r>
      <w:r w:rsidRPr="00CA3F96">
        <w:rPr>
          <w:sz w:val="24"/>
          <w:szCs w:val="24"/>
        </w:rPr>
        <w:t xml:space="preserve">– </w:t>
      </w:r>
      <w:r w:rsidRPr="00CA3F96">
        <w:rPr>
          <w:rFonts w:eastAsia="Calibri"/>
          <w:color w:val="000000"/>
          <w:sz w:val="28"/>
          <w:szCs w:val="28"/>
          <w:lang w:eastAsia="en-US"/>
        </w:rPr>
        <w:t>это Армения, и все»,</w:t>
      </w:r>
      <w:r w:rsidRPr="00CA3F96">
        <w:rPr>
          <w:rFonts w:eastAsia="Calibri"/>
          <w:color w:val="000000"/>
          <w:sz w:val="28"/>
          <w:szCs w:val="28"/>
          <w:vertAlign w:val="superscript"/>
          <w:lang w:eastAsia="en-US"/>
        </w:rPr>
        <w:footnoteReference w:id="172"/>
      </w:r>
      <w:r w:rsidRPr="00CA3F96">
        <w:rPr>
          <w:rFonts w:eastAsia="Calibri"/>
          <w:color w:val="000000"/>
          <w:sz w:val="28"/>
          <w:szCs w:val="28"/>
          <w:lang w:eastAsia="en-US"/>
        </w:rPr>
        <w:t xml:space="preserve"> подставив под сомнение надежды на урегулирование и внутриполитический консенсус по Нагорному Карабаху.</w:t>
      </w:r>
    </w:p>
    <w:p w14:paraId="22B009CA" w14:textId="409368C2" w:rsidR="00CA3F96" w:rsidRPr="00CA3F96" w:rsidRDefault="00CA3F96" w:rsidP="008E6096">
      <w:pPr>
        <w:autoSpaceDE w:val="0"/>
        <w:autoSpaceDN w:val="0"/>
        <w:adjustRightInd w:val="0"/>
        <w:spacing w:line="360" w:lineRule="auto"/>
        <w:ind w:firstLine="709"/>
        <w:jc w:val="both"/>
        <w:rPr>
          <w:spacing w:val="-4"/>
          <w:sz w:val="28"/>
          <w:szCs w:val="28"/>
        </w:rPr>
      </w:pPr>
      <w:r w:rsidRPr="00CA3F96">
        <w:rPr>
          <w:rFonts w:eastAsia="MS Mincho"/>
          <w:spacing w:val="-4"/>
          <w:sz w:val="28"/>
          <w:szCs w:val="28"/>
          <w:lang w:eastAsia="en-US"/>
        </w:rPr>
        <w:t xml:space="preserve">3 октября 2019 г. в городе Сочи Российской Федерации </w:t>
      </w:r>
      <w:r w:rsidRPr="00CA3F96">
        <w:rPr>
          <w:spacing w:val="-4"/>
          <w:sz w:val="28"/>
          <w:szCs w:val="28"/>
        </w:rPr>
        <w:t xml:space="preserve">прошло </w:t>
      </w:r>
      <w:r w:rsidRPr="00CA3F96">
        <w:rPr>
          <w:rFonts w:eastAsia="MS Mincho"/>
          <w:spacing w:val="-4"/>
          <w:sz w:val="28"/>
          <w:szCs w:val="28"/>
          <w:lang w:eastAsia="en-US"/>
        </w:rPr>
        <w:t>пленарная сессия XVI ежегодно</w:t>
      </w:r>
      <w:r w:rsidRPr="00CA3F96">
        <w:rPr>
          <w:spacing w:val="-4"/>
          <w:sz w:val="28"/>
          <w:szCs w:val="28"/>
        </w:rPr>
        <w:t xml:space="preserve">го заседания закрытого дискуссионного клуба «Валдай», на которое был приглашён в качестве специального гостя президент Азербайджана Ильхам Алиев. Выступая с трибуны дискуссионного клуба, Алиев напомнил о нерешённой проблеме карабахского конфликта и ответил на заявление премьер-министра Армении Никола Пашиняна о том, что «решение конфликта должно быть приемлемо для народов Карабаха, Армении и Азербайджана». Президент Азербайджана заявил, что понятия «народ Нагорного Карабаха» не существует, есть население Нагорного Карабаха, которое до конфликта состояло из азербайджанского и армянского населения, обладающего равными правами. Подчеркнув, что заявление премьер-министра Армении «Карабах – часть Армении и точка» является ложью, </w:t>
      </w:r>
      <w:r w:rsidRPr="00CA3F96">
        <w:rPr>
          <w:spacing w:val="-4"/>
          <w:sz w:val="28"/>
          <w:szCs w:val="28"/>
        </w:rPr>
        <w:lastRenderedPageBreak/>
        <w:t xml:space="preserve">поскольку весь мир признаёт Карабах в качестве составляющей части территории Азербайджана. Карабах является исконной азербайджанской землёй, и добавил: «Так что Карабах – это Азербайджан, и </w:t>
      </w:r>
      <w:r w:rsidRPr="00CA3F96">
        <w:rPr>
          <w:rFonts w:eastAsia="MS Mincho"/>
          <w:color w:val="000000"/>
          <w:spacing w:val="-4"/>
          <w:sz w:val="28"/>
          <w:szCs w:val="28"/>
          <w:lang w:eastAsia="en-US"/>
        </w:rPr>
        <w:t>восклицательный</w:t>
      </w:r>
      <w:r w:rsidRPr="00CA3F96">
        <w:rPr>
          <w:spacing w:val="-4"/>
          <w:sz w:val="28"/>
          <w:szCs w:val="28"/>
        </w:rPr>
        <w:t xml:space="preserve"> знак»</w:t>
      </w:r>
      <w:r w:rsidRPr="005458E5">
        <w:rPr>
          <w:spacing w:val="-4"/>
          <w:sz w:val="28"/>
          <w:szCs w:val="28"/>
          <w:vertAlign w:val="superscript"/>
        </w:rPr>
        <w:footnoteReference w:id="173"/>
      </w:r>
      <w:r w:rsidRPr="00CA3F96">
        <w:rPr>
          <w:spacing w:val="-4"/>
          <w:sz w:val="28"/>
          <w:szCs w:val="28"/>
        </w:rPr>
        <w:t xml:space="preserve">. </w:t>
      </w:r>
    </w:p>
    <w:p w14:paraId="56746199" w14:textId="7226BE6E" w:rsidR="00CA3F96" w:rsidRPr="00CA3F96" w:rsidRDefault="00CA3F96" w:rsidP="008E6096">
      <w:pPr>
        <w:autoSpaceDE w:val="0"/>
        <w:autoSpaceDN w:val="0"/>
        <w:adjustRightInd w:val="0"/>
        <w:spacing w:line="360" w:lineRule="auto"/>
        <w:ind w:firstLine="709"/>
        <w:jc w:val="both"/>
        <w:rPr>
          <w:rFonts w:eastAsia="MS Mincho"/>
          <w:color w:val="000000"/>
          <w:spacing w:val="-4"/>
          <w:sz w:val="28"/>
          <w:szCs w:val="28"/>
          <w:lang w:eastAsia="en-US"/>
        </w:rPr>
      </w:pPr>
      <w:r w:rsidRPr="00CA3F96">
        <w:rPr>
          <w:rFonts w:eastAsia="MS Mincho"/>
          <w:color w:val="000000"/>
          <w:spacing w:val="-4"/>
          <w:sz w:val="28"/>
          <w:szCs w:val="28"/>
          <w:lang w:eastAsia="en-US"/>
        </w:rPr>
        <w:t>На Мюнхенской конференции 15 февраля 2020 г. по безопасности прошли публичные дебаты между президентом Азербайджана И. Алиевым и премьер-министром Армении Н. Пашиняном. После переговоров Пашинян опубликовал шесть пунктов касательно урегулирования Нагорно-Карабахского конфликта и назвал их «Мюнхенскими принципами». Эти пункты выглядят следующим образом:</w:t>
      </w:r>
    </w:p>
    <w:p w14:paraId="49D114E8" w14:textId="77777777" w:rsidR="00CA3F96" w:rsidRPr="00CA3F96" w:rsidRDefault="00CA3F96" w:rsidP="008E6096">
      <w:pPr>
        <w:spacing w:line="360" w:lineRule="auto"/>
        <w:ind w:firstLine="709"/>
        <w:jc w:val="both"/>
        <w:rPr>
          <w:rFonts w:eastAsia="MS Mincho"/>
          <w:color w:val="000000"/>
          <w:sz w:val="28"/>
          <w:szCs w:val="28"/>
          <w:lang w:eastAsia="en-US"/>
        </w:rPr>
      </w:pPr>
      <w:r w:rsidRPr="00CA3F96">
        <w:rPr>
          <w:rFonts w:eastAsia="MS Mincho"/>
          <w:color w:val="000000"/>
          <w:sz w:val="28"/>
          <w:szCs w:val="28"/>
          <w:lang w:eastAsia="en-US"/>
        </w:rPr>
        <w:t>1. Нагорный Карабах обрел независимость так же, как и Азербайджан.</w:t>
      </w:r>
    </w:p>
    <w:p w14:paraId="751BD874" w14:textId="77777777" w:rsidR="00CA3F96" w:rsidRPr="00CA3F96" w:rsidRDefault="00CA3F96" w:rsidP="008E6096">
      <w:pPr>
        <w:spacing w:line="360" w:lineRule="auto"/>
        <w:ind w:firstLine="709"/>
        <w:jc w:val="both"/>
        <w:rPr>
          <w:rFonts w:eastAsia="MS Mincho"/>
          <w:color w:val="000000"/>
          <w:sz w:val="28"/>
          <w:szCs w:val="28"/>
          <w:lang w:eastAsia="en-US"/>
        </w:rPr>
      </w:pPr>
      <w:r w:rsidRPr="00CA3F96">
        <w:rPr>
          <w:rFonts w:eastAsia="MS Mincho"/>
          <w:color w:val="000000"/>
          <w:sz w:val="28"/>
          <w:szCs w:val="28"/>
          <w:lang w:eastAsia="en-US"/>
        </w:rPr>
        <w:t>2. Нагорный Карабах является стороной конфликта и переговоров, без переговоров с ним невозможно решить конфликт.</w:t>
      </w:r>
    </w:p>
    <w:p w14:paraId="484BC19E" w14:textId="77777777" w:rsidR="00CA3F96" w:rsidRPr="00CA3F96" w:rsidRDefault="00CA3F96" w:rsidP="008E6096">
      <w:pPr>
        <w:spacing w:line="360" w:lineRule="auto"/>
        <w:ind w:firstLine="709"/>
        <w:jc w:val="both"/>
        <w:rPr>
          <w:rFonts w:eastAsia="MS Mincho"/>
          <w:color w:val="000000"/>
          <w:sz w:val="28"/>
          <w:szCs w:val="28"/>
          <w:lang w:eastAsia="en-US"/>
        </w:rPr>
      </w:pPr>
      <w:r w:rsidRPr="00CA3F96">
        <w:rPr>
          <w:rFonts w:eastAsia="MS Mincho"/>
          <w:color w:val="000000"/>
          <w:sz w:val="28"/>
          <w:szCs w:val="28"/>
          <w:lang w:eastAsia="en-US"/>
        </w:rPr>
        <w:t>3. Нет территорий, есть безопасность: Нагорный Карабах не может уступить свою безопасность.</w:t>
      </w:r>
    </w:p>
    <w:p w14:paraId="1D4F9E65" w14:textId="77777777" w:rsidR="00CA3F96" w:rsidRPr="00CA3F96" w:rsidRDefault="00CA3F96" w:rsidP="008E6096">
      <w:pPr>
        <w:spacing w:line="360" w:lineRule="auto"/>
        <w:ind w:firstLine="709"/>
        <w:jc w:val="both"/>
        <w:rPr>
          <w:rFonts w:eastAsia="MS Mincho"/>
          <w:color w:val="000000"/>
          <w:spacing w:val="-4"/>
          <w:sz w:val="28"/>
          <w:szCs w:val="28"/>
          <w:lang w:eastAsia="en-US"/>
        </w:rPr>
      </w:pPr>
      <w:r w:rsidRPr="00CA3F96">
        <w:rPr>
          <w:rFonts w:eastAsia="MS Mincho"/>
          <w:color w:val="000000"/>
          <w:spacing w:val="-4"/>
          <w:sz w:val="28"/>
          <w:szCs w:val="28"/>
          <w:lang w:eastAsia="en-US"/>
        </w:rPr>
        <w:t>4. Невозможно решить конфликт одним или двумя действиями: в переговорном процессе нужны «микрореволюции», затем «миниреволюции», затем прорывы.</w:t>
      </w:r>
    </w:p>
    <w:p w14:paraId="127C53EC" w14:textId="77777777" w:rsidR="00CA3F96" w:rsidRPr="00CA3F96" w:rsidRDefault="00CA3F96" w:rsidP="008E6096">
      <w:pPr>
        <w:spacing w:line="360" w:lineRule="auto"/>
        <w:ind w:firstLine="709"/>
        <w:jc w:val="both"/>
        <w:rPr>
          <w:rFonts w:eastAsia="MS Mincho"/>
          <w:color w:val="000000"/>
          <w:sz w:val="28"/>
          <w:szCs w:val="28"/>
          <w:lang w:eastAsia="en-US"/>
        </w:rPr>
      </w:pPr>
      <w:r w:rsidRPr="00CA3F96">
        <w:rPr>
          <w:rFonts w:eastAsia="MS Mincho"/>
          <w:color w:val="000000"/>
          <w:sz w:val="28"/>
          <w:szCs w:val="28"/>
          <w:lang w:eastAsia="en-US"/>
        </w:rPr>
        <w:t>5. Любое решение проблемы должно быть приемлемым для народа Армении, народа Карабаха и народа Азербайджана, и Армения и Карабах готовы приложить серьезные усилия для поиска такого решения. Азербайджан также должен продемонстрировать такую готовность.</w:t>
      </w:r>
    </w:p>
    <w:p w14:paraId="46AC464C" w14:textId="77777777" w:rsidR="00CA3F96" w:rsidRPr="00930F1F" w:rsidRDefault="00CA3F96" w:rsidP="008E6096">
      <w:pPr>
        <w:spacing w:line="360" w:lineRule="auto"/>
        <w:ind w:firstLine="709"/>
        <w:jc w:val="both"/>
        <w:rPr>
          <w:rFonts w:eastAsia="MS Mincho"/>
          <w:color w:val="000000"/>
          <w:sz w:val="28"/>
          <w:szCs w:val="28"/>
          <w:lang w:eastAsia="en-US"/>
        </w:rPr>
      </w:pPr>
      <w:r w:rsidRPr="00CA3F96">
        <w:rPr>
          <w:rFonts w:eastAsia="MS Mincho"/>
          <w:color w:val="000000"/>
          <w:sz w:val="28"/>
          <w:szCs w:val="28"/>
          <w:lang w:eastAsia="en-US"/>
        </w:rPr>
        <w:t xml:space="preserve">6. Нагорно-Карабахский вопрос не имеет военного решения. Если кто-то скажет, что вопрос имеет военное решение, то народ Карабаха скажет, что он </w:t>
      </w:r>
      <w:r w:rsidRPr="00930F1F">
        <w:rPr>
          <w:rFonts w:eastAsia="MS Mincho"/>
          <w:color w:val="000000"/>
          <w:sz w:val="28"/>
          <w:szCs w:val="28"/>
          <w:lang w:eastAsia="en-US"/>
        </w:rPr>
        <w:t>давно был решен.</w:t>
      </w:r>
    </w:p>
    <w:p w14:paraId="5A11A8F9" w14:textId="4DE8C4C9" w:rsidR="00CA3F96" w:rsidRPr="00930F1F" w:rsidRDefault="00CA3F96" w:rsidP="008E6096">
      <w:pPr>
        <w:spacing w:line="360" w:lineRule="auto"/>
        <w:ind w:firstLine="709"/>
        <w:jc w:val="both"/>
        <w:rPr>
          <w:rFonts w:eastAsia="MS Mincho"/>
          <w:color w:val="000000"/>
          <w:sz w:val="28"/>
          <w:szCs w:val="28"/>
          <w:lang w:eastAsia="en-US"/>
        </w:rPr>
      </w:pPr>
      <w:r w:rsidRPr="00930F1F">
        <w:rPr>
          <w:rFonts w:eastAsia="MS Mincho"/>
          <w:color w:val="000000"/>
          <w:sz w:val="28"/>
          <w:szCs w:val="28"/>
          <w:lang w:eastAsia="en-US"/>
        </w:rPr>
        <w:t xml:space="preserve">Многие оппоненты Пашиняна в Армении раскритиковали эти принципы. Они считают, что это проявление безграмотности, поэтому некие важные положения пропущены. Также они заявляли, что Пашинян не заявил ясно, что Карабах не может быть в составе Азербайджана. Звучали также мнения, что эти принципы особо не отличаются от подхода предыдущих властей Армении, которые </w:t>
      </w:r>
      <w:r w:rsidRPr="00930F1F">
        <w:rPr>
          <w:rFonts w:eastAsia="MS Mincho"/>
          <w:color w:val="000000"/>
          <w:sz w:val="28"/>
          <w:szCs w:val="28"/>
          <w:lang w:eastAsia="en-US"/>
        </w:rPr>
        <w:lastRenderedPageBreak/>
        <w:t>также говорили, что Карабахский вопрос – это не территориальный конфликт, а борьба за самоопределение, причем борьба вынужденная</w:t>
      </w:r>
      <w:r w:rsidRPr="00930F1F">
        <w:rPr>
          <w:rFonts w:eastAsia="MS Mincho"/>
          <w:color w:val="000000"/>
          <w:sz w:val="28"/>
          <w:szCs w:val="28"/>
          <w:vertAlign w:val="superscript"/>
          <w:lang w:eastAsia="en-US"/>
        </w:rPr>
        <w:footnoteReference w:id="174"/>
      </w:r>
      <w:r w:rsidRPr="00930F1F">
        <w:rPr>
          <w:rFonts w:eastAsia="MS Mincho"/>
          <w:color w:val="000000"/>
          <w:sz w:val="28"/>
          <w:szCs w:val="28"/>
          <w:lang w:eastAsia="en-US"/>
        </w:rPr>
        <w:t>.</w:t>
      </w:r>
    </w:p>
    <w:p w14:paraId="728C50B7" w14:textId="0E9AFC52" w:rsidR="00CA3F96" w:rsidRPr="00CA3F96" w:rsidRDefault="00CA3F96" w:rsidP="008E6096">
      <w:pPr>
        <w:shd w:val="clear" w:color="auto" w:fill="FFFFFF"/>
        <w:spacing w:line="360" w:lineRule="auto"/>
        <w:ind w:firstLine="709"/>
        <w:jc w:val="both"/>
        <w:rPr>
          <w:rFonts w:eastAsia="MS Mincho"/>
          <w:color w:val="000000"/>
          <w:sz w:val="28"/>
          <w:szCs w:val="28"/>
          <w:lang w:eastAsia="en-US"/>
        </w:rPr>
      </w:pPr>
      <w:r w:rsidRPr="00CA3F96">
        <w:rPr>
          <w:rFonts w:eastAsia="MS Mincho"/>
          <w:color w:val="000000"/>
          <w:sz w:val="28"/>
          <w:szCs w:val="28"/>
          <w:lang w:eastAsia="en-US"/>
        </w:rPr>
        <w:t>В ходе встречи в формате онлайн</w:t>
      </w:r>
      <w:r w:rsidR="005458E5">
        <w:rPr>
          <w:rFonts w:eastAsia="MS Mincho"/>
          <w:color w:val="000000"/>
          <w:sz w:val="28"/>
          <w:szCs w:val="28"/>
          <w:lang w:eastAsia="en-US"/>
        </w:rPr>
        <w:t>-</w:t>
      </w:r>
      <w:r w:rsidRPr="00CA3F96">
        <w:rPr>
          <w:rFonts w:eastAsia="MS Mincho"/>
          <w:color w:val="000000"/>
          <w:sz w:val="28"/>
          <w:szCs w:val="28"/>
          <w:lang w:eastAsia="en-US"/>
        </w:rPr>
        <w:t>конференции 21 апреля 2020 г. министр иностранных дел России Сергей Лавров, отвечая на вопросы членов Клуба Горчакова, отметил, что в</w:t>
      </w:r>
      <w:r w:rsidR="005458E5">
        <w:rPr>
          <w:rFonts w:eastAsia="MS Mincho"/>
          <w:color w:val="000000"/>
          <w:sz w:val="28"/>
          <w:szCs w:val="28"/>
          <w:lang w:eastAsia="en-US"/>
        </w:rPr>
        <w:t xml:space="preserve"> </w:t>
      </w:r>
      <w:r w:rsidRPr="00CA3F96">
        <w:rPr>
          <w:rFonts w:eastAsia="MS Mincho"/>
          <w:color w:val="000000"/>
          <w:sz w:val="28"/>
          <w:szCs w:val="28"/>
          <w:lang w:eastAsia="en-US"/>
        </w:rPr>
        <w:t>настоящее время на</w:t>
      </w:r>
      <w:r w:rsidR="005458E5">
        <w:rPr>
          <w:rFonts w:eastAsia="MS Mincho"/>
          <w:color w:val="000000"/>
          <w:sz w:val="28"/>
          <w:szCs w:val="28"/>
          <w:lang w:eastAsia="en-US"/>
        </w:rPr>
        <w:t xml:space="preserve"> </w:t>
      </w:r>
      <w:r w:rsidRPr="00CA3F96">
        <w:rPr>
          <w:rFonts w:eastAsia="MS Mincho"/>
          <w:color w:val="000000"/>
          <w:sz w:val="28"/>
          <w:szCs w:val="28"/>
          <w:lang w:eastAsia="en-US"/>
        </w:rPr>
        <w:t>столе переговоров по</w:t>
      </w:r>
      <w:r w:rsidR="005458E5">
        <w:rPr>
          <w:rFonts w:eastAsia="MS Mincho"/>
          <w:color w:val="000000"/>
          <w:sz w:val="28"/>
          <w:szCs w:val="28"/>
          <w:lang w:eastAsia="en-US"/>
        </w:rPr>
        <w:t xml:space="preserve"> </w:t>
      </w:r>
      <w:r w:rsidRPr="00CA3F96">
        <w:rPr>
          <w:rFonts w:eastAsia="MS Mincho"/>
          <w:color w:val="000000"/>
          <w:sz w:val="28"/>
          <w:szCs w:val="28"/>
          <w:lang w:eastAsia="en-US"/>
        </w:rPr>
        <w:t>урегулированию карабахского конфликта находится документ, предполагающий поэтапное решение затяжного противостояния в</w:t>
      </w:r>
      <w:r w:rsidR="005458E5">
        <w:rPr>
          <w:rFonts w:eastAsia="MS Mincho"/>
          <w:color w:val="000000"/>
          <w:sz w:val="28"/>
          <w:szCs w:val="28"/>
          <w:lang w:eastAsia="en-US"/>
        </w:rPr>
        <w:t xml:space="preserve"> </w:t>
      </w:r>
      <w:r w:rsidRPr="00CA3F96">
        <w:rPr>
          <w:rFonts w:eastAsia="MS Mincho"/>
          <w:color w:val="000000"/>
          <w:sz w:val="28"/>
          <w:szCs w:val="28"/>
          <w:lang w:eastAsia="en-US"/>
        </w:rPr>
        <w:t>Закавказье. Предусматривая на первом этапе решение наиболее актуальных проблем – освобождение ряда районов вокруг Нагорного Карабаха и разблокирование транспортных, экономических и прочих коммуникаций</w:t>
      </w:r>
      <w:r w:rsidRPr="00CA3F96">
        <w:rPr>
          <w:rFonts w:eastAsia="MS Mincho"/>
          <w:color w:val="000000"/>
          <w:sz w:val="28"/>
          <w:szCs w:val="28"/>
          <w:vertAlign w:val="superscript"/>
          <w:lang w:eastAsia="en-US"/>
        </w:rPr>
        <w:footnoteReference w:id="175"/>
      </w:r>
      <w:r w:rsidRPr="00CA3F96">
        <w:rPr>
          <w:rFonts w:eastAsia="MS Mincho"/>
          <w:color w:val="000000"/>
          <w:sz w:val="28"/>
          <w:szCs w:val="28"/>
          <w:lang w:eastAsia="en-US"/>
        </w:rPr>
        <w:t xml:space="preserve">. </w:t>
      </w:r>
    </w:p>
    <w:p w14:paraId="0C016AC7" w14:textId="77777777" w:rsidR="00CA3F96" w:rsidRPr="00CA3F96" w:rsidRDefault="00CA3F96" w:rsidP="008E6096">
      <w:pPr>
        <w:shd w:val="clear" w:color="auto" w:fill="FFFFFF"/>
        <w:spacing w:line="360" w:lineRule="auto"/>
        <w:ind w:firstLine="709"/>
        <w:jc w:val="both"/>
        <w:rPr>
          <w:color w:val="000000"/>
          <w:sz w:val="28"/>
          <w:szCs w:val="28"/>
        </w:rPr>
      </w:pPr>
      <w:r w:rsidRPr="00CA3F96">
        <w:rPr>
          <w:rFonts w:eastAsia="MS Mincho"/>
          <w:color w:val="000000"/>
          <w:sz w:val="28"/>
          <w:szCs w:val="28"/>
          <w:lang w:eastAsia="en-US"/>
        </w:rPr>
        <w:t xml:space="preserve">Министр иностранных дел Армении </w:t>
      </w:r>
      <w:r w:rsidRPr="00CA3F96">
        <w:rPr>
          <w:color w:val="000000"/>
          <w:sz w:val="28"/>
          <w:szCs w:val="28"/>
        </w:rPr>
        <w:t>З. Мнацаканян заявил, что поэтапном решении карабахского конфликта сделаны ссылки на старые предложения, неприемлемые для армянской стороны. Также первоочередным является вопрос самоопределения народа Карабаха, что означает волеизъявление без ограничений. Вопрос решится только взаимными уступками, односторонних уступок с армянской стороны не будет.</w:t>
      </w:r>
      <w:r w:rsidRPr="00CA3F96">
        <w:rPr>
          <w:color w:val="000000"/>
          <w:sz w:val="28"/>
          <w:szCs w:val="28"/>
          <w:vertAlign w:val="superscript"/>
        </w:rPr>
        <w:footnoteReference w:id="176"/>
      </w:r>
    </w:p>
    <w:p w14:paraId="2D6A1628" w14:textId="14C208E7" w:rsidR="00CA3F96" w:rsidRPr="00CA3F96" w:rsidRDefault="00CA3F96" w:rsidP="008E6096">
      <w:pPr>
        <w:shd w:val="clear" w:color="auto" w:fill="FFFFFF"/>
        <w:spacing w:line="360" w:lineRule="auto"/>
        <w:ind w:firstLine="709"/>
        <w:jc w:val="both"/>
        <w:rPr>
          <w:spacing w:val="9"/>
          <w:sz w:val="28"/>
          <w:szCs w:val="28"/>
        </w:rPr>
      </w:pPr>
      <w:r w:rsidRPr="00CA3F96">
        <w:rPr>
          <w:rFonts w:eastAsia="MS Mincho"/>
          <w:color w:val="000000"/>
          <w:sz w:val="28"/>
          <w:szCs w:val="28"/>
          <w:lang w:eastAsia="en-US"/>
        </w:rPr>
        <w:t>В мае 2020 г. в городе Шуше прошла инаугурация «президента» непризнанной «Нагорно Карабахской Республики».</w:t>
      </w:r>
      <w:r w:rsidRPr="00CA3F96">
        <w:rPr>
          <w:spacing w:val="9"/>
          <w:sz w:val="28"/>
          <w:szCs w:val="28"/>
        </w:rPr>
        <w:t xml:space="preserve"> Министерств</w:t>
      </w:r>
      <w:r w:rsidR="00930F1F">
        <w:rPr>
          <w:spacing w:val="9"/>
          <w:sz w:val="28"/>
          <w:szCs w:val="28"/>
        </w:rPr>
        <w:t>о</w:t>
      </w:r>
      <w:r w:rsidRPr="00CA3F96">
        <w:rPr>
          <w:spacing w:val="9"/>
          <w:sz w:val="28"/>
          <w:szCs w:val="28"/>
        </w:rPr>
        <w:t xml:space="preserve"> иностранных дел Азербайджана заявило, что: «Проведение незаконных </w:t>
      </w:r>
      <w:r w:rsidR="00930F1F" w:rsidRPr="00930F1F">
        <w:rPr>
          <w:spacing w:val="9"/>
          <w:sz w:val="28"/>
          <w:szCs w:val="28"/>
        </w:rPr>
        <w:t>“</w:t>
      </w:r>
      <w:r w:rsidRPr="00CA3F96">
        <w:rPr>
          <w:spacing w:val="9"/>
          <w:sz w:val="28"/>
          <w:szCs w:val="28"/>
        </w:rPr>
        <w:t>выборов</w:t>
      </w:r>
      <w:r w:rsidR="00930F1F" w:rsidRPr="00930F1F">
        <w:rPr>
          <w:spacing w:val="9"/>
          <w:sz w:val="28"/>
          <w:szCs w:val="28"/>
        </w:rPr>
        <w:t>”</w:t>
      </w:r>
      <w:r w:rsidRPr="00CA3F96">
        <w:rPr>
          <w:spacing w:val="9"/>
          <w:sz w:val="28"/>
          <w:szCs w:val="28"/>
        </w:rPr>
        <w:t xml:space="preserve"> и так называемой </w:t>
      </w:r>
      <w:r w:rsidR="00930F1F" w:rsidRPr="00930F1F">
        <w:rPr>
          <w:spacing w:val="9"/>
          <w:sz w:val="28"/>
          <w:szCs w:val="28"/>
        </w:rPr>
        <w:t>“</w:t>
      </w:r>
      <w:r w:rsidRPr="00CA3F96">
        <w:rPr>
          <w:spacing w:val="9"/>
          <w:sz w:val="28"/>
          <w:szCs w:val="28"/>
        </w:rPr>
        <w:t>инаугурации</w:t>
      </w:r>
      <w:r w:rsidR="00930F1F" w:rsidRPr="00930F1F">
        <w:rPr>
          <w:spacing w:val="9"/>
          <w:sz w:val="28"/>
          <w:szCs w:val="28"/>
        </w:rPr>
        <w:t>”</w:t>
      </w:r>
      <w:r w:rsidRPr="00CA3F96">
        <w:rPr>
          <w:spacing w:val="9"/>
          <w:sz w:val="28"/>
          <w:szCs w:val="28"/>
        </w:rPr>
        <w:t xml:space="preserve"> в оккупированном Нагорно-Карабахском регионе Азербайджана со стороны страны-оккупанта Армении является очередным проявлением политики аннексии Республики Армения. Участие премьер-министра страны-агрессора Армении в провокации под названием </w:t>
      </w:r>
      <w:r w:rsidR="00930F1F" w:rsidRPr="00930F1F">
        <w:rPr>
          <w:spacing w:val="9"/>
          <w:sz w:val="28"/>
          <w:szCs w:val="28"/>
        </w:rPr>
        <w:lastRenderedPageBreak/>
        <w:t>“</w:t>
      </w:r>
      <w:r w:rsidRPr="00CA3F96">
        <w:rPr>
          <w:spacing w:val="9"/>
          <w:sz w:val="28"/>
          <w:szCs w:val="28"/>
        </w:rPr>
        <w:t>инаугурация</w:t>
      </w:r>
      <w:r w:rsidR="00930F1F" w:rsidRPr="00930F1F">
        <w:rPr>
          <w:spacing w:val="9"/>
          <w:sz w:val="28"/>
          <w:szCs w:val="28"/>
        </w:rPr>
        <w:t>”</w:t>
      </w:r>
      <w:r w:rsidRPr="00CA3F96">
        <w:rPr>
          <w:spacing w:val="9"/>
          <w:sz w:val="28"/>
          <w:szCs w:val="28"/>
        </w:rPr>
        <w:t xml:space="preserve">, организованного в городе Шуша, представляющего особую значимость в историко-культурном наследии азербайджанского народа, не что иное как черное пятно на понятии </w:t>
      </w:r>
      <w:r w:rsidR="00930F1F" w:rsidRPr="00930F1F">
        <w:rPr>
          <w:spacing w:val="9"/>
          <w:sz w:val="28"/>
          <w:szCs w:val="28"/>
        </w:rPr>
        <w:t>“</w:t>
      </w:r>
      <w:r w:rsidRPr="00CA3F96">
        <w:rPr>
          <w:spacing w:val="9"/>
          <w:sz w:val="28"/>
          <w:szCs w:val="28"/>
        </w:rPr>
        <w:t>демократия</w:t>
      </w:r>
      <w:r w:rsidR="00930F1F" w:rsidRPr="00930F1F">
        <w:rPr>
          <w:spacing w:val="9"/>
          <w:sz w:val="28"/>
          <w:szCs w:val="28"/>
        </w:rPr>
        <w:t>”</w:t>
      </w:r>
      <w:r w:rsidRPr="00CA3F96">
        <w:rPr>
          <w:spacing w:val="9"/>
          <w:sz w:val="28"/>
          <w:szCs w:val="28"/>
        </w:rPr>
        <w:t xml:space="preserve"> для человека, который позиционирует </w:t>
      </w:r>
      <w:r w:rsidRPr="00CA3F96">
        <w:rPr>
          <w:rFonts w:eastAsia="MS Mincho"/>
          <w:color w:val="000000"/>
          <w:sz w:val="28"/>
          <w:szCs w:val="28"/>
          <w:lang w:eastAsia="en-US"/>
        </w:rPr>
        <w:t xml:space="preserve">себя </w:t>
      </w:r>
      <w:r w:rsidR="00930F1F" w:rsidRPr="00930F1F">
        <w:rPr>
          <w:rFonts w:eastAsia="MS Mincho"/>
          <w:color w:val="000000"/>
          <w:sz w:val="28"/>
          <w:szCs w:val="28"/>
          <w:lang w:eastAsia="en-US"/>
        </w:rPr>
        <w:t>“</w:t>
      </w:r>
      <w:r w:rsidRPr="00CA3F96">
        <w:rPr>
          <w:rFonts w:eastAsia="MS Mincho"/>
          <w:color w:val="000000"/>
          <w:sz w:val="28"/>
          <w:szCs w:val="28"/>
          <w:lang w:eastAsia="en-US"/>
        </w:rPr>
        <w:t>демократом</w:t>
      </w:r>
      <w:r w:rsidR="00930F1F" w:rsidRPr="00930F1F">
        <w:rPr>
          <w:rFonts w:eastAsia="MS Mincho"/>
          <w:color w:val="000000"/>
          <w:sz w:val="28"/>
          <w:szCs w:val="28"/>
          <w:lang w:eastAsia="en-US"/>
        </w:rPr>
        <w:t>”</w:t>
      </w:r>
      <w:r w:rsidRPr="00CA3F96">
        <w:rPr>
          <w:rFonts w:eastAsia="MS Mincho"/>
          <w:color w:val="000000"/>
          <w:sz w:val="28"/>
          <w:szCs w:val="28"/>
          <w:lang w:eastAsia="en-US"/>
        </w:rPr>
        <w:t>. В</w:t>
      </w:r>
      <w:r w:rsidRPr="00CA3F96">
        <w:rPr>
          <w:spacing w:val="9"/>
          <w:sz w:val="28"/>
          <w:szCs w:val="28"/>
        </w:rPr>
        <w:t xml:space="preserve"> условиях продолжающейся военной оккупации Нагорно-Карабахского и прилегающих регионов Азербайджана и лишения избирательных прав насильственно изгнанного оттуда азербайджанского населения, проведение там незаконных </w:t>
      </w:r>
      <w:r w:rsidR="00930F1F" w:rsidRPr="00930F1F">
        <w:rPr>
          <w:spacing w:val="9"/>
          <w:sz w:val="28"/>
          <w:szCs w:val="28"/>
        </w:rPr>
        <w:t>“</w:t>
      </w:r>
      <w:r w:rsidRPr="00CA3F96">
        <w:rPr>
          <w:spacing w:val="9"/>
          <w:sz w:val="28"/>
          <w:szCs w:val="28"/>
        </w:rPr>
        <w:t>выборов</w:t>
      </w:r>
      <w:r w:rsidR="00930F1F" w:rsidRPr="00930F1F">
        <w:rPr>
          <w:spacing w:val="9"/>
          <w:sz w:val="28"/>
          <w:szCs w:val="28"/>
        </w:rPr>
        <w:t>”</w:t>
      </w:r>
      <w:r w:rsidRPr="00CA3F96">
        <w:rPr>
          <w:spacing w:val="9"/>
          <w:sz w:val="28"/>
          <w:szCs w:val="28"/>
        </w:rPr>
        <w:t xml:space="preserve"> или </w:t>
      </w:r>
      <w:r w:rsidR="00930F1F" w:rsidRPr="00930F1F">
        <w:rPr>
          <w:spacing w:val="9"/>
          <w:sz w:val="28"/>
          <w:szCs w:val="28"/>
        </w:rPr>
        <w:t>“</w:t>
      </w:r>
      <w:r w:rsidRPr="00CA3F96">
        <w:rPr>
          <w:spacing w:val="9"/>
          <w:sz w:val="28"/>
          <w:szCs w:val="28"/>
        </w:rPr>
        <w:t>инаугураций</w:t>
      </w:r>
      <w:r w:rsidR="00930F1F" w:rsidRPr="00930F1F">
        <w:rPr>
          <w:spacing w:val="9"/>
          <w:sz w:val="28"/>
          <w:szCs w:val="28"/>
        </w:rPr>
        <w:t>”</w:t>
      </w:r>
      <w:r w:rsidRPr="00CA3F96">
        <w:rPr>
          <w:spacing w:val="9"/>
          <w:sz w:val="28"/>
          <w:szCs w:val="28"/>
        </w:rPr>
        <w:t xml:space="preserve"> помимо их явной противоправности не поддаются элементарной логике и, соответственно, представляют предмет всеобщего осуждения и отвержения»</w:t>
      </w:r>
      <w:r w:rsidRPr="00CA3F96">
        <w:rPr>
          <w:rFonts w:eastAsia="MS Mincho"/>
          <w:color w:val="000000"/>
          <w:sz w:val="28"/>
          <w:szCs w:val="28"/>
          <w:vertAlign w:val="superscript"/>
          <w:lang w:eastAsia="en-US"/>
        </w:rPr>
        <w:footnoteReference w:id="177"/>
      </w:r>
      <w:r w:rsidR="005458E5">
        <w:rPr>
          <w:spacing w:val="9"/>
          <w:sz w:val="28"/>
          <w:szCs w:val="28"/>
        </w:rPr>
        <w:t>.</w:t>
      </w:r>
    </w:p>
    <w:p w14:paraId="59E0C968" w14:textId="72DC4F0C" w:rsidR="00CA3F96" w:rsidRPr="00930F1F" w:rsidRDefault="00CA3F96" w:rsidP="008E6096">
      <w:pPr>
        <w:autoSpaceDE w:val="0"/>
        <w:autoSpaceDN w:val="0"/>
        <w:adjustRightInd w:val="0"/>
        <w:spacing w:line="360" w:lineRule="auto"/>
        <w:ind w:firstLine="709"/>
        <w:jc w:val="both"/>
        <w:rPr>
          <w:rFonts w:eastAsia="MS Mincho"/>
          <w:spacing w:val="-4"/>
          <w:sz w:val="28"/>
          <w:szCs w:val="28"/>
          <w:shd w:val="clear" w:color="auto" w:fill="FFFFFF"/>
          <w:lang w:eastAsia="en-US"/>
        </w:rPr>
      </w:pPr>
      <w:r w:rsidRPr="00930F1F">
        <w:rPr>
          <w:rFonts w:eastAsia="MS Mincho"/>
          <w:color w:val="000000"/>
          <w:spacing w:val="-4"/>
          <w:sz w:val="28"/>
          <w:szCs w:val="28"/>
          <w:lang w:eastAsia="en-US"/>
        </w:rPr>
        <w:t xml:space="preserve">После прихода к власти «демократа» Пашиняна появилась надежда, что удастся найти компромиссное решение затянувшейся нагорно-карабахского конфликта. Однако ожидания не оправдались. </w:t>
      </w:r>
      <w:r w:rsidRPr="00930F1F">
        <w:rPr>
          <w:rFonts w:eastAsia="MS Mincho"/>
          <w:spacing w:val="-4"/>
          <w:sz w:val="28"/>
          <w:szCs w:val="28"/>
          <w:shd w:val="clear" w:color="auto" w:fill="FFFFFF"/>
          <w:lang w:eastAsia="en-US"/>
        </w:rPr>
        <w:t>Революционный премьер-министр Армении Н. Пашинян позволил себе то, чего никогда не позволяли его предшественники</w:t>
      </w:r>
      <w:r w:rsidR="005458E5" w:rsidRPr="00930F1F">
        <w:rPr>
          <w:rFonts w:eastAsia="MS Mincho"/>
          <w:spacing w:val="-4"/>
          <w:sz w:val="28"/>
          <w:szCs w:val="28"/>
          <w:shd w:val="clear" w:color="auto" w:fill="FFFFFF"/>
          <w:lang w:eastAsia="en-US"/>
        </w:rPr>
        <w:t xml:space="preserve"> </w:t>
      </w:r>
      <w:r w:rsidR="00D46F93" w:rsidRPr="00930F1F">
        <w:rPr>
          <w:rFonts w:eastAsia="MS Mincho"/>
          <w:spacing w:val="-4"/>
          <w:sz w:val="28"/>
          <w:szCs w:val="28"/>
          <w:shd w:val="clear" w:color="auto" w:fill="FFFFFF"/>
          <w:lang w:eastAsia="en-US"/>
        </w:rPr>
        <w:t>–</w:t>
      </w:r>
      <w:r w:rsidRPr="00930F1F">
        <w:rPr>
          <w:rFonts w:eastAsia="MS Mincho"/>
          <w:spacing w:val="-4"/>
          <w:sz w:val="28"/>
          <w:szCs w:val="28"/>
          <w:shd w:val="clear" w:color="auto" w:fill="FFFFFF"/>
          <w:lang w:eastAsia="en-US"/>
        </w:rPr>
        <w:t xml:space="preserve"> первые лица республики, тем самым загнав переговорный процесс в тупик. </w:t>
      </w:r>
    </w:p>
    <w:p w14:paraId="1F9B828F" w14:textId="260940AC" w:rsidR="00CA3F96" w:rsidRPr="00CA3F96" w:rsidRDefault="00CA3F96" w:rsidP="008E6096">
      <w:pPr>
        <w:autoSpaceDE w:val="0"/>
        <w:autoSpaceDN w:val="0"/>
        <w:adjustRightInd w:val="0"/>
        <w:spacing w:line="360" w:lineRule="auto"/>
        <w:ind w:firstLine="709"/>
        <w:jc w:val="both"/>
        <w:rPr>
          <w:rFonts w:eastAsia="MS Mincho"/>
          <w:spacing w:val="6"/>
          <w:sz w:val="28"/>
          <w:szCs w:val="28"/>
          <w:shd w:val="clear" w:color="auto" w:fill="FFFFFF"/>
          <w:lang w:eastAsia="en-US"/>
        </w:rPr>
      </w:pPr>
      <w:r w:rsidRPr="00CA3F96">
        <w:rPr>
          <w:rFonts w:eastAsia="MS Mincho"/>
          <w:spacing w:val="6"/>
          <w:sz w:val="28"/>
          <w:szCs w:val="28"/>
          <w:shd w:val="clear" w:color="auto" w:fill="FFFFFF"/>
          <w:lang w:eastAsia="en-US"/>
        </w:rPr>
        <w:t>Президент Азербайджанской Республики И. Алиев в одном из своих выступлений отметил:</w:t>
      </w:r>
      <w:r w:rsidR="005458E5">
        <w:rPr>
          <w:rFonts w:eastAsia="MS Mincho"/>
          <w:spacing w:val="6"/>
          <w:sz w:val="28"/>
          <w:szCs w:val="28"/>
          <w:shd w:val="clear" w:color="auto" w:fill="FFFFFF"/>
          <w:lang w:eastAsia="en-US"/>
        </w:rPr>
        <w:t xml:space="preserve"> </w:t>
      </w:r>
      <w:r w:rsidRPr="00CA3F96">
        <w:rPr>
          <w:rFonts w:eastAsia="MS Mincho"/>
          <w:spacing w:val="6"/>
          <w:sz w:val="28"/>
          <w:szCs w:val="28"/>
          <w:shd w:val="clear" w:color="auto" w:fill="FFFFFF"/>
          <w:lang w:eastAsia="en-US"/>
        </w:rPr>
        <w:t xml:space="preserve">«... у меня были многочисленные встречи с Пашиняном, однако все они оказались бесполезными и бессмысленными, за исключением первых встреч. Он обещал мне, что если Азербайджан предоставит ему время после </w:t>
      </w:r>
      <w:r w:rsidR="00930F1F" w:rsidRPr="00930F1F">
        <w:rPr>
          <w:rFonts w:eastAsia="MS Mincho"/>
          <w:spacing w:val="6"/>
          <w:sz w:val="28"/>
          <w:szCs w:val="28"/>
          <w:shd w:val="clear" w:color="auto" w:fill="FFFFFF"/>
          <w:lang w:eastAsia="en-US"/>
        </w:rPr>
        <w:t>“</w:t>
      </w:r>
      <w:r w:rsidRPr="00CA3F96">
        <w:rPr>
          <w:rFonts w:eastAsia="MS Mincho"/>
          <w:spacing w:val="6"/>
          <w:sz w:val="28"/>
          <w:szCs w:val="28"/>
          <w:shd w:val="clear" w:color="auto" w:fill="FFFFFF"/>
          <w:lang w:eastAsia="en-US"/>
        </w:rPr>
        <w:t>революции</w:t>
      </w:r>
      <w:r w:rsidR="00930F1F" w:rsidRPr="00930F1F">
        <w:rPr>
          <w:rFonts w:eastAsia="MS Mincho"/>
          <w:spacing w:val="6"/>
          <w:sz w:val="28"/>
          <w:szCs w:val="28"/>
          <w:shd w:val="clear" w:color="auto" w:fill="FFFFFF"/>
          <w:lang w:eastAsia="en-US"/>
        </w:rPr>
        <w:t>”</w:t>
      </w:r>
      <w:r w:rsidRPr="00CA3F96">
        <w:rPr>
          <w:rFonts w:eastAsia="MS Mincho"/>
          <w:spacing w:val="6"/>
          <w:sz w:val="28"/>
          <w:szCs w:val="28"/>
          <w:shd w:val="clear" w:color="auto" w:fill="FFFFFF"/>
          <w:lang w:eastAsia="en-US"/>
        </w:rPr>
        <w:t xml:space="preserve">, то он хорошо подготовится, упрочит свое положение в Армении в политическом отношении, после чего будет готов к конструктивной работе по выполнению основных принципов. Это – то, что он говорил мне в первые месяцы своего руководства Арменией. Однако спустя год, стал говорить совершенно иное... Он сказал, что нет ни сантиметра земли, который </w:t>
      </w:r>
      <w:r w:rsidRPr="00CA3F96">
        <w:rPr>
          <w:rFonts w:eastAsia="MS Mincho"/>
          <w:spacing w:val="6"/>
          <w:sz w:val="28"/>
          <w:szCs w:val="28"/>
          <w:shd w:val="clear" w:color="auto" w:fill="FFFFFF"/>
          <w:lang w:eastAsia="en-US"/>
        </w:rPr>
        <w:lastRenderedPageBreak/>
        <w:t>можно было бы возвратить Азербайджану. Таким образом, он сделал все возможное для нарушения переговорного процесса»</w:t>
      </w:r>
      <w:r w:rsidRPr="00CA3F96">
        <w:rPr>
          <w:rFonts w:eastAsia="MS Mincho"/>
          <w:spacing w:val="6"/>
          <w:sz w:val="28"/>
          <w:szCs w:val="28"/>
          <w:shd w:val="clear" w:color="auto" w:fill="FFFFFF"/>
          <w:vertAlign w:val="superscript"/>
          <w:lang w:eastAsia="en-US"/>
        </w:rPr>
        <w:footnoteReference w:id="178"/>
      </w:r>
      <w:r w:rsidRPr="00CA3F96">
        <w:rPr>
          <w:rFonts w:eastAsia="MS Mincho"/>
          <w:spacing w:val="6"/>
          <w:sz w:val="28"/>
          <w:szCs w:val="28"/>
          <w:shd w:val="clear" w:color="auto" w:fill="FFFFFF"/>
          <w:lang w:eastAsia="en-US"/>
        </w:rPr>
        <w:t>.</w:t>
      </w:r>
    </w:p>
    <w:p w14:paraId="2BEC7161" w14:textId="77777777" w:rsidR="00CA3F96" w:rsidRPr="00CA3F96" w:rsidRDefault="00CA3F96" w:rsidP="008E6096">
      <w:pPr>
        <w:autoSpaceDE w:val="0"/>
        <w:autoSpaceDN w:val="0"/>
        <w:adjustRightInd w:val="0"/>
        <w:spacing w:line="360" w:lineRule="auto"/>
        <w:ind w:firstLine="709"/>
        <w:jc w:val="both"/>
        <w:rPr>
          <w:rFonts w:eastAsia="MS Mincho"/>
          <w:spacing w:val="6"/>
          <w:sz w:val="28"/>
          <w:szCs w:val="28"/>
          <w:shd w:val="clear" w:color="auto" w:fill="FFFFFF"/>
          <w:lang w:eastAsia="en-US"/>
        </w:rPr>
      </w:pPr>
      <w:r w:rsidRPr="00CA3F96">
        <w:rPr>
          <w:rFonts w:eastAsia="MS Mincho"/>
          <w:spacing w:val="6"/>
          <w:sz w:val="28"/>
          <w:szCs w:val="28"/>
          <w:shd w:val="clear" w:color="auto" w:fill="FFFFFF"/>
          <w:lang w:eastAsia="en-US"/>
        </w:rPr>
        <w:t xml:space="preserve">Он также обвинил </w:t>
      </w:r>
      <w:r w:rsidRPr="00CA3F96">
        <w:rPr>
          <w:sz w:val="28"/>
          <w:szCs w:val="28"/>
        </w:rPr>
        <w:t>премьер-министра Армении Никола Пашиняна в срыве усилий Минской группы ОБСЕ по установлению мира в Нагорном Карабахе из-за его неопытности и неосведомленности в геополитике. «Минская группа ОБСЕ долго вела переговоры ради установления мира, 28 лет мы вели переговоры при двух президентах Армении, предпринимали шаги, пусть и маленькие, работали над решениями, и два года назад к власти в Армении пришел человек, не имеющий опыта в политике, который не разбирается в геополитике, и перечеркнул эти усилия»</w:t>
      </w:r>
      <w:r w:rsidRPr="00CA3F96">
        <w:rPr>
          <w:sz w:val="28"/>
          <w:szCs w:val="28"/>
          <w:vertAlign w:val="superscript"/>
        </w:rPr>
        <w:footnoteReference w:id="179"/>
      </w:r>
      <w:r w:rsidRPr="00CA3F96">
        <w:rPr>
          <w:sz w:val="28"/>
          <w:szCs w:val="28"/>
        </w:rPr>
        <w:t>.</w:t>
      </w:r>
    </w:p>
    <w:p w14:paraId="28C67061" w14:textId="77777777" w:rsidR="00CA3F96" w:rsidRPr="00CA3F96" w:rsidRDefault="00CA3F96" w:rsidP="008E6096">
      <w:pPr>
        <w:autoSpaceDE w:val="0"/>
        <w:autoSpaceDN w:val="0"/>
        <w:adjustRightInd w:val="0"/>
        <w:spacing w:line="360" w:lineRule="auto"/>
        <w:ind w:firstLine="709"/>
        <w:jc w:val="both"/>
        <w:rPr>
          <w:rFonts w:eastAsia="MS Mincho"/>
          <w:color w:val="000000"/>
          <w:sz w:val="28"/>
          <w:szCs w:val="28"/>
          <w:shd w:val="clear" w:color="auto" w:fill="FFFFFF"/>
          <w:lang w:eastAsia="en-US"/>
        </w:rPr>
      </w:pPr>
      <w:r w:rsidRPr="00CA3F96">
        <w:rPr>
          <w:rFonts w:eastAsia="MS Mincho"/>
          <w:spacing w:val="6"/>
          <w:sz w:val="28"/>
          <w:szCs w:val="28"/>
          <w:shd w:val="clear" w:color="auto" w:fill="FFFFFF"/>
          <w:lang w:eastAsia="en-US"/>
        </w:rPr>
        <w:t>Все эти противоречия привели к началу военных действий 13–14 июня</w:t>
      </w:r>
      <w:r w:rsidRPr="00CA3F96">
        <w:rPr>
          <w:rFonts w:eastAsia="MS Mincho"/>
          <w:color w:val="000000"/>
          <w:sz w:val="28"/>
          <w:szCs w:val="28"/>
          <w:shd w:val="clear" w:color="auto" w:fill="FFFFFF"/>
          <w:lang w:eastAsia="en-US"/>
        </w:rPr>
        <w:t xml:space="preserve"> на границе Товузского района Азербайджана и Тавушской области на северо-востоке Армении. Инцидент произошел вдали от Нагорного Карабаха с использованием полевой артиллерии, минометов и ударных беспилотников. Для Баку участок границы возле Товузского района чрезвычайно важен из-за проходящих нефтегазовых коммуникации страны.</w:t>
      </w:r>
    </w:p>
    <w:p w14:paraId="5FD2006B" w14:textId="4E32271D" w:rsidR="00CA3F96" w:rsidRPr="00CA3F96" w:rsidRDefault="00CA3F96" w:rsidP="008E6096">
      <w:pPr>
        <w:autoSpaceDE w:val="0"/>
        <w:autoSpaceDN w:val="0"/>
        <w:adjustRightInd w:val="0"/>
        <w:spacing w:line="360" w:lineRule="auto"/>
        <w:ind w:firstLine="709"/>
        <w:jc w:val="both"/>
        <w:rPr>
          <w:rFonts w:eastAsia="MS Mincho"/>
          <w:color w:val="000000"/>
          <w:sz w:val="28"/>
          <w:szCs w:val="28"/>
          <w:shd w:val="clear" w:color="auto" w:fill="FFFFFF"/>
          <w:lang w:eastAsia="en-US"/>
        </w:rPr>
      </w:pPr>
      <w:r w:rsidRPr="00CA3F96">
        <w:rPr>
          <w:rFonts w:eastAsia="MS Mincho"/>
          <w:sz w:val="28"/>
          <w:szCs w:val="28"/>
          <w:shd w:val="clear" w:color="auto" w:fill="FFFFFF"/>
          <w:lang w:eastAsia="en-US"/>
        </w:rPr>
        <w:t>Как отметил министр иностранных дел России С. Лавров</w:t>
      </w:r>
      <w:r w:rsidR="00930F1F" w:rsidRPr="00930F1F">
        <w:rPr>
          <w:rFonts w:eastAsia="MS Mincho"/>
          <w:sz w:val="28"/>
          <w:szCs w:val="28"/>
          <w:shd w:val="clear" w:color="auto" w:fill="FFFFFF"/>
          <w:lang w:eastAsia="en-US"/>
        </w:rPr>
        <w:t>,</w:t>
      </w:r>
      <w:r w:rsidRPr="00CA3F96">
        <w:rPr>
          <w:rFonts w:eastAsia="MS Mincho"/>
          <w:color w:val="000000"/>
          <w:sz w:val="28"/>
          <w:szCs w:val="28"/>
          <w:shd w:val="clear" w:color="auto" w:fill="FFFFFF"/>
          <w:lang w:eastAsia="en-US"/>
        </w:rPr>
        <w:t xml:space="preserve"> «спусковым крючком послужил и географический фактор: решение армянской стороны реанимировать старый приграничный КПП, расположенный в 15 км от экспортных азербайджанских трубопроводов, вызвало повышенное беспокойство одних, неоправданную ответную реакцию других и в итоге запустило маховик противостояния с самыми непредсказуемыми последствиями»</w:t>
      </w:r>
      <w:r w:rsidRPr="00CA3F96">
        <w:rPr>
          <w:rFonts w:eastAsia="MS Mincho"/>
          <w:color w:val="000000"/>
          <w:sz w:val="28"/>
          <w:szCs w:val="28"/>
          <w:shd w:val="clear" w:color="auto" w:fill="FFFFFF"/>
          <w:vertAlign w:val="superscript"/>
          <w:lang w:eastAsia="en-US"/>
        </w:rPr>
        <w:footnoteReference w:id="180"/>
      </w:r>
      <w:r w:rsidRPr="00CA3F96">
        <w:rPr>
          <w:rFonts w:eastAsia="MS Mincho"/>
          <w:color w:val="000000"/>
          <w:sz w:val="28"/>
          <w:szCs w:val="28"/>
          <w:shd w:val="clear" w:color="auto" w:fill="FFFFFF"/>
          <w:lang w:eastAsia="en-US"/>
        </w:rPr>
        <w:t>.</w:t>
      </w:r>
    </w:p>
    <w:p w14:paraId="1666F824" w14:textId="77777777" w:rsidR="00CA3F96" w:rsidRPr="00CA3F96" w:rsidRDefault="00CA3F96" w:rsidP="008E6096">
      <w:pPr>
        <w:autoSpaceDE w:val="0"/>
        <w:autoSpaceDN w:val="0"/>
        <w:adjustRightInd w:val="0"/>
        <w:spacing w:line="360" w:lineRule="auto"/>
        <w:ind w:firstLine="709"/>
        <w:jc w:val="both"/>
        <w:rPr>
          <w:rFonts w:eastAsia="MS Mincho"/>
          <w:spacing w:val="6"/>
          <w:sz w:val="28"/>
          <w:szCs w:val="28"/>
          <w:shd w:val="clear" w:color="auto" w:fill="FFFFFF"/>
          <w:lang w:eastAsia="en-US"/>
        </w:rPr>
      </w:pPr>
      <w:r w:rsidRPr="00CA3F96">
        <w:rPr>
          <w:rFonts w:eastAsia="MS Mincho"/>
          <w:spacing w:val="6"/>
          <w:sz w:val="28"/>
          <w:szCs w:val="28"/>
          <w:shd w:val="clear" w:color="auto" w:fill="FFFFFF"/>
          <w:lang w:eastAsia="en-US"/>
        </w:rPr>
        <w:t xml:space="preserve">Азербайджанцы и армяне провели акции поддержки своей страны в разных частях мира с целью привлечь внимания мирового сообщества к </w:t>
      </w:r>
      <w:r w:rsidRPr="00CA3F96">
        <w:rPr>
          <w:rFonts w:eastAsia="MS Mincho"/>
          <w:spacing w:val="6"/>
          <w:sz w:val="28"/>
          <w:szCs w:val="28"/>
          <w:shd w:val="clear" w:color="auto" w:fill="FFFFFF"/>
          <w:lang w:eastAsia="en-US"/>
        </w:rPr>
        <w:lastRenderedPageBreak/>
        <w:t xml:space="preserve">событиям вокруг Нагорного Карабаха. В Москве и ряде других российских городов, а также в разных странах мира, произошли столкновения между азербайджанцами и армянами. </w:t>
      </w:r>
    </w:p>
    <w:p w14:paraId="074A4CCE" w14:textId="4EBDECF3" w:rsidR="00CA3F96" w:rsidRPr="00CA3F96" w:rsidRDefault="00CA3F96" w:rsidP="008E6096">
      <w:pPr>
        <w:autoSpaceDE w:val="0"/>
        <w:autoSpaceDN w:val="0"/>
        <w:adjustRightInd w:val="0"/>
        <w:spacing w:line="360" w:lineRule="auto"/>
        <w:ind w:firstLine="709"/>
        <w:jc w:val="both"/>
        <w:rPr>
          <w:rFonts w:eastAsia="MS Mincho"/>
          <w:sz w:val="28"/>
          <w:szCs w:val="28"/>
          <w:shd w:val="clear" w:color="auto" w:fill="F6F6F6"/>
          <w:lang w:eastAsia="en-US"/>
        </w:rPr>
      </w:pPr>
      <w:r w:rsidRPr="00CA3F96">
        <w:rPr>
          <w:rFonts w:eastAsia="MS Mincho"/>
          <w:spacing w:val="6"/>
          <w:sz w:val="28"/>
          <w:szCs w:val="28"/>
          <w:shd w:val="clear" w:color="auto" w:fill="FFFFFF"/>
          <w:lang w:eastAsia="en-US"/>
        </w:rPr>
        <w:t>27 сентября 2020 г. в целях пресечения боевой активности вооруженных сил Армении и обеспечения безопасности мирного населения президент Азербайджана, Ильхам Алиев принял решение о начале контрнаступательной операции под названием</w:t>
      </w:r>
      <w:r w:rsidR="005458E5">
        <w:rPr>
          <w:rFonts w:eastAsia="MS Mincho"/>
          <w:spacing w:val="6"/>
          <w:sz w:val="28"/>
          <w:szCs w:val="28"/>
          <w:shd w:val="clear" w:color="auto" w:fill="FFFFFF"/>
          <w:lang w:eastAsia="en-US"/>
        </w:rPr>
        <w:t xml:space="preserve"> «</w:t>
      </w:r>
      <w:r w:rsidRPr="00CA3F96">
        <w:rPr>
          <w:rFonts w:eastAsia="MS Mincho"/>
          <w:spacing w:val="6"/>
          <w:sz w:val="28"/>
          <w:szCs w:val="28"/>
          <w:shd w:val="clear" w:color="auto" w:fill="FFFFFF"/>
          <w:lang w:eastAsia="en-US"/>
        </w:rPr>
        <w:t>Железный кулак</w:t>
      </w:r>
      <w:r w:rsidR="005458E5">
        <w:rPr>
          <w:rFonts w:eastAsia="MS Mincho"/>
          <w:spacing w:val="6"/>
          <w:sz w:val="28"/>
          <w:szCs w:val="28"/>
          <w:shd w:val="clear" w:color="auto" w:fill="FFFFFF"/>
          <w:lang w:eastAsia="en-US"/>
        </w:rPr>
        <w:t>»</w:t>
      </w:r>
      <w:r w:rsidRPr="00CA3F96">
        <w:rPr>
          <w:rFonts w:eastAsia="MS Mincho"/>
          <w:spacing w:val="6"/>
          <w:sz w:val="28"/>
          <w:szCs w:val="28"/>
          <w:shd w:val="clear" w:color="auto" w:fill="FFFFFF"/>
          <w:lang w:eastAsia="en-US"/>
        </w:rPr>
        <w:t xml:space="preserve"> по всему фронту. Боевые действия стали крупнейшими в зоне нагорно-карабахского конфликта с начала 1990 года. Армения ввела в стране военное положение и объявила полную мобилизацию, Азербайджан объявил частичную мобилизацию.</w:t>
      </w:r>
    </w:p>
    <w:p w14:paraId="48713880" w14:textId="24ED10FF" w:rsidR="00CA3F96" w:rsidRPr="00CA3F96" w:rsidRDefault="00CA3F96" w:rsidP="008E6096">
      <w:pPr>
        <w:autoSpaceDE w:val="0"/>
        <w:autoSpaceDN w:val="0"/>
        <w:adjustRightInd w:val="0"/>
        <w:spacing w:line="360" w:lineRule="auto"/>
        <w:ind w:firstLine="709"/>
        <w:jc w:val="both"/>
        <w:rPr>
          <w:rFonts w:eastAsia="MS Mincho"/>
          <w:sz w:val="28"/>
          <w:szCs w:val="28"/>
          <w:shd w:val="clear" w:color="auto" w:fill="F6F6F6"/>
          <w:lang w:eastAsia="en-US"/>
        </w:rPr>
      </w:pPr>
      <w:r w:rsidRPr="00CA3F96">
        <w:rPr>
          <w:sz w:val="28"/>
          <w:szCs w:val="28"/>
        </w:rPr>
        <w:t xml:space="preserve">В отличие от первой войны, закончившейся поражением Азербайджана, на этот раз победа была на стороне Баку, конвертировавшего военные успехи в договоренности о возвращении под свой контроль значительной части территорий, прилегающих к Нагорному Карабаху, а также части самого Нагорного Карабаха </w:t>
      </w:r>
      <w:r w:rsidR="00D46F93">
        <w:rPr>
          <w:sz w:val="28"/>
          <w:szCs w:val="28"/>
        </w:rPr>
        <w:t>–</w:t>
      </w:r>
      <w:r w:rsidRPr="00CA3F96">
        <w:rPr>
          <w:sz w:val="28"/>
          <w:szCs w:val="28"/>
        </w:rPr>
        <w:t xml:space="preserve"> Шуши и Гадрута.</w:t>
      </w:r>
      <w:r w:rsidRPr="00CA3F96">
        <w:rPr>
          <w:rFonts w:eastAsia="MS Mincho"/>
          <w:sz w:val="28"/>
          <w:szCs w:val="28"/>
          <w:shd w:val="clear" w:color="auto" w:fill="F6F6F6"/>
          <w:lang w:eastAsia="en-US"/>
        </w:rPr>
        <w:t xml:space="preserve"> </w:t>
      </w:r>
    </w:p>
    <w:p w14:paraId="3A917326" w14:textId="35A2EC6B" w:rsidR="00CA3F96" w:rsidRPr="00CA3F96" w:rsidRDefault="00CA3F96" w:rsidP="008E6096">
      <w:pPr>
        <w:autoSpaceDE w:val="0"/>
        <w:autoSpaceDN w:val="0"/>
        <w:adjustRightInd w:val="0"/>
        <w:spacing w:line="360" w:lineRule="auto"/>
        <w:ind w:firstLine="709"/>
        <w:jc w:val="both"/>
        <w:rPr>
          <w:rFonts w:eastAsia="MS Mincho"/>
          <w:sz w:val="28"/>
          <w:szCs w:val="28"/>
          <w:shd w:val="clear" w:color="auto" w:fill="F6F6F6"/>
          <w:lang w:eastAsia="en-US"/>
        </w:rPr>
      </w:pPr>
      <w:r w:rsidRPr="00CA3F96">
        <w:rPr>
          <w:sz w:val="28"/>
          <w:szCs w:val="28"/>
        </w:rPr>
        <w:t>В числе факторов, способствовавших победе Азербайджана, стало его превосходство в вооружении, в первую очередь</w:t>
      </w:r>
      <w:r w:rsidR="00930F1F">
        <w:rPr>
          <w:sz w:val="28"/>
          <w:szCs w:val="28"/>
        </w:rPr>
        <w:t>,</w:t>
      </w:r>
      <w:r w:rsidRPr="00CA3F96">
        <w:rPr>
          <w:sz w:val="28"/>
          <w:szCs w:val="28"/>
        </w:rPr>
        <w:t xml:space="preserve"> полное господство в воздухе, которое было достигнуто благодаря закупленным у Израиля и Турции беспилотным летательным аппаратам. </w:t>
      </w:r>
    </w:p>
    <w:p w14:paraId="78FB3AD0" w14:textId="77777777" w:rsidR="00CA3F96" w:rsidRPr="00CA3F96" w:rsidRDefault="00CA3F96" w:rsidP="008E6096">
      <w:pPr>
        <w:autoSpaceDE w:val="0"/>
        <w:autoSpaceDN w:val="0"/>
        <w:adjustRightInd w:val="0"/>
        <w:spacing w:line="360" w:lineRule="auto"/>
        <w:ind w:firstLine="709"/>
        <w:jc w:val="both"/>
        <w:rPr>
          <w:rFonts w:eastAsia="MS Mincho"/>
          <w:sz w:val="28"/>
          <w:szCs w:val="28"/>
          <w:shd w:val="clear" w:color="auto" w:fill="FFFFFF"/>
          <w:lang w:eastAsia="en-US"/>
        </w:rPr>
      </w:pPr>
      <w:r w:rsidRPr="00CA3F96">
        <w:rPr>
          <w:rFonts w:eastAsia="MS Mincho"/>
          <w:sz w:val="28"/>
          <w:szCs w:val="28"/>
          <w:shd w:val="clear" w:color="auto" w:fill="FFFFFF"/>
          <w:lang w:eastAsia="en-US"/>
        </w:rPr>
        <w:t>Победа Азербайджана резко девальвировала звучавшие на протяжении года в Ереване призывы Н. Пашиняна предоставить Нагорному Карабаху особый статус. В трехстороннем заявлении лидеров России, Азербайджана и Армении от 9 ноября о необходимости особого статуса Карабаха нет ни слова.</w:t>
      </w:r>
      <w:r w:rsidRPr="00CA3F96">
        <w:rPr>
          <w:sz w:val="24"/>
          <w:szCs w:val="24"/>
          <w:vertAlign w:val="superscript"/>
        </w:rPr>
        <w:footnoteReference w:id="181"/>
      </w:r>
    </w:p>
    <w:p w14:paraId="590C3EBD" w14:textId="58602E72" w:rsidR="00CA3F96" w:rsidRPr="00CA3F96" w:rsidRDefault="00CA3F96" w:rsidP="008E6096">
      <w:pPr>
        <w:autoSpaceDE w:val="0"/>
        <w:autoSpaceDN w:val="0"/>
        <w:adjustRightInd w:val="0"/>
        <w:spacing w:line="360" w:lineRule="auto"/>
        <w:ind w:firstLine="709"/>
        <w:jc w:val="both"/>
        <w:rPr>
          <w:rFonts w:eastAsia="MS Mincho"/>
          <w:sz w:val="28"/>
          <w:szCs w:val="28"/>
          <w:shd w:val="clear" w:color="auto" w:fill="F6F6F6"/>
          <w:lang w:eastAsia="en-US"/>
        </w:rPr>
      </w:pPr>
      <w:r w:rsidRPr="00CA3F96">
        <w:rPr>
          <w:rFonts w:eastAsia="MS Mincho"/>
          <w:sz w:val="28"/>
          <w:szCs w:val="28"/>
          <w:shd w:val="clear" w:color="auto" w:fill="FFFFFF"/>
          <w:lang w:eastAsia="en-US"/>
        </w:rPr>
        <w:t xml:space="preserve">Пресс-секретарь российского президента Дмитрий Песков уже после подписания заявления лидерами России, Азербайджана и Армении подтвердил приверженность Москвы принципу территориальной целостности Азербайджана. «Да, в этом документе не говорится о статусе Карабаха, в настоящий момент мы </w:t>
      </w:r>
      <w:r w:rsidRPr="00CA3F96">
        <w:rPr>
          <w:rFonts w:eastAsia="MS Mincho"/>
          <w:sz w:val="28"/>
          <w:szCs w:val="28"/>
          <w:shd w:val="clear" w:color="auto" w:fill="FFFFFF"/>
          <w:lang w:eastAsia="en-US"/>
        </w:rPr>
        <w:lastRenderedPageBreak/>
        <w:t>продолжаем исходить из всех соответствующих основных актов международного права</w:t>
      </w:r>
      <w:r w:rsidRPr="00CA3F96">
        <w:rPr>
          <w:rFonts w:eastAsia="MS Mincho"/>
          <w:color w:val="333333"/>
          <w:sz w:val="28"/>
          <w:szCs w:val="28"/>
          <w:shd w:val="clear" w:color="auto" w:fill="FFFFFF"/>
          <w:lang w:eastAsia="en-US"/>
        </w:rPr>
        <w:t xml:space="preserve">, </w:t>
      </w:r>
      <w:r w:rsidRPr="00CA3F96">
        <w:rPr>
          <w:rFonts w:eastAsia="MS Mincho"/>
          <w:sz w:val="28"/>
          <w:szCs w:val="28"/>
          <w:shd w:val="clear" w:color="auto" w:fill="FFFFFF"/>
          <w:lang w:eastAsia="en-US"/>
        </w:rPr>
        <w:t>прежде всего</w:t>
      </w:r>
      <w:r w:rsidR="005458E5">
        <w:rPr>
          <w:rFonts w:eastAsia="MS Mincho"/>
          <w:sz w:val="28"/>
          <w:szCs w:val="28"/>
          <w:shd w:val="clear" w:color="auto" w:fill="FFFFFF"/>
          <w:lang w:eastAsia="en-US"/>
        </w:rPr>
        <w:t>,</w:t>
      </w:r>
      <w:r w:rsidRPr="00CA3F96">
        <w:rPr>
          <w:rFonts w:eastAsia="MS Mincho"/>
          <w:sz w:val="28"/>
          <w:szCs w:val="28"/>
          <w:shd w:val="clear" w:color="auto" w:fill="FFFFFF"/>
          <w:lang w:eastAsia="en-US"/>
        </w:rPr>
        <w:t xml:space="preserve"> соответствующих резолюций Совета Безопасности ООН и иных документов»</w:t>
      </w:r>
      <w:r w:rsidRPr="00CA3F96">
        <w:rPr>
          <w:rFonts w:eastAsia="MS Mincho"/>
          <w:sz w:val="28"/>
          <w:szCs w:val="28"/>
          <w:shd w:val="clear" w:color="auto" w:fill="F6F6F6"/>
          <w:vertAlign w:val="superscript"/>
          <w:lang w:eastAsia="en-US"/>
        </w:rPr>
        <w:footnoteReference w:id="182"/>
      </w:r>
      <w:r w:rsidR="00930F1F" w:rsidRPr="00CA3F96">
        <w:rPr>
          <w:rFonts w:eastAsia="MS Mincho"/>
          <w:sz w:val="28"/>
          <w:szCs w:val="28"/>
          <w:shd w:val="clear" w:color="auto" w:fill="FFFFFF"/>
          <w:lang w:eastAsia="en-US"/>
        </w:rPr>
        <w:t xml:space="preserve"> </w:t>
      </w:r>
      <w:r w:rsidR="00930F1F">
        <w:rPr>
          <w:rFonts w:eastAsia="MS Mincho"/>
          <w:sz w:val="28"/>
          <w:szCs w:val="28"/>
          <w:shd w:val="clear" w:color="auto" w:fill="FFFFFF"/>
          <w:lang w:eastAsia="en-US"/>
        </w:rPr>
        <w:t>–</w:t>
      </w:r>
      <w:r w:rsidR="00930F1F" w:rsidRPr="00CA3F96">
        <w:rPr>
          <w:rFonts w:eastAsia="MS Mincho"/>
          <w:sz w:val="28"/>
          <w:szCs w:val="28"/>
          <w:shd w:val="clear" w:color="auto" w:fill="FFFFFF"/>
          <w:lang w:eastAsia="en-US"/>
        </w:rPr>
        <w:t xml:space="preserve"> пояснил господин Песков</w:t>
      </w:r>
      <w:r w:rsidR="00930F1F">
        <w:rPr>
          <w:rFonts w:eastAsia="MS Mincho"/>
          <w:sz w:val="28"/>
          <w:szCs w:val="28"/>
          <w:shd w:val="clear" w:color="auto" w:fill="FFFFFF"/>
          <w:lang w:eastAsia="en-US"/>
        </w:rPr>
        <w:t>.</w:t>
      </w:r>
    </w:p>
    <w:p w14:paraId="45CFB832" w14:textId="77777777" w:rsidR="00CA3F96" w:rsidRPr="00CA3F96" w:rsidRDefault="00CA3F96" w:rsidP="008E6096">
      <w:pPr>
        <w:autoSpaceDE w:val="0"/>
        <w:autoSpaceDN w:val="0"/>
        <w:adjustRightInd w:val="0"/>
        <w:spacing w:line="360" w:lineRule="auto"/>
        <w:ind w:firstLine="709"/>
        <w:jc w:val="both"/>
        <w:rPr>
          <w:rFonts w:eastAsia="MS Mincho"/>
          <w:spacing w:val="6"/>
          <w:sz w:val="28"/>
          <w:szCs w:val="28"/>
          <w:shd w:val="clear" w:color="auto" w:fill="FFFFFF"/>
          <w:lang w:eastAsia="en-US"/>
        </w:rPr>
      </w:pPr>
      <w:r w:rsidRPr="00CA3F96">
        <w:rPr>
          <w:rFonts w:eastAsia="MS Mincho"/>
          <w:spacing w:val="6"/>
          <w:sz w:val="28"/>
          <w:szCs w:val="28"/>
          <w:shd w:val="clear" w:color="auto" w:fill="FFFFFF"/>
          <w:lang w:eastAsia="en-US"/>
        </w:rPr>
        <w:t>Согласно подписанному договору, вдоль линии соприкосновения в Нагорном Карабахе и вдоль Лачинского коридора развертывается миротворческий контингент Российской Федерации в количестве 1960 военнослужащих со стрелковым оружием, 90 бронетранспортеров, 380 единиц автомобильной и специальной техники. Миротворческий контингент РФ развертывается параллельно с выводом с территории Азербайджана всех армянских вооруженных формирований. Срок пребывания миротворческого контингента – 5 лет с автоматическим продлением, если ни одна из сторон не заявит о намерении прекратить применение данного положения.</w:t>
      </w:r>
    </w:p>
    <w:p w14:paraId="4CDA2058" w14:textId="7CE2A3FA" w:rsidR="00CA3F96" w:rsidRPr="00CA3F96" w:rsidRDefault="00CA3F96" w:rsidP="008E6096">
      <w:pPr>
        <w:autoSpaceDE w:val="0"/>
        <w:autoSpaceDN w:val="0"/>
        <w:adjustRightInd w:val="0"/>
        <w:spacing w:line="360" w:lineRule="auto"/>
        <w:ind w:firstLine="709"/>
        <w:jc w:val="both"/>
        <w:rPr>
          <w:rFonts w:eastAsia="MS Mincho"/>
          <w:spacing w:val="6"/>
          <w:sz w:val="28"/>
          <w:szCs w:val="28"/>
          <w:shd w:val="clear" w:color="auto" w:fill="FFFFFF"/>
          <w:lang w:eastAsia="en-US"/>
        </w:rPr>
      </w:pPr>
      <w:r w:rsidRPr="00CA3F96">
        <w:rPr>
          <w:spacing w:val="6"/>
          <w:sz w:val="28"/>
          <w:szCs w:val="28"/>
        </w:rPr>
        <w:t>Лачинский коридор (шириной 5 км), связывающий Нагорный Карабах с Арменией, согласно Заявлению, находится под контролем миротворческого контингента РФ, но при этом не затрагивается город Шуша. В ближайшие годы будет определен план строительства нового маршрута движения по Лачинскому коридору с последующей передислокацией российского миротворческого контингента для его охраны</w:t>
      </w:r>
      <w:r w:rsidR="00930F1F">
        <w:rPr>
          <w:spacing w:val="6"/>
          <w:sz w:val="28"/>
          <w:szCs w:val="28"/>
        </w:rPr>
        <w:t>.</w:t>
      </w:r>
    </w:p>
    <w:p w14:paraId="6717A310" w14:textId="759B41D7" w:rsidR="00CA3F96" w:rsidRPr="00CA3F96" w:rsidRDefault="00CA3F96" w:rsidP="008E6096">
      <w:pPr>
        <w:shd w:val="clear" w:color="auto" w:fill="FFFFFF"/>
        <w:spacing w:line="360" w:lineRule="auto"/>
        <w:ind w:firstLine="709"/>
        <w:jc w:val="both"/>
        <w:rPr>
          <w:spacing w:val="6"/>
          <w:sz w:val="28"/>
          <w:szCs w:val="28"/>
        </w:rPr>
      </w:pPr>
      <w:r w:rsidRPr="00CA3F96">
        <w:rPr>
          <w:spacing w:val="6"/>
          <w:sz w:val="28"/>
          <w:szCs w:val="28"/>
        </w:rPr>
        <w:t xml:space="preserve">Внутренне перемещенные лица и беженцы возвращаются на территорию Нагорного Карабаха и прилегающие районы под контролем Управления Верховного Комиссара ООН по делам беженцев. Производится обмен военнопленными, заложниками и другими удерживаемыми лицами, и телами погибших. Разблокируются все экономические и транспортные связи в регионе. Армения гарантирует безопасность транспортного сообщения между западными районами Азербайджана и Нахичеванской Автономной Республикой с целью организации беспрепятственного движения граждан, транспортных средств и грузов в обоих направлениях. Будет также обеспечено строительство новых транспортных коммуникаций, связывающих </w:t>
      </w:r>
      <w:r w:rsidRPr="00CA3F96">
        <w:rPr>
          <w:spacing w:val="6"/>
          <w:sz w:val="28"/>
          <w:szCs w:val="28"/>
        </w:rPr>
        <w:lastRenderedPageBreak/>
        <w:t>Нахичеванскую Автономную Республику с западными районами Азербайджана</w:t>
      </w:r>
      <w:r w:rsidRPr="00CA3F96">
        <w:rPr>
          <w:spacing w:val="6"/>
          <w:sz w:val="28"/>
          <w:szCs w:val="28"/>
          <w:vertAlign w:val="superscript"/>
        </w:rPr>
        <w:footnoteReference w:id="183"/>
      </w:r>
      <w:r w:rsidR="00930F1F">
        <w:rPr>
          <w:spacing w:val="6"/>
          <w:sz w:val="28"/>
          <w:szCs w:val="28"/>
        </w:rPr>
        <w:t>.</w:t>
      </w:r>
    </w:p>
    <w:p w14:paraId="10D78783" w14:textId="77777777" w:rsidR="00CA3F96" w:rsidRPr="00CA3F96" w:rsidRDefault="00CA3F96" w:rsidP="008E6096">
      <w:pPr>
        <w:shd w:val="clear" w:color="auto" w:fill="FFFFFF"/>
        <w:spacing w:line="360" w:lineRule="auto"/>
        <w:ind w:firstLine="709"/>
        <w:jc w:val="both"/>
        <w:rPr>
          <w:spacing w:val="6"/>
          <w:sz w:val="28"/>
          <w:szCs w:val="28"/>
        </w:rPr>
      </w:pPr>
      <w:r w:rsidRPr="00CA3F96">
        <w:rPr>
          <w:rFonts w:eastAsia="Calibri"/>
          <w:color w:val="000000"/>
          <w:sz w:val="28"/>
          <w:szCs w:val="28"/>
          <w:lang w:eastAsia="en-US"/>
        </w:rPr>
        <w:t xml:space="preserve">Успех мирного урегулирования во многом строится на конструктивности подходов сторон, а также эффективном содействии мирового сообщества, в частности, сопредседателей Минской группы. </w:t>
      </w:r>
    </w:p>
    <w:p w14:paraId="3776793E" w14:textId="6039CA4B" w:rsidR="00CA3F96" w:rsidRPr="00CA3F96" w:rsidRDefault="00CA3F96" w:rsidP="008E6096">
      <w:pPr>
        <w:autoSpaceDE w:val="0"/>
        <w:autoSpaceDN w:val="0"/>
        <w:adjustRightInd w:val="0"/>
        <w:spacing w:line="360" w:lineRule="auto"/>
        <w:ind w:firstLine="709"/>
        <w:jc w:val="both"/>
        <w:rPr>
          <w:rFonts w:eastAsia="Calibri"/>
          <w:color w:val="000000"/>
          <w:sz w:val="28"/>
          <w:szCs w:val="28"/>
          <w:lang w:eastAsia="en-US"/>
        </w:rPr>
      </w:pPr>
      <w:r w:rsidRPr="00CA3F96">
        <w:rPr>
          <w:rFonts w:eastAsia="Calibri"/>
          <w:color w:val="000000"/>
          <w:sz w:val="28"/>
          <w:szCs w:val="28"/>
          <w:lang w:eastAsia="en-US"/>
        </w:rPr>
        <w:t xml:space="preserve">12 декабря 2020 г. на встрече с сопредседателями Минской группы ОБСЕ в Баку, </w:t>
      </w:r>
      <w:r w:rsidRPr="00CA3F96">
        <w:rPr>
          <w:sz w:val="28"/>
          <w:szCs w:val="28"/>
          <w:shd w:val="clear" w:color="auto" w:fill="FFFFFF"/>
        </w:rPr>
        <w:t>И. Алиев в резкой форме раскритиковал за неспособность к разрешению карабахского конфликта.</w:t>
      </w:r>
      <w:r w:rsidRPr="00CA3F96">
        <w:rPr>
          <w:rFonts w:eastAsia="Calibri"/>
          <w:color w:val="000000"/>
          <w:sz w:val="28"/>
          <w:szCs w:val="28"/>
          <w:lang w:eastAsia="en-US"/>
        </w:rPr>
        <w:t xml:space="preserve"> </w:t>
      </w:r>
      <w:r w:rsidRPr="00CA3F96">
        <w:rPr>
          <w:sz w:val="28"/>
          <w:szCs w:val="28"/>
        </w:rPr>
        <w:t>«Азербайджан урегулировал конфликт, продолжавшийся около 30 лет, добился этого силовым путем и политическими средствами. Армения была принуждена к подписанию акта о капитуляции, причем Ереван никогда не подписал бы это добровольно. Мы заставили их, не Минская группа! Мы и</w:t>
      </w:r>
      <w:r w:rsidR="005458E5">
        <w:rPr>
          <w:sz w:val="28"/>
          <w:szCs w:val="28"/>
        </w:rPr>
        <w:t xml:space="preserve"> </w:t>
      </w:r>
      <w:r w:rsidRPr="00CA3F96">
        <w:rPr>
          <w:sz w:val="28"/>
          <w:szCs w:val="28"/>
        </w:rPr>
        <w:t>президент Путин. Это – реальность. Если бы не вмешательство и усилия президента Путина, сегодня, вероятно, ситуация была бы иной»</w:t>
      </w:r>
      <w:r w:rsidRPr="00CA3F96">
        <w:rPr>
          <w:sz w:val="28"/>
          <w:szCs w:val="28"/>
          <w:vertAlign w:val="superscript"/>
        </w:rPr>
        <w:footnoteReference w:id="184"/>
      </w:r>
      <w:r w:rsidRPr="00CA3F96">
        <w:rPr>
          <w:sz w:val="28"/>
          <w:szCs w:val="28"/>
        </w:rPr>
        <w:t>, – сказал президент Азербайджана.</w:t>
      </w:r>
    </w:p>
    <w:p w14:paraId="57161265" w14:textId="77777777" w:rsidR="00CA3F96" w:rsidRPr="00CA3F96" w:rsidRDefault="00CA3F96" w:rsidP="008E6096">
      <w:pPr>
        <w:autoSpaceDE w:val="0"/>
        <w:autoSpaceDN w:val="0"/>
        <w:adjustRightInd w:val="0"/>
        <w:spacing w:line="360" w:lineRule="auto"/>
        <w:ind w:firstLine="709"/>
        <w:jc w:val="both"/>
        <w:rPr>
          <w:rFonts w:eastAsia="Calibri"/>
          <w:color w:val="000000"/>
          <w:sz w:val="28"/>
          <w:szCs w:val="28"/>
          <w:lang w:eastAsia="en-US"/>
        </w:rPr>
      </w:pPr>
      <w:r w:rsidRPr="00CA3F96">
        <w:rPr>
          <w:rFonts w:eastAsia="Calibri"/>
          <w:color w:val="000000"/>
          <w:sz w:val="28"/>
          <w:szCs w:val="28"/>
          <w:lang w:eastAsia="en-US"/>
        </w:rPr>
        <w:t>Полтора месяца боев в Нагорном Карабахе существенно изменили положение дел в Кавказском регионе. Статус-кво в зоне армяно-азербайджанского конфликта, продержавшийся двадцать шесть лет, рухнул. Россия подтвердила свою особую роль как посредник в деле мирного урегулирования, а Турция сделала серьезную заявку на присутствие в регионе. И не просто как союзник Азербайджана, но и как государство, готовое участвовать в выстраивании будущих траекторий региональной безопасности.</w:t>
      </w:r>
    </w:p>
    <w:p w14:paraId="04CC827D" w14:textId="743A8CF9" w:rsidR="00CA3F96" w:rsidRPr="00CA3F96" w:rsidRDefault="00CA3F96" w:rsidP="008E6096">
      <w:pPr>
        <w:autoSpaceDE w:val="0"/>
        <w:autoSpaceDN w:val="0"/>
        <w:adjustRightInd w:val="0"/>
        <w:spacing w:line="360" w:lineRule="auto"/>
        <w:ind w:firstLine="709"/>
        <w:jc w:val="both"/>
        <w:rPr>
          <w:rFonts w:eastAsia="Calibri"/>
          <w:color w:val="000000"/>
          <w:sz w:val="28"/>
          <w:szCs w:val="28"/>
          <w:lang w:eastAsia="en-US"/>
        </w:rPr>
      </w:pPr>
      <w:r w:rsidRPr="00CA3F96">
        <w:rPr>
          <w:rFonts w:eastAsia="Calibri"/>
          <w:color w:val="000000"/>
          <w:sz w:val="28"/>
          <w:szCs w:val="28"/>
          <w:lang w:eastAsia="en-US"/>
        </w:rPr>
        <w:t xml:space="preserve">Окончание Второй Карабахской войны открыло новые возможности для инфраструктуры района Каспий – Кавказ. Согласно трехстороннему соглашению о прекращении огня, все экономические и транспортные связи между Азербайджаном и Арменией и в регионе должны быть разблокированы. После </w:t>
      </w:r>
      <w:r w:rsidRPr="00CA3F96">
        <w:rPr>
          <w:rFonts w:eastAsia="Calibri"/>
          <w:color w:val="000000"/>
          <w:sz w:val="28"/>
          <w:szCs w:val="28"/>
          <w:lang w:eastAsia="en-US"/>
        </w:rPr>
        <w:lastRenderedPageBreak/>
        <w:t>завершения боевых действий были предложены варианты развития района Каспий – Кавказ. Армению пригласили присоединиться к региональным проектам, от которых страна была изолирована на протяжении десятилетий.</w:t>
      </w:r>
      <w:r w:rsidRPr="00CA3F96">
        <w:rPr>
          <w:color w:val="000000"/>
          <w:sz w:val="24"/>
          <w:szCs w:val="24"/>
        </w:rPr>
        <w:t xml:space="preserve"> </w:t>
      </w:r>
      <w:r w:rsidRPr="00CA3F96">
        <w:rPr>
          <w:rFonts w:eastAsia="Calibri"/>
          <w:color w:val="000000"/>
          <w:sz w:val="28"/>
          <w:szCs w:val="28"/>
          <w:lang w:eastAsia="en-US"/>
        </w:rPr>
        <w:t>Таким образом это ситуация потребует пересмотра Армении своего позиционирования по карабахскому вопросу. Ведь пассивная реакция международного сообщества на войну в Карабахе отчасти была обусловлена и тем, что, несмотря на то</w:t>
      </w:r>
      <w:r w:rsidR="00930F1F">
        <w:rPr>
          <w:rFonts w:eastAsia="Calibri"/>
          <w:color w:val="000000"/>
          <w:sz w:val="28"/>
          <w:szCs w:val="28"/>
          <w:lang w:eastAsia="en-US"/>
        </w:rPr>
        <w:t>,</w:t>
      </w:r>
      <w:r w:rsidRPr="00CA3F96">
        <w:rPr>
          <w:rFonts w:eastAsia="Calibri"/>
          <w:color w:val="000000"/>
          <w:sz w:val="28"/>
          <w:szCs w:val="28"/>
          <w:lang w:eastAsia="en-US"/>
        </w:rPr>
        <w:t xml:space="preserve"> что Армения сохраняла контроль над Нагорным Карабахом, для международного сообщества, включая Россию, с международно-правовой точки зрения данный регион оставался территорией Азербайджана.</w:t>
      </w:r>
    </w:p>
    <w:p w14:paraId="34B6A810" w14:textId="32F57203" w:rsidR="00CA3F96" w:rsidRPr="00FD3C20" w:rsidRDefault="00CA3F96" w:rsidP="008E6096">
      <w:pPr>
        <w:autoSpaceDE w:val="0"/>
        <w:autoSpaceDN w:val="0"/>
        <w:adjustRightInd w:val="0"/>
        <w:spacing w:line="360" w:lineRule="auto"/>
        <w:ind w:firstLine="709"/>
        <w:jc w:val="both"/>
        <w:rPr>
          <w:rFonts w:eastAsia="Calibri"/>
          <w:color w:val="000000"/>
          <w:sz w:val="28"/>
          <w:szCs w:val="28"/>
          <w:lang w:eastAsia="en-US"/>
        </w:rPr>
      </w:pPr>
      <w:r w:rsidRPr="00FD3C20">
        <w:rPr>
          <w:rFonts w:eastAsia="Calibri"/>
          <w:color w:val="000000"/>
          <w:sz w:val="28"/>
          <w:szCs w:val="28"/>
          <w:lang w:eastAsia="en-US"/>
        </w:rPr>
        <w:t>Открытие коммуникаций между Азербайджаном и Арменией может стать исходной точкой для того, чтобы полностью оставить в истории конфликт вокруг Нагорного Карабаха.</w:t>
      </w:r>
      <w:r w:rsidR="00136D41" w:rsidRPr="00FD3C20">
        <w:rPr>
          <w:rFonts w:eastAsia="Calibri"/>
          <w:color w:val="000000"/>
          <w:sz w:val="28"/>
          <w:szCs w:val="28"/>
          <w:lang w:eastAsia="en-US"/>
        </w:rPr>
        <w:t xml:space="preserve"> </w:t>
      </w:r>
      <w:r w:rsidR="00136D41" w:rsidRPr="006432E4">
        <w:rPr>
          <w:rFonts w:eastAsia="Calibri"/>
          <w:color w:val="000000"/>
          <w:sz w:val="28"/>
          <w:szCs w:val="28"/>
          <w:lang w:eastAsia="en-US"/>
        </w:rPr>
        <w:t>Речь идет о нескольких транспортных путях, закрытых с начала 1990-х, из-за чего Армения и азербайджанский эксклав Нахичевань все это время были в большой степени отрезаны от мира. Если, как предусмотрено соглашением, эти пути будут разблокированы, главным результатом станет возобновление работы маршрута «Север — Юг», который связывает Россию с Арменией и Ираном через Азербайджан. Такой дополнительный импульс для экономического развития не помешает ни Азербайджану, ни Армении: обе страны страдают от бедности, безработицы и эмиграции</w:t>
      </w:r>
      <w:r w:rsidR="00136D41" w:rsidRPr="00FD3C20">
        <w:rPr>
          <w:rFonts w:eastAsia="Calibri"/>
          <w:color w:val="000000"/>
          <w:sz w:val="28"/>
          <w:szCs w:val="28"/>
          <w:lang w:eastAsia="en-US"/>
        </w:rPr>
        <w:t xml:space="preserve">. </w:t>
      </w:r>
    </w:p>
    <w:p w14:paraId="2C9E0C1C" w14:textId="3600C359" w:rsidR="00136D41" w:rsidRPr="006432E4" w:rsidRDefault="00136D41" w:rsidP="00136D41">
      <w:pPr>
        <w:spacing w:line="360" w:lineRule="auto"/>
        <w:ind w:firstLine="709"/>
        <w:jc w:val="both"/>
        <w:rPr>
          <w:sz w:val="28"/>
          <w:szCs w:val="28"/>
        </w:rPr>
      </w:pPr>
      <w:r w:rsidRPr="006432E4">
        <w:rPr>
          <w:rFonts w:eastAsia="Calibri"/>
          <w:sz w:val="28"/>
          <w:szCs w:val="28"/>
          <w:lang w:eastAsia="en-US"/>
        </w:rPr>
        <w:t>Возобновление железнодорожного сообщения положительно скажется и на окружающей среде, поскольку разгрузит автодороги Южного Кавказа. Восстановление относительно небольших участков железной дороги в Армении и Азербайджане сделало бы куда более жизнеспособным 7200-километровый международный транспортный коридор «Север — Юг» — планируемую </w:t>
      </w:r>
      <w:hyperlink r:id="rId12" w:history="1">
        <w:r w:rsidRPr="006432E4">
          <w:rPr>
            <w:rFonts w:eastAsia="Calibri"/>
            <w:sz w:val="28"/>
            <w:szCs w:val="28"/>
            <w:lang w:eastAsia="en-US"/>
          </w:rPr>
          <w:t>железнодорожную магистраль</w:t>
        </w:r>
      </w:hyperlink>
      <w:r w:rsidRPr="006432E4">
        <w:rPr>
          <w:rFonts w:eastAsia="Calibri"/>
          <w:sz w:val="28"/>
          <w:szCs w:val="28"/>
          <w:lang w:eastAsia="en-US"/>
        </w:rPr>
        <w:t> из Финляндии до Индии через Россию и Персидский залив</w:t>
      </w:r>
      <w:r w:rsidRPr="006432E4">
        <w:rPr>
          <w:sz w:val="28"/>
          <w:szCs w:val="28"/>
        </w:rPr>
        <w:t>.</w:t>
      </w:r>
      <w:r>
        <w:rPr>
          <w:rStyle w:val="af5"/>
          <w:sz w:val="28"/>
          <w:szCs w:val="28"/>
        </w:rPr>
        <w:footnoteReference w:id="185"/>
      </w:r>
    </w:p>
    <w:p w14:paraId="0D23AC84" w14:textId="0A95EDBD" w:rsidR="00136D41" w:rsidRDefault="00136D41" w:rsidP="00136D41">
      <w:pPr>
        <w:autoSpaceDE w:val="0"/>
        <w:autoSpaceDN w:val="0"/>
        <w:adjustRightInd w:val="0"/>
        <w:spacing w:line="360" w:lineRule="auto"/>
        <w:ind w:firstLine="709"/>
        <w:jc w:val="both"/>
        <w:rPr>
          <w:sz w:val="28"/>
          <w:szCs w:val="28"/>
        </w:rPr>
      </w:pPr>
      <w:r w:rsidRPr="006432E4">
        <w:rPr>
          <w:sz w:val="28"/>
          <w:szCs w:val="28"/>
        </w:rPr>
        <w:lastRenderedPageBreak/>
        <w:t>Современная железнодорожная сеть с минимальным пограничным контролем также сможет способствовать росту торговли между Востоком и Западом, особенно если откроется закрытая с 1993 года армяно-турецкая граница.</w:t>
      </w:r>
    </w:p>
    <w:p w14:paraId="34CE1ACB" w14:textId="71A9043C" w:rsidR="00C74CC1" w:rsidRPr="007F5031" w:rsidRDefault="00C74CC1" w:rsidP="00136D41">
      <w:pPr>
        <w:autoSpaceDE w:val="0"/>
        <w:autoSpaceDN w:val="0"/>
        <w:adjustRightInd w:val="0"/>
        <w:spacing w:line="360" w:lineRule="auto"/>
        <w:ind w:firstLine="709"/>
        <w:jc w:val="both"/>
        <w:rPr>
          <w:sz w:val="28"/>
          <w:szCs w:val="28"/>
        </w:rPr>
      </w:pPr>
      <w:r w:rsidRPr="006432E4">
        <w:rPr>
          <w:sz w:val="28"/>
          <w:szCs w:val="28"/>
        </w:rPr>
        <w:t>После войны 2020 года одна из основных целей Азербайджана — покончить с изоляцией Нахичевани и восстановить наземное сообщение с республикой через Армению. Для этого, вероятнее всего, потребуется построить новый транспортный маршрут через 43-километровый участок региона Мегри на юге Армении, близ границы с Ираном.</w:t>
      </w:r>
      <w:r w:rsidRPr="007F5031">
        <w:rPr>
          <w:sz w:val="28"/>
          <w:szCs w:val="28"/>
        </w:rPr>
        <w:t xml:space="preserve"> А</w:t>
      </w:r>
      <w:r w:rsidRPr="006432E4">
        <w:rPr>
          <w:sz w:val="28"/>
          <w:szCs w:val="28"/>
        </w:rPr>
        <w:t>зербайджанск</w:t>
      </w:r>
      <w:r w:rsidRPr="007F5031">
        <w:rPr>
          <w:sz w:val="28"/>
          <w:szCs w:val="28"/>
        </w:rPr>
        <w:t>ое</w:t>
      </w:r>
      <w:r w:rsidRPr="006432E4">
        <w:rPr>
          <w:sz w:val="28"/>
          <w:szCs w:val="28"/>
        </w:rPr>
        <w:t xml:space="preserve"> </w:t>
      </w:r>
      <w:r w:rsidRPr="007F5031">
        <w:rPr>
          <w:sz w:val="28"/>
          <w:szCs w:val="28"/>
        </w:rPr>
        <w:t>руководство</w:t>
      </w:r>
      <w:r w:rsidRPr="006432E4">
        <w:rPr>
          <w:sz w:val="28"/>
          <w:szCs w:val="28"/>
        </w:rPr>
        <w:t xml:space="preserve"> окрестил</w:t>
      </w:r>
      <w:r w:rsidRPr="007F5031">
        <w:rPr>
          <w:sz w:val="28"/>
          <w:szCs w:val="28"/>
        </w:rPr>
        <w:t>о</w:t>
      </w:r>
      <w:r w:rsidRPr="006432E4">
        <w:rPr>
          <w:sz w:val="28"/>
          <w:szCs w:val="28"/>
        </w:rPr>
        <w:t xml:space="preserve"> маршрут в Нахичевань Зангезурским коридором. (Армяне также используют это название, но чаще употребляют официальный топоним Сюникская область.)</w:t>
      </w:r>
    </w:p>
    <w:p w14:paraId="3F5B0850" w14:textId="31CB77D9" w:rsidR="00E12EBB" w:rsidRDefault="00E12EBB" w:rsidP="00E12EBB">
      <w:pPr>
        <w:spacing w:line="360" w:lineRule="auto"/>
        <w:ind w:firstLine="709"/>
        <w:jc w:val="both"/>
        <w:rPr>
          <w:sz w:val="28"/>
          <w:szCs w:val="28"/>
        </w:rPr>
      </w:pPr>
      <w:r w:rsidRPr="006432E4">
        <w:rPr>
          <w:sz w:val="28"/>
          <w:szCs w:val="28"/>
        </w:rPr>
        <w:t>В качестве альтернативы железной дороге через Мегри Армения предложила восстановить железную дорогу на севере Армении — тоже закрытую последние тридцать лет. Она соединяет город Иджеван с азербайджанским Газахом. Однако тогда Азербайджану придется отказаться от предпочтительного для него маршрута через Мегри, а это весьма маловероятно. Кроме того, дорога Иджеван — Газах пролегает через гористую местность с многочисленными тоннелями, и реконструкция требует </w:t>
      </w:r>
      <w:hyperlink r:id="rId13" w:history="1">
        <w:r w:rsidRPr="006432E4">
          <w:rPr>
            <w:sz w:val="28"/>
            <w:szCs w:val="28"/>
            <w:bdr w:val="none" w:sz="0" w:space="0" w:color="auto" w:frame="1"/>
          </w:rPr>
          <w:t>времени и финансовых вложений</w:t>
        </w:r>
      </w:hyperlink>
      <w:r w:rsidRPr="006432E4">
        <w:rPr>
          <w:sz w:val="28"/>
          <w:szCs w:val="28"/>
        </w:rPr>
        <w:t>.</w:t>
      </w:r>
    </w:p>
    <w:p w14:paraId="4ABEE05E" w14:textId="29073C37" w:rsidR="00E12EBB" w:rsidRPr="007F5031" w:rsidRDefault="00E12EBB" w:rsidP="00E12EBB">
      <w:pPr>
        <w:spacing w:line="360" w:lineRule="auto"/>
        <w:ind w:firstLine="709"/>
        <w:jc w:val="both"/>
        <w:rPr>
          <w:sz w:val="28"/>
          <w:szCs w:val="28"/>
        </w:rPr>
      </w:pPr>
      <w:r w:rsidRPr="006432E4">
        <w:rPr>
          <w:sz w:val="28"/>
          <w:szCs w:val="28"/>
        </w:rPr>
        <w:t>У каждого из трех больших соседей на Южном Кавказе есть свои интересы в этом споре. Турция целиком на стороне Азербайджана: ей нужен неограниченный доступ в страну через территорию Армении. Сейчас она использует удобный транзитный путь в Азербайджан и к Каспийскому морю через Грузию, но маршрут через Нахичевань короче и пройдет по равнинной местности.</w:t>
      </w:r>
    </w:p>
    <w:p w14:paraId="159DD86F" w14:textId="248AF2A8" w:rsidR="00E12EBB" w:rsidRPr="007F5031" w:rsidRDefault="00E12EBB" w:rsidP="00E12EBB">
      <w:pPr>
        <w:spacing w:line="360" w:lineRule="auto"/>
        <w:ind w:firstLine="709"/>
        <w:jc w:val="both"/>
        <w:rPr>
          <w:sz w:val="28"/>
          <w:szCs w:val="28"/>
        </w:rPr>
      </w:pPr>
      <w:r w:rsidRPr="006432E4">
        <w:rPr>
          <w:sz w:val="28"/>
          <w:szCs w:val="28"/>
        </w:rPr>
        <w:t>Для России восстановление пути через Нахичевань выгодно с экономической точки зрения, а из соглашения о прекращении огня 2020 года явно следует, что она также получит политический контроль над этим коридором. В соглашении указано, что российские пограничники «будут осуществлять контроль за транспортным сообщением». В чем будет заключаться этот контроль на практике — например, будет ли у российских военных право останавливать или ограничивать движение и на каких основаниях — станет понятно, только когда будет достигнуто окончательное соглашение</w:t>
      </w:r>
      <w:r w:rsidRPr="007F5031">
        <w:rPr>
          <w:sz w:val="28"/>
          <w:szCs w:val="28"/>
        </w:rPr>
        <w:t>.</w:t>
      </w:r>
    </w:p>
    <w:p w14:paraId="6EBEA289" w14:textId="73904DEA" w:rsidR="00E12EBB" w:rsidRDefault="00E12EBB" w:rsidP="00E12EBB">
      <w:pPr>
        <w:spacing w:line="360" w:lineRule="auto"/>
        <w:ind w:firstLine="709"/>
        <w:jc w:val="both"/>
        <w:rPr>
          <w:sz w:val="28"/>
          <w:szCs w:val="28"/>
        </w:rPr>
      </w:pPr>
      <w:r w:rsidRPr="006432E4">
        <w:rPr>
          <w:sz w:val="28"/>
          <w:szCs w:val="28"/>
        </w:rPr>
        <w:lastRenderedPageBreak/>
        <w:t>Иран в целом поддерживает Армению, выражая озабоченность тем, что «суверенный коридор», соединяющий западную часть Азербайджана с Нахичеванью и ведущий в Турцию, может стать угрозой транзитным маршрутам из Ирана через Армению по направлению «Север — Юг». Когда в октябре 2021 года между Азербайджаном и Ираном разгорелись споры по этому и некоторым другим вопросам, Иранское информационное агентство процитировало </w:t>
      </w:r>
      <w:hyperlink r:id="rId14" w:history="1">
        <w:r w:rsidRPr="006432E4">
          <w:rPr>
            <w:sz w:val="28"/>
            <w:szCs w:val="28"/>
            <w:bdr w:val="none" w:sz="0" w:space="0" w:color="auto" w:frame="1"/>
          </w:rPr>
          <w:t>слова</w:t>
        </w:r>
      </w:hyperlink>
      <w:r w:rsidRPr="006432E4">
        <w:rPr>
          <w:sz w:val="28"/>
          <w:szCs w:val="28"/>
        </w:rPr>
        <w:t> депутата Моджтабы Зоннура о том, что попытки Азербайджана «отрезать Ирану доступ в Армению» крайне нежелательны. Как сообщило агентство, Зоннур заявил, что Азербайджан и Турция (а также Израиль) «дорого заплатят, если станут угрожать Ирану».</w:t>
      </w:r>
    </w:p>
    <w:p w14:paraId="020A0F16" w14:textId="09EFF841" w:rsidR="00E12EBB" w:rsidRDefault="00E12EBB" w:rsidP="00E12EBB">
      <w:pPr>
        <w:spacing w:line="360" w:lineRule="auto"/>
        <w:ind w:firstLine="709"/>
        <w:jc w:val="both"/>
        <w:rPr>
          <w:sz w:val="28"/>
          <w:szCs w:val="28"/>
        </w:rPr>
      </w:pPr>
      <w:r w:rsidRPr="006432E4">
        <w:rPr>
          <w:sz w:val="28"/>
          <w:szCs w:val="28"/>
        </w:rPr>
        <w:t>Официальные лица и предприниматели Армении также видят плюсы проекта, особенно в новой надежной альтернативной связи с Россией, своим партнером по Евразийскому экономическому союзу. В январе 2021 года председатель Союза экспортеров Армении Раффи Мхчян </w:t>
      </w:r>
      <w:hyperlink r:id="rId15" w:history="1">
        <w:r w:rsidRPr="006432E4">
          <w:rPr>
            <w:sz w:val="28"/>
            <w:szCs w:val="28"/>
            <w:bdr w:val="none" w:sz="0" w:space="0" w:color="auto" w:frame="1"/>
          </w:rPr>
          <w:t>отметил</w:t>
        </w:r>
      </w:hyperlink>
      <w:r w:rsidRPr="006432E4">
        <w:rPr>
          <w:sz w:val="28"/>
          <w:szCs w:val="28"/>
        </w:rPr>
        <w:t>, что восстановление сообщения между Арменией и Азербайджаном сделает страну «воротами на Кавказ».</w:t>
      </w:r>
    </w:p>
    <w:p w14:paraId="54A5BED2" w14:textId="77777777" w:rsidR="003A5618" w:rsidRPr="003834A7" w:rsidRDefault="0053025E" w:rsidP="003A5618">
      <w:pPr>
        <w:spacing w:line="360" w:lineRule="auto"/>
        <w:ind w:firstLine="709"/>
        <w:jc w:val="both"/>
        <w:rPr>
          <w:sz w:val="28"/>
          <w:szCs w:val="28"/>
        </w:rPr>
      </w:pPr>
      <w:r w:rsidRPr="003834A7">
        <w:rPr>
          <w:rStyle w:val="aff7"/>
          <w:rFonts w:eastAsia="Calibri"/>
          <w:b w:val="0"/>
          <w:bCs w:val="0"/>
          <w:sz w:val="28"/>
          <w:szCs w:val="28"/>
        </w:rPr>
        <w:t>Президент Азербайджана Ильхам Алиев в начале июля подписал указ о новом делении экономических районов страны.</w:t>
      </w:r>
      <w:r w:rsidR="006B2FFA" w:rsidRPr="003834A7">
        <w:rPr>
          <w:rStyle w:val="af5"/>
          <w:rFonts w:eastAsia="Calibri"/>
          <w:sz w:val="28"/>
          <w:szCs w:val="28"/>
        </w:rPr>
        <w:footnoteReference w:id="186"/>
      </w:r>
      <w:r w:rsidRPr="003834A7">
        <w:rPr>
          <w:rStyle w:val="aff7"/>
          <w:rFonts w:eastAsia="Calibri"/>
          <w:b w:val="0"/>
          <w:bCs w:val="0"/>
          <w:sz w:val="28"/>
          <w:szCs w:val="28"/>
        </w:rPr>
        <w:t xml:space="preserve"> Число экономических районов увеличилось с 11 до 14. Баку стал отдельным экономическим районом, также были </w:t>
      </w:r>
      <w:r w:rsidRPr="003834A7">
        <w:rPr>
          <w:sz w:val="28"/>
          <w:szCs w:val="28"/>
        </w:rPr>
        <w:t>созданы Карабахский и Восточно-Зангезурский районы.</w:t>
      </w:r>
      <w:r w:rsidR="003A5618" w:rsidRPr="003834A7">
        <w:rPr>
          <w:sz w:val="28"/>
          <w:szCs w:val="28"/>
        </w:rPr>
        <w:t xml:space="preserve"> </w:t>
      </w:r>
    </w:p>
    <w:p w14:paraId="2792BE30" w14:textId="45ECF453" w:rsidR="001E51F9" w:rsidRDefault="003A5618" w:rsidP="001E51F9">
      <w:pPr>
        <w:spacing w:line="360" w:lineRule="auto"/>
        <w:ind w:firstLine="709"/>
        <w:jc w:val="both"/>
        <w:rPr>
          <w:color w:val="212529"/>
          <w:sz w:val="28"/>
          <w:szCs w:val="28"/>
        </w:rPr>
      </w:pPr>
      <w:r w:rsidRPr="003834A7">
        <w:rPr>
          <w:sz w:val="28"/>
          <w:szCs w:val="28"/>
        </w:rPr>
        <w:t xml:space="preserve">Карабахский экономический район охватывает город Ханкенди, а также Агджабединский, Агдамский, Бардинский, Физулинский, Ходжалинский, Ходжавендский, Шушинский и Тертерский районы. Создание этого региона важно </w:t>
      </w:r>
      <w:r w:rsidRPr="00EA613F">
        <w:rPr>
          <w:color w:val="212529"/>
          <w:sz w:val="28"/>
          <w:szCs w:val="28"/>
        </w:rPr>
        <w:t>для обеспечения восстановления и развития древнего Карабахского региона, обладающего особым богатым историко-культурным наследием и живописной природой.</w:t>
      </w:r>
      <w:r w:rsidRPr="003A5618">
        <w:rPr>
          <w:color w:val="212529"/>
          <w:sz w:val="28"/>
          <w:szCs w:val="28"/>
        </w:rPr>
        <w:t xml:space="preserve"> </w:t>
      </w:r>
      <w:r w:rsidRPr="00EA613F">
        <w:rPr>
          <w:color w:val="212529"/>
          <w:sz w:val="28"/>
          <w:szCs w:val="28"/>
        </w:rPr>
        <w:t xml:space="preserve">В другой недавно созданный регион, Восточный Зангезурский, входят </w:t>
      </w:r>
      <w:r w:rsidRPr="00EA613F">
        <w:rPr>
          <w:color w:val="212529"/>
          <w:sz w:val="28"/>
          <w:szCs w:val="28"/>
        </w:rPr>
        <w:lastRenderedPageBreak/>
        <w:t>Джебраильский, Кельбаджарский, Губадлинский, Лачинский и Зангиланский районы. Они расположены в восточной части Зангезурского плоскогорья, окруженного Зангезурской горной грядой и занимающего обширную территорию от Лачина и Кельбаджара до Нах</w:t>
      </w:r>
      <w:r w:rsidR="002C3846">
        <w:rPr>
          <w:color w:val="212529"/>
          <w:sz w:val="28"/>
          <w:szCs w:val="28"/>
        </w:rPr>
        <w:t>и</w:t>
      </w:r>
      <w:r w:rsidRPr="00EA613F">
        <w:rPr>
          <w:color w:val="212529"/>
          <w:sz w:val="28"/>
          <w:szCs w:val="28"/>
        </w:rPr>
        <w:t>ч</w:t>
      </w:r>
      <w:r w:rsidR="002C3846">
        <w:rPr>
          <w:color w:val="212529"/>
          <w:sz w:val="28"/>
          <w:szCs w:val="28"/>
        </w:rPr>
        <w:t>е</w:t>
      </w:r>
      <w:r w:rsidRPr="00EA613F">
        <w:rPr>
          <w:color w:val="212529"/>
          <w:sz w:val="28"/>
          <w:szCs w:val="28"/>
        </w:rPr>
        <w:t>вана, на границе с Арменией.</w:t>
      </w:r>
    </w:p>
    <w:p w14:paraId="525FF66B" w14:textId="154DC4AB" w:rsidR="001E51F9" w:rsidRDefault="001E51F9" w:rsidP="001E51F9">
      <w:pPr>
        <w:spacing w:line="360" w:lineRule="auto"/>
        <w:ind w:firstLine="709"/>
        <w:jc w:val="both"/>
        <w:rPr>
          <w:color w:val="212529"/>
          <w:sz w:val="28"/>
          <w:szCs w:val="28"/>
        </w:rPr>
      </w:pPr>
      <w:r w:rsidRPr="00EA613F">
        <w:rPr>
          <w:color w:val="212529"/>
          <w:sz w:val="28"/>
          <w:szCs w:val="28"/>
        </w:rPr>
        <w:t>Предполагается, что новое деление экономических районов в Азербайджане обеспечит экономическую специализацию, реализацию эффективной инвестиционной политики и повысит гибкость в управлении. Создание новых экономических зон даст импульс для восстановления и развития освобожденных территорий после 44-дневной войны. Поэтому утверждение нового деления экономических районов можно рассматривать как важный шаг в создании единого плана развития освобожденных территорий. Это также важно с точки зрения реинтеграции освобожденных территорий в экономику Азербайджана, что требует повышения эффективности работы по планированию развития экономических районов, обеспечения эффективности управления экономикой и пересмотра структуры этих экономических районов.</w:t>
      </w:r>
    </w:p>
    <w:p w14:paraId="569AF0B0" w14:textId="77777777" w:rsidR="00F84242" w:rsidRDefault="001E51F9" w:rsidP="00F84242">
      <w:pPr>
        <w:spacing w:line="360" w:lineRule="auto"/>
        <w:ind w:firstLine="709"/>
        <w:jc w:val="both"/>
        <w:rPr>
          <w:color w:val="212529"/>
          <w:sz w:val="28"/>
          <w:szCs w:val="28"/>
        </w:rPr>
      </w:pPr>
      <w:r w:rsidRPr="003834A7">
        <w:rPr>
          <w:sz w:val="28"/>
          <w:szCs w:val="28"/>
        </w:rPr>
        <w:t>Освобожденные территории также обладают значительным потенциалом для развития возобновляемых источников энергии, особенно гидроэнергетики. На территории Карабаха формируется 25% местных водных ресурсов Азербайджана, то есть около 2,56 млрд кубометров водных ресурсов в год, что создает</w:t>
      </w:r>
      <w:r w:rsidR="00F84242" w:rsidRPr="003834A7">
        <w:rPr>
          <w:sz w:val="28"/>
          <w:szCs w:val="28"/>
        </w:rPr>
        <w:t xml:space="preserve"> возможности</w:t>
      </w:r>
      <w:r w:rsidRPr="003834A7">
        <w:rPr>
          <w:sz w:val="28"/>
          <w:szCs w:val="28"/>
        </w:rPr>
        <w:t xml:space="preserve"> для строительства гидроэлектростанций (ГЭС). Во время 44-дневной войны Азербайджан вернул себе контроль над 30 ГЭС, которые эксплуатировались армянскими </w:t>
      </w:r>
      <w:r w:rsidR="00F84242" w:rsidRPr="003834A7">
        <w:rPr>
          <w:sz w:val="28"/>
          <w:szCs w:val="28"/>
        </w:rPr>
        <w:t>войсками</w:t>
      </w:r>
      <w:r w:rsidRPr="003834A7">
        <w:rPr>
          <w:sz w:val="28"/>
          <w:szCs w:val="28"/>
        </w:rPr>
        <w:t>. Многие из этих электростанций были восстановлены, на других продолжаются восстановительные работы</w:t>
      </w:r>
      <w:r w:rsidRPr="00EA613F">
        <w:rPr>
          <w:color w:val="212529"/>
          <w:sz w:val="28"/>
          <w:szCs w:val="28"/>
        </w:rPr>
        <w:t>.</w:t>
      </w:r>
      <w:r w:rsidR="00F84242" w:rsidRPr="00F84242">
        <w:rPr>
          <w:color w:val="212529"/>
          <w:sz w:val="28"/>
          <w:szCs w:val="28"/>
        </w:rPr>
        <w:t xml:space="preserve"> </w:t>
      </w:r>
    </w:p>
    <w:p w14:paraId="43E62606" w14:textId="46D0A2DC" w:rsidR="00F84242" w:rsidRPr="003834A7" w:rsidRDefault="00F84242" w:rsidP="00F84242">
      <w:pPr>
        <w:spacing w:line="360" w:lineRule="auto"/>
        <w:ind w:firstLine="709"/>
        <w:jc w:val="both"/>
        <w:rPr>
          <w:sz w:val="28"/>
          <w:szCs w:val="28"/>
        </w:rPr>
      </w:pPr>
      <w:r w:rsidRPr="00EA613F">
        <w:rPr>
          <w:color w:val="212529"/>
          <w:sz w:val="28"/>
          <w:szCs w:val="28"/>
        </w:rPr>
        <w:t xml:space="preserve">Карабах также обладает значительным потенциалом солнечной и ветровой энергии. По предварительным оценкам Международного агентства по возобновляемым источникам энергии, потенциал региона составляет 4000 мегаватт </w:t>
      </w:r>
      <w:r w:rsidRPr="003834A7">
        <w:rPr>
          <w:sz w:val="28"/>
          <w:szCs w:val="28"/>
        </w:rPr>
        <w:t>солнечной энергии и до 500 мегаватт в ветроэнергетике. Кельбаджарский и Лачинский районы обладают большим потенциалом ветровой энергии, тогда как Зангиланский, Джебраильский и Физулинский районы - солнечной энергии.</w:t>
      </w:r>
    </w:p>
    <w:p w14:paraId="63FF3ABB" w14:textId="59B9FD31" w:rsidR="007A2E07" w:rsidRPr="003834A7" w:rsidRDefault="007A2E07" w:rsidP="007A2E07">
      <w:pPr>
        <w:spacing w:line="360" w:lineRule="auto"/>
        <w:ind w:firstLine="709"/>
        <w:jc w:val="both"/>
        <w:rPr>
          <w:sz w:val="28"/>
          <w:szCs w:val="28"/>
        </w:rPr>
      </w:pPr>
      <w:r w:rsidRPr="003834A7">
        <w:rPr>
          <w:sz w:val="28"/>
          <w:szCs w:val="28"/>
        </w:rPr>
        <w:lastRenderedPageBreak/>
        <w:t>Азербайджан подписал с тремя крупными международными энергетическими компаниями контракты о строительстве в предстоящие три-четыре года трех ветряных и солнечных электростанций общей мощностью 700 МВт. Одна из них - мощностью 240 МВт - будет построена в Восточном Зангезуре. Азербайджан поставил целью довести к 2030 году долю возобновляемых источников энергии (ВИЭ) в общем производстве энергии в стране с нынешних 17 до 30 процентов.</w:t>
      </w:r>
    </w:p>
    <w:p w14:paraId="4F33141F" w14:textId="1ED35ED7" w:rsidR="003834A7" w:rsidRPr="003834A7" w:rsidRDefault="003834A7" w:rsidP="003834A7">
      <w:pPr>
        <w:spacing w:line="360" w:lineRule="auto"/>
        <w:ind w:firstLine="709"/>
        <w:jc w:val="both"/>
        <w:rPr>
          <w:color w:val="000000"/>
          <w:sz w:val="28"/>
          <w:szCs w:val="28"/>
          <w:shd w:val="clear" w:color="auto" w:fill="FFFFFF"/>
        </w:rPr>
      </w:pPr>
      <w:r w:rsidRPr="00EA613F">
        <w:rPr>
          <w:sz w:val="28"/>
          <w:szCs w:val="28"/>
        </w:rPr>
        <w:t>Ряд профильных компаний Турции, Катара, Саудовской Аравии, Республики Корея, Великобритании и несколько стран Европы уже проявили свой интерес к участию в проектах «зеленой» энергетики, внедрению высоких технологий в производство и переработку, строительство «умных» городов и сел и т.д. В Азербайджане рассчитывают, что вскоре список зарубежных компаний-подрядчиков, инвесторов, интеграторов IT-инфраструктуры, планирующих участвовать в большой карабахской стройке, пополнят и российские бизнес-</w:t>
      </w:r>
      <w:r w:rsidRPr="00580FC2">
        <w:rPr>
          <w:color w:val="000000"/>
          <w:sz w:val="28"/>
          <w:szCs w:val="28"/>
          <w:shd w:val="clear" w:color="auto" w:fill="FFFFFF"/>
        </w:rPr>
        <w:t>партнеры.</w:t>
      </w:r>
    </w:p>
    <w:p w14:paraId="718ECFC9" w14:textId="67561D02" w:rsidR="00580FC2" w:rsidRPr="003834A7" w:rsidRDefault="00580FC2" w:rsidP="00580FC2">
      <w:pPr>
        <w:spacing w:line="360" w:lineRule="auto"/>
        <w:ind w:firstLine="709"/>
        <w:jc w:val="both"/>
        <w:rPr>
          <w:sz w:val="28"/>
          <w:szCs w:val="28"/>
          <w:shd w:val="clear" w:color="auto" w:fill="FFFFFF"/>
        </w:rPr>
      </w:pPr>
      <w:r w:rsidRPr="003834A7">
        <w:rPr>
          <w:sz w:val="28"/>
          <w:szCs w:val="28"/>
        </w:rPr>
        <w:t>Модель экономического развития, которую планируется применять для восстановления освобожденных территорий, включает в том числе налоговые льготы, механизмы стимулирования, а также создание специальных зон для привлечения иностранных инвестиций.</w:t>
      </w:r>
      <w:r w:rsidRPr="003834A7">
        <w:rPr>
          <w:sz w:val="28"/>
          <w:szCs w:val="28"/>
          <w:shd w:val="clear" w:color="auto" w:fill="FFFFFF"/>
        </w:rPr>
        <w:t xml:space="preserve"> С одной стороны, новая экономическая модель будет включать формирование современной инфраструктуры на освобожденных землях, и этот процесс уже начался. Свидетельством тому служит деятельность, связанная с созданием международного аэропорта в Физули, строительством дороги Физули-Шуша, обеспечением коммунальных сетей в соответствии с международными стандартами и расширением другой инфраструктуры.</w:t>
      </w:r>
    </w:p>
    <w:p w14:paraId="5E5A3F8F" w14:textId="6388E7C3" w:rsidR="00CA3F96" w:rsidRPr="00CA3F96" w:rsidRDefault="00CA3F96" w:rsidP="00580FC2">
      <w:pPr>
        <w:spacing w:line="360" w:lineRule="auto"/>
        <w:ind w:firstLine="709"/>
        <w:jc w:val="both"/>
        <w:rPr>
          <w:sz w:val="28"/>
          <w:szCs w:val="24"/>
        </w:rPr>
      </w:pPr>
      <w:r w:rsidRPr="00580FC2">
        <w:rPr>
          <w:color w:val="000000"/>
          <w:sz w:val="28"/>
          <w:szCs w:val="28"/>
          <w:shd w:val="clear" w:color="auto" w:fill="FFFFFF"/>
        </w:rPr>
        <w:t>Из</w:t>
      </w:r>
      <w:r w:rsidRPr="00CA3F96">
        <w:rPr>
          <w:rFonts w:eastAsia="MS Mincho"/>
          <w:color w:val="000000"/>
          <w:sz w:val="28"/>
          <w:szCs w:val="28"/>
          <w:lang w:eastAsia="en-US"/>
        </w:rPr>
        <w:t xml:space="preserve">менение ситуации вокруг Нагорного Карабаха в лучшую сторону связано также с пониманием задействованных сторон того, что над районом </w:t>
      </w:r>
      <w:r w:rsidR="00D46F93">
        <w:rPr>
          <w:rFonts w:eastAsia="MS Mincho"/>
          <w:color w:val="000000"/>
          <w:sz w:val="28"/>
          <w:szCs w:val="28"/>
          <w:lang w:eastAsia="en-US"/>
        </w:rPr>
        <w:t>Каспий –</w:t>
      </w:r>
      <w:r w:rsidRPr="00CA3F96">
        <w:rPr>
          <w:rFonts w:eastAsia="MS Mincho"/>
          <w:color w:val="000000"/>
          <w:sz w:val="28"/>
          <w:szCs w:val="28"/>
          <w:lang w:eastAsia="en-US"/>
        </w:rPr>
        <w:t xml:space="preserve"> Кавказ может нависать еще более тяжелая проблема, на фоне которой армяно-азербайджанский конфликт становится менее значимым, – это дестабилизация, идущая с Ближнего Востока и конфликт между США и Ираном. Если </w:t>
      </w:r>
      <w:r w:rsidRPr="00CA3F96">
        <w:rPr>
          <w:rFonts w:eastAsia="MS Mincho"/>
          <w:color w:val="000000"/>
          <w:sz w:val="28"/>
          <w:szCs w:val="28"/>
          <w:lang w:eastAsia="en-US"/>
        </w:rPr>
        <w:lastRenderedPageBreak/>
        <w:t>дестабилизация поднимется на линию Иран –</w:t>
      </w:r>
      <w:r w:rsidR="005458E5">
        <w:rPr>
          <w:rFonts w:eastAsia="MS Mincho"/>
          <w:color w:val="000000"/>
          <w:sz w:val="28"/>
          <w:szCs w:val="28"/>
          <w:lang w:eastAsia="en-US"/>
        </w:rPr>
        <w:t xml:space="preserve"> </w:t>
      </w:r>
      <w:r w:rsidRPr="00CA3F96">
        <w:rPr>
          <w:rFonts w:eastAsia="MS Mincho"/>
          <w:color w:val="000000"/>
          <w:sz w:val="28"/>
          <w:szCs w:val="28"/>
          <w:lang w:eastAsia="en-US"/>
        </w:rPr>
        <w:t>Турция, это неизбежно приведет к тому, что Азербайджан, Армения, Грузия и Россия будут включены в эти процессы. Такая дестабилизация противоречит интересам Азербайджана, что вынуждает его тщательно взвешивать все плюсы и минусы складывающейся ситуации.</w:t>
      </w:r>
    </w:p>
    <w:p w14:paraId="008B535A" w14:textId="32AF6855" w:rsidR="00DB0821" w:rsidRDefault="00DB0821" w:rsidP="008E6096">
      <w:pPr>
        <w:jc w:val="both"/>
        <w:rPr>
          <w:rFonts w:eastAsia="Calibri"/>
          <w:sz w:val="28"/>
          <w:szCs w:val="28"/>
          <w:lang w:eastAsia="en-US"/>
        </w:rPr>
      </w:pPr>
    </w:p>
    <w:p w14:paraId="0E4255CE" w14:textId="21E279E8" w:rsidR="007F5031" w:rsidRDefault="007F5031" w:rsidP="008E6096">
      <w:pPr>
        <w:jc w:val="both"/>
        <w:rPr>
          <w:rFonts w:eastAsia="Calibri"/>
          <w:sz w:val="28"/>
          <w:szCs w:val="28"/>
          <w:lang w:eastAsia="en-US"/>
        </w:rPr>
      </w:pPr>
    </w:p>
    <w:p w14:paraId="086B8A5B" w14:textId="741E3619" w:rsidR="007F5031" w:rsidRDefault="007F5031" w:rsidP="008E6096">
      <w:pPr>
        <w:jc w:val="both"/>
        <w:rPr>
          <w:rFonts w:eastAsia="Calibri"/>
          <w:sz w:val="28"/>
          <w:szCs w:val="28"/>
          <w:lang w:eastAsia="en-US"/>
        </w:rPr>
      </w:pPr>
    </w:p>
    <w:p w14:paraId="460E4E60" w14:textId="2DE184EE" w:rsidR="00D91AA3" w:rsidRDefault="00D91AA3" w:rsidP="008E6096">
      <w:pPr>
        <w:jc w:val="both"/>
        <w:rPr>
          <w:rFonts w:eastAsia="Calibri"/>
          <w:sz w:val="28"/>
          <w:szCs w:val="28"/>
          <w:lang w:eastAsia="en-US"/>
        </w:rPr>
      </w:pPr>
    </w:p>
    <w:p w14:paraId="3FB55FF3" w14:textId="77777777" w:rsidR="00D91AA3" w:rsidRDefault="00D91AA3" w:rsidP="008E6096">
      <w:pPr>
        <w:jc w:val="both"/>
        <w:rPr>
          <w:rFonts w:eastAsia="Calibri"/>
          <w:sz w:val="28"/>
          <w:szCs w:val="28"/>
          <w:lang w:eastAsia="en-US"/>
        </w:rPr>
      </w:pPr>
    </w:p>
    <w:p w14:paraId="7C095B70" w14:textId="45FCADF0" w:rsidR="00DB0821" w:rsidRDefault="00463AA8" w:rsidP="008E6096">
      <w:pPr>
        <w:pStyle w:val="21"/>
      </w:pPr>
      <w:bookmarkStart w:id="80" w:name="_Toc69335834"/>
      <w:r w:rsidRPr="00463AA8">
        <w:t>3.2. Позиция Азербайджана по вопросам разграничения</w:t>
      </w:r>
      <w:r>
        <w:rPr>
          <w:lang w:val="ru-RU"/>
        </w:rPr>
        <w:br/>
      </w:r>
      <w:r w:rsidRPr="00463AA8">
        <w:t>акватории Каспийского моря</w:t>
      </w:r>
      <w:bookmarkEnd w:id="80"/>
    </w:p>
    <w:p w14:paraId="0E05DD4A" w14:textId="77777777" w:rsidR="00DB0821" w:rsidRDefault="00DB0821" w:rsidP="008E6096">
      <w:pPr>
        <w:jc w:val="both"/>
        <w:rPr>
          <w:rFonts w:eastAsia="Calibri"/>
          <w:sz w:val="28"/>
          <w:szCs w:val="28"/>
          <w:lang w:eastAsia="en-US"/>
        </w:rPr>
      </w:pPr>
    </w:p>
    <w:p w14:paraId="3E20ACD6" w14:textId="77777777" w:rsidR="00463AA8" w:rsidRPr="00463AA8" w:rsidRDefault="00463AA8" w:rsidP="008E6096">
      <w:pPr>
        <w:autoSpaceDE w:val="0"/>
        <w:autoSpaceDN w:val="0"/>
        <w:adjustRightInd w:val="0"/>
        <w:spacing w:line="360" w:lineRule="auto"/>
        <w:ind w:firstLine="709"/>
        <w:jc w:val="both"/>
        <w:rPr>
          <w:rFonts w:eastAsia="MS Mincho"/>
          <w:color w:val="000000"/>
          <w:sz w:val="28"/>
          <w:szCs w:val="28"/>
        </w:rPr>
      </w:pPr>
      <w:r w:rsidRPr="00463AA8">
        <w:rPr>
          <w:rFonts w:eastAsia="MS Mincho"/>
          <w:color w:val="000000"/>
          <w:sz w:val="28"/>
          <w:szCs w:val="28"/>
        </w:rPr>
        <w:t xml:space="preserve">Проблема определения статуса Каспия, непосредственно связанная с разведкой и разработкой морских нефтегазовых месторождений и вывозом добываемой продукции на мировые рынки, сразу же была поставлена во главу угла во внешней политике прикаспийских государств. Особую остроту проблема приобрела после заключения в сентябре 1994 г. «Контракта века» – соглашения между Азербайджаном и группой зарубежных нефтяных компаний о разработке трех гигантских шельфовых месторождений («Азери», «Чираг» и «Гюнешли»). Исходя из общепризнанного международно-правового принципа срединной линии и разграничения на его основе Каспия на национальные сектора, где каждое из государств обладает исключительным суверенитетом, Азербайджан заявил, что указанные месторождения находятся в принадлежащем ему секторе моря. И с тех пор данная позиция Азербайджана, являющаяся важнейшим составным элементом нефтяной стратегии президента Г. Алиева, остается неизменной. </w:t>
      </w:r>
    </w:p>
    <w:p w14:paraId="06936F01" w14:textId="77777777" w:rsidR="00463AA8" w:rsidRPr="00463AA8" w:rsidRDefault="00463AA8" w:rsidP="008E6096">
      <w:pPr>
        <w:autoSpaceDE w:val="0"/>
        <w:autoSpaceDN w:val="0"/>
        <w:adjustRightInd w:val="0"/>
        <w:spacing w:line="360" w:lineRule="auto"/>
        <w:ind w:firstLine="709"/>
        <w:jc w:val="both"/>
        <w:rPr>
          <w:rFonts w:eastAsia="MS Mincho"/>
          <w:color w:val="000000"/>
          <w:sz w:val="28"/>
          <w:szCs w:val="28"/>
        </w:rPr>
      </w:pPr>
      <w:r w:rsidRPr="00463AA8">
        <w:rPr>
          <w:rFonts w:eastAsia="MS Mincho"/>
          <w:color w:val="000000"/>
          <w:sz w:val="28"/>
          <w:szCs w:val="28"/>
        </w:rPr>
        <w:t>Отсутствие правовых договоров, до последнего времени, которые определяют возможности использования Каспийского моря прибрежными государствами, в совокупности с политическими противоречиями между ними осложняли выработку единого формата политико-правового существования региона. Каспийский регион затрагивает геополитические интересы других государств, создавая сложную ситуацию, которая лишь усиливала противоречия между прибрежными государствами.</w:t>
      </w:r>
    </w:p>
    <w:p w14:paraId="611623FF" w14:textId="77777777" w:rsidR="00463AA8" w:rsidRPr="00463AA8" w:rsidRDefault="00463AA8" w:rsidP="008E6096">
      <w:pPr>
        <w:autoSpaceDE w:val="0"/>
        <w:autoSpaceDN w:val="0"/>
        <w:adjustRightInd w:val="0"/>
        <w:spacing w:line="360" w:lineRule="auto"/>
        <w:ind w:firstLine="709"/>
        <w:jc w:val="both"/>
        <w:rPr>
          <w:rFonts w:eastAsia="MS Mincho"/>
          <w:color w:val="000000"/>
          <w:sz w:val="28"/>
          <w:szCs w:val="28"/>
        </w:rPr>
      </w:pPr>
      <w:r w:rsidRPr="00463AA8">
        <w:rPr>
          <w:rFonts w:eastAsia="MS Mincho"/>
          <w:color w:val="000000"/>
          <w:sz w:val="28"/>
          <w:szCs w:val="28"/>
        </w:rPr>
        <w:lastRenderedPageBreak/>
        <w:t>Необходимо заметить, что спор о делимитации Каспия и в целом о его правовом статусе это, по сути, вопрос геополитики. Та позиция, которой придерживался Иран, и которой в своей каспийской политике до недавнего времени руководствовалась Россия, – что Каспий является предметом совместного контроля всех прибрежных государств, – преследовало одну геополитическую цель: препятствовать западным инвестициям в регион и привести Азербайджан, Туркменистан и Казахстан, в конечном итоге, к статусу, далекому от полной независимости. Для новых же независимых государств суверенитет над шельфовыми богатствами Каспия является залогом политической и экономической стабильности и прогресса. С другой стороны, нефтяные богатства и расположение Каспийского бассейна сделали регион сосредоточием интересов не только двух его основных государств – России и Ирана, но и мировых и региональных держав, прежде всего, США и Турции. Таким образом, в вопросе о делимитации Каспия стала доминировать геостратегическая подоплека; хотя аргументы всех сторон обрамлены в юридические нормы, но на самом деле именно геополитическими факторами детерминированы как достигнутые компромиссы, так и все еще имеющиеся различия в их официальных позициях</w:t>
      </w:r>
      <w:r w:rsidRPr="00463AA8">
        <w:rPr>
          <w:color w:val="000000"/>
          <w:sz w:val="28"/>
          <w:szCs w:val="28"/>
          <w:vertAlign w:val="superscript"/>
        </w:rPr>
        <w:footnoteReference w:id="187"/>
      </w:r>
      <w:r w:rsidRPr="00463AA8">
        <w:rPr>
          <w:rFonts w:eastAsia="MS Mincho"/>
          <w:color w:val="000000"/>
          <w:sz w:val="28"/>
          <w:szCs w:val="28"/>
        </w:rPr>
        <w:t>.</w:t>
      </w:r>
    </w:p>
    <w:p w14:paraId="296FD50A" w14:textId="54C7DE57" w:rsidR="00463AA8" w:rsidRPr="00463AA8" w:rsidRDefault="00463AA8" w:rsidP="008E6096">
      <w:pPr>
        <w:autoSpaceDE w:val="0"/>
        <w:autoSpaceDN w:val="0"/>
        <w:adjustRightInd w:val="0"/>
        <w:spacing w:line="360" w:lineRule="auto"/>
        <w:ind w:firstLine="709"/>
        <w:jc w:val="both"/>
        <w:rPr>
          <w:rFonts w:eastAsia="MS Mincho"/>
          <w:color w:val="000000"/>
          <w:sz w:val="28"/>
          <w:szCs w:val="28"/>
        </w:rPr>
      </w:pPr>
      <w:r w:rsidRPr="00463AA8">
        <w:rPr>
          <w:rFonts w:eastAsia="MS Mincho"/>
          <w:color w:val="000000"/>
          <w:sz w:val="28"/>
          <w:szCs w:val="28"/>
        </w:rPr>
        <w:t xml:space="preserve">Неопределенность до недавнего времени статуса Каспийского региона напрямую связана с распадом СССР, когда количество стран, имеющих доступ к Каспийскому морю, увеличилось с двух (СССР и Иран) до пяти (Россия, Иран, Казахстан, Азербайджан и Туркменистан). </w:t>
      </w:r>
      <w:r w:rsidRPr="00463AA8">
        <w:rPr>
          <w:rFonts w:eastAsia="MS Mincho"/>
          <w:color w:val="000000"/>
          <w:sz w:val="28"/>
          <w:szCs w:val="28"/>
          <w:lang w:val="en-US"/>
        </w:rPr>
        <w:t>C</w:t>
      </w:r>
      <w:r w:rsidRPr="00463AA8">
        <w:rPr>
          <w:rFonts w:eastAsia="MS Mincho"/>
          <w:color w:val="000000"/>
          <w:sz w:val="28"/>
          <w:szCs w:val="28"/>
        </w:rPr>
        <w:t>татус Каспия регулировался</w:t>
      </w:r>
      <w:r w:rsidR="00952577">
        <w:rPr>
          <w:rFonts w:eastAsia="MS Mincho"/>
          <w:color w:val="000000"/>
          <w:sz w:val="28"/>
          <w:szCs w:val="28"/>
        </w:rPr>
        <w:t>,</w:t>
      </w:r>
      <w:r w:rsidRPr="00463AA8">
        <w:rPr>
          <w:rFonts w:eastAsia="MS Mincho"/>
          <w:color w:val="000000"/>
          <w:sz w:val="28"/>
          <w:szCs w:val="28"/>
        </w:rPr>
        <w:t xml:space="preserve"> в основном</w:t>
      </w:r>
      <w:r w:rsidR="00952577">
        <w:rPr>
          <w:rFonts w:eastAsia="MS Mincho"/>
          <w:color w:val="000000"/>
          <w:sz w:val="28"/>
          <w:szCs w:val="28"/>
        </w:rPr>
        <w:t>,</w:t>
      </w:r>
      <w:r w:rsidRPr="00463AA8">
        <w:rPr>
          <w:rFonts w:eastAsia="MS Mincho"/>
          <w:color w:val="000000"/>
          <w:sz w:val="28"/>
          <w:szCs w:val="28"/>
        </w:rPr>
        <w:t xml:space="preserve"> Российско-иранским договором о содружестве от 26 февраля 1921 года, а также Соглашением о торговле и судоходстве от 25 марта 1940 года между СССР и Ираном</w:t>
      </w:r>
      <w:r w:rsidRPr="00463AA8">
        <w:rPr>
          <w:color w:val="000000"/>
          <w:sz w:val="28"/>
          <w:szCs w:val="28"/>
          <w:vertAlign w:val="superscript"/>
        </w:rPr>
        <w:footnoteReference w:id="188"/>
      </w:r>
      <w:r w:rsidRPr="00463AA8">
        <w:rPr>
          <w:rFonts w:eastAsia="MS Mincho"/>
          <w:color w:val="000000"/>
          <w:sz w:val="28"/>
          <w:szCs w:val="28"/>
        </w:rPr>
        <w:t xml:space="preserve">. По этим документам, в результате разграничения по прямой линии от Астары (Азербайджан) до населенного пункта Гасанкули (Туркменистан), доля Ирана составила 14% площади Каспия, а доля СССР – 86%. В свою очередь, СССР, в порядке внутреннего распределения, по принципу срединной линии, разделил </w:t>
      </w:r>
      <w:r w:rsidRPr="00463AA8">
        <w:rPr>
          <w:rFonts w:eastAsia="MS Mincho"/>
          <w:color w:val="000000"/>
          <w:sz w:val="28"/>
          <w:szCs w:val="28"/>
        </w:rPr>
        <w:lastRenderedPageBreak/>
        <w:t>свою долю на национальные сектора между четырьмя республиками – Россией (14%), Казахстаном (29%), Азербайджаном (21%) и Туркменистаном (16%) и тем самым определил водные границы республик.</w:t>
      </w:r>
    </w:p>
    <w:p w14:paraId="424CAD96" w14:textId="77777777" w:rsidR="00463AA8" w:rsidRPr="00463AA8" w:rsidRDefault="00463AA8" w:rsidP="008E6096">
      <w:pPr>
        <w:autoSpaceDE w:val="0"/>
        <w:autoSpaceDN w:val="0"/>
        <w:adjustRightInd w:val="0"/>
        <w:spacing w:line="360" w:lineRule="auto"/>
        <w:ind w:firstLine="709"/>
        <w:jc w:val="both"/>
        <w:rPr>
          <w:rFonts w:eastAsia="MS Mincho"/>
          <w:color w:val="000000"/>
          <w:spacing w:val="-4"/>
          <w:sz w:val="28"/>
          <w:szCs w:val="28"/>
        </w:rPr>
      </w:pPr>
      <w:r w:rsidRPr="00463AA8">
        <w:rPr>
          <w:rFonts w:eastAsia="MS Mincho"/>
          <w:color w:val="000000"/>
          <w:spacing w:val="-4"/>
          <w:sz w:val="28"/>
          <w:szCs w:val="28"/>
        </w:rPr>
        <w:t>Договоренности, оформленные в рамках данных договоров, ложились в аргументацию Ирана и России против разделения моря на национальные сектора. Проблема урегулирования международно-правового статуса Каспия становилась все серьезнее по мере того, как различные заинтересованные стороны, в частности, Россия и Иран, стремились установить свой контроль над богатствами региона</w:t>
      </w:r>
      <w:r w:rsidRPr="00463AA8">
        <w:rPr>
          <w:color w:val="000000"/>
          <w:spacing w:val="-4"/>
          <w:sz w:val="28"/>
          <w:szCs w:val="28"/>
          <w:vertAlign w:val="superscript"/>
        </w:rPr>
        <w:footnoteReference w:id="189"/>
      </w:r>
      <w:r w:rsidRPr="00463AA8">
        <w:rPr>
          <w:rFonts w:eastAsia="MS Mincho"/>
          <w:color w:val="000000"/>
          <w:spacing w:val="-4"/>
          <w:sz w:val="28"/>
          <w:szCs w:val="28"/>
        </w:rPr>
        <w:t>.</w:t>
      </w:r>
    </w:p>
    <w:p w14:paraId="12AC1BE0" w14:textId="77777777" w:rsidR="00463AA8" w:rsidRPr="00463AA8" w:rsidRDefault="00463AA8" w:rsidP="008E6096">
      <w:pPr>
        <w:autoSpaceDE w:val="0"/>
        <w:autoSpaceDN w:val="0"/>
        <w:adjustRightInd w:val="0"/>
        <w:spacing w:line="360" w:lineRule="auto"/>
        <w:ind w:firstLine="709"/>
        <w:jc w:val="both"/>
        <w:rPr>
          <w:rFonts w:eastAsia="MS Mincho"/>
          <w:color w:val="000000"/>
          <w:sz w:val="28"/>
          <w:szCs w:val="28"/>
        </w:rPr>
      </w:pPr>
      <w:r w:rsidRPr="00463AA8">
        <w:rPr>
          <w:rFonts w:eastAsia="MS Mincho"/>
          <w:color w:val="000000"/>
          <w:sz w:val="28"/>
          <w:szCs w:val="28"/>
        </w:rPr>
        <w:t>Первоначальными аргументами России и Ирана: «озерный» вариант, или кондоминиум заключалось в том, что Каспий как замкнутое скопление воды, не имеющее выхода в океан, представляет собой внутреннее озеро, – что автоматически исключает применимость к нему норм международного морского права, – и поэтому над ним должно быть установлено совместное владение, или кондоминиум всех прибрежных государств.</w:t>
      </w:r>
    </w:p>
    <w:p w14:paraId="6FB625AE" w14:textId="12A9918A" w:rsidR="00463AA8" w:rsidRPr="00463AA8" w:rsidRDefault="00463AA8" w:rsidP="008E6096">
      <w:pPr>
        <w:autoSpaceDE w:val="0"/>
        <w:autoSpaceDN w:val="0"/>
        <w:adjustRightInd w:val="0"/>
        <w:spacing w:line="360" w:lineRule="auto"/>
        <w:ind w:firstLine="709"/>
        <w:jc w:val="both"/>
        <w:rPr>
          <w:rFonts w:eastAsia="MS Mincho"/>
          <w:color w:val="000000"/>
          <w:sz w:val="28"/>
          <w:szCs w:val="28"/>
        </w:rPr>
      </w:pPr>
      <w:r w:rsidRPr="00463AA8">
        <w:rPr>
          <w:rFonts w:eastAsia="MS Mincho"/>
          <w:color w:val="000000"/>
          <w:sz w:val="28"/>
          <w:szCs w:val="28"/>
        </w:rPr>
        <w:t>Исходя из этого</w:t>
      </w:r>
      <w:r w:rsidR="00952577">
        <w:rPr>
          <w:rFonts w:eastAsia="MS Mincho"/>
          <w:color w:val="000000"/>
          <w:sz w:val="28"/>
          <w:szCs w:val="28"/>
        </w:rPr>
        <w:t>,</w:t>
      </w:r>
      <w:r w:rsidRPr="00463AA8">
        <w:rPr>
          <w:rFonts w:eastAsia="MS Mincho"/>
          <w:color w:val="000000"/>
          <w:sz w:val="28"/>
          <w:szCs w:val="28"/>
        </w:rPr>
        <w:t xml:space="preserve"> провозглашалось, что действия отдельных прикаспийских стран по освоению минеральных ресурсов являются односторонними и неправомерными, так как они осуществляются без согласия других каспийских государств и нарушают существующий режим кондоминиума.</w:t>
      </w:r>
    </w:p>
    <w:p w14:paraId="39D08517" w14:textId="77777777" w:rsidR="00463AA8" w:rsidRPr="00463AA8" w:rsidRDefault="00463AA8" w:rsidP="008E6096">
      <w:pPr>
        <w:autoSpaceDE w:val="0"/>
        <w:autoSpaceDN w:val="0"/>
        <w:adjustRightInd w:val="0"/>
        <w:spacing w:line="360" w:lineRule="auto"/>
        <w:ind w:firstLine="709"/>
        <w:jc w:val="both"/>
        <w:rPr>
          <w:rFonts w:eastAsia="MS Mincho"/>
          <w:color w:val="000000"/>
          <w:spacing w:val="4"/>
          <w:sz w:val="28"/>
          <w:szCs w:val="28"/>
        </w:rPr>
      </w:pPr>
      <w:r w:rsidRPr="00463AA8">
        <w:rPr>
          <w:rFonts w:eastAsia="MS Mincho"/>
          <w:color w:val="000000"/>
          <w:spacing w:val="4"/>
          <w:sz w:val="28"/>
          <w:szCs w:val="28"/>
        </w:rPr>
        <w:t>Правомерность аргументов в пользу совместного использования ресурсов Каспия обосновывалось, в частности, тем, что ни один из указанных договоров не содержит положений об официальном разделении Каспия, – кроме 10-мильной зоны рыболовства, определенной Договором о торговле и мореплавании между СССР и Ираном от 25 марта 1940 г. Россия и Иран ссылались также на отсутствие в российско-персидском и советско-иранском Договорах понятия границы на Каспии.</w:t>
      </w:r>
    </w:p>
    <w:p w14:paraId="0F8E8705" w14:textId="77777777" w:rsidR="00463AA8" w:rsidRPr="00463AA8" w:rsidRDefault="00463AA8" w:rsidP="008E6096">
      <w:pPr>
        <w:autoSpaceDE w:val="0"/>
        <w:autoSpaceDN w:val="0"/>
        <w:adjustRightInd w:val="0"/>
        <w:spacing w:line="360" w:lineRule="auto"/>
        <w:ind w:firstLine="709"/>
        <w:jc w:val="both"/>
        <w:rPr>
          <w:rFonts w:eastAsia="MS Mincho"/>
          <w:color w:val="000000"/>
          <w:sz w:val="28"/>
          <w:szCs w:val="28"/>
        </w:rPr>
      </w:pPr>
      <w:r w:rsidRPr="00463AA8">
        <w:rPr>
          <w:rFonts w:eastAsia="MS Mincho"/>
          <w:color w:val="000000"/>
          <w:sz w:val="28"/>
          <w:szCs w:val="28"/>
        </w:rPr>
        <w:t xml:space="preserve">Неоднократное использование в письмах-приложениях к Договору 1921 г. термина «советско-иранское море», по их мнению, преследовало цель </w:t>
      </w:r>
      <w:r w:rsidRPr="00463AA8">
        <w:rPr>
          <w:rFonts w:eastAsia="MS Mincho"/>
          <w:color w:val="000000"/>
          <w:sz w:val="28"/>
          <w:szCs w:val="28"/>
        </w:rPr>
        <w:lastRenderedPageBreak/>
        <w:t>восстановить права Ирана на судоходство и рыболовство, ущемленные в Договорах 1813 и 1828 гг. В результате в соответствии с договоренностями, права на судоходство и рыболовство могли осуществляться на Каспии только судами под флагами СССР и Ирана. В качестве примеров приводились также отсутствие специального различия в Договоре 1921 г. между военным и торговым флотом сторон и практика заходов военных судов СССР и Ирана в порты друг друга, предварительно запрашивая соответствующие разрешения</w:t>
      </w:r>
      <w:r w:rsidRPr="00463AA8">
        <w:rPr>
          <w:color w:val="000000"/>
          <w:sz w:val="28"/>
          <w:szCs w:val="28"/>
          <w:vertAlign w:val="superscript"/>
        </w:rPr>
        <w:footnoteReference w:id="190"/>
      </w:r>
      <w:r w:rsidRPr="00463AA8">
        <w:rPr>
          <w:rFonts w:eastAsia="MS Mincho"/>
          <w:color w:val="000000"/>
          <w:sz w:val="28"/>
          <w:szCs w:val="28"/>
        </w:rPr>
        <w:t>.</w:t>
      </w:r>
    </w:p>
    <w:p w14:paraId="69DE7F1D" w14:textId="77777777" w:rsidR="00463AA8" w:rsidRPr="00463AA8" w:rsidRDefault="00463AA8" w:rsidP="008E6096">
      <w:pPr>
        <w:autoSpaceDE w:val="0"/>
        <w:autoSpaceDN w:val="0"/>
        <w:adjustRightInd w:val="0"/>
        <w:spacing w:line="360" w:lineRule="auto"/>
        <w:ind w:firstLine="709"/>
        <w:jc w:val="both"/>
        <w:rPr>
          <w:rFonts w:eastAsia="MS Mincho"/>
          <w:color w:val="000000"/>
          <w:sz w:val="28"/>
          <w:szCs w:val="28"/>
        </w:rPr>
      </w:pPr>
      <w:r w:rsidRPr="00463AA8">
        <w:rPr>
          <w:rFonts w:eastAsia="MS Mincho"/>
          <w:color w:val="000000"/>
          <w:sz w:val="28"/>
          <w:szCs w:val="28"/>
        </w:rPr>
        <w:t>Так, азербайджанские нормативно-правовые акты рассматривали Каспийское море в качестве озера, что не встречало понимание с российской стороны</w:t>
      </w:r>
      <w:r w:rsidRPr="00463AA8">
        <w:rPr>
          <w:color w:val="000000"/>
          <w:sz w:val="28"/>
          <w:szCs w:val="28"/>
          <w:vertAlign w:val="superscript"/>
        </w:rPr>
        <w:footnoteReference w:id="191"/>
      </w:r>
      <w:r w:rsidRPr="00463AA8">
        <w:rPr>
          <w:rFonts w:eastAsia="MS Mincho"/>
          <w:color w:val="000000"/>
          <w:sz w:val="28"/>
          <w:szCs w:val="28"/>
        </w:rPr>
        <w:t>. Помимо прочего, такой односторонний подход усложнял урегулирование территориальной проблемы вследствие различий в морском и речном праве. В случае оформления за Каспием статуса озера, прибрежные государства получат полноценный суверенитет в рамках своих национальных секторов, на которые, равно как и на внутренние воды, станет распространяться международно-правовой принцип невмешательства во внутренние дела друг друга. Если Каспий получит статус моря, то на него распространятся положения Конвенции ООН по морскому праву 1982 года, которая предоставляет всем, в том числе, и внерегиональным акторам, право свободного использования судоходства, полетов, прокладки кабелей и трубопроводов в рамках 200-мильной свободной экономической зоны. Данным обстоятельством воспользуются иностранные компании, что идет вразрез с интересами России. Иран, со своей стороны, заявил о правах на 20% всей акватории Каспийского моря, в том числе богатейшие шельфовые месторождения вдоль линии Араз – Алов – Шарк</w:t>
      </w:r>
      <w:r w:rsidRPr="00463AA8">
        <w:rPr>
          <w:rFonts w:eastAsia="MS Mincho"/>
          <w:color w:val="000000"/>
          <w:sz w:val="28"/>
          <w:szCs w:val="28"/>
          <w:lang w:val="az-Latn-AZ"/>
        </w:rPr>
        <w:t>.</w:t>
      </w:r>
      <w:r w:rsidRPr="00463AA8">
        <w:rPr>
          <w:color w:val="000000"/>
          <w:sz w:val="28"/>
          <w:szCs w:val="28"/>
          <w:vertAlign w:val="superscript"/>
        </w:rPr>
        <w:footnoteReference w:id="192"/>
      </w:r>
      <w:r w:rsidRPr="00463AA8">
        <w:rPr>
          <w:rFonts w:eastAsia="MS Mincho"/>
          <w:color w:val="000000"/>
          <w:sz w:val="28"/>
          <w:szCs w:val="28"/>
        </w:rPr>
        <w:t xml:space="preserve"> В. Калюжный отмечает, что взаимовыгодному разделу Каспия мешают исторические предпосылки и связанные с этим претензии всех претендентов</w:t>
      </w:r>
      <w:r w:rsidRPr="00463AA8">
        <w:rPr>
          <w:color w:val="000000"/>
          <w:sz w:val="28"/>
          <w:szCs w:val="28"/>
          <w:vertAlign w:val="superscript"/>
        </w:rPr>
        <w:footnoteReference w:id="193"/>
      </w:r>
      <w:r w:rsidRPr="00463AA8">
        <w:rPr>
          <w:rFonts w:eastAsia="MS Mincho"/>
          <w:color w:val="000000"/>
          <w:sz w:val="28"/>
          <w:szCs w:val="28"/>
        </w:rPr>
        <w:t xml:space="preserve">. Это подкреплено </w:t>
      </w:r>
      <w:r w:rsidRPr="00463AA8">
        <w:rPr>
          <w:rFonts w:eastAsia="MS Mincho"/>
          <w:color w:val="000000"/>
          <w:sz w:val="28"/>
          <w:szCs w:val="28"/>
        </w:rPr>
        <w:lastRenderedPageBreak/>
        <w:t>тем, что ранее совместную разработку Каспия вели Иран и СССР, соответственно, с крахом последнего образовавшиеся на его месте республики могут претендовать лишь на советскую долю, в то время как доля Ирана остается неизменной.</w:t>
      </w:r>
    </w:p>
    <w:p w14:paraId="17BF7380" w14:textId="2AE6E3A1" w:rsidR="00463AA8" w:rsidRPr="00463AA8" w:rsidRDefault="00463AA8" w:rsidP="008E6096">
      <w:pPr>
        <w:autoSpaceDE w:val="0"/>
        <w:autoSpaceDN w:val="0"/>
        <w:adjustRightInd w:val="0"/>
        <w:spacing w:line="360" w:lineRule="auto"/>
        <w:ind w:firstLine="709"/>
        <w:jc w:val="both"/>
        <w:rPr>
          <w:rFonts w:eastAsia="MS Mincho"/>
          <w:color w:val="000000"/>
          <w:sz w:val="28"/>
          <w:szCs w:val="28"/>
        </w:rPr>
      </w:pPr>
      <w:r w:rsidRPr="00463AA8">
        <w:rPr>
          <w:rFonts w:eastAsia="MS Mincho"/>
          <w:color w:val="000000"/>
          <w:sz w:val="28"/>
          <w:szCs w:val="28"/>
        </w:rPr>
        <w:t>Однако реальная практика бывшего СССР и Ирана показала, что море фактически было поделено. Проводилась самостоятельная, в одностороннем порядке без каких-либо консультаций, разработка нефтяных месторождений. В 1949 г. СССР без участия Ирана, без переговоров с этой страной и безо всяких претензий с ее стороны, начал разработку нефтяных месторождений в азербайджанском секторе, который был ограничен линией от Астары до Гасан-кули.</w:t>
      </w:r>
    </w:p>
    <w:p w14:paraId="26BEA18F" w14:textId="6C668112" w:rsidR="00463AA8" w:rsidRPr="00463AA8" w:rsidRDefault="00463AA8" w:rsidP="008E6096">
      <w:pPr>
        <w:autoSpaceDE w:val="0"/>
        <w:autoSpaceDN w:val="0"/>
        <w:adjustRightInd w:val="0"/>
        <w:spacing w:line="360" w:lineRule="auto"/>
        <w:ind w:firstLine="709"/>
        <w:jc w:val="both"/>
        <w:rPr>
          <w:rFonts w:eastAsia="MS Mincho"/>
          <w:color w:val="000000"/>
          <w:sz w:val="28"/>
          <w:szCs w:val="28"/>
        </w:rPr>
      </w:pPr>
      <w:r w:rsidRPr="00463AA8">
        <w:rPr>
          <w:rFonts w:eastAsia="MS Mincho"/>
          <w:color w:val="000000"/>
          <w:sz w:val="28"/>
          <w:szCs w:val="28"/>
        </w:rPr>
        <w:t>Речь шла о добыче нефти с месторождения «Нефтяные Камни», из морских скважин вне пределов 10-мильной рыболовной зоны, предусмотренной статьей 16 Договора от 1940 г. Это доказывает, что данная 10-мильная зона не рассматривалась как граница суверенитета двух государств с нахождением остальной части моря и его дна в совместной юрисдикции. На азербайджанском месторождении «Нефтяные Камни» с 1949 по 1986 гг. было пробурено 1200 скважин, дававших 60% морской нефтедобычи Азербайджана. В частности, можно отметить и такие месторождения, как «Им. 28 апреля», «Банка Андреева», «Промежуточная», «Ушакова», «Бариновская банка» и др.</w:t>
      </w:r>
      <w:r w:rsidRPr="00463AA8">
        <w:rPr>
          <w:color w:val="000000"/>
          <w:sz w:val="28"/>
          <w:szCs w:val="28"/>
          <w:vertAlign w:val="superscript"/>
        </w:rPr>
        <w:footnoteReference w:id="194"/>
      </w:r>
    </w:p>
    <w:p w14:paraId="7A48BD4B" w14:textId="77777777" w:rsidR="00463AA8" w:rsidRPr="00463AA8" w:rsidRDefault="00463AA8" w:rsidP="008E6096">
      <w:pPr>
        <w:autoSpaceDE w:val="0"/>
        <w:autoSpaceDN w:val="0"/>
        <w:adjustRightInd w:val="0"/>
        <w:spacing w:line="360" w:lineRule="auto"/>
        <w:ind w:firstLine="709"/>
        <w:jc w:val="both"/>
        <w:rPr>
          <w:rFonts w:eastAsia="MS Mincho"/>
          <w:color w:val="000000"/>
          <w:sz w:val="28"/>
          <w:szCs w:val="28"/>
        </w:rPr>
      </w:pPr>
      <w:r w:rsidRPr="00463AA8">
        <w:rPr>
          <w:rFonts w:eastAsia="MS Mincho"/>
          <w:color w:val="000000"/>
          <w:sz w:val="28"/>
          <w:szCs w:val="28"/>
        </w:rPr>
        <w:t>Согласно достигнутой 12 ноября 1996 года в Ашгабаде взаимной договоренности Прикаспийских стран, правовой режим и договоренности действовали до принятия новой Конвенции. Так как государства-правопреемники, приняв 21 декабря 1991 года Алма-Атинскую Декларацию, гарантировали выполнение всех международных обязательств бывшего СССР, была признана и правопреемственность советско-иранских договоренностей</w:t>
      </w:r>
      <w:r w:rsidRPr="00463AA8">
        <w:rPr>
          <w:color w:val="000000"/>
          <w:sz w:val="28"/>
          <w:szCs w:val="28"/>
          <w:vertAlign w:val="superscript"/>
        </w:rPr>
        <w:footnoteReference w:id="195"/>
      </w:r>
      <w:r w:rsidRPr="00463AA8">
        <w:rPr>
          <w:rFonts w:eastAsia="MS Mincho"/>
          <w:color w:val="000000"/>
          <w:sz w:val="28"/>
          <w:szCs w:val="28"/>
        </w:rPr>
        <w:t>.</w:t>
      </w:r>
    </w:p>
    <w:p w14:paraId="5392D7FD" w14:textId="492FE9BE" w:rsidR="00463AA8" w:rsidRPr="00463AA8" w:rsidRDefault="00463AA8" w:rsidP="008E6096">
      <w:pPr>
        <w:autoSpaceDE w:val="0"/>
        <w:autoSpaceDN w:val="0"/>
        <w:adjustRightInd w:val="0"/>
        <w:spacing w:line="360" w:lineRule="auto"/>
        <w:ind w:firstLine="709"/>
        <w:jc w:val="both"/>
        <w:rPr>
          <w:rFonts w:eastAsia="MS Mincho"/>
          <w:color w:val="000000"/>
          <w:sz w:val="28"/>
          <w:szCs w:val="28"/>
        </w:rPr>
      </w:pPr>
      <w:r w:rsidRPr="00463AA8">
        <w:rPr>
          <w:rFonts w:eastAsia="MS Mincho"/>
          <w:color w:val="000000"/>
          <w:sz w:val="28"/>
          <w:szCs w:val="28"/>
        </w:rPr>
        <w:t xml:space="preserve">В Договоре между Российской Федерацией и Азербайджанской Республикой от 18 января 1996 г. речь идет о транзите через российскую территорию добываемой на Каспии азербайджанской нефти. В пункте 2 Договора российская </w:t>
      </w:r>
      <w:r w:rsidRPr="00463AA8">
        <w:rPr>
          <w:rFonts w:eastAsia="MS Mincho"/>
          <w:color w:val="000000"/>
          <w:sz w:val="28"/>
          <w:szCs w:val="28"/>
        </w:rPr>
        <w:lastRenderedPageBreak/>
        <w:t>сторона подтверждает, что она не пользуется правом собственности на эту нефть, которое «остается за ее поставщиками». В конце 1990-х гг. наметились тенденции к признанию секторальной эксплуатации Каспия. В подписанном 13 ноября 1996</w:t>
      </w:r>
      <w:r w:rsidR="0058750E">
        <w:rPr>
          <w:rFonts w:eastAsia="MS Mincho"/>
          <w:color w:val="000000"/>
          <w:sz w:val="28"/>
          <w:szCs w:val="28"/>
        </w:rPr>
        <w:t> </w:t>
      </w:r>
      <w:r w:rsidRPr="00463AA8">
        <w:rPr>
          <w:rFonts w:eastAsia="MS Mincho"/>
          <w:color w:val="000000"/>
          <w:sz w:val="28"/>
          <w:szCs w:val="28"/>
        </w:rPr>
        <w:t>г. Россией, Ираном и Туркменистаном, при участии министров иностранных дел Азербайджана и Казахстана, меморандуме о сотрудничестве в эксплуатации минеральных ресурсов Каспия речь идет об учреждении ирано-российско-туркменской совместной компании в целях разведки и разработки месторождений углеводородного сырья на море, в прибрежных зонах этих трех государств, и при этом отмечено, что согласно обычным нормам международного права, они не могут перейти за срединную линию.</w:t>
      </w:r>
    </w:p>
    <w:p w14:paraId="4374D469" w14:textId="77777777" w:rsidR="00463AA8" w:rsidRPr="00463AA8" w:rsidRDefault="00463AA8" w:rsidP="008E6096">
      <w:pPr>
        <w:autoSpaceDE w:val="0"/>
        <w:autoSpaceDN w:val="0"/>
        <w:adjustRightInd w:val="0"/>
        <w:spacing w:line="360" w:lineRule="auto"/>
        <w:ind w:firstLine="709"/>
        <w:jc w:val="both"/>
        <w:rPr>
          <w:rFonts w:eastAsia="MS Mincho"/>
          <w:color w:val="000000"/>
          <w:sz w:val="28"/>
          <w:szCs w:val="28"/>
        </w:rPr>
      </w:pPr>
      <w:r w:rsidRPr="00463AA8">
        <w:rPr>
          <w:rFonts w:eastAsia="MS Mincho"/>
          <w:color w:val="000000"/>
          <w:sz w:val="28"/>
          <w:szCs w:val="28"/>
        </w:rPr>
        <w:t>Первоначальный план России состоял в учреждении регионального объединения, позволяющего всем странам Каспийского бассейна равно пользоваться общей территорией моря и его природными ресурсами. Иран выступал за, поскольку удерживал контроль над беднейшей в ресурсном отношении частью региона, однако программа «товарищества на Каспии» не удовлетворила другие прибрежные государства. Компромисс предлагал Туркменистан</w:t>
      </w:r>
      <w:r w:rsidRPr="00463AA8">
        <w:rPr>
          <w:color w:val="000000"/>
          <w:sz w:val="28"/>
          <w:szCs w:val="28"/>
          <w:vertAlign w:val="superscript"/>
        </w:rPr>
        <w:footnoteReference w:id="196"/>
      </w:r>
      <w:r w:rsidRPr="00463AA8">
        <w:rPr>
          <w:rFonts w:eastAsia="MS Mincho"/>
          <w:color w:val="000000"/>
          <w:sz w:val="28"/>
          <w:szCs w:val="28"/>
        </w:rPr>
        <w:t>, предлагавший разграничение территориальных вод и 35-мильных исключительных экономических зон с обязательным условием передачи остальной части бассейна Каспия под совместный контроль. Этот вариант, впрочем, также был отвергнут.</w:t>
      </w:r>
    </w:p>
    <w:p w14:paraId="74058F44" w14:textId="77777777" w:rsidR="00463AA8" w:rsidRPr="00463AA8" w:rsidRDefault="00463AA8" w:rsidP="008E6096">
      <w:pPr>
        <w:autoSpaceDE w:val="0"/>
        <w:autoSpaceDN w:val="0"/>
        <w:adjustRightInd w:val="0"/>
        <w:spacing w:line="360" w:lineRule="auto"/>
        <w:ind w:firstLine="709"/>
        <w:jc w:val="both"/>
        <w:rPr>
          <w:rFonts w:eastAsia="MS Mincho"/>
          <w:color w:val="000000"/>
          <w:sz w:val="28"/>
          <w:szCs w:val="28"/>
        </w:rPr>
      </w:pPr>
      <w:r w:rsidRPr="00463AA8">
        <w:rPr>
          <w:rFonts w:eastAsia="MS Mincho"/>
          <w:color w:val="000000"/>
          <w:sz w:val="28"/>
          <w:szCs w:val="28"/>
        </w:rPr>
        <w:t>Позицию Азербайджана полностью поддерживало правительство Казахстана. Азербайджан и Казахстан хорошо осознавали, что отмена секторального деления для них может иметь весьма негативные последствия; совместное владение морем наделит доминирующее региональное государство преобладающим голосом в разработке энергетических ресурсов, повлияет на принятие решений другими прибрежными государствами, которые станут опять фактически зависимыми от России.</w:t>
      </w:r>
    </w:p>
    <w:p w14:paraId="14561CB7" w14:textId="77777777" w:rsidR="00463AA8" w:rsidRPr="00463AA8" w:rsidRDefault="00463AA8" w:rsidP="008E6096">
      <w:pPr>
        <w:autoSpaceDE w:val="0"/>
        <w:autoSpaceDN w:val="0"/>
        <w:adjustRightInd w:val="0"/>
        <w:spacing w:line="360" w:lineRule="auto"/>
        <w:ind w:firstLine="709"/>
        <w:jc w:val="both"/>
        <w:rPr>
          <w:rFonts w:eastAsia="MS Mincho"/>
          <w:color w:val="000000"/>
          <w:sz w:val="28"/>
          <w:szCs w:val="28"/>
        </w:rPr>
      </w:pPr>
      <w:r w:rsidRPr="00463AA8">
        <w:rPr>
          <w:rFonts w:eastAsia="MS Mincho"/>
          <w:color w:val="000000"/>
          <w:sz w:val="28"/>
          <w:szCs w:val="28"/>
        </w:rPr>
        <w:lastRenderedPageBreak/>
        <w:t>Иран весьма чутко реагирует на активизацию в регионе внешних сил. Естественно, важную роль в этом играют прохладные отношения Ирана с Западом и особенно с США. Именно на этот фактор опиралось идентичная позиция Ирана и России в подходе к геополитическим процессам в регионе.</w:t>
      </w:r>
    </w:p>
    <w:p w14:paraId="46985971" w14:textId="77777777" w:rsidR="00463AA8" w:rsidRPr="00463AA8" w:rsidRDefault="00463AA8" w:rsidP="008E6096">
      <w:pPr>
        <w:autoSpaceDE w:val="0"/>
        <w:autoSpaceDN w:val="0"/>
        <w:adjustRightInd w:val="0"/>
        <w:spacing w:line="360" w:lineRule="auto"/>
        <w:ind w:firstLine="709"/>
        <w:jc w:val="both"/>
        <w:rPr>
          <w:rFonts w:eastAsia="MS Mincho"/>
          <w:color w:val="000000"/>
          <w:sz w:val="28"/>
          <w:szCs w:val="28"/>
        </w:rPr>
      </w:pPr>
      <w:r w:rsidRPr="00463AA8">
        <w:rPr>
          <w:rFonts w:eastAsia="MS Mincho"/>
          <w:color w:val="000000"/>
          <w:sz w:val="28"/>
          <w:szCs w:val="28"/>
        </w:rPr>
        <w:t>Таким образом, позиция официального Тегерана в вопросе раздела Каспия была обусловлена исключительно его геополитическими интересами, и не учитывало интересов других прибрежных государств.</w:t>
      </w:r>
    </w:p>
    <w:p w14:paraId="5DAC3065" w14:textId="77777777" w:rsidR="00463AA8" w:rsidRPr="00463AA8" w:rsidRDefault="00463AA8" w:rsidP="008E6096">
      <w:pPr>
        <w:autoSpaceDE w:val="0"/>
        <w:autoSpaceDN w:val="0"/>
        <w:adjustRightInd w:val="0"/>
        <w:spacing w:line="360" w:lineRule="auto"/>
        <w:ind w:firstLine="709"/>
        <w:jc w:val="both"/>
        <w:rPr>
          <w:rFonts w:eastAsia="MS Mincho"/>
          <w:color w:val="000000"/>
          <w:sz w:val="28"/>
          <w:szCs w:val="28"/>
        </w:rPr>
      </w:pPr>
      <w:r w:rsidRPr="00463AA8">
        <w:rPr>
          <w:rFonts w:eastAsia="MS Mincho"/>
          <w:color w:val="000000"/>
          <w:sz w:val="28"/>
          <w:szCs w:val="28"/>
        </w:rPr>
        <w:t>Противодействие Ирана секторальному делению Каспия было вызвано желанием Тегерана наладить более тесные связи с Россией и заполучить поддержку России при реализации иранских стратегических целей в Персидском заливе. Иран фактически блокировало подобное деление. Поскольку Иран, как и Россия, наделен сектором на Каспии, чьи энергетические резервы значительно уступают Азербайджану, Казахстану и Туркменистану, установление совместного суверенитета предоставляло Тегерану значительно большую долю богатств Каспия, чем он получил бы через секторальное деление. Следовательно, Иран имел возможность получить в экономическом плане большие дивиденды от своего противодействия национальному делению Каспия.</w:t>
      </w:r>
      <w:r w:rsidRPr="00463AA8">
        <w:rPr>
          <w:rFonts w:eastAsia="MS Mincho"/>
          <w:color w:val="000000"/>
          <w:sz w:val="28"/>
          <w:szCs w:val="28"/>
          <w:lang w:eastAsia="en-US"/>
        </w:rPr>
        <w:t xml:space="preserve"> </w:t>
      </w:r>
      <w:r w:rsidRPr="00463AA8">
        <w:rPr>
          <w:rFonts w:eastAsia="MS Mincho"/>
          <w:color w:val="000000"/>
          <w:sz w:val="28"/>
          <w:szCs w:val="28"/>
        </w:rPr>
        <w:t>Предложение официального Тегерана по поводу раздела Каспия сводилось к тому, что каждое прибрежное государство должно получить 20-мильную зону территориальных вод, а также 20-мильную экономическую зону. Территориальные воды определяют границы данного государства, и тем самым, как дно Каспия, так и водное и воздушное пространства полностью контролируются этим государством. В экономической зоне стране предоставляются права на охрану и разведку биологических и минеральных ресурсов, другие прибрежные страны имеют право использования воздушного и водного пространства на этой территории. Наконец, остающаяся вне 40-мильной зоны средняя часть Каспия определяется в коллективное пользование всех прибрежных государств и управляется на основе консенсуса.</w:t>
      </w:r>
      <w:r w:rsidRPr="00463AA8">
        <w:rPr>
          <w:rFonts w:eastAsia="MS Mincho"/>
          <w:color w:val="000000"/>
          <w:sz w:val="28"/>
          <w:szCs w:val="28"/>
          <w:lang w:eastAsia="en-US"/>
        </w:rPr>
        <w:t xml:space="preserve"> </w:t>
      </w:r>
      <w:r w:rsidRPr="00463AA8">
        <w:rPr>
          <w:rFonts w:eastAsia="MS Mincho"/>
          <w:color w:val="000000"/>
          <w:sz w:val="28"/>
          <w:szCs w:val="28"/>
        </w:rPr>
        <w:t>Позиция Ирана была сформулирована на следующих принципах:</w:t>
      </w:r>
    </w:p>
    <w:p w14:paraId="31C9858F" w14:textId="77777777" w:rsidR="00463AA8" w:rsidRPr="00463AA8" w:rsidRDefault="00463AA8" w:rsidP="008E6096">
      <w:pPr>
        <w:autoSpaceDE w:val="0"/>
        <w:autoSpaceDN w:val="0"/>
        <w:adjustRightInd w:val="0"/>
        <w:spacing w:line="360" w:lineRule="auto"/>
        <w:ind w:firstLine="709"/>
        <w:jc w:val="both"/>
        <w:rPr>
          <w:rFonts w:eastAsia="MS Mincho"/>
          <w:color w:val="000000"/>
          <w:sz w:val="28"/>
          <w:szCs w:val="28"/>
        </w:rPr>
      </w:pPr>
      <w:r w:rsidRPr="00463AA8">
        <w:rPr>
          <w:rFonts w:eastAsia="MS Mincho"/>
          <w:color w:val="000000"/>
          <w:sz w:val="28"/>
          <w:szCs w:val="28"/>
        </w:rPr>
        <w:lastRenderedPageBreak/>
        <w:t>– несмотря на раздел моря между прибрежными странами, предотвратить использование какой-либо из этих стран собственных территориальных вод, не считаясь с интересами остальных прибрежных государств;</w:t>
      </w:r>
    </w:p>
    <w:p w14:paraId="1B1583E3" w14:textId="77777777" w:rsidR="00463AA8" w:rsidRPr="00463AA8" w:rsidRDefault="00463AA8" w:rsidP="008E6096">
      <w:pPr>
        <w:autoSpaceDE w:val="0"/>
        <w:autoSpaceDN w:val="0"/>
        <w:adjustRightInd w:val="0"/>
        <w:spacing w:line="360" w:lineRule="auto"/>
        <w:ind w:firstLine="709"/>
        <w:jc w:val="both"/>
        <w:rPr>
          <w:rFonts w:eastAsia="MS Mincho"/>
          <w:color w:val="000000"/>
          <w:sz w:val="28"/>
          <w:szCs w:val="28"/>
        </w:rPr>
      </w:pPr>
      <w:r w:rsidRPr="00463AA8">
        <w:rPr>
          <w:rFonts w:eastAsia="MS Mincho"/>
          <w:color w:val="000000"/>
          <w:sz w:val="28"/>
          <w:szCs w:val="28"/>
        </w:rPr>
        <w:t>– не допустить милитаризации Каспия;</w:t>
      </w:r>
    </w:p>
    <w:p w14:paraId="23715323" w14:textId="77777777" w:rsidR="00463AA8" w:rsidRPr="00463AA8" w:rsidRDefault="00463AA8" w:rsidP="008E6096">
      <w:pPr>
        <w:autoSpaceDE w:val="0"/>
        <w:autoSpaceDN w:val="0"/>
        <w:adjustRightInd w:val="0"/>
        <w:spacing w:line="360" w:lineRule="auto"/>
        <w:ind w:firstLine="709"/>
        <w:jc w:val="both"/>
        <w:rPr>
          <w:rFonts w:eastAsia="MS Mincho"/>
          <w:color w:val="000000"/>
          <w:sz w:val="28"/>
          <w:szCs w:val="28"/>
        </w:rPr>
      </w:pPr>
      <w:r w:rsidRPr="00463AA8">
        <w:rPr>
          <w:rFonts w:eastAsia="MS Mincho"/>
          <w:color w:val="000000"/>
          <w:sz w:val="28"/>
          <w:szCs w:val="28"/>
        </w:rPr>
        <w:t>– выпячивая экологические проблемы, помешать прокладке нефтепроводов по дну Каспия;</w:t>
      </w:r>
    </w:p>
    <w:p w14:paraId="4D8F3DFB" w14:textId="77777777" w:rsidR="00463AA8" w:rsidRPr="00463AA8" w:rsidRDefault="00463AA8" w:rsidP="008E6096">
      <w:pPr>
        <w:autoSpaceDE w:val="0"/>
        <w:autoSpaceDN w:val="0"/>
        <w:adjustRightInd w:val="0"/>
        <w:spacing w:line="360" w:lineRule="auto"/>
        <w:ind w:firstLine="709"/>
        <w:jc w:val="both"/>
        <w:rPr>
          <w:rFonts w:eastAsia="MS Mincho"/>
          <w:color w:val="000000"/>
          <w:sz w:val="28"/>
          <w:szCs w:val="28"/>
        </w:rPr>
      </w:pPr>
      <w:r w:rsidRPr="00463AA8">
        <w:rPr>
          <w:rFonts w:eastAsia="MS Mincho"/>
          <w:color w:val="000000"/>
          <w:sz w:val="28"/>
          <w:szCs w:val="28"/>
        </w:rPr>
        <w:t>– ограничить участие стран, не входящих в регион, в решении возникающих между прибрежными государствами проблем;</w:t>
      </w:r>
    </w:p>
    <w:p w14:paraId="0B499EFA" w14:textId="77777777" w:rsidR="00463AA8" w:rsidRPr="00463AA8" w:rsidRDefault="00463AA8" w:rsidP="008E6096">
      <w:pPr>
        <w:autoSpaceDE w:val="0"/>
        <w:autoSpaceDN w:val="0"/>
        <w:adjustRightInd w:val="0"/>
        <w:spacing w:line="360" w:lineRule="auto"/>
        <w:ind w:firstLine="709"/>
        <w:jc w:val="both"/>
        <w:rPr>
          <w:rFonts w:eastAsia="MS Mincho"/>
          <w:color w:val="000000"/>
          <w:sz w:val="28"/>
          <w:szCs w:val="28"/>
        </w:rPr>
      </w:pPr>
      <w:r w:rsidRPr="00463AA8">
        <w:rPr>
          <w:rFonts w:eastAsia="MS Mincho"/>
          <w:color w:val="000000"/>
          <w:sz w:val="28"/>
          <w:szCs w:val="28"/>
        </w:rPr>
        <w:t>– не допустить укрепления в регионе позиций западных стран, имеющих идеологические и политические разногласия с Ираном и т.д.</w:t>
      </w:r>
      <w:r w:rsidRPr="00463AA8">
        <w:rPr>
          <w:color w:val="000000"/>
          <w:sz w:val="28"/>
          <w:szCs w:val="28"/>
          <w:vertAlign w:val="superscript"/>
        </w:rPr>
        <w:footnoteReference w:id="197"/>
      </w:r>
    </w:p>
    <w:p w14:paraId="226499AA" w14:textId="77777777" w:rsidR="00463AA8" w:rsidRPr="00463AA8" w:rsidRDefault="00463AA8" w:rsidP="008E6096">
      <w:pPr>
        <w:autoSpaceDE w:val="0"/>
        <w:autoSpaceDN w:val="0"/>
        <w:adjustRightInd w:val="0"/>
        <w:spacing w:line="360" w:lineRule="auto"/>
        <w:ind w:firstLine="709"/>
        <w:jc w:val="both"/>
        <w:rPr>
          <w:rFonts w:eastAsia="MS Mincho"/>
          <w:color w:val="000000"/>
          <w:sz w:val="28"/>
          <w:szCs w:val="28"/>
        </w:rPr>
      </w:pPr>
      <w:r w:rsidRPr="00463AA8">
        <w:rPr>
          <w:rFonts w:eastAsia="MS Mincho"/>
          <w:color w:val="000000"/>
          <w:sz w:val="28"/>
          <w:szCs w:val="28"/>
        </w:rPr>
        <w:t>Более того, Иран разделяет желание России препятствовать росту американского влияния в Каспийском регионе, поскольку серьезно обеспокоен перспективой политического, экономического и военного американского присутствия вдоль своих северных границ</w:t>
      </w:r>
      <w:r w:rsidRPr="00463AA8">
        <w:rPr>
          <w:color w:val="000000"/>
          <w:sz w:val="28"/>
          <w:szCs w:val="28"/>
          <w:vertAlign w:val="superscript"/>
        </w:rPr>
        <w:footnoteReference w:id="198"/>
      </w:r>
      <w:r w:rsidRPr="00463AA8">
        <w:rPr>
          <w:rFonts w:eastAsia="MS Mincho"/>
          <w:color w:val="000000"/>
          <w:sz w:val="28"/>
          <w:szCs w:val="28"/>
        </w:rPr>
        <w:t>. Влияние на российско-иранские отношения оказали западные санкции, введенные по отношению к России и снятые с Ирана. Также позиции стран объединяла сирийская проблема. России удалось предотвратить присутствие флотов третьих стран в Каспийском море, что нашло поддержку у иранской стороны, заинтересованной в невмешательстве внешних акторов в решение региональных вопросов</w:t>
      </w:r>
      <w:r w:rsidRPr="00463AA8">
        <w:rPr>
          <w:color w:val="000000"/>
          <w:sz w:val="28"/>
          <w:szCs w:val="28"/>
          <w:vertAlign w:val="superscript"/>
        </w:rPr>
        <w:footnoteReference w:id="199"/>
      </w:r>
      <w:r w:rsidRPr="00463AA8">
        <w:rPr>
          <w:rFonts w:eastAsia="MS Mincho"/>
          <w:color w:val="000000"/>
          <w:sz w:val="28"/>
          <w:szCs w:val="28"/>
        </w:rPr>
        <w:t>. Вскоре после этого, Россия предприняла масштабные учения Каспийской флотилии</w:t>
      </w:r>
      <w:r w:rsidRPr="00463AA8">
        <w:rPr>
          <w:color w:val="000000"/>
          <w:sz w:val="28"/>
          <w:szCs w:val="28"/>
          <w:vertAlign w:val="superscript"/>
        </w:rPr>
        <w:footnoteReference w:id="200"/>
      </w:r>
      <w:r w:rsidRPr="00463AA8">
        <w:rPr>
          <w:rFonts w:eastAsia="MS Mincho"/>
          <w:color w:val="000000"/>
          <w:sz w:val="28"/>
          <w:szCs w:val="28"/>
        </w:rPr>
        <w:t>.</w:t>
      </w:r>
    </w:p>
    <w:p w14:paraId="0867D51F" w14:textId="77777777" w:rsidR="00463AA8" w:rsidRPr="008E6096" w:rsidRDefault="00463AA8" w:rsidP="008E6096">
      <w:pPr>
        <w:autoSpaceDE w:val="0"/>
        <w:autoSpaceDN w:val="0"/>
        <w:adjustRightInd w:val="0"/>
        <w:spacing w:line="360" w:lineRule="auto"/>
        <w:ind w:firstLine="709"/>
        <w:jc w:val="both"/>
        <w:rPr>
          <w:rFonts w:eastAsia="MS Mincho"/>
          <w:color w:val="000000"/>
          <w:spacing w:val="-4"/>
          <w:sz w:val="28"/>
          <w:szCs w:val="28"/>
        </w:rPr>
      </w:pPr>
      <w:r w:rsidRPr="008E6096">
        <w:rPr>
          <w:rFonts w:eastAsia="MS Mincho"/>
          <w:color w:val="000000"/>
          <w:spacing w:val="-4"/>
          <w:sz w:val="28"/>
          <w:szCs w:val="28"/>
        </w:rPr>
        <w:t xml:space="preserve">Во время визита Президента РФ В. Путина в Азербайджан в январе 2001 года подписано Совместное заявление Российской Федерации и Азербайджанской Республики о принципах сотрудничества на Каспийском море. Документ предполагал «на первом этапе разграничить дно Каспийского моря между сопредельными и противолежащими государствами на секторы/зоны на основе метода срединной линии, проводимой с учетом равноудаленных точек и модифицированной по договоренности сторон, а также с учетом общепризнанных принципов </w:t>
      </w:r>
      <w:r w:rsidRPr="008E6096">
        <w:rPr>
          <w:rFonts w:eastAsia="MS Mincho"/>
          <w:color w:val="000000"/>
          <w:spacing w:val="-4"/>
          <w:sz w:val="28"/>
          <w:szCs w:val="28"/>
        </w:rPr>
        <w:lastRenderedPageBreak/>
        <w:t>международного права и сложившейся практики на Каспии»</w:t>
      </w:r>
      <w:r w:rsidRPr="008E6096">
        <w:rPr>
          <w:color w:val="000000"/>
          <w:spacing w:val="-4"/>
          <w:sz w:val="28"/>
          <w:szCs w:val="28"/>
          <w:vertAlign w:val="superscript"/>
        </w:rPr>
        <w:footnoteReference w:id="201"/>
      </w:r>
      <w:r w:rsidRPr="008E6096">
        <w:rPr>
          <w:rFonts w:eastAsia="MS Mincho"/>
          <w:color w:val="000000"/>
          <w:spacing w:val="-4"/>
          <w:sz w:val="28"/>
          <w:szCs w:val="28"/>
        </w:rPr>
        <w:t>. Помимо этого, страны утвердили свободу собственных действий на отведенных им участках.</w:t>
      </w:r>
    </w:p>
    <w:p w14:paraId="1267A8E2" w14:textId="77777777" w:rsidR="00463AA8" w:rsidRPr="00463AA8" w:rsidRDefault="00463AA8" w:rsidP="008E6096">
      <w:pPr>
        <w:autoSpaceDE w:val="0"/>
        <w:autoSpaceDN w:val="0"/>
        <w:adjustRightInd w:val="0"/>
        <w:spacing w:line="360" w:lineRule="auto"/>
        <w:ind w:firstLine="709"/>
        <w:jc w:val="both"/>
        <w:rPr>
          <w:rFonts w:eastAsia="MS Mincho"/>
          <w:color w:val="000000"/>
          <w:sz w:val="28"/>
          <w:szCs w:val="28"/>
        </w:rPr>
      </w:pPr>
      <w:r w:rsidRPr="00463AA8">
        <w:rPr>
          <w:rFonts w:eastAsia="MS Mincho"/>
          <w:color w:val="000000"/>
          <w:sz w:val="28"/>
          <w:szCs w:val="28"/>
        </w:rPr>
        <w:t>Главами двух стран подписано Соглашение о разграничении сопредельных участков дна Каспийского моря 23 сентября 2002 г. Статья 1 гласила: «…дно Каспийского моря и его недра разграничиваются между Сторонами на основе метода срединной линии, проводимой с учетом равноудаленности точек и модифицированной по договоренности Сторон, а также с учетом общепризнанных принципов международного права и сложившейся на Каспии практики». Статья 2 содержала информацию о том, что «освоение минеральных ресурсов структур, пересекаемых линией разграничения, будет осуществляться на основе международной практики, применяемой при освоении трансграничных месторождений уполномоченными организациями, назначенными Правительствами Сторон»</w:t>
      </w:r>
      <w:r w:rsidRPr="00463AA8">
        <w:rPr>
          <w:color w:val="000000"/>
          <w:sz w:val="28"/>
          <w:szCs w:val="28"/>
          <w:vertAlign w:val="superscript"/>
        </w:rPr>
        <w:footnoteReference w:id="202"/>
      </w:r>
      <w:r w:rsidRPr="00463AA8">
        <w:rPr>
          <w:rFonts w:eastAsia="MS Mincho"/>
          <w:color w:val="000000"/>
          <w:sz w:val="28"/>
          <w:szCs w:val="28"/>
        </w:rPr>
        <w:t>.</w:t>
      </w:r>
    </w:p>
    <w:p w14:paraId="2DC6966F" w14:textId="77777777" w:rsidR="00463AA8" w:rsidRPr="00463AA8" w:rsidRDefault="00463AA8" w:rsidP="008E6096">
      <w:pPr>
        <w:autoSpaceDE w:val="0"/>
        <w:autoSpaceDN w:val="0"/>
        <w:adjustRightInd w:val="0"/>
        <w:spacing w:line="360" w:lineRule="auto"/>
        <w:ind w:firstLine="709"/>
        <w:jc w:val="both"/>
        <w:rPr>
          <w:rFonts w:eastAsia="MS Mincho"/>
          <w:color w:val="000000"/>
          <w:sz w:val="28"/>
          <w:szCs w:val="28"/>
        </w:rPr>
      </w:pPr>
      <w:r w:rsidRPr="00463AA8">
        <w:rPr>
          <w:rFonts w:eastAsia="MS Mincho"/>
          <w:color w:val="000000"/>
          <w:sz w:val="28"/>
          <w:szCs w:val="28"/>
        </w:rPr>
        <w:t xml:space="preserve">Азербайджан считал, что определяющими в разработке и подготовке конвенции о статусе Каспия для приморских государств должны быть принципы добрососедства, взаимоуважения суверенных прав и территориальной целостности друг друга. При этом нужно исходить из общепринятых в мировой практике норм международного права, учитывать сложившуюся традиционную практику эксплуатации моря прикаспийскими странами, необходимость демилитаризации внутренних водных путей Российской Федерации как важного фактора для обеспечения безопасности выхода прикаспийских государств в Мировой океан и в целом региональной безопасности. Одно из главных условий – признание суверенных прав на море каждого из прикаспийских государств в пределах их национальных секторов. Вместе с тем, азербайджанская сторона отмечала, что конвенция о правовом статусе Каспия должна быть принята с общего согласия всех </w:t>
      </w:r>
      <w:r w:rsidRPr="00463AA8">
        <w:rPr>
          <w:rFonts w:eastAsia="MS Mincho"/>
          <w:color w:val="000000"/>
          <w:sz w:val="28"/>
          <w:szCs w:val="28"/>
        </w:rPr>
        <w:lastRenderedPageBreak/>
        <w:t>пяти приморских государств. Такая конвенция явится правовой основой для развертывания различных видов договорной деятельности по Каспию.</w:t>
      </w:r>
    </w:p>
    <w:p w14:paraId="3685D9DF" w14:textId="77777777" w:rsidR="00463AA8" w:rsidRPr="00463AA8" w:rsidRDefault="00463AA8" w:rsidP="008E6096">
      <w:pPr>
        <w:autoSpaceDE w:val="0"/>
        <w:autoSpaceDN w:val="0"/>
        <w:adjustRightInd w:val="0"/>
        <w:spacing w:line="360" w:lineRule="auto"/>
        <w:ind w:firstLine="709"/>
        <w:jc w:val="both"/>
        <w:rPr>
          <w:rFonts w:eastAsia="MS Mincho"/>
          <w:color w:val="000000"/>
          <w:sz w:val="28"/>
          <w:szCs w:val="28"/>
        </w:rPr>
      </w:pPr>
      <w:r w:rsidRPr="00463AA8">
        <w:rPr>
          <w:rFonts w:eastAsia="MS Mincho"/>
          <w:color w:val="000000"/>
          <w:sz w:val="28"/>
          <w:szCs w:val="28"/>
        </w:rPr>
        <w:t>Предлагаемая Президентом Азербайджанской Республики Г. Алиевым формула разделения Каспия на соответствующие сектора прикаспийских государств как частей их суверенных территорий, в наибольшей мере отвечало интересам этих стран. Такая формула обеспечивало безопасность эксплуатации ресурсов в национальных секторах при условии регулирования подобной деятельности согласно нормам национального законодательства, приведенного в соответствие с международным правом.</w:t>
      </w:r>
    </w:p>
    <w:p w14:paraId="480406AB" w14:textId="77777777" w:rsidR="00463AA8" w:rsidRPr="00463AA8" w:rsidRDefault="00463AA8" w:rsidP="008E6096">
      <w:pPr>
        <w:autoSpaceDE w:val="0"/>
        <w:autoSpaceDN w:val="0"/>
        <w:adjustRightInd w:val="0"/>
        <w:spacing w:line="360" w:lineRule="auto"/>
        <w:ind w:firstLine="709"/>
        <w:jc w:val="both"/>
        <w:rPr>
          <w:rFonts w:eastAsia="MS Mincho"/>
          <w:color w:val="000000"/>
          <w:sz w:val="28"/>
          <w:szCs w:val="28"/>
        </w:rPr>
      </w:pPr>
      <w:r w:rsidRPr="00463AA8">
        <w:rPr>
          <w:rFonts w:eastAsia="MS Mincho"/>
          <w:color w:val="000000"/>
          <w:sz w:val="28"/>
          <w:szCs w:val="28"/>
        </w:rPr>
        <w:t>Концепцию секторального деления названные страны обосновывали следующими аргументами.</w:t>
      </w:r>
    </w:p>
    <w:p w14:paraId="5D80B2F9" w14:textId="77777777" w:rsidR="00463AA8" w:rsidRPr="00463AA8" w:rsidRDefault="00463AA8" w:rsidP="008E6096">
      <w:pPr>
        <w:autoSpaceDE w:val="0"/>
        <w:autoSpaceDN w:val="0"/>
        <w:adjustRightInd w:val="0"/>
        <w:spacing w:line="360" w:lineRule="auto"/>
        <w:ind w:firstLine="709"/>
        <w:jc w:val="both"/>
        <w:rPr>
          <w:rFonts w:eastAsia="MS Mincho"/>
          <w:color w:val="000000"/>
          <w:sz w:val="28"/>
          <w:szCs w:val="28"/>
        </w:rPr>
      </w:pPr>
      <w:r w:rsidRPr="00463AA8">
        <w:rPr>
          <w:rFonts w:eastAsia="MS Mincho"/>
          <w:color w:val="000000"/>
          <w:sz w:val="28"/>
          <w:szCs w:val="28"/>
        </w:rPr>
        <w:t>1. Азербайджан, Казахстан и Туркменистан относятся к внутриконтинентальным странам, вследствие чего коммуникационное значение Каспия для этих государств значительно возрастет.</w:t>
      </w:r>
    </w:p>
    <w:p w14:paraId="2D5EE708" w14:textId="77777777" w:rsidR="00463AA8" w:rsidRPr="00463AA8" w:rsidRDefault="00463AA8" w:rsidP="008E6096">
      <w:pPr>
        <w:autoSpaceDE w:val="0"/>
        <w:autoSpaceDN w:val="0"/>
        <w:adjustRightInd w:val="0"/>
        <w:spacing w:line="360" w:lineRule="auto"/>
        <w:ind w:firstLine="709"/>
        <w:jc w:val="both"/>
        <w:rPr>
          <w:rFonts w:eastAsia="MS Mincho"/>
          <w:color w:val="000000"/>
          <w:sz w:val="28"/>
          <w:szCs w:val="28"/>
        </w:rPr>
      </w:pPr>
      <w:r w:rsidRPr="00463AA8">
        <w:rPr>
          <w:rFonts w:eastAsia="MS Mincho"/>
          <w:color w:val="000000"/>
          <w:sz w:val="28"/>
          <w:szCs w:val="28"/>
        </w:rPr>
        <w:t>2. Бассейн Каспийского моря со своими запасами нефти и газа имеет стратегическое значение с точки зрения экономического и социального развития для прикаспийских государств, для чего необходима соответствующая международно-правовая база их освоения.</w:t>
      </w:r>
    </w:p>
    <w:p w14:paraId="2CD1D8F4" w14:textId="77777777" w:rsidR="00463AA8" w:rsidRPr="00463AA8" w:rsidRDefault="00463AA8" w:rsidP="008E6096">
      <w:pPr>
        <w:autoSpaceDE w:val="0"/>
        <w:autoSpaceDN w:val="0"/>
        <w:adjustRightInd w:val="0"/>
        <w:spacing w:line="360" w:lineRule="auto"/>
        <w:ind w:firstLine="709"/>
        <w:jc w:val="both"/>
        <w:rPr>
          <w:rFonts w:eastAsia="MS Mincho"/>
          <w:color w:val="000000"/>
          <w:sz w:val="28"/>
          <w:szCs w:val="28"/>
        </w:rPr>
      </w:pPr>
      <w:r w:rsidRPr="00463AA8">
        <w:rPr>
          <w:rFonts w:eastAsia="MS Mincho"/>
          <w:color w:val="000000"/>
          <w:sz w:val="28"/>
          <w:szCs w:val="28"/>
        </w:rPr>
        <w:t>3. Однозначная поддержка западными правительствами и инвесторами позиции разделения каспийского шельфа на национальные сектора. У Казахстана и Азербайджана уже существуют обязательства перед международными нефтяными компаниями, участвующими в разработке шельфа, отказ от которых невозможен, поскольку сама разработка минеральных ресурсов шельфа невозможна без их участия.</w:t>
      </w:r>
    </w:p>
    <w:p w14:paraId="097CC137" w14:textId="77777777" w:rsidR="00463AA8" w:rsidRPr="00463AA8" w:rsidRDefault="00463AA8" w:rsidP="008E6096">
      <w:pPr>
        <w:autoSpaceDE w:val="0"/>
        <w:autoSpaceDN w:val="0"/>
        <w:adjustRightInd w:val="0"/>
        <w:spacing w:line="360" w:lineRule="auto"/>
        <w:ind w:firstLine="709"/>
        <w:jc w:val="both"/>
        <w:rPr>
          <w:rFonts w:eastAsia="MS Mincho"/>
          <w:color w:val="000000"/>
          <w:sz w:val="28"/>
          <w:szCs w:val="28"/>
        </w:rPr>
      </w:pPr>
      <w:r w:rsidRPr="00463AA8">
        <w:rPr>
          <w:rFonts w:eastAsia="MS Mincho"/>
          <w:color w:val="000000"/>
          <w:sz w:val="28"/>
          <w:szCs w:val="28"/>
        </w:rPr>
        <w:t>4. Каспийское море должно стать морем добрососедства, без чего невозможно развитие национальных экономик.</w:t>
      </w:r>
    </w:p>
    <w:p w14:paraId="120D13C7" w14:textId="77BFE297" w:rsidR="00463AA8" w:rsidRPr="00463AA8" w:rsidRDefault="00463AA8" w:rsidP="008E6096">
      <w:pPr>
        <w:autoSpaceDE w:val="0"/>
        <w:autoSpaceDN w:val="0"/>
        <w:adjustRightInd w:val="0"/>
        <w:spacing w:line="360" w:lineRule="auto"/>
        <w:ind w:firstLine="709"/>
        <w:jc w:val="both"/>
        <w:rPr>
          <w:rFonts w:eastAsia="MS Mincho"/>
          <w:color w:val="000000"/>
          <w:sz w:val="28"/>
          <w:szCs w:val="28"/>
        </w:rPr>
      </w:pPr>
      <w:r w:rsidRPr="00463AA8">
        <w:rPr>
          <w:rFonts w:eastAsia="MS Mincho"/>
          <w:color w:val="000000"/>
          <w:sz w:val="28"/>
          <w:szCs w:val="28"/>
        </w:rPr>
        <w:lastRenderedPageBreak/>
        <w:t>5. Возможно заключение соглашения об участии государств с менее благоприятным сектором минеральных ресурсов, т.</w:t>
      </w:r>
      <w:r w:rsidR="004A7CC7">
        <w:rPr>
          <w:rFonts w:eastAsia="MS Mincho"/>
          <w:color w:val="000000"/>
          <w:sz w:val="28"/>
          <w:szCs w:val="28"/>
        </w:rPr>
        <w:t> </w:t>
      </w:r>
      <w:r w:rsidRPr="00463AA8">
        <w:rPr>
          <w:rFonts w:eastAsia="MS Mincho"/>
          <w:color w:val="000000"/>
          <w:sz w:val="28"/>
          <w:szCs w:val="28"/>
        </w:rPr>
        <w:t>е. России и Ирана в освоении и разработке запасов нефти</w:t>
      </w:r>
      <w:r w:rsidRPr="00463AA8">
        <w:rPr>
          <w:color w:val="000000"/>
          <w:sz w:val="28"/>
          <w:szCs w:val="28"/>
          <w:vertAlign w:val="superscript"/>
        </w:rPr>
        <w:footnoteReference w:id="203"/>
      </w:r>
      <w:r w:rsidRPr="00463AA8">
        <w:rPr>
          <w:rFonts w:eastAsia="MS Mincho"/>
          <w:color w:val="000000"/>
          <w:sz w:val="28"/>
          <w:szCs w:val="28"/>
        </w:rPr>
        <w:t>.</w:t>
      </w:r>
    </w:p>
    <w:p w14:paraId="1ABC86FF" w14:textId="77777777" w:rsidR="00463AA8" w:rsidRPr="00463AA8" w:rsidRDefault="00463AA8" w:rsidP="008E6096">
      <w:pPr>
        <w:autoSpaceDE w:val="0"/>
        <w:autoSpaceDN w:val="0"/>
        <w:adjustRightInd w:val="0"/>
        <w:spacing w:line="360" w:lineRule="auto"/>
        <w:ind w:firstLine="709"/>
        <w:jc w:val="both"/>
        <w:rPr>
          <w:rFonts w:eastAsia="MS Mincho"/>
          <w:color w:val="000000"/>
          <w:sz w:val="28"/>
          <w:szCs w:val="28"/>
        </w:rPr>
      </w:pPr>
      <w:r w:rsidRPr="00463AA8">
        <w:rPr>
          <w:rFonts w:eastAsia="MS Mincho"/>
          <w:color w:val="000000"/>
          <w:sz w:val="28"/>
          <w:szCs w:val="28"/>
        </w:rPr>
        <w:t>Прошедший в октябре 2007 года второй саммит прикаспийских государств способствовал расширению диалога. В его Декларации подчеркивалось, что переговорный процесс по правовому статусу Каспийского моря проводится в духе взаимоуважения, взаимопонимания и равноправия, общепризнанных норм международного права, в атмосфере цивилизованной дискуссии</w:t>
      </w:r>
      <w:r w:rsidRPr="00463AA8">
        <w:rPr>
          <w:color w:val="000000"/>
          <w:sz w:val="28"/>
          <w:szCs w:val="28"/>
          <w:vertAlign w:val="superscript"/>
        </w:rPr>
        <w:footnoteReference w:id="204"/>
      </w:r>
      <w:r w:rsidRPr="00463AA8">
        <w:rPr>
          <w:rFonts w:eastAsia="MS Mincho"/>
          <w:color w:val="000000"/>
          <w:sz w:val="28"/>
          <w:szCs w:val="28"/>
        </w:rPr>
        <w:t>.</w:t>
      </w:r>
    </w:p>
    <w:p w14:paraId="4D93A5F9" w14:textId="6B106325" w:rsidR="00463AA8" w:rsidRPr="008E6096" w:rsidRDefault="00463AA8" w:rsidP="008E6096">
      <w:pPr>
        <w:autoSpaceDE w:val="0"/>
        <w:autoSpaceDN w:val="0"/>
        <w:adjustRightInd w:val="0"/>
        <w:spacing w:line="360" w:lineRule="auto"/>
        <w:ind w:firstLine="709"/>
        <w:jc w:val="both"/>
        <w:rPr>
          <w:rFonts w:eastAsia="MS Mincho"/>
          <w:color w:val="000000"/>
          <w:spacing w:val="-4"/>
          <w:sz w:val="28"/>
          <w:szCs w:val="28"/>
          <w:lang w:eastAsia="en-US"/>
        </w:rPr>
      </w:pPr>
      <w:r w:rsidRPr="008E6096">
        <w:rPr>
          <w:rFonts w:eastAsia="MS Mincho"/>
          <w:color w:val="000000"/>
          <w:spacing w:val="-4"/>
          <w:sz w:val="28"/>
          <w:szCs w:val="28"/>
          <w:lang w:eastAsia="en-US"/>
        </w:rPr>
        <w:t>В ноябре 2010 года прошел третий саммит прикаспийских государств. Было решено вверить соответствующим ведомствам в трехмесячный срок утвердить ширину национальной зоны, исходя из 24–25 морских миль, включающих водное пространство, на которое распространялся бы суверенитет прибрежного государства</w:t>
      </w:r>
      <w:r w:rsidRPr="008E6096">
        <w:rPr>
          <w:rFonts w:eastAsia="MS Mincho"/>
          <w:color w:val="000000"/>
          <w:spacing w:val="-4"/>
          <w:sz w:val="28"/>
          <w:szCs w:val="28"/>
          <w:vertAlign w:val="superscript"/>
          <w:lang w:eastAsia="en-US"/>
        </w:rPr>
        <w:footnoteReference w:id="205"/>
      </w:r>
      <w:r w:rsidRPr="008E6096">
        <w:rPr>
          <w:rFonts w:eastAsia="MS Mincho"/>
          <w:color w:val="000000"/>
          <w:spacing w:val="-4"/>
          <w:sz w:val="28"/>
          <w:szCs w:val="28"/>
          <w:lang w:eastAsia="en-US"/>
        </w:rPr>
        <w:t>.</w:t>
      </w:r>
    </w:p>
    <w:p w14:paraId="34532A48" w14:textId="77777777" w:rsidR="00463AA8" w:rsidRPr="00463AA8" w:rsidRDefault="00463AA8" w:rsidP="008E6096">
      <w:pPr>
        <w:autoSpaceDE w:val="0"/>
        <w:autoSpaceDN w:val="0"/>
        <w:adjustRightInd w:val="0"/>
        <w:spacing w:line="360" w:lineRule="auto"/>
        <w:ind w:firstLine="709"/>
        <w:jc w:val="both"/>
        <w:rPr>
          <w:rFonts w:eastAsia="MS Mincho"/>
          <w:color w:val="000000"/>
          <w:sz w:val="28"/>
          <w:szCs w:val="28"/>
          <w:lang w:eastAsia="en-US"/>
        </w:rPr>
      </w:pPr>
      <w:r w:rsidRPr="00463AA8">
        <w:rPr>
          <w:rFonts w:eastAsia="MS Mincho"/>
          <w:color w:val="000000"/>
          <w:sz w:val="28"/>
          <w:szCs w:val="28"/>
          <w:lang w:eastAsia="en-US"/>
        </w:rPr>
        <w:t>В Астрахани 29–30 сентября 2014 года прошел IV саммит глав прикаспийских государств. В подписанном меморандуме были согласованы вопросы делимитации акватории. Каждому государству будут доступны 15 морских миль прибрежного пространства на принципах национального суверенитета и еще 10 миль для рыболовства. Все остальное водное пространство будет в общем пользовании. Кроме того, стороны пришли к единодушному мнению о возможности на пребывании в Каспийском море вооруженных сил только прибрежных государств. Помимо этого, решено интенсифицировать сотрудничество на основе Соглашения о безопасности на Каспийском море, упрочнить взаимодействие пограничных служб. Президенты прикаспийских стран договорились оформить итоговую конвенцию по международно-правовому статусу Каспийского моря в течении ближайших двух лет. Как и ранее, камнем преткновения являлся принцип раздела шельфа и, соответственно, доступ к наиболее богатым залежам углеводородных ресурсов</w:t>
      </w:r>
      <w:r w:rsidRPr="00463AA8">
        <w:rPr>
          <w:rFonts w:eastAsia="MS Mincho"/>
          <w:color w:val="000000"/>
          <w:sz w:val="28"/>
          <w:szCs w:val="28"/>
          <w:vertAlign w:val="superscript"/>
          <w:lang w:eastAsia="en-US"/>
        </w:rPr>
        <w:footnoteReference w:id="206"/>
      </w:r>
      <w:r w:rsidRPr="00463AA8">
        <w:rPr>
          <w:rFonts w:eastAsia="MS Mincho"/>
          <w:color w:val="000000"/>
          <w:sz w:val="28"/>
          <w:szCs w:val="28"/>
          <w:lang w:eastAsia="en-US"/>
        </w:rPr>
        <w:t>.</w:t>
      </w:r>
    </w:p>
    <w:p w14:paraId="7589EA6A" w14:textId="77777777" w:rsidR="00463AA8" w:rsidRPr="00463AA8" w:rsidRDefault="00463AA8" w:rsidP="008E6096">
      <w:pPr>
        <w:autoSpaceDE w:val="0"/>
        <w:autoSpaceDN w:val="0"/>
        <w:adjustRightInd w:val="0"/>
        <w:spacing w:line="360" w:lineRule="auto"/>
        <w:ind w:firstLine="709"/>
        <w:jc w:val="both"/>
        <w:rPr>
          <w:rFonts w:eastAsia="MS Mincho"/>
          <w:color w:val="000000"/>
          <w:sz w:val="28"/>
          <w:szCs w:val="28"/>
          <w:lang w:eastAsia="en-US"/>
        </w:rPr>
      </w:pPr>
      <w:r w:rsidRPr="00463AA8">
        <w:rPr>
          <w:rFonts w:eastAsia="MS Mincho"/>
          <w:color w:val="000000"/>
          <w:sz w:val="28"/>
          <w:szCs w:val="28"/>
          <w:lang w:eastAsia="en-US"/>
        </w:rPr>
        <w:lastRenderedPageBreak/>
        <w:t>Посол по особым поручениям МИД России И. Братчиков сообщил, что странам «каспийской пятерки» удалось достичь компромисса по вопросам разграничения акватории Каспийского моря. По его словам, на состоявшемся 4–5 декабря 2017 года совещании министров была завершена выработка «общеприемлемых формулировок Конвенции о правовом статусе Каспийского моря». Он напомнил, что подписание Конвенции состоится на Пятом Каспийском саммите в первой половине 2018 года</w:t>
      </w:r>
      <w:r w:rsidRPr="00463AA8">
        <w:rPr>
          <w:color w:val="333333"/>
          <w:sz w:val="28"/>
          <w:szCs w:val="28"/>
          <w:vertAlign w:val="superscript"/>
        </w:rPr>
        <w:footnoteReference w:id="207"/>
      </w:r>
      <w:r w:rsidRPr="00463AA8">
        <w:rPr>
          <w:rFonts w:eastAsia="MS Mincho"/>
          <w:color w:val="000000"/>
          <w:sz w:val="28"/>
          <w:szCs w:val="28"/>
          <w:lang w:eastAsia="en-US"/>
        </w:rPr>
        <w:t>.</w:t>
      </w:r>
    </w:p>
    <w:p w14:paraId="46F2D1AE" w14:textId="77777777" w:rsidR="00463AA8" w:rsidRPr="00463AA8" w:rsidRDefault="00463AA8" w:rsidP="008E6096">
      <w:pPr>
        <w:autoSpaceDE w:val="0"/>
        <w:autoSpaceDN w:val="0"/>
        <w:adjustRightInd w:val="0"/>
        <w:spacing w:line="360" w:lineRule="auto"/>
        <w:ind w:firstLine="709"/>
        <w:jc w:val="both"/>
        <w:rPr>
          <w:rFonts w:eastAsia="MS Mincho"/>
          <w:color w:val="000000"/>
          <w:sz w:val="28"/>
          <w:szCs w:val="28"/>
          <w:lang w:eastAsia="en-US"/>
        </w:rPr>
      </w:pPr>
      <w:r w:rsidRPr="00463AA8">
        <w:rPr>
          <w:rFonts w:eastAsia="MS Mincho"/>
          <w:color w:val="000000"/>
          <w:sz w:val="28"/>
          <w:szCs w:val="28"/>
          <w:lang w:eastAsia="en-US"/>
        </w:rPr>
        <w:t>Заместитель министра иностранных дел Азербайджана Х. Халафов отметил, что Азербайджан по этому вопросу подпишет соглашения с Ираном и Туркменистаном, согласно проекту Конвенции. Халафов отметил, что нецелесообразно обсуждать вопрос использования нефтяных месторождений на Каспии до завершения делимитации. С этой целью главными задачами Азербайджана является заключение упомянутых соглашений</w:t>
      </w:r>
      <w:r w:rsidRPr="00463AA8">
        <w:rPr>
          <w:color w:val="27242F"/>
          <w:sz w:val="28"/>
          <w:szCs w:val="28"/>
          <w:vertAlign w:val="superscript"/>
        </w:rPr>
        <w:footnoteReference w:id="208"/>
      </w:r>
      <w:r w:rsidRPr="00463AA8">
        <w:rPr>
          <w:color w:val="27242F"/>
          <w:sz w:val="28"/>
          <w:szCs w:val="28"/>
        </w:rPr>
        <w:t>.</w:t>
      </w:r>
    </w:p>
    <w:p w14:paraId="6C62CCB6" w14:textId="77777777" w:rsidR="00463AA8" w:rsidRPr="00463AA8" w:rsidRDefault="00463AA8" w:rsidP="008E6096">
      <w:pPr>
        <w:autoSpaceDE w:val="0"/>
        <w:autoSpaceDN w:val="0"/>
        <w:adjustRightInd w:val="0"/>
        <w:spacing w:line="360" w:lineRule="auto"/>
        <w:ind w:firstLine="709"/>
        <w:jc w:val="both"/>
        <w:rPr>
          <w:rFonts w:eastAsia="MS Mincho"/>
          <w:color w:val="000000"/>
          <w:sz w:val="28"/>
          <w:szCs w:val="28"/>
        </w:rPr>
      </w:pPr>
      <w:r w:rsidRPr="00463AA8">
        <w:rPr>
          <w:rFonts w:eastAsia="MS Mincho"/>
          <w:color w:val="000000"/>
          <w:sz w:val="28"/>
          <w:szCs w:val="28"/>
        </w:rPr>
        <w:t>Пятый саммит глав прикаспийских государств, который прошел в Актау 12 августа 2018 года, подвел итоги развития Каспийского региона, одновременно создав правовые основания для последующего взаимодействия прикаспийских стран. В документе зафиксировано, что разграничение на сектора касается только дна Каспия, оставляя в общем пользовании водную поверхность. Так, в ст. 8 Конвенции говорится, что эти разграничения базируются на договоренностях между странами, которые основываются на международном праве. Данный подход фактически базируется на наработанной договорной практике России, Азербайджана и Казахстана, которые на рубеже XX и XXI веков сумели найти компромисс в отношении северной части Каспийского моря</w:t>
      </w:r>
      <w:r w:rsidRPr="00463AA8">
        <w:rPr>
          <w:color w:val="222222"/>
          <w:sz w:val="28"/>
          <w:szCs w:val="28"/>
          <w:vertAlign w:val="superscript"/>
        </w:rPr>
        <w:footnoteReference w:id="209"/>
      </w:r>
      <w:r w:rsidRPr="00463AA8">
        <w:rPr>
          <w:rFonts w:eastAsia="MS Mincho"/>
          <w:color w:val="000000"/>
          <w:sz w:val="28"/>
          <w:szCs w:val="28"/>
        </w:rPr>
        <w:t>.</w:t>
      </w:r>
    </w:p>
    <w:p w14:paraId="25544D6B" w14:textId="77777777" w:rsidR="00463AA8" w:rsidRPr="00463AA8" w:rsidRDefault="00463AA8" w:rsidP="008E6096">
      <w:pPr>
        <w:autoSpaceDE w:val="0"/>
        <w:autoSpaceDN w:val="0"/>
        <w:adjustRightInd w:val="0"/>
        <w:spacing w:line="360" w:lineRule="auto"/>
        <w:ind w:firstLine="709"/>
        <w:jc w:val="both"/>
        <w:rPr>
          <w:rFonts w:eastAsia="MS Mincho"/>
          <w:color w:val="000000"/>
          <w:sz w:val="28"/>
          <w:szCs w:val="28"/>
        </w:rPr>
      </w:pPr>
      <w:r w:rsidRPr="00463AA8">
        <w:rPr>
          <w:rFonts w:eastAsia="MS Mincho"/>
          <w:color w:val="000000"/>
          <w:sz w:val="28"/>
          <w:szCs w:val="28"/>
        </w:rPr>
        <w:lastRenderedPageBreak/>
        <w:t>Принципиальным моментом, который нашел отражение в документе, является положение о прокладке трубопроводов по дну Каспия. Вокруг этого вопроса длительное время шли дискуссии. Россия и Иран выступали против прокладки трубопроводов, отмечая хрупкость экологической системы Каспия. Однако, другие прикаспийские страны проявляли интерес к строительству транскаспийских магистралей. Статья 14 Конвенции говорит о том, что магистральные трубопроводы могут быть проложены по дну только в случае соответствия этих проектов экологическим нормам. Данное положение в такой редакции стало компромиссом между всеми прикаспийскими государствами. Для России принципиально было зафиксировать в Конвенции положение о не присутствии в регионе вооруженных сил, которые не принадлежат прикаспийским странам. Повышенное внимание России к вопросам безопасности в регионе связано с непрекращающимися попытками ЕС и США, которые после распада СССР стремились расширить свое политическое влияние в прикаспийских государствах и реанимировать проекты трубопроводов. Лидеры прикаспийских государств уделили внимание вопросам безопасности, борьбе с терроризмом на Каспийском море, с организованной преступностью и взаимодействия пограничных ведомств и региональным проблемам. На их решение направлены подписанные протоколы к Соглашению о сотрудничестве в сфере безопасности от 18 ноября 2010 года.</w:t>
      </w:r>
    </w:p>
    <w:p w14:paraId="2E2AB98B" w14:textId="77777777" w:rsidR="00463AA8" w:rsidRPr="00463AA8" w:rsidRDefault="00463AA8" w:rsidP="008E6096">
      <w:pPr>
        <w:tabs>
          <w:tab w:val="left" w:pos="9072"/>
        </w:tabs>
        <w:autoSpaceDE w:val="0"/>
        <w:autoSpaceDN w:val="0"/>
        <w:adjustRightInd w:val="0"/>
        <w:spacing w:line="360" w:lineRule="auto"/>
        <w:ind w:firstLine="709"/>
        <w:jc w:val="both"/>
        <w:rPr>
          <w:rFonts w:eastAsia="MS Mincho"/>
          <w:color w:val="000000"/>
          <w:spacing w:val="-4"/>
          <w:sz w:val="28"/>
          <w:szCs w:val="28"/>
        </w:rPr>
      </w:pPr>
      <w:r w:rsidRPr="00463AA8">
        <w:rPr>
          <w:rFonts w:eastAsia="MS Mincho"/>
          <w:color w:val="000000"/>
          <w:spacing w:val="-4"/>
          <w:sz w:val="28"/>
          <w:szCs w:val="28"/>
        </w:rPr>
        <w:t xml:space="preserve">Помимо Конвенции и документов, касающихся вопросов безопасности, на саммите подписаны Соглашения о торгово-экономическом сотрудничестве и сотрудничестве в области транспорта. В последние годы для России данные вопросы приобрели особую актуальность, поскольку прикаспийские государства реализуют собственные крупные инвестиционные проекты по созданию современной инфраструктуры морских, автомобильных, железнодорожных и авиаперевозок пассажиров и грузов. Речь идет о строительстве инфраструктурных проектов в сфере транспорта, прежде всего, на побережье Каспия. Это побуждает Россию не только взаимодействовать со странами региона в транспортной сфере, участвуя в различных проектах, но и принимать меры по развитию собственной инфраструктуры. С этой </w:t>
      </w:r>
      <w:r w:rsidRPr="00463AA8">
        <w:rPr>
          <w:rFonts w:eastAsia="MS Mincho"/>
          <w:color w:val="000000"/>
          <w:spacing w:val="-4"/>
          <w:sz w:val="28"/>
          <w:szCs w:val="28"/>
        </w:rPr>
        <w:lastRenderedPageBreak/>
        <w:t>целью в ноябре 2017 года в России был принята «Стратегия развития российских морских портов в Каспийском бассейне, железнодорожных и автомобильных подходов к ним в период до 2030 года»</w:t>
      </w:r>
      <w:r w:rsidRPr="00463AA8">
        <w:rPr>
          <w:color w:val="222222"/>
          <w:spacing w:val="-4"/>
          <w:sz w:val="28"/>
          <w:szCs w:val="28"/>
          <w:vertAlign w:val="superscript"/>
        </w:rPr>
        <w:footnoteReference w:id="210"/>
      </w:r>
      <w:r w:rsidRPr="00463AA8">
        <w:rPr>
          <w:rFonts w:eastAsia="MS Mincho"/>
          <w:color w:val="000000"/>
          <w:spacing w:val="-4"/>
          <w:sz w:val="28"/>
          <w:szCs w:val="28"/>
        </w:rPr>
        <w:t>. К принятию данного документа Россию подталкивали данные о сокращении грузооборота через российские порты на Каспии. В то же время прикаспийские страны увеличили грузооборот через Каспийское море и намерены добиться его последующего роста. Подписание Конвенции о международно-правовом статусе Каспийского моря создает юридическую базу для последующего сотрудничества прикаспийских государств как в целом, так и по отдельным направлениям деятельности в регионе. Конвенция завершила каспийский переговорный «марафон», ликвидировав правовой вакуум в регионе, дав странам региона инструмент для последующего развития отношений.</w:t>
      </w:r>
    </w:p>
    <w:p w14:paraId="381CE1C3" w14:textId="77777777" w:rsidR="00463AA8" w:rsidRPr="00463AA8" w:rsidRDefault="00463AA8" w:rsidP="008E6096">
      <w:pPr>
        <w:autoSpaceDE w:val="0"/>
        <w:autoSpaceDN w:val="0"/>
        <w:adjustRightInd w:val="0"/>
        <w:spacing w:line="360" w:lineRule="auto"/>
        <w:ind w:firstLine="709"/>
        <w:jc w:val="both"/>
        <w:rPr>
          <w:rFonts w:eastAsia="MS Mincho"/>
          <w:sz w:val="28"/>
          <w:szCs w:val="28"/>
          <w:lang w:eastAsia="en-US"/>
        </w:rPr>
      </w:pPr>
      <w:r w:rsidRPr="00463AA8">
        <w:rPr>
          <w:rFonts w:eastAsia="MS Mincho"/>
          <w:sz w:val="28"/>
          <w:szCs w:val="28"/>
          <w:shd w:val="clear" w:color="auto" w:fill="FFFFFF"/>
          <w:lang w:eastAsia="en-US"/>
        </w:rPr>
        <w:t xml:space="preserve">С момента подписания документа его ратифицировали Азербайджан, Казахстан и Туркменистан, и Россия. Иран остался единственным государством, которое пока ещё не ратифицировало Конвенцию. </w:t>
      </w:r>
    </w:p>
    <w:p w14:paraId="470DCEA1" w14:textId="77777777" w:rsidR="00463AA8" w:rsidRPr="00463AA8" w:rsidRDefault="00463AA8" w:rsidP="008E6096">
      <w:pPr>
        <w:autoSpaceDE w:val="0"/>
        <w:autoSpaceDN w:val="0"/>
        <w:adjustRightInd w:val="0"/>
        <w:spacing w:line="360" w:lineRule="auto"/>
        <w:ind w:firstLine="709"/>
        <w:jc w:val="both"/>
        <w:rPr>
          <w:rFonts w:eastAsia="MS Mincho"/>
          <w:sz w:val="28"/>
          <w:szCs w:val="28"/>
          <w:shd w:val="clear" w:color="auto" w:fill="FFFFFF"/>
          <w:lang w:eastAsia="en-US"/>
        </w:rPr>
      </w:pPr>
      <w:r w:rsidRPr="00463AA8">
        <w:rPr>
          <w:color w:val="111111"/>
          <w:sz w:val="28"/>
          <w:szCs w:val="28"/>
        </w:rPr>
        <w:t xml:space="preserve">11–12 августа 2019 года в городе Туркменбаши (Туркменистан) состоялся Первый Каспийский экономический форум. На форуме было отмечено, что платформа Каспийского экономического форума может стать важной формой сотрудничества, направленного на обеспечение экономического роста в регионе и за его </w:t>
      </w:r>
      <w:r w:rsidRPr="00463AA8">
        <w:rPr>
          <w:rFonts w:eastAsia="MS Mincho"/>
          <w:sz w:val="28"/>
          <w:szCs w:val="28"/>
          <w:shd w:val="clear" w:color="auto" w:fill="FFFFFF"/>
          <w:lang w:eastAsia="en-US"/>
        </w:rPr>
        <w:t>пределами.</w:t>
      </w:r>
    </w:p>
    <w:p w14:paraId="77BCD9B1" w14:textId="77777777" w:rsidR="00463AA8" w:rsidRPr="00463AA8" w:rsidRDefault="00463AA8" w:rsidP="008E6096">
      <w:pPr>
        <w:autoSpaceDE w:val="0"/>
        <w:autoSpaceDN w:val="0"/>
        <w:adjustRightInd w:val="0"/>
        <w:spacing w:line="360" w:lineRule="auto"/>
        <w:ind w:firstLine="709"/>
        <w:jc w:val="both"/>
        <w:rPr>
          <w:color w:val="111111"/>
          <w:sz w:val="28"/>
          <w:szCs w:val="28"/>
        </w:rPr>
      </w:pPr>
      <w:r w:rsidRPr="00463AA8">
        <w:rPr>
          <w:color w:val="111111"/>
          <w:sz w:val="28"/>
          <w:szCs w:val="28"/>
        </w:rPr>
        <w:t>На форуме было рекомендовано осуществить следующие действия:</w:t>
      </w:r>
    </w:p>
    <w:p w14:paraId="22F84806" w14:textId="77777777" w:rsidR="00463AA8" w:rsidRPr="00463AA8" w:rsidRDefault="00463AA8" w:rsidP="008E6096">
      <w:pPr>
        <w:autoSpaceDE w:val="0"/>
        <w:autoSpaceDN w:val="0"/>
        <w:adjustRightInd w:val="0"/>
        <w:spacing w:line="360" w:lineRule="auto"/>
        <w:ind w:firstLine="709"/>
        <w:jc w:val="both"/>
        <w:rPr>
          <w:color w:val="111111"/>
          <w:sz w:val="28"/>
          <w:szCs w:val="28"/>
        </w:rPr>
      </w:pPr>
      <w:r w:rsidRPr="00463AA8">
        <w:rPr>
          <w:color w:val="111111"/>
          <w:sz w:val="28"/>
          <w:szCs w:val="28"/>
        </w:rPr>
        <w:t>1. Предпринять необходимые шаги для повышения привлекательности экономик Прикаспийских стран с целью дальнейшего активного интегрирования Каспийского региона в международное экономическое пространство.</w:t>
      </w:r>
    </w:p>
    <w:p w14:paraId="29EFD73D" w14:textId="77777777" w:rsidR="00463AA8" w:rsidRPr="00463AA8" w:rsidRDefault="00463AA8" w:rsidP="008E6096">
      <w:pPr>
        <w:autoSpaceDE w:val="0"/>
        <w:autoSpaceDN w:val="0"/>
        <w:adjustRightInd w:val="0"/>
        <w:spacing w:line="360" w:lineRule="auto"/>
        <w:ind w:firstLine="709"/>
        <w:jc w:val="both"/>
        <w:rPr>
          <w:color w:val="111111"/>
          <w:sz w:val="28"/>
          <w:szCs w:val="28"/>
        </w:rPr>
      </w:pPr>
      <w:r w:rsidRPr="00463AA8">
        <w:rPr>
          <w:color w:val="111111"/>
          <w:sz w:val="28"/>
          <w:szCs w:val="28"/>
        </w:rPr>
        <w:t>2. Поощрять привлечение инвестиций и стимулировать инновации в энергетической, промышленной, транспортной, торговой и других отраслях экономики Прикаспийских государств.</w:t>
      </w:r>
    </w:p>
    <w:p w14:paraId="7120F674" w14:textId="77777777" w:rsidR="00463AA8" w:rsidRPr="00463AA8" w:rsidRDefault="00463AA8" w:rsidP="008E6096">
      <w:pPr>
        <w:autoSpaceDE w:val="0"/>
        <w:autoSpaceDN w:val="0"/>
        <w:adjustRightInd w:val="0"/>
        <w:spacing w:line="360" w:lineRule="auto"/>
        <w:ind w:firstLine="709"/>
        <w:jc w:val="both"/>
        <w:rPr>
          <w:color w:val="111111"/>
          <w:sz w:val="28"/>
          <w:szCs w:val="28"/>
        </w:rPr>
      </w:pPr>
      <w:r w:rsidRPr="00463AA8">
        <w:rPr>
          <w:color w:val="111111"/>
          <w:sz w:val="28"/>
          <w:szCs w:val="28"/>
        </w:rPr>
        <w:lastRenderedPageBreak/>
        <w:t>3. Обеспечить дальнейшее укрепление регионального сотрудничества в таких областях, как социально-экономическое развитие, охрана окружающей среды, наука и инновации, обмен экономической информацией.</w:t>
      </w:r>
    </w:p>
    <w:p w14:paraId="189BC24B" w14:textId="77777777" w:rsidR="00463AA8" w:rsidRPr="00463AA8" w:rsidRDefault="00463AA8" w:rsidP="008E6096">
      <w:pPr>
        <w:autoSpaceDE w:val="0"/>
        <w:autoSpaceDN w:val="0"/>
        <w:adjustRightInd w:val="0"/>
        <w:spacing w:line="360" w:lineRule="auto"/>
        <w:ind w:firstLine="709"/>
        <w:jc w:val="both"/>
        <w:rPr>
          <w:color w:val="111111"/>
          <w:sz w:val="28"/>
          <w:szCs w:val="28"/>
        </w:rPr>
      </w:pPr>
      <w:r w:rsidRPr="00463AA8">
        <w:rPr>
          <w:color w:val="111111"/>
          <w:sz w:val="28"/>
          <w:szCs w:val="28"/>
        </w:rPr>
        <w:t>4. Укреплять сотрудничество и координацию между странами Каспийского региона и системой Организации Объединённых Наций, в том числе региональными комиссиями ООН.</w:t>
      </w:r>
    </w:p>
    <w:p w14:paraId="2A797E5B" w14:textId="77777777" w:rsidR="00463AA8" w:rsidRPr="00463AA8" w:rsidRDefault="00463AA8" w:rsidP="008E6096">
      <w:pPr>
        <w:autoSpaceDE w:val="0"/>
        <w:autoSpaceDN w:val="0"/>
        <w:adjustRightInd w:val="0"/>
        <w:spacing w:line="360" w:lineRule="auto"/>
        <w:ind w:firstLine="709"/>
        <w:jc w:val="both"/>
        <w:rPr>
          <w:color w:val="111111"/>
          <w:sz w:val="28"/>
          <w:szCs w:val="28"/>
        </w:rPr>
      </w:pPr>
      <w:r w:rsidRPr="00463AA8">
        <w:rPr>
          <w:color w:val="111111"/>
          <w:sz w:val="28"/>
          <w:szCs w:val="28"/>
        </w:rPr>
        <w:t>5. Проводить Каспийские экономические форумы на регулярной основе в прибрежных городах Прикаспийских государств</w:t>
      </w:r>
      <w:r w:rsidRPr="00463AA8">
        <w:rPr>
          <w:color w:val="111111"/>
          <w:sz w:val="28"/>
          <w:szCs w:val="28"/>
          <w:vertAlign w:val="superscript"/>
        </w:rPr>
        <w:footnoteReference w:id="211"/>
      </w:r>
      <w:r w:rsidRPr="00463AA8">
        <w:rPr>
          <w:color w:val="111111"/>
          <w:sz w:val="28"/>
          <w:szCs w:val="28"/>
        </w:rPr>
        <w:t>.</w:t>
      </w:r>
    </w:p>
    <w:p w14:paraId="11F12B00" w14:textId="77777777" w:rsidR="00463AA8" w:rsidRPr="00463AA8" w:rsidRDefault="00463AA8" w:rsidP="008E6096">
      <w:pPr>
        <w:shd w:val="clear" w:color="auto" w:fill="FFFFFF"/>
        <w:spacing w:line="360" w:lineRule="auto"/>
        <w:ind w:firstLine="709"/>
        <w:jc w:val="both"/>
        <w:rPr>
          <w:color w:val="111111"/>
          <w:spacing w:val="-4"/>
          <w:sz w:val="28"/>
          <w:szCs w:val="28"/>
        </w:rPr>
      </w:pPr>
      <w:r w:rsidRPr="00463AA8">
        <w:rPr>
          <w:rFonts w:eastAsia="MS Mincho"/>
          <w:color w:val="000000"/>
          <w:spacing w:val="-4"/>
          <w:sz w:val="28"/>
          <w:szCs w:val="28"/>
          <w:lang w:eastAsia="en-US"/>
        </w:rPr>
        <w:t>После подписания трехстороннего договора 9 ноября 2020 г. между Азербайджаном Арменией и Россией о разблокировании транспортных связей, Азербайджан может рассчитывать на превращение в полноценный транспортный хаб в Каспийском регионе ввиду наличия на своей территории экспортных газо- и нефтепроводов, крупного порта Баку и новой железной дороги до Турции. Маршруты с запада на восток, с юга на север – все это будет проходить через Азербайджан.</w:t>
      </w:r>
    </w:p>
    <w:p w14:paraId="120719A8" w14:textId="77777777" w:rsidR="00DB0821" w:rsidRDefault="00DB0821" w:rsidP="008E6096">
      <w:pPr>
        <w:jc w:val="both"/>
        <w:rPr>
          <w:rFonts w:eastAsia="Calibri"/>
          <w:sz w:val="28"/>
          <w:szCs w:val="28"/>
          <w:lang w:eastAsia="en-US"/>
        </w:rPr>
      </w:pPr>
    </w:p>
    <w:p w14:paraId="356FF73B" w14:textId="1853F0EA" w:rsidR="00DB0821" w:rsidRDefault="00463AA8" w:rsidP="008E6096">
      <w:pPr>
        <w:pStyle w:val="21"/>
      </w:pPr>
      <w:bookmarkStart w:id="82" w:name="_Toc69335835"/>
      <w:r w:rsidRPr="00463AA8">
        <w:t>3.3. Азербайджанская Республика и перспективы развития</w:t>
      </w:r>
      <w:r>
        <w:rPr>
          <w:lang w:val="ru-RU"/>
        </w:rPr>
        <w:br/>
      </w:r>
      <w:r w:rsidRPr="00463AA8">
        <w:t xml:space="preserve"> района Каспий</w:t>
      </w:r>
      <w:r>
        <w:rPr>
          <w:lang w:val="ru-RU"/>
        </w:rPr>
        <w:t> – </w:t>
      </w:r>
      <w:r w:rsidRPr="00463AA8">
        <w:t>Кавказ</w:t>
      </w:r>
      <w:bookmarkEnd w:id="82"/>
    </w:p>
    <w:p w14:paraId="236C6AED" w14:textId="77777777" w:rsidR="00DB0821" w:rsidRDefault="00DB0821" w:rsidP="008E6096">
      <w:pPr>
        <w:jc w:val="both"/>
        <w:rPr>
          <w:rFonts w:eastAsia="Calibri"/>
          <w:sz w:val="28"/>
          <w:szCs w:val="28"/>
          <w:lang w:eastAsia="en-US"/>
        </w:rPr>
      </w:pPr>
    </w:p>
    <w:p w14:paraId="7D0C5BD2" w14:textId="48BDC168" w:rsidR="00463AA8" w:rsidRPr="00463AA8" w:rsidRDefault="00463AA8" w:rsidP="008E6096">
      <w:pPr>
        <w:autoSpaceDE w:val="0"/>
        <w:autoSpaceDN w:val="0"/>
        <w:adjustRightInd w:val="0"/>
        <w:spacing w:line="360" w:lineRule="auto"/>
        <w:ind w:firstLine="709"/>
        <w:jc w:val="both"/>
        <w:rPr>
          <w:rFonts w:eastAsia="MS Mincho"/>
          <w:color w:val="000000"/>
          <w:sz w:val="28"/>
          <w:szCs w:val="28"/>
          <w:lang w:eastAsia="en-US"/>
        </w:rPr>
      </w:pPr>
      <w:r w:rsidRPr="00463AA8">
        <w:rPr>
          <w:rFonts w:eastAsia="MS Mincho"/>
          <w:color w:val="000000"/>
          <w:sz w:val="28"/>
          <w:szCs w:val="28"/>
          <w:lang w:eastAsia="en-US"/>
        </w:rPr>
        <w:t>Стратегически Азербайджан имеет выгодное положение, и поэтому привлекает внимание крупнейших международных акторов</w:t>
      </w:r>
      <w:r w:rsidRPr="00463AA8">
        <w:rPr>
          <w:rFonts w:eastAsia="MS Mincho"/>
          <w:color w:val="000000"/>
          <w:sz w:val="28"/>
          <w:szCs w:val="28"/>
          <w:vertAlign w:val="superscript"/>
          <w:lang w:eastAsia="en-US"/>
        </w:rPr>
        <w:footnoteReference w:id="212"/>
      </w:r>
      <w:r w:rsidRPr="00463AA8">
        <w:rPr>
          <w:rFonts w:eastAsia="MS Mincho"/>
          <w:color w:val="000000"/>
          <w:sz w:val="28"/>
          <w:szCs w:val="28"/>
          <w:lang w:eastAsia="en-US"/>
        </w:rPr>
        <w:t xml:space="preserve">. Сегодня для Республики важнейшее значение приобретает многовекторное сотрудничество с Россией, </w:t>
      </w:r>
      <w:r w:rsidR="003240E0">
        <w:rPr>
          <w:rFonts w:eastAsia="MS Mincho"/>
          <w:color w:val="000000"/>
          <w:sz w:val="28"/>
          <w:szCs w:val="28"/>
          <w:lang w:eastAsia="en-US"/>
        </w:rPr>
        <w:t xml:space="preserve">Туркменистаном, </w:t>
      </w:r>
      <w:r w:rsidRPr="00463AA8">
        <w:rPr>
          <w:rFonts w:eastAsia="MS Mincho"/>
          <w:color w:val="000000"/>
          <w:sz w:val="28"/>
          <w:szCs w:val="28"/>
          <w:lang w:eastAsia="en-US"/>
        </w:rPr>
        <w:t>Ираном</w:t>
      </w:r>
      <w:r w:rsidR="003240E0">
        <w:rPr>
          <w:rFonts w:eastAsia="MS Mincho"/>
          <w:color w:val="000000"/>
          <w:sz w:val="28"/>
          <w:szCs w:val="28"/>
          <w:lang w:eastAsia="en-US"/>
        </w:rPr>
        <w:t xml:space="preserve">, </w:t>
      </w:r>
      <w:r w:rsidRPr="00463AA8">
        <w:rPr>
          <w:rFonts w:eastAsia="MS Mincho"/>
          <w:color w:val="000000"/>
          <w:sz w:val="28"/>
          <w:szCs w:val="28"/>
          <w:lang w:eastAsia="en-US"/>
        </w:rPr>
        <w:t xml:space="preserve">Турцией, США, Европейским Союзом и Организацией Североатлантического договора. </w:t>
      </w:r>
    </w:p>
    <w:p w14:paraId="5E2B950D" w14:textId="77777777" w:rsidR="00463AA8" w:rsidRPr="00463AA8" w:rsidRDefault="00463AA8" w:rsidP="008E6096">
      <w:pPr>
        <w:autoSpaceDE w:val="0"/>
        <w:autoSpaceDN w:val="0"/>
        <w:adjustRightInd w:val="0"/>
        <w:spacing w:line="360" w:lineRule="auto"/>
        <w:ind w:firstLine="709"/>
        <w:jc w:val="both"/>
        <w:rPr>
          <w:rFonts w:eastAsia="MS Mincho"/>
          <w:color w:val="000000"/>
          <w:sz w:val="28"/>
          <w:szCs w:val="28"/>
          <w:lang w:eastAsia="en-US"/>
        </w:rPr>
      </w:pPr>
      <w:r w:rsidRPr="00463AA8">
        <w:rPr>
          <w:rFonts w:eastAsia="MS Mincho"/>
          <w:color w:val="000000"/>
          <w:sz w:val="28"/>
          <w:szCs w:val="28"/>
          <w:lang w:eastAsia="en-US"/>
        </w:rPr>
        <w:t>При этом национальным интересом Азербайджана в наибольшей степени соответствует равноправное выстраивание диалога со своими партнерами, без конкретных предпочтений тем или иным государствам или организациям</w:t>
      </w:r>
      <w:r w:rsidRPr="00463AA8">
        <w:rPr>
          <w:rFonts w:eastAsia="MS Mincho"/>
          <w:color w:val="000000"/>
          <w:sz w:val="28"/>
          <w:szCs w:val="28"/>
          <w:vertAlign w:val="superscript"/>
          <w:lang w:eastAsia="en-US"/>
        </w:rPr>
        <w:footnoteReference w:id="213"/>
      </w:r>
      <w:r w:rsidRPr="00463AA8">
        <w:rPr>
          <w:rFonts w:eastAsia="MS Mincho"/>
          <w:color w:val="000000"/>
          <w:sz w:val="28"/>
          <w:szCs w:val="28"/>
          <w:lang w:eastAsia="en-US"/>
        </w:rPr>
        <w:t xml:space="preserve">. </w:t>
      </w:r>
    </w:p>
    <w:p w14:paraId="49020709" w14:textId="77777777" w:rsidR="00463AA8" w:rsidRPr="00463AA8" w:rsidRDefault="00463AA8" w:rsidP="008E6096">
      <w:pPr>
        <w:autoSpaceDE w:val="0"/>
        <w:autoSpaceDN w:val="0"/>
        <w:adjustRightInd w:val="0"/>
        <w:spacing w:line="360" w:lineRule="auto"/>
        <w:ind w:firstLine="709"/>
        <w:jc w:val="both"/>
        <w:rPr>
          <w:rFonts w:eastAsia="MS Mincho"/>
          <w:color w:val="000000"/>
          <w:sz w:val="28"/>
          <w:szCs w:val="28"/>
          <w:lang w:eastAsia="en-US"/>
        </w:rPr>
      </w:pPr>
      <w:r w:rsidRPr="00463AA8">
        <w:rPr>
          <w:rFonts w:eastAsia="MS Mincho"/>
          <w:color w:val="000000"/>
          <w:sz w:val="28"/>
          <w:szCs w:val="28"/>
          <w:lang w:eastAsia="en-US"/>
        </w:rPr>
        <w:lastRenderedPageBreak/>
        <w:t>По итогам реализации стратегически важных энергетических и транспортно-коммуникационных проектов, Азербайджанская Республика утвердилась в качестве важного и стремительно развивающегося государства региона в архитектуре политической и экономической безопасности Европы, это явилось следствием прагматичной и дальновидной политики Г. Алиева.</w:t>
      </w:r>
    </w:p>
    <w:p w14:paraId="6106307F" w14:textId="1E327374" w:rsidR="00127CA8" w:rsidRDefault="00463AA8" w:rsidP="00120E57">
      <w:pPr>
        <w:autoSpaceDE w:val="0"/>
        <w:autoSpaceDN w:val="0"/>
        <w:adjustRightInd w:val="0"/>
        <w:spacing w:line="360" w:lineRule="auto"/>
        <w:ind w:firstLine="709"/>
        <w:jc w:val="both"/>
        <w:rPr>
          <w:rFonts w:eastAsia="MS Mincho"/>
          <w:color w:val="000000"/>
          <w:sz w:val="28"/>
          <w:szCs w:val="28"/>
          <w:lang w:eastAsia="en-US"/>
        </w:rPr>
      </w:pPr>
      <w:r w:rsidRPr="00463AA8">
        <w:rPr>
          <w:rFonts w:eastAsia="MS Mincho"/>
          <w:color w:val="000000"/>
          <w:sz w:val="28"/>
          <w:szCs w:val="28"/>
          <w:lang w:eastAsia="en-US"/>
        </w:rPr>
        <w:t>На высоком уровне Азербайджан ставит перед собой цель сохранить статус государства – лидера района Каспий</w:t>
      </w:r>
      <w:r w:rsidR="00575C24">
        <w:rPr>
          <w:rFonts w:eastAsia="MS Mincho"/>
          <w:color w:val="000000"/>
          <w:sz w:val="28"/>
          <w:szCs w:val="28"/>
          <w:lang w:eastAsia="en-US"/>
        </w:rPr>
        <w:t> – </w:t>
      </w:r>
      <w:r w:rsidRPr="00463AA8">
        <w:rPr>
          <w:rFonts w:eastAsia="MS Mincho"/>
          <w:color w:val="000000"/>
          <w:sz w:val="28"/>
          <w:szCs w:val="28"/>
          <w:lang w:eastAsia="en-US"/>
        </w:rPr>
        <w:t>Кавказ. Азербайджан должен сотрудничать с Ираном, Россией и Туркменистаном, и одновременно продолжать развивать союзнические связи с Турцией, Украиной, Грузией и другими странами региона, с которыми у Республики имеются общие интересы. А также развивать отношение с Арменией. Это означает, что Азербайджанской Республике необходимо тщательно анализировать обстановку, чтобы выявить самые оптимальные внешнеполитические стратегии по реализации глобальных задач, стоящих перед азербайджанской дипломатией.</w:t>
      </w:r>
    </w:p>
    <w:p w14:paraId="5279F31C" w14:textId="38F10568" w:rsidR="008B6749" w:rsidRPr="00FB1C34" w:rsidRDefault="008B6749" w:rsidP="00684D13">
      <w:pPr>
        <w:spacing w:line="360" w:lineRule="auto"/>
        <w:ind w:firstLine="709"/>
        <w:rPr>
          <w:rFonts w:eastAsia="MS Mincho"/>
          <w:color w:val="000000"/>
          <w:sz w:val="28"/>
          <w:szCs w:val="28"/>
          <w:lang w:eastAsia="en-US"/>
        </w:rPr>
      </w:pPr>
      <w:r w:rsidRPr="00FB1C34">
        <w:rPr>
          <w:rFonts w:eastAsia="MS Mincho"/>
          <w:color w:val="000000"/>
          <w:sz w:val="28"/>
          <w:szCs w:val="28"/>
          <w:lang w:eastAsia="en-US"/>
        </w:rPr>
        <w:t xml:space="preserve">Азербайджан активно сотрудничает с Грузией, Украиной и Молдавией в рамках Организации за демократию и экономическое развитие — ГУАМ. Непосредственной целью новой структуры была попытка ослабления экономической зависимости вошедших в него государств от традиционных источников энергоресурсов и развитие транзита энергоносителей по маршруту Азия (Каспий) — Кавказ — Европа. Фактически основной для организации ГУАМ всегда признавалась проблема урегулирования региональных конфликтов - в Приднестровье, Абхазии, Южной Осетии и Нагорном Карабахе. Однако за все время деятельности организации было всего лишь несколько (безрезультатных, по сути) дипломатических инициатив, направленных на содействие в вопросах урегулирования конфликтов. Азербайджан в основном использовал площадку ГУАМ для энергетических целей и решения своих проблем, а после событий </w:t>
      </w:r>
      <w:r w:rsidR="00525995">
        <w:rPr>
          <w:rFonts w:eastAsia="MS Mincho"/>
          <w:color w:val="000000"/>
          <w:sz w:val="28"/>
          <w:szCs w:val="28"/>
          <w:lang w:eastAsia="en-US"/>
        </w:rPr>
        <w:t xml:space="preserve">2008 г. </w:t>
      </w:r>
      <w:r w:rsidRPr="00FB1C34">
        <w:rPr>
          <w:rFonts w:eastAsia="MS Mincho"/>
          <w:color w:val="000000"/>
          <w:sz w:val="28"/>
          <w:szCs w:val="28"/>
          <w:lang w:eastAsia="en-US"/>
        </w:rPr>
        <w:t>в Грузии</w:t>
      </w:r>
      <w:r w:rsidR="00525995">
        <w:rPr>
          <w:rFonts w:eastAsia="MS Mincho"/>
          <w:color w:val="000000"/>
          <w:sz w:val="28"/>
          <w:szCs w:val="28"/>
          <w:lang w:eastAsia="en-US"/>
        </w:rPr>
        <w:t>,</w:t>
      </w:r>
      <w:r w:rsidRPr="00FB1C34">
        <w:rPr>
          <w:rFonts w:eastAsia="MS Mincho"/>
          <w:color w:val="000000"/>
          <w:sz w:val="28"/>
          <w:szCs w:val="28"/>
          <w:lang w:eastAsia="en-US"/>
        </w:rPr>
        <w:t xml:space="preserve"> стал проявлять ещё большую сдержанность в сотрудничестве с организацией, отдавая предпочтение двустороннему формату отношений. Также одной из основных задач организации являлось решение проблем разработки нефтяных месторождений Каспия и создание сети трубопроводов для </w:t>
      </w:r>
      <w:r w:rsidRPr="00FB1C34">
        <w:rPr>
          <w:rFonts w:eastAsia="MS Mincho"/>
          <w:color w:val="000000"/>
          <w:sz w:val="28"/>
          <w:szCs w:val="28"/>
          <w:lang w:eastAsia="en-US"/>
        </w:rPr>
        <w:lastRenderedPageBreak/>
        <w:t>транспортировки энергоносителей на мировые рынки в обход России. Однако и в этом ключевом вопросе усилия стран ГУАМ были не столь успешны. </w:t>
      </w:r>
    </w:p>
    <w:p w14:paraId="2D259A4F" w14:textId="77777777" w:rsidR="00795360" w:rsidRDefault="00C104B8" w:rsidP="00684D13">
      <w:pPr>
        <w:spacing w:line="360" w:lineRule="auto"/>
        <w:ind w:firstLine="709"/>
        <w:rPr>
          <w:sz w:val="28"/>
          <w:szCs w:val="28"/>
          <w:shd w:val="clear" w:color="auto" w:fill="FFFFFF"/>
        </w:rPr>
      </w:pPr>
      <w:hyperlink r:id="rId16" w:history="1">
        <w:r w:rsidR="00684D13" w:rsidRPr="00FB1C34">
          <w:rPr>
            <w:rFonts w:eastAsia="MS Mincho"/>
            <w:color w:val="000000"/>
            <w:sz w:val="28"/>
            <w:szCs w:val="28"/>
            <w:lang w:eastAsia="en-US"/>
          </w:rPr>
          <w:t>Азербайджан</w:t>
        </w:r>
      </w:hyperlink>
      <w:r w:rsidR="00684D13" w:rsidRPr="00FB1C34">
        <w:rPr>
          <w:rFonts w:eastAsia="MS Mincho"/>
          <w:color w:val="000000"/>
          <w:sz w:val="28"/>
          <w:szCs w:val="28"/>
          <w:lang w:eastAsia="en-US"/>
        </w:rPr>
        <w:t> играет стратегическую роль в Организации за демократию и экономическое развитие. Расширение связей с международными организациями и отдельными странами соответствует интересам Азербайджана. Все страны ГУАМ зависят от импорта нефти и газа из </w:t>
      </w:r>
      <w:hyperlink r:id="rId17" w:tooltip="Россия" w:history="1">
        <w:r w:rsidR="00684D13" w:rsidRPr="00FB1C34">
          <w:rPr>
            <w:rFonts w:eastAsia="MS Mincho"/>
            <w:color w:val="000000"/>
            <w:sz w:val="28"/>
            <w:szCs w:val="28"/>
            <w:lang w:eastAsia="en-US"/>
          </w:rPr>
          <w:t>России</w:t>
        </w:r>
      </w:hyperlink>
      <w:r w:rsidR="00684D13" w:rsidRPr="00FB1C34">
        <w:rPr>
          <w:rFonts w:eastAsia="MS Mincho"/>
          <w:color w:val="000000"/>
          <w:sz w:val="28"/>
          <w:szCs w:val="28"/>
          <w:lang w:eastAsia="en-US"/>
        </w:rPr>
        <w:t>. Между тем, у Азербайджана есть запасы нефти и газа, экспорт которых идет через Россию. Азербайджан имеет на своей территории нефтепроводы, которые должны быть защищены военными, однако </w:t>
      </w:r>
      <w:hyperlink r:id="rId18" w:tooltip="Молдавия" w:history="1">
        <w:r w:rsidR="00684D13" w:rsidRPr="00FB1C34">
          <w:rPr>
            <w:rFonts w:eastAsia="MS Mincho"/>
            <w:color w:val="000000"/>
            <w:sz w:val="28"/>
            <w:szCs w:val="28"/>
            <w:lang w:eastAsia="en-US"/>
          </w:rPr>
          <w:t>Молдова</w:t>
        </w:r>
      </w:hyperlink>
      <w:r w:rsidR="00684D13" w:rsidRPr="00FB1C34">
        <w:rPr>
          <w:rFonts w:eastAsia="MS Mincho"/>
          <w:color w:val="000000"/>
          <w:sz w:val="28"/>
          <w:szCs w:val="28"/>
          <w:lang w:eastAsia="en-US"/>
        </w:rPr>
        <w:t> и </w:t>
      </w:r>
      <w:hyperlink r:id="rId19" w:tooltip="Украина" w:history="1">
        <w:r w:rsidR="00684D13" w:rsidRPr="00FB1C34">
          <w:rPr>
            <w:rFonts w:eastAsia="MS Mincho"/>
            <w:color w:val="000000"/>
            <w:sz w:val="28"/>
            <w:szCs w:val="28"/>
            <w:lang w:eastAsia="en-US"/>
          </w:rPr>
          <w:t>Украина</w:t>
        </w:r>
      </w:hyperlink>
      <w:r w:rsidR="00684D13" w:rsidRPr="00FB1C34">
        <w:rPr>
          <w:rFonts w:eastAsia="MS Mincho"/>
          <w:color w:val="000000"/>
          <w:sz w:val="28"/>
          <w:szCs w:val="28"/>
          <w:lang w:eastAsia="en-US"/>
        </w:rPr>
        <w:t> не разделяют такой заинтересованности.</w:t>
      </w:r>
      <w:r w:rsidR="00ED0016" w:rsidRPr="00FB1C34">
        <w:rPr>
          <w:rFonts w:eastAsia="MS Mincho"/>
          <w:color w:val="000000"/>
          <w:sz w:val="28"/>
          <w:szCs w:val="28"/>
          <w:lang w:eastAsia="en-US"/>
        </w:rPr>
        <w:t xml:space="preserve"> Внешнеполитические векторы у стран-членов совершенно разные. Если Тбилиси, Киев, Кишинев нацелены на тесное сотрудничество с Евросоюзом и рассчитывают вступить в него, то Баку долгие годы дистанцируется от евроинтеграции, </w:t>
      </w:r>
      <w:r w:rsidR="00ED0016" w:rsidRPr="00FB1C34">
        <w:rPr>
          <w:rFonts w:eastAsia="MS Mincho"/>
          <w:sz w:val="28"/>
          <w:szCs w:val="28"/>
          <w:lang w:eastAsia="en-US"/>
        </w:rPr>
        <w:t>выступая</w:t>
      </w:r>
      <w:r w:rsidR="00ED0016" w:rsidRPr="00FB1C34">
        <w:rPr>
          <w:sz w:val="28"/>
          <w:szCs w:val="28"/>
          <w:shd w:val="clear" w:color="auto" w:fill="FFFFFF"/>
        </w:rPr>
        <w:t xml:space="preserve"> за проведение независимой политики.</w:t>
      </w:r>
      <w:r w:rsidR="00795360">
        <w:rPr>
          <w:sz w:val="28"/>
          <w:szCs w:val="28"/>
          <w:shd w:val="clear" w:color="auto" w:fill="FFFFFF"/>
        </w:rPr>
        <w:t xml:space="preserve"> </w:t>
      </w:r>
    </w:p>
    <w:p w14:paraId="1A5DBC55" w14:textId="17DC2395" w:rsidR="00AE49B7" w:rsidRPr="001718E7" w:rsidRDefault="00795360" w:rsidP="00AE49B7">
      <w:pPr>
        <w:spacing w:line="360" w:lineRule="auto"/>
        <w:ind w:firstLine="709"/>
        <w:rPr>
          <w:rFonts w:eastAsia="MS Mincho"/>
          <w:color w:val="000000"/>
          <w:sz w:val="28"/>
          <w:szCs w:val="28"/>
          <w:lang w:eastAsia="en-US"/>
        </w:rPr>
      </w:pPr>
      <w:r w:rsidRPr="001718E7">
        <w:rPr>
          <w:rFonts w:eastAsia="MS Mincho"/>
          <w:color w:val="000000"/>
          <w:sz w:val="28"/>
          <w:szCs w:val="28"/>
          <w:lang w:eastAsia="en-US"/>
        </w:rPr>
        <w:t>Азербайджан и Украина заинтересованы развивать новые маршруты экспорта энергоресурсов из Каспия. На это двустороннее взаимодействие может нанизываться всё остальное. Транзит нефти и газа из Азербайджана может быть плодотворным. На Украине развивается сеть автозаправок SOCAR</w:t>
      </w:r>
      <w:r w:rsidR="00AE49B7">
        <w:rPr>
          <w:rFonts w:eastAsia="MS Mincho"/>
          <w:color w:val="000000"/>
          <w:sz w:val="28"/>
          <w:szCs w:val="28"/>
          <w:lang w:eastAsia="en-US"/>
        </w:rPr>
        <w:t xml:space="preserve">. </w:t>
      </w:r>
      <w:r w:rsidRPr="001718E7">
        <w:rPr>
          <w:rFonts w:eastAsia="MS Mincho"/>
          <w:color w:val="000000"/>
          <w:sz w:val="28"/>
          <w:szCs w:val="28"/>
          <w:lang w:eastAsia="en-US"/>
        </w:rPr>
        <w:t>Это очень важный момент для двусторонних отношений.</w:t>
      </w:r>
      <w:r w:rsidR="00AE49B7" w:rsidRPr="00AE49B7">
        <w:rPr>
          <w:rFonts w:eastAsia="MS Mincho"/>
          <w:color w:val="000000"/>
          <w:sz w:val="28"/>
          <w:szCs w:val="28"/>
          <w:lang w:eastAsia="en-US"/>
        </w:rPr>
        <w:t xml:space="preserve"> </w:t>
      </w:r>
      <w:r w:rsidR="00AE49B7" w:rsidRPr="001718E7">
        <w:rPr>
          <w:rFonts w:eastAsia="MS Mincho"/>
          <w:color w:val="000000"/>
          <w:sz w:val="28"/>
          <w:szCs w:val="28"/>
          <w:lang w:eastAsia="en-US"/>
        </w:rPr>
        <w:t>С точки зрения прямых иностранных инвестиций и развития энергетических проектов азербайджанское направление для Украины на постсоветском пространстве — одно из важных.</w:t>
      </w:r>
    </w:p>
    <w:p w14:paraId="70A4EFD0" w14:textId="1EC4E10A" w:rsidR="00AE49B7" w:rsidRDefault="00AE49B7" w:rsidP="00AE49B7">
      <w:pPr>
        <w:spacing w:line="360" w:lineRule="auto"/>
        <w:ind w:firstLine="709"/>
        <w:rPr>
          <w:rFonts w:eastAsia="MS Mincho"/>
          <w:color w:val="000000"/>
          <w:sz w:val="28"/>
          <w:szCs w:val="28"/>
          <w:lang w:eastAsia="en-US"/>
        </w:rPr>
      </w:pPr>
      <w:r w:rsidRPr="001718E7">
        <w:rPr>
          <w:rFonts w:eastAsia="MS Mincho"/>
          <w:color w:val="000000"/>
          <w:sz w:val="28"/>
          <w:szCs w:val="28"/>
          <w:lang w:eastAsia="en-US"/>
        </w:rPr>
        <w:t>Зажатая между Украиной и Румынией Молдавия</w:t>
      </w:r>
      <w:r w:rsidR="00305735">
        <w:rPr>
          <w:rFonts w:eastAsia="MS Mincho"/>
          <w:color w:val="000000"/>
          <w:sz w:val="28"/>
          <w:szCs w:val="28"/>
          <w:lang w:eastAsia="en-US"/>
        </w:rPr>
        <w:t>,</w:t>
      </w:r>
      <w:r w:rsidRPr="001718E7">
        <w:rPr>
          <w:rFonts w:eastAsia="MS Mincho"/>
          <w:color w:val="000000"/>
          <w:sz w:val="28"/>
          <w:szCs w:val="28"/>
          <w:lang w:eastAsia="en-US"/>
        </w:rPr>
        <w:t xml:space="preserve"> находясь в плачевном экономическом состоянии, больше рассчитывает на активизацию экономических отношений хотя бы внутри ГУАМ.</w:t>
      </w:r>
    </w:p>
    <w:p w14:paraId="1D93070D" w14:textId="428E6237" w:rsidR="00770FA8" w:rsidRDefault="00305735" w:rsidP="00AE49B7">
      <w:pPr>
        <w:spacing w:line="360" w:lineRule="auto"/>
        <w:ind w:firstLine="709"/>
        <w:rPr>
          <w:rFonts w:eastAsia="MS Mincho"/>
          <w:color w:val="000000"/>
          <w:sz w:val="28"/>
          <w:szCs w:val="28"/>
        </w:rPr>
      </w:pPr>
      <w:r>
        <w:rPr>
          <w:rFonts w:eastAsia="MS Mincho"/>
          <w:color w:val="000000"/>
          <w:sz w:val="28"/>
          <w:szCs w:val="28"/>
          <w:lang w:eastAsia="en-US"/>
        </w:rPr>
        <w:t>Роль</w:t>
      </w:r>
      <w:r w:rsidR="00196FE2" w:rsidRPr="008F0603">
        <w:rPr>
          <w:rFonts w:eastAsia="MS Mincho"/>
          <w:color w:val="000000"/>
          <w:sz w:val="28"/>
          <w:szCs w:val="28"/>
        </w:rPr>
        <w:t xml:space="preserve"> Азербайджана в развитии транспортной инфраструктуры</w:t>
      </w:r>
      <w:r>
        <w:rPr>
          <w:rFonts w:eastAsia="MS Mincho"/>
          <w:color w:val="000000"/>
          <w:sz w:val="28"/>
          <w:szCs w:val="28"/>
          <w:lang w:eastAsia="en-US"/>
        </w:rPr>
        <w:t xml:space="preserve"> в</w:t>
      </w:r>
      <w:r w:rsidR="00196FE2" w:rsidRPr="00196FE2">
        <w:rPr>
          <w:rFonts w:eastAsia="MS Mincho"/>
          <w:color w:val="000000"/>
          <w:sz w:val="28"/>
          <w:szCs w:val="28"/>
        </w:rPr>
        <w:t xml:space="preserve"> </w:t>
      </w:r>
      <w:r w:rsidR="00196FE2" w:rsidRPr="008F0603">
        <w:rPr>
          <w:rFonts w:eastAsia="MS Mincho"/>
          <w:color w:val="000000"/>
          <w:sz w:val="28"/>
          <w:szCs w:val="28"/>
        </w:rPr>
        <w:t xml:space="preserve">регионе </w:t>
      </w:r>
      <w:r w:rsidR="00196FE2">
        <w:rPr>
          <w:rFonts w:eastAsia="MS Mincho"/>
          <w:color w:val="000000"/>
          <w:sz w:val="28"/>
          <w:szCs w:val="28"/>
          <w:lang w:eastAsia="en-US"/>
        </w:rPr>
        <w:t xml:space="preserve">Организации </w:t>
      </w:r>
      <w:r w:rsidR="00770FA8">
        <w:rPr>
          <w:rFonts w:eastAsia="MS Mincho"/>
          <w:color w:val="000000"/>
          <w:sz w:val="28"/>
          <w:szCs w:val="28"/>
          <w:lang w:eastAsia="en-US"/>
        </w:rPr>
        <w:t>Ч</w:t>
      </w:r>
      <w:r w:rsidR="00196FE2">
        <w:rPr>
          <w:rFonts w:eastAsia="MS Mincho"/>
          <w:color w:val="000000"/>
          <w:sz w:val="28"/>
          <w:szCs w:val="28"/>
          <w:lang w:eastAsia="en-US"/>
        </w:rPr>
        <w:t xml:space="preserve">ерноморского </w:t>
      </w:r>
      <w:r w:rsidR="00770FA8">
        <w:rPr>
          <w:rFonts w:eastAsia="MS Mincho"/>
          <w:color w:val="000000"/>
          <w:sz w:val="28"/>
          <w:szCs w:val="28"/>
          <w:lang w:eastAsia="en-US"/>
        </w:rPr>
        <w:t>Э</w:t>
      </w:r>
      <w:r w:rsidR="00196FE2">
        <w:rPr>
          <w:rFonts w:eastAsia="MS Mincho"/>
          <w:color w:val="000000"/>
          <w:sz w:val="28"/>
          <w:szCs w:val="28"/>
          <w:lang w:eastAsia="en-US"/>
        </w:rPr>
        <w:t xml:space="preserve">кономического </w:t>
      </w:r>
      <w:r w:rsidR="00770FA8">
        <w:rPr>
          <w:rFonts w:eastAsia="MS Mincho"/>
          <w:color w:val="000000"/>
          <w:sz w:val="28"/>
          <w:szCs w:val="28"/>
          <w:lang w:eastAsia="en-US"/>
        </w:rPr>
        <w:t>С</w:t>
      </w:r>
      <w:r w:rsidR="00196FE2">
        <w:rPr>
          <w:rFonts w:eastAsia="MS Mincho"/>
          <w:color w:val="000000"/>
          <w:sz w:val="28"/>
          <w:szCs w:val="28"/>
          <w:lang w:eastAsia="en-US"/>
        </w:rPr>
        <w:t xml:space="preserve">отрудничества (ОЧЭС) </w:t>
      </w:r>
      <w:r w:rsidR="00196FE2" w:rsidRPr="008F0603">
        <w:rPr>
          <w:rFonts w:eastAsia="MS Mincho"/>
          <w:color w:val="000000"/>
          <w:sz w:val="28"/>
          <w:szCs w:val="28"/>
        </w:rPr>
        <w:t>растет и приобретает особое значение</w:t>
      </w:r>
      <w:r w:rsidR="00196FE2">
        <w:rPr>
          <w:rFonts w:eastAsia="MS Mincho"/>
          <w:color w:val="000000"/>
          <w:sz w:val="28"/>
          <w:szCs w:val="28"/>
        </w:rPr>
        <w:t>.</w:t>
      </w:r>
      <w:r w:rsidR="00196FE2" w:rsidRPr="00196FE2">
        <w:rPr>
          <w:rFonts w:eastAsia="MS Mincho"/>
          <w:color w:val="000000"/>
          <w:sz w:val="28"/>
          <w:szCs w:val="28"/>
        </w:rPr>
        <w:t xml:space="preserve"> </w:t>
      </w:r>
      <w:r w:rsidR="00196FE2">
        <w:rPr>
          <w:rFonts w:eastAsia="MS Mincho"/>
          <w:color w:val="000000"/>
          <w:sz w:val="28"/>
          <w:szCs w:val="28"/>
        </w:rPr>
        <w:t>Б</w:t>
      </w:r>
      <w:r w:rsidR="00196FE2" w:rsidRPr="008F0603">
        <w:rPr>
          <w:rFonts w:eastAsia="MS Mincho"/>
          <w:color w:val="000000"/>
          <w:sz w:val="28"/>
          <w:szCs w:val="28"/>
        </w:rPr>
        <w:t>лагоприятное географическое положение, проводимые в жизнь широкомасштабные проекты, более эффективное использование потенциала транзита и грузоперевозок предоставляют хорошие возможности для неуклонного увеличения объема доходов для всех членов ОЧ</w:t>
      </w:r>
      <w:r w:rsidR="00196FE2">
        <w:rPr>
          <w:rFonts w:eastAsia="MS Mincho"/>
          <w:color w:val="000000"/>
          <w:sz w:val="28"/>
          <w:szCs w:val="28"/>
        </w:rPr>
        <w:t>Э</w:t>
      </w:r>
      <w:r w:rsidR="00196FE2" w:rsidRPr="008F0603">
        <w:rPr>
          <w:rFonts w:eastAsia="MS Mincho"/>
          <w:color w:val="000000"/>
          <w:sz w:val="28"/>
          <w:szCs w:val="28"/>
        </w:rPr>
        <w:t>С</w:t>
      </w:r>
      <w:r w:rsidR="00196FE2">
        <w:rPr>
          <w:rFonts w:eastAsia="MS Mincho"/>
          <w:color w:val="000000"/>
          <w:sz w:val="28"/>
          <w:szCs w:val="28"/>
        </w:rPr>
        <w:t>,</w:t>
      </w:r>
      <w:r w:rsidR="00196FE2" w:rsidRPr="00196FE2">
        <w:rPr>
          <w:rFonts w:eastAsia="MS Mincho"/>
          <w:color w:val="000000"/>
          <w:sz w:val="28"/>
          <w:szCs w:val="28"/>
        </w:rPr>
        <w:t xml:space="preserve"> </w:t>
      </w:r>
      <w:r w:rsidR="00196FE2">
        <w:rPr>
          <w:rFonts w:eastAsia="MS Mincho"/>
          <w:color w:val="000000"/>
          <w:sz w:val="28"/>
          <w:szCs w:val="28"/>
        </w:rPr>
        <w:t>з</w:t>
      </w:r>
      <w:r w:rsidR="00196FE2" w:rsidRPr="008F0603">
        <w:rPr>
          <w:rFonts w:eastAsia="MS Mincho"/>
          <w:color w:val="000000"/>
          <w:sz w:val="28"/>
          <w:szCs w:val="28"/>
        </w:rPr>
        <w:t xml:space="preserve">а исключением Армении, которая, оккупировав территории </w:t>
      </w:r>
      <w:r w:rsidR="00196FE2" w:rsidRPr="008F0603">
        <w:rPr>
          <w:rFonts w:eastAsia="MS Mincho"/>
          <w:color w:val="000000"/>
          <w:sz w:val="28"/>
          <w:szCs w:val="28"/>
        </w:rPr>
        <w:lastRenderedPageBreak/>
        <w:t>Азербайджана</w:t>
      </w:r>
      <w:r w:rsidR="00196FE2">
        <w:rPr>
          <w:rFonts w:eastAsia="MS Mincho"/>
          <w:color w:val="000000"/>
          <w:sz w:val="28"/>
          <w:szCs w:val="28"/>
        </w:rPr>
        <w:t xml:space="preserve"> оказалась </w:t>
      </w:r>
      <w:r w:rsidR="00196FE2" w:rsidRPr="008F0603">
        <w:rPr>
          <w:rFonts w:eastAsia="MS Mincho"/>
          <w:color w:val="000000"/>
          <w:sz w:val="28"/>
          <w:szCs w:val="28"/>
        </w:rPr>
        <w:t>отстранена от участия в крупных региональных проектах.</w:t>
      </w:r>
      <w:r w:rsidR="00196FE2">
        <w:rPr>
          <w:rFonts w:eastAsia="MS Mincho"/>
          <w:color w:val="000000"/>
          <w:sz w:val="28"/>
          <w:szCs w:val="28"/>
        </w:rPr>
        <w:t xml:space="preserve"> </w:t>
      </w:r>
      <w:r w:rsidR="00770FA8">
        <w:rPr>
          <w:rFonts w:eastAsia="MS Mincho"/>
          <w:color w:val="000000"/>
          <w:sz w:val="28"/>
          <w:szCs w:val="28"/>
        </w:rPr>
        <w:t xml:space="preserve">После Второй Карабахской войны и подписания трехстороннего договора между Россией, Азербайджаном и Арменией начался </w:t>
      </w:r>
      <w:r w:rsidR="00770FA8" w:rsidRPr="008F0603">
        <w:rPr>
          <w:rFonts w:eastAsia="MS Mincho"/>
          <w:color w:val="000000"/>
          <w:sz w:val="28"/>
          <w:szCs w:val="28"/>
        </w:rPr>
        <w:t>новый этап урегулирования конфликта, этап реконструкции и реабилитации, этап восстановления мирного сосуществования. Появляются новые возможности для развития и сотрудничества, и ОЧЭС должна оценивать новые реалии и извлекать из них выгоду</w:t>
      </w:r>
      <w:r w:rsidR="000E4862">
        <w:rPr>
          <w:rFonts w:eastAsia="MS Mincho"/>
          <w:color w:val="000000"/>
          <w:sz w:val="28"/>
          <w:szCs w:val="28"/>
        </w:rPr>
        <w:t>.</w:t>
      </w:r>
    </w:p>
    <w:p w14:paraId="01FA0757" w14:textId="153C2756" w:rsidR="00305735" w:rsidRPr="001718E7" w:rsidRDefault="000E4862" w:rsidP="000E4862">
      <w:pPr>
        <w:spacing w:line="360" w:lineRule="auto"/>
        <w:ind w:firstLine="709"/>
        <w:rPr>
          <w:rFonts w:eastAsia="MS Mincho"/>
          <w:color w:val="000000"/>
          <w:sz w:val="28"/>
          <w:szCs w:val="28"/>
        </w:rPr>
      </w:pPr>
      <w:r>
        <w:rPr>
          <w:rFonts w:eastAsia="MS Mincho"/>
          <w:color w:val="000000"/>
          <w:sz w:val="28"/>
          <w:szCs w:val="28"/>
        </w:rPr>
        <w:t>С</w:t>
      </w:r>
      <w:r w:rsidRPr="003B2F94">
        <w:rPr>
          <w:rFonts w:eastAsia="MS Mincho"/>
          <w:color w:val="000000"/>
          <w:sz w:val="28"/>
          <w:szCs w:val="28"/>
        </w:rPr>
        <w:t>траны-члены ОЧЭС расположены между Европой и Азией, с этой точки зрения проект Баку-Тбилиси-Карс тесно связывает государства на древнем Шелковом пути</w:t>
      </w:r>
      <w:r>
        <w:rPr>
          <w:rFonts w:eastAsia="MS Mincho"/>
          <w:color w:val="000000"/>
          <w:sz w:val="28"/>
          <w:szCs w:val="28"/>
        </w:rPr>
        <w:t>.</w:t>
      </w:r>
      <w:r w:rsidRPr="003B2F94">
        <w:rPr>
          <w:rFonts w:eastAsia="MS Mincho"/>
          <w:color w:val="000000"/>
          <w:sz w:val="28"/>
          <w:szCs w:val="28"/>
        </w:rPr>
        <w:t xml:space="preserve"> </w:t>
      </w:r>
      <w:r w:rsidR="00770FA8" w:rsidRPr="008F0603">
        <w:rPr>
          <w:rFonts w:eastAsia="MS Mincho"/>
          <w:color w:val="000000"/>
          <w:sz w:val="28"/>
          <w:szCs w:val="28"/>
        </w:rPr>
        <w:t>Железнодорожная линия Баку-Тбилиси-Карс – самый успешный проект, соединяющий Европу и Азию.</w:t>
      </w:r>
    </w:p>
    <w:p w14:paraId="18B005C4" w14:textId="02602D01" w:rsidR="00463AA8" w:rsidRPr="00463AA8" w:rsidRDefault="00463AA8" w:rsidP="008E6096">
      <w:pPr>
        <w:autoSpaceDE w:val="0"/>
        <w:autoSpaceDN w:val="0"/>
        <w:adjustRightInd w:val="0"/>
        <w:spacing w:line="360" w:lineRule="auto"/>
        <w:ind w:firstLine="709"/>
        <w:jc w:val="both"/>
        <w:rPr>
          <w:rFonts w:eastAsia="MS Mincho"/>
          <w:color w:val="000000"/>
          <w:sz w:val="28"/>
          <w:szCs w:val="28"/>
          <w:lang w:eastAsia="en-US"/>
        </w:rPr>
      </w:pPr>
      <w:r w:rsidRPr="00463AA8">
        <w:rPr>
          <w:rFonts w:eastAsia="MS Mincho"/>
          <w:color w:val="000000"/>
          <w:sz w:val="28"/>
          <w:szCs w:val="28"/>
          <w:lang w:eastAsia="en-US"/>
        </w:rPr>
        <w:t>Комбинация структурных изменений в рамках международной системы с врожденными этнополитическими, культурными, идеологическими и экономическими особенностями входящих в нее регионов способствовала различному уровню стабильности и динамики отношений безопасности в отдельных регионах. В некоторых регионах такая комбинация стимулировала формирование межгосударственных и межобщественных формаций с исключительно негативной динамикой отношений безопасности. Одной из таких формаций, бесспорно</w:t>
      </w:r>
      <w:r w:rsidR="00575C24">
        <w:rPr>
          <w:rFonts w:eastAsia="MS Mincho"/>
          <w:color w:val="000000"/>
          <w:sz w:val="28"/>
          <w:szCs w:val="28"/>
          <w:lang w:eastAsia="en-US"/>
        </w:rPr>
        <w:t>,</w:t>
      </w:r>
      <w:r w:rsidRPr="00463AA8">
        <w:rPr>
          <w:rFonts w:eastAsia="MS Mincho"/>
          <w:color w:val="000000"/>
          <w:sz w:val="28"/>
          <w:szCs w:val="28"/>
          <w:lang w:eastAsia="en-US"/>
        </w:rPr>
        <w:t xml:space="preserve"> продолжает оставаться район </w:t>
      </w:r>
      <w:r w:rsidR="00D46F93">
        <w:rPr>
          <w:rFonts w:eastAsia="MS Mincho"/>
          <w:color w:val="000000"/>
          <w:sz w:val="28"/>
          <w:szCs w:val="28"/>
          <w:lang w:eastAsia="en-US"/>
        </w:rPr>
        <w:t>Каспий – </w:t>
      </w:r>
      <w:r w:rsidRPr="00463AA8">
        <w:rPr>
          <w:rFonts w:eastAsia="MS Mincho"/>
          <w:color w:val="000000"/>
          <w:sz w:val="28"/>
          <w:szCs w:val="28"/>
          <w:lang w:eastAsia="en-US"/>
        </w:rPr>
        <w:t xml:space="preserve">Кавказ. </w:t>
      </w:r>
    </w:p>
    <w:p w14:paraId="210493A8" w14:textId="73DA711E" w:rsidR="00120E57" w:rsidRPr="00463AA8" w:rsidRDefault="00463AA8" w:rsidP="008B6749">
      <w:pPr>
        <w:autoSpaceDE w:val="0"/>
        <w:autoSpaceDN w:val="0"/>
        <w:adjustRightInd w:val="0"/>
        <w:spacing w:line="360" w:lineRule="auto"/>
        <w:ind w:firstLine="709"/>
        <w:jc w:val="both"/>
        <w:rPr>
          <w:rFonts w:eastAsia="MS Mincho"/>
          <w:color w:val="000000"/>
          <w:sz w:val="28"/>
          <w:szCs w:val="28"/>
          <w:lang w:eastAsia="en-US"/>
        </w:rPr>
      </w:pPr>
      <w:r w:rsidRPr="00463AA8">
        <w:rPr>
          <w:rFonts w:eastAsia="MS Mincho"/>
          <w:color w:val="000000"/>
          <w:sz w:val="28"/>
          <w:szCs w:val="28"/>
          <w:lang w:eastAsia="en-US"/>
        </w:rPr>
        <w:t>Ожидания предсказанной Ф. Фукуямой мировой эры либерализма и безоблачного международного сотрудничества</w:t>
      </w:r>
      <w:r w:rsidRPr="00463AA8">
        <w:rPr>
          <w:rFonts w:eastAsia="MS Mincho"/>
          <w:color w:val="000000"/>
          <w:sz w:val="28"/>
          <w:szCs w:val="28"/>
          <w:vertAlign w:val="superscript"/>
          <w:lang w:eastAsia="en-US"/>
        </w:rPr>
        <w:footnoteReference w:id="214"/>
      </w:r>
      <w:r w:rsidRPr="00463AA8">
        <w:rPr>
          <w:rFonts w:eastAsia="MS Mincho"/>
          <w:color w:val="000000"/>
          <w:sz w:val="28"/>
          <w:szCs w:val="28"/>
          <w:lang w:eastAsia="en-US"/>
        </w:rPr>
        <w:t>, которая должна была наступить сразу после Холодной войны, завершилась эрой постоянной тревоги за разгоревшиеся конфликты в различных регионах мира; увеличилась также напряженность между отдельными и бывшими соседними республиками СССР.</w:t>
      </w:r>
    </w:p>
    <w:p w14:paraId="491D1A97" w14:textId="486E37EB" w:rsidR="00463AA8" w:rsidRPr="00463AA8" w:rsidRDefault="00463AA8" w:rsidP="008E6096">
      <w:pPr>
        <w:autoSpaceDE w:val="0"/>
        <w:autoSpaceDN w:val="0"/>
        <w:adjustRightInd w:val="0"/>
        <w:spacing w:line="360" w:lineRule="auto"/>
        <w:ind w:firstLine="709"/>
        <w:jc w:val="both"/>
        <w:rPr>
          <w:rFonts w:eastAsia="MS Mincho"/>
          <w:color w:val="000000"/>
          <w:sz w:val="28"/>
          <w:szCs w:val="28"/>
          <w:lang w:eastAsia="en-US"/>
        </w:rPr>
      </w:pPr>
      <w:r w:rsidRPr="00463AA8">
        <w:rPr>
          <w:rFonts w:eastAsia="MS Mincho"/>
          <w:color w:val="000000"/>
          <w:sz w:val="28"/>
          <w:szCs w:val="28"/>
          <w:lang w:eastAsia="en-US"/>
        </w:rPr>
        <w:t xml:space="preserve">Положение и устойчивость ситуации в связи с региональной безопасностью района </w:t>
      </w:r>
      <w:r w:rsidR="00D46F93">
        <w:rPr>
          <w:rFonts w:eastAsia="MS Mincho"/>
          <w:color w:val="000000"/>
          <w:sz w:val="28"/>
          <w:szCs w:val="28"/>
          <w:lang w:eastAsia="en-US"/>
        </w:rPr>
        <w:t>Каспий – </w:t>
      </w:r>
      <w:r w:rsidRPr="00463AA8">
        <w:rPr>
          <w:rFonts w:eastAsia="MS Mincho"/>
          <w:color w:val="000000"/>
          <w:sz w:val="28"/>
          <w:szCs w:val="28"/>
          <w:lang w:eastAsia="en-US"/>
        </w:rPr>
        <w:t xml:space="preserve">Кавказ, обеспечение международных интересов и интересов национальной безопасности стран региона, и другие вопросы в настоящее время в основном зависят от России, являющейся ведущей страной, частично от Турции и </w:t>
      </w:r>
      <w:r w:rsidRPr="00463AA8">
        <w:rPr>
          <w:rFonts w:eastAsia="MS Mincho"/>
          <w:color w:val="000000"/>
          <w:sz w:val="28"/>
          <w:szCs w:val="28"/>
          <w:lang w:eastAsia="en-US"/>
        </w:rPr>
        <w:lastRenderedPageBreak/>
        <w:t xml:space="preserve">Ирана, в то же время от нерегиональных участников – США и Европейского Союза. Все события, происходящие по всем вопросам региона, исходят из экономических, политических и военных интересов этих стран. </w:t>
      </w:r>
    </w:p>
    <w:p w14:paraId="7C91E965" w14:textId="77777777" w:rsidR="00463AA8" w:rsidRPr="00463AA8" w:rsidRDefault="00463AA8" w:rsidP="008E6096">
      <w:pPr>
        <w:autoSpaceDE w:val="0"/>
        <w:autoSpaceDN w:val="0"/>
        <w:adjustRightInd w:val="0"/>
        <w:spacing w:line="360" w:lineRule="auto"/>
        <w:ind w:firstLine="709"/>
        <w:jc w:val="both"/>
        <w:rPr>
          <w:rFonts w:eastAsia="MS Mincho"/>
          <w:color w:val="000000"/>
          <w:sz w:val="28"/>
          <w:szCs w:val="28"/>
          <w:lang w:eastAsia="en-US"/>
        </w:rPr>
      </w:pPr>
      <w:r w:rsidRPr="00463AA8">
        <w:rPr>
          <w:rFonts w:eastAsia="MS Mincho"/>
          <w:color w:val="000000"/>
          <w:sz w:val="28"/>
          <w:szCs w:val="28"/>
          <w:lang w:eastAsia="en-US"/>
        </w:rPr>
        <w:t>Важной задачей Азербайджана в условиях глобализации является диверсификация экономики с целью не допустить превращения в сугубо «сырьевой придаток», а также не только недопущения отставания от крупных мировых держав, но и достижения соответствия их уровню.</w:t>
      </w:r>
    </w:p>
    <w:p w14:paraId="04B3C008" w14:textId="77777777" w:rsidR="00463AA8" w:rsidRPr="00463AA8" w:rsidRDefault="00463AA8" w:rsidP="008E6096">
      <w:pPr>
        <w:autoSpaceDE w:val="0"/>
        <w:autoSpaceDN w:val="0"/>
        <w:adjustRightInd w:val="0"/>
        <w:spacing w:line="360" w:lineRule="auto"/>
        <w:ind w:firstLine="709"/>
        <w:jc w:val="both"/>
        <w:rPr>
          <w:rFonts w:eastAsia="MS Mincho"/>
          <w:color w:val="000000"/>
          <w:sz w:val="24"/>
          <w:szCs w:val="24"/>
          <w:lang w:eastAsia="en-US"/>
        </w:rPr>
      </w:pPr>
      <w:r w:rsidRPr="00463AA8">
        <w:rPr>
          <w:rFonts w:eastAsia="MS Mincho"/>
          <w:color w:val="000000"/>
          <w:sz w:val="28"/>
          <w:szCs w:val="28"/>
          <w:lang w:eastAsia="en-US"/>
        </w:rPr>
        <w:t>Ключевым сегодня является вопрос экологической безопасности.</w:t>
      </w:r>
      <w:r w:rsidRPr="00463AA8">
        <w:rPr>
          <w:rFonts w:eastAsia="MS Mincho"/>
          <w:sz w:val="28"/>
          <w:szCs w:val="28"/>
          <w:bdr w:val="none" w:sz="0" w:space="0" w:color="auto" w:frame="1"/>
          <w:shd w:val="clear" w:color="auto" w:fill="FFFFFF"/>
          <w:lang w:eastAsia="en-US"/>
        </w:rPr>
        <w:t xml:space="preserve"> Экосистема, дикая природа и природные ресурсы Нагорного Карабаха серьезно пострадали в результате конфликта между Арменией и Азербайджаном</w:t>
      </w:r>
      <w:r w:rsidRPr="00463AA8">
        <w:rPr>
          <w:rFonts w:eastAsia="MS Mincho"/>
          <w:i/>
          <w:iCs/>
          <w:sz w:val="28"/>
          <w:szCs w:val="28"/>
          <w:bdr w:val="none" w:sz="0" w:space="0" w:color="auto" w:frame="1"/>
          <w:shd w:val="clear" w:color="auto" w:fill="FFFFFF"/>
          <w:lang w:eastAsia="en-US"/>
        </w:rPr>
        <w:t>.</w:t>
      </w:r>
      <w:r w:rsidRPr="00463AA8">
        <w:rPr>
          <w:rFonts w:eastAsia="MS Mincho"/>
          <w:sz w:val="28"/>
          <w:szCs w:val="28"/>
          <w:shd w:val="clear" w:color="auto" w:fill="FFFFFF"/>
          <w:lang w:eastAsia="en-US"/>
        </w:rPr>
        <w:t xml:space="preserve"> Азербайджан приступил к инициативам по восстановлению экосистемы освобожденных территорий. Однако для расширения биоразнообразия и восстановления экосистемы в регионе потребуется комплексная программа. На восстановление флоры и фауны могут уйти десятилетия, поскольку одни растения были полностью уничтожены, а другие находятся на грани исчезновения</w:t>
      </w:r>
      <w:r w:rsidRPr="00463AA8">
        <w:rPr>
          <w:rFonts w:eastAsia="MS Mincho"/>
          <w:color w:val="555555"/>
          <w:sz w:val="28"/>
          <w:szCs w:val="28"/>
          <w:shd w:val="clear" w:color="auto" w:fill="FFFFFF"/>
          <w:lang w:eastAsia="en-US"/>
        </w:rPr>
        <w:t>.</w:t>
      </w:r>
    </w:p>
    <w:p w14:paraId="7EDA9B70" w14:textId="24E46978" w:rsidR="00463AA8" w:rsidRPr="00463AA8" w:rsidRDefault="00463AA8" w:rsidP="008E6096">
      <w:pPr>
        <w:autoSpaceDE w:val="0"/>
        <w:autoSpaceDN w:val="0"/>
        <w:adjustRightInd w:val="0"/>
        <w:spacing w:line="360" w:lineRule="auto"/>
        <w:ind w:firstLine="709"/>
        <w:jc w:val="both"/>
        <w:rPr>
          <w:rFonts w:eastAsia="MS Mincho"/>
          <w:color w:val="000000"/>
          <w:sz w:val="28"/>
          <w:szCs w:val="28"/>
          <w:lang w:eastAsia="en-US"/>
        </w:rPr>
      </w:pPr>
      <w:r w:rsidRPr="00463AA8">
        <w:rPr>
          <w:rFonts w:eastAsia="MS Mincho"/>
          <w:color w:val="000000"/>
          <w:sz w:val="28"/>
          <w:szCs w:val="28"/>
          <w:lang w:eastAsia="en-US"/>
        </w:rPr>
        <w:t>Сегодня процессы внутренней трансформации и развитие политической и экономической интеграции стран района Каспий</w:t>
      </w:r>
      <w:r w:rsidR="00575C24">
        <w:rPr>
          <w:rFonts w:eastAsia="MS Mincho"/>
          <w:color w:val="000000"/>
          <w:sz w:val="28"/>
          <w:szCs w:val="28"/>
          <w:lang w:eastAsia="en-US"/>
        </w:rPr>
        <w:t> – </w:t>
      </w:r>
      <w:r w:rsidRPr="00463AA8">
        <w:rPr>
          <w:rFonts w:eastAsia="MS Mincho"/>
          <w:color w:val="000000"/>
          <w:sz w:val="28"/>
          <w:szCs w:val="28"/>
          <w:lang w:eastAsia="en-US"/>
        </w:rPr>
        <w:t>Кавказ и их соседей находятся под воздействием новых мировых реалий, таких как война с международным терроризмом, борьба с распространением ядерного оружия, глобальный кризис ресурсов и т. д.</w:t>
      </w:r>
    </w:p>
    <w:p w14:paraId="238A2228" w14:textId="6267EAE9" w:rsidR="00463AA8" w:rsidRPr="00463AA8" w:rsidRDefault="00463AA8" w:rsidP="008E6096">
      <w:pPr>
        <w:autoSpaceDE w:val="0"/>
        <w:autoSpaceDN w:val="0"/>
        <w:adjustRightInd w:val="0"/>
        <w:spacing w:line="360" w:lineRule="auto"/>
        <w:ind w:firstLine="709"/>
        <w:jc w:val="both"/>
        <w:rPr>
          <w:rFonts w:eastAsia="MS Mincho"/>
          <w:color w:val="000000"/>
          <w:sz w:val="28"/>
          <w:szCs w:val="28"/>
          <w:lang w:eastAsia="en-US"/>
        </w:rPr>
      </w:pPr>
      <w:r w:rsidRPr="00463AA8">
        <w:rPr>
          <w:rFonts w:eastAsia="MS Mincho"/>
          <w:color w:val="000000"/>
          <w:sz w:val="28"/>
          <w:szCs w:val="28"/>
          <w:lang w:eastAsia="en-US"/>
        </w:rPr>
        <w:t>Кроме того, район Каспий</w:t>
      </w:r>
      <w:r w:rsidR="00575C24">
        <w:rPr>
          <w:rFonts w:eastAsia="MS Mincho"/>
          <w:color w:val="000000"/>
          <w:sz w:val="28"/>
          <w:szCs w:val="28"/>
          <w:lang w:eastAsia="en-US"/>
        </w:rPr>
        <w:t> – </w:t>
      </w:r>
      <w:r w:rsidRPr="00463AA8">
        <w:rPr>
          <w:rFonts w:eastAsia="MS Mincho"/>
          <w:color w:val="000000"/>
          <w:sz w:val="28"/>
          <w:szCs w:val="28"/>
          <w:lang w:eastAsia="en-US"/>
        </w:rPr>
        <w:t>Кавказ – важный регион в мировой хозяйственной системе, потенциально способный внести серьезный вклад в развитие мировой экономики и науки. Помимо этого, вследствие выгодного географического положения фактически в центре Евроазиатского континента регион обладает уникальными коммуникационными возможностями.</w:t>
      </w:r>
    </w:p>
    <w:p w14:paraId="054D25C9" w14:textId="77777777" w:rsidR="00463AA8" w:rsidRPr="00463AA8" w:rsidRDefault="00463AA8" w:rsidP="008E6096">
      <w:pPr>
        <w:autoSpaceDE w:val="0"/>
        <w:autoSpaceDN w:val="0"/>
        <w:adjustRightInd w:val="0"/>
        <w:spacing w:line="360" w:lineRule="auto"/>
        <w:ind w:firstLine="709"/>
        <w:jc w:val="both"/>
        <w:rPr>
          <w:rFonts w:eastAsia="MS Mincho"/>
          <w:color w:val="000000"/>
          <w:sz w:val="28"/>
          <w:szCs w:val="28"/>
          <w:lang w:eastAsia="en-US"/>
        </w:rPr>
      </w:pPr>
      <w:r w:rsidRPr="00463AA8">
        <w:rPr>
          <w:rFonts w:eastAsia="MS Mincho"/>
          <w:color w:val="000000"/>
          <w:sz w:val="28"/>
          <w:szCs w:val="28"/>
          <w:lang w:eastAsia="en-US"/>
        </w:rPr>
        <w:t>Важным обстоятельством является то, что регион находится между двумя морями – Черным на западе и Каспийским на востоке. Здесь присутствуют оборудованные порты и соответствующая портовая и береговая инфраструктура, которая способствует осуществлению перевалок наливных и сухих грузов, а также контейнерные перевозки.</w:t>
      </w:r>
    </w:p>
    <w:p w14:paraId="7BAF4DE8" w14:textId="7B82A08F" w:rsidR="00463AA8" w:rsidRPr="00463AA8" w:rsidRDefault="0043701F" w:rsidP="008E6096">
      <w:pPr>
        <w:autoSpaceDE w:val="0"/>
        <w:autoSpaceDN w:val="0"/>
        <w:adjustRightInd w:val="0"/>
        <w:spacing w:line="360" w:lineRule="auto"/>
        <w:ind w:firstLine="709"/>
        <w:jc w:val="both"/>
        <w:rPr>
          <w:rFonts w:eastAsia="MS Mincho"/>
          <w:color w:val="000000"/>
          <w:sz w:val="28"/>
          <w:szCs w:val="28"/>
          <w:lang w:eastAsia="en-US"/>
        </w:rPr>
      </w:pPr>
      <w:r>
        <w:rPr>
          <w:rFonts w:eastAsia="MS Mincho"/>
          <w:color w:val="000000"/>
          <w:sz w:val="28"/>
          <w:szCs w:val="28"/>
          <w:lang w:eastAsia="en-US"/>
        </w:rPr>
        <w:lastRenderedPageBreak/>
        <w:t>О</w:t>
      </w:r>
      <w:r w:rsidR="00463AA8" w:rsidRPr="00463AA8">
        <w:rPr>
          <w:rFonts w:eastAsia="MS Mincho"/>
          <w:color w:val="000000"/>
          <w:sz w:val="28"/>
          <w:szCs w:val="28"/>
          <w:lang w:eastAsia="en-US"/>
        </w:rPr>
        <w:t>собенностью региона является то, что его страны обладают весомым промышленным и научным потенциалом, профессиональными кадрами, развитой системой образования и подготовки специалистов самого широкого профиля.</w:t>
      </w:r>
    </w:p>
    <w:p w14:paraId="0F4CBED6" w14:textId="5F050D0B" w:rsidR="00463AA8" w:rsidRDefault="00463AA8" w:rsidP="008E6096">
      <w:pPr>
        <w:autoSpaceDE w:val="0"/>
        <w:autoSpaceDN w:val="0"/>
        <w:adjustRightInd w:val="0"/>
        <w:spacing w:line="360" w:lineRule="auto"/>
        <w:ind w:firstLine="709"/>
        <w:jc w:val="both"/>
        <w:rPr>
          <w:rFonts w:eastAsia="MS Mincho"/>
          <w:color w:val="000000"/>
          <w:sz w:val="28"/>
          <w:szCs w:val="28"/>
          <w:lang w:eastAsia="en-US"/>
        </w:rPr>
      </w:pPr>
      <w:r w:rsidRPr="00463AA8">
        <w:rPr>
          <w:rFonts w:eastAsia="MS Mincho"/>
          <w:color w:val="000000"/>
          <w:sz w:val="28"/>
          <w:szCs w:val="28"/>
          <w:lang w:eastAsia="en-US"/>
        </w:rPr>
        <w:t>Геостратегическая значимость района Каспий</w:t>
      </w:r>
      <w:r w:rsidR="00575C24">
        <w:rPr>
          <w:rFonts w:eastAsia="MS Mincho"/>
          <w:color w:val="000000"/>
          <w:sz w:val="28"/>
          <w:szCs w:val="28"/>
          <w:lang w:eastAsia="en-US"/>
        </w:rPr>
        <w:t> – </w:t>
      </w:r>
      <w:r w:rsidRPr="00463AA8">
        <w:rPr>
          <w:rFonts w:eastAsia="MS Mincho"/>
          <w:color w:val="000000"/>
          <w:sz w:val="28"/>
          <w:szCs w:val="28"/>
          <w:lang w:eastAsia="en-US"/>
        </w:rPr>
        <w:t xml:space="preserve">Кавказ также не должна недооцениваться, особенно в связи с планами «демократизации» Большого Ближнего Востока, лоббируемыми Вашингтоном (они не только не исключают применения военной силы, но и базируются на ней – как в случаях с Ираком, Афганистаном, Сирией, Ираном и другими «непослушными» режимами). </w:t>
      </w:r>
    </w:p>
    <w:p w14:paraId="2F3771F5" w14:textId="77777777" w:rsidR="001D3B3E" w:rsidRPr="0090781B" w:rsidRDefault="001D3B3E" w:rsidP="001D3B3E">
      <w:pPr>
        <w:autoSpaceDE w:val="0"/>
        <w:autoSpaceDN w:val="0"/>
        <w:adjustRightInd w:val="0"/>
        <w:spacing w:line="360" w:lineRule="auto"/>
        <w:ind w:firstLine="709"/>
        <w:jc w:val="both"/>
        <w:rPr>
          <w:rFonts w:eastAsia="MS Mincho"/>
          <w:color w:val="000000"/>
          <w:sz w:val="28"/>
          <w:szCs w:val="28"/>
        </w:rPr>
      </w:pPr>
      <w:r w:rsidRPr="0090781B">
        <w:rPr>
          <w:rFonts w:eastAsia="MS Mincho"/>
          <w:color w:val="000000"/>
          <w:sz w:val="28"/>
          <w:szCs w:val="28"/>
        </w:rPr>
        <w:t>Азербайджанская Республика является особым предметом интереса со стороны Израиля: здесь проживает многочисленная еврейская община, играющая все большую роль во внутренней политике Республики. Израильские компании ведут активную деятельность на азербайджанском рынке, они широко задействуют энергетическую мощь Азербайджана для удовлетворения своих внутренних потребностей; Израиль сумел также осуществить здесь наиболее обширное продвижение своих высоких технологий военного и гражданского назначения.</w:t>
      </w:r>
    </w:p>
    <w:p w14:paraId="5FD24C64" w14:textId="1C36AD6D" w:rsidR="0019115A" w:rsidRPr="00463AA8" w:rsidRDefault="001D3B3E" w:rsidP="008E6096">
      <w:pPr>
        <w:autoSpaceDE w:val="0"/>
        <w:autoSpaceDN w:val="0"/>
        <w:adjustRightInd w:val="0"/>
        <w:spacing w:line="360" w:lineRule="auto"/>
        <w:ind w:firstLine="709"/>
        <w:jc w:val="both"/>
        <w:rPr>
          <w:rFonts w:eastAsia="MS Mincho"/>
          <w:color w:val="000000"/>
          <w:sz w:val="28"/>
          <w:szCs w:val="28"/>
          <w:lang w:eastAsia="en-US"/>
        </w:rPr>
      </w:pPr>
      <w:r w:rsidRPr="0090781B">
        <w:rPr>
          <w:rFonts w:eastAsia="MS Mincho"/>
          <w:color w:val="000000"/>
          <w:sz w:val="28"/>
          <w:szCs w:val="28"/>
        </w:rPr>
        <w:t>Безусловно, говоря об отношениях Баку и Тель-Авива, нельзя сбрасывать со счетов ставшие в последнее время уже традиционными сферы сотрудничества двух стран, например, работа по принципу «азербайджанские энергоносители в обмен на израильское современное оружие». Не секрет, что Израиль — второй по величине импортер нефти через трубопровод Баку – Тбилиси – Джейхан. Свои энергоресурсы в Израиль Азербайджан поставляет в обмен на израильское современное вооружение.</w:t>
      </w:r>
    </w:p>
    <w:p w14:paraId="0E41CD78" w14:textId="77777777" w:rsidR="00463AA8" w:rsidRPr="00463AA8" w:rsidRDefault="00463AA8" w:rsidP="008E6096">
      <w:pPr>
        <w:autoSpaceDE w:val="0"/>
        <w:autoSpaceDN w:val="0"/>
        <w:adjustRightInd w:val="0"/>
        <w:spacing w:line="360" w:lineRule="auto"/>
        <w:ind w:firstLine="709"/>
        <w:jc w:val="both"/>
        <w:rPr>
          <w:rFonts w:eastAsia="MS Mincho"/>
          <w:color w:val="000000"/>
          <w:sz w:val="28"/>
          <w:szCs w:val="28"/>
          <w:lang w:eastAsia="en-US"/>
        </w:rPr>
      </w:pPr>
      <w:r w:rsidRPr="00463AA8">
        <w:rPr>
          <w:rFonts w:eastAsia="MS Mincho"/>
          <w:color w:val="000000"/>
          <w:sz w:val="28"/>
          <w:szCs w:val="28"/>
          <w:lang w:eastAsia="en-US"/>
        </w:rPr>
        <w:t xml:space="preserve">После того, как в результате реализации таких транснациональных энергетических проектов, как Баку – Тбилиси – Джейхан, США добились своих геоэкономических целей, снизилось их внимание к Азербайджану и Турции, сыгравшим главную роль в этих планах. США, строя свои геостратегические планы относительно Грузии, оказывая ей серьезную международную и финансово-техническую поддержку, пытаются завоевать новые стратегические позиции на Южном Кавказе. А это соответственно подталкивает Азербайджан и Турцию к </w:t>
      </w:r>
      <w:r w:rsidRPr="00463AA8">
        <w:rPr>
          <w:rFonts w:eastAsia="MS Mincho"/>
          <w:color w:val="000000"/>
          <w:sz w:val="28"/>
          <w:szCs w:val="28"/>
          <w:lang w:eastAsia="en-US"/>
        </w:rPr>
        <w:lastRenderedPageBreak/>
        <w:t>активным действиям в других направлениях (например, в отношении России) для обеспечения своих геополитических и геоэкономических интересов</w:t>
      </w:r>
      <w:r w:rsidRPr="00463AA8">
        <w:rPr>
          <w:rFonts w:eastAsia="MS Mincho"/>
          <w:color w:val="000000"/>
          <w:sz w:val="28"/>
          <w:szCs w:val="28"/>
          <w:vertAlign w:val="superscript"/>
          <w:lang w:eastAsia="en-US"/>
        </w:rPr>
        <w:footnoteReference w:id="215"/>
      </w:r>
      <w:r w:rsidRPr="00463AA8">
        <w:rPr>
          <w:rFonts w:eastAsia="MS Mincho"/>
          <w:color w:val="000000"/>
          <w:sz w:val="28"/>
          <w:szCs w:val="28"/>
          <w:lang w:eastAsia="en-US"/>
        </w:rPr>
        <w:t>.</w:t>
      </w:r>
    </w:p>
    <w:p w14:paraId="0D743124" w14:textId="645AA39B" w:rsidR="00463AA8" w:rsidRPr="00463AA8" w:rsidRDefault="00463AA8" w:rsidP="008E6096">
      <w:pPr>
        <w:autoSpaceDE w:val="0"/>
        <w:autoSpaceDN w:val="0"/>
        <w:adjustRightInd w:val="0"/>
        <w:spacing w:line="360" w:lineRule="auto"/>
        <w:ind w:firstLine="709"/>
        <w:jc w:val="both"/>
        <w:rPr>
          <w:rFonts w:eastAsia="MS Mincho"/>
          <w:color w:val="000000"/>
          <w:sz w:val="28"/>
          <w:szCs w:val="28"/>
          <w:shd w:val="clear" w:color="auto" w:fill="FFFFFF"/>
          <w:lang w:eastAsia="en-US"/>
        </w:rPr>
      </w:pPr>
      <w:r w:rsidRPr="00463AA8">
        <w:rPr>
          <w:rFonts w:eastAsia="MS Mincho"/>
          <w:color w:val="000000"/>
          <w:sz w:val="28"/>
          <w:szCs w:val="28"/>
          <w:shd w:val="clear" w:color="auto" w:fill="FFFFFF"/>
          <w:lang w:eastAsia="en-US"/>
        </w:rPr>
        <w:t>Очевидно, что на нынешнем этапе развития происходят существенные глобальные изменения, способные в ближайшей перспективе радикально трансформировать всю динамику и конфигурацию международных отношений. Однако, перспективы этого стратегического проекта могут сильно измениться из-за противодействия Китая, выдвигающего свой проект «Экономического пояса Шелкового пути». Пекин пока не может противостоят</w:t>
      </w:r>
      <w:r w:rsidR="00575C24">
        <w:rPr>
          <w:rFonts w:eastAsia="MS Mincho"/>
          <w:color w:val="000000"/>
          <w:sz w:val="28"/>
          <w:szCs w:val="28"/>
          <w:shd w:val="clear" w:color="auto" w:fill="FFFFFF"/>
          <w:lang w:eastAsia="en-US"/>
        </w:rPr>
        <w:t>ь</w:t>
      </w:r>
      <w:r w:rsidRPr="00463AA8">
        <w:rPr>
          <w:rFonts w:eastAsia="MS Mincho"/>
          <w:color w:val="000000"/>
          <w:sz w:val="28"/>
          <w:szCs w:val="28"/>
          <w:shd w:val="clear" w:color="auto" w:fill="FFFFFF"/>
          <w:lang w:eastAsia="en-US"/>
        </w:rPr>
        <w:t xml:space="preserve"> активности России и США в этой части Азии, но постепенно озвучивает свое предложение превратить этот регион в зону собственных стратегических планов. Китайцы настойчиво, шаг за шагом, пытаются оформить свое присутствие в традиционных зонах влияния России. Особое внимание в китайском проекте уделяется государствам района </w:t>
      </w:r>
      <w:r w:rsidR="00D46F93">
        <w:rPr>
          <w:rFonts w:eastAsia="MS Mincho"/>
          <w:color w:val="000000"/>
          <w:sz w:val="28"/>
          <w:szCs w:val="28"/>
          <w:shd w:val="clear" w:color="auto" w:fill="FFFFFF"/>
          <w:lang w:eastAsia="en-US"/>
        </w:rPr>
        <w:t>Каспий – </w:t>
      </w:r>
      <w:r w:rsidRPr="00463AA8">
        <w:rPr>
          <w:rFonts w:eastAsia="MS Mincho"/>
          <w:color w:val="000000"/>
          <w:sz w:val="28"/>
          <w:szCs w:val="28"/>
          <w:shd w:val="clear" w:color="auto" w:fill="FFFFFF"/>
          <w:lang w:eastAsia="en-US"/>
        </w:rPr>
        <w:t>Кавказа – Армении, Грузии и Азербайджану.</w:t>
      </w:r>
    </w:p>
    <w:p w14:paraId="3D8DDC90" w14:textId="5C2E82A9" w:rsidR="00463AA8" w:rsidRPr="00463AA8" w:rsidRDefault="00463AA8" w:rsidP="008E6096">
      <w:pPr>
        <w:autoSpaceDE w:val="0"/>
        <w:autoSpaceDN w:val="0"/>
        <w:adjustRightInd w:val="0"/>
        <w:spacing w:line="360" w:lineRule="auto"/>
        <w:ind w:firstLine="709"/>
        <w:jc w:val="both"/>
        <w:rPr>
          <w:rFonts w:eastAsia="MS Mincho"/>
          <w:color w:val="000000"/>
          <w:sz w:val="28"/>
          <w:szCs w:val="28"/>
          <w:shd w:val="clear" w:color="auto" w:fill="FFFFFF"/>
          <w:lang w:eastAsia="en-US"/>
        </w:rPr>
      </w:pPr>
      <w:r w:rsidRPr="00463AA8">
        <w:rPr>
          <w:rFonts w:eastAsia="MS Mincho"/>
          <w:color w:val="000000"/>
          <w:sz w:val="28"/>
          <w:szCs w:val="28"/>
          <w:shd w:val="clear" w:color="auto" w:fill="FFFFFF"/>
          <w:lang w:eastAsia="en-US"/>
        </w:rPr>
        <w:t xml:space="preserve">Сотрудничество между Пекином и Баку в экономической сфере постепенно развивается, но с очевидными перекосами. Азербайджан, как и многие другие страны Евразии, экономически подавлен глобальной экспансией Китая. Сегодня Китай занимает четвертое – пятое место в товарообороте Азербайджана, третье место – в импорте, и 12-е в экспорте. Как итог, находящийся вне региона, Китай на рынке Азербайджана победил в товарно-промышленной конкуренции с непосредственным соседом Республики – Ираном. </w:t>
      </w:r>
    </w:p>
    <w:p w14:paraId="065359C8" w14:textId="77777777" w:rsidR="00463AA8" w:rsidRPr="00463AA8" w:rsidRDefault="00463AA8" w:rsidP="008E6096">
      <w:pPr>
        <w:autoSpaceDE w:val="0"/>
        <w:autoSpaceDN w:val="0"/>
        <w:adjustRightInd w:val="0"/>
        <w:spacing w:line="360" w:lineRule="auto"/>
        <w:ind w:firstLine="709"/>
        <w:jc w:val="both"/>
        <w:rPr>
          <w:rFonts w:eastAsia="MS Mincho"/>
          <w:color w:val="000000"/>
          <w:sz w:val="28"/>
          <w:szCs w:val="28"/>
          <w:shd w:val="clear" w:color="auto" w:fill="FFFFFF"/>
          <w:lang w:eastAsia="en-US"/>
        </w:rPr>
      </w:pPr>
      <w:r w:rsidRPr="00463AA8">
        <w:rPr>
          <w:rFonts w:eastAsia="MS Mincho"/>
          <w:color w:val="000000"/>
          <w:sz w:val="28"/>
          <w:szCs w:val="28"/>
          <w:shd w:val="clear" w:color="auto" w:fill="FFFFFF"/>
          <w:lang w:eastAsia="en-US"/>
        </w:rPr>
        <w:t xml:space="preserve">Евразийская политика США в настоящее время означает, прежде всего, реализацию глобального проекта сдерживания экспансии Китая. Как бы ни развивались страны и группы стран в этих регионах, они будут оставаться важными для США на пути приобретения новых позиций. Кавказ, в геополитической стратегии США – это буфер для решения задач безопасности Европы, коммуникационного решения с Ираном и Ближним Востоком, а также Центральной Азией. Разрабатываются планы трансформации Кавказа и </w:t>
      </w:r>
      <w:r w:rsidRPr="00463AA8">
        <w:rPr>
          <w:rFonts w:eastAsia="MS Mincho"/>
          <w:color w:val="000000"/>
          <w:sz w:val="28"/>
          <w:szCs w:val="28"/>
          <w:shd w:val="clear" w:color="auto" w:fill="FFFFFF"/>
          <w:lang w:eastAsia="en-US"/>
        </w:rPr>
        <w:lastRenderedPageBreak/>
        <w:t>превращение его в важную составляющую в оборонной сфере. Пока в этих планах задействована только Грузия, но возможно, в будущем США попытаются включить в свои планы и Азербайджан.</w:t>
      </w:r>
    </w:p>
    <w:p w14:paraId="1A5E9A64" w14:textId="1B2CE838" w:rsidR="00F40AE3" w:rsidRPr="00463AA8" w:rsidRDefault="00463AA8" w:rsidP="00F40AE3">
      <w:pPr>
        <w:autoSpaceDE w:val="0"/>
        <w:autoSpaceDN w:val="0"/>
        <w:adjustRightInd w:val="0"/>
        <w:spacing w:line="360" w:lineRule="auto"/>
        <w:ind w:firstLine="709"/>
        <w:jc w:val="both"/>
        <w:rPr>
          <w:rFonts w:eastAsia="MS Mincho"/>
          <w:color w:val="000000"/>
          <w:sz w:val="28"/>
          <w:szCs w:val="28"/>
          <w:lang w:eastAsia="en-US"/>
        </w:rPr>
      </w:pPr>
      <w:r w:rsidRPr="00463AA8">
        <w:rPr>
          <w:rFonts w:eastAsia="MS Mincho"/>
          <w:color w:val="000000"/>
          <w:sz w:val="28"/>
          <w:szCs w:val="28"/>
          <w:lang w:eastAsia="en-US"/>
        </w:rPr>
        <w:t>Для США Кавказ – это регион, связанный с Ближним Востоком и Центральной Азией, имеющий выход к Черному и Каспийскому морю. Отсюда интерес к Азербайджану как к светскому государству, возможному противовесу Ирану. С Азербайджаном также сотрудничает Израиль, стратегически важный партнер США на Ближнем Востоке. Азербайджан также рассматривается в контексте энергетических проектов и обеспечения Европы углеводородным сырьем без жесткой привязки к России</w:t>
      </w:r>
    </w:p>
    <w:p w14:paraId="358E0F0B" w14:textId="526132B8" w:rsidR="00463AA8" w:rsidRDefault="00463AA8" w:rsidP="008E6096">
      <w:pPr>
        <w:autoSpaceDE w:val="0"/>
        <w:autoSpaceDN w:val="0"/>
        <w:adjustRightInd w:val="0"/>
        <w:spacing w:line="360" w:lineRule="auto"/>
        <w:ind w:firstLine="709"/>
        <w:jc w:val="both"/>
        <w:rPr>
          <w:rFonts w:eastAsia="MS Mincho"/>
          <w:color w:val="000000"/>
          <w:sz w:val="28"/>
          <w:szCs w:val="28"/>
          <w:shd w:val="clear" w:color="auto" w:fill="FFFFFF"/>
          <w:lang w:eastAsia="en-US"/>
        </w:rPr>
      </w:pPr>
      <w:r w:rsidRPr="00463AA8">
        <w:rPr>
          <w:rFonts w:eastAsia="MS Mincho"/>
          <w:color w:val="000000"/>
          <w:sz w:val="28"/>
          <w:szCs w:val="28"/>
          <w:shd w:val="clear" w:color="auto" w:fill="FFFFFF"/>
          <w:lang w:eastAsia="en-US"/>
        </w:rPr>
        <w:t xml:space="preserve">Кроме того, резкие изменения произошли к югу от Кавказа, где в регионе, непосредственно примыкающем к Кавказу, возникло сразу несколько источников турбулентности. Это и внутренние события в Сирии, и появление в этом регионе очага международного терроризма, и выход США из ядерной сделки с Ираном с объявлением санкций против этой страны. </w:t>
      </w:r>
    </w:p>
    <w:p w14:paraId="75E39542" w14:textId="11B64615" w:rsidR="00A03C30" w:rsidRPr="00EB082F" w:rsidRDefault="00AC7E4B" w:rsidP="00AF2E34">
      <w:pPr>
        <w:autoSpaceDE w:val="0"/>
        <w:autoSpaceDN w:val="0"/>
        <w:adjustRightInd w:val="0"/>
        <w:spacing w:line="360" w:lineRule="auto"/>
        <w:ind w:firstLine="709"/>
        <w:jc w:val="both"/>
        <w:rPr>
          <w:rFonts w:eastAsia="MS Mincho"/>
          <w:color w:val="000000"/>
          <w:sz w:val="28"/>
          <w:szCs w:val="28"/>
          <w:shd w:val="clear" w:color="auto" w:fill="FFFFFF"/>
          <w:lang w:eastAsia="en-US"/>
        </w:rPr>
      </w:pPr>
      <w:r>
        <w:rPr>
          <w:rFonts w:eastAsia="MS Mincho"/>
          <w:color w:val="000000"/>
          <w:sz w:val="28"/>
          <w:szCs w:val="28"/>
          <w:shd w:val="clear" w:color="auto" w:fill="FFFFFF"/>
          <w:lang w:eastAsia="en-US"/>
        </w:rPr>
        <w:t xml:space="preserve">После почти 30 лет переговоров, разногласий и угроз в адрес друг друга, Азербайджан и Туркменистан договорились о совместной </w:t>
      </w:r>
      <w:r w:rsidR="007D6A71">
        <w:rPr>
          <w:rFonts w:eastAsia="MS Mincho"/>
          <w:color w:val="000000"/>
          <w:sz w:val="28"/>
          <w:szCs w:val="28"/>
          <w:shd w:val="clear" w:color="auto" w:fill="FFFFFF"/>
          <w:lang w:eastAsia="en-US"/>
        </w:rPr>
        <w:t>разработке спорных месторождений углеводородов, залегающих в Каспийском море примерно на равном удалении между двумя странами. Разработка крупномасштабного месторождения «Достлуг»</w:t>
      </w:r>
      <w:r w:rsidR="00F40AE3">
        <w:rPr>
          <w:rFonts w:eastAsia="MS Mincho"/>
          <w:color w:val="000000"/>
          <w:sz w:val="28"/>
          <w:szCs w:val="28"/>
          <w:shd w:val="clear" w:color="auto" w:fill="FFFFFF"/>
          <w:lang w:eastAsia="en-US"/>
        </w:rPr>
        <w:t xml:space="preserve"> («Дружба») будет способствовать усилению экономического потенциала Азербайджана и Туркменистана. </w:t>
      </w:r>
      <w:r w:rsidR="007D6A71" w:rsidRPr="003F1773">
        <w:rPr>
          <w:rFonts w:eastAsia="MS Mincho"/>
          <w:color w:val="000000"/>
          <w:sz w:val="28"/>
          <w:szCs w:val="28"/>
          <w:shd w:val="clear" w:color="auto" w:fill="FFFFFF"/>
          <w:lang w:eastAsia="en-US"/>
        </w:rPr>
        <w:t>Соглашение является важным шагом в улучшении отношений между двумя прикаспийскими странами и возрождает перспективу строительства Транскаспийского газопровода (ТКГ).</w:t>
      </w:r>
      <w:r w:rsidR="00F40AE3">
        <w:rPr>
          <w:rFonts w:eastAsia="MS Mincho"/>
          <w:color w:val="000000"/>
          <w:sz w:val="28"/>
          <w:szCs w:val="28"/>
          <w:shd w:val="clear" w:color="auto" w:fill="FFFFFF"/>
          <w:lang w:eastAsia="en-US"/>
        </w:rPr>
        <w:t xml:space="preserve"> </w:t>
      </w:r>
      <w:r w:rsidR="00F40AE3" w:rsidRPr="00F97643">
        <w:rPr>
          <w:rFonts w:eastAsia="MS Mincho"/>
          <w:color w:val="000000"/>
          <w:sz w:val="28"/>
          <w:szCs w:val="28"/>
          <w:lang w:eastAsia="en-US"/>
        </w:rPr>
        <w:t>В Азербайджане недостаточно газа для заполнения Трансанатолийского газопровода (TANAP), поскольку его пропускная способность постепенно увеличивалась, в результате достигнув 60 миллиардов кубических метров. Об этом также свидетельствует и то, что несколько стран были упомянуты как возможные поставщики транспортируемого газа TANAP.</w:t>
      </w:r>
      <w:r w:rsidR="00F40AE3" w:rsidRPr="00F40AE3">
        <w:rPr>
          <w:color w:val="1F2124"/>
          <w:sz w:val="28"/>
          <w:szCs w:val="28"/>
        </w:rPr>
        <w:t xml:space="preserve"> </w:t>
      </w:r>
      <w:r w:rsidR="00F40AE3" w:rsidRPr="00F97643">
        <w:rPr>
          <w:color w:val="1F2124"/>
          <w:sz w:val="28"/>
          <w:szCs w:val="28"/>
        </w:rPr>
        <w:t xml:space="preserve">Туркменистан, обладающий четвертыми по величине запасами природного газа в мире, — </w:t>
      </w:r>
      <w:r w:rsidR="00F40AE3" w:rsidRPr="00AF2E34">
        <w:rPr>
          <w:sz w:val="28"/>
          <w:szCs w:val="28"/>
        </w:rPr>
        <w:t xml:space="preserve">очевидный кандидат для отправки газа </w:t>
      </w:r>
      <w:r w:rsidR="00F40AE3" w:rsidRPr="00EB082F">
        <w:rPr>
          <w:rFonts w:eastAsia="MS Mincho"/>
          <w:color w:val="000000"/>
          <w:sz w:val="28"/>
          <w:szCs w:val="28"/>
          <w:shd w:val="clear" w:color="auto" w:fill="FFFFFF"/>
          <w:lang w:eastAsia="en-US"/>
        </w:rPr>
        <w:t>через TANAP в Европу.</w:t>
      </w:r>
    </w:p>
    <w:p w14:paraId="7F40B80D" w14:textId="42109A42" w:rsidR="00821512" w:rsidRPr="00EB082F" w:rsidRDefault="00821512" w:rsidP="00EB082F">
      <w:pPr>
        <w:autoSpaceDE w:val="0"/>
        <w:autoSpaceDN w:val="0"/>
        <w:adjustRightInd w:val="0"/>
        <w:spacing w:line="360" w:lineRule="auto"/>
        <w:ind w:firstLine="709"/>
        <w:jc w:val="both"/>
        <w:rPr>
          <w:rFonts w:eastAsia="MS Mincho"/>
          <w:color w:val="000000"/>
          <w:sz w:val="28"/>
          <w:szCs w:val="28"/>
          <w:shd w:val="clear" w:color="auto" w:fill="FFFFFF"/>
          <w:lang w:eastAsia="en-US"/>
        </w:rPr>
      </w:pPr>
      <w:r w:rsidRPr="009764EB">
        <w:rPr>
          <w:rFonts w:eastAsia="MS Mincho"/>
          <w:color w:val="000000"/>
          <w:sz w:val="28"/>
          <w:szCs w:val="28"/>
          <w:shd w:val="clear" w:color="auto" w:fill="FFFFFF"/>
          <w:lang w:eastAsia="en-US"/>
        </w:rPr>
        <w:lastRenderedPageBreak/>
        <w:t>Азербайджан</w:t>
      </w:r>
      <w:r w:rsidRPr="009764EB">
        <w:rPr>
          <w:rFonts w:eastAsia="MS Mincho"/>
          <w:color w:val="000000"/>
          <w:sz w:val="28"/>
          <w:szCs w:val="28"/>
          <w:lang w:eastAsia="en-US"/>
        </w:rPr>
        <w:t xml:space="preserve"> и Казахстан, наряду с историческими и культурными корнями, объединяют и другие важные факторы. </w:t>
      </w:r>
      <w:r>
        <w:rPr>
          <w:rFonts w:eastAsia="MS Mincho"/>
          <w:color w:val="000000"/>
          <w:sz w:val="28"/>
          <w:szCs w:val="28"/>
          <w:lang w:eastAsia="en-US"/>
        </w:rPr>
        <w:t xml:space="preserve">Их </w:t>
      </w:r>
      <w:r w:rsidRPr="009764EB">
        <w:rPr>
          <w:rFonts w:eastAsia="MS Mincho"/>
          <w:color w:val="000000"/>
          <w:sz w:val="28"/>
          <w:szCs w:val="28"/>
          <w:lang w:eastAsia="en-US"/>
        </w:rPr>
        <w:t>сближают схожая геостратегическая позиция, богатые природные ресурсы, география транспортных коридоров Север-Юг, Восток-Запад. Эти преимущества позволяют Азербайджану и Казахстану, как крупным политическим акторам региона, не ориентироваться на интересы какого-либо государства, а выступать с инициативами по проведению сбалансированной политики и реализации проектов, направленных на развитие региона</w:t>
      </w:r>
      <w:r w:rsidRPr="009764EB">
        <w:rPr>
          <w:rFonts w:eastAsia="MS Mincho"/>
          <w:color w:val="000000"/>
          <w:sz w:val="28"/>
          <w:szCs w:val="28"/>
          <w:shd w:val="clear" w:color="auto" w:fill="FFFFFF"/>
          <w:lang w:eastAsia="en-US"/>
        </w:rPr>
        <w:t>.</w:t>
      </w:r>
    </w:p>
    <w:p w14:paraId="18AB50A0" w14:textId="58EEC575" w:rsidR="00821512" w:rsidRPr="00EB082F" w:rsidRDefault="00821512" w:rsidP="00EB082F">
      <w:pPr>
        <w:autoSpaceDE w:val="0"/>
        <w:autoSpaceDN w:val="0"/>
        <w:adjustRightInd w:val="0"/>
        <w:spacing w:line="360" w:lineRule="auto"/>
        <w:ind w:firstLine="709"/>
        <w:jc w:val="both"/>
        <w:rPr>
          <w:rFonts w:eastAsia="MS Mincho"/>
          <w:color w:val="000000"/>
          <w:sz w:val="28"/>
          <w:szCs w:val="28"/>
          <w:lang w:eastAsia="en-US"/>
        </w:rPr>
      </w:pPr>
      <w:r w:rsidRPr="009764EB">
        <w:rPr>
          <w:rFonts w:eastAsia="MS Mincho"/>
          <w:color w:val="000000"/>
          <w:sz w:val="28"/>
          <w:szCs w:val="28"/>
          <w:shd w:val="clear" w:color="auto" w:fill="FFFFFF"/>
          <w:lang w:eastAsia="en-US"/>
        </w:rPr>
        <w:t>Несмотря</w:t>
      </w:r>
      <w:r w:rsidRPr="009764EB">
        <w:rPr>
          <w:rFonts w:eastAsia="MS Mincho"/>
          <w:color w:val="000000"/>
          <w:sz w:val="28"/>
          <w:szCs w:val="28"/>
          <w:lang w:eastAsia="en-US"/>
        </w:rPr>
        <w:t xml:space="preserve"> на то, что Азербайджан и Казахстан являются нефтедобывающими странами, не стали конкурентами друг другу. Напротив, экономические системы обеих стран дополняют и создают новые возможности друг для друга. Этот фактор объединяет не только как хороших соседей, но и как долгосрочных партнеров.</w:t>
      </w:r>
      <w:r w:rsidR="00EB082F" w:rsidRPr="00EB082F">
        <w:rPr>
          <w:rFonts w:eastAsia="MS Mincho"/>
          <w:color w:val="000000"/>
          <w:sz w:val="28"/>
          <w:szCs w:val="28"/>
        </w:rPr>
        <w:t xml:space="preserve"> </w:t>
      </w:r>
      <w:r w:rsidR="00EB082F" w:rsidRPr="009C28A5">
        <w:rPr>
          <w:rFonts w:eastAsia="MS Mincho"/>
          <w:color w:val="000000"/>
          <w:sz w:val="28"/>
          <w:szCs w:val="28"/>
        </w:rPr>
        <w:t>Политические взаимоотношения на высоком уровне</w:t>
      </w:r>
      <w:r w:rsidR="00EB082F">
        <w:rPr>
          <w:rFonts w:ascii="Open Sans" w:hAnsi="Open Sans" w:cs="Open Sans"/>
          <w:color w:val="000000"/>
        </w:rPr>
        <w:t xml:space="preserve"> </w:t>
      </w:r>
      <w:r w:rsidR="00EB082F" w:rsidRPr="009C28A5">
        <w:rPr>
          <w:rFonts w:eastAsia="MS Mincho"/>
          <w:color w:val="000000"/>
          <w:sz w:val="28"/>
          <w:szCs w:val="28"/>
        </w:rPr>
        <w:t>открыли новые возможности для дальнейшего углубления экономического сотрудничества</w:t>
      </w:r>
      <w:r w:rsidR="00EB082F">
        <w:rPr>
          <w:rFonts w:eastAsia="MS Mincho"/>
          <w:color w:val="000000"/>
          <w:sz w:val="28"/>
          <w:szCs w:val="28"/>
        </w:rPr>
        <w:t>.</w:t>
      </w:r>
      <w:r w:rsidR="00EB082F" w:rsidRPr="00EB082F">
        <w:rPr>
          <w:rFonts w:eastAsia="MS Mincho"/>
          <w:color w:val="000000"/>
          <w:sz w:val="28"/>
          <w:szCs w:val="28"/>
        </w:rPr>
        <w:t xml:space="preserve"> </w:t>
      </w:r>
      <w:r w:rsidR="00EB082F" w:rsidRPr="009C28A5">
        <w:rPr>
          <w:rFonts w:eastAsia="MS Mincho"/>
          <w:color w:val="000000"/>
          <w:sz w:val="28"/>
          <w:szCs w:val="28"/>
        </w:rPr>
        <w:t>возрождение исторического Шелкового пути из Китая в Европу, введению в эксплуатацию железной дороги Баку-Тбилиси-Карс, открытие международного морского торгового порта Алят в Азербайджане, реконструкция порта Актау и строительство нового порта Курык в Казахстане, увеличение грузоперевозок по международному транзитному маршруту Китай-Казахстан-Азербайджан-Грузия-Турция, расширение транзитного потенциала и логистических возможностей двух стран создают основу для еще большего расширения сотрудничества</w:t>
      </w:r>
      <w:r w:rsidR="00EB082F">
        <w:rPr>
          <w:rFonts w:eastAsia="MS Mincho"/>
          <w:color w:val="000000"/>
          <w:sz w:val="28"/>
          <w:szCs w:val="28"/>
          <w:lang w:eastAsia="en-US"/>
        </w:rPr>
        <w:t>.</w:t>
      </w:r>
    </w:p>
    <w:p w14:paraId="25E3E55A" w14:textId="39668A8A" w:rsidR="00463AA8" w:rsidRPr="00463AA8" w:rsidRDefault="00463AA8" w:rsidP="008E6096">
      <w:pPr>
        <w:autoSpaceDE w:val="0"/>
        <w:autoSpaceDN w:val="0"/>
        <w:adjustRightInd w:val="0"/>
        <w:spacing w:line="360" w:lineRule="auto"/>
        <w:ind w:firstLine="709"/>
        <w:jc w:val="both"/>
        <w:rPr>
          <w:sz w:val="28"/>
          <w:szCs w:val="28"/>
        </w:rPr>
      </w:pPr>
      <w:r w:rsidRPr="00AF2E34">
        <w:rPr>
          <w:sz w:val="28"/>
          <w:szCs w:val="28"/>
        </w:rPr>
        <w:t>Для государств</w:t>
      </w:r>
      <w:r w:rsidRPr="00463AA8">
        <w:rPr>
          <w:rFonts w:eastAsia="MS Mincho"/>
          <w:color w:val="000000"/>
          <w:sz w:val="28"/>
          <w:szCs w:val="28"/>
          <w:shd w:val="clear" w:color="auto" w:fill="FFFFFF"/>
          <w:lang w:eastAsia="en-US"/>
        </w:rPr>
        <w:t xml:space="preserve"> района Каспий</w:t>
      </w:r>
      <w:r w:rsidR="00575C24">
        <w:rPr>
          <w:rFonts w:eastAsia="MS Mincho"/>
          <w:color w:val="000000"/>
          <w:sz w:val="28"/>
          <w:szCs w:val="28"/>
          <w:shd w:val="clear" w:color="auto" w:fill="FFFFFF"/>
          <w:lang w:eastAsia="en-US"/>
        </w:rPr>
        <w:t> – </w:t>
      </w:r>
      <w:r w:rsidRPr="00463AA8">
        <w:rPr>
          <w:rFonts w:eastAsia="MS Mincho"/>
          <w:color w:val="000000"/>
          <w:sz w:val="28"/>
          <w:szCs w:val="28"/>
          <w:shd w:val="clear" w:color="auto" w:fill="FFFFFF"/>
          <w:lang w:eastAsia="en-US"/>
        </w:rPr>
        <w:t xml:space="preserve">Кавказ принципиально важны отношения с Россией, которая, в свою очередь, имеет давние интересы в регионе, и чья риторика основывается на главенстве ее интересов над интересами западных партнеров в данном регионе. </w:t>
      </w:r>
      <w:r w:rsidRPr="00463AA8">
        <w:rPr>
          <w:rFonts w:eastAsia="MS Mincho"/>
          <w:sz w:val="28"/>
          <w:szCs w:val="28"/>
          <w:shd w:val="clear" w:color="auto" w:fill="FFFFFF"/>
          <w:lang w:eastAsia="en-US"/>
        </w:rPr>
        <w:t>Трехстороннее соглашение, подписанное в Москве 11 января 2021 года</w:t>
      </w:r>
      <w:r w:rsidRPr="00463AA8">
        <w:rPr>
          <w:rFonts w:eastAsia="MS Mincho"/>
          <w:sz w:val="28"/>
          <w:szCs w:val="28"/>
          <w:shd w:val="clear" w:color="auto" w:fill="FFFFFF"/>
          <w:vertAlign w:val="superscript"/>
          <w:lang w:eastAsia="en-US"/>
        </w:rPr>
        <w:footnoteReference w:id="216"/>
      </w:r>
      <w:r w:rsidRPr="00463AA8">
        <w:rPr>
          <w:rFonts w:eastAsia="MS Mincho"/>
          <w:sz w:val="28"/>
          <w:szCs w:val="28"/>
          <w:shd w:val="clear" w:color="auto" w:fill="FFFFFF"/>
          <w:lang w:eastAsia="en-US"/>
        </w:rPr>
        <w:t xml:space="preserve">, дает оценку новым реалиям, сосредотачиваясь на таких перспективных вопросах, как установление экономических отношений, восстановление жилых строений, транспортной, энергетической и социальной инфраструктуры. И. Алиев </w:t>
      </w:r>
      <w:r w:rsidRPr="00463AA8">
        <w:rPr>
          <w:rFonts w:eastAsia="MS Mincho"/>
          <w:sz w:val="28"/>
          <w:szCs w:val="28"/>
          <w:shd w:val="clear" w:color="auto" w:fill="FFFFFF"/>
          <w:lang w:eastAsia="en-US"/>
        </w:rPr>
        <w:lastRenderedPageBreak/>
        <w:t xml:space="preserve">отметил, что «в скором времени конфигурация всего Кавказа серьезно изменится благодаря развитию транспортной системы, а главное </w:t>
      </w:r>
      <w:r w:rsidR="00D46F93">
        <w:rPr>
          <w:rFonts w:eastAsia="MS Mincho"/>
          <w:sz w:val="28"/>
          <w:szCs w:val="28"/>
          <w:shd w:val="clear" w:color="auto" w:fill="FFFFFF"/>
          <w:lang w:eastAsia="en-US"/>
        </w:rPr>
        <w:t>–</w:t>
      </w:r>
      <w:r w:rsidRPr="00463AA8">
        <w:rPr>
          <w:rFonts w:eastAsia="MS Mincho"/>
          <w:sz w:val="28"/>
          <w:szCs w:val="28"/>
          <w:shd w:val="clear" w:color="auto" w:fill="FFFFFF"/>
          <w:lang w:eastAsia="en-US"/>
        </w:rPr>
        <w:t xml:space="preserve"> новой железной дороге, которая свяжет Армению и Азербайджан с Россией и странами Закавказья. Ожидается, что новая магистраль откроет широкие перспективы для экономического развития всех государств и принесет в регион долгожданный мир»</w:t>
      </w:r>
      <w:r w:rsidRPr="00463AA8">
        <w:rPr>
          <w:rFonts w:eastAsia="MS Mincho"/>
          <w:sz w:val="28"/>
          <w:szCs w:val="28"/>
          <w:shd w:val="clear" w:color="auto" w:fill="FFFFFF"/>
          <w:vertAlign w:val="superscript"/>
          <w:lang w:eastAsia="en-US"/>
        </w:rPr>
        <w:footnoteReference w:id="217"/>
      </w:r>
      <w:r w:rsidR="00575C24">
        <w:rPr>
          <w:rFonts w:eastAsia="MS Mincho"/>
          <w:sz w:val="28"/>
          <w:szCs w:val="28"/>
          <w:shd w:val="clear" w:color="auto" w:fill="FFFFFF"/>
          <w:lang w:eastAsia="en-US"/>
        </w:rPr>
        <w:t>.</w:t>
      </w:r>
      <w:r w:rsidRPr="00463AA8">
        <w:rPr>
          <w:rFonts w:eastAsia="MS Mincho"/>
          <w:sz w:val="28"/>
          <w:szCs w:val="28"/>
          <w:shd w:val="clear" w:color="auto" w:fill="FFFFFF"/>
          <w:lang w:eastAsia="en-US"/>
        </w:rPr>
        <w:t xml:space="preserve"> С</w:t>
      </w:r>
      <w:r w:rsidRPr="00463AA8">
        <w:rPr>
          <w:sz w:val="28"/>
          <w:szCs w:val="28"/>
        </w:rPr>
        <w:t xml:space="preserve">оздание двух маршрутов: из Азербайджана через Сюникскую область Армении в Нахичеванскую автономную республику </w:t>
      </w:r>
      <w:r w:rsidR="00D46F93">
        <w:rPr>
          <w:sz w:val="28"/>
          <w:szCs w:val="28"/>
        </w:rPr>
        <w:t>–</w:t>
      </w:r>
      <w:r w:rsidRPr="00463AA8">
        <w:rPr>
          <w:sz w:val="28"/>
          <w:szCs w:val="28"/>
        </w:rPr>
        <w:t xml:space="preserve"> азербайджанский анклав, а также из Еревана через Нахичевань в Сюникскую область изменит конфигурацию всего Кавказа.</w:t>
      </w:r>
    </w:p>
    <w:p w14:paraId="32E264B2" w14:textId="429C9796" w:rsidR="00463AA8" w:rsidRPr="00463AA8" w:rsidRDefault="00463AA8" w:rsidP="008E6096">
      <w:pPr>
        <w:shd w:val="clear" w:color="auto" w:fill="FFFFFF"/>
        <w:spacing w:line="360" w:lineRule="auto"/>
        <w:ind w:firstLine="709"/>
        <w:jc w:val="both"/>
        <w:rPr>
          <w:rFonts w:eastAsia="MS Mincho"/>
          <w:sz w:val="28"/>
          <w:szCs w:val="28"/>
          <w:shd w:val="clear" w:color="auto" w:fill="FFFFFF"/>
          <w:lang w:eastAsia="en-US"/>
        </w:rPr>
      </w:pPr>
      <w:r w:rsidRPr="00463AA8">
        <w:rPr>
          <w:rFonts w:eastAsia="MS Mincho"/>
          <w:sz w:val="28"/>
          <w:szCs w:val="28"/>
          <w:shd w:val="clear" w:color="auto" w:fill="FFFFFF"/>
          <w:lang w:eastAsia="en-US"/>
        </w:rPr>
        <w:t xml:space="preserve">В Баку подчеркивают, что железной дорогой смогут пользоваться Россия, Турция, Армения и Иран. Если будет проложена ветка Карс </w:t>
      </w:r>
      <w:r w:rsidR="00D46F93">
        <w:rPr>
          <w:rFonts w:eastAsia="MS Mincho"/>
          <w:sz w:val="28"/>
          <w:szCs w:val="28"/>
          <w:shd w:val="clear" w:color="auto" w:fill="FFFFFF"/>
          <w:lang w:eastAsia="en-US"/>
        </w:rPr>
        <w:t>–</w:t>
      </w:r>
      <w:r w:rsidRPr="00463AA8">
        <w:rPr>
          <w:rFonts w:eastAsia="MS Mincho"/>
          <w:sz w:val="28"/>
          <w:szCs w:val="28"/>
          <w:shd w:val="clear" w:color="auto" w:fill="FFFFFF"/>
          <w:lang w:eastAsia="en-US"/>
        </w:rPr>
        <w:t xml:space="preserve"> Гюмри и построена таким образом дорога Карс </w:t>
      </w:r>
      <w:r w:rsidR="00D46F93">
        <w:rPr>
          <w:rFonts w:eastAsia="MS Mincho"/>
          <w:sz w:val="28"/>
          <w:szCs w:val="28"/>
          <w:shd w:val="clear" w:color="auto" w:fill="FFFFFF"/>
          <w:lang w:eastAsia="en-US"/>
        </w:rPr>
        <w:t>–</w:t>
      </w:r>
      <w:r w:rsidRPr="00463AA8">
        <w:rPr>
          <w:rFonts w:eastAsia="MS Mincho"/>
          <w:sz w:val="28"/>
          <w:szCs w:val="28"/>
          <w:shd w:val="clear" w:color="auto" w:fill="FFFFFF"/>
          <w:lang w:eastAsia="en-US"/>
        </w:rPr>
        <w:t xml:space="preserve"> Нахичевань </w:t>
      </w:r>
      <w:r w:rsidR="00D46F93">
        <w:rPr>
          <w:rFonts w:eastAsia="MS Mincho"/>
          <w:sz w:val="28"/>
          <w:szCs w:val="28"/>
          <w:shd w:val="clear" w:color="auto" w:fill="FFFFFF"/>
          <w:lang w:eastAsia="en-US"/>
        </w:rPr>
        <w:t>–</w:t>
      </w:r>
      <w:r w:rsidRPr="00463AA8">
        <w:rPr>
          <w:rFonts w:eastAsia="MS Mincho"/>
          <w:sz w:val="28"/>
          <w:szCs w:val="28"/>
          <w:shd w:val="clear" w:color="auto" w:fill="FFFFFF"/>
          <w:lang w:eastAsia="en-US"/>
        </w:rPr>
        <w:t xml:space="preserve"> Мегри </w:t>
      </w:r>
      <w:r w:rsidR="00D46F93">
        <w:rPr>
          <w:rFonts w:eastAsia="MS Mincho"/>
          <w:sz w:val="28"/>
          <w:szCs w:val="28"/>
          <w:shd w:val="clear" w:color="auto" w:fill="FFFFFF"/>
          <w:lang w:eastAsia="en-US"/>
        </w:rPr>
        <w:t>–</w:t>
      </w:r>
      <w:r w:rsidRPr="00463AA8">
        <w:rPr>
          <w:rFonts w:eastAsia="MS Mincho"/>
          <w:sz w:val="28"/>
          <w:szCs w:val="28"/>
          <w:shd w:val="clear" w:color="auto" w:fill="FFFFFF"/>
          <w:lang w:eastAsia="en-US"/>
        </w:rPr>
        <w:t xml:space="preserve"> Зангелан </w:t>
      </w:r>
      <w:r w:rsidR="00D46F93">
        <w:rPr>
          <w:rFonts w:eastAsia="MS Mincho"/>
          <w:sz w:val="28"/>
          <w:szCs w:val="28"/>
          <w:shd w:val="clear" w:color="auto" w:fill="FFFFFF"/>
          <w:lang w:eastAsia="en-US"/>
        </w:rPr>
        <w:t>–</w:t>
      </w:r>
      <w:r w:rsidRPr="00463AA8">
        <w:rPr>
          <w:rFonts w:eastAsia="MS Mincho"/>
          <w:sz w:val="28"/>
          <w:szCs w:val="28"/>
          <w:shd w:val="clear" w:color="auto" w:fill="FFFFFF"/>
          <w:lang w:eastAsia="en-US"/>
        </w:rPr>
        <w:t xml:space="preserve"> Баку, годовой объем грузоперевозок по ней достигнет 10 миллионов тонн, и дорога окупится уже через 12 лет. Расходы на строительство железной дороги между Азербайджаном и Турцией через Армению оцениваются в 434 млн долл.</w:t>
      </w:r>
      <w:r w:rsidRPr="00463AA8">
        <w:rPr>
          <w:rFonts w:eastAsia="MS Mincho"/>
          <w:sz w:val="28"/>
          <w:szCs w:val="28"/>
          <w:shd w:val="clear" w:color="auto" w:fill="FFFFFF"/>
          <w:vertAlign w:val="superscript"/>
          <w:lang w:eastAsia="en-US"/>
        </w:rPr>
        <w:footnoteReference w:id="218"/>
      </w:r>
    </w:p>
    <w:p w14:paraId="323DC094" w14:textId="77777777" w:rsidR="00463AA8" w:rsidRPr="00463AA8" w:rsidRDefault="00463AA8" w:rsidP="008E6096">
      <w:pPr>
        <w:shd w:val="clear" w:color="auto" w:fill="FFFFFF"/>
        <w:spacing w:line="360" w:lineRule="auto"/>
        <w:ind w:firstLine="709"/>
        <w:jc w:val="both"/>
        <w:rPr>
          <w:rFonts w:eastAsia="MS Mincho"/>
          <w:sz w:val="28"/>
          <w:szCs w:val="28"/>
          <w:shd w:val="clear" w:color="auto" w:fill="FFFFFF"/>
          <w:lang w:eastAsia="en-US"/>
        </w:rPr>
      </w:pPr>
      <w:r w:rsidRPr="00463AA8">
        <w:rPr>
          <w:sz w:val="28"/>
          <w:szCs w:val="28"/>
        </w:rPr>
        <w:t>После завершения строительства Трансадриатического газопровода, последнего участка Южного газового коридора, Азербайджан еще раз зарекомендовал себя как надежный партнер как для участвующих сторон (Грузии, Турции, Болгарии, Греции, Албании, Италии и ЕС), так и поддерживающих сторон (США и Великобритании) и ведущих международных финансовых институтов (Всемирный банк, Европейский банк реконструкции и развития, Азиатский банк развития, Европейский инвестиционный банк и Азиатский банк инфраструктурных инвестиций).</w:t>
      </w:r>
      <w:r w:rsidRPr="00463AA8">
        <w:rPr>
          <w:color w:val="555555"/>
          <w:sz w:val="28"/>
          <w:szCs w:val="28"/>
        </w:rPr>
        <w:t xml:space="preserve"> </w:t>
      </w:r>
      <w:r w:rsidRPr="00463AA8">
        <w:rPr>
          <w:sz w:val="28"/>
          <w:szCs w:val="28"/>
        </w:rPr>
        <w:t>Транспортные проекты играют особую роль в долгосрочном развитии региона, обеспечивая стабильность и сводя к нулю риск войны.</w:t>
      </w:r>
    </w:p>
    <w:p w14:paraId="0611C549" w14:textId="58F3969C" w:rsidR="00463AA8" w:rsidRPr="00463AA8" w:rsidRDefault="00463AA8" w:rsidP="008E6096">
      <w:pPr>
        <w:shd w:val="clear" w:color="auto" w:fill="FFFFFF"/>
        <w:spacing w:line="360" w:lineRule="auto"/>
        <w:ind w:firstLine="709"/>
        <w:jc w:val="both"/>
        <w:rPr>
          <w:sz w:val="28"/>
          <w:szCs w:val="28"/>
        </w:rPr>
      </w:pPr>
      <w:r w:rsidRPr="00463AA8">
        <w:rPr>
          <w:sz w:val="28"/>
          <w:szCs w:val="28"/>
        </w:rPr>
        <w:t xml:space="preserve">Вице-премьер Армении Мгер Григорян сделал заявление о том, что восстановление транспортного сообщения в регионе само по себе обеспечит </w:t>
      </w:r>
      <w:r w:rsidRPr="00463AA8">
        <w:rPr>
          <w:sz w:val="28"/>
          <w:szCs w:val="28"/>
        </w:rPr>
        <w:lastRenderedPageBreak/>
        <w:t>безопасность Армении, а премьер-министра Никол Пашинян на заседании Совета безопасности страны сказал о том, что Армении необходимо улучшить отношения с Турцией и Азербайджаном, попытаться найти точки соприкосновения</w:t>
      </w:r>
      <w:r w:rsidRPr="00463AA8">
        <w:rPr>
          <w:rFonts w:eastAsia="MS Mincho"/>
          <w:sz w:val="28"/>
          <w:szCs w:val="28"/>
          <w:shd w:val="clear" w:color="auto" w:fill="FFFFFF"/>
          <w:vertAlign w:val="superscript"/>
          <w:lang w:eastAsia="en-US"/>
        </w:rPr>
        <w:footnoteReference w:id="219"/>
      </w:r>
      <w:r w:rsidR="00575C24">
        <w:rPr>
          <w:sz w:val="28"/>
          <w:szCs w:val="28"/>
        </w:rPr>
        <w:t>.</w:t>
      </w:r>
    </w:p>
    <w:p w14:paraId="72CA3AFD" w14:textId="280DBB4B" w:rsidR="00463AA8" w:rsidRPr="00575C24" w:rsidRDefault="00463AA8" w:rsidP="008E6096">
      <w:pPr>
        <w:shd w:val="clear" w:color="auto" w:fill="FFFFFF"/>
        <w:spacing w:line="360" w:lineRule="auto"/>
        <w:ind w:firstLine="709"/>
        <w:jc w:val="both"/>
        <w:textAlignment w:val="baseline"/>
        <w:rPr>
          <w:spacing w:val="-4"/>
          <w:sz w:val="28"/>
          <w:szCs w:val="28"/>
        </w:rPr>
      </w:pPr>
      <w:r w:rsidRPr="00575C24">
        <w:rPr>
          <w:spacing w:val="-4"/>
          <w:sz w:val="28"/>
          <w:szCs w:val="28"/>
        </w:rPr>
        <w:t xml:space="preserve">Освобождение Азербайджаном Карабаха от армянской армии открывает новую страницу не только в истории двух стран, но и всего района </w:t>
      </w:r>
      <w:r w:rsidR="00D46F93">
        <w:rPr>
          <w:spacing w:val="-4"/>
          <w:sz w:val="28"/>
          <w:szCs w:val="28"/>
        </w:rPr>
        <w:t>Каспий – </w:t>
      </w:r>
      <w:r w:rsidRPr="00575C24">
        <w:rPr>
          <w:spacing w:val="-4"/>
          <w:sz w:val="28"/>
          <w:szCs w:val="28"/>
        </w:rPr>
        <w:t>Кавказ. Из-за масштабных разрушений восстановить жизнь на освобожденных территориях будет непросто, но Азербайджан уже начал разрабатывать концепции и генеральные планы всех освобожденных городов. Основную работу Азербайджан будет выполнять самостоятельно, но приглашает к сотрудничеству в восстановлении освобожденных территорий частных инвесторов и госкомпании из других стран. Несколько государств и компаний намерены расширять отношения с Азербайджаном и вносить вклад в развитие промышленности в освобожденных районах.</w:t>
      </w:r>
    </w:p>
    <w:p w14:paraId="114ECD6F" w14:textId="77777777" w:rsidR="00DB0821" w:rsidRDefault="00DB0821" w:rsidP="008E6096">
      <w:pPr>
        <w:jc w:val="both"/>
        <w:rPr>
          <w:rFonts w:eastAsia="Calibri"/>
          <w:sz w:val="28"/>
          <w:szCs w:val="28"/>
          <w:lang w:eastAsia="en-US"/>
        </w:rPr>
      </w:pPr>
    </w:p>
    <w:p w14:paraId="172BCBCE" w14:textId="76B4190E" w:rsidR="00DB0821" w:rsidRDefault="00575C24" w:rsidP="008E6096">
      <w:pPr>
        <w:pStyle w:val="21"/>
      </w:pPr>
      <w:bookmarkStart w:id="85" w:name="_Toc69335836"/>
      <w:r w:rsidRPr="00575C24">
        <w:t>Выводы по 3-й главе</w:t>
      </w:r>
      <w:bookmarkEnd w:id="85"/>
    </w:p>
    <w:p w14:paraId="06366552" w14:textId="77777777" w:rsidR="00DB0821" w:rsidRDefault="00DB0821" w:rsidP="008E6096">
      <w:pPr>
        <w:jc w:val="both"/>
        <w:rPr>
          <w:rFonts w:eastAsia="Calibri"/>
          <w:sz w:val="28"/>
          <w:szCs w:val="28"/>
          <w:lang w:eastAsia="en-US"/>
        </w:rPr>
      </w:pPr>
    </w:p>
    <w:p w14:paraId="6D4D4AB9" w14:textId="7CAE8B0B" w:rsidR="00575C24" w:rsidRPr="00575C24" w:rsidRDefault="00575C24" w:rsidP="008E6096">
      <w:pPr>
        <w:autoSpaceDE w:val="0"/>
        <w:autoSpaceDN w:val="0"/>
        <w:adjustRightInd w:val="0"/>
        <w:spacing w:line="360" w:lineRule="auto"/>
        <w:ind w:right="57" w:firstLine="709"/>
        <w:jc w:val="both"/>
        <w:rPr>
          <w:rFonts w:eastAsia="MS Mincho"/>
          <w:color w:val="000000"/>
          <w:sz w:val="28"/>
          <w:szCs w:val="28"/>
          <w:lang w:eastAsia="en-US"/>
        </w:rPr>
      </w:pPr>
      <w:r w:rsidRPr="00575C24">
        <w:rPr>
          <w:rFonts w:eastAsia="MS Mincho"/>
          <w:color w:val="000000"/>
          <w:sz w:val="28"/>
          <w:szCs w:val="28"/>
          <w:lang w:eastAsia="en-US"/>
        </w:rPr>
        <w:t xml:space="preserve">Таким образом, важнейшим фактором, влияющим на судьбы народов, проживающих в районе Каспий – Кавказ, и в целом на геополитическую конфигурацию в регионе уже довольно длительное время оставался Нагорно-Карабахский конфликт. Его </w:t>
      </w:r>
      <w:r w:rsidRPr="00575C24">
        <w:rPr>
          <w:color w:val="222222"/>
          <w:sz w:val="28"/>
          <w:szCs w:val="28"/>
        </w:rPr>
        <w:t>урегулирование</w:t>
      </w:r>
      <w:r w:rsidRPr="00575C24">
        <w:rPr>
          <w:rFonts w:eastAsia="MS Mincho"/>
          <w:color w:val="000000"/>
          <w:sz w:val="28"/>
          <w:szCs w:val="28"/>
          <w:lang w:eastAsia="en-US"/>
        </w:rPr>
        <w:t xml:space="preserve"> </w:t>
      </w:r>
      <w:r w:rsidR="00A068A8" w:rsidRPr="00575C24">
        <w:rPr>
          <w:spacing w:val="-4"/>
          <w:sz w:val="28"/>
          <w:szCs w:val="28"/>
        </w:rPr>
        <w:t>открывает новую</w:t>
      </w:r>
      <w:r w:rsidR="00C52A9E">
        <w:rPr>
          <w:spacing w:val="-4"/>
          <w:sz w:val="28"/>
          <w:szCs w:val="28"/>
        </w:rPr>
        <w:t xml:space="preserve"> политическую и экономическую</w:t>
      </w:r>
      <w:r w:rsidR="00A068A8" w:rsidRPr="00575C24">
        <w:rPr>
          <w:spacing w:val="-4"/>
          <w:sz w:val="28"/>
          <w:szCs w:val="28"/>
        </w:rPr>
        <w:t xml:space="preserve"> страницу в истории двух стран, и всего района </w:t>
      </w:r>
      <w:r w:rsidR="00A068A8">
        <w:rPr>
          <w:spacing w:val="-4"/>
          <w:sz w:val="28"/>
          <w:szCs w:val="28"/>
        </w:rPr>
        <w:t>Каспий – </w:t>
      </w:r>
      <w:r w:rsidR="00A068A8" w:rsidRPr="00575C24">
        <w:rPr>
          <w:spacing w:val="-4"/>
          <w:sz w:val="28"/>
          <w:szCs w:val="28"/>
        </w:rPr>
        <w:t>Кавказ.</w:t>
      </w:r>
    </w:p>
    <w:p w14:paraId="49388288" w14:textId="0AE45603" w:rsidR="00575C24" w:rsidRPr="00575C24" w:rsidRDefault="00575C24" w:rsidP="008E6096">
      <w:pPr>
        <w:autoSpaceDE w:val="0"/>
        <w:autoSpaceDN w:val="0"/>
        <w:adjustRightInd w:val="0"/>
        <w:spacing w:line="360" w:lineRule="auto"/>
        <w:ind w:right="57" w:firstLine="709"/>
        <w:jc w:val="both"/>
        <w:rPr>
          <w:color w:val="222222"/>
          <w:sz w:val="28"/>
          <w:szCs w:val="28"/>
        </w:rPr>
      </w:pPr>
      <w:r w:rsidRPr="00575C24">
        <w:rPr>
          <w:sz w:val="28"/>
          <w:szCs w:val="28"/>
        </w:rPr>
        <w:t>В целом</w:t>
      </w:r>
      <w:r w:rsidR="00997BD9">
        <w:rPr>
          <w:sz w:val="28"/>
          <w:szCs w:val="28"/>
        </w:rPr>
        <w:t>,</w:t>
      </w:r>
      <w:r w:rsidRPr="00575C24">
        <w:rPr>
          <w:sz w:val="28"/>
          <w:szCs w:val="28"/>
        </w:rPr>
        <w:t xml:space="preserve"> итоги развития Каспийского региона подвел Пятый саммит глав прикаспийских государств, который прошел в Актау 12 августа 2018 года, одновременно создав правовые основания для последующего взаимодействия прикаспийских стран. Данный документ позволит в будущем свободно транспортировать большие объемы газа</w:t>
      </w:r>
      <w:r w:rsidRPr="00575C24">
        <w:rPr>
          <w:sz w:val="24"/>
          <w:szCs w:val="24"/>
        </w:rPr>
        <w:t xml:space="preserve"> </w:t>
      </w:r>
      <w:r w:rsidRPr="00575C24">
        <w:rPr>
          <w:sz w:val="28"/>
          <w:szCs w:val="28"/>
        </w:rPr>
        <w:t xml:space="preserve">из Туркменистана и Казахстана по дну Каспия, которые затем </w:t>
      </w:r>
      <w:r w:rsidRPr="00575C24">
        <w:rPr>
          <w:color w:val="222222"/>
          <w:sz w:val="28"/>
          <w:szCs w:val="28"/>
        </w:rPr>
        <w:t>через трубопроводы TANAP и TAP будут поставляться в Турцию и европейские страны. Однако Россия и Иран выступили против этого проекта на 1-м Каспийском Экономическом Форуме</w:t>
      </w:r>
      <w:r w:rsidR="00997BD9">
        <w:rPr>
          <w:color w:val="222222"/>
          <w:sz w:val="28"/>
          <w:szCs w:val="28"/>
        </w:rPr>
        <w:t>,</w:t>
      </w:r>
      <w:r w:rsidRPr="00575C24">
        <w:rPr>
          <w:color w:val="222222"/>
          <w:sz w:val="28"/>
          <w:szCs w:val="28"/>
        </w:rPr>
        <w:t xml:space="preserve"> прошедше</w:t>
      </w:r>
      <w:r w:rsidR="00997BD9">
        <w:rPr>
          <w:color w:val="222222"/>
          <w:sz w:val="28"/>
          <w:szCs w:val="28"/>
        </w:rPr>
        <w:t>м</w:t>
      </w:r>
      <w:r w:rsidRPr="00575C24">
        <w:rPr>
          <w:color w:val="222222"/>
          <w:sz w:val="28"/>
          <w:szCs w:val="28"/>
        </w:rPr>
        <w:t xml:space="preserve"> 12–13 августа </w:t>
      </w:r>
      <w:r w:rsidRPr="00575C24">
        <w:rPr>
          <w:color w:val="222222"/>
          <w:sz w:val="28"/>
          <w:szCs w:val="28"/>
        </w:rPr>
        <w:lastRenderedPageBreak/>
        <w:t>2019 г. в Туркменистане, ссылаясь на то, что сохранение уникальной экосистемы Каспия превыше экономических проектов.</w:t>
      </w:r>
    </w:p>
    <w:p w14:paraId="17F487D5" w14:textId="11DCB10A" w:rsidR="00575C24" w:rsidRPr="00575C24" w:rsidRDefault="00575C24" w:rsidP="008E6096">
      <w:pPr>
        <w:autoSpaceDE w:val="0"/>
        <w:autoSpaceDN w:val="0"/>
        <w:adjustRightInd w:val="0"/>
        <w:spacing w:line="360" w:lineRule="auto"/>
        <w:ind w:right="57" w:firstLine="709"/>
        <w:jc w:val="both"/>
        <w:rPr>
          <w:color w:val="222222"/>
          <w:sz w:val="28"/>
          <w:szCs w:val="28"/>
        </w:rPr>
      </w:pPr>
      <w:r w:rsidRPr="00575C24">
        <w:rPr>
          <w:color w:val="222222"/>
          <w:sz w:val="28"/>
          <w:szCs w:val="28"/>
        </w:rPr>
        <w:t>Район Каспий</w:t>
      </w:r>
      <w:r>
        <w:rPr>
          <w:color w:val="222222"/>
          <w:sz w:val="28"/>
          <w:szCs w:val="28"/>
        </w:rPr>
        <w:t> – </w:t>
      </w:r>
      <w:r w:rsidRPr="00575C24">
        <w:rPr>
          <w:color w:val="222222"/>
          <w:sz w:val="28"/>
          <w:szCs w:val="28"/>
        </w:rPr>
        <w:t xml:space="preserve">Кавказ является заметным регионом в мировой хозяйственной системе. Китайская стратегия «Один пояс – один путь» позволила китайским инвесторам расширить свой круг интересов: сегодня их привлекает не только сырье, но и отрасли промышленности и услуг, которые способны оказывать влияние на заполнение магистралей транспортного коридора. Азербайджан тоже намерен встроить свои транзитные возможности в китайскую транспортную концепцию, что находит одобрение и поддержку в Пекине. </w:t>
      </w:r>
    </w:p>
    <w:p w14:paraId="1B0BA37D" w14:textId="0ED3A2F1" w:rsidR="00575C24" w:rsidRPr="00575C24" w:rsidRDefault="00575C24" w:rsidP="008E6096">
      <w:pPr>
        <w:autoSpaceDE w:val="0"/>
        <w:autoSpaceDN w:val="0"/>
        <w:adjustRightInd w:val="0"/>
        <w:spacing w:line="360" w:lineRule="auto"/>
        <w:ind w:right="57" w:firstLine="709"/>
        <w:jc w:val="both"/>
        <w:rPr>
          <w:color w:val="222222"/>
          <w:sz w:val="28"/>
          <w:szCs w:val="28"/>
        </w:rPr>
      </w:pPr>
      <w:r w:rsidRPr="00575C24">
        <w:rPr>
          <w:color w:val="222222"/>
          <w:sz w:val="28"/>
          <w:szCs w:val="28"/>
        </w:rPr>
        <w:t>Крайне важным для трех государств района Каспий</w:t>
      </w:r>
      <w:r>
        <w:rPr>
          <w:color w:val="222222"/>
          <w:sz w:val="28"/>
          <w:szCs w:val="28"/>
        </w:rPr>
        <w:t> – </w:t>
      </w:r>
      <w:r w:rsidRPr="00575C24">
        <w:rPr>
          <w:color w:val="222222"/>
          <w:sz w:val="28"/>
          <w:szCs w:val="28"/>
        </w:rPr>
        <w:t>Кавказ (Грузия, Армения, Азербайджан) видится позиция России по отношению к процессам, происходящим в регионе, а также статус российско-иранских отношений.</w:t>
      </w:r>
    </w:p>
    <w:p w14:paraId="288BB33A" w14:textId="1A9780D3" w:rsidR="00575C24" w:rsidRPr="00575C24" w:rsidRDefault="00575C24" w:rsidP="008E6096">
      <w:pPr>
        <w:autoSpaceDE w:val="0"/>
        <w:autoSpaceDN w:val="0"/>
        <w:adjustRightInd w:val="0"/>
        <w:spacing w:line="360" w:lineRule="auto"/>
        <w:ind w:right="57" w:firstLine="709"/>
        <w:jc w:val="both"/>
        <w:rPr>
          <w:rFonts w:eastAsia="MS Mincho"/>
          <w:color w:val="000000"/>
          <w:sz w:val="28"/>
          <w:szCs w:val="28"/>
          <w:shd w:val="clear" w:color="auto" w:fill="FFFFFF"/>
          <w:lang w:eastAsia="en-US"/>
        </w:rPr>
      </w:pPr>
      <w:r w:rsidRPr="00575C24">
        <w:rPr>
          <w:rFonts w:eastAsia="MS Mincho"/>
          <w:color w:val="222222"/>
          <w:sz w:val="28"/>
          <w:szCs w:val="28"/>
          <w:lang w:eastAsia="en-US"/>
        </w:rPr>
        <w:t xml:space="preserve">Необходимо также подчеркнуть, что в последнее время Вашингтон резко активизировал свою внешнюю политику в государствах района </w:t>
      </w:r>
      <w:r w:rsidR="00D46F93">
        <w:rPr>
          <w:rFonts w:eastAsia="MS Mincho"/>
          <w:color w:val="222222"/>
          <w:sz w:val="28"/>
          <w:szCs w:val="28"/>
          <w:lang w:eastAsia="en-US"/>
        </w:rPr>
        <w:t>Каспий – </w:t>
      </w:r>
      <w:r w:rsidRPr="00575C24">
        <w:rPr>
          <w:rFonts w:eastAsia="MS Mincho"/>
          <w:color w:val="222222"/>
          <w:sz w:val="28"/>
          <w:szCs w:val="28"/>
          <w:lang w:eastAsia="en-US"/>
        </w:rPr>
        <w:t>Кавказ, тесно связанного географически и политически с Россией и Ираном. В ходе урегулирования Нагорно</w:t>
      </w:r>
      <w:r>
        <w:rPr>
          <w:rFonts w:eastAsia="MS Mincho"/>
          <w:color w:val="222222"/>
          <w:sz w:val="28"/>
          <w:szCs w:val="28"/>
          <w:lang w:eastAsia="en-US"/>
        </w:rPr>
        <w:t>-</w:t>
      </w:r>
      <w:r w:rsidRPr="00575C24">
        <w:rPr>
          <w:rFonts w:eastAsia="MS Mincho"/>
          <w:color w:val="222222"/>
          <w:sz w:val="28"/>
          <w:szCs w:val="28"/>
          <w:lang w:eastAsia="en-US"/>
        </w:rPr>
        <w:t>Карабахского конфликта, США были сконцентрированы на внутриполитической ситуации</w:t>
      </w:r>
      <w:r>
        <w:rPr>
          <w:rFonts w:eastAsia="MS Mincho"/>
          <w:color w:val="222222"/>
          <w:sz w:val="28"/>
          <w:szCs w:val="28"/>
          <w:lang w:eastAsia="en-US"/>
        </w:rPr>
        <w:t>,</w:t>
      </w:r>
      <w:r w:rsidRPr="00575C24">
        <w:rPr>
          <w:rFonts w:eastAsia="MS Mincho"/>
          <w:color w:val="222222"/>
          <w:sz w:val="28"/>
          <w:szCs w:val="28"/>
          <w:lang w:eastAsia="en-US"/>
        </w:rPr>
        <w:t xml:space="preserve"> связанно</w:t>
      </w:r>
      <w:r>
        <w:rPr>
          <w:rFonts w:eastAsia="MS Mincho"/>
          <w:color w:val="222222"/>
          <w:sz w:val="28"/>
          <w:szCs w:val="28"/>
          <w:lang w:eastAsia="en-US"/>
        </w:rPr>
        <w:t>й</w:t>
      </w:r>
      <w:r w:rsidRPr="00575C24">
        <w:rPr>
          <w:rFonts w:eastAsia="MS Mincho"/>
          <w:color w:val="222222"/>
          <w:sz w:val="28"/>
          <w:szCs w:val="28"/>
          <w:lang w:eastAsia="en-US"/>
        </w:rPr>
        <w:t xml:space="preserve"> с итогом выборов президента. Инициатива Вашингтона по достижению перемирия в Карабахе под руководством Д.</w:t>
      </w:r>
      <w:r w:rsidR="00997BD9">
        <w:rPr>
          <w:rFonts w:eastAsia="MS Mincho"/>
          <w:color w:val="222222"/>
          <w:sz w:val="28"/>
          <w:szCs w:val="28"/>
          <w:lang w:eastAsia="en-US"/>
        </w:rPr>
        <w:t> </w:t>
      </w:r>
      <w:r w:rsidRPr="00575C24">
        <w:rPr>
          <w:rFonts w:eastAsia="MS Mincho"/>
          <w:color w:val="222222"/>
          <w:sz w:val="28"/>
          <w:szCs w:val="28"/>
          <w:lang w:eastAsia="en-US"/>
        </w:rPr>
        <w:t xml:space="preserve">Трампа провалилась. </w:t>
      </w:r>
      <w:r w:rsidRPr="00575C24">
        <w:rPr>
          <w:rFonts w:eastAsia="MS Mincho"/>
          <w:sz w:val="28"/>
          <w:szCs w:val="28"/>
          <w:shd w:val="clear" w:color="auto" w:fill="FFFFFF"/>
          <w:lang w:eastAsia="en-US"/>
        </w:rPr>
        <w:t>Дж. Байден в одном из своих выступлений</w:t>
      </w:r>
      <w:r w:rsidR="00997BD9">
        <w:rPr>
          <w:rFonts w:eastAsia="MS Mincho"/>
          <w:sz w:val="28"/>
          <w:szCs w:val="28"/>
          <w:shd w:val="clear" w:color="auto" w:fill="FFFFFF"/>
          <w:lang w:eastAsia="en-US"/>
        </w:rPr>
        <w:t xml:space="preserve"> </w:t>
      </w:r>
      <w:r w:rsidRPr="00575C24">
        <w:rPr>
          <w:rFonts w:eastAsia="MS Mincho"/>
          <w:sz w:val="28"/>
          <w:szCs w:val="28"/>
          <w:shd w:val="clear" w:color="auto" w:fill="FFFFFF"/>
          <w:lang w:eastAsia="en-US"/>
        </w:rPr>
        <w:t>критиковал</w:t>
      </w:r>
      <w:r w:rsidR="00997BD9">
        <w:rPr>
          <w:rFonts w:eastAsia="MS Mincho"/>
          <w:sz w:val="28"/>
          <w:szCs w:val="28"/>
          <w:shd w:val="clear" w:color="auto" w:fill="FFFFFF"/>
          <w:lang w:eastAsia="en-US"/>
        </w:rPr>
        <w:t xml:space="preserve"> </w:t>
      </w:r>
      <w:r w:rsidRPr="00575C24">
        <w:rPr>
          <w:rFonts w:eastAsia="MS Mincho"/>
          <w:sz w:val="28"/>
          <w:szCs w:val="28"/>
          <w:shd w:val="clear" w:color="auto" w:fill="FFFFFF"/>
          <w:lang w:eastAsia="en-US"/>
        </w:rPr>
        <w:t>действующую администрацию за пассивность, которая могла бы привести к тому, что Россия вышла бы на первые роли в процессе конфликтного урегулирования между Азербайджаном и Арменией. Поэтому особый интерес представляет выступление</w:t>
      </w:r>
      <w:r w:rsidRPr="00575C24">
        <w:rPr>
          <w:rFonts w:eastAsia="MS Mincho"/>
          <w:color w:val="000000"/>
          <w:sz w:val="28"/>
          <w:szCs w:val="28"/>
          <w:shd w:val="clear" w:color="auto" w:fill="FFFFFF"/>
          <w:lang w:eastAsia="en-US"/>
        </w:rPr>
        <w:t xml:space="preserve"> президента США Джо Байден 19 февраля 2021 года с первой внешнеполитической речью на виртуальной Мюнхенской конференции по безопасности, где он объявил, что «Америка вернулась. Трансатлантический альянс вернулся. И</w:t>
      </w:r>
      <w:r>
        <w:rPr>
          <w:rFonts w:eastAsia="MS Mincho"/>
          <w:color w:val="000000"/>
          <w:sz w:val="28"/>
          <w:szCs w:val="28"/>
          <w:shd w:val="clear" w:color="auto" w:fill="FFFFFF"/>
          <w:lang w:eastAsia="en-US"/>
        </w:rPr>
        <w:t xml:space="preserve"> </w:t>
      </w:r>
      <w:r w:rsidRPr="00575C24">
        <w:rPr>
          <w:rFonts w:eastAsia="MS Mincho"/>
          <w:color w:val="000000"/>
          <w:sz w:val="28"/>
          <w:szCs w:val="28"/>
          <w:shd w:val="clear" w:color="auto" w:fill="FFFFFF"/>
          <w:lang w:eastAsia="en-US"/>
        </w:rPr>
        <w:t>мы</w:t>
      </w:r>
      <w:r>
        <w:rPr>
          <w:rFonts w:eastAsia="MS Mincho"/>
          <w:color w:val="000000"/>
          <w:sz w:val="28"/>
          <w:szCs w:val="28"/>
          <w:shd w:val="clear" w:color="auto" w:fill="FFFFFF"/>
          <w:lang w:eastAsia="en-US"/>
        </w:rPr>
        <w:t xml:space="preserve"> </w:t>
      </w:r>
      <w:r w:rsidRPr="00575C24">
        <w:rPr>
          <w:rFonts w:eastAsia="MS Mincho"/>
          <w:color w:val="000000"/>
          <w:sz w:val="28"/>
          <w:szCs w:val="28"/>
          <w:shd w:val="clear" w:color="auto" w:fill="FFFFFF"/>
          <w:lang w:eastAsia="en-US"/>
        </w:rPr>
        <w:t>не</w:t>
      </w:r>
      <w:r>
        <w:rPr>
          <w:rFonts w:eastAsia="MS Mincho"/>
          <w:color w:val="000000"/>
          <w:sz w:val="28"/>
          <w:szCs w:val="28"/>
          <w:shd w:val="clear" w:color="auto" w:fill="FFFFFF"/>
          <w:lang w:eastAsia="en-US"/>
        </w:rPr>
        <w:t xml:space="preserve"> </w:t>
      </w:r>
      <w:r w:rsidRPr="00575C24">
        <w:rPr>
          <w:rFonts w:eastAsia="MS Mincho"/>
          <w:color w:val="000000"/>
          <w:sz w:val="28"/>
          <w:szCs w:val="28"/>
          <w:shd w:val="clear" w:color="auto" w:fill="FFFFFF"/>
          <w:lang w:eastAsia="en-US"/>
        </w:rPr>
        <w:t>оглядываемся назад, мы</w:t>
      </w:r>
      <w:r>
        <w:rPr>
          <w:rFonts w:eastAsia="MS Mincho"/>
          <w:color w:val="000000"/>
          <w:sz w:val="28"/>
          <w:szCs w:val="28"/>
          <w:shd w:val="clear" w:color="auto" w:fill="FFFFFF"/>
          <w:lang w:eastAsia="en-US"/>
        </w:rPr>
        <w:t xml:space="preserve"> </w:t>
      </w:r>
      <w:r w:rsidRPr="00575C24">
        <w:rPr>
          <w:rFonts w:eastAsia="MS Mincho"/>
          <w:color w:val="000000"/>
          <w:sz w:val="28"/>
          <w:szCs w:val="28"/>
          <w:shd w:val="clear" w:color="auto" w:fill="FFFFFF"/>
          <w:lang w:eastAsia="en-US"/>
        </w:rPr>
        <w:t>вместе смотрим вперед»</w:t>
      </w:r>
      <w:r w:rsidRPr="00575C24">
        <w:rPr>
          <w:rFonts w:eastAsia="MS Mincho"/>
          <w:sz w:val="32"/>
          <w:szCs w:val="32"/>
          <w:vertAlign w:val="superscript"/>
          <w:lang w:eastAsia="en-US"/>
        </w:rPr>
        <w:footnoteReference w:id="220"/>
      </w:r>
      <w:r>
        <w:rPr>
          <w:rFonts w:eastAsia="MS Mincho"/>
          <w:color w:val="000000"/>
          <w:sz w:val="28"/>
          <w:szCs w:val="28"/>
          <w:shd w:val="clear" w:color="auto" w:fill="FFFFFF"/>
          <w:lang w:eastAsia="en-US"/>
        </w:rPr>
        <w:t>.</w:t>
      </w:r>
      <w:r w:rsidRPr="00575C24">
        <w:rPr>
          <w:rFonts w:eastAsia="MS Mincho"/>
          <w:color w:val="000000"/>
          <w:sz w:val="28"/>
          <w:szCs w:val="28"/>
          <w:shd w:val="clear" w:color="auto" w:fill="FFFFFF"/>
          <w:lang w:eastAsia="en-US"/>
        </w:rPr>
        <w:t xml:space="preserve"> </w:t>
      </w:r>
    </w:p>
    <w:p w14:paraId="1267701F" w14:textId="4A353D5D" w:rsidR="00575C24" w:rsidRPr="00575C24" w:rsidRDefault="00575C24" w:rsidP="008E6096">
      <w:pPr>
        <w:autoSpaceDE w:val="0"/>
        <w:autoSpaceDN w:val="0"/>
        <w:adjustRightInd w:val="0"/>
        <w:spacing w:line="360" w:lineRule="auto"/>
        <w:ind w:right="57" w:firstLine="709"/>
        <w:jc w:val="both"/>
        <w:rPr>
          <w:rFonts w:eastAsia="MS Mincho"/>
          <w:sz w:val="40"/>
          <w:szCs w:val="40"/>
          <w:lang w:eastAsia="en-US"/>
        </w:rPr>
      </w:pPr>
      <w:r w:rsidRPr="00575C24">
        <w:rPr>
          <w:rFonts w:eastAsia="MS Mincho"/>
          <w:sz w:val="28"/>
          <w:szCs w:val="28"/>
          <w:shd w:val="clear" w:color="auto" w:fill="FFFFFF"/>
          <w:lang w:eastAsia="en-US"/>
        </w:rPr>
        <w:lastRenderedPageBreak/>
        <w:t>Отношение США к району Каспий</w:t>
      </w:r>
      <w:r>
        <w:rPr>
          <w:rFonts w:eastAsia="MS Mincho"/>
          <w:sz w:val="28"/>
          <w:szCs w:val="28"/>
          <w:shd w:val="clear" w:color="auto" w:fill="FFFFFF"/>
          <w:lang w:eastAsia="en-US"/>
        </w:rPr>
        <w:t> – </w:t>
      </w:r>
      <w:r w:rsidRPr="00575C24">
        <w:rPr>
          <w:rFonts w:eastAsia="MS Mincho"/>
          <w:sz w:val="28"/>
          <w:szCs w:val="28"/>
          <w:shd w:val="clear" w:color="auto" w:fill="FFFFFF"/>
          <w:lang w:eastAsia="en-US"/>
        </w:rPr>
        <w:t>Кавказ, в частности к Азербайджану, формируется на фоне политики, проводимой в отношении России, то есть</w:t>
      </w:r>
      <w:r w:rsidR="00997BD9">
        <w:rPr>
          <w:rFonts w:eastAsia="MS Mincho"/>
          <w:sz w:val="28"/>
          <w:szCs w:val="28"/>
          <w:shd w:val="clear" w:color="auto" w:fill="FFFFFF"/>
          <w:lang w:eastAsia="en-US"/>
        </w:rPr>
        <w:t>,</w:t>
      </w:r>
      <w:r w:rsidRPr="00575C24">
        <w:rPr>
          <w:rFonts w:eastAsia="MS Mincho"/>
          <w:sz w:val="28"/>
          <w:szCs w:val="28"/>
          <w:shd w:val="clear" w:color="auto" w:fill="FFFFFF"/>
          <w:lang w:eastAsia="en-US"/>
        </w:rPr>
        <w:t xml:space="preserve"> как минимум</w:t>
      </w:r>
      <w:r w:rsidR="00997BD9">
        <w:rPr>
          <w:rFonts w:eastAsia="MS Mincho"/>
          <w:sz w:val="28"/>
          <w:szCs w:val="28"/>
          <w:shd w:val="clear" w:color="auto" w:fill="FFFFFF"/>
          <w:lang w:eastAsia="en-US"/>
        </w:rPr>
        <w:t>,</w:t>
      </w:r>
      <w:r w:rsidRPr="00575C24">
        <w:rPr>
          <w:rFonts w:eastAsia="MS Mincho"/>
          <w:sz w:val="28"/>
          <w:szCs w:val="28"/>
          <w:shd w:val="clear" w:color="auto" w:fill="FFFFFF"/>
          <w:lang w:eastAsia="en-US"/>
        </w:rPr>
        <w:t xml:space="preserve"> прежние отношения сохранятся. Интересы США в отношении Азербайджана сопряжены с тем, чтобы расширить влияние в Каспийском регионе. Для США эта задача выгодна с точки зрения энергетической безопасности, торгово-экономического и стратегического партнерства. США понимают, что регион представляет собой важный перекресток Европы и Азии, который на протяжении истории служил плацдармом для серьезных военно-политических действий, поэтому для них важно вхождение в этот регион для создания безопасных для себя транзитных зон транспортировки и разработки энергоресурсов. </w:t>
      </w:r>
    </w:p>
    <w:p w14:paraId="254503A5" w14:textId="77777777" w:rsidR="00575C24" w:rsidRPr="00575C24" w:rsidRDefault="00575C24" w:rsidP="008E6096">
      <w:pPr>
        <w:autoSpaceDE w:val="0"/>
        <w:autoSpaceDN w:val="0"/>
        <w:adjustRightInd w:val="0"/>
        <w:spacing w:line="360" w:lineRule="auto"/>
        <w:ind w:right="57" w:firstLine="709"/>
        <w:jc w:val="both"/>
        <w:rPr>
          <w:rFonts w:eastAsia="MS Mincho"/>
          <w:sz w:val="32"/>
          <w:szCs w:val="32"/>
          <w:lang w:eastAsia="en-US"/>
        </w:rPr>
      </w:pPr>
      <w:r w:rsidRPr="00575C24">
        <w:rPr>
          <w:rFonts w:eastAsia="MS Mincho"/>
          <w:color w:val="000000"/>
          <w:sz w:val="28"/>
          <w:szCs w:val="28"/>
          <w:shd w:val="clear" w:color="auto" w:fill="FFFFFF"/>
          <w:lang w:eastAsia="en-US"/>
        </w:rPr>
        <w:t>Азербайджан играет особую роль в энергетической безопасности Европы. Италия, Греция, Болгария и другие южноевропейские страны получают бакинскую нефть и газ. Недавно был запущен проект Т</w:t>
      </w:r>
      <w:r w:rsidRPr="00575C24">
        <w:rPr>
          <w:rFonts w:eastAsia="MS Mincho"/>
          <w:color w:val="000000"/>
          <w:sz w:val="28"/>
          <w:szCs w:val="28"/>
          <w:shd w:val="clear" w:color="auto" w:fill="FFFFFF"/>
          <w:lang w:val="en-US" w:eastAsia="en-US"/>
        </w:rPr>
        <w:t>AP</w:t>
      </w:r>
      <w:r w:rsidRPr="00575C24">
        <w:rPr>
          <w:rFonts w:eastAsia="MS Mincho"/>
          <w:color w:val="000000"/>
          <w:sz w:val="28"/>
          <w:szCs w:val="28"/>
          <w:shd w:val="clear" w:color="auto" w:fill="FFFFFF"/>
          <w:lang w:eastAsia="en-US"/>
        </w:rPr>
        <w:t>. Кроме того, Азербайджан подписал меморандум о взаимопонимании с Туркменистаном о совместной разработке углеводородных ресурсов Каспийского моря. Это сулит большими перспективами выхода в Европу, в ближайшем будущем Туркменистана с богатыми запасами природного газа.</w:t>
      </w:r>
    </w:p>
    <w:p w14:paraId="6FD9B934" w14:textId="7C5BB690" w:rsidR="00575C24" w:rsidRDefault="00575C24" w:rsidP="008E6096">
      <w:pPr>
        <w:rPr>
          <w:rFonts w:eastAsia="Calibri"/>
          <w:sz w:val="28"/>
          <w:szCs w:val="28"/>
          <w:lang w:eastAsia="en-US"/>
        </w:rPr>
      </w:pPr>
      <w:r>
        <w:rPr>
          <w:rFonts w:eastAsia="Calibri"/>
          <w:sz w:val="28"/>
          <w:szCs w:val="28"/>
          <w:lang w:eastAsia="en-US"/>
        </w:rPr>
        <w:br w:type="page"/>
      </w:r>
    </w:p>
    <w:p w14:paraId="6577BEE0" w14:textId="5AE5A992" w:rsidR="00DB0821" w:rsidRDefault="00575C24" w:rsidP="008E6096">
      <w:pPr>
        <w:pStyle w:val="10"/>
      </w:pPr>
      <w:bookmarkStart w:id="86" w:name="_Toc69335837"/>
      <w:r w:rsidRPr="00575C24">
        <w:lastRenderedPageBreak/>
        <w:t>ЗАКЛЮЧЕНИЕ</w:t>
      </w:r>
      <w:bookmarkEnd w:id="86"/>
    </w:p>
    <w:p w14:paraId="0EA2E57F" w14:textId="77777777" w:rsidR="00DB0821" w:rsidRDefault="00DB0821" w:rsidP="008E6096">
      <w:pPr>
        <w:jc w:val="both"/>
        <w:rPr>
          <w:rFonts w:eastAsia="Calibri"/>
          <w:sz w:val="28"/>
          <w:szCs w:val="28"/>
          <w:lang w:eastAsia="en-US"/>
        </w:rPr>
      </w:pPr>
    </w:p>
    <w:p w14:paraId="5C3F6E57" w14:textId="77777777" w:rsidR="00575C24" w:rsidRPr="00575C24" w:rsidRDefault="00575C24" w:rsidP="008E6096">
      <w:pPr>
        <w:autoSpaceDE w:val="0"/>
        <w:autoSpaceDN w:val="0"/>
        <w:adjustRightInd w:val="0"/>
        <w:spacing w:line="360" w:lineRule="auto"/>
        <w:ind w:firstLine="709"/>
        <w:jc w:val="both"/>
        <w:rPr>
          <w:rFonts w:eastAsia="MS Mincho"/>
          <w:color w:val="000000"/>
          <w:sz w:val="28"/>
          <w:szCs w:val="28"/>
          <w:shd w:val="clear" w:color="auto" w:fill="FFFFFF"/>
          <w:lang w:eastAsia="en-US"/>
        </w:rPr>
      </w:pPr>
      <w:r w:rsidRPr="00575C24">
        <w:rPr>
          <w:rFonts w:eastAsia="MS Mincho"/>
          <w:color w:val="000000"/>
          <w:sz w:val="28"/>
          <w:szCs w:val="28"/>
          <w:shd w:val="clear" w:color="auto" w:fill="FFFFFF"/>
          <w:lang w:eastAsia="en-US"/>
        </w:rPr>
        <w:t>В результате проведенного исследования установлено, что нынешний Азербайджан создавался и развивался на протяжении длительного времени как продукт сложнейших исторических событий в политической, экономической, военной, этнической и конфессиональной сферах международных отношений.</w:t>
      </w:r>
    </w:p>
    <w:p w14:paraId="0878E8BC" w14:textId="77777777" w:rsidR="00575C24" w:rsidRPr="00575C24" w:rsidRDefault="00575C24" w:rsidP="008E6096">
      <w:pPr>
        <w:autoSpaceDE w:val="0"/>
        <w:autoSpaceDN w:val="0"/>
        <w:adjustRightInd w:val="0"/>
        <w:spacing w:line="360" w:lineRule="auto"/>
        <w:ind w:firstLine="709"/>
        <w:jc w:val="both"/>
        <w:rPr>
          <w:rFonts w:eastAsia="MS Mincho"/>
          <w:color w:val="000000"/>
          <w:spacing w:val="-4"/>
          <w:sz w:val="28"/>
          <w:szCs w:val="28"/>
          <w:lang w:eastAsia="en-US"/>
        </w:rPr>
      </w:pPr>
      <w:r w:rsidRPr="00575C24">
        <w:rPr>
          <w:rFonts w:eastAsia="MS Mincho"/>
          <w:color w:val="000000"/>
          <w:spacing w:val="-4"/>
          <w:sz w:val="28"/>
          <w:szCs w:val="28"/>
          <w:shd w:val="clear" w:color="auto" w:fill="FFFFFF"/>
          <w:lang w:eastAsia="en-US"/>
        </w:rPr>
        <w:t xml:space="preserve">Располагаясь территориально на </w:t>
      </w:r>
      <w:r w:rsidRPr="00575C24">
        <w:rPr>
          <w:rFonts w:eastAsia="MS Mincho"/>
          <w:color w:val="000000"/>
          <w:spacing w:val="-4"/>
          <w:sz w:val="28"/>
          <w:szCs w:val="28"/>
          <w:lang w:eastAsia="en-US"/>
        </w:rPr>
        <w:t>перекрёстке множества транспортных путей</w:t>
      </w:r>
      <w:r w:rsidRPr="00575C24">
        <w:rPr>
          <w:rFonts w:eastAsia="MS Mincho"/>
          <w:color w:val="000000"/>
          <w:spacing w:val="-4"/>
          <w:sz w:val="28"/>
          <w:szCs w:val="28"/>
          <w:shd w:val="clear" w:color="auto" w:fill="FFFFFF"/>
          <w:lang w:eastAsia="en-US"/>
        </w:rPr>
        <w:t xml:space="preserve">, в регионе, богатом нефтегазовыми ресурсами, </w:t>
      </w:r>
      <w:r w:rsidRPr="00575C24">
        <w:rPr>
          <w:rFonts w:eastAsia="MS Mincho"/>
          <w:color w:val="000000"/>
          <w:spacing w:val="-4"/>
          <w:sz w:val="28"/>
          <w:szCs w:val="28"/>
          <w:lang w:eastAsia="en-US"/>
        </w:rPr>
        <w:t xml:space="preserve">он непрерывно привлекал к себе внимание со стороны иностранных государств, превратившись в зону </w:t>
      </w:r>
      <w:r w:rsidRPr="00575C24">
        <w:rPr>
          <w:rFonts w:eastAsia="MS Mincho"/>
          <w:color w:val="000000"/>
          <w:spacing w:val="-4"/>
          <w:sz w:val="28"/>
          <w:szCs w:val="28"/>
          <w:shd w:val="clear" w:color="auto" w:fill="FFFFFF"/>
          <w:lang w:eastAsia="en-US"/>
        </w:rPr>
        <w:t>столкновения геополитических интересов мировых и региональных держав</w:t>
      </w:r>
      <w:r w:rsidRPr="00575C24">
        <w:rPr>
          <w:rFonts w:eastAsia="MS Mincho"/>
          <w:color w:val="000000"/>
          <w:spacing w:val="-4"/>
          <w:sz w:val="28"/>
          <w:szCs w:val="28"/>
          <w:lang w:eastAsia="en-US"/>
        </w:rPr>
        <w:t>. Но, несмотря на все эти обстоятельства, азербайджанский народ не остановился в процессе своего развития и сумел сохранить и развить свою национальную идентичность и собственные духовные ценности. Вековое переплетение культур и религий легло в основу формирования особой ментальности азербайджанского народа, органически сочетающей в себе восточную культуру с демократическими ценностями Европы.</w:t>
      </w:r>
    </w:p>
    <w:p w14:paraId="218521B5" w14:textId="77777777" w:rsidR="00575C24" w:rsidRPr="00575C24" w:rsidRDefault="00575C24" w:rsidP="008E6096">
      <w:pPr>
        <w:tabs>
          <w:tab w:val="left" w:pos="9072"/>
        </w:tabs>
        <w:autoSpaceDE w:val="0"/>
        <w:autoSpaceDN w:val="0"/>
        <w:adjustRightInd w:val="0"/>
        <w:spacing w:line="360" w:lineRule="auto"/>
        <w:ind w:firstLine="709"/>
        <w:jc w:val="both"/>
        <w:rPr>
          <w:rFonts w:eastAsia="MS Mincho"/>
          <w:color w:val="000000"/>
          <w:sz w:val="28"/>
          <w:szCs w:val="28"/>
          <w:lang w:eastAsia="en-US"/>
        </w:rPr>
      </w:pPr>
      <w:r w:rsidRPr="00575C24">
        <w:rPr>
          <w:rFonts w:eastAsia="MS Mincho"/>
          <w:color w:val="000000"/>
          <w:sz w:val="28"/>
          <w:szCs w:val="28"/>
          <w:lang w:eastAsia="en-US"/>
        </w:rPr>
        <w:t xml:space="preserve">Особенности исторического развития оказали существенное влияние на процесс формирования национального самосознания и, как результат, – на формирование и содержание внешней политики страны. </w:t>
      </w:r>
    </w:p>
    <w:p w14:paraId="0B6AD315" w14:textId="53D6AF10" w:rsidR="00575C24" w:rsidRPr="00575C24" w:rsidRDefault="00575C24" w:rsidP="008E6096">
      <w:pPr>
        <w:autoSpaceDE w:val="0"/>
        <w:autoSpaceDN w:val="0"/>
        <w:adjustRightInd w:val="0"/>
        <w:spacing w:line="360" w:lineRule="auto"/>
        <w:ind w:firstLine="709"/>
        <w:jc w:val="both"/>
        <w:rPr>
          <w:rFonts w:eastAsia="MS Mincho"/>
          <w:color w:val="000000"/>
          <w:spacing w:val="-4"/>
          <w:sz w:val="28"/>
          <w:szCs w:val="28"/>
          <w:lang w:eastAsia="en-US"/>
        </w:rPr>
      </w:pPr>
      <w:r w:rsidRPr="00575C24">
        <w:rPr>
          <w:rFonts w:eastAsia="MS Mincho"/>
          <w:color w:val="000000"/>
          <w:spacing w:val="-4"/>
          <w:sz w:val="28"/>
          <w:szCs w:val="28"/>
          <w:lang w:eastAsia="en-US"/>
        </w:rPr>
        <w:t xml:space="preserve">Исследование показало, что отсчет истории Азербайджана, как независимого государства, начинается 28 мая 1918 года, когда на политической карте мира появилось государство Азербайджанская Демократическая Республика (АДР). Успехи, достигнутые правительством АДР в области внешней политики вплоть до 1920 года, сыграли важную роль в признании национальной независимости Азербайджана. Проводимая в 1918–1920 гг. внешняя политика сыграла важную роль в признании в мире Азербайджана как цивилизованной, демократической республики. </w:t>
      </w:r>
    </w:p>
    <w:p w14:paraId="1C307432" w14:textId="18ED6D42" w:rsidR="00575C24" w:rsidRPr="00575C24" w:rsidRDefault="00575C24" w:rsidP="008E6096">
      <w:pPr>
        <w:tabs>
          <w:tab w:val="left" w:pos="9072"/>
        </w:tabs>
        <w:autoSpaceDE w:val="0"/>
        <w:autoSpaceDN w:val="0"/>
        <w:adjustRightInd w:val="0"/>
        <w:spacing w:line="360" w:lineRule="auto"/>
        <w:ind w:firstLine="709"/>
        <w:jc w:val="both"/>
        <w:rPr>
          <w:rFonts w:eastAsia="MS Mincho"/>
          <w:color w:val="000000"/>
          <w:sz w:val="28"/>
          <w:szCs w:val="28"/>
          <w:lang w:eastAsia="en-US"/>
        </w:rPr>
      </w:pPr>
      <w:r w:rsidRPr="00575C24">
        <w:rPr>
          <w:rFonts w:eastAsia="MS Mincho"/>
          <w:color w:val="000000"/>
          <w:sz w:val="28"/>
          <w:szCs w:val="28"/>
          <w:lang w:eastAsia="en-US"/>
        </w:rPr>
        <w:t>Являясь с 12 марта 1922 года</w:t>
      </w:r>
      <w:r w:rsidR="00112FDD">
        <w:rPr>
          <w:rFonts w:eastAsia="MS Mincho"/>
          <w:color w:val="000000"/>
          <w:sz w:val="28"/>
          <w:szCs w:val="28"/>
          <w:lang w:eastAsia="en-US"/>
        </w:rPr>
        <w:t xml:space="preserve"> </w:t>
      </w:r>
      <w:r w:rsidRPr="00575C24">
        <w:rPr>
          <w:rFonts w:eastAsia="MS Mincho"/>
          <w:color w:val="000000"/>
          <w:sz w:val="28"/>
          <w:szCs w:val="28"/>
          <w:lang w:eastAsia="en-US"/>
        </w:rPr>
        <w:t>частью Закавказской федерации, с 5 декабря 1936 года Азербайджан вошел в состав Советского Союза на правах союзной республики и находился в этом статусе до 1991 года. В</w:t>
      </w:r>
      <w:r w:rsidR="00112FDD">
        <w:rPr>
          <w:rFonts w:eastAsia="MS Mincho"/>
          <w:color w:val="000000"/>
          <w:sz w:val="28"/>
          <w:szCs w:val="28"/>
          <w:lang w:eastAsia="en-US"/>
        </w:rPr>
        <w:t xml:space="preserve"> </w:t>
      </w:r>
      <w:r w:rsidRPr="00575C24">
        <w:rPr>
          <w:rFonts w:eastAsia="MS Mincho"/>
          <w:color w:val="000000"/>
          <w:sz w:val="28"/>
          <w:szCs w:val="28"/>
          <w:lang w:eastAsia="en-US"/>
        </w:rPr>
        <w:t>этот период в</w:t>
      </w:r>
      <w:r w:rsidR="00112FDD">
        <w:rPr>
          <w:rFonts w:eastAsia="MS Mincho"/>
          <w:color w:val="000000"/>
          <w:sz w:val="28"/>
          <w:szCs w:val="28"/>
          <w:lang w:eastAsia="en-US"/>
        </w:rPr>
        <w:t xml:space="preserve"> </w:t>
      </w:r>
      <w:r w:rsidRPr="00575C24">
        <w:rPr>
          <w:rFonts w:eastAsia="MS Mincho"/>
          <w:color w:val="000000"/>
          <w:sz w:val="28"/>
          <w:szCs w:val="28"/>
          <w:lang w:eastAsia="en-US"/>
        </w:rPr>
        <w:t>Азербайджане, как и</w:t>
      </w:r>
      <w:r w:rsidR="00112FDD">
        <w:rPr>
          <w:rFonts w:eastAsia="MS Mincho"/>
          <w:color w:val="000000"/>
          <w:sz w:val="28"/>
          <w:szCs w:val="28"/>
          <w:lang w:eastAsia="en-US"/>
        </w:rPr>
        <w:t xml:space="preserve"> </w:t>
      </w:r>
      <w:r w:rsidRPr="00575C24">
        <w:rPr>
          <w:rFonts w:eastAsia="MS Mincho"/>
          <w:color w:val="000000"/>
          <w:sz w:val="28"/>
          <w:szCs w:val="28"/>
          <w:lang w:eastAsia="en-US"/>
        </w:rPr>
        <w:t>в</w:t>
      </w:r>
      <w:r w:rsidR="00112FDD">
        <w:rPr>
          <w:rFonts w:eastAsia="MS Mincho"/>
          <w:color w:val="000000"/>
          <w:sz w:val="28"/>
          <w:szCs w:val="28"/>
          <w:lang w:eastAsia="en-US"/>
        </w:rPr>
        <w:t xml:space="preserve"> </w:t>
      </w:r>
      <w:r w:rsidRPr="00575C24">
        <w:rPr>
          <w:rFonts w:eastAsia="MS Mincho"/>
          <w:color w:val="000000"/>
          <w:sz w:val="28"/>
          <w:szCs w:val="28"/>
          <w:lang w:eastAsia="en-US"/>
        </w:rPr>
        <w:t xml:space="preserve">других республиках СССР, осуществлены коллективизация, </w:t>
      </w:r>
      <w:r w:rsidRPr="00575C24">
        <w:rPr>
          <w:rFonts w:eastAsia="MS Mincho"/>
          <w:color w:val="000000"/>
          <w:sz w:val="28"/>
          <w:szCs w:val="28"/>
          <w:lang w:eastAsia="en-US"/>
        </w:rPr>
        <w:lastRenderedPageBreak/>
        <w:t>индустриализация и</w:t>
      </w:r>
      <w:r w:rsidR="00112FDD">
        <w:rPr>
          <w:rFonts w:eastAsia="MS Mincho"/>
          <w:color w:val="000000"/>
          <w:sz w:val="28"/>
          <w:szCs w:val="28"/>
          <w:lang w:eastAsia="en-US"/>
        </w:rPr>
        <w:t xml:space="preserve"> </w:t>
      </w:r>
      <w:r w:rsidRPr="00575C24">
        <w:rPr>
          <w:rFonts w:eastAsia="MS Mincho"/>
          <w:color w:val="000000"/>
          <w:sz w:val="28"/>
          <w:szCs w:val="28"/>
          <w:lang w:eastAsia="en-US"/>
        </w:rPr>
        <w:t>культурная революция, была модернизирована нефтяная промышленность, построены новые промышленные центры (Сумгаит, Дашкесан и</w:t>
      </w:r>
      <w:r w:rsidR="00112FDD">
        <w:rPr>
          <w:rFonts w:eastAsia="MS Mincho"/>
          <w:color w:val="000000"/>
          <w:sz w:val="28"/>
          <w:szCs w:val="28"/>
          <w:lang w:eastAsia="en-US"/>
        </w:rPr>
        <w:t xml:space="preserve"> </w:t>
      </w:r>
      <w:r w:rsidRPr="00575C24">
        <w:rPr>
          <w:rFonts w:eastAsia="MS Mincho"/>
          <w:color w:val="000000"/>
          <w:sz w:val="28"/>
          <w:szCs w:val="28"/>
          <w:lang w:eastAsia="en-US"/>
        </w:rPr>
        <w:t xml:space="preserve">др.), газопровод Баку – Тбилиси – Ереван. </w:t>
      </w:r>
    </w:p>
    <w:p w14:paraId="09E6520C" w14:textId="47950D48" w:rsidR="00575C24" w:rsidRPr="00575C24" w:rsidRDefault="00575C24" w:rsidP="008E6096">
      <w:pPr>
        <w:autoSpaceDE w:val="0"/>
        <w:autoSpaceDN w:val="0"/>
        <w:adjustRightInd w:val="0"/>
        <w:spacing w:line="360" w:lineRule="auto"/>
        <w:ind w:firstLine="709"/>
        <w:jc w:val="both"/>
        <w:rPr>
          <w:rFonts w:eastAsia="MS Mincho"/>
          <w:color w:val="000000"/>
          <w:sz w:val="28"/>
          <w:szCs w:val="28"/>
          <w:lang w:eastAsia="en-US"/>
        </w:rPr>
      </w:pPr>
      <w:r w:rsidRPr="00575C24">
        <w:rPr>
          <w:rFonts w:eastAsia="MS Mincho"/>
          <w:color w:val="000000"/>
          <w:sz w:val="28"/>
          <w:szCs w:val="28"/>
          <w:lang w:eastAsia="en-US"/>
        </w:rPr>
        <w:t>В</w:t>
      </w:r>
      <w:r w:rsidR="00112FDD">
        <w:rPr>
          <w:rFonts w:eastAsia="MS Mincho"/>
          <w:color w:val="000000"/>
          <w:sz w:val="28"/>
          <w:szCs w:val="28"/>
          <w:lang w:eastAsia="en-US"/>
        </w:rPr>
        <w:t xml:space="preserve"> </w:t>
      </w:r>
      <w:r w:rsidRPr="00575C24">
        <w:rPr>
          <w:rFonts w:eastAsia="MS Mincho"/>
          <w:color w:val="000000"/>
          <w:sz w:val="28"/>
          <w:szCs w:val="28"/>
          <w:lang w:eastAsia="en-US"/>
        </w:rPr>
        <w:t>1960-е годы к руководству Азербайджаном пришел Г. Алиев, открывший новую, яркую страницу в истории страны и ставший в</w:t>
      </w:r>
      <w:r w:rsidR="00112FDD">
        <w:rPr>
          <w:rFonts w:eastAsia="MS Mincho"/>
          <w:color w:val="000000"/>
          <w:sz w:val="28"/>
          <w:szCs w:val="28"/>
          <w:lang w:eastAsia="en-US"/>
        </w:rPr>
        <w:t xml:space="preserve"> </w:t>
      </w:r>
      <w:r w:rsidRPr="00575C24">
        <w:rPr>
          <w:rFonts w:eastAsia="MS Mincho"/>
          <w:color w:val="000000"/>
          <w:sz w:val="28"/>
          <w:szCs w:val="28"/>
          <w:lang w:eastAsia="en-US"/>
        </w:rPr>
        <w:t>1982</w:t>
      </w:r>
      <w:r w:rsidR="00112FDD">
        <w:rPr>
          <w:rFonts w:eastAsia="MS Mincho"/>
          <w:color w:val="000000"/>
          <w:sz w:val="28"/>
          <w:szCs w:val="28"/>
          <w:lang w:eastAsia="en-US"/>
        </w:rPr>
        <w:t xml:space="preserve"> </w:t>
      </w:r>
      <w:r w:rsidRPr="00575C24">
        <w:rPr>
          <w:rFonts w:eastAsia="MS Mincho"/>
          <w:color w:val="000000"/>
          <w:sz w:val="28"/>
          <w:szCs w:val="28"/>
          <w:lang w:eastAsia="en-US"/>
        </w:rPr>
        <w:t>году первым заместителем председателя Совета Министров СССР, что красноречиво говорило о повышении статуса Азербайджана в составе Советского Союза.</w:t>
      </w:r>
    </w:p>
    <w:p w14:paraId="63E64C75" w14:textId="56A80E21" w:rsidR="00575C24" w:rsidRPr="00575C24" w:rsidRDefault="00575C24" w:rsidP="008E6096">
      <w:pPr>
        <w:autoSpaceDE w:val="0"/>
        <w:autoSpaceDN w:val="0"/>
        <w:adjustRightInd w:val="0"/>
        <w:spacing w:line="360" w:lineRule="auto"/>
        <w:ind w:firstLine="709"/>
        <w:jc w:val="both"/>
        <w:rPr>
          <w:rFonts w:eastAsia="MS Mincho"/>
          <w:color w:val="000000"/>
          <w:sz w:val="28"/>
          <w:szCs w:val="28"/>
          <w:lang w:eastAsia="en-US"/>
        </w:rPr>
      </w:pPr>
      <w:r w:rsidRPr="00575C24">
        <w:rPr>
          <w:rFonts w:eastAsia="MS Mincho"/>
          <w:color w:val="000000"/>
          <w:sz w:val="28"/>
          <w:szCs w:val="28"/>
          <w:lang w:eastAsia="en-US"/>
        </w:rPr>
        <w:t>После распада СССР и получения Азербайджаном статуса независимого государства правительство А. Муталибова, взяв курс на полное сближение с Россией, следовало во внешней политике исключительно в фарватере Москвы. С изменениями в политическом руководстве страны, наступившими в результате прихода к власти А. Эльчибея (март 1992 г. – июнь 1993 г.), ситуация изменилась. На этот раз без учета реальной обстановки в мире и интересов потенциальных союзников в качестве внешнеполитического приоритета была выбрана Турция.</w:t>
      </w:r>
    </w:p>
    <w:p w14:paraId="151003E4" w14:textId="77777777" w:rsidR="00575C24" w:rsidRPr="00575C24" w:rsidRDefault="00575C24" w:rsidP="008E6096">
      <w:pPr>
        <w:autoSpaceDE w:val="0"/>
        <w:autoSpaceDN w:val="0"/>
        <w:adjustRightInd w:val="0"/>
        <w:spacing w:line="360" w:lineRule="auto"/>
        <w:ind w:firstLine="709"/>
        <w:jc w:val="both"/>
        <w:rPr>
          <w:rFonts w:eastAsia="MS Mincho"/>
          <w:color w:val="000000"/>
          <w:spacing w:val="-4"/>
          <w:sz w:val="28"/>
          <w:szCs w:val="28"/>
          <w:lang w:eastAsia="en-US"/>
        </w:rPr>
      </w:pPr>
      <w:r w:rsidRPr="00575C24">
        <w:rPr>
          <w:rFonts w:eastAsia="MS Mincho"/>
          <w:color w:val="000000"/>
          <w:spacing w:val="-4"/>
          <w:sz w:val="28"/>
          <w:szCs w:val="28"/>
          <w:lang w:eastAsia="en-US"/>
        </w:rPr>
        <w:t>С возвращением к власти Г. Алиева внешняя политика Азербайджана обрела цельность и реальность. Прежде всего, была обеспечена поддержка со стороны мирового сообщества в вопросах восстановления территориальной целостности страны, укрепления государственной независимости и обеспечение ее безопасности.</w:t>
      </w:r>
    </w:p>
    <w:p w14:paraId="2271FE13" w14:textId="77777777" w:rsidR="00575C24" w:rsidRPr="00575C24" w:rsidRDefault="00575C24" w:rsidP="008E6096">
      <w:pPr>
        <w:autoSpaceDE w:val="0"/>
        <w:autoSpaceDN w:val="0"/>
        <w:adjustRightInd w:val="0"/>
        <w:spacing w:line="360" w:lineRule="auto"/>
        <w:ind w:firstLine="709"/>
        <w:jc w:val="both"/>
        <w:rPr>
          <w:rFonts w:eastAsia="MS Mincho"/>
          <w:color w:val="000000"/>
          <w:sz w:val="28"/>
          <w:szCs w:val="28"/>
          <w:lang w:eastAsia="en-US"/>
        </w:rPr>
      </w:pPr>
      <w:r w:rsidRPr="00575C24">
        <w:rPr>
          <w:rFonts w:eastAsia="MS Mincho"/>
          <w:color w:val="000000"/>
          <w:sz w:val="28"/>
          <w:szCs w:val="28"/>
          <w:lang w:eastAsia="en-US"/>
        </w:rPr>
        <w:t xml:space="preserve">Сбалансированный и многовекторный внешнеполитический курс нынешней Азербайджанской Республики во главе с И. Алиевым строится на неуклонном соблюдении основополагающих принципов международного права, направлен на обеспечение законных интересов Азербайджана в регионе и на мировой арене путём конструктивного участия в позитивном решении международных проблем. </w:t>
      </w:r>
    </w:p>
    <w:p w14:paraId="0A2CD3E1" w14:textId="77777777" w:rsidR="00575C24" w:rsidRPr="00575C24" w:rsidRDefault="00575C24" w:rsidP="008E6096">
      <w:pPr>
        <w:autoSpaceDE w:val="0"/>
        <w:autoSpaceDN w:val="0"/>
        <w:adjustRightInd w:val="0"/>
        <w:spacing w:line="360" w:lineRule="auto"/>
        <w:ind w:firstLine="709"/>
        <w:jc w:val="both"/>
        <w:rPr>
          <w:rFonts w:eastAsia="MS Mincho"/>
          <w:color w:val="000000"/>
          <w:sz w:val="28"/>
          <w:szCs w:val="28"/>
          <w:lang w:eastAsia="en-US"/>
        </w:rPr>
      </w:pPr>
      <w:r w:rsidRPr="00575C24">
        <w:rPr>
          <w:rFonts w:eastAsia="MS Mincho"/>
          <w:color w:val="000000"/>
          <w:sz w:val="28"/>
          <w:szCs w:val="28"/>
          <w:lang w:eastAsia="en-US"/>
        </w:rPr>
        <w:t xml:space="preserve">При обозначении приоритетов региональной внешней политики Азербайджана в диссертации сделан вывод о том, что Республика исходит из уникального сочетания геополитических факторов, прямо влияющих на судьбы страны. Благодаря такой политике Азербайджан смог сохранить добрососедские отношения с Россией, решив все наиболее важные проблемы. Сделан вывод о том, что продолжение и углубление стратегического партнёрства Азербайджанской </w:t>
      </w:r>
      <w:r w:rsidRPr="00575C24">
        <w:rPr>
          <w:rFonts w:eastAsia="MS Mincho"/>
          <w:color w:val="000000"/>
          <w:sz w:val="28"/>
          <w:szCs w:val="28"/>
          <w:lang w:eastAsia="en-US"/>
        </w:rPr>
        <w:lastRenderedPageBreak/>
        <w:t xml:space="preserve">Республики с Российской Федерацией является главным приоритетом внешней политики Азербайджанской Республики. </w:t>
      </w:r>
    </w:p>
    <w:p w14:paraId="74C92252" w14:textId="77777777" w:rsidR="00575C24" w:rsidRPr="00575C24" w:rsidRDefault="00575C24" w:rsidP="008E6096">
      <w:pPr>
        <w:autoSpaceDE w:val="0"/>
        <w:autoSpaceDN w:val="0"/>
        <w:adjustRightInd w:val="0"/>
        <w:spacing w:line="360" w:lineRule="auto"/>
        <w:ind w:firstLine="709"/>
        <w:jc w:val="both"/>
        <w:rPr>
          <w:rFonts w:eastAsia="MS Mincho"/>
          <w:color w:val="000000"/>
          <w:sz w:val="28"/>
          <w:szCs w:val="28"/>
          <w:lang w:eastAsia="en-US"/>
        </w:rPr>
      </w:pPr>
      <w:r w:rsidRPr="00575C24">
        <w:rPr>
          <w:rFonts w:eastAsia="MS Mincho"/>
          <w:color w:val="000000"/>
          <w:sz w:val="28"/>
          <w:szCs w:val="28"/>
          <w:lang w:eastAsia="en-US"/>
        </w:rPr>
        <w:t>Исследование показало, что внешняя политика Азербайджана направлена на развитие двусторонних отношений с соседними государствами на основе принципов добрососедства, мирного разрешения имеющихся споров и невмешательства во внутренние дела.</w:t>
      </w:r>
    </w:p>
    <w:p w14:paraId="63369DD8" w14:textId="265EEC6E" w:rsidR="00575C24" w:rsidRPr="00575C24" w:rsidRDefault="00575C24" w:rsidP="008E6096">
      <w:pPr>
        <w:autoSpaceDE w:val="0"/>
        <w:autoSpaceDN w:val="0"/>
        <w:adjustRightInd w:val="0"/>
        <w:spacing w:line="360" w:lineRule="auto"/>
        <w:ind w:firstLine="709"/>
        <w:jc w:val="both"/>
        <w:rPr>
          <w:rFonts w:eastAsia="MS Mincho"/>
          <w:color w:val="000000"/>
          <w:sz w:val="28"/>
          <w:szCs w:val="28"/>
          <w:lang w:eastAsia="en-US"/>
        </w:rPr>
      </w:pPr>
      <w:r w:rsidRPr="00575C24">
        <w:rPr>
          <w:rFonts w:eastAsia="MS Mincho"/>
          <w:color w:val="000000"/>
          <w:sz w:val="28"/>
          <w:szCs w:val="28"/>
          <w:lang w:eastAsia="en-US"/>
        </w:rPr>
        <w:t>Среди стратегических партнеров страны</w:t>
      </w:r>
      <w:r w:rsidR="00112FDD">
        <w:rPr>
          <w:rFonts w:eastAsia="MS Mincho"/>
          <w:color w:val="000000"/>
          <w:sz w:val="28"/>
          <w:szCs w:val="28"/>
          <w:lang w:eastAsia="en-US"/>
        </w:rPr>
        <w:t>,</w:t>
      </w:r>
      <w:r w:rsidRPr="00575C24">
        <w:rPr>
          <w:rFonts w:eastAsia="MS Mincho"/>
          <w:color w:val="000000"/>
          <w:sz w:val="28"/>
          <w:szCs w:val="28"/>
          <w:lang w:eastAsia="en-US"/>
        </w:rPr>
        <w:t xml:space="preserve"> прежде всего</w:t>
      </w:r>
      <w:r w:rsidR="00112FDD">
        <w:rPr>
          <w:rFonts w:eastAsia="MS Mincho"/>
          <w:color w:val="000000"/>
          <w:sz w:val="28"/>
          <w:szCs w:val="28"/>
          <w:lang w:eastAsia="en-US"/>
        </w:rPr>
        <w:t>,</w:t>
      </w:r>
      <w:r w:rsidRPr="00575C24">
        <w:rPr>
          <w:rFonts w:eastAsia="MS Mincho"/>
          <w:color w:val="000000"/>
          <w:sz w:val="28"/>
          <w:szCs w:val="28"/>
          <w:lang w:eastAsia="en-US"/>
        </w:rPr>
        <w:t xml:space="preserve"> следует назвать Грузию, с которой поддерживаются тесные экономические отношения. Важное место в азербайджано-грузинских отношениях занимает также этнический фактор: в Грузии проживает около 400 тысяч азербайджанцев, которые все активнее вовлекаются в политическую жизнь этого государства.</w:t>
      </w:r>
    </w:p>
    <w:p w14:paraId="415263A0" w14:textId="77777777" w:rsidR="00575C24" w:rsidRPr="00575C24" w:rsidRDefault="00575C24" w:rsidP="008E6096">
      <w:pPr>
        <w:autoSpaceDE w:val="0"/>
        <w:autoSpaceDN w:val="0"/>
        <w:adjustRightInd w:val="0"/>
        <w:spacing w:line="360" w:lineRule="auto"/>
        <w:ind w:firstLine="709"/>
        <w:jc w:val="both"/>
        <w:rPr>
          <w:rFonts w:eastAsia="MS Mincho"/>
          <w:color w:val="000000"/>
          <w:sz w:val="28"/>
          <w:szCs w:val="28"/>
          <w:lang w:eastAsia="en-US"/>
        </w:rPr>
      </w:pPr>
      <w:r w:rsidRPr="00575C24">
        <w:rPr>
          <w:rFonts w:eastAsia="MS Mincho"/>
          <w:color w:val="000000"/>
          <w:sz w:val="28"/>
          <w:szCs w:val="28"/>
          <w:lang w:eastAsia="en-US"/>
        </w:rPr>
        <w:t xml:space="preserve">Ключевым союзником Азербайджана в регионе остается Турция. Две страны активно сотрудничают в политической, военно-политической и экономической сферах. Турция поддерживает Азербайджан во всех международных организациях в вопросе урегулирования Нагорно-Карабахского конфликта и участвует в большинстве крупномасштабных проектов, осуществляемых Азербайджаном в регионе. </w:t>
      </w:r>
    </w:p>
    <w:p w14:paraId="10C4CA25" w14:textId="77777777" w:rsidR="00575C24" w:rsidRPr="00575C24" w:rsidRDefault="00575C24" w:rsidP="008E6096">
      <w:pPr>
        <w:autoSpaceDE w:val="0"/>
        <w:autoSpaceDN w:val="0"/>
        <w:adjustRightInd w:val="0"/>
        <w:spacing w:line="360" w:lineRule="auto"/>
        <w:ind w:firstLine="709"/>
        <w:jc w:val="both"/>
        <w:rPr>
          <w:rFonts w:eastAsia="MS Mincho"/>
          <w:color w:val="000000"/>
          <w:sz w:val="28"/>
          <w:szCs w:val="28"/>
          <w:lang w:eastAsia="en-US"/>
        </w:rPr>
      </w:pPr>
      <w:r w:rsidRPr="00575C24">
        <w:rPr>
          <w:rFonts w:eastAsia="MS Mincho"/>
          <w:color w:val="000000"/>
          <w:sz w:val="28"/>
          <w:szCs w:val="28"/>
          <w:lang w:eastAsia="en-US"/>
        </w:rPr>
        <w:t xml:space="preserve">Более сложными являются отношения с Ираном. Официальные лица двух стран говорят о добрососедстве, исторических связях и тесных отношениях. Однако, следует указать на наличие в двусторонних отношениях острых противоречий, к числу которых относятся, в частности, ирано-армянское сотрудничество и азербайджано-израильские отношения, по поводу которых Иран не раз выражал свое негативное мнение. </w:t>
      </w:r>
    </w:p>
    <w:p w14:paraId="688B98D3" w14:textId="171ED4DC" w:rsidR="00575C24" w:rsidRPr="00575C24" w:rsidRDefault="00575C24" w:rsidP="008E6096">
      <w:pPr>
        <w:autoSpaceDE w:val="0"/>
        <w:autoSpaceDN w:val="0"/>
        <w:adjustRightInd w:val="0"/>
        <w:spacing w:line="360" w:lineRule="auto"/>
        <w:ind w:firstLine="709"/>
        <w:jc w:val="both"/>
        <w:rPr>
          <w:rFonts w:eastAsia="MS Mincho"/>
          <w:color w:val="000000"/>
          <w:sz w:val="28"/>
          <w:szCs w:val="28"/>
          <w:lang w:eastAsia="en-US"/>
        </w:rPr>
      </w:pPr>
      <w:r w:rsidRPr="00575C24">
        <w:rPr>
          <w:rFonts w:eastAsia="MS Mincho"/>
          <w:color w:val="000000"/>
          <w:sz w:val="28"/>
          <w:szCs w:val="28"/>
          <w:lang w:eastAsia="en-US"/>
        </w:rPr>
        <w:t xml:space="preserve">В процессе анализа установлено, что важным направлением внешнеполитической деятельности Азербайджана является так называемая «энергетическая дипломатия». Это обусловлено как уникальным стратегическим расположением Азербайджана, так и наличием у него крупных запасов энергетических ресурсов. «Энергетическая дипломатия» Азербайджанской Республики строится на диверсификации транспортировки энергоносителей, исходя из соображений как экономического, так и политического характера. С этой </w:t>
      </w:r>
      <w:r w:rsidRPr="00575C24">
        <w:rPr>
          <w:rFonts w:eastAsia="MS Mincho"/>
          <w:color w:val="000000"/>
          <w:sz w:val="28"/>
          <w:szCs w:val="28"/>
          <w:lang w:eastAsia="en-US"/>
        </w:rPr>
        <w:lastRenderedPageBreak/>
        <w:t>точки зрения, Азербайджан полностью поддерживает Конвенцию о</w:t>
      </w:r>
      <w:r w:rsidR="00112FDD">
        <w:rPr>
          <w:rFonts w:eastAsia="MS Mincho"/>
          <w:color w:val="000000"/>
          <w:sz w:val="28"/>
          <w:szCs w:val="28"/>
          <w:lang w:eastAsia="en-US"/>
        </w:rPr>
        <w:t xml:space="preserve"> </w:t>
      </w:r>
      <w:r w:rsidRPr="00575C24">
        <w:rPr>
          <w:rFonts w:eastAsia="MS Mincho"/>
          <w:color w:val="000000"/>
          <w:sz w:val="28"/>
          <w:szCs w:val="28"/>
          <w:lang w:eastAsia="en-US"/>
        </w:rPr>
        <w:t>правовом статусе Каспийского моря, подписанную им 12 августа 2018 года в Актау (Казахстан), а также другими государствами, расположенными на</w:t>
      </w:r>
      <w:r w:rsidR="00112FDD">
        <w:rPr>
          <w:rFonts w:eastAsia="MS Mincho"/>
          <w:color w:val="000000"/>
          <w:sz w:val="28"/>
          <w:szCs w:val="28"/>
          <w:lang w:eastAsia="en-US"/>
        </w:rPr>
        <w:t xml:space="preserve"> </w:t>
      </w:r>
      <w:r w:rsidRPr="00575C24">
        <w:rPr>
          <w:rFonts w:eastAsia="MS Mincho"/>
          <w:color w:val="000000"/>
          <w:sz w:val="28"/>
          <w:szCs w:val="28"/>
          <w:lang w:eastAsia="en-US"/>
        </w:rPr>
        <w:t>побережье Каспийского моря,</w:t>
      </w:r>
      <w:r w:rsidR="00112FDD">
        <w:rPr>
          <w:rFonts w:eastAsia="MS Mincho"/>
          <w:color w:val="000000"/>
          <w:sz w:val="28"/>
          <w:szCs w:val="28"/>
          <w:lang w:eastAsia="en-US"/>
        </w:rPr>
        <w:t xml:space="preserve"> </w:t>
      </w:r>
      <w:r w:rsidRPr="00575C24">
        <w:rPr>
          <w:rFonts w:eastAsia="MS Mincho"/>
          <w:color w:val="000000"/>
          <w:sz w:val="28"/>
          <w:szCs w:val="28"/>
          <w:lang w:eastAsia="en-US"/>
        </w:rPr>
        <w:t>– Исламской Республикой Иран, Республикой Казахстан, Российской Федерацией и</w:t>
      </w:r>
      <w:r w:rsidR="00112FDD">
        <w:rPr>
          <w:rFonts w:eastAsia="MS Mincho"/>
          <w:color w:val="000000"/>
          <w:sz w:val="28"/>
          <w:szCs w:val="28"/>
          <w:lang w:eastAsia="en-US"/>
        </w:rPr>
        <w:t xml:space="preserve"> </w:t>
      </w:r>
      <w:r w:rsidRPr="00575C24">
        <w:rPr>
          <w:rFonts w:eastAsia="MS Mincho"/>
          <w:color w:val="000000"/>
          <w:sz w:val="28"/>
          <w:szCs w:val="28"/>
          <w:lang w:eastAsia="en-US"/>
        </w:rPr>
        <w:t xml:space="preserve">Туркменистаном. </w:t>
      </w:r>
    </w:p>
    <w:p w14:paraId="4E72B702" w14:textId="1AEA0DEA" w:rsidR="00575C24" w:rsidRPr="00575C24" w:rsidRDefault="00575C24" w:rsidP="008E6096">
      <w:pPr>
        <w:autoSpaceDE w:val="0"/>
        <w:autoSpaceDN w:val="0"/>
        <w:adjustRightInd w:val="0"/>
        <w:spacing w:line="360" w:lineRule="auto"/>
        <w:ind w:firstLine="709"/>
        <w:jc w:val="both"/>
        <w:rPr>
          <w:rFonts w:eastAsia="MS Mincho"/>
          <w:color w:val="000000"/>
          <w:sz w:val="28"/>
          <w:szCs w:val="28"/>
          <w:lang w:eastAsia="en-US"/>
        </w:rPr>
      </w:pPr>
      <w:r w:rsidRPr="00575C24">
        <w:rPr>
          <w:rFonts w:eastAsia="MS Mincho"/>
          <w:color w:val="000000"/>
          <w:sz w:val="28"/>
          <w:szCs w:val="28"/>
          <w:lang w:eastAsia="en-US"/>
        </w:rPr>
        <w:t>Азербайджанская Республика, основываясь на Мадридск</w:t>
      </w:r>
      <w:r w:rsidR="006444F3">
        <w:rPr>
          <w:rFonts w:eastAsia="MS Mincho"/>
          <w:color w:val="000000"/>
          <w:sz w:val="28"/>
          <w:szCs w:val="28"/>
          <w:lang w:eastAsia="en-US"/>
        </w:rPr>
        <w:t>ой</w:t>
      </w:r>
      <w:r w:rsidRPr="00575C24">
        <w:rPr>
          <w:rFonts w:eastAsia="MS Mincho"/>
          <w:color w:val="000000"/>
          <w:sz w:val="28"/>
          <w:szCs w:val="28"/>
          <w:lang w:eastAsia="en-US"/>
        </w:rPr>
        <w:t xml:space="preserve"> договоренности</w:t>
      </w:r>
      <w:r w:rsidR="006444F3">
        <w:rPr>
          <w:rFonts w:eastAsia="MS Mincho"/>
          <w:color w:val="000000"/>
          <w:sz w:val="28"/>
          <w:szCs w:val="28"/>
          <w:lang w:eastAsia="en-US"/>
        </w:rPr>
        <w:t>,</w:t>
      </w:r>
      <w:r w:rsidRPr="00575C24">
        <w:rPr>
          <w:rFonts w:eastAsia="MS Mincho"/>
          <w:color w:val="000000"/>
          <w:sz w:val="28"/>
          <w:szCs w:val="28"/>
          <w:lang w:eastAsia="en-US"/>
        </w:rPr>
        <w:t xml:space="preserve"> освободила свои захваченные территории вокруг Нагорного Карабаха, а также Шушу и Гадрут. По договоренности между Азербайджаном, Арменией и Россией будут разблокированы все транспортные связи в регионе. </w:t>
      </w:r>
    </w:p>
    <w:p w14:paraId="21E3B832" w14:textId="097AAEE4" w:rsidR="00575C24" w:rsidRPr="00575C24" w:rsidRDefault="00575C24" w:rsidP="008E6096">
      <w:pPr>
        <w:autoSpaceDE w:val="0"/>
        <w:autoSpaceDN w:val="0"/>
        <w:adjustRightInd w:val="0"/>
        <w:spacing w:line="360" w:lineRule="auto"/>
        <w:ind w:firstLine="709"/>
        <w:jc w:val="both"/>
        <w:rPr>
          <w:rFonts w:eastAsia="MS Mincho"/>
          <w:color w:val="000000"/>
          <w:sz w:val="28"/>
          <w:szCs w:val="28"/>
          <w:lang w:eastAsia="en-US"/>
        </w:rPr>
      </w:pPr>
      <w:r w:rsidRPr="00575C24">
        <w:rPr>
          <w:rFonts w:eastAsia="MS Mincho"/>
          <w:color w:val="000000"/>
          <w:sz w:val="28"/>
          <w:szCs w:val="28"/>
          <w:lang w:eastAsia="en-US"/>
        </w:rPr>
        <w:t xml:space="preserve">В целом анализ </w:t>
      </w:r>
      <w:r w:rsidR="00622301">
        <w:rPr>
          <w:rFonts w:eastAsia="MS Mincho"/>
          <w:color w:val="000000"/>
          <w:sz w:val="28"/>
          <w:szCs w:val="28"/>
          <w:lang w:eastAsia="en-US"/>
        </w:rPr>
        <w:t xml:space="preserve">внешнеполитических приоритетов Азербайджана в практике взаимодействия с государствами региона </w:t>
      </w:r>
      <w:r w:rsidRPr="00575C24">
        <w:rPr>
          <w:rFonts w:eastAsia="MS Mincho"/>
          <w:color w:val="000000"/>
          <w:sz w:val="28"/>
          <w:szCs w:val="28"/>
          <w:lang w:eastAsia="en-US"/>
        </w:rPr>
        <w:t>показал, что сегодня Азербайджан является лидером в районе Каспий</w:t>
      </w:r>
      <w:r w:rsidR="00112FDD">
        <w:rPr>
          <w:rFonts w:eastAsia="MS Mincho"/>
          <w:color w:val="000000"/>
          <w:sz w:val="28"/>
          <w:szCs w:val="28"/>
          <w:lang w:eastAsia="en-US"/>
        </w:rPr>
        <w:t> – </w:t>
      </w:r>
      <w:r w:rsidRPr="00575C24">
        <w:rPr>
          <w:rFonts w:eastAsia="MS Mincho"/>
          <w:color w:val="000000"/>
          <w:sz w:val="28"/>
          <w:szCs w:val="28"/>
          <w:lang w:eastAsia="en-US"/>
        </w:rPr>
        <w:t xml:space="preserve">Кавказ и, проводя политику «баланса сил» и соблюдая принципа равноправия, суверенитета и взаимоуважения, успешно развивает сотрудничество с ведущими центрами силы, стремясь укрепить свое положение на международной арене. </w:t>
      </w:r>
    </w:p>
    <w:p w14:paraId="1A4AF84E" w14:textId="2BB54C11" w:rsidR="00112FDD" w:rsidRDefault="00112FDD" w:rsidP="008E6096">
      <w:pPr>
        <w:rPr>
          <w:rFonts w:eastAsia="Calibri"/>
          <w:sz w:val="28"/>
          <w:szCs w:val="28"/>
          <w:lang w:eastAsia="en-US"/>
        </w:rPr>
      </w:pPr>
      <w:r>
        <w:rPr>
          <w:rFonts w:eastAsia="Calibri"/>
          <w:sz w:val="28"/>
          <w:szCs w:val="28"/>
          <w:lang w:eastAsia="en-US"/>
        </w:rPr>
        <w:br w:type="page"/>
      </w:r>
    </w:p>
    <w:p w14:paraId="6533E10B" w14:textId="449D2E37" w:rsidR="00DB0821" w:rsidRPr="00922C53" w:rsidRDefault="00112FDD" w:rsidP="008E6096">
      <w:pPr>
        <w:pStyle w:val="10"/>
      </w:pPr>
      <w:bookmarkStart w:id="87" w:name="_Toc69335838"/>
      <w:r w:rsidRPr="00922C53">
        <w:lastRenderedPageBreak/>
        <w:t xml:space="preserve">СПИСОК </w:t>
      </w:r>
      <w:r w:rsidR="00316F74" w:rsidRPr="00922C53">
        <w:t xml:space="preserve">ИСТОЧНИКОВ И </w:t>
      </w:r>
      <w:r w:rsidRPr="00922C53">
        <w:t>ЛИТЕРАТУРЫ</w:t>
      </w:r>
      <w:bookmarkEnd w:id="87"/>
    </w:p>
    <w:p w14:paraId="124D5E08" w14:textId="77777777" w:rsidR="00112FDD" w:rsidRDefault="00112FDD" w:rsidP="008E6096">
      <w:pPr>
        <w:jc w:val="both"/>
        <w:rPr>
          <w:rFonts w:eastAsia="Calibri"/>
          <w:sz w:val="28"/>
          <w:szCs w:val="28"/>
          <w:lang w:eastAsia="en-US"/>
        </w:rPr>
      </w:pPr>
    </w:p>
    <w:p w14:paraId="56ED5DA0" w14:textId="77777777" w:rsidR="00996D75" w:rsidRPr="00996D75" w:rsidRDefault="00996D75" w:rsidP="00996D75">
      <w:pPr>
        <w:autoSpaceDE w:val="0"/>
        <w:autoSpaceDN w:val="0"/>
        <w:adjustRightInd w:val="0"/>
        <w:spacing w:line="360" w:lineRule="auto"/>
        <w:ind w:firstLine="567"/>
        <w:jc w:val="both"/>
        <w:rPr>
          <w:rFonts w:eastAsia="MS Mincho"/>
          <w:b/>
          <w:bCs/>
          <w:sz w:val="24"/>
          <w:szCs w:val="24"/>
          <w:lang w:eastAsia="en-US"/>
        </w:rPr>
      </w:pPr>
      <w:r w:rsidRPr="00996D75">
        <w:rPr>
          <w:rFonts w:eastAsia="MS Mincho"/>
          <w:b/>
          <w:bCs/>
          <w:sz w:val="24"/>
          <w:szCs w:val="24"/>
          <w:lang w:eastAsia="en-US"/>
        </w:rPr>
        <w:t>Международно-правовые акты и официальные документы</w:t>
      </w:r>
    </w:p>
    <w:p w14:paraId="6B2DB7B6" w14:textId="48A85F0D"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«Акт о независимости Азербайджана» 1918 г., 28 мая // Управление делами Президента Азербайджанской Республики, Президентская библиотека. – URL: http://files.preslib.az/projects/</w:t>
      </w:r>
      <w:r>
        <w:rPr>
          <w:rFonts w:eastAsia="MS Mincho"/>
          <w:sz w:val="24"/>
          <w:szCs w:val="24"/>
          <w:lang w:eastAsia="en-US"/>
        </w:rPr>
        <w:t xml:space="preserve"> </w:t>
      </w:r>
      <w:r w:rsidRPr="00996D75">
        <w:rPr>
          <w:rFonts w:eastAsia="MS Mincho"/>
          <w:sz w:val="24"/>
          <w:szCs w:val="24"/>
          <w:lang w:eastAsia="en-US"/>
        </w:rPr>
        <w:t>remz/pdf_ru/atr_kons.pdf. – Текст : электронный.</w:t>
      </w:r>
    </w:p>
    <w:p w14:paraId="53EDB33B"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Армяно-азербайджанский, Нагорно-Карабахский конфликт // Управление делами Президента Азербайджанской Республики. – Баку, 2012. – 168 с. – URL: http://files.preslib.az/ projects/azerbaijan/rus/gl7.pdf. – Текст : электронный.</w:t>
      </w:r>
    </w:p>
    <w:p w14:paraId="6101D0D9"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Конституция (Основной закон) Союза Советских Социалистических Республик. Принята на внеочередной 7-й сессии Верховного Совета СССР девятого созыва 7 октября 1977 г. – URL: https://archive.org/details/B-001-015-570/page/n13/mode/2up. – Текст : электронный.</w:t>
      </w:r>
    </w:p>
    <w:p w14:paraId="1DB5FCAF"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Бакинская Декларация // Официальный сайт Президента Российской Федерации. – URL: http://docs.cntd.ru/document/901783889.</w:t>
      </w:r>
    </w:p>
    <w:p w14:paraId="69AB95F8"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«Военная доктрина» Азербайджанской Республики (от 8 июня 2010 года) // Официальный сайт Министерства обороны Азербайджанской Республики. – URL: http://www.mod.gov.az/. – Текст : электронный.</w:t>
      </w:r>
    </w:p>
    <w:p w14:paraId="76A54779"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Декларация Азербайджанской Республики, Республики Армения и Российской Федерации (от 02 ноября 2008 г., Моск. область, замок Майендорф). – Текст : непосредственный // Майендорфская декларация 2 октября 2008 г. и ситуация вокруг Нагорного Карабаха. Сборник статей. – М., 2009.</w:t>
      </w:r>
    </w:p>
    <w:p w14:paraId="3DB3DAE1"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Договор о торговле и мореплавании между Союзом Советских Социалистических Республик и Ираном (от 26 февраля 1921 г.). – URL: http://docs.cntd.ru/document/901861932 (дата обращения 21.04.2020). – Текст : электронный.</w:t>
      </w:r>
    </w:p>
    <w:p w14:paraId="37E0AF33"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pacing w:val="-4"/>
          <w:sz w:val="24"/>
          <w:szCs w:val="24"/>
          <w:lang w:eastAsia="en-US"/>
        </w:rPr>
      </w:pPr>
      <w:r w:rsidRPr="00996D75">
        <w:rPr>
          <w:rFonts w:eastAsia="MS Mincho"/>
          <w:spacing w:val="-4"/>
          <w:sz w:val="24"/>
          <w:szCs w:val="24"/>
          <w:lang w:eastAsia="en-US"/>
        </w:rPr>
        <w:t xml:space="preserve">Договор между Российской Федерацией и Азербайджанской Республикой о государственной границе (от 03 сентября 2010 г.). – Текст : электронный // Официальный сайт МИД России. – </w:t>
      </w:r>
      <w:r w:rsidRPr="00996D75">
        <w:rPr>
          <w:rFonts w:eastAsia="MS Mincho"/>
          <w:spacing w:val="-4"/>
          <w:sz w:val="24"/>
          <w:szCs w:val="24"/>
          <w:lang w:val="en-US" w:eastAsia="en-US"/>
        </w:rPr>
        <w:t>URL</w:t>
      </w:r>
      <w:r w:rsidRPr="00996D75">
        <w:rPr>
          <w:rFonts w:eastAsia="MS Mincho"/>
          <w:spacing w:val="-4"/>
          <w:sz w:val="24"/>
          <w:szCs w:val="24"/>
          <w:lang w:eastAsia="en-US"/>
        </w:rPr>
        <w:t xml:space="preserve">: </w:t>
      </w:r>
      <w:r w:rsidRPr="00996D75">
        <w:rPr>
          <w:rFonts w:eastAsia="MS Mincho"/>
          <w:spacing w:val="-4"/>
          <w:sz w:val="24"/>
          <w:szCs w:val="24"/>
          <w:lang w:val="en-US" w:eastAsia="en-US"/>
        </w:rPr>
        <w:t>http</w:t>
      </w:r>
      <w:r w:rsidRPr="00996D75">
        <w:rPr>
          <w:rFonts w:eastAsia="MS Mincho"/>
          <w:spacing w:val="-4"/>
          <w:sz w:val="24"/>
          <w:szCs w:val="24"/>
          <w:lang w:eastAsia="en-US"/>
        </w:rPr>
        <w:t>://</w:t>
      </w:r>
      <w:r w:rsidRPr="00996D75">
        <w:rPr>
          <w:rFonts w:eastAsia="MS Mincho"/>
          <w:spacing w:val="-4"/>
          <w:sz w:val="24"/>
          <w:szCs w:val="24"/>
          <w:lang w:val="en-US" w:eastAsia="en-US"/>
        </w:rPr>
        <w:t>www</w:t>
      </w:r>
      <w:r w:rsidRPr="00996D75">
        <w:rPr>
          <w:rFonts w:eastAsia="MS Mincho"/>
          <w:spacing w:val="-4"/>
          <w:sz w:val="24"/>
          <w:szCs w:val="24"/>
          <w:lang w:eastAsia="en-US"/>
        </w:rPr>
        <w:t>.</w:t>
      </w:r>
      <w:r w:rsidRPr="00996D75">
        <w:rPr>
          <w:rFonts w:eastAsia="MS Mincho"/>
          <w:spacing w:val="-4"/>
          <w:sz w:val="24"/>
          <w:szCs w:val="24"/>
          <w:lang w:val="en-US" w:eastAsia="en-US"/>
        </w:rPr>
        <w:t>mid</w:t>
      </w:r>
      <w:r w:rsidRPr="00996D75">
        <w:rPr>
          <w:rFonts w:eastAsia="MS Mincho"/>
          <w:spacing w:val="-4"/>
          <w:sz w:val="24"/>
          <w:szCs w:val="24"/>
          <w:lang w:eastAsia="en-US"/>
        </w:rPr>
        <w:t>.</w:t>
      </w:r>
      <w:r w:rsidRPr="00996D75">
        <w:rPr>
          <w:rFonts w:eastAsia="MS Mincho"/>
          <w:spacing w:val="-4"/>
          <w:sz w:val="24"/>
          <w:szCs w:val="24"/>
          <w:lang w:val="en-US" w:eastAsia="en-US"/>
        </w:rPr>
        <w:t>ru</w:t>
      </w:r>
      <w:r w:rsidRPr="00996D75">
        <w:rPr>
          <w:rFonts w:eastAsia="MS Mincho"/>
          <w:spacing w:val="-4"/>
          <w:sz w:val="24"/>
          <w:szCs w:val="24"/>
          <w:lang w:eastAsia="en-US"/>
        </w:rPr>
        <w:t>/</w:t>
      </w:r>
      <w:r w:rsidRPr="00996D75">
        <w:rPr>
          <w:rFonts w:eastAsia="MS Mincho"/>
          <w:spacing w:val="-4"/>
          <w:sz w:val="24"/>
          <w:szCs w:val="24"/>
          <w:lang w:val="en-US" w:eastAsia="en-US"/>
        </w:rPr>
        <w:t>BDOMP</w:t>
      </w:r>
      <w:r w:rsidRPr="00996D75">
        <w:rPr>
          <w:rFonts w:eastAsia="MS Mincho"/>
          <w:spacing w:val="-4"/>
          <w:sz w:val="24"/>
          <w:szCs w:val="24"/>
          <w:lang w:eastAsia="en-US"/>
        </w:rPr>
        <w:t>/</w:t>
      </w:r>
      <w:r w:rsidRPr="00996D75">
        <w:rPr>
          <w:rFonts w:eastAsia="MS Mincho"/>
          <w:spacing w:val="-4"/>
          <w:sz w:val="24"/>
          <w:szCs w:val="24"/>
          <w:lang w:val="en-US" w:eastAsia="en-US"/>
        </w:rPr>
        <w:t>spd</w:t>
      </w:r>
      <w:r w:rsidRPr="00996D75">
        <w:rPr>
          <w:rFonts w:eastAsia="MS Mincho"/>
          <w:spacing w:val="-4"/>
          <w:sz w:val="24"/>
          <w:szCs w:val="24"/>
          <w:lang w:eastAsia="en-US"/>
        </w:rPr>
        <w:t>_</w:t>
      </w:r>
      <w:r w:rsidRPr="00996D75">
        <w:rPr>
          <w:rFonts w:eastAsia="MS Mincho"/>
          <w:spacing w:val="-4"/>
          <w:sz w:val="24"/>
          <w:szCs w:val="24"/>
          <w:lang w:val="en-US" w:eastAsia="en-US"/>
        </w:rPr>
        <w:t>md</w:t>
      </w:r>
      <w:r w:rsidRPr="00996D75">
        <w:rPr>
          <w:rFonts w:eastAsia="MS Mincho"/>
          <w:spacing w:val="-4"/>
          <w:sz w:val="24"/>
          <w:szCs w:val="24"/>
          <w:lang w:eastAsia="en-US"/>
        </w:rPr>
        <w:t>.</w:t>
      </w:r>
      <w:r w:rsidRPr="00996D75">
        <w:rPr>
          <w:rFonts w:eastAsia="MS Mincho"/>
          <w:spacing w:val="-4"/>
          <w:sz w:val="24"/>
          <w:szCs w:val="24"/>
          <w:lang w:val="en-US" w:eastAsia="en-US"/>
        </w:rPr>
        <w:t>nsf</w:t>
      </w:r>
      <w:r w:rsidRPr="00996D75">
        <w:rPr>
          <w:rFonts w:eastAsia="MS Mincho"/>
          <w:spacing w:val="-4"/>
          <w:sz w:val="24"/>
          <w:szCs w:val="24"/>
          <w:lang w:eastAsia="en-US"/>
        </w:rPr>
        <w:t>/0/31</w:t>
      </w:r>
      <w:r w:rsidRPr="00996D75">
        <w:rPr>
          <w:rFonts w:eastAsia="MS Mincho"/>
          <w:spacing w:val="-4"/>
          <w:sz w:val="24"/>
          <w:szCs w:val="24"/>
          <w:lang w:val="en-US" w:eastAsia="en-US"/>
        </w:rPr>
        <w:t>F</w:t>
      </w:r>
      <w:r w:rsidRPr="00996D75">
        <w:rPr>
          <w:rFonts w:eastAsia="MS Mincho"/>
          <w:spacing w:val="-4"/>
          <w:sz w:val="24"/>
          <w:szCs w:val="24"/>
          <w:lang w:eastAsia="en-US"/>
        </w:rPr>
        <w:t>6</w:t>
      </w:r>
      <w:r w:rsidRPr="00996D75">
        <w:rPr>
          <w:rFonts w:eastAsia="MS Mincho"/>
          <w:spacing w:val="-4"/>
          <w:sz w:val="24"/>
          <w:szCs w:val="24"/>
          <w:lang w:val="en-US" w:eastAsia="en-US"/>
        </w:rPr>
        <w:t>ADA</w:t>
      </w:r>
      <w:r w:rsidRPr="00996D75">
        <w:rPr>
          <w:rFonts w:eastAsia="MS Mincho"/>
          <w:spacing w:val="-4"/>
          <w:sz w:val="24"/>
          <w:szCs w:val="24"/>
          <w:lang w:eastAsia="en-US"/>
        </w:rPr>
        <w:t>5</w:t>
      </w:r>
      <w:r w:rsidRPr="00996D75">
        <w:rPr>
          <w:rFonts w:eastAsia="MS Mincho"/>
          <w:spacing w:val="-4"/>
          <w:sz w:val="24"/>
          <w:szCs w:val="24"/>
          <w:lang w:val="en-US" w:eastAsia="en-US"/>
        </w:rPr>
        <w:t>D</w:t>
      </w:r>
      <w:r w:rsidRPr="00996D75">
        <w:rPr>
          <w:rFonts w:eastAsia="MS Mincho"/>
          <w:spacing w:val="-4"/>
          <w:sz w:val="24"/>
          <w:szCs w:val="24"/>
          <w:lang w:eastAsia="en-US"/>
        </w:rPr>
        <w:t xml:space="preserve"> </w:t>
      </w:r>
      <w:r w:rsidRPr="00996D75">
        <w:rPr>
          <w:rFonts w:eastAsia="MS Mincho"/>
          <w:spacing w:val="-4"/>
          <w:sz w:val="24"/>
          <w:szCs w:val="24"/>
          <w:lang w:val="en-US" w:eastAsia="en-US"/>
        </w:rPr>
        <w:t>B</w:t>
      </w:r>
      <w:r w:rsidRPr="00996D75">
        <w:rPr>
          <w:rFonts w:eastAsia="MS Mincho"/>
          <w:spacing w:val="-4"/>
          <w:sz w:val="24"/>
          <w:szCs w:val="24"/>
          <w:lang w:eastAsia="en-US"/>
        </w:rPr>
        <w:t>0</w:t>
      </w:r>
      <w:r w:rsidRPr="00996D75">
        <w:rPr>
          <w:rFonts w:eastAsia="MS Mincho"/>
          <w:spacing w:val="-4"/>
          <w:sz w:val="24"/>
          <w:szCs w:val="24"/>
          <w:lang w:val="en-US" w:eastAsia="en-US"/>
        </w:rPr>
        <w:t>A</w:t>
      </w:r>
      <w:r w:rsidRPr="00996D75">
        <w:rPr>
          <w:rFonts w:eastAsia="MS Mincho"/>
          <w:spacing w:val="-4"/>
          <w:sz w:val="24"/>
          <w:szCs w:val="24"/>
          <w:lang w:eastAsia="en-US"/>
        </w:rPr>
        <w:t>131044257</w:t>
      </w:r>
      <w:r w:rsidRPr="00996D75">
        <w:rPr>
          <w:rFonts w:eastAsia="MS Mincho"/>
          <w:spacing w:val="-4"/>
          <w:sz w:val="24"/>
          <w:szCs w:val="24"/>
          <w:lang w:val="en-US" w:eastAsia="en-US"/>
        </w:rPr>
        <w:t>C</w:t>
      </w:r>
      <w:r w:rsidRPr="00996D75">
        <w:rPr>
          <w:rFonts w:eastAsia="MS Mincho"/>
          <w:spacing w:val="-4"/>
          <w:sz w:val="24"/>
          <w:szCs w:val="24"/>
          <w:lang w:eastAsia="en-US"/>
        </w:rPr>
        <w:t>200022</w:t>
      </w:r>
      <w:r w:rsidRPr="00996D75">
        <w:rPr>
          <w:rFonts w:eastAsia="MS Mincho"/>
          <w:spacing w:val="-4"/>
          <w:sz w:val="24"/>
          <w:szCs w:val="24"/>
          <w:lang w:val="en-US" w:eastAsia="en-US"/>
        </w:rPr>
        <w:t>C</w:t>
      </w:r>
      <w:r w:rsidRPr="00996D75">
        <w:rPr>
          <w:rFonts w:eastAsia="MS Mincho"/>
          <w:spacing w:val="-4"/>
          <w:sz w:val="24"/>
          <w:szCs w:val="24"/>
          <w:lang w:eastAsia="en-US"/>
        </w:rPr>
        <w:t>368.</w:t>
      </w:r>
    </w:p>
    <w:p w14:paraId="41ADF99D"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Договор о дружбе, сотрудничестве и взаимной безопасности между Российской Федерацией и Азербайджанской Республикой (от 3 июля 1997 года). – Текст : электронный / Официальный сайт МИД Российской Федерации.– URL: http://docs.cntd.ru/document/8305322.</w:t>
      </w:r>
    </w:p>
    <w:p w14:paraId="4A4DDDD1"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Конституция Азербайджанской Республики. – Баку: Qanun, 2005. – 48 с. – Текст : непосредственный</w:t>
      </w:r>
    </w:p>
    <w:p w14:paraId="28437657"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Концепция национальной безопасности Азербайджанской Республики. Утверждена Распоряжением Президента Азербайджанской Республики от 23 мая 2007 года № 2198. – URL: http://eurasian-defence.ru/?q=node/30535 (дата обращения 20.04.2020). – Текст : электронный.</w:t>
      </w:r>
    </w:p>
    <w:p w14:paraId="3F1FB229"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lastRenderedPageBreak/>
        <w:t>Лиссабонский документ 1996 года.– URL: https://www.osce.org/ru/mc/ 39543?download=true (дата обращения 20.04.2020). – Текст : электронный.</w:t>
      </w:r>
    </w:p>
    <w:p w14:paraId="3E029E78"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Протокол об установлении дипломатических отношений между Российской Федерацией и Азербайджанской Республикой. (от 04.04.1992). – Текст : электронный // Официальный сайт Посольства Российской Федерации в Азербайджанской Республике. – URL: http://embrusaz.com/diplomatic_relations.html.</w:t>
      </w:r>
    </w:p>
    <w:p w14:paraId="058637B1"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Протокол между Правительством Российской Федерации и Правительством Азербайджанской Республики о поэтапной отмене изъятий из режима свободной торговли (от 6 февраля 2004 г.). – Текст : электронный. // Предпринимательское право. – URL: http://docs.cntd.ru/ document/901820639.</w:t>
      </w:r>
    </w:p>
    <w:p w14:paraId="09132977"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Стратегия национальной безопасности Российской Федерации до 2020 года. Утверждена Указом Президента Российской Федерации от 12 мая 2009 года № 537. –URL:http://www.kremlin.ru/text/docs/2009/05/216229.html. – Текст : электронный.</w:t>
      </w:r>
    </w:p>
    <w:p w14:paraId="3F2A7B7E"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 xml:space="preserve">Соглашение между Правительством Российской Федерации и Правительством Азербайджанской Республики о военно-техническом сотрудничестве. – URL: http://docs.cntd.ru/ document/901927006 (дата обращения 23.04.20). – Текст : электронный. </w:t>
      </w:r>
    </w:p>
    <w:p w14:paraId="5BD072A1"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Соглашение между Правительством Российской Федерации и Правительством Азербайджанской Республики о свободной торговле (от 30 сентября 1992 г.). – Текст : электронный // Министерство экономического развития Российской Федерации. – URL: http://docs.cntd.ru/ document/1902090.</w:t>
      </w:r>
    </w:p>
    <w:p w14:paraId="66CA6CDE"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 xml:space="preserve"> Соглашение между Правительством Российской Федерации и Правительством Азербайджанской Республики о принципах взимания косвенных налогов во взаимной торговле // Консультант Плюс: правовой сайт. – </w:t>
      </w:r>
      <w:r w:rsidRPr="00996D75">
        <w:rPr>
          <w:rFonts w:eastAsia="MS Mincho"/>
          <w:sz w:val="24"/>
          <w:szCs w:val="24"/>
          <w:lang w:val="en-US" w:eastAsia="en-US"/>
        </w:rPr>
        <w:t>URL</w:t>
      </w:r>
      <w:r w:rsidRPr="00996D75">
        <w:rPr>
          <w:rFonts w:eastAsia="MS Mincho"/>
          <w:sz w:val="24"/>
          <w:szCs w:val="24"/>
          <w:lang w:eastAsia="en-US"/>
        </w:rPr>
        <w:t>: http://base.consultant.ru/cons/cgi/ online.cgi?req=doc;base=LAW;n=31847).</w:t>
      </w:r>
    </w:p>
    <w:p w14:paraId="7EBF6D71"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Стамбульский документ 1999 года. – URL: https://www.osce.org/ru/mc/ 39573?download=true (дата обращения: 23.04.2020). – Текст : электронный.</w:t>
      </w:r>
    </w:p>
    <w:p w14:paraId="10D67E5E"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Хельсинкская дополнительная встреча Совета СБСЕ. – URL: https://www.osce.org/ru/mc/29125?download=true (дата обращения 20.04.2020). – Текст : электронный/</w:t>
      </w:r>
    </w:p>
    <w:p w14:paraId="0FBA886F"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val="en-US" w:eastAsia="en-US"/>
        </w:rPr>
      </w:pPr>
      <w:r w:rsidRPr="00996D75">
        <w:rPr>
          <w:rFonts w:eastAsia="MS Mincho"/>
          <w:sz w:val="24"/>
          <w:szCs w:val="24"/>
          <w:lang w:val="en-US" w:eastAsia="en-US"/>
        </w:rPr>
        <w:t xml:space="preserve">1993 UN Security Council Resolutions on Nagorno-Karabakh. – </w:t>
      </w:r>
      <w:r w:rsidRPr="00996D75">
        <w:rPr>
          <w:rFonts w:eastAsia="MS Mincho"/>
          <w:sz w:val="24"/>
          <w:szCs w:val="24"/>
          <w:lang w:eastAsia="en-US"/>
        </w:rPr>
        <w:t>Текст</w:t>
      </w:r>
      <w:r w:rsidRPr="00996D75">
        <w:rPr>
          <w:rFonts w:eastAsia="MS Mincho"/>
          <w:sz w:val="24"/>
          <w:szCs w:val="24"/>
          <w:lang w:val="en-US" w:eastAsia="en-US"/>
        </w:rPr>
        <w:t xml:space="preserve"> : </w:t>
      </w:r>
      <w:r w:rsidRPr="00996D75">
        <w:rPr>
          <w:rFonts w:eastAsia="MS Mincho"/>
          <w:sz w:val="24"/>
          <w:szCs w:val="24"/>
          <w:lang w:eastAsia="en-US"/>
        </w:rPr>
        <w:t>электронный</w:t>
      </w:r>
      <w:r w:rsidRPr="00996D75">
        <w:rPr>
          <w:rFonts w:eastAsia="MS Mincho"/>
          <w:sz w:val="24"/>
          <w:szCs w:val="24"/>
          <w:lang w:val="en-US" w:eastAsia="en-US"/>
        </w:rPr>
        <w:t xml:space="preserve"> // US Department of State. Archive. – URL: http://20012009.state.gov/p/eur/rls/or/ 13508.htm. </w:t>
      </w:r>
    </w:p>
    <w:p w14:paraId="0210CB37"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val="en-US" w:eastAsia="en-US"/>
        </w:rPr>
      </w:pPr>
      <w:r w:rsidRPr="00996D75">
        <w:rPr>
          <w:rFonts w:eastAsia="MS Mincho"/>
          <w:sz w:val="24"/>
          <w:szCs w:val="24"/>
          <w:lang w:val="en-US" w:eastAsia="en-US"/>
        </w:rPr>
        <w:t xml:space="preserve">Joint statement on the Nagorno-Karabakh Conflict, by the Presidents of the OSCE Minsk Group Co-Chair Countries. – </w:t>
      </w:r>
      <w:r w:rsidRPr="00996D75">
        <w:rPr>
          <w:rFonts w:eastAsia="MS Mincho"/>
          <w:sz w:val="24"/>
          <w:szCs w:val="24"/>
          <w:lang w:eastAsia="en-US"/>
        </w:rPr>
        <w:t>Текст</w:t>
      </w:r>
      <w:r w:rsidRPr="00996D75">
        <w:rPr>
          <w:rFonts w:eastAsia="MS Mincho"/>
          <w:sz w:val="24"/>
          <w:szCs w:val="24"/>
          <w:lang w:val="en-US" w:eastAsia="en-US"/>
        </w:rPr>
        <w:t xml:space="preserve"> : </w:t>
      </w:r>
      <w:r w:rsidRPr="00996D75">
        <w:rPr>
          <w:rFonts w:eastAsia="MS Mincho"/>
          <w:sz w:val="24"/>
          <w:szCs w:val="24"/>
          <w:lang w:eastAsia="en-US"/>
        </w:rPr>
        <w:t>электронный</w:t>
      </w:r>
      <w:r w:rsidRPr="00996D75">
        <w:rPr>
          <w:rFonts w:eastAsia="MS Mincho"/>
          <w:sz w:val="24"/>
          <w:szCs w:val="24"/>
          <w:lang w:val="en-US" w:eastAsia="en-US"/>
        </w:rPr>
        <w:t xml:space="preserve"> // OSCE Organization for Security and Co-operation in Europe. – URL: http://www.osce.org/mg/102856.</w:t>
      </w:r>
    </w:p>
    <w:p w14:paraId="5950BBFE"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val="en-US" w:eastAsia="en-US"/>
        </w:rPr>
      </w:pPr>
      <w:r w:rsidRPr="00996D75">
        <w:rPr>
          <w:rFonts w:eastAsia="MS Mincho"/>
          <w:sz w:val="24"/>
          <w:szCs w:val="24"/>
          <w:lang w:val="en-US" w:eastAsia="en-US"/>
        </w:rPr>
        <w:lastRenderedPageBreak/>
        <w:t>Resolution 822 (1993). – Adopted by the UN Security Council on 30 April 1993 // UN Official Site. – URL: www.un.org.</w:t>
      </w:r>
    </w:p>
    <w:p w14:paraId="0948F644"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val="en-US" w:eastAsia="en-US"/>
        </w:rPr>
      </w:pPr>
      <w:r w:rsidRPr="00996D75">
        <w:rPr>
          <w:rFonts w:eastAsia="MS Mincho"/>
          <w:sz w:val="24"/>
          <w:szCs w:val="24"/>
          <w:lang w:val="en-US" w:eastAsia="en-US"/>
        </w:rPr>
        <w:t>Resolution 853 (1993). – Adopted by the UN Security Council on 29 July 1993 // Official site of the UN. – URL: www.un.org.</w:t>
      </w:r>
    </w:p>
    <w:p w14:paraId="4F1C43E7"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val="en-US" w:eastAsia="en-US"/>
        </w:rPr>
      </w:pPr>
      <w:r w:rsidRPr="00996D75">
        <w:rPr>
          <w:rFonts w:eastAsia="MS Mincho"/>
          <w:sz w:val="24"/>
          <w:szCs w:val="24"/>
          <w:lang w:val="en-US" w:eastAsia="en-US"/>
        </w:rPr>
        <w:t>Resolution 874 (1993). – Adopted by the UN Security Council on 14 October 1993 // Official site of the UN. – URL: www.un.org.</w:t>
      </w:r>
    </w:p>
    <w:p w14:paraId="0A65CD69"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val="en-US" w:eastAsia="en-US"/>
        </w:rPr>
      </w:pPr>
      <w:r w:rsidRPr="00996D75">
        <w:rPr>
          <w:rFonts w:eastAsia="MS Mincho"/>
          <w:sz w:val="24"/>
          <w:szCs w:val="24"/>
          <w:lang w:val="en-US" w:eastAsia="en-US"/>
        </w:rPr>
        <w:t xml:space="preserve">World Bank Data Statistics. – URL: http://siteresources.worldbank.org/DATASTATISTICS/ Resources/GDP.pdf. – </w:t>
      </w:r>
      <w:r w:rsidRPr="00996D75">
        <w:rPr>
          <w:rFonts w:eastAsia="MS Mincho"/>
          <w:sz w:val="24"/>
          <w:szCs w:val="24"/>
          <w:lang w:eastAsia="en-US"/>
        </w:rPr>
        <w:t>Текст</w:t>
      </w:r>
      <w:r w:rsidRPr="00996D75">
        <w:rPr>
          <w:rFonts w:eastAsia="MS Mincho"/>
          <w:sz w:val="24"/>
          <w:szCs w:val="24"/>
          <w:lang w:val="en-US" w:eastAsia="en-US"/>
        </w:rPr>
        <w:t xml:space="preserve"> : </w:t>
      </w:r>
      <w:r w:rsidRPr="00996D75">
        <w:rPr>
          <w:rFonts w:eastAsia="MS Mincho"/>
          <w:sz w:val="24"/>
          <w:szCs w:val="24"/>
          <w:lang w:eastAsia="en-US"/>
        </w:rPr>
        <w:t>электронный</w:t>
      </w:r>
      <w:r w:rsidRPr="00996D75">
        <w:rPr>
          <w:rFonts w:eastAsia="MS Mincho"/>
          <w:sz w:val="24"/>
          <w:szCs w:val="24"/>
          <w:lang w:val="en-US" w:eastAsia="en-US"/>
        </w:rPr>
        <w:t>.</w:t>
      </w:r>
    </w:p>
    <w:p w14:paraId="7E85FC79" w14:textId="77777777" w:rsidR="00996D75" w:rsidRPr="00996D75" w:rsidRDefault="00996D75" w:rsidP="00996D75">
      <w:pPr>
        <w:spacing w:line="360" w:lineRule="auto"/>
        <w:ind w:firstLine="567"/>
        <w:contextualSpacing/>
        <w:jc w:val="both"/>
        <w:rPr>
          <w:rFonts w:eastAsia="MS Mincho"/>
          <w:b/>
          <w:sz w:val="24"/>
          <w:szCs w:val="24"/>
          <w:lang w:eastAsia="en-US"/>
        </w:rPr>
      </w:pPr>
      <w:r w:rsidRPr="00996D75">
        <w:rPr>
          <w:rFonts w:eastAsia="MS Mincho"/>
          <w:b/>
          <w:sz w:val="24"/>
          <w:szCs w:val="24"/>
          <w:lang w:eastAsia="en-US"/>
        </w:rPr>
        <w:t>Монографии и статьи на русском языке</w:t>
      </w:r>
    </w:p>
    <w:p w14:paraId="7533AB29"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Абасов, А. Варианты решения карабахского конфликта: идеи и реальность / А. Абасов, А. Хачатрян. – М. : Международные отношения, 2004. – 168 с. – Текст : непосредственный.</w:t>
      </w:r>
    </w:p>
    <w:p w14:paraId="5A3A31D0"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Аббасбейли, А. Азербайджан в системе международных и региональных организаций / А. Аббасбейли, А. Гасанов. – Баку: АГИ, 1999. – 256 с. – Текст : непосредственный.</w:t>
      </w:r>
    </w:p>
    <w:p w14:paraId="0595E463"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Аббасбейли, А. Гейдар Алиев и мировая политика / А. Аббасбейли, Э. Аббасбейли. – Баку: Азернешр, 1997. – 328 с. – Текст : непосредственный.</w:t>
      </w:r>
    </w:p>
    <w:p w14:paraId="62676C0D"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Аббасбейли, А. Н. Проблемы военно-политической безопасности стран каспийского бассейна / А. Н. Аббасбейли. – Текст : непосредственный // Каспийский регион: политика, экономика, культура. – 2007. – № 4.</w:t>
      </w:r>
    </w:p>
    <w:p w14:paraId="34A91081"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Аватков, В. А. Внешнеполитический курс Турции: ключевые изменения 2016-го / В. А. Аватков. – Текст : непосредственный // Свободная мысль. – 2017. – № 2 (1662).</w:t>
      </w:r>
    </w:p>
    <w:p w14:paraId="54EB0046"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Аватков, В. А. Тенденции развития современных международных отношений / В. А. Аватков, Т. А. Каширина. – Текст : непосредственный // Обозреватель (Observer). – 2017. – № 11 (334).</w:t>
      </w:r>
    </w:p>
    <w:p w14:paraId="56766E58"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Аватков, В. А. Турецкая республика. Внешняя политика: от 2002 к 2018 : монография / В. А. Аватков. – М. : Изд-во Юрайт, 2019. – 136 с. – Текст : непосредственный.</w:t>
      </w:r>
    </w:p>
    <w:p w14:paraId="18741BE9"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Аватков, В. А. Турецкая республика. Внутренняя политика: от 2002 к 2018 : монография / В. А. Аватков. – М. : Изд-во Юрайт, 2019. – 203 с. – Текст : непосредственный.</w:t>
      </w:r>
    </w:p>
    <w:p w14:paraId="395F6960"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Аверков, В. В. Принятие внешнеполитических решений в России / В. В. Аверков. – Текст : непосредственный // Международные процессы. – 2012. – № 2 (29).</w:t>
      </w:r>
    </w:p>
    <w:p w14:paraId="1C5A5667"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Агазаде, М. М. Азербайджано-иранские отношения / М. М. Агазаде. – М. : Аспект пресс, 2021. – Текст : непосредственный.</w:t>
      </w:r>
    </w:p>
    <w:p w14:paraId="50B16EAE"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Агакишиев, И. Послевоенная Бакинская нефть / И. Агакишиев. – Текст : непосредственный // Родина. – 2011. – № 4.</w:t>
      </w:r>
    </w:p>
    <w:p w14:paraId="41EFEB11"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lastRenderedPageBreak/>
        <w:t>Актуальные проблемы международных отношений вначале XXI века: Материалы 11-й научно-практической конференции молодых ученых / Т. А. Закаурцева (ред.) – М. : Восток-Запад, 2009. – Текст : непосредственный.</w:t>
      </w:r>
    </w:p>
    <w:p w14:paraId="2C19CD8F"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Алекперов, Г. Энергетические ресурсы Каспийского региона / Г. Алекперов. – Текст : непосредственный // Взаимосвязи. – 2004. – № 3.</w:t>
      </w:r>
    </w:p>
    <w:p w14:paraId="74EFAD61"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Алиев, И. Г. Каспийская нефть Азербайджана / И. Г. Алиев. – М. : Известия, 2002. – Текст : непосредственный.</w:t>
      </w:r>
    </w:p>
    <w:p w14:paraId="29DB588D"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Алиев, Н. Нефть и нефтяной фактор в экономике Азербайджана в XXI веке / Н. Алиев – Баку, 2010. – Текст : непосредственный.</w:t>
      </w:r>
    </w:p>
    <w:p w14:paraId="5EE0EBDE"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Аллахвердиев, К. Нагорно-Карабахский конфликт в контексте ретроспективной этногеополитики / К. Аллахвердиев. – Текст : непосредственный // Центральная Азия и Кавказ. Журнал социально-политических исследований. – 2009. – № 1.</w:t>
      </w:r>
    </w:p>
    <w:p w14:paraId="75C58AE6"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Андреев, А. Л. Мечта и реальность в современной России / А. Л. Андреев. – Текст : непосредственный // Политические исследования. – 2013. – № 5.</w:t>
      </w:r>
    </w:p>
    <w:p w14:paraId="366E7EEF"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Андронова, И. В. Региональные приоритеты внешней политики России: экономический аспект / И. В. Андронова. – Текст : непосредственный // Вестник РУДН. Международные отношения. – 2010. – № 1.</w:t>
      </w:r>
    </w:p>
    <w:p w14:paraId="48086786"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Ахмедов, И. Нефтяная карта Азербайджана в конце XX века / И. Ахмедов – Текст : непосредственный // Возрождение ХХI век. – 2009. – № 21–22.</w:t>
      </w:r>
    </w:p>
    <w:p w14:paraId="05784B36"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Бажанов, Е. П. Международные отношения в XXI веке = International Relations in the XXI Century / Е. П. Бажанов, Н. Е. Бажанова. – М. : Восток-Запад, 2011. – Текст : непосредственный.</w:t>
      </w:r>
    </w:p>
    <w:p w14:paraId="72EA0DB0"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Бажанов, Е. П. Мир и война / Е. П. Бажанов, Н. Е. Бажанова. – М. : Восток-Запад, 2011. – Текст : непосредственный.</w:t>
      </w:r>
    </w:p>
    <w:p w14:paraId="181C0630"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Бажанов, Е. П. Многополюсный мир / Е. П. Бажанов, Н. Е. Бажанова. – М. : Восток-Запад, 2010. – Текст : непосредственный.</w:t>
      </w:r>
    </w:p>
    <w:p w14:paraId="06260C79"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Барышников, Д. Н. Идеология в мировой политике / Д. Н. Барышников. – Текст : непосредственный // Политэкс. – 2006. – № 4.</w:t>
      </w:r>
    </w:p>
    <w:p w14:paraId="7CB937CC"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Барышников, Д. Н. Параметры публичной дипломатии: теория и практика / Д. Н. Барышников. – Текст : непосредственный // Вестник ПГЛУ. – 2011. – № 4.</w:t>
      </w:r>
    </w:p>
    <w:p w14:paraId="689E9600"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Бжезинский, З. Великая шахматная доска. Господство Америки и его геостратегические императивы/ З. Бжезинский – М. : Международные отношения, 1999. – 256 с. – Текст : непосредственный.</w:t>
      </w:r>
    </w:p>
    <w:p w14:paraId="26ED78CF"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Бжезинский, З. Выбор. Мировое господство или глобальное лидерство / З. Бжезинский. – М. : Международные отношения, 2010. – 264 с. – Текст : непосредственный.</w:t>
      </w:r>
    </w:p>
    <w:p w14:paraId="7F406BDF"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lastRenderedPageBreak/>
        <w:t>Бжезинский, З. Выбор: мировое господство или глобальное лидерство/ З. Бжезинский – М. : Международные отношения, 2004. – 288 с. – Текст : непосредственный.</w:t>
      </w:r>
    </w:p>
    <w:p w14:paraId="65773F92"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Богатуров, А. Д. Очерки теории и политического анализа международных отношений А. Д. Богатуров, Н. А. Косолапов, М. А. Хрусталев – М. : НОФМО, 2002. – Текст : непосредственный.</w:t>
      </w:r>
    </w:p>
    <w:p w14:paraId="2ACEC418"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Болгова, И. В. Политика ЕС в Закавказье и Центральной Азии. Истоки и становление / И. В. Болгова. – М. : Навона, 2008. – 184 с. – Текст : непосредственный.</w:t>
      </w:r>
    </w:p>
    <w:p w14:paraId="59459074"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Большаков, А. Непризнанные государства постсоветского пространства в системе российских национальных интересов / А. Большаков. – Текст : непосредственный // Политическая экспертиза. – 2008. – Т 4, № 1.</w:t>
      </w:r>
    </w:p>
    <w:p w14:paraId="5CC393C5"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Большаков, А. Фактор сопредельных территорий для непризнанных государств европейской периферии (на примере Нагорного Карабаха) / А. Большаков – Текст : непосредственный // Известия Саратовского университета. Новая серия. Социология. Политология. – 2008. – Т. 8, № 1.</w:t>
      </w:r>
    </w:p>
    <w:p w14:paraId="5608E068"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Боришполец, К. П. Национальное измерение глобального мир / К. П. Боришполец. – М. : Навона, 2009. – 232 с. – Текст : непосредственный.</w:t>
      </w:r>
    </w:p>
    <w:p w14:paraId="2D95C894"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Борко, Ю. А. Расширение и углубление интеграции / Ю. А. Борко. – Текст : непосредственный // Расширение Европейского Союза и Россия / под ред. О. В. Буториной, Ю. А. Борко. – М. : Деловая литература, 2006. – 276 с.</w:t>
      </w:r>
    </w:p>
    <w:p w14:paraId="663CA497"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Братерский, М. В. Экономические инструменты внешней политики и политические риски / М. В. Братерский. – М. : ГУ-ВШЭ, 2010. – 232 с. – Текст : непосредственный.</w:t>
      </w:r>
    </w:p>
    <w:p w14:paraId="3F8311FE"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Бушуев, В. Энергетический характер устойчивого развития / В. Бушуев. – Текст : непосредственный // Энергетическая политика. – 2012. – № 2.</w:t>
      </w:r>
    </w:p>
    <w:p w14:paraId="22560EA6"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Быков О. Н. Национальные интересы и внешняя политика / О. Н. Быков. – М. : ИМЭМО РАН, 2010. – 284 с. – Текст : непосредственный.</w:t>
      </w:r>
    </w:p>
    <w:p w14:paraId="5A7CB3D2"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Валлерстайн, И. Анализ мировых систем и ситуация в современном Мире / И. Валлерстайн ; пер с англ. П. М. Кудюкина под общ ред. Б. Ю. Кагарлицкого. – СПб. : Университетская книга, 2001. – 416 с. – Текст : непосредственный.</w:t>
      </w:r>
    </w:p>
    <w:p w14:paraId="7D0B5DFF"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Василенко, И. А. Геополитика современного мира : учебное пособие / И. А. Василенко – М. : Гардарики, 2007. – 317 с. – Текст : непосредственный.</w:t>
      </w:r>
    </w:p>
    <w:p w14:paraId="3821F041"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Велизаде, И. Азербайджано-российские отношения на современном этапе: приоритеты, акценты и реальная политика / И. Велизаде. – Текст : непосредственный // Роль России и Турции в системе безопасности Южного Кавказа : сб. науч. ст. / ЦСИ Азербайджана и Дипломатическая академия МИД РФ. – 2012.</w:t>
      </w:r>
    </w:p>
    <w:p w14:paraId="090AC7C1"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lastRenderedPageBreak/>
        <w:t>Винокуров, В. И. Дипломатия и разведка как средства осуществления внешней политики государства / В. И. Винокуров. – М. : Русская панорама, 2015. – 288 с. – Текст : непосредственный.</w:t>
      </w:r>
    </w:p>
    <w:p w14:paraId="7D9DFE4B"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Винокуров, В. И. История военной дипломатии: в 4 томах / В. И. Винокуров. – М. : Перемены, 2011. – Текст : непосредственный.</w:t>
      </w:r>
    </w:p>
    <w:p w14:paraId="31317284"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Володин, А. Г. Индия – Россия – Китай в свободной геометрии мировой политики / А. Г. Володин.– Текст : непосредственный // Апология. Гуманитарный журнал. – 16.04.2007.</w:t>
      </w:r>
    </w:p>
    <w:p w14:paraId="510301C0"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Выступление Президента Азербайджанской Республики Гейдара Алиева в Нью-Йорке. – Текст : непосредственный // Возрождение XXI век. – 2000. – № 9 (31).</w:t>
      </w:r>
    </w:p>
    <w:p w14:paraId="7B670DBF"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Гаврилович, А. И. Политика России на Южном Кавказе в контексте проблем международной безопасности / А. И. Гаврилович. – Текст : непосредственный // Историческая и социально-образовательная мысль. – 2012. – № 6 (16).</w:t>
      </w:r>
    </w:p>
    <w:p w14:paraId="3B8740EA"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Гаджиев, К. Большая игра на Кавказе: вчера, сегодня, завтра / К. Гаджиев – М. : Международные отношения, 2010. – 339 с. – Текст : непосредственный.</w:t>
      </w:r>
    </w:p>
    <w:p w14:paraId="4ED21378"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Гаджиев, К. С. Геополитические горизонты России (контуры нового миропорядка) / К. С. Гаджиев. – 2-е изд., перераб, и доп. – М. : Экономика, 2010. – 479 с. – Текст : непосредственный.</w:t>
      </w:r>
    </w:p>
    <w:p w14:paraId="6C41C0DA"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Гаджиев, К. Этнонациональная и геополитическая идентичность / К. Гаджиев Saarbrücken. Lambert Academic Publishing, 2011. – 531 с. – Текст : непосредственный.</w:t>
      </w:r>
    </w:p>
    <w:p w14:paraId="3190585E"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Гаджиев, Ш. Т. Азербайджан на пути к мировому сообществу: стратегия внешнеэкономического развития / Ш. Т. Гаджиев. – Киев, 2000. – 317 c. – Текст : непосредственный.</w:t>
      </w:r>
    </w:p>
    <w:p w14:paraId="099ADAA7"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Гасанлы, Дж. История Дипломатии Азербайджанской республики. Внешняя политика Азербайджана в годы Советской власти (1920–1939)</w:t>
      </w:r>
      <w:bookmarkStart w:id="88" w:name="_Hlk68258607"/>
      <w:r w:rsidRPr="00996D75">
        <w:rPr>
          <w:rFonts w:eastAsia="MS Mincho"/>
          <w:sz w:val="24"/>
          <w:szCs w:val="24"/>
          <w:lang w:eastAsia="en-US"/>
        </w:rPr>
        <w:t xml:space="preserve"> / Дж. Гасанлы – М. : Изд-во Флинта, 2013. – Текст : непосредственный.</w:t>
      </w:r>
    </w:p>
    <w:bookmarkEnd w:id="88"/>
    <w:p w14:paraId="14C2FD9B"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pacing w:val="-4"/>
          <w:sz w:val="24"/>
          <w:szCs w:val="24"/>
          <w:lang w:eastAsia="en-US"/>
        </w:rPr>
      </w:pPr>
      <w:r w:rsidRPr="00996D75">
        <w:rPr>
          <w:rFonts w:eastAsia="MS Mincho"/>
          <w:spacing w:val="-4"/>
          <w:sz w:val="24"/>
          <w:szCs w:val="24"/>
          <w:lang w:eastAsia="en-US"/>
        </w:rPr>
        <w:t>Гасанов, А. Азербайджан США: от неопределенных отношений к стратегическому партнерству (октябрь 1991 – август 1997) / А. Гасанов. – Баку, 1997. – Текст : непосредственный.</w:t>
      </w:r>
    </w:p>
    <w:p w14:paraId="1787DAFC"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Гасанов, А. Современные международные отношения и внешняя политика Азербайджана. – Баку: «Sərq-Qərb», 2007. – Текст : непосредственный.</w:t>
      </w:r>
    </w:p>
    <w:p w14:paraId="51E8A773"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Гасанов, О. С. Современное состояние российско-азербайджанских отношений / О. С. Гасанов, И. В. Рыжов. – Текст : непосредственный // Политика и общество. – 2017. – № 145 (6).</w:t>
      </w:r>
    </w:p>
    <w:p w14:paraId="656CBF91"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Гасанов, С. С. Азербайджан в процессах международной интеграции / С. С. Гасанов, С. С. Алиева. – Текст : непосредственный // Вопросы гуманитарных наук. – 2010. – № 3.</w:t>
      </w:r>
    </w:p>
    <w:p w14:paraId="17FE00E2"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pacing w:val="-4"/>
          <w:sz w:val="24"/>
          <w:szCs w:val="24"/>
          <w:lang w:eastAsia="en-US"/>
        </w:rPr>
      </w:pPr>
      <w:r w:rsidRPr="00996D75">
        <w:rPr>
          <w:rFonts w:eastAsia="MS Mincho"/>
          <w:spacing w:val="-4"/>
          <w:sz w:val="24"/>
          <w:szCs w:val="24"/>
          <w:lang w:eastAsia="en-US"/>
        </w:rPr>
        <w:t>Гирс, А. А. Россия и Ближний Восток. Материалы по истории наших отношений с Турцией / А. А. Гирс.– М. : Книжный дом «Либроком», 2021. – 224 с. – Текст : непосредственный.</w:t>
      </w:r>
    </w:p>
    <w:p w14:paraId="0674A477"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lastRenderedPageBreak/>
        <w:t>Глобализация и Кавказ: историко-этнополитический аспект – Текст : непосредственный // İRS-Наследие. – 2004. – № 1 (19).</w:t>
      </w:r>
    </w:p>
    <w:p w14:paraId="43D60BD9"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Глухова, А. В. Политические конфликты: основания, типология, динамика (теоретико-методологический анализ) / А. В. Глухова. – Изд. 2-е. – М. : Книжный дом «Либроком», 2010. – 280 с. – Текст : непосредственный.</w:t>
      </w:r>
    </w:p>
    <w:p w14:paraId="05915A87"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Голубева, Ю. И. Эволюция стратегических концепций Североатлантического союза в постсоветский период в контексте его отношений с Россией / Ю. И. Голубева. – Текст : непосредственный // Власть. – 2011. – № 3.</w:t>
      </w:r>
    </w:p>
    <w:p w14:paraId="344AA697"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Григорьев, Л. М. «Энергетика мира и России: долгосрочные тенденции на фоне кризиса» / Л. М. Григорьев. – Текст : непосредственный // НЭА. – 2012. – № 4 (16).</w:t>
      </w:r>
    </w:p>
    <w:p w14:paraId="2EE5B584"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Гужновский, Л. Планирование добычи нефти и подготовки запасов / Л. Гужновский, С. Казаков. – М. : Недра, 1994. – 190 с. – Текст : непосредственный.</w:t>
      </w:r>
    </w:p>
    <w:p w14:paraId="3D714772"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Гурбанов, Р. М. Отношения между Азербайджаном и Турцией в первом десятилетии XXI века / Р. М. Гурбанов. – Текст : непосредственный // Исторические науки. – 2011. – № 4.</w:t>
      </w:r>
    </w:p>
    <w:p w14:paraId="3DCEA69F"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Гусейнов, В. Каспийская нефть: экономика и геополитика / В. Гусейнов. – М. : Олма-Пресс, 2002. – 380 с. – Текст : непосредственный.</w:t>
      </w:r>
    </w:p>
    <w:p w14:paraId="3BDB032B"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pacing w:val="-4"/>
          <w:sz w:val="24"/>
          <w:szCs w:val="24"/>
          <w:lang w:eastAsia="en-US"/>
        </w:rPr>
      </w:pPr>
      <w:r w:rsidRPr="00996D75">
        <w:rPr>
          <w:rFonts w:eastAsia="MS Mincho"/>
          <w:spacing w:val="-4"/>
          <w:sz w:val="24"/>
          <w:szCs w:val="24"/>
          <w:lang w:eastAsia="en-US"/>
        </w:rPr>
        <w:t>Дарабади, П. Г. Глобализация и геополитические процессы в Центральной Евразии / П. Г. Дарабади. – Текст : непосредственный // Центральная Азия и Кавказ. – М., 2006. – № 3 (45).</w:t>
      </w:r>
    </w:p>
    <w:p w14:paraId="5C15678E"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Дегоев, В. В. Большая игра на Кавказе. История и современность / В. В. Дегоев – М., 2003. – 515 с. – Текст : непосредственный.</w:t>
      </w:r>
    </w:p>
    <w:p w14:paraId="3C3291BF"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Дегоев, В. В. Кавказские горизонты Большой Европы Россия в глобальной политике / В. В. Дегоев. – М., 2004. – Т. 2. – Текст : непосредственный.</w:t>
      </w:r>
    </w:p>
    <w:p w14:paraId="7B0E1A16"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Демидов, А. В. Межрегиональные и приграничные связи во внешней политике РФ / А. В. Демидов. – Текст : непосредственный // Право и безопасность. – 2008. – № 4 (29).</w:t>
      </w:r>
    </w:p>
    <w:p w14:paraId="670BA5B1"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Демираг, Й. Перспективы мира и стабильности на Южном Кавказе / Й. Демираг – Текст : непосредственный // Центральная Азия и Кавказ. – 2006. – № 4 (46).</w:t>
      </w:r>
    </w:p>
    <w:p w14:paraId="44E06020"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Денисенко, В. С. Концептуальные основы будущего: от баланса сил к гармонизации национальных интересов, разумному потреблению и устойчивому развитию / В. С. Денисенко. – Текст : непосредственный // Вестник Российского университета дружбы народов. Серия: Международные отношения. – 2009. – № 1.</w:t>
      </w:r>
    </w:p>
    <w:p w14:paraId="6ED489E2"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Дергачёв, В. А. Геоэкономика (Современная геополитика) : учебник для вузов / В. А. Дергачёв. – Киев : ВИРА-Р, 2002. – 512 с. – Текст : непосредственный.</w:t>
      </w:r>
    </w:p>
    <w:p w14:paraId="6ABA9045"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Драганов, А. А. Геополитические интересы Ирана на Кавказе / А. А. Драганов. – Текст : непосредственный // Вестник ПГЛУ. – 2010. – № 4.</w:t>
      </w:r>
    </w:p>
    <w:p w14:paraId="123D99EF"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lastRenderedPageBreak/>
        <w:t>Дробот, Г. А. Анализ внешней политики России / Г. А. Дробот. – Текст : непосредственный // Обозреватель. – 2011. – № 3.</w:t>
      </w:r>
    </w:p>
    <w:p w14:paraId="60472AC2"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Дугин, А. Г. Геополитика постмодерна: времена новых империй: очерки геополитики ХХI века / А. Г. Дугин. – М. : Амфора, 2007. – 381 с. – Текст : непосредственный.</w:t>
      </w:r>
    </w:p>
    <w:p w14:paraId="25403283"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Дугин, А. Г. Основы геополитики: геополитическое будущее России/ А. Г. Дугин. – М. : Арктогея, 1997. – 599 с. – Текст : непосредственный.</w:t>
      </w:r>
    </w:p>
    <w:p w14:paraId="2ADEA3DB"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Жильцов, С. С. Геополитика Каспийского региона / С. С. Жильцов, И. С. Зонн, А. М. Ушаков. – М. : Международные отношения, 2003. – 280 с. – Текст : непосредственный.</w:t>
      </w:r>
    </w:p>
    <w:p w14:paraId="3A40E159"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Жильцов, С. С. Каспийская трубопроводная геополитика / С. С. Жильцов, И. С. Зонн. – М., 2011. – Текст : непосредственный.</w:t>
      </w:r>
    </w:p>
    <w:p w14:paraId="6611F689"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Жильцов, С. С. Каспийский регион: основные направления трубопроводов / С. С. Жильцов. – Текст : непосредственный // Вестник Института стратегических исследований ПГЛУ : сб. науч. трудов. – Выпуск 2: Большой Черноморско-Каспийский регион: национальное, региональное, локальное измерения. – Ставрополь: Ставролит, 2012.</w:t>
      </w:r>
    </w:p>
    <w:p w14:paraId="5A2BD27D"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Жильцов, С. С. Политика России на Каспии / С. С. Жильцов. – Текст : непосредственный // Проблемы постсоветского пространства. – 2014. – № 2.</w:t>
      </w:r>
    </w:p>
    <w:p w14:paraId="5E36F4C1"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Жильцов, С. С. Сотрудничество России и Ирана в Каспийском регионе: итоги и перспективы / С. С. Жильцов. – Текст : непосредственный // Вестник Российского университета дружбы народов. Серия: Международные отношения. – 2016. – Т. 16, № 4.</w:t>
      </w:r>
    </w:p>
    <w:p w14:paraId="7D5866CD"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Жильцов, С. С. США в погоне за Каспием / С. С. Жильцов, И. С. Зонн.– М. : Международные отношения, 2009. – 200 с. – Текст : непосредственный.</w:t>
      </w:r>
    </w:p>
    <w:p w14:paraId="436CCCBF"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Захаров, В. А. Признание независимости Южной Осетии и Абхазии: История, политика, право / В. А. Захаров, А. Г. Арешев. – М. : МГИМО Университет, 2008. – 359 с. – Текст : непосредственный.</w:t>
      </w:r>
    </w:p>
    <w:p w14:paraId="3FF7820B"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Зверев, А. Этнические конфликты на Кавказе / А. Зверев. – Текст : непосредственный // Спорные границы на Кавказе. – М., 1996.</w:t>
      </w:r>
    </w:p>
    <w:p w14:paraId="1544C4DA"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Здравомыслов, Г. Межнациональные конфликты в постсоветском пространстве / Г. Здравомыслов. – 2-е изд. – М. : Аспект Пресс, 1999. – 286 с. – Текст : непосредственный.</w:t>
      </w:r>
    </w:p>
    <w:p w14:paraId="0A40A568"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Зеленева, И. В. Геостратегия России в сфере энергетической политики / И. В. Зеленева // Каспийский регион: политика, экономика, культура. – 2010. – № 1 (22). – С. 8–13.</w:t>
      </w:r>
    </w:p>
    <w:p w14:paraId="6D1641D3"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Зонн, И. С. Каспийская энциклопедия / И. С. Зонн. – М. : Международные отношения, 2004. – 464 с. – Текст : непосредственный.</w:t>
      </w:r>
    </w:p>
    <w:p w14:paraId="09E81A97"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Ибрагимов, И. Внешнеполитическая стратегия Азербайджанской республики на современном этапе / И. Ибрагимов – М., 2014. – Текст : непосредственный.</w:t>
      </w:r>
    </w:p>
    <w:p w14:paraId="2850CBBA"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lastRenderedPageBreak/>
        <w:t>Иванов О. П. Военная сила в глобальной стратегии / О. П. Иванов – М., 2008. США – Текст : непосредственный.</w:t>
      </w:r>
    </w:p>
    <w:p w14:paraId="3EA4733D"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Исаев, Б. А. Современная российская политика / Б. А. Исаев, Н. А. Баранов. – СПб., 2012. – 448 с. – Текст : непосредственный.</w:t>
      </w:r>
    </w:p>
    <w:p w14:paraId="45E5CEBD"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Искандерова, М. Азербайджано-Русские отношения XVIII – начало XIX вв. в Азербайджанской и Русской историографии (20–80-е годы XX в.) / М. Искандерова. – Баку, 2009. – Текст : непосредственный.</w:t>
      </w:r>
    </w:p>
    <w:p w14:paraId="1C3911DD"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Исмаилов, М. Азербайджан тарихи / М. Исмаилов.– Бакы, 1992. – Текст : непосредственный.</w:t>
      </w:r>
    </w:p>
    <w:p w14:paraId="546EFFA9"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Исмаилов, Э. Очерки по истории Азербайджана / Э. Исмаилов..– М. : Изд. Флинта, 2010. – Текст : непосредственный.</w:t>
      </w:r>
    </w:p>
    <w:p w14:paraId="4152CEF6"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История Азербайджана с древнейших времен до начала XX в.– Баку : Элм, 1995. – 432 с. – Текст : непосредственный.</w:t>
      </w:r>
    </w:p>
    <w:p w14:paraId="20DA81AB"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Казимиров, В. Н. Мир Карабаху. Посредничество России в урегулировании Нагорно-Карабахского конфликта / В. Н. Казимиров. – М. : Международные отношения, 2009. – 456 с. – Текст : непосредственный.</w:t>
      </w:r>
    </w:p>
    <w:p w14:paraId="79AD4FD7"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pacing w:val="-4"/>
          <w:sz w:val="24"/>
          <w:szCs w:val="24"/>
          <w:lang w:eastAsia="en-US"/>
        </w:rPr>
      </w:pPr>
      <w:r w:rsidRPr="00996D75">
        <w:rPr>
          <w:rFonts w:eastAsia="MS Mincho"/>
          <w:spacing w:val="-4"/>
          <w:sz w:val="24"/>
          <w:szCs w:val="24"/>
          <w:lang w:eastAsia="en-US"/>
        </w:rPr>
        <w:t>Каныгин, П. С. Энергетическая безопасность Европы и интересы России / П. С. Каныгин. – Текст : непосредственный // Мировая экономика и международные отношения. – 2007. – № 5.</w:t>
      </w:r>
    </w:p>
    <w:p w14:paraId="08DCD954"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Карсанова, Е. С. Этнополитические конфликты в многонациональных государствах: компаративный анализ / Е. С. Карсанова. – Одинцово : Одинцовский гуманитарный институт, 2010. – 320 с. – Текст : непосредственный.</w:t>
      </w:r>
    </w:p>
    <w:p w14:paraId="1B8A267D"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 xml:space="preserve">Каширина, Т. В. Актуальные проблемы международных отношений и внешней политики в XXI веке / Т. В. Каширина, В. А. Аватков – М., Изд-во «Дашков и К», 2021. – Текст : непосредственный. </w:t>
      </w:r>
    </w:p>
    <w:p w14:paraId="1DF33B04"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Кефели,  И. Ф. Судьба России в глобальной геополитике / И. Ф. Кефели.– СПб. : Северная звезда, 2004. – 286 с. – Текст : непосредственный.</w:t>
      </w:r>
    </w:p>
    <w:p w14:paraId="172BC55F"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Киссинджер, Г. Дипломатия / Г. Киссинджер.– М. : Лодомир, 1997. – 579 с. – Текст : непосредственный.</w:t>
      </w:r>
    </w:p>
    <w:p w14:paraId="053F9AD7"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Клименко, А. Ф. Энергетические факторы в военной политике государств Евразии/ А. Ф. Клименко – Текст : непосредственный // Энергетические измерения международных отношений и безопасности в Восточной Азии / отв. ред. А. Д. Воскресенский. – М. : МГИМО, 2010.</w:t>
      </w:r>
    </w:p>
    <w:p w14:paraId="7423EEF6"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Козырев,  Н. «Южный Кавказ в треугольнике: Россия – Турция – Иран» / Н. Козырев. – Текст : непосредственный // Сб. науч. тр. / ЦСИ Азербайджана и Дипломатическая академия МИД РФ. – Баку, 2012.</w:t>
      </w:r>
    </w:p>
    <w:p w14:paraId="219350CD"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lastRenderedPageBreak/>
        <w:t>Козьменко, В. М. Внешняя политика России как фактор безопасности / В. М. Козьменко. – Текст : непосредственный // Вестник РУДН. Серия: Международные отношения. – 2001. – № 1.</w:t>
      </w:r>
    </w:p>
    <w:p w14:paraId="2B8F7E7F"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Колесниченко, М. А. Азербайджан в системе международных отношений / М. А. Колесниченко. – Текст : непосредственный // Вестник Санкт-Петербургского университета. Серия 6: Философия. Культурология. Политология. Право. Международные отношения. – 2011.</w:t>
      </w:r>
    </w:p>
    <w:p w14:paraId="3AF4A68E"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Кочетов, Э. Г. Геоэкономика (Освоение мирового экономического пространства) / Э. Г. Кочетов – М. : Норма, 2010. – 528 с. – Текст : непосредственный.</w:t>
      </w:r>
    </w:p>
    <w:p w14:paraId="56A655F3"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Кулагин В. М. Международная безопасность / В. М. Кулагин – М. : Аспект Пресс, 2006. – 319 с. – Текст : непосредственный.</w:t>
      </w:r>
    </w:p>
    <w:p w14:paraId="463C263E"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Кулматов, К. Н. Региональные аспекты международных отношений / К. Н. Кулматов, А. В. Митрофанова. – М. : Восток-Запад, 2010. – Текст : непосредственный.</w:t>
      </w:r>
    </w:p>
    <w:p w14:paraId="0C93DFA2"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Курылев, К. П. Внешняя политика Грузии на Южном Кавказе 1991–2016 / К. П. Курылев, Г. Г. Мачавриани. – М. : Ленанд, 2019. – 144 с. – Текст : непосредственный.</w:t>
      </w:r>
    </w:p>
    <w:p w14:paraId="1FF70BCA"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Лебедева, М. М. Мировая политика : учебник для вузов / М. М. Лебедева. – М. : Кнорус, 2013. – 256 c. – Текст : непосредственный.</w:t>
      </w:r>
    </w:p>
    <w:p w14:paraId="638C183A"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Литера, Б. Нефть и газ в бассейне Каспийского моря: состояние и перспективы / Б. Литерта. – Текст : непосредственный // Кавказ &amp; Глобализация. – М., 2007. – Т. 1.</w:t>
      </w:r>
    </w:p>
    <w:p w14:paraId="108A4CBA"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Лузянин, С. Г. Восточная политика Владимира Путина. Возвращения России на «Большой Восток» (2004–2008 гг.) / С. Г. Лузянин. – М., 2009. – 447 с. – Текст : непосредственный.</w:t>
      </w:r>
    </w:p>
    <w:p w14:paraId="24AE4560"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Лукин, А. В. «Роль России и Турции в системе безопасности Южного Кавказа» / А. В. Лукин. – Текст : непосредственный // Сб. науч. тр. / ЦСИ Азербайджана и Дипломатическая академия МИД РФ. – Баку, 2012.</w:t>
      </w:r>
    </w:p>
    <w:p w14:paraId="4CA84A7E"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Лунев, С. И. Центральная Азия и Южный Кавказ как геополитические региона и их значение для России / С. И. Лунев. – Текст : непосредственный // Центральная Азия и Кавказ. – 2006. – № 3 (45).</w:t>
      </w:r>
    </w:p>
    <w:p w14:paraId="6F3E9CB6"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Магомедов, А. К. Большой Каспий. Энергетическая геополитика и транзитные войны на этапах посткоммунизма / А. К. Магомедов, Р. Н. Никеров. – Ульяновск, 2010. – Текст : непосредственный.</w:t>
      </w:r>
    </w:p>
    <w:p w14:paraId="500EE342"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Малышева, Д. Б. Внешнеполитические дилеммы государств Южного Кавказа / Д. Б. Малышева – Текст : непосредственный // Год планеты: Экономика, политика, безопасность. Ежегодник. – М. : Идея-Пресс, 2013.</w:t>
      </w:r>
    </w:p>
    <w:p w14:paraId="66313F74"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lastRenderedPageBreak/>
        <w:t>Мамедзаде, Н. Взаимоотношения Азербайджанской Республики со славянскими странами СНГ и Восточной Европы / Н. Мамедзаде. – Баку : Ганун,  2006. – 200 с. – Текст : непосредственный.</w:t>
      </w:r>
    </w:p>
    <w:p w14:paraId="0A5C353D"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Мамедов, Н. Внешняя политика: реалии и взгляд на будущее / Н. Мамедов – Баку : Qanun, 2013. – 264 c. – Текст : непосредственный.</w:t>
      </w:r>
    </w:p>
    <w:p w14:paraId="0E730E73"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Мамедьяров, Э. Внешняя политика Азербайджана: действенные факторы и приоритеты / Э. Мамедьяров.  – Текст : непосредственный // Бакинский рабочий, 2009. – 123 с..</w:t>
      </w:r>
    </w:p>
    <w:p w14:paraId="6EFE0879"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Маркедонов, С. Азербайджан: «без друзей и без врагов» / С. Маркедонов. – Текст : непосредственный // Россия в глобальной политике. – 2007. – № 4.</w:t>
      </w:r>
    </w:p>
    <w:p w14:paraId="2297FABA"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pacing w:val="-4"/>
          <w:sz w:val="24"/>
          <w:szCs w:val="24"/>
          <w:lang w:eastAsia="en-US"/>
        </w:rPr>
      </w:pPr>
      <w:r w:rsidRPr="00996D75">
        <w:rPr>
          <w:rFonts w:eastAsia="MS Mincho"/>
          <w:spacing w:val="-4"/>
          <w:sz w:val="24"/>
          <w:szCs w:val="24"/>
          <w:lang w:eastAsia="en-US"/>
        </w:rPr>
        <w:t>Международные организации и их роль в урегулировании конфликтов / отв. ред. Т. Закаурцева, Т. Каширина. – М. Изд-во «Дашков и К», 2021. – 205 с. – Текст : непосредственный.</w:t>
      </w:r>
    </w:p>
    <w:p w14:paraId="3B7A7348"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Мехтиев, Р. Э. Азербайджан: вызовы глобализации / Р. Э. Мехтиев. – Баку, 2004. – 302 с. – Текст : непосредственный.</w:t>
      </w:r>
    </w:p>
    <w:p w14:paraId="63A57675"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Мирзазаде, Л. Цели внешней политики Азербайджана / Л. Мирзазаде. – Текст : непосредственный // Современные гуманитарные исследования. – 2010 – № 3.</w:t>
      </w:r>
    </w:p>
    <w:p w14:paraId="5DBE5685"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Мировая политика: Теория, методология, прикладной анализ / отв. ред. А. А. Кокошин, А. Д. Богатуров. – М., 2004. – Текст : непосредственный.</w:t>
      </w:r>
    </w:p>
    <w:p w14:paraId="6A0A1B5C"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Насибов, В. Формирование эффективного энергетического рынка в условиях глобализации (на примере Азербайджанской Республики) / В. Насибов – Текст : непосредственный / // Кавказ &amp; Глобализация. – 2008. – Т. 2, № 1.</w:t>
      </w:r>
    </w:p>
    <w:p w14:paraId="20C8799B"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Никитин, А. И. Международные конфликты / А. И. Никитин. – М. : Аспект пресс, 2020. – 384 с. – Текст : непосредственный.</w:t>
      </w:r>
    </w:p>
    <w:p w14:paraId="45EDF956"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Ницевич, В. Интеграционные процессы в СНГ: роль региональных организаций / В. Ницевич, В. Огнева. – Текст : непосредственный // Научный вестник УрАГС. – 2013. – № 4.</w:t>
      </w:r>
    </w:p>
    <w:p w14:paraId="558343C3"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Ниязов, Н. С. Основные векторы политики военной безопасности Азербайджанской Республики в 1994–2010 годы / Н. С. Ниязов. – СПб. : Санкт-Петербургский государственный университет, 2010. – 208 с. – Текст : непосредственный.</w:t>
      </w:r>
    </w:p>
    <w:p w14:paraId="27CB82C8"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Носов, В. Н. Военное присутствие как инструмент внешней политики России и США / В. Н. Носов. – Бишкек : Изд-во Славянского университета, 2010. – 211 с. – Текст : непосредственный.</w:t>
      </w:r>
    </w:p>
    <w:p w14:paraId="4564FE8F"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Нуриев, Э. Российско-азербайджанские отношения в современных геополитических реалиях / Э. Нуриев. – Текст : непосредственный / Проблемы национальной стратегии. – 2011. – № 1 (6).</w:t>
      </w:r>
    </w:p>
    <w:p w14:paraId="4E868DDD"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lastRenderedPageBreak/>
        <w:t>Огнева, В. В. Приоритетные сферы внешнеполитической деятельности России в СНГ / В. В. Огнева. – Текст : непосредственный // Среднерусский вестник общественных наук. – 2009. – № 1.</w:t>
      </w:r>
    </w:p>
    <w:p w14:paraId="1AFD2FEE"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Павлов, Н. В. История внешней политики Германии. От Бисмарка до Меркель / Н. В. Павлов. – М. : Международные отношения, 2012. – 800 с. – Текст : непосредственный.</w:t>
      </w:r>
    </w:p>
    <w:p w14:paraId="7E246C5D"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Панарин, А. С. Конфликты в Закавказье: позиции сторон, перспективы урегулирования, возможный вклад России / А. С. Панарин. – Текст : непосредственный // Вестник Евразии, 1999. – № 1–2.</w:t>
      </w:r>
    </w:p>
    <w:p w14:paraId="565E20BF"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Панин, В. Н. Роль и значение национальных интересов в международной политике государств / В. Н. Панин. – Текст : непосредственный // Университетские чтения: материалы науч.-метод. чтений ПГЛУ. Ч. 10, секции 2-3 симпозиума 3. – Пятигорск: ПГЛУ, 2006.</w:t>
      </w:r>
    </w:p>
    <w:p w14:paraId="741B2E0E"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Пастухов, В. Б. Национальный и государственный интересы России: игра слов или игра в слова? / В. Б. Пастухов. – Текст : непосредственный // Полис. – 2000. – № 1.</w:t>
      </w:r>
    </w:p>
    <w:p w14:paraId="51C2B3CA"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Пивоваров, Е. Российско-азербайджанские отношения: конец XX– начало XXI века / Е. Пивоваров. – М. : Kremlinmultimedia, 2012. – 448 с. – Текст : непосредственный.</w:t>
      </w:r>
    </w:p>
    <w:p w14:paraId="35782B05"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Поздняков, Э. А. Нация. Национализм. Национальные интересы / Э. А. Поздняков. – М. : Прогресс-культура, 1994. – 128 с. – Текст : непосредственный.</w:t>
      </w:r>
    </w:p>
    <w:p w14:paraId="5E17221A"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Покровский, М. Н. Внешняя политика России в XX веке. Популярный очерк / М. Н. Покровский. – М. : Либроком, 2011. – 98 с. – Текст : непосредственный..</w:t>
      </w:r>
    </w:p>
    <w:p w14:paraId="38841DA2"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Полухов, Э. Основные направления внешнеполитического курса Азербайджанской Республики на современном этапе / Э. Полухов. – Текст : непосредственный // Центральная Азия и Кавказ. – М., 2009. – № 4.</w:t>
      </w:r>
    </w:p>
    <w:p w14:paraId="3F718FB1"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Порубочая. Е. Ф. Сотрудничество Турции и Азербайджана в военной сфере на рубеже XX – XXI веков / Е. Ф. Порубочая. – Текст : непосредственный // Вестник ВолГУ. – Серия 4.</w:t>
      </w:r>
    </w:p>
    <w:p w14:paraId="02A249DA"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Примаков, Е. М. Мир после 11 сентября / Е. М Примаков.– М. : Мысль, 2002. – Текст : непосредственный.</w:t>
      </w:r>
    </w:p>
    <w:p w14:paraId="26F7EDCA"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bookmarkStart w:id="89" w:name="_Hlk70843782"/>
      <w:r w:rsidRPr="00996D75">
        <w:rPr>
          <w:rFonts w:eastAsia="MS Mincho"/>
          <w:sz w:val="24"/>
          <w:szCs w:val="24"/>
          <w:lang w:eastAsia="en-US"/>
        </w:rPr>
        <w:t>Притчин, С. А. Россия на Каспии. Поиски оптимальной стратегии / С. А. Притчин. – М. : Аспект пресс, 2018. – 213 с</w:t>
      </w:r>
      <w:bookmarkEnd w:id="89"/>
      <w:r w:rsidRPr="00996D75">
        <w:rPr>
          <w:rFonts w:eastAsia="MS Mincho"/>
          <w:sz w:val="24"/>
          <w:szCs w:val="24"/>
          <w:lang w:eastAsia="en-US"/>
        </w:rPr>
        <w:t>. – Текст : непосредственный.</w:t>
      </w:r>
    </w:p>
    <w:p w14:paraId="106A1DB4"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Рудов, Г. А. Перезагрузка по-американски или попытка возврата к «новому мышлению» по-горбачёвски. Мир и политика Азии / Г. А. Рудов. – М. : «Известия», 2010. – Текст : непосредственный.</w:t>
      </w:r>
    </w:p>
    <w:p w14:paraId="5202392A"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Рудов, Г. А. Проблема водных ресурсов в мире и для государств Центральной Азии / Г. А. Рудов – Текст : непосредственный // Дипломатический Ежегодник. – М. : Научная книга, 2004.</w:t>
      </w:r>
    </w:p>
    <w:p w14:paraId="3A57D1A1"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lastRenderedPageBreak/>
        <w:t xml:space="preserve"> Рыбаченок,  И. С. Закат великой державы. Внешняя политика России на рубеже XIX –XX вв.: цели, задачи и методы / И. С. Рыбаченок. – М. : РОССПЭН, 2012. – 582 с. – Текст : непосредственный.</w:t>
      </w:r>
    </w:p>
    <w:p w14:paraId="5611F15E"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 xml:space="preserve"> Самедов, А. Азербайджан в современной системе международных отношений (1993–2003 гг.) / А. Самедов. – Баку : Абилов, Зейналов и сыновья, 2004. – Текст : непосредственный.</w:t>
      </w:r>
    </w:p>
    <w:p w14:paraId="096581DD"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Санаи, М. Взаимоотношение Ирана и Центральной Азии: тенденции и перспективы / М. Санаи. – Текст : непосредственный // Иранская библиотека – М. : «Вече», 2020 – 320 с.</w:t>
      </w:r>
    </w:p>
    <w:p w14:paraId="16339F2E"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Сергунин, А. А. Современная военная политика Азербайджана: проблемы и перспективы / А. А. Сергунин. – Текст : непосредственный // Мировая экономика и международные отношения. –  2011. – № 10.</w:t>
      </w:r>
    </w:p>
    <w:p w14:paraId="556E5B69"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Смирнов, Г. Н. Политология: курс лекций / Г. Н. Смирнов, Е. Л. Петренко, А. В. Бурсов. – М. : ТК Велби, Изд-во Проспект, 2007. – Текст : непосредственный.</w:t>
      </w:r>
    </w:p>
    <w:p w14:paraId="05B5B1BA"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Соловьева, Е. А. Перспективы изменения статуса de facto государств (на примере Нагорного Карабаха) / Е. А. Соловьева. – Текст : непосредственный // Майендорфская декларация 2 ноября 2008 года и ситуация вокруг Нагорного Карабаха. Сборник статей / сост. В. А. Захаров, А. Г. Арешев. – М. : НП ИД «Русская панорама», 2009.</w:t>
      </w:r>
    </w:p>
    <w:p w14:paraId="266FD33C"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Сорокин, К. Э. Государственные интересы как обобщение национальных – Текст : непосредственный / К. Э. Сорокин // Полис. – 1995. – № 1.</w:t>
      </w:r>
    </w:p>
    <w:p w14:paraId="2B077426"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Стрэйкс, Дж. Е. Иерархические глобальные структуры и их воздействие на внешнеполитические представления Азербайджана / Дж. Е.Стрэйкс. – Текст : непосредственный // Кавказ &amp; Глобализация. – 2009. – Т. 3, № 2–3.</w:t>
      </w:r>
    </w:p>
    <w:p w14:paraId="57FF96FE"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Сулейманов, А. Турецко-Израильские отношения: история и современность / А. Сулейманов. – Текст : непосредственный // Вестник РУДН.  Серия: Международные отношения. –  2014 – № 3.</w:t>
      </w:r>
    </w:p>
    <w:p w14:paraId="0350692A"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Татаринцев, В. М. Двусторонние отношения России со странами СНГ : монография / В. М. Татаринцев.  – М. : Восток – Запад, 2011. – Текст : непосредственный.</w:t>
      </w:r>
    </w:p>
    <w:p w14:paraId="3EDF3066"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Торкунов, А. В. Современные международные отношения и мировая политика / А. В. Торкунов. – М. : Просвещение, 2004. – 989 с. – Текст : непосредственный.</w:t>
      </w:r>
    </w:p>
    <w:p w14:paraId="13507F1E"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Усманов, Р. Х. Вызовы и угрозы геополитической стабильности государств Прикаспия в эпоху глобализации. (На примере регионов Юга России) / Р. Х. Усманов. – Текст : непосредственный // Ученые записки Бакинского славянского университета. Серия общественно-политических наук. – Баку, 2013. – № 1.</w:t>
      </w:r>
    </w:p>
    <w:p w14:paraId="12296603"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Усманов, Р. Х. Геополитика Каспийского региона / Р. Х. Усманов. – Текст : непосредственный // Каспийский регион: политика, экономика, культура. – 2014. – № 4.</w:t>
      </w:r>
    </w:p>
    <w:p w14:paraId="593B38D6"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pacing w:val="-4"/>
          <w:sz w:val="24"/>
          <w:szCs w:val="24"/>
          <w:lang w:eastAsia="en-US"/>
        </w:rPr>
      </w:pPr>
      <w:r w:rsidRPr="00996D75">
        <w:rPr>
          <w:rFonts w:eastAsia="MS Mincho"/>
          <w:spacing w:val="-4"/>
          <w:sz w:val="24"/>
          <w:szCs w:val="24"/>
          <w:lang w:eastAsia="en-US"/>
        </w:rPr>
        <w:lastRenderedPageBreak/>
        <w:t xml:space="preserve">Усманов, Р. Х. Каспийский регион как стратегическая площадка для диалога цивилизаций: Проблемы и тенденции / Р. Х. Усманов. – Текст : непосредственный // Вестник Института стратегических исследований ПГЛУ: сб. науч. трудов: Большой Черноморско-Каспийский регион: национальное, региональное, локальное измерения. – Ставрополь : Ставролит, 2012. – Вып. 2. </w:t>
      </w:r>
    </w:p>
    <w:p w14:paraId="500048FA"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Усманов, Р. Х. Роль трубопроводных проектов и этнополитических конфликтов в формировании геополитической картины Кавказского-Каспийского региона / Р. Х. Усманов. – Текст : непосредственный // Власть. – 2011. – № 10.</w:t>
      </w:r>
    </w:p>
    <w:p w14:paraId="35FC737D"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Уткин, А. И. Новый мировой порядок / А. И. Уткин. – М. : ЭКСМО, 2006. – 640 с. – Текст : непосредственный.</w:t>
      </w:r>
    </w:p>
    <w:p w14:paraId="30E765FE"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pacing w:val="-4"/>
          <w:sz w:val="24"/>
          <w:szCs w:val="24"/>
          <w:lang w:eastAsia="en-US"/>
        </w:rPr>
      </w:pPr>
      <w:r w:rsidRPr="00996D75">
        <w:rPr>
          <w:rFonts w:eastAsia="MS Mincho"/>
          <w:spacing w:val="-4"/>
          <w:sz w:val="24"/>
          <w:szCs w:val="24"/>
          <w:lang w:eastAsia="en-US"/>
        </w:rPr>
        <w:t>Фараджирад, А. Внешняя политика России на Кавказе при Владимире Путине / А. Фараджирад, А. Хезерзаде. – Текст : непосредственный // Центральная Азия и Кавказ. – 2010. – № 4.</w:t>
      </w:r>
    </w:p>
    <w:p w14:paraId="3840841C"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Хантингтон, С. Политический порядок в меняющихся обществах / С. Хантингтон. – М. : Прогресс-Традиция, 2004. – 480 с. – Текст : непосредственный.</w:t>
      </w:r>
    </w:p>
    <w:p w14:paraId="1E1900EA"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Хантингтон, С. Столкновение цивилизаций / С. Хантингтон. – М. : АСТ, 2003. – 603 с. – Текст : непосредственный.</w:t>
      </w:r>
    </w:p>
    <w:p w14:paraId="4044C336"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Хрусталев, М. А. Анализ международных ситуаций и политического развития: очерки теории и методологии / М. А. Хрусталев. – М. : НОФМО, 2008. – 232 с. – Текст : непосредственный.</w:t>
      </w:r>
    </w:p>
    <w:p w14:paraId="2901BCEB"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Цыганков, А. П. Российская наука международных отношений: новые направления / А. П. Цыганков, П. А. Цыганков. – М. : ПЕР СЭ, 2005. – 415 с. – Текст : непосредственный.</w:t>
      </w:r>
    </w:p>
    <w:p w14:paraId="42B95618"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Цыганюк, А. Д. Интервенция США и НАТО в Ливии и ее последствия для Сирии, Ирана и Кавказа: русский взгляд / А. Д. Цыганюк. – М. : АИРО-XXI; Институт диаспоры и интеграции, 2012. – 448 с. – Текст : непосредственный.</w:t>
      </w:r>
    </w:p>
    <w:p w14:paraId="5B289E93"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Челикпала, Ю. М. Турция и Южный Кавказ / Ю. М. Челикпала. – Текст : непосредственный / Роль России и Турции в системе безопасности Южного Кавказа : сб. науч. тр. / ЦСИ Азербайджана и Дипломатическая академия МИД РФ. – Баку, 2012.</w:t>
      </w:r>
    </w:p>
    <w:p w14:paraId="40584EA9"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Чернявский, С. И. Внешняя политика Азербайджанской Республики (1988–2003) / С. И. Чернявский. – Баку : Адилоглу, 2003. – Текст : непосредственный.</w:t>
      </w:r>
    </w:p>
    <w:p w14:paraId="16CE7A65"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Чернявский, С. И. Возможные пути урегулирования Нагорно-Карабахского конфликта в пост-Майендорфский период / С. И. Чернявский. – Текст : непосредственный // От Майендорфа до Астаны: принципиальные аспекты армяно-азербайджанского Нагорно-Карабахского конфликта / под ред. Г. М. Алексеева. – М., 2010. – 552 с.</w:t>
      </w:r>
    </w:p>
    <w:p w14:paraId="0A3A35BC"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Чернявский, С. И. Десять лет истории Азербайджана (2003–2013) / С. И. Чернявский. –  М. : ФЛИНТА, 2013. – 400 с. – Текст : непосредственный.</w:t>
      </w:r>
    </w:p>
    <w:p w14:paraId="762C13E2"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lastRenderedPageBreak/>
        <w:t>Чернявский, С. И. Новый путь Азербайджана / С. И. Чернявский. – М. : Книга и бизнес, 2008. – 352 с. – Текст : непосредственный.</w:t>
      </w:r>
    </w:p>
    <w:p w14:paraId="1403B3D9"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Чечевишников, А. Л. Казус Косова и перспективы Закавказья / А. Л. Чечевишников. – Текст : непосредственный // Международные процессы. – 2007. – № 2 (14).</w:t>
      </w:r>
    </w:p>
    <w:p w14:paraId="6D175123"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Шакирзаде, Н. Содружество Независимых Государств. Азербайджанская Республика во внешнеполитических и внешнеэкономических процессах / Н. Шакирзаде. – Баку : Сада, 2007. – 512 с. – Текст : непосредственный.</w:t>
      </w:r>
    </w:p>
    <w:p w14:paraId="3290AC98"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Шаклеина, Т. А. Россия и США в мировой политике : учебное пособие для студентов вузов / Т. А. Шаклеина. – М. : Аспект Пресс. – 272 с. – Текст : непосредственный.</w:t>
      </w:r>
    </w:p>
    <w:p w14:paraId="733A06E0"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Штоль, В. В. Армия Нового мирового порядка / В. В. Штоль. – М. : ОГИ, 2010. – Текст : непосредственный.</w:t>
      </w:r>
    </w:p>
    <w:p w14:paraId="1426C068"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Шукуров, И. Дипломатия Мира / И. Шукуров. – Баку : Азербайджан, 1997. – 390 с. – Текст : непосредственный.</w:t>
      </w:r>
    </w:p>
    <w:p w14:paraId="2DB00104" w14:textId="35B25ED0"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Ш</w:t>
      </w:r>
      <w:r w:rsidR="00543DC9">
        <w:rPr>
          <w:rFonts w:eastAsia="MS Mincho"/>
          <w:sz w:val="24"/>
          <w:szCs w:val="24"/>
          <w:lang w:eastAsia="en-US"/>
        </w:rPr>
        <w:t>ю</w:t>
      </w:r>
      <w:r w:rsidRPr="00996D75">
        <w:rPr>
          <w:rFonts w:eastAsia="MS Mincho"/>
          <w:sz w:val="24"/>
          <w:szCs w:val="24"/>
          <w:lang w:eastAsia="en-US"/>
        </w:rPr>
        <w:t>кюров, М. Ф. Азербайджано-израильское сотрудничество: состояние, проблемы и перспективы развития / М. Ф. Шукюров // Дипломатическая служба. – 2018. – № 5. – С. 29–41.</w:t>
      </w:r>
    </w:p>
    <w:p w14:paraId="5423C8E0" w14:textId="7A6E13BF"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Ш</w:t>
      </w:r>
      <w:r w:rsidR="00543DC9">
        <w:rPr>
          <w:rFonts w:eastAsia="MS Mincho"/>
          <w:sz w:val="24"/>
          <w:szCs w:val="24"/>
          <w:lang w:eastAsia="en-US"/>
        </w:rPr>
        <w:t>ю</w:t>
      </w:r>
      <w:r w:rsidRPr="00996D75">
        <w:rPr>
          <w:rFonts w:eastAsia="MS Mincho"/>
          <w:sz w:val="24"/>
          <w:szCs w:val="24"/>
          <w:lang w:eastAsia="en-US"/>
        </w:rPr>
        <w:t>кюров, М. Ф. Дипломатические браки и их роль в истории дипломатии Азербайджана VII – XVIII вв. / М. Ф. Шукюров. – Текст : непосредственный // Дипломатическая служба. – 2017. – № 4 – С. 102–110.</w:t>
      </w:r>
    </w:p>
    <w:p w14:paraId="7BDE0BB8" w14:textId="79BD88F4"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Ш</w:t>
      </w:r>
      <w:r w:rsidR="00543DC9">
        <w:rPr>
          <w:rFonts w:eastAsia="MS Mincho"/>
          <w:sz w:val="24"/>
          <w:szCs w:val="24"/>
          <w:lang w:eastAsia="en-US"/>
        </w:rPr>
        <w:t>ю</w:t>
      </w:r>
      <w:r w:rsidRPr="00996D75">
        <w:rPr>
          <w:rFonts w:eastAsia="MS Mincho"/>
          <w:sz w:val="24"/>
          <w:szCs w:val="24"/>
          <w:lang w:eastAsia="en-US"/>
        </w:rPr>
        <w:t>кюров, М. Ф. Отношение Азербайджана с Турцией: тюркский вектор региональной политики / М. Ф. Шукюров. – Текст : непосредственный // Дипломатическая служба. – 2018. – № 4. – С. 22–31.</w:t>
      </w:r>
    </w:p>
    <w:p w14:paraId="10748397"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Шутов, А. Д. На руинах великой державы, или Агония власти. Годы – 1991–2003 / А. Д. Шутов – М. : Вече, 2004. – Текст : непосредственный.</w:t>
      </w:r>
    </w:p>
    <w:p w14:paraId="60E8E0FD"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Эйвазов, Дж. Безопасность Кавказа и стабильность развития Азербайджанской Республики / Дж. Эйвазов.  – Баку : Нурлан, 2004. – 352 с. – Текст : непосредственный.</w:t>
      </w:r>
    </w:p>
    <w:p w14:paraId="610C3F65"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Юнусов, А. Азербайджан в 2002 г. / А. Юнусов // Межэтнические отношении и конфликты в постсоветских государствах. Ежегодный доклад. – М., 2002–2003. – 329 с. – Текст : непосредственный.</w:t>
      </w:r>
    </w:p>
    <w:p w14:paraId="2DE8FEB4"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Юнусов, А. Азербайджано-иранские отношения и проблема региональной безопасности на Кавказе / А. Юнусов. – Текст : непосредственный // Пространство и время в мировой политике и международных отношениях: материалы 4-го Конвента РАМИ. Новые тенденции в мировой политике / под ред. В. В. Дегоева. – Т. 8.</w:t>
      </w:r>
    </w:p>
    <w:p w14:paraId="5E800047"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Яковенко, И. Г. Российское государство: национальные интересы, границы, перспективы / И. Г. Яковенко. – М. : Новый хронограф, 2008. – 320 с. – Текст : непосредственный.</w:t>
      </w:r>
    </w:p>
    <w:p w14:paraId="7E534F2F" w14:textId="77777777" w:rsidR="00996D75" w:rsidRDefault="00996D75" w:rsidP="00996D75">
      <w:pPr>
        <w:spacing w:line="360" w:lineRule="auto"/>
        <w:ind w:firstLine="567"/>
        <w:contextualSpacing/>
        <w:jc w:val="both"/>
        <w:rPr>
          <w:rFonts w:eastAsia="MS Mincho"/>
          <w:b/>
          <w:sz w:val="24"/>
          <w:szCs w:val="24"/>
          <w:lang w:eastAsia="en-US"/>
        </w:rPr>
      </w:pPr>
    </w:p>
    <w:p w14:paraId="6F97892B" w14:textId="77777777" w:rsidR="00996D75" w:rsidRPr="00996D75" w:rsidRDefault="00996D75" w:rsidP="00996D75">
      <w:pPr>
        <w:spacing w:line="360" w:lineRule="auto"/>
        <w:ind w:firstLine="567"/>
        <w:contextualSpacing/>
        <w:jc w:val="both"/>
        <w:rPr>
          <w:rFonts w:eastAsia="MS Mincho"/>
          <w:b/>
          <w:sz w:val="24"/>
          <w:szCs w:val="24"/>
          <w:lang w:eastAsia="en-US"/>
        </w:rPr>
      </w:pPr>
      <w:r w:rsidRPr="00996D75">
        <w:rPr>
          <w:rFonts w:eastAsia="MS Mincho"/>
          <w:b/>
          <w:sz w:val="24"/>
          <w:szCs w:val="24"/>
          <w:lang w:eastAsia="en-US"/>
        </w:rPr>
        <w:lastRenderedPageBreak/>
        <w:t>Диссертации, авторефераты диссертаций</w:t>
      </w:r>
    </w:p>
    <w:p w14:paraId="23762D9C"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Абакаров,  А. Т. Геополитические интересы Российской Федерации в Каспийском регионе как фактор политического процесса на Юге России : автореф. дис. … канд. полит. наук / А. Т. Абакаров. – Махачкала, 2007.</w:t>
      </w:r>
    </w:p>
    <w:p w14:paraId="07C07E3C"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Алиев, Н. О. Основные приоритеты внешней политики Азербайджана (1993–2010 гг.) : автореф. дис. …канд. ист. наук / Н. О. Алиев. – Москва, 2011.</w:t>
      </w:r>
    </w:p>
    <w:p w14:paraId="7EB77EFD"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Ахмадов,  Э. Н. Экономические отношения России и Азербайджана на современном этапе : автореф. дис. ... канд. экон. наук / Э. Н. Ахмадов. – Москва, 2011.</w:t>
      </w:r>
    </w:p>
    <w:p w14:paraId="608F9CC8"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Байрамов, А. Энергетическое сотрудничество Азербайджана с зарубежными странами : дис. ... канд. экон. наук / А. Байрамов. – Москва, 2007. – 190 с.</w:t>
      </w:r>
    </w:p>
    <w:p w14:paraId="007E7BA7"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Буров, А. А. Современная политическая интеграция в Кавказско-Каспийском регионе : автореф. дис. …канд. полит. наук / А. А. Буров. – Пятигорск, 2009.</w:t>
      </w:r>
    </w:p>
    <w:p w14:paraId="0F5A64BA"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Гамидов, С. С. Внешняя политика современного Азербайджана: энергетическая составляющая : автореф. дис. … канд. полит. наук / С. С. Гамидов. – 2015.</w:t>
      </w:r>
    </w:p>
    <w:p w14:paraId="19D6E9BF"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pacing w:val="-4"/>
          <w:sz w:val="24"/>
          <w:szCs w:val="24"/>
          <w:lang w:eastAsia="en-US"/>
        </w:rPr>
      </w:pPr>
      <w:r w:rsidRPr="00996D75">
        <w:rPr>
          <w:rFonts w:eastAsia="MS Mincho"/>
          <w:spacing w:val="-4"/>
          <w:sz w:val="24"/>
          <w:szCs w:val="24"/>
          <w:lang w:eastAsia="en-US"/>
        </w:rPr>
        <w:t>Гильмутдинова, Д. А. Политика США в Каспийском регионе (Азербайджан, Казахстан и Туркменистан) : автореф. дис. …канд. полит. наук / Д. А. Гильмутдинова. – Москва, 2007.</w:t>
      </w:r>
    </w:p>
    <w:p w14:paraId="64D20FE0"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Гукасов, А. В. Современная внешняя политика США в регионе Персидского Залива : дис. … канд. полит. наук / А. В. Гукасов. – Пятигорск, 2013. – 177 с.</w:t>
      </w:r>
    </w:p>
    <w:p w14:paraId="69B7F181"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Жильцов, С. С. Каспийский регион как геополитическая проблема современных международных отношений: 90-е годы XX века : автореф. дис. … д-ра полит. наук / С. С. Жильцов. – М., 2004.</w:t>
      </w:r>
    </w:p>
    <w:p w14:paraId="50B8E463"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Зюзин, Ю. А. Государственная политика России по обеспечению стратегических интересов в Прикаспийском регионе на рубеже XX – XXI вв. : автореф. дис. … канд. ист. наук / Ю. А. Зюзин. – Астрахань, 2007.</w:t>
      </w:r>
    </w:p>
    <w:p w14:paraId="601E93D6"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Измоденов, И. А. Российско-азербайджанские отношения (1991–2003 гг.) : дис. ... канд. ист. наук / И. А. Измоденов. – Москва, 2004. – 248 c.</w:t>
      </w:r>
    </w:p>
    <w:p w14:paraId="101A6BD6"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Кадыров,  А. И. Роль политического лидерства в формировании внешней политики Азербайджанской Республики на современном этапе : автореф. дис. … канд. полит. наук / А. И. Кадыров. – СПб., 2013.</w:t>
      </w:r>
    </w:p>
    <w:p w14:paraId="60A7A437"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Кателевский, А. И. Формирование системы региональной безопасности на Южном Кавказе: взаимодействие России и НАТО : дис. … канд. полит. наук А. И. Кателевский. – Ставрополь, 2006. – 172 с.</w:t>
      </w:r>
    </w:p>
    <w:p w14:paraId="1A53CA05"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Коджаман, О. Южный Кавказ в политике Турции и России в постсоветский период : дис. … канд. ист. наук / О. Коджаман. – М., 2004. – 250 с.</w:t>
      </w:r>
    </w:p>
    <w:p w14:paraId="1B79D4D8"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lastRenderedPageBreak/>
        <w:t>Ланда, К. Г. Каспийская модель регионального сотрудничества : автореф. дис. … д-ра полит. наук / К. Г. Ланда. – М., 2010.</w:t>
      </w:r>
    </w:p>
    <w:p w14:paraId="2BE730B2"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Мамедов, З. Региональный фактор во внешнеполитической деятельности современного Азербайджана : дис. …канд. полит. наук / З. Мамедов. – Воронеж, 2014.</w:t>
      </w:r>
    </w:p>
    <w:p w14:paraId="5F43E86A"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Мансуров, Т. З. Процесс институционализации политической идентичности на Южном Кавказе : дис. … канд. полит. наук / Т. З. Мансуров. – Казань, 2011. – 183 с.</w:t>
      </w:r>
    </w:p>
    <w:p w14:paraId="4B381CD9"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Миллер, Н. Н. Каспийская региональная система политических отношений и перспективы политики России : дис. … канд. полит. наук / Н. Н. Миллер. – Пятигорск, 2004.</w:t>
      </w:r>
    </w:p>
    <w:p w14:paraId="42B791B7"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Мустафаева, Н. И. Международно-правовая позиция Азербайджана в отношении реформирования ООН : автореф. дис. … канд. юрид. наук / Н. И. Мустафаева. – М., 2016.</w:t>
      </w:r>
    </w:p>
    <w:p w14:paraId="175DEE01"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Онуфрийчук, А. В. Региональные политические процессы на Южном Кавказе: влияние Европейского Союза : дис. … канд. полит. наук / А. В. Онуфрийчук. – Краснодар, 2009. – 218 с.</w:t>
      </w:r>
    </w:p>
    <w:p w14:paraId="09804BA6"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Османов,  Г. Д. Азербайджано-Российские отношения в конце XX – начале XXI веков в контексте мировой политики : автореф. дис. …канд. полит. наук / Г. Д. Османов. – СПб., 2006.</w:t>
      </w:r>
    </w:p>
    <w:p w14:paraId="19E2C406"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Портнягина, И. И. Энергетическая геополитика Российской Федерации: роль Каспийского региона : дис. …канд. полит. наук / И. И. Портнягина. – М., 2007.</w:t>
      </w:r>
    </w:p>
    <w:p w14:paraId="2B86CDCF"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Притчин, С. А. Проблема международно-правового статуса Каспийского моря и стратегические интересы России в регионе в 1991–2011 гг. : автореф. дис. … канд. ист. наук / С. А. Притчин. – М., 2012.</w:t>
      </w:r>
    </w:p>
    <w:p w14:paraId="6D923771"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Решетникова, Л. М. Роль военной силы в международных отношениях на Каспийском море в период 1918–2007 гг. : автореф. дис. …канд. ист. наук / Л. М. Решетникова. – Волгоград, 2008.</w:t>
      </w:r>
    </w:p>
    <w:p w14:paraId="1D65E190"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Сео, Д. Ч. Внешняя политика Российской Федерации на Южном Кавказе в конце XX –  начале XXI вв. : дис. ... канд. полит. наук / Д. Ч. Сео. – Казань, 2006. – 229 с.</w:t>
      </w:r>
    </w:p>
    <w:p w14:paraId="688B205C"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Темирбулатов, А. М. Эволюция взаимодействия субъектов геополитики Каспийского региона в контексте глобализации : автореф. дис. …д-ра полит. наук / А. М. Темирбулатов. – 2014.</w:t>
      </w:r>
    </w:p>
    <w:p w14:paraId="3C655B77"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Хурчак, Н. М. Международно-правовой статус Каспийского моря и международное экономическое сотрудничество прикаспийских государств : автореф. дис. … канд. юр. наук / Н. М. Хурчак. – Москва, 2006.</w:t>
      </w:r>
    </w:p>
    <w:p w14:paraId="1772A93E"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Эжиев, И. Б. Геополитические процессы в Каспийском регионе в 90-е гг. XX – начале XXI в. : автореф. дис. …канд. полит. наук / И. Б. Эжиев. – Москва, 2005.</w:t>
      </w:r>
    </w:p>
    <w:p w14:paraId="24D36E2A"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Ярахмедова, А. Российско-азербайджанские отношения и проблемы регионального развития в Закавказье : дис. ... канд. полит. наук / А. Ярахмедова. – Москва, 1998.</w:t>
      </w:r>
    </w:p>
    <w:p w14:paraId="5E361567" w14:textId="77777777" w:rsidR="00996D75" w:rsidRPr="00996D75" w:rsidRDefault="00996D75" w:rsidP="00996D75">
      <w:pPr>
        <w:spacing w:line="360" w:lineRule="auto"/>
        <w:ind w:firstLine="567"/>
        <w:contextualSpacing/>
        <w:jc w:val="both"/>
        <w:rPr>
          <w:rFonts w:eastAsia="MS Mincho"/>
          <w:b/>
          <w:sz w:val="24"/>
          <w:szCs w:val="24"/>
          <w:lang w:eastAsia="en-US"/>
        </w:rPr>
      </w:pPr>
      <w:r w:rsidRPr="00996D75">
        <w:rPr>
          <w:rFonts w:eastAsia="MS Mincho"/>
          <w:b/>
          <w:sz w:val="24"/>
          <w:szCs w:val="24"/>
          <w:lang w:eastAsia="en-US"/>
        </w:rPr>
        <w:t>Книги и статьи иностранных авторов</w:t>
      </w:r>
    </w:p>
    <w:p w14:paraId="5BDFE995"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val="en-US" w:eastAsia="en-US"/>
        </w:rPr>
      </w:pPr>
      <w:r w:rsidRPr="00996D75">
        <w:rPr>
          <w:rFonts w:eastAsia="MS Mincho"/>
          <w:sz w:val="24"/>
          <w:szCs w:val="24"/>
          <w:lang w:val="en-US" w:eastAsia="en-US"/>
        </w:rPr>
        <w:lastRenderedPageBreak/>
        <w:t>Altstadt, A. The Azerbaijan Turks / Power and identity under Russian roll / A. Altstadt. – Stanford, 1992. – 105 p.</w:t>
      </w:r>
    </w:p>
    <w:p w14:paraId="3810D8D0"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val="en-US" w:eastAsia="en-US"/>
        </w:rPr>
      </w:pPr>
      <w:r w:rsidRPr="00996D75">
        <w:rPr>
          <w:rFonts w:eastAsia="MS Mincho"/>
          <w:sz w:val="24"/>
          <w:szCs w:val="24"/>
          <w:lang w:val="en-US" w:eastAsia="en-US"/>
        </w:rPr>
        <w:t>Baban, I. The Place and Role of Azerbaijan in Euro-Atlantic Energy Security. Is Azerbaijan «Geopolitical Pivot» or «Geostrategic Actor»? / I. Baban // Azerbaijan Focus. – 2010. – Vol. 3 (3) (October-December).</w:t>
      </w:r>
    </w:p>
    <w:p w14:paraId="795A7BAD"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val="en-US" w:eastAsia="en-US"/>
        </w:rPr>
      </w:pPr>
      <w:r w:rsidRPr="00996D75">
        <w:rPr>
          <w:rFonts w:eastAsia="MS Mincho"/>
          <w:sz w:val="24"/>
          <w:szCs w:val="24"/>
          <w:lang w:val="en-US" w:eastAsia="en-US"/>
        </w:rPr>
        <w:t>Bishku, M. Caucasus: Oxford Bibliographies Online Research Guide / M. Bishku. – Oxford : Oxford University Press, 2010. – 21 p.</w:t>
      </w:r>
    </w:p>
    <w:p w14:paraId="1F478D11"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val="en-US" w:eastAsia="en-US"/>
        </w:rPr>
      </w:pPr>
      <w:r w:rsidRPr="00996D75">
        <w:rPr>
          <w:rFonts w:eastAsia="MS Mincho"/>
          <w:sz w:val="24"/>
          <w:szCs w:val="24"/>
          <w:lang w:val="en-US" w:eastAsia="en-US"/>
        </w:rPr>
        <w:t>Brenda, S. U.S. Policy toward the Caspian Region: Recommendations for the Administration / S. Brenda // Policy Brief. – 2001. – № 5. – 241 p.</w:t>
      </w:r>
    </w:p>
    <w:p w14:paraId="16FB8A56"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val="en-US" w:eastAsia="en-US"/>
        </w:rPr>
      </w:pPr>
      <w:r w:rsidRPr="00996D75">
        <w:rPr>
          <w:rFonts w:eastAsia="MS Mincho"/>
          <w:sz w:val="24"/>
          <w:szCs w:val="24"/>
          <w:lang w:val="en-US" w:eastAsia="en-US"/>
        </w:rPr>
        <w:t>de Waal, T. Black garden / Thomas de Waal. – New York, 2004. – 352 p.</w:t>
      </w:r>
    </w:p>
    <w:p w14:paraId="4AF6D1D2"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val="en-US" w:eastAsia="en-US"/>
        </w:rPr>
      </w:pPr>
      <w:r w:rsidRPr="00996D75">
        <w:rPr>
          <w:rFonts w:eastAsia="MS Mincho"/>
          <w:sz w:val="24"/>
          <w:szCs w:val="24"/>
          <w:lang w:val="en-US" w:eastAsia="en-US"/>
        </w:rPr>
        <w:t>Fuller, E. The Tran Caucasus: War, Turmoil, Economic Collaps / E. Fuller // Newsweek. –  1994. – P. 13–17.</w:t>
      </w:r>
    </w:p>
    <w:p w14:paraId="79DC3130"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val="en-US" w:eastAsia="en-US"/>
        </w:rPr>
      </w:pPr>
      <w:r w:rsidRPr="00996D75">
        <w:rPr>
          <w:rFonts w:eastAsia="MS Mincho"/>
          <w:sz w:val="24"/>
          <w:szCs w:val="24"/>
          <w:lang w:val="en-US" w:eastAsia="en-US"/>
        </w:rPr>
        <w:t>German, T. Regional Cooperation in the South Caucasus: Good Neighbours or Distant Relatives? / T. German. – Farnham : Ashgate, 2012. – 166 p.</w:t>
      </w:r>
    </w:p>
    <w:p w14:paraId="0F57FEB8"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val="en-US" w:eastAsia="en-US"/>
        </w:rPr>
      </w:pPr>
      <w:r w:rsidRPr="00996D75">
        <w:rPr>
          <w:rFonts w:eastAsia="MS Mincho"/>
          <w:sz w:val="24"/>
          <w:szCs w:val="24"/>
          <w:lang w:val="en-US" w:eastAsia="en-US"/>
        </w:rPr>
        <w:t xml:space="preserve">Goltz, </w:t>
      </w:r>
      <w:r w:rsidRPr="00996D75">
        <w:rPr>
          <w:rFonts w:eastAsia="MS Mincho"/>
          <w:sz w:val="24"/>
          <w:szCs w:val="24"/>
          <w:lang w:eastAsia="en-US"/>
        </w:rPr>
        <w:t>Т</w:t>
      </w:r>
      <w:r w:rsidRPr="00996D75">
        <w:rPr>
          <w:rFonts w:eastAsia="MS Mincho"/>
          <w:sz w:val="24"/>
          <w:szCs w:val="24"/>
          <w:lang w:val="en-US" w:eastAsia="en-US"/>
        </w:rPr>
        <w:t>. Azerbaijan Diary: A Rough Reporter's Adventures in Oil-rich, War-torn Post Soviet Republic / T. Goltz. –  N-Y. : ME Sharpe, 1998. – 94 p.</w:t>
      </w:r>
    </w:p>
    <w:p w14:paraId="3DD38B1F"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val="en-US" w:eastAsia="en-US"/>
        </w:rPr>
      </w:pPr>
      <w:r w:rsidRPr="00996D75">
        <w:rPr>
          <w:rFonts w:eastAsia="MS Mincho"/>
          <w:sz w:val="24"/>
          <w:szCs w:val="24"/>
          <w:lang w:val="en-US" w:eastAsia="en-US"/>
        </w:rPr>
        <w:t>Həsənov, Ə. M. Azərbaycan beynəlxalq münasibətlər sistemində / Ə. M. Həsənov // «Qafqaz Universiteti» jurnalı. – Baki, 2003. – № 11.</w:t>
      </w:r>
    </w:p>
    <w:p w14:paraId="778CF987"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val="en-US" w:eastAsia="en-US"/>
        </w:rPr>
      </w:pPr>
      <w:r w:rsidRPr="00996D75">
        <w:rPr>
          <w:rFonts w:eastAsia="MS Mincho"/>
          <w:sz w:val="24"/>
          <w:szCs w:val="24"/>
          <w:lang w:val="en-US" w:eastAsia="en-US"/>
        </w:rPr>
        <w:t>Hill, F. Back in the USSR: Russia’s Intervention in the International Affairs of the Former Soviet Republics and the Implications for the United States Policy toward Russia / F. Hill, P. Jewet. – Cambridge: 1994. – 150 p.</w:t>
      </w:r>
    </w:p>
    <w:p w14:paraId="764DA501"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val="en-US" w:eastAsia="en-US"/>
        </w:rPr>
      </w:pPr>
      <w:r w:rsidRPr="00996D75">
        <w:rPr>
          <w:rFonts w:eastAsia="MS Mincho"/>
          <w:sz w:val="24"/>
          <w:szCs w:val="24"/>
          <w:lang w:val="en-US" w:eastAsia="en-US"/>
        </w:rPr>
        <w:t>Hille, Ch. M. L. State Building and Conflict Resolution in the Caucasus / Ch. M. L. Hille. – Leiden : Brill, 2010. – 359 p.</w:t>
      </w:r>
    </w:p>
    <w:p w14:paraId="1BC00609"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val="en-US" w:eastAsia="en-US"/>
        </w:rPr>
      </w:pPr>
      <w:r w:rsidRPr="00996D75">
        <w:rPr>
          <w:rFonts w:eastAsia="MS Mincho"/>
          <w:sz w:val="24"/>
          <w:szCs w:val="24"/>
          <w:lang w:val="en-US" w:eastAsia="en-US"/>
        </w:rPr>
        <w:t>Ibrahimov, R. Azerbaijan Energy Strategy and the Importance of Diversification of Exported Transport Routes / R. Ibrahimov // Journal of Qafqaz University. – 2010. – № 29.</w:t>
      </w:r>
    </w:p>
    <w:p w14:paraId="30B445B0"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val="en-US" w:eastAsia="en-US"/>
        </w:rPr>
      </w:pPr>
      <w:r w:rsidRPr="00996D75">
        <w:rPr>
          <w:rFonts w:eastAsia="MS Mincho"/>
          <w:sz w:val="24"/>
          <w:szCs w:val="24"/>
          <w:lang w:val="en-US" w:eastAsia="en-US"/>
        </w:rPr>
        <w:t>Ipek, P. Azerbaijan`s Foreign Policy and Challenges for Energy Security / P. Ipek // Middle East Journal. – 2009. – Vol. 63, № 2 (spring). – P.</w:t>
      </w:r>
      <w:r w:rsidRPr="00996D75">
        <w:rPr>
          <w:rFonts w:eastAsia="MS Mincho"/>
          <w:color w:val="000000"/>
          <w:sz w:val="28"/>
          <w:szCs w:val="28"/>
          <w:lang w:val="en-US" w:eastAsia="en-US"/>
        </w:rPr>
        <w:t> </w:t>
      </w:r>
      <w:r w:rsidRPr="00996D75">
        <w:rPr>
          <w:rFonts w:eastAsia="MS Mincho"/>
          <w:sz w:val="24"/>
          <w:szCs w:val="24"/>
          <w:lang w:val="en-US" w:eastAsia="en-US"/>
        </w:rPr>
        <w:t>227–239.</w:t>
      </w:r>
    </w:p>
    <w:p w14:paraId="0EE2302E"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val="en-US" w:eastAsia="en-US"/>
        </w:rPr>
      </w:pPr>
      <w:r w:rsidRPr="00996D75">
        <w:rPr>
          <w:rFonts w:eastAsia="MS Mincho"/>
          <w:sz w:val="24"/>
          <w:szCs w:val="24"/>
          <w:lang w:val="en-US" w:eastAsia="en-US"/>
        </w:rPr>
        <w:t>Ismailzade, F. The South Caucasus 2021: Oil, Democracy and Geopolitics / F. Ismailzade, G. E. Howard. – Washington : Jamestown Foundation, 2012. – 333 p.</w:t>
      </w:r>
    </w:p>
    <w:p w14:paraId="165F13E1"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val="en-US" w:eastAsia="en-US"/>
        </w:rPr>
      </w:pPr>
      <w:r w:rsidRPr="00996D75">
        <w:rPr>
          <w:rFonts w:eastAsia="MS Mincho"/>
          <w:sz w:val="24"/>
          <w:szCs w:val="24"/>
          <w:lang w:val="en-US" w:eastAsia="en-US"/>
        </w:rPr>
        <w:t>Kalicki, Y. Caspian energy at the crossroads / Y. Kalicki. – Foreign Affairs, 2001. – 68 p.</w:t>
      </w:r>
    </w:p>
    <w:p w14:paraId="588A56EF"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pacing w:val="-4"/>
          <w:sz w:val="24"/>
          <w:szCs w:val="24"/>
          <w:lang w:val="en-US" w:eastAsia="en-US"/>
        </w:rPr>
      </w:pPr>
      <w:r w:rsidRPr="00996D75">
        <w:rPr>
          <w:rFonts w:eastAsia="MS Mincho"/>
          <w:spacing w:val="-4"/>
          <w:sz w:val="24"/>
          <w:szCs w:val="24"/>
          <w:lang w:val="en-US" w:eastAsia="en-US"/>
        </w:rPr>
        <w:t>Karimov, E. Jockeying for Power in the South Caucasus: The Interests of Russia and the U.S. in the Nagorno-Garabagh Conflict / E. Karimov. – Wayne : William Paterson University, 2009. – 306 p.</w:t>
      </w:r>
    </w:p>
    <w:p w14:paraId="4E35F181"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val="en-US" w:eastAsia="en-US"/>
        </w:rPr>
      </w:pPr>
      <w:r w:rsidRPr="00996D75">
        <w:rPr>
          <w:rFonts w:eastAsia="MS Mincho"/>
          <w:sz w:val="24"/>
          <w:szCs w:val="24"/>
          <w:lang w:val="en-US" w:eastAsia="en-US"/>
        </w:rPr>
        <w:t>Kirillov, E. The EU and the South Caucasus: The place of Azerbaijan / E. Kirillov // Caucasus International. – 2011. – Vol. 1, № 1. – P. 117–124.</w:t>
      </w:r>
    </w:p>
    <w:p w14:paraId="067EC42C"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val="en-US" w:eastAsia="en-US"/>
        </w:rPr>
      </w:pPr>
      <w:r w:rsidRPr="00996D75">
        <w:rPr>
          <w:rFonts w:eastAsia="MS Mincho"/>
          <w:sz w:val="24"/>
          <w:szCs w:val="24"/>
          <w:lang w:val="en-US" w:eastAsia="en-US"/>
        </w:rPr>
        <w:lastRenderedPageBreak/>
        <w:t xml:space="preserve">Kissinger, H. American Foreign Policy / </w:t>
      </w:r>
      <w:r w:rsidRPr="00996D75">
        <w:rPr>
          <w:rFonts w:eastAsia="MS Mincho"/>
          <w:sz w:val="24"/>
          <w:szCs w:val="24"/>
          <w:lang w:eastAsia="en-US"/>
        </w:rPr>
        <w:t>Н</w:t>
      </w:r>
      <w:r w:rsidRPr="00996D75">
        <w:rPr>
          <w:rFonts w:eastAsia="MS Mincho"/>
          <w:sz w:val="24"/>
          <w:szCs w:val="24"/>
          <w:lang w:val="en-US" w:eastAsia="en-US"/>
        </w:rPr>
        <w:t>. Kissinger. – N.Y. : W.W. Norton &amp; Company, 1977. – 450 p.</w:t>
      </w:r>
    </w:p>
    <w:p w14:paraId="48388B73"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val="en-US" w:eastAsia="en-US"/>
        </w:rPr>
      </w:pPr>
      <w:r w:rsidRPr="00996D75">
        <w:rPr>
          <w:rFonts w:eastAsia="MS Mincho"/>
          <w:sz w:val="24"/>
          <w:szCs w:val="24"/>
          <w:lang w:val="en-US" w:eastAsia="en-US"/>
        </w:rPr>
        <w:t>Lewis, D. G. The Politics of Energy in the Caspian Region / D. G. Lewis. – Easter Europe and the Common wealth of Independent States, 2009. – 87 p.</w:t>
      </w:r>
    </w:p>
    <w:p w14:paraId="3C4A8ED9"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val="en-US" w:eastAsia="en-US"/>
        </w:rPr>
      </w:pPr>
      <w:r w:rsidRPr="00996D75">
        <w:rPr>
          <w:rFonts w:eastAsia="MS Mincho"/>
          <w:sz w:val="24"/>
          <w:szCs w:val="24"/>
          <w:lang w:val="en-US" w:eastAsia="en-US"/>
        </w:rPr>
        <w:t xml:space="preserve">Mammadyarov, E. Towards peace in the Nagorny Karabakh region of the Azerbaijan through reintegration and cooperation / E. Mammadyarov // </w:t>
      </w:r>
      <w:r w:rsidRPr="00996D75">
        <w:rPr>
          <w:rFonts w:eastAsia="MS Mincho"/>
          <w:sz w:val="24"/>
          <w:szCs w:val="24"/>
          <w:lang w:eastAsia="en-US"/>
        </w:rPr>
        <w:t>Мир</w:t>
      </w:r>
      <w:r w:rsidRPr="00996D75">
        <w:rPr>
          <w:rFonts w:eastAsia="MS Mincho"/>
          <w:sz w:val="24"/>
          <w:szCs w:val="24"/>
          <w:lang w:val="en-US" w:eastAsia="en-US"/>
        </w:rPr>
        <w:t xml:space="preserve"> </w:t>
      </w:r>
      <w:r w:rsidRPr="00996D75">
        <w:rPr>
          <w:rFonts w:eastAsia="MS Mincho"/>
          <w:sz w:val="24"/>
          <w:szCs w:val="24"/>
          <w:lang w:eastAsia="en-US"/>
        </w:rPr>
        <w:t>дипломатии</w:t>
      </w:r>
      <w:r w:rsidRPr="00996D75">
        <w:rPr>
          <w:rFonts w:eastAsia="MS Mincho"/>
          <w:sz w:val="24"/>
          <w:szCs w:val="24"/>
          <w:lang w:val="en-US" w:eastAsia="en-US"/>
        </w:rPr>
        <w:t xml:space="preserve">. – </w:t>
      </w:r>
      <w:r w:rsidRPr="00996D75">
        <w:rPr>
          <w:rFonts w:eastAsia="MS Mincho"/>
          <w:sz w:val="24"/>
          <w:szCs w:val="24"/>
          <w:lang w:eastAsia="en-US"/>
        </w:rPr>
        <w:t>Баку</w:t>
      </w:r>
      <w:r w:rsidRPr="00996D75">
        <w:rPr>
          <w:rFonts w:eastAsia="MS Mincho"/>
          <w:sz w:val="24"/>
          <w:szCs w:val="24"/>
          <w:lang w:val="en-US" w:eastAsia="en-US"/>
        </w:rPr>
        <w:t>, 2005. – № 13.</w:t>
      </w:r>
    </w:p>
    <w:p w14:paraId="1356ED08"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val="en-US" w:eastAsia="en-US"/>
        </w:rPr>
      </w:pPr>
      <w:r w:rsidRPr="00996D75">
        <w:rPr>
          <w:rFonts w:eastAsia="MS Mincho"/>
          <w:sz w:val="24"/>
          <w:szCs w:val="24"/>
          <w:lang w:val="en-US" w:eastAsia="en-US"/>
        </w:rPr>
        <w:t>Mehdiyeva, N. Azerbaijan and Its Foreign Policy Dilemma / N. Mehdiyeva // Asian Affairs. – 2003. – Vol. XXXIV, No. III (November).</w:t>
      </w:r>
    </w:p>
    <w:p w14:paraId="08D0095A"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val="en-US" w:eastAsia="en-US"/>
        </w:rPr>
      </w:pPr>
      <w:r w:rsidRPr="00996D75">
        <w:rPr>
          <w:rFonts w:eastAsia="MS Mincho"/>
          <w:sz w:val="24"/>
          <w:szCs w:val="24"/>
          <w:lang w:val="en-US" w:eastAsia="en-US"/>
        </w:rPr>
        <w:t>Morgan, D. Azerbaijan's Riches Alter the Chessboard / D. Morgan, D. Ottaway // Washington Post. – 1998, Oct. – № 14. – P. 4–8.</w:t>
      </w:r>
    </w:p>
    <w:p w14:paraId="30037313"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val="en-US" w:eastAsia="en-US"/>
        </w:rPr>
      </w:pPr>
      <w:r w:rsidRPr="00996D75">
        <w:rPr>
          <w:rFonts w:eastAsia="MS Mincho"/>
          <w:sz w:val="24"/>
          <w:szCs w:val="24"/>
          <w:lang w:val="en-US" w:eastAsia="en-US"/>
        </w:rPr>
        <w:t>Petersen, A. Azerbaijan’s Euro-Atlantic Vision / A. Petersen // Azerbaijan Focus. – 2010  – Vol. 2 (2) (January-March).</w:t>
      </w:r>
    </w:p>
    <w:p w14:paraId="0F626E48"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val="en-US" w:eastAsia="en-US"/>
        </w:rPr>
      </w:pPr>
      <w:r w:rsidRPr="00996D75">
        <w:rPr>
          <w:rFonts w:eastAsia="MS Mincho"/>
          <w:sz w:val="24"/>
          <w:szCs w:val="24"/>
          <w:lang w:val="en-US" w:eastAsia="en-US"/>
        </w:rPr>
        <w:t>Popov, E. Russia – Azerbaijan: Status and Prospect of Cooperation / E. Popov // Azerbaijan Focus. – 2010 – Vol. 3 (3) (October-November-December).</w:t>
      </w:r>
    </w:p>
    <w:p w14:paraId="4E2D737B"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val="en-US" w:eastAsia="en-US"/>
        </w:rPr>
      </w:pPr>
      <w:r w:rsidRPr="00996D75">
        <w:rPr>
          <w:rFonts w:eastAsia="MS Mincho"/>
          <w:sz w:val="24"/>
          <w:szCs w:val="24"/>
          <w:lang w:val="en-US" w:eastAsia="en-US"/>
        </w:rPr>
        <w:t>Qasımov, M. Azərbaycanın xarici siyasəti (konsepsiya məsələləri) / M. Qasımov. – Bakı : Mütərcim, 1997. – 325 s.</w:t>
      </w:r>
    </w:p>
    <w:p w14:paraId="40B41FC8"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val="en-US" w:eastAsia="en-US"/>
        </w:rPr>
      </w:pPr>
      <w:r w:rsidRPr="00996D75">
        <w:rPr>
          <w:rFonts w:eastAsia="MS Mincho"/>
          <w:sz w:val="24"/>
          <w:szCs w:val="24"/>
          <w:lang w:val="en-US" w:eastAsia="en-US"/>
        </w:rPr>
        <w:t>Quluzade, V. Gələcəyin üfüqləri: Azərbaycan Respublikasının xarici siyasəti barədə mülahizələr, müsahibələr, şərhlər / V. Quluzade. – Bakı : Azərbaycan, 1999. – 288 s.</w:t>
      </w:r>
    </w:p>
    <w:p w14:paraId="59341D49"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val="en-US" w:eastAsia="en-US"/>
        </w:rPr>
      </w:pPr>
      <w:r w:rsidRPr="00996D75">
        <w:rPr>
          <w:rFonts w:eastAsia="MS Mincho"/>
          <w:sz w:val="24"/>
          <w:szCs w:val="24"/>
          <w:lang w:val="en-US" w:eastAsia="en-US"/>
        </w:rPr>
        <w:t>Rich, P. B. Crisis in the Caucasus: Russia, Georgia and the West / P. B. Rich. – Abingdon : Routledge Chapman &amp; Hall, 2010. – 246 p.</w:t>
      </w:r>
    </w:p>
    <w:p w14:paraId="3F546D5C"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val="en-US" w:eastAsia="en-US"/>
        </w:rPr>
      </w:pPr>
      <w:r w:rsidRPr="00996D75">
        <w:rPr>
          <w:rFonts w:eastAsia="MS Mincho"/>
          <w:sz w:val="24"/>
          <w:szCs w:val="24"/>
          <w:lang w:val="en-US" w:eastAsia="en-US"/>
        </w:rPr>
        <w:t xml:space="preserve">Roberts, J. Caspian Pipelines / J. Roberts. – London, 1996. – 178 </w:t>
      </w:r>
      <w:r w:rsidRPr="00996D75">
        <w:rPr>
          <w:rFonts w:eastAsia="MS Mincho"/>
          <w:sz w:val="24"/>
          <w:szCs w:val="24"/>
          <w:lang w:eastAsia="en-US"/>
        </w:rPr>
        <w:t>р</w:t>
      </w:r>
      <w:r w:rsidRPr="00996D75">
        <w:rPr>
          <w:rFonts w:eastAsia="MS Mincho"/>
          <w:sz w:val="24"/>
          <w:szCs w:val="24"/>
          <w:lang w:val="en-US" w:eastAsia="en-US"/>
        </w:rPr>
        <w:t>.</w:t>
      </w:r>
    </w:p>
    <w:p w14:paraId="24F43538"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val="en-US" w:eastAsia="en-US"/>
        </w:rPr>
      </w:pPr>
      <w:r w:rsidRPr="00996D75">
        <w:rPr>
          <w:rFonts w:eastAsia="MS Mincho"/>
          <w:sz w:val="24"/>
          <w:szCs w:val="24"/>
          <w:lang w:val="en-US" w:eastAsia="en-US"/>
        </w:rPr>
        <w:t>Russian Foreign Policy in the Twenty-first Century and the Shadow of the Past / ed. R. Legvold. – N. Y. : Columbia University Press, 2007. – 544 p.</w:t>
      </w:r>
    </w:p>
    <w:p w14:paraId="47AA742B"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val="en-US" w:eastAsia="en-US"/>
        </w:rPr>
      </w:pPr>
      <w:r w:rsidRPr="00996D75">
        <w:rPr>
          <w:rFonts w:eastAsia="MS Mincho"/>
          <w:sz w:val="24"/>
          <w:szCs w:val="24"/>
          <w:lang w:val="en-US" w:eastAsia="en-US"/>
        </w:rPr>
        <w:t>Sadikhov, V. Azerbaijan and Europe / V. Sadikhov // Azerbaijan Focus. – 2010. – Vol. 2 (2) (January-March).</w:t>
      </w:r>
    </w:p>
    <w:p w14:paraId="713772C1"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val="en-US" w:eastAsia="en-US"/>
        </w:rPr>
      </w:pPr>
      <w:r w:rsidRPr="00996D75">
        <w:rPr>
          <w:rFonts w:eastAsia="MS Mincho"/>
          <w:sz w:val="24"/>
          <w:szCs w:val="24"/>
          <w:lang w:val="en-US" w:eastAsia="en-US"/>
        </w:rPr>
        <w:t>Secrieru, S. Illusion of Power: Russia After the South Caucasus Battle: CEPS Working Document № 311 / S. Secrieru. – Brussels : Center for European Policy Studies, 2009. – 22 p.</w:t>
      </w:r>
    </w:p>
    <w:p w14:paraId="773A4DD8"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val="en-US" w:eastAsia="en-US"/>
        </w:rPr>
      </w:pPr>
      <w:r w:rsidRPr="00996D75">
        <w:rPr>
          <w:rFonts w:eastAsia="MS Mincho"/>
          <w:sz w:val="24"/>
          <w:szCs w:val="24"/>
          <w:lang w:val="en-US" w:eastAsia="en-US"/>
        </w:rPr>
        <w:t xml:space="preserve">Turan, F. Türkiye – </w:t>
      </w:r>
      <w:r w:rsidRPr="00996D75">
        <w:rPr>
          <w:rFonts w:eastAsia="MS Mincho"/>
          <w:sz w:val="24"/>
          <w:szCs w:val="24"/>
          <w:lang w:eastAsia="en-US"/>
        </w:rPr>
        <w:t>Т</w:t>
      </w:r>
      <w:r w:rsidRPr="00996D75">
        <w:rPr>
          <w:rFonts w:eastAsia="MS Mincho"/>
          <w:sz w:val="24"/>
          <w:szCs w:val="24"/>
          <w:lang w:val="en-US" w:eastAsia="en-US"/>
        </w:rPr>
        <w:t xml:space="preserve">ürk Cumhuriyetleri Ticari ve Ekonomik İlişkileri Hakkında Değerlendirme / F. Turan // Diş Ticaret Dergisi.– </w:t>
      </w:r>
      <w:r w:rsidRPr="00996D75">
        <w:rPr>
          <w:rFonts w:eastAsia="MS Mincho"/>
          <w:sz w:val="24"/>
          <w:szCs w:val="24"/>
          <w:lang w:eastAsia="en-US"/>
        </w:rPr>
        <w:t>Специальный</w:t>
      </w:r>
      <w:r w:rsidRPr="00996D75">
        <w:rPr>
          <w:rFonts w:eastAsia="MS Mincho"/>
          <w:sz w:val="24"/>
          <w:szCs w:val="24"/>
          <w:lang w:val="en-US" w:eastAsia="en-US"/>
        </w:rPr>
        <w:t xml:space="preserve"> </w:t>
      </w:r>
      <w:r w:rsidRPr="00996D75">
        <w:rPr>
          <w:rFonts w:eastAsia="MS Mincho"/>
          <w:sz w:val="24"/>
          <w:szCs w:val="24"/>
          <w:lang w:eastAsia="en-US"/>
        </w:rPr>
        <w:t>номер</w:t>
      </w:r>
      <w:r w:rsidRPr="00996D75">
        <w:rPr>
          <w:rFonts w:eastAsia="MS Mincho"/>
          <w:sz w:val="24"/>
          <w:szCs w:val="24"/>
          <w:lang w:val="en-US" w:eastAsia="en-US"/>
        </w:rPr>
        <w:t xml:space="preserve">, 2002, </w:t>
      </w:r>
      <w:r w:rsidRPr="00996D75">
        <w:rPr>
          <w:rFonts w:eastAsia="MS Mincho"/>
          <w:sz w:val="24"/>
          <w:szCs w:val="24"/>
          <w:lang w:eastAsia="en-US"/>
        </w:rPr>
        <w:t>январь</w:t>
      </w:r>
      <w:r w:rsidRPr="00996D75">
        <w:rPr>
          <w:rFonts w:eastAsia="MS Mincho"/>
          <w:sz w:val="24"/>
          <w:szCs w:val="24"/>
          <w:lang w:val="en-US" w:eastAsia="en-US"/>
        </w:rPr>
        <w:t>.</w:t>
      </w:r>
    </w:p>
    <w:p w14:paraId="12C961B7"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val="en-US" w:eastAsia="en-US"/>
        </w:rPr>
      </w:pPr>
      <w:r w:rsidRPr="00996D75">
        <w:rPr>
          <w:rFonts w:eastAsia="MS Mincho"/>
          <w:sz w:val="24"/>
          <w:szCs w:val="24"/>
          <w:lang w:val="en-US" w:eastAsia="en-US"/>
        </w:rPr>
        <w:t>Ülkü, İ. Bağımsızlıktan sonra Azerbeycan / Irfan Ulku. – İstanbul, 2000. – 388 s.</w:t>
      </w:r>
    </w:p>
    <w:p w14:paraId="52B661E7"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val="en-US" w:eastAsia="en-US"/>
        </w:rPr>
      </w:pPr>
      <w:r w:rsidRPr="00996D75">
        <w:rPr>
          <w:rFonts w:eastAsia="MS Mincho"/>
          <w:sz w:val="24"/>
          <w:szCs w:val="24"/>
          <w:lang w:val="en-US" w:eastAsia="en-US"/>
        </w:rPr>
        <w:t>Waal, Th. The Caucasus: an Introduction / Th. Waal. – Oxford : Oxford University Press, 2010. – 259 p.</w:t>
      </w:r>
    </w:p>
    <w:p w14:paraId="39D6AC24"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val="en-US" w:eastAsia="en-US"/>
        </w:rPr>
      </w:pPr>
      <w:r w:rsidRPr="00996D75">
        <w:rPr>
          <w:rFonts w:eastAsia="MS Mincho"/>
          <w:sz w:val="24"/>
          <w:szCs w:val="24"/>
          <w:lang w:val="en-US" w:eastAsia="en-US"/>
        </w:rPr>
        <w:t xml:space="preserve">Waltz, K. Man, the State, and War / K. Waltz. – New York : Columbia University Press, 2001. – 263 </w:t>
      </w:r>
      <w:r w:rsidRPr="00996D75">
        <w:rPr>
          <w:rFonts w:eastAsia="MS Mincho"/>
          <w:sz w:val="24"/>
          <w:szCs w:val="24"/>
          <w:lang w:eastAsia="en-US"/>
        </w:rPr>
        <w:t>р</w:t>
      </w:r>
      <w:r w:rsidRPr="00996D75">
        <w:rPr>
          <w:rFonts w:eastAsia="MS Mincho"/>
          <w:sz w:val="24"/>
          <w:szCs w:val="24"/>
          <w:lang w:val="en-US" w:eastAsia="en-US"/>
        </w:rPr>
        <w:t>.</w:t>
      </w:r>
    </w:p>
    <w:p w14:paraId="7B96B704"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val="en-US" w:eastAsia="en-US"/>
        </w:rPr>
      </w:pPr>
      <w:r w:rsidRPr="00996D75">
        <w:rPr>
          <w:rFonts w:eastAsia="MS Mincho"/>
          <w:sz w:val="24"/>
          <w:szCs w:val="24"/>
          <w:lang w:val="en-US" w:eastAsia="en-US"/>
        </w:rPr>
        <w:lastRenderedPageBreak/>
        <w:t>Waters, Ch. The State of Law in the South Caucasus / Ch. Waters. – N.Y. : Palgrave Macmillan, 2005. – 222 p.</w:t>
      </w:r>
    </w:p>
    <w:p w14:paraId="5FF821C4"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val="en-US" w:eastAsia="en-US"/>
        </w:rPr>
      </w:pPr>
      <w:r w:rsidRPr="00996D75">
        <w:rPr>
          <w:rFonts w:eastAsia="MS Mincho"/>
          <w:sz w:val="24"/>
          <w:szCs w:val="24"/>
          <w:lang w:val="en-US" w:eastAsia="en-US"/>
        </w:rPr>
        <w:t xml:space="preserve">Wendt, </w:t>
      </w:r>
      <w:r w:rsidRPr="00996D75">
        <w:rPr>
          <w:rFonts w:eastAsia="MS Mincho"/>
          <w:sz w:val="24"/>
          <w:szCs w:val="24"/>
          <w:lang w:eastAsia="en-US"/>
        </w:rPr>
        <w:t>А</w:t>
      </w:r>
      <w:r w:rsidRPr="00996D75">
        <w:rPr>
          <w:rFonts w:eastAsia="MS Mincho"/>
          <w:sz w:val="24"/>
          <w:szCs w:val="24"/>
          <w:lang w:val="en-US" w:eastAsia="en-US"/>
        </w:rPr>
        <w:t xml:space="preserve">. Social Theory of International Politics / A. Wendt. – Cambridge : University Press, 1999. – 421 </w:t>
      </w:r>
      <w:r w:rsidRPr="00996D75">
        <w:rPr>
          <w:rFonts w:eastAsia="MS Mincho"/>
          <w:sz w:val="24"/>
          <w:szCs w:val="24"/>
          <w:lang w:eastAsia="en-US"/>
        </w:rPr>
        <w:t>р</w:t>
      </w:r>
      <w:r w:rsidRPr="00996D75">
        <w:rPr>
          <w:rFonts w:eastAsia="MS Mincho"/>
          <w:sz w:val="24"/>
          <w:szCs w:val="24"/>
          <w:lang w:val="en-US" w:eastAsia="en-US"/>
        </w:rPr>
        <w:t>.</w:t>
      </w:r>
    </w:p>
    <w:p w14:paraId="4D344C12" w14:textId="77777777" w:rsidR="00996D75" w:rsidRPr="00996D75" w:rsidRDefault="00996D75" w:rsidP="00996D75">
      <w:pPr>
        <w:spacing w:line="360" w:lineRule="auto"/>
        <w:ind w:firstLine="567"/>
        <w:contextualSpacing/>
        <w:jc w:val="both"/>
        <w:rPr>
          <w:rFonts w:eastAsia="MS Mincho"/>
          <w:b/>
          <w:sz w:val="24"/>
          <w:szCs w:val="24"/>
          <w:lang w:eastAsia="en-US"/>
        </w:rPr>
      </w:pPr>
      <w:r w:rsidRPr="00996D75">
        <w:rPr>
          <w:rFonts w:eastAsia="MS Mincho"/>
          <w:b/>
          <w:sz w:val="24"/>
          <w:szCs w:val="24"/>
          <w:lang w:eastAsia="en-US"/>
        </w:rPr>
        <w:t>Электронные ресурсы</w:t>
      </w:r>
    </w:p>
    <w:p w14:paraId="6A572FA5"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Азербайджан и Израиль нуждаются друг в друге»: к визиту Беньямина Нетаньяху в Баку. – URL: http://riata.ru/politika/item/22601-azerbajdzhan-i-izrail-nuzhdayutsya-drug-v-druge-k-vizitu-binyamina-netanyakhu-v-baku.html. – Текст : электронный.</w:t>
      </w:r>
    </w:p>
    <w:p w14:paraId="2DCBB65E"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Агакишиев И. Чем сильнее будет Баку в экономическом и военном плане, тем легче будет решать вопрос Нагорного Карабаха / И. Агакишиев. – URL: http://www.trend.az/news/ karabakh/1689212.html. – Текст : электронный.</w:t>
      </w:r>
    </w:p>
    <w:p w14:paraId="7B1FFD6D"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Азербайджан договорится с Ираном и Туркменистаном по месторождениям на Каспии. – URL: https://news.day.az/economy/957670.html. – Текст : электронный.</w:t>
      </w:r>
    </w:p>
    <w:p w14:paraId="154A312A"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Азербайджан закупил у Израиля бронемашины Sand Cat. – URL: http://jewish.ru/ru/ news/articles/176016/ – Текст : электронный.</w:t>
      </w:r>
    </w:p>
    <w:p w14:paraId="5A4CE7C1"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Азербайджано-иранские отношения – Баку решил не упустить момент. – URL: http://eurasiadiary.com/ru/news/economy/206261-azerbaydjano-iranskie-otnosheniya-baku-reshil-ne-upustit-moment. – Текст : электронный.</w:t>
      </w:r>
    </w:p>
    <w:p w14:paraId="5363CC9A"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Азербайджано-иранские связи развиваются по восходящей. – URL: https://azertag.az/ ru/xeber/Azerbaidzhano_iranskie _svyazi_ razvivayutsya _po_voshodyashchei-784800. – Текст : электронный.</w:t>
      </w:r>
    </w:p>
    <w:p w14:paraId="36AD0298"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Армяне поливают грязью азербайджано-израильские отношения. – URL: http://old.memo.ru/d/216774.html. – Текст : электронный.</w:t>
      </w:r>
    </w:p>
    <w:p w14:paraId="2649421C"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Арье, Г. Азербайджано-иранский гамбит: что будет дальше? / Г. Арье. – URL: http://www.iarex.ru/articles/23823.html. – Текст : электронный. –</w:t>
      </w:r>
    </w:p>
    <w:p w14:paraId="6379EB2F"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Бабаджанов, Р. «Турецко-азербайджанские отношения: света в конце тоннеля не видно?» / Р. Бабаджанов. – URL: http://evrazia.org/article/1629. – Текст : электронный.</w:t>
      </w:r>
    </w:p>
    <w:p w14:paraId="5740610F"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Блохина, А. К вопросу о правовом статусе Каспийского бассейна / А. Блохина. – URL: http://www.iacentr.ru/comments.php&amp;id=151. – Текст : электронный.</w:t>
      </w:r>
    </w:p>
    <w:p w14:paraId="5BD8675F"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В Турции прошла церемония открытия газопровода TANAP – URL: https://iz.ru/ 754676/2018-06-12/aliev-i-erdogan-zapustili-gazoprovod-tanap. – Текст : электронный.</w:t>
      </w:r>
    </w:p>
    <w:p w14:paraId="18028912"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Велиев, А. Треугольник Израиль-Турция-Азербайджан: реальность и перспектива / А. Велиев. – URL: https://www.ca-c.org/journal/cac-08-2000/11.veliev.shtml. – Текст : электронный.</w:t>
      </w:r>
    </w:p>
    <w:p w14:paraId="34513E0C"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 xml:space="preserve">Велизаде, И. Политическая конъюнктура или долгосрочные интересы в азербайджано-иранских отношениях / И. Велизаде. – URL: http://www.iran.ru/news/analytics/78406/ </w:t>
      </w:r>
      <w:r w:rsidRPr="00996D75">
        <w:rPr>
          <w:rFonts w:eastAsia="MS Mincho"/>
          <w:sz w:val="24"/>
          <w:szCs w:val="24"/>
          <w:lang w:eastAsia="en-US"/>
        </w:rPr>
        <w:lastRenderedPageBreak/>
        <w:t>Politicheskaya_konyunktura_ili_dolgosrochnye_interesy_v_azerbaydzhano_iranskih_otnosheniyah – Текст : электронный.</w:t>
      </w:r>
    </w:p>
    <w:p w14:paraId="2BC62947"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Велимамедов, М. Азербайджано-иранские отношения / М. Велимамедов. – URL: http://samella.ru/publ/azerbajdzhan/politika/azerbajdzhano_iranskie_otnoshenija/3-1-0-446 – Текст : электронный.</w:t>
      </w:r>
    </w:p>
    <w:p w14:paraId="6C2A573E"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Волнение в Турции: молодежь выходит на улицу, Эрдоган мобилизует сторонников. – URL: https://russian.rt.com/article/20300. – Текст : электронный.</w:t>
      </w:r>
    </w:p>
    <w:p w14:paraId="2F61C62F"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Гаджиев, Н. Азербайджан: между турецкой Сциллой и российской Харибдой / Н. Гаджиев. – URL: http://dlmn.info/ru/azerbaydzhan-mezhdu-tureckoy-scilloy-i-rossiyskoy-haribdoy/.– Текст : электронный.</w:t>
      </w:r>
    </w:p>
    <w:p w14:paraId="54FCB8B0"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Газета Zaman-Azərbaycan прекратила свою деятельность. – URL: https://ru.sputnik.az/ news/20160720/406469826.html. – Текст : электронный.</w:t>
      </w:r>
    </w:p>
    <w:p w14:paraId="7E4619F1"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Главы МИД Азербайджана и Турции обсудили мятеж турецких военных. – URL: https://ria.ru/world/20160716/1467451681.html. – Текст : электронный.</w:t>
      </w:r>
    </w:p>
    <w:p w14:paraId="625E22DE"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Годжаев, Г. Азербайджано-турецкие отношения и интерес России / Г. Годжаев. – URL: http://sodrugestvo.info/?p=64953&amp;lang=ru. – Текст : электронный.</w:t>
      </w:r>
    </w:p>
    <w:p w14:paraId="506C8347"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Грязев, А. «Россия и Турция так и не вернули доверие» / А. Грязев. – URL: https://www.gazeta.ru/politics/2017/11/24_a_11001296.shtml. – Текст : электронный.</w:t>
      </w:r>
    </w:p>
    <w:p w14:paraId="6DF51275"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Гут, А. Азербайджано-израильское партнерство раздражает многие государства / А. Гут. – URL: http://vzglyad.az/news/11196.html. – Текст : электронный.</w:t>
      </w:r>
    </w:p>
    <w:p w14:paraId="6DD20045"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Ежов, С. Векторы современной политики Азербайджана на Ближнем и Дальнем Востоке / С. Ежов – URL: http://www.idmedina.ru/books/islamic/?1277. – Текст : электронный.</w:t>
      </w:r>
    </w:p>
    <w:p w14:paraId="2C615B51"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Израиль на Южном Кавказе. – URL: https://newsland.com/user/4297693453/content/ izrail-na-iuzhnom-kavkaze/4381768. – Текст : электронный.</w:t>
      </w:r>
    </w:p>
    <w:p w14:paraId="2DF8FCD5"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Ильхам Алиев направил письмо Эрдогану в связи с попыткой госпереворота. – URL: http://vesti.az/news/299269. – Текст : электронный.</w:t>
      </w:r>
    </w:p>
    <w:p w14:paraId="44083904"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Искандарян, А. Южный Кавказ: Смена географии / А. Искандарян. – URL: http://ru.valdaiclub.com/a/highlights/yuzhnyy-kavkaz-smena-geografii. – Текст : электронный.</w:t>
      </w:r>
    </w:p>
    <w:p w14:paraId="0A802CCB"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Исмаилов, Э. Стратегическое сотрудничество между Азербайджаном и Израилем / Э. Исмаилов.– URL: http://www.bilgesam.org/ru/incele/1588/-ru/#.WzF9bNIzZH1. – Текст : электронный.</w:t>
      </w:r>
    </w:p>
    <w:p w14:paraId="72430F28"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Капиев, И. Израиль рвется на Кавказ через Азербайджан / И. Капиев. – URL: http://kavpolit.com/articles/izrail_rvetsja_na_kavkaz_cherez_azerbajdzhan-20038/.– Текст : электронный.</w:t>
      </w:r>
    </w:p>
    <w:p w14:paraId="11A96034"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lastRenderedPageBreak/>
        <w:t>Караваев, А. Китайский пояс на Южном Кавказе: особенности и перспективы отношений Баку и Пекина / А. Караваев. – URL: http://politcom.ru/22514.html. – Текст : электронный.</w:t>
      </w:r>
    </w:p>
    <w:p w14:paraId="29DC694F"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 xml:space="preserve">Караев, З. Израильский фактор Азербайджанской политики / З. Караев. – </w:t>
      </w:r>
      <w:r w:rsidRPr="00996D75">
        <w:rPr>
          <w:rFonts w:eastAsia="MS Mincho"/>
          <w:sz w:val="24"/>
          <w:szCs w:val="24"/>
          <w:lang w:val="en-US" w:eastAsia="en-US"/>
        </w:rPr>
        <w:t>URL</w:t>
      </w:r>
      <w:r w:rsidRPr="00996D75">
        <w:rPr>
          <w:rFonts w:eastAsia="MS Mincho"/>
          <w:sz w:val="24"/>
          <w:szCs w:val="24"/>
          <w:lang w:eastAsia="en-US"/>
        </w:rPr>
        <w:t xml:space="preserve">: </w:t>
      </w:r>
      <w:r w:rsidRPr="00996D75">
        <w:rPr>
          <w:rFonts w:eastAsia="MS Mincho"/>
          <w:sz w:val="24"/>
          <w:szCs w:val="24"/>
          <w:lang w:val="en-US" w:eastAsia="en-US"/>
        </w:rPr>
        <w:t>http</w:t>
      </w:r>
      <w:r w:rsidRPr="00996D75">
        <w:rPr>
          <w:rFonts w:eastAsia="MS Mincho"/>
          <w:sz w:val="24"/>
          <w:szCs w:val="24"/>
          <w:lang w:eastAsia="en-US"/>
        </w:rPr>
        <w:t>://</w:t>
      </w:r>
      <w:r w:rsidRPr="00996D75">
        <w:rPr>
          <w:rFonts w:eastAsia="MS Mincho"/>
          <w:sz w:val="24"/>
          <w:szCs w:val="24"/>
          <w:lang w:val="en-US" w:eastAsia="en-US"/>
        </w:rPr>
        <w:t>kavpolit</w:t>
      </w:r>
      <w:r w:rsidRPr="00996D75">
        <w:rPr>
          <w:rFonts w:eastAsia="MS Mincho"/>
          <w:sz w:val="24"/>
          <w:szCs w:val="24"/>
          <w:lang w:eastAsia="en-US"/>
        </w:rPr>
        <w:t>.</w:t>
      </w:r>
      <w:r w:rsidRPr="00996D75">
        <w:rPr>
          <w:rFonts w:eastAsia="MS Mincho"/>
          <w:sz w:val="24"/>
          <w:szCs w:val="24"/>
          <w:lang w:val="en-US" w:eastAsia="en-US"/>
        </w:rPr>
        <w:t>com</w:t>
      </w:r>
      <w:r w:rsidRPr="00996D75">
        <w:rPr>
          <w:rFonts w:eastAsia="MS Mincho"/>
          <w:sz w:val="24"/>
          <w:szCs w:val="24"/>
          <w:lang w:eastAsia="en-US"/>
        </w:rPr>
        <w:t>/</w:t>
      </w:r>
      <w:r w:rsidRPr="00996D75">
        <w:rPr>
          <w:rFonts w:eastAsia="MS Mincho"/>
          <w:sz w:val="24"/>
          <w:szCs w:val="24"/>
          <w:lang w:val="en-US" w:eastAsia="en-US"/>
        </w:rPr>
        <w:t>articles</w:t>
      </w:r>
      <w:r w:rsidRPr="00996D75">
        <w:rPr>
          <w:rFonts w:eastAsia="MS Mincho"/>
          <w:sz w:val="24"/>
          <w:szCs w:val="24"/>
          <w:lang w:eastAsia="en-US"/>
        </w:rPr>
        <w:t>/</w:t>
      </w:r>
      <w:r w:rsidRPr="00996D75">
        <w:rPr>
          <w:rFonts w:eastAsia="MS Mincho"/>
          <w:sz w:val="24"/>
          <w:szCs w:val="24"/>
          <w:lang w:val="en-US" w:eastAsia="en-US"/>
        </w:rPr>
        <w:t>izrailskaja</w:t>
      </w:r>
      <w:r w:rsidRPr="00996D75">
        <w:rPr>
          <w:rFonts w:eastAsia="MS Mincho"/>
          <w:sz w:val="24"/>
          <w:szCs w:val="24"/>
          <w:lang w:eastAsia="en-US"/>
        </w:rPr>
        <w:t>_</w:t>
      </w:r>
      <w:r w:rsidRPr="00996D75">
        <w:rPr>
          <w:rFonts w:eastAsia="MS Mincho"/>
          <w:sz w:val="24"/>
          <w:szCs w:val="24"/>
          <w:lang w:val="en-US" w:eastAsia="en-US"/>
        </w:rPr>
        <w:t>ekspansija</w:t>
      </w:r>
      <w:r w:rsidRPr="00996D75">
        <w:rPr>
          <w:rFonts w:eastAsia="MS Mincho"/>
          <w:sz w:val="24"/>
          <w:szCs w:val="24"/>
          <w:lang w:eastAsia="en-US"/>
        </w:rPr>
        <w:t>_</w:t>
      </w:r>
      <w:r w:rsidRPr="00996D75">
        <w:rPr>
          <w:rFonts w:eastAsia="MS Mincho"/>
          <w:sz w:val="24"/>
          <w:szCs w:val="24"/>
          <w:lang w:val="en-US" w:eastAsia="en-US"/>
        </w:rPr>
        <w:t>zakavkazja</w:t>
      </w:r>
      <w:r w:rsidRPr="00996D75">
        <w:rPr>
          <w:rFonts w:eastAsia="MS Mincho"/>
          <w:sz w:val="24"/>
          <w:szCs w:val="24"/>
          <w:lang w:eastAsia="en-US"/>
        </w:rPr>
        <w:t>_</w:t>
      </w:r>
      <w:r w:rsidRPr="00996D75">
        <w:rPr>
          <w:rFonts w:eastAsia="MS Mincho"/>
          <w:sz w:val="24"/>
          <w:szCs w:val="24"/>
          <w:lang w:val="en-US" w:eastAsia="en-US"/>
        </w:rPr>
        <w:t>azerbajdzhan</w:t>
      </w:r>
      <w:r w:rsidRPr="00996D75">
        <w:rPr>
          <w:rFonts w:eastAsia="MS Mincho"/>
          <w:sz w:val="24"/>
          <w:szCs w:val="24"/>
          <w:lang w:eastAsia="en-US"/>
        </w:rPr>
        <w:t>-4134/. – Текст : электронный.</w:t>
      </w:r>
    </w:p>
    <w:p w14:paraId="07C0BAF1"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Койбаев, Б. Г. Россия и Южный Кавказ: геополитика и проблемы безопасности / Б. Г. Койбаев. – Текст : электронный. // Межрегиональная молодежная лаборатория по проблемам развития Кавказа. – URL: http://www.kavkazlab.ru/index.php/analitics/91-kbg.</w:t>
      </w:r>
    </w:p>
    <w:p w14:paraId="07D06EB8"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Коррупционный скандал «Большая взятка» и выборы в Турции: устоит ли премьер Эрдоган. – URL:http://www.mk.ru/politics/article/2014/03/28/1005755-korruptsionnyiy-skandal-bolshaya-vzyatka-i-vyiboryi-v-turtsii-ustoit-li-premer-erdogan.html. – Текст : электронный.</w:t>
      </w:r>
    </w:p>
    <w:p w14:paraId="6234410A"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Кто такой Фетхуллах Гюлен, которого обвиняют в попытке переворота в Турции. – URL: https://tvrain.ru/articles/kto_takoj_fethullah_gjulen-413432/.– Текст : электронный.</w:t>
      </w:r>
    </w:p>
    <w:p w14:paraId="09AFFF51"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Мадатова, Я. Александр Шапиро-Сулиман: Отношение между Азербайджаном и Израилем на высшем уровне / Я. Мадатова. – URL: https://paralel.az/index.php?view=article&amp;id= 51057&amp;dil=ru. – Текст : электронный.</w:t>
      </w:r>
    </w:p>
    <w:p w14:paraId="3FE2825E"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Маркедонов, С. Азербайджан: между Израилем и Палестиной / С. Маркедонов. – URL: http://politcom.ru/12205.html. – Текст : электронный.</w:t>
      </w:r>
    </w:p>
    <w:p w14:paraId="6FB035F9"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Маркедонов, С. Израильские интересы на Южном Кавказе / С. Маркедонов. – URL: https://ia-centr.ru/experts/12928/.– Текст : электронный.</w:t>
      </w:r>
    </w:p>
    <w:p w14:paraId="56138BE4"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Маркедонов, С. М. Южный Кавказ: многоугольник интересов / С. М. Маркедонов – URL: http://www.apn.ru/publications/article1406.htm. – Текст : электронный.</w:t>
      </w:r>
    </w:p>
    <w:p w14:paraId="46EA7C06"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Миссия выполнима: Как Азербайджан мирил Путина с Эрдоганом. – URL: http://ru. gruzinform.ge/news/28169/missiA-vipolnima-kak-azerbajdZan-miril-putina-s-Erdoganom.html. – Текст : электронный.</w:t>
      </w:r>
    </w:p>
    <w:p w14:paraId="2CA4D5FC"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 xml:space="preserve">На Тегеран через Ереван? Ось Баку – Иерусалим. – URL: https://www.apn.ru/ index.php?newsid=23980. – Текст : электронный. </w:t>
      </w:r>
    </w:p>
    <w:p w14:paraId="4AB1FC4A"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Новиков, И. Отношения Израиля со странами бывшего СССР / И. Новиков. – URL: http://www.iimes.ru/?p=3450. – Текст : электронный.</w:t>
      </w:r>
    </w:p>
    <w:p w14:paraId="29287142"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«Операция мести» Эрдогана может захватить и Баку. – URL: http://musavat.com/news/ povestka-dnya/operachiya-mesti-erdoqana-mozhet-zakhvatit-i-baku_234097.html. – Текст : электронный.</w:t>
      </w:r>
    </w:p>
    <w:p w14:paraId="0F8DCAAB"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Открывается железная дорога Баку–Тбилиси–Карс. – URL: https://vz.ru/news/2017/10/ 30/893034.htm. – Текст : электронный.</w:t>
      </w:r>
    </w:p>
    <w:p w14:paraId="4DA4C5DB"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lastRenderedPageBreak/>
        <w:t>Папуашвили, Т. К вопросу об азербайджано-иранских отношениях / Т. Папуашвили. – URL: https://www.meydan.tv/ru/site/politics/21920/. – Текст : электронный.</w:t>
      </w:r>
    </w:p>
    <w:p w14:paraId="45474431"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 xml:space="preserve">Почему закрыли ANS? –  ОФИЦИАЛЬНОЕ ЗАЯВЛЕНИЕ. – URL: https://ru.oxu.az/ society/140042. – Текст : электронный. </w:t>
      </w:r>
    </w:p>
    <w:p w14:paraId="5A0FD946"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Президент Ильхам Алиев: «Ирано-азербайджанские отношения стали важным фактором для развития региона» – Текст : электронный // Информационная служба. – URL: http://news.day.az/politics/238751.html.</w:t>
      </w:r>
    </w:p>
    <w:p w14:paraId="2D0F4B97"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Прикаспийские страны согласовали принципы разграничения акватории Каспия. – URL: https://www.kommersant.ru/doc/3500424. – Текст : электронный.</w:t>
      </w:r>
    </w:p>
    <w:p w14:paraId="3ED3AEAE"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Реализация железнодорожного проекта «Север-Юг» позволит транспортировать 20 млн тонн грузов. – URL: http://news.iran.ru/news/71825/. – Текст : электронный.</w:t>
      </w:r>
    </w:p>
    <w:p w14:paraId="59E12658"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Речь Ильхама Алиева на церемонии открытия железной дороги Баку – Тбилиси – Карс. – URL: http://ru.president.az/articles/25701. – Дата публикации: 30.10.2017. – Текст : электронный.</w:t>
      </w:r>
    </w:p>
    <w:p w14:paraId="2D88F5B5"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pacing w:val="-4"/>
          <w:sz w:val="24"/>
          <w:szCs w:val="24"/>
          <w:lang w:eastAsia="en-US"/>
        </w:rPr>
      </w:pPr>
      <w:r w:rsidRPr="00996D75">
        <w:rPr>
          <w:rFonts w:eastAsia="MS Mincho"/>
          <w:spacing w:val="-4"/>
          <w:sz w:val="24"/>
          <w:szCs w:val="24"/>
          <w:lang w:eastAsia="en-US"/>
        </w:rPr>
        <w:t>Саенко, С. Азербайджан и Израиль создали крепкое стратегическое партнерство / С. Саенко. – URL: http://moscowbaku.ru/news/politics/ekspert_azerbaydzhan_i_izrail_sozdali_krepkoe_ strategicheskoe_partnerstvo. – Текст : электронный.</w:t>
      </w:r>
    </w:p>
    <w:p w14:paraId="7A46DE44"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Стратегия внешнеэкономических связей России в условиях глобализации: научная работа Центра внешнеэкономических исследований под рук. А. Н. Барковского. – URL: http://www.bestreferat.ru/referat-186702.html. – Текст : электронный.</w:t>
      </w:r>
    </w:p>
    <w:p w14:paraId="0BC9DBC7"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Цюрихские протоколы могут быть обсуждены лишь после освобождения территории Азербайджана и закрытия АЭС в Мецаморе. – Текст : электронный // «The First News», Информационное Агентство. – URL: http://www.1news.az/politics/20111121015507819.html.</w:t>
      </w:r>
    </w:p>
    <w:p w14:paraId="5A012B8C"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pacing w:val="-8"/>
          <w:sz w:val="24"/>
          <w:szCs w:val="24"/>
          <w:lang w:eastAsia="en-US"/>
        </w:rPr>
      </w:pPr>
      <w:r w:rsidRPr="00996D75">
        <w:rPr>
          <w:rFonts w:eastAsia="MS Mincho"/>
          <w:spacing w:val="-8"/>
          <w:sz w:val="24"/>
          <w:szCs w:val="24"/>
          <w:lang w:eastAsia="en-US"/>
        </w:rPr>
        <w:t xml:space="preserve">Чарквиани, Н. Открылась железная дорога Баку – Тбилиси – Карс / Н. Чарквиани. – Текст : электронный. – </w:t>
      </w:r>
      <w:r w:rsidRPr="00996D75">
        <w:rPr>
          <w:rFonts w:eastAsia="MS Mincho"/>
          <w:spacing w:val="-8"/>
          <w:sz w:val="24"/>
          <w:szCs w:val="24"/>
          <w:lang w:val="en-US" w:eastAsia="en-US"/>
        </w:rPr>
        <w:t>URL</w:t>
      </w:r>
      <w:r w:rsidRPr="00996D75">
        <w:rPr>
          <w:rFonts w:eastAsia="MS Mincho"/>
          <w:spacing w:val="-8"/>
          <w:sz w:val="24"/>
          <w:szCs w:val="24"/>
          <w:lang w:eastAsia="en-US"/>
        </w:rPr>
        <w:t xml:space="preserve">: </w:t>
      </w:r>
      <w:r w:rsidRPr="00996D75">
        <w:rPr>
          <w:rFonts w:eastAsia="MS Mincho"/>
          <w:spacing w:val="-8"/>
          <w:sz w:val="24"/>
          <w:szCs w:val="24"/>
          <w:lang w:val="en-US" w:eastAsia="en-US"/>
        </w:rPr>
        <w:t>https</w:t>
      </w:r>
      <w:r w:rsidRPr="00996D75">
        <w:rPr>
          <w:rFonts w:eastAsia="MS Mincho"/>
          <w:spacing w:val="-8"/>
          <w:sz w:val="24"/>
          <w:szCs w:val="24"/>
          <w:lang w:eastAsia="en-US"/>
        </w:rPr>
        <w:t>://</w:t>
      </w:r>
      <w:r w:rsidRPr="00996D75">
        <w:rPr>
          <w:rFonts w:eastAsia="MS Mincho"/>
          <w:spacing w:val="-8"/>
          <w:sz w:val="24"/>
          <w:szCs w:val="24"/>
          <w:lang w:val="en-US" w:eastAsia="en-US"/>
        </w:rPr>
        <w:t>www</w:t>
      </w:r>
      <w:r w:rsidRPr="00996D75">
        <w:rPr>
          <w:rFonts w:eastAsia="MS Mincho"/>
          <w:spacing w:val="-8"/>
          <w:sz w:val="24"/>
          <w:szCs w:val="24"/>
          <w:lang w:eastAsia="en-US"/>
        </w:rPr>
        <w:t>.</w:t>
      </w:r>
      <w:r w:rsidRPr="00996D75">
        <w:rPr>
          <w:rFonts w:eastAsia="MS Mincho"/>
          <w:spacing w:val="-8"/>
          <w:sz w:val="24"/>
          <w:szCs w:val="24"/>
          <w:lang w:val="en-US" w:eastAsia="en-US"/>
        </w:rPr>
        <w:t>golos</w:t>
      </w:r>
      <w:r w:rsidRPr="00996D75">
        <w:rPr>
          <w:rFonts w:eastAsia="MS Mincho"/>
          <w:spacing w:val="-8"/>
          <w:sz w:val="24"/>
          <w:szCs w:val="24"/>
          <w:lang w:eastAsia="en-US"/>
        </w:rPr>
        <w:t>-</w:t>
      </w:r>
      <w:r w:rsidRPr="00996D75">
        <w:rPr>
          <w:rFonts w:eastAsia="MS Mincho"/>
          <w:spacing w:val="-8"/>
          <w:sz w:val="24"/>
          <w:szCs w:val="24"/>
          <w:lang w:val="en-US" w:eastAsia="en-US"/>
        </w:rPr>
        <w:t>ameriki</w:t>
      </w:r>
      <w:r w:rsidRPr="00996D75">
        <w:rPr>
          <w:rFonts w:eastAsia="MS Mincho"/>
          <w:spacing w:val="-8"/>
          <w:sz w:val="24"/>
          <w:szCs w:val="24"/>
          <w:lang w:eastAsia="en-US"/>
        </w:rPr>
        <w:t>.</w:t>
      </w:r>
      <w:r w:rsidRPr="00996D75">
        <w:rPr>
          <w:rFonts w:eastAsia="MS Mincho"/>
          <w:spacing w:val="-8"/>
          <w:sz w:val="24"/>
          <w:szCs w:val="24"/>
          <w:lang w:val="en-US" w:eastAsia="en-US"/>
        </w:rPr>
        <w:t>ru</w:t>
      </w:r>
      <w:r w:rsidRPr="00996D75">
        <w:rPr>
          <w:rFonts w:eastAsia="MS Mincho"/>
          <w:spacing w:val="-8"/>
          <w:sz w:val="24"/>
          <w:szCs w:val="24"/>
          <w:lang w:eastAsia="en-US"/>
        </w:rPr>
        <w:t>/</w:t>
      </w:r>
      <w:r w:rsidRPr="00996D75">
        <w:rPr>
          <w:rFonts w:eastAsia="MS Mincho"/>
          <w:spacing w:val="-8"/>
          <w:sz w:val="24"/>
          <w:szCs w:val="24"/>
          <w:lang w:val="en-US" w:eastAsia="en-US"/>
        </w:rPr>
        <w:t>a</w:t>
      </w:r>
      <w:r w:rsidRPr="00996D75">
        <w:rPr>
          <w:rFonts w:eastAsia="MS Mincho"/>
          <w:spacing w:val="-8"/>
          <w:sz w:val="24"/>
          <w:szCs w:val="24"/>
          <w:lang w:eastAsia="en-US"/>
        </w:rPr>
        <w:t>/</w:t>
      </w:r>
      <w:r w:rsidRPr="00996D75">
        <w:rPr>
          <w:rFonts w:eastAsia="MS Mincho"/>
          <w:spacing w:val="-8"/>
          <w:sz w:val="24"/>
          <w:szCs w:val="24"/>
          <w:lang w:val="en-US" w:eastAsia="en-US"/>
        </w:rPr>
        <w:t>nc</w:t>
      </w:r>
      <w:r w:rsidRPr="00996D75">
        <w:rPr>
          <w:rFonts w:eastAsia="MS Mincho"/>
          <w:spacing w:val="-8"/>
          <w:sz w:val="24"/>
          <w:szCs w:val="24"/>
          <w:lang w:eastAsia="en-US"/>
        </w:rPr>
        <w:t>-</w:t>
      </w:r>
      <w:r w:rsidRPr="00996D75">
        <w:rPr>
          <w:rFonts w:eastAsia="MS Mincho"/>
          <w:spacing w:val="-8"/>
          <w:sz w:val="24"/>
          <w:szCs w:val="24"/>
          <w:lang w:val="en-US" w:eastAsia="en-US"/>
        </w:rPr>
        <w:t>launch</w:t>
      </w:r>
      <w:r w:rsidRPr="00996D75">
        <w:rPr>
          <w:rFonts w:eastAsia="MS Mincho"/>
          <w:spacing w:val="-8"/>
          <w:sz w:val="24"/>
          <w:szCs w:val="24"/>
          <w:lang w:eastAsia="en-US"/>
        </w:rPr>
        <w:t>-</w:t>
      </w:r>
      <w:r w:rsidRPr="00996D75">
        <w:rPr>
          <w:rFonts w:eastAsia="MS Mincho"/>
          <w:spacing w:val="-8"/>
          <w:sz w:val="24"/>
          <w:szCs w:val="24"/>
          <w:lang w:val="en-US" w:eastAsia="en-US"/>
        </w:rPr>
        <w:t>of</w:t>
      </w:r>
      <w:r w:rsidRPr="00996D75">
        <w:rPr>
          <w:rFonts w:eastAsia="MS Mincho"/>
          <w:spacing w:val="-8"/>
          <w:sz w:val="24"/>
          <w:szCs w:val="24"/>
          <w:lang w:eastAsia="en-US"/>
        </w:rPr>
        <w:t>-</w:t>
      </w:r>
      <w:r w:rsidRPr="00996D75">
        <w:rPr>
          <w:rFonts w:eastAsia="MS Mincho"/>
          <w:spacing w:val="-8"/>
          <w:sz w:val="24"/>
          <w:szCs w:val="24"/>
          <w:lang w:val="en-US" w:eastAsia="en-US"/>
        </w:rPr>
        <w:t>baku</w:t>
      </w:r>
      <w:r w:rsidRPr="00996D75">
        <w:rPr>
          <w:rFonts w:eastAsia="MS Mincho"/>
          <w:spacing w:val="-8"/>
          <w:sz w:val="24"/>
          <w:szCs w:val="24"/>
          <w:lang w:eastAsia="en-US"/>
        </w:rPr>
        <w:t>-</w:t>
      </w:r>
      <w:r w:rsidRPr="00996D75">
        <w:rPr>
          <w:rFonts w:eastAsia="MS Mincho"/>
          <w:spacing w:val="-8"/>
          <w:sz w:val="24"/>
          <w:szCs w:val="24"/>
          <w:lang w:val="en-US" w:eastAsia="en-US"/>
        </w:rPr>
        <w:t>tbilisi</w:t>
      </w:r>
      <w:r w:rsidRPr="00996D75">
        <w:rPr>
          <w:rFonts w:eastAsia="MS Mincho"/>
          <w:spacing w:val="-8"/>
          <w:sz w:val="24"/>
          <w:szCs w:val="24"/>
          <w:lang w:eastAsia="en-US"/>
        </w:rPr>
        <w:t>-</w:t>
      </w:r>
      <w:r w:rsidRPr="00996D75">
        <w:rPr>
          <w:rFonts w:eastAsia="MS Mincho"/>
          <w:spacing w:val="-8"/>
          <w:sz w:val="24"/>
          <w:szCs w:val="24"/>
          <w:lang w:val="en-US" w:eastAsia="en-US"/>
        </w:rPr>
        <w:t>kars</w:t>
      </w:r>
      <w:r w:rsidRPr="00996D75">
        <w:rPr>
          <w:rFonts w:eastAsia="MS Mincho"/>
          <w:spacing w:val="-8"/>
          <w:sz w:val="24"/>
          <w:szCs w:val="24"/>
          <w:lang w:eastAsia="en-US"/>
        </w:rPr>
        <w:t>-</w:t>
      </w:r>
      <w:r w:rsidRPr="00996D75">
        <w:rPr>
          <w:rFonts w:eastAsia="MS Mincho"/>
          <w:spacing w:val="-8"/>
          <w:sz w:val="24"/>
          <w:szCs w:val="24"/>
          <w:lang w:val="en-US" w:eastAsia="en-US"/>
        </w:rPr>
        <w:t>railway</w:t>
      </w:r>
      <w:r w:rsidRPr="00996D75">
        <w:rPr>
          <w:rFonts w:eastAsia="MS Mincho"/>
          <w:spacing w:val="-8"/>
          <w:sz w:val="24"/>
          <w:szCs w:val="24"/>
          <w:lang w:eastAsia="en-US"/>
        </w:rPr>
        <w:t>/4092258.</w:t>
      </w:r>
      <w:r w:rsidRPr="00996D75">
        <w:rPr>
          <w:rFonts w:eastAsia="MS Mincho"/>
          <w:spacing w:val="-8"/>
          <w:sz w:val="24"/>
          <w:szCs w:val="24"/>
          <w:lang w:val="en-US" w:eastAsia="en-US"/>
        </w:rPr>
        <w:t>html</w:t>
      </w:r>
      <w:r w:rsidRPr="00996D75">
        <w:rPr>
          <w:rFonts w:eastAsia="MS Mincho"/>
          <w:spacing w:val="-8"/>
          <w:sz w:val="24"/>
          <w:szCs w:val="24"/>
          <w:lang w:eastAsia="en-US"/>
        </w:rPr>
        <w:t>.</w:t>
      </w:r>
    </w:p>
    <w:p w14:paraId="79F073EC"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Чемхильгов, К. Б. Система национальных интересов России на Кавказе / К. Б. Чемхильгов. – Текст : электронный. // Первый мультипортал KM.RU. – URL:http://www.km.ru/ referats/EB78F32ED93441299103E68F59174753.</w:t>
      </w:r>
    </w:p>
    <w:p w14:paraId="189C0B50"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Эксперт рассказал, почему раздел Каспия стал возможен. – URL: https://ria.ru/world/ 20171206/1510339882.html. – Текст : электронный.</w:t>
      </w:r>
    </w:p>
    <w:p w14:paraId="356AC92A"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Эрдоган назвал Израиль «террористическим государством» и «убийцей детей». – URL: http://www.ntv.ru/novosti/1960324/.– Текст : электронный.</w:t>
      </w:r>
    </w:p>
    <w:p w14:paraId="5CB42693"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Эрдоган представил список нурсистов в Азербайджане. – URL: http://baku.ws/37139-erdogan-predstavil-spisok-nursistov-v-azerbaydzhane.html. – Текст : электронный.</w:t>
      </w:r>
    </w:p>
    <w:p w14:paraId="0638B8D6"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val="en-US" w:eastAsia="en-US"/>
        </w:rPr>
      </w:pPr>
      <w:r w:rsidRPr="00996D75">
        <w:rPr>
          <w:rFonts w:eastAsia="MS Mincho"/>
          <w:sz w:val="24"/>
          <w:szCs w:val="24"/>
          <w:lang w:val="en-US" w:eastAsia="en-US"/>
        </w:rPr>
        <w:lastRenderedPageBreak/>
        <w:t xml:space="preserve">Adilgizi, L. Turkey`s fight against Gulen in the South Caucasus / L. Adilgizi. – </w:t>
      </w:r>
      <w:r w:rsidRPr="00996D75">
        <w:rPr>
          <w:rFonts w:eastAsia="MS Mincho"/>
          <w:sz w:val="24"/>
          <w:szCs w:val="24"/>
          <w:lang w:eastAsia="en-US"/>
        </w:rPr>
        <w:t>Текст</w:t>
      </w:r>
      <w:r w:rsidRPr="00996D75">
        <w:rPr>
          <w:rFonts w:eastAsia="MS Mincho"/>
          <w:sz w:val="24"/>
          <w:szCs w:val="24"/>
          <w:lang w:val="en-US" w:eastAsia="en-US"/>
        </w:rPr>
        <w:t xml:space="preserve"> : </w:t>
      </w:r>
      <w:r w:rsidRPr="00996D75">
        <w:rPr>
          <w:rFonts w:eastAsia="MS Mincho"/>
          <w:sz w:val="24"/>
          <w:szCs w:val="24"/>
          <w:lang w:eastAsia="en-US"/>
        </w:rPr>
        <w:t>электронный</w:t>
      </w:r>
      <w:r w:rsidRPr="00996D75">
        <w:rPr>
          <w:rFonts w:eastAsia="MS Mincho"/>
          <w:sz w:val="24"/>
          <w:szCs w:val="24"/>
          <w:lang w:val="en-US" w:eastAsia="en-US"/>
        </w:rPr>
        <w:t xml:space="preserve"> // Open Diplomacy. – URL: https://www.opendemocracy.net/od-russia/lamiya- adigizi/turkeys-fight-against-gulen-in-south-caucasus. </w:t>
      </w:r>
    </w:p>
    <w:p w14:paraId="49179EA4"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val="en-US" w:eastAsia="en-US"/>
        </w:rPr>
        <w:t>Agayev, Z. Azerbaijan Signs Gas Supply Contract with Iran Before EU Visit / Z. Agayev, L. Nasseri.– URL</w:t>
      </w:r>
      <w:r w:rsidRPr="00996D75">
        <w:rPr>
          <w:rFonts w:eastAsia="MS Mincho"/>
          <w:sz w:val="24"/>
          <w:szCs w:val="24"/>
          <w:lang w:eastAsia="en-US"/>
        </w:rPr>
        <w:t xml:space="preserve">: </w:t>
      </w:r>
      <w:r w:rsidRPr="00996D75">
        <w:rPr>
          <w:rFonts w:eastAsia="MS Mincho"/>
          <w:sz w:val="24"/>
          <w:szCs w:val="24"/>
          <w:lang w:val="en-US" w:eastAsia="en-US"/>
        </w:rPr>
        <w:t>http</w:t>
      </w:r>
      <w:r w:rsidRPr="00996D75">
        <w:rPr>
          <w:rFonts w:eastAsia="MS Mincho"/>
          <w:sz w:val="24"/>
          <w:szCs w:val="24"/>
          <w:lang w:eastAsia="en-US"/>
        </w:rPr>
        <w:t>://</w:t>
      </w:r>
      <w:r w:rsidRPr="00996D75">
        <w:rPr>
          <w:rFonts w:eastAsia="MS Mincho"/>
          <w:sz w:val="24"/>
          <w:szCs w:val="24"/>
          <w:lang w:val="en-US" w:eastAsia="en-US"/>
        </w:rPr>
        <w:t>www</w:t>
      </w:r>
      <w:r w:rsidRPr="00996D75">
        <w:rPr>
          <w:rFonts w:eastAsia="MS Mincho"/>
          <w:sz w:val="24"/>
          <w:szCs w:val="24"/>
          <w:lang w:eastAsia="en-US"/>
        </w:rPr>
        <w:t>.</w:t>
      </w:r>
      <w:r w:rsidRPr="00996D75">
        <w:rPr>
          <w:rFonts w:eastAsia="MS Mincho"/>
          <w:sz w:val="24"/>
          <w:szCs w:val="24"/>
          <w:lang w:val="en-US" w:eastAsia="en-US"/>
        </w:rPr>
        <w:t>bloomberg</w:t>
      </w:r>
      <w:r w:rsidRPr="00996D75">
        <w:rPr>
          <w:rFonts w:eastAsia="MS Mincho"/>
          <w:sz w:val="24"/>
          <w:szCs w:val="24"/>
          <w:lang w:eastAsia="en-US"/>
        </w:rPr>
        <w:t>.</w:t>
      </w:r>
      <w:r w:rsidRPr="00996D75">
        <w:rPr>
          <w:rFonts w:eastAsia="MS Mincho"/>
          <w:sz w:val="24"/>
          <w:szCs w:val="24"/>
          <w:lang w:val="en-US" w:eastAsia="en-US"/>
        </w:rPr>
        <w:t>com</w:t>
      </w:r>
      <w:r w:rsidRPr="00996D75">
        <w:rPr>
          <w:rFonts w:eastAsia="MS Mincho"/>
          <w:sz w:val="24"/>
          <w:szCs w:val="24"/>
          <w:lang w:eastAsia="en-US"/>
        </w:rPr>
        <w:t>/</w:t>
      </w:r>
      <w:r w:rsidRPr="00996D75">
        <w:rPr>
          <w:rFonts w:eastAsia="MS Mincho"/>
          <w:sz w:val="24"/>
          <w:szCs w:val="24"/>
          <w:lang w:val="en-US" w:eastAsia="en-US"/>
        </w:rPr>
        <w:t>news</w:t>
      </w:r>
      <w:r w:rsidRPr="00996D75">
        <w:rPr>
          <w:rFonts w:eastAsia="MS Mincho"/>
          <w:sz w:val="24"/>
          <w:szCs w:val="24"/>
          <w:lang w:eastAsia="en-US"/>
        </w:rPr>
        <w:t>/2011-01-12/</w:t>
      </w:r>
      <w:r w:rsidRPr="00996D75">
        <w:rPr>
          <w:rFonts w:eastAsia="MS Mincho"/>
          <w:sz w:val="24"/>
          <w:szCs w:val="24"/>
          <w:lang w:val="en-US" w:eastAsia="en-US"/>
        </w:rPr>
        <w:t>azerbaijan</w:t>
      </w:r>
      <w:r w:rsidRPr="00996D75">
        <w:rPr>
          <w:rFonts w:eastAsia="MS Mincho"/>
          <w:sz w:val="24"/>
          <w:szCs w:val="24"/>
          <w:lang w:eastAsia="en-US"/>
        </w:rPr>
        <w:t>-</w:t>
      </w:r>
      <w:r w:rsidRPr="00996D75">
        <w:rPr>
          <w:rFonts w:eastAsia="MS Mincho"/>
          <w:sz w:val="24"/>
          <w:szCs w:val="24"/>
          <w:lang w:val="en-US" w:eastAsia="en-US"/>
        </w:rPr>
        <w:t>signs</w:t>
      </w:r>
      <w:r w:rsidRPr="00996D75">
        <w:rPr>
          <w:rFonts w:eastAsia="MS Mincho"/>
          <w:sz w:val="24"/>
          <w:szCs w:val="24"/>
          <w:lang w:eastAsia="en-US"/>
        </w:rPr>
        <w:t>-</w:t>
      </w:r>
      <w:r w:rsidRPr="00996D75">
        <w:rPr>
          <w:rFonts w:eastAsia="MS Mincho"/>
          <w:sz w:val="24"/>
          <w:szCs w:val="24"/>
          <w:lang w:val="en-US" w:eastAsia="en-US"/>
        </w:rPr>
        <w:t>gas</w:t>
      </w:r>
      <w:r w:rsidRPr="00996D75">
        <w:rPr>
          <w:rFonts w:eastAsia="MS Mincho"/>
          <w:sz w:val="24"/>
          <w:szCs w:val="24"/>
          <w:lang w:eastAsia="en-US"/>
        </w:rPr>
        <w:t>-</w:t>
      </w:r>
      <w:r w:rsidRPr="00996D75">
        <w:rPr>
          <w:rFonts w:eastAsia="MS Mincho"/>
          <w:sz w:val="24"/>
          <w:szCs w:val="24"/>
          <w:lang w:val="en-US" w:eastAsia="en-US"/>
        </w:rPr>
        <w:t>supply</w:t>
      </w:r>
      <w:r w:rsidRPr="00996D75">
        <w:rPr>
          <w:rFonts w:eastAsia="MS Mincho"/>
          <w:sz w:val="24"/>
          <w:szCs w:val="24"/>
          <w:lang w:eastAsia="en-US"/>
        </w:rPr>
        <w:t>-</w:t>
      </w:r>
      <w:r w:rsidRPr="00996D75">
        <w:rPr>
          <w:rFonts w:eastAsia="MS Mincho"/>
          <w:sz w:val="24"/>
          <w:szCs w:val="24"/>
          <w:lang w:val="en-US" w:eastAsia="en-US"/>
        </w:rPr>
        <w:t>contract</w:t>
      </w:r>
      <w:r w:rsidRPr="00996D75">
        <w:rPr>
          <w:rFonts w:eastAsia="MS Mincho"/>
          <w:sz w:val="24"/>
          <w:szCs w:val="24"/>
          <w:lang w:eastAsia="en-US"/>
        </w:rPr>
        <w:t>-</w:t>
      </w:r>
      <w:r w:rsidRPr="00996D75">
        <w:rPr>
          <w:rFonts w:eastAsia="MS Mincho"/>
          <w:sz w:val="24"/>
          <w:szCs w:val="24"/>
          <w:lang w:val="en-US" w:eastAsia="en-US"/>
        </w:rPr>
        <w:t>with</w:t>
      </w:r>
      <w:r w:rsidRPr="00996D75">
        <w:rPr>
          <w:rFonts w:eastAsia="MS Mincho"/>
          <w:sz w:val="24"/>
          <w:szCs w:val="24"/>
          <w:lang w:eastAsia="en-US"/>
        </w:rPr>
        <w:t>-</w:t>
      </w:r>
      <w:r w:rsidRPr="00996D75">
        <w:rPr>
          <w:rFonts w:eastAsia="MS Mincho"/>
          <w:sz w:val="24"/>
          <w:szCs w:val="24"/>
          <w:lang w:val="en-US" w:eastAsia="en-US"/>
        </w:rPr>
        <w:t>iran</w:t>
      </w:r>
      <w:r w:rsidRPr="00996D75">
        <w:rPr>
          <w:rFonts w:eastAsia="MS Mincho"/>
          <w:sz w:val="24"/>
          <w:szCs w:val="24"/>
          <w:lang w:eastAsia="en-US"/>
        </w:rPr>
        <w:t>-</w:t>
      </w:r>
      <w:r w:rsidRPr="00996D75">
        <w:rPr>
          <w:rFonts w:eastAsia="MS Mincho"/>
          <w:sz w:val="24"/>
          <w:szCs w:val="24"/>
          <w:lang w:val="en-US" w:eastAsia="en-US"/>
        </w:rPr>
        <w:t>before</w:t>
      </w:r>
      <w:r w:rsidRPr="00996D75">
        <w:rPr>
          <w:rFonts w:eastAsia="MS Mincho"/>
          <w:sz w:val="24"/>
          <w:szCs w:val="24"/>
          <w:lang w:eastAsia="en-US"/>
        </w:rPr>
        <w:t>-</w:t>
      </w:r>
      <w:r w:rsidRPr="00996D75">
        <w:rPr>
          <w:rFonts w:eastAsia="MS Mincho"/>
          <w:sz w:val="24"/>
          <w:szCs w:val="24"/>
          <w:lang w:val="en-US" w:eastAsia="en-US"/>
        </w:rPr>
        <w:t>eu</w:t>
      </w:r>
      <w:r w:rsidRPr="00996D75">
        <w:rPr>
          <w:rFonts w:eastAsia="MS Mincho"/>
          <w:sz w:val="24"/>
          <w:szCs w:val="24"/>
          <w:lang w:eastAsia="en-US"/>
        </w:rPr>
        <w:t>-</w:t>
      </w:r>
      <w:r w:rsidRPr="00996D75">
        <w:rPr>
          <w:rFonts w:eastAsia="MS Mincho"/>
          <w:sz w:val="24"/>
          <w:szCs w:val="24"/>
          <w:lang w:val="en-US" w:eastAsia="en-US"/>
        </w:rPr>
        <w:t>visit</w:t>
      </w:r>
      <w:r w:rsidRPr="00996D75">
        <w:rPr>
          <w:rFonts w:eastAsia="MS Mincho"/>
          <w:sz w:val="24"/>
          <w:szCs w:val="24"/>
          <w:lang w:eastAsia="en-US"/>
        </w:rPr>
        <w:t>.</w:t>
      </w:r>
      <w:r w:rsidRPr="00996D75">
        <w:rPr>
          <w:rFonts w:eastAsia="MS Mincho"/>
          <w:sz w:val="24"/>
          <w:szCs w:val="24"/>
          <w:lang w:val="en-US" w:eastAsia="en-US"/>
        </w:rPr>
        <w:t>html</w:t>
      </w:r>
      <w:r w:rsidRPr="00996D75">
        <w:rPr>
          <w:rFonts w:eastAsia="MS Mincho"/>
          <w:sz w:val="24"/>
          <w:szCs w:val="24"/>
          <w:lang w:eastAsia="en-US"/>
        </w:rPr>
        <w:t>. – Текст : электронный.</w:t>
      </w:r>
    </w:p>
    <w:p w14:paraId="2A2DDC8F"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val="en-US" w:eastAsia="en-US"/>
        </w:rPr>
      </w:pPr>
      <w:r w:rsidRPr="00996D75">
        <w:rPr>
          <w:rFonts w:eastAsia="MS Mincho"/>
          <w:sz w:val="24"/>
          <w:szCs w:val="24"/>
          <w:lang w:val="en-US" w:eastAsia="en-US"/>
        </w:rPr>
        <w:t xml:space="preserve">Azerbaijan Arrests 22 Suspects in Alleged Iran Spy Plot. – URL: www.bbc.co.uk/news/ world-europe-17368576. – </w:t>
      </w:r>
      <w:r w:rsidRPr="00996D75">
        <w:rPr>
          <w:rFonts w:eastAsia="MS Mincho"/>
          <w:sz w:val="24"/>
          <w:szCs w:val="24"/>
          <w:lang w:eastAsia="en-US"/>
        </w:rPr>
        <w:t>Текст</w:t>
      </w:r>
      <w:r w:rsidRPr="00996D75">
        <w:rPr>
          <w:rFonts w:eastAsia="MS Mincho"/>
          <w:sz w:val="24"/>
          <w:szCs w:val="24"/>
          <w:lang w:val="en-US" w:eastAsia="en-US"/>
        </w:rPr>
        <w:t xml:space="preserve"> : </w:t>
      </w:r>
      <w:r w:rsidRPr="00996D75">
        <w:rPr>
          <w:rFonts w:eastAsia="MS Mincho"/>
          <w:sz w:val="24"/>
          <w:szCs w:val="24"/>
          <w:lang w:eastAsia="en-US"/>
        </w:rPr>
        <w:t>электронный</w:t>
      </w:r>
      <w:r w:rsidRPr="00996D75">
        <w:rPr>
          <w:rFonts w:eastAsia="MS Mincho"/>
          <w:sz w:val="24"/>
          <w:szCs w:val="24"/>
          <w:lang w:val="en-US" w:eastAsia="en-US"/>
        </w:rPr>
        <w:t>.</w:t>
      </w:r>
    </w:p>
    <w:p w14:paraId="3C7331C4"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val="en-US" w:eastAsia="en-US"/>
        </w:rPr>
      </w:pPr>
      <w:r w:rsidRPr="00996D75">
        <w:rPr>
          <w:rFonts w:eastAsia="MS Mincho"/>
          <w:sz w:val="24"/>
          <w:szCs w:val="24"/>
          <w:lang w:val="en-US" w:eastAsia="en-US"/>
        </w:rPr>
        <w:t xml:space="preserve">Culter, R. M. Turkey and Azerbaijan move Towards Agreement on Shah Deniz Gas / R. M. Culter. – </w:t>
      </w:r>
      <w:r w:rsidRPr="00996D75">
        <w:rPr>
          <w:rFonts w:eastAsia="MS Mincho"/>
          <w:sz w:val="24"/>
          <w:szCs w:val="24"/>
          <w:lang w:eastAsia="en-US"/>
        </w:rPr>
        <w:t>Текст</w:t>
      </w:r>
      <w:r w:rsidRPr="00996D75">
        <w:rPr>
          <w:rFonts w:eastAsia="MS Mincho"/>
          <w:sz w:val="24"/>
          <w:szCs w:val="24"/>
          <w:lang w:val="en-US" w:eastAsia="en-US"/>
        </w:rPr>
        <w:t xml:space="preserve"> : </w:t>
      </w:r>
      <w:r w:rsidRPr="00996D75">
        <w:rPr>
          <w:rFonts w:eastAsia="MS Mincho"/>
          <w:sz w:val="24"/>
          <w:szCs w:val="24"/>
          <w:lang w:eastAsia="en-US"/>
        </w:rPr>
        <w:t>электронный</w:t>
      </w:r>
      <w:r w:rsidRPr="00996D75">
        <w:rPr>
          <w:rFonts w:eastAsia="MS Mincho"/>
          <w:sz w:val="24"/>
          <w:szCs w:val="24"/>
          <w:lang w:val="en-US" w:eastAsia="en-US"/>
        </w:rPr>
        <w:t>. // Central Asia-Caucasus Institute. – 2010. March 3. – URL: http://www.cacianalyst.org/?q=node/5279.</w:t>
      </w:r>
    </w:p>
    <w:p w14:paraId="2A49018C"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val="en-US" w:eastAsia="en-US"/>
        </w:rPr>
      </w:pPr>
      <w:r w:rsidRPr="00996D75">
        <w:rPr>
          <w:rFonts w:eastAsia="MS Mincho"/>
          <w:sz w:val="24"/>
          <w:szCs w:val="24"/>
          <w:lang w:val="en-US" w:eastAsia="en-US"/>
        </w:rPr>
        <w:t xml:space="preserve">Hassanov, F. Yükselen Azerbaycan ve Türkiye Politik İlişkileri: 15 Temmuz Darbe Girişimi Öncesi ve Sonrası / F. Hassanov. – </w:t>
      </w:r>
      <w:r w:rsidRPr="00996D75">
        <w:rPr>
          <w:rFonts w:eastAsia="MS Mincho"/>
          <w:sz w:val="24"/>
          <w:szCs w:val="24"/>
          <w:lang w:eastAsia="en-US"/>
        </w:rPr>
        <w:t>Текст</w:t>
      </w:r>
      <w:r w:rsidRPr="00996D75">
        <w:rPr>
          <w:rFonts w:eastAsia="MS Mincho"/>
          <w:sz w:val="24"/>
          <w:szCs w:val="24"/>
          <w:lang w:val="en-US" w:eastAsia="en-US"/>
        </w:rPr>
        <w:t xml:space="preserve"> : </w:t>
      </w:r>
      <w:r w:rsidRPr="00996D75">
        <w:rPr>
          <w:rFonts w:eastAsia="MS Mincho"/>
          <w:sz w:val="24"/>
          <w:szCs w:val="24"/>
          <w:lang w:eastAsia="en-US"/>
        </w:rPr>
        <w:t>электронный</w:t>
      </w:r>
      <w:r w:rsidRPr="00996D75">
        <w:rPr>
          <w:rFonts w:eastAsia="MS Mincho"/>
          <w:sz w:val="24"/>
          <w:szCs w:val="24"/>
          <w:lang w:val="en-US" w:eastAsia="en-US"/>
        </w:rPr>
        <w:t xml:space="preserve"> // Türkiye Politika ve Araştırma Merkezi (Research Turkey). – Londra: Research Turkey, 2016 Eylül. – Cilt V, Sayı 9. – S. 12–19. – URL: http://researchturkey.org/?p=12873&amp;lang=tr.</w:t>
      </w:r>
    </w:p>
    <w:p w14:paraId="4DCD2D6D"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pacing w:val="-8"/>
          <w:sz w:val="24"/>
          <w:szCs w:val="24"/>
          <w:lang w:val="en-US" w:eastAsia="en-US"/>
        </w:rPr>
      </w:pPr>
      <w:r w:rsidRPr="00996D75">
        <w:rPr>
          <w:rFonts w:eastAsia="MS Mincho"/>
          <w:spacing w:val="-8"/>
          <w:sz w:val="24"/>
          <w:szCs w:val="24"/>
          <w:lang w:val="en-US" w:eastAsia="en-US"/>
        </w:rPr>
        <w:t xml:space="preserve">İran Azerbaycana ittiham ve tehdid yağdırdı. – URL: http://azadliq.az/index.php?option= com_content&amp;view=article&amp;id=13670:ran-azrbaycana-ittiham-v-thdid-yadrd&amp;catid=293:syas&amp;Itemid=457. – </w:t>
      </w:r>
      <w:r w:rsidRPr="00996D75">
        <w:rPr>
          <w:rFonts w:eastAsia="MS Mincho"/>
          <w:spacing w:val="-8"/>
          <w:sz w:val="24"/>
          <w:szCs w:val="24"/>
          <w:lang w:eastAsia="en-US"/>
        </w:rPr>
        <w:t>Текст</w:t>
      </w:r>
      <w:r w:rsidRPr="00996D75">
        <w:rPr>
          <w:rFonts w:eastAsia="MS Mincho"/>
          <w:spacing w:val="-8"/>
          <w:sz w:val="24"/>
          <w:szCs w:val="24"/>
          <w:lang w:val="en-US" w:eastAsia="en-US"/>
        </w:rPr>
        <w:t xml:space="preserve"> : </w:t>
      </w:r>
      <w:r w:rsidRPr="00996D75">
        <w:rPr>
          <w:rFonts w:eastAsia="MS Mincho"/>
          <w:spacing w:val="-8"/>
          <w:sz w:val="24"/>
          <w:szCs w:val="24"/>
          <w:lang w:eastAsia="en-US"/>
        </w:rPr>
        <w:t>электронный</w:t>
      </w:r>
      <w:r w:rsidRPr="00996D75">
        <w:rPr>
          <w:rFonts w:eastAsia="MS Mincho"/>
          <w:spacing w:val="-8"/>
          <w:sz w:val="24"/>
          <w:szCs w:val="24"/>
          <w:lang w:val="en-US" w:eastAsia="en-US"/>
        </w:rPr>
        <w:t>.</w:t>
      </w:r>
    </w:p>
    <w:p w14:paraId="53549912"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val="en-US" w:eastAsia="en-US"/>
        </w:rPr>
      </w:pPr>
      <w:r w:rsidRPr="00996D75">
        <w:rPr>
          <w:rFonts w:eastAsia="MS Mincho"/>
          <w:sz w:val="24"/>
          <w:szCs w:val="24"/>
          <w:lang w:val="en-US" w:eastAsia="en-US"/>
        </w:rPr>
        <w:t xml:space="preserve">Reha Yilmaz Türkiye-Azerbaycan ilişkilerinde son dönem.  – </w:t>
      </w:r>
      <w:r w:rsidRPr="00996D75">
        <w:rPr>
          <w:rFonts w:eastAsia="MS Mincho"/>
          <w:sz w:val="24"/>
          <w:szCs w:val="24"/>
          <w:lang w:eastAsia="en-US"/>
        </w:rPr>
        <w:t>Текст</w:t>
      </w:r>
      <w:r w:rsidRPr="00996D75">
        <w:rPr>
          <w:rFonts w:eastAsia="MS Mincho"/>
          <w:sz w:val="24"/>
          <w:szCs w:val="24"/>
          <w:lang w:val="en-US" w:eastAsia="en-US"/>
        </w:rPr>
        <w:t xml:space="preserve"> : </w:t>
      </w:r>
      <w:r w:rsidRPr="00996D75">
        <w:rPr>
          <w:rFonts w:eastAsia="MS Mincho"/>
          <w:sz w:val="24"/>
          <w:szCs w:val="24"/>
          <w:lang w:eastAsia="en-US"/>
        </w:rPr>
        <w:t>электронный</w:t>
      </w:r>
      <w:r w:rsidRPr="00996D75">
        <w:rPr>
          <w:rFonts w:eastAsia="MS Mincho"/>
          <w:sz w:val="24"/>
          <w:szCs w:val="24"/>
          <w:lang w:val="en-US" w:eastAsia="en-US"/>
        </w:rPr>
        <w:t xml:space="preserve"> // </w:t>
      </w:r>
      <w:r w:rsidRPr="00996D75">
        <w:rPr>
          <w:rFonts w:eastAsia="MS Mincho"/>
          <w:sz w:val="24"/>
          <w:szCs w:val="24"/>
          <w:lang w:eastAsia="en-US"/>
        </w:rPr>
        <w:t>Турецкий</w:t>
      </w:r>
      <w:r w:rsidRPr="00996D75">
        <w:rPr>
          <w:rFonts w:eastAsia="MS Mincho"/>
          <w:sz w:val="24"/>
          <w:szCs w:val="24"/>
          <w:lang w:val="en-US" w:eastAsia="en-US"/>
        </w:rPr>
        <w:t xml:space="preserve"> </w:t>
      </w:r>
      <w:r w:rsidRPr="00996D75">
        <w:rPr>
          <w:rFonts w:eastAsia="MS Mincho"/>
          <w:sz w:val="24"/>
          <w:szCs w:val="24"/>
          <w:lang w:eastAsia="en-US"/>
        </w:rPr>
        <w:t>центр</w:t>
      </w:r>
      <w:r w:rsidRPr="00996D75">
        <w:rPr>
          <w:rFonts w:eastAsia="MS Mincho"/>
          <w:sz w:val="24"/>
          <w:szCs w:val="24"/>
          <w:lang w:val="en-US" w:eastAsia="en-US"/>
        </w:rPr>
        <w:t xml:space="preserve"> </w:t>
      </w:r>
      <w:r w:rsidRPr="00996D75">
        <w:rPr>
          <w:rFonts w:eastAsia="MS Mincho"/>
          <w:sz w:val="24"/>
          <w:szCs w:val="24"/>
          <w:lang w:eastAsia="en-US"/>
        </w:rPr>
        <w:t>исследований</w:t>
      </w:r>
      <w:r w:rsidRPr="00996D75">
        <w:rPr>
          <w:rFonts w:eastAsia="MS Mincho"/>
          <w:sz w:val="24"/>
          <w:szCs w:val="24"/>
          <w:lang w:val="en-US" w:eastAsia="en-US"/>
        </w:rPr>
        <w:t xml:space="preserve"> Bilgesam. – URL: http://www.bilgesam.org/tr/images/stories/ </w:t>
      </w:r>
      <w:r w:rsidRPr="00996D75">
        <w:rPr>
          <w:rFonts w:eastAsia="MS Mincho"/>
          <w:sz w:val="24"/>
          <w:szCs w:val="24"/>
          <w:lang w:val="en-US" w:eastAsia="en-US"/>
        </w:rPr>
        <w:br/>
        <w:t>makaleler/TurkiyeAzerbaycan%20Iliskilerinde%20Son%20Donem.pdf.</w:t>
      </w:r>
    </w:p>
    <w:p w14:paraId="6F8125A5"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eastAsia="en-US"/>
        </w:rPr>
      </w:pPr>
      <w:r w:rsidRPr="00996D75">
        <w:rPr>
          <w:rFonts w:eastAsia="MS Mincho"/>
          <w:sz w:val="24"/>
          <w:szCs w:val="24"/>
          <w:lang w:eastAsia="en-US"/>
        </w:rPr>
        <w:t>«The Jerusalem Post»: «Азербайджано-израильские отношения: дружба народов и стратегическое партнерство стран». – URL: http://www.1news.az/news/the-jerusalem-post-azerbaydzhano-izrail-skie-otnosheniya-druzhba-narodov-i-strategicheskoe-partnerstvo-stran. – Текст : электронный.</w:t>
      </w:r>
    </w:p>
    <w:p w14:paraId="488E308A"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pacing w:val="-4"/>
          <w:sz w:val="24"/>
          <w:szCs w:val="24"/>
          <w:lang w:val="en-US" w:eastAsia="en-US"/>
        </w:rPr>
      </w:pPr>
      <w:r w:rsidRPr="00996D75">
        <w:rPr>
          <w:rFonts w:eastAsia="MS Mincho"/>
          <w:spacing w:val="-4"/>
          <w:sz w:val="24"/>
          <w:szCs w:val="24"/>
          <w:lang w:val="en-US" w:eastAsia="en-US"/>
        </w:rPr>
        <w:t xml:space="preserve">Zamejc, </w:t>
      </w:r>
      <w:r w:rsidRPr="00996D75">
        <w:rPr>
          <w:rFonts w:eastAsia="MS Mincho"/>
          <w:spacing w:val="-4"/>
          <w:sz w:val="24"/>
          <w:szCs w:val="24"/>
          <w:lang w:eastAsia="en-US"/>
        </w:rPr>
        <w:t>А</w:t>
      </w:r>
      <w:r w:rsidRPr="00996D75">
        <w:rPr>
          <w:rFonts w:eastAsia="MS Mincho"/>
          <w:spacing w:val="-4"/>
          <w:sz w:val="24"/>
          <w:szCs w:val="24"/>
          <w:lang w:val="en-US" w:eastAsia="en-US"/>
        </w:rPr>
        <w:t xml:space="preserve">. The Blooming Friendship Between Azerbaijan and Israel / Anna Zamejc. – URL: https://www.rferl.org/a/The_Blooming_Friendship_Between_Azerbaijan_And_Israel/1978312.html. – </w:t>
      </w:r>
      <w:r w:rsidRPr="00996D75">
        <w:rPr>
          <w:rFonts w:eastAsia="MS Mincho"/>
          <w:spacing w:val="-4"/>
          <w:sz w:val="24"/>
          <w:szCs w:val="24"/>
          <w:lang w:eastAsia="en-US"/>
        </w:rPr>
        <w:t>Текст</w:t>
      </w:r>
      <w:r w:rsidRPr="00996D75">
        <w:rPr>
          <w:rFonts w:eastAsia="MS Mincho"/>
          <w:spacing w:val="-4"/>
          <w:sz w:val="24"/>
          <w:szCs w:val="24"/>
          <w:lang w:val="en-US" w:eastAsia="en-US"/>
        </w:rPr>
        <w:t xml:space="preserve"> : </w:t>
      </w:r>
      <w:r w:rsidRPr="00996D75">
        <w:rPr>
          <w:rFonts w:eastAsia="MS Mincho"/>
          <w:spacing w:val="-4"/>
          <w:sz w:val="24"/>
          <w:szCs w:val="24"/>
          <w:lang w:eastAsia="en-US"/>
        </w:rPr>
        <w:t>электронный</w:t>
      </w:r>
      <w:r w:rsidRPr="00996D75">
        <w:rPr>
          <w:rFonts w:eastAsia="MS Mincho"/>
          <w:spacing w:val="-4"/>
          <w:sz w:val="24"/>
          <w:szCs w:val="24"/>
          <w:lang w:val="en-US" w:eastAsia="en-US"/>
        </w:rPr>
        <w:t>.</w:t>
      </w:r>
    </w:p>
    <w:p w14:paraId="11E8F2E1" w14:textId="77777777" w:rsidR="00996D75" w:rsidRPr="00996D75" w:rsidRDefault="00996D75" w:rsidP="00783451">
      <w:pPr>
        <w:numPr>
          <w:ilvl w:val="0"/>
          <w:numId w:val="15"/>
        </w:numPr>
        <w:autoSpaceDE w:val="0"/>
        <w:autoSpaceDN w:val="0"/>
        <w:adjustRightInd w:val="0"/>
        <w:spacing w:line="360" w:lineRule="auto"/>
        <w:ind w:left="0" w:firstLine="567"/>
        <w:contextualSpacing/>
        <w:jc w:val="both"/>
        <w:rPr>
          <w:rFonts w:eastAsia="MS Mincho"/>
          <w:sz w:val="24"/>
          <w:szCs w:val="24"/>
          <w:lang w:val="en-US" w:eastAsia="en-US"/>
        </w:rPr>
      </w:pPr>
      <w:r w:rsidRPr="00996D75">
        <w:rPr>
          <w:rFonts w:eastAsia="MS Mincho"/>
          <w:sz w:val="24"/>
          <w:szCs w:val="24"/>
          <w:lang w:val="en-US" w:eastAsia="en-US"/>
        </w:rPr>
        <w:t xml:space="preserve">Zimnitskaya, H. Is the Caspian Sea a sea; and why does it matter? H. Zimnitskaya, J. (von) Geldern. – </w:t>
      </w:r>
      <w:r w:rsidRPr="00996D75">
        <w:rPr>
          <w:rFonts w:eastAsia="MS Mincho"/>
          <w:sz w:val="24"/>
          <w:szCs w:val="24"/>
          <w:lang w:eastAsia="en-US"/>
        </w:rPr>
        <w:t>Текст</w:t>
      </w:r>
      <w:r w:rsidRPr="00996D75">
        <w:rPr>
          <w:rFonts w:eastAsia="MS Mincho"/>
          <w:sz w:val="24"/>
          <w:szCs w:val="24"/>
          <w:lang w:val="en-US" w:eastAsia="en-US"/>
        </w:rPr>
        <w:t xml:space="preserve"> : </w:t>
      </w:r>
      <w:r w:rsidRPr="00996D75">
        <w:rPr>
          <w:rFonts w:eastAsia="MS Mincho"/>
          <w:sz w:val="24"/>
          <w:szCs w:val="24"/>
          <w:lang w:eastAsia="en-US"/>
        </w:rPr>
        <w:t>электронный</w:t>
      </w:r>
      <w:r w:rsidRPr="00996D75">
        <w:rPr>
          <w:rFonts w:eastAsia="MS Mincho"/>
          <w:sz w:val="24"/>
          <w:szCs w:val="24"/>
          <w:lang w:val="en-US" w:eastAsia="en-US"/>
        </w:rPr>
        <w:t xml:space="preserve"> // Journal of Eurasian Studies. – 2011. – № 2 (1). – P. 1–14. – URL: http://www.sciencedirect.com/science/article/pii/ S1879366510000424.</w:t>
      </w:r>
    </w:p>
    <w:p w14:paraId="49248088" w14:textId="5D11B9A1" w:rsidR="00996D75" w:rsidRDefault="00996D75">
      <w:pPr>
        <w:rPr>
          <w:rFonts w:eastAsia="Calibri"/>
          <w:sz w:val="28"/>
          <w:szCs w:val="28"/>
          <w:lang w:val="en-US" w:eastAsia="en-US"/>
        </w:rPr>
      </w:pPr>
      <w:r>
        <w:rPr>
          <w:rFonts w:eastAsia="Calibri"/>
          <w:sz w:val="28"/>
          <w:szCs w:val="28"/>
          <w:lang w:val="en-US" w:eastAsia="en-US"/>
        </w:rPr>
        <w:br w:type="page"/>
      </w:r>
    </w:p>
    <w:p w14:paraId="0C0B4390" w14:textId="6D0B6116" w:rsidR="00DB0821" w:rsidRPr="00F514DA" w:rsidRDefault="00F514DA" w:rsidP="00F514DA">
      <w:pPr>
        <w:pStyle w:val="10"/>
      </w:pPr>
      <w:bookmarkStart w:id="90" w:name="_Toc69335839"/>
      <w:r w:rsidRPr="00F514DA">
        <w:lastRenderedPageBreak/>
        <w:t>ПРИЛОЖЕНИЯ</w:t>
      </w:r>
      <w:bookmarkEnd w:id="90"/>
    </w:p>
    <w:p w14:paraId="1863C417" w14:textId="77777777" w:rsidR="00DB0821" w:rsidRPr="00F514DA" w:rsidRDefault="00DB0821" w:rsidP="008E6096">
      <w:pPr>
        <w:jc w:val="both"/>
        <w:rPr>
          <w:rFonts w:eastAsia="Calibri"/>
          <w:sz w:val="28"/>
          <w:szCs w:val="28"/>
          <w:lang w:eastAsia="en-US"/>
        </w:rPr>
      </w:pPr>
    </w:p>
    <w:p w14:paraId="4666624C" w14:textId="469BFD40" w:rsidR="00DB0821" w:rsidRPr="00F514DA" w:rsidRDefault="00F514DA" w:rsidP="00F514DA">
      <w:pPr>
        <w:pStyle w:val="21"/>
      </w:pPr>
      <w:bookmarkStart w:id="91" w:name="_Toc69335840"/>
      <w:r w:rsidRPr="00F514DA">
        <w:t>Приложение А</w:t>
      </w:r>
      <w:r>
        <w:rPr>
          <w:lang w:val="ru-RU"/>
        </w:rPr>
        <w:br/>
      </w:r>
      <w:r w:rsidRPr="00F514DA">
        <w:t xml:space="preserve"> (справочное). </w:t>
      </w:r>
      <w:r>
        <w:rPr>
          <w:lang w:val="ru-RU"/>
        </w:rPr>
        <w:br/>
      </w:r>
      <w:r w:rsidRPr="00F514DA">
        <w:t>Концепция национальной безопасности Азербайджанской Республики</w:t>
      </w:r>
      <w:bookmarkEnd w:id="91"/>
    </w:p>
    <w:p w14:paraId="60D5E36F" w14:textId="77777777" w:rsidR="00DB0821" w:rsidRPr="00F514DA" w:rsidRDefault="00DB0821" w:rsidP="008E6096">
      <w:pPr>
        <w:jc w:val="both"/>
        <w:rPr>
          <w:rFonts w:eastAsia="Calibri"/>
          <w:sz w:val="28"/>
          <w:szCs w:val="28"/>
          <w:lang w:eastAsia="en-US"/>
        </w:rPr>
      </w:pPr>
    </w:p>
    <w:p w14:paraId="377B90E8" w14:textId="77777777" w:rsidR="00F514DA" w:rsidRPr="00F514DA" w:rsidRDefault="00F514DA" w:rsidP="00F514DA">
      <w:pPr>
        <w:autoSpaceDE w:val="0"/>
        <w:autoSpaceDN w:val="0"/>
        <w:adjustRightInd w:val="0"/>
        <w:ind w:firstLine="567"/>
        <w:jc w:val="both"/>
        <w:rPr>
          <w:rFonts w:eastAsia="MS Mincho"/>
          <w:b/>
          <w:color w:val="000000"/>
          <w:sz w:val="24"/>
          <w:szCs w:val="24"/>
          <w:lang w:eastAsia="en-US"/>
        </w:rPr>
      </w:pPr>
      <w:r w:rsidRPr="00F514DA">
        <w:rPr>
          <w:rFonts w:eastAsia="MS Mincho"/>
          <w:b/>
          <w:color w:val="000000"/>
          <w:sz w:val="24"/>
          <w:szCs w:val="24"/>
          <w:lang w:eastAsia="en-US"/>
        </w:rPr>
        <w:t>Концепция национальной безопасности Азербайджанской Республики</w:t>
      </w:r>
    </w:p>
    <w:p w14:paraId="1A72E2F5"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Утверждена Распоряжением Президента Азербайджанской Республики от 23 мая 2007 года № 2198</w:t>
      </w:r>
    </w:p>
    <w:p w14:paraId="4479A034" w14:textId="77777777" w:rsidR="00F514DA" w:rsidRPr="00F514DA" w:rsidRDefault="00F514DA" w:rsidP="00F514DA">
      <w:pPr>
        <w:autoSpaceDE w:val="0"/>
        <w:autoSpaceDN w:val="0"/>
        <w:adjustRightInd w:val="0"/>
        <w:ind w:firstLine="567"/>
        <w:jc w:val="both"/>
        <w:rPr>
          <w:rFonts w:eastAsia="MS Mincho"/>
          <w:b/>
          <w:bCs/>
          <w:color w:val="000000"/>
          <w:sz w:val="24"/>
          <w:szCs w:val="24"/>
          <w:lang w:eastAsia="en-US"/>
        </w:rPr>
      </w:pPr>
      <w:r w:rsidRPr="00F514DA">
        <w:rPr>
          <w:rFonts w:eastAsia="MS Mincho"/>
          <w:b/>
          <w:bCs/>
          <w:color w:val="000000"/>
          <w:sz w:val="24"/>
          <w:szCs w:val="24"/>
          <w:lang w:eastAsia="en-US"/>
        </w:rPr>
        <w:t>Введение</w:t>
      </w:r>
    </w:p>
    <w:p w14:paraId="0903C482"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 xml:space="preserve">В 1991 году после распада Советского Союза Азербайджан, имеющий многовековую историю государственности, создавший в 1918 году первую на Востоке демократическую республику и, утративший свою независимость в 1920 году, восстановил свою государственную независимость. Азербайджанский народ, используя возможность приобщиться к более широким демократическим ценностям, избрал путь современного демократического государственного устройства, опирающегося на собственные национальные государственные обычаи, историческое и культурное наследие. </w:t>
      </w:r>
    </w:p>
    <w:p w14:paraId="70966BFE"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На первом этапе независимости молодая республика подверглась военной агрессии со стороны Армении, столкнулась с внутренней нестабильностью, экономическим кризисом, трудностями переходного периода и иными серьезными проблемами. Несмотря на это, Азербайджанская Республика под руководством общенационального лидера азербайджанского народа Гейдара Алиева, преодолев все трудности и определив правильный путь стратегического развития, превращается в современную страну, с успехом идущую вперед, усиливающую свои позиции в регионе и мире, и динамично развивающуюся в области экономики, политики и иных областях. Так, Азербайджан является важным, во многих случаях, решающим государством в региональном сотрудничестве в районе Каспий–Кавказ, играет незаменимую роль в осуществлении энергетических и транспортных проектов. Главная цель данной общей стратегии заключается в обеспечении процветания Азербайджанской Республики, ее последовательного развития и благосостояния населения, а также во внесении вклада в обеспечение безопасности и стабильности во всем регионе.</w:t>
      </w:r>
    </w:p>
    <w:p w14:paraId="55B9D506"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Концепция национальной безопасности Азербайджанской Республики (далее – Концепция) является собранием целей, принципов и подходов политики и мероприятий, направленных на защиту личности, общества и государства в Азербайджанской Республике от внутренних и внешних угроз, и ссылающихся на независимость государства, его территориальную целостность и демократический путь развития, интеграцию в качестве стратегического выбора в евроатлантическое пространство и вместе с этим многоуровненность уравновешенной внешней политики.</w:t>
      </w:r>
    </w:p>
    <w:p w14:paraId="552E3AA5" w14:textId="77777777" w:rsidR="00F514DA" w:rsidRPr="00F514DA" w:rsidRDefault="00F514DA" w:rsidP="00F514DA">
      <w:pPr>
        <w:autoSpaceDE w:val="0"/>
        <w:autoSpaceDN w:val="0"/>
        <w:adjustRightInd w:val="0"/>
        <w:ind w:firstLine="567"/>
        <w:jc w:val="both"/>
        <w:rPr>
          <w:rFonts w:eastAsia="MS Mincho"/>
          <w:b/>
          <w:bCs/>
          <w:color w:val="000000"/>
          <w:sz w:val="24"/>
          <w:szCs w:val="24"/>
          <w:lang w:eastAsia="en-US"/>
        </w:rPr>
      </w:pPr>
      <w:r w:rsidRPr="00F514DA">
        <w:rPr>
          <w:rFonts w:eastAsia="MS Mincho"/>
          <w:b/>
          <w:bCs/>
          <w:color w:val="000000"/>
          <w:sz w:val="24"/>
          <w:szCs w:val="24"/>
          <w:lang w:eastAsia="en-US"/>
        </w:rPr>
        <w:t>1. Обстановка безопасности</w:t>
      </w:r>
    </w:p>
    <w:p w14:paraId="698CA242"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 xml:space="preserve">Обстановка безопасности Азербайджанской Республики представляет собой совокупность факторов, оказывающих воздействие на защиту ее суверенитета, территориальной целостности, неприкосновенности границ, национальных интересов, последовательного развития, благосостояния и ценностей населения. </w:t>
      </w:r>
    </w:p>
    <w:p w14:paraId="5339A168"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Азербайджанская Республика, располагаясь на географическом стыке Восточного и Западного миров, аккумулировала в себе положительные аспекты многих цивилизаций. Распространяющая передовые европейские ценности и являющаяся неотъемлемым звеном архитектуры евро-атлантической безопасности, Азербайджанская Республика вносит свой вклад в безопасность данного пространства. В то же время, как неотъемлемая часть исламского мира Азербайджанская Республика распространяет наследие и мышление данной культуры.</w:t>
      </w:r>
    </w:p>
    <w:p w14:paraId="64F1EE0B"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 xml:space="preserve">Регион, в котором размещается Азербайджанская Республика, и который в настоящее время является нестабильным, обладает широким потенциалом и возможностями. Они могут быть эффективно использованы для совместного развития с региональными и международными </w:t>
      </w:r>
      <w:r w:rsidRPr="00F514DA">
        <w:rPr>
          <w:rFonts w:eastAsia="MS Mincho"/>
          <w:color w:val="000000"/>
          <w:sz w:val="24"/>
          <w:szCs w:val="24"/>
          <w:lang w:eastAsia="en-US"/>
        </w:rPr>
        <w:lastRenderedPageBreak/>
        <w:t>партнерами, нацеленными на дружбу и сотрудничество. Богатые природные ресурсы Азербайджанской Республики открывают перспективы для процветания страны и обеспечения ее национального благосостояния. Природные ресурсы делают ее важным международным энергетическим источником и важной составной частью сети международного энергетического снабжения. Ярким образцом сотрудничества региональных стран является развитие транспортных и коммуникационных коридоров, нефтяных и газовых трубопроводов международного значения, вносящих еще больший вклад в развитие экономики Азербайджанской Республики и стран-партнеров.</w:t>
      </w:r>
    </w:p>
    <w:p w14:paraId="3045FEFA"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Географические условия, в которых находится страна, помимо того, что дают ей важные преимущества, в то же время сталкивают ее с некоторыми проблемами безопасности. Наиболее тяжелым и ярким примером данных проблем является то, что Азербайджанская Республика подверглась военной агрессии со стороны Армении, в результате чего была захвачена часть территории страны, и приблизительно один миллион азербайджанцев превратился в беженцев и вынужденных переселенцев. Во время агрессии в отношении граждан Азербайджанской Республики были совершены самые тяжелые преступления против мира и человечности, включая геноцид и террористические акты, а на оккупированных землях осуществляют свою незаконную деятельность транспограничная организованная преступность, в том числе международные террористические группы. Сейчас в Армении и на захваченных территориях Азербайджанской Республики в массовом порядке разрушаются, принадлежащие азербайджанцам памятники истории, культуры и археологии, расхищаются природные ресурсы, причиняется серьезный вред окружающей среде. Данная агрессия, которой подверглась Азербайджанская Республика, в настоящее время является основным фактором в обстановке безопасности и определении национальной политики безопасности.</w:t>
      </w:r>
    </w:p>
    <w:p w14:paraId="085394A4"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 xml:space="preserve">В то же время наличие таких угроз для обстановки безопасности в Азербайджанской Республике, как международный терроризм, незаконная миграция, транснациональная организованная преступность, торговля людьми, контрабанда наркотических средств и распространение оружия массового уничтожения, ставит перед государством определенные задачи. </w:t>
      </w:r>
    </w:p>
    <w:p w14:paraId="097A0690" w14:textId="77777777" w:rsidR="00F514DA" w:rsidRPr="00F514DA" w:rsidRDefault="00F514DA" w:rsidP="00F514DA">
      <w:pPr>
        <w:autoSpaceDE w:val="0"/>
        <w:autoSpaceDN w:val="0"/>
        <w:adjustRightInd w:val="0"/>
        <w:ind w:firstLine="567"/>
        <w:jc w:val="both"/>
        <w:rPr>
          <w:rFonts w:eastAsia="MS Mincho"/>
          <w:b/>
          <w:bCs/>
          <w:color w:val="000000"/>
          <w:sz w:val="24"/>
          <w:szCs w:val="24"/>
          <w:lang w:eastAsia="en-US"/>
        </w:rPr>
      </w:pPr>
      <w:r w:rsidRPr="00F514DA">
        <w:rPr>
          <w:rFonts w:eastAsia="MS Mincho"/>
          <w:b/>
          <w:bCs/>
          <w:color w:val="000000"/>
          <w:sz w:val="24"/>
          <w:szCs w:val="24"/>
          <w:lang w:eastAsia="en-US"/>
        </w:rPr>
        <w:t>2. Национальные интересы Азербайджанской Республики</w:t>
      </w:r>
    </w:p>
    <w:p w14:paraId="295A7185"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Национальные интересы Азербайджанской Республики, представляя собой совокупность политических, экономических, социальных и иных потребностей, обеспечивающих фундаментальные ценности и цели азербайджанского народа, а также процветание личности, общества и государства, включают в себя:</w:t>
      </w:r>
    </w:p>
    <w:p w14:paraId="0DC1BF6E"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защиту независимости и территориальной целостности, обеспечение неприкосновенности границ государства, признанных на международном уровне;</w:t>
      </w:r>
    </w:p>
    <w:p w14:paraId="5CD996B5"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сохранение единства азербайджанского народа, пропаганда идеи единства;</w:t>
      </w:r>
    </w:p>
    <w:p w14:paraId="22777CFD"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формирование гражданского общества, обеспечение свободы человека и его прав;</w:t>
      </w:r>
    </w:p>
    <w:p w14:paraId="5D02CA94"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обеспечение развития демократических институтов и институтов гражданского общества, верховенства закона и порядка, защита безопасности населения;</w:t>
      </w:r>
    </w:p>
    <w:p w14:paraId="4F227358"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развитие, направленного на интеграцию, сотрудничества с международными организациями с общими ценностями, в целях выполнения международных обязательств, внесения вклада в глобальную и региональную безопасность и стабильность;</w:t>
      </w:r>
    </w:p>
    <w:p w14:paraId="77AFE02A"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создание условий для внутреннего и иностранного капитала в целях развития рыночной экономики, усовершенствования ее правовых основ, обеспечения экономической стабильности;</w:t>
      </w:r>
    </w:p>
    <w:p w14:paraId="3137AC5C"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обеспечение дальнейшего развития азербайджанского народа, достойного уровня жизни населения и его физического здоровья путем рационального использования природных ресурсов, последовательного экономического развития, охраны окружающей среды, повышения образовательного, научного и технологического потенциала;</w:t>
      </w:r>
    </w:p>
    <w:p w14:paraId="3FDC1E10"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усиление национального самосознания и солидарности, основанных на ценностях, разделяемых с азербайджанцами всего мира;</w:t>
      </w:r>
    </w:p>
    <w:p w14:paraId="7A7A2114"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lastRenderedPageBreak/>
        <w:t>охрана культурно-исторического наследия и моральных ценностей народа Азербайджана, а также их обогащение общечеловеческими ценностями: развитие языка, самосознания, интеллектуального потенциала, чувств патриотизма и национальной гордости.</w:t>
      </w:r>
    </w:p>
    <w:p w14:paraId="3A53F13B" w14:textId="77777777" w:rsidR="00F514DA" w:rsidRPr="00F514DA" w:rsidRDefault="00F514DA" w:rsidP="00F514DA">
      <w:pPr>
        <w:autoSpaceDE w:val="0"/>
        <w:autoSpaceDN w:val="0"/>
        <w:adjustRightInd w:val="0"/>
        <w:ind w:firstLine="567"/>
        <w:jc w:val="both"/>
        <w:rPr>
          <w:rFonts w:eastAsia="MS Mincho"/>
          <w:b/>
          <w:bCs/>
          <w:color w:val="000000"/>
          <w:sz w:val="24"/>
          <w:szCs w:val="24"/>
          <w:lang w:eastAsia="en-US"/>
        </w:rPr>
      </w:pPr>
      <w:r w:rsidRPr="00F514DA">
        <w:rPr>
          <w:rFonts w:eastAsia="MS Mincho"/>
          <w:b/>
          <w:bCs/>
          <w:color w:val="000000"/>
          <w:sz w:val="24"/>
          <w:szCs w:val="24"/>
          <w:lang w:eastAsia="en-US"/>
        </w:rPr>
        <w:t>3. Угрозы национальной безопасности Азербайджанской Республики</w:t>
      </w:r>
    </w:p>
    <w:p w14:paraId="415A2CBD"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 xml:space="preserve">Одной из основных задач по обеспечению национальной безопасности Азербайджанской Республики является устранение угроз ее национальной безопасности, либо удержание их под контролем. </w:t>
      </w:r>
    </w:p>
    <w:p w14:paraId="3B73335D"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Угрозами национальной безопасности Азербайджанской Республики являются:</w:t>
      </w:r>
    </w:p>
    <w:p w14:paraId="4D86556B" w14:textId="77777777" w:rsidR="00F514DA" w:rsidRPr="00F514DA" w:rsidRDefault="00F514DA" w:rsidP="00F514DA">
      <w:pPr>
        <w:autoSpaceDE w:val="0"/>
        <w:autoSpaceDN w:val="0"/>
        <w:adjustRightInd w:val="0"/>
        <w:ind w:firstLine="567"/>
        <w:rPr>
          <w:rFonts w:eastAsia="MS Mincho"/>
          <w:color w:val="000000"/>
          <w:sz w:val="24"/>
          <w:szCs w:val="24"/>
          <w:lang w:eastAsia="en-US"/>
        </w:rPr>
      </w:pPr>
      <w:r w:rsidRPr="00F514DA">
        <w:rPr>
          <w:rFonts w:eastAsia="MS Mincho"/>
          <w:color w:val="000000"/>
          <w:sz w:val="24"/>
          <w:szCs w:val="24"/>
          <w:lang w:eastAsia="en-US"/>
        </w:rPr>
        <w:t xml:space="preserve">3.1. Посягательства на независимость, суверенитет, территориальную целостность и конституционный строй Азербайджанской Республики. </w:t>
      </w:r>
    </w:p>
    <w:p w14:paraId="3587D385"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В соответствии с международным правом каждое государство вправе защищать себя от открытых и тайных действий, направленных против его независимости, суверенитета, территориальной целостности и конституционного строя. Ярким примером такой деятельности является политика агрессии Армении в отношении суверенитета и территориальной целостности Азербайджанской Республики.</w:t>
      </w:r>
    </w:p>
    <w:p w14:paraId="36CA7381"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Несмотря на реформы, проводимые в быстро развивающейся экономике страны, и полученные достижения, агрессия Армении против Азербайджанской Республики создает серьезные политические и социальные трудности. Данная проблема является самой серьезной угрозой национальным интересам Азербайджанской Республики и оказывает свое воздействие и за пределами региона.</w:t>
      </w:r>
    </w:p>
    <w:p w14:paraId="0FBDDBB5"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Независимо от результатов урегулирования конфликта, сохранение моноэтнической государственности, этнических чисток и территориального экспансионизма в качестве составной части государственной политики Армении, и в будущем будет неминуемо оказывать отрицательное влияние на отношения между двумя странами.</w:t>
      </w:r>
    </w:p>
    <w:p w14:paraId="01A258F1"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Помимо этого, серьезного внимания требуют такие факторы, как попытки некоторых экстремистских элементов создать в Азербайджанской Республике дополнительные трудности на этнической и религиозной почве.</w:t>
      </w:r>
    </w:p>
    <w:p w14:paraId="4C3AD324"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3.2. Деятельность, направленная против выполнения государственных функций в сфере достижения верховенства закона, охраны общественного порядка и защиты прав и основных свобод человека.</w:t>
      </w:r>
    </w:p>
    <w:p w14:paraId="07C2F1C3"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Посягательства определенных внутренних и внешних сил, направленных против демократического государственного устройства Азербайджанской Республики, столкнувшейся с некоторыми аспектами данной проблемы в начале 1990-х годов, на выполнение государственных функций, относятся к деятельности, могущей создать угрозу национальной безопасности.</w:t>
      </w:r>
    </w:p>
    <w:p w14:paraId="5CC17112"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3.3. Сепаратизм. Этнический, политический и религиозный экстремизм.</w:t>
      </w:r>
    </w:p>
    <w:p w14:paraId="041BB854"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Сепаратизм, этнический, политический и религиозный экстремизм в любых своих формах могут быть источником серьезной опасности для национальной безопасности страны, расшатывая фундаментальные основы государства и общества.</w:t>
      </w:r>
    </w:p>
    <w:p w14:paraId="367B1A80"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 xml:space="preserve"> 3.4. Терроризм и распространение оружия массового уничтожения</w:t>
      </w:r>
    </w:p>
    <w:p w14:paraId="2BB46BE1"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Близость к регионам, в которых существуют проблемы размещения основных террористических групп и распространения оружия массового уничтожения, создает потенциальную угрозу для страны. Данная угроза отяжеляется возможностью получения оружия массового уничтожения и технологий их производства в террористических целях.</w:t>
      </w:r>
    </w:p>
    <w:p w14:paraId="439B663D"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3.5. Региональные конфликты и транснациональная организованная преступность</w:t>
      </w:r>
    </w:p>
    <w:p w14:paraId="3BAE0149"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Возникшие в результате продолжающейся оккупации, части территории Азербайджанской Республики Арменией и нерешенных конфликтов соседних стран «бесконтрольные» территории, транснациональная организованная преступность и иная незаконная деятельность превратились в одну из основных угроз безопасности страны и региона в целом.</w:t>
      </w:r>
    </w:p>
    <w:p w14:paraId="1D74202B"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 xml:space="preserve">Разгорание конфликтов в странах региона создает угрозу национальной безопасности Азербайджанской Республики. Региональные конфликты могут причинить серьезный вред внешнеэкономическим отношениям Азербайджанской Республики, завершиться массовым притоком в страну беженцев и увеличить транснациональную преступность, включая </w:t>
      </w:r>
      <w:r w:rsidRPr="00F514DA">
        <w:rPr>
          <w:rFonts w:eastAsia="MS Mincho"/>
          <w:color w:val="000000"/>
          <w:sz w:val="24"/>
          <w:szCs w:val="24"/>
          <w:lang w:eastAsia="en-US"/>
        </w:rPr>
        <w:lastRenderedPageBreak/>
        <w:t>незаконную торговлю оружием, торговлю людьми, незаконный оборот наркотических средств и иную незаконную деятельность.</w:t>
      </w:r>
    </w:p>
    <w:p w14:paraId="0B02D283"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 xml:space="preserve"> 3.6. Деятельность против энергетической инфраструктуры Азербайджанской Республики.</w:t>
      </w:r>
    </w:p>
    <w:p w14:paraId="0652AA9C"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Доходы, полученные от обработки и транзита энергетических ресурсов, составляют основу экономики Азербайджанской Республики. Учитывая это, попытки вывести из строя данную отрасль промышленности путем политических средств, либо причинения физического вреда инфраструктуре входят в число возможных угроз.</w:t>
      </w:r>
    </w:p>
    <w:p w14:paraId="2C67CCEF"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 xml:space="preserve"> 3.7. Внешняя политическая, военная и экономическая зависимость. </w:t>
      </w:r>
    </w:p>
    <w:p w14:paraId="252DB163"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Азербайджанская Республика заинтересована в построении взаимовыгодных отношений с другими странами в рамках, происходящих на международной арене интеграционных процессов и стремления к сотрудничеству. В связи с этим, попадание Азербайджанской Республики во внешнеполитическую, экономическую или военную зависимость в международных отношениях может создать угрозу обеспечению ее национальных интересов.</w:t>
      </w:r>
    </w:p>
    <w:p w14:paraId="64FADE28"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 xml:space="preserve"> 3.8. Экономическая нестабильность.</w:t>
      </w:r>
    </w:p>
    <w:p w14:paraId="07299168"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В результате трудностей, связанных с имевшей место военной агрессией в первые годы независимости, переходом к рыночной экономике и интеграцией в международную экономическую систему, Азербайджанская Республика испытала серьезный экономический кризис в первой половине 90-х годов прошлого века. Несмотря на это, Азербайджанская Республика настойчиво шла к рыночной экономике, открывая двери иностранному капиталу и достигая больших успехов, особенно в энергетическом секторе. Вместе с тем, чрезвычайная зависимость от быстрорастущих доходов от нефти и газа может нарушить макроэкономическое равновесие и, таким образом, поставить страну в беззащитное положение перед воздействием потенциальных глобальных и региональных экономических кризисов.</w:t>
      </w:r>
    </w:p>
    <w:p w14:paraId="60BBF355"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3.9. Нехватка профессиональных человеческих ресурсов.</w:t>
      </w:r>
    </w:p>
    <w:p w14:paraId="2572F8B2"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Отрицательные последствия тяжелого социально-экономического положения первых годов независимости, включая нехватку финансов и структурные проблемы, столкнули сферу образования с трудностями и сегодняшнего дня. Неудачи в развитии и управлении передовой системой образования, способной обеспечить обучение и образование на всех уровнях, необходимых для развития потенциала профессионального национального работника и сектора управления, могут оказать отрицательное воздействие на дальнейшие перспективы развития Азербайджанской Республики.</w:t>
      </w:r>
    </w:p>
    <w:p w14:paraId="46BB7EF5"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 xml:space="preserve"> 3.10. Региональная военизация.</w:t>
      </w:r>
    </w:p>
    <w:p w14:paraId="220262FC"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Чрезвычайное накопление в регионе оружия и систем вооружения причиняет вред региональной стабильности. Это может нарушить военное равновесие между странами региона. Военизация, превышающая рациональные интересы национальной безопасности, в том числе неэффективно контролируемые иностранные военные базы, могут послужить причиной неправильной оценки и региональной гонки вооружений. Другой аспект подобной возрастающей военизации заключается в том, что она может отвлечь ограниченные природные ресурсы от социально-экономического развития и нарушить взаимное доверие.</w:t>
      </w:r>
    </w:p>
    <w:p w14:paraId="509C1930"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 xml:space="preserve"> 3.11. Экологические проблемы.</w:t>
      </w:r>
    </w:p>
    <w:p w14:paraId="0F7F36C2"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Экологические проблемы Азербайджанской Республики связаны с добычей нефти, проводимой в течение десятилетий в основном на Апшеронском полуострове и в Каспийском море несовершенными способами без учета экологических последствий в целях удовлетворения потребности Советского Союза в энергетических ресурсах.</w:t>
      </w:r>
    </w:p>
    <w:p w14:paraId="1E646EAB"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Помимо этого, массовое уничтожение флоры и фауны на территориях, захваченных у Азербайджанской Республики Арменией, в том числе производившиеся на данных территориях широкомасштабные пожары, превратились в одну из крупнейших экологических проблем для страны.</w:t>
      </w:r>
    </w:p>
    <w:p w14:paraId="0DF666D2"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 xml:space="preserve">Формирование большого объема пресных водных ресурсов Азербайджанской Республики в соседних странах и их интенсивное загрязнение на территориях данных стран химическими, радиоактивными и иными вредными веществами привели к проблеме обеспечения населения питьевой водой. Помимо этого, расположенная на территории Армении в сейсмической зоне и </w:t>
      </w:r>
      <w:r w:rsidRPr="00F514DA">
        <w:rPr>
          <w:rFonts w:eastAsia="MS Mincho"/>
          <w:color w:val="000000"/>
          <w:sz w:val="24"/>
          <w:szCs w:val="24"/>
          <w:lang w:eastAsia="en-US"/>
        </w:rPr>
        <w:lastRenderedPageBreak/>
        <w:t>устаревшая с технологической стороны Атомная Электростанция «Метсамор» является источником опасности для региона в целом.</w:t>
      </w:r>
    </w:p>
    <w:p w14:paraId="40D351D1"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Загрязнение окружающей среды, деградация плодородных земель, нерациональное использование природных ресурсов, отсутствие обработки на должном уровне промышленных и бытовых отходов стали источником серьезной проблемы.</w:t>
      </w:r>
    </w:p>
    <w:p w14:paraId="05F69C5D"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Экологические проблемы оказывают отрицательное воздействие на экономическую и социальную жизнь, создают серьезные помехи общественному здоровью, материальному благосостоянию общества и деятельности соответствующих структур государства.</w:t>
      </w:r>
    </w:p>
    <w:p w14:paraId="60D962AA" w14:textId="77777777" w:rsidR="00F514DA" w:rsidRPr="00F514DA" w:rsidRDefault="00F514DA" w:rsidP="00F514DA">
      <w:pPr>
        <w:autoSpaceDE w:val="0"/>
        <w:autoSpaceDN w:val="0"/>
        <w:adjustRightInd w:val="0"/>
        <w:ind w:firstLine="567"/>
        <w:jc w:val="both"/>
        <w:rPr>
          <w:rFonts w:eastAsia="MS Mincho"/>
          <w:b/>
          <w:bCs/>
          <w:color w:val="000000"/>
          <w:sz w:val="24"/>
          <w:szCs w:val="24"/>
          <w:lang w:eastAsia="en-US"/>
        </w:rPr>
      </w:pPr>
      <w:r w:rsidRPr="00F514DA">
        <w:rPr>
          <w:rFonts w:eastAsia="MS Mincho"/>
          <w:b/>
          <w:bCs/>
          <w:color w:val="000000"/>
          <w:sz w:val="24"/>
          <w:szCs w:val="24"/>
          <w:lang w:eastAsia="en-US"/>
        </w:rPr>
        <w:t>4. Основные направления политики национальной безопасности Азербайджанской Республики</w:t>
      </w:r>
    </w:p>
    <w:p w14:paraId="0EAB0D85"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Будучи суверенным государством, используя средства внутренней и внешней политики, Азербайджанская Республика формирует и осуществляет политику национальной безопасности, направленную на обеспечение контроля над угрозами их устранение в рамках существующей обстановки безопасности, а также обеспечение национальных интересов страны.</w:t>
      </w:r>
    </w:p>
    <w:p w14:paraId="53326129"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Политика национальной безопасности Азербайджанской Республики предусматривает разнообразный характер угроз, требующих адекватных многофункциональных мероприятий, учитывающих существующие разделители между внутренней и внешней безопасностью.</w:t>
      </w:r>
    </w:p>
    <w:p w14:paraId="4EC6446D"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 xml:space="preserve"> 4.1. Обеспечение безопасности внешнеполитическими средствами</w:t>
      </w:r>
    </w:p>
    <w:p w14:paraId="273BDDF8"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 xml:space="preserve"> 4.1.1. Восстановление территориальной целостности Азербайджанской Республики.</w:t>
      </w:r>
    </w:p>
    <w:p w14:paraId="3EBF3ACD"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 xml:space="preserve">Территория Азербайджанской Республики едина, неприкосновенна и неделима. Одной из важнейших задач политики национальной безопасности Азербайджанской Республики является восстановление ее территориальной целостности с использованием всех закрепленных в международном праве средств. </w:t>
      </w:r>
    </w:p>
    <w:p w14:paraId="493F9DCB"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Захват территорий и этнические чистки противоречат общечеловеческим и европейским ценностям, а также принципам и идеям мира, демократии, стабильности и регионального сотрудничества.</w:t>
      </w:r>
    </w:p>
    <w:p w14:paraId="28954DFD"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Попытки Азербайджана разрешить армяно-азербайджанский конфликт не ограничиваются достижением политического согласия между государствами и направлены на установление последовательного, взаимного мира и понимания между двумя народами после достижения данного согласия.</w:t>
      </w:r>
    </w:p>
    <w:p w14:paraId="02DDA334"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В целях устранения результатов направленной агрессии и оккупации части территории Азербайджанская Республика продолжает оставаться сторонником урегулирования конфликта в рамках Минской группы ОБСЕ.</w:t>
      </w:r>
    </w:p>
    <w:p w14:paraId="0BCAAF87"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Правовые и политические основы урегулирования конфликта опираются на нормы и принципы международного права, отраженные в принятых в 1993 году Советом Безопасности Организации Объединенных Наций (ООН) постановлениях под номерами 822, 853, 874 и 884, а также соответствующих документах и решениях ОБСЕ, Совета Европы. Данные документы еще раз подтвердили суверенитет, территориальную целостность Азербайджанской Республики и, признанную на международном уровне, неприкосновенность ее границ.</w:t>
      </w:r>
    </w:p>
    <w:p w14:paraId="79BC72E8"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 xml:space="preserve">Конфликт должен быть решен путем вывода вооруженных сил Армении со всех захваченных территорий Азербайджанской Республики, восстановления на данных территориях суверенных прав Азербайджанской Республики, возвращения в родные гнезда насильно изгнанных азербайджанцев, разработки, в рамках законного и демократического процесса, правового статуса района Нагорного Карабаха, обеспечивающего мирное сосуществование в нем азербайджанской и армянской общин и высокий уровень самоуправления в рамках Азербайджанской Республики. А также создания условий для восстановления коммуникаций и социально-экономического роста данного района в рамках региональной интеграции. </w:t>
      </w:r>
    </w:p>
    <w:p w14:paraId="4D912D33"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 xml:space="preserve">Азербайджанская Республика постоянно держит в центре внимания вопросы, связанные с нарушением принципов и норм международного права на захваченных Арменией территориях и незаконной деятельностью на данных территориях. Используя существующие политические и правовые средства, Азербайджанская Республика будет и далее принимать необходимые меры для того, чтобы были изучены и соответствующе оценены факты уничтожения в районах </w:t>
      </w:r>
      <w:r w:rsidRPr="00F514DA">
        <w:rPr>
          <w:rFonts w:eastAsia="MS Mincho"/>
          <w:color w:val="000000"/>
          <w:sz w:val="24"/>
          <w:szCs w:val="24"/>
          <w:lang w:eastAsia="en-US"/>
        </w:rPr>
        <w:lastRenderedPageBreak/>
        <w:t>Армении, ранее населенных азербайджанцами, и на захваченных территориях Азербайджанской Республики исторического и культурного наследия, изменения облика мест проживания азербайджанцев. В центре особого внимания будут незаконные поселения, эксплуатация и присвоение природных богатств на оккупированных землях.</w:t>
      </w:r>
    </w:p>
    <w:p w14:paraId="557FE2E8"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Должны быть проведены последовательные мероприятия в направлении координации деятельности и стараний государственных органов и гражданского общества в связи с урегулированием армяно-азербайджанского конфликта на международном уровне и внутри страны, преследования геноцида, совершенного в отношении азербайджанцев во время агрессии в отношении Азербайджанской Республики и захвата части ее территории, всестороннего, глубинного изучения «армянской проблемы», установления истины и доведения ее до международной общественности, выполнения комплексных работ в целях обеспечения дачи правовой оценки конфликту на международном уровне и в иных направлениях.</w:t>
      </w:r>
    </w:p>
    <w:p w14:paraId="2630AEE8"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 xml:space="preserve"> 4.1.2. Интеграция в европейские и евро-атлантические структуры.</w:t>
      </w:r>
    </w:p>
    <w:p w14:paraId="34B2BED7"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 xml:space="preserve">Азербайджанская Республика преследует стратегическую цель интеграции в европейские и евро-атлантические политические, экономические структуры, структуры безопасности и иные структуры. </w:t>
      </w:r>
    </w:p>
    <w:p w14:paraId="48501FA9"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Азербайджан воспринимает партнерство с евро-атлантическими структурами в качестве средства, которое окажет в целом поддержку общей безопасности евро-атлантического пространства, экономическому развитию и демократии.</w:t>
      </w:r>
    </w:p>
    <w:p w14:paraId="44DB8344" w14:textId="77777777" w:rsidR="00F514DA" w:rsidRPr="00F514DA" w:rsidRDefault="00F514DA" w:rsidP="00F514DA">
      <w:pPr>
        <w:autoSpaceDE w:val="0"/>
        <w:autoSpaceDN w:val="0"/>
        <w:adjustRightInd w:val="0"/>
        <w:ind w:firstLine="567"/>
        <w:jc w:val="both"/>
        <w:rPr>
          <w:rFonts w:eastAsia="MS Mincho"/>
          <w:color w:val="000000"/>
          <w:spacing w:val="-4"/>
          <w:sz w:val="24"/>
          <w:szCs w:val="24"/>
          <w:lang w:eastAsia="en-US"/>
        </w:rPr>
      </w:pPr>
      <w:r w:rsidRPr="00F514DA">
        <w:rPr>
          <w:rFonts w:eastAsia="MS Mincho"/>
          <w:color w:val="000000"/>
          <w:spacing w:val="-4"/>
          <w:sz w:val="24"/>
          <w:szCs w:val="24"/>
          <w:lang w:eastAsia="en-US"/>
        </w:rPr>
        <w:t>Азербайджанская Республика совместно с НАТО работает над устранением конфликтов и угроз в европейском и евро-атлантическом пространстве и намерена разделить бремя построения единой системы безопасности в Европе и регионе, в котором она расположена, без географической и политической дискриминации, противоречащей принципу неделимости безопасности.</w:t>
      </w:r>
    </w:p>
    <w:p w14:paraId="34479E9F"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Азербайджанская Республика использует в полном объеме средства возможного партнерства с НАТО в рамках Программы «Партнерство во имя мира» Совета Евро-атлантического Партнерства и НАТО. С этой точки зрения, Оперативный план индивидуального партнерства является важным средством на пути дальнейшего усиления сотрудничества с НАТО в близкой и среднесрочной перспективе. Оперативный план индивидуального партнерства будет и дальше использоваться в качестве механизма улучшения путем реформ в соответствии со стандартами НАТО сектора безопасности Азербайджанской Республики и развития политического диалога.</w:t>
      </w:r>
    </w:p>
    <w:p w14:paraId="3A9D0836"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Азербайджанская Республика, выступающая с позиций необходимости тесной интеграции в европейское пространство, наладила многоуровневые взаимоотношения с Европейским Союзом. Отношения Азербайджана с Европейским Союзом развиваются в рамках «Технической поддержки странам СНГ» (TACIS), Транспортного коридора Европа–Кавказ–Азия» (TRACECA) и иных программ. Вступившее в 1999 году в силу Соглашение о Партнерстве и Сотрудничестве между Азербайджанской Республики и Европейским Союзом создает благоприятные рамки для оказания содействия политическому диалогу, развитию демократии, а также экономического сотрудничества и капиталовложений.</w:t>
      </w:r>
    </w:p>
    <w:p w14:paraId="3550E047"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Вступление Азербайджанской Республики в 2004 году в «Политику Нового Соседства» Европейского Союза и осуществление принятого в рамках данной политики в 2006 году Плана деятельности Союза Азербайджан–Европа создали почву для перехода на качественно новый уровень развития политического диалога и сотрудничества в сфере политических, экономических и институциональных реформ.</w:t>
      </w:r>
    </w:p>
    <w:p w14:paraId="7AB8C367"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Подписанный в 2006 году между Азербайджанской Республикой и Европейским</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Союзом Меморандум о Взаимопонимании «О стратегическом партнерстве в</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энергетической сфере» внесет свой вклад в обеспечение многоуровненности</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источников энергии и транспортных путей стран–членов Европейского Союза,</w:t>
      </w:r>
    </w:p>
    <w:p w14:paraId="1D2D4ECA"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развитие и модернизацию энергетической инфраструктуры Азербайджанской</w:t>
      </w:r>
    </w:p>
    <w:p w14:paraId="6E346556"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Республики, рациональное использование энергетических ресурсов и</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неистощимых источников энергии.</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 xml:space="preserve">Более близкое сотрудничество Азербайджанской Республики с </w:t>
      </w:r>
      <w:r w:rsidRPr="00F514DA">
        <w:rPr>
          <w:rFonts w:eastAsia="MS Mincho"/>
          <w:color w:val="000000"/>
          <w:sz w:val="24"/>
          <w:szCs w:val="24"/>
          <w:lang w:eastAsia="en-US"/>
        </w:rPr>
        <w:lastRenderedPageBreak/>
        <w:t>Европейским</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Союзом внесет вклад в стабильность на Кавказе и окажет содействие</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распространению европейских ценностей.</w:t>
      </w:r>
    </w:p>
    <w:p w14:paraId="6B2078CB"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4.1.3. Вклад в международную безопасность.</w:t>
      </w:r>
    </w:p>
    <w:p w14:paraId="57C6FACE" w14:textId="77777777" w:rsidR="00F514DA" w:rsidRPr="00F514DA" w:rsidRDefault="00F514DA" w:rsidP="00F514DA">
      <w:pPr>
        <w:autoSpaceDE w:val="0"/>
        <w:autoSpaceDN w:val="0"/>
        <w:adjustRightInd w:val="0"/>
        <w:ind w:firstLine="567"/>
        <w:jc w:val="both"/>
        <w:rPr>
          <w:rFonts w:eastAsia="MS Mincho"/>
          <w:color w:val="000000"/>
          <w:sz w:val="24"/>
          <w:szCs w:val="24"/>
          <w:lang w:val="az-Latn-AZ" w:eastAsia="en-US"/>
        </w:rPr>
      </w:pPr>
      <w:r w:rsidRPr="00F514DA">
        <w:rPr>
          <w:rFonts w:eastAsia="MS Mincho"/>
          <w:color w:val="000000"/>
          <w:sz w:val="24"/>
          <w:szCs w:val="24"/>
          <w:lang w:eastAsia="en-US"/>
        </w:rPr>
        <w:t>Азербайджанская Республика прилагает постоянные усилия для вклада в международную и региональную безопасность, участвуя в совместных</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мероприятиях, направленных на сохранение международного мира и стабильности.</w:t>
      </w:r>
      <w:r w:rsidRPr="00F514DA">
        <w:rPr>
          <w:rFonts w:eastAsia="MS Mincho"/>
          <w:color w:val="000000"/>
          <w:sz w:val="24"/>
          <w:szCs w:val="24"/>
          <w:lang w:val="az-Latn-AZ" w:eastAsia="en-US"/>
        </w:rPr>
        <w:t xml:space="preserve"> </w:t>
      </w:r>
    </w:p>
    <w:p w14:paraId="0790A2CE"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После нападений 11 сентября 2001 года борьба с терроризмом превратилась в один</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из важнейших вопросов в международной повестке дня. Азербайджанская</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Республика, полностью поддерживающая борьбу международной общественности</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с терроризмом, предприняла важные шаги, направленные против террористической</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деятельности, осуществляемой под любым прикрытием. В целях поддержки</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борьбы с международными террористическими организациями Азербайджанская</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Республика объявила открытыми свое воздушное пространство и аэропорты. Также</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Азербайджанская Республика является участником всех конвенций, принятых на</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глобальном и региональном уровне в целях борьбы с терроризмом.</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Азербайджанская Республика пытается стабилизировать ситуацию в самых</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чувствительных районах. Азербайджанские миротворцы принимают участие в</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миротворческих операциях, проводимых под руководством НАТО в сербском</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районе Косово и Афганистане, в обеспечении в составе международной коалиции</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безопасности в Ираке.</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Как участник соответствующих международных договоров в сфере контроля над</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оружием и его нераспространением, Азербайджанская Республика полностью</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поддерживает усилия, направленные на обеспечение международной безопасности.</w:t>
      </w:r>
    </w:p>
    <w:p w14:paraId="52C276E0"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Будучи серьезно обеспокоенной ослаблением международного режима</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нераспространения оружия, Азербайджанская Республика будет поддерживать</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сотрудничество с международной общественностью и соответствующими</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организациями в целях применения адекватного контроля.</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Азербайджанская Республика обеспокоена неприменением, на захваченных</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Арменией территориях, механизма контроля над оружием. Наличие множества</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оружия и боеприпасов на данных территориях, оказавшихся в стороне от</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международного контроля, создает серьезную опасность для регионального мира.</w:t>
      </w:r>
    </w:p>
    <w:p w14:paraId="09575881"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4.1.4. Сотрудничество с международными организациями.</w:t>
      </w:r>
    </w:p>
    <w:p w14:paraId="76EAFA44"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Активное участие Азербайджанской Республики в работе международных организаций имеет большое значение для ее безопасности и внешней политики.</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Универсальные и региональные международные организации независимо от их</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масштаба и авторитета играют очень большую роль в борьбе с возникающими в</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мире новыми угрозами. Так, помимо того, что международные организации</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оказывают содействие в устранении и предотвращении угроз, они создают</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возможности для защиты национальных интересов Азербайджанской Республики в</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глобальной политике. В то же время международные организации играют роль</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благоприятного форума для привлечения внимания государств, являющихся</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сторонниками проблем безопасности, с которыми столкнулась Азербайджанская</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Республика.</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С этой точки зрения, для Азербайджанской Республики является важным наличие,</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развитие универсальных и региональных международных организаций и их</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приспособленность к происходящим в современном мире изменениям.</w:t>
      </w:r>
    </w:p>
    <w:p w14:paraId="2F9005C1"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Азербайджанская Республика признает незаменимую роль ООН, участницей</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которой является с 1992 года, в обеспечении международного мира и безопасности,</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сохранении последовательного развития и демократизации.</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Проявляемый Азербайджанской Республикой интерес к ООН не ограничивается</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решением армяно-азербайджанского конфликта. Разделяя ценности ООН,</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Азербайджанская Республика расширяет свое сотрудничество в рамках</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различных программ, осуществляемых в сфере прав человека, экономической и</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социальной сферах. Азербайджанская Республика вносит свой вклад в борьбу</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международной общественности с терроризмом в рамках ООН и иных структур.</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Республика поддерживает реформы, проводимые в рамках ООН</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в целях повышения работоспособности данной организации для дачи</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эффективного ответа проблемам и угрозам XXI века, в том числе усиления</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системы международного права и обеспечения исполнения принятых решений.</w:t>
      </w:r>
    </w:p>
    <w:p w14:paraId="43398B1D"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lastRenderedPageBreak/>
        <w:t>ОБСЕ, членом которой Азербайджанская Республика является с 1992 года, является единственной региональной организацией, охватывающей все государства</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европейского континента и закрепляющей нормы и принципы отношений между</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ними и общей безопасности. Заключительный Хельсинский Акт ОБСЕ и иные</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документы являются принципиальной политической основой для обеспечения</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мира и безопасности в регионе.</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Сотрудничество Азербайджанской Республики с ОБСЕ с точки зрения роли,</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которую она играет в решении армяно-азербайджанского конфликта, занимает во</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внешней политике особое значение. Помимо этого</w:t>
      </w:r>
      <w:r w:rsidRPr="00F514DA">
        <w:rPr>
          <w:rFonts w:eastAsia="MS Mincho"/>
          <w:color w:val="000000"/>
          <w:sz w:val="24"/>
          <w:szCs w:val="24"/>
          <w:lang w:val="az-Latn-AZ" w:eastAsia="en-US"/>
        </w:rPr>
        <w:t>,</w:t>
      </w:r>
      <w:r w:rsidRPr="00F514DA">
        <w:rPr>
          <w:rFonts w:eastAsia="MS Mincho"/>
          <w:color w:val="000000"/>
          <w:sz w:val="24"/>
          <w:szCs w:val="24"/>
          <w:lang w:eastAsia="en-US"/>
        </w:rPr>
        <w:t xml:space="preserve"> Азербайджанская Республика</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сотрудничает с ОБСЕ и в иных сферах.</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Учитывая важную роль, которую играет ОБСЕ в новой политической обстановке,</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Азербайджан заинтересован в повышении, путем проведения</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соответствующих реформ, эффективности организации, и особенно ее роли в</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обстановке доброжелательности и активной деятельности всех членов организации</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в направлении соблюдения ее принципов.</w:t>
      </w:r>
    </w:p>
    <w:p w14:paraId="119AB4C0"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Сотрудничество Азербайджанской Республики с Советом Европы включает в себя</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интеграцию в семью европейских народов и обогащение европейскими стандартами</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и ценностями. Азербайджанская Республика в рамках сотрудничества с Советом</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Европы, членом которого является с 2001 года, принимает меры в направлении</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приведения национального законодательства в соответствие с европейскими</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стандартами. Наша страна 25 января 2001 года подписала, а 25 декабря 2001 года</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ратифицировала один из фундаментальных документов организации «Европейскую конвенцию о защите прав человека и основных свобод» и ее соответствующие протоколы.</w:t>
      </w:r>
    </w:p>
    <w:p w14:paraId="7714DBB9" w14:textId="77777777" w:rsidR="00F514DA" w:rsidRPr="00F514DA" w:rsidRDefault="00F514DA" w:rsidP="00F514DA">
      <w:pPr>
        <w:autoSpaceDE w:val="0"/>
        <w:autoSpaceDN w:val="0"/>
        <w:adjustRightInd w:val="0"/>
        <w:ind w:firstLine="567"/>
        <w:jc w:val="both"/>
        <w:rPr>
          <w:rFonts w:eastAsia="MS Mincho"/>
          <w:color w:val="000000"/>
          <w:sz w:val="24"/>
          <w:szCs w:val="24"/>
          <w:lang w:val="az-Latn-AZ" w:eastAsia="en-US"/>
        </w:rPr>
      </w:pPr>
      <w:r w:rsidRPr="00F514DA">
        <w:rPr>
          <w:rFonts w:eastAsia="MS Mincho"/>
          <w:color w:val="000000"/>
          <w:sz w:val="24"/>
          <w:szCs w:val="24"/>
          <w:lang w:eastAsia="en-US"/>
        </w:rPr>
        <w:t>Являясь составной частью исламского мира, Азербайджанская Республика уделяет</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особое внимание деятельности Организации Исламской Конференции (ОИК). Став</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членом ОИК в 1991 году, Азербайджан превратился в активного</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участника в рамках данной организации. ОИК является первой международной</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организацией, признавшей и осудившей Армению в качестве агрессора. Ясная и</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справедливая позиция ОИК по данному вопросу, который имеет жизненно важное</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значение для нашей страны, создала благоприятную основу для развития</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отношений Азербайджанской Республики с данной организацией по возрастающей</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линии. Играющая роль межцивилизационного моста, Азербайджанская</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Республика, впитывая в себя культуру Востока и Запада, продолжает вносить свой</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вклад в диалог между государствами и народами.</w:t>
      </w:r>
      <w:r w:rsidRPr="00F514DA">
        <w:rPr>
          <w:rFonts w:eastAsia="MS Mincho"/>
          <w:color w:val="000000"/>
          <w:sz w:val="24"/>
          <w:szCs w:val="24"/>
          <w:lang w:val="az-Latn-AZ" w:eastAsia="en-US"/>
        </w:rPr>
        <w:t xml:space="preserve"> </w:t>
      </w:r>
    </w:p>
    <w:p w14:paraId="763E4E53"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Азербайджан заинтересован в сохранении отношений</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сотрудничества в рамках Содружества Независимых Государств (СНГ), развитии</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на двусторонней основе отношений со странами СНГ в экономической,</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политической, правовой и гуманитарной сферах.</w:t>
      </w:r>
    </w:p>
    <w:p w14:paraId="4F4FCB99" w14:textId="77777777" w:rsidR="00F514DA" w:rsidRPr="00F514DA" w:rsidRDefault="00F514DA" w:rsidP="00F514DA">
      <w:pPr>
        <w:autoSpaceDE w:val="0"/>
        <w:autoSpaceDN w:val="0"/>
        <w:adjustRightInd w:val="0"/>
        <w:ind w:firstLine="567"/>
        <w:jc w:val="both"/>
        <w:rPr>
          <w:rFonts w:eastAsia="MS Mincho"/>
          <w:color w:val="000000"/>
          <w:sz w:val="24"/>
          <w:szCs w:val="24"/>
          <w:lang w:val="az-Latn-AZ" w:eastAsia="en-US"/>
        </w:rPr>
      </w:pPr>
      <w:r w:rsidRPr="00F514DA">
        <w:rPr>
          <w:rFonts w:eastAsia="MS Mincho"/>
          <w:color w:val="000000"/>
          <w:sz w:val="24"/>
          <w:szCs w:val="24"/>
          <w:lang w:eastAsia="en-US"/>
        </w:rPr>
        <w:t>«Во имя демократии и экономического развития – ГУАМ», членами которого</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являются Азербайджан, Грузия, Молдова и Украина, создан в 1997 году, а в 2006</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году превратился в международную региональную организацию. ГУАМ</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объединяет государства-партнеров на основе общих интересов в сфере демократии,</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развития и безопасности.</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Азербайджанская Республика вносит особый вклад в объединение усилий</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государств – членов ГУАМ по вопросам, представляющих для них значение, в</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частности в направлении решения существующих на их территориях конфликтов и</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борьбы с насильственным сепаратизмом, и их выступление с единых позиций.</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Географическое пространство, в котором размещены члены ГУАМ, имеет особое</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значение в европейском регионе с точки зрения его современной геополитической</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и геоэкономической позиции, в особенности энергетических вопросов и</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транспортных коридоров.</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Осуществление концепции ГУАМ о демократии и экономическом развитии окажет</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положительное воздействие на развитие стран-членов и их роль в международном</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пространстве.</w:t>
      </w:r>
      <w:r w:rsidRPr="00F514DA">
        <w:rPr>
          <w:rFonts w:eastAsia="MS Mincho"/>
          <w:color w:val="000000"/>
          <w:sz w:val="24"/>
          <w:szCs w:val="24"/>
          <w:lang w:val="az-Latn-AZ" w:eastAsia="en-US"/>
        </w:rPr>
        <w:t xml:space="preserve"> </w:t>
      </w:r>
    </w:p>
    <w:p w14:paraId="434299C1"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Одним из приоритетов внешней политики Азербайджанской Республики является</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сотрудничество с Организацией Черноморского Экономического Сотрудничества</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(ОЧЭС). Созданная в 1992 году в формате Черноморского Экономического</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Сотрудничества и превратившаяся в 1998 году в международную региональную</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организацию ОЧЭС имеет целью оказание содействия интеграционным процессам</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и экономическому сотрудничеству на региональном и субрегиональном уровнях,</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охватывающих Черное море, Каспийское море и Средиземное море.</w:t>
      </w:r>
    </w:p>
    <w:p w14:paraId="6D114D8A"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4.1.5. Региональное сотрудничество и двусторонние отношения.</w:t>
      </w:r>
    </w:p>
    <w:p w14:paraId="4BD88B76"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lastRenderedPageBreak/>
        <w:t>Азербайджанская Республика, осуществляя многоуровневую уравновешенную</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внешнюю политику, заинтересована в построении дружественных отношений со</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всеми государствами на основании таких общепризнанных норм международного</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права, как уважение суверенитета и территориальной целостности,</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неприкосновенность границ и невмешательство во внутренние дела, и</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предпринимает попытки к их достижению. Азербайджанская Республика</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построила и продолжает развивать подобные отношения с большинством стран</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мир.</w:t>
      </w:r>
    </w:p>
    <w:p w14:paraId="4D6B1019"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Совместно с сотрудничающими государствами Азербайджанская Республика</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осуществляет деятельность в направлении решения региональных и</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международных проблем. В число приоритетных направлений входят:</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региональная безопасность, борьба с терроризмом, нераспространение оружия</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массового уничтожения и обеспечение энергетической безопасности.</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Азербайджан считает необходимым предпринять некоторые шаги</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для достижения регионального мира и стабильности. В первую очередь регион</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должен стать пространством, свободным от оружия массового уничтожения.</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Развитие региональных отношений в соответствии с существующими в сфере</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нераспространения ядерного оружия нормами международного права является</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одним из необходимых условий достижения и укрепления стабильности как на</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региональном, так и на международном уровне. Отсутствие в регионе иностранных</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вооруженных сил внесло бы свой вклад в региональную безопасность.</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Региональная безопасность должна быть достигнута путем признания странами</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региона суверенитета и территориальной целостности друг друга, уклонения от</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милитаристской и агрессивной политики.</w:t>
      </w:r>
    </w:p>
    <w:p w14:paraId="1F556DF2"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В соответствии с общепризнанными нормами и принципами международного</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права, международными договорами, участницей которых является</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Азербайджан, и национальным законодательством,</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Республика будет продолжать оказывать содействие</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проживающим за рубежом азербайджанцам в обеспечении их прав и основных</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свобод и сохранении их национального самосознания и ценностей.</w:t>
      </w:r>
    </w:p>
    <w:p w14:paraId="2B678EBE"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4.1.5.1. Сотрудничество с региональными странами.</w:t>
      </w:r>
    </w:p>
    <w:p w14:paraId="3EDBE0D8"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Азербайджанская Республика уделяет большое внимание развитию всесторонних</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партнерских отношений с соседними странами. Азербайджанская Республика</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является сторонницей решения основных проблем в отношениях с данными</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странами на взаимной основе и в соответствии с международным правом.</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Страна заинтересована в быстром завершении переговоров,</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проводимых в целях делимитации и демаркации границ с соседними странами.</w:t>
      </w:r>
    </w:p>
    <w:p w14:paraId="144DA5CC"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Большое значение имеет построение с иными государствами, в особенности с</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соприкасающимися с Республикой странами-соседями,</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гармонических отношений по обезвреживанию сепаратизма, рисков, вытекающих</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из этнического, политического и религиозного экстремизма.</w:t>
      </w:r>
    </w:p>
    <w:p w14:paraId="01DE4919"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Азербайджанская Республика оценивает региональное сотрудничество в качестве</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незаменимого фактора в обеспечении мира и стабильности в регионе. В то же</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время агрессивная политика Армении является основным препятствием на пути к</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всестороннему региональному сотрудничеству на Южном Кавказе.</w:t>
      </w:r>
    </w:p>
    <w:p w14:paraId="47A6EA38"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Азербайджан не считает возможным сотрудничество с Арменией</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без отказа от данной политики.</w:t>
      </w:r>
    </w:p>
    <w:p w14:paraId="697451A4"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С другой стороны, трехстороннее стратегическое партнерство и расширяющееся</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сотрудничество между Азербайджаном, Грузией и Турцией превратились в фактор</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стабильности в регионе. Данное сотрудничество положило основу для новых</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жизненно важных и безопасных источников энергии для Европы по таким трем</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успешным проектам, касающимся энергетической инфраструктуры,</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увеличивающим значение регионов Черного моря и Каспийского моря и вносящим</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вклад в европейскую и в целом глобальную энергетическую безопасность, как</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экспортные нефтяные трубопроводы Баку–Супса, Баку–Тбилиси–Джейхан имени Г.О. Алиева и газовый трубопровод Южный Кавказ (Баку–Тбилиси–Эрзерум).</w:t>
      </w:r>
    </w:p>
    <w:p w14:paraId="2E6CF59E" w14:textId="77777777" w:rsidR="00F514DA" w:rsidRPr="00F514DA" w:rsidRDefault="00F514DA" w:rsidP="00F514DA">
      <w:pPr>
        <w:autoSpaceDE w:val="0"/>
        <w:autoSpaceDN w:val="0"/>
        <w:adjustRightInd w:val="0"/>
        <w:ind w:firstLine="567"/>
        <w:jc w:val="both"/>
        <w:rPr>
          <w:rFonts w:eastAsia="MS Mincho"/>
          <w:color w:val="000000"/>
          <w:sz w:val="24"/>
          <w:szCs w:val="24"/>
          <w:lang w:val="az-Latn-AZ" w:eastAsia="en-US"/>
        </w:rPr>
      </w:pPr>
      <w:r w:rsidRPr="00F514DA">
        <w:rPr>
          <w:rFonts w:eastAsia="MS Mincho"/>
          <w:color w:val="000000"/>
          <w:sz w:val="24"/>
          <w:szCs w:val="24"/>
          <w:lang w:eastAsia="en-US"/>
        </w:rPr>
        <w:t>Осуществление передового с геостратегических позиций проекта</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«Железнодорожное сообщение Баку–Тбилиси–Карс», являясь важным шагом в</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 xml:space="preserve">направлении ускорения и </w:t>
      </w:r>
      <w:r w:rsidRPr="00F514DA">
        <w:rPr>
          <w:rFonts w:eastAsia="MS Mincho"/>
          <w:color w:val="000000"/>
          <w:sz w:val="24"/>
          <w:szCs w:val="24"/>
          <w:lang w:eastAsia="en-US"/>
        </w:rPr>
        <w:lastRenderedPageBreak/>
        <w:t>расширения регионального сотрудничества, создает в то</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же время новые глобальные возможности.</w:t>
      </w:r>
      <w:r w:rsidRPr="00F514DA">
        <w:rPr>
          <w:rFonts w:eastAsia="MS Mincho"/>
          <w:color w:val="000000"/>
          <w:sz w:val="24"/>
          <w:szCs w:val="24"/>
          <w:lang w:val="az-Latn-AZ" w:eastAsia="en-US"/>
        </w:rPr>
        <w:t xml:space="preserve"> </w:t>
      </w:r>
    </w:p>
    <w:p w14:paraId="25177D9A"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Особую важность представляют всесторонние отношения в различных сферах с</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Турцией, являющейся первым государством, признавшим независимость</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Азербайджанской Республики, и играющей исключительную роль в обеспечении</w:t>
      </w:r>
    </w:p>
    <w:p w14:paraId="113A3033"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мира и стабильности в регионе. Взаимоотношения между нашими странами, тесно</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связанными в этническом, культурном и религиозном отношении, еще больше</w:t>
      </w:r>
    </w:p>
    <w:p w14:paraId="0057D14C"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расширяются и углубляются на уровне стратегического сотрудничества. Вклад</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Азербайджанской Республики и Турции в реализацию трансрегиональных</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экономических проектов, а также усилия, которые направляет Турция на решение</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армяно-азербайджанского конфликта, демонстрируют полное согласование</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позиций двух стран и качественный уровень сотрудничества между ними.</w:t>
      </w:r>
    </w:p>
    <w:p w14:paraId="44051000"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Всестороннее развитие партнерства и сотрудничества между Азербайджанской</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Республикой и Грузией является одним из вопросов, имеющих существенное</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значение для нашей страны. Наличие общих интересов у двух государств,</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осуществление в регионе проектов, касающихся энергетической инфраструктуры и</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транспорта, тесное сотрудничество с Грузией в иных сферах, представляющих</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взаимный интерес, свидетельствуют о том, что Азербайджанская Республика</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намерена продолжать дальнейшее развитие двусторонних стратегических</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партнерских отношений.</w:t>
      </w:r>
    </w:p>
    <w:p w14:paraId="11439D1B"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Другим примером регионального сотрудничества является партнерство между</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Азербайджаном, Грузией, Молдовой и Украиной в рамках «ГУАМ – Во имя</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демократии и экономического развития». Партнёрство с Украиной и Молдовой развивается не только в рамках ГУАМ, но и</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на двусторонней основе в политической, экономической, гуманитарной и иных</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сферах.</w:t>
      </w:r>
    </w:p>
    <w:p w14:paraId="69EED326"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Важным фактором для развития и стабильности региона являются отношения,</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существующие между Азербайджаном и Россией. Азербайджанская Республика</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сотрудничает и развивает стратегическое партнерство с Российской Федерацией и</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в экономической, политической, гуманитарной сферах, в сфере обеспечения</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безопасности, борьбы с преступностью и иных сферах как на двусторонней основе,</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так и на многосторонней основе в рамках региональных организаций Европы, в</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особенности в рамках СНГ.</w:t>
      </w:r>
    </w:p>
    <w:p w14:paraId="0A273771"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Азербайджанская Республика заинтересована в мирном и добрососедском</w:t>
      </w:r>
    </w:p>
    <w:p w14:paraId="1D86AD57"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сосуществовании с прикаспийскими странами и совместном участии с ними в</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различных региональных проектах. Азербайджанская Республика развивает</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близкие соседские отношения с такими прикаспийскими странами, как Россия и</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Казахстан. Сегодня одним из маршрутов транспортировки азербайджанской нефти</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из Каспийского моря через Черное море на европейские рынки является</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трубопровод Баку–Новороссийск. Между же Казахстаном и Азербайджанской</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Республикой подписан в 2006 году договор об оказании поддержки и создании</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условий для транспортировки нефти Казахстана через Каспийское море и с</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территории Азербайджана посредством системы Баку–Тбилиси–Джейхан на</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международные рынки.</w:t>
      </w:r>
    </w:p>
    <w:p w14:paraId="52B49A6D" w14:textId="77777777" w:rsidR="00F514DA" w:rsidRPr="00F514DA" w:rsidRDefault="00F514DA" w:rsidP="00F514DA">
      <w:pPr>
        <w:autoSpaceDE w:val="0"/>
        <w:autoSpaceDN w:val="0"/>
        <w:adjustRightInd w:val="0"/>
        <w:ind w:firstLine="567"/>
        <w:jc w:val="both"/>
        <w:rPr>
          <w:rFonts w:eastAsia="MS Mincho"/>
          <w:color w:val="000000"/>
          <w:sz w:val="24"/>
          <w:szCs w:val="24"/>
          <w:lang w:val="az-Latn-AZ" w:eastAsia="en-US"/>
        </w:rPr>
      </w:pPr>
      <w:r w:rsidRPr="00F514DA">
        <w:rPr>
          <w:rFonts w:eastAsia="MS Mincho"/>
          <w:color w:val="000000"/>
          <w:sz w:val="24"/>
          <w:szCs w:val="24"/>
          <w:lang w:eastAsia="en-US"/>
        </w:rPr>
        <w:t>Эти три прикаспийские страны уже достигли соглашения о разделе дна</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Каспийского моря. Азербайджанская Республика верит в достижение подобных</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соглашений и с близкими соседями Ираном и Туркменистаном, а также в</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определение в ближайшем будущем статуса Каспийского моря и использование</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Каспийского моря исключительно в мирных целях и для процветания прибрежных</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государств.</w:t>
      </w:r>
      <w:r w:rsidRPr="00F514DA">
        <w:rPr>
          <w:rFonts w:eastAsia="MS Mincho"/>
          <w:color w:val="000000"/>
          <w:sz w:val="24"/>
          <w:szCs w:val="24"/>
          <w:lang w:val="az-Latn-AZ" w:eastAsia="en-US"/>
        </w:rPr>
        <w:t xml:space="preserve"> </w:t>
      </w:r>
    </w:p>
    <w:p w14:paraId="75952DCC"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Азербайджанская Республика придает большое значение отношениям с соседним</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Ираном. Отношения между двумя странами, имеющими богатое общее наследие в</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исторической и культурной сферах, являются одним из важнейших направлений</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внешней политики нашего государства. Азербайджанская Республика</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заинтересована в развитии взаимовыгодных связей с Ираном в политической,</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экономической, культурной и иных сферах.</w:t>
      </w:r>
    </w:p>
    <w:p w14:paraId="770AE204"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4.1.5.2. Сотрудничество с нерегиональными странами.</w:t>
      </w:r>
    </w:p>
    <w:p w14:paraId="778DBDD8" w14:textId="77777777" w:rsidR="00F514DA" w:rsidRPr="00F514DA" w:rsidRDefault="00F514DA" w:rsidP="00F514DA">
      <w:pPr>
        <w:autoSpaceDE w:val="0"/>
        <w:autoSpaceDN w:val="0"/>
        <w:adjustRightInd w:val="0"/>
        <w:ind w:firstLine="567"/>
        <w:jc w:val="both"/>
        <w:rPr>
          <w:rFonts w:eastAsia="MS Mincho"/>
          <w:color w:val="000000"/>
          <w:sz w:val="24"/>
          <w:szCs w:val="24"/>
          <w:lang w:val="az-Latn-AZ" w:eastAsia="en-US"/>
        </w:rPr>
      </w:pPr>
      <w:r w:rsidRPr="00F514DA">
        <w:rPr>
          <w:rFonts w:eastAsia="MS Mincho"/>
          <w:color w:val="000000"/>
          <w:sz w:val="24"/>
          <w:szCs w:val="24"/>
          <w:lang w:eastAsia="en-US"/>
        </w:rPr>
        <w:t>Азербайджанская Республика заинтересована в сотрудничестве наряду с</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региональными странами и с иными странами. В первую очередь Азербайджанская</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 xml:space="preserve">Республика сотрудничает со </w:t>
      </w:r>
      <w:r w:rsidRPr="00F514DA">
        <w:rPr>
          <w:rFonts w:eastAsia="MS Mincho"/>
          <w:color w:val="000000"/>
          <w:sz w:val="24"/>
          <w:szCs w:val="24"/>
          <w:lang w:eastAsia="en-US"/>
        </w:rPr>
        <w:lastRenderedPageBreak/>
        <w:t>своим стратегическим партнером США в рамках ООН</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и евро-атлантических структур, в антитеррористических коалициях, по вопросам</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предотвращения международного терроризма, сепаратизма, распространения</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оружия массового уничтожении, борьбы с такими глобальными вызовами и</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угрозами, как транснациональная организованная преступность, незаконный</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оборот наркотических средств, коррупция, незаконная торговля оружием и</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людьми, на уровне же двусторонних отношений – в политической,</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экономической, военной сферах, сфере энергетической безопасности, в</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направлении проведения в нашей стране демократических реформ. Строящая сотрудничество с европейскими странами на многосторонней и</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двусторонней основах, Азербайджан заинтересован в углублении</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интеграции в европейское экономическое и правовое пространство и</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осуществлении совместных региональных экономических проектов.</w:t>
      </w:r>
      <w:r w:rsidRPr="00F514DA">
        <w:rPr>
          <w:rFonts w:eastAsia="MS Mincho"/>
          <w:color w:val="000000"/>
          <w:sz w:val="24"/>
          <w:szCs w:val="24"/>
          <w:lang w:val="az-Latn-AZ" w:eastAsia="en-US"/>
        </w:rPr>
        <w:t xml:space="preserve"> </w:t>
      </w:r>
    </w:p>
    <w:p w14:paraId="13B8F431"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Азербайджанская Республика считает особенно важным расширение</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политического, экономического сотрудничества с Прибалтийскими странами,</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странами Восточной и Юго-Восточной Европы.</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Внося свой вклад в политику диверсификации источников энергии и обеспечение</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энергетической безопасности в Европе, Азербайджан предпринял шаги и в этом</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направлении.</w:t>
      </w:r>
    </w:p>
    <w:p w14:paraId="397CC4DB"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Важное значение во внешней политике Азербайджанской Республики занимают и</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отношения с государствами Центральной, и Средней Азии. Особое внимание</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уделяется дальнейшему развитию существующих двусторонних отношений со</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странами данного региона.</w:t>
      </w:r>
    </w:p>
    <w:p w14:paraId="0298E339"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Азербайджанская Республика заинтересована во взаимовыгодном сотрудничестве с</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Китаем, Японией и Корейской Республикой, являющимися передовыми странами</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Дальнего Востока и Юго-Восточной Азии. Активное включение данных стран в</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экономические проекты в Азербайджанской Республике, реализация проекта</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«Транспортный коридор Европа–Кавказ–Азия» (TRACECA) создали</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благоприятную основу для развития богатого потенциала двусторонних</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отношений.</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Формирование новых экономических и политических силовых центров в Юго-Восточной и Южной Азии послужило причиной повышения интереса во внешней</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политики Азербайджанской Республики в данном направлении.</w:t>
      </w:r>
    </w:p>
    <w:p w14:paraId="3E51B722"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Большим потенциалом обладают и отношения Азербайджанской Республики с</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государствами Ближнего Востока, и наша страна продолжит свои усилия по</w:t>
      </w:r>
    </w:p>
    <w:p w14:paraId="5FEB5A62"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развитию двусторонних связей с данными государствами.</w:t>
      </w:r>
    </w:p>
    <w:p w14:paraId="62F759EF"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4.2. Усиление обороноспособности.</w:t>
      </w:r>
    </w:p>
    <w:p w14:paraId="46421B16"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Обороноспособность Азербайджанской Республики является одним из основных</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факторов в обеспечении национальных интересов страны.</w:t>
      </w:r>
    </w:p>
    <w:p w14:paraId="7115FF18"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Оборонная политика Азербайджана основывается на развитии и</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сохранении ее обороноспособности, основанной на национальных ресурсах и</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существующей обстановке безопасности и находящейся под демократическим контролем. Вооруженные Силы страны образуют основу</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обороноспособности.</w:t>
      </w:r>
    </w:p>
    <w:p w14:paraId="73E82F55"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Основу национальной оборонной политики Азербайджанской Республики составляют:</w:t>
      </w:r>
    </w:p>
    <w:p w14:paraId="2D6CB436"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val="az-Latn-AZ" w:eastAsia="en-US"/>
        </w:rPr>
        <w:t>–</w:t>
      </w:r>
      <w:r w:rsidRPr="00F514DA">
        <w:rPr>
          <w:rFonts w:eastAsia="MS Mincho"/>
          <w:color w:val="000000"/>
          <w:sz w:val="24"/>
          <w:szCs w:val="24"/>
          <w:lang w:eastAsia="en-US"/>
        </w:rPr>
        <w:t xml:space="preserve"> мирное сосуществование со всеми странами;</w:t>
      </w:r>
    </w:p>
    <w:p w14:paraId="3E4A377C"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val="az-Latn-AZ" w:eastAsia="en-US"/>
        </w:rPr>
        <w:t>–</w:t>
      </w:r>
      <w:r w:rsidRPr="00F514DA">
        <w:rPr>
          <w:rFonts w:eastAsia="MS Mincho"/>
          <w:color w:val="000000"/>
          <w:sz w:val="24"/>
          <w:szCs w:val="24"/>
          <w:lang w:eastAsia="en-US"/>
        </w:rPr>
        <w:t>уважение суверенитета и независимости других государств и невмешательство в их внутренние дела;</w:t>
      </w:r>
    </w:p>
    <w:p w14:paraId="403F6EE8"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val="az-Latn-AZ" w:eastAsia="en-US"/>
        </w:rPr>
        <w:t>–</w:t>
      </w:r>
      <w:r w:rsidRPr="00F514DA">
        <w:rPr>
          <w:rFonts w:eastAsia="MS Mincho"/>
          <w:color w:val="000000"/>
          <w:sz w:val="24"/>
          <w:szCs w:val="24"/>
          <w:lang w:eastAsia="en-US"/>
        </w:rPr>
        <w:t xml:space="preserve"> целостность и неизменность существующих государственных границ;</w:t>
      </w:r>
    </w:p>
    <w:p w14:paraId="5C8E9278"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val="az-Latn-AZ" w:eastAsia="en-US"/>
        </w:rPr>
        <w:t>–</w:t>
      </w:r>
      <w:r w:rsidRPr="00F514DA">
        <w:rPr>
          <w:rFonts w:eastAsia="MS Mincho"/>
          <w:color w:val="000000"/>
          <w:sz w:val="24"/>
          <w:szCs w:val="24"/>
          <w:lang w:eastAsia="en-US"/>
        </w:rPr>
        <w:t xml:space="preserve"> усиление международной безопасности;</w:t>
      </w:r>
    </w:p>
    <w:p w14:paraId="6495FDC7"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поддержка понятия достаточности необходимой обороны с учетом соотношения конкретных сил в военном строительстве.</w:t>
      </w:r>
    </w:p>
    <w:p w14:paraId="6935A29E"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Основные цели проводимой Азербайджанской Республикой национальной</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политики обороны, учитывающей историческое прошлое, основные задачи</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демократического государственного устройства и факт захвата части территории</w:t>
      </w:r>
      <w:r w:rsidRPr="00F514DA">
        <w:rPr>
          <w:rFonts w:eastAsia="MS Mincho"/>
          <w:color w:val="000000"/>
          <w:sz w:val="24"/>
          <w:szCs w:val="24"/>
          <w:lang w:val="az-Latn-AZ" w:eastAsia="en-US"/>
        </w:rPr>
        <w:t xml:space="preserve"> </w:t>
      </w:r>
      <w:r w:rsidRPr="00F514DA">
        <w:rPr>
          <w:rFonts w:eastAsia="MS Mincho"/>
          <w:color w:val="000000"/>
          <w:sz w:val="24"/>
          <w:szCs w:val="24"/>
          <w:lang w:eastAsia="en-US"/>
        </w:rPr>
        <w:t>Арменией, заключаются в следующем:</w:t>
      </w:r>
    </w:p>
    <w:p w14:paraId="49AC73BF"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val="az-Latn-AZ" w:eastAsia="en-US"/>
        </w:rPr>
        <w:t>–</w:t>
      </w:r>
      <w:r w:rsidRPr="00F514DA">
        <w:rPr>
          <w:rFonts w:eastAsia="MS Mincho"/>
          <w:color w:val="000000"/>
          <w:sz w:val="24"/>
          <w:szCs w:val="24"/>
          <w:lang w:eastAsia="en-US"/>
        </w:rPr>
        <w:t xml:space="preserve"> защита независимости, суверенитета Азербайджанской Республики, восстановление ее территориальной целостности и обеспечение контроля над всеми ее территориями;</w:t>
      </w:r>
    </w:p>
    <w:p w14:paraId="77E132E3"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lastRenderedPageBreak/>
        <w:t>– поддержание Вооруженных Сил Азербайджанской Республики в состоянии боеготовности и мобилизационной готовности в целях предотвращения и отражения внешней военной агрессии;</w:t>
      </w:r>
    </w:p>
    <w:p w14:paraId="156A19C4"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 продолжение участия в соответствующих механизмах Программы НАТО</w:t>
      </w:r>
    </w:p>
    <w:p w14:paraId="226B2BE1"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«Партнерство во имя мира», осуществление на взаимовыгодных условиях двустороннего и многостороннего военного сотрудничества с государствами НАТО и иными странами-партнерами;</w:t>
      </w:r>
    </w:p>
    <w:p w14:paraId="047F08A5"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 выполнение международно-правовых обязательств, взятых на себя Азербайджанской Республикой в сфере обороны;</w:t>
      </w:r>
    </w:p>
    <w:p w14:paraId="187B545F"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 вклад в международную безопасность путем осуществления соответствующих мероприятий.</w:t>
      </w:r>
    </w:p>
    <w:p w14:paraId="4E607D5A"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Оборонная политика Азербайджанской Республики опирается на следующие принципы:</w:t>
      </w:r>
    </w:p>
    <w:p w14:paraId="66B5D26A"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 единство централизованного руководства Вооруженными Силами Азербайджанской Республики и иными предусмотренными законодательством воинскими формированиями и обеспечение демократического контроля над данной деятельностью;</w:t>
      </w:r>
    </w:p>
    <w:p w14:paraId="68561BD9"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 своевременное выявление и оценка военных угроз системе обеспечения безопасности Азербайджанской Республики;</w:t>
      </w:r>
    </w:p>
    <w:p w14:paraId="4A7750E3"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 необходимый резерв сил, средств и ресурсов для обеспечения национальной безопасности в военной сфере, их соответствующее планирование и использование.</w:t>
      </w:r>
    </w:p>
    <w:p w14:paraId="5E66F45F"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В целях надежного обеспечения национальной безопасности в военной сфере практическая деятельность государства в сфере обороны включает в себя: оценку важных военных задач, особенностей и целей вероятных войн и военных конфликтов, определение масштаба возможной опасности, места военных и политических сил и иных факторов, угрожающих безопасности страны в военной сфере, организационных принципов вооруженных сил и подготовительных мероприятий по предотвращению возможной агрессии.</w:t>
      </w:r>
    </w:p>
    <w:p w14:paraId="2EB9CD89"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Одним из важнейших элементов национальной политики обороны является достижение оптимального соотношения между экономикой и обороной и развитие национальной оборонной промышленности.</w:t>
      </w:r>
    </w:p>
    <w:p w14:paraId="290EBF43"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На пути укрепления обороноспособности страны исключительно важное значение имеет развитие международных связей и сотрудничества в военно-политической и военно-технической сферах. Одним из основных направлений оборонной политики Азербайджанской Республики является участие в ответных миротворческих операциях, проводимых на основании мандата соответствующих международных организаций в целях интеграции в систему безопасности евро-атлантического пространства, создания взаимосогласованных с силами государств НАТО военных оперативных сил, устранения кризисов.</w:t>
      </w:r>
    </w:p>
    <w:p w14:paraId="35CC338C"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Полная защищенность территории страны и ее граждан является требованием Конституции Азербайджанской Республики, и оно должно быть обеспечено всеми способами. В этих целях осуществляют в пределах своих полномочий свои задачи Вооруженные Силы Азербайджанской Республики и предусмотренные законодательством иные вооруженные формирования. Вооруженные Силы государства и иные вооруженные формирования осуществляют права и обязанности, закрепленные в Конституции и иных нормативно-правовых актах Азербайджанской Республики, международных договорах в сфере международного гуманитарного права, участницей которых она является.</w:t>
      </w:r>
    </w:p>
    <w:p w14:paraId="75E26343"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4.3. Обеспечение безопасности внутреннеполитическими средствами.</w:t>
      </w:r>
    </w:p>
    <w:p w14:paraId="090706A4"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4.3.1. Укрепление демократии</w:t>
      </w:r>
    </w:p>
    <w:p w14:paraId="6D967A72"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В качестве гарантии защиты права человека и основных свобод Азербайджанская Республика избрала безальтернативный путь развития демократического управления и гражданского общества.</w:t>
      </w:r>
    </w:p>
    <w:p w14:paraId="40E46272"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 xml:space="preserve">После восстановления государственной независимости, несмотря на отрицательное воздействие продолжающейся оккупации части территории соседней Арменией, Азербайджанская Республика осуществила важные реформы в системе законодательства и экономической системе. Было обеспечено право граждан Азербайджанской Республики на </w:t>
      </w:r>
      <w:r w:rsidRPr="00F514DA">
        <w:rPr>
          <w:rFonts w:eastAsia="MS Mincho"/>
          <w:color w:val="000000"/>
          <w:sz w:val="24"/>
          <w:szCs w:val="24"/>
          <w:lang w:eastAsia="en-US"/>
        </w:rPr>
        <w:lastRenderedPageBreak/>
        <w:t>обращение в Конституционный Суд Азербайджанской Республики, Европейский Суд по правам человека и договорные контрольные органы ООН по правам человека. Для защиты прав человека и основных свобод был учрежден институт Омбудсмена, обеспечена независимость судов. Были предприняты соответствующие законодательные мероприятия, защищающие свободу слова, с отменой государственного контроля над всеми средствами массовой информации и цензуры. В то же время наиболее важными вопросами, находящимися в центре внимания правительства в рамках продолжающегося процесса демократических реформ, являются дальнейшее развитие избирательной практики. Требуется усовершенствование механизмов исполнения законов, обеспечение прозрачности на государственных предприятиях, в том числе в связи с приемом на работу в данные предприятия, ясное определение полномочий органов местного самоуправления и увеличение их роли в решении местных проблем, а также усиление материально-технической базы средств массовой информации и неправительственных организаций.</w:t>
      </w:r>
    </w:p>
    <w:p w14:paraId="14A192FF"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Правительство продолжает предпринимать последовательные усилия в таких вопросах, как информирование депутатов Милли Меджлиса и посредством средств массовой информации общественности о демократическом и гражданском контроле над всеми структурами безопасности, прозрачности их деятельности, эффективной борьбе с преступностью, повышении ответственности высших должностных лиц, важнейшей задачей которых является служение народу, и их деятельности в тех сферах, за которые они отвечают.</w:t>
      </w:r>
    </w:p>
    <w:p w14:paraId="1591037A"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Обеспечение таких фундаментальных основ демократического правового государства, как верховенство закона, права и основные свободы человека и социальная справедливость, окажет существенное содействие в борьбе с деятельностью, направленной против выполнения функций государственными органами, и осуществлению национальных интересов.</w:t>
      </w:r>
    </w:p>
    <w:p w14:paraId="773F13B1"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4.3.2. Защита обстановки национальной и религиозной толерантности.</w:t>
      </w:r>
    </w:p>
    <w:p w14:paraId="49E36C3B"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Азербайджанская Республика всегда являлась образцом мирного сосуществования различных национальностей и религий. Азербайджанское государство рассматривает, вытекающие из общественных интересов, рациональный курс национальной политики, защиту и развитие религиозной толерантности, равенство всех граждан перед законом и верховенство закона, обеспечение демократических прав и свобод, а также возможностей свободного использования людьми данными правами и свободами в качестве важнейших условий предотвращения и нейтрализации превращения соответствующих рисков в реальную угрозу.</w:t>
      </w:r>
    </w:p>
    <w:p w14:paraId="34BBE1BC"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На сегодняшнем этапе защита и развитие достигнутой в стране обстановки</w:t>
      </w:r>
    </w:p>
    <w:p w14:paraId="26CFBC05"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национальной и религиозной толерантности признается одной из важнейших задач, стоящих перед государством. Курс национальной политики страны основывается на одном из основных принципов Конституции: Азербайджанская Республика является общей и неделимой Родиной всех граждан страны.</w:t>
      </w:r>
    </w:p>
    <w:p w14:paraId="0A6CD3AD"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4.3.3. Охрана науки, образования, культуры и морали.</w:t>
      </w:r>
    </w:p>
    <w:p w14:paraId="0C014EBF" w14:textId="77777777" w:rsidR="00F514DA" w:rsidRPr="00F514DA" w:rsidRDefault="00F514DA" w:rsidP="00F514DA">
      <w:pPr>
        <w:autoSpaceDE w:val="0"/>
        <w:autoSpaceDN w:val="0"/>
        <w:adjustRightInd w:val="0"/>
        <w:ind w:firstLine="567"/>
        <w:jc w:val="both"/>
        <w:rPr>
          <w:rFonts w:eastAsia="MS Mincho"/>
          <w:color w:val="000000"/>
          <w:spacing w:val="-4"/>
          <w:sz w:val="24"/>
          <w:szCs w:val="24"/>
          <w:lang w:eastAsia="en-US"/>
        </w:rPr>
      </w:pPr>
      <w:r w:rsidRPr="00F514DA">
        <w:rPr>
          <w:rFonts w:eastAsia="MS Mincho"/>
          <w:color w:val="000000"/>
          <w:spacing w:val="-4"/>
          <w:sz w:val="24"/>
          <w:szCs w:val="24"/>
          <w:lang w:eastAsia="en-US"/>
        </w:rPr>
        <w:t>Политика охраны науки, образования, культуры и морали направлена на защиту культурного наследия, материальных и духовных ценностей азербайджанского народа, охрану средств удовлетворения его духовных потребностей и научно-технического потенциала от внутренних и внешних угроз, его обогащение за счет прогрессивного внутреннего и международного развития.</w:t>
      </w:r>
    </w:p>
    <w:p w14:paraId="2936A006"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Азербайджан защищает самобытность национальной культуры и в то же время, чтобы не остаться в стороне от тенденций к глобализации общемировой культуры, создает условия для использования мировых культурных достижений в развитии национальной культуры.</w:t>
      </w:r>
    </w:p>
    <w:p w14:paraId="2FA5C738"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В соответствии с международными обязательствами Азербайджанская Республика обеспечивает охрану памятников истории и культуры на своей территории.</w:t>
      </w:r>
    </w:p>
    <w:p w14:paraId="05D87C4D"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Для устойчивого развития страны необходимо обеспечить в адекватном количестве профессиональный человеческий потенциал, получивший хорошее образование и обучение, а также научно-технический прогресс. В этих целях, для приведения уровня науки и образования в соответствие с международными стандартами и использования новых технологий Азербайджан расширяет сотрудничество с развитыми странами, изучает и применяет международный опыт.</w:t>
      </w:r>
    </w:p>
    <w:p w14:paraId="5D2537FD"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Азербайджанская Республика разрабатывает и осуществляет долгосрочные программы государственной политики, касающиеся сохранения и развития научного потенциала.</w:t>
      </w:r>
    </w:p>
    <w:p w14:paraId="77E1D094"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lastRenderedPageBreak/>
        <w:t>4.3.4. Экономическое и социальное развитие.</w:t>
      </w:r>
    </w:p>
    <w:p w14:paraId="2D0BBEA5"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Основополагающим принципом экономической политики правительства является устойчивость экономического развития страны. Это комплексный вопрос, который требует равного учета как экономических, так и социальных показателей. В связи с этим государство намерено по данным направлениям осуществлять синхронные и взаимосвязанные программы.</w:t>
      </w:r>
    </w:p>
    <w:p w14:paraId="369D839A"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В Азербайджанской Республике сохраняются на удовлетворительном уровне темпы инфляции, стабильной и прогнозируемой является ситуация на валютном рынке, значительно увеличились стратегические валютные резервы. В системе государственного управления проведены структурные реформы, большая часть предприятий смогла эффективно организовать свою деятельность в соответствие с требованиями рыночной экономики.</w:t>
      </w:r>
    </w:p>
    <w:p w14:paraId="53CE859C"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В целях предотвращения угрозы экономической нестабильности, которая может возникнуть в результате чрезмерной зависимости от быстро увеличивающихся нефтяных и газовых доходов, экономическая политика должна быть направлена на поощрение многоуровненности экономики.</w:t>
      </w:r>
    </w:p>
    <w:p w14:paraId="34E88345"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Существенное развитие наблюдается в предпринимательской деятельности, достигнуты успехи в направлении углубления либерализации экономики. Темп роста должен быть обеспечен за счет осуществления конкретных мероприятий по</w:t>
      </w:r>
    </w:p>
    <w:p w14:paraId="5700C07D"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повышению уровня благосостояния населения, структурно-технологической модернизации и конкурентных преимуществ страны. Получение новых достижений в социально-экономическом развитии требует также продолжения комплексного подхода к проведению реформ, обеспечению прозрачности при приватизации, модернизации экономики, осуществления социальных изменений.</w:t>
      </w:r>
    </w:p>
    <w:p w14:paraId="52E54DC1"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Основной целью, осуществляемой региональной экономической политики, является достижение развития нефтяного сектора путем рационального использования существующего потенциала всех районов нашей страны, дальнейшего расширения деятельности производственных предприятий, стимулирования производства товаров на экспорт, дальнейшего улучшения уровня жизни населения путем развития местного предпринимательства, повышения уровня занятости, в особенности занятости молодежи общественно полезным трудом, и обеспечения динамичного развития экономики страны.</w:t>
      </w:r>
    </w:p>
    <w:p w14:paraId="41E4D6DB"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Особую роль в обеспечении длительного устойчивого и уравновешенного развития Азербайджанской Республики играет привлечение инвестиций. Требуемый объем и качество инвестиций может быть обеспечен, в первую очередь, в результате поддержки частных инвестиций. В связи с этим одной из основных задач является улучшение благоприятной инвестиционной среды. Должно быть уделено внимание усовершенствованию охраны частной собственности и корпоративного управления, созданию более благоприятной конкурентной среды для всех инвесторов независимо от формы собственности, дальнейшему усовершенствованию нормативно-правовой базы инвестиционной деятельности, стимулированию направления инвестиционного потока на развитие ненефтяного сектора и регионов. В то же время будет поддерживаться деятельность азербайджанских компаний в зарубежных странах и их участие в международных проектах. Также, особое внимание будет уделяться усилению потенциала Азербайджанской Республики в качестве транзитной страны в рамках транспортных коридоров «Восток–Запад» и «Север–Юг», доставке в страну новых технологий и развитию информационно-телекоммуникационных систем.</w:t>
      </w:r>
    </w:p>
    <w:p w14:paraId="03135F10"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4.3.5. Усиление внутренней безопасности.</w:t>
      </w:r>
    </w:p>
    <w:p w14:paraId="19329194"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 xml:space="preserve">Обеспечение внутренней безопасности является одной из важнейших задач государства. Оно также усиливает его способность противостоять международным рискам и угрозам. Устойчивая внутренняя безопасность возможна только при условии уважения прав человека и основных свобод, развития гражданского общества и социального благосостояния. В свою очередь ответственность за обеспечение внутренней безопасности несут соответствующие государственные органы Азербайджанской Республики, осуществляющие охрану общественного порядка и борьбу с коррупцией. В целях усиления эффективности деятельности </w:t>
      </w:r>
      <w:r w:rsidRPr="00F514DA">
        <w:rPr>
          <w:rFonts w:eastAsia="MS Mincho"/>
          <w:color w:val="000000"/>
          <w:sz w:val="24"/>
          <w:szCs w:val="24"/>
          <w:lang w:eastAsia="en-US"/>
        </w:rPr>
        <w:lastRenderedPageBreak/>
        <w:t>правоохранительных органов в данной сфере проводятся законодательные и институциональные реформы, осуществляются практические мероприятия.</w:t>
      </w:r>
    </w:p>
    <w:p w14:paraId="4407870D"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Разведка и контрразведка в качестве одного из важнейших элементов национальной безопасности имеют особую значимость с точки зрения обеспечения безопасности государства и его граждан.</w:t>
      </w:r>
    </w:p>
    <w:p w14:paraId="6FD4D59C"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4.3.6. Усиление пограничной безопасности.</w:t>
      </w:r>
    </w:p>
    <w:p w14:paraId="5313C459"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Географическое положение Азербайджанской Республики сталкивает ее с такими трансграничными угрозами, как международный терроризм, незаконная миграция, транснациональная организованная преступность, торговля людьми, контрабанда наркотических средств и распространение оружия массового уничтожения.</w:t>
      </w:r>
    </w:p>
    <w:p w14:paraId="38605BC8"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В результате армяно-азербайджанского конфликта международные границы Азербайджанской Республики протяженностью 132 км с Исламской Республикой Иран и 733 км с Арменией были захвачены Арменией. Неподконтрольность данных границ создает почву для вышеперечисленных преступлений.</w:t>
      </w:r>
    </w:p>
    <w:p w14:paraId="63ADCC24"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Наличие трансграничных угроз создает необходимость уделять особое внимание безопасности границ страны. Для эффективного осуществления политики пограничной безопасности создана Государственная Пограничная Служба, являющаяся центральным государственным органом. В рамках проводимого в стране общего демократического государственного строительства и, в частности, процесса реформирования сектора безопасности концептуально пересматривается пограничная безопасность, и проводятся коренные структурные реформы в целях превращения Государственной Пограничной Службы из военной структуры в правоохранительный орган. Путем создания эффективной системы пограничного контроля в результате проводимых в обстановке сотрудничества с НАТО и иными</w:t>
      </w:r>
    </w:p>
    <w:p w14:paraId="1D7D5BAB"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иностранными партнерами реформ, усовершенствуется роль Вооруженных Сил и иных структур безопасности в сфере поддержки пограничной безопасности и механизмы координации их деятельности.</w:t>
      </w:r>
    </w:p>
    <w:p w14:paraId="6D3279BF"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 xml:space="preserve">Вопрос пограничной безопасности имеет существенное значение для обеспечения безопасности нефтяных и газовых месторождений, транспортных коридоров. Для более эффективного обеспечения пограничной безопасности нормативно-правовая база приводится в соответствие с международными стандартами, усовершенствуется система управления и создается прозрачная бюджетная система. </w:t>
      </w:r>
    </w:p>
    <w:p w14:paraId="4475914B"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Азербайджан расширяет сотрудничество в сфере пограничной безопасности в рамках НАТО, Европейского Союза, Международной Миграционной Организации, Международного Агентства по Атомной Энергии, Международной Конференции по Пограничным Вопросам и иных международных организаций, а также на межгосударственном уровне и многосторонней основе.</w:t>
      </w:r>
    </w:p>
    <w:p w14:paraId="6D53BC4A"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Для дальнейшего развития реформ в этом направлении модернизируется контроль воздушного пространства и контроль на море, поисково-спасательные возможности и возможности гибкого реагирования, совершенствуется система обучения, сухопутные границы и контрольные пункты обеспечиваются современным техническим оборудованием, и ускоряется переход к профессиональному персоналу.</w:t>
      </w:r>
    </w:p>
    <w:p w14:paraId="406B5F1D"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В процессе реформ и строительства подлежит соответствующему учету тот факт, что после решения армяно-азербайджанского конфликта неподконтрольная часть границ будет включена в общую систему пограничной безопасности Азербайджанской Республики и на данных территориях будут осуществлены, отвечающие современным требованиям, меры безопасности.</w:t>
      </w:r>
    </w:p>
    <w:p w14:paraId="722CBB84"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4.3.7. Миграционная политика.</w:t>
      </w:r>
    </w:p>
    <w:p w14:paraId="3922AAF1"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Анализ последних лет показывает, что наблюдаемое в Азербайджане быстрое социально-экономическое развитие, расширение международных коммуникаций в энергетической и транспортной сферах, а также геополитическая позиция нашей страны усилили интенсивность миграционных процессов. Это в свою очередь, обусловливает с позиций развития страны и ее безопасности осуществление, соответствующей национальным интересам миграционной политики, усовершенствование на ее основе вопросов урегулирования миграционных процессов.</w:t>
      </w:r>
    </w:p>
    <w:p w14:paraId="0204C04A"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lastRenderedPageBreak/>
        <w:t>В стране принята Государственная Миграционная Программа Азербайджанской Республики на 2006–2008 годы в целях осуществления государственной политики в сфере миграции, приведения законодательства в соответствие с международными нормами и требованиями современного периода, обеспечения национальной безопасности и стабильного социально-экономического, демографического развития, эффективного использования трудовых ресурсов, пропорционального размещения населения на территории страны, использования интеллектуального и трудового потенциала мигрантов, устранения негативного воздействия нерегулируемых миграционных процессов, предотвращения незаконной миграции, включая торговлю людьми.</w:t>
      </w:r>
    </w:p>
    <w:p w14:paraId="0B51771B"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В целях осуществления государственной политики в сфере миграции, развития системы управления, прогнозирования и регулирования миграционных процессов, координации деятельности соответствующих государственных органов в данной сфере создана Государственная Миграционная Служба. Усовершенствование в стране механизмов регулирования миграционных процессов делает необходимым формирование в настоящее время эффективной иммиграционной политики, усиление международного сотрудничества, сохранение под контролем эмиграционных процессов и создание единой информационной базы.</w:t>
      </w:r>
    </w:p>
    <w:p w14:paraId="4F52FE55"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4.3.8. Политика энергетической безопасности</w:t>
      </w:r>
    </w:p>
    <w:p w14:paraId="3DF3E434"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Разработка и эксплуатация, существующих в принадлежащем Азербайджанской Республике секторе Каспийского бассейна, нефтяных и газовых месторождений, а также перспективных структур, строительство и установка современных нефтегазовых оснований, выявление, оценка угроз основным экспортным нефтяным и газовым трубопроводам, терминалам и принятие адекватных мер являются одним из важнейших направлений деятельности по обеспечению национальной безопасности Азербайджанской Республики.</w:t>
      </w:r>
    </w:p>
    <w:p w14:paraId="50866792"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Обеспечение безопасности транспортировки энергии по основному экспортному нефтяному трубопроводу «Баку–Тбилиси–Джейхан» имени Гейдара Алиева и газовому трубопроводу Южный Кавказ между Каспийским, Черным и Средиземным морями, важных объектов, обеспечивающих геостратегические и экономические интересы прикаспийских стран, управление возрастающими в связи с этим рисками и их уменьшение является одной из важнейших задач национальной безопасности Азербайджанской Республики.</w:t>
      </w:r>
    </w:p>
    <w:p w14:paraId="4F402D38"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Сдача основного экспортного нефтяного трубопровода «Баку–Тбилиси–Джейхан» имени Гейдара Алиева в пользование в 2006 году превратила азербайджанскую нефть в важный фактор на мировом рынке. География трубопроводов, доставляющих азербайджанскую нефть в бухту Джейхан в Турции, а газ – в газовый терминал Эрзерум в Турции, создают определенные риски безопасности.</w:t>
      </w:r>
    </w:p>
    <w:p w14:paraId="6C13ADBC"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Осуществляются комплексные мероприятия по предотвращению вероятности подверженности инфраструктуры, создаваемой и эксплуатируемой связи с производством и транспортировкой энергетических ресурсов Азербайджанской Республики, стихийным бедствиям, чрезвычайным ситуациям техногенного характера и диверсиям.</w:t>
      </w:r>
    </w:p>
    <w:p w14:paraId="49FCF0D2"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В связи с ожидаемым в XXI веке в мире кризисом с энергоносителями Азербайджанская Республика приняла решение использовать альтернативные источники энергии. Учитывая благоприятную обстановку в стране, связанную с количеством ветреных и солнечных дней, определенная часть потребности Азербайджана в энергии может быть обеспечена за счет ветряных, морских, солнечных, биомассовых, водных электрических станций и станций на основе малых горных вод.</w:t>
      </w:r>
    </w:p>
    <w:p w14:paraId="07AF74F2"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4.3.9. Политика транспортной безопасности.</w:t>
      </w:r>
    </w:p>
    <w:p w14:paraId="7126146B"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Наличие в стране богатых энергетических ресурсов является одним из основных факторов, оказывающих положительное воздействие на быстрое и основательное развитие экономики, однако обусловливающих в регионе интересы различных государств и служащих причиной обострения отношений. После получения независимости Азербайджанская Республика развила свой энергетический сектор и создала различные транспортные сети. Обеспечение безопасности данных транспортных сетей является одной из важнейших задач страны.</w:t>
      </w:r>
    </w:p>
    <w:p w14:paraId="5CEA4907"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lastRenderedPageBreak/>
        <w:t>Для обеспечения безопасности международных транспортных коридоров и трубопроводов Азербайджанская Республика выполняет следующие задачи:</w:t>
      </w:r>
    </w:p>
    <w:p w14:paraId="23006AA3"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 обеспечение безопасности транспорта и на транспорте;</w:t>
      </w:r>
    </w:p>
    <w:p w14:paraId="6207A191"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 обеспечение мобилизационной готовности в транспортной системе;</w:t>
      </w:r>
    </w:p>
    <w:p w14:paraId="59CE13E9"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 усиление мер безопасности в целях повышения эффективности деятельности и конкурентоспособности международных транспортных коридоров Европа–Кавказ–Азия и «Север–Юг»;</w:t>
      </w:r>
    </w:p>
    <w:p w14:paraId="51DEC27C"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 xml:space="preserve">– обеспечение надежности системы охраны транспортных инфраструктур; </w:t>
      </w:r>
    </w:p>
    <w:p w14:paraId="69D7FE03"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 выявление и предотвращение факторов, могущих создать внешнюю угрозу безопасности транспортных инфраструктур;</w:t>
      </w:r>
    </w:p>
    <w:p w14:paraId="1E38B9AB"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 запрещение оборота средств, которые могут быть использованы для совершения террористических актов на транспортных средствах и инфраструктурах, в том числе на трубопроводах, либо осуществление серьезного контроля над данным оборотом;</w:t>
      </w:r>
    </w:p>
    <w:p w14:paraId="0137A347"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 предотвращение причинения вреда социальной и экологической среде при строительстве и эксплуатации транспортных объектов.</w:t>
      </w:r>
    </w:p>
    <w:p w14:paraId="4E7F7937"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Данные задачи должны найти свое отражение в деятельности Вооруженных Сил Азербайджанской Республики и иных структур безопасности, а также компетентных государственных учреждений, и должны быть созданы адекватные условия для их осуществления.</w:t>
      </w:r>
    </w:p>
    <w:p w14:paraId="0B5A0315"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4.3.10. Чрезвычайное управление, охрана окружающей среды и здоровья населения.</w:t>
      </w:r>
    </w:p>
    <w:p w14:paraId="1735023D"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Связанные с окружающей средой стихийные бедствия и, происходящие в результате деятельности людей, техногенные аварии могут нанести ущерб внутренней безопасности путем причинения вреда здоровью, благосостоянию и имуществу населения. В этом смысле они должны рассматриваться в контексте общей безопасности.</w:t>
      </w:r>
    </w:p>
    <w:p w14:paraId="67A3AE2E"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В Азербайджане создана отдельная структура – Министерство по Чрезвычайным Ситуациям, – которая ответственна за подготовку и координацию мероприятий по предупреждению чрезвычайных ситуаций и устранению их последствий.</w:t>
      </w:r>
    </w:p>
    <w:p w14:paraId="0D5E1A9E"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Азербайджанская Республика осуществляет со многими странами двустороннее сотрудничество в сфере приобретения опыта и обмена информацией в связи с подготовкой плана мероприятий по управлению кризисами и предотвращению чрезвычайных ситуаций. Сотрудничество в данной сфере широко развивается посредством механизмов НАТО и Азербайджанская Республика продолжает активно использовать данную возможность.</w:t>
      </w:r>
    </w:p>
    <w:p w14:paraId="6E2FD532"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Государство серьезно относится к экологическим проблемам и, поэтому информирована о тех опасностях, рисках и угрозах, которые возникают в данной сфере и могут причинить вред. Одним из основных вопросов для государства является готовность к стихийным и техногенным катастрофам, кризисным ситуациям и их предупреждение.</w:t>
      </w:r>
    </w:p>
    <w:p w14:paraId="3C12C90A"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Азербайджанская Республика активно осуществляет мероприятия, направленные на предотвращение вредного воздействия, оказываемого на население, территорию и экономику страны радиоактивными, бактериологическими и химическими веществами.</w:t>
      </w:r>
    </w:p>
    <w:p w14:paraId="37B7516F"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Одной из основных задач государства является защита стратегически важных государственных объектов, в том числе предприятий по добыче и переработке нефти и газа, терминалов, магистральных трубопроводов, источников питьевой воды, электрических станций, гидротехнических сооружений, от стихийных бедствий, техногенных аварий и террористической опасности.</w:t>
      </w:r>
    </w:p>
    <w:p w14:paraId="0EBBF023"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Учитывая разнообразие географических и геологических условий, в центре постоянного внимания находятся факторы, которые могут разрушить защиту территории страны от чрезвычайных ситуаций, в том числе землетрясения, сели,</w:t>
      </w:r>
    </w:p>
    <w:p w14:paraId="5AF815E7"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 xml:space="preserve"> наводнения, оползни и грязевые вулканы, и способы устранения их последствий.</w:t>
      </w:r>
    </w:p>
    <w:p w14:paraId="7A6D18AE"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Важным условием является охрана богатого растительного и животного мира на территории Азербайджанской Республики, охватывающей несколько климатических поясов.</w:t>
      </w:r>
    </w:p>
    <w:p w14:paraId="4658BC47"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lastRenderedPageBreak/>
        <w:t>Особое внимание уделяется ликвидации источников загрязнения окружающей среды, устранению экологических проблем Каспийского моря, охране и восстановлению его биоразнообразия и иным, связанным с этим, вопросам.</w:t>
      </w:r>
    </w:p>
    <w:p w14:paraId="553BCD61"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Одним из важнейших вопросов является контроль над использованием средств защиты растений (пестицидов и биологических препаратов) в связи с обеспечением продовольственной безопасности, и своевременное выявление, и ликвидация источников объектов карантина.</w:t>
      </w:r>
    </w:p>
    <w:p w14:paraId="7242D70E"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В связи с охраной здоровья населения необходимым является усиление механизмов контроля над качеством лекарств и борьбы с поддельными лекарствами.</w:t>
      </w:r>
    </w:p>
    <w:p w14:paraId="0941259B"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4.3.11. Политика информационной безопасности.</w:t>
      </w:r>
    </w:p>
    <w:p w14:paraId="234C65FB"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Политика информационной безопасности Азербайджанской Республики состоит в осуществлении комплекса мероприятий, направленных на охрану государственных, общественных и частных информационных ресурсов, а также защиту национальных интересов в сфере информации.</w:t>
      </w:r>
    </w:p>
    <w:p w14:paraId="44F10A47" w14:textId="77777777" w:rsidR="00F514DA" w:rsidRPr="00F514DA" w:rsidRDefault="00F514DA" w:rsidP="00F514DA">
      <w:pPr>
        <w:autoSpaceDE w:val="0"/>
        <w:autoSpaceDN w:val="0"/>
        <w:adjustRightInd w:val="0"/>
        <w:ind w:firstLine="567"/>
        <w:jc w:val="both"/>
        <w:rPr>
          <w:rFonts w:eastAsia="MS Mincho"/>
          <w:color w:val="000000"/>
          <w:spacing w:val="-2"/>
          <w:sz w:val="24"/>
          <w:szCs w:val="24"/>
          <w:lang w:eastAsia="en-US"/>
        </w:rPr>
      </w:pPr>
      <w:r w:rsidRPr="00F514DA">
        <w:rPr>
          <w:rFonts w:eastAsia="MS Mincho"/>
          <w:color w:val="000000"/>
          <w:spacing w:val="-2"/>
          <w:sz w:val="24"/>
          <w:szCs w:val="24"/>
          <w:lang w:eastAsia="en-US"/>
        </w:rPr>
        <w:t>В целях обеспечения национальной безопасности в информационной сфере Азербайджанской Республики развиваются и укрепляются национальная система в сфере защиты информации, а также государственных информационных ресурсов в стране, и информационная инфраструктура. В целях осуществления информационного обеспечения принятия решений государственными органами и должностными лицами собираются объективные и необходимые сведения.</w:t>
      </w:r>
    </w:p>
    <w:p w14:paraId="6E241331"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Одним из основных вопросов в данном секторе национальной безопасности является согласование способностей и повышение эффективности разведки и контрразведки, а также координация охраны секретной информации.</w:t>
      </w:r>
    </w:p>
    <w:p w14:paraId="790130FD"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Азербайджанская Республика будет повышать способности национальной разведки и контрразведки и продолжит усовершенствование деятельности, связанной с охраной сведений, отнесенных к государственной тайне.</w:t>
      </w:r>
    </w:p>
    <w:p w14:paraId="3DC15338"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В целях урегулирования информационной безопасности совершенствуются правовые механизмы охраны сведений, составляющих государственную тайну, и обеспечивается свобода информации. Правовые и административные механизмы обеспечат права граждан и демократический контроль над деятельностью государственных структур.</w:t>
      </w:r>
    </w:p>
    <w:p w14:paraId="3CA2682E" w14:textId="77777777" w:rsidR="00F514DA" w:rsidRPr="00F514DA" w:rsidRDefault="00F514DA" w:rsidP="00F514DA">
      <w:pPr>
        <w:autoSpaceDE w:val="0"/>
        <w:autoSpaceDN w:val="0"/>
        <w:adjustRightInd w:val="0"/>
        <w:ind w:firstLine="567"/>
        <w:jc w:val="both"/>
        <w:rPr>
          <w:rFonts w:eastAsia="MS Mincho"/>
          <w:b/>
          <w:bCs/>
          <w:color w:val="000000"/>
          <w:sz w:val="24"/>
          <w:szCs w:val="24"/>
          <w:lang w:eastAsia="en-US"/>
        </w:rPr>
      </w:pPr>
      <w:r w:rsidRPr="00F514DA">
        <w:rPr>
          <w:rFonts w:eastAsia="MS Mincho"/>
          <w:b/>
          <w:bCs/>
          <w:color w:val="000000"/>
          <w:sz w:val="24"/>
          <w:szCs w:val="24"/>
          <w:lang w:eastAsia="en-US"/>
        </w:rPr>
        <w:t>Итоговые положения</w:t>
      </w:r>
    </w:p>
    <w:p w14:paraId="3D838893"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Стратегическое географическое положение Азербайджанской Республики</w:t>
      </w:r>
    </w:p>
    <w:p w14:paraId="7A1B3D66"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обеспечивает выполнение ею важной роли в политических и экономических процессах евро-атлантического пространства. Это проявляется в осуществляемых в регионе энергетических и транспортных проектах.</w:t>
      </w:r>
    </w:p>
    <w:p w14:paraId="020F75A2"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В то же время обстановка безопасности Азербайджанской Республики характеризуется наличием таких угроз, как военные конфликты, международный терроризм, транснациональная организованная преступность, незаконная миграция, торговля людьми, контрабанда наркотических средств, распространение оружия массового уничтожения, что сталкивает страну с некоторыми проблемами безопасности.</w:t>
      </w:r>
    </w:p>
    <w:p w14:paraId="262079D5"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Данная Концепция образует основы политики национальной безопасности Азербайджанской Республики, накладывает особые задачи на соответствующие государственные структуры в целях защиты национальных интересов государства и в данном контексте делает необходимым их взаимосвязанную деятельность.</w:t>
      </w:r>
    </w:p>
    <w:p w14:paraId="46EE99C7"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Концепция определяет постоянно изменяющуюся обстановку безопасности в стране, национальные интересы Азербайджанской Республики и основные направления политики безопасности.</w:t>
      </w:r>
    </w:p>
    <w:p w14:paraId="4A8E3704"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Правительство Азербайджанской Республики примет соответствующие меры по выполнению вытекающих из настоящей Концепции задач.</w:t>
      </w:r>
    </w:p>
    <w:p w14:paraId="4CE1787B" w14:textId="77777777" w:rsidR="00F514DA" w:rsidRPr="00F514DA" w:rsidRDefault="00F514DA" w:rsidP="00F514DA">
      <w:pPr>
        <w:autoSpaceDE w:val="0"/>
        <w:autoSpaceDN w:val="0"/>
        <w:adjustRightInd w:val="0"/>
        <w:ind w:firstLine="567"/>
        <w:jc w:val="both"/>
        <w:rPr>
          <w:rFonts w:eastAsia="MS Mincho"/>
          <w:color w:val="000000"/>
          <w:spacing w:val="-2"/>
          <w:sz w:val="24"/>
          <w:szCs w:val="24"/>
          <w:lang w:eastAsia="en-US"/>
        </w:rPr>
      </w:pPr>
      <w:r w:rsidRPr="00F514DA">
        <w:rPr>
          <w:rFonts w:eastAsia="MS Mincho"/>
          <w:color w:val="000000"/>
          <w:spacing w:val="-2"/>
          <w:sz w:val="24"/>
          <w:szCs w:val="24"/>
          <w:lang w:eastAsia="en-US"/>
        </w:rPr>
        <w:t>В целях создания условий более надежного обеспечения безопасности страны в соответствии с внутренней и внешней политикой государства Концепция может регулярно обновляться.</w:t>
      </w:r>
    </w:p>
    <w:p w14:paraId="00D7F355"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 xml:space="preserve">Концепция также является основой для подготовки более детальных актов, связанных с различными сферами деятельности государства, включая военную доктрину, стратегию внешней </w:t>
      </w:r>
      <w:r w:rsidRPr="00F514DA">
        <w:rPr>
          <w:rFonts w:eastAsia="MS Mincho"/>
          <w:color w:val="000000"/>
          <w:sz w:val="24"/>
          <w:szCs w:val="24"/>
          <w:lang w:eastAsia="en-US"/>
        </w:rPr>
        <w:lastRenderedPageBreak/>
        <w:t>политики, обзор обороны, экономическую концепцию, культурную, научную, образовательную, транспортную стратегии и стратегию здравоохранения.</w:t>
      </w:r>
    </w:p>
    <w:p w14:paraId="779EC5E3" w14:textId="77777777" w:rsidR="00F514DA" w:rsidRPr="00F514DA" w:rsidRDefault="00F514DA" w:rsidP="00F514DA">
      <w:pPr>
        <w:autoSpaceDE w:val="0"/>
        <w:autoSpaceDN w:val="0"/>
        <w:adjustRightInd w:val="0"/>
        <w:ind w:firstLine="567"/>
        <w:jc w:val="both"/>
        <w:rPr>
          <w:rFonts w:eastAsia="MS Mincho"/>
          <w:color w:val="000000"/>
          <w:sz w:val="24"/>
          <w:szCs w:val="24"/>
          <w:lang w:eastAsia="en-US"/>
        </w:rPr>
      </w:pPr>
      <w:r w:rsidRPr="00F514DA">
        <w:rPr>
          <w:rFonts w:eastAsia="MS Mincho"/>
          <w:color w:val="000000"/>
          <w:sz w:val="24"/>
          <w:szCs w:val="24"/>
          <w:lang w:eastAsia="en-US"/>
        </w:rPr>
        <w:t>Иные концептуальные акты, которые будут подготовлены в сфере безопасности, должны отражать общественный консенсус, быть реальными и вместе с данной Концепцией содействовать построению в стране демократического правового государства, гражданского общества, сильного и эффективного сектора безопасности, находящегося под демократическим контролем, последовательному экономическому и социальному прогрессу.</w:t>
      </w:r>
    </w:p>
    <w:p w14:paraId="088313C3" w14:textId="211A96A5" w:rsidR="00F514DA" w:rsidRDefault="00F514DA">
      <w:pPr>
        <w:rPr>
          <w:rFonts w:eastAsia="Calibri"/>
          <w:sz w:val="28"/>
          <w:szCs w:val="28"/>
          <w:lang w:eastAsia="en-US"/>
        </w:rPr>
      </w:pPr>
      <w:r>
        <w:rPr>
          <w:rFonts w:eastAsia="Calibri"/>
          <w:sz w:val="28"/>
          <w:szCs w:val="28"/>
          <w:lang w:eastAsia="en-US"/>
        </w:rPr>
        <w:br w:type="page"/>
      </w:r>
    </w:p>
    <w:p w14:paraId="1411FCA7" w14:textId="14607264" w:rsidR="00DB0821" w:rsidRPr="00F514DA" w:rsidRDefault="00F514DA" w:rsidP="00F514DA">
      <w:pPr>
        <w:pStyle w:val="21"/>
        <w:rPr>
          <w:lang w:val="ru-RU"/>
        </w:rPr>
      </w:pPr>
      <w:bookmarkStart w:id="92" w:name="_Toc69335841"/>
      <w:r w:rsidRPr="00F514DA">
        <w:lastRenderedPageBreak/>
        <w:t>Приложение Б</w:t>
      </w:r>
      <w:r>
        <w:t xml:space="preserve"> </w:t>
      </w:r>
      <w:r>
        <w:rPr>
          <w:lang w:val="ru-RU"/>
        </w:rPr>
        <w:br/>
      </w:r>
      <w:r>
        <w:t>(справочное)</w:t>
      </w:r>
      <w:r w:rsidRPr="00F514DA">
        <w:t xml:space="preserve">. </w:t>
      </w:r>
      <w:r>
        <w:rPr>
          <w:lang w:val="ru-RU"/>
        </w:rPr>
        <w:br/>
      </w:r>
      <w:r w:rsidRPr="00F514DA">
        <w:t>Конвенция о правовом статусе Каспийского моря</w:t>
      </w:r>
      <w:bookmarkEnd w:id="92"/>
    </w:p>
    <w:p w14:paraId="2799CBAD" w14:textId="77777777" w:rsidR="00DB0821" w:rsidRPr="00F514DA" w:rsidRDefault="00DB0821" w:rsidP="008E6096">
      <w:pPr>
        <w:jc w:val="both"/>
        <w:rPr>
          <w:rFonts w:eastAsia="Calibri"/>
          <w:sz w:val="28"/>
          <w:szCs w:val="28"/>
          <w:lang w:eastAsia="en-US"/>
        </w:rPr>
      </w:pPr>
    </w:p>
    <w:p w14:paraId="440A2D89" w14:textId="77777777" w:rsidR="00F514DA" w:rsidRPr="00F514DA" w:rsidRDefault="00F514DA" w:rsidP="00F514DA">
      <w:pPr>
        <w:shd w:val="clear" w:color="auto" w:fill="FFFFFF"/>
        <w:autoSpaceDE w:val="0"/>
        <w:autoSpaceDN w:val="0"/>
        <w:adjustRightInd w:val="0"/>
        <w:ind w:firstLine="567"/>
        <w:rPr>
          <w:b/>
          <w:color w:val="000000"/>
          <w:sz w:val="24"/>
          <w:szCs w:val="24"/>
        </w:rPr>
      </w:pPr>
      <w:r w:rsidRPr="00F514DA">
        <w:rPr>
          <w:b/>
          <w:sz w:val="24"/>
          <w:szCs w:val="24"/>
        </w:rPr>
        <w:t>Конвенция о правовом статусе Каспийского моря</w:t>
      </w:r>
    </w:p>
    <w:p w14:paraId="5581BBF5" w14:textId="77777777" w:rsidR="00F514DA" w:rsidRPr="00F514DA" w:rsidRDefault="00F514DA" w:rsidP="00F514DA">
      <w:pPr>
        <w:shd w:val="clear" w:color="auto" w:fill="FFFFFF"/>
        <w:autoSpaceDE w:val="0"/>
        <w:autoSpaceDN w:val="0"/>
        <w:adjustRightInd w:val="0"/>
        <w:ind w:firstLine="567"/>
        <w:rPr>
          <w:color w:val="000000"/>
          <w:sz w:val="24"/>
          <w:szCs w:val="24"/>
        </w:rPr>
      </w:pPr>
      <w:r w:rsidRPr="00F514DA">
        <w:rPr>
          <w:color w:val="000000"/>
          <w:sz w:val="24"/>
          <w:szCs w:val="24"/>
        </w:rPr>
        <w:t xml:space="preserve">Ратифицирована Законом Азербайджанской Республики </w:t>
      </w:r>
      <w:r w:rsidRPr="00F514DA">
        <w:rPr>
          <w:color w:val="000000"/>
          <w:sz w:val="24"/>
          <w:szCs w:val="24"/>
          <w:u w:val="single"/>
        </w:rPr>
        <w:t>12 февраля 2019 г. №1488-</w:t>
      </w:r>
      <w:r w:rsidRPr="00F514DA">
        <w:rPr>
          <w:color w:val="000000"/>
          <w:sz w:val="24"/>
          <w:szCs w:val="24"/>
          <w:u w:val="single"/>
          <w:lang w:val="az-Latn-AZ"/>
        </w:rPr>
        <w:t>VQ</w:t>
      </w:r>
    </w:p>
    <w:p w14:paraId="6D148203" w14:textId="77777777" w:rsidR="00F514DA" w:rsidRPr="00F514DA" w:rsidRDefault="00F514DA" w:rsidP="00F514DA">
      <w:pPr>
        <w:ind w:firstLine="567"/>
        <w:jc w:val="both"/>
        <w:rPr>
          <w:sz w:val="24"/>
          <w:szCs w:val="24"/>
        </w:rPr>
      </w:pPr>
      <w:r w:rsidRPr="00F514DA">
        <w:rPr>
          <w:sz w:val="24"/>
          <w:szCs w:val="24"/>
        </w:rPr>
        <w:t>Участники настоящей Конвенции – государства, расположенные на побережье Каспийского моря, – Азербайджанская Республика, Исламская Республика Иран, Республика Казахстан, Российская Федерация и Туркменистан, далее именуемые Сторонами, основываясь на принципах и нормах Устава Организации Объединенных Наций и международного права, учитывая климат сотрудничества, добрососедства и взаимопонимания между Сторонами, руководствуясь желанием углублять и расширять добрососедские отношения между Сторонами, исходя из того, что Каспийское море имеет для Сторон жизненно важное значение и только они обладают суверенными правами в отношении Каспийского моря и его ресурсов, подчеркивая, что решение вопросов, касающихся Каспийского моря, относится к исключительной компетенции Сторон, признавая политическое, экономическое, социальное и культурное значение Каспийского моря, сознавая свою ответственность перед нынешним и будущими поколениями за сохранение Каспийского моря, устойчивое развитие региона, убежденные в том, что настоящая Конвенция будет способствовать развитию и укреплению сотрудничества между Сторонами, содействовать использованию Каспийского моря в мирных целях, рациональному использованию его ресурсов, изучению, защите и сохранению его природной среды, стремясь создать благоприятные условия для развития взаимовыгодного экономического сотрудничества на Каспийском море, учитывая произошедшие в регионе Каспийского моря изменения и процессы на геополитическом и национальном уровнях, имеющиеся договоренности между Сторонами и в связи с этим – необходимость совершенствования правового режима Каспийского моря, договорились о нижеследующем:</w:t>
      </w:r>
    </w:p>
    <w:p w14:paraId="46CCAF64" w14:textId="77777777" w:rsidR="00F514DA" w:rsidRPr="00F514DA" w:rsidRDefault="00F514DA" w:rsidP="00F514DA">
      <w:pPr>
        <w:ind w:firstLine="567"/>
        <w:jc w:val="both"/>
        <w:rPr>
          <w:b/>
          <w:sz w:val="24"/>
          <w:szCs w:val="24"/>
        </w:rPr>
      </w:pPr>
      <w:r w:rsidRPr="00F514DA">
        <w:rPr>
          <w:b/>
          <w:sz w:val="24"/>
          <w:szCs w:val="24"/>
        </w:rPr>
        <w:t>Статья 1</w:t>
      </w:r>
    </w:p>
    <w:p w14:paraId="3571645F" w14:textId="77777777" w:rsidR="00F514DA" w:rsidRPr="00F514DA" w:rsidRDefault="00F514DA" w:rsidP="00F514DA">
      <w:pPr>
        <w:ind w:firstLine="567"/>
        <w:jc w:val="both"/>
        <w:rPr>
          <w:sz w:val="24"/>
          <w:szCs w:val="24"/>
        </w:rPr>
      </w:pPr>
      <w:r w:rsidRPr="00F514DA">
        <w:rPr>
          <w:sz w:val="24"/>
          <w:szCs w:val="24"/>
        </w:rPr>
        <w:t>Для целей настоящей Конвенции нижеследующие термины означают: «Каспийское море» – окруженный сухопутными территориями Сторон водоем, берега которого нанесены на морские навигационные карты масштаба 1:750000 Главного управления навигации и океанографии Министерства обороны Российской Федерации, город Санкт-Петербург, номер 31003, архивное издание 17.04.1997 года, отпечатано в 1998 году; номер 31004, архивное издание 04.07.1998 года, отпечатано в 1999 году; номер 31005, архивное издание 16.11.1996 года, отпечатано в 1998 году, заверенные копии которых прилагаются к настоящей Конвенции и являются ее неотъемлемой частью.</w:t>
      </w:r>
    </w:p>
    <w:p w14:paraId="5A247092" w14:textId="77777777" w:rsidR="00F514DA" w:rsidRPr="00F514DA" w:rsidRDefault="00F514DA" w:rsidP="00F514DA">
      <w:pPr>
        <w:ind w:firstLine="567"/>
        <w:jc w:val="both"/>
        <w:rPr>
          <w:sz w:val="24"/>
          <w:szCs w:val="24"/>
        </w:rPr>
      </w:pPr>
      <w:r w:rsidRPr="00F514DA">
        <w:rPr>
          <w:sz w:val="24"/>
          <w:szCs w:val="24"/>
        </w:rPr>
        <w:t>«Исходная линия» – линия, состоящая из нормальных и прямых исходных линий.</w:t>
      </w:r>
    </w:p>
    <w:p w14:paraId="42FF65A2" w14:textId="77777777" w:rsidR="00F514DA" w:rsidRPr="00F514DA" w:rsidRDefault="00F514DA" w:rsidP="00F514DA">
      <w:pPr>
        <w:ind w:firstLine="567"/>
        <w:jc w:val="both"/>
        <w:rPr>
          <w:sz w:val="24"/>
          <w:szCs w:val="24"/>
        </w:rPr>
      </w:pPr>
      <w:r w:rsidRPr="00F514DA">
        <w:rPr>
          <w:sz w:val="24"/>
          <w:szCs w:val="24"/>
        </w:rPr>
        <w:t>«Нормальная исходная линия» – линия среднемноголетнего уровня Каспийского моря на отметке минус 28,0 метров относительно нуля Кронштадтского футштока Балтийской системы высот 1977 года, расположенная на материковой части прикаспийского государства или на его островах, указанная на официально признанных прикаспийским государством картах крупного масштаба.</w:t>
      </w:r>
    </w:p>
    <w:p w14:paraId="5AEAD476" w14:textId="77777777" w:rsidR="00F514DA" w:rsidRPr="00F514DA" w:rsidRDefault="00F514DA" w:rsidP="00F514DA">
      <w:pPr>
        <w:ind w:firstLine="567"/>
        <w:jc w:val="both"/>
        <w:rPr>
          <w:sz w:val="24"/>
          <w:szCs w:val="24"/>
        </w:rPr>
      </w:pPr>
      <w:r w:rsidRPr="00F514DA">
        <w:rPr>
          <w:sz w:val="24"/>
          <w:szCs w:val="24"/>
        </w:rPr>
        <w:t>«Прямые исходные линии» – прямые линии, соединяющие соответствующие точки берегов и образующие исходную линию в местах, где береговая линия извилиста или где имеется вдоль берега и в непосредственной близости к нему цепь островов.Методика установления прямых исходных линий определяется отдельным соглашением между всеми Сторонами.</w:t>
      </w:r>
    </w:p>
    <w:p w14:paraId="7DE5A02F" w14:textId="77777777" w:rsidR="00F514DA" w:rsidRPr="00F514DA" w:rsidRDefault="00F514DA" w:rsidP="00F514DA">
      <w:pPr>
        <w:ind w:firstLine="567"/>
        <w:jc w:val="both"/>
        <w:rPr>
          <w:sz w:val="24"/>
          <w:szCs w:val="24"/>
        </w:rPr>
      </w:pPr>
      <w:r w:rsidRPr="00F514DA">
        <w:rPr>
          <w:sz w:val="24"/>
          <w:szCs w:val="24"/>
        </w:rPr>
        <w:t>Если прибрежное государство имеет конфигурацию побережья, ставящую его в заведомо невыгодное положение в части установления внутренних вод, то данное обстоятельство будет учтено в работе над указанной методикой в целях достижения согласия всех пяти Сторон.</w:t>
      </w:r>
    </w:p>
    <w:p w14:paraId="6D3F2BCC" w14:textId="77777777" w:rsidR="00F514DA" w:rsidRPr="00F514DA" w:rsidRDefault="00F514DA" w:rsidP="00F514DA">
      <w:pPr>
        <w:ind w:firstLine="567"/>
        <w:jc w:val="both"/>
        <w:rPr>
          <w:sz w:val="24"/>
          <w:szCs w:val="24"/>
        </w:rPr>
      </w:pPr>
      <w:r w:rsidRPr="00F514DA">
        <w:rPr>
          <w:sz w:val="24"/>
          <w:szCs w:val="24"/>
        </w:rPr>
        <w:t>«Внутренние воды» – воды, расположенные в сторону берега от исходных линий.</w:t>
      </w:r>
    </w:p>
    <w:p w14:paraId="2B803390" w14:textId="77777777" w:rsidR="00F514DA" w:rsidRPr="00F514DA" w:rsidRDefault="00F514DA" w:rsidP="00F514DA">
      <w:pPr>
        <w:ind w:firstLine="567"/>
        <w:jc w:val="both"/>
        <w:rPr>
          <w:sz w:val="24"/>
          <w:szCs w:val="24"/>
        </w:rPr>
      </w:pPr>
      <w:r w:rsidRPr="00F514DA">
        <w:rPr>
          <w:sz w:val="24"/>
          <w:szCs w:val="24"/>
        </w:rPr>
        <w:t>«Территориальные воды» – морской пояс, на который распространяется Суверенитет прибрежного государства.</w:t>
      </w:r>
    </w:p>
    <w:p w14:paraId="7046D7ED" w14:textId="77777777" w:rsidR="00F514DA" w:rsidRPr="00F514DA" w:rsidRDefault="00F514DA" w:rsidP="00F514DA">
      <w:pPr>
        <w:ind w:firstLine="567"/>
        <w:jc w:val="both"/>
        <w:rPr>
          <w:sz w:val="24"/>
          <w:szCs w:val="24"/>
        </w:rPr>
      </w:pPr>
      <w:r w:rsidRPr="00F514DA">
        <w:rPr>
          <w:sz w:val="24"/>
          <w:szCs w:val="24"/>
        </w:rPr>
        <w:lastRenderedPageBreak/>
        <w:t>«Рыболовная зона» – морской пояс, в котором прибрежное государство обладает исключительным правом на промысел водных биологических ресурсов.</w:t>
      </w:r>
    </w:p>
    <w:p w14:paraId="68D69D46" w14:textId="77777777" w:rsidR="00F514DA" w:rsidRPr="00F514DA" w:rsidRDefault="00F514DA" w:rsidP="00F514DA">
      <w:pPr>
        <w:ind w:firstLine="567"/>
        <w:jc w:val="both"/>
        <w:rPr>
          <w:sz w:val="24"/>
          <w:szCs w:val="24"/>
        </w:rPr>
      </w:pPr>
      <w:r w:rsidRPr="00F514DA">
        <w:rPr>
          <w:sz w:val="24"/>
          <w:szCs w:val="24"/>
        </w:rPr>
        <w:t>«Общее водное пространство» – часть акватории, расположенная за внешними пределами рыболовных зон и находящаяся в пользовании всех Сторон.</w:t>
      </w:r>
    </w:p>
    <w:p w14:paraId="0C5C8224" w14:textId="77777777" w:rsidR="00F514DA" w:rsidRPr="00F514DA" w:rsidRDefault="00F514DA" w:rsidP="00F514DA">
      <w:pPr>
        <w:ind w:firstLine="567"/>
        <w:jc w:val="both"/>
        <w:rPr>
          <w:sz w:val="24"/>
          <w:szCs w:val="24"/>
        </w:rPr>
      </w:pPr>
      <w:r w:rsidRPr="00F514DA">
        <w:rPr>
          <w:sz w:val="24"/>
          <w:szCs w:val="24"/>
        </w:rPr>
        <w:t>«Сектор» – участки дна и недр, разграниченные между Сторонами в целях недропользования и другой правомерной хозяйственно-экономической деятельности, связанной с освоением ресурсов дна и недр.</w:t>
      </w:r>
    </w:p>
    <w:p w14:paraId="53F94E48" w14:textId="77777777" w:rsidR="00F514DA" w:rsidRPr="00F514DA" w:rsidRDefault="00F514DA" w:rsidP="00F514DA">
      <w:pPr>
        <w:ind w:firstLine="567"/>
        <w:jc w:val="both"/>
        <w:rPr>
          <w:sz w:val="24"/>
          <w:szCs w:val="24"/>
        </w:rPr>
      </w:pPr>
      <w:r w:rsidRPr="00F514DA">
        <w:rPr>
          <w:sz w:val="24"/>
          <w:szCs w:val="24"/>
        </w:rPr>
        <w:t>«Водные биологические ресурсы» – рыбы, моллюски, ракообразные, млекопитающие и другие виды водных животных и растений.</w:t>
      </w:r>
    </w:p>
    <w:p w14:paraId="1E3D0AA2" w14:textId="77777777" w:rsidR="00F514DA" w:rsidRPr="00F514DA" w:rsidRDefault="00F514DA" w:rsidP="00F514DA">
      <w:pPr>
        <w:ind w:firstLine="567"/>
        <w:jc w:val="both"/>
        <w:rPr>
          <w:sz w:val="24"/>
          <w:szCs w:val="24"/>
        </w:rPr>
      </w:pPr>
      <w:r w:rsidRPr="00F514DA">
        <w:rPr>
          <w:sz w:val="24"/>
          <w:szCs w:val="24"/>
        </w:rPr>
        <w:t>«Совместные водные биологические ресурсы» – водные биологические ресурсы, управление которыми осуществляется Сторонами совместно.</w:t>
      </w:r>
    </w:p>
    <w:p w14:paraId="26CDA09A" w14:textId="77777777" w:rsidR="00F514DA" w:rsidRPr="00F514DA" w:rsidRDefault="00F514DA" w:rsidP="00F514DA">
      <w:pPr>
        <w:ind w:firstLine="567"/>
        <w:jc w:val="both"/>
        <w:rPr>
          <w:sz w:val="24"/>
          <w:szCs w:val="24"/>
        </w:rPr>
      </w:pPr>
      <w:r w:rsidRPr="00F514DA">
        <w:rPr>
          <w:sz w:val="24"/>
          <w:szCs w:val="24"/>
        </w:rPr>
        <w:t>«Промысел» – любой вид деятельности, целью которой является изъятие водных биологических ресурсов из естественной среды их обитания.</w:t>
      </w:r>
    </w:p>
    <w:p w14:paraId="3996ECD1" w14:textId="77777777" w:rsidR="00F514DA" w:rsidRPr="00F514DA" w:rsidRDefault="00F514DA" w:rsidP="00F514DA">
      <w:pPr>
        <w:ind w:firstLine="567"/>
        <w:jc w:val="both"/>
        <w:rPr>
          <w:sz w:val="24"/>
          <w:szCs w:val="24"/>
        </w:rPr>
      </w:pPr>
      <w:r w:rsidRPr="00F514DA">
        <w:rPr>
          <w:sz w:val="24"/>
          <w:szCs w:val="24"/>
        </w:rPr>
        <w:t>«Военный корабль» – судно, принадлежащее к вооруженным силам какой-либо из Сторон, имеющее внешние знаки, отличающие такие суда ее национальности, находящееся под командованием офицера, который состоит на службе правительства данной Стороны и фамилия которого занесена в соответствующий список военнослужащих или эквивалентный ему документ, и имеющее экипаж, подчиненный регулярной военной дисциплине.</w:t>
      </w:r>
    </w:p>
    <w:p w14:paraId="6E07E298" w14:textId="77777777" w:rsidR="00F514DA" w:rsidRPr="00F514DA" w:rsidRDefault="00F514DA" w:rsidP="00F514DA">
      <w:pPr>
        <w:ind w:firstLine="567"/>
        <w:jc w:val="both"/>
        <w:rPr>
          <w:sz w:val="24"/>
          <w:szCs w:val="24"/>
        </w:rPr>
      </w:pPr>
      <w:r w:rsidRPr="00F514DA">
        <w:rPr>
          <w:sz w:val="24"/>
          <w:szCs w:val="24"/>
        </w:rPr>
        <w:t>«Экологическая система Каспийского моря» – взаимодействующие компоненты воздуха, воды и биологических организмов, в пределах Каспийского моря и суши, находящейся под воздействием близости моря.</w:t>
      </w:r>
    </w:p>
    <w:p w14:paraId="3F8CC4CC" w14:textId="77777777" w:rsidR="00F514DA" w:rsidRPr="00F514DA" w:rsidRDefault="00F514DA" w:rsidP="00F514DA">
      <w:pPr>
        <w:ind w:firstLine="567"/>
        <w:jc w:val="both"/>
        <w:rPr>
          <w:sz w:val="24"/>
          <w:szCs w:val="24"/>
        </w:rPr>
      </w:pPr>
      <w:r w:rsidRPr="00F514DA">
        <w:rPr>
          <w:sz w:val="24"/>
          <w:szCs w:val="24"/>
        </w:rPr>
        <w:t>«Загрязнение» – привнесение человеком прямо или косвенно веществ, организмов или энергии в экологическую систему Каспийского моря, в том числе из наземных источников, которые приводят к таким пагубным последствиям, как вред биологическим ресурсам и жизни в море, опасность для здоровья человека, создают помехи для деятельности на море, в том числе для промысла водных биологических ресурсов и других правомерных видов использования моря, снижают качество используемой морской воды и ухудшают условия отдыха.</w:t>
      </w:r>
    </w:p>
    <w:p w14:paraId="1666AF63" w14:textId="77777777" w:rsidR="00F514DA" w:rsidRPr="00F514DA" w:rsidRDefault="00F514DA" w:rsidP="00F514DA">
      <w:pPr>
        <w:ind w:firstLine="567"/>
        <w:jc w:val="both"/>
        <w:rPr>
          <w:b/>
          <w:sz w:val="24"/>
          <w:szCs w:val="24"/>
        </w:rPr>
      </w:pPr>
      <w:r w:rsidRPr="00F514DA">
        <w:rPr>
          <w:b/>
          <w:sz w:val="24"/>
          <w:szCs w:val="24"/>
        </w:rPr>
        <w:t>Статья 2</w:t>
      </w:r>
    </w:p>
    <w:p w14:paraId="7C63244E" w14:textId="77777777" w:rsidR="00F514DA" w:rsidRPr="00F514DA" w:rsidRDefault="00F514DA" w:rsidP="00F514DA">
      <w:pPr>
        <w:ind w:firstLine="567"/>
        <w:jc w:val="both"/>
        <w:rPr>
          <w:sz w:val="24"/>
          <w:szCs w:val="24"/>
        </w:rPr>
      </w:pPr>
      <w:r w:rsidRPr="00F514DA">
        <w:rPr>
          <w:sz w:val="24"/>
          <w:szCs w:val="24"/>
        </w:rPr>
        <w:t>1. В соответствии с настоящей Конвенцией Стороны реализуют суверенитет, суверенные и исключительные права, а также осуществляют юрисдикцию в Каспийском море.</w:t>
      </w:r>
    </w:p>
    <w:p w14:paraId="0274BF26" w14:textId="77777777" w:rsidR="00F514DA" w:rsidRPr="00F514DA" w:rsidRDefault="00F514DA" w:rsidP="00F514DA">
      <w:pPr>
        <w:ind w:firstLine="567"/>
        <w:jc w:val="both"/>
        <w:rPr>
          <w:sz w:val="24"/>
          <w:szCs w:val="24"/>
        </w:rPr>
      </w:pPr>
      <w:r w:rsidRPr="00F514DA">
        <w:rPr>
          <w:sz w:val="24"/>
          <w:szCs w:val="24"/>
        </w:rPr>
        <w:t>2. Настоящей Конвенцией определяются и регулируются права и обязательства Сторон в отношении использования Каспийского моря, включая его воды, дно, недра, природные ресурсы и воздушное пространство над морем.</w:t>
      </w:r>
    </w:p>
    <w:p w14:paraId="53D5BD31" w14:textId="77777777" w:rsidR="00F514DA" w:rsidRPr="00F514DA" w:rsidRDefault="00F514DA" w:rsidP="00F514DA">
      <w:pPr>
        <w:ind w:firstLine="567"/>
        <w:jc w:val="both"/>
        <w:rPr>
          <w:b/>
          <w:sz w:val="24"/>
          <w:szCs w:val="24"/>
        </w:rPr>
      </w:pPr>
      <w:r w:rsidRPr="00F514DA">
        <w:rPr>
          <w:b/>
          <w:sz w:val="24"/>
          <w:szCs w:val="24"/>
        </w:rPr>
        <w:t>Статья 3</w:t>
      </w:r>
    </w:p>
    <w:p w14:paraId="49C7D6F8" w14:textId="77777777" w:rsidR="00F514DA" w:rsidRPr="00F514DA" w:rsidRDefault="00F514DA" w:rsidP="00F514DA">
      <w:pPr>
        <w:ind w:firstLine="567"/>
        <w:jc w:val="both"/>
        <w:rPr>
          <w:sz w:val="24"/>
          <w:szCs w:val="24"/>
        </w:rPr>
      </w:pPr>
      <w:r w:rsidRPr="00F514DA">
        <w:rPr>
          <w:sz w:val="24"/>
          <w:szCs w:val="24"/>
        </w:rPr>
        <w:t>Деятельность Сторон на Каспийском море будет осуществляться на основе принципов:</w:t>
      </w:r>
    </w:p>
    <w:p w14:paraId="128ED498" w14:textId="77777777" w:rsidR="00F514DA" w:rsidRPr="00F514DA" w:rsidRDefault="00F514DA" w:rsidP="00F514DA">
      <w:pPr>
        <w:ind w:firstLine="567"/>
        <w:jc w:val="both"/>
        <w:rPr>
          <w:sz w:val="24"/>
          <w:szCs w:val="24"/>
        </w:rPr>
      </w:pPr>
      <w:r w:rsidRPr="00F514DA">
        <w:rPr>
          <w:sz w:val="24"/>
          <w:szCs w:val="24"/>
        </w:rPr>
        <w:t>1. уважения суверенитета, территориальной целостности, независимости, суверенного равенства государств, неприменения силы или угрозы силой, взаимного уважения, сотрудничества, невмешательства во внутренние дела друг друга;</w:t>
      </w:r>
    </w:p>
    <w:p w14:paraId="0C7E7F4C" w14:textId="77777777" w:rsidR="00F514DA" w:rsidRPr="00F514DA" w:rsidRDefault="00F514DA" w:rsidP="00F514DA">
      <w:pPr>
        <w:ind w:firstLine="567"/>
        <w:jc w:val="both"/>
        <w:rPr>
          <w:sz w:val="24"/>
          <w:szCs w:val="24"/>
        </w:rPr>
      </w:pPr>
      <w:r w:rsidRPr="00F514DA">
        <w:rPr>
          <w:sz w:val="24"/>
          <w:szCs w:val="24"/>
        </w:rPr>
        <w:t>2. использования Каспийского моря в мирных целях, превращения его в зону мира, добрососедства, дружбы и сотрудничества, решения всех вопросов, связанных с Каспийским морем, мирными средствами;</w:t>
      </w:r>
    </w:p>
    <w:p w14:paraId="6BE6434D" w14:textId="77777777" w:rsidR="00F514DA" w:rsidRPr="00F514DA" w:rsidRDefault="00F514DA" w:rsidP="00F514DA">
      <w:pPr>
        <w:ind w:firstLine="567"/>
        <w:jc w:val="both"/>
        <w:rPr>
          <w:sz w:val="24"/>
          <w:szCs w:val="24"/>
        </w:rPr>
      </w:pPr>
      <w:r w:rsidRPr="00F514DA">
        <w:rPr>
          <w:sz w:val="24"/>
          <w:szCs w:val="24"/>
        </w:rPr>
        <w:t>3. обеспечения безопасности и стабильности в Каспийском регионе;</w:t>
      </w:r>
    </w:p>
    <w:p w14:paraId="7BB0BFC1" w14:textId="77777777" w:rsidR="00F514DA" w:rsidRPr="00F514DA" w:rsidRDefault="00F514DA" w:rsidP="00F514DA">
      <w:pPr>
        <w:ind w:firstLine="567"/>
        <w:jc w:val="both"/>
        <w:rPr>
          <w:sz w:val="24"/>
          <w:szCs w:val="24"/>
        </w:rPr>
      </w:pPr>
      <w:r w:rsidRPr="00F514DA">
        <w:rPr>
          <w:sz w:val="24"/>
          <w:szCs w:val="24"/>
        </w:rPr>
        <w:t>4. обеспечения стабильного баланса вооружений Сторон на Каспийском море, осуществления военного строительства в пределах разумной достаточности с учетом интересов всех Сторон, не нанесения ущерба безопасности друг друга;</w:t>
      </w:r>
    </w:p>
    <w:p w14:paraId="46B946C6" w14:textId="77777777" w:rsidR="00F514DA" w:rsidRPr="00F514DA" w:rsidRDefault="00F514DA" w:rsidP="00F514DA">
      <w:pPr>
        <w:ind w:firstLine="567"/>
        <w:jc w:val="both"/>
        <w:rPr>
          <w:sz w:val="24"/>
          <w:szCs w:val="24"/>
        </w:rPr>
      </w:pPr>
      <w:r w:rsidRPr="00F514DA">
        <w:rPr>
          <w:sz w:val="24"/>
          <w:szCs w:val="24"/>
        </w:rPr>
        <w:t>5. соблюдения согласованных мер доверия в сфере военной деятельности в духе предсказуемости и транспарентности в соответствии с общими усилиями по упрочению региональной безопасности и стабильности, в том числе в соответствии с заключенными между всеми Сторонами международными договорами;</w:t>
      </w:r>
    </w:p>
    <w:p w14:paraId="4CDCF6EA" w14:textId="77777777" w:rsidR="00F514DA" w:rsidRPr="00F514DA" w:rsidRDefault="00F514DA" w:rsidP="00F514DA">
      <w:pPr>
        <w:ind w:firstLine="567"/>
        <w:jc w:val="both"/>
        <w:rPr>
          <w:sz w:val="24"/>
          <w:szCs w:val="24"/>
        </w:rPr>
      </w:pPr>
      <w:r w:rsidRPr="00F514DA">
        <w:rPr>
          <w:sz w:val="24"/>
          <w:szCs w:val="24"/>
        </w:rPr>
        <w:t>6. не присутствия на Каспийском море вооруженных сил, не принадлежащих Сторонам;</w:t>
      </w:r>
    </w:p>
    <w:p w14:paraId="53F958CE" w14:textId="77777777" w:rsidR="00F514DA" w:rsidRPr="00F514DA" w:rsidRDefault="00F514DA" w:rsidP="00F514DA">
      <w:pPr>
        <w:ind w:firstLine="567"/>
        <w:jc w:val="both"/>
        <w:rPr>
          <w:sz w:val="24"/>
          <w:szCs w:val="24"/>
        </w:rPr>
      </w:pPr>
      <w:r w:rsidRPr="00F514DA">
        <w:rPr>
          <w:sz w:val="24"/>
          <w:szCs w:val="24"/>
        </w:rPr>
        <w:t>7. непредоставления какой-либо Стороной своей территории другим государствам для совершения агрессии и других военных действий против любой из Сторон;</w:t>
      </w:r>
    </w:p>
    <w:p w14:paraId="1FD0C2F6" w14:textId="77777777" w:rsidR="00F514DA" w:rsidRPr="00F514DA" w:rsidRDefault="00F514DA" w:rsidP="00F514DA">
      <w:pPr>
        <w:ind w:firstLine="567"/>
        <w:jc w:val="both"/>
        <w:rPr>
          <w:sz w:val="24"/>
          <w:szCs w:val="24"/>
        </w:rPr>
      </w:pPr>
      <w:r w:rsidRPr="00F514DA">
        <w:rPr>
          <w:sz w:val="24"/>
          <w:szCs w:val="24"/>
        </w:rPr>
        <w:lastRenderedPageBreak/>
        <w:t>8. свободы мореплавания за внешними пределами территориальных вод каждой Стороны при соблюдении суверенных и исключительных прав прибрежных государств и установленных ими в этой связи правил в отношении определенных Сторонами видов деятельности;</w:t>
      </w:r>
    </w:p>
    <w:p w14:paraId="26D40EF7" w14:textId="77777777" w:rsidR="00F514DA" w:rsidRPr="00F514DA" w:rsidRDefault="00F514DA" w:rsidP="00F514DA">
      <w:pPr>
        <w:ind w:firstLine="567"/>
        <w:jc w:val="both"/>
        <w:rPr>
          <w:sz w:val="24"/>
          <w:szCs w:val="24"/>
        </w:rPr>
      </w:pPr>
      <w:r w:rsidRPr="00F514DA">
        <w:rPr>
          <w:sz w:val="24"/>
          <w:szCs w:val="24"/>
        </w:rPr>
        <w:t>9. обеспечения безопасности мореплавания;</w:t>
      </w:r>
    </w:p>
    <w:p w14:paraId="304EEB07" w14:textId="77777777" w:rsidR="00F514DA" w:rsidRPr="00F514DA" w:rsidRDefault="00F514DA" w:rsidP="00F514DA">
      <w:pPr>
        <w:ind w:firstLine="567"/>
        <w:jc w:val="both"/>
        <w:rPr>
          <w:sz w:val="24"/>
          <w:szCs w:val="24"/>
        </w:rPr>
      </w:pPr>
      <w:r w:rsidRPr="00F514DA">
        <w:rPr>
          <w:sz w:val="24"/>
          <w:szCs w:val="24"/>
        </w:rPr>
        <w:t>10. права на свободный доступ из Каспийского моря к другим морям, Мировому океану и обратно, на основе общепризнанных принципов и норм международного права и договоренностей соответствующих Сторон с учетом законных интересов Стороны транзита в целях расширения международной торговли и экономического развития;</w:t>
      </w:r>
    </w:p>
    <w:p w14:paraId="5E9B4874" w14:textId="77777777" w:rsidR="00F514DA" w:rsidRPr="00F514DA" w:rsidRDefault="00F514DA" w:rsidP="00F514DA">
      <w:pPr>
        <w:ind w:firstLine="567"/>
        <w:jc w:val="both"/>
        <w:rPr>
          <w:sz w:val="24"/>
          <w:szCs w:val="24"/>
        </w:rPr>
      </w:pPr>
      <w:r w:rsidRPr="00F514DA">
        <w:rPr>
          <w:sz w:val="24"/>
          <w:szCs w:val="24"/>
        </w:rPr>
        <w:t>11. осуществления плавания в Каспийском море, прохода в/из него исключительно судами под флагом каждой из Сторон;</w:t>
      </w:r>
    </w:p>
    <w:p w14:paraId="06376CFA" w14:textId="77777777" w:rsidR="00F514DA" w:rsidRPr="00F514DA" w:rsidRDefault="00F514DA" w:rsidP="00F514DA">
      <w:pPr>
        <w:ind w:firstLine="567"/>
        <w:jc w:val="both"/>
        <w:rPr>
          <w:sz w:val="24"/>
          <w:szCs w:val="24"/>
        </w:rPr>
      </w:pPr>
      <w:r w:rsidRPr="00F514DA">
        <w:rPr>
          <w:sz w:val="24"/>
          <w:szCs w:val="24"/>
        </w:rPr>
        <w:t>12. применения согласованных норм и правил по воспроизводству и регулированию использования совместных водных биологических ресурсов;</w:t>
      </w:r>
    </w:p>
    <w:p w14:paraId="175C5657" w14:textId="77777777" w:rsidR="00F514DA" w:rsidRPr="00F514DA" w:rsidRDefault="00F514DA" w:rsidP="00F514DA">
      <w:pPr>
        <w:ind w:firstLine="567"/>
        <w:jc w:val="both"/>
        <w:rPr>
          <w:sz w:val="24"/>
          <w:szCs w:val="24"/>
        </w:rPr>
      </w:pPr>
      <w:r w:rsidRPr="00F514DA">
        <w:rPr>
          <w:sz w:val="24"/>
          <w:szCs w:val="24"/>
        </w:rPr>
        <w:t>13. ответственности Стороны, допускающей загрязнение, за ущерб, причиненный экологической системе Каспийского моря;</w:t>
      </w:r>
    </w:p>
    <w:p w14:paraId="4C68FED4" w14:textId="77777777" w:rsidR="00F514DA" w:rsidRPr="00F514DA" w:rsidRDefault="00F514DA" w:rsidP="00F514DA">
      <w:pPr>
        <w:ind w:firstLine="567"/>
        <w:jc w:val="both"/>
        <w:rPr>
          <w:sz w:val="24"/>
          <w:szCs w:val="24"/>
        </w:rPr>
      </w:pPr>
      <w:r w:rsidRPr="00F514DA">
        <w:rPr>
          <w:sz w:val="24"/>
          <w:szCs w:val="24"/>
        </w:rPr>
        <w:t>14. охраны природной среды Каспийского моря, сохранения, восстановления и рационального использования его биологических ресурсов;</w:t>
      </w:r>
    </w:p>
    <w:p w14:paraId="7304DFD5" w14:textId="77777777" w:rsidR="00F514DA" w:rsidRPr="00F514DA" w:rsidRDefault="00F514DA" w:rsidP="00F514DA">
      <w:pPr>
        <w:ind w:firstLine="567"/>
        <w:jc w:val="both"/>
        <w:rPr>
          <w:sz w:val="24"/>
          <w:szCs w:val="24"/>
        </w:rPr>
      </w:pPr>
      <w:r w:rsidRPr="00F514DA">
        <w:rPr>
          <w:sz w:val="24"/>
          <w:szCs w:val="24"/>
        </w:rPr>
        <w:t>15. содействия проведению научных исследований в области экологии, сохранения и использования биологических ресурсов Каспийского моря;</w:t>
      </w:r>
    </w:p>
    <w:p w14:paraId="1D0BDFE6" w14:textId="77777777" w:rsidR="00F514DA" w:rsidRPr="00F514DA" w:rsidRDefault="00F514DA" w:rsidP="00F514DA">
      <w:pPr>
        <w:ind w:firstLine="567"/>
        <w:jc w:val="both"/>
        <w:rPr>
          <w:sz w:val="24"/>
          <w:szCs w:val="24"/>
        </w:rPr>
      </w:pPr>
      <w:r w:rsidRPr="00F514DA">
        <w:rPr>
          <w:sz w:val="24"/>
          <w:szCs w:val="24"/>
        </w:rPr>
        <w:t>16. свободы полетов гражданских воздушных судов в соответствии с правилами Международной организации гражданской авиации;</w:t>
      </w:r>
    </w:p>
    <w:p w14:paraId="6B993539" w14:textId="77777777" w:rsidR="00F514DA" w:rsidRPr="00F514DA" w:rsidRDefault="00F514DA" w:rsidP="00F514DA">
      <w:pPr>
        <w:ind w:firstLine="567"/>
        <w:jc w:val="both"/>
        <w:rPr>
          <w:sz w:val="24"/>
          <w:szCs w:val="24"/>
        </w:rPr>
      </w:pPr>
      <w:r w:rsidRPr="00F514DA">
        <w:rPr>
          <w:sz w:val="24"/>
          <w:szCs w:val="24"/>
        </w:rPr>
        <w:t>17. проведения морских научных исследований за пределами территориальных вод каждой Стороны в соответствии с согласованными Сторонами правовыми нормами при соблюдении суверенных и исключительных прав прибрежных государств, а также установленных ими в этой связи правил в отношении определенных видов исследований.</w:t>
      </w:r>
    </w:p>
    <w:p w14:paraId="6F9BAE29" w14:textId="77777777" w:rsidR="00F514DA" w:rsidRPr="00F514DA" w:rsidRDefault="00F514DA" w:rsidP="00F514DA">
      <w:pPr>
        <w:ind w:firstLine="567"/>
        <w:jc w:val="both"/>
        <w:rPr>
          <w:b/>
          <w:sz w:val="24"/>
          <w:szCs w:val="24"/>
        </w:rPr>
      </w:pPr>
      <w:r w:rsidRPr="00F514DA">
        <w:rPr>
          <w:b/>
          <w:sz w:val="24"/>
          <w:szCs w:val="24"/>
        </w:rPr>
        <w:t>Статья 4</w:t>
      </w:r>
    </w:p>
    <w:p w14:paraId="42754EA9" w14:textId="77777777" w:rsidR="00F514DA" w:rsidRPr="00F514DA" w:rsidRDefault="00F514DA" w:rsidP="00F514DA">
      <w:pPr>
        <w:ind w:firstLine="567"/>
        <w:jc w:val="both"/>
        <w:rPr>
          <w:sz w:val="24"/>
          <w:szCs w:val="24"/>
        </w:rPr>
      </w:pPr>
      <w:r w:rsidRPr="00F514DA">
        <w:rPr>
          <w:sz w:val="24"/>
          <w:szCs w:val="24"/>
        </w:rPr>
        <w:t>Стороны осуществляют деятельность в Каспийском море в целях судоходства, промысла, использования и охраны водных биологических ресурсов, разведки и разработки ресурсов его дна и недр, а также иные виды деятельности в соответствии с настоящей Конвенцией, совместимыми с ней отдельными соглашениями Сторон и их национальным законодательством.</w:t>
      </w:r>
    </w:p>
    <w:p w14:paraId="2957754C" w14:textId="77777777" w:rsidR="00F514DA" w:rsidRPr="00F514DA" w:rsidRDefault="00F514DA" w:rsidP="00F514DA">
      <w:pPr>
        <w:ind w:firstLine="567"/>
        <w:jc w:val="both"/>
        <w:rPr>
          <w:b/>
          <w:sz w:val="24"/>
          <w:szCs w:val="24"/>
        </w:rPr>
      </w:pPr>
      <w:r w:rsidRPr="00F514DA">
        <w:rPr>
          <w:b/>
          <w:sz w:val="24"/>
          <w:szCs w:val="24"/>
        </w:rPr>
        <w:t>Статья 5</w:t>
      </w:r>
    </w:p>
    <w:p w14:paraId="1B3BBE87" w14:textId="77777777" w:rsidR="00F514DA" w:rsidRPr="00F514DA" w:rsidRDefault="00F514DA" w:rsidP="00F514DA">
      <w:pPr>
        <w:ind w:firstLine="567"/>
        <w:jc w:val="both"/>
        <w:rPr>
          <w:sz w:val="24"/>
          <w:szCs w:val="24"/>
        </w:rPr>
      </w:pPr>
      <w:r w:rsidRPr="00F514DA">
        <w:rPr>
          <w:sz w:val="24"/>
          <w:szCs w:val="24"/>
        </w:rPr>
        <w:t>Акватория Каспийского моря разграничивается на внутренние воды, территориальные воды, рыболовные зоны и общее водное пространство.</w:t>
      </w:r>
    </w:p>
    <w:p w14:paraId="5E08F351" w14:textId="77777777" w:rsidR="00F514DA" w:rsidRPr="00F514DA" w:rsidRDefault="00F514DA" w:rsidP="00F514DA">
      <w:pPr>
        <w:ind w:firstLine="567"/>
        <w:jc w:val="both"/>
        <w:rPr>
          <w:b/>
          <w:sz w:val="24"/>
          <w:szCs w:val="24"/>
        </w:rPr>
      </w:pPr>
      <w:r w:rsidRPr="00F514DA">
        <w:rPr>
          <w:b/>
          <w:sz w:val="24"/>
          <w:szCs w:val="24"/>
        </w:rPr>
        <w:t>Статья 6</w:t>
      </w:r>
    </w:p>
    <w:p w14:paraId="186B660F" w14:textId="77777777" w:rsidR="00F514DA" w:rsidRPr="00F514DA" w:rsidRDefault="00F514DA" w:rsidP="00F514DA">
      <w:pPr>
        <w:ind w:firstLine="567"/>
        <w:jc w:val="both"/>
        <w:rPr>
          <w:sz w:val="24"/>
          <w:szCs w:val="24"/>
        </w:rPr>
      </w:pPr>
      <w:r w:rsidRPr="00F514DA">
        <w:rPr>
          <w:sz w:val="24"/>
          <w:szCs w:val="24"/>
        </w:rPr>
        <w:t>Суверенитет каждой Стороны распространяется за пределы ее сухопутной территории и внутренних вод на примыкающий морской пояс, называемый территориальными водами, равно как на его дно и недра, а также на воздушное пространство над ним.</w:t>
      </w:r>
    </w:p>
    <w:p w14:paraId="6B371C0C" w14:textId="77777777" w:rsidR="00F514DA" w:rsidRPr="00F514DA" w:rsidRDefault="00F514DA" w:rsidP="00F514DA">
      <w:pPr>
        <w:ind w:firstLine="567"/>
        <w:jc w:val="both"/>
        <w:rPr>
          <w:b/>
          <w:sz w:val="24"/>
          <w:szCs w:val="24"/>
        </w:rPr>
      </w:pPr>
      <w:r w:rsidRPr="00F514DA">
        <w:rPr>
          <w:b/>
          <w:sz w:val="24"/>
          <w:szCs w:val="24"/>
        </w:rPr>
        <w:t>Статья 7</w:t>
      </w:r>
    </w:p>
    <w:p w14:paraId="3C3BE6F4" w14:textId="77777777" w:rsidR="00F514DA" w:rsidRPr="00F514DA" w:rsidRDefault="00F514DA" w:rsidP="00F514DA">
      <w:pPr>
        <w:ind w:firstLine="567"/>
        <w:jc w:val="both"/>
        <w:rPr>
          <w:sz w:val="24"/>
          <w:szCs w:val="24"/>
        </w:rPr>
      </w:pPr>
      <w:r w:rsidRPr="00F514DA">
        <w:rPr>
          <w:sz w:val="24"/>
          <w:szCs w:val="24"/>
        </w:rPr>
        <w:t>1. Каждая Сторона устанавливает территориальные воды, не превышающие по ширине 15 морских миль, отмеряемых от исходных линий, определенных в соответствии с настоящей Конвенцией.</w:t>
      </w:r>
    </w:p>
    <w:p w14:paraId="6117FC60" w14:textId="77777777" w:rsidR="00F514DA" w:rsidRPr="00F514DA" w:rsidRDefault="00F514DA" w:rsidP="00F514DA">
      <w:pPr>
        <w:ind w:firstLine="567"/>
        <w:jc w:val="both"/>
        <w:rPr>
          <w:sz w:val="24"/>
          <w:szCs w:val="24"/>
        </w:rPr>
      </w:pPr>
      <w:r w:rsidRPr="00F514DA">
        <w:rPr>
          <w:sz w:val="24"/>
          <w:szCs w:val="24"/>
        </w:rPr>
        <w:t>2. Внешней границей территориальных вод является линия, каждая точка которой находится от ближайшей точки исходной линии на расстоянии, равном ширине территориальных вод.</w:t>
      </w:r>
    </w:p>
    <w:p w14:paraId="7039D1A1" w14:textId="77777777" w:rsidR="00F514DA" w:rsidRPr="00F514DA" w:rsidRDefault="00F514DA" w:rsidP="00F514DA">
      <w:pPr>
        <w:ind w:firstLine="567"/>
        <w:jc w:val="both"/>
        <w:rPr>
          <w:sz w:val="24"/>
          <w:szCs w:val="24"/>
        </w:rPr>
      </w:pPr>
      <w:r w:rsidRPr="00F514DA">
        <w:rPr>
          <w:sz w:val="24"/>
          <w:szCs w:val="24"/>
        </w:rPr>
        <w:t>Для целей определения внешней границы территориальных вод, наиболее выдающиеся в море постоянные портовые сооружения, которые являются составной частью системы порта, рассматриваются как часть берега. Прибрежные установки и искусственные острова не считаются постоянными портовыми сооружениями. Внешняя граница территориальных вод является государственной границей.</w:t>
      </w:r>
    </w:p>
    <w:p w14:paraId="752BF6C2" w14:textId="77777777" w:rsidR="00F514DA" w:rsidRPr="00F514DA" w:rsidRDefault="00F514DA" w:rsidP="00F514DA">
      <w:pPr>
        <w:ind w:firstLine="567"/>
        <w:jc w:val="both"/>
        <w:rPr>
          <w:sz w:val="24"/>
          <w:szCs w:val="24"/>
        </w:rPr>
      </w:pPr>
      <w:r w:rsidRPr="00F514DA">
        <w:rPr>
          <w:sz w:val="24"/>
          <w:szCs w:val="24"/>
        </w:rPr>
        <w:t>3. Разграничение внутренних и территориальных вод между государствами со смежными побережьями осуществляется по договоренности между ними с учетом принципов и норм международного права.</w:t>
      </w:r>
    </w:p>
    <w:p w14:paraId="3D524034" w14:textId="77777777" w:rsidR="00F514DA" w:rsidRDefault="00F514DA" w:rsidP="00F514DA">
      <w:pPr>
        <w:ind w:firstLine="567"/>
        <w:jc w:val="both"/>
        <w:rPr>
          <w:b/>
          <w:sz w:val="24"/>
          <w:szCs w:val="24"/>
        </w:rPr>
      </w:pPr>
    </w:p>
    <w:p w14:paraId="32A6789F" w14:textId="77777777" w:rsidR="00F514DA" w:rsidRPr="00F514DA" w:rsidRDefault="00F514DA" w:rsidP="00F514DA">
      <w:pPr>
        <w:ind w:firstLine="567"/>
        <w:jc w:val="both"/>
        <w:rPr>
          <w:b/>
          <w:sz w:val="24"/>
          <w:szCs w:val="24"/>
        </w:rPr>
      </w:pPr>
      <w:r w:rsidRPr="00F514DA">
        <w:rPr>
          <w:b/>
          <w:sz w:val="24"/>
          <w:szCs w:val="24"/>
        </w:rPr>
        <w:lastRenderedPageBreak/>
        <w:t>Статья 8</w:t>
      </w:r>
    </w:p>
    <w:p w14:paraId="376E4740" w14:textId="77777777" w:rsidR="00F514DA" w:rsidRPr="00F514DA" w:rsidRDefault="00F514DA" w:rsidP="00F514DA">
      <w:pPr>
        <w:ind w:firstLine="567"/>
        <w:jc w:val="both"/>
        <w:rPr>
          <w:sz w:val="24"/>
          <w:szCs w:val="24"/>
        </w:rPr>
      </w:pPr>
      <w:r w:rsidRPr="00F514DA">
        <w:rPr>
          <w:sz w:val="24"/>
          <w:szCs w:val="24"/>
        </w:rPr>
        <w:t>1. Разграничение дна и недр Каспийского моря на секторы осуществляется по договоренности сопредельных и противолежащих государств с учетом общепризнанных принципов и норм международного права в целях реализации их суверенных прав на недропользование и на другую правомерную хозяйственно-экономическую деятельность, связанную с освоением ресурсов дна и недр.</w:t>
      </w:r>
    </w:p>
    <w:p w14:paraId="1CB033C6" w14:textId="77777777" w:rsidR="00F514DA" w:rsidRPr="00F514DA" w:rsidRDefault="00F514DA" w:rsidP="00F514DA">
      <w:pPr>
        <w:ind w:firstLine="567"/>
        <w:jc w:val="both"/>
        <w:rPr>
          <w:sz w:val="24"/>
          <w:szCs w:val="24"/>
        </w:rPr>
      </w:pPr>
      <w:r w:rsidRPr="00F514DA">
        <w:rPr>
          <w:sz w:val="24"/>
          <w:szCs w:val="24"/>
        </w:rPr>
        <w:t>2. Прибрежное государство имеет исключительное право сооружать, а также разрешать и регулировать создание, эксплуатацию и использование искусственных островов, установок и сооружений в пределах своего сектора. Прибрежное государство может устанавливать вокруг искусственных островов, установок и сооружений, где это будет признано необходимым, зоны в целях обеспечения безопасности как судоходства, так и искусственных островов, установок и сооружений. Ширина зон безопасности не будет простираться более чем на 500 метров, отмеряемых от каждой точки внешнего края таких искусственных островов, установок и сооружений.</w:t>
      </w:r>
    </w:p>
    <w:p w14:paraId="2EBEFE62" w14:textId="77777777" w:rsidR="00F514DA" w:rsidRPr="00F514DA" w:rsidRDefault="00F514DA" w:rsidP="00F514DA">
      <w:pPr>
        <w:ind w:firstLine="567"/>
        <w:jc w:val="both"/>
        <w:rPr>
          <w:sz w:val="24"/>
          <w:szCs w:val="24"/>
        </w:rPr>
      </w:pPr>
      <w:r w:rsidRPr="00F514DA">
        <w:rPr>
          <w:sz w:val="24"/>
          <w:szCs w:val="24"/>
        </w:rPr>
        <w:t>Географические координаты таких сооружений и контуры зон безопасности должны быть сообщены всем Сторонам.</w:t>
      </w:r>
    </w:p>
    <w:p w14:paraId="7031CC11" w14:textId="77777777" w:rsidR="00F514DA" w:rsidRPr="00F514DA" w:rsidRDefault="00F514DA" w:rsidP="00F514DA">
      <w:pPr>
        <w:ind w:firstLine="567"/>
        <w:jc w:val="both"/>
        <w:rPr>
          <w:sz w:val="24"/>
          <w:szCs w:val="24"/>
        </w:rPr>
      </w:pPr>
      <w:r w:rsidRPr="00F514DA">
        <w:rPr>
          <w:sz w:val="24"/>
          <w:szCs w:val="24"/>
        </w:rPr>
        <w:t>3. Все суда должны уважать эти зоны безопасности.</w:t>
      </w:r>
    </w:p>
    <w:p w14:paraId="416E998B" w14:textId="77777777" w:rsidR="00F514DA" w:rsidRPr="00F514DA" w:rsidRDefault="00F514DA" w:rsidP="00F514DA">
      <w:pPr>
        <w:ind w:firstLine="567"/>
        <w:jc w:val="both"/>
        <w:rPr>
          <w:spacing w:val="-4"/>
          <w:sz w:val="24"/>
          <w:szCs w:val="24"/>
        </w:rPr>
      </w:pPr>
      <w:r w:rsidRPr="00F514DA">
        <w:rPr>
          <w:spacing w:val="-4"/>
          <w:sz w:val="24"/>
          <w:szCs w:val="24"/>
        </w:rPr>
        <w:t>4. Осуществление суверенных прав прибрежного государства в соответствии с пунктом 1 настоящей статьи не должно приводить к ущемлению прав и свобод других Сторон, предусмотренных в настоящей Конвенции, или приводить к неоправданным помехам их осуществлению.</w:t>
      </w:r>
    </w:p>
    <w:p w14:paraId="4B053C97" w14:textId="77777777" w:rsidR="00F514DA" w:rsidRPr="00F514DA" w:rsidRDefault="00F514DA" w:rsidP="00F514DA">
      <w:pPr>
        <w:ind w:firstLine="567"/>
        <w:jc w:val="both"/>
        <w:rPr>
          <w:b/>
          <w:sz w:val="24"/>
          <w:szCs w:val="24"/>
        </w:rPr>
      </w:pPr>
      <w:r w:rsidRPr="00F514DA">
        <w:rPr>
          <w:b/>
          <w:sz w:val="24"/>
          <w:szCs w:val="24"/>
        </w:rPr>
        <w:t>Статья 9</w:t>
      </w:r>
    </w:p>
    <w:p w14:paraId="22F2578E" w14:textId="77777777" w:rsidR="00F514DA" w:rsidRPr="00F514DA" w:rsidRDefault="00F514DA" w:rsidP="00F514DA">
      <w:pPr>
        <w:ind w:firstLine="567"/>
        <w:jc w:val="both"/>
        <w:rPr>
          <w:sz w:val="24"/>
          <w:szCs w:val="24"/>
        </w:rPr>
      </w:pPr>
      <w:r w:rsidRPr="00F514DA">
        <w:rPr>
          <w:sz w:val="24"/>
          <w:szCs w:val="24"/>
        </w:rPr>
        <w:t>1. Каждая Сторона устанавливает рыболовную зону шириной 10 морских миль, прилегающую к территориальным водам.</w:t>
      </w:r>
    </w:p>
    <w:p w14:paraId="4615AF3D" w14:textId="77777777" w:rsidR="00F514DA" w:rsidRPr="00F514DA" w:rsidRDefault="00F514DA" w:rsidP="00F514DA">
      <w:pPr>
        <w:ind w:firstLine="567"/>
        <w:jc w:val="both"/>
        <w:rPr>
          <w:spacing w:val="-4"/>
          <w:sz w:val="24"/>
          <w:szCs w:val="24"/>
        </w:rPr>
      </w:pPr>
      <w:r w:rsidRPr="00F514DA">
        <w:rPr>
          <w:spacing w:val="-4"/>
          <w:sz w:val="24"/>
          <w:szCs w:val="24"/>
        </w:rPr>
        <w:t>Разграничение рыболовных зон между государствами со смежными побережьями осуществляется по договоренности между ними с учетом принципов и норм международного права.</w:t>
      </w:r>
    </w:p>
    <w:p w14:paraId="48F08A08" w14:textId="77777777" w:rsidR="00F514DA" w:rsidRPr="00F514DA" w:rsidRDefault="00F514DA" w:rsidP="00F514DA">
      <w:pPr>
        <w:ind w:firstLine="567"/>
        <w:jc w:val="both"/>
        <w:rPr>
          <w:sz w:val="24"/>
          <w:szCs w:val="24"/>
        </w:rPr>
      </w:pPr>
      <w:r w:rsidRPr="00F514DA">
        <w:rPr>
          <w:sz w:val="24"/>
          <w:szCs w:val="24"/>
        </w:rPr>
        <w:t>2. В своей рыболовной зоне каждая Сторона обладает исключительным правом на осуществление промысла водных биологических ресурсов в соответствии с настоящей Конвенцией, принятыми на ее основе отдельными соглашениями Сторон и со своим национальным законодательством.</w:t>
      </w:r>
    </w:p>
    <w:p w14:paraId="4EEC2AB3" w14:textId="77777777" w:rsidR="00F514DA" w:rsidRPr="00F514DA" w:rsidRDefault="00F514DA" w:rsidP="00F514DA">
      <w:pPr>
        <w:ind w:firstLine="567"/>
        <w:jc w:val="both"/>
        <w:rPr>
          <w:sz w:val="24"/>
          <w:szCs w:val="24"/>
        </w:rPr>
      </w:pPr>
      <w:r w:rsidRPr="00F514DA">
        <w:rPr>
          <w:sz w:val="24"/>
          <w:szCs w:val="24"/>
        </w:rPr>
        <w:t>3. Стороны на основе настоящей Конвенции и международных механизмов совместно определяют общий допустимый улов совместных водных биологических ресурсов в Каспийском море и распределяют его на национальные квоты.</w:t>
      </w:r>
    </w:p>
    <w:p w14:paraId="552EEE0B" w14:textId="77777777" w:rsidR="00F514DA" w:rsidRPr="00F514DA" w:rsidRDefault="00F514DA" w:rsidP="00F514DA">
      <w:pPr>
        <w:ind w:firstLine="567"/>
        <w:jc w:val="both"/>
        <w:rPr>
          <w:sz w:val="24"/>
          <w:szCs w:val="24"/>
        </w:rPr>
      </w:pPr>
      <w:r w:rsidRPr="00F514DA">
        <w:rPr>
          <w:sz w:val="24"/>
          <w:szCs w:val="24"/>
        </w:rPr>
        <w:t>4. Если одна из Сторон не имеет возможности освоить свою квоту в общем допустимом улове, она путем заключения двусторонних соглашений и других договоренностей в соответствии с национальным законодательством может предоставить другим Сторонам доступ к остаткам своей квоты в общем допустимом улове.</w:t>
      </w:r>
    </w:p>
    <w:p w14:paraId="046EEDBF" w14:textId="77777777" w:rsidR="00F514DA" w:rsidRPr="00F514DA" w:rsidRDefault="00F514DA" w:rsidP="00F514DA">
      <w:pPr>
        <w:ind w:firstLine="567"/>
        <w:jc w:val="both"/>
        <w:rPr>
          <w:sz w:val="24"/>
          <w:szCs w:val="24"/>
        </w:rPr>
      </w:pPr>
      <w:r w:rsidRPr="00F514DA">
        <w:rPr>
          <w:sz w:val="24"/>
          <w:szCs w:val="24"/>
        </w:rPr>
        <w:t>5. Порядок и условия промысла совместных водных биологических ресурсов в Каспийском море определяются в соответствии с отдельным соглашением между всеми Сторонами.</w:t>
      </w:r>
    </w:p>
    <w:p w14:paraId="2EA37262" w14:textId="77777777" w:rsidR="00F514DA" w:rsidRPr="00F514DA" w:rsidRDefault="00F514DA" w:rsidP="00F514DA">
      <w:pPr>
        <w:ind w:firstLine="567"/>
        <w:jc w:val="both"/>
        <w:rPr>
          <w:b/>
          <w:sz w:val="24"/>
          <w:szCs w:val="24"/>
        </w:rPr>
      </w:pPr>
      <w:r w:rsidRPr="00F514DA">
        <w:rPr>
          <w:b/>
          <w:sz w:val="24"/>
          <w:szCs w:val="24"/>
        </w:rPr>
        <w:t>Статья 10</w:t>
      </w:r>
    </w:p>
    <w:p w14:paraId="4F67E3B4" w14:textId="77777777" w:rsidR="00F514DA" w:rsidRPr="00F514DA" w:rsidRDefault="00F514DA" w:rsidP="00F514DA">
      <w:pPr>
        <w:ind w:firstLine="567"/>
        <w:jc w:val="both"/>
        <w:rPr>
          <w:sz w:val="24"/>
          <w:szCs w:val="24"/>
        </w:rPr>
      </w:pPr>
      <w:r w:rsidRPr="00F514DA">
        <w:rPr>
          <w:sz w:val="24"/>
          <w:szCs w:val="24"/>
        </w:rPr>
        <w:t>1. Суда под флагами Сторон пользуются свободой мореплавания за внешними пределами территориальных вод Сторон. Свобода мореплавания осуществляется в соответствии с положениями настоящей Конвенции и совместимыми с ней отдельными соглашениями Сторон без ущерба для суверенных и исключительных прав Сторон, определенных в настоящей Конвенции.</w:t>
      </w:r>
    </w:p>
    <w:p w14:paraId="5F9762E1" w14:textId="77777777" w:rsidR="00F514DA" w:rsidRPr="00F514DA" w:rsidRDefault="00F514DA" w:rsidP="00F514DA">
      <w:pPr>
        <w:ind w:firstLine="567"/>
        <w:jc w:val="both"/>
        <w:rPr>
          <w:sz w:val="24"/>
          <w:szCs w:val="24"/>
        </w:rPr>
      </w:pPr>
      <w:r w:rsidRPr="00F514DA">
        <w:rPr>
          <w:sz w:val="24"/>
          <w:szCs w:val="24"/>
        </w:rPr>
        <w:t>2. Каждая Сторона предоставляет судам под флагами других Сторон, осуществляющим перевозку грузов, пассажиров и багажа, буксировку, а также спасательные операции, такое же обращение, какое она предоставляет таким национальным судам в отношении свободного доступа в свои порты на Каспийском море, их использования для погрузки и выгрузки грузов, посадки и высадки пассажиров, уплаты корабельных и других портовых сборов и использования услуг, предназначенных для судоходства и осуществления обычных коммерческих операций.</w:t>
      </w:r>
    </w:p>
    <w:p w14:paraId="4DB9408F" w14:textId="77777777" w:rsidR="00F514DA" w:rsidRPr="00F514DA" w:rsidRDefault="00F514DA" w:rsidP="00F514DA">
      <w:pPr>
        <w:ind w:firstLine="567"/>
        <w:jc w:val="both"/>
        <w:rPr>
          <w:sz w:val="24"/>
          <w:szCs w:val="24"/>
        </w:rPr>
      </w:pPr>
      <w:r w:rsidRPr="00F514DA">
        <w:rPr>
          <w:sz w:val="24"/>
          <w:szCs w:val="24"/>
        </w:rPr>
        <w:lastRenderedPageBreak/>
        <w:t>3. Режим, указанный в пункте 2 настоящей статьи, распространяется на порты на Каспийском море, открытые для судов под флагами Сторон.</w:t>
      </w:r>
    </w:p>
    <w:p w14:paraId="56EE7A3A" w14:textId="77777777" w:rsidR="00F514DA" w:rsidRPr="00F514DA" w:rsidRDefault="00F514DA" w:rsidP="00F514DA">
      <w:pPr>
        <w:ind w:firstLine="567"/>
        <w:jc w:val="both"/>
        <w:rPr>
          <w:sz w:val="24"/>
          <w:szCs w:val="24"/>
        </w:rPr>
      </w:pPr>
      <w:r w:rsidRPr="00F514DA">
        <w:rPr>
          <w:sz w:val="24"/>
          <w:szCs w:val="24"/>
        </w:rPr>
        <w:t>4. Стороны имеют право на свободный доступ из Каспийского моря к другим морям, Мировому океану и от них. С этой целью Стороны пользуются свободой транзита через территории Сторон транзита всеми транспортными средствами. Порядок и условия осуществления такого доступа согласовываются между заинтересованными Сторонами и Сторонами транзита посредством двусторонних соглашений, а в случае отсутствия таких соглашений – на основе законодательства Стороны транзита.</w:t>
      </w:r>
    </w:p>
    <w:p w14:paraId="15D3D977" w14:textId="77777777" w:rsidR="00F514DA" w:rsidRPr="00F514DA" w:rsidRDefault="00F514DA" w:rsidP="00F514DA">
      <w:pPr>
        <w:ind w:firstLine="567"/>
        <w:jc w:val="both"/>
        <w:rPr>
          <w:sz w:val="24"/>
          <w:szCs w:val="24"/>
        </w:rPr>
      </w:pPr>
      <w:r w:rsidRPr="00F514DA">
        <w:rPr>
          <w:sz w:val="24"/>
          <w:szCs w:val="24"/>
        </w:rPr>
        <w:t>Стороны транзита в осуществление своего полного суверенитета над своей территорией имеют право принимать все меры, необходимые для обеспечения того, чтобы права и возможности, предусмотренные в настоящем пункте для Сторон, никоим образом не ущемляли законных интересов Стороны транзита.</w:t>
      </w:r>
    </w:p>
    <w:p w14:paraId="7B4A6E43" w14:textId="77777777" w:rsidR="00F514DA" w:rsidRPr="00F514DA" w:rsidRDefault="00F514DA" w:rsidP="00F514DA">
      <w:pPr>
        <w:ind w:firstLine="567"/>
        <w:jc w:val="both"/>
        <w:rPr>
          <w:b/>
          <w:sz w:val="24"/>
          <w:szCs w:val="24"/>
        </w:rPr>
      </w:pPr>
      <w:r w:rsidRPr="00F514DA">
        <w:rPr>
          <w:b/>
          <w:sz w:val="24"/>
          <w:szCs w:val="24"/>
        </w:rPr>
        <w:t>Статья 11</w:t>
      </w:r>
    </w:p>
    <w:p w14:paraId="7174FDD8" w14:textId="77777777" w:rsidR="00F514DA" w:rsidRPr="00F514DA" w:rsidRDefault="00F514DA" w:rsidP="00F514DA">
      <w:pPr>
        <w:ind w:firstLine="567"/>
        <w:jc w:val="both"/>
        <w:rPr>
          <w:sz w:val="24"/>
          <w:szCs w:val="24"/>
        </w:rPr>
      </w:pPr>
      <w:r w:rsidRPr="00F514DA">
        <w:rPr>
          <w:sz w:val="24"/>
          <w:szCs w:val="24"/>
        </w:rPr>
        <w:t>1. Суда под флагами Сторон могут осуществлять проход через территориальные воды с целью:</w:t>
      </w:r>
    </w:p>
    <w:p w14:paraId="303B2AE6" w14:textId="77777777" w:rsidR="00F514DA" w:rsidRPr="00F514DA" w:rsidRDefault="00F514DA" w:rsidP="00F514DA">
      <w:pPr>
        <w:ind w:firstLine="567"/>
        <w:jc w:val="both"/>
        <w:rPr>
          <w:sz w:val="24"/>
          <w:szCs w:val="24"/>
        </w:rPr>
      </w:pPr>
      <w:r w:rsidRPr="00F514DA">
        <w:rPr>
          <w:sz w:val="24"/>
          <w:szCs w:val="24"/>
        </w:rPr>
        <w:t>a) пересечь эти воды, не заходя во внутренние воды или не становясь на рейде или у портового сооружения за пределами внутренних вод;</w:t>
      </w:r>
    </w:p>
    <w:p w14:paraId="68E994E4" w14:textId="77777777" w:rsidR="00F514DA" w:rsidRPr="00F514DA" w:rsidRDefault="00F514DA" w:rsidP="00F514DA">
      <w:pPr>
        <w:ind w:firstLine="567"/>
        <w:jc w:val="both"/>
        <w:rPr>
          <w:sz w:val="24"/>
          <w:szCs w:val="24"/>
        </w:rPr>
      </w:pPr>
      <w:r w:rsidRPr="00F514DA">
        <w:rPr>
          <w:sz w:val="24"/>
          <w:szCs w:val="24"/>
        </w:rPr>
        <w:t>или</w:t>
      </w:r>
    </w:p>
    <w:p w14:paraId="6401D8C6" w14:textId="77777777" w:rsidR="00F514DA" w:rsidRPr="00F514DA" w:rsidRDefault="00F514DA" w:rsidP="00F514DA">
      <w:pPr>
        <w:ind w:firstLine="567"/>
        <w:jc w:val="both"/>
        <w:rPr>
          <w:sz w:val="24"/>
          <w:szCs w:val="24"/>
        </w:rPr>
      </w:pPr>
      <w:r w:rsidRPr="00F514DA">
        <w:rPr>
          <w:sz w:val="24"/>
          <w:szCs w:val="24"/>
        </w:rPr>
        <w:t>b) пройти во внутренние воды или выйти из них, или стать на таком рейде или у такого портового сооружения.</w:t>
      </w:r>
    </w:p>
    <w:p w14:paraId="35E61DFD" w14:textId="77777777" w:rsidR="00F514DA" w:rsidRPr="00F514DA" w:rsidRDefault="00F514DA" w:rsidP="00F514DA">
      <w:pPr>
        <w:ind w:firstLine="567"/>
        <w:jc w:val="both"/>
        <w:rPr>
          <w:sz w:val="24"/>
          <w:szCs w:val="24"/>
        </w:rPr>
      </w:pPr>
      <w:r w:rsidRPr="00F514DA">
        <w:rPr>
          <w:sz w:val="24"/>
          <w:szCs w:val="24"/>
        </w:rPr>
        <w:t>2. Порядок и условия прохода военных кораблей, подводных лодок и других подводных транспортных средств через территориальные воды определяются на основе соглашений между государством флага и прибрежным государством, а в случае отсутствия таких соглашений – на основе законодательства прибрежного государства.</w:t>
      </w:r>
    </w:p>
    <w:p w14:paraId="581948A1" w14:textId="77777777" w:rsidR="00F514DA" w:rsidRPr="00F514DA" w:rsidRDefault="00F514DA" w:rsidP="00F514DA">
      <w:pPr>
        <w:ind w:firstLine="567"/>
        <w:jc w:val="both"/>
        <w:rPr>
          <w:sz w:val="24"/>
          <w:szCs w:val="24"/>
        </w:rPr>
      </w:pPr>
      <w:r w:rsidRPr="00F514DA">
        <w:rPr>
          <w:sz w:val="24"/>
          <w:szCs w:val="24"/>
        </w:rPr>
        <w:t>В случае, если заход военного корабля в территориальные воды необходим вследствие непреодолимой силы или бедствия, или для оказания помощи лицам, морским и воздушным судам, терпящим бедствие, при подходе к территориальным водам командир военного корабля подает соответствующее уведомление прибрежному государству, а заход осуществляется по маршруту, определяемому командиром корабля по согласованию с прибрежным государством. После прекращения действия указанных обстоятельств военный корабль незамедлительно покидает соответствующие территориальные воды.</w:t>
      </w:r>
    </w:p>
    <w:p w14:paraId="5D041A89" w14:textId="77777777" w:rsidR="00F514DA" w:rsidRPr="00F514DA" w:rsidRDefault="00F514DA" w:rsidP="00F514DA">
      <w:pPr>
        <w:ind w:firstLine="567"/>
        <w:jc w:val="both"/>
        <w:rPr>
          <w:sz w:val="24"/>
          <w:szCs w:val="24"/>
        </w:rPr>
      </w:pPr>
      <w:r w:rsidRPr="00F514DA">
        <w:rPr>
          <w:sz w:val="24"/>
          <w:szCs w:val="24"/>
        </w:rPr>
        <w:t>Порядок и условия захода военных кораблей во внутренние воды вследствие непреодолимой силы или бедствия, или для оказания помощи лицам, морским и воздушным судам, терпящим бедствие, определяется на основе соглашений между государством флага и прибрежным государством, а в случае отсутствия таких соглашений – на основе законодательства прибрежного государства.</w:t>
      </w:r>
    </w:p>
    <w:p w14:paraId="017ACFA4" w14:textId="77777777" w:rsidR="00F514DA" w:rsidRPr="00F514DA" w:rsidRDefault="00F514DA" w:rsidP="00F514DA">
      <w:pPr>
        <w:ind w:firstLine="567"/>
        <w:jc w:val="both"/>
        <w:rPr>
          <w:sz w:val="24"/>
          <w:szCs w:val="24"/>
        </w:rPr>
      </w:pPr>
      <w:r w:rsidRPr="00F514DA">
        <w:rPr>
          <w:sz w:val="24"/>
          <w:szCs w:val="24"/>
        </w:rPr>
        <w:t>3. Проход через территориальные воды не должен нарушать мир, добрый порядок или безопасность прибрежного государства. Проход через территориальные воды должен быть непрерывным и быстрым. Такой проход должен совершаться в соответствии с настоящей Конвенцией.</w:t>
      </w:r>
    </w:p>
    <w:p w14:paraId="5F7C8032" w14:textId="77777777" w:rsidR="00F514DA" w:rsidRPr="00F514DA" w:rsidRDefault="00F514DA" w:rsidP="00F514DA">
      <w:pPr>
        <w:ind w:firstLine="567"/>
        <w:jc w:val="both"/>
        <w:rPr>
          <w:sz w:val="24"/>
          <w:szCs w:val="24"/>
        </w:rPr>
      </w:pPr>
      <w:r w:rsidRPr="00F514DA">
        <w:rPr>
          <w:sz w:val="24"/>
          <w:szCs w:val="24"/>
        </w:rPr>
        <w:t>4. Военные корабли, подводные лодки и другие подводные транспортные средства одной Стороны, осуществляющие проход через территориальные воды в соответствии с условиями и порядком, установленными в пункте 2 настоящей статьи, не имеют права захода в порты и постановки на якорь в пределах территориальных вод другой Стороны за исключением случаев, когда на это имеется соответствующее разрешение, или это необходимо вследствие непреодолимой силы или бедствия, или для оказания помощи лицам, морским и воздушным судам, терпящим бедствие.</w:t>
      </w:r>
    </w:p>
    <w:p w14:paraId="464EF227" w14:textId="77777777" w:rsidR="00F514DA" w:rsidRPr="00F514DA" w:rsidRDefault="00F514DA" w:rsidP="00F514DA">
      <w:pPr>
        <w:ind w:firstLine="567"/>
        <w:jc w:val="both"/>
        <w:rPr>
          <w:sz w:val="24"/>
          <w:szCs w:val="24"/>
        </w:rPr>
      </w:pPr>
      <w:r w:rsidRPr="00F514DA">
        <w:rPr>
          <w:sz w:val="24"/>
          <w:szCs w:val="24"/>
        </w:rPr>
        <w:t>5. Подводные лодки и другие подводные транспортные средства одной Стороны в территориальных водах другой Стороны должны следовать на поверхности и поднимать свой флаг.</w:t>
      </w:r>
    </w:p>
    <w:p w14:paraId="5DACAE5D" w14:textId="77777777" w:rsidR="00F514DA" w:rsidRPr="00F514DA" w:rsidRDefault="00F514DA" w:rsidP="00F514DA">
      <w:pPr>
        <w:ind w:firstLine="567"/>
        <w:jc w:val="both"/>
        <w:rPr>
          <w:sz w:val="24"/>
          <w:szCs w:val="24"/>
        </w:rPr>
      </w:pPr>
      <w:r w:rsidRPr="00F514DA">
        <w:rPr>
          <w:sz w:val="24"/>
          <w:szCs w:val="24"/>
        </w:rPr>
        <w:lastRenderedPageBreak/>
        <w:t>6. Проход через территориальные воды считается нарушающим мир, добрый порядок или безопасность прибрежного государства, если при его совершении осуществляется любой из следующих видов деятельности:</w:t>
      </w:r>
    </w:p>
    <w:p w14:paraId="44AA0AB7" w14:textId="77777777" w:rsidR="00F514DA" w:rsidRPr="00F514DA" w:rsidRDefault="00F514DA" w:rsidP="00F514DA">
      <w:pPr>
        <w:ind w:firstLine="567"/>
        <w:jc w:val="both"/>
        <w:rPr>
          <w:sz w:val="24"/>
          <w:szCs w:val="24"/>
        </w:rPr>
      </w:pPr>
      <w:r w:rsidRPr="00F514DA">
        <w:rPr>
          <w:sz w:val="24"/>
          <w:szCs w:val="24"/>
        </w:rPr>
        <w:t xml:space="preserve">  a) угроза силой или ее применение против суверенитета, территориальной  целостности или политической независимости прибрежного государства или каким-либо другим образом в нарушение принципов международного права, воплощенных в Уставе Организации Объединенных Наций;</w:t>
      </w:r>
    </w:p>
    <w:p w14:paraId="4A69DBA8" w14:textId="77777777" w:rsidR="00F514DA" w:rsidRPr="00F514DA" w:rsidRDefault="00F514DA" w:rsidP="00F514DA">
      <w:pPr>
        <w:ind w:firstLine="567"/>
        <w:jc w:val="both"/>
        <w:rPr>
          <w:sz w:val="24"/>
          <w:szCs w:val="24"/>
        </w:rPr>
      </w:pPr>
      <w:r w:rsidRPr="00F514DA">
        <w:rPr>
          <w:sz w:val="24"/>
          <w:szCs w:val="24"/>
        </w:rPr>
        <w:t>b) любые маневры или учения с оружием любого вида;</w:t>
      </w:r>
    </w:p>
    <w:p w14:paraId="5A1C9951" w14:textId="77777777" w:rsidR="00F514DA" w:rsidRPr="00F514DA" w:rsidRDefault="00F514DA" w:rsidP="00F514DA">
      <w:pPr>
        <w:ind w:firstLine="567"/>
        <w:jc w:val="both"/>
        <w:rPr>
          <w:sz w:val="24"/>
          <w:szCs w:val="24"/>
        </w:rPr>
      </w:pPr>
      <w:r w:rsidRPr="00F514DA">
        <w:rPr>
          <w:sz w:val="24"/>
          <w:szCs w:val="24"/>
        </w:rPr>
        <w:t>c) любой акт, направленный на сбор информации в ущерб обороне или безопасности прибрежного государства;</w:t>
      </w:r>
    </w:p>
    <w:p w14:paraId="163297BD" w14:textId="77777777" w:rsidR="00F514DA" w:rsidRPr="00F514DA" w:rsidRDefault="00F514DA" w:rsidP="00F514DA">
      <w:pPr>
        <w:ind w:firstLine="567"/>
        <w:jc w:val="both"/>
        <w:rPr>
          <w:sz w:val="24"/>
          <w:szCs w:val="24"/>
        </w:rPr>
      </w:pPr>
      <w:r w:rsidRPr="00F514DA">
        <w:rPr>
          <w:sz w:val="24"/>
          <w:szCs w:val="24"/>
        </w:rPr>
        <w:t>d) любой акт пропаганды, имеющий целью посягательство на оборону или безопасность прибрежного государства;</w:t>
      </w:r>
    </w:p>
    <w:p w14:paraId="2DF3E2F0" w14:textId="77777777" w:rsidR="00F514DA" w:rsidRPr="00F514DA" w:rsidRDefault="00F514DA" w:rsidP="00F514DA">
      <w:pPr>
        <w:ind w:firstLine="567"/>
        <w:jc w:val="both"/>
        <w:rPr>
          <w:sz w:val="24"/>
          <w:szCs w:val="24"/>
        </w:rPr>
      </w:pPr>
      <w:r w:rsidRPr="00F514DA">
        <w:rPr>
          <w:sz w:val="24"/>
          <w:szCs w:val="24"/>
        </w:rPr>
        <w:t>e) подъем в воздух, посадка или принятие на борт любого летательного аппарата или военного устройства и управление им;</w:t>
      </w:r>
    </w:p>
    <w:p w14:paraId="0055CA49" w14:textId="77777777" w:rsidR="00F514DA" w:rsidRPr="00F514DA" w:rsidRDefault="00F514DA" w:rsidP="00F514DA">
      <w:pPr>
        <w:ind w:firstLine="567"/>
        <w:jc w:val="both"/>
        <w:rPr>
          <w:sz w:val="24"/>
          <w:szCs w:val="24"/>
        </w:rPr>
      </w:pPr>
      <w:r w:rsidRPr="00F514DA">
        <w:rPr>
          <w:sz w:val="24"/>
          <w:szCs w:val="24"/>
        </w:rPr>
        <w:t>f) спуск на воду, под воду или принятие на борт любого военного устройства и управление им;</w:t>
      </w:r>
    </w:p>
    <w:p w14:paraId="763E15BA" w14:textId="77777777" w:rsidR="00F514DA" w:rsidRPr="00F514DA" w:rsidRDefault="00F514DA" w:rsidP="00F514DA">
      <w:pPr>
        <w:ind w:firstLine="567"/>
        <w:jc w:val="both"/>
        <w:rPr>
          <w:sz w:val="24"/>
          <w:szCs w:val="24"/>
        </w:rPr>
      </w:pPr>
      <w:r w:rsidRPr="00F514DA">
        <w:rPr>
          <w:sz w:val="24"/>
          <w:szCs w:val="24"/>
        </w:rPr>
        <w:t>g) погрузка или выгрузка любого товара или валюты, посадка или высадка любого лица вопреки таможенным, фискальным, иммиграционным или санитарным законам и правилам прибрежного государства;</w:t>
      </w:r>
    </w:p>
    <w:p w14:paraId="46D47E27" w14:textId="77777777" w:rsidR="00F514DA" w:rsidRPr="00F514DA" w:rsidRDefault="00F514DA" w:rsidP="00F514DA">
      <w:pPr>
        <w:ind w:firstLine="567"/>
        <w:jc w:val="both"/>
        <w:rPr>
          <w:sz w:val="24"/>
          <w:szCs w:val="24"/>
        </w:rPr>
      </w:pPr>
      <w:r w:rsidRPr="00F514DA">
        <w:rPr>
          <w:sz w:val="24"/>
          <w:szCs w:val="24"/>
        </w:rPr>
        <w:t>h) любой акт преднамеренного и серьезного загрязнения вопреки настоящей Конвенции;</w:t>
      </w:r>
    </w:p>
    <w:p w14:paraId="60F87083" w14:textId="77777777" w:rsidR="00F514DA" w:rsidRPr="00F514DA" w:rsidRDefault="00F514DA" w:rsidP="00F514DA">
      <w:pPr>
        <w:ind w:firstLine="567"/>
        <w:jc w:val="both"/>
        <w:rPr>
          <w:sz w:val="24"/>
          <w:szCs w:val="24"/>
        </w:rPr>
      </w:pPr>
      <w:r w:rsidRPr="00F514DA">
        <w:rPr>
          <w:sz w:val="24"/>
          <w:szCs w:val="24"/>
        </w:rPr>
        <w:t>i) любая рыболовная деятельность;</w:t>
      </w:r>
    </w:p>
    <w:p w14:paraId="36014355" w14:textId="77777777" w:rsidR="00F514DA" w:rsidRPr="00F514DA" w:rsidRDefault="00F514DA" w:rsidP="00F514DA">
      <w:pPr>
        <w:ind w:firstLine="567"/>
        <w:jc w:val="both"/>
        <w:rPr>
          <w:sz w:val="24"/>
          <w:szCs w:val="24"/>
        </w:rPr>
      </w:pPr>
      <w:r w:rsidRPr="00F514DA">
        <w:rPr>
          <w:sz w:val="24"/>
          <w:szCs w:val="24"/>
        </w:rPr>
        <w:t>j) проведение исследовательской или гидрографической деятельности;</w:t>
      </w:r>
    </w:p>
    <w:p w14:paraId="6980E360" w14:textId="77777777" w:rsidR="00F514DA" w:rsidRPr="00F514DA" w:rsidRDefault="00F514DA" w:rsidP="00F514DA">
      <w:pPr>
        <w:ind w:firstLine="567"/>
        <w:jc w:val="both"/>
        <w:rPr>
          <w:sz w:val="24"/>
          <w:szCs w:val="24"/>
        </w:rPr>
      </w:pPr>
      <w:r w:rsidRPr="00F514DA">
        <w:rPr>
          <w:sz w:val="24"/>
          <w:szCs w:val="24"/>
        </w:rPr>
        <w:t>k) любой акт, направленный на создание помех функционированию любых систем связи или любых других сооружений или установок прибрежного государства;</w:t>
      </w:r>
    </w:p>
    <w:p w14:paraId="109FCF5E" w14:textId="77777777" w:rsidR="00F514DA" w:rsidRPr="00F514DA" w:rsidRDefault="00F514DA" w:rsidP="00F514DA">
      <w:pPr>
        <w:ind w:firstLine="567"/>
        <w:jc w:val="both"/>
        <w:rPr>
          <w:sz w:val="24"/>
          <w:szCs w:val="24"/>
        </w:rPr>
      </w:pPr>
      <w:r w:rsidRPr="00F514DA">
        <w:rPr>
          <w:sz w:val="24"/>
          <w:szCs w:val="24"/>
          <w:lang w:val="en-US"/>
        </w:rPr>
        <w:t>l</w:t>
      </w:r>
      <w:r w:rsidRPr="00F514DA">
        <w:rPr>
          <w:sz w:val="24"/>
          <w:szCs w:val="24"/>
        </w:rPr>
        <w:t>) любая деятельность, не имеющая прямого отношения к проходу через территориальные воды.</w:t>
      </w:r>
    </w:p>
    <w:p w14:paraId="5DE2F56E" w14:textId="77777777" w:rsidR="00F514DA" w:rsidRPr="00F514DA" w:rsidRDefault="00F514DA" w:rsidP="00F514DA">
      <w:pPr>
        <w:ind w:firstLine="567"/>
        <w:jc w:val="both"/>
        <w:rPr>
          <w:sz w:val="24"/>
          <w:szCs w:val="24"/>
        </w:rPr>
      </w:pPr>
      <w:r w:rsidRPr="00F514DA">
        <w:rPr>
          <w:sz w:val="24"/>
          <w:szCs w:val="24"/>
        </w:rPr>
        <w:t>7. Сторона может принимать в своих территориальных водах меры, необходимые для недопущения прохода через территориальные воды, осуществляемого с нарушением условий, упомянутых в настоящей статье.</w:t>
      </w:r>
    </w:p>
    <w:p w14:paraId="66EE6436" w14:textId="77777777" w:rsidR="00F514DA" w:rsidRPr="00F514DA" w:rsidRDefault="00F514DA" w:rsidP="00F514DA">
      <w:pPr>
        <w:ind w:firstLine="567"/>
        <w:jc w:val="both"/>
        <w:rPr>
          <w:sz w:val="24"/>
          <w:szCs w:val="24"/>
        </w:rPr>
      </w:pPr>
      <w:r w:rsidRPr="00F514DA">
        <w:rPr>
          <w:sz w:val="24"/>
          <w:szCs w:val="24"/>
        </w:rPr>
        <w:t>8. Сторона может принимать в соответствии с положениями настоящей Конвенции и другими нормами международного права законы и правила, относящиеся к проходу через территориальные воды, в том числе в отношении всех нижеследующих вопросов или некоторых из них:</w:t>
      </w:r>
    </w:p>
    <w:p w14:paraId="628750FE" w14:textId="77777777" w:rsidR="00F514DA" w:rsidRPr="00F514DA" w:rsidRDefault="00F514DA" w:rsidP="00F514DA">
      <w:pPr>
        <w:ind w:firstLine="567"/>
        <w:jc w:val="both"/>
        <w:rPr>
          <w:sz w:val="24"/>
          <w:szCs w:val="24"/>
        </w:rPr>
      </w:pPr>
      <w:r w:rsidRPr="00F514DA">
        <w:rPr>
          <w:sz w:val="24"/>
          <w:szCs w:val="24"/>
        </w:rPr>
        <w:t>a) безопасности судоходства и регулирования движения судов;</w:t>
      </w:r>
    </w:p>
    <w:p w14:paraId="7C3B1742" w14:textId="77777777" w:rsidR="00F514DA" w:rsidRPr="00F514DA" w:rsidRDefault="00F514DA" w:rsidP="00F514DA">
      <w:pPr>
        <w:ind w:firstLine="567"/>
        <w:jc w:val="both"/>
        <w:rPr>
          <w:sz w:val="24"/>
          <w:szCs w:val="24"/>
        </w:rPr>
      </w:pPr>
      <w:r w:rsidRPr="00F514DA">
        <w:rPr>
          <w:sz w:val="24"/>
          <w:szCs w:val="24"/>
        </w:rPr>
        <w:t>b) защиты навигационных средств и оборудования, а также других сооружений или установок;</w:t>
      </w:r>
    </w:p>
    <w:p w14:paraId="01F829E7" w14:textId="77777777" w:rsidR="00F514DA" w:rsidRPr="00F514DA" w:rsidRDefault="00F514DA" w:rsidP="00F514DA">
      <w:pPr>
        <w:ind w:firstLine="567"/>
        <w:jc w:val="both"/>
        <w:rPr>
          <w:sz w:val="24"/>
          <w:szCs w:val="24"/>
        </w:rPr>
      </w:pPr>
      <w:r w:rsidRPr="00F514DA">
        <w:rPr>
          <w:sz w:val="24"/>
          <w:szCs w:val="24"/>
        </w:rPr>
        <w:t>c) защиты кабелей и трубопроводов;</w:t>
      </w:r>
    </w:p>
    <w:p w14:paraId="286C3E30" w14:textId="77777777" w:rsidR="00F514DA" w:rsidRPr="00F514DA" w:rsidRDefault="00F514DA" w:rsidP="00F514DA">
      <w:pPr>
        <w:ind w:firstLine="567"/>
        <w:jc w:val="both"/>
        <w:rPr>
          <w:sz w:val="24"/>
          <w:szCs w:val="24"/>
        </w:rPr>
      </w:pPr>
      <w:r w:rsidRPr="00F514DA">
        <w:rPr>
          <w:sz w:val="24"/>
          <w:szCs w:val="24"/>
        </w:rPr>
        <w:t>d) сохранения биологических ресурсов моря;</w:t>
      </w:r>
    </w:p>
    <w:p w14:paraId="5B9A84EA" w14:textId="77777777" w:rsidR="00F514DA" w:rsidRPr="00F514DA" w:rsidRDefault="00F514DA" w:rsidP="00F514DA">
      <w:pPr>
        <w:ind w:firstLine="567"/>
        <w:jc w:val="both"/>
        <w:rPr>
          <w:sz w:val="24"/>
          <w:szCs w:val="24"/>
        </w:rPr>
      </w:pPr>
      <w:r w:rsidRPr="00F514DA">
        <w:rPr>
          <w:sz w:val="24"/>
          <w:szCs w:val="24"/>
        </w:rPr>
        <w:t>e) предотвращения нарушения рыболовных законов и правил прибрежного государства;</w:t>
      </w:r>
    </w:p>
    <w:p w14:paraId="51E9EECE" w14:textId="77777777" w:rsidR="00F514DA" w:rsidRPr="00F514DA" w:rsidRDefault="00F514DA" w:rsidP="00F514DA">
      <w:pPr>
        <w:ind w:firstLine="567"/>
        <w:jc w:val="both"/>
        <w:rPr>
          <w:sz w:val="24"/>
          <w:szCs w:val="24"/>
        </w:rPr>
      </w:pPr>
      <w:r w:rsidRPr="00F514DA">
        <w:rPr>
          <w:sz w:val="24"/>
          <w:szCs w:val="24"/>
        </w:rPr>
        <w:t>f) сохранения окружающей среды прибрежного государства и предотвращения, сокращения и сохранения под контролем ее загрязнения;</w:t>
      </w:r>
    </w:p>
    <w:p w14:paraId="167B40F6" w14:textId="77777777" w:rsidR="00F514DA" w:rsidRPr="00F514DA" w:rsidRDefault="00F514DA" w:rsidP="00F514DA">
      <w:pPr>
        <w:ind w:firstLine="567"/>
        <w:jc w:val="both"/>
        <w:rPr>
          <w:sz w:val="24"/>
          <w:szCs w:val="24"/>
        </w:rPr>
      </w:pPr>
      <w:r w:rsidRPr="00F514DA">
        <w:rPr>
          <w:sz w:val="24"/>
          <w:szCs w:val="24"/>
        </w:rPr>
        <w:t>g) морских научных исследований и гидрографических съемок;</w:t>
      </w:r>
    </w:p>
    <w:p w14:paraId="1177D4F8" w14:textId="77777777" w:rsidR="00F514DA" w:rsidRPr="00F514DA" w:rsidRDefault="00F514DA" w:rsidP="00F514DA">
      <w:pPr>
        <w:ind w:firstLine="567"/>
        <w:jc w:val="both"/>
        <w:rPr>
          <w:sz w:val="24"/>
          <w:szCs w:val="24"/>
        </w:rPr>
      </w:pPr>
      <w:r w:rsidRPr="00F514DA">
        <w:rPr>
          <w:sz w:val="24"/>
          <w:szCs w:val="24"/>
        </w:rPr>
        <w:t>h) предотвращения нарушения таможенных, фискальных, иммиграционных или санитарных законов и правил прибрежного государства;</w:t>
      </w:r>
    </w:p>
    <w:p w14:paraId="3D31D907" w14:textId="77777777" w:rsidR="00F514DA" w:rsidRPr="00F514DA" w:rsidRDefault="00F514DA" w:rsidP="00F514DA">
      <w:pPr>
        <w:ind w:firstLine="567"/>
        <w:jc w:val="both"/>
        <w:rPr>
          <w:sz w:val="24"/>
          <w:szCs w:val="24"/>
        </w:rPr>
      </w:pPr>
      <w:r w:rsidRPr="00F514DA">
        <w:rPr>
          <w:sz w:val="24"/>
          <w:szCs w:val="24"/>
        </w:rPr>
        <w:t>i) обеспечения национальной безопасности.</w:t>
      </w:r>
    </w:p>
    <w:p w14:paraId="3C5FBE74" w14:textId="77777777" w:rsidR="00F514DA" w:rsidRPr="00F514DA" w:rsidRDefault="00F514DA" w:rsidP="00F514DA">
      <w:pPr>
        <w:ind w:firstLine="567"/>
        <w:jc w:val="both"/>
        <w:rPr>
          <w:sz w:val="24"/>
          <w:szCs w:val="24"/>
        </w:rPr>
      </w:pPr>
      <w:r w:rsidRPr="00F514DA">
        <w:rPr>
          <w:sz w:val="24"/>
          <w:szCs w:val="24"/>
        </w:rPr>
        <w:t>9. Сторона должным образом опубликовывает все законы и правила, относящиеся к проходу через территориальные воды.</w:t>
      </w:r>
    </w:p>
    <w:p w14:paraId="401A4AF9" w14:textId="77777777" w:rsidR="00F514DA" w:rsidRPr="00F514DA" w:rsidRDefault="00F514DA" w:rsidP="00F514DA">
      <w:pPr>
        <w:ind w:firstLine="567"/>
        <w:jc w:val="both"/>
        <w:rPr>
          <w:sz w:val="24"/>
          <w:szCs w:val="24"/>
        </w:rPr>
      </w:pPr>
      <w:r w:rsidRPr="00F514DA">
        <w:rPr>
          <w:sz w:val="24"/>
          <w:szCs w:val="24"/>
        </w:rPr>
        <w:t>10. Суда под флагами Сторон, осуществляя проход через территориальные воды, соблюдают все законы и правила прибрежного государства, относящиеся к такому проходу.</w:t>
      </w:r>
    </w:p>
    <w:p w14:paraId="4BBAFC56" w14:textId="77777777" w:rsidR="00F514DA" w:rsidRPr="00F514DA" w:rsidRDefault="00F514DA" w:rsidP="00F514DA">
      <w:pPr>
        <w:ind w:firstLine="567"/>
        <w:jc w:val="both"/>
        <w:rPr>
          <w:sz w:val="24"/>
          <w:szCs w:val="24"/>
        </w:rPr>
      </w:pPr>
      <w:r w:rsidRPr="00F514DA">
        <w:rPr>
          <w:sz w:val="24"/>
          <w:szCs w:val="24"/>
        </w:rPr>
        <w:t xml:space="preserve">11. Каждая Сторона в случае необходимости и с учетом безопасности судоходства может потребовать от судов под флагами других Сторон, осуществляющих проход через территориальные воды, пользоваться такими морскими коридорами и схемами разделения </w:t>
      </w:r>
      <w:r w:rsidRPr="00F514DA">
        <w:rPr>
          <w:sz w:val="24"/>
          <w:szCs w:val="24"/>
        </w:rPr>
        <w:lastRenderedPageBreak/>
        <w:t>движения, которые она может установить или предписать для регулирования прохода судов через территориальные воды.</w:t>
      </w:r>
    </w:p>
    <w:p w14:paraId="5F6F4CD3" w14:textId="77777777" w:rsidR="00F514DA" w:rsidRPr="00F514DA" w:rsidRDefault="00F514DA" w:rsidP="00F514DA">
      <w:pPr>
        <w:ind w:firstLine="567"/>
        <w:jc w:val="both"/>
        <w:rPr>
          <w:sz w:val="24"/>
          <w:szCs w:val="24"/>
        </w:rPr>
      </w:pPr>
      <w:r w:rsidRPr="00F514DA">
        <w:rPr>
          <w:sz w:val="24"/>
          <w:szCs w:val="24"/>
        </w:rPr>
        <w:t>12. В отношении судов, направляющихся во внутренние воды или использующих портовые сооружения за пределами внутренних вод, прибрежное государство имеет также право принимать необходимые меры для предупреждения любого нарушения условий, на которых эти суда допускаются во внутренние воды и используют портовые сооружения.</w:t>
      </w:r>
    </w:p>
    <w:p w14:paraId="4BE335D6" w14:textId="77777777" w:rsidR="00F514DA" w:rsidRPr="00F514DA" w:rsidRDefault="00F514DA" w:rsidP="00F514DA">
      <w:pPr>
        <w:ind w:firstLine="567"/>
        <w:jc w:val="both"/>
        <w:rPr>
          <w:sz w:val="24"/>
          <w:szCs w:val="24"/>
        </w:rPr>
      </w:pPr>
      <w:r w:rsidRPr="00F514DA">
        <w:rPr>
          <w:sz w:val="24"/>
          <w:szCs w:val="24"/>
        </w:rPr>
        <w:t>13. Сторона может без дискриминации по форме или, по существу, в отношении судов под флагами других Сторон временно приостанавливать в определенных районах своих территориальных вод осуществление прохода, если такое приостановление существенно важно для обеспечения ее безопасности. Такое приостановление начинает действовать только после надлежащего оповещения о нем.</w:t>
      </w:r>
    </w:p>
    <w:p w14:paraId="66951DE5" w14:textId="77777777" w:rsidR="00F514DA" w:rsidRPr="00F514DA" w:rsidRDefault="00F514DA" w:rsidP="00F514DA">
      <w:pPr>
        <w:ind w:firstLine="567"/>
        <w:jc w:val="both"/>
        <w:rPr>
          <w:sz w:val="24"/>
          <w:szCs w:val="24"/>
        </w:rPr>
      </w:pPr>
      <w:r w:rsidRPr="00F514DA">
        <w:rPr>
          <w:sz w:val="24"/>
          <w:szCs w:val="24"/>
        </w:rPr>
        <w:t>14. Если военный корабль либо государственное судно, эксплуатируемое в некоммерческих целях, не соблюдает законы и правила прибрежного государства, касающиеся прохода через территориальные воды, и игнорирует любое обращенное к нему требование об их соблюдении, Сторона может потребовать от него немедленно покинуть ее территориальные воды.</w:t>
      </w:r>
    </w:p>
    <w:p w14:paraId="01A8BB27" w14:textId="77777777" w:rsidR="00F514DA" w:rsidRPr="00F514DA" w:rsidRDefault="00F514DA" w:rsidP="00F514DA">
      <w:pPr>
        <w:ind w:firstLine="567"/>
        <w:jc w:val="both"/>
        <w:rPr>
          <w:sz w:val="24"/>
          <w:szCs w:val="24"/>
        </w:rPr>
      </w:pPr>
      <w:r w:rsidRPr="00F514DA">
        <w:rPr>
          <w:sz w:val="24"/>
          <w:szCs w:val="24"/>
        </w:rPr>
        <w:t>15. Сторона флага несет международную ответственность за любой ущерб или убытки, причиненные другой Стороне в результате несоблюдения каким-либо военным кораблем или другим государственным судном, эксплуатируемым в некоммерческих целях, законов и правил прибрежного государства, касающихся прохода через территориальные воды, захода в них и постановки на якорь, или положений настоящей Конвенции, или других норм международного права.</w:t>
      </w:r>
    </w:p>
    <w:p w14:paraId="41207C4B" w14:textId="77777777" w:rsidR="00F514DA" w:rsidRPr="00F514DA" w:rsidRDefault="00F514DA" w:rsidP="00F514DA">
      <w:pPr>
        <w:ind w:firstLine="567"/>
        <w:jc w:val="both"/>
        <w:rPr>
          <w:sz w:val="24"/>
          <w:szCs w:val="24"/>
        </w:rPr>
      </w:pPr>
      <w:r w:rsidRPr="00F514DA">
        <w:rPr>
          <w:sz w:val="24"/>
          <w:szCs w:val="24"/>
        </w:rPr>
        <w:t>16. Сторона не должна препятствовать осуществлению прохода судов под флагами других Сторон через свои территориальные воды, за исключением случаев, когда она действует так на основании настоящей Конвенции либо законов и правил, принятых в соответствии с ней. В том числе Сторона не должна:</w:t>
      </w:r>
    </w:p>
    <w:p w14:paraId="164D1AC6" w14:textId="77777777" w:rsidR="00F514DA" w:rsidRPr="00F514DA" w:rsidRDefault="00F514DA" w:rsidP="00F514DA">
      <w:pPr>
        <w:ind w:firstLine="567"/>
        <w:jc w:val="both"/>
        <w:rPr>
          <w:sz w:val="24"/>
          <w:szCs w:val="24"/>
        </w:rPr>
      </w:pPr>
      <w:r w:rsidRPr="00F514DA">
        <w:rPr>
          <w:sz w:val="24"/>
          <w:szCs w:val="24"/>
        </w:rPr>
        <w:t>a) предъявлять к судам под флагами других Сторон требования, которые на практике сводятся к необоснованному лишению их права прохода через территориальные воды или нарушению этого права;</w:t>
      </w:r>
    </w:p>
    <w:p w14:paraId="2708CE7C" w14:textId="77777777" w:rsidR="00F514DA" w:rsidRPr="00F514DA" w:rsidRDefault="00F514DA" w:rsidP="00F514DA">
      <w:pPr>
        <w:ind w:firstLine="567"/>
        <w:jc w:val="both"/>
        <w:rPr>
          <w:sz w:val="24"/>
          <w:szCs w:val="24"/>
        </w:rPr>
      </w:pPr>
      <w:r w:rsidRPr="00F514DA">
        <w:rPr>
          <w:sz w:val="24"/>
          <w:szCs w:val="24"/>
        </w:rPr>
        <w:t>или</w:t>
      </w:r>
    </w:p>
    <w:p w14:paraId="17E63980" w14:textId="77777777" w:rsidR="00F514DA" w:rsidRPr="00F514DA" w:rsidRDefault="00F514DA" w:rsidP="00F514DA">
      <w:pPr>
        <w:ind w:firstLine="567"/>
        <w:jc w:val="both"/>
        <w:rPr>
          <w:sz w:val="24"/>
          <w:szCs w:val="24"/>
        </w:rPr>
      </w:pPr>
      <w:r w:rsidRPr="00F514DA">
        <w:rPr>
          <w:sz w:val="24"/>
          <w:szCs w:val="24"/>
        </w:rPr>
        <w:t>b) допускать дискриминацию ни по форме, ни по существу в отношении судов под флагами других Сторон или в отношении судов, перевозящих грузы в любое государство, из него или от его имени.</w:t>
      </w:r>
    </w:p>
    <w:p w14:paraId="76389DCB" w14:textId="77777777" w:rsidR="00F514DA" w:rsidRPr="00F514DA" w:rsidRDefault="00F514DA" w:rsidP="00F514DA">
      <w:pPr>
        <w:ind w:firstLine="567"/>
        <w:jc w:val="both"/>
        <w:rPr>
          <w:sz w:val="24"/>
          <w:szCs w:val="24"/>
        </w:rPr>
      </w:pPr>
      <w:r w:rsidRPr="00F514DA">
        <w:rPr>
          <w:sz w:val="24"/>
          <w:szCs w:val="24"/>
        </w:rPr>
        <w:t>Сторона надлежащим образом оповещает о любой известной ей опасности для судоходства в ее территориальных водах.</w:t>
      </w:r>
    </w:p>
    <w:p w14:paraId="750A5AB8" w14:textId="77777777" w:rsidR="00F514DA" w:rsidRPr="00F514DA" w:rsidRDefault="00F514DA" w:rsidP="00F514DA">
      <w:pPr>
        <w:ind w:firstLine="567"/>
        <w:jc w:val="both"/>
        <w:rPr>
          <w:sz w:val="24"/>
          <w:szCs w:val="24"/>
        </w:rPr>
      </w:pPr>
      <w:r w:rsidRPr="00F514DA">
        <w:rPr>
          <w:sz w:val="24"/>
          <w:szCs w:val="24"/>
        </w:rPr>
        <w:t>Статья 12</w:t>
      </w:r>
    </w:p>
    <w:p w14:paraId="29474D4A" w14:textId="77777777" w:rsidR="00F514DA" w:rsidRPr="00F514DA" w:rsidRDefault="00F514DA" w:rsidP="00F514DA">
      <w:pPr>
        <w:ind w:firstLine="567"/>
        <w:jc w:val="both"/>
        <w:rPr>
          <w:sz w:val="24"/>
          <w:szCs w:val="24"/>
        </w:rPr>
      </w:pPr>
      <w:r w:rsidRPr="00F514DA">
        <w:rPr>
          <w:sz w:val="24"/>
          <w:szCs w:val="24"/>
        </w:rPr>
        <w:t>1. Каждая Сторона осуществляет юрисдикцию в отношении судов под своим флагом в акватории Каспийского моря.</w:t>
      </w:r>
    </w:p>
    <w:p w14:paraId="2F6CE0E2" w14:textId="77777777" w:rsidR="00F514DA" w:rsidRPr="00F514DA" w:rsidRDefault="00F514DA" w:rsidP="00F514DA">
      <w:pPr>
        <w:ind w:firstLine="567"/>
        <w:jc w:val="both"/>
        <w:rPr>
          <w:sz w:val="24"/>
          <w:szCs w:val="24"/>
        </w:rPr>
      </w:pPr>
      <w:r w:rsidRPr="00F514DA">
        <w:rPr>
          <w:sz w:val="24"/>
          <w:szCs w:val="24"/>
        </w:rPr>
        <w:t>2. Каждая Сторона в пределах своего сектора осуществляет юрисдикцию в отношении искусственных островов, установок, сооружений, своих подводных кабелей и трубопроводов.</w:t>
      </w:r>
    </w:p>
    <w:p w14:paraId="7EFBFF23" w14:textId="77777777" w:rsidR="00F514DA" w:rsidRPr="00F514DA" w:rsidRDefault="00F514DA" w:rsidP="00F514DA">
      <w:pPr>
        <w:ind w:firstLine="567"/>
        <w:jc w:val="both"/>
        <w:rPr>
          <w:sz w:val="24"/>
          <w:szCs w:val="24"/>
        </w:rPr>
      </w:pPr>
      <w:r w:rsidRPr="00F514DA">
        <w:rPr>
          <w:sz w:val="24"/>
          <w:szCs w:val="24"/>
        </w:rPr>
        <w:t>3. Каждая Сторона в осуществление своего суверенитета, суверенных прав на недропользование и другую правомерную хозяйственно-экономическую деятельность, связанную с освоением ресурсов дна и недр, исключительных прав на промысел водных биологических ресурсов, а также в целях их сохранения и управления ими в своей рыболовной зоне может принимать меры в отношении судов других Сторон, включая досмотр, инспекцию, преследование по горячим следам, задержание, арест и судебное разбирательство, которые могут быть необходимы для обеспечения соблюдения ее законов и правил.</w:t>
      </w:r>
    </w:p>
    <w:p w14:paraId="2477D508" w14:textId="77777777" w:rsidR="00F514DA" w:rsidRPr="00F514DA" w:rsidRDefault="00F514DA" w:rsidP="00F514DA">
      <w:pPr>
        <w:ind w:firstLine="567"/>
        <w:jc w:val="both"/>
        <w:rPr>
          <w:sz w:val="24"/>
          <w:szCs w:val="24"/>
        </w:rPr>
      </w:pPr>
      <w:r w:rsidRPr="00F514DA">
        <w:rPr>
          <w:sz w:val="24"/>
          <w:szCs w:val="24"/>
        </w:rPr>
        <w:t>Применение указанных в настоящем пункте мер должно быть обоснованным. В случае необоснованного применения таких мер судну возмещаются любые причиненные убытки и ущерб.</w:t>
      </w:r>
    </w:p>
    <w:p w14:paraId="24345C5D" w14:textId="77777777" w:rsidR="00F514DA" w:rsidRPr="00F514DA" w:rsidRDefault="00F514DA" w:rsidP="00F514DA">
      <w:pPr>
        <w:ind w:firstLine="567"/>
        <w:jc w:val="both"/>
        <w:rPr>
          <w:sz w:val="24"/>
          <w:szCs w:val="24"/>
        </w:rPr>
      </w:pPr>
      <w:r w:rsidRPr="00F514DA">
        <w:rPr>
          <w:sz w:val="24"/>
          <w:szCs w:val="24"/>
        </w:rPr>
        <w:t xml:space="preserve">Такие меры, как досмотр, инспекция, преследование по горячим следам, задержание, могут осуществляться представителями компетентных государственных органов Сторон, находящимися только на военных кораблях или военных летательных аппаратах либо других </w:t>
      </w:r>
      <w:r w:rsidRPr="00F514DA">
        <w:rPr>
          <w:sz w:val="24"/>
          <w:szCs w:val="24"/>
        </w:rPr>
        <w:lastRenderedPageBreak/>
        <w:t>судах или летательных аппаратах, имеющих четкие опознавательные знаки, свидетельствующие о том, что они состоят на государственной службе и уполномочены для этой цели.</w:t>
      </w:r>
    </w:p>
    <w:p w14:paraId="07C82811" w14:textId="77777777" w:rsidR="00F514DA" w:rsidRPr="00F514DA" w:rsidRDefault="00F514DA" w:rsidP="00F514DA">
      <w:pPr>
        <w:ind w:firstLine="567"/>
        <w:jc w:val="both"/>
        <w:rPr>
          <w:sz w:val="24"/>
          <w:szCs w:val="24"/>
        </w:rPr>
      </w:pPr>
      <w:r w:rsidRPr="00F514DA">
        <w:rPr>
          <w:sz w:val="24"/>
          <w:szCs w:val="24"/>
        </w:rPr>
        <w:t>4. За исключением случаев, предусмотренных в статье 11 настоящей Конвенции, ничто в настоящей Конвенции не затрагивает иммунитета военных кораблей и государственных судов, используемых в некоммерческих целях.</w:t>
      </w:r>
    </w:p>
    <w:p w14:paraId="1775E256" w14:textId="77777777" w:rsidR="00F514DA" w:rsidRDefault="00F514DA" w:rsidP="00F514DA">
      <w:pPr>
        <w:ind w:firstLine="567"/>
        <w:jc w:val="both"/>
        <w:rPr>
          <w:b/>
          <w:sz w:val="24"/>
          <w:szCs w:val="24"/>
        </w:rPr>
      </w:pPr>
    </w:p>
    <w:p w14:paraId="24B5C435" w14:textId="77777777" w:rsidR="00F514DA" w:rsidRPr="00F514DA" w:rsidRDefault="00F514DA" w:rsidP="00F514DA">
      <w:pPr>
        <w:ind w:firstLine="567"/>
        <w:jc w:val="both"/>
        <w:rPr>
          <w:b/>
          <w:sz w:val="24"/>
          <w:szCs w:val="24"/>
        </w:rPr>
      </w:pPr>
      <w:r w:rsidRPr="00F514DA">
        <w:rPr>
          <w:b/>
          <w:sz w:val="24"/>
          <w:szCs w:val="24"/>
        </w:rPr>
        <w:t>Статья 13</w:t>
      </w:r>
    </w:p>
    <w:p w14:paraId="6C34E949" w14:textId="77777777" w:rsidR="00F514DA" w:rsidRPr="00F514DA" w:rsidRDefault="00F514DA" w:rsidP="00F514DA">
      <w:pPr>
        <w:ind w:firstLine="567"/>
        <w:jc w:val="both"/>
        <w:rPr>
          <w:sz w:val="24"/>
          <w:szCs w:val="24"/>
        </w:rPr>
      </w:pPr>
      <w:r w:rsidRPr="00F514DA">
        <w:rPr>
          <w:sz w:val="24"/>
          <w:szCs w:val="24"/>
        </w:rPr>
        <w:t>1. Каждая Сторона в осуществление своего суверенитета имеет исключительное право регулировать, разрешать и проводить морские научные исследования в своих территориальных водах. Суда под флагами Сторон могут проводить морские научные исследования в пределах территориальных вод другой Стороны только с ее письменного разрешения и на установленных ею условиях.</w:t>
      </w:r>
    </w:p>
    <w:p w14:paraId="44E69306" w14:textId="77777777" w:rsidR="00F514DA" w:rsidRPr="00F514DA" w:rsidRDefault="00F514DA" w:rsidP="00F514DA">
      <w:pPr>
        <w:ind w:firstLine="567"/>
        <w:jc w:val="both"/>
        <w:rPr>
          <w:sz w:val="24"/>
          <w:szCs w:val="24"/>
        </w:rPr>
      </w:pPr>
      <w:r w:rsidRPr="00F514DA">
        <w:rPr>
          <w:sz w:val="24"/>
          <w:szCs w:val="24"/>
        </w:rPr>
        <w:t>2. Каждая Сторона в осуществление своей юрисдикции имеет исключительное право регулировать, разрешать и проводить морские научные исследования в своей рыболовной зоне, связанные с водными биологическими ресурсами, и в своем секторе, связанные с разведкой и разработкой ресурсов дна и недр. Суда под флагами Сторон могут проводить такие исследования в рыболовной зоне и секторе другой Стороны только на основании ее письменного разрешения и на установленных ею условиях.</w:t>
      </w:r>
    </w:p>
    <w:p w14:paraId="5CA3309C" w14:textId="77777777" w:rsidR="00F514DA" w:rsidRPr="00F514DA" w:rsidRDefault="00F514DA" w:rsidP="00F514DA">
      <w:pPr>
        <w:ind w:firstLine="567"/>
        <w:jc w:val="both"/>
        <w:rPr>
          <w:sz w:val="24"/>
          <w:szCs w:val="24"/>
        </w:rPr>
      </w:pPr>
      <w:r w:rsidRPr="00F514DA">
        <w:rPr>
          <w:sz w:val="24"/>
          <w:szCs w:val="24"/>
        </w:rPr>
        <w:t>3. Порядок и условия выдачи разрешений определяются каждой Стороной в соответствии со своим национальным законодательством и должным образом доводятся до сведения других Сторон.</w:t>
      </w:r>
    </w:p>
    <w:p w14:paraId="7B8CABEE" w14:textId="77777777" w:rsidR="00F514DA" w:rsidRPr="00F514DA" w:rsidRDefault="00F514DA" w:rsidP="00F514DA">
      <w:pPr>
        <w:ind w:firstLine="567"/>
        <w:jc w:val="both"/>
        <w:rPr>
          <w:sz w:val="24"/>
          <w:szCs w:val="24"/>
        </w:rPr>
      </w:pPr>
      <w:r w:rsidRPr="00F514DA">
        <w:rPr>
          <w:sz w:val="24"/>
          <w:szCs w:val="24"/>
        </w:rPr>
        <w:t>4. При принятии решения о выдаче разрешения на проведение морских научных исследований в соответствии с пунктами 1, 2 настоящей статьи не должно быть неоправданных задержек или отказов.</w:t>
      </w:r>
    </w:p>
    <w:p w14:paraId="5EACD2CE" w14:textId="77777777" w:rsidR="00F514DA" w:rsidRPr="00F514DA" w:rsidRDefault="00F514DA" w:rsidP="00F514DA">
      <w:pPr>
        <w:ind w:firstLine="567"/>
        <w:jc w:val="both"/>
        <w:rPr>
          <w:sz w:val="24"/>
          <w:szCs w:val="24"/>
        </w:rPr>
      </w:pPr>
      <w:r w:rsidRPr="00F514DA">
        <w:rPr>
          <w:sz w:val="24"/>
          <w:szCs w:val="24"/>
        </w:rPr>
        <w:t>5. Деятельность по морским научным исследованиям, о которой говорится в настоящей статье, не создает неоправданных помех для деятельности, проводимой Сторонами в осуществление их суверенных и исключительных прав, предусмотренных в настоящей Конвенции.</w:t>
      </w:r>
    </w:p>
    <w:p w14:paraId="272000BB" w14:textId="77777777" w:rsidR="00F514DA" w:rsidRPr="00F514DA" w:rsidRDefault="00F514DA" w:rsidP="00F514DA">
      <w:pPr>
        <w:ind w:firstLine="567"/>
        <w:jc w:val="both"/>
        <w:rPr>
          <w:sz w:val="24"/>
          <w:szCs w:val="24"/>
        </w:rPr>
      </w:pPr>
      <w:r w:rsidRPr="00F514DA">
        <w:rPr>
          <w:sz w:val="24"/>
          <w:szCs w:val="24"/>
        </w:rPr>
        <w:t>6. Сторона, проводящая морские научные исследования, обеспечивает Стороне, разрешившей проведение морских научных исследований в соответствии с пунктами 1, 2 настоящей статьи, право участвовать или быть представленной в таких исследованиях, в особенности на борту исследовательских судов, когда это практически возможно, но без выплаты какого-либо вознаграждения ученым разрешившей Стороны и без ее обязательств участвовать в оплате расходов по проведению исследований.</w:t>
      </w:r>
    </w:p>
    <w:p w14:paraId="11C8BBE3" w14:textId="77777777" w:rsidR="00F514DA" w:rsidRPr="00F514DA" w:rsidRDefault="00F514DA" w:rsidP="00F514DA">
      <w:pPr>
        <w:ind w:firstLine="567"/>
        <w:jc w:val="both"/>
        <w:rPr>
          <w:sz w:val="24"/>
          <w:szCs w:val="24"/>
        </w:rPr>
      </w:pPr>
      <w:r w:rsidRPr="00F514DA">
        <w:rPr>
          <w:sz w:val="24"/>
          <w:szCs w:val="24"/>
        </w:rPr>
        <w:t>7. Сторона, проводящая морские научные исследования в соответствии с пунктами 1, 2 настоящей статьи, предоставляет Стороне, разрешившей проведение таких исследований, результаты и заключения после завершения морского научного исследования, а также доступ ко всем данным и образцам, полученным в рамках такого исследования.</w:t>
      </w:r>
    </w:p>
    <w:p w14:paraId="5CDC9E8C" w14:textId="77777777" w:rsidR="00F514DA" w:rsidRPr="00F514DA" w:rsidRDefault="00F514DA" w:rsidP="00F514DA">
      <w:pPr>
        <w:ind w:firstLine="567"/>
        <w:jc w:val="both"/>
        <w:rPr>
          <w:sz w:val="24"/>
          <w:szCs w:val="24"/>
        </w:rPr>
      </w:pPr>
      <w:r w:rsidRPr="00F514DA">
        <w:rPr>
          <w:sz w:val="24"/>
          <w:szCs w:val="24"/>
        </w:rPr>
        <w:t>8. Сторона имеет право потребовать приостановления или прекращения любой проводимой деятельности по морским научным исследованиям в своих территориальных водах.</w:t>
      </w:r>
    </w:p>
    <w:p w14:paraId="16BB4BB6" w14:textId="77777777" w:rsidR="00F514DA" w:rsidRPr="00F514DA" w:rsidRDefault="00F514DA" w:rsidP="00F514DA">
      <w:pPr>
        <w:ind w:firstLine="567"/>
        <w:jc w:val="both"/>
        <w:rPr>
          <w:sz w:val="24"/>
          <w:szCs w:val="24"/>
        </w:rPr>
      </w:pPr>
      <w:r w:rsidRPr="00F514DA">
        <w:rPr>
          <w:sz w:val="24"/>
          <w:szCs w:val="24"/>
        </w:rPr>
        <w:t>9. Сторона, разрешившая проведение морских научных исследований, осуществляемых в соответствии с пунктом 2 настоящей статьи, имеет право потребовать их приостановления или прекращения в одном из следующих случаев:</w:t>
      </w:r>
    </w:p>
    <w:p w14:paraId="2A543958" w14:textId="77777777" w:rsidR="00F514DA" w:rsidRPr="00F514DA" w:rsidRDefault="00F514DA" w:rsidP="00F514DA">
      <w:pPr>
        <w:ind w:firstLine="567"/>
        <w:jc w:val="both"/>
        <w:rPr>
          <w:sz w:val="24"/>
          <w:szCs w:val="24"/>
        </w:rPr>
      </w:pPr>
      <w:r w:rsidRPr="00F514DA">
        <w:rPr>
          <w:sz w:val="24"/>
          <w:szCs w:val="24"/>
        </w:rPr>
        <w:t>a) исследовательская деятельность проводится не в соответствии с заявленной информацией, на которой она основывала свое разрешение;</w:t>
      </w:r>
    </w:p>
    <w:p w14:paraId="7C28AF98" w14:textId="77777777" w:rsidR="00F514DA" w:rsidRPr="00F514DA" w:rsidRDefault="00F514DA" w:rsidP="00F514DA">
      <w:pPr>
        <w:ind w:firstLine="567"/>
        <w:jc w:val="both"/>
        <w:rPr>
          <w:sz w:val="24"/>
          <w:szCs w:val="24"/>
        </w:rPr>
      </w:pPr>
      <w:r w:rsidRPr="00F514DA">
        <w:rPr>
          <w:sz w:val="24"/>
          <w:szCs w:val="24"/>
        </w:rPr>
        <w:t>b) исследовательская деятельность проводится с нарушением установленных ею условий;</w:t>
      </w:r>
    </w:p>
    <w:p w14:paraId="3FE55720" w14:textId="77777777" w:rsidR="00F514DA" w:rsidRPr="00F514DA" w:rsidRDefault="00F514DA" w:rsidP="00F514DA">
      <w:pPr>
        <w:ind w:firstLine="567"/>
        <w:jc w:val="both"/>
        <w:rPr>
          <w:sz w:val="24"/>
          <w:szCs w:val="24"/>
        </w:rPr>
      </w:pPr>
      <w:r w:rsidRPr="00F514DA">
        <w:rPr>
          <w:sz w:val="24"/>
          <w:szCs w:val="24"/>
        </w:rPr>
        <w:t>c) при осуществлении исследовательского проекта не было соблюдено любое из положений настоящей статьи;</w:t>
      </w:r>
    </w:p>
    <w:p w14:paraId="5C4C38AC" w14:textId="77777777" w:rsidR="00F514DA" w:rsidRPr="00F514DA" w:rsidRDefault="00F514DA" w:rsidP="00F514DA">
      <w:pPr>
        <w:ind w:firstLine="567"/>
        <w:jc w:val="both"/>
        <w:rPr>
          <w:sz w:val="24"/>
          <w:szCs w:val="24"/>
        </w:rPr>
      </w:pPr>
      <w:r w:rsidRPr="00F514DA">
        <w:rPr>
          <w:sz w:val="24"/>
          <w:szCs w:val="24"/>
        </w:rPr>
        <w:t>d) такое приостановление или прекращение существенно важно для обеспечения ее безопасности.</w:t>
      </w:r>
    </w:p>
    <w:p w14:paraId="7326F459" w14:textId="77777777" w:rsidR="00F514DA" w:rsidRPr="00F514DA" w:rsidRDefault="00F514DA" w:rsidP="00F514DA">
      <w:pPr>
        <w:ind w:firstLine="567"/>
        <w:jc w:val="both"/>
        <w:rPr>
          <w:sz w:val="24"/>
          <w:szCs w:val="24"/>
        </w:rPr>
      </w:pPr>
      <w:r w:rsidRPr="00F514DA">
        <w:rPr>
          <w:sz w:val="24"/>
          <w:szCs w:val="24"/>
        </w:rPr>
        <w:t>10. Суда под флагами Сторон имеют право проводить морские научные исследования за внешними пределами территориальных вод при соблюдении пунктов 2, 3 настоящей статьи.</w:t>
      </w:r>
    </w:p>
    <w:p w14:paraId="387900AE" w14:textId="77777777" w:rsidR="00F514DA" w:rsidRPr="00F514DA" w:rsidRDefault="00F514DA" w:rsidP="00F514DA">
      <w:pPr>
        <w:ind w:firstLine="567"/>
        <w:jc w:val="both"/>
        <w:rPr>
          <w:sz w:val="24"/>
          <w:szCs w:val="24"/>
        </w:rPr>
      </w:pPr>
      <w:r w:rsidRPr="00F514DA">
        <w:rPr>
          <w:sz w:val="24"/>
          <w:szCs w:val="24"/>
        </w:rPr>
        <w:lastRenderedPageBreak/>
        <w:t>11. Двусторонние и многосторонние морские научные исследования проводятся по договоренности заинтересованных Сторон.</w:t>
      </w:r>
    </w:p>
    <w:p w14:paraId="151BE0EA" w14:textId="77777777" w:rsidR="00F514DA" w:rsidRPr="00F514DA" w:rsidRDefault="00F514DA" w:rsidP="00F514DA">
      <w:pPr>
        <w:ind w:firstLine="567"/>
        <w:jc w:val="both"/>
        <w:rPr>
          <w:b/>
          <w:sz w:val="24"/>
          <w:szCs w:val="24"/>
        </w:rPr>
      </w:pPr>
      <w:r w:rsidRPr="00F514DA">
        <w:rPr>
          <w:b/>
          <w:sz w:val="24"/>
          <w:szCs w:val="24"/>
        </w:rPr>
        <w:t>Статья 14</w:t>
      </w:r>
    </w:p>
    <w:p w14:paraId="69903258" w14:textId="77777777" w:rsidR="00F514DA" w:rsidRPr="00F514DA" w:rsidRDefault="00F514DA" w:rsidP="00F514DA">
      <w:pPr>
        <w:ind w:firstLine="567"/>
        <w:jc w:val="both"/>
        <w:rPr>
          <w:spacing w:val="-2"/>
          <w:sz w:val="24"/>
          <w:szCs w:val="24"/>
        </w:rPr>
      </w:pPr>
      <w:r w:rsidRPr="00F514DA">
        <w:rPr>
          <w:spacing w:val="-2"/>
          <w:sz w:val="24"/>
          <w:szCs w:val="24"/>
        </w:rPr>
        <w:t>1. Стороны могут прокладывать подводные кабели и трубопроводы по дну Каспийского моря.</w:t>
      </w:r>
    </w:p>
    <w:p w14:paraId="5BE842CB" w14:textId="77777777" w:rsidR="00F514DA" w:rsidRPr="00F514DA" w:rsidRDefault="00F514DA" w:rsidP="00F514DA">
      <w:pPr>
        <w:ind w:firstLine="567"/>
        <w:jc w:val="both"/>
        <w:rPr>
          <w:spacing w:val="-2"/>
          <w:sz w:val="24"/>
          <w:szCs w:val="24"/>
        </w:rPr>
      </w:pPr>
      <w:r w:rsidRPr="00F514DA">
        <w:rPr>
          <w:spacing w:val="-2"/>
          <w:sz w:val="24"/>
          <w:szCs w:val="24"/>
        </w:rPr>
        <w:t>2. Стороны могут прокладывать подводные магистральные трубопроводы по дну Каспийского моря при условии соответствия их проектов экологическим требованиям и стандартам, закрепленным в международных договорах, участницами которых они являются, включая Рамочную конвенцию по защите морской среды Каспийского моря и соответствующие протоколы к ней.</w:t>
      </w:r>
    </w:p>
    <w:p w14:paraId="78574401" w14:textId="77777777" w:rsidR="00F514DA" w:rsidRPr="00F514DA" w:rsidRDefault="00F514DA" w:rsidP="00F514DA">
      <w:pPr>
        <w:ind w:firstLine="567"/>
        <w:jc w:val="both"/>
        <w:rPr>
          <w:sz w:val="24"/>
          <w:szCs w:val="24"/>
        </w:rPr>
      </w:pPr>
      <w:r w:rsidRPr="00F514DA">
        <w:rPr>
          <w:sz w:val="24"/>
          <w:szCs w:val="24"/>
        </w:rPr>
        <w:t>3. Определение трассы для прокладки подводных кабелей и трубопроводов осуществляется по согласованию со Стороной, через сектор дна которой должен быть проведен подводный кабель или трубопровод.</w:t>
      </w:r>
    </w:p>
    <w:p w14:paraId="46D8C789" w14:textId="77777777" w:rsidR="00F514DA" w:rsidRPr="00F514DA" w:rsidRDefault="00F514DA" w:rsidP="00F514DA">
      <w:pPr>
        <w:ind w:firstLine="567"/>
        <w:jc w:val="both"/>
        <w:rPr>
          <w:sz w:val="24"/>
          <w:szCs w:val="24"/>
        </w:rPr>
      </w:pPr>
      <w:r w:rsidRPr="00F514DA">
        <w:rPr>
          <w:sz w:val="24"/>
          <w:szCs w:val="24"/>
        </w:rPr>
        <w:t>4. Географические координаты районов прохождения трасс подводных кабелей и трубопроводов, где не допускается постановка на якорь, ловля рыбы придонными орудиями лова, подводные и дноуглубительные работы и плавание с вытравленной якорь-цепью, должны быть сообщены всем Сторонам прибрежным государством, через сектор которого они проложены.</w:t>
      </w:r>
    </w:p>
    <w:p w14:paraId="056B9F46" w14:textId="77777777" w:rsidR="00F514DA" w:rsidRPr="00F514DA" w:rsidRDefault="00F514DA" w:rsidP="00F514DA">
      <w:pPr>
        <w:ind w:firstLine="567"/>
        <w:jc w:val="both"/>
        <w:rPr>
          <w:b/>
          <w:sz w:val="24"/>
          <w:szCs w:val="24"/>
        </w:rPr>
      </w:pPr>
      <w:r w:rsidRPr="00F514DA">
        <w:rPr>
          <w:b/>
          <w:sz w:val="24"/>
          <w:szCs w:val="24"/>
        </w:rPr>
        <w:t>Статья 15</w:t>
      </w:r>
    </w:p>
    <w:p w14:paraId="0CCA055E" w14:textId="77777777" w:rsidR="00F514DA" w:rsidRPr="00F514DA" w:rsidRDefault="00F514DA" w:rsidP="00F514DA">
      <w:pPr>
        <w:ind w:firstLine="567"/>
        <w:jc w:val="both"/>
        <w:rPr>
          <w:sz w:val="24"/>
          <w:szCs w:val="24"/>
        </w:rPr>
      </w:pPr>
      <w:r w:rsidRPr="00F514DA">
        <w:rPr>
          <w:sz w:val="24"/>
          <w:szCs w:val="24"/>
        </w:rPr>
        <w:t>1. Стороны обязуются защищать и сохранять экологическую систему Каспийского моря и все ее компоненты.</w:t>
      </w:r>
    </w:p>
    <w:p w14:paraId="3D3C9ED2" w14:textId="77777777" w:rsidR="00F514DA" w:rsidRPr="00F514DA" w:rsidRDefault="00F514DA" w:rsidP="00F514DA">
      <w:pPr>
        <w:ind w:firstLine="567"/>
        <w:jc w:val="both"/>
        <w:rPr>
          <w:spacing w:val="-2"/>
          <w:sz w:val="24"/>
          <w:szCs w:val="24"/>
        </w:rPr>
      </w:pPr>
      <w:r w:rsidRPr="00F514DA">
        <w:rPr>
          <w:spacing w:val="-2"/>
          <w:sz w:val="24"/>
          <w:szCs w:val="24"/>
        </w:rPr>
        <w:t>2. Стороны самостоятельно или совместно принимают все необходимые меры и сотрудничают в целях сохранения биологического разнообразия, защиты, восстановления, устойчивого и рационального использования биологических ресурсов Каспийского моря, предотвращения, снижения и обеспечения контроля за загрязнением Каспийского моря из любого источника.</w:t>
      </w:r>
    </w:p>
    <w:p w14:paraId="59A5B68E" w14:textId="77777777" w:rsidR="00F514DA" w:rsidRPr="00F514DA" w:rsidRDefault="00F514DA" w:rsidP="00F514DA">
      <w:pPr>
        <w:ind w:firstLine="567"/>
        <w:jc w:val="both"/>
        <w:rPr>
          <w:sz w:val="24"/>
          <w:szCs w:val="24"/>
        </w:rPr>
      </w:pPr>
      <w:r w:rsidRPr="00F514DA">
        <w:rPr>
          <w:sz w:val="24"/>
          <w:szCs w:val="24"/>
        </w:rPr>
        <w:t>3. Запрещается деятельность, которая наносит ущерб биологическому разнообразию Каспийского моря.</w:t>
      </w:r>
    </w:p>
    <w:p w14:paraId="45593E60" w14:textId="77777777" w:rsidR="00F514DA" w:rsidRPr="00F514DA" w:rsidRDefault="00F514DA" w:rsidP="00F514DA">
      <w:pPr>
        <w:ind w:firstLine="567"/>
        <w:jc w:val="both"/>
        <w:rPr>
          <w:sz w:val="24"/>
          <w:szCs w:val="24"/>
        </w:rPr>
      </w:pPr>
      <w:r w:rsidRPr="00F514DA">
        <w:rPr>
          <w:sz w:val="24"/>
          <w:szCs w:val="24"/>
        </w:rPr>
        <w:t>4. Стороны в соответствии с нормами международного права несут ответственность за ущерб, нанесенный экологической системе Каспийского моря.</w:t>
      </w:r>
    </w:p>
    <w:p w14:paraId="0BBACC15" w14:textId="77777777" w:rsidR="00F514DA" w:rsidRPr="00F514DA" w:rsidRDefault="00F514DA" w:rsidP="00F514DA">
      <w:pPr>
        <w:ind w:firstLine="567"/>
        <w:jc w:val="both"/>
        <w:rPr>
          <w:b/>
          <w:sz w:val="24"/>
          <w:szCs w:val="24"/>
        </w:rPr>
      </w:pPr>
      <w:r w:rsidRPr="00F514DA">
        <w:rPr>
          <w:b/>
          <w:sz w:val="24"/>
          <w:szCs w:val="24"/>
        </w:rPr>
        <w:t>Статья 16</w:t>
      </w:r>
    </w:p>
    <w:p w14:paraId="183407FD" w14:textId="77777777" w:rsidR="00F514DA" w:rsidRPr="00F514DA" w:rsidRDefault="00F514DA" w:rsidP="00F514DA">
      <w:pPr>
        <w:ind w:firstLine="567"/>
        <w:jc w:val="both"/>
        <w:rPr>
          <w:sz w:val="24"/>
          <w:szCs w:val="24"/>
        </w:rPr>
      </w:pPr>
      <w:r w:rsidRPr="00F514DA">
        <w:rPr>
          <w:sz w:val="24"/>
          <w:szCs w:val="24"/>
        </w:rPr>
        <w:t>Сотрудничество Сторон на Каспийском море с физическими и юридическими лицами государств, не являющихся участниками настоящей Конвенции, а также с международными организациями осуществляется в соответствии с положениями настоящей Конвенции.</w:t>
      </w:r>
    </w:p>
    <w:p w14:paraId="1F233DE5" w14:textId="77777777" w:rsidR="00F514DA" w:rsidRPr="00F514DA" w:rsidRDefault="00F514DA" w:rsidP="00F514DA">
      <w:pPr>
        <w:ind w:firstLine="567"/>
        <w:jc w:val="both"/>
        <w:rPr>
          <w:b/>
          <w:sz w:val="24"/>
          <w:szCs w:val="24"/>
        </w:rPr>
      </w:pPr>
      <w:r w:rsidRPr="00F514DA">
        <w:rPr>
          <w:b/>
          <w:sz w:val="24"/>
          <w:szCs w:val="24"/>
        </w:rPr>
        <w:t>Статья 17</w:t>
      </w:r>
    </w:p>
    <w:p w14:paraId="260A2A86" w14:textId="77777777" w:rsidR="00F514DA" w:rsidRPr="00F514DA" w:rsidRDefault="00F514DA" w:rsidP="00F514DA">
      <w:pPr>
        <w:ind w:firstLine="567"/>
        <w:jc w:val="both"/>
        <w:rPr>
          <w:sz w:val="24"/>
          <w:szCs w:val="24"/>
        </w:rPr>
      </w:pPr>
      <w:r w:rsidRPr="00F514DA">
        <w:rPr>
          <w:sz w:val="24"/>
          <w:szCs w:val="24"/>
        </w:rPr>
        <w:t>Стороны взаимодействуют в целях противодействия международному терроризму и его финансированию, незаконному обороту оружия, наркотических средств, психотропных веществ и их прекурсоров, браконьерству, предупреждения и пресечения незаконного ввоза мигрантов по морю, а также иных преступлений на Каспийском море.</w:t>
      </w:r>
    </w:p>
    <w:p w14:paraId="6F0E1039" w14:textId="77777777" w:rsidR="00F514DA" w:rsidRPr="00F514DA" w:rsidRDefault="00F514DA" w:rsidP="00F514DA">
      <w:pPr>
        <w:ind w:firstLine="567"/>
        <w:jc w:val="both"/>
        <w:rPr>
          <w:b/>
          <w:sz w:val="24"/>
          <w:szCs w:val="24"/>
        </w:rPr>
      </w:pPr>
      <w:r w:rsidRPr="00F514DA">
        <w:rPr>
          <w:b/>
          <w:sz w:val="24"/>
          <w:szCs w:val="24"/>
        </w:rPr>
        <w:t>Статья 18</w:t>
      </w:r>
    </w:p>
    <w:p w14:paraId="099147BB" w14:textId="77777777" w:rsidR="00F514DA" w:rsidRPr="00F514DA" w:rsidRDefault="00F514DA" w:rsidP="00F514DA">
      <w:pPr>
        <w:ind w:firstLine="567"/>
        <w:jc w:val="both"/>
        <w:rPr>
          <w:sz w:val="24"/>
          <w:szCs w:val="24"/>
        </w:rPr>
      </w:pPr>
      <w:r w:rsidRPr="00F514DA">
        <w:rPr>
          <w:sz w:val="24"/>
          <w:szCs w:val="24"/>
        </w:rPr>
        <w:t>1. Положения настоящей Конвенции могут быть изменены или дополнены по договоренности всех Сторон.</w:t>
      </w:r>
    </w:p>
    <w:p w14:paraId="25798F80" w14:textId="77777777" w:rsidR="00F514DA" w:rsidRPr="00F514DA" w:rsidRDefault="00F514DA" w:rsidP="00F514DA">
      <w:pPr>
        <w:ind w:firstLine="567"/>
        <w:jc w:val="both"/>
        <w:rPr>
          <w:sz w:val="24"/>
          <w:szCs w:val="24"/>
        </w:rPr>
      </w:pPr>
      <w:r w:rsidRPr="00F514DA">
        <w:rPr>
          <w:sz w:val="24"/>
          <w:szCs w:val="24"/>
        </w:rPr>
        <w:t>2. Изменения и дополнения к настоящей Конвенции являются ее неотъемлемыми частями и оформляются отдельными протоколами, вступающими в силу с даты получения Депозитарием пятого уведомления о выполнении Сторонами необходимых для их вступления в силу внутригосударственных процедур.</w:t>
      </w:r>
    </w:p>
    <w:p w14:paraId="4382EEAD" w14:textId="77777777" w:rsidR="00F514DA" w:rsidRPr="00F514DA" w:rsidRDefault="00F514DA" w:rsidP="00F514DA">
      <w:pPr>
        <w:ind w:firstLine="567"/>
        <w:jc w:val="both"/>
        <w:rPr>
          <w:b/>
          <w:sz w:val="24"/>
          <w:szCs w:val="24"/>
        </w:rPr>
      </w:pPr>
      <w:r w:rsidRPr="00F514DA">
        <w:rPr>
          <w:b/>
          <w:sz w:val="24"/>
          <w:szCs w:val="24"/>
        </w:rPr>
        <w:t>Статья 19</w:t>
      </w:r>
    </w:p>
    <w:p w14:paraId="110B4023" w14:textId="77777777" w:rsidR="00F514DA" w:rsidRPr="00F514DA" w:rsidRDefault="00F514DA" w:rsidP="00F514DA">
      <w:pPr>
        <w:ind w:firstLine="567"/>
        <w:jc w:val="both"/>
        <w:rPr>
          <w:sz w:val="24"/>
          <w:szCs w:val="24"/>
        </w:rPr>
      </w:pPr>
      <w:r w:rsidRPr="00F514DA">
        <w:rPr>
          <w:sz w:val="24"/>
          <w:szCs w:val="24"/>
        </w:rPr>
        <w:t>Стороны в целях эффективного выполнения Конвенции и обзора сотрудничества на Каспийском море создают механизм пятисторонних регулярных консультаций высокого уровня под эгидой министерств иностранных дел, которые проводятся, как правило, не реже одного раза в год поочередно в одном из прибрежных государств в соответствии с согласованными правилами процедуры.</w:t>
      </w:r>
    </w:p>
    <w:p w14:paraId="77A837A8" w14:textId="77777777" w:rsidR="00F514DA" w:rsidRPr="00F514DA" w:rsidRDefault="00F514DA" w:rsidP="00F514DA">
      <w:pPr>
        <w:ind w:firstLine="567"/>
        <w:jc w:val="both"/>
        <w:rPr>
          <w:b/>
          <w:sz w:val="24"/>
          <w:szCs w:val="24"/>
        </w:rPr>
      </w:pPr>
      <w:r w:rsidRPr="00F514DA">
        <w:rPr>
          <w:b/>
          <w:sz w:val="24"/>
          <w:szCs w:val="24"/>
        </w:rPr>
        <w:t>Статья 20</w:t>
      </w:r>
    </w:p>
    <w:p w14:paraId="0B6C2A09" w14:textId="77777777" w:rsidR="00F514DA" w:rsidRPr="00F514DA" w:rsidRDefault="00F514DA" w:rsidP="00F514DA">
      <w:pPr>
        <w:ind w:firstLine="567"/>
        <w:jc w:val="both"/>
        <w:rPr>
          <w:sz w:val="24"/>
          <w:szCs w:val="24"/>
        </w:rPr>
      </w:pPr>
      <w:r w:rsidRPr="00F514DA">
        <w:rPr>
          <w:sz w:val="24"/>
          <w:szCs w:val="24"/>
        </w:rPr>
        <w:lastRenderedPageBreak/>
        <w:t>Настоящая Конвенция не затрагивает прав и обязательств Сторон, вытекающих из других международных договоров, участницами которых они являются.</w:t>
      </w:r>
    </w:p>
    <w:p w14:paraId="4F955470" w14:textId="77777777" w:rsidR="00F514DA" w:rsidRPr="00F514DA" w:rsidRDefault="00F514DA" w:rsidP="00F514DA">
      <w:pPr>
        <w:ind w:firstLine="567"/>
        <w:jc w:val="both"/>
        <w:rPr>
          <w:b/>
          <w:sz w:val="24"/>
          <w:szCs w:val="24"/>
        </w:rPr>
      </w:pPr>
      <w:r w:rsidRPr="00F514DA">
        <w:rPr>
          <w:b/>
          <w:sz w:val="24"/>
          <w:szCs w:val="24"/>
        </w:rPr>
        <w:t>Статья 21</w:t>
      </w:r>
    </w:p>
    <w:p w14:paraId="2ED53D3B" w14:textId="77777777" w:rsidR="00F514DA" w:rsidRPr="00F514DA" w:rsidRDefault="00F514DA" w:rsidP="00F514DA">
      <w:pPr>
        <w:ind w:firstLine="567"/>
        <w:jc w:val="both"/>
        <w:rPr>
          <w:sz w:val="24"/>
          <w:szCs w:val="24"/>
        </w:rPr>
      </w:pPr>
      <w:r w:rsidRPr="00F514DA">
        <w:rPr>
          <w:sz w:val="24"/>
          <w:szCs w:val="24"/>
        </w:rPr>
        <w:t>1. Разногласия и споры, связанные с толкованием и применением настоящей Конвенции, решаются Сторонами путем консультаций и переговоров.</w:t>
      </w:r>
    </w:p>
    <w:p w14:paraId="459AD387" w14:textId="77777777" w:rsidR="00F514DA" w:rsidRPr="00F514DA" w:rsidRDefault="00F514DA" w:rsidP="00F514DA">
      <w:pPr>
        <w:ind w:firstLine="567"/>
        <w:jc w:val="both"/>
        <w:rPr>
          <w:sz w:val="24"/>
          <w:szCs w:val="24"/>
        </w:rPr>
      </w:pPr>
      <w:r w:rsidRPr="00F514DA">
        <w:rPr>
          <w:sz w:val="24"/>
          <w:szCs w:val="24"/>
        </w:rPr>
        <w:t>2. Любой спор между Сторонами, касающийся толкования или применения настоящей Конвенции, по которому в соответствии с пунктом 1 настоящей статьи не удается достичь согласия, по выбору Сторон может быть передан на урегулирование другими средствами мирного разрешения споров, предусмотренными в международном праве.</w:t>
      </w:r>
    </w:p>
    <w:p w14:paraId="5FB1CCBD" w14:textId="77777777" w:rsidR="00F514DA" w:rsidRPr="00F514DA" w:rsidRDefault="00F514DA" w:rsidP="00F514DA">
      <w:pPr>
        <w:ind w:firstLine="567"/>
        <w:jc w:val="both"/>
        <w:rPr>
          <w:b/>
          <w:sz w:val="24"/>
          <w:szCs w:val="24"/>
        </w:rPr>
      </w:pPr>
      <w:r w:rsidRPr="00F514DA">
        <w:rPr>
          <w:b/>
          <w:sz w:val="24"/>
          <w:szCs w:val="24"/>
        </w:rPr>
        <w:t>Статья 22</w:t>
      </w:r>
    </w:p>
    <w:p w14:paraId="430861AD" w14:textId="77777777" w:rsidR="00F514DA" w:rsidRPr="00F514DA" w:rsidRDefault="00F514DA" w:rsidP="00F514DA">
      <w:pPr>
        <w:ind w:firstLine="567"/>
        <w:jc w:val="both"/>
        <w:rPr>
          <w:sz w:val="24"/>
          <w:szCs w:val="24"/>
        </w:rPr>
      </w:pPr>
      <w:r w:rsidRPr="00F514DA">
        <w:rPr>
          <w:sz w:val="24"/>
          <w:szCs w:val="24"/>
        </w:rPr>
        <w:t>Настоящая Конвенция подлежит ратификации. Ратификационные грамоты сдаются на хранение Республике Казахстан, выполняющей функции Депозитария Конвенции. Настоящая Конвенция вступает в силу с даты получения Депозитарием пятой ратификационной грамоты.</w:t>
      </w:r>
    </w:p>
    <w:p w14:paraId="3397FCB8" w14:textId="77777777" w:rsidR="00F514DA" w:rsidRPr="00F514DA" w:rsidRDefault="00F514DA" w:rsidP="00F514DA">
      <w:pPr>
        <w:ind w:firstLine="567"/>
        <w:jc w:val="both"/>
        <w:rPr>
          <w:b/>
          <w:sz w:val="24"/>
          <w:szCs w:val="24"/>
        </w:rPr>
      </w:pPr>
      <w:r w:rsidRPr="00F514DA">
        <w:rPr>
          <w:b/>
          <w:sz w:val="24"/>
          <w:szCs w:val="24"/>
        </w:rPr>
        <w:t>Статья 23</w:t>
      </w:r>
    </w:p>
    <w:p w14:paraId="68C6F4A2" w14:textId="77777777" w:rsidR="00F514DA" w:rsidRPr="00F514DA" w:rsidRDefault="00F514DA" w:rsidP="00F514DA">
      <w:pPr>
        <w:ind w:firstLine="567"/>
        <w:jc w:val="both"/>
        <w:rPr>
          <w:sz w:val="24"/>
          <w:szCs w:val="24"/>
        </w:rPr>
      </w:pPr>
      <w:r w:rsidRPr="00F514DA">
        <w:rPr>
          <w:sz w:val="24"/>
          <w:szCs w:val="24"/>
        </w:rPr>
        <w:t>1. Депозитарий уведомляет Стороны о дате сдачи на хранение каждой ратификационной грамоты и дате вступления в силу Конвенции, а также о дате вступления в силу изменений и дополнений к ней.</w:t>
      </w:r>
    </w:p>
    <w:p w14:paraId="33A3EA3B" w14:textId="77777777" w:rsidR="00F514DA" w:rsidRPr="00F514DA" w:rsidRDefault="00F514DA" w:rsidP="00F514DA">
      <w:pPr>
        <w:ind w:firstLine="567"/>
        <w:jc w:val="both"/>
        <w:rPr>
          <w:sz w:val="24"/>
          <w:szCs w:val="24"/>
        </w:rPr>
      </w:pPr>
      <w:r w:rsidRPr="00F514DA">
        <w:rPr>
          <w:sz w:val="24"/>
          <w:szCs w:val="24"/>
        </w:rPr>
        <w:t>2. Настоящая Конвенция регистрируется Депозитарием в соответствии со статьей 102 Устава Организации Объединенных Наций.</w:t>
      </w:r>
    </w:p>
    <w:p w14:paraId="325DAB2E" w14:textId="77777777" w:rsidR="00F514DA" w:rsidRPr="00F514DA" w:rsidRDefault="00F514DA" w:rsidP="00F514DA">
      <w:pPr>
        <w:ind w:firstLine="567"/>
        <w:jc w:val="both"/>
        <w:rPr>
          <w:b/>
          <w:sz w:val="24"/>
          <w:szCs w:val="24"/>
        </w:rPr>
      </w:pPr>
      <w:r w:rsidRPr="00F514DA">
        <w:rPr>
          <w:b/>
          <w:sz w:val="24"/>
          <w:szCs w:val="24"/>
        </w:rPr>
        <w:t>Статья 24</w:t>
      </w:r>
    </w:p>
    <w:p w14:paraId="4E7CE411" w14:textId="77777777" w:rsidR="00F514DA" w:rsidRPr="00F514DA" w:rsidRDefault="00F514DA" w:rsidP="00F514DA">
      <w:pPr>
        <w:ind w:firstLine="567"/>
        <w:jc w:val="both"/>
        <w:rPr>
          <w:sz w:val="24"/>
          <w:szCs w:val="24"/>
        </w:rPr>
      </w:pPr>
      <w:r w:rsidRPr="00F514DA">
        <w:rPr>
          <w:sz w:val="24"/>
          <w:szCs w:val="24"/>
        </w:rPr>
        <w:t>Настоящая Конвенция в силу своего характера является бессрочной.</w:t>
      </w:r>
    </w:p>
    <w:p w14:paraId="284650A5" w14:textId="77777777" w:rsidR="00F514DA" w:rsidRPr="00F514DA" w:rsidRDefault="00F514DA" w:rsidP="00F514DA">
      <w:pPr>
        <w:ind w:firstLine="567"/>
        <w:jc w:val="both"/>
        <w:rPr>
          <w:sz w:val="24"/>
          <w:szCs w:val="24"/>
        </w:rPr>
      </w:pPr>
      <w:r w:rsidRPr="00F514DA">
        <w:rPr>
          <w:sz w:val="24"/>
          <w:szCs w:val="24"/>
        </w:rPr>
        <w:t>Совершено в городе Актау 12 августа 2018 года в одном подлинном экземпляре на азербайджанском, казахском, русском, туркменском, фарси и английском языках, все тексты являются равно аутентичными.</w:t>
      </w:r>
    </w:p>
    <w:p w14:paraId="2C909612" w14:textId="77777777" w:rsidR="00F514DA" w:rsidRPr="00F514DA" w:rsidRDefault="00F514DA" w:rsidP="00F514DA">
      <w:pPr>
        <w:ind w:firstLine="567"/>
        <w:jc w:val="both"/>
        <w:rPr>
          <w:sz w:val="24"/>
          <w:szCs w:val="24"/>
        </w:rPr>
      </w:pPr>
      <w:r w:rsidRPr="00F514DA">
        <w:rPr>
          <w:sz w:val="24"/>
          <w:szCs w:val="24"/>
        </w:rPr>
        <w:t>В случае возникновения разногласий Стороны будут обращаться к тексту на английском языке.</w:t>
      </w:r>
    </w:p>
    <w:p w14:paraId="41D9F8FF" w14:textId="77777777" w:rsidR="00F514DA" w:rsidRPr="00F514DA" w:rsidRDefault="00F514DA" w:rsidP="00F514DA">
      <w:pPr>
        <w:ind w:firstLine="567"/>
        <w:jc w:val="both"/>
        <w:rPr>
          <w:sz w:val="24"/>
          <w:szCs w:val="24"/>
        </w:rPr>
      </w:pPr>
      <w:r w:rsidRPr="00F514DA">
        <w:rPr>
          <w:sz w:val="24"/>
          <w:szCs w:val="24"/>
        </w:rPr>
        <w:t xml:space="preserve">Подлинный экземпляр сдается на хранение Депозитарию. Депозитарий направляет всем Сторонам заверенные копии настоящей Конвенции: за Азербайджанскую Республику, Исламскую Республику Иран, Республику Казахстан, Российскую Федерацию, Туркменистан </w:t>
      </w:r>
    </w:p>
    <w:p w14:paraId="5227694A" w14:textId="77777777" w:rsidR="00DB0821" w:rsidRPr="00F514DA" w:rsidRDefault="00DB0821" w:rsidP="008E6096">
      <w:pPr>
        <w:jc w:val="both"/>
        <w:rPr>
          <w:rFonts w:eastAsia="Calibri"/>
          <w:sz w:val="28"/>
          <w:szCs w:val="28"/>
          <w:lang w:eastAsia="en-US"/>
        </w:rPr>
      </w:pPr>
    </w:p>
    <w:p w14:paraId="4CFF13A0" w14:textId="77777777" w:rsidR="00DB0821" w:rsidRPr="00F514DA" w:rsidRDefault="00DB0821" w:rsidP="008E6096">
      <w:pPr>
        <w:jc w:val="both"/>
        <w:rPr>
          <w:rFonts w:eastAsia="Calibri"/>
          <w:sz w:val="28"/>
          <w:szCs w:val="28"/>
          <w:lang w:eastAsia="en-US"/>
        </w:rPr>
      </w:pPr>
    </w:p>
    <w:p w14:paraId="70A0AF7F" w14:textId="77777777" w:rsidR="00DB0821" w:rsidRPr="00F514DA" w:rsidRDefault="00DB0821" w:rsidP="008E6096">
      <w:pPr>
        <w:jc w:val="both"/>
        <w:rPr>
          <w:rFonts w:eastAsia="Calibri"/>
          <w:sz w:val="28"/>
          <w:szCs w:val="28"/>
          <w:lang w:eastAsia="en-US"/>
        </w:rPr>
      </w:pPr>
    </w:p>
    <w:p w14:paraId="5F799B30" w14:textId="77777777" w:rsidR="00DB0821" w:rsidRPr="00F514DA" w:rsidRDefault="00DB0821" w:rsidP="008E6096">
      <w:pPr>
        <w:jc w:val="both"/>
        <w:rPr>
          <w:rFonts w:eastAsia="Calibri"/>
          <w:sz w:val="28"/>
          <w:szCs w:val="28"/>
          <w:lang w:eastAsia="en-US"/>
        </w:rPr>
      </w:pPr>
    </w:p>
    <w:p w14:paraId="57436A9C" w14:textId="77777777" w:rsidR="00DB0821" w:rsidRPr="00F514DA" w:rsidRDefault="00DB0821" w:rsidP="008E6096">
      <w:pPr>
        <w:jc w:val="both"/>
        <w:rPr>
          <w:rFonts w:eastAsia="Calibri"/>
          <w:sz w:val="28"/>
          <w:szCs w:val="28"/>
          <w:lang w:eastAsia="en-US"/>
        </w:rPr>
      </w:pPr>
    </w:p>
    <w:p w14:paraId="505DCB45" w14:textId="77777777" w:rsidR="00DB0821" w:rsidRPr="00F514DA" w:rsidRDefault="00DB0821" w:rsidP="008E6096">
      <w:pPr>
        <w:jc w:val="both"/>
        <w:rPr>
          <w:rFonts w:eastAsia="Calibri"/>
          <w:sz w:val="28"/>
          <w:szCs w:val="28"/>
          <w:lang w:eastAsia="en-US"/>
        </w:rPr>
      </w:pPr>
    </w:p>
    <w:p w14:paraId="394C05C9" w14:textId="77777777" w:rsidR="00DB0821" w:rsidRPr="00F514DA" w:rsidRDefault="00DB0821" w:rsidP="008E6096">
      <w:pPr>
        <w:jc w:val="both"/>
        <w:rPr>
          <w:rFonts w:eastAsia="Calibri"/>
          <w:sz w:val="28"/>
          <w:szCs w:val="28"/>
          <w:lang w:eastAsia="en-US"/>
        </w:rPr>
      </w:pPr>
    </w:p>
    <w:p w14:paraId="3486C331" w14:textId="77777777" w:rsidR="00DB0821" w:rsidRPr="00F514DA" w:rsidRDefault="00DB0821" w:rsidP="008E6096">
      <w:pPr>
        <w:jc w:val="both"/>
        <w:rPr>
          <w:rFonts w:eastAsia="Calibri"/>
          <w:sz w:val="28"/>
          <w:szCs w:val="28"/>
          <w:lang w:eastAsia="en-US"/>
        </w:rPr>
      </w:pPr>
    </w:p>
    <w:sectPr w:rsidR="00DB0821" w:rsidRPr="00F514DA" w:rsidSect="00F500A7">
      <w:footnotePr>
        <w:numRestart w:val="eachPage"/>
      </w:footnotePr>
      <w:pgSz w:w="11906" w:h="16838" w:code="9"/>
      <w:pgMar w:top="1134" w:right="567" w:bottom="1134" w:left="1418"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89739" w14:textId="77777777" w:rsidR="000C53A8" w:rsidRDefault="000C53A8">
      <w:r>
        <w:separator/>
      </w:r>
    </w:p>
  </w:endnote>
  <w:endnote w:type="continuationSeparator" w:id="0">
    <w:p w14:paraId="459B1D80" w14:textId="77777777" w:rsidR="000C53A8" w:rsidRDefault="000C5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DejaVu Sans">
    <w:charset w:val="01"/>
    <w:family w:val="auto"/>
    <w:pitch w:val="variable"/>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Franklin Gothic Demi">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ranklin Gothic Demi Cond">
    <w:charset w:val="CC"/>
    <w:family w:val="swiss"/>
    <w:pitch w:val="variable"/>
    <w:sig w:usb0="00000287" w:usb1="00000000" w:usb2="00000000" w:usb3="00000000" w:csb0="0000009F" w:csb1="00000000"/>
  </w:font>
  <w:font w:name="Franklin Gothic Book">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ndara">
    <w:panose1 w:val="020E0502030303020204"/>
    <w:charset w:val="CC"/>
    <w:family w:val="swiss"/>
    <w:pitch w:val="variable"/>
    <w:sig w:usb0="A00002EF" w:usb1="4000A44B" w:usb2="00000000" w:usb3="00000000" w:csb0="0000019F" w:csb1="00000000"/>
  </w:font>
  <w:font w:name="a_Timer">
    <w:charset w:val="00"/>
    <w:family w:val="roman"/>
    <w:pitch w:val="variable"/>
  </w:font>
  <w:font w:name="ACSRS">
    <w:charset w:val="00"/>
    <w:family w:val="auto"/>
    <w:pitch w:val="variable"/>
  </w:font>
  <w:font w:name="Corbel">
    <w:panose1 w:val="020B0503020204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elveticaNeueLT Std">
    <w:altName w:val="Arial"/>
    <w:charset w:val="00"/>
    <w:family w:val="swiss"/>
    <w:pitch w:val="default"/>
  </w:font>
  <w:font w:name="OpenSymbol">
    <w:altName w:val="Arial Unicode MS"/>
    <w:charset w:val="80"/>
    <w:family w:val="auto"/>
    <w:pitch w:val="default"/>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Respect">
    <w:altName w:val="Arial"/>
    <w:panose1 w:val="00000000000000000000"/>
    <w:charset w:val="00"/>
    <w:family w:val="swiss"/>
    <w:notTrueType/>
    <w:pitch w:val="variable"/>
    <w:sig w:usb0="00000003" w:usb1="00000000" w:usb2="00000000" w:usb3="00000000" w:csb0="00000001" w:csb1="00000000"/>
  </w:font>
  <w:font w:name="MS ??">
    <w:altName w:val="MS Gothic"/>
    <w:panose1 w:val="00000000000000000000"/>
    <w:charset w:val="80"/>
    <w:family w:val="auto"/>
    <w:notTrueType/>
    <w:pitch w:val="variable"/>
    <w:sig w:usb0="00000000"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PragmaticaC">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 w:name="Impact">
    <w:panose1 w:val="020B0806030902050204"/>
    <w:charset w:val="CC"/>
    <w:family w:val="swiss"/>
    <w:pitch w:val="variable"/>
    <w:sig w:usb0="00000287" w:usb1="00000000" w:usb2="00000000" w:usb3="00000000" w:csb0="0000009F" w:csb1="00000000"/>
  </w:font>
  <w:font w:name="Times">
    <w:panose1 w:val="02020603050405020304"/>
    <w:charset w:val="CC"/>
    <w:family w:val="roman"/>
    <w:pitch w:val="variable"/>
    <w:sig w:usb0="E0002EFF" w:usb1="C000785B" w:usb2="00000009" w:usb3="00000000" w:csb0="000001FF" w:csb1="00000000"/>
  </w:font>
  <w:font w:name="Lohit Hindi">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Times New Roman Bold">
    <w:altName w:val="Times New Roman"/>
    <w:charset w:val="00"/>
    <w:family w:val="roman"/>
    <w:pitch w:val="default"/>
  </w:font>
  <w:font w:name="ヒラギノ角ゴ Pro W3">
    <w:charset w:val="4E"/>
    <w:family w:val="auto"/>
    <w:pitch w:val="variable"/>
    <w:sig w:usb0="E00002FF" w:usb1="7AC7FFFF" w:usb2="00000012" w:usb3="00000000" w:csb0="0002000D"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Century Schoolbook">
    <w:charset w:val="CC"/>
    <w:family w:val="roman"/>
    <w:pitch w:val="variable"/>
    <w:sig w:usb0="00000287" w:usb1="00000000" w:usb2="00000000" w:usb3="00000000" w:csb0="0000009F" w:csb1="00000000"/>
  </w:font>
  <w:font w:name="Microsoft JhengHei Light">
    <w:panose1 w:val="020B0304030504040204"/>
    <w:charset w:val="88"/>
    <w:family w:val="swiss"/>
    <w:pitch w:val="variable"/>
    <w:sig w:usb0="800002A7" w:usb1="28CF4400" w:usb2="00000016" w:usb3="00000000" w:csb0="00100009" w:csb1="00000000"/>
  </w:font>
  <w:font w:name="STFangsong">
    <w:charset w:val="86"/>
    <w:family w:val="auto"/>
    <w:pitch w:val="variable"/>
    <w:sig w:usb0="00000287" w:usb1="080F0000" w:usb2="00000010" w:usb3="00000000" w:csb0="0004009F" w:csb1="00000000"/>
  </w:font>
  <w:font w:name="Helvetica">
    <w:panose1 w:val="020B0504020202020204"/>
    <w:charset w:val="00"/>
    <w:family w:val="swiss"/>
    <w:notTrueType/>
    <w:pitch w:val="variable"/>
    <w:sig w:usb0="00000003" w:usb1="00000000" w:usb2="00000000" w:usb3="00000000" w:csb0="00000001" w:csb1="00000000"/>
  </w:font>
  <w:font w:name="Minion Pro">
    <w:altName w:val="Minion Pro"/>
    <w:panose1 w:val="00000000000000000000"/>
    <w:charset w:val="00"/>
    <w:family w:val="roman"/>
    <w:notTrueType/>
    <w:pitch w:val="variable"/>
    <w:sig w:usb0="60000287" w:usb1="00000001" w:usb2="00000000" w:usb3="00000000" w:csb0="0000019F" w:csb1="00000000"/>
  </w:font>
  <w:font w:name="SchoolDL">
    <w:altName w:val="Times New Roman"/>
    <w:panose1 w:val="00000000000000000000"/>
    <w:charset w:val="00"/>
    <w:family w:val="auto"/>
    <w:notTrueType/>
    <w:pitch w:val="variable"/>
    <w:sig w:usb0="00000003" w:usb1="00000000" w:usb2="00000000" w:usb3="00000000" w:csb0="00000001" w:csb1="00000000"/>
  </w:font>
  <w:font w:name="Andale Sans UI">
    <w:altName w:val="Times New Roman"/>
    <w:charset w:val="00"/>
    <w:family w:val="auto"/>
    <w:pitch w:val="variable"/>
  </w:font>
  <w:font w:name="Baskerville Win95BT">
    <w:altName w:val="Times New Roman"/>
    <w:panose1 w:val="00000000000000000000"/>
    <w:charset w:val="CC"/>
    <w:family w:val="roman"/>
    <w:notTrueType/>
    <w:pitch w:val="default"/>
    <w:sig w:usb0="00000001" w:usb1="00000000" w:usb2="00000000" w:usb3="00000000" w:csb0="00000005" w:csb1="00000000"/>
  </w:font>
  <w:font w:name="SymbolMT">
    <w:altName w:val="Microsoft JhengHei"/>
    <w:panose1 w:val="00000000000000000000"/>
    <w:charset w:val="88"/>
    <w:family w:val="auto"/>
    <w:notTrueType/>
    <w:pitch w:val="default"/>
    <w:sig w:usb0="00000000" w:usb1="08080000" w:usb2="00000010" w:usb3="00000000" w:csb0="00100000" w:csb1="00000000"/>
  </w:font>
  <w:font w:name="Peterburg Cyr">
    <w:altName w:val="Arial"/>
    <w:panose1 w:val="00000000000000000000"/>
    <w:charset w:val="CC"/>
    <w:family w:val="swiss"/>
    <w:notTrueType/>
    <w:pitch w:val="default"/>
    <w:sig w:usb0="00000001" w:usb1="00000000" w:usb2="00000000" w:usb3="00000000" w:csb0="00000005" w:csb1="00000000"/>
  </w:font>
  <w:font w:name="TimesNewRoman">
    <w:altName w:val="Times New Roman"/>
    <w:panose1 w:val="00000000000000000000"/>
    <w:charset w:val="80"/>
    <w:family w:val="auto"/>
    <w:notTrueType/>
    <w:pitch w:val="default"/>
    <w:sig w:usb0="00000000" w:usb1="08070000" w:usb2="00000010" w:usb3="00000000" w:csb0="00020001" w:csb1="00000000"/>
  </w:font>
  <w:font w:name="Trebuchet MS">
    <w:panose1 w:val="020B0603020202020204"/>
    <w:charset w:val="CC"/>
    <w:family w:val="swiss"/>
    <w:pitch w:val="variable"/>
    <w:sig w:usb0="000006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Arial CYR">
    <w:panose1 w:val="020B0604020202020204"/>
    <w:charset w:val="CC"/>
    <w:family w:val="swiss"/>
    <w:pitch w:val="variable"/>
    <w:sig w:usb0="E0002EFF" w:usb1="C000785B" w:usb2="00000009" w:usb3="00000000" w:csb0="000001FF" w:csb1="00000000"/>
  </w:font>
  <w:font w:name="Lobster">
    <w:charset w:val="CC"/>
    <w:family w:val="auto"/>
    <w:pitch w:val="variable"/>
    <w:sig w:usb0="20000207" w:usb1="00000001" w:usb2="00000000" w:usb3="00000000" w:csb0="00000197" w:csb1="00000000"/>
  </w:font>
  <w:font w:name="Open Sans Condensed">
    <w:altName w:val="Times New Roman"/>
    <w:panose1 w:val="00000000000000000000"/>
    <w:charset w:val="00"/>
    <w:family w:val="roman"/>
    <w:notTrueType/>
    <w:pitch w:val="default"/>
  </w:font>
  <w:font w:name="Chevin Pro">
    <w:altName w:val="Arial"/>
    <w:panose1 w:val="00000000000000000000"/>
    <w:charset w:val="CC"/>
    <w:family w:val="swiss"/>
    <w:notTrueType/>
    <w:pitch w:val="default"/>
    <w:sig w:usb0="00000203" w:usb1="00000000" w:usb2="00000000" w:usb3="00000000" w:csb0="00000005" w:csb1="00000000"/>
  </w:font>
  <w:font w:name="Lucida Grande CY">
    <w:charset w:val="59"/>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CC"/>
    <w:family w:val="swiss"/>
    <w:pitch w:val="variable"/>
    <w:sig w:usb0="E5002EFF" w:usb1="C000605B" w:usb2="00000029" w:usb3="00000000" w:csb0="000101FF" w:csb1="00000000"/>
  </w:font>
  <w:font w:name="BGELND+TimesNewRoman">
    <w:altName w:val="Times New Roman"/>
    <w:charset w:val="00"/>
    <w:family w:val="roman"/>
    <w:pitch w:val="default"/>
  </w:font>
  <w:font w:name="Lohit Devanagari">
    <w:altName w:val="Cambria"/>
    <w:panose1 w:val="00000000000000000000"/>
    <w:charset w:val="00"/>
    <w:family w:val="roman"/>
    <w:notTrueType/>
    <w:pitch w:val="default"/>
  </w:font>
  <w:font w:name="Liberation Serif">
    <w:altName w:val="Times New Roman"/>
    <w:charset w:val="CC"/>
    <w:family w:val="roman"/>
    <w:pitch w:val="variable"/>
    <w:sig w:usb0="E0000AFF" w:usb1="500078FF" w:usb2="00000021" w:usb3="00000000" w:csb0="000001BF" w:csb1="00000000"/>
  </w:font>
  <w:font w:name="KJKHJM+TimesNewRoman">
    <w:altName w:val="Times New Roman"/>
    <w:charset w:val="CC"/>
    <w:family w:val="roman"/>
    <w:pitch w:val="default"/>
  </w:font>
  <w:font w:name="Franklin Gothic Heavy">
    <w:charset w:val="CC"/>
    <w:family w:val="swiss"/>
    <w:pitch w:val="variable"/>
    <w:sig w:usb0="00000287" w:usb1="00000000" w:usb2="00000000" w:usb3="00000000" w:csb0="0000009F" w:csb1="00000000"/>
  </w:font>
  <w:font w:name="Open Sans">
    <w:altName w:val="Arial"/>
    <w:charset w:val="00"/>
    <w:family w:val="swiss"/>
    <w:pitch w:val="variable"/>
    <w:sig w:usb0="00000001"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AE2B0" w14:textId="77777777" w:rsidR="000C53A8" w:rsidRDefault="000C53A8">
      <w:r>
        <w:separator/>
      </w:r>
    </w:p>
  </w:footnote>
  <w:footnote w:type="continuationSeparator" w:id="0">
    <w:p w14:paraId="13F4F351" w14:textId="77777777" w:rsidR="000C53A8" w:rsidRDefault="000C53A8">
      <w:r>
        <w:continuationSeparator/>
      </w:r>
    </w:p>
  </w:footnote>
  <w:footnote w:id="1">
    <w:p w14:paraId="46CA5D02" w14:textId="27225291" w:rsidR="004F7770" w:rsidRPr="00311ED8" w:rsidRDefault="004F7770" w:rsidP="00EB009F">
      <w:pPr>
        <w:ind w:firstLine="567"/>
        <w:jc w:val="both"/>
        <w:rPr>
          <w:sz w:val="24"/>
          <w:szCs w:val="24"/>
        </w:rPr>
      </w:pPr>
      <w:r w:rsidRPr="00F81BE2">
        <w:rPr>
          <w:rStyle w:val="af5"/>
        </w:rPr>
        <w:footnoteRef/>
      </w:r>
      <w:r>
        <w:rPr>
          <w:sz w:val="24"/>
          <w:szCs w:val="24"/>
        </w:rPr>
        <w:t> </w:t>
      </w:r>
      <w:r w:rsidRPr="00311ED8">
        <w:rPr>
          <w:sz w:val="24"/>
          <w:szCs w:val="24"/>
        </w:rPr>
        <w:t>Концепция национальной безопасности</w:t>
      </w:r>
      <w:r>
        <w:rPr>
          <w:sz w:val="24"/>
          <w:szCs w:val="24"/>
        </w:rPr>
        <w:t xml:space="preserve"> </w:t>
      </w:r>
      <w:r w:rsidRPr="00311ED8">
        <w:rPr>
          <w:sz w:val="24"/>
          <w:szCs w:val="24"/>
        </w:rPr>
        <w:t>Азербайджанской Республики. Утверждена</w:t>
      </w:r>
      <w:r>
        <w:rPr>
          <w:sz w:val="24"/>
          <w:szCs w:val="24"/>
        </w:rPr>
        <w:t xml:space="preserve"> </w:t>
      </w:r>
      <w:r w:rsidRPr="00311ED8">
        <w:rPr>
          <w:sz w:val="24"/>
          <w:szCs w:val="24"/>
        </w:rPr>
        <w:t>Распоряжением Президента</w:t>
      </w:r>
      <w:r>
        <w:rPr>
          <w:sz w:val="24"/>
          <w:szCs w:val="24"/>
        </w:rPr>
        <w:t xml:space="preserve"> </w:t>
      </w:r>
      <w:r w:rsidRPr="00311ED8">
        <w:rPr>
          <w:sz w:val="24"/>
          <w:szCs w:val="24"/>
        </w:rPr>
        <w:t>Азербайджанской Республики</w:t>
      </w:r>
      <w:r>
        <w:rPr>
          <w:sz w:val="24"/>
          <w:szCs w:val="24"/>
        </w:rPr>
        <w:t xml:space="preserve"> </w:t>
      </w:r>
      <w:r w:rsidRPr="00311ED8">
        <w:rPr>
          <w:sz w:val="24"/>
          <w:szCs w:val="24"/>
        </w:rPr>
        <w:t>от 23 мая 2007 года</w:t>
      </w:r>
      <w:r>
        <w:rPr>
          <w:sz w:val="24"/>
          <w:szCs w:val="24"/>
        </w:rPr>
        <w:t xml:space="preserve"> </w:t>
      </w:r>
      <w:r w:rsidRPr="00311ED8">
        <w:rPr>
          <w:sz w:val="24"/>
          <w:szCs w:val="24"/>
        </w:rPr>
        <w:t>№ 2198 [Электронный ресурс].</w:t>
      </w:r>
      <w:r>
        <w:rPr>
          <w:sz w:val="24"/>
          <w:szCs w:val="24"/>
        </w:rPr>
        <w:t xml:space="preserve"> </w:t>
      </w:r>
      <w:r w:rsidRPr="00311ED8">
        <w:rPr>
          <w:sz w:val="24"/>
          <w:szCs w:val="24"/>
        </w:rPr>
        <w:t>URL: http://eurasian-defence.ru/?q=node/30535 (дата</w:t>
      </w:r>
      <w:r>
        <w:rPr>
          <w:sz w:val="24"/>
          <w:szCs w:val="24"/>
        </w:rPr>
        <w:t xml:space="preserve"> обращения: </w:t>
      </w:r>
      <w:r w:rsidRPr="00311ED8">
        <w:rPr>
          <w:sz w:val="24"/>
          <w:szCs w:val="24"/>
        </w:rPr>
        <w:t>20.04.2020).</w:t>
      </w:r>
    </w:p>
  </w:footnote>
  <w:footnote w:id="2">
    <w:p w14:paraId="5C5EE5C0" w14:textId="77777777" w:rsidR="004F7770" w:rsidRPr="00311ED8" w:rsidRDefault="004F7770" w:rsidP="00EB009F">
      <w:pPr>
        <w:pStyle w:val="af3"/>
        <w:ind w:firstLine="567"/>
        <w:jc w:val="both"/>
        <w:rPr>
          <w:sz w:val="24"/>
          <w:szCs w:val="24"/>
          <w:shd w:val="clear" w:color="auto" w:fill="FFFFFF"/>
        </w:rPr>
      </w:pPr>
      <w:r w:rsidRPr="00311ED8">
        <w:rPr>
          <w:rStyle w:val="af5"/>
        </w:rPr>
        <w:footnoteRef/>
      </w:r>
      <w:r w:rsidRPr="00311ED8">
        <w:rPr>
          <w:sz w:val="24"/>
          <w:szCs w:val="24"/>
        </w:rPr>
        <w:t xml:space="preserve"> В соответствии с Концепцией национальной безопасности</w:t>
      </w:r>
      <w:r>
        <w:rPr>
          <w:sz w:val="24"/>
          <w:szCs w:val="24"/>
        </w:rPr>
        <w:t xml:space="preserve"> </w:t>
      </w:r>
      <w:r w:rsidRPr="00311ED8">
        <w:rPr>
          <w:sz w:val="24"/>
          <w:szCs w:val="24"/>
        </w:rPr>
        <w:t xml:space="preserve">Азербайджанской Республики </w:t>
      </w:r>
      <w:r w:rsidRPr="00311ED8">
        <w:rPr>
          <w:sz w:val="24"/>
          <w:szCs w:val="24"/>
          <w:shd w:val="clear" w:color="auto" w:fill="FFFFFF"/>
        </w:rPr>
        <w:t xml:space="preserve">(п. 4.1.5.1) к региональным странам относятся: Армения, Грузия, Россия, Турция, Иран, Казахстан и Туркменистан. </w:t>
      </w:r>
    </w:p>
  </w:footnote>
  <w:footnote w:id="3">
    <w:p w14:paraId="3FA0D04A" w14:textId="77777777" w:rsidR="004F7770" w:rsidRPr="00311ED8" w:rsidRDefault="004F7770" w:rsidP="00EB009F">
      <w:pPr>
        <w:ind w:firstLine="567"/>
        <w:jc w:val="both"/>
        <w:rPr>
          <w:sz w:val="24"/>
          <w:szCs w:val="24"/>
        </w:rPr>
      </w:pPr>
      <w:r w:rsidRPr="00311ED8">
        <w:rPr>
          <w:rStyle w:val="af5"/>
        </w:rPr>
        <w:footnoteRef/>
      </w:r>
      <w:r w:rsidRPr="00311ED8">
        <w:rPr>
          <w:sz w:val="24"/>
          <w:szCs w:val="24"/>
        </w:rPr>
        <w:t xml:space="preserve"> В соответствии с п. 4.1.5.2. Концепции к нерегиональным странам относятся: США, Китай, Япония, Южная Корея, страны Балтии, Восточной и Юго-Восточной Европы, Центральной, Юго-Восточной и Южной Азии, Ближнего Востока.</w:t>
      </w:r>
    </w:p>
  </w:footnote>
  <w:footnote w:id="4">
    <w:p w14:paraId="1763830C" w14:textId="589EF2E9" w:rsidR="004F7770" w:rsidRPr="00D66BFC" w:rsidRDefault="004F7770" w:rsidP="00EB009F">
      <w:pPr>
        <w:pStyle w:val="af3"/>
        <w:ind w:firstLine="567"/>
        <w:jc w:val="both"/>
      </w:pPr>
      <w:r w:rsidRPr="00713A8F">
        <w:rPr>
          <w:rStyle w:val="af5"/>
        </w:rPr>
        <w:footnoteRef/>
      </w:r>
      <w:r w:rsidRPr="00713A8F">
        <w:t xml:space="preserve"> </w:t>
      </w:r>
      <w:r w:rsidRPr="00311ED8">
        <w:rPr>
          <w:sz w:val="24"/>
          <w:szCs w:val="24"/>
        </w:rPr>
        <w:t>Азербайджан</w:t>
      </w:r>
      <w:r>
        <w:rPr>
          <w:sz w:val="24"/>
          <w:szCs w:val="24"/>
        </w:rPr>
        <w:t xml:space="preserve"> – </w:t>
      </w:r>
      <w:r w:rsidRPr="00311ED8">
        <w:rPr>
          <w:sz w:val="24"/>
          <w:szCs w:val="24"/>
        </w:rPr>
        <w:t xml:space="preserve">лидер Кавказа по Индексу глобальной конкурентоспособности в 2019 г. </w:t>
      </w:r>
      <w:r w:rsidRPr="00311ED8">
        <w:rPr>
          <w:sz w:val="24"/>
          <w:szCs w:val="24"/>
          <w:lang w:val="en-US"/>
        </w:rPr>
        <w:t>URL</w:t>
      </w:r>
      <w:r w:rsidRPr="00311ED8">
        <w:rPr>
          <w:sz w:val="24"/>
          <w:szCs w:val="24"/>
          <w:lang w:val="az-Latn-AZ"/>
        </w:rPr>
        <w:t xml:space="preserve">: </w:t>
      </w:r>
      <w:bookmarkStart w:id="2" w:name="_Hlk40528437"/>
      <w:r w:rsidRPr="00CF689A">
        <w:rPr>
          <w:sz w:val="24"/>
          <w:szCs w:val="24"/>
          <w:lang w:val="az-Latn-AZ"/>
        </w:rPr>
        <w:t>https://</w:t>
      </w:r>
      <w:r w:rsidRPr="00CF689A">
        <w:rPr>
          <w:spacing w:val="5"/>
          <w:sz w:val="24"/>
          <w:szCs w:val="24"/>
          <w:shd w:val="clear" w:color="auto" w:fill="FFFFFF"/>
          <w:lang w:val="az-Latn-AZ"/>
        </w:rPr>
        <w:t>www3.weforum.org/docs/WEF_TheGlobalCompetitivenessReport2019.pdf</w:t>
      </w:r>
      <w:bookmarkEnd w:id="2"/>
      <w:r>
        <w:rPr>
          <w:spacing w:val="5"/>
          <w:sz w:val="24"/>
          <w:szCs w:val="24"/>
          <w:shd w:val="clear" w:color="auto" w:fill="FFFFFF"/>
          <w:lang w:val="az-Latn-AZ"/>
        </w:rPr>
        <w:t xml:space="preserve"> </w:t>
      </w:r>
      <w:r w:rsidRPr="00D66BFC">
        <w:rPr>
          <w:sz w:val="24"/>
          <w:szCs w:val="24"/>
        </w:rPr>
        <w:t>(дата обращения</w:t>
      </w:r>
      <w:r>
        <w:rPr>
          <w:sz w:val="24"/>
          <w:szCs w:val="24"/>
        </w:rPr>
        <w:t xml:space="preserve">: </w:t>
      </w:r>
      <w:r w:rsidRPr="00D66BFC">
        <w:rPr>
          <w:sz w:val="24"/>
          <w:szCs w:val="24"/>
        </w:rPr>
        <w:t>12.03.2020)</w:t>
      </w:r>
      <w:r>
        <w:rPr>
          <w:sz w:val="24"/>
          <w:szCs w:val="24"/>
        </w:rPr>
        <w:t>.</w:t>
      </w:r>
    </w:p>
  </w:footnote>
  <w:footnote w:id="5">
    <w:p w14:paraId="3C99C22A" w14:textId="77777777" w:rsidR="004F7770" w:rsidRPr="00CE668A" w:rsidRDefault="004F7770" w:rsidP="00881520">
      <w:pPr>
        <w:pStyle w:val="afffff1"/>
        <w:ind w:firstLine="567"/>
        <w:rPr>
          <w:rFonts w:ascii="Times New Roman" w:hAnsi="Times New Roman"/>
          <w:sz w:val="24"/>
          <w:szCs w:val="24"/>
          <w:lang w:val="en-US"/>
        </w:rPr>
      </w:pPr>
      <w:r w:rsidRPr="00521D38">
        <w:rPr>
          <w:rStyle w:val="af5"/>
          <w:sz w:val="24"/>
          <w:szCs w:val="24"/>
        </w:rPr>
        <w:footnoteRef/>
      </w:r>
      <w:r w:rsidRPr="00521D38">
        <w:rPr>
          <w:sz w:val="24"/>
          <w:szCs w:val="24"/>
        </w:rPr>
        <w:t xml:space="preserve"> «</w:t>
      </w:r>
      <w:r w:rsidRPr="00CE668A">
        <w:rPr>
          <w:rFonts w:ascii="Times New Roman" w:hAnsi="Times New Roman"/>
          <w:sz w:val="24"/>
          <w:szCs w:val="24"/>
        </w:rPr>
        <w:t xml:space="preserve">Акт о независимости Азербайджана» от 28 мая 1918 г. // Управление делами Президента Азербайджанской Республики, Президентская библиотека. </w:t>
      </w:r>
      <w:r w:rsidRPr="00CE668A">
        <w:rPr>
          <w:rFonts w:ascii="Times New Roman" w:hAnsi="Times New Roman"/>
          <w:sz w:val="24"/>
          <w:szCs w:val="24"/>
          <w:lang w:val="en-US"/>
        </w:rPr>
        <w:t xml:space="preserve">URL: http://files.preslib.az/ </w:t>
      </w:r>
      <w:r w:rsidRPr="00CE668A">
        <w:rPr>
          <w:rFonts w:ascii="Times New Roman" w:hAnsi="Times New Roman"/>
          <w:sz w:val="24"/>
          <w:szCs w:val="24"/>
          <w:lang w:val="en-US"/>
        </w:rPr>
        <w:br/>
        <w:t>projects/remz/pdf_ru/atr_kons.pdf.</w:t>
      </w:r>
    </w:p>
  </w:footnote>
  <w:footnote w:id="6">
    <w:p w14:paraId="71BAAA8F" w14:textId="77777777" w:rsidR="004F7770" w:rsidRPr="00CE668A" w:rsidRDefault="004F7770" w:rsidP="00881520">
      <w:pPr>
        <w:ind w:firstLine="567"/>
        <w:contextualSpacing/>
        <w:jc w:val="both"/>
        <w:rPr>
          <w:sz w:val="24"/>
          <w:szCs w:val="24"/>
        </w:rPr>
      </w:pPr>
      <w:r w:rsidRPr="00CE668A">
        <w:rPr>
          <w:rStyle w:val="af5"/>
          <w:sz w:val="24"/>
          <w:szCs w:val="24"/>
        </w:rPr>
        <w:footnoteRef/>
      </w:r>
      <w:r w:rsidRPr="00CE668A">
        <w:rPr>
          <w:sz w:val="24"/>
          <w:szCs w:val="24"/>
        </w:rPr>
        <w:t xml:space="preserve"> Конституция Азербайджанской Республики. Баку: Qanun, 2005. 48 с.</w:t>
      </w:r>
    </w:p>
  </w:footnote>
  <w:footnote w:id="7">
    <w:p w14:paraId="212E1FF8" w14:textId="77777777" w:rsidR="004F7770" w:rsidRPr="00CE668A" w:rsidRDefault="004F7770" w:rsidP="00881520">
      <w:pPr>
        <w:pStyle w:val="afffff1"/>
        <w:ind w:firstLine="567"/>
        <w:contextualSpacing/>
        <w:rPr>
          <w:rFonts w:ascii="Times New Roman" w:eastAsiaTheme="minorHAnsi" w:hAnsi="Times New Roman"/>
          <w:sz w:val="24"/>
          <w:szCs w:val="24"/>
        </w:rPr>
      </w:pPr>
      <w:r w:rsidRPr="00CE668A">
        <w:rPr>
          <w:rFonts w:ascii="Times New Roman" w:hAnsi="Times New Roman"/>
          <w:sz w:val="24"/>
          <w:szCs w:val="24"/>
          <w:vertAlign w:val="superscript"/>
        </w:rPr>
        <w:footnoteRef/>
      </w:r>
      <w:r w:rsidRPr="00CE668A">
        <w:rPr>
          <w:rFonts w:ascii="Times New Roman" w:hAnsi="Times New Roman"/>
          <w:sz w:val="24"/>
          <w:szCs w:val="24"/>
        </w:rPr>
        <w:t xml:space="preserve"> Концепция национальной безопасности Азербайджанской Республики. Утверждена Распоряжением Президента Азербайджанской Республики от 23 мая 2007 года № 2198. URL: http://eurasian-defence.ru/?q=node/30535. </w:t>
      </w:r>
    </w:p>
  </w:footnote>
  <w:footnote w:id="8">
    <w:p w14:paraId="018D35DA" w14:textId="77777777" w:rsidR="004F7770" w:rsidRPr="00136D41" w:rsidRDefault="004F7770" w:rsidP="00881520">
      <w:pPr>
        <w:ind w:firstLine="567"/>
        <w:jc w:val="both"/>
        <w:rPr>
          <w:lang w:val="en-US"/>
        </w:rPr>
      </w:pPr>
      <w:r w:rsidRPr="00CE668A">
        <w:rPr>
          <w:rStyle w:val="af5"/>
          <w:sz w:val="24"/>
          <w:szCs w:val="24"/>
        </w:rPr>
        <w:footnoteRef/>
      </w:r>
      <w:r w:rsidRPr="00CE668A">
        <w:rPr>
          <w:sz w:val="24"/>
          <w:szCs w:val="24"/>
        </w:rPr>
        <w:t xml:space="preserve"> «Военная доктрина» Азербайджанской Республики (от 8 июня 2010 года) // Официальный сайт Министерства обороны Азербайджанской Республики. </w:t>
      </w:r>
      <w:r w:rsidRPr="00CE668A">
        <w:rPr>
          <w:sz w:val="24"/>
          <w:szCs w:val="24"/>
          <w:lang w:val="en-US"/>
        </w:rPr>
        <w:t>URL</w:t>
      </w:r>
      <w:r w:rsidRPr="00136D41">
        <w:rPr>
          <w:sz w:val="24"/>
          <w:szCs w:val="24"/>
          <w:lang w:val="en-US"/>
        </w:rPr>
        <w:t xml:space="preserve">: </w:t>
      </w:r>
      <w:r w:rsidRPr="00CE668A">
        <w:rPr>
          <w:sz w:val="24"/>
          <w:szCs w:val="24"/>
          <w:lang w:val="en-US"/>
        </w:rPr>
        <w:t>http</w:t>
      </w:r>
      <w:r w:rsidRPr="00136D41">
        <w:rPr>
          <w:sz w:val="24"/>
          <w:szCs w:val="24"/>
          <w:lang w:val="en-US"/>
        </w:rPr>
        <w:t>://</w:t>
      </w:r>
      <w:r w:rsidRPr="00CE668A">
        <w:rPr>
          <w:sz w:val="24"/>
          <w:szCs w:val="24"/>
          <w:lang w:val="en-US"/>
        </w:rPr>
        <w:t>www</w:t>
      </w:r>
      <w:r w:rsidRPr="00136D41">
        <w:rPr>
          <w:sz w:val="24"/>
          <w:szCs w:val="24"/>
          <w:lang w:val="en-US"/>
        </w:rPr>
        <w:t>.</w:t>
      </w:r>
      <w:r w:rsidRPr="00CE668A">
        <w:rPr>
          <w:sz w:val="24"/>
          <w:szCs w:val="24"/>
          <w:lang w:val="en-US"/>
        </w:rPr>
        <w:t>mod</w:t>
      </w:r>
      <w:r w:rsidRPr="00136D41">
        <w:rPr>
          <w:sz w:val="24"/>
          <w:szCs w:val="24"/>
          <w:lang w:val="en-US"/>
        </w:rPr>
        <w:t>.</w:t>
      </w:r>
      <w:r w:rsidRPr="00CE668A">
        <w:rPr>
          <w:sz w:val="24"/>
          <w:szCs w:val="24"/>
          <w:lang w:val="en-US"/>
        </w:rPr>
        <w:t>gov</w:t>
      </w:r>
      <w:r w:rsidRPr="00136D41">
        <w:rPr>
          <w:sz w:val="24"/>
          <w:szCs w:val="24"/>
          <w:lang w:val="en-US"/>
        </w:rPr>
        <w:t>.</w:t>
      </w:r>
      <w:r w:rsidRPr="00CE668A">
        <w:rPr>
          <w:sz w:val="24"/>
          <w:szCs w:val="24"/>
          <w:lang w:val="en-US"/>
        </w:rPr>
        <w:t>az</w:t>
      </w:r>
      <w:r w:rsidRPr="00136D41">
        <w:rPr>
          <w:sz w:val="24"/>
          <w:szCs w:val="24"/>
          <w:lang w:val="en-US"/>
        </w:rPr>
        <w:t>/</w:t>
      </w:r>
      <w:r w:rsidRPr="00136D41">
        <w:rPr>
          <w:lang w:val="en-US"/>
        </w:rPr>
        <w:t xml:space="preserve"> </w:t>
      </w:r>
    </w:p>
  </w:footnote>
  <w:footnote w:id="9">
    <w:p w14:paraId="76F33AF0" w14:textId="77777777" w:rsidR="004F7770" w:rsidRPr="00CE668A" w:rsidRDefault="004F7770" w:rsidP="00881520">
      <w:pPr>
        <w:pStyle w:val="afffff1"/>
        <w:ind w:firstLine="567"/>
        <w:rPr>
          <w:rFonts w:ascii="Times New Roman" w:hAnsi="Times New Roman"/>
          <w:sz w:val="24"/>
          <w:szCs w:val="24"/>
          <w:lang w:val="en-US"/>
        </w:rPr>
      </w:pPr>
      <w:r w:rsidRPr="00CE668A">
        <w:rPr>
          <w:rStyle w:val="af5"/>
          <w:rFonts w:ascii="Times New Roman" w:hAnsi="Times New Roman"/>
          <w:sz w:val="24"/>
          <w:szCs w:val="24"/>
        </w:rPr>
        <w:footnoteRef/>
      </w:r>
      <w:r w:rsidRPr="00CE668A">
        <w:rPr>
          <w:rFonts w:ascii="Times New Roman" w:hAnsi="Times New Roman"/>
          <w:sz w:val="24"/>
          <w:szCs w:val="24"/>
          <w:lang w:val="en-US"/>
        </w:rPr>
        <w:t xml:space="preserve"> 1993 UN Security Council Resolutions on Nagorno-Karabakh // US Department of State. Archive. URL: </w:t>
      </w:r>
      <w:hyperlink r:id="rId1" w:history="1">
        <w:r w:rsidRPr="00CE668A">
          <w:rPr>
            <w:rFonts w:ascii="Times New Roman" w:hAnsi="Times New Roman"/>
            <w:sz w:val="24"/>
            <w:szCs w:val="24"/>
            <w:lang w:val="en-US"/>
          </w:rPr>
          <w:t>http://20012009.state.gov/p/eur/rls/or/</w:t>
        </w:r>
      </w:hyperlink>
      <w:r w:rsidRPr="00CE668A">
        <w:rPr>
          <w:rFonts w:ascii="Times New Roman" w:hAnsi="Times New Roman"/>
          <w:sz w:val="24"/>
          <w:szCs w:val="24"/>
          <w:lang w:val="en-US"/>
        </w:rPr>
        <w:t xml:space="preserve">13508.htm. </w:t>
      </w:r>
    </w:p>
  </w:footnote>
  <w:footnote w:id="10">
    <w:p w14:paraId="6C28FA1A" w14:textId="77777777" w:rsidR="004F7770" w:rsidRPr="00CE668A" w:rsidRDefault="004F7770" w:rsidP="00881520">
      <w:pPr>
        <w:pStyle w:val="afffff1"/>
        <w:ind w:firstLine="567"/>
        <w:rPr>
          <w:rFonts w:ascii="Times New Roman" w:eastAsiaTheme="minorHAnsi" w:hAnsi="Times New Roman"/>
          <w:sz w:val="24"/>
          <w:szCs w:val="24"/>
        </w:rPr>
      </w:pPr>
      <w:r w:rsidRPr="00CE668A">
        <w:rPr>
          <w:rStyle w:val="af5"/>
          <w:rFonts w:ascii="Times New Roman" w:hAnsi="Times New Roman"/>
          <w:sz w:val="24"/>
          <w:szCs w:val="24"/>
        </w:rPr>
        <w:footnoteRef/>
      </w:r>
      <w:r w:rsidRPr="00CE668A">
        <w:rPr>
          <w:rFonts w:ascii="Times New Roman" w:hAnsi="Times New Roman"/>
          <w:sz w:val="24"/>
          <w:szCs w:val="24"/>
        </w:rPr>
        <w:t xml:space="preserve"> </w:t>
      </w:r>
      <w:r w:rsidRPr="00CE668A">
        <w:rPr>
          <w:rFonts w:ascii="Times New Roman" w:eastAsiaTheme="minorHAnsi" w:hAnsi="Times New Roman"/>
          <w:sz w:val="24"/>
          <w:szCs w:val="24"/>
        </w:rPr>
        <w:t xml:space="preserve">Лиссабонский документ 1996 года. URL: </w:t>
      </w:r>
      <w:hyperlink r:id="rId2" w:history="1">
        <w:r w:rsidRPr="00CE668A">
          <w:rPr>
            <w:rFonts w:ascii="Times New Roman" w:hAnsi="Times New Roman"/>
            <w:sz w:val="24"/>
            <w:szCs w:val="24"/>
          </w:rPr>
          <w:t>https://www.osce.org/ru/mc/39543?download=true</w:t>
        </w:r>
      </w:hyperlink>
      <w:r w:rsidRPr="00CE668A">
        <w:rPr>
          <w:rFonts w:ascii="Times New Roman" w:eastAsiaTheme="minorHAnsi" w:hAnsi="Times New Roman"/>
          <w:sz w:val="24"/>
          <w:szCs w:val="24"/>
        </w:rPr>
        <w:t xml:space="preserve"> (дата обращения 20.04.2020).</w:t>
      </w:r>
    </w:p>
  </w:footnote>
  <w:footnote w:id="11">
    <w:p w14:paraId="2FAD66B0" w14:textId="77777777" w:rsidR="004F7770" w:rsidRPr="00CE668A" w:rsidRDefault="004F7770" w:rsidP="00881520">
      <w:pPr>
        <w:pStyle w:val="afffff1"/>
        <w:ind w:firstLine="567"/>
        <w:rPr>
          <w:rFonts w:ascii="Times New Roman" w:hAnsi="Times New Roman"/>
          <w:spacing w:val="-4"/>
          <w:sz w:val="24"/>
          <w:szCs w:val="24"/>
        </w:rPr>
      </w:pPr>
      <w:r w:rsidRPr="00CE668A">
        <w:rPr>
          <w:rStyle w:val="af5"/>
          <w:rFonts w:ascii="Times New Roman" w:hAnsi="Times New Roman"/>
          <w:spacing w:val="-4"/>
          <w:sz w:val="24"/>
          <w:szCs w:val="24"/>
        </w:rPr>
        <w:footnoteRef/>
      </w:r>
      <w:r w:rsidRPr="00CE668A">
        <w:rPr>
          <w:rFonts w:ascii="Times New Roman" w:hAnsi="Times New Roman"/>
          <w:spacing w:val="-4"/>
          <w:sz w:val="24"/>
          <w:szCs w:val="24"/>
        </w:rPr>
        <w:t xml:space="preserve"> Протокол об установлении дипломатических отношений между Российской Федерацией и Азербайджанской Республикой (от 04.04.1992) // Официальный сайт Посольства Российской Федерации в Азербайджанской Республике. URL: http://embrusaz.com/diplomatic_relations.html.</w:t>
      </w:r>
    </w:p>
  </w:footnote>
  <w:footnote w:id="12">
    <w:p w14:paraId="1A049F62" w14:textId="77777777" w:rsidR="004F7770" w:rsidRPr="00521D38" w:rsidRDefault="004F7770" w:rsidP="00881520">
      <w:pPr>
        <w:pStyle w:val="afffff1"/>
        <w:ind w:firstLine="567"/>
        <w:rPr>
          <w:sz w:val="24"/>
          <w:szCs w:val="24"/>
          <w:lang w:val="az-Latn-AZ"/>
        </w:rPr>
      </w:pPr>
      <w:r w:rsidRPr="00CE668A">
        <w:rPr>
          <w:rStyle w:val="af5"/>
          <w:rFonts w:ascii="Times New Roman" w:hAnsi="Times New Roman"/>
          <w:sz w:val="24"/>
          <w:szCs w:val="24"/>
        </w:rPr>
        <w:footnoteRef/>
      </w:r>
      <w:r w:rsidRPr="00CE668A">
        <w:rPr>
          <w:rFonts w:ascii="Times New Roman" w:hAnsi="Times New Roman"/>
          <w:sz w:val="24"/>
          <w:szCs w:val="24"/>
        </w:rPr>
        <w:t xml:space="preserve"> </w:t>
      </w:r>
      <w:r w:rsidRPr="00CE668A">
        <w:rPr>
          <w:rFonts w:ascii="Times New Roman" w:hAnsi="Times New Roman"/>
          <w:i/>
          <w:sz w:val="24"/>
          <w:szCs w:val="24"/>
        </w:rPr>
        <w:t>Гасанов А</w:t>
      </w:r>
      <w:r w:rsidRPr="00CE668A">
        <w:rPr>
          <w:rFonts w:ascii="Times New Roman" w:hAnsi="Times New Roman"/>
          <w:sz w:val="24"/>
          <w:szCs w:val="24"/>
        </w:rPr>
        <w:t>. Современные международные отношения и внешняя политика Азербайджана. Баку:«</w:t>
      </w:r>
      <w:r w:rsidRPr="00CE668A">
        <w:rPr>
          <w:rFonts w:ascii="Times New Roman" w:hAnsi="Times New Roman"/>
          <w:sz w:val="24"/>
          <w:szCs w:val="24"/>
          <w:lang w:val="az-Latn-AZ"/>
        </w:rPr>
        <w:t>Şərq-Qərb</w:t>
      </w:r>
      <w:r w:rsidRPr="00CE668A">
        <w:rPr>
          <w:rFonts w:ascii="Times New Roman" w:hAnsi="Times New Roman"/>
          <w:sz w:val="24"/>
          <w:szCs w:val="24"/>
        </w:rPr>
        <w:t>», 2007. 907 с.</w:t>
      </w:r>
    </w:p>
  </w:footnote>
  <w:footnote w:id="13">
    <w:p w14:paraId="6B0BDF72" w14:textId="77777777" w:rsidR="004F7770" w:rsidRPr="00CE668A" w:rsidRDefault="004F7770" w:rsidP="00881520">
      <w:pPr>
        <w:pStyle w:val="afffff1"/>
        <w:ind w:firstLine="567"/>
        <w:rPr>
          <w:rFonts w:ascii="Times New Roman" w:hAnsi="Times New Roman"/>
          <w:spacing w:val="-2"/>
          <w:sz w:val="24"/>
          <w:szCs w:val="24"/>
        </w:rPr>
      </w:pPr>
      <w:r w:rsidRPr="00780D6C">
        <w:rPr>
          <w:rStyle w:val="af5"/>
          <w:spacing w:val="-2"/>
          <w:sz w:val="24"/>
          <w:szCs w:val="24"/>
        </w:rPr>
        <w:footnoteRef/>
      </w:r>
      <w:r w:rsidRPr="00780D6C">
        <w:rPr>
          <w:spacing w:val="-2"/>
          <w:sz w:val="24"/>
          <w:szCs w:val="24"/>
          <w:lang w:val="az-Latn-AZ"/>
        </w:rPr>
        <w:t xml:space="preserve"> </w:t>
      </w:r>
      <w:r w:rsidRPr="00CE668A">
        <w:rPr>
          <w:rFonts w:ascii="Times New Roman" w:hAnsi="Times New Roman"/>
          <w:i/>
          <w:spacing w:val="-2"/>
          <w:sz w:val="24"/>
          <w:szCs w:val="24"/>
          <w:lang w:val="az-Latn-AZ"/>
        </w:rPr>
        <w:t>Qasımov M.</w:t>
      </w:r>
      <w:r w:rsidRPr="00CE668A">
        <w:rPr>
          <w:rFonts w:ascii="Times New Roman" w:hAnsi="Times New Roman"/>
          <w:spacing w:val="-2"/>
          <w:sz w:val="24"/>
          <w:szCs w:val="24"/>
          <w:lang w:val="az-Latn-AZ"/>
        </w:rPr>
        <w:t xml:space="preserve"> Azerbaycan beynalxalq munasibatlar sisteminda. Bakı: Azərnəşr, 1996. 190 s</w:t>
      </w:r>
      <w:r w:rsidRPr="00CE668A">
        <w:rPr>
          <w:rFonts w:ascii="Times New Roman" w:hAnsi="Times New Roman"/>
          <w:spacing w:val="-2"/>
          <w:sz w:val="24"/>
          <w:szCs w:val="24"/>
        </w:rPr>
        <w:t>.</w:t>
      </w:r>
      <w:r w:rsidRPr="00CE668A">
        <w:rPr>
          <w:rFonts w:ascii="Times New Roman" w:hAnsi="Times New Roman"/>
          <w:spacing w:val="-2"/>
          <w:sz w:val="24"/>
          <w:szCs w:val="24"/>
          <w:lang w:val="az-Latn-AZ"/>
        </w:rPr>
        <w:t xml:space="preserve">; </w:t>
      </w:r>
      <w:r w:rsidRPr="00CE668A">
        <w:rPr>
          <w:rFonts w:ascii="Times New Roman" w:hAnsi="Times New Roman"/>
          <w:i/>
          <w:spacing w:val="-2"/>
          <w:sz w:val="24"/>
          <w:szCs w:val="24"/>
          <w:lang w:val="az-Latn-AZ"/>
        </w:rPr>
        <w:t xml:space="preserve">Аббасбейли А. </w:t>
      </w:r>
      <w:r w:rsidRPr="00CE668A">
        <w:rPr>
          <w:rFonts w:ascii="Times New Roman" w:hAnsi="Times New Roman"/>
          <w:spacing w:val="-2"/>
          <w:sz w:val="24"/>
          <w:szCs w:val="24"/>
          <w:lang w:val="az-Latn-AZ"/>
        </w:rPr>
        <w:t xml:space="preserve">Азербайджан в системе международных и региональных организаций. Баку: АГИ. 1999. 256 с; </w:t>
      </w:r>
      <w:r w:rsidRPr="00CE668A">
        <w:rPr>
          <w:rFonts w:ascii="Times New Roman" w:hAnsi="Times New Roman"/>
          <w:i/>
          <w:spacing w:val="-2"/>
          <w:sz w:val="24"/>
          <w:szCs w:val="24"/>
          <w:lang w:val="az-Latn-AZ"/>
        </w:rPr>
        <w:t>Эйвазов Дж.</w:t>
      </w:r>
      <w:r w:rsidRPr="00CE668A">
        <w:rPr>
          <w:rFonts w:ascii="Times New Roman" w:hAnsi="Times New Roman"/>
          <w:spacing w:val="-2"/>
          <w:sz w:val="24"/>
          <w:szCs w:val="24"/>
          <w:lang w:val="az-Latn-AZ"/>
        </w:rPr>
        <w:t xml:space="preserve"> </w:t>
      </w:r>
      <w:r w:rsidRPr="00CE668A">
        <w:rPr>
          <w:rFonts w:ascii="Times New Roman" w:hAnsi="Times New Roman"/>
          <w:spacing w:val="-2"/>
          <w:sz w:val="24"/>
          <w:szCs w:val="24"/>
        </w:rPr>
        <w:t xml:space="preserve">Безопасность Кавказа и стабильность развития Азербайджанской Республики. Баку: Нурлан, 2004. 352 с.; </w:t>
      </w:r>
      <w:r w:rsidRPr="00CE668A">
        <w:rPr>
          <w:rFonts w:ascii="Times New Roman" w:hAnsi="Times New Roman"/>
          <w:i/>
          <w:spacing w:val="-2"/>
          <w:sz w:val="24"/>
          <w:szCs w:val="24"/>
        </w:rPr>
        <w:t>Мамедзаде Н.</w:t>
      </w:r>
      <w:r w:rsidRPr="00CE668A">
        <w:rPr>
          <w:rFonts w:ascii="Times New Roman" w:hAnsi="Times New Roman"/>
          <w:spacing w:val="-2"/>
          <w:sz w:val="24"/>
          <w:szCs w:val="24"/>
        </w:rPr>
        <w:t xml:space="preserve"> Взаимоотношения Азербайджанской Республики со славянскими странами СНГ и Восточной Европы. Баку: Ганун, 2006. 200 с.; </w:t>
      </w:r>
      <w:r w:rsidRPr="00CE668A">
        <w:rPr>
          <w:rFonts w:ascii="Times New Roman" w:hAnsi="Times New Roman"/>
          <w:i/>
          <w:spacing w:val="-2"/>
          <w:sz w:val="24"/>
          <w:szCs w:val="24"/>
        </w:rPr>
        <w:t>Чернявский С. И.</w:t>
      </w:r>
      <w:r w:rsidRPr="00CE668A">
        <w:rPr>
          <w:rFonts w:ascii="Times New Roman" w:hAnsi="Times New Roman"/>
          <w:spacing w:val="-2"/>
          <w:sz w:val="24"/>
          <w:szCs w:val="24"/>
        </w:rPr>
        <w:t xml:space="preserve"> Десять лет истории Азербайджана (2003–2013). М.: Флинта, 2013. 400 с.; </w:t>
      </w:r>
      <w:r w:rsidRPr="00CE668A">
        <w:rPr>
          <w:rFonts w:ascii="Times New Roman" w:hAnsi="Times New Roman"/>
          <w:i/>
          <w:spacing w:val="-2"/>
          <w:sz w:val="24"/>
          <w:szCs w:val="24"/>
        </w:rPr>
        <w:t>Шакирзаде Н</w:t>
      </w:r>
      <w:r w:rsidRPr="00CE668A">
        <w:rPr>
          <w:rFonts w:ascii="Times New Roman" w:hAnsi="Times New Roman"/>
          <w:spacing w:val="-2"/>
          <w:sz w:val="24"/>
          <w:szCs w:val="24"/>
        </w:rPr>
        <w:t xml:space="preserve">. Содружество Независимых Государств. Азербайджанская Республика во внешнеполитических и внешнеэкономических процессах. Баку: Сада, 2007. 512 с.; </w:t>
      </w:r>
      <w:r w:rsidRPr="00CE668A">
        <w:rPr>
          <w:rFonts w:ascii="Times New Roman" w:hAnsi="Times New Roman"/>
          <w:i/>
          <w:spacing w:val="-2"/>
          <w:sz w:val="24"/>
          <w:szCs w:val="24"/>
        </w:rPr>
        <w:t>Шукуров И</w:t>
      </w:r>
      <w:r w:rsidRPr="00CE668A">
        <w:rPr>
          <w:rFonts w:ascii="Times New Roman" w:hAnsi="Times New Roman"/>
          <w:spacing w:val="-2"/>
          <w:sz w:val="24"/>
          <w:szCs w:val="24"/>
        </w:rPr>
        <w:t xml:space="preserve">. Дипломатия Мира. Баку: Азербайджан, 1997. 390 с.; </w:t>
      </w:r>
      <w:r w:rsidRPr="00CE668A">
        <w:rPr>
          <w:rFonts w:ascii="Times New Roman" w:hAnsi="Times New Roman"/>
          <w:i/>
          <w:spacing w:val="-2"/>
          <w:sz w:val="24"/>
          <w:szCs w:val="24"/>
        </w:rPr>
        <w:t>Гасанов С. С</w:t>
      </w:r>
      <w:r w:rsidRPr="00CE668A">
        <w:rPr>
          <w:rFonts w:ascii="Times New Roman" w:hAnsi="Times New Roman"/>
          <w:spacing w:val="-2"/>
          <w:sz w:val="24"/>
          <w:szCs w:val="24"/>
        </w:rPr>
        <w:t xml:space="preserve">., </w:t>
      </w:r>
      <w:r w:rsidRPr="00CE668A">
        <w:rPr>
          <w:rFonts w:ascii="Times New Roman" w:hAnsi="Times New Roman"/>
          <w:i/>
          <w:spacing w:val="-2"/>
          <w:sz w:val="24"/>
          <w:szCs w:val="24"/>
        </w:rPr>
        <w:t xml:space="preserve">Алиева С. С. </w:t>
      </w:r>
      <w:r w:rsidRPr="00CE668A">
        <w:rPr>
          <w:rFonts w:ascii="Times New Roman" w:hAnsi="Times New Roman"/>
          <w:spacing w:val="-2"/>
          <w:sz w:val="24"/>
          <w:szCs w:val="24"/>
        </w:rPr>
        <w:t xml:space="preserve">Азербайджан в процессах международной интеграции // Вопросы гуманитарных наук. </w:t>
      </w:r>
      <w:r w:rsidRPr="00CE668A">
        <w:rPr>
          <w:rFonts w:ascii="Times New Roman" w:hAnsi="Times New Roman"/>
          <w:spacing w:val="-2"/>
          <w:sz w:val="24"/>
          <w:szCs w:val="24"/>
          <w:lang w:val="en-US"/>
        </w:rPr>
        <w:t xml:space="preserve">2010. № 3. </w:t>
      </w:r>
      <w:r w:rsidRPr="00CE668A">
        <w:rPr>
          <w:rFonts w:ascii="Times New Roman" w:hAnsi="Times New Roman"/>
          <w:spacing w:val="-2"/>
          <w:sz w:val="24"/>
          <w:szCs w:val="24"/>
        </w:rPr>
        <w:t>С</w:t>
      </w:r>
      <w:r w:rsidRPr="00CE668A">
        <w:rPr>
          <w:rFonts w:ascii="Times New Roman" w:hAnsi="Times New Roman"/>
          <w:spacing w:val="-2"/>
          <w:sz w:val="24"/>
          <w:szCs w:val="24"/>
          <w:lang w:val="en-US"/>
        </w:rPr>
        <w:t xml:space="preserve">. 290 –292; </w:t>
      </w:r>
      <w:r w:rsidRPr="00CE668A">
        <w:rPr>
          <w:rFonts w:ascii="Times New Roman" w:hAnsi="Times New Roman"/>
          <w:i/>
          <w:spacing w:val="-2"/>
          <w:sz w:val="24"/>
          <w:szCs w:val="24"/>
          <w:lang w:val="en-US"/>
        </w:rPr>
        <w:t>Sadikhov V</w:t>
      </w:r>
      <w:r w:rsidRPr="00CE668A">
        <w:rPr>
          <w:rFonts w:ascii="Times New Roman" w:hAnsi="Times New Roman"/>
          <w:spacing w:val="-2"/>
          <w:sz w:val="24"/>
          <w:szCs w:val="24"/>
          <w:lang w:val="en-US"/>
        </w:rPr>
        <w:t xml:space="preserve">. Azerbaijan and Europe // Azerbaijan  Focus. 2010. Vol. 2 (2) (Jan-Mar); </w:t>
      </w:r>
      <w:r w:rsidRPr="00CE668A">
        <w:rPr>
          <w:rFonts w:ascii="Times New Roman" w:hAnsi="Times New Roman"/>
          <w:i/>
          <w:spacing w:val="-2"/>
          <w:sz w:val="24"/>
          <w:szCs w:val="24"/>
          <w:lang w:val="en-US"/>
        </w:rPr>
        <w:t>Mehdiyeva N</w:t>
      </w:r>
      <w:r w:rsidRPr="00CE668A">
        <w:rPr>
          <w:rFonts w:ascii="Times New Roman" w:hAnsi="Times New Roman"/>
          <w:spacing w:val="-2"/>
          <w:sz w:val="24"/>
          <w:szCs w:val="24"/>
          <w:lang w:val="en-US"/>
        </w:rPr>
        <w:t xml:space="preserve">. Azerbaijan and Its Foreign Policy Dilemma // Asian Affairs. </w:t>
      </w:r>
      <w:r w:rsidRPr="0092288F">
        <w:rPr>
          <w:rFonts w:ascii="Times New Roman" w:hAnsi="Times New Roman"/>
          <w:spacing w:val="-2"/>
          <w:sz w:val="24"/>
          <w:szCs w:val="24"/>
        </w:rPr>
        <w:t xml:space="preserve">2003. </w:t>
      </w:r>
      <w:r w:rsidRPr="00CE668A">
        <w:rPr>
          <w:rFonts w:ascii="Times New Roman" w:hAnsi="Times New Roman"/>
          <w:spacing w:val="-2"/>
          <w:sz w:val="24"/>
          <w:szCs w:val="24"/>
          <w:lang w:val="en-US"/>
        </w:rPr>
        <w:t>Vol</w:t>
      </w:r>
      <w:r w:rsidRPr="00CE668A">
        <w:rPr>
          <w:rFonts w:ascii="Times New Roman" w:hAnsi="Times New Roman"/>
          <w:spacing w:val="-2"/>
          <w:sz w:val="24"/>
          <w:szCs w:val="24"/>
        </w:rPr>
        <w:t xml:space="preserve">. </w:t>
      </w:r>
      <w:r w:rsidRPr="00CE668A">
        <w:rPr>
          <w:rFonts w:ascii="Times New Roman" w:hAnsi="Times New Roman"/>
          <w:spacing w:val="-2"/>
          <w:sz w:val="24"/>
          <w:szCs w:val="24"/>
          <w:lang w:val="en-US"/>
        </w:rPr>
        <w:t>XXXIV</w:t>
      </w:r>
      <w:r w:rsidRPr="00CE668A">
        <w:rPr>
          <w:rFonts w:ascii="Times New Roman" w:hAnsi="Times New Roman"/>
          <w:spacing w:val="-2"/>
          <w:sz w:val="24"/>
          <w:szCs w:val="24"/>
        </w:rPr>
        <w:t>, № 3.</w:t>
      </w:r>
    </w:p>
  </w:footnote>
  <w:footnote w:id="14">
    <w:p w14:paraId="54DED71A" w14:textId="1649CF7E" w:rsidR="004F7770" w:rsidRPr="00CE668A" w:rsidRDefault="004F7770" w:rsidP="00881520">
      <w:pPr>
        <w:ind w:firstLine="567"/>
        <w:jc w:val="both"/>
        <w:rPr>
          <w:sz w:val="24"/>
          <w:szCs w:val="24"/>
        </w:rPr>
      </w:pPr>
      <w:r w:rsidRPr="00CE668A">
        <w:rPr>
          <w:rStyle w:val="af5"/>
          <w:sz w:val="24"/>
          <w:szCs w:val="24"/>
        </w:rPr>
        <w:footnoteRef/>
      </w:r>
      <w:r w:rsidRPr="00CE668A">
        <w:rPr>
          <w:sz w:val="24"/>
          <w:szCs w:val="24"/>
        </w:rPr>
        <w:t xml:space="preserve"> </w:t>
      </w:r>
      <w:r w:rsidRPr="00CE668A">
        <w:rPr>
          <w:i/>
          <w:sz w:val="24"/>
          <w:szCs w:val="24"/>
        </w:rPr>
        <w:t>Аватков А. В</w:t>
      </w:r>
      <w:r w:rsidRPr="00CE668A">
        <w:rPr>
          <w:sz w:val="24"/>
          <w:szCs w:val="24"/>
        </w:rPr>
        <w:t xml:space="preserve">. Турецкая Республика. Внешняя политика: от 2002 к 2018. М.: Изд. Юрайт, 2019; </w:t>
      </w:r>
      <w:r w:rsidRPr="00CE668A">
        <w:rPr>
          <w:i/>
          <w:sz w:val="24"/>
          <w:szCs w:val="24"/>
        </w:rPr>
        <w:t>Бажанов Е. П., Бажанова Н.Е</w:t>
      </w:r>
      <w:r w:rsidRPr="00CE668A">
        <w:rPr>
          <w:sz w:val="24"/>
          <w:szCs w:val="24"/>
        </w:rPr>
        <w:t xml:space="preserve">. Мир и война. М.: Восток-Запад, 2011; </w:t>
      </w:r>
      <w:r w:rsidRPr="00CE668A">
        <w:rPr>
          <w:i/>
          <w:sz w:val="24"/>
          <w:szCs w:val="24"/>
        </w:rPr>
        <w:t>Бажанов Е. П., Бажанова Н. Е</w:t>
      </w:r>
      <w:r w:rsidRPr="00CE668A">
        <w:rPr>
          <w:sz w:val="24"/>
          <w:szCs w:val="24"/>
        </w:rPr>
        <w:t xml:space="preserve">. Международные отношения в XXI веке. М.: Восток-Запад, 2011; </w:t>
      </w:r>
      <w:r w:rsidRPr="00CE668A">
        <w:rPr>
          <w:i/>
          <w:sz w:val="24"/>
          <w:szCs w:val="24"/>
        </w:rPr>
        <w:t>Бажанов Е. П., Бажанова Н. Е.</w:t>
      </w:r>
      <w:r w:rsidRPr="00CE668A">
        <w:rPr>
          <w:sz w:val="24"/>
          <w:szCs w:val="24"/>
        </w:rPr>
        <w:t xml:space="preserve"> Многополюсный мир. М.: Восток-Запад, 2010; </w:t>
      </w:r>
      <w:r w:rsidRPr="00CE668A">
        <w:rPr>
          <w:i/>
          <w:sz w:val="24"/>
          <w:szCs w:val="24"/>
        </w:rPr>
        <w:t>Богатуров А. Д., Косолапов Н. А., Хрусталев М. А</w:t>
      </w:r>
      <w:r w:rsidRPr="00CE668A">
        <w:rPr>
          <w:sz w:val="24"/>
          <w:szCs w:val="24"/>
        </w:rPr>
        <w:t xml:space="preserve">. Очерки теории и политического анализа международных отношений. М.: НОФМО, 2002; </w:t>
      </w:r>
      <w:r w:rsidRPr="00CE668A">
        <w:rPr>
          <w:i/>
          <w:sz w:val="24"/>
          <w:szCs w:val="24"/>
        </w:rPr>
        <w:t>Винокуров В. И.</w:t>
      </w:r>
      <w:r w:rsidRPr="00CE668A">
        <w:rPr>
          <w:sz w:val="24"/>
          <w:szCs w:val="24"/>
        </w:rPr>
        <w:t xml:space="preserve"> Дипломатия и разведка как средство осуществления внешней политики государства: общее и особенное. М., 2013; </w:t>
      </w:r>
      <w:r w:rsidRPr="00CE668A">
        <w:rPr>
          <w:i/>
          <w:sz w:val="24"/>
          <w:szCs w:val="24"/>
        </w:rPr>
        <w:t>Володин А. Г</w:t>
      </w:r>
      <w:r w:rsidRPr="00CE668A">
        <w:rPr>
          <w:sz w:val="24"/>
          <w:szCs w:val="24"/>
        </w:rPr>
        <w:t xml:space="preserve">. Индия – Россия – Китай в свободной геометрии мировой политики // Апология. 16.04.2007; </w:t>
      </w:r>
      <w:r w:rsidRPr="00CE668A">
        <w:rPr>
          <w:i/>
          <w:sz w:val="24"/>
          <w:szCs w:val="24"/>
        </w:rPr>
        <w:t>Денисенко В. С</w:t>
      </w:r>
      <w:r w:rsidRPr="00CE668A">
        <w:rPr>
          <w:sz w:val="24"/>
          <w:szCs w:val="24"/>
        </w:rPr>
        <w:t xml:space="preserve">. Концептуальные основы будущего: от баланса сил к гармонизации национальных интересов, разумному потреблению и устойчивому развитию // Вестник Российского университета дружбы народов. Серия «Международные отношения». 2009. № 1; </w:t>
      </w:r>
      <w:r w:rsidRPr="00CE668A">
        <w:rPr>
          <w:i/>
          <w:sz w:val="24"/>
          <w:szCs w:val="24"/>
        </w:rPr>
        <w:t>Задохин А. Г</w:t>
      </w:r>
      <w:r w:rsidRPr="00CE668A">
        <w:rPr>
          <w:sz w:val="24"/>
          <w:szCs w:val="24"/>
        </w:rPr>
        <w:t xml:space="preserve">. Внешняя политика России: национальное сознание и национальные интересы. М.: 2002; Актуальные проблемы международных отношений вначале XXI века: Материалы 11-й научно-практической конференции молодых ученых / под ред. Т. А. Закаурцевой. М.: Восток-Запад, 2009; </w:t>
      </w:r>
      <w:r w:rsidRPr="00CE668A">
        <w:rPr>
          <w:i/>
          <w:sz w:val="24"/>
          <w:szCs w:val="24"/>
        </w:rPr>
        <w:t>Жильцов С. С., Зонн И. С.; Ушков А. М.</w:t>
      </w:r>
      <w:r w:rsidRPr="00CE668A">
        <w:rPr>
          <w:sz w:val="24"/>
          <w:szCs w:val="24"/>
        </w:rPr>
        <w:t xml:space="preserve"> Геополитика Каспийского региона. М.: 2003; </w:t>
      </w:r>
      <w:r w:rsidRPr="00CE668A">
        <w:rPr>
          <w:i/>
          <w:sz w:val="24"/>
          <w:szCs w:val="24"/>
        </w:rPr>
        <w:t>Иванов О. П.</w:t>
      </w:r>
      <w:r w:rsidRPr="00CE668A">
        <w:rPr>
          <w:sz w:val="24"/>
          <w:szCs w:val="24"/>
        </w:rPr>
        <w:t xml:space="preserve"> Военная сила в глобальной стратегии США. М.: 2008; </w:t>
      </w:r>
      <w:r w:rsidRPr="00CE668A">
        <w:rPr>
          <w:i/>
          <w:sz w:val="24"/>
          <w:szCs w:val="24"/>
        </w:rPr>
        <w:t>Кулматов К. Н., Митрофанова А. В.</w:t>
      </w:r>
      <w:r w:rsidRPr="00CE668A">
        <w:rPr>
          <w:sz w:val="24"/>
          <w:szCs w:val="24"/>
        </w:rPr>
        <w:t xml:space="preserve"> Региональные аспекты международных отношений. М.: Восток-Запад, 2010; Мировая политика: Теория, методология, прикладной анализ / отв. ред. А. А. Кокошин, А. Д. Богатуров. М., 2004; </w:t>
      </w:r>
      <w:r w:rsidRPr="00CE668A">
        <w:rPr>
          <w:i/>
          <w:sz w:val="24"/>
          <w:szCs w:val="24"/>
        </w:rPr>
        <w:t>Каширина Т. В., Аватков В. А.</w:t>
      </w:r>
      <w:r w:rsidRPr="00CE668A">
        <w:rPr>
          <w:sz w:val="24"/>
          <w:szCs w:val="24"/>
        </w:rPr>
        <w:t xml:space="preserve"> Актуальные проблемы международных отношений и внешней политики в</w:t>
      </w:r>
      <w:r w:rsidRPr="00CE668A">
        <w:rPr>
          <w:sz w:val="24"/>
          <w:szCs w:val="24"/>
          <w:lang w:val="az-Latn-AZ"/>
        </w:rPr>
        <w:t xml:space="preserve"> </w:t>
      </w:r>
      <w:r w:rsidRPr="00CE668A">
        <w:rPr>
          <w:sz w:val="24"/>
          <w:szCs w:val="24"/>
          <w:lang w:val="en-US"/>
        </w:rPr>
        <w:t>XXI</w:t>
      </w:r>
      <w:r w:rsidRPr="00CE668A">
        <w:rPr>
          <w:sz w:val="24"/>
          <w:szCs w:val="24"/>
        </w:rPr>
        <w:t xml:space="preserve"> веке. М.: 2017</w:t>
      </w:r>
      <w:r w:rsidRPr="005219B2">
        <w:rPr>
          <w:sz w:val="24"/>
          <w:szCs w:val="24"/>
        </w:rPr>
        <w:t xml:space="preserve">; </w:t>
      </w:r>
      <w:r w:rsidR="005219B2" w:rsidRPr="005219B2">
        <w:rPr>
          <w:i/>
          <w:sz w:val="24"/>
          <w:szCs w:val="24"/>
        </w:rPr>
        <w:t>Койбаев Б.Г.</w:t>
      </w:r>
      <w:r w:rsidR="005219B2" w:rsidRPr="005219B2">
        <w:rPr>
          <w:sz w:val="24"/>
          <w:szCs w:val="24"/>
        </w:rPr>
        <w:t xml:space="preserve"> </w:t>
      </w:r>
      <w:r w:rsidR="005219B2" w:rsidRPr="005219B2">
        <w:rPr>
          <w:bCs/>
          <w:kern w:val="36"/>
          <w:sz w:val="24"/>
          <w:szCs w:val="24"/>
        </w:rPr>
        <w:t>Армения и</w:t>
      </w:r>
      <w:r w:rsidR="005219B2" w:rsidRPr="005219B2">
        <w:rPr>
          <w:sz w:val="24"/>
          <w:szCs w:val="24"/>
        </w:rPr>
        <w:t xml:space="preserve"> </w:t>
      </w:r>
      <w:r w:rsidR="005219B2" w:rsidRPr="005219B2">
        <w:rPr>
          <w:bCs/>
          <w:kern w:val="36"/>
          <w:sz w:val="24"/>
          <w:szCs w:val="24"/>
        </w:rPr>
        <w:t>Азербайджан</w:t>
      </w:r>
      <w:r w:rsidR="005219B2" w:rsidRPr="005219B2">
        <w:rPr>
          <w:sz w:val="24"/>
          <w:szCs w:val="24"/>
        </w:rPr>
        <w:t xml:space="preserve"> в современной иранской политике на Южном Кавказе/</w:t>
      </w:r>
      <w:r w:rsidR="005219B2" w:rsidRPr="005219B2">
        <w:rPr>
          <w:sz w:val="24"/>
          <w:szCs w:val="24"/>
          <w:lang w:eastAsia="en-US"/>
        </w:rPr>
        <w:t xml:space="preserve"> Койбаев Б.Г., Бязров А.В.</w:t>
      </w:r>
      <w:r w:rsidR="005219B2" w:rsidRPr="005219B2">
        <w:rPr>
          <w:sz w:val="24"/>
          <w:szCs w:val="24"/>
        </w:rPr>
        <w:t xml:space="preserve"> //</w:t>
      </w:r>
      <w:r w:rsidR="005219B2" w:rsidRPr="005219B2">
        <w:rPr>
          <w:bCs/>
          <w:sz w:val="24"/>
          <w:szCs w:val="24"/>
        </w:rPr>
        <w:t xml:space="preserve"> Современные научно-технические и социально-гуманитарные исследования: актуальные вопросы, достижения и инновации:</w:t>
      </w:r>
      <w:r w:rsidR="005219B2" w:rsidRPr="005219B2">
        <w:rPr>
          <w:sz w:val="24"/>
          <w:szCs w:val="24"/>
        </w:rPr>
        <w:t xml:space="preserve"> Сборник докладов III Всероссийской (национальной) научно- практической конференции с международным участием. Владикавказ: Северо-Кавказский горно-металлургический институт (государственный технологический университет), 2021; </w:t>
      </w:r>
      <w:r w:rsidRPr="005219B2">
        <w:rPr>
          <w:i/>
          <w:sz w:val="24"/>
          <w:szCs w:val="24"/>
        </w:rPr>
        <w:t>Примаков Е. М</w:t>
      </w:r>
      <w:r w:rsidRPr="005219B2">
        <w:rPr>
          <w:sz w:val="24"/>
          <w:szCs w:val="24"/>
        </w:rPr>
        <w:t xml:space="preserve">. Мир после 11 сентября. М.: Мысль, 2002; </w:t>
      </w:r>
      <w:r w:rsidRPr="005219B2">
        <w:rPr>
          <w:i/>
          <w:sz w:val="24"/>
          <w:szCs w:val="24"/>
        </w:rPr>
        <w:t>Рудов Г. А</w:t>
      </w:r>
      <w:r w:rsidRPr="005219B2">
        <w:rPr>
          <w:sz w:val="24"/>
          <w:szCs w:val="24"/>
        </w:rPr>
        <w:t>. Проблема водных ресурсов в мире</w:t>
      </w:r>
      <w:r w:rsidRPr="00CE668A">
        <w:rPr>
          <w:sz w:val="24"/>
          <w:szCs w:val="24"/>
        </w:rPr>
        <w:t xml:space="preserve"> и для государств Центральной Азии // Дипломатический ежегодник, М.: Научная книга, 2004; </w:t>
      </w:r>
      <w:r w:rsidRPr="00CE668A">
        <w:rPr>
          <w:i/>
          <w:iCs/>
          <w:sz w:val="24"/>
          <w:szCs w:val="24"/>
        </w:rPr>
        <w:t>Притчин С. А</w:t>
      </w:r>
      <w:r w:rsidRPr="00CE668A">
        <w:rPr>
          <w:sz w:val="24"/>
          <w:szCs w:val="24"/>
        </w:rPr>
        <w:t xml:space="preserve">. Россия на Каспии. Поиски оптимальной стратегии. М.: Аспект пресс, 2018. 213 с.; </w:t>
      </w:r>
      <w:r w:rsidRPr="00CE668A">
        <w:rPr>
          <w:i/>
          <w:sz w:val="24"/>
          <w:szCs w:val="24"/>
        </w:rPr>
        <w:t>Рудов Г. А.</w:t>
      </w:r>
      <w:r w:rsidRPr="00CE668A">
        <w:rPr>
          <w:sz w:val="24"/>
          <w:szCs w:val="24"/>
        </w:rPr>
        <w:t xml:space="preserve"> Перезагрузка по-американски или попытка возврата к «новому мышлению» по-горбачёвски. Мир и политика. М.: Известия, 2010; </w:t>
      </w:r>
      <w:r w:rsidRPr="00CE668A">
        <w:rPr>
          <w:i/>
          <w:sz w:val="24"/>
          <w:szCs w:val="24"/>
        </w:rPr>
        <w:t>Татаринцев В. М.</w:t>
      </w:r>
      <w:r w:rsidRPr="00CE668A">
        <w:rPr>
          <w:sz w:val="24"/>
          <w:szCs w:val="24"/>
        </w:rPr>
        <w:t xml:space="preserve"> Двусторонние отношения России со странами СНГ. М.: Восток-Запад, 2011; </w:t>
      </w:r>
      <w:r w:rsidRPr="00CE668A">
        <w:rPr>
          <w:i/>
          <w:sz w:val="24"/>
          <w:szCs w:val="24"/>
        </w:rPr>
        <w:t>Штоль В. В</w:t>
      </w:r>
      <w:r w:rsidRPr="00CE668A">
        <w:rPr>
          <w:sz w:val="24"/>
          <w:szCs w:val="24"/>
        </w:rPr>
        <w:t xml:space="preserve">. Армия Нового мирового порядка. М.: ОГИ, 2010; </w:t>
      </w:r>
      <w:r w:rsidRPr="00CE668A">
        <w:rPr>
          <w:i/>
          <w:sz w:val="24"/>
          <w:szCs w:val="24"/>
        </w:rPr>
        <w:t>Шутов А.Д.</w:t>
      </w:r>
      <w:r w:rsidRPr="00CE668A">
        <w:rPr>
          <w:sz w:val="24"/>
          <w:szCs w:val="24"/>
        </w:rPr>
        <w:t xml:space="preserve"> На руинах великой державы, или Агония власти. 1991–2003 годы. М.: Вече, 2004. </w:t>
      </w:r>
    </w:p>
  </w:footnote>
  <w:footnote w:id="15">
    <w:p w14:paraId="0BBF1DF7" w14:textId="77777777" w:rsidR="004F7770" w:rsidRPr="00881520" w:rsidRDefault="004F7770" w:rsidP="00881520">
      <w:pPr>
        <w:ind w:firstLine="567"/>
        <w:jc w:val="both"/>
        <w:rPr>
          <w:sz w:val="24"/>
          <w:szCs w:val="24"/>
          <w:lang w:val="en-US"/>
        </w:rPr>
      </w:pPr>
      <w:r w:rsidRPr="00881520">
        <w:rPr>
          <w:rStyle w:val="af5"/>
          <w:sz w:val="24"/>
          <w:szCs w:val="24"/>
        </w:rPr>
        <w:footnoteRef/>
      </w:r>
      <w:r w:rsidRPr="00881520">
        <w:rPr>
          <w:sz w:val="24"/>
          <w:szCs w:val="24"/>
        </w:rPr>
        <w:t xml:space="preserve"> </w:t>
      </w:r>
      <w:r w:rsidRPr="00881520">
        <w:rPr>
          <w:i/>
          <w:sz w:val="24"/>
          <w:szCs w:val="24"/>
        </w:rPr>
        <w:t>Ярахмедова А</w:t>
      </w:r>
      <w:r w:rsidRPr="00881520">
        <w:rPr>
          <w:sz w:val="24"/>
          <w:szCs w:val="24"/>
        </w:rPr>
        <w:t xml:space="preserve">. Российско-азербайджанские отношения и проблемы регионального развития в Закавказье: дис. ... канд. полит. наук. М., 1998, </w:t>
      </w:r>
      <w:r w:rsidRPr="00881520">
        <w:rPr>
          <w:i/>
          <w:sz w:val="24"/>
          <w:szCs w:val="24"/>
        </w:rPr>
        <w:t>Измоденов И. А.</w:t>
      </w:r>
      <w:r w:rsidRPr="00881520">
        <w:rPr>
          <w:sz w:val="24"/>
          <w:szCs w:val="24"/>
        </w:rPr>
        <w:t xml:space="preserve"> Российско-азербайджанские отношения (1991–2003 гг.): дис. ... канд. ист. наук. М., 2004. 248 </w:t>
      </w:r>
      <w:r w:rsidRPr="00881520">
        <w:rPr>
          <w:sz w:val="24"/>
          <w:szCs w:val="24"/>
          <w:lang w:val="en-US"/>
        </w:rPr>
        <w:t>c</w:t>
      </w:r>
      <w:r w:rsidRPr="00881520">
        <w:rPr>
          <w:sz w:val="24"/>
          <w:szCs w:val="24"/>
        </w:rPr>
        <w:t xml:space="preserve">.; </w:t>
      </w:r>
      <w:r w:rsidRPr="00881520">
        <w:rPr>
          <w:i/>
          <w:sz w:val="24"/>
          <w:szCs w:val="24"/>
        </w:rPr>
        <w:t>Пивоваров Е.</w:t>
      </w:r>
      <w:r w:rsidRPr="00881520">
        <w:rPr>
          <w:sz w:val="24"/>
          <w:szCs w:val="24"/>
        </w:rPr>
        <w:t xml:space="preserve"> Российско-азербайджанские отношения: конец </w:t>
      </w:r>
      <w:r w:rsidRPr="00881520">
        <w:rPr>
          <w:sz w:val="24"/>
          <w:szCs w:val="24"/>
          <w:lang w:val="en-US"/>
        </w:rPr>
        <w:t>XX</w:t>
      </w:r>
      <w:r w:rsidRPr="00881520">
        <w:rPr>
          <w:sz w:val="24"/>
          <w:szCs w:val="24"/>
        </w:rPr>
        <w:t xml:space="preserve"> – начало </w:t>
      </w:r>
      <w:r w:rsidRPr="00881520">
        <w:rPr>
          <w:sz w:val="24"/>
          <w:szCs w:val="24"/>
          <w:lang w:val="en-US"/>
        </w:rPr>
        <w:t>XXI</w:t>
      </w:r>
      <w:r w:rsidRPr="00881520">
        <w:rPr>
          <w:sz w:val="24"/>
          <w:szCs w:val="24"/>
        </w:rPr>
        <w:t xml:space="preserve"> вв. М.: Kremlinmultimedia, 2012. 448 с.; </w:t>
      </w:r>
      <w:r w:rsidRPr="00881520">
        <w:rPr>
          <w:i/>
          <w:sz w:val="24"/>
          <w:szCs w:val="24"/>
        </w:rPr>
        <w:t>Ницевич В. Огнева В</w:t>
      </w:r>
      <w:r w:rsidRPr="00881520">
        <w:rPr>
          <w:sz w:val="24"/>
          <w:szCs w:val="24"/>
        </w:rPr>
        <w:t xml:space="preserve">. Интеграционные процессы в СНГ: роль региональных организаций // Научный вестник УрАГС. 2011. № 4; </w:t>
      </w:r>
      <w:r w:rsidRPr="00881520">
        <w:rPr>
          <w:i/>
          <w:sz w:val="24"/>
          <w:szCs w:val="24"/>
        </w:rPr>
        <w:t>Либман А. М</w:t>
      </w:r>
      <w:r w:rsidRPr="00881520">
        <w:rPr>
          <w:sz w:val="24"/>
          <w:szCs w:val="24"/>
        </w:rPr>
        <w:t xml:space="preserve">. Устойчивость международных союзов в ретроспективе СНГ // Международные процессы. </w:t>
      </w:r>
      <w:r w:rsidRPr="0092288F">
        <w:rPr>
          <w:sz w:val="24"/>
          <w:szCs w:val="24"/>
          <w:lang w:val="en-US"/>
        </w:rPr>
        <w:t xml:space="preserve">2006. </w:t>
      </w:r>
      <w:r w:rsidRPr="00881520">
        <w:rPr>
          <w:sz w:val="24"/>
          <w:szCs w:val="24"/>
          <w:lang w:val="en-US"/>
        </w:rPr>
        <w:t xml:space="preserve">№ 3 (12). </w:t>
      </w:r>
      <w:r w:rsidRPr="00881520">
        <w:rPr>
          <w:sz w:val="24"/>
          <w:szCs w:val="24"/>
        </w:rPr>
        <w:t>С</w:t>
      </w:r>
      <w:r w:rsidRPr="00881520">
        <w:rPr>
          <w:sz w:val="24"/>
          <w:szCs w:val="24"/>
          <w:lang w:val="en-US"/>
        </w:rPr>
        <w:t>. 38–51.</w:t>
      </w:r>
    </w:p>
  </w:footnote>
  <w:footnote w:id="16">
    <w:p w14:paraId="3DED35CB" w14:textId="3C92A7E1" w:rsidR="004F7770" w:rsidRPr="00881520" w:rsidRDefault="004F7770" w:rsidP="00881520">
      <w:pPr>
        <w:autoSpaceDE w:val="0"/>
        <w:autoSpaceDN w:val="0"/>
        <w:adjustRightInd w:val="0"/>
        <w:ind w:firstLine="567"/>
        <w:contextualSpacing/>
        <w:jc w:val="both"/>
        <w:rPr>
          <w:rFonts w:eastAsia="MS Mincho"/>
          <w:sz w:val="24"/>
          <w:szCs w:val="24"/>
          <w:lang w:val="en-US" w:eastAsia="en-US"/>
        </w:rPr>
      </w:pPr>
      <w:r w:rsidRPr="00881520">
        <w:rPr>
          <w:rStyle w:val="af5"/>
          <w:sz w:val="24"/>
          <w:szCs w:val="24"/>
        </w:rPr>
        <w:footnoteRef/>
      </w:r>
      <w:r w:rsidRPr="00881520">
        <w:rPr>
          <w:sz w:val="24"/>
          <w:szCs w:val="24"/>
          <w:lang w:val="en-US"/>
        </w:rPr>
        <w:t xml:space="preserve"> </w:t>
      </w:r>
      <w:r w:rsidRPr="00881520">
        <w:rPr>
          <w:i/>
          <w:iCs/>
          <w:sz w:val="24"/>
          <w:szCs w:val="24"/>
          <w:lang w:val="en-US"/>
        </w:rPr>
        <w:t>Petersen, A.</w:t>
      </w:r>
      <w:r w:rsidRPr="00881520">
        <w:rPr>
          <w:sz w:val="24"/>
          <w:szCs w:val="24"/>
          <w:lang w:val="en-US"/>
        </w:rPr>
        <w:t xml:space="preserve"> Azerbaijan’s Euro-Atlantic Vision / A. Petersen // Azerbaijan Focus. – 2010 – Vol. 2 (2) (January-March),</w:t>
      </w:r>
      <w:r w:rsidRPr="00881520">
        <w:rPr>
          <w:rFonts w:eastAsia="MS Mincho"/>
          <w:i/>
          <w:iCs/>
          <w:sz w:val="24"/>
          <w:szCs w:val="24"/>
          <w:lang w:val="en-US" w:eastAsia="en-US"/>
        </w:rPr>
        <w:t xml:space="preserve"> Lewis, D. G</w:t>
      </w:r>
      <w:r w:rsidRPr="00881520">
        <w:rPr>
          <w:rFonts w:eastAsia="MS Mincho"/>
          <w:sz w:val="24"/>
          <w:szCs w:val="24"/>
          <w:lang w:val="en-US" w:eastAsia="en-US"/>
        </w:rPr>
        <w:t>. The Politics of Energy in the Caspian Region / D. G. Lewis. – Easter Europe and the Common wealth of Independent States, 2009. – 87 p.,</w:t>
      </w:r>
      <w:r w:rsidRPr="00881520">
        <w:rPr>
          <w:rFonts w:eastAsia="MS Mincho"/>
          <w:i/>
          <w:iCs/>
          <w:sz w:val="24"/>
          <w:szCs w:val="24"/>
          <w:lang w:val="en-US" w:eastAsia="en-US"/>
        </w:rPr>
        <w:t xml:space="preserve"> Ipek, P.</w:t>
      </w:r>
      <w:r w:rsidRPr="00881520">
        <w:rPr>
          <w:rFonts w:eastAsia="MS Mincho"/>
          <w:sz w:val="24"/>
          <w:szCs w:val="24"/>
          <w:lang w:val="en-US" w:eastAsia="en-US"/>
        </w:rPr>
        <w:t xml:space="preserve"> Azerbaijan`s Foreign Policy and Challenges for Energy Security / P. Ipek // Middle East Journal. – 2009. – Vol. 63, № 2 (spring). – P.</w:t>
      </w:r>
      <w:r w:rsidRPr="00881520">
        <w:rPr>
          <w:rFonts w:eastAsia="MS Mincho"/>
          <w:color w:val="000000"/>
          <w:sz w:val="36"/>
          <w:szCs w:val="36"/>
          <w:lang w:val="en-US" w:eastAsia="en-US"/>
        </w:rPr>
        <w:t> </w:t>
      </w:r>
      <w:r w:rsidRPr="00881520">
        <w:rPr>
          <w:rFonts w:eastAsia="MS Mincho"/>
          <w:sz w:val="24"/>
          <w:szCs w:val="24"/>
          <w:lang w:val="en-US" w:eastAsia="en-US"/>
        </w:rPr>
        <w:t>227–239.,</w:t>
      </w:r>
      <w:r w:rsidRPr="00881520">
        <w:rPr>
          <w:rFonts w:eastAsia="MS Mincho"/>
          <w:i/>
          <w:iCs/>
          <w:sz w:val="24"/>
          <w:szCs w:val="24"/>
          <w:lang w:val="en-US" w:eastAsia="en-US"/>
        </w:rPr>
        <w:t xml:space="preserve"> Ismailzade, F</w:t>
      </w:r>
      <w:r w:rsidRPr="00881520">
        <w:rPr>
          <w:rFonts w:eastAsia="MS Mincho"/>
          <w:sz w:val="24"/>
          <w:szCs w:val="24"/>
          <w:lang w:val="en-US" w:eastAsia="en-US"/>
        </w:rPr>
        <w:t>. The South Caucasus 2021: Oil, Democracy and Geopolitics / F. Ismailzade, G. E. Howard. – Washington: Jamestown Foundation, 2012. – 333 p.,</w:t>
      </w:r>
      <w:r w:rsidRPr="00881520">
        <w:rPr>
          <w:rFonts w:eastAsia="MS Mincho"/>
          <w:i/>
          <w:iCs/>
          <w:sz w:val="24"/>
          <w:szCs w:val="24"/>
          <w:lang w:val="en-US" w:eastAsia="en-US"/>
        </w:rPr>
        <w:t xml:space="preserve"> Ibrahimov, R.</w:t>
      </w:r>
      <w:r w:rsidRPr="00881520">
        <w:rPr>
          <w:rFonts w:eastAsia="MS Mincho"/>
          <w:sz w:val="24"/>
          <w:szCs w:val="24"/>
          <w:lang w:val="en-US" w:eastAsia="en-US"/>
        </w:rPr>
        <w:t xml:space="preserve"> Azerbaijan Energy Strategy and the Importance of Diversification of Exported Transport Routes / R. Ibrahimov // Journal of Qa</w:t>
      </w:r>
      <w:r w:rsidR="004D26C5">
        <w:rPr>
          <w:rFonts w:eastAsia="MS Mincho"/>
          <w:sz w:val="24"/>
          <w:szCs w:val="24"/>
          <w:lang w:val="en-US" w:eastAsia="en-US"/>
        </w:rPr>
        <w:t>fqaz University. – 2010. – № 29</w:t>
      </w:r>
      <w:r w:rsidRPr="00881520">
        <w:rPr>
          <w:rFonts w:eastAsia="MS Mincho"/>
          <w:sz w:val="24"/>
          <w:szCs w:val="24"/>
          <w:lang w:val="en-US" w:eastAsia="en-US"/>
        </w:rPr>
        <w:t>,</w:t>
      </w:r>
      <w:r w:rsidRPr="00881520">
        <w:rPr>
          <w:rFonts w:eastAsia="MS Mincho"/>
          <w:i/>
          <w:iCs/>
          <w:sz w:val="24"/>
          <w:szCs w:val="24"/>
          <w:lang w:val="en-US" w:eastAsia="en-US"/>
        </w:rPr>
        <w:t xml:space="preserve"> Kalicki, Y.</w:t>
      </w:r>
      <w:r w:rsidRPr="00881520">
        <w:rPr>
          <w:rFonts w:eastAsia="MS Mincho"/>
          <w:sz w:val="24"/>
          <w:szCs w:val="24"/>
          <w:lang w:val="en-US" w:eastAsia="en-US"/>
        </w:rPr>
        <w:t xml:space="preserve"> Caspian energy at the crossroads / Y. Kalicki. – Foreign Affairs, 2001. – 68 p.</w:t>
      </w:r>
    </w:p>
    <w:p w14:paraId="503574E7" w14:textId="77777777" w:rsidR="004F7770" w:rsidRPr="00881520" w:rsidRDefault="004F7770" w:rsidP="00CE668A">
      <w:pPr>
        <w:autoSpaceDE w:val="0"/>
        <w:autoSpaceDN w:val="0"/>
        <w:adjustRightInd w:val="0"/>
        <w:contextualSpacing/>
        <w:jc w:val="both"/>
        <w:rPr>
          <w:rFonts w:eastAsia="MS Mincho"/>
          <w:sz w:val="24"/>
          <w:szCs w:val="24"/>
          <w:lang w:val="en-US" w:eastAsia="en-US"/>
        </w:rPr>
      </w:pPr>
    </w:p>
    <w:p w14:paraId="2DD298B0" w14:textId="77777777" w:rsidR="004F7770" w:rsidRPr="007F0965" w:rsidRDefault="004F7770" w:rsidP="00CE668A">
      <w:pPr>
        <w:autoSpaceDE w:val="0"/>
        <w:autoSpaceDN w:val="0"/>
        <w:adjustRightInd w:val="0"/>
        <w:contextualSpacing/>
        <w:jc w:val="both"/>
        <w:rPr>
          <w:rFonts w:eastAsia="MS Mincho"/>
          <w:lang w:val="en-US" w:eastAsia="en-US"/>
        </w:rPr>
      </w:pPr>
    </w:p>
    <w:p w14:paraId="03385874" w14:textId="77777777" w:rsidR="004F7770" w:rsidRPr="008D7EA1" w:rsidRDefault="004F7770" w:rsidP="00CE668A">
      <w:pPr>
        <w:autoSpaceDE w:val="0"/>
        <w:autoSpaceDN w:val="0"/>
        <w:adjustRightInd w:val="0"/>
        <w:contextualSpacing/>
        <w:jc w:val="both"/>
        <w:rPr>
          <w:rFonts w:eastAsia="MS Mincho"/>
          <w:lang w:val="en-US" w:eastAsia="en-US"/>
        </w:rPr>
      </w:pPr>
    </w:p>
    <w:p w14:paraId="23A61CAE" w14:textId="77777777" w:rsidR="004F7770" w:rsidRPr="008D7EA1" w:rsidRDefault="004F7770" w:rsidP="00CE668A">
      <w:pPr>
        <w:autoSpaceDE w:val="0"/>
        <w:autoSpaceDN w:val="0"/>
        <w:adjustRightInd w:val="0"/>
        <w:contextualSpacing/>
        <w:jc w:val="both"/>
        <w:rPr>
          <w:rFonts w:eastAsia="MS Mincho"/>
          <w:lang w:val="en-US" w:eastAsia="en-US"/>
        </w:rPr>
      </w:pPr>
    </w:p>
    <w:p w14:paraId="36A6FE14" w14:textId="77777777" w:rsidR="004F7770" w:rsidRPr="008D7EA1" w:rsidRDefault="004F7770" w:rsidP="00CE668A">
      <w:pPr>
        <w:autoSpaceDE w:val="0"/>
        <w:autoSpaceDN w:val="0"/>
        <w:adjustRightInd w:val="0"/>
        <w:contextualSpacing/>
        <w:jc w:val="both"/>
        <w:rPr>
          <w:lang w:val="en-US"/>
        </w:rPr>
      </w:pPr>
    </w:p>
    <w:p w14:paraId="3F6E1EF5" w14:textId="77777777" w:rsidR="004F7770" w:rsidRPr="008D7EA1" w:rsidRDefault="004F7770" w:rsidP="00CE668A">
      <w:pPr>
        <w:pStyle w:val="af3"/>
        <w:rPr>
          <w:lang w:val="en-US"/>
        </w:rPr>
      </w:pPr>
    </w:p>
  </w:footnote>
  <w:footnote w:id="17">
    <w:p w14:paraId="3299399C" w14:textId="77777777" w:rsidR="004F7770" w:rsidRPr="00311ED8" w:rsidRDefault="004F7770" w:rsidP="005D6CA2">
      <w:pPr>
        <w:pStyle w:val="af3"/>
        <w:ind w:firstLine="567"/>
        <w:rPr>
          <w:sz w:val="24"/>
          <w:szCs w:val="24"/>
        </w:rPr>
      </w:pPr>
      <w:r w:rsidRPr="00F33610">
        <w:rPr>
          <w:rStyle w:val="af5"/>
        </w:rPr>
        <w:footnoteRef/>
      </w:r>
      <w:r w:rsidRPr="00F33610">
        <w:t xml:space="preserve"> </w:t>
      </w:r>
      <w:r w:rsidRPr="00311ED8">
        <w:rPr>
          <w:i/>
          <w:sz w:val="24"/>
          <w:szCs w:val="24"/>
        </w:rPr>
        <w:t>Исмаилов Э.</w:t>
      </w:r>
      <w:r w:rsidRPr="00311ED8">
        <w:rPr>
          <w:sz w:val="24"/>
          <w:szCs w:val="24"/>
        </w:rPr>
        <w:t xml:space="preserve"> Указ. соч. </w:t>
      </w:r>
      <w:r>
        <w:rPr>
          <w:sz w:val="24"/>
          <w:szCs w:val="24"/>
        </w:rPr>
        <w:t xml:space="preserve">С. </w:t>
      </w:r>
      <w:r w:rsidRPr="00311ED8">
        <w:rPr>
          <w:sz w:val="24"/>
          <w:szCs w:val="24"/>
        </w:rPr>
        <w:t>8.</w:t>
      </w:r>
    </w:p>
  </w:footnote>
  <w:footnote w:id="18">
    <w:p w14:paraId="3B43E758" w14:textId="7DE754C6" w:rsidR="004F7770" w:rsidRPr="00311ED8" w:rsidRDefault="004F7770" w:rsidP="00AC2489">
      <w:pPr>
        <w:pStyle w:val="af3"/>
        <w:ind w:firstLine="567"/>
        <w:jc w:val="both"/>
        <w:rPr>
          <w:sz w:val="24"/>
          <w:szCs w:val="24"/>
        </w:rPr>
      </w:pPr>
      <w:r w:rsidRPr="00311ED8">
        <w:rPr>
          <w:rStyle w:val="af5"/>
        </w:rPr>
        <w:footnoteRef/>
      </w:r>
      <w:r w:rsidRPr="00311ED8">
        <w:rPr>
          <w:sz w:val="24"/>
          <w:szCs w:val="24"/>
        </w:rPr>
        <w:t xml:space="preserve"> Глобализация и Кавказ: историко-этнополитический аспект</w:t>
      </w:r>
      <w:r>
        <w:rPr>
          <w:sz w:val="24"/>
          <w:szCs w:val="24"/>
        </w:rPr>
        <w:t xml:space="preserve"> // </w:t>
      </w:r>
      <w:r w:rsidRPr="00311ED8">
        <w:rPr>
          <w:sz w:val="24"/>
          <w:szCs w:val="24"/>
          <w:lang w:val="az-Latn-AZ"/>
        </w:rPr>
        <w:t>İRS-</w:t>
      </w:r>
      <w:r w:rsidRPr="00311ED8">
        <w:rPr>
          <w:sz w:val="24"/>
          <w:szCs w:val="24"/>
        </w:rPr>
        <w:t>Наследие</w:t>
      </w:r>
      <w:r>
        <w:rPr>
          <w:sz w:val="24"/>
          <w:szCs w:val="24"/>
        </w:rPr>
        <w:t xml:space="preserve">. 2004. № </w:t>
      </w:r>
      <w:r w:rsidRPr="00311ED8">
        <w:rPr>
          <w:sz w:val="24"/>
          <w:szCs w:val="24"/>
          <w:lang w:val="az-Latn-AZ"/>
        </w:rPr>
        <w:t>1</w:t>
      </w:r>
      <w:r>
        <w:rPr>
          <w:sz w:val="24"/>
          <w:szCs w:val="24"/>
        </w:rPr>
        <w:t xml:space="preserve">. </w:t>
      </w:r>
      <w:r w:rsidRPr="00311ED8">
        <w:rPr>
          <w:sz w:val="24"/>
          <w:szCs w:val="24"/>
          <w:lang w:val="az-Latn-AZ"/>
        </w:rPr>
        <w:t>(19)</w:t>
      </w:r>
      <w:r>
        <w:rPr>
          <w:sz w:val="24"/>
          <w:szCs w:val="24"/>
        </w:rPr>
        <w:t xml:space="preserve">. С. </w:t>
      </w:r>
      <w:r w:rsidRPr="00311ED8">
        <w:rPr>
          <w:sz w:val="24"/>
          <w:szCs w:val="24"/>
          <w:lang w:val="az-Latn-AZ"/>
        </w:rPr>
        <w:t>18</w:t>
      </w:r>
      <w:r w:rsidRPr="00311ED8">
        <w:rPr>
          <w:sz w:val="24"/>
          <w:szCs w:val="24"/>
        </w:rPr>
        <w:t>.</w:t>
      </w:r>
    </w:p>
  </w:footnote>
  <w:footnote w:id="19">
    <w:p w14:paraId="370EF45C" w14:textId="77777777" w:rsidR="004F7770" w:rsidRPr="00311ED8" w:rsidRDefault="004F7770" w:rsidP="005D6CA2">
      <w:pPr>
        <w:pStyle w:val="af3"/>
        <w:ind w:firstLine="567"/>
        <w:rPr>
          <w:sz w:val="24"/>
          <w:szCs w:val="24"/>
        </w:rPr>
      </w:pPr>
      <w:r w:rsidRPr="00F33610">
        <w:rPr>
          <w:rStyle w:val="af5"/>
        </w:rPr>
        <w:footnoteRef/>
      </w:r>
      <w:r w:rsidRPr="00F33610">
        <w:t xml:space="preserve"> </w:t>
      </w:r>
      <w:r w:rsidRPr="00311ED8">
        <w:rPr>
          <w:i/>
          <w:sz w:val="24"/>
          <w:szCs w:val="24"/>
        </w:rPr>
        <w:t>Исмаилов М.</w:t>
      </w:r>
      <w:r w:rsidRPr="00311ED8">
        <w:rPr>
          <w:sz w:val="24"/>
          <w:szCs w:val="24"/>
        </w:rPr>
        <w:t xml:space="preserve"> Азербайджан тарихи.</w:t>
      </w:r>
      <w:r>
        <w:rPr>
          <w:sz w:val="24"/>
          <w:szCs w:val="24"/>
        </w:rPr>
        <w:t xml:space="preserve"> </w:t>
      </w:r>
      <w:r w:rsidRPr="00311ED8">
        <w:rPr>
          <w:sz w:val="24"/>
          <w:szCs w:val="24"/>
        </w:rPr>
        <w:t xml:space="preserve">Бакы, 1992. С. 22; </w:t>
      </w:r>
      <w:r w:rsidRPr="00311ED8">
        <w:rPr>
          <w:i/>
          <w:sz w:val="24"/>
          <w:szCs w:val="24"/>
        </w:rPr>
        <w:t>Исмаилов Э</w:t>
      </w:r>
      <w:r w:rsidRPr="00311ED8">
        <w:rPr>
          <w:sz w:val="24"/>
          <w:szCs w:val="24"/>
        </w:rPr>
        <w:t xml:space="preserve">. Указ. соч. </w:t>
      </w:r>
      <w:r>
        <w:rPr>
          <w:sz w:val="24"/>
          <w:szCs w:val="24"/>
        </w:rPr>
        <w:t xml:space="preserve">С. </w:t>
      </w:r>
      <w:r w:rsidRPr="00311ED8">
        <w:rPr>
          <w:sz w:val="24"/>
          <w:szCs w:val="24"/>
        </w:rPr>
        <w:t>24.</w:t>
      </w:r>
    </w:p>
  </w:footnote>
  <w:footnote w:id="20">
    <w:p w14:paraId="53C13BA5" w14:textId="77777777" w:rsidR="004F7770" w:rsidRPr="007D6975" w:rsidRDefault="004F7770" w:rsidP="005D6CA2">
      <w:pPr>
        <w:pStyle w:val="af3"/>
        <w:ind w:firstLine="567"/>
      </w:pPr>
      <w:r w:rsidRPr="00F33610">
        <w:rPr>
          <w:rStyle w:val="af5"/>
        </w:rPr>
        <w:footnoteRef/>
      </w:r>
      <w:r w:rsidRPr="00F33610">
        <w:t xml:space="preserve"> </w:t>
      </w:r>
      <w:r w:rsidRPr="00311ED8">
        <w:rPr>
          <w:sz w:val="24"/>
          <w:szCs w:val="24"/>
        </w:rPr>
        <w:t xml:space="preserve">История Азербайджана. Учебник. Баку, 2014. </w:t>
      </w:r>
      <w:r>
        <w:rPr>
          <w:sz w:val="24"/>
          <w:szCs w:val="24"/>
        </w:rPr>
        <w:t xml:space="preserve">С. </w:t>
      </w:r>
      <w:r w:rsidRPr="00311ED8">
        <w:rPr>
          <w:sz w:val="24"/>
          <w:szCs w:val="24"/>
        </w:rPr>
        <w:t>14.</w:t>
      </w:r>
    </w:p>
  </w:footnote>
  <w:footnote w:id="21">
    <w:p w14:paraId="371A1B0F" w14:textId="77777777" w:rsidR="004F7770" w:rsidRPr="00311ED8" w:rsidRDefault="004F7770" w:rsidP="005D6CA2">
      <w:pPr>
        <w:pStyle w:val="af3"/>
        <w:ind w:firstLine="567"/>
        <w:rPr>
          <w:sz w:val="24"/>
          <w:szCs w:val="24"/>
        </w:rPr>
      </w:pPr>
      <w:r w:rsidRPr="00F33610">
        <w:rPr>
          <w:rStyle w:val="af5"/>
        </w:rPr>
        <w:footnoteRef/>
      </w:r>
      <w:r w:rsidRPr="00F33610">
        <w:t xml:space="preserve"> </w:t>
      </w:r>
      <w:r w:rsidRPr="00311ED8">
        <w:rPr>
          <w:i/>
          <w:sz w:val="24"/>
          <w:szCs w:val="24"/>
        </w:rPr>
        <w:t>Гасанов А.</w:t>
      </w:r>
      <w:r w:rsidRPr="00311ED8">
        <w:rPr>
          <w:sz w:val="24"/>
          <w:szCs w:val="24"/>
        </w:rPr>
        <w:t xml:space="preserve"> Указ. соч. </w:t>
      </w:r>
      <w:r>
        <w:rPr>
          <w:sz w:val="24"/>
          <w:szCs w:val="24"/>
        </w:rPr>
        <w:t xml:space="preserve">С. </w:t>
      </w:r>
      <w:r w:rsidRPr="00311ED8">
        <w:rPr>
          <w:sz w:val="24"/>
          <w:szCs w:val="24"/>
        </w:rPr>
        <w:t>64</w:t>
      </w:r>
      <w:r>
        <w:rPr>
          <w:sz w:val="24"/>
          <w:szCs w:val="24"/>
        </w:rPr>
        <w:t xml:space="preserve">, </w:t>
      </w:r>
      <w:r w:rsidRPr="00311ED8">
        <w:rPr>
          <w:sz w:val="24"/>
          <w:szCs w:val="24"/>
        </w:rPr>
        <w:t>65.</w:t>
      </w:r>
    </w:p>
  </w:footnote>
  <w:footnote w:id="22">
    <w:p w14:paraId="7F8CDA6C" w14:textId="6EC8505B" w:rsidR="004F7770" w:rsidRPr="00AC2489" w:rsidRDefault="004F7770" w:rsidP="005D6CA2">
      <w:pPr>
        <w:pStyle w:val="af3"/>
        <w:ind w:firstLine="567"/>
        <w:rPr>
          <w:sz w:val="24"/>
          <w:szCs w:val="24"/>
          <w:lang w:val="en-US"/>
        </w:rPr>
      </w:pPr>
      <w:r w:rsidRPr="00311ED8">
        <w:rPr>
          <w:rStyle w:val="af5"/>
        </w:rPr>
        <w:footnoteRef/>
      </w:r>
      <w:r w:rsidRPr="00311ED8">
        <w:rPr>
          <w:sz w:val="24"/>
          <w:szCs w:val="24"/>
        </w:rPr>
        <w:t xml:space="preserve"> Азербайджанская Советская Энциклопедия</w:t>
      </w:r>
      <w:r>
        <w:rPr>
          <w:sz w:val="24"/>
          <w:szCs w:val="24"/>
        </w:rPr>
        <w:t xml:space="preserve">. Т. 8 / </w:t>
      </w:r>
      <w:r w:rsidRPr="00311ED8">
        <w:rPr>
          <w:sz w:val="24"/>
          <w:szCs w:val="24"/>
        </w:rPr>
        <w:t>под ред. Дж</w:t>
      </w:r>
      <w:r w:rsidRPr="00AC2489">
        <w:rPr>
          <w:sz w:val="24"/>
          <w:szCs w:val="24"/>
          <w:lang w:val="en-US"/>
        </w:rPr>
        <w:t xml:space="preserve">. </w:t>
      </w:r>
      <w:r w:rsidRPr="00311ED8">
        <w:rPr>
          <w:sz w:val="24"/>
          <w:szCs w:val="24"/>
        </w:rPr>
        <w:t>Б</w:t>
      </w:r>
      <w:r w:rsidRPr="00AC2489">
        <w:rPr>
          <w:sz w:val="24"/>
          <w:szCs w:val="24"/>
          <w:lang w:val="en-US"/>
        </w:rPr>
        <w:t xml:space="preserve">. </w:t>
      </w:r>
      <w:r w:rsidRPr="00311ED8">
        <w:rPr>
          <w:sz w:val="24"/>
          <w:szCs w:val="24"/>
        </w:rPr>
        <w:t>Гулиева</w:t>
      </w:r>
      <w:r w:rsidRPr="00AC2489">
        <w:rPr>
          <w:sz w:val="24"/>
          <w:szCs w:val="24"/>
          <w:lang w:val="en-US"/>
        </w:rPr>
        <w:t xml:space="preserve">. 1984. 608 </w:t>
      </w:r>
      <w:r w:rsidRPr="00311ED8">
        <w:rPr>
          <w:sz w:val="24"/>
          <w:szCs w:val="24"/>
        </w:rPr>
        <w:t>с</w:t>
      </w:r>
      <w:r w:rsidRPr="00AC2489">
        <w:rPr>
          <w:sz w:val="24"/>
          <w:szCs w:val="24"/>
          <w:lang w:val="en-US"/>
        </w:rPr>
        <w:t xml:space="preserve">. </w:t>
      </w:r>
    </w:p>
  </w:footnote>
  <w:footnote w:id="23">
    <w:p w14:paraId="59A4687B" w14:textId="77777777" w:rsidR="004F7770" w:rsidRPr="00371FD5" w:rsidRDefault="004F7770" w:rsidP="00AC2489">
      <w:pPr>
        <w:pStyle w:val="af3"/>
        <w:ind w:firstLine="567"/>
        <w:jc w:val="both"/>
        <w:rPr>
          <w:sz w:val="24"/>
          <w:szCs w:val="24"/>
        </w:rPr>
      </w:pPr>
      <w:r w:rsidRPr="00AC2489">
        <w:rPr>
          <w:lang w:val="en-US"/>
        </w:rPr>
        <w:t xml:space="preserve"> </w:t>
      </w:r>
      <w:r w:rsidRPr="00F33610">
        <w:rPr>
          <w:rStyle w:val="af5"/>
        </w:rPr>
        <w:footnoteRef/>
      </w:r>
      <w:r w:rsidRPr="00371FD5">
        <w:rPr>
          <w:lang w:val="en-US"/>
        </w:rPr>
        <w:t xml:space="preserve"> </w:t>
      </w:r>
      <w:r w:rsidRPr="00311ED8">
        <w:rPr>
          <w:sz w:val="24"/>
          <w:szCs w:val="24"/>
        </w:rPr>
        <w:t>См</w:t>
      </w:r>
      <w:r w:rsidRPr="00371FD5">
        <w:rPr>
          <w:sz w:val="24"/>
          <w:szCs w:val="24"/>
          <w:lang w:val="en-US"/>
        </w:rPr>
        <w:t xml:space="preserve">.: </w:t>
      </w:r>
      <w:r w:rsidRPr="00311ED8">
        <w:rPr>
          <w:sz w:val="24"/>
          <w:szCs w:val="24"/>
          <w:lang w:val="en-US"/>
        </w:rPr>
        <w:t>The</w:t>
      </w:r>
      <w:r w:rsidRPr="00371FD5">
        <w:rPr>
          <w:sz w:val="24"/>
          <w:szCs w:val="24"/>
          <w:lang w:val="en-US"/>
        </w:rPr>
        <w:t xml:space="preserve"> </w:t>
      </w:r>
      <w:r w:rsidRPr="00311ED8">
        <w:rPr>
          <w:sz w:val="24"/>
          <w:szCs w:val="24"/>
          <w:lang w:val="en-US"/>
        </w:rPr>
        <w:t>World</w:t>
      </w:r>
      <w:r w:rsidRPr="00371FD5">
        <w:rPr>
          <w:sz w:val="24"/>
          <w:szCs w:val="24"/>
          <w:lang w:val="en-US"/>
        </w:rPr>
        <w:t xml:space="preserve"> </w:t>
      </w:r>
      <w:r w:rsidRPr="00311ED8">
        <w:rPr>
          <w:sz w:val="24"/>
          <w:szCs w:val="24"/>
          <w:lang w:val="en-US"/>
        </w:rPr>
        <w:t>Fact</w:t>
      </w:r>
      <w:r w:rsidRPr="00371FD5">
        <w:rPr>
          <w:sz w:val="24"/>
          <w:szCs w:val="24"/>
          <w:lang w:val="en-US"/>
        </w:rPr>
        <w:t xml:space="preserve"> </w:t>
      </w:r>
      <w:r w:rsidRPr="00311ED8">
        <w:rPr>
          <w:sz w:val="24"/>
          <w:szCs w:val="24"/>
          <w:lang w:val="en-US"/>
        </w:rPr>
        <w:t>Book</w:t>
      </w:r>
      <w:r w:rsidRPr="00371FD5">
        <w:rPr>
          <w:sz w:val="24"/>
          <w:szCs w:val="24"/>
          <w:lang w:val="en-US"/>
        </w:rPr>
        <w:t xml:space="preserve">/ </w:t>
      </w:r>
      <w:r w:rsidRPr="00311ED8">
        <w:rPr>
          <w:sz w:val="24"/>
          <w:szCs w:val="24"/>
          <w:lang w:val="en-US"/>
        </w:rPr>
        <w:t>Central</w:t>
      </w:r>
      <w:r w:rsidRPr="00371FD5">
        <w:rPr>
          <w:sz w:val="24"/>
          <w:szCs w:val="24"/>
          <w:lang w:val="en-US"/>
        </w:rPr>
        <w:t xml:space="preserve"> </w:t>
      </w:r>
      <w:r w:rsidRPr="00311ED8">
        <w:rPr>
          <w:sz w:val="24"/>
          <w:szCs w:val="24"/>
          <w:lang w:val="en-US"/>
        </w:rPr>
        <w:t>Intelligence</w:t>
      </w:r>
      <w:r w:rsidRPr="00371FD5">
        <w:rPr>
          <w:sz w:val="24"/>
          <w:szCs w:val="24"/>
          <w:lang w:val="en-US"/>
        </w:rPr>
        <w:t xml:space="preserve"> </w:t>
      </w:r>
      <w:r w:rsidRPr="00311ED8">
        <w:rPr>
          <w:sz w:val="24"/>
          <w:szCs w:val="24"/>
          <w:lang w:val="en-US"/>
        </w:rPr>
        <w:t>Agency</w:t>
      </w:r>
      <w:r w:rsidRPr="00371FD5">
        <w:rPr>
          <w:sz w:val="24"/>
          <w:szCs w:val="24"/>
          <w:lang w:val="en-US"/>
        </w:rPr>
        <w:t xml:space="preserve">. </w:t>
      </w:r>
      <w:r w:rsidRPr="00311ED8">
        <w:rPr>
          <w:sz w:val="24"/>
          <w:szCs w:val="24"/>
          <w:lang w:val="en-US"/>
        </w:rPr>
        <w:t>United</w:t>
      </w:r>
      <w:r w:rsidRPr="00371FD5">
        <w:rPr>
          <w:sz w:val="24"/>
          <w:szCs w:val="24"/>
          <w:lang w:val="en-US"/>
        </w:rPr>
        <w:t xml:space="preserve"> </w:t>
      </w:r>
      <w:r w:rsidRPr="00311ED8">
        <w:rPr>
          <w:sz w:val="24"/>
          <w:szCs w:val="24"/>
          <w:lang w:val="en-US"/>
        </w:rPr>
        <w:t>States</w:t>
      </w:r>
      <w:r w:rsidRPr="00371FD5">
        <w:rPr>
          <w:sz w:val="24"/>
          <w:szCs w:val="24"/>
          <w:lang w:val="en-US"/>
        </w:rPr>
        <w:t xml:space="preserve"> </w:t>
      </w:r>
      <w:r w:rsidRPr="00311ED8">
        <w:rPr>
          <w:sz w:val="24"/>
          <w:szCs w:val="24"/>
          <w:lang w:val="en-US"/>
        </w:rPr>
        <w:t>of</w:t>
      </w:r>
      <w:r w:rsidRPr="00371FD5">
        <w:rPr>
          <w:sz w:val="24"/>
          <w:szCs w:val="24"/>
          <w:lang w:val="en-US"/>
        </w:rPr>
        <w:t xml:space="preserve"> </w:t>
      </w:r>
      <w:r w:rsidRPr="00311ED8">
        <w:rPr>
          <w:sz w:val="24"/>
          <w:szCs w:val="24"/>
          <w:lang w:val="en-US"/>
        </w:rPr>
        <w:t>America</w:t>
      </w:r>
      <w:r w:rsidRPr="00371FD5">
        <w:rPr>
          <w:sz w:val="24"/>
          <w:szCs w:val="24"/>
          <w:lang w:val="en-US"/>
        </w:rPr>
        <w:t xml:space="preserve"> </w:t>
      </w:r>
      <w:r w:rsidRPr="00311ED8">
        <w:rPr>
          <w:sz w:val="24"/>
          <w:szCs w:val="24"/>
          <w:lang w:val="en-US"/>
        </w:rPr>
        <w:t>[</w:t>
      </w:r>
      <w:r w:rsidRPr="00311ED8">
        <w:rPr>
          <w:sz w:val="24"/>
          <w:szCs w:val="24"/>
        </w:rPr>
        <w:t>Электронный</w:t>
      </w:r>
      <w:r w:rsidRPr="00311ED8">
        <w:rPr>
          <w:sz w:val="24"/>
          <w:szCs w:val="24"/>
          <w:lang w:val="en-US"/>
        </w:rPr>
        <w:t xml:space="preserve"> </w:t>
      </w:r>
      <w:r w:rsidRPr="00311ED8">
        <w:rPr>
          <w:sz w:val="24"/>
          <w:szCs w:val="24"/>
        </w:rPr>
        <w:t>ресурс</w:t>
      </w:r>
      <w:r w:rsidRPr="00311ED8">
        <w:rPr>
          <w:sz w:val="24"/>
          <w:szCs w:val="24"/>
          <w:lang w:val="en-US"/>
        </w:rPr>
        <w:t xml:space="preserve">]. </w:t>
      </w:r>
      <w:r>
        <w:rPr>
          <w:sz w:val="24"/>
          <w:szCs w:val="24"/>
          <w:lang w:val="en-US"/>
        </w:rPr>
        <w:t>URL</w:t>
      </w:r>
      <w:r w:rsidRPr="001F61BA">
        <w:rPr>
          <w:sz w:val="24"/>
          <w:szCs w:val="24"/>
        </w:rPr>
        <w:t xml:space="preserve">: </w:t>
      </w:r>
      <w:r w:rsidRPr="00371FD5">
        <w:rPr>
          <w:sz w:val="24"/>
          <w:szCs w:val="24"/>
          <w:lang w:val="en-US"/>
        </w:rPr>
        <w:t>https</w:t>
      </w:r>
      <w:r w:rsidRPr="001F61BA">
        <w:rPr>
          <w:sz w:val="24"/>
          <w:szCs w:val="24"/>
        </w:rPr>
        <w:t>://</w:t>
      </w:r>
      <w:r w:rsidRPr="00371FD5">
        <w:rPr>
          <w:sz w:val="24"/>
          <w:szCs w:val="24"/>
          <w:lang w:val="en-US"/>
        </w:rPr>
        <w:t>www</w:t>
      </w:r>
      <w:r w:rsidRPr="00371FD5">
        <w:rPr>
          <w:sz w:val="24"/>
          <w:szCs w:val="24"/>
        </w:rPr>
        <w:t>.</w:t>
      </w:r>
      <w:r w:rsidRPr="00371FD5">
        <w:rPr>
          <w:sz w:val="24"/>
          <w:szCs w:val="24"/>
          <w:lang w:val="en-US"/>
        </w:rPr>
        <w:t>cia</w:t>
      </w:r>
      <w:r w:rsidRPr="00371FD5">
        <w:rPr>
          <w:sz w:val="24"/>
          <w:szCs w:val="24"/>
        </w:rPr>
        <w:t>.</w:t>
      </w:r>
      <w:r w:rsidRPr="00371FD5">
        <w:rPr>
          <w:sz w:val="24"/>
          <w:szCs w:val="24"/>
          <w:lang w:val="en-US"/>
        </w:rPr>
        <w:t>gov</w:t>
      </w:r>
      <w:r w:rsidRPr="00371FD5">
        <w:rPr>
          <w:sz w:val="24"/>
          <w:szCs w:val="24"/>
        </w:rPr>
        <w:t>/</w:t>
      </w:r>
      <w:r w:rsidRPr="00371FD5">
        <w:rPr>
          <w:sz w:val="24"/>
          <w:szCs w:val="24"/>
          <w:lang w:val="en-US"/>
        </w:rPr>
        <w:t>library</w:t>
      </w:r>
      <w:r w:rsidRPr="00371FD5">
        <w:rPr>
          <w:sz w:val="24"/>
          <w:szCs w:val="24"/>
        </w:rPr>
        <w:t>/</w:t>
      </w:r>
      <w:r w:rsidRPr="00371FD5">
        <w:rPr>
          <w:sz w:val="24"/>
          <w:szCs w:val="24"/>
          <w:lang w:val="en-US"/>
        </w:rPr>
        <w:t>publications</w:t>
      </w:r>
      <w:r w:rsidRPr="00371FD5">
        <w:rPr>
          <w:sz w:val="24"/>
          <w:szCs w:val="24"/>
        </w:rPr>
        <w:t>/</w:t>
      </w:r>
      <w:r w:rsidRPr="00371FD5">
        <w:rPr>
          <w:sz w:val="24"/>
          <w:szCs w:val="24"/>
          <w:lang w:val="en-US"/>
        </w:rPr>
        <w:t>the</w:t>
      </w:r>
      <w:r w:rsidRPr="00371FD5">
        <w:rPr>
          <w:sz w:val="24"/>
          <w:szCs w:val="24"/>
        </w:rPr>
        <w:t>-</w:t>
      </w:r>
      <w:r w:rsidRPr="00371FD5">
        <w:rPr>
          <w:sz w:val="24"/>
          <w:szCs w:val="24"/>
          <w:lang w:val="en-US"/>
        </w:rPr>
        <w:t>world</w:t>
      </w:r>
      <w:r w:rsidRPr="00371FD5">
        <w:rPr>
          <w:sz w:val="24"/>
          <w:szCs w:val="24"/>
        </w:rPr>
        <w:t>-</w:t>
      </w:r>
      <w:r w:rsidRPr="00371FD5">
        <w:rPr>
          <w:sz w:val="24"/>
          <w:szCs w:val="24"/>
          <w:lang w:val="en-US"/>
        </w:rPr>
        <w:t>factbook</w:t>
      </w:r>
      <w:r w:rsidRPr="00371FD5">
        <w:rPr>
          <w:sz w:val="24"/>
          <w:szCs w:val="24"/>
        </w:rPr>
        <w:t>/</w:t>
      </w:r>
      <w:r w:rsidRPr="00371FD5">
        <w:rPr>
          <w:sz w:val="24"/>
          <w:szCs w:val="24"/>
          <w:lang w:val="en-US"/>
        </w:rPr>
        <w:t>geos</w:t>
      </w:r>
      <w:r w:rsidRPr="00371FD5">
        <w:rPr>
          <w:sz w:val="24"/>
          <w:szCs w:val="24"/>
        </w:rPr>
        <w:t>/</w:t>
      </w:r>
      <w:r w:rsidRPr="00371FD5">
        <w:rPr>
          <w:sz w:val="24"/>
          <w:szCs w:val="24"/>
          <w:lang w:val="en-US"/>
        </w:rPr>
        <w:t>ir</w:t>
      </w:r>
      <w:r w:rsidRPr="00371FD5">
        <w:rPr>
          <w:sz w:val="24"/>
          <w:szCs w:val="24"/>
        </w:rPr>
        <w:t>.</w:t>
      </w:r>
      <w:r w:rsidRPr="00371FD5">
        <w:rPr>
          <w:sz w:val="24"/>
          <w:szCs w:val="24"/>
          <w:lang w:val="en-US"/>
        </w:rPr>
        <w:t>html</w:t>
      </w:r>
      <w:r w:rsidRPr="00371FD5">
        <w:rPr>
          <w:sz w:val="24"/>
          <w:szCs w:val="24"/>
        </w:rPr>
        <w:t xml:space="preserve"> (</w:t>
      </w:r>
      <w:r w:rsidRPr="00481991">
        <w:rPr>
          <w:sz w:val="24"/>
          <w:szCs w:val="24"/>
        </w:rPr>
        <w:t>дата</w:t>
      </w:r>
      <w:r>
        <w:rPr>
          <w:sz w:val="24"/>
          <w:szCs w:val="24"/>
        </w:rPr>
        <w:t xml:space="preserve"> обращения: </w:t>
      </w:r>
      <w:r w:rsidRPr="00371FD5">
        <w:rPr>
          <w:sz w:val="24"/>
          <w:szCs w:val="24"/>
        </w:rPr>
        <w:t xml:space="preserve">05.01.2017) </w:t>
      </w:r>
    </w:p>
  </w:footnote>
  <w:footnote w:id="24">
    <w:p w14:paraId="13490B48" w14:textId="77777777" w:rsidR="004F7770" w:rsidRPr="00311ED8" w:rsidRDefault="004F7770" w:rsidP="00AC2489">
      <w:pPr>
        <w:pStyle w:val="Default"/>
        <w:ind w:firstLine="567"/>
        <w:jc w:val="both"/>
        <w:rPr>
          <w:color w:val="auto"/>
        </w:rPr>
      </w:pPr>
      <w:r w:rsidRPr="00311ED8">
        <w:rPr>
          <w:rStyle w:val="af5"/>
          <w:color w:val="auto"/>
        </w:rPr>
        <w:footnoteRef/>
      </w:r>
      <w:r w:rsidRPr="00311ED8">
        <w:rPr>
          <w:color w:val="auto"/>
        </w:rPr>
        <w:t xml:space="preserve"> Выступление Президента Азербайджанской Республики Гейдара Алиева</w:t>
      </w:r>
      <w:r w:rsidRPr="00371FD5">
        <w:rPr>
          <w:color w:val="auto"/>
        </w:rPr>
        <w:t xml:space="preserve"> // </w:t>
      </w:r>
      <w:r w:rsidRPr="00311ED8">
        <w:rPr>
          <w:color w:val="auto"/>
        </w:rPr>
        <w:t>Международная электронная библиотека. Наследие Гейдара Алиева</w:t>
      </w:r>
      <w:r w:rsidRPr="00371FD5">
        <w:rPr>
          <w:color w:val="auto"/>
        </w:rPr>
        <w:t xml:space="preserve">. </w:t>
      </w:r>
      <w:r w:rsidRPr="00311ED8">
        <w:rPr>
          <w:color w:val="auto"/>
        </w:rPr>
        <w:t xml:space="preserve">1997 г. 19 июня. [Электронный ресурс]. </w:t>
      </w:r>
      <w:r w:rsidRPr="00311ED8">
        <w:rPr>
          <w:color w:val="auto"/>
          <w:lang w:val="en-US"/>
        </w:rPr>
        <w:t>URL</w:t>
      </w:r>
      <w:r w:rsidRPr="00311ED8">
        <w:rPr>
          <w:color w:val="auto"/>
        </w:rPr>
        <w:t xml:space="preserve">: </w:t>
      </w:r>
      <w:r w:rsidRPr="00311ED8">
        <w:rPr>
          <w:color w:val="auto"/>
          <w:lang w:val="en-US"/>
        </w:rPr>
        <w:t>http</w:t>
      </w:r>
      <w:r w:rsidRPr="00311ED8">
        <w:rPr>
          <w:color w:val="auto"/>
        </w:rPr>
        <w:t>://</w:t>
      </w:r>
      <w:r w:rsidRPr="00311ED8">
        <w:rPr>
          <w:color w:val="auto"/>
          <w:lang w:val="en-US"/>
        </w:rPr>
        <w:t>library</w:t>
      </w:r>
      <w:r w:rsidRPr="00311ED8">
        <w:rPr>
          <w:color w:val="auto"/>
        </w:rPr>
        <w:t>.</w:t>
      </w:r>
      <w:r w:rsidRPr="00311ED8">
        <w:rPr>
          <w:color w:val="auto"/>
          <w:lang w:val="en-US"/>
        </w:rPr>
        <w:t>aliyev</w:t>
      </w:r>
      <w:r w:rsidRPr="00311ED8">
        <w:rPr>
          <w:color w:val="auto"/>
        </w:rPr>
        <w:t>-</w:t>
      </w:r>
      <w:r w:rsidRPr="00311ED8">
        <w:rPr>
          <w:color w:val="auto"/>
          <w:lang w:val="en-US"/>
        </w:rPr>
        <w:t>heritage</w:t>
      </w:r>
      <w:r w:rsidRPr="00311ED8">
        <w:rPr>
          <w:color w:val="auto"/>
        </w:rPr>
        <w:t xml:space="preserve"> .</w:t>
      </w:r>
      <w:r w:rsidRPr="00311ED8">
        <w:rPr>
          <w:color w:val="auto"/>
          <w:lang w:val="en-US"/>
        </w:rPr>
        <w:t>org</w:t>
      </w:r>
      <w:r w:rsidRPr="00311ED8">
        <w:rPr>
          <w:color w:val="auto"/>
        </w:rPr>
        <w:t>/</w:t>
      </w:r>
      <w:r w:rsidRPr="00311ED8">
        <w:rPr>
          <w:color w:val="auto"/>
          <w:lang w:val="en-US"/>
        </w:rPr>
        <w:t>ru</w:t>
      </w:r>
      <w:r w:rsidRPr="00311ED8">
        <w:rPr>
          <w:color w:val="auto"/>
        </w:rPr>
        <w:t>/9173 8 8 9.</w:t>
      </w:r>
      <w:r w:rsidRPr="00311ED8">
        <w:rPr>
          <w:color w:val="auto"/>
          <w:lang w:val="en-US"/>
        </w:rPr>
        <w:t>html</w:t>
      </w:r>
      <w:r w:rsidRPr="00311ED8">
        <w:rPr>
          <w:color w:val="auto"/>
        </w:rPr>
        <w:t xml:space="preserve"> (дата</w:t>
      </w:r>
      <w:r>
        <w:rPr>
          <w:color w:val="auto"/>
        </w:rPr>
        <w:t xml:space="preserve"> обращения: </w:t>
      </w:r>
      <w:r w:rsidRPr="00311ED8">
        <w:rPr>
          <w:color w:val="auto"/>
        </w:rPr>
        <w:t>03.01.2017)</w:t>
      </w:r>
      <w:r w:rsidRPr="00371FD5">
        <w:rPr>
          <w:color w:val="auto"/>
        </w:rPr>
        <w:t>.</w:t>
      </w:r>
      <w:r>
        <w:rPr>
          <w:color w:val="auto"/>
        </w:rPr>
        <w:t xml:space="preserve"> </w:t>
      </w:r>
    </w:p>
  </w:footnote>
  <w:footnote w:id="25">
    <w:p w14:paraId="74427F67" w14:textId="77777777" w:rsidR="004F7770" w:rsidRPr="00311ED8" w:rsidRDefault="004F7770" w:rsidP="00AC2489">
      <w:pPr>
        <w:pStyle w:val="af3"/>
        <w:ind w:firstLine="567"/>
        <w:jc w:val="both"/>
        <w:rPr>
          <w:sz w:val="24"/>
          <w:szCs w:val="24"/>
        </w:rPr>
      </w:pPr>
      <w:r w:rsidRPr="00F33610">
        <w:rPr>
          <w:rStyle w:val="af5"/>
        </w:rPr>
        <w:footnoteRef/>
      </w:r>
      <w:r w:rsidRPr="00AF15BD">
        <w:rPr>
          <w:lang w:val="en-US"/>
        </w:rPr>
        <w:t xml:space="preserve"> </w:t>
      </w:r>
      <w:r w:rsidRPr="00311ED8">
        <w:rPr>
          <w:i/>
          <w:sz w:val="24"/>
          <w:szCs w:val="24"/>
          <w:lang w:val="en-US"/>
        </w:rPr>
        <w:t>Swietochowski</w:t>
      </w:r>
      <w:r w:rsidRPr="00AF15BD">
        <w:rPr>
          <w:i/>
          <w:sz w:val="24"/>
          <w:szCs w:val="24"/>
          <w:lang w:val="en-US"/>
        </w:rPr>
        <w:t xml:space="preserve"> </w:t>
      </w:r>
      <w:r w:rsidRPr="00311ED8">
        <w:rPr>
          <w:i/>
          <w:sz w:val="24"/>
          <w:szCs w:val="24"/>
          <w:lang w:val="en-US"/>
        </w:rPr>
        <w:t>T</w:t>
      </w:r>
      <w:r w:rsidRPr="00AF15BD">
        <w:rPr>
          <w:sz w:val="24"/>
          <w:szCs w:val="24"/>
          <w:lang w:val="en-US"/>
        </w:rPr>
        <w:t xml:space="preserve">. </w:t>
      </w:r>
      <w:r w:rsidRPr="00311ED8">
        <w:rPr>
          <w:sz w:val="24"/>
          <w:szCs w:val="24"/>
          <w:lang w:val="en-US"/>
        </w:rPr>
        <w:t>Russian</w:t>
      </w:r>
      <w:r w:rsidRPr="00AF15BD">
        <w:rPr>
          <w:sz w:val="24"/>
          <w:szCs w:val="24"/>
          <w:lang w:val="en-US"/>
        </w:rPr>
        <w:t xml:space="preserve"> </w:t>
      </w:r>
      <w:r w:rsidRPr="00311ED8">
        <w:rPr>
          <w:sz w:val="24"/>
          <w:szCs w:val="24"/>
          <w:lang w:val="en-US"/>
        </w:rPr>
        <w:t>Azerbaijan</w:t>
      </w:r>
      <w:r w:rsidRPr="00AF15BD">
        <w:rPr>
          <w:sz w:val="24"/>
          <w:szCs w:val="24"/>
          <w:lang w:val="en-US"/>
        </w:rPr>
        <w:t xml:space="preserve">, 1905–1920: </w:t>
      </w:r>
      <w:r w:rsidRPr="00311ED8">
        <w:rPr>
          <w:sz w:val="24"/>
          <w:szCs w:val="24"/>
          <w:lang w:val="en-US"/>
        </w:rPr>
        <w:t>The</w:t>
      </w:r>
      <w:r w:rsidRPr="00AF15BD">
        <w:rPr>
          <w:sz w:val="24"/>
          <w:szCs w:val="24"/>
          <w:lang w:val="en-US"/>
        </w:rPr>
        <w:t xml:space="preserve"> </w:t>
      </w:r>
      <w:r w:rsidRPr="00311ED8">
        <w:rPr>
          <w:sz w:val="24"/>
          <w:szCs w:val="24"/>
          <w:lang w:val="en-US"/>
        </w:rPr>
        <w:t>Shaping</w:t>
      </w:r>
      <w:r w:rsidRPr="00AF15BD">
        <w:rPr>
          <w:sz w:val="24"/>
          <w:szCs w:val="24"/>
          <w:lang w:val="en-US"/>
        </w:rPr>
        <w:t xml:space="preserve"> </w:t>
      </w:r>
      <w:r w:rsidRPr="00311ED8">
        <w:rPr>
          <w:sz w:val="24"/>
          <w:szCs w:val="24"/>
          <w:lang w:val="en-US"/>
        </w:rPr>
        <w:t>of</w:t>
      </w:r>
      <w:r w:rsidRPr="00AF15BD">
        <w:rPr>
          <w:sz w:val="24"/>
          <w:szCs w:val="24"/>
          <w:lang w:val="en-US"/>
        </w:rPr>
        <w:t xml:space="preserve"> </w:t>
      </w:r>
      <w:r w:rsidRPr="00311ED8">
        <w:rPr>
          <w:sz w:val="24"/>
          <w:szCs w:val="24"/>
          <w:lang w:val="en-US"/>
        </w:rPr>
        <w:t>a</w:t>
      </w:r>
      <w:r w:rsidRPr="00AF15BD">
        <w:rPr>
          <w:sz w:val="24"/>
          <w:szCs w:val="24"/>
          <w:lang w:val="en-US"/>
        </w:rPr>
        <w:t xml:space="preserve"> </w:t>
      </w:r>
      <w:r w:rsidRPr="00311ED8">
        <w:rPr>
          <w:sz w:val="24"/>
          <w:szCs w:val="24"/>
          <w:lang w:val="en-US"/>
        </w:rPr>
        <w:t>National</w:t>
      </w:r>
      <w:r w:rsidRPr="00AF15BD">
        <w:rPr>
          <w:sz w:val="24"/>
          <w:szCs w:val="24"/>
          <w:lang w:val="en-US"/>
        </w:rPr>
        <w:t xml:space="preserve"> </w:t>
      </w:r>
      <w:r w:rsidRPr="00311ED8">
        <w:rPr>
          <w:sz w:val="24"/>
          <w:szCs w:val="24"/>
          <w:lang w:val="en-US"/>
        </w:rPr>
        <w:t>Identity</w:t>
      </w:r>
      <w:r w:rsidRPr="00AF15BD">
        <w:rPr>
          <w:sz w:val="24"/>
          <w:szCs w:val="24"/>
          <w:lang w:val="en-US"/>
        </w:rPr>
        <w:t xml:space="preserve"> </w:t>
      </w:r>
      <w:r w:rsidRPr="00311ED8">
        <w:rPr>
          <w:sz w:val="24"/>
          <w:szCs w:val="24"/>
          <w:lang w:val="en-US"/>
        </w:rPr>
        <w:t>in</w:t>
      </w:r>
      <w:r w:rsidRPr="00AF15BD">
        <w:rPr>
          <w:sz w:val="24"/>
          <w:szCs w:val="24"/>
          <w:lang w:val="en-US"/>
        </w:rPr>
        <w:t xml:space="preserve"> </w:t>
      </w:r>
      <w:r w:rsidRPr="00311ED8">
        <w:rPr>
          <w:sz w:val="24"/>
          <w:szCs w:val="24"/>
          <w:lang w:val="en-US"/>
        </w:rPr>
        <w:t>a</w:t>
      </w:r>
      <w:r w:rsidRPr="00AF15BD">
        <w:rPr>
          <w:sz w:val="24"/>
          <w:szCs w:val="24"/>
          <w:lang w:val="en-US"/>
        </w:rPr>
        <w:t xml:space="preserve"> </w:t>
      </w:r>
      <w:r w:rsidRPr="00311ED8">
        <w:rPr>
          <w:sz w:val="24"/>
          <w:szCs w:val="24"/>
          <w:lang w:val="en-US"/>
        </w:rPr>
        <w:t>Muslim</w:t>
      </w:r>
      <w:r w:rsidRPr="00AF15BD">
        <w:rPr>
          <w:sz w:val="24"/>
          <w:szCs w:val="24"/>
          <w:lang w:val="en-US"/>
        </w:rPr>
        <w:t xml:space="preserve"> </w:t>
      </w:r>
      <w:r w:rsidRPr="00311ED8">
        <w:rPr>
          <w:sz w:val="24"/>
          <w:szCs w:val="24"/>
          <w:lang w:val="en-US"/>
        </w:rPr>
        <w:t>Community</w:t>
      </w:r>
      <w:r w:rsidRPr="00AF15BD">
        <w:rPr>
          <w:sz w:val="24"/>
          <w:szCs w:val="24"/>
          <w:lang w:val="en-US"/>
        </w:rPr>
        <w:t xml:space="preserve">. </w:t>
      </w:r>
      <w:r w:rsidRPr="00311ED8">
        <w:rPr>
          <w:sz w:val="24"/>
          <w:szCs w:val="24"/>
          <w:lang w:val="en-US"/>
        </w:rPr>
        <w:t>Cambridge</w:t>
      </w:r>
      <w:r w:rsidRPr="00311ED8">
        <w:rPr>
          <w:sz w:val="24"/>
          <w:szCs w:val="24"/>
        </w:rPr>
        <w:t xml:space="preserve"> </w:t>
      </w:r>
      <w:r w:rsidRPr="00311ED8">
        <w:rPr>
          <w:sz w:val="24"/>
          <w:szCs w:val="24"/>
          <w:lang w:val="en-US"/>
        </w:rPr>
        <w:t>University</w:t>
      </w:r>
      <w:r w:rsidRPr="00311ED8">
        <w:rPr>
          <w:sz w:val="24"/>
          <w:szCs w:val="24"/>
        </w:rPr>
        <w:t xml:space="preserve"> </w:t>
      </w:r>
      <w:r w:rsidRPr="00311ED8">
        <w:rPr>
          <w:sz w:val="24"/>
          <w:szCs w:val="24"/>
          <w:lang w:val="en-US"/>
        </w:rPr>
        <w:t>Press</w:t>
      </w:r>
      <w:r w:rsidRPr="00311ED8">
        <w:rPr>
          <w:sz w:val="24"/>
          <w:szCs w:val="24"/>
        </w:rPr>
        <w:t>, 2004</w:t>
      </w:r>
      <w:r w:rsidRPr="00371FD5">
        <w:rPr>
          <w:sz w:val="24"/>
          <w:szCs w:val="24"/>
        </w:rPr>
        <w:t xml:space="preserve">. </w:t>
      </w:r>
      <w:r w:rsidRPr="00311ED8">
        <w:rPr>
          <w:sz w:val="24"/>
          <w:szCs w:val="24"/>
        </w:rPr>
        <w:t>129</w:t>
      </w:r>
      <w:r w:rsidRPr="00371FD5">
        <w:rPr>
          <w:sz w:val="24"/>
          <w:szCs w:val="24"/>
        </w:rPr>
        <w:t xml:space="preserve"> </w:t>
      </w:r>
      <w:r>
        <w:rPr>
          <w:sz w:val="24"/>
          <w:szCs w:val="24"/>
          <w:lang w:val="en-US"/>
        </w:rPr>
        <w:t>p</w:t>
      </w:r>
      <w:r w:rsidRPr="00311ED8">
        <w:rPr>
          <w:sz w:val="24"/>
          <w:szCs w:val="24"/>
        </w:rPr>
        <w:t>.</w:t>
      </w:r>
      <w:r>
        <w:rPr>
          <w:sz w:val="24"/>
          <w:szCs w:val="24"/>
        </w:rPr>
        <w:t xml:space="preserve"> </w:t>
      </w:r>
    </w:p>
  </w:footnote>
  <w:footnote w:id="26">
    <w:p w14:paraId="361E7FBD" w14:textId="77777777" w:rsidR="004F7770" w:rsidRPr="00311ED8" w:rsidRDefault="004F7770" w:rsidP="00AC2489">
      <w:pPr>
        <w:pStyle w:val="af3"/>
        <w:ind w:firstLine="567"/>
        <w:jc w:val="both"/>
        <w:rPr>
          <w:sz w:val="24"/>
          <w:szCs w:val="24"/>
        </w:rPr>
      </w:pPr>
      <w:r w:rsidRPr="00311ED8">
        <w:rPr>
          <w:rStyle w:val="af5"/>
        </w:rPr>
        <w:footnoteRef/>
      </w:r>
      <w:r w:rsidRPr="00311ED8">
        <w:rPr>
          <w:sz w:val="24"/>
          <w:szCs w:val="24"/>
        </w:rPr>
        <w:t xml:space="preserve"> «Акт о независимости Азербайджана» 1918 г., 28 мая</w:t>
      </w:r>
      <w:r w:rsidRPr="00371FD5">
        <w:rPr>
          <w:sz w:val="24"/>
          <w:szCs w:val="24"/>
        </w:rPr>
        <w:t xml:space="preserve"> // </w:t>
      </w:r>
      <w:r w:rsidRPr="00311ED8">
        <w:rPr>
          <w:sz w:val="24"/>
          <w:szCs w:val="24"/>
        </w:rPr>
        <w:t xml:space="preserve">Управление делами Президента Азербайджанской Республики, Президентская библиотека [Электронный ресурс]. </w:t>
      </w:r>
      <w:r w:rsidRPr="00311ED8">
        <w:rPr>
          <w:sz w:val="24"/>
          <w:szCs w:val="24"/>
          <w:lang w:val="en-US"/>
        </w:rPr>
        <w:t>URL</w:t>
      </w:r>
      <w:r w:rsidRPr="00311ED8">
        <w:rPr>
          <w:sz w:val="24"/>
          <w:szCs w:val="24"/>
        </w:rPr>
        <w:t xml:space="preserve">: </w:t>
      </w:r>
      <w:r w:rsidRPr="00371FD5">
        <w:rPr>
          <w:sz w:val="24"/>
          <w:szCs w:val="24"/>
        </w:rPr>
        <w:t>http://files.preslib.az/projects/remz/pdf_ru/atr_kons.pdf</w:t>
      </w:r>
      <w:r w:rsidRPr="00311ED8">
        <w:rPr>
          <w:sz w:val="24"/>
          <w:szCs w:val="24"/>
        </w:rPr>
        <w:t xml:space="preserve"> (дата</w:t>
      </w:r>
      <w:r>
        <w:rPr>
          <w:sz w:val="24"/>
          <w:szCs w:val="24"/>
        </w:rPr>
        <w:t xml:space="preserve"> обращения: </w:t>
      </w:r>
      <w:r w:rsidRPr="00311ED8">
        <w:rPr>
          <w:sz w:val="24"/>
          <w:szCs w:val="24"/>
        </w:rPr>
        <w:t>18.02.2017)</w:t>
      </w:r>
      <w:r w:rsidRPr="00371FD5">
        <w:rPr>
          <w:sz w:val="24"/>
          <w:szCs w:val="24"/>
        </w:rPr>
        <w:t>.</w:t>
      </w:r>
      <w:r>
        <w:rPr>
          <w:sz w:val="24"/>
          <w:szCs w:val="24"/>
        </w:rPr>
        <w:t xml:space="preserve"> </w:t>
      </w:r>
    </w:p>
  </w:footnote>
  <w:footnote w:id="27">
    <w:p w14:paraId="4B175019" w14:textId="77777777" w:rsidR="004F7770" w:rsidRPr="00311ED8" w:rsidRDefault="004F7770" w:rsidP="00AC2489">
      <w:pPr>
        <w:pStyle w:val="af3"/>
        <w:ind w:firstLine="567"/>
        <w:jc w:val="both"/>
        <w:rPr>
          <w:sz w:val="24"/>
          <w:szCs w:val="24"/>
        </w:rPr>
      </w:pPr>
      <w:r w:rsidRPr="00311ED8">
        <w:rPr>
          <w:rStyle w:val="af5"/>
        </w:rPr>
        <w:footnoteRef/>
      </w:r>
      <w:r w:rsidRPr="00311ED8">
        <w:rPr>
          <w:sz w:val="24"/>
          <w:szCs w:val="24"/>
        </w:rPr>
        <w:t xml:space="preserve"> </w:t>
      </w:r>
      <w:r w:rsidRPr="00311ED8">
        <w:rPr>
          <w:i/>
          <w:sz w:val="24"/>
          <w:szCs w:val="24"/>
        </w:rPr>
        <w:t>Исмаилов Э.</w:t>
      </w:r>
      <w:r w:rsidRPr="00311ED8">
        <w:rPr>
          <w:sz w:val="24"/>
          <w:szCs w:val="24"/>
        </w:rPr>
        <w:t xml:space="preserve"> Указ.</w:t>
      </w:r>
      <w:r w:rsidRPr="00371FD5">
        <w:rPr>
          <w:sz w:val="24"/>
          <w:szCs w:val="24"/>
        </w:rPr>
        <w:t xml:space="preserve"> </w:t>
      </w:r>
      <w:r w:rsidRPr="00311ED8">
        <w:rPr>
          <w:sz w:val="24"/>
          <w:szCs w:val="24"/>
        </w:rPr>
        <w:t xml:space="preserve">соч. </w:t>
      </w:r>
      <w:r>
        <w:rPr>
          <w:sz w:val="24"/>
          <w:szCs w:val="24"/>
          <w:lang w:val="en-US"/>
        </w:rPr>
        <w:t>C</w:t>
      </w:r>
      <w:r w:rsidRPr="00371FD5">
        <w:rPr>
          <w:sz w:val="24"/>
          <w:szCs w:val="24"/>
        </w:rPr>
        <w:t xml:space="preserve">. </w:t>
      </w:r>
      <w:r w:rsidRPr="00311ED8">
        <w:rPr>
          <w:sz w:val="24"/>
          <w:szCs w:val="24"/>
        </w:rPr>
        <w:t>245.</w:t>
      </w:r>
    </w:p>
  </w:footnote>
  <w:footnote w:id="28">
    <w:p w14:paraId="5868B223" w14:textId="77777777" w:rsidR="004F7770" w:rsidRPr="00371FD5" w:rsidRDefault="004F7770" w:rsidP="005D6CA2">
      <w:pPr>
        <w:pStyle w:val="af3"/>
        <w:ind w:firstLine="567"/>
        <w:rPr>
          <w:lang w:val="en-US"/>
        </w:rPr>
      </w:pPr>
      <w:r w:rsidRPr="00D21FAA">
        <w:rPr>
          <w:rStyle w:val="af5"/>
        </w:rPr>
        <w:footnoteRef/>
      </w:r>
      <w:r w:rsidRPr="00311ED8">
        <w:rPr>
          <w:i/>
          <w:sz w:val="24"/>
          <w:szCs w:val="24"/>
        </w:rPr>
        <w:t>Гасанлы Дж</w:t>
      </w:r>
      <w:r w:rsidRPr="00311ED8">
        <w:rPr>
          <w:sz w:val="24"/>
          <w:szCs w:val="24"/>
        </w:rPr>
        <w:t>. История Дипломатии Азербайджанской республики. Т.</w:t>
      </w:r>
      <w:r w:rsidRPr="00371FD5">
        <w:rPr>
          <w:sz w:val="24"/>
          <w:szCs w:val="24"/>
        </w:rPr>
        <w:t xml:space="preserve"> </w:t>
      </w:r>
      <w:r w:rsidRPr="00311ED8">
        <w:rPr>
          <w:sz w:val="24"/>
          <w:szCs w:val="24"/>
          <w:lang w:val="en-US"/>
        </w:rPr>
        <w:t>II</w:t>
      </w:r>
      <w:r w:rsidRPr="00311ED8">
        <w:rPr>
          <w:sz w:val="24"/>
          <w:szCs w:val="24"/>
        </w:rPr>
        <w:t xml:space="preserve"> Внешняя политика Азербайджана в годы Советской власти (1920</w:t>
      </w:r>
      <w:r w:rsidRPr="00371FD5">
        <w:rPr>
          <w:sz w:val="24"/>
          <w:szCs w:val="24"/>
        </w:rPr>
        <w:t>–</w:t>
      </w:r>
      <w:r w:rsidRPr="00311ED8">
        <w:rPr>
          <w:sz w:val="24"/>
          <w:szCs w:val="24"/>
        </w:rPr>
        <w:t>1939)</w:t>
      </w:r>
      <w:r>
        <w:rPr>
          <w:sz w:val="24"/>
          <w:szCs w:val="24"/>
        </w:rPr>
        <w:t>. М</w:t>
      </w:r>
      <w:r w:rsidRPr="00371FD5">
        <w:rPr>
          <w:sz w:val="24"/>
          <w:szCs w:val="24"/>
          <w:lang w:val="en-US"/>
        </w:rPr>
        <w:t xml:space="preserve">.: </w:t>
      </w:r>
      <w:r w:rsidRPr="00311ED8">
        <w:rPr>
          <w:sz w:val="24"/>
          <w:szCs w:val="24"/>
        </w:rPr>
        <w:t>Флинта</w:t>
      </w:r>
      <w:r w:rsidRPr="00371FD5">
        <w:rPr>
          <w:sz w:val="24"/>
          <w:szCs w:val="24"/>
          <w:lang w:val="en-US"/>
        </w:rPr>
        <w:t xml:space="preserve">, 2013. </w:t>
      </w:r>
      <w:r>
        <w:rPr>
          <w:sz w:val="24"/>
          <w:szCs w:val="24"/>
        </w:rPr>
        <w:t>С</w:t>
      </w:r>
      <w:r w:rsidRPr="00371FD5">
        <w:rPr>
          <w:sz w:val="24"/>
          <w:szCs w:val="24"/>
          <w:lang w:val="en-US"/>
        </w:rPr>
        <w:t>. 6</w:t>
      </w:r>
      <w:r w:rsidRPr="00371FD5">
        <w:rPr>
          <w:lang w:val="en-US"/>
        </w:rPr>
        <w:t>.</w:t>
      </w:r>
    </w:p>
  </w:footnote>
  <w:footnote w:id="29">
    <w:p w14:paraId="4386C780" w14:textId="557D2930" w:rsidR="004F7770" w:rsidRPr="00600438" w:rsidRDefault="004F7770" w:rsidP="005D6CA2">
      <w:pPr>
        <w:pStyle w:val="af3"/>
        <w:ind w:firstLine="567"/>
        <w:rPr>
          <w:sz w:val="24"/>
          <w:szCs w:val="24"/>
          <w:lang w:val="en-US"/>
        </w:rPr>
      </w:pPr>
      <w:r w:rsidRPr="005E1005">
        <w:rPr>
          <w:rStyle w:val="af5"/>
        </w:rPr>
        <w:footnoteRef/>
      </w:r>
      <w:r w:rsidRPr="00371FD5">
        <w:rPr>
          <w:lang w:val="en-US"/>
        </w:rPr>
        <w:t xml:space="preserve"> </w:t>
      </w:r>
      <w:r w:rsidRPr="00311ED8">
        <w:rPr>
          <w:i/>
          <w:sz w:val="24"/>
          <w:szCs w:val="24"/>
        </w:rPr>
        <w:t>Исмаилов</w:t>
      </w:r>
      <w:r w:rsidRPr="00371FD5">
        <w:rPr>
          <w:i/>
          <w:sz w:val="24"/>
          <w:szCs w:val="24"/>
          <w:lang w:val="en-US"/>
        </w:rPr>
        <w:t xml:space="preserve"> </w:t>
      </w:r>
      <w:r w:rsidRPr="00311ED8">
        <w:rPr>
          <w:i/>
          <w:sz w:val="24"/>
          <w:szCs w:val="24"/>
        </w:rPr>
        <w:t>Э</w:t>
      </w:r>
      <w:r w:rsidRPr="00371FD5">
        <w:rPr>
          <w:sz w:val="24"/>
          <w:szCs w:val="24"/>
          <w:lang w:val="en-US"/>
        </w:rPr>
        <w:t xml:space="preserve">. </w:t>
      </w:r>
      <w:r w:rsidRPr="00311ED8">
        <w:rPr>
          <w:sz w:val="24"/>
          <w:szCs w:val="24"/>
        </w:rPr>
        <w:t>Указ</w:t>
      </w:r>
      <w:r w:rsidRPr="00371FD5">
        <w:rPr>
          <w:sz w:val="24"/>
          <w:szCs w:val="24"/>
          <w:lang w:val="en-US"/>
        </w:rPr>
        <w:t xml:space="preserve"> </w:t>
      </w:r>
      <w:r w:rsidRPr="00311ED8">
        <w:rPr>
          <w:sz w:val="24"/>
          <w:szCs w:val="24"/>
        </w:rPr>
        <w:t>соч</w:t>
      </w:r>
      <w:r w:rsidRPr="00371FD5">
        <w:rPr>
          <w:sz w:val="24"/>
          <w:szCs w:val="24"/>
          <w:lang w:val="en-US"/>
        </w:rPr>
        <w:t>.</w:t>
      </w:r>
      <w:r>
        <w:rPr>
          <w:sz w:val="24"/>
          <w:szCs w:val="24"/>
          <w:lang w:val="en-US"/>
        </w:rPr>
        <w:t xml:space="preserve"> </w:t>
      </w:r>
      <w:r w:rsidRPr="00311ED8">
        <w:rPr>
          <w:sz w:val="24"/>
          <w:szCs w:val="24"/>
        </w:rPr>
        <w:t>С</w:t>
      </w:r>
      <w:r w:rsidRPr="00371FD5">
        <w:rPr>
          <w:sz w:val="24"/>
          <w:szCs w:val="24"/>
          <w:lang w:val="en-US"/>
        </w:rPr>
        <w:t>. 392</w:t>
      </w:r>
      <w:r w:rsidRPr="00600438">
        <w:rPr>
          <w:sz w:val="24"/>
          <w:szCs w:val="24"/>
          <w:lang w:val="en-US"/>
        </w:rPr>
        <w:t>.</w:t>
      </w:r>
    </w:p>
  </w:footnote>
  <w:footnote w:id="30">
    <w:p w14:paraId="24A04AB9" w14:textId="77777777" w:rsidR="004F7770" w:rsidRPr="00311ED8" w:rsidRDefault="004F7770" w:rsidP="00AC2489">
      <w:pPr>
        <w:pStyle w:val="af3"/>
        <w:ind w:firstLine="567"/>
        <w:jc w:val="both"/>
        <w:rPr>
          <w:sz w:val="24"/>
          <w:szCs w:val="24"/>
          <w:lang w:val="en-US"/>
        </w:rPr>
      </w:pPr>
      <w:r w:rsidRPr="00311ED8">
        <w:rPr>
          <w:rStyle w:val="af5"/>
        </w:rPr>
        <w:footnoteRef/>
      </w:r>
      <w:r w:rsidRPr="00311ED8">
        <w:rPr>
          <w:sz w:val="24"/>
          <w:szCs w:val="24"/>
          <w:lang w:val="en-US"/>
        </w:rPr>
        <w:t xml:space="preserve"> </w:t>
      </w:r>
      <w:r w:rsidRPr="00311ED8">
        <w:rPr>
          <w:i/>
          <w:sz w:val="24"/>
          <w:szCs w:val="24"/>
          <w:lang w:val="en-US"/>
        </w:rPr>
        <w:t>Michael P</w:t>
      </w:r>
      <w:r w:rsidRPr="00311ED8">
        <w:rPr>
          <w:sz w:val="24"/>
          <w:szCs w:val="24"/>
          <w:lang w:val="en-US"/>
        </w:rPr>
        <w:t>. The Armenia-Azerbaijan conflict: causes and implications. Praeger Publishers, 1998.</w:t>
      </w:r>
      <w:r w:rsidRPr="00371FD5">
        <w:rPr>
          <w:sz w:val="24"/>
          <w:szCs w:val="24"/>
          <w:lang w:val="en-US"/>
        </w:rPr>
        <w:t xml:space="preserve"> </w:t>
      </w:r>
      <w:r w:rsidRPr="00311ED8">
        <w:rPr>
          <w:sz w:val="24"/>
          <w:szCs w:val="24"/>
          <w:lang w:val="en-US"/>
        </w:rPr>
        <w:t>P.</w:t>
      </w:r>
      <w:r w:rsidRPr="00371FD5">
        <w:rPr>
          <w:sz w:val="24"/>
          <w:szCs w:val="24"/>
          <w:lang w:val="en-US"/>
        </w:rPr>
        <w:t xml:space="preserve"> </w:t>
      </w:r>
      <w:r w:rsidRPr="00311ED8">
        <w:rPr>
          <w:sz w:val="24"/>
          <w:szCs w:val="24"/>
          <w:lang w:val="en-US"/>
        </w:rPr>
        <w:t>36</w:t>
      </w:r>
      <w:r w:rsidRPr="00AF15BD">
        <w:rPr>
          <w:sz w:val="24"/>
          <w:szCs w:val="24"/>
          <w:lang w:val="en-US"/>
        </w:rPr>
        <w:t xml:space="preserve">, </w:t>
      </w:r>
      <w:r w:rsidRPr="00311ED8">
        <w:rPr>
          <w:sz w:val="24"/>
          <w:szCs w:val="24"/>
          <w:lang w:val="en-US"/>
        </w:rPr>
        <w:t>37.</w:t>
      </w:r>
      <w:r>
        <w:rPr>
          <w:sz w:val="24"/>
          <w:szCs w:val="24"/>
          <w:lang w:val="en-US"/>
        </w:rPr>
        <w:t xml:space="preserve"> </w:t>
      </w:r>
    </w:p>
  </w:footnote>
  <w:footnote w:id="31">
    <w:p w14:paraId="345F7127" w14:textId="5E95D97E" w:rsidR="004F7770" w:rsidRPr="00CF689A" w:rsidRDefault="004F7770" w:rsidP="00AC2489">
      <w:pPr>
        <w:pStyle w:val="af3"/>
        <w:ind w:firstLine="567"/>
        <w:jc w:val="both"/>
        <w:rPr>
          <w:sz w:val="24"/>
          <w:szCs w:val="24"/>
        </w:rPr>
      </w:pPr>
      <w:r w:rsidRPr="00311ED8">
        <w:rPr>
          <w:rStyle w:val="af5"/>
        </w:rPr>
        <w:footnoteRef/>
      </w:r>
      <w:r w:rsidRPr="00311ED8">
        <w:rPr>
          <w:sz w:val="24"/>
          <w:szCs w:val="24"/>
          <w:lang w:val="az-Latn-AZ"/>
        </w:rPr>
        <w:t>Dövlət müstəqilliyinin bərpası və qorunub saxlanılması</w:t>
      </w:r>
      <w:r w:rsidRPr="00311ED8">
        <w:rPr>
          <w:sz w:val="24"/>
          <w:szCs w:val="24"/>
          <w:lang w:val="en-US"/>
        </w:rPr>
        <w:t xml:space="preserve"> </w:t>
      </w:r>
      <w:r w:rsidRPr="00371FD5">
        <w:rPr>
          <w:sz w:val="24"/>
          <w:szCs w:val="24"/>
          <w:lang w:val="en-US"/>
        </w:rPr>
        <w:t>[</w:t>
      </w:r>
      <w:r w:rsidRPr="00311ED8">
        <w:rPr>
          <w:sz w:val="24"/>
          <w:szCs w:val="24"/>
        </w:rPr>
        <w:t>Электронный</w:t>
      </w:r>
      <w:r w:rsidRPr="00371FD5">
        <w:rPr>
          <w:sz w:val="24"/>
          <w:szCs w:val="24"/>
          <w:lang w:val="en-US"/>
        </w:rPr>
        <w:t xml:space="preserve"> </w:t>
      </w:r>
      <w:r w:rsidRPr="00311ED8">
        <w:rPr>
          <w:sz w:val="24"/>
          <w:szCs w:val="24"/>
        </w:rPr>
        <w:t>ресурс</w:t>
      </w:r>
      <w:r w:rsidRPr="00371FD5">
        <w:rPr>
          <w:sz w:val="24"/>
          <w:szCs w:val="24"/>
          <w:lang w:val="en-US"/>
        </w:rPr>
        <w:t xml:space="preserve">]. </w:t>
      </w:r>
      <w:r w:rsidRPr="00311ED8">
        <w:rPr>
          <w:sz w:val="24"/>
          <w:szCs w:val="24"/>
          <w:lang w:val="en-US"/>
        </w:rPr>
        <w:t>URL</w:t>
      </w:r>
      <w:r w:rsidRPr="00371FD5">
        <w:rPr>
          <w:sz w:val="24"/>
          <w:szCs w:val="24"/>
        </w:rPr>
        <w:t xml:space="preserve">: </w:t>
      </w:r>
      <w:r w:rsidRPr="00371FD5">
        <w:rPr>
          <w:sz w:val="24"/>
          <w:szCs w:val="24"/>
          <w:lang w:val="en-US"/>
        </w:rPr>
        <w:t>http</w:t>
      </w:r>
      <w:r w:rsidRPr="00371FD5">
        <w:rPr>
          <w:sz w:val="24"/>
          <w:szCs w:val="24"/>
        </w:rPr>
        <w:t>://</w:t>
      </w:r>
      <w:r w:rsidRPr="00371FD5">
        <w:rPr>
          <w:sz w:val="24"/>
          <w:szCs w:val="24"/>
          <w:lang w:val="en-US"/>
        </w:rPr>
        <w:t>republic</w:t>
      </w:r>
      <w:r w:rsidRPr="00371FD5">
        <w:rPr>
          <w:sz w:val="24"/>
          <w:szCs w:val="24"/>
        </w:rPr>
        <w:t>.</w:t>
      </w:r>
      <w:r w:rsidRPr="00371FD5">
        <w:rPr>
          <w:sz w:val="24"/>
          <w:szCs w:val="24"/>
          <w:lang w:val="en-US"/>
        </w:rPr>
        <w:t>preslib</w:t>
      </w:r>
      <w:r w:rsidRPr="00371FD5">
        <w:rPr>
          <w:sz w:val="24"/>
          <w:szCs w:val="24"/>
        </w:rPr>
        <w:t>.</w:t>
      </w:r>
      <w:r w:rsidRPr="00371FD5">
        <w:rPr>
          <w:sz w:val="24"/>
          <w:szCs w:val="24"/>
          <w:lang w:val="en-US"/>
        </w:rPr>
        <w:t>az</w:t>
      </w:r>
      <w:r w:rsidRPr="00371FD5">
        <w:rPr>
          <w:sz w:val="24"/>
          <w:szCs w:val="24"/>
        </w:rPr>
        <w:t>/</w:t>
      </w:r>
      <w:r w:rsidRPr="00371FD5">
        <w:rPr>
          <w:sz w:val="24"/>
          <w:szCs w:val="24"/>
          <w:lang w:val="en-US"/>
        </w:rPr>
        <w:t>az</w:t>
      </w:r>
      <w:r w:rsidRPr="00371FD5">
        <w:rPr>
          <w:sz w:val="24"/>
          <w:szCs w:val="24"/>
        </w:rPr>
        <w:t>_</w:t>
      </w:r>
      <w:r w:rsidRPr="00371FD5">
        <w:rPr>
          <w:sz w:val="24"/>
          <w:szCs w:val="24"/>
          <w:lang w:val="en-US"/>
        </w:rPr>
        <w:t>a</w:t>
      </w:r>
      <w:r w:rsidRPr="00371FD5">
        <w:rPr>
          <w:sz w:val="24"/>
          <w:szCs w:val="24"/>
        </w:rPr>
        <w:t>3.</w:t>
      </w:r>
      <w:r w:rsidRPr="00371FD5">
        <w:rPr>
          <w:sz w:val="24"/>
          <w:szCs w:val="24"/>
          <w:lang w:val="en-US"/>
        </w:rPr>
        <w:t>html</w:t>
      </w:r>
      <w:r w:rsidRPr="00311ED8">
        <w:rPr>
          <w:sz w:val="24"/>
          <w:szCs w:val="24"/>
          <w:lang w:val="az-Latn-AZ"/>
        </w:rPr>
        <w:t xml:space="preserve"> (</w:t>
      </w:r>
      <w:r>
        <w:rPr>
          <w:sz w:val="24"/>
          <w:szCs w:val="24"/>
        </w:rPr>
        <w:t>д</w:t>
      </w:r>
      <w:r w:rsidRPr="00311ED8">
        <w:rPr>
          <w:sz w:val="24"/>
          <w:szCs w:val="24"/>
        </w:rPr>
        <w:t>ата</w:t>
      </w:r>
      <w:r>
        <w:rPr>
          <w:sz w:val="24"/>
          <w:szCs w:val="24"/>
        </w:rPr>
        <w:t xml:space="preserve"> обращения: </w:t>
      </w:r>
      <w:r w:rsidRPr="00CF689A">
        <w:rPr>
          <w:sz w:val="24"/>
          <w:szCs w:val="24"/>
        </w:rPr>
        <w:t>18.12.2019)</w:t>
      </w:r>
      <w:r>
        <w:rPr>
          <w:sz w:val="24"/>
          <w:szCs w:val="24"/>
        </w:rPr>
        <w:t>.</w:t>
      </w:r>
    </w:p>
  </w:footnote>
  <w:footnote w:id="32">
    <w:p w14:paraId="4C84A5C1" w14:textId="77777777" w:rsidR="004F7770" w:rsidRPr="00D21FAA" w:rsidRDefault="004F7770" w:rsidP="005D6CA2">
      <w:pPr>
        <w:pStyle w:val="af3"/>
        <w:ind w:firstLine="567"/>
      </w:pPr>
      <w:r w:rsidRPr="00D21FAA">
        <w:rPr>
          <w:rStyle w:val="af5"/>
        </w:rPr>
        <w:footnoteRef/>
      </w:r>
      <w:r w:rsidRPr="00D21FAA">
        <w:t xml:space="preserve"> </w:t>
      </w:r>
      <w:r w:rsidRPr="00311ED8">
        <w:rPr>
          <w:i/>
          <w:sz w:val="24"/>
          <w:szCs w:val="24"/>
        </w:rPr>
        <w:t>Ибрагимов И.</w:t>
      </w:r>
      <w:r w:rsidRPr="00311ED8">
        <w:rPr>
          <w:sz w:val="24"/>
          <w:szCs w:val="24"/>
        </w:rPr>
        <w:t xml:space="preserve"> Указ. соч. </w:t>
      </w:r>
      <w:r>
        <w:rPr>
          <w:sz w:val="24"/>
          <w:szCs w:val="24"/>
        </w:rPr>
        <w:t xml:space="preserve">С. </w:t>
      </w:r>
      <w:r w:rsidRPr="00311ED8">
        <w:rPr>
          <w:sz w:val="24"/>
          <w:szCs w:val="24"/>
        </w:rPr>
        <w:t>14.</w:t>
      </w:r>
    </w:p>
  </w:footnote>
  <w:footnote w:id="33">
    <w:p w14:paraId="17D7CCFC" w14:textId="77777777" w:rsidR="004F7770" w:rsidRPr="00311ED8" w:rsidRDefault="004F7770" w:rsidP="005D6CA2">
      <w:pPr>
        <w:pStyle w:val="af3"/>
        <w:ind w:firstLine="567"/>
        <w:rPr>
          <w:sz w:val="24"/>
          <w:szCs w:val="24"/>
        </w:rPr>
      </w:pPr>
      <w:r w:rsidRPr="00F33610">
        <w:rPr>
          <w:rStyle w:val="af5"/>
        </w:rPr>
        <w:footnoteRef/>
      </w:r>
      <w:r w:rsidRPr="00F33610">
        <w:t xml:space="preserve"> </w:t>
      </w:r>
      <w:r w:rsidRPr="00311ED8">
        <w:rPr>
          <w:i/>
          <w:sz w:val="24"/>
          <w:szCs w:val="24"/>
        </w:rPr>
        <w:t>Гасанов А.</w:t>
      </w:r>
      <w:r w:rsidRPr="00311ED8">
        <w:rPr>
          <w:sz w:val="24"/>
          <w:szCs w:val="24"/>
        </w:rPr>
        <w:t xml:space="preserve"> Указ. соч. </w:t>
      </w:r>
      <w:r>
        <w:rPr>
          <w:sz w:val="24"/>
          <w:szCs w:val="24"/>
        </w:rPr>
        <w:t xml:space="preserve">С. </w:t>
      </w:r>
      <w:r w:rsidRPr="00311ED8">
        <w:rPr>
          <w:sz w:val="24"/>
          <w:szCs w:val="24"/>
        </w:rPr>
        <w:t>760</w:t>
      </w:r>
      <w:r>
        <w:rPr>
          <w:sz w:val="24"/>
          <w:szCs w:val="24"/>
        </w:rPr>
        <w:t xml:space="preserve">, </w:t>
      </w:r>
      <w:r w:rsidRPr="00311ED8">
        <w:rPr>
          <w:sz w:val="24"/>
          <w:szCs w:val="24"/>
        </w:rPr>
        <w:t>761</w:t>
      </w:r>
      <w:r>
        <w:rPr>
          <w:sz w:val="24"/>
          <w:szCs w:val="24"/>
        </w:rPr>
        <w:t>.</w:t>
      </w:r>
    </w:p>
  </w:footnote>
  <w:footnote w:id="34">
    <w:p w14:paraId="4CDF9A4A" w14:textId="19413DD2" w:rsidR="004F7770" w:rsidRPr="00311ED8" w:rsidRDefault="004F7770" w:rsidP="005D6CA2">
      <w:pPr>
        <w:pStyle w:val="af3"/>
        <w:ind w:firstLine="567"/>
        <w:rPr>
          <w:sz w:val="24"/>
          <w:szCs w:val="24"/>
        </w:rPr>
      </w:pPr>
      <w:r w:rsidRPr="00311ED8">
        <w:rPr>
          <w:rStyle w:val="af5"/>
        </w:rPr>
        <w:footnoteRef/>
      </w:r>
      <w:r w:rsidRPr="00311ED8">
        <w:rPr>
          <w:sz w:val="24"/>
          <w:szCs w:val="24"/>
        </w:rPr>
        <w:t xml:space="preserve"> </w:t>
      </w:r>
      <w:r w:rsidRPr="00311ED8">
        <w:rPr>
          <w:i/>
          <w:sz w:val="24"/>
          <w:szCs w:val="24"/>
        </w:rPr>
        <w:t>Жильцов С.</w:t>
      </w:r>
      <w:r>
        <w:rPr>
          <w:i/>
          <w:sz w:val="24"/>
          <w:szCs w:val="24"/>
        </w:rPr>
        <w:t xml:space="preserve"> </w:t>
      </w:r>
      <w:r w:rsidRPr="00311ED8">
        <w:rPr>
          <w:i/>
          <w:sz w:val="24"/>
          <w:szCs w:val="24"/>
        </w:rPr>
        <w:t>С., Зонн И.</w:t>
      </w:r>
      <w:r>
        <w:rPr>
          <w:i/>
          <w:sz w:val="24"/>
          <w:szCs w:val="24"/>
        </w:rPr>
        <w:t xml:space="preserve"> </w:t>
      </w:r>
      <w:r w:rsidRPr="00311ED8">
        <w:rPr>
          <w:i/>
          <w:sz w:val="24"/>
          <w:szCs w:val="24"/>
        </w:rPr>
        <w:t>С., Ушков А.</w:t>
      </w:r>
      <w:r>
        <w:rPr>
          <w:i/>
          <w:sz w:val="24"/>
          <w:szCs w:val="24"/>
        </w:rPr>
        <w:t xml:space="preserve"> </w:t>
      </w:r>
      <w:r w:rsidRPr="00311ED8">
        <w:rPr>
          <w:i/>
          <w:sz w:val="24"/>
          <w:szCs w:val="24"/>
        </w:rPr>
        <w:t>М.</w:t>
      </w:r>
      <w:r w:rsidRPr="00311ED8">
        <w:rPr>
          <w:sz w:val="24"/>
          <w:szCs w:val="24"/>
        </w:rPr>
        <w:t xml:space="preserve"> Геополитика Каспийского региона. М.</w:t>
      </w:r>
      <w:r>
        <w:rPr>
          <w:sz w:val="24"/>
          <w:szCs w:val="24"/>
        </w:rPr>
        <w:t>,</w:t>
      </w:r>
      <w:r w:rsidRPr="00311ED8">
        <w:rPr>
          <w:sz w:val="24"/>
          <w:szCs w:val="24"/>
        </w:rPr>
        <w:t xml:space="preserve"> 2003</w:t>
      </w:r>
      <w:r>
        <w:rPr>
          <w:sz w:val="24"/>
          <w:szCs w:val="24"/>
        </w:rPr>
        <w:t>.</w:t>
      </w:r>
    </w:p>
  </w:footnote>
  <w:footnote w:id="35">
    <w:p w14:paraId="392EF24F" w14:textId="77777777" w:rsidR="004F7770" w:rsidRPr="00517305" w:rsidRDefault="004F7770" w:rsidP="005D6CA2">
      <w:pPr>
        <w:pStyle w:val="af3"/>
        <w:ind w:firstLine="567"/>
        <w:rPr>
          <w:sz w:val="24"/>
          <w:szCs w:val="24"/>
        </w:rPr>
      </w:pPr>
      <w:r w:rsidRPr="00517305">
        <w:rPr>
          <w:rStyle w:val="af5"/>
        </w:rPr>
        <w:footnoteRef/>
      </w:r>
      <w:r w:rsidRPr="00517305">
        <w:rPr>
          <w:sz w:val="24"/>
          <w:szCs w:val="24"/>
        </w:rPr>
        <w:t xml:space="preserve"> Игорь Коротченко: Роль Ильхама Алиева в победе во второй Карабахской войне исключительна [Электронный ресурс]</w:t>
      </w:r>
      <w:r>
        <w:rPr>
          <w:sz w:val="24"/>
          <w:szCs w:val="24"/>
        </w:rPr>
        <w:t xml:space="preserve"> // </w:t>
      </w:r>
      <w:r w:rsidRPr="00517305">
        <w:rPr>
          <w:sz w:val="24"/>
          <w:szCs w:val="24"/>
          <w:lang w:val="en-US"/>
        </w:rPr>
        <w:t>URL</w:t>
      </w:r>
      <w:r w:rsidRPr="00517305">
        <w:rPr>
          <w:sz w:val="24"/>
          <w:szCs w:val="24"/>
          <w:lang w:val="az-Latn-AZ"/>
        </w:rPr>
        <w:t>: www/media.az</w:t>
      </w:r>
      <w:r>
        <w:rPr>
          <w:sz w:val="24"/>
          <w:szCs w:val="24"/>
        </w:rPr>
        <w:t>. Дата публикации: 24.12.2020.</w:t>
      </w:r>
    </w:p>
  </w:footnote>
  <w:footnote w:id="36">
    <w:p w14:paraId="5774C21A" w14:textId="77777777" w:rsidR="004F7770" w:rsidRPr="00F33610" w:rsidRDefault="004F7770" w:rsidP="008267E5">
      <w:pPr>
        <w:pStyle w:val="af3"/>
        <w:ind w:firstLine="567"/>
      </w:pPr>
      <w:r w:rsidRPr="00F33610">
        <w:rPr>
          <w:rStyle w:val="af5"/>
        </w:rPr>
        <w:footnoteRef/>
      </w:r>
      <w:r w:rsidRPr="00F33610">
        <w:t xml:space="preserve"> </w:t>
      </w:r>
      <w:r w:rsidRPr="00311ED8">
        <w:rPr>
          <w:i/>
          <w:sz w:val="24"/>
          <w:szCs w:val="24"/>
        </w:rPr>
        <w:t>Аббасбейли А.</w:t>
      </w:r>
      <w:r>
        <w:rPr>
          <w:i/>
          <w:sz w:val="24"/>
          <w:szCs w:val="24"/>
        </w:rPr>
        <w:t> </w:t>
      </w:r>
      <w:r w:rsidRPr="00311ED8">
        <w:rPr>
          <w:i/>
          <w:sz w:val="24"/>
          <w:szCs w:val="24"/>
        </w:rPr>
        <w:t>Н.</w:t>
      </w:r>
      <w:r w:rsidRPr="00311ED8">
        <w:rPr>
          <w:sz w:val="24"/>
          <w:szCs w:val="24"/>
        </w:rPr>
        <w:t xml:space="preserve"> Проблемы военно-политической безопасности стран каспийского бассейна</w:t>
      </w:r>
      <w:r>
        <w:rPr>
          <w:sz w:val="24"/>
          <w:szCs w:val="24"/>
        </w:rPr>
        <w:t xml:space="preserve"> </w:t>
      </w:r>
      <w:r w:rsidRPr="00311ED8">
        <w:rPr>
          <w:sz w:val="24"/>
          <w:szCs w:val="24"/>
        </w:rPr>
        <w:t xml:space="preserve">// Каспийский регион: политика, экономика, культура. 2007. № 4. </w:t>
      </w:r>
      <w:r>
        <w:rPr>
          <w:sz w:val="24"/>
          <w:szCs w:val="24"/>
        </w:rPr>
        <w:t xml:space="preserve">С. </w:t>
      </w:r>
      <w:r w:rsidRPr="00311ED8">
        <w:rPr>
          <w:sz w:val="24"/>
          <w:szCs w:val="24"/>
        </w:rPr>
        <w:t>10</w:t>
      </w:r>
      <w:r>
        <w:t xml:space="preserve">. </w:t>
      </w:r>
    </w:p>
  </w:footnote>
  <w:footnote w:id="37">
    <w:p w14:paraId="354735B0" w14:textId="5E4CE909" w:rsidR="004F7770" w:rsidRPr="00311ED8" w:rsidRDefault="004F7770" w:rsidP="008267E5">
      <w:pPr>
        <w:pStyle w:val="af3"/>
        <w:ind w:firstLine="567"/>
        <w:jc w:val="both"/>
        <w:rPr>
          <w:sz w:val="24"/>
          <w:szCs w:val="24"/>
        </w:rPr>
      </w:pPr>
      <w:r w:rsidRPr="00951BA5">
        <w:rPr>
          <w:rStyle w:val="af5"/>
        </w:rPr>
        <w:footnoteRef/>
      </w:r>
      <w:r w:rsidRPr="00951BA5">
        <w:t xml:space="preserve"> </w:t>
      </w:r>
      <w:r w:rsidRPr="00311ED8">
        <w:rPr>
          <w:sz w:val="24"/>
          <w:szCs w:val="24"/>
        </w:rPr>
        <w:t>Начальник Генерального штаба ВС РФ и глава Военного комитета НАТО на встрече в Баку обсудили отношения России и альянса [Эл</w:t>
      </w:r>
      <w:r>
        <w:rPr>
          <w:sz w:val="24"/>
          <w:szCs w:val="24"/>
        </w:rPr>
        <w:t>ектронный</w:t>
      </w:r>
      <w:r w:rsidRPr="00311ED8">
        <w:rPr>
          <w:sz w:val="24"/>
          <w:szCs w:val="24"/>
        </w:rPr>
        <w:t xml:space="preserve"> </w:t>
      </w:r>
      <w:r>
        <w:rPr>
          <w:sz w:val="24"/>
          <w:szCs w:val="24"/>
        </w:rPr>
        <w:t>р</w:t>
      </w:r>
      <w:r w:rsidRPr="00311ED8">
        <w:rPr>
          <w:sz w:val="24"/>
          <w:szCs w:val="24"/>
        </w:rPr>
        <w:t>есурс]</w:t>
      </w:r>
      <w:r>
        <w:rPr>
          <w:sz w:val="24"/>
          <w:szCs w:val="24"/>
        </w:rPr>
        <w:t xml:space="preserve">. </w:t>
      </w:r>
      <w:r w:rsidRPr="00311ED8">
        <w:rPr>
          <w:sz w:val="24"/>
          <w:szCs w:val="24"/>
          <w:lang w:val="en-US"/>
        </w:rPr>
        <w:t>URL</w:t>
      </w:r>
      <w:r w:rsidRPr="00311ED8">
        <w:rPr>
          <w:sz w:val="24"/>
          <w:szCs w:val="24"/>
          <w:lang w:val="az-Latn-AZ"/>
        </w:rPr>
        <w:t>:</w:t>
      </w:r>
      <w:r w:rsidRPr="00311ED8">
        <w:rPr>
          <w:sz w:val="24"/>
          <w:szCs w:val="24"/>
        </w:rPr>
        <w:t xml:space="preserve"> </w:t>
      </w:r>
      <w:r w:rsidRPr="00371FD5">
        <w:rPr>
          <w:sz w:val="24"/>
          <w:szCs w:val="24"/>
        </w:rPr>
        <w:t>https://stat.mil.ru/</w:t>
      </w:r>
      <w:r>
        <w:rPr>
          <w:sz w:val="24"/>
          <w:szCs w:val="24"/>
        </w:rPr>
        <w:t xml:space="preserve"> </w:t>
      </w:r>
      <w:r w:rsidRPr="00371FD5">
        <w:rPr>
          <w:sz w:val="24"/>
          <w:szCs w:val="24"/>
        </w:rPr>
        <w:t>army2019/news/more.htm?id=12263813@egNews</w:t>
      </w:r>
      <w:r w:rsidRPr="00311ED8">
        <w:rPr>
          <w:sz w:val="24"/>
          <w:szCs w:val="24"/>
          <w:lang w:val="az-Latn-AZ"/>
        </w:rPr>
        <w:t xml:space="preserve"> (</w:t>
      </w:r>
      <w:r w:rsidRPr="00311ED8">
        <w:rPr>
          <w:sz w:val="24"/>
          <w:szCs w:val="24"/>
        </w:rPr>
        <w:t>дата</w:t>
      </w:r>
      <w:r>
        <w:rPr>
          <w:sz w:val="24"/>
          <w:szCs w:val="24"/>
        </w:rPr>
        <w:t xml:space="preserve"> обращения: </w:t>
      </w:r>
      <w:r w:rsidRPr="00311ED8">
        <w:rPr>
          <w:sz w:val="24"/>
          <w:szCs w:val="24"/>
        </w:rPr>
        <w:t>21.04.</w:t>
      </w:r>
      <w:r>
        <w:rPr>
          <w:sz w:val="24"/>
          <w:szCs w:val="24"/>
        </w:rPr>
        <w:t>20</w:t>
      </w:r>
      <w:r w:rsidRPr="00311ED8">
        <w:rPr>
          <w:sz w:val="24"/>
          <w:szCs w:val="24"/>
        </w:rPr>
        <w:t>20)</w:t>
      </w:r>
      <w:r>
        <w:rPr>
          <w:sz w:val="24"/>
          <w:szCs w:val="24"/>
        </w:rPr>
        <w:t>.</w:t>
      </w:r>
    </w:p>
  </w:footnote>
  <w:footnote w:id="38">
    <w:p w14:paraId="07E37D67" w14:textId="77777777" w:rsidR="004F7770" w:rsidRPr="00371FD5" w:rsidRDefault="004F7770" w:rsidP="008267E5">
      <w:pPr>
        <w:pStyle w:val="af3"/>
        <w:ind w:firstLine="567"/>
        <w:rPr>
          <w:sz w:val="24"/>
          <w:szCs w:val="24"/>
        </w:rPr>
      </w:pPr>
      <w:r w:rsidRPr="00311ED8">
        <w:rPr>
          <w:rStyle w:val="af5"/>
        </w:rPr>
        <w:footnoteRef/>
      </w:r>
      <w:r w:rsidRPr="00311ED8">
        <w:rPr>
          <w:sz w:val="24"/>
          <w:szCs w:val="24"/>
          <w:lang w:val="en-US"/>
        </w:rPr>
        <w:t xml:space="preserve">«Energy and security from the Caspian to Europe»: A minority staff report </w:t>
      </w:r>
      <w:r w:rsidRPr="00214806">
        <w:rPr>
          <w:sz w:val="24"/>
          <w:szCs w:val="24"/>
          <w:lang w:val="en-US"/>
        </w:rPr>
        <w:t>–</w:t>
      </w:r>
      <w:r w:rsidRPr="00311ED8">
        <w:rPr>
          <w:sz w:val="24"/>
          <w:szCs w:val="24"/>
          <w:lang w:val="en-US"/>
        </w:rPr>
        <w:t xml:space="preserve"> COMMITTEE ON FOREIGN RELATIONS UNITED STATES SENATE, 2012. </w:t>
      </w:r>
      <w:r w:rsidRPr="00371FD5">
        <w:rPr>
          <w:sz w:val="24"/>
          <w:szCs w:val="24"/>
        </w:rPr>
        <w:t xml:space="preserve">71 </w:t>
      </w:r>
      <w:r>
        <w:rPr>
          <w:sz w:val="24"/>
          <w:szCs w:val="24"/>
          <w:lang w:val="en-US"/>
        </w:rPr>
        <w:t>p</w:t>
      </w:r>
      <w:r w:rsidRPr="00371FD5">
        <w:rPr>
          <w:sz w:val="24"/>
          <w:szCs w:val="24"/>
        </w:rPr>
        <w:t>.</w:t>
      </w:r>
    </w:p>
  </w:footnote>
  <w:footnote w:id="39">
    <w:p w14:paraId="3D4E9170" w14:textId="77777777" w:rsidR="004F7770" w:rsidRPr="00311ED8" w:rsidRDefault="004F7770" w:rsidP="008267E5">
      <w:pPr>
        <w:pStyle w:val="af3"/>
        <w:ind w:firstLine="567"/>
        <w:jc w:val="both"/>
        <w:rPr>
          <w:sz w:val="24"/>
          <w:szCs w:val="24"/>
        </w:rPr>
      </w:pPr>
      <w:r w:rsidRPr="00F33610">
        <w:rPr>
          <w:rStyle w:val="af5"/>
        </w:rPr>
        <w:footnoteRef/>
      </w:r>
      <w:r w:rsidRPr="00F33610">
        <w:t xml:space="preserve"> </w:t>
      </w:r>
      <w:r w:rsidRPr="00311ED8">
        <w:rPr>
          <w:i/>
          <w:sz w:val="24"/>
          <w:szCs w:val="24"/>
        </w:rPr>
        <w:t>Бжезинский З</w:t>
      </w:r>
      <w:r w:rsidRPr="00311ED8">
        <w:rPr>
          <w:sz w:val="24"/>
          <w:szCs w:val="24"/>
        </w:rPr>
        <w:t>. Великая шахматная доска.</w:t>
      </w:r>
      <w:r>
        <w:rPr>
          <w:sz w:val="24"/>
          <w:szCs w:val="24"/>
        </w:rPr>
        <w:t xml:space="preserve"> </w:t>
      </w:r>
      <w:r w:rsidRPr="00311ED8">
        <w:rPr>
          <w:sz w:val="24"/>
          <w:szCs w:val="24"/>
        </w:rPr>
        <w:t>М.: Международные отношения, 2002.</w:t>
      </w:r>
      <w:r>
        <w:rPr>
          <w:sz w:val="24"/>
          <w:szCs w:val="24"/>
        </w:rPr>
        <w:t xml:space="preserve"> </w:t>
      </w:r>
      <w:r w:rsidRPr="00311ED8">
        <w:rPr>
          <w:sz w:val="24"/>
          <w:szCs w:val="24"/>
        </w:rPr>
        <w:t>62 с.</w:t>
      </w:r>
    </w:p>
  </w:footnote>
  <w:footnote w:id="40">
    <w:p w14:paraId="0A2E584C" w14:textId="77777777" w:rsidR="004F7770" w:rsidRPr="00311ED8" w:rsidRDefault="004F7770" w:rsidP="008267E5">
      <w:pPr>
        <w:pStyle w:val="af3"/>
        <w:ind w:firstLine="567"/>
        <w:jc w:val="both"/>
        <w:rPr>
          <w:sz w:val="24"/>
          <w:szCs w:val="24"/>
        </w:rPr>
      </w:pPr>
      <w:r w:rsidRPr="00311ED8">
        <w:rPr>
          <w:rStyle w:val="af5"/>
        </w:rPr>
        <w:footnoteRef/>
      </w:r>
      <w:r w:rsidRPr="00311ED8">
        <w:rPr>
          <w:sz w:val="24"/>
          <w:szCs w:val="24"/>
        </w:rPr>
        <w:t xml:space="preserve"> </w:t>
      </w:r>
      <w:r w:rsidRPr="00311ED8">
        <w:rPr>
          <w:i/>
          <w:sz w:val="24"/>
          <w:szCs w:val="24"/>
        </w:rPr>
        <w:t>Ибрагимов И</w:t>
      </w:r>
      <w:r w:rsidRPr="00311ED8">
        <w:rPr>
          <w:sz w:val="24"/>
          <w:szCs w:val="24"/>
        </w:rPr>
        <w:t xml:space="preserve">. Указ соч. </w:t>
      </w:r>
      <w:r>
        <w:rPr>
          <w:sz w:val="24"/>
          <w:szCs w:val="24"/>
        </w:rPr>
        <w:t xml:space="preserve">С. </w:t>
      </w:r>
      <w:r w:rsidRPr="00311ED8">
        <w:rPr>
          <w:sz w:val="24"/>
          <w:szCs w:val="24"/>
        </w:rPr>
        <w:t>15.</w:t>
      </w:r>
    </w:p>
  </w:footnote>
  <w:footnote w:id="41">
    <w:p w14:paraId="2EFE1096" w14:textId="77777777" w:rsidR="004F7770" w:rsidRPr="00311ED8" w:rsidRDefault="004F7770" w:rsidP="008267E5">
      <w:pPr>
        <w:pStyle w:val="af3"/>
        <w:ind w:firstLine="567"/>
        <w:jc w:val="both"/>
        <w:rPr>
          <w:sz w:val="24"/>
          <w:szCs w:val="24"/>
        </w:rPr>
      </w:pPr>
      <w:r w:rsidRPr="00311ED8">
        <w:rPr>
          <w:rStyle w:val="af5"/>
        </w:rPr>
        <w:footnoteRef/>
      </w:r>
      <w:r w:rsidRPr="00311ED8">
        <w:rPr>
          <w:sz w:val="24"/>
          <w:szCs w:val="24"/>
        </w:rPr>
        <w:t xml:space="preserve"> </w:t>
      </w:r>
      <w:r w:rsidRPr="00311ED8">
        <w:rPr>
          <w:i/>
          <w:sz w:val="24"/>
          <w:szCs w:val="24"/>
        </w:rPr>
        <w:t>Мамедов С.</w:t>
      </w:r>
      <w:r w:rsidRPr="00311ED8">
        <w:rPr>
          <w:sz w:val="24"/>
          <w:szCs w:val="24"/>
        </w:rPr>
        <w:t xml:space="preserve"> Кавказский коридор для афганского транзита // Независимая газета. 2014, 10 июля.</w:t>
      </w:r>
    </w:p>
  </w:footnote>
  <w:footnote w:id="42">
    <w:p w14:paraId="63CF0E13" w14:textId="77777777" w:rsidR="004F7770" w:rsidRPr="00311ED8" w:rsidRDefault="004F7770" w:rsidP="008267E5">
      <w:pPr>
        <w:pStyle w:val="af3"/>
        <w:ind w:firstLine="567"/>
        <w:jc w:val="both"/>
        <w:rPr>
          <w:sz w:val="24"/>
          <w:szCs w:val="24"/>
        </w:rPr>
      </w:pPr>
      <w:r w:rsidRPr="00311ED8">
        <w:rPr>
          <w:rStyle w:val="af5"/>
        </w:rPr>
        <w:footnoteRef/>
      </w:r>
      <w:r w:rsidRPr="00311ED8">
        <w:rPr>
          <w:sz w:val="24"/>
          <w:szCs w:val="24"/>
        </w:rPr>
        <w:t xml:space="preserve"> </w:t>
      </w:r>
      <w:r w:rsidRPr="00311ED8">
        <w:rPr>
          <w:i/>
          <w:sz w:val="24"/>
          <w:szCs w:val="24"/>
        </w:rPr>
        <w:t>Козырев Н.</w:t>
      </w:r>
      <w:r w:rsidRPr="00311ED8">
        <w:rPr>
          <w:sz w:val="24"/>
          <w:szCs w:val="24"/>
        </w:rPr>
        <w:t xml:space="preserve"> Южный Кавказ в треугольнике: Россия – Турция </w:t>
      </w:r>
      <w:r>
        <w:rPr>
          <w:sz w:val="24"/>
          <w:szCs w:val="24"/>
        </w:rPr>
        <w:t xml:space="preserve">– </w:t>
      </w:r>
      <w:r w:rsidRPr="00311ED8">
        <w:rPr>
          <w:sz w:val="24"/>
          <w:szCs w:val="24"/>
        </w:rPr>
        <w:t>Иран</w:t>
      </w:r>
      <w:r>
        <w:rPr>
          <w:sz w:val="24"/>
          <w:szCs w:val="24"/>
        </w:rPr>
        <w:t xml:space="preserve"> // </w:t>
      </w:r>
      <w:r w:rsidRPr="00311ED8">
        <w:rPr>
          <w:sz w:val="24"/>
          <w:szCs w:val="24"/>
        </w:rPr>
        <w:t>Сб. науч. тр. / ЦСИ Азербайджана</w:t>
      </w:r>
      <w:r>
        <w:rPr>
          <w:sz w:val="24"/>
          <w:szCs w:val="24"/>
        </w:rPr>
        <w:t xml:space="preserve"> </w:t>
      </w:r>
      <w:r w:rsidRPr="00311ED8">
        <w:rPr>
          <w:sz w:val="24"/>
          <w:szCs w:val="24"/>
        </w:rPr>
        <w:t>и Дипломатическая академия МИД РФ</w:t>
      </w:r>
      <w:r>
        <w:rPr>
          <w:sz w:val="24"/>
          <w:szCs w:val="24"/>
        </w:rPr>
        <w:t xml:space="preserve">. </w:t>
      </w:r>
      <w:r w:rsidRPr="00311ED8">
        <w:rPr>
          <w:sz w:val="24"/>
          <w:szCs w:val="24"/>
        </w:rPr>
        <w:t>Баку</w:t>
      </w:r>
      <w:r>
        <w:rPr>
          <w:sz w:val="24"/>
          <w:szCs w:val="24"/>
        </w:rPr>
        <w:t xml:space="preserve">, </w:t>
      </w:r>
      <w:r w:rsidRPr="00311ED8">
        <w:rPr>
          <w:sz w:val="24"/>
          <w:szCs w:val="24"/>
        </w:rPr>
        <w:t>2012.</w:t>
      </w:r>
      <w:r>
        <w:rPr>
          <w:sz w:val="24"/>
          <w:szCs w:val="24"/>
        </w:rPr>
        <w:t xml:space="preserve"> С. </w:t>
      </w:r>
      <w:r w:rsidRPr="00311ED8">
        <w:rPr>
          <w:sz w:val="24"/>
          <w:szCs w:val="24"/>
        </w:rPr>
        <w:t>26</w:t>
      </w:r>
      <w:r>
        <w:rPr>
          <w:sz w:val="24"/>
          <w:szCs w:val="24"/>
        </w:rPr>
        <w:t>–</w:t>
      </w:r>
      <w:r w:rsidRPr="00311ED8">
        <w:rPr>
          <w:sz w:val="24"/>
          <w:szCs w:val="24"/>
        </w:rPr>
        <w:t>38.</w:t>
      </w:r>
    </w:p>
  </w:footnote>
  <w:footnote w:id="43">
    <w:p w14:paraId="195BE8F7" w14:textId="0D7198E3" w:rsidR="004F7770" w:rsidRPr="00214806" w:rsidRDefault="004F7770" w:rsidP="008267E5">
      <w:pPr>
        <w:pStyle w:val="af3"/>
        <w:ind w:firstLine="567"/>
        <w:jc w:val="both"/>
        <w:rPr>
          <w:spacing w:val="-8"/>
          <w:sz w:val="24"/>
          <w:szCs w:val="24"/>
        </w:rPr>
      </w:pPr>
      <w:r w:rsidRPr="00371FD5">
        <w:rPr>
          <w:rStyle w:val="af5"/>
          <w:spacing w:val="-8"/>
        </w:rPr>
        <w:footnoteRef/>
      </w:r>
      <w:r w:rsidRPr="00371FD5">
        <w:rPr>
          <w:spacing w:val="-8"/>
          <w:lang w:val="az-Latn-AZ"/>
        </w:rPr>
        <w:t xml:space="preserve"> </w:t>
      </w:r>
      <w:r w:rsidRPr="00371FD5">
        <w:rPr>
          <w:spacing w:val="-8"/>
          <w:sz w:val="24"/>
          <w:szCs w:val="24"/>
          <w:lang w:val="en-US"/>
        </w:rPr>
        <w:t>No</w:t>
      </w:r>
      <w:r w:rsidRPr="00371FD5">
        <w:rPr>
          <w:spacing w:val="-8"/>
          <w:sz w:val="24"/>
          <w:szCs w:val="24"/>
        </w:rPr>
        <w:t xml:space="preserve"> 59</w:t>
      </w:r>
      <w:r w:rsidRPr="00371FD5">
        <w:rPr>
          <w:spacing w:val="-8"/>
          <w:sz w:val="24"/>
          <w:szCs w:val="24"/>
          <w:lang w:val="az-Latn-AZ"/>
        </w:rPr>
        <w:t xml:space="preserve">/20 Gürcüstanın Abxaziya bölgəsində 22 mart 2020 ci-il tarixində keçirilmiş qondarma </w:t>
      </w:r>
      <w:r w:rsidRPr="00371FD5">
        <w:rPr>
          <w:spacing w:val="-8"/>
          <w:sz w:val="24"/>
          <w:szCs w:val="24"/>
        </w:rPr>
        <w:t>«</w:t>
      </w:r>
      <w:r w:rsidRPr="00371FD5">
        <w:rPr>
          <w:spacing w:val="-8"/>
          <w:sz w:val="24"/>
          <w:szCs w:val="24"/>
          <w:lang w:val="az-Latn-AZ"/>
        </w:rPr>
        <w:t>prezident seçkiləri» nə münasibətdə Azərbaycan Respublikasının Xarici İşlər Nazirliyinin bəyanat</w:t>
      </w:r>
      <w:r w:rsidRPr="00371FD5">
        <w:rPr>
          <w:spacing w:val="-8"/>
          <w:sz w:val="24"/>
          <w:szCs w:val="24"/>
        </w:rPr>
        <w:t xml:space="preserve"> </w:t>
      </w:r>
      <w:r w:rsidRPr="00371FD5">
        <w:rPr>
          <w:spacing w:val="-8"/>
          <w:sz w:val="24"/>
          <w:szCs w:val="24"/>
          <w:lang w:val="az-Latn-AZ"/>
        </w:rPr>
        <w:t>[Электронный ресурс]</w:t>
      </w:r>
      <w:r w:rsidRPr="00371FD5">
        <w:rPr>
          <w:spacing w:val="-8"/>
          <w:sz w:val="24"/>
          <w:szCs w:val="24"/>
        </w:rPr>
        <w:t>.</w:t>
      </w:r>
      <w:r w:rsidRPr="00371FD5">
        <w:rPr>
          <w:spacing w:val="-8"/>
          <w:sz w:val="24"/>
          <w:szCs w:val="24"/>
          <w:lang w:val="az-Latn-AZ"/>
        </w:rPr>
        <w:t>URL</w:t>
      </w:r>
      <w:r w:rsidRPr="00371FD5">
        <w:rPr>
          <w:spacing w:val="-8"/>
          <w:sz w:val="24"/>
          <w:szCs w:val="24"/>
        </w:rPr>
        <w:t>:</w:t>
      </w:r>
      <w:r>
        <w:rPr>
          <w:spacing w:val="-8"/>
          <w:sz w:val="24"/>
          <w:szCs w:val="24"/>
        </w:rPr>
        <w:t> </w:t>
      </w:r>
      <w:r w:rsidRPr="00371FD5">
        <w:rPr>
          <w:spacing w:val="-8"/>
          <w:sz w:val="24"/>
          <w:szCs w:val="24"/>
        </w:rPr>
        <w:t>http://www.mfa.gov.az/az/news/6604/pno05920nbspguumlrcuumlstanin-abxaziya-boumllgesinde-22-mart-2020-ci-il-tarixinde-keccedilirilmis-qondarma-ldquoprezident-seccedilkilerirdquone-muumlnasibetde-azerbaycan-respublikasi-xarici-isler-nazirliyinin-beyanatip (дата</w:t>
      </w:r>
      <w:r>
        <w:rPr>
          <w:spacing w:val="-8"/>
          <w:sz w:val="24"/>
          <w:szCs w:val="24"/>
        </w:rPr>
        <w:t xml:space="preserve"> обращения: </w:t>
      </w:r>
      <w:r w:rsidRPr="00371FD5">
        <w:rPr>
          <w:spacing w:val="-8"/>
          <w:sz w:val="24"/>
          <w:szCs w:val="24"/>
        </w:rPr>
        <w:t>25.04.</w:t>
      </w:r>
      <w:r w:rsidRPr="00214806">
        <w:rPr>
          <w:spacing w:val="-8"/>
          <w:sz w:val="24"/>
          <w:szCs w:val="24"/>
        </w:rPr>
        <w:t>20</w:t>
      </w:r>
      <w:r w:rsidRPr="00371FD5">
        <w:rPr>
          <w:spacing w:val="-8"/>
          <w:sz w:val="24"/>
          <w:szCs w:val="24"/>
        </w:rPr>
        <w:t>20)</w:t>
      </w:r>
      <w:r>
        <w:rPr>
          <w:spacing w:val="-8"/>
          <w:sz w:val="24"/>
          <w:szCs w:val="24"/>
        </w:rPr>
        <w:t>.</w:t>
      </w:r>
    </w:p>
  </w:footnote>
  <w:footnote w:id="44">
    <w:p w14:paraId="7604FB15" w14:textId="4CCF600B" w:rsidR="004F7770" w:rsidRPr="00311ED8" w:rsidRDefault="004F7770" w:rsidP="008267E5">
      <w:pPr>
        <w:pStyle w:val="af3"/>
        <w:ind w:firstLine="567"/>
        <w:jc w:val="both"/>
        <w:rPr>
          <w:sz w:val="24"/>
          <w:szCs w:val="24"/>
        </w:rPr>
      </w:pPr>
      <w:r w:rsidRPr="00311ED8">
        <w:rPr>
          <w:rStyle w:val="af5"/>
        </w:rPr>
        <w:footnoteRef/>
      </w:r>
      <w:r w:rsidRPr="00311ED8">
        <w:rPr>
          <w:sz w:val="24"/>
          <w:szCs w:val="24"/>
        </w:rPr>
        <w:t xml:space="preserve"> </w:t>
      </w:r>
      <w:r w:rsidRPr="00311ED8">
        <w:rPr>
          <w:i/>
          <w:sz w:val="24"/>
          <w:szCs w:val="24"/>
        </w:rPr>
        <w:t>Бабаджанов Р.</w:t>
      </w:r>
      <w:r w:rsidRPr="00311ED8">
        <w:rPr>
          <w:sz w:val="24"/>
          <w:szCs w:val="24"/>
        </w:rPr>
        <w:t xml:space="preserve"> «Турецко-азербайджанские отношения: света в конце тоннеля не видно?» [Электронный ресурс]. </w:t>
      </w:r>
      <w:r w:rsidRPr="00311ED8">
        <w:rPr>
          <w:sz w:val="24"/>
          <w:szCs w:val="24"/>
          <w:lang w:val="en-US"/>
        </w:rPr>
        <w:t>URL</w:t>
      </w:r>
      <w:r w:rsidRPr="00311ED8">
        <w:rPr>
          <w:sz w:val="24"/>
          <w:szCs w:val="24"/>
        </w:rPr>
        <w:t>: http://evrazia.org/ article/1629 (дата</w:t>
      </w:r>
      <w:r>
        <w:rPr>
          <w:sz w:val="24"/>
          <w:szCs w:val="24"/>
        </w:rPr>
        <w:t xml:space="preserve"> обращения: </w:t>
      </w:r>
      <w:r w:rsidRPr="00311ED8">
        <w:rPr>
          <w:sz w:val="24"/>
          <w:szCs w:val="24"/>
        </w:rPr>
        <w:t>11.10.2017</w:t>
      </w:r>
      <w:r>
        <w:rPr>
          <w:sz w:val="24"/>
          <w:szCs w:val="24"/>
        </w:rPr>
        <w:t>).</w:t>
      </w:r>
    </w:p>
  </w:footnote>
  <w:footnote w:id="45">
    <w:p w14:paraId="38214D0A" w14:textId="77777777" w:rsidR="004F7770" w:rsidRPr="00311ED8" w:rsidRDefault="004F7770" w:rsidP="008267E5">
      <w:pPr>
        <w:pStyle w:val="af3"/>
        <w:ind w:firstLine="567"/>
        <w:rPr>
          <w:sz w:val="24"/>
          <w:szCs w:val="24"/>
        </w:rPr>
      </w:pPr>
      <w:r w:rsidRPr="00311ED8">
        <w:rPr>
          <w:rStyle w:val="af5"/>
        </w:rPr>
        <w:footnoteRef/>
      </w:r>
      <w:r w:rsidRPr="00311ED8">
        <w:rPr>
          <w:i/>
          <w:sz w:val="24"/>
          <w:szCs w:val="24"/>
        </w:rPr>
        <w:t xml:space="preserve"> Гасанов А</w:t>
      </w:r>
      <w:r w:rsidRPr="00311ED8">
        <w:rPr>
          <w:sz w:val="24"/>
          <w:szCs w:val="24"/>
        </w:rPr>
        <w:t xml:space="preserve">. Указ соч. </w:t>
      </w:r>
      <w:r>
        <w:rPr>
          <w:sz w:val="24"/>
          <w:szCs w:val="24"/>
        </w:rPr>
        <w:t xml:space="preserve">С. </w:t>
      </w:r>
      <w:r w:rsidRPr="00311ED8">
        <w:rPr>
          <w:sz w:val="24"/>
          <w:szCs w:val="24"/>
        </w:rPr>
        <w:t>743.</w:t>
      </w:r>
    </w:p>
  </w:footnote>
  <w:footnote w:id="46">
    <w:p w14:paraId="70954E93" w14:textId="77777777" w:rsidR="004F7770" w:rsidRPr="00311ED8" w:rsidRDefault="004F7770" w:rsidP="008267E5">
      <w:pPr>
        <w:pStyle w:val="af3"/>
        <w:ind w:firstLine="567"/>
        <w:rPr>
          <w:sz w:val="24"/>
          <w:szCs w:val="24"/>
        </w:rPr>
      </w:pPr>
      <w:r w:rsidRPr="00F33610">
        <w:rPr>
          <w:rStyle w:val="af5"/>
        </w:rPr>
        <w:footnoteRef/>
      </w:r>
      <w:r>
        <w:t xml:space="preserve"> </w:t>
      </w:r>
      <w:r w:rsidRPr="00311ED8">
        <w:rPr>
          <w:i/>
          <w:sz w:val="24"/>
          <w:szCs w:val="24"/>
        </w:rPr>
        <w:t>Гасанов А</w:t>
      </w:r>
      <w:r w:rsidRPr="00311ED8">
        <w:rPr>
          <w:sz w:val="24"/>
          <w:szCs w:val="24"/>
        </w:rPr>
        <w:t xml:space="preserve">. Указ. соч. </w:t>
      </w:r>
      <w:r>
        <w:rPr>
          <w:sz w:val="24"/>
          <w:szCs w:val="24"/>
        </w:rPr>
        <w:t xml:space="preserve">С. </w:t>
      </w:r>
      <w:r w:rsidRPr="00311ED8">
        <w:rPr>
          <w:sz w:val="24"/>
          <w:szCs w:val="24"/>
        </w:rPr>
        <w:t>766.</w:t>
      </w:r>
    </w:p>
  </w:footnote>
  <w:footnote w:id="47">
    <w:p w14:paraId="2AF4445B" w14:textId="77777777" w:rsidR="004F7770" w:rsidRPr="00311ED8" w:rsidRDefault="004F7770" w:rsidP="008267E5">
      <w:pPr>
        <w:pStyle w:val="af3"/>
        <w:ind w:firstLine="567"/>
        <w:rPr>
          <w:sz w:val="24"/>
          <w:szCs w:val="24"/>
        </w:rPr>
      </w:pPr>
      <w:r w:rsidRPr="00311ED8">
        <w:rPr>
          <w:rStyle w:val="af5"/>
        </w:rPr>
        <w:footnoteRef/>
      </w:r>
      <w:r w:rsidRPr="00311ED8">
        <w:rPr>
          <w:sz w:val="24"/>
          <w:szCs w:val="24"/>
        </w:rPr>
        <w:t xml:space="preserve"> </w:t>
      </w:r>
      <w:r w:rsidRPr="00311ED8">
        <w:rPr>
          <w:i/>
          <w:sz w:val="24"/>
          <w:szCs w:val="24"/>
        </w:rPr>
        <w:t>Мамедов Ф</w:t>
      </w:r>
      <w:r w:rsidRPr="00311ED8">
        <w:rPr>
          <w:sz w:val="24"/>
          <w:szCs w:val="24"/>
        </w:rPr>
        <w:t>. Роль России и Турции в системе безопасности Южного Кавказа</w:t>
      </w:r>
      <w:r>
        <w:rPr>
          <w:sz w:val="24"/>
          <w:szCs w:val="24"/>
        </w:rPr>
        <w:t xml:space="preserve"> // </w:t>
      </w:r>
      <w:r w:rsidRPr="00311ED8">
        <w:rPr>
          <w:sz w:val="24"/>
          <w:szCs w:val="24"/>
        </w:rPr>
        <w:t>Сб. науч. тр. / ЦСИ Азербайджана и Дипломатическая академия МИД РФ</w:t>
      </w:r>
      <w:r>
        <w:rPr>
          <w:sz w:val="24"/>
          <w:szCs w:val="24"/>
        </w:rPr>
        <w:t xml:space="preserve">. </w:t>
      </w:r>
      <w:r w:rsidRPr="00311ED8">
        <w:rPr>
          <w:sz w:val="24"/>
          <w:szCs w:val="24"/>
        </w:rPr>
        <w:t>Баку</w:t>
      </w:r>
      <w:r>
        <w:rPr>
          <w:sz w:val="24"/>
          <w:szCs w:val="24"/>
        </w:rPr>
        <w:t xml:space="preserve">, </w:t>
      </w:r>
      <w:r w:rsidRPr="00311ED8">
        <w:rPr>
          <w:sz w:val="24"/>
          <w:szCs w:val="24"/>
        </w:rPr>
        <w:t>2012</w:t>
      </w:r>
      <w:r>
        <w:rPr>
          <w:sz w:val="24"/>
          <w:szCs w:val="24"/>
        </w:rPr>
        <w:t xml:space="preserve">. С. </w:t>
      </w:r>
      <w:r w:rsidRPr="00311ED8">
        <w:rPr>
          <w:sz w:val="24"/>
          <w:szCs w:val="24"/>
        </w:rPr>
        <w:t>128.</w:t>
      </w:r>
    </w:p>
  </w:footnote>
  <w:footnote w:id="48">
    <w:p w14:paraId="77EF208F" w14:textId="77777777" w:rsidR="004F7770" w:rsidRPr="00311ED8" w:rsidRDefault="004F7770" w:rsidP="008267E5">
      <w:pPr>
        <w:pStyle w:val="af3"/>
        <w:ind w:firstLine="567"/>
        <w:rPr>
          <w:sz w:val="24"/>
          <w:szCs w:val="24"/>
        </w:rPr>
      </w:pPr>
      <w:r w:rsidRPr="00311ED8">
        <w:rPr>
          <w:rStyle w:val="af5"/>
        </w:rPr>
        <w:footnoteRef/>
      </w:r>
      <w:r w:rsidRPr="00237683">
        <w:rPr>
          <w:sz w:val="24"/>
          <w:szCs w:val="24"/>
        </w:rPr>
        <w:t xml:space="preserve"> </w:t>
      </w:r>
      <w:r w:rsidRPr="00311ED8">
        <w:rPr>
          <w:sz w:val="24"/>
          <w:szCs w:val="24"/>
        </w:rPr>
        <w:t>Стамбульский документ 1999 года [Электронный ресурс]</w:t>
      </w:r>
      <w:r>
        <w:rPr>
          <w:sz w:val="24"/>
          <w:szCs w:val="24"/>
        </w:rPr>
        <w:t xml:space="preserve">. </w:t>
      </w:r>
      <w:r w:rsidRPr="00311ED8">
        <w:rPr>
          <w:sz w:val="24"/>
          <w:szCs w:val="24"/>
          <w:lang w:val="en-US"/>
        </w:rPr>
        <w:t>URL</w:t>
      </w:r>
      <w:r w:rsidRPr="00311ED8">
        <w:rPr>
          <w:sz w:val="24"/>
          <w:szCs w:val="24"/>
        </w:rPr>
        <w:t xml:space="preserve">: </w:t>
      </w:r>
      <w:r w:rsidRPr="00780493">
        <w:rPr>
          <w:sz w:val="24"/>
          <w:szCs w:val="24"/>
        </w:rPr>
        <w:t>https://www.osce.org/ru/</w:t>
      </w:r>
      <w:r>
        <w:rPr>
          <w:sz w:val="24"/>
          <w:szCs w:val="24"/>
        </w:rPr>
        <w:t xml:space="preserve"> </w:t>
      </w:r>
      <w:r w:rsidRPr="00780493">
        <w:rPr>
          <w:sz w:val="24"/>
          <w:szCs w:val="24"/>
        </w:rPr>
        <w:t>mc/39573?download=true</w:t>
      </w:r>
      <w:r w:rsidRPr="00311ED8">
        <w:rPr>
          <w:sz w:val="24"/>
          <w:szCs w:val="24"/>
        </w:rPr>
        <w:t xml:space="preserve"> (дата</w:t>
      </w:r>
      <w:r>
        <w:rPr>
          <w:sz w:val="24"/>
          <w:szCs w:val="24"/>
        </w:rPr>
        <w:t xml:space="preserve"> обращения: </w:t>
      </w:r>
      <w:r w:rsidRPr="00311ED8">
        <w:rPr>
          <w:sz w:val="24"/>
          <w:szCs w:val="24"/>
        </w:rPr>
        <w:t>23.04.20)</w:t>
      </w:r>
      <w:r>
        <w:rPr>
          <w:sz w:val="24"/>
          <w:szCs w:val="24"/>
        </w:rPr>
        <w:t>.</w:t>
      </w:r>
    </w:p>
  </w:footnote>
  <w:footnote w:id="49">
    <w:p w14:paraId="2BC1156C" w14:textId="77777777" w:rsidR="004F7770" w:rsidRPr="00311ED8" w:rsidRDefault="004F7770" w:rsidP="008267E5">
      <w:pPr>
        <w:pStyle w:val="af3"/>
        <w:ind w:firstLine="567"/>
        <w:rPr>
          <w:sz w:val="24"/>
          <w:szCs w:val="24"/>
        </w:rPr>
      </w:pPr>
      <w:r w:rsidRPr="001F562D">
        <w:rPr>
          <w:rStyle w:val="af5"/>
        </w:rPr>
        <w:footnoteRef/>
      </w:r>
      <w:r w:rsidRPr="001F562D">
        <w:t xml:space="preserve"> </w:t>
      </w:r>
      <w:r w:rsidRPr="00311ED8">
        <w:rPr>
          <w:sz w:val="24"/>
          <w:szCs w:val="24"/>
        </w:rPr>
        <w:t xml:space="preserve">На северном Кавказе за 2019 год предотвратили девять терактов [Электронный ресурс]. </w:t>
      </w:r>
      <w:bookmarkStart w:id="37" w:name="_Hlk63455474"/>
      <w:r w:rsidRPr="00311ED8">
        <w:rPr>
          <w:sz w:val="24"/>
          <w:szCs w:val="24"/>
          <w:lang w:val="en-US"/>
        </w:rPr>
        <w:t>URL</w:t>
      </w:r>
      <w:r w:rsidRPr="00311ED8">
        <w:rPr>
          <w:sz w:val="24"/>
          <w:szCs w:val="24"/>
        </w:rPr>
        <w:t xml:space="preserve">: </w:t>
      </w:r>
      <w:bookmarkEnd w:id="37"/>
      <w:r w:rsidRPr="00780493">
        <w:rPr>
          <w:sz w:val="24"/>
          <w:szCs w:val="24"/>
        </w:rPr>
        <w:t>https://ria.ru/20200227/1565275189.html</w:t>
      </w:r>
      <w:r w:rsidRPr="00311ED8">
        <w:rPr>
          <w:sz w:val="24"/>
          <w:szCs w:val="24"/>
        </w:rPr>
        <w:t xml:space="preserve"> (дата</w:t>
      </w:r>
      <w:r>
        <w:rPr>
          <w:sz w:val="24"/>
          <w:szCs w:val="24"/>
        </w:rPr>
        <w:t xml:space="preserve"> обращения: </w:t>
      </w:r>
      <w:r w:rsidRPr="00311ED8">
        <w:rPr>
          <w:sz w:val="24"/>
          <w:szCs w:val="24"/>
        </w:rPr>
        <w:t>23.04.20)</w:t>
      </w:r>
      <w:r>
        <w:rPr>
          <w:sz w:val="24"/>
          <w:szCs w:val="24"/>
        </w:rPr>
        <w:t>.</w:t>
      </w:r>
    </w:p>
  </w:footnote>
  <w:footnote w:id="50">
    <w:p w14:paraId="295F934C" w14:textId="7DBECA51" w:rsidR="004F7770" w:rsidRPr="00663484" w:rsidRDefault="004F7770" w:rsidP="008267E5">
      <w:pPr>
        <w:pStyle w:val="af3"/>
        <w:ind w:firstLine="567"/>
        <w:jc w:val="both"/>
        <w:rPr>
          <w:sz w:val="24"/>
          <w:szCs w:val="24"/>
        </w:rPr>
      </w:pPr>
      <w:r w:rsidRPr="00C8408B">
        <w:rPr>
          <w:rStyle w:val="af5"/>
        </w:rPr>
        <w:footnoteRef/>
      </w:r>
      <w:r w:rsidRPr="00C8408B">
        <w:rPr>
          <w:sz w:val="24"/>
          <w:szCs w:val="24"/>
        </w:rPr>
        <w:t xml:space="preserve"> На Северном Кавказе в 2020 году задержали 70 пособников террористов</w:t>
      </w:r>
      <w:r>
        <w:rPr>
          <w:sz w:val="24"/>
          <w:szCs w:val="24"/>
        </w:rPr>
        <w:t xml:space="preserve"> </w:t>
      </w:r>
      <w:r w:rsidRPr="00663484">
        <w:rPr>
          <w:sz w:val="24"/>
          <w:szCs w:val="24"/>
        </w:rPr>
        <w:t>[</w:t>
      </w:r>
      <w:r>
        <w:rPr>
          <w:sz w:val="24"/>
          <w:szCs w:val="24"/>
        </w:rPr>
        <w:t>Электронный</w:t>
      </w:r>
      <w:r w:rsidRPr="00663484">
        <w:rPr>
          <w:sz w:val="24"/>
          <w:szCs w:val="24"/>
        </w:rPr>
        <w:t xml:space="preserve"> </w:t>
      </w:r>
      <w:r>
        <w:rPr>
          <w:sz w:val="24"/>
          <w:szCs w:val="24"/>
        </w:rPr>
        <w:t>ресурс</w:t>
      </w:r>
      <w:r w:rsidRPr="00663484">
        <w:rPr>
          <w:sz w:val="24"/>
          <w:szCs w:val="24"/>
        </w:rPr>
        <w:t xml:space="preserve">]. </w:t>
      </w:r>
      <w:r w:rsidRPr="00780493">
        <w:rPr>
          <w:sz w:val="24"/>
          <w:szCs w:val="24"/>
          <w:lang w:val="en-US"/>
        </w:rPr>
        <w:t>URL</w:t>
      </w:r>
      <w:r w:rsidRPr="00780493">
        <w:rPr>
          <w:sz w:val="24"/>
          <w:szCs w:val="24"/>
        </w:rPr>
        <w:t xml:space="preserve">: </w:t>
      </w:r>
      <w:r w:rsidRPr="00780493">
        <w:rPr>
          <w:sz w:val="24"/>
          <w:szCs w:val="24"/>
          <w:lang w:val="en-US"/>
        </w:rPr>
        <w:t>ren</w:t>
      </w:r>
      <w:r w:rsidRPr="00780493">
        <w:rPr>
          <w:sz w:val="24"/>
          <w:szCs w:val="24"/>
        </w:rPr>
        <w:t>.</w:t>
      </w:r>
      <w:r w:rsidRPr="00780493">
        <w:rPr>
          <w:sz w:val="24"/>
          <w:szCs w:val="24"/>
          <w:lang w:val="en-US"/>
        </w:rPr>
        <w:t>tv</w:t>
      </w:r>
      <w:r w:rsidRPr="00780493">
        <w:rPr>
          <w:sz w:val="24"/>
          <w:szCs w:val="24"/>
        </w:rPr>
        <w:t>/</w:t>
      </w:r>
      <w:r w:rsidRPr="00780493">
        <w:rPr>
          <w:sz w:val="24"/>
          <w:szCs w:val="24"/>
          <w:lang w:val="en-US"/>
        </w:rPr>
        <w:t>news</w:t>
      </w:r>
      <w:r w:rsidRPr="00780493">
        <w:rPr>
          <w:sz w:val="24"/>
          <w:szCs w:val="24"/>
        </w:rPr>
        <w:t>/</w:t>
      </w:r>
      <w:r w:rsidRPr="00780493">
        <w:rPr>
          <w:sz w:val="24"/>
          <w:szCs w:val="24"/>
          <w:lang w:val="en-US"/>
        </w:rPr>
        <w:t>kriminal</w:t>
      </w:r>
      <w:r w:rsidRPr="00780493">
        <w:rPr>
          <w:sz w:val="24"/>
          <w:szCs w:val="24"/>
          <w:lang w:val="az-Latn-AZ"/>
        </w:rPr>
        <w:t>/797862-na-severnom-kavkaze-v-2020-godu-zaderzhali-70-posobnikov-terroristov</w:t>
      </w:r>
      <w:r w:rsidRPr="00663484">
        <w:rPr>
          <w:sz w:val="24"/>
          <w:szCs w:val="24"/>
        </w:rPr>
        <w:t xml:space="preserve"> </w:t>
      </w:r>
      <w:r>
        <w:rPr>
          <w:sz w:val="24"/>
          <w:szCs w:val="24"/>
          <w:lang w:val="az-Latn-AZ"/>
        </w:rPr>
        <w:t>(</w:t>
      </w:r>
      <w:r>
        <w:rPr>
          <w:sz w:val="24"/>
          <w:szCs w:val="24"/>
        </w:rPr>
        <w:t>дата обращения: 05.02.2021).</w:t>
      </w:r>
    </w:p>
  </w:footnote>
  <w:footnote w:id="51">
    <w:p w14:paraId="0E6AE7DE" w14:textId="77777777" w:rsidR="004F7770" w:rsidRPr="00311ED8" w:rsidRDefault="004F7770" w:rsidP="008267E5">
      <w:pPr>
        <w:pStyle w:val="af3"/>
        <w:ind w:firstLine="567"/>
        <w:rPr>
          <w:sz w:val="24"/>
          <w:szCs w:val="24"/>
        </w:rPr>
      </w:pPr>
      <w:r w:rsidRPr="00311ED8">
        <w:rPr>
          <w:rStyle w:val="af5"/>
        </w:rPr>
        <w:footnoteRef/>
      </w:r>
      <w:r w:rsidRPr="00311ED8">
        <w:rPr>
          <w:sz w:val="24"/>
          <w:szCs w:val="24"/>
        </w:rPr>
        <w:t xml:space="preserve"> </w:t>
      </w:r>
      <w:r w:rsidRPr="00311ED8">
        <w:rPr>
          <w:i/>
          <w:sz w:val="24"/>
          <w:szCs w:val="24"/>
        </w:rPr>
        <w:t>Ибрагимов И.</w:t>
      </w:r>
      <w:r w:rsidRPr="00311ED8">
        <w:rPr>
          <w:sz w:val="24"/>
          <w:szCs w:val="24"/>
        </w:rPr>
        <w:t xml:space="preserve"> Указ соч. </w:t>
      </w:r>
      <w:r>
        <w:rPr>
          <w:sz w:val="24"/>
          <w:szCs w:val="24"/>
        </w:rPr>
        <w:t xml:space="preserve">С. </w:t>
      </w:r>
      <w:r w:rsidRPr="00311ED8">
        <w:rPr>
          <w:sz w:val="24"/>
          <w:szCs w:val="24"/>
        </w:rPr>
        <w:t>8.</w:t>
      </w:r>
    </w:p>
  </w:footnote>
  <w:footnote w:id="52">
    <w:p w14:paraId="364DE722" w14:textId="77777777" w:rsidR="004F7770" w:rsidRPr="001B4B42" w:rsidRDefault="004F7770" w:rsidP="008267E5">
      <w:pPr>
        <w:pStyle w:val="af3"/>
        <w:ind w:firstLine="567"/>
        <w:rPr>
          <w:spacing w:val="-8"/>
          <w:sz w:val="24"/>
          <w:szCs w:val="24"/>
        </w:rPr>
      </w:pPr>
      <w:r w:rsidRPr="001B4B42">
        <w:rPr>
          <w:rStyle w:val="af5"/>
          <w:spacing w:val="-8"/>
        </w:rPr>
        <w:footnoteRef/>
      </w:r>
      <w:r w:rsidRPr="001B4B42">
        <w:rPr>
          <w:spacing w:val="-8"/>
          <w:sz w:val="24"/>
          <w:szCs w:val="24"/>
        </w:rPr>
        <w:t xml:space="preserve"> </w:t>
      </w:r>
      <w:r w:rsidRPr="001B4B42">
        <w:rPr>
          <w:i/>
          <w:spacing w:val="-8"/>
          <w:sz w:val="24"/>
          <w:szCs w:val="24"/>
        </w:rPr>
        <w:t>Алиев А. Н.</w:t>
      </w:r>
      <w:r w:rsidRPr="001B4B42">
        <w:rPr>
          <w:spacing w:val="-8"/>
          <w:sz w:val="24"/>
          <w:szCs w:val="24"/>
        </w:rPr>
        <w:t xml:space="preserve"> Нефть и нефтяной фактор в экономике Азербайджана в </w:t>
      </w:r>
      <w:r w:rsidRPr="001B4B42">
        <w:rPr>
          <w:spacing w:val="-8"/>
          <w:sz w:val="24"/>
          <w:szCs w:val="24"/>
          <w:lang w:val="en-US"/>
        </w:rPr>
        <w:t>XXI</w:t>
      </w:r>
      <w:r w:rsidRPr="001B4B42">
        <w:rPr>
          <w:spacing w:val="-8"/>
          <w:sz w:val="24"/>
          <w:szCs w:val="24"/>
        </w:rPr>
        <w:t xml:space="preserve"> веке. Баку, 2010. 37 с.</w:t>
      </w:r>
    </w:p>
  </w:footnote>
  <w:footnote w:id="53">
    <w:p w14:paraId="65A8DD60" w14:textId="77777777" w:rsidR="004F7770" w:rsidRPr="00311ED8" w:rsidRDefault="004F7770" w:rsidP="001B4B42">
      <w:pPr>
        <w:pStyle w:val="af3"/>
        <w:ind w:firstLine="567"/>
        <w:jc w:val="both"/>
        <w:rPr>
          <w:sz w:val="24"/>
          <w:szCs w:val="24"/>
        </w:rPr>
      </w:pPr>
      <w:r w:rsidRPr="00237683">
        <w:rPr>
          <w:rStyle w:val="af5"/>
        </w:rPr>
        <w:footnoteRef/>
      </w:r>
      <w:r w:rsidRPr="00237683">
        <w:rPr>
          <w:sz w:val="24"/>
          <w:szCs w:val="24"/>
        </w:rPr>
        <w:t xml:space="preserve"> </w:t>
      </w:r>
      <w:r w:rsidRPr="00237683">
        <w:rPr>
          <w:i/>
          <w:sz w:val="24"/>
          <w:szCs w:val="24"/>
        </w:rPr>
        <w:t>Власов</w:t>
      </w:r>
      <w:r w:rsidRPr="00311ED8">
        <w:rPr>
          <w:i/>
          <w:sz w:val="24"/>
          <w:szCs w:val="24"/>
        </w:rPr>
        <w:t xml:space="preserve"> А.</w:t>
      </w:r>
      <w:r w:rsidRPr="00311ED8">
        <w:rPr>
          <w:sz w:val="24"/>
          <w:szCs w:val="24"/>
        </w:rPr>
        <w:t xml:space="preserve"> Опираясь на себя. Азербайджан продолжает накапливать внешнеполитический капитал [Электронный ресурс] // Российская газета. 2012</w:t>
      </w:r>
      <w:r>
        <w:rPr>
          <w:sz w:val="24"/>
          <w:szCs w:val="24"/>
        </w:rPr>
        <w:t xml:space="preserve">, </w:t>
      </w:r>
      <w:r w:rsidRPr="00311ED8">
        <w:rPr>
          <w:sz w:val="24"/>
          <w:szCs w:val="24"/>
        </w:rPr>
        <w:t>25 декабря</w:t>
      </w:r>
      <w:r>
        <w:rPr>
          <w:sz w:val="24"/>
          <w:szCs w:val="24"/>
        </w:rPr>
        <w:t xml:space="preserve">. </w:t>
      </w:r>
      <w:r w:rsidRPr="00311ED8">
        <w:rPr>
          <w:sz w:val="24"/>
          <w:szCs w:val="24"/>
          <w:lang w:val="en-US"/>
        </w:rPr>
        <w:t>URL</w:t>
      </w:r>
      <w:r w:rsidRPr="00311ED8">
        <w:rPr>
          <w:sz w:val="24"/>
          <w:szCs w:val="24"/>
        </w:rPr>
        <w:t>: http://www.rg.ru/</w:t>
      </w:r>
      <w:r>
        <w:rPr>
          <w:sz w:val="24"/>
          <w:szCs w:val="24"/>
        </w:rPr>
        <w:t xml:space="preserve"> </w:t>
      </w:r>
      <w:r w:rsidRPr="00311ED8">
        <w:rPr>
          <w:sz w:val="24"/>
          <w:szCs w:val="24"/>
        </w:rPr>
        <w:t>2012/12/25/strana.html (дата</w:t>
      </w:r>
      <w:r>
        <w:rPr>
          <w:sz w:val="24"/>
          <w:szCs w:val="24"/>
        </w:rPr>
        <w:t xml:space="preserve"> обращения: </w:t>
      </w:r>
      <w:r w:rsidRPr="00311ED8">
        <w:rPr>
          <w:sz w:val="24"/>
          <w:szCs w:val="24"/>
        </w:rPr>
        <w:t>11.09.2017)</w:t>
      </w:r>
      <w:r>
        <w:rPr>
          <w:sz w:val="24"/>
          <w:szCs w:val="24"/>
        </w:rPr>
        <w:t>.</w:t>
      </w:r>
      <w:r w:rsidRPr="00311ED8">
        <w:rPr>
          <w:sz w:val="24"/>
          <w:szCs w:val="24"/>
        </w:rPr>
        <w:t xml:space="preserve"> </w:t>
      </w:r>
    </w:p>
  </w:footnote>
  <w:footnote w:id="54">
    <w:p w14:paraId="1A41A230" w14:textId="77777777" w:rsidR="004F7770" w:rsidRPr="00311ED8" w:rsidRDefault="004F7770" w:rsidP="001B4B42">
      <w:pPr>
        <w:pStyle w:val="af3"/>
        <w:ind w:firstLine="567"/>
        <w:jc w:val="both"/>
        <w:rPr>
          <w:sz w:val="24"/>
          <w:szCs w:val="24"/>
          <w:highlight w:val="yellow"/>
        </w:rPr>
      </w:pPr>
      <w:r w:rsidRPr="00311ED8">
        <w:rPr>
          <w:rStyle w:val="af5"/>
        </w:rPr>
        <w:footnoteRef/>
      </w:r>
      <w:r w:rsidRPr="00311ED8">
        <w:rPr>
          <w:sz w:val="24"/>
          <w:szCs w:val="24"/>
        </w:rPr>
        <w:t xml:space="preserve"> Концепт национальной безопасности Азербайджанской Республики (23 мая 2007</w:t>
      </w:r>
      <w:r>
        <w:rPr>
          <w:sz w:val="24"/>
          <w:szCs w:val="24"/>
        </w:rPr>
        <w:t> </w:t>
      </w:r>
      <w:r w:rsidRPr="00311ED8">
        <w:rPr>
          <w:sz w:val="24"/>
          <w:szCs w:val="24"/>
        </w:rPr>
        <w:t>г</w:t>
      </w:r>
      <w:r>
        <w:rPr>
          <w:sz w:val="24"/>
          <w:szCs w:val="24"/>
        </w:rPr>
        <w:t>.</w:t>
      </w:r>
      <w:r w:rsidRPr="00311ED8">
        <w:rPr>
          <w:sz w:val="24"/>
          <w:szCs w:val="24"/>
        </w:rPr>
        <w:t xml:space="preserve">). [Электронный ресурс]. </w:t>
      </w:r>
      <w:r w:rsidRPr="00311ED8">
        <w:rPr>
          <w:sz w:val="24"/>
          <w:szCs w:val="24"/>
          <w:lang w:val="en-US"/>
        </w:rPr>
        <w:t>URL</w:t>
      </w:r>
      <w:r w:rsidRPr="00311ED8">
        <w:rPr>
          <w:sz w:val="24"/>
          <w:szCs w:val="24"/>
        </w:rPr>
        <w:t xml:space="preserve">: </w:t>
      </w:r>
      <w:r w:rsidRPr="00311ED8">
        <w:rPr>
          <w:sz w:val="24"/>
          <w:szCs w:val="24"/>
          <w:lang w:val="en-US"/>
        </w:rPr>
        <w:t>http</w:t>
      </w:r>
      <w:r w:rsidRPr="00311ED8">
        <w:rPr>
          <w:sz w:val="24"/>
          <w:szCs w:val="24"/>
        </w:rPr>
        <w:t>://</w:t>
      </w:r>
      <w:r w:rsidRPr="00311ED8">
        <w:rPr>
          <w:sz w:val="24"/>
          <w:szCs w:val="24"/>
          <w:lang w:val="en-US"/>
        </w:rPr>
        <w:t>eurasian</w:t>
      </w:r>
      <w:r w:rsidRPr="00311ED8">
        <w:rPr>
          <w:sz w:val="24"/>
          <w:szCs w:val="24"/>
        </w:rPr>
        <w:t>-</w:t>
      </w:r>
      <w:r w:rsidRPr="00311ED8">
        <w:rPr>
          <w:sz w:val="24"/>
          <w:szCs w:val="24"/>
          <w:lang w:val="en-US"/>
        </w:rPr>
        <w:t>defence</w:t>
      </w:r>
      <w:r w:rsidRPr="00311ED8">
        <w:rPr>
          <w:sz w:val="24"/>
          <w:szCs w:val="24"/>
        </w:rPr>
        <w:t>.</w:t>
      </w:r>
      <w:r w:rsidRPr="00311ED8">
        <w:rPr>
          <w:sz w:val="24"/>
          <w:szCs w:val="24"/>
          <w:lang w:val="en-US"/>
        </w:rPr>
        <w:t>ru</w:t>
      </w:r>
      <w:r w:rsidRPr="00311ED8">
        <w:rPr>
          <w:sz w:val="24"/>
          <w:szCs w:val="24"/>
        </w:rPr>
        <w:t>/?</w:t>
      </w:r>
      <w:r w:rsidRPr="00311ED8">
        <w:rPr>
          <w:sz w:val="24"/>
          <w:szCs w:val="24"/>
          <w:lang w:val="en-US"/>
        </w:rPr>
        <w:t>q</w:t>
      </w:r>
      <w:r w:rsidRPr="00311ED8">
        <w:rPr>
          <w:sz w:val="24"/>
          <w:szCs w:val="24"/>
        </w:rPr>
        <w:t>=</w:t>
      </w:r>
      <w:r w:rsidRPr="00311ED8">
        <w:rPr>
          <w:sz w:val="24"/>
          <w:szCs w:val="24"/>
          <w:lang w:val="en-US"/>
        </w:rPr>
        <w:t>node</w:t>
      </w:r>
      <w:r w:rsidRPr="00311ED8">
        <w:rPr>
          <w:sz w:val="24"/>
          <w:szCs w:val="24"/>
        </w:rPr>
        <w:t>/30535 (дата</w:t>
      </w:r>
      <w:r>
        <w:rPr>
          <w:sz w:val="24"/>
          <w:szCs w:val="24"/>
        </w:rPr>
        <w:t xml:space="preserve"> обращения: </w:t>
      </w:r>
      <w:r w:rsidRPr="00311ED8">
        <w:rPr>
          <w:sz w:val="24"/>
          <w:szCs w:val="24"/>
        </w:rPr>
        <w:t>20.04.2020)</w:t>
      </w:r>
      <w:r>
        <w:rPr>
          <w:sz w:val="24"/>
          <w:szCs w:val="24"/>
        </w:rPr>
        <w:t xml:space="preserve">. </w:t>
      </w:r>
    </w:p>
  </w:footnote>
  <w:footnote w:id="55">
    <w:p w14:paraId="62F7DE02" w14:textId="59A5CEB8" w:rsidR="004F7770" w:rsidRPr="00780493" w:rsidRDefault="004F7770" w:rsidP="001B4B42">
      <w:pPr>
        <w:pStyle w:val="af3"/>
        <w:ind w:firstLine="567"/>
        <w:jc w:val="both"/>
        <w:rPr>
          <w:lang w:val="en-US"/>
        </w:rPr>
      </w:pPr>
      <w:r w:rsidRPr="001F562D">
        <w:rPr>
          <w:rStyle w:val="af5"/>
        </w:rPr>
        <w:footnoteRef/>
      </w:r>
      <w:r>
        <w:rPr>
          <w:sz w:val="24"/>
          <w:szCs w:val="24"/>
        </w:rPr>
        <w:t> </w:t>
      </w:r>
      <w:r w:rsidRPr="00311ED8">
        <w:rPr>
          <w:sz w:val="24"/>
          <w:szCs w:val="24"/>
          <w:lang w:val="az-Latn-AZ"/>
        </w:rPr>
        <w:t>Ermənistan-Azərbaycan Dağlıq Qarabağ münaqişəsi.[Электронный ресурс]</w:t>
      </w:r>
      <w:r>
        <w:rPr>
          <w:sz w:val="24"/>
          <w:szCs w:val="24"/>
        </w:rPr>
        <w:t>.</w:t>
      </w:r>
      <w:r w:rsidRPr="00311ED8">
        <w:rPr>
          <w:sz w:val="24"/>
          <w:szCs w:val="24"/>
          <w:lang w:val="az-Latn-AZ"/>
        </w:rPr>
        <w:t xml:space="preserve"> URL:</w:t>
      </w:r>
      <w:r w:rsidRPr="00780493">
        <w:rPr>
          <w:sz w:val="24"/>
          <w:szCs w:val="24"/>
          <w:lang w:val="en-US"/>
        </w:rPr>
        <w:t xml:space="preserve"> </w:t>
      </w:r>
      <w:r w:rsidRPr="00311ED8">
        <w:rPr>
          <w:sz w:val="24"/>
          <w:szCs w:val="24"/>
          <w:lang w:val="az-Latn-AZ"/>
        </w:rPr>
        <w:t>http://www idp.gov.az/uploads/files/Dagliq_Qaraag_munaqishesi.pdf</w:t>
      </w:r>
      <w:r w:rsidRPr="00780493">
        <w:rPr>
          <w:sz w:val="24"/>
          <w:szCs w:val="24"/>
          <w:lang w:val="en-US"/>
        </w:rPr>
        <w:t>.</w:t>
      </w:r>
    </w:p>
  </w:footnote>
  <w:footnote w:id="56">
    <w:p w14:paraId="5A0CD302" w14:textId="77777777" w:rsidR="004F7770" w:rsidRPr="00B339A3" w:rsidRDefault="004F7770" w:rsidP="001B4B42">
      <w:pPr>
        <w:pStyle w:val="af3"/>
        <w:ind w:firstLine="567"/>
        <w:jc w:val="both"/>
        <w:rPr>
          <w:sz w:val="24"/>
          <w:szCs w:val="24"/>
        </w:rPr>
      </w:pPr>
      <w:r w:rsidRPr="00A854C0">
        <w:rPr>
          <w:rStyle w:val="af5"/>
        </w:rPr>
        <w:footnoteRef/>
      </w:r>
      <w:r w:rsidRPr="00A854C0">
        <w:rPr>
          <w:sz w:val="24"/>
          <w:szCs w:val="24"/>
          <w:lang w:val="az-Latn-AZ"/>
        </w:rPr>
        <w:t xml:space="preserve"> П</w:t>
      </w:r>
      <w:r w:rsidRPr="00A854C0">
        <w:rPr>
          <w:sz w:val="24"/>
          <w:szCs w:val="24"/>
        </w:rPr>
        <w:t>утин высказался о территориальной принадлежности Нагорного Карабаха</w:t>
      </w:r>
      <w:r>
        <w:rPr>
          <w:sz w:val="24"/>
          <w:szCs w:val="24"/>
        </w:rPr>
        <w:t xml:space="preserve"> </w:t>
      </w:r>
      <w:r w:rsidRPr="00A854C0">
        <w:rPr>
          <w:sz w:val="24"/>
          <w:szCs w:val="24"/>
        </w:rPr>
        <w:t>[</w:t>
      </w:r>
      <w:r>
        <w:rPr>
          <w:sz w:val="24"/>
          <w:szCs w:val="24"/>
        </w:rPr>
        <w:t>Электронный ресурс</w:t>
      </w:r>
      <w:r w:rsidRPr="00A854C0">
        <w:rPr>
          <w:sz w:val="24"/>
          <w:szCs w:val="24"/>
        </w:rPr>
        <w:t>]</w:t>
      </w:r>
      <w:r>
        <w:rPr>
          <w:sz w:val="24"/>
          <w:szCs w:val="24"/>
        </w:rPr>
        <w:t>.</w:t>
      </w:r>
      <w:r w:rsidRPr="00A854C0">
        <w:rPr>
          <w:sz w:val="24"/>
          <w:szCs w:val="24"/>
        </w:rPr>
        <w:t xml:space="preserve"> </w:t>
      </w:r>
      <w:r w:rsidRPr="00311ED8">
        <w:rPr>
          <w:sz w:val="24"/>
          <w:szCs w:val="24"/>
          <w:lang w:val="en-US"/>
        </w:rPr>
        <w:t>URL</w:t>
      </w:r>
      <w:r w:rsidRPr="00311ED8">
        <w:rPr>
          <w:sz w:val="24"/>
          <w:szCs w:val="24"/>
        </w:rPr>
        <w:t>:</w:t>
      </w:r>
      <w:r>
        <w:rPr>
          <w:sz w:val="24"/>
          <w:szCs w:val="24"/>
          <w:lang w:val="az-Latn-AZ"/>
        </w:rPr>
        <w:t xml:space="preserve"> </w:t>
      </w:r>
      <w:r>
        <w:rPr>
          <w:sz w:val="24"/>
          <w:szCs w:val="24"/>
          <w:lang w:val="en-US"/>
        </w:rPr>
        <w:t>http</w:t>
      </w:r>
      <w:r w:rsidRPr="00B339A3">
        <w:rPr>
          <w:sz w:val="24"/>
          <w:szCs w:val="24"/>
        </w:rPr>
        <w:t>://</w:t>
      </w:r>
      <w:r w:rsidRPr="00A854C0">
        <w:rPr>
          <w:sz w:val="24"/>
          <w:szCs w:val="24"/>
        </w:rPr>
        <w:t xml:space="preserve"> </w:t>
      </w:r>
      <w:r>
        <w:rPr>
          <w:sz w:val="24"/>
          <w:szCs w:val="24"/>
          <w:lang w:val="en-US"/>
        </w:rPr>
        <w:t>ria</w:t>
      </w:r>
      <w:r w:rsidRPr="00A854C0">
        <w:rPr>
          <w:sz w:val="24"/>
          <w:szCs w:val="24"/>
        </w:rPr>
        <w:t>.</w:t>
      </w:r>
      <w:r>
        <w:rPr>
          <w:sz w:val="24"/>
          <w:szCs w:val="24"/>
          <w:lang w:val="en-US"/>
        </w:rPr>
        <w:t>ru</w:t>
      </w:r>
      <w:r>
        <w:rPr>
          <w:sz w:val="24"/>
          <w:szCs w:val="24"/>
          <w:lang w:val="az-Latn-AZ"/>
        </w:rPr>
        <w:t>/20201122/karabakh-158785534.html (</w:t>
      </w:r>
      <w:r>
        <w:rPr>
          <w:sz w:val="24"/>
          <w:szCs w:val="24"/>
        </w:rPr>
        <w:t>дата обращения: 05.02.2021).</w:t>
      </w:r>
    </w:p>
  </w:footnote>
  <w:footnote w:id="57">
    <w:p w14:paraId="3907DD3A" w14:textId="77777777" w:rsidR="004F7770" w:rsidRPr="00780493" w:rsidRDefault="004F7770" w:rsidP="001B4B42">
      <w:pPr>
        <w:pStyle w:val="af3"/>
        <w:ind w:firstLine="567"/>
        <w:jc w:val="both"/>
        <w:rPr>
          <w:sz w:val="24"/>
          <w:szCs w:val="24"/>
        </w:rPr>
      </w:pPr>
      <w:r w:rsidRPr="00496CD4">
        <w:rPr>
          <w:rStyle w:val="af5"/>
        </w:rPr>
        <w:footnoteRef/>
      </w:r>
      <w:r w:rsidRPr="00496CD4">
        <w:rPr>
          <w:sz w:val="24"/>
          <w:szCs w:val="24"/>
        </w:rPr>
        <w:t xml:space="preserve"> </w:t>
      </w:r>
      <w:r>
        <w:rPr>
          <w:sz w:val="24"/>
          <w:szCs w:val="24"/>
        </w:rPr>
        <w:t xml:space="preserve">Катона В. </w:t>
      </w:r>
      <w:r w:rsidRPr="00496CD4">
        <w:rPr>
          <w:sz w:val="24"/>
          <w:szCs w:val="24"/>
        </w:rPr>
        <w:t xml:space="preserve">Несвоевременно и контрпродуктивно: какие энергетические последствия повлечет за собой карабахский конфликт? [Электронный ресурс]. </w:t>
      </w:r>
      <w:r w:rsidRPr="00311ED8">
        <w:rPr>
          <w:sz w:val="24"/>
          <w:szCs w:val="24"/>
          <w:lang w:val="en-US"/>
        </w:rPr>
        <w:t>URL</w:t>
      </w:r>
      <w:r w:rsidRPr="00DD2FEA">
        <w:rPr>
          <w:sz w:val="24"/>
          <w:szCs w:val="24"/>
        </w:rPr>
        <w:t>:</w:t>
      </w:r>
      <w:r w:rsidRPr="00DD2FEA">
        <w:rPr>
          <w:sz w:val="24"/>
          <w:szCs w:val="24"/>
          <w:lang w:val="az-Latn-AZ"/>
        </w:rPr>
        <w:t xml:space="preserve"> </w:t>
      </w:r>
      <w:r w:rsidRPr="00780493">
        <w:rPr>
          <w:sz w:val="24"/>
          <w:szCs w:val="24"/>
          <w:lang w:val="en-US"/>
        </w:rPr>
        <w:t>http</w:t>
      </w:r>
      <w:r w:rsidRPr="00780493">
        <w:rPr>
          <w:sz w:val="24"/>
          <w:szCs w:val="24"/>
        </w:rPr>
        <w:t>://</w:t>
      </w:r>
      <w:r w:rsidRPr="00780493">
        <w:rPr>
          <w:sz w:val="24"/>
          <w:szCs w:val="24"/>
          <w:lang w:val="en-US"/>
        </w:rPr>
        <w:t>oilcapital</w:t>
      </w:r>
      <w:r w:rsidRPr="00780493">
        <w:rPr>
          <w:sz w:val="24"/>
          <w:szCs w:val="24"/>
        </w:rPr>
        <w:t>.</w:t>
      </w:r>
      <w:r w:rsidRPr="00780493">
        <w:rPr>
          <w:sz w:val="24"/>
          <w:szCs w:val="24"/>
          <w:lang w:val="en-US"/>
        </w:rPr>
        <w:t>ru</w:t>
      </w:r>
      <w:r w:rsidRPr="00780493">
        <w:rPr>
          <w:sz w:val="24"/>
          <w:szCs w:val="24"/>
          <w:lang w:val="az-Latn-AZ"/>
        </w:rPr>
        <w:t>/article/</w:t>
      </w:r>
      <w:r>
        <w:rPr>
          <w:sz w:val="24"/>
          <w:szCs w:val="24"/>
        </w:rPr>
        <w:t xml:space="preserve"> </w:t>
      </w:r>
      <w:r w:rsidRPr="00780493">
        <w:rPr>
          <w:sz w:val="24"/>
          <w:szCs w:val="24"/>
          <w:lang w:val="az-Latn-AZ"/>
        </w:rPr>
        <w:t>general/15-10-2020/nesvoevremenno-i-kontrproduktivno-kakie-energeticheskie-posledstviya-povlechet-za-soboy-karabahskiy-konflikt</w:t>
      </w:r>
      <w:r>
        <w:rPr>
          <w:sz w:val="24"/>
          <w:szCs w:val="24"/>
        </w:rPr>
        <w:t xml:space="preserve"> (дата обращения: 05.02.2021).</w:t>
      </w:r>
    </w:p>
  </w:footnote>
  <w:footnote w:id="58">
    <w:p w14:paraId="5214A89C" w14:textId="7D9543A2" w:rsidR="004F7770" w:rsidRPr="00311ED8" w:rsidRDefault="004F7770" w:rsidP="001B4B42">
      <w:pPr>
        <w:pStyle w:val="af3"/>
        <w:ind w:firstLine="567"/>
        <w:rPr>
          <w:sz w:val="24"/>
          <w:szCs w:val="24"/>
          <w:lang w:val="az-Latn-AZ"/>
        </w:rPr>
      </w:pPr>
      <w:r w:rsidRPr="00311ED8">
        <w:rPr>
          <w:rStyle w:val="af5"/>
        </w:rPr>
        <w:footnoteRef/>
      </w:r>
      <w:r w:rsidRPr="00311ED8">
        <w:rPr>
          <w:sz w:val="24"/>
          <w:szCs w:val="24"/>
          <w:lang w:val="az-Latn-AZ"/>
        </w:rPr>
        <w:t xml:space="preserve"> </w:t>
      </w:r>
      <w:r w:rsidRPr="00311ED8">
        <w:rPr>
          <w:i/>
          <w:sz w:val="24"/>
          <w:szCs w:val="24"/>
          <w:lang w:val="az-Latn-AZ"/>
        </w:rPr>
        <w:t>Əliyev H.</w:t>
      </w:r>
      <w:r w:rsidRPr="00311ED8">
        <w:rPr>
          <w:sz w:val="24"/>
          <w:szCs w:val="24"/>
          <w:lang w:val="az-Latn-AZ"/>
        </w:rPr>
        <w:t xml:space="preserve"> Müstəqilliyimiz əbədidir. 18-ci kitab (oktyabr, 1998 – dekabr, 1998)</w:t>
      </w:r>
      <w:r w:rsidRPr="001B4B42">
        <w:rPr>
          <w:sz w:val="24"/>
          <w:szCs w:val="24"/>
          <w:lang w:val="az-Latn-AZ"/>
        </w:rPr>
        <w:t>.</w:t>
      </w:r>
      <w:r w:rsidRPr="00311ED8">
        <w:rPr>
          <w:sz w:val="24"/>
          <w:szCs w:val="24"/>
          <w:lang w:val="az-Latn-AZ"/>
        </w:rPr>
        <w:t xml:space="preserve"> Bakı: Azərnəşr, 2006</w:t>
      </w:r>
      <w:r w:rsidRPr="00780493">
        <w:rPr>
          <w:sz w:val="24"/>
          <w:szCs w:val="24"/>
          <w:lang w:val="az-Latn-AZ"/>
        </w:rPr>
        <w:t xml:space="preserve">. </w:t>
      </w:r>
      <w:r>
        <w:rPr>
          <w:sz w:val="24"/>
          <w:szCs w:val="24"/>
          <w:lang w:val="az-Latn-AZ"/>
        </w:rPr>
        <w:t>S</w:t>
      </w:r>
      <w:r w:rsidRPr="00311ED8">
        <w:rPr>
          <w:sz w:val="24"/>
          <w:szCs w:val="24"/>
          <w:lang w:val="az-Latn-AZ"/>
        </w:rPr>
        <w:t>.</w:t>
      </w:r>
      <w:r>
        <w:rPr>
          <w:sz w:val="24"/>
          <w:szCs w:val="24"/>
          <w:lang w:val="az-Latn-AZ"/>
        </w:rPr>
        <w:t xml:space="preserve"> </w:t>
      </w:r>
      <w:r w:rsidRPr="00311ED8">
        <w:rPr>
          <w:sz w:val="24"/>
          <w:szCs w:val="24"/>
          <w:lang w:val="az-Latn-AZ"/>
        </w:rPr>
        <w:t>2.</w:t>
      </w:r>
      <w:r>
        <w:rPr>
          <w:sz w:val="24"/>
          <w:szCs w:val="24"/>
          <w:lang w:val="az-Latn-AZ"/>
        </w:rPr>
        <w:t xml:space="preserve"> </w:t>
      </w:r>
    </w:p>
  </w:footnote>
  <w:footnote w:id="59">
    <w:p w14:paraId="422477DE" w14:textId="77777777" w:rsidR="004F7770" w:rsidRPr="006B1640" w:rsidRDefault="004F7770" w:rsidP="001B4B42">
      <w:pPr>
        <w:pStyle w:val="af3"/>
        <w:ind w:firstLine="567"/>
        <w:rPr>
          <w:sz w:val="24"/>
          <w:szCs w:val="24"/>
        </w:rPr>
      </w:pPr>
      <w:r w:rsidRPr="006B1640">
        <w:rPr>
          <w:rStyle w:val="af5"/>
        </w:rPr>
        <w:footnoteRef/>
      </w:r>
      <w:r w:rsidRPr="006B1640">
        <w:rPr>
          <w:sz w:val="24"/>
          <w:szCs w:val="24"/>
        </w:rPr>
        <w:t xml:space="preserve"> </w:t>
      </w:r>
      <w:r w:rsidRPr="006B1640">
        <w:rPr>
          <w:i/>
          <w:sz w:val="24"/>
          <w:szCs w:val="24"/>
        </w:rPr>
        <w:t xml:space="preserve">Искандерова М. </w:t>
      </w:r>
      <w:r w:rsidRPr="006B1640">
        <w:rPr>
          <w:sz w:val="24"/>
          <w:szCs w:val="24"/>
        </w:rPr>
        <w:t>Азербайджано-</w:t>
      </w:r>
      <w:r>
        <w:rPr>
          <w:sz w:val="24"/>
          <w:szCs w:val="24"/>
        </w:rPr>
        <w:t>Р</w:t>
      </w:r>
      <w:r w:rsidRPr="006B1640">
        <w:rPr>
          <w:sz w:val="24"/>
          <w:szCs w:val="24"/>
        </w:rPr>
        <w:t xml:space="preserve">усские отношения </w:t>
      </w:r>
      <w:r w:rsidRPr="006B1640">
        <w:rPr>
          <w:sz w:val="24"/>
          <w:szCs w:val="24"/>
          <w:lang w:val="en-US"/>
        </w:rPr>
        <w:t>XVIII</w:t>
      </w:r>
      <w:r>
        <w:rPr>
          <w:sz w:val="24"/>
          <w:szCs w:val="24"/>
        </w:rPr>
        <w:t xml:space="preserve"> – </w:t>
      </w:r>
      <w:r w:rsidRPr="006B1640">
        <w:rPr>
          <w:sz w:val="24"/>
          <w:szCs w:val="24"/>
        </w:rPr>
        <w:t xml:space="preserve">начало </w:t>
      </w:r>
      <w:r w:rsidRPr="006B1640">
        <w:rPr>
          <w:sz w:val="24"/>
          <w:szCs w:val="24"/>
          <w:lang w:val="en-US"/>
        </w:rPr>
        <w:t>XIX</w:t>
      </w:r>
      <w:r w:rsidRPr="006B1640">
        <w:rPr>
          <w:sz w:val="24"/>
          <w:szCs w:val="24"/>
        </w:rPr>
        <w:t xml:space="preserve"> вв. в Азербайджанской и Русской историографии (20</w:t>
      </w:r>
      <w:r>
        <w:rPr>
          <w:sz w:val="24"/>
          <w:szCs w:val="24"/>
        </w:rPr>
        <w:t>–</w:t>
      </w:r>
      <w:r w:rsidRPr="006B1640">
        <w:rPr>
          <w:sz w:val="24"/>
          <w:szCs w:val="24"/>
        </w:rPr>
        <w:t xml:space="preserve">80-е годы </w:t>
      </w:r>
      <w:r w:rsidRPr="006B1640">
        <w:rPr>
          <w:sz w:val="24"/>
          <w:szCs w:val="24"/>
          <w:lang w:val="az-Latn-AZ"/>
        </w:rPr>
        <w:t>XX</w:t>
      </w:r>
      <w:r w:rsidRPr="006B1640">
        <w:rPr>
          <w:sz w:val="24"/>
          <w:szCs w:val="24"/>
        </w:rPr>
        <w:t xml:space="preserve"> в.)</w:t>
      </w:r>
      <w:r>
        <w:rPr>
          <w:sz w:val="24"/>
          <w:szCs w:val="24"/>
        </w:rPr>
        <w:t xml:space="preserve">. </w:t>
      </w:r>
      <w:r w:rsidRPr="006B1640">
        <w:rPr>
          <w:sz w:val="24"/>
          <w:szCs w:val="24"/>
        </w:rPr>
        <w:t xml:space="preserve">Баку, 2009. </w:t>
      </w:r>
      <w:r>
        <w:rPr>
          <w:sz w:val="24"/>
          <w:szCs w:val="24"/>
        </w:rPr>
        <w:t xml:space="preserve">С. </w:t>
      </w:r>
      <w:r w:rsidRPr="006B1640">
        <w:rPr>
          <w:sz w:val="24"/>
          <w:szCs w:val="24"/>
        </w:rPr>
        <w:t>4.</w:t>
      </w:r>
    </w:p>
  </w:footnote>
  <w:footnote w:id="60">
    <w:p w14:paraId="0C1756DE" w14:textId="77777777" w:rsidR="004F7770" w:rsidRPr="006B1640" w:rsidRDefault="004F7770" w:rsidP="001B4B42">
      <w:pPr>
        <w:pStyle w:val="af3"/>
        <w:ind w:firstLine="567"/>
        <w:jc w:val="both"/>
        <w:rPr>
          <w:sz w:val="24"/>
          <w:szCs w:val="24"/>
        </w:rPr>
      </w:pPr>
      <w:r w:rsidRPr="00D21FAA">
        <w:rPr>
          <w:rStyle w:val="af5"/>
        </w:rPr>
        <w:footnoteRef/>
      </w:r>
      <w:r w:rsidRPr="00D21FAA">
        <w:t xml:space="preserve"> </w:t>
      </w:r>
      <w:r w:rsidRPr="006B1640">
        <w:rPr>
          <w:sz w:val="24"/>
          <w:szCs w:val="24"/>
        </w:rPr>
        <w:t>Azərbaycan – Rusiya münasibətləri [Электронный ресурс] /</w:t>
      </w:r>
      <w:r>
        <w:rPr>
          <w:sz w:val="24"/>
          <w:szCs w:val="24"/>
        </w:rPr>
        <w:t>/</w:t>
      </w:r>
      <w:r w:rsidRPr="006B1640">
        <w:rPr>
          <w:sz w:val="24"/>
          <w:szCs w:val="24"/>
        </w:rPr>
        <w:t xml:space="preserve"> Официальный сайт МИД Азербайджана </w:t>
      </w:r>
      <w:r w:rsidRPr="006B1640">
        <w:rPr>
          <w:sz w:val="24"/>
          <w:szCs w:val="24"/>
          <w:lang w:val="en-US"/>
        </w:rPr>
        <w:t>URL</w:t>
      </w:r>
      <w:r w:rsidRPr="006B1640">
        <w:rPr>
          <w:sz w:val="24"/>
          <w:szCs w:val="24"/>
        </w:rPr>
        <w:t xml:space="preserve">: </w:t>
      </w:r>
      <w:r w:rsidRPr="00780493">
        <w:rPr>
          <w:sz w:val="24"/>
          <w:szCs w:val="24"/>
        </w:rPr>
        <w:t>http://mfa.gov.az/files/file/Az%C9%99rbaycan%20-%20Rusiya.pdf</w:t>
      </w:r>
      <w:r w:rsidRPr="006B1640">
        <w:rPr>
          <w:sz w:val="24"/>
          <w:szCs w:val="24"/>
        </w:rPr>
        <w:t xml:space="preserve"> (дата</w:t>
      </w:r>
      <w:r>
        <w:rPr>
          <w:sz w:val="24"/>
          <w:szCs w:val="24"/>
        </w:rPr>
        <w:t xml:space="preserve"> обращения: </w:t>
      </w:r>
      <w:r w:rsidRPr="006B1640">
        <w:rPr>
          <w:sz w:val="24"/>
          <w:szCs w:val="24"/>
        </w:rPr>
        <w:t>20.07.201</w:t>
      </w:r>
      <w:r w:rsidRPr="006B1640">
        <w:rPr>
          <w:sz w:val="24"/>
          <w:szCs w:val="24"/>
          <w:lang w:val="az-Latn-AZ"/>
        </w:rPr>
        <w:t>9</w:t>
      </w:r>
      <w:r w:rsidRPr="006B1640">
        <w:rPr>
          <w:sz w:val="24"/>
          <w:szCs w:val="24"/>
        </w:rPr>
        <w:t>)</w:t>
      </w:r>
      <w:r>
        <w:rPr>
          <w:sz w:val="24"/>
          <w:szCs w:val="24"/>
        </w:rPr>
        <w:t xml:space="preserve">. </w:t>
      </w:r>
    </w:p>
  </w:footnote>
  <w:footnote w:id="61">
    <w:p w14:paraId="766C469B" w14:textId="77777777" w:rsidR="004F7770" w:rsidRPr="006B1640" w:rsidRDefault="004F7770" w:rsidP="001B4B42">
      <w:pPr>
        <w:ind w:firstLine="567"/>
        <w:jc w:val="both"/>
        <w:rPr>
          <w:color w:val="2E2E2E"/>
          <w:spacing w:val="5"/>
          <w:sz w:val="24"/>
          <w:szCs w:val="24"/>
          <w:shd w:val="clear" w:color="auto" w:fill="FFFFFF"/>
        </w:rPr>
      </w:pPr>
      <w:r w:rsidRPr="006B1640">
        <w:rPr>
          <w:rStyle w:val="af5"/>
        </w:rPr>
        <w:footnoteRef/>
      </w:r>
      <w:r w:rsidRPr="006B1640">
        <w:rPr>
          <w:sz w:val="24"/>
          <w:szCs w:val="24"/>
        </w:rPr>
        <w:t xml:space="preserve"> </w:t>
      </w:r>
      <w:r w:rsidRPr="006B1640">
        <w:rPr>
          <w:spacing w:val="5"/>
          <w:sz w:val="24"/>
          <w:szCs w:val="24"/>
          <w:shd w:val="clear" w:color="auto" w:fill="FFFFFF"/>
        </w:rPr>
        <w:t>Qasımov M. Azərbaycan beynəlxalq münasibətlər sistemində (1991</w:t>
      </w:r>
      <w:r>
        <w:rPr>
          <w:spacing w:val="5"/>
          <w:sz w:val="24"/>
          <w:szCs w:val="24"/>
          <w:shd w:val="clear" w:color="auto" w:fill="FFFFFF"/>
        </w:rPr>
        <w:t>–</w:t>
      </w:r>
      <w:r w:rsidRPr="006B1640">
        <w:rPr>
          <w:spacing w:val="5"/>
          <w:sz w:val="24"/>
          <w:szCs w:val="24"/>
          <w:shd w:val="clear" w:color="auto" w:fill="FFFFFF"/>
        </w:rPr>
        <w:t>1995-ciillər). Bakı, 1996.</w:t>
      </w:r>
      <w:r w:rsidRPr="006B1640">
        <w:rPr>
          <w:sz w:val="24"/>
          <w:szCs w:val="24"/>
        </w:rPr>
        <w:t xml:space="preserve"> </w:t>
      </w:r>
      <w:r>
        <w:rPr>
          <w:sz w:val="24"/>
          <w:szCs w:val="24"/>
          <w:lang w:val="en-US"/>
        </w:rPr>
        <w:t>S</w:t>
      </w:r>
      <w:r w:rsidRPr="006B1640">
        <w:rPr>
          <w:sz w:val="24"/>
          <w:szCs w:val="24"/>
        </w:rPr>
        <w:t>. 87</w:t>
      </w:r>
      <w:r w:rsidRPr="00AF15BD">
        <w:rPr>
          <w:sz w:val="24"/>
          <w:szCs w:val="24"/>
        </w:rPr>
        <w:t>–</w:t>
      </w:r>
      <w:r w:rsidRPr="006B1640">
        <w:rPr>
          <w:sz w:val="24"/>
          <w:szCs w:val="24"/>
        </w:rPr>
        <w:t>89.</w:t>
      </w:r>
      <w:r>
        <w:rPr>
          <w:sz w:val="24"/>
          <w:szCs w:val="24"/>
        </w:rPr>
        <w:t xml:space="preserve"> </w:t>
      </w:r>
    </w:p>
  </w:footnote>
  <w:footnote w:id="62">
    <w:p w14:paraId="32DD9ED9" w14:textId="77777777" w:rsidR="004F7770" w:rsidRPr="006B1640" w:rsidRDefault="004F7770" w:rsidP="001B4B42">
      <w:pPr>
        <w:pStyle w:val="af3"/>
        <w:ind w:firstLine="567"/>
        <w:jc w:val="both"/>
        <w:rPr>
          <w:sz w:val="24"/>
          <w:szCs w:val="24"/>
          <w:lang w:val="az-Latn-AZ"/>
        </w:rPr>
      </w:pPr>
      <w:r w:rsidRPr="006B1640">
        <w:rPr>
          <w:rStyle w:val="af5"/>
        </w:rPr>
        <w:footnoteRef/>
      </w:r>
      <w:r w:rsidRPr="006B1640">
        <w:rPr>
          <w:sz w:val="24"/>
          <w:szCs w:val="24"/>
        </w:rPr>
        <w:t xml:space="preserve"> </w:t>
      </w:r>
      <w:r w:rsidRPr="006B1640">
        <w:rPr>
          <w:i/>
          <w:sz w:val="24"/>
          <w:szCs w:val="24"/>
        </w:rPr>
        <w:t>Алиев И</w:t>
      </w:r>
      <w:r w:rsidRPr="006B1640">
        <w:rPr>
          <w:sz w:val="24"/>
          <w:szCs w:val="24"/>
        </w:rPr>
        <w:t xml:space="preserve">. Указ. соч. </w:t>
      </w:r>
      <w:r>
        <w:rPr>
          <w:sz w:val="24"/>
          <w:szCs w:val="24"/>
          <w:lang w:val="en-US"/>
        </w:rPr>
        <w:t>C</w:t>
      </w:r>
      <w:r w:rsidRPr="008F4DD9">
        <w:rPr>
          <w:sz w:val="24"/>
          <w:szCs w:val="24"/>
        </w:rPr>
        <w:t xml:space="preserve">. </w:t>
      </w:r>
      <w:r w:rsidRPr="006B1640">
        <w:rPr>
          <w:sz w:val="24"/>
          <w:szCs w:val="24"/>
        </w:rPr>
        <w:t>70.</w:t>
      </w:r>
    </w:p>
  </w:footnote>
  <w:footnote w:id="63">
    <w:p w14:paraId="7B23ABF1" w14:textId="77777777" w:rsidR="004F7770" w:rsidRPr="006B1640" w:rsidRDefault="004F7770" w:rsidP="00D46F93">
      <w:pPr>
        <w:pStyle w:val="af3"/>
        <w:ind w:firstLine="567"/>
        <w:jc w:val="both"/>
        <w:rPr>
          <w:sz w:val="24"/>
          <w:szCs w:val="24"/>
        </w:rPr>
      </w:pPr>
      <w:r w:rsidRPr="006B1640">
        <w:rPr>
          <w:rStyle w:val="af5"/>
        </w:rPr>
        <w:footnoteRef/>
      </w:r>
      <w:r w:rsidRPr="006B1640">
        <w:rPr>
          <w:i/>
          <w:sz w:val="24"/>
          <w:szCs w:val="24"/>
        </w:rPr>
        <w:t>Нуриев Э</w:t>
      </w:r>
      <w:r w:rsidRPr="006B1640">
        <w:rPr>
          <w:sz w:val="24"/>
          <w:szCs w:val="24"/>
        </w:rPr>
        <w:t>. Российско-азербайджанские отношения в современных геополитических реалиях</w:t>
      </w:r>
      <w:r w:rsidRPr="008F4DD9">
        <w:rPr>
          <w:sz w:val="24"/>
          <w:szCs w:val="24"/>
        </w:rPr>
        <w:t xml:space="preserve"> // </w:t>
      </w:r>
      <w:r w:rsidRPr="006B1640">
        <w:rPr>
          <w:sz w:val="24"/>
          <w:szCs w:val="24"/>
        </w:rPr>
        <w:t>Проблемы национальной стратегии</w:t>
      </w:r>
      <w:r w:rsidRPr="008F4DD9">
        <w:rPr>
          <w:sz w:val="24"/>
          <w:szCs w:val="24"/>
        </w:rPr>
        <w:t xml:space="preserve">. 2011. </w:t>
      </w:r>
      <w:r w:rsidRPr="006B1640">
        <w:rPr>
          <w:sz w:val="24"/>
          <w:szCs w:val="24"/>
        </w:rPr>
        <w:t>№ 1</w:t>
      </w:r>
      <w:r w:rsidRPr="008F4DD9">
        <w:rPr>
          <w:sz w:val="24"/>
          <w:szCs w:val="24"/>
        </w:rPr>
        <w:t xml:space="preserve"> </w:t>
      </w:r>
      <w:r w:rsidRPr="006B1640">
        <w:rPr>
          <w:sz w:val="24"/>
          <w:szCs w:val="24"/>
        </w:rPr>
        <w:t>(6)</w:t>
      </w:r>
      <w:r w:rsidRPr="008F4DD9">
        <w:rPr>
          <w:sz w:val="24"/>
          <w:szCs w:val="24"/>
        </w:rPr>
        <w:t xml:space="preserve">. </w:t>
      </w:r>
      <w:r>
        <w:rPr>
          <w:sz w:val="24"/>
          <w:szCs w:val="24"/>
          <w:lang w:val="en-US"/>
        </w:rPr>
        <w:t>C</w:t>
      </w:r>
      <w:r w:rsidRPr="008F4DD9">
        <w:rPr>
          <w:sz w:val="24"/>
          <w:szCs w:val="24"/>
        </w:rPr>
        <w:t>.</w:t>
      </w:r>
      <w:r w:rsidRPr="006B1640">
        <w:rPr>
          <w:sz w:val="24"/>
          <w:szCs w:val="24"/>
        </w:rPr>
        <w:t xml:space="preserve"> 97.</w:t>
      </w:r>
    </w:p>
  </w:footnote>
  <w:footnote w:id="64">
    <w:p w14:paraId="228836D6" w14:textId="5F86D35C" w:rsidR="004F7770" w:rsidRPr="006B1640" w:rsidRDefault="004F7770" w:rsidP="001B4B42">
      <w:pPr>
        <w:pStyle w:val="af3"/>
        <w:ind w:firstLine="567"/>
        <w:rPr>
          <w:sz w:val="24"/>
          <w:szCs w:val="24"/>
        </w:rPr>
      </w:pPr>
      <w:r w:rsidRPr="006B1640">
        <w:rPr>
          <w:rStyle w:val="af5"/>
        </w:rPr>
        <w:footnoteRef/>
      </w:r>
      <w:r w:rsidRPr="006B1640">
        <w:rPr>
          <w:sz w:val="24"/>
          <w:szCs w:val="24"/>
        </w:rPr>
        <w:t xml:space="preserve"> См. </w:t>
      </w:r>
      <w:r w:rsidRPr="006B1640">
        <w:rPr>
          <w:i/>
          <w:sz w:val="24"/>
          <w:szCs w:val="24"/>
          <w:lang w:val="az-Latn-AZ"/>
        </w:rPr>
        <w:t>Qasımov</w:t>
      </w:r>
      <w:r w:rsidRPr="006B1640">
        <w:rPr>
          <w:i/>
          <w:sz w:val="24"/>
          <w:szCs w:val="24"/>
        </w:rPr>
        <w:t xml:space="preserve"> М.</w:t>
      </w:r>
      <w:r>
        <w:rPr>
          <w:sz w:val="24"/>
          <w:szCs w:val="24"/>
        </w:rPr>
        <w:t xml:space="preserve"> </w:t>
      </w:r>
      <w:r w:rsidRPr="006B1640">
        <w:rPr>
          <w:sz w:val="24"/>
          <w:szCs w:val="24"/>
        </w:rPr>
        <w:t>Указ. соч.</w:t>
      </w:r>
      <w:r w:rsidRPr="008F4DD9">
        <w:rPr>
          <w:sz w:val="24"/>
          <w:szCs w:val="24"/>
        </w:rPr>
        <w:t xml:space="preserve"> </w:t>
      </w:r>
      <w:r>
        <w:rPr>
          <w:sz w:val="24"/>
          <w:szCs w:val="24"/>
          <w:lang w:val="en-US"/>
        </w:rPr>
        <w:t>C</w:t>
      </w:r>
      <w:r w:rsidRPr="008F4DD9">
        <w:rPr>
          <w:sz w:val="24"/>
          <w:szCs w:val="24"/>
        </w:rPr>
        <w:t xml:space="preserve">. </w:t>
      </w:r>
      <w:r w:rsidRPr="006B1640">
        <w:rPr>
          <w:sz w:val="24"/>
          <w:szCs w:val="24"/>
        </w:rPr>
        <w:t>92.</w:t>
      </w:r>
    </w:p>
  </w:footnote>
  <w:footnote w:id="65">
    <w:p w14:paraId="5EAC7400" w14:textId="6645F939" w:rsidR="004F7770" w:rsidRPr="001B4B42" w:rsidRDefault="004F7770" w:rsidP="00D46F93">
      <w:pPr>
        <w:pStyle w:val="af3"/>
        <w:ind w:firstLine="567"/>
        <w:jc w:val="both"/>
        <w:rPr>
          <w:sz w:val="24"/>
          <w:szCs w:val="24"/>
          <w:lang w:val="en-US"/>
        </w:rPr>
      </w:pPr>
      <w:r w:rsidRPr="006B1640">
        <w:rPr>
          <w:rStyle w:val="af5"/>
        </w:rPr>
        <w:footnoteRef/>
      </w:r>
      <w:r w:rsidRPr="006B1640">
        <w:rPr>
          <w:sz w:val="24"/>
          <w:szCs w:val="24"/>
        </w:rPr>
        <w:t xml:space="preserve">Об отношениях с Россией [Электронный ресурс]. </w:t>
      </w:r>
      <w:r w:rsidRPr="008F4DD9">
        <w:rPr>
          <w:sz w:val="24"/>
          <w:szCs w:val="24"/>
          <w:lang w:val="en-US"/>
        </w:rPr>
        <w:t xml:space="preserve">URL: </w:t>
      </w:r>
      <w:r w:rsidRPr="00780493">
        <w:rPr>
          <w:sz w:val="24"/>
          <w:szCs w:val="24"/>
          <w:lang w:val="en-US"/>
        </w:rPr>
        <w:t>http</w:t>
      </w:r>
      <w:r w:rsidRPr="008F4DD9">
        <w:rPr>
          <w:sz w:val="24"/>
          <w:szCs w:val="24"/>
          <w:lang w:val="en-US"/>
        </w:rPr>
        <w:t>://</w:t>
      </w:r>
      <w:r w:rsidRPr="00780493">
        <w:rPr>
          <w:sz w:val="24"/>
          <w:szCs w:val="24"/>
          <w:lang w:val="en-US"/>
        </w:rPr>
        <w:t>azleadersays</w:t>
      </w:r>
      <w:r w:rsidRPr="008F4DD9">
        <w:rPr>
          <w:sz w:val="24"/>
          <w:szCs w:val="24"/>
          <w:lang w:val="en-US"/>
        </w:rPr>
        <w:t>.</w:t>
      </w:r>
      <w:r w:rsidRPr="00780493">
        <w:rPr>
          <w:sz w:val="24"/>
          <w:szCs w:val="24"/>
          <w:lang w:val="en-US"/>
        </w:rPr>
        <w:t>az</w:t>
      </w:r>
      <w:r w:rsidRPr="008F4DD9">
        <w:rPr>
          <w:sz w:val="24"/>
          <w:szCs w:val="24"/>
          <w:lang w:val="en-US"/>
        </w:rPr>
        <w:t>/</w:t>
      </w:r>
      <w:r w:rsidRPr="00780493">
        <w:rPr>
          <w:sz w:val="24"/>
          <w:szCs w:val="24"/>
          <w:lang w:val="en-US"/>
        </w:rPr>
        <w:t>razdel</w:t>
      </w:r>
      <w:r w:rsidRPr="008F4DD9">
        <w:rPr>
          <w:sz w:val="24"/>
          <w:szCs w:val="24"/>
          <w:lang w:val="en-US"/>
        </w:rPr>
        <w:t>/</w:t>
      </w:r>
      <w:r w:rsidRPr="001B4B42">
        <w:rPr>
          <w:sz w:val="24"/>
          <w:szCs w:val="24"/>
          <w:lang w:val="en-US"/>
        </w:rPr>
        <w:t xml:space="preserve"> </w:t>
      </w:r>
      <w:r w:rsidRPr="008F4DD9">
        <w:rPr>
          <w:sz w:val="24"/>
          <w:szCs w:val="24"/>
          <w:lang w:val="en-US"/>
        </w:rPr>
        <w:t>52_%</w:t>
      </w:r>
      <w:r w:rsidRPr="00780493">
        <w:rPr>
          <w:sz w:val="24"/>
          <w:szCs w:val="24"/>
          <w:lang w:val="en-US"/>
        </w:rPr>
        <w:t>D</w:t>
      </w:r>
      <w:r w:rsidRPr="008F4DD9">
        <w:rPr>
          <w:sz w:val="24"/>
          <w:szCs w:val="24"/>
          <w:lang w:val="en-US"/>
        </w:rPr>
        <w:t>0%9</w:t>
      </w:r>
      <w:r w:rsidRPr="00780493">
        <w:rPr>
          <w:sz w:val="24"/>
          <w:szCs w:val="24"/>
          <w:lang w:val="en-US"/>
        </w:rPr>
        <w:t>E</w:t>
      </w:r>
      <w:r w:rsidRPr="008F4DD9">
        <w:rPr>
          <w:sz w:val="24"/>
          <w:szCs w:val="24"/>
          <w:lang w:val="en-US"/>
        </w:rPr>
        <w:t>%</w:t>
      </w:r>
      <w:r w:rsidRPr="00780493">
        <w:rPr>
          <w:sz w:val="24"/>
          <w:szCs w:val="24"/>
          <w:lang w:val="en-US"/>
        </w:rPr>
        <w:t>D</w:t>
      </w:r>
      <w:r w:rsidRPr="008F4DD9">
        <w:rPr>
          <w:sz w:val="24"/>
          <w:szCs w:val="24"/>
          <w:lang w:val="en-US"/>
        </w:rPr>
        <w:t>0%</w:t>
      </w:r>
      <w:r w:rsidRPr="00780493">
        <w:rPr>
          <w:sz w:val="24"/>
          <w:szCs w:val="24"/>
          <w:lang w:val="en-US"/>
        </w:rPr>
        <w:t>B</w:t>
      </w:r>
      <w:r w:rsidRPr="008F4DD9">
        <w:rPr>
          <w:sz w:val="24"/>
          <w:szCs w:val="24"/>
          <w:lang w:val="en-US"/>
        </w:rPr>
        <w:t>1%</w:t>
      </w:r>
      <w:r w:rsidRPr="00780493">
        <w:rPr>
          <w:sz w:val="24"/>
          <w:szCs w:val="24"/>
          <w:lang w:val="en-US"/>
        </w:rPr>
        <w:t>D</w:t>
      </w:r>
      <w:r w:rsidRPr="008F4DD9">
        <w:rPr>
          <w:sz w:val="24"/>
          <w:szCs w:val="24"/>
          <w:lang w:val="en-US"/>
        </w:rPr>
        <w:t>0%</w:t>
      </w:r>
      <w:r w:rsidRPr="00780493">
        <w:rPr>
          <w:sz w:val="24"/>
          <w:szCs w:val="24"/>
          <w:lang w:val="en-US"/>
        </w:rPr>
        <w:t>BE</w:t>
      </w:r>
      <w:r w:rsidRPr="008F4DD9">
        <w:rPr>
          <w:sz w:val="24"/>
          <w:szCs w:val="24"/>
          <w:lang w:val="en-US"/>
        </w:rPr>
        <w:t>%</w:t>
      </w:r>
      <w:r w:rsidRPr="00780493">
        <w:rPr>
          <w:sz w:val="24"/>
          <w:szCs w:val="24"/>
          <w:lang w:val="en-US"/>
        </w:rPr>
        <w:t>D</w:t>
      </w:r>
      <w:r w:rsidRPr="008F4DD9">
        <w:rPr>
          <w:sz w:val="24"/>
          <w:szCs w:val="24"/>
          <w:lang w:val="en-US"/>
        </w:rPr>
        <w:t>1%82%</w:t>
      </w:r>
      <w:r w:rsidRPr="00780493">
        <w:rPr>
          <w:sz w:val="24"/>
          <w:szCs w:val="24"/>
          <w:lang w:val="en-US"/>
        </w:rPr>
        <w:t>D</w:t>
      </w:r>
      <w:r w:rsidRPr="008F4DD9">
        <w:rPr>
          <w:sz w:val="24"/>
          <w:szCs w:val="24"/>
          <w:lang w:val="en-US"/>
        </w:rPr>
        <w:t>0%</w:t>
      </w:r>
      <w:r w:rsidRPr="00780493">
        <w:rPr>
          <w:sz w:val="24"/>
          <w:szCs w:val="24"/>
          <w:lang w:val="en-US"/>
        </w:rPr>
        <w:t>BD</w:t>
      </w:r>
      <w:r w:rsidRPr="008F4DD9">
        <w:rPr>
          <w:sz w:val="24"/>
          <w:szCs w:val="24"/>
          <w:lang w:val="en-US"/>
        </w:rPr>
        <w:t>%</w:t>
      </w:r>
      <w:r w:rsidRPr="00780493">
        <w:rPr>
          <w:sz w:val="24"/>
          <w:szCs w:val="24"/>
          <w:lang w:val="en-US"/>
        </w:rPr>
        <w:t>D</w:t>
      </w:r>
      <w:r w:rsidRPr="008F4DD9">
        <w:rPr>
          <w:sz w:val="24"/>
          <w:szCs w:val="24"/>
          <w:lang w:val="en-US"/>
        </w:rPr>
        <w:t>0%</w:t>
      </w:r>
      <w:r w:rsidRPr="00780493">
        <w:rPr>
          <w:sz w:val="24"/>
          <w:szCs w:val="24"/>
          <w:lang w:val="en-US"/>
        </w:rPr>
        <w:t>BE</w:t>
      </w:r>
      <w:r w:rsidRPr="008F4DD9">
        <w:rPr>
          <w:sz w:val="24"/>
          <w:szCs w:val="24"/>
          <w:lang w:val="en-US"/>
        </w:rPr>
        <w:t>%</w:t>
      </w:r>
      <w:r w:rsidRPr="00780493">
        <w:rPr>
          <w:sz w:val="24"/>
          <w:szCs w:val="24"/>
          <w:lang w:val="en-US"/>
        </w:rPr>
        <w:t>D</w:t>
      </w:r>
      <w:r w:rsidRPr="008F4DD9">
        <w:rPr>
          <w:sz w:val="24"/>
          <w:szCs w:val="24"/>
          <w:lang w:val="en-US"/>
        </w:rPr>
        <w:t>1%88%</w:t>
      </w:r>
      <w:r w:rsidRPr="00780493">
        <w:rPr>
          <w:sz w:val="24"/>
          <w:szCs w:val="24"/>
          <w:lang w:val="en-US"/>
        </w:rPr>
        <w:t>D</w:t>
      </w:r>
      <w:r w:rsidRPr="008F4DD9">
        <w:rPr>
          <w:sz w:val="24"/>
          <w:szCs w:val="24"/>
          <w:lang w:val="en-US"/>
        </w:rPr>
        <w:t>0%</w:t>
      </w:r>
      <w:r w:rsidRPr="00780493">
        <w:rPr>
          <w:sz w:val="24"/>
          <w:szCs w:val="24"/>
          <w:lang w:val="en-US"/>
        </w:rPr>
        <w:t>B</w:t>
      </w:r>
      <w:r w:rsidRPr="008F4DD9">
        <w:rPr>
          <w:sz w:val="24"/>
          <w:szCs w:val="24"/>
          <w:lang w:val="en-US"/>
        </w:rPr>
        <w:t>5%</w:t>
      </w:r>
      <w:r w:rsidRPr="00780493">
        <w:rPr>
          <w:sz w:val="24"/>
          <w:szCs w:val="24"/>
          <w:lang w:val="en-US"/>
        </w:rPr>
        <w:t>D</w:t>
      </w:r>
      <w:r w:rsidRPr="008F4DD9">
        <w:rPr>
          <w:sz w:val="24"/>
          <w:szCs w:val="24"/>
          <w:lang w:val="en-US"/>
        </w:rPr>
        <w:t>0%</w:t>
      </w:r>
      <w:r w:rsidRPr="00780493">
        <w:rPr>
          <w:sz w:val="24"/>
          <w:szCs w:val="24"/>
          <w:lang w:val="en-US"/>
        </w:rPr>
        <w:t>BD</w:t>
      </w:r>
      <w:r w:rsidRPr="008F4DD9">
        <w:rPr>
          <w:sz w:val="24"/>
          <w:szCs w:val="24"/>
          <w:lang w:val="en-US"/>
        </w:rPr>
        <w:t>%</w:t>
      </w:r>
      <w:r w:rsidRPr="00D46F93">
        <w:rPr>
          <w:sz w:val="24"/>
          <w:szCs w:val="24"/>
          <w:lang w:val="en-US"/>
        </w:rPr>
        <w:t xml:space="preserve"> </w:t>
      </w:r>
      <w:r w:rsidRPr="00780493">
        <w:rPr>
          <w:sz w:val="24"/>
          <w:szCs w:val="24"/>
          <w:lang w:val="en-US"/>
        </w:rPr>
        <w:t>D</w:t>
      </w:r>
      <w:r w:rsidRPr="008F4DD9">
        <w:rPr>
          <w:sz w:val="24"/>
          <w:szCs w:val="24"/>
          <w:lang w:val="en-US"/>
        </w:rPr>
        <w:t>0%</w:t>
      </w:r>
      <w:r w:rsidRPr="00780493">
        <w:rPr>
          <w:sz w:val="24"/>
          <w:szCs w:val="24"/>
          <w:lang w:val="en-US"/>
        </w:rPr>
        <w:t>B</w:t>
      </w:r>
      <w:r w:rsidRPr="008F4DD9">
        <w:rPr>
          <w:sz w:val="24"/>
          <w:szCs w:val="24"/>
          <w:lang w:val="en-US"/>
        </w:rPr>
        <w:t>8%</w:t>
      </w:r>
      <w:r w:rsidRPr="00780493">
        <w:rPr>
          <w:sz w:val="24"/>
          <w:szCs w:val="24"/>
          <w:lang w:val="en-US"/>
        </w:rPr>
        <w:t>D</w:t>
      </w:r>
      <w:r w:rsidRPr="008F4DD9">
        <w:rPr>
          <w:sz w:val="24"/>
          <w:szCs w:val="24"/>
          <w:lang w:val="en-US"/>
        </w:rPr>
        <w:t>1%8</w:t>
      </w:r>
      <w:r w:rsidRPr="00780493">
        <w:rPr>
          <w:sz w:val="24"/>
          <w:szCs w:val="24"/>
          <w:lang w:val="en-US"/>
        </w:rPr>
        <w:t>F</w:t>
      </w:r>
      <w:r w:rsidRPr="008F4DD9">
        <w:rPr>
          <w:sz w:val="24"/>
          <w:szCs w:val="24"/>
          <w:lang w:val="en-US"/>
        </w:rPr>
        <w:t>%</w:t>
      </w:r>
      <w:r w:rsidRPr="00780493">
        <w:rPr>
          <w:sz w:val="24"/>
          <w:szCs w:val="24"/>
          <w:lang w:val="en-US"/>
        </w:rPr>
        <w:t>D</w:t>
      </w:r>
      <w:r w:rsidRPr="008F4DD9">
        <w:rPr>
          <w:sz w:val="24"/>
          <w:szCs w:val="24"/>
          <w:lang w:val="en-US"/>
        </w:rPr>
        <w:t>1%85-%</w:t>
      </w:r>
      <w:r w:rsidRPr="00780493">
        <w:rPr>
          <w:sz w:val="24"/>
          <w:szCs w:val="24"/>
          <w:lang w:val="en-US"/>
        </w:rPr>
        <w:t>D</w:t>
      </w:r>
      <w:r w:rsidRPr="008F4DD9">
        <w:rPr>
          <w:sz w:val="24"/>
          <w:szCs w:val="24"/>
          <w:lang w:val="en-US"/>
        </w:rPr>
        <w:t>1%81%</w:t>
      </w:r>
      <w:r w:rsidRPr="00780493">
        <w:rPr>
          <w:sz w:val="24"/>
          <w:szCs w:val="24"/>
          <w:lang w:val="en-US"/>
        </w:rPr>
        <w:t>D</w:t>
      </w:r>
      <w:r w:rsidRPr="008F4DD9">
        <w:rPr>
          <w:sz w:val="24"/>
          <w:szCs w:val="24"/>
          <w:lang w:val="en-US"/>
        </w:rPr>
        <w:t>0%</w:t>
      </w:r>
      <w:r w:rsidRPr="00780493">
        <w:rPr>
          <w:sz w:val="24"/>
          <w:szCs w:val="24"/>
          <w:lang w:val="en-US"/>
        </w:rPr>
        <w:t>A</w:t>
      </w:r>
      <w:r w:rsidRPr="008F4DD9">
        <w:rPr>
          <w:sz w:val="24"/>
          <w:szCs w:val="24"/>
          <w:lang w:val="en-US"/>
        </w:rPr>
        <w:t>0%</w:t>
      </w:r>
      <w:r w:rsidRPr="00780493">
        <w:rPr>
          <w:sz w:val="24"/>
          <w:szCs w:val="24"/>
          <w:lang w:val="en-US"/>
        </w:rPr>
        <w:t>D</w:t>
      </w:r>
      <w:r w:rsidRPr="008F4DD9">
        <w:rPr>
          <w:sz w:val="24"/>
          <w:szCs w:val="24"/>
          <w:lang w:val="en-US"/>
        </w:rPr>
        <w:t>0%</w:t>
      </w:r>
      <w:r w:rsidRPr="00780493">
        <w:rPr>
          <w:sz w:val="24"/>
          <w:szCs w:val="24"/>
          <w:lang w:val="en-US"/>
        </w:rPr>
        <w:t>BE</w:t>
      </w:r>
      <w:r w:rsidRPr="008F4DD9">
        <w:rPr>
          <w:sz w:val="24"/>
          <w:szCs w:val="24"/>
          <w:lang w:val="en-US"/>
        </w:rPr>
        <w:t>%</w:t>
      </w:r>
      <w:r w:rsidRPr="00780493">
        <w:rPr>
          <w:sz w:val="24"/>
          <w:szCs w:val="24"/>
          <w:lang w:val="en-US"/>
        </w:rPr>
        <w:t>D</w:t>
      </w:r>
      <w:r w:rsidRPr="008F4DD9">
        <w:rPr>
          <w:sz w:val="24"/>
          <w:szCs w:val="24"/>
          <w:lang w:val="en-US"/>
        </w:rPr>
        <w:t>1%81%</w:t>
      </w:r>
      <w:r w:rsidRPr="00780493">
        <w:rPr>
          <w:sz w:val="24"/>
          <w:szCs w:val="24"/>
          <w:lang w:val="en-US"/>
        </w:rPr>
        <w:t>D</w:t>
      </w:r>
      <w:r w:rsidRPr="008F4DD9">
        <w:rPr>
          <w:sz w:val="24"/>
          <w:szCs w:val="24"/>
          <w:lang w:val="en-US"/>
        </w:rPr>
        <w:t>1%81%</w:t>
      </w:r>
      <w:r w:rsidRPr="00780493">
        <w:rPr>
          <w:sz w:val="24"/>
          <w:szCs w:val="24"/>
          <w:lang w:val="en-US"/>
        </w:rPr>
        <w:t>D</w:t>
      </w:r>
      <w:r w:rsidRPr="008F4DD9">
        <w:rPr>
          <w:sz w:val="24"/>
          <w:szCs w:val="24"/>
          <w:lang w:val="en-US"/>
        </w:rPr>
        <w:t>0%</w:t>
      </w:r>
      <w:r w:rsidRPr="00780493">
        <w:rPr>
          <w:sz w:val="24"/>
          <w:szCs w:val="24"/>
          <w:lang w:val="en-US"/>
        </w:rPr>
        <w:t>B</w:t>
      </w:r>
      <w:r w:rsidRPr="008F4DD9">
        <w:rPr>
          <w:sz w:val="24"/>
          <w:szCs w:val="24"/>
          <w:lang w:val="en-US"/>
        </w:rPr>
        <w:t>8%</w:t>
      </w:r>
      <w:r w:rsidRPr="00780493">
        <w:rPr>
          <w:sz w:val="24"/>
          <w:szCs w:val="24"/>
          <w:lang w:val="en-US"/>
        </w:rPr>
        <w:t>D</w:t>
      </w:r>
      <w:r w:rsidRPr="008F4DD9">
        <w:rPr>
          <w:sz w:val="24"/>
          <w:szCs w:val="24"/>
          <w:lang w:val="en-US"/>
        </w:rPr>
        <w:t>0%</w:t>
      </w:r>
      <w:r w:rsidRPr="00780493">
        <w:rPr>
          <w:sz w:val="24"/>
          <w:szCs w:val="24"/>
          <w:lang w:val="en-US"/>
        </w:rPr>
        <w:t>B</w:t>
      </w:r>
      <w:r w:rsidRPr="008F4DD9">
        <w:rPr>
          <w:sz w:val="24"/>
          <w:szCs w:val="24"/>
          <w:lang w:val="en-US"/>
        </w:rPr>
        <w:t>5%</w:t>
      </w:r>
      <w:r w:rsidRPr="00D46F93">
        <w:rPr>
          <w:sz w:val="24"/>
          <w:szCs w:val="24"/>
          <w:lang w:val="en-US"/>
        </w:rPr>
        <w:t xml:space="preserve"> </w:t>
      </w:r>
      <w:r w:rsidRPr="00780493">
        <w:rPr>
          <w:sz w:val="24"/>
          <w:szCs w:val="24"/>
          <w:lang w:val="en-US"/>
        </w:rPr>
        <w:t>D</w:t>
      </w:r>
      <w:r w:rsidRPr="008F4DD9">
        <w:rPr>
          <w:sz w:val="24"/>
          <w:szCs w:val="24"/>
          <w:lang w:val="en-US"/>
        </w:rPr>
        <w:t>0%</w:t>
      </w:r>
      <w:r w:rsidRPr="00780493">
        <w:rPr>
          <w:sz w:val="24"/>
          <w:szCs w:val="24"/>
          <w:lang w:val="en-US"/>
        </w:rPr>
        <w:t>B</w:t>
      </w:r>
      <w:r w:rsidRPr="008F4DD9">
        <w:rPr>
          <w:sz w:val="24"/>
          <w:szCs w:val="24"/>
          <w:lang w:val="en-US"/>
        </w:rPr>
        <w:t>9/</w:t>
      </w:r>
      <w:r w:rsidRPr="00780493">
        <w:rPr>
          <w:sz w:val="24"/>
          <w:szCs w:val="24"/>
          <w:lang w:val="en-US"/>
        </w:rPr>
        <w:t>page</w:t>
      </w:r>
      <w:r w:rsidRPr="008F4DD9">
        <w:rPr>
          <w:sz w:val="24"/>
          <w:szCs w:val="24"/>
          <w:lang w:val="en-US"/>
        </w:rPr>
        <w:t>_2 (</w:t>
      </w:r>
      <w:r w:rsidRPr="006B1640">
        <w:rPr>
          <w:sz w:val="24"/>
          <w:szCs w:val="24"/>
        </w:rPr>
        <w:t>дата</w:t>
      </w:r>
      <w:r>
        <w:rPr>
          <w:sz w:val="24"/>
          <w:szCs w:val="24"/>
          <w:lang w:val="en-US"/>
        </w:rPr>
        <w:t xml:space="preserve"> </w:t>
      </w:r>
      <w:r>
        <w:rPr>
          <w:sz w:val="24"/>
          <w:szCs w:val="24"/>
        </w:rPr>
        <w:t>обращения</w:t>
      </w:r>
      <w:r w:rsidRPr="00D04C47">
        <w:rPr>
          <w:sz w:val="24"/>
          <w:szCs w:val="24"/>
          <w:lang w:val="en-US"/>
        </w:rPr>
        <w:t xml:space="preserve">: </w:t>
      </w:r>
      <w:r w:rsidRPr="008F4DD9">
        <w:rPr>
          <w:sz w:val="24"/>
          <w:szCs w:val="24"/>
          <w:lang w:val="en-US"/>
        </w:rPr>
        <w:t>17.12.201</w:t>
      </w:r>
      <w:r w:rsidRPr="006B1640">
        <w:rPr>
          <w:sz w:val="24"/>
          <w:szCs w:val="24"/>
          <w:lang w:val="az-Latn-AZ"/>
        </w:rPr>
        <w:t>9</w:t>
      </w:r>
      <w:r w:rsidRPr="008F4DD9">
        <w:rPr>
          <w:sz w:val="24"/>
          <w:szCs w:val="24"/>
          <w:lang w:val="en-US"/>
        </w:rPr>
        <w:t>)</w:t>
      </w:r>
      <w:r w:rsidRPr="001B4B42">
        <w:rPr>
          <w:sz w:val="24"/>
          <w:szCs w:val="24"/>
          <w:lang w:val="en-US"/>
        </w:rPr>
        <w:t>.</w:t>
      </w:r>
    </w:p>
  </w:footnote>
  <w:footnote w:id="66">
    <w:p w14:paraId="18EB100D" w14:textId="77777777" w:rsidR="004F7770" w:rsidRPr="008F4DD9" w:rsidRDefault="004F7770" w:rsidP="001B4B42">
      <w:pPr>
        <w:ind w:firstLine="567"/>
        <w:rPr>
          <w:sz w:val="24"/>
          <w:szCs w:val="24"/>
        </w:rPr>
      </w:pPr>
      <w:r w:rsidRPr="006B1640">
        <w:rPr>
          <w:rStyle w:val="af5"/>
        </w:rPr>
        <w:footnoteRef/>
      </w:r>
      <w:r w:rsidRPr="006B1640">
        <w:rPr>
          <w:rStyle w:val="af5"/>
        </w:rPr>
        <w:t xml:space="preserve"> </w:t>
      </w:r>
      <w:r w:rsidRPr="006B1640">
        <w:rPr>
          <w:sz w:val="24"/>
          <w:szCs w:val="24"/>
        </w:rPr>
        <w:t>Газета Коммерсантъ [Электронный ресурс]. URL: https://www.kommersant.ru/doc/134432</w:t>
      </w:r>
      <w:r>
        <w:rPr>
          <w:sz w:val="24"/>
          <w:szCs w:val="24"/>
        </w:rPr>
        <w:t xml:space="preserve"> </w:t>
      </w:r>
      <w:r w:rsidRPr="006B1640">
        <w:rPr>
          <w:sz w:val="24"/>
          <w:szCs w:val="24"/>
        </w:rPr>
        <w:t>(дата</w:t>
      </w:r>
      <w:r>
        <w:rPr>
          <w:sz w:val="24"/>
          <w:szCs w:val="24"/>
        </w:rPr>
        <w:t xml:space="preserve"> обращения: </w:t>
      </w:r>
      <w:r w:rsidRPr="006B1640">
        <w:rPr>
          <w:sz w:val="24"/>
          <w:szCs w:val="24"/>
        </w:rPr>
        <w:t>22.02.2018)</w:t>
      </w:r>
      <w:r w:rsidRPr="008F4DD9">
        <w:rPr>
          <w:sz w:val="24"/>
          <w:szCs w:val="24"/>
        </w:rPr>
        <w:t>/</w:t>
      </w:r>
    </w:p>
  </w:footnote>
  <w:footnote w:id="67">
    <w:p w14:paraId="0CD3735B" w14:textId="77777777" w:rsidR="004F7770" w:rsidRPr="008F4DD9" w:rsidRDefault="004F7770" w:rsidP="001B4B42">
      <w:pPr>
        <w:pStyle w:val="af3"/>
        <w:ind w:firstLine="567"/>
        <w:jc w:val="both"/>
        <w:rPr>
          <w:spacing w:val="6"/>
          <w:sz w:val="24"/>
          <w:szCs w:val="24"/>
        </w:rPr>
      </w:pPr>
      <w:r w:rsidRPr="008F4DD9">
        <w:rPr>
          <w:rStyle w:val="af5"/>
          <w:spacing w:val="6"/>
        </w:rPr>
        <w:footnoteRef/>
      </w:r>
      <w:r w:rsidRPr="008F4DD9">
        <w:rPr>
          <w:spacing w:val="6"/>
          <w:sz w:val="24"/>
          <w:szCs w:val="24"/>
        </w:rPr>
        <w:t xml:space="preserve"> Бакинская Декларация. Официальный визит в Азербайджан // Официальный сайт Президента Российской Федерации. URL: http://archive.kremlin.ru/events/articles/2001/01/ 130538/133329.shtml </w:t>
      </w:r>
    </w:p>
  </w:footnote>
  <w:footnote w:id="68">
    <w:p w14:paraId="26FD191E" w14:textId="3D74648F" w:rsidR="004F7770" w:rsidRPr="00B21644" w:rsidRDefault="004F7770" w:rsidP="001B4B42">
      <w:pPr>
        <w:pStyle w:val="af3"/>
        <w:ind w:firstLine="567"/>
        <w:jc w:val="both"/>
        <w:rPr>
          <w:spacing w:val="-14"/>
          <w:sz w:val="24"/>
          <w:szCs w:val="24"/>
        </w:rPr>
      </w:pPr>
      <w:r w:rsidRPr="00B21644">
        <w:rPr>
          <w:rStyle w:val="af5"/>
          <w:spacing w:val="-10"/>
        </w:rPr>
        <w:footnoteRef/>
      </w:r>
      <w:r w:rsidRPr="00B21644">
        <w:rPr>
          <w:spacing w:val="-10"/>
          <w:sz w:val="24"/>
          <w:szCs w:val="24"/>
        </w:rPr>
        <w:t xml:space="preserve"> </w:t>
      </w:r>
      <w:r w:rsidRPr="00B21644">
        <w:rPr>
          <w:spacing w:val="-14"/>
          <w:sz w:val="24"/>
          <w:szCs w:val="24"/>
        </w:rPr>
        <w:t xml:space="preserve">Договор о дружбе, сотрудничестве и взаимной безопасности между Российской Федерацией и Азербайджанской Республикой от 3 июля 1997 года // Официальный сайт МИД Российской Федерации. </w:t>
      </w:r>
      <w:r w:rsidRPr="00B21644">
        <w:rPr>
          <w:spacing w:val="-14"/>
          <w:sz w:val="24"/>
          <w:szCs w:val="24"/>
          <w:lang w:val="en-US"/>
        </w:rPr>
        <w:t>URL</w:t>
      </w:r>
      <w:r w:rsidRPr="00B21644">
        <w:rPr>
          <w:spacing w:val="-14"/>
          <w:sz w:val="24"/>
          <w:szCs w:val="24"/>
        </w:rPr>
        <w:t xml:space="preserve">: </w:t>
      </w:r>
      <w:r w:rsidRPr="00B21644">
        <w:rPr>
          <w:spacing w:val="-14"/>
          <w:sz w:val="24"/>
          <w:szCs w:val="24"/>
          <w:lang w:val="en-US"/>
        </w:rPr>
        <w:t>http</w:t>
      </w:r>
      <w:r w:rsidRPr="00B21644">
        <w:rPr>
          <w:spacing w:val="-14"/>
          <w:sz w:val="24"/>
          <w:szCs w:val="24"/>
        </w:rPr>
        <w:t>://</w:t>
      </w:r>
      <w:r w:rsidRPr="00B21644">
        <w:rPr>
          <w:spacing w:val="-14"/>
          <w:sz w:val="24"/>
          <w:szCs w:val="24"/>
          <w:lang w:val="en-US"/>
        </w:rPr>
        <w:t>www</w:t>
      </w:r>
      <w:r w:rsidRPr="00B21644">
        <w:rPr>
          <w:spacing w:val="-14"/>
          <w:sz w:val="24"/>
          <w:szCs w:val="24"/>
        </w:rPr>
        <w:t>.</w:t>
      </w:r>
      <w:r w:rsidRPr="00B21644">
        <w:rPr>
          <w:spacing w:val="-14"/>
          <w:sz w:val="24"/>
          <w:szCs w:val="24"/>
          <w:lang w:val="en-US"/>
        </w:rPr>
        <w:t>mid</w:t>
      </w:r>
      <w:r w:rsidRPr="00B21644">
        <w:rPr>
          <w:spacing w:val="-14"/>
          <w:sz w:val="24"/>
          <w:szCs w:val="24"/>
        </w:rPr>
        <w:t>.</w:t>
      </w:r>
      <w:r w:rsidRPr="00B21644">
        <w:rPr>
          <w:spacing w:val="-14"/>
          <w:sz w:val="24"/>
          <w:szCs w:val="24"/>
          <w:lang w:val="en-US"/>
        </w:rPr>
        <w:t>ru</w:t>
      </w:r>
      <w:r w:rsidRPr="00B21644">
        <w:rPr>
          <w:spacing w:val="-14"/>
          <w:sz w:val="24"/>
          <w:szCs w:val="24"/>
        </w:rPr>
        <w:t>/</w:t>
      </w:r>
      <w:r w:rsidRPr="00B21644">
        <w:rPr>
          <w:spacing w:val="-14"/>
          <w:sz w:val="24"/>
          <w:szCs w:val="24"/>
          <w:lang w:val="en-US"/>
        </w:rPr>
        <w:t>spd</w:t>
      </w:r>
      <w:r w:rsidRPr="00B21644">
        <w:rPr>
          <w:spacing w:val="-14"/>
          <w:sz w:val="24"/>
          <w:szCs w:val="24"/>
        </w:rPr>
        <w:t>_</w:t>
      </w:r>
      <w:r w:rsidRPr="00B21644">
        <w:rPr>
          <w:spacing w:val="-14"/>
          <w:sz w:val="24"/>
          <w:szCs w:val="24"/>
          <w:lang w:val="en-US"/>
        </w:rPr>
        <w:t>md</w:t>
      </w:r>
      <w:r w:rsidRPr="00B21644">
        <w:rPr>
          <w:spacing w:val="-14"/>
          <w:sz w:val="24"/>
          <w:szCs w:val="24"/>
        </w:rPr>
        <w:t>.</w:t>
      </w:r>
      <w:r w:rsidRPr="00B21644">
        <w:rPr>
          <w:spacing w:val="-14"/>
          <w:sz w:val="24"/>
          <w:szCs w:val="24"/>
          <w:lang w:val="en-US"/>
        </w:rPr>
        <w:t>nsf</w:t>
      </w:r>
      <w:r w:rsidRPr="00B21644">
        <w:rPr>
          <w:spacing w:val="-14"/>
          <w:sz w:val="24"/>
          <w:szCs w:val="24"/>
        </w:rPr>
        <w:t>/</w:t>
      </w:r>
      <w:r w:rsidRPr="00B21644">
        <w:rPr>
          <w:spacing w:val="-14"/>
          <w:sz w:val="24"/>
          <w:szCs w:val="24"/>
          <w:lang w:val="en-US"/>
        </w:rPr>
        <w:t>twowebcantr</w:t>
      </w:r>
      <w:r w:rsidRPr="00B21644">
        <w:rPr>
          <w:spacing w:val="-14"/>
          <w:sz w:val="24"/>
          <w:szCs w:val="24"/>
        </w:rPr>
        <w:t>?</w:t>
      </w:r>
      <w:r w:rsidRPr="00B21644">
        <w:rPr>
          <w:spacing w:val="-14"/>
          <w:sz w:val="24"/>
          <w:szCs w:val="24"/>
          <w:lang w:val="en-US"/>
        </w:rPr>
        <w:t>openview</w:t>
      </w:r>
      <w:r w:rsidRPr="00B21644">
        <w:rPr>
          <w:spacing w:val="-14"/>
          <w:sz w:val="24"/>
          <w:szCs w:val="24"/>
        </w:rPr>
        <w:t>&amp;</w:t>
      </w:r>
      <w:r w:rsidRPr="00B21644">
        <w:rPr>
          <w:spacing w:val="-14"/>
          <w:sz w:val="24"/>
          <w:szCs w:val="24"/>
          <w:lang w:val="en-US"/>
        </w:rPr>
        <w:t>RestrictToCategory</w:t>
      </w:r>
      <w:r w:rsidRPr="00B21644">
        <w:rPr>
          <w:spacing w:val="-14"/>
          <w:sz w:val="24"/>
          <w:szCs w:val="24"/>
        </w:rPr>
        <w:t>=%</w:t>
      </w:r>
      <w:r w:rsidRPr="00B21644">
        <w:rPr>
          <w:spacing w:val="-14"/>
          <w:sz w:val="24"/>
          <w:szCs w:val="24"/>
          <w:lang w:val="en-US"/>
        </w:rPr>
        <w:t>D</w:t>
      </w:r>
      <w:r w:rsidRPr="00B21644">
        <w:rPr>
          <w:spacing w:val="-14"/>
          <w:sz w:val="24"/>
          <w:szCs w:val="24"/>
        </w:rPr>
        <w:t>0%90%</w:t>
      </w:r>
      <w:r w:rsidRPr="00B21644">
        <w:rPr>
          <w:spacing w:val="-14"/>
          <w:sz w:val="24"/>
          <w:szCs w:val="24"/>
          <w:lang w:val="en-US"/>
        </w:rPr>
        <w:t>D</w:t>
      </w:r>
      <w:r w:rsidRPr="00B21644">
        <w:rPr>
          <w:spacing w:val="-14"/>
          <w:sz w:val="24"/>
          <w:szCs w:val="24"/>
        </w:rPr>
        <w:t>0%97%</w:t>
      </w:r>
      <w:r w:rsidRPr="00B21644">
        <w:rPr>
          <w:spacing w:val="-14"/>
          <w:sz w:val="24"/>
          <w:szCs w:val="24"/>
          <w:lang w:val="en-US"/>
        </w:rPr>
        <w:t>D</w:t>
      </w:r>
      <w:r w:rsidRPr="00B21644">
        <w:rPr>
          <w:spacing w:val="-14"/>
          <w:sz w:val="24"/>
          <w:szCs w:val="24"/>
        </w:rPr>
        <w:t>0%95%</w:t>
      </w:r>
      <w:r w:rsidRPr="00B21644">
        <w:rPr>
          <w:spacing w:val="-14"/>
          <w:sz w:val="24"/>
          <w:szCs w:val="24"/>
          <w:lang w:val="en-US"/>
        </w:rPr>
        <w:t>D</w:t>
      </w:r>
      <w:r w:rsidRPr="00B21644">
        <w:rPr>
          <w:spacing w:val="-14"/>
          <w:sz w:val="24"/>
          <w:szCs w:val="24"/>
        </w:rPr>
        <w:t>0%</w:t>
      </w:r>
      <w:r w:rsidRPr="00B21644">
        <w:rPr>
          <w:spacing w:val="-14"/>
          <w:sz w:val="24"/>
          <w:szCs w:val="24"/>
          <w:lang w:val="en-US"/>
        </w:rPr>
        <w:t>A</w:t>
      </w:r>
      <w:r w:rsidRPr="00B21644">
        <w:rPr>
          <w:spacing w:val="-14"/>
          <w:sz w:val="24"/>
          <w:szCs w:val="24"/>
        </w:rPr>
        <w:t>0%</w:t>
      </w:r>
      <w:r w:rsidRPr="00B21644">
        <w:rPr>
          <w:spacing w:val="-14"/>
          <w:sz w:val="24"/>
          <w:szCs w:val="24"/>
          <w:lang w:val="en-US"/>
        </w:rPr>
        <w:t>D</w:t>
      </w:r>
      <w:r w:rsidRPr="00B21644">
        <w:rPr>
          <w:spacing w:val="-14"/>
          <w:sz w:val="24"/>
          <w:szCs w:val="24"/>
        </w:rPr>
        <w:t>0%91%</w:t>
      </w:r>
      <w:r w:rsidRPr="00B21644">
        <w:rPr>
          <w:spacing w:val="-14"/>
          <w:sz w:val="24"/>
          <w:szCs w:val="24"/>
          <w:lang w:val="en-US"/>
        </w:rPr>
        <w:t>D</w:t>
      </w:r>
      <w:r w:rsidRPr="00B21644">
        <w:rPr>
          <w:spacing w:val="-14"/>
          <w:sz w:val="24"/>
          <w:szCs w:val="24"/>
        </w:rPr>
        <w:t>0%90%</w:t>
      </w:r>
      <w:r w:rsidRPr="00B21644">
        <w:rPr>
          <w:spacing w:val="-14"/>
          <w:sz w:val="24"/>
          <w:szCs w:val="24"/>
          <w:lang w:val="en-US"/>
        </w:rPr>
        <w:t>D</w:t>
      </w:r>
      <w:r w:rsidRPr="00B21644">
        <w:rPr>
          <w:spacing w:val="-14"/>
          <w:sz w:val="24"/>
          <w:szCs w:val="24"/>
        </w:rPr>
        <w:t>0%99%</w:t>
      </w:r>
      <w:r w:rsidRPr="00B21644">
        <w:rPr>
          <w:spacing w:val="-14"/>
          <w:sz w:val="24"/>
          <w:szCs w:val="24"/>
          <w:lang w:val="en-US"/>
        </w:rPr>
        <w:t>D</w:t>
      </w:r>
      <w:r w:rsidRPr="00B21644">
        <w:rPr>
          <w:spacing w:val="-14"/>
          <w:sz w:val="24"/>
          <w:szCs w:val="24"/>
        </w:rPr>
        <w:t>0%94%</w:t>
      </w:r>
      <w:r w:rsidRPr="00B21644">
        <w:rPr>
          <w:spacing w:val="-14"/>
          <w:sz w:val="24"/>
          <w:szCs w:val="24"/>
          <w:lang w:val="en-US"/>
        </w:rPr>
        <w:t>D</w:t>
      </w:r>
      <w:r w:rsidRPr="00B21644">
        <w:rPr>
          <w:spacing w:val="-14"/>
          <w:sz w:val="24"/>
          <w:szCs w:val="24"/>
        </w:rPr>
        <w:t>0%96%</w:t>
      </w:r>
      <w:r w:rsidRPr="00B21644">
        <w:rPr>
          <w:spacing w:val="-14"/>
          <w:sz w:val="24"/>
          <w:szCs w:val="24"/>
          <w:lang w:val="en-US"/>
        </w:rPr>
        <w:t>D</w:t>
      </w:r>
      <w:r w:rsidRPr="00B21644">
        <w:rPr>
          <w:spacing w:val="-14"/>
          <w:sz w:val="24"/>
          <w:szCs w:val="24"/>
        </w:rPr>
        <w:t>0%90%</w:t>
      </w:r>
      <w:r w:rsidRPr="00B21644">
        <w:rPr>
          <w:spacing w:val="-14"/>
          <w:sz w:val="24"/>
          <w:szCs w:val="24"/>
          <w:lang w:val="en-US"/>
        </w:rPr>
        <w:t>D</w:t>
      </w:r>
      <w:r w:rsidRPr="00B21644">
        <w:rPr>
          <w:spacing w:val="-14"/>
          <w:sz w:val="24"/>
          <w:szCs w:val="24"/>
        </w:rPr>
        <w:t>0%9</w:t>
      </w:r>
      <w:r w:rsidRPr="00B21644">
        <w:rPr>
          <w:spacing w:val="-14"/>
          <w:sz w:val="24"/>
          <w:szCs w:val="24"/>
          <w:lang w:val="en-US"/>
        </w:rPr>
        <w:t>D</w:t>
      </w:r>
      <w:r w:rsidRPr="00B21644">
        <w:rPr>
          <w:spacing w:val="-14"/>
          <w:sz w:val="24"/>
          <w:szCs w:val="24"/>
        </w:rPr>
        <w:t xml:space="preserve"> (дата обращения: 22.01.201</w:t>
      </w:r>
      <w:r w:rsidRPr="00B21644">
        <w:rPr>
          <w:spacing w:val="-14"/>
          <w:sz w:val="24"/>
          <w:szCs w:val="24"/>
          <w:lang w:val="az-Latn-AZ"/>
        </w:rPr>
        <w:t>8</w:t>
      </w:r>
      <w:r w:rsidRPr="00B21644">
        <w:rPr>
          <w:spacing w:val="-14"/>
          <w:sz w:val="24"/>
          <w:szCs w:val="24"/>
        </w:rPr>
        <w:t>).</w:t>
      </w:r>
      <w:r w:rsidRPr="00B21644">
        <w:rPr>
          <w:spacing w:val="-14"/>
          <w:sz w:val="24"/>
          <w:szCs w:val="24"/>
          <w:u w:val="single"/>
        </w:rPr>
        <w:t xml:space="preserve"> </w:t>
      </w:r>
    </w:p>
  </w:footnote>
  <w:footnote w:id="69">
    <w:p w14:paraId="56B94A12" w14:textId="28B3CD4E" w:rsidR="004F7770" w:rsidRPr="005944E4" w:rsidRDefault="004F7770" w:rsidP="001B4B42">
      <w:pPr>
        <w:ind w:firstLine="567"/>
        <w:jc w:val="both"/>
        <w:rPr>
          <w:sz w:val="24"/>
          <w:szCs w:val="24"/>
        </w:rPr>
      </w:pPr>
      <w:r w:rsidRPr="006B1640">
        <w:rPr>
          <w:rStyle w:val="af5"/>
        </w:rPr>
        <w:footnoteRef/>
      </w:r>
      <w:r w:rsidRPr="006B1640">
        <w:rPr>
          <w:sz w:val="24"/>
          <w:szCs w:val="24"/>
        </w:rPr>
        <w:t xml:space="preserve"> </w:t>
      </w:r>
      <w:r w:rsidRPr="006B1640">
        <w:rPr>
          <w:i/>
          <w:sz w:val="24"/>
          <w:szCs w:val="24"/>
        </w:rPr>
        <w:t>Мамедъяров Э</w:t>
      </w:r>
      <w:r w:rsidRPr="006B1640">
        <w:rPr>
          <w:sz w:val="24"/>
          <w:szCs w:val="24"/>
        </w:rPr>
        <w:t xml:space="preserve">. Добрые соседи, надёжные партнёры. К 15-летию установления дипломатических отношений между Азербайджанской Республикой и Российской Федерацией </w:t>
      </w:r>
      <w:r w:rsidRPr="001B4B42">
        <w:rPr>
          <w:sz w:val="24"/>
          <w:szCs w:val="24"/>
        </w:rPr>
        <w:t>[</w:t>
      </w:r>
      <w:r w:rsidRPr="006B1640">
        <w:rPr>
          <w:sz w:val="24"/>
          <w:szCs w:val="24"/>
        </w:rPr>
        <w:t>Электронный ресурс] // Российская газета. Федеральный выпуск. 2007</w:t>
      </w:r>
      <w:r w:rsidRPr="00AF15BD">
        <w:rPr>
          <w:sz w:val="24"/>
          <w:szCs w:val="24"/>
        </w:rPr>
        <w:t>,</w:t>
      </w:r>
      <w:r>
        <w:rPr>
          <w:sz w:val="24"/>
          <w:szCs w:val="24"/>
        </w:rPr>
        <w:t xml:space="preserve"> </w:t>
      </w:r>
      <w:r w:rsidRPr="006B1640">
        <w:rPr>
          <w:sz w:val="24"/>
          <w:szCs w:val="24"/>
        </w:rPr>
        <w:t xml:space="preserve">4 апреля. № 4332. URL: </w:t>
      </w:r>
      <w:r w:rsidRPr="00780493">
        <w:rPr>
          <w:sz w:val="24"/>
          <w:szCs w:val="24"/>
        </w:rPr>
        <w:t>http://www.rg.ru/2007/04/04/azerbaydgan.html</w:t>
      </w:r>
      <w:r w:rsidRPr="006B1640">
        <w:rPr>
          <w:sz w:val="24"/>
          <w:szCs w:val="24"/>
        </w:rPr>
        <w:t xml:space="preserve"> (дата</w:t>
      </w:r>
      <w:r>
        <w:rPr>
          <w:sz w:val="24"/>
          <w:szCs w:val="24"/>
        </w:rPr>
        <w:t xml:space="preserve"> обращения: </w:t>
      </w:r>
      <w:r w:rsidRPr="006B1640">
        <w:rPr>
          <w:sz w:val="24"/>
          <w:szCs w:val="24"/>
        </w:rPr>
        <w:t>04.03.2017)</w:t>
      </w:r>
      <w:r w:rsidRPr="00961182">
        <w:rPr>
          <w:sz w:val="24"/>
          <w:szCs w:val="24"/>
        </w:rPr>
        <w:t xml:space="preserve">; </w:t>
      </w:r>
      <w:r>
        <w:rPr>
          <w:sz w:val="24"/>
          <w:szCs w:val="24"/>
          <w:lang w:val="en-US"/>
        </w:rPr>
        <w:t>C</w:t>
      </w:r>
      <w:r w:rsidRPr="006B1640">
        <w:rPr>
          <w:sz w:val="24"/>
          <w:szCs w:val="24"/>
        </w:rPr>
        <w:t>м. об этом: Российско-азербайджанские отношения [Электронный ресурс] // Официальный сайт посольства Российской Федерации в Азербайджанской Республике.</w:t>
      </w:r>
      <w:r w:rsidRPr="00961182">
        <w:rPr>
          <w:sz w:val="24"/>
          <w:szCs w:val="24"/>
        </w:rPr>
        <w:t xml:space="preserve"> </w:t>
      </w:r>
      <w:r w:rsidRPr="006B1640">
        <w:rPr>
          <w:sz w:val="24"/>
          <w:szCs w:val="24"/>
          <w:lang w:val="en-US"/>
        </w:rPr>
        <w:t>URL</w:t>
      </w:r>
      <w:r w:rsidRPr="006B1640">
        <w:rPr>
          <w:sz w:val="24"/>
          <w:szCs w:val="24"/>
        </w:rPr>
        <w:t xml:space="preserve">: </w:t>
      </w:r>
      <w:r w:rsidRPr="00780493">
        <w:rPr>
          <w:sz w:val="24"/>
          <w:szCs w:val="24"/>
          <w:lang w:val="en-US"/>
        </w:rPr>
        <w:t>http</w:t>
      </w:r>
      <w:r w:rsidRPr="00780493">
        <w:rPr>
          <w:sz w:val="24"/>
          <w:szCs w:val="24"/>
        </w:rPr>
        <w:t>://</w:t>
      </w:r>
      <w:r w:rsidRPr="00780493">
        <w:rPr>
          <w:sz w:val="24"/>
          <w:szCs w:val="24"/>
          <w:lang w:val="en-US"/>
        </w:rPr>
        <w:t>www</w:t>
      </w:r>
      <w:r w:rsidRPr="00780493">
        <w:rPr>
          <w:sz w:val="24"/>
          <w:szCs w:val="24"/>
        </w:rPr>
        <w:t>.</w:t>
      </w:r>
      <w:r w:rsidRPr="00780493">
        <w:rPr>
          <w:sz w:val="24"/>
          <w:szCs w:val="24"/>
          <w:lang w:val="en-US"/>
        </w:rPr>
        <w:t>embrus</w:t>
      </w:r>
      <w:r w:rsidRPr="00780493">
        <w:rPr>
          <w:sz w:val="24"/>
          <w:szCs w:val="24"/>
        </w:rPr>
        <w:t>-</w:t>
      </w:r>
      <w:r w:rsidRPr="00780493">
        <w:rPr>
          <w:sz w:val="24"/>
          <w:szCs w:val="24"/>
          <w:lang w:val="en-US"/>
        </w:rPr>
        <w:t>az</w:t>
      </w:r>
      <w:r w:rsidRPr="00780493">
        <w:rPr>
          <w:sz w:val="24"/>
          <w:szCs w:val="24"/>
        </w:rPr>
        <w:t>.</w:t>
      </w:r>
      <w:r w:rsidRPr="00780493">
        <w:rPr>
          <w:sz w:val="24"/>
          <w:szCs w:val="24"/>
          <w:lang w:val="en-US"/>
        </w:rPr>
        <w:t>com</w:t>
      </w:r>
      <w:r w:rsidRPr="00780493">
        <w:rPr>
          <w:sz w:val="24"/>
          <w:szCs w:val="24"/>
        </w:rPr>
        <w:t>/</w:t>
      </w:r>
      <w:r w:rsidRPr="005944E4">
        <w:rPr>
          <w:sz w:val="24"/>
          <w:szCs w:val="24"/>
        </w:rPr>
        <w:t xml:space="preserve"> </w:t>
      </w:r>
      <w:r w:rsidRPr="00780493">
        <w:rPr>
          <w:sz w:val="24"/>
          <w:szCs w:val="24"/>
          <w:lang w:val="en-US"/>
        </w:rPr>
        <w:t>relations</w:t>
      </w:r>
      <w:r w:rsidRPr="00780493">
        <w:rPr>
          <w:sz w:val="24"/>
          <w:szCs w:val="24"/>
        </w:rPr>
        <w:t>.</w:t>
      </w:r>
      <w:r w:rsidRPr="00780493">
        <w:rPr>
          <w:sz w:val="24"/>
          <w:szCs w:val="24"/>
          <w:lang w:val="en-US"/>
        </w:rPr>
        <w:t>html</w:t>
      </w:r>
      <w:r w:rsidRPr="006B1640">
        <w:rPr>
          <w:sz w:val="24"/>
          <w:szCs w:val="24"/>
        </w:rPr>
        <w:t>. (дата</w:t>
      </w:r>
      <w:r>
        <w:rPr>
          <w:sz w:val="24"/>
          <w:szCs w:val="24"/>
        </w:rPr>
        <w:t xml:space="preserve"> обращения: </w:t>
      </w:r>
      <w:r w:rsidRPr="006B1640">
        <w:rPr>
          <w:sz w:val="24"/>
          <w:szCs w:val="24"/>
        </w:rPr>
        <w:t>05.03.2017)</w:t>
      </w:r>
      <w:r w:rsidRPr="005944E4">
        <w:rPr>
          <w:sz w:val="24"/>
          <w:szCs w:val="24"/>
        </w:rPr>
        <w:t>.</w:t>
      </w:r>
    </w:p>
  </w:footnote>
  <w:footnote w:id="70">
    <w:p w14:paraId="1D5B7AE5" w14:textId="77777777" w:rsidR="004F7770" w:rsidRPr="005944E4" w:rsidRDefault="004F7770" w:rsidP="001B4B42">
      <w:pPr>
        <w:ind w:firstLine="567"/>
        <w:jc w:val="both"/>
        <w:rPr>
          <w:spacing w:val="-4"/>
          <w:sz w:val="24"/>
          <w:szCs w:val="24"/>
        </w:rPr>
      </w:pPr>
      <w:r w:rsidRPr="005944E4">
        <w:rPr>
          <w:rStyle w:val="af5"/>
          <w:spacing w:val="-4"/>
        </w:rPr>
        <w:footnoteRef/>
      </w:r>
      <w:r w:rsidRPr="005944E4">
        <w:rPr>
          <w:spacing w:val="-4"/>
          <w:sz w:val="24"/>
          <w:szCs w:val="24"/>
        </w:rPr>
        <w:t xml:space="preserve"> Дипломатический Вестник. 2001. Февраль. </w:t>
      </w:r>
      <w:r w:rsidRPr="005944E4">
        <w:rPr>
          <w:spacing w:val="-4"/>
          <w:sz w:val="24"/>
          <w:szCs w:val="24"/>
          <w:lang w:val="en-US"/>
        </w:rPr>
        <w:t>URL</w:t>
      </w:r>
      <w:r w:rsidRPr="005944E4">
        <w:rPr>
          <w:spacing w:val="-4"/>
          <w:sz w:val="24"/>
          <w:szCs w:val="24"/>
        </w:rPr>
        <w:t xml:space="preserve">: </w:t>
      </w:r>
      <w:r w:rsidRPr="005944E4">
        <w:rPr>
          <w:spacing w:val="-4"/>
          <w:sz w:val="24"/>
          <w:szCs w:val="24"/>
          <w:lang w:val="en-US"/>
        </w:rPr>
        <w:t>http</w:t>
      </w:r>
      <w:r w:rsidRPr="005944E4">
        <w:rPr>
          <w:spacing w:val="-4"/>
          <w:sz w:val="24"/>
          <w:szCs w:val="24"/>
        </w:rPr>
        <w:t>://</w:t>
      </w:r>
      <w:r w:rsidRPr="005944E4">
        <w:rPr>
          <w:spacing w:val="-4"/>
          <w:sz w:val="24"/>
          <w:szCs w:val="24"/>
          <w:lang w:val="en-US"/>
        </w:rPr>
        <w:t>www</w:t>
      </w:r>
      <w:r w:rsidRPr="005944E4">
        <w:rPr>
          <w:spacing w:val="-4"/>
          <w:sz w:val="24"/>
          <w:szCs w:val="24"/>
        </w:rPr>
        <w:t>.</w:t>
      </w:r>
      <w:r w:rsidRPr="005944E4">
        <w:rPr>
          <w:spacing w:val="-4"/>
          <w:sz w:val="24"/>
          <w:szCs w:val="24"/>
          <w:lang w:val="en-US"/>
        </w:rPr>
        <w:t>mid</w:t>
      </w:r>
      <w:r w:rsidRPr="005944E4">
        <w:rPr>
          <w:spacing w:val="-4"/>
          <w:sz w:val="24"/>
          <w:szCs w:val="24"/>
        </w:rPr>
        <w:t>.</w:t>
      </w:r>
      <w:r w:rsidRPr="005944E4">
        <w:rPr>
          <w:spacing w:val="-4"/>
          <w:sz w:val="24"/>
          <w:szCs w:val="24"/>
          <w:lang w:val="en-US"/>
        </w:rPr>
        <w:t>ru</w:t>
      </w:r>
      <w:r w:rsidRPr="005944E4">
        <w:rPr>
          <w:spacing w:val="-4"/>
          <w:sz w:val="24"/>
          <w:szCs w:val="24"/>
        </w:rPr>
        <w:t>/</w:t>
      </w:r>
      <w:r w:rsidRPr="005944E4">
        <w:rPr>
          <w:spacing w:val="-4"/>
          <w:sz w:val="24"/>
          <w:szCs w:val="24"/>
          <w:lang w:val="en-US"/>
        </w:rPr>
        <w:t>dip</w:t>
      </w:r>
      <w:r w:rsidRPr="005944E4">
        <w:rPr>
          <w:spacing w:val="-4"/>
          <w:sz w:val="24"/>
          <w:szCs w:val="24"/>
        </w:rPr>
        <w:t>_</w:t>
      </w:r>
      <w:r w:rsidRPr="005944E4">
        <w:rPr>
          <w:spacing w:val="-4"/>
          <w:sz w:val="24"/>
          <w:szCs w:val="24"/>
          <w:lang w:val="en-US"/>
        </w:rPr>
        <w:t>vest</w:t>
      </w:r>
      <w:r w:rsidRPr="005944E4">
        <w:rPr>
          <w:spacing w:val="-4"/>
          <w:sz w:val="24"/>
          <w:szCs w:val="24"/>
        </w:rPr>
        <w:t>.</w:t>
      </w:r>
      <w:r w:rsidRPr="005944E4">
        <w:rPr>
          <w:spacing w:val="-4"/>
          <w:sz w:val="24"/>
          <w:szCs w:val="24"/>
          <w:lang w:val="en-US"/>
        </w:rPr>
        <w:t>nsf</w:t>
      </w:r>
      <w:r w:rsidRPr="005944E4">
        <w:rPr>
          <w:spacing w:val="-4"/>
          <w:sz w:val="24"/>
          <w:szCs w:val="24"/>
        </w:rPr>
        <w:t>/ 99</w:t>
      </w:r>
      <w:r w:rsidRPr="005944E4">
        <w:rPr>
          <w:spacing w:val="-4"/>
          <w:sz w:val="24"/>
          <w:szCs w:val="24"/>
          <w:lang w:val="en-US"/>
        </w:rPr>
        <w:t>b</w:t>
      </w:r>
      <w:r w:rsidRPr="005944E4">
        <w:rPr>
          <w:spacing w:val="-4"/>
          <w:sz w:val="24"/>
          <w:szCs w:val="24"/>
        </w:rPr>
        <w:t>2</w:t>
      </w:r>
      <w:r w:rsidRPr="005944E4">
        <w:rPr>
          <w:spacing w:val="-4"/>
          <w:sz w:val="24"/>
          <w:szCs w:val="24"/>
          <w:lang w:val="en-US"/>
        </w:rPr>
        <w:t>ddc</w:t>
      </w:r>
      <w:r w:rsidRPr="005944E4">
        <w:rPr>
          <w:spacing w:val="-4"/>
          <w:sz w:val="24"/>
          <w:szCs w:val="24"/>
        </w:rPr>
        <w:t>4</w:t>
      </w:r>
      <w:r w:rsidRPr="005944E4">
        <w:rPr>
          <w:spacing w:val="-4"/>
          <w:sz w:val="24"/>
          <w:szCs w:val="24"/>
          <w:lang w:val="en-US"/>
        </w:rPr>
        <w:t>f</w:t>
      </w:r>
      <w:r w:rsidRPr="005944E4">
        <w:rPr>
          <w:spacing w:val="-4"/>
          <w:sz w:val="24"/>
          <w:szCs w:val="24"/>
        </w:rPr>
        <w:t>717</w:t>
      </w:r>
      <w:r w:rsidRPr="005944E4">
        <w:rPr>
          <w:spacing w:val="-4"/>
          <w:sz w:val="24"/>
          <w:szCs w:val="24"/>
          <w:lang w:val="en-US"/>
        </w:rPr>
        <w:t>c</w:t>
      </w:r>
      <w:r w:rsidRPr="005944E4">
        <w:rPr>
          <w:spacing w:val="-4"/>
          <w:sz w:val="24"/>
          <w:szCs w:val="24"/>
        </w:rPr>
        <w:t>733</w:t>
      </w:r>
      <w:r w:rsidRPr="005944E4">
        <w:rPr>
          <w:spacing w:val="-4"/>
          <w:sz w:val="24"/>
          <w:szCs w:val="24"/>
          <w:lang w:val="en-US"/>
        </w:rPr>
        <w:t>c</w:t>
      </w:r>
      <w:r w:rsidRPr="005944E4">
        <w:rPr>
          <w:spacing w:val="-4"/>
          <w:sz w:val="24"/>
          <w:szCs w:val="24"/>
        </w:rPr>
        <w:t>32567370042</w:t>
      </w:r>
      <w:r w:rsidRPr="005944E4">
        <w:rPr>
          <w:spacing w:val="-4"/>
          <w:sz w:val="24"/>
          <w:szCs w:val="24"/>
          <w:lang w:val="en-US"/>
        </w:rPr>
        <w:t>ee</w:t>
      </w:r>
      <w:r w:rsidRPr="005944E4">
        <w:rPr>
          <w:spacing w:val="-4"/>
          <w:sz w:val="24"/>
          <w:szCs w:val="24"/>
        </w:rPr>
        <w:t>43/</w:t>
      </w:r>
      <w:r w:rsidRPr="005944E4">
        <w:rPr>
          <w:spacing w:val="-4"/>
          <w:sz w:val="24"/>
          <w:szCs w:val="24"/>
          <w:lang w:val="en-US"/>
        </w:rPr>
        <w:t>d</w:t>
      </w:r>
      <w:r w:rsidRPr="005944E4">
        <w:rPr>
          <w:spacing w:val="-4"/>
          <w:sz w:val="24"/>
          <w:szCs w:val="24"/>
        </w:rPr>
        <w:t>81</w:t>
      </w:r>
      <w:r w:rsidRPr="005944E4">
        <w:rPr>
          <w:spacing w:val="-4"/>
          <w:sz w:val="24"/>
          <w:szCs w:val="24"/>
          <w:lang w:val="en-US"/>
        </w:rPr>
        <w:t>e</w:t>
      </w:r>
      <w:r w:rsidRPr="005944E4">
        <w:rPr>
          <w:spacing w:val="-4"/>
          <w:sz w:val="24"/>
          <w:szCs w:val="24"/>
        </w:rPr>
        <w:t>5</w:t>
      </w:r>
      <w:r w:rsidRPr="005944E4">
        <w:rPr>
          <w:spacing w:val="-4"/>
          <w:sz w:val="24"/>
          <w:szCs w:val="24"/>
          <w:lang w:val="en-US"/>
        </w:rPr>
        <w:t>f</w:t>
      </w:r>
      <w:r w:rsidRPr="005944E4">
        <w:rPr>
          <w:spacing w:val="-4"/>
          <w:sz w:val="24"/>
          <w:szCs w:val="24"/>
        </w:rPr>
        <w:t>8447</w:t>
      </w:r>
      <w:r w:rsidRPr="005944E4">
        <w:rPr>
          <w:spacing w:val="-4"/>
          <w:sz w:val="24"/>
          <w:szCs w:val="24"/>
          <w:lang w:val="en-US"/>
        </w:rPr>
        <w:t>a</w:t>
      </w:r>
      <w:r w:rsidRPr="005944E4">
        <w:rPr>
          <w:spacing w:val="-4"/>
          <w:sz w:val="24"/>
          <w:szCs w:val="24"/>
        </w:rPr>
        <w:t>4</w:t>
      </w:r>
      <w:r w:rsidRPr="005944E4">
        <w:rPr>
          <w:spacing w:val="-4"/>
          <w:sz w:val="24"/>
          <w:szCs w:val="24"/>
          <w:lang w:val="en-US"/>
        </w:rPr>
        <w:t>bb</w:t>
      </w:r>
      <w:r w:rsidRPr="005944E4">
        <w:rPr>
          <w:spacing w:val="-4"/>
          <w:sz w:val="24"/>
          <w:szCs w:val="24"/>
        </w:rPr>
        <w:t>93</w:t>
      </w:r>
      <w:r w:rsidRPr="005944E4">
        <w:rPr>
          <w:spacing w:val="-4"/>
          <w:sz w:val="24"/>
          <w:szCs w:val="24"/>
          <w:lang w:val="en-US"/>
        </w:rPr>
        <w:t>c</w:t>
      </w:r>
      <w:r w:rsidRPr="005944E4">
        <w:rPr>
          <w:spacing w:val="-4"/>
          <w:sz w:val="24"/>
          <w:szCs w:val="24"/>
        </w:rPr>
        <w:t>3256</w:t>
      </w:r>
      <w:r w:rsidRPr="005944E4">
        <w:rPr>
          <w:spacing w:val="-4"/>
          <w:sz w:val="24"/>
          <w:szCs w:val="24"/>
          <w:lang w:val="en-US"/>
        </w:rPr>
        <w:t>a</w:t>
      </w:r>
      <w:r w:rsidRPr="005944E4">
        <w:rPr>
          <w:spacing w:val="-4"/>
          <w:sz w:val="24"/>
          <w:szCs w:val="24"/>
        </w:rPr>
        <w:t>3</w:t>
      </w:r>
      <w:r w:rsidRPr="005944E4">
        <w:rPr>
          <w:spacing w:val="-4"/>
          <w:sz w:val="24"/>
          <w:szCs w:val="24"/>
          <w:lang w:val="en-US"/>
        </w:rPr>
        <w:t>a</w:t>
      </w:r>
      <w:r w:rsidRPr="005944E4">
        <w:rPr>
          <w:spacing w:val="-4"/>
          <w:sz w:val="24"/>
          <w:szCs w:val="24"/>
        </w:rPr>
        <w:t>003</w:t>
      </w:r>
      <w:r w:rsidRPr="005944E4">
        <w:rPr>
          <w:spacing w:val="-4"/>
          <w:sz w:val="24"/>
          <w:szCs w:val="24"/>
          <w:lang w:val="en-US"/>
        </w:rPr>
        <w:t>d</w:t>
      </w:r>
      <w:r w:rsidRPr="005944E4">
        <w:rPr>
          <w:spacing w:val="-4"/>
          <w:sz w:val="24"/>
          <w:szCs w:val="24"/>
        </w:rPr>
        <w:t>844</w:t>
      </w:r>
      <w:r w:rsidRPr="005944E4">
        <w:rPr>
          <w:spacing w:val="-4"/>
          <w:sz w:val="24"/>
          <w:szCs w:val="24"/>
          <w:lang w:val="en-US"/>
        </w:rPr>
        <w:t>d</w:t>
      </w:r>
      <w:r w:rsidRPr="005944E4">
        <w:rPr>
          <w:spacing w:val="-4"/>
          <w:sz w:val="24"/>
          <w:szCs w:val="24"/>
        </w:rPr>
        <w:t>?</w:t>
      </w:r>
      <w:r w:rsidRPr="005944E4">
        <w:rPr>
          <w:spacing w:val="-4"/>
          <w:sz w:val="24"/>
          <w:szCs w:val="24"/>
          <w:lang w:val="en-US"/>
        </w:rPr>
        <w:t>OpenDocument</w:t>
      </w:r>
      <w:r w:rsidRPr="005944E4">
        <w:rPr>
          <w:spacing w:val="-4"/>
          <w:sz w:val="24"/>
          <w:szCs w:val="24"/>
        </w:rPr>
        <w:t xml:space="preserve">; Вестник Кавказа [Электронный ресурс]. </w:t>
      </w:r>
      <w:r w:rsidRPr="005944E4">
        <w:rPr>
          <w:spacing w:val="-4"/>
          <w:sz w:val="24"/>
          <w:szCs w:val="24"/>
          <w:lang w:val="en-US"/>
        </w:rPr>
        <w:t>URL</w:t>
      </w:r>
      <w:r w:rsidRPr="005944E4">
        <w:rPr>
          <w:spacing w:val="-4"/>
          <w:sz w:val="24"/>
          <w:szCs w:val="24"/>
        </w:rPr>
        <w:t xml:space="preserve">: </w:t>
      </w:r>
      <w:r w:rsidRPr="005944E4">
        <w:rPr>
          <w:spacing w:val="-4"/>
          <w:sz w:val="24"/>
          <w:szCs w:val="24"/>
          <w:lang w:val="en-US"/>
        </w:rPr>
        <w:t>http</w:t>
      </w:r>
      <w:r w:rsidRPr="005944E4">
        <w:rPr>
          <w:spacing w:val="-4"/>
          <w:sz w:val="24"/>
          <w:szCs w:val="24"/>
        </w:rPr>
        <w:t>://</w:t>
      </w:r>
      <w:r w:rsidRPr="005944E4">
        <w:rPr>
          <w:spacing w:val="-4"/>
          <w:sz w:val="24"/>
          <w:szCs w:val="24"/>
          <w:lang w:val="en-US"/>
        </w:rPr>
        <w:t>www</w:t>
      </w:r>
      <w:r w:rsidRPr="005944E4">
        <w:rPr>
          <w:spacing w:val="-4"/>
          <w:sz w:val="24"/>
          <w:szCs w:val="24"/>
        </w:rPr>
        <w:t>.</w:t>
      </w:r>
      <w:r w:rsidRPr="005944E4">
        <w:rPr>
          <w:spacing w:val="-4"/>
          <w:sz w:val="24"/>
          <w:szCs w:val="24"/>
          <w:lang w:val="en-US"/>
        </w:rPr>
        <w:t>vestikavkaza</w:t>
      </w:r>
      <w:r w:rsidRPr="005944E4">
        <w:rPr>
          <w:spacing w:val="-4"/>
          <w:sz w:val="24"/>
          <w:szCs w:val="24"/>
        </w:rPr>
        <w:t>.</w:t>
      </w:r>
      <w:r w:rsidRPr="005944E4">
        <w:rPr>
          <w:spacing w:val="-4"/>
          <w:sz w:val="24"/>
          <w:szCs w:val="24"/>
          <w:lang w:val="en-US"/>
        </w:rPr>
        <w:t>ru</w:t>
      </w:r>
      <w:r w:rsidRPr="005944E4">
        <w:rPr>
          <w:spacing w:val="-4"/>
          <w:sz w:val="24"/>
          <w:szCs w:val="24"/>
        </w:rPr>
        <w:t>/</w:t>
      </w:r>
      <w:r w:rsidRPr="005944E4">
        <w:rPr>
          <w:spacing w:val="-4"/>
          <w:sz w:val="24"/>
          <w:szCs w:val="24"/>
          <w:lang w:val="en-US"/>
        </w:rPr>
        <w:t>analytics</w:t>
      </w:r>
      <w:r w:rsidRPr="005944E4">
        <w:rPr>
          <w:spacing w:val="-4"/>
          <w:sz w:val="24"/>
          <w:szCs w:val="24"/>
        </w:rPr>
        <w:t>/politika/5280.html. (дата обращения: 10.03.2017).</w:t>
      </w:r>
    </w:p>
  </w:footnote>
  <w:footnote w:id="71">
    <w:p w14:paraId="59865B50" w14:textId="14D800A1" w:rsidR="004F7770" w:rsidRPr="005944E4" w:rsidRDefault="004F7770" w:rsidP="001B4B42">
      <w:pPr>
        <w:ind w:firstLine="567"/>
        <w:jc w:val="both"/>
        <w:rPr>
          <w:spacing w:val="-8"/>
          <w:sz w:val="24"/>
          <w:szCs w:val="24"/>
        </w:rPr>
      </w:pPr>
      <w:r w:rsidRPr="005944E4">
        <w:rPr>
          <w:rStyle w:val="af5"/>
          <w:spacing w:val="-8"/>
        </w:rPr>
        <w:footnoteRef/>
      </w:r>
      <w:r w:rsidRPr="005944E4">
        <w:rPr>
          <w:spacing w:val="-8"/>
          <w:sz w:val="24"/>
          <w:szCs w:val="24"/>
        </w:rPr>
        <w:t xml:space="preserve"> Информационный бюллетень МИД Российской Федерации. 2004. 9 февраля [Электронный ресурс]. </w:t>
      </w:r>
      <w:r w:rsidRPr="005944E4">
        <w:rPr>
          <w:spacing w:val="-8"/>
          <w:sz w:val="24"/>
          <w:szCs w:val="24"/>
          <w:lang w:val="en-US"/>
        </w:rPr>
        <w:t>URL</w:t>
      </w:r>
      <w:r w:rsidRPr="005944E4">
        <w:rPr>
          <w:spacing w:val="-8"/>
          <w:sz w:val="24"/>
          <w:szCs w:val="24"/>
        </w:rPr>
        <w:t xml:space="preserve">: </w:t>
      </w:r>
      <w:r w:rsidRPr="005944E4">
        <w:rPr>
          <w:spacing w:val="-8"/>
          <w:sz w:val="24"/>
          <w:szCs w:val="24"/>
          <w:lang w:val="en-US"/>
        </w:rPr>
        <w:t>http</w:t>
      </w:r>
      <w:r w:rsidRPr="005944E4">
        <w:rPr>
          <w:spacing w:val="-8"/>
          <w:sz w:val="24"/>
          <w:szCs w:val="24"/>
        </w:rPr>
        <w:t>://</w:t>
      </w:r>
      <w:r w:rsidRPr="005944E4">
        <w:rPr>
          <w:spacing w:val="-8"/>
          <w:sz w:val="24"/>
          <w:szCs w:val="24"/>
          <w:lang w:val="en-US"/>
        </w:rPr>
        <w:t>www</w:t>
      </w:r>
      <w:r w:rsidRPr="005944E4">
        <w:rPr>
          <w:spacing w:val="-8"/>
          <w:sz w:val="24"/>
          <w:szCs w:val="24"/>
        </w:rPr>
        <w:t>.</w:t>
      </w:r>
      <w:r w:rsidRPr="005944E4">
        <w:rPr>
          <w:spacing w:val="-8"/>
          <w:sz w:val="24"/>
          <w:szCs w:val="24"/>
          <w:lang w:val="en-US"/>
        </w:rPr>
        <w:t>mid</w:t>
      </w:r>
      <w:r w:rsidRPr="005944E4">
        <w:rPr>
          <w:spacing w:val="-8"/>
          <w:sz w:val="24"/>
          <w:szCs w:val="24"/>
        </w:rPr>
        <w:t>.</w:t>
      </w:r>
      <w:r w:rsidRPr="005944E4">
        <w:rPr>
          <w:spacing w:val="-8"/>
          <w:sz w:val="24"/>
          <w:szCs w:val="24"/>
          <w:lang w:val="en-US"/>
        </w:rPr>
        <w:t>ru</w:t>
      </w:r>
      <w:r w:rsidRPr="005944E4">
        <w:rPr>
          <w:spacing w:val="-8"/>
          <w:sz w:val="24"/>
          <w:szCs w:val="24"/>
        </w:rPr>
        <w:t>/</w:t>
      </w:r>
      <w:r w:rsidRPr="005944E4">
        <w:rPr>
          <w:spacing w:val="-8"/>
          <w:sz w:val="24"/>
          <w:szCs w:val="24"/>
          <w:lang w:val="en-US"/>
        </w:rPr>
        <w:t>nsrsng</w:t>
      </w:r>
      <w:r w:rsidRPr="005944E4">
        <w:rPr>
          <w:spacing w:val="-8"/>
          <w:sz w:val="24"/>
          <w:szCs w:val="24"/>
        </w:rPr>
        <w:t>.</w:t>
      </w:r>
      <w:r w:rsidRPr="005944E4">
        <w:rPr>
          <w:spacing w:val="-8"/>
          <w:sz w:val="24"/>
          <w:szCs w:val="24"/>
          <w:lang w:val="en-US"/>
        </w:rPr>
        <w:t>nsf</w:t>
      </w:r>
      <w:r w:rsidRPr="005944E4">
        <w:rPr>
          <w:spacing w:val="-8"/>
          <w:sz w:val="24"/>
          <w:szCs w:val="24"/>
        </w:rPr>
        <w:t>/6</w:t>
      </w:r>
      <w:r w:rsidRPr="005944E4">
        <w:rPr>
          <w:spacing w:val="-8"/>
          <w:sz w:val="24"/>
          <w:szCs w:val="24"/>
          <w:lang w:val="en-US"/>
        </w:rPr>
        <w:t>bc</w:t>
      </w:r>
      <w:r w:rsidRPr="005944E4">
        <w:rPr>
          <w:spacing w:val="-8"/>
          <w:sz w:val="24"/>
          <w:szCs w:val="24"/>
        </w:rPr>
        <w:t>38</w:t>
      </w:r>
      <w:r w:rsidRPr="005944E4">
        <w:rPr>
          <w:spacing w:val="-8"/>
          <w:sz w:val="24"/>
          <w:szCs w:val="24"/>
          <w:lang w:val="en-US"/>
        </w:rPr>
        <w:t>aceada</w:t>
      </w:r>
      <w:r w:rsidRPr="005944E4">
        <w:rPr>
          <w:spacing w:val="-8"/>
          <w:sz w:val="24"/>
          <w:szCs w:val="24"/>
        </w:rPr>
        <w:t>6</w:t>
      </w:r>
      <w:r w:rsidRPr="005944E4">
        <w:rPr>
          <w:spacing w:val="-8"/>
          <w:sz w:val="24"/>
          <w:szCs w:val="24"/>
          <w:lang w:val="en-US"/>
        </w:rPr>
        <w:t>e</w:t>
      </w:r>
      <w:r w:rsidRPr="005944E4">
        <w:rPr>
          <w:spacing w:val="-8"/>
          <w:sz w:val="24"/>
          <w:szCs w:val="24"/>
        </w:rPr>
        <w:t>44</w:t>
      </w:r>
      <w:r w:rsidRPr="005944E4">
        <w:rPr>
          <w:spacing w:val="-8"/>
          <w:sz w:val="24"/>
          <w:szCs w:val="24"/>
          <w:lang w:val="en-US"/>
        </w:rPr>
        <w:t>b</w:t>
      </w:r>
      <w:r w:rsidRPr="005944E4">
        <w:rPr>
          <w:spacing w:val="-8"/>
          <w:sz w:val="24"/>
          <w:szCs w:val="24"/>
        </w:rPr>
        <w:t>432569</w:t>
      </w:r>
      <w:r w:rsidRPr="005944E4">
        <w:rPr>
          <w:spacing w:val="-8"/>
          <w:sz w:val="24"/>
          <w:szCs w:val="24"/>
          <w:lang w:val="en-US"/>
        </w:rPr>
        <w:t>e</w:t>
      </w:r>
      <w:r w:rsidRPr="005944E4">
        <w:rPr>
          <w:spacing w:val="-8"/>
          <w:sz w:val="24"/>
          <w:szCs w:val="24"/>
        </w:rPr>
        <w:t>700419</w:t>
      </w:r>
      <w:r w:rsidRPr="005944E4">
        <w:rPr>
          <w:spacing w:val="-8"/>
          <w:sz w:val="24"/>
          <w:szCs w:val="24"/>
          <w:lang w:val="en-US"/>
        </w:rPr>
        <w:t>ef</w:t>
      </w:r>
      <w:r w:rsidRPr="005944E4">
        <w:rPr>
          <w:spacing w:val="-8"/>
          <w:sz w:val="24"/>
          <w:szCs w:val="24"/>
        </w:rPr>
        <w:t>5/2636918</w:t>
      </w:r>
      <w:r w:rsidRPr="005944E4">
        <w:rPr>
          <w:spacing w:val="-8"/>
          <w:sz w:val="24"/>
          <w:szCs w:val="24"/>
          <w:lang w:val="en-US"/>
        </w:rPr>
        <w:t>fe</w:t>
      </w:r>
      <w:r w:rsidRPr="005944E4">
        <w:rPr>
          <w:spacing w:val="-8"/>
          <w:sz w:val="24"/>
          <w:szCs w:val="24"/>
        </w:rPr>
        <w:t>04</w:t>
      </w:r>
      <w:r w:rsidRPr="005944E4">
        <w:rPr>
          <w:spacing w:val="-8"/>
          <w:sz w:val="24"/>
          <w:szCs w:val="24"/>
          <w:lang w:val="en-US"/>
        </w:rPr>
        <w:t>d</w:t>
      </w:r>
      <w:r w:rsidRPr="005944E4">
        <w:rPr>
          <w:spacing w:val="-8"/>
          <w:sz w:val="24"/>
          <w:szCs w:val="24"/>
        </w:rPr>
        <w:t>52</w:t>
      </w:r>
      <w:r w:rsidRPr="005944E4">
        <w:rPr>
          <w:spacing w:val="-8"/>
          <w:sz w:val="24"/>
          <w:szCs w:val="24"/>
          <w:lang w:val="en-US"/>
        </w:rPr>
        <w:t>b</w:t>
      </w:r>
      <w:r w:rsidRPr="005944E4">
        <w:rPr>
          <w:spacing w:val="-8"/>
          <w:sz w:val="24"/>
          <w:szCs w:val="24"/>
        </w:rPr>
        <w:t>9</w:t>
      </w:r>
      <w:r w:rsidRPr="005944E4">
        <w:rPr>
          <w:spacing w:val="-8"/>
          <w:sz w:val="24"/>
          <w:szCs w:val="24"/>
          <w:lang w:val="en-US"/>
        </w:rPr>
        <w:t>c</w:t>
      </w:r>
      <w:r w:rsidRPr="005944E4">
        <w:rPr>
          <w:spacing w:val="-8"/>
          <w:sz w:val="24"/>
          <w:szCs w:val="24"/>
        </w:rPr>
        <w:t>32571 23002</w:t>
      </w:r>
      <w:r w:rsidRPr="005944E4">
        <w:rPr>
          <w:spacing w:val="-8"/>
          <w:sz w:val="24"/>
          <w:szCs w:val="24"/>
          <w:lang w:val="en-US"/>
        </w:rPr>
        <w:t>ccfb</w:t>
      </w:r>
      <w:r w:rsidRPr="005944E4">
        <w:rPr>
          <w:spacing w:val="-8"/>
          <w:sz w:val="24"/>
          <w:szCs w:val="24"/>
        </w:rPr>
        <w:t>5?</w:t>
      </w:r>
      <w:r w:rsidRPr="005944E4">
        <w:rPr>
          <w:spacing w:val="-8"/>
          <w:sz w:val="24"/>
          <w:szCs w:val="24"/>
          <w:lang w:val="en-US"/>
        </w:rPr>
        <w:t>OpenDocument</w:t>
      </w:r>
      <w:r w:rsidRPr="005944E4">
        <w:rPr>
          <w:spacing w:val="-8"/>
          <w:sz w:val="24"/>
          <w:szCs w:val="24"/>
        </w:rPr>
        <w:t>. (дата</w:t>
      </w:r>
      <w:r>
        <w:rPr>
          <w:spacing w:val="-8"/>
          <w:sz w:val="24"/>
          <w:szCs w:val="24"/>
        </w:rPr>
        <w:t xml:space="preserve"> обращения: </w:t>
      </w:r>
      <w:r w:rsidRPr="005944E4">
        <w:rPr>
          <w:spacing w:val="-8"/>
          <w:sz w:val="24"/>
          <w:szCs w:val="24"/>
        </w:rPr>
        <w:t>13.04.201</w:t>
      </w:r>
      <w:r w:rsidRPr="005944E4">
        <w:rPr>
          <w:spacing w:val="-8"/>
          <w:sz w:val="24"/>
          <w:szCs w:val="24"/>
          <w:lang w:val="az-Latn-AZ"/>
        </w:rPr>
        <w:t>8</w:t>
      </w:r>
      <w:r w:rsidRPr="005944E4">
        <w:rPr>
          <w:spacing w:val="-8"/>
          <w:sz w:val="24"/>
          <w:szCs w:val="24"/>
        </w:rPr>
        <w:t>)/</w:t>
      </w:r>
    </w:p>
  </w:footnote>
  <w:footnote w:id="72">
    <w:p w14:paraId="1269E7C7" w14:textId="65EB3F12" w:rsidR="004F7770" w:rsidRPr="00930F1F" w:rsidRDefault="004F7770" w:rsidP="001B4B42">
      <w:pPr>
        <w:ind w:firstLine="567"/>
        <w:jc w:val="both"/>
        <w:rPr>
          <w:sz w:val="24"/>
          <w:szCs w:val="24"/>
        </w:rPr>
      </w:pPr>
      <w:r w:rsidRPr="006B1640">
        <w:rPr>
          <w:rStyle w:val="af5"/>
        </w:rPr>
        <w:footnoteRef/>
      </w:r>
      <w:r>
        <w:rPr>
          <w:sz w:val="24"/>
          <w:szCs w:val="24"/>
        </w:rPr>
        <w:t xml:space="preserve"> </w:t>
      </w:r>
      <w:r w:rsidRPr="006B1640">
        <w:rPr>
          <w:sz w:val="24"/>
          <w:szCs w:val="24"/>
        </w:rPr>
        <w:t>Эхо. 2008</w:t>
      </w:r>
      <w:r w:rsidRPr="00D04C47">
        <w:rPr>
          <w:sz w:val="24"/>
          <w:szCs w:val="24"/>
        </w:rPr>
        <w:t>,</w:t>
      </w:r>
      <w:r w:rsidRPr="006B1640">
        <w:rPr>
          <w:sz w:val="24"/>
          <w:szCs w:val="24"/>
        </w:rPr>
        <w:t xml:space="preserve"> 4 июля. № 119 (1841)</w:t>
      </w:r>
      <w:r w:rsidRPr="005944E4">
        <w:rPr>
          <w:sz w:val="24"/>
          <w:szCs w:val="24"/>
        </w:rPr>
        <w:t xml:space="preserve">. </w:t>
      </w:r>
      <w:r w:rsidRPr="005944E4">
        <w:rPr>
          <w:sz w:val="24"/>
          <w:szCs w:val="24"/>
          <w:lang w:val="en-US"/>
        </w:rPr>
        <w:t>URL</w:t>
      </w:r>
      <w:r w:rsidRPr="00930F1F">
        <w:rPr>
          <w:sz w:val="24"/>
          <w:szCs w:val="24"/>
        </w:rPr>
        <w:t xml:space="preserve">: </w:t>
      </w:r>
      <w:r w:rsidRPr="005944E4">
        <w:rPr>
          <w:sz w:val="24"/>
          <w:szCs w:val="24"/>
          <w:lang w:val="en-US"/>
        </w:rPr>
        <w:t>http</w:t>
      </w:r>
      <w:r w:rsidRPr="00930F1F">
        <w:rPr>
          <w:sz w:val="24"/>
          <w:szCs w:val="24"/>
        </w:rPr>
        <w:t>://</w:t>
      </w:r>
      <w:r w:rsidRPr="005944E4">
        <w:rPr>
          <w:sz w:val="24"/>
          <w:szCs w:val="24"/>
          <w:lang w:val="en-US"/>
        </w:rPr>
        <w:t>www</w:t>
      </w:r>
      <w:r w:rsidRPr="00930F1F">
        <w:rPr>
          <w:sz w:val="24"/>
          <w:szCs w:val="24"/>
        </w:rPr>
        <w:t>.</w:t>
      </w:r>
      <w:r w:rsidRPr="005944E4">
        <w:rPr>
          <w:sz w:val="24"/>
          <w:szCs w:val="24"/>
          <w:lang w:val="en-US"/>
        </w:rPr>
        <w:t>echo</w:t>
      </w:r>
      <w:r w:rsidRPr="00930F1F">
        <w:rPr>
          <w:sz w:val="24"/>
          <w:szCs w:val="24"/>
        </w:rPr>
        <w:t>-</w:t>
      </w:r>
      <w:r w:rsidRPr="005944E4">
        <w:rPr>
          <w:sz w:val="24"/>
          <w:szCs w:val="24"/>
          <w:lang w:val="en-US"/>
        </w:rPr>
        <w:t>az</w:t>
      </w:r>
      <w:r w:rsidRPr="00930F1F">
        <w:rPr>
          <w:sz w:val="24"/>
          <w:szCs w:val="24"/>
        </w:rPr>
        <w:t>.</w:t>
      </w:r>
      <w:r w:rsidRPr="005944E4">
        <w:rPr>
          <w:sz w:val="24"/>
          <w:szCs w:val="24"/>
          <w:lang w:val="en-US"/>
        </w:rPr>
        <w:t>com</w:t>
      </w:r>
      <w:r w:rsidRPr="00930F1F">
        <w:rPr>
          <w:sz w:val="24"/>
          <w:szCs w:val="24"/>
        </w:rPr>
        <w:t>/</w:t>
      </w:r>
      <w:r w:rsidRPr="005944E4">
        <w:rPr>
          <w:sz w:val="24"/>
          <w:szCs w:val="24"/>
          <w:lang w:val="en-US"/>
        </w:rPr>
        <w:t>archive</w:t>
      </w:r>
      <w:r w:rsidRPr="00930F1F">
        <w:rPr>
          <w:sz w:val="24"/>
          <w:szCs w:val="24"/>
        </w:rPr>
        <w:t>/ 2008_07/1841/</w:t>
      </w:r>
      <w:r w:rsidRPr="005944E4">
        <w:rPr>
          <w:sz w:val="24"/>
          <w:szCs w:val="24"/>
          <w:lang w:val="en-US"/>
        </w:rPr>
        <w:t>politica</w:t>
      </w:r>
      <w:r w:rsidRPr="00930F1F">
        <w:rPr>
          <w:sz w:val="24"/>
          <w:szCs w:val="24"/>
        </w:rPr>
        <w:t>08.</w:t>
      </w:r>
      <w:r w:rsidRPr="005944E4">
        <w:rPr>
          <w:sz w:val="24"/>
          <w:szCs w:val="24"/>
          <w:lang w:val="en-US"/>
        </w:rPr>
        <w:t>shtml</w:t>
      </w:r>
      <w:r w:rsidRPr="00930F1F">
        <w:rPr>
          <w:sz w:val="24"/>
          <w:szCs w:val="24"/>
        </w:rPr>
        <w:t xml:space="preserve"> (</w:t>
      </w:r>
      <w:r w:rsidRPr="006B1640">
        <w:rPr>
          <w:sz w:val="24"/>
          <w:szCs w:val="24"/>
        </w:rPr>
        <w:t>дата</w:t>
      </w:r>
      <w:r w:rsidRPr="00930F1F">
        <w:rPr>
          <w:sz w:val="24"/>
          <w:szCs w:val="24"/>
        </w:rPr>
        <w:t xml:space="preserve"> </w:t>
      </w:r>
      <w:r>
        <w:rPr>
          <w:sz w:val="24"/>
          <w:szCs w:val="24"/>
        </w:rPr>
        <w:t>обращения</w:t>
      </w:r>
      <w:r w:rsidRPr="00930F1F">
        <w:rPr>
          <w:sz w:val="24"/>
          <w:szCs w:val="24"/>
        </w:rPr>
        <w:t>: 25.12.2016).</w:t>
      </w:r>
    </w:p>
  </w:footnote>
  <w:footnote w:id="73">
    <w:p w14:paraId="03ED7D5C" w14:textId="77777777" w:rsidR="004F7770" w:rsidRPr="006B1640" w:rsidRDefault="004F7770" w:rsidP="001B4B42">
      <w:pPr>
        <w:pStyle w:val="af3"/>
        <w:ind w:firstLine="567"/>
        <w:jc w:val="both"/>
        <w:rPr>
          <w:sz w:val="24"/>
          <w:szCs w:val="24"/>
        </w:rPr>
      </w:pPr>
      <w:r w:rsidRPr="006B1640">
        <w:rPr>
          <w:rStyle w:val="af5"/>
        </w:rPr>
        <w:footnoteRef/>
      </w:r>
      <w:r w:rsidRPr="006B1640">
        <w:rPr>
          <w:sz w:val="24"/>
          <w:szCs w:val="24"/>
        </w:rPr>
        <w:t xml:space="preserve"> Ратифицирован договор о государственной границе между Россией и Азербайджаном // Официальный сайт Президента Российской Федерации [Электронный ресурс]. </w:t>
      </w:r>
      <w:r w:rsidRPr="006B1640">
        <w:rPr>
          <w:sz w:val="24"/>
          <w:szCs w:val="24"/>
          <w:lang w:val="en-US"/>
        </w:rPr>
        <w:t>URL</w:t>
      </w:r>
      <w:r w:rsidRPr="006B1640">
        <w:rPr>
          <w:sz w:val="24"/>
          <w:szCs w:val="24"/>
        </w:rPr>
        <w:t xml:space="preserve">: </w:t>
      </w:r>
      <w:r w:rsidRPr="00780493">
        <w:rPr>
          <w:sz w:val="24"/>
          <w:szCs w:val="24"/>
        </w:rPr>
        <w:t>http://kremlin.ru/news/11756</w:t>
      </w:r>
      <w:r w:rsidRPr="006B1640">
        <w:rPr>
          <w:sz w:val="24"/>
          <w:szCs w:val="24"/>
        </w:rPr>
        <w:t xml:space="preserve"> (дата</w:t>
      </w:r>
      <w:r>
        <w:rPr>
          <w:sz w:val="24"/>
          <w:szCs w:val="24"/>
        </w:rPr>
        <w:t xml:space="preserve"> обращения: </w:t>
      </w:r>
      <w:r w:rsidRPr="006B1640">
        <w:rPr>
          <w:sz w:val="24"/>
          <w:szCs w:val="24"/>
        </w:rPr>
        <w:t>25.12.201</w:t>
      </w:r>
      <w:r w:rsidRPr="006B1640">
        <w:rPr>
          <w:sz w:val="24"/>
          <w:szCs w:val="24"/>
          <w:lang w:val="az-Latn-AZ"/>
        </w:rPr>
        <w:t>8</w:t>
      </w:r>
      <w:r w:rsidRPr="006B1640">
        <w:rPr>
          <w:sz w:val="24"/>
          <w:szCs w:val="24"/>
        </w:rPr>
        <w:t>)</w:t>
      </w:r>
      <w:r w:rsidRPr="005944E4">
        <w:rPr>
          <w:sz w:val="24"/>
          <w:szCs w:val="24"/>
        </w:rPr>
        <w:t>.</w:t>
      </w:r>
      <w:r>
        <w:rPr>
          <w:sz w:val="24"/>
          <w:szCs w:val="24"/>
        </w:rPr>
        <w:t xml:space="preserve"> </w:t>
      </w:r>
    </w:p>
  </w:footnote>
  <w:footnote w:id="74">
    <w:p w14:paraId="48EEF183" w14:textId="77777777" w:rsidR="004F7770" w:rsidRPr="006B1640" w:rsidRDefault="004F7770" w:rsidP="001B4B42">
      <w:pPr>
        <w:pStyle w:val="af3"/>
        <w:ind w:firstLine="567"/>
        <w:rPr>
          <w:sz w:val="24"/>
          <w:szCs w:val="24"/>
        </w:rPr>
      </w:pPr>
      <w:r w:rsidRPr="006B1640">
        <w:rPr>
          <w:rStyle w:val="af5"/>
        </w:rPr>
        <w:footnoteRef/>
      </w:r>
      <w:r w:rsidRPr="006B1640">
        <w:rPr>
          <w:sz w:val="24"/>
          <w:szCs w:val="24"/>
        </w:rPr>
        <w:t xml:space="preserve"> Российско-азербайджанские отношения за 20 лет: история и перспективы // РИСИ и ЦСИ Азербайджана</w:t>
      </w:r>
      <w:r w:rsidRPr="005944E4">
        <w:rPr>
          <w:sz w:val="24"/>
          <w:szCs w:val="24"/>
        </w:rPr>
        <w:t xml:space="preserve">. </w:t>
      </w:r>
      <w:r w:rsidRPr="006B1640">
        <w:rPr>
          <w:sz w:val="24"/>
          <w:szCs w:val="24"/>
        </w:rPr>
        <w:t>Баку, 2011. 124 с.</w:t>
      </w:r>
      <w:r>
        <w:rPr>
          <w:sz w:val="24"/>
          <w:szCs w:val="24"/>
        </w:rPr>
        <w:t xml:space="preserve"> </w:t>
      </w:r>
    </w:p>
  </w:footnote>
  <w:footnote w:id="75">
    <w:p w14:paraId="11B4062F" w14:textId="77777777" w:rsidR="004F7770" w:rsidRPr="006B1640" w:rsidRDefault="004F7770" w:rsidP="001B4B42">
      <w:pPr>
        <w:pStyle w:val="af3"/>
        <w:ind w:firstLine="567"/>
        <w:rPr>
          <w:sz w:val="24"/>
          <w:szCs w:val="24"/>
        </w:rPr>
      </w:pPr>
      <w:r w:rsidRPr="006B1640">
        <w:rPr>
          <w:rStyle w:val="af5"/>
        </w:rPr>
        <w:footnoteRef/>
      </w:r>
      <w:r w:rsidRPr="006B1640">
        <w:rPr>
          <w:sz w:val="24"/>
          <w:szCs w:val="24"/>
        </w:rPr>
        <w:t xml:space="preserve"> </w:t>
      </w:r>
      <w:r w:rsidRPr="006B1640">
        <w:rPr>
          <w:i/>
          <w:sz w:val="24"/>
          <w:szCs w:val="24"/>
        </w:rPr>
        <w:t>Нуриев Э</w:t>
      </w:r>
      <w:r w:rsidRPr="006B1640">
        <w:rPr>
          <w:sz w:val="24"/>
          <w:szCs w:val="24"/>
        </w:rPr>
        <w:t xml:space="preserve">. Указ. соч. </w:t>
      </w:r>
      <w:r>
        <w:rPr>
          <w:sz w:val="24"/>
          <w:szCs w:val="24"/>
          <w:lang w:val="en-US"/>
        </w:rPr>
        <w:t>C</w:t>
      </w:r>
      <w:r w:rsidRPr="005944E4">
        <w:rPr>
          <w:sz w:val="24"/>
          <w:szCs w:val="24"/>
        </w:rPr>
        <w:t xml:space="preserve">. </w:t>
      </w:r>
      <w:r w:rsidRPr="006B1640">
        <w:rPr>
          <w:sz w:val="24"/>
          <w:szCs w:val="24"/>
        </w:rPr>
        <w:t>98</w:t>
      </w:r>
      <w:r w:rsidRPr="005944E4">
        <w:rPr>
          <w:sz w:val="24"/>
          <w:szCs w:val="24"/>
        </w:rPr>
        <w:t xml:space="preserve">, </w:t>
      </w:r>
      <w:r w:rsidRPr="006B1640">
        <w:rPr>
          <w:sz w:val="24"/>
          <w:szCs w:val="24"/>
        </w:rPr>
        <w:t>99.</w:t>
      </w:r>
    </w:p>
  </w:footnote>
  <w:footnote w:id="76">
    <w:p w14:paraId="425DF983" w14:textId="77777777" w:rsidR="004F7770" w:rsidRPr="006B1640" w:rsidRDefault="004F7770" w:rsidP="001B4B42">
      <w:pPr>
        <w:pStyle w:val="af3"/>
        <w:ind w:firstLine="567"/>
        <w:jc w:val="both"/>
        <w:rPr>
          <w:sz w:val="24"/>
          <w:szCs w:val="24"/>
        </w:rPr>
      </w:pPr>
      <w:r w:rsidRPr="00630F3F">
        <w:rPr>
          <w:rStyle w:val="af5"/>
        </w:rPr>
        <w:footnoteRef/>
      </w:r>
      <w:r w:rsidRPr="00630F3F">
        <w:t xml:space="preserve"> </w:t>
      </w:r>
      <w:r w:rsidRPr="006B1640">
        <w:rPr>
          <w:sz w:val="24"/>
          <w:szCs w:val="24"/>
        </w:rPr>
        <w:t>Документы, подписанные в ходе рабочего визита Президента Российской Федерации Владимира Путина в Азербайджанскую Республику</w:t>
      </w:r>
      <w:r w:rsidRPr="005944E4">
        <w:rPr>
          <w:sz w:val="24"/>
          <w:szCs w:val="24"/>
        </w:rPr>
        <w:t>.</w:t>
      </w:r>
      <w:r>
        <w:rPr>
          <w:sz w:val="24"/>
          <w:szCs w:val="24"/>
        </w:rPr>
        <w:t xml:space="preserve"> </w:t>
      </w:r>
    </w:p>
  </w:footnote>
  <w:footnote w:id="77">
    <w:p w14:paraId="2A39F886" w14:textId="611F6263" w:rsidR="004F7770" w:rsidRPr="001F61BA" w:rsidRDefault="004F7770" w:rsidP="001B4B42">
      <w:pPr>
        <w:pStyle w:val="af3"/>
        <w:ind w:firstLine="567"/>
        <w:jc w:val="both"/>
        <w:rPr>
          <w:sz w:val="24"/>
          <w:szCs w:val="24"/>
        </w:rPr>
      </w:pPr>
      <w:r w:rsidRPr="006B1640">
        <w:rPr>
          <w:rStyle w:val="af5"/>
        </w:rPr>
        <w:footnoteRef/>
      </w:r>
      <w:r w:rsidRPr="005944E4">
        <w:rPr>
          <w:sz w:val="24"/>
          <w:szCs w:val="24"/>
        </w:rPr>
        <w:t xml:space="preserve"> </w:t>
      </w:r>
      <w:r w:rsidRPr="006B1640">
        <w:rPr>
          <w:sz w:val="24"/>
          <w:szCs w:val="24"/>
        </w:rPr>
        <w:t xml:space="preserve">Бакинский Международный Гуманитарный Форум </w:t>
      </w:r>
      <w:bookmarkStart w:id="53" w:name="_Hlk38810521"/>
      <w:r w:rsidRPr="006B1640">
        <w:rPr>
          <w:sz w:val="24"/>
          <w:szCs w:val="24"/>
        </w:rPr>
        <w:t xml:space="preserve">[Электронный ресурс]. </w:t>
      </w:r>
      <w:r w:rsidRPr="006B1640">
        <w:rPr>
          <w:sz w:val="24"/>
          <w:szCs w:val="24"/>
          <w:lang w:val="en-US"/>
        </w:rPr>
        <w:t>URL</w:t>
      </w:r>
      <w:r w:rsidRPr="006B1640">
        <w:rPr>
          <w:sz w:val="24"/>
          <w:szCs w:val="24"/>
        </w:rPr>
        <w:t>:</w:t>
      </w:r>
      <w:bookmarkEnd w:id="53"/>
      <w:r w:rsidRPr="006B1640">
        <w:rPr>
          <w:sz w:val="24"/>
          <w:szCs w:val="24"/>
        </w:rPr>
        <w:t xml:space="preserve"> </w:t>
      </w:r>
      <w:r w:rsidRPr="00780493">
        <w:rPr>
          <w:sz w:val="24"/>
          <w:szCs w:val="24"/>
        </w:rPr>
        <w:t>https://bakuforum.az/ru/</w:t>
      </w:r>
      <w:r w:rsidRPr="006B1640">
        <w:rPr>
          <w:sz w:val="24"/>
          <w:szCs w:val="24"/>
        </w:rPr>
        <w:t xml:space="preserve"> (дата</w:t>
      </w:r>
      <w:r>
        <w:rPr>
          <w:sz w:val="24"/>
          <w:szCs w:val="24"/>
        </w:rPr>
        <w:t xml:space="preserve"> обращения: </w:t>
      </w:r>
      <w:r w:rsidRPr="006B1640">
        <w:rPr>
          <w:sz w:val="24"/>
          <w:szCs w:val="24"/>
        </w:rPr>
        <w:t>21.04.</w:t>
      </w:r>
      <w:r w:rsidRPr="001F61BA">
        <w:rPr>
          <w:sz w:val="24"/>
          <w:szCs w:val="24"/>
        </w:rPr>
        <w:t>20</w:t>
      </w:r>
      <w:r w:rsidRPr="006B1640">
        <w:rPr>
          <w:sz w:val="24"/>
          <w:szCs w:val="24"/>
        </w:rPr>
        <w:t>20)</w:t>
      </w:r>
      <w:r w:rsidRPr="001F61BA">
        <w:rPr>
          <w:sz w:val="24"/>
          <w:szCs w:val="24"/>
        </w:rPr>
        <w:t>.</w:t>
      </w:r>
    </w:p>
  </w:footnote>
  <w:footnote w:id="78">
    <w:p w14:paraId="0CFFEFAB" w14:textId="77777777" w:rsidR="004F7770" w:rsidRPr="005944E4" w:rsidRDefault="004F7770" w:rsidP="001B4B42">
      <w:pPr>
        <w:pStyle w:val="af3"/>
        <w:ind w:firstLine="567"/>
        <w:jc w:val="both"/>
        <w:rPr>
          <w:sz w:val="24"/>
          <w:szCs w:val="24"/>
        </w:rPr>
      </w:pPr>
      <w:r>
        <w:rPr>
          <w:rStyle w:val="af5"/>
        </w:rPr>
        <w:footnoteRef/>
      </w:r>
      <w:r>
        <w:t xml:space="preserve"> </w:t>
      </w:r>
      <w:r w:rsidRPr="006B1640">
        <w:rPr>
          <w:sz w:val="24"/>
          <w:szCs w:val="24"/>
        </w:rPr>
        <w:t xml:space="preserve">Устав АМОР [Электронный ресурс]. </w:t>
      </w:r>
      <w:r w:rsidRPr="006B1640">
        <w:rPr>
          <w:sz w:val="24"/>
          <w:szCs w:val="24"/>
          <w:lang w:val="en-US"/>
        </w:rPr>
        <w:t>URL</w:t>
      </w:r>
      <w:r w:rsidRPr="006B1640">
        <w:rPr>
          <w:sz w:val="24"/>
          <w:szCs w:val="24"/>
        </w:rPr>
        <w:t xml:space="preserve">: </w:t>
      </w:r>
      <w:r w:rsidRPr="00780493">
        <w:rPr>
          <w:sz w:val="24"/>
          <w:szCs w:val="24"/>
        </w:rPr>
        <w:t>http://amor.az/about/устав/</w:t>
      </w:r>
      <w:r w:rsidRPr="006B1640">
        <w:rPr>
          <w:sz w:val="24"/>
          <w:szCs w:val="24"/>
        </w:rPr>
        <w:t xml:space="preserve"> (дата</w:t>
      </w:r>
      <w:r>
        <w:rPr>
          <w:sz w:val="24"/>
          <w:szCs w:val="24"/>
        </w:rPr>
        <w:t xml:space="preserve"> обращения: </w:t>
      </w:r>
      <w:r w:rsidRPr="006B1640">
        <w:rPr>
          <w:sz w:val="24"/>
          <w:szCs w:val="24"/>
        </w:rPr>
        <w:t>21.04.20</w:t>
      </w:r>
      <w:r w:rsidRPr="005944E4">
        <w:rPr>
          <w:sz w:val="24"/>
          <w:szCs w:val="24"/>
        </w:rPr>
        <w:t>20</w:t>
      </w:r>
      <w:r w:rsidRPr="006B1640">
        <w:rPr>
          <w:sz w:val="24"/>
          <w:szCs w:val="24"/>
        </w:rPr>
        <w:t>)</w:t>
      </w:r>
      <w:r w:rsidRPr="005944E4">
        <w:rPr>
          <w:sz w:val="24"/>
          <w:szCs w:val="24"/>
        </w:rPr>
        <w:t>.</w:t>
      </w:r>
    </w:p>
  </w:footnote>
  <w:footnote w:id="79">
    <w:p w14:paraId="519A356F" w14:textId="77777777" w:rsidR="004F7770" w:rsidRPr="005944E4" w:rsidRDefault="004F7770" w:rsidP="001B4B42">
      <w:pPr>
        <w:pStyle w:val="af3"/>
        <w:ind w:firstLine="567"/>
        <w:jc w:val="both"/>
        <w:rPr>
          <w:sz w:val="24"/>
          <w:szCs w:val="24"/>
        </w:rPr>
      </w:pPr>
      <w:r w:rsidRPr="006B1640">
        <w:rPr>
          <w:rStyle w:val="af5"/>
        </w:rPr>
        <w:footnoteRef/>
      </w:r>
      <w:r>
        <w:rPr>
          <w:sz w:val="24"/>
          <w:szCs w:val="24"/>
        </w:rPr>
        <w:t xml:space="preserve"> </w:t>
      </w:r>
      <w:r w:rsidRPr="006B1640">
        <w:rPr>
          <w:sz w:val="24"/>
          <w:szCs w:val="24"/>
        </w:rPr>
        <w:t xml:space="preserve">Соглашение между Правительством Российской Федерации и Правительством Азербайджанской Республики о военно-техническом сотрудничестве [Электронный ресурс]. </w:t>
      </w:r>
      <w:r w:rsidRPr="006B1640">
        <w:rPr>
          <w:sz w:val="24"/>
          <w:szCs w:val="24"/>
          <w:lang w:val="en-US"/>
        </w:rPr>
        <w:t>URL</w:t>
      </w:r>
      <w:r w:rsidRPr="006B1640">
        <w:rPr>
          <w:sz w:val="24"/>
          <w:szCs w:val="24"/>
        </w:rPr>
        <w:t xml:space="preserve">: </w:t>
      </w:r>
      <w:r w:rsidRPr="00780493">
        <w:rPr>
          <w:sz w:val="24"/>
          <w:szCs w:val="24"/>
        </w:rPr>
        <w:t>http://docs.cntd.ru/document/901927006</w:t>
      </w:r>
      <w:r w:rsidRPr="006B1640">
        <w:rPr>
          <w:sz w:val="24"/>
          <w:szCs w:val="24"/>
        </w:rPr>
        <w:t xml:space="preserve"> (дата</w:t>
      </w:r>
      <w:r>
        <w:rPr>
          <w:sz w:val="24"/>
          <w:szCs w:val="24"/>
        </w:rPr>
        <w:t xml:space="preserve"> обращения: </w:t>
      </w:r>
      <w:r w:rsidRPr="006B1640">
        <w:rPr>
          <w:sz w:val="24"/>
          <w:szCs w:val="24"/>
        </w:rPr>
        <w:t>23.04.20</w:t>
      </w:r>
      <w:r w:rsidRPr="005944E4">
        <w:rPr>
          <w:sz w:val="24"/>
          <w:szCs w:val="24"/>
        </w:rPr>
        <w:t>20</w:t>
      </w:r>
      <w:r w:rsidRPr="006B1640">
        <w:rPr>
          <w:sz w:val="24"/>
          <w:szCs w:val="24"/>
        </w:rPr>
        <w:t>)</w:t>
      </w:r>
      <w:r w:rsidRPr="005944E4">
        <w:rPr>
          <w:sz w:val="24"/>
          <w:szCs w:val="24"/>
        </w:rPr>
        <w:t>/</w:t>
      </w:r>
    </w:p>
  </w:footnote>
  <w:footnote w:id="80">
    <w:p w14:paraId="2400B3A6" w14:textId="7ADE6EF6" w:rsidR="004F7770" w:rsidRPr="00AF15BD" w:rsidRDefault="004F7770" w:rsidP="001B4B42">
      <w:pPr>
        <w:pStyle w:val="af3"/>
        <w:ind w:firstLine="567"/>
        <w:jc w:val="both"/>
        <w:rPr>
          <w:sz w:val="24"/>
          <w:szCs w:val="24"/>
        </w:rPr>
      </w:pPr>
      <w:r w:rsidRPr="006B1640">
        <w:rPr>
          <w:rStyle w:val="af5"/>
        </w:rPr>
        <w:footnoteRef/>
      </w:r>
      <w:r>
        <w:rPr>
          <w:sz w:val="24"/>
          <w:szCs w:val="24"/>
        </w:rPr>
        <w:t> </w:t>
      </w:r>
      <w:r w:rsidRPr="006B1640">
        <w:rPr>
          <w:sz w:val="24"/>
          <w:szCs w:val="24"/>
        </w:rPr>
        <w:t>Обсуждены вопросы военно-технического сотрудничества между Азербайджаном и Россией.</w:t>
      </w:r>
      <w:r>
        <w:rPr>
          <w:sz w:val="24"/>
          <w:szCs w:val="24"/>
        </w:rPr>
        <w:t xml:space="preserve"> </w:t>
      </w:r>
      <w:r w:rsidRPr="006B1640">
        <w:rPr>
          <w:sz w:val="24"/>
          <w:szCs w:val="24"/>
        </w:rPr>
        <w:t xml:space="preserve">[Электронный ресурс]. </w:t>
      </w:r>
      <w:r w:rsidRPr="006B1640">
        <w:rPr>
          <w:sz w:val="24"/>
          <w:szCs w:val="24"/>
          <w:lang w:val="en-US"/>
        </w:rPr>
        <w:t>URL</w:t>
      </w:r>
      <w:r w:rsidRPr="00AF15BD">
        <w:rPr>
          <w:sz w:val="24"/>
          <w:szCs w:val="24"/>
        </w:rPr>
        <w:t xml:space="preserve">: </w:t>
      </w:r>
      <w:r w:rsidRPr="005944E4">
        <w:rPr>
          <w:sz w:val="24"/>
          <w:szCs w:val="24"/>
          <w:lang w:val="en-US"/>
        </w:rPr>
        <w:t>https</w:t>
      </w:r>
      <w:r w:rsidRPr="00AF15BD">
        <w:rPr>
          <w:sz w:val="24"/>
          <w:szCs w:val="24"/>
        </w:rPr>
        <w:t>://</w:t>
      </w:r>
      <w:r w:rsidRPr="005944E4">
        <w:rPr>
          <w:sz w:val="24"/>
          <w:szCs w:val="24"/>
          <w:lang w:val="en-US"/>
        </w:rPr>
        <w:t>mod</w:t>
      </w:r>
      <w:r w:rsidRPr="00AF15BD">
        <w:rPr>
          <w:sz w:val="24"/>
          <w:szCs w:val="24"/>
        </w:rPr>
        <w:t>.</w:t>
      </w:r>
      <w:r w:rsidRPr="005944E4">
        <w:rPr>
          <w:sz w:val="24"/>
          <w:szCs w:val="24"/>
          <w:lang w:val="en-US"/>
        </w:rPr>
        <w:t>gov</w:t>
      </w:r>
      <w:r w:rsidRPr="00AF15BD">
        <w:rPr>
          <w:sz w:val="24"/>
          <w:szCs w:val="24"/>
        </w:rPr>
        <w:t>.</w:t>
      </w:r>
      <w:r w:rsidRPr="005944E4">
        <w:rPr>
          <w:sz w:val="24"/>
          <w:szCs w:val="24"/>
          <w:lang w:val="en-US"/>
        </w:rPr>
        <w:t>az</w:t>
      </w:r>
      <w:r w:rsidRPr="00AF15BD">
        <w:rPr>
          <w:sz w:val="24"/>
          <w:szCs w:val="24"/>
        </w:rPr>
        <w:t>/</w:t>
      </w:r>
      <w:r w:rsidRPr="005944E4">
        <w:rPr>
          <w:sz w:val="24"/>
          <w:szCs w:val="24"/>
          <w:lang w:val="en-US"/>
        </w:rPr>
        <w:t>ru</w:t>
      </w:r>
      <w:r w:rsidRPr="00AF15BD">
        <w:rPr>
          <w:sz w:val="24"/>
          <w:szCs w:val="24"/>
        </w:rPr>
        <w:t>/</w:t>
      </w:r>
      <w:r w:rsidRPr="005944E4">
        <w:rPr>
          <w:sz w:val="24"/>
          <w:szCs w:val="24"/>
          <w:lang w:val="en-US"/>
        </w:rPr>
        <w:t>news</w:t>
      </w:r>
      <w:r w:rsidRPr="00AF15BD">
        <w:rPr>
          <w:sz w:val="24"/>
          <w:szCs w:val="24"/>
        </w:rPr>
        <w:t>/</w:t>
      </w:r>
      <w:r w:rsidRPr="005944E4">
        <w:rPr>
          <w:sz w:val="24"/>
          <w:szCs w:val="24"/>
          <w:lang w:val="en-US"/>
        </w:rPr>
        <w:t>obsuzhdeny</w:t>
      </w:r>
      <w:r w:rsidRPr="00AF15BD">
        <w:rPr>
          <w:sz w:val="24"/>
          <w:szCs w:val="24"/>
        </w:rPr>
        <w:t>-</w:t>
      </w:r>
      <w:r w:rsidRPr="005944E4">
        <w:rPr>
          <w:sz w:val="24"/>
          <w:szCs w:val="24"/>
          <w:lang w:val="en-US"/>
        </w:rPr>
        <w:t>voprosy</w:t>
      </w:r>
      <w:r w:rsidRPr="00AF15BD">
        <w:rPr>
          <w:sz w:val="24"/>
          <w:szCs w:val="24"/>
        </w:rPr>
        <w:t>-</w:t>
      </w:r>
      <w:r w:rsidRPr="005944E4">
        <w:rPr>
          <w:sz w:val="24"/>
          <w:szCs w:val="24"/>
          <w:lang w:val="en-US"/>
        </w:rPr>
        <w:t>voenno</w:t>
      </w:r>
      <w:r w:rsidRPr="00AF15BD">
        <w:rPr>
          <w:sz w:val="24"/>
          <w:szCs w:val="24"/>
        </w:rPr>
        <w:t>-</w:t>
      </w:r>
      <w:r w:rsidRPr="005944E4">
        <w:rPr>
          <w:sz w:val="24"/>
          <w:szCs w:val="24"/>
          <w:lang w:val="en-US"/>
        </w:rPr>
        <w:t>tehnicheskogo</w:t>
      </w:r>
      <w:r w:rsidRPr="00AF15BD">
        <w:rPr>
          <w:sz w:val="24"/>
          <w:szCs w:val="24"/>
        </w:rPr>
        <w:t>-</w:t>
      </w:r>
      <w:r w:rsidRPr="005944E4">
        <w:rPr>
          <w:sz w:val="24"/>
          <w:szCs w:val="24"/>
          <w:lang w:val="en-US"/>
        </w:rPr>
        <w:t>sotrudnichestva</w:t>
      </w:r>
      <w:r w:rsidRPr="00AF15BD">
        <w:rPr>
          <w:sz w:val="24"/>
          <w:szCs w:val="24"/>
        </w:rPr>
        <w:t>-</w:t>
      </w:r>
      <w:r w:rsidRPr="005944E4">
        <w:rPr>
          <w:sz w:val="24"/>
          <w:szCs w:val="24"/>
          <w:lang w:val="en-US"/>
        </w:rPr>
        <w:t>mezhdu</w:t>
      </w:r>
      <w:r w:rsidRPr="00AF15BD">
        <w:rPr>
          <w:sz w:val="24"/>
          <w:szCs w:val="24"/>
        </w:rPr>
        <w:t>-</w:t>
      </w:r>
      <w:r w:rsidRPr="005944E4">
        <w:rPr>
          <w:sz w:val="24"/>
          <w:szCs w:val="24"/>
          <w:lang w:val="en-US"/>
        </w:rPr>
        <w:t>azerbajdzhanom</w:t>
      </w:r>
      <w:r w:rsidRPr="00AF15BD">
        <w:rPr>
          <w:sz w:val="24"/>
          <w:szCs w:val="24"/>
        </w:rPr>
        <w:t>-</w:t>
      </w:r>
      <w:r w:rsidRPr="005944E4">
        <w:rPr>
          <w:sz w:val="24"/>
          <w:szCs w:val="24"/>
          <w:lang w:val="en-US"/>
        </w:rPr>
        <w:t>i</w:t>
      </w:r>
      <w:r w:rsidRPr="00AF15BD">
        <w:rPr>
          <w:sz w:val="24"/>
          <w:szCs w:val="24"/>
        </w:rPr>
        <w:t>-</w:t>
      </w:r>
      <w:r w:rsidRPr="005944E4">
        <w:rPr>
          <w:sz w:val="24"/>
          <w:szCs w:val="24"/>
          <w:lang w:val="en-US"/>
        </w:rPr>
        <w:t>rossiej</w:t>
      </w:r>
      <w:r w:rsidRPr="00AF15BD">
        <w:rPr>
          <w:sz w:val="24"/>
          <w:szCs w:val="24"/>
        </w:rPr>
        <w:t>-28646.</w:t>
      </w:r>
      <w:r w:rsidRPr="005944E4">
        <w:rPr>
          <w:sz w:val="24"/>
          <w:szCs w:val="24"/>
          <w:lang w:val="en-US"/>
        </w:rPr>
        <w:t>html</w:t>
      </w:r>
      <w:r w:rsidRPr="00AF15BD">
        <w:rPr>
          <w:sz w:val="24"/>
          <w:szCs w:val="24"/>
        </w:rPr>
        <w:t>.</w:t>
      </w:r>
    </w:p>
  </w:footnote>
  <w:footnote w:id="81">
    <w:p w14:paraId="49F8B65B" w14:textId="77777777" w:rsidR="004F7770" w:rsidRPr="006B1640" w:rsidRDefault="004F7770" w:rsidP="001B4B42">
      <w:pPr>
        <w:pStyle w:val="af3"/>
        <w:ind w:firstLine="567"/>
        <w:jc w:val="both"/>
        <w:rPr>
          <w:sz w:val="24"/>
          <w:szCs w:val="24"/>
        </w:rPr>
      </w:pPr>
      <w:r w:rsidRPr="006B1640">
        <w:rPr>
          <w:rStyle w:val="af5"/>
        </w:rPr>
        <w:footnoteRef/>
      </w:r>
      <w:r w:rsidRPr="006B1640">
        <w:rPr>
          <w:sz w:val="24"/>
          <w:szCs w:val="24"/>
        </w:rPr>
        <w:t xml:space="preserve"> Бакинский рабочий. 2006</w:t>
      </w:r>
      <w:r w:rsidRPr="005944E4">
        <w:rPr>
          <w:sz w:val="24"/>
          <w:szCs w:val="24"/>
        </w:rPr>
        <w:t xml:space="preserve">, </w:t>
      </w:r>
      <w:r w:rsidRPr="006B1640">
        <w:rPr>
          <w:sz w:val="24"/>
          <w:szCs w:val="24"/>
        </w:rPr>
        <w:t>21 февраля.</w:t>
      </w:r>
    </w:p>
  </w:footnote>
  <w:footnote w:id="82">
    <w:p w14:paraId="65788CBC" w14:textId="0C0E5BB7" w:rsidR="004F7770" w:rsidRPr="005944E4" w:rsidRDefault="004F7770" w:rsidP="001B4B42">
      <w:pPr>
        <w:pStyle w:val="af3"/>
        <w:ind w:firstLine="567"/>
        <w:jc w:val="both"/>
        <w:rPr>
          <w:sz w:val="24"/>
          <w:szCs w:val="24"/>
        </w:rPr>
      </w:pPr>
      <w:r w:rsidRPr="006B1640">
        <w:rPr>
          <w:rStyle w:val="af5"/>
        </w:rPr>
        <w:footnoteRef/>
      </w:r>
      <w:r>
        <w:rPr>
          <w:sz w:val="24"/>
          <w:szCs w:val="24"/>
          <w:lang w:val="en-US"/>
        </w:rPr>
        <w:t> </w:t>
      </w:r>
      <w:r w:rsidRPr="006B1640">
        <w:rPr>
          <w:sz w:val="24"/>
          <w:szCs w:val="24"/>
        </w:rPr>
        <w:t>Запуск первого спутника</w:t>
      </w:r>
      <w:r w:rsidRPr="006B1640">
        <w:rPr>
          <w:sz w:val="24"/>
          <w:szCs w:val="24"/>
          <w:lang w:val="az-Latn-AZ"/>
        </w:rPr>
        <w:t xml:space="preserve"> </w:t>
      </w:r>
      <w:r w:rsidRPr="006B1640">
        <w:rPr>
          <w:sz w:val="24"/>
          <w:szCs w:val="24"/>
        </w:rPr>
        <w:t>– новый этап развития Азербайджана [Электронный ресурс]</w:t>
      </w:r>
      <w:r w:rsidRPr="005944E4">
        <w:rPr>
          <w:sz w:val="24"/>
          <w:szCs w:val="24"/>
        </w:rPr>
        <w:t xml:space="preserve">. </w:t>
      </w:r>
      <w:r w:rsidRPr="006B1640">
        <w:rPr>
          <w:sz w:val="24"/>
          <w:szCs w:val="24"/>
          <w:lang w:val="az-Latn-AZ"/>
        </w:rPr>
        <w:t>URL:</w:t>
      </w:r>
      <w:r w:rsidRPr="006B1640">
        <w:rPr>
          <w:sz w:val="24"/>
          <w:szCs w:val="24"/>
        </w:rPr>
        <w:t xml:space="preserve"> </w:t>
      </w:r>
      <w:r w:rsidRPr="00780493">
        <w:rPr>
          <w:sz w:val="24"/>
          <w:szCs w:val="24"/>
        </w:rPr>
        <w:t>https://www.trend.az/business/it/2117204.html</w:t>
      </w:r>
      <w:r w:rsidRPr="006B1640">
        <w:rPr>
          <w:sz w:val="24"/>
          <w:szCs w:val="24"/>
        </w:rPr>
        <w:t xml:space="preserve"> </w:t>
      </w:r>
      <w:r w:rsidRPr="006B1640">
        <w:rPr>
          <w:sz w:val="24"/>
          <w:szCs w:val="24"/>
          <w:lang w:val="az-Latn-AZ"/>
        </w:rPr>
        <w:t>(</w:t>
      </w:r>
      <w:r w:rsidRPr="006B1640">
        <w:rPr>
          <w:sz w:val="24"/>
          <w:szCs w:val="24"/>
        </w:rPr>
        <w:t>дата обращения: 07.11.2017)</w:t>
      </w:r>
      <w:r w:rsidRPr="005944E4">
        <w:rPr>
          <w:sz w:val="24"/>
          <w:szCs w:val="24"/>
        </w:rPr>
        <w:t>.</w:t>
      </w:r>
    </w:p>
  </w:footnote>
  <w:footnote w:id="83">
    <w:p w14:paraId="5CBBF3AB" w14:textId="77777777" w:rsidR="004F7770" w:rsidRPr="005944E4" w:rsidRDefault="004F7770" w:rsidP="001B4B42">
      <w:pPr>
        <w:ind w:firstLine="567"/>
        <w:jc w:val="both"/>
        <w:rPr>
          <w:sz w:val="24"/>
          <w:szCs w:val="24"/>
        </w:rPr>
      </w:pPr>
      <w:r w:rsidRPr="006B1640">
        <w:rPr>
          <w:rStyle w:val="af5"/>
        </w:rPr>
        <w:footnoteRef/>
      </w:r>
      <w:r w:rsidRPr="006B1640">
        <w:rPr>
          <w:sz w:val="24"/>
          <w:szCs w:val="24"/>
        </w:rPr>
        <w:t xml:space="preserve"> Соглашение между Правительством Российской Федерации и Правительством</w:t>
      </w:r>
      <w:r w:rsidRPr="006B1640">
        <w:rPr>
          <w:sz w:val="24"/>
          <w:szCs w:val="24"/>
          <w:lang w:val="az-Latn-AZ"/>
        </w:rPr>
        <w:t xml:space="preserve"> </w:t>
      </w:r>
      <w:r w:rsidRPr="006B1640">
        <w:rPr>
          <w:sz w:val="24"/>
          <w:szCs w:val="24"/>
        </w:rPr>
        <w:t>Азербайджанской Республики о свободной торговле (30 сентября 1992 г.) [Электронный ресурс] //</w:t>
      </w:r>
      <w:r w:rsidRPr="006B1640">
        <w:rPr>
          <w:sz w:val="24"/>
          <w:szCs w:val="24"/>
          <w:lang w:val="az-Latn-AZ"/>
        </w:rPr>
        <w:t xml:space="preserve"> </w:t>
      </w:r>
      <w:r w:rsidRPr="006B1640">
        <w:rPr>
          <w:sz w:val="24"/>
          <w:szCs w:val="24"/>
        </w:rPr>
        <w:t>Министерство экономического развития Российской Федерации</w:t>
      </w:r>
      <w:r w:rsidRPr="005944E4">
        <w:rPr>
          <w:sz w:val="24"/>
          <w:szCs w:val="24"/>
        </w:rPr>
        <w:t xml:space="preserve">. </w:t>
      </w:r>
      <w:r w:rsidRPr="006B1640">
        <w:rPr>
          <w:sz w:val="24"/>
          <w:szCs w:val="24"/>
          <w:lang w:val="en-US"/>
        </w:rPr>
        <w:t>URL</w:t>
      </w:r>
      <w:r w:rsidRPr="005944E4">
        <w:rPr>
          <w:sz w:val="24"/>
          <w:szCs w:val="24"/>
        </w:rPr>
        <w:t xml:space="preserve">: </w:t>
      </w:r>
      <w:r w:rsidRPr="00780493">
        <w:rPr>
          <w:sz w:val="24"/>
          <w:szCs w:val="24"/>
          <w:lang w:val="en-US"/>
        </w:rPr>
        <w:t>http</w:t>
      </w:r>
      <w:r w:rsidRPr="005944E4">
        <w:rPr>
          <w:sz w:val="24"/>
          <w:szCs w:val="24"/>
        </w:rPr>
        <w:t>://</w:t>
      </w:r>
      <w:r w:rsidRPr="00780493">
        <w:rPr>
          <w:sz w:val="24"/>
          <w:szCs w:val="24"/>
          <w:lang w:val="en-US"/>
        </w:rPr>
        <w:t>mdb</w:t>
      </w:r>
      <w:r w:rsidRPr="005944E4">
        <w:rPr>
          <w:sz w:val="24"/>
          <w:szCs w:val="24"/>
        </w:rPr>
        <w:t>.</w:t>
      </w:r>
      <w:r w:rsidRPr="00780493">
        <w:rPr>
          <w:sz w:val="24"/>
          <w:szCs w:val="24"/>
          <w:lang w:val="en-US"/>
        </w:rPr>
        <w:t>economy</w:t>
      </w:r>
      <w:r w:rsidRPr="005944E4">
        <w:rPr>
          <w:sz w:val="24"/>
          <w:szCs w:val="24"/>
        </w:rPr>
        <w:t>.</w:t>
      </w:r>
      <w:r w:rsidRPr="00780493">
        <w:rPr>
          <w:sz w:val="24"/>
          <w:szCs w:val="24"/>
          <w:lang w:val="en-US"/>
        </w:rPr>
        <w:t>gov</w:t>
      </w:r>
      <w:r w:rsidRPr="005944E4">
        <w:rPr>
          <w:sz w:val="24"/>
          <w:szCs w:val="24"/>
        </w:rPr>
        <w:t>.</w:t>
      </w:r>
      <w:r w:rsidRPr="00780493">
        <w:rPr>
          <w:sz w:val="24"/>
          <w:szCs w:val="24"/>
          <w:lang w:val="en-US"/>
        </w:rPr>
        <w:t>ru</w:t>
      </w:r>
      <w:r w:rsidRPr="005944E4">
        <w:rPr>
          <w:sz w:val="24"/>
          <w:szCs w:val="24"/>
        </w:rPr>
        <w:t xml:space="preserve">/ </w:t>
      </w:r>
      <w:r w:rsidRPr="00780493">
        <w:rPr>
          <w:sz w:val="24"/>
          <w:szCs w:val="24"/>
          <w:lang w:val="en-US"/>
        </w:rPr>
        <w:t>index</w:t>
      </w:r>
      <w:r w:rsidRPr="005944E4">
        <w:rPr>
          <w:sz w:val="24"/>
          <w:szCs w:val="24"/>
        </w:rPr>
        <w:t>.</w:t>
      </w:r>
      <w:r w:rsidRPr="00780493">
        <w:rPr>
          <w:sz w:val="24"/>
          <w:szCs w:val="24"/>
          <w:lang w:val="en-US"/>
        </w:rPr>
        <w:t>htm</w:t>
      </w:r>
      <w:r w:rsidRPr="005944E4">
        <w:rPr>
          <w:sz w:val="24"/>
          <w:szCs w:val="24"/>
        </w:rPr>
        <w:t>?</w:t>
      </w:r>
      <w:r w:rsidRPr="00780493">
        <w:rPr>
          <w:sz w:val="24"/>
          <w:szCs w:val="24"/>
          <w:lang w:val="en-US"/>
        </w:rPr>
        <w:t>menu</w:t>
      </w:r>
      <w:r w:rsidRPr="005944E4">
        <w:rPr>
          <w:sz w:val="24"/>
          <w:szCs w:val="24"/>
        </w:rPr>
        <w:t>_</w:t>
      </w:r>
      <w:r w:rsidRPr="00780493">
        <w:rPr>
          <w:sz w:val="24"/>
          <w:szCs w:val="24"/>
          <w:lang w:val="en-US"/>
        </w:rPr>
        <w:t>id</w:t>
      </w:r>
      <w:r w:rsidRPr="005944E4">
        <w:rPr>
          <w:sz w:val="24"/>
          <w:szCs w:val="24"/>
        </w:rPr>
        <w:t xml:space="preserve">=278 </w:t>
      </w:r>
      <w:r w:rsidRPr="006B1640">
        <w:rPr>
          <w:sz w:val="24"/>
          <w:szCs w:val="24"/>
        </w:rPr>
        <w:t>(дата обращения</w:t>
      </w:r>
      <w:r w:rsidRPr="005944E4">
        <w:rPr>
          <w:sz w:val="24"/>
          <w:szCs w:val="24"/>
        </w:rPr>
        <w:t>:</w:t>
      </w:r>
      <w:r w:rsidRPr="006B1640">
        <w:rPr>
          <w:sz w:val="24"/>
          <w:szCs w:val="24"/>
        </w:rPr>
        <w:t xml:space="preserve"> 27.12.2016)</w:t>
      </w:r>
      <w:r w:rsidRPr="005944E4">
        <w:rPr>
          <w:sz w:val="24"/>
          <w:szCs w:val="24"/>
        </w:rPr>
        <w:t>.</w:t>
      </w:r>
    </w:p>
  </w:footnote>
  <w:footnote w:id="84">
    <w:p w14:paraId="317FCC20" w14:textId="77777777" w:rsidR="004F7770" w:rsidRPr="005944E4" w:rsidRDefault="004F7770" w:rsidP="001B4B42">
      <w:pPr>
        <w:ind w:firstLine="567"/>
        <w:jc w:val="both"/>
        <w:rPr>
          <w:spacing w:val="-4"/>
          <w:sz w:val="24"/>
          <w:szCs w:val="24"/>
        </w:rPr>
      </w:pPr>
      <w:r w:rsidRPr="005944E4">
        <w:rPr>
          <w:rStyle w:val="af5"/>
          <w:spacing w:val="-4"/>
        </w:rPr>
        <w:footnoteRef/>
      </w:r>
      <w:r w:rsidRPr="005944E4">
        <w:rPr>
          <w:spacing w:val="-4"/>
          <w:sz w:val="24"/>
          <w:szCs w:val="24"/>
        </w:rPr>
        <w:t xml:space="preserve"> Протокол между Правительством Российской Федерации и Правительством</w:t>
      </w:r>
      <w:r w:rsidRPr="005944E4">
        <w:rPr>
          <w:spacing w:val="-4"/>
          <w:sz w:val="24"/>
          <w:szCs w:val="24"/>
          <w:lang w:val="az-Latn-AZ"/>
        </w:rPr>
        <w:t xml:space="preserve"> </w:t>
      </w:r>
      <w:r w:rsidRPr="005944E4">
        <w:rPr>
          <w:spacing w:val="-4"/>
          <w:sz w:val="24"/>
          <w:szCs w:val="24"/>
        </w:rPr>
        <w:t xml:space="preserve">Азербайджанской Республики о поэтапной отмене изъятий из режима свободной торговли (6 февраля 2004 г.) [Электронный ресурс] // Предпринимательское право. </w:t>
      </w:r>
      <w:r w:rsidRPr="005944E4">
        <w:rPr>
          <w:spacing w:val="-4"/>
          <w:sz w:val="24"/>
          <w:szCs w:val="24"/>
          <w:lang w:val="az-Latn-AZ"/>
        </w:rPr>
        <w:t>URL</w:t>
      </w:r>
      <w:r w:rsidRPr="005944E4">
        <w:rPr>
          <w:spacing w:val="-4"/>
          <w:sz w:val="24"/>
          <w:szCs w:val="24"/>
        </w:rPr>
        <w:t xml:space="preserve">: </w:t>
      </w:r>
      <w:r w:rsidRPr="005944E4">
        <w:rPr>
          <w:spacing w:val="-4"/>
          <w:sz w:val="24"/>
          <w:szCs w:val="24"/>
          <w:lang w:val="en-US"/>
        </w:rPr>
        <w:t>http</w:t>
      </w:r>
      <w:r w:rsidRPr="005944E4">
        <w:rPr>
          <w:spacing w:val="-4"/>
          <w:sz w:val="24"/>
          <w:szCs w:val="24"/>
        </w:rPr>
        <w:t>://</w:t>
      </w:r>
      <w:r w:rsidRPr="005944E4">
        <w:rPr>
          <w:spacing w:val="-4"/>
          <w:sz w:val="24"/>
          <w:szCs w:val="24"/>
          <w:lang w:val="en-US"/>
        </w:rPr>
        <w:t>www</w:t>
      </w:r>
      <w:r w:rsidRPr="005944E4">
        <w:rPr>
          <w:spacing w:val="-4"/>
          <w:sz w:val="24"/>
          <w:szCs w:val="24"/>
        </w:rPr>
        <w:t>.</w:t>
      </w:r>
      <w:r w:rsidRPr="005944E4">
        <w:rPr>
          <w:spacing w:val="-4"/>
          <w:sz w:val="24"/>
          <w:szCs w:val="24"/>
          <w:lang w:val="en-US"/>
        </w:rPr>
        <w:t>businesspravo</w:t>
      </w:r>
      <w:r w:rsidRPr="005944E4">
        <w:rPr>
          <w:spacing w:val="-4"/>
          <w:sz w:val="24"/>
          <w:szCs w:val="24"/>
        </w:rPr>
        <w:t>.</w:t>
      </w:r>
      <w:r w:rsidRPr="005944E4">
        <w:rPr>
          <w:spacing w:val="-4"/>
          <w:sz w:val="24"/>
          <w:szCs w:val="24"/>
          <w:lang w:val="en-US"/>
        </w:rPr>
        <w:t>ru</w:t>
      </w:r>
      <w:r w:rsidRPr="005944E4">
        <w:rPr>
          <w:spacing w:val="-4"/>
          <w:sz w:val="24"/>
          <w:szCs w:val="24"/>
        </w:rPr>
        <w:t>/</w:t>
      </w:r>
      <w:r w:rsidRPr="005944E4">
        <w:rPr>
          <w:spacing w:val="-4"/>
          <w:sz w:val="24"/>
          <w:szCs w:val="24"/>
          <w:lang w:val="en-US"/>
        </w:rPr>
        <w:t>Docum</w:t>
      </w:r>
      <w:r w:rsidRPr="005944E4">
        <w:rPr>
          <w:spacing w:val="-4"/>
          <w:sz w:val="24"/>
          <w:szCs w:val="24"/>
        </w:rPr>
        <w:t xml:space="preserve">/ </w:t>
      </w:r>
      <w:r w:rsidRPr="005944E4">
        <w:rPr>
          <w:spacing w:val="-4"/>
          <w:sz w:val="24"/>
          <w:szCs w:val="24"/>
          <w:lang w:val="en-US"/>
        </w:rPr>
        <w:t>DocumShow</w:t>
      </w:r>
      <w:r w:rsidRPr="005944E4">
        <w:rPr>
          <w:spacing w:val="-4"/>
          <w:sz w:val="24"/>
          <w:szCs w:val="24"/>
        </w:rPr>
        <w:t>_</w:t>
      </w:r>
      <w:r w:rsidRPr="005944E4">
        <w:rPr>
          <w:spacing w:val="-4"/>
          <w:sz w:val="24"/>
          <w:szCs w:val="24"/>
          <w:lang w:val="en-US"/>
        </w:rPr>
        <w:t>DocumID</w:t>
      </w:r>
      <w:r w:rsidRPr="005944E4">
        <w:rPr>
          <w:spacing w:val="-4"/>
          <w:sz w:val="24"/>
          <w:szCs w:val="24"/>
        </w:rPr>
        <w:t>_92728.</w:t>
      </w:r>
      <w:r w:rsidRPr="005944E4">
        <w:rPr>
          <w:spacing w:val="-4"/>
          <w:sz w:val="24"/>
          <w:szCs w:val="24"/>
          <w:lang w:val="en-US"/>
        </w:rPr>
        <w:t>html</w:t>
      </w:r>
      <w:r w:rsidRPr="005944E4">
        <w:rPr>
          <w:spacing w:val="-4"/>
          <w:sz w:val="24"/>
          <w:szCs w:val="24"/>
        </w:rPr>
        <w:t>. (дата</w:t>
      </w:r>
      <w:r>
        <w:rPr>
          <w:spacing w:val="-4"/>
          <w:sz w:val="24"/>
          <w:szCs w:val="24"/>
        </w:rPr>
        <w:t xml:space="preserve"> обращения: </w:t>
      </w:r>
      <w:r w:rsidRPr="005944E4">
        <w:rPr>
          <w:spacing w:val="-4"/>
          <w:sz w:val="24"/>
          <w:szCs w:val="24"/>
        </w:rPr>
        <w:t>22.12.2016).</w:t>
      </w:r>
    </w:p>
  </w:footnote>
  <w:footnote w:id="85">
    <w:p w14:paraId="0EC6BBC6" w14:textId="63F8717C" w:rsidR="004F7770" w:rsidRPr="001B4B42" w:rsidRDefault="004F7770" w:rsidP="001B4B42">
      <w:pPr>
        <w:ind w:firstLine="567"/>
        <w:jc w:val="both"/>
        <w:rPr>
          <w:spacing w:val="-8"/>
          <w:sz w:val="24"/>
          <w:szCs w:val="24"/>
        </w:rPr>
      </w:pPr>
      <w:r w:rsidRPr="001B4B42">
        <w:rPr>
          <w:rStyle w:val="af5"/>
          <w:spacing w:val="-8"/>
        </w:rPr>
        <w:footnoteRef/>
      </w:r>
      <w:r w:rsidRPr="001B4B42">
        <w:rPr>
          <w:spacing w:val="-8"/>
          <w:sz w:val="24"/>
          <w:szCs w:val="24"/>
        </w:rPr>
        <w:t xml:space="preserve"> </w:t>
      </w:r>
      <w:r w:rsidRPr="001B4B42">
        <w:rPr>
          <w:spacing w:val="-8"/>
          <w:sz w:val="24"/>
          <w:szCs w:val="24"/>
          <w:lang w:val="az-Latn-AZ"/>
        </w:rPr>
        <w:t>C</w:t>
      </w:r>
      <w:r w:rsidRPr="001B4B42">
        <w:rPr>
          <w:spacing w:val="-8"/>
          <w:sz w:val="24"/>
          <w:szCs w:val="24"/>
        </w:rPr>
        <w:t>м.: Соглашение между Правительством Российской Федерации и Правительством Азербайджанской Республики о принципах взимания косвенных</w:t>
      </w:r>
      <w:r w:rsidRPr="001B4B42">
        <w:rPr>
          <w:spacing w:val="-8"/>
          <w:sz w:val="24"/>
          <w:szCs w:val="24"/>
          <w:lang w:val="az-Latn-AZ"/>
        </w:rPr>
        <w:t xml:space="preserve"> </w:t>
      </w:r>
      <w:r w:rsidRPr="001B4B42">
        <w:rPr>
          <w:spacing w:val="-8"/>
          <w:sz w:val="24"/>
          <w:szCs w:val="24"/>
        </w:rPr>
        <w:t>налогов во взаимной торговле //</w:t>
      </w:r>
      <w:r w:rsidRPr="001B4B42">
        <w:rPr>
          <w:spacing w:val="-8"/>
          <w:sz w:val="24"/>
          <w:szCs w:val="24"/>
          <w:lang w:val="az-Latn-AZ"/>
        </w:rPr>
        <w:t xml:space="preserve"> </w:t>
      </w:r>
      <w:r w:rsidRPr="001B4B42">
        <w:rPr>
          <w:spacing w:val="-8"/>
          <w:sz w:val="24"/>
          <w:szCs w:val="24"/>
        </w:rPr>
        <w:t>Консультант</w:t>
      </w:r>
      <w:r w:rsidRPr="001B4B42">
        <w:rPr>
          <w:spacing w:val="-8"/>
          <w:sz w:val="24"/>
          <w:szCs w:val="24"/>
          <w:lang w:val="az-Latn-AZ"/>
        </w:rPr>
        <w:t xml:space="preserve"> </w:t>
      </w:r>
      <w:r w:rsidRPr="001B4B42">
        <w:rPr>
          <w:spacing w:val="-8"/>
          <w:sz w:val="24"/>
          <w:szCs w:val="24"/>
        </w:rPr>
        <w:t xml:space="preserve">Плюс. </w:t>
      </w:r>
      <w:r w:rsidRPr="001B4B42">
        <w:rPr>
          <w:spacing w:val="-8"/>
          <w:sz w:val="24"/>
          <w:szCs w:val="24"/>
          <w:lang w:val="en-US"/>
        </w:rPr>
        <w:t>URL</w:t>
      </w:r>
      <w:r w:rsidRPr="001B4B42">
        <w:rPr>
          <w:spacing w:val="-8"/>
          <w:sz w:val="24"/>
          <w:szCs w:val="24"/>
        </w:rPr>
        <w:t xml:space="preserve">: </w:t>
      </w:r>
      <w:r w:rsidRPr="001B4B42">
        <w:rPr>
          <w:spacing w:val="-8"/>
          <w:sz w:val="24"/>
          <w:szCs w:val="24"/>
          <w:lang w:val="en-US"/>
        </w:rPr>
        <w:t>http</w:t>
      </w:r>
      <w:r w:rsidRPr="001B4B42">
        <w:rPr>
          <w:spacing w:val="-8"/>
          <w:sz w:val="24"/>
          <w:szCs w:val="24"/>
        </w:rPr>
        <w:t>://</w:t>
      </w:r>
      <w:r w:rsidRPr="001B4B42">
        <w:rPr>
          <w:spacing w:val="-8"/>
          <w:sz w:val="24"/>
          <w:szCs w:val="24"/>
          <w:lang w:val="en-US"/>
        </w:rPr>
        <w:t>base</w:t>
      </w:r>
      <w:r w:rsidRPr="001B4B42">
        <w:rPr>
          <w:spacing w:val="-8"/>
          <w:sz w:val="24"/>
          <w:szCs w:val="24"/>
        </w:rPr>
        <w:t>.</w:t>
      </w:r>
      <w:r w:rsidRPr="001B4B42">
        <w:rPr>
          <w:spacing w:val="-8"/>
          <w:sz w:val="24"/>
          <w:szCs w:val="24"/>
          <w:lang w:val="en-US"/>
        </w:rPr>
        <w:t>consultant</w:t>
      </w:r>
      <w:r w:rsidRPr="001B4B42">
        <w:rPr>
          <w:spacing w:val="-8"/>
          <w:sz w:val="24"/>
          <w:szCs w:val="24"/>
        </w:rPr>
        <w:t>.</w:t>
      </w:r>
      <w:r w:rsidRPr="001B4B42">
        <w:rPr>
          <w:spacing w:val="-8"/>
          <w:sz w:val="24"/>
          <w:szCs w:val="24"/>
          <w:lang w:val="en-US"/>
        </w:rPr>
        <w:t>ru</w:t>
      </w:r>
      <w:r w:rsidRPr="001B4B42">
        <w:rPr>
          <w:spacing w:val="-8"/>
          <w:sz w:val="24"/>
          <w:szCs w:val="24"/>
        </w:rPr>
        <w:t>/</w:t>
      </w:r>
      <w:r w:rsidRPr="001B4B42">
        <w:rPr>
          <w:spacing w:val="-8"/>
          <w:sz w:val="24"/>
          <w:szCs w:val="24"/>
          <w:lang w:val="en-US"/>
        </w:rPr>
        <w:t>cons</w:t>
      </w:r>
      <w:r w:rsidRPr="001B4B42">
        <w:rPr>
          <w:spacing w:val="-8"/>
          <w:sz w:val="24"/>
          <w:szCs w:val="24"/>
        </w:rPr>
        <w:t>/</w:t>
      </w:r>
      <w:r w:rsidRPr="001B4B42">
        <w:rPr>
          <w:spacing w:val="-8"/>
          <w:sz w:val="24"/>
          <w:szCs w:val="24"/>
          <w:lang w:val="en-US"/>
        </w:rPr>
        <w:t>cgi</w:t>
      </w:r>
      <w:r w:rsidRPr="001B4B42">
        <w:rPr>
          <w:spacing w:val="-8"/>
          <w:sz w:val="24"/>
          <w:szCs w:val="24"/>
        </w:rPr>
        <w:t xml:space="preserve">/ </w:t>
      </w:r>
      <w:r w:rsidRPr="001B4B42">
        <w:rPr>
          <w:spacing w:val="-8"/>
          <w:sz w:val="24"/>
          <w:szCs w:val="24"/>
          <w:lang w:val="en-US"/>
        </w:rPr>
        <w:t>online</w:t>
      </w:r>
      <w:r w:rsidRPr="001B4B42">
        <w:rPr>
          <w:spacing w:val="-8"/>
          <w:sz w:val="24"/>
          <w:szCs w:val="24"/>
        </w:rPr>
        <w:t>.</w:t>
      </w:r>
      <w:r w:rsidRPr="001B4B42">
        <w:rPr>
          <w:spacing w:val="-8"/>
          <w:sz w:val="24"/>
          <w:szCs w:val="24"/>
          <w:lang w:val="en-US"/>
        </w:rPr>
        <w:t>cgi</w:t>
      </w:r>
      <w:r w:rsidRPr="001B4B42">
        <w:rPr>
          <w:spacing w:val="-8"/>
          <w:sz w:val="24"/>
          <w:szCs w:val="24"/>
        </w:rPr>
        <w:t>?</w:t>
      </w:r>
      <w:r w:rsidRPr="001B4B42">
        <w:rPr>
          <w:spacing w:val="-8"/>
          <w:sz w:val="24"/>
          <w:szCs w:val="24"/>
          <w:lang w:val="en-US"/>
        </w:rPr>
        <w:t>req</w:t>
      </w:r>
      <w:r w:rsidRPr="001B4B42">
        <w:rPr>
          <w:spacing w:val="-8"/>
          <w:sz w:val="24"/>
          <w:szCs w:val="24"/>
        </w:rPr>
        <w:t>=</w:t>
      </w:r>
      <w:r w:rsidRPr="001B4B42">
        <w:rPr>
          <w:spacing w:val="-8"/>
          <w:sz w:val="24"/>
          <w:szCs w:val="24"/>
          <w:lang w:val="en-US"/>
        </w:rPr>
        <w:t>doc</w:t>
      </w:r>
      <w:r w:rsidRPr="001B4B42">
        <w:rPr>
          <w:spacing w:val="-8"/>
          <w:sz w:val="24"/>
          <w:szCs w:val="24"/>
        </w:rPr>
        <w:t>;</w:t>
      </w:r>
      <w:r w:rsidRPr="001B4B42">
        <w:rPr>
          <w:spacing w:val="-8"/>
          <w:sz w:val="24"/>
          <w:szCs w:val="24"/>
          <w:lang w:val="en-US"/>
        </w:rPr>
        <w:t>base</w:t>
      </w:r>
      <w:r w:rsidRPr="001B4B42">
        <w:rPr>
          <w:spacing w:val="-8"/>
          <w:sz w:val="24"/>
          <w:szCs w:val="24"/>
        </w:rPr>
        <w:t>=</w:t>
      </w:r>
      <w:r w:rsidRPr="001B4B42">
        <w:rPr>
          <w:spacing w:val="-8"/>
          <w:sz w:val="24"/>
          <w:szCs w:val="24"/>
          <w:lang w:val="en-US"/>
        </w:rPr>
        <w:t>LAW</w:t>
      </w:r>
      <w:r w:rsidRPr="001B4B42">
        <w:rPr>
          <w:spacing w:val="-8"/>
          <w:sz w:val="24"/>
          <w:szCs w:val="24"/>
        </w:rPr>
        <w:t>;</w:t>
      </w:r>
      <w:r w:rsidRPr="001B4B42">
        <w:rPr>
          <w:spacing w:val="-8"/>
          <w:sz w:val="24"/>
          <w:szCs w:val="24"/>
          <w:lang w:val="en-US"/>
        </w:rPr>
        <w:t>n</w:t>
      </w:r>
      <w:r w:rsidRPr="001B4B42">
        <w:rPr>
          <w:spacing w:val="-8"/>
          <w:sz w:val="24"/>
          <w:szCs w:val="24"/>
        </w:rPr>
        <w:t>=31847.</w:t>
      </w:r>
    </w:p>
  </w:footnote>
  <w:footnote w:id="86">
    <w:p w14:paraId="791E4DBA" w14:textId="4D267D16" w:rsidR="004F7770" w:rsidRPr="005944E4" w:rsidRDefault="004F7770" w:rsidP="001B4B42">
      <w:pPr>
        <w:pStyle w:val="af3"/>
        <w:ind w:firstLine="567"/>
        <w:jc w:val="both"/>
        <w:rPr>
          <w:sz w:val="24"/>
          <w:szCs w:val="24"/>
        </w:rPr>
      </w:pPr>
      <w:r w:rsidRPr="006B1640">
        <w:rPr>
          <w:rStyle w:val="af5"/>
        </w:rPr>
        <w:footnoteRef/>
      </w:r>
      <w:r w:rsidRPr="006B1640">
        <w:rPr>
          <w:sz w:val="24"/>
          <w:szCs w:val="24"/>
        </w:rPr>
        <w:t xml:space="preserve"> Речь Ильхама Алиева на церемонии открытия железной дороги Баку-Тбилиси-Карс [Электронный ресурс]. </w:t>
      </w:r>
      <w:r w:rsidRPr="006B1640">
        <w:rPr>
          <w:sz w:val="24"/>
          <w:szCs w:val="24"/>
          <w:lang w:val="en-US"/>
        </w:rPr>
        <w:t>URL</w:t>
      </w:r>
      <w:r w:rsidRPr="006B1640">
        <w:rPr>
          <w:sz w:val="24"/>
          <w:szCs w:val="24"/>
        </w:rPr>
        <w:t xml:space="preserve">: </w:t>
      </w:r>
      <w:r w:rsidRPr="00780493">
        <w:rPr>
          <w:sz w:val="24"/>
          <w:szCs w:val="24"/>
          <w:lang w:val="az-Latn-AZ"/>
        </w:rPr>
        <w:t>http://ru.president.az/articles/25701</w:t>
      </w:r>
      <w:r>
        <w:rPr>
          <w:sz w:val="24"/>
          <w:szCs w:val="24"/>
          <w:lang w:val="az-Latn-AZ"/>
        </w:rPr>
        <w:t xml:space="preserve">. </w:t>
      </w:r>
      <w:r>
        <w:rPr>
          <w:sz w:val="24"/>
          <w:szCs w:val="24"/>
        </w:rPr>
        <w:t>Д</w:t>
      </w:r>
      <w:r w:rsidRPr="006B1640">
        <w:rPr>
          <w:sz w:val="24"/>
          <w:szCs w:val="24"/>
          <w:lang w:val="az-Latn-AZ"/>
        </w:rPr>
        <w:t xml:space="preserve">ата </w:t>
      </w:r>
      <w:r>
        <w:rPr>
          <w:sz w:val="24"/>
          <w:szCs w:val="24"/>
        </w:rPr>
        <w:t xml:space="preserve">публикации: </w:t>
      </w:r>
      <w:r w:rsidRPr="006B1640">
        <w:rPr>
          <w:sz w:val="24"/>
          <w:szCs w:val="24"/>
          <w:lang w:val="az-Latn-AZ"/>
        </w:rPr>
        <w:t>30.10.2017</w:t>
      </w:r>
      <w:r w:rsidRPr="005944E4">
        <w:rPr>
          <w:sz w:val="24"/>
          <w:szCs w:val="24"/>
        </w:rPr>
        <w:t>.</w:t>
      </w:r>
    </w:p>
  </w:footnote>
  <w:footnote w:id="87">
    <w:p w14:paraId="1A98DE9F" w14:textId="77777777" w:rsidR="004F7770" w:rsidRPr="006B1640" w:rsidRDefault="004F7770" w:rsidP="001B4B42">
      <w:pPr>
        <w:ind w:firstLine="567"/>
        <w:jc w:val="both"/>
        <w:rPr>
          <w:sz w:val="24"/>
          <w:szCs w:val="24"/>
        </w:rPr>
      </w:pPr>
      <w:r w:rsidRPr="006B1640">
        <w:rPr>
          <w:rStyle w:val="af5"/>
        </w:rPr>
        <w:footnoteRef/>
      </w:r>
      <w:r w:rsidRPr="006B1640">
        <w:rPr>
          <w:sz w:val="24"/>
          <w:szCs w:val="24"/>
        </w:rPr>
        <w:t xml:space="preserve"> </w:t>
      </w:r>
      <w:r w:rsidRPr="006B1640">
        <w:rPr>
          <w:i/>
          <w:sz w:val="24"/>
          <w:szCs w:val="24"/>
        </w:rPr>
        <w:t>Нарышкин С.</w:t>
      </w:r>
      <w:r w:rsidRPr="006B1640">
        <w:rPr>
          <w:sz w:val="24"/>
          <w:szCs w:val="24"/>
        </w:rPr>
        <w:t xml:space="preserve"> Российский бизнес на азербайджанском рынке чувствует себя комфортно. [Электронный ресурс]. </w:t>
      </w:r>
      <w:r w:rsidRPr="006B1640">
        <w:rPr>
          <w:sz w:val="24"/>
          <w:szCs w:val="24"/>
          <w:lang w:val="en-US"/>
        </w:rPr>
        <w:t>URL</w:t>
      </w:r>
      <w:r w:rsidRPr="006B1640">
        <w:rPr>
          <w:sz w:val="24"/>
          <w:szCs w:val="24"/>
        </w:rPr>
        <w:t xml:space="preserve">: </w:t>
      </w:r>
      <w:r w:rsidRPr="00780493">
        <w:rPr>
          <w:sz w:val="24"/>
          <w:szCs w:val="24"/>
          <w:lang w:val="en-US"/>
        </w:rPr>
        <w:t>http</w:t>
      </w:r>
      <w:r w:rsidRPr="00780493">
        <w:rPr>
          <w:sz w:val="24"/>
          <w:szCs w:val="24"/>
        </w:rPr>
        <w:t>://</w:t>
      </w:r>
      <w:r w:rsidRPr="00780493">
        <w:rPr>
          <w:sz w:val="24"/>
          <w:szCs w:val="24"/>
          <w:lang w:val="en-US"/>
        </w:rPr>
        <w:t>news</w:t>
      </w:r>
      <w:r w:rsidRPr="00780493">
        <w:rPr>
          <w:sz w:val="24"/>
          <w:szCs w:val="24"/>
        </w:rPr>
        <w:t>.</w:t>
      </w:r>
      <w:r w:rsidRPr="00780493">
        <w:rPr>
          <w:sz w:val="24"/>
          <w:szCs w:val="24"/>
          <w:lang w:val="en-US"/>
        </w:rPr>
        <w:t>mail</w:t>
      </w:r>
      <w:r w:rsidRPr="00780493">
        <w:rPr>
          <w:sz w:val="24"/>
          <w:szCs w:val="24"/>
        </w:rPr>
        <w:t>.</w:t>
      </w:r>
      <w:r w:rsidRPr="00780493">
        <w:rPr>
          <w:sz w:val="24"/>
          <w:szCs w:val="24"/>
          <w:lang w:val="en-US"/>
        </w:rPr>
        <w:t>ru</w:t>
      </w:r>
      <w:r w:rsidRPr="00780493">
        <w:rPr>
          <w:sz w:val="24"/>
          <w:szCs w:val="24"/>
        </w:rPr>
        <w:t>/politics/3079362</w:t>
      </w:r>
      <w:r w:rsidRPr="006B1640">
        <w:rPr>
          <w:sz w:val="24"/>
          <w:szCs w:val="24"/>
        </w:rPr>
        <w:t xml:space="preserve"> </w:t>
      </w:r>
      <w:r w:rsidRPr="006B1640">
        <w:rPr>
          <w:sz w:val="24"/>
          <w:szCs w:val="24"/>
          <w:lang w:val="az-Latn-AZ"/>
        </w:rPr>
        <w:t>(</w:t>
      </w:r>
      <w:r w:rsidRPr="006B1640">
        <w:rPr>
          <w:sz w:val="24"/>
          <w:szCs w:val="24"/>
        </w:rPr>
        <w:t>дата</w:t>
      </w:r>
      <w:r>
        <w:rPr>
          <w:sz w:val="24"/>
          <w:szCs w:val="24"/>
        </w:rPr>
        <w:t xml:space="preserve"> обращения: </w:t>
      </w:r>
      <w:r w:rsidRPr="006B1640">
        <w:rPr>
          <w:sz w:val="24"/>
          <w:szCs w:val="24"/>
        </w:rPr>
        <w:t>20.02.2017)</w:t>
      </w:r>
      <w:r>
        <w:rPr>
          <w:sz w:val="24"/>
          <w:szCs w:val="24"/>
        </w:rPr>
        <w:t>.</w:t>
      </w:r>
    </w:p>
  </w:footnote>
  <w:footnote w:id="88">
    <w:p w14:paraId="75A12B96" w14:textId="77777777" w:rsidR="004F7770" w:rsidRPr="006B1640" w:rsidRDefault="004F7770" w:rsidP="001B4B42">
      <w:pPr>
        <w:pStyle w:val="af3"/>
        <w:ind w:firstLine="567"/>
        <w:jc w:val="both"/>
        <w:rPr>
          <w:sz w:val="24"/>
          <w:szCs w:val="24"/>
        </w:rPr>
      </w:pPr>
      <w:r w:rsidRPr="00630F3F">
        <w:rPr>
          <w:rStyle w:val="af5"/>
        </w:rPr>
        <w:footnoteRef/>
      </w:r>
      <w:r w:rsidRPr="00630F3F">
        <w:t xml:space="preserve"> </w:t>
      </w:r>
      <w:r>
        <w:rPr>
          <w:sz w:val="24"/>
          <w:szCs w:val="24"/>
        </w:rPr>
        <w:t>Торговля между Россией и Азербайджаном</w:t>
      </w:r>
      <w:r w:rsidRPr="006B1640">
        <w:rPr>
          <w:sz w:val="24"/>
          <w:szCs w:val="24"/>
        </w:rPr>
        <w:t xml:space="preserve"> в 2018 году</w:t>
      </w:r>
      <w:r>
        <w:rPr>
          <w:sz w:val="24"/>
          <w:szCs w:val="24"/>
          <w:lang w:val="az-Latn-AZ"/>
        </w:rPr>
        <w:t xml:space="preserve"> </w:t>
      </w:r>
      <w:r>
        <w:rPr>
          <w:sz w:val="24"/>
          <w:szCs w:val="24"/>
        </w:rPr>
        <w:t>(</w:t>
      </w:r>
      <w:r w:rsidRPr="006B1640">
        <w:rPr>
          <w:sz w:val="24"/>
          <w:szCs w:val="24"/>
        </w:rPr>
        <w:t>Подготовлен сайтом Внешняя торговля России на основе данных Федеральной таможенной службы России</w:t>
      </w:r>
      <w:r>
        <w:rPr>
          <w:sz w:val="24"/>
          <w:szCs w:val="24"/>
          <w:lang w:val="az-Latn-AZ"/>
        </w:rPr>
        <w:t xml:space="preserve"> 9 </w:t>
      </w:r>
      <w:r>
        <w:rPr>
          <w:sz w:val="24"/>
          <w:szCs w:val="24"/>
        </w:rPr>
        <w:t>февраля 2019 г.)</w:t>
      </w:r>
      <w:r w:rsidRPr="006B1640">
        <w:rPr>
          <w:sz w:val="24"/>
          <w:szCs w:val="24"/>
        </w:rPr>
        <w:t xml:space="preserve"> [Электронный ресурс]. </w:t>
      </w:r>
      <w:r w:rsidRPr="006B1640">
        <w:rPr>
          <w:sz w:val="24"/>
          <w:szCs w:val="24"/>
          <w:lang w:val="az-Latn-AZ"/>
        </w:rPr>
        <w:t>URL:</w:t>
      </w:r>
      <w:r w:rsidRPr="002C2E0E">
        <w:rPr>
          <w:rFonts w:eastAsiaTheme="minorHAnsi"/>
          <w:sz w:val="24"/>
          <w:szCs w:val="24"/>
        </w:rPr>
        <w:t xml:space="preserve"> </w:t>
      </w:r>
      <w:r w:rsidRPr="006B1640">
        <w:rPr>
          <w:rFonts w:eastAsiaTheme="minorHAnsi"/>
          <w:sz w:val="24"/>
          <w:szCs w:val="24"/>
        </w:rPr>
        <w:t>https://russian-trade.com/reports-and-reviews/</w:t>
      </w:r>
      <w:r>
        <w:rPr>
          <w:rFonts w:eastAsiaTheme="minorHAnsi"/>
          <w:sz w:val="24"/>
          <w:szCs w:val="24"/>
        </w:rPr>
        <w:t>2019-02</w:t>
      </w:r>
      <w:r>
        <w:rPr>
          <w:rFonts w:eastAsiaTheme="minorHAnsi"/>
          <w:sz w:val="24"/>
          <w:szCs w:val="24"/>
          <w:lang w:val="az-Latn-AZ"/>
        </w:rPr>
        <w:t>/</w:t>
      </w:r>
      <w:r w:rsidRPr="006B1640">
        <w:rPr>
          <w:rFonts w:eastAsiaTheme="minorHAnsi"/>
          <w:sz w:val="24"/>
          <w:szCs w:val="24"/>
        </w:rPr>
        <w:t>torgovlya-mezhdu-rossiey-i-azerbaydzhanom-v-201</w:t>
      </w:r>
      <w:r>
        <w:rPr>
          <w:rFonts w:eastAsiaTheme="minorHAnsi"/>
          <w:sz w:val="24"/>
          <w:szCs w:val="24"/>
          <w:lang w:val="az-Latn-AZ"/>
        </w:rPr>
        <w:t>8</w:t>
      </w:r>
      <w:r w:rsidRPr="006B1640">
        <w:rPr>
          <w:rFonts w:eastAsiaTheme="minorHAnsi"/>
          <w:sz w:val="24"/>
          <w:szCs w:val="24"/>
        </w:rPr>
        <w:t xml:space="preserve">-g/ </w:t>
      </w:r>
      <w:r w:rsidRPr="006B1640">
        <w:rPr>
          <w:sz w:val="24"/>
          <w:szCs w:val="24"/>
          <w:lang w:val="az-Latn-AZ"/>
        </w:rPr>
        <w:t>(</w:t>
      </w:r>
      <w:r w:rsidRPr="006B1640">
        <w:rPr>
          <w:sz w:val="24"/>
          <w:szCs w:val="24"/>
        </w:rPr>
        <w:t>дата обращения</w:t>
      </w:r>
      <w:r>
        <w:rPr>
          <w:sz w:val="24"/>
          <w:szCs w:val="24"/>
        </w:rPr>
        <w:t>:</w:t>
      </w:r>
      <w:r w:rsidRPr="006B1640">
        <w:rPr>
          <w:sz w:val="24"/>
          <w:szCs w:val="24"/>
        </w:rPr>
        <w:t xml:space="preserve"> 24.</w:t>
      </w:r>
      <w:r>
        <w:rPr>
          <w:sz w:val="24"/>
          <w:szCs w:val="24"/>
          <w:lang w:val="az-Latn-AZ"/>
        </w:rPr>
        <w:t>03</w:t>
      </w:r>
      <w:r w:rsidRPr="006B1640">
        <w:rPr>
          <w:sz w:val="24"/>
          <w:szCs w:val="24"/>
        </w:rPr>
        <w:t>.201</w:t>
      </w:r>
      <w:r>
        <w:rPr>
          <w:sz w:val="24"/>
          <w:szCs w:val="24"/>
          <w:lang w:val="az-Latn-AZ"/>
        </w:rPr>
        <w:t>9</w:t>
      </w:r>
      <w:r w:rsidRPr="006B1640">
        <w:rPr>
          <w:sz w:val="24"/>
          <w:szCs w:val="24"/>
        </w:rPr>
        <w:t>)</w:t>
      </w:r>
      <w:r>
        <w:rPr>
          <w:sz w:val="24"/>
          <w:szCs w:val="24"/>
        </w:rPr>
        <w:t>.</w:t>
      </w:r>
    </w:p>
  </w:footnote>
  <w:footnote w:id="89">
    <w:p w14:paraId="431211AD" w14:textId="77777777" w:rsidR="004F7770" w:rsidRPr="006B1640" w:rsidRDefault="004F7770" w:rsidP="001B4B42">
      <w:pPr>
        <w:ind w:firstLine="567"/>
        <w:jc w:val="both"/>
        <w:rPr>
          <w:sz w:val="24"/>
          <w:szCs w:val="24"/>
        </w:rPr>
      </w:pPr>
      <w:r w:rsidRPr="006B1640">
        <w:rPr>
          <w:rStyle w:val="af5"/>
        </w:rPr>
        <w:footnoteRef/>
      </w:r>
      <w:r w:rsidRPr="006B1640">
        <w:rPr>
          <w:sz w:val="24"/>
          <w:szCs w:val="24"/>
        </w:rPr>
        <w:t xml:space="preserve"> Торговля между Россией и Азербайджаном в 2019 г. (Подготовлен сайтом Внешняя торговля России на основе данных Федеральной таможенной службы России 13 февраля 2020</w:t>
      </w:r>
      <w:r>
        <w:rPr>
          <w:sz w:val="24"/>
          <w:szCs w:val="24"/>
        </w:rPr>
        <w:t xml:space="preserve"> </w:t>
      </w:r>
      <w:r w:rsidRPr="006B1640">
        <w:rPr>
          <w:sz w:val="24"/>
          <w:szCs w:val="24"/>
        </w:rPr>
        <w:t>г.) [Электронный ресурс]</w:t>
      </w:r>
      <w:r>
        <w:rPr>
          <w:sz w:val="24"/>
          <w:szCs w:val="24"/>
        </w:rPr>
        <w:t xml:space="preserve">. </w:t>
      </w:r>
      <w:r w:rsidRPr="006B1640">
        <w:rPr>
          <w:sz w:val="24"/>
          <w:szCs w:val="24"/>
        </w:rPr>
        <w:t xml:space="preserve">URL: </w:t>
      </w:r>
      <w:bookmarkStart w:id="54" w:name="_Hlk63527753"/>
      <w:bookmarkStart w:id="55" w:name="_Hlk38814633"/>
      <w:r w:rsidRPr="006B1640">
        <w:rPr>
          <w:rFonts w:eastAsiaTheme="minorHAnsi"/>
          <w:sz w:val="24"/>
          <w:szCs w:val="24"/>
        </w:rPr>
        <w:t>https://russian-trade.com/reports-and-reviews/</w:t>
      </w:r>
      <w:bookmarkEnd w:id="54"/>
      <w:r w:rsidRPr="006B1640">
        <w:rPr>
          <w:rFonts w:eastAsiaTheme="minorHAnsi"/>
          <w:sz w:val="24"/>
          <w:szCs w:val="24"/>
        </w:rPr>
        <w:t>2020-02/torgovlya-mezhdu-rossiey-i-azerbaydzhanom-v-2019-g/</w:t>
      </w:r>
      <w:bookmarkEnd w:id="55"/>
      <w:r w:rsidRPr="006B1640">
        <w:rPr>
          <w:rFonts w:eastAsiaTheme="minorHAnsi"/>
          <w:sz w:val="24"/>
          <w:szCs w:val="24"/>
        </w:rPr>
        <w:t xml:space="preserve"> (дата</w:t>
      </w:r>
      <w:r>
        <w:rPr>
          <w:rFonts w:eastAsiaTheme="minorHAnsi"/>
          <w:sz w:val="24"/>
          <w:szCs w:val="24"/>
        </w:rPr>
        <w:t xml:space="preserve"> обращения: </w:t>
      </w:r>
      <w:r w:rsidRPr="006B1640">
        <w:rPr>
          <w:rFonts w:eastAsiaTheme="minorHAnsi"/>
          <w:sz w:val="24"/>
          <w:szCs w:val="24"/>
        </w:rPr>
        <w:t>22.04.20</w:t>
      </w:r>
      <w:r>
        <w:rPr>
          <w:rFonts w:eastAsiaTheme="minorHAnsi"/>
          <w:sz w:val="24"/>
          <w:szCs w:val="24"/>
        </w:rPr>
        <w:t>19</w:t>
      </w:r>
      <w:r w:rsidRPr="006B1640">
        <w:rPr>
          <w:rFonts w:eastAsiaTheme="minorHAnsi"/>
          <w:sz w:val="24"/>
          <w:szCs w:val="24"/>
        </w:rPr>
        <w:t>)</w:t>
      </w:r>
      <w:r>
        <w:rPr>
          <w:rFonts w:eastAsiaTheme="minorHAnsi"/>
          <w:sz w:val="24"/>
          <w:szCs w:val="24"/>
        </w:rPr>
        <w:t>.</w:t>
      </w:r>
    </w:p>
  </w:footnote>
  <w:footnote w:id="90">
    <w:p w14:paraId="273D012D" w14:textId="2ABB05D3" w:rsidR="004F7770" w:rsidRPr="0054165A" w:rsidRDefault="004F7770" w:rsidP="001B4B42">
      <w:pPr>
        <w:pStyle w:val="af3"/>
        <w:ind w:firstLine="567"/>
        <w:jc w:val="both"/>
        <w:rPr>
          <w:sz w:val="24"/>
          <w:szCs w:val="24"/>
        </w:rPr>
      </w:pPr>
      <w:r w:rsidRPr="00BA690A">
        <w:rPr>
          <w:rStyle w:val="af5"/>
        </w:rPr>
        <w:footnoteRef/>
      </w:r>
      <w:r w:rsidRPr="00BA690A">
        <w:rPr>
          <w:sz w:val="24"/>
          <w:szCs w:val="24"/>
        </w:rPr>
        <w:t xml:space="preserve"> Внешняя торговля России с Азербайджаном в 1 </w:t>
      </w:r>
      <w:r>
        <w:rPr>
          <w:sz w:val="24"/>
          <w:szCs w:val="24"/>
        </w:rPr>
        <w:t>кв.</w:t>
      </w:r>
      <w:r w:rsidRPr="00BA690A">
        <w:rPr>
          <w:sz w:val="24"/>
          <w:szCs w:val="24"/>
        </w:rPr>
        <w:t xml:space="preserve"> 2020 г</w:t>
      </w:r>
      <w:r>
        <w:rPr>
          <w:sz w:val="24"/>
          <w:szCs w:val="24"/>
          <w:lang w:val="az-Latn-AZ"/>
        </w:rPr>
        <w:t>.</w:t>
      </w:r>
      <w:r w:rsidRPr="00BA690A">
        <w:rPr>
          <w:sz w:val="24"/>
          <w:szCs w:val="24"/>
        </w:rPr>
        <w:t xml:space="preserve"> (Подготовлен сайтом Внешняя торговля России на основе данных Федеральной таможенной службы России </w:t>
      </w:r>
      <w:r w:rsidRPr="00C75C38">
        <w:rPr>
          <w:sz w:val="24"/>
          <w:szCs w:val="24"/>
        </w:rPr>
        <w:t xml:space="preserve">23 </w:t>
      </w:r>
      <w:r>
        <w:rPr>
          <w:sz w:val="24"/>
          <w:szCs w:val="24"/>
        </w:rPr>
        <w:t>мая</w:t>
      </w:r>
      <w:r w:rsidRPr="00BA690A">
        <w:rPr>
          <w:sz w:val="24"/>
          <w:szCs w:val="24"/>
        </w:rPr>
        <w:t xml:space="preserve"> 2020</w:t>
      </w:r>
      <w:r>
        <w:rPr>
          <w:sz w:val="24"/>
          <w:szCs w:val="24"/>
        </w:rPr>
        <w:t xml:space="preserve"> </w:t>
      </w:r>
      <w:r w:rsidRPr="00BA690A">
        <w:rPr>
          <w:sz w:val="24"/>
          <w:szCs w:val="24"/>
        </w:rPr>
        <w:t xml:space="preserve">г.) [Электронный ресурс]. URL: </w:t>
      </w:r>
      <w:r w:rsidRPr="00780493">
        <w:rPr>
          <w:rFonts w:eastAsiaTheme="minorHAnsi"/>
          <w:sz w:val="24"/>
          <w:szCs w:val="24"/>
        </w:rPr>
        <w:t>https://russian-trade.com/reports-and-reviews/2020-08/</w:t>
      </w:r>
      <w:r w:rsidRPr="00780493">
        <w:rPr>
          <w:rFonts w:eastAsiaTheme="minorHAnsi"/>
          <w:sz w:val="24"/>
          <w:szCs w:val="24"/>
          <w:lang w:val="en-US"/>
        </w:rPr>
        <w:t>vneshnyaya</w:t>
      </w:r>
      <w:r w:rsidRPr="00780493">
        <w:rPr>
          <w:rFonts w:eastAsiaTheme="minorHAnsi"/>
          <w:sz w:val="24"/>
          <w:szCs w:val="24"/>
        </w:rPr>
        <w:t>-torgovlya-rossi</w:t>
      </w:r>
      <w:r w:rsidRPr="00780493">
        <w:rPr>
          <w:rFonts w:eastAsiaTheme="minorHAnsi"/>
          <w:sz w:val="24"/>
          <w:szCs w:val="24"/>
          <w:lang w:val="en-US"/>
        </w:rPr>
        <w:t>i</w:t>
      </w:r>
      <w:r w:rsidRPr="00780493">
        <w:rPr>
          <w:rFonts w:eastAsiaTheme="minorHAnsi"/>
          <w:sz w:val="24"/>
          <w:szCs w:val="24"/>
        </w:rPr>
        <w:t>-</w:t>
      </w:r>
      <w:r w:rsidRPr="00780493">
        <w:rPr>
          <w:rFonts w:eastAsiaTheme="minorHAnsi"/>
          <w:sz w:val="24"/>
          <w:szCs w:val="24"/>
          <w:lang w:val="en-US"/>
        </w:rPr>
        <w:t>s</w:t>
      </w:r>
      <w:r w:rsidRPr="00780493">
        <w:rPr>
          <w:rFonts w:eastAsiaTheme="minorHAnsi"/>
          <w:sz w:val="24"/>
          <w:szCs w:val="24"/>
        </w:rPr>
        <w:t>-azerbaydzhanom-v-1-</w:t>
      </w:r>
      <w:r w:rsidRPr="00780493">
        <w:rPr>
          <w:rFonts w:eastAsiaTheme="minorHAnsi"/>
          <w:sz w:val="24"/>
          <w:szCs w:val="24"/>
          <w:lang w:val="en-US"/>
        </w:rPr>
        <w:t>kv</w:t>
      </w:r>
      <w:r w:rsidRPr="00780493">
        <w:rPr>
          <w:rFonts w:eastAsiaTheme="minorHAnsi"/>
          <w:sz w:val="24"/>
          <w:szCs w:val="24"/>
        </w:rPr>
        <w:t>-2020-g</w:t>
      </w:r>
      <w:r w:rsidRPr="00780493">
        <w:rPr>
          <w:rFonts w:eastAsiaTheme="minorHAnsi"/>
          <w:sz w:val="24"/>
          <w:szCs w:val="24"/>
          <w:lang w:val="az-Latn-AZ"/>
        </w:rPr>
        <w:t>/</w:t>
      </w:r>
      <w:r>
        <w:rPr>
          <w:rFonts w:eastAsiaTheme="minorHAnsi"/>
          <w:sz w:val="24"/>
          <w:szCs w:val="24"/>
          <w:lang w:val="az-Latn-AZ"/>
        </w:rPr>
        <w:t xml:space="preserve"> </w:t>
      </w:r>
      <w:r w:rsidRPr="0054165A">
        <w:rPr>
          <w:rFonts w:eastAsiaTheme="minorHAnsi"/>
          <w:sz w:val="24"/>
          <w:szCs w:val="24"/>
        </w:rPr>
        <w:t>(дата обращения</w:t>
      </w:r>
      <w:r>
        <w:rPr>
          <w:rFonts w:eastAsiaTheme="minorHAnsi"/>
          <w:sz w:val="24"/>
          <w:szCs w:val="24"/>
        </w:rPr>
        <w:t>:</w:t>
      </w:r>
      <w:r w:rsidRPr="0054165A">
        <w:rPr>
          <w:rFonts w:eastAsiaTheme="minorHAnsi"/>
          <w:sz w:val="24"/>
          <w:szCs w:val="24"/>
        </w:rPr>
        <w:t xml:space="preserve"> 11.09.2020)</w:t>
      </w:r>
      <w:r>
        <w:rPr>
          <w:rFonts w:eastAsiaTheme="minorHAnsi"/>
          <w:sz w:val="24"/>
          <w:szCs w:val="24"/>
        </w:rPr>
        <w:t>.</w:t>
      </w:r>
    </w:p>
  </w:footnote>
  <w:footnote w:id="91">
    <w:p w14:paraId="6A62E154" w14:textId="72693C22" w:rsidR="004F7770" w:rsidRDefault="004F7770" w:rsidP="001B4B42">
      <w:pPr>
        <w:pStyle w:val="af3"/>
        <w:ind w:firstLine="567"/>
        <w:jc w:val="both"/>
      </w:pPr>
      <w:r w:rsidRPr="0054165A">
        <w:rPr>
          <w:rStyle w:val="af5"/>
        </w:rPr>
        <w:footnoteRef/>
      </w:r>
      <w:r w:rsidRPr="0054165A">
        <w:t xml:space="preserve"> </w:t>
      </w:r>
      <w:r w:rsidRPr="0054165A">
        <w:rPr>
          <w:sz w:val="24"/>
          <w:szCs w:val="24"/>
        </w:rPr>
        <w:t xml:space="preserve">Внешняя торговля России с Азербайджаном во </w:t>
      </w:r>
      <w:r>
        <w:rPr>
          <w:sz w:val="24"/>
          <w:szCs w:val="24"/>
          <w:lang w:val="en-US"/>
        </w:rPr>
        <w:t>II</w:t>
      </w:r>
      <w:r w:rsidRPr="00B14F3B">
        <w:rPr>
          <w:sz w:val="24"/>
          <w:szCs w:val="24"/>
        </w:rPr>
        <w:t xml:space="preserve"> </w:t>
      </w:r>
      <w:r w:rsidRPr="0054165A">
        <w:rPr>
          <w:sz w:val="24"/>
          <w:szCs w:val="24"/>
        </w:rPr>
        <w:t>кв. 2020 г</w:t>
      </w:r>
      <w:r w:rsidRPr="0054165A">
        <w:rPr>
          <w:sz w:val="24"/>
          <w:szCs w:val="24"/>
          <w:lang w:val="az-Latn-AZ"/>
        </w:rPr>
        <w:t>.</w:t>
      </w:r>
      <w:r w:rsidRPr="0054165A">
        <w:rPr>
          <w:sz w:val="24"/>
          <w:szCs w:val="24"/>
        </w:rPr>
        <w:t xml:space="preserve"> (Подготовлен сайтом Внешняя торговля России на основе данных Федеральной таможенной службы России 13 августа 2020</w:t>
      </w:r>
      <w:r>
        <w:rPr>
          <w:sz w:val="24"/>
          <w:szCs w:val="24"/>
        </w:rPr>
        <w:t xml:space="preserve"> </w:t>
      </w:r>
      <w:r w:rsidRPr="0054165A">
        <w:rPr>
          <w:sz w:val="24"/>
          <w:szCs w:val="24"/>
        </w:rPr>
        <w:t xml:space="preserve">г.) [Электронный ресурс]. </w:t>
      </w:r>
      <w:r>
        <w:rPr>
          <w:sz w:val="24"/>
          <w:szCs w:val="24"/>
          <w:lang w:val="en-US"/>
        </w:rPr>
        <w:t>U</w:t>
      </w:r>
      <w:r w:rsidRPr="0054165A">
        <w:rPr>
          <w:sz w:val="24"/>
          <w:szCs w:val="24"/>
        </w:rPr>
        <w:t xml:space="preserve">RL: </w:t>
      </w:r>
      <w:r w:rsidRPr="00780493">
        <w:rPr>
          <w:rFonts w:eastAsiaTheme="minorHAnsi"/>
          <w:sz w:val="24"/>
          <w:szCs w:val="24"/>
        </w:rPr>
        <w:t>https://russian-trade.com/reports-and-reviews/2020-08/</w:t>
      </w:r>
      <w:r w:rsidRPr="00780493">
        <w:rPr>
          <w:rFonts w:eastAsiaTheme="minorHAnsi"/>
          <w:sz w:val="24"/>
          <w:szCs w:val="24"/>
          <w:lang w:val="en-US"/>
        </w:rPr>
        <w:t>vneshnyaya</w:t>
      </w:r>
      <w:r w:rsidRPr="00780493">
        <w:rPr>
          <w:rFonts w:eastAsiaTheme="minorHAnsi"/>
          <w:sz w:val="24"/>
          <w:szCs w:val="24"/>
        </w:rPr>
        <w:t>-torgovlya-rossi</w:t>
      </w:r>
      <w:r w:rsidRPr="00780493">
        <w:rPr>
          <w:rFonts w:eastAsiaTheme="minorHAnsi"/>
          <w:sz w:val="24"/>
          <w:szCs w:val="24"/>
          <w:lang w:val="en-US"/>
        </w:rPr>
        <w:t>i</w:t>
      </w:r>
      <w:r w:rsidRPr="00780493">
        <w:rPr>
          <w:rFonts w:eastAsiaTheme="minorHAnsi"/>
          <w:sz w:val="24"/>
          <w:szCs w:val="24"/>
        </w:rPr>
        <w:t>-</w:t>
      </w:r>
      <w:r w:rsidRPr="00780493">
        <w:rPr>
          <w:rFonts w:eastAsiaTheme="minorHAnsi"/>
          <w:sz w:val="24"/>
          <w:szCs w:val="24"/>
          <w:lang w:val="en-US"/>
        </w:rPr>
        <w:t>s</w:t>
      </w:r>
      <w:r w:rsidRPr="00780493">
        <w:rPr>
          <w:rFonts w:eastAsiaTheme="minorHAnsi"/>
          <w:sz w:val="24"/>
          <w:szCs w:val="24"/>
        </w:rPr>
        <w:t>-azerbaydzhanom-v</w:t>
      </w:r>
      <w:r w:rsidRPr="00780493">
        <w:rPr>
          <w:rFonts w:eastAsiaTheme="minorHAnsi"/>
          <w:sz w:val="24"/>
          <w:szCs w:val="24"/>
          <w:lang w:val="en-US"/>
        </w:rPr>
        <w:t>o</w:t>
      </w:r>
      <w:r w:rsidRPr="00780493">
        <w:rPr>
          <w:rFonts w:eastAsiaTheme="minorHAnsi"/>
          <w:sz w:val="24"/>
          <w:szCs w:val="24"/>
        </w:rPr>
        <w:t>-2-</w:t>
      </w:r>
      <w:r w:rsidRPr="00780493">
        <w:rPr>
          <w:rFonts w:eastAsiaTheme="minorHAnsi"/>
          <w:sz w:val="24"/>
          <w:szCs w:val="24"/>
          <w:lang w:val="en-US"/>
        </w:rPr>
        <w:t>kv</w:t>
      </w:r>
      <w:r w:rsidRPr="00780493">
        <w:rPr>
          <w:rFonts w:eastAsiaTheme="minorHAnsi"/>
          <w:sz w:val="24"/>
          <w:szCs w:val="24"/>
        </w:rPr>
        <w:t>-2020-g</w:t>
      </w:r>
      <w:r w:rsidRPr="00780493">
        <w:rPr>
          <w:rFonts w:eastAsiaTheme="minorHAnsi"/>
          <w:sz w:val="24"/>
          <w:szCs w:val="24"/>
          <w:lang w:val="az-Latn-AZ"/>
        </w:rPr>
        <w:t>/</w:t>
      </w:r>
      <w:r>
        <w:rPr>
          <w:rFonts w:eastAsiaTheme="minorHAnsi"/>
          <w:sz w:val="24"/>
          <w:szCs w:val="24"/>
        </w:rPr>
        <w:t xml:space="preserve"> </w:t>
      </w:r>
      <w:r w:rsidRPr="0054165A">
        <w:rPr>
          <w:rFonts w:eastAsiaTheme="minorHAnsi"/>
          <w:sz w:val="24"/>
          <w:szCs w:val="24"/>
        </w:rPr>
        <w:t>(д</w:t>
      </w:r>
      <w:r>
        <w:rPr>
          <w:rFonts w:eastAsiaTheme="minorHAnsi"/>
          <w:sz w:val="24"/>
          <w:szCs w:val="24"/>
        </w:rPr>
        <w:t>ата обращения: 11.09.2020).</w:t>
      </w:r>
    </w:p>
  </w:footnote>
  <w:footnote w:id="92">
    <w:p w14:paraId="6E6B4661" w14:textId="77777777" w:rsidR="004F7770" w:rsidRPr="00A105A0" w:rsidRDefault="004F7770" w:rsidP="00A105A0">
      <w:pPr>
        <w:pStyle w:val="af3"/>
        <w:ind w:firstLine="567"/>
        <w:jc w:val="both"/>
      </w:pPr>
      <w:r w:rsidRPr="00A105A0">
        <w:rPr>
          <w:rStyle w:val="af5"/>
        </w:rPr>
        <w:footnoteRef/>
      </w:r>
      <w:r w:rsidRPr="00A105A0">
        <w:t xml:space="preserve"> </w:t>
      </w:r>
      <w:r w:rsidRPr="00A105A0">
        <w:rPr>
          <w:sz w:val="24"/>
          <w:szCs w:val="24"/>
        </w:rPr>
        <w:t xml:space="preserve">Внешняя торговля России с Азербайджаном в </w:t>
      </w:r>
      <w:r w:rsidRPr="00A105A0">
        <w:rPr>
          <w:sz w:val="24"/>
          <w:szCs w:val="24"/>
          <w:lang w:val="en-US"/>
        </w:rPr>
        <w:t>III</w:t>
      </w:r>
      <w:r w:rsidRPr="00A105A0">
        <w:rPr>
          <w:sz w:val="24"/>
          <w:szCs w:val="24"/>
        </w:rPr>
        <w:t xml:space="preserve"> кв. 2020 г</w:t>
      </w:r>
      <w:r w:rsidRPr="00A105A0">
        <w:rPr>
          <w:sz w:val="24"/>
          <w:szCs w:val="24"/>
          <w:lang w:val="az-Latn-AZ"/>
        </w:rPr>
        <w:t>.</w:t>
      </w:r>
      <w:r w:rsidRPr="00A105A0">
        <w:rPr>
          <w:sz w:val="24"/>
          <w:szCs w:val="24"/>
        </w:rPr>
        <w:t xml:space="preserve"> (Подготовлен сайтом Внешняя торговля России на основе данных Федеральной таможенной службы России 13 ноября 2020 г.) [Электронный ресурс]. URL: </w:t>
      </w:r>
      <w:r w:rsidRPr="00A105A0">
        <w:rPr>
          <w:rFonts w:eastAsiaTheme="minorHAnsi"/>
          <w:sz w:val="24"/>
          <w:szCs w:val="24"/>
        </w:rPr>
        <w:t>https://russian-trade.com/reports-and-reviews/2020-08/</w:t>
      </w:r>
      <w:r w:rsidRPr="00A105A0">
        <w:rPr>
          <w:rFonts w:eastAsiaTheme="minorHAnsi"/>
          <w:sz w:val="24"/>
          <w:szCs w:val="24"/>
          <w:lang w:val="en-US"/>
        </w:rPr>
        <w:t>vneshnyaya</w:t>
      </w:r>
      <w:r w:rsidRPr="00A105A0">
        <w:rPr>
          <w:rFonts w:eastAsiaTheme="minorHAnsi"/>
          <w:sz w:val="24"/>
          <w:szCs w:val="24"/>
        </w:rPr>
        <w:t>-torgovlya-rossi</w:t>
      </w:r>
      <w:r w:rsidRPr="00A105A0">
        <w:rPr>
          <w:rFonts w:eastAsiaTheme="minorHAnsi"/>
          <w:sz w:val="24"/>
          <w:szCs w:val="24"/>
          <w:lang w:val="en-US"/>
        </w:rPr>
        <w:t>i</w:t>
      </w:r>
      <w:r w:rsidRPr="00A105A0">
        <w:rPr>
          <w:rFonts w:eastAsiaTheme="minorHAnsi"/>
          <w:sz w:val="24"/>
          <w:szCs w:val="24"/>
        </w:rPr>
        <w:t>-</w:t>
      </w:r>
      <w:r w:rsidRPr="00A105A0">
        <w:rPr>
          <w:rFonts w:eastAsiaTheme="minorHAnsi"/>
          <w:sz w:val="24"/>
          <w:szCs w:val="24"/>
          <w:lang w:val="en-US"/>
        </w:rPr>
        <w:t>s</w:t>
      </w:r>
      <w:r w:rsidRPr="00A105A0">
        <w:rPr>
          <w:rFonts w:eastAsiaTheme="minorHAnsi"/>
          <w:sz w:val="24"/>
          <w:szCs w:val="24"/>
        </w:rPr>
        <w:t>-azerbaydzhanom-v-3-</w:t>
      </w:r>
      <w:r w:rsidRPr="00A105A0">
        <w:rPr>
          <w:rFonts w:eastAsiaTheme="minorHAnsi"/>
          <w:sz w:val="24"/>
          <w:szCs w:val="24"/>
          <w:lang w:val="en-US"/>
        </w:rPr>
        <w:t>kv</w:t>
      </w:r>
      <w:r w:rsidRPr="00A105A0">
        <w:rPr>
          <w:rFonts w:eastAsiaTheme="minorHAnsi"/>
          <w:sz w:val="24"/>
          <w:szCs w:val="24"/>
        </w:rPr>
        <w:t>-2020-g</w:t>
      </w:r>
      <w:r w:rsidRPr="00A105A0">
        <w:rPr>
          <w:rFonts w:eastAsiaTheme="minorHAnsi"/>
          <w:sz w:val="24"/>
          <w:szCs w:val="24"/>
          <w:lang w:val="az-Latn-AZ"/>
        </w:rPr>
        <w:t>/</w:t>
      </w:r>
      <w:r w:rsidRPr="00A105A0">
        <w:rPr>
          <w:rFonts w:eastAsiaTheme="minorHAnsi"/>
          <w:sz w:val="24"/>
          <w:szCs w:val="24"/>
        </w:rPr>
        <w:t xml:space="preserve"> (дата обращения: 15.12.2020).</w:t>
      </w:r>
    </w:p>
  </w:footnote>
  <w:footnote w:id="93">
    <w:p w14:paraId="2477E28A" w14:textId="7268C065" w:rsidR="004F7770" w:rsidRPr="00A105A0" w:rsidRDefault="004F7770" w:rsidP="00A105A0">
      <w:pPr>
        <w:pStyle w:val="af3"/>
        <w:ind w:firstLine="567"/>
        <w:jc w:val="both"/>
        <w:rPr>
          <w:sz w:val="24"/>
          <w:szCs w:val="24"/>
        </w:rPr>
      </w:pPr>
      <w:r w:rsidRPr="00A105A0">
        <w:rPr>
          <w:rStyle w:val="af5"/>
        </w:rPr>
        <w:footnoteRef/>
      </w:r>
      <w:r w:rsidRPr="00A105A0">
        <w:rPr>
          <w:sz w:val="24"/>
          <w:szCs w:val="24"/>
        </w:rPr>
        <w:t xml:space="preserve"> Россия-Азербайджан: Корабли, химпром, туризм [Электронный ресурс]. </w:t>
      </w:r>
      <w:r w:rsidRPr="00A105A0">
        <w:rPr>
          <w:sz w:val="24"/>
          <w:szCs w:val="24"/>
          <w:lang w:val="en-US"/>
        </w:rPr>
        <w:t>URL</w:t>
      </w:r>
      <w:r w:rsidRPr="00A105A0">
        <w:rPr>
          <w:sz w:val="24"/>
          <w:szCs w:val="24"/>
          <w:lang w:val="az-Latn-AZ"/>
        </w:rPr>
        <w:t>: https://www.pravda.ru/news/world/formerussr/02-11-2016/1317313-russia_azerbaijan-0/</w:t>
      </w:r>
      <w:r>
        <w:rPr>
          <w:sz w:val="24"/>
          <w:szCs w:val="24"/>
        </w:rPr>
        <w:t xml:space="preserve"> </w:t>
      </w:r>
      <w:r w:rsidRPr="00A105A0">
        <w:rPr>
          <w:sz w:val="24"/>
          <w:szCs w:val="24"/>
          <w:lang w:val="az-Latn-AZ"/>
        </w:rPr>
        <w:t>(</w:t>
      </w:r>
      <w:r w:rsidRPr="00A105A0">
        <w:rPr>
          <w:sz w:val="24"/>
          <w:szCs w:val="24"/>
        </w:rPr>
        <w:t>дата обращения: 21.11.2018).</w:t>
      </w:r>
    </w:p>
  </w:footnote>
  <w:footnote w:id="94">
    <w:p w14:paraId="263A7FCE" w14:textId="1F899B79" w:rsidR="004F7770" w:rsidRPr="00A105A0" w:rsidRDefault="004F7770" w:rsidP="00A105A0">
      <w:pPr>
        <w:ind w:firstLine="567"/>
        <w:jc w:val="both"/>
        <w:rPr>
          <w:sz w:val="24"/>
          <w:szCs w:val="24"/>
        </w:rPr>
      </w:pPr>
      <w:r w:rsidRPr="00A105A0">
        <w:rPr>
          <w:rStyle w:val="af5"/>
          <w:spacing w:val="-8"/>
        </w:rPr>
        <w:footnoteRef/>
      </w:r>
      <w:r w:rsidRPr="00A105A0">
        <w:rPr>
          <w:spacing w:val="-8"/>
          <w:sz w:val="24"/>
          <w:szCs w:val="24"/>
          <w:shd w:val="clear" w:color="auto" w:fill="FFFFFF"/>
        </w:rPr>
        <w:t xml:space="preserve"> </w:t>
      </w:r>
      <w:r w:rsidRPr="00A105A0">
        <w:rPr>
          <w:sz w:val="24"/>
          <w:szCs w:val="24"/>
          <w:shd w:val="clear" w:color="auto" w:fill="FFFFFF"/>
        </w:rPr>
        <w:t>Вице-премьер Азербайджана и министр экономики РФ провели в Баку заседание Азербайджано-российской межправкомиссии по экономическому сотрудничеству</w:t>
      </w:r>
      <w:r w:rsidRPr="00A105A0">
        <w:rPr>
          <w:sz w:val="24"/>
          <w:szCs w:val="24"/>
        </w:rPr>
        <w:t xml:space="preserve"> [Электронный ресурс]. </w:t>
      </w:r>
      <w:r w:rsidRPr="00A105A0">
        <w:rPr>
          <w:sz w:val="24"/>
          <w:szCs w:val="24"/>
          <w:lang w:val="en-US"/>
        </w:rPr>
        <w:t>URL</w:t>
      </w:r>
      <w:r w:rsidRPr="00A105A0">
        <w:rPr>
          <w:sz w:val="24"/>
          <w:szCs w:val="24"/>
        </w:rPr>
        <w:t xml:space="preserve">: </w:t>
      </w:r>
      <w:r w:rsidRPr="00A105A0">
        <w:rPr>
          <w:sz w:val="24"/>
          <w:szCs w:val="24"/>
          <w:shd w:val="clear" w:color="auto" w:fill="FFFFFF"/>
        </w:rPr>
        <w:t>https://moscowbaku.ru/news/economy/v_baku_prokhodit_zasedanie_ azerbaydzhano_rossiyskoy_mezhpravitelstvennoy_komissii_/ (дата обращения: 17.04.2020</w:t>
      </w:r>
      <w:r w:rsidRPr="00A105A0">
        <w:rPr>
          <w:color w:val="2E2E2E"/>
          <w:sz w:val="24"/>
          <w:szCs w:val="24"/>
          <w:shd w:val="clear" w:color="auto" w:fill="FFFFFF"/>
        </w:rPr>
        <w:t>).</w:t>
      </w:r>
    </w:p>
  </w:footnote>
  <w:footnote w:id="95">
    <w:p w14:paraId="2D45DA1A" w14:textId="77777777" w:rsidR="004F7770" w:rsidRPr="005B06FB" w:rsidRDefault="004F7770" w:rsidP="00A105A0">
      <w:pPr>
        <w:ind w:firstLine="567"/>
        <w:jc w:val="both"/>
        <w:rPr>
          <w:sz w:val="24"/>
          <w:szCs w:val="24"/>
          <w:shd w:val="clear" w:color="auto" w:fill="FFFFFF"/>
        </w:rPr>
      </w:pPr>
      <w:r w:rsidRPr="006B1640">
        <w:rPr>
          <w:rStyle w:val="af5"/>
        </w:rPr>
        <w:footnoteRef/>
      </w:r>
      <w:r w:rsidRPr="006B1640">
        <w:rPr>
          <w:sz w:val="24"/>
          <w:szCs w:val="24"/>
        </w:rPr>
        <w:t xml:space="preserve"> </w:t>
      </w:r>
      <w:r w:rsidRPr="006B1640">
        <w:rPr>
          <w:sz w:val="24"/>
          <w:szCs w:val="24"/>
          <w:shd w:val="clear" w:color="auto" w:fill="FFFFFF"/>
        </w:rPr>
        <w:t>Торгово-экономические связи между Российской Федерацией и Азербайджанской Республикой в 2017 году [Электронный ресурс]</w:t>
      </w:r>
      <w:r w:rsidRPr="005B06FB">
        <w:rPr>
          <w:sz w:val="24"/>
          <w:szCs w:val="24"/>
          <w:shd w:val="clear" w:color="auto" w:fill="FFFFFF"/>
        </w:rPr>
        <w:t xml:space="preserve">. </w:t>
      </w:r>
      <w:r w:rsidRPr="006B1640">
        <w:rPr>
          <w:sz w:val="24"/>
          <w:szCs w:val="24"/>
          <w:lang w:val="en-US"/>
        </w:rPr>
        <w:t>URL</w:t>
      </w:r>
      <w:r w:rsidRPr="006B1640">
        <w:rPr>
          <w:sz w:val="24"/>
          <w:szCs w:val="24"/>
        </w:rPr>
        <w:t xml:space="preserve">: </w:t>
      </w:r>
      <w:r w:rsidRPr="00780493">
        <w:rPr>
          <w:bCs/>
          <w:sz w:val="24"/>
          <w:szCs w:val="24"/>
          <w:shd w:val="clear" w:color="auto" w:fill="FFFFFF"/>
        </w:rPr>
        <w:t>https://azerbaijan.mid.ru/torgovo-ekonomiceskie-svazi</w:t>
      </w:r>
      <w:r w:rsidRPr="006B1640">
        <w:rPr>
          <w:sz w:val="24"/>
          <w:szCs w:val="24"/>
          <w:shd w:val="clear" w:color="auto" w:fill="FFFFFF"/>
        </w:rPr>
        <w:t xml:space="preserve"> (дата</w:t>
      </w:r>
      <w:r>
        <w:rPr>
          <w:sz w:val="24"/>
          <w:szCs w:val="24"/>
          <w:shd w:val="clear" w:color="auto" w:fill="FFFFFF"/>
        </w:rPr>
        <w:t xml:space="preserve"> обращения: </w:t>
      </w:r>
      <w:r w:rsidRPr="006B1640">
        <w:rPr>
          <w:sz w:val="24"/>
          <w:szCs w:val="24"/>
          <w:shd w:val="clear" w:color="auto" w:fill="FFFFFF"/>
        </w:rPr>
        <w:t>21.11.2018)</w:t>
      </w:r>
      <w:r w:rsidRPr="005B06FB">
        <w:rPr>
          <w:sz w:val="24"/>
          <w:szCs w:val="24"/>
          <w:shd w:val="clear" w:color="auto" w:fill="FFFFFF"/>
        </w:rPr>
        <w:t>.</w:t>
      </w:r>
    </w:p>
  </w:footnote>
  <w:footnote w:id="96">
    <w:p w14:paraId="6BCCF03C" w14:textId="77777777" w:rsidR="004F7770" w:rsidRPr="005B06FB" w:rsidRDefault="004F7770" w:rsidP="001B4B42">
      <w:pPr>
        <w:pStyle w:val="af3"/>
        <w:ind w:firstLine="567"/>
        <w:rPr>
          <w:sz w:val="24"/>
          <w:szCs w:val="24"/>
        </w:rPr>
      </w:pPr>
      <w:r w:rsidRPr="001E7562">
        <w:rPr>
          <w:rStyle w:val="af5"/>
        </w:rPr>
        <w:footnoteRef/>
      </w:r>
      <w:r>
        <w:t xml:space="preserve"> </w:t>
      </w:r>
      <w:r w:rsidRPr="006B1640">
        <w:rPr>
          <w:sz w:val="24"/>
          <w:szCs w:val="24"/>
        </w:rPr>
        <w:t xml:space="preserve">Двустороннее отношение между Россией и Азербайджаном [Электронный ресурс]. </w:t>
      </w:r>
      <w:r w:rsidRPr="006B1640">
        <w:rPr>
          <w:sz w:val="24"/>
          <w:szCs w:val="24"/>
          <w:lang w:val="en-US"/>
        </w:rPr>
        <w:t>URL</w:t>
      </w:r>
      <w:r w:rsidRPr="006B1640">
        <w:rPr>
          <w:sz w:val="24"/>
          <w:szCs w:val="24"/>
        </w:rPr>
        <w:t>:</w:t>
      </w:r>
      <w:r w:rsidRPr="005B06FB">
        <w:rPr>
          <w:sz w:val="24"/>
          <w:szCs w:val="24"/>
        </w:rPr>
        <w:t xml:space="preserve"> </w:t>
      </w:r>
      <w:r w:rsidRPr="00780493">
        <w:rPr>
          <w:sz w:val="24"/>
          <w:szCs w:val="24"/>
        </w:rPr>
        <w:t>https://www.economy.gov.ru/material/directions/vneshneekonomicheskaya_deyatelnost/dvustoronnee_ekonomicheskoe_sotrudnichestvo/</w:t>
      </w:r>
      <w:r w:rsidRPr="00AF15BD">
        <w:rPr>
          <w:sz w:val="24"/>
          <w:szCs w:val="24"/>
        </w:rPr>
        <w:t>sotrudnichestvo_so_stranami_sng/dvustoronnee_sotrudnichestvo_s_azerbaydzhanom/</w:t>
      </w:r>
      <w:r w:rsidRPr="00AF15BD">
        <w:rPr>
          <w:rStyle w:val="ad"/>
          <w:rFonts w:eastAsia="DejaVu Sans"/>
          <w:sz w:val="24"/>
          <w:szCs w:val="24"/>
        </w:rPr>
        <w:t xml:space="preserve"> </w:t>
      </w:r>
      <w:r w:rsidRPr="00AF15BD">
        <w:rPr>
          <w:sz w:val="24"/>
          <w:szCs w:val="24"/>
        </w:rPr>
        <w:t>(дата обращения: 25.04.2020).</w:t>
      </w:r>
    </w:p>
  </w:footnote>
  <w:footnote w:id="97">
    <w:p w14:paraId="30291101" w14:textId="41F5BE7F" w:rsidR="004F7770" w:rsidRPr="006B1640" w:rsidRDefault="004F7770" w:rsidP="00A105A0">
      <w:pPr>
        <w:ind w:firstLine="567"/>
        <w:jc w:val="both"/>
        <w:rPr>
          <w:sz w:val="24"/>
          <w:szCs w:val="24"/>
          <w:shd w:val="clear" w:color="auto" w:fill="FFFFFF"/>
          <w:lang w:val="az-Latn-AZ"/>
        </w:rPr>
      </w:pPr>
      <w:r w:rsidRPr="006B1640">
        <w:rPr>
          <w:rStyle w:val="af5"/>
        </w:rPr>
        <w:footnoteRef/>
      </w:r>
      <w:r w:rsidRPr="006B1640">
        <w:rPr>
          <w:sz w:val="24"/>
          <w:szCs w:val="24"/>
        </w:rPr>
        <w:t xml:space="preserve"> </w:t>
      </w:r>
      <w:bookmarkStart w:id="56" w:name="_Hlk39446507"/>
      <w:r w:rsidRPr="006B1640">
        <w:rPr>
          <w:sz w:val="24"/>
          <w:szCs w:val="24"/>
          <w:shd w:val="clear" w:color="auto" w:fill="FFFFFF"/>
        </w:rPr>
        <w:t>В Москве состоялась встреча Первого вице-президента Азербайджана Мехрибан Алиевой с Президентом России Владимиром Путиным</w:t>
      </w:r>
      <w:bookmarkEnd w:id="56"/>
      <w:r w:rsidRPr="006B1640">
        <w:rPr>
          <w:sz w:val="24"/>
          <w:szCs w:val="24"/>
          <w:shd w:val="clear" w:color="auto" w:fill="FFFFFF"/>
        </w:rPr>
        <w:t>.</w:t>
      </w:r>
      <w:r w:rsidRPr="005B06FB">
        <w:rPr>
          <w:sz w:val="24"/>
          <w:szCs w:val="24"/>
          <w:shd w:val="clear" w:color="auto" w:fill="FFFFFF"/>
        </w:rPr>
        <w:t xml:space="preserve"> </w:t>
      </w:r>
      <w:r w:rsidRPr="006B1640">
        <w:rPr>
          <w:sz w:val="24"/>
          <w:szCs w:val="24"/>
          <w:shd w:val="clear" w:color="auto" w:fill="FFFFFF"/>
          <w:lang w:val="az-Latn-AZ"/>
        </w:rPr>
        <w:t>22</w:t>
      </w:r>
      <w:r w:rsidRPr="006B1640">
        <w:rPr>
          <w:sz w:val="24"/>
          <w:szCs w:val="24"/>
          <w:shd w:val="clear" w:color="auto" w:fill="FFFFFF"/>
        </w:rPr>
        <w:t xml:space="preserve"> ноября 2019 г. </w:t>
      </w:r>
      <w:r w:rsidRPr="006B1640">
        <w:rPr>
          <w:sz w:val="24"/>
          <w:szCs w:val="24"/>
          <w:shd w:val="clear" w:color="auto" w:fill="FFFFFF"/>
          <w:lang w:val="en-US"/>
        </w:rPr>
        <w:t>URL</w:t>
      </w:r>
      <w:r w:rsidRPr="006B1640">
        <w:rPr>
          <w:sz w:val="24"/>
          <w:szCs w:val="24"/>
          <w:shd w:val="clear" w:color="auto" w:fill="FFFFFF"/>
          <w:lang w:val="az-Latn-AZ"/>
        </w:rPr>
        <w:t xml:space="preserve">: </w:t>
      </w:r>
      <w:r w:rsidRPr="006B1640">
        <w:rPr>
          <w:sz w:val="24"/>
          <w:szCs w:val="24"/>
          <w:lang w:val="az-Latn-AZ"/>
        </w:rPr>
        <w:t>https://ru.president.az/</w:t>
      </w:r>
      <w:r>
        <w:rPr>
          <w:sz w:val="24"/>
          <w:szCs w:val="24"/>
        </w:rPr>
        <w:t xml:space="preserve"> </w:t>
      </w:r>
      <w:r w:rsidRPr="006B1640">
        <w:rPr>
          <w:sz w:val="24"/>
          <w:szCs w:val="24"/>
          <w:lang w:val="az-Latn-AZ"/>
        </w:rPr>
        <w:t>articles/34905</w:t>
      </w:r>
      <w:r>
        <w:rPr>
          <w:sz w:val="24"/>
          <w:szCs w:val="24"/>
          <w:lang w:val="az-Latn-AZ"/>
        </w:rPr>
        <w:t>.</w:t>
      </w:r>
    </w:p>
  </w:footnote>
  <w:footnote w:id="98">
    <w:p w14:paraId="327E19B9" w14:textId="77777777" w:rsidR="004F7770" w:rsidRPr="006C3C81" w:rsidRDefault="004F7770" w:rsidP="00A105A0">
      <w:pPr>
        <w:pStyle w:val="af7"/>
        <w:spacing w:before="0" w:beforeAutospacing="0" w:after="0" w:afterAutospacing="0"/>
        <w:ind w:firstLine="567"/>
        <w:jc w:val="both"/>
      </w:pPr>
      <w:r w:rsidRPr="006B1640">
        <w:rPr>
          <w:rStyle w:val="af5"/>
        </w:rPr>
        <w:footnoteRef/>
      </w:r>
      <w:r w:rsidRPr="006B1640">
        <w:rPr>
          <w:lang w:val="az-Latn-AZ"/>
        </w:rPr>
        <w:t xml:space="preserve"> </w:t>
      </w:r>
      <w:r w:rsidRPr="006B1640">
        <w:rPr>
          <w:color w:val="111111"/>
          <w:shd w:val="clear" w:color="auto" w:fill="FFFFFF"/>
        </w:rPr>
        <w:t xml:space="preserve">Состоялась церемония открытия павильона «Азербайджан», реконструированного на Выставке достижений народного хозяйства в Москве. 23 ноября 2019 г. [Электронный ресурс]. </w:t>
      </w:r>
      <w:r w:rsidRPr="006B1640">
        <w:rPr>
          <w:color w:val="111111"/>
          <w:shd w:val="clear" w:color="auto" w:fill="FFFFFF"/>
          <w:lang w:val="en-US"/>
        </w:rPr>
        <w:t>URL</w:t>
      </w:r>
      <w:r w:rsidRPr="006B1640">
        <w:rPr>
          <w:color w:val="111111"/>
          <w:shd w:val="clear" w:color="auto" w:fill="FFFFFF"/>
          <w:lang w:val="az-Latn-AZ"/>
        </w:rPr>
        <w:t>:</w:t>
      </w:r>
      <w:r w:rsidRPr="006B1640">
        <w:t xml:space="preserve"> https://ru.president.az/articles/349</w:t>
      </w:r>
      <w:r w:rsidRPr="00E72EAD">
        <w:t>/.</w:t>
      </w:r>
    </w:p>
  </w:footnote>
  <w:footnote w:id="99">
    <w:p w14:paraId="2AAD9730" w14:textId="77777777" w:rsidR="004F7770" w:rsidRPr="00633F20" w:rsidRDefault="004F7770" w:rsidP="00A105A0">
      <w:pPr>
        <w:pStyle w:val="af3"/>
        <w:ind w:firstLine="567"/>
        <w:jc w:val="both"/>
        <w:rPr>
          <w:sz w:val="24"/>
          <w:szCs w:val="24"/>
          <w:lang w:val="az-Latn-AZ"/>
        </w:rPr>
      </w:pPr>
      <w:r w:rsidRPr="00633F20">
        <w:rPr>
          <w:rStyle w:val="af5"/>
        </w:rPr>
        <w:footnoteRef/>
      </w:r>
      <w:r w:rsidRPr="00633F20">
        <w:rPr>
          <w:sz w:val="24"/>
          <w:szCs w:val="24"/>
        </w:rPr>
        <w:t xml:space="preserve"> Указ Президента Российской Федерации от 10.11.2020 № 695</w:t>
      </w:r>
      <w:r w:rsidRPr="00633F20">
        <w:rPr>
          <w:sz w:val="24"/>
          <w:szCs w:val="24"/>
          <w:lang w:val="az-Latn-AZ"/>
        </w:rPr>
        <w:t xml:space="preserve"> </w:t>
      </w:r>
      <w:r w:rsidRPr="00633F20">
        <w:rPr>
          <w:sz w:val="24"/>
          <w:szCs w:val="24"/>
        </w:rPr>
        <w:t>[Электронный ресурс].</w:t>
      </w:r>
      <w:r w:rsidRPr="00633F20">
        <w:rPr>
          <w:sz w:val="24"/>
          <w:szCs w:val="24"/>
          <w:shd w:val="clear" w:color="auto" w:fill="FFFFFF"/>
        </w:rPr>
        <w:t xml:space="preserve"> </w:t>
      </w:r>
      <w:r w:rsidRPr="00633F20">
        <w:rPr>
          <w:sz w:val="24"/>
          <w:szCs w:val="24"/>
          <w:shd w:val="clear" w:color="auto" w:fill="FFFFFF"/>
          <w:lang w:val="en-US"/>
        </w:rPr>
        <w:t>URL</w:t>
      </w:r>
      <w:r w:rsidRPr="00633F20">
        <w:rPr>
          <w:sz w:val="24"/>
          <w:szCs w:val="24"/>
          <w:shd w:val="clear" w:color="auto" w:fill="FFFFFF"/>
          <w:lang w:val="az-Latn-AZ"/>
        </w:rPr>
        <w:t>:</w:t>
      </w:r>
      <w:r w:rsidRPr="00633F20">
        <w:rPr>
          <w:sz w:val="24"/>
          <w:szCs w:val="24"/>
          <w:lang w:val="az-Latn-AZ"/>
        </w:rPr>
        <w:t xml:space="preserve"> </w:t>
      </w:r>
      <w:r w:rsidRPr="00780493">
        <w:rPr>
          <w:sz w:val="24"/>
          <w:szCs w:val="24"/>
          <w:lang w:val="az-Latn-AZ"/>
        </w:rPr>
        <w:t>https://</w:t>
      </w:r>
      <w:r w:rsidRPr="00780493">
        <w:rPr>
          <w:sz w:val="24"/>
          <w:szCs w:val="24"/>
          <w:lang w:val="en-US"/>
        </w:rPr>
        <w:t>kremlin</w:t>
      </w:r>
      <w:r w:rsidRPr="00780493">
        <w:rPr>
          <w:sz w:val="24"/>
          <w:szCs w:val="24"/>
        </w:rPr>
        <w:t>.</w:t>
      </w:r>
      <w:r w:rsidRPr="00780493">
        <w:rPr>
          <w:sz w:val="24"/>
          <w:szCs w:val="24"/>
          <w:lang w:val="en-US"/>
        </w:rPr>
        <w:t>ru</w:t>
      </w:r>
      <w:r w:rsidRPr="00780493">
        <w:rPr>
          <w:sz w:val="24"/>
          <w:szCs w:val="24"/>
          <w:lang w:val="az-Latn-AZ"/>
        </w:rPr>
        <w:t>/acts/bank/46042</w:t>
      </w:r>
      <w:r w:rsidRPr="00633F20">
        <w:rPr>
          <w:sz w:val="24"/>
          <w:szCs w:val="24"/>
          <w:lang w:val="az-Latn-AZ"/>
        </w:rPr>
        <w:t xml:space="preserve"> (</w:t>
      </w:r>
      <w:r w:rsidRPr="00633F20">
        <w:rPr>
          <w:sz w:val="24"/>
          <w:szCs w:val="24"/>
        </w:rPr>
        <w:t>дата</w:t>
      </w:r>
      <w:r>
        <w:rPr>
          <w:sz w:val="24"/>
          <w:szCs w:val="24"/>
        </w:rPr>
        <w:t xml:space="preserve"> обращения: </w:t>
      </w:r>
      <w:r w:rsidRPr="00633F20">
        <w:rPr>
          <w:sz w:val="24"/>
          <w:szCs w:val="24"/>
        </w:rPr>
        <w:t>15.01.2021)</w:t>
      </w:r>
      <w:r w:rsidRPr="00E72EAD">
        <w:rPr>
          <w:sz w:val="24"/>
          <w:szCs w:val="24"/>
        </w:rPr>
        <w:t>.</w:t>
      </w:r>
    </w:p>
  </w:footnote>
  <w:footnote w:id="100">
    <w:p w14:paraId="51C546BE" w14:textId="77777777" w:rsidR="004F7770" w:rsidRPr="006B1640" w:rsidRDefault="004F7770" w:rsidP="00DB0821">
      <w:pPr>
        <w:pStyle w:val="af3"/>
        <w:ind w:firstLine="567"/>
        <w:jc w:val="both"/>
        <w:rPr>
          <w:sz w:val="24"/>
          <w:szCs w:val="24"/>
          <w:lang w:val="az-Latn-AZ"/>
        </w:rPr>
      </w:pPr>
      <w:r w:rsidRPr="006B1640">
        <w:rPr>
          <w:rStyle w:val="af5"/>
        </w:rPr>
        <w:footnoteRef/>
      </w:r>
      <w:r w:rsidRPr="006B1640">
        <w:rPr>
          <w:sz w:val="24"/>
          <w:szCs w:val="24"/>
          <w:lang w:val="az-Latn-AZ"/>
        </w:rPr>
        <w:t xml:space="preserve"> Türkiye-Azerbaycan Siyasi İlişkileri [Электронный ресурс] </w:t>
      </w:r>
      <w:r>
        <w:rPr>
          <w:sz w:val="24"/>
          <w:szCs w:val="24"/>
          <w:lang w:val="az-Latn-AZ"/>
        </w:rPr>
        <w:t>/</w:t>
      </w:r>
      <w:r w:rsidRPr="006B1640">
        <w:rPr>
          <w:sz w:val="24"/>
          <w:szCs w:val="24"/>
          <w:lang w:val="az-Latn-AZ"/>
        </w:rPr>
        <w:t>/ Официальный сайт МИД Турции</w:t>
      </w:r>
      <w:r>
        <w:rPr>
          <w:sz w:val="24"/>
          <w:szCs w:val="24"/>
          <w:lang w:val="az-Latn-AZ"/>
        </w:rPr>
        <w:t xml:space="preserve">. </w:t>
      </w:r>
      <w:r w:rsidRPr="006B1640">
        <w:rPr>
          <w:sz w:val="24"/>
          <w:szCs w:val="24"/>
          <w:lang w:val="az-Latn-AZ"/>
        </w:rPr>
        <w:t>URL:</w:t>
      </w:r>
      <w:r>
        <w:rPr>
          <w:sz w:val="24"/>
          <w:szCs w:val="24"/>
          <w:lang w:val="az-Latn-AZ"/>
        </w:rPr>
        <w:t xml:space="preserve"> </w:t>
      </w:r>
      <w:r w:rsidRPr="00D9726D">
        <w:rPr>
          <w:sz w:val="24"/>
          <w:szCs w:val="24"/>
          <w:lang w:val="az-Latn-AZ"/>
        </w:rPr>
        <w:t xml:space="preserve">http://www.mfa.gov.tr/turkiye-azerbaycan-siyasi-iliskileri.tr.mfa </w:t>
      </w:r>
      <w:r w:rsidRPr="006B1640">
        <w:rPr>
          <w:sz w:val="24"/>
          <w:szCs w:val="24"/>
          <w:lang w:val="az-Latn-AZ"/>
        </w:rPr>
        <w:t>(</w:t>
      </w:r>
      <w:r w:rsidRPr="00D9726D">
        <w:rPr>
          <w:sz w:val="24"/>
          <w:szCs w:val="24"/>
          <w:lang w:val="az-Latn-AZ"/>
        </w:rPr>
        <w:t>дата</w:t>
      </w:r>
      <w:r>
        <w:rPr>
          <w:sz w:val="24"/>
          <w:szCs w:val="24"/>
          <w:lang w:val="az-Latn-AZ"/>
        </w:rPr>
        <w:t xml:space="preserve"> обращения: </w:t>
      </w:r>
      <w:r w:rsidRPr="00D9726D">
        <w:rPr>
          <w:sz w:val="24"/>
          <w:szCs w:val="24"/>
          <w:lang w:val="az-Latn-AZ"/>
        </w:rPr>
        <w:t>05.03.2017)</w:t>
      </w:r>
      <w:r>
        <w:rPr>
          <w:sz w:val="24"/>
          <w:szCs w:val="24"/>
          <w:lang w:val="az-Latn-AZ"/>
        </w:rPr>
        <w:t>.</w:t>
      </w:r>
    </w:p>
  </w:footnote>
  <w:footnote w:id="101">
    <w:p w14:paraId="1837D35F" w14:textId="77777777" w:rsidR="004F7770" w:rsidRPr="006B1640" w:rsidRDefault="004F7770" w:rsidP="00DB0821">
      <w:pPr>
        <w:pStyle w:val="af3"/>
        <w:ind w:firstLine="567"/>
        <w:rPr>
          <w:sz w:val="24"/>
          <w:szCs w:val="24"/>
        </w:rPr>
      </w:pPr>
      <w:r w:rsidRPr="006B1640">
        <w:rPr>
          <w:rStyle w:val="af5"/>
        </w:rPr>
        <w:footnoteRef/>
      </w:r>
      <w:r w:rsidRPr="006B1640">
        <w:rPr>
          <w:sz w:val="24"/>
          <w:szCs w:val="24"/>
        </w:rPr>
        <w:t xml:space="preserve"> </w:t>
      </w:r>
      <w:r w:rsidRPr="006B1640">
        <w:rPr>
          <w:i/>
          <w:sz w:val="24"/>
          <w:szCs w:val="24"/>
        </w:rPr>
        <w:t>Гасанов А</w:t>
      </w:r>
      <w:r w:rsidRPr="006B1640">
        <w:rPr>
          <w:sz w:val="24"/>
          <w:szCs w:val="24"/>
        </w:rPr>
        <w:t xml:space="preserve">. Указ соч. </w:t>
      </w:r>
      <w:r>
        <w:rPr>
          <w:sz w:val="24"/>
          <w:szCs w:val="24"/>
          <w:lang w:val="en-US"/>
        </w:rPr>
        <w:t>C</w:t>
      </w:r>
      <w:r w:rsidRPr="00AF15BD">
        <w:rPr>
          <w:sz w:val="24"/>
          <w:szCs w:val="24"/>
        </w:rPr>
        <w:t xml:space="preserve">. </w:t>
      </w:r>
      <w:r w:rsidRPr="006B1640">
        <w:rPr>
          <w:sz w:val="24"/>
          <w:szCs w:val="24"/>
        </w:rPr>
        <w:t>690.</w:t>
      </w:r>
    </w:p>
  </w:footnote>
  <w:footnote w:id="102">
    <w:p w14:paraId="30B4B004" w14:textId="1EDE8794" w:rsidR="004F7770" w:rsidRPr="006B1640" w:rsidRDefault="004F7770" w:rsidP="00DB0821">
      <w:pPr>
        <w:pStyle w:val="Default"/>
        <w:ind w:firstLine="567"/>
        <w:jc w:val="both"/>
        <w:rPr>
          <w:color w:val="auto"/>
        </w:rPr>
      </w:pPr>
      <w:r w:rsidRPr="006B1640">
        <w:rPr>
          <w:rStyle w:val="af5"/>
          <w:color w:val="auto"/>
        </w:rPr>
        <w:footnoteRef/>
      </w:r>
      <w:r w:rsidRPr="006B1640">
        <w:rPr>
          <w:color w:val="auto"/>
        </w:rPr>
        <w:t xml:space="preserve"> </w:t>
      </w:r>
      <w:r w:rsidRPr="006B1640">
        <w:rPr>
          <w:i/>
          <w:iCs/>
          <w:color w:val="auto"/>
        </w:rPr>
        <w:t>Гаджиев Ш.</w:t>
      </w:r>
      <w:r>
        <w:rPr>
          <w:i/>
          <w:iCs/>
          <w:color w:val="auto"/>
        </w:rPr>
        <w:t> </w:t>
      </w:r>
      <w:r w:rsidRPr="006B1640">
        <w:rPr>
          <w:i/>
          <w:iCs/>
          <w:color w:val="auto"/>
        </w:rPr>
        <w:t xml:space="preserve">Т. </w:t>
      </w:r>
      <w:r w:rsidRPr="006B1640">
        <w:rPr>
          <w:color w:val="auto"/>
        </w:rPr>
        <w:t>Азербайджан на пути к мировому сообществу: стратегия внешнеэкономического развития. Киев, 2000.</w:t>
      </w:r>
      <w:r w:rsidRPr="006B1640">
        <w:t xml:space="preserve"> </w:t>
      </w:r>
      <w:r w:rsidRPr="006B1640">
        <w:rPr>
          <w:color w:val="auto"/>
        </w:rPr>
        <w:t xml:space="preserve">317 с. </w:t>
      </w:r>
    </w:p>
  </w:footnote>
  <w:footnote w:id="103">
    <w:p w14:paraId="1ED14E64" w14:textId="5A03FFF2" w:rsidR="004F7770" w:rsidRPr="006B1640" w:rsidRDefault="004F7770" w:rsidP="00DB0821">
      <w:pPr>
        <w:pStyle w:val="af7"/>
        <w:spacing w:before="0" w:beforeAutospacing="0" w:after="0" w:afterAutospacing="0"/>
        <w:ind w:firstLine="567"/>
        <w:rPr>
          <w:rStyle w:val="af5"/>
          <w:rFonts w:eastAsiaTheme="minorHAnsi"/>
          <w:lang w:eastAsia="en-US"/>
        </w:rPr>
      </w:pPr>
      <w:r w:rsidRPr="006B1640">
        <w:rPr>
          <w:rStyle w:val="af5"/>
          <w:rFonts w:eastAsiaTheme="minorHAnsi"/>
          <w:lang w:eastAsia="en-US"/>
        </w:rPr>
        <w:footnoteRef/>
      </w:r>
      <w:r w:rsidRPr="006B1640">
        <w:rPr>
          <w:rStyle w:val="af5"/>
          <w:rFonts w:eastAsiaTheme="minorHAnsi"/>
          <w:lang w:eastAsia="en-US"/>
        </w:rPr>
        <w:t xml:space="preserve"> </w:t>
      </w:r>
      <w:r w:rsidRPr="006B1640">
        <w:rPr>
          <w:i/>
        </w:rPr>
        <w:t>Чернявский С.</w:t>
      </w:r>
      <w:r>
        <w:rPr>
          <w:i/>
          <w:lang w:val="ru-RU"/>
        </w:rPr>
        <w:t> </w:t>
      </w:r>
      <w:r w:rsidRPr="006B1640">
        <w:rPr>
          <w:i/>
        </w:rPr>
        <w:t>И</w:t>
      </w:r>
      <w:r w:rsidRPr="006B1640">
        <w:t xml:space="preserve">. Новый путь Азербайджана. М.: Азер-Медиа, 2002. </w:t>
      </w:r>
      <w:r>
        <w:rPr>
          <w:lang w:val="en-US"/>
        </w:rPr>
        <w:t>C</w:t>
      </w:r>
      <w:r w:rsidRPr="00AF15BD">
        <w:t xml:space="preserve">. </w:t>
      </w:r>
      <w:r w:rsidRPr="006B1640">
        <w:t>227</w:t>
      </w:r>
      <w:r w:rsidRPr="00AF15BD">
        <w:t>–</w:t>
      </w:r>
      <w:r w:rsidRPr="006B1640">
        <w:t>240.</w:t>
      </w:r>
    </w:p>
  </w:footnote>
  <w:footnote w:id="104">
    <w:p w14:paraId="5EB90A00" w14:textId="77777777" w:rsidR="004F7770" w:rsidRPr="006B1640" w:rsidRDefault="004F7770" w:rsidP="00DB0821">
      <w:pPr>
        <w:pStyle w:val="af3"/>
        <w:ind w:firstLine="567"/>
        <w:jc w:val="both"/>
        <w:rPr>
          <w:sz w:val="24"/>
          <w:szCs w:val="24"/>
        </w:rPr>
      </w:pPr>
      <w:r w:rsidRPr="00147B97">
        <w:rPr>
          <w:rStyle w:val="af5"/>
        </w:rPr>
        <w:footnoteRef/>
      </w:r>
      <w:r w:rsidRPr="00147B97">
        <w:t xml:space="preserve"> </w:t>
      </w:r>
      <w:r w:rsidRPr="006B1640">
        <w:rPr>
          <w:i/>
          <w:sz w:val="24"/>
          <w:szCs w:val="24"/>
        </w:rPr>
        <w:t>Гасанов А</w:t>
      </w:r>
      <w:r w:rsidRPr="006B1640">
        <w:rPr>
          <w:sz w:val="24"/>
          <w:szCs w:val="24"/>
        </w:rPr>
        <w:t xml:space="preserve">. Указ соч. </w:t>
      </w:r>
      <w:r>
        <w:rPr>
          <w:sz w:val="24"/>
          <w:szCs w:val="24"/>
          <w:lang w:val="en-US"/>
        </w:rPr>
        <w:t>C</w:t>
      </w:r>
      <w:r w:rsidRPr="00E72EAD">
        <w:rPr>
          <w:sz w:val="24"/>
          <w:szCs w:val="24"/>
        </w:rPr>
        <w:t xml:space="preserve">. </w:t>
      </w:r>
      <w:r w:rsidRPr="006B1640">
        <w:rPr>
          <w:sz w:val="24"/>
          <w:szCs w:val="24"/>
        </w:rPr>
        <w:t>691</w:t>
      </w:r>
      <w:r w:rsidRPr="00E72EAD">
        <w:rPr>
          <w:sz w:val="24"/>
          <w:szCs w:val="24"/>
        </w:rPr>
        <w:t xml:space="preserve">, </w:t>
      </w:r>
      <w:r w:rsidRPr="006B1640">
        <w:rPr>
          <w:sz w:val="24"/>
          <w:szCs w:val="24"/>
        </w:rPr>
        <w:t>692.</w:t>
      </w:r>
    </w:p>
  </w:footnote>
  <w:footnote w:id="105">
    <w:p w14:paraId="7BC17A43" w14:textId="77777777" w:rsidR="004F7770" w:rsidRPr="006B1640" w:rsidRDefault="004F7770" w:rsidP="00DB0821">
      <w:pPr>
        <w:pStyle w:val="af3"/>
        <w:ind w:firstLine="567"/>
        <w:jc w:val="both"/>
        <w:rPr>
          <w:sz w:val="24"/>
          <w:szCs w:val="24"/>
          <w:lang w:val="en-US"/>
        </w:rPr>
      </w:pPr>
      <w:r w:rsidRPr="006B1640">
        <w:rPr>
          <w:rStyle w:val="af5"/>
        </w:rPr>
        <w:footnoteRef/>
      </w:r>
      <w:r w:rsidRPr="006B1640">
        <w:rPr>
          <w:sz w:val="24"/>
          <w:szCs w:val="24"/>
        </w:rPr>
        <w:t xml:space="preserve"> </w:t>
      </w:r>
      <w:r w:rsidRPr="006B1640">
        <w:rPr>
          <w:i/>
          <w:sz w:val="24"/>
          <w:szCs w:val="24"/>
        </w:rPr>
        <w:t>Порубочая Е.Ф</w:t>
      </w:r>
      <w:r w:rsidRPr="006B1640">
        <w:rPr>
          <w:sz w:val="24"/>
          <w:szCs w:val="24"/>
        </w:rPr>
        <w:t>. Сотрудничество Турции и Азербайджана в военной сфере на рубеже XX</w:t>
      </w:r>
      <w:r w:rsidRPr="00E72EAD">
        <w:rPr>
          <w:sz w:val="24"/>
          <w:szCs w:val="24"/>
        </w:rPr>
        <w:t>–</w:t>
      </w:r>
      <w:r w:rsidRPr="006B1640">
        <w:rPr>
          <w:sz w:val="24"/>
          <w:szCs w:val="24"/>
        </w:rPr>
        <w:t>XXI веков // Вестник ВолГУ. Серия</w:t>
      </w:r>
      <w:r w:rsidRPr="00AF15BD">
        <w:rPr>
          <w:sz w:val="24"/>
          <w:szCs w:val="24"/>
          <w:lang w:val="en-US"/>
        </w:rPr>
        <w:t xml:space="preserve"> 4. </w:t>
      </w:r>
      <w:r w:rsidRPr="006B1640">
        <w:rPr>
          <w:sz w:val="24"/>
          <w:szCs w:val="24"/>
        </w:rPr>
        <w:t>История</w:t>
      </w:r>
      <w:r w:rsidRPr="006B1640">
        <w:rPr>
          <w:sz w:val="24"/>
          <w:szCs w:val="24"/>
          <w:lang w:val="en-US"/>
        </w:rPr>
        <w:t xml:space="preserve">. </w:t>
      </w:r>
      <w:r w:rsidRPr="006B1640">
        <w:rPr>
          <w:sz w:val="24"/>
          <w:szCs w:val="24"/>
        </w:rPr>
        <w:t>Регионоведение</w:t>
      </w:r>
      <w:r w:rsidRPr="006B1640">
        <w:rPr>
          <w:sz w:val="24"/>
          <w:szCs w:val="24"/>
          <w:lang w:val="en-US"/>
        </w:rPr>
        <w:t xml:space="preserve">. </w:t>
      </w:r>
      <w:r w:rsidRPr="006B1640">
        <w:rPr>
          <w:sz w:val="24"/>
          <w:szCs w:val="24"/>
        </w:rPr>
        <w:t>Международные</w:t>
      </w:r>
      <w:r w:rsidRPr="006B1640">
        <w:rPr>
          <w:sz w:val="24"/>
          <w:szCs w:val="24"/>
          <w:lang w:val="en-US"/>
        </w:rPr>
        <w:t xml:space="preserve"> </w:t>
      </w:r>
      <w:r w:rsidRPr="006B1640">
        <w:rPr>
          <w:sz w:val="24"/>
          <w:szCs w:val="24"/>
        </w:rPr>
        <w:t>отношения</w:t>
      </w:r>
      <w:r w:rsidRPr="006B1640">
        <w:rPr>
          <w:sz w:val="24"/>
          <w:szCs w:val="24"/>
          <w:lang w:val="en-US"/>
        </w:rPr>
        <w:t>. 2015. № 6</w:t>
      </w:r>
      <w:r>
        <w:rPr>
          <w:sz w:val="24"/>
          <w:szCs w:val="24"/>
          <w:lang w:val="en-US"/>
        </w:rPr>
        <w:t xml:space="preserve"> </w:t>
      </w:r>
      <w:r w:rsidRPr="006B1640">
        <w:rPr>
          <w:sz w:val="24"/>
          <w:szCs w:val="24"/>
          <w:lang w:val="en-US"/>
        </w:rPr>
        <w:t xml:space="preserve">(26). </w:t>
      </w:r>
      <w:r>
        <w:rPr>
          <w:sz w:val="24"/>
          <w:szCs w:val="24"/>
          <w:lang w:val="en-US"/>
        </w:rPr>
        <w:t xml:space="preserve">C. </w:t>
      </w:r>
      <w:r w:rsidRPr="006B1640">
        <w:rPr>
          <w:sz w:val="24"/>
          <w:szCs w:val="24"/>
          <w:lang w:val="en-US"/>
        </w:rPr>
        <w:t>24</w:t>
      </w:r>
      <w:r>
        <w:rPr>
          <w:sz w:val="24"/>
          <w:szCs w:val="24"/>
          <w:lang w:val="en-US"/>
        </w:rPr>
        <w:t>–</w:t>
      </w:r>
      <w:r w:rsidRPr="006B1640">
        <w:rPr>
          <w:sz w:val="24"/>
          <w:szCs w:val="24"/>
          <w:lang w:val="en-US"/>
        </w:rPr>
        <w:t>29.</w:t>
      </w:r>
    </w:p>
  </w:footnote>
  <w:footnote w:id="106">
    <w:p w14:paraId="487C5B7E" w14:textId="77777777" w:rsidR="004F7770" w:rsidRPr="006B1640" w:rsidRDefault="004F7770" w:rsidP="00DB0821">
      <w:pPr>
        <w:pStyle w:val="af7"/>
        <w:spacing w:before="0" w:beforeAutospacing="0" w:after="0" w:afterAutospacing="0"/>
        <w:ind w:firstLine="567"/>
        <w:jc w:val="both"/>
      </w:pPr>
      <w:r w:rsidRPr="006B1640">
        <w:rPr>
          <w:rStyle w:val="af5"/>
          <w:rFonts w:eastAsiaTheme="minorHAnsi"/>
          <w:lang w:eastAsia="en-US"/>
        </w:rPr>
        <w:footnoteRef/>
      </w:r>
      <w:r w:rsidRPr="006B1640">
        <w:rPr>
          <w:rStyle w:val="af5"/>
          <w:rFonts w:eastAsiaTheme="minorHAnsi"/>
          <w:lang w:val="en-US" w:eastAsia="en-US"/>
        </w:rPr>
        <w:t xml:space="preserve"> </w:t>
      </w:r>
      <w:r w:rsidRPr="006B1640">
        <w:rPr>
          <w:i/>
          <w:lang w:val="en-US"/>
        </w:rPr>
        <w:t>Gorvett J.</w:t>
      </w:r>
      <w:r w:rsidRPr="006B1640">
        <w:rPr>
          <w:lang w:val="en-US"/>
        </w:rPr>
        <w:t xml:space="preserve"> Turkey Plays Big Brother to Azerbaijan in Opening Skirmishes Over Control of Caspian Resources // Washington Report on Middle East Affairs. </w:t>
      </w:r>
      <w:r w:rsidRPr="006B1640">
        <w:t>2001. Vol. 20</w:t>
      </w:r>
      <w:r w:rsidRPr="00E72EAD">
        <w:t>,</w:t>
      </w:r>
      <w:r w:rsidRPr="006B1640">
        <w:t xml:space="preserve"> № 8. P. 31</w:t>
      </w:r>
      <w:r w:rsidRPr="00E72EAD">
        <w:t>–</w:t>
      </w:r>
      <w:r w:rsidRPr="006B1640">
        <w:t>33.</w:t>
      </w:r>
    </w:p>
  </w:footnote>
  <w:footnote w:id="107">
    <w:p w14:paraId="65CED40D" w14:textId="77777777" w:rsidR="004F7770" w:rsidRPr="00AD2A37" w:rsidRDefault="004F7770" w:rsidP="00DB0821">
      <w:pPr>
        <w:pStyle w:val="af3"/>
        <w:ind w:firstLine="567"/>
        <w:jc w:val="both"/>
        <w:rPr>
          <w:sz w:val="24"/>
          <w:szCs w:val="24"/>
        </w:rPr>
      </w:pPr>
      <w:r w:rsidRPr="006E748F">
        <w:rPr>
          <w:rStyle w:val="af5"/>
        </w:rPr>
        <w:footnoteRef/>
      </w:r>
      <w:r w:rsidRPr="006E748F">
        <w:t xml:space="preserve"> </w:t>
      </w:r>
      <w:r w:rsidRPr="006B1640">
        <w:rPr>
          <w:sz w:val="24"/>
          <w:szCs w:val="24"/>
        </w:rPr>
        <w:t xml:space="preserve">Ратифицирован турецко-азербайджанский договор о стратегическом партнерстве и взаимопомощи [Электронный ресурс]. </w:t>
      </w:r>
      <w:r w:rsidRPr="006B1640">
        <w:rPr>
          <w:sz w:val="24"/>
          <w:szCs w:val="24"/>
          <w:lang w:val="en-US"/>
        </w:rPr>
        <w:t>URL</w:t>
      </w:r>
      <w:r w:rsidRPr="006B1640">
        <w:rPr>
          <w:sz w:val="24"/>
          <w:szCs w:val="24"/>
        </w:rPr>
        <w:t xml:space="preserve">: </w:t>
      </w:r>
      <w:r w:rsidRPr="00780493">
        <w:rPr>
          <w:sz w:val="24"/>
          <w:szCs w:val="24"/>
        </w:rPr>
        <w:t>http://azerbaijan.kavkaz-uzel.ru/articles/178715/</w:t>
      </w:r>
      <w:r w:rsidRPr="006B1640">
        <w:rPr>
          <w:sz w:val="24"/>
          <w:szCs w:val="24"/>
        </w:rPr>
        <w:t xml:space="preserve"> (дата обращения</w:t>
      </w:r>
      <w:r w:rsidRPr="00E72EAD">
        <w:rPr>
          <w:sz w:val="24"/>
          <w:szCs w:val="24"/>
        </w:rPr>
        <w:t xml:space="preserve">: </w:t>
      </w:r>
      <w:r w:rsidRPr="006B1640">
        <w:rPr>
          <w:sz w:val="24"/>
          <w:szCs w:val="24"/>
        </w:rPr>
        <w:t>22.04.2017)</w:t>
      </w:r>
      <w:r w:rsidRPr="00AD2A37">
        <w:rPr>
          <w:sz w:val="24"/>
          <w:szCs w:val="24"/>
        </w:rPr>
        <w:t>.</w:t>
      </w:r>
    </w:p>
  </w:footnote>
  <w:footnote w:id="108">
    <w:p w14:paraId="4AA9EA69" w14:textId="77777777" w:rsidR="004F7770" w:rsidRPr="006B1640" w:rsidRDefault="004F7770" w:rsidP="00DB0821">
      <w:pPr>
        <w:pStyle w:val="af3"/>
        <w:ind w:firstLine="567"/>
        <w:jc w:val="both"/>
        <w:rPr>
          <w:sz w:val="24"/>
          <w:szCs w:val="24"/>
        </w:rPr>
      </w:pPr>
      <w:r w:rsidRPr="006B1640">
        <w:rPr>
          <w:rStyle w:val="af5"/>
        </w:rPr>
        <w:footnoteRef/>
      </w:r>
      <w:r w:rsidRPr="006B1640">
        <w:rPr>
          <w:sz w:val="24"/>
          <w:szCs w:val="24"/>
        </w:rPr>
        <w:t xml:space="preserve"> Обнародован текст военного соглашения между Азербайджаном и Турцией [Электронный ресурс]. </w:t>
      </w:r>
      <w:r w:rsidRPr="006B1640">
        <w:rPr>
          <w:sz w:val="24"/>
          <w:szCs w:val="24"/>
          <w:lang w:val="az-Latn-AZ"/>
        </w:rPr>
        <w:t>URL</w:t>
      </w:r>
      <w:r w:rsidRPr="006B1640">
        <w:rPr>
          <w:sz w:val="24"/>
          <w:szCs w:val="24"/>
        </w:rPr>
        <w:t xml:space="preserve">: </w:t>
      </w:r>
      <w:r w:rsidRPr="00780493">
        <w:rPr>
          <w:sz w:val="24"/>
          <w:szCs w:val="24"/>
        </w:rPr>
        <w:t>http://www.regnum.ru/news/polit/1359151.html#ixzz2iaJcLnWj</w:t>
      </w:r>
      <w:r w:rsidRPr="006B1640">
        <w:rPr>
          <w:sz w:val="24"/>
          <w:szCs w:val="24"/>
        </w:rPr>
        <w:t xml:space="preserve"> (дата обращения</w:t>
      </w:r>
      <w:r w:rsidRPr="00E72EAD">
        <w:rPr>
          <w:sz w:val="24"/>
          <w:szCs w:val="24"/>
        </w:rPr>
        <w:t xml:space="preserve">: </w:t>
      </w:r>
      <w:r w:rsidRPr="006B1640">
        <w:rPr>
          <w:sz w:val="24"/>
          <w:szCs w:val="24"/>
        </w:rPr>
        <w:t>22.04.2017)</w:t>
      </w:r>
      <w:r w:rsidRPr="00E72EAD">
        <w:rPr>
          <w:sz w:val="24"/>
          <w:szCs w:val="24"/>
        </w:rPr>
        <w:t>.</w:t>
      </w:r>
      <w:r w:rsidRPr="006B1640">
        <w:rPr>
          <w:sz w:val="24"/>
          <w:szCs w:val="24"/>
        </w:rPr>
        <w:t xml:space="preserve"> </w:t>
      </w:r>
    </w:p>
  </w:footnote>
  <w:footnote w:id="109">
    <w:p w14:paraId="7392A95D" w14:textId="2B51AE24" w:rsidR="004F7770" w:rsidRPr="00227C70" w:rsidRDefault="004F7770" w:rsidP="00DB0821">
      <w:pPr>
        <w:pStyle w:val="af3"/>
        <w:ind w:firstLine="567"/>
        <w:jc w:val="both"/>
      </w:pPr>
      <w:r w:rsidRPr="006B1640">
        <w:rPr>
          <w:rStyle w:val="af5"/>
        </w:rPr>
        <w:footnoteRef/>
      </w:r>
      <w:r w:rsidRPr="006B1640">
        <w:rPr>
          <w:sz w:val="24"/>
          <w:szCs w:val="24"/>
        </w:rPr>
        <w:t xml:space="preserve"> Подписана декларация о создании Совета стратегического сотрудничества между Азербайджаном и Турцией 15 сентября 2010 [Электронный ресурс]. </w:t>
      </w:r>
      <w:r w:rsidRPr="006B1640">
        <w:rPr>
          <w:sz w:val="24"/>
          <w:szCs w:val="24"/>
          <w:lang w:val="az-Latn-AZ"/>
        </w:rPr>
        <w:t>URL</w:t>
      </w:r>
      <w:r w:rsidRPr="006B1640">
        <w:rPr>
          <w:sz w:val="24"/>
          <w:szCs w:val="24"/>
        </w:rPr>
        <w:t xml:space="preserve"> </w:t>
      </w:r>
      <w:r w:rsidRPr="00780493">
        <w:rPr>
          <w:sz w:val="24"/>
          <w:szCs w:val="24"/>
        </w:rPr>
        <w:t>http://ru.president.az/</w:t>
      </w:r>
      <w:r>
        <w:rPr>
          <w:sz w:val="24"/>
          <w:szCs w:val="24"/>
        </w:rPr>
        <w:t xml:space="preserve"> </w:t>
      </w:r>
      <w:r w:rsidRPr="00780493">
        <w:rPr>
          <w:sz w:val="24"/>
          <w:szCs w:val="24"/>
        </w:rPr>
        <w:t>articles/721</w:t>
      </w:r>
      <w:r w:rsidRPr="006B1640">
        <w:rPr>
          <w:sz w:val="24"/>
          <w:szCs w:val="24"/>
        </w:rPr>
        <w:t xml:space="preserve"> (дата обращения</w:t>
      </w:r>
      <w:r w:rsidRPr="00E72EAD">
        <w:rPr>
          <w:sz w:val="24"/>
          <w:szCs w:val="24"/>
        </w:rPr>
        <w:t>:</w:t>
      </w:r>
      <w:r w:rsidRPr="006B1640">
        <w:rPr>
          <w:sz w:val="24"/>
          <w:szCs w:val="24"/>
        </w:rPr>
        <w:t xml:space="preserve"> 22.04.2017)</w:t>
      </w:r>
      <w:r w:rsidRPr="00E72EAD">
        <w:rPr>
          <w:sz w:val="24"/>
          <w:szCs w:val="24"/>
        </w:rPr>
        <w:t>.</w:t>
      </w:r>
      <w:r>
        <w:t xml:space="preserve"> </w:t>
      </w:r>
    </w:p>
  </w:footnote>
  <w:footnote w:id="110">
    <w:p w14:paraId="5C785237" w14:textId="77777777" w:rsidR="004F7770" w:rsidRPr="00E72EAD" w:rsidRDefault="004F7770" w:rsidP="00DB0821">
      <w:pPr>
        <w:ind w:firstLine="567"/>
        <w:jc w:val="both"/>
        <w:rPr>
          <w:spacing w:val="5"/>
          <w:highlight w:val="yellow"/>
          <w:shd w:val="clear" w:color="auto" w:fill="FFFFFF"/>
        </w:rPr>
      </w:pPr>
      <w:r w:rsidRPr="001E7562">
        <w:rPr>
          <w:rStyle w:val="af5"/>
        </w:rPr>
        <w:footnoteRef/>
      </w:r>
      <w:r w:rsidRPr="001E7562">
        <w:t xml:space="preserve"> </w:t>
      </w:r>
      <w:r w:rsidRPr="006B1640">
        <w:rPr>
          <w:sz w:val="24"/>
          <w:szCs w:val="24"/>
          <w:shd w:val="clear" w:color="auto" w:fill="FFFFFF"/>
        </w:rPr>
        <w:t xml:space="preserve">TANAP AVRUPA BAĞLANTISI TAMAMLANDI </w:t>
      </w:r>
      <w:r w:rsidRPr="006B1640">
        <w:rPr>
          <w:sz w:val="24"/>
          <w:szCs w:val="24"/>
        </w:rPr>
        <w:t xml:space="preserve">[Электронный ресурс]. </w:t>
      </w:r>
      <w:r w:rsidRPr="006B1640">
        <w:rPr>
          <w:sz w:val="24"/>
          <w:szCs w:val="24"/>
          <w:lang w:val="en-US"/>
        </w:rPr>
        <w:t>URL</w:t>
      </w:r>
      <w:r w:rsidRPr="006B1640">
        <w:rPr>
          <w:sz w:val="24"/>
          <w:szCs w:val="24"/>
        </w:rPr>
        <w:t xml:space="preserve">: </w:t>
      </w:r>
      <w:r w:rsidRPr="00780493">
        <w:rPr>
          <w:spacing w:val="5"/>
          <w:sz w:val="24"/>
          <w:szCs w:val="24"/>
          <w:shd w:val="clear" w:color="auto" w:fill="FFFFFF"/>
        </w:rPr>
        <w:t>https://www.tanap.com/medya/basin-bultenleri/tanap-avrupa-baglantisi-tamamlandi/</w:t>
      </w:r>
      <w:r w:rsidRPr="006B1640">
        <w:rPr>
          <w:spacing w:val="5"/>
          <w:sz w:val="24"/>
          <w:szCs w:val="24"/>
          <w:shd w:val="clear" w:color="auto" w:fill="FFFFFF"/>
        </w:rPr>
        <w:t xml:space="preserve"> (дата</w:t>
      </w:r>
      <w:r>
        <w:rPr>
          <w:spacing w:val="5"/>
          <w:sz w:val="24"/>
          <w:szCs w:val="24"/>
          <w:shd w:val="clear" w:color="auto" w:fill="FFFFFF"/>
        </w:rPr>
        <w:t xml:space="preserve"> обращения: </w:t>
      </w:r>
      <w:r w:rsidRPr="006B1640">
        <w:rPr>
          <w:spacing w:val="5"/>
          <w:sz w:val="24"/>
          <w:szCs w:val="24"/>
          <w:shd w:val="clear" w:color="auto" w:fill="FFFFFF"/>
        </w:rPr>
        <w:t>25.04.2020)</w:t>
      </w:r>
      <w:r w:rsidRPr="00E72EAD">
        <w:rPr>
          <w:spacing w:val="5"/>
          <w:sz w:val="24"/>
          <w:szCs w:val="24"/>
          <w:shd w:val="clear" w:color="auto" w:fill="FFFFFF"/>
        </w:rPr>
        <w:t>.</w:t>
      </w:r>
    </w:p>
  </w:footnote>
  <w:footnote w:id="111">
    <w:p w14:paraId="0EF6E45F" w14:textId="76AF73AD" w:rsidR="004F7770" w:rsidRPr="00577A81" w:rsidRDefault="004F7770" w:rsidP="00DB0821">
      <w:pPr>
        <w:ind w:firstLine="567"/>
        <w:jc w:val="both"/>
        <w:rPr>
          <w:spacing w:val="-12"/>
        </w:rPr>
      </w:pPr>
      <w:r w:rsidRPr="00577A81">
        <w:rPr>
          <w:rStyle w:val="af5"/>
          <w:spacing w:val="-12"/>
        </w:rPr>
        <w:footnoteRef/>
      </w:r>
      <w:r w:rsidRPr="00577A81">
        <w:rPr>
          <w:spacing w:val="-12"/>
          <w:sz w:val="24"/>
          <w:szCs w:val="24"/>
          <w:lang w:val="az-Latn-AZ"/>
        </w:rPr>
        <w:t xml:space="preserve"> Türkiye ticaret bakanlığı </w:t>
      </w:r>
      <w:r w:rsidRPr="00577A81">
        <w:rPr>
          <w:spacing w:val="-12"/>
          <w:sz w:val="24"/>
          <w:szCs w:val="24"/>
        </w:rPr>
        <w:t xml:space="preserve">[Электронный ресурс]. </w:t>
      </w:r>
      <w:r w:rsidRPr="00577A81">
        <w:rPr>
          <w:spacing w:val="-12"/>
          <w:sz w:val="24"/>
          <w:szCs w:val="24"/>
          <w:lang w:val="en-US"/>
        </w:rPr>
        <w:t>URL</w:t>
      </w:r>
      <w:r w:rsidRPr="00577A81">
        <w:rPr>
          <w:spacing w:val="-12"/>
          <w:sz w:val="24"/>
          <w:szCs w:val="24"/>
        </w:rPr>
        <w:t xml:space="preserve">: </w:t>
      </w:r>
      <w:r w:rsidRPr="00577A81">
        <w:rPr>
          <w:spacing w:val="-12"/>
          <w:sz w:val="24"/>
          <w:szCs w:val="24"/>
          <w:lang w:val="az-Latn-AZ"/>
        </w:rPr>
        <w:t>https://ticaret.gov.tr/istatistikler/dis-ticaret-istatistikleri/dis-ticaret-istatistikleri-tuik-gts-2019-2020-ocak-kasim-donemi%C3%9Clkelere%20G%C3%B6re%20</w:t>
      </w:r>
      <w:r>
        <w:rPr>
          <w:spacing w:val="-12"/>
          <w:sz w:val="24"/>
          <w:szCs w:val="24"/>
        </w:rPr>
        <w:t xml:space="preserve"> </w:t>
      </w:r>
      <w:r w:rsidRPr="00577A81">
        <w:rPr>
          <w:spacing w:val="-12"/>
          <w:sz w:val="24"/>
          <w:szCs w:val="24"/>
          <w:lang w:val="az-Latn-AZ"/>
        </w:rPr>
        <w:t>D%C4%B1%C5%9F%20Ticaret</w:t>
      </w:r>
      <w:r w:rsidRPr="00577A81">
        <w:rPr>
          <w:spacing w:val="-12"/>
          <w:sz w:val="24"/>
          <w:szCs w:val="24"/>
        </w:rPr>
        <w:t xml:space="preserve"> (дата обращения: 25.12.2020).</w:t>
      </w:r>
    </w:p>
  </w:footnote>
  <w:footnote w:id="112">
    <w:p w14:paraId="30A3C291" w14:textId="77777777" w:rsidR="004F7770" w:rsidRPr="00E72EAD" w:rsidRDefault="004F7770" w:rsidP="00DB0821">
      <w:pPr>
        <w:pStyle w:val="af3"/>
        <w:ind w:firstLine="567"/>
        <w:jc w:val="both"/>
        <w:rPr>
          <w:sz w:val="24"/>
          <w:szCs w:val="24"/>
        </w:rPr>
      </w:pPr>
      <w:r w:rsidRPr="006B1640">
        <w:rPr>
          <w:rStyle w:val="af5"/>
        </w:rPr>
        <w:footnoteRef/>
      </w:r>
      <w:r w:rsidRPr="006B1640">
        <w:rPr>
          <w:sz w:val="24"/>
          <w:szCs w:val="24"/>
        </w:rPr>
        <w:t xml:space="preserve"> Турция хочет довести товарооборот с Азербайджаном до 15 млрд долларов к 2023 году [Электронный ресурс]. </w:t>
      </w:r>
      <w:r w:rsidRPr="006B1640">
        <w:rPr>
          <w:sz w:val="24"/>
          <w:szCs w:val="24"/>
          <w:lang w:val="en-US"/>
        </w:rPr>
        <w:t>URL</w:t>
      </w:r>
      <w:r w:rsidRPr="006B1640">
        <w:rPr>
          <w:sz w:val="24"/>
          <w:szCs w:val="24"/>
          <w:lang w:val="az-Latn-AZ"/>
        </w:rPr>
        <w:t xml:space="preserve">: </w:t>
      </w:r>
      <w:r w:rsidRPr="00780493">
        <w:rPr>
          <w:sz w:val="24"/>
          <w:szCs w:val="24"/>
        </w:rPr>
        <w:t>https://ria.ru/20161030/1480300049.html</w:t>
      </w:r>
      <w:r w:rsidRPr="006B1640">
        <w:rPr>
          <w:sz w:val="24"/>
          <w:szCs w:val="24"/>
        </w:rPr>
        <w:t xml:space="preserve"> (дата обращения</w:t>
      </w:r>
      <w:r w:rsidRPr="00E72EAD">
        <w:rPr>
          <w:sz w:val="24"/>
          <w:szCs w:val="24"/>
        </w:rPr>
        <w:t>:</w:t>
      </w:r>
      <w:r w:rsidRPr="006B1640">
        <w:rPr>
          <w:sz w:val="24"/>
          <w:szCs w:val="24"/>
        </w:rPr>
        <w:t xml:space="preserve"> 25.04.2020)</w:t>
      </w:r>
      <w:r w:rsidRPr="00E72EAD">
        <w:rPr>
          <w:sz w:val="24"/>
          <w:szCs w:val="24"/>
        </w:rPr>
        <w:t>.</w:t>
      </w:r>
    </w:p>
  </w:footnote>
  <w:footnote w:id="113">
    <w:p w14:paraId="156BF50B" w14:textId="77777777" w:rsidR="004F7770" w:rsidRPr="00E72EAD" w:rsidRDefault="004F7770" w:rsidP="00DB0821">
      <w:pPr>
        <w:pStyle w:val="af3"/>
        <w:ind w:firstLine="567"/>
        <w:jc w:val="both"/>
        <w:rPr>
          <w:sz w:val="24"/>
          <w:szCs w:val="24"/>
        </w:rPr>
      </w:pPr>
      <w:r w:rsidRPr="006B1640">
        <w:rPr>
          <w:rStyle w:val="af5"/>
        </w:rPr>
        <w:footnoteRef/>
      </w:r>
      <w:r>
        <w:rPr>
          <w:sz w:val="24"/>
          <w:szCs w:val="24"/>
        </w:rPr>
        <w:t xml:space="preserve"> </w:t>
      </w:r>
      <w:r w:rsidRPr="006B1640">
        <w:rPr>
          <w:sz w:val="24"/>
          <w:szCs w:val="24"/>
        </w:rPr>
        <w:t xml:space="preserve">Азербайджан и «Газпром» подписали контракт по газу на </w:t>
      </w:r>
      <w:r w:rsidRPr="00AF15BD">
        <w:rPr>
          <w:sz w:val="24"/>
          <w:szCs w:val="24"/>
        </w:rPr>
        <w:t xml:space="preserve">2010 год [Электронный ресурс]. </w:t>
      </w:r>
      <w:r w:rsidRPr="00AF15BD">
        <w:rPr>
          <w:sz w:val="24"/>
          <w:szCs w:val="24"/>
          <w:lang w:val="en-US"/>
        </w:rPr>
        <w:t>URL</w:t>
      </w:r>
      <w:r w:rsidRPr="00AF15BD">
        <w:rPr>
          <w:sz w:val="24"/>
          <w:szCs w:val="24"/>
        </w:rPr>
        <w:t xml:space="preserve">: </w:t>
      </w:r>
      <w:r w:rsidRPr="00AF15BD">
        <w:rPr>
          <w:sz w:val="24"/>
          <w:szCs w:val="24"/>
          <w:lang w:val="en-US"/>
        </w:rPr>
        <w:t>https</w:t>
      </w:r>
      <w:r w:rsidRPr="00AF15BD">
        <w:rPr>
          <w:sz w:val="24"/>
          <w:szCs w:val="24"/>
        </w:rPr>
        <w:t>://</w:t>
      </w:r>
      <w:r w:rsidRPr="00AF15BD">
        <w:rPr>
          <w:sz w:val="24"/>
          <w:szCs w:val="24"/>
          <w:lang w:val="en-US"/>
        </w:rPr>
        <w:t>www</w:t>
      </w:r>
      <w:r w:rsidRPr="00AF15BD">
        <w:rPr>
          <w:sz w:val="24"/>
          <w:szCs w:val="24"/>
        </w:rPr>
        <w:t>.</w:t>
      </w:r>
      <w:r w:rsidRPr="00AF15BD">
        <w:rPr>
          <w:sz w:val="24"/>
          <w:szCs w:val="24"/>
          <w:lang w:val="en-US"/>
        </w:rPr>
        <w:t>kavkaz</w:t>
      </w:r>
      <w:r w:rsidRPr="00AF15BD">
        <w:rPr>
          <w:sz w:val="24"/>
          <w:szCs w:val="24"/>
        </w:rPr>
        <w:t>-</w:t>
      </w:r>
      <w:r w:rsidRPr="00AF15BD">
        <w:rPr>
          <w:sz w:val="24"/>
          <w:szCs w:val="24"/>
          <w:lang w:val="en-US"/>
        </w:rPr>
        <w:t>uzel</w:t>
      </w:r>
      <w:r w:rsidRPr="00AF15BD">
        <w:rPr>
          <w:sz w:val="24"/>
          <w:szCs w:val="24"/>
        </w:rPr>
        <w:t>.</w:t>
      </w:r>
      <w:r w:rsidRPr="00AF15BD">
        <w:rPr>
          <w:sz w:val="24"/>
          <w:szCs w:val="24"/>
          <w:lang w:val="en-US"/>
        </w:rPr>
        <w:t>eu</w:t>
      </w:r>
      <w:r w:rsidRPr="00AF15BD">
        <w:rPr>
          <w:sz w:val="24"/>
          <w:szCs w:val="24"/>
        </w:rPr>
        <w:t>/</w:t>
      </w:r>
      <w:r w:rsidRPr="00AF15BD">
        <w:rPr>
          <w:sz w:val="24"/>
          <w:szCs w:val="24"/>
          <w:lang w:val="en-US"/>
        </w:rPr>
        <w:t>articles</w:t>
      </w:r>
      <w:r w:rsidRPr="00AF15BD">
        <w:rPr>
          <w:sz w:val="24"/>
          <w:szCs w:val="24"/>
        </w:rPr>
        <w:t>/160675/ (дата</w:t>
      </w:r>
      <w:r>
        <w:rPr>
          <w:sz w:val="24"/>
          <w:szCs w:val="24"/>
        </w:rPr>
        <w:t xml:space="preserve"> </w:t>
      </w:r>
      <w:r w:rsidRPr="00AF15BD">
        <w:rPr>
          <w:sz w:val="24"/>
          <w:szCs w:val="24"/>
        </w:rPr>
        <w:t>обращения: 22.04.2020).</w:t>
      </w:r>
    </w:p>
  </w:footnote>
  <w:footnote w:id="114">
    <w:p w14:paraId="69A45B98" w14:textId="77777777" w:rsidR="004F7770" w:rsidRPr="006B1640" w:rsidRDefault="004F7770" w:rsidP="00577A81">
      <w:pPr>
        <w:pStyle w:val="af3"/>
        <w:ind w:firstLine="567"/>
        <w:jc w:val="both"/>
        <w:rPr>
          <w:sz w:val="24"/>
          <w:szCs w:val="24"/>
        </w:rPr>
      </w:pPr>
      <w:r w:rsidRPr="006B1640">
        <w:rPr>
          <w:rStyle w:val="af5"/>
        </w:rPr>
        <w:footnoteRef/>
      </w:r>
      <w:r w:rsidRPr="00E72EAD">
        <w:rPr>
          <w:i/>
          <w:sz w:val="24"/>
          <w:szCs w:val="24"/>
        </w:rPr>
        <w:t xml:space="preserve"> </w:t>
      </w:r>
      <w:r w:rsidRPr="006B1640">
        <w:rPr>
          <w:i/>
          <w:sz w:val="24"/>
          <w:szCs w:val="24"/>
          <w:lang w:val="en-US"/>
        </w:rPr>
        <w:t>Ibrahimov</w:t>
      </w:r>
      <w:r w:rsidRPr="006B1640">
        <w:rPr>
          <w:i/>
          <w:sz w:val="24"/>
          <w:szCs w:val="24"/>
        </w:rPr>
        <w:t xml:space="preserve"> </w:t>
      </w:r>
      <w:r w:rsidRPr="006B1640">
        <w:rPr>
          <w:i/>
          <w:sz w:val="24"/>
          <w:szCs w:val="24"/>
          <w:lang w:val="en-US"/>
        </w:rPr>
        <w:t>R</w:t>
      </w:r>
      <w:r w:rsidRPr="006B1640">
        <w:rPr>
          <w:i/>
          <w:sz w:val="24"/>
          <w:szCs w:val="24"/>
        </w:rPr>
        <w:t>.</w:t>
      </w:r>
      <w:r w:rsidRPr="006B1640">
        <w:rPr>
          <w:sz w:val="24"/>
          <w:szCs w:val="24"/>
        </w:rPr>
        <w:t xml:space="preserve"> </w:t>
      </w:r>
      <w:r w:rsidRPr="006B1640">
        <w:rPr>
          <w:sz w:val="24"/>
          <w:szCs w:val="24"/>
          <w:lang w:val="az-Latn-AZ"/>
        </w:rPr>
        <w:t>Azərbaycan ilə Türkiyə arasında enerji sahəsində əməkdaşlıq: mövcud vəziyyət və gələcək prespektivlər, Analitik Baxış, Jurnal, Sayı 4, Sentyabr-Oktyabr, Azərbaycan Respublikası Prezidenti yanında Strateli Araştırmalar Mərkəzi, 2010. S.</w:t>
      </w:r>
      <w:r w:rsidRPr="006B1640">
        <w:rPr>
          <w:sz w:val="24"/>
          <w:szCs w:val="24"/>
        </w:rPr>
        <w:t xml:space="preserve"> </w:t>
      </w:r>
      <w:r w:rsidRPr="006B1640">
        <w:rPr>
          <w:sz w:val="24"/>
          <w:szCs w:val="24"/>
          <w:lang w:val="az-Latn-AZ"/>
        </w:rPr>
        <w:t>20</w:t>
      </w:r>
      <w:r w:rsidRPr="006B1640">
        <w:rPr>
          <w:sz w:val="24"/>
          <w:szCs w:val="24"/>
        </w:rPr>
        <w:t>.</w:t>
      </w:r>
    </w:p>
  </w:footnote>
  <w:footnote w:id="115">
    <w:p w14:paraId="615AC3B0" w14:textId="653BFB9A" w:rsidR="004F7770" w:rsidRPr="00E72EAD" w:rsidRDefault="004F7770" w:rsidP="006F572E">
      <w:pPr>
        <w:pStyle w:val="af3"/>
        <w:ind w:firstLine="567"/>
        <w:jc w:val="both"/>
        <w:rPr>
          <w:sz w:val="24"/>
          <w:szCs w:val="24"/>
        </w:rPr>
      </w:pPr>
      <w:r w:rsidRPr="006B1640">
        <w:rPr>
          <w:rStyle w:val="af5"/>
        </w:rPr>
        <w:footnoteRef/>
      </w:r>
      <w:r w:rsidRPr="006B1640">
        <w:rPr>
          <w:sz w:val="24"/>
          <w:szCs w:val="24"/>
        </w:rPr>
        <w:t xml:space="preserve"> Коррупционный скандал «Большая взятка» и выборы в Турции: устоит ли премьер Эрдоган [Электронный ресурс]. </w:t>
      </w:r>
      <w:r w:rsidRPr="006B1640">
        <w:rPr>
          <w:sz w:val="24"/>
          <w:szCs w:val="24"/>
          <w:lang w:val="az-Latn-AZ"/>
        </w:rPr>
        <w:t>URL</w:t>
      </w:r>
      <w:r w:rsidRPr="006B1640">
        <w:rPr>
          <w:sz w:val="24"/>
          <w:szCs w:val="24"/>
        </w:rPr>
        <w:t xml:space="preserve">: </w:t>
      </w:r>
      <w:r w:rsidRPr="006F572E">
        <w:rPr>
          <w:sz w:val="24"/>
          <w:szCs w:val="24"/>
        </w:rPr>
        <w:t xml:space="preserve">http://www.mk.ru/politics/article/2014/03/28/1005755-korruptsionnyiy-skandal-bolshaya-vzyatka-i-vyiboryi-v-turtsii-ustoit-li-premer-erdogan.html </w:t>
      </w:r>
      <w:r w:rsidRPr="006B1640">
        <w:rPr>
          <w:sz w:val="24"/>
          <w:szCs w:val="24"/>
        </w:rPr>
        <w:t>(дата обращения</w:t>
      </w:r>
      <w:r w:rsidRPr="00E72EAD">
        <w:rPr>
          <w:sz w:val="24"/>
          <w:szCs w:val="24"/>
        </w:rPr>
        <w:t>:</w:t>
      </w:r>
      <w:r>
        <w:rPr>
          <w:sz w:val="24"/>
          <w:szCs w:val="24"/>
        </w:rPr>
        <w:t xml:space="preserve"> </w:t>
      </w:r>
      <w:r w:rsidRPr="006B1640">
        <w:rPr>
          <w:sz w:val="24"/>
          <w:szCs w:val="24"/>
        </w:rPr>
        <w:t>04.05.2018)</w:t>
      </w:r>
      <w:r>
        <w:rPr>
          <w:sz w:val="24"/>
          <w:szCs w:val="24"/>
        </w:rPr>
        <w:t>.</w:t>
      </w:r>
    </w:p>
  </w:footnote>
  <w:footnote w:id="116">
    <w:p w14:paraId="72121F3C" w14:textId="5BCDC4EA" w:rsidR="004F7770" w:rsidRPr="006B1640" w:rsidRDefault="004F7770" w:rsidP="006F572E">
      <w:pPr>
        <w:pStyle w:val="af3"/>
        <w:ind w:firstLine="567"/>
        <w:jc w:val="both"/>
        <w:rPr>
          <w:sz w:val="24"/>
          <w:szCs w:val="24"/>
        </w:rPr>
      </w:pPr>
      <w:r w:rsidRPr="006B1640">
        <w:rPr>
          <w:rStyle w:val="af5"/>
        </w:rPr>
        <w:footnoteRef/>
      </w:r>
      <w:r>
        <w:rPr>
          <w:sz w:val="24"/>
          <w:szCs w:val="24"/>
        </w:rPr>
        <w:t> </w:t>
      </w:r>
      <w:r w:rsidRPr="006B1640">
        <w:rPr>
          <w:sz w:val="24"/>
          <w:szCs w:val="24"/>
        </w:rPr>
        <w:t xml:space="preserve">Кто такой Фетхуллах Гюлен, которого обвиняют в попытке переворота в Турции. [Электронный ресурс]. </w:t>
      </w:r>
      <w:r w:rsidRPr="006B1640">
        <w:rPr>
          <w:sz w:val="24"/>
          <w:szCs w:val="24"/>
          <w:lang w:val="az-Latn-AZ"/>
        </w:rPr>
        <w:t>URL</w:t>
      </w:r>
      <w:r w:rsidRPr="006B1640">
        <w:rPr>
          <w:sz w:val="24"/>
          <w:szCs w:val="24"/>
        </w:rPr>
        <w:t xml:space="preserve">: </w:t>
      </w:r>
      <w:r w:rsidRPr="00780493">
        <w:rPr>
          <w:sz w:val="24"/>
          <w:szCs w:val="24"/>
        </w:rPr>
        <w:t>https://tvrain.ru/articles/kto_takoj_fethullah_gjulen-413432/</w:t>
      </w:r>
      <w:r w:rsidRPr="006B1640">
        <w:rPr>
          <w:sz w:val="24"/>
          <w:szCs w:val="24"/>
        </w:rPr>
        <w:t xml:space="preserve"> (дата</w:t>
      </w:r>
      <w:r>
        <w:rPr>
          <w:sz w:val="24"/>
          <w:szCs w:val="24"/>
        </w:rPr>
        <w:t xml:space="preserve"> обращения: </w:t>
      </w:r>
      <w:r w:rsidRPr="006B1640">
        <w:rPr>
          <w:sz w:val="24"/>
          <w:szCs w:val="24"/>
        </w:rPr>
        <w:t>14.05.2018)</w:t>
      </w:r>
    </w:p>
  </w:footnote>
  <w:footnote w:id="117">
    <w:p w14:paraId="3C453B01" w14:textId="49303390" w:rsidR="004F7770" w:rsidRPr="006B1640" w:rsidRDefault="004F7770" w:rsidP="006F572E">
      <w:pPr>
        <w:pStyle w:val="af7"/>
        <w:spacing w:before="0" w:beforeAutospacing="0" w:after="0" w:afterAutospacing="0"/>
        <w:ind w:firstLine="567"/>
        <w:jc w:val="both"/>
      </w:pPr>
      <w:r w:rsidRPr="006B1640">
        <w:rPr>
          <w:rStyle w:val="af5"/>
        </w:rPr>
        <w:footnoteRef/>
      </w:r>
      <w:r w:rsidRPr="006B1640">
        <w:t xml:space="preserve"> «Операция мести» Эрдогана может захватить и Баку [Электронный ресурс]. </w:t>
      </w:r>
      <w:r w:rsidRPr="006B1640">
        <w:rPr>
          <w:lang w:val="az-Latn-AZ"/>
        </w:rPr>
        <w:t>URL</w:t>
      </w:r>
      <w:r w:rsidRPr="006B1640">
        <w:t>:</w:t>
      </w:r>
      <w:r>
        <w:t xml:space="preserve"> </w:t>
      </w:r>
      <w:r w:rsidRPr="00780493">
        <w:t>http://musavat.com/news/povestka-dnya/operachiya-mesti-erdoqana-mozhet-zakhvatit-i-baku_234097.</w:t>
      </w:r>
      <w:r>
        <w:rPr>
          <w:lang w:val="ru-RU"/>
        </w:rPr>
        <w:t xml:space="preserve"> </w:t>
      </w:r>
      <w:r w:rsidRPr="00780493">
        <w:t>html</w:t>
      </w:r>
      <w:r w:rsidRPr="006B1640">
        <w:t xml:space="preserve"> (дата обращения</w:t>
      </w:r>
      <w:r w:rsidRPr="00E72EAD">
        <w:t xml:space="preserve">: </w:t>
      </w:r>
      <w:r w:rsidRPr="006B1640">
        <w:t>16.05.2018).</w:t>
      </w:r>
    </w:p>
  </w:footnote>
  <w:footnote w:id="118">
    <w:p w14:paraId="46F57918" w14:textId="77777777" w:rsidR="004F7770" w:rsidRPr="00E72EAD" w:rsidRDefault="004F7770" w:rsidP="006F572E">
      <w:pPr>
        <w:pStyle w:val="af7"/>
        <w:spacing w:before="0" w:beforeAutospacing="0" w:after="0" w:afterAutospacing="0"/>
        <w:ind w:firstLine="567"/>
        <w:jc w:val="both"/>
      </w:pPr>
      <w:r w:rsidRPr="006B1640">
        <w:rPr>
          <w:rStyle w:val="af5"/>
        </w:rPr>
        <w:footnoteRef/>
      </w:r>
      <w:r w:rsidRPr="006B1640">
        <w:t xml:space="preserve"> </w:t>
      </w:r>
      <w:r w:rsidRPr="006B1640">
        <w:rPr>
          <w:lang w:val="az-Cyrl-AZ"/>
        </w:rPr>
        <w:t xml:space="preserve">Эрдоган представил список нурсистов в Азербайджане </w:t>
      </w:r>
      <w:r w:rsidRPr="006B1640">
        <w:t xml:space="preserve">[Электронный ресурс]. </w:t>
      </w:r>
      <w:r w:rsidRPr="006B1640">
        <w:rPr>
          <w:lang w:val="az-Latn-AZ"/>
        </w:rPr>
        <w:t>URL</w:t>
      </w:r>
      <w:r w:rsidRPr="006B1640">
        <w:t>:</w:t>
      </w:r>
      <w:r>
        <w:rPr>
          <w:lang w:val="az-Cyrl-AZ"/>
        </w:rPr>
        <w:t xml:space="preserve"> </w:t>
      </w:r>
      <w:r w:rsidRPr="00780493">
        <w:rPr>
          <w:lang w:val="az-Cyrl-AZ"/>
        </w:rPr>
        <w:t>http://baku.ws/37139-erdogan-predstavil-spisok-nursistov-v-azerbaydzhane.html</w:t>
      </w:r>
      <w:r w:rsidRPr="006B1640">
        <w:t xml:space="preserve"> (д</w:t>
      </w:r>
      <w:r w:rsidRPr="006B1640">
        <w:rPr>
          <w:lang w:val="az-Cyrl-AZ"/>
        </w:rPr>
        <w:t>ата</w:t>
      </w:r>
      <w:r>
        <w:rPr>
          <w:lang w:val="az-Cyrl-AZ"/>
        </w:rPr>
        <w:t xml:space="preserve"> обращения: </w:t>
      </w:r>
      <w:r w:rsidRPr="006B1640">
        <w:rPr>
          <w:lang w:val="az-Cyrl-AZ"/>
        </w:rPr>
        <w:t>16.05.2018)</w:t>
      </w:r>
      <w:r w:rsidRPr="00E72EAD">
        <w:t>.</w:t>
      </w:r>
    </w:p>
  </w:footnote>
  <w:footnote w:id="119">
    <w:p w14:paraId="52335E7E" w14:textId="5936F560" w:rsidR="004F7770" w:rsidRPr="006F572E" w:rsidRDefault="004F7770" w:rsidP="006F572E">
      <w:pPr>
        <w:pStyle w:val="af7"/>
        <w:spacing w:before="0" w:beforeAutospacing="0" w:after="0" w:afterAutospacing="0"/>
        <w:ind w:firstLine="567"/>
        <w:jc w:val="both"/>
        <w:rPr>
          <w:u w:val="single"/>
          <w:lang w:val="ru-RU"/>
        </w:rPr>
      </w:pPr>
      <w:r w:rsidRPr="00E72EAD">
        <w:rPr>
          <w:rStyle w:val="af5"/>
          <w:spacing w:val="-8"/>
        </w:rPr>
        <w:footnoteRef/>
      </w:r>
      <w:r w:rsidRPr="00E72EAD">
        <w:rPr>
          <w:spacing w:val="-8"/>
        </w:rPr>
        <w:t xml:space="preserve"> «</w:t>
      </w:r>
      <w:r w:rsidRPr="006F572E">
        <w:t xml:space="preserve">Операция мести» Эрдогана может захватить и Баку [Электронный ресурс]. </w:t>
      </w:r>
      <w:r w:rsidRPr="006F572E">
        <w:rPr>
          <w:lang w:val="az-Latn-AZ"/>
        </w:rPr>
        <w:t>URL</w:t>
      </w:r>
      <w:r w:rsidRPr="006F572E">
        <w:t>:http://musavat.com/news/povestka-dnya/operachiya-mesti-erdoqana-mozhet-zakhvatit-i-baku_234097.html</w:t>
      </w:r>
      <w:r w:rsidRPr="006F572E">
        <w:rPr>
          <w:rStyle w:val="ad"/>
          <w:rFonts w:eastAsia="DejaVu Sans"/>
        </w:rPr>
        <w:t xml:space="preserve"> </w:t>
      </w:r>
      <w:r w:rsidRPr="006F572E">
        <w:t>(дата обращения: 16.05.2018)</w:t>
      </w:r>
      <w:r>
        <w:rPr>
          <w:lang w:val="ru-RU"/>
        </w:rPr>
        <w:t>.</w:t>
      </w:r>
    </w:p>
  </w:footnote>
  <w:footnote w:id="120">
    <w:p w14:paraId="17BCDA46" w14:textId="77777777" w:rsidR="004F7770" w:rsidRPr="00E72EAD" w:rsidRDefault="004F7770" w:rsidP="006F572E">
      <w:pPr>
        <w:ind w:firstLine="567"/>
        <w:jc w:val="both"/>
        <w:rPr>
          <w:color w:val="212529"/>
          <w:sz w:val="24"/>
          <w:szCs w:val="24"/>
          <w:shd w:val="clear" w:color="auto" w:fill="FFFFFF"/>
        </w:rPr>
      </w:pPr>
      <w:r w:rsidRPr="006B1640">
        <w:rPr>
          <w:rStyle w:val="af5"/>
        </w:rPr>
        <w:footnoteRef/>
      </w:r>
      <w:r w:rsidRPr="006B1640">
        <w:rPr>
          <w:sz w:val="24"/>
          <w:szCs w:val="24"/>
        </w:rPr>
        <w:t xml:space="preserve"> Указ «О мерах по обеспечению национальной безопасности Российской Федерации и защите граждан Российской Федерации от преступных и иных противоправных действий и о применении специальных экономических мер в отношении Турецкой Республики» [Электронный ресурс]</w:t>
      </w:r>
      <w:r w:rsidRPr="00E72EAD">
        <w:rPr>
          <w:sz w:val="24"/>
          <w:szCs w:val="24"/>
        </w:rPr>
        <w:t xml:space="preserve">. </w:t>
      </w:r>
      <w:r w:rsidRPr="006B1640">
        <w:rPr>
          <w:sz w:val="24"/>
          <w:szCs w:val="24"/>
          <w:lang w:val="az-Latn-AZ"/>
        </w:rPr>
        <w:t>URL</w:t>
      </w:r>
      <w:r w:rsidRPr="006B1640">
        <w:rPr>
          <w:sz w:val="24"/>
          <w:szCs w:val="24"/>
        </w:rPr>
        <w:t>: www.kremlin.ru/events/president/news/50805</w:t>
      </w:r>
      <w:r w:rsidRPr="00E72EAD">
        <w:rPr>
          <w:sz w:val="24"/>
          <w:szCs w:val="24"/>
        </w:rPr>
        <w:t xml:space="preserve"> </w:t>
      </w:r>
      <w:r w:rsidRPr="006B1640">
        <w:rPr>
          <w:sz w:val="24"/>
          <w:szCs w:val="24"/>
        </w:rPr>
        <w:t>(дата обращения</w:t>
      </w:r>
      <w:r w:rsidRPr="00E72EAD">
        <w:rPr>
          <w:sz w:val="24"/>
          <w:szCs w:val="24"/>
        </w:rPr>
        <w:t>:</w:t>
      </w:r>
      <w:r w:rsidRPr="006B1640">
        <w:rPr>
          <w:sz w:val="24"/>
          <w:szCs w:val="24"/>
        </w:rPr>
        <w:t xml:space="preserve"> 10.06.2018)</w:t>
      </w:r>
      <w:r w:rsidRPr="00E72EAD">
        <w:rPr>
          <w:sz w:val="24"/>
          <w:szCs w:val="24"/>
        </w:rPr>
        <w:t>.</w:t>
      </w:r>
    </w:p>
  </w:footnote>
  <w:footnote w:id="121">
    <w:p w14:paraId="430E6262" w14:textId="77777777" w:rsidR="004F7770" w:rsidRPr="00BC3250" w:rsidRDefault="004F7770" w:rsidP="006F572E">
      <w:pPr>
        <w:ind w:firstLine="567"/>
        <w:jc w:val="both"/>
      </w:pPr>
      <w:r w:rsidRPr="006B1640">
        <w:rPr>
          <w:rStyle w:val="af5"/>
        </w:rPr>
        <w:footnoteRef/>
      </w:r>
      <w:r w:rsidRPr="006B1640">
        <w:rPr>
          <w:sz w:val="24"/>
          <w:szCs w:val="24"/>
        </w:rPr>
        <w:t xml:space="preserve"> </w:t>
      </w:r>
      <w:r w:rsidRPr="006B1640">
        <w:rPr>
          <w:i/>
          <w:sz w:val="24"/>
          <w:szCs w:val="24"/>
        </w:rPr>
        <w:t>Гаджиев Н</w:t>
      </w:r>
      <w:r w:rsidRPr="006B1640">
        <w:rPr>
          <w:sz w:val="24"/>
          <w:szCs w:val="24"/>
        </w:rPr>
        <w:t xml:space="preserve">. Азербайджан: между турецкой Сциллой и российской Харибдой [Электронный ресурс]. </w:t>
      </w:r>
      <w:r w:rsidRPr="006B1640">
        <w:rPr>
          <w:sz w:val="24"/>
          <w:szCs w:val="24"/>
          <w:lang w:val="az-Latn-AZ"/>
        </w:rPr>
        <w:t>URL:</w:t>
      </w:r>
      <w:r w:rsidRPr="006B1640">
        <w:rPr>
          <w:sz w:val="24"/>
          <w:szCs w:val="24"/>
        </w:rPr>
        <w:t xml:space="preserve"> </w:t>
      </w:r>
      <w:r w:rsidRPr="00780493">
        <w:rPr>
          <w:sz w:val="24"/>
          <w:szCs w:val="24"/>
        </w:rPr>
        <w:t>http://dlmn.info/ru/azerbaydzhan-mezhdu-tureckoy-scilloy-i-rossiyskoy-haribdoy/</w:t>
      </w:r>
      <w:r w:rsidRPr="006B1640">
        <w:rPr>
          <w:sz w:val="24"/>
          <w:szCs w:val="24"/>
        </w:rPr>
        <w:t xml:space="preserve"> </w:t>
      </w:r>
      <w:r w:rsidRPr="006B1640">
        <w:rPr>
          <w:sz w:val="24"/>
          <w:szCs w:val="24"/>
          <w:lang w:val="az-Latn-AZ"/>
        </w:rPr>
        <w:t>(</w:t>
      </w:r>
      <w:r w:rsidRPr="006B1640">
        <w:rPr>
          <w:sz w:val="24"/>
          <w:szCs w:val="24"/>
        </w:rPr>
        <w:t>дата</w:t>
      </w:r>
      <w:r>
        <w:rPr>
          <w:sz w:val="24"/>
          <w:szCs w:val="24"/>
        </w:rPr>
        <w:t xml:space="preserve"> обращения: </w:t>
      </w:r>
      <w:r w:rsidRPr="006B1640">
        <w:rPr>
          <w:sz w:val="24"/>
          <w:szCs w:val="24"/>
        </w:rPr>
        <w:t>12.06.2018)</w:t>
      </w:r>
      <w:r w:rsidRPr="00BC3250">
        <w:rPr>
          <w:sz w:val="24"/>
          <w:szCs w:val="24"/>
        </w:rPr>
        <w:t>.</w:t>
      </w:r>
    </w:p>
  </w:footnote>
  <w:footnote w:id="122">
    <w:p w14:paraId="19E110DC" w14:textId="77777777" w:rsidR="004F7770" w:rsidRPr="006B1640" w:rsidRDefault="004F7770" w:rsidP="006F572E">
      <w:pPr>
        <w:pStyle w:val="af3"/>
        <w:ind w:firstLine="567"/>
        <w:jc w:val="both"/>
        <w:rPr>
          <w:sz w:val="24"/>
          <w:szCs w:val="24"/>
        </w:rPr>
      </w:pPr>
      <w:r w:rsidRPr="006B1640">
        <w:rPr>
          <w:rStyle w:val="af5"/>
        </w:rPr>
        <w:footnoteRef/>
      </w:r>
      <w:r w:rsidRPr="006B1640">
        <w:rPr>
          <w:sz w:val="24"/>
          <w:szCs w:val="24"/>
        </w:rPr>
        <w:t xml:space="preserve"> </w:t>
      </w:r>
      <w:r w:rsidRPr="006B1640">
        <w:rPr>
          <w:i/>
          <w:sz w:val="24"/>
          <w:szCs w:val="24"/>
        </w:rPr>
        <w:t>Грязев А</w:t>
      </w:r>
      <w:r w:rsidRPr="006B1640">
        <w:rPr>
          <w:sz w:val="24"/>
          <w:szCs w:val="24"/>
        </w:rPr>
        <w:t>. Россия и Турция так и не вернули доверие [Электронный ресурс].</w:t>
      </w:r>
      <w:r>
        <w:rPr>
          <w:sz w:val="24"/>
          <w:szCs w:val="24"/>
        </w:rPr>
        <w:t xml:space="preserve"> </w:t>
      </w:r>
      <w:r w:rsidRPr="006B1640">
        <w:rPr>
          <w:sz w:val="24"/>
          <w:szCs w:val="24"/>
          <w:lang w:val="en-US"/>
        </w:rPr>
        <w:t>URL</w:t>
      </w:r>
      <w:r w:rsidRPr="006B1640">
        <w:rPr>
          <w:sz w:val="24"/>
          <w:szCs w:val="24"/>
          <w:lang w:val="az-Latn-AZ"/>
        </w:rPr>
        <w:t xml:space="preserve">: </w:t>
      </w:r>
      <w:r w:rsidRPr="00780493">
        <w:rPr>
          <w:sz w:val="24"/>
          <w:szCs w:val="24"/>
        </w:rPr>
        <w:t>https://www.gazeta.ru/politics/2017/11/24_a_11001296.shtml</w:t>
      </w:r>
      <w:r w:rsidRPr="006B1640">
        <w:rPr>
          <w:sz w:val="24"/>
          <w:szCs w:val="24"/>
        </w:rPr>
        <w:t xml:space="preserve"> </w:t>
      </w:r>
      <w:r w:rsidRPr="006B1640">
        <w:rPr>
          <w:sz w:val="24"/>
          <w:szCs w:val="24"/>
          <w:lang w:val="az-Latn-AZ"/>
        </w:rPr>
        <w:t>(</w:t>
      </w:r>
      <w:r w:rsidRPr="006B1640">
        <w:rPr>
          <w:sz w:val="24"/>
          <w:szCs w:val="24"/>
        </w:rPr>
        <w:t>дата обращения</w:t>
      </w:r>
      <w:r w:rsidRPr="00BC3250">
        <w:rPr>
          <w:sz w:val="24"/>
          <w:szCs w:val="24"/>
        </w:rPr>
        <w:t>:</w:t>
      </w:r>
      <w:r w:rsidRPr="006B1640">
        <w:rPr>
          <w:sz w:val="24"/>
          <w:szCs w:val="24"/>
        </w:rPr>
        <w:t xml:space="preserve"> 10.06.2018).</w:t>
      </w:r>
    </w:p>
  </w:footnote>
  <w:footnote w:id="123">
    <w:p w14:paraId="6A5097CB" w14:textId="77777777" w:rsidR="004F7770" w:rsidRPr="006B1640" w:rsidRDefault="004F7770" w:rsidP="006F572E">
      <w:pPr>
        <w:ind w:firstLine="567"/>
        <w:jc w:val="both"/>
        <w:rPr>
          <w:sz w:val="24"/>
          <w:szCs w:val="24"/>
          <w:bdr w:val="none" w:sz="0" w:space="0" w:color="auto" w:frame="1"/>
        </w:rPr>
      </w:pPr>
      <w:r w:rsidRPr="006B1640">
        <w:rPr>
          <w:rStyle w:val="af5"/>
        </w:rPr>
        <w:footnoteRef/>
      </w:r>
      <w:r w:rsidRPr="006B1640">
        <w:rPr>
          <w:sz w:val="24"/>
          <w:szCs w:val="24"/>
        </w:rPr>
        <w:t xml:space="preserve"> </w:t>
      </w:r>
      <w:r w:rsidRPr="006B1640">
        <w:rPr>
          <w:sz w:val="24"/>
          <w:szCs w:val="24"/>
          <w:bdr w:val="none" w:sz="0" w:space="0" w:color="auto" w:frame="1"/>
        </w:rPr>
        <w:t>Главы МИД Азербайджана и Турции обсудили мятеж турецких военных. [Электронный ресурс].</w:t>
      </w:r>
      <w:r w:rsidRPr="006B1640">
        <w:rPr>
          <w:sz w:val="24"/>
          <w:szCs w:val="24"/>
        </w:rPr>
        <w:t xml:space="preserve"> </w:t>
      </w:r>
      <w:r w:rsidRPr="006B1640">
        <w:rPr>
          <w:sz w:val="24"/>
          <w:szCs w:val="24"/>
          <w:lang w:val="az-Latn-AZ"/>
        </w:rPr>
        <w:t>URL</w:t>
      </w:r>
      <w:r w:rsidRPr="00436E1C">
        <w:rPr>
          <w:sz w:val="24"/>
          <w:szCs w:val="24"/>
        </w:rPr>
        <w:t>:</w:t>
      </w:r>
      <w:r w:rsidRPr="00436E1C">
        <w:rPr>
          <w:sz w:val="24"/>
          <w:szCs w:val="24"/>
          <w:bdr w:val="none" w:sz="0" w:space="0" w:color="auto" w:frame="1"/>
        </w:rPr>
        <w:t xml:space="preserve"> </w:t>
      </w:r>
      <w:r w:rsidRPr="00780493">
        <w:rPr>
          <w:sz w:val="24"/>
          <w:szCs w:val="24"/>
          <w:bdr w:val="none" w:sz="0" w:space="0" w:color="auto" w:frame="1"/>
        </w:rPr>
        <w:t>https://ria.ru/world/20160716/1467451681.html</w:t>
      </w:r>
      <w:r w:rsidRPr="00436E1C">
        <w:rPr>
          <w:b/>
          <w:sz w:val="24"/>
          <w:szCs w:val="24"/>
          <w:bdr w:val="none" w:sz="0" w:space="0" w:color="auto" w:frame="1"/>
        </w:rPr>
        <w:t xml:space="preserve"> (</w:t>
      </w:r>
      <w:r w:rsidRPr="00436E1C">
        <w:rPr>
          <w:bCs/>
          <w:sz w:val="24"/>
          <w:szCs w:val="24"/>
          <w:bdr w:val="none" w:sz="0" w:space="0" w:color="auto" w:frame="1"/>
        </w:rPr>
        <w:t>д</w:t>
      </w:r>
      <w:r w:rsidRPr="00436E1C">
        <w:rPr>
          <w:sz w:val="24"/>
          <w:szCs w:val="24"/>
          <w:bdr w:val="none" w:sz="0" w:space="0" w:color="auto" w:frame="1"/>
        </w:rPr>
        <w:t xml:space="preserve">ата </w:t>
      </w:r>
      <w:r w:rsidRPr="006B1640">
        <w:rPr>
          <w:sz w:val="24"/>
          <w:szCs w:val="24"/>
          <w:bdr w:val="none" w:sz="0" w:space="0" w:color="auto" w:frame="1"/>
        </w:rPr>
        <w:t>обращения</w:t>
      </w:r>
      <w:r w:rsidRPr="00BC3250">
        <w:rPr>
          <w:sz w:val="24"/>
          <w:szCs w:val="24"/>
          <w:bdr w:val="none" w:sz="0" w:space="0" w:color="auto" w:frame="1"/>
        </w:rPr>
        <w:t>:</w:t>
      </w:r>
      <w:r w:rsidRPr="006B1640">
        <w:rPr>
          <w:sz w:val="24"/>
          <w:szCs w:val="24"/>
          <w:bdr w:val="none" w:sz="0" w:space="0" w:color="auto" w:frame="1"/>
        </w:rPr>
        <w:t xml:space="preserve"> 28.05.2018)</w:t>
      </w:r>
      <w:r>
        <w:rPr>
          <w:sz w:val="24"/>
          <w:szCs w:val="24"/>
          <w:bdr w:val="none" w:sz="0" w:space="0" w:color="auto" w:frame="1"/>
        </w:rPr>
        <w:t>.</w:t>
      </w:r>
    </w:p>
  </w:footnote>
  <w:footnote w:id="124">
    <w:p w14:paraId="30DC38B7" w14:textId="2C704A74" w:rsidR="004F7770" w:rsidRPr="006B1640" w:rsidRDefault="004F7770" w:rsidP="006F572E">
      <w:pPr>
        <w:ind w:firstLine="567"/>
        <w:jc w:val="both"/>
        <w:rPr>
          <w:sz w:val="24"/>
          <w:szCs w:val="24"/>
        </w:rPr>
      </w:pPr>
      <w:r w:rsidRPr="006B1640">
        <w:rPr>
          <w:rStyle w:val="af5"/>
          <w:bCs/>
        </w:rPr>
        <w:footnoteRef/>
      </w:r>
      <w:r>
        <w:rPr>
          <w:sz w:val="24"/>
          <w:szCs w:val="24"/>
        </w:rPr>
        <w:t xml:space="preserve"> </w:t>
      </w:r>
      <w:r w:rsidRPr="006B1640">
        <w:rPr>
          <w:sz w:val="24"/>
          <w:szCs w:val="24"/>
        </w:rPr>
        <w:t>Ильхам Алиев направил письмо Эрдогану в связи с попыткой госпереворота [Электронный адрес]</w:t>
      </w:r>
      <w:r>
        <w:rPr>
          <w:sz w:val="24"/>
          <w:szCs w:val="24"/>
        </w:rPr>
        <w:t xml:space="preserve">. </w:t>
      </w:r>
      <w:r w:rsidRPr="006B1640">
        <w:rPr>
          <w:sz w:val="24"/>
          <w:szCs w:val="24"/>
          <w:lang w:val="az-Latn-AZ"/>
        </w:rPr>
        <w:t>URL:</w:t>
      </w:r>
      <w:r>
        <w:rPr>
          <w:sz w:val="24"/>
          <w:szCs w:val="24"/>
          <w:lang w:val="az-Latn-AZ"/>
        </w:rPr>
        <w:t xml:space="preserve"> </w:t>
      </w:r>
      <w:r w:rsidRPr="00780493">
        <w:rPr>
          <w:sz w:val="24"/>
          <w:szCs w:val="24"/>
        </w:rPr>
        <w:t>http://vesti.az/news/299269</w:t>
      </w:r>
      <w:r>
        <w:rPr>
          <w:sz w:val="24"/>
          <w:szCs w:val="24"/>
        </w:rPr>
        <w:t xml:space="preserve"> </w:t>
      </w:r>
      <w:r w:rsidRPr="006B1640">
        <w:rPr>
          <w:sz w:val="24"/>
          <w:szCs w:val="24"/>
          <w:lang w:val="az-Latn-AZ"/>
        </w:rPr>
        <w:t>(</w:t>
      </w:r>
      <w:r w:rsidRPr="006B1640">
        <w:rPr>
          <w:sz w:val="24"/>
          <w:szCs w:val="24"/>
        </w:rPr>
        <w:t>дата</w:t>
      </w:r>
      <w:r>
        <w:rPr>
          <w:sz w:val="24"/>
          <w:szCs w:val="24"/>
        </w:rPr>
        <w:t xml:space="preserve"> обращения: </w:t>
      </w:r>
      <w:r w:rsidRPr="006B1640">
        <w:rPr>
          <w:sz w:val="24"/>
          <w:szCs w:val="24"/>
        </w:rPr>
        <w:t>29.05 2018)</w:t>
      </w:r>
      <w:r>
        <w:rPr>
          <w:sz w:val="24"/>
          <w:szCs w:val="24"/>
        </w:rPr>
        <w:t>.</w:t>
      </w:r>
    </w:p>
  </w:footnote>
  <w:footnote w:id="125">
    <w:p w14:paraId="0B788286" w14:textId="6AE5112A" w:rsidR="004F7770" w:rsidRPr="006B1640" w:rsidRDefault="004F7770" w:rsidP="006F572E">
      <w:pPr>
        <w:ind w:firstLine="567"/>
        <w:jc w:val="both"/>
        <w:rPr>
          <w:sz w:val="24"/>
          <w:szCs w:val="24"/>
        </w:rPr>
      </w:pPr>
      <w:r w:rsidRPr="006B1640">
        <w:rPr>
          <w:rStyle w:val="af5"/>
        </w:rPr>
        <w:footnoteRef/>
      </w:r>
      <w:r>
        <w:rPr>
          <w:sz w:val="24"/>
          <w:szCs w:val="24"/>
        </w:rPr>
        <w:t xml:space="preserve"> </w:t>
      </w:r>
      <w:r w:rsidRPr="006B1640">
        <w:rPr>
          <w:sz w:val="24"/>
          <w:szCs w:val="24"/>
        </w:rPr>
        <w:t xml:space="preserve">Почему закрыли ANS? - ОФИЦИАЛЬНОЕ ЗАЯВЛЕНИЕ. [Электронный ресурс]. </w:t>
      </w:r>
      <w:r w:rsidRPr="006B1640">
        <w:rPr>
          <w:sz w:val="24"/>
          <w:szCs w:val="24"/>
          <w:lang w:val="az-Latn-AZ"/>
        </w:rPr>
        <w:t>URL</w:t>
      </w:r>
      <w:r w:rsidRPr="006B1640">
        <w:rPr>
          <w:sz w:val="24"/>
          <w:szCs w:val="24"/>
        </w:rPr>
        <w:t xml:space="preserve">: </w:t>
      </w:r>
      <w:r w:rsidRPr="00780493">
        <w:rPr>
          <w:sz w:val="24"/>
          <w:szCs w:val="24"/>
        </w:rPr>
        <w:t>https://ru.oxu.az/society/140042</w:t>
      </w:r>
      <w:r w:rsidRPr="006B1640">
        <w:rPr>
          <w:sz w:val="24"/>
          <w:szCs w:val="24"/>
        </w:rPr>
        <w:t xml:space="preserve"> (дата</w:t>
      </w:r>
      <w:r>
        <w:rPr>
          <w:sz w:val="24"/>
          <w:szCs w:val="24"/>
        </w:rPr>
        <w:t xml:space="preserve"> обращения: </w:t>
      </w:r>
      <w:r w:rsidRPr="006B1640">
        <w:rPr>
          <w:sz w:val="24"/>
          <w:szCs w:val="24"/>
        </w:rPr>
        <w:t>29.05.2018)</w:t>
      </w:r>
      <w:r>
        <w:rPr>
          <w:sz w:val="24"/>
          <w:szCs w:val="24"/>
        </w:rPr>
        <w:t>.</w:t>
      </w:r>
    </w:p>
  </w:footnote>
  <w:footnote w:id="126">
    <w:p w14:paraId="29341171" w14:textId="70D06DF8" w:rsidR="004F7770" w:rsidRPr="006B1640" w:rsidRDefault="004F7770" w:rsidP="006F572E">
      <w:pPr>
        <w:ind w:firstLine="567"/>
        <w:jc w:val="both"/>
        <w:rPr>
          <w:sz w:val="24"/>
          <w:szCs w:val="24"/>
        </w:rPr>
      </w:pPr>
      <w:r w:rsidRPr="00534B8B">
        <w:rPr>
          <w:rStyle w:val="af5"/>
        </w:rPr>
        <w:footnoteRef/>
      </w:r>
      <w:r>
        <w:rPr>
          <w:sz w:val="24"/>
          <w:szCs w:val="24"/>
        </w:rPr>
        <w:t xml:space="preserve"> </w:t>
      </w:r>
      <w:r w:rsidRPr="00534B8B">
        <w:rPr>
          <w:sz w:val="24"/>
          <w:szCs w:val="24"/>
        </w:rPr>
        <w:t xml:space="preserve">Газета </w:t>
      </w:r>
      <w:r w:rsidRPr="00534B8B">
        <w:rPr>
          <w:sz w:val="24"/>
          <w:szCs w:val="24"/>
          <w:lang w:val="az-Latn-AZ"/>
        </w:rPr>
        <w:t xml:space="preserve">Zaman-Azərbaycan </w:t>
      </w:r>
      <w:r w:rsidRPr="00534B8B">
        <w:rPr>
          <w:sz w:val="24"/>
          <w:szCs w:val="24"/>
        </w:rPr>
        <w:t>прекратила свою деятельность [Электронный ресурс]</w:t>
      </w:r>
      <w:r>
        <w:rPr>
          <w:sz w:val="24"/>
          <w:szCs w:val="24"/>
        </w:rPr>
        <w:t xml:space="preserve">. </w:t>
      </w:r>
      <w:r w:rsidRPr="00534B8B">
        <w:rPr>
          <w:sz w:val="24"/>
          <w:szCs w:val="24"/>
          <w:lang w:val="az-Latn-AZ"/>
        </w:rPr>
        <w:t>URL:</w:t>
      </w:r>
      <w:r w:rsidRPr="00534B8B">
        <w:rPr>
          <w:sz w:val="24"/>
          <w:szCs w:val="24"/>
        </w:rPr>
        <w:t xml:space="preserve"> .https://ru.sputnik.az/news/20160720/406469826.html </w:t>
      </w:r>
      <w:r w:rsidRPr="00534B8B">
        <w:rPr>
          <w:sz w:val="24"/>
          <w:szCs w:val="24"/>
          <w:lang w:val="az-Latn-AZ"/>
        </w:rPr>
        <w:t>(</w:t>
      </w:r>
      <w:r w:rsidRPr="00534B8B">
        <w:rPr>
          <w:sz w:val="24"/>
          <w:szCs w:val="24"/>
        </w:rPr>
        <w:t>дата</w:t>
      </w:r>
      <w:r>
        <w:rPr>
          <w:sz w:val="24"/>
          <w:szCs w:val="24"/>
        </w:rPr>
        <w:t xml:space="preserve"> </w:t>
      </w:r>
      <w:r w:rsidRPr="00534B8B">
        <w:rPr>
          <w:sz w:val="24"/>
          <w:szCs w:val="24"/>
        </w:rPr>
        <w:t>обращения: 30.05.2018)</w:t>
      </w:r>
      <w:r>
        <w:rPr>
          <w:sz w:val="24"/>
          <w:szCs w:val="24"/>
        </w:rPr>
        <w:t>.</w:t>
      </w:r>
    </w:p>
  </w:footnote>
  <w:footnote w:id="127">
    <w:p w14:paraId="4D8DEFD2" w14:textId="77777777" w:rsidR="004F7770" w:rsidRPr="006B1640" w:rsidRDefault="004F7770" w:rsidP="006F572E">
      <w:pPr>
        <w:pStyle w:val="af7"/>
        <w:spacing w:before="0" w:beforeAutospacing="0" w:after="0" w:afterAutospacing="0"/>
        <w:ind w:firstLine="567"/>
        <w:jc w:val="both"/>
      </w:pPr>
      <w:r w:rsidRPr="006B1640">
        <w:rPr>
          <w:rStyle w:val="af5"/>
        </w:rPr>
        <w:footnoteRef/>
      </w:r>
      <w:r w:rsidRPr="006B1640">
        <w:t xml:space="preserve"> </w:t>
      </w:r>
      <w:r w:rsidRPr="006B1640">
        <w:rPr>
          <w:i/>
          <w:lang w:val="en-US"/>
        </w:rPr>
        <w:t>Hasanov</w:t>
      </w:r>
      <w:r w:rsidRPr="00CF689A">
        <w:rPr>
          <w:i/>
        </w:rPr>
        <w:t xml:space="preserve"> </w:t>
      </w:r>
      <w:r w:rsidRPr="006B1640">
        <w:rPr>
          <w:i/>
          <w:lang w:val="en-US"/>
        </w:rPr>
        <w:t>F</w:t>
      </w:r>
      <w:r w:rsidRPr="006B1640">
        <w:rPr>
          <w:i/>
        </w:rPr>
        <w:t>.</w:t>
      </w:r>
      <w:r w:rsidRPr="006B1640">
        <w:t xml:space="preserve"> (</w:t>
      </w:r>
      <w:r w:rsidRPr="006B1640">
        <w:rPr>
          <w:lang w:val="en-US"/>
        </w:rPr>
        <w:t>Eyl</w:t>
      </w:r>
      <w:r w:rsidRPr="006B1640">
        <w:t>ü</w:t>
      </w:r>
      <w:r w:rsidRPr="006B1640">
        <w:rPr>
          <w:lang w:val="en-US"/>
        </w:rPr>
        <w:t>l</w:t>
      </w:r>
      <w:r w:rsidRPr="006B1640">
        <w:t>, 2016), «</w:t>
      </w:r>
      <w:r w:rsidRPr="006B1640">
        <w:rPr>
          <w:lang w:val="en-US"/>
        </w:rPr>
        <w:t>Y</w:t>
      </w:r>
      <w:r w:rsidRPr="006B1640">
        <w:t>ü</w:t>
      </w:r>
      <w:r w:rsidRPr="006B1640">
        <w:rPr>
          <w:lang w:val="en-US"/>
        </w:rPr>
        <w:t>kselen</w:t>
      </w:r>
      <w:r w:rsidRPr="006B1640">
        <w:t xml:space="preserve"> </w:t>
      </w:r>
      <w:r w:rsidRPr="006B1640">
        <w:rPr>
          <w:lang w:val="en-US"/>
        </w:rPr>
        <w:t>Azerbaycan</w:t>
      </w:r>
      <w:r w:rsidRPr="006B1640">
        <w:t xml:space="preserve"> </w:t>
      </w:r>
      <w:r w:rsidRPr="006B1640">
        <w:rPr>
          <w:lang w:val="en-US"/>
        </w:rPr>
        <w:t>ve</w:t>
      </w:r>
      <w:r w:rsidRPr="006B1640">
        <w:t xml:space="preserve"> </w:t>
      </w:r>
      <w:r w:rsidRPr="006B1640">
        <w:rPr>
          <w:lang w:val="en-US"/>
        </w:rPr>
        <w:t>T</w:t>
      </w:r>
      <w:r w:rsidRPr="006B1640">
        <w:t>ü</w:t>
      </w:r>
      <w:r w:rsidRPr="006B1640">
        <w:rPr>
          <w:lang w:val="en-US"/>
        </w:rPr>
        <w:t>rkiye</w:t>
      </w:r>
      <w:r w:rsidRPr="006B1640">
        <w:t xml:space="preserve"> </w:t>
      </w:r>
      <w:r w:rsidRPr="006B1640">
        <w:rPr>
          <w:lang w:val="en-US"/>
        </w:rPr>
        <w:t>Politik</w:t>
      </w:r>
      <w:r w:rsidRPr="006B1640">
        <w:t xml:space="preserve"> İ</w:t>
      </w:r>
      <w:r w:rsidRPr="006B1640">
        <w:rPr>
          <w:lang w:val="en-US"/>
        </w:rPr>
        <w:t>li</w:t>
      </w:r>
      <w:r w:rsidRPr="006B1640">
        <w:t>ş</w:t>
      </w:r>
      <w:r w:rsidRPr="006B1640">
        <w:rPr>
          <w:lang w:val="en-US"/>
        </w:rPr>
        <w:t>kileri</w:t>
      </w:r>
      <w:r w:rsidRPr="006B1640">
        <w:t xml:space="preserve">: 15 </w:t>
      </w:r>
      <w:r w:rsidRPr="006B1640">
        <w:rPr>
          <w:lang w:val="en-US"/>
        </w:rPr>
        <w:t>Temmuz</w:t>
      </w:r>
      <w:r w:rsidRPr="006B1640">
        <w:t xml:space="preserve"> </w:t>
      </w:r>
      <w:r w:rsidRPr="006B1640">
        <w:rPr>
          <w:lang w:val="en-US"/>
        </w:rPr>
        <w:t>Darbe</w:t>
      </w:r>
      <w:r w:rsidRPr="006B1640">
        <w:t xml:space="preserve"> </w:t>
      </w:r>
      <w:r w:rsidRPr="006B1640">
        <w:rPr>
          <w:lang w:val="en-US"/>
        </w:rPr>
        <w:t>Giri</w:t>
      </w:r>
      <w:r w:rsidRPr="006B1640">
        <w:t>ş</w:t>
      </w:r>
      <w:r w:rsidRPr="006B1640">
        <w:rPr>
          <w:lang w:val="en-US"/>
        </w:rPr>
        <w:t>imi</w:t>
      </w:r>
      <w:r w:rsidRPr="006B1640">
        <w:t xml:space="preserve"> Ö</w:t>
      </w:r>
      <w:r w:rsidRPr="006B1640">
        <w:rPr>
          <w:lang w:val="en-US"/>
        </w:rPr>
        <w:t>ncesi</w:t>
      </w:r>
      <w:r w:rsidRPr="006B1640">
        <w:t xml:space="preserve"> </w:t>
      </w:r>
      <w:r w:rsidRPr="006B1640">
        <w:rPr>
          <w:lang w:val="en-US"/>
        </w:rPr>
        <w:t>ve</w:t>
      </w:r>
      <w:r w:rsidRPr="006B1640">
        <w:t xml:space="preserve"> </w:t>
      </w:r>
      <w:r w:rsidRPr="006B1640">
        <w:rPr>
          <w:lang w:val="en-US"/>
        </w:rPr>
        <w:t>Sonras</w:t>
      </w:r>
      <w:r w:rsidRPr="006B1640">
        <w:t xml:space="preserve">ı», </w:t>
      </w:r>
      <w:r w:rsidRPr="006B1640">
        <w:rPr>
          <w:lang w:val="en-US"/>
        </w:rPr>
        <w:t>Cilt</w:t>
      </w:r>
      <w:r w:rsidRPr="006B1640">
        <w:t xml:space="preserve"> </w:t>
      </w:r>
      <w:r w:rsidRPr="006B1640">
        <w:rPr>
          <w:lang w:val="en-US"/>
        </w:rPr>
        <w:t>V</w:t>
      </w:r>
      <w:r w:rsidRPr="006B1640">
        <w:t xml:space="preserve">, </w:t>
      </w:r>
      <w:r w:rsidRPr="006B1640">
        <w:rPr>
          <w:lang w:val="en-US"/>
        </w:rPr>
        <w:t>Say</w:t>
      </w:r>
      <w:r w:rsidRPr="006B1640">
        <w:t xml:space="preserve">ı 9, </w:t>
      </w:r>
      <w:r w:rsidRPr="006B1640">
        <w:rPr>
          <w:lang w:val="en-US"/>
        </w:rPr>
        <w:t>s</w:t>
      </w:r>
      <w:r w:rsidRPr="006B1640">
        <w:t xml:space="preserve">.12–19 </w:t>
      </w:r>
      <w:r w:rsidRPr="006B1640">
        <w:rPr>
          <w:lang w:val="en-US"/>
        </w:rPr>
        <w:t>T</w:t>
      </w:r>
      <w:r w:rsidRPr="006B1640">
        <w:t>ü</w:t>
      </w:r>
      <w:r w:rsidRPr="006B1640">
        <w:rPr>
          <w:lang w:val="en-US"/>
        </w:rPr>
        <w:t>rkiye</w:t>
      </w:r>
      <w:r w:rsidRPr="006B1640">
        <w:t xml:space="preserve"> </w:t>
      </w:r>
      <w:r w:rsidRPr="006B1640">
        <w:rPr>
          <w:lang w:val="en-US"/>
        </w:rPr>
        <w:t>Politika</w:t>
      </w:r>
      <w:r w:rsidRPr="006B1640">
        <w:t xml:space="preserve"> </w:t>
      </w:r>
      <w:r w:rsidRPr="006B1640">
        <w:rPr>
          <w:lang w:val="en-US"/>
        </w:rPr>
        <w:t>ve</w:t>
      </w:r>
      <w:r w:rsidRPr="006B1640">
        <w:t xml:space="preserve"> </w:t>
      </w:r>
      <w:r w:rsidRPr="006B1640">
        <w:rPr>
          <w:lang w:val="en-US"/>
        </w:rPr>
        <w:t>Ara</w:t>
      </w:r>
      <w:r w:rsidRPr="006B1640">
        <w:t>ş</w:t>
      </w:r>
      <w:r w:rsidRPr="006B1640">
        <w:rPr>
          <w:lang w:val="en-US"/>
        </w:rPr>
        <w:t>t</w:t>
      </w:r>
      <w:r w:rsidRPr="006B1640">
        <w:t>ı</w:t>
      </w:r>
      <w:r w:rsidRPr="006B1640">
        <w:rPr>
          <w:lang w:val="en-US"/>
        </w:rPr>
        <w:t>rma</w:t>
      </w:r>
      <w:r w:rsidRPr="006B1640">
        <w:t xml:space="preserve"> </w:t>
      </w:r>
      <w:r w:rsidRPr="006B1640">
        <w:rPr>
          <w:lang w:val="en-US"/>
        </w:rPr>
        <w:t>Merkezi</w:t>
      </w:r>
      <w:r w:rsidRPr="006B1640">
        <w:t xml:space="preserve"> (</w:t>
      </w:r>
      <w:r w:rsidRPr="006B1640">
        <w:rPr>
          <w:lang w:val="en-US"/>
        </w:rPr>
        <w:t>Research</w:t>
      </w:r>
      <w:r w:rsidRPr="006B1640">
        <w:t xml:space="preserve"> </w:t>
      </w:r>
      <w:r w:rsidRPr="006B1640">
        <w:rPr>
          <w:lang w:val="en-US"/>
        </w:rPr>
        <w:t>Turkey</w:t>
      </w:r>
      <w:r w:rsidRPr="006B1640">
        <w:t xml:space="preserve">), </w:t>
      </w:r>
      <w:r w:rsidRPr="006B1640">
        <w:rPr>
          <w:lang w:val="en-US"/>
        </w:rPr>
        <w:t>Londra</w:t>
      </w:r>
      <w:r w:rsidRPr="006B1640">
        <w:t xml:space="preserve">: </w:t>
      </w:r>
      <w:r w:rsidRPr="006B1640">
        <w:rPr>
          <w:lang w:val="en-US"/>
        </w:rPr>
        <w:t>Research</w:t>
      </w:r>
      <w:r w:rsidRPr="006B1640">
        <w:t xml:space="preserve"> </w:t>
      </w:r>
      <w:r w:rsidRPr="006B1640">
        <w:rPr>
          <w:lang w:val="en-US"/>
        </w:rPr>
        <w:t>Turkey</w:t>
      </w:r>
      <w:r w:rsidRPr="006B1640">
        <w:t xml:space="preserve"> [Электронный ресурс]</w:t>
      </w:r>
      <w:r>
        <w:t xml:space="preserve">. </w:t>
      </w:r>
      <w:r w:rsidRPr="006B1640">
        <w:rPr>
          <w:lang w:val="az-Latn-AZ"/>
        </w:rPr>
        <w:t xml:space="preserve">URL: </w:t>
      </w:r>
      <w:r w:rsidRPr="00780493">
        <w:rPr>
          <w:lang w:val="en-US"/>
        </w:rPr>
        <w:t>http</w:t>
      </w:r>
      <w:r w:rsidRPr="00780493">
        <w:t>://</w:t>
      </w:r>
      <w:r w:rsidRPr="00780493">
        <w:rPr>
          <w:lang w:val="en-US"/>
        </w:rPr>
        <w:t>researchturkey</w:t>
      </w:r>
      <w:r w:rsidRPr="00780493">
        <w:t>.</w:t>
      </w:r>
      <w:r>
        <w:t xml:space="preserve"> </w:t>
      </w:r>
      <w:r w:rsidRPr="00780493">
        <w:rPr>
          <w:lang w:val="en-US"/>
        </w:rPr>
        <w:t>org</w:t>
      </w:r>
      <w:r w:rsidRPr="00780493">
        <w:t>/?</w:t>
      </w:r>
      <w:r w:rsidRPr="00780493">
        <w:rPr>
          <w:lang w:val="en-US"/>
        </w:rPr>
        <w:t>p</w:t>
      </w:r>
      <w:r w:rsidRPr="00780493">
        <w:t>=12873&amp;</w:t>
      </w:r>
      <w:r w:rsidRPr="00780493">
        <w:rPr>
          <w:lang w:val="en-US"/>
        </w:rPr>
        <w:t>lang</w:t>
      </w:r>
      <w:r w:rsidRPr="00780493">
        <w:t>=</w:t>
      </w:r>
      <w:r w:rsidRPr="00780493">
        <w:rPr>
          <w:lang w:val="en-US"/>
        </w:rPr>
        <w:t>tr</w:t>
      </w:r>
      <w:r w:rsidRPr="006B1640">
        <w:t xml:space="preserve"> </w:t>
      </w:r>
      <w:r w:rsidRPr="006B1640">
        <w:rPr>
          <w:lang w:val="az-Latn-AZ"/>
        </w:rPr>
        <w:t>(</w:t>
      </w:r>
      <w:r w:rsidRPr="006B1640">
        <w:t>дата</w:t>
      </w:r>
      <w:r>
        <w:t xml:space="preserve"> обращения: </w:t>
      </w:r>
      <w:r w:rsidRPr="006B1640">
        <w:t>12.05.2017)</w:t>
      </w:r>
      <w:r>
        <w:t>.</w:t>
      </w:r>
    </w:p>
  </w:footnote>
  <w:footnote w:id="128">
    <w:p w14:paraId="593627F9" w14:textId="77777777" w:rsidR="004F7770" w:rsidRPr="00227C70" w:rsidRDefault="004F7770" w:rsidP="006F572E">
      <w:pPr>
        <w:pStyle w:val="af7"/>
        <w:spacing w:before="0" w:beforeAutospacing="0" w:after="0" w:afterAutospacing="0"/>
        <w:ind w:firstLine="567"/>
        <w:jc w:val="both"/>
        <w:rPr>
          <w:sz w:val="20"/>
          <w:szCs w:val="20"/>
        </w:rPr>
      </w:pPr>
      <w:r w:rsidRPr="006B1640">
        <w:rPr>
          <w:rStyle w:val="af5"/>
        </w:rPr>
        <w:footnoteRef/>
      </w:r>
      <w:r w:rsidRPr="006B1640">
        <w:t xml:space="preserve"> Баку</w:t>
      </w:r>
      <w:r>
        <w:t xml:space="preserve"> – </w:t>
      </w:r>
      <w:r w:rsidRPr="006B1640">
        <w:t>Тбилиси</w:t>
      </w:r>
      <w:r>
        <w:t xml:space="preserve"> – </w:t>
      </w:r>
      <w:r w:rsidRPr="006B1640">
        <w:t xml:space="preserve">Карс [Электронный ресурс]. </w:t>
      </w:r>
      <w:r w:rsidRPr="006B1640">
        <w:rPr>
          <w:lang w:val="az-Latn-AZ"/>
        </w:rPr>
        <w:t>URL:</w:t>
      </w:r>
      <w:r w:rsidRPr="006B1640">
        <w:t xml:space="preserve"> </w:t>
      </w:r>
      <w:r w:rsidRPr="00780493">
        <w:t>https://ady.az/ru/read/index/6/43</w:t>
      </w:r>
      <w:r>
        <w:rPr>
          <w:lang w:val="az-Latn-AZ"/>
        </w:rPr>
        <w:t xml:space="preserve"> </w:t>
      </w:r>
      <w:r w:rsidRPr="006B1640">
        <w:rPr>
          <w:lang w:val="az-Latn-AZ"/>
        </w:rPr>
        <w:t>(</w:t>
      </w:r>
      <w:r w:rsidRPr="006B1640">
        <w:t>дата</w:t>
      </w:r>
      <w:r>
        <w:t xml:space="preserve"> обращения: </w:t>
      </w:r>
      <w:r w:rsidRPr="006B1640">
        <w:t>19.06.2018)</w:t>
      </w:r>
      <w:r>
        <w:t>.</w:t>
      </w:r>
      <w:r w:rsidRPr="00227C70">
        <w:rPr>
          <w:sz w:val="20"/>
          <w:szCs w:val="20"/>
        </w:rPr>
        <w:t xml:space="preserve"> </w:t>
      </w:r>
    </w:p>
  </w:footnote>
  <w:footnote w:id="129">
    <w:p w14:paraId="0DA86FC0" w14:textId="465B1378" w:rsidR="004F7770" w:rsidRPr="00AF15BD" w:rsidRDefault="004F7770" w:rsidP="006F572E">
      <w:pPr>
        <w:pStyle w:val="af3"/>
        <w:ind w:firstLine="567"/>
        <w:jc w:val="both"/>
        <w:rPr>
          <w:sz w:val="24"/>
          <w:szCs w:val="24"/>
        </w:rPr>
      </w:pPr>
      <w:r w:rsidRPr="006B1640">
        <w:rPr>
          <w:rStyle w:val="af5"/>
        </w:rPr>
        <w:footnoteRef/>
      </w:r>
      <w:r>
        <w:rPr>
          <w:sz w:val="24"/>
          <w:szCs w:val="24"/>
        </w:rPr>
        <w:t xml:space="preserve"> </w:t>
      </w:r>
      <w:r w:rsidRPr="006B1640">
        <w:rPr>
          <w:sz w:val="24"/>
          <w:szCs w:val="24"/>
        </w:rPr>
        <w:t xml:space="preserve">Подписаны азербайджано-турецкие </w:t>
      </w:r>
      <w:r w:rsidRPr="00AF15BD">
        <w:rPr>
          <w:sz w:val="24"/>
          <w:szCs w:val="24"/>
        </w:rPr>
        <w:t xml:space="preserve">документы </w:t>
      </w:r>
      <w:bookmarkStart w:id="65" w:name="_Hlk63639242"/>
      <w:r w:rsidRPr="00AF15BD">
        <w:rPr>
          <w:sz w:val="24"/>
          <w:szCs w:val="24"/>
        </w:rPr>
        <w:t xml:space="preserve">[Электронный ресурс]. </w:t>
      </w:r>
      <w:r w:rsidRPr="00AF15BD">
        <w:rPr>
          <w:sz w:val="24"/>
          <w:szCs w:val="24"/>
          <w:lang w:val="en-US"/>
        </w:rPr>
        <w:t>URL</w:t>
      </w:r>
      <w:bookmarkEnd w:id="65"/>
      <w:r w:rsidRPr="00AF15BD">
        <w:rPr>
          <w:sz w:val="24"/>
          <w:szCs w:val="24"/>
          <w:lang w:val="az-Latn-AZ"/>
        </w:rPr>
        <w:t xml:space="preserve">: </w:t>
      </w:r>
      <w:r w:rsidRPr="00AF15BD">
        <w:rPr>
          <w:spacing w:val="5"/>
          <w:sz w:val="24"/>
          <w:szCs w:val="24"/>
          <w:shd w:val="clear" w:color="auto" w:fill="FFFFFF"/>
        </w:rPr>
        <w:t>https://ru.president.az/articles/35963</w:t>
      </w:r>
      <w:r w:rsidRPr="00AF15BD">
        <w:rPr>
          <w:spacing w:val="5"/>
          <w:sz w:val="24"/>
          <w:szCs w:val="24"/>
          <w:shd w:val="clear" w:color="auto" w:fill="FFFFFF"/>
          <w:lang w:val="az-Latn-AZ"/>
        </w:rPr>
        <w:t xml:space="preserve"> (</w:t>
      </w:r>
      <w:r w:rsidRPr="00AF15BD">
        <w:rPr>
          <w:spacing w:val="5"/>
          <w:sz w:val="24"/>
          <w:szCs w:val="24"/>
          <w:shd w:val="clear" w:color="auto" w:fill="FFFFFF"/>
        </w:rPr>
        <w:t>дата</w:t>
      </w:r>
      <w:r>
        <w:rPr>
          <w:spacing w:val="5"/>
          <w:sz w:val="24"/>
          <w:szCs w:val="24"/>
          <w:shd w:val="clear" w:color="auto" w:fill="FFFFFF"/>
        </w:rPr>
        <w:t xml:space="preserve"> </w:t>
      </w:r>
      <w:r w:rsidRPr="00AF15BD">
        <w:rPr>
          <w:spacing w:val="5"/>
          <w:sz w:val="24"/>
          <w:szCs w:val="24"/>
          <w:shd w:val="clear" w:color="auto" w:fill="FFFFFF"/>
        </w:rPr>
        <w:t>обращения: 25.04.2020).</w:t>
      </w:r>
    </w:p>
  </w:footnote>
  <w:footnote w:id="130">
    <w:p w14:paraId="11D3C8A2" w14:textId="77777777" w:rsidR="004F7770" w:rsidRPr="00D9726D" w:rsidRDefault="004F7770" w:rsidP="006F572E">
      <w:pPr>
        <w:shd w:val="clear" w:color="auto" w:fill="FFFFFF"/>
        <w:ind w:firstLine="567"/>
        <w:jc w:val="both"/>
        <w:rPr>
          <w:sz w:val="24"/>
          <w:szCs w:val="24"/>
        </w:rPr>
      </w:pPr>
      <w:r w:rsidRPr="00710FF6">
        <w:rPr>
          <w:rStyle w:val="af5"/>
        </w:rPr>
        <w:footnoteRef/>
      </w:r>
      <w:r>
        <w:rPr>
          <w:sz w:val="24"/>
          <w:szCs w:val="24"/>
        </w:rPr>
        <w:t xml:space="preserve"> </w:t>
      </w:r>
      <w:r w:rsidRPr="00710FF6">
        <w:rPr>
          <w:sz w:val="24"/>
          <w:szCs w:val="24"/>
        </w:rPr>
        <w:t>Эрдоган: Борьба продолжится вплоть до освобождения Карабаха</w:t>
      </w:r>
      <w:r>
        <w:rPr>
          <w:sz w:val="24"/>
          <w:szCs w:val="24"/>
        </w:rPr>
        <w:t xml:space="preserve"> </w:t>
      </w:r>
      <w:r w:rsidRPr="006B1640">
        <w:rPr>
          <w:sz w:val="24"/>
          <w:szCs w:val="24"/>
        </w:rPr>
        <w:t xml:space="preserve">[Электронный ресурс]. </w:t>
      </w:r>
      <w:r w:rsidRPr="0053494D">
        <w:rPr>
          <w:sz w:val="24"/>
          <w:szCs w:val="24"/>
          <w:lang w:val="en-US"/>
        </w:rPr>
        <w:t>URL</w:t>
      </w:r>
      <w:r w:rsidRPr="0053494D">
        <w:rPr>
          <w:sz w:val="24"/>
          <w:szCs w:val="24"/>
          <w:lang w:val="az-Latn-AZ"/>
        </w:rPr>
        <w:t xml:space="preserve">: </w:t>
      </w:r>
      <w:r w:rsidRPr="00AF0304">
        <w:rPr>
          <w:sz w:val="24"/>
          <w:szCs w:val="24"/>
        </w:rPr>
        <w:t>https://eadaily.com/ru/news/2020/10/02/erdogan-borba-prodolzhitsya-vplot-do-osvobozhdeniya-karabaha</w:t>
      </w:r>
      <w:r>
        <w:rPr>
          <w:sz w:val="24"/>
          <w:szCs w:val="24"/>
        </w:rPr>
        <w:t xml:space="preserve"> </w:t>
      </w:r>
      <w:r w:rsidRPr="0053494D">
        <w:rPr>
          <w:sz w:val="24"/>
          <w:szCs w:val="24"/>
        </w:rPr>
        <w:t>(дата</w:t>
      </w:r>
      <w:r>
        <w:rPr>
          <w:sz w:val="24"/>
          <w:szCs w:val="24"/>
        </w:rPr>
        <w:t xml:space="preserve"> обращения: 06.02.2021).</w:t>
      </w:r>
    </w:p>
  </w:footnote>
  <w:footnote w:id="131">
    <w:p w14:paraId="04C4A4F4" w14:textId="77777777" w:rsidR="004F7770" w:rsidRPr="0079514D" w:rsidRDefault="004F7770" w:rsidP="006F572E">
      <w:pPr>
        <w:ind w:firstLine="567"/>
        <w:jc w:val="both"/>
        <w:rPr>
          <w:sz w:val="24"/>
          <w:szCs w:val="24"/>
        </w:rPr>
      </w:pPr>
      <w:r w:rsidRPr="0079514D">
        <w:rPr>
          <w:rStyle w:val="af5"/>
        </w:rPr>
        <w:footnoteRef/>
      </w:r>
      <w:r w:rsidRPr="0079514D">
        <w:rPr>
          <w:sz w:val="24"/>
          <w:szCs w:val="24"/>
        </w:rPr>
        <w:t xml:space="preserve"> Алиев заявил об исключительно моральной поддержке Турции </w:t>
      </w:r>
      <w:r w:rsidRPr="006B1640">
        <w:rPr>
          <w:sz w:val="24"/>
          <w:szCs w:val="24"/>
        </w:rPr>
        <w:t xml:space="preserve">[Электронный ресурс]. </w:t>
      </w:r>
      <w:r w:rsidRPr="006B1640">
        <w:rPr>
          <w:sz w:val="24"/>
          <w:szCs w:val="24"/>
          <w:lang w:val="en-US"/>
        </w:rPr>
        <w:t>URL</w:t>
      </w:r>
      <w:r>
        <w:rPr>
          <w:sz w:val="24"/>
          <w:szCs w:val="24"/>
        </w:rPr>
        <w:t>:</w:t>
      </w:r>
      <w:r w:rsidRPr="0079514D">
        <w:rPr>
          <w:sz w:val="24"/>
          <w:szCs w:val="24"/>
        </w:rPr>
        <w:t xml:space="preserve"> </w:t>
      </w:r>
      <w:r w:rsidRPr="00780493">
        <w:rPr>
          <w:sz w:val="24"/>
          <w:szCs w:val="24"/>
        </w:rPr>
        <w:t>https://lenta.ru/news/2020/09/29/support/?utm_source=yxnews&amp;utm_medium=desktop</w:t>
      </w:r>
      <w:r>
        <w:rPr>
          <w:sz w:val="24"/>
          <w:szCs w:val="24"/>
        </w:rPr>
        <w:t xml:space="preserve"> </w:t>
      </w:r>
      <w:r w:rsidRPr="0079514D">
        <w:rPr>
          <w:sz w:val="24"/>
          <w:szCs w:val="24"/>
        </w:rPr>
        <w:t>(дата</w:t>
      </w:r>
      <w:r>
        <w:rPr>
          <w:sz w:val="24"/>
          <w:szCs w:val="24"/>
        </w:rPr>
        <w:t xml:space="preserve"> обращения: </w:t>
      </w:r>
      <w:r w:rsidRPr="0079514D">
        <w:rPr>
          <w:sz w:val="24"/>
          <w:szCs w:val="24"/>
        </w:rPr>
        <w:t>08.02.2021)</w:t>
      </w:r>
      <w:r>
        <w:rPr>
          <w:sz w:val="24"/>
          <w:szCs w:val="24"/>
        </w:rPr>
        <w:t>.</w:t>
      </w:r>
    </w:p>
  </w:footnote>
  <w:footnote w:id="132">
    <w:p w14:paraId="06F8DDAA" w14:textId="77777777" w:rsidR="004F7770" w:rsidRPr="00571C02" w:rsidRDefault="004F7770" w:rsidP="006F572E">
      <w:pPr>
        <w:ind w:firstLine="567"/>
        <w:jc w:val="both"/>
        <w:rPr>
          <w:sz w:val="24"/>
          <w:szCs w:val="24"/>
        </w:rPr>
      </w:pPr>
      <w:r w:rsidRPr="00571C02">
        <w:rPr>
          <w:rStyle w:val="af5"/>
        </w:rPr>
        <w:footnoteRef/>
      </w:r>
      <w:r w:rsidRPr="00571C02">
        <w:rPr>
          <w:sz w:val="24"/>
          <w:szCs w:val="24"/>
        </w:rPr>
        <w:t xml:space="preserve"> </w:t>
      </w:r>
      <w:r w:rsidRPr="00571C02">
        <w:rPr>
          <w:sz w:val="24"/>
          <w:szCs w:val="24"/>
          <w:lang w:val="az-Latn-AZ"/>
        </w:rPr>
        <w:t>Azerbaycan Cumhurbaşkanı Aliyev: Kardeşimiz Türkiyenin desteğini hep hissettik</w:t>
      </w:r>
      <w:r w:rsidRPr="00571C02">
        <w:rPr>
          <w:sz w:val="24"/>
          <w:szCs w:val="24"/>
        </w:rPr>
        <w:t xml:space="preserve"> </w:t>
      </w:r>
      <w:r w:rsidRPr="006B1640">
        <w:rPr>
          <w:sz w:val="24"/>
          <w:szCs w:val="24"/>
        </w:rPr>
        <w:t xml:space="preserve">[Электронный ресурс]. </w:t>
      </w:r>
      <w:r w:rsidRPr="006B1640">
        <w:rPr>
          <w:sz w:val="24"/>
          <w:szCs w:val="24"/>
          <w:lang w:val="en-US"/>
        </w:rPr>
        <w:t>URL</w:t>
      </w:r>
      <w:r>
        <w:rPr>
          <w:sz w:val="24"/>
          <w:szCs w:val="24"/>
        </w:rPr>
        <w:t>:</w:t>
      </w:r>
      <w:r w:rsidRPr="00571C02">
        <w:rPr>
          <w:sz w:val="24"/>
          <w:szCs w:val="24"/>
        </w:rPr>
        <w:t xml:space="preserve"> </w:t>
      </w:r>
      <w:r w:rsidRPr="00780493">
        <w:rPr>
          <w:sz w:val="24"/>
          <w:szCs w:val="24"/>
        </w:rPr>
        <w:t>https://www.aa.com.tr/tr/azerbaycan-cephe-hatti/azerbaycan-cumhurbaskani-aliyev-kardesimiz-turkiyenin-destegini-hep-hissettik/2039281</w:t>
      </w:r>
      <w:r>
        <w:rPr>
          <w:sz w:val="24"/>
          <w:szCs w:val="24"/>
        </w:rPr>
        <w:t xml:space="preserve"> </w:t>
      </w:r>
      <w:r>
        <w:rPr>
          <w:sz w:val="24"/>
          <w:szCs w:val="24"/>
          <w:lang w:val="az-Latn-AZ"/>
        </w:rPr>
        <w:t>(</w:t>
      </w:r>
      <w:r>
        <w:rPr>
          <w:sz w:val="24"/>
          <w:szCs w:val="24"/>
        </w:rPr>
        <w:t>дата обращения: 07.02.2021).</w:t>
      </w:r>
    </w:p>
  </w:footnote>
  <w:footnote w:id="133">
    <w:p w14:paraId="5917ED64" w14:textId="084291FE" w:rsidR="004F7770" w:rsidRPr="009A6E0F" w:rsidRDefault="004F7770" w:rsidP="006F572E">
      <w:pPr>
        <w:pStyle w:val="af3"/>
        <w:ind w:firstLine="567"/>
        <w:jc w:val="both"/>
        <w:rPr>
          <w:spacing w:val="-4"/>
          <w:sz w:val="24"/>
          <w:szCs w:val="24"/>
        </w:rPr>
      </w:pPr>
      <w:r w:rsidRPr="009A6E0F">
        <w:rPr>
          <w:rStyle w:val="af5"/>
          <w:spacing w:val="-4"/>
        </w:rPr>
        <w:footnoteRef/>
      </w:r>
      <w:r w:rsidRPr="009A6E0F">
        <w:rPr>
          <w:spacing w:val="-4"/>
          <w:sz w:val="24"/>
          <w:szCs w:val="24"/>
        </w:rPr>
        <w:t xml:space="preserve"> </w:t>
      </w:r>
      <w:r w:rsidRPr="009A6E0F">
        <w:rPr>
          <w:i/>
          <w:spacing w:val="-4"/>
          <w:sz w:val="24"/>
          <w:szCs w:val="24"/>
        </w:rPr>
        <w:t>Юнусов А</w:t>
      </w:r>
      <w:r w:rsidRPr="009A6E0F">
        <w:rPr>
          <w:spacing w:val="-4"/>
          <w:sz w:val="24"/>
          <w:szCs w:val="24"/>
        </w:rPr>
        <w:t xml:space="preserve">. Азербайджано-иранские отношения и проблема региональной безопасности на Кавказе // Пространство и время в мировой политике и международных отношениях: материалы 4-го Конвента РАМИ. Т. 8: Новые тенденции в мировой политике / под ред. В. В. Дегоева. </w:t>
      </w:r>
    </w:p>
  </w:footnote>
  <w:footnote w:id="134">
    <w:p w14:paraId="05FAF637" w14:textId="77777777" w:rsidR="004F7770" w:rsidRPr="0079514D" w:rsidRDefault="004F7770" w:rsidP="006F572E">
      <w:pPr>
        <w:pStyle w:val="af3"/>
        <w:ind w:firstLine="567"/>
        <w:jc w:val="both"/>
        <w:rPr>
          <w:sz w:val="24"/>
          <w:szCs w:val="24"/>
        </w:rPr>
      </w:pPr>
      <w:r w:rsidRPr="0079514D">
        <w:rPr>
          <w:rStyle w:val="af5"/>
        </w:rPr>
        <w:footnoteRef/>
      </w:r>
      <w:r w:rsidRPr="0079514D">
        <w:rPr>
          <w:sz w:val="24"/>
          <w:szCs w:val="24"/>
          <w:lang w:val="az-Latn-AZ"/>
        </w:rPr>
        <w:t xml:space="preserve"> </w:t>
      </w:r>
      <w:r w:rsidRPr="0079514D">
        <w:rPr>
          <w:i/>
          <w:sz w:val="24"/>
          <w:szCs w:val="24"/>
          <w:lang w:val="az-Latn-AZ"/>
        </w:rPr>
        <w:t>Piriyev V</w:t>
      </w:r>
      <w:r w:rsidRPr="0079514D">
        <w:rPr>
          <w:sz w:val="24"/>
          <w:szCs w:val="24"/>
          <w:lang w:val="az-Latn-AZ"/>
        </w:rPr>
        <w:t>. Azərbaycanın tarixi-siyasi coğrafiyası (Ali məktəblərin tarix fakültələri və tarix üzrə</w:t>
      </w:r>
      <w:r w:rsidRPr="0079514D">
        <w:rPr>
          <w:sz w:val="24"/>
          <w:szCs w:val="24"/>
        </w:rPr>
        <w:t xml:space="preserve"> </w:t>
      </w:r>
      <w:r w:rsidRPr="0079514D">
        <w:rPr>
          <w:sz w:val="24"/>
          <w:szCs w:val="24"/>
          <w:lang w:val="az-Latn-AZ"/>
        </w:rPr>
        <w:t xml:space="preserve">yenidənhazırlanma kursları üçün dərs vəsaiti), “Müəllim”nəşriyyatı. </w:t>
      </w:r>
      <w:r w:rsidRPr="0079514D">
        <w:rPr>
          <w:sz w:val="24"/>
          <w:szCs w:val="24"/>
        </w:rPr>
        <w:t>Bakı, 2006.</w:t>
      </w:r>
      <w:r>
        <w:rPr>
          <w:sz w:val="24"/>
          <w:szCs w:val="24"/>
        </w:rPr>
        <w:t xml:space="preserve"> </w:t>
      </w:r>
      <w:r w:rsidRPr="0079514D">
        <w:rPr>
          <w:sz w:val="24"/>
          <w:szCs w:val="24"/>
          <w:lang w:val="az-Latn-AZ"/>
        </w:rPr>
        <w:t>S.</w:t>
      </w:r>
      <w:r w:rsidRPr="0079514D">
        <w:rPr>
          <w:sz w:val="24"/>
          <w:szCs w:val="24"/>
        </w:rPr>
        <w:t xml:space="preserve"> </w:t>
      </w:r>
      <w:r w:rsidRPr="0079514D">
        <w:rPr>
          <w:sz w:val="24"/>
          <w:szCs w:val="24"/>
          <w:lang w:val="az-Latn-AZ"/>
        </w:rPr>
        <w:t>109</w:t>
      </w:r>
      <w:r>
        <w:rPr>
          <w:sz w:val="24"/>
          <w:szCs w:val="24"/>
        </w:rPr>
        <w:t xml:space="preserve">, </w:t>
      </w:r>
      <w:r w:rsidRPr="0079514D">
        <w:rPr>
          <w:sz w:val="24"/>
          <w:szCs w:val="24"/>
        </w:rPr>
        <w:t>110.</w:t>
      </w:r>
    </w:p>
  </w:footnote>
  <w:footnote w:id="135">
    <w:p w14:paraId="07C44A24" w14:textId="77777777" w:rsidR="004F7770" w:rsidRPr="006B1640" w:rsidRDefault="004F7770" w:rsidP="006F572E">
      <w:pPr>
        <w:pStyle w:val="af3"/>
        <w:ind w:firstLine="567"/>
        <w:jc w:val="both"/>
        <w:rPr>
          <w:sz w:val="24"/>
          <w:szCs w:val="24"/>
        </w:rPr>
      </w:pPr>
      <w:r w:rsidRPr="006B1640">
        <w:rPr>
          <w:rStyle w:val="af5"/>
        </w:rPr>
        <w:footnoteRef/>
      </w:r>
      <w:r w:rsidRPr="006B1640">
        <w:rPr>
          <w:sz w:val="24"/>
          <w:szCs w:val="24"/>
        </w:rPr>
        <w:t xml:space="preserve"> </w:t>
      </w:r>
      <w:r w:rsidRPr="006B1640">
        <w:rPr>
          <w:i/>
          <w:sz w:val="24"/>
          <w:szCs w:val="24"/>
        </w:rPr>
        <w:t xml:space="preserve">Исмаилов Э. </w:t>
      </w:r>
      <w:r w:rsidRPr="006B1640">
        <w:rPr>
          <w:sz w:val="24"/>
          <w:szCs w:val="24"/>
        </w:rPr>
        <w:t xml:space="preserve">Указ. соч. </w:t>
      </w:r>
      <w:r>
        <w:rPr>
          <w:sz w:val="24"/>
          <w:szCs w:val="24"/>
        </w:rPr>
        <w:t xml:space="preserve">С. </w:t>
      </w:r>
      <w:r w:rsidRPr="006B1640">
        <w:rPr>
          <w:sz w:val="24"/>
          <w:szCs w:val="24"/>
        </w:rPr>
        <w:t>245.</w:t>
      </w:r>
    </w:p>
  </w:footnote>
  <w:footnote w:id="136">
    <w:p w14:paraId="105CF65C" w14:textId="77777777" w:rsidR="004F7770" w:rsidRPr="006B1640" w:rsidRDefault="004F7770" w:rsidP="006F572E">
      <w:pPr>
        <w:pStyle w:val="af3"/>
        <w:ind w:firstLine="567"/>
        <w:jc w:val="both"/>
        <w:rPr>
          <w:sz w:val="24"/>
          <w:szCs w:val="24"/>
        </w:rPr>
      </w:pPr>
      <w:r w:rsidRPr="006B1640">
        <w:rPr>
          <w:rStyle w:val="af5"/>
        </w:rPr>
        <w:footnoteRef/>
      </w:r>
      <w:r w:rsidRPr="006B1640">
        <w:rPr>
          <w:sz w:val="24"/>
          <w:szCs w:val="24"/>
        </w:rPr>
        <w:t xml:space="preserve"> Иран делает ставку на Азербайджан [Электронный ресурс]. </w:t>
      </w:r>
      <w:r w:rsidRPr="006B1640">
        <w:rPr>
          <w:sz w:val="24"/>
          <w:szCs w:val="24"/>
          <w:lang w:val="en-US"/>
        </w:rPr>
        <w:t>URL</w:t>
      </w:r>
      <w:r w:rsidRPr="006B1640">
        <w:rPr>
          <w:sz w:val="24"/>
          <w:szCs w:val="24"/>
        </w:rPr>
        <w:t xml:space="preserve">: </w:t>
      </w:r>
      <w:r w:rsidRPr="00780493">
        <w:rPr>
          <w:sz w:val="24"/>
          <w:szCs w:val="24"/>
        </w:rPr>
        <w:t>https://haqqin.az/news/</w:t>
      </w:r>
      <w:r>
        <w:rPr>
          <w:sz w:val="24"/>
          <w:szCs w:val="24"/>
        </w:rPr>
        <w:t xml:space="preserve"> </w:t>
      </w:r>
      <w:r w:rsidRPr="00780493">
        <w:rPr>
          <w:sz w:val="24"/>
          <w:szCs w:val="24"/>
        </w:rPr>
        <w:t>115822</w:t>
      </w:r>
      <w:r w:rsidRPr="006B1640">
        <w:rPr>
          <w:sz w:val="24"/>
          <w:szCs w:val="24"/>
        </w:rPr>
        <w:t xml:space="preserve"> (дата обращения: 20.11.2017)</w:t>
      </w:r>
      <w:r>
        <w:rPr>
          <w:sz w:val="24"/>
          <w:szCs w:val="24"/>
        </w:rPr>
        <w:t>.</w:t>
      </w:r>
    </w:p>
  </w:footnote>
  <w:footnote w:id="137">
    <w:p w14:paraId="5963F280" w14:textId="77777777" w:rsidR="004F7770" w:rsidRPr="006B1640" w:rsidRDefault="004F7770" w:rsidP="006F572E">
      <w:pPr>
        <w:pStyle w:val="af3"/>
        <w:ind w:firstLine="567"/>
        <w:rPr>
          <w:sz w:val="24"/>
          <w:szCs w:val="24"/>
        </w:rPr>
      </w:pPr>
      <w:r w:rsidRPr="006B1640">
        <w:rPr>
          <w:rStyle w:val="af5"/>
        </w:rPr>
        <w:footnoteRef/>
      </w:r>
      <w:r w:rsidRPr="006B1640">
        <w:rPr>
          <w:sz w:val="24"/>
          <w:szCs w:val="24"/>
        </w:rPr>
        <w:t xml:space="preserve"> </w:t>
      </w:r>
      <w:r w:rsidRPr="009D56A3">
        <w:rPr>
          <w:i/>
          <w:sz w:val="24"/>
          <w:szCs w:val="24"/>
        </w:rPr>
        <w:t>Ибрагимли И</w:t>
      </w:r>
      <w:r w:rsidRPr="006B1640">
        <w:rPr>
          <w:sz w:val="24"/>
          <w:szCs w:val="24"/>
        </w:rPr>
        <w:t xml:space="preserve">. Указ соч. </w:t>
      </w:r>
      <w:r>
        <w:rPr>
          <w:sz w:val="24"/>
          <w:szCs w:val="24"/>
        </w:rPr>
        <w:t>С. 114.</w:t>
      </w:r>
    </w:p>
  </w:footnote>
  <w:footnote w:id="138">
    <w:p w14:paraId="6A5AF27D" w14:textId="77777777" w:rsidR="004F7770" w:rsidRPr="009D56A3" w:rsidRDefault="004F7770" w:rsidP="006F572E">
      <w:pPr>
        <w:pStyle w:val="af7"/>
        <w:spacing w:before="0" w:beforeAutospacing="0" w:after="0" w:afterAutospacing="0"/>
        <w:ind w:firstLine="567"/>
      </w:pPr>
      <w:r w:rsidRPr="006B1640">
        <w:rPr>
          <w:rStyle w:val="af5"/>
        </w:rPr>
        <w:footnoteRef/>
      </w:r>
      <w:r w:rsidRPr="006B1640">
        <w:rPr>
          <w:i/>
        </w:rPr>
        <w:t xml:space="preserve"> Папуашвили Т</w:t>
      </w:r>
      <w:r w:rsidRPr="006B1640">
        <w:t xml:space="preserve">. К вопросу об азербайджано-иранских отношениях [Электронный ресурс]. </w:t>
      </w:r>
      <w:r w:rsidRPr="006B1640">
        <w:rPr>
          <w:lang w:val="en-US"/>
        </w:rPr>
        <w:t>URL</w:t>
      </w:r>
      <w:r w:rsidRPr="00B90640">
        <w:t>:</w:t>
      </w:r>
      <w:r>
        <w:t xml:space="preserve"> </w:t>
      </w:r>
      <w:r w:rsidRPr="00780493">
        <w:t>https://www.meydan.tv/ru/site/politics/21920/</w:t>
      </w:r>
      <w:r w:rsidRPr="006B1640">
        <w:rPr>
          <w:lang w:val="az-Latn-AZ"/>
        </w:rPr>
        <w:t xml:space="preserve"> (</w:t>
      </w:r>
      <w:r w:rsidRPr="006B1640">
        <w:t xml:space="preserve">дата </w:t>
      </w:r>
      <w:r>
        <w:t xml:space="preserve">обращения: </w:t>
      </w:r>
      <w:r w:rsidRPr="006B1640">
        <w:t>26.01.2018</w:t>
      </w:r>
      <w:r w:rsidRPr="006B1640">
        <w:rPr>
          <w:lang w:val="az-Latn-AZ"/>
        </w:rPr>
        <w:t>)</w:t>
      </w:r>
      <w:r>
        <w:t>.</w:t>
      </w:r>
    </w:p>
  </w:footnote>
  <w:footnote w:id="139">
    <w:p w14:paraId="3E158505" w14:textId="77777777" w:rsidR="004F7770" w:rsidRPr="00F33610" w:rsidRDefault="004F7770" w:rsidP="006F572E">
      <w:pPr>
        <w:pStyle w:val="af3"/>
        <w:ind w:firstLine="567"/>
        <w:jc w:val="both"/>
      </w:pPr>
      <w:r w:rsidRPr="006B1640">
        <w:rPr>
          <w:rStyle w:val="af5"/>
        </w:rPr>
        <w:footnoteRef/>
      </w:r>
      <w:r w:rsidRPr="006B1640">
        <w:rPr>
          <w:sz w:val="24"/>
          <w:szCs w:val="24"/>
        </w:rPr>
        <w:t xml:space="preserve"> </w:t>
      </w:r>
      <w:r w:rsidRPr="006B1640">
        <w:rPr>
          <w:i/>
          <w:sz w:val="24"/>
          <w:szCs w:val="24"/>
        </w:rPr>
        <w:t>Юнусов А</w:t>
      </w:r>
      <w:r w:rsidRPr="006B1640">
        <w:rPr>
          <w:sz w:val="24"/>
          <w:szCs w:val="24"/>
        </w:rPr>
        <w:t xml:space="preserve">. Азербайджан между Америкой и Ираном // Россия в глобальной политике. </w:t>
      </w:r>
      <w:r>
        <w:rPr>
          <w:sz w:val="24"/>
          <w:szCs w:val="24"/>
        </w:rPr>
        <w:t xml:space="preserve">2006, май. </w:t>
      </w:r>
      <w:r w:rsidRPr="006B1640">
        <w:rPr>
          <w:sz w:val="24"/>
          <w:szCs w:val="24"/>
        </w:rPr>
        <w:t>№</w:t>
      </w:r>
      <w:r>
        <w:rPr>
          <w:sz w:val="24"/>
          <w:szCs w:val="24"/>
        </w:rPr>
        <w:t xml:space="preserve"> </w:t>
      </w:r>
      <w:r w:rsidRPr="006B1640">
        <w:rPr>
          <w:sz w:val="24"/>
          <w:szCs w:val="24"/>
        </w:rPr>
        <w:t>3.</w:t>
      </w:r>
      <w:r>
        <w:t xml:space="preserve"> </w:t>
      </w:r>
    </w:p>
  </w:footnote>
  <w:footnote w:id="140">
    <w:p w14:paraId="5A9CE1F6" w14:textId="77777777" w:rsidR="004F7770" w:rsidRPr="006B1640" w:rsidRDefault="004F7770" w:rsidP="006F572E">
      <w:pPr>
        <w:pStyle w:val="af3"/>
        <w:ind w:firstLine="567"/>
        <w:rPr>
          <w:sz w:val="24"/>
          <w:szCs w:val="24"/>
        </w:rPr>
      </w:pPr>
      <w:r w:rsidRPr="006B1640">
        <w:rPr>
          <w:rStyle w:val="af5"/>
        </w:rPr>
        <w:footnoteRef/>
      </w:r>
      <w:r w:rsidRPr="006B1640">
        <w:rPr>
          <w:sz w:val="24"/>
          <w:szCs w:val="24"/>
        </w:rPr>
        <w:t xml:space="preserve"> </w:t>
      </w:r>
      <w:r w:rsidRPr="006B1640">
        <w:rPr>
          <w:i/>
          <w:sz w:val="24"/>
          <w:szCs w:val="24"/>
        </w:rPr>
        <w:t>Ибрагимов И</w:t>
      </w:r>
      <w:r w:rsidRPr="006B1640">
        <w:rPr>
          <w:sz w:val="24"/>
          <w:szCs w:val="24"/>
        </w:rPr>
        <w:t xml:space="preserve">. Указ соч. </w:t>
      </w:r>
      <w:r>
        <w:rPr>
          <w:sz w:val="24"/>
          <w:szCs w:val="24"/>
        </w:rPr>
        <w:t xml:space="preserve">С. </w:t>
      </w:r>
      <w:r w:rsidRPr="006B1640">
        <w:rPr>
          <w:sz w:val="24"/>
          <w:szCs w:val="24"/>
        </w:rPr>
        <w:t>116.</w:t>
      </w:r>
    </w:p>
  </w:footnote>
  <w:footnote w:id="141">
    <w:p w14:paraId="4F958FB4" w14:textId="77777777" w:rsidR="004F7770" w:rsidRPr="006B1640" w:rsidRDefault="004F7770" w:rsidP="006F572E">
      <w:pPr>
        <w:pStyle w:val="af7"/>
        <w:spacing w:before="0" w:beforeAutospacing="0" w:after="0" w:afterAutospacing="0"/>
        <w:ind w:firstLine="567"/>
        <w:jc w:val="both"/>
      </w:pPr>
      <w:r w:rsidRPr="006B1640">
        <w:rPr>
          <w:rStyle w:val="af5"/>
        </w:rPr>
        <w:footnoteRef/>
      </w:r>
      <w:r w:rsidRPr="006B1640">
        <w:rPr>
          <w:i/>
        </w:rPr>
        <w:t>Папуашвили Т</w:t>
      </w:r>
      <w:r w:rsidRPr="006B1640">
        <w:t xml:space="preserve">. К вопросу об азербайджано-иранских отношениях [Электронный ресурс]. </w:t>
      </w:r>
      <w:r w:rsidRPr="006B1640">
        <w:rPr>
          <w:lang w:val="az-Latn-AZ"/>
        </w:rPr>
        <w:t>URL:</w:t>
      </w:r>
      <w:r w:rsidRPr="006B1640">
        <w:t xml:space="preserve"> </w:t>
      </w:r>
      <w:r w:rsidRPr="00780493">
        <w:t>https://www.meydan.tv/ru/site/politics/21920/</w:t>
      </w:r>
      <w:r w:rsidRPr="006B1640">
        <w:t xml:space="preserve"> </w:t>
      </w:r>
      <w:r w:rsidRPr="006B1640">
        <w:rPr>
          <w:lang w:val="az-Latn-AZ"/>
        </w:rPr>
        <w:t>(</w:t>
      </w:r>
      <w:r w:rsidRPr="006B1640">
        <w:t>дата</w:t>
      </w:r>
      <w:r>
        <w:t xml:space="preserve"> обращения: </w:t>
      </w:r>
      <w:r w:rsidRPr="006B1640">
        <w:t>28.09.2018)</w:t>
      </w:r>
      <w:r>
        <w:t>.</w:t>
      </w:r>
    </w:p>
  </w:footnote>
  <w:footnote w:id="142">
    <w:p w14:paraId="37B6D777" w14:textId="77777777" w:rsidR="004F7770" w:rsidRPr="006B1640" w:rsidRDefault="004F7770" w:rsidP="006F572E">
      <w:pPr>
        <w:ind w:firstLine="567"/>
        <w:jc w:val="both"/>
        <w:rPr>
          <w:sz w:val="24"/>
          <w:szCs w:val="24"/>
        </w:rPr>
      </w:pPr>
      <w:r w:rsidRPr="006B1640">
        <w:rPr>
          <w:rStyle w:val="af5"/>
        </w:rPr>
        <w:footnoteRef/>
      </w:r>
      <w:r w:rsidRPr="006B1640">
        <w:rPr>
          <w:sz w:val="24"/>
          <w:szCs w:val="24"/>
        </w:rPr>
        <w:t xml:space="preserve"> </w:t>
      </w:r>
      <w:r w:rsidRPr="006B1640">
        <w:rPr>
          <w:i/>
          <w:sz w:val="24"/>
          <w:szCs w:val="24"/>
        </w:rPr>
        <w:t>Велизаде И</w:t>
      </w:r>
      <w:r w:rsidRPr="006B1640">
        <w:rPr>
          <w:sz w:val="24"/>
          <w:szCs w:val="24"/>
        </w:rPr>
        <w:t>. Политическая конъюнктура или долгосрочные интересы в азербайджано-иранских отношениях</w:t>
      </w:r>
      <w:r>
        <w:rPr>
          <w:sz w:val="24"/>
          <w:szCs w:val="24"/>
        </w:rPr>
        <w:t xml:space="preserve"> </w:t>
      </w:r>
      <w:r w:rsidRPr="006B1640">
        <w:rPr>
          <w:sz w:val="24"/>
          <w:szCs w:val="24"/>
        </w:rPr>
        <w:t xml:space="preserve">[Электронный ресурс]. </w:t>
      </w:r>
      <w:r w:rsidRPr="006B1640">
        <w:rPr>
          <w:sz w:val="24"/>
          <w:szCs w:val="24"/>
          <w:lang w:val="az-Latn-AZ"/>
        </w:rPr>
        <w:t>URL:</w:t>
      </w:r>
      <w:r w:rsidRPr="00263D5D">
        <w:t xml:space="preserve"> </w:t>
      </w:r>
      <w:r w:rsidRPr="00780493">
        <w:rPr>
          <w:sz w:val="24"/>
          <w:szCs w:val="24"/>
        </w:rPr>
        <w:t>http://www.iran.ru/news/analytics/78406/</w:t>
      </w:r>
      <w:r>
        <w:rPr>
          <w:sz w:val="24"/>
          <w:szCs w:val="24"/>
        </w:rPr>
        <w:t xml:space="preserve"> </w:t>
      </w:r>
      <w:r w:rsidRPr="00780493">
        <w:rPr>
          <w:sz w:val="24"/>
          <w:szCs w:val="24"/>
        </w:rPr>
        <w:t>Politicheskaya_konyunktura_ili_dolgosrochnye_interesy_v_azerbaydzhano_iranskih_otnosheniyah</w:t>
      </w:r>
      <w:r w:rsidRPr="006B1640">
        <w:rPr>
          <w:sz w:val="24"/>
          <w:szCs w:val="24"/>
        </w:rPr>
        <w:t xml:space="preserve"> </w:t>
      </w:r>
      <w:r w:rsidRPr="006B1640">
        <w:rPr>
          <w:sz w:val="24"/>
          <w:szCs w:val="24"/>
          <w:lang w:val="az-Latn-AZ"/>
        </w:rPr>
        <w:t>(</w:t>
      </w:r>
      <w:r w:rsidRPr="006B1640">
        <w:rPr>
          <w:sz w:val="24"/>
          <w:szCs w:val="24"/>
        </w:rPr>
        <w:t xml:space="preserve">дата </w:t>
      </w:r>
      <w:r>
        <w:rPr>
          <w:sz w:val="24"/>
          <w:szCs w:val="24"/>
        </w:rPr>
        <w:t xml:space="preserve">обращения: </w:t>
      </w:r>
      <w:r w:rsidRPr="006B1640">
        <w:rPr>
          <w:sz w:val="24"/>
          <w:szCs w:val="24"/>
        </w:rPr>
        <w:t>27.09.2018)</w:t>
      </w:r>
      <w:r>
        <w:rPr>
          <w:sz w:val="24"/>
          <w:szCs w:val="24"/>
        </w:rPr>
        <w:t>.</w:t>
      </w:r>
    </w:p>
  </w:footnote>
  <w:footnote w:id="143">
    <w:p w14:paraId="7C74B95B" w14:textId="18B1980B" w:rsidR="004F7770" w:rsidRPr="006B1640" w:rsidRDefault="004F7770" w:rsidP="006F572E">
      <w:pPr>
        <w:pStyle w:val="af3"/>
        <w:ind w:firstLine="567"/>
        <w:jc w:val="both"/>
        <w:rPr>
          <w:sz w:val="24"/>
          <w:szCs w:val="24"/>
        </w:rPr>
      </w:pPr>
      <w:r w:rsidRPr="006B1640">
        <w:rPr>
          <w:rStyle w:val="af5"/>
        </w:rPr>
        <w:footnoteRef/>
      </w:r>
      <w:r>
        <w:rPr>
          <w:sz w:val="24"/>
          <w:szCs w:val="24"/>
        </w:rPr>
        <w:t> </w:t>
      </w:r>
      <w:r w:rsidRPr="006B1640">
        <w:rPr>
          <w:sz w:val="24"/>
          <w:szCs w:val="24"/>
        </w:rPr>
        <w:t xml:space="preserve">Иран делает ставку на Азербайджан [Электронный ресурс]. </w:t>
      </w:r>
      <w:r w:rsidRPr="006B1640">
        <w:rPr>
          <w:sz w:val="24"/>
          <w:szCs w:val="24"/>
          <w:lang w:val="az-Latn-AZ"/>
        </w:rPr>
        <w:t>URL</w:t>
      </w:r>
      <w:r w:rsidRPr="006B1640">
        <w:rPr>
          <w:sz w:val="24"/>
          <w:szCs w:val="24"/>
        </w:rPr>
        <w:t xml:space="preserve">: </w:t>
      </w:r>
      <w:r w:rsidRPr="00780493">
        <w:rPr>
          <w:sz w:val="24"/>
          <w:szCs w:val="24"/>
        </w:rPr>
        <w:t>https://haqqin.az/news/</w:t>
      </w:r>
      <w:r>
        <w:rPr>
          <w:sz w:val="24"/>
          <w:szCs w:val="24"/>
        </w:rPr>
        <w:t xml:space="preserve"> </w:t>
      </w:r>
      <w:r w:rsidRPr="00780493">
        <w:rPr>
          <w:sz w:val="24"/>
          <w:szCs w:val="24"/>
        </w:rPr>
        <w:t>115822</w:t>
      </w:r>
      <w:r w:rsidRPr="006B1640">
        <w:rPr>
          <w:sz w:val="24"/>
          <w:szCs w:val="24"/>
        </w:rPr>
        <w:t xml:space="preserve"> (дата</w:t>
      </w:r>
      <w:r>
        <w:rPr>
          <w:sz w:val="24"/>
          <w:szCs w:val="24"/>
        </w:rPr>
        <w:t xml:space="preserve"> обращения: </w:t>
      </w:r>
      <w:r w:rsidRPr="006B1640">
        <w:rPr>
          <w:sz w:val="24"/>
          <w:szCs w:val="24"/>
        </w:rPr>
        <w:t>16.09.2018)</w:t>
      </w:r>
      <w:r>
        <w:rPr>
          <w:sz w:val="24"/>
          <w:szCs w:val="24"/>
        </w:rPr>
        <w:t>.</w:t>
      </w:r>
    </w:p>
  </w:footnote>
  <w:footnote w:id="144">
    <w:p w14:paraId="24F7E30D" w14:textId="77777777" w:rsidR="004F7770" w:rsidRPr="006B1640" w:rsidRDefault="004F7770" w:rsidP="006F572E">
      <w:pPr>
        <w:pStyle w:val="af7"/>
        <w:spacing w:before="0" w:beforeAutospacing="0" w:after="0" w:afterAutospacing="0"/>
        <w:ind w:firstLine="567"/>
        <w:jc w:val="both"/>
      </w:pPr>
      <w:r w:rsidRPr="006B1640">
        <w:rPr>
          <w:rStyle w:val="af5"/>
          <w:rFonts w:eastAsiaTheme="minorHAnsi"/>
          <w:lang w:eastAsia="en-US"/>
        </w:rPr>
        <w:footnoteRef/>
      </w:r>
      <w:r w:rsidRPr="006B1640">
        <w:t xml:space="preserve"> Азербайджано-иранские связи развиваются по восходящей [Электронный ресурс]. </w:t>
      </w:r>
      <w:r w:rsidRPr="006B1640">
        <w:rPr>
          <w:lang w:val="az-Latn-AZ"/>
        </w:rPr>
        <w:t>URL:</w:t>
      </w:r>
      <w:r w:rsidRPr="006B1640">
        <w:t xml:space="preserve"> </w:t>
      </w:r>
      <w:r w:rsidRPr="00780493">
        <w:rPr>
          <w:rFonts w:eastAsiaTheme="minorHAnsi"/>
          <w:lang w:eastAsia="en-US"/>
        </w:rPr>
        <w:t>https://azertag.az/ru/xeber/Azerbaidzhano_iranskie_svyazi_razvivayutsya_po_voshodyashchei-784800</w:t>
      </w:r>
      <w:r w:rsidRPr="006B1640">
        <w:t xml:space="preserve"> </w:t>
      </w:r>
      <w:r w:rsidRPr="006B1640">
        <w:rPr>
          <w:lang w:val="az-Latn-AZ"/>
        </w:rPr>
        <w:t>(</w:t>
      </w:r>
      <w:r w:rsidRPr="006B1640">
        <w:t xml:space="preserve">дата </w:t>
      </w:r>
      <w:r>
        <w:t xml:space="preserve">обращения: </w:t>
      </w:r>
      <w:r w:rsidRPr="006B1640">
        <w:t>10.09.2018).</w:t>
      </w:r>
    </w:p>
  </w:footnote>
  <w:footnote w:id="145">
    <w:p w14:paraId="54CE4176" w14:textId="3DC3787A" w:rsidR="004F7770" w:rsidRPr="00263D5D" w:rsidRDefault="004F7770" w:rsidP="006F572E">
      <w:pPr>
        <w:pStyle w:val="af3"/>
        <w:ind w:firstLine="567"/>
        <w:jc w:val="both"/>
      </w:pPr>
      <w:r w:rsidRPr="006B1640">
        <w:rPr>
          <w:rStyle w:val="af5"/>
        </w:rPr>
        <w:footnoteRef/>
      </w:r>
      <w:r w:rsidRPr="006B1640">
        <w:rPr>
          <w:sz w:val="24"/>
          <w:szCs w:val="24"/>
        </w:rPr>
        <w:t xml:space="preserve"> </w:t>
      </w:r>
      <w:r w:rsidRPr="006B1640">
        <w:rPr>
          <w:i/>
          <w:sz w:val="24"/>
          <w:szCs w:val="24"/>
        </w:rPr>
        <w:t>Агеева</w:t>
      </w:r>
      <w:r>
        <w:rPr>
          <w:i/>
          <w:sz w:val="24"/>
          <w:szCs w:val="24"/>
        </w:rPr>
        <w:t xml:space="preserve"> </w:t>
      </w:r>
      <w:r w:rsidRPr="006B1640">
        <w:rPr>
          <w:i/>
          <w:sz w:val="24"/>
          <w:szCs w:val="24"/>
        </w:rPr>
        <w:t>А</w:t>
      </w:r>
      <w:r>
        <w:rPr>
          <w:i/>
          <w:sz w:val="24"/>
          <w:szCs w:val="24"/>
        </w:rPr>
        <w:t>.</w:t>
      </w:r>
      <w:r w:rsidRPr="006B1640">
        <w:rPr>
          <w:i/>
          <w:sz w:val="24"/>
          <w:szCs w:val="24"/>
        </w:rPr>
        <w:t>, Бовдунов А.</w:t>
      </w:r>
      <w:r>
        <w:rPr>
          <w:i/>
          <w:sz w:val="24"/>
          <w:szCs w:val="24"/>
        </w:rPr>
        <w:t>,</w:t>
      </w:r>
      <w:r w:rsidRPr="006B1640">
        <w:rPr>
          <w:i/>
          <w:sz w:val="24"/>
          <w:szCs w:val="24"/>
        </w:rPr>
        <w:t xml:space="preserve"> Манашерова Т., Цегоев В.</w:t>
      </w:r>
      <w:r w:rsidRPr="006B1640">
        <w:rPr>
          <w:sz w:val="24"/>
          <w:szCs w:val="24"/>
        </w:rPr>
        <w:t xml:space="preserve"> «Маленькая месть», большие деньги, опасные последствия: к чему может привести выход США из ядерной сделки с Ираном</w:t>
      </w:r>
      <w:r>
        <w:rPr>
          <w:sz w:val="24"/>
          <w:szCs w:val="24"/>
        </w:rPr>
        <w:t xml:space="preserve"> </w:t>
      </w:r>
      <w:r w:rsidRPr="009A6E0F">
        <w:rPr>
          <w:sz w:val="24"/>
          <w:szCs w:val="24"/>
        </w:rPr>
        <w:t>[</w:t>
      </w:r>
      <w:r w:rsidRPr="006B1640">
        <w:rPr>
          <w:sz w:val="24"/>
          <w:szCs w:val="24"/>
        </w:rPr>
        <w:t>Электронный ресурс</w:t>
      </w:r>
      <w:r w:rsidRPr="009A6E0F">
        <w:rPr>
          <w:sz w:val="24"/>
          <w:szCs w:val="24"/>
        </w:rPr>
        <w:t>]</w:t>
      </w:r>
      <w:r w:rsidRPr="006B1640">
        <w:rPr>
          <w:sz w:val="24"/>
          <w:szCs w:val="24"/>
        </w:rPr>
        <w:t xml:space="preserve">. </w:t>
      </w:r>
      <w:r w:rsidRPr="006B1640">
        <w:rPr>
          <w:sz w:val="24"/>
          <w:szCs w:val="24"/>
          <w:lang w:val="en-US"/>
        </w:rPr>
        <w:t>URL</w:t>
      </w:r>
      <w:r w:rsidRPr="006B1640">
        <w:rPr>
          <w:sz w:val="24"/>
          <w:szCs w:val="24"/>
        </w:rPr>
        <w:t xml:space="preserve">: </w:t>
      </w:r>
      <w:r w:rsidRPr="00780493">
        <w:rPr>
          <w:sz w:val="24"/>
          <w:szCs w:val="24"/>
        </w:rPr>
        <w:t>https://russian.rt.com/world/article/510836-tramp-vyshel-yadernaya-sdelka-iran</w:t>
      </w:r>
      <w:r w:rsidRPr="006B1640">
        <w:rPr>
          <w:sz w:val="24"/>
          <w:szCs w:val="24"/>
        </w:rPr>
        <w:t xml:space="preserve"> (дата обращения: 24.11.2018)</w:t>
      </w:r>
      <w:r>
        <w:rPr>
          <w:sz w:val="24"/>
          <w:szCs w:val="24"/>
        </w:rPr>
        <w:t>.</w:t>
      </w:r>
    </w:p>
  </w:footnote>
  <w:footnote w:id="146">
    <w:p w14:paraId="07B2409C" w14:textId="77777777" w:rsidR="004F7770" w:rsidRPr="006B1640" w:rsidRDefault="004F7770" w:rsidP="006F572E">
      <w:pPr>
        <w:pStyle w:val="af3"/>
        <w:ind w:firstLine="567"/>
        <w:jc w:val="both"/>
        <w:rPr>
          <w:sz w:val="24"/>
          <w:szCs w:val="24"/>
        </w:rPr>
      </w:pPr>
      <w:r w:rsidRPr="006B1640">
        <w:rPr>
          <w:rStyle w:val="af5"/>
        </w:rPr>
        <w:footnoteRef/>
      </w:r>
      <w:r w:rsidRPr="006B1640">
        <w:rPr>
          <w:sz w:val="24"/>
          <w:szCs w:val="24"/>
        </w:rPr>
        <w:t xml:space="preserve"> Эксперты: Азербайджан постарается сохранить баланс связей и с Ираном, и с США [Электронный ресурс]. </w:t>
      </w:r>
      <w:r w:rsidRPr="006B1640">
        <w:rPr>
          <w:sz w:val="24"/>
          <w:szCs w:val="24"/>
          <w:lang w:val="az-Latn-AZ"/>
        </w:rPr>
        <w:t>URL</w:t>
      </w:r>
      <w:r w:rsidRPr="006B1640">
        <w:rPr>
          <w:sz w:val="24"/>
          <w:szCs w:val="24"/>
        </w:rPr>
        <w:t xml:space="preserve">: </w:t>
      </w:r>
      <w:r w:rsidRPr="00780493">
        <w:rPr>
          <w:sz w:val="24"/>
          <w:szCs w:val="24"/>
        </w:rPr>
        <w:t>https://aze.az/eksperti-baku-postaraetsya-sokhranit-balans-svyazey.html</w:t>
      </w:r>
      <w:r w:rsidRPr="006B1640">
        <w:rPr>
          <w:sz w:val="24"/>
          <w:szCs w:val="24"/>
        </w:rPr>
        <w:t xml:space="preserve"> (дата</w:t>
      </w:r>
      <w:r>
        <w:rPr>
          <w:sz w:val="24"/>
          <w:szCs w:val="24"/>
        </w:rPr>
        <w:t xml:space="preserve"> обращения: </w:t>
      </w:r>
      <w:r w:rsidRPr="006B1640">
        <w:rPr>
          <w:sz w:val="24"/>
          <w:szCs w:val="24"/>
        </w:rPr>
        <w:t>24.11.2018)</w:t>
      </w:r>
      <w:r>
        <w:rPr>
          <w:sz w:val="24"/>
          <w:szCs w:val="24"/>
        </w:rPr>
        <w:t>.</w:t>
      </w:r>
    </w:p>
  </w:footnote>
  <w:footnote w:id="147">
    <w:p w14:paraId="5C6553FF" w14:textId="77777777" w:rsidR="004F7770" w:rsidRPr="009D56A3" w:rsidRDefault="004F7770" w:rsidP="006F572E">
      <w:pPr>
        <w:pStyle w:val="af3"/>
        <w:ind w:firstLine="567"/>
        <w:jc w:val="both"/>
        <w:rPr>
          <w:sz w:val="24"/>
          <w:szCs w:val="24"/>
          <w:lang w:val="az-Latn-AZ"/>
        </w:rPr>
      </w:pPr>
      <w:r w:rsidRPr="006B1640">
        <w:rPr>
          <w:rStyle w:val="af5"/>
        </w:rPr>
        <w:footnoteRef/>
      </w:r>
      <w:r w:rsidRPr="006B1640">
        <w:rPr>
          <w:sz w:val="24"/>
          <w:szCs w:val="24"/>
        </w:rPr>
        <w:t xml:space="preserve"> </w:t>
      </w:r>
      <w:r w:rsidRPr="006B1640">
        <w:rPr>
          <w:sz w:val="24"/>
          <w:szCs w:val="24"/>
          <w:lang w:val="en-US"/>
        </w:rPr>
        <w:t>Xarici</w:t>
      </w:r>
      <w:r w:rsidRPr="006B1640">
        <w:rPr>
          <w:sz w:val="24"/>
          <w:szCs w:val="24"/>
        </w:rPr>
        <w:t xml:space="preserve"> </w:t>
      </w:r>
      <w:r w:rsidRPr="006B1640">
        <w:rPr>
          <w:sz w:val="24"/>
          <w:szCs w:val="24"/>
          <w:lang w:val="en-US"/>
        </w:rPr>
        <w:t>ticar</w:t>
      </w:r>
      <w:r w:rsidRPr="006B1640">
        <w:rPr>
          <w:sz w:val="24"/>
          <w:szCs w:val="24"/>
        </w:rPr>
        <w:t>ə</w:t>
      </w:r>
      <w:r w:rsidRPr="006B1640">
        <w:rPr>
          <w:sz w:val="24"/>
          <w:szCs w:val="24"/>
          <w:lang w:val="en-US"/>
        </w:rPr>
        <w:t>tin</w:t>
      </w:r>
      <w:r w:rsidRPr="006B1640">
        <w:rPr>
          <w:sz w:val="24"/>
          <w:szCs w:val="24"/>
        </w:rPr>
        <w:t xml:space="preserve"> </w:t>
      </w:r>
      <w:r w:rsidRPr="006B1640">
        <w:rPr>
          <w:sz w:val="24"/>
          <w:szCs w:val="24"/>
          <w:lang w:val="en-US"/>
        </w:rPr>
        <w:t>v</w:t>
      </w:r>
      <w:r w:rsidRPr="006B1640">
        <w:rPr>
          <w:sz w:val="24"/>
          <w:szCs w:val="24"/>
        </w:rPr>
        <w:t>ə</w:t>
      </w:r>
      <w:r w:rsidRPr="006B1640">
        <w:rPr>
          <w:sz w:val="24"/>
          <w:szCs w:val="24"/>
          <w:lang w:val="en-US"/>
        </w:rPr>
        <w:t>ziyy</w:t>
      </w:r>
      <w:r w:rsidRPr="006B1640">
        <w:rPr>
          <w:sz w:val="24"/>
          <w:szCs w:val="24"/>
        </w:rPr>
        <w:t>ə</w:t>
      </w:r>
      <w:r w:rsidRPr="006B1640">
        <w:rPr>
          <w:sz w:val="24"/>
          <w:szCs w:val="24"/>
          <w:lang w:val="en-US"/>
        </w:rPr>
        <w:t>ti</w:t>
      </w:r>
      <w:r w:rsidRPr="006B1640">
        <w:rPr>
          <w:sz w:val="24"/>
          <w:szCs w:val="24"/>
        </w:rPr>
        <w:t xml:space="preserve"> </w:t>
      </w:r>
      <w:r w:rsidRPr="006B1640">
        <w:rPr>
          <w:sz w:val="24"/>
          <w:szCs w:val="24"/>
          <w:lang w:val="en-US"/>
        </w:rPr>
        <w:t>haqq</w:t>
      </w:r>
      <w:r w:rsidRPr="006B1640">
        <w:rPr>
          <w:sz w:val="24"/>
          <w:szCs w:val="24"/>
        </w:rPr>
        <w:t>ı</w:t>
      </w:r>
      <w:r w:rsidRPr="006B1640">
        <w:rPr>
          <w:sz w:val="24"/>
          <w:szCs w:val="24"/>
          <w:lang w:val="en-US"/>
        </w:rPr>
        <w:t>nda</w:t>
      </w:r>
      <w:r w:rsidRPr="006B1640">
        <w:rPr>
          <w:sz w:val="24"/>
          <w:szCs w:val="24"/>
        </w:rPr>
        <w:t>. [Электронный ресурс].</w:t>
      </w:r>
      <w:r>
        <w:rPr>
          <w:sz w:val="24"/>
          <w:szCs w:val="24"/>
        </w:rPr>
        <w:t xml:space="preserve"> </w:t>
      </w:r>
      <w:r w:rsidRPr="009D56A3">
        <w:rPr>
          <w:sz w:val="24"/>
          <w:szCs w:val="24"/>
          <w:lang w:val="az-Latn-AZ"/>
        </w:rPr>
        <w:t>URL:</w:t>
      </w:r>
      <w:r>
        <w:rPr>
          <w:sz w:val="24"/>
          <w:szCs w:val="24"/>
          <w:lang w:val="az-Latn-AZ"/>
        </w:rPr>
        <w:t xml:space="preserve"> </w:t>
      </w:r>
      <w:r w:rsidRPr="009D56A3">
        <w:rPr>
          <w:sz w:val="24"/>
          <w:szCs w:val="24"/>
          <w:lang w:val="az-Latn-AZ"/>
        </w:rPr>
        <w:t>https://customs.gov.az/az/ faydali/gomruk-statistikasi/xarici-ticaretin-veziyyeti-haqqinda/ (дата</w:t>
      </w:r>
      <w:r>
        <w:rPr>
          <w:sz w:val="24"/>
          <w:szCs w:val="24"/>
          <w:lang w:val="az-Latn-AZ"/>
        </w:rPr>
        <w:t xml:space="preserve"> </w:t>
      </w:r>
      <w:r w:rsidRPr="009D56A3">
        <w:rPr>
          <w:sz w:val="24"/>
          <w:szCs w:val="24"/>
          <w:lang w:val="az-Latn-AZ"/>
        </w:rPr>
        <w:t>обращения: 22.04.2020).</w:t>
      </w:r>
    </w:p>
  </w:footnote>
  <w:footnote w:id="148">
    <w:p w14:paraId="365447BC" w14:textId="77777777" w:rsidR="004F7770" w:rsidRPr="001E7F6D" w:rsidRDefault="004F7770" w:rsidP="006F572E">
      <w:pPr>
        <w:pStyle w:val="af3"/>
        <w:ind w:firstLine="567"/>
        <w:jc w:val="both"/>
        <w:rPr>
          <w:sz w:val="24"/>
          <w:szCs w:val="24"/>
        </w:rPr>
      </w:pPr>
      <w:r w:rsidRPr="001E7F6D">
        <w:rPr>
          <w:rStyle w:val="af5"/>
        </w:rPr>
        <w:footnoteRef/>
      </w:r>
      <w:r w:rsidRPr="001E7F6D">
        <w:rPr>
          <w:sz w:val="24"/>
          <w:szCs w:val="24"/>
        </w:rPr>
        <w:t xml:space="preserve"> Экспорт Азербайджана в Иран вырос на 26% [Электронный ресурс].</w:t>
      </w:r>
      <w:r>
        <w:rPr>
          <w:sz w:val="24"/>
          <w:szCs w:val="24"/>
        </w:rPr>
        <w:t xml:space="preserve"> </w:t>
      </w:r>
      <w:r w:rsidRPr="001E7F6D">
        <w:rPr>
          <w:sz w:val="24"/>
          <w:szCs w:val="24"/>
          <w:lang w:val="en-US"/>
        </w:rPr>
        <w:t>URL</w:t>
      </w:r>
      <w:r w:rsidRPr="001E7F6D">
        <w:rPr>
          <w:sz w:val="24"/>
          <w:szCs w:val="24"/>
        </w:rPr>
        <w:t xml:space="preserve">: </w:t>
      </w:r>
      <w:r w:rsidRPr="00780493">
        <w:rPr>
          <w:sz w:val="24"/>
          <w:szCs w:val="24"/>
        </w:rPr>
        <w:t>https://www.trend.az/business/3383408.html</w:t>
      </w:r>
      <w:r>
        <w:rPr>
          <w:sz w:val="24"/>
          <w:szCs w:val="24"/>
        </w:rPr>
        <w:t xml:space="preserve"> (дата обращения: 20.02.2021).</w:t>
      </w:r>
    </w:p>
  </w:footnote>
  <w:footnote w:id="149">
    <w:p w14:paraId="5A50D8ED" w14:textId="77777777" w:rsidR="004F7770" w:rsidRPr="00205DCD" w:rsidRDefault="004F7770" w:rsidP="006F572E">
      <w:pPr>
        <w:ind w:firstLine="567"/>
        <w:rPr>
          <w:sz w:val="24"/>
          <w:szCs w:val="24"/>
          <w:shd w:val="clear" w:color="auto" w:fill="FFFFFF"/>
        </w:rPr>
      </w:pPr>
      <w:r w:rsidRPr="00205DCD">
        <w:rPr>
          <w:rStyle w:val="af5"/>
        </w:rPr>
        <w:footnoteRef/>
      </w:r>
      <w:r w:rsidRPr="00205DCD">
        <w:rPr>
          <w:sz w:val="24"/>
          <w:szCs w:val="24"/>
        </w:rPr>
        <w:t xml:space="preserve"> В Иране считают, что Карабах должен быть возвращен Азербайджану [Электронный ресурс]. </w:t>
      </w:r>
      <w:r w:rsidRPr="00205DCD">
        <w:rPr>
          <w:sz w:val="24"/>
          <w:szCs w:val="24"/>
          <w:lang w:val="az-Latn-AZ"/>
        </w:rPr>
        <w:t>URL:</w:t>
      </w:r>
      <w:r w:rsidRPr="00205DCD">
        <w:rPr>
          <w:kern w:val="36"/>
          <w:sz w:val="24"/>
          <w:szCs w:val="24"/>
        </w:rPr>
        <w:t xml:space="preserve"> </w:t>
      </w:r>
      <w:r w:rsidRPr="00780493">
        <w:rPr>
          <w:kern w:val="36"/>
          <w:sz w:val="24"/>
          <w:szCs w:val="24"/>
        </w:rPr>
        <w:t>https://tass.ru/mezhdunarodnaya-panorama/9639385</w:t>
      </w:r>
      <w:r w:rsidRPr="00205DCD">
        <w:rPr>
          <w:kern w:val="36"/>
          <w:sz w:val="24"/>
          <w:szCs w:val="24"/>
        </w:rPr>
        <w:t xml:space="preserve"> (дата</w:t>
      </w:r>
      <w:r>
        <w:rPr>
          <w:kern w:val="36"/>
          <w:sz w:val="24"/>
          <w:szCs w:val="24"/>
        </w:rPr>
        <w:t xml:space="preserve"> обращения: </w:t>
      </w:r>
      <w:r w:rsidRPr="00205DCD">
        <w:rPr>
          <w:kern w:val="36"/>
          <w:sz w:val="24"/>
          <w:szCs w:val="24"/>
        </w:rPr>
        <w:t>20.02.2021)</w:t>
      </w:r>
      <w:r>
        <w:rPr>
          <w:kern w:val="36"/>
          <w:sz w:val="24"/>
          <w:szCs w:val="24"/>
        </w:rPr>
        <w:t>.</w:t>
      </w:r>
    </w:p>
  </w:footnote>
  <w:footnote w:id="150">
    <w:p w14:paraId="6A9EEFEF" w14:textId="77777777" w:rsidR="004F7770" w:rsidRPr="00772BE4" w:rsidRDefault="004F7770" w:rsidP="006F572E">
      <w:pPr>
        <w:ind w:firstLine="567"/>
        <w:jc w:val="both"/>
        <w:rPr>
          <w:sz w:val="24"/>
          <w:szCs w:val="24"/>
        </w:rPr>
      </w:pPr>
      <w:r w:rsidRPr="002F06DF">
        <w:rPr>
          <w:rStyle w:val="af5"/>
        </w:rPr>
        <w:footnoteRef/>
      </w:r>
      <w:r w:rsidRPr="002F06DF">
        <w:rPr>
          <w:sz w:val="24"/>
          <w:szCs w:val="24"/>
        </w:rPr>
        <w:t xml:space="preserve"> Через Иран перебрасывают военные грузы для Армении </w:t>
      </w:r>
      <w:r w:rsidRPr="00205DCD">
        <w:rPr>
          <w:sz w:val="24"/>
          <w:szCs w:val="24"/>
        </w:rPr>
        <w:t xml:space="preserve">[Электронный ресурс]. </w:t>
      </w:r>
      <w:r w:rsidRPr="00772BE4">
        <w:rPr>
          <w:sz w:val="24"/>
          <w:szCs w:val="24"/>
          <w:lang w:val="az-Latn-AZ"/>
        </w:rPr>
        <w:t>URL:</w:t>
      </w:r>
      <w:r>
        <w:rPr>
          <w:sz w:val="24"/>
          <w:szCs w:val="24"/>
        </w:rPr>
        <w:t xml:space="preserve"> </w:t>
      </w:r>
      <w:r w:rsidRPr="00780493">
        <w:rPr>
          <w:sz w:val="24"/>
          <w:szCs w:val="24"/>
          <w:lang w:val="en-US"/>
        </w:rPr>
        <w:t>https</w:t>
      </w:r>
      <w:r w:rsidRPr="00780493">
        <w:rPr>
          <w:sz w:val="24"/>
          <w:szCs w:val="24"/>
        </w:rPr>
        <w:t>://</w:t>
      </w:r>
      <w:r w:rsidRPr="00780493">
        <w:rPr>
          <w:sz w:val="24"/>
          <w:szCs w:val="24"/>
          <w:lang w:val="en-US"/>
        </w:rPr>
        <w:t>ru</w:t>
      </w:r>
      <w:r w:rsidRPr="00780493">
        <w:rPr>
          <w:sz w:val="24"/>
          <w:szCs w:val="24"/>
        </w:rPr>
        <w:t>.</w:t>
      </w:r>
      <w:r w:rsidRPr="00780493">
        <w:rPr>
          <w:sz w:val="24"/>
          <w:szCs w:val="24"/>
          <w:lang w:val="en-US"/>
        </w:rPr>
        <w:t>baku</w:t>
      </w:r>
      <w:r w:rsidRPr="00780493">
        <w:rPr>
          <w:sz w:val="24"/>
          <w:szCs w:val="24"/>
        </w:rPr>
        <w:t>.</w:t>
      </w:r>
      <w:r w:rsidRPr="00780493">
        <w:rPr>
          <w:sz w:val="24"/>
          <w:szCs w:val="24"/>
          <w:lang w:val="en-US"/>
        </w:rPr>
        <w:t>ws</w:t>
      </w:r>
      <w:r w:rsidRPr="00780493">
        <w:rPr>
          <w:sz w:val="24"/>
          <w:szCs w:val="24"/>
        </w:rPr>
        <w:t>/</w:t>
      </w:r>
      <w:r w:rsidRPr="00780493">
        <w:rPr>
          <w:sz w:val="24"/>
          <w:szCs w:val="24"/>
          <w:lang w:val="en-US"/>
        </w:rPr>
        <w:t>obschestvo</w:t>
      </w:r>
      <w:r w:rsidRPr="00780493">
        <w:rPr>
          <w:sz w:val="24"/>
          <w:szCs w:val="24"/>
        </w:rPr>
        <w:t>/127889</w:t>
      </w:r>
      <w:r w:rsidRPr="00772BE4">
        <w:rPr>
          <w:sz w:val="24"/>
          <w:szCs w:val="24"/>
        </w:rPr>
        <w:t xml:space="preserve"> (дата</w:t>
      </w:r>
      <w:r>
        <w:rPr>
          <w:sz w:val="24"/>
          <w:szCs w:val="24"/>
        </w:rPr>
        <w:t xml:space="preserve"> обращения: </w:t>
      </w:r>
      <w:r w:rsidRPr="00772BE4">
        <w:rPr>
          <w:sz w:val="24"/>
          <w:szCs w:val="24"/>
        </w:rPr>
        <w:t>2</w:t>
      </w:r>
      <w:r>
        <w:rPr>
          <w:sz w:val="24"/>
          <w:szCs w:val="24"/>
        </w:rPr>
        <w:t>0.02.2021).</w:t>
      </w:r>
    </w:p>
  </w:footnote>
  <w:footnote w:id="151">
    <w:p w14:paraId="6E679CFB" w14:textId="77777777" w:rsidR="004F7770" w:rsidRPr="0033184E" w:rsidRDefault="004F7770" w:rsidP="006F572E">
      <w:pPr>
        <w:ind w:firstLine="567"/>
        <w:rPr>
          <w:sz w:val="24"/>
          <w:szCs w:val="24"/>
        </w:rPr>
      </w:pPr>
      <w:r w:rsidRPr="007F6753">
        <w:rPr>
          <w:rStyle w:val="af5"/>
        </w:rPr>
        <w:footnoteRef/>
      </w:r>
      <w:r w:rsidRPr="007F6753">
        <w:rPr>
          <w:sz w:val="24"/>
          <w:szCs w:val="24"/>
        </w:rPr>
        <w:t xml:space="preserve"> </w:t>
      </w:r>
      <w:r>
        <w:rPr>
          <w:sz w:val="24"/>
          <w:szCs w:val="24"/>
        </w:rPr>
        <w:t xml:space="preserve">Алиев планирует соединить Россию и Иран железной дорогой через Армению и Нахичевань </w:t>
      </w:r>
      <w:r w:rsidRPr="00205DCD">
        <w:rPr>
          <w:sz w:val="24"/>
          <w:szCs w:val="24"/>
        </w:rPr>
        <w:t xml:space="preserve">[Электронный ресурс]. </w:t>
      </w:r>
      <w:r w:rsidRPr="00772BE4">
        <w:rPr>
          <w:sz w:val="24"/>
          <w:szCs w:val="24"/>
          <w:lang w:val="az-Latn-AZ"/>
        </w:rPr>
        <w:t>URL:</w:t>
      </w:r>
      <w:r w:rsidRPr="00772BE4">
        <w:rPr>
          <w:sz w:val="24"/>
          <w:szCs w:val="24"/>
        </w:rPr>
        <w:t xml:space="preserve"> </w:t>
      </w:r>
      <w:r w:rsidRPr="00780493">
        <w:rPr>
          <w:sz w:val="24"/>
          <w:szCs w:val="24"/>
        </w:rPr>
        <w:t>https://riafan.ru/1388007-aliev-planiruet-soedinit-rossiyu-i-iran-zheleznoi-dorogoi-cherez-armeniyu-i-nahichevan</w:t>
      </w:r>
      <w:r>
        <w:rPr>
          <w:sz w:val="24"/>
          <w:szCs w:val="24"/>
        </w:rPr>
        <w:t xml:space="preserve"> (дата обращения: 20.02.2021).</w:t>
      </w:r>
      <w:r w:rsidRPr="00772BE4">
        <w:rPr>
          <w:sz w:val="24"/>
          <w:szCs w:val="24"/>
        </w:rPr>
        <w:t xml:space="preserve"> </w:t>
      </w:r>
    </w:p>
  </w:footnote>
  <w:footnote w:id="152">
    <w:p w14:paraId="23946310" w14:textId="77777777" w:rsidR="004F7770" w:rsidRPr="009607D8" w:rsidRDefault="004F7770" w:rsidP="009F488A">
      <w:pPr>
        <w:pStyle w:val="af3"/>
        <w:ind w:firstLine="567"/>
        <w:jc w:val="both"/>
        <w:rPr>
          <w:sz w:val="24"/>
          <w:szCs w:val="24"/>
        </w:rPr>
      </w:pPr>
      <w:r w:rsidRPr="009607D8">
        <w:rPr>
          <w:rStyle w:val="af5"/>
        </w:rPr>
        <w:footnoteRef/>
      </w:r>
      <w:r w:rsidRPr="009607D8">
        <w:rPr>
          <w:sz w:val="24"/>
          <w:szCs w:val="24"/>
        </w:rPr>
        <w:t xml:space="preserve"> Братство и стратегическое партнерство: Турция-Азербайджан [Электронный ресурс]</w:t>
      </w:r>
      <w:r>
        <w:rPr>
          <w:sz w:val="24"/>
          <w:szCs w:val="24"/>
        </w:rPr>
        <w:t xml:space="preserve">. </w:t>
      </w:r>
      <w:r w:rsidRPr="009607D8">
        <w:rPr>
          <w:sz w:val="24"/>
          <w:szCs w:val="24"/>
          <w:lang w:val="en-US"/>
        </w:rPr>
        <w:t>URL</w:t>
      </w:r>
      <w:r w:rsidRPr="009607D8">
        <w:rPr>
          <w:sz w:val="24"/>
          <w:szCs w:val="24"/>
        </w:rPr>
        <w:t xml:space="preserve">: </w:t>
      </w:r>
      <w:r w:rsidRPr="00780493">
        <w:rPr>
          <w:sz w:val="24"/>
          <w:szCs w:val="24"/>
        </w:rPr>
        <w:t>http://www.trt.net.tr/russian/programmy/2018/09/06/bratstvo-i-stratieghichieskoie-partnierstvo-turtsiia-azierbaidzhan</w:t>
      </w:r>
      <w:r w:rsidRPr="00780493">
        <w:rPr>
          <w:sz w:val="24"/>
          <w:szCs w:val="24"/>
          <w:lang w:val="az-Latn-AZ"/>
        </w:rPr>
        <w:t xml:space="preserve"> </w:t>
      </w:r>
      <w:r w:rsidRPr="00780493">
        <w:rPr>
          <w:sz w:val="24"/>
          <w:szCs w:val="24"/>
        </w:rPr>
        <w:t>1043813</w:t>
      </w:r>
      <w:r>
        <w:rPr>
          <w:sz w:val="24"/>
          <w:szCs w:val="24"/>
        </w:rPr>
        <w:t xml:space="preserve"> </w:t>
      </w:r>
      <w:r w:rsidRPr="009607D8">
        <w:rPr>
          <w:sz w:val="24"/>
          <w:szCs w:val="24"/>
        </w:rPr>
        <w:t>(дата обращения: 01.12.2018)</w:t>
      </w:r>
      <w:r>
        <w:rPr>
          <w:sz w:val="24"/>
          <w:szCs w:val="24"/>
        </w:rPr>
        <w:t>.</w:t>
      </w:r>
    </w:p>
  </w:footnote>
  <w:footnote w:id="153">
    <w:p w14:paraId="0EA92280" w14:textId="77777777" w:rsidR="004F7770" w:rsidRPr="009D56A3" w:rsidRDefault="004F7770" w:rsidP="009F488A">
      <w:pPr>
        <w:pStyle w:val="af3"/>
        <w:ind w:firstLine="567"/>
        <w:jc w:val="both"/>
        <w:rPr>
          <w:sz w:val="24"/>
          <w:szCs w:val="24"/>
        </w:rPr>
      </w:pPr>
      <w:r w:rsidRPr="009607D8">
        <w:rPr>
          <w:rStyle w:val="af5"/>
        </w:rPr>
        <w:footnoteRef/>
      </w:r>
      <w:r w:rsidRPr="009607D8">
        <w:rPr>
          <w:sz w:val="24"/>
          <w:szCs w:val="24"/>
        </w:rPr>
        <w:t xml:space="preserve"> Алиев: Турция и Азербайджан составляют энергетическую карту Евразии [Электронный ресурс]. </w:t>
      </w:r>
      <w:r w:rsidRPr="009607D8">
        <w:rPr>
          <w:sz w:val="24"/>
          <w:szCs w:val="24"/>
          <w:lang w:val="az-Latn-AZ"/>
        </w:rPr>
        <w:t>URL:</w:t>
      </w:r>
      <w:r w:rsidRPr="009607D8">
        <w:rPr>
          <w:sz w:val="24"/>
          <w:szCs w:val="24"/>
        </w:rPr>
        <w:t xml:space="preserve"> </w:t>
      </w:r>
      <w:r w:rsidRPr="00780493">
        <w:rPr>
          <w:sz w:val="24"/>
          <w:szCs w:val="24"/>
        </w:rPr>
        <w:t>https://eadaily.com/ru/news/2018/10/19/aliev-turciya-i-azerbaydzhan-sostavlyayut-energeticheskuyu-kartu-evrazii</w:t>
      </w:r>
      <w:r w:rsidRPr="009607D8">
        <w:rPr>
          <w:sz w:val="24"/>
          <w:szCs w:val="24"/>
          <w:lang w:val="az-Latn-AZ"/>
        </w:rPr>
        <w:t xml:space="preserve"> (</w:t>
      </w:r>
      <w:r w:rsidRPr="009607D8">
        <w:rPr>
          <w:sz w:val="24"/>
          <w:szCs w:val="24"/>
        </w:rPr>
        <w:t>дата обращения: 01.12.2018</w:t>
      </w:r>
      <w:r w:rsidRPr="009607D8">
        <w:rPr>
          <w:sz w:val="24"/>
          <w:szCs w:val="24"/>
          <w:lang w:val="az-Latn-AZ"/>
        </w:rPr>
        <w:t>)</w:t>
      </w:r>
      <w:r>
        <w:rPr>
          <w:sz w:val="24"/>
          <w:szCs w:val="24"/>
        </w:rPr>
        <w:t>.</w:t>
      </w:r>
    </w:p>
  </w:footnote>
  <w:footnote w:id="154">
    <w:p w14:paraId="4745314F" w14:textId="6E7A998C" w:rsidR="004F7770" w:rsidRPr="009607D8" w:rsidRDefault="004F7770" w:rsidP="00CA3F96">
      <w:pPr>
        <w:pStyle w:val="af3"/>
        <w:ind w:firstLine="567"/>
        <w:rPr>
          <w:sz w:val="24"/>
          <w:szCs w:val="24"/>
        </w:rPr>
      </w:pPr>
      <w:r w:rsidRPr="009607D8">
        <w:rPr>
          <w:rStyle w:val="af5"/>
        </w:rPr>
        <w:footnoteRef/>
      </w:r>
      <w:r w:rsidRPr="009607D8">
        <w:rPr>
          <w:sz w:val="24"/>
          <w:szCs w:val="24"/>
        </w:rPr>
        <w:t xml:space="preserve"> </w:t>
      </w:r>
      <w:r w:rsidRPr="009607D8">
        <w:rPr>
          <w:i/>
          <w:sz w:val="24"/>
          <w:szCs w:val="24"/>
        </w:rPr>
        <w:t>Исмаилов Э</w:t>
      </w:r>
      <w:r w:rsidRPr="009607D8">
        <w:rPr>
          <w:sz w:val="24"/>
          <w:szCs w:val="24"/>
        </w:rPr>
        <w:t xml:space="preserve">. Указ соч. </w:t>
      </w:r>
      <w:r>
        <w:rPr>
          <w:sz w:val="24"/>
          <w:szCs w:val="24"/>
        </w:rPr>
        <w:t>С. 406.</w:t>
      </w:r>
    </w:p>
  </w:footnote>
  <w:footnote w:id="155">
    <w:p w14:paraId="44816DCE" w14:textId="77777777" w:rsidR="004F7770" w:rsidRPr="009607D8" w:rsidRDefault="004F7770" w:rsidP="00CA3F96">
      <w:pPr>
        <w:pStyle w:val="af3"/>
        <w:ind w:firstLine="567"/>
        <w:jc w:val="both"/>
        <w:rPr>
          <w:sz w:val="24"/>
          <w:szCs w:val="24"/>
        </w:rPr>
      </w:pPr>
      <w:r w:rsidRPr="009607D8">
        <w:rPr>
          <w:rStyle w:val="af5"/>
        </w:rPr>
        <w:footnoteRef/>
      </w:r>
      <w:r>
        <w:rPr>
          <w:i/>
          <w:sz w:val="24"/>
          <w:szCs w:val="24"/>
        </w:rPr>
        <w:t xml:space="preserve"> </w:t>
      </w:r>
      <w:r w:rsidRPr="009607D8">
        <w:rPr>
          <w:i/>
          <w:sz w:val="24"/>
          <w:szCs w:val="24"/>
        </w:rPr>
        <w:t>Мамедов З.</w:t>
      </w:r>
      <w:r w:rsidRPr="009607D8">
        <w:rPr>
          <w:sz w:val="24"/>
          <w:szCs w:val="24"/>
        </w:rPr>
        <w:t xml:space="preserve"> Региональный фактор во внешнеполитической деятельности современного Азербайджана</w:t>
      </w:r>
      <w:r>
        <w:rPr>
          <w:sz w:val="24"/>
          <w:szCs w:val="24"/>
        </w:rPr>
        <w:t>:</w:t>
      </w:r>
      <w:r w:rsidRPr="009607D8">
        <w:rPr>
          <w:sz w:val="24"/>
          <w:szCs w:val="24"/>
        </w:rPr>
        <w:t xml:space="preserve"> </w:t>
      </w:r>
      <w:r>
        <w:rPr>
          <w:sz w:val="24"/>
          <w:szCs w:val="24"/>
        </w:rPr>
        <w:t>д</w:t>
      </w:r>
      <w:r w:rsidRPr="009607D8">
        <w:rPr>
          <w:sz w:val="24"/>
          <w:szCs w:val="24"/>
        </w:rPr>
        <w:t>ис</w:t>
      </w:r>
      <w:r>
        <w:rPr>
          <w:sz w:val="24"/>
          <w:szCs w:val="24"/>
        </w:rPr>
        <w:t xml:space="preserve">. </w:t>
      </w:r>
      <w:r w:rsidRPr="009607D8">
        <w:rPr>
          <w:sz w:val="24"/>
          <w:szCs w:val="24"/>
        </w:rPr>
        <w:t>... кан</w:t>
      </w:r>
      <w:r>
        <w:rPr>
          <w:sz w:val="24"/>
          <w:szCs w:val="24"/>
        </w:rPr>
        <w:t>д</w:t>
      </w:r>
      <w:r w:rsidRPr="009607D8">
        <w:rPr>
          <w:sz w:val="24"/>
          <w:szCs w:val="24"/>
        </w:rPr>
        <w:t>. пол</w:t>
      </w:r>
      <w:r>
        <w:rPr>
          <w:sz w:val="24"/>
          <w:szCs w:val="24"/>
        </w:rPr>
        <w:t>ит</w:t>
      </w:r>
      <w:r w:rsidRPr="009607D8">
        <w:rPr>
          <w:sz w:val="24"/>
          <w:szCs w:val="24"/>
        </w:rPr>
        <w:t>.</w:t>
      </w:r>
      <w:r>
        <w:rPr>
          <w:sz w:val="24"/>
          <w:szCs w:val="24"/>
        </w:rPr>
        <w:t xml:space="preserve"> </w:t>
      </w:r>
      <w:r w:rsidRPr="009607D8">
        <w:rPr>
          <w:sz w:val="24"/>
          <w:szCs w:val="24"/>
        </w:rPr>
        <w:t>наук.</w:t>
      </w:r>
      <w:r>
        <w:rPr>
          <w:sz w:val="24"/>
          <w:szCs w:val="24"/>
        </w:rPr>
        <w:t xml:space="preserve"> </w:t>
      </w:r>
      <w:r w:rsidRPr="009607D8">
        <w:rPr>
          <w:sz w:val="24"/>
          <w:szCs w:val="24"/>
        </w:rPr>
        <w:t>Воронеж,</w:t>
      </w:r>
      <w:r>
        <w:rPr>
          <w:sz w:val="24"/>
          <w:szCs w:val="24"/>
        </w:rPr>
        <w:t xml:space="preserve"> </w:t>
      </w:r>
      <w:r w:rsidRPr="009607D8">
        <w:rPr>
          <w:sz w:val="24"/>
          <w:szCs w:val="24"/>
        </w:rPr>
        <w:t>2014.</w:t>
      </w:r>
      <w:r>
        <w:rPr>
          <w:sz w:val="24"/>
          <w:szCs w:val="24"/>
        </w:rPr>
        <w:t xml:space="preserve"> С. </w:t>
      </w:r>
      <w:r w:rsidRPr="009607D8">
        <w:rPr>
          <w:sz w:val="24"/>
          <w:szCs w:val="24"/>
        </w:rPr>
        <w:t>143</w:t>
      </w:r>
      <w:r>
        <w:rPr>
          <w:sz w:val="24"/>
          <w:szCs w:val="24"/>
        </w:rPr>
        <w:t>, 144.</w:t>
      </w:r>
    </w:p>
  </w:footnote>
  <w:footnote w:id="156">
    <w:p w14:paraId="345E43F7" w14:textId="77777777" w:rsidR="004F7770" w:rsidRPr="00600438" w:rsidRDefault="004F7770" w:rsidP="00CA3F96">
      <w:pPr>
        <w:pStyle w:val="af3"/>
        <w:ind w:firstLine="567"/>
        <w:jc w:val="both"/>
        <w:rPr>
          <w:sz w:val="24"/>
          <w:szCs w:val="24"/>
        </w:rPr>
      </w:pPr>
      <w:r w:rsidRPr="009607D8">
        <w:rPr>
          <w:rStyle w:val="af5"/>
        </w:rPr>
        <w:footnoteRef/>
      </w:r>
      <w:r w:rsidRPr="00214806">
        <w:rPr>
          <w:sz w:val="24"/>
          <w:szCs w:val="24"/>
        </w:rPr>
        <w:t xml:space="preserve"> </w:t>
      </w:r>
      <w:r w:rsidRPr="009607D8">
        <w:rPr>
          <w:sz w:val="24"/>
          <w:szCs w:val="24"/>
        </w:rPr>
        <w:t>Резолюция СБ ООН</w:t>
      </w:r>
      <w:r>
        <w:rPr>
          <w:sz w:val="24"/>
          <w:szCs w:val="24"/>
        </w:rPr>
        <w:t xml:space="preserve"> </w:t>
      </w:r>
      <w:r w:rsidRPr="009D56A3">
        <w:rPr>
          <w:sz w:val="24"/>
          <w:szCs w:val="24"/>
        </w:rPr>
        <w:t>[</w:t>
      </w:r>
      <w:r w:rsidRPr="009607D8">
        <w:rPr>
          <w:sz w:val="24"/>
          <w:szCs w:val="24"/>
        </w:rPr>
        <w:t xml:space="preserve">Электронный </w:t>
      </w:r>
      <w:r w:rsidRPr="009D56A3">
        <w:rPr>
          <w:sz w:val="24"/>
          <w:szCs w:val="24"/>
        </w:rPr>
        <w:t xml:space="preserve">ресурс]. </w:t>
      </w:r>
      <w:r w:rsidRPr="009D56A3">
        <w:rPr>
          <w:sz w:val="24"/>
          <w:szCs w:val="24"/>
          <w:lang w:val="en-US"/>
        </w:rPr>
        <w:t>URL</w:t>
      </w:r>
      <w:r w:rsidRPr="00600438">
        <w:rPr>
          <w:sz w:val="24"/>
          <w:szCs w:val="24"/>
        </w:rPr>
        <w:t xml:space="preserve">: </w:t>
      </w:r>
      <w:r w:rsidRPr="009D56A3">
        <w:rPr>
          <w:sz w:val="24"/>
          <w:szCs w:val="24"/>
          <w:lang w:val="en-US"/>
        </w:rPr>
        <w:t>https</w:t>
      </w:r>
      <w:r w:rsidRPr="00600438">
        <w:rPr>
          <w:sz w:val="24"/>
          <w:szCs w:val="24"/>
        </w:rPr>
        <w:t>://</w:t>
      </w:r>
      <w:r w:rsidRPr="009D56A3">
        <w:rPr>
          <w:sz w:val="24"/>
          <w:szCs w:val="24"/>
          <w:lang w:val="en-US"/>
        </w:rPr>
        <w:t>www</w:t>
      </w:r>
      <w:r w:rsidRPr="00600438">
        <w:rPr>
          <w:sz w:val="24"/>
          <w:szCs w:val="24"/>
        </w:rPr>
        <w:t>.</w:t>
      </w:r>
      <w:r w:rsidRPr="009D56A3">
        <w:rPr>
          <w:sz w:val="24"/>
          <w:szCs w:val="24"/>
          <w:lang w:val="en-US"/>
        </w:rPr>
        <w:t>un</w:t>
      </w:r>
      <w:r w:rsidRPr="00600438">
        <w:rPr>
          <w:sz w:val="24"/>
          <w:szCs w:val="24"/>
        </w:rPr>
        <w:t>.</w:t>
      </w:r>
      <w:r w:rsidRPr="009D56A3">
        <w:rPr>
          <w:sz w:val="24"/>
          <w:szCs w:val="24"/>
          <w:lang w:val="en-US"/>
        </w:rPr>
        <w:t>org</w:t>
      </w:r>
      <w:r w:rsidRPr="00600438">
        <w:rPr>
          <w:sz w:val="24"/>
          <w:szCs w:val="24"/>
        </w:rPr>
        <w:t>/</w:t>
      </w:r>
      <w:r w:rsidRPr="009D56A3">
        <w:rPr>
          <w:sz w:val="24"/>
          <w:szCs w:val="24"/>
          <w:lang w:val="en-US"/>
        </w:rPr>
        <w:t>securitycouncil</w:t>
      </w:r>
      <w:r w:rsidRPr="00600438">
        <w:rPr>
          <w:sz w:val="24"/>
          <w:szCs w:val="24"/>
        </w:rPr>
        <w:t>/</w:t>
      </w:r>
      <w:r w:rsidRPr="009D56A3">
        <w:rPr>
          <w:sz w:val="24"/>
          <w:szCs w:val="24"/>
          <w:lang w:val="en-US"/>
        </w:rPr>
        <w:t>ru</w:t>
      </w:r>
      <w:r w:rsidRPr="00600438">
        <w:rPr>
          <w:sz w:val="24"/>
          <w:szCs w:val="24"/>
        </w:rPr>
        <w:t xml:space="preserve">/ </w:t>
      </w:r>
      <w:r w:rsidRPr="009D56A3">
        <w:rPr>
          <w:sz w:val="24"/>
          <w:szCs w:val="24"/>
          <w:lang w:val="en-US"/>
        </w:rPr>
        <w:t>content</w:t>
      </w:r>
      <w:r w:rsidRPr="00600438">
        <w:rPr>
          <w:sz w:val="24"/>
          <w:szCs w:val="24"/>
        </w:rPr>
        <w:t>/</w:t>
      </w:r>
      <w:r w:rsidRPr="009D56A3">
        <w:rPr>
          <w:sz w:val="24"/>
          <w:szCs w:val="24"/>
          <w:lang w:val="en-US"/>
        </w:rPr>
        <w:t>resolutions</w:t>
      </w:r>
      <w:r w:rsidRPr="00600438">
        <w:rPr>
          <w:sz w:val="24"/>
          <w:szCs w:val="24"/>
        </w:rPr>
        <w:t>-</w:t>
      </w:r>
      <w:r w:rsidRPr="009D56A3">
        <w:rPr>
          <w:sz w:val="24"/>
          <w:szCs w:val="24"/>
          <w:lang w:val="en-US"/>
        </w:rPr>
        <w:t>adopted</w:t>
      </w:r>
      <w:r w:rsidRPr="00600438">
        <w:rPr>
          <w:sz w:val="24"/>
          <w:szCs w:val="24"/>
        </w:rPr>
        <w:t>-</w:t>
      </w:r>
      <w:r w:rsidRPr="009D56A3">
        <w:rPr>
          <w:sz w:val="24"/>
          <w:szCs w:val="24"/>
          <w:lang w:val="en-US"/>
        </w:rPr>
        <w:t>security</w:t>
      </w:r>
      <w:r w:rsidRPr="00600438">
        <w:rPr>
          <w:sz w:val="24"/>
          <w:szCs w:val="24"/>
        </w:rPr>
        <w:t>-</w:t>
      </w:r>
      <w:r w:rsidRPr="009D56A3">
        <w:rPr>
          <w:sz w:val="24"/>
          <w:szCs w:val="24"/>
          <w:lang w:val="en-US"/>
        </w:rPr>
        <w:t>council</w:t>
      </w:r>
      <w:r w:rsidRPr="00600438">
        <w:rPr>
          <w:sz w:val="24"/>
          <w:szCs w:val="24"/>
        </w:rPr>
        <w:t>-1993 (</w:t>
      </w:r>
      <w:r w:rsidRPr="009D56A3">
        <w:rPr>
          <w:sz w:val="24"/>
          <w:szCs w:val="24"/>
        </w:rPr>
        <w:t>дата</w:t>
      </w:r>
      <w:r w:rsidRPr="00600438">
        <w:rPr>
          <w:sz w:val="24"/>
          <w:szCs w:val="24"/>
        </w:rPr>
        <w:t xml:space="preserve"> </w:t>
      </w:r>
      <w:r w:rsidRPr="009D56A3">
        <w:rPr>
          <w:sz w:val="24"/>
          <w:szCs w:val="24"/>
        </w:rPr>
        <w:t>обращения</w:t>
      </w:r>
      <w:r w:rsidRPr="00600438">
        <w:rPr>
          <w:sz w:val="24"/>
          <w:szCs w:val="24"/>
        </w:rPr>
        <w:t>: 22.04.2020).</w:t>
      </w:r>
    </w:p>
  </w:footnote>
  <w:footnote w:id="157">
    <w:p w14:paraId="1F622330" w14:textId="1CF01CE2" w:rsidR="004F7770" w:rsidRPr="009D56A3" w:rsidRDefault="004F7770" w:rsidP="00CA3F96">
      <w:pPr>
        <w:pStyle w:val="af3"/>
        <w:ind w:firstLine="567"/>
        <w:jc w:val="both"/>
        <w:rPr>
          <w:sz w:val="24"/>
          <w:szCs w:val="24"/>
        </w:rPr>
      </w:pPr>
      <w:r w:rsidRPr="009D56A3">
        <w:rPr>
          <w:rStyle w:val="af5"/>
        </w:rPr>
        <w:footnoteRef/>
      </w:r>
      <w:r w:rsidRPr="00AF15BD">
        <w:rPr>
          <w:sz w:val="24"/>
          <w:szCs w:val="24"/>
        </w:rPr>
        <w:t xml:space="preserve"> </w:t>
      </w:r>
      <w:r w:rsidRPr="009D56A3">
        <w:rPr>
          <w:sz w:val="24"/>
          <w:szCs w:val="24"/>
        </w:rPr>
        <w:t>Хельсинская встреча 1992 г.</w:t>
      </w:r>
      <w:r>
        <w:rPr>
          <w:sz w:val="24"/>
          <w:szCs w:val="24"/>
        </w:rPr>
        <w:t xml:space="preserve"> </w:t>
      </w:r>
      <w:r w:rsidRPr="009D56A3">
        <w:rPr>
          <w:sz w:val="24"/>
          <w:szCs w:val="24"/>
        </w:rPr>
        <w:t xml:space="preserve">[Электронный ресурс]. </w:t>
      </w:r>
      <w:r w:rsidRPr="009D56A3">
        <w:rPr>
          <w:sz w:val="24"/>
          <w:szCs w:val="24"/>
          <w:lang w:val="en-US"/>
        </w:rPr>
        <w:t>URL</w:t>
      </w:r>
      <w:r w:rsidRPr="009D56A3">
        <w:rPr>
          <w:sz w:val="24"/>
          <w:szCs w:val="24"/>
        </w:rPr>
        <w:t>: https://www.osce.org/ru/mc/</w:t>
      </w:r>
      <w:r>
        <w:rPr>
          <w:sz w:val="24"/>
          <w:szCs w:val="24"/>
        </w:rPr>
        <w:t xml:space="preserve"> </w:t>
      </w:r>
      <w:r w:rsidRPr="009D56A3">
        <w:rPr>
          <w:sz w:val="24"/>
          <w:szCs w:val="24"/>
        </w:rPr>
        <w:t>29125?download=true (дата</w:t>
      </w:r>
      <w:r>
        <w:rPr>
          <w:sz w:val="24"/>
          <w:szCs w:val="24"/>
        </w:rPr>
        <w:t xml:space="preserve"> </w:t>
      </w:r>
      <w:r w:rsidRPr="009D56A3">
        <w:rPr>
          <w:sz w:val="24"/>
          <w:szCs w:val="24"/>
        </w:rPr>
        <w:t>обращения</w:t>
      </w:r>
      <w:r>
        <w:rPr>
          <w:sz w:val="24"/>
          <w:szCs w:val="24"/>
        </w:rPr>
        <w:t xml:space="preserve">: </w:t>
      </w:r>
      <w:r w:rsidRPr="009607D8">
        <w:rPr>
          <w:sz w:val="24"/>
          <w:szCs w:val="24"/>
        </w:rPr>
        <w:t>22.04.2020)</w:t>
      </w:r>
      <w:r w:rsidRPr="009D56A3">
        <w:rPr>
          <w:sz w:val="24"/>
          <w:szCs w:val="24"/>
        </w:rPr>
        <w:t>.</w:t>
      </w:r>
    </w:p>
  </w:footnote>
  <w:footnote w:id="158">
    <w:p w14:paraId="12ECB4B8" w14:textId="057EDE63" w:rsidR="004F7770" w:rsidRPr="009607D8" w:rsidRDefault="004F7770" w:rsidP="00CA3F96">
      <w:pPr>
        <w:pStyle w:val="af3"/>
        <w:ind w:firstLine="567"/>
        <w:jc w:val="both"/>
        <w:rPr>
          <w:sz w:val="24"/>
          <w:szCs w:val="24"/>
        </w:rPr>
      </w:pPr>
      <w:r w:rsidRPr="009607D8">
        <w:rPr>
          <w:rStyle w:val="af5"/>
        </w:rPr>
        <w:footnoteRef/>
      </w:r>
      <w:r w:rsidRPr="009D56A3">
        <w:rPr>
          <w:i/>
          <w:sz w:val="24"/>
          <w:szCs w:val="24"/>
        </w:rPr>
        <w:t xml:space="preserve"> </w:t>
      </w:r>
      <w:r w:rsidRPr="009607D8">
        <w:rPr>
          <w:i/>
          <w:sz w:val="24"/>
          <w:szCs w:val="24"/>
        </w:rPr>
        <w:t>Чернявский С.</w:t>
      </w:r>
      <w:r>
        <w:rPr>
          <w:i/>
          <w:sz w:val="24"/>
          <w:szCs w:val="24"/>
        </w:rPr>
        <w:t> </w:t>
      </w:r>
      <w:r w:rsidRPr="009607D8">
        <w:rPr>
          <w:i/>
          <w:sz w:val="24"/>
          <w:szCs w:val="24"/>
        </w:rPr>
        <w:t>И</w:t>
      </w:r>
      <w:r w:rsidRPr="009607D8">
        <w:rPr>
          <w:sz w:val="24"/>
          <w:szCs w:val="24"/>
        </w:rPr>
        <w:t xml:space="preserve">. Возможные пути урегулирования Нагорно-Карабахского конфликта в пост-Майендорфский период. От Майендорфа до Астаны: принципиальные аспекты армяно-азербайджанского Нагорно-Карабахского конфликта / </w:t>
      </w:r>
      <w:r>
        <w:rPr>
          <w:sz w:val="24"/>
          <w:szCs w:val="24"/>
        </w:rPr>
        <w:t>п</w:t>
      </w:r>
      <w:r w:rsidRPr="009607D8">
        <w:rPr>
          <w:sz w:val="24"/>
          <w:szCs w:val="24"/>
        </w:rPr>
        <w:t>од ред. Г.</w:t>
      </w:r>
      <w:r>
        <w:rPr>
          <w:sz w:val="24"/>
          <w:szCs w:val="24"/>
        </w:rPr>
        <w:t> </w:t>
      </w:r>
      <w:r w:rsidRPr="009607D8">
        <w:rPr>
          <w:sz w:val="24"/>
          <w:szCs w:val="24"/>
        </w:rPr>
        <w:t>М. Алексеева</w:t>
      </w:r>
      <w:r>
        <w:rPr>
          <w:sz w:val="24"/>
          <w:szCs w:val="24"/>
        </w:rPr>
        <w:t>.</w:t>
      </w:r>
      <w:r w:rsidRPr="009607D8">
        <w:rPr>
          <w:sz w:val="24"/>
          <w:szCs w:val="24"/>
        </w:rPr>
        <w:t xml:space="preserve"> М.</w:t>
      </w:r>
      <w:r>
        <w:rPr>
          <w:sz w:val="24"/>
          <w:szCs w:val="24"/>
        </w:rPr>
        <w:t>,</w:t>
      </w:r>
      <w:r w:rsidRPr="009607D8">
        <w:rPr>
          <w:sz w:val="24"/>
          <w:szCs w:val="24"/>
        </w:rPr>
        <w:t xml:space="preserve"> 2010. 552 с.</w:t>
      </w:r>
      <w:r>
        <w:rPr>
          <w:sz w:val="24"/>
          <w:szCs w:val="24"/>
        </w:rPr>
        <w:t xml:space="preserve"> </w:t>
      </w:r>
    </w:p>
  </w:footnote>
  <w:footnote w:id="159">
    <w:p w14:paraId="1DDDA6E0" w14:textId="4290CF30" w:rsidR="004F7770" w:rsidRPr="009607D8" w:rsidRDefault="004F7770" w:rsidP="00CA3F96">
      <w:pPr>
        <w:pStyle w:val="af3"/>
        <w:ind w:firstLine="567"/>
        <w:jc w:val="both"/>
        <w:rPr>
          <w:sz w:val="24"/>
          <w:szCs w:val="24"/>
        </w:rPr>
      </w:pPr>
      <w:r w:rsidRPr="009607D8">
        <w:rPr>
          <w:rStyle w:val="af5"/>
        </w:rPr>
        <w:footnoteRef/>
      </w:r>
      <w:r w:rsidRPr="009607D8">
        <w:rPr>
          <w:sz w:val="24"/>
          <w:szCs w:val="24"/>
        </w:rPr>
        <w:t xml:space="preserve"> Азербайджан на международной арене /</w:t>
      </w:r>
      <w:r>
        <w:rPr>
          <w:sz w:val="24"/>
          <w:szCs w:val="24"/>
        </w:rPr>
        <w:t>/</w:t>
      </w:r>
      <w:r w:rsidRPr="009607D8">
        <w:rPr>
          <w:sz w:val="24"/>
          <w:szCs w:val="24"/>
        </w:rPr>
        <w:t xml:space="preserve"> Управление делами Президента Азербайджанской Республики. Президентская библиотека. Б</w:t>
      </w:r>
      <w:r>
        <w:rPr>
          <w:sz w:val="24"/>
          <w:szCs w:val="24"/>
        </w:rPr>
        <w:t>аку</w:t>
      </w:r>
      <w:r w:rsidRPr="009607D8">
        <w:rPr>
          <w:sz w:val="24"/>
          <w:szCs w:val="24"/>
        </w:rPr>
        <w:t>, 2012. 25 с.</w:t>
      </w:r>
    </w:p>
  </w:footnote>
  <w:footnote w:id="160">
    <w:p w14:paraId="5B57A369" w14:textId="6F262F23" w:rsidR="004F7770" w:rsidRPr="009607D8" w:rsidRDefault="004F7770" w:rsidP="00CA3F96">
      <w:pPr>
        <w:pStyle w:val="af3"/>
        <w:ind w:firstLine="567"/>
        <w:jc w:val="both"/>
        <w:rPr>
          <w:sz w:val="24"/>
          <w:szCs w:val="24"/>
        </w:rPr>
      </w:pPr>
      <w:r w:rsidRPr="009607D8">
        <w:rPr>
          <w:rStyle w:val="af5"/>
        </w:rPr>
        <w:footnoteRef/>
      </w:r>
      <w:r>
        <w:rPr>
          <w:sz w:val="24"/>
          <w:szCs w:val="24"/>
        </w:rPr>
        <w:t> Л</w:t>
      </w:r>
      <w:r w:rsidRPr="009607D8">
        <w:rPr>
          <w:sz w:val="24"/>
          <w:szCs w:val="24"/>
        </w:rPr>
        <w:t>иссабонский</w:t>
      </w:r>
      <w:r>
        <w:rPr>
          <w:sz w:val="24"/>
          <w:szCs w:val="24"/>
        </w:rPr>
        <w:t xml:space="preserve"> </w:t>
      </w:r>
      <w:r w:rsidRPr="009607D8">
        <w:rPr>
          <w:sz w:val="24"/>
          <w:szCs w:val="24"/>
        </w:rPr>
        <w:t>документ</w:t>
      </w:r>
      <w:r>
        <w:rPr>
          <w:sz w:val="24"/>
          <w:szCs w:val="24"/>
        </w:rPr>
        <w:t xml:space="preserve"> </w:t>
      </w:r>
      <w:r w:rsidRPr="009607D8">
        <w:rPr>
          <w:sz w:val="24"/>
          <w:szCs w:val="24"/>
        </w:rPr>
        <w:t>1996</w:t>
      </w:r>
      <w:r>
        <w:rPr>
          <w:sz w:val="24"/>
          <w:szCs w:val="24"/>
        </w:rPr>
        <w:t xml:space="preserve"> </w:t>
      </w:r>
      <w:r w:rsidRPr="009607D8">
        <w:rPr>
          <w:sz w:val="24"/>
          <w:szCs w:val="24"/>
        </w:rPr>
        <w:t>года</w:t>
      </w:r>
      <w:r>
        <w:rPr>
          <w:sz w:val="24"/>
          <w:szCs w:val="24"/>
        </w:rPr>
        <w:t xml:space="preserve"> </w:t>
      </w:r>
      <w:r w:rsidRPr="00C83D42">
        <w:rPr>
          <w:sz w:val="24"/>
          <w:szCs w:val="24"/>
        </w:rPr>
        <w:t>[</w:t>
      </w:r>
      <w:r w:rsidRPr="009607D8">
        <w:rPr>
          <w:sz w:val="24"/>
          <w:szCs w:val="24"/>
        </w:rPr>
        <w:t>Электронный</w:t>
      </w:r>
      <w:r>
        <w:rPr>
          <w:sz w:val="24"/>
          <w:szCs w:val="24"/>
        </w:rPr>
        <w:t xml:space="preserve"> </w:t>
      </w:r>
      <w:r w:rsidRPr="009607D8">
        <w:rPr>
          <w:sz w:val="24"/>
          <w:szCs w:val="24"/>
        </w:rPr>
        <w:t>ресурс</w:t>
      </w:r>
      <w:r w:rsidRPr="00C83D42">
        <w:rPr>
          <w:sz w:val="24"/>
          <w:szCs w:val="24"/>
        </w:rPr>
        <w:t>]</w:t>
      </w:r>
      <w:r>
        <w:rPr>
          <w:sz w:val="24"/>
          <w:szCs w:val="24"/>
        </w:rPr>
        <w:t xml:space="preserve">. </w:t>
      </w:r>
      <w:r w:rsidRPr="009607D8">
        <w:rPr>
          <w:sz w:val="24"/>
          <w:szCs w:val="24"/>
          <w:lang w:val="en-US"/>
        </w:rPr>
        <w:t>URL</w:t>
      </w:r>
      <w:r w:rsidRPr="009607D8">
        <w:rPr>
          <w:sz w:val="24"/>
          <w:szCs w:val="24"/>
        </w:rPr>
        <w:t>:</w:t>
      </w:r>
      <w:r>
        <w:rPr>
          <w:sz w:val="24"/>
          <w:szCs w:val="24"/>
        </w:rPr>
        <w:t xml:space="preserve"> </w:t>
      </w:r>
      <w:r w:rsidRPr="00780493">
        <w:rPr>
          <w:sz w:val="24"/>
          <w:szCs w:val="24"/>
        </w:rPr>
        <w:t>https://www.osce.org/ru/</w:t>
      </w:r>
      <w:r>
        <w:rPr>
          <w:sz w:val="24"/>
          <w:szCs w:val="24"/>
        </w:rPr>
        <w:t xml:space="preserve"> </w:t>
      </w:r>
      <w:r w:rsidRPr="00780493">
        <w:rPr>
          <w:sz w:val="24"/>
          <w:szCs w:val="24"/>
        </w:rPr>
        <w:t>mc/39543?download=true</w:t>
      </w:r>
      <w:r w:rsidRPr="009607D8">
        <w:rPr>
          <w:sz w:val="24"/>
          <w:szCs w:val="24"/>
        </w:rPr>
        <w:t xml:space="preserve"> (дата</w:t>
      </w:r>
      <w:r>
        <w:rPr>
          <w:sz w:val="24"/>
          <w:szCs w:val="24"/>
        </w:rPr>
        <w:t xml:space="preserve"> обращения: </w:t>
      </w:r>
      <w:r w:rsidRPr="009607D8">
        <w:rPr>
          <w:sz w:val="24"/>
          <w:szCs w:val="24"/>
        </w:rPr>
        <w:t>20.04.2020)</w:t>
      </w:r>
      <w:r>
        <w:rPr>
          <w:sz w:val="24"/>
          <w:szCs w:val="24"/>
        </w:rPr>
        <w:t>.</w:t>
      </w:r>
    </w:p>
  </w:footnote>
  <w:footnote w:id="161">
    <w:p w14:paraId="4C24CA49" w14:textId="77777777" w:rsidR="004F7770" w:rsidRDefault="004F7770" w:rsidP="00CA3F96">
      <w:pPr>
        <w:ind w:firstLine="567"/>
        <w:jc w:val="both"/>
      </w:pPr>
      <w:r w:rsidRPr="009607D8">
        <w:rPr>
          <w:rStyle w:val="af5"/>
        </w:rPr>
        <w:footnoteRef/>
      </w:r>
      <w:r w:rsidRPr="009607D8">
        <w:rPr>
          <w:sz w:val="24"/>
          <w:szCs w:val="24"/>
        </w:rPr>
        <w:t xml:space="preserve"> Хельсинкская дополнительная встреча Совета СБСЕ [Электронный </w:t>
      </w:r>
      <w:r>
        <w:rPr>
          <w:sz w:val="24"/>
          <w:szCs w:val="24"/>
        </w:rPr>
        <w:t>ресурс</w:t>
      </w:r>
      <w:r w:rsidRPr="009607D8">
        <w:rPr>
          <w:sz w:val="24"/>
          <w:szCs w:val="24"/>
        </w:rPr>
        <w:t>]</w:t>
      </w:r>
      <w:r>
        <w:rPr>
          <w:sz w:val="24"/>
          <w:szCs w:val="24"/>
        </w:rPr>
        <w:t xml:space="preserve">. </w:t>
      </w:r>
      <w:r w:rsidRPr="009607D8">
        <w:rPr>
          <w:sz w:val="24"/>
          <w:szCs w:val="24"/>
          <w:lang w:val="en-US"/>
        </w:rPr>
        <w:t>URL</w:t>
      </w:r>
      <w:r w:rsidRPr="009607D8">
        <w:rPr>
          <w:sz w:val="24"/>
          <w:szCs w:val="24"/>
        </w:rPr>
        <w:t xml:space="preserve">: </w:t>
      </w:r>
      <w:r w:rsidRPr="00780493">
        <w:rPr>
          <w:sz w:val="24"/>
          <w:szCs w:val="24"/>
        </w:rPr>
        <w:t>https://www.osce.org/ru/mc/29125?download=true</w:t>
      </w:r>
      <w:r w:rsidRPr="009607D8">
        <w:rPr>
          <w:sz w:val="24"/>
          <w:szCs w:val="24"/>
        </w:rPr>
        <w:t xml:space="preserve"> (дата</w:t>
      </w:r>
      <w:r>
        <w:rPr>
          <w:sz w:val="24"/>
          <w:szCs w:val="24"/>
        </w:rPr>
        <w:t xml:space="preserve"> обращения: </w:t>
      </w:r>
      <w:r w:rsidRPr="009607D8">
        <w:rPr>
          <w:sz w:val="24"/>
          <w:szCs w:val="24"/>
        </w:rPr>
        <w:t>20.04.2020)</w:t>
      </w:r>
      <w:r>
        <w:rPr>
          <w:sz w:val="24"/>
          <w:szCs w:val="24"/>
        </w:rPr>
        <w:t>.</w:t>
      </w:r>
    </w:p>
  </w:footnote>
  <w:footnote w:id="162">
    <w:p w14:paraId="3A7135E0" w14:textId="7DBCE323" w:rsidR="004F7770" w:rsidRPr="009607D8" w:rsidRDefault="004F7770" w:rsidP="00CA3F96">
      <w:pPr>
        <w:pStyle w:val="af3"/>
        <w:ind w:firstLine="567"/>
        <w:jc w:val="both"/>
        <w:rPr>
          <w:sz w:val="24"/>
          <w:szCs w:val="24"/>
        </w:rPr>
      </w:pPr>
      <w:r w:rsidRPr="009607D8">
        <w:rPr>
          <w:rStyle w:val="af5"/>
        </w:rPr>
        <w:footnoteRef/>
      </w:r>
      <w:r w:rsidRPr="009607D8">
        <w:rPr>
          <w:sz w:val="24"/>
          <w:szCs w:val="24"/>
        </w:rPr>
        <w:t xml:space="preserve"> </w:t>
      </w:r>
      <w:r w:rsidRPr="009607D8">
        <w:rPr>
          <w:i/>
          <w:sz w:val="24"/>
          <w:szCs w:val="24"/>
        </w:rPr>
        <w:t>Либаридян Ж. Дж</w:t>
      </w:r>
      <w:r w:rsidRPr="009607D8">
        <w:rPr>
          <w:sz w:val="24"/>
          <w:szCs w:val="24"/>
        </w:rPr>
        <w:t>. Эта неуловимая…. Лондон: 2005. С.</w:t>
      </w:r>
      <w:r>
        <w:rPr>
          <w:sz w:val="24"/>
          <w:szCs w:val="24"/>
        </w:rPr>
        <w:t xml:space="preserve"> </w:t>
      </w:r>
      <w:r w:rsidRPr="009607D8">
        <w:rPr>
          <w:sz w:val="24"/>
          <w:szCs w:val="24"/>
        </w:rPr>
        <w:t>37; Нагорный Карабах: план установления мира. Доклад Международной Кризисной Группы № 167 Европа. 11 октября 2005</w:t>
      </w:r>
      <w:r>
        <w:rPr>
          <w:sz w:val="24"/>
          <w:szCs w:val="24"/>
        </w:rPr>
        <w:t> </w:t>
      </w:r>
      <w:r w:rsidRPr="009607D8">
        <w:rPr>
          <w:sz w:val="24"/>
          <w:szCs w:val="24"/>
        </w:rPr>
        <w:t>г. Тбилиси/Брюссель, 2005. 17 с.</w:t>
      </w:r>
    </w:p>
  </w:footnote>
  <w:footnote w:id="163">
    <w:p w14:paraId="242CA6AC" w14:textId="77777777" w:rsidR="004F7770" w:rsidRPr="00194F0B" w:rsidRDefault="004F7770" w:rsidP="00CA3F96">
      <w:pPr>
        <w:pStyle w:val="af3"/>
        <w:ind w:firstLine="567"/>
        <w:jc w:val="both"/>
        <w:rPr>
          <w:sz w:val="24"/>
          <w:szCs w:val="24"/>
          <w:lang w:val="en-US"/>
        </w:rPr>
      </w:pPr>
      <w:r w:rsidRPr="009607D8">
        <w:rPr>
          <w:rStyle w:val="af5"/>
        </w:rPr>
        <w:footnoteRef/>
      </w:r>
      <w:r w:rsidRPr="009607D8">
        <w:rPr>
          <w:sz w:val="24"/>
          <w:szCs w:val="24"/>
        </w:rPr>
        <w:t xml:space="preserve"> Выступление Президента Азербайджана И.</w:t>
      </w:r>
      <w:r>
        <w:rPr>
          <w:sz w:val="24"/>
          <w:szCs w:val="24"/>
        </w:rPr>
        <w:t xml:space="preserve"> </w:t>
      </w:r>
      <w:r w:rsidRPr="009607D8">
        <w:rPr>
          <w:sz w:val="24"/>
          <w:szCs w:val="24"/>
        </w:rPr>
        <w:t>Алиева [Электронный ресурс] // Официальный сайт Президента Азербайджана</w:t>
      </w:r>
      <w:r>
        <w:rPr>
          <w:sz w:val="24"/>
          <w:szCs w:val="24"/>
        </w:rPr>
        <w:t xml:space="preserve">. </w:t>
      </w:r>
      <w:r w:rsidRPr="009607D8">
        <w:rPr>
          <w:sz w:val="24"/>
          <w:szCs w:val="24"/>
          <w:lang w:val="az-Latn-AZ"/>
        </w:rPr>
        <w:t xml:space="preserve">URL: </w:t>
      </w:r>
      <w:r w:rsidRPr="009607D8">
        <w:rPr>
          <w:sz w:val="24"/>
          <w:szCs w:val="24"/>
          <w:lang w:val="en-US"/>
        </w:rPr>
        <w:t>http</w:t>
      </w:r>
      <w:r w:rsidRPr="00194F0B">
        <w:rPr>
          <w:sz w:val="24"/>
          <w:szCs w:val="24"/>
          <w:lang w:val="en-US"/>
        </w:rPr>
        <w:t>://</w:t>
      </w:r>
      <w:r w:rsidRPr="009607D8">
        <w:rPr>
          <w:sz w:val="24"/>
          <w:szCs w:val="24"/>
          <w:lang w:val="en-US"/>
        </w:rPr>
        <w:t>ru</w:t>
      </w:r>
      <w:r w:rsidRPr="00194F0B">
        <w:rPr>
          <w:sz w:val="24"/>
          <w:szCs w:val="24"/>
          <w:lang w:val="en-US"/>
        </w:rPr>
        <w:t>.</w:t>
      </w:r>
      <w:r w:rsidRPr="009607D8">
        <w:rPr>
          <w:sz w:val="24"/>
          <w:szCs w:val="24"/>
          <w:lang w:val="en-US"/>
        </w:rPr>
        <w:t>president</w:t>
      </w:r>
      <w:r w:rsidRPr="00194F0B">
        <w:rPr>
          <w:sz w:val="24"/>
          <w:szCs w:val="24"/>
          <w:lang w:val="en-US"/>
        </w:rPr>
        <w:t>.</w:t>
      </w:r>
      <w:r w:rsidRPr="009607D8">
        <w:rPr>
          <w:sz w:val="24"/>
          <w:szCs w:val="24"/>
          <w:lang w:val="en-US"/>
        </w:rPr>
        <w:t>az</w:t>
      </w:r>
      <w:r w:rsidRPr="00194F0B">
        <w:rPr>
          <w:sz w:val="24"/>
          <w:szCs w:val="24"/>
          <w:lang w:val="en-US"/>
        </w:rPr>
        <w:t>/</w:t>
      </w:r>
      <w:r w:rsidRPr="009607D8">
        <w:rPr>
          <w:sz w:val="24"/>
          <w:szCs w:val="24"/>
          <w:lang w:val="en-US"/>
        </w:rPr>
        <w:t>azerbaijan</w:t>
      </w:r>
      <w:r w:rsidRPr="00194F0B">
        <w:rPr>
          <w:sz w:val="24"/>
          <w:szCs w:val="24"/>
          <w:lang w:val="en-US"/>
        </w:rPr>
        <w:t>/</w:t>
      </w:r>
      <w:r w:rsidRPr="009607D8">
        <w:rPr>
          <w:sz w:val="24"/>
          <w:szCs w:val="24"/>
          <w:lang w:val="en-US"/>
        </w:rPr>
        <w:t>karabakh</w:t>
      </w:r>
      <w:r w:rsidRPr="00194F0B">
        <w:rPr>
          <w:sz w:val="24"/>
          <w:szCs w:val="24"/>
          <w:lang w:val="en-US"/>
        </w:rPr>
        <w:t xml:space="preserve"> </w:t>
      </w:r>
      <w:r w:rsidRPr="009607D8">
        <w:rPr>
          <w:sz w:val="24"/>
          <w:szCs w:val="24"/>
          <w:lang w:val="az-Latn-AZ"/>
        </w:rPr>
        <w:t>(</w:t>
      </w:r>
      <w:r w:rsidRPr="009607D8">
        <w:rPr>
          <w:sz w:val="24"/>
          <w:szCs w:val="24"/>
        </w:rPr>
        <w:t>дата</w:t>
      </w:r>
      <w:r>
        <w:rPr>
          <w:sz w:val="24"/>
          <w:szCs w:val="24"/>
          <w:lang w:val="en-US"/>
        </w:rPr>
        <w:t xml:space="preserve"> </w:t>
      </w:r>
      <w:r>
        <w:rPr>
          <w:sz w:val="24"/>
          <w:szCs w:val="24"/>
        </w:rPr>
        <w:t>обращения</w:t>
      </w:r>
      <w:r w:rsidRPr="00194F0B">
        <w:rPr>
          <w:sz w:val="24"/>
          <w:szCs w:val="24"/>
          <w:lang w:val="en-US"/>
        </w:rPr>
        <w:t xml:space="preserve">: 02.07.2017). </w:t>
      </w:r>
    </w:p>
  </w:footnote>
  <w:footnote w:id="164">
    <w:p w14:paraId="6002D539" w14:textId="77777777" w:rsidR="004F7770" w:rsidRPr="00194F0B" w:rsidRDefault="004F7770" w:rsidP="00CA3F96">
      <w:pPr>
        <w:pStyle w:val="af3"/>
        <w:ind w:firstLine="567"/>
        <w:jc w:val="both"/>
        <w:rPr>
          <w:spacing w:val="-8"/>
          <w:sz w:val="24"/>
          <w:szCs w:val="24"/>
        </w:rPr>
      </w:pPr>
      <w:r w:rsidRPr="00194F0B">
        <w:rPr>
          <w:rStyle w:val="af5"/>
          <w:spacing w:val="-8"/>
        </w:rPr>
        <w:footnoteRef/>
      </w:r>
      <w:r w:rsidRPr="00194F0B">
        <w:rPr>
          <w:spacing w:val="-8"/>
          <w:sz w:val="24"/>
          <w:szCs w:val="24"/>
          <w:lang w:val="en-US"/>
        </w:rPr>
        <w:t xml:space="preserve"> Azərbaycan Respublikasının Konstitusiyası / Ministry of Foreign Affairs of the Republic of Azerbaijani [</w:t>
      </w:r>
      <w:r w:rsidRPr="00194F0B">
        <w:rPr>
          <w:spacing w:val="-8"/>
          <w:sz w:val="24"/>
          <w:szCs w:val="24"/>
        </w:rPr>
        <w:t>Электронный</w:t>
      </w:r>
      <w:r w:rsidRPr="00194F0B">
        <w:rPr>
          <w:spacing w:val="-8"/>
          <w:sz w:val="24"/>
          <w:szCs w:val="24"/>
          <w:lang w:val="en-US"/>
        </w:rPr>
        <w:t xml:space="preserve"> </w:t>
      </w:r>
      <w:r w:rsidRPr="00194F0B">
        <w:rPr>
          <w:spacing w:val="-8"/>
          <w:sz w:val="24"/>
          <w:szCs w:val="24"/>
        </w:rPr>
        <w:t>ресурс</w:t>
      </w:r>
      <w:r w:rsidRPr="00194F0B">
        <w:rPr>
          <w:spacing w:val="-8"/>
          <w:sz w:val="24"/>
          <w:szCs w:val="24"/>
          <w:lang w:val="en-US"/>
        </w:rPr>
        <w:t>]. URL</w:t>
      </w:r>
      <w:r w:rsidRPr="00194F0B">
        <w:rPr>
          <w:spacing w:val="-8"/>
          <w:sz w:val="24"/>
          <w:szCs w:val="24"/>
        </w:rPr>
        <w:t xml:space="preserve">: </w:t>
      </w:r>
      <w:r w:rsidRPr="00194F0B">
        <w:rPr>
          <w:spacing w:val="-8"/>
          <w:sz w:val="24"/>
          <w:szCs w:val="24"/>
          <w:lang w:val="en-US"/>
        </w:rPr>
        <w:t>http</w:t>
      </w:r>
      <w:r w:rsidRPr="00194F0B">
        <w:rPr>
          <w:spacing w:val="-8"/>
          <w:sz w:val="24"/>
          <w:szCs w:val="24"/>
        </w:rPr>
        <w:t>://</w:t>
      </w:r>
      <w:r w:rsidRPr="00194F0B">
        <w:rPr>
          <w:spacing w:val="-8"/>
          <w:sz w:val="24"/>
          <w:szCs w:val="24"/>
          <w:lang w:val="en-US"/>
        </w:rPr>
        <w:t>www</w:t>
      </w:r>
      <w:r w:rsidRPr="00194F0B">
        <w:rPr>
          <w:spacing w:val="-8"/>
          <w:sz w:val="24"/>
          <w:szCs w:val="24"/>
        </w:rPr>
        <w:t>.</w:t>
      </w:r>
      <w:r w:rsidRPr="00194F0B">
        <w:rPr>
          <w:spacing w:val="-8"/>
          <w:sz w:val="24"/>
          <w:szCs w:val="24"/>
          <w:lang w:val="en-US"/>
        </w:rPr>
        <w:t>mfa</w:t>
      </w:r>
      <w:r w:rsidRPr="00194F0B">
        <w:rPr>
          <w:spacing w:val="-8"/>
          <w:sz w:val="24"/>
          <w:szCs w:val="24"/>
        </w:rPr>
        <w:t>.</w:t>
      </w:r>
      <w:r w:rsidRPr="00194F0B">
        <w:rPr>
          <w:spacing w:val="-8"/>
          <w:sz w:val="24"/>
          <w:szCs w:val="24"/>
          <w:lang w:val="en-US"/>
        </w:rPr>
        <w:t>gov</w:t>
      </w:r>
      <w:r w:rsidRPr="00194F0B">
        <w:rPr>
          <w:spacing w:val="-8"/>
          <w:sz w:val="24"/>
          <w:szCs w:val="24"/>
        </w:rPr>
        <w:t>.</w:t>
      </w:r>
      <w:r w:rsidRPr="00194F0B">
        <w:rPr>
          <w:spacing w:val="-8"/>
          <w:sz w:val="24"/>
          <w:szCs w:val="24"/>
          <w:lang w:val="en-US"/>
        </w:rPr>
        <w:t>az</w:t>
      </w:r>
      <w:r w:rsidRPr="00194F0B">
        <w:rPr>
          <w:spacing w:val="-8"/>
          <w:sz w:val="24"/>
          <w:szCs w:val="24"/>
        </w:rPr>
        <w:t>/?</w:t>
      </w:r>
      <w:r w:rsidRPr="00194F0B">
        <w:rPr>
          <w:spacing w:val="-8"/>
          <w:sz w:val="24"/>
          <w:szCs w:val="24"/>
          <w:lang w:val="en-US"/>
        </w:rPr>
        <w:t>options</w:t>
      </w:r>
      <w:r w:rsidRPr="00194F0B">
        <w:rPr>
          <w:spacing w:val="-8"/>
          <w:sz w:val="24"/>
          <w:szCs w:val="24"/>
        </w:rPr>
        <w:t>=</w:t>
      </w:r>
      <w:r w:rsidRPr="00194F0B">
        <w:rPr>
          <w:spacing w:val="-8"/>
          <w:sz w:val="24"/>
          <w:szCs w:val="24"/>
          <w:lang w:val="en-US"/>
        </w:rPr>
        <w:t>content</w:t>
      </w:r>
      <w:r w:rsidRPr="00194F0B">
        <w:rPr>
          <w:spacing w:val="-8"/>
          <w:sz w:val="24"/>
          <w:szCs w:val="24"/>
        </w:rPr>
        <w:t>&amp;</w:t>
      </w:r>
      <w:r w:rsidRPr="00194F0B">
        <w:rPr>
          <w:spacing w:val="-8"/>
          <w:sz w:val="24"/>
          <w:szCs w:val="24"/>
          <w:lang w:val="en-US"/>
        </w:rPr>
        <w:t>id</w:t>
      </w:r>
      <w:r w:rsidRPr="00194F0B">
        <w:rPr>
          <w:spacing w:val="-8"/>
          <w:sz w:val="24"/>
          <w:szCs w:val="24"/>
        </w:rPr>
        <w:t>=164&amp;</w:t>
      </w:r>
      <w:r w:rsidRPr="00194F0B">
        <w:rPr>
          <w:spacing w:val="-8"/>
          <w:sz w:val="24"/>
          <w:szCs w:val="24"/>
          <w:lang w:val="en-US"/>
        </w:rPr>
        <w:t>language</w:t>
      </w:r>
      <w:r w:rsidRPr="00194F0B">
        <w:rPr>
          <w:spacing w:val="-8"/>
          <w:sz w:val="24"/>
          <w:szCs w:val="24"/>
        </w:rPr>
        <w:t>=</w:t>
      </w:r>
      <w:r w:rsidRPr="00194F0B">
        <w:rPr>
          <w:spacing w:val="-8"/>
          <w:sz w:val="24"/>
          <w:szCs w:val="24"/>
          <w:lang w:val="en-US"/>
        </w:rPr>
        <w:t>az</w:t>
      </w:r>
      <w:r w:rsidRPr="00194F0B">
        <w:rPr>
          <w:spacing w:val="-8"/>
          <w:sz w:val="24"/>
          <w:szCs w:val="24"/>
        </w:rPr>
        <w:t xml:space="preserve"> (дата обращения: 02.02.2018).</w:t>
      </w:r>
    </w:p>
  </w:footnote>
  <w:footnote w:id="165">
    <w:p w14:paraId="67BAC325" w14:textId="77777777" w:rsidR="004F7770" w:rsidRPr="00194F0B" w:rsidRDefault="004F7770" w:rsidP="00CA3F96">
      <w:pPr>
        <w:pStyle w:val="af3"/>
        <w:ind w:firstLine="567"/>
        <w:jc w:val="both"/>
        <w:rPr>
          <w:sz w:val="24"/>
          <w:szCs w:val="24"/>
        </w:rPr>
      </w:pPr>
      <w:r w:rsidRPr="009607D8">
        <w:rPr>
          <w:rStyle w:val="af5"/>
        </w:rPr>
        <w:footnoteRef/>
      </w:r>
      <w:r w:rsidRPr="009607D8">
        <w:rPr>
          <w:sz w:val="24"/>
          <w:szCs w:val="24"/>
        </w:rPr>
        <w:t xml:space="preserve"> МИД Азербайджана назвал 6 принципов, принятие которых Арменией станет началом работы над всеобъемлющим мирным договором [Электронный ресурс]</w:t>
      </w:r>
      <w:r>
        <w:rPr>
          <w:sz w:val="24"/>
          <w:szCs w:val="24"/>
        </w:rPr>
        <w:t xml:space="preserve">. </w:t>
      </w:r>
      <w:r w:rsidRPr="009607D8">
        <w:rPr>
          <w:sz w:val="24"/>
          <w:szCs w:val="24"/>
          <w:lang w:val="az-Latn-AZ"/>
        </w:rPr>
        <w:t xml:space="preserve">URL: </w:t>
      </w:r>
      <w:r w:rsidRPr="00194F0B">
        <w:rPr>
          <w:sz w:val="24"/>
          <w:szCs w:val="24"/>
          <w:lang w:val="en-US"/>
        </w:rPr>
        <w:t>http</w:t>
      </w:r>
      <w:r w:rsidRPr="00194F0B">
        <w:rPr>
          <w:sz w:val="24"/>
          <w:szCs w:val="24"/>
        </w:rPr>
        <w:t>://</w:t>
      </w:r>
      <w:r w:rsidRPr="00194F0B">
        <w:rPr>
          <w:sz w:val="24"/>
          <w:szCs w:val="24"/>
          <w:lang w:val="en-US"/>
        </w:rPr>
        <w:t>www</w:t>
      </w:r>
      <w:r w:rsidRPr="00194F0B">
        <w:rPr>
          <w:sz w:val="24"/>
          <w:szCs w:val="24"/>
        </w:rPr>
        <w:t>.1</w:t>
      </w:r>
      <w:r w:rsidRPr="00194F0B">
        <w:rPr>
          <w:sz w:val="24"/>
          <w:szCs w:val="24"/>
          <w:lang w:val="en-US"/>
        </w:rPr>
        <w:t>news</w:t>
      </w:r>
      <w:r w:rsidRPr="00194F0B">
        <w:rPr>
          <w:sz w:val="24"/>
          <w:szCs w:val="24"/>
        </w:rPr>
        <w:t>.</w:t>
      </w:r>
      <w:r>
        <w:rPr>
          <w:sz w:val="24"/>
          <w:szCs w:val="24"/>
        </w:rPr>
        <w:t xml:space="preserve"> </w:t>
      </w:r>
      <w:r w:rsidRPr="00194F0B">
        <w:rPr>
          <w:sz w:val="24"/>
          <w:szCs w:val="24"/>
          <w:lang w:val="en-US"/>
        </w:rPr>
        <w:t>az</w:t>
      </w:r>
      <w:r w:rsidRPr="00194F0B">
        <w:rPr>
          <w:sz w:val="24"/>
          <w:szCs w:val="24"/>
        </w:rPr>
        <w:t>/</w:t>
      </w:r>
      <w:r w:rsidRPr="00194F0B">
        <w:rPr>
          <w:sz w:val="24"/>
          <w:szCs w:val="24"/>
          <w:lang w:val="en-US"/>
        </w:rPr>
        <w:t>politics</w:t>
      </w:r>
      <w:r w:rsidRPr="00194F0B">
        <w:rPr>
          <w:sz w:val="24"/>
          <w:szCs w:val="24"/>
        </w:rPr>
        <w:t>/</w:t>
      </w:r>
      <w:r w:rsidRPr="00194F0B">
        <w:rPr>
          <w:sz w:val="24"/>
          <w:szCs w:val="24"/>
          <w:lang w:val="en-US"/>
        </w:rPr>
        <w:t>karabakh</w:t>
      </w:r>
      <w:r w:rsidRPr="00194F0B">
        <w:rPr>
          <w:sz w:val="24"/>
          <w:szCs w:val="24"/>
        </w:rPr>
        <w:t>/20130523101033357.</w:t>
      </w:r>
      <w:r w:rsidRPr="00194F0B">
        <w:rPr>
          <w:sz w:val="24"/>
          <w:szCs w:val="24"/>
          <w:lang w:val="en-US"/>
        </w:rPr>
        <w:t>html</w:t>
      </w:r>
      <w:r w:rsidRPr="009607D8">
        <w:rPr>
          <w:sz w:val="24"/>
          <w:szCs w:val="24"/>
          <w:lang w:val="az-Latn-AZ"/>
        </w:rPr>
        <w:t xml:space="preserve"> </w:t>
      </w:r>
      <w:r w:rsidRPr="00194F0B">
        <w:rPr>
          <w:sz w:val="24"/>
          <w:szCs w:val="24"/>
        </w:rPr>
        <w:t>(</w:t>
      </w:r>
      <w:r w:rsidRPr="009607D8">
        <w:rPr>
          <w:sz w:val="24"/>
          <w:szCs w:val="24"/>
        </w:rPr>
        <w:t>дата</w:t>
      </w:r>
      <w:r>
        <w:rPr>
          <w:sz w:val="24"/>
          <w:szCs w:val="24"/>
        </w:rPr>
        <w:t xml:space="preserve"> обращения</w:t>
      </w:r>
      <w:r w:rsidRPr="00194F0B">
        <w:rPr>
          <w:sz w:val="24"/>
          <w:szCs w:val="24"/>
        </w:rPr>
        <w:t>: 22.09.2017)</w:t>
      </w:r>
      <w:r>
        <w:rPr>
          <w:sz w:val="24"/>
          <w:szCs w:val="24"/>
        </w:rPr>
        <w:t>.</w:t>
      </w:r>
      <w:r w:rsidRPr="00194F0B">
        <w:rPr>
          <w:sz w:val="24"/>
          <w:szCs w:val="24"/>
        </w:rPr>
        <w:t xml:space="preserve"> </w:t>
      </w:r>
    </w:p>
  </w:footnote>
  <w:footnote w:id="166">
    <w:p w14:paraId="02DD61AC" w14:textId="77777777" w:rsidR="004F7770" w:rsidRPr="009607D8" w:rsidRDefault="004F7770" w:rsidP="00CA3F96">
      <w:pPr>
        <w:pStyle w:val="af3"/>
        <w:ind w:firstLine="567"/>
        <w:jc w:val="both"/>
        <w:rPr>
          <w:sz w:val="24"/>
          <w:szCs w:val="24"/>
        </w:rPr>
      </w:pPr>
      <w:r w:rsidRPr="009607D8">
        <w:rPr>
          <w:rStyle w:val="af5"/>
        </w:rPr>
        <w:footnoteRef/>
      </w:r>
      <w:r w:rsidRPr="009607D8">
        <w:rPr>
          <w:sz w:val="24"/>
          <w:szCs w:val="24"/>
        </w:rPr>
        <w:t xml:space="preserve"> Официальный сайт Министерства иностранных дел Республики Армения [Электронный ресурс]. </w:t>
      </w:r>
      <w:r w:rsidRPr="009607D8">
        <w:rPr>
          <w:sz w:val="24"/>
          <w:szCs w:val="24"/>
          <w:lang w:val="az-Latn-AZ"/>
        </w:rPr>
        <w:t>URL:</w:t>
      </w:r>
      <w:r w:rsidRPr="009607D8">
        <w:rPr>
          <w:sz w:val="24"/>
          <w:szCs w:val="24"/>
        </w:rPr>
        <w:t xml:space="preserve"> http://www.mfa.am/ru/martsakh/ (дата</w:t>
      </w:r>
      <w:r>
        <w:rPr>
          <w:sz w:val="24"/>
          <w:szCs w:val="24"/>
        </w:rPr>
        <w:t xml:space="preserve"> обращения: </w:t>
      </w:r>
      <w:r w:rsidRPr="009607D8">
        <w:rPr>
          <w:sz w:val="24"/>
          <w:szCs w:val="24"/>
        </w:rPr>
        <w:t>11.03.2017)</w:t>
      </w:r>
      <w:r>
        <w:rPr>
          <w:sz w:val="24"/>
          <w:szCs w:val="24"/>
        </w:rPr>
        <w:t>.</w:t>
      </w:r>
    </w:p>
  </w:footnote>
  <w:footnote w:id="167">
    <w:p w14:paraId="01F8C74C" w14:textId="11A9BC6B" w:rsidR="004F7770" w:rsidRPr="009607D8" w:rsidRDefault="004F7770" w:rsidP="00CA3F96">
      <w:pPr>
        <w:pStyle w:val="af3"/>
        <w:ind w:firstLine="567"/>
        <w:jc w:val="both"/>
        <w:rPr>
          <w:sz w:val="24"/>
          <w:szCs w:val="24"/>
        </w:rPr>
      </w:pPr>
      <w:r w:rsidRPr="009607D8">
        <w:rPr>
          <w:rStyle w:val="af5"/>
        </w:rPr>
        <w:footnoteRef/>
      </w:r>
      <w:r w:rsidRPr="009607D8">
        <w:rPr>
          <w:sz w:val="24"/>
          <w:szCs w:val="24"/>
        </w:rPr>
        <w:t xml:space="preserve"> </w:t>
      </w:r>
      <w:r w:rsidRPr="009607D8">
        <w:rPr>
          <w:i/>
          <w:sz w:val="24"/>
          <w:szCs w:val="24"/>
        </w:rPr>
        <w:t>Гасанов А.</w:t>
      </w:r>
      <w:r w:rsidRPr="009607D8">
        <w:rPr>
          <w:sz w:val="24"/>
          <w:szCs w:val="24"/>
        </w:rPr>
        <w:t xml:space="preserve"> Указ соч. </w:t>
      </w:r>
      <w:r>
        <w:rPr>
          <w:sz w:val="24"/>
          <w:szCs w:val="24"/>
        </w:rPr>
        <w:t>С. 894</w:t>
      </w:r>
      <w:r w:rsidRPr="009607D8">
        <w:rPr>
          <w:sz w:val="24"/>
          <w:szCs w:val="24"/>
        </w:rPr>
        <w:t>.</w:t>
      </w:r>
    </w:p>
  </w:footnote>
  <w:footnote w:id="168">
    <w:p w14:paraId="400270D9" w14:textId="77777777" w:rsidR="004F7770" w:rsidRPr="009607D8" w:rsidRDefault="004F7770" w:rsidP="00CA3F96">
      <w:pPr>
        <w:ind w:firstLine="567"/>
        <w:jc w:val="both"/>
        <w:rPr>
          <w:spacing w:val="5"/>
          <w:sz w:val="24"/>
          <w:szCs w:val="24"/>
          <w:shd w:val="clear" w:color="auto" w:fill="FFFFFF"/>
        </w:rPr>
      </w:pPr>
      <w:r w:rsidRPr="009607D8">
        <w:rPr>
          <w:rStyle w:val="af5"/>
        </w:rPr>
        <w:footnoteRef/>
      </w:r>
      <w:r w:rsidRPr="009607D8">
        <w:rPr>
          <w:sz w:val="24"/>
          <w:szCs w:val="24"/>
        </w:rPr>
        <w:t xml:space="preserve"> </w:t>
      </w:r>
      <w:r w:rsidRPr="009607D8">
        <w:rPr>
          <w:sz w:val="24"/>
          <w:szCs w:val="24"/>
          <w:shd w:val="clear" w:color="auto" w:fill="FFFFFF"/>
        </w:rPr>
        <w:t xml:space="preserve">Aprel döyüşləri </w:t>
      </w:r>
      <w:r>
        <w:rPr>
          <w:sz w:val="24"/>
          <w:szCs w:val="24"/>
          <w:shd w:val="clear" w:color="auto" w:fill="FFFFFF"/>
        </w:rPr>
        <w:t xml:space="preserve">– </w:t>
      </w:r>
      <w:r w:rsidRPr="009607D8">
        <w:rPr>
          <w:sz w:val="24"/>
          <w:szCs w:val="24"/>
          <w:shd w:val="clear" w:color="auto" w:fill="FFFFFF"/>
        </w:rPr>
        <w:t xml:space="preserve">böyük zəfərin başlanğıcı </w:t>
      </w:r>
      <w:r w:rsidRPr="009607D8">
        <w:rPr>
          <w:sz w:val="24"/>
          <w:szCs w:val="24"/>
        </w:rPr>
        <w:t>[Электронный ресурс]</w:t>
      </w:r>
      <w:r>
        <w:rPr>
          <w:sz w:val="24"/>
          <w:szCs w:val="24"/>
        </w:rPr>
        <w:t xml:space="preserve">. </w:t>
      </w:r>
      <w:r w:rsidRPr="009607D8">
        <w:rPr>
          <w:spacing w:val="5"/>
          <w:sz w:val="24"/>
          <w:szCs w:val="24"/>
          <w:shd w:val="clear" w:color="auto" w:fill="FFFFFF"/>
          <w:lang w:val="en-US"/>
        </w:rPr>
        <w:t>URL</w:t>
      </w:r>
      <w:r w:rsidRPr="009607D8">
        <w:rPr>
          <w:spacing w:val="5"/>
          <w:sz w:val="24"/>
          <w:szCs w:val="24"/>
          <w:shd w:val="clear" w:color="auto" w:fill="FFFFFF"/>
        </w:rPr>
        <w:t xml:space="preserve">: </w:t>
      </w:r>
      <w:r w:rsidRPr="00780493">
        <w:rPr>
          <w:spacing w:val="5"/>
          <w:sz w:val="24"/>
          <w:szCs w:val="24"/>
          <w:shd w:val="clear" w:color="auto" w:fill="FFFFFF"/>
        </w:rPr>
        <w:t>https://mod.gov.</w:t>
      </w:r>
      <w:r>
        <w:rPr>
          <w:spacing w:val="5"/>
          <w:sz w:val="24"/>
          <w:szCs w:val="24"/>
          <w:shd w:val="clear" w:color="auto" w:fill="FFFFFF"/>
        </w:rPr>
        <w:t xml:space="preserve"> </w:t>
      </w:r>
      <w:r w:rsidRPr="00780493">
        <w:rPr>
          <w:spacing w:val="5"/>
          <w:sz w:val="24"/>
          <w:szCs w:val="24"/>
          <w:shd w:val="clear" w:color="auto" w:fill="FFFFFF"/>
        </w:rPr>
        <w:t>az/az/pre/21662.html</w:t>
      </w:r>
      <w:r w:rsidRPr="009607D8">
        <w:rPr>
          <w:spacing w:val="5"/>
          <w:sz w:val="24"/>
          <w:szCs w:val="24"/>
          <w:shd w:val="clear" w:color="auto" w:fill="FFFFFF"/>
        </w:rPr>
        <w:t xml:space="preserve"> (дата</w:t>
      </w:r>
      <w:r>
        <w:rPr>
          <w:spacing w:val="5"/>
          <w:sz w:val="24"/>
          <w:szCs w:val="24"/>
          <w:shd w:val="clear" w:color="auto" w:fill="FFFFFF"/>
        </w:rPr>
        <w:t xml:space="preserve"> обращения: </w:t>
      </w:r>
      <w:r w:rsidRPr="009607D8">
        <w:rPr>
          <w:spacing w:val="5"/>
          <w:sz w:val="24"/>
          <w:szCs w:val="24"/>
          <w:shd w:val="clear" w:color="auto" w:fill="FFFFFF"/>
        </w:rPr>
        <w:t>30.04.</w:t>
      </w:r>
      <w:r>
        <w:rPr>
          <w:spacing w:val="5"/>
          <w:sz w:val="24"/>
          <w:szCs w:val="24"/>
          <w:shd w:val="clear" w:color="auto" w:fill="FFFFFF"/>
        </w:rPr>
        <w:t>20</w:t>
      </w:r>
      <w:r w:rsidRPr="009607D8">
        <w:rPr>
          <w:spacing w:val="5"/>
          <w:sz w:val="24"/>
          <w:szCs w:val="24"/>
          <w:shd w:val="clear" w:color="auto" w:fill="FFFFFF"/>
        </w:rPr>
        <w:t>20)</w:t>
      </w:r>
      <w:r>
        <w:rPr>
          <w:spacing w:val="5"/>
          <w:sz w:val="24"/>
          <w:szCs w:val="24"/>
          <w:shd w:val="clear" w:color="auto" w:fill="FFFFFF"/>
        </w:rPr>
        <w:t>.</w:t>
      </w:r>
    </w:p>
  </w:footnote>
  <w:footnote w:id="169">
    <w:p w14:paraId="38B01530" w14:textId="77777777" w:rsidR="004F7770" w:rsidRPr="009607D8" w:rsidRDefault="004F7770" w:rsidP="00CA3F96">
      <w:pPr>
        <w:pStyle w:val="af3"/>
        <w:ind w:firstLine="567"/>
        <w:jc w:val="both"/>
        <w:rPr>
          <w:sz w:val="24"/>
          <w:szCs w:val="24"/>
        </w:rPr>
      </w:pPr>
      <w:r w:rsidRPr="009607D8">
        <w:rPr>
          <w:rStyle w:val="af5"/>
        </w:rPr>
        <w:footnoteRef/>
      </w:r>
      <w:r w:rsidRPr="009607D8">
        <w:rPr>
          <w:sz w:val="24"/>
          <w:szCs w:val="24"/>
          <w:lang w:val="en-US"/>
        </w:rPr>
        <w:t xml:space="preserve"> </w:t>
      </w:r>
      <w:r w:rsidRPr="009607D8">
        <w:rPr>
          <w:i/>
          <w:sz w:val="24"/>
          <w:szCs w:val="24"/>
          <w:lang w:val="en-US"/>
        </w:rPr>
        <w:t>Mammadyarov E.</w:t>
      </w:r>
      <w:r w:rsidRPr="009607D8">
        <w:rPr>
          <w:sz w:val="24"/>
          <w:szCs w:val="24"/>
          <w:lang w:val="en-US"/>
        </w:rPr>
        <w:t xml:space="preserve"> Towards peace in the Nagorny Karabakh region of the Azerbaijan through reintegration and cooperation // </w:t>
      </w:r>
      <w:r w:rsidRPr="009607D8">
        <w:rPr>
          <w:sz w:val="24"/>
          <w:szCs w:val="24"/>
        </w:rPr>
        <w:t>Мир</w:t>
      </w:r>
      <w:r w:rsidRPr="009607D8">
        <w:rPr>
          <w:sz w:val="24"/>
          <w:szCs w:val="24"/>
          <w:lang w:val="az-Latn-AZ"/>
        </w:rPr>
        <w:t xml:space="preserve"> </w:t>
      </w:r>
      <w:r w:rsidRPr="009607D8">
        <w:rPr>
          <w:sz w:val="24"/>
          <w:szCs w:val="24"/>
        </w:rPr>
        <w:t>дипломатии</w:t>
      </w:r>
      <w:r w:rsidRPr="009607D8">
        <w:rPr>
          <w:sz w:val="24"/>
          <w:szCs w:val="24"/>
          <w:lang w:val="en-US"/>
        </w:rPr>
        <w:t xml:space="preserve">. </w:t>
      </w:r>
      <w:r w:rsidRPr="009607D8">
        <w:rPr>
          <w:sz w:val="24"/>
          <w:szCs w:val="24"/>
        </w:rPr>
        <w:t>2005. №</w:t>
      </w:r>
      <w:r>
        <w:rPr>
          <w:sz w:val="24"/>
          <w:szCs w:val="24"/>
        </w:rPr>
        <w:t xml:space="preserve"> </w:t>
      </w:r>
      <w:r w:rsidRPr="009607D8">
        <w:rPr>
          <w:sz w:val="24"/>
          <w:szCs w:val="24"/>
        </w:rPr>
        <w:t xml:space="preserve">13. </w:t>
      </w:r>
      <w:r>
        <w:rPr>
          <w:sz w:val="24"/>
          <w:szCs w:val="24"/>
        </w:rPr>
        <w:t xml:space="preserve">С. </w:t>
      </w:r>
      <w:r w:rsidRPr="009607D8">
        <w:rPr>
          <w:sz w:val="24"/>
          <w:szCs w:val="24"/>
        </w:rPr>
        <w:t>89</w:t>
      </w:r>
      <w:r>
        <w:rPr>
          <w:sz w:val="24"/>
          <w:szCs w:val="24"/>
        </w:rPr>
        <w:t>–</w:t>
      </w:r>
      <w:r w:rsidRPr="009607D8">
        <w:rPr>
          <w:sz w:val="24"/>
          <w:szCs w:val="24"/>
        </w:rPr>
        <w:t>90.</w:t>
      </w:r>
    </w:p>
  </w:footnote>
  <w:footnote w:id="170">
    <w:p w14:paraId="562994E6" w14:textId="29E2173F" w:rsidR="004F7770" w:rsidRPr="0092288F" w:rsidRDefault="004F7770" w:rsidP="00CA3F96">
      <w:pPr>
        <w:pStyle w:val="af3"/>
        <w:ind w:firstLine="567"/>
        <w:jc w:val="both"/>
      </w:pPr>
      <w:r w:rsidRPr="009607D8">
        <w:rPr>
          <w:rStyle w:val="af5"/>
        </w:rPr>
        <w:footnoteRef/>
      </w:r>
      <w:r>
        <w:rPr>
          <w:sz w:val="24"/>
          <w:szCs w:val="24"/>
        </w:rPr>
        <w:t xml:space="preserve"> </w:t>
      </w:r>
      <w:r w:rsidRPr="009607D8">
        <w:rPr>
          <w:i/>
          <w:sz w:val="24"/>
          <w:szCs w:val="24"/>
        </w:rPr>
        <w:t>Бовдунов А</w:t>
      </w:r>
      <w:r w:rsidRPr="009607D8">
        <w:rPr>
          <w:sz w:val="24"/>
          <w:szCs w:val="24"/>
        </w:rPr>
        <w:t>.</w:t>
      </w:r>
      <w:r>
        <w:rPr>
          <w:sz w:val="24"/>
          <w:szCs w:val="24"/>
        </w:rPr>
        <w:t xml:space="preserve"> </w:t>
      </w:r>
      <w:r w:rsidRPr="009607D8">
        <w:rPr>
          <w:sz w:val="24"/>
          <w:szCs w:val="24"/>
        </w:rPr>
        <w:t xml:space="preserve">Мирные инициативы: чего ждать от новой фазы переговоров по урегулированию Нагорно-Карабахского конфликта </w:t>
      </w:r>
      <w:bookmarkStart w:id="75" w:name="_Hlk66024317"/>
      <w:r w:rsidRPr="009607D8">
        <w:rPr>
          <w:sz w:val="24"/>
          <w:szCs w:val="24"/>
        </w:rPr>
        <w:t xml:space="preserve">[Электронный ресурс]. </w:t>
      </w:r>
      <w:r w:rsidRPr="009607D8">
        <w:rPr>
          <w:sz w:val="24"/>
          <w:szCs w:val="24"/>
          <w:lang w:val="az-Latn-AZ"/>
        </w:rPr>
        <w:t>URL</w:t>
      </w:r>
      <w:r w:rsidRPr="0092288F">
        <w:rPr>
          <w:sz w:val="24"/>
          <w:szCs w:val="24"/>
        </w:rPr>
        <w:t xml:space="preserve">: </w:t>
      </w:r>
      <w:bookmarkEnd w:id="75"/>
      <w:r w:rsidRPr="00780493">
        <w:rPr>
          <w:sz w:val="24"/>
          <w:szCs w:val="24"/>
          <w:lang w:val="en-US"/>
        </w:rPr>
        <w:t>https</w:t>
      </w:r>
      <w:r w:rsidRPr="0092288F">
        <w:rPr>
          <w:sz w:val="24"/>
          <w:szCs w:val="24"/>
        </w:rPr>
        <w:t>://</w:t>
      </w:r>
      <w:r w:rsidRPr="00780493">
        <w:rPr>
          <w:sz w:val="24"/>
          <w:szCs w:val="24"/>
          <w:lang w:val="en-US"/>
        </w:rPr>
        <w:t>russian</w:t>
      </w:r>
      <w:r w:rsidRPr="0092288F">
        <w:rPr>
          <w:sz w:val="24"/>
          <w:szCs w:val="24"/>
        </w:rPr>
        <w:t>.</w:t>
      </w:r>
      <w:r w:rsidRPr="00780493">
        <w:rPr>
          <w:sz w:val="24"/>
          <w:szCs w:val="24"/>
          <w:lang w:val="en-US"/>
        </w:rPr>
        <w:t>rt</w:t>
      </w:r>
      <w:r w:rsidRPr="0092288F">
        <w:rPr>
          <w:sz w:val="24"/>
          <w:szCs w:val="24"/>
        </w:rPr>
        <w:t>.</w:t>
      </w:r>
      <w:r w:rsidRPr="00780493">
        <w:rPr>
          <w:sz w:val="24"/>
          <w:szCs w:val="24"/>
          <w:lang w:val="en-US"/>
        </w:rPr>
        <w:t>com</w:t>
      </w:r>
      <w:r w:rsidRPr="0092288F">
        <w:rPr>
          <w:sz w:val="24"/>
          <w:szCs w:val="24"/>
        </w:rPr>
        <w:t>/</w:t>
      </w:r>
      <w:r w:rsidRPr="00780493">
        <w:rPr>
          <w:sz w:val="24"/>
          <w:szCs w:val="24"/>
          <w:lang w:val="en-US"/>
        </w:rPr>
        <w:t>ussr</w:t>
      </w:r>
      <w:r w:rsidRPr="0092288F">
        <w:rPr>
          <w:sz w:val="24"/>
          <w:szCs w:val="24"/>
        </w:rPr>
        <w:t xml:space="preserve">/ </w:t>
      </w:r>
      <w:r w:rsidRPr="00780493">
        <w:rPr>
          <w:sz w:val="24"/>
          <w:szCs w:val="24"/>
          <w:lang w:val="en-US"/>
        </w:rPr>
        <w:t>article</w:t>
      </w:r>
      <w:r w:rsidRPr="0092288F">
        <w:rPr>
          <w:sz w:val="24"/>
          <w:szCs w:val="24"/>
        </w:rPr>
        <w:t>/450308-</w:t>
      </w:r>
      <w:r w:rsidRPr="00780493">
        <w:rPr>
          <w:sz w:val="24"/>
          <w:szCs w:val="24"/>
          <w:lang w:val="en-US"/>
        </w:rPr>
        <w:t>karabakh</w:t>
      </w:r>
      <w:r w:rsidRPr="0092288F">
        <w:rPr>
          <w:sz w:val="24"/>
          <w:szCs w:val="24"/>
        </w:rPr>
        <w:t>-</w:t>
      </w:r>
      <w:r w:rsidRPr="00780493">
        <w:rPr>
          <w:sz w:val="24"/>
          <w:szCs w:val="24"/>
          <w:lang w:val="en-US"/>
        </w:rPr>
        <w:t>armenia</w:t>
      </w:r>
      <w:r w:rsidRPr="0092288F">
        <w:rPr>
          <w:sz w:val="24"/>
          <w:szCs w:val="24"/>
        </w:rPr>
        <w:t>-</w:t>
      </w:r>
      <w:r w:rsidRPr="00780493">
        <w:rPr>
          <w:sz w:val="24"/>
          <w:szCs w:val="24"/>
          <w:lang w:val="en-US"/>
        </w:rPr>
        <w:t>azerbaidzhan</w:t>
      </w:r>
      <w:r w:rsidRPr="0092288F">
        <w:rPr>
          <w:sz w:val="24"/>
          <w:szCs w:val="24"/>
        </w:rPr>
        <w:t>-</w:t>
      </w:r>
      <w:r w:rsidRPr="00780493">
        <w:rPr>
          <w:sz w:val="24"/>
          <w:szCs w:val="24"/>
          <w:lang w:val="en-US"/>
        </w:rPr>
        <w:t>rossia</w:t>
      </w:r>
      <w:r w:rsidRPr="0092288F">
        <w:rPr>
          <w:sz w:val="24"/>
          <w:szCs w:val="24"/>
        </w:rPr>
        <w:t>-</w:t>
      </w:r>
      <w:r w:rsidRPr="00780493">
        <w:rPr>
          <w:sz w:val="24"/>
          <w:szCs w:val="24"/>
          <w:lang w:val="en-US"/>
        </w:rPr>
        <w:t>diplomatia</w:t>
      </w:r>
      <w:r w:rsidRPr="0092288F">
        <w:rPr>
          <w:sz w:val="24"/>
          <w:szCs w:val="24"/>
        </w:rPr>
        <w:t xml:space="preserve"> (</w:t>
      </w:r>
      <w:r w:rsidRPr="009607D8">
        <w:rPr>
          <w:sz w:val="24"/>
          <w:szCs w:val="24"/>
        </w:rPr>
        <w:t>дата</w:t>
      </w:r>
      <w:r w:rsidRPr="0092288F">
        <w:rPr>
          <w:sz w:val="24"/>
          <w:szCs w:val="24"/>
        </w:rPr>
        <w:t xml:space="preserve"> </w:t>
      </w:r>
      <w:r>
        <w:rPr>
          <w:sz w:val="24"/>
          <w:szCs w:val="24"/>
        </w:rPr>
        <w:t>обращения</w:t>
      </w:r>
      <w:r w:rsidRPr="0092288F">
        <w:rPr>
          <w:sz w:val="24"/>
          <w:szCs w:val="24"/>
        </w:rPr>
        <w:t>: 24.11.2018).</w:t>
      </w:r>
    </w:p>
  </w:footnote>
  <w:footnote w:id="171">
    <w:p w14:paraId="144219D1" w14:textId="77777777" w:rsidR="004F7770" w:rsidRPr="009607D8" w:rsidRDefault="004F7770" w:rsidP="005458E5">
      <w:pPr>
        <w:pStyle w:val="info"/>
        <w:spacing w:before="0" w:beforeAutospacing="0" w:after="0" w:afterAutospacing="0"/>
        <w:ind w:firstLine="567"/>
        <w:rPr>
          <w:color w:val="000000" w:themeColor="text1"/>
        </w:rPr>
      </w:pPr>
      <w:r w:rsidRPr="009607D8">
        <w:rPr>
          <w:rStyle w:val="af5"/>
        </w:rPr>
        <w:footnoteRef/>
      </w:r>
      <w:r w:rsidRPr="009607D8">
        <w:t xml:space="preserve"> </w:t>
      </w:r>
      <w:r w:rsidRPr="009607D8">
        <w:rPr>
          <w:i/>
        </w:rPr>
        <w:t>Рокс Ю.</w:t>
      </w:r>
      <w:r>
        <w:t xml:space="preserve"> </w:t>
      </w:r>
      <w:r w:rsidRPr="009607D8">
        <w:t>Азербайджан и Армения делают робкие шаги к миру</w:t>
      </w:r>
      <w:r>
        <w:t xml:space="preserve"> // </w:t>
      </w:r>
      <w:r w:rsidRPr="009607D8">
        <w:t>Независимая газета</w:t>
      </w:r>
      <w:r>
        <w:t>.</w:t>
      </w:r>
      <w:r w:rsidRPr="009607D8">
        <w:rPr>
          <w:rStyle w:val="1fffff0"/>
          <w:rFonts w:eastAsiaTheme="majorEastAsia"/>
          <w:color w:val="757679"/>
          <w:bdr w:val="none" w:sz="0" w:space="0" w:color="auto" w:frame="1"/>
        </w:rPr>
        <w:t xml:space="preserve"> </w:t>
      </w:r>
      <w:r w:rsidRPr="009607D8">
        <w:rPr>
          <w:rStyle w:val="1fffff0"/>
          <w:rFonts w:eastAsiaTheme="majorEastAsia"/>
          <w:color w:val="000000" w:themeColor="text1"/>
          <w:bdr w:val="none" w:sz="0" w:space="0" w:color="auto" w:frame="1"/>
        </w:rPr>
        <w:t xml:space="preserve">21.02.2019. </w:t>
      </w:r>
    </w:p>
  </w:footnote>
  <w:footnote w:id="172">
    <w:p w14:paraId="46E52DBC" w14:textId="536467A3" w:rsidR="004F7770" w:rsidRPr="00C7091C" w:rsidRDefault="004F7770" w:rsidP="005458E5">
      <w:pPr>
        <w:pStyle w:val="af3"/>
        <w:widowControl w:val="0"/>
        <w:ind w:firstLine="567"/>
        <w:jc w:val="both"/>
        <w:rPr>
          <w:sz w:val="24"/>
          <w:szCs w:val="24"/>
        </w:rPr>
      </w:pPr>
      <w:r w:rsidRPr="00C7091C">
        <w:rPr>
          <w:rStyle w:val="af5"/>
        </w:rPr>
        <w:footnoteRef/>
      </w:r>
      <w:r w:rsidRPr="00C7091C">
        <w:rPr>
          <w:sz w:val="24"/>
          <w:szCs w:val="24"/>
        </w:rPr>
        <w:t xml:space="preserve"> </w:t>
      </w:r>
      <w:r>
        <w:rPr>
          <w:sz w:val="24"/>
          <w:szCs w:val="24"/>
        </w:rPr>
        <w:t xml:space="preserve">«Арцах – это Армения, и все». Пашинян выступил в Степанакерте </w:t>
      </w:r>
      <w:r w:rsidRPr="009607D8">
        <w:rPr>
          <w:sz w:val="24"/>
          <w:szCs w:val="24"/>
        </w:rPr>
        <w:t>[Электронный ресурс].</w:t>
      </w:r>
      <w:r>
        <w:rPr>
          <w:sz w:val="24"/>
          <w:szCs w:val="24"/>
        </w:rPr>
        <w:t xml:space="preserve"> </w:t>
      </w:r>
      <w:r w:rsidRPr="009607D8">
        <w:rPr>
          <w:sz w:val="24"/>
          <w:szCs w:val="24"/>
          <w:lang w:val="az-Latn-AZ"/>
        </w:rPr>
        <w:t>URL</w:t>
      </w:r>
      <w:r w:rsidRPr="009607D8">
        <w:rPr>
          <w:sz w:val="24"/>
          <w:szCs w:val="24"/>
        </w:rPr>
        <w:t>:</w:t>
      </w:r>
      <w:r>
        <w:rPr>
          <w:sz w:val="24"/>
          <w:szCs w:val="24"/>
        </w:rPr>
        <w:t> </w:t>
      </w:r>
      <w:r w:rsidRPr="00194F0B">
        <w:rPr>
          <w:sz w:val="24"/>
          <w:szCs w:val="24"/>
          <w:bdr w:val="none" w:sz="0" w:space="0" w:color="auto" w:frame="1"/>
        </w:rPr>
        <w:t>https://ru.armeniasputnik.am/politics/20190805/19946257/Artsakh--eto-Armeniya-i-vse---Pashinyan-vystupil-v-Stepanakerte.html</w:t>
      </w:r>
      <w:r>
        <w:rPr>
          <w:sz w:val="24"/>
          <w:szCs w:val="24"/>
        </w:rPr>
        <w:t xml:space="preserve"> (дата обращения: 06.03.2021). </w:t>
      </w:r>
    </w:p>
  </w:footnote>
  <w:footnote w:id="173">
    <w:p w14:paraId="611851B9" w14:textId="46506780" w:rsidR="004F7770" w:rsidRDefault="004F7770" w:rsidP="005458E5">
      <w:pPr>
        <w:ind w:firstLine="567"/>
        <w:jc w:val="both"/>
      </w:pPr>
      <w:r w:rsidRPr="004C23A5">
        <w:rPr>
          <w:rStyle w:val="af5"/>
        </w:rPr>
        <w:footnoteRef/>
      </w:r>
      <w:r w:rsidRPr="004C23A5">
        <w:rPr>
          <w:sz w:val="24"/>
          <w:szCs w:val="24"/>
        </w:rPr>
        <w:t xml:space="preserve"> Алиев: «Карабах </w:t>
      </w:r>
      <w:r>
        <w:rPr>
          <w:sz w:val="24"/>
          <w:szCs w:val="24"/>
        </w:rPr>
        <w:t>–</w:t>
      </w:r>
      <w:r w:rsidRPr="004C23A5">
        <w:rPr>
          <w:sz w:val="24"/>
          <w:szCs w:val="24"/>
        </w:rPr>
        <w:t xml:space="preserve"> это Азербайджан, и восклицательный знак» </w:t>
      </w:r>
      <w:r w:rsidRPr="009607D8">
        <w:rPr>
          <w:sz w:val="24"/>
          <w:szCs w:val="24"/>
        </w:rPr>
        <w:t>[Электронный ресурс].</w:t>
      </w:r>
      <w:r>
        <w:rPr>
          <w:sz w:val="24"/>
          <w:szCs w:val="24"/>
        </w:rPr>
        <w:t xml:space="preserve"> </w:t>
      </w:r>
      <w:r w:rsidRPr="009607D8">
        <w:rPr>
          <w:sz w:val="24"/>
          <w:szCs w:val="24"/>
          <w:lang w:val="en-US"/>
        </w:rPr>
        <w:t>URL</w:t>
      </w:r>
      <w:r w:rsidRPr="009607D8">
        <w:rPr>
          <w:sz w:val="24"/>
          <w:szCs w:val="24"/>
        </w:rPr>
        <w:t>:</w:t>
      </w:r>
      <w:r>
        <w:rPr>
          <w:sz w:val="24"/>
          <w:szCs w:val="24"/>
        </w:rPr>
        <w:t> </w:t>
      </w:r>
      <w:r w:rsidRPr="000C784E">
        <w:rPr>
          <w:sz w:val="24"/>
          <w:szCs w:val="24"/>
        </w:rPr>
        <w:t>https://www.fondsk.ru/news/2019/10/05/aliev-karabah-eto-azerbajdzhan-i-vosklicatelnyj-znak-49171.html</w:t>
      </w:r>
      <w:r>
        <w:rPr>
          <w:sz w:val="24"/>
          <w:szCs w:val="24"/>
        </w:rPr>
        <w:t xml:space="preserve"> </w:t>
      </w:r>
      <w:r w:rsidRPr="000C784E">
        <w:rPr>
          <w:sz w:val="24"/>
          <w:szCs w:val="24"/>
        </w:rPr>
        <w:t>(дат</w:t>
      </w:r>
      <w:r>
        <w:rPr>
          <w:sz w:val="24"/>
          <w:szCs w:val="24"/>
        </w:rPr>
        <w:t>а обращения: 05.03.2021).</w:t>
      </w:r>
    </w:p>
  </w:footnote>
  <w:footnote w:id="174">
    <w:p w14:paraId="7D040A88" w14:textId="77777777" w:rsidR="004F7770" w:rsidRPr="009607D8" w:rsidRDefault="004F7770" w:rsidP="005458E5">
      <w:pPr>
        <w:pStyle w:val="af3"/>
        <w:ind w:firstLine="567"/>
        <w:jc w:val="both"/>
        <w:rPr>
          <w:sz w:val="24"/>
          <w:szCs w:val="24"/>
        </w:rPr>
      </w:pPr>
      <w:r w:rsidRPr="009607D8">
        <w:rPr>
          <w:rStyle w:val="af5"/>
        </w:rPr>
        <w:footnoteRef/>
      </w:r>
      <w:r>
        <w:rPr>
          <w:sz w:val="24"/>
          <w:szCs w:val="24"/>
        </w:rPr>
        <w:t xml:space="preserve"> </w:t>
      </w:r>
      <w:r w:rsidRPr="009607D8">
        <w:rPr>
          <w:sz w:val="24"/>
          <w:szCs w:val="24"/>
        </w:rPr>
        <w:t>«Мюнхенские принципы» Пашиняна – новая позиция Армении по Карабахскому урегулированию</w:t>
      </w:r>
      <w:r>
        <w:rPr>
          <w:sz w:val="24"/>
          <w:szCs w:val="24"/>
        </w:rPr>
        <w:t xml:space="preserve"> </w:t>
      </w:r>
      <w:bookmarkStart w:id="76" w:name="_Hlk66045549"/>
      <w:r w:rsidRPr="009607D8">
        <w:rPr>
          <w:sz w:val="24"/>
          <w:szCs w:val="24"/>
        </w:rPr>
        <w:t xml:space="preserve">[Электронный ресурс]. </w:t>
      </w:r>
      <w:r w:rsidRPr="009607D8">
        <w:rPr>
          <w:sz w:val="24"/>
          <w:szCs w:val="24"/>
          <w:lang w:val="en-US"/>
        </w:rPr>
        <w:t>URL</w:t>
      </w:r>
      <w:r w:rsidRPr="009607D8">
        <w:rPr>
          <w:sz w:val="24"/>
          <w:szCs w:val="24"/>
        </w:rPr>
        <w:t>:</w:t>
      </w:r>
      <w:bookmarkEnd w:id="76"/>
      <w:r w:rsidRPr="009607D8">
        <w:rPr>
          <w:sz w:val="24"/>
          <w:szCs w:val="24"/>
        </w:rPr>
        <w:t xml:space="preserve"> </w:t>
      </w:r>
      <w:r w:rsidRPr="00780493">
        <w:rPr>
          <w:sz w:val="24"/>
          <w:szCs w:val="24"/>
        </w:rPr>
        <w:t>https://www.kavkazuzel.eu/blogs/83781/posts/41979</w:t>
      </w:r>
      <w:r w:rsidRPr="009607D8">
        <w:rPr>
          <w:sz w:val="24"/>
          <w:szCs w:val="24"/>
        </w:rPr>
        <w:t xml:space="preserve"> (дата</w:t>
      </w:r>
      <w:r>
        <w:rPr>
          <w:sz w:val="24"/>
          <w:szCs w:val="24"/>
        </w:rPr>
        <w:t xml:space="preserve"> обращения: </w:t>
      </w:r>
      <w:r w:rsidRPr="009607D8">
        <w:rPr>
          <w:sz w:val="24"/>
          <w:szCs w:val="24"/>
        </w:rPr>
        <w:t>25.04.20</w:t>
      </w:r>
      <w:r>
        <w:rPr>
          <w:sz w:val="24"/>
          <w:szCs w:val="24"/>
        </w:rPr>
        <w:t>20</w:t>
      </w:r>
      <w:r w:rsidRPr="009607D8">
        <w:rPr>
          <w:sz w:val="24"/>
          <w:szCs w:val="24"/>
        </w:rPr>
        <w:t>)</w:t>
      </w:r>
      <w:r>
        <w:rPr>
          <w:sz w:val="24"/>
          <w:szCs w:val="24"/>
        </w:rPr>
        <w:t>.</w:t>
      </w:r>
    </w:p>
  </w:footnote>
  <w:footnote w:id="175">
    <w:p w14:paraId="1F150BEE" w14:textId="77777777" w:rsidR="004F7770" w:rsidRPr="00194F0B" w:rsidRDefault="004F7770" w:rsidP="005458E5">
      <w:pPr>
        <w:ind w:firstLine="567"/>
        <w:jc w:val="both"/>
        <w:rPr>
          <w:spacing w:val="-8"/>
          <w:sz w:val="24"/>
          <w:szCs w:val="24"/>
        </w:rPr>
      </w:pPr>
      <w:r w:rsidRPr="00194F0B">
        <w:rPr>
          <w:rStyle w:val="af5"/>
          <w:spacing w:val="-8"/>
        </w:rPr>
        <w:footnoteRef/>
      </w:r>
      <w:r w:rsidRPr="00194F0B">
        <w:rPr>
          <w:spacing w:val="-8"/>
          <w:sz w:val="24"/>
          <w:szCs w:val="24"/>
        </w:rPr>
        <w:t xml:space="preserve"> Ответы Сергея Лаврова на вопросы членов клуба Горчакова [Электронный ресурс]. </w:t>
      </w:r>
      <w:r w:rsidRPr="00194F0B">
        <w:rPr>
          <w:spacing w:val="-8"/>
          <w:sz w:val="24"/>
          <w:szCs w:val="24"/>
          <w:lang w:val="en-US"/>
        </w:rPr>
        <w:t>URL</w:t>
      </w:r>
      <w:r w:rsidRPr="00194F0B">
        <w:rPr>
          <w:spacing w:val="-8"/>
          <w:sz w:val="24"/>
          <w:szCs w:val="24"/>
        </w:rPr>
        <w:t>:</w:t>
      </w:r>
      <w:r>
        <w:rPr>
          <w:spacing w:val="-8"/>
          <w:sz w:val="24"/>
          <w:szCs w:val="24"/>
        </w:rPr>
        <w:t xml:space="preserve"> </w:t>
      </w:r>
      <w:r w:rsidRPr="00194F0B">
        <w:rPr>
          <w:spacing w:val="-8"/>
          <w:sz w:val="24"/>
          <w:szCs w:val="24"/>
          <w:shd w:val="clear" w:color="auto" w:fill="FFFFFF"/>
        </w:rPr>
        <w:t>https://gorchakovfund.ru/news/view/otvety-sergeya-lavrova-na-voprosy-chlenov-kluba-gorchakova/ (дата</w:t>
      </w:r>
      <w:r>
        <w:rPr>
          <w:spacing w:val="-8"/>
          <w:sz w:val="24"/>
          <w:szCs w:val="24"/>
          <w:shd w:val="clear" w:color="auto" w:fill="FFFFFF"/>
        </w:rPr>
        <w:t xml:space="preserve"> </w:t>
      </w:r>
      <w:r w:rsidRPr="00194F0B">
        <w:rPr>
          <w:spacing w:val="-8"/>
          <w:sz w:val="24"/>
          <w:szCs w:val="24"/>
          <w:shd w:val="clear" w:color="auto" w:fill="FFFFFF"/>
        </w:rPr>
        <w:t>обращения: 25.04.2020)</w:t>
      </w:r>
      <w:r>
        <w:rPr>
          <w:spacing w:val="-8"/>
          <w:sz w:val="24"/>
          <w:szCs w:val="24"/>
          <w:shd w:val="clear" w:color="auto" w:fill="FFFFFF"/>
        </w:rPr>
        <w:t>.</w:t>
      </w:r>
    </w:p>
  </w:footnote>
  <w:footnote w:id="176">
    <w:p w14:paraId="05775AFE" w14:textId="77777777" w:rsidR="004F7770" w:rsidRPr="000D348B" w:rsidRDefault="004F7770" w:rsidP="005458E5">
      <w:pPr>
        <w:shd w:val="clear" w:color="auto" w:fill="FFFFFF"/>
        <w:ind w:firstLine="567"/>
        <w:jc w:val="both"/>
        <w:outlineLvl w:val="0"/>
        <w:rPr>
          <w:sz w:val="24"/>
          <w:szCs w:val="24"/>
        </w:rPr>
      </w:pPr>
      <w:r w:rsidRPr="00290055">
        <w:rPr>
          <w:rStyle w:val="af5"/>
          <w:spacing w:val="-8"/>
        </w:rPr>
        <w:footnoteRef/>
      </w:r>
      <w:r w:rsidRPr="00290055">
        <w:rPr>
          <w:spacing w:val="-8"/>
          <w:sz w:val="24"/>
          <w:szCs w:val="24"/>
        </w:rPr>
        <w:t xml:space="preserve"> </w:t>
      </w:r>
      <w:r w:rsidRPr="00290055">
        <w:rPr>
          <w:spacing w:val="-8"/>
          <w:kern w:val="36"/>
          <w:sz w:val="24"/>
          <w:szCs w:val="24"/>
        </w:rPr>
        <w:t>Мнацаканян о Карабахе: Односторонних уступок нет и не будет</w:t>
      </w:r>
      <w:r w:rsidRPr="00290055">
        <w:rPr>
          <w:spacing w:val="-8"/>
          <w:sz w:val="24"/>
          <w:szCs w:val="24"/>
        </w:rPr>
        <w:t xml:space="preserve"> [Электронный ресурс]. </w:t>
      </w:r>
      <w:r w:rsidRPr="00290055">
        <w:rPr>
          <w:spacing w:val="-8"/>
          <w:sz w:val="24"/>
          <w:szCs w:val="24"/>
          <w:lang w:val="en-US"/>
        </w:rPr>
        <w:t>URL</w:t>
      </w:r>
      <w:r w:rsidRPr="00290055">
        <w:rPr>
          <w:spacing w:val="-8"/>
          <w:sz w:val="24"/>
          <w:szCs w:val="24"/>
        </w:rPr>
        <w:t>:</w:t>
      </w:r>
      <w:bookmarkStart w:id="77" w:name="_Hlk66045921"/>
      <w:r w:rsidRPr="00290055">
        <w:rPr>
          <w:spacing w:val="-8"/>
          <w:sz w:val="24"/>
          <w:szCs w:val="24"/>
        </w:rPr>
        <w:t xml:space="preserve"> https://www.panarmenian.net/rus/news/280365/?utm_source=yxnews&amp;utm_medium=desktop&amp;utm_referrer=https%3A%2F%2Fyandex.kz%2Fnews%2Finstory%2FGlava_MID_Armenii_prokommentiroval_slova_Lavrova_o_Karabakhe--70c8bd2f8c8452aa137220826a9290bb (дата</w:t>
      </w:r>
      <w:r>
        <w:rPr>
          <w:spacing w:val="-8"/>
          <w:sz w:val="24"/>
          <w:szCs w:val="24"/>
        </w:rPr>
        <w:t xml:space="preserve"> </w:t>
      </w:r>
      <w:r w:rsidRPr="00290055">
        <w:rPr>
          <w:spacing w:val="-8"/>
          <w:sz w:val="24"/>
          <w:szCs w:val="24"/>
        </w:rPr>
        <w:t>обращения: 05.03.</w:t>
      </w:r>
      <w:r>
        <w:rPr>
          <w:spacing w:val="-8"/>
          <w:sz w:val="24"/>
          <w:szCs w:val="24"/>
        </w:rPr>
        <w:t>20</w:t>
      </w:r>
      <w:r w:rsidRPr="00290055">
        <w:rPr>
          <w:spacing w:val="-8"/>
          <w:sz w:val="24"/>
          <w:szCs w:val="24"/>
        </w:rPr>
        <w:t>21)</w:t>
      </w:r>
      <w:r>
        <w:rPr>
          <w:spacing w:val="-8"/>
          <w:sz w:val="24"/>
          <w:szCs w:val="24"/>
        </w:rPr>
        <w:t>.</w:t>
      </w:r>
      <w:bookmarkEnd w:id="77"/>
    </w:p>
  </w:footnote>
  <w:footnote w:id="177">
    <w:p w14:paraId="4EEA7839" w14:textId="77777777" w:rsidR="004F7770" w:rsidRPr="00EF0B6A" w:rsidRDefault="004F7770" w:rsidP="005458E5">
      <w:pPr>
        <w:ind w:firstLine="567"/>
        <w:jc w:val="both"/>
        <w:rPr>
          <w:sz w:val="18"/>
          <w:szCs w:val="18"/>
        </w:rPr>
      </w:pPr>
      <w:r>
        <w:rPr>
          <w:rStyle w:val="af5"/>
        </w:rPr>
        <w:footnoteRef/>
      </w:r>
      <w:r>
        <w:t xml:space="preserve"> </w:t>
      </w:r>
      <w:r w:rsidRPr="005B56B2">
        <w:rPr>
          <w:sz w:val="24"/>
          <w:szCs w:val="24"/>
          <w:shd w:val="clear" w:color="auto" w:fill="FFFFFF"/>
        </w:rPr>
        <w:t>No:</w:t>
      </w:r>
      <w:r>
        <w:rPr>
          <w:sz w:val="24"/>
          <w:szCs w:val="24"/>
          <w:shd w:val="clear" w:color="auto" w:fill="FFFFFF"/>
        </w:rPr>
        <w:t xml:space="preserve"> </w:t>
      </w:r>
      <w:r w:rsidRPr="005B56B2">
        <w:rPr>
          <w:sz w:val="24"/>
          <w:szCs w:val="24"/>
          <w:shd w:val="clear" w:color="auto" w:fill="FFFFFF"/>
        </w:rPr>
        <w:t>112/20</w:t>
      </w:r>
      <w:r>
        <w:rPr>
          <w:sz w:val="18"/>
          <w:szCs w:val="18"/>
        </w:rPr>
        <w:t xml:space="preserve"> </w:t>
      </w:r>
      <w:r w:rsidRPr="005B56B2">
        <w:rPr>
          <w:sz w:val="24"/>
          <w:szCs w:val="24"/>
          <w:shd w:val="clear" w:color="auto" w:fill="FFFFFF"/>
        </w:rPr>
        <w:t>Заявление Управления пресс-службы</w:t>
      </w:r>
      <w:r>
        <w:rPr>
          <w:sz w:val="24"/>
          <w:szCs w:val="24"/>
          <w:shd w:val="clear" w:color="auto" w:fill="FFFFFF"/>
        </w:rPr>
        <w:t xml:space="preserve"> </w:t>
      </w:r>
      <w:r w:rsidRPr="005B56B2">
        <w:rPr>
          <w:sz w:val="24"/>
          <w:szCs w:val="24"/>
          <w:shd w:val="clear" w:color="auto" w:fill="FFFFFF"/>
        </w:rPr>
        <w:t>Министерства иностранных дел Азербайджанской Республики</w:t>
      </w:r>
      <w:r w:rsidRPr="0025745B">
        <w:rPr>
          <w:sz w:val="24"/>
          <w:szCs w:val="24"/>
        </w:rPr>
        <w:t xml:space="preserve"> </w:t>
      </w:r>
      <w:r w:rsidRPr="000D348B">
        <w:rPr>
          <w:sz w:val="24"/>
          <w:szCs w:val="24"/>
        </w:rPr>
        <w:t xml:space="preserve">[Электронный ресурс]. </w:t>
      </w:r>
      <w:r w:rsidRPr="000D348B">
        <w:rPr>
          <w:sz w:val="24"/>
          <w:szCs w:val="24"/>
          <w:lang w:val="en-US"/>
        </w:rPr>
        <w:t>URL</w:t>
      </w:r>
      <w:r w:rsidRPr="0025745B">
        <w:rPr>
          <w:sz w:val="24"/>
          <w:szCs w:val="24"/>
        </w:rPr>
        <w:t xml:space="preserve">: </w:t>
      </w:r>
      <w:r w:rsidRPr="00780493">
        <w:rPr>
          <w:sz w:val="24"/>
          <w:szCs w:val="24"/>
          <w:shd w:val="clear" w:color="auto" w:fill="FFFFFF"/>
        </w:rPr>
        <w:t>https://mfa.gov.az/az/news/6682/view</w:t>
      </w:r>
      <w:r>
        <w:rPr>
          <w:sz w:val="24"/>
          <w:szCs w:val="24"/>
          <w:shd w:val="clear" w:color="auto" w:fill="FFFFFF"/>
        </w:rPr>
        <w:t xml:space="preserve"> (дата обращения: 04.03.2021).</w:t>
      </w:r>
    </w:p>
  </w:footnote>
  <w:footnote w:id="178">
    <w:p w14:paraId="1412F428" w14:textId="77777777" w:rsidR="004F7770" w:rsidRPr="00C068DC" w:rsidRDefault="004F7770" w:rsidP="005458E5">
      <w:pPr>
        <w:shd w:val="clear" w:color="auto" w:fill="FFFFFF"/>
        <w:ind w:firstLine="567"/>
        <w:jc w:val="both"/>
        <w:outlineLvl w:val="0"/>
        <w:rPr>
          <w:kern w:val="36"/>
          <w:sz w:val="24"/>
          <w:szCs w:val="24"/>
        </w:rPr>
      </w:pPr>
      <w:r w:rsidRPr="00EF0B6A">
        <w:rPr>
          <w:rStyle w:val="af5"/>
        </w:rPr>
        <w:footnoteRef/>
      </w:r>
      <w:r w:rsidRPr="00EF0B6A">
        <w:t xml:space="preserve"> </w:t>
      </w:r>
      <w:r w:rsidRPr="00A44A79">
        <w:rPr>
          <w:kern w:val="36"/>
          <w:sz w:val="24"/>
          <w:szCs w:val="24"/>
        </w:rPr>
        <w:t>Президент:</w:t>
      </w:r>
      <w:r>
        <w:rPr>
          <w:kern w:val="36"/>
          <w:sz w:val="24"/>
          <w:szCs w:val="24"/>
        </w:rPr>
        <w:t xml:space="preserve"> </w:t>
      </w:r>
      <w:r w:rsidRPr="00A44A79">
        <w:rPr>
          <w:kern w:val="36"/>
          <w:sz w:val="24"/>
          <w:szCs w:val="24"/>
        </w:rPr>
        <w:t>У меня были многочисленные встречи с Пашиняном, но все они оказались бессмысленными</w:t>
      </w:r>
      <w:r>
        <w:rPr>
          <w:sz w:val="24"/>
          <w:szCs w:val="24"/>
          <w:shd w:val="clear" w:color="auto" w:fill="FFFFFF"/>
        </w:rPr>
        <w:t xml:space="preserve"> </w:t>
      </w:r>
      <w:r w:rsidRPr="00EF0B6A">
        <w:rPr>
          <w:sz w:val="24"/>
          <w:szCs w:val="24"/>
        </w:rPr>
        <w:t xml:space="preserve">[Электронный ресурс]. </w:t>
      </w:r>
      <w:r w:rsidRPr="00EF0B6A">
        <w:rPr>
          <w:sz w:val="24"/>
          <w:szCs w:val="24"/>
          <w:lang w:val="en-US"/>
        </w:rPr>
        <w:t>URL</w:t>
      </w:r>
      <w:r w:rsidRPr="00EF0B6A">
        <w:rPr>
          <w:sz w:val="24"/>
          <w:szCs w:val="24"/>
        </w:rPr>
        <w:t>:</w:t>
      </w:r>
      <w:r w:rsidRPr="00EF0B6A">
        <w:rPr>
          <w:kern w:val="36"/>
          <w:sz w:val="24"/>
          <w:szCs w:val="24"/>
        </w:rPr>
        <w:t xml:space="preserve"> </w:t>
      </w:r>
      <w:r w:rsidRPr="00780493">
        <w:rPr>
          <w:kern w:val="36"/>
          <w:sz w:val="24"/>
          <w:szCs w:val="24"/>
        </w:rPr>
        <w:t>https://ru.baku.ws/politika/130142</w:t>
      </w:r>
      <w:r w:rsidRPr="00EF0B6A">
        <w:rPr>
          <w:kern w:val="36"/>
          <w:sz w:val="24"/>
          <w:szCs w:val="24"/>
        </w:rPr>
        <w:t xml:space="preserve"> (дата</w:t>
      </w:r>
      <w:r>
        <w:rPr>
          <w:kern w:val="36"/>
          <w:sz w:val="24"/>
          <w:szCs w:val="24"/>
        </w:rPr>
        <w:t xml:space="preserve"> обращения: </w:t>
      </w:r>
      <w:r w:rsidRPr="00EF0B6A">
        <w:rPr>
          <w:kern w:val="36"/>
          <w:sz w:val="24"/>
          <w:szCs w:val="24"/>
        </w:rPr>
        <w:t>05.03.</w:t>
      </w:r>
      <w:r>
        <w:rPr>
          <w:kern w:val="36"/>
          <w:sz w:val="24"/>
          <w:szCs w:val="24"/>
        </w:rPr>
        <w:t>20</w:t>
      </w:r>
      <w:r w:rsidRPr="00EF0B6A">
        <w:rPr>
          <w:kern w:val="36"/>
          <w:sz w:val="24"/>
          <w:szCs w:val="24"/>
        </w:rPr>
        <w:t>21)</w:t>
      </w:r>
      <w:r>
        <w:rPr>
          <w:kern w:val="36"/>
          <w:sz w:val="24"/>
          <w:szCs w:val="24"/>
        </w:rPr>
        <w:t>.</w:t>
      </w:r>
    </w:p>
  </w:footnote>
  <w:footnote w:id="179">
    <w:p w14:paraId="362D6704" w14:textId="77777777" w:rsidR="004F7770" w:rsidRPr="00804FB2" w:rsidRDefault="004F7770" w:rsidP="005458E5">
      <w:pPr>
        <w:shd w:val="clear" w:color="auto" w:fill="FFFFFF"/>
        <w:ind w:firstLine="567"/>
        <w:jc w:val="both"/>
        <w:outlineLvl w:val="0"/>
        <w:rPr>
          <w:kern w:val="36"/>
          <w:sz w:val="24"/>
          <w:szCs w:val="24"/>
        </w:rPr>
      </w:pPr>
      <w:r w:rsidRPr="000C784E">
        <w:rPr>
          <w:rStyle w:val="af5"/>
        </w:rPr>
        <w:footnoteRef/>
      </w:r>
      <w:r w:rsidRPr="000C784E">
        <w:rPr>
          <w:sz w:val="24"/>
          <w:szCs w:val="24"/>
        </w:rPr>
        <w:t xml:space="preserve"> Алиев обвинил Пашиняна в срыве переговоров по Карабаху </w:t>
      </w:r>
      <w:bookmarkStart w:id="78" w:name="_Hlk66461264"/>
      <w:r w:rsidRPr="009607D8">
        <w:rPr>
          <w:sz w:val="24"/>
          <w:szCs w:val="24"/>
        </w:rPr>
        <w:t xml:space="preserve">[Электронный ресурс]. </w:t>
      </w:r>
      <w:r w:rsidRPr="009607D8">
        <w:rPr>
          <w:sz w:val="24"/>
          <w:szCs w:val="24"/>
          <w:lang w:val="en-US"/>
        </w:rPr>
        <w:t>URL</w:t>
      </w:r>
      <w:r w:rsidRPr="009607D8">
        <w:rPr>
          <w:sz w:val="24"/>
          <w:szCs w:val="24"/>
        </w:rPr>
        <w:t>:</w:t>
      </w:r>
      <w:bookmarkEnd w:id="78"/>
      <w:r w:rsidRPr="000C784E">
        <w:rPr>
          <w:kern w:val="36"/>
          <w:sz w:val="24"/>
          <w:szCs w:val="24"/>
        </w:rPr>
        <w:t xml:space="preserve"> </w:t>
      </w:r>
      <w:r w:rsidRPr="00780493">
        <w:rPr>
          <w:kern w:val="36"/>
          <w:sz w:val="24"/>
          <w:szCs w:val="24"/>
        </w:rPr>
        <w:t>https://ria.ru/20201004/peregovory-1578191276.html</w:t>
      </w:r>
      <w:r>
        <w:rPr>
          <w:kern w:val="36"/>
          <w:sz w:val="24"/>
          <w:szCs w:val="24"/>
        </w:rPr>
        <w:t xml:space="preserve"> (дата обращения: 05.03.2021).</w:t>
      </w:r>
    </w:p>
  </w:footnote>
  <w:footnote w:id="180">
    <w:p w14:paraId="06D5DF0C" w14:textId="51742A99" w:rsidR="004F7770" w:rsidRPr="00930F1F" w:rsidRDefault="004F7770" w:rsidP="005458E5">
      <w:pPr>
        <w:shd w:val="clear" w:color="auto" w:fill="FFFFFF"/>
        <w:ind w:firstLine="567"/>
        <w:jc w:val="both"/>
        <w:outlineLvl w:val="0"/>
        <w:rPr>
          <w:spacing w:val="-2"/>
        </w:rPr>
      </w:pPr>
      <w:r w:rsidRPr="00930F1F">
        <w:rPr>
          <w:rStyle w:val="af5"/>
          <w:spacing w:val="-2"/>
        </w:rPr>
        <w:footnoteRef/>
      </w:r>
      <w:r w:rsidRPr="00930F1F">
        <w:rPr>
          <w:spacing w:val="-2"/>
          <w:sz w:val="24"/>
          <w:szCs w:val="24"/>
        </w:rPr>
        <w:t xml:space="preserve"> </w:t>
      </w:r>
      <w:r w:rsidRPr="00930F1F">
        <w:rPr>
          <w:spacing w:val="-2"/>
          <w:kern w:val="36"/>
          <w:sz w:val="24"/>
          <w:szCs w:val="24"/>
        </w:rPr>
        <w:t>Интервью Министра иностранных дел России С.</w:t>
      </w:r>
      <w:r w:rsidRPr="00930F1F">
        <w:rPr>
          <w:spacing w:val="-2"/>
          <w:kern w:val="36"/>
          <w:sz w:val="24"/>
          <w:szCs w:val="24"/>
          <w:lang w:val="en-US"/>
        </w:rPr>
        <w:t> </w:t>
      </w:r>
      <w:r w:rsidRPr="00930F1F">
        <w:rPr>
          <w:spacing w:val="-2"/>
          <w:kern w:val="36"/>
          <w:sz w:val="24"/>
          <w:szCs w:val="24"/>
        </w:rPr>
        <w:t xml:space="preserve">В. Лаврова газете «Труд»  </w:t>
      </w:r>
      <w:r w:rsidRPr="00930F1F">
        <w:rPr>
          <w:spacing w:val="-2"/>
          <w:sz w:val="24"/>
          <w:szCs w:val="24"/>
        </w:rPr>
        <w:t xml:space="preserve">[Электронный ресурс]. </w:t>
      </w:r>
      <w:r w:rsidRPr="00930F1F">
        <w:rPr>
          <w:spacing w:val="-2"/>
          <w:sz w:val="24"/>
          <w:szCs w:val="24"/>
          <w:lang w:val="en-US"/>
        </w:rPr>
        <w:t xml:space="preserve">URL: https://www.mid.ru/ru/maps/am/-/asset_publisher/OO85pcnduakp/content/id/4293771. </w:t>
      </w:r>
      <w:r w:rsidRPr="00930F1F">
        <w:rPr>
          <w:spacing w:val="-2"/>
          <w:sz w:val="24"/>
          <w:szCs w:val="24"/>
        </w:rPr>
        <w:t>Дата публикации: 21.08.2020.</w:t>
      </w:r>
    </w:p>
  </w:footnote>
  <w:footnote w:id="181">
    <w:p w14:paraId="55DA73A0" w14:textId="77777777" w:rsidR="004F7770" w:rsidRPr="00290055" w:rsidRDefault="004F7770" w:rsidP="005458E5">
      <w:pPr>
        <w:pStyle w:val="af3"/>
        <w:ind w:firstLine="567"/>
        <w:jc w:val="both"/>
        <w:rPr>
          <w:sz w:val="24"/>
          <w:szCs w:val="24"/>
        </w:rPr>
      </w:pPr>
      <w:r w:rsidRPr="00AE1ADF">
        <w:rPr>
          <w:rStyle w:val="af5"/>
        </w:rPr>
        <w:footnoteRef/>
      </w:r>
      <w:r w:rsidRPr="00AE1ADF">
        <w:rPr>
          <w:sz w:val="24"/>
          <w:szCs w:val="24"/>
        </w:rPr>
        <w:t xml:space="preserve"> </w:t>
      </w:r>
      <w:bookmarkStart w:id="79" w:name="_Hlk66574635"/>
      <w:r w:rsidRPr="00AE1ADF">
        <w:rPr>
          <w:sz w:val="24"/>
          <w:szCs w:val="24"/>
        </w:rPr>
        <w:t xml:space="preserve">Заявление Президента Азербайджанской Республики, Премьер-министра Республики Армения и Президента Российской Федерации [Электронный ресурс]. </w:t>
      </w:r>
      <w:r w:rsidRPr="00AE1ADF">
        <w:rPr>
          <w:sz w:val="24"/>
          <w:szCs w:val="24"/>
          <w:lang w:val="en-US"/>
        </w:rPr>
        <w:t>URL</w:t>
      </w:r>
      <w:r w:rsidRPr="00290055">
        <w:rPr>
          <w:sz w:val="24"/>
          <w:szCs w:val="24"/>
        </w:rPr>
        <w:t xml:space="preserve">: </w:t>
      </w:r>
      <w:r w:rsidRPr="00290055">
        <w:rPr>
          <w:sz w:val="24"/>
          <w:szCs w:val="24"/>
          <w:lang w:val="en-US"/>
        </w:rPr>
        <w:t>http</w:t>
      </w:r>
      <w:r w:rsidRPr="00290055">
        <w:rPr>
          <w:sz w:val="24"/>
          <w:szCs w:val="24"/>
        </w:rPr>
        <w:t>://</w:t>
      </w:r>
      <w:r w:rsidRPr="00290055">
        <w:rPr>
          <w:sz w:val="24"/>
          <w:szCs w:val="24"/>
          <w:lang w:val="en-US"/>
        </w:rPr>
        <w:t>www</w:t>
      </w:r>
      <w:r w:rsidRPr="00290055">
        <w:rPr>
          <w:sz w:val="24"/>
          <w:szCs w:val="24"/>
        </w:rPr>
        <w:t>.</w:t>
      </w:r>
      <w:r w:rsidRPr="00290055">
        <w:rPr>
          <w:sz w:val="24"/>
          <w:szCs w:val="24"/>
          <w:lang w:val="en-US"/>
        </w:rPr>
        <w:t>kremlin</w:t>
      </w:r>
      <w:r w:rsidRPr="00290055">
        <w:rPr>
          <w:sz w:val="24"/>
          <w:szCs w:val="24"/>
        </w:rPr>
        <w:t>.</w:t>
      </w:r>
      <w:r w:rsidRPr="00290055">
        <w:rPr>
          <w:sz w:val="24"/>
          <w:szCs w:val="24"/>
          <w:lang w:val="en-US"/>
        </w:rPr>
        <w:t>ru</w:t>
      </w:r>
      <w:r w:rsidRPr="00290055">
        <w:rPr>
          <w:sz w:val="24"/>
          <w:szCs w:val="24"/>
        </w:rPr>
        <w:t>/</w:t>
      </w:r>
      <w:r w:rsidRPr="00290055">
        <w:rPr>
          <w:sz w:val="24"/>
          <w:szCs w:val="24"/>
          <w:lang w:val="en-US"/>
        </w:rPr>
        <w:t>events</w:t>
      </w:r>
      <w:r w:rsidRPr="00290055">
        <w:rPr>
          <w:sz w:val="24"/>
          <w:szCs w:val="24"/>
        </w:rPr>
        <w:t>/</w:t>
      </w:r>
      <w:r w:rsidRPr="00290055">
        <w:rPr>
          <w:sz w:val="24"/>
          <w:szCs w:val="24"/>
          <w:lang w:val="en-US"/>
        </w:rPr>
        <w:t>president</w:t>
      </w:r>
      <w:r w:rsidRPr="00290055">
        <w:rPr>
          <w:sz w:val="24"/>
          <w:szCs w:val="24"/>
        </w:rPr>
        <w:t>/</w:t>
      </w:r>
      <w:r w:rsidRPr="00290055">
        <w:rPr>
          <w:sz w:val="24"/>
          <w:szCs w:val="24"/>
          <w:lang w:val="en-US"/>
        </w:rPr>
        <w:t>news</w:t>
      </w:r>
      <w:r w:rsidRPr="00290055">
        <w:rPr>
          <w:sz w:val="24"/>
          <w:szCs w:val="24"/>
        </w:rPr>
        <w:t>/64384 (</w:t>
      </w:r>
      <w:r>
        <w:rPr>
          <w:sz w:val="24"/>
          <w:szCs w:val="24"/>
        </w:rPr>
        <w:t>дата обращения</w:t>
      </w:r>
      <w:r w:rsidRPr="00290055">
        <w:rPr>
          <w:sz w:val="24"/>
          <w:szCs w:val="24"/>
        </w:rPr>
        <w:t>: 05.03.2021</w:t>
      </w:r>
      <w:bookmarkEnd w:id="79"/>
      <w:r w:rsidRPr="00290055">
        <w:rPr>
          <w:sz w:val="24"/>
          <w:szCs w:val="24"/>
        </w:rPr>
        <w:t>).</w:t>
      </w:r>
    </w:p>
  </w:footnote>
  <w:footnote w:id="182">
    <w:p w14:paraId="389297AB" w14:textId="77777777" w:rsidR="004F7770" w:rsidRPr="00290055" w:rsidRDefault="004F7770" w:rsidP="005458E5">
      <w:pPr>
        <w:pStyle w:val="af3"/>
        <w:ind w:firstLine="567"/>
        <w:jc w:val="both"/>
        <w:rPr>
          <w:spacing w:val="-4"/>
          <w:sz w:val="24"/>
          <w:szCs w:val="24"/>
        </w:rPr>
      </w:pPr>
      <w:r w:rsidRPr="00290055">
        <w:rPr>
          <w:rStyle w:val="af5"/>
          <w:spacing w:val="-4"/>
        </w:rPr>
        <w:footnoteRef/>
      </w:r>
      <w:r w:rsidRPr="00290055">
        <w:rPr>
          <w:spacing w:val="-4"/>
          <w:sz w:val="24"/>
          <w:szCs w:val="24"/>
        </w:rPr>
        <w:t xml:space="preserve"> Песков уточнил, чем определяется статус Карабаха после перемирия [Электронный ресурс]. </w:t>
      </w:r>
      <w:r w:rsidRPr="00290055">
        <w:rPr>
          <w:spacing w:val="-4"/>
          <w:sz w:val="24"/>
          <w:szCs w:val="24"/>
          <w:lang w:val="en-US"/>
        </w:rPr>
        <w:t>URL</w:t>
      </w:r>
      <w:r w:rsidRPr="00290055">
        <w:rPr>
          <w:spacing w:val="-4"/>
          <w:sz w:val="24"/>
          <w:szCs w:val="24"/>
        </w:rPr>
        <w:t>: https://radiosputnik.ria.ru/20201110/peskov-1583912879.html (дата обращения: 03.03.2021)</w:t>
      </w:r>
      <w:r>
        <w:rPr>
          <w:spacing w:val="-4"/>
          <w:sz w:val="24"/>
          <w:szCs w:val="24"/>
        </w:rPr>
        <w:t>.</w:t>
      </w:r>
    </w:p>
  </w:footnote>
  <w:footnote w:id="183">
    <w:p w14:paraId="6AD14D17" w14:textId="77777777" w:rsidR="004F7770" w:rsidRPr="00290055" w:rsidRDefault="004F7770" w:rsidP="005458E5">
      <w:pPr>
        <w:pStyle w:val="af3"/>
        <w:ind w:firstLine="567"/>
        <w:jc w:val="both"/>
        <w:rPr>
          <w:spacing w:val="-4"/>
          <w:sz w:val="24"/>
          <w:szCs w:val="24"/>
          <w:lang w:val="en-US"/>
        </w:rPr>
      </w:pPr>
      <w:r w:rsidRPr="00290055">
        <w:rPr>
          <w:rStyle w:val="af5"/>
          <w:spacing w:val="-4"/>
        </w:rPr>
        <w:footnoteRef/>
      </w:r>
      <w:r w:rsidRPr="00290055">
        <w:rPr>
          <w:spacing w:val="-4"/>
          <w:sz w:val="24"/>
          <w:szCs w:val="24"/>
        </w:rPr>
        <w:t xml:space="preserve"> Заявление Президента Азербайджанской Республики, Премьер-министра Республики Армения и Президента Российской Федерации [Электронный ресурс]. </w:t>
      </w:r>
      <w:r w:rsidRPr="00290055">
        <w:rPr>
          <w:spacing w:val="-4"/>
          <w:sz w:val="24"/>
          <w:szCs w:val="24"/>
          <w:lang w:val="en-US"/>
        </w:rPr>
        <w:t>URL: http://www.kremlin.ru/ events/president/news/64384 (</w:t>
      </w:r>
      <w:r w:rsidRPr="00290055">
        <w:rPr>
          <w:spacing w:val="-4"/>
          <w:sz w:val="24"/>
          <w:szCs w:val="24"/>
        </w:rPr>
        <w:t>дата</w:t>
      </w:r>
      <w:r>
        <w:rPr>
          <w:spacing w:val="-4"/>
          <w:sz w:val="24"/>
          <w:szCs w:val="24"/>
          <w:lang w:val="en-US"/>
        </w:rPr>
        <w:t xml:space="preserve"> </w:t>
      </w:r>
      <w:r w:rsidRPr="00290055">
        <w:rPr>
          <w:spacing w:val="-4"/>
          <w:sz w:val="24"/>
          <w:szCs w:val="24"/>
        </w:rPr>
        <w:t>обращения</w:t>
      </w:r>
      <w:r w:rsidRPr="00290055">
        <w:rPr>
          <w:spacing w:val="-4"/>
          <w:sz w:val="24"/>
          <w:szCs w:val="24"/>
          <w:lang w:val="en-US"/>
        </w:rPr>
        <w:t>: 05.03.2021).</w:t>
      </w:r>
    </w:p>
  </w:footnote>
  <w:footnote w:id="184">
    <w:p w14:paraId="7A87609D" w14:textId="77777777" w:rsidR="004F7770" w:rsidRPr="005458E5" w:rsidRDefault="004F7770" w:rsidP="005458E5">
      <w:pPr>
        <w:pStyle w:val="af3"/>
        <w:ind w:firstLine="567"/>
        <w:jc w:val="both"/>
        <w:rPr>
          <w:spacing w:val="-8"/>
          <w:sz w:val="24"/>
          <w:szCs w:val="24"/>
        </w:rPr>
      </w:pPr>
      <w:r w:rsidRPr="007A29E2">
        <w:rPr>
          <w:rStyle w:val="af5"/>
        </w:rPr>
        <w:footnoteRef/>
      </w:r>
      <w:r w:rsidRPr="007A29E2">
        <w:rPr>
          <w:sz w:val="24"/>
          <w:szCs w:val="24"/>
        </w:rPr>
        <w:t xml:space="preserve"> </w:t>
      </w:r>
      <w:r w:rsidRPr="005458E5">
        <w:rPr>
          <w:spacing w:val="-8"/>
          <w:sz w:val="24"/>
          <w:szCs w:val="24"/>
        </w:rPr>
        <w:t>Алиев прогнал США и Францию из карабахского урегулирования [Электронный ресурс]. URL:</w:t>
      </w:r>
      <w:r w:rsidRPr="005458E5">
        <w:rPr>
          <w:spacing w:val="-8"/>
        </w:rPr>
        <w:t xml:space="preserve"> </w:t>
      </w:r>
      <w:r w:rsidRPr="005458E5">
        <w:rPr>
          <w:spacing w:val="-8"/>
          <w:sz w:val="24"/>
          <w:szCs w:val="24"/>
        </w:rPr>
        <w:t>https://www.discred.ru/2020/12/13/aliev-vygnal-ssha-i-frantsiyu-iz-karabahskogo-uregulirovaniya/ (дата обращения: 12.03.2021).</w:t>
      </w:r>
    </w:p>
  </w:footnote>
  <w:footnote w:id="185">
    <w:p w14:paraId="74696D4D" w14:textId="3E4359C4" w:rsidR="004F7770" w:rsidRPr="006432E4" w:rsidRDefault="004F7770" w:rsidP="000A3079">
      <w:pPr>
        <w:spacing w:line="360" w:lineRule="auto"/>
        <w:jc w:val="both"/>
        <w:rPr>
          <w:color w:val="333333"/>
          <w:sz w:val="24"/>
          <w:szCs w:val="24"/>
        </w:rPr>
      </w:pPr>
      <w:r>
        <w:rPr>
          <w:rStyle w:val="af5"/>
        </w:rPr>
        <w:footnoteRef/>
      </w:r>
      <w:r w:rsidRPr="000A3079">
        <w:t xml:space="preserve"> </w:t>
      </w:r>
      <w:r w:rsidRPr="00FD3C20">
        <w:rPr>
          <w:i/>
          <w:iCs/>
          <w:sz w:val="24"/>
          <w:szCs w:val="24"/>
          <w:lang w:val="en-US"/>
        </w:rPr>
        <w:t>Thomas</w:t>
      </w:r>
      <w:r w:rsidRPr="00FD3C20">
        <w:rPr>
          <w:i/>
          <w:iCs/>
          <w:sz w:val="24"/>
          <w:szCs w:val="24"/>
        </w:rPr>
        <w:t xml:space="preserve"> </w:t>
      </w:r>
      <w:r w:rsidRPr="00FD3C20">
        <w:rPr>
          <w:i/>
          <w:iCs/>
          <w:sz w:val="24"/>
          <w:szCs w:val="24"/>
          <w:lang w:val="en-US"/>
        </w:rPr>
        <w:t>de</w:t>
      </w:r>
      <w:r w:rsidRPr="00FD3C20">
        <w:rPr>
          <w:i/>
          <w:iCs/>
          <w:sz w:val="24"/>
          <w:szCs w:val="24"/>
        </w:rPr>
        <w:t xml:space="preserve"> </w:t>
      </w:r>
      <w:r w:rsidRPr="00FD3C20">
        <w:rPr>
          <w:i/>
          <w:iCs/>
          <w:sz w:val="24"/>
          <w:szCs w:val="24"/>
          <w:lang w:val="en-US"/>
        </w:rPr>
        <w:t>Waal</w:t>
      </w:r>
      <w:r w:rsidRPr="00FD3C20">
        <w:rPr>
          <w:sz w:val="24"/>
          <w:szCs w:val="24"/>
        </w:rPr>
        <w:t xml:space="preserve"> Помогут ли новые торговые пути преодолеть конфликты на Южном Кавказе. </w:t>
      </w:r>
      <w:r w:rsidRPr="00FD3C20">
        <w:rPr>
          <w:spacing w:val="-4"/>
          <w:sz w:val="24"/>
          <w:szCs w:val="24"/>
        </w:rPr>
        <w:t>[</w:t>
      </w:r>
      <w:r w:rsidRPr="00290055">
        <w:rPr>
          <w:spacing w:val="-4"/>
          <w:sz w:val="24"/>
          <w:szCs w:val="24"/>
        </w:rPr>
        <w:t xml:space="preserve">Электронный ресурс]. </w:t>
      </w:r>
      <w:r w:rsidRPr="00FD3C20">
        <w:rPr>
          <w:spacing w:val="-4"/>
          <w:sz w:val="24"/>
          <w:szCs w:val="24"/>
          <w:lang w:val="en-US"/>
        </w:rPr>
        <w:t>URL</w:t>
      </w:r>
      <w:r>
        <w:rPr>
          <w:spacing w:val="-4"/>
          <w:sz w:val="24"/>
          <w:szCs w:val="24"/>
        </w:rPr>
        <w:t xml:space="preserve">: </w:t>
      </w:r>
      <w:hyperlink r:id="rId3" w:history="1">
        <w:r w:rsidRPr="00D91AA3">
          <w:rPr>
            <w:rStyle w:val="ad"/>
            <w:color w:val="auto"/>
            <w:sz w:val="24"/>
            <w:szCs w:val="24"/>
            <w:u w:val="none"/>
          </w:rPr>
          <w:t>https://carnegie.ru/2021/12/13/ru-pub-85943</w:t>
        </w:r>
      </w:hyperlink>
      <w:r>
        <w:rPr>
          <w:color w:val="333333"/>
          <w:sz w:val="24"/>
          <w:szCs w:val="24"/>
        </w:rPr>
        <w:t xml:space="preserve"> (дата обращения:23.12.2021)</w:t>
      </w:r>
    </w:p>
    <w:p w14:paraId="5652F004" w14:textId="0B930F19" w:rsidR="004F7770" w:rsidRPr="000A3079" w:rsidRDefault="004F7770">
      <w:pPr>
        <w:pStyle w:val="af3"/>
      </w:pPr>
    </w:p>
  </w:footnote>
  <w:footnote w:id="186">
    <w:p w14:paraId="1BF91FA8" w14:textId="092A7A9B" w:rsidR="004F7770" w:rsidRPr="003F7B64" w:rsidRDefault="004F7770" w:rsidP="006B2FFA">
      <w:pPr>
        <w:spacing w:line="360" w:lineRule="auto"/>
        <w:jc w:val="both"/>
        <w:rPr>
          <w:sz w:val="24"/>
          <w:szCs w:val="24"/>
        </w:rPr>
      </w:pPr>
      <w:r>
        <w:rPr>
          <w:rStyle w:val="af5"/>
        </w:rPr>
        <w:footnoteRef/>
      </w:r>
      <w:r>
        <w:t xml:space="preserve"> </w:t>
      </w:r>
      <w:r w:rsidRPr="003F7B64">
        <w:rPr>
          <w:sz w:val="24"/>
          <w:szCs w:val="24"/>
        </w:rPr>
        <w:t xml:space="preserve">Указ Президента Азербайджанской Республики о новом делении экономических районов в Азербайджанской Республике </w:t>
      </w:r>
      <w:r>
        <w:rPr>
          <w:sz w:val="24"/>
          <w:szCs w:val="24"/>
        </w:rPr>
        <w:t>07 июня 2021г.</w:t>
      </w:r>
      <w:r w:rsidRPr="006B2FFA">
        <w:rPr>
          <w:spacing w:val="-4"/>
          <w:sz w:val="24"/>
          <w:szCs w:val="24"/>
        </w:rPr>
        <w:t xml:space="preserve"> </w:t>
      </w:r>
      <w:r w:rsidRPr="00FD3C20">
        <w:rPr>
          <w:spacing w:val="-4"/>
          <w:sz w:val="24"/>
          <w:szCs w:val="24"/>
        </w:rPr>
        <w:t>[</w:t>
      </w:r>
      <w:r w:rsidRPr="00290055">
        <w:rPr>
          <w:spacing w:val="-4"/>
          <w:sz w:val="24"/>
          <w:szCs w:val="24"/>
        </w:rPr>
        <w:t xml:space="preserve">Электронный ресурс]. </w:t>
      </w:r>
      <w:r w:rsidRPr="00FD3C20">
        <w:rPr>
          <w:spacing w:val="-4"/>
          <w:sz w:val="24"/>
          <w:szCs w:val="24"/>
          <w:lang w:val="en-US"/>
        </w:rPr>
        <w:t>URL</w:t>
      </w:r>
      <w:r>
        <w:rPr>
          <w:sz w:val="24"/>
          <w:szCs w:val="24"/>
        </w:rPr>
        <w:t>:</w:t>
      </w:r>
      <w:r w:rsidRPr="006B2FFA">
        <w:t xml:space="preserve"> </w:t>
      </w:r>
      <w:hyperlink r:id="rId4" w:history="1">
        <w:r w:rsidRPr="003A5618">
          <w:rPr>
            <w:rStyle w:val="ad"/>
            <w:color w:val="auto"/>
            <w:sz w:val="24"/>
            <w:szCs w:val="24"/>
            <w:u w:val="none"/>
          </w:rPr>
          <w:t>https://president.az/ru/articles/view/52389</w:t>
        </w:r>
      </w:hyperlink>
      <w:r w:rsidRPr="003A5618">
        <w:rPr>
          <w:sz w:val="24"/>
          <w:szCs w:val="24"/>
        </w:rPr>
        <w:t xml:space="preserve"> (</w:t>
      </w:r>
      <w:r>
        <w:rPr>
          <w:sz w:val="24"/>
          <w:szCs w:val="24"/>
        </w:rPr>
        <w:t>дата обращения 12.12.2021)</w:t>
      </w:r>
    </w:p>
    <w:p w14:paraId="5FFF3167" w14:textId="628A529C" w:rsidR="004F7770" w:rsidRDefault="004F7770">
      <w:pPr>
        <w:pStyle w:val="af3"/>
      </w:pPr>
      <w:r>
        <w:t xml:space="preserve"> </w:t>
      </w:r>
    </w:p>
  </w:footnote>
  <w:footnote w:id="187">
    <w:p w14:paraId="6C0B4C7B" w14:textId="77777777" w:rsidR="004F7770" w:rsidRPr="009607D8" w:rsidRDefault="004F7770" w:rsidP="00463AA8">
      <w:pPr>
        <w:pStyle w:val="af3"/>
        <w:ind w:firstLine="567"/>
        <w:rPr>
          <w:sz w:val="24"/>
          <w:szCs w:val="24"/>
        </w:rPr>
      </w:pPr>
      <w:r w:rsidRPr="009607D8">
        <w:rPr>
          <w:rStyle w:val="af5"/>
        </w:rPr>
        <w:footnoteRef/>
      </w:r>
      <w:r w:rsidRPr="0092288F">
        <w:rPr>
          <w:sz w:val="24"/>
          <w:szCs w:val="24"/>
        </w:rPr>
        <w:t xml:space="preserve"> </w:t>
      </w:r>
      <w:r w:rsidRPr="009607D8">
        <w:rPr>
          <w:i/>
          <w:sz w:val="24"/>
          <w:szCs w:val="24"/>
        </w:rPr>
        <w:t>Алиев</w:t>
      </w:r>
      <w:r w:rsidRPr="0092288F">
        <w:rPr>
          <w:i/>
          <w:sz w:val="24"/>
          <w:szCs w:val="24"/>
        </w:rPr>
        <w:t xml:space="preserve"> </w:t>
      </w:r>
      <w:r w:rsidRPr="009607D8">
        <w:rPr>
          <w:i/>
          <w:sz w:val="24"/>
          <w:szCs w:val="24"/>
        </w:rPr>
        <w:t>И</w:t>
      </w:r>
      <w:r w:rsidRPr="0092288F">
        <w:rPr>
          <w:i/>
          <w:sz w:val="24"/>
          <w:szCs w:val="24"/>
        </w:rPr>
        <w:t>.</w:t>
      </w:r>
      <w:r w:rsidRPr="0092288F">
        <w:rPr>
          <w:sz w:val="24"/>
          <w:szCs w:val="24"/>
        </w:rPr>
        <w:t xml:space="preserve"> </w:t>
      </w:r>
      <w:r w:rsidRPr="009607D8">
        <w:rPr>
          <w:sz w:val="24"/>
          <w:szCs w:val="24"/>
        </w:rPr>
        <w:t>Указ</w:t>
      </w:r>
      <w:r w:rsidRPr="0092288F">
        <w:rPr>
          <w:sz w:val="24"/>
          <w:szCs w:val="24"/>
        </w:rPr>
        <w:t xml:space="preserve">. </w:t>
      </w:r>
      <w:r w:rsidRPr="009607D8">
        <w:rPr>
          <w:sz w:val="24"/>
          <w:szCs w:val="24"/>
        </w:rPr>
        <w:t>соч</w:t>
      </w:r>
      <w:r w:rsidRPr="0092288F">
        <w:rPr>
          <w:sz w:val="24"/>
          <w:szCs w:val="24"/>
        </w:rPr>
        <w:t xml:space="preserve">. </w:t>
      </w:r>
      <w:r w:rsidRPr="009607D8">
        <w:rPr>
          <w:sz w:val="24"/>
          <w:szCs w:val="24"/>
        </w:rPr>
        <w:t>С. 113.</w:t>
      </w:r>
    </w:p>
  </w:footnote>
  <w:footnote w:id="188">
    <w:p w14:paraId="0881EE58" w14:textId="77777777" w:rsidR="004F7770" w:rsidRPr="009607D8" w:rsidRDefault="004F7770" w:rsidP="00463AA8">
      <w:pPr>
        <w:ind w:firstLine="567"/>
        <w:rPr>
          <w:spacing w:val="2"/>
          <w:sz w:val="24"/>
          <w:szCs w:val="24"/>
          <w:shd w:val="clear" w:color="auto" w:fill="FFFFFF"/>
        </w:rPr>
      </w:pPr>
      <w:r w:rsidRPr="009607D8">
        <w:rPr>
          <w:rStyle w:val="af5"/>
        </w:rPr>
        <w:footnoteRef/>
      </w:r>
      <w:r w:rsidRPr="009607D8">
        <w:rPr>
          <w:sz w:val="24"/>
          <w:szCs w:val="24"/>
        </w:rPr>
        <w:t xml:space="preserve"> </w:t>
      </w:r>
      <w:r w:rsidRPr="009607D8">
        <w:rPr>
          <w:spacing w:val="2"/>
          <w:sz w:val="24"/>
          <w:szCs w:val="24"/>
          <w:shd w:val="clear" w:color="auto" w:fill="FFFFFF"/>
        </w:rPr>
        <w:t>Договор о торговле и мореплавании между Союзом Советских Социалистических Республик и Ираном</w:t>
      </w:r>
      <w:r w:rsidRPr="009607D8">
        <w:rPr>
          <w:sz w:val="24"/>
          <w:szCs w:val="24"/>
        </w:rPr>
        <w:t xml:space="preserve"> [Электронный ресурс]. </w:t>
      </w:r>
      <w:r w:rsidRPr="009607D8">
        <w:rPr>
          <w:sz w:val="24"/>
          <w:szCs w:val="24"/>
          <w:lang w:val="en-US"/>
        </w:rPr>
        <w:t>URL</w:t>
      </w:r>
      <w:r w:rsidRPr="009607D8">
        <w:rPr>
          <w:sz w:val="24"/>
          <w:szCs w:val="24"/>
        </w:rPr>
        <w:t xml:space="preserve">: </w:t>
      </w:r>
      <w:r w:rsidRPr="00780493">
        <w:rPr>
          <w:spacing w:val="5"/>
          <w:sz w:val="24"/>
          <w:szCs w:val="24"/>
          <w:shd w:val="clear" w:color="auto" w:fill="FFFFFF"/>
        </w:rPr>
        <w:t>http://docs.cntd.ru/document/901861932</w:t>
      </w:r>
      <w:r w:rsidRPr="009607D8">
        <w:rPr>
          <w:spacing w:val="5"/>
          <w:sz w:val="24"/>
          <w:szCs w:val="24"/>
          <w:shd w:val="clear" w:color="auto" w:fill="FFFFFF"/>
        </w:rPr>
        <w:t xml:space="preserve"> (дата</w:t>
      </w:r>
      <w:r>
        <w:rPr>
          <w:spacing w:val="5"/>
          <w:sz w:val="24"/>
          <w:szCs w:val="24"/>
          <w:shd w:val="clear" w:color="auto" w:fill="FFFFFF"/>
        </w:rPr>
        <w:t xml:space="preserve"> обращения: </w:t>
      </w:r>
      <w:r w:rsidRPr="009607D8">
        <w:rPr>
          <w:spacing w:val="5"/>
          <w:sz w:val="24"/>
          <w:szCs w:val="24"/>
          <w:shd w:val="clear" w:color="auto" w:fill="FFFFFF"/>
        </w:rPr>
        <w:t>21.04.20</w:t>
      </w:r>
      <w:r>
        <w:rPr>
          <w:spacing w:val="5"/>
          <w:sz w:val="24"/>
          <w:szCs w:val="24"/>
          <w:shd w:val="clear" w:color="auto" w:fill="FFFFFF"/>
        </w:rPr>
        <w:t>20</w:t>
      </w:r>
      <w:r w:rsidRPr="009607D8">
        <w:rPr>
          <w:spacing w:val="5"/>
          <w:sz w:val="24"/>
          <w:szCs w:val="24"/>
          <w:shd w:val="clear" w:color="auto" w:fill="FFFFFF"/>
        </w:rPr>
        <w:t>)</w:t>
      </w:r>
      <w:r>
        <w:rPr>
          <w:spacing w:val="5"/>
          <w:sz w:val="24"/>
          <w:szCs w:val="24"/>
          <w:shd w:val="clear" w:color="auto" w:fill="FFFFFF"/>
        </w:rPr>
        <w:t>.</w:t>
      </w:r>
    </w:p>
  </w:footnote>
  <w:footnote w:id="189">
    <w:p w14:paraId="7BA14968" w14:textId="1106AC63" w:rsidR="004F7770" w:rsidRPr="009607D8" w:rsidRDefault="004F7770" w:rsidP="00463AA8">
      <w:pPr>
        <w:ind w:firstLine="567"/>
        <w:jc w:val="both"/>
        <w:rPr>
          <w:sz w:val="24"/>
          <w:szCs w:val="24"/>
        </w:rPr>
      </w:pPr>
      <w:r w:rsidRPr="009607D8">
        <w:rPr>
          <w:rStyle w:val="af5"/>
        </w:rPr>
        <w:footnoteRef/>
      </w:r>
      <w:r w:rsidRPr="009607D8">
        <w:rPr>
          <w:sz w:val="24"/>
          <w:szCs w:val="24"/>
        </w:rPr>
        <w:t xml:space="preserve"> </w:t>
      </w:r>
      <w:r w:rsidRPr="009607D8">
        <w:rPr>
          <w:i/>
          <w:sz w:val="24"/>
          <w:szCs w:val="24"/>
        </w:rPr>
        <w:t>Жильцов С.</w:t>
      </w:r>
      <w:r>
        <w:rPr>
          <w:i/>
          <w:sz w:val="24"/>
          <w:szCs w:val="24"/>
        </w:rPr>
        <w:t xml:space="preserve"> </w:t>
      </w:r>
      <w:r w:rsidRPr="009607D8">
        <w:rPr>
          <w:i/>
          <w:sz w:val="24"/>
          <w:szCs w:val="24"/>
        </w:rPr>
        <w:t>С.</w:t>
      </w:r>
      <w:r w:rsidRPr="009607D8">
        <w:rPr>
          <w:sz w:val="24"/>
          <w:szCs w:val="24"/>
        </w:rPr>
        <w:t xml:space="preserve"> Сотрудничество России и Ирана в Каспийском регионе: итоги и перспективы // Вестник Российского университета дружбы народов. Серия: Международные отношения. 2016. Т. 16</w:t>
      </w:r>
      <w:r>
        <w:rPr>
          <w:sz w:val="24"/>
          <w:szCs w:val="24"/>
        </w:rPr>
        <w:t>,</w:t>
      </w:r>
      <w:r w:rsidRPr="009607D8">
        <w:rPr>
          <w:sz w:val="24"/>
          <w:szCs w:val="24"/>
        </w:rPr>
        <w:t xml:space="preserve"> № 4. </w:t>
      </w:r>
      <w:r>
        <w:rPr>
          <w:sz w:val="24"/>
          <w:szCs w:val="24"/>
        </w:rPr>
        <w:t xml:space="preserve">С. </w:t>
      </w:r>
      <w:r w:rsidRPr="009607D8">
        <w:rPr>
          <w:sz w:val="24"/>
          <w:szCs w:val="24"/>
        </w:rPr>
        <w:t>628.</w:t>
      </w:r>
    </w:p>
  </w:footnote>
  <w:footnote w:id="190">
    <w:p w14:paraId="758A17C2" w14:textId="77777777" w:rsidR="004F7770" w:rsidRPr="009607D8" w:rsidRDefault="004F7770" w:rsidP="00463AA8">
      <w:pPr>
        <w:pStyle w:val="af3"/>
        <w:ind w:firstLine="567"/>
        <w:jc w:val="both"/>
        <w:rPr>
          <w:sz w:val="24"/>
          <w:szCs w:val="24"/>
        </w:rPr>
      </w:pPr>
      <w:r w:rsidRPr="009607D8">
        <w:rPr>
          <w:rStyle w:val="af5"/>
        </w:rPr>
        <w:footnoteRef/>
      </w:r>
      <w:r w:rsidRPr="009607D8">
        <w:rPr>
          <w:sz w:val="24"/>
          <w:szCs w:val="24"/>
        </w:rPr>
        <w:t xml:space="preserve"> </w:t>
      </w:r>
      <w:r w:rsidRPr="009607D8">
        <w:rPr>
          <w:i/>
          <w:sz w:val="24"/>
          <w:szCs w:val="24"/>
        </w:rPr>
        <w:t>Алиев И.</w:t>
      </w:r>
      <w:r w:rsidRPr="009607D8">
        <w:rPr>
          <w:sz w:val="24"/>
          <w:szCs w:val="24"/>
        </w:rPr>
        <w:t xml:space="preserve"> Указ соч. 114 с.</w:t>
      </w:r>
    </w:p>
  </w:footnote>
  <w:footnote w:id="191">
    <w:p w14:paraId="4DBE6CC7" w14:textId="77777777" w:rsidR="004F7770" w:rsidRPr="00463AA8" w:rsidRDefault="004F7770" w:rsidP="00463AA8">
      <w:pPr>
        <w:pStyle w:val="af3"/>
        <w:ind w:firstLine="567"/>
        <w:jc w:val="both"/>
        <w:rPr>
          <w:sz w:val="24"/>
          <w:szCs w:val="24"/>
          <w:lang w:val="en-US"/>
        </w:rPr>
      </w:pPr>
      <w:r w:rsidRPr="009607D8">
        <w:rPr>
          <w:rStyle w:val="af5"/>
        </w:rPr>
        <w:footnoteRef/>
      </w:r>
      <w:r w:rsidRPr="009607D8">
        <w:rPr>
          <w:sz w:val="24"/>
          <w:szCs w:val="24"/>
        </w:rPr>
        <w:t xml:space="preserve"> </w:t>
      </w:r>
      <w:r w:rsidRPr="009607D8">
        <w:rPr>
          <w:i/>
          <w:sz w:val="24"/>
          <w:szCs w:val="24"/>
        </w:rPr>
        <w:t>Гасанов О.</w:t>
      </w:r>
      <w:r w:rsidRPr="00AF15BD">
        <w:rPr>
          <w:i/>
          <w:sz w:val="24"/>
          <w:szCs w:val="24"/>
        </w:rPr>
        <w:t xml:space="preserve"> </w:t>
      </w:r>
      <w:r w:rsidRPr="009607D8">
        <w:rPr>
          <w:i/>
          <w:sz w:val="24"/>
          <w:szCs w:val="24"/>
        </w:rPr>
        <w:t>С., Рыжов И.</w:t>
      </w:r>
      <w:r w:rsidRPr="00AF15BD">
        <w:rPr>
          <w:i/>
          <w:sz w:val="24"/>
          <w:szCs w:val="24"/>
        </w:rPr>
        <w:t xml:space="preserve"> </w:t>
      </w:r>
      <w:r w:rsidRPr="009607D8">
        <w:rPr>
          <w:i/>
          <w:sz w:val="24"/>
          <w:szCs w:val="24"/>
        </w:rPr>
        <w:t>В</w:t>
      </w:r>
      <w:r w:rsidRPr="009607D8">
        <w:rPr>
          <w:sz w:val="24"/>
          <w:szCs w:val="24"/>
        </w:rPr>
        <w:t>. Современное состояние российско-азербайджанских отношений</w:t>
      </w:r>
      <w:r>
        <w:rPr>
          <w:sz w:val="24"/>
          <w:szCs w:val="24"/>
        </w:rPr>
        <w:t xml:space="preserve"> // </w:t>
      </w:r>
      <w:r w:rsidRPr="009607D8">
        <w:rPr>
          <w:sz w:val="24"/>
          <w:szCs w:val="24"/>
        </w:rPr>
        <w:t>Политика</w:t>
      </w:r>
      <w:r w:rsidRPr="00290055">
        <w:rPr>
          <w:sz w:val="24"/>
          <w:szCs w:val="24"/>
        </w:rPr>
        <w:t xml:space="preserve"> </w:t>
      </w:r>
      <w:r w:rsidRPr="009607D8">
        <w:rPr>
          <w:sz w:val="24"/>
          <w:szCs w:val="24"/>
        </w:rPr>
        <w:t>и</w:t>
      </w:r>
      <w:r w:rsidRPr="00290055">
        <w:rPr>
          <w:sz w:val="24"/>
          <w:szCs w:val="24"/>
        </w:rPr>
        <w:t xml:space="preserve"> </w:t>
      </w:r>
      <w:r w:rsidRPr="009607D8">
        <w:rPr>
          <w:sz w:val="24"/>
          <w:szCs w:val="24"/>
        </w:rPr>
        <w:t>общество</w:t>
      </w:r>
      <w:r>
        <w:rPr>
          <w:sz w:val="24"/>
          <w:szCs w:val="24"/>
        </w:rPr>
        <w:t xml:space="preserve">. </w:t>
      </w:r>
      <w:r w:rsidRPr="00463AA8">
        <w:rPr>
          <w:sz w:val="24"/>
          <w:szCs w:val="24"/>
          <w:lang w:val="en-US"/>
        </w:rPr>
        <w:t xml:space="preserve">2017. № 145 (6). </w:t>
      </w:r>
      <w:r>
        <w:rPr>
          <w:sz w:val="24"/>
          <w:szCs w:val="24"/>
        </w:rPr>
        <w:t>С</w:t>
      </w:r>
      <w:r w:rsidRPr="00463AA8">
        <w:rPr>
          <w:sz w:val="24"/>
          <w:szCs w:val="24"/>
          <w:lang w:val="en-US"/>
        </w:rPr>
        <w:t>.41.</w:t>
      </w:r>
    </w:p>
  </w:footnote>
  <w:footnote w:id="192">
    <w:p w14:paraId="1D5FFF83" w14:textId="77777777" w:rsidR="004F7770" w:rsidRPr="009607D8" w:rsidRDefault="004F7770" w:rsidP="00463AA8">
      <w:pPr>
        <w:pStyle w:val="af3"/>
        <w:ind w:firstLine="567"/>
        <w:jc w:val="both"/>
        <w:rPr>
          <w:sz w:val="24"/>
          <w:szCs w:val="24"/>
        </w:rPr>
      </w:pPr>
      <w:r w:rsidRPr="009607D8">
        <w:rPr>
          <w:rStyle w:val="af5"/>
        </w:rPr>
        <w:footnoteRef/>
      </w:r>
      <w:r w:rsidRPr="00290055">
        <w:rPr>
          <w:sz w:val="24"/>
          <w:szCs w:val="24"/>
          <w:lang w:val="en-US"/>
        </w:rPr>
        <w:t xml:space="preserve"> </w:t>
      </w:r>
      <w:r w:rsidRPr="009607D8">
        <w:rPr>
          <w:i/>
          <w:sz w:val="24"/>
          <w:szCs w:val="24"/>
          <w:lang w:val="en-US"/>
        </w:rPr>
        <w:t>G</w:t>
      </w:r>
      <w:r w:rsidRPr="00290055">
        <w:rPr>
          <w:i/>
          <w:sz w:val="24"/>
          <w:szCs w:val="24"/>
          <w:lang w:val="en-US"/>
        </w:rPr>
        <w:t>ö</w:t>
      </w:r>
      <w:r w:rsidRPr="009607D8">
        <w:rPr>
          <w:i/>
          <w:sz w:val="24"/>
          <w:szCs w:val="24"/>
          <w:lang w:val="en-US"/>
        </w:rPr>
        <w:t>k</w:t>
      </w:r>
      <w:r w:rsidRPr="00290055">
        <w:rPr>
          <w:i/>
          <w:sz w:val="24"/>
          <w:szCs w:val="24"/>
          <w:lang w:val="en-US"/>
        </w:rPr>
        <w:t>ç</w:t>
      </w:r>
      <w:r w:rsidRPr="009607D8">
        <w:rPr>
          <w:i/>
          <w:sz w:val="24"/>
          <w:szCs w:val="24"/>
          <w:lang w:val="en-US"/>
        </w:rPr>
        <w:t>e</w:t>
      </w:r>
      <w:r w:rsidRPr="00290055">
        <w:rPr>
          <w:i/>
          <w:sz w:val="24"/>
          <w:szCs w:val="24"/>
          <w:lang w:val="en-US"/>
        </w:rPr>
        <w:t xml:space="preserve"> </w:t>
      </w:r>
      <w:r w:rsidRPr="009607D8">
        <w:rPr>
          <w:i/>
          <w:sz w:val="24"/>
          <w:szCs w:val="24"/>
          <w:lang w:val="en-US"/>
        </w:rPr>
        <w:t>M</w:t>
      </w:r>
      <w:r w:rsidRPr="00290055">
        <w:rPr>
          <w:sz w:val="24"/>
          <w:szCs w:val="24"/>
          <w:lang w:val="en-US"/>
        </w:rPr>
        <w:t xml:space="preserve">. 2008. </w:t>
      </w:r>
      <w:r w:rsidRPr="009607D8">
        <w:rPr>
          <w:sz w:val="24"/>
          <w:szCs w:val="24"/>
          <w:lang w:val="en-US"/>
        </w:rPr>
        <w:t>Sovyet</w:t>
      </w:r>
      <w:r w:rsidRPr="00290055">
        <w:rPr>
          <w:sz w:val="24"/>
          <w:szCs w:val="24"/>
          <w:lang w:val="en-US"/>
        </w:rPr>
        <w:t xml:space="preserve"> </w:t>
      </w:r>
      <w:r w:rsidRPr="009607D8">
        <w:rPr>
          <w:sz w:val="24"/>
          <w:szCs w:val="24"/>
          <w:lang w:val="en-US"/>
        </w:rPr>
        <w:t>Sonras</w:t>
      </w:r>
      <w:r w:rsidRPr="00290055">
        <w:rPr>
          <w:sz w:val="24"/>
          <w:szCs w:val="24"/>
          <w:lang w:val="en-US"/>
        </w:rPr>
        <w:t xml:space="preserve">ı </w:t>
      </w:r>
      <w:r w:rsidRPr="009607D8">
        <w:rPr>
          <w:sz w:val="24"/>
          <w:szCs w:val="24"/>
          <w:lang w:val="en-US"/>
        </w:rPr>
        <w:t>D</w:t>
      </w:r>
      <w:r w:rsidRPr="00290055">
        <w:rPr>
          <w:sz w:val="24"/>
          <w:szCs w:val="24"/>
          <w:lang w:val="en-US"/>
        </w:rPr>
        <w:t>ö</w:t>
      </w:r>
      <w:r w:rsidRPr="009607D8">
        <w:rPr>
          <w:sz w:val="24"/>
          <w:szCs w:val="24"/>
          <w:lang w:val="en-US"/>
        </w:rPr>
        <w:t>nemde</w:t>
      </w:r>
      <w:r w:rsidRPr="00290055">
        <w:rPr>
          <w:sz w:val="24"/>
          <w:szCs w:val="24"/>
          <w:lang w:val="en-US"/>
        </w:rPr>
        <w:t xml:space="preserve"> </w:t>
      </w:r>
      <w:r w:rsidRPr="009607D8">
        <w:rPr>
          <w:sz w:val="24"/>
          <w:szCs w:val="24"/>
          <w:lang w:val="en-US"/>
        </w:rPr>
        <w:t>Hazar</w:t>
      </w:r>
      <w:r w:rsidRPr="00290055">
        <w:rPr>
          <w:sz w:val="24"/>
          <w:szCs w:val="24"/>
          <w:lang w:val="en-US"/>
        </w:rPr>
        <w:t xml:space="preserve"> Ç</w:t>
      </w:r>
      <w:r w:rsidRPr="009607D8">
        <w:rPr>
          <w:sz w:val="24"/>
          <w:szCs w:val="24"/>
          <w:lang w:val="en-US"/>
        </w:rPr>
        <w:t>evresinde</w:t>
      </w:r>
      <w:r w:rsidRPr="00290055">
        <w:rPr>
          <w:sz w:val="24"/>
          <w:szCs w:val="24"/>
          <w:lang w:val="en-US"/>
        </w:rPr>
        <w:t xml:space="preserve"> </w:t>
      </w:r>
      <w:r w:rsidRPr="009607D8">
        <w:rPr>
          <w:sz w:val="24"/>
          <w:szCs w:val="24"/>
          <w:lang w:val="en-US"/>
        </w:rPr>
        <w:t>Ya</w:t>
      </w:r>
      <w:r w:rsidRPr="00290055">
        <w:rPr>
          <w:sz w:val="24"/>
          <w:szCs w:val="24"/>
          <w:lang w:val="en-US"/>
        </w:rPr>
        <w:t>ş</w:t>
      </w:r>
      <w:r w:rsidRPr="009607D8">
        <w:rPr>
          <w:sz w:val="24"/>
          <w:szCs w:val="24"/>
          <w:lang w:val="en-US"/>
        </w:rPr>
        <w:t>anan</w:t>
      </w:r>
      <w:r w:rsidRPr="00290055">
        <w:rPr>
          <w:sz w:val="24"/>
          <w:szCs w:val="24"/>
          <w:lang w:val="en-US"/>
        </w:rPr>
        <w:t xml:space="preserve"> </w:t>
      </w:r>
      <w:r w:rsidRPr="009607D8">
        <w:rPr>
          <w:sz w:val="24"/>
          <w:szCs w:val="24"/>
          <w:lang w:val="en-US"/>
        </w:rPr>
        <w:t>Rekabet</w:t>
      </w:r>
      <w:r w:rsidRPr="00290055">
        <w:rPr>
          <w:sz w:val="24"/>
          <w:szCs w:val="24"/>
          <w:lang w:val="en-US"/>
        </w:rPr>
        <w:t xml:space="preserve"> [</w:t>
      </w:r>
      <w:r w:rsidRPr="009607D8">
        <w:rPr>
          <w:sz w:val="24"/>
          <w:szCs w:val="24"/>
          <w:lang w:val="en-US"/>
        </w:rPr>
        <w:t>Competition</w:t>
      </w:r>
      <w:r w:rsidRPr="00290055">
        <w:rPr>
          <w:sz w:val="24"/>
          <w:szCs w:val="24"/>
          <w:lang w:val="en-US"/>
        </w:rPr>
        <w:t xml:space="preserve"> </w:t>
      </w:r>
      <w:r w:rsidRPr="009607D8">
        <w:rPr>
          <w:sz w:val="24"/>
          <w:szCs w:val="24"/>
          <w:lang w:val="en-US"/>
        </w:rPr>
        <w:t>in</w:t>
      </w:r>
      <w:r w:rsidRPr="00290055">
        <w:rPr>
          <w:sz w:val="24"/>
          <w:szCs w:val="24"/>
          <w:lang w:val="en-US"/>
        </w:rPr>
        <w:t xml:space="preserve"> </w:t>
      </w:r>
      <w:r w:rsidRPr="009607D8">
        <w:rPr>
          <w:sz w:val="24"/>
          <w:szCs w:val="24"/>
          <w:lang w:val="en-US"/>
        </w:rPr>
        <w:t>the</w:t>
      </w:r>
      <w:r w:rsidRPr="00290055">
        <w:rPr>
          <w:sz w:val="24"/>
          <w:szCs w:val="24"/>
          <w:lang w:val="en-US"/>
        </w:rPr>
        <w:t xml:space="preserve"> </w:t>
      </w:r>
      <w:r w:rsidRPr="009607D8">
        <w:rPr>
          <w:sz w:val="24"/>
          <w:szCs w:val="24"/>
          <w:lang w:val="en-US"/>
        </w:rPr>
        <w:t>Caspian</w:t>
      </w:r>
      <w:r w:rsidRPr="00290055">
        <w:rPr>
          <w:sz w:val="24"/>
          <w:szCs w:val="24"/>
          <w:lang w:val="en-US"/>
        </w:rPr>
        <w:t xml:space="preserve"> </w:t>
      </w:r>
      <w:r w:rsidRPr="009607D8">
        <w:rPr>
          <w:sz w:val="24"/>
          <w:szCs w:val="24"/>
          <w:lang w:val="en-US"/>
        </w:rPr>
        <w:t>Region</w:t>
      </w:r>
      <w:r w:rsidRPr="00290055">
        <w:rPr>
          <w:sz w:val="24"/>
          <w:szCs w:val="24"/>
          <w:lang w:val="en-US"/>
        </w:rPr>
        <w:t xml:space="preserve"> </w:t>
      </w:r>
      <w:r w:rsidRPr="009607D8">
        <w:rPr>
          <w:sz w:val="24"/>
          <w:szCs w:val="24"/>
          <w:lang w:val="en-US"/>
        </w:rPr>
        <w:t>after</w:t>
      </w:r>
      <w:r w:rsidRPr="00290055">
        <w:rPr>
          <w:sz w:val="24"/>
          <w:szCs w:val="24"/>
          <w:lang w:val="en-US"/>
        </w:rPr>
        <w:t xml:space="preserve"> </w:t>
      </w:r>
      <w:r w:rsidRPr="009607D8">
        <w:rPr>
          <w:sz w:val="24"/>
          <w:szCs w:val="24"/>
          <w:lang w:val="en-US"/>
        </w:rPr>
        <w:t>the</w:t>
      </w:r>
      <w:r w:rsidRPr="00290055">
        <w:rPr>
          <w:sz w:val="24"/>
          <w:szCs w:val="24"/>
          <w:lang w:val="en-US"/>
        </w:rPr>
        <w:t xml:space="preserve"> </w:t>
      </w:r>
      <w:r w:rsidRPr="009607D8">
        <w:rPr>
          <w:sz w:val="24"/>
          <w:szCs w:val="24"/>
          <w:lang w:val="en-US"/>
        </w:rPr>
        <w:t>Soviet</w:t>
      </w:r>
      <w:r w:rsidRPr="00290055">
        <w:rPr>
          <w:sz w:val="24"/>
          <w:szCs w:val="24"/>
          <w:lang w:val="en-US"/>
        </w:rPr>
        <w:t xml:space="preserve"> </w:t>
      </w:r>
      <w:r w:rsidRPr="009607D8">
        <w:rPr>
          <w:sz w:val="24"/>
          <w:szCs w:val="24"/>
          <w:lang w:val="en-US"/>
        </w:rPr>
        <w:t>Period]. Uluslararas</w:t>
      </w:r>
      <w:r w:rsidRPr="009607D8">
        <w:rPr>
          <w:sz w:val="24"/>
          <w:szCs w:val="24"/>
        </w:rPr>
        <w:t xml:space="preserve">ı </w:t>
      </w:r>
      <w:r w:rsidRPr="009607D8">
        <w:rPr>
          <w:sz w:val="24"/>
          <w:szCs w:val="24"/>
          <w:lang w:val="en-US"/>
        </w:rPr>
        <w:t>Sosyal</w:t>
      </w:r>
      <w:r w:rsidRPr="009607D8">
        <w:rPr>
          <w:sz w:val="24"/>
          <w:szCs w:val="24"/>
        </w:rPr>
        <w:t xml:space="preserve"> </w:t>
      </w:r>
      <w:r w:rsidRPr="009607D8">
        <w:rPr>
          <w:sz w:val="24"/>
          <w:szCs w:val="24"/>
          <w:lang w:val="en-US"/>
        </w:rPr>
        <w:t>Arat</w:t>
      </w:r>
      <w:r w:rsidRPr="009607D8">
        <w:rPr>
          <w:sz w:val="24"/>
          <w:szCs w:val="24"/>
        </w:rPr>
        <w:t>ı</w:t>
      </w:r>
      <w:r w:rsidRPr="009607D8">
        <w:rPr>
          <w:sz w:val="24"/>
          <w:szCs w:val="24"/>
          <w:lang w:val="en-US"/>
        </w:rPr>
        <w:t>rmalar</w:t>
      </w:r>
      <w:r w:rsidRPr="009607D8">
        <w:rPr>
          <w:sz w:val="24"/>
          <w:szCs w:val="24"/>
        </w:rPr>
        <w:t xml:space="preserve"> </w:t>
      </w:r>
      <w:r w:rsidRPr="009607D8">
        <w:rPr>
          <w:sz w:val="24"/>
          <w:szCs w:val="24"/>
          <w:lang w:val="en-US"/>
        </w:rPr>
        <w:t>Dergisi</w:t>
      </w:r>
      <w:r>
        <w:rPr>
          <w:sz w:val="24"/>
          <w:szCs w:val="24"/>
        </w:rPr>
        <w:t>.№</w:t>
      </w:r>
      <w:r w:rsidRPr="009607D8">
        <w:rPr>
          <w:sz w:val="24"/>
          <w:szCs w:val="24"/>
        </w:rPr>
        <w:t xml:space="preserve"> 1 (3)</w:t>
      </w:r>
      <w:r>
        <w:rPr>
          <w:sz w:val="24"/>
          <w:szCs w:val="24"/>
        </w:rPr>
        <w:t>.</w:t>
      </w:r>
      <w:r w:rsidRPr="009607D8">
        <w:rPr>
          <w:sz w:val="24"/>
          <w:szCs w:val="24"/>
        </w:rPr>
        <w:t xml:space="preserve"> </w:t>
      </w:r>
      <w:r w:rsidRPr="009607D8">
        <w:rPr>
          <w:sz w:val="24"/>
          <w:szCs w:val="24"/>
          <w:lang w:val="az-Latn-AZ"/>
        </w:rPr>
        <w:t>S.</w:t>
      </w:r>
      <w:r w:rsidRPr="009607D8">
        <w:rPr>
          <w:sz w:val="24"/>
          <w:szCs w:val="24"/>
        </w:rPr>
        <w:t xml:space="preserve"> </w:t>
      </w:r>
      <w:r w:rsidRPr="009607D8">
        <w:rPr>
          <w:sz w:val="24"/>
          <w:szCs w:val="24"/>
          <w:lang w:val="az-Latn-AZ"/>
        </w:rPr>
        <w:t>193</w:t>
      </w:r>
      <w:r w:rsidRPr="009607D8">
        <w:rPr>
          <w:sz w:val="24"/>
          <w:szCs w:val="24"/>
        </w:rPr>
        <w:t>.</w:t>
      </w:r>
    </w:p>
  </w:footnote>
  <w:footnote w:id="193">
    <w:p w14:paraId="06DA09AD" w14:textId="48100D9C" w:rsidR="004F7770" w:rsidRPr="009607D8" w:rsidRDefault="004F7770" w:rsidP="00463AA8">
      <w:pPr>
        <w:ind w:firstLine="567"/>
        <w:jc w:val="both"/>
        <w:rPr>
          <w:sz w:val="24"/>
          <w:szCs w:val="24"/>
        </w:rPr>
      </w:pPr>
      <w:r w:rsidRPr="009607D8">
        <w:rPr>
          <w:rStyle w:val="af5"/>
        </w:rPr>
        <w:footnoteRef/>
      </w:r>
      <w:r w:rsidRPr="009607D8">
        <w:rPr>
          <w:sz w:val="24"/>
          <w:szCs w:val="24"/>
        </w:rPr>
        <w:t xml:space="preserve"> </w:t>
      </w:r>
      <w:r w:rsidRPr="009607D8">
        <w:rPr>
          <w:i/>
          <w:sz w:val="24"/>
          <w:szCs w:val="24"/>
        </w:rPr>
        <w:t>Калюжный В.</w:t>
      </w:r>
      <w:r>
        <w:rPr>
          <w:i/>
          <w:sz w:val="24"/>
          <w:szCs w:val="24"/>
        </w:rPr>
        <w:t xml:space="preserve"> </w:t>
      </w:r>
      <w:r w:rsidRPr="009607D8">
        <w:rPr>
          <w:i/>
          <w:sz w:val="24"/>
          <w:szCs w:val="24"/>
        </w:rPr>
        <w:t>И</w:t>
      </w:r>
      <w:r w:rsidRPr="009607D8">
        <w:rPr>
          <w:sz w:val="24"/>
          <w:szCs w:val="24"/>
        </w:rPr>
        <w:t>. Медлить с определением статуса Каспия опасно // Независимая газета. 2 октября 2001.</w:t>
      </w:r>
    </w:p>
  </w:footnote>
  <w:footnote w:id="194">
    <w:p w14:paraId="75B1F774" w14:textId="77777777" w:rsidR="004F7770" w:rsidRPr="009607D8" w:rsidRDefault="004F7770" w:rsidP="00463AA8">
      <w:pPr>
        <w:pStyle w:val="af3"/>
        <w:ind w:firstLine="567"/>
        <w:rPr>
          <w:sz w:val="24"/>
          <w:szCs w:val="24"/>
        </w:rPr>
      </w:pPr>
      <w:r w:rsidRPr="009607D8">
        <w:rPr>
          <w:rStyle w:val="af5"/>
        </w:rPr>
        <w:footnoteRef/>
      </w:r>
      <w:r w:rsidRPr="009607D8">
        <w:rPr>
          <w:sz w:val="24"/>
          <w:szCs w:val="24"/>
        </w:rPr>
        <w:t xml:space="preserve"> </w:t>
      </w:r>
      <w:r w:rsidRPr="009607D8">
        <w:rPr>
          <w:i/>
          <w:sz w:val="24"/>
          <w:szCs w:val="24"/>
        </w:rPr>
        <w:t>Алиев И.</w:t>
      </w:r>
      <w:r w:rsidRPr="009607D8">
        <w:rPr>
          <w:sz w:val="24"/>
          <w:szCs w:val="24"/>
        </w:rPr>
        <w:t xml:space="preserve"> Указ соч. </w:t>
      </w:r>
      <w:r>
        <w:rPr>
          <w:sz w:val="24"/>
          <w:szCs w:val="24"/>
        </w:rPr>
        <w:t xml:space="preserve">С. </w:t>
      </w:r>
      <w:r w:rsidRPr="009607D8">
        <w:rPr>
          <w:sz w:val="24"/>
          <w:szCs w:val="24"/>
        </w:rPr>
        <w:t>114</w:t>
      </w:r>
      <w:r>
        <w:rPr>
          <w:sz w:val="24"/>
          <w:szCs w:val="24"/>
        </w:rPr>
        <w:t xml:space="preserve">, </w:t>
      </w:r>
      <w:r w:rsidRPr="009607D8">
        <w:rPr>
          <w:sz w:val="24"/>
          <w:szCs w:val="24"/>
        </w:rPr>
        <w:t>115.</w:t>
      </w:r>
    </w:p>
  </w:footnote>
  <w:footnote w:id="195">
    <w:p w14:paraId="476F1387" w14:textId="38B4EA3F" w:rsidR="004F7770" w:rsidRPr="009607D8" w:rsidRDefault="004F7770" w:rsidP="00463AA8">
      <w:pPr>
        <w:pStyle w:val="af3"/>
        <w:ind w:firstLine="567"/>
        <w:rPr>
          <w:sz w:val="24"/>
          <w:szCs w:val="24"/>
        </w:rPr>
      </w:pPr>
      <w:r w:rsidRPr="009607D8">
        <w:rPr>
          <w:rStyle w:val="af5"/>
        </w:rPr>
        <w:footnoteRef/>
      </w:r>
      <w:r w:rsidRPr="009607D8">
        <w:rPr>
          <w:sz w:val="24"/>
          <w:szCs w:val="24"/>
        </w:rPr>
        <w:t xml:space="preserve"> </w:t>
      </w:r>
      <w:r w:rsidRPr="009607D8">
        <w:rPr>
          <w:i/>
          <w:sz w:val="24"/>
          <w:szCs w:val="24"/>
        </w:rPr>
        <w:t>Гасанов А</w:t>
      </w:r>
      <w:r w:rsidRPr="009607D8">
        <w:rPr>
          <w:sz w:val="24"/>
          <w:szCs w:val="24"/>
        </w:rPr>
        <w:t xml:space="preserve">. Указ соч. </w:t>
      </w:r>
      <w:r>
        <w:rPr>
          <w:sz w:val="24"/>
          <w:szCs w:val="24"/>
        </w:rPr>
        <w:t xml:space="preserve">С. </w:t>
      </w:r>
      <w:r w:rsidRPr="009607D8">
        <w:rPr>
          <w:sz w:val="24"/>
          <w:szCs w:val="24"/>
        </w:rPr>
        <w:t>818.</w:t>
      </w:r>
    </w:p>
  </w:footnote>
  <w:footnote w:id="196">
    <w:p w14:paraId="0B4CFB96" w14:textId="0F8B575E" w:rsidR="004F7770" w:rsidRPr="00AF15BD" w:rsidRDefault="004F7770" w:rsidP="00463AA8">
      <w:pPr>
        <w:pStyle w:val="af3"/>
        <w:ind w:firstLine="567"/>
        <w:jc w:val="both"/>
        <w:rPr>
          <w:sz w:val="24"/>
          <w:szCs w:val="24"/>
        </w:rPr>
      </w:pPr>
      <w:r w:rsidRPr="009607D8">
        <w:rPr>
          <w:rStyle w:val="af5"/>
        </w:rPr>
        <w:footnoteRef/>
      </w:r>
      <w:r w:rsidRPr="009607D8">
        <w:rPr>
          <w:sz w:val="24"/>
          <w:szCs w:val="24"/>
        </w:rPr>
        <w:t xml:space="preserve"> </w:t>
      </w:r>
      <w:r w:rsidRPr="00AF15BD">
        <w:rPr>
          <w:i/>
          <w:sz w:val="24"/>
          <w:szCs w:val="24"/>
        </w:rPr>
        <w:t>Зульхарнеев А.</w:t>
      </w:r>
      <w:r>
        <w:rPr>
          <w:i/>
          <w:sz w:val="24"/>
          <w:szCs w:val="24"/>
        </w:rPr>
        <w:t xml:space="preserve"> </w:t>
      </w:r>
      <w:r w:rsidRPr="00AF15BD">
        <w:rPr>
          <w:i/>
          <w:sz w:val="24"/>
          <w:szCs w:val="24"/>
        </w:rPr>
        <w:t>Ф</w:t>
      </w:r>
      <w:r w:rsidRPr="00AF15BD">
        <w:rPr>
          <w:sz w:val="24"/>
          <w:szCs w:val="24"/>
        </w:rPr>
        <w:t>. Энергетические интересы Ирана в Каспийском регионе // Индекс безопасности. 2010. № 16 (2). С. 53.</w:t>
      </w:r>
    </w:p>
  </w:footnote>
  <w:footnote w:id="197">
    <w:p w14:paraId="235C5F4B" w14:textId="77777777" w:rsidR="004F7770" w:rsidRPr="00AF15BD" w:rsidRDefault="004F7770" w:rsidP="00463AA8">
      <w:pPr>
        <w:pStyle w:val="af3"/>
        <w:ind w:firstLine="567"/>
        <w:rPr>
          <w:sz w:val="24"/>
          <w:szCs w:val="24"/>
        </w:rPr>
      </w:pPr>
      <w:r w:rsidRPr="00AF15BD">
        <w:rPr>
          <w:rStyle w:val="af5"/>
        </w:rPr>
        <w:footnoteRef/>
      </w:r>
      <w:r w:rsidRPr="00AF15BD">
        <w:rPr>
          <w:sz w:val="24"/>
          <w:szCs w:val="24"/>
        </w:rPr>
        <w:t xml:space="preserve"> </w:t>
      </w:r>
      <w:r w:rsidRPr="00AF15BD">
        <w:rPr>
          <w:i/>
          <w:sz w:val="24"/>
          <w:szCs w:val="24"/>
        </w:rPr>
        <w:t>Гасанов А</w:t>
      </w:r>
      <w:r w:rsidRPr="00AF15BD">
        <w:rPr>
          <w:sz w:val="24"/>
          <w:szCs w:val="24"/>
        </w:rPr>
        <w:t xml:space="preserve">. Указ соч. </w:t>
      </w:r>
      <w:r>
        <w:rPr>
          <w:sz w:val="24"/>
          <w:szCs w:val="24"/>
        </w:rPr>
        <w:t xml:space="preserve">С. </w:t>
      </w:r>
      <w:r w:rsidRPr="00AF15BD">
        <w:rPr>
          <w:sz w:val="24"/>
          <w:szCs w:val="24"/>
        </w:rPr>
        <w:t>826.</w:t>
      </w:r>
    </w:p>
  </w:footnote>
  <w:footnote w:id="198">
    <w:p w14:paraId="29C083C2" w14:textId="77777777" w:rsidR="004F7770" w:rsidRPr="00AF15BD" w:rsidRDefault="004F7770" w:rsidP="00463AA8">
      <w:pPr>
        <w:pStyle w:val="af3"/>
        <w:ind w:firstLine="567"/>
        <w:rPr>
          <w:sz w:val="24"/>
          <w:szCs w:val="24"/>
        </w:rPr>
      </w:pPr>
      <w:r w:rsidRPr="00AF15BD">
        <w:rPr>
          <w:rStyle w:val="af5"/>
        </w:rPr>
        <w:footnoteRef/>
      </w:r>
      <w:r w:rsidRPr="00AF15BD">
        <w:rPr>
          <w:sz w:val="24"/>
          <w:szCs w:val="24"/>
        </w:rPr>
        <w:t xml:space="preserve"> </w:t>
      </w:r>
      <w:r w:rsidRPr="00AF15BD">
        <w:rPr>
          <w:i/>
          <w:sz w:val="24"/>
          <w:szCs w:val="24"/>
        </w:rPr>
        <w:t>Алиев И</w:t>
      </w:r>
      <w:r w:rsidRPr="00AF15BD">
        <w:rPr>
          <w:sz w:val="24"/>
          <w:szCs w:val="24"/>
        </w:rPr>
        <w:t xml:space="preserve">. Указ соч. </w:t>
      </w:r>
      <w:r>
        <w:rPr>
          <w:sz w:val="24"/>
          <w:szCs w:val="24"/>
        </w:rPr>
        <w:t xml:space="preserve">С. </w:t>
      </w:r>
      <w:r w:rsidRPr="00AF15BD">
        <w:rPr>
          <w:sz w:val="24"/>
          <w:szCs w:val="24"/>
        </w:rPr>
        <w:t>117.</w:t>
      </w:r>
    </w:p>
  </w:footnote>
  <w:footnote w:id="199">
    <w:p w14:paraId="598B7634" w14:textId="77777777" w:rsidR="004F7770" w:rsidRPr="009607D8" w:rsidRDefault="004F7770" w:rsidP="00463AA8">
      <w:pPr>
        <w:pStyle w:val="af3"/>
        <w:ind w:firstLine="567"/>
        <w:rPr>
          <w:sz w:val="24"/>
          <w:szCs w:val="24"/>
        </w:rPr>
      </w:pPr>
      <w:r w:rsidRPr="00AF15BD">
        <w:rPr>
          <w:rStyle w:val="af5"/>
        </w:rPr>
        <w:footnoteRef/>
      </w:r>
      <w:r w:rsidRPr="00AF15BD">
        <w:rPr>
          <w:sz w:val="24"/>
          <w:szCs w:val="24"/>
        </w:rPr>
        <w:t xml:space="preserve"> Жильцов С. Указ соч. </w:t>
      </w:r>
      <w:r>
        <w:rPr>
          <w:sz w:val="24"/>
          <w:szCs w:val="24"/>
        </w:rPr>
        <w:t xml:space="preserve">С. </w:t>
      </w:r>
      <w:r w:rsidRPr="00AF15BD">
        <w:rPr>
          <w:sz w:val="24"/>
          <w:szCs w:val="24"/>
        </w:rPr>
        <w:t>638.</w:t>
      </w:r>
    </w:p>
  </w:footnote>
  <w:footnote w:id="200">
    <w:p w14:paraId="564282BB" w14:textId="77777777" w:rsidR="004F7770" w:rsidRPr="009607D8" w:rsidRDefault="004F7770" w:rsidP="00463AA8">
      <w:pPr>
        <w:pStyle w:val="af3"/>
        <w:ind w:firstLine="567"/>
        <w:rPr>
          <w:sz w:val="24"/>
          <w:szCs w:val="24"/>
        </w:rPr>
      </w:pPr>
      <w:r w:rsidRPr="009607D8">
        <w:rPr>
          <w:rStyle w:val="af5"/>
        </w:rPr>
        <w:footnoteRef/>
      </w:r>
      <w:r w:rsidRPr="009607D8">
        <w:rPr>
          <w:sz w:val="24"/>
          <w:szCs w:val="24"/>
        </w:rPr>
        <w:t xml:space="preserve"> </w:t>
      </w:r>
      <w:r w:rsidRPr="009607D8">
        <w:rPr>
          <w:i/>
          <w:sz w:val="24"/>
          <w:szCs w:val="24"/>
        </w:rPr>
        <w:t>Жильцов С</w:t>
      </w:r>
      <w:r w:rsidRPr="009607D8">
        <w:rPr>
          <w:sz w:val="24"/>
          <w:szCs w:val="24"/>
        </w:rPr>
        <w:t xml:space="preserve">. Указ. соч. </w:t>
      </w:r>
      <w:r>
        <w:rPr>
          <w:sz w:val="24"/>
          <w:szCs w:val="24"/>
        </w:rPr>
        <w:t xml:space="preserve">С. </w:t>
      </w:r>
      <w:r w:rsidRPr="009607D8">
        <w:rPr>
          <w:sz w:val="24"/>
          <w:szCs w:val="24"/>
        </w:rPr>
        <w:t>636.</w:t>
      </w:r>
    </w:p>
  </w:footnote>
  <w:footnote w:id="201">
    <w:p w14:paraId="509E119B" w14:textId="77777777" w:rsidR="004F7770" w:rsidRPr="009607D8" w:rsidRDefault="004F7770" w:rsidP="00463AA8">
      <w:pPr>
        <w:ind w:firstLine="567"/>
        <w:jc w:val="both"/>
        <w:rPr>
          <w:sz w:val="24"/>
          <w:szCs w:val="24"/>
        </w:rPr>
      </w:pPr>
      <w:r w:rsidRPr="009607D8">
        <w:rPr>
          <w:rStyle w:val="af5"/>
        </w:rPr>
        <w:footnoteRef/>
      </w:r>
      <w:r w:rsidRPr="009607D8">
        <w:rPr>
          <w:sz w:val="24"/>
          <w:szCs w:val="24"/>
        </w:rPr>
        <w:t xml:space="preserve"> Совместное заявление Российской Федерации и Азербайджанской Республики о принципах сотрудничества на Каспийском море </w:t>
      </w:r>
      <w:r>
        <w:rPr>
          <w:sz w:val="24"/>
          <w:szCs w:val="24"/>
        </w:rPr>
        <w:t>/</w:t>
      </w:r>
      <w:r w:rsidRPr="009607D8">
        <w:rPr>
          <w:sz w:val="24"/>
          <w:szCs w:val="24"/>
        </w:rPr>
        <w:t>/ Дипломатические документы по международно-правовому статусу Каспийского моря (1998</w:t>
      </w:r>
      <w:r>
        <w:rPr>
          <w:sz w:val="24"/>
          <w:szCs w:val="24"/>
        </w:rPr>
        <w:t>–</w:t>
      </w:r>
      <w:r w:rsidRPr="009607D8">
        <w:rPr>
          <w:sz w:val="24"/>
          <w:szCs w:val="24"/>
        </w:rPr>
        <w:t>2003). М.</w:t>
      </w:r>
      <w:r>
        <w:rPr>
          <w:sz w:val="24"/>
          <w:szCs w:val="24"/>
        </w:rPr>
        <w:t>:</w:t>
      </w:r>
      <w:r w:rsidRPr="009607D8">
        <w:rPr>
          <w:sz w:val="24"/>
          <w:szCs w:val="24"/>
        </w:rPr>
        <w:t xml:space="preserve"> Эдель-М</w:t>
      </w:r>
      <w:r>
        <w:rPr>
          <w:sz w:val="24"/>
          <w:szCs w:val="24"/>
        </w:rPr>
        <w:t>,</w:t>
      </w:r>
      <w:r w:rsidRPr="009607D8">
        <w:rPr>
          <w:sz w:val="24"/>
          <w:szCs w:val="24"/>
        </w:rPr>
        <w:t xml:space="preserve"> 2003.</w:t>
      </w:r>
    </w:p>
  </w:footnote>
  <w:footnote w:id="202">
    <w:p w14:paraId="5B1640B2" w14:textId="6E671EE4" w:rsidR="004F7770" w:rsidRPr="009607D8" w:rsidRDefault="004F7770" w:rsidP="00463AA8">
      <w:pPr>
        <w:ind w:firstLine="567"/>
        <w:jc w:val="both"/>
        <w:rPr>
          <w:sz w:val="24"/>
          <w:szCs w:val="24"/>
        </w:rPr>
      </w:pPr>
      <w:r w:rsidRPr="009607D8">
        <w:rPr>
          <w:rStyle w:val="af5"/>
        </w:rPr>
        <w:footnoteRef/>
      </w:r>
      <w:r w:rsidRPr="009607D8">
        <w:rPr>
          <w:sz w:val="24"/>
          <w:szCs w:val="24"/>
        </w:rPr>
        <w:t xml:space="preserve"> Соглашение между Российской Федерацией и Азербайджанской Республикой о разграничении сопредельных участков дна Каспийского моря</w:t>
      </w:r>
      <w:r>
        <w:rPr>
          <w:sz w:val="24"/>
          <w:szCs w:val="24"/>
        </w:rPr>
        <w:t xml:space="preserve"> // </w:t>
      </w:r>
      <w:r w:rsidRPr="009607D8">
        <w:rPr>
          <w:sz w:val="24"/>
          <w:szCs w:val="24"/>
        </w:rPr>
        <w:t>Дипломатические документы по международно-правовому статусу Каспийского моря (1998</w:t>
      </w:r>
      <w:r>
        <w:rPr>
          <w:sz w:val="24"/>
          <w:szCs w:val="24"/>
        </w:rPr>
        <w:t>–</w:t>
      </w:r>
      <w:r w:rsidRPr="009607D8">
        <w:rPr>
          <w:sz w:val="24"/>
          <w:szCs w:val="24"/>
        </w:rPr>
        <w:t>2003). М.</w:t>
      </w:r>
      <w:r>
        <w:rPr>
          <w:sz w:val="24"/>
          <w:szCs w:val="24"/>
        </w:rPr>
        <w:t>:</w:t>
      </w:r>
      <w:r w:rsidRPr="009607D8">
        <w:rPr>
          <w:sz w:val="24"/>
          <w:szCs w:val="24"/>
        </w:rPr>
        <w:t xml:space="preserve"> Эдель-М</w:t>
      </w:r>
      <w:r>
        <w:rPr>
          <w:sz w:val="24"/>
          <w:szCs w:val="24"/>
        </w:rPr>
        <w:t xml:space="preserve">, </w:t>
      </w:r>
      <w:r w:rsidRPr="009607D8">
        <w:rPr>
          <w:sz w:val="24"/>
          <w:szCs w:val="24"/>
        </w:rPr>
        <w:t xml:space="preserve">2003. </w:t>
      </w:r>
      <w:r>
        <w:rPr>
          <w:sz w:val="24"/>
          <w:szCs w:val="24"/>
        </w:rPr>
        <w:t xml:space="preserve">С. </w:t>
      </w:r>
      <w:r w:rsidRPr="009607D8">
        <w:rPr>
          <w:sz w:val="24"/>
          <w:szCs w:val="24"/>
        </w:rPr>
        <w:t>15</w:t>
      </w:r>
      <w:r>
        <w:rPr>
          <w:sz w:val="24"/>
          <w:szCs w:val="24"/>
        </w:rPr>
        <w:t xml:space="preserve">, </w:t>
      </w:r>
      <w:r w:rsidRPr="009607D8">
        <w:rPr>
          <w:sz w:val="24"/>
          <w:szCs w:val="24"/>
        </w:rPr>
        <w:t>16.</w:t>
      </w:r>
    </w:p>
  </w:footnote>
  <w:footnote w:id="203">
    <w:p w14:paraId="7FBCE140" w14:textId="77777777" w:rsidR="004F7770" w:rsidRPr="009607D8" w:rsidRDefault="004F7770" w:rsidP="00463AA8">
      <w:pPr>
        <w:pStyle w:val="af3"/>
        <w:ind w:firstLine="567"/>
        <w:rPr>
          <w:sz w:val="24"/>
          <w:szCs w:val="24"/>
        </w:rPr>
      </w:pPr>
      <w:r w:rsidRPr="009607D8">
        <w:rPr>
          <w:rStyle w:val="af5"/>
        </w:rPr>
        <w:footnoteRef/>
      </w:r>
      <w:r w:rsidRPr="009607D8">
        <w:rPr>
          <w:sz w:val="24"/>
          <w:szCs w:val="24"/>
        </w:rPr>
        <w:t xml:space="preserve"> </w:t>
      </w:r>
      <w:r w:rsidRPr="009607D8">
        <w:rPr>
          <w:i/>
          <w:sz w:val="24"/>
          <w:szCs w:val="24"/>
        </w:rPr>
        <w:t>Алиев И</w:t>
      </w:r>
      <w:r w:rsidRPr="009607D8">
        <w:rPr>
          <w:sz w:val="24"/>
          <w:szCs w:val="24"/>
        </w:rPr>
        <w:t xml:space="preserve">. Указ соч. </w:t>
      </w:r>
      <w:r>
        <w:rPr>
          <w:sz w:val="24"/>
          <w:szCs w:val="24"/>
        </w:rPr>
        <w:t xml:space="preserve">С. </w:t>
      </w:r>
      <w:r w:rsidRPr="009607D8">
        <w:rPr>
          <w:sz w:val="24"/>
          <w:szCs w:val="24"/>
        </w:rPr>
        <w:t>120.</w:t>
      </w:r>
    </w:p>
  </w:footnote>
  <w:footnote w:id="204">
    <w:p w14:paraId="0C1A465F" w14:textId="77777777" w:rsidR="004F7770" w:rsidRPr="009607D8" w:rsidRDefault="004F7770" w:rsidP="00463AA8">
      <w:pPr>
        <w:ind w:firstLine="567"/>
        <w:rPr>
          <w:sz w:val="24"/>
          <w:szCs w:val="24"/>
        </w:rPr>
      </w:pPr>
      <w:r w:rsidRPr="009607D8">
        <w:rPr>
          <w:rStyle w:val="af5"/>
        </w:rPr>
        <w:footnoteRef/>
      </w:r>
      <w:r w:rsidRPr="009607D8">
        <w:rPr>
          <w:sz w:val="24"/>
          <w:szCs w:val="24"/>
        </w:rPr>
        <w:t xml:space="preserve"> Вестник Каспия. 2007. №</w:t>
      </w:r>
      <w:r>
        <w:rPr>
          <w:sz w:val="24"/>
          <w:szCs w:val="24"/>
        </w:rPr>
        <w:t xml:space="preserve"> </w:t>
      </w:r>
      <w:r w:rsidRPr="009607D8">
        <w:rPr>
          <w:sz w:val="24"/>
          <w:szCs w:val="24"/>
        </w:rPr>
        <w:t>5.</w:t>
      </w:r>
    </w:p>
  </w:footnote>
  <w:footnote w:id="205">
    <w:p w14:paraId="670A5033" w14:textId="77777777" w:rsidR="004F7770" w:rsidRPr="009607D8" w:rsidRDefault="004F7770" w:rsidP="00463AA8">
      <w:pPr>
        <w:ind w:firstLine="567"/>
        <w:rPr>
          <w:sz w:val="24"/>
          <w:szCs w:val="24"/>
        </w:rPr>
      </w:pPr>
      <w:r w:rsidRPr="009607D8">
        <w:rPr>
          <w:rStyle w:val="af5"/>
        </w:rPr>
        <w:footnoteRef/>
      </w:r>
      <w:r w:rsidRPr="009607D8">
        <w:rPr>
          <w:sz w:val="24"/>
          <w:szCs w:val="24"/>
        </w:rPr>
        <w:t xml:space="preserve"> Коммерсант. 2010</w:t>
      </w:r>
      <w:r>
        <w:rPr>
          <w:sz w:val="24"/>
          <w:szCs w:val="24"/>
        </w:rPr>
        <w:t xml:space="preserve">, </w:t>
      </w:r>
      <w:r w:rsidRPr="009607D8">
        <w:rPr>
          <w:sz w:val="24"/>
          <w:szCs w:val="24"/>
        </w:rPr>
        <w:t>9 ноября.</w:t>
      </w:r>
    </w:p>
  </w:footnote>
  <w:footnote w:id="206">
    <w:p w14:paraId="11B39C62" w14:textId="77777777" w:rsidR="004F7770" w:rsidRPr="009607D8" w:rsidRDefault="004F7770" w:rsidP="00463AA8">
      <w:pPr>
        <w:ind w:firstLine="567"/>
        <w:jc w:val="both"/>
        <w:rPr>
          <w:sz w:val="24"/>
          <w:szCs w:val="24"/>
        </w:rPr>
      </w:pPr>
      <w:r w:rsidRPr="009607D8">
        <w:rPr>
          <w:rStyle w:val="af5"/>
        </w:rPr>
        <w:footnoteRef/>
      </w:r>
      <w:r w:rsidRPr="009607D8">
        <w:rPr>
          <w:sz w:val="24"/>
          <w:szCs w:val="24"/>
        </w:rPr>
        <w:t xml:space="preserve"> </w:t>
      </w:r>
      <w:r w:rsidRPr="009607D8">
        <w:rPr>
          <w:i/>
          <w:iCs/>
          <w:sz w:val="24"/>
          <w:szCs w:val="24"/>
        </w:rPr>
        <w:t>Жильцов С.</w:t>
      </w:r>
      <w:r>
        <w:rPr>
          <w:i/>
          <w:iCs/>
          <w:sz w:val="24"/>
          <w:szCs w:val="24"/>
        </w:rPr>
        <w:t xml:space="preserve"> </w:t>
      </w:r>
      <w:r w:rsidRPr="009607D8">
        <w:rPr>
          <w:i/>
          <w:iCs/>
          <w:sz w:val="24"/>
          <w:szCs w:val="24"/>
        </w:rPr>
        <w:t>С.</w:t>
      </w:r>
      <w:r w:rsidRPr="009607D8">
        <w:rPr>
          <w:iCs/>
          <w:sz w:val="24"/>
          <w:szCs w:val="24"/>
        </w:rPr>
        <w:t xml:space="preserve"> </w:t>
      </w:r>
      <w:r w:rsidRPr="009607D8">
        <w:rPr>
          <w:sz w:val="24"/>
          <w:szCs w:val="24"/>
        </w:rPr>
        <w:t>Политика России на Каспии // Проблемы постсоветского пространства. 2014. № 2.</w:t>
      </w:r>
      <w:r>
        <w:rPr>
          <w:sz w:val="24"/>
          <w:szCs w:val="24"/>
        </w:rPr>
        <w:t xml:space="preserve"> С. </w:t>
      </w:r>
      <w:r w:rsidRPr="009607D8">
        <w:rPr>
          <w:sz w:val="24"/>
          <w:szCs w:val="24"/>
        </w:rPr>
        <w:t>26.</w:t>
      </w:r>
    </w:p>
  </w:footnote>
  <w:footnote w:id="207">
    <w:p w14:paraId="328305A3" w14:textId="77777777" w:rsidR="004F7770" w:rsidRPr="009607D8" w:rsidRDefault="004F7770" w:rsidP="00463AA8">
      <w:pPr>
        <w:ind w:firstLine="567"/>
        <w:jc w:val="both"/>
        <w:rPr>
          <w:sz w:val="24"/>
          <w:szCs w:val="24"/>
        </w:rPr>
      </w:pPr>
      <w:r w:rsidRPr="009607D8">
        <w:rPr>
          <w:rStyle w:val="af5"/>
        </w:rPr>
        <w:footnoteRef/>
      </w:r>
      <w:r w:rsidRPr="009607D8">
        <w:rPr>
          <w:sz w:val="24"/>
          <w:szCs w:val="24"/>
        </w:rPr>
        <w:t>Прикаспийские страны согласовали принципы разграничения акватории Каспия [Электронный ресурс</w:t>
      </w:r>
      <w:bookmarkStart w:id="81" w:name="_Hlk67868521"/>
      <w:r w:rsidRPr="009607D8">
        <w:rPr>
          <w:sz w:val="24"/>
          <w:szCs w:val="24"/>
        </w:rPr>
        <w:t xml:space="preserve">]. </w:t>
      </w:r>
      <w:r w:rsidRPr="009607D8">
        <w:rPr>
          <w:sz w:val="24"/>
          <w:szCs w:val="24"/>
          <w:lang w:val="az-Latn-AZ"/>
        </w:rPr>
        <w:t>URL</w:t>
      </w:r>
      <w:bookmarkEnd w:id="81"/>
      <w:r w:rsidRPr="009607D8">
        <w:rPr>
          <w:sz w:val="24"/>
          <w:szCs w:val="24"/>
        </w:rPr>
        <w:t xml:space="preserve">: </w:t>
      </w:r>
      <w:r w:rsidRPr="00780493">
        <w:rPr>
          <w:sz w:val="24"/>
          <w:szCs w:val="24"/>
        </w:rPr>
        <w:t>https://www.kommersant.ru/doc/3500424</w:t>
      </w:r>
      <w:r w:rsidRPr="009607D8">
        <w:rPr>
          <w:sz w:val="24"/>
          <w:szCs w:val="24"/>
        </w:rPr>
        <w:t xml:space="preserve"> (дата</w:t>
      </w:r>
      <w:r>
        <w:rPr>
          <w:sz w:val="24"/>
          <w:szCs w:val="24"/>
        </w:rPr>
        <w:t xml:space="preserve"> обращения: </w:t>
      </w:r>
      <w:r w:rsidRPr="009607D8">
        <w:rPr>
          <w:sz w:val="24"/>
          <w:szCs w:val="24"/>
        </w:rPr>
        <w:t>16.12. 2017)</w:t>
      </w:r>
      <w:r>
        <w:rPr>
          <w:sz w:val="24"/>
          <w:szCs w:val="24"/>
        </w:rPr>
        <w:t>.</w:t>
      </w:r>
    </w:p>
  </w:footnote>
  <w:footnote w:id="208">
    <w:p w14:paraId="677C143B" w14:textId="77777777" w:rsidR="004F7770" w:rsidRPr="009607D8" w:rsidRDefault="004F7770" w:rsidP="00463AA8">
      <w:pPr>
        <w:pStyle w:val="af7"/>
        <w:spacing w:before="0" w:beforeAutospacing="0" w:after="0" w:afterAutospacing="0"/>
        <w:ind w:firstLine="567"/>
        <w:jc w:val="both"/>
      </w:pPr>
      <w:r w:rsidRPr="009607D8">
        <w:rPr>
          <w:rStyle w:val="af5"/>
        </w:rPr>
        <w:footnoteRef/>
      </w:r>
      <w:r w:rsidRPr="009607D8">
        <w:t xml:space="preserve">Азербайджан договорится с Ираном и Туркменистаном по месторождениям на Каспии. [Электронный ресурс]. </w:t>
      </w:r>
      <w:r w:rsidRPr="009607D8">
        <w:rPr>
          <w:lang w:val="az-Latn-AZ"/>
        </w:rPr>
        <w:t>URL</w:t>
      </w:r>
      <w:r w:rsidRPr="009607D8">
        <w:t xml:space="preserve">: </w:t>
      </w:r>
      <w:r w:rsidRPr="00780493">
        <w:rPr>
          <w:lang w:val="en-US"/>
        </w:rPr>
        <w:t>https</w:t>
      </w:r>
      <w:r w:rsidRPr="00780493">
        <w:t>://</w:t>
      </w:r>
      <w:r w:rsidRPr="00780493">
        <w:rPr>
          <w:lang w:val="en-US"/>
        </w:rPr>
        <w:t>news</w:t>
      </w:r>
      <w:r w:rsidRPr="00780493">
        <w:t>.</w:t>
      </w:r>
      <w:r w:rsidRPr="00780493">
        <w:rPr>
          <w:lang w:val="en-US"/>
        </w:rPr>
        <w:t>day</w:t>
      </w:r>
      <w:r w:rsidRPr="00780493">
        <w:t>.</w:t>
      </w:r>
      <w:r w:rsidRPr="00780493">
        <w:rPr>
          <w:lang w:val="en-US"/>
        </w:rPr>
        <w:t>az</w:t>
      </w:r>
      <w:r w:rsidRPr="00780493">
        <w:t>/</w:t>
      </w:r>
      <w:r w:rsidRPr="00780493">
        <w:rPr>
          <w:lang w:val="en-US"/>
        </w:rPr>
        <w:t>economy</w:t>
      </w:r>
      <w:r w:rsidRPr="00780493">
        <w:t>/957670.</w:t>
      </w:r>
      <w:r w:rsidRPr="00780493">
        <w:rPr>
          <w:lang w:val="en-US"/>
        </w:rPr>
        <w:t>html</w:t>
      </w:r>
      <w:r w:rsidRPr="009607D8">
        <w:t xml:space="preserve"> (дата</w:t>
      </w:r>
      <w:r>
        <w:t xml:space="preserve"> обращения: </w:t>
      </w:r>
      <w:r w:rsidRPr="009607D8">
        <w:t>06.12.2017)</w:t>
      </w:r>
      <w:r>
        <w:t>.</w:t>
      </w:r>
    </w:p>
  </w:footnote>
  <w:footnote w:id="209">
    <w:p w14:paraId="1E21095B" w14:textId="70A9F150" w:rsidR="004F7770" w:rsidRPr="00AF15BD" w:rsidRDefault="004F7770" w:rsidP="00463AA8">
      <w:pPr>
        <w:pStyle w:val="af3"/>
        <w:ind w:firstLine="567"/>
        <w:jc w:val="both"/>
        <w:rPr>
          <w:sz w:val="24"/>
          <w:szCs w:val="24"/>
        </w:rPr>
      </w:pPr>
      <w:r w:rsidRPr="009607D8">
        <w:rPr>
          <w:rStyle w:val="af5"/>
        </w:rPr>
        <w:footnoteRef/>
      </w:r>
      <w:r w:rsidRPr="009607D8">
        <w:rPr>
          <w:sz w:val="24"/>
          <w:szCs w:val="24"/>
        </w:rPr>
        <w:t xml:space="preserve"> </w:t>
      </w:r>
      <w:r w:rsidRPr="009607D8">
        <w:rPr>
          <w:i/>
          <w:sz w:val="24"/>
          <w:szCs w:val="24"/>
        </w:rPr>
        <w:t>Жильцов С.</w:t>
      </w:r>
      <w:r w:rsidRPr="009607D8">
        <w:rPr>
          <w:sz w:val="24"/>
          <w:szCs w:val="24"/>
        </w:rPr>
        <w:t xml:space="preserve"> «</w:t>
      </w:r>
      <w:r w:rsidRPr="00AF15BD">
        <w:rPr>
          <w:sz w:val="24"/>
          <w:szCs w:val="24"/>
        </w:rPr>
        <w:t>Каспийская пятерка» завершила 20-летний переговорный марафон</w:t>
      </w:r>
      <w:r>
        <w:rPr>
          <w:sz w:val="24"/>
          <w:szCs w:val="24"/>
        </w:rPr>
        <w:t xml:space="preserve"> // </w:t>
      </w:r>
      <w:r w:rsidRPr="00AF15BD">
        <w:rPr>
          <w:sz w:val="24"/>
          <w:szCs w:val="24"/>
        </w:rPr>
        <w:t xml:space="preserve">Независимая газета. 13.08.2018. </w:t>
      </w:r>
    </w:p>
  </w:footnote>
  <w:footnote w:id="210">
    <w:p w14:paraId="7470AD70" w14:textId="77777777" w:rsidR="004F7770" w:rsidRPr="00AF15BD" w:rsidRDefault="004F7770" w:rsidP="00463AA8">
      <w:pPr>
        <w:pStyle w:val="af3"/>
        <w:ind w:firstLine="567"/>
        <w:rPr>
          <w:sz w:val="24"/>
          <w:szCs w:val="24"/>
        </w:rPr>
      </w:pPr>
      <w:r w:rsidRPr="00AF15BD">
        <w:rPr>
          <w:rStyle w:val="af5"/>
        </w:rPr>
        <w:footnoteRef/>
      </w:r>
      <w:r w:rsidRPr="00AF15BD">
        <w:rPr>
          <w:sz w:val="24"/>
          <w:szCs w:val="24"/>
        </w:rPr>
        <w:t xml:space="preserve"> </w:t>
      </w:r>
      <w:r w:rsidRPr="00AF15BD">
        <w:rPr>
          <w:i/>
          <w:sz w:val="24"/>
          <w:szCs w:val="24"/>
        </w:rPr>
        <w:t>Жильцов С.</w:t>
      </w:r>
      <w:r w:rsidRPr="00AF15BD">
        <w:rPr>
          <w:sz w:val="24"/>
          <w:szCs w:val="24"/>
        </w:rPr>
        <w:t xml:space="preserve"> Независимая газета. 13.08.2018.</w:t>
      </w:r>
    </w:p>
  </w:footnote>
  <w:footnote w:id="211">
    <w:p w14:paraId="21BAA989" w14:textId="77777777" w:rsidR="004F7770" w:rsidRPr="00AD2A37" w:rsidRDefault="004F7770" w:rsidP="00463AA8">
      <w:pPr>
        <w:pStyle w:val="af3"/>
        <w:ind w:firstLine="567"/>
        <w:jc w:val="both"/>
        <w:rPr>
          <w:sz w:val="24"/>
          <w:szCs w:val="24"/>
        </w:rPr>
      </w:pPr>
      <w:r w:rsidRPr="00AF15BD">
        <w:rPr>
          <w:rStyle w:val="af5"/>
        </w:rPr>
        <w:footnoteRef/>
      </w:r>
      <w:r w:rsidRPr="00AF15BD">
        <w:rPr>
          <w:sz w:val="24"/>
          <w:szCs w:val="24"/>
        </w:rPr>
        <w:t xml:space="preserve"> Официальное заявление по итогам Первого Каспийского экономического форума. [Электронный ресурс]. </w:t>
      </w:r>
      <w:r w:rsidRPr="00AF15BD">
        <w:rPr>
          <w:sz w:val="24"/>
          <w:szCs w:val="24"/>
          <w:lang w:val="az-Latn-AZ"/>
        </w:rPr>
        <w:t>URL</w:t>
      </w:r>
      <w:r w:rsidRPr="00AD2A37">
        <w:rPr>
          <w:sz w:val="24"/>
          <w:szCs w:val="24"/>
        </w:rPr>
        <w:t xml:space="preserve">: </w:t>
      </w:r>
      <w:r w:rsidRPr="00AF15BD">
        <w:rPr>
          <w:sz w:val="24"/>
          <w:szCs w:val="24"/>
          <w:lang w:val="en-US"/>
        </w:rPr>
        <w:t>http</w:t>
      </w:r>
      <w:r w:rsidRPr="00AD2A37">
        <w:rPr>
          <w:sz w:val="24"/>
          <w:szCs w:val="24"/>
        </w:rPr>
        <w:t>://</w:t>
      </w:r>
      <w:r w:rsidRPr="00AF15BD">
        <w:rPr>
          <w:sz w:val="24"/>
          <w:szCs w:val="24"/>
          <w:lang w:val="en-US"/>
        </w:rPr>
        <w:t>casp</w:t>
      </w:r>
      <w:r w:rsidRPr="00AD2A37">
        <w:rPr>
          <w:sz w:val="24"/>
          <w:szCs w:val="24"/>
        </w:rPr>
        <w:t>-</w:t>
      </w:r>
      <w:r w:rsidRPr="00AF15BD">
        <w:rPr>
          <w:sz w:val="24"/>
          <w:szCs w:val="24"/>
          <w:lang w:val="en-US"/>
        </w:rPr>
        <w:t>geo</w:t>
      </w:r>
      <w:r w:rsidRPr="00AD2A37">
        <w:rPr>
          <w:sz w:val="24"/>
          <w:szCs w:val="24"/>
        </w:rPr>
        <w:t>.</w:t>
      </w:r>
      <w:r w:rsidRPr="00AF15BD">
        <w:rPr>
          <w:sz w:val="24"/>
          <w:szCs w:val="24"/>
          <w:lang w:val="en-US"/>
        </w:rPr>
        <w:t>ru</w:t>
      </w:r>
      <w:r w:rsidRPr="00AD2A37">
        <w:rPr>
          <w:sz w:val="24"/>
          <w:szCs w:val="24"/>
        </w:rPr>
        <w:t>/</w:t>
      </w:r>
      <w:r w:rsidRPr="00AF15BD">
        <w:rPr>
          <w:sz w:val="24"/>
          <w:szCs w:val="24"/>
          <w:lang w:val="en-US"/>
        </w:rPr>
        <w:t>ofitsialnoe</w:t>
      </w:r>
      <w:r w:rsidRPr="00AD2A37">
        <w:rPr>
          <w:sz w:val="24"/>
          <w:szCs w:val="24"/>
        </w:rPr>
        <w:t>-</w:t>
      </w:r>
      <w:r w:rsidRPr="00AF15BD">
        <w:rPr>
          <w:sz w:val="24"/>
          <w:szCs w:val="24"/>
          <w:lang w:val="en-US"/>
        </w:rPr>
        <w:t>zayavlenie</w:t>
      </w:r>
      <w:r w:rsidRPr="00AD2A37">
        <w:rPr>
          <w:sz w:val="24"/>
          <w:szCs w:val="24"/>
        </w:rPr>
        <w:t>-</w:t>
      </w:r>
      <w:r w:rsidRPr="00AF15BD">
        <w:rPr>
          <w:sz w:val="24"/>
          <w:szCs w:val="24"/>
          <w:lang w:val="en-US"/>
        </w:rPr>
        <w:t>po</w:t>
      </w:r>
      <w:r w:rsidRPr="00AD2A37">
        <w:rPr>
          <w:sz w:val="24"/>
          <w:szCs w:val="24"/>
        </w:rPr>
        <w:t>-</w:t>
      </w:r>
      <w:r w:rsidRPr="00AF15BD">
        <w:rPr>
          <w:sz w:val="24"/>
          <w:szCs w:val="24"/>
          <w:lang w:val="en-US"/>
        </w:rPr>
        <w:t>itogam</w:t>
      </w:r>
      <w:r w:rsidRPr="00AD2A37">
        <w:rPr>
          <w:sz w:val="24"/>
          <w:szCs w:val="24"/>
        </w:rPr>
        <w:t>-</w:t>
      </w:r>
      <w:r w:rsidRPr="00AF15BD">
        <w:rPr>
          <w:sz w:val="24"/>
          <w:szCs w:val="24"/>
          <w:lang w:val="en-US"/>
        </w:rPr>
        <w:t>pervogo</w:t>
      </w:r>
      <w:r w:rsidRPr="00AD2A37">
        <w:rPr>
          <w:sz w:val="24"/>
          <w:szCs w:val="24"/>
        </w:rPr>
        <w:t>-</w:t>
      </w:r>
      <w:r w:rsidRPr="00AF15BD">
        <w:rPr>
          <w:sz w:val="24"/>
          <w:szCs w:val="24"/>
          <w:lang w:val="en-US"/>
        </w:rPr>
        <w:t>kaspijskogo</w:t>
      </w:r>
      <w:r w:rsidRPr="00AD2A37">
        <w:rPr>
          <w:sz w:val="24"/>
          <w:szCs w:val="24"/>
        </w:rPr>
        <w:t>-</w:t>
      </w:r>
      <w:r w:rsidRPr="00AF15BD">
        <w:rPr>
          <w:sz w:val="24"/>
          <w:szCs w:val="24"/>
          <w:lang w:val="en-US"/>
        </w:rPr>
        <w:t>ekonomicheskogo</w:t>
      </w:r>
      <w:r w:rsidRPr="00AD2A37">
        <w:rPr>
          <w:sz w:val="24"/>
          <w:szCs w:val="24"/>
        </w:rPr>
        <w:t>-</w:t>
      </w:r>
      <w:r w:rsidRPr="00AF15BD">
        <w:rPr>
          <w:sz w:val="24"/>
          <w:szCs w:val="24"/>
          <w:lang w:val="en-US"/>
        </w:rPr>
        <w:t>foruma</w:t>
      </w:r>
      <w:r w:rsidRPr="00AD2A37">
        <w:rPr>
          <w:sz w:val="24"/>
          <w:szCs w:val="24"/>
        </w:rPr>
        <w:t>/</w:t>
      </w:r>
    </w:p>
  </w:footnote>
  <w:footnote w:id="212">
    <w:p w14:paraId="3AFA8358" w14:textId="77777777" w:rsidR="004F7770" w:rsidRPr="009607D8" w:rsidRDefault="004F7770" w:rsidP="00463AA8">
      <w:pPr>
        <w:pStyle w:val="af3"/>
        <w:ind w:firstLine="567"/>
        <w:rPr>
          <w:sz w:val="24"/>
          <w:szCs w:val="24"/>
          <w:lang w:val="en-US"/>
        </w:rPr>
      </w:pPr>
      <w:r w:rsidRPr="009607D8">
        <w:rPr>
          <w:rStyle w:val="af5"/>
        </w:rPr>
        <w:footnoteRef/>
      </w:r>
      <w:r w:rsidRPr="009607D8">
        <w:rPr>
          <w:sz w:val="24"/>
          <w:szCs w:val="24"/>
          <w:lang w:val="en-US"/>
        </w:rPr>
        <w:t xml:space="preserve"> </w:t>
      </w:r>
      <w:r w:rsidRPr="009607D8">
        <w:rPr>
          <w:sz w:val="24"/>
          <w:szCs w:val="24"/>
        </w:rPr>
        <w:t>См</w:t>
      </w:r>
      <w:r w:rsidRPr="009607D8">
        <w:rPr>
          <w:sz w:val="24"/>
          <w:szCs w:val="24"/>
          <w:lang w:val="en-US"/>
        </w:rPr>
        <w:t>. Ziyadov T. Azerbaijan as a Regional Hub in Central Eurasia</w:t>
      </w:r>
      <w:r w:rsidRPr="00AF15BD">
        <w:rPr>
          <w:sz w:val="24"/>
          <w:szCs w:val="24"/>
          <w:lang w:val="en-US"/>
        </w:rPr>
        <w:t xml:space="preserve">. </w:t>
      </w:r>
      <w:r w:rsidRPr="009607D8">
        <w:rPr>
          <w:sz w:val="24"/>
          <w:szCs w:val="24"/>
          <w:lang w:val="en-US"/>
        </w:rPr>
        <w:t>East-West Publishing House</w:t>
      </w:r>
      <w:r w:rsidRPr="00AD2A37">
        <w:rPr>
          <w:sz w:val="24"/>
          <w:szCs w:val="24"/>
          <w:lang w:val="en-US"/>
        </w:rPr>
        <w:t xml:space="preserve">, </w:t>
      </w:r>
      <w:r w:rsidRPr="009607D8">
        <w:rPr>
          <w:sz w:val="24"/>
          <w:szCs w:val="24"/>
          <w:lang w:val="en-US"/>
        </w:rPr>
        <w:t>2011. 219 c.</w:t>
      </w:r>
      <w:r>
        <w:rPr>
          <w:sz w:val="24"/>
          <w:szCs w:val="24"/>
          <w:lang w:val="en-US"/>
        </w:rPr>
        <w:t xml:space="preserve"> </w:t>
      </w:r>
    </w:p>
  </w:footnote>
  <w:footnote w:id="213">
    <w:p w14:paraId="378D8CCE" w14:textId="77777777" w:rsidR="004F7770" w:rsidRPr="009607D8" w:rsidRDefault="004F7770" w:rsidP="00463AA8">
      <w:pPr>
        <w:pStyle w:val="af3"/>
        <w:ind w:firstLine="567"/>
        <w:rPr>
          <w:sz w:val="24"/>
          <w:szCs w:val="24"/>
          <w:lang w:val="en-US"/>
        </w:rPr>
      </w:pPr>
      <w:r w:rsidRPr="009607D8">
        <w:rPr>
          <w:rStyle w:val="af5"/>
        </w:rPr>
        <w:footnoteRef/>
      </w:r>
      <w:r w:rsidRPr="009607D8">
        <w:rPr>
          <w:sz w:val="24"/>
          <w:szCs w:val="24"/>
          <w:lang w:val="en-US"/>
        </w:rPr>
        <w:t xml:space="preserve"> </w:t>
      </w:r>
      <w:r w:rsidRPr="009607D8">
        <w:rPr>
          <w:i/>
          <w:sz w:val="24"/>
          <w:szCs w:val="24"/>
        </w:rPr>
        <w:t>Мамедов</w:t>
      </w:r>
      <w:r w:rsidRPr="009607D8">
        <w:rPr>
          <w:i/>
          <w:sz w:val="24"/>
          <w:szCs w:val="24"/>
          <w:lang w:val="en-US"/>
        </w:rPr>
        <w:t xml:space="preserve"> </w:t>
      </w:r>
      <w:r w:rsidRPr="009607D8">
        <w:rPr>
          <w:i/>
          <w:sz w:val="24"/>
          <w:szCs w:val="24"/>
        </w:rPr>
        <w:t>З</w:t>
      </w:r>
      <w:r w:rsidRPr="009607D8">
        <w:rPr>
          <w:sz w:val="24"/>
          <w:szCs w:val="24"/>
          <w:lang w:val="en-US"/>
        </w:rPr>
        <w:t xml:space="preserve">. </w:t>
      </w:r>
      <w:r w:rsidRPr="009607D8">
        <w:rPr>
          <w:sz w:val="24"/>
          <w:szCs w:val="24"/>
        </w:rPr>
        <w:t>Указ</w:t>
      </w:r>
      <w:r w:rsidRPr="009607D8">
        <w:rPr>
          <w:sz w:val="24"/>
          <w:szCs w:val="24"/>
          <w:lang w:val="en-US"/>
        </w:rPr>
        <w:t xml:space="preserve"> </w:t>
      </w:r>
      <w:r w:rsidRPr="009607D8">
        <w:rPr>
          <w:sz w:val="24"/>
          <w:szCs w:val="24"/>
        </w:rPr>
        <w:t>соч</w:t>
      </w:r>
      <w:r w:rsidRPr="009607D8">
        <w:rPr>
          <w:sz w:val="24"/>
          <w:szCs w:val="24"/>
          <w:lang w:val="en-US"/>
        </w:rPr>
        <w:t xml:space="preserve">. </w:t>
      </w:r>
      <w:r>
        <w:rPr>
          <w:sz w:val="24"/>
          <w:szCs w:val="24"/>
        </w:rPr>
        <w:t>С</w:t>
      </w:r>
      <w:r w:rsidRPr="00AD2A37">
        <w:rPr>
          <w:sz w:val="24"/>
          <w:szCs w:val="24"/>
          <w:lang w:val="en-US"/>
        </w:rPr>
        <w:t>. 1</w:t>
      </w:r>
      <w:r w:rsidRPr="009607D8">
        <w:rPr>
          <w:sz w:val="24"/>
          <w:szCs w:val="24"/>
          <w:lang w:val="en-US"/>
        </w:rPr>
        <w:t>67</w:t>
      </w:r>
      <w:r w:rsidRPr="00AD2A37">
        <w:rPr>
          <w:sz w:val="24"/>
          <w:szCs w:val="24"/>
          <w:lang w:val="en-US"/>
        </w:rPr>
        <w:t xml:space="preserve">, </w:t>
      </w:r>
      <w:r w:rsidRPr="009607D8">
        <w:rPr>
          <w:sz w:val="24"/>
          <w:szCs w:val="24"/>
          <w:lang w:val="en-US"/>
        </w:rPr>
        <w:t>168.</w:t>
      </w:r>
    </w:p>
  </w:footnote>
  <w:footnote w:id="214">
    <w:p w14:paraId="4C5F7967" w14:textId="15F11D63" w:rsidR="004F7770" w:rsidRPr="00996D75" w:rsidRDefault="004F7770" w:rsidP="00463AA8">
      <w:pPr>
        <w:pStyle w:val="af3"/>
        <w:ind w:firstLine="567"/>
        <w:rPr>
          <w:sz w:val="24"/>
          <w:szCs w:val="24"/>
        </w:rPr>
      </w:pPr>
      <w:r w:rsidRPr="009607D8">
        <w:rPr>
          <w:rStyle w:val="af5"/>
        </w:rPr>
        <w:footnoteRef/>
      </w:r>
      <w:r w:rsidRPr="009607D8">
        <w:rPr>
          <w:sz w:val="24"/>
          <w:szCs w:val="24"/>
          <w:lang w:val="en-US"/>
        </w:rPr>
        <w:t xml:space="preserve"> </w:t>
      </w:r>
      <w:r w:rsidRPr="009607D8">
        <w:rPr>
          <w:i/>
          <w:sz w:val="24"/>
          <w:szCs w:val="24"/>
          <w:lang w:val="en-US"/>
        </w:rPr>
        <w:t>Fukuyama F</w:t>
      </w:r>
      <w:r w:rsidRPr="009607D8">
        <w:rPr>
          <w:sz w:val="24"/>
          <w:szCs w:val="24"/>
          <w:lang w:val="en-US"/>
        </w:rPr>
        <w:t>. The End of History // The National Interest</w:t>
      </w:r>
      <w:r w:rsidRPr="008E6096">
        <w:rPr>
          <w:sz w:val="24"/>
          <w:szCs w:val="24"/>
          <w:lang w:val="en-US"/>
        </w:rPr>
        <w:t>.</w:t>
      </w:r>
      <w:r w:rsidRPr="009607D8">
        <w:rPr>
          <w:sz w:val="24"/>
          <w:szCs w:val="24"/>
          <w:lang w:val="en-US"/>
        </w:rPr>
        <w:t xml:space="preserve"> Summer</w:t>
      </w:r>
      <w:r w:rsidRPr="00996D75">
        <w:rPr>
          <w:sz w:val="24"/>
          <w:szCs w:val="24"/>
        </w:rPr>
        <w:t xml:space="preserve"> 1989.</w:t>
      </w:r>
    </w:p>
  </w:footnote>
  <w:footnote w:id="215">
    <w:p w14:paraId="05C13199" w14:textId="77777777" w:rsidR="004F7770" w:rsidRPr="009607D8" w:rsidRDefault="004F7770" w:rsidP="00463AA8">
      <w:pPr>
        <w:ind w:firstLine="567"/>
        <w:rPr>
          <w:sz w:val="24"/>
          <w:szCs w:val="24"/>
        </w:rPr>
      </w:pPr>
      <w:r w:rsidRPr="009607D8">
        <w:rPr>
          <w:rStyle w:val="af5"/>
        </w:rPr>
        <w:footnoteRef/>
      </w:r>
      <w:r w:rsidRPr="00AF15BD">
        <w:rPr>
          <w:sz w:val="24"/>
          <w:szCs w:val="24"/>
        </w:rPr>
        <w:t xml:space="preserve"> </w:t>
      </w:r>
      <w:r w:rsidRPr="009607D8">
        <w:rPr>
          <w:i/>
          <w:sz w:val="24"/>
          <w:szCs w:val="24"/>
        </w:rPr>
        <w:t>Гасанов</w:t>
      </w:r>
      <w:r w:rsidRPr="00AF15BD">
        <w:rPr>
          <w:i/>
          <w:sz w:val="24"/>
          <w:szCs w:val="24"/>
        </w:rPr>
        <w:t xml:space="preserve"> </w:t>
      </w:r>
      <w:r w:rsidRPr="009607D8">
        <w:rPr>
          <w:i/>
          <w:sz w:val="24"/>
          <w:szCs w:val="24"/>
        </w:rPr>
        <w:t>А</w:t>
      </w:r>
      <w:r w:rsidRPr="00AF15BD">
        <w:rPr>
          <w:i/>
          <w:sz w:val="24"/>
          <w:szCs w:val="24"/>
        </w:rPr>
        <w:t>.</w:t>
      </w:r>
      <w:r w:rsidRPr="00AF15BD">
        <w:rPr>
          <w:sz w:val="24"/>
          <w:szCs w:val="24"/>
        </w:rPr>
        <w:t xml:space="preserve"> </w:t>
      </w:r>
      <w:r w:rsidRPr="009607D8">
        <w:rPr>
          <w:sz w:val="24"/>
          <w:szCs w:val="24"/>
        </w:rPr>
        <w:t>Ситуация</w:t>
      </w:r>
      <w:r w:rsidRPr="00AF15BD">
        <w:rPr>
          <w:sz w:val="24"/>
          <w:szCs w:val="24"/>
        </w:rPr>
        <w:t xml:space="preserve"> </w:t>
      </w:r>
      <w:r w:rsidRPr="009607D8">
        <w:rPr>
          <w:sz w:val="24"/>
          <w:szCs w:val="24"/>
        </w:rPr>
        <w:t>региональной</w:t>
      </w:r>
      <w:r w:rsidRPr="00AF15BD">
        <w:rPr>
          <w:sz w:val="24"/>
          <w:szCs w:val="24"/>
        </w:rPr>
        <w:t xml:space="preserve"> </w:t>
      </w:r>
      <w:r w:rsidRPr="009607D8">
        <w:rPr>
          <w:sz w:val="24"/>
          <w:szCs w:val="24"/>
        </w:rPr>
        <w:t>безопасности</w:t>
      </w:r>
      <w:r w:rsidRPr="00AF15BD">
        <w:rPr>
          <w:sz w:val="24"/>
          <w:szCs w:val="24"/>
        </w:rPr>
        <w:t xml:space="preserve"> </w:t>
      </w:r>
      <w:r w:rsidRPr="009607D8">
        <w:rPr>
          <w:sz w:val="24"/>
          <w:szCs w:val="24"/>
        </w:rPr>
        <w:t>в</w:t>
      </w:r>
      <w:r w:rsidRPr="00AF15BD">
        <w:rPr>
          <w:sz w:val="24"/>
          <w:szCs w:val="24"/>
        </w:rPr>
        <w:t xml:space="preserve"> </w:t>
      </w:r>
      <w:r w:rsidRPr="009607D8">
        <w:rPr>
          <w:sz w:val="24"/>
          <w:szCs w:val="24"/>
        </w:rPr>
        <w:t>Каспийско-Черноморском бассейне и на Южном Кавказе: Реалии и прогнозы об объединении в блоки, классификация геостратегических сил</w:t>
      </w:r>
      <w:r>
        <w:rPr>
          <w:sz w:val="24"/>
          <w:szCs w:val="24"/>
        </w:rPr>
        <w:t xml:space="preserve"> // </w:t>
      </w:r>
      <w:r w:rsidRPr="009607D8">
        <w:rPr>
          <w:sz w:val="24"/>
          <w:szCs w:val="24"/>
        </w:rPr>
        <w:t>Международный научный журнал</w:t>
      </w:r>
      <w:r>
        <w:rPr>
          <w:sz w:val="24"/>
          <w:szCs w:val="24"/>
        </w:rPr>
        <w:t xml:space="preserve">. 2012. </w:t>
      </w:r>
      <w:r w:rsidRPr="009607D8">
        <w:rPr>
          <w:sz w:val="24"/>
          <w:szCs w:val="24"/>
        </w:rPr>
        <w:t>№</w:t>
      </w:r>
      <w:r>
        <w:rPr>
          <w:sz w:val="24"/>
          <w:szCs w:val="24"/>
        </w:rPr>
        <w:t xml:space="preserve"> </w:t>
      </w:r>
      <w:r w:rsidRPr="009607D8">
        <w:rPr>
          <w:sz w:val="24"/>
          <w:szCs w:val="24"/>
        </w:rPr>
        <w:t>20</w:t>
      </w:r>
      <w:r>
        <w:rPr>
          <w:sz w:val="24"/>
          <w:szCs w:val="24"/>
        </w:rPr>
        <w:t>. С.</w:t>
      </w:r>
      <w:r w:rsidRPr="009607D8">
        <w:rPr>
          <w:sz w:val="24"/>
          <w:szCs w:val="24"/>
        </w:rPr>
        <w:t xml:space="preserve"> 34.</w:t>
      </w:r>
    </w:p>
  </w:footnote>
  <w:footnote w:id="216">
    <w:p w14:paraId="5F987181" w14:textId="3D3950E5" w:rsidR="004F7770" w:rsidRPr="00575C24" w:rsidRDefault="004F7770" w:rsidP="00575C24">
      <w:pPr>
        <w:pStyle w:val="af3"/>
        <w:ind w:firstLine="567"/>
        <w:jc w:val="both"/>
        <w:rPr>
          <w:spacing w:val="-4"/>
          <w:sz w:val="24"/>
          <w:szCs w:val="24"/>
        </w:rPr>
      </w:pPr>
      <w:r w:rsidRPr="00575C24">
        <w:rPr>
          <w:rStyle w:val="af5"/>
          <w:spacing w:val="-4"/>
        </w:rPr>
        <w:footnoteRef/>
      </w:r>
      <w:r w:rsidRPr="00575C24">
        <w:rPr>
          <w:spacing w:val="-4"/>
          <w:sz w:val="24"/>
          <w:szCs w:val="24"/>
        </w:rPr>
        <w:t xml:space="preserve"> Заявление Президента Азербайджанской Республики, Премьер-министра Республики Армении и Президента Российской Федерации </w:t>
      </w:r>
      <w:bookmarkStart w:id="83" w:name="_Hlk67868714"/>
      <w:r w:rsidRPr="00575C24">
        <w:rPr>
          <w:spacing w:val="-4"/>
          <w:sz w:val="24"/>
          <w:szCs w:val="24"/>
        </w:rPr>
        <w:t xml:space="preserve">[Электронный ресурс]. </w:t>
      </w:r>
      <w:r w:rsidRPr="00575C24">
        <w:rPr>
          <w:spacing w:val="-4"/>
          <w:sz w:val="24"/>
          <w:szCs w:val="24"/>
          <w:lang w:val="az-Latn-AZ"/>
        </w:rPr>
        <w:t>URL</w:t>
      </w:r>
      <w:r w:rsidRPr="00575C24">
        <w:rPr>
          <w:spacing w:val="-4"/>
          <w:sz w:val="24"/>
          <w:szCs w:val="24"/>
        </w:rPr>
        <w:t xml:space="preserve">: </w:t>
      </w:r>
      <w:bookmarkEnd w:id="83"/>
      <w:r w:rsidRPr="00575C24">
        <w:rPr>
          <w:spacing w:val="-4"/>
          <w:sz w:val="24"/>
          <w:szCs w:val="24"/>
        </w:rPr>
        <w:t>http://www.kremlin.ru/</w:t>
      </w:r>
      <w:r>
        <w:rPr>
          <w:spacing w:val="-4"/>
          <w:sz w:val="24"/>
          <w:szCs w:val="24"/>
        </w:rPr>
        <w:t xml:space="preserve"> </w:t>
      </w:r>
      <w:r w:rsidRPr="00575C24">
        <w:rPr>
          <w:spacing w:val="-4"/>
          <w:sz w:val="24"/>
          <w:szCs w:val="24"/>
        </w:rPr>
        <w:t>supplement/5606 (дата обращения: 11.03.2021).</w:t>
      </w:r>
    </w:p>
  </w:footnote>
  <w:footnote w:id="217">
    <w:p w14:paraId="7647412B" w14:textId="1B9CB450" w:rsidR="004F7770" w:rsidRPr="000133C2" w:rsidRDefault="004F7770" w:rsidP="00575C24">
      <w:pPr>
        <w:pStyle w:val="af3"/>
        <w:ind w:firstLine="567"/>
        <w:jc w:val="both"/>
        <w:rPr>
          <w:sz w:val="24"/>
          <w:szCs w:val="24"/>
        </w:rPr>
      </w:pPr>
      <w:r w:rsidRPr="000133C2">
        <w:rPr>
          <w:rStyle w:val="af5"/>
        </w:rPr>
        <w:footnoteRef/>
      </w:r>
      <w:r w:rsidRPr="000133C2">
        <w:rPr>
          <w:sz w:val="24"/>
          <w:szCs w:val="24"/>
        </w:rPr>
        <w:t xml:space="preserve"> Мир в конце тоннеля</w:t>
      </w:r>
      <w:r>
        <w:rPr>
          <w:sz w:val="24"/>
          <w:szCs w:val="24"/>
        </w:rPr>
        <w:t xml:space="preserve"> </w:t>
      </w:r>
      <w:bookmarkStart w:id="84" w:name="_Hlk67870479"/>
      <w:r w:rsidRPr="000133C2">
        <w:rPr>
          <w:sz w:val="24"/>
          <w:szCs w:val="24"/>
        </w:rPr>
        <w:t xml:space="preserve">[Электронный ресурс]. </w:t>
      </w:r>
      <w:r w:rsidRPr="000133C2">
        <w:rPr>
          <w:sz w:val="24"/>
          <w:szCs w:val="24"/>
          <w:lang w:val="az-Latn-AZ"/>
        </w:rPr>
        <w:t>URL</w:t>
      </w:r>
      <w:r w:rsidRPr="000133C2">
        <w:rPr>
          <w:sz w:val="24"/>
          <w:szCs w:val="24"/>
        </w:rPr>
        <w:t>:</w:t>
      </w:r>
      <w:r>
        <w:t xml:space="preserve"> </w:t>
      </w:r>
      <w:bookmarkEnd w:id="84"/>
      <w:r w:rsidRPr="000133C2">
        <w:rPr>
          <w:sz w:val="24"/>
          <w:szCs w:val="24"/>
        </w:rPr>
        <w:t>https://lenta.ru/articles/2021/01/22/</w:t>
      </w:r>
      <w:r>
        <w:rPr>
          <w:sz w:val="24"/>
          <w:szCs w:val="24"/>
        </w:rPr>
        <w:t xml:space="preserve"> </w:t>
      </w:r>
      <w:r w:rsidRPr="000133C2">
        <w:rPr>
          <w:sz w:val="24"/>
          <w:szCs w:val="24"/>
        </w:rPr>
        <w:t xml:space="preserve">transkarabakh/ </w:t>
      </w:r>
      <w:r>
        <w:rPr>
          <w:sz w:val="24"/>
          <w:szCs w:val="24"/>
        </w:rPr>
        <w:t>(дата обращения: 11.03.2021).</w:t>
      </w:r>
    </w:p>
  </w:footnote>
  <w:footnote w:id="218">
    <w:p w14:paraId="269C10A0" w14:textId="77777777" w:rsidR="004F7770" w:rsidRPr="00166700" w:rsidRDefault="004F7770" w:rsidP="00575C24">
      <w:pPr>
        <w:pStyle w:val="af3"/>
        <w:ind w:firstLine="567"/>
        <w:jc w:val="both"/>
        <w:rPr>
          <w:sz w:val="24"/>
          <w:szCs w:val="24"/>
        </w:rPr>
      </w:pPr>
      <w:r w:rsidRPr="0036537D">
        <w:rPr>
          <w:rStyle w:val="af5"/>
        </w:rPr>
        <w:footnoteRef/>
      </w:r>
      <w:r w:rsidRPr="00166700">
        <w:rPr>
          <w:sz w:val="24"/>
          <w:szCs w:val="24"/>
        </w:rPr>
        <w:t>Стоимость железной дороги из Азербайджана в Турцию оценивается более чем в $ 430</w:t>
      </w:r>
      <w:r>
        <w:rPr>
          <w:sz w:val="24"/>
          <w:szCs w:val="24"/>
        </w:rPr>
        <w:t xml:space="preserve"> млн </w:t>
      </w:r>
      <w:r w:rsidRPr="00166700">
        <w:rPr>
          <w:sz w:val="24"/>
          <w:szCs w:val="24"/>
        </w:rPr>
        <w:t xml:space="preserve">[Электронный ресурс]. URL: </w:t>
      </w:r>
      <w:r w:rsidRPr="00780493">
        <w:rPr>
          <w:sz w:val="24"/>
          <w:szCs w:val="24"/>
        </w:rPr>
        <w:t>https://www.railway.supply/stoimost-zheleznoj-dorogi-iz-azerbajdzhana-v-turcziyu-oczenivaetsya-bolee-chem-v-430-mln/</w:t>
      </w:r>
      <w:r>
        <w:rPr>
          <w:sz w:val="24"/>
          <w:szCs w:val="24"/>
        </w:rPr>
        <w:t xml:space="preserve"> </w:t>
      </w:r>
      <w:r w:rsidRPr="00166700">
        <w:rPr>
          <w:sz w:val="24"/>
          <w:szCs w:val="24"/>
        </w:rPr>
        <w:t>(дата</w:t>
      </w:r>
      <w:r>
        <w:rPr>
          <w:sz w:val="24"/>
          <w:szCs w:val="24"/>
        </w:rPr>
        <w:t xml:space="preserve"> обращения: </w:t>
      </w:r>
      <w:r w:rsidRPr="00166700">
        <w:rPr>
          <w:sz w:val="24"/>
          <w:szCs w:val="24"/>
        </w:rPr>
        <w:t>12.03.</w:t>
      </w:r>
      <w:r>
        <w:rPr>
          <w:sz w:val="24"/>
          <w:szCs w:val="24"/>
        </w:rPr>
        <w:t>20</w:t>
      </w:r>
      <w:r w:rsidRPr="00166700">
        <w:rPr>
          <w:sz w:val="24"/>
          <w:szCs w:val="24"/>
        </w:rPr>
        <w:t>21)</w:t>
      </w:r>
      <w:r>
        <w:rPr>
          <w:sz w:val="24"/>
          <w:szCs w:val="24"/>
        </w:rPr>
        <w:t>.</w:t>
      </w:r>
    </w:p>
  </w:footnote>
  <w:footnote w:id="219">
    <w:p w14:paraId="4C36834B" w14:textId="6356F708" w:rsidR="004F7770" w:rsidRPr="00996D75" w:rsidRDefault="004F7770" w:rsidP="00575C24">
      <w:pPr>
        <w:pStyle w:val="af3"/>
        <w:ind w:firstLine="567"/>
        <w:jc w:val="both"/>
      </w:pPr>
      <w:r w:rsidRPr="00166700">
        <w:rPr>
          <w:rStyle w:val="af5"/>
        </w:rPr>
        <w:footnoteRef/>
      </w:r>
      <w:r w:rsidRPr="00166700">
        <w:rPr>
          <w:sz w:val="24"/>
          <w:szCs w:val="24"/>
        </w:rPr>
        <w:t xml:space="preserve"> Армения и Азербайджан должны совместно пользоваться ж/д сообщением с Ираном и и Россией. [Электронный ресурс]. </w:t>
      </w:r>
      <w:r w:rsidRPr="00AF15BD">
        <w:rPr>
          <w:sz w:val="24"/>
          <w:szCs w:val="24"/>
          <w:lang w:val="en-US"/>
        </w:rPr>
        <w:t>URL</w:t>
      </w:r>
      <w:r w:rsidRPr="00996D75">
        <w:rPr>
          <w:sz w:val="24"/>
          <w:szCs w:val="24"/>
        </w:rPr>
        <w:t xml:space="preserve">: </w:t>
      </w:r>
      <w:r w:rsidRPr="00AF15BD">
        <w:rPr>
          <w:sz w:val="24"/>
          <w:szCs w:val="24"/>
          <w:lang w:val="en-US"/>
        </w:rPr>
        <w:t>https</w:t>
      </w:r>
      <w:r w:rsidRPr="00996D75">
        <w:rPr>
          <w:sz w:val="24"/>
          <w:szCs w:val="24"/>
        </w:rPr>
        <w:t>://</w:t>
      </w:r>
      <w:r w:rsidRPr="00AF15BD">
        <w:rPr>
          <w:sz w:val="24"/>
          <w:szCs w:val="24"/>
          <w:lang w:val="en-US"/>
        </w:rPr>
        <w:t>vpk</w:t>
      </w:r>
      <w:r w:rsidRPr="00996D75">
        <w:rPr>
          <w:sz w:val="24"/>
          <w:szCs w:val="24"/>
        </w:rPr>
        <w:t>.</w:t>
      </w:r>
      <w:r w:rsidRPr="00AF15BD">
        <w:rPr>
          <w:sz w:val="24"/>
          <w:szCs w:val="24"/>
          <w:lang w:val="en-US"/>
        </w:rPr>
        <w:t>name</w:t>
      </w:r>
      <w:r w:rsidRPr="00996D75">
        <w:rPr>
          <w:sz w:val="24"/>
          <w:szCs w:val="24"/>
        </w:rPr>
        <w:t>/</w:t>
      </w:r>
      <w:r w:rsidRPr="00AF15BD">
        <w:rPr>
          <w:sz w:val="24"/>
          <w:szCs w:val="24"/>
          <w:lang w:val="en-US"/>
        </w:rPr>
        <w:t>news</w:t>
      </w:r>
      <w:r w:rsidRPr="00996D75">
        <w:rPr>
          <w:sz w:val="24"/>
          <w:szCs w:val="24"/>
        </w:rPr>
        <w:t>/ 495803_</w:t>
      </w:r>
      <w:r w:rsidRPr="00AF15BD">
        <w:rPr>
          <w:sz w:val="24"/>
          <w:szCs w:val="24"/>
          <w:lang w:val="en-US"/>
        </w:rPr>
        <w:t>armeniya</w:t>
      </w:r>
      <w:r w:rsidRPr="00996D75">
        <w:rPr>
          <w:sz w:val="24"/>
          <w:szCs w:val="24"/>
        </w:rPr>
        <w:t>_</w:t>
      </w:r>
      <w:r w:rsidRPr="00AF15BD">
        <w:rPr>
          <w:sz w:val="24"/>
          <w:szCs w:val="24"/>
          <w:lang w:val="en-US"/>
        </w:rPr>
        <w:t>i</w:t>
      </w:r>
      <w:r w:rsidRPr="00996D75">
        <w:rPr>
          <w:sz w:val="24"/>
          <w:szCs w:val="24"/>
        </w:rPr>
        <w:t>_</w:t>
      </w:r>
      <w:r w:rsidRPr="00AF15BD">
        <w:rPr>
          <w:sz w:val="24"/>
          <w:szCs w:val="24"/>
          <w:lang w:val="en-US"/>
        </w:rPr>
        <w:t>azerbaidzhan</w:t>
      </w:r>
      <w:r w:rsidRPr="00996D75">
        <w:rPr>
          <w:sz w:val="24"/>
          <w:szCs w:val="24"/>
        </w:rPr>
        <w:t xml:space="preserve">_ </w:t>
      </w:r>
      <w:r w:rsidRPr="00AF15BD">
        <w:rPr>
          <w:sz w:val="24"/>
          <w:szCs w:val="24"/>
          <w:lang w:val="en-US"/>
        </w:rPr>
        <w:t>dolzhny</w:t>
      </w:r>
      <w:r w:rsidRPr="00996D75">
        <w:rPr>
          <w:sz w:val="24"/>
          <w:szCs w:val="24"/>
        </w:rPr>
        <w:t>_</w:t>
      </w:r>
      <w:r w:rsidRPr="00AF15BD">
        <w:rPr>
          <w:sz w:val="24"/>
          <w:szCs w:val="24"/>
          <w:lang w:val="en-US"/>
        </w:rPr>
        <w:t>sovmestno</w:t>
      </w:r>
      <w:r w:rsidRPr="00996D75">
        <w:rPr>
          <w:sz w:val="24"/>
          <w:szCs w:val="24"/>
        </w:rPr>
        <w:t>_</w:t>
      </w:r>
      <w:r w:rsidRPr="00AF15BD">
        <w:rPr>
          <w:sz w:val="24"/>
          <w:szCs w:val="24"/>
          <w:lang w:val="en-US"/>
        </w:rPr>
        <w:t>polzovatsya</w:t>
      </w:r>
      <w:r w:rsidRPr="00996D75">
        <w:rPr>
          <w:sz w:val="24"/>
          <w:szCs w:val="24"/>
        </w:rPr>
        <w:t>_</w:t>
      </w:r>
      <w:r w:rsidRPr="00AF15BD">
        <w:rPr>
          <w:sz w:val="24"/>
          <w:szCs w:val="24"/>
          <w:lang w:val="en-US"/>
        </w:rPr>
        <w:t>zhd</w:t>
      </w:r>
      <w:r w:rsidRPr="00996D75">
        <w:rPr>
          <w:sz w:val="24"/>
          <w:szCs w:val="24"/>
        </w:rPr>
        <w:t>_</w:t>
      </w:r>
      <w:r w:rsidRPr="00AF15BD">
        <w:rPr>
          <w:sz w:val="24"/>
          <w:szCs w:val="24"/>
          <w:lang w:val="en-US"/>
        </w:rPr>
        <w:t>soobsheniem</w:t>
      </w:r>
      <w:r w:rsidRPr="00996D75">
        <w:rPr>
          <w:sz w:val="24"/>
          <w:szCs w:val="24"/>
        </w:rPr>
        <w:t>_</w:t>
      </w:r>
      <w:r w:rsidRPr="00AF15BD">
        <w:rPr>
          <w:sz w:val="24"/>
          <w:szCs w:val="24"/>
          <w:lang w:val="en-US"/>
        </w:rPr>
        <w:t>s</w:t>
      </w:r>
      <w:r w:rsidRPr="00996D75">
        <w:rPr>
          <w:sz w:val="24"/>
          <w:szCs w:val="24"/>
        </w:rPr>
        <w:t>_</w:t>
      </w:r>
      <w:r w:rsidRPr="00AF15BD">
        <w:rPr>
          <w:sz w:val="24"/>
          <w:szCs w:val="24"/>
          <w:lang w:val="en-US"/>
        </w:rPr>
        <w:t>iranom</w:t>
      </w:r>
      <w:r w:rsidRPr="00996D75">
        <w:rPr>
          <w:sz w:val="24"/>
          <w:szCs w:val="24"/>
        </w:rPr>
        <w:t>_</w:t>
      </w:r>
      <w:r w:rsidRPr="00AF15BD">
        <w:rPr>
          <w:sz w:val="24"/>
          <w:szCs w:val="24"/>
          <w:lang w:val="en-US"/>
        </w:rPr>
        <w:t>i</w:t>
      </w:r>
      <w:r w:rsidRPr="00996D75">
        <w:rPr>
          <w:sz w:val="24"/>
          <w:szCs w:val="24"/>
        </w:rPr>
        <w:t>_</w:t>
      </w:r>
      <w:r w:rsidRPr="00AF15BD">
        <w:rPr>
          <w:sz w:val="24"/>
          <w:szCs w:val="24"/>
          <w:lang w:val="en-US"/>
        </w:rPr>
        <w:t>rossiei</w:t>
      </w:r>
      <w:r w:rsidRPr="00996D75">
        <w:rPr>
          <w:sz w:val="24"/>
          <w:szCs w:val="24"/>
        </w:rPr>
        <w:t>-</w:t>
      </w:r>
      <w:r w:rsidRPr="00AF15BD">
        <w:rPr>
          <w:sz w:val="24"/>
          <w:szCs w:val="24"/>
          <w:lang w:val="en-US"/>
        </w:rPr>
        <w:t>pashinyan</w:t>
      </w:r>
      <w:r w:rsidRPr="00996D75">
        <w:rPr>
          <w:sz w:val="24"/>
          <w:szCs w:val="24"/>
        </w:rPr>
        <w:t>.</w:t>
      </w:r>
      <w:r w:rsidRPr="00AF15BD">
        <w:rPr>
          <w:sz w:val="24"/>
          <w:szCs w:val="24"/>
          <w:lang w:val="en-US"/>
        </w:rPr>
        <w:t>html</w:t>
      </w:r>
      <w:r w:rsidRPr="00996D75">
        <w:rPr>
          <w:sz w:val="24"/>
          <w:szCs w:val="24"/>
        </w:rPr>
        <w:t>.</w:t>
      </w:r>
    </w:p>
  </w:footnote>
  <w:footnote w:id="220">
    <w:p w14:paraId="63A99520" w14:textId="2563AFCB" w:rsidR="004F7770" w:rsidRPr="00565CC4" w:rsidRDefault="004F7770" w:rsidP="00575C24">
      <w:pPr>
        <w:ind w:firstLine="567"/>
        <w:jc w:val="both"/>
        <w:rPr>
          <w:sz w:val="24"/>
          <w:szCs w:val="24"/>
        </w:rPr>
      </w:pPr>
      <w:r w:rsidRPr="00BA7676">
        <w:rPr>
          <w:rStyle w:val="af5"/>
        </w:rPr>
        <w:footnoteRef/>
      </w:r>
      <w:r w:rsidRPr="00BA7676">
        <w:rPr>
          <w:sz w:val="24"/>
          <w:szCs w:val="24"/>
        </w:rPr>
        <w:t xml:space="preserve"> Выступление президента Байдена на виртуальной Мюнхенской конференции по безопасности 2021 года [Электронный ресурс]. </w:t>
      </w:r>
      <w:r w:rsidRPr="00BA7676">
        <w:rPr>
          <w:sz w:val="24"/>
          <w:szCs w:val="24"/>
          <w:lang w:val="az-Latn-AZ"/>
        </w:rPr>
        <w:t>URL</w:t>
      </w:r>
      <w:r w:rsidRPr="00BA7676">
        <w:rPr>
          <w:sz w:val="24"/>
          <w:szCs w:val="24"/>
        </w:rPr>
        <w:t xml:space="preserve">: </w:t>
      </w:r>
      <w:r w:rsidRPr="00780493">
        <w:rPr>
          <w:sz w:val="24"/>
          <w:szCs w:val="24"/>
        </w:rPr>
        <w:t>https://inosmi.ru/politic/20210220/</w:t>
      </w:r>
      <w:r>
        <w:rPr>
          <w:sz w:val="24"/>
          <w:szCs w:val="24"/>
        </w:rPr>
        <w:t xml:space="preserve"> </w:t>
      </w:r>
      <w:r w:rsidRPr="00780493">
        <w:rPr>
          <w:sz w:val="24"/>
          <w:szCs w:val="24"/>
        </w:rPr>
        <w:t>249183138.</w:t>
      </w:r>
      <w:r>
        <w:rPr>
          <w:sz w:val="24"/>
          <w:szCs w:val="24"/>
        </w:rPr>
        <w:t xml:space="preserve"> </w:t>
      </w:r>
      <w:r w:rsidRPr="00780493">
        <w:rPr>
          <w:sz w:val="24"/>
          <w:szCs w:val="24"/>
        </w:rPr>
        <w:t>html</w:t>
      </w:r>
      <w:r>
        <w:rPr>
          <w:sz w:val="24"/>
          <w:szCs w:val="24"/>
        </w:rPr>
        <w:t xml:space="preserve"> </w:t>
      </w:r>
      <w:r w:rsidRPr="00565CC4">
        <w:rPr>
          <w:sz w:val="24"/>
          <w:szCs w:val="24"/>
        </w:rPr>
        <w:t>(дата</w:t>
      </w:r>
      <w:r>
        <w:rPr>
          <w:sz w:val="24"/>
          <w:szCs w:val="24"/>
        </w:rPr>
        <w:t xml:space="preserve"> обращения: </w:t>
      </w:r>
      <w:r w:rsidRPr="00565CC4">
        <w:rPr>
          <w:sz w:val="24"/>
          <w:szCs w:val="24"/>
        </w:rPr>
        <w:t>11.03.</w:t>
      </w:r>
      <w:r>
        <w:rPr>
          <w:sz w:val="24"/>
          <w:szCs w:val="24"/>
        </w:rPr>
        <w:t>20</w:t>
      </w:r>
      <w:r w:rsidRPr="00565CC4">
        <w:rPr>
          <w:sz w:val="24"/>
          <w:szCs w:val="24"/>
        </w:rPr>
        <w:t>21)</w:t>
      </w:r>
      <w:r>
        <w:rPr>
          <w:sz w:val="24"/>
          <w:szCs w:val="24"/>
        </w:rPr>
        <w:t>.</w:t>
      </w:r>
    </w:p>
    <w:p w14:paraId="7BCAD1B3" w14:textId="77777777" w:rsidR="004F7770" w:rsidRPr="00565CC4" w:rsidRDefault="004F7770" w:rsidP="00575C24">
      <w:pPr>
        <w:pStyle w:val="af3"/>
        <w:ind w:firstLine="567"/>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0143546"/>
      <w:docPartObj>
        <w:docPartGallery w:val="Page Numbers (Top of Page)"/>
        <w:docPartUnique/>
      </w:docPartObj>
    </w:sdtPr>
    <w:sdtEndPr/>
    <w:sdtContent>
      <w:p w14:paraId="2D2802F8" w14:textId="1ED54752" w:rsidR="004F7770" w:rsidRDefault="004F7770">
        <w:pPr>
          <w:pStyle w:val="af0"/>
          <w:jc w:val="center"/>
        </w:pPr>
        <w:r>
          <w:fldChar w:fldCharType="begin"/>
        </w:r>
        <w:r>
          <w:instrText>PAGE   \* MERGEFORMAT</w:instrText>
        </w:r>
        <w:r>
          <w:fldChar w:fldCharType="separate"/>
        </w:r>
        <w:r w:rsidR="00C104B8">
          <w:rPr>
            <w:noProof/>
          </w:rPr>
          <w:t>22</w:t>
        </w:r>
        <w:r>
          <w:fldChar w:fldCharType="end"/>
        </w:r>
      </w:p>
    </w:sdtContent>
  </w:sdt>
  <w:p w14:paraId="5DE455BF" w14:textId="77777777" w:rsidR="004F7770" w:rsidRDefault="004F7770">
    <w:pPr>
      <w:pStyle w:val="a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BCD87" w14:textId="6917BB2A" w:rsidR="004F7770" w:rsidRDefault="004F7770">
    <w:pPr>
      <w:pStyle w:val="af0"/>
      <w:jc w:val="center"/>
    </w:pPr>
  </w:p>
  <w:p w14:paraId="1467BE60" w14:textId="3D4C7359" w:rsidR="004F7770" w:rsidRPr="001D0E1C" w:rsidRDefault="004F7770" w:rsidP="001D0E1C">
    <w:pPr>
      <w:pStyle w:val="af0"/>
      <w:jc w:val="cent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A3382046"/>
    <w:lvl w:ilvl="0">
      <w:start w:val="1"/>
      <w:numFmt w:val="bullet"/>
      <w:pStyle w:val="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85FA4EB4"/>
    <w:lvl w:ilvl="0">
      <w:start w:val="1"/>
      <w:numFmt w:val="bullet"/>
      <w:pStyle w:val="2"/>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7C30AE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C0F6570A"/>
    <w:lvl w:ilvl="0">
      <w:start w:val="1"/>
      <w:numFmt w:val="bullet"/>
      <w:pStyle w:val="a0"/>
      <w:lvlText w:val=""/>
      <w:lvlJc w:val="left"/>
      <w:pPr>
        <w:tabs>
          <w:tab w:val="num" w:pos="360"/>
        </w:tabs>
        <w:ind w:left="360" w:hanging="360"/>
      </w:pPr>
      <w:rPr>
        <w:rFonts w:ascii="Symbol" w:hAnsi="Symbol" w:hint="default"/>
      </w:rPr>
    </w:lvl>
  </w:abstractNum>
  <w:abstractNum w:abstractNumId="4"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3"/>
    <w:multiLevelType w:val="singleLevel"/>
    <w:tmpl w:val="00000003"/>
    <w:name w:val="WW8Num3"/>
    <w:lvl w:ilvl="0">
      <w:start w:val="1"/>
      <w:numFmt w:val="bullet"/>
      <w:lvlText w:val=""/>
      <w:lvlJc w:val="left"/>
      <w:pPr>
        <w:tabs>
          <w:tab w:val="num" w:pos="1500"/>
        </w:tabs>
        <w:ind w:left="1500" w:hanging="360"/>
      </w:pPr>
      <w:rPr>
        <w:rFonts w:ascii="Symbol" w:hAnsi="Symbol" w:cs="Symbol" w:hint="default"/>
        <w:sz w:val="28"/>
        <w:szCs w:val="28"/>
      </w:rPr>
    </w:lvl>
  </w:abstractNum>
  <w:abstractNum w:abstractNumId="6" w15:restartNumberingAfterBreak="0">
    <w:nsid w:val="00000004"/>
    <w:multiLevelType w:val="singleLevel"/>
    <w:tmpl w:val="00000004"/>
    <w:name w:val="WW8Num4"/>
    <w:lvl w:ilvl="0">
      <w:start w:val="1"/>
      <w:numFmt w:val="decimal"/>
      <w:lvlText w:val="%1."/>
      <w:lvlJc w:val="left"/>
      <w:pPr>
        <w:tabs>
          <w:tab w:val="num" w:pos="0"/>
        </w:tabs>
        <w:ind w:left="1069" w:hanging="360"/>
      </w:pPr>
      <w:rPr>
        <w:rFonts w:ascii="Times New Roman" w:hAnsi="Times New Roman" w:cs="Times New Roman" w:hint="default"/>
        <w:sz w:val="28"/>
        <w:szCs w:val="28"/>
      </w:rPr>
    </w:lvl>
  </w:abstractNum>
  <w:abstractNum w:abstractNumId="7" w15:restartNumberingAfterBreak="0">
    <w:nsid w:val="00000005"/>
    <w:multiLevelType w:val="singleLevel"/>
    <w:tmpl w:val="00000005"/>
    <w:name w:val="WW8Num5"/>
    <w:lvl w:ilvl="0">
      <w:start w:val="1"/>
      <w:numFmt w:val="decimal"/>
      <w:lvlText w:val="%1."/>
      <w:lvlJc w:val="left"/>
      <w:pPr>
        <w:tabs>
          <w:tab w:val="num" w:pos="0"/>
        </w:tabs>
        <w:ind w:left="1069" w:hanging="360"/>
      </w:pPr>
      <w:rPr>
        <w:rFonts w:ascii="Times New Roman" w:hAnsi="Times New Roman" w:cs="Times New Roman" w:hint="default"/>
        <w:b/>
        <w:sz w:val="28"/>
        <w:szCs w:val="28"/>
        <w:lang w:val="ru-RU" w:eastAsia="ru-RU"/>
      </w:rPr>
    </w:lvl>
  </w:abstractNum>
  <w:abstractNum w:abstractNumId="8" w15:restartNumberingAfterBreak="0">
    <w:nsid w:val="00000006"/>
    <w:multiLevelType w:val="singleLevel"/>
    <w:tmpl w:val="00000006"/>
    <w:name w:val="WW8Num6"/>
    <w:lvl w:ilvl="0">
      <w:start w:val="1"/>
      <w:numFmt w:val="decimal"/>
      <w:lvlText w:val="%1."/>
      <w:lvlJc w:val="left"/>
      <w:pPr>
        <w:tabs>
          <w:tab w:val="num" w:pos="0"/>
        </w:tabs>
        <w:ind w:left="1069" w:hanging="360"/>
      </w:pPr>
      <w:rPr>
        <w:rFonts w:ascii="Times New Roman" w:hAnsi="Times New Roman" w:cs="Times New Roman" w:hint="default"/>
        <w:b w:val="0"/>
        <w:spacing w:val="-4"/>
        <w:sz w:val="28"/>
        <w:szCs w:val="28"/>
        <w:lang w:val="ru-RU" w:eastAsia="ru-RU"/>
      </w:rPr>
    </w:lvl>
  </w:abstractNum>
  <w:abstractNum w:abstractNumId="9" w15:restartNumberingAfterBreak="0">
    <w:nsid w:val="00000007"/>
    <w:multiLevelType w:val="singleLevel"/>
    <w:tmpl w:val="00000007"/>
    <w:name w:val="WW8Num7"/>
    <w:lvl w:ilvl="0">
      <w:start w:val="1"/>
      <w:numFmt w:val="decimal"/>
      <w:lvlText w:val="%1."/>
      <w:lvlJc w:val="left"/>
      <w:pPr>
        <w:tabs>
          <w:tab w:val="num" w:pos="0"/>
        </w:tabs>
        <w:ind w:left="720" w:hanging="360"/>
      </w:pPr>
      <w:rPr>
        <w:rFonts w:ascii="Times New Roman" w:eastAsia="Times New Roman" w:hAnsi="Times New Roman" w:cs="Times New Roman"/>
        <w:b w:val="0"/>
        <w:bCs/>
        <w:i w:val="0"/>
        <w:color w:val="auto"/>
        <w:spacing w:val="-4"/>
        <w:sz w:val="28"/>
        <w:szCs w:val="28"/>
        <w:lang w:val="en-US" w:eastAsia="ru-RU"/>
      </w:rPr>
    </w:lvl>
  </w:abstractNum>
  <w:abstractNum w:abstractNumId="10" w15:restartNumberingAfterBreak="0">
    <w:nsid w:val="00000008"/>
    <w:multiLevelType w:val="singleLevel"/>
    <w:tmpl w:val="00000008"/>
    <w:name w:val="WW8Num8"/>
    <w:lvl w:ilvl="0">
      <w:start w:val="1"/>
      <w:numFmt w:val="decimal"/>
      <w:lvlText w:val="%1."/>
      <w:lvlJc w:val="left"/>
      <w:pPr>
        <w:tabs>
          <w:tab w:val="num" w:pos="0"/>
        </w:tabs>
        <w:ind w:left="1069" w:hanging="360"/>
      </w:pPr>
      <w:rPr>
        <w:rFonts w:ascii="Times New Roman" w:hAnsi="Times New Roman" w:cs="Times New Roman" w:hint="default"/>
        <w:spacing w:val="-4"/>
        <w:sz w:val="28"/>
        <w:szCs w:val="28"/>
        <w:lang w:val="ru-RU" w:eastAsia="ru-RU"/>
      </w:rPr>
    </w:lvl>
  </w:abstractNum>
  <w:abstractNum w:abstractNumId="11" w15:restartNumberingAfterBreak="0">
    <w:nsid w:val="00000009"/>
    <w:multiLevelType w:val="singleLevel"/>
    <w:tmpl w:val="00000009"/>
    <w:name w:val="WW8Num9"/>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15:restartNumberingAfterBreak="0">
    <w:nsid w:val="0000000A"/>
    <w:multiLevelType w:val="singleLevel"/>
    <w:tmpl w:val="0000000A"/>
    <w:name w:val="WW8Num10"/>
    <w:lvl w:ilvl="0">
      <w:start w:val="1"/>
      <w:numFmt w:val="bullet"/>
      <w:lvlText w:val=""/>
      <w:lvlJc w:val="left"/>
      <w:pPr>
        <w:tabs>
          <w:tab w:val="num" w:pos="0"/>
        </w:tabs>
        <w:ind w:left="1429" w:hanging="360"/>
      </w:pPr>
      <w:rPr>
        <w:rFonts w:ascii="Symbol" w:hAnsi="Symbol" w:cs="Symbol" w:hint="default"/>
        <w:color w:val="000000"/>
        <w:sz w:val="28"/>
        <w:szCs w:val="28"/>
        <w:lang w:eastAsia="ru-RU"/>
      </w:rPr>
    </w:lvl>
  </w:abstractNum>
  <w:abstractNum w:abstractNumId="13" w15:restartNumberingAfterBreak="0">
    <w:nsid w:val="0000000B"/>
    <w:multiLevelType w:val="singleLevel"/>
    <w:tmpl w:val="0000000B"/>
    <w:name w:val="WW8Num11"/>
    <w:lvl w:ilvl="0">
      <w:start w:val="1"/>
      <w:numFmt w:val="decimal"/>
      <w:lvlText w:val="%1."/>
      <w:lvlJc w:val="left"/>
      <w:pPr>
        <w:tabs>
          <w:tab w:val="num" w:pos="0"/>
        </w:tabs>
        <w:ind w:left="1069" w:hanging="360"/>
      </w:pPr>
      <w:rPr>
        <w:rFonts w:ascii="Times New Roman" w:hAnsi="Times New Roman" w:cs="Times New Roman" w:hint="default"/>
        <w:sz w:val="28"/>
        <w:szCs w:val="28"/>
        <w:lang w:val="ru-RU" w:eastAsia="ru-RU"/>
      </w:rPr>
    </w:lvl>
  </w:abstractNum>
  <w:abstractNum w:abstractNumId="14" w15:restartNumberingAfterBreak="0">
    <w:nsid w:val="0000000C"/>
    <w:multiLevelType w:val="multilevel"/>
    <w:tmpl w:val="0000000C"/>
    <w:name w:val="WW8Num12"/>
    <w:lvl w:ilvl="0">
      <w:start w:val="1"/>
      <w:numFmt w:val="decimal"/>
      <w:lvlText w:val="%1."/>
      <w:lvlJc w:val="left"/>
      <w:pPr>
        <w:tabs>
          <w:tab w:val="num" w:pos="0"/>
        </w:tabs>
        <w:ind w:left="450" w:hanging="450"/>
      </w:pPr>
      <w:rPr>
        <w:rFonts w:hint="default"/>
      </w:rPr>
    </w:lvl>
    <w:lvl w:ilvl="1">
      <w:start w:val="1"/>
      <w:numFmt w:val="decimal"/>
      <w:lvlText w:val="%1.%2."/>
      <w:lvlJc w:val="left"/>
      <w:pPr>
        <w:tabs>
          <w:tab w:val="num" w:pos="0"/>
        </w:tabs>
        <w:ind w:left="5115" w:hanging="720"/>
      </w:pPr>
      <w:rPr>
        <w:rFonts w:eastAsia="Times New Roman" w:hint="default"/>
        <w:b/>
        <w:lang w:eastAsia="ru-RU"/>
      </w:rPr>
    </w:lvl>
    <w:lvl w:ilvl="2">
      <w:start w:val="1"/>
      <w:numFmt w:val="decimal"/>
      <w:lvlText w:val="%1.%2.%3."/>
      <w:lvlJc w:val="left"/>
      <w:pPr>
        <w:tabs>
          <w:tab w:val="num" w:pos="0"/>
        </w:tabs>
        <w:ind w:left="2138" w:hanging="720"/>
      </w:pPr>
      <w:rPr>
        <w:rFonts w:hint="default"/>
      </w:rPr>
    </w:lvl>
    <w:lvl w:ilvl="3">
      <w:start w:val="1"/>
      <w:numFmt w:val="decimal"/>
      <w:lvlText w:val="%1.%2.%3.%4."/>
      <w:lvlJc w:val="left"/>
      <w:pPr>
        <w:tabs>
          <w:tab w:val="num" w:pos="0"/>
        </w:tabs>
        <w:ind w:left="3207" w:hanging="1080"/>
      </w:pPr>
      <w:rPr>
        <w:rFonts w:hint="default"/>
      </w:rPr>
    </w:lvl>
    <w:lvl w:ilvl="4">
      <w:start w:val="1"/>
      <w:numFmt w:val="decimal"/>
      <w:lvlText w:val="%1.%2.%3.%4.%5."/>
      <w:lvlJc w:val="left"/>
      <w:pPr>
        <w:tabs>
          <w:tab w:val="num" w:pos="0"/>
        </w:tabs>
        <w:ind w:left="3916" w:hanging="1080"/>
      </w:pPr>
      <w:rPr>
        <w:rFonts w:hint="default"/>
      </w:rPr>
    </w:lvl>
    <w:lvl w:ilvl="5">
      <w:start w:val="1"/>
      <w:numFmt w:val="decimal"/>
      <w:lvlText w:val="%1.%2.%3.%4.%5.%6."/>
      <w:lvlJc w:val="left"/>
      <w:pPr>
        <w:tabs>
          <w:tab w:val="num" w:pos="0"/>
        </w:tabs>
        <w:ind w:left="4985" w:hanging="1440"/>
      </w:pPr>
      <w:rPr>
        <w:rFonts w:hint="default"/>
      </w:rPr>
    </w:lvl>
    <w:lvl w:ilvl="6">
      <w:start w:val="1"/>
      <w:numFmt w:val="decimal"/>
      <w:lvlText w:val="%1.%2.%3.%4.%5.%6.%7."/>
      <w:lvlJc w:val="left"/>
      <w:pPr>
        <w:tabs>
          <w:tab w:val="num" w:pos="0"/>
        </w:tabs>
        <w:ind w:left="6054" w:hanging="1800"/>
      </w:pPr>
      <w:rPr>
        <w:rFonts w:hint="default"/>
      </w:rPr>
    </w:lvl>
    <w:lvl w:ilvl="7">
      <w:start w:val="1"/>
      <w:numFmt w:val="decimal"/>
      <w:lvlText w:val="%1.%2.%3.%4.%5.%6.%7.%8."/>
      <w:lvlJc w:val="left"/>
      <w:pPr>
        <w:tabs>
          <w:tab w:val="num" w:pos="0"/>
        </w:tabs>
        <w:ind w:left="6763" w:hanging="1800"/>
      </w:pPr>
      <w:rPr>
        <w:rFonts w:hint="default"/>
      </w:rPr>
    </w:lvl>
    <w:lvl w:ilvl="8">
      <w:start w:val="1"/>
      <w:numFmt w:val="decimal"/>
      <w:lvlText w:val="%1.%2.%3.%4.%5.%6.%7.%8.%9."/>
      <w:lvlJc w:val="left"/>
      <w:pPr>
        <w:tabs>
          <w:tab w:val="num" w:pos="0"/>
        </w:tabs>
        <w:ind w:left="7832" w:hanging="2160"/>
      </w:pPr>
      <w:rPr>
        <w:rFonts w:hint="default"/>
      </w:rPr>
    </w:lvl>
  </w:abstractNum>
  <w:abstractNum w:abstractNumId="15" w15:restartNumberingAfterBreak="0">
    <w:nsid w:val="0000000D"/>
    <w:multiLevelType w:val="multilevel"/>
    <w:tmpl w:val="0000000D"/>
    <w:name w:val="WW8Num13"/>
    <w:lvl w:ilvl="0">
      <w:start w:val="1"/>
      <w:numFmt w:val="decimal"/>
      <w:lvlText w:val="%1."/>
      <w:lvlJc w:val="left"/>
      <w:pPr>
        <w:tabs>
          <w:tab w:val="num" w:pos="0"/>
        </w:tabs>
        <w:ind w:left="450" w:hanging="450"/>
      </w:pPr>
      <w:rPr>
        <w:rFonts w:ascii="Times New Roman" w:hAnsi="Times New Roman" w:cs="Times New Roman" w:hint="default"/>
        <w:sz w:val="28"/>
        <w:szCs w:val="28"/>
      </w:rPr>
    </w:lvl>
    <w:lvl w:ilvl="1">
      <w:start w:val="1"/>
      <w:numFmt w:val="decimal"/>
      <w:lvlText w:val="%1.%2."/>
      <w:lvlJc w:val="left"/>
      <w:pPr>
        <w:tabs>
          <w:tab w:val="num" w:pos="708"/>
        </w:tabs>
        <w:ind w:left="1288" w:hanging="720"/>
      </w:pPr>
      <w:rPr>
        <w:rFonts w:ascii="Times New Roman" w:hAnsi="Times New Roman" w:cs="Times New Roman" w:hint="default"/>
        <w:sz w:val="28"/>
        <w:szCs w:val="28"/>
      </w:rPr>
    </w:lvl>
    <w:lvl w:ilvl="2">
      <w:start w:val="1"/>
      <w:numFmt w:val="decimal"/>
      <w:lvlText w:val="%1.%2.%3."/>
      <w:lvlJc w:val="left"/>
      <w:pPr>
        <w:tabs>
          <w:tab w:val="num" w:pos="0"/>
        </w:tabs>
        <w:ind w:left="720" w:hanging="720"/>
      </w:pPr>
      <w:rPr>
        <w:rFonts w:ascii="Times New Roman" w:hAnsi="Times New Roman" w:cs="Times New Roman" w:hint="default"/>
        <w:sz w:val="28"/>
        <w:szCs w:val="28"/>
      </w:rPr>
    </w:lvl>
    <w:lvl w:ilvl="3">
      <w:start w:val="1"/>
      <w:numFmt w:val="decimal"/>
      <w:lvlText w:val="%1.%2.%3.%4."/>
      <w:lvlJc w:val="left"/>
      <w:pPr>
        <w:tabs>
          <w:tab w:val="num" w:pos="0"/>
        </w:tabs>
        <w:ind w:left="1080" w:hanging="1080"/>
      </w:pPr>
      <w:rPr>
        <w:rFonts w:ascii="Times New Roman" w:hAnsi="Times New Roman" w:cs="Times New Roman" w:hint="default"/>
        <w:sz w:val="28"/>
        <w:szCs w:val="28"/>
      </w:rPr>
    </w:lvl>
    <w:lvl w:ilvl="4">
      <w:start w:val="1"/>
      <w:numFmt w:val="decimal"/>
      <w:lvlText w:val="%1.%2.%3.%4.%5."/>
      <w:lvlJc w:val="left"/>
      <w:pPr>
        <w:tabs>
          <w:tab w:val="num" w:pos="0"/>
        </w:tabs>
        <w:ind w:left="1080" w:hanging="1080"/>
      </w:pPr>
      <w:rPr>
        <w:rFonts w:ascii="Times New Roman" w:hAnsi="Times New Roman" w:cs="Times New Roman" w:hint="default"/>
        <w:sz w:val="28"/>
        <w:szCs w:val="28"/>
      </w:rPr>
    </w:lvl>
    <w:lvl w:ilvl="5">
      <w:start w:val="1"/>
      <w:numFmt w:val="decimal"/>
      <w:lvlText w:val="%1.%2.%3.%4.%5.%6."/>
      <w:lvlJc w:val="left"/>
      <w:pPr>
        <w:tabs>
          <w:tab w:val="num" w:pos="0"/>
        </w:tabs>
        <w:ind w:left="1440" w:hanging="1440"/>
      </w:pPr>
      <w:rPr>
        <w:rFonts w:ascii="Times New Roman" w:hAnsi="Times New Roman" w:cs="Times New Roman" w:hint="default"/>
        <w:sz w:val="28"/>
        <w:szCs w:val="28"/>
      </w:rPr>
    </w:lvl>
    <w:lvl w:ilvl="6">
      <w:start w:val="1"/>
      <w:numFmt w:val="decimal"/>
      <w:lvlText w:val="%1.%2.%3.%4.%5.%6.%7."/>
      <w:lvlJc w:val="left"/>
      <w:pPr>
        <w:tabs>
          <w:tab w:val="num" w:pos="0"/>
        </w:tabs>
        <w:ind w:left="1800" w:hanging="1800"/>
      </w:pPr>
      <w:rPr>
        <w:rFonts w:ascii="Times New Roman" w:hAnsi="Times New Roman" w:cs="Times New Roman" w:hint="default"/>
        <w:sz w:val="28"/>
        <w:szCs w:val="28"/>
      </w:rPr>
    </w:lvl>
    <w:lvl w:ilvl="7">
      <w:start w:val="1"/>
      <w:numFmt w:val="decimal"/>
      <w:lvlText w:val="%1.%2.%3.%4.%5.%6.%7.%8."/>
      <w:lvlJc w:val="left"/>
      <w:pPr>
        <w:tabs>
          <w:tab w:val="num" w:pos="0"/>
        </w:tabs>
        <w:ind w:left="1800" w:hanging="1800"/>
      </w:pPr>
      <w:rPr>
        <w:rFonts w:ascii="Times New Roman" w:hAnsi="Times New Roman" w:cs="Times New Roman" w:hint="default"/>
        <w:sz w:val="28"/>
        <w:szCs w:val="28"/>
      </w:rPr>
    </w:lvl>
    <w:lvl w:ilvl="8">
      <w:start w:val="1"/>
      <w:numFmt w:val="decimal"/>
      <w:lvlText w:val="%1.%2.%3.%4.%5.%6.%7.%8.%9."/>
      <w:lvlJc w:val="left"/>
      <w:pPr>
        <w:tabs>
          <w:tab w:val="num" w:pos="0"/>
        </w:tabs>
        <w:ind w:left="2160" w:hanging="2160"/>
      </w:pPr>
      <w:rPr>
        <w:rFonts w:ascii="Times New Roman" w:hAnsi="Times New Roman" w:cs="Times New Roman" w:hint="default"/>
        <w:sz w:val="28"/>
        <w:szCs w:val="28"/>
      </w:rPr>
    </w:lvl>
  </w:abstractNum>
  <w:abstractNum w:abstractNumId="16" w15:restartNumberingAfterBreak="0">
    <w:nsid w:val="0000000E"/>
    <w:multiLevelType w:val="singleLevel"/>
    <w:tmpl w:val="0000000E"/>
    <w:name w:val="WW8Num14"/>
    <w:lvl w:ilvl="0">
      <w:start w:val="1"/>
      <w:numFmt w:val="bullet"/>
      <w:lvlText w:val=""/>
      <w:lvlJc w:val="left"/>
      <w:pPr>
        <w:tabs>
          <w:tab w:val="num" w:pos="0"/>
        </w:tabs>
        <w:ind w:left="1429" w:hanging="360"/>
      </w:pPr>
      <w:rPr>
        <w:rFonts w:ascii="Symbol" w:hAnsi="Symbol" w:cs="Symbol" w:hint="default"/>
        <w:spacing w:val="-4"/>
      </w:rPr>
    </w:lvl>
  </w:abstractNum>
  <w:abstractNum w:abstractNumId="17" w15:restartNumberingAfterBreak="0">
    <w:nsid w:val="0000000F"/>
    <w:multiLevelType w:val="singleLevel"/>
    <w:tmpl w:val="0000000F"/>
    <w:name w:val="WW8Num15"/>
    <w:lvl w:ilvl="0">
      <w:start w:val="1"/>
      <w:numFmt w:val="decimal"/>
      <w:lvlText w:val="%1."/>
      <w:lvlJc w:val="left"/>
      <w:pPr>
        <w:tabs>
          <w:tab w:val="num" w:pos="2070"/>
        </w:tabs>
        <w:ind w:left="2070" w:hanging="1350"/>
      </w:pPr>
      <w:rPr>
        <w:rFonts w:ascii="Times New Roman" w:hAnsi="Times New Roman" w:cs="Times New Roman" w:hint="default"/>
        <w:b w:val="0"/>
        <w:spacing w:val="-4"/>
        <w:sz w:val="28"/>
        <w:szCs w:val="28"/>
        <w:lang w:val="ru-RU" w:eastAsia="ru-RU"/>
      </w:rPr>
    </w:lvl>
  </w:abstractNum>
  <w:abstractNum w:abstractNumId="18" w15:restartNumberingAfterBreak="0">
    <w:nsid w:val="00000010"/>
    <w:multiLevelType w:val="singleLevel"/>
    <w:tmpl w:val="00000010"/>
    <w:name w:val="WW8Num16"/>
    <w:lvl w:ilvl="0">
      <w:start w:val="1"/>
      <w:numFmt w:val="decimal"/>
      <w:lvlText w:val="%1."/>
      <w:lvlJc w:val="left"/>
      <w:pPr>
        <w:tabs>
          <w:tab w:val="num" w:pos="0"/>
        </w:tabs>
        <w:ind w:left="1069" w:hanging="360"/>
      </w:pPr>
      <w:rPr>
        <w:rFonts w:hint="default"/>
      </w:rPr>
    </w:lvl>
  </w:abstractNum>
  <w:abstractNum w:abstractNumId="19" w15:restartNumberingAfterBreak="0">
    <w:nsid w:val="00000011"/>
    <w:multiLevelType w:val="singleLevel"/>
    <w:tmpl w:val="00000011"/>
    <w:name w:val="WW8Num18"/>
    <w:lvl w:ilvl="0">
      <w:start w:val="1"/>
      <w:numFmt w:val="decimal"/>
      <w:lvlText w:val="%1."/>
      <w:lvlJc w:val="left"/>
      <w:pPr>
        <w:tabs>
          <w:tab w:val="num" w:pos="0"/>
        </w:tabs>
        <w:ind w:left="1069" w:hanging="360"/>
      </w:pPr>
      <w:rPr>
        <w:rFonts w:ascii="Times New Roman" w:hAnsi="Times New Roman" w:cs="Times New Roman" w:hint="default"/>
        <w:b/>
        <w:sz w:val="28"/>
        <w:szCs w:val="28"/>
      </w:rPr>
    </w:lvl>
  </w:abstractNum>
  <w:abstractNum w:abstractNumId="20" w15:restartNumberingAfterBreak="0">
    <w:nsid w:val="00000012"/>
    <w:multiLevelType w:val="singleLevel"/>
    <w:tmpl w:val="00000012"/>
    <w:name w:val="WW8Num19"/>
    <w:lvl w:ilvl="0">
      <w:start w:val="1"/>
      <w:numFmt w:val="bullet"/>
      <w:lvlText w:val=""/>
      <w:lvlJc w:val="left"/>
      <w:pPr>
        <w:tabs>
          <w:tab w:val="num" w:pos="0"/>
        </w:tabs>
        <w:ind w:left="1429" w:hanging="360"/>
      </w:pPr>
      <w:rPr>
        <w:rFonts w:ascii="Symbol" w:hAnsi="Symbol" w:cs="Symbol" w:hint="default"/>
        <w:spacing w:val="-4"/>
        <w:sz w:val="28"/>
        <w:szCs w:val="28"/>
        <w:lang w:val="ru-RU" w:eastAsia="ru-RU"/>
      </w:rPr>
    </w:lvl>
  </w:abstractNum>
  <w:abstractNum w:abstractNumId="21" w15:restartNumberingAfterBreak="0">
    <w:nsid w:val="00000013"/>
    <w:multiLevelType w:val="singleLevel"/>
    <w:tmpl w:val="00000013"/>
    <w:name w:val="WW8Num20"/>
    <w:lvl w:ilvl="0">
      <w:start w:val="1"/>
      <w:numFmt w:val="bullet"/>
      <w:lvlText w:val=""/>
      <w:lvlJc w:val="left"/>
      <w:pPr>
        <w:tabs>
          <w:tab w:val="num" w:pos="1429"/>
        </w:tabs>
        <w:ind w:left="1429" w:hanging="360"/>
      </w:pPr>
      <w:rPr>
        <w:rFonts w:ascii="Symbol" w:hAnsi="Symbol" w:cs="Symbol" w:hint="default"/>
        <w:color w:val="auto"/>
        <w:spacing w:val="-4"/>
        <w:sz w:val="28"/>
        <w:szCs w:val="28"/>
      </w:rPr>
    </w:lvl>
  </w:abstractNum>
  <w:abstractNum w:abstractNumId="22" w15:restartNumberingAfterBreak="0">
    <w:nsid w:val="05500A62"/>
    <w:multiLevelType w:val="hybridMultilevel"/>
    <w:tmpl w:val="BB02D4D6"/>
    <w:lvl w:ilvl="0" w:tplc="E9A62B7C">
      <w:start w:val="1"/>
      <w:numFmt w:val="decimal"/>
      <w:pStyle w:val="hfpltk"/>
      <w:lvlText w:val="ГЛАВА %1."/>
      <w:lvlJc w:val="right"/>
      <w:pPr>
        <w:ind w:left="717" w:hanging="360"/>
      </w:pPr>
      <w:rPr>
        <w:rFonts w:hint="default"/>
        <w:i w:val="0"/>
        <w:cap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08D3469C"/>
    <w:multiLevelType w:val="hybridMultilevel"/>
    <w:tmpl w:val="14824772"/>
    <w:styleLink w:val="a1"/>
    <w:lvl w:ilvl="0" w:tplc="5D980F5C">
      <w:start w:val="1"/>
      <w:numFmt w:val="decimal"/>
      <w:lvlText w:val="%1)"/>
      <w:lvlJc w:val="left"/>
      <w:pPr>
        <w:ind w:left="458" w:hanging="458"/>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D4CBBE">
      <w:start w:val="1"/>
      <w:numFmt w:val="decimal"/>
      <w:lvlText w:val="%2)"/>
      <w:lvlJc w:val="left"/>
      <w:pPr>
        <w:ind w:left="785" w:hanging="425"/>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4A88A4">
      <w:start w:val="1"/>
      <w:numFmt w:val="decimal"/>
      <w:lvlText w:val="%3)"/>
      <w:lvlJc w:val="left"/>
      <w:pPr>
        <w:ind w:left="1145" w:hanging="425"/>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762039C">
      <w:start w:val="1"/>
      <w:numFmt w:val="decimal"/>
      <w:lvlText w:val="%4)"/>
      <w:lvlJc w:val="left"/>
      <w:pPr>
        <w:ind w:left="1505" w:hanging="425"/>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7E56B4">
      <w:start w:val="1"/>
      <w:numFmt w:val="decimal"/>
      <w:lvlText w:val="%5)"/>
      <w:lvlJc w:val="left"/>
      <w:pPr>
        <w:ind w:left="1865" w:hanging="425"/>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4C62A4">
      <w:start w:val="1"/>
      <w:numFmt w:val="decimal"/>
      <w:lvlText w:val="%6)"/>
      <w:lvlJc w:val="left"/>
      <w:pPr>
        <w:ind w:left="2225" w:hanging="425"/>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4EEAE32">
      <w:start w:val="1"/>
      <w:numFmt w:val="decimal"/>
      <w:lvlText w:val="%7)"/>
      <w:lvlJc w:val="left"/>
      <w:pPr>
        <w:ind w:left="2585" w:hanging="425"/>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961A60">
      <w:start w:val="1"/>
      <w:numFmt w:val="decimal"/>
      <w:lvlText w:val="%8)"/>
      <w:lvlJc w:val="left"/>
      <w:pPr>
        <w:ind w:left="2945" w:hanging="425"/>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C0E088">
      <w:start w:val="1"/>
      <w:numFmt w:val="decimal"/>
      <w:lvlText w:val="%9)"/>
      <w:lvlJc w:val="left"/>
      <w:pPr>
        <w:ind w:left="3305" w:hanging="425"/>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0FE33C46"/>
    <w:multiLevelType w:val="hybridMultilevel"/>
    <w:tmpl w:val="B93A5AC8"/>
    <w:lvl w:ilvl="0" w:tplc="0419000F">
      <w:start w:val="1"/>
      <w:numFmt w:val="decimal"/>
      <w:lvlText w:val="%1."/>
      <w:lvlJc w:val="left"/>
      <w:pPr>
        <w:tabs>
          <w:tab w:val="num" w:pos="720"/>
        </w:tabs>
        <w:ind w:left="720" w:hanging="360"/>
      </w:pPr>
      <w:rPr>
        <w:rFonts w:cs="Times New Roman"/>
      </w:rPr>
    </w:lvl>
    <w:lvl w:ilvl="1" w:tplc="8458BFCC">
      <w:start w:val="1"/>
      <w:numFmt w:val="upperLetter"/>
      <w:pStyle w:val="a2"/>
      <w:lvlText w:val="%2."/>
      <w:lvlJc w:val="left"/>
      <w:pPr>
        <w:tabs>
          <w:tab w:val="num" w:pos="1800"/>
        </w:tabs>
        <w:ind w:left="180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15:restartNumberingAfterBreak="0">
    <w:nsid w:val="18552921"/>
    <w:multiLevelType w:val="multilevel"/>
    <w:tmpl w:val="0B76FD5C"/>
    <w:lvl w:ilvl="0">
      <w:start w:val="1"/>
      <w:numFmt w:val="decimal"/>
      <w:pStyle w:val="20"/>
      <w:lvlText w:val="%1."/>
      <w:lvlJc w:val="left"/>
      <w:pPr>
        <w:tabs>
          <w:tab w:val="num" w:pos="720"/>
        </w:tabs>
        <w:ind w:left="720" w:hanging="720"/>
      </w:pPr>
    </w:lvl>
    <w:lvl w:ilvl="1">
      <w:start w:val="1"/>
      <w:numFmt w:val="decimal"/>
      <w:pStyle w:val="30"/>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203B2D67"/>
    <w:multiLevelType w:val="hybridMultilevel"/>
    <w:tmpl w:val="1E4824BA"/>
    <w:styleLink w:val="a3"/>
    <w:lvl w:ilvl="0" w:tplc="3964305C">
      <w:start w:val="1"/>
      <w:numFmt w:val="bullet"/>
      <w:lvlText w:val="-"/>
      <w:lvlJc w:val="left"/>
      <w:pPr>
        <w:ind w:left="305" w:hanging="305"/>
      </w:pPr>
      <w:rPr>
        <w:rFonts w:hAnsi="Arial Unicode MS"/>
        <w:i/>
        <w:iCs/>
        <w:caps w:val="0"/>
        <w:smallCaps w:val="0"/>
        <w:strike w:val="0"/>
        <w:dstrike w:val="0"/>
        <w:color w:val="000000"/>
        <w:spacing w:val="0"/>
        <w:w w:val="100"/>
        <w:kern w:val="0"/>
        <w:position w:val="4"/>
        <w:sz w:val="31"/>
        <w:szCs w:val="31"/>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0FA0CE8">
      <w:start w:val="1"/>
      <w:numFmt w:val="bullet"/>
      <w:lvlText w:val="-"/>
      <w:lvlJc w:val="left"/>
      <w:pPr>
        <w:ind w:left="524" w:hanging="284"/>
      </w:pPr>
      <w:rPr>
        <w:rFonts w:hAnsi="Arial Unicode MS"/>
        <w:i/>
        <w:iCs/>
        <w:caps w:val="0"/>
        <w:smallCaps w:val="0"/>
        <w:strike w:val="0"/>
        <w:dstrike w:val="0"/>
        <w:color w:val="000000"/>
        <w:spacing w:val="0"/>
        <w:w w:val="100"/>
        <w:kern w:val="0"/>
        <w:position w:val="4"/>
        <w:sz w:val="31"/>
        <w:szCs w:val="31"/>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C60872">
      <w:start w:val="1"/>
      <w:numFmt w:val="bullet"/>
      <w:lvlText w:val="-"/>
      <w:lvlJc w:val="left"/>
      <w:pPr>
        <w:ind w:left="764" w:hanging="284"/>
      </w:pPr>
      <w:rPr>
        <w:rFonts w:hAnsi="Arial Unicode MS"/>
        <w:i/>
        <w:iCs/>
        <w:caps w:val="0"/>
        <w:smallCaps w:val="0"/>
        <w:strike w:val="0"/>
        <w:dstrike w:val="0"/>
        <w:color w:val="000000"/>
        <w:spacing w:val="0"/>
        <w:w w:val="100"/>
        <w:kern w:val="0"/>
        <w:position w:val="4"/>
        <w:sz w:val="31"/>
        <w:szCs w:val="31"/>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88014E">
      <w:start w:val="1"/>
      <w:numFmt w:val="bullet"/>
      <w:lvlText w:val="-"/>
      <w:lvlJc w:val="left"/>
      <w:pPr>
        <w:ind w:left="1004" w:hanging="284"/>
      </w:pPr>
      <w:rPr>
        <w:rFonts w:hAnsi="Arial Unicode MS"/>
        <w:i/>
        <w:iCs/>
        <w:caps w:val="0"/>
        <w:smallCaps w:val="0"/>
        <w:strike w:val="0"/>
        <w:dstrike w:val="0"/>
        <w:color w:val="000000"/>
        <w:spacing w:val="0"/>
        <w:w w:val="100"/>
        <w:kern w:val="0"/>
        <w:position w:val="4"/>
        <w:sz w:val="31"/>
        <w:szCs w:val="31"/>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FFEB062">
      <w:start w:val="1"/>
      <w:numFmt w:val="bullet"/>
      <w:lvlText w:val="-"/>
      <w:lvlJc w:val="left"/>
      <w:pPr>
        <w:ind w:left="1244" w:hanging="284"/>
      </w:pPr>
      <w:rPr>
        <w:rFonts w:hAnsi="Arial Unicode MS"/>
        <w:i/>
        <w:iCs/>
        <w:caps w:val="0"/>
        <w:smallCaps w:val="0"/>
        <w:strike w:val="0"/>
        <w:dstrike w:val="0"/>
        <w:color w:val="000000"/>
        <w:spacing w:val="0"/>
        <w:w w:val="100"/>
        <w:kern w:val="0"/>
        <w:position w:val="4"/>
        <w:sz w:val="31"/>
        <w:szCs w:val="31"/>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1D2A2D0">
      <w:start w:val="1"/>
      <w:numFmt w:val="bullet"/>
      <w:lvlText w:val="-"/>
      <w:lvlJc w:val="left"/>
      <w:pPr>
        <w:ind w:left="1484" w:hanging="284"/>
      </w:pPr>
      <w:rPr>
        <w:rFonts w:hAnsi="Arial Unicode MS"/>
        <w:i/>
        <w:iCs/>
        <w:caps w:val="0"/>
        <w:smallCaps w:val="0"/>
        <w:strike w:val="0"/>
        <w:dstrike w:val="0"/>
        <w:color w:val="000000"/>
        <w:spacing w:val="0"/>
        <w:w w:val="100"/>
        <w:kern w:val="0"/>
        <w:position w:val="4"/>
        <w:sz w:val="31"/>
        <w:szCs w:val="31"/>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E6A09A">
      <w:start w:val="1"/>
      <w:numFmt w:val="bullet"/>
      <w:lvlText w:val="-"/>
      <w:lvlJc w:val="left"/>
      <w:pPr>
        <w:ind w:left="1724" w:hanging="284"/>
      </w:pPr>
      <w:rPr>
        <w:rFonts w:hAnsi="Arial Unicode MS"/>
        <w:i/>
        <w:iCs/>
        <w:caps w:val="0"/>
        <w:smallCaps w:val="0"/>
        <w:strike w:val="0"/>
        <w:dstrike w:val="0"/>
        <w:color w:val="000000"/>
        <w:spacing w:val="0"/>
        <w:w w:val="100"/>
        <w:kern w:val="0"/>
        <w:position w:val="4"/>
        <w:sz w:val="31"/>
        <w:szCs w:val="31"/>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F401E4">
      <w:start w:val="1"/>
      <w:numFmt w:val="bullet"/>
      <w:lvlText w:val="-"/>
      <w:lvlJc w:val="left"/>
      <w:pPr>
        <w:ind w:left="1964" w:hanging="284"/>
      </w:pPr>
      <w:rPr>
        <w:rFonts w:hAnsi="Arial Unicode MS"/>
        <w:i/>
        <w:iCs/>
        <w:caps w:val="0"/>
        <w:smallCaps w:val="0"/>
        <w:strike w:val="0"/>
        <w:dstrike w:val="0"/>
        <w:color w:val="000000"/>
        <w:spacing w:val="0"/>
        <w:w w:val="100"/>
        <w:kern w:val="0"/>
        <w:position w:val="4"/>
        <w:sz w:val="31"/>
        <w:szCs w:val="31"/>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CB66D30">
      <w:start w:val="1"/>
      <w:numFmt w:val="bullet"/>
      <w:lvlText w:val="-"/>
      <w:lvlJc w:val="left"/>
      <w:pPr>
        <w:ind w:left="2204" w:hanging="284"/>
      </w:pPr>
      <w:rPr>
        <w:rFonts w:hAnsi="Arial Unicode MS"/>
        <w:i/>
        <w:iCs/>
        <w:caps w:val="0"/>
        <w:smallCaps w:val="0"/>
        <w:strike w:val="0"/>
        <w:dstrike w:val="0"/>
        <w:color w:val="000000"/>
        <w:spacing w:val="0"/>
        <w:w w:val="100"/>
        <w:kern w:val="0"/>
        <w:position w:val="4"/>
        <w:sz w:val="31"/>
        <w:szCs w:val="31"/>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2571154C"/>
    <w:multiLevelType w:val="multilevel"/>
    <w:tmpl w:val="8612CFEA"/>
    <w:styleLink w:val="WW8Num4"/>
    <w:lvl w:ilvl="0">
      <w:start w:val="1"/>
      <w:numFmt w:val="decimal"/>
      <w:lvlText w:val="%1."/>
      <w:lvlJc w:val="left"/>
      <w:rPr>
        <w:rFonts w:ascii="Times New Roman" w:hAnsi="Times New Roman" w:cs="Times New Roman"/>
        <w:b w:val="0"/>
        <w:bCs/>
        <w:i w:val="0"/>
        <w:color w:val="000000"/>
        <w:sz w:val="28"/>
        <w:szCs w:val="28"/>
        <w:lang w:val="en-U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15:restartNumberingAfterBreak="0">
    <w:nsid w:val="2BBE654B"/>
    <w:multiLevelType w:val="multilevel"/>
    <w:tmpl w:val="AFF2837A"/>
    <w:lvl w:ilvl="0">
      <w:start w:val="1"/>
      <w:numFmt w:val="decimal"/>
      <w:pStyle w:val="31"/>
      <w:lvlText w:val="%1."/>
      <w:lvlJc w:val="left"/>
      <w:pPr>
        <w:tabs>
          <w:tab w:val="num" w:pos="927"/>
        </w:tabs>
        <w:ind w:left="927" w:hanging="360"/>
      </w:pPr>
      <w:rPr>
        <w:rFonts w:hint="default"/>
      </w:rPr>
    </w:lvl>
    <w:lvl w:ilvl="1">
      <w:start w:val="1"/>
      <w:numFmt w:val="decimal"/>
      <w:lvlRestart w:val="0"/>
      <w:isLgl/>
      <w:lvlText w:val="%1.%2."/>
      <w:lvlJc w:val="left"/>
      <w:pPr>
        <w:tabs>
          <w:tab w:val="num" w:pos="2211"/>
        </w:tabs>
        <w:ind w:left="2211" w:hanging="1077"/>
      </w:pPr>
      <w:rPr>
        <w:rFonts w:hint="default"/>
      </w:rPr>
    </w:lvl>
    <w:lvl w:ilvl="2">
      <w:start w:val="1"/>
      <w:numFmt w:val="decimal"/>
      <w:isLgl/>
      <w:lvlText w:val="%1.%2.%3."/>
      <w:lvlJc w:val="left"/>
      <w:pPr>
        <w:tabs>
          <w:tab w:val="num" w:pos="2706"/>
        </w:tabs>
        <w:ind w:left="2706" w:hanging="1005"/>
      </w:pPr>
      <w:rPr>
        <w:rFonts w:hint="default"/>
      </w:rPr>
    </w:lvl>
    <w:lvl w:ilvl="3">
      <w:start w:val="1"/>
      <w:numFmt w:val="decimal"/>
      <w:isLgl/>
      <w:lvlText w:val="%1.%2.%3.%4."/>
      <w:lvlJc w:val="left"/>
      <w:pPr>
        <w:tabs>
          <w:tab w:val="num" w:pos="3273"/>
        </w:tabs>
        <w:ind w:left="3273" w:hanging="1005"/>
      </w:pPr>
      <w:rPr>
        <w:rFonts w:hint="default"/>
      </w:rPr>
    </w:lvl>
    <w:lvl w:ilvl="4">
      <w:start w:val="1"/>
      <w:numFmt w:val="decimal"/>
      <w:isLgl/>
      <w:lvlText w:val="%1.%2.%3.%4.%5."/>
      <w:lvlJc w:val="left"/>
      <w:pPr>
        <w:tabs>
          <w:tab w:val="num" w:pos="3915"/>
        </w:tabs>
        <w:ind w:left="3915" w:hanging="1080"/>
      </w:pPr>
      <w:rPr>
        <w:rFonts w:hint="default"/>
      </w:rPr>
    </w:lvl>
    <w:lvl w:ilvl="5">
      <w:start w:val="1"/>
      <w:numFmt w:val="decimal"/>
      <w:isLgl/>
      <w:lvlText w:val="%1.%2.%3.%4.%5.%6."/>
      <w:lvlJc w:val="left"/>
      <w:pPr>
        <w:tabs>
          <w:tab w:val="num" w:pos="4482"/>
        </w:tabs>
        <w:ind w:left="4482" w:hanging="1080"/>
      </w:pPr>
      <w:rPr>
        <w:rFonts w:hint="default"/>
      </w:rPr>
    </w:lvl>
    <w:lvl w:ilvl="6">
      <w:start w:val="1"/>
      <w:numFmt w:val="decimal"/>
      <w:isLgl/>
      <w:lvlText w:val="%1.%2.%3.%4.%5.%6.%7."/>
      <w:lvlJc w:val="left"/>
      <w:pPr>
        <w:tabs>
          <w:tab w:val="num" w:pos="5409"/>
        </w:tabs>
        <w:ind w:left="5409" w:hanging="1440"/>
      </w:pPr>
      <w:rPr>
        <w:rFonts w:hint="default"/>
      </w:rPr>
    </w:lvl>
    <w:lvl w:ilvl="7">
      <w:start w:val="1"/>
      <w:numFmt w:val="decimal"/>
      <w:isLgl/>
      <w:lvlText w:val="%1.%2.%3.%4.%5.%6.%7.%8."/>
      <w:lvlJc w:val="left"/>
      <w:pPr>
        <w:tabs>
          <w:tab w:val="num" w:pos="5976"/>
        </w:tabs>
        <w:ind w:left="5976" w:hanging="1440"/>
      </w:pPr>
      <w:rPr>
        <w:rFonts w:hint="default"/>
      </w:rPr>
    </w:lvl>
    <w:lvl w:ilvl="8">
      <w:start w:val="1"/>
      <w:numFmt w:val="decimal"/>
      <w:isLgl/>
      <w:lvlText w:val="%1.%2.%3.%4.%5.%6.%7.%8.%9."/>
      <w:lvlJc w:val="left"/>
      <w:pPr>
        <w:tabs>
          <w:tab w:val="num" w:pos="6903"/>
        </w:tabs>
        <w:ind w:left="6903" w:hanging="1800"/>
      </w:pPr>
      <w:rPr>
        <w:rFonts w:hint="default"/>
      </w:rPr>
    </w:lvl>
  </w:abstractNum>
  <w:abstractNum w:abstractNumId="29" w15:restartNumberingAfterBreak="0">
    <w:nsid w:val="40792D43"/>
    <w:multiLevelType w:val="singleLevel"/>
    <w:tmpl w:val="C53057D2"/>
    <w:lvl w:ilvl="0">
      <w:start w:val="1"/>
      <w:numFmt w:val="decimal"/>
      <w:pStyle w:val="1"/>
      <w:lvlText w:val="%1."/>
      <w:lvlJc w:val="left"/>
      <w:pPr>
        <w:tabs>
          <w:tab w:val="num" w:pos="540"/>
        </w:tabs>
        <w:ind w:left="540" w:hanging="360"/>
      </w:pPr>
      <w:rPr>
        <w:rFonts w:cs="Times New Roman" w:hint="default"/>
      </w:rPr>
    </w:lvl>
  </w:abstractNum>
  <w:abstractNum w:abstractNumId="30" w15:restartNumberingAfterBreak="0">
    <w:nsid w:val="44D324DF"/>
    <w:multiLevelType w:val="hybridMultilevel"/>
    <w:tmpl w:val="752CB240"/>
    <w:styleLink w:val="ImportedStyle1"/>
    <w:lvl w:ilvl="0" w:tplc="D6DC617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1C788036">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159C4512">
      <w:start w:val="1"/>
      <w:numFmt w:val="lowerRoman"/>
      <w:lvlText w:val="%3."/>
      <w:lvlJc w:val="left"/>
      <w:pPr>
        <w:ind w:left="2160" w:hanging="304"/>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1C88EE60">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9D288A96">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0B9CE482">
      <w:start w:val="1"/>
      <w:numFmt w:val="lowerRoman"/>
      <w:lvlText w:val="%6."/>
      <w:lvlJc w:val="left"/>
      <w:pPr>
        <w:ind w:left="4320" w:hanging="304"/>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CA965D50">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513E4FCC">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C35ACD84">
      <w:start w:val="1"/>
      <w:numFmt w:val="lowerRoman"/>
      <w:lvlText w:val="%9."/>
      <w:lvlJc w:val="left"/>
      <w:pPr>
        <w:ind w:left="6480" w:hanging="304"/>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648331C9"/>
    <w:multiLevelType w:val="hybridMultilevel"/>
    <w:tmpl w:val="0C3E0782"/>
    <w:lvl w:ilvl="0" w:tplc="DBA843DE">
      <w:start w:val="1"/>
      <w:numFmt w:val="decimal"/>
      <w:suff w:val="space"/>
      <w:lvlText w:val="%1."/>
      <w:lvlJc w:val="left"/>
      <w:pPr>
        <w:ind w:left="2061" w:hanging="360"/>
      </w:pPr>
      <w:rPr>
        <w:rFonts w:hint="default"/>
      </w:rPr>
    </w:lvl>
    <w:lvl w:ilvl="1" w:tplc="18BE9154">
      <w:start w:val="260"/>
      <w:numFmt w:val="bullet"/>
      <w:lvlText w:val="–"/>
      <w:lvlJc w:val="left"/>
      <w:pPr>
        <w:ind w:left="1440" w:hanging="360"/>
      </w:pPr>
      <w:rPr>
        <w:rFonts w:ascii="Times New Roman" w:eastAsia="MS Mincho"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B814474"/>
    <w:multiLevelType w:val="multilevel"/>
    <w:tmpl w:val="DB4A66C6"/>
    <w:styleLink w:val="WWNum72"/>
    <w:lvl w:ilvl="0">
      <w:start w:val="1"/>
      <w:numFmt w:val="decimal"/>
      <w:lvlText w:val="%1."/>
      <w:lvlJc w:val="left"/>
      <w:pPr>
        <w:ind w:left="0" w:firstLine="0"/>
      </w:pPr>
      <w:rPr>
        <w:b w:val="0"/>
      </w:rPr>
    </w:lvl>
    <w:lvl w:ilvl="1">
      <w:start w:val="1"/>
      <w:numFmt w:val="decimal"/>
      <w:lvlText w:val="%1.%2."/>
      <w:lvlJc w:val="left"/>
      <w:rPr>
        <w:b w:val="0"/>
      </w:rPr>
    </w:lvl>
    <w:lvl w:ilvl="2">
      <w:start w:val="1"/>
      <w:numFmt w:val="decimal"/>
      <w:lvlText w:val="%1.%2.%3."/>
      <w:lvlJc w:val="left"/>
      <w:rPr>
        <w:b w:val="0"/>
      </w:rPr>
    </w:lvl>
    <w:lvl w:ilvl="3">
      <w:start w:val="1"/>
      <w:numFmt w:val="decimal"/>
      <w:lvlText w:val="%1.%2.%3.%4."/>
      <w:lvlJc w:val="left"/>
      <w:rPr>
        <w:b w:val="0"/>
      </w:rPr>
    </w:lvl>
    <w:lvl w:ilvl="4">
      <w:start w:val="1"/>
      <w:numFmt w:val="decimal"/>
      <w:lvlText w:val="%1.%2.%3.%4.%5."/>
      <w:lvlJc w:val="left"/>
      <w:rPr>
        <w:b w:val="0"/>
      </w:rPr>
    </w:lvl>
    <w:lvl w:ilvl="5">
      <w:start w:val="1"/>
      <w:numFmt w:val="decimal"/>
      <w:lvlText w:val="%1.%2.%3.%4.%5.%6."/>
      <w:lvlJc w:val="left"/>
      <w:rPr>
        <w:b w:val="0"/>
      </w:rPr>
    </w:lvl>
    <w:lvl w:ilvl="6">
      <w:start w:val="1"/>
      <w:numFmt w:val="decimal"/>
      <w:lvlText w:val="%1.%2.%3.%4.%5.%6.%7."/>
      <w:lvlJc w:val="left"/>
      <w:rPr>
        <w:b w:val="0"/>
      </w:rPr>
    </w:lvl>
    <w:lvl w:ilvl="7">
      <w:start w:val="1"/>
      <w:numFmt w:val="decimal"/>
      <w:lvlText w:val="%1.%2.%3.%4.%5.%6.%7.%8."/>
      <w:lvlJc w:val="left"/>
      <w:rPr>
        <w:b w:val="0"/>
      </w:rPr>
    </w:lvl>
    <w:lvl w:ilvl="8">
      <w:start w:val="1"/>
      <w:numFmt w:val="decimal"/>
      <w:lvlText w:val="%1.%2.%3.%4.%5.%6.%7.%8.%9."/>
      <w:lvlJc w:val="left"/>
      <w:rPr>
        <w:b w:val="0"/>
      </w:rPr>
    </w:lvl>
  </w:abstractNum>
  <w:num w:numId="1">
    <w:abstractNumId w:val="3"/>
  </w:num>
  <w:num w:numId="2">
    <w:abstractNumId w:val="1"/>
  </w:num>
  <w:num w:numId="3">
    <w:abstractNumId w:val="0"/>
  </w:num>
  <w:num w:numId="4">
    <w:abstractNumId w:val="25"/>
  </w:num>
  <w:num w:numId="5">
    <w:abstractNumId w:val="22"/>
  </w:num>
  <w:num w:numId="6">
    <w:abstractNumId w:val="29"/>
  </w:num>
  <w:num w:numId="7">
    <w:abstractNumId w:val="24"/>
  </w:num>
  <w:num w:numId="8">
    <w:abstractNumId w:val="28"/>
  </w:num>
  <w:num w:numId="9">
    <w:abstractNumId w:val="2"/>
  </w:num>
  <w:num w:numId="10">
    <w:abstractNumId w:val="23"/>
  </w:num>
  <w:num w:numId="11">
    <w:abstractNumId w:val="26"/>
  </w:num>
  <w:num w:numId="12">
    <w:abstractNumId w:val="30"/>
  </w:num>
  <w:num w:numId="13">
    <w:abstractNumId w:val="27"/>
  </w:num>
  <w:num w:numId="14">
    <w:abstractNumId w:val="32"/>
  </w:num>
  <w:num w:numId="15">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de-DE" w:vendorID="64" w:dllVersion="6" w:nlCheck="1" w:checkStyle="1"/>
  <w:activeWritingStyle w:appName="MSWord" w:lang="en-ZA" w:vendorID="64" w:dllVersion="6" w:nlCheck="1" w:checkStyle="1"/>
  <w:activeWritingStyle w:appName="MSWord" w:lang="en-GB"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6ED"/>
    <w:rsid w:val="000036FE"/>
    <w:rsid w:val="00004185"/>
    <w:rsid w:val="000045BE"/>
    <w:rsid w:val="00007E11"/>
    <w:rsid w:val="00007F31"/>
    <w:rsid w:val="00011401"/>
    <w:rsid w:val="000114AB"/>
    <w:rsid w:val="00011AF1"/>
    <w:rsid w:val="00012517"/>
    <w:rsid w:val="00013215"/>
    <w:rsid w:val="0001364C"/>
    <w:rsid w:val="00014ED6"/>
    <w:rsid w:val="0001565C"/>
    <w:rsid w:val="00016393"/>
    <w:rsid w:val="000165A1"/>
    <w:rsid w:val="000166CE"/>
    <w:rsid w:val="00016BA6"/>
    <w:rsid w:val="00017591"/>
    <w:rsid w:val="00021E5B"/>
    <w:rsid w:val="00021E9D"/>
    <w:rsid w:val="00022237"/>
    <w:rsid w:val="000231A3"/>
    <w:rsid w:val="000232B5"/>
    <w:rsid w:val="00024612"/>
    <w:rsid w:val="00026053"/>
    <w:rsid w:val="00026A77"/>
    <w:rsid w:val="00026D4E"/>
    <w:rsid w:val="00027862"/>
    <w:rsid w:val="00027B28"/>
    <w:rsid w:val="00034949"/>
    <w:rsid w:val="000356AA"/>
    <w:rsid w:val="00037A86"/>
    <w:rsid w:val="00037E8E"/>
    <w:rsid w:val="00040BE2"/>
    <w:rsid w:val="00041639"/>
    <w:rsid w:val="00041DCB"/>
    <w:rsid w:val="00042B0C"/>
    <w:rsid w:val="00043118"/>
    <w:rsid w:val="00044ACE"/>
    <w:rsid w:val="00045633"/>
    <w:rsid w:val="00045F83"/>
    <w:rsid w:val="000474F1"/>
    <w:rsid w:val="00047937"/>
    <w:rsid w:val="0005387D"/>
    <w:rsid w:val="00053DFE"/>
    <w:rsid w:val="00053F9E"/>
    <w:rsid w:val="000542B1"/>
    <w:rsid w:val="00054696"/>
    <w:rsid w:val="0005543A"/>
    <w:rsid w:val="00055530"/>
    <w:rsid w:val="00055B7E"/>
    <w:rsid w:val="0005626F"/>
    <w:rsid w:val="00056567"/>
    <w:rsid w:val="000568F2"/>
    <w:rsid w:val="00056A10"/>
    <w:rsid w:val="00057624"/>
    <w:rsid w:val="00060164"/>
    <w:rsid w:val="000619CF"/>
    <w:rsid w:val="0006239F"/>
    <w:rsid w:val="000648A1"/>
    <w:rsid w:val="00066210"/>
    <w:rsid w:val="00067FE7"/>
    <w:rsid w:val="0007121E"/>
    <w:rsid w:val="00072059"/>
    <w:rsid w:val="00072288"/>
    <w:rsid w:val="00072657"/>
    <w:rsid w:val="00073375"/>
    <w:rsid w:val="0007340B"/>
    <w:rsid w:val="000734DB"/>
    <w:rsid w:val="00075134"/>
    <w:rsid w:val="00076126"/>
    <w:rsid w:val="00077746"/>
    <w:rsid w:val="000805AC"/>
    <w:rsid w:val="00080993"/>
    <w:rsid w:val="00080FD8"/>
    <w:rsid w:val="00082142"/>
    <w:rsid w:val="00083D05"/>
    <w:rsid w:val="000846B0"/>
    <w:rsid w:val="00084A45"/>
    <w:rsid w:val="00084E8E"/>
    <w:rsid w:val="00085F21"/>
    <w:rsid w:val="000867E1"/>
    <w:rsid w:val="00086A5A"/>
    <w:rsid w:val="00087089"/>
    <w:rsid w:val="000876CC"/>
    <w:rsid w:val="000906A2"/>
    <w:rsid w:val="00092396"/>
    <w:rsid w:val="00095016"/>
    <w:rsid w:val="0009543E"/>
    <w:rsid w:val="000956D3"/>
    <w:rsid w:val="000962F3"/>
    <w:rsid w:val="000969C8"/>
    <w:rsid w:val="000972F5"/>
    <w:rsid w:val="00097651"/>
    <w:rsid w:val="00097850"/>
    <w:rsid w:val="00097D88"/>
    <w:rsid w:val="000A0640"/>
    <w:rsid w:val="000A1F4D"/>
    <w:rsid w:val="000A2127"/>
    <w:rsid w:val="000A3079"/>
    <w:rsid w:val="000A3690"/>
    <w:rsid w:val="000A4D14"/>
    <w:rsid w:val="000A675C"/>
    <w:rsid w:val="000A69CB"/>
    <w:rsid w:val="000A7822"/>
    <w:rsid w:val="000A7845"/>
    <w:rsid w:val="000B007F"/>
    <w:rsid w:val="000B2C86"/>
    <w:rsid w:val="000B5B34"/>
    <w:rsid w:val="000B6BC9"/>
    <w:rsid w:val="000B6D79"/>
    <w:rsid w:val="000B6EA3"/>
    <w:rsid w:val="000B7123"/>
    <w:rsid w:val="000B776A"/>
    <w:rsid w:val="000C1E63"/>
    <w:rsid w:val="000C221A"/>
    <w:rsid w:val="000C333D"/>
    <w:rsid w:val="000C36D4"/>
    <w:rsid w:val="000C463B"/>
    <w:rsid w:val="000C4B5E"/>
    <w:rsid w:val="000C4D42"/>
    <w:rsid w:val="000C53A8"/>
    <w:rsid w:val="000C5642"/>
    <w:rsid w:val="000C5AA4"/>
    <w:rsid w:val="000C5E9C"/>
    <w:rsid w:val="000C62B0"/>
    <w:rsid w:val="000C717B"/>
    <w:rsid w:val="000C72B3"/>
    <w:rsid w:val="000D0A8F"/>
    <w:rsid w:val="000D17BD"/>
    <w:rsid w:val="000D435A"/>
    <w:rsid w:val="000D4794"/>
    <w:rsid w:val="000D6FF8"/>
    <w:rsid w:val="000D7393"/>
    <w:rsid w:val="000D7B83"/>
    <w:rsid w:val="000E00A2"/>
    <w:rsid w:val="000E29FA"/>
    <w:rsid w:val="000E330C"/>
    <w:rsid w:val="000E3A65"/>
    <w:rsid w:val="000E453A"/>
    <w:rsid w:val="000E4862"/>
    <w:rsid w:val="000E4D29"/>
    <w:rsid w:val="000E514F"/>
    <w:rsid w:val="000E6679"/>
    <w:rsid w:val="000E765C"/>
    <w:rsid w:val="000E7AEC"/>
    <w:rsid w:val="000F0A3F"/>
    <w:rsid w:val="000F1320"/>
    <w:rsid w:val="000F1FC8"/>
    <w:rsid w:val="000F43BA"/>
    <w:rsid w:val="000F5ED6"/>
    <w:rsid w:val="000F5F81"/>
    <w:rsid w:val="000F68F0"/>
    <w:rsid w:val="00100493"/>
    <w:rsid w:val="001009E1"/>
    <w:rsid w:val="001010CC"/>
    <w:rsid w:val="001014CF"/>
    <w:rsid w:val="00101C3E"/>
    <w:rsid w:val="00101FE6"/>
    <w:rsid w:val="001025A6"/>
    <w:rsid w:val="0010469D"/>
    <w:rsid w:val="00106D19"/>
    <w:rsid w:val="00107841"/>
    <w:rsid w:val="0011016B"/>
    <w:rsid w:val="00110B89"/>
    <w:rsid w:val="00112FDD"/>
    <w:rsid w:val="00113BC4"/>
    <w:rsid w:val="00115B7F"/>
    <w:rsid w:val="001163D8"/>
    <w:rsid w:val="001164C2"/>
    <w:rsid w:val="00116FFA"/>
    <w:rsid w:val="001177BE"/>
    <w:rsid w:val="00120E57"/>
    <w:rsid w:val="00121D83"/>
    <w:rsid w:val="00121DE1"/>
    <w:rsid w:val="001221C1"/>
    <w:rsid w:val="001226DC"/>
    <w:rsid w:val="001226E5"/>
    <w:rsid w:val="00122983"/>
    <w:rsid w:val="00122C7A"/>
    <w:rsid w:val="00123770"/>
    <w:rsid w:val="001237BD"/>
    <w:rsid w:val="00123D97"/>
    <w:rsid w:val="00123DB8"/>
    <w:rsid w:val="00125838"/>
    <w:rsid w:val="00125CAD"/>
    <w:rsid w:val="00125FCE"/>
    <w:rsid w:val="00126521"/>
    <w:rsid w:val="0012728F"/>
    <w:rsid w:val="00127816"/>
    <w:rsid w:val="001278FF"/>
    <w:rsid w:val="00127CA8"/>
    <w:rsid w:val="00127FF1"/>
    <w:rsid w:val="00134BD6"/>
    <w:rsid w:val="00134F13"/>
    <w:rsid w:val="00135865"/>
    <w:rsid w:val="0013634C"/>
    <w:rsid w:val="00136D41"/>
    <w:rsid w:val="00137D38"/>
    <w:rsid w:val="001400E1"/>
    <w:rsid w:val="00140BCD"/>
    <w:rsid w:val="00141FE4"/>
    <w:rsid w:val="00142C01"/>
    <w:rsid w:val="00142F1B"/>
    <w:rsid w:val="0014376C"/>
    <w:rsid w:val="001444B1"/>
    <w:rsid w:val="001463AE"/>
    <w:rsid w:val="00146B01"/>
    <w:rsid w:val="001471D4"/>
    <w:rsid w:val="0014743E"/>
    <w:rsid w:val="00150C25"/>
    <w:rsid w:val="001514E4"/>
    <w:rsid w:val="001522B0"/>
    <w:rsid w:val="001530DD"/>
    <w:rsid w:val="001534BA"/>
    <w:rsid w:val="00153696"/>
    <w:rsid w:val="00153A28"/>
    <w:rsid w:val="00156E05"/>
    <w:rsid w:val="00156E35"/>
    <w:rsid w:val="00157B8A"/>
    <w:rsid w:val="00162117"/>
    <w:rsid w:val="0016304E"/>
    <w:rsid w:val="0016468A"/>
    <w:rsid w:val="00164EF7"/>
    <w:rsid w:val="00165FED"/>
    <w:rsid w:val="00166FD0"/>
    <w:rsid w:val="001675AB"/>
    <w:rsid w:val="00171133"/>
    <w:rsid w:val="0017148E"/>
    <w:rsid w:val="00171CBC"/>
    <w:rsid w:val="00171D73"/>
    <w:rsid w:val="00172D89"/>
    <w:rsid w:val="00173611"/>
    <w:rsid w:val="00173B63"/>
    <w:rsid w:val="001740CB"/>
    <w:rsid w:val="0017465C"/>
    <w:rsid w:val="0017498C"/>
    <w:rsid w:val="00174FDA"/>
    <w:rsid w:val="0017586B"/>
    <w:rsid w:val="00175E5C"/>
    <w:rsid w:val="0017619E"/>
    <w:rsid w:val="001769FB"/>
    <w:rsid w:val="00176EC1"/>
    <w:rsid w:val="001772D3"/>
    <w:rsid w:val="00177D97"/>
    <w:rsid w:val="00180CA1"/>
    <w:rsid w:val="00181861"/>
    <w:rsid w:val="00181A6B"/>
    <w:rsid w:val="00185B19"/>
    <w:rsid w:val="0019115A"/>
    <w:rsid w:val="00192CA8"/>
    <w:rsid w:val="00192E05"/>
    <w:rsid w:val="0019397F"/>
    <w:rsid w:val="00194818"/>
    <w:rsid w:val="0019594E"/>
    <w:rsid w:val="00196FE2"/>
    <w:rsid w:val="00197151"/>
    <w:rsid w:val="001975DA"/>
    <w:rsid w:val="001A0D18"/>
    <w:rsid w:val="001A137F"/>
    <w:rsid w:val="001A2092"/>
    <w:rsid w:val="001A36A1"/>
    <w:rsid w:val="001A384A"/>
    <w:rsid w:val="001A45B9"/>
    <w:rsid w:val="001A4975"/>
    <w:rsid w:val="001A5A90"/>
    <w:rsid w:val="001A6D9E"/>
    <w:rsid w:val="001A7222"/>
    <w:rsid w:val="001A7C95"/>
    <w:rsid w:val="001B13E1"/>
    <w:rsid w:val="001B17EA"/>
    <w:rsid w:val="001B19B8"/>
    <w:rsid w:val="001B2531"/>
    <w:rsid w:val="001B2721"/>
    <w:rsid w:val="001B2C0F"/>
    <w:rsid w:val="001B3F74"/>
    <w:rsid w:val="001B4392"/>
    <w:rsid w:val="001B4B42"/>
    <w:rsid w:val="001B5F56"/>
    <w:rsid w:val="001B6197"/>
    <w:rsid w:val="001B6282"/>
    <w:rsid w:val="001C09A1"/>
    <w:rsid w:val="001C1211"/>
    <w:rsid w:val="001C189F"/>
    <w:rsid w:val="001C21FF"/>
    <w:rsid w:val="001C243A"/>
    <w:rsid w:val="001C24BD"/>
    <w:rsid w:val="001C396B"/>
    <w:rsid w:val="001C3D8D"/>
    <w:rsid w:val="001C4539"/>
    <w:rsid w:val="001C58C8"/>
    <w:rsid w:val="001C62A6"/>
    <w:rsid w:val="001C6AB3"/>
    <w:rsid w:val="001C6E92"/>
    <w:rsid w:val="001C79E8"/>
    <w:rsid w:val="001D0E1C"/>
    <w:rsid w:val="001D1470"/>
    <w:rsid w:val="001D2BA2"/>
    <w:rsid w:val="001D2D0A"/>
    <w:rsid w:val="001D3B3E"/>
    <w:rsid w:val="001D4124"/>
    <w:rsid w:val="001D4E56"/>
    <w:rsid w:val="001D5750"/>
    <w:rsid w:val="001D58D7"/>
    <w:rsid w:val="001D69D1"/>
    <w:rsid w:val="001D6DA8"/>
    <w:rsid w:val="001E10D8"/>
    <w:rsid w:val="001E2A0C"/>
    <w:rsid w:val="001E3D6F"/>
    <w:rsid w:val="001E4C25"/>
    <w:rsid w:val="001E51F9"/>
    <w:rsid w:val="001E63C0"/>
    <w:rsid w:val="001E6ED4"/>
    <w:rsid w:val="001E7F2E"/>
    <w:rsid w:val="001F0BDC"/>
    <w:rsid w:val="001F105A"/>
    <w:rsid w:val="001F1139"/>
    <w:rsid w:val="001F156E"/>
    <w:rsid w:val="001F188D"/>
    <w:rsid w:val="001F1AB2"/>
    <w:rsid w:val="001F2E18"/>
    <w:rsid w:val="001F377B"/>
    <w:rsid w:val="001F38C2"/>
    <w:rsid w:val="001F3C54"/>
    <w:rsid w:val="001F3CB8"/>
    <w:rsid w:val="001F584C"/>
    <w:rsid w:val="001F5BA8"/>
    <w:rsid w:val="001F5E2B"/>
    <w:rsid w:val="001F5F45"/>
    <w:rsid w:val="001F5F6D"/>
    <w:rsid w:val="001F606D"/>
    <w:rsid w:val="001F61BA"/>
    <w:rsid w:val="001F63E9"/>
    <w:rsid w:val="001F79F2"/>
    <w:rsid w:val="00200157"/>
    <w:rsid w:val="00200CE0"/>
    <w:rsid w:val="00201E59"/>
    <w:rsid w:val="0020639A"/>
    <w:rsid w:val="002075C0"/>
    <w:rsid w:val="002078B1"/>
    <w:rsid w:val="00207D7A"/>
    <w:rsid w:val="0021054F"/>
    <w:rsid w:val="00210777"/>
    <w:rsid w:val="00211455"/>
    <w:rsid w:val="00212B31"/>
    <w:rsid w:val="00212DD7"/>
    <w:rsid w:val="00213AAE"/>
    <w:rsid w:val="0021507A"/>
    <w:rsid w:val="002170AB"/>
    <w:rsid w:val="002174A4"/>
    <w:rsid w:val="00217564"/>
    <w:rsid w:val="002175E7"/>
    <w:rsid w:val="00221128"/>
    <w:rsid w:val="002229D9"/>
    <w:rsid w:val="002238E9"/>
    <w:rsid w:val="00223C2D"/>
    <w:rsid w:val="00227458"/>
    <w:rsid w:val="0023054B"/>
    <w:rsid w:val="002339D6"/>
    <w:rsid w:val="002346ED"/>
    <w:rsid w:val="002347F8"/>
    <w:rsid w:val="00234F16"/>
    <w:rsid w:val="00236A3E"/>
    <w:rsid w:val="00237B4C"/>
    <w:rsid w:val="00241071"/>
    <w:rsid w:val="0024184B"/>
    <w:rsid w:val="002429AD"/>
    <w:rsid w:val="00243173"/>
    <w:rsid w:val="00243293"/>
    <w:rsid w:val="0024347D"/>
    <w:rsid w:val="0024403A"/>
    <w:rsid w:val="00244094"/>
    <w:rsid w:val="0024580B"/>
    <w:rsid w:val="00246A8B"/>
    <w:rsid w:val="002501CA"/>
    <w:rsid w:val="00251F8B"/>
    <w:rsid w:val="00254409"/>
    <w:rsid w:val="00254A65"/>
    <w:rsid w:val="00254C78"/>
    <w:rsid w:val="00254E90"/>
    <w:rsid w:val="00255C92"/>
    <w:rsid w:val="00256549"/>
    <w:rsid w:val="00256DBD"/>
    <w:rsid w:val="002608CE"/>
    <w:rsid w:val="00261D41"/>
    <w:rsid w:val="002627A5"/>
    <w:rsid w:val="00263F64"/>
    <w:rsid w:val="00265059"/>
    <w:rsid w:val="00265D62"/>
    <w:rsid w:val="002668CA"/>
    <w:rsid w:val="00266DCB"/>
    <w:rsid w:val="00267098"/>
    <w:rsid w:val="00267303"/>
    <w:rsid w:val="0027093B"/>
    <w:rsid w:val="00271386"/>
    <w:rsid w:val="0027393E"/>
    <w:rsid w:val="00276988"/>
    <w:rsid w:val="002771CA"/>
    <w:rsid w:val="00277248"/>
    <w:rsid w:val="00277706"/>
    <w:rsid w:val="00280627"/>
    <w:rsid w:val="0028062B"/>
    <w:rsid w:val="00281761"/>
    <w:rsid w:val="00282011"/>
    <w:rsid w:val="00282DB0"/>
    <w:rsid w:val="00283917"/>
    <w:rsid w:val="00285DBD"/>
    <w:rsid w:val="00286015"/>
    <w:rsid w:val="00286917"/>
    <w:rsid w:val="0028751D"/>
    <w:rsid w:val="00287C7B"/>
    <w:rsid w:val="00287DEC"/>
    <w:rsid w:val="0029118A"/>
    <w:rsid w:val="002914BB"/>
    <w:rsid w:val="00291CE1"/>
    <w:rsid w:val="002925B0"/>
    <w:rsid w:val="002934E1"/>
    <w:rsid w:val="0029414F"/>
    <w:rsid w:val="002941C7"/>
    <w:rsid w:val="002961B4"/>
    <w:rsid w:val="00296294"/>
    <w:rsid w:val="002A027F"/>
    <w:rsid w:val="002A072F"/>
    <w:rsid w:val="002A105B"/>
    <w:rsid w:val="002A16AE"/>
    <w:rsid w:val="002A3729"/>
    <w:rsid w:val="002A3A7C"/>
    <w:rsid w:val="002A4024"/>
    <w:rsid w:val="002A4447"/>
    <w:rsid w:val="002A4649"/>
    <w:rsid w:val="002A482D"/>
    <w:rsid w:val="002A592A"/>
    <w:rsid w:val="002A61AA"/>
    <w:rsid w:val="002A72C9"/>
    <w:rsid w:val="002B0053"/>
    <w:rsid w:val="002B04EB"/>
    <w:rsid w:val="002B2C37"/>
    <w:rsid w:val="002B2E3C"/>
    <w:rsid w:val="002B30D4"/>
    <w:rsid w:val="002B35CB"/>
    <w:rsid w:val="002B572D"/>
    <w:rsid w:val="002B5D53"/>
    <w:rsid w:val="002B67A4"/>
    <w:rsid w:val="002C048E"/>
    <w:rsid w:val="002C3580"/>
    <w:rsid w:val="002C3846"/>
    <w:rsid w:val="002C43B5"/>
    <w:rsid w:val="002C5F1B"/>
    <w:rsid w:val="002C6E9F"/>
    <w:rsid w:val="002D34EE"/>
    <w:rsid w:val="002D3E18"/>
    <w:rsid w:val="002D464E"/>
    <w:rsid w:val="002D58A2"/>
    <w:rsid w:val="002D65DF"/>
    <w:rsid w:val="002E003B"/>
    <w:rsid w:val="002E0626"/>
    <w:rsid w:val="002E0DCC"/>
    <w:rsid w:val="002E2442"/>
    <w:rsid w:val="002E494B"/>
    <w:rsid w:val="002E4952"/>
    <w:rsid w:val="002E4C26"/>
    <w:rsid w:val="002F0C06"/>
    <w:rsid w:val="002F113D"/>
    <w:rsid w:val="002F46AA"/>
    <w:rsid w:val="002F4CF3"/>
    <w:rsid w:val="002F553C"/>
    <w:rsid w:val="002F5D1A"/>
    <w:rsid w:val="002F6A0F"/>
    <w:rsid w:val="002F7436"/>
    <w:rsid w:val="002F7876"/>
    <w:rsid w:val="002F7B04"/>
    <w:rsid w:val="00302171"/>
    <w:rsid w:val="00302B60"/>
    <w:rsid w:val="003033D0"/>
    <w:rsid w:val="00303BDE"/>
    <w:rsid w:val="00303D44"/>
    <w:rsid w:val="00304988"/>
    <w:rsid w:val="00305735"/>
    <w:rsid w:val="0030578F"/>
    <w:rsid w:val="00305E29"/>
    <w:rsid w:val="00306BF4"/>
    <w:rsid w:val="00306DEC"/>
    <w:rsid w:val="00307852"/>
    <w:rsid w:val="003124F9"/>
    <w:rsid w:val="00313B4A"/>
    <w:rsid w:val="00314970"/>
    <w:rsid w:val="00314A2A"/>
    <w:rsid w:val="00316DDD"/>
    <w:rsid w:val="00316F74"/>
    <w:rsid w:val="00317D4B"/>
    <w:rsid w:val="00320555"/>
    <w:rsid w:val="00323782"/>
    <w:rsid w:val="003240E0"/>
    <w:rsid w:val="003244B6"/>
    <w:rsid w:val="00324F10"/>
    <w:rsid w:val="00327070"/>
    <w:rsid w:val="003274D4"/>
    <w:rsid w:val="0032783C"/>
    <w:rsid w:val="00327A07"/>
    <w:rsid w:val="00327CB9"/>
    <w:rsid w:val="003309D3"/>
    <w:rsid w:val="003315FD"/>
    <w:rsid w:val="00331CC7"/>
    <w:rsid w:val="00332D10"/>
    <w:rsid w:val="003333E4"/>
    <w:rsid w:val="0033585E"/>
    <w:rsid w:val="00336AB9"/>
    <w:rsid w:val="00336D09"/>
    <w:rsid w:val="00337C50"/>
    <w:rsid w:val="00341143"/>
    <w:rsid w:val="00341655"/>
    <w:rsid w:val="003416E4"/>
    <w:rsid w:val="00342385"/>
    <w:rsid w:val="00342E24"/>
    <w:rsid w:val="00343A52"/>
    <w:rsid w:val="00343B34"/>
    <w:rsid w:val="00343E9B"/>
    <w:rsid w:val="003443A6"/>
    <w:rsid w:val="003444B7"/>
    <w:rsid w:val="00344A3B"/>
    <w:rsid w:val="00345283"/>
    <w:rsid w:val="003453D6"/>
    <w:rsid w:val="00347316"/>
    <w:rsid w:val="00347380"/>
    <w:rsid w:val="00347B53"/>
    <w:rsid w:val="00350454"/>
    <w:rsid w:val="00351491"/>
    <w:rsid w:val="00352A29"/>
    <w:rsid w:val="00354328"/>
    <w:rsid w:val="00354856"/>
    <w:rsid w:val="00354907"/>
    <w:rsid w:val="00354E30"/>
    <w:rsid w:val="0035570A"/>
    <w:rsid w:val="00357E86"/>
    <w:rsid w:val="00361BD6"/>
    <w:rsid w:val="00361C67"/>
    <w:rsid w:val="00361DD9"/>
    <w:rsid w:val="00363B79"/>
    <w:rsid w:val="0036441E"/>
    <w:rsid w:val="00364E35"/>
    <w:rsid w:val="0036638E"/>
    <w:rsid w:val="003666E3"/>
    <w:rsid w:val="003668CA"/>
    <w:rsid w:val="0036776F"/>
    <w:rsid w:val="00367AD7"/>
    <w:rsid w:val="00371BC8"/>
    <w:rsid w:val="00373309"/>
    <w:rsid w:val="003748A6"/>
    <w:rsid w:val="0037548D"/>
    <w:rsid w:val="0037573A"/>
    <w:rsid w:val="00375744"/>
    <w:rsid w:val="00377104"/>
    <w:rsid w:val="003800F9"/>
    <w:rsid w:val="003815D0"/>
    <w:rsid w:val="003834A7"/>
    <w:rsid w:val="00383F46"/>
    <w:rsid w:val="00387412"/>
    <w:rsid w:val="00387E23"/>
    <w:rsid w:val="00387F5B"/>
    <w:rsid w:val="00387FB7"/>
    <w:rsid w:val="00390387"/>
    <w:rsid w:val="00390D8D"/>
    <w:rsid w:val="00392332"/>
    <w:rsid w:val="0039350C"/>
    <w:rsid w:val="00394B80"/>
    <w:rsid w:val="00395B4B"/>
    <w:rsid w:val="0039657F"/>
    <w:rsid w:val="00397099"/>
    <w:rsid w:val="003978EC"/>
    <w:rsid w:val="003A2446"/>
    <w:rsid w:val="003A29BA"/>
    <w:rsid w:val="003A372E"/>
    <w:rsid w:val="003A412C"/>
    <w:rsid w:val="003A4EEB"/>
    <w:rsid w:val="003A5618"/>
    <w:rsid w:val="003A6BC7"/>
    <w:rsid w:val="003A6F0D"/>
    <w:rsid w:val="003A70E2"/>
    <w:rsid w:val="003A77D3"/>
    <w:rsid w:val="003B0085"/>
    <w:rsid w:val="003B00F7"/>
    <w:rsid w:val="003B0815"/>
    <w:rsid w:val="003B0927"/>
    <w:rsid w:val="003B22F3"/>
    <w:rsid w:val="003B2E28"/>
    <w:rsid w:val="003B3770"/>
    <w:rsid w:val="003B3F24"/>
    <w:rsid w:val="003B5701"/>
    <w:rsid w:val="003B6CBD"/>
    <w:rsid w:val="003B7059"/>
    <w:rsid w:val="003C05CF"/>
    <w:rsid w:val="003C240C"/>
    <w:rsid w:val="003C33D7"/>
    <w:rsid w:val="003C6672"/>
    <w:rsid w:val="003C7897"/>
    <w:rsid w:val="003D040E"/>
    <w:rsid w:val="003D0A6E"/>
    <w:rsid w:val="003D1873"/>
    <w:rsid w:val="003D1C99"/>
    <w:rsid w:val="003D430E"/>
    <w:rsid w:val="003D546E"/>
    <w:rsid w:val="003D7912"/>
    <w:rsid w:val="003D7A4B"/>
    <w:rsid w:val="003D7DB9"/>
    <w:rsid w:val="003E11CD"/>
    <w:rsid w:val="003E227D"/>
    <w:rsid w:val="003E39A0"/>
    <w:rsid w:val="003E4F3E"/>
    <w:rsid w:val="003E68C5"/>
    <w:rsid w:val="003E6D33"/>
    <w:rsid w:val="003E7805"/>
    <w:rsid w:val="003E7A11"/>
    <w:rsid w:val="003F019D"/>
    <w:rsid w:val="003F0673"/>
    <w:rsid w:val="003F2AE8"/>
    <w:rsid w:val="003F49DF"/>
    <w:rsid w:val="003F5618"/>
    <w:rsid w:val="003F5ED8"/>
    <w:rsid w:val="003F6079"/>
    <w:rsid w:val="003F689D"/>
    <w:rsid w:val="003F6D85"/>
    <w:rsid w:val="00400378"/>
    <w:rsid w:val="0040039D"/>
    <w:rsid w:val="00400AE1"/>
    <w:rsid w:val="00400BD1"/>
    <w:rsid w:val="004013AC"/>
    <w:rsid w:val="00401646"/>
    <w:rsid w:val="00402372"/>
    <w:rsid w:val="00403492"/>
    <w:rsid w:val="00404A39"/>
    <w:rsid w:val="0040505F"/>
    <w:rsid w:val="00405379"/>
    <w:rsid w:val="004055DD"/>
    <w:rsid w:val="0040560A"/>
    <w:rsid w:val="00405D37"/>
    <w:rsid w:val="004063B7"/>
    <w:rsid w:val="0041256D"/>
    <w:rsid w:val="00413DF3"/>
    <w:rsid w:val="00415B9A"/>
    <w:rsid w:val="0041660E"/>
    <w:rsid w:val="00417F9B"/>
    <w:rsid w:val="0042274A"/>
    <w:rsid w:val="00425DF6"/>
    <w:rsid w:val="00426937"/>
    <w:rsid w:val="00431D9E"/>
    <w:rsid w:val="004320CC"/>
    <w:rsid w:val="004344C1"/>
    <w:rsid w:val="00434EB9"/>
    <w:rsid w:val="0043525B"/>
    <w:rsid w:val="0043551B"/>
    <w:rsid w:val="00435984"/>
    <w:rsid w:val="00436038"/>
    <w:rsid w:val="0043701F"/>
    <w:rsid w:val="0043705E"/>
    <w:rsid w:val="00437AA9"/>
    <w:rsid w:val="004406A7"/>
    <w:rsid w:val="00440712"/>
    <w:rsid w:val="00440C5A"/>
    <w:rsid w:val="00440DF9"/>
    <w:rsid w:val="00441C8F"/>
    <w:rsid w:val="00441F21"/>
    <w:rsid w:val="00442253"/>
    <w:rsid w:val="00443AA9"/>
    <w:rsid w:val="004440D8"/>
    <w:rsid w:val="004462EA"/>
    <w:rsid w:val="00446747"/>
    <w:rsid w:val="0044693F"/>
    <w:rsid w:val="004474A4"/>
    <w:rsid w:val="004512F0"/>
    <w:rsid w:val="00452894"/>
    <w:rsid w:val="00452B43"/>
    <w:rsid w:val="00452EEC"/>
    <w:rsid w:val="0045466D"/>
    <w:rsid w:val="00455931"/>
    <w:rsid w:val="004561F7"/>
    <w:rsid w:val="004572D1"/>
    <w:rsid w:val="00457619"/>
    <w:rsid w:val="0046033A"/>
    <w:rsid w:val="004615F9"/>
    <w:rsid w:val="004627A3"/>
    <w:rsid w:val="00463AA8"/>
    <w:rsid w:val="004641CF"/>
    <w:rsid w:val="004647F3"/>
    <w:rsid w:val="00465D6B"/>
    <w:rsid w:val="00465E8E"/>
    <w:rsid w:val="0046697B"/>
    <w:rsid w:val="00466E1E"/>
    <w:rsid w:val="00467782"/>
    <w:rsid w:val="00470562"/>
    <w:rsid w:val="00470DC4"/>
    <w:rsid w:val="00471E5A"/>
    <w:rsid w:val="004720E0"/>
    <w:rsid w:val="004736D8"/>
    <w:rsid w:val="004743EF"/>
    <w:rsid w:val="00474C8F"/>
    <w:rsid w:val="00474CFC"/>
    <w:rsid w:val="004810CF"/>
    <w:rsid w:val="00482644"/>
    <w:rsid w:val="0048310E"/>
    <w:rsid w:val="0048381F"/>
    <w:rsid w:val="00484A43"/>
    <w:rsid w:val="00484B1D"/>
    <w:rsid w:val="00485946"/>
    <w:rsid w:val="00487549"/>
    <w:rsid w:val="00487BB7"/>
    <w:rsid w:val="00491747"/>
    <w:rsid w:val="004923D7"/>
    <w:rsid w:val="00492839"/>
    <w:rsid w:val="00492C2D"/>
    <w:rsid w:val="00493940"/>
    <w:rsid w:val="0049444A"/>
    <w:rsid w:val="0049583D"/>
    <w:rsid w:val="00495BBA"/>
    <w:rsid w:val="00495C68"/>
    <w:rsid w:val="00496323"/>
    <w:rsid w:val="00496D41"/>
    <w:rsid w:val="004978D9"/>
    <w:rsid w:val="00497FB8"/>
    <w:rsid w:val="004A03A4"/>
    <w:rsid w:val="004A0606"/>
    <w:rsid w:val="004A10BC"/>
    <w:rsid w:val="004A122C"/>
    <w:rsid w:val="004A219F"/>
    <w:rsid w:val="004A2ABE"/>
    <w:rsid w:val="004A3126"/>
    <w:rsid w:val="004A392F"/>
    <w:rsid w:val="004A415C"/>
    <w:rsid w:val="004A5012"/>
    <w:rsid w:val="004A65FC"/>
    <w:rsid w:val="004A6712"/>
    <w:rsid w:val="004A7A50"/>
    <w:rsid w:val="004A7CC7"/>
    <w:rsid w:val="004B2990"/>
    <w:rsid w:val="004B3859"/>
    <w:rsid w:val="004B425A"/>
    <w:rsid w:val="004B4A95"/>
    <w:rsid w:val="004B4C1D"/>
    <w:rsid w:val="004B5D79"/>
    <w:rsid w:val="004B60DD"/>
    <w:rsid w:val="004B678A"/>
    <w:rsid w:val="004B6A3D"/>
    <w:rsid w:val="004B72FF"/>
    <w:rsid w:val="004B7378"/>
    <w:rsid w:val="004B7884"/>
    <w:rsid w:val="004C1007"/>
    <w:rsid w:val="004C1904"/>
    <w:rsid w:val="004C2D30"/>
    <w:rsid w:val="004C4645"/>
    <w:rsid w:val="004C4FDF"/>
    <w:rsid w:val="004C61E2"/>
    <w:rsid w:val="004C66C2"/>
    <w:rsid w:val="004C758D"/>
    <w:rsid w:val="004D0EB2"/>
    <w:rsid w:val="004D1871"/>
    <w:rsid w:val="004D1911"/>
    <w:rsid w:val="004D1989"/>
    <w:rsid w:val="004D2637"/>
    <w:rsid w:val="004D26C5"/>
    <w:rsid w:val="004D375D"/>
    <w:rsid w:val="004D3E26"/>
    <w:rsid w:val="004D60DE"/>
    <w:rsid w:val="004D6235"/>
    <w:rsid w:val="004D6CEF"/>
    <w:rsid w:val="004E004D"/>
    <w:rsid w:val="004E07C1"/>
    <w:rsid w:val="004E3137"/>
    <w:rsid w:val="004E4163"/>
    <w:rsid w:val="004E63DB"/>
    <w:rsid w:val="004E7DCD"/>
    <w:rsid w:val="004F05A5"/>
    <w:rsid w:val="004F0A0F"/>
    <w:rsid w:val="004F1222"/>
    <w:rsid w:val="004F4795"/>
    <w:rsid w:val="004F4B4C"/>
    <w:rsid w:val="004F539D"/>
    <w:rsid w:val="004F7209"/>
    <w:rsid w:val="004F7770"/>
    <w:rsid w:val="00500D33"/>
    <w:rsid w:val="00501388"/>
    <w:rsid w:val="00502A77"/>
    <w:rsid w:val="005041D1"/>
    <w:rsid w:val="0050590F"/>
    <w:rsid w:val="00506D07"/>
    <w:rsid w:val="00507FED"/>
    <w:rsid w:val="005100E9"/>
    <w:rsid w:val="0051075E"/>
    <w:rsid w:val="00511DC3"/>
    <w:rsid w:val="00514217"/>
    <w:rsid w:val="005171AB"/>
    <w:rsid w:val="00521663"/>
    <w:rsid w:val="005219B2"/>
    <w:rsid w:val="005223D7"/>
    <w:rsid w:val="005235D2"/>
    <w:rsid w:val="00525995"/>
    <w:rsid w:val="005259D2"/>
    <w:rsid w:val="00525ACD"/>
    <w:rsid w:val="00525CAD"/>
    <w:rsid w:val="005274E3"/>
    <w:rsid w:val="0053025E"/>
    <w:rsid w:val="00532A72"/>
    <w:rsid w:val="00532C9E"/>
    <w:rsid w:val="005348C5"/>
    <w:rsid w:val="00534C20"/>
    <w:rsid w:val="005368B9"/>
    <w:rsid w:val="005408DC"/>
    <w:rsid w:val="00540D5B"/>
    <w:rsid w:val="00543DC9"/>
    <w:rsid w:val="00544684"/>
    <w:rsid w:val="0054474E"/>
    <w:rsid w:val="005458E5"/>
    <w:rsid w:val="00547B56"/>
    <w:rsid w:val="005503CC"/>
    <w:rsid w:val="005517F2"/>
    <w:rsid w:val="005527B4"/>
    <w:rsid w:val="00554CA9"/>
    <w:rsid w:val="00554CFC"/>
    <w:rsid w:val="00555678"/>
    <w:rsid w:val="00555C3B"/>
    <w:rsid w:val="00555EF6"/>
    <w:rsid w:val="00556833"/>
    <w:rsid w:val="00556B4F"/>
    <w:rsid w:val="00556C9F"/>
    <w:rsid w:val="00556D9E"/>
    <w:rsid w:val="00557A46"/>
    <w:rsid w:val="0056054B"/>
    <w:rsid w:val="005621CD"/>
    <w:rsid w:val="00562B0C"/>
    <w:rsid w:val="0056323E"/>
    <w:rsid w:val="005637B0"/>
    <w:rsid w:val="005660AE"/>
    <w:rsid w:val="00570723"/>
    <w:rsid w:val="00571CE0"/>
    <w:rsid w:val="005720DD"/>
    <w:rsid w:val="005724B5"/>
    <w:rsid w:val="00572740"/>
    <w:rsid w:val="005732FD"/>
    <w:rsid w:val="005738F3"/>
    <w:rsid w:val="0057391C"/>
    <w:rsid w:val="00573B90"/>
    <w:rsid w:val="00573C75"/>
    <w:rsid w:val="00574DB9"/>
    <w:rsid w:val="005757E5"/>
    <w:rsid w:val="00575C24"/>
    <w:rsid w:val="00577A81"/>
    <w:rsid w:val="00577E35"/>
    <w:rsid w:val="0058031F"/>
    <w:rsid w:val="005804A0"/>
    <w:rsid w:val="00580FC2"/>
    <w:rsid w:val="00583B75"/>
    <w:rsid w:val="0058418E"/>
    <w:rsid w:val="0058458D"/>
    <w:rsid w:val="0058485E"/>
    <w:rsid w:val="005854C6"/>
    <w:rsid w:val="00585B79"/>
    <w:rsid w:val="00586840"/>
    <w:rsid w:val="00586BCF"/>
    <w:rsid w:val="0058750E"/>
    <w:rsid w:val="00591A3C"/>
    <w:rsid w:val="005A0A8E"/>
    <w:rsid w:val="005A0ABA"/>
    <w:rsid w:val="005A1426"/>
    <w:rsid w:val="005A22A6"/>
    <w:rsid w:val="005A4401"/>
    <w:rsid w:val="005A5072"/>
    <w:rsid w:val="005A5962"/>
    <w:rsid w:val="005A6643"/>
    <w:rsid w:val="005A7224"/>
    <w:rsid w:val="005B0644"/>
    <w:rsid w:val="005B0909"/>
    <w:rsid w:val="005B374B"/>
    <w:rsid w:val="005B483C"/>
    <w:rsid w:val="005B4ACE"/>
    <w:rsid w:val="005B4CC2"/>
    <w:rsid w:val="005B69DA"/>
    <w:rsid w:val="005B78EC"/>
    <w:rsid w:val="005C0A2D"/>
    <w:rsid w:val="005C25E1"/>
    <w:rsid w:val="005C3228"/>
    <w:rsid w:val="005C36FE"/>
    <w:rsid w:val="005C432B"/>
    <w:rsid w:val="005C45F9"/>
    <w:rsid w:val="005C5C75"/>
    <w:rsid w:val="005C7AAB"/>
    <w:rsid w:val="005D01B8"/>
    <w:rsid w:val="005D07E1"/>
    <w:rsid w:val="005D0A2C"/>
    <w:rsid w:val="005D1B72"/>
    <w:rsid w:val="005D2AF4"/>
    <w:rsid w:val="005D2EC8"/>
    <w:rsid w:val="005D35B2"/>
    <w:rsid w:val="005D4A4E"/>
    <w:rsid w:val="005D4EFF"/>
    <w:rsid w:val="005D5E3E"/>
    <w:rsid w:val="005D67D7"/>
    <w:rsid w:val="005D6CA2"/>
    <w:rsid w:val="005D7A9E"/>
    <w:rsid w:val="005E0644"/>
    <w:rsid w:val="005E14EC"/>
    <w:rsid w:val="005E16CB"/>
    <w:rsid w:val="005E17F1"/>
    <w:rsid w:val="005E1CA8"/>
    <w:rsid w:val="005E1DCB"/>
    <w:rsid w:val="005E27F7"/>
    <w:rsid w:val="005E2D4F"/>
    <w:rsid w:val="005E3099"/>
    <w:rsid w:val="005E44D6"/>
    <w:rsid w:val="005E4FDA"/>
    <w:rsid w:val="005E5574"/>
    <w:rsid w:val="005E5613"/>
    <w:rsid w:val="005E5ABE"/>
    <w:rsid w:val="005E6479"/>
    <w:rsid w:val="005F06BE"/>
    <w:rsid w:val="005F25B0"/>
    <w:rsid w:val="005F2623"/>
    <w:rsid w:val="005F2909"/>
    <w:rsid w:val="005F32B3"/>
    <w:rsid w:val="005F488C"/>
    <w:rsid w:val="005F4FAA"/>
    <w:rsid w:val="005F51C8"/>
    <w:rsid w:val="005F5865"/>
    <w:rsid w:val="005F5C0C"/>
    <w:rsid w:val="005F68EF"/>
    <w:rsid w:val="005F7475"/>
    <w:rsid w:val="005F7576"/>
    <w:rsid w:val="005F79CB"/>
    <w:rsid w:val="00600438"/>
    <w:rsid w:val="00600F2B"/>
    <w:rsid w:val="0060131A"/>
    <w:rsid w:val="00601A94"/>
    <w:rsid w:val="006023A8"/>
    <w:rsid w:val="00602724"/>
    <w:rsid w:val="00603213"/>
    <w:rsid w:val="00604578"/>
    <w:rsid w:val="006057E3"/>
    <w:rsid w:val="00607062"/>
    <w:rsid w:val="0061058C"/>
    <w:rsid w:val="00610C41"/>
    <w:rsid w:val="0061192E"/>
    <w:rsid w:val="00612536"/>
    <w:rsid w:val="0061274C"/>
    <w:rsid w:val="00614C52"/>
    <w:rsid w:val="00615658"/>
    <w:rsid w:val="006163E7"/>
    <w:rsid w:val="00616A4F"/>
    <w:rsid w:val="00616D88"/>
    <w:rsid w:val="00617354"/>
    <w:rsid w:val="00620157"/>
    <w:rsid w:val="00620D4A"/>
    <w:rsid w:val="00621E7A"/>
    <w:rsid w:val="00622301"/>
    <w:rsid w:val="00622E4A"/>
    <w:rsid w:val="00623035"/>
    <w:rsid w:val="0062304C"/>
    <w:rsid w:val="0062325B"/>
    <w:rsid w:val="00623BCD"/>
    <w:rsid w:val="006255D8"/>
    <w:rsid w:val="00626375"/>
    <w:rsid w:val="006278B8"/>
    <w:rsid w:val="0063062E"/>
    <w:rsid w:val="0063088F"/>
    <w:rsid w:val="00630B4A"/>
    <w:rsid w:val="00632502"/>
    <w:rsid w:val="006344FE"/>
    <w:rsid w:val="00634680"/>
    <w:rsid w:val="006377C9"/>
    <w:rsid w:val="00637B90"/>
    <w:rsid w:val="00637F4C"/>
    <w:rsid w:val="006402E3"/>
    <w:rsid w:val="0064031C"/>
    <w:rsid w:val="00640E4C"/>
    <w:rsid w:val="0064185F"/>
    <w:rsid w:val="00644327"/>
    <w:rsid w:val="006443AF"/>
    <w:rsid w:val="006444F3"/>
    <w:rsid w:val="00646398"/>
    <w:rsid w:val="00646A11"/>
    <w:rsid w:val="006471CB"/>
    <w:rsid w:val="0064748F"/>
    <w:rsid w:val="006508CB"/>
    <w:rsid w:val="0065110C"/>
    <w:rsid w:val="0065475C"/>
    <w:rsid w:val="00655705"/>
    <w:rsid w:val="006564A3"/>
    <w:rsid w:val="00657134"/>
    <w:rsid w:val="00660298"/>
    <w:rsid w:val="006608D0"/>
    <w:rsid w:val="00661284"/>
    <w:rsid w:val="00661E18"/>
    <w:rsid w:val="0066448E"/>
    <w:rsid w:val="00665608"/>
    <w:rsid w:val="00665CEE"/>
    <w:rsid w:val="006660D4"/>
    <w:rsid w:val="0066700E"/>
    <w:rsid w:val="00667982"/>
    <w:rsid w:val="006708B1"/>
    <w:rsid w:val="0067117F"/>
    <w:rsid w:val="0067155D"/>
    <w:rsid w:val="00672549"/>
    <w:rsid w:val="006733E8"/>
    <w:rsid w:val="006759D2"/>
    <w:rsid w:val="0067709D"/>
    <w:rsid w:val="00677279"/>
    <w:rsid w:val="00681C66"/>
    <w:rsid w:val="006820FA"/>
    <w:rsid w:val="00682164"/>
    <w:rsid w:val="006821C5"/>
    <w:rsid w:val="00684529"/>
    <w:rsid w:val="006849C0"/>
    <w:rsid w:val="00684D13"/>
    <w:rsid w:val="006852F6"/>
    <w:rsid w:val="00685C55"/>
    <w:rsid w:val="00685E9F"/>
    <w:rsid w:val="00686680"/>
    <w:rsid w:val="006877F8"/>
    <w:rsid w:val="00691737"/>
    <w:rsid w:val="00692346"/>
    <w:rsid w:val="00692C98"/>
    <w:rsid w:val="00692E6F"/>
    <w:rsid w:val="006930DB"/>
    <w:rsid w:val="006934C9"/>
    <w:rsid w:val="00693920"/>
    <w:rsid w:val="006947D3"/>
    <w:rsid w:val="0069541C"/>
    <w:rsid w:val="006969C1"/>
    <w:rsid w:val="00697B8A"/>
    <w:rsid w:val="00697D3A"/>
    <w:rsid w:val="006A007E"/>
    <w:rsid w:val="006A1245"/>
    <w:rsid w:val="006A227C"/>
    <w:rsid w:val="006A306D"/>
    <w:rsid w:val="006A309D"/>
    <w:rsid w:val="006A3258"/>
    <w:rsid w:val="006A337E"/>
    <w:rsid w:val="006A3CF0"/>
    <w:rsid w:val="006A4322"/>
    <w:rsid w:val="006A515C"/>
    <w:rsid w:val="006A5577"/>
    <w:rsid w:val="006A566B"/>
    <w:rsid w:val="006B2122"/>
    <w:rsid w:val="006B2688"/>
    <w:rsid w:val="006B2B83"/>
    <w:rsid w:val="006B2FDD"/>
    <w:rsid w:val="006B2FFA"/>
    <w:rsid w:val="006B32E0"/>
    <w:rsid w:val="006B39F7"/>
    <w:rsid w:val="006B3CDD"/>
    <w:rsid w:val="006B498E"/>
    <w:rsid w:val="006B5813"/>
    <w:rsid w:val="006B5DFE"/>
    <w:rsid w:val="006C0F36"/>
    <w:rsid w:val="006C1F72"/>
    <w:rsid w:val="006C23EA"/>
    <w:rsid w:val="006C294E"/>
    <w:rsid w:val="006C38F8"/>
    <w:rsid w:val="006C3988"/>
    <w:rsid w:val="006C5F07"/>
    <w:rsid w:val="006C6E66"/>
    <w:rsid w:val="006D0526"/>
    <w:rsid w:val="006D053C"/>
    <w:rsid w:val="006D0A2E"/>
    <w:rsid w:val="006D61F6"/>
    <w:rsid w:val="006D6803"/>
    <w:rsid w:val="006D6A5D"/>
    <w:rsid w:val="006D6F4C"/>
    <w:rsid w:val="006D787B"/>
    <w:rsid w:val="006E141A"/>
    <w:rsid w:val="006E233E"/>
    <w:rsid w:val="006E2C7B"/>
    <w:rsid w:val="006E32B4"/>
    <w:rsid w:val="006E37FF"/>
    <w:rsid w:val="006E3CC8"/>
    <w:rsid w:val="006E3CF5"/>
    <w:rsid w:val="006E4AFD"/>
    <w:rsid w:val="006E5293"/>
    <w:rsid w:val="006E5383"/>
    <w:rsid w:val="006E559A"/>
    <w:rsid w:val="006E6145"/>
    <w:rsid w:val="006E63CB"/>
    <w:rsid w:val="006F1685"/>
    <w:rsid w:val="006F1F8D"/>
    <w:rsid w:val="006F201F"/>
    <w:rsid w:val="006F233D"/>
    <w:rsid w:val="006F4D9E"/>
    <w:rsid w:val="006F52DC"/>
    <w:rsid w:val="006F55D0"/>
    <w:rsid w:val="006F572E"/>
    <w:rsid w:val="00700E4E"/>
    <w:rsid w:val="0070393B"/>
    <w:rsid w:val="00703F9B"/>
    <w:rsid w:val="007046C5"/>
    <w:rsid w:val="00704750"/>
    <w:rsid w:val="00704A1E"/>
    <w:rsid w:val="00704FD7"/>
    <w:rsid w:val="007051F5"/>
    <w:rsid w:val="00705EE0"/>
    <w:rsid w:val="0070747D"/>
    <w:rsid w:val="00707F0C"/>
    <w:rsid w:val="0071036D"/>
    <w:rsid w:val="00710445"/>
    <w:rsid w:val="00710CB8"/>
    <w:rsid w:val="007149CC"/>
    <w:rsid w:val="00715AA4"/>
    <w:rsid w:val="0071600C"/>
    <w:rsid w:val="0071742E"/>
    <w:rsid w:val="00717835"/>
    <w:rsid w:val="00717CD7"/>
    <w:rsid w:val="00717FAB"/>
    <w:rsid w:val="0072016C"/>
    <w:rsid w:val="007205BC"/>
    <w:rsid w:val="00720787"/>
    <w:rsid w:val="00720BCC"/>
    <w:rsid w:val="0072135B"/>
    <w:rsid w:val="00721A6C"/>
    <w:rsid w:val="007224B2"/>
    <w:rsid w:val="00722C70"/>
    <w:rsid w:val="0072469F"/>
    <w:rsid w:val="007246BC"/>
    <w:rsid w:val="00724FA7"/>
    <w:rsid w:val="0072532D"/>
    <w:rsid w:val="007255BD"/>
    <w:rsid w:val="007261A4"/>
    <w:rsid w:val="00726915"/>
    <w:rsid w:val="00726984"/>
    <w:rsid w:val="00726A04"/>
    <w:rsid w:val="0072734F"/>
    <w:rsid w:val="00727BB1"/>
    <w:rsid w:val="007302C1"/>
    <w:rsid w:val="007325AB"/>
    <w:rsid w:val="007325C6"/>
    <w:rsid w:val="0073265D"/>
    <w:rsid w:val="0073413D"/>
    <w:rsid w:val="00734E0E"/>
    <w:rsid w:val="007357A3"/>
    <w:rsid w:val="0073675B"/>
    <w:rsid w:val="0073758D"/>
    <w:rsid w:val="007408D6"/>
    <w:rsid w:val="007409C4"/>
    <w:rsid w:val="007410A0"/>
    <w:rsid w:val="0074120B"/>
    <w:rsid w:val="007417CA"/>
    <w:rsid w:val="007420A2"/>
    <w:rsid w:val="007426E4"/>
    <w:rsid w:val="00742F21"/>
    <w:rsid w:val="0074309C"/>
    <w:rsid w:val="00743105"/>
    <w:rsid w:val="00744A17"/>
    <w:rsid w:val="00750B5C"/>
    <w:rsid w:val="00750D91"/>
    <w:rsid w:val="00751B99"/>
    <w:rsid w:val="00751CD2"/>
    <w:rsid w:val="007523CC"/>
    <w:rsid w:val="007526B1"/>
    <w:rsid w:val="00752D87"/>
    <w:rsid w:val="00752E56"/>
    <w:rsid w:val="00756240"/>
    <w:rsid w:val="0075652B"/>
    <w:rsid w:val="00757DC2"/>
    <w:rsid w:val="00761840"/>
    <w:rsid w:val="00761E16"/>
    <w:rsid w:val="00762EDA"/>
    <w:rsid w:val="00763D1F"/>
    <w:rsid w:val="00764F22"/>
    <w:rsid w:val="00765D1E"/>
    <w:rsid w:val="00766BE9"/>
    <w:rsid w:val="00767564"/>
    <w:rsid w:val="0076766A"/>
    <w:rsid w:val="007679BA"/>
    <w:rsid w:val="00767B71"/>
    <w:rsid w:val="0077020F"/>
    <w:rsid w:val="0077036B"/>
    <w:rsid w:val="00770FA8"/>
    <w:rsid w:val="00770FDB"/>
    <w:rsid w:val="0077136E"/>
    <w:rsid w:val="00772C7B"/>
    <w:rsid w:val="00772F69"/>
    <w:rsid w:val="00773F6E"/>
    <w:rsid w:val="00775BD5"/>
    <w:rsid w:val="00775C53"/>
    <w:rsid w:val="00775E57"/>
    <w:rsid w:val="0077619E"/>
    <w:rsid w:val="00776244"/>
    <w:rsid w:val="007766E6"/>
    <w:rsid w:val="007767E3"/>
    <w:rsid w:val="0077761E"/>
    <w:rsid w:val="007808A0"/>
    <w:rsid w:val="007809BF"/>
    <w:rsid w:val="007811EC"/>
    <w:rsid w:val="00782CD2"/>
    <w:rsid w:val="00783451"/>
    <w:rsid w:val="00783CD5"/>
    <w:rsid w:val="0078420C"/>
    <w:rsid w:val="00784D21"/>
    <w:rsid w:val="00784EC2"/>
    <w:rsid w:val="00785233"/>
    <w:rsid w:val="0078583B"/>
    <w:rsid w:val="00786440"/>
    <w:rsid w:val="007864B4"/>
    <w:rsid w:val="00786A49"/>
    <w:rsid w:val="00793672"/>
    <w:rsid w:val="0079380D"/>
    <w:rsid w:val="00795360"/>
    <w:rsid w:val="0079692C"/>
    <w:rsid w:val="00796EBE"/>
    <w:rsid w:val="00797903"/>
    <w:rsid w:val="007A0856"/>
    <w:rsid w:val="007A18B5"/>
    <w:rsid w:val="007A20A4"/>
    <w:rsid w:val="007A2866"/>
    <w:rsid w:val="007A2E07"/>
    <w:rsid w:val="007A2E4A"/>
    <w:rsid w:val="007A3653"/>
    <w:rsid w:val="007A51E4"/>
    <w:rsid w:val="007A56C5"/>
    <w:rsid w:val="007A60B8"/>
    <w:rsid w:val="007A68EA"/>
    <w:rsid w:val="007A6FBB"/>
    <w:rsid w:val="007A7658"/>
    <w:rsid w:val="007A7A6F"/>
    <w:rsid w:val="007B17A4"/>
    <w:rsid w:val="007B181E"/>
    <w:rsid w:val="007B207D"/>
    <w:rsid w:val="007B2A9D"/>
    <w:rsid w:val="007B3623"/>
    <w:rsid w:val="007B3F25"/>
    <w:rsid w:val="007B4688"/>
    <w:rsid w:val="007B46ED"/>
    <w:rsid w:val="007B525A"/>
    <w:rsid w:val="007B53F3"/>
    <w:rsid w:val="007B5EA0"/>
    <w:rsid w:val="007C078A"/>
    <w:rsid w:val="007C24A9"/>
    <w:rsid w:val="007C2A3C"/>
    <w:rsid w:val="007C369E"/>
    <w:rsid w:val="007C5D7F"/>
    <w:rsid w:val="007C651B"/>
    <w:rsid w:val="007C6B0E"/>
    <w:rsid w:val="007C73EC"/>
    <w:rsid w:val="007D01CF"/>
    <w:rsid w:val="007D1157"/>
    <w:rsid w:val="007D192D"/>
    <w:rsid w:val="007D2776"/>
    <w:rsid w:val="007D3F80"/>
    <w:rsid w:val="007D5D68"/>
    <w:rsid w:val="007D6A71"/>
    <w:rsid w:val="007D7246"/>
    <w:rsid w:val="007D7815"/>
    <w:rsid w:val="007E3EBD"/>
    <w:rsid w:val="007E4225"/>
    <w:rsid w:val="007E728A"/>
    <w:rsid w:val="007F0CCF"/>
    <w:rsid w:val="007F161B"/>
    <w:rsid w:val="007F20F0"/>
    <w:rsid w:val="007F467F"/>
    <w:rsid w:val="007F5031"/>
    <w:rsid w:val="007F52A5"/>
    <w:rsid w:val="007F5F62"/>
    <w:rsid w:val="007F66CA"/>
    <w:rsid w:val="007F683A"/>
    <w:rsid w:val="008000CC"/>
    <w:rsid w:val="00800D6B"/>
    <w:rsid w:val="0080311D"/>
    <w:rsid w:val="00805E97"/>
    <w:rsid w:val="00806240"/>
    <w:rsid w:val="0080636E"/>
    <w:rsid w:val="0080650B"/>
    <w:rsid w:val="00811185"/>
    <w:rsid w:val="008119E8"/>
    <w:rsid w:val="00811F9B"/>
    <w:rsid w:val="00812CD6"/>
    <w:rsid w:val="00813735"/>
    <w:rsid w:val="00813EC3"/>
    <w:rsid w:val="008167CB"/>
    <w:rsid w:val="008210BC"/>
    <w:rsid w:val="00821412"/>
    <w:rsid w:val="008214D0"/>
    <w:rsid w:val="00821512"/>
    <w:rsid w:val="00822258"/>
    <w:rsid w:val="00822DD9"/>
    <w:rsid w:val="00823D56"/>
    <w:rsid w:val="008251B9"/>
    <w:rsid w:val="00826671"/>
    <w:rsid w:val="008267E5"/>
    <w:rsid w:val="00826EAF"/>
    <w:rsid w:val="00827757"/>
    <w:rsid w:val="00830A02"/>
    <w:rsid w:val="00830D72"/>
    <w:rsid w:val="00831C54"/>
    <w:rsid w:val="00833962"/>
    <w:rsid w:val="00834830"/>
    <w:rsid w:val="00834D61"/>
    <w:rsid w:val="00835F29"/>
    <w:rsid w:val="00836AC1"/>
    <w:rsid w:val="008373DC"/>
    <w:rsid w:val="00840665"/>
    <w:rsid w:val="0084093F"/>
    <w:rsid w:val="00842913"/>
    <w:rsid w:val="00844AA6"/>
    <w:rsid w:val="0084602E"/>
    <w:rsid w:val="0084607A"/>
    <w:rsid w:val="00846233"/>
    <w:rsid w:val="008464AB"/>
    <w:rsid w:val="00847665"/>
    <w:rsid w:val="008477B1"/>
    <w:rsid w:val="00847B6A"/>
    <w:rsid w:val="008501A2"/>
    <w:rsid w:val="0085053E"/>
    <w:rsid w:val="00850BAD"/>
    <w:rsid w:val="00851DFA"/>
    <w:rsid w:val="008520A5"/>
    <w:rsid w:val="00854AD7"/>
    <w:rsid w:val="00857D04"/>
    <w:rsid w:val="00857DBF"/>
    <w:rsid w:val="008612FA"/>
    <w:rsid w:val="00861AC0"/>
    <w:rsid w:val="00862772"/>
    <w:rsid w:val="008638A6"/>
    <w:rsid w:val="008638CC"/>
    <w:rsid w:val="00865128"/>
    <w:rsid w:val="00871F37"/>
    <w:rsid w:val="008736D6"/>
    <w:rsid w:val="00873FA8"/>
    <w:rsid w:val="00874B93"/>
    <w:rsid w:val="00874BA2"/>
    <w:rsid w:val="00875E30"/>
    <w:rsid w:val="00876CC3"/>
    <w:rsid w:val="00877169"/>
    <w:rsid w:val="008777F6"/>
    <w:rsid w:val="00881520"/>
    <w:rsid w:val="008818FB"/>
    <w:rsid w:val="008858BF"/>
    <w:rsid w:val="00885C16"/>
    <w:rsid w:val="0089000B"/>
    <w:rsid w:val="0089083C"/>
    <w:rsid w:val="00890D50"/>
    <w:rsid w:val="00890F70"/>
    <w:rsid w:val="008919DA"/>
    <w:rsid w:val="00892538"/>
    <w:rsid w:val="0089277C"/>
    <w:rsid w:val="008928A9"/>
    <w:rsid w:val="00893825"/>
    <w:rsid w:val="008942DD"/>
    <w:rsid w:val="00894818"/>
    <w:rsid w:val="00894FFE"/>
    <w:rsid w:val="00897CEF"/>
    <w:rsid w:val="008A0240"/>
    <w:rsid w:val="008A16B5"/>
    <w:rsid w:val="008A26A8"/>
    <w:rsid w:val="008A5094"/>
    <w:rsid w:val="008A54C4"/>
    <w:rsid w:val="008A5939"/>
    <w:rsid w:val="008A6577"/>
    <w:rsid w:val="008A7512"/>
    <w:rsid w:val="008B01DE"/>
    <w:rsid w:val="008B0B71"/>
    <w:rsid w:val="008B24C8"/>
    <w:rsid w:val="008B32D2"/>
    <w:rsid w:val="008B3E47"/>
    <w:rsid w:val="008B505F"/>
    <w:rsid w:val="008B6749"/>
    <w:rsid w:val="008B67A2"/>
    <w:rsid w:val="008B691A"/>
    <w:rsid w:val="008B775E"/>
    <w:rsid w:val="008C0180"/>
    <w:rsid w:val="008C0AC5"/>
    <w:rsid w:val="008C17A7"/>
    <w:rsid w:val="008C2991"/>
    <w:rsid w:val="008C46A5"/>
    <w:rsid w:val="008C58AA"/>
    <w:rsid w:val="008C5D71"/>
    <w:rsid w:val="008C6AFA"/>
    <w:rsid w:val="008D1215"/>
    <w:rsid w:val="008D123A"/>
    <w:rsid w:val="008D1A78"/>
    <w:rsid w:val="008D4145"/>
    <w:rsid w:val="008D5BD9"/>
    <w:rsid w:val="008E0A08"/>
    <w:rsid w:val="008E229A"/>
    <w:rsid w:val="008E2B5F"/>
    <w:rsid w:val="008E2CB9"/>
    <w:rsid w:val="008E6096"/>
    <w:rsid w:val="008E60BA"/>
    <w:rsid w:val="008E7A8F"/>
    <w:rsid w:val="008F0225"/>
    <w:rsid w:val="008F1461"/>
    <w:rsid w:val="008F39D0"/>
    <w:rsid w:val="008F529B"/>
    <w:rsid w:val="008F679E"/>
    <w:rsid w:val="008F6CBC"/>
    <w:rsid w:val="00901414"/>
    <w:rsid w:val="00904944"/>
    <w:rsid w:val="00905ABC"/>
    <w:rsid w:val="00905C66"/>
    <w:rsid w:val="00907503"/>
    <w:rsid w:val="00907C2A"/>
    <w:rsid w:val="00907E30"/>
    <w:rsid w:val="00910D4B"/>
    <w:rsid w:val="00913964"/>
    <w:rsid w:val="00916E36"/>
    <w:rsid w:val="00921750"/>
    <w:rsid w:val="00921763"/>
    <w:rsid w:val="0092288F"/>
    <w:rsid w:val="00922B4C"/>
    <w:rsid w:val="00922C53"/>
    <w:rsid w:val="009235E3"/>
    <w:rsid w:val="009241C9"/>
    <w:rsid w:val="00924AFC"/>
    <w:rsid w:val="00924C62"/>
    <w:rsid w:val="00926C8D"/>
    <w:rsid w:val="00927BFB"/>
    <w:rsid w:val="00930B8F"/>
    <w:rsid w:val="00930DD6"/>
    <w:rsid w:val="00930F1F"/>
    <w:rsid w:val="00931007"/>
    <w:rsid w:val="00931A87"/>
    <w:rsid w:val="00931DF6"/>
    <w:rsid w:val="009323B6"/>
    <w:rsid w:val="009330AD"/>
    <w:rsid w:val="009338A5"/>
    <w:rsid w:val="00934411"/>
    <w:rsid w:val="0093655B"/>
    <w:rsid w:val="00936572"/>
    <w:rsid w:val="00936ED5"/>
    <w:rsid w:val="00936F62"/>
    <w:rsid w:val="00940ABB"/>
    <w:rsid w:val="00941CEE"/>
    <w:rsid w:val="0094233A"/>
    <w:rsid w:val="0094279D"/>
    <w:rsid w:val="00942EBA"/>
    <w:rsid w:val="009435D3"/>
    <w:rsid w:val="00944F8F"/>
    <w:rsid w:val="0094582C"/>
    <w:rsid w:val="00945FBC"/>
    <w:rsid w:val="00946318"/>
    <w:rsid w:val="0094676A"/>
    <w:rsid w:val="009467DC"/>
    <w:rsid w:val="00946AC6"/>
    <w:rsid w:val="009476C4"/>
    <w:rsid w:val="00947FE2"/>
    <w:rsid w:val="00950184"/>
    <w:rsid w:val="00950D9B"/>
    <w:rsid w:val="00952577"/>
    <w:rsid w:val="0095427C"/>
    <w:rsid w:val="009542A5"/>
    <w:rsid w:val="00954DAA"/>
    <w:rsid w:val="0095545F"/>
    <w:rsid w:val="0095589A"/>
    <w:rsid w:val="00955CCE"/>
    <w:rsid w:val="00956411"/>
    <w:rsid w:val="009565F9"/>
    <w:rsid w:val="0095675F"/>
    <w:rsid w:val="009606F4"/>
    <w:rsid w:val="00960957"/>
    <w:rsid w:val="00961D61"/>
    <w:rsid w:val="0096240D"/>
    <w:rsid w:val="0096651F"/>
    <w:rsid w:val="0097104A"/>
    <w:rsid w:val="00972E4E"/>
    <w:rsid w:val="0097466D"/>
    <w:rsid w:val="00974BF0"/>
    <w:rsid w:val="00974F73"/>
    <w:rsid w:val="0097604F"/>
    <w:rsid w:val="0097607B"/>
    <w:rsid w:val="009809F1"/>
    <w:rsid w:val="00980CD1"/>
    <w:rsid w:val="00983DDD"/>
    <w:rsid w:val="0098556A"/>
    <w:rsid w:val="00985A93"/>
    <w:rsid w:val="009878A7"/>
    <w:rsid w:val="00991211"/>
    <w:rsid w:val="00991F93"/>
    <w:rsid w:val="00991FF7"/>
    <w:rsid w:val="009935B7"/>
    <w:rsid w:val="009936CC"/>
    <w:rsid w:val="00994093"/>
    <w:rsid w:val="0099560B"/>
    <w:rsid w:val="00995D33"/>
    <w:rsid w:val="00995D9D"/>
    <w:rsid w:val="009967B4"/>
    <w:rsid w:val="00996ADA"/>
    <w:rsid w:val="00996D75"/>
    <w:rsid w:val="009974CE"/>
    <w:rsid w:val="0099771F"/>
    <w:rsid w:val="00997BD9"/>
    <w:rsid w:val="009A1283"/>
    <w:rsid w:val="009A14CD"/>
    <w:rsid w:val="009A19F9"/>
    <w:rsid w:val="009A260C"/>
    <w:rsid w:val="009A29AF"/>
    <w:rsid w:val="009A4513"/>
    <w:rsid w:val="009A4D12"/>
    <w:rsid w:val="009A5103"/>
    <w:rsid w:val="009A5892"/>
    <w:rsid w:val="009A5E55"/>
    <w:rsid w:val="009A6397"/>
    <w:rsid w:val="009A6E0F"/>
    <w:rsid w:val="009B0DDC"/>
    <w:rsid w:val="009B1181"/>
    <w:rsid w:val="009B19ED"/>
    <w:rsid w:val="009B2327"/>
    <w:rsid w:val="009B29E8"/>
    <w:rsid w:val="009B31B3"/>
    <w:rsid w:val="009B36CD"/>
    <w:rsid w:val="009B4DB7"/>
    <w:rsid w:val="009B4E37"/>
    <w:rsid w:val="009B6B28"/>
    <w:rsid w:val="009B6BAD"/>
    <w:rsid w:val="009B6CF9"/>
    <w:rsid w:val="009B7544"/>
    <w:rsid w:val="009B7E57"/>
    <w:rsid w:val="009C0EE7"/>
    <w:rsid w:val="009C14D3"/>
    <w:rsid w:val="009C2088"/>
    <w:rsid w:val="009C283E"/>
    <w:rsid w:val="009C3CCF"/>
    <w:rsid w:val="009C4B80"/>
    <w:rsid w:val="009C5A7E"/>
    <w:rsid w:val="009C7010"/>
    <w:rsid w:val="009D0584"/>
    <w:rsid w:val="009D090D"/>
    <w:rsid w:val="009D0E77"/>
    <w:rsid w:val="009D0F51"/>
    <w:rsid w:val="009D249E"/>
    <w:rsid w:val="009D2ED4"/>
    <w:rsid w:val="009D3051"/>
    <w:rsid w:val="009D3DB5"/>
    <w:rsid w:val="009D6361"/>
    <w:rsid w:val="009E116C"/>
    <w:rsid w:val="009E1278"/>
    <w:rsid w:val="009E158C"/>
    <w:rsid w:val="009E16B3"/>
    <w:rsid w:val="009E1E5B"/>
    <w:rsid w:val="009E23B2"/>
    <w:rsid w:val="009E3F72"/>
    <w:rsid w:val="009E44D4"/>
    <w:rsid w:val="009E727B"/>
    <w:rsid w:val="009F172D"/>
    <w:rsid w:val="009F1B74"/>
    <w:rsid w:val="009F2780"/>
    <w:rsid w:val="009F28B1"/>
    <w:rsid w:val="009F3022"/>
    <w:rsid w:val="009F31B4"/>
    <w:rsid w:val="009F3224"/>
    <w:rsid w:val="009F3CD2"/>
    <w:rsid w:val="009F3FE2"/>
    <w:rsid w:val="009F428E"/>
    <w:rsid w:val="009F43A6"/>
    <w:rsid w:val="009F488A"/>
    <w:rsid w:val="009F52C7"/>
    <w:rsid w:val="009F574F"/>
    <w:rsid w:val="009F6B1C"/>
    <w:rsid w:val="009F7717"/>
    <w:rsid w:val="00A0175A"/>
    <w:rsid w:val="00A0194F"/>
    <w:rsid w:val="00A02EA3"/>
    <w:rsid w:val="00A03C30"/>
    <w:rsid w:val="00A068A8"/>
    <w:rsid w:val="00A06B5B"/>
    <w:rsid w:val="00A06BF8"/>
    <w:rsid w:val="00A07643"/>
    <w:rsid w:val="00A10441"/>
    <w:rsid w:val="00A10539"/>
    <w:rsid w:val="00A105A0"/>
    <w:rsid w:val="00A10A80"/>
    <w:rsid w:val="00A15932"/>
    <w:rsid w:val="00A17F1F"/>
    <w:rsid w:val="00A2191B"/>
    <w:rsid w:val="00A22C0F"/>
    <w:rsid w:val="00A25424"/>
    <w:rsid w:val="00A25C63"/>
    <w:rsid w:val="00A274C9"/>
    <w:rsid w:val="00A277D4"/>
    <w:rsid w:val="00A2792E"/>
    <w:rsid w:val="00A307C2"/>
    <w:rsid w:val="00A32654"/>
    <w:rsid w:val="00A3265C"/>
    <w:rsid w:val="00A33061"/>
    <w:rsid w:val="00A333FD"/>
    <w:rsid w:val="00A34633"/>
    <w:rsid w:val="00A3475B"/>
    <w:rsid w:val="00A35555"/>
    <w:rsid w:val="00A35A5F"/>
    <w:rsid w:val="00A36BF3"/>
    <w:rsid w:val="00A36F5D"/>
    <w:rsid w:val="00A3781F"/>
    <w:rsid w:val="00A37E5B"/>
    <w:rsid w:val="00A40EF0"/>
    <w:rsid w:val="00A41A1F"/>
    <w:rsid w:val="00A4226F"/>
    <w:rsid w:val="00A443C3"/>
    <w:rsid w:val="00A45AC9"/>
    <w:rsid w:val="00A47B86"/>
    <w:rsid w:val="00A5021A"/>
    <w:rsid w:val="00A50783"/>
    <w:rsid w:val="00A51488"/>
    <w:rsid w:val="00A53D3E"/>
    <w:rsid w:val="00A54231"/>
    <w:rsid w:val="00A547F0"/>
    <w:rsid w:val="00A56379"/>
    <w:rsid w:val="00A5792E"/>
    <w:rsid w:val="00A6043A"/>
    <w:rsid w:val="00A60D82"/>
    <w:rsid w:val="00A61A48"/>
    <w:rsid w:val="00A6201F"/>
    <w:rsid w:val="00A62B82"/>
    <w:rsid w:val="00A630DF"/>
    <w:rsid w:val="00A63129"/>
    <w:rsid w:val="00A64905"/>
    <w:rsid w:val="00A64E26"/>
    <w:rsid w:val="00A65798"/>
    <w:rsid w:val="00A66932"/>
    <w:rsid w:val="00A70860"/>
    <w:rsid w:val="00A71055"/>
    <w:rsid w:val="00A71FF4"/>
    <w:rsid w:val="00A724CD"/>
    <w:rsid w:val="00A72A79"/>
    <w:rsid w:val="00A7403C"/>
    <w:rsid w:val="00A74C38"/>
    <w:rsid w:val="00A767D5"/>
    <w:rsid w:val="00A77AF3"/>
    <w:rsid w:val="00A807FB"/>
    <w:rsid w:val="00A815E4"/>
    <w:rsid w:val="00A831B6"/>
    <w:rsid w:val="00A8422B"/>
    <w:rsid w:val="00A84513"/>
    <w:rsid w:val="00A85640"/>
    <w:rsid w:val="00A85752"/>
    <w:rsid w:val="00A85A8C"/>
    <w:rsid w:val="00A90702"/>
    <w:rsid w:val="00A91BF0"/>
    <w:rsid w:val="00A91C55"/>
    <w:rsid w:val="00A91CB6"/>
    <w:rsid w:val="00A92431"/>
    <w:rsid w:val="00A92E45"/>
    <w:rsid w:val="00A93A4A"/>
    <w:rsid w:val="00A93C30"/>
    <w:rsid w:val="00A94625"/>
    <w:rsid w:val="00A9592C"/>
    <w:rsid w:val="00A96F43"/>
    <w:rsid w:val="00AA1424"/>
    <w:rsid w:val="00AA30FC"/>
    <w:rsid w:val="00AA46DD"/>
    <w:rsid w:val="00AA4718"/>
    <w:rsid w:val="00AA541D"/>
    <w:rsid w:val="00AA723D"/>
    <w:rsid w:val="00AB105F"/>
    <w:rsid w:val="00AB1E3D"/>
    <w:rsid w:val="00AB265D"/>
    <w:rsid w:val="00AB313F"/>
    <w:rsid w:val="00AB31EC"/>
    <w:rsid w:val="00AC1C2B"/>
    <w:rsid w:val="00AC1D19"/>
    <w:rsid w:val="00AC21F1"/>
    <w:rsid w:val="00AC2489"/>
    <w:rsid w:val="00AC3119"/>
    <w:rsid w:val="00AC333F"/>
    <w:rsid w:val="00AC3538"/>
    <w:rsid w:val="00AC3B54"/>
    <w:rsid w:val="00AC4F3B"/>
    <w:rsid w:val="00AC55D2"/>
    <w:rsid w:val="00AC5B02"/>
    <w:rsid w:val="00AC68B8"/>
    <w:rsid w:val="00AC6A52"/>
    <w:rsid w:val="00AC7E4B"/>
    <w:rsid w:val="00AD02C6"/>
    <w:rsid w:val="00AD06B8"/>
    <w:rsid w:val="00AD07E1"/>
    <w:rsid w:val="00AD0908"/>
    <w:rsid w:val="00AD1F4D"/>
    <w:rsid w:val="00AD3285"/>
    <w:rsid w:val="00AD44D5"/>
    <w:rsid w:val="00AD73B0"/>
    <w:rsid w:val="00AE0395"/>
    <w:rsid w:val="00AE2069"/>
    <w:rsid w:val="00AE2EB6"/>
    <w:rsid w:val="00AE3358"/>
    <w:rsid w:val="00AE3CC1"/>
    <w:rsid w:val="00AE3D76"/>
    <w:rsid w:val="00AE3D9B"/>
    <w:rsid w:val="00AE49B7"/>
    <w:rsid w:val="00AE5B43"/>
    <w:rsid w:val="00AF0304"/>
    <w:rsid w:val="00AF10BE"/>
    <w:rsid w:val="00AF1231"/>
    <w:rsid w:val="00AF13BC"/>
    <w:rsid w:val="00AF17C2"/>
    <w:rsid w:val="00AF1912"/>
    <w:rsid w:val="00AF27F6"/>
    <w:rsid w:val="00AF280C"/>
    <w:rsid w:val="00AF2A6F"/>
    <w:rsid w:val="00AF2E34"/>
    <w:rsid w:val="00AF621A"/>
    <w:rsid w:val="00AF6423"/>
    <w:rsid w:val="00B00045"/>
    <w:rsid w:val="00B001D0"/>
    <w:rsid w:val="00B0041C"/>
    <w:rsid w:val="00B01BBF"/>
    <w:rsid w:val="00B022D0"/>
    <w:rsid w:val="00B02D4A"/>
    <w:rsid w:val="00B04B4C"/>
    <w:rsid w:val="00B05B0C"/>
    <w:rsid w:val="00B068FE"/>
    <w:rsid w:val="00B070E6"/>
    <w:rsid w:val="00B11685"/>
    <w:rsid w:val="00B13970"/>
    <w:rsid w:val="00B13A7F"/>
    <w:rsid w:val="00B16C5F"/>
    <w:rsid w:val="00B16E3F"/>
    <w:rsid w:val="00B17101"/>
    <w:rsid w:val="00B17474"/>
    <w:rsid w:val="00B17E7C"/>
    <w:rsid w:val="00B204B5"/>
    <w:rsid w:val="00B20904"/>
    <w:rsid w:val="00B21644"/>
    <w:rsid w:val="00B218E9"/>
    <w:rsid w:val="00B227B0"/>
    <w:rsid w:val="00B2283D"/>
    <w:rsid w:val="00B241B4"/>
    <w:rsid w:val="00B2547D"/>
    <w:rsid w:val="00B258E8"/>
    <w:rsid w:val="00B25DBF"/>
    <w:rsid w:val="00B26E7E"/>
    <w:rsid w:val="00B271F4"/>
    <w:rsid w:val="00B275A0"/>
    <w:rsid w:val="00B27A7C"/>
    <w:rsid w:val="00B30D1F"/>
    <w:rsid w:val="00B31059"/>
    <w:rsid w:val="00B3108F"/>
    <w:rsid w:val="00B3218A"/>
    <w:rsid w:val="00B32E77"/>
    <w:rsid w:val="00B33096"/>
    <w:rsid w:val="00B333BC"/>
    <w:rsid w:val="00B346EB"/>
    <w:rsid w:val="00B34902"/>
    <w:rsid w:val="00B36F5B"/>
    <w:rsid w:val="00B3711F"/>
    <w:rsid w:val="00B4034E"/>
    <w:rsid w:val="00B41245"/>
    <w:rsid w:val="00B41D5C"/>
    <w:rsid w:val="00B42BB8"/>
    <w:rsid w:val="00B4376D"/>
    <w:rsid w:val="00B4420D"/>
    <w:rsid w:val="00B45DED"/>
    <w:rsid w:val="00B47B9C"/>
    <w:rsid w:val="00B50427"/>
    <w:rsid w:val="00B50511"/>
    <w:rsid w:val="00B5151A"/>
    <w:rsid w:val="00B51E45"/>
    <w:rsid w:val="00B51E71"/>
    <w:rsid w:val="00B52117"/>
    <w:rsid w:val="00B521FD"/>
    <w:rsid w:val="00B534FB"/>
    <w:rsid w:val="00B5526B"/>
    <w:rsid w:val="00B557E3"/>
    <w:rsid w:val="00B56248"/>
    <w:rsid w:val="00B56BA3"/>
    <w:rsid w:val="00B61100"/>
    <w:rsid w:val="00B613FA"/>
    <w:rsid w:val="00B61A3D"/>
    <w:rsid w:val="00B62836"/>
    <w:rsid w:val="00B62927"/>
    <w:rsid w:val="00B633B0"/>
    <w:rsid w:val="00B63ADA"/>
    <w:rsid w:val="00B63DE7"/>
    <w:rsid w:val="00B63FBF"/>
    <w:rsid w:val="00B651A4"/>
    <w:rsid w:val="00B6547F"/>
    <w:rsid w:val="00B656B4"/>
    <w:rsid w:val="00B65810"/>
    <w:rsid w:val="00B65A9D"/>
    <w:rsid w:val="00B67581"/>
    <w:rsid w:val="00B7016D"/>
    <w:rsid w:val="00B7171B"/>
    <w:rsid w:val="00B71D0F"/>
    <w:rsid w:val="00B722A5"/>
    <w:rsid w:val="00B736F9"/>
    <w:rsid w:val="00B73BFB"/>
    <w:rsid w:val="00B757C2"/>
    <w:rsid w:val="00B76196"/>
    <w:rsid w:val="00B77695"/>
    <w:rsid w:val="00B779BD"/>
    <w:rsid w:val="00B81CC2"/>
    <w:rsid w:val="00B8286D"/>
    <w:rsid w:val="00B8302F"/>
    <w:rsid w:val="00B8374D"/>
    <w:rsid w:val="00B84492"/>
    <w:rsid w:val="00B85BBA"/>
    <w:rsid w:val="00B8665E"/>
    <w:rsid w:val="00B90112"/>
    <w:rsid w:val="00B902EC"/>
    <w:rsid w:val="00B90366"/>
    <w:rsid w:val="00B91CB9"/>
    <w:rsid w:val="00B9238C"/>
    <w:rsid w:val="00B92412"/>
    <w:rsid w:val="00B924E0"/>
    <w:rsid w:val="00B92CB3"/>
    <w:rsid w:val="00B939A1"/>
    <w:rsid w:val="00B94621"/>
    <w:rsid w:val="00B94D1A"/>
    <w:rsid w:val="00B9786B"/>
    <w:rsid w:val="00BA099F"/>
    <w:rsid w:val="00BA0A46"/>
    <w:rsid w:val="00BA0F73"/>
    <w:rsid w:val="00BA14DB"/>
    <w:rsid w:val="00BA2328"/>
    <w:rsid w:val="00BA6780"/>
    <w:rsid w:val="00BA76A2"/>
    <w:rsid w:val="00BA783B"/>
    <w:rsid w:val="00BA7F0C"/>
    <w:rsid w:val="00BB1A3C"/>
    <w:rsid w:val="00BB2F2C"/>
    <w:rsid w:val="00BB40B4"/>
    <w:rsid w:val="00BB4968"/>
    <w:rsid w:val="00BB5A6A"/>
    <w:rsid w:val="00BB669E"/>
    <w:rsid w:val="00BB741D"/>
    <w:rsid w:val="00BB79D2"/>
    <w:rsid w:val="00BC05A2"/>
    <w:rsid w:val="00BC0DA7"/>
    <w:rsid w:val="00BC131A"/>
    <w:rsid w:val="00BC1942"/>
    <w:rsid w:val="00BC1BB9"/>
    <w:rsid w:val="00BC1CE8"/>
    <w:rsid w:val="00BC1EB1"/>
    <w:rsid w:val="00BC4697"/>
    <w:rsid w:val="00BC5AA0"/>
    <w:rsid w:val="00BC5ACC"/>
    <w:rsid w:val="00BC5DE9"/>
    <w:rsid w:val="00BC67F7"/>
    <w:rsid w:val="00BC79C2"/>
    <w:rsid w:val="00BD05F5"/>
    <w:rsid w:val="00BD186B"/>
    <w:rsid w:val="00BD2D1F"/>
    <w:rsid w:val="00BD41C6"/>
    <w:rsid w:val="00BD6D1E"/>
    <w:rsid w:val="00BD7864"/>
    <w:rsid w:val="00BD7A68"/>
    <w:rsid w:val="00BE035E"/>
    <w:rsid w:val="00BE1F5F"/>
    <w:rsid w:val="00BE3249"/>
    <w:rsid w:val="00BE3430"/>
    <w:rsid w:val="00BE5F19"/>
    <w:rsid w:val="00BE75B1"/>
    <w:rsid w:val="00BE7C05"/>
    <w:rsid w:val="00BF04F2"/>
    <w:rsid w:val="00BF0599"/>
    <w:rsid w:val="00BF14D3"/>
    <w:rsid w:val="00BF274A"/>
    <w:rsid w:val="00BF4247"/>
    <w:rsid w:val="00BF5127"/>
    <w:rsid w:val="00BF5674"/>
    <w:rsid w:val="00BF5AF6"/>
    <w:rsid w:val="00BF6A00"/>
    <w:rsid w:val="00C00115"/>
    <w:rsid w:val="00C00798"/>
    <w:rsid w:val="00C01BB1"/>
    <w:rsid w:val="00C03CFB"/>
    <w:rsid w:val="00C04D0C"/>
    <w:rsid w:val="00C05512"/>
    <w:rsid w:val="00C05ECA"/>
    <w:rsid w:val="00C060DC"/>
    <w:rsid w:val="00C06ECB"/>
    <w:rsid w:val="00C07858"/>
    <w:rsid w:val="00C0796F"/>
    <w:rsid w:val="00C10223"/>
    <w:rsid w:val="00C104B8"/>
    <w:rsid w:val="00C10825"/>
    <w:rsid w:val="00C1102B"/>
    <w:rsid w:val="00C110E0"/>
    <w:rsid w:val="00C127EE"/>
    <w:rsid w:val="00C12BC5"/>
    <w:rsid w:val="00C12EED"/>
    <w:rsid w:val="00C12FEE"/>
    <w:rsid w:val="00C13AF8"/>
    <w:rsid w:val="00C141CF"/>
    <w:rsid w:val="00C17109"/>
    <w:rsid w:val="00C2026B"/>
    <w:rsid w:val="00C20278"/>
    <w:rsid w:val="00C20421"/>
    <w:rsid w:val="00C2045F"/>
    <w:rsid w:val="00C2050D"/>
    <w:rsid w:val="00C207EE"/>
    <w:rsid w:val="00C21093"/>
    <w:rsid w:val="00C24E90"/>
    <w:rsid w:val="00C25345"/>
    <w:rsid w:val="00C25362"/>
    <w:rsid w:val="00C256BD"/>
    <w:rsid w:val="00C25C82"/>
    <w:rsid w:val="00C26FA3"/>
    <w:rsid w:val="00C2748D"/>
    <w:rsid w:val="00C27491"/>
    <w:rsid w:val="00C2781D"/>
    <w:rsid w:val="00C30610"/>
    <w:rsid w:val="00C30C10"/>
    <w:rsid w:val="00C31702"/>
    <w:rsid w:val="00C31C2A"/>
    <w:rsid w:val="00C323D0"/>
    <w:rsid w:val="00C32601"/>
    <w:rsid w:val="00C3559E"/>
    <w:rsid w:val="00C365D9"/>
    <w:rsid w:val="00C3686B"/>
    <w:rsid w:val="00C376A6"/>
    <w:rsid w:val="00C37B7F"/>
    <w:rsid w:val="00C40828"/>
    <w:rsid w:val="00C40FA6"/>
    <w:rsid w:val="00C41297"/>
    <w:rsid w:val="00C412A6"/>
    <w:rsid w:val="00C41467"/>
    <w:rsid w:val="00C4283E"/>
    <w:rsid w:val="00C4287E"/>
    <w:rsid w:val="00C43978"/>
    <w:rsid w:val="00C445CA"/>
    <w:rsid w:val="00C4466F"/>
    <w:rsid w:val="00C4627D"/>
    <w:rsid w:val="00C47489"/>
    <w:rsid w:val="00C47521"/>
    <w:rsid w:val="00C47EB2"/>
    <w:rsid w:val="00C5028B"/>
    <w:rsid w:val="00C51004"/>
    <w:rsid w:val="00C5103A"/>
    <w:rsid w:val="00C5117D"/>
    <w:rsid w:val="00C52A9E"/>
    <w:rsid w:val="00C538AB"/>
    <w:rsid w:val="00C539B6"/>
    <w:rsid w:val="00C53ADC"/>
    <w:rsid w:val="00C53F3F"/>
    <w:rsid w:val="00C54A73"/>
    <w:rsid w:val="00C55101"/>
    <w:rsid w:val="00C561B7"/>
    <w:rsid w:val="00C57AB0"/>
    <w:rsid w:val="00C60534"/>
    <w:rsid w:val="00C60D5B"/>
    <w:rsid w:val="00C61113"/>
    <w:rsid w:val="00C6285C"/>
    <w:rsid w:val="00C63792"/>
    <w:rsid w:val="00C65462"/>
    <w:rsid w:val="00C6582D"/>
    <w:rsid w:val="00C66456"/>
    <w:rsid w:val="00C664B0"/>
    <w:rsid w:val="00C6670C"/>
    <w:rsid w:val="00C6751B"/>
    <w:rsid w:val="00C70040"/>
    <w:rsid w:val="00C7121F"/>
    <w:rsid w:val="00C72DDE"/>
    <w:rsid w:val="00C734DA"/>
    <w:rsid w:val="00C746CB"/>
    <w:rsid w:val="00C7496F"/>
    <w:rsid w:val="00C74CC1"/>
    <w:rsid w:val="00C74E7B"/>
    <w:rsid w:val="00C75CF0"/>
    <w:rsid w:val="00C7630F"/>
    <w:rsid w:val="00C777A0"/>
    <w:rsid w:val="00C8158F"/>
    <w:rsid w:val="00C827C6"/>
    <w:rsid w:val="00C82E78"/>
    <w:rsid w:val="00C83E28"/>
    <w:rsid w:val="00C86129"/>
    <w:rsid w:val="00C8737A"/>
    <w:rsid w:val="00C91ABD"/>
    <w:rsid w:val="00C943C6"/>
    <w:rsid w:val="00C94C71"/>
    <w:rsid w:val="00C94C79"/>
    <w:rsid w:val="00C95572"/>
    <w:rsid w:val="00C95ADC"/>
    <w:rsid w:val="00C97176"/>
    <w:rsid w:val="00CA2926"/>
    <w:rsid w:val="00CA3561"/>
    <w:rsid w:val="00CA3D0B"/>
    <w:rsid w:val="00CA3F96"/>
    <w:rsid w:val="00CA4239"/>
    <w:rsid w:val="00CA4EE1"/>
    <w:rsid w:val="00CA4F2F"/>
    <w:rsid w:val="00CA51F7"/>
    <w:rsid w:val="00CA5206"/>
    <w:rsid w:val="00CA5B18"/>
    <w:rsid w:val="00CA601C"/>
    <w:rsid w:val="00CA626C"/>
    <w:rsid w:val="00CA627E"/>
    <w:rsid w:val="00CA7335"/>
    <w:rsid w:val="00CB15BB"/>
    <w:rsid w:val="00CB1F45"/>
    <w:rsid w:val="00CB3CB5"/>
    <w:rsid w:val="00CB4256"/>
    <w:rsid w:val="00CB4A2C"/>
    <w:rsid w:val="00CB4B3F"/>
    <w:rsid w:val="00CB4C4B"/>
    <w:rsid w:val="00CB5ACD"/>
    <w:rsid w:val="00CB62C9"/>
    <w:rsid w:val="00CB6BD6"/>
    <w:rsid w:val="00CB75B7"/>
    <w:rsid w:val="00CB7FEA"/>
    <w:rsid w:val="00CC284E"/>
    <w:rsid w:val="00CC40CA"/>
    <w:rsid w:val="00CC4D76"/>
    <w:rsid w:val="00CC714D"/>
    <w:rsid w:val="00CC71B0"/>
    <w:rsid w:val="00CC77E2"/>
    <w:rsid w:val="00CC7A8D"/>
    <w:rsid w:val="00CD01A4"/>
    <w:rsid w:val="00CD03E9"/>
    <w:rsid w:val="00CD21B0"/>
    <w:rsid w:val="00CD30BF"/>
    <w:rsid w:val="00CD70BE"/>
    <w:rsid w:val="00CD7743"/>
    <w:rsid w:val="00CD7F2A"/>
    <w:rsid w:val="00CE099C"/>
    <w:rsid w:val="00CE16D2"/>
    <w:rsid w:val="00CE2608"/>
    <w:rsid w:val="00CE3BB9"/>
    <w:rsid w:val="00CE400B"/>
    <w:rsid w:val="00CE4856"/>
    <w:rsid w:val="00CE5BAD"/>
    <w:rsid w:val="00CE668A"/>
    <w:rsid w:val="00CE698D"/>
    <w:rsid w:val="00CF037B"/>
    <w:rsid w:val="00CF1268"/>
    <w:rsid w:val="00CF22C5"/>
    <w:rsid w:val="00CF52E4"/>
    <w:rsid w:val="00CF5425"/>
    <w:rsid w:val="00CF5AEC"/>
    <w:rsid w:val="00CF660B"/>
    <w:rsid w:val="00CF6EE4"/>
    <w:rsid w:val="00D01A4B"/>
    <w:rsid w:val="00D01B22"/>
    <w:rsid w:val="00D02445"/>
    <w:rsid w:val="00D03594"/>
    <w:rsid w:val="00D0382F"/>
    <w:rsid w:val="00D04676"/>
    <w:rsid w:val="00D0599B"/>
    <w:rsid w:val="00D06A19"/>
    <w:rsid w:val="00D07617"/>
    <w:rsid w:val="00D1092E"/>
    <w:rsid w:val="00D135A2"/>
    <w:rsid w:val="00D136DA"/>
    <w:rsid w:val="00D13BA3"/>
    <w:rsid w:val="00D142A6"/>
    <w:rsid w:val="00D147A0"/>
    <w:rsid w:val="00D14DBA"/>
    <w:rsid w:val="00D150C4"/>
    <w:rsid w:val="00D16956"/>
    <w:rsid w:val="00D1739C"/>
    <w:rsid w:val="00D201F1"/>
    <w:rsid w:val="00D21DBA"/>
    <w:rsid w:val="00D25745"/>
    <w:rsid w:val="00D2592C"/>
    <w:rsid w:val="00D2682D"/>
    <w:rsid w:val="00D26D33"/>
    <w:rsid w:val="00D27110"/>
    <w:rsid w:val="00D272DD"/>
    <w:rsid w:val="00D3072E"/>
    <w:rsid w:val="00D31E38"/>
    <w:rsid w:val="00D31E77"/>
    <w:rsid w:val="00D3319C"/>
    <w:rsid w:val="00D3655F"/>
    <w:rsid w:val="00D369C9"/>
    <w:rsid w:val="00D4011A"/>
    <w:rsid w:val="00D423DC"/>
    <w:rsid w:val="00D429C6"/>
    <w:rsid w:val="00D42E38"/>
    <w:rsid w:val="00D42F97"/>
    <w:rsid w:val="00D434EA"/>
    <w:rsid w:val="00D438B7"/>
    <w:rsid w:val="00D46F93"/>
    <w:rsid w:val="00D47CC0"/>
    <w:rsid w:val="00D51994"/>
    <w:rsid w:val="00D52D63"/>
    <w:rsid w:val="00D56FD8"/>
    <w:rsid w:val="00D5732F"/>
    <w:rsid w:val="00D60469"/>
    <w:rsid w:val="00D6080D"/>
    <w:rsid w:val="00D61FA3"/>
    <w:rsid w:val="00D62650"/>
    <w:rsid w:val="00D6265A"/>
    <w:rsid w:val="00D6292E"/>
    <w:rsid w:val="00D63416"/>
    <w:rsid w:val="00D638BA"/>
    <w:rsid w:val="00D63BB8"/>
    <w:rsid w:val="00D64FB8"/>
    <w:rsid w:val="00D657A6"/>
    <w:rsid w:val="00D65C82"/>
    <w:rsid w:val="00D66D33"/>
    <w:rsid w:val="00D6718D"/>
    <w:rsid w:val="00D67A1C"/>
    <w:rsid w:val="00D70D16"/>
    <w:rsid w:val="00D7306D"/>
    <w:rsid w:val="00D73C7B"/>
    <w:rsid w:val="00D75165"/>
    <w:rsid w:val="00D7525F"/>
    <w:rsid w:val="00D76354"/>
    <w:rsid w:val="00D76D2E"/>
    <w:rsid w:val="00D7723F"/>
    <w:rsid w:val="00D774D3"/>
    <w:rsid w:val="00D77DBD"/>
    <w:rsid w:val="00D80248"/>
    <w:rsid w:val="00D807AF"/>
    <w:rsid w:val="00D80BB2"/>
    <w:rsid w:val="00D80C0A"/>
    <w:rsid w:val="00D80E4D"/>
    <w:rsid w:val="00D80EBD"/>
    <w:rsid w:val="00D814BE"/>
    <w:rsid w:val="00D820F3"/>
    <w:rsid w:val="00D82903"/>
    <w:rsid w:val="00D830C6"/>
    <w:rsid w:val="00D838B2"/>
    <w:rsid w:val="00D839D4"/>
    <w:rsid w:val="00D85CCE"/>
    <w:rsid w:val="00D86624"/>
    <w:rsid w:val="00D868B9"/>
    <w:rsid w:val="00D87120"/>
    <w:rsid w:val="00D90067"/>
    <w:rsid w:val="00D90EB2"/>
    <w:rsid w:val="00D91543"/>
    <w:rsid w:val="00D91AA3"/>
    <w:rsid w:val="00D925D1"/>
    <w:rsid w:val="00D941D6"/>
    <w:rsid w:val="00D94AE5"/>
    <w:rsid w:val="00D95A07"/>
    <w:rsid w:val="00D95ECC"/>
    <w:rsid w:val="00D961DF"/>
    <w:rsid w:val="00DA03C9"/>
    <w:rsid w:val="00DA04C4"/>
    <w:rsid w:val="00DA09EA"/>
    <w:rsid w:val="00DA17E1"/>
    <w:rsid w:val="00DA17F9"/>
    <w:rsid w:val="00DA1F45"/>
    <w:rsid w:val="00DA20A8"/>
    <w:rsid w:val="00DA2662"/>
    <w:rsid w:val="00DA4051"/>
    <w:rsid w:val="00DA4A1A"/>
    <w:rsid w:val="00DA4CEF"/>
    <w:rsid w:val="00DA64D3"/>
    <w:rsid w:val="00DA6FBB"/>
    <w:rsid w:val="00DA7A7A"/>
    <w:rsid w:val="00DB0821"/>
    <w:rsid w:val="00DB1F03"/>
    <w:rsid w:val="00DB2A31"/>
    <w:rsid w:val="00DB2E0C"/>
    <w:rsid w:val="00DB323A"/>
    <w:rsid w:val="00DB50BC"/>
    <w:rsid w:val="00DB52B2"/>
    <w:rsid w:val="00DB596A"/>
    <w:rsid w:val="00DB5E91"/>
    <w:rsid w:val="00DB70C5"/>
    <w:rsid w:val="00DB78AD"/>
    <w:rsid w:val="00DB7EDE"/>
    <w:rsid w:val="00DC017A"/>
    <w:rsid w:val="00DC0358"/>
    <w:rsid w:val="00DC23CC"/>
    <w:rsid w:val="00DC317B"/>
    <w:rsid w:val="00DC3518"/>
    <w:rsid w:val="00DC438B"/>
    <w:rsid w:val="00DC44C6"/>
    <w:rsid w:val="00DC6B12"/>
    <w:rsid w:val="00DC6DE0"/>
    <w:rsid w:val="00DC7AB3"/>
    <w:rsid w:val="00DD083E"/>
    <w:rsid w:val="00DD2D71"/>
    <w:rsid w:val="00DD3EDD"/>
    <w:rsid w:val="00DD42D0"/>
    <w:rsid w:val="00DD5087"/>
    <w:rsid w:val="00DE0793"/>
    <w:rsid w:val="00DE0D51"/>
    <w:rsid w:val="00DE1234"/>
    <w:rsid w:val="00DE163F"/>
    <w:rsid w:val="00DE1ADB"/>
    <w:rsid w:val="00DE2E84"/>
    <w:rsid w:val="00DE3451"/>
    <w:rsid w:val="00DE3766"/>
    <w:rsid w:val="00DE5265"/>
    <w:rsid w:val="00DE6356"/>
    <w:rsid w:val="00DF055F"/>
    <w:rsid w:val="00DF103F"/>
    <w:rsid w:val="00DF19C3"/>
    <w:rsid w:val="00DF2C66"/>
    <w:rsid w:val="00DF3A94"/>
    <w:rsid w:val="00DF5CE7"/>
    <w:rsid w:val="00DF650C"/>
    <w:rsid w:val="00DF7BF0"/>
    <w:rsid w:val="00DF7E44"/>
    <w:rsid w:val="00E0074F"/>
    <w:rsid w:val="00E00970"/>
    <w:rsid w:val="00E0128B"/>
    <w:rsid w:val="00E015DC"/>
    <w:rsid w:val="00E023AC"/>
    <w:rsid w:val="00E0382E"/>
    <w:rsid w:val="00E04890"/>
    <w:rsid w:val="00E05041"/>
    <w:rsid w:val="00E05131"/>
    <w:rsid w:val="00E10D22"/>
    <w:rsid w:val="00E11021"/>
    <w:rsid w:val="00E11A32"/>
    <w:rsid w:val="00E12814"/>
    <w:rsid w:val="00E12EBB"/>
    <w:rsid w:val="00E139DC"/>
    <w:rsid w:val="00E13AB1"/>
    <w:rsid w:val="00E14847"/>
    <w:rsid w:val="00E14DD2"/>
    <w:rsid w:val="00E14EF3"/>
    <w:rsid w:val="00E15017"/>
    <w:rsid w:val="00E1517A"/>
    <w:rsid w:val="00E15343"/>
    <w:rsid w:val="00E16470"/>
    <w:rsid w:val="00E17B3D"/>
    <w:rsid w:val="00E17E53"/>
    <w:rsid w:val="00E20443"/>
    <w:rsid w:val="00E210CA"/>
    <w:rsid w:val="00E2198B"/>
    <w:rsid w:val="00E21E59"/>
    <w:rsid w:val="00E220AC"/>
    <w:rsid w:val="00E22D73"/>
    <w:rsid w:val="00E2369F"/>
    <w:rsid w:val="00E2377D"/>
    <w:rsid w:val="00E259D2"/>
    <w:rsid w:val="00E2718E"/>
    <w:rsid w:val="00E27DDF"/>
    <w:rsid w:val="00E30104"/>
    <w:rsid w:val="00E306FE"/>
    <w:rsid w:val="00E3137F"/>
    <w:rsid w:val="00E3200E"/>
    <w:rsid w:val="00E338B9"/>
    <w:rsid w:val="00E347E3"/>
    <w:rsid w:val="00E3543D"/>
    <w:rsid w:val="00E3547A"/>
    <w:rsid w:val="00E357C6"/>
    <w:rsid w:val="00E369D2"/>
    <w:rsid w:val="00E36F07"/>
    <w:rsid w:val="00E377E7"/>
    <w:rsid w:val="00E40FBC"/>
    <w:rsid w:val="00E41237"/>
    <w:rsid w:val="00E41562"/>
    <w:rsid w:val="00E43000"/>
    <w:rsid w:val="00E430B7"/>
    <w:rsid w:val="00E43733"/>
    <w:rsid w:val="00E43D8E"/>
    <w:rsid w:val="00E440BD"/>
    <w:rsid w:val="00E452AA"/>
    <w:rsid w:val="00E45FA5"/>
    <w:rsid w:val="00E46F9E"/>
    <w:rsid w:val="00E4769C"/>
    <w:rsid w:val="00E47D27"/>
    <w:rsid w:val="00E52979"/>
    <w:rsid w:val="00E52F06"/>
    <w:rsid w:val="00E53894"/>
    <w:rsid w:val="00E557F3"/>
    <w:rsid w:val="00E56590"/>
    <w:rsid w:val="00E60538"/>
    <w:rsid w:val="00E61BCF"/>
    <w:rsid w:val="00E622DF"/>
    <w:rsid w:val="00E64AFF"/>
    <w:rsid w:val="00E64EC9"/>
    <w:rsid w:val="00E65B73"/>
    <w:rsid w:val="00E65E85"/>
    <w:rsid w:val="00E665A2"/>
    <w:rsid w:val="00E66B4F"/>
    <w:rsid w:val="00E67954"/>
    <w:rsid w:val="00E701CD"/>
    <w:rsid w:val="00E708FB"/>
    <w:rsid w:val="00E718B3"/>
    <w:rsid w:val="00E721D3"/>
    <w:rsid w:val="00E7333E"/>
    <w:rsid w:val="00E73561"/>
    <w:rsid w:val="00E73904"/>
    <w:rsid w:val="00E75734"/>
    <w:rsid w:val="00E75FD9"/>
    <w:rsid w:val="00E805C6"/>
    <w:rsid w:val="00E80731"/>
    <w:rsid w:val="00E80878"/>
    <w:rsid w:val="00E815FA"/>
    <w:rsid w:val="00E81A9B"/>
    <w:rsid w:val="00E82733"/>
    <w:rsid w:val="00E82AF4"/>
    <w:rsid w:val="00E83702"/>
    <w:rsid w:val="00E84CAB"/>
    <w:rsid w:val="00E851E2"/>
    <w:rsid w:val="00E8566F"/>
    <w:rsid w:val="00E856A9"/>
    <w:rsid w:val="00E85B09"/>
    <w:rsid w:val="00E86684"/>
    <w:rsid w:val="00E87737"/>
    <w:rsid w:val="00E879E4"/>
    <w:rsid w:val="00E91A04"/>
    <w:rsid w:val="00E91EA2"/>
    <w:rsid w:val="00E92E81"/>
    <w:rsid w:val="00E94A74"/>
    <w:rsid w:val="00E954D4"/>
    <w:rsid w:val="00E96468"/>
    <w:rsid w:val="00E97D6A"/>
    <w:rsid w:val="00EA0838"/>
    <w:rsid w:val="00EA24B8"/>
    <w:rsid w:val="00EA2CE2"/>
    <w:rsid w:val="00EA39F9"/>
    <w:rsid w:val="00EA44A0"/>
    <w:rsid w:val="00EA5886"/>
    <w:rsid w:val="00EA5C8B"/>
    <w:rsid w:val="00EA7446"/>
    <w:rsid w:val="00EA7786"/>
    <w:rsid w:val="00EB009F"/>
    <w:rsid w:val="00EB082F"/>
    <w:rsid w:val="00EB14B2"/>
    <w:rsid w:val="00EB19FA"/>
    <w:rsid w:val="00EB35A1"/>
    <w:rsid w:val="00EB36ED"/>
    <w:rsid w:val="00EB3FCB"/>
    <w:rsid w:val="00EB43DA"/>
    <w:rsid w:val="00EB4620"/>
    <w:rsid w:val="00EB5130"/>
    <w:rsid w:val="00EB54EE"/>
    <w:rsid w:val="00EB5DE0"/>
    <w:rsid w:val="00EB6E2D"/>
    <w:rsid w:val="00EB7061"/>
    <w:rsid w:val="00EC0BBE"/>
    <w:rsid w:val="00EC2EBA"/>
    <w:rsid w:val="00EC4C03"/>
    <w:rsid w:val="00EC4C63"/>
    <w:rsid w:val="00EC4CC2"/>
    <w:rsid w:val="00EC51C2"/>
    <w:rsid w:val="00EC555E"/>
    <w:rsid w:val="00EC5E01"/>
    <w:rsid w:val="00EC6AE6"/>
    <w:rsid w:val="00EC6F01"/>
    <w:rsid w:val="00EC7DAC"/>
    <w:rsid w:val="00ED0016"/>
    <w:rsid w:val="00ED10D8"/>
    <w:rsid w:val="00ED16A7"/>
    <w:rsid w:val="00ED3435"/>
    <w:rsid w:val="00ED4332"/>
    <w:rsid w:val="00ED4D59"/>
    <w:rsid w:val="00ED5E8B"/>
    <w:rsid w:val="00ED66CB"/>
    <w:rsid w:val="00ED674C"/>
    <w:rsid w:val="00EE2393"/>
    <w:rsid w:val="00EE33E0"/>
    <w:rsid w:val="00EE3B90"/>
    <w:rsid w:val="00EE441F"/>
    <w:rsid w:val="00EE4B73"/>
    <w:rsid w:val="00EE5561"/>
    <w:rsid w:val="00EE70D8"/>
    <w:rsid w:val="00EF0439"/>
    <w:rsid w:val="00EF0B95"/>
    <w:rsid w:val="00EF2C1C"/>
    <w:rsid w:val="00EF49CA"/>
    <w:rsid w:val="00EF4C5C"/>
    <w:rsid w:val="00EF57F3"/>
    <w:rsid w:val="00EF5FD9"/>
    <w:rsid w:val="00EF64EE"/>
    <w:rsid w:val="00EF7B42"/>
    <w:rsid w:val="00F008D2"/>
    <w:rsid w:val="00F00F7D"/>
    <w:rsid w:val="00F01674"/>
    <w:rsid w:val="00F0235D"/>
    <w:rsid w:val="00F02E35"/>
    <w:rsid w:val="00F043CD"/>
    <w:rsid w:val="00F045AE"/>
    <w:rsid w:val="00F04E91"/>
    <w:rsid w:val="00F075A6"/>
    <w:rsid w:val="00F11596"/>
    <w:rsid w:val="00F14A0B"/>
    <w:rsid w:val="00F15A1D"/>
    <w:rsid w:val="00F16597"/>
    <w:rsid w:val="00F2030B"/>
    <w:rsid w:val="00F2053C"/>
    <w:rsid w:val="00F2163D"/>
    <w:rsid w:val="00F22A5A"/>
    <w:rsid w:val="00F22BBC"/>
    <w:rsid w:val="00F22C74"/>
    <w:rsid w:val="00F22E0C"/>
    <w:rsid w:val="00F25BFA"/>
    <w:rsid w:val="00F26885"/>
    <w:rsid w:val="00F30279"/>
    <w:rsid w:val="00F3054A"/>
    <w:rsid w:val="00F31081"/>
    <w:rsid w:val="00F3242D"/>
    <w:rsid w:val="00F33003"/>
    <w:rsid w:val="00F33C06"/>
    <w:rsid w:val="00F33DBF"/>
    <w:rsid w:val="00F345BC"/>
    <w:rsid w:val="00F35263"/>
    <w:rsid w:val="00F35877"/>
    <w:rsid w:val="00F3754C"/>
    <w:rsid w:val="00F37916"/>
    <w:rsid w:val="00F40AE3"/>
    <w:rsid w:val="00F41384"/>
    <w:rsid w:val="00F41850"/>
    <w:rsid w:val="00F41AD2"/>
    <w:rsid w:val="00F41D4F"/>
    <w:rsid w:val="00F4204A"/>
    <w:rsid w:val="00F42D3F"/>
    <w:rsid w:val="00F44797"/>
    <w:rsid w:val="00F44A47"/>
    <w:rsid w:val="00F453F8"/>
    <w:rsid w:val="00F46762"/>
    <w:rsid w:val="00F47946"/>
    <w:rsid w:val="00F47B52"/>
    <w:rsid w:val="00F500A7"/>
    <w:rsid w:val="00F509D3"/>
    <w:rsid w:val="00F514DA"/>
    <w:rsid w:val="00F51ECB"/>
    <w:rsid w:val="00F52CFA"/>
    <w:rsid w:val="00F53286"/>
    <w:rsid w:val="00F53673"/>
    <w:rsid w:val="00F536C7"/>
    <w:rsid w:val="00F538B5"/>
    <w:rsid w:val="00F53D1F"/>
    <w:rsid w:val="00F53FDF"/>
    <w:rsid w:val="00F544DB"/>
    <w:rsid w:val="00F547E8"/>
    <w:rsid w:val="00F558AE"/>
    <w:rsid w:val="00F56AF1"/>
    <w:rsid w:val="00F603DE"/>
    <w:rsid w:val="00F624DC"/>
    <w:rsid w:val="00F63A1C"/>
    <w:rsid w:val="00F6430B"/>
    <w:rsid w:val="00F64DA2"/>
    <w:rsid w:val="00F66D90"/>
    <w:rsid w:val="00F67E4E"/>
    <w:rsid w:val="00F70132"/>
    <w:rsid w:val="00F7032C"/>
    <w:rsid w:val="00F70FBB"/>
    <w:rsid w:val="00F73A9B"/>
    <w:rsid w:val="00F73D31"/>
    <w:rsid w:val="00F7496C"/>
    <w:rsid w:val="00F75291"/>
    <w:rsid w:val="00F7630C"/>
    <w:rsid w:val="00F76FAC"/>
    <w:rsid w:val="00F77C83"/>
    <w:rsid w:val="00F80E64"/>
    <w:rsid w:val="00F81476"/>
    <w:rsid w:val="00F8280F"/>
    <w:rsid w:val="00F838B6"/>
    <w:rsid w:val="00F83ADE"/>
    <w:rsid w:val="00F83F5C"/>
    <w:rsid w:val="00F84242"/>
    <w:rsid w:val="00F85F1F"/>
    <w:rsid w:val="00F86521"/>
    <w:rsid w:val="00F86A20"/>
    <w:rsid w:val="00F874E9"/>
    <w:rsid w:val="00F87AB3"/>
    <w:rsid w:val="00F901A9"/>
    <w:rsid w:val="00F901EB"/>
    <w:rsid w:val="00F909F7"/>
    <w:rsid w:val="00F90AB8"/>
    <w:rsid w:val="00F9488A"/>
    <w:rsid w:val="00F949DA"/>
    <w:rsid w:val="00F95059"/>
    <w:rsid w:val="00F95C57"/>
    <w:rsid w:val="00F96407"/>
    <w:rsid w:val="00F96D89"/>
    <w:rsid w:val="00FA09DE"/>
    <w:rsid w:val="00FA2044"/>
    <w:rsid w:val="00FA296D"/>
    <w:rsid w:val="00FA2A0C"/>
    <w:rsid w:val="00FA3E01"/>
    <w:rsid w:val="00FA471C"/>
    <w:rsid w:val="00FB1AC4"/>
    <w:rsid w:val="00FB1C34"/>
    <w:rsid w:val="00FB20F7"/>
    <w:rsid w:val="00FB26E2"/>
    <w:rsid w:val="00FB2AC6"/>
    <w:rsid w:val="00FB36A6"/>
    <w:rsid w:val="00FB39F5"/>
    <w:rsid w:val="00FB42E2"/>
    <w:rsid w:val="00FB445E"/>
    <w:rsid w:val="00FB4AD6"/>
    <w:rsid w:val="00FB5084"/>
    <w:rsid w:val="00FB5398"/>
    <w:rsid w:val="00FB629C"/>
    <w:rsid w:val="00FB7E19"/>
    <w:rsid w:val="00FC441C"/>
    <w:rsid w:val="00FC478F"/>
    <w:rsid w:val="00FC4897"/>
    <w:rsid w:val="00FC5164"/>
    <w:rsid w:val="00FC51EB"/>
    <w:rsid w:val="00FD0149"/>
    <w:rsid w:val="00FD0507"/>
    <w:rsid w:val="00FD1769"/>
    <w:rsid w:val="00FD195E"/>
    <w:rsid w:val="00FD1B15"/>
    <w:rsid w:val="00FD29C0"/>
    <w:rsid w:val="00FD2D60"/>
    <w:rsid w:val="00FD37B4"/>
    <w:rsid w:val="00FD3C20"/>
    <w:rsid w:val="00FD4C1B"/>
    <w:rsid w:val="00FD55C8"/>
    <w:rsid w:val="00FD5FBA"/>
    <w:rsid w:val="00FE0858"/>
    <w:rsid w:val="00FE30E0"/>
    <w:rsid w:val="00FE3F0D"/>
    <w:rsid w:val="00FE52C1"/>
    <w:rsid w:val="00FE556A"/>
    <w:rsid w:val="00FE6DA7"/>
    <w:rsid w:val="00FE712C"/>
    <w:rsid w:val="00FE7238"/>
    <w:rsid w:val="00FE73F3"/>
    <w:rsid w:val="00FF1A92"/>
    <w:rsid w:val="00FF1DAC"/>
    <w:rsid w:val="00FF36D3"/>
    <w:rsid w:val="00FF41E2"/>
    <w:rsid w:val="00FF7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354FF1E"/>
  <w15:docId w15:val="{C8767BD1-7CE1-4504-9ACC-03CE7D53E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0867E1"/>
  </w:style>
  <w:style w:type="paragraph" w:styleId="10">
    <w:name w:val="heading 1"/>
    <w:aliases w:val="Заг 1,H1,Заголов,Раздел,ЗАГОЛОВОК"/>
    <w:basedOn w:val="a4"/>
    <w:next w:val="a4"/>
    <w:link w:val="11"/>
    <w:uiPriority w:val="9"/>
    <w:qFormat/>
    <w:rsid w:val="00623BCD"/>
    <w:pPr>
      <w:keepNext/>
      <w:jc w:val="center"/>
      <w:outlineLvl w:val="0"/>
    </w:pPr>
    <w:rPr>
      <w:rFonts w:eastAsia="Calibri"/>
      <w:b/>
      <w:bCs/>
      <w:spacing w:val="-1"/>
      <w:kern w:val="32"/>
      <w:sz w:val="28"/>
      <w:szCs w:val="28"/>
      <w:lang w:eastAsia="zh-CN"/>
    </w:rPr>
  </w:style>
  <w:style w:type="paragraph" w:styleId="21">
    <w:name w:val="heading 2"/>
    <w:aliases w:val="Заг 2,БП Заголовок 2 нум, Знак11,ЗАГОЛОВКИ"/>
    <w:basedOn w:val="a4"/>
    <w:next w:val="a4"/>
    <w:link w:val="22"/>
    <w:uiPriority w:val="9"/>
    <w:qFormat/>
    <w:rsid w:val="00084E8E"/>
    <w:pPr>
      <w:jc w:val="center"/>
      <w:outlineLvl w:val="1"/>
    </w:pPr>
    <w:rPr>
      <w:rFonts w:eastAsia="Calibri"/>
      <w:b/>
      <w:bCs/>
      <w:kern w:val="36"/>
      <w:sz w:val="28"/>
      <w:szCs w:val="28"/>
      <w:lang w:val="x-none" w:eastAsia="x-none"/>
    </w:rPr>
  </w:style>
  <w:style w:type="paragraph" w:styleId="32">
    <w:name w:val="heading 3"/>
    <w:aliases w:val="Заг 3,Заголовок 3 Знак Знак Знак Знак Знак Знак Знак Знак Знак,Заголовок 3 Знак Знак Знак Знак Знак Знак Знак Знак Знак Знак Знак Знак Знак Знак Знак Знак Знак Знак Знак,БП Заголовок 3, Знак10, Знак101,Таблицы и рисунки (подпись)"/>
    <w:basedOn w:val="a4"/>
    <w:next w:val="a4"/>
    <w:link w:val="33"/>
    <w:uiPriority w:val="9"/>
    <w:qFormat/>
    <w:rsid w:val="00615658"/>
    <w:pPr>
      <w:jc w:val="center"/>
      <w:outlineLvl w:val="2"/>
    </w:pPr>
    <w:rPr>
      <w:rFonts w:eastAsia="Calibri"/>
      <w:b/>
      <w:i/>
      <w:sz w:val="28"/>
      <w:szCs w:val="28"/>
      <w:bdr w:val="nil"/>
      <w:lang w:eastAsia="en-US"/>
    </w:rPr>
  </w:style>
  <w:style w:type="paragraph" w:styleId="4">
    <w:name w:val="heading 4"/>
    <w:aliases w:val="Заг 4,Название таблицы,рисунка, Знак9, Знак91"/>
    <w:basedOn w:val="a4"/>
    <w:next w:val="a4"/>
    <w:link w:val="40"/>
    <w:uiPriority w:val="9"/>
    <w:unhideWhenUsed/>
    <w:qFormat/>
    <w:rsid w:val="00644327"/>
    <w:pPr>
      <w:keepNext/>
      <w:keepLines/>
      <w:spacing w:after="120"/>
      <w:ind w:firstLine="709"/>
      <w:jc w:val="both"/>
      <w:outlineLvl w:val="3"/>
    </w:pPr>
    <w:rPr>
      <w:rFonts w:eastAsia="MS Mincho"/>
      <w:b/>
      <w:bCs/>
      <w:i/>
      <w:iCs/>
      <w:sz w:val="28"/>
      <w:szCs w:val="28"/>
    </w:rPr>
  </w:style>
  <w:style w:type="paragraph" w:styleId="5">
    <w:name w:val="heading 5"/>
    <w:basedOn w:val="a4"/>
    <w:next w:val="a4"/>
    <w:link w:val="50"/>
    <w:uiPriority w:val="9"/>
    <w:qFormat/>
    <w:rsid w:val="001E2A0C"/>
    <w:pPr>
      <w:keepNext/>
      <w:tabs>
        <w:tab w:val="num" w:pos="1008"/>
      </w:tabs>
      <w:ind w:left="1008" w:hanging="1008"/>
      <w:outlineLvl w:val="4"/>
    </w:pPr>
    <w:rPr>
      <w:i/>
      <w:iCs/>
      <w:color w:val="000000"/>
      <w:sz w:val="24"/>
      <w:szCs w:val="24"/>
    </w:rPr>
  </w:style>
  <w:style w:type="paragraph" w:styleId="6">
    <w:name w:val="heading 6"/>
    <w:basedOn w:val="a5"/>
    <w:next w:val="a4"/>
    <w:link w:val="60"/>
    <w:uiPriority w:val="9"/>
    <w:rsid w:val="006F233D"/>
    <w:pPr>
      <w:outlineLvl w:val="5"/>
    </w:pPr>
    <w:rPr>
      <w:rFonts w:eastAsia="DejaVu Sans"/>
      <w:lang w:eastAsia="en-US"/>
    </w:rPr>
  </w:style>
  <w:style w:type="paragraph" w:styleId="7">
    <w:name w:val="heading 7"/>
    <w:basedOn w:val="a4"/>
    <w:next w:val="a4"/>
    <w:link w:val="70"/>
    <w:uiPriority w:val="9"/>
    <w:rsid w:val="001E2A0C"/>
    <w:pPr>
      <w:tabs>
        <w:tab w:val="num" w:pos="1296"/>
      </w:tabs>
      <w:spacing w:before="240" w:after="60"/>
      <w:ind w:left="1296" w:hanging="1296"/>
      <w:outlineLvl w:val="6"/>
    </w:pPr>
    <w:rPr>
      <w:sz w:val="24"/>
      <w:szCs w:val="24"/>
    </w:rPr>
  </w:style>
  <w:style w:type="paragraph" w:styleId="8">
    <w:name w:val="heading 8"/>
    <w:basedOn w:val="a4"/>
    <w:next w:val="a4"/>
    <w:link w:val="80"/>
    <w:rsid w:val="001E2A0C"/>
    <w:pPr>
      <w:tabs>
        <w:tab w:val="num" w:pos="1440"/>
      </w:tabs>
      <w:spacing w:before="240" w:after="60"/>
      <w:ind w:left="1440" w:hanging="1440"/>
      <w:outlineLvl w:val="7"/>
    </w:pPr>
    <w:rPr>
      <w:i/>
      <w:iCs/>
      <w:sz w:val="24"/>
      <w:szCs w:val="24"/>
    </w:rPr>
  </w:style>
  <w:style w:type="paragraph" w:styleId="9">
    <w:name w:val="heading 9"/>
    <w:aliases w:val="Номер таблицы,приложение, Знак8, Знак81"/>
    <w:basedOn w:val="a4"/>
    <w:next w:val="a4"/>
    <w:link w:val="90"/>
    <w:rsid w:val="001E2A0C"/>
    <w:pPr>
      <w:tabs>
        <w:tab w:val="num" w:pos="1584"/>
      </w:tabs>
      <w:spacing w:before="240" w:after="60"/>
      <w:ind w:left="1584" w:hanging="1584"/>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
    <w:aliases w:val="Заг 1 Знак,H1 Знак,Заголов Знак,Раздел Знак,ЗАГОЛОВОК Знак"/>
    <w:link w:val="10"/>
    <w:uiPriority w:val="9"/>
    <w:qFormat/>
    <w:rsid w:val="00623BCD"/>
    <w:rPr>
      <w:rFonts w:eastAsia="Calibri"/>
      <w:b/>
      <w:bCs/>
      <w:spacing w:val="-1"/>
      <w:kern w:val="32"/>
      <w:sz w:val="28"/>
      <w:szCs w:val="28"/>
      <w:lang w:eastAsia="zh-CN"/>
    </w:rPr>
  </w:style>
  <w:style w:type="character" w:customStyle="1" w:styleId="22">
    <w:name w:val="Заголовок 2 Знак"/>
    <w:aliases w:val="Заг 2 Знак,БП Заголовок 2 нум Знак, Знак11 Знак,ЗАГОЛОВКИ Знак"/>
    <w:link w:val="21"/>
    <w:uiPriority w:val="9"/>
    <w:qFormat/>
    <w:rsid w:val="00084E8E"/>
    <w:rPr>
      <w:rFonts w:eastAsia="Calibri"/>
      <w:b/>
      <w:bCs/>
      <w:kern w:val="36"/>
      <w:sz w:val="28"/>
      <w:szCs w:val="28"/>
      <w:lang w:val="x-none" w:eastAsia="x-none"/>
    </w:rPr>
  </w:style>
  <w:style w:type="character" w:customStyle="1" w:styleId="33">
    <w:name w:val="Заголовок 3 Знак"/>
    <w:aliases w:val="Заг 3 Знак,Заголовок 3 Знак Знак Знак Знак Знак Знак Знак Знак Знак Знак,Заголовок 3 Знак Знак Знак Знак Знак Знак Знак Знак Знак Знак Знак Знак Знак Знак Знак Знак Знак Знак Знак Знак,БП Заголовок 3 Знак, Знак10 Знак, Знак101 Знак"/>
    <w:link w:val="32"/>
    <w:uiPriority w:val="9"/>
    <w:rsid w:val="00615658"/>
    <w:rPr>
      <w:rFonts w:eastAsia="Calibri"/>
      <w:b/>
      <w:i/>
      <w:sz w:val="28"/>
      <w:szCs w:val="28"/>
      <w:bdr w:val="nil"/>
      <w:lang w:eastAsia="en-US"/>
    </w:rPr>
  </w:style>
  <w:style w:type="character" w:customStyle="1" w:styleId="40">
    <w:name w:val="Заголовок 4 Знак"/>
    <w:aliases w:val="Заг 4 Знак,Название таблицы Знак,рисунка Знак, Знак9 Знак, Знак91 Знак"/>
    <w:link w:val="4"/>
    <w:uiPriority w:val="9"/>
    <w:rsid w:val="00644327"/>
    <w:rPr>
      <w:rFonts w:eastAsia="MS Mincho"/>
      <w:b/>
      <w:bCs/>
      <w:i/>
      <w:iCs/>
      <w:sz w:val="28"/>
      <w:szCs w:val="28"/>
    </w:rPr>
  </w:style>
  <w:style w:type="character" w:customStyle="1" w:styleId="50">
    <w:name w:val="Заголовок 5 Знак"/>
    <w:link w:val="5"/>
    <w:uiPriority w:val="9"/>
    <w:rsid w:val="001E2A0C"/>
    <w:rPr>
      <w:i/>
      <w:iCs/>
      <w:color w:val="000000"/>
      <w:sz w:val="24"/>
      <w:szCs w:val="24"/>
    </w:rPr>
  </w:style>
  <w:style w:type="character" w:customStyle="1" w:styleId="60">
    <w:name w:val="Заголовок 6 Знак"/>
    <w:link w:val="6"/>
    <w:uiPriority w:val="9"/>
    <w:rsid w:val="006F233D"/>
    <w:rPr>
      <w:rFonts w:eastAsia="DejaVu Sans"/>
      <w:bCs/>
      <w:noProof/>
      <w:sz w:val="28"/>
      <w:szCs w:val="28"/>
      <w:shd w:val="clear" w:color="auto" w:fill="FFFFFF"/>
      <w:lang w:eastAsia="en-US"/>
    </w:rPr>
  </w:style>
  <w:style w:type="character" w:customStyle="1" w:styleId="70">
    <w:name w:val="Заголовок 7 Знак"/>
    <w:link w:val="7"/>
    <w:uiPriority w:val="9"/>
    <w:rsid w:val="001E2A0C"/>
    <w:rPr>
      <w:sz w:val="24"/>
      <w:szCs w:val="24"/>
    </w:rPr>
  </w:style>
  <w:style w:type="character" w:customStyle="1" w:styleId="80">
    <w:name w:val="Заголовок 8 Знак"/>
    <w:link w:val="8"/>
    <w:rsid w:val="001E2A0C"/>
    <w:rPr>
      <w:i/>
      <w:iCs/>
      <w:sz w:val="24"/>
      <w:szCs w:val="24"/>
    </w:rPr>
  </w:style>
  <w:style w:type="character" w:customStyle="1" w:styleId="90">
    <w:name w:val="Заголовок 9 Знак"/>
    <w:aliases w:val="Номер таблицы Знак,приложение Знак, Знак8 Знак, Знак81 Знак"/>
    <w:link w:val="9"/>
    <w:rsid w:val="001E2A0C"/>
    <w:rPr>
      <w:rFonts w:ascii="Arial" w:hAnsi="Arial" w:cs="Arial"/>
      <w:sz w:val="22"/>
      <w:szCs w:val="22"/>
    </w:rPr>
  </w:style>
  <w:style w:type="paragraph" w:customStyle="1" w:styleId="12">
    <w:name w:val="Обычный1"/>
    <w:rsid w:val="00EF49CA"/>
    <w:pPr>
      <w:widowControl w:val="0"/>
      <w:spacing w:line="280" w:lineRule="auto"/>
      <w:ind w:left="1080" w:firstLine="320"/>
      <w:jc w:val="both"/>
    </w:pPr>
    <w:rPr>
      <w:rFonts w:ascii="Arial" w:hAnsi="Arial"/>
      <w:snapToGrid w:val="0"/>
    </w:rPr>
  </w:style>
  <w:style w:type="paragraph" w:customStyle="1" w:styleId="FR1">
    <w:name w:val="FR1"/>
    <w:rsid w:val="00EF49CA"/>
    <w:pPr>
      <w:widowControl w:val="0"/>
    </w:pPr>
    <w:rPr>
      <w:snapToGrid w:val="0"/>
      <w:sz w:val="16"/>
    </w:rPr>
  </w:style>
  <w:style w:type="paragraph" w:customStyle="1" w:styleId="FR2">
    <w:name w:val="FR2"/>
    <w:uiPriority w:val="99"/>
    <w:rsid w:val="00EF49CA"/>
    <w:pPr>
      <w:widowControl w:val="0"/>
      <w:spacing w:before="120"/>
      <w:ind w:left="1640"/>
    </w:pPr>
    <w:rPr>
      <w:rFonts w:ascii="Courier New" w:hAnsi="Courier New"/>
      <w:b/>
      <w:snapToGrid w:val="0"/>
      <w:sz w:val="16"/>
    </w:rPr>
  </w:style>
  <w:style w:type="paragraph" w:customStyle="1" w:styleId="FR3">
    <w:name w:val="FR3"/>
    <w:rsid w:val="00EF49CA"/>
    <w:pPr>
      <w:widowControl w:val="0"/>
    </w:pPr>
    <w:rPr>
      <w:rFonts w:ascii="Arial" w:hAnsi="Arial"/>
      <w:snapToGrid w:val="0"/>
      <w:sz w:val="12"/>
    </w:rPr>
  </w:style>
  <w:style w:type="paragraph" w:customStyle="1" w:styleId="FR4">
    <w:name w:val="FR4"/>
    <w:rsid w:val="00EF49CA"/>
    <w:pPr>
      <w:widowControl w:val="0"/>
    </w:pPr>
    <w:rPr>
      <w:rFonts w:ascii="Courier New" w:hAnsi="Courier New"/>
      <w:snapToGrid w:val="0"/>
      <w:sz w:val="12"/>
    </w:rPr>
  </w:style>
  <w:style w:type="paragraph" w:styleId="a9">
    <w:name w:val="footer"/>
    <w:aliases w:val=" Знак1"/>
    <w:basedOn w:val="a4"/>
    <w:link w:val="aa"/>
    <w:uiPriority w:val="99"/>
    <w:rsid w:val="007B46ED"/>
    <w:pPr>
      <w:tabs>
        <w:tab w:val="center" w:pos="4677"/>
        <w:tab w:val="right" w:pos="9355"/>
      </w:tabs>
    </w:pPr>
  </w:style>
  <w:style w:type="character" w:customStyle="1" w:styleId="aa">
    <w:name w:val="Нижний колонтитул Знак"/>
    <w:aliases w:val=" Знак1 Знак"/>
    <w:basedOn w:val="a6"/>
    <w:link w:val="a9"/>
    <w:uiPriority w:val="99"/>
    <w:qFormat/>
    <w:rsid w:val="00D7306D"/>
  </w:style>
  <w:style w:type="character" w:styleId="ab">
    <w:name w:val="page number"/>
    <w:basedOn w:val="a6"/>
    <w:rsid w:val="007B46ED"/>
  </w:style>
  <w:style w:type="table" w:styleId="ac">
    <w:name w:val="Table Grid"/>
    <w:basedOn w:val="a7"/>
    <w:uiPriority w:val="39"/>
    <w:rsid w:val="00AE33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Hyperlink"/>
    <w:uiPriority w:val="99"/>
    <w:unhideWhenUsed/>
    <w:rsid w:val="00CC7A8D"/>
    <w:rPr>
      <w:color w:val="0000FF"/>
      <w:u w:val="single"/>
    </w:rPr>
  </w:style>
  <w:style w:type="paragraph" w:styleId="34">
    <w:name w:val="toc 3"/>
    <w:basedOn w:val="a4"/>
    <w:next w:val="a4"/>
    <w:autoRedefine/>
    <w:uiPriority w:val="39"/>
    <w:unhideWhenUsed/>
    <w:rsid w:val="006A566B"/>
    <w:pPr>
      <w:ind w:left="1134"/>
    </w:pPr>
    <w:rPr>
      <w:sz w:val="24"/>
    </w:rPr>
  </w:style>
  <w:style w:type="paragraph" w:styleId="23">
    <w:name w:val="toc 2"/>
    <w:basedOn w:val="a4"/>
    <w:next w:val="a4"/>
    <w:autoRedefine/>
    <w:uiPriority w:val="39"/>
    <w:unhideWhenUsed/>
    <w:rsid w:val="001769FB"/>
    <w:pPr>
      <w:spacing w:before="60"/>
      <w:ind w:left="624"/>
    </w:pPr>
    <w:rPr>
      <w:sz w:val="26"/>
    </w:rPr>
  </w:style>
  <w:style w:type="paragraph" w:styleId="13">
    <w:name w:val="toc 1"/>
    <w:basedOn w:val="a4"/>
    <w:next w:val="a4"/>
    <w:link w:val="14"/>
    <w:autoRedefine/>
    <w:uiPriority w:val="39"/>
    <w:unhideWhenUsed/>
    <w:rsid w:val="0056323E"/>
    <w:pPr>
      <w:spacing w:before="180"/>
    </w:pPr>
    <w:rPr>
      <w:b/>
      <w:sz w:val="28"/>
    </w:rPr>
  </w:style>
  <w:style w:type="paragraph" w:styleId="ae">
    <w:name w:val="Plain Text"/>
    <w:basedOn w:val="a4"/>
    <w:link w:val="af"/>
    <w:unhideWhenUsed/>
    <w:rsid w:val="00D7306D"/>
    <w:rPr>
      <w:rFonts w:ascii="Consolas" w:eastAsia="Calibri" w:hAnsi="Consolas"/>
      <w:iCs/>
      <w:sz w:val="21"/>
      <w:szCs w:val="21"/>
      <w:lang w:eastAsia="en-US"/>
    </w:rPr>
  </w:style>
  <w:style w:type="character" w:customStyle="1" w:styleId="af">
    <w:name w:val="Текст Знак"/>
    <w:link w:val="ae"/>
    <w:qFormat/>
    <w:rsid w:val="00D7306D"/>
    <w:rPr>
      <w:rFonts w:ascii="Consolas" w:eastAsia="Calibri" w:hAnsi="Consolas"/>
      <w:iCs/>
      <w:sz w:val="21"/>
      <w:szCs w:val="21"/>
      <w:lang w:eastAsia="en-US"/>
    </w:rPr>
  </w:style>
  <w:style w:type="paragraph" w:styleId="af0">
    <w:name w:val="header"/>
    <w:aliases w:val=" Знак12"/>
    <w:basedOn w:val="a4"/>
    <w:link w:val="af1"/>
    <w:uiPriority w:val="99"/>
    <w:unhideWhenUsed/>
    <w:rsid w:val="00D7306D"/>
    <w:pPr>
      <w:tabs>
        <w:tab w:val="center" w:pos="4677"/>
        <w:tab w:val="right" w:pos="9355"/>
      </w:tabs>
    </w:pPr>
    <w:rPr>
      <w:rFonts w:ascii="Verdana" w:eastAsia="Calibri" w:hAnsi="Verdana"/>
      <w:iCs/>
      <w:sz w:val="24"/>
      <w:szCs w:val="24"/>
      <w:lang w:eastAsia="en-US"/>
    </w:rPr>
  </w:style>
  <w:style w:type="character" w:customStyle="1" w:styleId="af1">
    <w:name w:val="Верхний колонтитул Знак"/>
    <w:aliases w:val=" Знак12 Знак"/>
    <w:link w:val="af0"/>
    <w:uiPriority w:val="99"/>
    <w:qFormat/>
    <w:rsid w:val="00D7306D"/>
    <w:rPr>
      <w:rFonts w:ascii="Verdana" w:eastAsia="Calibri" w:hAnsi="Verdana"/>
      <w:iCs/>
      <w:sz w:val="24"/>
      <w:szCs w:val="24"/>
      <w:lang w:eastAsia="en-US"/>
    </w:rPr>
  </w:style>
  <w:style w:type="paragraph" w:styleId="af2">
    <w:name w:val="TOC Heading"/>
    <w:basedOn w:val="10"/>
    <w:next w:val="a4"/>
    <w:uiPriority w:val="39"/>
    <w:unhideWhenUsed/>
    <w:qFormat/>
    <w:rsid w:val="00D7306D"/>
    <w:pPr>
      <w:keepLines/>
      <w:spacing w:before="480" w:line="276" w:lineRule="auto"/>
      <w:outlineLvl w:val="9"/>
    </w:pPr>
    <w:rPr>
      <w:rFonts w:ascii="Cambria" w:eastAsia="Times New Roman" w:hAnsi="Cambria"/>
      <w:color w:val="365F91"/>
      <w:kern w:val="0"/>
      <w:lang w:eastAsia="en-US"/>
    </w:rPr>
  </w:style>
  <w:style w:type="paragraph" w:customStyle="1" w:styleId="Style1">
    <w:name w:val="Style1"/>
    <w:basedOn w:val="a4"/>
    <w:uiPriority w:val="99"/>
    <w:rsid w:val="001F2E18"/>
    <w:pPr>
      <w:widowControl w:val="0"/>
      <w:autoSpaceDE w:val="0"/>
      <w:autoSpaceDN w:val="0"/>
      <w:adjustRightInd w:val="0"/>
    </w:pPr>
    <w:rPr>
      <w:rFonts w:ascii="Arial Unicode MS" w:eastAsia="Arial Unicode MS" w:hAnsi="Calibri" w:cs="Arial Unicode MS"/>
      <w:sz w:val="24"/>
      <w:szCs w:val="24"/>
    </w:rPr>
  </w:style>
  <w:style w:type="paragraph" w:customStyle="1" w:styleId="Style2">
    <w:name w:val="Style2"/>
    <w:basedOn w:val="a4"/>
    <w:uiPriority w:val="99"/>
    <w:rsid w:val="001F2E18"/>
    <w:pPr>
      <w:widowControl w:val="0"/>
      <w:autoSpaceDE w:val="0"/>
      <w:autoSpaceDN w:val="0"/>
      <w:adjustRightInd w:val="0"/>
    </w:pPr>
    <w:rPr>
      <w:rFonts w:ascii="Arial Unicode MS" w:eastAsia="Arial Unicode MS" w:hAnsi="Calibri" w:cs="Arial Unicode MS"/>
      <w:sz w:val="24"/>
      <w:szCs w:val="24"/>
    </w:rPr>
  </w:style>
  <w:style w:type="paragraph" w:customStyle="1" w:styleId="Style3">
    <w:name w:val="Style3"/>
    <w:basedOn w:val="a4"/>
    <w:uiPriority w:val="99"/>
    <w:rsid w:val="001F2E18"/>
    <w:pPr>
      <w:widowControl w:val="0"/>
      <w:autoSpaceDE w:val="0"/>
      <w:autoSpaceDN w:val="0"/>
      <w:adjustRightInd w:val="0"/>
    </w:pPr>
    <w:rPr>
      <w:rFonts w:ascii="Arial Unicode MS" w:eastAsia="Arial Unicode MS" w:hAnsi="Calibri" w:cs="Arial Unicode MS"/>
      <w:sz w:val="24"/>
      <w:szCs w:val="24"/>
    </w:rPr>
  </w:style>
  <w:style w:type="paragraph" w:customStyle="1" w:styleId="Style4">
    <w:name w:val="Style4"/>
    <w:basedOn w:val="a4"/>
    <w:uiPriority w:val="99"/>
    <w:rsid w:val="001F2E18"/>
    <w:pPr>
      <w:widowControl w:val="0"/>
      <w:autoSpaceDE w:val="0"/>
      <w:autoSpaceDN w:val="0"/>
      <w:adjustRightInd w:val="0"/>
    </w:pPr>
    <w:rPr>
      <w:rFonts w:ascii="Arial Unicode MS" w:eastAsia="Arial Unicode MS" w:hAnsi="Calibri" w:cs="Arial Unicode MS"/>
      <w:sz w:val="24"/>
      <w:szCs w:val="24"/>
    </w:rPr>
  </w:style>
  <w:style w:type="paragraph" w:customStyle="1" w:styleId="Style5">
    <w:name w:val="Style5"/>
    <w:basedOn w:val="a4"/>
    <w:uiPriority w:val="99"/>
    <w:rsid w:val="001F2E18"/>
    <w:pPr>
      <w:widowControl w:val="0"/>
      <w:autoSpaceDE w:val="0"/>
      <w:autoSpaceDN w:val="0"/>
      <w:adjustRightInd w:val="0"/>
    </w:pPr>
    <w:rPr>
      <w:rFonts w:ascii="Arial Unicode MS" w:eastAsia="Arial Unicode MS" w:hAnsi="Calibri" w:cs="Arial Unicode MS"/>
      <w:sz w:val="24"/>
      <w:szCs w:val="24"/>
    </w:rPr>
  </w:style>
  <w:style w:type="paragraph" w:customStyle="1" w:styleId="Style6">
    <w:name w:val="Style6"/>
    <w:basedOn w:val="a4"/>
    <w:uiPriority w:val="99"/>
    <w:rsid w:val="001F2E18"/>
    <w:pPr>
      <w:widowControl w:val="0"/>
      <w:autoSpaceDE w:val="0"/>
      <w:autoSpaceDN w:val="0"/>
      <w:adjustRightInd w:val="0"/>
    </w:pPr>
    <w:rPr>
      <w:rFonts w:ascii="Arial Unicode MS" w:eastAsia="Arial Unicode MS" w:hAnsi="Calibri" w:cs="Arial Unicode MS"/>
      <w:sz w:val="24"/>
      <w:szCs w:val="24"/>
    </w:rPr>
  </w:style>
  <w:style w:type="paragraph" w:customStyle="1" w:styleId="Style7">
    <w:name w:val="Style7"/>
    <w:basedOn w:val="a4"/>
    <w:uiPriority w:val="99"/>
    <w:rsid w:val="001F2E18"/>
    <w:pPr>
      <w:widowControl w:val="0"/>
      <w:autoSpaceDE w:val="0"/>
      <w:autoSpaceDN w:val="0"/>
      <w:adjustRightInd w:val="0"/>
    </w:pPr>
    <w:rPr>
      <w:rFonts w:ascii="Arial Unicode MS" w:eastAsia="Arial Unicode MS" w:hAnsi="Calibri" w:cs="Arial Unicode MS"/>
      <w:sz w:val="24"/>
      <w:szCs w:val="24"/>
    </w:rPr>
  </w:style>
  <w:style w:type="paragraph" w:customStyle="1" w:styleId="Style8">
    <w:name w:val="Style8"/>
    <w:basedOn w:val="a4"/>
    <w:uiPriority w:val="99"/>
    <w:rsid w:val="001F2E18"/>
    <w:pPr>
      <w:widowControl w:val="0"/>
      <w:autoSpaceDE w:val="0"/>
      <w:autoSpaceDN w:val="0"/>
      <w:adjustRightInd w:val="0"/>
    </w:pPr>
    <w:rPr>
      <w:rFonts w:ascii="Arial Unicode MS" w:eastAsia="Arial Unicode MS" w:hAnsi="Calibri" w:cs="Arial Unicode MS"/>
      <w:sz w:val="24"/>
      <w:szCs w:val="24"/>
    </w:rPr>
  </w:style>
  <w:style w:type="paragraph" w:customStyle="1" w:styleId="Style9">
    <w:name w:val="Style9"/>
    <w:basedOn w:val="a4"/>
    <w:uiPriority w:val="99"/>
    <w:rsid w:val="001F2E18"/>
    <w:pPr>
      <w:widowControl w:val="0"/>
      <w:autoSpaceDE w:val="0"/>
      <w:autoSpaceDN w:val="0"/>
      <w:adjustRightInd w:val="0"/>
    </w:pPr>
    <w:rPr>
      <w:rFonts w:ascii="Arial Unicode MS" w:eastAsia="Arial Unicode MS" w:hAnsi="Calibri" w:cs="Arial Unicode MS"/>
      <w:sz w:val="24"/>
      <w:szCs w:val="24"/>
    </w:rPr>
  </w:style>
  <w:style w:type="paragraph" w:customStyle="1" w:styleId="Style10">
    <w:name w:val="Style10"/>
    <w:basedOn w:val="a4"/>
    <w:uiPriority w:val="99"/>
    <w:rsid w:val="001F2E18"/>
    <w:pPr>
      <w:widowControl w:val="0"/>
      <w:autoSpaceDE w:val="0"/>
      <w:autoSpaceDN w:val="0"/>
      <w:adjustRightInd w:val="0"/>
    </w:pPr>
    <w:rPr>
      <w:rFonts w:ascii="Arial Unicode MS" w:eastAsia="Arial Unicode MS" w:hAnsi="Calibri" w:cs="Arial Unicode MS"/>
      <w:sz w:val="24"/>
      <w:szCs w:val="24"/>
    </w:rPr>
  </w:style>
  <w:style w:type="paragraph" w:customStyle="1" w:styleId="Style11">
    <w:name w:val="Style11"/>
    <w:basedOn w:val="a4"/>
    <w:rsid w:val="001F2E18"/>
    <w:pPr>
      <w:widowControl w:val="0"/>
      <w:autoSpaceDE w:val="0"/>
      <w:autoSpaceDN w:val="0"/>
      <w:adjustRightInd w:val="0"/>
    </w:pPr>
    <w:rPr>
      <w:rFonts w:ascii="Arial Unicode MS" w:eastAsia="Arial Unicode MS" w:hAnsi="Calibri" w:cs="Arial Unicode MS"/>
      <w:sz w:val="24"/>
      <w:szCs w:val="24"/>
    </w:rPr>
  </w:style>
  <w:style w:type="paragraph" w:customStyle="1" w:styleId="Style12">
    <w:name w:val="Style12"/>
    <w:basedOn w:val="a4"/>
    <w:uiPriority w:val="99"/>
    <w:rsid w:val="001F2E18"/>
    <w:pPr>
      <w:widowControl w:val="0"/>
      <w:autoSpaceDE w:val="0"/>
      <w:autoSpaceDN w:val="0"/>
      <w:adjustRightInd w:val="0"/>
    </w:pPr>
    <w:rPr>
      <w:rFonts w:ascii="Arial Unicode MS" w:eastAsia="Arial Unicode MS" w:hAnsi="Calibri" w:cs="Arial Unicode MS"/>
      <w:sz w:val="24"/>
      <w:szCs w:val="24"/>
    </w:rPr>
  </w:style>
  <w:style w:type="paragraph" w:customStyle="1" w:styleId="Style13">
    <w:name w:val="Style13"/>
    <w:basedOn w:val="a4"/>
    <w:uiPriority w:val="99"/>
    <w:rsid w:val="001F2E18"/>
    <w:pPr>
      <w:widowControl w:val="0"/>
      <w:autoSpaceDE w:val="0"/>
      <w:autoSpaceDN w:val="0"/>
      <w:adjustRightInd w:val="0"/>
    </w:pPr>
    <w:rPr>
      <w:rFonts w:ascii="Arial Unicode MS" w:eastAsia="Arial Unicode MS" w:hAnsi="Calibri" w:cs="Arial Unicode MS"/>
      <w:sz w:val="24"/>
      <w:szCs w:val="24"/>
    </w:rPr>
  </w:style>
  <w:style w:type="paragraph" w:customStyle="1" w:styleId="Style14">
    <w:name w:val="Style14"/>
    <w:basedOn w:val="a4"/>
    <w:uiPriority w:val="99"/>
    <w:rsid w:val="001F2E18"/>
    <w:pPr>
      <w:widowControl w:val="0"/>
      <w:autoSpaceDE w:val="0"/>
      <w:autoSpaceDN w:val="0"/>
      <w:adjustRightInd w:val="0"/>
    </w:pPr>
    <w:rPr>
      <w:rFonts w:ascii="Arial Unicode MS" w:eastAsia="Arial Unicode MS" w:hAnsi="Calibri" w:cs="Arial Unicode MS"/>
      <w:sz w:val="24"/>
      <w:szCs w:val="24"/>
    </w:rPr>
  </w:style>
  <w:style w:type="paragraph" w:customStyle="1" w:styleId="Style15">
    <w:name w:val="Style15"/>
    <w:basedOn w:val="a4"/>
    <w:uiPriority w:val="99"/>
    <w:rsid w:val="001F2E18"/>
    <w:pPr>
      <w:widowControl w:val="0"/>
      <w:autoSpaceDE w:val="0"/>
      <w:autoSpaceDN w:val="0"/>
      <w:adjustRightInd w:val="0"/>
    </w:pPr>
    <w:rPr>
      <w:rFonts w:ascii="Arial Unicode MS" w:eastAsia="Arial Unicode MS" w:hAnsi="Calibri" w:cs="Arial Unicode MS"/>
      <w:sz w:val="24"/>
      <w:szCs w:val="24"/>
    </w:rPr>
  </w:style>
  <w:style w:type="paragraph" w:customStyle="1" w:styleId="Style16">
    <w:name w:val="Style16"/>
    <w:basedOn w:val="a4"/>
    <w:rsid w:val="001F2E18"/>
    <w:pPr>
      <w:widowControl w:val="0"/>
      <w:autoSpaceDE w:val="0"/>
      <w:autoSpaceDN w:val="0"/>
      <w:adjustRightInd w:val="0"/>
    </w:pPr>
    <w:rPr>
      <w:rFonts w:ascii="Arial Unicode MS" w:eastAsia="Arial Unicode MS" w:hAnsi="Calibri" w:cs="Arial Unicode MS"/>
      <w:sz w:val="24"/>
      <w:szCs w:val="24"/>
    </w:rPr>
  </w:style>
  <w:style w:type="paragraph" w:customStyle="1" w:styleId="Style17">
    <w:name w:val="Style17"/>
    <w:basedOn w:val="a4"/>
    <w:rsid w:val="001F2E18"/>
    <w:pPr>
      <w:widowControl w:val="0"/>
      <w:autoSpaceDE w:val="0"/>
      <w:autoSpaceDN w:val="0"/>
      <w:adjustRightInd w:val="0"/>
    </w:pPr>
    <w:rPr>
      <w:rFonts w:ascii="Arial Unicode MS" w:eastAsia="Arial Unicode MS" w:hAnsi="Calibri" w:cs="Arial Unicode MS"/>
      <w:sz w:val="24"/>
      <w:szCs w:val="24"/>
    </w:rPr>
  </w:style>
  <w:style w:type="paragraph" w:customStyle="1" w:styleId="Style18">
    <w:name w:val="Style18"/>
    <w:basedOn w:val="a4"/>
    <w:rsid w:val="001F2E18"/>
    <w:pPr>
      <w:widowControl w:val="0"/>
      <w:autoSpaceDE w:val="0"/>
      <w:autoSpaceDN w:val="0"/>
      <w:adjustRightInd w:val="0"/>
    </w:pPr>
    <w:rPr>
      <w:rFonts w:ascii="Arial Unicode MS" w:eastAsia="Arial Unicode MS" w:hAnsi="Calibri" w:cs="Arial Unicode MS"/>
      <w:sz w:val="24"/>
      <w:szCs w:val="24"/>
    </w:rPr>
  </w:style>
  <w:style w:type="paragraph" w:customStyle="1" w:styleId="Style19">
    <w:name w:val="Style19"/>
    <w:basedOn w:val="a4"/>
    <w:rsid w:val="001F2E18"/>
    <w:pPr>
      <w:widowControl w:val="0"/>
      <w:autoSpaceDE w:val="0"/>
      <w:autoSpaceDN w:val="0"/>
      <w:adjustRightInd w:val="0"/>
    </w:pPr>
    <w:rPr>
      <w:rFonts w:ascii="Arial Unicode MS" w:eastAsia="Arial Unicode MS" w:hAnsi="Calibri" w:cs="Arial Unicode MS"/>
      <w:sz w:val="24"/>
      <w:szCs w:val="24"/>
    </w:rPr>
  </w:style>
  <w:style w:type="paragraph" w:customStyle="1" w:styleId="Style20">
    <w:name w:val="Style20"/>
    <w:basedOn w:val="a4"/>
    <w:rsid w:val="001F2E18"/>
    <w:pPr>
      <w:widowControl w:val="0"/>
      <w:autoSpaceDE w:val="0"/>
      <w:autoSpaceDN w:val="0"/>
      <w:adjustRightInd w:val="0"/>
    </w:pPr>
    <w:rPr>
      <w:rFonts w:ascii="Arial Unicode MS" w:eastAsia="Arial Unicode MS" w:hAnsi="Calibri" w:cs="Arial Unicode MS"/>
      <w:sz w:val="24"/>
      <w:szCs w:val="24"/>
    </w:rPr>
  </w:style>
  <w:style w:type="paragraph" w:customStyle="1" w:styleId="Style21">
    <w:name w:val="Style21"/>
    <w:basedOn w:val="a4"/>
    <w:rsid w:val="001F2E18"/>
    <w:pPr>
      <w:widowControl w:val="0"/>
      <w:autoSpaceDE w:val="0"/>
      <w:autoSpaceDN w:val="0"/>
      <w:adjustRightInd w:val="0"/>
    </w:pPr>
    <w:rPr>
      <w:rFonts w:ascii="Arial Unicode MS" w:eastAsia="Arial Unicode MS" w:hAnsi="Calibri" w:cs="Arial Unicode MS"/>
      <w:sz w:val="24"/>
      <w:szCs w:val="24"/>
    </w:rPr>
  </w:style>
  <w:style w:type="paragraph" w:customStyle="1" w:styleId="Style22">
    <w:name w:val="Style22"/>
    <w:basedOn w:val="a4"/>
    <w:rsid w:val="001F2E18"/>
    <w:pPr>
      <w:widowControl w:val="0"/>
      <w:autoSpaceDE w:val="0"/>
      <w:autoSpaceDN w:val="0"/>
      <w:adjustRightInd w:val="0"/>
    </w:pPr>
    <w:rPr>
      <w:rFonts w:ascii="Arial Unicode MS" w:eastAsia="Arial Unicode MS" w:hAnsi="Calibri" w:cs="Arial Unicode MS"/>
      <w:sz w:val="24"/>
      <w:szCs w:val="24"/>
    </w:rPr>
  </w:style>
  <w:style w:type="paragraph" w:customStyle="1" w:styleId="Style23">
    <w:name w:val="Style23"/>
    <w:basedOn w:val="a4"/>
    <w:rsid w:val="001F2E18"/>
    <w:pPr>
      <w:widowControl w:val="0"/>
      <w:autoSpaceDE w:val="0"/>
      <w:autoSpaceDN w:val="0"/>
      <w:adjustRightInd w:val="0"/>
    </w:pPr>
    <w:rPr>
      <w:rFonts w:ascii="Arial Unicode MS" w:eastAsia="Arial Unicode MS" w:hAnsi="Calibri" w:cs="Arial Unicode MS"/>
      <w:sz w:val="24"/>
      <w:szCs w:val="24"/>
    </w:rPr>
  </w:style>
  <w:style w:type="paragraph" w:customStyle="1" w:styleId="Style24">
    <w:name w:val="Style24"/>
    <w:basedOn w:val="a4"/>
    <w:rsid w:val="001F2E18"/>
    <w:pPr>
      <w:widowControl w:val="0"/>
      <w:autoSpaceDE w:val="0"/>
      <w:autoSpaceDN w:val="0"/>
      <w:adjustRightInd w:val="0"/>
    </w:pPr>
    <w:rPr>
      <w:rFonts w:ascii="Arial Unicode MS" w:eastAsia="Arial Unicode MS" w:hAnsi="Calibri" w:cs="Arial Unicode MS"/>
      <w:sz w:val="24"/>
      <w:szCs w:val="24"/>
    </w:rPr>
  </w:style>
  <w:style w:type="paragraph" w:customStyle="1" w:styleId="Style25">
    <w:name w:val="Style25"/>
    <w:basedOn w:val="a4"/>
    <w:rsid w:val="001F2E18"/>
    <w:pPr>
      <w:widowControl w:val="0"/>
      <w:autoSpaceDE w:val="0"/>
      <w:autoSpaceDN w:val="0"/>
      <w:adjustRightInd w:val="0"/>
    </w:pPr>
    <w:rPr>
      <w:rFonts w:ascii="Arial Unicode MS" w:eastAsia="Arial Unicode MS" w:hAnsi="Calibri" w:cs="Arial Unicode MS"/>
      <w:sz w:val="24"/>
      <w:szCs w:val="24"/>
    </w:rPr>
  </w:style>
  <w:style w:type="paragraph" w:customStyle="1" w:styleId="Style26">
    <w:name w:val="Style26"/>
    <w:basedOn w:val="a4"/>
    <w:rsid w:val="001F2E18"/>
    <w:pPr>
      <w:widowControl w:val="0"/>
      <w:autoSpaceDE w:val="0"/>
      <w:autoSpaceDN w:val="0"/>
      <w:adjustRightInd w:val="0"/>
    </w:pPr>
    <w:rPr>
      <w:rFonts w:ascii="Arial Unicode MS" w:eastAsia="Arial Unicode MS" w:hAnsi="Calibri" w:cs="Arial Unicode MS"/>
      <w:sz w:val="24"/>
      <w:szCs w:val="24"/>
    </w:rPr>
  </w:style>
  <w:style w:type="paragraph" w:customStyle="1" w:styleId="Style27">
    <w:name w:val="Style27"/>
    <w:basedOn w:val="a4"/>
    <w:rsid w:val="001F2E18"/>
    <w:pPr>
      <w:widowControl w:val="0"/>
      <w:autoSpaceDE w:val="0"/>
      <w:autoSpaceDN w:val="0"/>
      <w:adjustRightInd w:val="0"/>
    </w:pPr>
    <w:rPr>
      <w:rFonts w:ascii="Arial Unicode MS" w:eastAsia="Arial Unicode MS" w:hAnsi="Calibri" w:cs="Arial Unicode MS"/>
      <w:sz w:val="24"/>
      <w:szCs w:val="24"/>
    </w:rPr>
  </w:style>
  <w:style w:type="paragraph" w:customStyle="1" w:styleId="Style28">
    <w:name w:val="Style28"/>
    <w:basedOn w:val="a4"/>
    <w:rsid w:val="001F2E18"/>
    <w:pPr>
      <w:widowControl w:val="0"/>
      <w:autoSpaceDE w:val="0"/>
      <w:autoSpaceDN w:val="0"/>
      <w:adjustRightInd w:val="0"/>
    </w:pPr>
    <w:rPr>
      <w:rFonts w:ascii="Arial Unicode MS" w:eastAsia="Arial Unicode MS" w:hAnsi="Calibri" w:cs="Arial Unicode MS"/>
      <w:sz w:val="24"/>
      <w:szCs w:val="24"/>
    </w:rPr>
  </w:style>
  <w:style w:type="paragraph" w:customStyle="1" w:styleId="Style29">
    <w:name w:val="Style29"/>
    <w:basedOn w:val="a4"/>
    <w:rsid w:val="001F2E18"/>
    <w:pPr>
      <w:widowControl w:val="0"/>
      <w:autoSpaceDE w:val="0"/>
      <w:autoSpaceDN w:val="0"/>
      <w:adjustRightInd w:val="0"/>
    </w:pPr>
    <w:rPr>
      <w:rFonts w:ascii="Arial Unicode MS" w:eastAsia="Arial Unicode MS" w:hAnsi="Calibri" w:cs="Arial Unicode MS"/>
      <w:sz w:val="24"/>
      <w:szCs w:val="24"/>
    </w:rPr>
  </w:style>
  <w:style w:type="paragraph" w:customStyle="1" w:styleId="Style30">
    <w:name w:val="Style30"/>
    <w:basedOn w:val="a4"/>
    <w:rsid w:val="001F2E18"/>
    <w:pPr>
      <w:widowControl w:val="0"/>
      <w:autoSpaceDE w:val="0"/>
      <w:autoSpaceDN w:val="0"/>
      <w:adjustRightInd w:val="0"/>
    </w:pPr>
    <w:rPr>
      <w:rFonts w:ascii="Arial Unicode MS" w:eastAsia="Arial Unicode MS" w:hAnsi="Calibri" w:cs="Arial Unicode MS"/>
      <w:sz w:val="24"/>
      <w:szCs w:val="24"/>
    </w:rPr>
  </w:style>
  <w:style w:type="paragraph" w:customStyle="1" w:styleId="Style31">
    <w:name w:val="Style31"/>
    <w:basedOn w:val="a4"/>
    <w:rsid w:val="001F2E18"/>
    <w:pPr>
      <w:widowControl w:val="0"/>
      <w:autoSpaceDE w:val="0"/>
      <w:autoSpaceDN w:val="0"/>
      <w:adjustRightInd w:val="0"/>
    </w:pPr>
    <w:rPr>
      <w:rFonts w:ascii="Arial Unicode MS" w:eastAsia="Arial Unicode MS" w:hAnsi="Calibri" w:cs="Arial Unicode MS"/>
      <w:sz w:val="24"/>
      <w:szCs w:val="24"/>
    </w:rPr>
  </w:style>
  <w:style w:type="paragraph" w:customStyle="1" w:styleId="Style32">
    <w:name w:val="Style32"/>
    <w:basedOn w:val="a4"/>
    <w:rsid w:val="001F2E18"/>
    <w:pPr>
      <w:widowControl w:val="0"/>
      <w:autoSpaceDE w:val="0"/>
      <w:autoSpaceDN w:val="0"/>
      <w:adjustRightInd w:val="0"/>
    </w:pPr>
    <w:rPr>
      <w:rFonts w:ascii="Arial Unicode MS" w:eastAsia="Arial Unicode MS" w:hAnsi="Calibri" w:cs="Arial Unicode MS"/>
      <w:sz w:val="24"/>
      <w:szCs w:val="24"/>
    </w:rPr>
  </w:style>
  <w:style w:type="paragraph" w:customStyle="1" w:styleId="Style33">
    <w:name w:val="Style33"/>
    <w:basedOn w:val="a4"/>
    <w:rsid w:val="001F2E18"/>
    <w:pPr>
      <w:widowControl w:val="0"/>
      <w:autoSpaceDE w:val="0"/>
      <w:autoSpaceDN w:val="0"/>
      <w:adjustRightInd w:val="0"/>
    </w:pPr>
    <w:rPr>
      <w:rFonts w:ascii="Arial Unicode MS" w:eastAsia="Arial Unicode MS" w:hAnsi="Calibri" w:cs="Arial Unicode MS"/>
      <w:sz w:val="24"/>
      <w:szCs w:val="24"/>
    </w:rPr>
  </w:style>
  <w:style w:type="paragraph" w:customStyle="1" w:styleId="Style34">
    <w:name w:val="Style34"/>
    <w:basedOn w:val="a4"/>
    <w:rsid w:val="001F2E18"/>
    <w:pPr>
      <w:widowControl w:val="0"/>
      <w:autoSpaceDE w:val="0"/>
      <w:autoSpaceDN w:val="0"/>
      <w:adjustRightInd w:val="0"/>
    </w:pPr>
    <w:rPr>
      <w:rFonts w:ascii="Arial Unicode MS" w:eastAsia="Arial Unicode MS" w:hAnsi="Calibri" w:cs="Arial Unicode MS"/>
      <w:sz w:val="24"/>
      <w:szCs w:val="24"/>
    </w:rPr>
  </w:style>
  <w:style w:type="paragraph" w:customStyle="1" w:styleId="Style35">
    <w:name w:val="Style35"/>
    <w:basedOn w:val="a4"/>
    <w:rsid w:val="001F2E18"/>
    <w:pPr>
      <w:widowControl w:val="0"/>
      <w:autoSpaceDE w:val="0"/>
      <w:autoSpaceDN w:val="0"/>
      <w:adjustRightInd w:val="0"/>
    </w:pPr>
    <w:rPr>
      <w:rFonts w:ascii="Arial Unicode MS" w:eastAsia="Arial Unicode MS" w:hAnsi="Calibri" w:cs="Arial Unicode MS"/>
      <w:sz w:val="24"/>
      <w:szCs w:val="24"/>
    </w:rPr>
  </w:style>
  <w:style w:type="paragraph" w:customStyle="1" w:styleId="Style36">
    <w:name w:val="Style36"/>
    <w:basedOn w:val="a4"/>
    <w:rsid w:val="001F2E18"/>
    <w:pPr>
      <w:widowControl w:val="0"/>
      <w:autoSpaceDE w:val="0"/>
      <w:autoSpaceDN w:val="0"/>
      <w:adjustRightInd w:val="0"/>
    </w:pPr>
    <w:rPr>
      <w:rFonts w:ascii="Arial Unicode MS" w:eastAsia="Arial Unicode MS" w:hAnsi="Calibri" w:cs="Arial Unicode MS"/>
      <w:sz w:val="24"/>
      <w:szCs w:val="24"/>
    </w:rPr>
  </w:style>
  <w:style w:type="paragraph" w:customStyle="1" w:styleId="Style37">
    <w:name w:val="Style37"/>
    <w:basedOn w:val="a4"/>
    <w:rsid w:val="001F2E18"/>
    <w:pPr>
      <w:widowControl w:val="0"/>
      <w:autoSpaceDE w:val="0"/>
      <w:autoSpaceDN w:val="0"/>
      <w:adjustRightInd w:val="0"/>
    </w:pPr>
    <w:rPr>
      <w:rFonts w:ascii="Arial Unicode MS" w:eastAsia="Arial Unicode MS" w:hAnsi="Calibri" w:cs="Arial Unicode MS"/>
      <w:sz w:val="24"/>
      <w:szCs w:val="24"/>
    </w:rPr>
  </w:style>
  <w:style w:type="paragraph" w:customStyle="1" w:styleId="Style38">
    <w:name w:val="Style38"/>
    <w:basedOn w:val="a4"/>
    <w:rsid w:val="001F2E18"/>
    <w:pPr>
      <w:widowControl w:val="0"/>
      <w:autoSpaceDE w:val="0"/>
      <w:autoSpaceDN w:val="0"/>
      <w:adjustRightInd w:val="0"/>
    </w:pPr>
    <w:rPr>
      <w:rFonts w:ascii="Arial Unicode MS" w:eastAsia="Arial Unicode MS" w:hAnsi="Calibri" w:cs="Arial Unicode MS"/>
      <w:sz w:val="24"/>
      <w:szCs w:val="24"/>
    </w:rPr>
  </w:style>
  <w:style w:type="paragraph" w:customStyle="1" w:styleId="Style39">
    <w:name w:val="Style39"/>
    <w:basedOn w:val="a4"/>
    <w:rsid w:val="001F2E18"/>
    <w:pPr>
      <w:widowControl w:val="0"/>
      <w:autoSpaceDE w:val="0"/>
      <w:autoSpaceDN w:val="0"/>
      <w:adjustRightInd w:val="0"/>
    </w:pPr>
    <w:rPr>
      <w:rFonts w:ascii="Arial Unicode MS" w:eastAsia="Arial Unicode MS" w:hAnsi="Calibri" w:cs="Arial Unicode MS"/>
      <w:sz w:val="24"/>
      <w:szCs w:val="24"/>
    </w:rPr>
  </w:style>
  <w:style w:type="paragraph" w:customStyle="1" w:styleId="Style40">
    <w:name w:val="Style40"/>
    <w:basedOn w:val="a4"/>
    <w:rsid w:val="001F2E18"/>
    <w:pPr>
      <w:widowControl w:val="0"/>
      <w:autoSpaceDE w:val="0"/>
      <w:autoSpaceDN w:val="0"/>
      <w:adjustRightInd w:val="0"/>
    </w:pPr>
    <w:rPr>
      <w:rFonts w:ascii="Arial Unicode MS" w:eastAsia="Arial Unicode MS" w:hAnsi="Calibri" w:cs="Arial Unicode MS"/>
      <w:sz w:val="24"/>
      <w:szCs w:val="24"/>
    </w:rPr>
  </w:style>
  <w:style w:type="paragraph" w:customStyle="1" w:styleId="Style41">
    <w:name w:val="Style41"/>
    <w:basedOn w:val="a4"/>
    <w:uiPriority w:val="99"/>
    <w:rsid w:val="001F2E18"/>
    <w:pPr>
      <w:widowControl w:val="0"/>
      <w:autoSpaceDE w:val="0"/>
      <w:autoSpaceDN w:val="0"/>
      <w:adjustRightInd w:val="0"/>
    </w:pPr>
    <w:rPr>
      <w:rFonts w:ascii="Arial Unicode MS" w:eastAsia="Arial Unicode MS" w:hAnsi="Calibri" w:cs="Arial Unicode MS"/>
      <w:sz w:val="24"/>
      <w:szCs w:val="24"/>
    </w:rPr>
  </w:style>
  <w:style w:type="paragraph" w:customStyle="1" w:styleId="Style42">
    <w:name w:val="Style42"/>
    <w:basedOn w:val="a4"/>
    <w:uiPriority w:val="99"/>
    <w:rsid w:val="001F2E18"/>
    <w:pPr>
      <w:widowControl w:val="0"/>
      <w:autoSpaceDE w:val="0"/>
      <w:autoSpaceDN w:val="0"/>
      <w:adjustRightInd w:val="0"/>
    </w:pPr>
    <w:rPr>
      <w:rFonts w:ascii="Arial Unicode MS" w:eastAsia="Arial Unicode MS" w:hAnsi="Calibri" w:cs="Arial Unicode MS"/>
      <w:sz w:val="24"/>
      <w:szCs w:val="24"/>
    </w:rPr>
  </w:style>
  <w:style w:type="paragraph" w:customStyle="1" w:styleId="Style43">
    <w:name w:val="Style43"/>
    <w:basedOn w:val="a4"/>
    <w:rsid w:val="001F2E18"/>
    <w:pPr>
      <w:widowControl w:val="0"/>
      <w:autoSpaceDE w:val="0"/>
      <w:autoSpaceDN w:val="0"/>
      <w:adjustRightInd w:val="0"/>
    </w:pPr>
    <w:rPr>
      <w:rFonts w:ascii="Arial Unicode MS" w:eastAsia="Arial Unicode MS" w:hAnsi="Calibri" w:cs="Arial Unicode MS"/>
      <w:sz w:val="24"/>
      <w:szCs w:val="24"/>
    </w:rPr>
  </w:style>
  <w:style w:type="paragraph" w:customStyle="1" w:styleId="Style44">
    <w:name w:val="Style44"/>
    <w:basedOn w:val="a4"/>
    <w:rsid w:val="001F2E18"/>
    <w:pPr>
      <w:widowControl w:val="0"/>
      <w:autoSpaceDE w:val="0"/>
      <w:autoSpaceDN w:val="0"/>
      <w:adjustRightInd w:val="0"/>
    </w:pPr>
    <w:rPr>
      <w:rFonts w:ascii="Arial Unicode MS" w:eastAsia="Arial Unicode MS" w:hAnsi="Calibri" w:cs="Arial Unicode MS"/>
      <w:sz w:val="24"/>
      <w:szCs w:val="24"/>
    </w:rPr>
  </w:style>
  <w:style w:type="paragraph" w:customStyle="1" w:styleId="Style45">
    <w:name w:val="Style45"/>
    <w:basedOn w:val="a4"/>
    <w:rsid w:val="001F2E18"/>
    <w:pPr>
      <w:widowControl w:val="0"/>
      <w:autoSpaceDE w:val="0"/>
      <w:autoSpaceDN w:val="0"/>
      <w:adjustRightInd w:val="0"/>
    </w:pPr>
    <w:rPr>
      <w:rFonts w:ascii="Arial Unicode MS" w:eastAsia="Arial Unicode MS" w:hAnsi="Calibri" w:cs="Arial Unicode MS"/>
      <w:sz w:val="24"/>
      <w:szCs w:val="24"/>
    </w:rPr>
  </w:style>
  <w:style w:type="paragraph" w:customStyle="1" w:styleId="Style46">
    <w:name w:val="Style46"/>
    <w:basedOn w:val="a4"/>
    <w:rsid w:val="001F2E18"/>
    <w:pPr>
      <w:widowControl w:val="0"/>
      <w:autoSpaceDE w:val="0"/>
      <w:autoSpaceDN w:val="0"/>
      <w:adjustRightInd w:val="0"/>
    </w:pPr>
    <w:rPr>
      <w:rFonts w:ascii="Arial Unicode MS" w:eastAsia="Arial Unicode MS" w:hAnsi="Calibri" w:cs="Arial Unicode MS"/>
      <w:sz w:val="24"/>
      <w:szCs w:val="24"/>
    </w:rPr>
  </w:style>
  <w:style w:type="paragraph" w:customStyle="1" w:styleId="Style47">
    <w:name w:val="Style47"/>
    <w:basedOn w:val="a4"/>
    <w:rsid w:val="001F2E18"/>
    <w:pPr>
      <w:widowControl w:val="0"/>
      <w:autoSpaceDE w:val="0"/>
      <w:autoSpaceDN w:val="0"/>
      <w:adjustRightInd w:val="0"/>
    </w:pPr>
    <w:rPr>
      <w:rFonts w:ascii="Arial Unicode MS" w:eastAsia="Arial Unicode MS" w:hAnsi="Calibri" w:cs="Arial Unicode MS"/>
      <w:sz w:val="24"/>
      <w:szCs w:val="24"/>
    </w:rPr>
  </w:style>
  <w:style w:type="paragraph" w:customStyle="1" w:styleId="Style48">
    <w:name w:val="Style48"/>
    <w:basedOn w:val="a4"/>
    <w:rsid w:val="001F2E18"/>
    <w:pPr>
      <w:widowControl w:val="0"/>
      <w:autoSpaceDE w:val="0"/>
      <w:autoSpaceDN w:val="0"/>
      <w:adjustRightInd w:val="0"/>
    </w:pPr>
    <w:rPr>
      <w:rFonts w:ascii="Arial Unicode MS" w:eastAsia="Arial Unicode MS" w:hAnsi="Calibri" w:cs="Arial Unicode MS"/>
      <w:sz w:val="24"/>
      <w:szCs w:val="24"/>
    </w:rPr>
  </w:style>
  <w:style w:type="paragraph" w:customStyle="1" w:styleId="Style49">
    <w:name w:val="Style49"/>
    <w:basedOn w:val="a4"/>
    <w:rsid w:val="001F2E18"/>
    <w:pPr>
      <w:widowControl w:val="0"/>
      <w:autoSpaceDE w:val="0"/>
      <w:autoSpaceDN w:val="0"/>
      <w:adjustRightInd w:val="0"/>
    </w:pPr>
    <w:rPr>
      <w:rFonts w:ascii="Arial Unicode MS" w:eastAsia="Arial Unicode MS" w:hAnsi="Calibri" w:cs="Arial Unicode MS"/>
      <w:sz w:val="24"/>
      <w:szCs w:val="24"/>
    </w:rPr>
  </w:style>
  <w:style w:type="paragraph" w:customStyle="1" w:styleId="Style50">
    <w:name w:val="Style50"/>
    <w:basedOn w:val="a4"/>
    <w:rsid w:val="001F2E18"/>
    <w:pPr>
      <w:widowControl w:val="0"/>
      <w:autoSpaceDE w:val="0"/>
      <w:autoSpaceDN w:val="0"/>
      <w:adjustRightInd w:val="0"/>
    </w:pPr>
    <w:rPr>
      <w:rFonts w:ascii="Arial Unicode MS" w:eastAsia="Arial Unicode MS" w:hAnsi="Calibri" w:cs="Arial Unicode MS"/>
      <w:sz w:val="24"/>
      <w:szCs w:val="24"/>
    </w:rPr>
  </w:style>
  <w:style w:type="paragraph" w:customStyle="1" w:styleId="Style51">
    <w:name w:val="Style51"/>
    <w:basedOn w:val="a4"/>
    <w:rsid w:val="001F2E18"/>
    <w:pPr>
      <w:widowControl w:val="0"/>
      <w:autoSpaceDE w:val="0"/>
      <w:autoSpaceDN w:val="0"/>
      <w:adjustRightInd w:val="0"/>
    </w:pPr>
    <w:rPr>
      <w:rFonts w:ascii="Arial Unicode MS" w:eastAsia="Arial Unicode MS" w:hAnsi="Calibri" w:cs="Arial Unicode MS"/>
      <w:sz w:val="24"/>
      <w:szCs w:val="24"/>
    </w:rPr>
  </w:style>
  <w:style w:type="paragraph" w:customStyle="1" w:styleId="Style52">
    <w:name w:val="Style52"/>
    <w:basedOn w:val="a4"/>
    <w:rsid w:val="001F2E18"/>
    <w:pPr>
      <w:widowControl w:val="0"/>
      <w:autoSpaceDE w:val="0"/>
      <w:autoSpaceDN w:val="0"/>
      <w:adjustRightInd w:val="0"/>
    </w:pPr>
    <w:rPr>
      <w:rFonts w:ascii="Arial Unicode MS" w:eastAsia="Arial Unicode MS" w:hAnsi="Calibri" w:cs="Arial Unicode MS"/>
      <w:sz w:val="24"/>
      <w:szCs w:val="24"/>
    </w:rPr>
  </w:style>
  <w:style w:type="paragraph" w:customStyle="1" w:styleId="Style53">
    <w:name w:val="Style53"/>
    <w:basedOn w:val="a4"/>
    <w:rsid w:val="001F2E18"/>
    <w:pPr>
      <w:widowControl w:val="0"/>
      <w:autoSpaceDE w:val="0"/>
      <w:autoSpaceDN w:val="0"/>
      <w:adjustRightInd w:val="0"/>
    </w:pPr>
    <w:rPr>
      <w:rFonts w:ascii="Arial Unicode MS" w:eastAsia="Arial Unicode MS" w:hAnsi="Calibri" w:cs="Arial Unicode MS"/>
      <w:sz w:val="24"/>
      <w:szCs w:val="24"/>
    </w:rPr>
  </w:style>
  <w:style w:type="paragraph" w:customStyle="1" w:styleId="Style54">
    <w:name w:val="Style54"/>
    <w:basedOn w:val="a4"/>
    <w:rsid w:val="001F2E18"/>
    <w:pPr>
      <w:widowControl w:val="0"/>
      <w:autoSpaceDE w:val="0"/>
      <w:autoSpaceDN w:val="0"/>
      <w:adjustRightInd w:val="0"/>
    </w:pPr>
    <w:rPr>
      <w:rFonts w:ascii="Arial Unicode MS" w:eastAsia="Arial Unicode MS" w:hAnsi="Calibri" w:cs="Arial Unicode MS"/>
      <w:sz w:val="24"/>
      <w:szCs w:val="24"/>
    </w:rPr>
  </w:style>
  <w:style w:type="paragraph" w:customStyle="1" w:styleId="Style55">
    <w:name w:val="Style55"/>
    <w:basedOn w:val="a4"/>
    <w:rsid w:val="001F2E18"/>
    <w:pPr>
      <w:widowControl w:val="0"/>
      <w:autoSpaceDE w:val="0"/>
      <w:autoSpaceDN w:val="0"/>
      <w:adjustRightInd w:val="0"/>
    </w:pPr>
    <w:rPr>
      <w:rFonts w:ascii="Arial Unicode MS" w:eastAsia="Arial Unicode MS" w:hAnsi="Calibri" w:cs="Arial Unicode MS"/>
      <w:sz w:val="24"/>
      <w:szCs w:val="24"/>
    </w:rPr>
  </w:style>
  <w:style w:type="paragraph" w:customStyle="1" w:styleId="Style56">
    <w:name w:val="Style56"/>
    <w:basedOn w:val="a4"/>
    <w:rsid w:val="001F2E18"/>
    <w:pPr>
      <w:widowControl w:val="0"/>
      <w:autoSpaceDE w:val="0"/>
      <w:autoSpaceDN w:val="0"/>
      <w:adjustRightInd w:val="0"/>
    </w:pPr>
    <w:rPr>
      <w:rFonts w:ascii="Arial Unicode MS" w:eastAsia="Arial Unicode MS" w:hAnsi="Calibri" w:cs="Arial Unicode MS"/>
      <w:sz w:val="24"/>
      <w:szCs w:val="24"/>
    </w:rPr>
  </w:style>
  <w:style w:type="paragraph" w:customStyle="1" w:styleId="Style57">
    <w:name w:val="Style57"/>
    <w:basedOn w:val="a4"/>
    <w:rsid w:val="001F2E18"/>
    <w:pPr>
      <w:widowControl w:val="0"/>
      <w:autoSpaceDE w:val="0"/>
      <w:autoSpaceDN w:val="0"/>
      <w:adjustRightInd w:val="0"/>
    </w:pPr>
    <w:rPr>
      <w:rFonts w:ascii="Arial Unicode MS" w:eastAsia="Arial Unicode MS" w:hAnsi="Calibri" w:cs="Arial Unicode MS"/>
      <w:sz w:val="24"/>
      <w:szCs w:val="24"/>
    </w:rPr>
  </w:style>
  <w:style w:type="paragraph" w:customStyle="1" w:styleId="Style58">
    <w:name w:val="Style58"/>
    <w:basedOn w:val="a4"/>
    <w:rsid w:val="001F2E18"/>
    <w:pPr>
      <w:widowControl w:val="0"/>
      <w:autoSpaceDE w:val="0"/>
      <w:autoSpaceDN w:val="0"/>
      <w:adjustRightInd w:val="0"/>
    </w:pPr>
    <w:rPr>
      <w:rFonts w:ascii="Arial Unicode MS" w:eastAsia="Arial Unicode MS" w:hAnsi="Calibri" w:cs="Arial Unicode MS"/>
      <w:sz w:val="24"/>
      <w:szCs w:val="24"/>
    </w:rPr>
  </w:style>
  <w:style w:type="paragraph" w:customStyle="1" w:styleId="Style59">
    <w:name w:val="Style59"/>
    <w:basedOn w:val="a4"/>
    <w:rsid w:val="001F2E18"/>
    <w:pPr>
      <w:widowControl w:val="0"/>
      <w:autoSpaceDE w:val="0"/>
      <w:autoSpaceDN w:val="0"/>
      <w:adjustRightInd w:val="0"/>
    </w:pPr>
    <w:rPr>
      <w:rFonts w:ascii="Arial Unicode MS" w:eastAsia="Arial Unicode MS" w:hAnsi="Calibri" w:cs="Arial Unicode MS"/>
      <w:sz w:val="24"/>
      <w:szCs w:val="24"/>
    </w:rPr>
  </w:style>
  <w:style w:type="paragraph" w:customStyle="1" w:styleId="Style60">
    <w:name w:val="Style60"/>
    <w:basedOn w:val="a4"/>
    <w:rsid w:val="001F2E18"/>
    <w:pPr>
      <w:widowControl w:val="0"/>
      <w:autoSpaceDE w:val="0"/>
      <w:autoSpaceDN w:val="0"/>
      <w:adjustRightInd w:val="0"/>
    </w:pPr>
    <w:rPr>
      <w:rFonts w:ascii="Arial Unicode MS" w:eastAsia="Arial Unicode MS" w:hAnsi="Calibri" w:cs="Arial Unicode MS"/>
      <w:sz w:val="24"/>
      <w:szCs w:val="24"/>
    </w:rPr>
  </w:style>
  <w:style w:type="paragraph" w:customStyle="1" w:styleId="Style61">
    <w:name w:val="Style61"/>
    <w:basedOn w:val="a4"/>
    <w:rsid w:val="001F2E18"/>
    <w:pPr>
      <w:widowControl w:val="0"/>
      <w:autoSpaceDE w:val="0"/>
      <w:autoSpaceDN w:val="0"/>
      <w:adjustRightInd w:val="0"/>
    </w:pPr>
    <w:rPr>
      <w:rFonts w:ascii="Arial Unicode MS" w:eastAsia="Arial Unicode MS" w:hAnsi="Calibri" w:cs="Arial Unicode MS"/>
      <w:sz w:val="24"/>
      <w:szCs w:val="24"/>
    </w:rPr>
  </w:style>
  <w:style w:type="paragraph" w:customStyle="1" w:styleId="Style62">
    <w:name w:val="Style62"/>
    <w:basedOn w:val="a4"/>
    <w:rsid w:val="001F2E18"/>
    <w:pPr>
      <w:widowControl w:val="0"/>
      <w:autoSpaceDE w:val="0"/>
      <w:autoSpaceDN w:val="0"/>
      <w:adjustRightInd w:val="0"/>
    </w:pPr>
    <w:rPr>
      <w:rFonts w:ascii="Arial Unicode MS" w:eastAsia="Arial Unicode MS" w:hAnsi="Calibri" w:cs="Arial Unicode MS"/>
      <w:sz w:val="24"/>
      <w:szCs w:val="24"/>
    </w:rPr>
  </w:style>
  <w:style w:type="paragraph" w:customStyle="1" w:styleId="Style63">
    <w:name w:val="Style63"/>
    <w:basedOn w:val="a4"/>
    <w:rsid w:val="001F2E18"/>
    <w:pPr>
      <w:widowControl w:val="0"/>
      <w:autoSpaceDE w:val="0"/>
      <w:autoSpaceDN w:val="0"/>
      <w:adjustRightInd w:val="0"/>
    </w:pPr>
    <w:rPr>
      <w:rFonts w:ascii="Arial Unicode MS" w:eastAsia="Arial Unicode MS" w:hAnsi="Calibri" w:cs="Arial Unicode MS"/>
      <w:sz w:val="24"/>
      <w:szCs w:val="24"/>
    </w:rPr>
  </w:style>
  <w:style w:type="paragraph" w:customStyle="1" w:styleId="Style64">
    <w:name w:val="Style64"/>
    <w:basedOn w:val="a4"/>
    <w:uiPriority w:val="99"/>
    <w:rsid w:val="001F2E18"/>
    <w:pPr>
      <w:widowControl w:val="0"/>
      <w:autoSpaceDE w:val="0"/>
      <w:autoSpaceDN w:val="0"/>
      <w:adjustRightInd w:val="0"/>
    </w:pPr>
    <w:rPr>
      <w:rFonts w:ascii="Arial Unicode MS" w:eastAsia="Arial Unicode MS" w:hAnsi="Calibri" w:cs="Arial Unicode MS"/>
      <w:sz w:val="24"/>
      <w:szCs w:val="24"/>
    </w:rPr>
  </w:style>
  <w:style w:type="paragraph" w:customStyle="1" w:styleId="Style65">
    <w:name w:val="Style65"/>
    <w:basedOn w:val="a4"/>
    <w:rsid w:val="001F2E18"/>
    <w:pPr>
      <w:widowControl w:val="0"/>
      <w:autoSpaceDE w:val="0"/>
      <w:autoSpaceDN w:val="0"/>
      <w:adjustRightInd w:val="0"/>
    </w:pPr>
    <w:rPr>
      <w:rFonts w:ascii="Arial Unicode MS" w:eastAsia="Arial Unicode MS" w:hAnsi="Calibri" w:cs="Arial Unicode MS"/>
      <w:sz w:val="24"/>
      <w:szCs w:val="24"/>
    </w:rPr>
  </w:style>
  <w:style w:type="paragraph" w:customStyle="1" w:styleId="Style66">
    <w:name w:val="Style66"/>
    <w:basedOn w:val="a4"/>
    <w:rsid w:val="001F2E18"/>
    <w:pPr>
      <w:widowControl w:val="0"/>
      <w:autoSpaceDE w:val="0"/>
      <w:autoSpaceDN w:val="0"/>
      <w:adjustRightInd w:val="0"/>
    </w:pPr>
    <w:rPr>
      <w:rFonts w:ascii="Arial Unicode MS" w:eastAsia="Arial Unicode MS" w:hAnsi="Calibri" w:cs="Arial Unicode MS"/>
      <w:sz w:val="24"/>
      <w:szCs w:val="24"/>
    </w:rPr>
  </w:style>
  <w:style w:type="paragraph" w:customStyle="1" w:styleId="Style67">
    <w:name w:val="Style67"/>
    <w:basedOn w:val="a4"/>
    <w:rsid w:val="001F2E18"/>
    <w:pPr>
      <w:widowControl w:val="0"/>
      <w:autoSpaceDE w:val="0"/>
      <w:autoSpaceDN w:val="0"/>
      <w:adjustRightInd w:val="0"/>
    </w:pPr>
    <w:rPr>
      <w:rFonts w:ascii="Arial Unicode MS" w:eastAsia="Arial Unicode MS" w:hAnsi="Calibri" w:cs="Arial Unicode MS"/>
      <w:sz w:val="24"/>
      <w:szCs w:val="24"/>
    </w:rPr>
  </w:style>
  <w:style w:type="paragraph" w:customStyle="1" w:styleId="Style68">
    <w:name w:val="Style68"/>
    <w:basedOn w:val="a4"/>
    <w:rsid w:val="001F2E18"/>
    <w:pPr>
      <w:widowControl w:val="0"/>
      <w:autoSpaceDE w:val="0"/>
      <w:autoSpaceDN w:val="0"/>
      <w:adjustRightInd w:val="0"/>
    </w:pPr>
    <w:rPr>
      <w:rFonts w:ascii="Arial Unicode MS" w:eastAsia="Arial Unicode MS" w:hAnsi="Calibri" w:cs="Arial Unicode MS"/>
      <w:sz w:val="24"/>
      <w:szCs w:val="24"/>
    </w:rPr>
  </w:style>
  <w:style w:type="paragraph" w:customStyle="1" w:styleId="Style69">
    <w:name w:val="Style69"/>
    <w:basedOn w:val="a4"/>
    <w:uiPriority w:val="99"/>
    <w:rsid w:val="001F2E18"/>
    <w:pPr>
      <w:widowControl w:val="0"/>
      <w:autoSpaceDE w:val="0"/>
      <w:autoSpaceDN w:val="0"/>
      <w:adjustRightInd w:val="0"/>
    </w:pPr>
    <w:rPr>
      <w:rFonts w:ascii="Arial Unicode MS" w:eastAsia="Arial Unicode MS" w:hAnsi="Calibri" w:cs="Arial Unicode MS"/>
      <w:sz w:val="24"/>
      <w:szCs w:val="24"/>
    </w:rPr>
  </w:style>
  <w:style w:type="paragraph" w:customStyle="1" w:styleId="Style70">
    <w:name w:val="Style70"/>
    <w:basedOn w:val="a4"/>
    <w:rsid w:val="001F2E18"/>
    <w:pPr>
      <w:widowControl w:val="0"/>
      <w:autoSpaceDE w:val="0"/>
      <w:autoSpaceDN w:val="0"/>
      <w:adjustRightInd w:val="0"/>
    </w:pPr>
    <w:rPr>
      <w:rFonts w:ascii="Arial Unicode MS" w:eastAsia="Arial Unicode MS" w:hAnsi="Calibri" w:cs="Arial Unicode MS"/>
      <w:sz w:val="24"/>
      <w:szCs w:val="24"/>
    </w:rPr>
  </w:style>
  <w:style w:type="paragraph" w:customStyle="1" w:styleId="Style71">
    <w:name w:val="Style71"/>
    <w:basedOn w:val="a4"/>
    <w:rsid w:val="001F2E18"/>
    <w:pPr>
      <w:widowControl w:val="0"/>
      <w:autoSpaceDE w:val="0"/>
      <w:autoSpaceDN w:val="0"/>
      <w:adjustRightInd w:val="0"/>
    </w:pPr>
    <w:rPr>
      <w:rFonts w:ascii="Arial Unicode MS" w:eastAsia="Arial Unicode MS" w:hAnsi="Calibri" w:cs="Arial Unicode MS"/>
      <w:sz w:val="24"/>
      <w:szCs w:val="24"/>
    </w:rPr>
  </w:style>
  <w:style w:type="paragraph" w:customStyle="1" w:styleId="Style72">
    <w:name w:val="Style72"/>
    <w:basedOn w:val="a4"/>
    <w:rsid w:val="001F2E18"/>
    <w:pPr>
      <w:widowControl w:val="0"/>
      <w:autoSpaceDE w:val="0"/>
      <w:autoSpaceDN w:val="0"/>
      <w:adjustRightInd w:val="0"/>
    </w:pPr>
    <w:rPr>
      <w:rFonts w:ascii="Arial Unicode MS" w:eastAsia="Arial Unicode MS" w:hAnsi="Calibri" w:cs="Arial Unicode MS"/>
      <w:sz w:val="24"/>
      <w:szCs w:val="24"/>
    </w:rPr>
  </w:style>
  <w:style w:type="paragraph" w:customStyle="1" w:styleId="Style73">
    <w:name w:val="Style73"/>
    <w:basedOn w:val="a4"/>
    <w:rsid w:val="001F2E18"/>
    <w:pPr>
      <w:widowControl w:val="0"/>
      <w:autoSpaceDE w:val="0"/>
      <w:autoSpaceDN w:val="0"/>
      <w:adjustRightInd w:val="0"/>
    </w:pPr>
    <w:rPr>
      <w:rFonts w:ascii="Arial Unicode MS" w:eastAsia="Arial Unicode MS" w:hAnsi="Calibri" w:cs="Arial Unicode MS"/>
      <w:sz w:val="24"/>
      <w:szCs w:val="24"/>
    </w:rPr>
  </w:style>
  <w:style w:type="paragraph" w:customStyle="1" w:styleId="Style74">
    <w:name w:val="Style74"/>
    <w:basedOn w:val="a4"/>
    <w:rsid w:val="001F2E18"/>
    <w:pPr>
      <w:widowControl w:val="0"/>
      <w:autoSpaceDE w:val="0"/>
      <w:autoSpaceDN w:val="0"/>
      <w:adjustRightInd w:val="0"/>
    </w:pPr>
    <w:rPr>
      <w:rFonts w:ascii="Arial Unicode MS" w:eastAsia="Arial Unicode MS" w:hAnsi="Calibri" w:cs="Arial Unicode MS"/>
      <w:sz w:val="24"/>
      <w:szCs w:val="24"/>
    </w:rPr>
  </w:style>
  <w:style w:type="paragraph" w:customStyle="1" w:styleId="Style75">
    <w:name w:val="Style75"/>
    <w:basedOn w:val="a4"/>
    <w:rsid w:val="001F2E18"/>
    <w:pPr>
      <w:widowControl w:val="0"/>
      <w:autoSpaceDE w:val="0"/>
      <w:autoSpaceDN w:val="0"/>
      <w:adjustRightInd w:val="0"/>
    </w:pPr>
    <w:rPr>
      <w:rFonts w:ascii="Arial Unicode MS" w:eastAsia="Arial Unicode MS" w:hAnsi="Calibri" w:cs="Arial Unicode MS"/>
      <w:sz w:val="24"/>
      <w:szCs w:val="24"/>
    </w:rPr>
  </w:style>
  <w:style w:type="paragraph" w:customStyle="1" w:styleId="Style76">
    <w:name w:val="Style76"/>
    <w:basedOn w:val="a4"/>
    <w:rsid w:val="001F2E18"/>
    <w:pPr>
      <w:widowControl w:val="0"/>
      <w:autoSpaceDE w:val="0"/>
      <w:autoSpaceDN w:val="0"/>
      <w:adjustRightInd w:val="0"/>
    </w:pPr>
    <w:rPr>
      <w:rFonts w:ascii="Arial Unicode MS" w:eastAsia="Arial Unicode MS" w:hAnsi="Calibri" w:cs="Arial Unicode MS"/>
      <w:sz w:val="24"/>
      <w:szCs w:val="24"/>
    </w:rPr>
  </w:style>
  <w:style w:type="paragraph" w:customStyle="1" w:styleId="Style77">
    <w:name w:val="Style77"/>
    <w:basedOn w:val="a4"/>
    <w:rsid w:val="001F2E18"/>
    <w:pPr>
      <w:widowControl w:val="0"/>
      <w:autoSpaceDE w:val="0"/>
      <w:autoSpaceDN w:val="0"/>
      <w:adjustRightInd w:val="0"/>
    </w:pPr>
    <w:rPr>
      <w:rFonts w:ascii="Arial Unicode MS" w:eastAsia="Arial Unicode MS" w:hAnsi="Calibri" w:cs="Arial Unicode MS"/>
      <w:sz w:val="24"/>
      <w:szCs w:val="24"/>
    </w:rPr>
  </w:style>
  <w:style w:type="paragraph" w:customStyle="1" w:styleId="Style78">
    <w:name w:val="Style78"/>
    <w:basedOn w:val="a4"/>
    <w:rsid w:val="001F2E18"/>
    <w:pPr>
      <w:widowControl w:val="0"/>
      <w:autoSpaceDE w:val="0"/>
      <w:autoSpaceDN w:val="0"/>
      <w:adjustRightInd w:val="0"/>
    </w:pPr>
    <w:rPr>
      <w:rFonts w:ascii="Arial Unicode MS" w:eastAsia="Arial Unicode MS" w:hAnsi="Calibri" w:cs="Arial Unicode MS"/>
      <w:sz w:val="24"/>
      <w:szCs w:val="24"/>
    </w:rPr>
  </w:style>
  <w:style w:type="paragraph" w:customStyle="1" w:styleId="Style79">
    <w:name w:val="Style79"/>
    <w:basedOn w:val="a4"/>
    <w:rsid w:val="001F2E18"/>
    <w:pPr>
      <w:widowControl w:val="0"/>
      <w:autoSpaceDE w:val="0"/>
      <w:autoSpaceDN w:val="0"/>
      <w:adjustRightInd w:val="0"/>
    </w:pPr>
    <w:rPr>
      <w:rFonts w:ascii="Arial Unicode MS" w:eastAsia="Arial Unicode MS" w:hAnsi="Calibri" w:cs="Arial Unicode MS"/>
      <w:sz w:val="24"/>
      <w:szCs w:val="24"/>
    </w:rPr>
  </w:style>
  <w:style w:type="paragraph" w:customStyle="1" w:styleId="Style80">
    <w:name w:val="Style80"/>
    <w:basedOn w:val="a4"/>
    <w:rsid w:val="001F2E18"/>
    <w:pPr>
      <w:widowControl w:val="0"/>
      <w:autoSpaceDE w:val="0"/>
      <w:autoSpaceDN w:val="0"/>
      <w:adjustRightInd w:val="0"/>
    </w:pPr>
    <w:rPr>
      <w:rFonts w:ascii="Arial Unicode MS" w:eastAsia="Arial Unicode MS" w:hAnsi="Calibri" w:cs="Arial Unicode MS"/>
      <w:sz w:val="24"/>
      <w:szCs w:val="24"/>
    </w:rPr>
  </w:style>
  <w:style w:type="paragraph" w:customStyle="1" w:styleId="Style81">
    <w:name w:val="Style81"/>
    <w:basedOn w:val="a4"/>
    <w:uiPriority w:val="99"/>
    <w:rsid w:val="001F2E18"/>
    <w:pPr>
      <w:widowControl w:val="0"/>
      <w:autoSpaceDE w:val="0"/>
      <w:autoSpaceDN w:val="0"/>
      <w:adjustRightInd w:val="0"/>
    </w:pPr>
    <w:rPr>
      <w:rFonts w:ascii="Arial Unicode MS" w:eastAsia="Arial Unicode MS" w:hAnsi="Calibri" w:cs="Arial Unicode MS"/>
      <w:sz w:val="24"/>
      <w:szCs w:val="24"/>
    </w:rPr>
  </w:style>
  <w:style w:type="paragraph" w:customStyle="1" w:styleId="Style82">
    <w:name w:val="Style82"/>
    <w:basedOn w:val="a4"/>
    <w:uiPriority w:val="99"/>
    <w:rsid w:val="001F2E18"/>
    <w:pPr>
      <w:widowControl w:val="0"/>
      <w:autoSpaceDE w:val="0"/>
      <w:autoSpaceDN w:val="0"/>
      <w:adjustRightInd w:val="0"/>
    </w:pPr>
    <w:rPr>
      <w:rFonts w:ascii="Arial Unicode MS" w:eastAsia="Arial Unicode MS" w:hAnsi="Calibri" w:cs="Arial Unicode MS"/>
      <w:sz w:val="24"/>
      <w:szCs w:val="24"/>
    </w:rPr>
  </w:style>
  <w:style w:type="paragraph" w:customStyle="1" w:styleId="Style83">
    <w:name w:val="Style83"/>
    <w:basedOn w:val="a4"/>
    <w:uiPriority w:val="99"/>
    <w:rsid w:val="001F2E18"/>
    <w:pPr>
      <w:widowControl w:val="0"/>
      <w:autoSpaceDE w:val="0"/>
      <w:autoSpaceDN w:val="0"/>
      <w:adjustRightInd w:val="0"/>
    </w:pPr>
    <w:rPr>
      <w:rFonts w:ascii="Arial Unicode MS" w:eastAsia="Arial Unicode MS" w:hAnsi="Calibri" w:cs="Arial Unicode MS"/>
      <w:sz w:val="24"/>
      <w:szCs w:val="24"/>
    </w:rPr>
  </w:style>
  <w:style w:type="paragraph" w:customStyle="1" w:styleId="Style84">
    <w:name w:val="Style84"/>
    <w:basedOn w:val="a4"/>
    <w:uiPriority w:val="99"/>
    <w:rsid w:val="001F2E18"/>
    <w:pPr>
      <w:widowControl w:val="0"/>
      <w:autoSpaceDE w:val="0"/>
      <w:autoSpaceDN w:val="0"/>
      <w:adjustRightInd w:val="0"/>
    </w:pPr>
    <w:rPr>
      <w:rFonts w:ascii="Arial Unicode MS" w:eastAsia="Arial Unicode MS" w:hAnsi="Calibri" w:cs="Arial Unicode MS"/>
      <w:sz w:val="24"/>
      <w:szCs w:val="24"/>
    </w:rPr>
  </w:style>
  <w:style w:type="paragraph" w:customStyle="1" w:styleId="Style85">
    <w:name w:val="Style85"/>
    <w:basedOn w:val="a4"/>
    <w:uiPriority w:val="99"/>
    <w:rsid w:val="001F2E18"/>
    <w:pPr>
      <w:widowControl w:val="0"/>
      <w:autoSpaceDE w:val="0"/>
      <w:autoSpaceDN w:val="0"/>
      <w:adjustRightInd w:val="0"/>
    </w:pPr>
    <w:rPr>
      <w:rFonts w:ascii="Arial Unicode MS" w:eastAsia="Arial Unicode MS" w:hAnsi="Calibri" w:cs="Arial Unicode MS"/>
      <w:sz w:val="24"/>
      <w:szCs w:val="24"/>
    </w:rPr>
  </w:style>
  <w:style w:type="paragraph" w:customStyle="1" w:styleId="Style86">
    <w:name w:val="Style86"/>
    <w:basedOn w:val="a4"/>
    <w:uiPriority w:val="99"/>
    <w:rsid w:val="001F2E18"/>
    <w:pPr>
      <w:widowControl w:val="0"/>
      <w:autoSpaceDE w:val="0"/>
      <w:autoSpaceDN w:val="0"/>
      <w:adjustRightInd w:val="0"/>
    </w:pPr>
    <w:rPr>
      <w:rFonts w:ascii="Arial Unicode MS" w:eastAsia="Arial Unicode MS" w:hAnsi="Calibri" w:cs="Arial Unicode MS"/>
      <w:sz w:val="24"/>
      <w:szCs w:val="24"/>
    </w:rPr>
  </w:style>
  <w:style w:type="paragraph" w:customStyle="1" w:styleId="Style87">
    <w:name w:val="Style87"/>
    <w:basedOn w:val="a4"/>
    <w:uiPriority w:val="99"/>
    <w:rsid w:val="001F2E18"/>
    <w:pPr>
      <w:widowControl w:val="0"/>
      <w:autoSpaceDE w:val="0"/>
      <w:autoSpaceDN w:val="0"/>
      <w:adjustRightInd w:val="0"/>
    </w:pPr>
    <w:rPr>
      <w:rFonts w:ascii="Arial Unicode MS" w:eastAsia="Arial Unicode MS" w:hAnsi="Calibri" w:cs="Arial Unicode MS"/>
      <w:sz w:val="24"/>
      <w:szCs w:val="24"/>
    </w:rPr>
  </w:style>
  <w:style w:type="paragraph" w:customStyle="1" w:styleId="Style88">
    <w:name w:val="Style88"/>
    <w:basedOn w:val="a4"/>
    <w:uiPriority w:val="99"/>
    <w:rsid w:val="001F2E18"/>
    <w:pPr>
      <w:widowControl w:val="0"/>
      <w:autoSpaceDE w:val="0"/>
      <w:autoSpaceDN w:val="0"/>
      <w:adjustRightInd w:val="0"/>
    </w:pPr>
    <w:rPr>
      <w:rFonts w:ascii="Arial Unicode MS" w:eastAsia="Arial Unicode MS" w:hAnsi="Calibri" w:cs="Arial Unicode MS"/>
      <w:sz w:val="24"/>
      <w:szCs w:val="24"/>
    </w:rPr>
  </w:style>
  <w:style w:type="paragraph" w:customStyle="1" w:styleId="Style89">
    <w:name w:val="Style89"/>
    <w:basedOn w:val="a4"/>
    <w:uiPriority w:val="99"/>
    <w:rsid w:val="001F2E18"/>
    <w:pPr>
      <w:widowControl w:val="0"/>
      <w:autoSpaceDE w:val="0"/>
      <w:autoSpaceDN w:val="0"/>
      <w:adjustRightInd w:val="0"/>
    </w:pPr>
    <w:rPr>
      <w:rFonts w:ascii="Arial Unicode MS" w:eastAsia="Arial Unicode MS" w:hAnsi="Calibri" w:cs="Arial Unicode MS"/>
      <w:sz w:val="24"/>
      <w:szCs w:val="24"/>
    </w:rPr>
  </w:style>
  <w:style w:type="paragraph" w:customStyle="1" w:styleId="Style90">
    <w:name w:val="Style90"/>
    <w:basedOn w:val="a4"/>
    <w:uiPriority w:val="99"/>
    <w:rsid w:val="001F2E18"/>
    <w:pPr>
      <w:widowControl w:val="0"/>
      <w:autoSpaceDE w:val="0"/>
      <w:autoSpaceDN w:val="0"/>
      <w:adjustRightInd w:val="0"/>
    </w:pPr>
    <w:rPr>
      <w:rFonts w:ascii="Arial Unicode MS" w:eastAsia="Arial Unicode MS" w:hAnsi="Calibri" w:cs="Arial Unicode MS"/>
      <w:sz w:val="24"/>
      <w:szCs w:val="24"/>
    </w:rPr>
  </w:style>
  <w:style w:type="paragraph" w:customStyle="1" w:styleId="Style91">
    <w:name w:val="Style91"/>
    <w:basedOn w:val="a4"/>
    <w:uiPriority w:val="99"/>
    <w:rsid w:val="001F2E18"/>
    <w:pPr>
      <w:widowControl w:val="0"/>
      <w:autoSpaceDE w:val="0"/>
      <w:autoSpaceDN w:val="0"/>
      <w:adjustRightInd w:val="0"/>
    </w:pPr>
    <w:rPr>
      <w:rFonts w:ascii="Arial Unicode MS" w:eastAsia="Arial Unicode MS" w:hAnsi="Calibri" w:cs="Arial Unicode MS"/>
      <w:sz w:val="24"/>
      <w:szCs w:val="24"/>
    </w:rPr>
  </w:style>
  <w:style w:type="paragraph" w:customStyle="1" w:styleId="Style92">
    <w:name w:val="Style92"/>
    <w:basedOn w:val="a4"/>
    <w:uiPriority w:val="99"/>
    <w:rsid w:val="001F2E18"/>
    <w:pPr>
      <w:widowControl w:val="0"/>
      <w:autoSpaceDE w:val="0"/>
      <w:autoSpaceDN w:val="0"/>
      <w:adjustRightInd w:val="0"/>
    </w:pPr>
    <w:rPr>
      <w:rFonts w:ascii="Arial Unicode MS" w:eastAsia="Arial Unicode MS" w:hAnsi="Calibri" w:cs="Arial Unicode MS"/>
      <w:sz w:val="24"/>
      <w:szCs w:val="24"/>
    </w:rPr>
  </w:style>
  <w:style w:type="paragraph" w:customStyle="1" w:styleId="Style93">
    <w:name w:val="Style93"/>
    <w:basedOn w:val="a4"/>
    <w:uiPriority w:val="99"/>
    <w:rsid w:val="001F2E18"/>
    <w:pPr>
      <w:widowControl w:val="0"/>
      <w:autoSpaceDE w:val="0"/>
      <w:autoSpaceDN w:val="0"/>
      <w:adjustRightInd w:val="0"/>
    </w:pPr>
    <w:rPr>
      <w:rFonts w:ascii="Arial Unicode MS" w:eastAsia="Arial Unicode MS" w:hAnsi="Calibri" w:cs="Arial Unicode MS"/>
      <w:sz w:val="24"/>
      <w:szCs w:val="24"/>
    </w:rPr>
  </w:style>
  <w:style w:type="paragraph" w:customStyle="1" w:styleId="Style94">
    <w:name w:val="Style94"/>
    <w:basedOn w:val="a4"/>
    <w:uiPriority w:val="99"/>
    <w:rsid w:val="001F2E18"/>
    <w:pPr>
      <w:widowControl w:val="0"/>
      <w:autoSpaceDE w:val="0"/>
      <w:autoSpaceDN w:val="0"/>
      <w:adjustRightInd w:val="0"/>
    </w:pPr>
    <w:rPr>
      <w:rFonts w:ascii="Arial Unicode MS" w:eastAsia="Arial Unicode MS" w:hAnsi="Calibri" w:cs="Arial Unicode MS"/>
      <w:sz w:val="24"/>
      <w:szCs w:val="24"/>
    </w:rPr>
  </w:style>
  <w:style w:type="character" w:customStyle="1" w:styleId="FontStyle96">
    <w:name w:val="Font Style96"/>
    <w:rsid w:val="001F2E18"/>
    <w:rPr>
      <w:rFonts w:ascii="Arial Unicode MS" w:eastAsia="Arial Unicode MS" w:cs="Arial Unicode MS"/>
      <w:i/>
      <w:iCs/>
      <w:spacing w:val="20"/>
      <w:sz w:val="18"/>
      <w:szCs w:val="18"/>
    </w:rPr>
  </w:style>
  <w:style w:type="character" w:customStyle="1" w:styleId="FontStyle97">
    <w:name w:val="Font Style97"/>
    <w:rsid w:val="001F2E18"/>
    <w:rPr>
      <w:rFonts w:ascii="Arial Unicode MS" w:eastAsia="Arial Unicode MS" w:cs="Arial Unicode MS"/>
      <w:b/>
      <w:bCs/>
      <w:sz w:val="24"/>
      <w:szCs w:val="24"/>
    </w:rPr>
  </w:style>
  <w:style w:type="character" w:customStyle="1" w:styleId="FontStyle98">
    <w:name w:val="Font Style98"/>
    <w:rsid w:val="001F2E18"/>
    <w:rPr>
      <w:rFonts w:ascii="Arial Unicode MS" w:eastAsia="Arial Unicode MS" w:cs="Arial Unicode MS"/>
      <w:i/>
      <w:iCs/>
      <w:spacing w:val="10"/>
      <w:sz w:val="18"/>
      <w:szCs w:val="18"/>
    </w:rPr>
  </w:style>
  <w:style w:type="character" w:customStyle="1" w:styleId="FontStyle99">
    <w:name w:val="Font Style99"/>
    <w:rsid w:val="001F2E18"/>
    <w:rPr>
      <w:rFonts w:ascii="Times New Roman" w:hAnsi="Times New Roman" w:cs="Times New Roman"/>
      <w:i/>
      <w:iCs/>
      <w:sz w:val="16"/>
      <w:szCs w:val="16"/>
    </w:rPr>
  </w:style>
  <w:style w:type="character" w:customStyle="1" w:styleId="FontStyle100">
    <w:name w:val="Font Style100"/>
    <w:rsid w:val="001F2E18"/>
    <w:rPr>
      <w:rFonts w:ascii="Times New Roman" w:hAnsi="Times New Roman" w:cs="Times New Roman"/>
      <w:sz w:val="16"/>
      <w:szCs w:val="16"/>
    </w:rPr>
  </w:style>
  <w:style w:type="character" w:customStyle="1" w:styleId="FontStyle101">
    <w:name w:val="Font Style101"/>
    <w:rsid w:val="001F2E18"/>
    <w:rPr>
      <w:rFonts w:ascii="Times New Roman" w:hAnsi="Times New Roman" w:cs="Times New Roman"/>
      <w:i/>
      <w:iCs/>
      <w:sz w:val="14"/>
      <w:szCs w:val="14"/>
    </w:rPr>
  </w:style>
  <w:style w:type="character" w:customStyle="1" w:styleId="FontStyle102">
    <w:name w:val="Font Style102"/>
    <w:rsid w:val="001F2E18"/>
    <w:rPr>
      <w:rFonts w:ascii="Times New Roman" w:hAnsi="Times New Roman" w:cs="Times New Roman"/>
      <w:sz w:val="14"/>
      <w:szCs w:val="14"/>
    </w:rPr>
  </w:style>
  <w:style w:type="character" w:customStyle="1" w:styleId="FontStyle103">
    <w:name w:val="Font Style103"/>
    <w:rsid w:val="001F2E18"/>
    <w:rPr>
      <w:rFonts w:ascii="Arial Unicode MS" w:eastAsia="Arial Unicode MS" w:cs="Arial Unicode MS"/>
      <w:spacing w:val="-20"/>
      <w:sz w:val="18"/>
      <w:szCs w:val="18"/>
    </w:rPr>
  </w:style>
  <w:style w:type="character" w:customStyle="1" w:styleId="FontStyle104">
    <w:name w:val="Font Style104"/>
    <w:rsid w:val="001F2E18"/>
    <w:rPr>
      <w:rFonts w:ascii="Arial Unicode MS" w:eastAsia="Arial Unicode MS" w:cs="Arial Unicode MS"/>
      <w:sz w:val="12"/>
      <w:szCs w:val="12"/>
    </w:rPr>
  </w:style>
  <w:style w:type="character" w:customStyle="1" w:styleId="FontStyle105">
    <w:name w:val="Font Style105"/>
    <w:rsid w:val="001F2E18"/>
    <w:rPr>
      <w:rFonts w:ascii="Times New Roman" w:hAnsi="Times New Roman" w:cs="Times New Roman"/>
      <w:sz w:val="14"/>
      <w:szCs w:val="14"/>
    </w:rPr>
  </w:style>
  <w:style w:type="character" w:customStyle="1" w:styleId="FontStyle106">
    <w:name w:val="Font Style106"/>
    <w:rsid w:val="001F2E18"/>
    <w:rPr>
      <w:rFonts w:ascii="Arial Unicode MS" w:eastAsia="Arial Unicode MS" w:cs="Arial Unicode MS"/>
      <w:sz w:val="14"/>
      <w:szCs w:val="14"/>
    </w:rPr>
  </w:style>
  <w:style w:type="character" w:customStyle="1" w:styleId="FontStyle107">
    <w:name w:val="Font Style107"/>
    <w:rsid w:val="001F2E18"/>
    <w:rPr>
      <w:rFonts w:ascii="Times New Roman" w:hAnsi="Times New Roman" w:cs="Times New Roman"/>
      <w:sz w:val="10"/>
      <w:szCs w:val="10"/>
    </w:rPr>
  </w:style>
  <w:style w:type="character" w:customStyle="1" w:styleId="FontStyle108">
    <w:name w:val="Font Style108"/>
    <w:rsid w:val="001F2E18"/>
    <w:rPr>
      <w:rFonts w:ascii="Times New Roman" w:hAnsi="Times New Roman" w:cs="Times New Roman"/>
      <w:b/>
      <w:bCs/>
      <w:sz w:val="10"/>
      <w:szCs w:val="10"/>
    </w:rPr>
  </w:style>
  <w:style w:type="character" w:customStyle="1" w:styleId="FontStyle109">
    <w:name w:val="Font Style109"/>
    <w:uiPriority w:val="99"/>
    <w:rsid w:val="001F2E18"/>
    <w:rPr>
      <w:rFonts w:ascii="Times New Roman" w:hAnsi="Times New Roman" w:cs="Times New Roman"/>
      <w:sz w:val="20"/>
      <w:szCs w:val="20"/>
    </w:rPr>
  </w:style>
  <w:style w:type="character" w:customStyle="1" w:styleId="FontStyle110">
    <w:name w:val="Font Style110"/>
    <w:rsid w:val="001F2E18"/>
    <w:rPr>
      <w:rFonts w:ascii="Times New Roman" w:hAnsi="Times New Roman" w:cs="Times New Roman"/>
      <w:b/>
      <w:bCs/>
      <w:spacing w:val="-10"/>
      <w:sz w:val="20"/>
      <w:szCs w:val="20"/>
    </w:rPr>
  </w:style>
  <w:style w:type="character" w:customStyle="1" w:styleId="FontStyle111">
    <w:name w:val="Font Style111"/>
    <w:rsid w:val="001F2E18"/>
    <w:rPr>
      <w:rFonts w:ascii="Arial Unicode MS" w:eastAsia="Arial Unicode MS" w:cs="Arial Unicode MS"/>
      <w:sz w:val="16"/>
      <w:szCs w:val="16"/>
    </w:rPr>
  </w:style>
  <w:style w:type="character" w:customStyle="1" w:styleId="FontStyle112">
    <w:name w:val="Font Style112"/>
    <w:rsid w:val="001F2E18"/>
    <w:rPr>
      <w:rFonts w:ascii="Times New Roman" w:hAnsi="Times New Roman" w:cs="Times New Roman"/>
      <w:b/>
      <w:bCs/>
      <w:sz w:val="20"/>
      <w:szCs w:val="20"/>
    </w:rPr>
  </w:style>
  <w:style w:type="character" w:customStyle="1" w:styleId="FontStyle113">
    <w:name w:val="Font Style113"/>
    <w:rsid w:val="001F2E18"/>
    <w:rPr>
      <w:rFonts w:ascii="Arial Unicode MS" w:eastAsia="Arial Unicode MS" w:cs="Arial Unicode MS"/>
      <w:spacing w:val="-10"/>
      <w:sz w:val="26"/>
      <w:szCs w:val="26"/>
    </w:rPr>
  </w:style>
  <w:style w:type="character" w:customStyle="1" w:styleId="FontStyle114">
    <w:name w:val="Font Style114"/>
    <w:rsid w:val="001F2E18"/>
    <w:rPr>
      <w:rFonts w:ascii="Times New Roman" w:hAnsi="Times New Roman" w:cs="Times New Roman"/>
      <w:i/>
      <w:iCs/>
      <w:sz w:val="20"/>
      <w:szCs w:val="20"/>
    </w:rPr>
  </w:style>
  <w:style w:type="character" w:customStyle="1" w:styleId="FontStyle115">
    <w:name w:val="Font Style115"/>
    <w:rsid w:val="001F2E18"/>
    <w:rPr>
      <w:rFonts w:ascii="Arial Unicode MS" w:eastAsia="Arial Unicode MS" w:cs="Arial Unicode MS"/>
      <w:b/>
      <w:bCs/>
      <w:spacing w:val="-40"/>
      <w:sz w:val="72"/>
      <w:szCs w:val="72"/>
    </w:rPr>
  </w:style>
  <w:style w:type="character" w:customStyle="1" w:styleId="FontStyle116">
    <w:name w:val="Font Style116"/>
    <w:rsid w:val="001F2E18"/>
    <w:rPr>
      <w:rFonts w:ascii="Arial Unicode MS" w:eastAsia="Arial Unicode MS" w:cs="Arial Unicode MS"/>
      <w:spacing w:val="-10"/>
      <w:sz w:val="44"/>
      <w:szCs w:val="44"/>
    </w:rPr>
  </w:style>
  <w:style w:type="character" w:customStyle="1" w:styleId="FontStyle117">
    <w:name w:val="Font Style117"/>
    <w:rsid w:val="001F2E18"/>
    <w:rPr>
      <w:rFonts w:ascii="Times New Roman" w:hAnsi="Times New Roman" w:cs="Times New Roman"/>
      <w:sz w:val="18"/>
      <w:szCs w:val="18"/>
    </w:rPr>
  </w:style>
  <w:style w:type="character" w:customStyle="1" w:styleId="FontStyle118">
    <w:name w:val="Font Style118"/>
    <w:rsid w:val="001F2E18"/>
    <w:rPr>
      <w:rFonts w:ascii="Times New Roman" w:hAnsi="Times New Roman" w:cs="Times New Roman"/>
      <w:spacing w:val="-10"/>
      <w:sz w:val="26"/>
      <w:szCs w:val="26"/>
    </w:rPr>
  </w:style>
  <w:style w:type="character" w:customStyle="1" w:styleId="FontStyle119">
    <w:name w:val="Font Style119"/>
    <w:rsid w:val="001F2E18"/>
    <w:rPr>
      <w:rFonts w:ascii="Arial Unicode MS" w:eastAsia="Arial Unicode MS" w:cs="Arial Unicode MS"/>
      <w:smallCaps/>
      <w:spacing w:val="20"/>
      <w:sz w:val="20"/>
      <w:szCs w:val="20"/>
    </w:rPr>
  </w:style>
  <w:style w:type="character" w:customStyle="1" w:styleId="FontStyle120">
    <w:name w:val="Font Style120"/>
    <w:rsid w:val="001F2E18"/>
    <w:rPr>
      <w:rFonts w:ascii="Times New Roman" w:hAnsi="Times New Roman" w:cs="Times New Roman"/>
      <w:b/>
      <w:bCs/>
      <w:spacing w:val="-10"/>
      <w:w w:val="90"/>
      <w:sz w:val="48"/>
      <w:szCs w:val="48"/>
    </w:rPr>
  </w:style>
  <w:style w:type="character" w:customStyle="1" w:styleId="FontStyle121">
    <w:name w:val="Font Style121"/>
    <w:rsid w:val="001F2E18"/>
    <w:rPr>
      <w:rFonts w:ascii="Times New Roman" w:hAnsi="Times New Roman" w:cs="Times New Roman"/>
      <w:b/>
      <w:bCs/>
      <w:spacing w:val="-20"/>
      <w:w w:val="90"/>
      <w:sz w:val="78"/>
      <w:szCs w:val="78"/>
    </w:rPr>
  </w:style>
  <w:style w:type="character" w:customStyle="1" w:styleId="FontStyle122">
    <w:name w:val="Font Style122"/>
    <w:rsid w:val="001F2E18"/>
    <w:rPr>
      <w:rFonts w:ascii="Times New Roman" w:hAnsi="Times New Roman" w:cs="Times New Roman"/>
      <w:spacing w:val="-10"/>
      <w:sz w:val="34"/>
      <w:szCs w:val="34"/>
    </w:rPr>
  </w:style>
  <w:style w:type="character" w:customStyle="1" w:styleId="FontStyle123">
    <w:name w:val="Font Style123"/>
    <w:rsid w:val="001F2E18"/>
    <w:rPr>
      <w:rFonts w:ascii="Times New Roman" w:hAnsi="Times New Roman" w:cs="Times New Roman"/>
      <w:sz w:val="40"/>
      <w:szCs w:val="40"/>
    </w:rPr>
  </w:style>
  <w:style w:type="character" w:customStyle="1" w:styleId="FontStyle124">
    <w:name w:val="Font Style124"/>
    <w:uiPriority w:val="99"/>
    <w:rsid w:val="001F2E18"/>
    <w:rPr>
      <w:rFonts w:ascii="Times New Roman" w:hAnsi="Times New Roman" w:cs="Times New Roman"/>
      <w:smallCaps/>
      <w:sz w:val="22"/>
      <w:szCs w:val="22"/>
    </w:rPr>
  </w:style>
  <w:style w:type="character" w:customStyle="1" w:styleId="FontStyle125">
    <w:name w:val="Font Style125"/>
    <w:uiPriority w:val="99"/>
    <w:rsid w:val="001F2E18"/>
    <w:rPr>
      <w:rFonts w:ascii="Times New Roman" w:hAnsi="Times New Roman" w:cs="Times New Roman"/>
      <w:sz w:val="20"/>
      <w:szCs w:val="20"/>
    </w:rPr>
  </w:style>
  <w:style w:type="character" w:customStyle="1" w:styleId="FontStyle126">
    <w:name w:val="Font Style126"/>
    <w:rsid w:val="001F2E18"/>
    <w:rPr>
      <w:rFonts w:ascii="Times New Roman" w:hAnsi="Times New Roman" w:cs="Times New Roman"/>
      <w:i/>
      <w:iCs/>
      <w:sz w:val="20"/>
      <w:szCs w:val="20"/>
    </w:rPr>
  </w:style>
  <w:style w:type="character" w:customStyle="1" w:styleId="FontStyle127">
    <w:name w:val="Font Style127"/>
    <w:rsid w:val="001F2E18"/>
    <w:rPr>
      <w:rFonts w:ascii="Arial Unicode MS" w:eastAsia="Arial Unicode MS" w:cs="Arial Unicode MS"/>
      <w:sz w:val="22"/>
      <w:szCs w:val="22"/>
    </w:rPr>
  </w:style>
  <w:style w:type="character" w:customStyle="1" w:styleId="FontStyle128">
    <w:name w:val="Font Style128"/>
    <w:uiPriority w:val="99"/>
    <w:rsid w:val="001F2E18"/>
    <w:rPr>
      <w:rFonts w:ascii="Times New Roman" w:hAnsi="Times New Roman" w:cs="Times New Roman"/>
      <w:spacing w:val="-10"/>
      <w:sz w:val="26"/>
      <w:szCs w:val="26"/>
    </w:rPr>
  </w:style>
  <w:style w:type="character" w:customStyle="1" w:styleId="FontStyle129">
    <w:name w:val="Font Style129"/>
    <w:uiPriority w:val="99"/>
    <w:rsid w:val="001F2E18"/>
    <w:rPr>
      <w:rFonts w:ascii="Arial Unicode MS" w:eastAsia="Arial Unicode MS" w:cs="Arial Unicode MS"/>
      <w:sz w:val="32"/>
      <w:szCs w:val="32"/>
    </w:rPr>
  </w:style>
  <w:style w:type="character" w:customStyle="1" w:styleId="FontStyle130">
    <w:name w:val="Font Style130"/>
    <w:uiPriority w:val="99"/>
    <w:rsid w:val="001F2E18"/>
    <w:rPr>
      <w:rFonts w:ascii="Times New Roman" w:hAnsi="Times New Roman" w:cs="Times New Roman"/>
      <w:sz w:val="18"/>
      <w:szCs w:val="18"/>
    </w:rPr>
  </w:style>
  <w:style w:type="character" w:customStyle="1" w:styleId="FontStyle131">
    <w:name w:val="Font Style131"/>
    <w:uiPriority w:val="99"/>
    <w:rsid w:val="001F2E18"/>
    <w:rPr>
      <w:rFonts w:ascii="Times New Roman" w:hAnsi="Times New Roman" w:cs="Times New Roman"/>
      <w:spacing w:val="-10"/>
      <w:sz w:val="18"/>
      <w:szCs w:val="18"/>
    </w:rPr>
  </w:style>
  <w:style w:type="character" w:customStyle="1" w:styleId="FontStyle132">
    <w:name w:val="Font Style132"/>
    <w:rsid w:val="001F2E18"/>
    <w:rPr>
      <w:rFonts w:ascii="Times New Roman" w:hAnsi="Times New Roman" w:cs="Times New Roman"/>
      <w:sz w:val="22"/>
      <w:szCs w:val="22"/>
    </w:rPr>
  </w:style>
  <w:style w:type="character" w:customStyle="1" w:styleId="FontStyle133">
    <w:name w:val="Font Style133"/>
    <w:rsid w:val="001F2E18"/>
    <w:rPr>
      <w:rFonts w:ascii="Times New Roman" w:hAnsi="Times New Roman" w:cs="Times New Roman"/>
      <w:i/>
      <w:iCs/>
      <w:sz w:val="22"/>
      <w:szCs w:val="22"/>
    </w:rPr>
  </w:style>
  <w:style w:type="character" w:customStyle="1" w:styleId="FontStyle134">
    <w:name w:val="Font Style134"/>
    <w:rsid w:val="001F2E18"/>
    <w:rPr>
      <w:rFonts w:ascii="Times New Roman" w:hAnsi="Times New Roman" w:cs="Times New Roman"/>
      <w:sz w:val="18"/>
      <w:szCs w:val="18"/>
    </w:rPr>
  </w:style>
  <w:style w:type="character" w:customStyle="1" w:styleId="FontStyle135">
    <w:name w:val="Font Style135"/>
    <w:rsid w:val="001F2E18"/>
    <w:rPr>
      <w:rFonts w:ascii="Times New Roman" w:hAnsi="Times New Roman" w:cs="Times New Roman"/>
      <w:i/>
      <w:iCs/>
      <w:sz w:val="18"/>
      <w:szCs w:val="18"/>
    </w:rPr>
  </w:style>
  <w:style w:type="character" w:customStyle="1" w:styleId="FontStyle136">
    <w:name w:val="Font Style136"/>
    <w:uiPriority w:val="99"/>
    <w:rsid w:val="001F2E18"/>
    <w:rPr>
      <w:rFonts w:ascii="Times New Roman" w:hAnsi="Times New Roman" w:cs="Times New Roman"/>
      <w:i/>
      <w:iCs/>
      <w:sz w:val="22"/>
      <w:szCs w:val="22"/>
    </w:rPr>
  </w:style>
  <w:style w:type="character" w:customStyle="1" w:styleId="FontStyle137">
    <w:name w:val="Font Style137"/>
    <w:rsid w:val="001F2E18"/>
    <w:rPr>
      <w:rFonts w:ascii="Arial Unicode MS" w:eastAsia="Arial Unicode MS" w:cs="Arial Unicode MS"/>
      <w:sz w:val="20"/>
      <w:szCs w:val="20"/>
    </w:rPr>
  </w:style>
  <w:style w:type="character" w:customStyle="1" w:styleId="FontStyle138">
    <w:name w:val="Font Style138"/>
    <w:rsid w:val="001F2E18"/>
    <w:rPr>
      <w:rFonts w:ascii="Times New Roman" w:hAnsi="Times New Roman" w:cs="Times New Roman"/>
      <w:i/>
      <w:iCs/>
      <w:sz w:val="22"/>
      <w:szCs w:val="22"/>
    </w:rPr>
  </w:style>
  <w:style w:type="character" w:customStyle="1" w:styleId="FontStyle139">
    <w:name w:val="Font Style139"/>
    <w:rsid w:val="001F2E18"/>
    <w:rPr>
      <w:rFonts w:ascii="Arial Unicode MS" w:eastAsia="Arial Unicode MS" w:cs="Arial Unicode MS"/>
      <w:sz w:val="20"/>
      <w:szCs w:val="20"/>
    </w:rPr>
  </w:style>
  <w:style w:type="character" w:customStyle="1" w:styleId="FontStyle140">
    <w:name w:val="Font Style140"/>
    <w:rsid w:val="001F2E18"/>
    <w:rPr>
      <w:rFonts w:ascii="Arial Unicode MS" w:eastAsia="Arial Unicode MS" w:cs="Arial Unicode MS"/>
      <w:sz w:val="20"/>
      <w:szCs w:val="20"/>
    </w:rPr>
  </w:style>
  <w:style w:type="character" w:customStyle="1" w:styleId="FontStyle141">
    <w:name w:val="Font Style141"/>
    <w:rsid w:val="001F2E18"/>
    <w:rPr>
      <w:rFonts w:ascii="Arial Unicode MS" w:eastAsia="Arial Unicode MS" w:cs="Arial Unicode MS"/>
      <w:spacing w:val="-10"/>
      <w:sz w:val="36"/>
      <w:szCs w:val="36"/>
    </w:rPr>
  </w:style>
  <w:style w:type="character" w:customStyle="1" w:styleId="FontStyle142">
    <w:name w:val="Font Style142"/>
    <w:rsid w:val="001F2E18"/>
    <w:rPr>
      <w:rFonts w:ascii="Arial Unicode MS" w:eastAsia="Arial Unicode MS" w:cs="Arial Unicode MS"/>
      <w:b/>
      <w:bCs/>
      <w:spacing w:val="-20"/>
      <w:sz w:val="70"/>
      <w:szCs w:val="70"/>
    </w:rPr>
  </w:style>
  <w:style w:type="character" w:customStyle="1" w:styleId="FontStyle143">
    <w:name w:val="Font Style143"/>
    <w:uiPriority w:val="99"/>
    <w:rsid w:val="001F2E18"/>
    <w:rPr>
      <w:rFonts w:ascii="Times New Roman" w:hAnsi="Times New Roman" w:cs="Times New Roman"/>
      <w:spacing w:val="-10"/>
      <w:sz w:val="26"/>
      <w:szCs w:val="26"/>
    </w:rPr>
  </w:style>
  <w:style w:type="character" w:customStyle="1" w:styleId="FontStyle144">
    <w:name w:val="Font Style144"/>
    <w:rsid w:val="001F2E18"/>
    <w:rPr>
      <w:rFonts w:ascii="Times New Roman" w:hAnsi="Times New Roman" w:cs="Times New Roman"/>
      <w:spacing w:val="-10"/>
      <w:sz w:val="40"/>
      <w:szCs w:val="40"/>
    </w:rPr>
  </w:style>
  <w:style w:type="character" w:customStyle="1" w:styleId="FontStyle145">
    <w:name w:val="Font Style145"/>
    <w:rsid w:val="001F2E18"/>
    <w:rPr>
      <w:rFonts w:ascii="Times New Roman" w:hAnsi="Times New Roman" w:cs="Times New Roman"/>
      <w:b/>
      <w:bCs/>
      <w:spacing w:val="-10"/>
      <w:sz w:val="22"/>
      <w:szCs w:val="22"/>
    </w:rPr>
  </w:style>
  <w:style w:type="character" w:customStyle="1" w:styleId="FontStyle146">
    <w:name w:val="Font Style146"/>
    <w:rsid w:val="001F2E18"/>
    <w:rPr>
      <w:rFonts w:ascii="Times New Roman" w:hAnsi="Times New Roman" w:cs="Times New Roman"/>
      <w:b/>
      <w:bCs/>
      <w:spacing w:val="-10"/>
      <w:sz w:val="22"/>
      <w:szCs w:val="22"/>
    </w:rPr>
  </w:style>
  <w:style w:type="character" w:customStyle="1" w:styleId="FontStyle147">
    <w:name w:val="Font Style147"/>
    <w:rsid w:val="001F2E18"/>
    <w:rPr>
      <w:rFonts w:ascii="Times New Roman" w:hAnsi="Times New Roman" w:cs="Times New Roman"/>
      <w:sz w:val="22"/>
      <w:szCs w:val="22"/>
    </w:rPr>
  </w:style>
  <w:style w:type="character" w:customStyle="1" w:styleId="FontStyle148">
    <w:name w:val="Font Style148"/>
    <w:rsid w:val="001F2E18"/>
    <w:rPr>
      <w:rFonts w:ascii="Times New Roman" w:hAnsi="Times New Roman" w:cs="Times New Roman"/>
      <w:sz w:val="12"/>
      <w:szCs w:val="12"/>
    </w:rPr>
  </w:style>
  <w:style w:type="character" w:customStyle="1" w:styleId="FontStyle149">
    <w:name w:val="Font Style149"/>
    <w:uiPriority w:val="99"/>
    <w:rsid w:val="001F2E18"/>
    <w:rPr>
      <w:rFonts w:ascii="Times New Roman" w:hAnsi="Times New Roman" w:cs="Times New Roman"/>
      <w:spacing w:val="-10"/>
      <w:sz w:val="20"/>
      <w:szCs w:val="20"/>
    </w:rPr>
  </w:style>
  <w:style w:type="character" w:customStyle="1" w:styleId="FontStyle150">
    <w:name w:val="Font Style150"/>
    <w:uiPriority w:val="99"/>
    <w:rsid w:val="001F2E18"/>
    <w:rPr>
      <w:rFonts w:ascii="Times New Roman" w:hAnsi="Times New Roman" w:cs="Times New Roman"/>
      <w:sz w:val="20"/>
      <w:szCs w:val="20"/>
    </w:rPr>
  </w:style>
  <w:style w:type="character" w:customStyle="1" w:styleId="FontStyle151">
    <w:name w:val="Font Style151"/>
    <w:rsid w:val="001F2E18"/>
    <w:rPr>
      <w:rFonts w:ascii="Times New Roman" w:hAnsi="Times New Roman" w:cs="Times New Roman"/>
      <w:i/>
      <w:iCs/>
      <w:sz w:val="20"/>
      <w:szCs w:val="20"/>
    </w:rPr>
  </w:style>
  <w:style w:type="character" w:customStyle="1" w:styleId="FontStyle152">
    <w:name w:val="Font Style152"/>
    <w:rsid w:val="001F2E18"/>
    <w:rPr>
      <w:rFonts w:ascii="Times New Roman" w:hAnsi="Times New Roman" w:cs="Times New Roman"/>
      <w:sz w:val="20"/>
      <w:szCs w:val="20"/>
    </w:rPr>
  </w:style>
  <w:style w:type="character" w:customStyle="1" w:styleId="FontStyle153">
    <w:name w:val="Font Style153"/>
    <w:uiPriority w:val="99"/>
    <w:rsid w:val="001F2E18"/>
    <w:rPr>
      <w:rFonts w:ascii="Courier New" w:hAnsi="Courier New" w:cs="Courier New"/>
      <w:spacing w:val="-10"/>
      <w:w w:val="75"/>
      <w:sz w:val="30"/>
      <w:szCs w:val="30"/>
    </w:rPr>
  </w:style>
  <w:style w:type="character" w:customStyle="1" w:styleId="FontStyle154">
    <w:name w:val="Font Style154"/>
    <w:rsid w:val="001F2E18"/>
    <w:rPr>
      <w:rFonts w:ascii="Courier New" w:hAnsi="Courier New" w:cs="Courier New"/>
      <w:w w:val="75"/>
      <w:sz w:val="44"/>
      <w:szCs w:val="44"/>
    </w:rPr>
  </w:style>
  <w:style w:type="character" w:customStyle="1" w:styleId="FontStyle155">
    <w:name w:val="Font Style155"/>
    <w:rsid w:val="001F2E18"/>
    <w:rPr>
      <w:rFonts w:ascii="Times New Roman" w:hAnsi="Times New Roman" w:cs="Times New Roman"/>
      <w:sz w:val="18"/>
      <w:szCs w:val="18"/>
    </w:rPr>
  </w:style>
  <w:style w:type="character" w:customStyle="1" w:styleId="FontStyle156">
    <w:name w:val="Font Style156"/>
    <w:rsid w:val="001F2E18"/>
    <w:rPr>
      <w:rFonts w:ascii="Times New Roman" w:hAnsi="Times New Roman" w:cs="Times New Roman"/>
      <w:b/>
      <w:bCs/>
      <w:sz w:val="22"/>
      <w:szCs w:val="22"/>
    </w:rPr>
  </w:style>
  <w:style w:type="character" w:customStyle="1" w:styleId="FontStyle157">
    <w:name w:val="Font Style157"/>
    <w:rsid w:val="001F2E18"/>
    <w:rPr>
      <w:rFonts w:ascii="Arial Unicode MS" w:eastAsia="Arial Unicode MS" w:cs="Arial Unicode MS"/>
      <w:sz w:val="22"/>
      <w:szCs w:val="22"/>
    </w:rPr>
  </w:style>
  <w:style w:type="character" w:customStyle="1" w:styleId="FontStyle158">
    <w:name w:val="Font Style158"/>
    <w:rsid w:val="001F2E18"/>
    <w:rPr>
      <w:rFonts w:ascii="Times New Roman" w:hAnsi="Times New Roman" w:cs="Times New Roman"/>
      <w:i/>
      <w:iCs/>
      <w:sz w:val="22"/>
      <w:szCs w:val="22"/>
    </w:rPr>
  </w:style>
  <w:style w:type="character" w:customStyle="1" w:styleId="FontStyle159">
    <w:name w:val="Font Style159"/>
    <w:rsid w:val="001F2E18"/>
    <w:rPr>
      <w:rFonts w:ascii="Times New Roman" w:hAnsi="Times New Roman" w:cs="Times New Roman"/>
      <w:i/>
      <w:iCs/>
      <w:sz w:val="22"/>
      <w:szCs w:val="22"/>
    </w:rPr>
  </w:style>
  <w:style w:type="character" w:customStyle="1" w:styleId="FontStyle160">
    <w:name w:val="Font Style160"/>
    <w:rsid w:val="001F2E18"/>
    <w:rPr>
      <w:rFonts w:ascii="Arial Unicode MS" w:eastAsia="Arial Unicode MS" w:cs="Arial Unicode MS"/>
      <w:sz w:val="22"/>
      <w:szCs w:val="22"/>
    </w:rPr>
  </w:style>
  <w:style w:type="character" w:customStyle="1" w:styleId="FontStyle161">
    <w:name w:val="Font Style161"/>
    <w:rsid w:val="001F2E18"/>
    <w:rPr>
      <w:rFonts w:ascii="Times New Roman" w:hAnsi="Times New Roman" w:cs="Times New Roman"/>
      <w:i/>
      <w:iCs/>
      <w:sz w:val="22"/>
      <w:szCs w:val="22"/>
    </w:rPr>
  </w:style>
  <w:style w:type="character" w:customStyle="1" w:styleId="FontStyle162">
    <w:name w:val="Font Style162"/>
    <w:rsid w:val="001F2E18"/>
    <w:rPr>
      <w:rFonts w:ascii="Times New Roman" w:hAnsi="Times New Roman" w:cs="Times New Roman"/>
      <w:i/>
      <w:iCs/>
      <w:sz w:val="22"/>
      <w:szCs w:val="22"/>
    </w:rPr>
  </w:style>
  <w:style w:type="character" w:customStyle="1" w:styleId="FontStyle163">
    <w:name w:val="Font Style163"/>
    <w:rsid w:val="001F2E18"/>
    <w:rPr>
      <w:rFonts w:ascii="Times New Roman" w:hAnsi="Times New Roman" w:cs="Times New Roman"/>
      <w:sz w:val="22"/>
      <w:szCs w:val="22"/>
    </w:rPr>
  </w:style>
  <w:style w:type="character" w:customStyle="1" w:styleId="FontStyle164">
    <w:name w:val="Font Style164"/>
    <w:rsid w:val="001F2E18"/>
    <w:rPr>
      <w:rFonts w:ascii="Arial Unicode MS" w:eastAsia="Arial Unicode MS" w:cs="Arial Unicode MS"/>
      <w:sz w:val="36"/>
      <w:szCs w:val="36"/>
    </w:rPr>
  </w:style>
  <w:style w:type="character" w:customStyle="1" w:styleId="FontStyle165">
    <w:name w:val="Font Style165"/>
    <w:rsid w:val="001F2E18"/>
    <w:rPr>
      <w:rFonts w:ascii="Times New Roman" w:hAnsi="Times New Roman" w:cs="Times New Roman"/>
      <w:i/>
      <w:iCs/>
      <w:sz w:val="20"/>
      <w:szCs w:val="20"/>
    </w:rPr>
  </w:style>
  <w:style w:type="character" w:customStyle="1" w:styleId="FontStyle166">
    <w:name w:val="Font Style166"/>
    <w:rsid w:val="001F2E18"/>
    <w:rPr>
      <w:rFonts w:ascii="Times New Roman" w:hAnsi="Times New Roman" w:cs="Times New Roman"/>
      <w:i/>
      <w:iCs/>
      <w:sz w:val="22"/>
      <w:szCs w:val="22"/>
    </w:rPr>
  </w:style>
  <w:style w:type="character" w:customStyle="1" w:styleId="FontStyle167">
    <w:name w:val="Font Style167"/>
    <w:rsid w:val="001F2E18"/>
    <w:rPr>
      <w:rFonts w:ascii="Times New Roman" w:hAnsi="Times New Roman" w:cs="Times New Roman"/>
      <w:i/>
      <w:iCs/>
      <w:sz w:val="20"/>
      <w:szCs w:val="20"/>
    </w:rPr>
  </w:style>
  <w:style w:type="character" w:customStyle="1" w:styleId="FontStyle168">
    <w:name w:val="Font Style168"/>
    <w:uiPriority w:val="99"/>
    <w:rsid w:val="001F2E18"/>
    <w:rPr>
      <w:rFonts w:ascii="Times New Roman" w:hAnsi="Times New Roman" w:cs="Times New Roman"/>
      <w:i/>
      <w:iCs/>
      <w:sz w:val="20"/>
      <w:szCs w:val="20"/>
    </w:rPr>
  </w:style>
  <w:style w:type="character" w:customStyle="1" w:styleId="FontStyle169">
    <w:name w:val="Font Style169"/>
    <w:uiPriority w:val="99"/>
    <w:rsid w:val="001F2E18"/>
    <w:rPr>
      <w:rFonts w:ascii="Times New Roman" w:hAnsi="Times New Roman" w:cs="Times New Roman"/>
      <w:sz w:val="20"/>
      <w:szCs w:val="20"/>
    </w:rPr>
  </w:style>
  <w:style w:type="character" w:customStyle="1" w:styleId="FontStyle170">
    <w:name w:val="Font Style170"/>
    <w:uiPriority w:val="99"/>
    <w:rsid w:val="001F2E18"/>
    <w:rPr>
      <w:rFonts w:ascii="Times New Roman" w:hAnsi="Times New Roman" w:cs="Times New Roman"/>
      <w:i/>
      <w:iCs/>
      <w:sz w:val="20"/>
      <w:szCs w:val="20"/>
    </w:rPr>
  </w:style>
  <w:style w:type="character" w:customStyle="1" w:styleId="FontStyle171">
    <w:name w:val="Font Style171"/>
    <w:uiPriority w:val="99"/>
    <w:rsid w:val="001F2E18"/>
    <w:rPr>
      <w:rFonts w:ascii="Arial Unicode MS" w:eastAsia="Arial Unicode MS" w:cs="Arial Unicode MS"/>
      <w:sz w:val="22"/>
      <w:szCs w:val="22"/>
    </w:rPr>
  </w:style>
  <w:style w:type="character" w:customStyle="1" w:styleId="FontStyle172">
    <w:name w:val="Font Style172"/>
    <w:uiPriority w:val="99"/>
    <w:rsid w:val="001F2E18"/>
    <w:rPr>
      <w:rFonts w:ascii="Times New Roman" w:hAnsi="Times New Roman" w:cs="Times New Roman"/>
      <w:sz w:val="22"/>
      <w:szCs w:val="22"/>
    </w:rPr>
  </w:style>
  <w:style w:type="character" w:customStyle="1" w:styleId="FontStyle173">
    <w:name w:val="Font Style173"/>
    <w:uiPriority w:val="99"/>
    <w:rsid w:val="001F2E18"/>
    <w:rPr>
      <w:rFonts w:ascii="Times New Roman" w:hAnsi="Times New Roman" w:cs="Times New Roman"/>
      <w:i/>
      <w:iCs/>
      <w:sz w:val="22"/>
      <w:szCs w:val="22"/>
    </w:rPr>
  </w:style>
  <w:style w:type="character" w:customStyle="1" w:styleId="FontStyle174">
    <w:name w:val="Font Style174"/>
    <w:uiPriority w:val="99"/>
    <w:rsid w:val="001F2E18"/>
    <w:rPr>
      <w:rFonts w:ascii="Times New Roman" w:hAnsi="Times New Roman" w:cs="Times New Roman"/>
      <w:i/>
      <w:iCs/>
      <w:sz w:val="20"/>
      <w:szCs w:val="20"/>
    </w:rPr>
  </w:style>
  <w:style w:type="character" w:customStyle="1" w:styleId="FontStyle175">
    <w:name w:val="Font Style175"/>
    <w:uiPriority w:val="99"/>
    <w:rsid w:val="001F2E18"/>
    <w:rPr>
      <w:rFonts w:ascii="Arial Unicode MS" w:eastAsia="Arial Unicode MS" w:cs="Arial Unicode MS"/>
      <w:sz w:val="32"/>
      <w:szCs w:val="32"/>
    </w:rPr>
  </w:style>
  <w:style w:type="character" w:customStyle="1" w:styleId="FontStyle176">
    <w:name w:val="Font Style176"/>
    <w:uiPriority w:val="99"/>
    <w:rsid w:val="001F2E18"/>
    <w:rPr>
      <w:rFonts w:ascii="Times New Roman" w:hAnsi="Times New Roman" w:cs="Times New Roman"/>
      <w:sz w:val="24"/>
      <w:szCs w:val="24"/>
    </w:rPr>
  </w:style>
  <w:style w:type="character" w:customStyle="1" w:styleId="FontStyle177">
    <w:name w:val="Font Style177"/>
    <w:uiPriority w:val="99"/>
    <w:rsid w:val="001F2E18"/>
    <w:rPr>
      <w:rFonts w:ascii="Times New Roman" w:hAnsi="Times New Roman" w:cs="Times New Roman"/>
      <w:i/>
      <w:iCs/>
      <w:sz w:val="20"/>
      <w:szCs w:val="20"/>
    </w:rPr>
  </w:style>
  <w:style w:type="character" w:customStyle="1" w:styleId="FontStyle178">
    <w:name w:val="Font Style178"/>
    <w:uiPriority w:val="99"/>
    <w:rsid w:val="001F2E18"/>
    <w:rPr>
      <w:rFonts w:ascii="Arial Unicode MS" w:eastAsia="Arial Unicode MS" w:cs="Arial Unicode MS"/>
      <w:sz w:val="22"/>
      <w:szCs w:val="22"/>
    </w:rPr>
  </w:style>
  <w:style w:type="character" w:customStyle="1" w:styleId="FontStyle179">
    <w:name w:val="Font Style179"/>
    <w:uiPriority w:val="99"/>
    <w:rsid w:val="001F2E18"/>
    <w:rPr>
      <w:rFonts w:ascii="Times New Roman" w:hAnsi="Times New Roman" w:cs="Times New Roman"/>
      <w:sz w:val="22"/>
      <w:szCs w:val="22"/>
    </w:rPr>
  </w:style>
  <w:style w:type="character" w:customStyle="1" w:styleId="FontStyle180">
    <w:name w:val="Font Style180"/>
    <w:uiPriority w:val="99"/>
    <w:rsid w:val="001F2E18"/>
    <w:rPr>
      <w:rFonts w:ascii="Times New Roman" w:hAnsi="Times New Roman" w:cs="Times New Roman"/>
      <w:sz w:val="20"/>
      <w:szCs w:val="20"/>
    </w:rPr>
  </w:style>
  <w:style w:type="paragraph" w:styleId="af3">
    <w:name w:val="footnote text"/>
    <w:aliases w:val="Текст сноски-FN,-++,Текст сноски Знак Знак,Текст сноски Знак Знак Знак Знак Знак,Текст сноски Знак Знак Знак Знак Знак Знак Знак Знак,Текст сноски Знак Знак Знак Знак,Текст сноски Знак Знак Знак Знак1,Текст сноски Знак1 Знак,Char Знак,Зн"/>
    <w:basedOn w:val="a4"/>
    <w:link w:val="af4"/>
    <w:uiPriority w:val="99"/>
    <w:unhideWhenUsed/>
    <w:rsid w:val="001F2E18"/>
  </w:style>
  <w:style w:type="character" w:customStyle="1" w:styleId="af4">
    <w:name w:val="Текст сноски Знак"/>
    <w:aliases w:val="Текст сноски-FN Знак,-++ Знак,Текст сноски Знак Знак Знак,Текст сноски Знак Знак Знак Знак Знак Знак,Текст сноски Знак Знак Знак Знак Знак Знак Знак Знак Знак,Текст сноски Знак Знак Знак Знак Знак1,Текст сноски Знак1 Знак Знак,Зн Знак"/>
    <w:basedOn w:val="a6"/>
    <w:link w:val="af3"/>
    <w:uiPriority w:val="99"/>
    <w:rsid w:val="001F2E18"/>
  </w:style>
  <w:style w:type="character" w:styleId="af5">
    <w:name w:val="footnote reference"/>
    <w:aliases w:val="Знак сноски-FN,Ciae niinee-FN,SUPERS,Знак сноски 1,Referencia nota al pie,fr,Used by Word for Help footnote symbols,ftref,Footnote Reference Number,16 Point,Superscript 6 Point,BVI fnr,BVI fnr Car Car,BVI fnr Car,BVI fnr Car Car Car Car"/>
    <w:uiPriority w:val="99"/>
    <w:unhideWhenUsed/>
    <w:rsid w:val="001F2E18"/>
    <w:rPr>
      <w:vertAlign w:val="superscript"/>
    </w:rPr>
  </w:style>
  <w:style w:type="character" w:styleId="af6">
    <w:name w:val="FollowedHyperlink"/>
    <w:uiPriority w:val="99"/>
    <w:unhideWhenUsed/>
    <w:rsid w:val="00885C16"/>
    <w:rPr>
      <w:color w:val="800080"/>
      <w:u w:val="single"/>
    </w:rPr>
  </w:style>
  <w:style w:type="paragraph" w:styleId="af7">
    <w:name w:val="Normal (Web)"/>
    <w:aliases w:val="Обычный (веб) Знак,Обычный (веб) Знак1,Обычный (веб) Знак Знак,Обычный (Web) Знак Знак,Обычный (Web) Знак,Обычный (Web) Знак Знак Знак,Обычный (Web)1 Знак,Обычный (Web) Знак Знак Знак Знак Знак Знак,Обычный (Web) Знак З,webb"/>
    <w:basedOn w:val="a4"/>
    <w:link w:val="24"/>
    <w:uiPriority w:val="99"/>
    <w:unhideWhenUsed/>
    <w:rsid w:val="00885C16"/>
    <w:pPr>
      <w:spacing w:before="100" w:beforeAutospacing="1" w:after="100" w:afterAutospacing="1"/>
    </w:pPr>
    <w:rPr>
      <w:sz w:val="24"/>
      <w:szCs w:val="24"/>
      <w:lang w:val="x-none" w:eastAsia="x-none"/>
    </w:rPr>
  </w:style>
  <w:style w:type="paragraph" w:customStyle="1" w:styleId="font0">
    <w:name w:val="font0"/>
    <w:basedOn w:val="a4"/>
    <w:uiPriority w:val="99"/>
    <w:rsid w:val="00885C16"/>
    <w:pPr>
      <w:spacing w:before="100" w:beforeAutospacing="1" w:after="100" w:afterAutospacing="1"/>
    </w:pPr>
    <w:rPr>
      <w:rFonts w:ascii="Arial" w:hAnsi="Arial" w:cs="Arial"/>
      <w:sz w:val="36"/>
      <w:szCs w:val="36"/>
    </w:rPr>
  </w:style>
  <w:style w:type="paragraph" w:customStyle="1" w:styleId="font1">
    <w:name w:val="font1"/>
    <w:basedOn w:val="a4"/>
    <w:uiPriority w:val="99"/>
    <w:rsid w:val="00885C16"/>
    <w:pPr>
      <w:spacing w:before="100" w:beforeAutospacing="1" w:after="100" w:afterAutospacing="1"/>
    </w:pPr>
    <w:rPr>
      <w:rFonts w:ascii="Arial" w:hAnsi="Arial" w:cs="Arial"/>
      <w:sz w:val="40"/>
      <w:szCs w:val="40"/>
    </w:rPr>
  </w:style>
  <w:style w:type="paragraph" w:customStyle="1" w:styleId="font2">
    <w:name w:val="font2"/>
    <w:basedOn w:val="a4"/>
    <w:uiPriority w:val="99"/>
    <w:rsid w:val="00885C16"/>
    <w:pPr>
      <w:spacing w:before="100" w:beforeAutospacing="1" w:after="100" w:afterAutospacing="1"/>
    </w:pPr>
    <w:rPr>
      <w:rFonts w:ascii="Arial" w:hAnsi="Arial" w:cs="Arial"/>
      <w:sz w:val="48"/>
      <w:szCs w:val="48"/>
    </w:rPr>
  </w:style>
  <w:style w:type="paragraph" w:customStyle="1" w:styleId="font3">
    <w:name w:val="font3"/>
    <w:basedOn w:val="a4"/>
    <w:uiPriority w:val="99"/>
    <w:rsid w:val="00885C16"/>
    <w:pPr>
      <w:spacing w:before="100" w:beforeAutospacing="1" w:after="100" w:afterAutospacing="1"/>
    </w:pPr>
    <w:rPr>
      <w:rFonts w:ascii="Courier New" w:hAnsi="Courier New" w:cs="Courier New"/>
      <w:sz w:val="28"/>
      <w:szCs w:val="28"/>
    </w:rPr>
  </w:style>
  <w:style w:type="paragraph" w:customStyle="1" w:styleId="font4">
    <w:name w:val="font4"/>
    <w:basedOn w:val="a4"/>
    <w:uiPriority w:val="99"/>
    <w:rsid w:val="00885C16"/>
    <w:pPr>
      <w:spacing w:before="100" w:beforeAutospacing="1" w:after="100" w:afterAutospacing="1"/>
    </w:pPr>
    <w:rPr>
      <w:rFonts w:ascii="Courier New" w:hAnsi="Courier New" w:cs="Courier New"/>
      <w:sz w:val="34"/>
      <w:szCs w:val="34"/>
    </w:rPr>
  </w:style>
  <w:style w:type="paragraph" w:customStyle="1" w:styleId="font5">
    <w:name w:val="font5"/>
    <w:basedOn w:val="a4"/>
    <w:rsid w:val="00885C16"/>
    <w:pPr>
      <w:spacing w:before="100" w:beforeAutospacing="1" w:after="100" w:afterAutospacing="1"/>
    </w:pPr>
    <w:rPr>
      <w:rFonts w:ascii="Courier New" w:hAnsi="Courier New" w:cs="Courier New"/>
      <w:sz w:val="38"/>
      <w:szCs w:val="38"/>
    </w:rPr>
  </w:style>
  <w:style w:type="paragraph" w:customStyle="1" w:styleId="font6">
    <w:name w:val="font6"/>
    <w:basedOn w:val="a4"/>
    <w:rsid w:val="00885C16"/>
    <w:pPr>
      <w:spacing w:before="100" w:beforeAutospacing="1" w:after="100" w:afterAutospacing="1"/>
    </w:pPr>
    <w:rPr>
      <w:sz w:val="24"/>
      <w:szCs w:val="24"/>
    </w:rPr>
  </w:style>
  <w:style w:type="paragraph" w:customStyle="1" w:styleId="font7">
    <w:name w:val="font7"/>
    <w:basedOn w:val="a4"/>
    <w:rsid w:val="00885C16"/>
    <w:pPr>
      <w:spacing w:before="100" w:beforeAutospacing="1" w:after="100" w:afterAutospacing="1"/>
    </w:pPr>
    <w:rPr>
      <w:sz w:val="30"/>
      <w:szCs w:val="30"/>
    </w:rPr>
  </w:style>
  <w:style w:type="paragraph" w:customStyle="1" w:styleId="font8">
    <w:name w:val="font8"/>
    <w:basedOn w:val="a4"/>
    <w:uiPriority w:val="99"/>
    <w:rsid w:val="00885C16"/>
    <w:pPr>
      <w:spacing w:before="100" w:beforeAutospacing="1" w:after="100" w:afterAutospacing="1"/>
    </w:pPr>
    <w:rPr>
      <w:sz w:val="32"/>
      <w:szCs w:val="32"/>
    </w:rPr>
  </w:style>
  <w:style w:type="paragraph" w:customStyle="1" w:styleId="font9">
    <w:name w:val="font9"/>
    <w:basedOn w:val="a4"/>
    <w:uiPriority w:val="99"/>
    <w:rsid w:val="00885C16"/>
    <w:pPr>
      <w:spacing w:before="100" w:beforeAutospacing="1" w:after="100" w:afterAutospacing="1"/>
    </w:pPr>
    <w:rPr>
      <w:sz w:val="34"/>
      <w:szCs w:val="34"/>
    </w:rPr>
  </w:style>
  <w:style w:type="paragraph" w:customStyle="1" w:styleId="font10">
    <w:name w:val="font10"/>
    <w:basedOn w:val="a4"/>
    <w:uiPriority w:val="99"/>
    <w:rsid w:val="00885C16"/>
    <w:pPr>
      <w:spacing w:before="100" w:beforeAutospacing="1" w:after="100" w:afterAutospacing="1"/>
    </w:pPr>
    <w:rPr>
      <w:sz w:val="52"/>
      <w:szCs w:val="52"/>
    </w:rPr>
  </w:style>
  <w:style w:type="character" w:customStyle="1" w:styleId="font11">
    <w:name w:val="font11"/>
    <w:rsid w:val="00885C16"/>
    <w:rPr>
      <w:rFonts w:ascii="Arial" w:hAnsi="Arial" w:cs="Arial" w:hint="default"/>
      <w:sz w:val="40"/>
      <w:szCs w:val="40"/>
    </w:rPr>
  </w:style>
  <w:style w:type="character" w:customStyle="1" w:styleId="font21">
    <w:name w:val="font21"/>
    <w:rsid w:val="00885C16"/>
    <w:rPr>
      <w:rFonts w:ascii="Arial" w:hAnsi="Arial" w:cs="Arial" w:hint="default"/>
      <w:sz w:val="48"/>
      <w:szCs w:val="48"/>
    </w:rPr>
  </w:style>
  <w:style w:type="character" w:customStyle="1" w:styleId="font01">
    <w:name w:val="font01"/>
    <w:rsid w:val="00885C16"/>
    <w:rPr>
      <w:rFonts w:ascii="Arial" w:hAnsi="Arial" w:cs="Arial" w:hint="default"/>
      <w:sz w:val="36"/>
      <w:szCs w:val="36"/>
    </w:rPr>
  </w:style>
  <w:style w:type="character" w:customStyle="1" w:styleId="font101">
    <w:name w:val="font101"/>
    <w:rsid w:val="00885C16"/>
    <w:rPr>
      <w:rFonts w:ascii="Times New Roman" w:hAnsi="Times New Roman" w:cs="Times New Roman" w:hint="default"/>
      <w:sz w:val="52"/>
      <w:szCs w:val="52"/>
    </w:rPr>
  </w:style>
  <w:style w:type="character" w:customStyle="1" w:styleId="font81">
    <w:name w:val="font81"/>
    <w:rsid w:val="00885C16"/>
    <w:rPr>
      <w:rFonts w:ascii="Times New Roman" w:hAnsi="Times New Roman" w:cs="Times New Roman" w:hint="default"/>
      <w:sz w:val="32"/>
      <w:szCs w:val="32"/>
    </w:rPr>
  </w:style>
  <w:style w:type="character" w:customStyle="1" w:styleId="font41">
    <w:name w:val="font41"/>
    <w:rsid w:val="00885C16"/>
    <w:rPr>
      <w:rFonts w:ascii="Courier New" w:hAnsi="Courier New" w:cs="Courier New" w:hint="default"/>
      <w:sz w:val="34"/>
      <w:szCs w:val="34"/>
    </w:rPr>
  </w:style>
  <w:style w:type="character" w:customStyle="1" w:styleId="font61">
    <w:name w:val="font61"/>
    <w:rsid w:val="00885C16"/>
    <w:rPr>
      <w:rFonts w:ascii="Times New Roman" w:hAnsi="Times New Roman" w:cs="Times New Roman" w:hint="default"/>
      <w:sz w:val="24"/>
      <w:szCs w:val="24"/>
    </w:rPr>
  </w:style>
  <w:style w:type="character" w:customStyle="1" w:styleId="font91">
    <w:name w:val="font91"/>
    <w:rsid w:val="00885C16"/>
    <w:rPr>
      <w:rFonts w:ascii="Times New Roman" w:hAnsi="Times New Roman" w:cs="Times New Roman" w:hint="default"/>
      <w:sz w:val="34"/>
      <w:szCs w:val="34"/>
    </w:rPr>
  </w:style>
  <w:style w:type="character" w:customStyle="1" w:styleId="font31">
    <w:name w:val="font31"/>
    <w:rsid w:val="00885C16"/>
    <w:rPr>
      <w:rFonts w:ascii="Courier New" w:hAnsi="Courier New" w:cs="Courier New" w:hint="default"/>
      <w:sz w:val="28"/>
      <w:szCs w:val="28"/>
    </w:rPr>
  </w:style>
  <w:style w:type="character" w:customStyle="1" w:styleId="font71">
    <w:name w:val="font71"/>
    <w:rsid w:val="00885C16"/>
    <w:rPr>
      <w:rFonts w:ascii="Times New Roman" w:hAnsi="Times New Roman" w:cs="Times New Roman" w:hint="default"/>
      <w:sz w:val="30"/>
      <w:szCs w:val="30"/>
    </w:rPr>
  </w:style>
  <w:style w:type="character" w:customStyle="1" w:styleId="font51">
    <w:name w:val="font51"/>
    <w:rsid w:val="00885C16"/>
    <w:rPr>
      <w:rFonts w:ascii="Courier New" w:hAnsi="Courier New" w:cs="Courier New" w:hint="default"/>
      <w:sz w:val="38"/>
      <w:szCs w:val="38"/>
    </w:rPr>
  </w:style>
  <w:style w:type="paragraph" w:customStyle="1" w:styleId="book">
    <w:name w:val="book"/>
    <w:basedOn w:val="a4"/>
    <w:uiPriority w:val="99"/>
    <w:rsid w:val="00E60538"/>
    <w:pPr>
      <w:spacing w:before="100" w:beforeAutospacing="1" w:after="100" w:afterAutospacing="1"/>
    </w:pPr>
    <w:rPr>
      <w:sz w:val="24"/>
      <w:szCs w:val="24"/>
    </w:rPr>
  </w:style>
  <w:style w:type="paragraph" w:styleId="41">
    <w:name w:val="toc 4"/>
    <w:basedOn w:val="a4"/>
    <w:next w:val="a4"/>
    <w:autoRedefine/>
    <w:uiPriority w:val="39"/>
    <w:unhideWhenUsed/>
    <w:rsid w:val="00F77C83"/>
    <w:pPr>
      <w:ind w:left="1701"/>
    </w:pPr>
    <w:rPr>
      <w:sz w:val="16"/>
    </w:rPr>
  </w:style>
  <w:style w:type="paragraph" w:styleId="af8">
    <w:name w:val="Body Text"/>
    <w:aliases w:val=" Знак7, Знак71"/>
    <w:basedOn w:val="a4"/>
    <w:link w:val="af9"/>
    <w:rsid w:val="0060131A"/>
    <w:pPr>
      <w:jc w:val="both"/>
    </w:pPr>
    <w:rPr>
      <w:sz w:val="28"/>
      <w:szCs w:val="28"/>
    </w:rPr>
  </w:style>
  <w:style w:type="character" w:customStyle="1" w:styleId="af9">
    <w:name w:val="Основной текст Знак"/>
    <w:aliases w:val=" Знак7 Знак, Знак71 Знак"/>
    <w:link w:val="af8"/>
    <w:qFormat/>
    <w:rsid w:val="0060131A"/>
    <w:rPr>
      <w:sz w:val="28"/>
      <w:szCs w:val="28"/>
    </w:rPr>
  </w:style>
  <w:style w:type="paragraph" w:customStyle="1" w:styleId="Outline">
    <w:name w:val="Outline"/>
    <w:basedOn w:val="a4"/>
    <w:rsid w:val="0060131A"/>
    <w:pPr>
      <w:spacing w:before="240"/>
    </w:pPr>
    <w:rPr>
      <w:kern w:val="28"/>
      <w:sz w:val="24"/>
      <w:szCs w:val="24"/>
      <w:lang w:val="en-US" w:eastAsia="en-US"/>
    </w:rPr>
  </w:style>
  <w:style w:type="paragraph" w:styleId="afa">
    <w:name w:val="Body Text Indent"/>
    <w:aliases w:val=" Знак13,Основной текст 1,Нумерованный список !!,Надин стиль Знак Знак"/>
    <w:basedOn w:val="a4"/>
    <w:link w:val="afb"/>
    <w:rsid w:val="0060131A"/>
    <w:pPr>
      <w:spacing w:before="120"/>
    </w:pPr>
    <w:rPr>
      <w:rFonts w:ascii="Arial" w:hAnsi="Arial" w:cs="Arial"/>
      <w:sz w:val="16"/>
      <w:szCs w:val="16"/>
    </w:rPr>
  </w:style>
  <w:style w:type="character" w:customStyle="1" w:styleId="afb">
    <w:name w:val="Основной текст с отступом Знак"/>
    <w:aliases w:val=" Знак13 Знак,Основной текст 1 Знак,Нумерованный список !! Знак,Надин стиль Знак Знак Знак"/>
    <w:link w:val="afa"/>
    <w:qFormat/>
    <w:rsid w:val="0060131A"/>
    <w:rPr>
      <w:rFonts w:ascii="Arial" w:hAnsi="Arial" w:cs="Arial"/>
      <w:sz w:val="16"/>
      <w:szCs w:val="16"/>
    </w:rPr>
  </w:style>
  <w:style w:type="paragraph" w:styleId="25">
    <w:name w:val="Body Text Indent 2"/>
    <w:aliases w:val=" Знак5, Знак51"/>
    <w:basedOn w:val="a4"/>
    <w:link w:val="26"/>
    <w:uiPriority w:val="99"/>
    <w:rsid w:val="0060131A"/>
    <w:pPr>
      <w:spacing w:before="120"/>
      <w:ind w:firstLine="567"/>
    </w:pPr>
    <w:rPr>
      <w:rFonts w:ascii="Arial" w:hAnsi="Arial" w:cs="Arial"/>
      <w:sz w:val="16"/>
      <w:szCs w:val="16"/>
    </w:rPr>
  </w:style>
  <w:style w:type="character" w:customStyle="1" w:styleId="26">
    <w:name w:val="Основной текст с отступом 2 Знак"/>
    <w:aliases w:val=" Знак5 Знак, Знак51 Знак"/>
    <w:link w:val="25"/>
    <w:uiPriority w:val="99"/>
    <w:rsid w:val="0060131A"/>
    <w:rPr>
      <w:rFonts w:ascii="Arial" w:hAnsi="Arial" w:cs="Arial"/>
      <w:sz w:val="16"/>
      <w:szCs w:val="16"/>
    </w:rPr>
  </w:style>
  <w:style w:type="paragraph" w:styleId="35">
    <w:name w:val="Body Text Indent 3"/>
    <w:basedOn w:val="a4"/>
    <w:link w:val="36"/>
    <w:rsid w:val="0060131A"/>
    <w:pPr>
      <w:widowControl w:val="0"/>
      <w:shd w:val="clear" w:color="auto" w:fill="FFFFFF"/>
      <w:tabs>
        <w:tab w:val="left" w:pos="1309"/>
      </w:tabs>
      <w:spacing w:before="120"/>
      <w:ind w:firstLine="567"/>
      <w:jc w:val="both"/>
    </w:pPr>
    <w:rPr>
      <w:rFonts w:ascii="Arial" w:hAnsi="Arial" w:cs="Arial"/>
      <w:color w:val="000000"/>
      <w:spacing w:val="-3"/>
      <w:sz w:val="16"/>
      <w:szCs w:val="16"/>
    </w:rPr>
  </w:style>
  <w:style w:type="character" w:customStyle="1" w:styleId="36">
    <w:name w:val="Основной текст с отступом 3 Знак"/>
    <w:link w:val="35"/>
    <w:qFormat/>
    <w:rsid w:val="0060131A"/>
    <w:rPr>
      <w:rFonts w:ascii="Arial" w:hAnsi="Arial" w:cs="Arial"/>
      <w:color w:val="000000"/>
      <w:spacing w:val="-3"/>
      <w:sz w:val="16"/>
      <w:szCs w:val="16"/>
      <w:shd w:val="clear" w:color="auto" w:fill="FFFFFF"/>
    </w:rPr>
  </w:style>
  <w:style w:type="paragraph" w:styleId="afc">
    <w:name w:val="Title"/>
    <w:aliases w:val="Ссылка на таблицу/рисунок, Знак,Знак Знак Знак Знак Знак,Знак Знак Знак Знак,Знак2"/>
    <w:basedOn w:val="a4"/>
    <w:link w:val="27"/>
    <w:uiPriority w:val="10"/>
    <w:qFormat/>
    <w:rsid w:val="0060131A"/>
    <w:pPr>
      <w:jc w:val="center"/>
    </w:pPr>
    <w:rPr>
      <w:rFonts w:ascii="Arial" w:hAnsi="Arial" w:cs="Arial"/>
      <w:b/>
      <w:bCs/>
      <w:sz w:val="36"/>
      <w:szCs w:val="36"/>
    </w:rPr>
  </w:style>
  <w:style w:type="character" w:customStyle="1" w:styleId="27">
    <w:name w:val="Заголовок Знак2"/>
    <w:aliases w:val="Ссылка на таблицу/рисунок Знак, Знак Знак,Знак Знак Знак Знак Знак Знак,Знак Знак Знак Знак Знак1,Знак2 Знак"/>
    <w:link w:val="afc"/>
    <w:uiPriority w:val="10"/>
    <w:qFormat/>
    <w:rsid w:val="0060131A"/>
    <w:rPr>
      <w:rFonts w:ascii="Arial" w:hAnsi="Arial" w:cs="Arial"/>
      <w:b/>
      <w:bCs/>
      <w:sz w:val="36"/>
      <w:szCs w:val="36"/>
    </w:rPr>
  </w:style>
  <w:style w:type="paragraph" w:styleId="51">
    <w:name w:val="toc 5"/>
    <w:basedOn w:val="a4"/>
    <w:next w:val="a4"/>
    <w:autoRedefine/>
    <w:uiPriority w:val="39"/>
    <w:rsid w:val="0060131A"/>
    <w:pPr>
      <w:widowControl w:val="0"/>
      <w:ind w:left="800"/>
    </w:pPr>
  </w:style>
  <w:style w:type="paragraph" w:styleId="61">
    <w:name w:val="toc 6"/>
    <w:basedOn w:val="a4"/>
    <w:next w:val="a4"/>
    <w:autoRedefine/>
    <w:uiPriority w:val="39"/>
    <w:rsid w:val="0060131A"/>
    <w:pPr>
      <w:widowControl w:val="0"/>
      <w:ind w:left="1000"/>
    </w:pPr>
  </w:style>
  <w:style w:type="paragraph" w:styleId="71">
    <w:name w:val="toc 7"/>
    <w:basedOn w:val="a4"/>
    <w:next w:val="a4"/>
    <w:autoRedefine/>
    <w:uiPriority w:val="39"/>
    <w:rsid w:val="0060131A"/>
    <w:pPr>
      <w:widowControl w:val="0"/>
      <w:ind w:left="1200"/>
    </w:pPr>
  </w:style>
  <w:style w:type="paragraph" w:styleId="81">
    <w:name w:val="toc 8"/>
    <w:basedOn w:val="a4"/>
    <w:next w:val="a4"/>
    <w:autoRedefine/>
    <w:uiPriority w:val="39"/>
    <w:rsid w:val="0060131A"/>
    <w:pPr>
      <w:widowControl w:val="0"/>
      <w:ind w:left="1400"/>
    </w:pPr>
  </w:style>
  <w:style w:type="paragraph" w:styleId="91">
    <w:name w:val="toc 9"/>
    <w:basedOn w:val="a4"/>
    <w:next w:val="a4"/>
    <w:autoRedefine/>
    <w:uiPriority w:val="39"/>
    <w:rsid w:val="0060131A"/>
    <w:pPr>
      <w:widowControl w:val="0"/>
      <w:ind w:left="1600"/>
    </w:pPr>
  </w:style>
  <w:style w:type="paragraph" w:styleId="37">
    <w:name w:val="Body Text 3"/>
    <w:aliases w:val=" Знак Знак11, Знак Знак Знак"/>
    <w:basedOn w:val="a4"/>
    <w:link w:val="38"/>
    <w:rsid w:val="0060131A"/>
    <w:pPr>
      <w:autoSpaceDE w:val="0"/>
      <w:autoSpaceDN w:val="0"/>
      <w:adjustRightInd w:val="0"/>
      <w:spacing w:before="120"/>
      <w:jc w:val="both"/>
    </w:pPr>
    <w:rPr>
      <w:rFonts w:ascii="Arial" w:hAnsi="Arial" w:cs="Arial"/>
      <w:sz w:val="16"/>
      <w:szCs w:val="16"/>
    </w:rPr>
  </w:style>
  <w:style w:type="character" w:customStyle="1" w:styleId="38">
    <w:name w:val="Основной текст 3 Знак"/>
    <w:aliases w:val=" Знак Знак11 Знак, Знак Знак Знак Знак"/>
    <w:link w:val="37"/>
    <w:rsid w:val="0060131A"/>
    <w:rPr>
      <w:rFonts w:ascii="Arial" w:hAnsi="Arial" w:cs="Arial"/>
      <w:sz w:val="16"/>
      <w:szCs w:val="16"/>
    </w:rPr>
  </w:style>
  <w:style w:type="paragraph" w:styleId="afd">
    <w:name w:val="List Paragraph"/>
    <w:basedOn w:val="a4"/>
    <w:link w:val="afe"/>
    <w:uiPriority w:val="34"/>
    <w:qFormat/>
    <w:rsid w:val="0060131A"/>
    <w:pPr>
      <w:ind w:left="720"/>
      <w:contextualSpacing/>
    </w:pPr>
  </w:style>
  <w:style w:type="character" w:customStyle="1" w:styleId="afe">
    <w:name w:val="Абзац списка Знак"/>
    <w:basedOn w:val="a6"/>
    <w:link w:val="afd"/>
    <w:uiPriority w:val="34"/>
    <w:rsid w:val="009467DC"/>
  </w:style>
  <w:style w:type="paragraph" w:customStyle="1" w:styleId="15">
    <w:name w:val="Знак Знак Знак Знак Знак Знак Знак Знак Знак1 Знак"/>
    <w:basedOn w:val="a4"/>
    <w:rsid w:val="001E2A0C"/>
    <w:pPr>
      <w:spacing w:after="160" w:line="240" w:lineRule="exact"/>
    </w:pPr>
    <w:rPr>
      <w:rFonts w:ascii="Tahoma" w:hAnsi="Tahoma"/>
      <w:lang w:val="en-US" w:eastAsia="en-US"/>
    </w:rPr>
  </w:style>
  <w:style w:type="paragraph" w:styleId="aff">
    <w:name w:val="Balloon Text"/>
    <w:basedOn w:val="a4"/>
    <w:link w:val="aff0"/>
    <w:uiPriority w:val="99"/>
    <w:rsid w:val="001E2A0C"/>
    <w:rPr>
      <w:rFonts w:ascii="Tahoma" w:hAnsi="Tahoma" w:cs="Tahoma"/>
      <w:sz w:val="16"/>
      <w:szCs w:val="16"/>
    </w:rPr>
  </w:style>
  <w:style w:type="character" w:customStyle="1" w:styleId="aff0">
    <w:name w:val="Текст выноски Знак"/>
    <w:link w:val="aff"/>
    <w:uiPriority w:val="99"/>
    <w:qFormat/>
    <w:rsid w:val="001E2A0C"/>
    <w:rPr>
      <w:rFonts w:ascii="Tahoma" w:hAnsi="Tahoma" w:cs="Tahoma"/>
      <w:sz w:val="16"/>
      <w:szCs w:val="16"/>
    </w:rPr>
  </w:style>
  <w:style w:type="paragraph" w:customStyle="1" w:styleId="aff1">
    <w:name w:val="Знак"/>
    <w:basedOn w:val="a4"/>
    <w:rsid w:val="001E2A0C"/>
    <w:rPr>
      <w:rFonts w:ascii="Verdana" w:hAnsi="Verdana" w:cs="Verdana"/>
      <w:lang w:val="en-US" w:eastAsia="en-US"/>
    </w:rPr>
  </w:style>
  <w:style w:type="character" w:customStyle="1" w:styleId="s0">
    <w:name w:val="s0"/>
    <w:rsid w:val="001E2A0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CharChar1">
    <w:name w:val="Char Char1"/>
    <w:basedOn w:val="a4"/>
    <w:rsid w:val="001E2A0C"/>
    <w:pPr>
      <w:spacing w:after="160" w:line="240" w:lineRule="exact"/>
    </w:pPr>
    <w:rPr>
      <w:rFonts w:ascii="Verdana" w:hAnsi="Verdana"/>
      <w:lang w:val="en-US" w:eastAsia="en-US"/>
    </w:rPr>
  </w:style>
  <w:style w:type="paragraph" w:customStyle="1" w:styleId="210">
    <w:name w:val="Основной текст 21"/>
    <w:basedOn w:val="a4"/>
    <w:rsid w:val="001E2A0C"/>
    <w:pPr>
      <w:spacing w:after="200"/>
      <w:ind w:firstLine="709"/>
    </w:pPr>
    <w:rPr>
      <w:rFonts w:ascii="Arial" w:hAnsi="Arial" w:cs="Arial"/>
      <w:lang w:val="en-US" w:eastAsia="en-US"/>
    </w:rPr>
  </w:style>
  <w:style w:type="paragraph" w:customStyle="1" w:styleId="Head2it">
    <w:name w:val="Head 2_it"/>
    <w:basedOn w:val="a4"/>
    <w:rsid w:val="001E2A0C"/>
    <w:pPr>
      <w:spacing w:before="240" w:after="120"/>
      <w:ind w:firstLine="709"/>
    </w:pPr>
    <w:rPr>
      <w:rFonts w:ascii="Arial" w:hAnsi="Arial" w:cs="Arial"/>
      <w:i/>
      <w:iCs/>
      <w:color w:val="000000"/>
      <w:spacing w:val="-4"/>
      <w:lang w:val="en-US" w:eastAsia="en-US"/>
    </w:rPr>
  </w:style>
  <w:style w:type="paragraph" w:styleId="28">
    <w:name w:val="Body Text 2"/>
    <w:basedOn w:val="a4"/>
    <w:link w:val="29"/>
    <w:rsid w:val="001E2A0C"/>
    <w:pPr>
      <w:ind w:firstLine="709"/>
    </w:pPr>
    <w:rPr>
      <w:color w:val="000000"/>
      <w:sz w:val="24"/>
      <w:szCs w:val="24"/>
    </w:rPr>
  </w:style>
  <w:style w:type="character" w:customStyle="1" w:styleId="29">
    <w:name w:val="Основной текст 2 Знак"/>
    <w:link w:val="28"/>
    <w:qFormat/>
    <w:rsid w:val="001E2A0C"/>
    <w:rPr>
      <w:color w:val="000000"/>
      <w:sz w:val="24"/>
      <w:szCs w:val="24"/>
    </w:rPr>
  </w:style>
  <w:style w:type="paragraph" w:styleId="aff2">
    <w:name w:val="annotation text"/>
    <w:basedOn w:val="a4"/>
    <w:link w:val="aff3"/>
    <w:uiPriority w:val="99"/>
    <w:rsid w:val="001E2A0C"/>
    <w:pPr>
      <w:ind w:firstLine="709"/>
    </w:pPr>
  </w:style>
  <w:style w:type="character" w:customStyle="1" w:styleId="aff3">
    <w:name w:val="Текст примечания Знак"/>
    <w:basedOn w:val="a6"/>
    <w:link w:val="aff2"/>
    <w:uiPriority w:val="99"/>
    <w:rsid w:val="001E2A0C"/>
  </w:style>
  <w:style w:type="paragraph" w:styleId="aff4">
    <w:name w:val="annotation subject"/>
    <w:basedOn w:val="aff2"/>
    <w:next w:val="aff2"/>
    <w:link w:val="aff5"/>
    <w:uiPriority w:val="99"/>
    <w:rsid w:val="001E2A0C"/>
    <w:rPr>
      <w:b/>
      <w:bCs/>
    </w:rPr>
  </w:style>
  <w:style w:type="character" w:customStyle="1" w:styleId="aff5">
    <w:name w:val="Тема примечания Знак"/>
    <w:link w:val="aff4"/>
    <w:uiPriority w:val="99"/>
    <w:rsid w:val="001E2A0C"/>
    <w:rPr>
      <w:b/>
      <w:bCs/>
    </w:rPr>
  </w:style>
  <w:style w:type="paragraph" w:customStyle="1" w:styleId="211">
    <w:name w:val="Знак2 Знак Знак1 Знак1 Знак Знак Знак Знак Знак Знак Знак Знак Знак Знак Знак Знак"/>
    <w:basedOn w:val="a4"/>
    <w:rsid w:val="001E2A0C"/>
    <w:pPr>
      <w:spacing w:after="160" w:line="240" w:lineRule="exact"/>
    </w:pPr>
    <w:rPr>
      <w:rFonts w:ascii="Verdana" w:hAnsi="Verdana"/>
      <w:lang w:val="en-US" w:eastAsia="en-US"/>
    </w:rPr>
  </w:style>
  <w:style w:type="paragraph" w:customStyle="1" w:styleId="aff6">
    <w:name w:val="Годы"/>
    <w:basedOn w:val="a4"/>
    <w:rsid w:val="001E2A0C"/>
    <w:pPr>
      <w:keepNext/>
      <w:spacing w:before="120" w:line="360" w:lineRule="auto"/>
      <w:ind w:firstLine="709"/>
      <w:jc w:val="both"/>
    </w:pPr>
    <w:rPr>
      <w:sz w:val="26"/>
      <w:szCs w:val="24"/>
    </w:rPr>
  </w:style>
  <w:style w:type="paragraph" w:styleId="HTML">
    <w:name w:val="HTML Preformatted"/>
    <w:aliases w:val=" Знак2, Знак21"/>
    <w:basedOn w:val="a4"/>
    <w:link w:val="HTML0"/>
    <w:uiPriority w:val="99"/>
    <w:rsid w:val="001E2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aliases w:val=" Знак2 Знак, Знак21 Знак"/>
    <w:link w:val="HTML"/>
    <w:uiPriority w:val="99"/>
    <w:rsid w:val="001E2A0C"/>
    <w:rPr>
      <w:rFonts w:ascii="Courier New" w:hAnsi="Courier New" w:cs="Courier New"/>
    </w:rPr>
  </w:style>
  <w:style w:type="character" w:styleId="aff7">
    <w:name w:val="Emphasis"/>
    <w:uiPriority w:val="20"/>
    <w:qFormat/>
    <w:rsid w:val="001E2A0C"/>
    <w:rPr>
      <w:b/>
      <w:bCs/>
      <w:i w:val="0"/>
      <w:iCs w:val="0"/>
    </w:rPr>
  </w:style>
  <w:style w:type="paragraph" w:customStyle="1" w:styleId="CharCharCharCharCharCharCharChar1">
    <w:name w:val="Char Char Знак Знак Char Char Знак Знак Char Char Знак Знак Char Char1"/>
    <w:basedOn w:val="a4"/>
    <w:rsid w:val="001E2A0C"/>
    <w:pPr>
      <w:spacing w:before="100" w:beforeAutospacing="1" w:after="100" w:afterAutospacing="1"/>
    </w:pPr>
    <w:rPr>
      <w:color w:val="000000"/>
      <w:sz w:val="24"/>
      <w:szCs w:val="24"/>
      <w:u w:color="000000"/>
      <w:lang w:val="en-US" w:eastAsia="en-US"/>
    </w:rPr>
  </w:style>
  <w:style w:type="paragraph" w:customStyle="1" w:styleId="CharChar">
    <w:name w:val="Char Char"/>
    <w:basedOn w:val="a4"/>
    <w:rsid w:val="001E2A0C"/>
    <w:rPr>
      <w:rFonts w:ascii="Verdana" w:hAnsi="Verdana" w:cs="Verdana"/>
      <w:lang w:val="en-US" w:eastAsia="en-US"/>
    </w:rPr>
  </w:style>
  <w:style w:type="character" w:styleId="aff8">
    <w:name w:val="annotation reference"/>
    <w:uiPriority w:val="99"/>
    <w:rsid w:val="001E2A0C"/>
    <w:rPr>
      <w:sz w:val="16"/>
      <w:szCs w:val="16"/>
    </w:rPr>
  </w:style>
  <w:style w:type="paragraph" w:customStyle="1" w:styleId="16">
    <w:name w:val="Знак Знак Знак1 Знак"/>
    <w:basedOn w:val="a4"/>
    <w:rsid w:val="001E2A0C"/>
    <w:rPr>
      <w:rFonts w:ascii="Verdana" w:hAnsi="Verdana" w:cs="Verdana"/>
      <w:lang w:val="en-US" w:eastAsia="en-US"/>
    </w:rPr>
  </w:style>
  <w:style w:type="character" w:customStyle="1" w:styleId="FontStyle16">
    <w:name w:val="Font Style16"/>
    <w:uiPriority w:val="99"/>
    <w:rsid w:val="00CB5ACD"/>
    <w:rPr>
      <w:rFonts w:ascii="Lucida Sans Unicode" w:hAnsi="Lucida Sans Unicode" w:cs="Lucida Sans Unicode"/>
      <w:sz w:val="16"/>
      <w:szCs w:val="16"/>
    </w:rPr>
  </w:style>
  <w:style w:type="character" w:customStyle="1" w:styleId="FontStyle31">
    <w:name w:val="Font Style31"/>
    <w:uiPriority w:val="99"/>
    <w:rsid w:val="00CB5ACD"/>
    <w:rPr>
      <w:rFonts w:ascii="Calibri" w:hAnsi="Calibri" w:cs="Calibri"/>
      <w:b/>
      <w:bCs/>
      <w:sz w:val="50"/>
      <w:szCs w:val="50"/>
    </w:rPr>
  </w:style>
  <w:style w:type="character" w:customStyle="1" w:styleId="FontStyle32">
    <w:name w:val="Font Style32"/>
    <w:uiPriority w:val="99"/>
    <w:rsid w:val="00CB5ACD"/>
    <w:rPr>
      <w:rFonts w:ascii="Calibri" w:hAnsi="Calibri" w:cs="Calibri"/>
      <w:sz w:val="26"/>
      <w:szCs w:val="26"/>
    </w:rPr>
  </w:style>
  <w:style w:type="character" w:customStyle="1" w:styleId="FontStyle15">
    <w:name w:val="Font Style15"/>
    <w:uiPriority w:val="99"/>
    <w:rsid w:val="00CB5ACD"/>
    <w:rPr>
      <w:rFonts w:ascii="Calibri" w:hAnsi="Calibri" w:cs="Calibri"/>
      <w:b/>
      <w:bCs/>
      <w:sz w:val="50"/>
      <w:szCs w:val="50"/>
    </w:rPr>
  </w:style>
  <w:style w:type="character" w:customStyle="1" w:styleId="FontStyle13">
    <w:name w:val="Font Style13"/>
    <w:rsid w:val="00CB5ACD"/>
    <w:rPr>
      <w:rFonts w:ascii="Segoe UI" w:hAnsi="Segoe UI" w:cs="Segoe UI"/>
      <w:sz w:val="24"/>
      <w:szCs w:val="24"/>
    </w:rPr>
  </w:style>
  <w:style w:type="character" w:customStyle="1" w:styleId="FontStyle49">
    <w:name w:val="Font Style49"/>
    <w:uiPriority w:val="99"/>
    <w:rsid w:val="00CB5ACD"/>
    <w:rPr>
      <w:rFonts w:ascii="Times New Roman" w:hAnsi="Times New Roman" w:cs="Times New Roman"/>
      <w:b/>
      <w:bCs/>
      <w:sz w:val="18"/>
      <w:szCs w:val="18"/>
    </w:rPr>
  </w:style>
  <w:style w:type="character" w:customStyle="1" w:styleId="FontStyle52">
    <w:name w:val="Font Style52"/>
    <w:uiPriority w:val="99"/>
    <w:rsid w:val="00CB5ACD"/>
    <w:rPr>
      <w:rFonts w:ascii="Times New Roman" w:hAnsi="Times New Roman" w:cs="Times New Roman"/>
      <w:sz w:val="18"/>
      <w:szCs w:val="18"/>
    </w:rPr>
  </w:style>
  <w:style w:type="character" w:customStyle="1" w:styleId="FontStyle33">
    <w:name w:val="Font Style33"/>
    <w:uiPriority w:val="99"/>
    <w:rsid w:val="00CB5ACD"/>
    <w:rPr>
      <w:rFonts w:ascii="Calibri" w:hAnsi="Calibri" w:cs="Calibri"/>
      <w:b/>
      <w:bCs/>
      <w:sz w:val="50"/>
      <w:szCs w:val="50"/>
    </w:rPr>
  </w:style>
  <w:style w:type="character" w:customStyle="1" w:styleId="FontStyle34">
    <w:name w:val="Font Style34"/>
    <w:uiPriority w:val="99"/>
    <w:rsid w:val="00CB5ACD"/>
    <w:rPr>
      <w:rFonts w:ascii="Calibri" w:hAnsi="Calibri" w:cs="Calibri"/>
      <w:sz w:val="26"/>
      <w:szCs w:val="26"/>
    </w:rPr>
  </w:style>
  <w:style w:type="character" w:customStyle="1" w:styleId="FontStyle27">
    <w:name w:val="Font Style27"/>
    <w:uiPriority w:val="99"/>
    <w:rsid w:val="00CB5ACD"/>
    <w:rPr>
      <w:rFonts w:ascii="Times New Roman" w:hAnsi="Times New Roman" w:cs="Times New Roman"/>
      <w:sz w:val="18"/>
      <w:szCs w:val="18"/>
    </w:rPr>
  </w:style>
  <w:style w:type="character" w:customStyle="1" w:styleId="FontStyle23">
    <w:name w:val="Font Style23"/>
    <w:uiPriority w:val="99"/>
    <w:rsid w:val="00CB5ACD"/>
    <w:rPr>
      <w:rFonts w:ascii="Calibri" w:hAnsi="Calibri" w:cs="Calibri"/>
      <w:sz w:val="26"/>
      <w:szCs w:val="26"/>
    </w:rPr>
  </w:style>
  <w:style w:type="paragraph" w:styleId="a0">
    <w:name w:val="List Bullet"/>
    <w:basedOn w:val="a4"/>
    <w:autoRedefine/>
    <w:uiPriority w:val="99"/>
    <w:rsid w:val="009467DC"/>
    <w:pPr>
      <w:numPr>
        <w:numId w:val="1"/>
      </w:numPr>
      <w:spacing w:before="60"/>
      <w:jc w:val="both"/>
    </w:pPr>
    <w:rPr>
      <w:sz w:val="24"/>
    </w:rPr>
  </w:style>
  <w:style w:type="paragraph" w:styleId="2">
    <w:name w:val="List Bullet 2"/>
    <w:basedOn w:val="a4"/>
    <w:autoRedefine/>
    <w:rsid w:val="009467DC"/>
    <w:pPr>
      <w:numPr>
        <w:numId w:val="2"/>
      </w:numPr>
      <w:spacing w:before="60"/>
      <w:jc w:val="both"/>
    </w:pPr>
    <w:rPr>
      <w:sz w:val="24"/>
    </w:rPr>
  </w:style>
  <w:style w:type="paragraph" w:styleId="3">
    <w:name w:val="List Bullet 3"/>
    <w:basedOn w:val="a4"/>
    <w:autoRedefine/>
    <w:rsid w:val="009467DC"/>
    <w:pPr>
      <w:numPr>
        <w:numId w:val="3"/>
      </w:numPr>
      <w:spacing w:before="60"/>
      <w:jc w:val="both"/>
    </w:pPr>
    <w:rPr>
      <w:sz w:val="24"/>
    </w:rPr>
  </w:style>
  <w:style w:type="paragraph" w:customStyle="1" w:styleId="aff9">
    <w:name w:val="Источник основной"/>
    <w:basedOn w:val="a4"/>
    <w:rsid w:val="009467DC"/>
    <w:pPr>
      <w:keepLines/>
      <w:spacing w:before="60"/>
      <w:jc w:val="both"/>
    </w:pPr>
    <w:rPr>
      <w:sz w:val="18"/>
    </w:rPr>
  </w:style>
  <w:style w:type="paragraph" w:customStyle="1" w:styleId="affa">
    <w:name w:val="Номер_ТАБ"/>
    <w:basedOn w:val="a4"/>
    <w:rsid w:val="009467DC"/>
    <w:pPr>
      <w:keepNext/>
      <w:spacing w:before="120"/>
      <w:jc w:val="right"/>
    </w:pPr>
    <w:rPr>
      <w:i/>
      <w:sz w:val="24"/>
    </w:rPr>
  </w:style>
  <w:style w:type="paragraph" w:customStyle="1" w:styleId="affb">
    <w:name w:val="Источник последний абзац"/>
    <w:basedOn w:val="aff9"/>
    <w:rsid w:val="009467DC"/>
    <w:pPr>
      <w:spacing w:after="120"/>
    </w:pPr>
  </w:style>
  <w:style w:type="paragraph" w:customStyle="1" w:styleId="affc">
    <w:name w:val="Объект (рисунок"/>
    <w:aliases w:val="график)"/>
    <w:basedOn w:val="a4"/>
    <w:rsid w:val="009467DC"/>
    <w:pPr>
      <w:spacing w:before="60" w:after="120"/>
      <w:jc w:val="center"/>
    </w:pPr>
    <w:rPr>
      <w:sz w:val="24"/>
    </w:rPr>
  </w:style>
  <w:style w:type="paragraph" w:customStyle="1" w:styleId="affd">
    <w:name w:val="#Таблица текст"/>
    <w:basedOn w:val="a4"/>
    <w:rsid w:val="009467DC"/>
  </w:style>
  <w:style w:type="paragraph" w:customStyle="1" w:styleId="affe">
    <w:name w:val="#Таблица цифры"/>
    <w:basedOn w:val="a4"/>
    <w:rsid w:val="009467DC"/>
    <w:pPr>
      <w:jc w:val="center"/>
    </w:pPr>
  </w:style>
  <w:style w:type="paragraph" w:customStyle="1" w:styleId="afff">
    <w:name w:val="#Таблица названия столбцов"/>
    <w:basedOn w:val="a4"/>
    <w:rsid w:val="009467DC"/>
    <w:pPr>
      <w:jc w:val="center"/>
    </w:pPr>
    <w:rPr>
      <w:b/>
    </w:rPr>
  </w:style>
  <w:style w:type="paragraph" w:customStyle="1" w:styleId="afff0">
    <w:name w:val="Заголовок_ТАБ"/>
    <w:basedOn w:val="a4"/>
    <w:rsid w:val="009467DC"/>
    <w:pPr>
      <w:spacing w:before="60" w:after="120"/>
      <w:jc w:val="center"/>
    </w:pPr>
    <w:rPr>
      <w:b/>
      <w:sz w:val="24"/>
    </w:rPr>
  </w:style>
  <w:style w:type="paragraph" w:customStyle="1" w:styleId="afff1">
    <w:name w:val="Заголовок_РИС"/>
    <w:basedOn w:val="a4"/>
    <w:rsid w:val="009467DC"/>
    <w:pPr>
      <w:keepNext/>
      <w:spacing w:before="240" w:after="60"/>
      <w:jc w:val="center"/>
    </w:pPr>
    <w:rPr>
      <w:sz w:val="24"/>
    </w:rPr>
  </w:style>
  <w:style w:type="character" w:customStyle="1" w:styleId="afff2">
    <w:name w:val="Номер_РИС"/>
    <w:rsid w:val="009467DC"/>
    <w:rPr>
      <w:i/>
      <w:sz w:val="24"/>
    </w:rPr>
  </w:style>
  <w:style w:type="paragraph" w:customStyle="1" w:styleId="afff3">
    <w:name w:val="раздилитель сноски"/>
    <w:basedOn w:val="a4"/>
    <w:next w:val="af3"/>
    <w:rsid w:val="009467DC"/>
    <w:pPr>
      <w:spacing w:before="60"/>
      <w:jc w:val="both"/>
    </w:pPr>
    <w:rPr>
      <w:sz w:val="24"/>
      <w:lang w:val="en-US"/>
    </w:rPr>
  </w:style>
  <w:style w:type="character" w:customStyle="1" w:styleId="apple-style-span">
    <w:name w:val="apple-style-span"/>
    <w:basedOn w:val="a6"/>
    <w:rsid w:val="009467DC"/>
  </w:style>
  <w:style w:type="paragraph" w:customStyle="1" w:styleId="ConsPlusNormal">
    <w:name w:val="ConsPlusNormal"/>
    <w:rsid w:val="009467DC"/>
    <w:pPr>
      <w:widowControl w:val="0"/>
      <w:autoSpaceDE w:val="0"/>
      <w:autoSpaceDN w:val="0"/>
      <w:adjustRightInd w:val="0"/>
      <w:ind w:firstLine="720"/>
    </w:pPr>
    <w:rPr>
      <w:rFonts w:ascii="Arial" w:hAnsi="Arial" w:cs="Arial"/>
    </w:rPr>
  </w:style>
  <w:style w:type="character" w:customStyle="1" w:styleId="longtext">
    <w:name w:val="long_text"/>
    <w:basedOn w:val="a6"/>
    <w:rsid w:val="009467DC"/>
  </w:style>
  <w:style w:type="character" w:customStyle="1" w:styleId="FontStyle25">
    <w:name w:val="Font Style25"/>
    <w:uiPriority w:val="99"/>
    <w:rsid w:val="009467DC"/>
    <w:rPr>
      <w:rFonts w:ascii="Times New Roman" w:hAnsi="Times New Roman" w:cs="Times New Roman"/>
      <w:sz w:val="26"/>
      <w:szCs w:val="26"/>
    </w:rPr>
  </w:style>
  <w:style w:type="paragraph" w:styleId="afff4">
    <w:name w:val="Document Map"/>
    <w:basedOn w:val="a4"/>
    <w:link w:val="afff5"/>
    <w:rsid w:val="009467DC"/>
    <w:pPr>
      <w:shd w:val="clear" w:color="auto" w:fill="000080"/>
      <w:spacing w:before="60"/>
      <w:ind w:firstLine="567"/>
      <w:jc w:val="both"/>
    </w:pPr>
    <w:rPr>
      <w:rFonts w:ascii="Tahoma" w:hAnsi="Tahoma" w:cs="Tahoma"/>
    </w:rPr>
  </w:style>
  <w:style w:type="character" w:customStyle="1" w:styleId="afff5">
    <w:name w:val="Схема документа Знак"/>
    <w:link w:val="afff4"/>
    <w:rsid w:val="009467DC"/>
    <w:rPr>
      <w:rFonts w:ascii="Tahoma" w:hAnsi="Tahoma" w:cs="Tahoma"/>
      <w:shd w:val="clear" w:color="auto" w:fill="000080"/>
    </w:rPr>
  </w:style>
  <w:style w:type="paragraph" w:customStyle="1" w:styleId="2a">
    <w:name w:val="Обычный2"/>
    <w:rsid w:val="003668CA"/>
    <w:pPr>
      <w:widowControl w:val="0"/>
      <w:spacing w:line="280" w:lineRule="auto"/>
      <w:ind w:left="1080" w:firstLine="320"/>
      <w:jc w:val="both"/>
    </w:pPr>
    <w:rPr>
      <w:rFonts w:ascii="Arial" w:hAnsi="Arial"/>
      <w:snapToGrid w:val="0"/>
    </w:rPr>
  </w:style>
  <w:style w:type="character" w:customStyle="1" w:styleId="apple-converted-space">
    <w:name w:val="apple-converted-space"/>
    <w:rsid w:val="00405D37"/>
    <w:rPr>
      <w:rFonts w:cs="Times New Roman"/>
    </w:rPr>
  </w:style>
  <w:style w:type="character" w:customStyle="1" w:styleId="hl">
    <w:name w:val="hl"/>
    <w:rsid w:val="00405D37"/>
    <w:rPr>
      <w:rFonts w:cs="Times New Roman"/>
    </w:rPr>
  </w:style>
  <w:style w:type="character" w:customStyle="1" w:styleId="uc-price-product">
    <w:name w:val="uc-price-product"/>
    <w:rsid w:val="00405D37"/>
    <w:rPr>
      <w:rFonts w:cs="Times New Roman"/>
    </w:rPr>
  </w:style>
  <w:style w:type="paragraph" w:styleId="z-">
    <w:name w:val="HTML Top of Form"/>
    <w:basedOn w:val="a4"/>
    <w:next w:val="a4"/>
    <w:link w:val="z-0"/>
    <w:hidden/>
    <w:uiPriority w:val="99"/>
    <w:unhideWhenUsed/>
    <w:rsid w:val="00405D37"/>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rsid w:val="00405D37"/>
    <w:rPr>
      <w:rFonts w:ascii="Arial" w:hAnsi="Arial" w:cs="Arial"/>
      <w:vanish/>
      <w:sz w:val="16"/>
      <w:szCs w:val="16"/>
    </w:rPr>
  </w:style>
  <w:style w:type="paragraph" w:styleId="z-1">
    <w:name w:val="HTML Bottom of Form"/>
    <w:basedOn w:val="a4"/>
    <w:next w:val="a4"/>
    <w:link w:val="z-2"/>
    <w:hidden/>
    <w:uiPriority w:val="99"/>
    <w:unhideWhenUsed/>
    <w:rsid w:val="00405D37"/>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rsid w:val="00405D37"/>
    <w:rPr>
      <w:rFonts w:ascii="Arial" w:hAnsi="Arial" w:cs="Arial"/>
      <w:vanish/>
      <w:sz w:val="16"/>
      <w:szCs w:val="16"/>
    </w:rPr>
  </w:style>
  <w:style w:type="paragraph" w:customStyle="1" w:styleId="39">
    <w:name w:val="Обычный3"/>
    <w:rsid w:val="00405D37"/>
    <w:rPr>
      <w:lang w:val="en-US"/>
    </w:rPr>
  </w:style>
  <w:style w:type="paragraph" w:customStyle="1" w:styleId="17">
    <w:name w:val="???????1"/>
    <w:rsid w:val="00405D37"/>
    <w:pPr>
      <w:widowControl w:val="0"/>
    </w:pPr>
  </w:style>
  <w:style w:type="paragraph" w:customStyle="1" w:styleId="afff6">
    <w:name w:val="????? ??????"/>
    <w:basedOn w:val="a4"/>
    <w:rsid w:val="00405D37"/>
    <w:pPr>
      <w:widowControl w:val="0"/>
    </w:pPr>
  </w:style>
  <w:style w:type="character" w:customStyle="1" w:styleId="afff7">
    <w:name w:val="???? ??????"/>
    <w:rsid w:val="00405D37"/>
    <w:rPr>
      <w:sz w:val="20"/>
      <w:vertAlign w:val="superscript"/>
    </w:rPr>
  </w:style>
  <w:style w:type="paragraph" w:customStyle="1" w:styleId="Default">
    <w:name w:val="Default"/>
    <w:link w:val="Default0"/>
    <w:rsid w:val="00405D37"/>
    <w:pPr>
      <w:autoSpaceDE w:val="0"/>
      <w:autoSpaceDN w:val="0"/>
      <w:adjustRightInd w:val="0"/>
    </w:pPr>
    <w:rPr>
      <w:color w:val="000000"/>
      <w:sz w:val="24"/>
      <w:szCs w:val="24"/>
    </w:rPr>
  </w:style>
  <w:style w:type="character" w:customStyle="1" w:styleId="afff8">
    <w:name w:val="знак сноски"/>
    <w:uiPriority w:val="99"/>
    <w:rsid w:val="00405D37"/>
    <w:rPr>
      <w:vertAlign w:val="superscript"/>
    </w:rPr>
  </w:style>
  <w:style w:type="character" w:styleId="HTML1">
    <w:name w:val="HTML Typewriter"/>
    <w:uiPriority w:val="99"/>
    <w:rsid w:val="00405D37"/>
    <w:rPr>
      <w:rFonts w:ascii="Courier New" w:eastAsia="Times New Roman" w:hAnsi="Courier New" w:cs="Courier New"/>
      <w:sz w:val="24"/>
      <w:szCs w:val="24"/>
    </w:rPr>
  </w:style>
  <w:style w:type="character" w:customStyle="1" w:styleId="FontStyle35">
    <w:name w:val="Font Style35"/>
    <w:uiPriority w:val="99"/>
    <w:rsid w:val="00027B28"/>
    <w:rPr>
      <w:rFonts w:ascii="Times New Roman" w:hAnsi="Times New Roman" w:cs="Times New Roman"/>
      <w:sz w:val="20"/>
      <w:szCs w:val="20"/>
    </w:rPr>
  </w:style>
  <w:style w:type="character" w:customStyle="1" w:styleId="FontStyle36">
    <w:name w:val="Font Style36"/>
    <w:uiPriority w:val="99"/>
    <w:rsid w:val="00027B28"/>
    <w:rPr>
      <w:rFonts w:ascii="Times New Roman" w:hAnsi="Times New Roman" w:cs="Times New Roman"/>
      <w:spacing w:val="10"/>
      <w:sz w:val="44"/>
      <w:szCs w:val="44"/>
    </w:rPr>
  </w:style>
  <w:style w:type="character" w:customStyle="1" w:styleId="FontStyle37">
    <w:name w:val="Font Style37"/>
    <w:uiPriority w:val="99"/>
    <w:rsid w:val="00027B28"/>
    <w:rPr>
      <w:rFonts w:ascii="Cambria" w:hAnsi="Cambria" w:cs="Cambria"/>
      <w:spacing w:val="-20"/>
      <w:sz w:val="22"/>
      <w:szCs w:val="22"/>
    </w:rPr>
  </w:style>
  <w:style w:type="character" w:customStyle="1" w:styleId="FontStyle38">
    <w:name w:val="Font Style38"/>
    <w:uiPriority w:val="99"/>
    <w:rsid w:val="00027B28"/>
    <w:rPr>
      <w:rFonts w:ascii="Cambria" w:hAnsi="Cambria" w:cs="Cambria"/>
      <w:spacing w:val="-10"/>
      <w:sz w:val="20"/>
      <w:szCs w:val="20"/>
    </w:rPr>
  </w:style>
  <w:style w:type="character" w:customStyle="1" w:styleId="FontStyle39">
    <w:name w:val="Font Style39"/>
    <w:rsid w:val="00027B28"/>
    <w:rPr>
      <w:rFonts w:ascii="Times New Roman" w:hAnsi="Times New Roman" w:cs="Times New Roman"/>
      <w:b/>
      <w:bCs/>
      <w:sz w:val="18"/>
      <w:szCs w:val="18"/>
    </w:rPr>
  </w:style>
  <w:style w:type="character" w:customStyle="1" w:styleId="FontStyle40">
    <w:name w:val="Font Style40"/>
    <w:uiPriority w:val="99"/>
    <w:rsid w:val="00027B28"/>
    <w:rPr>
      <w:rFonts w:ascii="Times New Roman" w:hAnsi="Times New Roman" w:cs="Times New Roman"/>
      <w:b/>
      <w:bCs/>
      <w:sz w:val="18"/>
      <w:szCs w:val="18"/>
    </w:rPr>
  </w:style>
  <w:style w:type="character" w:customStyle="1" w:styleId="FontStyle41">
    <w:name w:val="Font Style41"/>
    <w:uiPriority w:val="99"/>
    <w:rsid w:val="00027B28"/>
    <w:rPr>
      <w:rFonts w:ascii="Times New Roman" w:hAnsi="Times New Roman" w:cs="Times New Roman"/>
      <w:sz w:val="36"/>
      <w:szCs w:val="36"/>
    </w:rPr>
  </w:style>
  <w:style w:type="character" w:customStyle="1" w:styleId="FontStyle42">
    <w:name w:val="Font Style42"/>
    <w:uiPriority w:val="99"/>
    <w:rsid w:val="00027B28"/>
    <w:rPr>
      <w:rFonts w:ascii="Times New Roman" w:hAnsi="Times New Roman" w:cs="Times New Roman"/>
      <w:sz w:val="26"/>
      <w:szCs w:val="26"/>
    </w:rPr>
  </w:style>
  <w:style w:type="character" w:customStyle="1" w:styleId="FontStyle43">
    <w:name w:val="Font Style43"/>
    <w:uiPriority w:val="99"/>
    <w:rsid w:val="00027B28"/>
    <w:rPr>
      <w:rFonts w:ascii="Times New Roman" w:hAnsi="Times New Roman" w:cs="Times New Roman"/>
      <w:sz w:val="24"/>
      <w:szCs w:val="24"/>
    </w:rPr>
  </w:style>
  <w:style w:type="character" w:customStyle="1" w:styleId="FontStyle44">
    <w:name w:val="Font Style44"/>
    <w:uiPriority w:val="99"/>
    <w:rsid w:val="00027B28"/>
    <w:rPr>
      <w:rFonts w:ascii="Sylfaen" w:hAnsi="Sylfaen" w:cs="Sylfaen"/>
      <w:b/>
      <w:bCs/>
      <w:i/>
      <w:iCs/>
      <w:spacing w:val="10"/>
      <w:sz w:val="18"/>
      <w:szCs w:val="18"/>
    </w:rPr>
  </w:style>
  <w:style w:type="character" w:customStyle="1" w:styleId="FontStyle45">
    <w:name w:val="Font Style45"/>
    <w:uiPriority w:val="99"/>
    <w:rsid w:val="00027B28"/>
    <w:rPr>
      <w:rFonts w:ascii="Times New Roman" w:hAnsi="Times New Roman" w:cs="Times New Roman"/>
      <w:b/>
      <w:bCs/>
      <w:sz w:val="22"/>
      <w:szCs w:val="22"/>
    </w:rPr>
  </w:style>
  <w:style w:type="character" w:customStyle="1" w:styleId="FontStyle46">
    <w:name w:val="Font Style46"/>
    <w:uiPriority w:val="99"/>
    <w:rsid w:val="00027B28"/>
    <w:rPr>
      <w:rFonts w:ascii="Times New Roman" w:hAnsi="Times New Roman" w:cs="Times New Roman"/>
      <w:b/>
      <w:bCs/>
      <w:i/>
      <w:iCs/>
      <w:sz w:val="18"/>
      <w:szCs w:val="18"/>
    </w:rPr>
  </w:style>
  <w:style w:type="character" w:customStyle="1" w:styleId="FontStyle47">
    <w:name w:val="Font Style47"/>
    <w:uiPriority w:val="99"/>
    <w:rsid w:val="00027B28"/>
    <w:rPr>
      <w:rFonts w:ascii="Times New Roman" w:hAnsi="Times New Roman" w:cs="Times New Roman"/>
      <w:b/>
      <w:bCs/>
      <w:i/>
      <w:iCs/>
      <w:sz w:val="16"/>
      <w:szCs w:val="16"/>
    </w:rPr>
  </w:style>
  <w:style w:type="character" w:customStyle="1" w:styleId="FontStyle48">
    <w:name w:val="Font Style48"/>
    <w:uiPriority w:val="99"/>
    <w:rsid w:val="00027B28"/>
    <w:rPr>
      <w:rFonts w:ascii="Times New Roman" w:hAnsi="Times New Roman" w:cs="Times New Roman"/>
      <w:sz w:val="20"/>
      <w:szCs w:val="20"/>
    </w:rPr>
  </w:style>
  <w:style w:type="character" w:customStyle="1" w:styleId="FontStyle50">
    <w:name w:val="Font Style50"/>
    <w:uiPriority w:val="99"/>
    <w:rsid w:val="00027B28"/>
    <w:rPr>
      <w:rFonts w:ascii="Times New Roman" w:hAnsi="Times New Roman" w:cs="Times New Roman"/>
      <w:b/>
      <w:bCs/>
      <w:sz w:val="8"/>
      <w:szCs w:val="8"/>
    </w:rPr>
  </w:style>
  <w:style w:type="character" w:customStyle="1" w:styleId="FontStyle51">
    <w:name w:val="Font Style51"/>
    <w:uiPriority w:val="99"/>
    <w:rsid w:val="00027B28"/>
    <w:rPr>
      <w:rFonts w:ascii="Times New Roman" w:hAnsi="Times New Roman" w:cs="Times New Roman"/>
      <w:b/>
      <w:bCs/>
      <w:i/>
      <w:iCs/>
      <w:spacing w:val="-10"/>
      <w:w w:val="150"/>
      <w:sz w:val="8"/>
      <w:szCs w:val="8"/>
    </w:rPr>
  </w:style>
  <w:style w:type="character" w:customStyle="1" w:styleId="FontStyle53">
    <w:name w:val="Font Style53"/>
    <w:uiPriority w:val="99"/>
    <w:rsid w:val="00027B28"/>
    <w:rPr>
      <w:rFonts w:ascii="Times New Roman" w:hAnsi="Times New Roman" w:cs="Times New Roman"/>
      <w:b/>
      <w:bCs/>
      <w:sz w:val="12"/>
      <w:szCs w:val="12"/>
    </w:rPr>
  </w:style>
  <w:style w:type="character" w:customStyle="1" w:styleId="FontStyle54">
    <w:name w:val="Font Style54"/>
    <w:uiPriority w:val="99"/>
    <w:rsid w:val="00027B28"/>
    <w:rPr>
      <w:rFonts w:ascii="Sylfaen" w:hAnsi="Sylfaen" w:cs="Sylfaen"/>
      <w:b/>
      <w:bCs/>
      <w:i/>
      <w:iCs/>
      <w:spacing w:val="-10"/>
      <w:sz w:val="24"/>
      <w:szCs w:val="24"/>
    </w:rPr>
  </w:style>
  <w:style w:type="character" w:customStyle="1" w:styleId="FontStyle55">
    <w:name w:val="Font Style55"/>
    <w:uiPriority w:val="99"/>
    <w:rsid w:val="00027B28"/>
    <w:rPr>
      <w:rFonts w:ascii="Times New Roman" w:hAnsi="Times New Roman" w:cs="Times New Roman"/>
      <w:sz w:val="12"/>
      <w:szCs w:val="12"/>
    </w:rPr>
  </w:style>
  <w:style w:type="character" w:customStyle="1" w:styleId="FontStyle56">
    <w:name w:val="Font Style56"/>
    <w:uiPriority w:val="99"/>
    <w:rsid w:val="00027B28"/>
    <w:rPr>
      <w:rFonts w:ascii="Sylfaen" w:hAnsi="Sylfaen" w:cs="Sylfaen"/>
      <w:i/>
      <w:iCs/>
      <w:sz w:val="12"/>
      <w:szCs w:val="12"/>
    </w:rPr>
  </w:style>
  <w:style w:type="character" w:customStyle="1" w:styleId="FontStyle57">
    <w:name w:val="Font Style57"/>
    <w:uiPriority w:val="99"/>
    <w:rsid w:val="00027B28"/>
    <w:rPr>
      <w:rFonts w:ascii="Sylfaen" w:hAnsi="Sylfaen" w:cs="Sylfaen"/>
      <w:i/>
      <w:iCs/>
      <w:sz w:val="20"/>
      <w:szCs w:val="20"/>
    </w:rPr>
  </w:style>
  <w:style w:type="character" w:customStyle="1" w:styleId="FontStyle58">
    <w:name w:val="Font Style58"/>
    <w:uiPriority w:val="99"/>
    <w:rsid w:val="00027B28"/>
    <w:rPr>
      <w:rFonts w:ascii="Sylfaen" w:hAnsi="Sylfaen" w:cs="Sylfaen"/>
      <w:sz w:val="56"/>
      <w:szCs w:val="56"/>
    </w:rPr>
  </w:style>
  <w:style w:type="character" w:customStyle="1" w:styleId="FontStyle59">
    <w:name w:val="Font Style59"/>
    <w:uiPriority w:val="99"/>
    <w:rsid w:val="00027B28"/>
    <w:rPr>
      <w:rFonts w:ascii="Times New Roman" w:hAnsi="Times New Roman" w:cs="Times New Roman"/>
      <w:b/>
      <w:bCs/>
      <w:i/>
      <w:iCs/>
      <w:sz w:val="18"/>
      <w:szCs w:val="18"/>
    </w:rPr>
  </w:style>
  <w:style w:type="character" w:customStyle="1" w:styleId="FontStyle60">
    <w:name w:val="Font Style60"/>
    <w:uiPriority w:val="99"/>
    <w:rsid w:val="00027B28"/>
    <w:rPr>
      <w:rFonts w:ascii="Times New Roman" w:hAnsi="Times New Roman" w:cs="Times New Roman"/>
      <w:b/>
      <w:bCs/>
      <w:sz w:val="18"/>
      <w:szCs w:val="18"/>
    </w:rPr>
  </w:style>
  <w:style w:type="character" w:customStyle="1" w:styleId="FontStyle29">
    <w:name w:val="Font Style29"/>
    <w:uiPriority w:val="99"/>
    <w:rsid w:val="00B4420D"/>
    <w:rPr>
      <w:rFonts w:ascii="Times New Roman" w:hAnsi="Times New Roman" w:cs="Times New Roman"/>
      <w:b/>
      <w:bCs/>
      <w:sz w:val="20"/>
      <w:szCs w:val="20"/>
    </w:rPr>
  </w:style>
  <w:style w:type="character" w:customStyle="1" w:styleId="FontStyle30">
    <w:name w:val="Font Style30"/>
    <w:rsid w:val="00B4420D"/>
    <w:rPr>
      <w:rFonts w:ascii="Times New Roman" w:hAnsi="Times New Roman" w:cs="Times New Roman"/>
      <w:sz w:val="16"/>
      <w:szCs w:val="16"/>
    </w:rPr>
  </w:style>
  <w:style w:type="character" w:customStyle="1" w:styleId="FontStyle66">
    <w:name w:val="Font Style66"/>
    <w:uiPriority w:val="99"/>
    <w:rsid w:val="008638CC"/>
    <w:rPr>
      <w:rFonts w:ascii="Times New Roman" w:hAnsi="Times New Roman" w:cs="Times New Roman"/>
      <w:b/>
      <w:bCs/>
      <w:sz w:val="48"/>
      <w:szCs w:val="48"/>
    </w:rPr>
  </w:style>
  <w:style w:type="character" w:customStyle="1" w:styleId="FontStyle67">
    <w:name w:val="Font Style67"/>
    <w:uiPriority w:val="99"/>
    <w:rsid w:val="008638CC"/>
    <w:rPr>
      <w:rFonts w:ascii="Times New Roman" w:hAnsi="Times New Roman" w:cs="Times New Roman"/>
      <w:sz w:val="30"/>
      <w:szCs w:val="30"/>
    </w:rPr>
  </w:style>
  <w:style w:type="character" w:customStyle="1" w:styleId="FontStyle68">
    <w:name w:val="Font Style68"/>
    <w:rsid w:val="008638CC"/>
    <w:rPr>
      <w:rFonts w:ascii="Times New Roman" w:hAnsi="Times New Roman" w:cs="Times New Roman"/>
      <w:sz w:val="22"/>
      <w:szCs w:val="22"/>
    </w:rPr>
  </w:style>
  <w:style w:type="character" w:customStyle="1" w:styleId="FontStyle69">
    <w:name w:val="Font Style69"/>
    <w:rsid w:val="008638CC"/>
    <w:rPr>
      <w:rFonts w:ascii="Times New Roman" w:hAnsi="Times New Roman" w:cs="Times New Roman"/>
      <w:smallCaps/>
      <w:sz w:val="24"/>
      <w:szCs w:val="24"/>
    </w:rPr>
  </w:style>
  <w:style w:type="character" w:customStyle="1" w:styleId="FontStyle70">
    <w:name w:val="Font Style70"/>
    <w:rsid w:val="008638CC"/>
    <w:rPr>
      <w:rFonts w:ascii="Times New Roman" w:hAnsi="Times New Roman" w:cs="Times New Roman"/>
      <w:i/>
      <w:iCs/>
      <w:sz w:val="20"/>
      <w:szCs w:val="20"/>
    </w:rPr>
  </w:style>
  <w:style w:type="character" w:customStyle="1" w:styleId="FontStyle71">
    <w:name w:val="Font Style71"/>
    <w:rsid w:val="008638CC"/>
    <w:rPr>
      <w:rFonts w:ascii="Times New Roman" w:hAnsi="Times New Roman" w:cs="Times New Roman"/>
      <w:i/>
      <w:iCs/>
      <w:sz w:val="20"/>
      <w:szCs w:val="20"/>
    </w:rPr>
  </w:style>
  <w:style w:type="character" w:customStyle="1" w:styleId="FontStyle72">
    <w:name w:val="Font Style72"/>
    <w:rsid w:val="008638CC"/>
    <w:rPr>
      <w:rFonts w:ascii="Times New Roman" w:hAnsi="Times New Roman" w:cs="Times New Roman"/>
      <w:b/>
      <w:bCs/>
      <w:smallCaps/>
      <w:spacing w:val="20"/>
      <w:sz w:val="32"/>
      <w:szCs w:val="32"/>
    </w:rPr>
  </w:style>
  <w:style w:type="character" w:customStyle="1" w:styleId="FontStyle73">
    <w:name w:val="Font Style73"/>
    <w:rsid w:val="008638CC"/>
    <w:rPr>
      <w:rFonts w:ascii="Times New Roman" w:hAnsi="Times New Roman" w:cs="Times New Roman"/>
      <w:sz w:val="20"/>
      <w:szCs w:val="20"/>
    </w:rPr>
  </w:style>
  <w:style w:type="character" w:customStyle="1" w:styleId="FontStyle74">
    <w:name w:val="Font Style74"/>
    <w:rsid w:val="008638CC"/>
    <w:rPr>
      <w:rFonts w:ascii="Times New Roman" w:hAnsi="Times New Roman" w:cs="Times New Roman"/>
      <w:b/>
      <w:bCs/>
      <w:sz w:val="34"/>
      <w:szCs w:val="34"/>
    </w:rPr>
  </w:style>
  <w:style w:type="character" w:customStyle="1" w:styleId="FontStyle75">
    <w:name w:val="Font Style75"/>
    <w:rsid w:val="008638CC"/>
    <w:rPr>
      <w:rFonts w:ascii="Times New Roman" w:hAnsi="Times New Roman" w:cs="Times New Roman"/>
      <w:sz w:val="24"/>
      <w:szCs w:val="24"/>
    </w:rPr>
  </w:style>
  <w:style w:type="character" w:customStyle="1" w:styleId="FontStyle76">
    <w:name w:val="Font Style76"/>
    <w:rsid w:val="008638CC"/>
    <w:rPr>
      <w:rFonts w:ascii="Times New Roman" w:hAnsi="Times New Roman" w:cs="Times New Roman"/>
      <w:b/>
      <w:bCs/>
      <w:i/>
      <w:iCs/>
      <w:sz w:val="24"/>
      <w:szCs w:val="24"/>
    </w:rPr>
  </w:style>
  <w:style w:type="character" w:customStyle="1" w:styleId="FontStyle77">
    <w:name w:val="Font Style77"/>
    <w:rsid w:val="008638CC"/>
    <w:rPr>
      <w:rFonts w:ascii="Times New Roman" w:hAnsi="Times New Roman" w:cs="Times New Roman"/>
      <w:i/>
      <w:iCs/>
      <w:sz w:val="24"/>
      <w:szCs w:val="24"/>
    </w:rPr>
  </w:style>
  <w:style w:type="character" w:customStyle="1" w:styleId="FontStyle78">
    <w:name w:val="Font Style78"/>
    <w:rsid w:val="008638CC"/>
    <w:rPr>
      <w:rFonts w:ascii="Times New Roman" w:hAnsi="Times New Roman" w:cs="Times New Roman"/>
      <w:sz w:val="24"/>
      <w:szCs w:val="24"/>
    </w:rPr>
  </w:style>
  <w:style w:type="character" w:customStyle="1" w:styleId="FontStyle79">
    <w:name w:val="Font Style79"/>
    <w:rsid w:val="008638CC"/>
    <w:rPr>
      <w:rFonts w:ascii="Times New Roman" w:hAnsi="Times New Roman" w:cs="Times New Roman"/>
      <w:b/>
      <w:bCs/>
      <w:smallCaps/>
      <w:sz w:val="22"/>
      <w:szCs w:val="22"/>
    </w:rPr>
  </w:style>
  <w:style w:type="character" w:customStyle="1" w:styleId="FontStyle80">
    <w:name w:val="Font Style80"/>
    <w:rsid w:val="008638CC"/>
    <w:rPr>
      <w:rFonts w:ascii="Times New Roman" w:hAnsi="Times New Roman" w:cs="Times New Roman"/>
      <w:b/>
      <w:bCs/>
      <w:spacing w:val="20"/>
      <w:sz w:val="26"/>
      <w:szCs w:val="26"/>
    </w:rPr>
  </w:style>
  <w:style w:type="character" w:customStyle="1" w:styleId="FontStyle81">
    <w:name w:val="Font Style81"/>
    <w:rsid w:val="008638CC"/>
    <w:rPr>
      <w:rFonts w:ascii="Times New Roman" w:hAnsi="Times New Roman" w:cs="Times New Roman"/>
      <w:b/>
      <w:bCs/>
      <w:sz w:val="24"/>
      <w:szCs w:val="24"/>
    </w:rPr>
  </w:style>
  <w:style w:type="character" w:customStyle="1" w:styleId="FontStyle82">
    <w:name w:val="Font Style82"/>
    <w:rsid w:val="008638CC"/>
    <w:rPr>
      <w:rFonts w:ascii="Times New Roman" w:hAnsi="Times New Roman" w:cs="Times New Roman"/>
      <w:b/>
      <w:bCs/>
      <w:smallCaps/>
      <w:sz w:val="24"/>
      <w:szCs w:val="24"/>
    </w:rPr>
  </w:style>
  <w:style w:type="character" w:customStyle="1" w:styleId="FontStyle83">
    <w:name w:val="Font Style83"/>
    <w:rsid w:val="008638CC"/>
    <w:rPr>
      <w:rFonts w:ascii="Arial" w:hAnsi="Arial" w:cs="Arial"/>
      <w:b/>
      <w:bCs/>
      <w:sz w:val="22"/>
      <w:szCs w:val="22"/>
    </w:rPr>
  </w:style>
  <w:style w:type="character" w:customStyle="1" w:styleId="FontStyle84">
    <w:name w:val="Font Style84"/>
    <w:rsid w:val="008638CC"/>
    <w:rPr>
      <w:rFonts w:ascii="Times New Roman" w:hAnsi="Times New Roman" w:cs="Times New Roman"/>
      <w:b/>
      <w:bCs/>
      <w:smallCaps/>
      <w:sz w:val="42"/>
      <w:szCs w:val="42"/>
    </w:rPr>
  </w:style>
  <w:style w:type="character" w:customStyle="1" w:styleId="FontStyle85">
    <w:name w:val="Font Style85"/>
    <w:rsid w:val="008638CC"/>
    <w:rPr>
      <w:rFonts w:ascii="Times New Roman" w:hAnsi="Times New Roman" w:cs="Times New Roman"/>
      <w:sz w:val="30"/>
      <w:szCs w:val="30"/>
    </w:rPr>
  </w:style>
  <w:style w:type="character" w:customStyle="1" w:styleId="FontStyle86">
    <w:name w:val="Font Style86"/>
    <w:rsid w:val="008638CC"/>
    <w:rPr>
      <w:rFonts w:ascii="Franklin Gothic Demi" w:hAnsi="Franklin Gothic Demi" w:cs="Franklin Gothic Demi"/>
      <w:sz w:val="12"/>
      <w:szCs w:val="12"/>
    </w:rPr>
  </w:style>
  <w:style w:type="character" w:customStyle="1" w:styleId="FontStyle63">
    <w:name w:val="Font Style63"/>
    <w:uiPriority w:val="99"/>
    <w:rsid w:val="00387412"/>
    <w:rPr>
      <w:rFonts w:ascii="Franklin Gothic Medium" w:hAnsi="Franklin Gothic Medium" w:cs="Franklin Gothic Medium"/>
      <w:b/>
      <w:bCs/>
      <w:sz w:val="12"/>
      <w:szCs w:val="12"/>
    </w:rPr>
  </w:style>
  <w:style w:type="character" w:customStyle="1" w:styleId="FontStyle64">
    <w:name w:val="Font Style64"/>
    <w:uiPriority w:val="99"/>
    <w:rsid w:val="00387412"/>
    <w:rPr>
      <w:rFonts w:ascii="Franklin Gothic Medium" w:hAnsi="Franklin Gothic Medium" w:cs="Franklin Gothic Medium"/>
      <w:b/>
      <w:bCs/>
      <w:sz w:val="22"/>
      <w:szCs w:val="22"/>
    </w:rPr>
  </w:style>
  <w:style w:type="character" w:customStyle="1" w:styleId="FontStyle65">
    <w:name w:val="Font Style65"/>
    <w:uiPriority w:val="99"/>
    <w:rsid w:val="00387412"/>
    <w:rPr>
      <w:rFonts w:ascii="Franklin Gothic Medium" w:hAnsi="Franklin Gothic Medium" w:cs="Franklin Gothic Medium"/>
      <w:b/>
      <w:bCs/>
      <w:i/>
      <w:iCs/>
      <w:sz w:val="22"/>
      <w:szCs w:val="22"/>
    </w:rPr>
  </w:style>
  <w:style w:type="character" w:customStyle="1" w:styleId="FontStyle87">
    <w:name w:val="Font Style87"/>
    <w:rsid w:val="00387412"/>
    <w:rPr>
      <w:rFonts w:ascii="Bookman Old Style" w:hAnsi="Bookman Old Style" w:cs="Bookman Old Style"/>
      <w:b/>
      <w:bCs/>
      <w:sz w:val="16"/>
      <w:szCs w:val="16"/>
    </w:rPr>
  </w:style>
  <w:style w:type="character" w:customStyle="1" w:styleId="FontStyle88">
    <w:name w:val="Font Style88"/>
    <w:rsid w:val="00387412"/>
    <w:rPr>
      <w:rFonts w:ascii="Franklin Gothic Demi Cond" w:hAnsi="Franklin Gothic Demi Cond" w:cs="Franklin Gothic Demi Cond"/>
      <w:spacing w:val="10"/>
      <w:sz w:val="22"/>
      <w:szCs w:val="22"/>
    </w:rPr>
  </w:style>
  <w:style w:type="character" w:customStyle="1" w:styleId="FontStyle89">
    <w:name w:val="Font Style89"/>
    <w:rsid w:val="00387412"/>
    <w:rPr>
      <w:rFonts w:ascii="Franklin Gothic Demi Cond" w:hAnsi="Franklin Gothic Demi Cond" w:cs="Franklin Gothic Demi Cond"/>
      <w:spacing w:val="20"/>
      <w:sz w:val="22"/>
      <w:szCs w:val="22"/>
    </w:rPr>
  </w:style>
  <w:style w:type="character" w:customStyle="1" w:styleId="FontStyle90">
    <w:name w:val="Font Style90"/>
    <w:rsid w:val="00387412"/>
    <w:rPr>
      <w:rFonts w:ascii="Franklin Gothic Demi Cond" w:hAnsi="Franklin Gothic Demi Cond" w:cs="Franklin Gothic Demi Cond"/>
      <w:b/>
      <w:bCs/>
      <w:i/>
      <w:iCs/>
      <w:sz w:val="8"/>
      <w:szCs w:val="8"/>
    </w:rPr>
  </w:style>
  <w:style w:type="character" w:customStyle="1" w:styleId="FontStyle91">
    <w:name w:val="Font Style91"/>
    <w:rsid w:val="00387412"/>
    <w:rPr>
      <w:rFonts w:ascii="Bookman Old Style" w:hAnsi="Bookman Old Style" w:cs="Bookman Old Style"/>
      <w:b/>
      <w:bCs/>
      <w:sz w:val="8"/>
      <w:szCs w:val="8"/>
    </w:rPr>
  </w:style>
  <w:style w:type="character" w:customStyle="1" w:styleId="FontStyle92">
    <w:name w:val="Font Style92"/>
    <w:rsid w:val="00387412"/>
    <w:rPr>
      <w:rFonts w:ascii="Franklin Gothic Demi Cond" w:hAnsi="Franklin Gothic Demi Cond" w:cs="Franklin Gothic Demi Cond"/>
      <w:spacing w:val="20"/>
      <w:sz w:val="22"/>
      <w:szCs w:val="22"/>
    </w:rPr>
  </w:style>
  <w:style w:type="character" w:customStyle="1" w:styleId="FontStyle93">
    <w:name w:val="Font Style93"/>
    <w:rsid w:val="00387412"/>
    <w:rPr>
      <w:rFonts w:ascii="Bookman Old Style" w:hAnsi="Bookman Old Style" w:cs="Bookman Old Style"/>
      <w:b/>
      <w:bCs/>
      <w:i/>
      <w:iCs/>
      <w:w w:val="40"/>
      <w:sz w:val="8"/>
      <w:szCs w:val="8"/>
    </w:rPr>
  </w:style>
  <w:style w:type="character" w:customStyle="1" w:styleId="FontStyle94">
    <w:name w:val="Font Style94"/>
    <w:rsid w:val="00387412"/>
    <w:rPr>
      <w:rFonts w:ascii="Franklin Gothic Demi Cond" w:hAnsi="Franklin Gothic Demi Cond" w:cs="Franklin Gothic Demi Cond"/>
      <w:spacing w:val="20"/>
      <w:sz w:val="22"/>
      <w:szCs w:val="22"/>
    </w:rPr>
  </w:style>
  <w:style w:type="character" w:customStyle="1" w:styleId="FontStyle95">
    <w:name w:val="Font Style95"/>
    <w:rsid w:val="00387412"/>
    <w:rPr>
      <w:rFonts w:ascii="Franklin Gothic Demi Cond" w:hAnsi="Franklin Gothic Demi Cond" w:cs="Franklin Gothic Demi Cond"/>
      <w:spacing w:val="20"/>
      <w:sz w:val="22"/>
      <w:szCs w:val="22"/>
    </w:rPr>
  </w:style>
  <w:style w:type="character" w:styleId="afff9">
    <w:name w:val="Strong"/>
    <w:uiPriority w:val="22"/>
    <w:qFormat/>
    <w:rsid w:val="00C376A6"/>
    <w:rPr>
      <w:b/>
      <w:bCs/>
    </w:rPr>
  </w:style>
  <w:style w:type="character" w:customStyle="1" w:styleId="topadverttext">
    <w:name w:val="topadvert_text"/>
    <w:basedOn w:val="a6"/>
    <w:rsid w:val="000231A3"/>
  </w:style>
  <w:style w:type="paragraph" w:customStyle="1" w:styleId="Style100">
    <w:name w:val="Style100"/>
    <w:basedOn w:val="a4"/>
    <w:uiPriority w:val="99"/>
    <w:rsid w:val="000231A3"/>
    <w:pPr>
      <w:widowControl w:val="0"/>
      <w:autoSpaceDE w:val="0"/>
      <w:autoSpaceDN w:val="0"/>
      <w:adjustRightInd w:val="0"/>
    </w:pPr>
    <w:rPr>
      <w:rFonts w:ascii="Franklin Gothic Book" w:hAnsi="Franklin Gothic Book"/>
      <w:sz w:val="24"/>
      <w:szCs w:val="24"/>
    </w:rPr>
  </w:style>
  <w:style w:type="character" w:customStyle="1" w:styleId="310">
    <w:name w:val="Заголовок 3 Знак1"/>
    <w:aliases w:val="Заголовок 3 Знак Знак"/>
    <w:uiPriority w:val="9"/>
    <w:rsid w:val="009D3DB5"/>
    <w:rPr>
      <w:rFonts w:ascii="Arial" w:hAnsi="Arial" w:cs="Arial"/>
      <w:b/>
      <w:bCs/>
      <w:sz w:val="26"/>
      <w:szCs w:val="26"/>
      <w:lang w:val="ru-RU" w:eastAsia="ru-RU" w:bidi="ar-SA"/>
    </w:rPr>
  </w:style>
  <w:style w:type="paragraph" w:styleId="2b">
    <w:name w:val="List 2"/>
    <w:basedOn w:val="a4"/>
    <w:rsid w:val="009D3DB5"/>
    <w:pPr>
      <w:ind w:left="566" w:hanging="283"/>
    </w:pPr>
  </w:style>
  <w:style w:type="paragraph" w:styleId="2c">
    <w:name w:val="List Continue 2"/>
    <w:basedOn w:val="a4"/>
    <w:rsid w:val="009D3DB5"/>
    <w:pPr>
      <w:spacing w:after="120"/>
      <w:ind w:left="566"/>
    </w:pPr>
  </w:style>
  <w:style w:type="paragraph" w:customStyle="1" w:styleId="-">
    <w:name w:val="МЕ-Стиль"/>
    <w:basedOn w:val="a4"/>
    <w:rsid w:val="009D3DB5"/>
    <w:pPr>
      <w:spacing w:before="120" w:line="360" w:lineRule="auto"/>
      <w:ind w:firstLine="709"/>
    </w:pPr>
    <w:rPr>
      <w:rFonts w:ascii="Arial" w:hAnsi="Arial"/>
      <w:sz w:val="28"/>
      <w:szCs w:val="24"/>
    </w:rPr>
  </w:style>
  <w:style w:type="character" w:customStyle="1" w:styleId="FontStyle11">
    <w:name w:val="Font Style11"/>
    <w:uiPriority w:val="99"/>
    <w:rsid w:val="009D3DB5"/>
    <w:rPr>
      <w:rFonts w:ascii="Sylfaen" w:hAnsi="Sylfaen" w:cs="Sylfaen"/>
      <w:spacing w:val="-10"/>
      <w:sz w:val="26"/>
      <w:szCs w:val="26"/>
    </w:rPr>
  </w:style>
  <w:style w:type="character" w:customStyle="1" w:styleId="FontStyle12">
    <w:name w:val="Font Style12"/>
    <w:uiPriority w:val="99"/>
    <w:rsid w:val="009D3DB5"/>
    <w:rPr>
      <w:rFonts w:ascii="Sylfaen" w:hAnsi="Sylfaen" w:cs="Sylfaen"/>
      <w:b/>
      <w:bCs/>
      <w:sz w:val="26"/>
      <w:szCs w:val="26"/>
    </w:rPr>
  </w:style>
  <w:style w:type="character" w:customStyle="1" w:styleId="afffa">
    <w:name w:val="название"/>
    <w:basedOn w:val="a6"/>
    <w:rsid w:val="00C7496F"/>
  </w:style>
  <w:style w:type="character" w:customStyle="1" w:styleId="afffb">
    <w:name w:val="назначение"/>
    <w:basedOn w:val="a6"/>
    <w:rsid w:val="00C7496F"/>
  </w:style>
  <w:style w:type="character" w:customStyle="1" w:styleId="-0">
    <w:name w:val="изд-во"/>
    <w:basedOn w:val="a6"/>
    <w:rsid w:val="00C7496F"/>
  </w:style>
  <w:style w:type="character" w:customStyle="1" w:styleId="afffc">
    <w:name w:val="год"/>
    <w:basedOn w:val="a6"/>
    <w:rsid w:val="00C7496F"/>
  </w:style>
  <w:style w:type="character" w:customStyle="1" w:styleId="-1">
    <w:name w:val="аннот-до"/>
    <w:basedOn w:val="a6"/>
    <w:rsid w:val="00C7496F"/>
  </w:style>
  <w:style w:type="character" w:customStyle="1" w:styleId="afffd">
    <w:name w:val="аннот"/>
    <w:basedOn w:val="a6"/>
    <w:rsid w:val="00C7496F"/>
  </w:style>
  <w:style w:type="character" w:customStyle="1" w:styleId="-2">
    <w:name w:val="аннот-после"/>
    <w:basedOn w:val="a6"/>
    <w:rsid w:val="00C7496F"/>
  </w:style>
  <w:style w:type="character" w:customStyle="1" w:styleId="-3">
    <w:name w:val="автор-права"/>
    <w:basedOn w:val="a6"/>
    <w:rsid w:val="00C7496F"/>
  </w:style>
  <w:style w:type="character" w:customStyle="1" w:styleId="-4">
    <w:name w:val="опред-е"/>
    <w:basedOn w:val="a6"/>
    <w:rsid w:val="00C7496F"/>
  </w:style>
  <w:style w:type="character" w:customStyle="1" w:styleId="afffe">
    <w:name w:val="выделение"/>
    <w:basedOn w:val="a6"/>
    <w:rsid w:val="00C7496F"/>
  </w:style>
  <w:style w:type="character" w:customStyle="1" w:styleId="affff">
    <w:name w:val="подсказка"/>
    <w:basedOn w:val="a6"/>
    <w:rsid w:val="00C7496F"/>
  </w:style>
  <w:style w:type="character" w:customStyle="1" w:styleId="affff0">
    <w:name w:val="и"/>
    <w:basedOn w:val="a6"/>
    <w:rsid w:val="00C7496F"/>
  </w:style>
  <w:style w:type="character" w:customStyle="1" w:styleId="affff1">
    <w:name w:val="пометка"/>
    <w:basedOn w:val="a6"/>
    <w:rsid w:val="00C7496F"/>
  </w:style>
  <w:style w:type="character" w:customStyle="1" w:styleId="affff2">
    <w:name w:val="пример"/>
    <w:basedOn w:val="a6"/>
    <w:rsid w:val="00C7496F"/>
  </w:style>
  <w:style w:type="character" w:customStyle="1" w:styleId="affff3">
    <w:name w:val="отступы"/>
    <w:basedOn w:val="a6"/>
    <w:rsid w:val="00630B4A"/>
  </w:style>
  <w:style w:type="character" w:customStyle="1" w:styleId="FontStyle14">
    <w:name w:val="Font Style14"/>
    <w:uiPriority w:val="99"/>
    <w:rsid w:val="007767E3"/>
    <w:rPr>
      <w:rFonts w:ascii="Calibri" w:hAnsi="Calibri" w:cs="Calibri"/>
      <w:i/>
      <w:iCs/>
      <w:sz w:val="18"/>
      <w:szCs w:val="18"/>
    </w:rPr>
  </w:style>
  <w:style w:type="character" w:customStyle="1" w:styleId="FontStyle17">
    <w:name w:val="Font Style17"/>
    <w:uiPriority w:val="99"/>
    <w:rsid w:val="00691737"/>
    <w:rPr>
      <w:rFonts w:ascii="Calibri" w:hAnsi="Calibri" w:cs="Calibri"/>
      <w:b/>
      <w:bCs/>
      <w:spacing w:val="10"/>
      <w:sz w:val="20"/>
      <w:szCs w:val="20"/>
    </w:rPr>
  </w:style>
  <w:style w:type="character" w:customStyle="1" w:styleId="FontStyle18">
    <w:name w:val="Font Style18"/>
    <w:uiPriority w:val="99"/>
    <w:rsid w:val="00691737"/>
    <w:rPr>
      <w:rFonts w:ascii="Calibri" w:hAnsi="Calibri" w:cs="Calibri"/>
      <w:i/>
      <w:iCs/>
      <w:sz w:val="18"/>
      <w:szCs w:val="18"/>
    </w:rPr>
  </w:style>
  <w:style w:type="character" w:customStyle="1" w:styleId="FontStyle19">
    <w:name w:val="Font Style19"/>
    <w:uiPriority w:val="99"/>
    <w:rsid w:val="00691737"/>
    <w:rPr>
      <w:rFonts w:ascii="Calibri" w:hAnsi="Calibri" w:cs="Calibri"/>
      <w:sz w:val="18"/>
      <w:szCs w:val="18"/>
    </w:rPr>
  </w:style>
  <w:style w:type="character" w:customStyle="1" w:styleId="FontStyle20">
    <w:name w:val="Font Style20"/>
    <w:uiPriority w:val="99"/>
    <w:rsid w:val="00691737"/>
    <w:rPr>
      <w:rFonts w:ascii="Calibri" w:hAnsi="Calibri" w:cs="Calibri"/>
      <w:b/>
      <w:bCs/>
      <w:sz w:val="48"/>
      <w:szCs w:val="48"/>
    </w:rPr>
  </w:style>
  <w:style w:type="character" w:customStyle="1" w:styleId="FontStyle21">
    <w:name w:val="Font Style21"/>
    <w:uiPriority w:val="99"/>
    <w:rsid w:val="00691737"/>
    <w:rPr>
      <w:rFonts w:ascii="Calibri" w:hAnsi="Calibri" w:cs="Calibri"/>
      <w:b/>
      <w:bCs/>
      <w:sz w:val="32"/>
      <w:szCs w:val="32"/>
    </w:rPr>
  </w:style>
  <w:style w:type="character" w:customStyle="1" w:styleId="FontStyle22">
    <w:name w:val="Font Style22"/>
    <w:uiPriority w:val="99"/>
    <w:rsid w:val="00691737"/>
    <w:rPr>
      <w:rFonts w:ascii="Garamond" w:hAnsi="Garamond" w:cs="Garamond"/>
      <w:b/>
      <w:bCs/>
      <w:sz w:val="20"/>
      <w:szCs w:val="20"/>
    </w:rPr>
  </w:style>
  <w:style w:type="character" w:customStyle="1" w:styleId="FontStyle24">
    <w:name w:val="Font Style24"/>
    <w:uiPriority w:val="99"/>
    <w:rsid w:val="00C12BC5"/>
    <w:rPr>
      <w:rFonts w:ascii="Calibri" w:hAnsi="Calibri" w:cs="Calibri"/>
      <w:b/>
      <w:bCs/>
      <w:spacing w:val="-50"/>
      <w:sz w:val="106"/>
      <w:szCs w:val="106"/>
    </w:rPr>
  </w:style>
  <w:style w:type="character" w:customStyle="1" w:styleId="FontStyle26">
    <w:name w:val="Font Style26"/>
    <w:uiPriority w:val="99"/>
    <w:rsid w:val="00C12BC5"/>
    <w:rPr>
      <w:rFonts w:ascii="Arial Narrow" w:hAnsi="Arial Narrow" w:cs="Arial Narrow"/>
      <w:b/>
      <w:bCs/>
      <w:sz w:val="38"/>
      <w:szCs w:val="38"/>
    </w:rPr>
  </w:style>
  <w:style w:type="character" w:customStyle="1" w:styleId="FontStyle28">
    <w:name w:val="Font Style28"/>
    <w:uiPriority w:val="99"/>
    <w:rsid w:val="00C12BC5"/>
    <w:rPr>
      <w:rFonts w:ascii="Calibri" w:hAnsi="Calibri" w:cs="Calibri"/>
      <w:w w:val="30"/>
      <w:sz w:val="34"/>
      <w:szCs w:val="34"/>
    </w:rPr>
  </w:style>
  <w:style w:type="character" w:customStyle="1" w:styleId="FontStyle61">
    <w:name w:val="Font Style61"/>
    <w:uiPriority w:val="99"/>
    <w:rsid w:val="00B56BA3"/>
    <w:rPr>
      <w:rFonts w:ascii="Arial" w:hAnsi="Arial" w:cs="Arial"/>
      <w:sz w:val="16"/>
      <w:szCs w:val="16"/>
    </w:rPr>
  </w:style>
  <w:style w:type="character" w:customStyle="1" w:styleId="FontStyle62">
    <w:name w:val="Font Style62"/>
    <w:uiPriority w:val="99"/>
    <w:rsid w:val="00B56BA3"/>
    <w:rPr>
      <w:rFonts w:ascii="Candara" w:hAnsi="Candara" w:cs="Candara"/>
      <w:sz w:val="22"/>
      <w:szCs w:val="22"/>
    </w:rPr>
  </w:style>
  <w:style w:type="paragraph" w:styleId="affff4">
    <w:name w:val="Block Text"/>
    <w:basedOn w:val="a4"/>
    <w:rsid w:val="00BB4968"/>
    <w:pPr>
      <w:ind w:left="1134" w:right="1134"/>
      <w:jc w:val="center"/>
    </w:pPr>
    <w:rPr>
      <w:b/>
      <w:bCs/>
      <w:sz w:val="32"/>
      <w:szCs w:val="24"/>
      <w:lang w:val="uk-UA" w:eastAsia="uk-UA"/>
    </w:rPr>
  </w:style>
  <w:style w:type="character" w:styleId="affff5">
    <w:name w:val="endnote reference"/>
    <w:uiPriority w:val="99"/>
    <w:rsid w:val="00BB4968"/>
    <w:rPr>
      <w:vertAlign w:val="superscript"/>
    </w:rPr>
  </w:style>
  <w:style w:type="paragraph" w:customStyle="1" w:styleId="ConsPlusTitle">
    <w:name w:val="ConsPlusTitle"/>
    <w:rsid w:val="00F901EB"/>
    <w:pPr>
      <w:widowControl w:val="0"/>
      <w:autoSpaceDE w:val="0"/>
      <w:autoSpaceDN w:val="0"/>
      <w:adjustRightInd w:val="0"/>
    </w:pPr>
    <w:rPr>
      <w:rFonts w:ascii="Arial" w:hAnsi="Arial" w:cs="Arial"/>
      <w:b/>
      <w:bCs/>
    </w:rPr>
  </w:style>
  <w:style w:type="paragraph" w:customStyle="1" w:styleId="ConsPlusNonformat">
    <w:name w:val="ConsPlusNonformat"/>
    <w:rsid w:val="00F901EB"/>
    <w:pPr>
      <w:widowControl w:val="0"/>
      <w:autoSpaceDE w:val="0"/>
      <w:autoSpaceDN w:val="0"/>
      <w:adjustRightInd w:val="0"/>
    </w:pPr>
    <w:rPr>
      <w:rFonts w:ascii="Courier New" w:hAnsi="Courier New" w:cs="Courier New"/>
    </w:rPr>
  </w:style>
  <w:style w:type="paragraph" w:customStyle="1" w:styleId="ConsNonformat">
    <w:name w:val="ConsNonformat"/>
    <w:rsid w:val="00F901EB"/>
    <w:pPr>
      <w:widowControl w:val="0"/>
      <w:autoSpaceDE w:val="0"/>
      <w:autoSpaceDN w:val="0"/>
      <w:adjustRightInd w:val="0"/>
    </w:pPr>
    <w:rPr>
      <w:rFonts w:ascii="Courier New" w:hAnsi="Courier New" w:cs="Courier New"/>
    </w:rPr>
  </w:style>
  <w:style w:type="paragraph" w:customStyle="1" w:styleId="ConsTitle">
    <w:name w:val="ConsTitle"/>
    <w:rsid w:val="00F901EB"/>
    <w:pPr>
      <w:widowControl w:val="0"/>
      <w:autoSpaceDE w:val="0"/>
      <w:autoSpaceDN w:val="0"/>
      <w:adjustRightInd w:val="0"/>
    </w:pPr>
    <w:rPr>
      <w:rFonts w:ascii="Arial" w:hAnsi="Arial" w:cs="Arial"/>
      <w:b/>
      <w:bCs/>
      <w:sz w:val="16"/>
      <w:szCs w:val="16"/>
    </w:rPr>
  </w:style>
  <w:style w:type="paragraph" w:customStyle="1" w:styleId="ap">
    <w:name w:val="ap"/>
    <w:basedOn w:val="a4"/>
    <w:rsid w:val="00A22C0F"/>
    <w:pPr>
      <w:spacing w:before="100" w:beforeAutospacing="1" w:after="100" w:afterAutospacing="1"/>
    </w:pPr>
    <w:rPr>
      <w:sz w:val="24"/>
      <w:szCs w:val="24"/>
    </w:rPr>
  </w:style>
  <w:style w:type="character" w:customStyle="1" w:styleId="blk">
    <w:name w:val="blk"/>
    <w:basedOn w:val="a6"/>
    <w:rsid w:val="00227458"/>
  </w:style>
  <w:style w:type="character" w:customStyle="1" w:styleId="diffins">
    <w:name w:val="diff_ins"/>
    <w:basedOn w:val="a6"/>
    <w:rsid w:val="00227458"/>
  </w:style>
  <w:style w:type="character" w:customStyle="1" w:styleId="u">
    <w:name w:val="u"/>
    <w:basedOn w:val="a6"/>
    <w:rsid w:val="00227458"/>
  </w:style>
  <w:style w:type="paragraph" w:customStyle="1" w:styleId="printheader">
    <w:name w:val="printheader"/>
    <w:basedOn w:val="a4"/>
    <w:rsid w:val="00327CB9"/>
    <w:pPr>
      <w:spacing w:before="100" w:beforeAutospacing="1" w:after="100" w:afterAutospacing="1"/>
    </w:pPr>
    <w:rPr>
      <w:sz w:val="24"/>
      <w:szCs w:val="24"/>
    </w:rPr>
  </w:style>
  <w:style w:type="paragraph" w:customStyle="1" w:styleId="printheaderannounce">
    <w:name w:val="printheaderannounce"/>
    <w:basedOn w:val="a4"/>
    <w:rsid w:val="00327CB9"/>
    <w:pPr>
      <w:spacing w:before="100" w:beforeAutospacing="1" w:after="100" w:afterAutospacing="1"/>
    </w:pPr>
    <w:rPr>
      <w:sz w:val="24"/>
      <w:szCs w:val="24"/>
    </w:rPr>
  </w:style>
  <w:style w:type="paragraph" w:customStyle="1" w:styleId="release-date">
    <w:name w:val="release-date"/>
    <w:basedOn w:val="a4"/>
    <w:rsid w:val="00327CB9"/>
    <w:pPr>
      <w:spacing w:before="100" w:beforeAutospacing="1" w:after="100" w:afterAutospacing="1"/>
    </w:pPr>
    <w:rPr>
      <w:sz w:val="24"/>
      <w:szCs w:val="24"/>
    </w:rPr>
  </w:style>
  <w:style w:type="paragraph" w:customStyle="1" w:styleId="subhead">
    <w:name w:val="subhead"/>
    <w:basedOn w:val="a4"/>
    <w:rsid w:val="00BD2D1F"/>
    <w:pPr>
      <w:spacing w:before="100" w:beforeAutospacing="1" w:after="100" w:afterAutospacing="1"/>
    </w:pPr>
    <w:rPr>
      <w:sz w:val="24"/>
      <w:szCs w:val="24"/>
    </w:rPr>
  </w:style>
  <w:style w:type="character" w:customStyle="1" w:styleId="quot">
    <w:name w:val="quot"/>
    <w:basedOn w:val="a6"/>
    <w:rsid w:val="00BD2D1F"/>
  </w:style>
  <w:style w:type="character" w:customStyle="1" w:styleId="bra">
    <w:name w:val="bra"/>
    <w:basedOn w:val="a6"/>
    <w:rsid w:val="00BD2D1F"/>
  </w:style>
  <w:style w:type="character" w:customStyle="1" w:styleId="squot">
    <w:name w:val="squot"/>
    <w:basedOn w:val="a6"/>
    <w:rsid w:val="00BD2D1F"/>
  </w:style>
  <w:style w:type="character" w:customStyle="1" w:styleId="sbra">
    <w:name w:val="sbra"/>
    <w:basedOn w:val="a6"/>
    <w:rsid w:val="00BD2D1F"/>
  </w:style>
  <w:style w:type="paragraph" w:customStyle="1" w:styleId="readmore">
    <w:name w:val="readmore"/>
    <w:basedOn w:val="a4"/>
    <w:rsid w:val="00BD2D1F"/>
    <w:pPr>
      <w:spacing w:before="100" w:beforeAutospacing="1" w:after="100" w:afterAutospacing="1"/>
    </w:pPr>
    <w:rPr>
      <w:sz w:val="24"/>
      <w:szCs w:val="24"/>
    </w:rPr>
  </w:style>
  <w:style w:type="character" w:customStyle="1" w:styleId="comments">
    <w:name w:val="comments"/>
    <w:basedOn w:val="a6"/>
    <w:rsid w:val="00BD2D1F"/>
  </w:style>
  <w:style w:type="character" w:customStyle="1" w:styleId="favoriteslink">
    <w:name w:val="favorites_link"/>
    <w:basedOn w:val="a6"/>
    <w:rsid w:val="00BD2D1F"/>
  </w:style>
  <w:style w:type="character" w:customStyle="1" w:styleId="commmm">
    <w:name w:val="commmm"/>
    <w:basedOn w:val="a6"/>
    <w:rsid w:val="00BD2D1F"/>
  </w:style>
  <w:style w:type="paragraph" w:customStyle="1" w:styleId="220">
    <w:name w:val="Основной текст 22"/>
    <w:basedOn w:val="a4"/>
    <w:rsid w:val="00305E29"/>
    <w:pPr>
      <w:overflowPunct w:val="0"/>
      <w:autoSpaceDE w:val="0"/>
      <w:autoSpaceDN w:val="0"/>
      <w:adjustRightInd w:val="0"/>
      <w:spacing w:after="120"/>
      <w:ind w:left="283"/>
      <w:textAlignment w:val="baseline"/>
    </w:pPr>
    <w:rPr>
      <w:sz w:val="24"/>
    </w:rPr>
  </w:style>
  <w:style w:type="paragraph" w:customStyle="1" w:styleId="311">
    <w:name w:val="Основной текст 31"/>
    <w:basedOn w:val="a4"/>
    <w:rsid w:val="00305E29"/>
    <w:pPr>
      <w:overflowPunct w:val="0"/>
      <w:autoSpaceDE w:val="0"/>
      <w:autoSpaceDN w:val="0"/>
      <w:adjustRightInd w:val="0"/>
      <w:spacing w:after="120"/>
      <w:textAlignment w:val="baseline"/>
    </w:pPr>
    <w:rPr>
      <w:sz w:val="16"/>
    </w:rPr>
  </w:style>
  <w:style w:type="paragraph" w:customStyle="1" w:styleId="18">
    <w:name w:val="Обычный (веб)1"/>
    <w:basedOn w:val="a4"/>
    <w:rsid w:val="00305E29"/>
    <w:pPr>
      <w:overflowPunct w:val="0"/>
      <w:autoSpaceDE w:val="0"/>
      <w:autoSpaceDN w:val="0"/>
      <w:adjustRightInd w:val="0"/>
      <w:spacing w:before="100" w:after="100"/>
      <w:textAlignment w:val="baseline"/>
    </w:pPr>
    <w:rPr>
      <w:color w:val="000000"/>
      <w:sz w:val="24"/>
    </w:rPr>
  </w:style>
  <w:style w:type="character" w:customStyle="1" w:styleId="19">
    <w:name w:val="Гиперссылка1"/>
    <w:uiPriority w:val="99"/>
    <w:rsid w:val="00305E29"/>
    <w:rPr>
      <w:color w:val="0000FF"/>
      <w:u w:val="single"/>
    </w:rPr>
  </w:style>
  <w:style w:type="paragraph" w:customStyle="1" w:styleId="110">
    <w:name w:val="11"/>
    <w:basedOn w:val="a4"/>
    <w:rsid w:val="00305E29"/>
    <w:pPr>
      <w:overflowPunct w:val="0"/>
      <w:autoSpaceDE w:val="0"/>
      <w:autoSpaceDN w:val="0"/>
      <w:adjustRightInd w:val="0"/>
      <w:spacing w:before="100" w:after="100"/>
      <w:textAlignment w:val="baseline"/>
    </w:pPr>
    <w:rPr>
      <w:color w:val="000000"/>
      <w:sz w:val="24"/>
    </w:rPr>
  </w:style>
  <w:style w:type="paragraph" w:customStyle="1" w:styleId="Iniiaiieoaenonionooiii2">
    <w:name w:val="Iniiaiie oaeno n ionooiii 2"/>
    <w:basedOn w:val="a4"/>
    <w:rsid w:val="00305E29"/>
    <w:pPr>
      <w:widowControl w:val="0"/>
      <w:overflowPunct w:val="0"/>
      <w:autoSpaceDE w:val="0"/>
      <w:autoSpaceDN w:val="0"/>
      <w:adjustRightInd w:val="0"/>
      <w:ind w:firstLine="709"/>
      <w:jc w:val="both"/>
      <w:textAlignment w:val="baseline"/>
    </w:pPr>
    <w:rPr>
      <w:sz w:val="26"/>
    </w:rPr>
  </w:style>
  <w:style w:type="paragraph" w:customStyle="1" w:styleId="212">
    <w:name w:val="Основной текст с отступом 21"/>
    <w:basedOn w:val="a4"/>
    <w:rsid w:val="00305E29"/>
    <w:pPr>
      <w:overflowPunct w:val="0"/>
      <w:autoSpaceDE w:val="0"/>
      <w:autoSpaceDN w:val="0"/>
      <w:adjustRightInd w:val="0"/>
      <w:ind w:firstLine="851"/>
      <w:jc w:val="both"/>
      <w:textAlignment w:val="baseline"/>
    </w:pPr>
    <w:rPr>
      <w:sz w:val="28"/>
    </w:rPr>
  </w:style>
  <w:style w:type="paragraph" w:customStyle="1" w:styleId="312">
    <w:name w:val="Основной текст с отступом 31"/>
    <w:basedOn w:val="a4"/>
    <w:rsid w:val="00305E29"/>
    <w:pPr>
      <w:overflowPunct w:val="0"/>
      <w:autoSpaceDE w:val="0"/>
      <w:autoSpaceDN w:val="0"/>
      <w:adjustRightInd w:val="0"/>
      <w:ind w:firstLine="709"/>
      <w:jc w:val="both"/>
      <w:textAlignment w:val="baseline"/>
    </w:pPr>
    <w:rPr>
      <w:sz w:val="28"/>
    </w:rPr>
  </w:style>
  <w:style w:type="paragraph" w:customStyle="1" w:styleId="1a">
    <w:name w:val="Цитата1"/>
    <w:basedOn w:val="a4"/>
    <w:rsid w:val="00305E29"/>
    <w:pPr>
      <w:overflowPunct w:val="0"/>
      <w:autoSpaceDE w:val="0"/>
      <w:autoSpaceDN w:val="0"/>
      <w:adjustRightInd w:val="0"/>
      <w:ind w:left="706" w:right="50"/>
      <w:jc w:val="both"/>
      <w:textAlignment w:val="baseline"/>
    </w:pPr>
    <w:rPr>
      <w:sz w:val="28"/>
    </w:rPr>
  </w:style>
  <w:style w:type="character" w:customStyle="1" w:styleId="paragraph">
    <w:name w:val="paragraph"/>
    <w:basedOn w:val="a6"/>
    <w:rsid w:val="00305E29"/>
  </w:style>
  <w:style w:type="paragraph" w:customStyle="1" w:styleId="1b">
    <w:name w:val="Текст1"/>
    <w:basedOn w:val="a4"/>
    <w:rsid w:val="00305E29"/>
    <w:pPr>
      <w:overflowPunct w:val="0"/>
      <w:autoSpaceDE w:val="0"/>
      <w:autoSpaceDN w:val="0"/>
      <w:adjustRightInd w:val="0"/>
      <w:textAlignment w:val="baseline"/>
    </w:pPr>
    <w:rPr>
      <w:rFonts w:ascii="Courier New" w:hAnsi="Courier New"/>
    </w:rPr>
  </w:style>
  <w:style w:type="paragraph" w:customStyle="1" w:styleId="HTML10">
    <w:name w:val="Стандартный HTML1"/>
    <w:basedOn w:val="a4"/>
    <w:rsid w:val="00305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Arial Unicode MS" w:hAnsi="Arial Unicode MS"/>
      <w:color w:val="000000"/>
    </w:rPr>
  </w:style>
  <w:style w:type="character" w:customStyle="1" w:styleId="1c">
    <w:name w:val="Строгий1"/>
    <w:rsid w:val="00305E29"/>
    <w:rPr>
      <w:b/>
    </w:rPr>
  </w:style>
  <w:style w:type="character" w:customStyle="1" w:styleId="p131">
    <w:name w:val="p131"/>
    <w:rsid w:val="00B01BBF"/>
    <w:rPr>
      <w:sz w:val="20"/>
      <w:szCs w:val="20"/>
    </w:rPr>
  </w:style>
  <w:style w:type="character" w:customStyle="1" w:styleId="p121">
    <w:name w:val="p121"/>
    <w:rsid w:val="00B01BBF"/>
    <w:rPr>
      <w:sz w:val="18"/>
      <w:szCs w:val="18"/>
    </w:rPr>
  </w:style>
  <w:style w:type="paragraph" w:customStyle="1" w:styleId="firstpara2">
    <w:name w:val="firstpara2"/>
    <w:basedOn w:val="a4"/>
    <w:rsid w:val="00AE3D76"/>
    <w:pPr>
      <w:shd w:val="clear" w:color="auto" w:fill="FFFFFF"/>
      <w:spacing w:before="77" w:after="77"/>
      <w:ind w:left="77" w:right="77"/>
    </w:pPr>
    <w:rPr>
      <w:i/>
      <w:iCs/>
      <w:sz w:val="24"/>
      <w:szCs w:val="24"/>
    </w:rPr>
  </w:style>
  <w:style w:type="paragraph" w:customStyle="1" w:styleId="interview2">
    <w:name w:val="interview2"/>
    <w:basedOn w:val="a4"/>
    <w:rsid w:val="00AE3D76"/>
    <w:pPr>
      <w:shd w:val="clear" w:color="auto" w:fill="FFFFFF"/>
      <w:spacing w:before="77" w:after="77"/>
      <w:ind w:left="77" w:right="77"/>
    </w:pPr>
    <w:rPr>
      <w:b/>
      <w:bCs/>
      <w:sz w:val="24"/>
      <w:szCs w:val="24"/>
    </w:rPr>
  </w:style>
  <w:style w:type="paragraph" w:customStyle="1" w:styleId="270">
    <w:name w:val="Заголовок 27"/>
    <w:basedOn w:val="a4"/>
    <w:rsid w:val="00AE3D76"/>
    <w:pPr>
      <w:spacing w:after="218"/>
      <w:outlineLvl w:val="2"/>
    </w:pPr>
    <w:rPr>
      <w:color w:val="727272"/>
      <w:sz w:val="24"/>
      <w:szCs w:val="24"/>
    </w:rPr>
  </w:style>
  <w:style w:type="paragraph" w:customStyle="1" w:styleId="118">
    <w:name w:val="Заголовок 118"/>
    <w:basedOn w:val="a4"/>
    <w:rsid w:val="00AE3D76"/>
    <w:pPr>
      <w:spacing w:before="65" w:after="65"/>
      <w:ind w:left="65" w:right="65"/>
      <w:outlineLvl w:val="1"/>
    </w:pPr>
    <w:rPr>
      <w:b/>
      <w:bCs/>
      <w:color w:val="006699"/>
      <w:kern w:val="36"/>
      <w:sz w:val="24"/>
      <w:szCs w:val="24"/>
    </w:rPr>
  </w:style>
  <w:style w:type="character" w:customStyle="1" w:styleId="2d">
    <w:name w:val="Гиперссылка2"/>
    <w:rsid w:val="00AE3D76"/>
    <w:rPr>
      <w:strike w:val="0"/>
      <w:dstrike w:val="0"/>
      <w:color w:val="000000"/>
      <w:u w:val="none"/>
      <w:effect w:val="none"/>
    </w:rPr>
  </w:style>
  <w:style w:type="paragraph" w:customStyle="1" w:styleId="370">
    <w:name w:val="Заголовок 37"/>
    <w:basedOn w:val="a4"/>
    <w:rsid w:val="00AE3D76"/>
    <w:pPr>
      <w:outlineLvl w:val="3"/>
    </w:pPr>
    <w:rPr>
      <w:b/>
      <w:bCs/>
      <w:color w:val="0B5C91"/>
      <w:sz w:val="27"/>
      <w:szCs w:val="27"/>
    </w:rPr>
  </w:style>
  <w:style w:type="paragraph" w:customStyle="1" w:styleId="43">
    <w:name w:val="Заголовок 43"/>
    <w:basedOn w:val="a4"/>
    <w:rsid w:val="00AE3D76"/>
    <w:pPr>
      <w:outlineLvl w:val="4"/>
    </w:pPr>
    <w:rPr>
      <w:i/>
      <w:iCs/>
      <w:color w:val="666666"/>
      <w:sz w:val="24"/>
      <w:szCs w:val="24"/>
    </w:rPr>
  </w:style>
  <w:style w:type="character" w:customStyle="1" w:styleId="rating1">
    <w:name w:val="rating1"/>
    <w:basedOn w:val="a6"/>
    <w:rsid w:val="00AE3D76"/>
  </w:style>
  <w:style w:type="paragraph" w:customStyle="1" w:styleId="affff6">
    <w:name w:val="текст сноски"/>
    <w:basedOn w:val="a4"/>
    <w:uiPriority w:val="99"/>
    <w:rsid w:val="004B7884"/>
    <w:pPr>
      <w:autoSpaceDE w:val="0"/>
      <w:autoSpaceDN w:val="0"/>
    </w:pPr>
    <w:rPr>
      <w:rFonts w:ascii="Arial" w:hAnsi="Arial" w:cs="Arial"/>
    </w:rPr>
  </w:style>
  <w:style w:type="paragraph" w:customStyle="1" w:styleId="fulltext">
    <w:name w:val="fulltext"/>
    <w:basedOn w:val="a4"/>
    <w:rsid w:val="004B7884"/>
    <w:pPr>
      <w:spacing w:before="100" w:beforeAutospacing="1" w:after="100" w:afterAutospacing="1"/>
    </w:pPr>
    <w:rPr>
      <w:rFonts w:ascii="Arial Unicode MS" w:eastAsia="Arial Unicode MS" w:hAnsi="Arial Unicode MS"/>
      <w:sz w:val="24"/>
      <w:szCs w:val="24"/>
      <w:lang w:val="en-US" w:eastAsia="en-US"/>
    </w:rPr>
  </w:style>
  <w:style w:type="paragraph" w:customStyle="1" w:styleId="Web">
    <w:name w:val="Обычный (Web)"/>
    <w:basedOn w:val="a4"/>
    <w:rsid w:val="004B7884"/>
    <w:pPr>
      <w:spacing w:before="100" w:beforeAutospacing="1" w:after="100" w:afterAutospacing="1"/>
    </w:pPr>
    <w:rPr>
      <w:rFonts w:ascii="Arial Unicode MS" w:eastAsia="Arial Unicode MS" w:hAnsi="Arial Unicode MS"/>
      <w:color w:val="000000"/>
      <w:sz w:val="24"/>
      <w:szCs w:val="24"/>
      <w:lang w:val="en-US" w:eastAsia="en-US"/>
    </w:rPr>
  </w:style>
  <w:style w:type="paragraph" w:customStyle="1" w:styleId="1d">
    <w:name w:val="Стиль1"/>
    <w:basedOn w:val="a4"/>
    <w:link w:val="1e"/>
    <w:rsid w:val="004B7884"/>
    <w:pPr>
      <w:autoSpaceDE w:val="0"/>
      <w:autoSpaceDN w:val="0"/>
      <w:adjustRightInd w:val="0"/>
      <w:spacing w:line="288" w:lineRule="auto"/>
      <w:ind w:firstLine="680"/>
      <w:jc w:val="both"/>
    </w:pPr>
    <w:rPr>
      <w:rFonts w:ascii="a_Timer" w:hAnsi="a_Timer"/>
      <w:sz w:val="22"/>
      <w:szCs w:val="22"/>
      <w:lang w:val="en-US"/>
    </w:rPr>
  </w:style>
  <w:style w:type="paragraph" w:customStyle="1" w:styleId="3110">
    <w:name w:val="Основной текст с отступом 311"/>
    <w:basedOn w:val="a4"/>
    <w:rsid w:val="004B7884"/>
    <w:pPr>
      <w:spacing w:line="480" w:lineRule="auto"/>
      <w:ind w:firstLine="720"/>
      <w:jc w:val="both"/>
    </w:pPr>
    <w:rPr>
      <w:sz w:val="28"/>
    </w:rPr>
  </w:style>
  <w:style w:type="paragraph" w:customStyle="1" w:styleId="affff7">
    <w:name w:val="Список определений"/>
    <w:basedOn w:val="a4"/>
    <w:next w:val="a4"/>
    <w:rsid w:val="004B7884"/>
    <w:pPr>
      <w:ind w:left="360"/>
    </w:pPr>
    <w:rPr>
      <w:snapToGrid w:val="0"/>
      <w:sz w:val="24"/>
    </w:rPr>
  </w:style>
  <w:style w:type="paragraph" w:customStyle="1" w:styleId="2110">
    <w:name w:val="Основной текст 211"/>
    <w:basedOn w:val="a4"/>
    <w:uiPriority w:val="99"/>
    <w:rsid w:val="004B7884"/>
    <w:pPr>
      <w:tabs>
        <w:tab w:val="left" w:pos="567"/>
      </w:tabs>
      <w:ind w:firstLine="567"/>
      <w:jc w:val="both"/>
    </w:pPr>
    <w:rPr>
      <w:sz w:val="28"/>
    </w:rPr>
  </w:style>
  <w:style w:type="paragraph" w:customStyle="1" w:styleId="block">
    <w:name w:val="block"/>
    <w:basedOn w:val="a4"/>
    <w:rsid w:val="001D58D7"/>
    <w:pPr>
      <w:spacing w:before="75" w:after="75"/>
      <w:ind w:left="450" w:right="450" w:firstLine="150"/>
      <w:jc w:val="both"/>
    </w:pPr>
    <w:rPr>
      <w:rFonts w:ascii="Arial" w:hAnsi="Arial" w:cs="Arial"/>
      <w:b/>
      <w:bCs/>
      <w:color w:val="000080"/>
    </w:rPr>
  </w:style>
  <w:style w:type="paragraph" w:customStyle="1" w:styleId="defblock">
    <w:name w:val="defblock"/>
    <w:basedOn w:val="a4"/>
    <w:rsid w:val="001D58D7"/>
    <w:pPr>
      <w:spacing w:before="75" w:after="75"/>
      <w:ind w:left="1500" w:right="150" w:firstLine="225"/>
      <w:jc w:val="both"/>
    </w:pPr>
    <w:rPr>
      <w:rFonts w:ascii="Arial" w:hAnsi="Arial" w:cs="Arial"/>
      <w:i/>
      <w:iCs/>
      <w:spacing w:val="20"/>
    </w:rPr>
  </w:style>
  <w:style w:type="paragraph" w:customStyle="1" w:styleId="par">
    <w:name w:val="par"/>
    <w:basedOn w:val="a4"/>
    <w:rsid w:val="001D58D7"/>
    <w:pPr>
      <w:spacing w:before="150" w:after="150" w:line="360" w:lineRule="auto"/>
      <w:ind w:left="75" w:right="75" w:firstLine="375"/>
      <w:jc w:val="both"/>
    </w:pPr>
    <w:rPr>
      <w:rFonts w:ascii="Arial" w:hAnsi="Arial" w:cs="Arial"/>
      <w:sz w:val="24"/>
      <w:szCs w:val="24"/>
    </w:rPr>
  </w:style>
  <w:style w:type="character" w:customStyle="1" w:styleId="head">
    <w:name w:val="head"/>
    <w:basedOn w:val="a6"/>
    <w:rsid w:val="001D58D7"/>
  </w:style>
  <w:style w:type="character" w:customStyle="1" w:styleId="autor1">
    <w:name w:val="autor1"/>
    <w:basedOn w:val="a6"/>
    <w:rsid w:val="001D58D7"/>
  </w:style>
  <w:style w:type="paragraph" w:customStyle="1" w:styleId="partable">
    <w:name w:val="partable"/>
    <w:basedOn w:val="a4"/>
    <w:rsid w:val="001D58D7"/>
    <w:pPr>
      <w:spacing w:before="75" w:after="75"/>
      <w:ind w:left="45" w:right="45" w:firstLine="150"/>
      <w:jc w:val="both"/>
    </w:pPr>
    <w:rPr>
      <w:color w:val="000080"/>
    </w:rPr>
  </w:style>
  <w:style w:type="character" w:customStyle="1" w:styleId="tex14">
    <w:name w:val="tex14"/>
    <w:basedOn w:val="a6"/>
    <w:rsid w:val="001D58D7"/>
  </w:style>
  <w:style w:type="character" w:customStyle="1" w:styleId="red-nav14">
    <w:name w:val="red-nav14"/>
    <w:basedOn w:val="a6"/>
    <w:rsid w:val="001D58D7"/>
  </w:style>
  <w:style w:type="paragraph" w:customStyle="1" w:styleId="42">
    <w:name w:val="Обычный4"/>
    <w:rsid w:val="00D80C0A"/>
    <w:pPr>
      <w:widowControl w:val="0"/>
      <w:spacing w:line="300" w:lineRule="auto"/>
      <w:ind w:firstLine="720"/>
      <w:jc w:val="both"/>
    </w:pPr>
    <w:rPr>
      <w:rFonts w:ascii="Arial" w:hAnsi="Arial"/>
      <w:snapToGrid w:val="0"/>
      <w:sz w:val="24"/>
    </w:rPr>
  </w:style>
  <w:style w:type="paragraph" w:customStyle="1" w:styleId="author">
    <w:name w:val="author"/>
    <w:basedOn w:val="a4"/>
    <w:rsid w:val="009F43A6"/>
    <w:pPr>
      <w:spacing w:before="100" w:beforeAutospacing="1" w:after="100" w:afterAutospacing="1"/>
    </w:pPr>
    <w:rPr>
      <w:sz w:val="24"/>
      <w:szCs w:val="24"/>
    </w:rPr>
  </w:style>
  <w:style w:type="character" w:customStyle="1" w:styleId="val">
    <w:name w:val="val"/>
    <w:basedOn w:val="a6"/>
    <w:rsid w:val="00612536"/>
  </w:style>
  <w:style w:type="character" w:customStyle="1" w:styleId="affff8">
    <w:name w:val="Основной текст_"/>
    <w:link w:val="3a"/>
    <w:locked/>
    <w:rsid w:val="00612536"/>
    <w:rPr>
      <w:sz w:val="26"/>
      <w:szCs w:val="26"/>
      <w:shd w:val="clear" w:color="auto" w:fill="FFFFFF"/>
    </w:rPr>
  </w:style>
  <w:style w:type="paragraph" w:customStyle="1" w:styleId="3a">
    <w:name w:val="Основной текст3"/>
    <w:basedOn w:val="a4"/>
    <w:link w:val="affff8"/>
    <w:rsid w:val="00612536"/>
    <w:pPr>
      <w:shd w:val="clear" w:color="auto" w:fill="FFFFFF"/>
      <w:spacing w:after="180" w:line="326" w:lineRule="exact"/>
      <w:ind w:hanging="380"/>
      <w:jc w:val="both"/>
    </w:pPr>
    <w:rPr>
      <w:sz w:val="26"/>
      <w:szCs w:val="26"/>
    </w:rPr>
  </w:style>
  <w:style w:type="character" w:customStyle="1" w:styleId="62">
    <w:name w:val="Заголовок №6 (2)_"/>
    <w:link w:val="620"/>
    <w:uiPriority w:val="99"/>
    <w:locked/>
    <w:rsid w:val="00612536"/>
    <w:rPr>
      <w:rFonts w:ascii="Verdana" w:eastAsia="Verdana" w:hAnsi="Verdana" w:cs="Verdana"/>
      <w:sz w:val="28"/>
      <w:szCs w:val="28"/>
      <w:shd w:val="clear" w:color="auto" w:fill="FFFFFF"/>
    </w:rPr>
  </w:style>
  <w:style w:type="paragraph" w:customStyle="1" w:styleId="620">
    <w:name w:val="Заголовок №6 (2)"/>
    <w:basedOn w:val="a4"/>
    <w:link w:val="62"/>
    <w:uiPriority w:val="99"/>
    <w:rsid w:val="00612536"/>
    <w:pPr>
      <w:shd w:val="clear" w:color="auto" w:fill="FFFFFF"/>
      <w:spacing w:before="120" w:after="420" w:line="0" w:lineRule="atLeast"/>
      <w:outlineLvl w:val="5"/>
    </w:pPr>
    <w:rPr>
      <w:rFonts w:ascii="Verdana" w:eastAsia="Verdana" w:hAnsi="Verdana" w:cs="Verdana"/>
      <w:sz w:val="28"/>
      <w:szCs w:val="28"/>
    </w:rPr>
  </w:style>
  <w:style w:type="character" w:customStyle="1" w:styleId="affff9">
    <w:name w:val="Подпись к картинке_"/>
    <w:link w:val="affffa"/>
    <w:locked/>
    <w:rsid w:val="00612536"/>
    <w:rPr>
      <w:rFonts w:ascii="Arial" w:eastAsia="Arial" w:hAnsi="Arial" w:cs="Arial"/>
      <w:sz w:val="14"/>
      <w:szCs w:val="14"/>
      <w:shd w:val="clear" w:color="auto" w:fill="FFFFFF"/>
    </w:rPr>
  </w:style>
  <w:style w:type="paragraph" w:customStyle="1" w:styleId="affffa">
    <w:name w:val="Подпись к картинке"/>
    <w:basedOn w:val="a4"/>
    <w:link w:val="affff9"/>
    <w:rsid w:val="00612536"/>
    <w:pPr>
      <w:shd w:val="clear" w:color="auto" w:fill="FFFFFF"/>
      <w:spacing w:line="0" w:lineRule="atLeast"/>
    </w:pPr>
    <w:rPr>
      <w:rFonts w:ascii="Arial" w:eastAsia="Arial" w:hAnsi="Arial" w:cs="Arial"/>
      <w:sz w:val="14"/>
      <w:szCs w:val="14"/>
    </w:rPr>
  </w:style>
  <w:style w:type="character" w:customStyle="1" w:styleId="2e">
    <w:name w:val="Заголовок №2_"/>
    <w:link w:val="2f"/>
    <w:locked/>
    <w:rsid w:val="00612536"/>
    <w:rPr>
      <w:rFonts w:ascii="Verdana" w:eastAsia="Verdana" w:hAnsi="Verdana" w:cs="Verdana"/>
      <w:sz w:val="32"/>
      <w:szCs w:val="32"/>
      <w:shd w:val="clear" w:color="auto" w:fill="FFFFFF"/>
    </w:rPr>
  </w:style>
  <w:style w:type="paragraph" w:customStyle="1" w:styleId="2f">
    <w:name w:val="Заголовок №2"/>
    <w:basedOn w:val="a4"/>
    <w:link w:val="2e"/>
    <w:rsid w:val="00612536"/>
    <w:pPr>
      <w:shd w:val="clear" w:color="auto" w:fill="FFFFFF"/>
      <w:spacing w:after="240" w:line="0" w:lineRule="atLeast"/>
      <w:outlineLvl w:val="1"/>
    </w:pPr>
    <w:rPr>
      <w:rFonts w:ascii="Verdana" w:eastAsia="Verdana" w:hAnsi="Verdana" w:cs="Verdana"/>
      <w:sz w:val="32"/>
      <w:szCs w:val="32"/>
    </w:rPr>
  </w:style>
  <w:style w:type="character" w:customStyle="1" w:styleId="52">
    <w:name w:val="Заголовок №5_"/>
    <w:link w:val="53"/>
    <w:uiPriority w:val="99"/>
    <w:locked/>
    <w:rsid w:val="00612536"/>
    <w:rPr>
      <w:rFonts w:ascii="Verdana" w:eastAsia="Verdana" w:hAnsi="Verdana" w:cs="Verdana"/>
      <w:sz w:val="28"/>
      <w:szCs w:val="28"/>
      <w:shd w:val="clear" w:color="auto" w:fill="FFFFFF"/>
    </w:rPr>
  </w:style>
  <w:style w:type="paragraph" w:customStyle="1" w:styleId="53">
    <w:name w:val="Заголовок №5"/>
    <w:basedOn w:val="a4"/>
    <w:link w:val="52"/>
    <w:rsid w:val="00612536"/>
    <w:pPr>
      <w:shd w:val="clear" w:color="auto" w:fill="FFFFFF"/>
      <w:spacing w:before="240" w:after="60" w:line="0" w:lineRule="atLeast"/>
      <w:jc w:val="both"/>
      <w:outlineLvl w:val="4"/>
    </w:pPr>
    <w:rPr>
      <w:rFonts w:ascii="Verdana" w:eastAsia="Verdana" w:hAnsi="Verdana" w:cs="Verdana"/>
      <w:sz w:val="28"/>
      <w:szCs w:val="28"/>
    </w:rPr>
  </w:style>
  <w:style w:type="character" w:customStyle="1" w:styleId="221">
    <w:name w:val="Заголовок №2 (2)_"/>
    <w:link w:val="222"/>
    <w:locked/>
    <w:rsid w:val="00612536"/>
    <w:rPr>
      <w:rFonts w:ascii="Verdana" w:eastAsia="Verdana" w:hAnsi="Verdana" w:cs="Verdana"/>
      <w:sz w:val="30"/>
      <w:szCs w:val="30"/>
      <w:shd w:val="clear" w:color="auto" w:fill="FFFFFF"/>
    </w:rPr>
  </w:style>
  <w:style w:type="paragraph" w:customStyle="1" w:styleId="222">
    <w:name w:val="Заголовок №2 (2)"/>
    <w:basedOn w:val="a4"/>
    <w:link w:val="221"/>
    <w:rsid w:val="00612536"/>
    <w:pPr>
      <w:shd w:val="clear" w:color="auto" w:fill="FFFFFF"/>
      <w:spacing w:before="60" w:after="240" w:line="0" w:lineRule="atLeast"/>
      <w:outlineLvl w:val="1"/>
    </w:pPr>
    <w:rPr>
      <w:rFonts w:ascii="Verdana" w:eastAsia="Verdana" w:hAnsi="Verdana" w:cs="Verdana"/>
      <w:sz w:val="30"/>
      <w:szCs w:val="30"/>
    </w:rPr>
  </w:style>
  <w:style w:type="character" w:customStyle="1" w:styleId="3b">
    <w:name w:val="Заголовок №3_"/>
    <w:link w:val="3c"/>
    <w:locked/>
    <w:rsid w:val="00612536"/>
    <w:rPr>
      <w:rFonts w:ascii="Verdana" w:eastAsia="Verdana" w:hAnsi="Verdana" w:cs="Verdana"/>
      <w:sz w:val="28"/>
      <w:szCs w:val="28"/>
      <w:shd w:val="clear" w:color="auto" w:fill="FFFFFF"/>
    </w:rPr>
  </w:style>
  <w:style w:type="paragraph" w:customStyle="1" w:styleId="3c">
    <w:name w:val="Заголовок №3"/>
    <w:basedOn w:val="a4"/>
    <w:link w:val="3b"/>
    <w:rsid w:val="00612536"/>
    <w:pPr>
      <w:shd w:val="clear" w:color="auto" w:fill="FFFFFF"/>
      <w:spacing w:after="300" w:line="0" w:lineRule="atLeast"/>
      <w:outlineLvl w:val="2"/>
    </w:pPr>
    <w:rPr>
      <w:rFonts w:ascii="Verdana" w:eastAsia="Verdana" w:hAnsi="Verdana" w:cs="Verdana"/>
      <w:sz w:val="28"/>
      <w:szCs w:val="28"/>
    </w:rPr>
  </w:style>
  <w:style w:type="character" w:customStyle="1" w:styleId="2pt">
    <w:name w:val="Основной текст + Интервал 2 pt"/>
    <w:uiPriority w:val="99"/>
    <w:rsid w:val="00612536"/>
    <w:rPr>
      <w:spacing w:val="40"/>
      <w:sz w:val="26"/>
      <w:szCs w:val="26"/>
      <w:shd w:val="clear" w:color="auto" w:fill="FFFFFF"/>
    </w:rPr>
  </w:style>
  <w:style w:type="character" w:customStyle="1" w:styleId="Verdana">
    <w:name w:val="Основной текст + Verdana"/>
    <w:aliases w:val="14 pt"/>
    <w:rsid w:val="00612536"/>
    <w:rPr>
      <w:rFonts w:ascii="Verdana" w:eastAsia="Verdana" w:hAnsi="Verdana" w:cs="Verdana"/>
      <w:spacing w:val="-20"/>
      <w:sz w:val="28"/>
      <w:szCs w:val="28"/>
      <w:shd w:val="clear" w:color="auto" w:fill="FFFFFF"/>
    </w:rPr>
  </w:style>
  <w:style w:type="character" w:customStyle="1" w:styleId="72">
    <w:name w:val="Заголовок №7_"/>
    <w:link w:val="73"/>
    <w:locked/>
    <w:rsid w:val="00612536"/>
    <w:rPr>
      <w:sz w:val="26"/>
      <w:szCs w:val="26"/>
      <w:shd w:val="clear" w:color="auto" w:fill="FFFFFF"/>
    </w:rPr>
  </w:style>
  <w:style w:type="paragraph" w:customStyle="1" w:styleId="73">
    <w:name w:val="Заголовок №7"/>
    <w:basedOn w:val="a4"/>
    <w:link w:val="72"/>
    <w:rsid w:val="00612536"/>
    <w:pPr>
      <w:shd w:val="clear" w:color="auto" w:fill="FFFFFF"/>
      <w:spacing w:before="60" w:after="180" w:line="0" w:lineRule="atLeast"/>
      <w:ind w:hanging="340"/>
      <w:jc w:val="both"/>
      <w:outlineLvl w:val="6"/>
    </w:pPr>
    <w:rPr>
      <w:sz w:val="26"/>
      <w:szCs w:val="26"/>
    </w:rPr>
  </w:style>
  <w:style w:type="character" w:customStyle="1" w:styleId="affffb">
    <w:name w:val="Основной текст + Курсив"/>
    <w:uiPriority w:val="99"/>
    <w:rsid w:val="00612536"/>
    <w:rPr>
      <w:i/>
      <w:iCs/>
      <w:sz w:val="26"/>
      <w:szCs w:val="26"/>
      <w:shd w:val="clear" w:color="auto" w:fill="FFFFFF"/>
    </w:rPr>
  </w:style>
  <w:style w:type="character" w:customStyle="1" w:styleId="affffc">
    <w:name w:val="Основной текст + Полужирный"/>
    <w:rsid w:val="00612536"/>
    <w:rPr>
      <w:b/>
      <w:bCs/>
      <w:sz w:val="26"/>
      <w:szCs w:val="26"/>
      <w:shd w:val="clear" w:color="auto" w:fill="FFFFFF"/>
    </w:rPr>
  </w:style>
  <w:style w:type="character" w:customStyle="1" w:styleId="615pt">
    <w:name w:val="Заголовок №6 + 15 pt"/>
    <w:rsid w:val="00612536"/>
    <w:rPr>
      <w:rFonts w:ascii="Verdana" w:eastAsia="Verdana" w:hAnsi="Verdana" w:cs="Verdana" w:hint="default"/>
      <w:b w:val="0"/>
      <w:bCs w:val="0"/>
      <w:i w:val="0"/>
      <w:iCs w:val="0"/>
      <w:smallCaps w:val="0"/>
      <w:strike w:val="0"/>
      <w:dstrike w:val="0"/>
      <w:spacing w:val="0"/>
      <w:sz w:val="30"/>
      <w:szCs w:val="30"/>
      <w:u w:val="none"/>
      <w:effect w:val="none"/>
    </w:rPr>
  </w:style>
  <w:style w:type="character" w:customStyle="1" w:styleId="64">
    <w:name w:val="Заголовок №6 (4)_"/>
    <w:link w:val="640"/>
    <w:locked/>
    <w:rsid w:val="00612536"/>
    <w:rPr>
      <w:rFonts w:ascii="Verdana" w:eastAsia="Verdana" w:hAnsi="Verdana" w:cs="Verdana"/>
      <w:sz w:val="27"/>
      <w:szCs w:val="27"/>
      <w:shd w:val="clear" w:color="auto" w:fill="FFFFFF"/>
    </w:rPr>
  </w:style>
  <w:style w:type="paragraph" w:customStyle="1" w:styleId="640">
    <w:name w:val="Заголовок №6 (4)"/>
    <w:basedOn w:val="a4"/>
    <w:link w:val="64"/>
    <w:rsid w:val="00612536"/>
    <w:pPr>
      <w:shd w:val="clear" w:color="auto" w:fill="FFFFFF"/>
      <w:spacing w:after="180" w:line="0" w:lineRule="atLeast"/>
      <w:outlineLvl w:val="5"/>
    </w:pPr>
    <w:rPr>
      <w:rFonts w:ascii="Verdana" w:eastAsia="Verdana" w:hAnsi="Verdana" w:cs="Verdana"/>
      <w:sz w:val="27"/>
      <w:szCs w:val="27"/>
    </w:rPr>
  </w:style>
  <w:style w:type="character" w:customStyle="1" w:styleId="130">
    <w:name w:val="Основной текст (13)_"/>
    <w:link w:val="131"/>
    <w:locked/>
    <w:rsid w:val="00612536"/>
    <w:rPr>
      <w:rFonts w:ascii="Verdana" w:eastAsia="Verdana" w:hAnsi="Verdana" w:cs="Verdana"/>
      <w:sz w:val="27"/>
      <w:szCs w:val="27"/>
      <w:shd w:val="clear" w:color="auto" w:fill="FFFFFF"/>
    </w:rPr>
  </w:style>
  <w:style w:type="paragraph" w:customStyle="1" w:styleId="131">
    <w:name w:val="Основной текст (13)"/>
    <w:basedOn w:val="a4"/>
    <w:link w:val="130"/>
    <w:rsid w:val="00612536"/>
    <w:pPr>
      <w:shd w:val="clear" w:color="auto" w:fill="FFFFFF"/>
      <w:spacing w:before="180" w:after="180" w:line="0" w:lineRule="atLeast"/>
      <w:ind w:firstLine="720"/>
      <w:jc w:val="both"/>
    </w:pPr>
    <w:rPr>
      <w:rFonts w:ascii="Verdana" w:eastAsia="Verdana" w:hAnsi="Verdana" w:cs="Verdana"/>
      <w:sz w:val="27"/>
      <w:szCs w:val="27"/>
    </w:rPr>
  </w:style>
  <w:style w:type="character" w:customStyle="1" w:styleId="affffd">
    <w:name w:val="Подпись к таблице_"/>
    <w:link w:val="affffe"/>
    <w:locked/>
    <w:rsid w:val="00612536"/>
    <w:rPr>
      <w:sz w:val="26"/>
      <w:szCs w:val="26"/>
      <w:shd w:val="clear" w:color="auto" w:fill="FFFFFF"/>
    </w:rPr>
  </w:style>
  <w:style w:type="paragraph" w:customStyle="1" w:styleId="affffe">
    <w:name w:val="Подпись к таблице"/>
    <w:basedOn w:val="a4"/>
    <w:link w:val="affffd"/>
    <w:rsid w:val="00612536"/>
    <w:pPr>
      <w:shd w:val="clear" w:color="auto" w:fill="FFFFFF"/>
      <w:spacing w:line="317" w:lineRule="exact"/>
      <w:ind w:firstLine="700"/>
      <w:jc w:val="both"/>
    </w:pPr>
    <w:rPr>
      <w:sz w:val="26"/>
      <w:szCs w:val="26"/>
    </w:rPr>
  </w:style>
  <w:style w:type="character" w:customStyle="1" w:styleId="6414pt">
    <w:name w:val="Заголовок №6 (4) + 14 pt"/>
    <w:rsid w:val="00612536"/>
    <w:rPr>
      <w:rFonts w:ascii="Verdana" w:eastAsia="Verdana" w:hAnsi="Verdana" w:cs="Verdana"/>
      <w:sz w:val="28"/>
      <w:szCs w:val="28"/>
      <w:shd w:val="clear" w:color="auto" w:fill="FFFFFF"/>
    </w:rPr>
  </w:style>
  <w:style w:type="character" w:customStyle="1" w:styleId="1f">
    <w:name w:val="Основной текст1"/>
    <w:uiPriority w:val="99"/>
    <w:rsid w:val="00612536"/>
    <w:rPr>
      <w:color w:val="FFFFFF"/>
      <w:sz w:val="26"/>
      <w:szCs w:val="26"/>
      <w:shd w:val="clear" w:color="auto" w:fill="FFFFFF"/>
    </w:rPr>
  </w:style>
  <w:style w:type="character" w:customStyle="1" w:styleId="3d">
    <w:name w:val="Основной текст (3)"/>
    <w:uiPriority w:val="99"/>
    <w:rsid w:val="00612536"/>
    <w:rPr>
      <w:rFonts w:ascii="Times New Roman" w:eastAsia="Times New Roman" w:hAnsi="Times New Roman" w:cs="Times New Roman" w:hint="default"/>
      <w:b w:val="0"/>
      <w:bCs w:val="0"/>
      <w:i w:val="0"/>
      <w:iCs w:val="0"/>
      <w:smallCaps w:val="0"/>
      <w:strike w:val="0"/>
      <w:dstrike w:val="0"/>
      <w:color w:val="FFFFFF"/>
      <w:spacing w:val="0"/>
      <w:sz w:val="26"/>
      <w:szCs w:val="26"/>
      <w:u w:val="none"/>
      <w:effect w:val="none"/>
    </w:rPr>
  </w:style>
  <w:style w:type="character" w:customStyle="1" w:styleId="63">
    <w:name w:val="Заголовок №6 (3) + Не полужирный"/>
    <w:rsid w:val="00612536"/>
    <w:rPr>
      <w:rFonts w:ascii="Verdana" w:eastAsia="Verdana" w:hAnsi="Verdana" w:cs="Verdana" w:hint="default"/>
      <w:b/>
      <w:bCs/>
      <w:i w:val="0"/>
      <w:iCs w:val="0"/>
      <w:smallCaps w:val="0"/>
      <w:strike w:val="0"/>
      <w:dstrike w:val="0"/>
      <w:spacing w:val="0"/>
      <w:sz w:val="28"/>
      <w:szCs w:val="28"/>
      <w:u w:val="none"/>
      <w:effect w:val="none"/>
    </w:rPr>
  </w:style>
  <w:style w:type="character" w:customStyle="1" w:styleId="630">
    <w:name w:val="Заголовок №6 (3)"/>
    <w:uiPriority w:val="99"/>
    <w:rsid w:val="00612536"/>
    <w:rPr>
      <w:rFonts w:ascii="Verdana" w:eastAsia="Verdana" w:hAnsi="Verdana" w:cs="Verdana" w:hint="default"/>
      <w:b w:val="0"/>
      <w:bCs w:val="0"/>
      <w:i w:val="0"/>
      <w:iCs w:val="0"/>
      <w:smallCaps w:val="0"/>
      <w:strike w:val="0"/>
      <w:dstrike w:val="0"/>
      <w:spacing w:val="0"/>
      <w:sz w:val="28"/>
      <w:szCs w:val="28"/>
      <w:u w:val="none"/>
      <w:effect w:val="none"/>
    </w:rPr>
  </w:style>
  <w:style w:type="character" w:customStyle="1" w:styleId="160">
    <w:name w:val="Основной текст (16)"/>
    <w:rsid w:val="00612536"/>
    <w:rPr>
      <w:rFonts w:ascii="Verdana" w:eastAsia="Verdana" w:hAnsi="Verdana" w:cs="Verdana" w:hint="default"/>
      <w:b w:val="0"/>
      <w:bCs w:val="0"/>
      <w:i w:val="0"/>
      <w:iCs w:val="0"/>
      <w:smallCaps w:val="0"/>
      <w:strike w:val="0"/>
      <w:dstrike w:val="0"/>
      <w:spacing w:val="0"/>
      <w:sz w:val="28"/>
      <w:szCs w:val="28"/>
      <w:u w:val="none"/>
      <w:effect w:val="none"/>
    </w:rPr>
  </w:style>
  <w:style w:type="character" w:customStyle="1" w:styleId="720">
    <w:name w:val="Заголовок №7 (2)_"/>
    <w:link w:val="721"/>
    <w:locked/>
    <w:rsid w:val="00612536"/>
    <w:rPr>
      <w:sz w:val="26"/>
      <w:szCs w:val="26"/>
      <w:shd w:val="clear" w:color="auto" w:fill="FFFFFF"/>
    </w:rPr>
  </w:style>
  <w:style w:type="paragraph" w:customStyle="1" w:styleId="721">
    <w:name w:val="Заголовок №7 (2)"/>
    <w:basedOn w:val="a4"/>
    <w:link w:val="720"/>
    <w:rsid w:val="00612536"/>
    <w:pPr>
      <w:shd w:val="clear" w:color="auto" w:fill="FFFFFF"/>
      <w:spacing w:after="120" w:line="336" w:lineRule="exact"/>
      <w:outlineLvl w:val="6"/>
    </w:pPr>
    <w:rPr>
      <w:sz w:val="26"/>
      <w:szCs w:val="26"/>
    </w:rPr>
  </w:style>
  <w:style w:type="character" w:customStyle="1" w:styleId="65">
    <w:name w:val="Заголовок №6 (5)_"/>
    <w:link w:val="650"/>
    <w:uiPriority w:val="99"/>
    <w:locked/>
    <w:rsid w:val="00612536"/>
    <w:rPr>
      <w:rFonts w:ascii="Verdana" w:eastAsia="Verdana" w:hAnsi="Verdana" w:cs="Verdana"/>
      <w:sz w:val="28"/>
      <w:szCs w:val="28"/>
      <w:shd w:val="clear" w:color="auto" w:fill="FFFFFF"/>
    </w:rPr>
  </w:style>
  <w:style w:type="paragraph" w:customStyle="1" w:styleId="650">
    <w:name w:val="Заголовок №6 (5)"/>
    <w:basedOn w:val="a4"/>
    <w:link w:val="65"/>
    <w:rsid w:val="00612536"/>
    <w:pPr>
      <w:shd w:val="clear" w:color="auto" w:fill="FFFFFF"/>
      <w:spacing w:before="600" w:after="180" w:line="0" w:lineRule="atLeast"/>
      <w:outlineLvl w:val="5"/>
    </w:pPr>
    <w:rPr>
      <w:rFonts w:ascii="Verdana" w:eastAsia="Verdana" w:hAnsi="Verdana" w:cs="Verdana"/>
      <w:sz w:val="28"/>
      <w:szCs w:val="28"/>
    </w:rPr>
  </w:style>
  <w:style w:type="character" w:customStyle="1" w:styleId="3e">
    <w:name w:val="Основной текст (3) + Не полужирный"/>
    <w:rsid w:val="00612536"/>
    <w:rPr>
      <w:rFonts w:ascii="Times New Roman" w:eastAsia="Times New Roman" w:hAnsi="Times New Roman" w:cs="Times New Roman" w:hint="default"/>
      <w:b/>
      <w:bCs/>
      <w:i w:val="0"/>
      <w:iCs w:val="0"/>
      <w:smallCaps w:val="0"/>
      <w:strike w:val="0"/>
      <w:dstrike w:val="0"/>
      <w:spacing w:val="0"/>
      <w:sz w:val="26"/>
      <w:szCs w:val="26"/>
      <w:u w:val="none"/>
      <w:effect w:val="none"/>
    </w:rPr>
  </w:style>
  <w:style w:type="character" w:customStyle="1" w:styleId="74">
    <w:name w:val="Заголовок №7 + Не полужирный"/>
    <w:rsid w:val="00612536"/>
    <w:rPr>
      <w:b/>
      <w:bCs/>
      <w:sz w:val="26"/>
      <w:szCs w:val="26"/>
      <w:shd w:val="clear" w:color="auto" w:fill="FFFFFF"/>
    </w:rPr>
  </w:style>
  <w:style w:type="character" w:customStyle="1" w:styleId="722">
    <w:name w:val="Заголовок №7 (2) + Полужирный"/>
    <w:rsid w:val="00612536"/>
    <w:rPr>
      <w:b/>
      <w:bCs/>
      <w:sz w:val="26"/>
      <w:szCs w:val="26"/>
      <w:shd w:val="clear" w:color="auto" w:fill="FFFFFF"/>
    </w:rPr>
  </w:style>
  <w:style w:type="paragraph" w:styleId="afffff">
    <w:name w:val="Normal Indent"/>
    <w:basedOn w:val="a4"/>
    <w:unhideWhenUsed/>
    <w:rsid w:val="00612536"/>
    <w:pPr>
      <w:ind w:firstLine="709"/>
      <w:jc w:val="both"/>
    </w:pPr>
    <w:rPr>
      <w:sz w:val="24"/>
    </w:rPr>
  </w:style>
  <w:style w:type="character" w:customStyle="1" w:styleId="2f0">
    <w:name w:val="Заголовок Отчета 2 Знак Знак"/>
    <w:link w:val="20"/>
    <w:locked/>
    <w:rsid w:val="00612536"/>
    <w:rPr>
      <w:b/>
      <w:sz w:val="28"/>
      <w:szCs w:val="28"/>
      <w:lang w:eastAsia="en-US"/>
    </w:rPr>
  </w:style>
  <w:style w:type="paragraph" w:customStyle="1" w:styleId="20">
    <w:name w:val="Заголовок Отчета 2"/>
    <w:basedOn w:val="a4"/>
    <w:next w:val="afffff"/>
    <w:link w:val="2f0"/>
    <w:rsid w:val="00612536"/>
    <w:pPr>
      <w:keepNext/>
      <w:numPr>
        <w:numId w:val="4"/>
      </w:numPr>
      <w:spacing w:before="120" w:after="120"/>
      <w:jc w:val="center"/>
      <w:outlineLvl w:val="1"/>
    </w:pPr>
    <w:rPr>
      <w:b/>
      <w:sz w:val="28"/>
      <w:szCs w:val="28"/>
      <w:lang w:eastAsia="en-US"/>
    </w:rPr>
  </w:style>
  <w:style w:type="paragraph" w:customStyle="1" w:styleId="30">
    <w:name w:val="Заголовок Отчета 3"/>
    <w:basedOn w:val="a4"/>
    <w:next w:val="afffff"/>
    <w:rsid w:val="00612536"/>
    <w:pPr>
      <w:keepNext/>
      <w:numPr>
        <w:ilvl w:val="1"/>
        <w:numId w:val="4"/>
      </w:numPr>
      <w:spacing w:before="120" w:after="120"/>
      <w:jc w:val="center"/>
      <w:outlineLvl w:val="2"/>
    </w:pPr>
    <w:rPr>
      <w:b/>
      <w:sz w:val="24"/>
    </w:rPr>
  </w:style>
  <w:style w:type="paragraph" w:customStyle="1" w:styleId="100">
    <w:name w:val="Стиль Заголовок 1 + По левому краю Слева:  0 см Первая строка:  0..."/>
    <w:basedOn w:val="10"/>
    <w:semiHidden/>
    <w:rsid w:val="00612536"/>
    <w:pPr>
      <w:keepNext w:val="0"/>
      <w:pageBreakBefore/>
      <w:widowControl w:val="0"/>
      <w:tabs>
        <w:tab w:val="num" w:pos="432"/>
      </w:tabs>
      <w:autoSpaceDE w:val="0"/>
      <w:autoSpaceDN w:val="0"/>
      <w:adjustRightInd w:val="0"/>
      <w:spacing w:before="120" w:after="108"/>
      <w:ind w:left="432" w:hanging="432"/>
      <w:jc w:val="left"/>
    </w:pPr>
    <w:rPr>
      <w:caps/>
      <w:kern w:val="0"/>
      <w:szCs w:val="20"/>
    </w:rPr>
  </w:style>
  <w:style w:type="character" w:customStyle="1" w:styleId="24">
    <w:name w:val="Обычный (веб) Знак2"/>
    <w:aliases w:val="Обычный (веб) Знак Знак1,Обычный (веб) Знак1 Знак,Обычный (веб) Знак Знак Знак,Обычный (Web) Знак Знак Знак1,Обычный (Web) Знак Знак1,Обычный (Web) Знак Знак Знак Знак,Обычный (Web)1 Знак Знак,Обычный (Web) Знак З Знак,webb Знак1"/>
    <w:link w:val="af7"/>
    <w:locked/>
    <w:rsid w:val="00612536"/>
    <w:rPr>
      <w:sz w:val="24"/>
      <w:szCs w:val="24"/>
    </w:rPr>
  </w:style>
  <w:style w:type="paragraph" w:customStyle="1" w:styleId="Iniiaiieoaenonionooiii">
    <w:name w:val="Iniiaiie oaeno n ionooiii"/>
    <w:basedOn w:val="a4"/>
    <w:rsid w:val="00CD7F2A"/>
    <w:pPr>
      <w:widowControl w:val="0"/>
      <w:overflowPunct w:val="0"/>
      <w:autoSpaceDE w:val="0"/>
      <w:autoSpaceDN w:val="0"/>
      <w:adjustRightInd w:val="0"/>
      <w:spacing w:line="360" w:lineRule="auto"/>
      <w:ind w:firstLine="720"/>
      <w:jc w:val="both"/>
      <w:textAlignment w:val="baseline"/>
    </w:pPr>
    <w:rPr>
      <w:sz w:val="24"/>
      <w:szCs w:val="24"/>
    </w:rPr>
  </w:style>
  <w:style w:type="paragraph" w:customStyle="1" w:styleId="ConsNormal">
    <w:name w:val="ConsNormal"/>
    <w:rsid w:val="00CD7F2A"/>
    <w:pPr>
      <w:widowControl w:val="0"/>
      <w:autoSpaceDE w:val="0"/>
      <w:autoSpaceDN w:val="0"/>
      <w:adjustRightInd w:val="0"/>
      <w:ind w:firstLine="720"/>
    </w:pPr>
    <w:rPr>
      <w:rFonts w:ascii="Arial" w:hAnsi="Arial" w:cs="Arial"/>
    </w:rPr>
  </w:style>
  <w:style w:type="paragraph" w:customStyle="1" w:styleId="afffff0">
    <w:name w:val="Основной текс"/>
    <w:basedOn w:val="a4"/>
    <w:rsid w:val="003B3770"/>
    <w:pPr>
      <w:widowControl w:val="0"/>
      <w:spacing w:before="120"/>
      <w:jc w:val="both"/>
    </w:pPr>
    <w:rPr>
      <w:sz w:val="24"/>
    </w:rPr>
  </w:style>
  <w:style w:type="paragraph" w:customStyle="1" w:styleId="44">
    <w:name w:val="заголовок 4"/>
    <w:basedOn w:val="a4"/>
    <w:next w:val="a4"/>
    <w:rsid w:val="003B3770"/>
    <w:pPr>
      <w:keepNext/>
      <w:widowControl w:val="0"/>
      <w:spacing w:before="240" w:after="60" w:line="300" w:lineRule="auto"/>
      <w:ind w:firstLine="740"/>
      <w:jc w:val="both"/>
    </w:pPr>
    <w:rPr>
      <w:rFonts w:ascii="Arial" w:hAnsi="Arial"/>
      <w:b/>
      <w:sz w:val="24"/>
    </w:rPr>
  </w:style>
  <w:style w:type="paragraph" w:customStyle="1" w:styleId="2f1">
    <w:name w:val="заголовок 2"/>
    <w:basedOn w:val="a4"/>
    <w:next w:val="a4"/>
    <w:rsid w:val="003B3770"/>
    <w:pPr>
      <w:keepNext/>
      <w:widowControl w:val="0"/>
      <w:spacing w:before="240" w:after="60" w:line="300" w:lineRule="auto"/>
      <w:ind w:firstLine="740"/>
      <w:jc w:val="both"/>
    </w:pPr>
    <w:rPr>
      <w:rFonts w:ascii="Arial" w:hAnsi="Arial"/>
      <w:b/>
      <w:i/>
      <w:sz w:val="24"/>
    </w:rPr>
  </w:style>
  <w:style w:type="paragraph" w:customStyle="1" w:styleId="title1">
    <w:name w:val="title1"/>
    <w:basedOn w:val="a4"/>
    <w:rsid w:val="00FB7E19"/>
    <w:pPr>
      <w:spacing w:before="150" w:after="150"/>
    </w:pPr>
    <w:rPr>
      <w:rFonts w:ascii="Tahoma" w:hAnsi="Tahoma" w:cs="Tahoma"/>
      <w:b/>
      <w:bCs/>
      <w:caps/>
      <w:color w:val="861316"/>
      <w:sz w:val="14"/>
      <w:szCs w:val="14"/>
    </w:rPr>
  </w:style>
  <w:style w:type="paragraph" w:customStyle="1" w:styleId="title2">
    <w:name w:val="title2"/>
    <w:basedOn w:val="a4"/>
    <w:rsid w:val="00FB7E19"/>
    <w:pPr>
      <w:spacing w:before="150"/>
    </w:pPr>
    <w:rPr>
      <w:rFonts w:ascii="Verdana" w:hAnsi="Verdana"/>
      <w:b/>
      <w:bCs/>
      <w:color w:val="861316"/>
      <w:sz w:val="12"/>
      <w:szCs w:val="12"/>
    </w:rPr>
  </w:style>
  <w:style w:type="character" w:customStyle="1" w:styleId="bkimgc">
    <w:name w:val="bkimg_c"/>
    <w:basedOn w:val="a6"/>
    <w:rsid w:val="00287C7B"/>
  </w:style>
  <w:style w:type="character" w:customStyle="1" w:styleId="attachviewerviewernamefilename">
    <w:name w:val="attachviewer__viewer__name__filename"/>
    <w:basedOn w:val="a6"/>
    <w:rsid w:val="009E1E5B"/>
  </w:style>
  <w:style w:type="character" w:customStyle="1" w:styleId="attachviewerviewernamefiletype">
    <w:name w:val="attachviewer__viewer__name__filetype"/>
    <w:basedOn w:val="a6"/>
    <w:rsid w:val="009E1E5B"/>
  </w:style>
  <w:style w:type="character" w:customStyle="1" w:styleId="hdesc">
    <w:name w:val="hdesc"/>
    <w:basedOn w:val="a6"/>
    <w:rsid w:val="006930DB"/>
  </w:style>
  <w:style w:type="paragraph" w:customStyle="1" w:styleId="epigraph">
    <w:name w:val="epigraph"/>
    <w:basedOn w:val="a4"/>
    <w:rsid w:val="00DB596A"/>
    <w:pPr>
      <w:spacing w:before="100" w:beforeAutospacing="1" w:after="100" w:afterAutospacing="1"/>
    </w:pPr>
    <w:rPr>
      <w:sz w:val="24"/>
      <w:szCs w:val="24"/>
    </w:rPr>
  </w:style>
  <w:style w:type="paragraph" w:customStyle="1" w:styleId="footnote">
    <w:name w:val="footnote"/>
    <w:basedOn w:val="a4"/>
    <w:rsid w:val="00DB596A"/>
    <w:pPr>
      <w:spacing w:before="100" w:beforeAutospacing="1" w:after="100" w:afterAutospacing="1"/>
    </w:pPr>
    <w:rPr>
      <w:sz w:val="24"/>
      <w:szCs w:val="24"/>
    </w:rPr>
  </w:style>
  <w:style w:type="character" w:customStyle="1" w:styleId="search-keyword-match">
    <w:name w:val="search-keyword-match"/>
    <w:basedOn w:val="a6"/>
    <w:rsid w:val="005C5C75"/>
  </w:style>
  <w:style w:type="character" w:customStyle="1" w:styleId="search-chunk-separator">
    <w:name w:val="search-chunk-separator"/>
    <w:basedOn w:val="a6"/>
    <w:rsid w:val="005C5C75"/>
  </w:style>
  <w:style w:type="paragraph" w:customStyle="1" w:styleId="search-links">
    <w:name w:val="search-links"/>
    <w:basedOn w:val="a4"/>
    <w:rsid w:val="005C5C75"/>
    <w:pPr>
      <w:spacing w:before="100" w:beforeAutospacing="1" w:after="100" w:afterAutospacing="1"/>
    </w:pPr>
    <w:rPr>
      <w:sz w:val="24"/>
      <w:szCs w:val="24"/>
    </w:rPr>
  </w:style>
  <w:style w:type="paragraph" w:customStyle="1" w:styleId="Epigraph0">
    <w:name w:val="Epigraph"/>
    <w:uiPriority w:val="99"/>
    <w:rsid w:val="003274D4"/>
    <w:pPr>
      <w:widowControl w:val="0"/>
      <w:autoSpaceDE w:val="0"/>
      <w:autoSpaceDN w:val="0"/>
      <w:adjustRightInd w:val="0"/>
      <w:ind w:left="3000" w:firstLine="400"/>
      <w:jc w:val="both"/>
    </w:pPr>
    <w:rPr>
      <w:i/>
      <w:iCs/>
      <w:sz w:val="22"/>
      <w:szCs w:val="22"/>
    </w:rPr>
  </w:style>
  <w:style w:type="paragraph" w:customStyle="1" w:styleId="EpigraphAuthor">
    <w:name w:val="Epigraph Author"/>
    <w:next w:val="a4"/>
    <w:uiPriority w:val="99"/>
    <w:rsid w:val="003274D4"/>
    <w:pPr>
      <w:widowControl w:val="0"/>
      <w:autoSpaceDE w:val="0"/>
      <w:autoSpaceDN w:val="0"/>
      <w:adjustRightInd w:val="0"/>
      <w:ind w:left="3000" w:firstLine="400"/>
      <w:jc w:val="both"/>
    </w:pPr>
    <w:rPr>
      <w:b/>
      <w:bCs/>
      <w:sz w:val="22"/>
      <w:szCs w:val="22"/>
    </w:rPr>
  </w:style>
  <w:style w:type="paragraph" w:customStyle="1" w:styleId="Annotation">
    <w:name w:val="Annotation"/>
    <w:next w:val="a4"/>
    <w:uiPriority w:val="99"/>
    <w:rsid w:val="003274D4"/>
    <w:pPr>
      <w:widowControl w:val="0"/>
      <w:autoSpaceDE w:val="0"/>
      <w:autoSpaceDN w:val="0"/>
      <w:adjustRightInd w:val="0"/>
      <w:ind w:firstLine="567"/>
      <w:jc w:val="both"/>
    </w:pPr>
    <w:rPr>
      <w:i/>
      <w:iCs/>
      <w:sz w:val="24"/>
      <w:szCs w:val="24"/>
    </w:rPr>
  </w:style>
  <w:style w:type="paragraph" w:customStyle="1" w:styleId="Cite">
    <w:name w:val="Cite"/>
    <w:next w:val="a4"/>
    <w:uiPriority w:val="99"/>
    <w:rsid w:val="003274D4"/>
    <w:pPr>
      <w:widowControl w:val="0"/>
      <w:autoSpaceDE w:val="0"/>
      <w:autoSpaceDN w:val="0"/>
      <w:adjustRightInd w:val="0"/>
      <w:ind w:left="1134" w:right="600"/>
      <w:jc w:val="both"/>
    </w:pPr>
    <w:rPr>
      <w:sz w:val="22"/>
      <w:szCs w:val="22"/>
    </w:rPr>
  </w:style>
  <w:style w:type="paragraph" w:customStyle="1" w:styleId="CiteAuthor">
    <w:name w:val="Cite Author"/>
    <w:next w:val="a4"/>
    <w:uiPriority w:val="99"/>
    <w:rsid w:val="003274D4"/>
    <w:pPr>
      <w:widowControl w:val="0"/>
      <w:autoSpaceDE w:val="0"/>
      <w:autoSpaceDN w:val="0"/>
      <w:adjustRightInd w:val="0"/>
      <w:ind w:left="1701" w:right="600"/>
      <w:jc w:val="both"/>
    </w:pPr>
    <w:rPr>
      <w:b/>
      <w:bCs/>
      <w:i/>
      <w:iCs/>
      <w:sz w:val="22"/>
      <w:szCs w:val="22"/>
    </w:rPr>
  </w:style>
  <w:style w:type="paragraph" w:customStyle="1" w:styleId="PoemTitle">
    <w:name w:val="Poem Title"/>
    <w:next w:val="a4"/>
    <w:uiPriority w:val="99"/>
    <w:rsid w:val="003274D4"/>
    <w:pPr>
      <w:widowControl w:val="0"/>
      <w:autoSpaceDE w:val="0"/>
      <w:autoSpaceDN w:val="0"/>
      <w:adjustRightInd w:val="0"/>
      <w:spacing w:before="12"/>
      <w:ind w:left="2000" w:right="600"/>
    </w:pPr>
    <w:rPr>
      <w:b/>
      <w:bCs/>
      <w:sz w:val="24"/>
      <w:szCs w:val="24"/>
    </w:rPr>
  </w:style>
  <w:style w:type="paragraph" w:customStyle="1" w:styleId="Stanza">
    <w:name w:val="Stanza"/>
    <w:next w:val="a4"/>
    <w:uiPriority w:val="99"/>
    <w:rsid w:val="003274D4"/>
    <w:pPr>
      <w:widowControl w:val="0"/>
      <w:autoSpaceDE w:val="0"/>
      <w:autoSpaceDN w:val="0"/>
      <w:adjustRightInd w:val="0"/>
      <w:ind w:left="2000" w:right="600"/>
    </w:pPr>
    <w:rPr>
      <w:sz w:val="24"/>
      <w:szCs w:val="24"/>
    </w:rPr>
  </w:style>
  <w:style w:type="paragraph" w:customStyle="1" w:styleId="FootNote0">
    <w:name w:val="FootNote"/>
    <w:next w:val="a4"/>
    <w:uiPriority w:val="99"/>
    <w:rsid w:val="003274D4"/>
    <w:pPr>
      <w:widowControl w:val="0"/>
      <w:autoSpaceDE w:val="0"/>
      <w:autoSpaceDN w:val="0"/>
      <w:adjustRightInd w:val="0"/>
      <w:ind w:firstLine="200"/>
      <w:jc w:val="both"/>
    </w:pPr>
  </w:style>
  <w:style w:type="paragraph" w:customStyle="1" w:styleId="FootNoteEpigraph">
    <w:name w:val="FootNote Epigraph"/>
    <w:uiPriority w:val="99"/>
    <w:rsid w:val="003274D4"/>
    <w:pPr>
      <w:widowControl w:val="0"/>
      <w:autoSpaceDE w:val="0"/>
      <w:autoSpaceDN w:val="0"/>
      <w:adjustRightInd w:val="0"/>
      <w:ind w:left="1500" w:firstLine="400"/>
      <w:jc w:val="both"/>
    </w:pPr>
    <w:rPr>
      <w:i/>
      <w:iCs/>
      <w:sz w:val="18"/>
      <w:szCs w:val="18"/>
    </w:rPr>
  </w:style>
  <w:style w:type="paragraph" w:customStyle="1" w:styleId="FootNoteStanza">
    <w:name w:val="FootNote Stanza"/>
    <w:next w:val="a4"/>
    <w:uiPriority w:val="99"/>
    <w:rsid w:val="003274D4"/>
    <w:pPr>
      <w:widowControl w:val="0"/>
      <w:autoSpaceDE w:val="0"/>
      <w:autoSpaceDN w:val="0"/>
      <w:adjustRightInd w:val="0"/>
      <w:ind w:left="500" w:right="600"/>
    </w:pPr>
    <w:rPr>
      <w:sz w:val="18"/>
      <w:szCs w:val="18"/>
    </w:rPr>
  </w:style>
  <w:style w:type="paragraph" w:customStyle="1" w:styleId="FootNoteCite">
    <w:name w:val="FootNote Cite"/>
    <w:next w:val="a4"/>
    <w:uiPriority w:val="99"/>
    <w:rsid w:val="003274D4"/>
    <w:pPr>
      <w:widowControl w:val="0"/>
      <w:autoSpaceDE w:val="0"/>
      <w:autoSpaceDN w:val="0"/>
      <w:adjustRightInd w:val="0"/>
      <w:ind w:left="300" w:right="600"/>
      <w:jc w:val="both"/>
    </w:pPr>
    <w:rPr>
      <w:sz w:val="18"/>
      <w:szCs w:val="18"/>
    </w:rPr>
  </w:style>
  <w:style w:type="paragraph" w:customStyle="1" w:styleId="FootNoteCiteAuthor">
    <w:name w:val="FootNote Cite Author"/>
    <w:next w:val="a4"/>
    <w:uiPriority w:val="99"/>
    <w:rsid w:val="003274D4"/>
    <w:pPr>
      <w:widowControl w:val="0"/>
      <w:autoSpaceDE w:val="0"/>
      <w:autoSpaceDN w:val="0"/>
      <w:adjustRightInd w:val="0"/>
      <w:ind w:left="350" w:right="600"/>
      <w:jc w:val="both"/>
    </w:pPr>
    <w:rPr>
      <w:b/>
      <w:bCs/>
      <w:i/>
      <w:iCs/>
      <w:sz w:val="18"/>
      <w:szCs w:val="18"/>
    </w:rPr>
  </w:style>
  <w:style w:type="paragraph" w:customStyle="1" w:styleId="FootNotePoemTitle">
    <w:name w:val="FootNote Poem Title"/>
    <w:next w:val="a4"/>
    <w:uiPriority w:val="99"/>
    <w:rsid w:val="003274D4"/>
    <w:pPr>
      <w:widowControl w:val="0"/>
      <w:autoSpaceDE w:val="0"/>
      <w:autoSpaceDN w:val="0"/>
      <w:adjustRightInd w:val="0"/>
      <w:spacing w:before="12"/>
      <w:ind w:left="2000" w:right="600"/>
    </w:pPr>
    <w:rPr>
      <w:b/>
      <w:bCs/>
    </w:rPr>
  </w:style>
  <w:style w:type="paragraph" w:styleId="afffff1">
    <w:name w:val="No Spacing"/>
    <w:link w:val="afffff2"/>
    <w:uiPriority w:val="1"/>
    <w:qFormat/>
    <w:rsid w:val="00FD37B4"/>
    <w:rPr>
      <w:rFonts w:ascii="Calibri" w:eastAsia="Calibri" w:hAnsi="Calibri"/>
      <w:sz w:val="22"/>
      <w:szCs w:val="22"/>
      <w:lang w:eastAsia="en-US"/>
    </w:rPr>
  </w:style>
  <w:style w:type="paragraph" w:customStyle="1" w:styleId="TNR">
    <w:name w:val="TNR"/>
    <w:basedOn w:val="a4"/>
    <w:link w:val="TNR0"/>
    <w:rsid w:val="00FD37B4"/>
    <w:pPr>
      <w:spacing w:line="360" w:lineRule="auto"/>
      <w:ind w:firstLine="709"/>
      <w:jc w:val="both"/>
    </w:pPr>
    <w:rPr>
      <w:rFonts w:eastAsia="Calibri"/>
      <w:sz w:val="28"/>
      <w:szCs w:val="28"/>
      <w:lang w:eastAsia="en-US"/>
    </w:rPr>
  </w:style>
  <w:style w:type="character" w:customStyle="1" w:styleId="TNR0">
    <w:name w:val="TNR Знак"/>
    <w:link w:val="TNR"/>
    <w:rsid w:val="00FD37B4"/>
    <w:rPr>
      <w:rFonts w:eastAsia="Calibri"/>
      <w:sz w:val="28"/>
      <w:szCs w:val="28"/>
      <w:lang w:eastAsia="en-US"/>
    </w:rPr>
  </w:style>
  <w:style w:type="character" w:customStyle="1" w:styleId="toctoggle">
    <w:name w:val="toctoggle"/>
    <w:basedOn w:val="a6"/>
    <w:rsid w:val="00FD37B4"/>
  </w:style>
  <w:style w:type="character" w:customStyle="1" w:styleId="tocnumber">
    <w:name w:val="tocnumber"/>
    <w:basedOn w:val="a6"/>
    <w:rsid w:val="00FD37B4"/>
  </w:style>
  <w:style w:type="character" w:customStyle="1" w:styleId="toctext">
    <w:name w:val="toctext"/>
    <w:basedOn w:val="a6"/>
    <w:rsid w:val="00FD37B4"/>
  </w:style>
  <w:style w:type="character" w:customStyle="1" w:styleId="mw-headline">
    <w:name w:val="mw-headline"/>
    <w:basedOn w:val="a6"/>
    <w:rsid w:val="00FD37B4"/>
  </w:style>
  <w:style w:type="character" w:customStyle="1" w:styleId="mw-editsection">
    <w:name w:val="mw-editsection"/>
    <w:basedOn w:val="a6"/>
    <w:rsid w:val="00FD37B4"/>
  </w:style>
  <w:style w:type="character" w:customStyle="1" w:styleId="mw-editsection-bracket">
    <w:name w:val="mw-editsection-bracket"/>
    <w:basedOn w:val="a6"/>
    <w:rsid w:val="00FD37B4"/>
  </w:style>
  <w:style w:type="character" w:customStyle="1" w:styleId="mw-editsection-divider">
    <w:name w:val="mw-editsection-divider"/>
    <w:basedOn w:val="a6"/>
    <w:rsid w:val="00FD37B4"/>
  </w:style>
  <w:style w:type="character" w:customStyle="1" w:styleId="citation">
    <w:name w:val="citation"/>
    <w:basedOn w:val="a6"/>
    <w:rsid w:val="00FD37B4"/>
  </w:style>
  <w:style w:type="paragraph" w:customStyle="1" w:styleId="1f0">
    <w:name w:val="Название1"/>
    <w:basedOn w:val="a4"/>
    <w:rsid w:val="00686680"/>
    <w:pPr>
      <w:spacing w:before="480" w:after="360"/>
      <w:jc w:val="center"/>
    </w:pPr>
    <w:rPr>
      <w:rFonts w:ascii="ACSRS" w:hAnsi="ACSRS"/>
      <w:b/>
      <w:sz w:val="28"/>
    </w:rPr>
  </w:style>
  <w:style w:type="paragraph" w:customStyle="1" w:styleId="82">
    <w:name w:val="заголовок 8"/>
    <w:basedOn w:val="a4"/>
    <w:next w:val="a4"/>
    <w:rsid w:val="00686680"/>
    <w:pPr>
      <w:keepNext/>
      <w:widowControl w:val="0"/>
      <w:spacing w:line="360" w:lineRule="auto"/>
      <w:ind w:right="-199"/>
      <w:jc w:val="both"/>
    </w:pPr>
    <w:rPr>
      <w:b/>
      <w:i/>
      <w:sz w:val="28"/>
    </w:rPr>
  </w:style>
  <w:style w:type="paragraph" w:styleId="afffff3">
    <w:name w:val="endnote text"/>
    <w:basedOn w:val="a4"/>
    <w:link w:val="afffff4"/>
    <w:uiPriority w:val="99"/>
    <w:rsid w:val="00686680"/>
    <w:pPr>
      <w:widowControl w:val="0"/>
    </w:pPr>
  </w:style>
  <w:style w:type="character" w:customStyle="1" w:styleId="afffff4">
    <w:name w:val="Текст концевой сноски Знак"/>
    <w:basedOn w:val="a6"/>
    <w:link w:val="afffff3"/>
    <w:uiPriority w:val="99"/>
    <w:rsid w:val="00686680"/>
  </w:style>
  <w:style w:type="paragraph" w:customStyle="1" w:styleId="BodyText21">
    <w:name w:val="Body Text 21"/>
    <w:basedOn w:val="a4"/>
    <w:rsid w:val="00686680"/>
    <w:pPr>
      <w:widowControl w:val="0"/>
      <w:spacing w:line="360" w:lineRule="auto"/>
      <w:jc w:val="both"/>
    </w:pPr>
    <w:rPr>
      <w:sz w:val="24"/>
    </w:rPr>
  </w:style>
  <w:style w:type="paragraph" w:customStyle="1" w:styleId="213">
    <w:name w:val="Заголовок 21"/>
    <w:basedOn w:val="42"/>
    <w:next w:val="42"/>
    <w:uiPriority w:val="9"/>
    <w:rsid w:val="00686680"/>
    <w:pPr>
      <w:keepNext/>
      <w:widowControl/>
      <w:spacing w:before="120" w:line="240" w:lineRule="auto"/>
      <w:ind w:firstLine="0"/>
      <w:jc w:val="left"/>
    </w:pPr>
    <w:rPr>
      <w:b/>
      <w:snapToGrid/>
      <w:sz w:val="22"/>
    </w:rPr>
  </w:style>
  <w:style w:type="character" w:customStyle="1" w:styleId="1f1">
    <w:name w:val="Основной шрифт абзаца1"/>
    <w:rsid w:val="00686680"/>
  </w:style>
  <w:style w:type="paragraph" w:customStyle="1" w:styleId="1f2">
    <w:name w:val="Адрес на конверте1"/>
    <w:basedOn w:val="42"/>
    <w:rsid w:val="00686680"/>
    <w:pPr>
      <w:framePr w:w="7920" w:h="1980" w:hRule="exact" w:hSpace="180" w:wrap="auto" w:hAnchor="page" w:xAlign="center" w:yAlign="bottom"/>
      <w:widowControl/>
      <w:spacing w:line="240" w:lineRule="auto"/>
      <w:ind w:left="2880" w:firstLine="0"/>
      <w:jc w:val="left"/>
    </w:pPr>
    <w:rPr>
      <w:rFonts w:ascii="Times New Roman" w:hAnsi="Times New Roman"/>
      <w:snapToGrid/>
      <w:lang w:val="en-US"/>
    </w:rPr>
  </w:style>
  <w:style w:type="paragraph" w:customStyle="1" w:styleId="1f3">
    <w:name w:val="Текст сноски1"/>
    <w:basedOn w:val="42"/>
    <w:rsid w:val="00686680"/>
    <w:pPr>
      <w:widowControl/>
      <w:spacing w:line="240" w:lineRule="auto"/>
      <w:ind w:firstLine="0"/>
      <w:jc w:val="left"/>
    </w:pPr>
    <w:rPr>
      <w:rFonts w:ascii="Times New Roman" w:hAnsi="Times New Roman"/>
      <w:snapToGrid/>
      <w:sz w:val="20"/>
      <w:lang w:val="en-US"/>
    </w:rPr>
  </w:style>
  <w:style w:type="character" w:customStyle="1" w:styleId="1f4">
    <w:name w:val="Знак сноски1"/>
    <w:rsid w:val="00686680"/>
    <w:rPr>
      <w:vertAlign w:val="superscript"/>
    </w:rPr>
  </w:style>
  <w:style w:type="paragraph" w:customStyle="1" w:styleId="Tablebody">
    <w:name w:val="Table body"/>
    <w:basedOn w:val="Textbody"/>
    <w:rsid w:val="00686680"/>
    <w:pPr>
      <w:ind w:right="113"/>
      <w:jc w:val="right"/>
    </w:pPr>
  </w:style>
  <w:style w:type="paragraph" w:customStyle="1" w:styleId="Textbody">
    <w:name w:val="Text body"/>
    <w:rsid w:val="00686680"/>
    <w:pPr>
      <w:spacing w:before="20" w:after="80" w:line="130" w:lineRule="exact"/>
    </w:pPr>
    <w:rPr>
      <w:rFonts w:ascii="ACSRS" w:hAnsi="ACSRS"/>
      <w:sz w:val="13"/>
    </w:rPr>
  </w:style>
  <w:style w:type="paragraph" w:customStyle="1" w:styleId="Tablehead">
    <w:name w:val="Table head"/>
    <w:rsid w:val="00686680"/>
    <w:pPr>
      <w:spacing w:before="60" w:after="40" w:line="120" w:lineRule="exact"/>
      <w:jc w:val="center"/>
    </w:pPr>
    <w:rPr>
      <w:rFonts w:ascii="Arial" w:hAnsi="Arial"/>
      <w:sz w:val="12"/>
    </w:rPr>
  </w:style>
  <w:style w:type="paragraph" w:customStyle="1" w:styleId="Headinbody">
    <w:name w:val="Head in body"/>
    <w:basedOn w:val="Tablebody"/>
    <w:rsid w:val="00686680"/>
    <w:pPr>
      <w:spacing w:before="160"/>
    </w:pPr>
    <w:rPr>
      <w:b/>
    </w:rPr>
  </w:style>
  <w:style w:type="paragraph" w:customStyle="1" w:styleId="Headintext">
    <w:name w:val="Head in text"/>
    <w:basedOn w:val="Textbody"/>
    <w:rsid w:val="00686680"/>
    <w:pPr>
      <w:spacing w:before="160"/>
    </w:pPr>
    <w:rPr>
      <w:b/>
    </w:rPr>
  </w:style>
  <w:style w:type="paragraph" w:customStyle="1" w:styleId="1f5">
    <w:name w:val="Нижний колонтитул1"/>
    <w:basedOn w:val="42"/>
    <w:rsid w:val="00686680"/>
    <w:pPr>
      <w:widowControl/>
      <w:tabs>
        <w:tab w:val="center" w:pos="4153"/>
        <w:tab w:val="right" w:pos="8306"/>
      </w:tabs>
      <w:spacing w:line="240" w:lineRule="auto"/>
      <w:ind w:firstLine="0"/>
      <w:jc w:val="left"/>
    </w:pPr>
    <w:rPr>
      <w:rFonts w:ascii="Times New Roman" w:hAnsi="Times New Roman"/>
      <w:snapToGrid/>
      <w:sz w:val="20"/>
      <w:lang w:val="en-US"/>
    </w:rPr>
  </w:style>
  <w:style w:type="character" w:customStyle="1" w:styleId="1f6">
    <w:name w:val="Номер страницы1"/>
    <w:basedOn w:val="1f1"/>
    <w:rsid w:val="00686680"/>
  </w:style>
  <w:style w:type="paragraph" w:customStyle="1" w:styleId="Tablename">
    <w:name w:val="Table name"/>
    <w:basedOn w:val="42"/>
    <w:rsid w:val="00686680"/>
    <w:pPr>
      <w:widowControl/>
      <w:spacing w:line="240" w:lineRule="auto"/>
      <w:ind w:firstLine="0"/>
      <w:jc w:val="center"/>
    </w:pPr>
    <w:rPr>
      <w:b/>
      <w:snapToGrid/>
      <w:sz w:val="18"/>
      <w:lang w:val="en-US"/>
    </w:rPr>
  </w:style>
  <w:style w:type="paragraph" w:customStyle="1" w:styleId="Undername">
    <w:name w:val="Under name"/>
    <w:rsid w:val="00686680"/>
    <w:pPr>
      <w:jc w:val="center"/>
    </w:pPr>
    <w:rPr>
      <w:rFonts w:ascii="ACSRS" w:hAnsi="ACSRS"/>
      <w:i/>
      <w:sz w:val="16"/>
    </w:rPr>
  </w:style>
  <w:style w:type="paragraph" w:customStyle="1" w:styleId="1f7">
    <w:name w:val="Верхний колонтитул1"/>
    <w:basedOn w:val="42"/>
    <w:rsid w:val="00686680"/>
    <w:pPr>
      <w:widowControl/>
      <w:tabs>
        <w:tab w:val="center" w:pos="4677"/>
        <w:tab w:val="right" w:pos="9355"/>
      </w:tabs>
      <w:spacing w:line="240" w:lineRule="auto"/>
      <w:ind w:firstLine="0"/>
      <w:jc w:val="left"/>
    </w:pPr>
    <w:rPr>
      <w:rFonts w:ascii="Times New Roman" w:hAnsi="Times New Roman"/>
      <w:snapToGrid/>
    </w:rPr>
  </w:style>
  <w:style w:type="paragraph" w:customStyle="1" w:styleId="BodyText22">
    <w:name w:val="Body Text 22"/>
    <w:basedOn w:val="42"/>
    <w:rsid w:val="00686680"/>
    <w:pPr>
      <w:widowControl/>
      <w:spacing w:after="120" w:line="360" w:lineRule="auto"/>
      <w:ind w:firstLine="709"/>
    </w:pPr>
    <w:rPr>
      <w:snapToGrid/>
      <w:sz w:val="22"/>
    </w:rPr>
  </w:style>
  <w:style w:type="paragraph" w:customStyle="1" w:styleId="2f2">
    <w:name w:val="Основной текст2"/>
    <w:basedOn w:val="42"/>
    <w:rsid w:val="00686680"/>
    <w:pPr>
      <w:widowControl/>
      <w:spacing w:before="120" w:line="240" w:lineRule="auto"/>
      <w:ind w:firstLine="0"/>
      <w:jc w:val="left"/>
    </w:pPr>
    <w:rPr>
      <w:snapToGrid/>
      <w:sz w:val="18"/>
    </w:rPr>
  </w:style>
  <w:style w:type="paragraph" w:customStyle="1" w:styleId="imaligncenter">
    <w:name w:val="imalign_center"/>
    <w:basedOn w:val="a4"/>
    <w:rsid w:val="00417F9B"/>
    <w:pPr>
      <w:spacing w:before="100" w:beforeAutospacing="1" w:after="100" w:afterAutospacing="1"/>
    </w:pPr>
    <w:rPr>
      <w:sz w:val="24"/>
      <w:szCs w:val="24"/>
    </w:rPr>
  </w:style>
  <w:style w:type="character" w:customStyle="1" w:styleId="ff2">
    <w:name w:val="ff2"/>
    <w:basedOn w:val="a6"/>
    <w:rsid w:val="00417F9B"/>
  </w:style>
  <w:style w:type="paragraph" w:customStyle="1" w:styleId="imalignleft">
    <w:name w:val="imalign_left"/>
    <w:basedOn w:val="a4"/>
    <w:rsid w:val="00417F9B"/>
    <w:pPr>
      <w:spacing w:before="100" w:beforeAutospacing="1" w:after="100" w:afterAutospacing="1"/>
    </w:pPr>
    <w:rPr>
      <w:sz w:val="24"/>
      <w:szCs w:val="24"/>
    </w:rPr>
  </w:style>
  <w:style w:type="character" w:customStyle="1" w:styleId="ff3">
    <w:name w:val="ff3"/>
    <w:basedOn w:val="a6"/>
    <w:rsid w:val="00417F9B"/>
  </w:style>
  <w:style w:type="character" w:customStyle="1" w:styleId="in-widget">
    <w:name w:val="in-widget"/>
    <w:basedOn w:val="a6"/>
    <w:rsid w:val="00C86129"/>
  </w:style>
  <w:style w:type="paragraph" w:styleId="afffff5">
    <w:name w:val="E-mail Signature"/>
    <w:basedOn w:val="a4"/>
    <w:link w:val="afffff6"/>
    <w:uiPriority w:val="99"/>
    <w:semiHidden/>
    <w:unhideWhenUsed/>
    <w:rsid w:val="00364E35"/>
    <w:rPr>
      <w:sz w:val="24"/>
      <w:szCs w:val="24"/>
    </w:rPr>
  </w:style>
  <w:style w:type="character" w:customStyle="1" w:styleId="afffff6">
    <w:name w:val="Электронная подпись Знак"/>
    <w:link w:val="afffff5"/>
    <w:uiPriority w:val="99"/>
    <w:semiHidden/>
    <w:rsid w:val="00364E35"/>
    <w:rPr>
      <w:sz w:val="24"/>
      <w:szCs w:val="24"/>
    </w:rPr>
  </w:style>
  <w:style w:type="character" w:customStyle="1" w:styleId="mrreadfromf1">
    <w:name w:val="mr_read__fromf1"/>
    <w:rsid w:val="00364E35"/>
    <w:rPr>
      <w:b/>
      <w:bCs/>
      <w:color w:val="000000"/>
      <w:sz w:val="9"/>
      <w:szCs w:val="9"/>
    </w:rPr>
  </w:style>
  <w:style w:type="character" w:customStyle="1" w:styleId="if">
    <w:name w:val="if"/>
    <w:rsid w:val="00364E35"/>
  </w:style>
  <w:style w:type="character" w:customStyle="1" w:styleId="readmsgloading">
    <w:name w:val="readmsgloading"/>
    <w:rsid w:val="00364E35"/>
  </w:style>
  <w:style w:type="character" w:customStyle="1" w:styleId="st1">
    <w:name w:val="st1"/>
    <w:rsid w:val="00364E35"/>
  </w:style>
  <w:style w:type="character" w:customStyle="1" w:styleId="js-phone-number">
    <w:name w:val="js-phone-number"/>
    <w:rsid w:val="00364E35"/>
  </w:style>
  <w:style w:type="character" w:customStyle="1" w:styleId="mrreadfromf">
    <w:name w:val="mr_read__fromf"/>
    <w:rsid w:val="00364E35"/>
  </w:style>
  <w:style w:type="character" w:customStyle="1" w:styleId="link">
    <w:name w:val="link"/>
    <w:rsid w:val="00364E35"/>
  </w:style>
  <w:style w:type="character" w:customStyle="1" w:styleId="b-letterfoottab">
    <w:name w:val="b-letter__foot__tab"/>
    <w:rsid w:val="00364E35"/>
  </w:style>
  <w:style w:type="character" w:customStyle="1" w:styleId="attachmentantivirusfiles-statustext">
    <w:name w:val="attachment__antivirus__files-status__text"/>
    <w:rsid w:val="00364E35"/>
  </w:style>
  <w:style w:type="character" w:customStyle="1" w:styleId="attachlistheadercount">
    <w:name w:val="attachlist__header__count"/>
    <w:rsid w:val="00364E35"/>
  </w:style>
  <w:style w:type="character" w:customStyle="1" w:styleId="-5">
    <w:name w:val="Интернет-ссылка"/>
    <w:rsid w:val="00364E35"/>
    <w:rPr>
      <w:color w:val="000080"/>
      <w:u w:val="single"/>
    </w:rPr>
  </w:style>
  <w:style w:type="character" w:customStyle="1" w:styleId="texthd">
    <w:name w:val="texthd"/>
    <w:rsid w:val="00364E35"/>
  </w:style>
  <w:style w:type="character" w:customStyle="1" w:styleId="b-contact-informer-target">
    <w:name w:val="b-contact-informer-target"/>
    <w:rsid w:val="00364E35"/>
  </w:style>
  <w:style w:type="paragraph" w:customStyle="1" w:styleId="2f3">
    <w:name w:val="Основной текст (2)"/>
    <w:basedOn w:val="a4"/>
    <w:link w:val="2f4"/>
    <w:rsid w:val="004C66C2"/>
    <w:pPr>
      <w:widowControl w:val="0"/>
      <w:shd w:val="clear" w:color="auto" w:fill="FFFFFF"/>
      <w:spacing w:line="283" w:lineRule="exact"/>
      <w:ind w:hanging="340"/>
      <w:jc w:val="both"/>
    </w:pPr>
    <w:rPr>
      <w:color w:val="000000"/>
      <w:sz w:val="28"/>
      <w:szCs w:val="28"/>
      <w:lang w:bidi="ru-RU"/>
    </w:rPr>
  </w:style>
  <w:style w:type="character" w:customStyle="1" w:styleId="2f4">
    <w:name w:val="Основной текст (2)_"/>
    <w:link w:val="2f3"/>
    <w:rsid w:val="004C66C2"/>
    <w:rPr>
      <w:color w:val="000000"/>
      <w:sz w:val="28"/>
      <w:szCs w:val="28"/>
      <w:shd w:val="clear" w:color="auto" w:fill="FFFFFF"/>
      <w:lang w:bidi="ru-RU"/>
    </w:rPr>
  </w:style>
  <w:style w:type="numbering" w:customStyle="1" w:styleId="1f8">
    <w:name w:val="Нет списка1"/>
    <w:next w:val="a8"/>
    <w:semiHidden/>
    <w:unhideWhenUsed/>
    <w:rsid w:val="00263F64"/>
  </w:style>
  <w:style w:type="character" w:customStyle="1" w:styleId="x-label">
    <w:name w:val="x-label"/>
    <w:rsid w:val="00263F64"/>
  </w:style>
  <w:style w:type="character" w:customStyle="1" w:styleId="x-label-value">
    <w:name w:val="x-label-value"/>
    <w:rsid w:val="00263F64"/>
  </w:style>
  <w:style w:type="character" w:customStyle="1" w:styleId="noncited4">
    <w:name w:val="noncited4"/>
    <w:rsid w:val="00263F64"/>
  </w:style>
  <w:style w:type="character" w:customStyle="1" w:styleId="origins4">
    <w:name w:val="origins4"/>
    <w:rsid w:val="00263F64"/>
  </w:style>
  <w:style w:type="character" w:customStyle="1" w:styleId="legalcitation">
    <w:name w:val="legalcitation"/>
    <w:rsid w:val="00263F64"/>
  </w:style>
  <w:style w:type="numbering" w:customStyle="1" w:styleId="2f5">
    <w:name w:val="Нет списка2"/>
    <w:next w:val="a8"/>
    <w:semiHidden/>
    <w:unhideWhenUsed/>
    <w:rsid w:val="00CA4EE1"/>
  </w:style>
  <w:style w:type="numbering" w:customStyle="1" w:styleId="3f">
    <w:name w:val="Нет списка3"/>
    <w:next w:val="a8"/>
    <w:semiHidden/>
    <w:unhideWhenUsed/>
    <w:rsid w:val="00157B8A"/>
  </w:style>
  <w:style w:type="numbering" w:customStyle="1" w:styleId="45">
    <w:name w:val="Нет списка4"/>
    <w:next w:val="a8"/>
    <w:semiHidden/>
    <w:unhideWhenUsed/>
    <w:rsid w:val="00435984"/>
  </w:style>
  <w:style w:type="numbering" w:customStyle="1" w:styleId="54">
    <w:name w:val="Нет списка5"/>
    <w:next w:val="a8"/>
    <w:semiHidden/>
    <w:unhideWhenUsed/>
    <w:rsid w:val="00361BD6"/>
  </w:style>
  <w:style w:type="numbering" w:customStyle="1" w:styleId="66">
    <w:name w:val="Нет списка6"/>
    <w:next w:val="a8"/>
    <w:semiHidden/>
    <w:unhideWhenUsed/>
    <w:rsid w:val="00E14DD2"/>
  </w:style>
  <w:style w:type="numbering" w:customStyle="1" w:styleId="75">
    <w:name w:val="Нет списка7"/>
    <w:next w:val="a8"/>
    <w:uiPriority w:val="99"/>
    <w:semiHidden/>
    <w:unhideWhenUsed/>
    <w:rsid w:val="007E728A"/>
  </w:style>
  <w:style w:type="numbering" w:customStyle="1" w:styleId="83">
    <w:name w:val="Нет списка8"/>
    <w:next w:val="a8"/>
    <w:uiPriority w:val="99"/>
    <w:semiHidden/>
    <w:unhideWhenUsed/>
    <w:rsid w:val="005F7576"/>
  </w:style>
  <w:style w:type="numbering" w:customStyle="1" w:styleId="92">
    <w:name w:val="Нет списка9"/>
    <w:next w:val="a8"/>
    <w:uiPriority w:val="99"/>
    <w:semiHidden/>
    <w:unhideWhenUsed/>
    <w:rsid w:val="00525CAD"/>
  </w:style>
  <w:style w:type="numbering" w:customStyle="1" w:styleId="101">
    <w:name w:val="Нет списка10"/>
    <w:next w:val="a8"/>
    <w:uiPriority w:val="99"/>
    <w:semiHidden/>
    <w:unhideWhenUsed/>
    <w:rsid w:val="009C7010"/>
  </w:style>
  <w:style w:type="numbering" w:customStyle="1" w:styleId="111">
    <w:name w:val="Нет списка11"/>
    <w:next w:val="a8"/>
    <w:uiPriority w:val="99"/>
    <w:semiHidden/>
    <w:unhideWhenUsed/>
    <w:rsid w:val="00B16E3F"/>
  </w:style>
  <w:style w:type="numbering" w:customStyle="1" w:styleId="120">
    <w:name w:val="Нет списка12"/>
    <w:next w:val="a8"/>
    <w:uiPriority w:val="99"/>
    <w:semiHidden/>
    <w:unhideWhenUsed/>
    <w:rsid w:val="00924C62"/>
  </w:style>
  <w:style w:type="numbering" w:customStyle="1" w:styleId="132">
    <w:name w:val="Нет списка13"/>
    <w:next w:val="a8"/>
    <w:uiPriority w:val="99"/>
    <w:semiHidden/>
    <w:unhideWhenUsed/>
    <w:rsid w:val="0035570A"/>
  </w:style>
  <w:style w:type="numbering" w:customStyle="1" w:styleId="140">
    <w:name w:val="Нет списка14"/>
    <w:next w:val="a8"/>
    <w:uiPriority w:val="99"/>
    <w:semiHidden/>
    <w:unhideWhenUsed/>
    <w:rsid w:val="00945FBC"/>
  </w:style>
  <w:style w:type="numbering" w:customStyle="1" w:styleId="150">
    <w:name w:val="Нет списка15"/>
    <w:next w:val="a8"/>
    <w:uiPriority w:val="99"/>
    <w:semiHidden/>
    <w:unhideWhenUsed/>
    <w:rsid w:val="00CA2926"/>
  </w:style>
  <w:style w:type="character" w:customStyle="1" w:styleId="afffff7">
    <w:name w:val="Сноска_"/>
    <w:link w:val="afffff8"/>
    <w:rsid w:val="00CA2926"/>
    <w:rPr>
      <w:rFonts w:ascii="Calibri" w:eastAsia="Calibri" w:hAnsi="Calibri" w:cs="Calibri"/>
      <w:i/>
      <w:iCs/>
      <w:sz w:val="22"/>
      <w:szCs w:val="22"/>
      <w:shd w:val="clear" w:color="auto" w:fill="FFFFFF"/>
    </w:rPr>
  </w:style>
  <w:style w:type="character" w:customStyle="1" w:styleId="TimesNewRoman115pt">
    <w:name w:val="Сноска + Times New Roman;11;5 pt;Не курсив"/>
    <w:rsid w:val="00CA2926"/>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f6">
    <w:name w:val="Сноска (2)_"/>
    <w:link w:val="2f7"/>
    <w:rsid w:val="00CA2926"/>
    <w:rPr>
      <w:b/>
      <w:bCs/>
      <w:shd w:val="clear" w:color="auto" w:fill="FFFFFF"/>
    </w:rPr>
  </w:style>
  <w:style w:type="character" w:customStyle="1" w:styleId="1f9">
    <w:name w:val="Заголовок №1_"/>
    <w:link w:val="1fa"/>
    <w:rsid w:val="00CA2926"/>
    <w:rPr>
      <w:b/>
      <w:bCs/>
      <w:sz w:val="28"/>
      <w:szCs w:val="28"/>
      <w:shd w:val="clear" w:color="auto" w:fill="FFFFFF"/>
    </w:rPr>
  </w:style>
  <w:style w:type="character" w:customStyle="1" w:styleId="14">
    <w:name w:val="Оглавление 1 Знак"/>
    <w:link w:val="13"/>
    <w:uiPriority w:val="39"/>
    <w:rsid w:val="0056323E"/>
    <w:rPr>
      <w:b/>
      <w:sz w:val="28"/>
    </w:rPr>
  </w:style>
  <w:style w:type="character" w:customStyle="1" w:styleId="2f8">
    <w:name w:val="Основной текст (2) + Полужирный"/>
    <w:rsid w:val="00CA292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f9">
    <w:name w:val="Подпись к картинке (2)_"/>
    <w:link w:val="214"/>
    <w:uiPriority w:val="99"/>
    <w:rsid w:val="00CA2926"/>
    <w:rPr>
      <w:rFonts w:ascii="Times New Roman" w:eastAsia="Times New Roman" w:hAnsi="Times New Roman" w:cs="Times New Roman"/>
      <w:b/>
      <w:bCs/>
      <w:i w:val="0"/>
      <w:iCs w:val="0"/>
      <w:smallCaps w:val="0"/>
      <w:strike w:val="0"/>
      <w:sz w:val="20"/>
      <w:szCs w:val="20"/>
      <w:u w:val="none"/>
    </w:rPr>
  </w:style>
  <w:style w:type="character" w:customStyle="1" w:styleId="afffff9">
    <w:name w:val="Колонтитул_"/>
    <w:rsid w:val="00CA2926"/>
    <w:rPr>
      <w:rFonts w:ascii="Times New Roman" w:eastAsia="Times New Roman" w:hAnsi="Times New Roman" w:cs="Times New Roman"/>
      <w:b/>
      <w:bCs/>
      <w:i w:val="0"/>
      <w:iCs w:val="0"/>
      <w:smallCaps w:val="0"/>
      <w:strike w:val="0"/>
      <w:u w:val="none"/>
    </w:rPr>
  </w:style>
  <w:style w:type="character" w:customStyle="1" w:styleId="14pt">
    <w:name w:val="Колонтитул + 14 pt"/>
    <w:rsid w:val="00CA2926"/>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a">
    <w:name w:val="Колонтитул"/>
    <w:rsid w:val="00CA292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f0">
    <w:name w:val="Основной текст (3)_"/>
    <w:link w:val="313"/>
    <w:rsid w:val="00CA2926"/>
    <w:rPr>
      <w:rFonts w:ascii="Times New Roman" w:eastAsia="Times New Roman" w:hAnsi="Times New Roman" w:cs="Times New Roman"/>
      <w:b/>
      <w:bCs/>
      <w:i w:val="0"/>
      <w:iCs w:val="0"/>
      <w:smallCaps w:val="0"/>
      <w:strike w:val="0"/>
      <w:u w:val="none"/>
    </w:rPr>
  </w:style>
  <w:style w:type="character" w:customStyle="1" w:styleId="46">
    <w:name w:val="Основной текст (4)_"/>
    <w:link w:val="47"/>
    <w:rsid w:val="00CA2926"/>
    <w:rPr>
      <w:b/>
      <w:bCs/>
      <w:i/>
      <w:iCs/>
      <w:sz w:val="22"/>
      <w:szCs w:val="22"/>
      <w:shd w:val="clear" w:color="auto" w:fill="FFFFFF"/>
    </w:rPr>
  </w:style>
  <w:style w:type="character" w:customStyle="1" w:styleId="55">
    <w:name w:val="Основной текст (5)_"/>
    <w:link w:val="56"/>
    <w:rsid w:val="00CA2926"/>
    <w:rPr>
      <w:rFonts w:ascii="Calibri" w:eastAsia="Calibri" w:hAnsi="Calibri" w:cs="Calibri"/>
      <w:sz w:val="16"/>
      <w:szCs w:val="16"/>
      <w:shd w:val="clear" w:color="auto" w:fill="FFFFFF"/>
    </w:rPr>
  </w:style>
  <w:style w:type="character" w:customStyle="1" w:styleId="2fa">
    <w:name w:val="Заголовок №2 + Не полужирный"/>
    <w:rsid w:val="00CA292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3f1">
    <w:name w:val="Подпись к картинке (3)_"/>
    <w:link w:val="3f2"/>
    <w:rsid w:val="00CA2926"/>
    <w:rPr>
      <w:shd w:val="clear" w:color="auto" w:fill="FFFFFF"/>
    </w:rPr>
  </w:style>
  <w:style w:type="character" w:customStyle="1" w:styleId="67">
    <w:name w:val="Основной текст (6)_"/>
    <w:link w:val="68"/>
    <w:rsid w:val="00CA2926"/>
    <w:rPr>
      <w:i/>
      <w:iCs/>
      <w:shd w:val="clear" w:color="auto" w:fill="FFFFFF"/>
    </w:rPr>
  </w:style>
  <w:style w:type="character" w:customStyle="1" w:styleId="2Corbel7pt">
    <w:name w:val="Основной текст (2) + Corbel;7 pt"/>
    <w:rsid w:val="00CA2926"/>
    <w:rPr>
      <w:rFonts w:ascii="Corbel" w:eastAsia="Corbel" w:hAnsi="Corbel" w:cs="Corbel"/>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75pt">
    <w:name w:val="Основной текст (2) + 7;5 pt;Полужирный"/>
    <w:rsid w:val="00CA2926"/>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Georgia65pt">
    <w:name w:val="Основной текст (2) + Georgia;6;5 pt"/>
    <w:rsid w:val="00CA2926"/>
    <w:rPr>
      <w:rFonts w:ascii="Georgia" w:eastAsia="Georgia" w:hAnsi="Georgia" w:cs="Georgia"/>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76">
    <w:name w:val="Основной текст (7)_"/>
    <w:link w:val="77"/>
    <w:rsid w:val="00CA2926"/>
    <w:rPr>
      <w:b/>
      <w:bCs/>
      <w:shd w:val="clear" w:color="auto" w:fill="FFFFFF"/>
    </w:rPr>
  </w:style>
  <w:style w:type="character" w:customStyle="1" w:styleId="210pt">
    <w:name w:val="Основной текст (2) + 10 pt;Полужирный"/>
    <w:rsid w:val="00CA2926"/>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1pt">
    <w:name w:val="Основной текст (2) + 11 pt;Полужирный"/>
    <w:rsid w:val="00CA292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0pt1pt">
    <w:name w:val="Основной текст (2) + 10 pt;Полужирный;Интервал 1 pt"/>
    <w:rsid w:val="00CA2926"/>
    <w:rPr>
      <w:rFonts w:ascii="Times New Roman" w:eastAsia="Times New Roman" w:hAnsi="Times New Roman" w:cs="Times New Roman"/>
      <w:b/>
      <w:bCs/>
      <w:i w:val="0"/>
      <w:iCs w:val="0"/>
      <w:smallCaps w:val="0"/>
      <w:strike w:val="0"/>
      <w:color w:val="000000"/>
      <w:spacing w:val="20"/>
      <w:w w:val="100"/>
      <w:position w:val="0"/>
      <w:sz w:val="20"/>
      <w:szCs w:val="20"/>
      <w:u w:val="none"/>
      <w:shd w:val="clear" w:color="auto" w:fill="FFFFFF"/>
      <w:lang w:val="ru-RU" w:eastAsia="ru-RU" w:bidi="ru-RU"/>
    </w:rPr>
  </w:style>
  <w:style w:type="character" w:customStyle="1" w:styleId="210pt0">
    <w:name w:val="Основной текст (2) + 10 pt"/>
    <w:rsid w:val="00CA2926"/>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bidi="ru-RU"/>
    </w:rPr>
  </w:style>
  <w:style w:type="character" w:customStyle="1" w:styleId="2Candara9pt">
    <w:name w:val="Основной текст (2) + Candara;9 pt;Полужирный"/>
    <w:rsid w:val="00CA2926"/>
    <w:rPr>
      <w:rFonts w:ascii="Candara" w:eastAsia="Candara" w:hAnsi="Candara" w:cs="Candara"/>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15pt">
    <w:name w:val="Основной текст (2) + 15 pt;Курсив"/>
    <w:rsid w:val="00CA2926"/>
    <w:rPr>
      <w:rFonts w:ascii="Times New Roman" w:eastAsia="Times New Roman" w:hAnsi="Times New Roman" w:cs="Times New Roman"/>
      <w:b w:val="0"/>
      <w:bCs w:val="0"/>
      <w:i/>
      <w:iCs/>
      <w:smallCaps w:val="0"/>
      <w:strike w:val="0"/>
      <w:color w:val="000000"/>
      <w:spacing w:val="0"/>
      <w:w w:val="100"/>
      <w:position w:val="0"/>
      <w:sz w:val="30"/>
      <w:szCs w:val="30"/>
      <w:u w:val="none"/>
      <w:shd w:val="clear" w:color="auto" w:fill="FFFFFF"/>
      <w:lang w:val="ru-RU" w:eastAsia="ru-RU" w:bidi="ru-RU"/>
    </w:rPr>
  </w:style>
  <w:style w:type="character" w:customStyle="1" w:styleId="48">
    <w:name w:val="Подпись к картинке (4)_"/>
    <w:link w:val="49"/>
    <w:uiPriority w:val="99"/>
    <w:rsid w:val="00CA2926"/>
    <w:rPr>
      <w:b/>
      <w:bCs/>
      <w:sz w:val="28"/>
      <w:szCs w:val="28"/>
      <w:shd w:val="clear" w:color="auto" w:fill="FFFFFF"/>
    </w:rPr>
  </w:style>
  <w:style w:type="character" w:customStyle="1" w:styleId="84">
    <w:name w:val="Основной текст (8)_"/>
    <w:link w:val="85"/>
    <w:uiPriority w:val="99"/>
    <w:rsid w:val="00CA2926"/>
    <w:rPr>
      <w:sz w:val="22"/>
      <w:szCs w:val="22"/>
      <w:shd w:val="clear" w:color="auto" w:fill="FFFFFF"/>
    </w:rPr>
  </w:style>
  <w:style w:type="character" w:customStyle="1" w:styleId="812pt">
    <w:name w:val="Основной текст (8) + 12 pt;Курсив"/>
    <w:rsid w:val="00CA2926"/>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93">
    <w:name w:val="Основной текст (9)_"/>
    <w:link w:val="94"/>
    <w:rsid w:val="00CA2926"/>
    <w:rPr>
      <w:rFonts w:ascii="Calibri" w:eastAsia="Calibri" w:hAnsi="Calibri" w:cs="Calibri"/>
      <w:sz w:val="15"/>
      <w:szCs w:val="15"/>
      <w:shd w:val="clear" w:color="auto" w:fill="FFFFFF"/>
    </w:rPr>
  </w:style>
  <w:style w:type="character" w:customStyle="1" w:styleId="102">
    <w:name w:val="Основной текст (10)_"/>
    <w:link w:val="103"/>
    <w:rsid w:val="00CA2926"/>
    <w:rPr>
      <w:sz w:val="16"/>
      <w:szCs w:val="16"/>
      <w:shd w:val="clear" w:color="auto" w:fill="FFFFFF"/>
    </w:rPr>
  </w:style>
  <w:style w:type="character" w:customStyle="1" w:styleId="afffffb">
    <w:name w:val="Подпись к таблице + Полужирный"/>
    <w:rsid w:val="00CA292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fb">
    <w:name w:val="Подпись к картинке (2)"/>
    <w:uiPriority w:val="99"/>
    <w:rsid w:val="00CA2926"/>
    <w:rPr>
      <w:rFonts w:ascii="Times New Roman" w:eastAsia="Times New Roman" w:hAnsi="Times New Roman" w:cs="Times New Roman"/>
      <w:b/>
      <w:bCs/>
      <w:i w:val="0"/>
      <w:iCs w:val="0"/>
      <w:smallCaps w:val="0"/>
      <w:strike w:val="0"/>
      <w:sz w:val="20"/>
      <w:szCs w:val="20"/>
      <w:u w:val="none"/>
    </w:rPr>
  </w:style>
  <w:style w:type="character" w:customStyle="1" w:styleId="2115pt">
    <w:name w:val="Основной текст (2) + 11;5 pt;Полужирный;Курсив"/>
    <w:rsid w:val="00CA2926"/>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2fc">
    <w:name w:val="Основной текст (2) + Курсив"/>
    <w:rsid w:val="00CA2926"/>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112">
    <w:name w:val="Основной текст (11)_"/>
    <w:link w:val="113"/>
    <w:rsid w:val="00CA2926"/>
    <w:rPr>
      <w:b/>
      <w:bCs/>
      <w:i/>
      <w:iCs/>
      <w:sz w:val="23"/>
      <w:szCs w:val="23"/>
      <w:shd w:val="clear" w:color="auto" w:fill="FFFFFF"/>
    </w:rPr>
  </w:style>
  <w:style w:type="character" w:customStyle="1" w:styleId="2fd">
    <w:name w:val="Подпись к таблице (2)_"/>
    <w:link w:val="2fe"/>
    <w:rsid w:val="00CA2926"/>
    <w:rPr>
      <w:b/>
      <w:bCs/>
      <w:shd w:val="clear" w:color="auto" w:fill="FFFFFF"/>
    </w:rPr>
  </w:style>
  <w:style w:type="character" w:customStyle="1" w:styleId="121">
    <w:name w:val="Заголовок №1 (2)_"/>
    <w:link w:val="122"/>
    <w:rsid w:val="00CA2926"/>
    <w:rPr>
      <w:b/>
      <w:bCs/>
      <w:shd w:val="clear" w:color="auto" w:fill="FFFFFF"/>
    </w:rPr>
  </w:style>
  <w:style w:type="character" w:customStyle="1" w:styleId="211pt0">
    <w:name w:val="Основной текст (2) + 11 pt"/>
    <w:rsid w:val="00CA2926"/>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pt">
    <w:name w:val="Основной текст (2) + Курсив;Интервал 1 pt"/>
    <w:rsid w:val="00CA2926"/>
    <w:rPr>
      <w:rFonts w:ascii="Times New Roman" w:eastAsia="Times New Roman" w:hAnsi="Times New Roman" w:cs="Times New Roman"/>
      <w:b w:val="0"/>
      <w:bCs w:val="0"/>
      <w:i/>
      <w:iCs/>
      <w:smallCaps w:val="0"/>
      <w:strike w:val="0"/>
      <w:color w:val="000000"/>
      <w:spacing w:val="20"/>
      <w:w w:val="100"/>
      <w:position w:val="0"/>
      <w:sz w:val="24"/>
      <w:szCs w:val="24"/>
      <w:u w:val="none"/>
      <w:shd w:val="clear" w:color="auto" w:fill="FFFFFF"/>
      <w:lang w:val="ru-RU" w:eastAsia="ru-RU" w:bidi="ru-RU"/>
    </w:rPr>
  </w:style>
  <w:style w:type="character" w:customStyle="1" w:styleId="3f3">
    <w:name w:val="Подпись к таблице (3)_"/>
    <w:link w:val="3f4"/>
    <w:rsid w:val="00CA2926"/>
    <w:rPr>
      <w:sz w:val="22"/>
      <w:szCs w:val="22"/>
      <w:shd w:val="clear" w:color="auto" w:fill="FFFFFF"/>
    </w:rPr>
  </w:style>
  <w:style w:type="character" w:customStyle="1" w:styleId="1112pt">
    <w:name w:val="Основной текст (11) + 12 pt;Не полужирный;Не курсив"/>
    <w:rsid w:val="00CA2926"/>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12pt">
    <w:name w:val="Подпись к картинке (2) + 12 pt;Не полужирный"/>
    <w:rsid w:val="00CA292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05pt">
    <w:name w:val="Основной текст (2) + 10;5 pt;Курсив"/>
    <w:rsid w:val="00CA2926"/>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4a">
    <w:name w:val="Подпись к таблице (4)_"/>
    <w:link w:val="4b"/>
    <w:rsid w:val="00CA2926"/>
    <w:rPr>
      <w:b/>
      <w:bCs/>
      <w:shd w:val="clear" w:color="auto" w:fill="FFFFFF"/>
    </w:rPr>
  </w:style>
  <w:style w:type="character" w:customStyle="1" w:styleId="285pt">
    <w:name w:val="Основной текст (2) + 8;5 pt;Полужирный"/>
    <w:rsid w:val="00CA2926"/>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pt">
    <w:name w:val="Основной текст (2) + 8 pt"/>
    <w:rsid w:val="00CA2926"/>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Calibri9pt">
    <w:name w:val="Основной текст (2) + Calibri;Интервал 9 pt"/>
    <w:rsid w:val="00CA2926"/>
    <w:rPr>
      <w:rFonts w:ascii="Calibri" w:eastAsia="Calibri" w:hAnsi="Calibri" w:cs="Calibri"/>
      <w:b w:val="0"/>
      <w:bCs w:val="0"/>
      <w:i w:val="0"/>
      <w:iCs w:val="0"/>
      <w:smallCaps w:val="0"/>
      <w:strike w:val="0"/>
      <w:color w:val="000000"/>
      <w:spacing w:val="180"/>
      <w:w w:val="100"/>
      <w:position w:val="0"/>
      <w:sz w:val="24"/>
      <w:szCs w:val="24"/>
      <w:u w:val="none"/>
      <w:shd w:val="clear" w:color="auto" w:fill="FFFFFF"/>
      <w:lang w:val="ru-RU" w:eastAsia="ru-RU" w:bidi="ru-RU"/>
    </w:rPr>
  </w:style>
  <w:style w:type="character" w:customStyle="1" w:styleId="2Calibri11pt">
    <w:name w:val="Основной текст (2) + Calibri;11 pt;Курсив"/>
    <w:rsid w:val="00CA2926"/>
    <w:rPr>
      <w:rFonts w:ascii="Calibri" w:eastAsia="Calibri" w:hAnsi="Calibri" w:cs="Calibri"/>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Georgia11pt">
    <w:name w:val="Основной текст (2) + Georgia;11 pt;Полужирный"/>
    <w:rsid w:val="00CA2926"/>
    <w:rPr>
      <w:rFonts w:ascii="Georgia" w:eastAsia="Georgia" w:hAnsi="Georgia" w:cs="Georgia"/>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Calibri15pt3pt">
    <w:name w:val="Основной текст (2) + Calibri;15 pt;Интервал 3 pt"/>
    <w:rsid w:val="00CA2926"/>
    <w:rPr>
      <w:rFonts w:ascii="Calibri" w:eastAsia="Calibri" w:hAnsi="Calibri" w:cs="Calibri"/>
      <w:b w:val="0"/>
      <w:bCs w:val="0"/>
      <w:i w:val="0"/>
      <w:iCs w:val="0"/>
      <w:smallCaps w:val="0"/>
      <w:strike w:val="0"/>
      <w:color w:val="000000"/>
      <w:spacing w:val="70"/>
      <w:w w:val="100"/>
      <w:position w:val="0"/>
      <w:sz w:val="30"/>
      <w:szCs w:val="30"/>
      <w:u w:val="none"/>
      <w:shd w:val="clear" w:color="auto" w:fill="FFFFFF"/>
      <w:lang w:val="ru-RU" w:eastAsia="ru-RU" w:bidi="ru-RU"/>
    </w:rPr>
  </w:style>
  <w:style w:type="character" w:customStyle="1" w:styleId="2Calibri15pt3pt0">
    <w:name w:val="Основной текст (2) + Calibri;15 pt;Малые прописные;Интервал 3 pt"/>
    <w:rsid w:val="00CA2926"/>
    <w:rPr>
      <w:rFonts w:ascii="Calibri" w:eastAsia="Calibri" w:hAnsi="Calibri" w:cs="Calibri"/>
      <w:b w:val="0"/>
      <w:bCs w:val="0"/>
      <w:i w:val="0"/>
      <w:iCs w:val="0"/>
      <w:smallCaps/>
      <w:strike w:val="0"/>
      <w:color w:val="000000"/>
      <w:spacing w:val="70"/>
      <w:w w:val="100"/>
      <w:position w:val="0"/>
      <w:sz w:val="30"/>
      <w:szCs w:val="30"/>
      <w:u w:val="none"/>
      <w:shd w:val="clear" w:color="auto" w:fill="FFFFFF"/>
      <w:lang w:val="en-US" w:eastAsia="en-US" w:bidi="en-US"/>
    </w:rPr>
  </w:style>
  <w:style w:type="character" w:customStyle="1" w:styleId="2Calibri15pt9pt">
    <w:name w:val="Основной текст (2) + Calibri;15 pt;Интервал 9 pt"/>
    <w:rsid w:val="00CA2926"/>
    <w:rPr>
      <w:rFonts w:ascii="Calibri" w:eastAsia="Calibri" w:hAnsi="Calibri" w:cs="Calibri"/>
      <w:b w:val="0"/>
      <w:bCs w:val="0"/>
      <w:i w:val="0"/>
      <w:iCs w:val="0"/>
      <w:smallCaps w:val="0"/>
      <w:strike w:val="0"/>
      <w:color w:val="000000"/>
      <w:spacing w:val="180"/>
      <w:w w:val="100"/>
      <w:position w:val="0"/>
      <w:sz w:val="30"/>
      <w:szCs w:val="30"/>
      <w:u w:val="none"/>
      <w:shd w:val="clear" w:color="auto" w:fill="FFFFFF"/>
      <w:lang w:val="en-US" w:eastAsia="en-US" w:bidi="en-US"/>
    </w:rPr>
  </w:style>
  <w:style w:type="character" w:customStyle="1" w:styleId="57">
    <w:name w:val="Подпись к картинке (5)_"/>
    <w:link w:val="58"/>
    <w:uiPriority w:val="99"/>
    <w:rsid w:val="00CA2926"/>
    <w:rPr>
      <w:sz w:val="22"/>
      <w:szCs w:val="22"/>
      <w:shd w:val="clear" w:color="auto" w:fill="FFFFFF"/>
    </w:rPr>
  </w:style>
  <w:style w:type="character" w:customStyle="1" w:styleId="123">
    <w:name w:val="Основной текст (12)_"/>
    <w:link w:val="124"/>
    <w:rsid w:val="00CA2926"/>
    <w:rPr>
      <w:sz w:val="28"/>
      <w:szCs w:val="28"/>
      <w:shd w:val="clear" w:color="auto" w:fill="FFFFFF"/>
    </w:rPr>
  </w:style>
  <w:style w:type="paragraph" w:customStyle="1" w:styleId="afffff8">
    <w:name w:val="Сноска"/>
    <w:basedOn w:val="a4"/>
    <w:link w:val="afffff7"/>
    <w:rsid w:val="00CA2926"/>
    <w:pPr>
      <w:widowControl w:val="0"/>
      <w:shd w:val="clear" w:color="auto" w:fill="FFFFFF"/>
      <w:spacing w:line="403" w:lineRule="exact"/>
      <w:ind w:firstLine="700"/>
      <w:jc w:val="both"/>
    </w:pPr>
    <w:rPr>
      <w:rFonts w:ascii="Calibri" w:eastAsia="Calibri" w:hAnsi="Calibri" w:cs="Calibri"/>
      <w:i/>
      <w:iCs/>
      <w:sz w:val="22"/>
      <w:szCs w:val="22"/>
    </w:rPr>
  </w:style>
  <w:style w:type="paragraph" w:customStyle="1" w:styleId="2f7">
    <w:name w:val="Сноска (2)"/>
    <w:basedOn w:val="a4"/>
    <w:link w:val="2f6"/>
    <w:rsid w:val="00CA2926"/>
    <w:pPr>
      <w:widowControl w:val="0"/>
      <w:shd w:val="clear" w:color="auto" w:fill="FFFFFF"/>
      <w:spacing w:line="0" w:lineRule="atLeast"/>
    </w:pPr>
    <w:rPr>
      <w:b/>
      <w:bCs/>
    </w:rPr>
  </w:style>
  <w:style w:type="paragraph" w:customStyle="1" w:styleId="1fa">
    <w:name w:val="Заголовок №1"/>
    <w:basedOn w:val="a4"/>
    <w:link w:val="1f9"/>
    <w:rsid w:val="00CA2926"/>
    <w:pPr>
      <w:widowControl w:val="0"/>
      <w:shd w:val="clear" w:color="auto" w:fill="FFFFFF"/>
      <w:spacing w:line="0" w:lineRule="atLeast"/>
      <w:ind w:hanging="360"/>
      <w:jc w:val="center"/>
      <w:outlineLvl w:val="0"/>
    </w:pPr>
    <w:rPr>
      <w:b/>
      <w:bCs/>
      <w:sz w:val="28"/>
      <w:szCs w:val="28"/>
    </w:rPr>
  </w:style>
  <w:style w:type="paragraph" w:customStyle="1" w:styleId="47">
    <w:name w:val="Основной текст (4)"/>
    <w:basedOn w:val="a4"/>
    <w:link w:val="46"/>
    <w:rsid w:val="00CA2926"/>
    <w:pPr>
      <w:widowControl w:val="0"/>
      <w:shd w:val="clear" w:color="auto" w:fill="FFFFFF"/>
      <w:spacing w:line="0" w:lineRule="atLeast"/>
      <w:ind w:firstLine="720"/>
    </w:pPr>
    <w:rPr>
      <w:b/>
      <w:bCs/>
      <w:i/>
      <w:iCs/>
      <w:sz w:val="22"/>
      <w:szCs w:val="22"/>
    </w:rPr>
  </w:style>
  <w:style w:type="paragraph" w:customStyle="1" w:styleId="56">
    <w:name w:val="Основной текст (5)"/>
    <w:basedOn w:val="a4"/>
    <w:link w:val="55"/>
    <w:rsid w:val="00CA2926"/>
    <w:pPr>
      <w:widowControl w:val="0"/>
      <w:shd w:val="clear" w:color="auto" w:fill="FFFFFF"/>
      <w:spacing w:line="0" w:lineRule="atLeast"/>
    </w:pPr>
    <w:rPr>
      <w:rFonts w:ascii="Calibri" w:eastAsia="Calibri" w:hAnsi="Calibri" w:cs="Calibri"/>
      <w:sz w:val="16"/>
      <w:szCs w:val="16"/>
    </w:rPr>
  </w:style>
  <w:style w:type="paragraph" w:customStyle="1" w:styleId="3f2">
    <w:name w:val="Подпись к картинке (3)"/>
    <w:basedOn w:val="a4"/>
    <w:link w:val="3f1"/>
    <w:rsid w:val="00CA2926"/>
    <w:pPr>
      <w:widowControl w:val="0"/>
      <w:shd w:val="clear" w:color="auto" w:fill="FFFFFF"/>
      <w:spacing w:line="413" w:lineRule="exact"/>
    </w:pPr>
  </w:style>
  <w:style w:type="paragraph" w:customStyle="1" w:styleId="68">
    <w:name w:val="Основной текст (6)"/>
    <w:basedOn w:val="a4"/>
    <w:link w:val="67"/>
    <w:rsid w:val="00CA2926"/>
    <w:pPr>
      <w:widowControl w:val="0"/>
      <w:shd w:val="clear" w:color="auto" w:fill="FFFFFF"/>
      <w:spacing w:line="413" w:lineRule="exact"/>
      <w:jc w:val="both"/>
    </w:pPr>
    <w:rPr>
      <w:i/>
      <w:iCs/>
    </w:rPr>
  </w:style>
  <w:style w:type="paragraph" w:customStyle="1" w:styleId="77">
    <w:name w:val="Основной текст (7)"/>
    <w:basedOn w:val="a4"/>
    <w:link w:val="76"/>
    <w:rsid w:val="00CA2926"/>
    <w:pPr>
      <w:widowControl w:val="0"/>
      <w:shd w:val="clear" w:color="auto" w:fill="FFFFFF"/>
      <w:spacing w:line="0" w:lineRule="atLeast"/>
    </w:pPr>
    <w:rPr>
      <w:b/>
      <w:bCs/>
    </w:rPr>
  </w:style>
  <w:style w:type="paragraph" w:customStyle="1" w:styleId="49">
    <w:name w:val="Подпись к картинке (4)"/>
    <w:basedOn w:val="a4"/>
    <w:link w:val="48"/>
    <w:rsid w:val="00CA2926"/>
    <w:pPr>
      <w:widowControl w:val="0"/>
      <w:shd w:val="clear" w:color="auto" w:fill="FFFFFF"/>
      <w:spacing w:line="0" w:lineRule="atLeast"/>
    </w:pPr>
    <w:rPr>
      <w:b/>
      <w:bCs/>
      <w:sz w:val="28"/>
      <w:szCs w:val="28"/>
    </w:rPr>
  </w:style>
  <w:style w:type="paragraph" w:customStyle="1" w:styleId="85">
    <w:name w:val="Основной текст (8)"/>
    <w:basedOn w:val="a4"/>
    <w:link w:val="84"/>
    <w:rsid w:val="00CA2926"/>
    <w:pPr>
      <w:widowControl w:val="0"/>
      <w:shd w:val="clear" w:color="auto" w:fill="FFFFFF"/>
      <w:spacing w:line="413" w:lineRule="exact"/>
      <w:jc w:val="both"/>
    </w:pPr>
    <w:rPr>
      <w:sz w:val="22"/>
      <w:szCs w:val="22"/>
    </w:rPr>
  </w:style>
  <w:style w:type="paragraph" w:customStyle="1" w:styleId="94">
    <w:name w:val="Основной текст (9)"/>
    <w:basedOn w:val="a4"/>
    <w:link w:val="93"/>
    <w:rsid w:val="00CA2926"/>
    <w:pPr>
      <w:widowControl w:val="0"/>
      <w:shd w:val="clear" w:color="auto" w:fill="FFFFFF"/>
      <w:spacing w:line="0" w:lineRule="atLeast"/>
      <w:jc w:val="both"/>
    </w:pPr>
    <w:rPr>
      <w:rFonts w:ascii="Calibri" w:eastAsia="Calibri" w:hAnsi="Calibri" w:cs="Calibri"/>
      <w:sz w:val="15"/>
      <w:szCs w:val="15"/>
    </w:rPr>
  </w:style>
  <w:style w:type="paragraph" w:customStyle="1" w:styleId="103">
    <w:name w:val="Основной текст (10)"/>
    <w:basedOn w:val="a4"/>
    <w:link w:val="102"/>
    <w:rsid w:val="00CA2926"/>
    <w:pPr>
      <w:widowControl w:val="0"/>
      <w:shd w:val="clear" w:color="auto" w:fill="FFFFFF"/>
      <w:spacing w:line="0" w:lineRule="atLeast"/>
      <w:jc w:val="both"/>
    </w:pPr>
    <w:rPr>
      <w:sz w:val="16"/>
      <w:szCs w:val="16"/>
    </w:rPr>
  </w:style>
  <w:style w:type="paragraph" w:customStyle="1" w:styleId="113">
    <w:name w:val="Основной текст (11)"/>
    <w:basedOn w:val="a4"/>
    <w:link w:val="112"/>
    <w:rsid w:val="00CA2926"/>
    <w:pPr>
      <w:widowControl w:val="0"/>
      <w:shd w:val="clear" w:color="auto" w:fill="FFFFFF"/>
      <w:spacing w:line="418" w:lineRule="exact"/>
      <w:jc w:val="both"/>
    </w:pPr>
    <w:rPr>
      <w:b/>
      <w:bCs/>
      <w:i/>
      <w:iCs/>
      <w:sz w:val="23"/>
      <w:szCs w:val="23"/>
    </w:rPr>
  </w:style>
  <w:style w:type="paragraph" w:customStyle="1" w:styleId="2fe">
    <w:name w:val="Подпись к таблице (2)"/>
    <w:basedOn w:val="a4"/>
    <w:link w:val="2fd"/>
    <w:rsid w:val="00CA2926"/>
    <w:pPr>
      <w:widowControl w:val="0"/>
      <w:shd w:val="clear" w:color="auto" w:fill="FFFFFF"/>
      <w:spacing w:line="0" w:lineRule="atLeast"/>
    </w:pPr>
    <w:rPr>
      <w:b/>
      <w:bCs/>
    </w:rPr>
  </w:style>
  <w:style w:type="paragraph" w:customStyle="1" w:styleId="122">
    <w:name w:val="Заголовок №1 (2)"/>
    <w:basedOn w:val="a4"/>
    <w:link w:val="121"/>
    <w:rsid w:val="00CA2926"/>
    <w:pPr>
      <w:widowControl w:val="0"/>
      <w:shd w:val="clear" w:color="auto" w:fill="FFFFFF"/>
      <w:spacing w:line="0" w:lineRule="atLeast"/>
      <w:outlineLvl w:val="0"/>
    </w:pPr>
    <w:rPr>
      <w:b/>
      <w:bCs/>
    </w:rPr>
  </w:style>
  <w:style w:type="paragraph" w:customStyle="1" w:styleId="3f4">
    <w:name w:val="Подпись к таблице (3)"/>
    <w:basedOn w:val="a4"/>
    <w:link w:val="3f3"/>
    <w:rsid w:val="00CA2926"/>
    <w:pPr>
      <w:widowControl w:val="0"/>
      <w:shd w:val="clear" w:color="auto" w:fill="FFFFFF"/>
      <w:spacing w:line="0" w:lineRule="atLeast"/>
    </w:pPr>
    <w:rPr>
      <w:sz w:val="22"/>
      <w:szCs w:val="22"/>
    </w:rPr>
  </w:style>
  <w:style w:type="paragraph" w:customStyle="1" w:styleId="4b">
    <w:name w:val="Подпись к таблице (4)"/>
    <w:basedOn w:val="a4"/>
    <w:link w:val="4a"/>
    <w:rsid w:val="00CA2926"/>
    <w:pPr>
      <w:widowControl w:val="0"/>
      <w:shd w:val="clear" w:color="auto" w:fill="FFFFFF"/>
      <w:spacing w:line="0" w:lineRule="atLeast"/>
    </w:pPr>
    <w:rPr>
      <w:b/>
      <w:bCs/>
    </w:rPr>
  </w:style>
  <w:style w:type="paragraph" w:customStyle="1" w:styleId="58">
    <w:name w:val="Подпись к картинке (5)"/>
    <w:basedOn w:val="a4"/>
    <w:link w:val="57"/>
    <w:rsid w:val="00CA2926"/>
    <w:pPr>
      <w:widowControl w:val="0"/>
      <w:shd w:val="clear" w:color="auto" w:fill="FFFFFF"/>
      <w:spacing w:line="0" w:lineRule="atLeast"/>
      <w:jc w:val="center"/>
    </w:pPr>
    <w:rPr>
      <w:sz w:val="22"/>
      <w:szCs w:val="22"/>
    </w:rPr>
  </w:style>
  <w:style w:type="paragraph" w:customStyle="1" w:styleId="124">
    <w:name w:val="Основной текст (12)"/>
    <w:basedOn w:val="a4"/>
    <w:link w:val="123"/>
    <w:rsid w:val="00CA2926"/>
    <w:pPr>
      <w:widowControl w:val="0"/>
      <w:shd w:val="clear" w:color="auto" w:fill="FFFFFF"/>
      <w:spacing w:line="480" w:lineRule="exact"/>
      <w:ind w:firstLine="700"/>
      <w:jc w:val="both"/>
    </w:pPr>
    <w:rPr>
      <w:sz w:val="28"/>
      <w:szCs w:val="28"/>
    </w:rPr>
  </w:style>
  <w:style w:type="numbering" w:customStyle="1" w:styleId="161">
    <w:name w:val="Нет списка16"/>
    <w:next w:val="a8"/>
    <w:uiPriority w:val="99"/>
    <w:semiHidden/>
    <w:unhideWhenUsed/>
    <w:rsid w:val="00F901A9"/>
  </w:style>
  <w:style w:type="numbering" w:customStyle="1" w:styleId="170">
    <w:name w:val="Нет списка17"/>
    <w:next w:val="a8"/>
    <w:uiPriority w:val="99"/>
    <w:semiHidden/>
    <w:unhideWhenUsed/>
    <w:rsid w:val="003A4EEB"/>
  </w:style>
  <w:style w:type="numbering" w:customStyle="1" w:styleId="180">
    <w:name w:val="Нет списка18"/>
    <w:next w:val="a8"/>
    <w:uiPriority w:val="99"/>
    <w:semiHidden/>
    <w:unhideWhenUsed/>
    <w:rsid w:val="00040BE2"/>
  </w:style>
  <w:style w:type="numbering" w:customStyle="1" w:styleId="190">
    <w:name w:val="Нет списка19"/>
    <w:next w:val="a8"/>
    <w:uiPriority w:val="99"/>
    <w:semiHidden/>
    <w:unhideWhenUsed/>
    <w:rsid w:val="00905ABC"/>
  </w:style>
  <w:style w:type="numbering" w:customStyle="1" w:styleId="200">
    <w:name w:val="Нет списка20"/>
    <w:next w:val="a8"/>
    <w:uiPriority w:val="99"/>
    <w:semiHidden/>
    <w:unhideWhenUsed/>
    <w:rsid w:val="00441F21"/>
  </w:style>
  <w:style w:type="numbering" w:customStyle="1" w:styleId="215">
    <w:name w:val="Нет списка21"/>
    <w:next w:val="a8"/>
    <w:uiPriority w:val="99"/>
    <w:semiHidden/>
    <w:unhideWhenUsed/>
    <w:rsid w:val="006A007E"/>
  </w:style>
  <w:style w:type="numbering" w:customStyle="1" w:styleId="223">
    <w:name w:val="Нет списка22"/>
    <w:next w:val="a8"/>
    <w:uiPriority w:val="99"/>
    <w:semiHidden/>
    <w:unhideWhenUsed/>
    <w:rsid w:val="007A68EA"/>
  </w:style>
  <w:style w:type="numbering" w:customStyle="1" w:styleId="230">
    <w:name w:val="Нет списка23"/>
    <w:next w:val="a8"/>
    <w:uiPriority w:val="99"/>
    <w:semiHidden/>
    <w:unhideWhenUsed/>
    <w:rsid w:val="00D6265A"/>
  </w:style>
  <w:style w:type="numbering" w:customStyle="1" w:styleId="240">
    <w:name w:val="Нет списка24"/>
    <w:next w:val="a8"/>
    <w:uiPriority w:val="99"/>
    <w:semiHidden/>
    <w:unhideWhenUsed/>
    <w:rsid w:val="008214D0"/>
  </w:style>
  <w:style w:type="numbering" w:customStyle="1" w:styleId="250">
    <w:name w:val="Нет списка25"/>
    <w:next w:val="a8"/>
    <w:uiPriority w:val="99"/>
    <w:semiHidden/>
    <w:unhideWhenUsed/>
    <w:rsid w:val="001D4124"/>
  </w:style>
  <w:style w:type="character" w:customStyle="1" w:styleId="WW8Num1z0">
    <w:name w:val="WW8Num1z0"/>
    <w:rsid w:val="001D4124"/>
  </w:style>
  <w:style w:type="character" w:customStyle="1" w:styleId="WW8Num1z1">
    <w:name w:val="WW8Num1z1"/>
    <w:rsid w:val="001D4124"/>
  </w:style>
  <w:style w:type="character" w:customStyle="1" w:styleId="WW8Num1z2">
    <w:name w:val="WW8Num1z2"/>
    <w:rsid w:val="001D4124"/>
  </w:style>
  <w:style w:type="character" w:customStyle="1" w:styleId="WW8Num1z3">
    <w:name w:val="WW8Num1z3"/>
    <w:rsid w:val="001D4124"/>
  </w:style>
  <w:style w:type="character" w:customStyle="1" w:styleId="WW8Num1z4">
    <w:name w:val="WW8Num1z4"/>
    <w:rsid w:val="001D4124"/>
  </w:style>
  <w:style w:type="character" w:customStyle="1" w:styleId="WW8Num1z5">
    <w:name w:val="WW8Num1z5"/>
    <w:rsid w:val="001D4124"/>
  </w:style>
  <w:style w:type="character" w:customStyle="1" w:styleId="WW8Num1z6">
    <w:name w:val="WW8Num1z6"/>
    <w:rsid w:val="001D4124"/>
  </w:style>
  <w:style w:type="character" w:customStyle="1" w:styleId="WW8Num1z7">
    <w:name w:val="WW8Num1z7"/>
    <w:rsid w:val="001D4124"/>
  </w:style>
  <w:style w:type="character" w:customStyle="1" w:styleId="WW8Num1z8">
    <w:name w:val="WW8Num1z8"/>
    <w:rsid w:val="001D4124"/>
  </w:style>
  <w:style w:type="character" w:customStyle="1" w:styleId="WW8Num2z0">
    <w:name w:val="WW8Num2z0"/>
    <w:rsid w:val="001D4124"/>
  </w:style>
  <w:style w:type="character" w:customStyle="1" w:styleId="WW8Num2z1">
    <w:name w:val="WW8Num2z1"/>
    <w:rsid w:val="001D4124"/>
  </w:style>
  <w:style w:type="character" w:customStyle="1" w:styleId="WW8Num2z2">
    <w:name w:val="WW8Num2z2"/>
    <w:rsid w:val="001D4124"/>
  </w:style>
  <w:style w:type="character" w:customStyle="1" w:styleId="WW8Num2z3">
    <w:name w:val="WW8Num2z3"/>
    <w:rsid w:val="001D4124"/>
  </w:style>
  <w:style w:type="character" w:customStyle="1" w:styleId="WW8Num2z4">
    <w:name w:val="WW8Num2z4"/>
    <w:rsid w:val="001D4124"/>
  </w:style>
  <w:style w:type="character" w:customStyle="1" w:styleId="WW8Num2z5">
    <w:name w:val="WW8Num2z5"/>
    <w:rsid w:val="001D4124"/>
  </w:style>
  <w:style w:type="character" w:customStyle="1" w:styleId="WW8Num2z6">
    <w:name w:val="WW8Num2z6"/>
    <w:rsid w:val="001D4124"/>
  </w:style>
  <w:style w:type="character" w:customStyle="1" w:styleId="WW8Num2z7">
    <w:name w:val="WW8Num2z7"/>
    <w:rsid w:val="001D4124"/>
  </w:style>
  <w:style w:type="character" w:customStyle="1" w:styleId="WW8Num2z8">
    <w:name w:val="WW8Num2z8"/>
    <w:rsid w:val="001D4124"/>
  </w:style>
  <w:style w:type="character" w:customStyle="1" w:styleId="WW8Num3z0">
    <w:name w:val="WW8Num3z0"/>
    <w:rsid w:val="001D4124"/>
    <w:rPr>
      <w:rFonts w:ascii="Symbol" w:hAnsi="Symbol" w:cs="Symbol" w:hint="default"/>
      <w:sz w:val="28"/>
      <w:szCs w:val="28"/>
    </w:rPr>
  </w:style>
  <w:style w:type="character" w:customStyle="1" w:styleId="WW8Num4z0">
    <w:name w:val="WW8Num4z0"/>
    <w:rsid w:val="001D4124"/>
    <w:rPr>
      <w:rFonts w:ascii="Times New Roman" w:hAnsi="Times New Roman" w:cs="Times New Roman" w:hint="default"/>
      <w:sz w:val="28"/>
      <w:szCs w:val="28"/>
    </w:rPr>
  </w:style>
  <w:style w:type="character" w:customStyle="1" w:styleId="WW8Num5z0">
    <w:name w:val="WW8Num5z0"/>
    <w:rsid w:val="001D4124"/>
    <w:rPr>
      <w:rFonts w:ascii="Times New Roman" w:hAnsi="Times New Roman" w:cs="Times New Roman" w:hint="default"/>
      <w:b/>
      <w:sz w:val="28"/>
      <w:szCs w:val="28"/>
      <w:lang w:val="ru-RU" w:eastAsia="ru-RU"/>
    </w:rPr>
  </w:style>
  <w:style w:type="character" w:customStyle="1" w:styleId="WW8Num6z0">
    <w:name w:val="WW8Num6z0"/>
    <w:rsid w:val="001D4124"/>
    <w:rPr>
      <w:rFonts w:ascii="Times New Roman" w:hAnsi="Times New Roman" w:cs="Times New Roman" w:hint="default"/>
      <w:b w:val="0"/>
      <w:spacing w:val="-4"/>
      <w:sz w:val="28"/>
      <w:szCs w:val="28"/>
      <w:lang w:val="ru-RU" w:eastAsia="ru-RU"/>
    </w:rPr>
  </w:style>
  <w:style w:type="character" w:customStyle="1" w:styleId="WW8Num7z0">
    <w:name w:val="WW8Num7z0"/>
    <w:rsid w:val="001D4124"/>
    <w:rPr>
      <w:rFonts w:ascii="Times New Roman" w:eastAsia="Times New Roman" w:hAnsi="Times New Roman" w:cs="Times New Roman"/>
      <w:b w:val="0"/>
      <w:bCs/>
      <w:i w:val="0"/>
      <w:color w:val="auto"/>
      <w:spacing w:val="-4"/>
      <w:sz w:val="28"/>
      <w:szCs w:val="28"/>
      <w:lang w:val="en-US" w:eastAsia="ru-RU"/>
    </w:rPr>
  </w:style>
  <w:style w:type="character" w:customStyle="1" w:styleId="WW8Num8z0">
    <w:name w:val="WW8Num8z0"/>
    <w:rsid w:val="001D4124"/>
    <w:rPr>
      <w:rFonts w:ascii="Times New Roman" w:hAnsi="Times New Roman" w:cs="Times New Roman" w:hint="default"/>
      <w:spacing w:val="-4"/>
      <w:sz w:val="28"/>
      <w:szCs w:val="28"/>
      <w:lang w:val="ru-RU" w:eastAsia="ru-RU"/>
    </w:rPr>
  </w:style>
  <w:style w:type="character" w:customStyle="1" w:styleId="WW8Num9z0">
    <w:name w:val="WW8Num9z0"/>
    <w:rsid w:val="001D4124"/>
    <w:rPr>
      <w:rFonts w:ascii="Symbol" w:hAnsi="Symbol" w:cs="Symbol" w:hint="default"/>
      <w:sz w:val="28"/>
      <w:szCs w:val="28"/>
    </w:rPr>
  </w:style>
  <w:style w:type="character" w:customStyle="1" w:styleId="WW8Num10z0">
    <w:name w:val="WW8Num10z0"/>
    <w:rsid w:val="001D4124"/>
    <w:rPr>
      <w:rFonts w:ascii="Symbol" w:eastAsia="Times New Roman" w:hAnsi="Symbol" w:cs="Symbol" w:hint="default"/>
      <w:color w:val="000000"/>
      <w:sz w:val="28"/>
      <w:szCs w:val="28"/>
      <w:lang w:eastAsia="ru-RU"/>
    </w:rPr>
  </w:style>
  <w:style w:type="character" w:customStyle="1" w:styleId="WW8Num11z0">
    <w:name w:val="WW8Num11z0"/>
    <w:rsid w:val="001D4124"/>
    <w:rPr>
      <w:rFonts w:ascii="Times New Roman" w:hAnsi="Times New Roman" w:cs="Times New Roman" w:hint="default"/>
      <w:sz w:val="28"/>
      <w:szCs w:val="28"/>
      <w:lang w:val="ru-RU" w:eastAsia="ru-RU"/>
    </w:rPr>
  </w:style>
  <w:style w:type="character" w:customStyle="1" w:styleId="WW8Num12z0">
    <w:name w:val="WW8Num12z0"/>
    <w:rsid w:val="001D4124"/>
    <w:rPr>
      <w:rFonts w:hint="default"/>
    </w:rPr>
  </w:style>
  <w:style w:type="character" w:customStyle="1" w:styleId="WW8Num12z1">
    <w:name w:val="WW8Num12z1"/>
    <w:rsid w:val="001D4124"/>
    <w:rPr>
      <w:rFonts w:eastAsia="Times New Roman" w:hint="default"/>
      <w:b/>
      <w:lang w:eastAsia="ru-RU"/>
    </w:rPr>
  </w:style>
  <w:style w:type="character" w:customStyle="1" w:styleId="WW8Num13z0">
    <w:name w:val="WW8Num13z0"/>
    <w:rsid w:val="001D4124"/>
    <w:rPr>
      <w:rFonts w:ascii="Times New Roman" w:hAnsi="Times New Roman" w:cs="Times New Roman" w:hint="default"/>
      <w:sz w:val="28"/>
      <w:szCs w:val="28"/>
    </w:rPr>
  </w:style>
  <w:style w:type="character" w:customStyle="1" w:styleId="WW8Num14z0">
    <w:name w:val="WW8Num14z0"/>
    <w:rsid w:val="001D4124"/>
    <w:rPr>
      <w:rFonts w:ascii="Symbol" w:hAnsi="Symbol" w:cs="Symbol" w:hint="default"/>
      <w:spacing w:val="-4"/>
    </w:rPr>
  </w:style>
  <w:style w:type="character" w:customStyle="1" w:styleId="WW8Num15z0">
    <w:name w:val="WW8Num15z0"/>
    <w:rsid w:val="001D4124"/>
    <w:rPr>
      <w:rFonts w:ascii="Times New Roman" w:hAnsi="Times New Roman" w:cs="Times New Roman" w:hint="default"/>
      <w:b w:val="0"/>
      <w:spacing w:val="-4"/>
      <w:sz w:val="28"/>
      <w:szCs w:val="28"/>
      <w:lang w:val="ru-RU" w:eastAsia="ru-RU"/>
    </w:rPr>
  </w:style>
  <w:style w:type="character" w:customStyle="1" w:styleId="WW8Num16z0">
    <w:name w:val="WW8Num16z0"/>
    <w:rsid w:val="001D4124"/>
    <w:rPr>
      <w:rFonts w:hint="default"/>
    </w:rPr>
  </w:style>
  <w:style w:type="character" w:customStyle="1" w:styleId="WW8Num17z0">
    <w:name w:val="WW8Num17z0"/>
    <w:rsid w:val="001D4124"/>
    <w:rPr>
      <w:rFonts w:ascii="Symbol" w:hAnsi="Symbol" w:cs="Symbol" w:hint="default"/>
      <w:spacing w:val="-4"/>
      <w:sz w:val="28"/>
      <w:szCs w:val="28"/>
    </w:rPr>
  </w:style>
  <w:style w:type="character" w:customStyle="1" w:styleId="WW8Num18z0">
    <w:name w:val="WW8Num18z0"/>
    <w:rsid w:val="001D4124"/>
    <w:rPr>
      <w:rFonts w:ascii="Times New Roman" w:hAnsi="Times New Roman" w:cs="Times New Roman" w:hint="default"/>
      <w:b/>
      <w:sz w:val="28"/>
      <w:szCs w:val="28"/>
    </w:rPr>
  </w:style>
  <w:style w:type="character" w:customStyle="1" w:styleId="WW8Num19z0">
    <w:name w:val="WW8Num19z0"/>
    <w:rsid w:val="001D4124"/>
    <w:rPr>
      <w:rFonts w:ascii="Symbol" w:hAnsi="Symbol" w:cs="Symbol" w:hint="default"/>
      <w:spacing w:val="-4"/>
      <w:sz w:val="28"/>
      <w:szCs w:val="28"/>
      <w:lang w:val="ru-RU" w:eastAsia="ru-RU"/>
    </w:rPr>
  </w:style>
  <w:style w:type="character" w:customStyle="1" w:styleId="WW8Num20z0">
    <w:name w:val="WW8Num20z0"/>
    <w:rsid w:val="001D4124"/>
    <w:rPr>
      <w:rFonts w:ascii="Symbol" w:hAnsi="Symbol" w:cs="Symbol" w:hint="default"/>
      <w:color w:val="auto"/>
      <w:spacing w:val="-4"/>
      <w:sz w:val="28"/>
      <w:szCs w:val="28"/>
    </w:rPr>
  </w:style>
  <w:style w:type="character" w:customStyle="1" w:styleId="WW8Num11z1">
    <w:name w:val="WW8Num11z1"/>
    <w:rsid w:val="001D4124"/>
    <w:rPr>
      <w:rFonts w:eastAsia="Times New Roman" w:hint="default"/>
      <w:b/>
      <w:lang w:eastAsia="ru-RU"/>
    </w:rPr>
  </w:style>
  <w:style w:type="character" w:customStyle="1" w:styleId="WW8Num3z1">
    <w:name w:val="WW8Num3z1"/>
    <w:rsid w:val="001D4124"/>
  </w:style>
  <w:style w:type="character" w:customStyle="1" w:styleId="WW8Num3z2">
    <w:name w:val="WW8Num3z2"/>
    <w:rsid w:val="001D4124"/>
  </w:style>
  <w:style w:type="character" w:customStyle="1" w:styleId="WW8Num3z3">
    <w:name w:val="WW8Num3z3"/>
    <w:rsid w:val="001D4124"/>
  </w:style>
  <w:style w:type="character" w:customStyle="1" w:styleId="WW8Num3z4">
    <w:name w:val="WW8Num3z4"/>
    <w:rsid w:val="001D4124"/>
  </w:style>
  <w:style w:type="character" w:customStyle="1" w:styleId="WW8Num3z5">
    <w:name w:val="WW8Num3z5"/>
    <w:rsid w:val="001D4124"/>
  </w:style>
  <w:style w:type="character" w:customStyle="1" w:styleId="WW8Num3z6">
    <w:name w:val="WW8Num3z6"/>
    <w:rsid w:val="001D4124"/>
  </w:style>
  <w:style w:type="character" w:customStyle="1" w:styleId="WW8Num3z7">
    <w:name w:val="WW8Num3z7"/>
    <w:rsid w:val="001D4124"/>
  </w:style>
  <w:style w:type="character" w:customStyle="1" w:styleId="WW8Num3z8">
    <w:name w:val="WW8Num3z8"/>
    <w:rsid w:val="001D4124"/>
  </w:style>
  <w:style w:type="character" w:customStyle="1" w:styleId="WW8Num4z1">
    <w:name w:val="WW8Num4z1"/>
    <w:rsid w:val="001D4124"/>
  </w:style>
  <w:style w:type="character" w:customStyle="1" w:styleId="WW8Num4z2">
    <w:name w:val="WW8Num4z2"/>
    <w:rsid w:val="001D4124"/>
  </w:style>
  <w:style w:type="character" w:customStyle="1" w:styleId="WW8Num4z3">
    <w:name w:val="WW8Num4z3"/>
    <w:rsid w:val="001D4124"/>
  </w:style>
  <w:style w:type="character" w:customStyle="1" w:styleId="WW8Num4z4">
    <w:name w:val="WW8Num4z4"/>
    <w:rsid w:val="001D4124"/>
  </w:style>
  <w:style w:type="character" w:customStyle="1" w:styleId="WW8Num4z5">
    <w:name w:val="WW8Num4z5"/>
    <w:rsid w:val="001D4124"/>
  </w:style>
  <w:style w:type="character" w:customStyle="1" w:styleId="WW8Num4z6">
    <w:name w:val="WW8Num4z6"/>
    <w:rsid w:val="001D4124"/>
  </w:style>
  <w:style w:type="character" w:customStyle="1" w:styleId="WW8Num4z7">
    <w:name w:val="WW8Num4z7"/>
    <w:rsid w:val="001D4124"/>
  </w:style>
  <w:style w:type="character" w:customStyle="1" w:styleId="WW8Num4z8">
    <w:name w:val="WW8Num4z8"/>
    <w:rsid w:val="001D4124"/>
  </w:style>
  <w:style w:type="character" w:customStyle="1" w:styleId="WW8Num5z1">
    <w:name w:val="WW8Num5z1"/>
    <w:rsid w:val="001D4124"/>
  </w:style>
  <w:style w:type="character" w:customStyle="1" w:styleId="WW8Num5z2">
    <w:name w:val="WW8Num5z2"/>
    <w:rsid w:val="001D4124"/>
  </w:style>
  <w:style w:type="character" w:customStyle="1" w:styleId="WW8Num5z3">
    <w:name w:val="WW8Num5z3"/>
    <w:rsid w:val="001D4124"/>
  </w:style>
  <w:style w:type="character" w:customStyle="1" w:styleId="WW8Num5z4">
    <w:name w:val="WW8Num5z4"/>
    <w:rsid w:val="001D4124"/>
  </w:style>
  <w:style w:type="character" w:customStyle="1" w:styleId="WW8Num5z5">
    <w:name w:val="WW8Num5z5"/>
    <w:rsid w:val="001D4124"/>
  </w:style>
  <w:style w:type="character" w:customStyle="1" w:styleId="WW8Num5z6">
    <w:name w:val="WW8Num5z6"/>
    <w:rsid w:val="001D4124"/>
  </w:style>
  <w:style w:type="character" w:customStyle="1" w:styleId="WW8Num5z7">
    <w:name w:val="WW8Num5z7"/>
    <w:rsid w:val="001D4124"/>
  </w:style>
  <w:style w:type="character" w:customStyle="1" w:styleId="WW8Num5z8">
    <w:name w:val="WW8Num5z8"/>
    <w:rsid w:val="001D4124"/>
  </w:style>
  <w:style w:type="character" w:customStyle="1" w:styleId="WW8Num6z1">
    <w:name w:val="WW8Num6z1"/>
    <w:rsid w:val="001D4124"/>
  </w:style>
  <w:style w:type="character" w:customStyle="1" w:styleId="WW8Num6z2">
    <w:name w:val="WW8Num6z2"/>
    <w:rsid w:val="001D4124"/>
  </w:style>
  <w:style w:type="character" w:customStyle="1" w:styleId="WW8Num6z3">
    <w:name w:val="WW8Num6z3"/>
    <w:rsid w:val="001D4124"/>
  </w:style>
  <w:style w:type="character" w:customStyle="1" w:styleId="WW8Num6z4">
    <w:name w:val="WW8Num6z4"/>
    <w:rsid w:val="001D4124"/>
  </w:style>
  <w:style w:type="character" w:customStyle="1" w:styleId="WW8Num6z5">
    <w:name w:val="WW8Num6z5"/>
    <w:rsid w:val="001D4124"/>
  </w:style>
  <w:style w:type="character" w:customStyle="1" w:styleId="WW8Num6z6">
    <w:name w:val="WW8Num6z6"/>
    <w:rsid w:val="001D4124"/>
  </w:style>
  <w:style w:type="character" w:customStyle="1" w:styleId="WW8Num6z7">
    <w:name w:val="WW8Num6z7"/>
    <w:rsid w:val="001D4124"/>
  </w:style>
  <w:style w:type="character" w:customStyle="1" w:styleId="WW8Num6z8">
    <w:name w:val="WW8Num6z8"/>
    <w:rsid w:val="001D4124"/>
  </w:style>
  <w:style w:type="character" w:customStyle="1" w:styleId="WW8Num7z1">
    <w:name w:val="WW8Num7z1"/>
    <w:rsid w:val="001D4124"/>
    <w:rPr>
      <w:rFonts w:ascii="Courier New" w:hAnsi="Courier New" w:cs="Courier New" w:hint="default"/>
    </w:rPr>
  </w:style>
  <w:style w:type="character" w:customStyle="1" w:styleId="WW8Num7z2">
    <w:name w:val="WW8Num7z2"/>
    <w:rsid w:val="001D4124"/>
    <w:rPr>
      <w:rFonts w:ascii="Wingdings" w:hAnsi="Wingdings" w:cs="Wingdings" w:hint="default"/>
    </w:rPr>
  </w:style>
  <w:style w:type="character" w:customStyle="1" w:styleId="WW8Num7z3">
    <w:name w:val="WW8Num7z3"/>
    <w:rsid w:val="001D4124"/>
    <w:rPr>
      <w:rFonts w:ascii="Symbol" w:hAnsi="Symbol" w:cs="Symbol" w:hint="default"/>
    </w:rPr>
  </w:style>
  <w:style w:type="character" w:customStyle="1" w:styleId="WW8Num8z1">
    <w:name w:val="WW8Num8z1"/>
    <w:rsid w:val="001D4124"/>
  </w:style>
  <w:style w:type="character" w:customStyle="1" w:styleId="WW8Num8z2">
    <w:name w:val="WW8Num8z2"/>
    <w:rsid w:val="001D4124"/>
  </w:style>
  <w:style w:type="character" w:customStyle="1" w:styleId="WW8Num8z3">
    <w:name w:val="WW8Num8z3"/>
    <w:rsid w:val="001D4124"/>
  </w:style>
  <w:style w:type="character" w:customStyle="1" w:styleId="WW8Num8z4">
    <w:name w:val="WW8Num8z4"/>
    <w:rsid w:val="001D4124"/>
  </w:style>
  <w:style w:type="character" w:customStyle="1" w:styleId="WW8Num8z5">
    <w:name w:val="WW8Num8z5"/>
    <w:rsid w:val="001D4124"/>
  </w:style>
  <w:style w:type="character" w:customStyle="1" w:styleId="WW8Num8z6">
    <w:name w:val="WW8Num8z6"/>
    <w:rsid w:val="001D4124"/>
  </w:style>
  <w:style w:type="character" w:customStyle="1" w:styleId="WW8Num8z7">
    <w:name w:val="WW8Num8z7"/>
    <w:rsid w:val="001D4124"/>
  </w:style>
  <w:style w:type="character" w:customStyle="1" w:styleId="WW8Num8z8">
    <w:name w:val="WW8Num8z8"/>
    <w:rsid w:val="001D4124"/>
  </w:style>
  <w:style w:type="character" w:customStyle="1" w:styleId="WW8Num9z1">
    <w:name w:val="WW8Num9z1"/>
    <w:rsid w:val="001D4124"/>
  </w:style>
  <w:style w:type="character" w:customStyle="1" w:styleId="WW8Num9z2">
    <w:name w:val="WW8Num9z2"/>
    <w:rsid w:val="001D4124"/>
  </w:style>
  <w:style w:type="character" w:customStyle="1" w:styleId="WW8Num9z3">
    <w:name w:val="WW8Num9z3"/>
    <w:rsid w:val="001D4124"/>
  </w:style>
  <w:style w:type="character" w:customStyle="1" w:styleId="WW8Num9z4">
    <w:name w:val="WW8Num9z4"/>
    <w:rsid w:val="001D4124"/>
  </w:style>
  <w:style w:type="character" w:customStyle="1" w:styleId="WW8Num9z5">
    <w:name w:val="WW8Num9z5"/>
    <w:rsid w:val="001D4124"/>
  </w:style>
  <w:style w:type="character" w:customStyle="1" w:styleId="WW8Num9z6">
    <w:name w:val="WW8Num9z6"/>
    <w:rsid w:val="001D4124"/>
  </w:style>
  <w:style w:type="character" w:customStyle="1" w:styleId="WW8Num9z7">
    <w:name w:val="WW8Num9z7"/>
    <w:rsid w:val="001D4124"/>
  </w:style>
  <w:style w:type="character" w:customStyle="1" w:styleId="WW8Num9z8">
    <w:name w:val="WW8Num9z8"/>
    <w:rsid w:val="001D4124"/>
  </w:style>
  <w:style w:type="character" w:customStyle="1" w:styleId="WW8Num10z1">
    <w:name w:val="WW8Num10z1"/>
    <w:rsid w:val="001D4124"/>
    <w:rPr>
      <w:rFonts w:ascii="Courier New" w:hAnsi="Courier New" w:cs="Courier New" w:hint="default"/>
    </w:rPr>
  </w:style>
  <w:style w:type="character" w:customStyle="1" w:styleId="WW8Num10z2">
    <w:name w:val="WW8Num10z2"/>
    <w:rsid w:val="001D4124"/>
    <w:rPr>
      <w:rFonts w:ascii="Wingdings" w:hAnsi="Wingdings" w:cs="Wingdings" w:hint="default"/>
    </w:rPr>
  </w:style>
  <w:style w:type="character" w:customStyle="1" w:styleId="WW8Num11z2">
    <w:name w:val="WW8Num11z2"/>
    <w:rsid w:val="001D4124"/>
  </w:style>
  <w:style w:type="character" w:customStyle="1" w:styleId="WW8Num11z3">
    <w:name w:val="WW8Num11z3"/>
    <w:rsid w:val="001D4124"/>
  </w:style>
  <w:style w:type="character" w:customStyle="1" w:styleId="WW8Num11z4">
    <w:name w:val="WW8Num11z4"/>
    <w:rsid w:val="001D4124"/>
  </w:style>
  <w:style w:type="character" w:customStyle="1" w:styleId="WW8Num11z5">
    <w:name w:val="WW8Num11z5"/>
    <w:rsid w:val="001D4124"/>
  </w:style>
  <w:style w:type="character" w:customStyle="1" w:styleId="WW8Num11z6">
    <w:name w:val="WW8Num11z6"/>
    <w:rsid w:val="001D4124"/>
  </w:style>
  <w:style w:type="character" w:customStyle="1" w:styleId="WW8Num11z7">
    <w:name w:val="WW8Num11z7"/>
    <w:rsid w:val="001D4124"/>
  </w:style>
  <w:style w:type="character" w:customStyle="1" w:styleId="WW8Num11z8">
    <w:name w:val="WW8Num11z8"/>
    <w:rsid w:val="001D4124"/>
  </w:style>
  <w:style w:type="character" w:customStyle="1" w:styleId="WW8Num12z2">
    <w:name w:val="WW8Num12z2"/>
    <w:rsid w:val="001D4124"/>
  </w:style>
  <w:style w:type="character" w:customStyle="1" w:styleId="WW8Num12z3">
    <w:name w:val="WW8Num12z3"/>
    <w:rsid w:val="001D4124"/>
  </w:style>
  <w:style w:type="character" w:customStyle="1" w:styleId="WW8Num12z4">
    <w:name w:val="WW8Num12z4"/>
    <w:rsid w:val="001D4124"/>
  </w:style>
  <w:style w:type="character" w:customStyle="1" w:styleId="WW8Num12z5">
    <w:name w:val="WW8Num12z5"/>
    <w:rsid w:val="001D4124"/>
  </w:style>
  <w:style w:type="character" w:customStyle="1" w:styleId="WW8Num12z6">
    <w:name w:val="WW8Num12z6"/>
    <w:rsid w:val="001D4124"/>
  </w:style>
  <w:style w:type="character" w:customStyle="1" w:styleId="WW8Num12z7">
    <w:name w:val="WW8Num12z7"/>
    <w:rsid w:val="001D4124"/>
  </w:style>
  <w:style w:type="character" w:customStyle="1" w:styleId="WW8Num12z8">
    <w:name w:val="WW8Num12z8"/>
    <w:rsid w:val="001D4124"/>
  </w:style>
  <w:style w:type="character" w:customStyle="1" w:styleId="WW8Num13z1">
    <w:name w:val="WW8Num13z1"/>
    <w:rsid w:val="001D4124"/>
  </w:style>
  <w:style w:type="character" w:customStyle="1" w:styleId="WW8Num13z2">
    <w:name w:val="WW8Num13z2"/>
    <w:rsid w:val="001D4124"/>
  </w:style>
  <w:style w:type="character" w:customStyle="1" w:styleId="WW8Num13z3">
    <w:name w:val="WW8Num13z3"/>
    <w:rsid w:val="001D4124"/>
  </w:style>
  <w:style w:type="character" w:customStyle="1" w:styleId="WW8Num13z4">
    <w:name w:val="WW8Num13z4"/>
    <w:rsid w:val="001D4124"/>
  </w:style>
  <w:style w:type="character" w:customStyle="1" w:styleId="WW8Num13z5">
    <w:name w:val="WW8Num13z5"/>
    <w:rsid w:val="001D4124"/>
  </w:style>
  <w:style w:type="character" w:customStyle="1" w:styleId="WW8Num13z6">
    <w:name w:val="WW8Num13z6"/>
    <w:rsid w:val="001D4124"/>
  </w:style>
  <w:style w:type="character" w:customStyle="1" w:styleId="WW8Num13z7">
    <w:name w:val="WW8Num13z7"/>
    <w:rsid w:val="001D4124"/>
  </w:style>
  <w:style w:type="character" w:customStyle="1" w:styleId="WW8Num13z8">
    <w:name w:val="WW8Num13z8"/>
    <w:rsid w:val="001D4124"/>
  </w:style>
  <w:style w:type="character" w:customStyle="1" w:styleId="WW8Num14z1">
    <w:name w:val="WW8Num14z1"/>
    <w:rsid w:val="001D4124"/>
    <w:rPr>
      <w:rFonts w:ascii="Courier New" w:hAnsi="Courier New" w:cs="Courier New" w:hint="default"/>
    </w:rPr>
  </w:style>
  <w:style w:type="character" w:customStyle="1" w:styleId="WW8Num14z2">
    <w:name w:val="WW8Num14z2"/>
    <w:rsid w:val="001D4124"/>
    <w:rPr>
      <w:rFonts w:ascii="Wingdings" w:hAnsi="Wingdings" w:cs="Wingdings" w:hint="default"/>
    </w:rPr>
  </w:style>
  <w:style w:type="character" w:customStyle="1" w:styleId="WW8Num15z1">
    <w:name w:val="WW8Num15z1"/>
    <w:rsid w:val="001D4124"/>
  </w:style>
  <w:style w:type="character" w:customStyle="1" w:styleId="WW8Num15z2">
    <w:name w:val="WW8Num15z2"/>
    <w:rsid w:val="001D4124"/>
  </w:style>
  <w:style w:type="character" w:customStyle="1" w:styleId="WW8Num15z3">
    <w:name w:val="WW8Num15z3"/>
    <w:rsid w:val="001D4124"/>
  </w:style>
  <w:style w:type="character" w:customStyle="1" w:styleId="WW8Num15z4">
    <w:name w:val="WW8Num15z4"/>
    <w:rsid w:val="001D4124"/>
  </w:style>
  <w:style w:type="character" w:customStyle="1" w:styleId="WW8Num15z5">
    <w:name w:val="WW8Num15z5"/>
    <w:rsid w:val="001D4124"/>
  </w:style>
  <w:style w:type="character" w:customStyle="1" w:styleId="WW8Num15z6">
    <w:name w:val="WW8Num15z6"/>
    <w:rsid w:val="001D4124"/>
  </w:style>
  <w:style w:type="character" w:customStyle="1" w:styleId="WW8Num15z7">
    <w:name w:val="WW8Num15z7"/>
    <w:rsid w:val="001D4124"/>
  </w:style>
  <w:style w:type="character" w:customStyle="1" w:styleId="WW8Num15z8">
    <w:name w:val="WW8Num15z8"/>
    <w:rsid w:val="001D4124"/>
  </w:style>
  <w:style w:type="character" w:customStyle="1" w:styleId="WW8Num16z1">
    <w:name w:val="WW8Num16z1"/>
    <w:rsid w:val="001D4124"/>
    <w:rPr>
      <w:rFonts w:hint="default"/>
      <w:b/>
    </w:rPr>
  </w:style>
  <w:style w:type="character" w:customStyle="1" w:styleId="WW8Num18z1">
    <w:name w:val="WW8Num18z1"/>
    <w:rsid w:val="001D4124"/>
    <w:rPr>
      <w:rFonts w:ascii="Courier New" w:hAnsi="Courier New" w:cs="Courier New" w:hint="default"/>
      <w:sz w:val="20"/>
    </w:rPr>
  </w:style>
  <w:style w:type="character" w:customStyle="1" w:styleId="WW8Num18z2">
    <w:name w:val="WW8Num18z2"/>
    <w:rsid w:val="001D4124"/>
    <w:rPr>
      <w:rFonts w:ascii="Wingdings" w:hAnsi="Wingdings" w:cs="Wingdings" w:hint="default"/>
      <w:sz w:val="20"/>
    </w:rPr>
  </w:style>
  <w:style w:type="character" w:customStyle="1" w:styleId="WW8Num19z1">
    <w:name w:val="WW8Num19z1"/>
    <w:rsid w:val="001D4124"/>
    <w:rPr>
      <w:rFonts w:ascii="Courier New" w:hAnsi="Courier New" w:cs="Courier New" w:hint="default"/>
    </w:rPr>
  </w:style>
  <w:style w:type="character" w:customStyle="1" w:styleId="WW8Num19z2">
    <w:name w:val="WW8Num19z2"/>
    <w:rsid w:val="001D4124"/>
    <w:rPr>
      <w:rFonts w:ascii="Wingdings" w:hAnsi="Wingdings" w:cs="Wingdings" w:hint="default"/>
    </w:rPr>
  </w:style>
  <w:style w:type="character" w:customStyle="1" w:styleId="WW8Num20z1">
    <w:name w:val="WW8Num20z1"/>
    <w:rsid w:val="001D4124"/>
  </w:style>
  <w:style w:type="character" w:customStyle="1" w:styleId="WW8Num20z2">
    <w:name w:val="WW8Num20z2"/>
    <w:rsid w:val="001D4124"/>
  </w:style>
  <w:style w:type="character" w:customStyle="1" w:styleId="WW8Num20z3">
    <w:name w:val="WW8Num20z3"/>
    <w:rsid w:val="001D4124"/>
  </w:style>
  <w:style w:type="character" w:customStyle="1" w:styleId="WW8Num20z4">
    <w:name w:val="WW8Num20z4"/>
    <w:rsid w:val="001D4124"/>
  </w:style>
  <w:style w:type="character" w:customStyle="1" w:styleId="WW8Num20z5">
    <w:name w:val="WW8Num20z5"/>
    <w:rsid w:val="001D4124"/>
  </w:style>
  <w:style w:type="character" w:customStyle="1" w:styleId="WW8Num20z6">
    <w:name w:val="WW8Num20z6"/>
    <w:rsid w:val="001D4124"/>
  </w:style>
  <w:style w:type="character" w:customStyle="1" w:styleId="WW8Num20z7">
    <w:name w:val="WW8Num20z7"/>
    <w:rsid w:val="001D4124"/>
  </w:style>
  <w:style w:type="character" w:customStyle="1" w:styleId="WW8Num20z8">
    <w:name w:val="WW8Num20z8"/>
    <w:rsid w:val="001D4124"/>
  </w:style>
  <w:style w:type="character" w:customStyle="1" w:styleId="WW8Num21z0">
    <w:name w:val="WW8Num21z0"/>
    <w:rsid w:val="001D4124"/>
    <w:rPr>
      <w:rFonts w:ascii="Times New Roman" w:hAnsi="Times New Roman" w:cs="Times New Roman" w:hint="default"/>
      <w:b w:val="0"/>
      <w:spacing w:val="-4"/>
      <w:sz w:val="28"/>
      <w:szCs w:val="28"/>
      <w:lang w:val="ru-RU" w:eastAsia="ru-RU"/>
    </w:rPr>
  </w:style>
  <w:style w:type="character" w:customStyle="1" w:styleId="WW8Num21z1">
    <w:name w:val="WW8Num21z1"/>
    <w:rsid w:val="001D4124"/>
  </w:style>
  <w:style w:type="character" w:customStyle="1" w:styleId="WW8Num21z2">
    <w:name w:val="WW8Num21z2"/>
    <w:rsid w:val="001D4124"/>
  </w:style>
  <w:style w:type="character" w:customStyle="1" w:styleId="WW8Num21z3">
    <w:name w:val="WW8Num21z3"/>
    <w:rsid w:val="001D4124"/>
  </w:style>
  <w:style w:type="character" w:customStyle="1" w:styleId="WW8Num21z4">
    <w:name w:val="WW8Num21z4"/>
    <w:rsid w:val="001D4124"/>
  </w:style>
  <w:style w:type="character" w:customStyle="1" w:styleId="WW8Num21z5">
    <w:name w:val="WW8Num21z5"/>
    <w:rsid w:val="001D4124"/>
  </w:style>
  <w:style w:type="character" w:customStyle="1" w:styleId="WW8Num21z6">
    <w:name w:val="WW8Num21z6"/>
    <w:rsid w:val="001D4124"/>
  </w:style>
  <w:style w:type="character" w:customStyle="1" w:styleId="WW8Num21z7">
    <w:name w:val="WW8Num21z7"/>
    <w:rsid w:val="001D4124"/>
  </w:style>
  <w:style w:type="character" w:customStyle="1" w:styleId="WW8Num21z8">
    <w:name w:val="WW8Num21z8"/>
    <w:rsid w:val="001D4124"/>
  </w:style>
  <w:style w:type="character" w:customStyle="1" w:styleId="WW8Num22z0">
    <w:name w:val="WW8Num22z0"/>
    <w:rsid w:val="001D4124"/>
    <w:rPr>
      <w:rFonts w:hint="default"/>
    </w:rPr>
  </w:style>
  <w:style w:type="character" w:customStyle="1" w:styleId="WW8Num22z1">
    <w:name w:val="WW8Num22z1"/>
    <w:rsid w:val="001D4124"/>
  </w:style>
  <w:style w:type="character" w:customStyle="1" w:styleId="WW8Num22z2">
    <w:name w:val="WW8Num22z2"/>
    <w:rsid w:val="001D4124"/>
  </w:style>
  <w:style w:type="character" w:customStyle="1" w:styleId="WW8Num22z3">
    <w:name w:val="WW8Num22z3"/>
    <w:rsid w:val="001D4124"/>
  </w:style>
  <w:style w:type="character" w:customStyle="1" w:styleId="WW8Num22z4">
    <w:name w:val="WW8Num22z4"/>
    <w:rsid w:val="001D4124"/>
  </w:style>
  <w:style w:type="character" w:customStyle="1" w:styleId="WW8Num22z5">
    <w:name w:val="WW8Num22z5"/>
    <w:rsid w:val="001D4124"/>
  </w:style>
  <w:style w:type="character" w:customStyle="1" w:styleId="WW8Num22z6">
    <w:name w:val="WW8Num22z6"/>
    <w:rsid w:val="001D4124"/>
  </w:style>
  <w:style w:type="character" w:customStyle="1" w:styleId="WW8Num22z7">
    <w:name w:val="WW8Num22z7"/>
    <w:rsid w:val="001D4124"/>
  </w:style>
  <w:style w:type="character" w:customStyle="1" w:styleId="WW8Num22z8">
    <w:name w:val="WW8Num22z8"/>
    <w:rsid w:val="001D4124"/>
  </w:style>
  <w:style w:type="character" w:customStyle="1" w:styleId="WW8Num23z0">
    <w:name w:val="WW8Num23z0"/>
    <w:rsid w:val="001D4124"/>
    <w:rPr>
      <w:b w:val="0"/>
    </w:rPr>
  </w:style>
  <w:style w:type="character" w:customStyle="1" w:styleId="WW8Num23z1">
    <w:name w:val="WW8Num23z1"/>
    <w:rsid w:val="001D4124"/>
  </w:style>
  <w:style w:type="character" w:customStyle="1" w:styleId="WW8Num23z2">
    <w:name w:val="WW8Num23z2"/>
    <w:rsid w:val="001D4124"/>
  </w:style>
  <w:style w:type="character" w:customStyle="1" w:styleId="WW8Num23z3">
    <w:name w:val="WW8Num23z3"/>
    <w:rsid w:val="001D4124"/>
  </w:style>
  <w:style w:type="character" w:customStyle="1" w:styleId="WW8Num23z4">
    <w:name w:val="WW8Num23z4"/>
    <w:rsid w:val="001D4124"/>
  </w:style>
  <w:style w:type="character" w:customStyle="1" w:styleId="WW8Num23z5">
    <w:name w:val="WW8Num23z5"/>
    <w:rsid w:val="001D4124"/>
  </w:style>
  <w:style w:type="character" w:customStyle="1" w:styleId="WW8Num23z6">
    <w:name w:val="WW8Num23z6"/>
    <w:rsid w:val="001D4124"/>
  </w:style>
  <w:style w:type="character" w:customStyle="1" w:styleId="WW8Num23z7">
    <w:name w:val="WW8Num23z7"/>
    <w:rsid w:val="001D4124"/>
  </w:style>
  <w:style w:type="character" w:customStyle="1" w:styleId="WW8Num23z8">
    <w:name w:val="WW8Num23z8"/>
    <w:rsid w:val="001D4124"/>
  </w:style>
  <w:style w:type="character" w:customStyle="1" w:styleId="WW8Num24z0">
    <w:name w:val="WW8Num24z0"/>
    <w:rsid w:val="001D4124"/>
    <w:rPr>
      <w:rFonts w:ascii="Calibri" w:hAnsi="Calibri" w:cs="Calibri" w:hint="default"/>
    </w:rPr>
  </w:style>
  <w:style w:type="character" w:customStyle="1" w:styleId="WW8Num24z1">
    <w:name w:val="WW8Num24z1"/>
    <w:rsid w:val="001D4124"/>
  </w:style>
  <w:style w:type="character" w:customStyle="1" w:styleId="WW8Num24z2">
    <w:name w:val="WW8Num24z2"/>
    <w:rsid w:val="001D4124"/>
  </w:style>
  <w:style w:type="character" w:customStyle="1" w:styleId="WW8Num24z3">
    <w:name w:val="WW8Num24z3"/>
    <w:rsid w:val="001D4124"/>
  </w:style>
  <w:style w:type="character" w:customStyle="1" w:styleId="WW8Num24z4">
    <w:name w:val="WW8Num24z4"/>
    <w:rsid w:val="001D4124"/>
  </w:style>
  <w:style w:type="character" w:customStyle="1" w:styleId="WW8Num24z5">
    <w:name w:val="WW8Num24z5"/>
    <w:rsid w:val="001D4124"/>
  </w:style>
  <w:style w:type="character" w:customStyle="1" w:styleId="WW8Num24z6">
    <w:name w:val="WW8Num24z6"/>
    <w:rsid w:val="001D4124"/>
  </w:style>
  <w:style w:type="character" w:customStyle="1" w:styleId="WW8Num24z7">
    <w:name w:val="WW8Num24z7"/>
    <w:rsid w:val="001D4124"/>
  </w:style>
  <w:style w:type="character" w:customStyle="1" w:styleId="WW8Num24z8">
    <w:name w:val="WW8Num24z8"/>
    <w:rsid w:val="001D4124"/>
  </w:style>
  <w:style w:type="character" w:customStyle="1" w:styleId="WW8Num25z0">
    <w:name w:val="WW8Num25z0"/>
    <w:rsid w:val="001D4124"/>
    <w:rPr>
      <w:rFonts w:hint="default"/>
    </w:rPr>
  </w:style>
  <w:style w:type="character" w:customStyle="1" w:styleId="WW8Num25z1">
    <w:name w:val="WW8Num25z1"/>
    <w:rsid w:val="001D4124"/>
  </w:style>
  <w:style w:type="character" w:customStyle="1" w:styleId="WW8Num25z2">
    <w:name w:val="WW8Num25z2"/>
    <w:rsid w:val="001D4124"/>
  </w:style>
  <w:style w:type="character" w:customStyle="1" w:styleId="WW8Num25z3">
    <w:name w:val="WW8Num25z3"/>
    <w:rsid w:val="001D4124"/>
  </w:style>
  <w:style w:type="character" w:customStyle="1" w:styleId="WW8Num25z4">
    <w:name w:val="WW8Num25z4"/>
    <w:rsid w:val="001D4124"/>
  </w:style>
  <w:style w:type="character" w:customStyle="1" w:styleId="WW8Num25z5">
    <w:name w:val="WW8Num25z5"/>
    <w:rsid w:val="001D4124"/>
  </w:style>
  <w:style w:type="character" w:customStyle="1" w:styleId="WW8Num25z6">
    <w:name w:val="WW8Num25z6"/>
    <w:rsid w:val="001D4124"/>
  </w:style>
  <w:style w:type="character" w:customStyle="1" w:styleId="WW8Num25z7">
    <w:name w:val="WW8Num25z7"/>
    <w:rsid w:val="001D4124"/>
  </w:style>
  <w:style w:type="character" w:customStyle="1" w:styleId="WW8Num25z8">
    <w:name w:val="WW8Num25z8"/>
    <w:rsid w:val="001D4124"/>
  </w:style>
  <w:style w:type="character" w:customStyle="1" w:styleId="WW8Num26z0">
    <w:name w:val="WW8Num26z0"/>
    <w:rsid w:val="001D4124"/>
    <w:rPr>
      <w:rFonts w:ascii="Symbol" w:hAnsi="Symbol" w:cs="Symbol" w:hint="default"/>
      <w:spacing w:val="-4"/>
      <w:sz w:val="28"/>
      <w:szCs w:val="28"/>
    </w:rPr>
  </w:style>
  <w:style w:type="character" w:customStyle="1" w:styleId="WW8Num26z1">
    <w:name w:val="WW8Num26z1"/>
    <w:rsid w:val="001D4124"/>
    <w:rPr>
      <w:rFonts w:ascii="Courier New" w:hAnsi="Courier New" w:cs="Courier New" w:hint="default"/>
    </w:rPr>
  </w:style>
  <w:style w:type="character" w:customStyle="1" w:styleId="WW8Num26z2">
    <w:name w:val="WW8Num26z2"/>
    <w:rsid w:val="001D4124"/>
    <w:rPr>
      <w:rFonts w:ascii="Wingdings" w:hAnsi="Wingdings" w:cs="Wingdings" w:hint="default"/>
    </w:rPr>
  </w:style>
  <w:style w:type="character" w:customStyle="1" w:styleId="WW8Num27z0">
    <w:name w:val="WW8Num27z0"/>
    <w:rsid w:val="001D4124"/>
    <w:rPr>
      <w:rFonts w:hint="default"/>
    </w:rPr>
  </w:style>
  <w:style w:type="character" w:customStyle="1" w:styleId="WW8Num27z1">
    <w:name w:val="WW8Num27z1"/>
    <w:rsid w:val="001D4124"/>
  </w:style>
  <w:style w:type="character" w:customStyle="1" w:styleId="WW8Num27z2">
    <w:name w:val="WW8Num27z2"/>
    <w:rsid w:val="001D4124"/>
  </w:style>
  <w:style w:type="character" w:customStyle="1" w:styleId="WW8Num27z3">
    <w:name w:val="WW8Num27z3"/>
    <w:rsid w:val="001D4124"/>
  </w:style>
  <w:style w:type="character" w:customStyle="1" w:styleId="WW8Num27z4">
    <w:name w:val="WW8Num27z4"/>
    <w:rsid w:val="001D4124"/>
  </w:style>
  <w:style w:type="character" w:customStyle="1" w:styleId="WW8Num27z5">
    <w:name w:val="WW8Num27z5"/>
    <w:rsid w:val="001D4124"/>
  </w:style>
  <w:style w:type="character" w:customStyle="1" w:styleId="WW8Num27z6">
    <w:name w:val="WW8Num27z6"/>
    <w:rsid w:val="001D4124"/>
  </w:style>
  <w:style w:type="character" w:customStyle="1" w:styleId="WW8Num27z7">
    <w:name w:val="WW8Num27z7"/>
    <w:rsid w:val="001D4124"/>
  </w:style>
  <w:style w:type="character" w:customStyle="1" w:styleId="WW8Num27z8">
    <w:name w:val="WW8Num27z8"/>
    <w:rsid w:val="001D4124"/>
  </w:style>
  <w:style w:type="character" w:customStyle="1" w:styleId="WW8Num28z0">
    <w:name w:val="WW8Num28z0"/>
    <w:rsid w:val="001D4124"/>
    <w:rPr>
      <w:rFonts w:ascii="Times New Roman" w:hAnsi="Times New Roman" w:cs="Times New Roman" w:hint="default"/>
      <w:sz w:val="28"/>
      <w:szCs w:val="28"/>
    </w:rPr>
  </w:style>
  <w:style w:type="character" w:customStyle="1" w:styleId="WW8Num28z1">
    <w:name w:val="WW8Num28z1"/>
    <w:rsid w:val="001D4124"/>
  </w:style>
  <w:style w:type="character" w:customStyle="1" w:styleId="WW8Num28z2">
    <w:name w:val="WW8Num28z2"/>
    <w:rsid w:val="001D4124"/>
  </w:style>
  <w:style w:type="character" w:customStyle="1" w:styleId="WW8Num28z3">
    <w:name w:val="WW8Num28z3"/>
    <w:rsid w:val="001D4124"/>
  </w:style>
  <w:style w:type="character" w:customStyle="1" w:styleId="WW8Num28z4">
    <w:name w:val="WW8Num28z4"/>
    <w:rsid w:val="001D4124"/>
  </w:style>
  <w:style w:type="character" w:customStyle="1" w:styleId="WW8Num28z5">
    <w:name w:val="WW8Num28z5"/>
    <w:rsid w:val="001D4124"/>
  </w:style>
  <w:style w:type="character" w:customStyle="1" w:styleId="WW8Num28z6">
    <w:name w:val="WW8Num28z6"/>
    <w:rsid w:val="001D4124"/>
  </w:style>
  <w:style w:type="character" w:customStyle="1" w:styleId="WW8Num28z7">
    <w:name w:val="WW8Num28z7"/>
    <w:rsid w:val="001D4124"/>
  </w:style>
  <w:style w:type="character" w:customStyle="1" w:styleId="WW8Num28z8">
    <w:name w:val="WW8Num28z8"/>
    <w:rsid w:val="001D4124"/>
  </w:style>
  <w:style w:type="character" w:customStyle="1" w:styleId="WW8Num29z0">
    <w:name w:val="WW8Num29z0"/>
    <w:rsid w:val="001D4124"/>
    <w:rPr>
      <w:rFonts w:ascii="Symbol" w:hAnsi="Symbol" w:cs="Symbol" w:hint="default"/>
      <w:sz w:val="28"/>
      <w:szCs w:val="28"/>
      <w:lang w:val="ru-RU" w:eastAsia="ru-RU"/>
    </w:rPr>
  </w:style>
  <w:style w:type="character" w:customStyle="1" w:styleId="WW8Num29z1">
    <w:name w:val="WW8Num29z1"/>
    <w:rsid w:val="001D4124"/>
    <w:rPr>
      <w:rFonts w:ascii="Courier New" w:hAnsi="Courier New" w:cs="Courier New" w:hint="default"/>
    </w:rPr>
  </w:style>
  <w:style w:type="character" w:customStyle="1" w:styleId="WW8Num29z2">
    <w:name w:val="WW8Num29z2"/>
    <w:rsid w:val="001D4124"/>
    <w:rPr>
      <w:rFonts w:ascii="Wingdings" w:hAnsi="Wingdings" w:cs="Wingdings" w:hint="default"/>
    </w:rPr>
  </w:style>
  <w:style w:type="character" w:customStyle="1" w:styleId="WW8Num30z0">
    <w:name w:val="WW8Num30z0"/>
    <w:rsid w:val="001D4124"/>
    <w:rPr>
      <w:rFonts w:ascii="Symbol" w:hAnsi="Symbol" w:cs="Symbol" w:hint="default"/>
      <w:color w:val="auto"/>
      <w:sz w:val="28"/>
      <w:szCs w:val="28"/>
    </w:rPr>
  </w:style>
  <w:style w:type="character" w:customStyle="1" w:styleId="WW8Num30z1">
    <w:name w:val="WW8Num30z1"/>
    <w:rsid w:val="001D4124"/>
    <w:rPr>
      <w:rFonts w:ascii="Courier New" w:hAnsi="Courier New" w:cs="Courier New" w:hint="default"/>
    </w:rPr>
  </w:style>
  <w:style w:type="character" w:customStyle="1" w:styleId="WW8Num30z2">
    <w:name w:val="WW8Num30z2"/>
    <w:rsid w:val="001D4124"/>
    <w:rPr>
      <w:rFonts w:ascii="Wingdings" w:hAnsi="Wingdings" w:cs="Wingdings" w:hint="default"/>
    </w:rPr>
  </w:style>
  <w:style w:type="character" w:customStyle="1" w:styleId="114">
    <w:name w:val="Основной шрифт абзаца11"/>
    <w:rsid w:val="001D4124"/>
  </w:style>
  <w:style w:type="character" w:customStyle="1" w:styleId="reference-text">
    <w:name w:val="reference-text"/>
    <w:rsid w:val="001D4124"/>
  </w:style>
  <w:style w:type="character" w:customStyle="1" w:styleId="jrnl">
    <w:name w:val="jrnl"/>
    <w:rsid w:val="001D4124"/>
  </w:style>
  <w:style w:type="character" w:customStyle="1" w:styleId="highlight2">
    <w:name w:val="highlight2"/>
    <w:rsid w:val="001D4124"/>
  </w:style>
  <w:style w:type="character" w:customStyle="1" w:styleId="hl1">
    <w:name w:val="hl1"/>
    <w:rsid w:val="001D4124"/>
    <w:rPr>
      <w:color w:val="4682B4"/>
    </w:rPr>
  </w:style>
  <w:style w:type="character" w:customStyle="1" w:styleId="A40">
    <w:name w:val="A4"/>
    <w:rsid w:val="001D4124"/>
    <w:rPr>
      <w:rFonts w:cs="HelveticaNeueLT Std"/>
      <w:i/>
      <w:iCs/>
      <w:color w:val="000000"/>
      <w:sz w:val="16"/>
      <w:szCs w:val="16"/>
    </w:rPr>
  </w:style>
  <w:style w:type="character" w:customStyle="1" w:styleId="iblock2">
    <w:name w:val="iblock2"/>
    <w:rsid w:val="001D4124"/>
  </w:style>
  <w:style w:type="character" w:customStyle="1" w:styleId="ref-journal1">
    <w:name w:val="ref-journal1"/>
    <w:rsid w:val="001D4124"/>
    <w:rPr>
      <w:i/>
      <w:iCs/>
    </w:rPr>
  </w:style>
  <w:style w:type="character" w:customStyle="1" w:styleId="afffffc">
    <w:name w:val="Маркеры списка"/>
    <w:rsid w:val="001D4124"/>
    <w:rPr>
      <w:rFonts w:ascii="OpenSymbol" w:eastAsia="OpenSymbol" w:hAnsi="OpenSymbol" w:cs="OpenSymbol"/>
    </w:rPr>
  </w:style>
  <w:style w:type="paragraph" w:customStyle="1" w:styleId="1fb">
    <w:name w:val="Заголовок1"/>
    <w:basedOn w:val="a4"/>
    <w:next w:val="af8"/>
    <w:rsid w:val="001D4124"/>
    <w:pPr>
      <w:keepNext/>
      <w:suppressAutoHyphens/>
      <w:spacing w:before="240" w:after="120" w:line="276" w:lineRule="auto"/>
    </w:pPr>
    <w:rPr>
      <w:rFonts w:ascii="Liberation Sans" w:eastAsia="Microsoft YaHei" w:hAnsi="Liberation Sans" w:cs="Mangal"/>
      <w:sz w:val="28"/>
      <w:szCs w:val="28"/>
      <w:lang w:eastAsia="zh-CN"/>
    </w:rPr>
  </w:style>
  <w:style w:type="paragraph" w:styleId="afffffd">
    <w:name w:val="List"/>
    <w:basedOn w:val="af8"/>
    <w:rsid w:val="001D4124"/>
    <w:pPr>
      <w:suppressAutoHyphens/>
      <w:spacing w:after="120"/>
      <w:jc w:val="left"/>
    </w:pPr>
    <w:rPr>
      <w:rFonts w:cs="Mangal"/>
      <w:sz w:val="24"/>
      <w:szCs w:val="24"/>
      <w:lang w:val="x-none" w:eastAsia="zh-CN"/>
    </w:rPr>
  </w:style>
  <w:style w:type="paragraph" w:styleId="afffffe">
    <w:name w:val="caption"/>
    <w:basedOn w:val="a4"/>
    <w:link w:val="affffff"/>
    <w:qFormat/>
    <w:rsid w:val="001D4124"/>
    <w:pPr>
      <w:suppressLineNumbers/>
      <w:suppressAutoHyphens/>
      <w:spacing w:before="120" w:after="120" w:line="276" w:lineRule="auto"/>
    </w:pPr>
    <w:rPr>
      <w:rFonts w:ascii="Calibri" w:eastAsia="Calibri" w:hAnsi="Calibri" w:cs="Mangal"/>
      <w:i/>
      <w:iCs/>
      <w:sz w:val="24"/>
      <w:szCs w:val="24"/>
      <w:lang w:eastAsia="zh-CN"/>
    </w:rPr>
  </w:style>
  <w:style w:type="paragraph" w:customStyle="1" w:styleId="1fc">
    <w:name w:val="Указатель1"/>
    <w:basedOn w:val="a4"/>
    <w:rsid w:val="001D4124"/>
    <w:pPr>
      <w:suppressLineNumbers/>
      <w:suppressAutoHyphens/>
      <w:spacing w:after="200" w:line="276" w:lineRule="auto"/>
    </w:pPr>
    <w:rPr>
      <w:rFonts w:ascii="Calibri" w:eastAsia="Calibri" w:hAnsi="Calibri" w:cs="Mangal"/>
      <w:sz w:val="22"/>
      <w:szCs w:val="22"/>
      <w:lang w:eastAsia="zh-CN"/>
    </w:rPr>
  </w:style>
  <w:style w:type="paragraph" w:customStyle="1" w:styleId="115">
    <w:name w:val="Текст11"/>
    <w:basedOn w:val="a4"/>
    <w:rsid w:val="001D4124"/>
    <w:pPr>
      <w:suppressAutoHyphens/>
    </w:pPr>
    <w:rPr>
      <w:rFonts w:ascii="Courier New" w:hAnsi="Courier New" w:cs="Courier New"/>
      <w:sz w:val="28"/>
      <w:lang w:val="x-none" w:eastAsia="zh-CN"/>
    </w:rPr>
  </w:style>
  <w:style w:type="paragraph" w:customStyle="1" w:styleId="aj">
    <w:name w:val="aj"/>
    <w:basedOn w:val="a4"/>
    <w:rsid w:val="001D4124"/>
    <w:pPr>
      <w:suppressAutoHyphens/>
      <w:spacing w:before="75" w:after="60" w:line="312" w:lineRule="auto"/>
      <w:ind w:left="15" w:right="15" w:firstLine="450"/>
      <w:jc w:val="both"/>
    </w:pPr>
    <w:rPr>
      <w:rFonts w:ascii="Verdana" w:hAnsi="Verdana" w:cs="Verdana"/>
      <w:color w:val="330000"/>
      <w:sz w:val="18"/>
      <w:szCs w:val="18"/>
      <w:lang w:eastAsia="zh-CN"/>
    </w:rPr>
  </w:style>
  <w:style w:type="paragraph" w:customStyle="1" w:styleId="ListParagraph1">
    <w:name w:val="List Paragraph1"/>
    <w:basedOn w:val="a4"/>
    <w:uiPriority w:val="99"/>
    <w:rsid w:val="001D4124"/>
    <w:pPr>
      <w:suppressAutoHyphens/>
      <w:spacing w:after="200" w:line="276" w:lineRule="auto"/>
      <w:ind w:left="720"/>
      <w:contextualSpacing/>
    </w:pPr>
    <w:rPr>
      <w:rFonts w:ascii="Calibri" w:eastAsia="Calibri" w:hAnsi="Calibri"/>
      <w:sz w:val="22"/>
      <w:szCs w:val="22"/>
      <w:lang w:eastAsia="zh-CN"/>
    </w:rPr>
  </w:style>
  <w:style w:type="paragraph" w:customStyle="1" w:styleId="desc2">
    <w:name w:val="desc2"/>
    <w:basedOn w:val="a4"/>
    <w:rsid w:val="001D4124"/>
    <w:pPr>
      <w:suppressAutoHyphens/>
    </w:pPr>
    <w:rPr>
      <w:sz w:val="26"/>
      <w:szCs w:val="26"/>
      <w:lang w:eastAsia="zh-CN"/>
    </w:rPr>
  </w:style>
  <w:style w:type="paragraph" w:customStyle="1" w:styleId="details1">
    <w:name w:val="details1"/>
    <w:basedOn w:val="a4"/>
    <w:rsid w:val="001D4124"/>
    <w:pPr>
      <w:suppressAutoHyphens/>
    </w:pPr>
    <w:rPr>
      <w:sz w:val="22"/>
      <w:szCs w:val="22"/>
      <w:lang w:eastAsia="zh-CN"/>
    </w:rPr>
  </w:style>
  <w:style w:type="paragraph" w:customStyle="1" w:styleId="affffff0">
    <w:name w:val="Содержимое врезки"/>
    <w:basedOn w:val="a4"/>
    <w:rsid w:val="001D4124"/>
    <w:pPr>
      <w:suppressAutoHyphens/>
      <w:spacing w:after="200" w:line="276" w:lineRule="auto"/>
    </w:pPr>
    <w:rPr>
      <w:rFonts w:ascii="Calibri" w:eastAsia="Calibri" w:hAnsi="Calibri"/>
      <w:sz w:val="22"/>
      <w:szCs w:val="22"/>
      <w:lang w:eastAsia="zh-CN"/>
    </w:rPr>
  </w:style>
  <w:style w:type="paragraph" w:customStyle="1" w:styleId="affffff1">
    <w:name w:val="Содержимое таблицы"/>
    <w:basedOn w:val="a4"/>
    <w:rsid w:val="001D4124"/>
    <w:pPr>
      <w:suppressLineNumbers/>
      <w:suppressAutoHyphens/>
      <w:spacing w:after="200" w:line="276" w:lineRule="auto"/>
    </w:pPr>
    <w:rPr>
      <w:rFonts w:ascii="Calibri" w:eastAsia="Calibri" w:hAnsi="Calibri"/>
      <w:sz w:val="22"/>
      <w:szCs w:val="22"/>
      <w:lang w:eastAsia="zh-CN"/>
    </w:rPr>
  </w:style>
  <w:style w:type="paragraph" w:customStyle="1" w:styleId="affffff2">
    <w:name w:val="Заголовок таблицы"/>
    <w:basedOn w:val="affffff1"/>
    <w:rsid w:val="001D4124"/>
    <w:pPr>
      <w:jc w:val="center"/>
    </w:pPr>
    <w:rPr>
      <w:b/>
      <w:bCs/>
    </w:rPr>
  </w:style>
  <w:style w:type="numbering" w:customStyle="1" w:styleId="260">
    <w:name w:val="Нет списка26"/>
    <w:next w:val="a8"/>
    <w:uiPriority w:val="99"/>
    <w:semiHidden/>
    <w:unhideWhenUsed/>
    <w:rsid w:val="006708B1"/>
  </w:style>
  <w:style w:type="numbering" w:customStyle="1" w:styleId="271">
    <w:name w:val="Нет списка27"/>
    <w:next w:val="a8"/>
    <w:uiPriority w:val="99"/>
    <w:semiHidden/>
    <w:unhideWhenUsed/>
    <w:rsid w:val="009235E3"/>
  </w:style>
  <w:style w:type="numbering" w:customStyle="1" w:styleId="280">
    <w:name w:val="Нет списка28"/>
    <w:next w:val="a8"/>
    <w:uiPriority w:val="99"/>
    <w:semiHidden/>
    <w:unhideWhenUsed/>
    <w:rsid w:val="005F51C8"/>
  </w:style>
  <w:style w:type="numbering" w:customStyle="1" w:styleId="290">
    <w:name w:val="Нет списка29"/>
    <w:next w:val="a8"/>
    <w:uiPriority w:val="99"/>
    <w:semiHidden/>
    <w:unhideWhenUsed/>
    <w:rsid w:val="00F11596"/>
  </w:style>
  <w:style w:type="numbering" w:customStyle="1" w:styleId="300">
    <w:name w:val="Нет списка30"/>
    <w:next w:val="a8"/>
    <w:uiPriority w:val="99"/>
    <w:semiHidden/>
    <w:unhideWhenUsed/>
    <w:rsid w:val="00E708FB"/>
  </w:style>
  <w:style w:type="numbering" w:customStyle="1" w:styleId="314">
    <w:name w:val="Нет списка31"/>
    <w:next w:val="a8"/>
    <w:uiPriority w:val="99"/>
    <w:semiHidden/>
    <w:unhideWhenUsed/>
    <w:rsid w:val="00C05512"/>
  </w:style>
  <w:style w:type="numbering" w:customStyle="1" w:styleId="320">
    <w:name w:val="Нет списка32"/>
    <w:next w:val="a8"/>
    <w:uiPriority w:val="99"/>
    <w:semiHidden/>
    <w:unhideWhenUsed/>
    <w:rsid w:val="00055530"/>
  </w:style>
  <w:style w:type="numbering" w:customStyle="1" w:styleId="330">
    <w:name w:val="Нет списка33"/>
    <w:next w:val="a8"/>
    <w:uiPriority w:val="99"/>
    <w:semiHidden/>
    <w:unhideWhenUsed/>
    <w:rsid w:val="008C2991"/>
  </w:style>
  <w:style w:type="numbering" w:customStyle="1" w:styleId="340">
    <w:name w:val="Нет списка34"/>
    <w:next w:val="a8"/>
    <w:uiPriority w:val="99"/>
    <w:semiHidden/>
    <w:unhideWhenUsed/>
    <w:rsid w:val="00DE3766"/>
  </w:style>
  <w:style w:type="numbering" w:customStyle="1" w:styleId="350">
    <w:name w:val="Нет списка35"/>
    <w:next w:val="a8"/>
    <w:uiPriority w:val="99"/>
    <w:semiHidden/>
    <w:unhideWhenUsed/>
    <w:rsid w:val="0046033A"/>
  </w:style>
  <w:style w:type="numbering" w:customStyle="1" w:styleId="360">
    <w:name w:val="Нет списка36"/>
    <w:next w:val="a8"/>
    <w:uiPriority w:val="99"/>
    <w:semiHidden/>
    <w:unhideWhenUsed/>
    <w:rsid w:val="00926C8D"/>
  </w:style>
  <w:style w:type="numbering" w:customStyle="1" w:styleId="371">
    <w:name w:val="Нет списка37"/>
    <w:next w:val="a8"/>
    <w:uiPriority w:val="99"/>
    <w:semiHidden/>
    <w:unhideWhenUsed/>
    <w:rsid w:val="0039350C"/>
  </w:style>
  <w:style w:type="numbering" w:customStyle="1" w:styleId="380">
    <w:name w:val="Нет списка38"/>
    <w:next w:val="a8"/>
    <w:uiPriority w:val="99"/>
    <w:semiHidden/>
    <w:unhideWhenUsed/>
    <w:rsid w:val="00053F9E"/>
  </w:style>
  <w:style w:type="numbering" w:customStyle="1" w:styleId="390">
    <w:name w:val="Нет списка39"/>
    <w:next w:val="a8"/>
    <w:uiPriority w:val="99"/>
    <w:semiHidden/>
    <w:unhideWhenUsed/>
    <w:rsid w:val="009D0584"/>
  </w:style>
  <w:style w:type="numbering" w:customStyle="1" w:styleId="400">
    <w:name w:val="Нет списка40"/>
    <w:next w:val="a8"/>
    <w:uiPriority w:val="99"/>
    <w:semiHidden/>
    <w:unhideWhenUsed/>
    <w:rsid w:val="004A6712"/>
  </w:style>
  <w:style w:type="numbering" w:customStyle="1" w:styleId="410">
    <w:name w:val="Нет списка41"/>
    <w:next w:val="a8"/>
    <w:uiPriority w:val="99"/>
    <w:semiHidden/>
    <w:unhideWhenUsed/>
    <w:rsid w:val="00AC55D2"/>
  </w:style>
  <w:style w:type="numbering" w:customStyle="1" w:styleId="420">
    <w:name w:val="Нет списка42"/>
    <w:next w:val="a8"/>
    <w:uiPriority w:val="99"/>
    <w:semiHidden/>
    <w:unhideWhenUsed/>
    <w:rsid w:val="00785233"/>
  </w:style>
  <w:style w:type="paragraph" w:customStyle="1" w:styleId="hfpltk">
    <w:name w:val="hfpltk"/>
    <w:basedOn w:val="a4"/>
    <w:link w:val="hfpltk0"/>
    <w:rsid w:val="00785233"/>
    <w:pPr>
      <w:pageBreakBefore/>
      <w:numPr>
        <w:numId w:val="5"/>
      </w:numPr>
      <w:spacing w:after="100" w:afterAutospacing="1" w:line="360" w:lineRule="auto"/>
      <w:jc w:val="center"/>
      <w:outlineLvl w:val="0"/>
    </w:pPr>
    <w:rPr>
      <w:rFonts w:eastAsia="Calibri"/>
      <w:caps/>
      <w:sz w:val="28"/>
      <w:szCs w:val="28"/>
      <w:lang w:eastAsia="en-US"/>
    </w:rPr>
  </w:style>
  <w:style w:type="paragraph" w:customStyle="1" w:styleId="affffff3">
    <w:name w:val="заголовок"/>
    <w:basedOn w:val="a4"/>
    <w:link w:val="affffff4"/>
    <w:rsid w:val="00785233"/>
    <w:pPr>
      <w:suppressAutoHyphens/>
      <w:spacing w:before="360" w:after="360" w:line="360" w:lineRule="auto"/>
      <w:jc w:val="center"/>
      <w:outlineLvl w:val="1"/>
    </w:pPr>
    <w:rPr>
      <w:rFonts w:eastAsia="Calibri"/>
      <w:b/>
      <w:sz w:val="28"/>
      <w:szCs w:val="22"/>
      <w:lang w:eastAsia="en-US"/>
    </w:rPr>
  </w:style>
  <w:style w:type="character" w:customStyle="1" w:styleId="hfpltk0">
    <w:name w:val="hfpltk Знак"/>
    <w:link w:val="hfpltk"/>
    <w:rsid w:val="00785233"/>
    <w:rPr>
      <w:rFonts w:eastAsia="Calibri"/>
      <w:caps/>
      <w:sz w:val="28"/>
      <w:szCs w:val="28"/>
      <w:lang w:eastAsia="en-US"/>
    </w:rPr>
  </w:style>
  <w:style w:type="character" w:customStyle="1" w:styleId="affffff4">
    <w:name w:val="заголовок Знак"/>
    <w:link w:val="affffff3"/>
    <w:rsid w:val="00785233"/>
    <w:rPr>
      <w:rFonts w:eastAsia="Calibri"/>
      <w:b/>
      <w:sz w:val="28"/>
      <w:szCs w:val="22"/>
      <w:lang w:eastAsia="en-US"/>
    </w:rPr>
  </w:style>
  <w:style w:type="paragraph" w:customStyle="1" w:styleId="affffff5">
    <w:name w:val="Таблица"/>
    <w:basedOn w:val="a4"/>
    <w:link w:val="affffff6"/>
    <w:qFormat/>
    <w:rsid w:val="00623BCD"/>
    <w:pPr>
      <w:tabs>
        <w:tab w:val="left" w:pos="7560"/>
      </w:tabs>
      <w:spacing w:after="120"/>
      <w:jc w:val="both"/>
    </w:pPr>
    <w:rPr>
      <w:bCs/>
      <w:sz w:val="28"/>
      <w:szCs w:val="28"/>
      <w:lang w:eastAsia="zh-CN"/>
    </w:rPr>
  </w:style>
  <w:style w:type="paragraph" w:customStyle="1" w:styleId="a5">
    <w:name w:val="Рисунок"/>
    <w:basedOn w:val="a4"/>
    <w:link w:val="affffff7"/>
    <w:qFormat/>
    <w:rsid w:val="00572740"/>
    <w:pPr>
      <w:jc w:val="center"/>
    </w:pPr>
    <w:rPr>
      <w:sz w:val="28"/>
      <w:szCs w:val="28"/>
    </w:rPr>
  </w:style>
  <w:style w:type="character" w:customStyle="1" w:styleId="affffff6">
    <w:name w:val="Таблица Знак"/>
    <w:link w:val="affffff5"/>
    <w:uiPriority w:val="1"/>
    <w:rsid w:val="00623BCD"/>
    <w:rPr>
      <w:bCs/>
      <w:sz w:val="28"/>
      <w:szCs w:val="28"/>
      <w:lang w:eastAsia="zh-CN"/>
    </w:rPr>
  </w:style>
  <w:style w:type="table" w:customStyle="1" w:styleId="1fd">
    <w:name w:val="Сетка таблицы1"/>
    <w:basedOn w:val="a7"/>
    <w:next w:val="ac"/>
    <w:uiPriority w:val="59"/>
    <w:rsid w:val="007852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7">
    <w:name w:val="Рисунок Знак"/>
    <w:link w:val="a5"/>
    <w:rsid w:val="00572740"/>
    <w:rPr>
      <w:sz w:val="28"/>
      <w:szCs w:val="28"/>
    </w:rPr>
  </w:style>
  <w:style w:type="table" w:customStyle="1" w:styleId="2ff">
    <w:name w:val="Сетка таблицы2"/>
    <w:basedOn w:val="a7"/>
    <w:next w:val="ac"/>
    <w:uiPriority w:val="59"/>
    <w:rsid w:val="007852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5">
    <w:name w:val="Сетка таблицы3"/>
    <w:basedOn w:val="a7"/>
    <w:next w:val="ac"/>
    <w:uiPriority w:val="59"/>
    <w:rsid w:val="007852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c">
    <w:name w:val="Сетка таблицы4"/>
    <w:basedOn w:val="a7"/>
    <w:next w:val="ac"/>
    <w:uiPriority w:val="39"/>
    <w:rsid w:val="007852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8">
    <w:name w:val="Placeholder Text"/>
    <w:uiPriority w:val="99"/>
    <w:rsid w:val="00785233"/>
    <w:rPr>
      <w:color w:val="808080"/>
    </w:rPr>
  </w:style>
  <w:style w:type="table" w:customStyle="1" w:styleId="59">
    <w:name w:val="Сетка таблицы5"/>
    <w:basedOn w:val="a7"/>
    <w:next w:val="ac"/>
    <w:uiPriority w:val="59"/>
    <w:rsid w:val="007852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Сетка таблицы6"/>
    <w:basedOn w:val="a7"/>
    <w:next w:val="ac"/>
    <w:uiPriority w:val="59"/>
    <w:rsid w:val="007852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
    <w:basedOn w:val="a7"/>
    <w:next w:val="ac"/>
    <w:uiPriority w:val="59"/>
    <w:rsid w:val="007852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7"/>
    <w:next w:val="ac"/>
    <w:uiPriority w:val="59"/>
    <w:rsid w:val="007852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9">
    <w:name w:val="заголовок левый"/>
    <w:basedOn w:val="affffff3"/>
    <w:link w:val="affffffa"/>
    <w:rsid w:val="00785233"/>
    <w:pPr>
      <w:outlineLvl w:val="9"/>
    </w:pPr>
  </w:style>
  <w:style w:type="character" w:customStyle="1" w:styleId="affffffa">
    <w:name w:val="заголовок левый Знак"/>
    <w:link w:val="affffff9"/>
    <w:rsid w:val="00785233"/>
    <w:rPr>
      <w:rFonts w:eastAsia="Calibri"/>
      <w:b/>
      <w:sz w:val="28"/>
      <w:szCs w:val="22"/>
      <w:lang w:eastAsia="en-US"/>
    </w:rPr>
  </w:style>
  <w:style w:type="numbering" w:customStyle="1" w:styleId="430">
    <w:name w:val="Нет списка43"/>
    <w:next w:val="a8"/>
    <w:uiPriority w:val="99"/>
    <w:semiHidden/>
    <w:unhideWhenUsed/>
    <w:rsid w:val="006E141A"/>
  </w:style>
  <w:style w:type="numbering" w:customStyle="1" w:styleId="440">
    <w:name w:val="Нет списка44"/>
    <w:next w:val="a8"/>
    <w:uiPriority w:val="99"/>
    <w:semiHidden/>
    <w:unhideWhenUsed/>
    <w:rsid w:val="006D61F6"/>
  </w:style>
  <w:style w:type="paragraph" w:customStyle="1" w:styleId="1fe">
    <w:name w:val="Абзац списка1"/>
    <w:basedOn w:val="a4"/>
    <w:rsid w:val="006D61F6"/>
    <w:pPr>
      <w:spacing w:after="200" w:line="276" w:lineRule="auto"/>
      <w:ind w:left="720"/>
    </w:pPr>
    <w:rPr>
      <w:rFonts w:ascii="Calibri" w:hAnsi="Calibri" w:cs="Calibri"/>
      <w:lang w:eastAsia="en-US"/>
    </w:rPr>
  </w:style>
  <w:style w:type="table" w:customStyle="1" w:styleId="95">
    <w:name w:val="Сетка таблицы9"/>
    <w:basedOn w:val="a7"/>
    <w:next w:val="ac"/>
    <w:uiPriority w:val="39"/>
    <w:rsid w:val="006D61F6"/>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f">
    <w:name w:val="Название книги1"/>
    <w:rsid w:val="006D61F6"/>
    <w:rPr>
      <w:rFonts w:ascii="Cambria" w:hAnsi="Cambria" w:cs="Cambria"/>
      <w:b/>
      <w:bCs/>
      <w:i/>
      <w:iCs/>
      <w:sz w:val="24"/>
      <w:szCs w:val="24"/>
    </w:rPr>
  </w:style>
  <w:style w:type="paragraph" w:customStyle="1" w:styleId="116">
    <w:name w:val="Абзац списка11"/>
    <w:basedOn w:val="a4"/>
    <w:rsid w:val="006D61F6"/>
    <w:pPr>
      <w:spacing w:line="360" w:lineRule="auto"/>
      <w:ind w:left="720"/>
    </w:pPr>
    <w:rPr>
      <w:sz w:val="28"/>
      <w:szCs w:val="28"/>
      <w:lang w:val="en-US" w:eastAsia="en-US"/>
    </w:rPr>
  </w:style>
  <w:style w:type="character" w:customStyle="1" w:styleId="articletitle">
    <w:name w:val="articletitle"/>
    <w:rsid w:val="006D61F6"/>
  </w:style>
  <w:style w:type="character" w:customStyle="1" w:styleId="journaltitle">
    <w:name w:val="journaltitle"/>
    <w:rsid w:val="006D61F6"/>
  </w:style>
  <w:style w:type="character" w:customStyle="1" w:styleId="pubyear">
    <w:name w:val="pubyear"/>
    <w:rsid w:val="006D61F6"/>
  </w:style>
  <w:style w:type="character" w:customStyle="1" w:styleId="vol">
    <w:name w:val="vol"/>
    <w:rsid w:val="006D61F6"/>
  </w:style>
  <w:style w:type="character" w:customStyle="1" w:styleId="pagefirst">
    <w:name w:val="pagefirst"/>
    <w:rsid w:val="006D61F6"/>
  </w:style>
  <w:style w:type="character" w:customStyle="1" w:styleId="pagelast">
    <w:name w:val="pagelast"/>
    <w:rsid w:val="006D61F6"/>
  </w:style>
  <w:style w:type="character" w:customStyle="1" w:styleId="ref-journal">
    <w:name w:val="ref-journal"/>
    <w:rsid w:val="006D61F6"/>
  </w:style>
  <w:style w:type="character" w:customStyle="1" w:styleId="ref-vol">
    <w:name w:val="ref-vol"/>
    <w:rsid w:val="006D61F6"/>
  </w:style>
  <w:style w:type="character" w:customStyle="1" w:styleId="othertitle">
    <w:name w:val="othertitle"/>
    <w:rsid w:val="006D61F6"/>
  </w:style>
  <w:style w:type="character" w:customStyle="1" w:styleId="highlight">
    <w:name w:val="highlight"/>
    <w:rsid w:val="006D61F6"/>
  </w:style>
  <w:style w:type="character" w:customStyle="1" w:styleId="bib-heading">
    <w:name w:val="bib-heading"/>
    <w:rsid w:val="006D61F6"/>
  </w:style>
  <w:style w:type="character" w:customStyle="1" w:styleId="bib-domain1">
    <w:name w:val="bib-domain1"/>
    <w:rsid w:val="006D61F6"/>
  </w:style>
  <w:style w:type="character" w:customStyle="1" w:styleId="search-title-text">
    <w:name w:val="search-title-text"/>
    <w:uiPriority w:val="99"/>
    <w:rsid w:val="006D61F6"/>
    <w:rPr>
      <w:rFonts w:cs="Times New Roman"/>
    </w:rPr>
  </w:style>
  <w:style w:type="numbering" w:customStyle="1" w:styleId="450">
    <w:name w:val="Нет списка45"/>
    <w:next w:val="a8"/>
    <w:uiPriority w:val="99"/>
    <w:semiHidden/>
    <w:unhideWhenUsed/>
    <w:rsid w:val="007B17A4"/>
  </w:style>
  <w:style w:type="table" w:customStyle="1" w:styleId="TableGrid">
    <w:name w:val="TableGrid"/>
    <w:rsid w:val="007B17A4"/>
    <w:rPr>
      <w:rFonts w:ascii="Calibri" w:hAnsi="Calibri"/>
      <w:sz w:val="22"/>
      <w:szCs w:val="22"/>
    </w:rPr>
    <w:tblPr>
      <w:tblCellMar>
        <w:top w:w="0" w:type="dxa"/>
        <w:left w:w="0" w:type="dxa"/>
        <w:bottom w:w="0" w:type="dxa"/>
        <w:right w:w="0" w:type="dxa"/>
      </w:tblCellMar>
    </w:tblPr>
  </w:style>
  <w:style w:type="character" w:customStyle="1" w:styleId="hilite21">
    <w:name w:val="hilite21"/>
    <w:uiPriority w:val="99"/>
    <w:rsid w:val="00991F93"/>
    <w:rPr>
      <w:i/>
      <w:shd w:val="clear" w:color="auto" w:fill="FF00FF"/>
    </w:rPr>
  </w:style>
  <w:style w:type="character" w:customStyle="1" w:styleId="hilite11">
    <w:name w:val="hilite11"/>
    <w:uiPriority w:val="99"/>
    <w:rsid w:val="00991F93"/>
    <w:rPr>
      <w:i/>
      <w:shd w:val="clear" w:color="auto" w:fill="FFFF00"/>
    </w:rPr>
  </w:style>
  <w:style w:type="character" w:customStyle="1" w:styleId="st">
    <w:name w:val="st"/>
    <w:rsid w:val="00991F93"/>
    <w:rPr>
      <w:rFonts w:cs="Times New Roman"/>
    </w:rPr>
  </w:style>
  <w:style w:type="character" w:styleId="HTML2">
    <w:name w:val="HTML Cite"/>
    <w:uiPriority w:val="99"/>
    <w:rsid w:val="00991F93"/>
    <w:rPr>
      <w:i/>
    </w:rPr>
  </w:style>
  <w:style w:type="paragraph" w:customStyle="1" w:styleId="bibl">
    <w:name w:val="bibl"/>
    <w:basedOn w:val="a4"/>
    <w:uiPriority w:val="99"/>
    <w:rsid w:val="00991F93"/>
    <w:pPr>
      <w:spacing w:line="360" w:lineRule="auto"/>
      <w:ind w:left="284" w:hanging="284"/>
      <w:jc w:val="both"/>
    </w:pPr>
    <w:rPr>
      <w:rFonts w:eastAsia="Calibri"/>
      <w:i/>
      <w:sz w:val="22"/>
      <w:szCs w:val="24"/>
    </w:rPr>
  </w:style>
  <w:style w:type="character" w:customStyle="1" w:styleId="affffffb">
    <w:name w:val="a"/>
    <w:uiPriority w:val="99"/>
    <w:rsid w:val="00991F93"/>
    <w:rPr>
      <w:rFonts w:cs="Times New Roman"/>
    </w:rPr>
  </w:style>
  <w:style w:type="character" w:customStyle="1" w:styleId="l8">
    <w:name w:val="l8"/>
    <w:uiPriority w:val="99"/>
    <w:rsid w:val="00991F93"/>
    <w:rPr>
      <w:rFonts w:cs="Times New Roman"/>
    </w:rPr>
  </w:style>
  <w:style w:type="paragraph" w:customStyle="1" w:styleId="1ff0">
    <w:name w:val="Без интервала1"/>
    <w:uiPriority w:val="1"/>
    <w:rsid w:val="00991F93"/>
    <w:rPr>
      <w:sz w:val="24"/>
      <w:szCs w:val="24"/>
      <w:lang w:eastAsia="en-US"/>
    </w:rPr>
  </w:style>
  <w:style w:type="paragraph" w:customStyle="1" w:styleId="Normalfirst">
    <w:name w:val="Normal first"/>
    <w:basedOn w:val="a4"/>
    <w:uiPriority w:val="99"/>
    <w:rsid w:val="00991F93"/>
    <w:pPr>
      <w:spacing w:line="360" w:lineRule="auto"/>
      <w:jc w:val="both"/>
    </w:pPr>
    <w:rPr>
      <w:sz w:val="24"/>
      <w:szCs w:val="24"/>
    </w:rPr>
  </w:style>
  <w:style w:type="character" w:customStyle="1" w:styleId="linecount">
    <w:name w:val="linecount"/>
    <w:uiPriority w:val="99"/>
    <w:rsid w:val="00991F93"/>
  </w:style>
  <w:style w:type="character" w:customStyle="1" w:styleId="rubrum">
    <w:name w:val="rubrum"/>
    <w:uiPriority w:val="99"/>
    <w:rsid w:val="00991F93"/>
  </w:style>
  <w:style w:type="paragraph" w:customStyle="1" w:styleId="p21">
    <w:name w:val="p21"/>
    <w:basedOn w:val="a4"/>
    <w:uiPriority w:val="99"/>
    <w:rsid w:val="00991F93"/>
    <w:pPr>
      <w:spacing w:before="100" w:beforeAutospacing="1" w:after="100" w:afterAutospacing="1"/>
    </w:pPr>
    <w:rPr>
      <w:sz w:val="24"/>
      <w:szCs w:val="24"/>
    </w:rPr>
  </w:style>
  <w:style w:type="character" w:customStyle="1" w:styleId="s5">
    <w:name w:val="s5"/>
    <w:uiPriority w:val="99"/>
    <w:rsid w:val="00991F93"/>
  </w:style>
  <w:style w:type="character" w:customStyle="1" w:styleId="s18">
    <w:name w:val="s18"/>
    <w:uiPriority w:val="99"/>
    <w:rsid w:val="00991F93"/>
  </w:style>
  <w:style w:type="character" w:customStyle="1" w:styleId="a-size-large">
    <w:name w:val="a-size-large"/>
    <w:uiPriority w:val="99"/>
    <w:rsid w:val="00991F93"/>
  </w:style>
  <w:style w:type="character" w:customStyle="1" w:styleId="normaltextrunscx172383314">
    <w:name w:val="normaltextrun scx172383314"/>
    <w:uiPriority w:val="99"/>
    <w:rsid w:val="00991F93"/>
  </w:style>
  <w:style w:type="paragraph" w:customStyle="1" w:styleId="2ff0">
    <w:name w:val="Абзац списка2"/>
    <w:basedOn w:val="a4"/>
    <w:rsid w:val="00991F93"/>
    <w:pPr>
      <w:spacing w:after="200" w:line="276" w:lineRule="auto"/>
      <w:ind w:left="720"/>
      <w:contextualSpacing/>
    </w:pPr>
    <w:rPr>
      <w:sz w:val="24"/>
      <w:szCs w:val="24"/>
      <w:lang w:eastAsia="en-US"/>
    </w:rPr>
  </w:style>
  <w:style w:type="character" w:customStyle="1" w:styleId="A30">
    <w:name w:val="A3"/>
    <w:rsid w:val="00BB1A3C"/>
    <w:rPr>
      <w:rFonts w:ascii="Calibri" w:hAnsi="Calibri"/>
      <w:sz w:val="22"/>
    </w:rPr>
  </w:style>
  <w:style w:type="numbering" w:customStyle="1" w:styleId="460">
    <w:name w:val="Нет списка46"/>
    <w:next w:val="a8"/>
    <w:semiHidden/>
    <w:rsid w:val="008F529B"/>
  </w:style>
  <w:style w:type="character" w:customStyle="1" w:styleId="BodyTextIndentChar">
    <w:name w:val="Body Text Indent Char"/>
    <w:locked/>
    <w:rsid w:val="008F529B"/>
    <w:rPr>
      <w:rFonts w:cs="Times New Roman"/>
      <w:sz w:val="20"/>
      <w:szCs w:val="20"/>
      <w:lang w:val="x-none" w:eastAsia="ja-JP"/>
    </w:rPr>
  </w:style>
  <w:style w:type="paragraph" w:customStyle="1" w:styleId="1">
    <w:name w:val="Список литературы1"/>
    <w:basedOn w:val="a4"/>
    <w:rsid w:val="008F529B"/>
    <w:pPr>
      <w:numPr>
        <w:numId w:val="6"/>
      </w:numPr>
      <w:spacing w:before="60" w:after="60"/>
      <w:jc w:val="both"/>
    </w:pPr>
    <w:rPr>
      <w:rFonts w:ascii="Respect" w:hAnsi="Respect" w:cs="Respect"/>
      <w:sz w:val="24"/>
      <w:szCs w:val="24"/>
      <w:lang w:val="en-US"/>
    </w:rPr>
  </w:style>
  <w:style w:type="paragraph" w:styleId="3f6">
    <w:name w:val="List 3"/>
    <w:basedOn w:val="a4"/>
    <w:rsid w:val="008F529B"/>
    <w:pPr>
      <w:ind w:left="849" w:hanging="283"/>
    </w:pPr>
    <w:rPr>
      <w:sz w:val="24"/>
      <w:szCs w:val="24"/>
    </w:rPr>
  </w:style>
  <w:style w:type="paragraph" w:customStyle="1" w:styleId="Normal1">
    <w:name w:val="Normal1"/>
    <w:rsid w:val="008F529B"/>
    <w:pPr>
      <w:ind w:firstLine="720"/>
    </w:pPr>
  </w:style>
  <w:style w:type="character" w:customStyle="1" w:styleId="151">
    <w:name w:val="‚€‹”‘”‰”ђ 15_"/>
    <w:link w:val="152"/>
    <w:locked/>
    <w:rsid w:val="008F529B"/>
    <w:rPr>
      <w:b/>
      <w:bCs/>
      <w:shd w:val="clear" w:color="auto" w:fill="FFFFFF"/>
    </w:rPr>
  </w:style>
  <w:style w:type="paragraph" w:customStyle="1" w:styleId="152">
    <w:name w:val="‚€‹”‘”‰”ђ 15"/>
    <w:basedOn w:val="a4"/>
    <w:link w:val="151"/>
    <w:rsid w:val="008F529B"/>
    <w:pPr>
      <w:shd w:val="clear" w:color="auto" w:fill="FFFFFF"/>
      <w:spacing w:after="300" w:line="240" w:lineRule="atLeast"/>
      <w:outlineLvl w:val="4"/>
    </w:pPr>
    <w:rPr>
      <w:b/>
      <w:bCs/>
    </w:rPr>
  </w:style>
  <w:style w:type="character" w:customStyle="1" w:styleId="4d">
    <w:name w:val="л–’”‰’”Ћ Œ– (4)_"/>
    <w:link w:val="411"/>
    <w:locked/>
    <w:rsid w:val="008F529B"/>
    <w:rPr>
      <w:i/>
      <w:iCs/>
      <w:sz w:val="27"/>
      <w:szCs w:val="27"/>
      <w:shd w:val="clear" w:color="auto" w:fill="FFFFFF"/>
    </w:rPr>
  </w:style>
  <w:style w:type="paragraph" w:customStyle="1" w:styleId="411">
    <w:name w:val="л–’”‰’”Ћ Œ– (4)1"/>
    <w:basedOn w:val="a4"/>
    <w:link w:val="4d"/>
    <w:rsid w:val="008F529B"/>
    <w:pPr>
      <w:shd w:val="clear" w:color="auto" w:fill="FFFFFF"/>
      <w:spacing w:before="60" w:line="480" w:lineRule="exact"/>
      <w:jc w:val="both"/>
    </w:pPr>
    <w:rPr>
      <w:i/>
      <w:iCs/>
      <w:sz w:val="27"/>
      <w:szCs w:val="27"/>
    </w:rPr>
  </w:style>
  <w:style w:type="character" w:customStyle="1" w:styleId="PlainTextChar">
    <w:name w:val="Plain Text Char"/>
    <w:locked/>
    <w:rsid w:val="008F529B"/>
    <w:rPr>
      <w:rFonts w:ascii="Courier New" w:hAnsi="Courier New" w:cs="Courier New"/>
      <w:lang w:val="ru-RU" w:eastAsia="ru-RU"/>
    </w:rPr>
  </w:style>
  <w:style w:type="table" w:customStyle="1" w:styleId="104">
    <w:name w:val="Сетка таблицы10"/>
    <w:basedOn w:val="a7"/>
    <w:next w:val="ac"/>
    <w:rsid w:val="008F529B"/>
    <w:rPr>
      <w:rFonts w:ascii="Cambria" w:eastAsia="MS ??" w:hAnsi="Cambria" w:cs="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c">
    <w:name w:val="Date"/>
    <w:basedOn w:val="a4"/>
    <w:next w:val="a4"/>
    <w:link w:val="affffffd"/>
    <w:rsid w:val="008F529B"/>
    <w:rPr>
      <w:sz w:val="24"/>
      <w:szCs w:val="24"/>
    </w:rPr>
  </w:style>
  <w:style w:type="character" w:customStyle="1" w:styleId="affffffd">
    <w:name w:val="Дата Знак"/>
    <w:link w:val="affffffc"/>
    <w:rsid w:val="008F529B"/>
    <w:rPr>
      <w:sz w:val="24"/>
      <w:szCs w:val="24"/>
    </w:rPr>
  </w:style>
  <w:style w:type="paragraph" w:customStyle="1" w:styleId="h1">
    <w:name w:val="h1"/>
    <w:basedOn w:val="a4"/>
    <w:rsid w:val="008F529B"/>
    <w:pPr>
      <w:spacing w:before="100" w:beforeAutospacing="1" w:after="100" w:afterAutospacing="1"/>
    </w:pPr>
    <w:rPr>
      <w:rFonts w:eastAsia="MS Mincho"/>
      <w:sz w:val="24"/>
      <w:szCs w:val="24"/>
      <w:lang w:eastAsia="ja-JP"/>
    </w:rPr>
  </w:style>
  <w:style w:type="paragraph" w:customStyle="1" w:styleId="p2">
    <w:name w:val="p2"/>
    <w:basedOn w:val="a4"/>
    <w:rsid w:val="008F529B"/>
    <w:pPr>
      <w:spacing w:before="100" w:beforeAutospacing="1" w:after="100" w:afterAutospacing="1"/>
    </w:pPr>
    <w:rPr>
      <w:rFonts w:eastAsia="MS Mincho"/>
      <w:sz w:val="24"/>
      <w:szCs w:val="24"/>
      <w:lang w:eastAsia="ja-JP"/>
    </w:rPr>
  </w:style>
  <w:style w:type="paragraph" w:customStyle="1" w:styleId="z1">
    <w:name w:val="z1"/>
    <w:basedOn w:val="a4"/>
    <w:rsid w:val="008F529B"/>
    <w:pPr>
      <w:spacing w:before="100" w:beforeAutospacing="1" w:after="100" w:afterAutospacing="1"/>
    </w:pPr>
    <w:rPr>
      <w:rFonts w:eastAsia="MS Mincho"/>
      <w:sz w:val="24"/>
      <w:szCs w:val="24"/>
      <w:lang w:eastAsia="ja-JP"/>
    </w:rPr>
  </w:style>
  <w:style w:type="character" w:customStyle="1" w:styleId="BodytextSpacing1pt">
    <w:name w:val="Body text + Spacing 1 pt"/>
    <w:rsid w:val="008F529B"/>
    <w:rPr>
      <w:rFonts w:ascii="Times New Roman" w:hAnsi="Times New Roman" w:cs="Times New Roman"/>
      <w:spacing w:val="20"/>
      <w:sz w:val="19"/>
      <w:szCs w:val="19"/>
    </w:rPr>
  </w:style>
  <w:style w:type="character" w:customStyle="1" w:styleId="blocktitle">
    <w:name w:val="blocktitle"/>
    <w:rsid w:val="008F529B"/>
    <w:rPr>
      <w:rFonts w:cs="Times New Roman"/>
    </w:rPr>
  </w:style>
  <w:style w:type="paragraph" w:customStyle="1" w:styleId="first-child">
    <w:name w:val="first-child"/>
    <w:basedOn w:val="a4"/>
    <w:rsid w:val="008F529B"/>
    <w:pPr>
      <w:spacing w:before="100" w:beforeAutospacing="1" w:after="100" w:afterAutospacing="1"/>
    </w:pPr>
    <w:rPr>
      <w:rFonts w:eastAsia="MS Mincho"/>
      <w:sz w:val="24"/>
      <w:szCs w:val="24"/>
      <w:lang w:eastAsia="ja-JP"/>
    </w:rPr>
  </w:style>
  <w:style w:type="character" w:customStyle="1" w:styleId="doi">
    <w:name w:val="doi"/>
    <w:rsid w:val="008F529B"/>
    <w:rPr>
      <w:rFonts w:cs="Times New Roman"/>
    </w:rPr>
  </w:style>
  <w:style w:type="paragraph" w:customStyle="1" w:styleId="affffffe">
    <w:name w:val="УДК"/>
    <w:basedOn w:val="a4"/>
    <w:rsid w:val="008F529B"/>
    <w:pPr>
      <w:overflowPunct w:val="0"/>
      <w:autoSpaceDE w:val="0"/>
      <w:autoSpaceDN w:val="0"/>
      <w:adjustRightInd w:val="0"/>
      <w:spacing w:after="120" w:line="260" w:lineRule="exact"/>
      <w:jc w:val="right"/>
      <w:textAlignment w:val="baseline"/>
    </w:pPr>
    <w:rPr>
      <w:rFonts w:ascii="MyslNarrowC" w:hAnsi="MyslNarrowC" w:cs="MyslNarrowC"/>
      <w:b/>
      <w:bCs/>
      <w:caps/>
    </w:rPr>
  </w:style>
  <w:style w:type="paragraph" w:customStyle="1" w:styleId="block30">
    <w:name w:val="block_30"/>
    <w:basedOn w:val="a4"/>
    <w:rsid w:val="008F529B"/>
    <w:pPr>
      <w:spacing w:before="100" w:beforeAutospacing="1" w:after="100" w:afterAutospacing="1"/>
    </w:pPr>
    <w:rPr>
      <w:rFonts w:eastAsia="MS Mincho"/>
      <w:sz w:val="24"/>
      <w:szCs w:val="24"/>
      <w:lang w:eastAsia="ja-JP"/>
    </w:rPr>
  </w:style>
  <w:style w:type="paragraph" w:customStyle="1" w:styleId="3f7">
    <w:name w:val="Абзац списка3"/>
    <w:basedOn w:val="a4"/>
    <w:uiPriority w:val="34"/>
    <w:rsid w:val="008F529B"/>
    <w:pPr>
      <w:ind w:left="720"/>
    </w:pPr>
    <w:rPr>
      <w:sz w:val="24"/>
      <w:szCs w:val="24"/>
    </w:rPr>
  </w:style>
  <w:style w:type="character" w:customStyle="1" w:styleId="hlfld-contribauthor">
    <w:name w:val="hlfld-contribauthor"/>
    <w:rsid w:val="008F529B"/>
    <w:rPr>
      <w:rFonts w:cs="Times New Roman"/>
    </w:rPr>
  </w:style>
  <w:style w:type="character" w:customStyle="1" w:styleId="nlmsource">
    <w:name w:val="nlm_source"/>
    <w:rsid w:val="008F529B"/>
    <w:rPr>
      <w:rFonts w:cs="Times New Roman"/>
    </w:rPr>
  </w:style>
  <w:style w:type="character" w:customStyle="1" w:styleId="1ff1">
    <w:name w:val="Подзаголовок1"/>
    <w:rsid w:val="008F529B"/>
    <w:rPr>
      <w:rFonts w:cs="Times New Roman"/>
    </w:rPr>
  </w:style>
  <w:style w:type="character" w:customStyle="1" w:styleId="authornames">
    <w:name w:val="authornames"/>
    <w:rsid w:val="008F529B"/>
    <w:rPr>
      <w:rFonts w:cs="Times New Roman"/>
    </w:rPr>
  </w:style>
  <w:style w:type="character" w:customStyle="1" w:styleId="spanplus">
    <w:name w:val="spanplus"/>
    <w:rsid w:val="008F529B"/>
    <w:rPr>
      <w:rFonts w:cs="Times New Roman"/>
    </w:rPr>
  </w:style>
  <w:style w:type="paragraph" w:customStyle="1" w:styleId="para">
    <w:name w:val="para"/>
    <w:basedOn w:val="a4"/>
    <w:rsid w:val="008F529B"/>
    <w:pPr>
      <w:spacing w:before="100" w:beforeAutospacing="1" w:after="100" w:afterAutospacing="1"/>
    </w:pPr>
    <w:rPr>
      <w:rFonts w:eastAsia="MS Mincho"/>
      <w:sz w:val="24"/>
      <w:szCs w:val="24"/>
      <w:lang w:eastAsia="ja-JP"/>
    </w:rPr>
  </w:style>
  <w:style w:type="paragraph" w:customStyle="1" w:styleId="Pa1">
    <w:name w:val="Pa1"/>
    <w:basedOn w:val="Default"/>
    <w:next w:val="Default"/>
    <w:rsid w:val="008F529B"/>
    <w:pPr>
      <w:spacing w:line="141" w:lineRule="atLeast"/>
    </w:pPr>
    <w:rPr>
      <w:rFonts w:ascii="PragmaticaC" w:eastAsia="PragmaticaC" w:cs="PragmaticaC"/>
      <w:color w:val="auto"/>
      <w:lang w:eastAsia="ja-JP"/>
    </w:rPr>
  </w:style>
  <w:style w:type="character" w:customStyle="1" w:styleId="bkprnt1">
    <w:name w:val="bk_prnt1"/>
    <w:rsid w:val="008F529B"/>
    <w:rPr>
      <w:rFonts w:cs="Times New Roman"/>
      <w:vanish/>
    </w:rPr>
  </w:style>
  <w:style w:type="character" w:customStyle="1" w:styleId="nowraprefpubmed">
    <w:name w:val="nowrap ref pubmed"/>
    <w:rsid w:val="008F529B"/>
    <w:rPr>
      <w:rFonts w:cs="Times New Roman"/>
    </w:rPr>
  </w:style>
  <w:style w:type="character" w:customStyle="1" w:styleId="date34">
    <w:name w:val="date34"/>
    <w:rsid w:val="008F529B"/>
    <w:rPr>
      <w:rFonts w:ascii="Arial" w:hAnsi="Arial" w:cs="Arial"/>
      <w:caps/>
      <w:color w:val="auto"/>
      <w:sz w:val="17"/>
      <w:szCs w:val="17"/>
      <w:u w:val="none"/>
      <w:effect w:val="none"/>
    </w:rPr>
  </w:style>
  <w:style w:type="character" w:customStyle="1" w:styleId="doi1">
    <w:name w:val="doi1"/>
    <w:rsid w:val="008F529B"/>
  </w:style>
  <w:style w:type="character" w:customStyle="1" w:styleId="highwire-cite-article-as">
    <w:name w:val="highwire-cite-article-as"/>
    <w:rsid w:val="008F529B"/>
  </w:style>
  <w:style w:type="character" w:customStyle="1" w:styleId="italic">
    <w:name w:val="italic"/>
    <w:rsid w:val="008F529B"/>
  </w:style>
  <w:style w:type="character" w:customStyle="1" w:styleId="cit-title">
    <w:name w:val="cit-title"/>
    <w:rsid w:val="008F529B"/>
    <w:rPr>
      <w:rFonts w:cs="Times New Roman"/>
    </w:rPr>
  </w:style>
  <w:style w:type="character" w:customStyle="1" w:styleId="cit-print-date">
    <w:name w:val="cit-print-date"/>
    <w:rsid w:val="008F529B"/>
    <w:rPr>
      <w:rFonts w:cs="Times New Roman"/>
    </w:rPr>
  </w:style>
  <w:style w:type="character" w:customStyle="1" w:styleId="cit-vol">
    <w:name w:val="cit-vol"/>
    <w:rsid w:val="008F529B"/>
    <w:rPr>
      <w:rFonts w:cs="Times New Roman"/>
    </w:rPr>
  </w:style>
  <w:style w:type="character" w:customStyle="1" w:styleId="cit-sepcit-sep-after-article-vol">
    <w:name w:val="cit-sep cit-sep-after-article-vol"/>
    <w:rsid w:val="008F529B"/>
    <w:rPr>
      <w:rFonts w:cs="Times New Roman"/>
    </w:rPr>
  </w:style>
  <w:style w:type="character" w:customStyle="1" w:styleId="cit-first-page">
    <w:name w:val="cit-first-page"/>
    <w:rsid w:val="008F529B"/>
    <w:rPr>
      <w:rFonts w:cs="Times New Roman"/>
    </w:rPr>
  </w:style>
  <w:style w:type="character" w:customStyle="1" w:styleId="cit-sep">
    <w:name w:val="cit-sep"/>
    <w:rsid w:val="008F529B"/>
    <w:rPr>
      <w:rFonts w:cs="Times New Roman"/>
    </w:rPr>
  </w:style>
  <w:style w:type="character" w:customStyle="1" w:styleId="cit-last-page">
    <w:name w:val="cit-last-page"/>
    <w:rsid w:val="008F529B"/>
    <w:rPr>
      <w:rFonts w:cs="Times New Roman"/>
    </w:rPr>
  </w:style>
  <w:style w:type="character" w:customStyle="1" w:styleId="cit-sepcit-sep-after-article-pages">
    <w:name w:val="cit-sep cit-sep-after-article-pages"/>
    <w:rsid w:val="008F529B"/>
    <w:rPr>
      <w:rFonts w:cs="Times New Roman"/>
    </w:rPr>
  </w:style>
  <w:style w:type="paragraph" w:customStyle="1" w:styleId="details">
    <w:name w:val="details"/>
    <w:basedOn w:val="a4"/>
    <w:rsid w:val="008F529B"/>
    <w:pPr>
      <w:spacing w:before="100" w:beforeAutospacing="1" w:after="100" w:afterAutospacing="1"/>
    </w:pPr>
    <w:rPr>
      <w:rFonts w:eastAsia="MS Mincho"/>
      <w:sz w:val="24"/>
      <w:szCs w:val="24"/>
      <w:lang w:eastAsia="ja-JP"/>
    </w:rPr>
  </w:style>
  <w:style w:type="paragraph" w:customStyle="1" w:styleId="center">
    <w:name w:val="center"/>
    <w:basedOn w:val="a4"/>
    <w:rsid w:val="008F529B"/>
    <w:pPr>
      <w:spacing w:before="100" w:beforeAutospacing="1" w:after="100" w:afterAutospacing="1"/>
      <w:jc w:val="center"/>
    </w:pPr>
    <w:rPr>
      <w:rFonts w:eastAsia="MS Mincho"/>
      <w:sz w:val="24"/>
      <w:szCs w:val="24"/>
      <w:lang w:eastAsia="ja-JP"/>
    </w:rPr>
  </w:style>
  <w:style w:type="paragraph" w:customStyle="1" w:styleId="docfieldheader">
    <w:name w:val="doc_field_header"/>
    <w:basedOn w:val="a4"/>
    <w:rsid w:val="008F529B"/>
    <w:pPr>
      <w:spacing w:before="100" w:beforeAutospacing="1" w:after="100" w:afterAutospacing="1"/>
    </w:pPr>
    <w:rPr>
      <w:rFonts w:ascii="Arial" w:eastAsia="MS Mincho" w:hAnsi="Arial" w:cs="Arial"/>
      <w:b/>
      <w:bCs/>
      <w:sz w:val="19"/>
      <w:szCs w:val="19"/>
      <w:lang w:eastAsia="ja-JP"/>
    </w:rPr>
  </w:style>
  <w:style w:type="character" w:customStyle="1" w:styleId="docfieldheader1">
    <w:name w:val="doc_field_header1"/>
    <w:rsid w:val="008F529B"/>
    <w:rPr>
      <w:rFonts w:ascii="Arial" w:hAnsi="Arial" w:cs="Arial"/>
      <w:b/>
      <w:bCs/>
      <w:sz w:val="19"/>
      <w:szCs w:val="19"/>
    </w:rPr>
  </w:style>
  <w:style w:type="paragraph" w:customStyle="1" w:styleId="a2">
    <w:name w:val="Список черточки"/>
    <w:basedOn w:val="af8"/>
    <w:autoRedefine/>
    <w:rsid w:val="008F529B"/>
    <w:pPr>
      <w:numPr>
        <w:ilvl w:val="1"/>
        <w:numId w:val="7"/>
      </w:numPr>
      <w:spacing w:line="360" w:lineRule="auto"/>
      <w:jc w:val="left"/>
    </w:pPr>
  </w:style>
  <w:style w:type="numbering" w:customStyle="1" w:styleId="470">
    <w:name w:val="Нет списка47"/>
    <w:next w:val="a8"/>
    <w:semiHidden/>
    <w:rsid w:val="00A60D82"/>
  </w:style>
  <w:style w:type="character" w:customStyle="1" w:styleId="w">
    <w:name w:val="w"/>
    <w:basedOn w:val="a6"/>
    <w:rsid w:val="00A60D82"/>
  </w:style>
  <w:style w:type="paragraph" w:customStyle="1" w:styleId="msonormalcxspmiddle">
    <w:name w:val="msonormalcxspmiddle"/>
    <w:basedOn w:val="a4"/>
    <w:rsid w:val="00A60D82"/>
    <w:pPr>
      <w:spacing w:before="100" w:beforeAutospacing="1" w:after="100" w:afterAutospacing="1"/>
    </w:pPr>
    <w:rPr>
      <w:sz w:val="24"/>
      <w:szCs w:val="24"/>
      <w:lang w:eastAsia="zh-CN"/>
    </w:rPr>
  </w:style>
  <w:style w:type="paragraph" w:customStyle="1" w:styleId="msofootnotetextcxspmiddle">
    <w:name w:val="msofootnotetextcxspmiddle"/>
    <w:basedOn w:val="a4"/>
    <w:rsid w:val="00A60D82"/>
    <w:pPr>
      <w:spacing w:before="100" w:beforeAutospacing="1" w:after="100" w:afterAutospacing="1"/>
    </w:pPr>
    <w:rPr>
      <w:sz w:val="24"/>
      <w:szCs w:val="24"/>
      <w:lang w:eastAsia="zh-CN"/>
    </w:rPr>
  </w:style>
  <w:style w:type="paragraph" w:customStyle="1" w:styleId="msofootnotetextcxsplast">
    <w:name w:val="msofootnotetextcxsplast"/>
    <w:basedOn w:val="a4"/>
    <w:rsid w:val="00A60D82"/>
    <w:pPr>
      <w:spacing w:before="100" w:beforeAutospacing="1" w:after="100" w:afterAutospacing="1"/>
    </w:pPr>
    <w:rPr>
      <w:sz w:val="24"/>
      <w:szCs w:val="24"/>
      <w:lang w:eastAsia="zh-CN"/>
    </w:rPr>
  </w:style>
  <w:style w:type="paragraph" w:customStyle="1" w:styleId="msonormalcxsplast">
    <w:name w:val="msonormalcxsplast"/>
    <w:basedOn w:val="a4"/>
    <w:rsid w:val="00A60D82"/>
    <w:pPr>
      <w:spacing w:before="100" w:beforeAutospacing="1" w:after="100" w:afterAutospacing="1"/>
    </w:pPr>
    <w:rPr>
      <w:sz w:val="24"/>
      <w:szCs w:val="24"/>
      <w:lang w:eastAsia="zh-CN"/>
    </w:rPr>
  </w:style>
  <w:style w:type="paragraph" w:customStyle="1" w:styleId="msolistparagraph0">
    <w:name w:val="msolistparagraph"/>
    <w:basedOn w:val="a4"/>
    <w:rsid w:val="00A60D82"/>
    <w:pPr>
      <w:spacing w:after="200" w:line="276" w:lineRule="auto"/>
      <w:ind w:left="720"/>
      <w:contextualSpacing/>
    </w:pPr>
    <w:rPr>
      <w:rFonts w:ascii="Calibri" w:eastAsia="Calibri" w:hAnsi="Calibri"/>
      <w:sz w:val="22"/>
      <w:szCs w:val="22"/>
      <w:lang w:eastAsia="en-US"/>
    </w:rPr>
  </w:style>
  <w:style w:type="character" w:customStyle="1" w:styleId="bt1b">
    <w:name w:val="bt1b"/>
    <w:basedOn w:val="a6"/>
    <w:rsid w:val="00A60D82"/>
  </w:style>
  <w:style w:type="character" w:customStyle="1" w:styleId="nobr">
    <w:name w:val="nobr"/>
    <w:basedOn w:val="a6"/>
    <w:rsid w:val="00A60D82"/>
  </w:style>
  <w:style w:type="paragraph" w:customStyle="1" w:styleId="cmnt">
    <w:name w:val="cmnt"/>
    <w:basedOn w:val="a4"/>
    <w:rsid w:val="00A60D82"/>
    <w:pPr>
      <w:spacing w:before="100" w:beforeAutospacing="1" w:after="100" w:afterAutospacing="1"/>
    </w:pPr>
    <w:rPr>
      <w:sz w:val="24"/>
      <w:szCs w:val="24"/>
    </w:rPr>
  </w:style>
  <w:style w:type="paragraph" w:customStyle="1" w:styleId="afffffff">
    <w:name w:val="текст"/>
    <w:basedOn w:val="a4"/>
    <w:rsid w:val="00A60D82"/>
    <w:pPr>
      <w:spacing w:before="100" w:beforeAutospacing="1" w:after="100" w:afterAutospacing="1"/>
    </w:pPr>
    <w:rPr>
      <w:sz w:val="24"/>
      <w:szCs w:val="24"/>
    </w:rPr>
  </w:style>
  <w:style w:type="character" w:customStyle="1" w:styleId="afffffff0">
    <w:name w:val="Символ сноски"/>
    <w:rsid w:val="00A60D82"/>
    <w:rPr>
      <w:vertAlign w:val="superscript"/>
    </w:rPr>
  </w:style>
  <w:style w:type="character" w:customStyle="1" w:styleId="117">
    <w:name w:val="Знак сноски11"/>
    <w:rsid w:val="00A60D82"/>
    <w:rPr>
      <w:vertAlign w:val="superscript"/>
    </w:rPr>
  </w:style>
  <w:style w:type="paragraph" w:customStyle="1" w:styleId="afffffff1">
    <w:name w:val="......."/>
    <w:basedOn w:val="a4"/>
    <w:next w:val="a4"/>
    <w:rsid w:val="00A60D82"/>
    <w:pPr>
      <w:autoSpaceDE w:val="0"/>
      <w:autoSpaceDN w:val="0"/>
      <w:adjustRightInd w:val="0"/>
    </w:pPr>
    <w:rPr>
      <w:sz w:val="24"/>
      <w:szCs w:val="24"/>
    </w:rPr>
  </w:style>
  <w:style w:type="table" w:customStyle="1" w:styleId="119">
    <w:name w:val="Сетка таблицы11"/>
    <w:basedOn w:val="a7"/>
    <w:next w:val="ac"/>
    <w:rsid w:val="00A60D82"/>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0">
    <w:name w:val="Нет списка48"/>
    <w:next w:val="a8"/>
    <w:uiPriority w:val="99"/>
    <w:semiHidden/>
    <w:unhideWhenUsed/>
    <w:rsid w:val="00F80E64"/>
  </w:style>
  <w:style w:type="character" w:customStyle="1" w:styleId="afffffff2">
    <w:name w:val="Сноска + Курсив"/>
    <w:rsid w:val="00F80E64"/>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character" w:customStyle="1" w:styleId="10pt">
    <w:name w:val="Сноска + 10 pt;Не полужирный"/>
    <w:rsid w:val="00F80E64"/>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3f8">
    <w:name w:val="Основной текст (3) + Курсив"/>
    <w:rsid w:val="00F80E64"/>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1ff2">
    <w:name w:val="Заголовок №1 + Малые прописные"/>
    <w:rsid w:val="00F80E64"/>
    <w:rPr>
      <w:rFonts w:ascii="Constantia" w:eastAsia="Constantia" w:hAnsi="Constantia" w:cs="Constantia"/>
      <w:b/>
      <w:bCs/>
      <w:i w:val="0"/>
      <w:iCs w:val="0"/>
      <w:smallCaps/>
      <w:strike w:val="0"/>
      <w:color w:val="000000"/>
      <w:spacing w:val="-20"/>
      <w:w w:val="100"/>
      <w:position w:val="0"/>
      <w:sz w:val="62"/>
      <w:szCs w:val="62"/>
      <w:u w:val="none"/>
      <w:shd w:val="clear" w:color="auto" w:fill="FFFFFF"/>
      <w:lang w:val="ru-RU" w:eastAsia="ru-RU" w:bidi="ru-RU"/>
    </w:rPr>
  </w:style>
  <w:style w:type="character" w:customStyle="1" w:styleId="210pt1">
    <w:name w:val="Основной текст (2) + 10 pt;Малые прописные"/>
    <w:rsid w:val="00F80E64"/>
    <w:rPr>
      <w:rFonts w:ascii="Times New Roman" w:eastAsia="Times New Roman" w:hAnsi="Times New Roman" w:cs="Times New Roman"/>
      <w:b w:val="0"/>
      <w:bCs w:val="0"/>
      <w:i w:val="0"/>
      <w:iCs w:val="0"/>
      <w:smallCaps/>
      <w:strike w:val="0"/>
      <w:color w:val="000000"/>
      <w:spacing w:val="0"/>
      <w:w w:val="100"/>
      <w:position w:val="0"/>
      <w:sz w:val="20"/>
      <w:szCs w:val="20"/>
      <w:u w:val="none"/>
      <w:shd w:val="clear" w:color="auto" w:fill="FFFFFF"/>
      <w:lang w:val="ru-RU" w:eastAsia="ru-RU" w:bidi="ru-RU"/>
    </w:rPr>
  </w:style>
  <w:style w:type="character" w:customStyle="1" w:styleId="375pt">
    <w:name w:val="Основной текст (3) + 7;5 pt"/>
    <w:rsid w:val="00F80E64"/>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2105pt0">
    <w:name w:val="Основной текст (2) + 10;5 pt;Полужирный;Курсив"/>
    <w:rsid w:val="00F80E64"/>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eastAsia="ru-RU" w:bidi="ru-RU"/>
    </w:rPr>
  </w:style>
  <w:style w:type="character" w:customStyle="1" w:styleId="2105pt1">
    <w:name w:val="Основной текст (2) + 10;5 pt"/>
    <w:rsid w:val="00F80E6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9pt">
    <w:name w:val="Основной текст (2) + 9 pt;Полужирный"/>
    <w:rsid w:val="00F80E6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0">
    <w:name w:val="Основной текст (2) + 9 pt;Полужирный;Курсив"/>
    <w:rsid w:val="00F80E64"/>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en-US" w:eastAsia="en-US" w:bidi="en-US"/>
    </w:rPr>
  </w:style>
  <w:style w:type="character" w:customStyle="1" w:styleId="38pt">
    <w:name w:val="Основной текст (3) + 8 pt;Не полужирный;Малые прописные"/>
    <w:rsid w:val="00F80E64"/>
    <w:rPr>
      <w:rFonts w:ascii="Times New Roman" w:eastAsia="Times New Roman" w:hAnsi="Times New Roman" w:cs="Times New Roman"/>
      <w:b/>
      <w:bCs/>
      <w:i w:val="0"/>
      <w:iCs w:val="0"/>
      <w:smallCaps/>
      <w:strike w:val="0"/>
      <w:color w:val="000000"/>
      <w:spacing w:val="0"/>
      <w:w w:val="100"/>
      <w:position w:val="0"/>
      <w:sz w:val="16"/>
      <w:szCs w:val="16"/>
      <w:u w:val="single"/>
      <w:lang w:val="ru-RU" w:eastAsia="ru-RU" w:bidi="ru-RU"/>
    </w:rPr>
  </w:style>
  <w:style w:type="character" w:customStyle="1" w:styleId="29pt1">
    <w:name w:val="Основной текст (2) + 9 pt;Полужирный;Малые прописные"/>
    <w:rsid w:val="00F80E64"/>
    <w:rPr>
      <w:rFonts w:ascii="Times New Roman" w:eastAsia="Times New Roman" w:hAnsi="Times New Roman" w:cs="Times New Roman"/>
      <w:b/>
      <w:bCs/>
      <w:i w:val="0"/>
      <w:iCs w:val="0"/>
      <w:smallCaps/>
      <w:strike w:val="0"/>
      <w:color w:val="000000"/>
      <w:spacing w:val="0"/>
      <w:w w:val="100"/>
      <w:position w:val="0"/>
      <w:sz w:val="18"/>
      <w:szCs w:val="18"/>
      <w:u w:val="none"/>
      <w:shd w:val="clear" w:color="auto" w:fill="FFFFFF"/>
      <w:lang w:val="ru-RU" w:eastAsia="ru-RU" w:bidi="ru-RU"/>
    </w:rPr>
  </w:style>
  <w:style w:type="character" w:customStyle="1" w:styleId="87">
    <w:name w:val="Основной текст (8) + Не курсив"/>
    <w:rsid w:val="00F80E64"/>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character" w:customStyle="1" w:styleId="88">
    <w:name w:val="Основной текст (8) + Не полужирный;Не курсив"/>
    <w:rsid w:val="00F80E64"/>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character" w:customStyle="1" w:styleId="10pt0">
    <w:name w:val="Заголовок №1 + Малые прописные;Интервал 0 pt"/>
    <w:rsid w:val="00F80E64"/>
    <w:rPr>
      <w:rFonts w:ascii="Constantia" w:eastAsia="Constantia" w:hAnsi="Constantia" w:cs="Constantia"/>
      <w:b/>
      <w:bCs/>
      <w:i w:val="0"/>
      <w:iCs w:val="0"/>
      <w:smallCaps/>
      <w:strike w:val="0"/>
      <w:color w:val="000000"/>
      <w:spacing w:val="-10"/>
      <w:w w:val="100"/>
      <w:position w:val="0"/>
      <w:sz w:val="62"/>
      <w:szCs w:val="62"/>
      <w:u w:val="none"/>
      <w:shd w:val="clear" w:color="auto" w:fill="FFFFFF"/>
      <w:lang w:val="ru-RU" w:eastAsia="ru-RU" w:bidi="ru-RU"/>
    </w:rPr>
  </w:style>
  <w:style w:type="character" w:customStyle="1" w:styleId="11a">
    <w:name w:val="Основной текст (11) + Не курсив"/>
    <w:rsid w:val="00F80E64"/>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Impact85pt">
    <w:name w:val="Основной текст (2) + Impact;8;5 pt"/>
    <w:rsid w:val="00F80E64"/>
    <w:rPr>
      <w:rFonts w:ascii="Impact" w:eastAsia="Impact" w:hAnsi="Impact" w:cs="Impact"/>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395pt">
    <w:name w:val="Основной текст (3) + 9;5 pt;Курсив"/>
    <w:rsid w:val="00F80E64"/>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395pt1pt">
    <w:name w:val="Основной текст (3) + 9;5 pt;Курсив;Интервал 1 pt"/>
    <w:rsid w:val="00F80E64"/>
    <w:rPr>
      <w:rFonts w:ascii="Times New Roman" w:eastAsia="Times New Roman" w:hAnsi="Times New Roman" w:cs="Times New Roman"/>
      <w:b/>
      <w:bCs/>
      <w:i/>
      <w:iCs/>
      <w:smallCaps w:val="0"/>
      <w:strike w:val="0"/>
      <w:color w:val="000000"/>
      <w:spacing w:val="20"/>
      <w:w w:val="100"/>
      <w:position w:val="0"/>
      <w:sz w:val="19"/>
      <w:szCs w:val="19"/>
      <w:u w:val="none"/>
      <w:lang w:val="ru-RU" w:eastAsia="ru-RU" w:bidi="ru-RU"/>
    </w:rPr>
  </w:style>
  <w:style w:type="character" w:customStyle="1" w:styleId="310pt">
    <w:name w:val="Основной текст (3) + 10 pt;Не полужирный"/>
    <w:rsid w:val="00F80E64"/>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37pt">
    <w:name w:val="Основной текст (13) + 7 pt;Полужирный"/>
    <w:rsid w:val="00F80E64"/>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ff1">
    <w:name w:val="Основной текст (2) + Малые прописные"/>
    <w:rsid w:val="00F80E64"/>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ru-RU" w:eastAsia="ru-RU" w:bidi="ru-RU"/>
    </w:rPr>
  </w:style>
  <w:style w:type="character" w:customStyle="1" w:styleId="38pt0pt">
    <w:name w:val="Основной текст (3) + 8 pt;Не полужирный;Малые прописные;Интервал 0 pt"/>
    <w:rsid w:val="00F80E64"/>
    <w:rPr>
      <w:rFonts w:ascii="Times New Roman" w:eastAsia="Times New Roman" w:hAnsi="Times New Roman" w:cs="Times New Roman"/>
      <w:b/>
      <w:bCs/>
      <w:i w:val="0"/>
      <w:iCs w:val="0"/>
      <w:smallCaps/>
      <w:strike w:val="0"/>
      <w:color w:val="000000"/>
      <w:spacing w:val="-10"/>
      <w:w w:val="100"/>
      <w:position w:val="0"/>
      <w:sz w:val="16"/>
      <w:szCs w:val="16"/>
      <w:u w:val="none"/>
      <w:lang w:val="en-US" w:eastAsia="en-US" w:bidi="en-US"/>
    </w:rPr>
  </w:style>
  <w:style w:type="character" w:customStyle="1" w:styleId="5a">
    <w:name w:val="Основной текст (5) + Курсив"/>
    <w:rsid w:val="00F80E64"/>
    <w:rPr>
      <w:rFonts w:ascii="Constantia" w:eastAsia="Constantia" w:hAnsi="Constantia" w:cs="Constantia"/>
      <w:b w:val="0"/>
      <w:bCs w:val="0"/>
      <w:i/>
      <w:iCs/>
      <w:smallCaps w:val="0"/>
      <w:strike w:val="0"/>
      <w:color w:val="000000"/>
      <w:spacing w:val="0"/>
      <w:w w:val="100"/>
      <w:position w:val="0"/>
      <w:sz w:val="15"/>
      <w:szCs w:val="15"/>
      <w:u w:val="none"/>
      <w:shd w:val="clear" w:color="auto" w:fill="FFFFFF"/>
      <w:lang w:val="ru-RU" w:eastAsia="ru-RU" w:bidi="ru-RU"/>
    </w:rPr>
  </w:style>
  <w:style w:type="character" w:customStyle="1" w:styleId="38pt0">
    <w:name w:val="Основной текст (3) + 8 pt"/>
    <w:rsid w:val="00F80E64"/>
    <w:rPr>
      <w:rFonts w:ascii="Times New Roman" w:eastAsia="Times New Roman" w:hAnsi="Times New Roman" w:cs="Times New Roman"/>
      <w:b/>
      <w:bCs/>
      <w:i w:val="0"/>
      <w:iCs w:val="0"/>
      <w:smallCaps w:val="0"/>
      <w:strike w:val="0"/>
      <w:color w:val="000000"/>
      <w:spacing w:val="0"/>
      <w:w w:val="100"/>
      <w:position w:val="0"/>
      <w:sz w:val="16"/>
      <w:szCs w:val="16"/>
      <w:u w:val="single"/>
      <w:lang w:val="ru-RU" w:eastAsia="ru-RU" w:bidi="ru-RU"/>
    </w:rPr>
  </w:style>
  <w:style w:type="character" w:customStyle="1" w:styleId="80pt">
    <w:name w:val="Основной текст (8) + Интервал 0 pt"/>
    <w:rsid w:val="00F80E64"/>
    <w:rPr>
      <w:rFonts w:ascii="Times New Roman" w:eastAsia="Times New Roman" w:hAnsi="Times New Roman" w:cs="Times New Roman"/>
      <w:b/>
      <w:bCs/>
      <w:i/>
      <w:iCs/>
      <w:smallCaps w:val="0"/>
      <w:strike w:val="0"/>
      <w:color w:val="000000"/>
      <w:spacing w:val="10"/>
      <w:w w:val="100"/>
      <w:position w:val="0"/>
      <w:sz w:val="18"/>
      <w:szCs w:val="18"/>
      <w:u w:val="none"/>
      <w:shd w:val="clear" w:color="auto" w:fill="FFFFFF"/>
      <w:lang w:val="en-US" w:eastAsia="en-US" w:bidi="en-US"/>
    </w:rPr>
  </w:style>
  <w:style w:type="character" w:customStyle="1" w:styleId="141">
    <w:name w:val="Основной текст (14)_"/>
    <w:rsid w:val="00F80E64"/>
    <w:rPr>
      <w:rFonts w:ascii="Times New Roman" w:eastAsia="Times New Roman" w:hAnsi="Times New Roman" w:cs="Times New Roman"/>
      <w:b/>
      <w:bCs/>
      <w:i/>
      <w:iCs/>
      <w:smallCaps w:val="0"/>
      <w:strike w:val="0"/>
      <w:sz w:val="18"/>
      <w:szCs w:val="18"/>
      <w:u w:val="none"/>
    </w:rPr>
  </w:style>
  <w:style w:type="character" w:customStyle="1" w:styleId="142">
    <w:name w:val="Основной текст (14)"/>
    <w:rsid w:val="00F80E64"/>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143">
    <w:name w:val="Основной текст (14) + Не курсив"/>
    <w:rsid w:val="00F80E64"/>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365pt">
    <w:name w:val="Основной текст (3) + 6;5 pt;Не полужирный;Малые прописные"/>
    <w:rsid w:val="00F80E64"/>
    <w:rPr>
      <w:rFonts w:ascii="Times New Roman" w:eastAsia="Times New Roman" w:hAnsi="Times New Roman" w:cs="Times New Roman"/>
      <w:b/>
      <w:bCs/>
      <w:i w:val="0"/>
      <w:iCs w:val="0"/>
      <w:smallCaps/>
      <w:strike w:val="0"/>
      <w:color w:val="000000"/>
      <w:spacing w:val="0"/>
      <w:w w:val="100"/>
      <w:position w:val="0"/>
      <w:sz w:val="13"/>
      <w:szCs w:val="13"/>
      <w:u w:val="single"/>
      <w:lang w:val="ru-RU" w:eastAsia="ru-RU" w:bidi="ru-RU"/>
    </w:rPr>
  </w:style>
  <w:style w:type="character" w:customStyle="1" w:styleId="153">
    <w:name w:val="Основной текст (15)_"/>
    <w:rsid w:val="00F80E64"/>
    <w:rPr>
      <w:rFonts w:ascii="Impact" w:eastAsia="Impact" w:hAnsi="Impact" w:cs="Impact"/>
      <w:b w:val="0"/>
      <w:bCs w:val="0"/>
      <w:i w:val="0"/>
      <w:iCs w:val="0"/>
      <w:smallCaps w:val="0"/>
      <w:strike w:val="0"/>
      <w:sz w:val="17"/>
      <w:szCs w:val="17"/>
      <w:u w:val="none"/>
    </w:rPr>
  </w:style>
  <w:style w:type="character" w:customStyle="1" w:styleId="154">
    <w:name w:val="Основной текст (15)"/>
    <w:rsid w:val="00F80E64"/>
    <w:rPr>
      <w:rFonts w:ascii="Impact" w:eastAsia="Impact" w:hAnsi="Impact" w:cs="Impact"/>
      <w:b w:val="0"/>
      <w:bCs w:val="0"/>
      <w:i w:val="0"/>
      <w:iCs w:val="0"/>
      <w:smallCaps w:val="0"/>
      <w:strike w:val="0"/>
      <w:color w:val="000000"/>
      <w:spacing w:val="0"/>
      <w:w w:val="100"/>
      <w:position w:val="0"/>
      <w:sz w:val="17"/>
      <w:szCs w:val="17"/>
      <w:u w:val="none"/>
      <w:lang w:val="ru-RU" w:eastAsia="ru-RU" w:bidi="ru-RU"/>
    </w:rPr>
  </w:style>
  <w:style w:type="character" w:customStyle="1" w:styleId="15TimesNewRoman10pt0pt">
    <w:name w:val="Основной текст (15) + Times New Roman;10 pt;Интервал 0 pt"/>
    <w:rsid w:val="00F80E6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eastAsia="ru-RU" w:bidi="ru-RU"/>
    </w:rPr>
  </w:style>
  <w:style w:type="character" w:customStyle="1" w:styleId="148pt">
    <w:name w:val="Основной текст (14) + 8 pt;Не курсив"/>
    <w:rsid w:val="00F80E64"/>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311pt">
    <w:name w:val="Основной текст (3) + 11 pt;Не полужирный"/>
    <w:rsid w:val="00F80E64"/>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395pt0pt">
    <w:name w:val="Основной текст (3) + 9;5 pt;Интервал 0 pt"/>
    <w:rsid w:val="00F80E64"/>
    <w:rPr>
      <w:rFonts w:ascii="Times New Roman" w:eastAsia="Times New Roman" w:hAnsi="Times New Roman" w:cs="Times New Roman"/>
      <w:b/>
      <w:bCs/>
      <w:i w:val="0"/>
      <w:iCs w:val="0"/>
      <w:smallCaps w:val="0"/>
      <w:strike w:val="0"/>
      <w:color w:val="000000"/>
      <w:spacing w:val="-10"/>
      <w:w w:val="100"/>
      <w:position w:val="0"/>
      <w:sz w:val="19"/>
      <w:szCs w:val="19"/>
      <w:u w:val="none"/>
      <w:lang w:val="ru-RU" w:eastAsia="ru-RU" w:bidi="ru-RU"/>
    </w:rPr>
  </w:style>
  <w:style w:type="character" w:customStyle="1" w:styleId="3Tahoma8pt">
    <w:name w:val="Основной текст (3) + Tahoma;8 pt;Не полужирный"/>
    <w:rsid w:val="00F80E64"/>
    <w:rPr>
      <w:rFonts w:ascii="Tahoma" w:eastAsia="Tahoma" w:hAnsi="Tahoma" w:cs="Tahoma"/>
      <w:b/>
      <w:bCs/>
      <w:i w:val="0"/>
      <w:iCs w:val="0"/>
      <w:smallCaps w:val="0"/>
      <w:strike w:val="0"/>
      <w:color w:val="000000"/>
      <w:spacing w:val="0"/>
      <w:w w:val="100"/>
      <w:position w:val="0"/>
      <w:sz w:val="16"/>
      <w:szCs w:val="16"/>
      <w:u w:val="none"/>
      <w:lang w:val="ru-RU" w:eastAsia="ru-RU" w:bidi="ru-RU"/>
    </w:rPr>
  </w:style>
  <w:style w:type="character" w:customStyle="1" w:styleId="162">
    <w:name w:val="Основной текст (16)_"/>
    <w:rsid w:val="00F80E64"/>
    <w:rPr>
      <w:rFonts w:ascii="Times New Roman" w:eastAsia="Times New Roman" w:hAnsi="Times New Roman" w:cs="Times New Roman"/>
      <w:b/>
      <w:bCs/>
      <w:i w:val="0"/>
      <w:iCs w:val="0"/>
      <w:smallCaps w:val="0"/>
      <w:strike w:val="0"/>
      <w:sz w:val="28"/>
      <w:szCs w:val="28"/>
      <w:u w:val="none"/>
    </w:rPr>
  </w:style>
  <w:style w:type="character" w:customStyle="1" w:styleId="171">
    <w:name w:val="Основной текст (17)_"/>
    <w:rsid w:val="00F80E64"/>
    <w:rPr>
      <w:rFonts w:ascii="Times New Roman" w:eastAsia="Times New Roman" w:hAnsi="Times New Roman" w:cs="Times New Roman"/>
      <w:b/>
      <w:bCs/>
      <w:i w:val="0"/>
      <w:iCs w:val="0"/>
      <w:smallCaps w:val="0"/>
      <w:strike w:val="0"/>
      <w:sz w:val="28"/>
      <w:szCs w:val="28"/>
      <w:u w:val="none"/>
      <w:lang w:val="en-US" w:eastAsia="en-US" w:bidi="en-US"/>
    </w:rPr>
  </w:style>
  <w:style w:type="character" w:customStyle="1" w:styleId="172">
    <w:name w:val="Основной текст (17)"/>
    <w:rsid w:val="00F80E64"/>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181">
    <w:name w:val="Основной текст (18)_"/>
    <w:link w:val="1810"/>
    <w:rsid w:val="00F80E64"/>
    <w:rPr>
      <w:rFonts w:ascii="Times New Roman" w:eastAsia="Times New Roman" w:hAnsi="Times New Roman" w:cs="Times New Roman"/>
      <w:b w:val="0"/>
      <w:bCs w:val="0"/>
      <w:i w:val="0"/>
      <w:iCs w:val="0"/>
      <w:smallCaps w:val="0"/>
      <w:strike w:val="0"/>
      <w:sz w:val="22"/>
      <w:szCs w:val="22"/>
      <w:u w:val="none"/>
    </w:rPr>
  </w:style>
  <w:style w:type="character" w:customStyle="1" w:styleId="182">
    <w:name w:val="Основной текст (18) + Полужирный"/>
    <w:rsid w:val="00F80E6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83">
    <w:name w:val="Основной текст (18)"/>
    <w:rsid w:val="00F80E6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85pt">
    <w:name w:val="Колонтитул + 8;5 pt;Полужирный"/>
    <w:rsid w:val="00F80E64"/>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numbering" w:customStyle="1" w:styleId="490">
    <w:name w:val="Нет списка49"/>
    <w:next w:val="a8"/>
    <w:uiPriority w:val="99"/>
    <w:semiHidden/>
    <w:unhideWhenUsed/>
    <w:rsid w:val="00EE5561"/>
  </w:style>
  <w:style w:type="numbering" w:customStyle="1" w:styleId="1100">
    <w:name w:val="Нет списка110"/>
    <w:next w:val="a8"/>
    <w:uiPriority w:val="99"/>
    <w:semiHidden/>
    <w:unhideWhenUsed/>
    <w:rsid w:val="00EE5561"/>
  </w:style>
  <w:style w:type="character" w:customStyle="1" w:styleId="WW8Num2zfalse">
    <w:name w:val="WW8Num2zfalse"/>
    <w:rsid w:val="00EE5561"/>
  </w:style>
  <w:style w:type="character" w:customStyle="1" w:styleId="WW8Num2ztrue">
    <w:name w:val="WW8Num2ztrue"/>
    <w:rsid w:val="00EE5561"/>
  </w:style>
  <w:style w:type="character" w:customStyle="1" w:styleId="WW8Num3zfalse">
    <w:name w:val="WW8Num3zfalse"/>
    <w:rsid w:val="00EE5561"/>
  </w:style>
  <w:style w:type="character" w:customStyle="1" w:styleId="WW8Num3ztrue">
    <w:name w:val="WW8Num3ztrue"/>
    <w:rsid w:val="00EE5561"/>
  </w:style>
  <w:style w:type="character" w:customStyle="1" w:styleId="WW8Num8zfalse">
    <w:name w:val="WW8Num8zfalse"/>
    <w:rsid w:val="00EE5561"/>
  </w:style>
  <w:style w:type="character" w:customStyle="1" w:styleId="WW8Num8ztrue">
    <w:name w:val="WW8Num8ztrue"/>
    <w:rsid w:val="00EE5561"/>
  </w:style>
  <w:style w:type="character" w:customStyle="1" w:styleId="WW8Num9zfalse">
    <w:name w:val="WW8Num9zfalse"/>
    <w:rsid w:val="00EE5561"/>
  </w:style>
  <w:style w:type="character" w:customStyle="1" w:styleId="WW8Num9ztrue">
    <w:name w:val="WW8Num9ztrue"/>
    <w:rsid w:val="00EE5561"/>
  </w:style>
  <w:style w:type="character" w:customStyle="1" w:styleId="WW8Num10zfalse">
    <w:name w:val="WW8Num10zfalse"/>
    <w:rsid w:val="00EE5561"/>
  </w:style>
  <w:style w:type="character" w:customStyle="1" w:styleId="WW8Num10ztrue">
    <w:name w:val="WW8Num10ztrue"/>
    <w:rsid w:val="00EE5561"/>
  </w:style>
  <w:style w:type="character" w:customStyle="1" w:styleId="WW8Num12zfalse">
    <w:name w:val="WW8Num12zfalse"/>
    <w:rsid w:val="00EE5561"/>
  </w:style>
  <w:style w:type="character" w:customStyle="1" w:styleId="WW8Num12ztrue">
    <w:name w:val="WW8Num12ztrue"/>
    <w:rsid w:val="00EE5561"/>
  </w:style>
  <w:style w:type="character" w:customStyle="1" w:styleId="WW8Num13zfalse">
    <w:name w:val="WW8Num13zfalse"/>
    <w:rsid w:val="00EE5561"/>
  </w:style>
  <w:style w:type="character" w:customStyle="1" w:styleId="WW8Num13ztrue">
    <w:name w:val="WW8Num13ztrue"/>
    <w:rsid w:val="00EE5561"/>
  </w:style>
  <w:style w:type="character" w:customStyle="1" w:styleId="WW8Num14zfalse">
    <w:name w:val="WW8Num14zfalse"/>
    <w:rsid w:val="00EE5561"/>
  </w:style>
  <w:style w:type="character" w:customStyle="1" w:styleId="WW8Num14ztrue">
    <w:name w:val="WW8Num14ztrue"/>
    <w:rsid w:val="00EE5561"/>
  </w:style>
  <w:style w:type="character" w:customStyle="1" w:styleId="WW8Num16zfalse">
    <w:name w:val="WW8Num16zfalse"/>
    <w:rsid w:val="00EE5561"/>
  </w:style>
  <w:style w:type="character" w:customStyle="1" w:styleId="WW8Num16ztrue">
    <w:name w:val="WW8Num16ztrue"/>
    <w:rsid w:val="00EE5561"/>
  </w:style>
  <w:style w:type="character" w:customStyle="1" w:styleId="WW8Num17zfalse">
    <w:name w:val="WW8Num17zfalse"/>
    <w:rsid w:val="00EE5561"/>
  </w:style>
  <w:style w:type="character" w:customStyle="1" w:styleId="WW8Num17ztrue">
    <w:name w:val="WW8Num17ztrue"/>
    <w:rsid w:val="00EE5561"/>
  </w:style>
  <w:style w:type="character" w:customStyle="1" w:styleId="WW8Num18zfalse">
    <w:name w:val="WW8Num18zfalse"/>
    <w:rsid w:val="00EE5561"/>
  </w:style>
  <w:style w:type="character" w:customStyle="1" w:styleId="WW8Num18ztrue">
    <w:name w:val="WW8Num18ztrue"/>
    <w:rsid w:val="00EE5561"/>
  </w:style>
  <w:style w:type="character" w:customStyle="1" w:styleId="WW8Num19ztrue">
    <w:name w:val="WW8Num19ztrue"/>
    <w:rsid w:val="00EE5561"/>
  </w:style>
  <w:style w:type="character" w:customStyle="1" w:styleId="afffffff3">
    <w:name w:val="Печатная машинка"/>
    <w:rsid w:val="00EE5561"/>
    <w:rPr>
      <w:rFonts w:ascii="Courier New" w:hAnsi="Courier New"/>
      <w:sz w:val="20"/>
    </w:rPr>
  </w:style>
  <w:style w:type="character" w:customStyle="1" w:styleId="afffffff4">
    <w:name w:val="Выделение жирным"/>
    <w:rsid w:val="00EE5561"/>
    <w:rPr>
      <w:rFonts w:cs="Times New Roman"/>
      <w:b/>
      <w:bCs/>
    </w:rPr>
  </w:style>
  <w:style w:type="character" w:customStyle="1" w:styleId="ft73111">
    <w:name w:val="ft73111"/>
    <w:rsid w:val="00EE5561"/>
    <w:rPr>
      <w:rFonts w:ascii="Times" w:hAnsi="Times" w:cs="Times"/>
      <w:b/>
      <w:bCs/>
      <w:color w:val="231F20"/>
      <w:spacing w:val="16"/>
      <w:sz w:val="16"/>
      <w:szCs w:val="16"/>
    </w:rPr>
  </w:style>
  <w:style w:type="character" w:customStyle="1" w:styleId="ft97971">
    <w:name w:val="ft97971"/>
    <w:rsid w:val="00EE5561"/>
    <w:rPr>
      <w:rFonts w:ascii="Times" w:hAnsi="Times" w:cs="Times"/>
      <w:color w:val="231F20"/>
      <w:spacing w:val="13"/>
      <w:sz w:val="16"/>
      <w:szCs w:val="16"/>
    </w:rPr>
  </w:style>
  <w:style w:type="character" w:customStyle="1" w:styleId="ft98271">
    <w:name w:val="ft98271"/>
    <w:rsid w:val="00EE5561"/>
    <w:rPr>
      <w:rFonts w:ascii="Times" w:hAnsi="Times" w:cs="Times"/>
      <w:color w:val="231F20"/>
      <w:spacing w:val="15"/>
      <w:sz w:val="16"/>
      <w:szCs w:val="16"/>
    </w:rPr>
  </w:style>
  <w:style w:type="character" w:customStyle="1" w:styleId="ft101131">
    <w:name w:val="ft101131"/>
    <w:rsid w:val="00EE5561"/>
    <w:rPr>
      <w:rFonts w:ascii="Times" w:hAnsi="Times" w:cs="Times"/>
      <w:b/>
      <w:bCs/>
      <w:color w:val="231F20"/>
      <w:spacing w:val="14"/>
      <w:sz w:val="16"/>
      <w:szCs w:val="16"/>
    </w:rPr>
  </w:style>
  <w:style w:type="character" w:customStyle="1" w:styleId="ft102601">
    <w:name w:val="ft102601"/>
    <w:rsid w:val="00EE5561"/>
    <w:rPr>
      <w:rFonts w:ascii="Times" w:hAnsi="Times" w:cs="Times"/>
      <w:b/>
      <w:bCs/>
      <w:color w:val="231F20"/>
      <w:spacing w:val="14"/>
      <w:sz w:val="16"/>
      <w:szCs w:val="16"/>
    </w:rPr>
  </w:style>
  <w:style w:type="character" w:customStyle="1" w:styleId="ft11398">
    <w:name w:val="ft11398"/>
    <w:rsid w:val="00EE5561"/>
    <w:rPr>
      <w:rFonts w:cs="Times New Roman"/>
    </w:rPr>
  </w:style>
  <w:style w:type="character" w:customStyle="1" w:styleId="ft10669">
    <w:name w:val="ft10669"/>
    <w:rsid w:val="00EE5561"/>
    <w:rPr>
      <w:rFonts w:cs="Times New Roman"/>
    </w:rPr>
  </w:style>
  <w:style w:type="character" w:customStyle="1" w:styleId="ft8222">
    <w:name w:val="ft8222"/>
    <w:rsid w:val="00EE5561"/>
    <w:rPr>
      <w:rFonts w:cs="Times New Roman"/>
    </w:rPr>
  </w:style>
  <w:style w:type="character" w:customStyle="1" w:styleId="ft11067">
    <w:name w:val="ft11067"/>
    <w:rsid w:val="00EE5561"/>
    <w:rPr>
      <w:rFonts w:cs="Times New Roman"/>
    </w:rPr>
  </w:style>
  <w:style w:type="character" w:customStyle="1" w:styleId="ft11431">
    <w:name w:val="ft11431"/>
    <w:rsid w:val="00EE5561"/>
    <w:rPr>
      <w:rFonts w:cs="Times New Roman"/>
    </w:rPr>
  </w:style>
  <w:style w:type="character" w:customStyle="1" w:styleId="ft11576">
    <w:name w:val="ft11576"/>
    <w:rsid w:val="00EE5561"/>
    <w:rPr>
      <w:rFonts w:cs="Times New Roman"/>
    </w:rPr>
  </w:style>
  <w:style w:type="character" w:customStyle="1" w:styleId="ft116391">
    <w:name w:val="ft116391"/>
    <w:rsid w:val="00EE5561"/>
    <w:rPr>
      <w:rFonts w:ascii="Times" w:hAnsi="Times" w:cs="Times"/>
      <w:color w:val="231F20"/>
      <w:spacing w:val="13"/>
      <w:sz w:val="16"/>
      <w:szCs w:val="16"/>
    </w:rPr>
  </w:style>
  <w:style w:type="character" w:customStyle="1" w:styleId="ft7062">
    <w:name w:val="ft7062"/>
    <w:rsid w:val="00EE5561"/>
    <w:rPr>
      <w:rFonts w:cs="Times New Roman"/>
    </w:rPr>
  </w:style>
  <w:style w:type="character" w:customStyle="1" w:styleId="ft119621">
    <w:name w:val="ft119621"/>
    <w:rsid w:val="00EE5561"/>
    <w:rPr>
      <w:rFonts w:ascii="Times" w:hAnsi="Times" w:cs="Times"/>
      <w:color w:val="231F20"/>
      <w:spacing w:val="14"/>
      <w:sz w:val="16"/>
      <w:szCs w:val="16"/>
    </w:rPr>
  </w:style>
  <w:style w:type="character" w:customStyle="1" w:styleId="ft10694">
    <w:name w:val="ft10694"/>
    <w:rsid w:val="00EE5561"/>
    <w:rPr>
      <w:rFonts w:cs="Times New Roman"/>
    </w:rPr>
  </w:style>
  <w:style w:type="character" w:customStyle="1" w:styleId="ft75491">
    <w:name w:val="ft75491"/>
    <w:rsid w:val="00EE5561"/>
    <w:rPr>
      <w:rFonts w:ascii="Times" w:hAnsi="Times" w:cs="Times"/>
      <w:b/>
      <w:bCs/>
      <w:color w:val="231F20"/>
      <w:spacing w:val="14"/>
      <w:sz w:val="16"/>
      <w:szCs w:val="16"/>
    </w:rPr>
  </w:style>
  <w:style w:type="character" w:customStyle="1" w:styleId="ft75821">
    <w:name w:val="ft75821"/>
    <w:rsid w:val="00EE5561"/>
    <w:rPr>
      <w:rFonts w:ascii="Times" w:hAnsi="Times" w:cs="Times"/>
      <w:b/>
      <w:bCs/>
      <w:color w:val="231F20"/>
      <w:spacing w:val="14"/>
      <w:sz w:val="16"/>
      <w:szCs w:val="16"/>
    </w:rPr>
  </w:style>
  <w:style w:type="character" w:customStyle="1" w:styleId="ft104311">
    <w:name w:val="ft104311"/>
    <w:rsid w:val="00EE5561"/>
    <w:rPr>
      <w:rFonts w:ascii="Times" w:hAnsi="Times" w:cs="Times"/>
      <w:b/>
      <w:bCs/>
      <w:color w:val="231F20"/>
      <w:spacing w:val="14"/>
      <w:sz w:val="16"/>
      <w:szCs w:val="16"/>
    </w:rPr>
  </w:style>
  <w:style w:type="character" w:customStyle="1" w:styleId="ft10767">
    <w:name w:val="ft10767"/>
    <w:rsid w:val="00EE5561"/>
    <w:rPr>
      <w:rFonts w:cs="Times New Roman"/>
    </w:rPr>
  </w:style>
  <w:style w:type="character" w:customStyle="1" w:styleId="ft10800">
    <w:name w:val="ft10800"/>
    <w:rsid w:val="00EE5561"/>
    <w:rPr>
      <w:rFonts w:cs="Times New Roman"/>
    </w:rPr>
  </w:style>
  <w:style w:type="character" w:customStyle="1" w:styleId="ft73201">
    <w:name w:val="ft73201"/>
    <w:rsid w:val="00EE5561"/>
    <w:rPr>
      <w:rFonts w:ascii="Times" w:hAnsi="Times" w:cs="Times"/>
      <w:color w:val="231F20"/>
      <w:spacing w:val="13"/>
      <w:sz w:val="16"/>
      <w:szCs w:val="16"/>
    </w:rPr>
  </w:style>
  <w:style w:type="character" w:customStyle="1" w:styleId="ft73321">
    <w:name w:val="ft73321"/>
    <w:rsid w:val="00EE5561"/>
    <w:rPr>
      <w:rFonts w:ascii="Times" w:hAnsi="Times" w:cs="Times"/>
      <w:color w:val="231F20"/>
      <w:spacing w:val="12"/>
      <w:sz w:val="16"/>
      <w:szCs w:val="16"/>
    </w:rPr>
  </w:style>
  <w:style w:type="character" w:customStyle="1" w:styleId="ft73341">
    <w:name w:val="ft73341"/>
    <w:rsid w:val="00EE5561"/>
    <w:rPr>
      <w:rFonts w:ascii="Times" w:hAnsi="Times" w:cs="Times"/>
      <w:color w:val="231F20"/>
      <w:spacing w:val="13"/>
      <w:sz w:val="16"/>
      <w:szCs w:val="16"/>
    </w:rPr>
  </w:style>
  <w:style w:type="character" w:customStyle="1" w:styleId="ft2">
    <w:name w:val="ft2"/>
    <w:rsid w:val="00EE5561"/>
    <w:rPr>
      <w:rFonts w:cs="Times New Roman"/>
    </w:rPr>
  </w:style>
  <w:style w:type="character" w:customStyle="1" w:styleId="ft98061">
    <w:name w:val="ft98061"/>
    <w:rsid w:val="00EE5561"/>
    <w:rPr>
      <w:rFonts w:ascii="Times" w:hAnsi="Times" w:cs="Times"/>
      <w:color w:val="231F20"/>
      <w:spacing w:val="12"/>
      <w:sz w:val="16"/>
      <w:szCs w:val="16"/>
    </w:rPr>
  </w:style>
  <w:style w:type="character" w:customStyle="1" w:styleId="ft98141">
    <w:name w:val="ft98141"/>
    <w:rsid w:val="00EE5561"/>
    <w:rPr>
      <w:rFonts w:ascii="Times" w:hAnsi="Times" w:cs="Times"/>
      <w:color w:val="231F20"/>
      <w:spacing w:val="13"/>
      <w:sz w:val="16"/>
      <w:szCs w:val="16"/>
    </w:rPr>
  </w:style>
  <w:style w:type="character" w:customStyle="1" w:styleId="ft76042">
    <w:name w:val="ft76042"/>
    <w:rsid w:val="00EE5561"/>
    <w:rPr>
      <w:rFonts w:ascii="Times" w:hAnsi="Times" w:cs="Times"/>
      <w:color w:val="231F20"/>
      <w:spacing w:val="16"/>
      <w:sz w:val="16"/>
      <w:szCs w:val="16"/>
    </w:rPr>
  </w:style>
  <w:style w:type="character" w:customStyle="1" w:styleId="ft94271">
    <w:name w:val="ft94271"/>
    <w:rsid w:val="00EE5561"/>
    <w:rPr>
      <w:rFonts w:ascii="Times" w:hAnsi="Times" w:cs="Times"/>
      <w:color w:val="231F20"/>
      <w:spacing w:val="15"/>
      <w:sz w:val="16"/>
      <w:szCs w:val="16"/>
    </w:rPr>
  </w:style>
  <w:style w:type="character" w:customStyle="1" w:styleId="ft101251">
    <w:name w:val="ft101251"/>
    <w:rsid w:val="00EE5561"/>
    <w:rPr>
      <w:rFonts w:ascii="Times" w:hAnsi="Times" w:cs="Times"/>
      <w:color w:val="231F20"/>
      <w:spacing w:val="13"/>
      <w:sz w:val="16"/>
      <w:szCs w:val="16"/>
    </w:rPr>
  </w:style>
  <w:style w:type="character" w:customStyle="1" w:styleId="ft101341">
    <w:name w:val="ft101341"/>
    <w:rsid w:val="00EE5561"/>
    <w:rPr>
      <w:rFonts w:ascii="Times" w:hAnsi="Times" w:cs="Times"/>
      <w:color w:val="231F20"/>
      <w:spacing w:val="12"/>
      <w:sz w:val="16"/>
      <w:szCs w:val="16"/>
    </w:rPr>
  </w:style>
  <w:style w:type="character" w:customStyle="1" w:styleId="ft75601">
    <w:name w:val="ft75601"/>
    <w:rsid w:val="00EE5561"/>
    <w:rPr>
      <w:rFonts w:ascii="Times" w:hAnsi="Times" w:cs="Times"/>
      <w:color w:val="231F20"/>
      <w:spacing w:val="12"/>
      <w:sz w:val="16"/>
      <w:szCs w:val="16"/>
    </w:rPr>
  </w:style>
  <w:style w:type="character" w:customStyle="1" w:styleId="ft75681">
    <w:name w:val="ft75681"/>
    <w:rsid w:val="00EE5561"/>
    <w:rPr>
      <w:rFonts w:ascii="Times" w:hAnsi="Times" w:cs="Times"/>
      <w:color w:val="231F20"/>
      <w:spacing w:val="13"/>
      <w:sz w:val="16"/>
      <w:szCs w:val="16"/>
    </w:rPr>
  </w:style>
  <w:style w:type="character" w:customStyle="1" w:styleId="ft75711">
    <w:name w:val="ft75711"/>
    <w:rsid w:val="00EE5561"/>
    <w:rPr>
      <w:rFonts w:ascii="Times" w:hAnsi="Times" w:cs="Times"/>
      <w:color w:val="231F20"/>
      <w:spacing w:val="15"/>
      <w:sz w:val="16"/>
      <w:szCs w:val="16"/>
    </w:rPr>
  </w:style>
  <w:style w:type="character" w:customStyle="1" w:styleId="ft104421">
    <w:name w:val="ft104421"/>
    <w:rsid w:val="00EE5561"/>
    <w:rPr>
      <w:rFonts w:ascii="Times" w:hAnsi="Times" w:cs="Times"/>
      <w:color w:val="231F20"/>
      <w:spacing w:val="13"/>
      <w:sz w:val="16"/>
      <w:szCs w:val="16"/>
    </w:rPr>
  </w:style>
  <w:style w:type="character" w:customStyle="1" w:styleId="ft104521">
    <w:name w:val="ft104521"/>
    <w:rsid w:val="00EE5561"/>
    <w:rPr>
      <w:rFonts w:ascii="Times" w:hAnsi="Times" w:cs="Times"/>
      <w:color w:val="231F20"/>
      <w:spacing w:val="12"/>
      <w:sz w:val="16"/>
      <w:szCs w:val="16"/>
    </w:rPr>
  </w:style>
  <w:style w:type="character" w:customStyle="1" w:styleId="ft7073">
    <w:name w:val="ft7073"/>
    <w:rsid w:val="00EE5561"/>
    <w:rPr>
      <w:rFonts w:cs="Times New Roman"/>
    </w:rPr>
  </w:style>
  <w:style w:type="character" w:customStyle="1" w:styleId="highlighthighlightactive">
    <w:name w:val="highlight highlight_active"/>
    <w:rsid w:val="00EE5561"/>
    <w:rPr>
      <w:rFonts w:cs="Times New Roman"/>
    </w:rPr>
  </w:style>
  <w:style w:type="character" w:customStyle="1" w:styleId="412">
    <w:name w:val="Заголовок 4 Знак1"/>
    <w:rsid w:val="00EE5561"/>
    <w:rPr>
      <w:rFonts w:ascii="Cambria" w:hAnsi="Cambria"/>
      <w:b/>
      <w:bCs/>
      <w:i/>
      <w:iCs/>
      <w:color w:val="4F81BD"/>
    </w:rPr>
  </w:style>
  <w:style w:type="character" w:customStyle="1" w:styleId="510">
    <w:name w:val="Заголовок 5 Знак1"/>
    <w:rsid w:val="00EE5561"/>
    <w:rPr>
      <w:rFonts w:ascii="Cambria" w:hAnsi="Cambria"/>
      <w:color w:val="243F60"/>
    </w:rPr>
  </w:style>
  <w:style w:type="character" w:customStyle="1" w:styleId="ListLabel1">
    <w:name w:val="ListLabel 1"/>
    <w:rsid w:val="00EE5561"/>
    <w:rPr>
      <w:b w:val="0"/>
      <w:color w:val="00000A"/>
      <w:sz w:val="28"/>
      <w:szCs w:val="28"/>
    </w:rPr>
  </w:style>
  <w:style w:type="character" w:customStyle="1" w:styleId="ListLabel2">
    <w:name w:val="ListLabel 2"/>
    <w:rsid w:val="00EE5561"/>
    <w:rPr>
      <w:rFonts w:cs="Times New Roman"/>
      <w:b w:val="0"/>
      <w:bCs/>
      <w:color w:val="00000A"/>
      <w:sz w:val="28"/>
      <w:szCs w:val="28"/>
    </w:rPr>
  </w:style>
  <w:style w:type="character" w:customStyle="1" w:styleId="ListLabel3">
    <w:name w:val="ListLabel 3"/>
    <w:rsid w:val="00EE5561"/>
    <w:rPr>
      <w:b w:val="0"/>
    </w:rPr>
  </w:style>
  <w:style w:type="character" w:customStyle="1" w:styleId="ListLabel4">
    <w:name w:val="ListLabel 4"/>
    <w:rsid w:val="00EE5561"/>
    <w:rPr>
      <w:rFonts w:cs="Times New Roman"/>
      <w:sz w:val="28"/>
      <w:szCs w:val="28"/>
    </w:rPr>
  </w:style>
  <w:style w:type="character" w:customStyle="1" w:styleId="ListLabel5">
    <w:name w:val="ListLabel 5"/>
    <w:rsid w:val="00EE5561"/>
    <w:rPr>
      <w:rFonts w:cs="Times New Roman"/>
      <w:sz w:val="28"/>
    </w:rPr>
  </w:style>
  <w:style w:type="character" w:customStyle="1" w:styleId="ListLabel6">
    <w:name w:val="ListLabel 6"/>
    <w:rsid w:val="00EE5561"/>
    <w:rPr>
      <w:rFonts w:cs="Times New Roman"/>
    </w:rPr>
  </w:style>
  <w:style w:type="character" w:customStyle="1" w:styleId="ListLabel7">
    <w:name w:val="ListLabel 7"/>
    <w:rsid w:val="00EE5561"/>
    <w:rPr>
      <w:sz w:val="20"/>
    </w:rPr>
  </w:style>
  <w:style w:type="character" w:customStyle="1" w:styleId="ListLabel8">
    <w:name w:val="ListLabel 8"/>
    <w:rsid w:val="00EE5561"/>
    <w:rPr>
      <w:rFonts w:cs="Times New Roman"/>
      <w:b w:val="0"/>
    </w:rPr>
  </w:style>
  <w:style w:type="character" w:customStyle="1" w:styleId="ListLabel9">
    <w:name w:val="ListLabel 9"/>
    <w:rsid w:val="00EE5561"/>
    <w:rPr>
      <w:rFonts w:cs="Times New Roman"/>
      <w:b/>
    </w:rPr>
  </w:style>
  <w:style w:type="character" w:customStyle="1" w:styleId="ListLabel10">
    <w:name w:val="ListLabel 10"/>
    <w:rsid w:val="00EE5561"/>
    <w:rPr>
      <w:rFonts w:cs="Times New Roman"/>
      <w:color w:val="00000A"/>
    </w:rPr>
  </w:style>
  <w:style w:type="character" w:customStyle="1" w:styleId="ListLabel11">
    <w:name w:val="ListLabel 11"/>
    <w:rsid w:val="00EE5561"/>
    <w:rPr>
      <w:b w:val="0"/>
      <w:color w:val="00000A"/>
      <w:sz w:val="28"/>
      <w:szCs w:val="28"/>
    </w:rPr>
  </w:style>
  <w:style w:type="character" w:customStyle="1" w:styleId="ListLabel12">
    <w:name w:val="ListLabel 12"/>
    <w:rsid w:val="00EE5561"/>
    <w:rPr>
      <w:b w:val="0"/>
      <w:bCs/>
      <w:color w:val="00000A"/>
      <w:sz w:val="28"/>
      <w:szCs w:val="28"/>
    </w:rPr>
  </w:style>
  <w:style w:type="character" w:customStyle="1" w:styleId="ListLabel13">
    <w:name w:val="ListLabel 13"/>
    <w:rsid w:val="00EE5561"/>
    <w:rPr>
      <w:b w:val="0"/>
    </w:rPr>
  </w:style>
  <w:style w:type="character" w:customStyle="1" w:styleId="ListLabel14">
    <w:name w:val="ListLabel 14"/>
    <w:rsid w:val="00EE5561"/>
    <w:rPr>
      <w:sz w:val="28"/>
      <w:szCs w:val="28"/>
    </w:rPr>
  </w:style>
  <w:style w:type="character" w:customStyle="1" w:styleId="1ff3">
    <w:name w:val="Основной текст Знак1"/>
    <w:rsid w:val="00EE5561"/>
    <w:rPr>
      <w:rFonts w:ascii="Times New Roman" w:eastAsia="Times New Roman" w:hAnsi="Times New Roman" w:cs="Times New Roman"/>
      <w:color w:val="00000A"/>
      <w:sz w:val="28"/>
      <w:szCs w:val="20"/>
      <w:lang w:eastAsia="zh-CN"/>
    </w:rPr>
  </w:style>
  <w:style w:type="character" w:customStyle="1" w:styleId="1ff4">
    <w:name w:val="Название Знак1"/>
    <w:uiPriority w:val="10"/>
    <w:rsid w:val="00EE5561"/>
    <w:rPr>
      <w:rFonts w:ascii="Calibri" w:eastAsia="DejaVu Sans" w:hAnsi="Calibri" w:cs="Lohit Hindi"/>
      <w:i/>
      <w:iCs/>
      <w:color w:val="00000A"/>
      <w:sz w:val="24"/>
      <w:szCs w:val="24"/>
    </w:rPr>
  </w:style>
  <w:style w:type="paragraph" w:styleId="1ff5">
    <w:name w:val="index 1"/>
    <w:basedOn w:val="a4"/>
    <w:next w:val="a4"/>
    <w:autoRedefine/>
    <w:uiPriority w:val="99"/>
    <w:unhideWhenUsed/>
    <w:rsid w:val="00EE5561"/>
    <w:pPr>
      <w:suppressAutoHyphens/>
      <w:ind w:left="220" w:hanging="220"/>
    </w:pPr>
    <w:rPr>
      <w:rFonts w:ascii="Calibri" w:eastAsia="DejaVu Sans" w:hAnsi="Calibri" w:cs="Calibri"/>
      <w:color w:val="00000A"/>
      <w:sz w:val="22"/>
      <w:szCs w:val="22"/>
      <w:lang w:eastAsia="en-US"/>
    </w:rPr>
  </w:style>
  <w:style w:type="paragraph" w:styleId="afffffff5">
    <w:name w:val="index heading"/>
    <w:basedOn w:val="a4"/>
    <w:rsid w:val="00EE5561"/>
    <w:pPr>
      <w:suppressLineNumbers/>
      <w:suppressAutoHyphens/>
      <w:spacing w:after="200" w:line="276" w:lineRule="auto"/>
    </w:pPr>
    <w:rPr>
      <w:rFonts w:ascii="Calibri" w:eastAsia="DejaVu Sans" w:hAnsi="Calibri" w:cs="Lohit Hindi"/>
      <w:color w:val="00000A"/>
      <w:sz w:val="22"/>
      <w:szCs w:val="22"/>
      <w:lang w:eastAsia="en-US"/>
    </w:rPr>
  </w:style>
  <w:style w:type="character" w:customStyle="1" w:styleId="1ff6">
    <w:name w:val="Основной текст с отступом Знак1"/>
    <w:rsid w:val="00EE5561"/>
    <w:rPr>
      <w:rFonts w:ascii="Times New Roman" w:eastAsia="Times New Roman" w:hAnsi="Times New Roman" w:cs="Times New Roman"/>
      <w:color w:val="00000A"/>
      <w:sz w:val="24"/>
      <w:szCs w:val="24"/>
      <w:lang w:eastAsia="zh-CN"/>
    </w:rPr>
  </w:style>
  <w:style w:type="paragraph" w:customStyle="1" w:styleId="1ff7">
    <w:name w:val="Схема документа1"/>
    <w:basedOn w:val="a4"/>
    <w:rsid w:val="00EE5561"/>
    <w:pPr>
      <w:shd w:val="clear" w:color="auto" w:fill="000080"/>
      <w:suppressAutoHyphens/>
      <w:spacing w:after="200" w:line="276" w:lineRule="auto"/>
    </w:pPr>
    <w:rPr>
      <w:rFonts w:ascii="Tahoma" w:hAnsi="Tahoma" w:cs="Tahoma"/>
      <w:color w:val="00000A"/>
      <w:lang w:eastAsia="zh-CN"/>
    </w:rPr>
  </w:style>
  <w:style w:type="character" w:customStyle="1" w:styleId="1ff8">
    <w:name w:val="Верхний колонтитул Знак1"/>
    <w:rsid w:val="00EE5561"/>
    <w:rPr>
      <w:rFonts w:ascii="Calibri" w:eastAsia="Times New Roman" w:hAnsi="Calibri" w:cs="Calibri"/>
      <w:color w:val="00000A"/>
      <w:lang w:eastAsia="zh-CN"/>
    </w:rPr>
  </w:style>
  <w:style w:type="character" w:customStyle="1" w:styleId="1ff9">
    <w:name w:val="Нижний колонтитул Знак1"/>
    <w:rsid w:val="00EE5561"/>
    <w:rPr>
      <w:rFonts w:ascii="Calibri" w:eastAsia="Times New Roman" w:hAnsi="Calibri" w:cs="Calibri"/>
      <w:color w:val="00000A"/>
      <w:lang w:eastAsia="zh-CN"/>
    </w:rPr>
  </w:style>
  <w:style w:type="character" w:customStyle="1" w:styleId="1ffa">
    <w:name w:val="Текст выноски Знак1"/>
    <w:rsid w:val="00EE5561"/>
    <w:rPr>
      <w:rFonts w:ascii="Tahoma" w:eastAsia="DejaVu Sans" w:hAnsi="Tahoma" w:cs="Tahoma"/>
      <w:color w:val="00000A"/>
      <w:sz w:val="16"/>
      <w:szCs w:val="16"/>
    </w:rPr>
  </w:style>
  <w:style w:type="paragraph" w:customStyle="1" w:styleId="413">
    <w:name w:val="Заголовок 41"/>
    <w:basedOn w:val="a4"/>
    <w:rsid w:val="00EE5561"/>
    <w:pPr>
      <w:keepNext/>
      <w:suppressAutoHyphens/>
      <w:spacing w:before="240" w:after="60" w:line="100" w:lineRule="atLeast"/>
    </w:pPr>
    <w:rPr>
      <w:rFonts w:ascii="Calibri" w:hAnsi="Calibri" w:cs="Calibri"/>
      <w:b/>
      <w:bCs/>
      <w:color w:val="00000A"/>
      <w:sz w:val="28"/>
      <w:szCs w:val="28"/>
    </w:rPr>
  </w:style>
  <w:style w:type="paragraph" w:customStyle="1" w:styleId="511">
    <w:name w:val="Заголовок 51"/>
    <w:basedOn w:val="a4"/>
    <w:rsid w:val="00EE5561"/>
    <w:pPr>
      <w:suppressAutoHyphens/>
      <w:spacing w:before="240" w:after="60" w:line="100" w:lineRule="atLeast"/>
    </w:pPr>
    <w:rPr>
      <w:rFonts w:ascii="Calibri" w:hAnsi="Calibri" w:cs="Calibri"/>
      <w:b/>
      <w:bCs/>
      <w:i/>
      <w:iCs/>
      <w:color w:val="00000A"/>
      <w:sz w:val="26"/>
      <w:szCs w:val="26"/>
    </w:rPr>
  </w:style>
  <w:style w:type="character" w:customStyle="1" w:styleId="216">
    <w:name w:val="Основной текст 2 Знак1"/>
    <w:rsid w:val="00EE5561"/>
    <w:rPr>
      <w:rFonts w:ascii="Times New Roman" w:eastAsia="Times New Roman" w:hAnsi="Times New Roman" w:cs="Times New Roman"/>
      <w:i/>
      <w:color w:val="008000"/>
      <w:sz w:val="28"/>
      <w:szCs w:val="20"/>
      <w:lang w:eastAsia="ru-RU"/>
    </w:rPr>
  </w:style>
  <w:style w:type="character" w:customStyle="1" w:styleId="315">
    <w:name w:val="Основной текст 3 Знак1"/>
    <w:aliases w:val="Знак Знак Знак Знак1"/>
    <w:uiPriority w:val="99"/>
    <w:rsid w:val="00EE5561"/>
    <w:rPr>
      <w:rFonts w:ascii="Times New Roman" w:eastAsia="Times New Roman" w:hAnsi="Times New Roman" w:cs="Times New Roman"/>
      <w:color w:val="000080"/>
      <w:sz w:val="28"/>
      <w:szCs w:val="20"/>
      <w:lang w:eastAsia="ru-RU"/>
    </w:rPr>
  </w:style>
  <w:style w:type="paragraph" w:customStyle="1" w:styleId="afffffff6">
    <w:name w:val="Цитаты"/>
    <w:basedOn w:val="12"/>
    <w:rsid w:val="00EE5561"/>
    <w:pPr>
      <w:widowControl/>
      <w:spacing w:before="100" w:after="100" w:line="100" w:lineRule="atLeast"/>
      <w:ind w:left="360" w:right="360" w:firstLine="0"/>
      <w:jc w:val="left"/>
    </w:pPr>
    <w:rPr>
      <w:rFonts w:ascii="Times New Roman" w:hAnsi="Times New Roman"/>
      <w:snapToGrid/>
      <w:color w:val="00000A"/>
      <w:sz w:val="24"/>
    </w:rPr>
  </w:style>
  <w:style w:type="paragraph" w:customStyle="1" w:styleId="bdtxt">
    <w:name w:val="bdtxt"/>
    <w:basedOn w:val="a4"/>
    <w:rsid w:val="00EE5561"/>
    <w:pPr>
      <w:suppressAutoHyphens/>
      <w:spacing w:before="280" w:after="280" w:line="225" w:lineRule="atLeast"/>
    </w:pPr>
    <w:rPr>
      <w:rFonts w:ascii="Arial" w:hAnsi="Arial" w:cs="Arial"/>
      <w:color w:val="000000"/>
      <w:sz w:val="18"/>
      <w:szCs w:val="18"/>
    </w:rPr>
  </w:style>
  <w:style w:type="paragraph" w:customStyle="1" w:styleId="afffffff7">
    <w:name w:val="Заглавие"/>
    <w:basedOn w:val="a4"/>
    <w:rsid w:val="00EE5561"/>
    <w:pPr>
      <w:suppressAutoHyphens/>
      <w:spacing w:before="240" w:after="60" w:line="100" w:lineRule="atLeast"/>
      <w:jc w:val="center"/>
    </w:pPr>
    <w:rPr>
      <w:rFonts w:ascii="Cambria" w:hAnsi="Cambria"/>
      <w:b/>
      <w:bCs/>
      <w:color w:val="00000A"/>
      <w:sz w:val="32"/>
      <w:szCs w:val="32"/>
    </w:rPr>
  </w:style>
  <w:style w:type="character" w:customStyle="1" w:styleId="1ffb">
    <w:name w:val="Схема документа Знак1"/>
    <w:uiPriority w:val="99"/>
    <w:rsid w:val="00EE5561"/>
    <w:rPr>
      <w:rFonts w:ascii="Tahoma" w:eastAsia="Times New Roman" w:hAnsi="Tahoma" w:cs="Tahoma"/>
      <w:color w:val="00000A"/>
      <w:sz w:val="20"/>
      <w:szCs w:val="20"/>
      <w:shd w:val="clear" w:color="auto" w:fill="000080"/>
      <w:lang w:eastAsia="ru-RU"/>
    </w:rPr>
  </w:style>
  <w:style w:type="paragraph" w:customStyle="1" w:styleId="desc">
    <w:name w:val="desc"/>
    <w:basedOn w:val="a4"/>
    <w:rsid w:val="00EE5561"/>
    <w:pPr>
      <w:suppressAutoHyphens/>
      <w:spacing w:before="280" w:after="280" w:line="100" w:lineRule="atLeast"/>
    </w:pPr>
    <w:rPr>
      <w:color w:val="00000A"/>
      <w:sz w:val="24"/>
      <w:szCs w:val="24"/>
    </w:rPr>
  </w:style>
  <w:style w:type="table" w:customStyle="1" w:styleId="125">
    <w:name w:val="Сетка таблицы12"/>
    <w:basedOn w:val="a7"/>
    <w:next w:val="ac"/>
    <w:uiPriority w:val="39"/>
    <w:rsid w:val="00EE556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4">
    <w:name w:val="Основной текст (4)1"/>
    <w:basedOn w:val="a4"/>
    <w:uiPriority w:val="99"/>
    <w:rsid w:val="00EC2EBA"/>
    <w:pPr>
      <w:shd w:val="clear" w:color="auto" w:fill="FFFFFF"/>
      <w:spacing w:before="300" w:after="300" w:line="240" w:lineRule="atLeast"/>
    </w:pPr>
    <w:rPr>
      <w:rFonts w:eastAsia="Calibri"/>
      <w:b/>
      <w:bCs/>
      <w:sz w:val="28"/>
      <w:szCs w:val="28"/>
      <w:lang w:eastAsia="en-US"/>
    </w:rPr>
  </w:style>
  <w:style w:type="numbering" w:customStyle="1" w:styleId="500">
    <w:name w:val="Нет списка50"/>
    <w:next w:val="a8"/>
    <w:uiPriority w:val="99"/>
    <w:semiHidden/>
    <w:unhideWhenUsed/>
    <w:rsid w:val="00C66456"/>
  </w:style>
  <w:style w:type="paragraph" w:customStyle="1" w:styleId="TableParagraph">
    <w:name w:val="Table Paragraph"/>
    <w:basedOn w:val="a4"/>
    <w:uiPriority w:val="1"/>
    <w:rsid w:val="00C66456"/>
    <w:pPr>
      <w:widowControl w:val="0"/>
    </w:pPr>
    <w:rPr>
      <w:rFonts w:ascii="Calibri" w:eastAsia="Calibri" w:hAnsi="Calibri" w:cs="Arial"/>
      <w:sz w:val="22"/>
      <w:szCs w:val="22"/>
      <w:lang w:val="en-US" w:eastAsia="en-US"/>
    </w:rPr>
  </w:style>
  <w:style w:type="numbering" w:customStyle="1" w:styleId="NoList1">
    <w:name w:val="No List1"/>
    <w:next w:val="a8"/>
    <w:uiPriority w:val="99"/>
    <w:semiHidden/>
    <w:unhideWhenUsed/>
    <w:rsid w:val="00C66456"/>
  </w:style>
  <w:style w:type="table" w:customStyle="1" w:styleId="133">
    <w:name w:val="Сетка таблицы13"/>
    <w:basedOn w:val="a7"/>
    <w:next w:val="ac"/>
    <w:uiPriority w:val="39"/>
    <w:rsid w:val="00C66456"/>
    <w:pPr>
      <w:widowControl w:val="0"/>
    </w:pPr>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8">
    <w:name w:val="Табл"/>
    <w:basedOn w:val="a4"/>
    <w:uiPriority w:val="1"/>
    <w:rsid w:val="00C66456"/>
    <w:pPr>
      <w:widowControl w:val="0"/>
      <w:ind w:left="141" w:right="10586"/>
    </w:pPr>
    <w:rPr>
      <w:lang w:val="en-US" w:eastAsia="en-US"/>
    </w:rPr>
  </w:style>
  <w:style w:type="paragraph" w:customStyle="1" w:styleId="afffffff9">
    <w:name w:val="МЕТабл"/>
    <w:basedOn w:val="a4"/>
    <w:uiPriority w:val="1"/>
    <w:rsid w:val="00C66456"/>
    <w:pPr>
      <w:widowControl w:val="0"/>
    </w:pPr>
    <w:rPr>
      <w:rFonts w:ascii="Calibri" w:eastAsia="Calibri" w:hAnsi="Calibri" w:cs="Arial"/>
      <w:sz w:val="22"/>
      <w:szCs w:val="22"/>
      <w:lang w:val="en-US" w:eastAsia="en-US"/>
    </w:rPr>
  </w:style>
  <w:style w:type="numbering" w:customStyle="1" w:styleId="512">
    <w:name w:val="Нет списка51"/>
    <w:next w:val="a8"/>
    <w:uiPriority w:val="99"/>
    <w:semiHidden/>
    <w:unhideWhenUsed/>
    <w:rsid w:val="000C36D4"/>
  </w:style>
  <w:style w:type="character" w:customStyle="1" w:styleId="element-citation">
    <w:name w:val="element-citation"/>
    <w:rsid w:val="000C36D4"/>
  </w:style>
  <w:style w:type="character" w:customStyle="1" w:styleId="reference">
    <w:name w:val="reference"/>
    <w:rsid w:val="000C36D4"/>
  </w:style>
  <w:style w:type="character" w:customStyle="1" w:styleId="refauthors">
    <w:name w:val="refauthors"/>
    <w:rsid w:val="000C36D4"/>
  </w:style>
  <w:style w:type="character" w:customStyle="1" w:styleId="reftitle">
    <w:name w:val="reftitle"/>
    <w:rsid w:val="000C36D4"/>
  </w:style>
  <w:style w:type="character" w:customStyle="1" w:styleId="refseriestitle">
    <w:name w:val="refseriestitle"/>
    <w:rsid w:val="000C36D4"/>
  </w:style>
  <w:style w:type="character" w:customStyle="1" w:styleId="refseriesdate">
    <w:name w:val="refseriesdate"/>
    <w:rsid w:val="000C36D4"/>
  </w:style>
  <w:style w:type="character" w:customStyle="1" w:styleId="refseriesvolume">
    <w:name w:val="refseriesvolume"/>
    <w:rsid w:val="000C36D4"/>
  </w:style>
  <w:style w:type="character" w:customStyle="1" w:styleId="refpages">
    <w:name w:val="refpages"/>
    <w:rsid w:val="000C36D4"/>
  </w:style>
  <w:style w:type="paragraph" w:customStyle="1" w:styleId="11b">
    <w:name w:val="Название11"/>
    <w:basedOn w:val="a4"/>
    <w:rsid w:val="000C36D4"/>
    <w:pPr>
      <w:spacing w:before="100" w:beforeAutospacing="1" w:after="100" w:afterAutospacing="1"/>
    </w:pPr>
    <w:rPr>
      <w:sz w:val="24"/>
      <w:szCs w:val="24"/>
    </w:rPr>
  </w:style>
  <w:style w:type="paragraph" w:customStyle="1" w:styleId="afffffffa">
    <w:name w:val="таня"/>
    <w:basedOn w:val="a4"/>
    <w:link w:val="afffffffb"/>
    <w:rsid w:val="000C36D4"/>
    <w:pPr>
      <w:spacing w:line="276" w:lineRule="auto"/>
      <w:ind w:left="-709" w:firstLine="709"/>
      <w:contextualSpacing/>
      <w:jc w:val="both"/>
    </w:pPr>
    <w:rPr>
      <w:rFonts w:eastAsia="Calibri"/>
      <w:iCs/>
      <w:sz w:val="28"/>
      <w:szCs w:val="28"/>
      <w:lang w:eastAsia="en-US"/>
    </w:rPr>
  </w:style>
  <w:style w:type="character" w:customStyle="1" w:styleId="afffffffb">
    <w:name w:val="таня Знак"/>
    <w:link w:val="afffffffa"/>
    <w:rsid w:val="000C36D4"/>
    <w:rPr>
      <w:rFonts w:eastAsia="Calibri"/>
      <w:iCs/>
      <w:sz w:val="28"/>
      <w:szCs w:val="28"/>
      <w:lang w:eastAsia="en-US"/>
    </w:rPr>
  </w:style>
  <w:style w:type="paragraph" w:customStyle="1" w:styleId="2ff2">
    <w:name w:val="Название2"/>
    <w:basedOn w:val="a4"/>
    <w:rsid w:val="000C36D4"/>
    <w:pPr>
      <w:spacing w:before="100" w:beforeAutospacing="1" w:after="100" w:afterAutospacing="1"/>
    </w:pPr>
    <w:rPr>
      <w:sz w:val="24"/>
      <w:szCs w:val="24"/>
    </w:rPr>
  </w:style>
  <w:style w:type="character" w:customStyle="1" w:styleId="occurrence">
    <w:name w:val="occurrence"/>
    <w:rsid w:val="000C36D4"/>
  </w:style>
  <w:style w:type="character" w:customStyle="1" w:styleId="ref-title">
    <w:name w:val="ref-title"/>
    <w:rsid w:val="000C36D4"/>
  </w:style>
  <w:style w:type="table" w:customStyle="1" w:styleId="144">
    <w:name w:val="Сетка таблицы14"/>
    <w:basedOn w:val="a7"/>
    <w:next w:val="ac"/>
    <w:uiPriority w:val="59"/>
    <w:rsid w:val="000C36D4"/>
    <w:rPr>
      <w:rFonts w:eastAsia="Calibri"/>
      <w:sz w:val="28"/>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ff2">
    <w:name w:val="Без интервала Знак"/>
    <w:link w:val="afffff1"/>
    <w:uiPriority w:val="1"/>
    <w:rsid w:val="000C36D4"/>
    <w:rPr>
      <w:rFonts w:ascii="Calibri" w:eastAsia="Calibri" w:hAnsi="Calibri"/>
      <w:sz w:val="22"/>
      <w:szCs w:val="22"/>
      <w:lang w:eastAsia="en-US"/>
    </w:rPr>
  </w:style>
  <w:style w:type="table" w:customStyle="1" w:styleId="-31">
    <w:name w:val="Светлый список - Акцент 31"/>
    <w:basedOn w:val="a7"/>
    <w:next w:val="-30"/>
    <w:uiPriority w:val="61"/>
    <w:rsid w:val="000C36D4"/>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invert">
    <w:name w:val="invert"/>
    <w:rsid w:val="000C36D4"/>
  </w:style>
  <w:style w:type="character" w:customStyle="1" w:styleId="citation-publication-date">
    <w:name w:val="citation-publication-date"/>
    <w:uiPriority w:val="99"/>
    <w:rsid w:val="000C36D4"/>
  </w:style>
  <w:style w:type="character" w:customStyle="1" w:styleId="mixed-citation">
    <w:name w:val="mixed-citation"/>
    <w:rsid w:val="000C36D4"/>
  </w:style>
  <w:style w:type="table" w:styleId="-30">
    <w:name w:val="Light List Accent 3"/>
    <w:basedOn w:val="a7"/>
    <w:uiPriority w:val="61"/>
    <w:rsid w:val="000C36D4"/>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numbering" w:customStyle="1" w:styleId="520">
    <w:name w:val="Нет списка52"/>
    <w:next w:val="a8"/>
    <w:uiPriority w:val="99"/>
    <w:semiHidden/>
    <w:unhideWhenUsed/>
    <w:rsid w:val="000E3A65"/>
  </w:style>
  <w:style w:type="table" w:customStyle="1" w:styleId="155">
    <w:name w:val="Сетка таблицы15"/>
    <w:basedOn w:val="a7"/>
    <w:next w:val="ac"/>
    <w:uiPriority w:val="59"/>
    <w:rsid w:val="000E3A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List Number 3"/>
    <w:basedOn w:val="a4"/>
    <w:uiPriority w:val="99"/>
    <w:unhideWhenUsed/>
    <w:rsid w:val="000E3A65"/>
    <w:pPr>
      <w:numPr>
        <w:numId w:val="8"/>
      </w:numPr>
      <w:contextualSpacing/>
    </w:pPr>
    <w:rPr>
      <w:sz w:val="24"/>
      <w:szCs w:val="24"/>
    </w:rPr>
  </w:style>
  <w:style w:type="paragraph" w:customStyle="1" w:styleId="ConsPlusTitlePage">
    <w:name w:val="ConsPlusTitlePage"/>
    <w:uiPriority w:val="99"/>
    <w:rsid w:val="000E3A65"/>
    <w:pPr>
      <w:widowControl w:val="0"/>
      <w:autoSpaceDE w:val="0"/>
      <w:autoSpaceDN w:val="0"/>
      <w:adjustRightInd w:val="0"/>
    </w:pPr>
    <w:rPr>
      <w:rFonts w:ascii="Tahoma" w:hAnsi="Tahoma" w:cs="Tahoma"/>
    </w:rPr>
  </w:style>
  <w:style w:type="table" w:customStyle="1" w:styleId="-511">
    <w:name w:val="Таблица-сетка 5 темная — акцент 11"/>
    <w:basedOn w:val="a7"/>
    <w:uiPriority w:val="50"/>
    <w:rsid w:val="000E3A65"/>
    <w:rPr>
      <w:rFonts w:ascii="Calibri" w:eastAsia="Calibri" w:hAnsi="Calibri"/>
      <w:sz w:val="22"/>
      <w:szCs w:val="22"/>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451">
    <w:name w:val="Таблица-сетка 4 — акцент 51"/>
    <w:basedOn w:val="a7"/>
    <w:uiPriority w:val="49"/>
    <w:rsid w:val="000E3A65"/>
    <w:rPr>
      <w:rFonts w:ascii="Calibri" w:eastAsia="Calibri" w:hAnsi="Calibri"/>
      <w:sz w:val="22"/>
      <w:szCs w:val="22"/>
      <w:lang w:val="en-US"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
    <w:name w:val="Средняя заливка 2 - Акцент 41"/>
    <w:basedOn w:val="a7"/>
    <w:next w:val="2-4"/>
    <w:uiPriority w:val="64"/>
    <w:rsid w:val="000E3A65"/>
    <w:rPr>
      <w:rFonts w:ascii="Calibri" w:eastAsia="Calibri" w:hAnsi="Calibr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1">
    <w:name w:val="Средняя заливка 2 - Акцент 31"/>
    <w:basedOn w:val="a7"/>
    <w:next w:val="2-3"/>
    <w:uiPriority w:val="64"/>
    <w:rsid w:val="000E3A65"/>
    <w:rPr>
      <w:rFonts w:ascii="Calibri" w:eastAsia="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
    <w:name w:val="Средняя заливка 1 - Акцент 31"/>
    <w:basedOn w:val="a7"/>
    <w:next w:val="1-3"/>
    <w:uiPriority w:val="63"/>
    <w:rsid w:val="000E3A65"/>
    <w:rPr>
      <w:rFonts w:ascii="Calibri" w:eastAsia="Calibri" w:hAnsi="Calibri"/>
      <w:sz w:val="22"/>
      <w:szCs w:val="22"/>
      <w:lang w:eastAsia="en-US"/>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LightShading1">
    <w:name w:val="Light Shading1"/>
    <w:basedOn w:val="a7"/>
    <w:uiPriority w:val="60"/>
    <w:rsid w:val="000E3A65"/>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afffffffc">
    <w:name w:val="Подраздел"/>
    <w:basedOn w:val="a4"/>
    <w:next w:val="a4"/>
    <w:rsid w:val="000E3A65"/>
    <w:pPr>
      <w:spacing w:line="360" w:lineRule="auto"/>
      <w:ind w:left="1789" w:hanging="360"/>
      <w:jc w:val="both"/>
      <w:outlineLvl w:val="1"/>
    </w:pPr>
    <w:rPr>
      <w:rFonts w:eastAsia="Calibri"/>
      <w:color w:val="000000"/>
      <w:sz w:val="28"/>
      <w:szCs w:val="28"/>
      <w:lang w:val="en-US" w:eastAsia="en-US"/>
    </w:rPr>
  </w:style>
  <w:style w:type="paragraph" w:customStyle="1" w:styleId="afffffffd">
    <w:name w:val="Пункт"/>
    <w:basedOn w:val="a4"/>
    <w:next w:val="a4"/>
    <w:rsid w:val="000E3A65"/>
    <w:pPr>
      <w:spacing w:line="360" w:lineRule="auto"/>
      <w:ind w:firstLine="709"/>
      <w:jc w:val="both"/>
    </w:pPr>
    <w:rPr>
      <w:rFonts w:eastAsia="Calibri"/>
      <w:color w:val="000000"/>
      <w:sz w:val="28"/>
      <w:szCs w:val="28"/>
      <w:lang w:eastAsia="en-US"/>
    </w:rPr>
  </w:style>
  <w:style w:type="paragraph" w:customStyle="1" w:styleId="afffffffe">
    <w:name w:val="Подпункт"/>
    <w:basedOn w:val="af3"/>
    <w:next w:val="a4"/>
    <w:rsid w:val="00623BCD"/>
    <w:pPr>
      <w:ind w:firstLine="567"/>
    </w:pPr>
    <w:rPr>
      <w:sz w:val="24"/>
      <w:szCs w:val="24"/>
    </w:rPr>
  </w:style>
  <w:style w:type="table" w:customStyle="1" w:styleId="-310">
    <w:name w:val="Светлая заливка - Акцент 31"/>
    <w:basedOn w:val="a7"/>
    <w:next w:val="-32"/>
    <w:uiPriority w:val="60"/>
    <w:rsid w:val="000E3A65"/>
    <w:rPr>
      <w:rFonts w:ascii="Calibri" w:eastAsia="Calibri" w:hAnsi="Calibri"/>
      <w:color w:val="7B7B7B"/>
      <w:sz w:val="22"/>
      <w:szCs w:val="22"/>
      <w:lang w:eastAsia="en-US"/>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51">
    <w:name w:val="Светлый список - Акцент 51"/>
    <w:basedOn w:val="a7"/>
    <w:next w:val="-50"/>
    <w:uiPriority w:val="61"/>
    <w:rsid w:val="000E3A65"/>
    <w:rPr>
      <w:rFonts w:ascii="Calibri" w:eastAsia="Calibri" w:hAnsi="Calibri"/>
      <w:sz w:val="22"/>
      <w:szCs w:val="22"/>
      <w:lang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320">
    <w:name w:val="Светлый список - Акцент 32"/>
    <w:basedOn w:val="a7"/>
    <w:next w:val="-30"/>
    <w:uiPriority w:val="61"/>
    <w:rsid w:val="000E3A65"/>
    <w:rPr>
      <w:rFonts w:ascii="Calibri" w:eastAsia="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311">
    <w:name w:val="Цветная сетка - Акцент 31"/>
    <w:basedOn w:val="a7"/>
    <w:next w:val="-33"/>
    <w:uiPriority w:val="73"/>
    <w:rsid w:val="000E3A65"/>
    <w:rPr>
      <w:rFonts w:ascii="Calibri" w:eastAsia="Calibri" w:hAnsi="Calibri"/>
      <w:color w:val="000000"/>
      <w:sz w:val="22"/>
      <w:szCs w:val="22"/>
      <w:lang w:eastAsia="en-US"/>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customStyle="1" w:styleId="MediumList1-Accent11">
    <w:name w:val="Medium List 1 - Accent 11"/>
    <w:basedOn w:val="a7"/>
    <w:uiPriority w:val="65"/>
    <w:rsid w:val="000E3A65"/>
    <w:rPr>
      <w:rFonts w:ascii="Calibri" w:eastAsia="Calibri" w:hAnsi="Calibri"/>
      <w:color w:val="000000"/>
      <w:sz w:val="22"/>
      <w:szCs w:val="22"/>
      <w:lang w:eastAsia="en-US"/>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2-11">
    <w:name w:val="Средняя заливка 2 - Акцент 11"/>
    <w:basedOn w:val="a7"/>
    <w:next w:val="2-1"/>
    <w:uiPriority w:val="64"/>
    <w:rsid w:val="000E3A65"/>
    <w:rPr>
      <w:rFonts w:ascii="Calibri" w:eastAsia="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51">
    <w:name w:val="Средняя заливка 2 - Акцент 51"/>
    <w:basedOn w:val="a7"/>
    <w:next w:val="2-5"/>
    <w:uiPriority w:val="64"/>
    <w:rsid w:val="000E3A65"/>
    <w:rPr>
      <w:rFonts w:ascii="Calibri" w:eastAsia="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c">
    <w:name w:val="Средняя заливка 11"/>
    <w:basedOn w:val="a7"/>
    <w:next w:val="1ffc"/>
    <w:uiPriority w:val="63"/>
    <w:rsid w:val="000E3A65"/>
    <w:rPr>
      <w:rFonts w:ascii="Calibri" w:eastAsia="Calibri" w:hAnsi="Calibri"/>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customStyle="1" w:styleId="style2a">
    <w:name w:val="style2"/>
    <w:rsid w:val="000E3A65"/>
  </w:style>
  <w:style w:type="table" w:customStyle="1" w:styleId="-510">
    <w:name w:val="Цветной список - Акцент 51"/>
    <w:basedOn w:val="a7"/>
    <w:next w:val="-52"/>
    <w:uiPriority w:val="72"/>
    <w:rsid w:val="000E3A65"/>
    <w:rPr>
      <w:rFonts w:ascii="Calibri" w:eastAsia="Calibri" w:hAnsi="Calibri"/>
      <w:color w:val="000000"/>
      <w:sz w:val="22"/>
      <w:szCs w:val="22"/>
      <w:lang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1-11">
    <w:name w:val="Средняя заливка 1 - Акцент 11"/>
    <w:basedOn w:val="a7"/>
    <w:next w:val="1-1"/>
    <w:uiPriority w:val="63"/>
    <w:rsid w:val="000E3A65"/>
    <w:rPr>
      <w:rFonts w:ascii="Calibri" w:eastAsia="Calibri" w:hAnsi="Calibri"/>
      <w:sz w:val="22"/>
      <w:szCs w:val="22"/>
      <w:lang w:eastAsia="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3-61">
    <w:name w:val="Средняя сетка 3 - Акцент 61"/>
    <w:basedOn w:val="a7"/>
    <w:next w:val="3-6"/>
    <w:uiPriority w:val="69"/>
    <w:rsid w:val="000E3A65"/>
    <w:rPr>
      <w:rFonts w:ascii="Calibri" w:eastAsia="Calibri" w:hAnsi="Calibri"/>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51">
    <w:name w:val="Средняя заливка 1 - Акцент 51"/>
    <w:basedOn w:val="a7"/>
    <w:next w:val="1-5"/>
    <w:uiPriority w:val="63"/>
    <w:rsid w:val="000E3A65"/>
    <w:rPr>
      <w:rFonts w:ascii="Calibri" w:eastAsia="Calibri" w:hAnsi="Calibri"/>
      <w:sz w:val="22"/>
      <w:szCs w:val="22"/>
      <w:lang w:eastAsia="en-US"/>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2-4">
    <w:name w:val="Medium Shading 2 Accent 4"/>
    <w:basedOn w:val="a7"/>
    <w:uiPriority w:val="64"/>
    <w:rsid w:val="000E3A6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7"/>
    <w:uiPriority w:val="64"/>
    <w:rsid w:val="000E3A6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3">
    <w:name w:val="Medium Shading 1 Accent 3"/>
    <w:basedOn w:val="a7"/>
    <w:uiPriority w:val="63"/>
    <w:rsid w:val="000E3A65"/>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32">
    <w:name w:val="Light Shading Accent 3"/>
    <w:basedOn w:val="a7"/>
    <w:uiPriority w:val="60"/>
    <w:rsid w:val="000E3A65"/>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50">
    <w:name w:val="Light List Accent 5"/>
    <w:basedOn w:val="a7"/>
    <w:uiPriority w:val="61"/>
    <w:rsid w:val="000E3A65"/>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33">
    <w:name w:val="Colorful Grid Accent 3"/>
    <w:basedOn w:val="a7"/>
    <w:uiPriority w:val="73"/>
    <w:rsid w:val="000E3A65"/>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2-1">
    <w:name w:val="Medium Shading 2 Accent 1"/>
    <w:basedOn w:val="a7"/>
    <w:uiPriority w:val="64"/>
    <w:rsid w:val="000E3A6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7"/>
    <w:uiPriority w:val="64"/>
    <w:rsid w:val="000E3A6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ffc">
    <w:name w:val="Medium Shading 1"/>
    <w:basedOn w:val="a7"/>
    <w:uiPriority w:val="63"/>
    <w:rsid w:val="000E3A6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52">
    <w:name w:val="Colorful List Accent 5"/>
    <w:basedOn w:val="a7"/>
    <w:uiPriority w:val="72"/>
    <w:rsid w:val="000E3A65"/>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1-1">
    <w:name w:val="Medium Shading 1 Accent 1"/>
    <w:basedOn w:val="a7"/>
    <w:uiPriority w:val="63"/>
    <w:rsid w:val="000E3A65"/>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3-6">
    <w:name w:val="Medium Grid 3 Accent 6"/>
    <w:basedOn w:val="a7"/>
    <w:uiPriority w:val="69"/>
    <w:rsid w:val="000E3A6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1-5">
    <w:name w:val="Medium Shading 1 Accent 5"/>
    <w:basedOn w:val="a7"/>
    <w:uiPriority w:val="63"/>
    <w:rsid w:val="000E3A65"/>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numbering" w:customStyle="1" w:styleId="530">
    <w:name w:val="Нет списка53"/>
    <w:next w:val="a8"/>
    <w:uiPriority w:val="99"/>
    <w:semiHidden/>
    <w:unhideWhenUsed/>
    <w:rsid w:val="00C4287E"/>
  </w:style>
  <w:style w:type="paragraph" w:styleId="affffffff">
    <w:name w:val="Subtitle"/>
    <w:aliases w:val=" Знак4, Знак41"/>
    <w:basedOn w:val="a4"/>
    <w:link w:val="affffffff0"/>
    <w:rsid w:val="00C4287E"/>
    <w:pPr>
      <w:jc w:val="both"/>
    </w:pPr>
    <w:rPr>
      <w:rFonts w:eastAsia="Calibri"/>
    </w:rPr>
  </w:style>
  <w:style w:type="character" w:customStyle="1" w:styleId="affffffff0">
    <w:name w:val="Подзаголовок Знак"/>
    <w:aliases w:val=" Знак4 Знак, Знак41 Знак"/>
    <w:link w:val="affffffff"/>
    <w:rsid w:val="00C4287E"/>
    <w:rPr>
      <w:rFonts w:eastAsia="Calibri"/>
    </w:rPr>
  </w:style>
  <w:style w:type="character" w:customStyle="1" w:styleId="2400">
    <w:name w:val="стиль240"/>
    <w:uiPriority w:val="99"/>
    <w:rsid w:val="00C4287E"/>
  </w:style>
  <w:style w:type="table" w:customStyle="1" w:styleId="163">
    <w:name w:val="Сетка таблицы16"/>
    <w:basedOn w:val="a7"/>
    <w:next w:val="ac"/>
    <w:uiPriority w:val="99"/>
    <w:locked/>
    <w:rsid w:val="00C428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pub-date">
    <w:name w:val="cit-pub-date"/>
    <w:rsid w:val="00C4287E"/>
  </w:style>
  <w:style w:type="character" w:customStyle="1" w:styleId="cit-auth2">
    <w:name w:val="cit-auth2"/>
    <w:uiPriority w:val="99"/>
    <w:rsid w:val="00C4287E"/>
  </w:style>
  <w:style w:type="character" w:customStyle="1" w:styleId="cit-name-surname">
    <w:name w:val="cit-name-surname"/>
    <w:uiPriority w:val="99"/>
    <w:rsid w:val="00C4287E"/>
  </w:style>
  <w:style w:type="character" w:customStyle="1" w:styleId="cit-name-given-names">
    <w:name w:val="cit-name-given-names"/>
    <w:uiPriority w:val="99"/>
    <w:rsid w:val="00C4287E"/>
  </w:style>
  <w:style w:type="character" w:customStyle="1" w:styleId="name">
    <w:name w:val="name"/>
    <w:rsid w:val="00C4287E"/>
  </w:style>
  <w:style w:type="character" w:customStyle="1" w:styleId="c6">
    <w:name w:val="c6"/>
    <w:uiPriority w:val="99"/>
    <w:rsid w:val="00C4287E"/>
  </w:style>
  <w:style w:type="character" w:customStyle="1" w:styleId="CommentTextChar1">
    <w:name w:val="Comment Text Char1"/>
    <w:uiPriority w:val="99"/>
    <w:semiHidden/>
    <w:rsid w:val="00C4287E"/>
    <w:rPr>
      <w:rFonts w:ascii="Times New Roman" w:hAnsi="Times New Roman"/>
      <w:sz w:val="20"/>
    </w:rPr>
  </w:style>
  <w:style w:type="character" w:customStyle="1" w:styleId="CommentSubjectChar1">
    <w:name w:val="Comment Subject Char1"/>
    <w:uiPriority w:val="99"/>
    <w:semiHidden/>
    <w:rsid w:val="00C4287E"/>
    <w:rPr>
      <w:rFonts w:ascii="Times New Roman" w:hAnsi="Times New Roman"/>
      <w:b/>
      <w:sz w:val="20"/>
    </w:rPr>
  </w:style>
  <w:style w:type="character" w:customStyle="1" w:styleId="cit-source">
    <w:name w:val="cit-source"/>
    <w:rsid w:val="00C4287E"/>
  </w:style>
  <w:style w:type="character" w:customStyle="1" w:styleId="cit-vol5">
    <w:name w:val="cit-vol5"/>
    <w:uiPriority w:val="99"/>
    <w:rsid w:val="00C4287E"/>
  </w:style>
  <w:style w:type="character" w:customStyle="1" w:styleId="cit-fpage">
    <w:name w:val="cit-fpage"/>
    <w:rsid w:val="00C4287E"/>
  </w:style>
  <w:style w:type="character" w:customStyle="1" w:styleId="cit-article-title">
    <w:name w:val="cit-article-title"/>
    <w:uiPriority w:val="99"/>
    <w:rsid w:val="00C4287E"/>
  </w:style>
  <w:style w:type="character" w:customStyle="1" w:styleId="ie6-abbr-wrap">
    <w:name w:val="ie6-abbr-wrap"/>
    <w:uiPriority w:val="99"/>
    <w:rsid w:val="00C4287E"/>
  </w:style>
  <w:style w:type="character" w:customStyle="1" w:styleId="cit-vol4">
    <w:name w:val="cit-vol4"/>
    <w:uiPriority w:val="99"/>
    <w:rsid w:val="00C4287E"/>
  </w:style>
  <w:style w:type="character" w:customStyle="1" w:styleId="cit-lpage">
    <w:name w:val="cit-lpage"/>
    <w:uiPriority w:val="99"/>
    <w:rsid w:val="00C4287E"/>
  </w:style>
  <w:style w:type="character" w:customStyle="1" w:styleId="slug-vol">
    <w:name w:val="slug-vol"/>
    <w:uiPriority w:val="99"/>
    <w:rsid w:val="00C4287E"/>
  </w:style>
  <w:style w:type="character" w:customStyle="1" w:styleId="slug-issue">
    <w:name w:val="slug-issue"/>
    <w:uiPriority w:val="99"/>
    <w:rsid w:val="00C4287E"/>
  </w:style>
  <w:style w:type="paragraph" w:customStyle="1" w:styleId="metaauthor">
    <w:name w:val="metaauthor"/>
    <w:basedOn w:val="a4"/>
    <w:uiPriority w:val="99"/>
    <w:rsid w:val="00C4287E"/>
    <w:pPr>
      <w:spacing w:before="100" w:beforeAutospacing="1" w:after="100" w:afterAutospacing="1"/>
    </w:pPr>
    <w:rPr>
      <w:sz w:val="24"/>
      <w:szCs w:val="24"/>
    </w:rPr>
  </w:style>
  <w:style w:type="character" w:customStyle="1" w:styleId="google-src-text1">
    <w:name w:val="google-src-text1"/>
    <w:rsid w:val="00C4287E"/>
    <w:rPr>
      <w:vanish/>
      <w:vertAlign w:val="baseline"/>
    </w:rPr>
  </w:style>
  <w:style w:type="paragraph" w:customStyle="1" w:styleId="authors">
    <w:name w:val="authors"/>
    <w:basedOn w:val="a4"/>
    <w:uiPriority w:val="99"/>
    <w:rsid w:val="00C4287E"/>
    <w:pPr>
      <w:textAlignment w:val="baseline"/>
    </w:pPr>
    <w:rPr>
      <w:sz w:val="24"/>
      <w:szCs w:val="24"/>
      <w:lang w:eastAsia="zh-CN"/>
    </w:rPr>
  </w:style>
  <w:style w:type="numbering" w:customStyle="1" w:styleId="540">
    <w:name w:val="Нет списка54"/>
    <w:next w:val="a8"/>
    <w:uiPriority w:val="99"/>
    <w:semiHidden/>
    <w:unhideWhenUsed/>
    <w:rsid w:val="000C5642"/>
  </w:style>
  <w:style w:type="paragraph" w:customStyle="1" w:styleId="NormalRus">
    <w:name w:val="NormalRus"/>
    <w:basedOn w:val="a4"/>
    <w:uiPriority w:val="99"/>
    <w:rsid w:val="000C5642"/>
    <w:pPr>
      <w:spacing w:line="480" w:lineRule="atLeast"/>
      <w:ind w:firstLine="567"/>
    </w:pPr>
    <w:rPr>
      <w:sz w:val="28"/>
    </w:rPr>
  </w:style>
  <w:style w:type="numbering" w:customStyle="1" w:styleId="1110">
    <w:name w:val="Нет списка111"/>
    <w:next w:val="a8"/>
    <w:uiPriority w:val="99"/>
    <w:semiHidden/>
    <w:unhideWhenUsed/>
    <w:rsid w:val="000C5642"/>
  </w:style>
  <w:style w:type="table" w:customStyle="1" w:styleId="173">
    <w:name w:val="Сетка таблицы17"/>
    <w:basedOn w:val="a7"/>
    <w:next w:val="ac"/>
    <w:uiPriority w:val="99"/>
    <w:rsid w:val="000C5642"/>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d">
    <w:name w:val="Светлая заливка1"/>
    <w:uiPriority w:val="99"/>
    <w:rsid w:val="000C5642"/>
    <w:rPr>
      <w:rFonts w:ascii="Calibri" w:eastAsia="Calibri" w:hAnsi="Calibri"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
    <w:name w:val="Светлая заливка - Акцент 11"/>
    <w:uiPriority w:val="99"/>
    <w:rsid w:val="000C5642"/>
    <w:rPr>
      <w:rFonts w:ascii="Calibri" w:eastAsia="Calibri" w:hAnsi="Calibri"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numbering" w:customStyle="1" w:styleId="2100">
    <w:name w:val="Нет списка210"/>
    <w:next w:val="a8"/>
    <w:uiPriority w:val="99"/>
    <w:semiHidden/>
    <w:unhideWhenUsed/>
    <w:rsid w:val="000C5642"/>
  </w:style>
  <w:style w:type="character" w:customStyle="1" w:styleId="xbbcode-b">
    <w:name w:val="xbbcode-b"/>
    <w:rsid w:val="000C5642"/>
  </w:style>
  <w:style w:type="character" w:customStyle="1" w:styleId="xbbcode-indent">
    <w:name w:val="xbbcode-indent"/>
    <w:rsid w:val="000C5642"/>
  </w:style>
  <w:style w:type="character" w:customStyle="1" w:styleId="xbbcode-size-20">
    <w:name w:val="xbbcode-size-20"/>
    <w:rsid w:val="000C5642"/>
  </w:style>
  <w:style w:type="character" w:customStyle="1" w:styleId="xbbcode-i">
    <w:name w:val="xbbcode-i"/>
    <w:rsid w:val="000C5642"/>
  </w:style>
  <w:style w:type="paragraph" w:customStyle="1" w:styleId="4e">
    <w:name w:val="Абзац списка4"/>
    <w:basedOn w:val="a4"/>
    <w:rsid w:val="000962F3"/>
    <w:pPr>
      <w:spacing w:after="160" w:line="259" w:lineRule="auto"/>
      <w:ind w:left="720"/>
      <w:contextualSpacing/>
    </w:pPr>
    <w:rPr>
      <w:rFonts w:ascii="Calibri" w:eastAsia="Calibri" w:hAnsi="Calibri"/>
      <w:sz w:val="22"/>
      <w:szCs w:val="22"/>
      <w:lang w:eastAsia="en-US"/>
    </w:rPr>
  </w:style>
  <w:style w:type="paragraph" w:customStyle="1" w:styleId="-312">
    <w:name w:val="Таблица-сетка 31"/>
    <w:basedOn w:val="10"/>
    <w:next w:val="a4"/>
    <w:uiPriority w:val="39"/>
    <w:unhideWhenUsed/>
    <w:rsid w:val="000962F3"/>
    <w:pPr>
      <w:keepLines/>
      <w:spacing w:before="240" w:line="259" w:lineRule="auto"/>
      <w:jc w:val="left"/>
      <w:outlineLvl w:val="9"/>
    </w:pPr>
    <w:rPr>
      <w:rFonts w:ascii="Calibri Light" w:eastAsia="Times New Roman" w:hAnsi="Calibri Light"/>
      <w:b w:val="0"/>
      <w:bCs w:val="0"/>
      <w:color w:val="2E74B5"/>
      <w:spacing w:val="0"/>
      <w:kern w:val="0"/>
      <w:szCs w:val="32"/>
      <w:lang w:eastAsia="ru-RU"/>
    </w:rPr>
  </w:style>
  <w:style w:type="paragraph" w:customStyle="1" w:styleId="-110">
    <w:name w:val="Цветной список - Акцент 11"/>
    <w:basedOn w:val="a4"/>
    <w:uiPriority w:val="34"/>
    <w:rsid w:val="000962F3"/>
    <w:pPr>
      <w:spacing w:after="160" w:line="259" w:lineRule="auto"/>
      <w:ind w:left="720"/>
      <w:contextualSpacing/>
    </w:pPr>
    <w:rPr>
      <w:rFonts w:ascii="Calibri" w:eastAsia="Calibri" w:hAnsi="Calibri"/>
      <w:sz w:val="22"/>
      <w:szCs w:val="22"/>
      <w:lang w:eastAsia="en-US"/>
    </w:rPr>
  </w:style>
  <w:style w:type="table" w:customStyle="1" w:styleId="184">
    <w:name w:val="Сетка таблицы18"/>
    <w:basedOn w:val="a7"/>
    <w:next w:val="ac"/>
    <w:uiPriority w:val="39"/>
    <w:rsid w:val="00E879E4"/>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7"/>
    <w:next w:val="ac"/>
    <w:uiPriority w:val="39"/>
    <w:rsid w:val="000867E1"/>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7"/>
    <w:next w:val="ac"/>
    <w:uiPriority w:val="39"/>
    <w:rsid w:val="000867E1"/>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
    <w:basedOn w:val="a7"/>
    <w:next w:val="ac"/>
    <w:uiPriority w:val="39"/>
    <w:rsid w:val="000867E1"/>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
    <w:basedOn w:val="a7"/>
    <w:next w:val="ac"/>
    <w:uiPriority w:val="39"/>
    <w:rsid w:val="000867E1"/>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
    <w:basedOn w:val="a7"/>
    <w:next w:val="ac"/>
    <w:uiPriority w:val="39"/>
    <w:rsid w:val="000867E1"/>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7"/>
    <w:next w:val="ac"/>
    <w:uiPriority w:val="39"/>
    <w:rsid w:val="000867E1"/>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7"/>
    <w:next w:val="ac"/>
    <w:uiPriority w:val="39"/>
    <w:rsid w:val="000867E1"/>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8"/>
    <w:uiPriority w:val="99"/>
    <w:semiHidden/>
    <w:unhideWhenUsed/>
    <w:rsid w:val="00BE5F19"/>
  </w:style>
  <w:style w:type="paragraph" w:customStyle="1" w:styleId="affffffff1">
    <w:name w:val="Подпись к рисунку"/>
    <w:basedOn w:val="a4"/>
    <w:rsid w:val="00BE5F19"/>
    <w:pPr>
      <w:keepLines/>
      <w:widowControl w:val="0"/>
      <w:spacing w:after="360" w:line="360" w:lineRule="auto"/>
      <w:jc w:val="center"/>
    </w:pPr>
    <w:rPr>
      <w:sz w:val="28"/>
      <w:szCs w:val="28"/>
    </w:rPr>
  </w:style>
  <w:style w:type="paragraph" w:customStyle="1" w:styleId="affffffff2">
    <w:name w:val="Примечание к таблице"/>
    <w:basedOn w:val="a4"/>
    <w:rsid w:val="00D90EB2"/>
    <w:pPr>
      <w:jc w:val="both"/>
    </w:pPr>
    <w:rPr>
      <w:bCs/>
      <w:iCs/>
      <w:sz w:val="24"/>
      <w:szCs w:val="24"/>
    </w:rPr>
  </w:style>
  <w:style w:type="paragraph" w:customStyle="1" w:styleId="affffffff3">
    <w:name w:val="Табличные данные"/>
    <w:rsid w:val="00BE5F19"/>
    <w:pPr>
      <w:keepNext/>
      <w:spacing w:line="360" w:lineRule="auto"/>
    </w:pPr>
    <w:rPr>
      <w:bCs/>
      <w:sz w:val="28"/>
      <w:szCs w:val="28"/>
    </w:rPr>
  </w:style>
  <w:style w:type="character" w:customStyle="1" w:styleId="authorsname">
    <w:name w:val="authors__name"/>
    <w:basedOn w:val="a6"/>
    <w:rsid w:val="00BE5F19"/>
  </w:style>
  <w:style w:type="table" w:customStyle="1" w:styleId="261">
    <w:name w:val="Сетка таблицы26"/>
    <w:basedOn w:val="a7"/>
    <w:next w:val="ac"/>
    <w:uiPriority w:val="39"/>
    <w:rsid w:val="00BE5F19"/>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e">
    <w:name w:val="Упомянуть1"/>
    <w:basedOn w:val="a6"/>
    <w:uiPriority w:val="99"/>
    <w:semiHidden/>
    <w:unhideWhenUsed/>
    <w:rsid w:val="00BE5F19"/>
    <w:rPr>
      <w:color w:val="2B579A"/>
      <w:shd w:val="clear" w:color="auto" w:fill="E6E6E6"/>
    </w:rPr>
  </w:style>
  <w:style w:type="table" w:customStyle="1" w:styleId="272">
    <w:name w:val="Сетка таблицы27"/>
    <w:basedOn w:val="a7"/>
    <w:next w:val="ac"/>
    <w:rsid w:val="00CB4B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7"/>
    <w:next w:val="ac"/>
    <w:rsid w:val="00CB4B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
    <w:basedOn w:val="a7"/>
    <w:next w:val="ac"/>
    <w:rsid w:val="006255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
    <w:basedOn w:val="a7"/>
    <w:next w:val="ac"/>
    <w:rsid w:val="006255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8"/>
    <w:uiPriority w:val="99"/>
    <w:semiHidden/>
    <w:rsid w:val="00E91EA2"/>
  </w:style>
  <w:style w:type="paragraph" w:customStyle="1" w:styleId="5b">
    <w:name w:val="Абзац списка5"/>
    <w:basedOn w:val="a4"/>
    <w:rsid w:val="00E91EA2"/>
    <w:pPr>
      <w:suppressAutoHyphens/>
      <w:ind w:left="720"/>
    </w:pPr>
    <w:rPr>
      <w:sz w:val="24"/>
      <w:szCs w:val="24"/>
      <w:lang w:eastAsia="ar-SA"/>
    </w:rPr>
  </w:style>
  <w:style w:type="character" w:customStyle="1" w:styleId="bl">
    <w:name w:val="bl"/>
    <w:basedOn w:val="a6"/>
    <w:rsid w:val="00E91EA2"/>
  </w:style>
  <w:style w:type="character" w:customStyle="1" w:styleId="ref-label">
    <w:name w:val="ref-label"/>
    <w:basedOn w:val="a6"/>
    <w:rsid w:val="00E91EA2"/>
  </w:style>
  <w:style w:type="table" w:customStyle="1" w:styleId="316">
    <w:name w:val="Сетка таблицы31"/>
    <w:basedOn w:val="a7"/>
    <w:next w:val="ac"/>
    <w:rsid w:val="00E91EA2"/>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8"/>
    <w:semiHidden/>
    <w:rsid w:val="007A7A6F"/>
  </w:style>
  <w:style w:type="table" w:customStyle="1" w:styleId="321">
    <w:name w:val="Сетка таблицы32"/>
    <w:basedOn w:val="a7"/>
    <w:next w:val="ac"/>
    <w:rsid w:val="007A7A6F"/>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7"/>
    <w:next w:val="ac"/>
    <w:rsid w:val="007A7A6F"/>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8"/>
    <w:uiPriority w:val="99"/>
    <w:semiHidden/>
    <w:unhideWhenUsed/>
    <w:rsid w:val="00084E8E"/>
  </w:style>
  <w:style w:type="character" w:customStyle="1" w:styleId="affffff">
    <w:name w:val="Название объекта Знак"/>
    <w:link w:val="afffffe"/>
    <w:rsid w:val="00084E8E"/>
    <w:rPr>
      <w:rFonts w:ascii="Calibri" w:eastAsia="Calibri" w:hAnsi="Calibri" w:cs="Mangal"/>
      <w:i/>
      <w:iCs/>
      <w:sz w:val="24"/>
      <w:szCs w:val="24"/>
      <w:lang w:eastAsia="zh-CN"/>
    </w:rPr>
  </w:style>
  <w:style w:type="table" w:customStyle="1" w:styleId="341">
    <w:name w:val="Сетка таблицы34"/>
    <w:basedOn w:val="a7"/>
    <w:next w:val="ac"/>
    <w:uiPriority w:val="59"/>
    <w:rsid w:val="00084E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7"/>
    <w:next w:val="ac"/>
    <w:uiPriority w:val="59"/>
    <w:rsid w:val="007523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
    <w:basedOn w:val="a7"/>
    <w:next w:val="ac"/>
    <w:uiPriority w:val="59"/>
    <w:rsid w:val="007523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
    <w:basedOn w:val="a7"/>
    <w:next w:val="ac"/>
    <w:uiPriority w:val="59"/>
    <w:rsid w:val="007523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Сетка таблицы38"/>
    <w:basedOn w:val="a7"/>
    <w:next w:val="ac"/>
    <w:uiPriority w:val="59"/>
    <w:rsid w:val="007523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етка таблицы39"/>
    <w:basedOn w:val="a7"/>
    <w:next w:val="ac"/>
    <w:uiPriority w:val="59"/>
    <w:rsid w:val="001009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Сетка таблицы40"/>
    <w:basedOn w:val="a7"/>
    <w:next w:val="ac"/>
    <w:uiPriority w:val="59"/>
    <w:rsid w:val="00AA54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
    <w:basedOn w:val="a7"/>
    <w:next w:val="ac"/>
    <w:uiPriority w:val="59"/>
    <w:rsid w:val="00C06E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7"/>
    <w:next w:val="ac"/>
    <w:uiPriority w:val="59"/>
    <w:rsid w:val="00C06E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7"/>
    <w:next w:val="ac"/>
    <w:uiPriority w:val="59"/>
    <w:rsid w:val="00A1044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
    <w:basedOn w:val="a7"/>
    <w:next w:val="ac"/>
    <w:uiPriority w:val="59"/>
    <w:rsid w:val="00A1044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a6"/>
    <w:rsid w:val="006023A8"/>
  </w:style>
  <w:style w:type="character" w:customStyle="1" w:styleId="atn">
    <w:name w:val="atn"/>
    <w:basedOn w:val="a6"/>
    <w:rsid w:val="006023A8"/>
  </w:style>
  <w:style w:type="table" w:styleId="-10">
    <w:name w:val="Light Shading Accent 1"/>
    <w:basedOn w:val="a7"/>
    <w:uiPriority w:val="60"/>
    <w:rsid w:val="006023A8"/>
    <w:rPr>
      <w:rFonts w:asciiTheme="minorHAnsi" w:eastAsiaTheme="minorEastAsia" w:hAnsiTheme="minorHAnsi" w:cstheme="minorBidi"/>
      <w:color w:val="2E74B5" w:themeColor="accent1" w:themeShade="BF"/>
      <w:sz w:val="22"/>
      <w:szCs w:val="22"/>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color w:val="2E74B5" w:themeColor="accent1" w:themeShade="BF"/>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color w:val="2E74B5" w:themeColor="accent1" w:themeShade="BF"/>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color w:val="2E74B5" w:themeColor="accent1" w:themeShade="BF"/>
      </w:rPr>
    </w:tblStylePr>
    <w:tblStylePr w:type="lastCol">
      <w:rPr>
        <w:b/>
        <w:bCs/>
        <w:color w:val="2E74B5" w:themeColor="accent1" w:themeShade="BF"/>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DecimalAligned">
    <w:name w:val="Decimal Aligned"/>
    <w:basedOn w:val="a4"/>
    <w:uiPriority w:val="40"/>
    <w:rsid w:val="006023A8"/>
    <w:pPr>
      <w:tabs>
        <w:tab w:val="decimal" w:pos="360"/>
      </w:tabs>
      <w:spacing w:after="200" w:line="276" w:lineRule="auto"/>
    </w:pPr>
    <w:rPr>
      <w:rFonts w:asciiTheme="minorHAnsi" w:eastAsiaTheme="minorHAnsi" w:hAnsiTheme="minorHAnsi" w:cstheme="minorBidi"/>
      <w:sz w:val="22"/>
      <w:szCs w:val="22"/>
    </w:rPr>
  </w:style>
  <w:style w:type="character" w:styleId="affffffff4">
    <w:name w:val="Subtle Emphasis"/>
    <w:basedOn w:val="a6"/>
    <w:uiPriority w:val="19"/>
    <w:rsid w:val="006023A8"/>
    <w:rPr>
      <w:i/>
      <w:iCs/>
      <w:color w:val="7F7F7F" w:themeColor="text1" w:themeTint="80"/>
    </w:rPr>
  </w:style>
  <w:style w:type="paragraph" w:customStyle="1" w:styleId="11d">
    <w:name w:val="Заголовок 11"/>
    <w:rsid w:val="006023A8"/>
    <w:pPr>
      <w:spacing w:before="100" w:after="100"/>
      <w:outlineLvl w:val="0"/>
    </w:pPr>
    <w:rPr>
      <w:rFonts w:ascii="Times New Roman Bold" w:eastAsia="ヒラギノ角ゴ Pro W3" w:hAnsi="Times New Roman Bold"/>
      <w:color w:val="000000"/>
      <w:kern w:val="36"/>
      <w:sz w:val="48"/>
    </w:rPr>
  </w:style>
  <w:style w:type="paragraph" w:styleId="affffffff5">
    <w:name w:val="Intense Quote"/>
    <w:basedOn w:val="a4"/>
    <w:next w:val="a4"/>
    <w:link w:val="affffffff6"/>
    <w:uiPriority w:val="30"/>
    <w:rsid w:val="006023A8"/>
    <w:pPr>
      <w:pBdr>
        <w:bottom w:val="single" w:sz="4" w:space="4" w:color="5B9BD5" w:themeColor="accent1"/>
      </w:pBdr>
      <w:spacing w:before="200" w:after="280" w:line="276" w:lineRule="auto"/>
      <w:ind w:left="936" w:right="936"/>
    </w:pPr>
    <w:rPr>
      <w:rFonts w:asciiTheme="minorHAnsi" w:eastAsiaTheme="minorEastAsia" w:hAnsiTheme="minorHAnsi" w:cstheme="minorBidi"/>
      <w:b/>
      <w:bCs/>
      <w:i/>
      <w:iCs/>
      <w:color w:val="5B9BD5" w:themeColor="accent1"/>
      <w:sz w:val="22"/>
      <w:szCs w:val="22"/>
    </w:rPr>
  </w:style>
  <w:style w:type="character" w:customStyle="1" w:styleId="affffffff6">
    <w:name w:val="Выделенная цитата Знак"/>
    <w:basedOn w:val="a6"/>
    <w:link w:val="affffffff5"/>
    <w:uiPriority w:val="30"/>
    <w:rsid w:val="006023A8"/>
    <w:rPr>
      <w:rFonts w:asciiTheme="minorHAnsi" w:eastAsiaTheme="minorEastAsia" w:hAnsiTheme="minorHAnsi" w:cstheme="minorBidi"/>
      <w:b/>
      <w:bCs/>
      <w:i/>
      <w:iCs/>
      <w:color w:val="5B9BD5" w:themeColor="accent1"/>
      <w:sz w:val="22"/>
      <w:szCs w:val="22"/>
    </w:rPr>
  </w:style>
  <w:style w:type="numbering" w:customStyle="1" w:styleId="590">
    <w:name w:val="Нет списка59"/>
    <w:next w:val="a8"/>
    <w:uiPriority w:val="99"/>
    <w:semiHidden/>
    <w:unhideWhenUsed/>
    <w:rsid w:val="007B181E"/>
  </w:style>
  <w:style w:type="table" w:customStyle="1" w:styleId="441">
    <w:name w:val="Сетка таблицы44"/>
    <w:basedOn w:val="a7"/>
    <w:next w:val="ac"/>
    <w:rsid w:val="007B1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a">
    <w:name w:val="Знак6"/>
    <w:rsid w:val="007B181E"/>
    <w:rPr>
      <w:sz w:val="28"/>
      <w:lang w:val="ru-RU" w:eastAsia="ru-RU" w:bidi="ar-SA"/>
    </w:rPr>
  </w:style>
  <w:style w:type="character" w:customStyle="1" w:styleId="3f9">
    <w:name w:val="Знак3"/>
    <w:rsid w:val="007B181E"/>
    <w:rPr>
      <w:rFonts w:ascii="Times New Roman" w:eastAsia="Times New Roman" w:hAnsi="Times New Roman" w:cs="Times New Roman"/>
      <w:sz w:val="24"/>
      <w:szCs w:val="24"/>
      <w:lang w:eastAsia="ru-RU"/>
    </w:rPr>
  </w:style>
  <w:style w:type="character" w:customStyle="1" w:styleId="105">
    <w:name w:val="Знак10 Знак"/>
    <w:rsid w:val="007B181E"/>
    <w:rPr>
      <w:rFonts w:ascii="Arial" w:hAnsi="Arial" w:cs="Arial"/>
      <w:b/>
      <w:bCs/>
      <w:sz w:val="26"/>
      <w:szCs w:val="26"/>
      <w:lang w:val="ru-RU" w:eastAsia="ru-RU" w:bidi="ar-SA"/>
    </w:rPr>
  </w:style>
  <w:style w:type="character" w:customStyle="1" w:styleId="wmi-callto">
    <w:name w:val="wmi-callto"/>
    <w:basedOn w:val="a6"/>
    <w:rsid w:val="007B181E"/>
  </w:style>
  <w:style w:type="character" w:customStyle="1" w:styleId="218">
    <w:name w:val="Основной текст с отступом 2 Знак1"/>
    <w:semiHidden/>
    <w:rsid w:val="007B181E"/>
    <w:rPr>
      <w:rFonts w:ascii="Times New Roman" w:eastAsia="Times New Roman" w:hAnsi="Times New Roman" w:cs="Times New Roman"/>
      <w:sz w:val="24"/>
      <w:szCs w:val="24"/>
      <w:lang w:eastAsia="ru-RU"/>
    </w:rPr>
  </w:style>
  <w:style w:type="character" w:customStyle="1" w:styleId="HTML11">
    <w:name w:val="Стандартный HTML Знак1"/>
    <w:uiPriority w:val="99"/>
    <w:semiHidden/>
    <w:rsid w:val="007B181E"/>
    <w:rPr>
      <w:rFonts w:ascii="Consolas" w:eastAsia="Times New Roman" w:hAnsi="Consolas" w:cs="Consolas"/>
      <w:sz w:val="20"/>
      <w:szCs w:val="20"/>
      <w:lang w:eastAsia="ru-RU"/>
    </w:rPr>
  </w:style>
  <w:style w:type="character" w:customStyle="1" w:styleId="6b">
    <w:name w:val="Знак6"/>
    <w:rsid w:val="007B181E"/>
    <w:rPr>
      <w:sz w:val="28"/>
      <w:lang w:val="ru-RU" w:eastAsia="ru-RU" w:bidi="ar-SA"/>
    </w:rPr>
  </w:style>
  <w:style w:type="character" w:customStyle="1" w:styleId="3fa">
    <w:name w:val="Знак3"/>
    <w:rsid w:val="007B181E"/>
    <w:rPr>
      <w:rFonts w:ascii="Times New Roman" w:eastAsia="Times New Roman" w:hAnsi="Times New Roman" w:cs="Times New Roman"/>
      <w:sz w:val="24"/>
      <w:szCs w:val="24"/>
      <w:lang w:eastAsia="ru-RU"/>
    </w:rPr>
  </w:style>
  <w:style w:type="character" w:customStyle="1" w:styleId="106">
    <w:name w:val="Знак10 Знак"/>
    <w:rsid w:val="007B181E"/>
    <w:rPr>
      <w:rFonts w:ascii="Arial" w:hAnsi="Arial" w:cs="Arial"/>
      <w:b/>
      <w:bCs/>
      <w:sz w:val="26"/>
      <w:szCs w:val="26"/>
      <w:lang w:val="ru-RU" w:eastAsia="ru-RU" w:bidi="ar-SA"/>
    </w:rPr>
  </w:style>
  <w:style w:type="paragraph" w:customStyle="1" w:styleId="affffffff7">
    <w:name w:val="мое примечание"/>
    <w:basedOn w:val="a4"/>
    <w:link w:val="affffffff8"/>
    <w:rsid w:val="007B181E"/>
    <w:pPr>
      <w:autoSpaceDE w:val="0"/>
      <w:autoSpaceDN w:val="0"/>
      <w:adjustRightInd w:val="0"/>
      <w:spacing w:line="360" w:lineRule="auto"/>
      <w:ind w:firstLine="709"/>
      <w:jc w:val="both"/>
    </w:pPr>
    <w:rPr>
      <w:rFonts w:eastAsia="TimesNewRomanPSMT"/>
      <w:bCs/>
      <w:color w:val="FF0000"/>
      <w:sz w:val="24"/>
      <w:szCs w:val="28"/>
      <w:lang w:val="x-none" w:eastAsia="x-none"/>
    </w:rPr>
  </w:style>
  <w:style w:type="character" w:customStyle="1" w:styleId="affffffff8">
    <w:name w:val="мое примечание Знак"/>
    <w:link w:val="affffffff7"/>
    <w:rsid w:val="007B181E"/>
    <w:rPr>
      <w:rFonts w:eastAsia="TimesNewRomanPSMT"/>
      <w:bCs/>
      <w:color w:val="FF0000"/>
      <w:sz w:val="24"/>
      <w:szCs w:val="28"/>
      <w:lang w:val="x-none" w:eastAsia="x-none"/>
    </w:rPr>
  </w:style>
  <w:style w:type="paragraph" w:customStyle="1" w:styleId="219">
    <w:name w:val="Список 21"/>
    <w:basedOn w:val="a4"/>
    <w:rsid w:val="007B181E"/>
    <w:pPr>
      <w:ind w:left="566" w:hanging="283"/>
    </w:pPr>
    <w:rPr>
      <w:rFonts w:eastAsia="Calibri"/>
      <w:sz w:val="24"/>
      <w:szCs w:val="24"/>
      <w:lang w:eastAsia="zh-CN"/>
    </w:rPr>
  </w:style>
  <w:style w:type="character" w:customStyle="1" w:styleId="word">
    <w:name w:val="word"/>
    <w:rsid w:val="007B181E"/>
  </w:style>
  <w:style w:type="character" w:customStyle="1" w:styleId="wordplur2highlight">
    <w:name w:val="word pl ur2 highlight"/>
    <w:rsid w:val="007B181E"/>
  </w:style>
  <w:style w:type="character" w:customStyle="1" w:styleId="wordplur0highlight">
    <w:name w:val="word pl ur0 highlight"/>
    <w:rsid w:val="007B181E"/>
  </w:style>
  <w:style w:type="character" w:customStyle="1" w:styleId="wordplur0ur2highlight">
    <w:name w:val="word pl ur0 ur2 highlight"/>
    <w:rsid w:val="007B181E"/>
  </w:style>
  <w:style w:type="numbering" w:customStyle="1" w:styleId="600">
    <w:name w:val="Нет списка60"/>
    <w:next w:val="a8"/>
    <w:uiPriority w:val="99"/>
    <w:semiHidden/>
    <w:unhideWhenUsed/>
    <w:rsid w:val="007B181E"/>
  </w:style>
  <w:style w:type="table" w:customStyle="1" w:styleId="451">
    <w:name w:val="Сетка таблицы45"/>
    <w:basedOn w:val="a7"/>
    <w:next w:val="ac"/>
    <w:rsid w:val="007B1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8"/>
    <w:uiPriority w:val="99"/>
    <w:semiHidden/>
    <w:unhideWhenUsed/>
    <w:rsid w:val="007B181E"/>
  </w:style>
  <w:style w:type="table" w:customStyle="1" w:styleId="461">
    <w:name w:val="Сетка таблицы46"/>
    <w:basedOn w:val="a7"/>
    <w:next w:val="ac"/>
    <w:rsid w:val="007B1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8"/>
    <w:uiPriority w:val="99"/>
    <w:semiHidden/>
    <w:unhideWhenUsed/>
    <w:rsid w:val="007B181E"/>
  </w:style>
  <w:style w:type="table" w:customStyle="1" w:styleId="471">
    <w:name w:val="Сетка таблицы47"/>
    <w:basedOn w:val="a7"/>
    <w:next w:val="ac"/>
    <w:rsid w:val="007B1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8"/>
    <w:uiPriority w:val="99"/>
    <w:semiHidden/>
    <w:unhideWhenUsed/>
    <w:rsid w:val="00CB75B7"/>
  </w:style>
  <w:style w:type="table" w:customStyle="1" w:styleId="481">
    <w:name w:val="Сетка таблицы48"/>
    <w:basedOn w:val="a7"/>
    <w:next w:val="ac"/>
    <w:rsid w:val="00CB75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
    <w:name w:val="Нет списка64"/>
    <w:next w:val="a8"/>
    <w:uiPriority w:val="99"/>
    <w:semiHidden/>
    <w:unhideWhenUsed/>
    <w:rsid w:val="00CB75B7"/>
  </w:style>
  <w:style w:type="table" w:customStyle="1" w:styleId="491">
    <w:name w:val="Сетка таблицы49"/>
    <w:basedOn w:val="a7"/>
    <w:next w:val="ac"/>
    <w:rsid w:val="00CB75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8"/>
    <w:uiPriority w:val="99"/>
    <w:semiHidden/>
    <w:unhideWhenUsed/>
    <w:rsid w:val="00CB75B7"/>
  </w:style>
  <w:style w:type="table" w:customStyle="1" w:styleId="501">
    <w:name w:val="Сетка таблицы50"/>
    <w:basedOn w:val="a7"/>
    <w:next w:val="ac"/>
    <w:rsid w:val="00CB75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8"/>
    <w:uiPriority w:val="99"/>
    <w:semiHidden/>
    <w:unhideWhenUsed/>
    <w:rsid w:val="00CB75B7"/>
  </w:style>
  <w:style w:type="table" w:customStyle="1" w:styleId="513">
    <w:name w:val="Сетка таблицы51"/>
    <w:basedOn w:val="a7"/>
    <w:next w:val="ac"/>
    <w:rsid w:val="00CB75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0">
    <w:name w:val="Основной текст (8)1"/>
    <w:basedOn w:val="a4"/>
    <w:rsid w:val="00D90EB2"/>
    <w:pPr>
      <w:shd w:val="clear" w:color="auto" w:fill="FFFFFF"/>
      <w:spacing w:line="274" w:lineRule="exact"/>
      <w:ind w:hanging="320"/>
    </w:pPr>
    <w:rPr>
      <w:shd w:val="clear" w:color="auto" w:fill="FFFFFF"/>
      <w:lang w:val="x-none" w:eastAsia="x-none"/>
    </w:rPr>
  </w:style>
  <w:style w:type="paragraph" w:styleId="affffffff9">
    <w:name w:val="List Continue"/>
    <w:basedOn w:val="a4"/>
    <w:unhideWhenUsed/>
    <w:rsid w:val="00D90EB2"/>
    <w:pPr>
      <w:spacing w:after="120"/>
      <w:ind w:left="283"/>
      <w:contextualSpacing/>
    </w:pPr>
  </w:style>
  <w:style w:type="numbering" w:customStyle="1" w:styleId="670">
    <w:name w:val="Нет списка67"/>
    <w:next w:val="a8"/>
    <w:uiPriority w:val="99"/>
    <w:semiHidden/>
    <w:rsid w:val="00B9238C"/>
  </w:style>
  <w:style w:type="paragraph" w:customStyle="1" w:styleId="0">
    <w:name w:val="Основной_0 Знак"/>
    <w:basedOn w:val="a4"/>
    <w:rsid w:val="00B9238C"/>
    <w:pPr>
      <w:tabs>
        <w:tab w:val="left" w:pos="720"/>
      </w:tabs>
      <w:overflowPunct w:val="0"/>
      <w:autoSpaceDE w:val="0"/>
      <w:autoSpaceDN w:val="0"/>
      <w:adjustRightInd w:val="0"/>
      <w:ind w:firstLine="680"/>
      <w:jc w:val="both"/>
      <w:textAlignment w:val="baseline"/>
    </w:pPr>
    <w:rPr>
      <w:sz w:val="26"/>
    </w:rPr>
  </w:style>
  <w:style w:type="paragraph" w:customStyle="1" w:styleId="1fff">
    <w:name w:val="Основной_1"/>
    <w:basedOn w:val="a4"/>
    <w:uiPriority w:val="99"/>
    <w:rsid w:val="00B9238C"/>
    <w:pPr>
      <w:overflowPunct w:val="0"/>
      <w:autoSpaceDE w:val="0"/>
      <w:autoSpaceDN w:val="0"/>
      <w:adjustRightInd w:val="0"/>
      <w:jc w:val="center"/>
      <w:textAlignment w:val="baseline"/>
    </w:pPr>
    <w:rPr>
      <w:b/>
      <w:sz w:val="28"/>
    </w:rPr>
  </w:style>
  <w:style w:type="table" w:customStyle="1" w:styleId="521">
    <w:name w:val="Сетка таблицы52"/>
    <w:basedOn w:val="a7"/>
    <w:next w:val="ac"/>
    <w:uiPriority w:val="59"/>
    <w:rsid w:val="00B9238C"/>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3">
    <w:name w:val="Текст2"/>
    <w:basedOn w:val="a4"/>
    <w:rsid w:val="00B9238C"/>
    <w:rPr>
      <w:rFonts w:ascii="Courier New" w:hAnsi="Courier New"/>
    </w:rPr>
  </w:style>
  <w:style w:type="character" w:customStyle="1" w:styleId="ti2">
    <w:name w:val="ti2"/>
    <w:rsid w:val="00B9238C"/>
    <w:rPr>
      <w:sz w:val="22"/>
      <w:szCs w:val="22"/>
    </w:rPr>
  </w:style>
  <w:style w:type="character" w:customStyle="1" w:styleId="2ff4">
    <w:name w:val="Знак Знак2"/>
    <w:rsid w:val="00B9238C"/>
    <w:rPr>
      <w:sz w:val="24"/>
      <w:szCs w:val="24"/>
    </w:rPr>
  </w:style>
  <w:style w:type="character" w:customStyle="1" w:styleId="Heading1Char">
    <w:name w:val="Heading 1 Char"/>
    <w:locked/>
    <w:rsid w:val="00B9238C"/>
    <w:rPr>
      <w:rFonts w:ascii="Arial" w:hAnsi="Arial" w:cs="Arial"/>
      <w:b/>
      <w:bCs/>
      <w:kern w:val="28"/>
      <w:sz w:val="20"/>
      <w:szCs w:val="20"/>
    </w:rPr>
  </w:style>
  <w:style w:type="character" w:customStyle="1" w:styleId="Heading2Char">
    <w:name w:val="Heading 2 Char"/>
    <w:locked/>
    <w:rsid w:val="00B9238C"/>
    <w:rPr>
      <w:rFonts w:ascii="Times New Roman" w:hAnsi="Times New Roman" w:cs="Times New Roman"/>
      <w:b/>
      <w:bCs/>
      <w:sz w:val="20"/>
      <w:szCs w:val="20"/>
    </w:rPr>
  </w:style>
  <w:style w:type="character" w:customStyle="1" w:styleId="HeaderChar">
    <w:name w:val="Header Char"/>
    <w:locked/>
    <w:rsid w:val="00B9238C"/>
    <w:rPr>
      <w:rFonts w:ascii="Times New Roman" w:hAnsi="Times New Roman" w:cs="Times New Roman"/>
      <w:sz w:val="20"/>
      <w:szCs w:val="20"/>
    </w:rPr>
  </w:style>
  <w:style w:type="character" w:customStyle="1" w:styleId="FooterChar">
    <w:name w:val="Footer Char"/>
    <w:locked/>
    <w:rsid w:val="00B9238C"/>
    <w:rPr>
      <w:rFonts w:ascii="Times New Roman" w:hAnsi="Times New Roman" w:cs="Times New Roman"/>
      <w:sz w:val="20"/>
      <w:szCs w:val="20"/>
    </w:rPr>
  </w:style>
  <w:style w:type="paragraph" w:customStyle="1" w:styleId="2ff5">
    <w:name w:val="Без интервала2"/>
    <w:rsid w:val="00B9238C"/>
    <w:rPr>
      <w:rFonts w:ascii="Calibri" w:hAnsi="Calibri"/>
      <w:sz w:val="22"/>
      <w:szCs w:val="22"/>
      <w:lang w:eastAsia="en-US"/>
    </w:rPr>
  </w:style>
  <w:style w:type="paragraph" w:customStyle="1" w:styleId="00">
    <w:name w:val="Основной_0"/>
    <w:basedOn w:val="a4"/>
    <w:autoRedefine/>
    <w:rsid w:val="00B9238C"/>
    <w:pPr>
      <w:tabs>
        <w:tab w:val="left" w:pos="720"/>
      </w:tabs>
      <w:spacing w:line="360" w:lineRule="auto"/>
      <w:ind w:firstLine="680"/>
      <w:jc w:val="both"/>
    </w:pPr>
    <w:rPr>
      <w:sz w:val="28"/>
      <w:szCs w:val="28"/>
    </w:rPr>
  </w:style>
  <w:style w:type="character" w:styleId="affffffffa">
    <w:name w:val="line number"/>
    <w:basedOn w:val="a6"/>
    <w:unhideWhenUsed/>
    <w:rsid w:val="00B9238C"/>
  </w:style>
  <w:style w:type="character" w:customStyle="1" w:styleId="CenturySchoolbook">
    <w:name w:val="Основной текст + Century Schoolbook"/>
    <w:aliases w:val="12.5 pt"/>
    <w:rsid w:val="00B9238C"/>
    <w:rPr>
      <w:rFonts w:ascii="Century Schoolbook" w:hAnsi="Century Schoolbook" w:cs="Century Schoolbook"/>
      <w:spacing w:val="0"/>
      <w:w w:val="100"/>
      <w:sz w:val="25"/>
      <w:szCs w:val="25"/>
      <w:shd w:val="clear" w:color="auto" w:fill="FFFFFF"/>
      <w:lang w:val="ru-RU" w:eastAsia="ru-RU" w:bidi="ar-SA"/>
    </w:rPr>
  </w:style>
  <w:style w:type="paragraph" w:styleId="a">
    <w:name w:val="List Number"/>
    <w:basedOn w:val="a4"/>
    <w:rsid w:val="00B9238C"/>
    <w:pPr>
      <w:numPr>
        <w:numId w:val="9"/>
      </w:numPr>
      <w:spacing w:after="200" w:line="276" w:lineRule="auto"/>
    </w:pPr>
    <w:rPr>
      <w:rFonts w:ascii="Calibri" w:hAnsi="Calibri"/>
      <w:sz w:val="22"/>
      <w:szCs w:val="22"/>
    </w:rPr>
  </w:style>
  <w:style w:type="paragraph" w:customStyle="1" w:styleId="6c">
    <w:name w:val="Абзац списка6"/>
    <w:basedOn w:val="a4"/>
    <w:rsid w:val="00B9238C"/>
    <w:pPr>
      <w:spacing w:after="200" w:line="276" w:lineRule="auto"/>
      <w:ind w:left="720"/>
    </w:pPr>
    <w:rPr>
      <w:rFonts w:ascii="Calibri" w:eastAsia="Calibri" w:hAnsi="Calibri" w:cs="Calibri"/>
      <w:sz w:val="22"/>
      <w:szCs w:val="22"/>
      <w:lang w:eastAsia="en-US"/>
    </w:rPr>
  </w:style>
  <w:style w:type="character" w:customStyle="1" w:styleId="2ff6">
    <w:name w:val="Знак Знак2"/>
    <w:rsid w:val="00B9238C"/>
    <w:rPr>
      <w:sz w:val="24"/>
      <w:szCs w:val="24"/>
    </w:rPr>
  </w:style>
  <w:style w:type="numbering" w:customStyle="1" w:styleId="1120">
    <w:name w:val="Нет списка112"/>
    <w:next w:val="a8"/>
    <w:uiPriority w:val="99"/>
    <w:semiHidden/>
    <w:unhideWhenUsed/>
    <w:rsid w:val="00B9238C"/>
  </w:style>
  <w:style w:type="numbering" w:customStyle="1" w:styleId="1130">
    <w:name w:val="Нет списка113"/>
    <w:next w:val="a8"/>
    <w:uiPriority w:val="99"/>
    <w:semiHidden/>
    <w:unhideWhenUsed/>
    <w:rsid w:val="00B9238C"/>
  </w:style>
  <w:style w:type="numbering" w:customStyle="1" w:styleId="2111">
    <w:name w:val="Нет списка211"/>
    <w:next w:val="a8"/>
    <w:uiPriority w:val="99"/>
    <w:semiHidden/>
    <w:unhideWhenUsed/>
    <w:rsid w:val="00B9238C"/>
  </w:style>
  <w:style w:type="table" w:customStyle="1" w:styleId="2112">
    <w:name w:val="Сетка таблицы211"/>
    <w:basedOn w:val="a7"/>
    <w:next w:val="ac"/>
    <w:uiPriority w:val="59"/>
    <w:rsid w:val="00B9238C"/>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e">
    <w:name w:val="Стиль11"/>
    <w:rsid w:val="00B9238C"/>
  </w:style>
  <w:style w:type="numbering" w:customStyle="1" w:styleId="1210">
    <w:name w:val="Нет списка121"/>
    <w:next w:val="a8"/>
    <w:uiPriority w:val="99"/>
    <w:semiHidden/>
    <w:unhideWhenUsed/>
    <w:rsid w:val="00B9238C"/>
  </w:style>
  <w:style w:type="table" w:customStyle="1" w:styleId="1111">
    <w:name w:val="Сетка таблицы111"/>
    <w:basedOn w:val="a7"/>
    <w:next w:val="ac"/>
    <w:uiPriority w:val="59"/>
    <w:rsid w:val="00B923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
    <w:basedOn w:val="a7"/>
    <w:next w:val="ac"/>
    <w:uiPriority w:val="59"/>
    <w:rsid w:val="005A7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
    <w:basedOn w:val="a7"/>
    <w:next w:val="ac"/>
    <w:uiPriority w:val="59"/>
    <w:rsid w:val="005A7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
    <w:basedOn w:val="a7"/>
    <w:next w:val="ac"/>
    <w:uiPriority w:val="59"/>
    <w:rsid w:val="00D13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
    <w:basedOn w:val="a7"/>
    <w:next w:val="ac"/>
    <w:uiPriority w:val="59"/>
    <w:rsid w:val="00D13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
    <w:basedOn w:val="a7"/>
    <w:next w:val="ac"/>
    <w:uiPriority w:val="59"/>
    <w:rsid w:val="00D13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Сетка таблицы58"/>
    <w:basedOn w:val="a7"/>
    <w:next w:val="ac"/>
    <w:uiPriority w:val="59"/>
    <w:rsid w:val="00D13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
    <w:name w:val="Сетка таблицы59"/>
    <w:basedOn w:val="a7"/>
    <w:next w:val="ac"/>
    <w:uiPriority w:val="59"/>
    <w:rsid w:val="00D13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1">
    <w:name w:val="Сетка таблицы60"/>
    <w:basedOn w:val="a7"/>
    <w:next w:val="ac"/>
    <w:uiPriority w:val="59"/>
    <w:rsid w:val="00D13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7"/>
    <w:next w:val="ac"/>
    <w:uiPriority w:val="59"/>
    <w:rsid w:val="00D13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
    <w:basedOn w:val="a7"/>
    <w:next w:val="ac"/>
    <w:uiPriority w:val="59"/>
    <w:rsid w:val="00D13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
    <w:basedOn w:val="a7"/>
    <w:next w:val="ac"/>
    <w:uiPriority w:val="59"/>
    <w:rsid w:val="00D13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
    <w:name w:val="Сетка таблицы64"/>
    <w:basedOn w:val="a7"/>
    <w:next w:val="ac"/>
    <w:uiPriority w:val="59"/>
    <w:rsid w:val="00D13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
    <w:name w:val="Сетка таблицы65"/>
    <w:basedOn w:val="a7"/>
    <w:next w:val="ac"/>
    <w:uiPriority w:val="59"/>
    <w:rsid w:val="00D13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
    <w:basedOn w:val="a7"/>
    <w:next w:val="ac"/>
    <w:uiPriority w:val="59"/>
    <w:rsid w:val="00D13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етка таблицы67"/>
    <w:basedOn w:val="a7"/>
    <w:next w:val="ac"/>
    <w:uiPriority w:val="59"/>
    <w:rsid w:val="00D13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0">
    <w:name w:val="Сетка таблицы68"/>
    <w:basedOn w:val="a7"/>
    <w:next w:val="ac"/>
    <w:uiPriority w:val="59"/>
    <w:rsid w:val="00D13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0">
    <w:name w:val="Сетка таблицы69"/>
    <w:basedOn w:val="a7"/>
    <w:next w:val="ac"/>
    <w:uiPriority w:val="59"/>
    <w:rsid w:val="00D13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Сетка таблицы70"/>
    <w:basedOn w:val="a7"/>
    <w:next w:val="ac"/>
    <w:uiPriority w:val="59"/>
    <w:rsid w:val="00D13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7"/>
    <w:next w:val="ac"/>
    <w:uiPriority w:val="59"/>
    <w:rsid w:val="00D13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Сетка таблицы72"/>
    <w:basedOn w:val="a7"/>
    <w:next w:val="ac"/>
    <w:uiPriority w:val="59"/>
    <w:rsid w:val="00D13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7"/>
    <w:next w:val="ac"/>
    <w:uiPriority w:val="59"/>
    <w:rsid w:val="006D6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7"/>
    <w:next w:val="ac"/>
    <w:uiPriority w:val="59"/>
    <w:rsid w:val="006D6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7"/>
    <w:next w:val="ac"/>
    <w:uiPriority w:val="59"/>
    <w:rsid w:val="006D6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0">
    <w:name w:val="Сетка таблицы76"/>
    <w:basedOn w:val="a7"/>
    <w:next w:val="ac"/>
    <w:uiPriority w:val="59"/>
    <w:rsid w:val="009D0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0">
    <w:name w:val="Сетка таблицы77"/>
    <w:basedOn w:val="a7"/>
    <w:next w:val="ac"/>
    <w:uiPriority w:val="59"/>
    <w:rsid w:val="00FB2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0">
    <w:name w:val="Сетка таблицы78"/>
    <w:basedOn w:val="a7"/>
    <w:next w:val="ac"/>
    <w:uiPriority w:val="59"/>
    <w:rsid w:val="00FB2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next w:val="ac"/>
    <w:uiPriority w:val="59"/>
    <w:rsid w:val="00FB2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7"/>
    <w:next w:val="ac"/>
    <w:uiPriority w:val="59"/>
    <w:rsid w:val="00FB2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7"/>
    <w:next w:val="ac"/>
    <w:uiPriority w:val="59"/>
    <w:rsid w:val="00FB2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7"/>
    <w:next w:val="ac"/>
    <w:uiPriority w:val="59"/>
    <w:rsid w:val="00FB2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7"/>
    <w:next w:val="ac"/>
    <w:uiPriority w:val="59"/>
    <w:rsid w:val="00FB2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7"/>
    <w:next w:val="ac"/>
    <w:uiPriority w:val="59"/>
    <w:rsid w:val="00FB2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7"/>
    <w:next w:val="ac"/>
    <w:uiPriority w:val="59"/>
    <w:rsid w:val="00FB2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0">
    <w:name w:val="Сетка таблицы86"/>
    <w:basedOn w:val="a7"/>
    <w:next w:val="ac"/>
    <w:uiPriority w:val="59"/>
    <w:rsid w:val="00FB2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0">
    <w:name w:val="Сетка таблицы87"/>
    <w:basedOn w:val="a7"/>
    <w:next w:val="ac"/>
    <w:uiPriority w:val="59"/>
    <w:rsid w:val="00FB2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0">
    <w:name w:val="Сетка таблицы88"/>
    <w:basedOn w:val="a7"/>
    <w:next w:val="ac"/>
    <w:uiPriority w:val="59"/>
    <w:rsid w:val="00FB2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7"/>
    <w:next w:val="ac"/>
    <w:uiPriority w:val="59"/>
    <w:rsid w:val="00FB2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7"/>
    <w:next w:val="ac"/>
    <w:uiPriority w:val="59"/>
    <w:rsid w:val="00FB2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7"/>
    <w:next w:val="ac"/>
    <w:uiPriority w:val="59"/>
    <w:rsid w:val="00FB2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7"/>
    <w:next w:val="ac"/>
    <w:uiPriority w:val="59"/>
    <w:rsid w:val="00FB2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7"/>
    <w:next w:val="ac"/>
    <w:uiPriority w:val="59"/>
    <w:rsid w:val="00E237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7"/>
    <w:next w:val="ac"/>
    <w:uiPriority w:val="59"/>
    <w:rsid w:val="00E237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7"/>
    <w:next w:val="ac"/>
    <w:uiPriority w:val="59"/>
    <w:rsid w:val="00E237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7"/>
    <w:next w:val="ac"/>
    <w:uiPriority w:val="59"/>
    <w:rsid w:val="00E237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7"/>
    <w:next w:val="ac"/>
    <w:uiPriority w:val="59"/>
    <w:rsid w:val="00E237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6"/>
    <w:basedOn w:val="a7"/>
    <w:next w:val="ac"/>
    <w:uiPriority w:val="59"/>
    <w:rsid w:val="00E237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7"/>
    <w:next w:val="ac"/>
    <w:uiPriority w:val="59"/>
    <w:rsid w:val="00E237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7"/>
    <w:next w:val="ac"/>
    <w:uiPriority w:val="59"/>
    <w:rsid w:val="00E237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7"/>
    <w:next w:val="ac"/>
    <w:uiPriority w:val="59"/>
    <w:rsid w:val="00E237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7"/>
    <w:next w:val="ac"/>
    <w:uiPriority w:val="59"/>
    <w:rsid w:val="00E237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7"/>
    <w:next w:val="ac"/>
    <w:uiPriority w:val="59"/>
    <w:rsid w:val="00CB1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7"/>
    <w:next w:val="ac"/>
    <w:uiPriority w:val="59"/>
    <w:rsid w:val="00CB1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7"/>
    <w:next w:val="ac"/>
    <w:uiPriority w:val="59"/>
    <w:rsid w:val="00CB15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7"/>
    <w:next w:val="ac"/>
    <w:uiPriority w:val="59"/>
    <w:rsid w:val="00CB1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7"/>
    <w:next w:val="ac"/>
    <w:uiPriority w:val="59"/>
    <w:rsid w:val="00CB1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0">
    <w:name w:val="Сетка таблицы610"/>
    <w:basedOn w:val="a7"/>
    <w:next w:val="ac"/>
    <w:uiPriority w:val="59"/>
    <w:rsid w:val="00CB15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7"/>
    <w:next w:val="ac"/>
    <w:uiPriority w:val="59"/>
    <w:rsid w:val="00CB1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7"/>
    <w:next w:val="ac"/>
    <w:uiPriority w:val="59"/>
    <w:rsid w:val="00CB1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0">
    <w:name w:val="Сетка таблицы105"/>
    <w:basedOn w:val="a7"/>
    <w:next w:val="ac"/>
    <w:uiPriority w:val="59"/>
    <w:rsid w:val="00CB1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0">
    <w:name w:val="Сетка таблицы106"/>
    <w:basedOn w:val="a7"/>
    <w:next w:val="ac"/>
    <w:uiPriority w:val="59"/>
    <w:rsid w:val="00CB1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7"/>
    <w:next w:val="ac"/>
    <w:uiPriority w:val="59"/>
    <w:rsid w:val="00CB1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7"/>
    <w:next w:val="ac"/>
    <w:uiPriority w:val="59"/>
    <w:rsid w:val="00CB1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9">
    <w:name w:val="Сетка таблицы109"/>
    <w:basedOn w:val="a7"/>
    <w:next w:val="ac"/>
    <w:uiPriority w:val="59"/>
    <w:rsid w:val="00CB1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7"/>
    <w:next w:val="ac"/>
    <w:uiPriority w:val="59"/>
    <w:rsid w:val="00CB1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7"/>
    <w:next w:val="ac"/>
    <w:uiPriority w:val="59"/>
    <w:rsid w:val="009A2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7"/>
    <w:next w:val="ac"/>
    <w:uiPriority w:val="59"/>
    <w:rsid w:val="009A2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7"/>
    <w:next w:val="ac"/>
    <w:uiPriority w:val="59"/>
    <w:rsid w:val="009A2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7"/>
    <w:next w:val="ac"/>
    <w:uiPriority w:val="59"/>
    <w:rsid w:val="009A2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7"/>
    <w:next w:val="ac"/>
    <w:uiPriority w:val="59"/>
    <w:rsid w:val="009A2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7"/>
    <w:next w:val="ac"/>
    <w:uiPriority w:val="59"/>
    <w:rsid w:val="009A2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7"/>
    <w:next w:val="ac"/>
    <w:uiPriority w:val="59"/>
    <w:rsid w:val="009A2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7"/>
    <w:next w:val="ac"/>
    <w:uiPriority w:val="59"/>
    <w:rsid w:val="009A2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
    <w:basedOn w:val="a7"/>
    <w:next w:val="ac"/>
    <w:uiPriority w:val="59"/>
    <w:rsid w:val="00397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7"/>
    <w:next w:val="ac"/>
    <w:uiPriority w:val="59"/>
    <w:rsid w:val="00397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7"/>
    <w:next w:val="ac"/>
    <w:uiPriority w:val="59"/>
    <w:rsid w:val="00F74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7"/>
    <w:next w:val="ac"/>
    <w:uiPriority w:val="59"/>
    <w:rsid w:val="00F74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7"/>
    <w:next w:val="ac"/>
    <w:uiPriority w:val="59"/>
    <w:rsid w:val="00F74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7"/>
    <w:next w:val="ac"/>
    <w:uiPriority w:val="59"/>
    <w:rsid w:val="001471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127"/>
    <w:basedOn w:val="a7"/>
    <w:next w:val="ac"/>
    <w:uiPriority w:val="59"/>
    <w:rsid w:val="001471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8"/>
    <w:basedOn w:val="a7"/>
    <w:next w:val="ac"/>
    <w:uiPriority w:val="59"/>
    <w:rsid w:val="001471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1">
    <w:name w:val="Нет списка68"/>
    <w:next w:val="a8"/>
    <w:uiPriority w:val="99"/>
    <w:semiHidden/>
    <w:unhideWhenUsed/>
    <w:rsid w:val="00556833"/>
  </w:style>
  <w:style w:type="numbering" w:customStyle="1" w:styleId="1141">
    <w:name w:val="Нет списка114"/>
    <w:next w:val="a8"/>
    <w:semiHidden/>
    <w:rsid w:val="00556833"/>
  </w:style>
  <w:style w:type="table" w:customStyle="1" w:styleId="129">
    <w:name w:val="Сетка таблицы129"/>
    <w:basedOn w:val="a7"/>
    <w:next w:val="ac"/>
    <w:uiPriority w:val="59"/>
    <w:rsid w:val="005568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0">
    <w:name w:val="заголовок 1"/>
    <w:basedOn w:val="a4"/>
    <w:next w:val="a4"/>
    <w:rsid w:val="00556833"/>
    <w:pPr>
      <w:keepNext/>
      <w:spacing w:line="360" w:lineRule="auto"/>
      <w:jc w:val="both"/>
    </w:pPr>
    <w:rPr>
      <w:rFonts w:ascii="Garamond" w:hAnsi="Garamond"/>
      <w:sz w:val="24"/>
    </w:rPr>
  </w:style>
  <w:style w:type="table" w:customStyle="1" w:styleId="1300">
    <w:name w:val="Сетка таблицы130"/>
    <w:basedOn w:val="a7"/>
    <w:next w:val="ac"/>
    <w:uiPriority w:val="59"/>
    <w:rsid w:val="005568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7"/>
    <w:next w:val="ac"/>
    <w:uiPriority w:val="59"/>
    <w:rsid w:val="005568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7"/>
    <w:next w:val="ac"/>
    <w:uiPriority w:val="59"/>
    <w:rsid w:val="005568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7"/>
    <w:next w:val="ac"/>
    <w:uiPriority w:val="59"/>
    <w:rsid w:val="005568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7"/>
    <w:next w:val="ac"/>
    <w:uiPriority w:val="59"/>
    <w:rsid w:val="005568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7"/>
    <w:next w:val="ac"/>
    <w:uiPriority w:val="59"/>
    <w:rsid w:val="005568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7"/>
    <w:next w:val="ac"/>
    <w:uiPriority w:val="99"/>
    <w:rsid w:val="005A0A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7"/>
    <w:next w:val="ac"/>
    <w:uiPriority w:val="99"/>
    <w:rsid w:val="004320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7"/>
    <w:next w:val="ac"/>
    <w:uiPriority w:val="99"/>
    <w:rsid w:val="004320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7"/>
    <w:next w:val="ac"/>
    <w:uiPriority w:val="99"/>
    <w:rsid w:val="004320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5"/>
    <w:basedOn w:val="a7"/>
    <w:next w:val="ac"/>
    <w:uiPriority w:val="99"/>
    <w:rsid w:val="004320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6"/>
    <w:basedOn w:val="a7"/>
    <w:next w:val="ac"/>
    <w:uiPriority w:val="99"/>
    <w:rsid w:val="004320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7"/>
    <w:basedOn w:val="a7"/>
    <w:next w:val="ac"/>
    <w:uiPriority w:val="99"/>
    <w:rsid w:val="004320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8"/>
    <w:basedOn w:val="a7"/>
    <w:next w:val="ac"/>
    <w:uiPriority w:val="99"/>
    <w:rsid w:val="004320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9"/>
    <w:basedOn w:val="a7"/>
    <w:next w:val="ac"/>
    <w:uiPriority w:val="99"/>
    <w:rsid w:val="00DF7E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0">
    <w:name w:val="Сетка таблицы140"/>
    <w:basedOn w:val="a7"/>
    <w:next w:val="ac"/>
    <w:uiPriority w:val="99"/>
    <w:rsid w:val="00DF7E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7"/>
    <w:next w:val="ac"/>
    <w:uiPriority w:val="99"/>
    <w:rsid w:val="00DF7E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7"/>
    <w:next w:val="ac"/>
    <w:uiPriority w:val="99"/>
    <w:rsid w:val="00DF7E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7"/>
    <w:next w:val="ac"/>
    <w:uiPriority w:val="99"/>
    <w:rsid w:val="00DF7E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7"/>
    <w:next w:val="ac"/>
    <w:uiPriority w:val="99"/>
    <w:rsid w:val="00DF7E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7"/>
    <w:next w:val="ac"/>
    <w:uiPriority w:val="99"/>
    <w:rsid w:val="00DF7E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7"/>
    <w:next w:val="ac"/>
    <w:uiPriority w:val="99"/>
    <w:rsid w:val="00DF7E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7"/>
    <w:next w:val="ac"/>
    <w:uiPriority w:val="99"/>
    <w:rsid w:val="00DF7E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7"/>
    <w:next w:val="ac"/>
    <w:uiPriority w:val="99"/>
    <w:rsid w:val="00DF7E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9">
    <w:name w:val="Сетка таблицы149"/>
    <w:basedOn w:val="a7"/>
    <w:next w:val="ac"/>
    <w:uiPriority w:val="99"/>
    <w:rsid w:val="00DF7E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7"/>
    <w:next w:val="ac"/>
    <w:uiPriority w:val="99"/>
    <w:rsid w:val="00DF7E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7"/>
    <w:next w:val="ac"/>
    <w:uiPriority w:val="99"/>
    <w:rsid w:val="00DF7E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7"/>
    <w:next w:val="ac"/>
    <w:uiPriority w:val="99"/>
    <w:rsid w:val="00C539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7"/>
    <w:next w:val="ac"/>
    <w:uiPriority w:val="99"/>
    <w:rsid w:val="00C539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Сетка таблицы154"/>
    <w:basedOn w:val="a7"/>
    <w:next w:val="ac"/>
    <w:uiPriority w:val="99"/>
    <w:rsid w:val="00C539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0">
    <w:name w:val="Сетка таблицы155"/>
    <w:basedOn w:val="a7"/>
    <w:next w:val="ac"/>
    <w:uiPriority w:val="99"/>
    <w:rsid w:val="00C539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Сетка таблицы156"/>
    <w:basedOn w:val="a7"/>
    <w:next w:val="ac"/>
    <w:uiPriority w:val="99"/>
    <w:rsid w:val="00C539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7"/>
    <w:next w:val="ac"/>
    <w:uiPriority w:val="99"/>
    <w:rsid w:val="00C539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8">
    <w:name w:val="Сетка таблицы158"/>
    <w:basedOn w:val="a7"/>
    <w:next w:val="ac"/>
    <w:uiPriority w:val="99"/>
    <w:rsid w:val="00C539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9">
    <w:name w:val="Сетка таблицы159"/>
    <w:basedOn w:val="a7"/>
    <w:next w:val="ac"/>
    <w:uiPriority w:val="99"/>
    <w:rsid w:val="00C539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0">
    <w:name w:val="Сетка таблицы160"/>
    <w:basedOn w:val="a7"/>
    <w:next w:val="ac"/>
    <w:uiPriority w:val="99"/>
    <w:rsid w:val="00C539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1-Accent111">
    <w:name w:val="Medium List 1 - Accent 111"/>
    <w:basedOn w:val="a7"/>
    <w:uiPriority w:val="65"/>
    <w:rsid w:val="001B2C0F"/>
    <w:rPr>
      <w:rFonts w:ascii="Calibri" w:eastAsia="Calibri" w:hAnsi="Calibri"/>
      <w:color w:val="000000"/>
      <w:sz w:val="22"/>
      <w:szCs w:val="22"/>
      <w:lang w:eastAsia="en-US"/>
    </w:rPr>
    <w:tblPr>
      <w:tblStyleRowBandSize w:val="1"/>
      <w:tblStyleColBandSize w:val="1"/>
      <w:tblBorders>
        <w:top w:val="single" w:sz="8" w:space="0" w:color="5B9BD5"/>
        <w:bottom w:val="single" w:sz="8" w:space="0" w:color="5B9BD5"/>
      </w:tblBorders>
    </w:tblPr>
    <w:tblStylePr w:type="firstRow">
      <w:rPr>
        <w:rFonts w:ascii="Microsoft JhengHei Light" w:eastAsia="Times New Roman" w:hAnsi="Microsoft JhengHe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2-12">
    <w:name w:val="Средняя заливка 2 - Акцент 12"/>
    <w:basedOn w:val="a7"/>
    <w:uiPriority w:val="64"/>
    <w:rsid w:val="001B2C0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a">
    <w:name w:val="Средняя заливка 12"/>
    <w:basedOn w:val="a7"/>
    <w:uiPriority w:val="63"/>
    <w:rsid w:val="001B2C0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Средняя заливка 1 - Акцент 12"/>
    <w:basedOn w:val="a7"/>
    <w:uiPriority w:val="63"/>
    <w:rsid w:val="001B2C0F"/>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MediumList1-Accent112">
    <w:name w:val="Medium List 1 - Accent 112"/>
    <w:basedOn w:val="a7"/>
    <w:uiPriority w:val="65"/>
    <w:rsid w:val="004512F0"/>
    <w:rPr>
      <w:rFonts w:ascii="Calibri" w:eastAsia="Calibri" w:hAnsi="Calibri"/>
      <w:color w:val="000000"/>
      <w:sz w:val="22"/>
      <w:szCs w:val="22"/>
      <w:lang w:eastAsia="en-US"/>
    </w:rPr>
    <w:tblPr>
      <w:tblStyleRowBandSize w:val="1"/>
      <w:tblStyleColBandSize w:val="1"/>
      <w:tblBorders>
        <w:top w:val="single" w:sz="8" w:space="0" w:color="5B9BD5"/>
        <w:bottom w:val="single" w:sz="8" w:space="0" w:color="5B9BD5"/>
      </w:tblBorders>
    </w:tblPr>
    <w:tblStylePr w:type="firstRow">
      <w:rPr>
        <w:rFonts w:ascii="Microsoft JhengHei Light" w:eastAsia="Times New Roman" w:hAnsi="Microsoft JhengHe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MediumList1-Accent113">
    <w:name w:val="Medium List 1 - Accent 113"/>
    <w:basedOn w:val="a7"/>
    <w:uiPriority w:val="65"/>
    <w:rsid w:val="006660D4"/>
    <w:rPr>
      <w:rFonts w:ascii="Calibri" w:eastAsia="Calibri" w:hAnsi="Calibri"/>
      <w:color w:val="000000"/>
      <w:sz w:val="22"/>
      <w:szCs w:val="22"/>
      <w:lang w:eastAsia="en-US"/>
    </w:rPr>
    <w:tblPr>
      <w:tblStyleRowBandSize w:val="1"/>
      <w:tblStyleColBandSize w:val="1"/>
      <w:tblBorders>
        <w:top w:val="single" w:sz="8" w:space="0" w:color="5B9BD5"/>
        <w:bottom w:val="single" w:sz="8" w:space="0" w:color="5B9BD5"/>
      </w:tblBorders>
    </w:tblPr>
    <w:tblStylePr w:type="firstRow">
      <w:rPr>
        <w:rFonts w:ascii="Microsoft JhengHei Light" w:eastAsia="Times New Roman" w:hAnsi="Microsoft JhengHe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MediumList1-Accent114">
    <w:name w:val="Medium List 1 - Accent 114"/>
    <w:basedOn w:val="a7"/>
    <w:uiPriority w:val="65"/>
    <w:rsid w:val="006660D4"/>
    <w:rPr>
      <w:rFonts w:ascii="Calibri" w:eastAsia="Calibri" w:hAnsi="Calibri"/>
      <w:color w:val="000000"/>
      <w:sz w:val="22"/>
      <w:szCs w:val="22"/>
      <w:lang w:eastAsia="en-US"/>
    </w:rPr>
    <w:tblPr>
      <w:tblStyleRowBandSize w:val="1"/>
      <w:tblStyleColBandSize w:val="1"/>
      <w:tblBorders>
        <w:top w:val="single" w:sz="8" w:space="0" w:color="5B9BD5"/>
        <w:bottom w:val="single" w:sz="8" w:space="0" w:color="5B9BD5"/>
      </w:tblBorders>
    </w:tblPr>
    <w:tblStylePr w:type="firstRow">
      <w:rPr>
        <w:rFonts w:ascii="Microsoft JhengHei Light" w:eastAsia="Times New Roman" w:hAnsi="Microsoft JhengHe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numbering" w:customStyle="1" w:styleId="691">
    <w:name w:val="Нет списка69"/>
    <w:next w:val="a8"/>
    <w:uiPriority w:val="99"/>
    <w:semiHidden/>
    <w:unhideWhenUsed/>
    <w:rsid w:val="002941C7"/>
  </w:style>
  <w:style w:type="table" w:customStyle="1" w:styleId="1610">
    <w:name w:val="Сетка таблицы161"/>
    <w:basedOn w:val="a7"/>
    <w:next w:val="ac"/>
    <w:rsid w:val="002941C7"/>
    <w:rPr>
      <w:rFonts w:eastAsia="STFangsong"/>
      <w:sz w:val="28"/>
      <w:szCs w:val="2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b">
    <w:name w:val="те_дис"/>
    <w:basedOn w:val="a4"/>
    <w:rsid w:val="002941C7"/>
    <w:pPr>
      <w:spacing w:line="360" w:lineRule="auto"/>
      <w:ind w:firstLine="425"/>
      <w:jc w:val="both"/>
    </w:pPr>
    <w:rPr>
      <w:rFonts w:eastAsia="STFangsong"/>
      <w:sz w:val="28"/>
      <w:szCs w:val="28"/>
      <w:lang w:val="en-US" w:eastAsia="zh-CN"/>
    </w:rPr>
  </w:style>
  <w:style w:type="paragraph" w:customStyle="1" w:styleId="affffffffc">
    <w:name w:val="таб_таб"/>
    <w:basedOn w:val="a4"/>
    <w:rsid w:val="002941C7"/>
    <w:pPr>
      <w:keepNext/>
      <w:suppressAutoHyphens/>
      <w:spacing w:before="180" w:line="360" w:lineRule="auto"/>
      <w:jc w:val="right"/>
    </w:pPr>
    <w:rPr>
      <w:rFonts w:eastAsia="STFangsong"/>
      <w:spacing w:val="40"/>
      <w:sz w:val="28"/>
      <w:szCs w:val="28"/>
      <w:lang w:val="en-US" w:eastAsia="zh-CN"/>
    </w:rPr>
  </w:style>
  <w:style w:type="paragraph" w:customStyle="1" w:styleId="affffffffd">
    <w:name w:val="заг_таб"/>
    <w:basedOn w:val="a4"/>
    <w:rsid w:val="002941C7"/>
    <w:pPr>
      <w:keepNext/>
      <w:suppressAutoHyphens/>
      <w:spacing w:before="180" w:after="180" w:line="360" w:lineRule="auto"/>
      <w:jc w:val="center"/>
    </w:pPr>
    <w:rPr>
      <w:rFonts w:eastAsia="STFangsong"/>
      <w:b/>
      <w:sz w:val="28"/>
      <w:szCs w:val="28"/>
      <w:lang w:val="en-US" w:eastAsia="zh-CN"/>
    </w:rPr>
  </w:style>
  <w:style w:type="paragraph" w:customStyle="1" w:styleId="affffffffe">
    <w:name w:val="те_таб"/>
    <w:basedOn w:val="a4"/>
    <w:rsid w:val="002941C7"/>
    <w:pPr>
      <w:spacing w:before="60" w:after="60"/>
      <w:jc w:val="center"/>
    </w:pPr>
    <w:rPr>
      <w:rFonts w:eastAsia="STFangsong"/>
      <w:sz w:val="28"/>
      <w:szCs w:val="28"/>
      <w:lang w:val="en-US" w:eastAsia="zh-CN"/>
    </w:rPr>
  </w:style>
  <w:style w:type="paragraph" w:customStyle="1" w:styleId="afffffffff">
    <w:name w:val="под_рис"/>
    <w:basedOn w:val="a4"/>
    <w:rsid w:val="002941C7"/>
    <w:pPr>
      <w:suppressAutoHyphens/>
      <w:spacing w:before="360" w:line="360" w:lineRule="auto"/>
      <w:jc w:val="center"/>
    </w:pPr>
    <w:rPr>
      <w:rFonts w:eastAsia="STFangsong"/>
      <w:b/>
      <w:sz w:val="28"/>
      <w:szCs w:val="28"/>
      <w:lang w:val="en-US" w:eastAsia="zh-CN"/>
    </w:rPr>
  </w:style>
  <w:style w:type="paragraph" w:customStyle="1" w:styleId="-111">
    <w:name w:val="彩色列表 - 着色 11"/>
    <w:basedOn w:val="a4"/>
    <w:uiPriority w:val="34"/>
    <w:rsid w:val="002941C7"/>
    <w:pPr>
      <w:widowControl w:val="0"/>
      <w:ind w:firstLineChars="200" w:firstLine="420"/>
      <w:jc w:val="both"/>
    </w:pPr>
    <w:rPr>
      <w:rFonts w:ascii="Cambria" w:eastAsia="STFangsong" w:hAnsi="Cambria"/>
      <w:kern w:val="2"/>
      <w:sz w:val="28"/>
      <w:szCs w:val="28"/>
      <w:lang w:val="en-US" w:eastAsia="zh-CN"/>
    </w:rPr>
  </w:style>
  <w:style w:type="paragraph" w:customStyle="1" w:styleId="EndNoteBibliographyTitle">
    <w:name w:val="EndNote Bibliography Title"/>
    <w:basedOn w:val="a4"/>
    <w:link w:val="EndNoteBibliographyTitle0"/>
    <w:rsid w:val="002941C7"/>
    <w:pPr>
      <w:jc w:val="center"/>
    </w:pPr>
    <w:rPr>
      <w:rFonts w:eastAsia="STFangsong"/>
      <w:noProof/>
      <w:sz w:val="28"/>
      <w:szCs w:val="28"/>
      <w:lang w:val="en-US" w:eastAsia="zh-CN"/>
    </w:rPr>
  </w:style>
  <w:style w:type="character" w:customStyle="1" w:styleId="EndNoteBibliographyTitle0">
    <w:name w:val="EndNote Bibliography Title 字符"/>
    <w:link w:val="EndNoteBibliographyTitle"/>
    <w:rsid w:val="002941C7"/>
    <w:rPr>
      <w:rFonts w:eastAsia="STFangsong"/>
      <w:noProof/>
      <w:sz w:val="28"/>
      <w:szCs w:val="28"/>
      <w:lang w:val="en-US" w:eastAsia="zh-CN"/>
    </w:rPr>
  </w:style>
  <w:style w:type="paragraph" w:customStyle="1" w:styleId="EndNoteBibliography">
    <w:name w:val="EndNote Bibliography"/>
    <w:basedOn w:val="a4"/>
    <w:link w:val="EndNoteBibliography0"/>
    <w:autoRedefine/>
    <w:rsid w:val="002941C7"/>
    <w:pPr>
      <w:spacing w:line="360" w:lineRule="auto"/>
      <w:jc w:val="both"/>
    </w:pPr>
    <w:rPr>
      <w:noProof/>
      <w:sz w:val="28"/>
      <w:szCs w:val="28"/>
      <w:lang w:val="en-US" w:eastAsia="zh-CN"/>
    </w:rPr>
  </w:style>
  <w:style w:type="character" w:customStyle="1" w:styleId="EndNoteBibliography0">
    <w:name w:val="EndNote Bibliography 字符"/>
    <w:link w:val="EndNoteBibliography"/>
    <w:rsid w:val="002941C7"/>
    <w:rPr>
      <w:noProof/>
      <w:sz w:val="28"/>
      <w:szCs w:val="28"/>
      <w:lang w:val="en-US" w:eastAsia="zh-CN"/>
    </w:rPr>
  </w:style>
  <w:style w:type="paragraph" w:customStyle="1" w:styleId="p5">
    <w:name w:val="p5"/>
    <w:basedOn w:val="a4"/>
    <w:rsid w:val="002941C7"/>
    <w:pPr>
      <w:spacing w:before="100" w:beforeAutospacing="1" w:after="100" w:afterAutospacing="1"/>
    </w:pPr>
    <w:rPr>
      <w:sz w:val="28"/>
      <w:szCs w:val="28"/>
      <w:lang w:val="en-US" w:eastAsia="zh-CN"/>
    </w:rPr>
  </w:style>
  <w:style w:type="character" w:customStyle="1" w:styleId="s7">
    <w:name w:val="s7"/>
    <w:rsid w:val="002941C7"/>
  </w:style>
  <w:style w:type="paragraph" w:customStyle="1" w:styleId="1fff1">
    <w:name w:val="正文1"/>
    <w:rsid w:val="002941C7"/>
    <w:pPr>
      <w:widowControl w:val="0"/>
    </w:pPr>
    <w:rPr>
      <w:rFonts w:ascii="Courier New" w:eastAsia="STFangsong" w:hAnsi="Courier New"/>
      <w:snapToGrid w:val="0"/>
      <w:sz w:val="28"/>
      <w:szCs w:val="28"/>
    </w:rPr>
  </w:style>
  <w:style w:type="paragraph" w:customStyle="1" w:styleId="1fff2">
    <w:name w:val="普通(网站)1"/>
    <w:basedOn w:val="a4"/>
    <w:rsid w:val="002941C7"/>
    <w:pPr>
      <w:spacing w:before="100" w:beforeAutospacing="1" w:after="100" w:afterAutospacing="1"/>
    </w:pPr>
    <w:rPr>
      <w:rFonts w:ascii="Courier New" w:eastAsia="STFangsong" w:hAnsi="Courier New"/>
      <w:snapToGrid w:val="0"/>
      <w:lang w:val="en-US" w:eastAsia="zh-CN"/>
    </w:rPr>
  </w:style>
  <w:style w:type="paragraph" w:customStyle="1" w:styleId="p1">
    <w:name w:val="p1"/>
    <w:basedOn w:val="a4"/>
    <w:rsid w:val="002941C7"/>
    <w:pPr>
      <w:spacing w:before="100" w:beforeAutospacing="1" w:after="100" w:afterAutospacing="1"/>
    </w:pPr>
    <w:rPr>
      <w:sz w:val="28"/>
      <w:szCs w:val="28"/>
      <w:lang w:val="en-US" w:eastAsia="zh-CN"/>
    </w:rPr>
  </w:style>
  <w:style w:type="character" w:customStyle="1" w:styleId="s2">
    <w:name w:val="s2"/>
    <w:rsid w:val="002941C7"/>
  </w:style>
  <w:style w:type="character" w:customStyle="1" w:styleId="s3">
    <w:name w:val="s3"/>
    <w:rsid w:val="002941C7"/>
  </w:style>
  <w:style w:type="character" w:customStyle="1" w:styleId="s4">
    <w:name w:val="s4"/>
    <w:uiPriority w:val="99"/>
    <w:rsid w:val="002941C7"/>
  </w:style>
  <w:style w:type="character" w:customStyle="1" w:styleId="s8">
    <w:name w:val="s8"/>
    <w:rsid w:val="002941C7"/>
  </w:style>
  <w:style w:type="character" w:customStyle="1" w:styleId="opdicttext2">
    <w:name w:val="op_dict_text2"/>
    <w:basedOn w:val="a6"/>
    <w:rsid w:val="002941C7"/>
  </w:style>
  <w:style w:type="character" w:customStyle="1" w:styleId="shorttext">
    <w:name w:val="short_text"/>
    <w:basedOn w:val="a6"/>
    <w:rsid w:val="002941C7"/>
  </w:style>
  <w:style w:type="paragraph" w:customStyle="1" w:styleId="EndNoteCategoryHeading">
    <w:name w:val="EndNote Category Heading"/>
    <w:basedOn w:val="a4"/>
    <w:link w:val="EndNoteCategoryHeading0"/>
    <w:rsid w:val="002941C7"/>
    <w:pPr>
      <w:spacing w:before="120" w:after="120"/>
    </w:pPr>
    <w:rPr>
      <w:rFonts w:eastAsia="STFangsong"/>
      <w:b/>
      <w:noProof/>
      <w:sz w:val="28"/>
      <w:szCs w:val="28"/>
      <w:lang w:val="en-US" w:eastAsia="zh-CN"/>
    </w:rPr>
  </w:style>
  <w:style w:type="character" w:customStyle="1" w:styleId="EndNoteCategoryHeading0">
    <w:name w:val="EndNote Category Heading 字符"/>
    <w:basedOn w:val="a6"/>
    <w:link w:val="EndNoteCategoryHeading"/>
    <w:rsid w:val="002941C7"/>
    <w:rPr>
      <w:rFonts w:eastAsia="STFangsong"/>
      <w:b/>
      <w:noProof/>
      <w:sz w:val="28"/>
      <w:szCs w:val="28"/>
      <w:lang w:val="en-US" w:eastAsia="zh-CN"/>
    </w:rPr>
  </w:style>
  <w:style w:type="character" w:customStyle="1" w:styleId="noprint">
    <w:name w:val="noprint"/>
    <w:basedOn w:val="a6"/>
    <w:rsid w:val="002941C7"/>
  </w:style>
  <w:style w:type="character" w:customStyle="1" w:styleId="ref-info">
    <w:name w:val="ref-info"/>
    <w:basedOn w:val="a6"/>
    <w:rsid w:val="002941C7"/>
  </w:style>
  <w:style w:type="character" w:customStyle="1" w:styleId="link-ru">
    <w:name w:val="link-ru"/>
    <w:basedOn w:val="a6"/>
    <w:rsid w:val="002941C7"/>
  </w:style>
  <w:style w:type="character" w:customStyle="1" w:styleId="bigtext">
    <w:name w:val="bigtext"/>
    <w:basedOn w:val="a6"/>
    <w:rsid w:val="002941C7"/>
  </w:style>
  <w:style w:type="numbering" w:customStyle="1" w:styleId="701">
    <w:name w:val="Нет списка70"/>
    <w:next w:val="a8"/>
    <w:uiPriority w:val="99"/>
    <w:semiHidden/>
    <w:unhideWhenUsed/>
    <w:rsid w:val="0024347D"/>
  </w:style>
  <w:style w:type="table" w:customStyle="1" w:styleId="1620">
    <w:name w:val="Сетка таблицы162"/>
    <w:basedOn w:val="a7"/>
    <w:next w:val="ac"/>
    <w:rsid w:val="0024347D"/>
    <w:rPr>
      <w:rFonts w:eastAsia="STFangsong"/>
      <w:sz w:val="28"/>
      <w:szCs w:val="2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8"/>
    <w:uiPriority w:val="99"/>
    <w:semiHidden/>
    <w:unhideWhenUsed/>
    <w:rsid w:val="0024347D"/>
  </w:style>
  <w:style w:type="table" w:customStyle="1" w:styleId="1630">
    <w:name w:val="Сетка таблицы163"/>
    <w:basedOn w:val="a7"/>
    <w:next w:val="ac"/>
    <w:rsid w:val="0024347D"/>
    <w:rPr>
      <w:rFonts w:eastAsia="STFangsong"/>
      <w:sz w:val="28"/>
      <w:szCs w:val="2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4">
    <w:name w:val="Нет списка72"/>
    <w:next w:val="a8"/>
    <w:uiPriority w:val="99"/>
    <w:semiHidden/>
    <w:unhideWhenUsed/>
    <w:rsid w:val="0024347D"/>
  </w:style>
  <w:style w:type="table" w:customStyle="1" w:styleId="164">
    <w:name w:val="Сетка таблицы164"/>
    <w:basedOn w:val="a7"/>
    <w:next w:val="ac"/>
    <w:rsid w:val="0024347D"/>
    <w:rPr>
      <w:rFonts w:eastAsia="STFangsong"/>
      <w:sz w:val="28"/>
      <w:szCs w:val="2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
    <w:name w:val="Сетка таблицы165"/>
    <w:basedOn w:val="a7"/>
    <w:next w:val="ac"/>
    <w:rsid w:val="002A16AE"/>
    <w:rPr>
      <w:rFonts w:eastAsia="STFangsong"/>
      <w:sz w:val="28"/>
      <w:szCs w:val="2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unhideWhenUsed/>
    <w:rsid w:val="002A16AE"/>
  </w:style>
  <w:style w:type="table" w:customStyle="1" w:styleId="166">
    <w:name w:val="Сетка таблицы166"/>
    <w:basedOn w:val="a7"/>
    <w:next w:val="ac"/>
    <w:rsid w:val="002A16AE"/>
    <w:rPr>
      <w:rFonts w:eastAsia="STFangsong"/>
      <w:sz w:val="28"/>
      <w:szCs w:val="2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8"/>
    <w:uiPriority w:val="99"/>
    <w:semiHidden/>
    <w:unhideWhenUsed/>
    <w:rsid w:val="002A16AE"/>
  </w:style>
  <w:style w:type="table" w:customStyle="1" w:styleId="167">
    <w:name w:val="Сетка таблицы167"/>
    <w:basedOn w:val="a7"/>
    <w:next w:val="ac"/>
    <w:rsid w:val="002A16AE"/>
    <w:rPr>
      <w:rFonts w:eastAsia="STFangsong"/>
      <w:sz w:val="28"/>
      <w:szCs w:val="2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
    <w:next w:val="a8"/>
    <w:uiPriority w:val="99"/>
    <w:semiHidden/>
    <w:unhideWhenUsed/>
    <w:rsid w:val="002A16AE"/>
  </w:style>
  <w:style w:type="table" w:customStyle="1" w:styleId="168">
    <w:name w:val="Сетка таблицы168"/>
    <w:basedOn w:val="a7"/>
    <w:next w:val="ac"/>
    <w:rsid w:val="002A16AE"/>
    <w:rPr>
      <w:rFonts w:eastAsia="STFangsong"/>
      <w:sz w:val="28"/>
      <w:szCs w:val="2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7"/>
    <w:next w:val="ac"/>
    <w:rsid w:val="002A16AE"/>
    <w:rPr>
      <w:rFonts w:eastAsia="STFangsong"/>
      <w:sz w:val="28"/>
      <w:szCs w:val="2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0">
    <w:name w:val="Сетка таблицы170"/>
    <w:basedOn w:val="a7"/>
    <w:next w:val="ac"/>
    <w:rsid w:val="002A16AE"/>
    <w:rPr>
      <w:rFonts w:eastAsia="STFangsong"/>
      <w:sz w:val="28"/>
      <w:szCs w:val="2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7"/>
    <w:next w:val="ac"/>
    <w:rsid w:val="002A16AE"/>
    <w:rPr>
      <w:rFonts w:eastAsia="STFangsong"/>
      <w:sz w:val="28"/>
      <w:szCs w:val="2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7"/>
    <w:next w:val="ac"/>
    <w:rsid w:val="002A16AE"/>
    <w:rPr>
      <w:rFonts w:eastAsia="STFangsong"/>
      <w:sz w:val="28"/>
      <w:szCs w:val="2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0">
    <w:name w:val="Сетка таблицы173"/>
    <w:basedOn w:val="a7"/>
    <w:next w:val="ac"/>
    <w:rsid w:val="002A16AE"/>
    <w:rPr>
      <w:rFonts w:eastAsia="STFangsong"/>
      <w:sz w:val="28"/>
      <w:szCs w:val="2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Сетка таблицы174"/>
    <w:basedOn w:val="a7"/>
    <w:next w:val="ac"/>
    <w:rsid w:val="002A16AE"/>
    <w:rPr>
      <w:rFonts w:eastAsia="STFangsong"/>
      <w:sz w:val="28"/>
      <w:szCs w:val="2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
    <w:name w:val="Сетка таблицы175"/>
    <w:basedOn w:val="a7"/>
    <w:next w:val="ac"/>
    <w:rsid w:val="002A16AE"/>
    <w:rPr>
      <w:rFonts w:eastAsia="STFangsong"/>
      <w:sz w:val="28"/>
      <w:szCs w:val="2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
    <w:name w:val="Сетка таблицы176"/>
    <w:basedOn w:val="a7"/>
    <w:next w:val="ac"/>
    <w:rsid w:val="00431D9E"/>
    <w:rPr>
      <w:rFonts w:eastAsia="STFangsong"/>
      <w:sz w:val="28"/>
      <w:szCs w:val="2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7">
    <w:name w:val="Сетка таблицы177"/>
    <w:basedOn w:val="a7"/>
    <w:next w:val="ac"/>
    <w:rsid w:val="00431D9E"/>
    <w:rPr>
      <w:rFonts w:eastAsia="STFangsong"/>
      <w:sz w:val="28"/>
      <w:szCs w:val="2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8">
    <w:name w:val="Сетка таблицы178"/>
    <w:basedOn w:val="a7"/>
    <w:next w:val="ac"/>
    <w:rsid w:val="00431D9E"/>
    <w:rPr>
      <w:rFonts w:eastAsia="STFangsong"/>
      <w:sz w:val="28"/>
      <w:szCs w:val="2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9">
    <w:name w:val="Сетка таблицы179"/>
    <w:basedOn w:val="a7"/>
    <w:next w:val="ac"/>
    <w:rsid w:val="00431D9E"/>
    <w:rPr>
      <w:rFonts w:eastAsia="STFangsong"/>
      <w:sz w:val="28"/>
      <w:szCs w:val="2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7"/>
    <w:next w:val="ac"/>
    <w:rsid w:val="00431D9E"/>
    <w:rPr>
      <w:rFonts w:eastAsia="STFangsong"/>
      <w:sz w:val="28"/>
      <w:szCs w:val="2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Сетка таблицы181"/>
    <w:basedOn w:val="a7"/>
    <w:next w:val="ac"/>
    <w:rsid w:val="00431D9E"/>
    <w:rPr>
      <w:rFonts w:eastAsia="STFangsong"/>
      <w:sz w:val="28"/>
      <w:szCs w:val="2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Сетка таблицы182"/>
    <w:basedOn w:val="a7"/>
    <w:next w:val="ac"/>
    <w:rsid w:val="00431D9E"/>
    <w:rPr>
      <w:rFonts w:eastAsia="STFangsong"/>
      <w:sz w:val="28"/>
      <w:szCs w:val="2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Сетка таблицы183"/>
    <w:basedOn w:val="a7"/>
    <w:next w:val="ac"/>
    <w:rsid w:val="00431D9E"/>
    <w:rPr>
      <w:rFonts w:eastAsia="STFangsong"/>
      <w:sz w:val="28"/>
      <w:szCs w:val="2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0">
    <w:name w:val="Сетка таблицы184"/>
    <w:basedOn w:val="a7"/>
    <w:next w:val="ac"/>
    <w:rsid w:val="00431D9E"/>
    <w:rPr>
      <w:rFonts w:eastAsia="STFangsong"/>
      <w:sz w:val="28"/>
      <w:szCs w:val="2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
    <w:name w:val="Сетка таблицы185"/>
    <w:basedOn w:val="a7"/>
    <w:next w:val="ac"/>
    <w:rsid w:val="00431D9E"/>
    <w:rPr>
      <w:rFonts w:eastAsia="STFangsong"/>
      <w:sz w:val="28"/>
      <w:szCs w:val="2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
    <w:name w:val="Сетка таблицы186"/>
    <w:basedOn w:val="a7"/>
    <w:next w:val="ac"/>
    <w:rsid w:val="00431D9E"/>
    <w:rPr>
      <w:rFonts w:eastAsia="STFangsong"/>
      <w:sz w:val="28"/>
      <w:szCs w:val="2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7">
    <w:name w:val="Сетка таблицы187"/>
    <w:basedOn w:val="a7"/>
    <w:next w:val="ac"/>
    <w:rsid w:val="00B6547F"/>
    <w:rPr>
      <w:rFonts w:eastAsia="STFangsong"/>
      <w:sz w:val="28"/>
      <w:szCs w:val="2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7"/>
    <w:next w:val="ac"/>
    <w:rsid w:val="006B498E"/>
    <w:rPr>
      <w:rFonts w:eastAsia="STFangsong"/>
      <w:sz w:val="28"/>
      <w:szCs w:val="2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
    <w:name w:val="Сетка таблицы189"/>
    <w:basedOn w:val="a7"/>
    <w:next w:val="ac"/>
    <w:rsid w:val="00D56FD8"/>
    <w:rPr>
      <w:rFonts w:eastAsia="STFangsong"/>
      <w:sz w:val="28"/>
      <w:szCs w:val="2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0">
    <w:name w:val="Сетка таблицы190"/>
    <w:basedOn w:val="a7"/>
    <w:next w:val="ac"/>
    <w:rsid w:val="00D56FD8"/>
    <w:rPr>
      <w:rFonts w:eastAsia="STFangsong"/>
      <w:sz w:val="28"/>
      <w:szCs w:val="2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7"/>
    <w:next w:val="ac"/>
    <w:rsid w:val="00D56FD8"/>
    <w:rPr>
      <w:rFonts w:eastAsia="STFangsong"/>
      <w:sz w:val="28"/>
      <w:szCs w:val="2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7"/>
    <w:next w:val="ac"/>
    <w:rsid w:val="00D56FD8"/>
    <w:rPr>
      <w:rFonts w:eastAsia="STFangsong"/>
      <w:sz w:val="28"/>
      <w:szCs w:val="2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7"/>
    <w:next w:val="ac"/>
    <w:rsid w:val="00D56FD8"/>
    <w:rPr>
      <w:rFonts w:eastAsia="STFangsong"/>
      <w:sz w:val="28"/>
      <w:szCs w:val="2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Сетка таблицы194"/>
    <w:basedOn w:val="a7"/>
    <w:next w:val="ac"/>
    <w:rsid w:val="00D56FD8"/>
    <w:rPr>
      <w:rFonts w:eastAsia="STFangsong"/>
      <w:sz w:val="28"/>
      <w:szCs w:val="2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
    <w:name w:val="Сетка таблицы195"/>
    <w:basedOn w:val="a7"/>
    <w:next w:val="ac"/>
    <w:rsid w:val="00D56FD8"/>
    <w:rPr>
      <w:rFonts w:eastAsia="STFangsong"/>
      <w:sz w:val="28"/>
      <w:szCs w:val="2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
    <w:name w:val="Сетка таблицы196"/>
    <w:basedOn w:val="a7"/>
    <w:next w:val="ac"/>
    <w:rsid w:val="00D56FD8"/>
    <w:rPr>
      <w:rFonts w:eastAsia="STFangsong"/>
      <w:sz w:val="28"/>
      <w:szCs w:val="2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7">
    <w:name w:val="Сетка таблицы197"/>
    <w:basedOn w:val="a7"/>
    <w:next w:val="ac"/>
    <w:rsid w:val="00D56FD8"/>
    <w:rPr>
      <w:rFonts w:eastAsia="STFangsong"/>
      <w:sz w:val="28"/>
      <w:szCs w:val="2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
    <w:name w:val="Нет списка76"/>
    <w:next w:val="a8"/>
    <w:uiPriority w:val="99"/>
    <w:semiHidden/>
    <w:unhideWhenUsed/>
    <w:rsid w:val="00D56FD8"/>
  </w:style>
  <w:style w:type="table" w:customStyle="1" w:styleId="198">
    <w:name w:val="Сетка таблицы198"/>
    <w:basedOn w:val="a7"/>
    <w:next w:val="ac"/>
    <w:rsid w:val="00D56FD8"/>
    <w:rPr>
      <w:rFonts w:eastAsia="STFangsong"/>
      <w:sz w:val="28"/>
      <w:szCs w:val="2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9">
    <w:name w:val="Сетка таблицы199"/>
    <w:basedOn w:val="a7"/>
    <w:next w:val="ac"/>
    <w:rsid w:val="00D56FD8"/>
    <w:rPr>
      <w:rFonts w:eastAsia="STFangsong"/>
      <w:sz w:val="28"/>
      <w:szCs w:val="2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0">
    <w:name w:val="Сетка таблицы200"/>
    <w:basedOn w:val="a7"/>
    <w:next w:val="ac"/>
    <w:uiPriority w:val="39"/>
    <w:rsid w:val="00173B63"/>
    <w:pPr>
      <w:pBdr>
        <w:top w:val="nil"/>
        <w:left w:val="nil"/>
        <w:bottom w:val="nil"/>
        <w:right w:val="nil"/>
        <w:between w:val="nil"/>
        <w:bar w:val="nil"/>
      </w:pBdr>
    </w:pPr>
    <w:rPr>
      <w:rFonts w:eastAsia="Arial Unicode MS"/>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7"/>
    <w:next w:val="ac"/>
    <w:uiPriority w:val="39"/>
    <w:rsid w:val="00173B63"/>
    <w:pPr>
      <w:pBdr>
        <w:top w:val="nil"/>
        <w:left w:val="nil"/>
        <w:bottom w:val="nil"/>
        <w:right w:val="nil"/>
        <w:between w:val="nil"/>
        <w:bar w:val="nil"/>
      </w:pBdr>
    </w:pPr>
    <w:rPr>
      <w:rFonts w:eastAsia="Arial Unicode MS"/>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2"/>
    <w:basedOn w:val="a7"/>
    <w:next w:val="ac"/>
    <w:uiPriority w:val="39"/>
    <w:rsid w:val="00173B63"/>
    <w:pPr>
      <w:pBdr>
        <w:top w:val="nil"/>
        <w:left w:val="nil"/>
        <w:bottom w:val="nil"/>
        <w:right w:val="nil"/>
        <w:between w:val="nil"/>
        <w:bar w:val="nil"/>
      </w:pBdr>
    </w:pPr>
    <w:rPr>
      <w:rFonts w:eastAsia="Arial Unicode MS"/>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Сетка таблицы203"/>
    <w:basedOn w:val="a7"/>
    <w:next w:val="ac"/>
    <w:uiPriority w:val="39"/>
    <w:rsid w:val="00F603DE"/>
    <w:pPr>
      <w:pBdr>
        <w:top w:val="nil"/>
        <w:left w:val="nil"/>
        <w:bottom w:val="nil"/>
        <w:right w:val="nil"/>
        <w:between w:val="nil"/>
        <w:bar w:val="nil"/>
      </w:pBdr>
    </w:pPr>
    <w:rPr>
      <w:rFonts w:eastAsia="Arial Unicode MS"/>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
    <w:name w:val="Сетка таблицы204"/>
    <w:basedOn w:val="a7"/>
    <w:next w:val="ac"/>
    <w:uiPriority w:val="39"/>
    <w:rsid w:val="006B2FDD"/>
    <w:pPr>
      <w:pBdr>
        <w:top w:val="nil"/>
        <w:left w:val="nil"/>
        <w:bottom w:val="nil"/>
        <w:right w:val="nil"/>
        <w:between w:val="nil"/>
        <w:bar w:val="nil"/>
      </w:pBdr>
    </w:pPr>
    <w:rPr>
      <w:rFonts w:eastAsia="Arial Unicode MS"/>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
    <w:name w:val="Сетка таблицы205"/>
    <w:basedOn w:val="a7"/>
    <w:next w:val="ac"/>
    <w:uiPriority w:val="39"/>
    <w:rsid w:val="006B2FDD"/>
    <w:pPr>
      <w:pBdr>
        <w:top w:val="nil"/>
        <w:left w:val="nil"/>
        <w:bottom w:val="nil"/>
        <w:right w:val="nil"/>
        <w:between w:val="nil"/>
        <w:bar w:val="nil"/>
      </w:pBdr>
    </w:pPr>
    <w:rPr>
      <w:rFonts w:eastAsia="Arial Unicode MS"/>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1">
    <w:name w:val="Нет списка77"/>
    <w:next w:val="a8"/>
    <w:uiPriority w:val="99"/>
    <w:semiHidden/>
    <w:unhideWhenUsed/>
    <w:rsid w:val="005E3099"/>
  </w:style>
  <w:style w:type="paragraph" w:customStyle="1" w:styleId="afffffffff0">
    <w:name w:val="Текстовый блок"/>
    <w:rsid w:val="005E3099"/>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afffffffff1">
    <w:name w:val="По умолчанию"/>
    <w:rsid w:val="005E3099"/>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table" w:customStyle="1" w:styleId="206">
    <w:name w:val="Сетка таблицы206"/>
    <w:basedOn w:val="a7"/>
    <w:next w:val="ac"/>
    <w:uiPriority w:val="39"/>
    <w:rsid w:val="005E3099"/>
    <w:pPr>
      <w:pBdr>
        <w:top w:val="nil"/>
        <w:left w:val="nil"/>
        <w:bottom w:val="nil"/>
        <w:right w:val="nil"/>
        <w:between w:val="nil"/>
        <w:bar w:val="nil"/>
      </w:pBdr>
    </w:pPr>
    <w:rPr>
      <w:rFonts w:eastAsia="Arial Unicode MS"/>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3">
    <w:name w:val="Стиль таблицы 1"/>
    <w:uiPriority w:val="99"/>
    <w:rsid w:val="005E3099"/>
    <w:pPr>
      <w:pBdr>
        <w:top w:val="nil"/>
        <w:left w:val="nil"/>
        <w:bottom w:val="nil"/>
        <w:right w:val="nil"/>
        <w:between w:val="nil"/>
        <w:bar w:val="nil"/>
      </w:pBdr>
    </w:pPr>
    <w:rPr>
      <w:rFonts w:ascii="Helvetica" w:eastAsia="Helvetica" w:hAnsi="Helvetica" w:cs="Helvetica"/>
      <w:b/>
      <w:bCs/>
      <w:color w:val="000000"/>
      <w:bdr w:val="nil"/>
    </w:rPr>
  </w:style>
  <w:style w:type="paragraph" w:customStyle="1" w:styleId="2ff7">
    <w:name w:val="Стиль таблицы 2"/>
    <w:uiPriority w:val="99"/>
    <w:rsid w:val="005E3099"/>
    <w:pPr>
      <w:pBdr>
        <w:top w:val="nil"/>
        <w:left w:val="nil"/>
        <w:bottom w:val="nil"/>
        <w:right w:val="nil"/>
        <w:between w:val="nil"/>
        <w:bar w:val="nil"/>
      </w:pBdr>
    </w:pPr>
    <w:rPr>
      <w:rFonts w:ascii="Helvetica" w:eastAsia="Helvetica" w:hAnsi="Helvetica" w:cs="Helvetica"/>
      <w:color w:val="000000"/>
      <w:bdr w:val="nil"/>
    </w:rPr>
  </w:style>
  <w:style w:type="numbering" w:customStyle="1" w:styleId="a1">
    <w:name w:val="С буквами"/>
    <w:rsid w:val="005E3099"/>
    <w:pPr>
      <w:numPr>
        <w:numId w:val="10"/>
      </w:numPr>
    </w:pPr>
  </w:style>
  <w:style w:type="numbering" w:customStyle="1" w:styleId="a3">
    <w:name w:val="Тире"/>
    <w:rsid w:val="005E3099"/>
    <w:pPr>
      <w:numPr>
        <w:numId w:val="11"/>
      </w:numPr>
    </w:pPr>
  </w:style>
  <w:style w:type="table" w:customStyle="1" w:styleId="207">
    <w:name w:val="Сетка таблицы207"/>
    <w:basedOn w:val="a7"/>
    <w:next w:val="ac"/>
    <w:uiPriority w:val="59"/>
    <w:rsid w:val="0078420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1">
    <w:name w:val="Нет списка78"/>
    <w:next w:val="a8"/>
    <w:uiPriority w:val="99"/>
    <w:semiHidden/>
    <w:unhideWhenUsed/>
    <w:rsid w:val="004B678A"/>
  </w:style>
  <w:style w:type="table" w:customStyle="1" w:styleId="208">
    <w:name w:val="Сетка таблицы208"/>
    <w:basedOn w:val="a7"/>
    <w:next w:val="ac"/>
    <w:uiPriority w:val="59"/>
    <w:rsid w:val="004B678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2">
    <w:name w:val="Обычный + по ширине"/>
    <w:basedOn w:val="a4"/>
    <w:rsid w:val="004B678A"/>
    <w:pPr>
      <w:jc w:val="both"/>
    </w:pPr>
    <w:rPr>
      <w:sz w:val="24"/>
      <w:szCs w:val="24"/>
    </w:rPr>
  </w:style>
  <w:style w:type="paragraph" w:customStyle="1" w:styleId="p8">
    <w:name w:val="p8"/>
    <w:basedOn w:val="a4"/>
    <w:rsid w:val="004B678A"/>
    <w:pPr>
      <w:spacing w:before="100" w:beforeAutospacing="1" w:after="100" w:afterAutospacing="1"/>
    </w:pPr>
    <w:rPr>
      <w:sz w:val="24"/>
      <w:szCs w:val="24"/>
    </w:rPr>
  </w:style>
  <w:style w:type="paragraph" w:customStyle="1" w:styleId="p19">
    <w:name w:val="p19"/>
    <w:basedOn w:val="a4"/>
    <w:rsid w:val="004B678A"/>
    <w:pPr>
      <w:spacing w:before="100" w:beforeAutospacing="1" w:after="100" w:afterAutospacing="1"/>
    </w:pPr>
    <w:rPr>
      <w:sz w:val="24"/>
      <w:szCs w:val="24"/>
    </w:rPr>
  </w:style>
  <w:style w:type="character" w:customStyle="1" w:styleId="ui-ncbitoggler-master-text">
    <w:name w:val="ui-ncbitoggler-master-text"/>
    <w:basedOn w:val="a6"/>
    <w:uiPriority w:val="99"/>
    <w:rsid w:val="004B678A"/>
  </w:style>
  <w:style w:type="character" w:customStyle="1" w:styleId="s6">
    <w:name w:val="s6"/>
    <w:basedOn w:val="a6"/>
    <w:rsid w:val="004B678A"/>
  </w:style>
  <w:style w:type="character" w:customStyle="1" w:styleId="lbl">
    <w:name w:val="lbl"/>
    <w:basedOn w:val="a6"/>
    <w:rsid w:val="004B678A"/>
  </w:style>
  <w:style w:type="character" w:customStyle="1" w:styleId="mnn-name-in-link">
    <w:name w:val="mnn-name-in-link"/>
    <w:basedOn w:val="a6"/>
    <w:rsid w:val="004B678A"/>
  </w:style>
  <w:style w:type="character" w:customStyle="1" w:styleId="tl-document">
    <w:name w:val="tl-document"/>
    <w:basedOn w:val="a6"/>
    <w:rsid w:val="004B678A"/>
  </w:style>
  <w:style w:type="character" w:customStyle="1" w:styleId="capture-id">
    <w:name w:val="capture-id"/>
    <w:basedOn w:val="a6"/>
    <w:rsid w:val="004B678A"/>
  </w:style>
  <w:style w:type="character" w:customStyle="1" w:styleId="orcid">
    <w:name w:val="orcid"/>
    <w:basedOn w:val="a6"/>
    <w:rsid w:val="004B678A"/>
  </w:style>
  <w:style w:type="character" w:customStyle="1" w:styleId="order">
    <w:name w:val="order"/>
    <w:basedOn w:val="a6"/>
    <w:rsid w:val="004B678A"/>
  </w:style>
  <w:style w:type="character" w:customStyle="1" w:styleId="ph">
    <w:name w:val="ph"/>
    <w:basedOn w:val="a6"/>
    <w:rsid w:val="004B678A"/>
  </w:style>
  <w:style w:type="character" w:customStyle="1" w:styleId="alt-edited1">
    <w:name w:val="alt-edited1"/>
    <w:basedOn w:val="a6"/>
    <w:rsid w:val="004B678A"/>
    <w:rPr>
      <w:color w:val="4D90F0"/>
    </w:rPr>
  </w:style>
  <w:style w:type="character" w:customStyle="1" w:styleId="A24">
    <w:name w:val="A24"/>
    <w:uiPriority w:val="99"/>
    <w:rsid w:val="004B678A"/>
    <w:rPr>
      <w:color w:val="000000"/>
      <w:sz w:val="20"/>
      <w:szCs w:val="20"/>
    </w:rPr>
  </w:style>
  <w:style w:type="character" w:customStyle="1" w:styleId="A41">
    <w:name w:val="A4+1"/>
    <w:uiPriority w:val="99"/>
    <w:rsid w:val="004B678A"/>
    <w:rPr>
      <w:rFonts w:cs="Minion Pro"/>
      <w:color w:val="000000"/>
      <w:sz w:val="18"/>
      <w:szCs w:val="18"/>
    </w:rPr>
  </w:style>
  <w:style w:type="paragraph" w:customStyle="1" w:styleId="Pa53">
    <w:name w:val="Pa5+3"/>
    <w:basedOn w:val="Default"/>
    <w:next w:val="Default"/>
    <w:uiPriority w:val="99"/>
    <w:rsid w:val="004B678A"/>
    <w:pPr>
      <w:spacing w:line="197" w:lineRule="atLeast"/>
    </w:pPr>
    <w:rPr>
      <w:rFonts w:ascii="Minion Pro" w:eastAsia="Calibri" w:hAnsi="Minion Pro"/>
      <w:color w:val="auto"/>
      <w:lang w:eastAsia="en-US"/>
    </w:rPr>
  </w:style>
  <w:style w:type="table" w:customStyle="1" w:styleId="209">
    <w:name w:val="Сетка таблицы209"/>
    <w:basedOn w:val="a7"/>
    <w:next w:val="ac"/>
    <w:uiPriority w:val="99"/>
    <w:rsid w:val="00DA6F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7"/>
    <w:next w:val="ac"/>
    <w:uiPriority w:val="99"/>
    <w:rsid w:val="00DA6F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7"/>
    <w:next w:val="ac"/>
    <w:uiPriority w:val="99"/>
    <w:rsid w:val="0064031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0">
    <w:name w:val="Нет списка79"/>
    <w:next w:val="a8"/>
    <w:uiPriority w:val="99"/>
    <w:semiHidden/>
    <w:unhideWhenUsed/>
    <w:rsid w:val="00E11021"/>
  </w:style>
  <w:style w:type="paragraph" w:customStyle="1" w:styleId="afffffffff3">
    <w:name w:val="без красной"/>
    <w:basedOn w:val="a4"/>
    <w:uiPriority w:val="99"/>
    <w:rsid w:val="00E11021"/>
    <w:pPr>
      <w:widowControl w:val="0"/>
      <w:spacing w:line="480" w:lineRule="atLeast"/>
      <w:jc w:val="center"/>
    </w:pPr>
    <w:rPr>
      <w:rFonts w:ascii="SchoolDL" w:hAnsi="SchoolDL" w:cs="SchoolDL"/>
      <w:sz w:val="26"/>
      <w:szCs w:val="26"/>
    </w:rPr>
  </w:style>
  <w:style w:type="character" w:customStyle="1" w:styleId="12b">
    <w:name w:val="Основной текст12"/>
    <w:rsid w:val="00E11021"/>
    <w:rPr>
      <w:rFonts w:ascii="Times New Roman" w:hAnsi="Times New Roman"/>
      <w:color w:val="000000"/>
      <w:spacing w:val="0"/>
      <w:w w:val="100"/>
      <w:position w:val="0"/>
      <w:sz w:val="26"/>
      <w:u w:val="none"/>
      <w:lang w:val="ru-RU" w:eastAsia="ru-RU"/>
    </w:rPr>
  </w:style>
  <w:style w:type="paragraph" w:customStyle="1" w:styleId="14a">
    <w:name w:val="Основной текст14"/>
    <w:basedOn w:val="a4"/>
    <w:uiPriority w:val="99"/>
    <w:rsid w:val="00E11021"/>
    <w:pPr>
      <w:widowControl w:val="0"/>
      <w:shd w:val="clear" w:color="auto" w:fill="FFFFFF"/>
      <w:spacing w:before="900" w:after="1260" w:line="490" w:lineRule="exact"/>
      <w:ind w:hanging="800"/>
      <w:jc w:val="center"/>
    </w:pPr>
    <w:rPr>
      <w:rFonts w:eastAsia="Calibri"/>
      <w:sz w:val="26"/>
      <w:lang w:eastAsia="en-US"/>
    </w:rPr>
  </w:style>
  <w:style w:type="paragraph" w:customStyle="1" w:styleId="8a">
    <w:name w:val="Основной текст8"/>
    <w:basedOn w:val="a4"/>
    <w:uiPriority w:val="99"/>
    <w:rsid w:val="00E11021"/>
    <w:pPr>
      <w:widowControl w:val="0"/>
      <w:shd w:val="clear" w:color="auto" w:fill="FFFFFF"/>
      <w:spacing w:after="240" w:line="322" w:lineRule="exact"/>
      <w:ind w:hanging="380"/>
      <w:jc w:val="center"/>
    </w:pPr>
    <w:rPr>
      <w:sz w:val="28"/>
      <w:szCs w:val="28"/>
    </w:rPr>
  </w:style>
  <w:style w:type="character" w:customStyle="1" w:styleId="5c">
    <w:name w:val="Основной текст5"/>
    <w:uiPriority w:val="99"/>
    <w:rsid w:val="00E11021"/>
    <w:rPr>
      <w:rFonts w:ascii="Times New Roman" w:hAnsi="Times New Roman"/>
      <w:color w:val="000000"/>
      <w:spacing w:val="0"/>
      <w:w w:val="100"/>
      <w:position w:val="0"/>
      <w:sz w:val="28"/>
      <w:u w:val="none"/>
      <w:shd w:val="clear" w:color="auto" w:fill="FFFFFF"/>
      <w:lang w:val="ru-RU" w:eastAsia="ru-RU"/>
    </w:rPr>
  </w:style>
  <w:style w:type="paragraph" w:customStyle="1" w:styleId="10a">
    <w:name w:val="Основной текст10"/>
    <w:basedOn w:val="a4"/>
    <w:uiPriority w:val="99"/>
    <w:rsid w:val="00E11021"/>
    <w:pPr>
      <w:widowControl w:val="0"/>
      <w:shd w:val="clear" w:color="auto" w:fill="FFFFFF"/>
      <w:spacing w:after="1080" w:line="240" w:lineRule="atLeast"/>
      <w:ind w:hanging="280"/>
      <w:jc w:val="center"/>
    </w:pPr>
    <w:rPr>
      <w:color w:val="000000"/>
      <w:sz w:val="26"/>
      <w:szCs w:val="26"/>
    </w:rPr>
  </w:style>
  <w:style w:type="character" w:customStyle="1" w:styleId="11pt">
    <w:name w:val="Основной текст + 11 pt"/>
    <w:aliases w:val="Полужирный,Малые прописные5"/>
    <w:uiPriority w:val="99"/>
    <w:rsid w:val="00E11021"/>
    <w:rPr>
      <w:rFonts w:ascii="Times New Roman" w:hAnsi="Times New Roman"/>
      <w:b/>
      <w:color w:val="000000"/>
      <w:spacing w:val="0"/>
      <w:w w:val="100"/>
      <w:position w:val="0"/>
      <w:sz w:val="22"/>
      <w:u w:val="none"/>
      <w:shd w:val="clear" w:color="auto" w:fill="FFFFFF"/>
      <w:lang w:val="ru-RU" w:eastAsia="ru-RU"/>
    </w:rPr>
  </w:style>
  <w:style w:type="paragraph" w:styleId="afffffffff4">
    <w:name w:val="Revision"/>
    <w:hidden/>
    <w:uiPriority w:val="99"/>
    <w:semiHidden/>
    <w:rsid w:val="00E11021"/>
    <w:rPr>
      <w:rFonts w:ascii="Calibri" w:eastAsia="Calibri" w:hAnsi="Calibri"/>
      <w:sz w:val="22"/>
      <w:szCs w:val="22"/>
      <w:lang w:eastAsia="en-US"/>
    </w:rPr>
  </w:style>
  <w:style w:type="character" w:customStyle="1" w:styleId="highwire-citation-authors">
    <w:name w:val="highwire-citation-authors"/>
    <w:uiPriority w:val="99"/>
    <w:rsid w:val="00E11021"/>
  </w:style>
  <w:style w:type="character" w:customStyle="1" w:styleId="highwire-citation-authorfirst">
    <w:name w:val="highwire-citation-author first"/>
    <w:uiPriority w:val="99"/>
    <w:rsid w:val="00E11021"/>
  </w:style>
  <w:style w:type="character" w:customStyle="1" w:styleId="nlm-given-names">
    <w:name w:val="nlm-given-names"/>
    <w:uiPriority w:val="99"/>
    <w:rsid w:val="00E11021"/>
  </w:style>
  <w:style w:type="character" w:customStyle="1" w:styleId="nlm-surname">
    <w:name w:val="nlm-surname"/>
    <w:uiPriority w:val="99"/>
    <w:rsid w:val="00E11021"/>
  </w:style>
  <w:style w:type="character" w:customStyle="1" w:styleId="nlm-degrees">
    <w:name w:val="nlm-degrees"/>
    <w:uiPriority w:val="99"/>
    <w:rsid w:val="00E11021"/>
  </w:style>
  <w:style w:type="character" w:customStyle="1" w:styleId="highwire-citation-authorlasthas-tooltiphastooltip">
    <w:name w:val="highwire-citation-author last has-tooltip hastooltip"/>
    <w:uiPriority w:val="99"/>
    <w:rsid w:val="00E11021"/>
  </w:style>
  <w:style w:type="character" w:customStyle="1" w:styleId="highwire-cite-metadata-journal-titlehighwire-cite-metadata">
    <w:name w:val="highwire-cite-metadata-journal-title highwire-cite-metadata"/>
    <w:uiPriority w:val="99"/>
    <w:rsid w:val="00E11021"/>
  </w:style>
  <w:style w:type="character" w:customStyle="1" w:styleId="highwire-cite-metadata-datehighwire-cite-metadata">
    <w:name w:val="highwire-cite-metadata-date highwire-cite-metadata"/>
    <w:uiPriority w:val="99"/>
    <w:rsid w:val="00E11021"/>
  </w:style>
  <w:style w:type="character" w:customStyle="1" w:styleId="highwire-cite-metadata-volumehighwire-cite-metadata">
    <w:name w:val="highwire-cite-metadata-volume highwire-cite-metadata"/>
    <w:uiPriority w:val="99"/>
    <w:rsid w:val="00E11021"/>
  </w:style>
  <w:style w:type="character" w:customStyle="1" w:styleId="highwire-cite-metadata-issuehighwire-cite-metadata">
    <w:name w:val="highwire-cite-metadata-issue highwire-cite-metadata"/>
    <w:uiPriority w:val="99"/>
    <w:rsid w:val="00E11021"/>
  </w:style>
  <w:style w:type="character" w:customStyle="1" w:styleId="highwire-cite-metadata-fpagehighwire-cite-metadata">
    <w:name w:val="highwire-cite-metadata-fpage highwire-cite-metadata"/>
    <w:uiPriority w:val="99"/>
    <w:rsid w:val="00E11021"/>
  </w:style>
  <w:style w:type="character" w:customStyle="1" w:styleId="highwire-cite-metadata-lpagehighwire-cite-metadata">
    <w:name w:val="highwire-cite-metadata-lpage highwire-cite-metadata"/>
    <w:uiPriority w:val="99"/>
    <w:rsid w:val="00E11021"/>
  </w:style>
  <w:style w:type="character" w:customStyle="1" w:styleId="highwire-cite-metadata-doihighwire-cite-metadata">
    <w:name w:val="highwire-cite-metadata-doi highwire-cite-metadata"/>
    <w:uiPriority w:val="99"/>
    <w:rsid w:val="00E11021"/>
  </w:style>
  <w:style w:type="character" w:customStyle="1" w:styleId="contrib-degrees">
    <w:name w:val="contrib-degrees"/>
    <w:rsid w:val="00E11021"/>
  </w:style>
  <w:style w:type="character" w:customStyle="1" w:styleId="slug-pub-date">
    <w:name w:val="slug-pub-date"/>
    <w:uiPriority w:val="99"/>
    <w:rsid w:val="00E11021"/>
  </w:style>
  <w:style w:type="character" w:customStyle="1" w:styleId="slug-pages">
    <w:name w:val="slug-pages"/>
    <w:uiPriority w:val="99"/>
    <w:rsid w:val="00E11021"/>
  </w:style>
  <w:style w:type="table" w:customStyle="1" w:styleId="2160">
    <w:name w:val="Сетка таблицы216"/>
    <w:basedOn w:val="a7"/>
    <w:next w:val="ac"/>
    <w:uiPriority w:val="99"/>
    <w:rsid w:val="00E1102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1">
    <w:name w:val="Нет списка80"/>
    <w:next w:val="a8"/>
    <w:uiPriority w:val="99"/>
    <w:semiHidden/>
    <w:unhideWhenUsed/>
    <w:rsid w:val="003F019D"/>
  </w:style>
  <w:style w:type="character" w:customStyle="1" w:styleId="reference2">
    <w:name w:val="reference2"/>
    <w:rsid w:val="003F019D"/>
  </w:style>
  <w:style w:type="character" w:customStyle="1" w:styleId="normal10">
    <w:name w:val="normal1"/>
    <w:basedOn w:val="a6"/>
    <w:rsid w:val="003F019D"/>
    <w:rPr>
      <w:rFonts w:ascii="Arial" w:hAnsi="Arial" w:cs="Arial" w:hint="default"/>
      <w:color w:val="000000"/>
      <w:sz w:val="20"/>
      <w:szCs w:val="20"/>
    </w:rPr>
  </w:style>
  <w:style w:type="character" w:customStyle="1" w:styleId="result">
    <w:name w:val="result"/>
    <w:basedOn w:val="a6"/>
    <w:rsid w:val="003F019D"/>
    <w:rPr>
      <w:color w:val="000080"/>
    </w:rPr>
  </w:style>
  <w:style w:type="table" w:customStyle="1" w:styleId="2170">
    <w:name w:val="Сетка таблицы217"/>
    <w:basedOn w:val="a7"/>
    <w:next w:val="ac"/>
    <w:rsid w:val="003F019D"/>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3F019D"/>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character" w:customStyle="1" w:styleId="ng-binding">
    <w:name w:val="ng-binding"/>
    <w:basedOn w:val="a6"/>
    <w:rsid w:val="003F019D"/>
  </w:style>
  <w:style w:type="character" w:customStyle="1" w:styleId="hideprint">
    <w:name w:val="hideprint"/>
    <w:basedOn w:val="a6"/>
    <w:rsid w:val="003F019D"/>
  </w:style>
  <w:style w:type="character" w:customStyle="1" w:styleId="ng-scope">
    <w:name w:val="ng-scope"/>
    <w:basedOn w:val="a6"/>
    <w:rsid w:val="003F019D"/>
  </w:style>
  <w:style w:type="numbering" w:customStyle="1" w:styleId="812">
    <w:name w:val="Нет списка81"/>
    <w:next w:val="a8"/>
    <w:uiPriority w:val="99"/>
    <w:semiHidden/>
    <w:unhideWhenUsed/>
    <w:rsid w:val="00F67E4E"/>
  </w:style>
  <w:style w:type="table" w:customStyle="1" w:styleId="2180">
    <w:name w:val="Сетка таблицы218"/>
    <w:basedOn w:val="a7"/>
    <w:next w:val="ac"/>
    <w:uiPriority w:val="59"/>
    <w:rsid w:val="00F67E4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iclefulltext">
    <w:name w:val="articlefulltext"/>
    <w:basedOn w:val="a6"/>
    <w:uiPriority w:val="99"/>
    <w:rsid w:val="00F67E4E"/>
  </w:style>
  <w:style w:type="character" w:customStyle="1" w:styleId="journalname">
    <w:name w:val="journalname"/>
    <w:basedOn w:val="a6"/>
    <w:rsid w:val="00F67E4E"/>
  </w:style>
  <w:style w:type="table" w:customStyle="1" w:styleId="2190">
    <w:name w:val="Сетка таблицы219"/>
    <w:basedOn w:val="a7"/>
    <w:next w:val="ac"/>
    <w:uiPriority w:val="59"/>
    <w:rsid w:val="007526B1"/>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7"/>
    <w:next w:val="ac"/>
    <w:uiPriority w:val="59"/>
    <w:rsid w:val="007526B1"/>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7"/>
    <w:next w:val="ac"/>
    <w:uiPriority w:val="59"/>
    <w:rsid w:val="007526B1"/>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7"/>
    <w:next w:val="ac"/>
    <w:uiPriority w:val="59"/>
    <w:rsid w:val="007526B1"/>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7"/>
    <w:next w:val="ac"/>
    <w:uiPriority w:val="59"/>
    <w:rsid w:val="007526B1"/>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7"/>
    <w:next w:val="ac"/>
    <w:uiPriority w:val="59"/>
    <w:rsid w:val="007526B1"/>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7"/>
    <w:next w:val="ac"/>
    <w:uiPriority w:val="59"/>
    <w:rsid w:val="007526B1"/>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7"/>
    <w:next w:val="ac"/>
    <w:uiPriority w:val="59"/>
    <w:rsid w:val="007526B1"/>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7"/>
    <w:next w:val="ac"/>
    <w:uiPriority w:val="59"/>
    <w:rsid w:val="007526B1"/>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7"/>
    <w:next w:val="ac"/>
    <w:uiPriority w:val="59"/>
    <w:rsid w:val="007526B1"/>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
    <w:name w:val="Сетка таблицы229"/>
    <w:basedOn w:val="a7"/>
    <w:next w:val="ac"/>
    <w:uiPriority w:val="59"/>
    <w:rsid w:val="007526B1"/>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7"/>
    <w:next w:val="ac"/>
    <w:uiPriority w:val="59"/>
    <w:rsid w:val="007526B1"/>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7"/>
    <w:next w:val="ac"/>
    <w:uiPriority w:val="59"/>
    <w:rsid w:val="007526B1"/>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7"/>
    <w:next w:val="ac"/>
    <w:uiPriority w:val="59"/>
    <w:rsid w:val="007526B1"/>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7"/>
    <w:next w:val="ac"/>
    <w:uiPriority w:val="59"/>
    <w:rsid w:val="007526B1"/>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7"/>
    <w:next w:val="ac"/>
    <w:uiPriority w:val="59"/>
    <w:rsid w:val="00162117"/>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7"/>
    <w:next w:val="ac"/>
    <w:uiPriority w:val="59"/>
    <w:rsid w:val="00162117"/>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6"/>
    <w:basedOn w:val="a7"/>
    <w:next w:val="ac"/>
    <w:uiPriority w:val="59"/>
    <w:rsid w:val="00162117"/>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Сетка таблицы237"/>
    <w:basedOn w:val="a7"/>
    <w:next w:val="ac"/>
    <w:uiPriority w:val="59"/>
    <w:rsid w:val="00436038"/>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
    <w:name w:val="Сетка таблицы238"/>
    <w:basedOn w:val="a7"/>
    <w:next w:val="ac"/>
    <w:uiPriority w:val="59"/>
    <w:rsid w:val="00436038"/>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Сетка таблицы239"/>
    <w:basedOn w:val="a7"/>
    <w:next w:val="ac"/>
    <w:uiPriority w:val="59"/>
    <w:rsid w:val="00B557E3"/>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1">
    <w:name w:val="Сетка таблицы240"/>
    <w:basedOn w:val="a7"/>
    <w:next w:val="ac"/>
    <w:uiPriority w:val="59"/>
    <w:rsid w:val="00B557E3"/>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7"/>
    <w:next w:val="ac"/>
    <w:uiPriority w:val="59"/>
    <w:rsid w:val="00B557E3"/>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2"/>
    <w:basedOn w:val="a7"/>
    <w:next w:val="ac"/>
    <w:uiPriority w:val="59"/>
    <w:rsid w:val="00B557E3"/>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3"/>
    <w:basedOn w:val="a7"/>
    <w:next w:val="ac"/>
    <w:uiPriority w:val="59"/>
    <w:rsid w:val="00B557E3"/>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7"/>
    <w:next w:val="ac"/>
    <w:uiPriority w:val="59"/>
    <w:rsid w:val="009A5E55"/>
    <w:rPr>
      <w:rFonts w:eastAsia="MS Mincho"/>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Сетка таблицы245"/>
    <w:basedOn w:val="a7"/>
    <w:next w:val="ac"/>
    <w:uiPriority w:val="59"/>
    <w:rsid w:val="009A5E55"/>
    <w:rPr>
      <w:rFonts w:eastAsia="MS Mincho"/>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
    <w:name w:val="Сетка таблицы246"/>
    <w:basedOn w:val="a7"/>
    <w:next w:val="ac"/>
    <w:uiPriority w:val="59"/>
    <w:rsid w:val="008A6577"/>
    <w:rPr>
      <w:rFonts w:eastAsia="MS Mincho"/>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7">
    <w:name w:val="Сетка таблицы247"/>
    <w:basedOn w:val="a7"/>
    <w:next w:val="ac"/>
    <w:uiPriority w:val="59"/>
    <w:rsid w:val="008A6577"/>
    <w:rPr>
      <w:rFonts w:eastAsia="MS Mincho"/>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8">
    <w:name w:val="Сетка таблицы248"/>
    <w:basedOn w:val="a7"/>
    <w:next w:val="ac"/>
    <w:uiPriority w:val="59"/>
    <w:rsid w:val="008A6577"/>
    <w:rPr>
      <w:rFonts w:eastAsia="MS Mincho"/>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9">
    <w:name w:val="Сетка таблицы249"/>
    <w:basedOn w:val="a7"/>
    <w:next w:val="ac"/>
    <w:uiPriority w:val="59"/>
    <w:rsid w:val="00585B79"/>
    <w:rPr>
      <w:rFonts w:eastAsia="MS Mincho"/>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0">
    <w:name w:val="Сетка таблицы250"/>
    <w:basedOn w:val="a7"/>
    <w:next w:val="ac"/>
    <w:uiPriority w:val="59"/>
    <w:rsid w:val="00585B79"/>
    <w:rPr>
      <w:rFonts w:eastAsia="MS Mincho"/>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7"/>
    <w:next w:val="ac"/>
    <w:uiPriority w:val="59"/>
    <w:rsid w:val="00585B79"/>
    <w:rPr>
      <w:rFonts w:eastAsia="MS Mincho"/>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g">
    <w:name w:val="reg"/>
    <w:uiPriority w:val="99"/>
    <w:rsid w:val="00556B4F"/>
  </w:style>
  <w:style w:type="paragraph" w:customStyle="1" w:styleId="11f">
    <w:name w:val="Без интервала11"/>
    <w:uiPriority w:val="99"/>
    <w:rsid w:val="00B84492"/>
    <w:rPr>
      <w:rFonts w:ascii="Calibri" w:eastAsia="Calibri" w:hAnsi="Calibri"/>
      <w:sz w:val="24"/>
      <w:szCs w:val="24"/>
    </w:rPr>
  </w:style>
  <w:style w:type="character" w:customStyle="1" w:styleId="ft1">
    <w:name w:val="ft1"/>
    <w:uiPriority w:val="99"/>
    <w:rsid w:val="00B84492"/>
  </w:style>
  <w:style w:type="character" w:customStyle="1" w:styleId="l7">
    <w:name w:val="l7"/>
    <w:uiPriority w:val="99"/>
    <w:rsid w:val="00B84492"/>
  </w:style>
  <w:style w:type="character" w:customStyle="1" w:styleId="A00">
    <w:name w:val="A0"/>
    <w:uiPriority w:val="99"/>
    <w:rsid w:val="00B84492"/>
    <w:rPr>
      <w:rFonts w:ascii="Arial" w:hAnsi="Arial"/>
      <w:b/>
      <w:color w:val="211D1E"/>
      <w:sz w:val="16"/>
    </w:rPr>
  </w:style>
  <w:style w:type="character" w:customStyle="1" w:styleId="A60">
    <w:name w:val="A6"/>
    <w:rsid w:val="00B84492"/>
    <w:rPr>
      <w:rFonts w:ascii="Arial" w:hAnsi="Arial"/>
      <w:b/>
      <w:color w:val="211D1E"/>
      <w:sz w:val="9"/>
    </w:rPr>
  </w:style>
  <w:style w:type="numbering" w:customStyle="1" w:styleId="ImportedStyle1">
    <w:name w:val="Imported Style 1"/>
    <w:rsid w:val="00B84492"/>
    <w:pPr>
      <w:numPr>
        <w:numId w:val="12"/>
      </w:numPr>
    </w:pPr>
  </w:style>
  <w:style w:type="table" w:customStyle="1" w:styleId="252">
    <w:name w:val="Сетка таблицы252"/>
    <w:basedOn w:val="a7"/>
    <w:next w:val="ac"/>
    <w:uiPriority w:val="59"/>
    <w:rsid w:val="00122C7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Сетка таблицы253"/>
    <w:basedOn w:val="a7"/>
    <w:next w:val="ac"/>
    <w:uiPriority w:val="59"/>
    <w:rsid w:val="00122C7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Сетка таблицы254"/>
    <w:basedOn w:val="a7"/>
    <w:next w:val="ac"/>
    <w:uiPriority w:val="59"/>
    <w:rsid w:val="00122C7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Сетка таблицы255"/>
    <w:basedOn w:val="a7"/>
    <w:next w:val="ac"/>
    <w:uiPriority w:val="59"/>
    <w:rsid w:val="00D423D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6">
    <w:name w:val="Сетка таблицы256"/>
    <w:basedOn w:val="a7"/>
    <w:next w:val="ac"/>
    <w:uiPriority w:val="59"/>
    <w:rsid w:val="00D423D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7">
    <w:name w:val="Сетка таблицы257"/>
    <w:basedOn w:val="a7"/>
    <w:next w:val="ac"/>
    <w:uiPriority w:val="59"/>
    <w:rsid w:val="00D423D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8">
    <w:name w:val="Сетка таблицы258"/>
    <w:basedOn w:val="a7"/>
    <w:next w:val="ac"/>
    <w:uiPriority w:val="59"/>
    <w:rsid w:val="00D423D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9">
    <w:name w:val="Сетка таблицы259"/>
    <w:basedOn w:val="a7"/>
    <w:next w:val="ac"/>
    <w:uiPriority w:val="59"/>
    <w:rsid w:val="00D423D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0">
    <w:name w:val="Сетка таблицы260"/>
    <w:basedOn w:val="a7"/>
    <w:next w:val="ac"/>
    <w:uiPriority w:val="59"/>
    <w:rsid w:val="00D423D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7"/>
    <w:next w:val="ac"/>
    <w:uiPriority w:val="59"/>
    <w:rsid w:val="00D423D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7"/>
    <w:next w:val="ac"/>
    <w:uiPriority w:val="59"/>
    <w:rsid w:val="00D423D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3"/>
    <w:basedOn w:val="a7"/>
    <w:next w:val="ac"/>
    <w:uiPriority w:val="59"/>
    <w:rsid w:val="00D423D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Сетка таблицы264"/>
    <w:basedOn w:val="a7"/>
    <w:next w:val="ac"/>
    <w:uiPriority w:val="59"/>
    <w:rsid w:val="00715A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5">
    <w:name w:val="Текст мой"/>
    <w:basedOn w:val="a4"/>
    <w:rsid w:val="004561F7"/>
    <w:pPr>
      <w:widowControl w:val="0"/>
      <w:suppressAutoHyphens/>
      <w:autoSpaceDN w:val="0"/>
      <w:spacing w:line="360" w:lineRule="auto"/>
      <w:ind w:firstLine="709"/>
      <w:jc w:val="both"/>
      <w:textAlignment w:val="baseline"/>
    </w:pPr>
    <w:rPr>
      <w:rFonts w:cs="Tahoma"/>
      <w:kern w:val="3"/>
      <w:sz w:val="28"/>
      <w:szCs w:val="28"/>
    </w:rPr>
  </w:style>
  <w:style w:type="table" w:customStyle="1" w:styleId="265">
    <w:name w:val="Сетка таблицы265"/>
    <w:basedOn w:val="a7"/>
    <w:next w:val="ac"/>
    <w:uiPriority w:val="59"/>
    <w:rsid w:val="00F909F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6">
    <w:name w:val="Сетка таблицы266"/>
    <w:basedOn w:val="a7"/>
    <w:next w:val="ac"/>
    <w:uiPriority w:val="59"/>
    <w:rsid w:val="00F909F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7">
    <w:name w:val="Сетка таблицы267"/>
    <w:basedOn w:val="a7"/>
    <w:next w:val="ac"/>
    <w:uiPriority w:val="59"/>
    <w:rsid w:val="00F909F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8">
    <w:name w:val="Сетка таблицы268"/>
    <w:basedOn w:val="a7"/>
    <w:next w:val="ac"/>
    <w:uiPriority w:val="59"/>
    <w:rsid w:val="00F909F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9">
    <w:name w:val="Сетка таблицы269"/>
    <w:basedOn w:val="a7"/>
    <w:next w:val="ac"/>
    <w:uiPriority w:val="59"/>
    <w:rsid w:val="00F909F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00">
    <w:name w:val="Сетка таблицы270"/>
    <w:basedOn w:val="a7"/>
    <w:next w:val="ac"/>
    <w:uiPriority w:val="59"/>
    <w:rsid w:val="00F909F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0">
    <w:name w:val="Сетка таблицы271"/>
    <w:basedOn w:val="a7"/>
    <w:next w:val="ac"/>
    <w:uiPriority w:val="59"/>
    <w:rsid w:val="00B333BC"/>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0">
    <w:name w:val="Сетка таблицы272"/>
    <w:basedOn w:val="a7"/>
    <w:next w:val="ac"/>
    <w:uiPriority w:val="59"/>
    <w:rsid w:val="00B333BC"/>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Сетка таблицы273"/>
    <w:basedOn w:val="a7"/>
    <w:next w:val="ac"/>
    <w:uiPriority w:val="59"/>
    <w:rsid w:val="00B333BC"/>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4">
    <w:name w:val="Сетка таблицы274"/>
    <w:basedOn w:val="a7"/>
    <w:next w:val="ac"/>
    <w:uiPriority w:val="59"/>
    <w:rsid w:val="00B333BC"/>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5">
    <w:name w:val="Сетка таблицы275"/>
    <w:basedOn w:val="a7"/>
    <w:next w:val="ac"/>
    <w:uiPriority w:val="59"/>
    <w:rsid w:val="00B333BC"/>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6">
    <w:name w:val="Сетка таблицы276"/>
    <w:basedOn w:val="a7"/>
    <w:next w:val="ac"/>
    <w:uiPriority w:val="59"/>
    <w:rsid w:val="00B333BC"/>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7">
    <w:name w:val="Сетка таблицы277"/>
    <w:basedOn w:val="a7"/>
    <w:next w:val="ac"/>
    <w:uiPriority w:val="59"/>
    <w:rsid w:val="00B333BC"/>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8">
    <w:name w:val="Сетка таблицы278"/>
    <w:basedOn w:val="a7"/>
    <w:next w:val="ac"/>
    <w:uiPriority w:val="59"/>
    <w:rsid w:val="00B333BC"/>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9">
    <w:name w:val="Сетка таблицы279"/>
    <w:basedOn w:val="a7"/>
    <w:next w:val="ac"/>
    <w:uiPriority w:val="59"/>
    <w:rsid w:val="00B333BC"/>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00">
    <w:name w:val="Сетка таблицы280"/>
    <w:basedOn w:val="a7"/>
    <w:next w:val="ac"/>
    <w:uiPriority w:val="59"/>
    <w:rsid w:val="00B333BC"/>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0">
    <w:name w:val="Сетка таблицы281"/>
    <w:basedOn w:val="a7"/>
    <w:next w:val="ac"/>
    <w:uiPriority w:val="59"/>
    <w:rsid w:val="00B333BC"/>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Сетка таблицы282"/>
    <w:basedOn w:val="a7"/>
    <w:next w:val="ac"/>
    <w:uiPriority w:val="59"/>
    <w:rsid w:val="00B333BC"/>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Сетка таблицы283"/>
    <w:basedOn w:val="a7"/>
    <w:next w:val="ac"/>
    <w:uiPriority w:val="59"/>
    <w:rsid w:val="008000CC"/>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4">
    <w:name w:val="Сетка таблицы284"/>
    <w:basedOn w:val="a7"/>
    <w:next w:val="ac"/>
    <w:uiPriority w:val="59"/>
    <w:rsid w:val="000D435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5">
    <w:name w:val="Сетка таблицы285"/>
    <w:basedOn w:val="a7"/>
    <w:next w:val="ac"/>
    <w:uiPriority w:val="59"/>
    <w:rsid w:val="000D435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6">
    <w:name w:val="Сетка таблицы286"/>
    <w:basedOn w:val="a7"/>
    <w:next w:val="ac"/>
    <w:uiPriority w:val="59"/>
    <w:rsid w:val="000D435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7">
    <w:name w:val="Сетка таблицы287"/>
    <w:basedOn w:val="a7"/>
    <w:next w:val="ac"/>
    <w:uiPriority w:val="59"/>
    <w:rsid w:val="00E52979"/>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8">
    <w:name w:val="Сетка таблицы288"/>
    <w:basedOn w:val="a7"/>
    <w:next w:val="ac"/>
    <w:uiPriority w:val="59"/>
    <w:rsid w:val="00E52979"/>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9">
    <w:name w:val="Сетка таблицы289"/>
    <w:basedOn w:val="a7"/>
    <w:next w:val="ac"/>
    <w:uiPriority w:val="59"/>
    <w:rsid w:val="00E52979"/>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0">
    <w:name w:val="Сетка таблицы290"/>
    <w:basedOn w:val="a7"/>
    <w:next w:val="ac"/>
    <w:uiPriority w:val="59"/>
    <w:rsid w:val="00E52979"/>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0">
    <w:name w:val="Сетка таблицы291"/>
    <w:basedOn w:val="a7"/>
    <w:next w:val="ac"/>
    <w:uiPriority w:val="59"/>
    <w:rsid w:val="00E52979"/>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Сетка таблицы292"/>
    <w:basedOn w:val="a7"/>
    <w:next w:val="ac"/>
    <w:uiPriority w:val="59"/>
    <w:rsid w:val="00E52979"/>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Сетка таблицы293"/>
    <w:basedOn w:val="a7"/>
    <w:next w:val="ac"/>
    <w:uiPriority w:val="59"/>
    <w:rsid w:val="00E52979"/>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4">
    <w:name w:val="Сетка таблицы294"/>
    <w:basedOn w:val="a7"/>
    <w:next w:val="ac"/>
    <w:uiPriority w:val="59"/>
    <w:rsid w:val="00E52979"/>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5">
    <w:name w:val="Сетка таблицы295"/>
    <w:basedOn w:val="a7"/>
    <w:next w:val="ac"/>
    <w:uiPriority w:val="59"/>
    <w:rsid w:val="00E52979"/>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6">
    <w:name w:val="Сетка таблицы296"/>
    <w:basedOn w:val="a7"/>
    <w:next w:val="ac"/>
    <w:uiPriority w:val="59"/>
    <w:rsid w:val="00E52979"/>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
    <w:name w:val="Нет списка82"/>
    <w:next w:val="a8"/>
    <w:uiPriority w:val="99"/>
    <w:semiHidden/>
    <w:unhideWhenUsed/>
    <w:rsid w:val="00F15A1D"/>
  </w:style>
  <w:style w:type="character" w:customStyle="1" w:styleId="2ff8">
    <w:name w:val="Основной шрифт абзаца2"/>
    <w:rsid w:val="00F15A1D"/>
  </w:style>
  <w:style w:type="character" w:customStyle="1" w:styleId="afffffffff6">
    <w:name w:val="Символы концевой сноски"/>
    <w:rsid w:val="00F15A1D"/>
    <w:rPr>
      <w:vertAlign w:val="superscript"/>
    </w:rPr>
  </w:style>
  <w:style w:type="character" w:customStyle="1" w:styleId="StrongEmphasis">
    <w:name w:val="Strong Emphasis"/>
    <w:rsid w:val="00F15A1D"/>
    <w:rPr>
      <w:b/>
      <w:bCs/>
    </w:rPr>
  </w:style>
  <w:style w:type="paragraph" w:customStyle="1" w:styleId="2ff9">
    <w:name w:val="Указатель2"/>
    <w:basedOn w:val="a4"/>
    <w:rsid w:val="00F15A1D"/>
    <w:pPr>
      <w:suppressLineNumbers/>
      <w:spacing w:after="200" w:line="276" w:lineRule="auto"/>
    </w:pPr>
    <w:rPr>
      <w:rFonts w:ascii="Calibri" w:hAnsi="Calibri" w:cs="Mangal"/>
      <w:sz w:val="22"/>
      <w:szCs w:val="22"/>
      <w:lang w:val="en-US" w:eastAsia="en-US" w:bidi="en-US"/>
    </w:rPr>
  </w:style>
  <w:style w:type="paragraph" w:customStyle="1" w:styleId="Standard">
    <w:name w:val="Standard"/>
    <w:rsid w:val="00F15A1D"/>
    <w:pPr>
      <w:widowControl w:val="0"/>
      <w:suppressAutoHyphens/>
      <w:spacing w:after="200" w:line="276" w:lineRule="auto"/>
      <w:textAlignment w:val="baseline"/>
    </w:pPr>
    <w:rPr>
      <w:rFonts w:ascii="Calibri" w:eastAsia="Andale Sans UI" w:hAnsi="Calibri"/>
      <w:kern w:val="1"/>
      <w:sz w:val="24"/>
      <w:szCs w:val="24"/>
      <w:lang w:val="en-US" w:eastAsia="en-US" w:bidi="en-US"/>
    </w:rPr>
  </w:style>
  <w:style w:type="paragraph" w:customStyle="1" w:styleId="ptx2">
    <w:name w:val="ptx2"/>
    <w:basedOn w:val="a4"/>
    <w:rsid w:val="00F15A1D"/>
    <w:pPr>
      <w:spacing w:before="280" w:after="280"/>
    </w:pPr>
    <w:rPr>
      <w:sz w:val="24"/>
      <w:szCs w:val="24"/>
      <w:lang w:val="en-US" w:eastAsia="en-US" w:bidi="en-US"/>
    </w:rPr>
  </w:style>
  <w:style w:type="character" w:customStyle="1" w:styleId="WW8Num7z4">
    <w:name w:val="WW8Num7z4"/>
    <w:rsid w:val="00F15A1D"/>
  </w:style>
  <w:style w:type="character" w:customStyle="1" w:styleId="WW8Num7z5">
    <w:name w:val="WW8Num7z5"/>
    <w:rsid w:val="00F15A1D"/>
  </w:style>
  <w:style w:type="character" w:customStyle="1" w:styleId="WW8Num7z6">
    <w:name w:val="WW8Num7z6"/>
    <w:rsid w:val="00F15A1D"/>
  </w:style>
  <w:style w:type="character" w:customStyle="1" w:styleId="WW8Num7z7">
    <w:name w:val="WW8Num7z7"/>
    <w:rsid w:val="00F15A1D"/>
  </w:style>
  <w:style w:type="character" w:customStyle="1" w:styleId="WW8Num7z8">
    <w:name w:val="WW8Num7z8"/>
    <w:rsid w:val="00F15A1D"/>
  </w:style>
  <w:style w:type="table" w:customStyle="1" w:styleId="297">
    <w:name w:val="Сетка таблицы297"/>
    <w:basedOn w:val="a7"/>
    <w:next w:val="ac"/>
    <w:uiPriority w:val="59"/>
    <w:rsid w:val="00F15A1D"/>
    <w:pPr>
      <w:spacing w:after="200" w:line="276" w:lineRule="auto"/>
    </w:pPr>
    <w:rPr>
      <w:rFonts w:ascii="Calibri" w:hAnsi="Calibr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123456789101112">
    <w:name w:val="WW-Основной текст + Полужирный123456789101112"/>
    <w:rsid w:val="00F15A1D"/>
    <w:rPr>
      <w:rFonts w:ascii="Times New Roman" w:eastAsia="Times New Roman" w:hAnsi="Times New Roman" w:cs="Times New Roman"/>
      <w:b/>
      <w:bCs/>
      <w:spacing w:val="0"/>
      <w:sz w:val="27"/>
      <w:szCs w:val="27"/>
    </w:rPr>
  </w:style>
  <w:style w:type="character" w:customStyle="1" w:styleId="WW-12345678910111213">
    <w:name w:val="WW-Основной текст + Полужирный12345678910111213"/>
    <w:rsid w:val="00F15A1D"/>
    <w:rPr>
      <w:rFonts w:ascii="Times New Roman" w:eastAsia="Times New Roman" w:hAnsi="Times New Roman" w:cs="Times New Roman"/>
      <w:b/>
      <w:bCs/>
      <w:spacing w:val="0"/>
      <w:sz w:val="27"/>
      <w:szCs w:val="27"/>
    </w:rPr>
  </w:style>
  <w:style w:type="numbering" w:customStyle="1" w:styleId="WW8Num4">
    <w:name w:val="WW8Num4"/>
    <w:basedOn w:val="a8"/>
    <w:rsid w:val="00F15A1D"/>
    <w:pPr>
      <w:numPr>
        <w:numId w:val="13"/>
      </w:numPr>
    </w:pPr>
  </w:style>
  <w:style w:type="character" w:customStyle="1" w:styleId="s1">
    <w:name w:val="s1"/>
    <w:basedOn w:val="a6"/>
    <w:rsid w:val="00F15A1D"/>
  </w:style>
  <w:style w:type="paragraph" w:customStyle="1" w:styleId="21a">
    <w:name w:val="Цитата 21"/>
    <w:basedOn w:val="a4"/>
    <w:next w:val="a4"/>
    <w:uiPriority w:val="29"/>
    <w:rsid w:val="00F15A1D"/>
    <w:pPr>
      <w:spacing w:after="200" w:line="276" w:lineRule="auto"/>
    </w:pPr>
    <w:rPr>
      <w:rFonts w:ascii="Calibri" w:hAnsi="Calibri"/>
      <w:i/>
      <w:iCs/>
      <w:color w:val="000000"/>
      <w:sz w:val="22"/>
      <w:szCs w:val="22"/>
      <w:lang w:val="en-US" w:eastAsia="en-US" w:bidi="en-US"/>
    </w:rPr>
  </w:style>
  <w:style w:type="character" w:customStyle="1" w:styleId="2ffa">
    <w:name w:val="Цитата 2 Знак"/>
    <w:basedOn w:val="a6"/>
    <w:link w:val="2ffb"/>
    <w:uiPriority w:val="29"/>
    <w:rsid w:val="00F15A1D"/>
    <w:rPr>
      <w:i/>
      <w:iCs/>
      <w:color w:val="000000"/>
    </w:rPr>
  </w:style>
  <w:style w:type="character" w:customStyle="1" w:styleId="1fff4">
    <w:name w:val="Сильное выделение1"/>
    <w:basedOn w:val="a6"/>
    <w:uiPriority w:val="21"/>
    <w:rsid w:val="00F15A1D"/>
    <w:rPr>
      <w:b/>
      <w:bCs/>
      <w:i/>
      <w:iCs/>
      <w:color w:val="4F81BD"/>
    </w:rPr>
  </w:style>
  <w:style w:type="character" w:customStyle="1" w:styleId="1fff5">
    <w:name w:val="Слабая ссылка1"/>
    <w:basedOn w:val="a6"/>
    <w:uiPriority w:val="31"/>
    <w:rsid w:val="00F15A1D"/>
    <w:rPr>
      <w:smallCaps/>
      <w:color w:val="C0504D"/>
      <w:u w:val="single"/>
    </w:rPr>
  </w:style>
  <w:style w:type="character" w:customStyle="1" w:styleId="1fff6">
    <w:name w:val="Сильная ссылка1"/>
    <w:basedOn w:val="a6"/>
    <w:uiPriority w:val="32"/>
    <w:rsid w:val="00F15A1D"/>
    <w:rPr>
      <w:b/>
      <w:bCs/>
      <w:smallCaps/>
      <w:color w:val="C0504D"/>
      <w:spacing w:val="5"/>
      <w:u w:val="single"/>
    </w:rPr>
  </w:style>
  <w:style w:type="character" w:styleId="afffffffff7">
    <w:name w:val="Book Title"/>
    <w:basedOn w:val="a6"/>
    <w:uiPriority w:val="33"/>
    <w:rsid w:val="00F15A1D"/>
    <w:rPr>
      <w:b/>
      <w:bCs/>
      <w:smallCaps/>
      <w:spacing w:val="5"/>
    </w:rPr>
  </w:style>
  <w:style w:type="paragraph" w:customStyle="1" w:styleId="Zagolovok">
    <w:name w:val="Zagolovok"/>
    <w:basedOn w:val="10"/>
    <w:link w:val="Zagolovok0"/>
    <w:rsid w:val="00F15A1D"/>
    <w:pPr>
      <w:keepLines/>
      <w:spacing w:before="480" w:line="276" w:lineRule="auto"/>
    </w:pPr>
    <w:rPr>
      <w:lang w:val="en-US" w:eastAsia="en-US" w:bidi="en-US"/>
    </w:rPr>
  </w:style>
  <w:style w:type="paragraph" w:customStyle="1" w:styleId="1Zagolovok">
    <w:name w:val="1Zagolovok"/>
    <w:basedOn w:val="Zagolovok"/>
    <w:link w:val="1Zagolovok0"/>
    <w:rsid w:val="00F15A1D"/>
    <w:pPr>
      <w:spacing w:line="360" w:lineRule="auto"/>
      <w:ind w:firstLine="709"/>
      <w:jc w:val="left"/>
    </w:pPr>
  </w:style>
  <w:style w:type="character" w:customStyle="1" w:styleId="Zagolovok0">
    <w:name w:val="Zagolovok Знак"/>
    <w:basedOn w:val="11"/>
    <w:link w:val="Zagolovok"/>
    <w:rsid w:val="00F15A1D"/>
    <w:rPr>
      <w:rFonts w:eastAsia="Calibri"/>
      <w:b/>
      <w:bCs/>
      <w:spacing w:val="-1"/>
      <w:kern w:val="32"/>
      <w:sz w:val="28"/>
      <w:szCs w:val="28"/>
      <w:lang w:val="en-US" w:eastAsia="en-US" w:bidi="en-US"/>
    </w:rPr>
  </w:style>
  <w:style w:type="character" w:customStyle="1" w:styleId="1Zagolovok0">
    <w:name w:val="1Zagolovok Знак"/>
    <w:basedOn w:val="Zagolovok0"/>
    <w:link w:val="1Zagolovok"/>
    <w:rsid w:val="00F15A1D"/>
    <w:rPr>
      <w:rFonts w:eastAsia="Calibri"/>
      <w:b/>
      <w:bCs/>
      <w:spacing w:val="-1"/>
      <w:kern w:val="32"/>
      <w:sz w:val="28"/>
      <w:szCs w:val="28"/>
      <w:lang w:val="en-US" w:eastAsia="en-US" w:bidi="en-US"/>
    </w:rPr>
  </w:style>
  <w:style w:type="paragraph" w:customStyle="1" w:styleId="1fff7">
    <w:name w:val="1 Заггол"/>
    <w:basedOn w:val="1Zagolovok"/>
    <w:link w:val="1fff8"/>
    <w:rsid w:val="00F15A1D"/>
    <w:pPr>
      <w:ind w:firstLine="0"/>
      <w:jc w:val="center"/>
    </w:pPr>
  </w:style>
  <w:style w:type="paragraph" w:customStyle="1" w:styleId="2ffc">
    <w:name w:val="2 Заггол"/>
    <w:basedOn w:val="1fff7"/>
    <w:link w:val="2ffd"/>
    <w:rsid w:val="00F15A1D"/>
    <w:pPr>
      <w:ind w:firstLine="709"/>
      <w:jc w:val="left"/>
    </w:pPr>
  </w:style>
  <w:style w:type="character" w:customStyle="1" w:styleId="1fff8">
    <w:name w:val="1 Заггол Знак"/>
    <w:basedOn w:val="1Zagolovok0"/>
    <w:link w:val="1fff7"/>
    <w:rsid w:val="00F15A1D"/>
    <w:rPr>
      <w:rFonts w:eastAsia="Calibri"/>
      <w:b/>
      <w:bCs/>
      <w:spacing w:val="-1"/>
      <w:kern w:val="32"/>
      <w:sz w:val="28"/>
      <w:szCs w:val="28"/>
      <w:lang w:val="en-US" w:eastAsia="en-US" w:bidi="en-US"/>
    </w:rPr>
  </w:style>
  <w:style w:type="paragraph" w:customStyle="1" w:styleId="2ffe">
    <w:name w:val="2 Загол"/>
    <w:basedOn w:val="2ffc"/>
    <w:link w:val="2fff"/>
    <w:rsid w:val="00F15A1D"/>
    <w:pPr>
      <w:spacing w:before="0"/>
    </w:pPr>
  </w:style>
  <w:style w:type="character" w:customStyle="1" w:styleId="2ffd">
    <w:name w:val="2 Заггол Знак"/>
    <w:basedOn w:val="1fff8"/>
    <w:link w:val="2ffc"/>
    <w:rsid w:val="00F15A1D"/>
    <w:rPr>
      <w:rFonts w:eastAsia="Calibri"/>
      <w:b/>
      <w:bCs/>
      <w:spacing w:val="-1"/>
      <w:kern w:val="32"/>
      <w:sz w:val="28"/>
      <w:szCs w:val="28"/>
      <w:lang w:val="en-US" w:eastAsia="en-US" w:bidi="en-US"/>
    </w:rPr>
  </w:style>
  <w:style w:type="paragraph" w:customStyle="1" w:styleId="afffffffff8">
    <w:name w:val="Подзагол"/>
    <w:basedOn w:val="affffffff"/>
    <w:link w:val="afffffffff9"/>
    <w:rsid w:val="00F15A1D"/>
    <w:pPr>
      <w:numPr>
        <w:ilvl w:val="1"/>
      </w:numPr>
      <w:spacing w:before="120" w:after="120" w:line="276" w:lineRule="auto"/>
      <w:ind w:firstLine="709"/>
      <w:jc w:val="left"/>
    </w:pPr>
    <w:rPr>
      <w:b/>
      <w:iCs/>
      <w:spacing w:val="15"/>
      <w:sz w:val="28"/>
      <w:szCs w:val="28"/>
      <w:lang w:val="en-US" w:eastAsia="en-US" w:bidi="en-US"/>
    </w:rPr>
  </w:style>
  <w:style w:type="character" w:customStyle="1" w:styleId="2fff">
    <w:name w:val="2 Загол Знак"/>
    <w:basedOn w:val="2ffd"/>
    <w:link w:val="2ffe"/>
    <w:rsid w:val="00F15A1D"/>
    <w:rPr>
      <w:rFonts w:eastAsia="Calibri"/>
      <w:b/>
      <w:bCs/>
      <w:spacing w:val="-1"/>
      <w:kern w:val="32"/>
      <w:sz w:val="28"/>
      <w:szCs w:val="28"/>
      <w:lang w:val="en-US" w:eastAsia="en-US" w:bidi="en-US"/>
    </w:rPr>
  </w:style>
  <w:style w:type="character" w:customStyle="1" w:styleId="afffffffff9">
    <w:name w:val="Подзагол Знак"/>
    <w:basedOn w:val="affffffff0"/>
    <w:link w:val="afffffffff8"/>
    <w:rsid w:val="00F15A1D"/>
    <w:rPr>
      <w:rFonts w:eastAsia="Calibri"/>
      <w:b/>
      <w:iCs/>
      <w:spacing w:val="15"/>
      <w:sz w:val="28"/>
      <w:szCs w:val="28"/>
      <w:lang w:val="en-US" w:eastAsia="en-US" w:bidi="en-US"/>
    </w:rPr>
  </w:style>
  <w:style w:type="paragraph" w:styleId="2ffb">
    <w:name w:val="Quote"/>
    <w:basedOn w:val="a4"/>
    <w:next w:val="a4"/>
    <w:link w:val="2ffa"/>
    <w:uiPriority w:val="29"/>
    <w:rsid w:val="00F15A1D"/>
    <w:pPr>
      <w:spacing w:before="200" w:after="160"/>
      <w:ind w:left="864" w:right="864"/>
      <w:jc w:val="center"/>
    </w:pPr>
    <w:rPr>
      <w:i/>
      <w:iCs/>
      <w:color w:val="000000"/>
    </w:rPr>
  </w:style>
  <w:style w:type="character" w:customStyle="1" w:styleId="21b">
    <w:name w:val="Цитата 2 Знак1"/>
    <w:basedOn w:val="a6"/>
    <w:uiPriority w:val="29"/>
    <w:rsid w:val="00F15A1D"/>
    <w:rPr>
      <w:i/>
      <w:iCs/>
      <w:color w:val="404040" w:themeColor="text1" w:themeTint="BF"/>
    </w:rPr>
  </w:style>
  <w:style w:type="character" w:styleId="afffffffffa">
    <w:name w:val="Intense Emphasis"/>
    <w:basedOn w:val="a6"/>
    <w:uiPriority w:val="21"/>
    <w:rsid w:val="00F15A1D"/>
    <w:rPr>
      <w:i/>
      <w:iCs/>
      <w:color w:val="5B9BD5" w:themeColor="accent1"/>
    </w:rPr>
  </w:style>
  <w:style w:type="character" w:styleId="afffffffffb">
    <w:name w:val="Subtle Reference"/>
    <w:basedOn w:val="a6"/>
    <w:uiPriority w:val="31"/>
    <w:rsid w:val="00F15A1D"/>
    <w:rPr>
      <w:smallCaps/>
      <w:color w:val="5A5A5A" w:themeColor="text1" w:themeTint="A5"/>
    </w:rPr>
  </w:style>
  <w:style w:type="character" w:styleId="afffffffffc">
    <w:name w:val="Intense Reference"/>
    <w:basedOn w:val="a6"/>
    <w:uiPriority w:val="32"/>
    <w:rsid w:val="00F15A1D"/>
    <w:rPr>
      <w:b/>
      <w:bCs/>
      <w:smallCaps/>
      <w:color w:val="5B9BD5" w:themeColor="accent1"/>
      <w:spacing w:val="5"/>
    </w:rPr>
  </w:style>
  <w:style w:type="numbering" w:customStyle="1" w:styleId="831">
    <w:name w:val="Нет списка83"/>
    <w:next w:val="a8"/>
    <w:uiPriority w:val="99"/>
    <w:semiHidden/>
    <w:unhideWhenUsed/>
    <w:rsid w:val="005517F2"/>
  </w:style>
  <w:style w:type="numbering" w:customStyle="1" w:styleId="1151">
    <w:name w:val="Нет списка115"/>
    <w:next w:val="a8"/>
    <w:uiPriority w:val="99"/>
    <w:semiHidden/>
    <w:unhideWhenUsed/>
    <w:rsid w:val="005517F2"/>
  </w:style>
  <w:style w:type="table" w:customStyle="1" w:styleId="298">
    <w:name w:val="Сетка таблицы298"/>
    <w:basedOn w:val="a7"/>
    <w:next w:val="ac"/>
    <w:uiPriority w:val="59"/>
    <w:rsid w:val="005517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8"/>
    <w:uiPriority w:val="99"/>
    <w:semiHidden/>
    <w:unhideWhenUsed/>
    <w:rsid w:val="005517F2"/>
  </w:style>
  <w:style w:type="table" w:customStyle="1" w:styleId="11000">
    <w:name w:val="Сетка таблицы1100"/>
    <w:basedOn w:val="a7"/>
    <w:next w:val="ac"/>
    <w:uiPriority w:val="59"/>
    <w:rsid w:val="005517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9">
    <w:name w:val="Сетка таблицы299"/>
    <w:basedOn w:val="a7"/>
    <w:next w:val="ac"/>
    <w:uiPriority w:val="59"/>
    <w:rsid w:val="00D268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0">
    <w:name w:val="Сетка таблицы300"/>
    <w:basedOn w:val="a7"/>
    <w:next w:val="ac"/>
    <w:uiPriority w:val="59"/>
    <w:rsid w:val="00D268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0">
    <w:name w:val="Сетка таблицы301"/>
    <w:basedOn w:val="a7"/>
    <w:next w:val="ac"/>
    <w:uiPriority w:val="59"/>
    <w:rsid w:val="00D268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
    <w:name w:val="Сетка таблицы302"/>
    <w:basedOn w:val="a7"/>
    <w:next w:val="ac"/>
    <w:uiPriority w:val="59"/>
    <w:rsid w:val="00D268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
    <w:name w:val="Сетка таблицы303"/>
    <w:basedOn w:val="a7"/>
    <w:next w:val="ac"/>
    <w:uiPriority w:val="59"/>
    <w:rsid w:val="00D268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
    <w:name w:val="Сетка таблицы304"/>
    <w:basedOn w:val="a7"/>
    <w:next w:val="ac"/>
    <w:uiPriority w:val="59"/>
    <w:rsid w:val="00D268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5">
    <w:name w:val="Сетка таблицы305"/>
    <w:basedOn w:val="a7"/>
    <w:next w:val="ac"/>
    <w:uiPriority w:val="59"/>
    <w:rsid w:val="00D268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6">
    <w:name w:val="Сетка таблицы306"/>
    <w:basedOn w:val="a7"/>
    <w:next w:val="ac"/>
    <w:uiPriority w:val="59"/>
    <w:rsid w:val="00D268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7">
    <w:name w:val="Сетка таблицы307"/>
    <w:basedOn w:val="a7"/>
    <w:next w:val="ac"/>
    <w:uiPriority w:val="59"/>
    <w:rsid w:val="00692C9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8">
    <w:name w:val="Сетка таблицы308"/>
    <w:basedOn w:val="a7"/>
    <w:next w:val="ac"/>
    <w:uiPriority w:val="59"/>
    <w:rsid w:val="00692C9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9">
    <w:name w:val="Сетка таблицы309"/>
    <w:basedOn w:val="a7"/>
    <w:next w:val="ac"/>
    <w:uiPriority w:val="59"/>
    <w:rsid w:val="00692C9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c"/>
    <w:uiPriority w:val="59"/>
    <w:rsid w:val="00692C9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7"/>
    <w:next w:val="ac"/>
    <w:uiPriority w:val="59"/>
    <w:rsid w:val="00692C9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7"/>
    <w:next w:val="ac"/>
    <w:uiPriority w:val="59"/>
    <w:rsid w:val="00692C9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7"/>
    <w:next w:val="ac"/>
    <w:uiPriority w:val="59"/>
    <w:rsid w:val="00692C9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7"/>
    <w:next w:val="ac"/>
    <w:uiPriority w:val="59"/>
    <w:rsid w:val="00692C9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7"/>
    <w:next w:val="ac"/>
    <w:uiPriority w:val="59"/>
    <w:rsid w:val="00692C9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1102"/>
    <w:basedOn w:val="a7"/>
    <w:next w:val="ac"/>
    <w:uiPriority w:val="59"/>
    <w:rsid w:val="00692C9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Сетка таблицы1103"/>
    <w:basedOn w:val="a7"/>
    <w:next w:val="ac"/>
    <w:uiPriority w:val="59"/>
    <w:rsid w:val="00692C9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Сетка таблицы1104"/>
    <w:basedOn w:val="a7"/>
    <w:next w:val="ac"/>
    <w:uiPriority w:val="59"/>
    <w:rsid w:val="00692C9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5">
    <w:name w:val="Сетка таблицы1105"/>
    <w:basedOn w:val="a7"/>
    <w:next w:val="ac"/>
    <w:uiPriority w:val="59"/>
    <w:rsid w:val="00692C9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6">
    <w:name w:val="Сетка таблицы1106"/>
    <w:basedOn w:val="a7"/>
    <w:next w:val="ac"/>
    <w:uiPriority w:val="59"/>
    <w:rsid w:val="00692C9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8"/>
    <w:uiPriority w:val="99"/>
    <w:semiHidden/>
    <w:unhideWhenUsed/>
    <w:rsid w:val="00101FE6"/>
  </w:style>
  <w:style w:type="numbering" w:customStyle="1" w:styleId="1161">
    <w:name w:val="Нет списка116"/>
    <w:next w:val="a8"/>
    <w:uiPriority w:val="99"/>
    <w:semiHidden/>
    <w:unhideWhenUsed/>
    <w:rsid w:val="00101FE6"/>
  </w:style>
  <w:style w:type="table" w:customStyle="1" w:styleId="317">
    <w:name w:val="Сетка таблицы317"/>
    <w:basedOn w:val="a7"/>
    <w:next w:val="ac"/>
    <w:uiPriority w:val="59"/>
    <w:rsid w:val="00101F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Нет списка213"/>
    <w:next w:val="a8"/>
    <w:uiPriority w:val="99"/>
    <w:semiHidden/>
    <w:unhideWhenUsed/>
    <w:rsid w:val="00101FE6"/>
  </w:style>
  <w:style w:type="table" w:customStyle="1" w:styleId="1107">
    <w:name w:val="Сетка таблицы1107"/>
    <w:basedOn w:val="a7"/>
    <w:next w:val="ac"/>
    <w:uiPriority w:val="59"/>
    <w:rsid w:val="00101F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rsid w:val="00085F21"/>
  </w:style>
  <w:style w:type="numbering" w:customStyle="1" w:styleId="851">
    <w:name w:val="Нет списка85"/>
    <w:next w:val="a8"/>
    <w:uiPriority w:val="99"/>
    <w:semiHidden/>
    <w:unhideWhenUsed/>
    <w:rsid w:val="00F33003"/>
  </w:style>
  <w:style w:type="character" w:customStyle="1" w:styleId="fn">
    <w:name w:val="fn"/>
    <w:basedOn w:val="a6"/>
    <w:uiPriority w:val="99"/>
    <w:rsid w:val="00F33003"/>
    <w:rPr>
      <w:rFonts w:cs="Times New Roman"/>
    </w:rPr>
  </w:style>
  <w:style w:type="character" w:customStyle="1" w:styleId="comma">
    <w:name w:val="comma"/>
    <w:basedOn w:val="a6"/>
    <w:uiPriority w:val="99"/>
    <w:rsid w:val="00F33003"/>
    <w:rPr>
      <w:rFonts w:cs="Times New Roman"/>
    </w:rPr>
  </w:style>
  <w:style w:type="character" w:customStyle="1" w:styleId="source-title">
    <w:name w:val="source-title"/>
    <w:basedOn w:val="a6"/>
    <w:uiPriority w:val="99"/>
    <w:rsid w:val="00F33003"/>
    <w:rPr>
      <w:rFonts w:cs="Times New Roman"/>
    </w:rPr>
  </w:style>
  <w:style w:type="character" w:customStyle="1" w:styleId="volume">
    <w:name w:val="volume"/>
    <w:basedOn w:val="a6"/>
    <w:uiPriority w:val="99"/>
    <w:rsid w:val="00F33003"/>
    <w:rPr>
      <w:rFonts w:cs="Times New Roman"/>
    </w:rPr>
  </w:style>
  <w:style w:type="character" w:customStyle="1" w:styleId="start-page">
    <w:name w:val="start-page"/>
    <w:basedOn w:val="a6"/>
    <w:uiPriority w:val="99"/>
    <w:rsid w:val="00F33003"/>
    <w:rPr>
      <w:rFonts w:cs="Times New Roman"/>
    </w:rPr>
  </w:style>
  <w:style w:type="character" w:customStyle="1" w:styleId="end-page">
    <w:name w:val="end-page"/>
    <w:basedOn w:val="a6"/>
    <w:uiPriority w:val="99"/>
    <w:rsid w:val="00F33003"/>
    <w:rPr>
      <w:rFonts w:cs="Times New Roman"/>
    </w:rPr>
  </w:style>
  <w:style w:type="character" w:customStyle="1" w:styleId="year">
    <w:name w:val="year"/>
    <w:basedOn w:val="a6"/>
    <w:uiPriority w:val="99"/>
    <w:rsid w:val="00F33003"/>
    <w:rPr>
      <w:rFonts w:cs="Times New Roman"/>
    </w:rPr>
  </w:style>
  <w:style w:type="paragraph" w:customStyle="1" w:styleId="tiny-space-below">
    <w:name w:val="tiny-space-below"/>
    <w:basedOn w:val="a4"/>
    <w:uiPriority w:val="99"/>
    <w:rsid w:val="00F33003"/>
    <w:pPr>
      <w:spacing w:before="100" w:beforeAutospacing="1" w:after="100" w:afterAutospacing="1"/>
    </w:pPr>
    <w:rPr>
      <w:sz w:val="24"/>
      <w:szCs w:val="24"/>
    </w:rPr>
  </w:style>
  <w:style w:type="character" w:customStyle="1" w:styleId="journal">
    <w:name w:val="journal"/>
    <w:basedOn w:val="a6"/>
    <w:rsid w:val="00F33003"/>
    <w:rPr>
      <w:rFonts w:cs="Times New Roman"/>
    </w:rPr>
  </w:style>
  <w:style w:type="character" w:customStyle="1" w:styleId="jnumber">
    <w:name w:val="jnumber"/>
    <w:basedOn w:val="a6"/>
    <w:uiPriority w:val="99"/>
    <w:rsid w:val="00F33003"/>
    <w:rPr>
      <w:rFonts w:cs="Times New Roman"/>
    </w:rPr>
  </w:style>
  <w:style w:type="character" w:customStyle="1" w:styleId="mb">
    <w:name w:val="mb"/>
    <w:basedOn w:val="a6"/>
    <w:uiPriority w:val="99"/>
    <w:rsid w:val="00F33003"/>
    <w:rPr>
      <w:rFonts w:cs="Times New Roman"/>
    </w:rPr>
  </w:style>
  <w:style w:type="character" w:customStyle="1" w:styleId="atl">
    <w:name w:val="atl"/>
    <w:basedOn w:val="a6"/>
    <w:uiPriority w:val="99"/>
    <w:rsid w:val="00F33003"/>
    <w:rPr>
      <w:rFonts w:cs="Times New Roman"/>
    </w:rPr>
  </w:style>
  <w:style w:type="character" w:customStyle="1" w:styleId="journalnumber">
    <w:name w:val="journalnumber"/>
    <w:basedOn w:val="a6"/>
    <w:uiPriority w:val="99"/>
    <w:rsid w:val="00F33003"/>
    <w:rPr>
      <w:rFonts w:cs="Times New Roman"/>
    </w:rPr>
  </w:style>
  <w:style w:type="character" w:customStyle="1" w:styleId="cite-month-year">
    <w:name w:val="cite-month-year"/>
    <w:basedOn w:val="a6"/>
    <w:uiPriority w:val="99"/>
    <w:rsid w:val="00F33003"/>
    <w:rPr>
      <w:rFonts w:cs="Times New Roman"/>
    </w:rPr>
  </w:style>
  <w:style w:type="paragraph" w:customStyle="1" w:styleId="11f0">
    <w:name w:val="Заголовок №11"/>
    <w:basedOn w:val="a4"/>
    <w:uiPriority w:val="99"/>
    <w:rsid w:val="00F33003"/>
    <w:pPr>
      <w:shd w:val="clear" w:color="auto" w:fill="FFFFFF"/>
      <w:spacing w:before="540" w:after="300" w:line="240" w:lineRule="exact"/>
      <w:jc w:val="center"/>
      <w:outlineLvl w:val="0"/>
    </w:pPr>
    <w:rPr>
      <w:rFonts w:eastAsia="Calibri"/>
      <w:b/>
    </w:rPr>
  </w:style>
  <w:style w:type="character" w:customStyle="1" w:styleId="2fff0">
    <w:name w:val="Основной текст + Полужирный2"/>
    <w:uiPriority w:val="99"/>
    <w:rsid w:val="00F33003"/>
    <w:rPr>
      <w:rFonts w:ascii="Times New Roman" w:hAnsi="Times New Roman"/>
      <w:b/>
      <w:spacing w:val="0"/>
      <w:sz w:val="27"/>
    </w:rPr>
  </w:style>
  <w:style w:type="table" w:customStyle="1" w:styleId="318">
    <w:name w:val="Сетка таблицы318"/>
    <w:basedOn w:val="a7"/>
    <w:next w:val="ac"/>
    <w:uiPriority w:val="39"/>
    <w:rsid w:val="005C7AAB"/>
    <w:rPr>
      <w:rFonts w:ascii="Calibri" w:eastAsia="Calibri" w:hAnsi="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Сетка таблицы319"/>
    <w:basedOn w:val="a7"/>
    <w:next w:val="ac"/>
    <w:uiPriority w:val="39"/>
    <w:rsid w:val="00A70860"/>
    <w:rPr>
      <w:rFonts w:ascii="Calibri" w:eastAsia="Calibri" w:hAnsi="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7"/>
    <w:next w:val="ac"/>
    <w:uiPriority w:val="39"/>
    <w:rsid w:val="00A70860"/>
    <w:rPr>
      <w:rFonts w:ascii="Calibri" w:eastAsia="Calibri" w:hAnsi="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7"/>
    <w:next w:val="ac"/>
    <w:uiPriority w:val="39"/>
    <w:rsid w:val="00A70860"/>
    <w:rPr>
      <w:rFonts w:ascii="Calibri" w:eastAsia="Calibri" w:hAnsi="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7"/>
    <w:next w:val="ac"/>
    <w:uiPriority w:val="39"/>
    <w:rsid w:val="00CE698D"/>
    <w:rPr>
      <w:rFonts w:ascii="Calibri" w:eastAsia="Calibri" w:hAnsi="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7"/>
    <w:next w:val="ac"/>
    <w:uiPriority w:val="39"/>
    <w:rsid w:val="00CE698D"/>
    <w:rPr>
      <w:rFonts w:ascii="Calibri" w:eastAsia="Calibri" w:hAnsi="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7"/>
    <w:next w:val="ac"/>
    <w:uiPriority w:val="39"/>
    <w:rsid w:val="00CE698D"/>
    <w:rPr>
      <w:rFonts w:ascii="Calibri" w:eastAsia="Calibri" w:hAnsi="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7"/>
    <w:next w:val="ac"/>
    <w:uiPriority w:val="39"/>
    <w:rsid w:val="00CE698D"/>
    <w:rPr>
      <w:rFonts w:ascii="Calibri" w:eastAsia="Calibri" w:hAnsi="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етка таблицы326"/>
    <w:basedOn w:val="a7"/>
    <w:next w:val="ac"/>
    <w:uiPriority w:val="59"/>
    <w:rsid w:val="002501C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Сетка таблицы327"/>
    <w:basedOn w:val="a7"/>
    <w:next w:val="ac"/>
    <w:uiPriority w:val="59"/>
    <w:rsid w:val="002501C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Сетка таблицы328"/>
    <w:basedOn w:val="a7"/>
    <w:next w:val="ac"/>
    <w:uiPriority w:val="59"/>
    <w:rsid w:val="003443A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Сетка таблицы329"/>
    <w:basedOn w:val="a7"/>
    <w:next w:val="ac"/>
    <w:uiPriority w:val="59"/>
    <w:rsid w:val="009F302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1">
    <w:name w:val="Нет списка86"/>
    <w:next w:val="a8"/>
    <w:uiPriority w:val="99"/>
    <w:semiHidden/>
    <w:unhideWhenUsed/>
    <w:rsid w:val="0061274C"/>
  </w:style>
  <w:style w:type="paragraph" w:customStyle="1" w:styleId="pboth1">
    <w:name w:val="pboth1"/>
    <w:basedOn w:val="a4"/>
    <w:rsid w:val="0061274C"/>
    <w:pPr>
      <w:spacing w:before="100" w:beforeAutospacing="1" w:after="180" w:line="330" w:lineRule="atLeast"/>
      <w:jc w:val="both"/>
    </w:pPr>
    <w:rPr>
      <w:sz w:val="24"/>
      <w:szCs w:val="24"/>
    </w:rPr>
  </w:style>
  <w:style w:type="table" w:customStyle="1" w:styleId="3300">
    <w:name w:val="Сетка таблицы330"/>
    <w:basedOn w:val="a7"/>
    <w:next w:val="ac"/>
    <w:uiPriority w:val="59"/>
    <w:rsid w:val="006127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Нет списка117"/>
    <w:next w:val="a8"/>
    <w:uiPriority w:val="99"/>
    <w:semiHidden/>
    <w:unhideWhenUsed/>
    <w:rsid w:val="0061274C"/>
  </w:style>
  <w:style w:type="table" w:customStyle="1" w:styleId="1108">
    <w:name w:val="Сетка таблицы1108"/>
    <w:basedOn w:val="a7"/>
    <w:next w:val="ac"/>
    <w:rsid w:val="006127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Нет списка214"/>
    <w:next w:val="a8"/>
    <w:uiPriority w:val="99"/>
    <w:semiHidden/>
    <w:unhideWhenUsed/>
    <w:rsid w:val="0061274C"/>
  </w:style>
  <w:style w:type="numbering" w:customStyle="1" w:styleId="3101">
    <w:name w:val="Нет списка310"/>
    <w:next w:val="a8"/>
    <w:uiPriority w:val="99"/>
    <w:semiHidden/>
    <w:unhideWhenUsed/>
    <w:rsid w:val="0061274C"/>
  </w:style>
  <w:style w:type="table" w:customStyle="1" w:styleId="5120">
    <w:name w:val="Сетка таблицы512"/>
    <w:basedOn w:val="a7"/>
    <w:next w:val="ac"/>
    <w:uiPriority w:val="59"/>
    <w:rsid w:val="006127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7"/>
    <w:next w:val="ac"/>
    <w:rsid w:val="0061274C"/>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0">
    <w:name w:val="Сетка таблицы710"/>
    <w:basedOn w:val="a7"/>
    <w:next w:val="ac"/>
    <w:rsid w:val="0061274C"/>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0">
    <w:name w:val="Сетка таблицы810"/>
    <w:basedOn w:val="a7"/>
    <w:next w:val="ac"/>
    <w:rsid w:val="0061274C"/>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eyword2">
    <w:name w:val="keyword2"/>
    <w:basedOn w:val="a6"/>
    <w:rsid w:val="0061274C"/>
  </w:style>
  <w:style w:type="paragraph" w:customStyle="1" w:styleId="Pa0">
    <w:name w:val="Pa0"/>
    <w:basedOn w:val="Default"/>
    <w:next w:val="Default"/>
    <w:rsid w:val="0061274C"/>
    <w:pPr>
      <w:spacing w:line="241" w:lineRule="atLeast"/>
    </w:pPr>
    <w:rPr>
      <w:rFonts w:ascii="Garamond" w:eastAsia="Calibri" w:hAnsi="Garamond"/>
      <w:color w:val="auto"/>
    </w:rPr>
  </w:style>
  <w:style w:type="table" w:customStyle="1" w:styleId="3310">
    <w:name w:val="Сетка таблицы331"/>
    <w:basedOn w:val="a7"/>
    <w:next w:val="ac"/>
    <w:uiPriority w:val="59"/>
    <w:rsid w:val="00254409"/>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1">
    <w:name w:val="Нет списка87"/>
    <w:next w:val="a8"/>
    <w:uiPriority w:val="99"/>
    <w:semiHidden/>
    <w:unhideWhenUsed/>
    <w:rsid w:val="00254409"/>
  </w:style>
  <w:style w:type="character" w:customStyle="1" w:styleId="webb">
    <w:name w:val="webb Знак"/>
    <w:locked/>
    <w:rsid w:val="00254409"/>
    <w:rPr>
      <w:rFonts w:ascii="Times New Roman" w:eastAsia="Times New Roman" w:hAnsi="Times New Roman" w:cs="Times New Roman"/>
      <w:sz w:val="24"/>
      <w:szCs w:val="24"/>
      <w:lang w:val="x-none"/>
    </w:rPr>
  </w:style>
  <w:style w:type="paragraph" w:customStyle="1" w:styleId="afffffffffd">
    <w:name w:val="Базовый"/>
    <w:rsid w:val="00254409"/>
    <w:pPr>
      <w:tabs>
        <w:tab w:val="left" w:pos="709"/>
      </w:tabs>
      <w:suppressAutoHyphens/>
      <w:spacing w:after="200" w:line="276" w:lineRule="atLeast"/>
    </w:pPr>
    <w:rPr>
      <w:rFonts w:ascii="Calibri" w:hAnsi="Calibri"/>
      <w:color w:val="00000A"/>
      <w:sz w:val="22"/>
      <w:szCs w:val="22"/>
      <w:lang w:eastAsia="en-US"/>
    </w:rPr>
  </w:style>
  <w:style w:type="paragraph" w:customStyle="1" w:styleId="2fff1">
    <w:name w:val="Стиль2"/>
    <w:basedOn w:val="a4"/>
    <w:link w:val="2fff2"/>
    <w:autoRedefine/>
    <w:uiPriority w:val="99"/>
    <w:rsid w:val="00254409"/>
    <w:pPr>
      <w:spacing w:line="360" w:lineRule="auto"/>
      <w:ind w:firstLine="567"/>
      <w:jc w:val="both"/>
    </w:pPr>
    <w:rPr>
      <w:sz w:val="28"/>
    </w:rPr>
  </w:style>
  <w:style w:type="character" w:customStyle="1" w:styleId="A20">
    <w:name w:val="A2"/>
    <w:uiPriority w:val="99"/>
    <w:rsid w:val="00254409"/>
    <w:rPr>
      <w:rFonts w:ascii="Minion Pro" w:hAnsi="Minion Pro" w:cs="Minion Pro" w:hint="default"/>
      <w:color w:val="000000"/>
      <w:sz w:val="19"/>
      <w:szCs w:val="19"/>
    </w:rPr>
  </w:style>
  <w:style w:type="paragraph" w:customStyle="1" w:styleId="Pa5">
    <w:name w:val="Pa5"/>
    <w:basedOn w:val="Default"/>
    <w:next w:val="Default"/>
    <w:rsid w:val="00254409"/>
    <w:pPr>
      <w:spacing w:line="241" w:lineRule="atLeast"/>
    </w:pPr>
    <w:rPr>
      <w:rFonts w:ascii="Minion Pro" w:eastAsia="Calibri" w:hAnsi="Minion Pro"/>
      <w:color w:val="auto"/>
    </w:rPr>
  </w:style>
  <w:style w:type="paragraph" w:customStyle="1" w:styleId="Pa4">
    <w:name w:val="Pa4"/>
    <w:basedOn w:val="Default"/>
    <w:next w:val="Default"/>
    <w:uiPriority w:val="99"/>
    <w:rsid w:val="00254409"/>
    <w:pPr>
      <w:spacing w:line="201" w:lineRule="atLeast"/>
    </w:pPr>
    <w:rPr>
      <w:rFonts w:ascii="Minion Pro" w:eastAsia="Calibri" w:hAnsi="Minion Pro"/>
      <w:color w:val="auto"/>
    </w:rPr>
  </w:style>
  <w:style w:type="character" w:customStyle="1" w:styleId="afffffffffe">
    <w:name w:val="Стиль таблиц Знак Знак"/>
    <w:link w:val="affffffffff"/>
    <w:uiPriority w:val="99"/>
    <w:locked/>
    <w:rsid w:val="00254409"/>
    <w:rPr>
      <w:sz w:val="28"/>
      <w:szCs w:val="28"/>
      <w:lang w:eastAsia="x-none"/>
    </w:rPr>
  </w:style>
  <w:style w:type="paragraph" w:customStyle="1" w:styleId="affffffffff">
    <w:name w:val="Стиль таблиц"/>
    <w:basedOn w:val="a4"/>
    <w:link w:val="afffffffffe"/>
    <w:autoRedefine/>
    <w:uiPriority w:val="99"/>
    <w:rsid w:val="00254409"/>
    <w:pPr>
      <w:widowControl w:val="0"/>
    </w:pPr>
    <w:rPr>
      <w:sz w:val="28"/>
      <w:szCs w:val="28"/>
      <w:lang w:eastAsia="x-none"/>
    </w:rPr>
  </w:style>
  <w:style w:type="paragraph" w:customStyle="1" w:styleId="affffffffff0">
    <w:name w:val="Стиль заголовок"/>
    <w:basedOn w:val="a4"/>
    <w:uiPriority w:val="99"/>
    <w:rsid w:val="00254409"/>
    <w:pPr>
      <w:jc w:val="center"/>
    </w:pPr>
    <w:rPr>
      <w:sz w:val="28"/>
      <w:szCs w:val="24"/>
    </w:rPr>
  </w:style>
  <w:style w:type="character" w:customStyle="1" w:styleId="813">
    <w:name w:val="Заголовок 8 Знак1"/>
    <w:basedOn w:val="a6"/>
    <w:semiHidden/>
    <w:rsid w:val="00254409"/>
    <w:rPr>
      <w:rFonts w:ascii="Cambria" w:eastAsia="Times New Roman" w:hAnsi="Cambria" w:cs="Times New Roman"/>
      <w:color w:val="404040"/>
    </w:rPr>
  </w:style>
  <w:style w:type="character" w:customStyle="1" w:styleId="1fff9">
    <w:name w:val="Текст сноски Знак1"/>
    <w:basedOn w:val="a6"/>
    <w:uiPriority w:val="99"/>
    <w:semiHidden/>
    <w:rsid w:val="00254409"/>
    <w:rPr>
      <w:rFonts w:ascii="Times New Roman" w:eastAsia="Times New Roman" w:hAnsi="Times New Roman" w:cs="Times New Roman"/>
      <w:sz w:val="20"/>
      <w:szCs w:val="20"/>
      <w:lang w:eastAsia="ru-RU"/>
    </w:rPr>
  </w:style>
  <w:style w:type="character" w:customStyle="1" w:styleId="1fffa">
    <w:name w:val="Текст Знак1"/>
    <w:basedOn w:val="a6"/>
    <w:uiPriority w:val="99"/>
    <w:semiHidden/>
    <w:rsid w:val="00254409"/>
    <w:rPr>
      <w:rFonts w:ascii="Consolas" w:eastAsia="Times New Roman" w:hAnsi="Consolas" w:cs="Times New Roman"/>
      <w:sz w:val="21"/>
      <w:szCs w:val="21"/>
      <w:lang w:eastAsia="ru-RU"/>
    </w:rPr>
  </w:style>
  <w:style w:type="character" w:customStyle="1" w:styleId="A50">
    <w:name w:val="A5"/>
    <w:uiPriority w:val="99"/>
    <w:rsid w:val="00254409"/>
    <w:rPr>
      <w:rFonts w:ascii="Baskerville Win95BT" w:hAnsi="Baskerville Win95BT" w:cs="Baskerville Win95BT" w:hint="default"/>
      <w:color w:val="000000"/>
      <w:sz w:val="26"/>
      <w:szCs w:val="26"/>
    </w:rPr>
  </w:style>
  <w:style w:type="table" w:customStyle="1" w:styleId="332">
    <w:name w:val="Сетка таблицы332"/>
    <w:basedOn w:val="a7"/>
    <w:next w:val="ac"/>
    <w:uiPriority w:val="59"/>
    <w:rsid w:val="00254409"/>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1">
    <w:name w:val="Стиль нумерации таблиц"/>
    <w:basedOn w:val="affffffffff0"/>
    <w:next w:val="a4"/>
    <w:autoRedefine/>
    <w:uiPriority w:val="99"/>
    <w:rsid w:val="00254409"/>
    <w:pPr>
      <w:widowControl w:val="0"/>
      <w:spacing w:line="360" w:lineRule="auto"/>
      <w:contextualSpacing/>
      <w:jc w:val="left"/>
    </w:pPr>
    <w:rPr>
      <w:rFonts w:eastAsia="Calibri" w:cs="SymbolMT"/>
      <w:bCs/>
      <w:iCs/>
      <w:szCs w:val="28"/>
      <w:lang w:val="x-none" w:eastAsia="en-US"/>
    </w:rPr>
  </w:style>
  <w:style w:type="paragraph" w:customStyle="1" w:styleId="msonormalmailrucssattributepostfix">
    <w:name w:val="msonormal_mailru_css_attribute_postfix"/>
    <w:basedOn w:val="a4"/>
    <w:rsid w:val="00254409"/>
    <w:pPr>
      <w:spacing w:before="100" w:beforeAutospacing="1" w:after="100" w:afterAutospacing="1"/>
    </w:pPr>
    <w:rPr>
      <w:sz w:val="24"/>
      <w:szCs w:val="24"/>
    </w:rPr>
  </w:style>
  <w:style w:type="character" w:customStyle="1" w:styleId="Heading1">
    <w:name w:val="Heading #1_"/>
    <w:basedOn w:val="a6"/>
    <w:link w:val="Heading10"/>
    <w:locked/>
    <w:rsid w:val="00254409"/>
    <w:rPr>
      <w:rFonts w:ascii="Cambria" w:eastAsia="Cambria" w:hAnsi="Cambria" w:cs="Cambria"/>
      <w:b/>
      <w:bCs/>
      <w:spacing w:val="-10"/>
      <w:sz w:val="28"/>
      <w:szCs w:val="28"/>
      <w:shd w:val="clear" w:color="auto" w:fill="FFFFFF"/>
    </w:rPr>
  </w:style>
  <w:style w:type="paragraph" w:customStyle="1" w:styleId="Heading10">
    <w:name w:val="Heading #1"/>
    <w:basedOn w:val="a4"/>
    <w:link w:val="Heading1"/>
    <w:rsid w:val="00254409"/>
    <w:pPr>
      <w:widowControl w:val="0"/>
      <w:shd w:val="clear" w:color="auto" w:fill="FFFFFF"/>
      <w:spacing w:before="300" w:after="120" w:line="331" w:lineRule="exact"/>
      <w:outlineLvl w:val="0"/>
    </w:pPr>
    <w:rPr>
      <w:rFonts w:ascii="Cambria" w:eastAsia="Cambria" w:hAnsi="Cambria" w:cs="Cambria"/>
      <w:b/>
      <w:bCs/>
      <w:spacing w:val="-10"/>
      <w:sz w:val="28"/>
      <w:szCs w:val="28"/>
    </w:rPr>
  </w:style>
  <w:style w:type="table" w:customStyle="1" w:styleId="333">
    <w:name w:val="Сетка таблицы333"/>
    <w:basedOn w:val="a7"/>
    <w:next w:val="ac"/>
    <w:uiPriority w:val="59"/>
    <w:rsid w:val="00E5659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4">
    <w:name w:val="Сетка таблицы334"/>
    <w:basedOn w:val="a7"/>
    <w:next w:val="ac"/>
    <w:uiPriority w:val="59"/>
    <w:rsid w:val="00E5659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5">
    <w:name w:val="Сетка таблицы335"/>
    <w:basedOn w:val="a7"/>
    <w:next w:val="ac"/>
    <w:uiPriority w:val="59"/>
    <w:rsid w:val="00772F6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6">
    <w:name w:val="Сетка таблицы336"/>
    <w:basedOn w:val="a7"/>
    <w:next w:val="ac"/>
    <w:uiPriority w:val="59"/>
    <w:rsid w:val="00772F6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7">
    <w:name w:val="Сетка таблицы337"/>
    <w:basedOn w:val="a7"/>
    <w:next w:val="ac"/>
    <w:uiPriority w:val="59"/>
    <w:rsid w:val="00772F6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8">
    <w:name w:val="Сетка таблицы338"/>
    <w:basedOn w:val="a7"/>
    <w:next w:val="ac"/>
    <w:uiPriority w:val="59"/>
    <w:rsid w:val="003309D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81">
    <w:name w:val="Нет списка88"/>
    <w:next w:val="a8"/>
    <w:uiPriority w:val="99"/>
    <w:semiHidden/>
    <w:unhideWhenUsed/>
    <w:rsid w:val="003309D3"/>
  </w:style>
  <w:style w:type="table" w:customStyle="1" w:styleId="339">
    <w:name w:val="Сетка таблицы339"/>
    <w:basedOn w:val="a7"/>
    <w:next w:val="ac"/>
    <w:uiPriority w:val="59"/>
    <w:rsid w:val="003309D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t-links">
    <w:name w:val="cat-links"/>
    <w:basedOn w:val="a6"/>
    <w:rsid w:val="003309D3"/>
  </w:style>
  <w:style w:type="character" w:customStyle="1" w:styleId="entry-date">
    <w:name w:val="entry-date"/>
    <w:basedOn w:val="a6"/>
    <w:rsid w:val="003309D3"/>
  </w:style>
  <w:style w:type="character" w:customStyle="1" w:styleId="1fffb">
    <w:name w:val="Текст примечания Знак1"/>
    <w:basedOn w:val="a6"/>
    <w:semiHidden/>
    <w:rsid w:val="003309D3"/>
    <w:rPr>
      <w:sz w:val="20"/>
      <w:szCs w:val="20"/>
    </w:rPr>
  </w:style>
  <w:style w:type="character" w:customStyle="1" w:styleId="1fffc">
    <w:name w:val="Тема примечания Знак1"/>
    <w:basedOn w:val="1fffb"/>
    <w:semiHidden/>
    <w:rsid w:val="003309D3"/>
    <w:rPr>
      <w:b/>
      <w:bCs/>
      <w:sz w:val="20"/>
      <w:szCs w:val="20"/>
    </w:rPr>
  </w:style>
  <w:style w:type="paragraph" w:customStyle="1" w:styleId="affffffffff2">
    <w:name w:val="Термин"/>
    <w:basedOn w:val="a4"/>
    <w:next w:val="a4"/>
    <w:rsid w:val="003309D3"/>
    <w:rPr>
      <w:snapToGrid w:val="0"/>
      <w:sz w:val="24"/>
    </w:rPr>
  </w:style>
  <w:style w:type="paragraph" w:customStyle="1" w:styleId="western">
    <w:name w:val="western"/>
    <w:basedOn w:val="a4"/>
    <w:rsid w:val="003309D3"/>
    <w:pPr>
      <w:spacing w:before="100" w:beforeAutospacing="1" w:after="142" w:line="276" w:lineRule="auto"/>
    </w:pPr>
    <w:rPr>
      <w:rFonts w:ascii="Calibri" w:hAnsi="Calibri" w:cs="Calibri"/>
      <w:color w:val="00000A"/>
      <w:sz w:val="22"/>
      <w:szCs w:val="22"/>
    </w:rPr>
  </w:style>
  <w:style w:type="numbering" w:customStyle="1" w:styleId="890">
    <w:name w:val="Нет списка89"/>
    <w:next w:val="a8"/>
    <w:uiPriority w:val="99"/>
    <w:semiHidden/>
    <w:unhideWhenUsed/>
    <w:rsid w:val="000A7845"/>
  </w:style>
  <w:style w:type="table" w:customStyle="1" w:styleId="3400">
    <w:name w:val="Сетка таблицы340"/>
    <w:basedOn w:val="a7"/>
    <w:next w:val="ac"/>
    <w:uiPriority w:val="59"/>
    <w:rsid w:val="000A78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8"/>
    <w:uiPriority w:val="99"/>
    <w:semiHidden/>
    <w:unhideWhenUsed/>
    <w:rsid w:val="000A7845"/>
  </w:style>
  <w:style w:type="table" w:customStyle="1" w:styleId="1109">
    <w:name w:val="Сетка таблицы1109"/>
    <w:basedOn w:val="a7"/>
    <w:next w:val="ac"/>
    <w:uiPriority w:val="59"/>
    <w:rsid w:val="000A78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lmstring-name">
    <w:name w:val="nlm_string-name"/>
    <w:rsid w:val="000A7845"/>
  </w:style>
  <w:style w:type="character" w:customStyle="1" w:styleId="nlmarticle-title">
    <w:name w:val="nlm_article-title"/>
    <w:rsid w:val="000A7845"/>
  </w:style>
  <w:style w:type="character" w:customStyle="1" w:styleId="nlmyear">
    <w:name w:val="nlm_year"/>
    <w:rsid w:val="000A7845"/>
  </w:style>
  <w:style w:type="character" w:customStyle="1" w:styleId="nlmfpage">
    <w:name w:val="nlm_fpage"/>
    <w:rsid w:val="000A7845"/>
  </w:style>
  <w:style w:type="character" w:customStyle="1" w:styleId="nlmlpage">
    <w:name w:val="nlm_lpage"/>
    <w:rsid w:val="000A7845"/>
  </w:style>
  <w:style w:type="character" w:customStyle="1" w:styleId="nlmgiven-names">
    <w:name w:val="nlm_given-names"/>
    <w:rsid w:val="000A7845"/>
  </w:style>
  <w:style w:type="numbering" w:customStyle="1" w:styleId="2151">
    <w:name w:val="Нет списка215"/>
    <w:next w:val="a8"/>
    <w:semiHidden/>
    <w:rsid w:val="000A7845"/>
  </w:style>
  <w:style w:type="table" w:customStyle="1" w:styleId="21000">
    <w:name w:val="Сетка таблицы2100"/>
    <w:basedOn w:val="a7"/>
    <w:next w:val="ac"/>
    <w:rsid w:val="000A7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c">
    <w:name w:val="Средняя сетка 21"/>
    <w:rsid w:val="000A7845"/>
    <w:rPr>
      <w:rFonts w:ascii="Calibri" w:eastAsia="Calibri" w:hAnsi="Calibri"/>
      <w:sz w:val="22"/>
      <w:szCs w:val="22"/>
      <w:lang w:eastAsia="en-US"/>
    </w:rPr>
  </w:style>
  <w:style w:type="numbering" w:customStyle="1" w:styleId="3112">
    <w:name w:val="Нет списка311"/>
    <w:next w:val="a8"/>
    <w:uiPriority w:val="99"/>
    <w:semiHidden/>
    <w:unhideWhenUsed/>
    <w:rsid w:val="000A7845"/>
  </w:style>
  <w:style w:type="numbering" w:customStyle="1" w:styleId="1191">
    <w:name w:val="Нет списка119"/>
    <w:next w:val="a8"/>
    <w:semiHidden/>
    <w:rsid w:val="000A7845"/>
  </w:style>
  <w:style w:type="character" w:customStyle="1" w:styleId="MTEquationSection">
    <w:name w:val="MTEquationSection"/>
    <w:rsid w:val="000A7845"/>
    <w:rPr>
      <w:vanish/>
      <w:color w:val="FF0000"/>
      <w:sz w:val="28"/>
      <w:szCs w:val="28"/>
    </w:rPr>
  </w:style>
  <w:style w:type="character" w:customStyle="1" w:styleId="hpsatn">
    <w:name w:val="hps atn"/>
    <w:rsid w:val="000A7845"/>
  </w:style>
  <w:style w:type="paragraph" w:customStyle="1" w:styleId="WW-">
    <w:name w:val="WW-Базовый"/>
    <w:rsid w:val="000A7845"/>
    <w:pPr>
      <w:tabs>
        <w:tab w:val="left" w:pos="709"/>
      </w:tabs>
      <w:suppressAutoHyphens/>
      <w:spacing w:after="200" w:line="276" w:lineRule="atLeast"/>
    </w:pPr>
    <w:rPr>
      <w:rFonts w:ascii="Calibri" w:eastAsia="SimSun" w:hAnsi="Calibri"/>
      <w:sz w:val="22"/>
      <w:szCs w:val="22"/>
      <w:lang w:eastAsia="ar-SA"/>
    </w:rPr>
  </w:style>
  <w:style w:type="table" w:customStyle="1" w:styleId="3410">
    <w:name w:val="Сетка таблицы341"/>
    <w:basedOn w:val="a7"/>
    <w:next w:val="ac"/>
    <w:rsid w:val="000A7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b">
    <w:name w:val="Знак Знак3"/>
    <w:rsid w:val="000A7845"/>
    <w:rPr>
      <w:sz w:val="28"/>
      <w:lang w:val="ru-RU" w:eastAsia="ru-RU" w:bidi="ar-SA"/>
    </w:rPr>
  </w:style>
  <w:style w:type="numbering" w:customStyle="1" w:styleId="2161">
    <w:name w:val="Нет списка216"/>
    <w:next w:val="a8"/>
    <w:semiHidden/>
    <w:rsid w:val="000A7845"/>
  </w:style>
  <w:style w:type="character" w:customStyle="1" w:styleId="longtext1">
    <w:name w:val="long_text1"/>
    <w:rsid w:val="000A7845"/>
    <w:rPr>
      <w:sz w:val="22"/>
      <w:szCs w:val="22"/>
    </w:rPr>
  </w:style>
  <w:style w:type="numbering" w:customStyle="1" w:styleId="3121">
    <w:name w:val="Нет списка312"/>
    <w:next w:val="a8"/>
    <w:uiPriority w:val="99"/>
    <w:semiHidden/>
    <w:unhideWhenUsed/>
    <w:rsid w:val="000A7845"/>
  </w:style>
  <w:style w:type="character" w:customStyle="1" w:styleId="alt-edited">
    <w:name w:val="alt-edited"/>
    <w:rsid w:val="000A7845"/>
  </w:style>
  <w:style w:type="numbering" w:customStyle="1" w:styleId="4101">
    <w:name w:val="Нет списка410"/>
    <w:next w:val="a8"/>
    <w:semiHidden/>
    <w:rsid w:val="000A7845"/>
  </w:style>
  <w:style w:type="table" w:customStyle="1" w:styleId="4120">
    <w:name w:val="Сетка таблицы412"/>
    <w:basedOn w:val="a7"/>
    <w:next w:val="ac"/>
    <w:rsid w:val="000A7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Нет списка510"/>
    <w:next w:val="a8"/>
    <w:semiHidden/>
    <w:rsid w:val="000A7845"/>
  </w:style>
  <w:style w:type="table" w:customStyle="1" w:styleId="5130">
    <w:name w:val="Сетка таблицы513"/>
    <w:basedOn w:val="a7"/>
    <w:next w:val="ac"/>
    <w:rsid w:val="000A7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1">
    <w:name w:val="Нет списка610"/>
    <w:next w:val="a8"/>
    <w:semiHidden/>
    <w:rsid w:val="000A7845"/>
  </w:style>
  <w:style w:type="table" w:customStyle="1" w:styleId="613">
    <w:name w:val="Сетка таблицы613"/>
    <w:basedOn w:val="a7"/>
    <w:next w:val="ac"/>
    <w:rsid w:val="000A7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1">
    <w:name w:val="Нет списка710"/>
    <w:next w:val="a8"/>
    <w:uiPriority w:val="99"/>
    <w:semiHidden/>
    <w:unhideWhenUsed/>
    <w:rsid w:val="000A7845"/>
  </w:style>
  <w:style w:type="table" w:customStyle="1" w:styleId="7110">
    <w:name w:val="Сетка таблицы711"/>
    <w:basedOn w:val="a7"/>
    <w:next w:val="ac"/>
    <w:uiPriority w:val="59"/>
    <w:rsid w:val="000A78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1">
    <w:name w:val="Нет списка810"/>
    <w:next w:val="a8"/>
    <w:uiPriority w:val="99"/>
    <w:semiHidden/>
    <w:unhideWhenUsed/>
    <w:rsid w:val="000A7845"/>
  </w:style>
  <w:style w:type="table" w:customStyle="1" w:styleId="8110">
    <w:name w:val="Сетка таблицы811"/>
    <w:basedOn w:val="a7"/>
    <w:next w:val="ac"/>
    <w:uiPriority w:val="59"/>
    <w:rsid w:val="000A78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3">
    <w:name w:val="toa heading"/>
    <w:basedOn w:val="a4"/>
    <w:next w:val="a4"/>
    <w:uiPriority w:val="99"/>
    <w:semiHidden/>
    <w:unhideWhenUsed/>
    <w:rsid w:val="000A7845"/>
    <w:pPr>
      <w:spacing w:before="120" w:after="200" w:line="276" w:lineRule="auto"/>
    </w:pPr>
    <w:rPr>
      <w:rFonts w:ascii="Cambria" w:hAnsi="Cambria"/>
      <w:b/>
      <w:bCs/>
      <w:sz w:val="24"/>
      <w:szCs w:val="24"/>
      <w:lang w:eastAsia="en-US"/>
    </w:rPr>
  </w:style>
  <w:style w:type="character" w:customStyle="1" w:styleId="affffffffff4">
    <w:name w:val="Знак Знак Знак"/>
    <w:rsid w:val="000A7845"/>
    <w:rPr>
      <w:sz w:val="28"/>
      <w:szCs w:val="24"/>
      <w:lang w:val="ru-RU" w:eastAsia="ru-RU" w:bidi="ar-SA"/>
    </w:rPr>
  </w:style>
  <w:style w:type="numbering" w:customStyle="1" w:styleId="911">
    <w:name w:val="Нет списка91"/>
    <w:next w:val="a8"/>
    <w:uiPriority w:val="99"/>
    <w:semiHidden/>
    <w:unhideWhenUsed/>
    <w:rsid w:val="000A7845"/>
  </w:style>
  <w:style w:type="character" w:customStyle="1" w:styleId="1fffd">
    <w:name w:val="Неразрешенное упоминание1"/>
    <w:uiPriority w:val="99"/>
    <w:semiHidden/>
    <w:unhideWhenUsed/>
    <w:rsid w:val="000A7845"/>
    <w:rPr>
      <w:color w:val="605E5C"/>
      <w:shd w:val="clear" w:color="auto" w:fill="E1DFDD"/>
    </w:rPr>
  </w:style>
  <w:style w:type="numbering" w:customStyle="1" w:styleId="901">
    <w:name w:val="Нет списка90"/>
    <w:next w:val="a8"/>
    <w:uiPriority w:val="99"/>
    <w:semiHidden/>
    <w:unhideWhenUsed/>
    <w:rsid w:val="000A7845"/>
  </w:style>
  <w:style w:type="table" w:customStyle="1" w:styleId="342">
    <w:name w:val="Сетка таблицы342"/>
    <w:basedOn w:val="a7"/>
    <w:next w:val="ac"/>
    <w:uiPriority w:val="59"/>
    <w:rsid w:val="000A78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8"/>
    <w:uiPriority w:val="99"/>
    <w:semiHidden/>
    <w:unhideWhenUsed/>
    <w:rsid w:val="000A7845"/>
  </w:style>
  <w:style w:type="table" w:customStyle="1" w:styleId="11100">
    <w:name w:val="Сетка таблицы1110"/>
    <w:basedOn w:val="a7"/>
    <w:next w:val="ac"/>
    <w:uiPriority w:val="59"/>
    <w:rsid w:val="000A78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
    <w:name w:val="Нет списка217"/>
    <w:next w:val="a8"/>
    <w:semiHidden/>
    <w:rsid w:val="000A7845"/>
  </w:style>
  <w:style w:type="table" w:customStyle="1" w:styleId="21010">
    <w:name w:val="Сетка таблицы2101"/>
    <w:basedOn w:val="a7"/>
    <w:next w:val="ac"/>
    <w:rsid w:val="000A7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
    <w:name w:val="Нет списка313"/>
    <w:next w:val="a8"/>
    <w:uiPriority w:val="99"/>
    <w:semiHidden/>
    <w:unhideWhenUsed/>
    <w:rsid w:val="000A7845"/>
  </w:style>
  <w:style w:type="numbering" w:customStyle="1" w:styleId="11101">
    <w:name w:val="Нет списка1110"/>
    <w:next w:val="a8"/>
    <w:semiHidden/>
    <w:rsid w:val="000A7845"/>
  </w:style>
  <w:style w:type="table" w:customStyle="1" w:styleId="343">
    <w:name w:val="Сетка таблицы343"/>
    <w:basedOn w:val="a7"/>
    <w:next w:val="ac"/>
    <w:rsid w:val="000A7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
    <w:next w:val="a8"/>
    <w:semiHidden/>
    <w:rsid w:val="000A7845"/>
  </w:style>
  <w:style w:type="numbering" w:customStyle="1" w:styleId="3141">
    <w:name w:val="Нет списка314"/>
    <w:next w:val="a8"/>
    <w:uiPriority w:val="99"/>
    <w:semiHidden/>
    <w:unhideWhenUsed/>
    <w:rsid w:val="000A7845"/>
  </w:style>
  <w:style w:type="numbering" w:customStyle="1" w:styleId="4111">
    <w:name w:val="Нет списка411"/>
    <w:next w:val="a8"/>
    <w:semiHidden/>
    <w:rsid w:val="000A7845"/>
  </w:style>
  <w:style w:type="table" w:customStyle="1" w:styleId="4130">
    <w:name w:val="Сетка таблицы413"/>
    <w:basedOn w:val="a7"/>
    <w:next w:val="ac"/>
    <w:rsid w:val="000A7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Нет списка511"/>
    <w:next w:val="a8"/>
    <w:semiHidden/>
    <w:rsid w:val="000A7845"/>
  </w:style>
  <w:style w:type="table" w:customStyle="1" w:styleId="514">
    <w:name w:val="Сетка таблицы514"/>
    <w:basedOn w:val="a7"/>
    <w:next w:val="ac"/>
    <w:rsid w:val="000A7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8"/>
    <w:semiHidden/>
    <w:rsid w:val="000A7845"/>
  </w:style>
  <w:style w:type="table" w:customStyle="1" w:styleId="614">
    <w:name w:val="Сетка таблицы614"/>
    <w:basedOn w:val="a7"/>
    <w:next w:val="ac"/>
    <w:rsid w:val="000A7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
    <w:name w:val="Нет списка711"/>
    <w:next w:val="a8"/>
    <w:uiPriority w:val="99"/>
    <w:semiHidden/>
    <w:unhideWhenUsed/>
    <w:rsid w:val="000A7845"/>
  </w:style>
  <w:style w:type="table" w:customStyle="1" w:styleId="712">
    <w:name w:val="Сетка таблицы712"/>
    <w:basedOn w:val="a7"/>
    <w:next w:val="ac"/>
    <w:uiPriority w:val="59"/>
    <w:rsid w:val="000A78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Нет списка811"/>
    <w:next w:val="a8"/>
    <w:uiPriority w:val="99"/>
    <w:semiHidden/>
    <w:unhideWhenUsed/>
    <w:rsid w:val="000A7845"/>
  </w:style>
  <w:style w:type="table" w:customStyle="1" w:styleId="8120">
    <w:name w:val="Сетка таблицы812"/>
    <w:basedOn w:val="a7"/>
    <w:next w:val="ac"/>
    <w:uiPriority w:val="59"/>
    <w:rsid w:val="000A78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8"/>
    <w:uiPriority w:val="99"/>
    <w:semiHidden/>
    <w:unhideWhenUsed/>
    <w:rsid w:val="000A7845"/>
  </w:style>
  <w:style w:type="numbering" w:customStyle="1" w:styleId="931">
    <w:name w:val="Нет списка93"/>
    <w:next w:val="a8"/>
    <w:uiPriority w:val="99"/>
    <w:semiHidden/>
    <w:unhideWhenUsed/>
    <w:rsid w:val="00DB7EDE"/>
  </w:style>
  <w:style w:type="table" w:customStyle="1" w:styleId="344">
    <w:name w:val="Сетка таблицы344"/>
    <w:basedOn w:val="a7"/>
    <w:next w:val="ac"/>
    <w:uiPriority w:val="59"/>
    <w:rsid w:val="00DB7ED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8"/>
    <w:uiPriority w:val="99"/>
    <w:semiHidden/>
    <w:unhideWhenUsed/>
    <w:rsid w:val="00DB7EDE"/>
  </w:style>
  <w:style w:type="table" w:customStyle="1" w:styleId="11110">
    <w:name w:val="Сетка таблицы1111"/>
    <w:basedOn w:val="a7"/>
    <w:next w:val="ac"/>
    <w:uiPriority w:val="59"/>
    <w:rsid w:val="00DB7ED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
    <w:name w:val="Нет списка219"/>
    <w:next w:val="a8"/>
    <w:semiHidden/>
    <w:rsid w:val="00DB7EDE"/>
  </w:style>
  <w:style w:type="table" w:customStyle="1" w:styleId="2102">
    <w:name w:val="Сетка таблицы2102"/>
    <w:basedOn w:val="a7"/>
    <w:next w:val="ac"/>
    <w:rsid w:val="00DB7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
    <w:name w:val="Нет списка315"/>
    <w:next w:val="a8"/>
    <w:uiPriority w:val="99"/>
    <w:semiHidden/>
    <w:unhideWhenUsed/>
    <w:rsid w:val="00DB7EDE"/>
  </w:style>
  <w:style w:type="numbering" w:customStyle="1" w:styleId="11111">
    <w:name w:val="Нет списка1111"/>
    <w:next w:val="a8"/>
    <w:semiHidden/>
    <w:rsid w:val="00DB7EDE"/>
  </w:style>
  <w:style w:type="table" w:customStyle="1" w:styleId="345">
    <w:name w:val="Сетка таблицы345"/>
    <w:basedOn w:val="a7"/>
    <w:next w:val="ac"/>
    <w:rsid w:val="00DB7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0">
    <w:name w:val="Нет списка2110"/>
    <w:next w:val="a8"/>
    <w:semiHidden/>
    <w:rsid w:val="00DB7EDE"/>
  </w:style>
  <w:style w:type="numbering" w:customStyle="1" w:styleId="3161">
    <w:name w:val="Нет списка316"/>
    <w:next w:val="a8"/>
    <w:uiPriority w:val="99"/>
    <w:semiHidden/>
    <w:unhideWhenUsed/>
    <w:rsid w:val="00DB7EDE"/>
  </w:style>
  <w:style w:type="numbering" w:customStyle="1" w:styleId="4121">
    <w:name w:val="Нет списка412"/>
    <w:next w:val="a8"/>
    <w:semiHidden/>
    <w:rsid w:val="00DB7EDE"/>
  </w:style>
  <w:style w:type="table" w:customStyle="1" w:styleId="4140">
    <w:name w:val="Сетка таблицы414"/>
    <w:basedOn w:val="a7"/>
    <w:next w:val="ac"/>
    <w:rsid w:val="00DB7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
    <w:next w:val="a8"/>
    <w:semiHidden/>
    <w:rsid w:val="00DB7EDE"/>
  </w:style>
  <w:style w:type="table" w:customStyle="1" w:styleId="515">
    <w:name w:val="Сетка таблицы515"/>
    <w:basedOn w:val="a7"/>
    <w:next w:val="ac"/>
    <w:rsid w:val="00DB7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8"/>
    <w:semiHidden/>
    <w:rsid w:val="00DB7EDE"/>
  </w:style>
  <w:style w:type="table" w:customStyle="1" w:styleId="615">
    <w:name w:val="Сетка таблицы615"/>
    <w:basedOn w:val="a7"/>
    <w:next w:val="ac"/>
    <w:rsid w:val="00DB7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uiPriority w:val="99"/>
    <w:semiHidden/>
    <w:unhideWhenUsed/>
    <w:rsid w:val="00DB7EDE"/>
  </w:style>
  <w:style w:type="table" w:customStyle="1" w:styleId="713">
    <w:name w:val="Сетка таблицы713"/>
    <w:basedOn w:val="a7"/>
    <w:next w:val="ac"/>
    <w:uiPriority w:val="59"/>
    <w:rsid w:val="00DB7ED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1">
    <w:name w:val="Нет списка812"/>
    <w:next w:val="a8"/>
    <w:uiPriority w:val="99"/>
    <w:semiHidden/>
    <w:unhideWhenUsed/>
    <w:rsid w:val="00DB7EDE"/>
  </w:style>
  <w:style w:type="table" w:customStyle="1" w:styleId="8130">
    <w:name w:val="Сетка таблицы813"/>
    <w:basedOn w:val="a7"/>
    <w:next w:val="ac"/>
    <w:uiPriority w:val="59"/>
    <w:rsid w:val="00DB7ED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1">
    <w:name w:val="Нет списка94"/>
    <w:next w:val="a8"/>
    <w:uiPriority w:val="99"/>
    <w:semiHidden/>
    <w:unhideWhenUsed/>
    <w:rsid w:val="00DB7EDE"/>
  </w:style>
  <w:style w:type="table" w:customStyle="1" w:styleId="346">
    <w:name w:val="Сетка таблицы346"/>
    <w:basedOn w:val="a7"/>
    <w:next w:val="ac"/>
    <w:uiPriority w:val="59"/>
    <w:rsid w:val="001675A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Сетка таблицы347"/>
    <w:basedOn w:val="a7"/>
    <w:next w:val="ac"/>
    <w:uiPriority w:val="59"/>
    <w:rsid w:val="001675A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8">
    <w:name w:val="Сетка таблицы348"/>
    <w:basedOn w:val="a7"/>
    <w:next w:val="ac"/>
    <w:uiPriority w:val="59"/>
    <w:rsid w:val="001675A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9">
    <w:name w:val="Сетка таблицы349"/>
    <w:basedOn w:val="a7"/>
    <w:next w:val="ac"/>
    <w:uiPriority w:val="59"/>
    <w:rsid w:val="00014ED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0">
    <w:name w:val="Сетка таблицы350"/>
    <w:basedOn w:val="a7"/>
    <w:next w:val="ac"/>
    <w:uiPriority w:val="59"/>
    <w:rsid w:val="008477B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7"/>
    <w:next w:val="ac"/>
    <w:uiPriority w:val="59"/>
    <w:rsid w:val="008477B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1">
    <w:name w:val="Нет списка95"/>
    <w:next w:val="a8"/>
    <w:uiPriority w:val="99"/>
    <w:semiHidden/>
    <w:unhideWhenUsed/>
    <w:rsid w:val="00212B31"/>
  </w:style>
  <w:style w:type="table" w:customStyle="1" w:styleId="352">
    <w:name w:val="Сетка таблицы352"/>
    <w:basedOn w:val="a7"/>
    <w:next w:val="ac"/>
    <w:uiPriority w:val="59"/>
    <w:rsid w:val="00212B3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8"/>
    <w:uiPriority w:val="99"/>
    <w:semiHidden/>
    <w:unhideWhenUsed/>
    <w:rsid w:val="00212B31"/>
  </w:style>
  <w:style w:type="table" w:customStyle="1" w:styleId="1112">
    <w:name w:val="Сетка таблицы1112"/>
    <w:basedOn w:val="a7"/>
    <w:next w:val="ac"/>
    <w:uiPriority w:val="59"/>
    <w:rsid w:val="00212B3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Нет списка220"/>
    <w:next w:val="a8"/>
    <w:semiHidden/>
    <w:rsid w:val="00212B31"/>
  </w:style>
  <w:style w:type="table" w:customStyle="1" w:styleId="2103">
    <w:name w:val="Сетка таблицы2103"/>
    <w:basedOn w:val="a7"/>
    <w:next w:val="ac"/>
    <w:rsid w:val="00212B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70">
    <w:name w:val="Нет списка317"/>
    <w:next w:val="a8"/>
    <w:uiPriority w:val="99"/>
    <w:semiHidden/>
    <w:unhideWhenUsed/>
    <w:rsid w:val="00212B31"/>
  </w:style>
  <w:style w:type="numbering" w:customStyle="1" w:styleId="11120">
    <w:name w:val="Нет списка1112"/>
    <w:next w:val="a8"/>
    <w:semiHidden/>
    <w:rsid w:val="00212B31"/>
  </w:style>
  <w:style w:type="table" w:customStyle="1" w:styleId="353">
    <w:name w:val="Сетка таблицы353"/>
    <w:basedOn w:val="a7"/>
    <w:next w:val="ac"/>
    <w:rsid w:val="00212B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
    <w:name w:val="Нет списка2111"/>
    <w:next w:val="a8"/>
    <w:semiHidden/>
    <w:rsid w:val="00212B31"/>
  </w:style>
  <w:style w:type="numbering" w:customStyle="1" w:styleId="3180">
    <w:name w:val="Нет списка318"/>
    <w:next w:val="a8"/>
    <w:uiPriority w:val="99"/>
    <w:semiHidden/>
    <w:unhideWhenUsed/>
    <w:rsid w:val="00212B31"/>
  </w:style>
  <w:style w:type="numbering" w:customStyle="1" w:styleId="4131">
    <w:name w:val="Нет списка413"/>
    <w:next w:val="a8"/>
    <w:semiHidden/>
    <w:rsid w:val="00212B31"/>
  </w:style>
  <w:style w:type="table" w:customStyle="1" w:styleId="4150">
    <w:name w:val="Сетка таблицы415"/>
    <w:basedOn w:val="a7"/>
    <w:next w:val="ac"/>
    <w:rsid w:val="00212B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
    <w:name w:val="Нет списка513"/>
    <w:next w:val="a8"/>
    <w:semiHidden/>
    <w:rsid w:val="00212B31"/>
  </w:style>
  <w:style w:type="table" w:customStyle="1" w:styleId="516">
    <w:name w:val="Сетка таблицы516"/>
    <w:basedOn w:val="a7"/>
    <w:next w:val="ac"/>
    <w:rsid w:val="00212B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8"/>
    <w:semiHidden/>
    <w:rsid w:val="00212B31"/>
  </w:style>
  <w:style w:type="table" w:customStyle="1" w:styleId="616">
    <w:name w:val="Сетка таблицы616"/>
    <w:basedOn w:val="a7"/>
    <w:next w:val="ac"/>
    <w:rsid w:val="00212B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uiPriority w:val="99"/>
    <w:semiHidden/>
    <w:unhideWhenUsed/>
    <w:rsid w:val="00212B31"/>
  </w:style>
  <w:style w:type="table" w:customStyle="1" w:styleId="714">
    <w:name w:val="Сетка таблицы714"/>
    <w:basedOn w:val="a7"/>
    <w:next w:val="ac"/>
    <w:uiPriority w:val="59"/>
    <w:rsid w:val="00212B3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31">
    <w:name w:val="Нет списка813"/>
    <w:next w:val="a8"/>
    <w:uiPriority w:val="99"/>
    <w:semiHidden/>
    <w:unhideWhenUsed/>
    <w:rsid w:val="00212B31"/>
  </w:style>
  <w:style w:type="table" w:customStyle="1" w:styleId="814">
    <w:name w:val="Сетка таблицы814"/>
    <w:basedOn w:val="a7"/>
    <w:next w:val="ac"/>
    <w:uiPriority w:val="59"/>
    <w:rsid w:val="00212B3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0">
    <w:name w:val="Нет списка96"/>
    <w:next w:val="a8"/>
    <w:uiPriority w:val="99"/>
    <w:semiHidden/>
    <w:unhideWhenUsed/>
    <w:rsid w:val="00212B31"/>
  </w:style>
  <w:style w:type="numbering" w:customStyle="1" w:styleId="970">
    <w:name w:val="Нет списка97"/>
    <w:next w:val="a8"/>
    <w:uiPriority w:val="99"/>
    <w:semiHidden/>
    <w:unhideWhenUsed/>
    <w:rsid w:val="00212B31"/>
  </w:style>
  <w:style w:type="table" w:customStyle="1" w:styleId="354">
    <w:name w:val="Сетка таблицы354"/>
    <w:basedOn w:val="a7"/>
    <w:next w:val="ac"/>
    <w:uiPriority w:val="59"/>
    <w:rsid w:val="00212B3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8"/>
    <w:uiPriority w:val="99"/>
    <w:semiHidden/>
    <w:unhideWhenUsed/>
    <w:rsid w:val="00212B31"/>
  </w:style>
  <w:style w:type="table" w:customStyle="1" w:styleId="1113">
    <w:name w:val="Сетка таблицы1113"/>
    <w:basedOn w:val="a7"/>
    <w:next w:val="ac"/>
    <w:uiPriority w:val="59"/>
    <w:rsid w:val="00212B3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8"/>
    <w:semiHidden/>
    <w:rsid w:val="00212B31"/>
  </w:style>
  <w:style w:type="table" w:customStyle="1" w:styleId="2104">
    <w:name w:val="Сетка таблицы2104"/>
    <w:basedOn w:val="a7"/>
    <w:next w:val="ac"/>
    <w:rsid w:val="00212B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0">
    <w:name w:val="Нет списка319"/>
    <w:next w:val="a8"/>
    <w:uiPriority w:val="99"/>
    <w:semiHidden/>
    <w:unhideWhenUsed/>
    <w:rsid w:val="00212B31"/>
  </w:style>
  <w:style w:type="numbering" w:customStyle="1" w:styleId="11130">
    <w:name w:val="Нет списка1113"/>
    <w:next w:val="a8"/>
    <w:semiHidden/>
    <w:rsid w:val="00212B31"/>
  </w:style>
  <w:style w:type="table" w:customStyle="1" w:styleId="355">
    <w:name w:val="Сетка таблицы355"/>
    <w:basedOn w:val="a7"/>
    <w:next w:val="ac"/>
    <w:rsid w:val="00212B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8"/>
    <w:semiHidden/>
    <w:rsid w:val="00212B31"/>
  </w:style>
  <w:style w:type="numbering" w:customStyle="1" w:styleId="31100">
    <w:name w:val="Нет списка3110"/>
    <w:next w:val="a8"/>
    <w:uiPriority w:val="99"/>
    <w:semiHidden/>
    <w:unhideWhenUsed/>
    <w:rsid w:val="00212B31"/>
  </w:style>
  <w:style w:type="numbering" w:customStyle="1" w:styleId="4141">
    <w:name w:val="Нет списка414"/>
    <w:next w:val="a8"/>
    <w:semiHidden/>
    <w:rsid w:val="00212B31"/>
  </w:style>
  <w:style w:type="table" w:customStyle="1" w:styleId="416">
    <w:name w:val="Сетка таблицы416"/>
    <w:basedOn w:val="a7"/>
    <w:next w:val="ac"/>
    <w:rsid w:val="00212B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Нет списка514"/>
    <w:next w:val="a8"/>
    <w:semiHidden/>
    <w:rsid w:val="00212B31"/>
  </w:style>
  <w:style w:type="table" w:customStyle="1" w:styleId="517">
    <w:name w:val="Сетка таблицы517"/>
    <w:basedOn w:val="a7"/>
    <w:next w:val="ac"/>
    <w:rsid w:val="00212B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0">
    <w:name w:val="Нет списка614"/>
    <w:next w:val="a8"/>
    <w:semiHidden/>
    <w:rsid w:val="00212B31"/>
  </w:style>
  <w:style w:type="table" w:customStyle="1" w:styleId="617">
    <w:name w:val="Сетка таблицы617"/>
    <w:basedOn w:val="a7"/>
    <w:next w:val="ac"/>
    <w:rsid w:val="00212B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0">
    <w:name w:val="Нет списка714"/>
    <w:next w:val="a8"/>
    <w:uiPriority w:val="99"/>
    <w:semiHidden/>
    <w:unhideWhenUsed/>
    <w:rsid w:val="00212B31"/>
  </w:style>
  <w:style w:type="table" w:customStyle="1" w:styleId="715">
    <w:name w:val="Сетка таблицы715"/>
    <w:basedOn w:val="a7"/>
    <w:next w:val="ac"/>
    <w:uiPriority w:val="59"/>
    <w:rsid w:val="00212B3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40">
    <w:name w:val="Нет списка814"/>
    <w:next w:val="a8"/>
    <w:uiPriority w:val="99"/>
    <w:semiHidden/>
    <w:unhideWhenUsed/>
    <w:rsid w:val="00212B31"/>
  </w:style>
  <w:style w:type="table" w:customStyle="1" w:styleId="815">
    <w:name w:val="Сетка таблицы815"/>
    <w:basedOn w:val="a7"/>
    <w:next w:val="ac"/>
    <w:uiPriority w:val="59"/>
    <w:rsid w:val="00212B3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80">
    <w:name w:val="Нет списка98"/>
    <w:next w:val="a8"/>
    <w:uiPriority w:val="99"/>
    <w:semiHidden/>
    <w:unhideWhenUsed/>
    <w:rsid w:val="00212B31"/>
  </w:style>
  <w:style w:type="table" w:customStyle="1" w:styleId="356">
    <w:name w:val="Сетка таблицы356"/>
    <w:basedOn w:val="a7"/>
    <w:next w:val="ac"/>
    <w:uiPriority w:val="59"/>
    <w:rsid w:val="00212B3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7">
    <w:name w:val="Сетка таблицы357"/>
    <w:basedOn w:val="a7"/>
    <w:next w:val="ac"/>
    <w:uiPriority w:val="59"/>
    <w:rsid w:val="0019481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8">
    <w:name w:val="Сетка таблицы358"/>
    <w:basedOn w:val="a7"/>
    <w:next w:val="ac"/>
    <w:uiPriority w:val="59"/>
    <w:rsid w:val="0019481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9">
    <w:name w:val="Сетка таблицы359"/>
    <w:basedOn w:val="a7"/>
    <w:next w:val="ac"/>
    <w:uiPriority w:val="59"/>
    <w:rsid w:val="0019481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0">
    <w:name w:val="Сетка таблицы360"/>
    <w:basedOn w:val="a7"/>
    <w:next w:val="ac"/>
    <w:uiPriority w:val="59"/>
    <w:rsid w:val="0019481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7"/>
    <w:next w:val="ac"/>
    <w:uiPriority w:val="59"/>
    <w:rsid w:val="0019481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7"/>
    <w:next w:val="ac"/>
    <w:uiPriority w:val="59"/>
    <w:rsid w:val="0019481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
    <w:name w:val="Сетка таблицы363"/>
    <w:basedOn w:val="a7"/>
    <w:next w:val="ac"/>
    <w:uiPriority w:val="59"/>
    <w:rsid w:val="0019481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4">
    <w:name w:val="Сетка таблицы364"/>
    <w:basedOn w:val="a7"/>
    <w:next w:val="ac"/>
    <w:uiPriority w:val="59"/>
    <w:rsid w:val="0019481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5">
    <w:name w:val="Сетка таблицы365"/>
    <w:basedOn w:val="a7"/>
    <w:next w:val="ac"/>
    <w:uiPriority w:val="59"/>
    <w:rsid w:val="00835F2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90">
    <w:name w:val="Нет списка99"/>
    <w:next w:val="a8"/>
    <w:uiPriority w:val="99"/>
    <w:semiHidden/>
    <w:unhideWhenUsed/>
    <w:rsid w:val="00835F29"/>
  </w:style>
  <w:style w:type="table" w:customStyle="1" w:styleId="366">
    <w:name w:val="Сетка таблицы366"/>
    <w:basedOn w:val="a7"/>
    <w:next w:val="ac"/>
    <w:uiPriority w:val="59"/>
    <w:rsid w:val="00835F2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Нет списка125"/>
    <w:next w:val="a8"/>
    <w:uiPriority w:val="99"/>
    <w:semiHidden/>
    <w:unhideWhenUsed/>
    <w:rsid w:val="00835F29"/>
  </w:style>
  <w:style w:type="table" w:customStyle="1" w:styleId="1114">
    <w:name w:val="Сетка таблицы1114"/>
    <w:basedOn w:val="a7"/>
    <w:next w:val="ac"/>
    <w:uiPriority w:val="59"/>
    <w:rsid w:val="00835F2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
    <w:next w:val="a8"/>
    <w:semiHidden/>
    <w:rsid w:val="00835F29"/>
  </w:style>
  <w:style w:type="table" w:customStyle="1" w:styleId="2105">
    <w:name w:val="Сетка таблицы2105"/>
    <w:basedOn w:val="a7"/>
    <w:next w:val="ac"/>
    <w:rsid w:val="00835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1">
    <w:name w:val="Нет списка320"/>
    <w:next w:val="a8"/>
    <w:uiPriority w:val="99"/>
    <w:semiHidden/>
    <w:unhideWhenUsed/>
    <w:rsid w:val="00835F29"/>
  </w:style>
  <w:style w:type="numbering" w:customStyle="1" w:styleId="11140">
    <w:name w:val="Нет списка1114"/>
    <w:next w:val="a8"/>
    <w:semiHidden/>
    <w:rsid w:val="00835F29"/>
  </w:style>
  <w:style w:type="table" w:customStyle="1" w:styleId="367">
    <w:name w:val="Сетка таблицы367"/>
    <w:basedOn w:val="a7"/>
    <w:next w:val="ac"/>
    <w:rsid w:val="00835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3"/>
    <w:next w:val="a8"/>
    <w:semiHidden/>
    <w:rsid w:val="00835F29"/>
  </w:style>
  <w:style w:type="numbering" w:customStyle="1" w:styleId="31110">
    <w:name w:val="Нет списка3111"/>
    <w:next w:val="a8"/>
    <w:uiPriority w:val="99"/>
    <w:semiHidden/>
    <w:unhideWhenUsed/>
    <w:rsid w:val="00835F29"/>
  </w:style>
  <w:style w:type="numbering" w:customStyle="1" w:styleId="4151">
    <w:name w:val="Нет списка415"/>
    <w:next w:val="a8"/>
    <w:semiHidden/>
    <w:rsid w:val="00835F29"/>
  </w:style>
  <w:style w:type="table" w:customStyle="1" w:styleId="417">
    <w:name w:val="Сетка таблицы417"/>
    <w:basedOn w:val="a7"/>
    <w:next w:val="ac"/>
    <w:rsid w:val="00835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Нет списка515"/>
    <w:next w:val="a8"/>
    <w:semiHidden/>
    <w:rsid w:val="00835F29"/>
  </w:style>
  <w:style w:type="table" w:customStyle="1" w:styleId="518">
    <w:name w:val="Сетка таблицы518"/>
    <w:basedOn w:val="a7"/>
    <w:next w:val="ac"/>
    <w:rsid w:val="00835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0">
    <w:name w:val="Нет списка615"/>
    <w:next w:val="a8"/>
    <w:semiHidden/>
    <w:rsid w:val="00835F29"/>
  </w:style>
  <w:style w:type="table" w:customStyle="1" w:styleId="618">
    <w:name w:val="Сетка таблицы618"/>
    <w:basedOn w:val="a7"/>
    <w:next w:val="ac"/>
    <w:rsid w:val="00835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0">
    <w:name w:val="Нет списка715"/>
    <w:next w:val="a8"/>
    <w:uiPriority w:val="99"/>
    <w:semiHidden/>
    <w:unhideWhenUsed/>
    <w:rsid w:val="00835F29"/>
  </w:style>
  <w:style w:type="table" w:customStyle="1" w:styleId="716">
    <w:name w:val="Сетка таблицы716"/>
    <w:basedOn w:val="a7"/>
    <w:next w:val="ac"/>
    <w:uiPriority w:val="59"/>
    <w:rsid w:val="00835F2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50">
    <w:name w:val="Нет списка815"/>
    <w:next w:val="a8"/>
    <w:uiPriority w:val="99"/>
    <w:semiHidden/>
    <w:unhideWhenUsed/>
    <w:rsid w:val="00835F29"/>
  </w:style>
  <w:style w:type="table" w:customStyle="1" w:styleId="816">
    <w:name w:val="Сетка таблицы816"/>
    <w:basedOn w:val="a7"/>
    <w:next w:val="ac"/>
    <w:uiPriority w:val="59"/>
    <w:rsid w:val="00835F2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00">
    <w:name w:val="Нет списка910"/>
    <w:next w:val="a8"/>
    <w:uiPriority w:val="99"/>
    <w:semiHidden/>
    <w:unhideWhenUsed/>
    <w:rsid w:val="00835F29"/>
  </w:style>
  <w:style w:type="table" w:customStyle="1" w:styleId="368">
    <w:name w:val="Сетка таблицы368"/>
    <w:basedOn w:val="a7"/>
    <w:next w:val="ac"/>
    <w:uiPriority w:val="59"/>
    <w:rsid w:val="00E65B7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9">
    <w:name w:val="Сетка таблицы369"/>
    <w:basedOn w:val="a7"/>
    <w:next w:val="ac"/>
    <w:uiPriority w:val="59"/>
    <w:rsid w:val="00E65B7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0">
    <w:name w:val="Сетка таблицы370"/>
    <w:basedOn w:val="a7"/>
    <w:next w:val="ac"/>
    <w:uiPriority w:val="59"/>
    <w:rsid w:val="00E65B7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7"/>
    <w:next w:val="ac"/>
    <w:uiPriority w:val="59"/>
    <w:rsid w:val="00E65B7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0">
    <w:name w:val="Сетка таблицы372"/>
    <w:basedOn w:val="a7"/>
    <w:next w:val="ac"/>
    <w:uiPriority w:val="59"/>
    <w:rsid w:val="00E65B7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
    <w:name w:val="Сетка таблицы373"/>
    <w:basedOn w:val="a7"/>
    <w:next w:val="ac"/>
    <w:uiPriority w:val="59"/>
    <w:rsid w:val="00B2547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1">
    <w:name w:val="Нет списка100"/>
    <w:next w:val="a8"/>
    <w:uiPriority w:val="99"/>
    <w:semiHidden/>
    <w:unhideWhenUsed/>
    <w:rsid w:val="00277248"/>
  </w:style>
  <w:style w:type="table" w:customStyle="1" w:styleId="374">
    <w:name w:val="Сетка таблицы374"/>
    <w:basedOn w:val="a7"/>
    <w:next w:val="ac"/>
    <w:uiPriority w:val="59"/>
    <w:rsid w:val="0027724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8"/>
    <w:uiPriority w:val="99"/>
    <w:semiHidden/>
    <w:unhideWhenUsed/>
    <w:rsid w:val="00277248"/>
  </w:style>
  <w:style w:type="table" w:customStyle="1" w:styleId="1115">
    <w:name w:val="Сетка таблицы1115"/>
    <w:basedOn w:val="a7"/>
    <w:next w:val="ac"/>
    <w:uiPriority w:val="59"/>
    <w:rsid w:val="0027724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Нет списка223"/>
    <w:next w:val="a8"/>
    <w:semiHidden/>
    <w:rsid w:val="00277248"/>
  </w:style>
  <w:style w:type="table" w:customStyle="1" w:styleId="2106">
    <w:name w:val="Сетка таблицы2106"/>
    <w:basedOn w:val="a7"/>
    <w:next w:val="ac"/>
    <w:rsid w:val="00277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8"/>
    <w:uiPriority w:val="99"/>
    <w:semiHidden/>
    <w:unhideWhenUsed/>
    <w:rsid w:val="00277248"/>
  </w:style>
  <w:style w:type="numbering" w:customStyle="1" w:styleId="11150">
    <w:name w:val="Нет списка1115"/>
    <w:next w:val="a8"/>
    <w:semiHidden/>
    <w:rsid w:val="00277248"/>
  </w:style>
  <w:style w:type="table" w:customStyle="1" w:styleId="375">
    <w:name w:val="Сетка таблицы375"/>
    <w:basedOn w:val="a7"/>
    <w:next w:val="ac"/>
    <w:rsid w:val="00277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Нет списка2114"/>
    <w:next w:val="a8"/>
    <w:semiHidden/>
    <w:rsid w:val="00277248"/>
  </w:style>
  <w:style w:type="numbering" w:customStyle="1" w:styleId="31120">
    <w:name w:val="Нет списка3112"/>
    <w:next w:val="a8"/>
    <w:uiPriority w:val="99"/>
    <w:semiHidden/>
    <w:unhideWhenUsed/>
    <w:rsid w:val="00277248"/>
  </w:style>
  <w:style w:type="numbering" w:customStyle="1" w:styleId="4160">
    <w:name w:val="Нет списка416"/>
    <w:next w:val="a8"/>
    <w:semiHidden/>
    <w:rsid w:val="00277248"/>
  </w:style>
  <w:style w:type="table" w:customStyle="1" w:styleId="418">
    <w:name w:val="Сетка таблицы418"/>
    <w:basedOn w:val="a7"/>
    <w:next w:val="ac"/>
    <w:rsid w:val="00277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Нет списка516"/>
    <w:next w:val="a8"/>
    <w:semiHidden/>
    <w:rsid w:val="00277248"/>
  </w:style>
  <w:style w:type="table" w:customStyle="1" w:styleId="519">
    <w:name w:val="Сетка таблицы519"/>
    <w:basedOn w:val="a7"/>
    <w:next w:val="ac"/>
    <w:rsid w:val="00277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60">
    <w:name w:val="Нет списка616"/>
    <w:next w:val="a8"/>
    <w:semiHidden/>
    <w:rsid w:val="00277248"/>
  </w:style>
  <w:style w:type="table" w:customStyle="1" w:styleId="619">
    <w:name w:val="Сетка таблицы619"/>
    <w:basedOn w:val="a7"/>
    <w:next w:val="ac"/>
    <w:rsid w:val="00277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60">
    <w:name w:val="Нет списка716"/>
    <w:next w:val="a8"/>
    <w:uiPriority w:val="99"/>
    <w:semiHidden/>
    <w:unhideWhenUsed/>
    <w:rsid w:val="00277248"/>
  </w:style>
  <w:style w:type="table" w:customStyle="1" w:styleId="717">
    <w:name w:val="Сетка таблицы717"/>
    <w:basedOn w:val="a7"/>
    <w:next w:val="ac"/>
    <w:uiPriority w:val="59"/>
    <w:rsid w:val="0027724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60">
    <w:name w:val="Нет списка816"/>
    <w:next w:val="a8"/>
    <w:uiPriority w:val="99"/>
    <w:semiHidden/>
    <w:unhideWhenUsed/>
    <w:rsid w:val="00277248"/>
  </w:style>
  <w:style w:type="table" w:customStyle="1" w:styleId="817">
    <w:name w:val="Сетка таблицы817"/>
    <w:basedOn w:val="a7"/>
    <w:next w:val="ac"/>
    <w:uiPriority w:val="59"/>
    <w:rsid w:val="0027724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0">
    <w:name w:val="Нет списка911"/>
    <w:next w:val="a8"/>
    <w:uiPriority w:val="99"/>
    <w:semiHidden/>
    <w:unhideWhenUsed/>
    <w:rsid w:val="00277248"/>
  </w:style>
  <w:style w:type="numbering" w:customStyle="1" w:styleId="1011">
    <w:name w:val="Нет списка101"/>
    <w:next w:val="a8"/>
    <w:uiPriority w:val="99"/>
    <w:semiHidden/>
    <w:unhideWhenUsed/>
    <w:rsid w:val="00DA17E1"/>
  </w:style>
  <w:style w:type="table" w:customStyle="1" w:styleId="376">
    <w:name w:val="Сетка таблицы376"/>
    <w:basedOn w:val="a7"/>
    <w:next w:val="ac"/>
    <w:uiPriority w:val="59"/>
    <w:rsid w:val="00DA17E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0">
    <w:name w:val="Нет списка127"/>
    <w:next w:val="a8"/>
    <w:uiPriority w:val="99"/>
    <w:semiHidden/>
    <w:unhideWhenUsed/>
    <w:rsid w:val="00DA17E1"/>
  </w:style>
  <w:style w:type="table" w:customStyle="1" w:styleId="1116">
    <w:name w:val="Сетка таблицы1116"/>
    <w:basedOn w:val="a7"/>
    <w:next w:val="ac"/>
    <w:uiPriority w:val="59"/>
    <w:rsid w:val="00DA17E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
    <w:name w:val="Нет списка224"/>
    <w:next w:val="a8"/>
    <w:semiHidden/>
    <w:rsid w:val="00DA17E1"/>
  </w:style>
  <w:style w:type="table" w:customStyle="1" w:styleId="2107">
    <w:name w:val="Сетка таблицы2107"/>
    <w:basedOn w:val="a7"/>
    <w:next w:val="ac"/>
    <w:rsid w:val="00DA1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Нет списка322"/>
    <w:next w:val="a8"/>
    <w:uiPriority w:val="99"/>
    <w:semiHidden/>
    <w:unhideWhenUsed/>
    <w:rsid w:val="00DA17E1"/>
  </w:style>
  <w:style w:type="numbering" w:customStyle="1" w:styleId="11160">
    <w:name w:val="Нет списка1116"/>
    <w:next w:val="a8"/>
    <w:semiHidden/>
    <w:rsid w:val="00DA17E1"/>
  </w:style>
  <w:style w:type="table" w:customStyle="1" w:styleId="377">
    <w:name w:val="Сетка таблицы377"/>
    <w:basedOn w:val="a7"/>
    <w:next w:val="ac"/>
    <w:rsid w:val="00DA1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Нет списка2115"/>
    <w:next w:val="a8"/>
    <w:semiHidden/>
    <w:rsid w:val="00DA17E1"/>
  </w:style>
  <w:style w:type="numbering" w:customStyle="1" w:styleId="3113">
    <w:name w:val="Нет списка3113"/>
    <w:next w:val="a8"/>
    <w:uiPriority w:val="99"/>
    <w:semiHidden/>
    <w:unhideWhenUsed/>
    <w:rsid w:val="00DA17E1"/>
  </w:style>
  <w:style w:type="numbering" w:customStyle="1" w:styleId="4170">
    <w:name w:val="Нет списка417"/>
    <w:next w:val="a8"/>
    <w:semiHidden/>
    <w:rsid w:val="00DA17E1"/>
  </w:style>
  <w:style w:type="table" w:customStyle="1" w:styleId="419">
    <w:name w:val="Сетка таблицы419"/>
    <w:basedOn w:val="a7"/>
    <w:next w:val="ac"/>
    <w:rsid w:val="00DA1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Нет списка517"/>
    <w:next w:val="a8"/>
    <w:semiHidden/>
    <w:rsid w:val="00DA17E1"/>
  </w:style>
  <w:style w:type="table" w:customStyle="1" w:styleId="5200">
    <w:name w:val="Сетка таблицы520"/>
    <w:basedOn w:val="a7"/>
    <w:next w:val="ac"/>
    <w:rsid w:val="00DA1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70">
    <w:name w:val="Нет списка617"/>
    <w:next w:val="a8"/>
    <w:semiHidden/>
    <w:rsid w:val="00DA17E1"/>
  </w:style>
  <w:style w:type="table" w:customStyle="1" w:styleId="6200">
    <w:name w:val="Сетка таблицы620"/>
    <w:basedOn w:val="a7"/>
    <w:next w:val="ac"/>
    <w:rsid w:val="00DA1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70">
    <w:name w:val="Нет списка717"/>
    <w:next w:val="a8"/>
    <w:uiPriority w:val="99"/>
    <w:semiHidden/>
    <w:unhideWhenUsed/>
    <w:rsid w:val="00DA17E1"/>
  </w:style>
  <w:style w:type="table" w:customStyle="1" w:styleId="718">
    <w:name w:val="Сетка таблицы718"/>
    <w:basedOn w:val="a7"/>
    <w:next w:val="ac"/>
    <w:uiPriority w:val="59"/>
    <w:rsid w:val="00DA17E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70">
    <w:name w:val="Нет списка817"/>
    <w:next w:val="a8"/>
    <w:uiPriority w:val="99"/>
    <w:semiHidden/>
    <w:unhideWhenUsed/>
    <w:rsid w:val="00DA17E1"/>
  </w:style>
  <w:style w:type="table" w:customStyle="1" w:styleId="818">
    <w:name w:val="Сетка таблицы818"/>
    <w:basedOn w:val="a7"/>
    <w:next w:val="ac"/>
    <w:uiPriority w:val="59"/>
    <w:rsid w:val="00DA17E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
    <w:name w:val="Нет списка912"/>
    <w:next w:val="a8"/>
    <w:uiPriority w:val="99"/>
    <w:semiHidden/>
    <w:unhideWhenUsed/>
    <w:rsid w:val="00DA17E1"/>
  </w:style>
  <w:style w:type="numbering" w:customStyle="1" w:styleId="1021">
    <w:name w:val="Нет списка102"/>
    <w:next w:val="a8"/>
    <w:uiPriority w:val="99"/>
    <w:semiHidden/>
    <w:unhideWhenUsed/>
    <w:rsid w:val="00DA17E1"/>
  </w:style>
  <w:style w:type="table" w:customStyle="1" w:styleId="378">
    <w:name w:val="Сетка таблицы378"/>
    <w:basedOn w:val="a7"/>
    <w:next w:val="ac"/>
    <w:uiPriority w:val="59"/>
    <w:rsid w:val="00DA17E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8"/>
    <w:uiPriority w:val="99"/>
    <w:semiHidden/>
    <w:unhideWhenUsed/>
    <w:rsid w:val="00DA17E1"/>
  </w:style>
  <w:style w:type="table" w:customStyle="1" w:styleId="1117">
    <w:name w:val="Сетка таблицы1117"/>
    <w:basedOn w:val="a7"/>
    <w:next w:val="ac"/>
    <w:uiPriority w:val="59"/>
    <w:rsid w:val="00DA17E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8"/>
    <w:semiHidden/>
    <w:rsid w:val="00DA17E1"/>
  </w:style>
  <w:style w:type="table" w:customStyle="1" w:styleId="2108">
    <w:name w:val="Сетка таблицы2108"/>
    <w:basedOn w:val="a7"/>
    <w:next w:val="ac"/>
    <w:rsid w:val="00DA1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0">
    <w:name w:val="Нет списка323"/>
    <w:next w:val="a8"/>
    <w:uiPriority w:val="99"/>
    <w:semiHidden/>
    <w:unhideWhenUsed/>
    <w:rsid w:val="00DA17E1"/>
  </w:style>
  <w:style w:type="numbering" w:customStyle="1" w:styleId="11170">
    <w:name w:val="Нет списка1117"/>
    <w:next w:val="a8"/>
    <w:semiHidden/>
    <w:rsid w:val="00DA17E1"/>
  </w:style>
  <w:style w:type="table" w:customStyle="1" w:styleId="379">
    <w:name w:val="Сетка таблицы379"/>
    <w:basedOn w:val="a7"/>
    <w:next w:val="ac"/>
    <w:rsid w:val="00DA1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
    <w:name w:val="Нет списка2116"/>
    <w:next w:val="a8"/>
    <w:semiHidden/>
    <w:rsid w:val="00DA17E1"/>
  </w:style>
  <w:style w:type="numbering" w:customStyle="1" w:styleId="3114">
    <w:name w:val="Нет списка3114"/>
    <w:next w:val="a8"/>
    <w:uiPriority w:val="99"/>
    <w:semiHidden/>
    <w:unhideWhenUsed/>
    <w:rsid w:val="00DA17E1"/>
  </w:style>
  <w:style w:type="numbering" w:customStyle="1" w:styleId="4180">
    <w:name w:val="Нет списка418"/>
    <w:next w:val="a8"/>
    <w:semiHidden/>
    <w:rsid w:val="00DA17E1"/>
  </w:style>
  <w:style w:type="table" w:customStyle="1" w:styleId="4200">
    <w:name w:val="Сетка таблицы420"/>
    <w:basedOn w:val="a7"/>
    <w:next w:val="ac"/>
    <w:rsid w:val="00DA1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Нет списка518"/>
    <w:next w:val="a8"/>
    <w:semiHidden/>
    <w:rsid w:val="00DA17E1"/>
  </w:style>
  <w:style w:type="table" w:customStyle="1" w:styleId="5210">
    <w:name w:val="Сетка таблицы521"/>
    <w:basedOn w:val="a7"/>
    <w:next w:val="ac"/>
    <w:rsid w:val="00DA1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80">
    <w:name w:val="Нет списка618"/>
    <w:next w:val="a8"/>
    <w:semiHidden/>
    <w:rsid w:val="00DA17E1"/>
  </w:style>
  <w:style w:type="table" w:customStyle="1" w:styleId="6210">
    <w:name w:val="Сетка таблицы621"/>
    <w:basedOn w:val="a7"/>
    <w:next w:val="ac"/>
    <w:rsid w:val="00DA1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80">
    <w:name w:val="Нет списка718"/>
    <w:next w:val="a8"/>
    <w:uiPriority w:val="99"/>
    <w:semiHidden/>
    <w:unhideWhenUsed/>
    <w:rsid w:val="00DA17E1"/>
  </w:style>
  <w:style w:type="table" w:customStyle="1" w:styleId="719">
    <w:name w:val="Сетка таблицы719"/>
    <w:basedOn w:val="a7"/>
    <w:next w:val="ac"/>
    <w:uiPriority w:val="59"/>
    <w:rsid w:val="00DA17E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80">
    <w:name w:val="Нет списка818"/>
    <w:next w:val="a8"/>
    <w:uiPriority w:val="99"/>
    <w:semiHidden/>
    <w:unhideWhenUsed/>
    <w:rsid w:val="00DA17E1"/>
  </w:style>
  <w:style w:type="table" w:customStyle="1" w:styleId="819">
    <w:name w:val="Сетка таблицы819"/>
    <w:basedOn w:val="a7"/>
    <w:next w:val="ac"/>
    <w:uiPriority w:val="59"/>
    <w:rsid w:val="00DA17E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3"/>
    <w:next w:val="a8"/>
    <w:uiPriority w:val="99"/>
    <w:semiHidden/>
    <w:unhideWhenUsed/>
    <w:rsid w:val="00DA17E1"/>
  </w:style>
  <w:style w:type="table" w:customStyle="1" w:styleId="3800">
    <w:name w:val="Сетка таблицы380"/>
    <w:basedOn w:val="a7"/>
    <w:next w:val="ac"/>
    <w:uiPriority w:val="59"/>
    <w:rsid w:val="00DA17E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0">
    <w:name w:val="Сетка таблицы381"/>
    <w:basedOn w:val="a7"/>
    <w:next w:val="ac"/>
    <w:uiPriority w:val="59"/>
    <w:rsid w:val="00DA17E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Сетка таблицы382"/>
    <w:basedOn w:val="a7"/>
    <w:next w:val="ac"/>
    <w:uiPriority w:val="59"/>
    <w:rsid w:val="00DA17E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
    <w:name w:val="Сетка таблицы383"/>
    <w:basedOn w:val="a7"/>
    <w:next w:val="ac"/>
    <w:uiPriority w:val="59"/>
    <w:rsid w:val="00DA17E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4">
    <w:name w:val="Сетка таблицы384"/>
    <w:basedOn w:val="a7"/>
    <w:next w:val="ac"/>
    <w:uiPriority w:val="59"/>
    <w:rsid w:val="00DA17E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5">
    <w:name w:val="Сетка таблицы385"/>
    <w:basedOn w:val="a7"/>
    <w:next w:val="ac"/>
    <w:uiPriority w:val="59"/>
    <w:rsid w:val="00DA17E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1">
    <w:name w:val="Нет списка103"/>
    <w:next w:val="a8"/>
    <w:uiPriority w:val="99"/>
    <w:semiHidden/>
    <w:unhideWhenUsed/>
    <w:rsid w:val="001F584C"/>
  </w:style>
  <w:style w:type="table" w:customStyle="1" w:styleId="386">
    <w:name w:val="Сетка таблицы386"/>
    <w:basedOn w:val="a7"/>
    <w:next w:val="ac"/>
    <w:uiPriority w:val="59"/>
    <w:rsid w:val="001F584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ndNoteBibliographyTitle1">
    <w:name w:val="EndNote Bibliography Title Знак"/>
    <w:basedOn w:val="afffff2"/>
    <w:rsid w:val="001F584C"/>
    <w:rPr>
      <w:rFonts w:ascii="Calibri" w:eastAsia="Calibri" w:hAnsi="Calibri"/>
      <w:noProof/>
      <w:sz w:val="24"/>
      <w:szCs w:val="24"/>
      <w:lang w:eastAsia="en-US"/>
    </w:rPr>
  </w:style>
  <w:style w:type="character" w:customStyle="1" w:styleId="EndNoteBibliography1">
    <w:name w:val="EndNote Bibliography Знак"/>
    <w:basedOn w:val="afffff2"/>
    <w:rsid w:val="001F584C"/>
    <w:rPr>
      <w:rFonts w:ascii="Calibri" w:eastAsia="Calibri" w:hAnsi="Calibri"/>
      <w:noProof/>
      <w:sz w:val="24"/>
      <w:szCs w:val="24"/>
      <w:lang w:eastAsia="en-US"/>
    </w:rPr>
  </w:style>
  <w:style w:type="paragraph" w:customStyle="1" w:styleId="1fffe">
    <w:name w:val="Заголовок оглавления1"/>
    <w:basedOn w:val="10"/>
    <w:next w:val="a4"/>
    <w:uiPriority w:val="39"/>
    <w:unhideWhenUsed/>
    <w:rsid w:val="001F584C"/>
    <w:pPr>
      <w:keepLines/>
      <w:spacing w:before="480" w:line="276" w:lineRule="auto"/>
      <w:jc w:val="left"/>
      <w:outlineLvl w:val="9"/>
    </w:pPr>
    <w:rPr>
      <w:rFonts w:ascii="Cambria" w:eastAsia="Times New Roman" w:hAnsi="Cambria"/>
      <w:color w:val="365F91"/>
      <w:spacing w:val="0"/>
      <w:kern w:val="0"/>
      <w:lang w:eastAsia="en-US"/>
    </w:rPr>
  </w:style>
  <w:style w:type="table" w:customStyle="1" w:styleId="387">
    <w:name w:val="Сетка таблицы387"/>
    <w:basedOn w:val="a7"/>
    <w:next w:val="ac"/>
    <w:uiPriority w:val="59"/>
    <w:rsid w:val="001F584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8">
    <w:name w:val="Сетка таблицы388"/>
    <w:basedOn w:val="a7"/>
    <w:next w:val="ac"/>
    <w:uiPriority w:val="59"/>
    <w:rsid w:val="001F584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9">
    <w:name w:val="Сетка таблицы389"/>
    <w:basedOn w:val="a7"/>
    <w:next w:val="ac"/>
    <w:uiPriority w:val="59"/>
    <w:rsid w:val="00D9006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1">
    <w:name w:val="Нет списка104"/>
    <w:next w:val="a8"/>
    <w:uiPriority w:val="99"/>
    <w:semiHidden/>
    <w:unhideWhenUsed/>
    <w:rsid w:val="00D90067"/>
  </w:style>
  <w:style w:type="table" w:customStyle="1" w:styleId="3900">
    <w:name w:val="Сетка таблицы390"/>
    <w:basedOn w:val="a7"/>
    <w:next w:val="ac"/>
    <w:uiPriority w:val="59"/>
    <w:rsid w:val="00D9006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00">
    <w:name w:val="Сетка таблицы720"/>
    <w:basedOn w:val="a7"/>
    <w:next w:val="ac"/>
    <w:uiPriority w:val="59"/>
    <w:rsid w:val="002C3580"/>
    <w:pPr>
      <w:ind w:right="85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7"/>
    <w:next w:val="ac"/>
    <w:uiPriority w:val="59"/>
    <w:rsid w:val="002C3580"/>
    <w:pPr>
      <w:ind w:right="85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7"/>
    <w:next w:val="ac"/>
    <w:uiPriority w:val="59"/>
    <w:rsid w:val="00F96407"/>
    <w:pPr>
      <w:ind w:right="85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2"/>
    <w:basedOn w:val="a7"/>
    <w:next w:val="ac"/>
    <w:uiPriority w:val="59"/>
    <w:rsid w:val="00F96407"/>
    <w:pPr>
      <w:ind w:right="85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0">
    <w:name w:val="Сетка таблицы1310"/>
    <w:basedOn w:val="a7"/>
    <w:next w:val="ac"/>
    <w:uiPriority w:val="39"/>
    <w:rsid w:val="00C110E0"/>
    <w:pPr>
      <w:ind w:right="85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0">
    <w:name w:val="Сетка таблицы820"/>
    <w:basedOn w:val="a7"/>
    <w:next w:val="ac"/>
    <w:uiPriority w:val="59"/>
    <w:rsid w:val="00C110E0"/>
    <w:pPr>
      <w:ind w:right="85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7"/>
    <w:next w:val="ac"/>
    <w:uiPriority w:val="59"/>
    <w:rsid w:val="00C110E0"/>
    <w:pPr>
      <w:ind w:right="85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7"/>
    <w:next w:val="ac"/>
    <w:uiPriority w:val="59"/>
    <w:rsid w:val="00C110E0"/>
    <w:pPr>
      <w:ind w:right="85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1">
    <w:name w:val="Сетка таблицы5141"/>
    <w:basedOn w:val="a7"/>
    <w:next w:val="ac"/>
    <w:uiPriority w:val="39"/>
    <w:rsid w:val="00C561B7"/>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00">
    <w:name w:val="Сетка таблицы2810"/>
    <w:basedOn w:val="a7"/>
    <w:uiPriority w:val="39"/>
    <w:rsid w:val="00C561B7"/>
    <w:pPr>
      <w:ind w:right="851"/>
    </w:pPr>
    <w:rPr>
      <w:rFonts w:asciiTheme="minorHAnsi" w:eastAsia="Calibr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00">
    <w:name w:val="Сетка таблицы1910"/>
    <w:basedOn w:val="a7"/>
    <w:next w:val="ac"/>
    <w:uiPriority w:val="39"/>
    <w:rsid w:val="00C561B7"/>
    <w:pPr>
      <w:ind w:right="85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0">
    <w:name w:val="Сетка таблицы1610"/>
    <w:basedOn w:val="a7"/>
    <w:next w:val="ac"/>
    <w:uiPriority w:val="39"/>
    <w:rsid w:val="00C56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1">
    <w:name w:val="Нет списка105"/>
    <w:next w:val="a8"/>
    <w:uiPriority w:val="99"/>
    <w:semiHidden/>
    <w:unhideWhenUsed/>
    <w:rsid w:val="006A4322"/>
  </w:style>
  <w:style w:type="table" w:customStyle="1" w:styleId="393">
    <w:name w:val="Сетка таблицы393"/>
    <w:basedOn w:val="a7"/>
    <w:next w:val="ac"/>
    <w:uiPriority w:val="59"/>
    <w:rsid w:val="006A4322"/>
    <w:pPr>
      <w:ind w:right="85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uiPriority w:val="99"/>
    <w:semiHidden/>
    <w:rsid w:val="006A4322"/>
    <w:rPr>
      <w:rFonts w:ascii="Times New Roman" w:eastAsia="Times New Roman" w:hAnsi="Times New Roman"/>
      <w:sz w:val="24"/>
      <w:szCs w:val="24"/>
    </w:rPr>
  </w:style>
  <w:style w:type="paragraph" w:customStyle="1" w:styleId="affffffffff5">
    <w:name w:val="???????"/>
    <w:rsid w:val="006A4322"/>
    <w:pPr>
      <w:spacing w:line="360" w:lineRule="auto"/>
      <w:ind w:right="851" w:firstLine="709"/>
      <w:jc w:val="both"/>
    </w:pPr>
  </w:style>
  <w:style w:type="character" w:customStyle="1" w:styleId="BodyText3Char1">
    <w:name w:val="Body Text 3 Char1"/>
    <w:aliases w:val="Знак Знак Знак Char1"/>
    <w:uiPriority w:val="99"/>
    <w:semiHidden/>
    <w:rsid w:val="006A4322"/>
    <w:rPr>
      <w:rFonts w:ascii="Times New Roman" w:eastAsia="Times New Roman" w:hAnsi="Times New Roman"/>
      <w:sz w:val="16"/>
      <w:szCs w:val="16"/>
    </w:rPr>
  </w:style>
  <w:style w:type="character" w:customStyle="1" w:styleId="highlighting">
    <w:name w:val="highlighting"/>
    <w:rsid w:val="006A4322"/>
    <w:rPr>
      <w:rFonts w:cs="Times New Roman"/>
    </w:rPr>
  </w:style>
  <w:style w:type="paragraph" w:customStyle="1" w:styleId="Style108">
    <w:name w:val="Style108"/>
    <w:basedOn w:val="a4"/>
    <w:uiPriority w:val="99"/>
    <w:rsid w:val="006A4322"/>
    <w:pPr>
      <w:widowControl w:val="0"/>
      <w:autoSpaceDE w:val="0"/>
      <w:autoSpaceDN w:val="0"/>
      <w:adjustRightInd w:val="0"/>
      <w:spacing w:line="343" w:lineRule="exact"/>
      <w:ind w:right="851"/>
      <w:jc w:val="both"/>
    </w:pPr>
    <w:rPr>
      <w:rFonts w:ascii="Arial" w:hAnsi="Arial" w:cs="Arial"/>
      <w:sz w:val="24"/>
      <w:szCs w:val="24"/>
    </w:rPr>
  </w:style>
  <w:style w:type="paragraph" w:customStyle="1" w:styleId="Style109">
    <w:name w:val="Style109"/>
    <w:basedOn w:val="a4"/>
    <w:uiPriority w:val="99"/>
    <w:rsid w:val="006A4322"/>
    <w:pPr>
      <w:widowControl w:val="0"/>
      <w:autoSpaceDE w:val="0"/>
      <w:autoSpaceDN w:val="0"/>
      <w:adjustRightInd w:val="0"/>
      <w:spacing w:line="216" w:lineRule="exact"/>
      <w:ind w:right="851"/>
      <w:jc w:val="both"/>
    </w:pPr>
    <w:rPr>
      <w:rFonts w:ascii="Arial" w:hAnsi="Arial" w:cs="Arial"/>
      <w:sz w:val="24"/>
      <w:szCs w:val="24"/>
    </w:rPr>
  </w:style>
  <w:style w:type="paragraph" w:customStyle="1" w:styleId="Style113">
    <w:name w:val="Style113"/>
    <w:basedOn w:val="a4"/>
    <w:uiPriority w:val="99"/>
    <w:rsid w:val="006A4322"/>
    <w:pPr>
      <w:widowControl w:val="0"/>
      <w:autoSpaceDE w:val="0"/>
      <w:autoSpaceDN w:val="0"/>
      <w:adjustRightInd w:val="0"/>
      <w:spacing w:line="214" w:lineRule="exact"/>
      <w:ind w:right="851" w:firstLine="283"/>
      <w:jc w:val="both"/>
    </w:pPr>
    <w:rPr>
      <w:rFonts w:ascii="Arial" w:hAnsi="Arial" w:cs="Arial"/>
      <w:sz w:val="24"/>
      <w:szCs w:val="24"/>
    </w:rPr>
  </w:style>
  <w:style w:type="paragraph" w:customStyle="1" w:styleId="Style115">
    <w:name w:val="Style115"/>
    <w:basedOn w:val="a4"/>
    <w:uiPriority w:val="99"/>
    <w:rsid w:val="006A4322"/>
    <w:pPr>
      <w:widowControl w:val="0"/>
      <w:autoSpaceDE w:val="0"/>
      <w:autoSpaceDN w:val="0"/>
      <w:adjustRightInd w:val="0"/>
      <w:spacing w:line="190" w:lineRule="exact"/>
      <w:ind w:right="851"/>
      <w:jc w:val="right"/>
    </w:pPr>
    <w:rPr>
      <w:rFonts w:ascii="Arial" w:hAnsi="Arial" w:cs="Arial"/>
      <w:sz w:val="24"/>
      <w:szCs w:val="24"/>
    </w:rPr>
  </w:style>
  <w:style w:type="paragraph" w:customStyle="1" w:styleId="Style116">
    <w:name w:val="Style116"/>
    <w:basedOn w:val="a4"/>
    <w:uiPriority w:val="99"/>
    <w:rsid w:val="006A4322"/>
    <w:pPr>
      <w:widowControl w:val="0"/>
      <w:autoSpaceDE w:val="0"/>
      <w:autoSpaceDN w:val="0"/>
      <w:adjustRightInd w:val="0"/>
      <w:spacing w:line="186" w:lineRule="exact"/>
      <w:ind w:right="851"/>
    </w:pPr>
    <w:rPr>
      <w:rFonts w:ascii="Arial" w:hAnsi="Arial" w:cs="Arial"/>
      <w:sz w:val="24"/>
      <w:szCs w:val="24"/>
    </w:rPr>
  </w:style>
  <w:style w:type="paragraph" w:customStyle="1" w:styleId="Style124">
    <w:name w:val="Style124"/>
    <w:basedOn w:val="a4"/>
    <w:uiPriority w:val="99"/>
    <w:rsid w:val="006A4322"/>
    <w:pPr>
      <w:widowControl w:val="0"/>
      <w:autoSpaceDE w:val="0"/>
      <w:autoSpaceDN w:val="0"/>
      <w:adjustRightInd w:val="0"/>
      <w:spacing w:line="180" w:lineRule="exact"/>
      <w:ind w:right="851"/>
      <w:jc w:val="center"/>
    </w:pPr>
    <w:rPr>
      <w:rFonts w:ascii="Arial" w:hAnsi="Arial" w:cs="Arial"/>
      <w:sz w:val="24"/>
      <w:szCs w:val="24"/>
    </w:rPr>
  </w:style>
  <w:style w:type="paragraph" w:customStyle="1" w:styleId="Style137">
    <w:name w:val="Style137"/>
    <w:basedOn w:val="a4"/>
    <w:uiPriority w:val="99"/>
    <w:rsid w:val="006A4322"/>
    <w:pPr>
      <w:widowControl w:val="0"/>
      <w:autoSpaceDE w:val="0"/>
      <w:autoSpaceDN w:val="0"/>
      <w:adjustRightInd w:val="0"/>
      <w:spacing w:line="188" w:lineRule="exact"/>
      <w:ind w:right="851"/>
      <w:jc w:val="center"/>
    </w:pPr>
    <w:rPr>
      <w:rFonts w:ascii="Arial" w:hAnsi="Arial" w:cs="Arial"/>
      <w:sz w:val="24"/>
      <w:szCs w:val="24"/>
    </w:rPr>
  </w:style>
  <w:style w:type="paragraph" w:customStyle="1" w:styleId="Style152">
    <w:name w:val="Style152"/>
    <w:basedOn w:val="a4"/>
    <w:uiPriority w:val="99"/>
    <w:rsid w:val="006A4322"/>
    <w:pPr>
      <w:widowControl w:val="0"/>
      <w:autoSpaceDE w:val="0"/>
      <w:autoSpaceDN w:val="0"/>
      <w:adjustRightInd w:val="0"/>
      <w:ind w:right="851"/>
      <w:jc w:val="both"/>
    </w:pPr>
    <w:rPr>
      <w:rFonts w:ascii="Arial" w:hAnsi="Arial" w:cs="Arial"/>
      <w:sz w:val="24"/>
      <w:szCs w:val="24"/>
    </w:rPr>
  </w:style>
  <w:style w:type="character" w:customStyle="1" w:styleId="FontStyle244">
    <w:name w:val="Font Style244"/>
    <w:uiPriority w:val="99"/>
    <w:rsid w:val="006A4322"/>
    <w:rPr>
      <w:rFonts w:ascii="Arial" w:hAnsi="Arial" w:cs="Arial"/>
      <w:sz w:val="18"/>
      <w:szCs w:val="18"/>
    </w:rPr>
  </w:style>
  <w:style w:type="character" w:customStyle="1" w:styleId="FontStyle245">
    <w:name w:val="Font Style245"/>
    <w:uiPriority w:val="99"/>
    <w:rsid w:val="006A4322"/>
    <w:rPr>
      <w:rFonts w:ascii="Arial" w:hAnsi="Arial" w:cs="Arial"/>
      <w:b/>
      <w:bCs/>
      <w:sz w:val="18"/>
      <w:szCs w:val="18"/>
    </w:rPr>
  </w:style>
  <w:style w:type="character" w:customStyle="1" w:styleId="FontStyle247">
    <w:name w:val="Font Style247"/>
    <w:uiPriority w:val="99"/>
    <w:rsid w:val="006A4322"/>
    <w:rPr>
      <w:rFonts w:ascii="Times New Roman" w:hAnsi="Times New Roman" w:cs="Times New Roman"/>
      <w:sz w:val="22"/>
      <w:szCs w:val="22"/>
    </w:rPr>
  </w:style>
  <w:style w:type="character" w:customStyle="1" w:styleId="FontStyle252">
    <w:name w:val="Font Style252"/>
    <w:uiPriority w:val="99"/>
    <w:rsid w:val="006A4322"/>
    <w:rPr>
      <w:rFonts w:ascii="Times New Roman" w:hAnsi="Times New Roman" w:cs="Times New Roman"/>
      <w:sz w:val="20"/>
      <w:szCs w:val="20"/>
    </w:rPr>
  </w:style>
  <w:style w:type="character" w:customStyle="1" w:styleId="FontStyle262">
    <w:name w:val="Font Style262"/>
    <w:uiPriority w:val="99"/>
    <w:rsid w:val="006A4322"/>
    <w:rPr>
      <w:rFonts w:ascii="Arial" w:hAnsi="Arial" w:cs="Arial"/>
      <w:i/>
      <w:iCs/>
      <w:sz w:val="18"/>
      <w:szCs w:val="18"/>
    </w:rPr>
  </w:style>
  <w:style w:type="character" w:customStyle="1" w:styleId="FontStyle270">
    <w:name w:val="Font Style270"/>
    <w:uiPriority w:val="99"/>
    <w:rsid w:val="006A4322"/>
    <w:rPr>
      <w:rFonts w:ascii="Times New Roman" w:hAnsi="Times New Roman" w:cs="Times New Roman"/>
      <w:b/>
      <w:bCs/>
      <w:spacing w:val="-10"/>
      <w:sz w:val="22"/>
      <w:szCs w:val="22"/>
    </w:rPr>
  </w:style>
  <w:style w:type="character" w:customStyle="1" w:styleId="FontStyle293">
    <w:name w:val="Font Style293"/>
    <w:uiPriority w:val="99"/>
    <w:rsid w:val="006A4322"/>
    <w:rPr>
      <w:rFonts w:ascii="Times New Roman" w:hAnsi="Times New Roman" w:cs="Times New Roman"/>
      <w:sz w:val="18"/>
      <w:szCs w:val="18"/>
    </w:rPr>
  </w:style>
  <w:style w:type="character" w:customStyle="1" w:styleId="FontStyle302">
    <w:name w:val="Font Style302"/>
    <w:uiPriority w:val="99"/>
    <w:rsid w:val="006A4322"/>
    <w:rPr>
      <w:rFonts w:ascii="Times New Roman" w:hAnsi="Times New Roman" w:cs="Times New Roman"/>
      <w:b/>
      <w:bCs/>
      <w:spacing w:val="-10"/>
      <w:sz w:val="20"/>
      <w:szCs w:val="20"/>
    </w:rPr>
  </w:style>
  <w:style w:type="character" w:customStyle="1" w:styleId="FontStyle307">
    <w:name w:val="Font Style307"/>
    <w:uiPriority w:val="99"/>
    <w:rsid w:val="006A4322"/>
    <w:rPr>
      <w:rFonts w:ascii="Arial Narrow" w:hAnsi="Arial Narrow" w:cs="Arial Narrow"/>
      <w:i/>
      <w:iCs/>
      <w:sz w:val="28"/>
      <w:szCs w:val="28"/>
    </w:rPr>
  </w:style>
  <w:style w:type="character" w:customStyle="1" w:styleId="FontStyle308">
    <w:name w:val="Font Style308"/>
    <w:uiPriority w:val="99"/>
    <w:rsid w:val="006A4322"/>
    <w:rPr>
      <w:rFonts w:ascii="Arial" w:hAnsi="Arial" w:cs="Arial"/>
      <w:b/>
      <w:bCs/>
      <w:spacing w:val="-10"/>
      <w:sz w:val="18"/>
      <w:szCs w:val="18"/>
    </w:rPr>
  </w:style>
  <w:style w:type="character" w:customStyle="1" w:styleId="FontStyle311">
    <w:name w:val="Font Style311"/>
    <w:uiPriority w:val="99"/>
    <w:rsid w:val="006A4322"/>
    <w:rPr>
      <w:rFonts w:ascii="Times New Roman" w:hAnsi="Times New Roman" w:cs="Times New Roman"/>
      <w:b/>
      <w:bCs/>
      <w:spacing w:val="-10"/>
      <w:sz w:val="22"/>
      <w:szCs w:val="22"/>
    </w:rPr>
  </w:style>
  <w:style w:type="paragraph" w:customStyle="1" w:styleId="Style97">
    <w:name w:val="Style97"/>
    <w:basedOn w:val="a4"/>
    <w:uiPriority w:val="99"/>
    <w:rsid w:val="006A4322"/>
    <w:pPr>
      <w:widowControl w:val="0"/>
      <w:autoSpaceDE w:val="0"/>
      <w:autoSpaceDN w:val="0"/>
      <w:adjustRightInd w:val="0"/>
      <w:spacing w:line="205" w:lineRule="exact"/>
      <w:ind w:right="851"/>
    </w:pPr>
    <w:rPr>
      <w:rFonts w:ascii="Arial" w:hAnsi="Arial" w:cs="Arial"/>
      <w:sz w:val="24"/>
      <w:szCs w:val="24"/>
    </w:rPr>
  </w:style>
  <w:style w:type="paragraph" w:customStyle="1" w:styleId="Style99">
    <w:name w:val="Style99"/>
    <w:basedOn w:val="a4"/>
    <w:uiPriority w:val="99"/>
    <w:rsid w:val="006A4322"/>
    <w:pPr>
      <w:widowControl w:val="0"/>
      <w:autoSpaceDE w:val="0"/>
      <w:autoSpaceDN w:val="0"/>
      <w:adjustRightInd w:val="0"/>
      <w:spacing w:line="281" w:lineRule="exact"/>
      <w:ind w:right="851"/>
    </w:pPr>
    <w:rPr>
      <w:rFonts w:ascii="Arial" w:hAnsi="Arial" w:cs="Arial"/>
      <w:sz w:val="24"/>
      <w:szCs w:val="24"/>
    </w:rPr>
  </w:style>
  <w:style w:type="paragraph" w:customStyle="1" w:styleId="Style107">
    <w:name w:val="Style107"/>
    <w:basedOn w:val="a4"/>
    <w:uiPriority w:val="99"/>
    <w:rsid w:val="006A4322"/>
    <w:pPr>
      <w:widowControl w:val="0"/>
      <w:autoSpaceDE w:val="0"/>
      <w:autoSpaceDN w:val="0"/>
      <w:adjustRightInd w:val="0"/>
      <w:ind w:right="851"/>
    </w:pPr>
    <w:rPr>
      <w:rFonts w:ascii="Arial" w:hAnsi="Arial" w:cs="Arial"/>
      <w:sz w:val="24"/>
      <w:szCs w:val="24"/>
    </w:rPr>
  </w:style>
  <w:style w:type="paragraph" w:customStyle="1" w:styleId="Style120">
    <w:name w:val="Style120"/>
    <w:basedOn w:val="a4"/>
    <w:uiPriority w:val="99"/>
    <w:rsid w:val="006A4322"/>
    <w:pPr>
      <w:widowControl w:val="0"/>
      <w:autoSpaceDE w:val="0"/>
      <w:autoSpaceDN w:val="0"/>
      <w:adjustRightInd w:val="0"/>
      <w:spacing w:line="192" w:lineRule="exact"/>
      <w:ind w:right="851" w:firstLine="288"/>
      <w:jc w:val="both"/>
    </w:pPr>
    <w:rPr>
      <w:rFonts w:ascii="Arial" w:hAnsi="Arial" w:cs="Arial"/>
      <w:sz w:val="24"/>
      <w:szCs w:val="24"/>
    </w:rPr>
  </w:style>
  <w:style w:type="paragraph" w:customStyle="1" w:styleId="Style134">
    <w:name w:val="Style134"/>
    <w:basedOn w:val="a4"/>
    <w:uiPriority w:val="99"/>
    <w:rsid w:val="006A4322"/>
    <w:pPr>
      <w:widowControl w:val="0"/>
      <w:autoSpaceDE w:val="0"/>
      <w:autoSpaceDN w:val="0"/>
      <w:adjustRightInd w:val="0"/>
      <w:spacing w:line="193" w:lineRule="exact"/>
      <w:ind w:right="851"/>
      <w:jc w:val="both"/>
    </w:pPr>
    <w:rPr>
      <w:rFonts w:ascii="Arial" w:hAnsi="Arial" w:cs="Arial"/>
      <w:sz w:val="24"/>
      <w:szCs w:val="24"/>
    </w:rPr>
  </w:style>
  <w:style w:type="paragraph" w:customStyle="1" w:styleId="Style138">
    <w:name w:val="Style138"/>
    <w:basedOn w:val="a4"/>
    <w:uiPriority w:val="99"/>
    <w:rsid w:val="006A4322"/>
    <w:pPr>
      <w:widowControl w:val="0"/>
      <w:autoSpaceDE w:val="0"/>
      <w:autoSpaceDN w:val="0"/>
      <w:adjustRightInd w:val="0"/>
      <w:ind w:right="851"/>
    </w:pPr>
    <w:rPr>
      <w:rFonts w:ascii="Arial" w:hAnsi="Arial" w:cs="Arial"/>
      <w:sz w:val="24"/>
      <w:szCs w:val="24"/>
    </w:rPr>
  </w:style>
  <w:style w:type="paragraph" w:customStyle="1" w:styleId="Style146">
    <w:name w:val="Style146"/>
    <w:basedOn w:val="a4"/>
    <w:uiPriority w:val="99"/>
    <w:rsid w:val="006A4322"/>
    <w:pPr>
      <w:widowControl w:val="0"/>
      <w:autoSpaceDE w:val="0"/>
      <w:autoSpaceDN w:val="0"/>
      <w:adjustRightInd w:val="0"/>
      <w:spacing w:line="214" w:lineRule="exact"/>
      <w:ind w:right="851" w:firstLine="278"/>
      <w:jc w:val="both"/>
    </w:pPr>
    <w:rPr>
      <w:rFonts w:ascii="Arial" w:hAnsi="Arial" w:cs="Arial"/>
      <w:sz w:val="24"/>
      <w:szCs w:val="24"/>
    </w:rPr>
  </w:style>
  <w:style w:type="paragraph" w:customStyle="1" w:styleId="Style147">
    <w:name w:val="Style147"/>
    <w:basedOn w:val="a4"/>
    <w:uiPriority w:val="99"/>
    <w:rsid w:val="006A4322"/>
    <w:pPr>
      <w:widowControl w:val="0"/>
      <w:autoSpaceDE w:val="0"/>
      <w:autoSpaceDN w:val="0"/>
      <w:adjustRightInd w:val="0"/>
      <w:spacing w:line="180" w:lineRule="exact"/>
      <w:ind w:right="851"/>
    </w:pPr>
    <w:rPr>
      <w:rFonts w:ascii="Arial" w:hAnsi="Arial" w:cs="Arial"/>
      <w:sz w:val="24"/>
      <w:szCs w:val="24"/>
    </w:rPr>
  </w:style>
  <w:style w:type="paragraph" w:customStyle="1" w:styleId="Style154">
    <w:name w:val="Style154"/>
    <w:basedOn w:val="a4"/>
    <w:uiPriority w:val="99"/>
    <w:rsid w:val="006A4322"/>
    <w:pPr>
      <w:widowControl w:val="0"/>
      <w:autoSpaceDE w:val="0"/>
      <w:autoSpaceDN w:val="0"/>
      <w:adjustRightInd w:val="0"/>
      <w:spacing w:line="187" w:lineRule="exact"/>
      <w:ind w:right="851"/>
      <w:jc w:val="both"/>
    </w:pPr>
    <w:rPr>
      <w:rFonts w:ascii="Arial" w:hAnsi="Arial" w:cs="Arial"/>
      <w:sz w:val="24"/>
      <w:szCs w:val="24"/>
    </w:rPr>
  </w:style>
  <w:style w:type="character" w:customStyle="1" w:styleId="FontStyle251">
    <w:name w:val="Font Style251"/>
    <w:uiPriority w:val="99"/>
    <w:rsid w:val="006A4322"/>
    <w:rPr>
      <w:rFonts w:ascii="Times New Roman" w:hAnsi="Times New Roman" w:cs="Times New Roman"/>
      <w:b/>
      <w:bCs/>
      <w:spacing w:val="-10"/>
      <w:sz w:val="22"/>
      <w:szCs w:val="22"/>
    </w:rPr>
  </w:style>
  <w:style w:type="character" w:customStyle="1" w:styleId="FontStyle254">
    <w:name w:val="Font Style254"/>
    <w:uiPriority w:val="99"/>
    <w:rsid w:val="006A4322"/>
    <w:rPr>
      <w:rFonts w:ascii="Times New Roman" w:hAnsi="Times New Roman" w:cs="Times New Roman"/>
      <w:b/>
      <w:bCs/>
      <w:spacing w:val="-10"/>
      <w:sz w:val="26"/>
      <w:szCs w:val="26"/>
    </w:rPr>
  </w:style>
  <w:style w:type="character" w:customStyle="1" w:styleId="FontStyle255">
    <w:name w:val="Font Style255"/>
    <w:uiPriority w:val="99"/>
    <w:rsid w:val="006A4322"/>
    <w:rPr>
      <w:rFonts w:ascii="Times New Roman" w:hAnsi="Times New Roman" w:cs="Times New Roman"/>
      <w:b/>
      <w:bCs/>
      <w:i/>
      <w:iCs/>
      <w:sz w:val="22"/>
      <w:szCs w:val="22"/>
    </w:rPr>
  </w:style>
  <w:style w:type="character" w:customStyle="1" w:styleId="FontStyle258">
    <w:name w:val="Font Style258"/>
    <w:uiPriority w:val="99"/>
    <w:rsid w:val="006A4322"/>
    <w:rPr>
      <w:rFonts w:ascii="Arial" w:hAnsi="Arial" w:cs="Arial"/>
      <w:b/>
      <w:bCs/>
      <w:sz w:val="18"/>
      <w:szCs w:val="18"/>
    </w:rPr>
  </w:style>
  <w:style w:type="character" w:customStyle="1" w:styleId="FontStyle259">
    <w:name w:val="Font Style259"/>
    <w:uiPriority w:val="99"/>
    <w:rsid w:val="006A4322"/>
    <w:rPr>
      <w:rFonts w:ascii="Arial" w:hAnsi="Arial" w:cs="Arial"/>
      <w:b/>
      <w:bCs/>
      <w:sz w:val="18"/>
      <w:szCs w:val="18"/>
    </w:rPr>
  </w:style>
  <w:style w:type="character" w:customStyle="1" w:styleId="FontStyle271">
    <w:name w:val="Font Style271"/>
    <w:uiPriority w:val="99"/>
    <w:rsid w:val="006A4322"/>
    <w:rPr>
      <w:rFonts w:ascii="Arial" w:hAnsi="Arial" w:cs="Arial"/>
      <w:b/>
      <w:bCs/>
      <w:sz w:val="20"/>
      <w:szCs w:val="20"/>
    </w:rPr>
  </w:style>
  <w:style w:type="character" w:customStyle="1" w:styleId="FontStyle316">
    <w:name w:val="Font Style316"/>
    <w:uiPriority w:val="99"/>
    <w:rsid w:val="006A4322"/>
    <w:rPr>
      <w:rFonts w:ascii="Arial" w:hAnsi="Arial" w:cs="Arial"/>
      <w:b/>
      <w:bCs/>
      <w:spacing w:val="-10"/>
      <w:sz w:val="16"/>
      <w:szCs w:val="16"/>
    </w:rPr>
  </w:style>
  <w:style w:type="character" w:customStyle="1" w:styleId="FontStyle317">
    <w:name w:val="Font Style317"/>
    <w:uiPriority w:val="99"/>
    <w:rsid w:val="006A4322"/>
    <w:rPr>
      <w:rFonts w:ascii="Times New Roman" w:hAnsi="Times New Roman" w:cs="Times New Roman"/>
      <w:sz w:val="152"/>
      <w:szCs w:val="152"/>
    </w:rPr>
  </w:style>
  <w:style w:type="character" w:customStyle="1" w:styleId="atricleauthorwork">
    <w:name w:val="atricle_author_work"/>
    <w:uiPriority w:val="99"/>
    <w:rsid w:val="006A4322"/>
    <w:rPr>
      <w:rFonts w:cs="Times New Roman"/>
    </w:rPr>
  </w:style>
  <w:style w:type="paragraph" w:customStyle="1" w:styleId="affffffffff6">
    <w:name w:val="Абзацы"/>
    <w:basedOn w:val="a4"/>
    <w:uiPriority w:val="99"/>
    <w:rsid w:val="006A4322"/>
    <w:pPr>
      <w:spacing w:line="360" w:lineRule="auto"/>
      <w:ind w:right="851" w:firstLine="720"/>
      <w:jc w:val="both"/>
    </w:pPr>
    <w:rPr>
      <w:sz w:val="24"/>
      <w:szCs w:val="24"/>
    </w:rPr>
  </w:style>
  <w:style w:type="character" w:customStyle="1" w:styleId="11f1">
    <w:name w:val="Знак11 Знак Знак"/>
    <w:locked/>
    <w:rsid w:val="006A4322"/>
    <w:rPr>
      <w:rFonts w:ascii="Times New Roman" w:eastAsia="Calibri" w:hAnsi="Times New Roman" w:cs="Times New Roman"/>
      <w:sz w:val="24"/>
      <w:szCs w:val="20"/>
      <w:lang w:eastAsia="ru-RU"/>
    </w:rPr>
  </w:style>
  <w:style w:type="paragraph" w:customStyle="1" w:styleId="txt">
    <w:name w:val="txt"/>
    <w:basedOn w:val="a4"/>
    <w:uiPriority w:val="99"/>
    <w:rsid w:val="006A4322"/>
    <w:pPr>
      <w:spacing w:before="100" w:beforeAutospacing="1" w:after="100" w:afterAutospacing="1" w:line="360" w:lineRule="auto"/>
      <w:ind w:right="851" w:firstLine="567"/>
      <w:jc w:val="both"/>
    </w:pPr>
    <w:rPr>
      <w:sz w:val="24"/>
      <w:szCs w:val="24"/>
    </w:rPr>
  </w:style>
  <w:style w:type="character" w:customStyle="1" w:styleId="web0">
    <w:name w:val="web"/>
    <w:rsid w:val="006A4322"/>
    <w:rPr>
      <w:rFonts w:cs="Times New Roman"/>
    </w:rPr>
  </w:style>
  <w:style w:type="character" w:customStyle="1" w:styleId="xml-collab">
    <w:name w:val="xml-collab"/>
    <w:rsid w:val="006A4322"/>
    <w:rPr>
      <w:rFonts w:cs="Times New Roman"/>
    </w:rPr>
  </w:style>
  <w:style w:type="character" w:customStyle="1" w:styleId="xml-year">
    <w:name w:val="xml-year"/>
    <w:rsid w:val="006A4322"/>
    <w:rPr>
      <w:rFonts w:cs="Times New Roman"/>
    </w:rPr>
  </w:style>
  <w:style w:type="character" w:customStyle="1" w:styleId="xml-surname">
    <w:name w:val="xml-surname"/>
    <w:rsid w:val="006A4322"/>
    <w:rPr>
      <w:rFonts w:cs="Times New Roman"/>
    </w:rPr>
  </w:style>
  <w:style w:type="character" w:customStyle="1" w:styleId="xml-given-names">
    <w:name w:val="xml-given-names"/>
    <w:rsid w:val="006A4322"/>
    <w:rPr>
      <w:rFonts w:cs="Times New Roman"/>
    </w:rPr>
  </w:style>
  <w:style w:type="character" w:customStyle="1" w:styleId="xml-article-title">
    <w:name w:val="xml-article-title"/>
    <w:rsid w:val="006A4322"/>
    <w:rPr>
      <w:rFonts w:cs="Times New Roman"/>
    </w:rPr>
  </w:style>
  <w:style w:type="character" w:customStyle="1" w:styleId="xml-source">
    <w:name w:val="xml-source"/>
    <w:rsid w:val="006A4322"/>
    <w:rPr>
      <w:rFonts w:cs="Times New Roman"/>
    </w:rPr>
  </w:style>
  <w:style w:type="character" w:customStyle="1" w:styleId="xml-volume">
    <w:name w:val="xml-volume"/>
    <w:rsid w:val="006A4322"/>
    <w:rPr>
      <w:rFonts w:cs="Times New Roman"/>
    </w:rPr>
  </w:style>
  <w:style w:type="character" w:customStyle="1" w:styleId="xml-fpage">
    <w:name w:val="xml-fpage"/>
    <w:rsid w:val="006A4322"/>
    <w:rPr>
      <w:rFonts w:cs="Times New Roman"/>
    </w:rPr>
  </w:style>
  <w:style w:type="character" w:customStyle="1" w:styleId="xml-lpage">
    <w:name w:val="xml-lpage"/>
    <w:rsid w:val="006A4322"/>
    <w:rPr>
      <w:rFonts w:cs="Times New Roman"/>
    </w:rPr>
  </w:style>
  <w:style w:type="character" w:customStyle="1" w:styleId="reference-link">
    <w:name w:val="reference-link"/>
    <w:rsid w:val="006A4322"/>
    <w:rPr>
      <w:rFonts w:cs="Times New Roman"/>
    </w:rPr>
  </w:style>
  <w:style w:type="paragraph" w:customStyle="1" w:styleId="affffffffff7">
    <w:name w:val="???????? ?????"/>
    <w:basedOn w:val="a4"/>
    <w:rsid w:val="006A4322"/>
    <w:pPr>
      <w:tabs>
        <w:tab w:val="right" w:pos="8640"/>
      </w:tabs>
      <w:spacing w:after="280" w:line="360" w:lineRule="auto"/>
      <w:ind w:right="851"/>
      <w:jc w:val="both"/>
    </w:pPr>
    <w:rPr>
      <w:spacing w:val="-2"/>
    </w:rPr>
  </w:style>
  <w:style w:type="character" w:customStyle="1" w:styleId="105pt">
    <w:name w:val="Основной текст + 10;5 pt"/>
    <w:basedOn w:val="affff8"/>
    <w:rsid w:val="006A4322"/>
    <w:rPr>
      <w:rFonts w:ascii="Times New Roman" w:eastAsia="Times New Roman" w:hAnsi="Times New Roman"/>
      <w:color w:val="000000"/>
      <w:spacing w:val="2"/>
      <w:w w:val="100"/>
      <w:position w:val="0"/>
      <w:sz w:val="21"/>
      <w:szCs w:val="21"/>
      <w:shd w:val="clear" w:color="auto" w:fill="FFFFFF"/>
      <w:lang w:val="ru-RU"/>
    </w:rPr>
  </w:style>
  <w:style w:type="character" w:customStyle="1" w:styleId="0pt">
    <w:name w:val="Основной текст + Интервал 0 pt"/>
    <w:basedOn w:val="affff8"/>
    <w:rsid w:val="006A4322"/>
    <w:rPr>
      <w:rFonts w:ascii="Times New Roman" w:eastAsia="Times New Roman" w:hAnsi="Times New Roman"/>
      <w:color w:val="000000"/>
      <w:spacing w:val="3"/>
      <w:w w:val="100"/>
      <w:position w:val="0"/>
      <w:sz w:val="25"/>
      <w:szCs w:val="25"/>
      <w:shd w:val="clear" w:color="auto" w:fill="FFFFFF"/>
      <w:lang w:val="ru-RU"/>
    </w:rPr>
  </w:style>
  <w:style w:type="character" w:customStyle="1" w:styleId="105pt0pt">
    <w:name w:val="Основной текст + 10;5 pt;Интервал 0 pt"/>
    <w:basedOn w:val="affff8"/>
    <w:rsid w:val="006A4322"/>
    <w:rPr>
      <w:rFonts w:ascii="Times New Roman" w:eastAsia="Times New Roman" w:hAnsi="Times New Roman"/>
      <w:color w:val="000000"/>
      <w:spacing w:val="1"/>
      <w:w w:val="100"/>
      <w:position w:val="0"/>
      <w:sz w:val="21"/>
      <w:szCs w:val="21"/>
      <w:shd w:val="clear" w:color="auto" w:fill="FFFFFF"/>
      <w:lang w:val="ru-RU"/>
    </w:rPr>
  </w:style>
  <w:style w:type="character" w:customStyle="1" w:styleId="20pt">
    <w:name w:val="Подпись к таблице (2) + Интервал 0 pt"/>
    <w:basedOn w:val="2fd"/>
    <w:rsid w:val="006A4322"/>
    <w:rPr>
      <w:rFonts w:ascii="Courier New" w:eastAsia="Courier New" w:hAnsi="Courier New" w:cs="Courier New"/>
      <w:b/>
      <w:bCs/>
      <w:color w:val="000000"/>
      <w:spacing w:val="8"/>
      <w:w w:val="100"/>
      <w:position w:val="0"/>
      <w:sz w:val="15"/>
      <w:szCs w:val="15"/>
      <w:shd w:val="clear" w:color="auto" w:fill="FFFFFF"/>
      <w:lang w:val="ru-RU"/>
    </w:rPr>
  </w:style>
  <w:style w:type="character" w:customStyle="1" w:styleId="11pt0">
    <w:name w:val="Заголовок №1 + Интервал 1 pt"/>
    <w:basedOn w:val="1f9"/>
    <w:rsid w:val="006A4322"/>
    <w:rPr>
      <w:rFonts w:ascii="Times New Roman" w:eastAsia="Times New Roman" w:hAnsi="Times New Roman"/>
      <w:b/>
      <w:bCs/>
      <w:color w:val="000000"/>
      <w:spacing w:val="24"/>
      <w:w w:val="100"/>
      <w:position w:val="0"/>
      <w:sz w:val="25"/>
      <w:szCs w:val="25"/>
      <w:shd w:val="clear" w:color="auto" w:fill="FFFFFF"/>
      <w:lang w:val="ru-RU"/>
    </w:rPr>
  </w:style>
  <w:style w:type="character" w:customStyle="1" w:styleId="20pt0">
    <w:name w:val="Основной текст (2) + Интервал 0 pt"/>
    <w:basedOn w:val="2f4"/>
    <w:rsid w:val="006A4322"/>
    <w:rPr>
      <w:rFonts w:ascii="Times New Roman" w:eastAsia="Times New Roman" w:hAnsi="Times New Roman"/>
      <w:b/>
      <w:bCs/>
      <w:color w:val="000000"/>
      <w:spacing w:val="3"/>
      <w:w w:val="100"/>
      <w:position w:val="0"/>
      <w:sz w:val="25"/>
      <w:szCs w:val="25"/>
      <w:shd w:val="clear" w:color="auto" w:fill="FFFFFF"/>
      <w:lang w:val="ru-RU" w:bidi="ru-RU"/>
    </w:rPr>
  </w:style>
  <w:style w:type="character" w:customStyle="1" w:styleId="10pt1">
    <w:name w:val="Заголовок №1 + Интервал 0 pt"/>
    <w:basedOn w:val="1f9"/>
    <w:rsid w:val="006A4322"/>
    <w:rPr>
      <w:rFonts w:ascii="Times New Roman" w:eastAsia="Times New Roman" w:hAnsi="Times New Roman"/>
      <w:b/>
      <w:bCs/>
      <w:color w:val="000000"/>
      <w:spacing w:val="5"/>
      <w:w w:val="100"/>
      <w:position w:val="0"/>
      <w:sz w:val="25"/>
      <w:szCs w:val="25"/>
      <w:shd w:val="clear" w:color="auto" w:fill="FFFFFF"/>
      <w:lang w:val="ru-RU"/>
    </w:rPr>
  </w:style>
  <w:style w:type="character" w:customStyle="1" w:styleId="3105pt0pt">
    <w:name w:val="Основной текст (3) + 10;5 pt;Не курсив;Интервал 0 pt"/>
    <w:basedOn w:val="3f0"/>
    <w:rsid w:val="006A4322"/>
    <w:rPr>
      <w:rFonts w:ascii="Times New Roman" w:eastAsia="Times New Roman" w:hAnsi="Times New Roman" w:cs="Times New Roman"/>
      <w:b w:val="0"/>
      <w:bCs w:val="0"/>
      <w:i/>
      <w:iCs/>
      <w:smallCaps w:val="0"/>
      <w:strike w:val="0"/>
      <w:color w:val="000000"/>
      <w:spacing w:val="2"/>
      <w:w w:val="100"/>
      <w:position w:val="0"/>
      <w:sz w:val="21"/>
      <w:szCs w:val="21"/>
      <w:u w:val="none"/>
      <w:shd w:val="clear" w:color="auto" w:fill="FFFFFF"/>
      <w:lang w:val="ru-RU"/>
    </w:rPr>
  </w:style>
  <w:style w:type="character" w:customStyle="1" w:styleId="5d">
    <w:name w:val="Подпись к таблице (5)_"/>
    <w:basedOn w:val="a6"/>
    <w:link w:val="5e"/>
    <w:rsid w:val="006A4322"/>
    <w:rPr>
      <w:spacing w:val="2"/>
      <w:sz w:val="21"/>
      <w:szCs w:val="21"/>
      <w:shd w:val="clear" w:color="auto" w:fill="FFFFFF"/>
    </w:rPr>
  </w:style>
  <w:style w:type="paragraph" w:customStyle="1" w:styleId="5e">
    <w:name w:val="Подпись к таблице (5)"/>
    <w:basedOn w:val="a4"/>
    <w:link w:val="5d"/>
    <w:rsid w:val="006A4322"/>
    <w:pPr>
      <w:widowControl w:val="0"/>
      <w:shd w:val="clear" w:color="auto" w:fill="FFFFFF"/>
      <w:spacing w:line="0" w:lineRule="atLeast"/>
      <w:ind w:right="851"/>
    </w:pPr>
    <w:rPr>
      <w:spacing w:val="2"/>
      <w:sz w:val="21"/>
      <w:szCs w:val="21"/>
    </w:rPr>
  </w:style>
  <w:style w:type="numbering" w:customStyle="1" w:styleId="1290">
    <w:name w:val="Нет списка129"/>
    <w:next w:val="a8"/>
    <w:semiHidden/>
    <w:rsid w:val="006A4322"/>
  </w:style>
  <w:style w:type="character" w:customStyle="1" w:styleId="absnonlinkmetadata">
    <w:name w:val="abs_nonlink_metadata"/>
    <w:basedOn w:val="a6"/>
    <w:rsid w:val="006A4322"/>
  </w:style>
  <w:style w:type="character" w:customStyle="1" w:styleId="11f2">
    <w:name w:val="Заголовок 1 Знак1"/>
    <w:aliases w:val="Знак Знак1"/>
    <w:basedOn w:val="a6"/>
    <w:rsid w:val="006A4322"/>
    <w:rPr>
      <w:rFonts w:asciiTheme="majorHAnsi" w:eastAsiaTheme="majorEastAsia" w:hAnsiTheme="majorHAnsi" w:cstheme="majorBidi"/>
      <w:color w:val="2E74B5" w:themeColor="accent1" w:themeShade="BF"/>
      <w:sz w:val="32"/>
      <w:szCs w:val="32"/>
    </w:rPr>
  </w:style>
  <w:style w:type="character" w:customStyle="1" w:styleId="9a">
    <w:name w:val="Заголовок №9_"/>
    <w:basedOn w:val="a6"/>
    <w:link w:val="9b"/>
    <w:uiPriority w:val="99"/>
    <w:rsid w:val="006A4322"/>
    <w:rPr>
      <w:b/>
      <w:bCs/>
      <w:sz w:val="26"/>
      <w:szCs w:val="26"/>
      <w:shd w:val="clear" w:color="auto" w:fill="FFFFFF"/>
    </w:rPr>
  </w:style>
  <w:style w:type="paragraph" w:customStyle="1" w:styleId="9b">
    <w:name w:val="Заголовок №9"/>
    <w:basedOn w:val="a4"/>
    <w:link w:val="9a"/>
    <w:rsid w:val="006A4322"/>
    <w:pPr>
      <w:widowControl w:val="0"/>
      <w:shd w:val="clear" w:color="auto" w:fill="FFFFFF"/>
      <w:spacing w:before="240" w:after="660" w:line="0" w:lineRule="atLeast"/>
      <w:ind w:right="851"/>
      <w:jc w:val="both"/>
      <w:outlineLvl w:val="8"/>
    </w:pPr>
    <w:rPr>
      <w:b/>
      <w:bCs/>
      <w:sz w:val="26"/>
      <w:szCs w:val="26"/>
    </w:rPr>
  </w:style>
  <w:style w:type="table" w:customStyle="1" w:styleId="1118">
    <w:name w:val="Сетка таблицы1118"/>
    <w:basedOn w:val="a7"/>
    <w:next w:val="ac"/>
    <w:uiPriority w:val="39"/>
    <w:rsid w:val="006A4322"/>
    <w:pPr>
      <w:ind w:right="85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9">
    <w:name w:val="Сетка таблицы2109"/>
    <w:basedOn w:val="a7"/>
    <w:uiPriority w:val="39"/>
    <w:rsid w:val="006A4322"/>
    <w:pPr>
      <w:ind w:right="851"/>
    </w:pPr>
    <w:rPr>
      <w:rFonts w:asciiTheme="minorHAnsi" w:eastAsia="Calibr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94">
    <w:name w:val="Сетка таблицы394"/>
    <w:basedOn w:val="a7"/>
    <w:next w:val="ac"/>
    <w:uiPriority w:val="39"/>
    <w:rsid w:val="006A4322"/>
    <w:pPr>
      <w:ind w:right="851"/>
    </w:pPr>
    <w:rPr>
      <w:rFonts w:asciiTheme="minorHAnsi" w:eastAsia="Calibr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0">
    <w:name w:val="Сетка таблицы421"/>
    <w:basedOn w:val="a7"/>
    <w:next w:val="ac"/>
    <w:uiPriority w:val="39"/>
    <w:rsid w:val="006A4322"/>
    <w:pPr>
      <w:ind w:right="851"/>
    </w:pPr>
    <w:rPr>
      <w:rFonts w:asciiTheme="minorHAnsi" w:eastAsia="Calibr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act">
    <w:name w:val="Подпись к картинке Exact"/>
    <w:basedOn w:val="a6"/>
    <w:rsid w:val="006A4322"/>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Exact0">
    <w:name w:val="Подпись к картинке + Курсив Exact"/>
    <w:basedOn w:val="affff9"/>
    <w:rsid w:val="006A4322"/>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2115pt0">
    <w:name w:val="Основной текст (2) + 11;5 pt;Полужирный"/>
    <w:basedOn w:val="2f4"/>
    <w:rsid w:val="006A4322"/>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paragraph" w:customStyle="1" w:styleId="1ffff">
    <w:name w:val="Знак Знак Знак1"/>
    <w:basedOn w:val="a4"/>
    <w:next w:val="37"/>
    <w:rsid w:val="006A4322"/>
    <w:pPr>
      <w:overflowPunct w:val="0"/>
      <w:autoSpaceDE w:val="0"/>
      <w:autoSpaceDN w:val="0"/>
      <w:adjustRightInd w:val="0"/>
      <w:spacing w:line="360" w:lineRule="auto"/>
      <w:ind w:right="851" w:firstLine="709"/>
      <w:jc w:val="center"/>
    </w:pPr>
    <w:rPr>
      <w:rFonts w:ascii="Calibri" w:eastAsia="Calibri" w:hAnsi="Calibri"/>
      <w:b/>
      <w:sz w:val="32"/>
      <w:szCs w:val="22"/>
      <w:lang w:eastAsia="en-US"/>
    </w:rPr>
  </w:style>
  <w:style w:type="character" w:customStyle="1" w:styleId="71a">
    <w:name w:val="Заголовок 7 Знак1"/>
    <w:basedOn w:val="a6"/>
    <w:semiHidden/>
    <w:rsid w:val="006A4322"/>
    <w:rPr>
      <w:rFonts w:ascii="Calibri Light" w:eastAsia="Times New Roman" w:hAnsi="Calibri Light" w:cs="Times New Roman"/>
      <w:i/>
      <w:iCs/>
      <w:color w:val="1F4D78"/>
      <w:sz w:val="24"/>
      <w:szCs w:val="24"/>
      <w:lang w:eastAsia="ru-RU"/>
    </w:rPr>
  </w:style>
  <w:style w:type="character" w:customStyle="1" w:styleId="1ffff0">
    <w:name w:val="Заголовок Знак1"/>
    <w:basedOn w:val="a6"/>
    <w:rsid w:val="006A4322"/>
    <w:rPr>
      <w:rFonts w:ascii="Calibri Light" w:eastAsia="Times New Roman" w:hAnsi="Calibri Light" w:cs="Times New Roman"/>
      <w:spacing w:val="-10"/>
      <w:kern w:val="28"/>
      <w:sz w:val="56"/>
      <w:szCs w:val="56"/>
      <w:lang w:eastAsia="ru-RU"/>
    </w:rPr>
  </w:style>
  <w:style w:type="character" w:customStyle="1" w:styleId="31a">
    <w:name w:val="Основной текст с отступом 3 Знак1"/>
    <w:basedOn w:val="a6"/>
    <w:semiHidden/>
    <w:rsid w:val="006A4322"/>
    <w:rPr>
      <w:rFonts w:ascii="Times New Roman" w:eastAsia="Times New Roman" w:hAnsi="Times New Roman" w:cs="Times New Roman"/>
      <w:sz w:val="16"/>
      <w:szCs w:val="16"/>
      <w:lang w:eastAsia="ru-RU"/>
    </w:rPr>
  </w:style>
  <w:style w:type="character" w:customStyle="1" w:styleId="10b">
    <w:name w:val="Основной текст + 10"/>
    <w:aliases w:val="5 pt,Основной текст + 6"/>
    <w:basedOn w:val="2f4"/>
    <w:uiPriority w:val="99"/>
    <w:rsid w:val="006A4322"/>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shd w:val="clear" w:color="auto" w:fill="FFFFFF"/>
      <w:lang w:val="ru-RU" w:eastAsia="ru-RU" w:bidi="ru-RU"/>
    </w:rPr>
  </w:style>
  <w:style w:type="character" w:customStyle="1" w:styleId="22a">
    <w:name w:val="Основной текст 2 Знак2"/>
    <w:basedOn w:val="a6"/>
    <w:uiPriority w:val="99"/>
    <w:semiHidden/>
    <w:rsid w:val="006A4322"/>
    <w:rPr>
      <w:rFonts w:ascii="Times New Roman" w:eastAsia="Times New Roman" w:hAnsi="Times New Roman" w:cs="Times New Roman" w:hint="default"/>
      <w:sz w:val="24"/>
      <w:szCs w:val="24"/>
      <w:lang w:eastAsia="ru-RU"/>
    </w:rPr>
  </w:style>
  <w:style w:type="character" w:customStyle="1" w:styleId="32a">
    <w:name w:val="Основной текст 3 Знак2"/>
    <w:basedOn w:val="a6"/>
    <w:uiPriority w:val="99"/>
    <w:semiHidden/>
    <w:rsid w:val="006A4322"/>
    <w:rPr>
      <w:rFonts w:ascii="Times New Roman" w:eastAsia="Times New Roman" w:hAnsi="Times New Roman" w:cs="Times New Roman" w:hint="default"/>
      <w:sz w:val="16"/>
      <w:szCs w:val="16"/>
      <w:lang w:eastAsia="ru-RU"/>
    </w:rPr>
  </w:style>
  <w:style w:type="table" w:customStyle="1" w:styleId="21101">
    <w:name w:val="Сетка таблицы2110"/>
    <w:basedOn w:val="a7"/>
    <w:uiPriority w:val="39"/>
    <w:rsid w:val="006A4322"/>
    <w:pPr>
      <w:ind w:right="851"/>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01">
    <w:name w:val="Сетка таблицы3110"/>
    <w:basedOn w:val="a7"/>
    <w:uiPriority w:val="39"/>
    <w:rsid w:val="006A4322"/>
    <w:pPr>
      <w:ind w:right="851"/>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00">
    <w:name w:val="Сетка таблицы4110"/>
    <w:basedOn w:val="a7"/>
    <w:uiPriority w:val="39"/>
    <w:rsid w:val="006A4322"/>
    <w:pPr>
      <w:ind w:right="851"/>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
    <w:name w:val="Сетка таблицы522"/>
    <w:basedOn w:val="a7"/>
    <w:uiPriority w:val="39"/>
    <w:rsid w:val="006A432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00">
    <w:name w:val="Сетка таблицы5110"/>
    <w:basedOn w:val="a7"/>
    <w:next w:val="ac"/>
    <w:uiPriority w:val="39"/>
    <w:rsid w:val="006A4322"/>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0">
    <w:name w:val="Нет списка1118"/>
    <w:next w:val="a8"/>
    <w:semiHidden/>
    <w:rsid w:val="006A4322"/>
  </w:style>
  <w:style w:type="character" w:customStyle="1" w:styleId="23a">
    <w:name w:val="Основной текст 2 Знак3"/>
    <w:basedOn w:val="a6"/>
    <w:uiPriority w:val="99"/>
    <w:semiHidden/>
    <w:rsid w:val="006A4322"/>
  </w:style>
  <w:style w:type="character" w:customStyle="1" w:styleId="33a">
    <w:name w:val="Основной текст 3 Знак3"/>
    <w:basedOn w:val="a6"/>
    <w:uiPriority w:val="99"/>
    <w:semiHidden/>
    <w:rsid w:val="006A4322"/>
    <w:rPr>
      <w:sz w:val="16"/>
      <w:szCs w:val="16"/>
    </w:rPr>
  </w:style>
  <w:style w:type="numbering" w:customStyle="1" w:styleId="2260">
    <w:name w:val="Нет списка226"/>
    <w:next w:val="a8"/>
    <w:uiPriority w:val="99"/>
    <w:semiHidden/>
    <w:unhideWhenUsed/>
    <w:rsid w:val="006A4322"/>
  </w:style>
  <w:style w:type="numbering" w:customStyle="1" w:styleId="12100">
    <w:name w:val="Нет списка1210"/>
    <w:next w:val="a8"/>
    <w:uiPriority w:val="99"/>
    <w:semiHidden/>
    <w:unhideWhenUsed/>
    <w:rsid w:val="006A4322"/>
  </w:style>
  <w:style w:type="table" w:customStyle="1" w:styleId="6220">
    <w:name w:val="Сетка таблицы622"/>
    <w:basedOn w:val="a7"/>
    <w:next w:val="ac"/>
    <w:uiPriority w:val="59"/>
    <w:rsid w:val="006A4322"/>
    <w:pPr>
      <w:ind w:right="85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8"/>
    <w:semiHidden/>
    <w:rsid w:val="006A4322"/>
  </w:style>
  <w:style w:type="table" w:customStyle="1" w:styleId="11190">
    <w:name w:val="Сетка таблицы1119"/>
    <w:basedOn w:val="a7"/>
    <w:next w:val="ac"/>
    <w:uiPriority w:val="39"/>
    <w:rsid w:val="006A4322"/>
    <w:pPr>
      <w:ind w:right="85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0">
    <w:name w:val="Сетка таблицы2210"/>
    <w:basedOn w:val="a7"/>
    <w:uiPriority w:val="39"/>
    <w:rsid w:val="006A4322"/>
    <w:pPr>
      <w:ind w:right="851"/>
    </w:pPr>
    <w:rPr>
      <w:rFonts w:asciiTheme="minorHAnsi" w:eastAsia="Calibr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0">
    <w:name w:val="Сетка таблицы3210"/>
    <w:basedOn w:val="a7"/>
    <w:next w:val="ac"/>
    <w:uiPriority w:val="39"/>
    <w:rsid w:val="006A4322"/>
    <w:pPr>
      <w:ind w:right="851"/>
    </w:pPr>
    <w:rPr>
      <w:rFonts w:asciiTheme="minorHAnsi" w:eastAsia="Calibr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
    <w:name w:val="Сетка таблицы422"/>
    <w:basedOn w:val="a7"/>
    <w:next w:val="ac"/>
    <w:uiPriority w:val="39"/>
    <w:rsid w:val="006A4322"/>
    <w:pPr>
      <w:ind w:right="851"/>
    </w:pPr>
    <w:rPr>
      <w:rFonts w:asciiTheme="minorHAnsi" w:eastAsia="Calibr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
    <w:name w:val="Сетка таблицы2111"/>
    <w:basedOn w:val="a7"/>
    <w:uiPriority w:val="39"/>
    <w:rsid w:val="006A4322"/>
    <w:pPr>
      <w:ind w:right="851"/>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
    <w:name w:val="Сетка таблицы3111"/>
    <w:basedOn w:val="a7"/>
    <w:uiPriority w:val="39"/>
    <w:rsid w:val="006A4322"/>
    <w:pPr>
      <w:ind w:right="851"/>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0">
    <w:name w:val="Сетка таблицы4111"/>
    <w:basedOn w:val="a7"/>
    <w:uiPriority w:val="39"/>
    <w:rsid w:val="006A4322"/>
    <w:pPr>
      <w:ind w:right="851"/>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3">
    <w:name w:val="Сетка таблицы523"/>
    <w:basedOn w:val="a7"/>
    <w:uiPriority w:val="39"/>
    <w:rsid w:val="006A432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0">
    <w:name w:val="Сетка таблицы5111"/>
    <w:basedOn w:val="a7"/>
    <w:next w:val="ac"/>
    <w:uiPriority w:val="39"/>
    <w:rsid w:val="006A4322"/>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40">
    <w:name w:val="Нет списка324"/>
    <w:next w:val="a8"/>
    <w:uiPriority w:val="99"/>
    <w:semiHidden/>
    <w:unhideWhenUsed/>
    <w:rsid w:val="006A4322"/>
  </w:style>
  <w:style w:type="numbering" w:customStyle="1" w:styleId="1311">
    <w:name w:val="Нет списка131"/>
    <w:next w:val="a8"/>
    <w:uiPriority w:val="99"/>
    <w:semiHidden/>
    <w:unhideWhenUsed/>
    <w:rsid w:val="006A4322"/>
  </w:style>
  <w:style w:type="numbering" w:customStyle="1" w:styleId="11210">
    <w:name w:val="Нет списка1121"/>
    <w:next w:val="a8"/>
    <w:semiHidden/>
    <w:rsid w:val="006A4322"/>
  </w:style>
  <w:style w:type="numbering" w:customStyle="1" w:styleId="4190">
    <w:name w:val="Нет списка419"/>
    <w:next w:val="a8"/>
    <w:uiPriority w:val="99"/>
    <w:semiHidden/>
    <w:unhideWhenUsed/>
    <w:rsid w:val="006A4322"/>
  </w:style>
  <w:style w:type="numbering" w:customStyle="1" w:styleId="1411">
    <w:name w:val="Нет списка141"/>
    <w:next w:val="a8"/>
    <w:uiPriority w:val="99"/>
    <w:semiHidden/>
    <w:unhideWhenUsed/>
    <w:rsid w:val="006A4322"/>
  </w:style>
  <w:style w:type="table" w:customStyle="1" w:styleId="7220">
    <w:name w:val="Сетка таблицы722"/>
    <w:basedOn w:val="a7"/>
    <w:next w:val="ac"/>
    <w:uiPriority w:val="59"/>
    <w:rsid w:val="006A4322"/>
    <w:pPr>
      <w:ind w:right="85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8"/>
    <w:semiHidden/>
    <w:rsid w:val="006A4322"/>
  </w:style>
  <w:style w:type="table" w:customStyle="1" w:styleId="12101">
    <w:name w:val="Сетка таблицы1210"/>
    <w:basedOn w:val="a7"/>
    <w:next w:val="ac"/>
    <w:uiPriority w:val="39"/>
    <w:rsid w:val="006A4322"/>
    <w:pPr>
      <w:ind w:right="85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0">
    <w:name w:val="Сетка таблицы2310"/>
    <w:basedOn w:val="a7"/>
    <w:uiPriority w:val="39"/>
    <w:rsid w:val="006A4322"/>
    <w:pPr>
      <w:ind w:right="851"/>
    </w:pPr>
    <w:rPr>
      <w:rFonts w:asciiTheme="minorHAnsi" w:eastAsia="Calibr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0">
    <w:name w:val="Сетка таблицы3310"/>
    <w:basedOn w:val="a7"/>
    <w:next w:val="ac"/>
    <w:uiPriority w:val="39"/>
    <w:rsid w:val="006A4322"/>
    <w:pPr>
      <w:ind w:right="851"/>
    </w:pPr>
    <w:rPr>
      <w:rFonts w:asciiTheme="minorHAnsi" w:eastAsia="Calibr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0">
    <w:name w:val="Сетка таблицы431"/>
    <w:basedOn w:val="a7"/>
    <w:next w:val="ac"/>
    <w:uiPriority w:val="39"/>
    <w:rsid w:val="006A4322"/>
    <w:pPr>
      <w:ind w:right="851"/>
    </w:pPr>
    <w:rPr>
      <w:rFonts w:asciiTheme="minorHAnsi" w:eastAsia="Calibr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
    <w:name w:val="Сетка таблицы2121"/>
    <w:basedOn w:val="a7"/>
    <w:uiPriority w:val="39"/>
    <w:rsid w:val="006A4322"/>
    <w:pPr>
      <w:ind w:right="851"/>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0">
    <w:name w:val="Сетка таблицы3121"/>
    <w:basedOn w:val="a7"/>
    <w:uiPriority w:val="39"/>
    <w:rsid w:val="006A4322"/>
    <w:pPr>
      <w:ind w:right="851"/>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0">
    <w:name w:val="Сетка таблицы4121"/>
    <w:basedOn w:val="a7"/>
    <w:uiPriority w:val="39"/>
    <w:rsid w:val="006A4322"/>
    <w:pPr>
      <w:ind w:right="851"/>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0">
    <w:name w:val="Сетка таблицы531"/>
    <w:basedOn w:val="a7"/>
    <w:uiPriority w:val="39"/>
    <w:rsid w:val="006A432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10">
    <w:name w:val="Сетка таблицы5121"/>
    <w:basedOn w:val="a7"/>
    <w:next w:val="ac"/>
    <w:uiPriority w:val="39"/>
    <w:rsid w:val="006A4322"/>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90">
    <w:name w:val="Нет списка519"/>
    <w:next w:val="a8"/>
    <w:uiPriority w:val="99"/>
    <w:semiHidden/>
    <w:unhideWhenUsed/>
    <w:rsid w:val="006A4322"/>
  </w:style>
  <w:style w:type="table" w:customStyle="1" w:styleId="823">
    <w:name w:val="Сетка таблицы823"/>
    <w:basedOn w:val="a7"/>
    <w:next w:val="ac"/>
    <w:uiPriority w:val="59"/>
    <w:rsid w:val="006A4322"/>
    <w:pPr>
      <w:ind w:right="85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8"/>
    <w:semiHidden/>
    <w:rsid w:val="006A4322"/>
  </w:style>
  <w:style w:type="table" w:customStyle="1" w:styleId="13110">
    <w:name w:val="Сетка таблицы1311"/>
    <w:basedOn w:val="a7"/>
    <w:next w:val="ac"/>
    <w:uiPriority w:val="39"/>
    <w:rsid w:val="006A4322"/>
    <w:pPr>
      <w:ind w:right="85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0">
    <w:name w:val="Сетка таблицы2410"/>
    <w:basedOn w:val="a7"/>
    <w:uiPriority w:val="39"/>
    <w:rsid w:val="006A4322"/>
    <w:pPr>
      <w:ind w:right="851"/>
    </w:pPr>
    <w:rPr>
      <w:rFonts w:asciiTheme="minorHAnsi" w:eastAsia="Calibr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00">
    <w:name w:val="Сетка таблицы3410"/>
    <w:basedOn w:val="a7"/>
    <w:next w:val="ac"/>
    <w:uiPriority w:val="39"/>
    <w:rsid w:val="006A4322"/>
    <w:pPr>
      <w:ind w:right="851"/>
    </w:pPr>
    <w:rPr>
      <w:rFonts w:asciiTheme="minorHAnsi" w:eastAsia="Calibr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0">
    <w:name w:val="Сетка таблицы441"/>
    <w:basedOn w:val="a7"/>
    <w:next w:val="ac"/>
    <w:uiPriority w:val="39"/>
    <w:rsid w:val="006A4322"/>
    <w:pPr>
      <w:ind w:right="851"/>
    </w:pPr>
    <w:rPr>
      <w:rFonts w:asciiTheme="minorHAnsi" w:eastAsia="Calibr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0">
    <w:name w:val="Сетка таблицы2131"/>
    <w:basedOn w:val="a7"/>
    <w:uiPriority w:val="39"/>
    <w:rsid w:val="006A4322"/>
    <w:pPr>
      <w:ind w:right="851"/>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10">
    <w:name w:val="Сетка таблицы3131"/>
    <w:basedOn w:val="a7"/>
    <w:uiPriority w:val="39"/>
    <w:rsid w:val="006A4322"/>
    <w:pPr>
      <w:ind w:right="851"/>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0">
    <w:name w:val="Сетка таблицы4131"/>
    <w:basedOn w:val="a7"/>
    <w:uiPriority w:val="39"/>
    <w:rsid w:val="006A4322"/>
    <w:pPr>
      <w:ind w:right="851"/>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0">
    <w:name w:val="Сетка таблицы541"/>
    <w:basedOn w:val="a7"/>
    <w:uiPriority w:val="39"/>
    <w:rsid w:val="006A432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10">
    <w:name w:val="Сетка таблицы5131"/>
    <w:basedOn w:val="a7"/>
    <w:next w:val="ac"/>
    <w:uiPriority w:val="39"/>
    <w:rsid w:val="006A4322"/>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90">
    <w:name w:val="Нет списка619"/>
    <w:next w:val="a8"/>
    <w:uiPriority w:val="99"/>
    <w:semiHidden/>
    <w:unhideWhenUsed/>
    <w:rsid w:val="006A4322"/>
  </w:style>
  <w:style w:type="table" w:customStyle="1" w:styleId="9101">
    <w:name w:val="Сетка таблицы910"/>
    <w:basedOn w:val="a7"/>
    <w:next w:val="ac"/>
    <w:uiPriority w:val="59"/>
    <w:rsid w:val="006A4322"/>
    <w:pPr>
      <w:ind w:right="85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8"/>
    <w:semiHidden/>
    <w:rsid w:val="006A4322"/>
  </w:style>
  <w:style w:type="table" w:customStyle="1" w:styleId="14100">
    <w:name w:val="Сетка таблицы1410"/>
    <w:basedOn w:val="a7"/>
    <w:next w:val="ac"/>
    <w:uiPriority w:val="39"/>
    <w:rsid w:val="006A4322"/>
    <w:pPr>
      <w:ind w:right="85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0">
    <w:name w:val="Сетка таблицы2510"/>
    <w:basedOn w:val="a7"/>
    <w:uiPriority w:val="39"/>
    <w:rsid w:val="006A4322"/>
    <w:pPr>
      <w:ind w:right="851"/>
    </w:pPr>
    <w:rPr>
      <w:rFonts w:asciiTheme="minorHAnsi" w:eastAsia="Calibr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00">
    <w:name w:val="Сетка таблицы3510"/>
    <w:basedOn w:val="a7"/>
    <w:next w:val="ac"/>
    <w:uiPriority w:val="39"/>
    <w:rsid w:val="006A4322"/>
    <w:pPr>
      <w:ind w:right="851"/>
    </w:pPr>
    <w:rPr>
      <w:rFonts w:asciiTheme="minorHAnsi" w:eastAsia="Calibr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0">
    <w:name w:val="Сетка таблицы451"/>
    <w:basedOn w:val="a7"/>
    <w:next w:val="ac"/>
    <w:uiPriority w:val="39"/>
    <w:rsid w:val="006A4322"/>
    <w:pPr>
      <w:ind w:right="851"/>
    </w:pPr>
    <w:rPr>
      <w:rFonts w:asciiTheme="minorHAnsi" w:eastAsia="Calibr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0">
    <w:name w:val="Сетка таблицы2141"/>
    <w:basedOn w:val="a7"/>
    <w:uiPriority w:val="39"/>
    <w:rsid w:val="006A4322"/>
    <w:pPr>
      <w:ind w:right="851"/>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10">
    <w:name w:val="Сетка таблицы3141"/>
    <w:basedOn w:val="a7"/>
    <w:uiPriority w:val="39"/>
    <w:rsid w:val="006A4322"/>
    <w:pPr>
      <w:ind w:right="851"/>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10">
    <w:name w:val="Сетка таблицы4141"/>
    <w:basedOn w:val="a7"/>
    <w:uiPriority w:val="39"/>
    <w:rsid w:val="006A4322"/>
    <w:pPr>
      <w:ind w:right="851"/>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10">
    <w:name w:val="Сетка таблицы551"/>
    <w:basedOn w:val="a7"/>
    <w:uiPriority w:val="39"/>
    <w:rsid w:val="006A432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2">
    <w:name w:val="Сетка таблицы5142"/>
    <w:basedOn w:val="a7"/>
    <w:next w:val="ac"/>
    <w:uiPriority w:val="39"/>
    <w:rsid w:val="006A4322"/>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190">
    <w:name w:val="Нет списка719"/>
    <w:next w:val="a8"/>
    <w:uiPriority w:val="99"/>
    <w:semiHidden/>
    <w:unhideWhenUsed/>
    <w:rsid w:val="006A4322"/>
  </w:style>
  <w:style w:type="table" w:customStyle="1" w:styleId="10100">
    <w:name w:val="Сетка таблицы1010"/>
    <w:basedOn w:val="a7"/>
    <w:next w:val="ac"/>
    <w:uiPriority w:val="59"/>
    <w:rsid w:val="006A4322"/>
    <w:pPr>
      <w:ind w:right="85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
    <w:name w:val="Нет списка171"/>
    <w:next w:val="a8"/>
    <w:semiHidden/>
    <w:rsid w:val="006A4322"/>
  </w:style>
  <w:style w:type="table" w:customStyle="1" w:styleId="15100">
    <w:name w:val="Сетка таблицы1510"/>
    <w:basedOn w:val="a7"/>
    <w:next w:val="ac"/>
    <w:uiPriority w:val="39"/>
    <w:rsid w:val="006A4322"/>
    <w:pPr>
      <w:ind w:right="85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0">
    <w:name w:val="Сетка таблицы2610"/>
    <w:basedOn w:val="a7"/>
    <w:uiPriority w:val="39"/>
    <w:rsid w:val="006A4322"/>
    <w:pPr>
      <w:ind w:right="851"/>
    </w:pPr>
    <w:rPr>
      <w:rFonts w:asciiTheme="minorHAnsi" w:eastAsia="Calibr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00">
    <w:name w:val="Сетка таблицы3610"/>
    <w:basedOn w:val="a7"/>
    <w:next w:val="ac"/>
    <w:uiPriority w:val="39"/>
    <w:rsid w:val="006A4322"/>
    <w:pPr>
      <w:ind w:right="851"/>
    </w:pPr>
    <w:rPr>
      <w:rFonts w:asciiTheme="minorHAnsi" w:eastAsia="Calibr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10">
    <w:name w:val="Сетка таблицы461"/>
    <w:basedOn w:val="a7"/>
    <w:next w:val="ac"/>
    <w:uiPriority w:val="39"/>
    <w:rsid w:val="006A4322"/>
    <w:pPr>
      <w:ind w:right="851"/>
    </w:pPr>
    <w:rPr>
      <w:rFonts w:asciiTheme="minorHAnsi" w:eastAsia="Calibr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0">
    <w:name w:val="Сетка таблицы2151"/>
    <w:basedOn w:val="a7"/>
    <w:uiPriority w:val="39"/>
    <w:rsid w:val="006A4322"/>
    <w:pPr>
      <w:ind w:right="851"/>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510">
    <w:name w:val="Сетка таблицы3151"/>
    <w:basedOn w:val="a7"/>
    <w:uiPriority w:val="39"/>
    <w:rsid w:val="006A4322"/>
    <w:pPr>
      <w:ind w:right="851"/>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510">
    <w:name w:val="Сетка таблицы4151"/>
    <w:basedOn w:val="a7"/>
    <w:uiPriority w:val="39"/>
    <w:rsid w:val="006A4322"/>
    <w:pPr>
      <w:ind w:right="851"/>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10">
    <w:name w:val="Сетка таблицы561"/>
    <w:basedOn w:val="a7"/>
    <w:uiPriority w:val="39"/>
    <w:rsid w:val="006A432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51">
    <w:name w:val="Сетка таблицы5151"/>
    <w:basedOn w:val="a7"/>
    <w:next w:val="ac"/>
    <w:uiPriority w:val="39"/>
    <w:rsid w:val="006A4322"/>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10">
    <w:name w:val="Сетка таблицы1611"/>
    <w:basedOn w:val="a7"/>
    <w:next w:val="ac"/>
    <w:uiPriority w:val="39"/>
    <w:rsid w:val="006A432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90">
    <w:name w:val="Нет списка819"/>
    <w:next w:val="a8"/>
    <w:uiPriority w:val="99"/>
    <w:semiHidden/>
    <w:unhideWhenUsed/>
    <w:rsid w:val="006A4322"/>
  </w:style>
  <w:style w:type="table" w:customStyle="1" w:styleId="17100">
    <w:name w:val="Сетка таблицы1710"/>
    <w:basedOn w:val="a7"/>
    <w:next w:val="ac"/>
    <w:uiPriority w:val="59"/>
    <w:rsid w:val="006A4322"/>
    <w:pPr>
      <w:ind w:right="85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2">
    <w:name w:val="Нет списка181"/>
    <w:next w:val="a8"/>
    <w:semiHidden/>
    <w:rsid w:val="006A4322"/>
  </w:style>
  <w:style w:type="table" w:customStyle="1" w:styleId="18100">
    <w:name w:val="Сетка таблицы1810"/>
    <w:basedOn w:val="a7"/>
    <w:next w:val="ac"/>
    <w:uiPriority w:val="39"/>
    <w:rsid w:val="006A4322"/>
    <w:pPr>
      <w:ind w:right="85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0">
    <w:name w:val="Сетка таблицы2710"/>
    <w:basedOn w:val="a7"/>
    <w:uiPriority w:val="39"/>
    <w:rsid w:val="006A4322"/>
    <w:pPr>
      <w:ind w:right="851"/>
    </w:pPr>
    <w:rPr>
      <w:rFonts w:asciiTheme="minorHAnsi" w:eastAsia="Calibr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100">
    <w:name w:val="Сетка таблицы3710"/>
    <w:basedOn w:val="a7"/>
    <w:next w:val="ac"/>
    <w:uiPriority w:val="39"/>
    <w:rsid w:val="006A4322"/>
    <w:pPr>
      <w:ind w:right="851"/>
    </w:pPr>
    <w:rPr>
      <w:rFonts w:asciiTheme="minorHAnsi" w:eastAsia="Calibr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10">
    <w:name w:val="Сетка таблицы471"/>
    <w:basedOn w:val="a7"/>
    <w:next w:val="ac"/>
    <w:uiPriority w:val="39"/>
    <w:rsid w:val="006A4322"/>
    <w:pPr>
      <w:ind w:right="851"/>
    </w:pPr>
    <w:rPr>
      <w:rFonts w:asciiTheme="minorHAnsi" w:eastAsia="Calibr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0">
    <w:name w:val="Сетка таблицы2161"/>
    <w:basedOn w:val="a7"/>
    <w:uiPriority w:val="39"/>
    <w:rsid w:val="006A4322"/>
    <w:pPr>
      <w:ind w:right="851"/>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610">
    <w:name w:val="Сетка таблицы3161"/>
    <w:basedOn w:val="a7"/>
    <w:uiPriority w:val="39"/>
    <w:rsid w:val="006A4322"/>
    <w:pPr>
      <w:ind w:right="851"/>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61">
    <w:name w:val="Сетка таблицы4161"/>
    <w:basedOn w:val="a7"/>
    <w:uiPriority w:val="39"/>
    <w:rsid w:val="006A4322"/>
    <w:pPr>
      <w:ind w:right="851"/>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10">
    <w:name w:val="Сетка таблицы571"/>
    <w:basedOn w:val="a7"/>
    <w:uiPriority w:val="39"/>
    <w:rsid w:val="006A432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61">
    <w:name w:val="Сетка таблицы5161"/>
    <w:basedOn w:val="a7"/>
    <w:next w:val="ac"/>
    <w:uiPriority w:val="39"/>
    <w:rsid w:val="006A4322"/>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0">
    <w:name w:val="Нет списка1141"/>
    <w:next w:val="a8"/>
    <w:semiHidden/>
    <w:rsid w:val="006A4322"/>
  </w:style>
  <w:style w:type="numbering" w:customStyle="1" w:styleId="2117">
    <w:name w:val="Нет списка2117"/>
    <w:next w:val="a8"/>
    <w:uiPriority w:val="99"/>
    <w:semiHidden/>
    <w:unhideWhenUsed/>
    <w:rsid w:val="006A4322"/>
  </w:style>
  <w:style w:type="numbering" w:customStyle="1" w:styleId="12110">
    <w:name w:val="Нет списка1211"/>
    <w:next w:val="a8"/>
    <w:uiPriority w:val="99"/>
    <w:semiHidden/>
    <w:unhideWhenUsed/>
    <w:rsid w:val="006A4322"/>
  </w:style>
  <w:style w:type="table" w:customStyle="1" w:styleId="61100">
    <w:name w:val="Сетка таблицы6110"/>
    <w:basedOn w:val="a7"/>
    <w:next w:val="ac"/>
    <w:uiPriority w:val="59"/>
    <w:rsid w:val="006A4322"/>
    <w:pPr>
      <w:ind w:right="85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
    <w:next w:val="a8"/>
    <w:semiHidden/>
    <w:rsid w:val="006A4322"/>
  </w:style>
  <w:style w:type="table" w:customStyle="1" w:styleId="111100">
    <w:name w:val="Сетка таблицы11110"/>
    <w:basedOn w:val="a7"/>
    <w:next w:val="ac"/>
    <w:uiPriority w:val="39"/>
    <w:rsid w:val="006A4322"/>
    <w:pPr>
      <w:ind w:right="85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7"/>
    <w:uiPriority w:val="39"/>
    <w:rsid w:val="006A4322"/>
    <w:pPr>
      <w:ind w:right="851"/>
    </w:pPr>
    <w:rPr>
      <w:rFonts w:asciiTheme="minorHAnsi" w:eastAsia="Calibr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0">
    <w:name w:val="Сетка таблицы3211"/>
    <w:basedOn w:val="a7"/>
    <w:next w:val="ac"/>
    <w:uiPriority w:val="39"/>
    <w:rsid w:val="006A4322"/>
    <w:pPr>
      <w:ind w:right="851"/>
    </w:pPr>
    <w:rPr>
      <w:rFonts w:asciiTheme="minorHAnsi" w:eastAsia="Calibr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1">
    <w:name w:val="Сетка таблицы5211"/>
    <w:basedOn w:val="a7"/>
    <w:uiPriority w:val="39"/>
    <w:rsid w:val="006A432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5">
    <w:name w:val="Нет списка3115"/>
    <w:next w:val="a8"/>
    <w:uiPriority w:val="99"/>
    <w:semiHidden/>
    <w:unhideWhenUsed/>
    <w:rsid w:val="006A4322"/>
  </w:style>
  <w:style w:type="numbering" w:customStyle="1" w:styleId="13111">
    <w:name w:val="Нет списка1311"/>
    <w:next w:val="a8"/>
    <w:uiPriority w:val="99"/>
    <w:semiHidden/>
    <w:unhideWhenUsed/>
    <w:rsid w:val="006A4322"/>
  </w:style>
  <w:style w:type="numbering" w:customStyle="1" w:styleId="11211">
    <w:name w:val="Нет списка11211"/>
    <w:next w:val="a8"/>
    <w:semiHidden/>
    <w:rsid w:val="006A4322"/>
  </w:style>
  <w:style w:type="numbering" w:customStyle="1" w:styleId="41101">
    <w:name w:val="Нет списка4110"/>
    <w:next w:val="a8"/>
    <w:uiPriority w:val="99"/>
    <w:semiHidden/>
    <w:unhideWhenUsed/>
    <w:rsid w:val="006A4322"/>
  </w:style>
  <w:style w:type="numbering" w:customStyle="1" w:styleId="14110">
    <w:name w:val="Нет списка1411"/>
    <w:next w:val="a8"/>
    <w:uiPriority w:val="99"/>
    <w:semiHidden/>
    <w:unhideWhenUsed/>
    <w:rsid w:val="006A4322"/>
  </w:style>
  <w:style w:type="table" w:customStyle="1" w:styleId="71100">
    <w:name w:val="Сетка таблицы7110"/>
    <w:basedOn w:val="a7"/>
    <w:next w:val="ac"/>
    <w:uiPriority w:val="59"/>
    <w:rsid w:val="006A4322"/>
    <w:pPr>
      <w:ind w:right="85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
    <w:name w:val="Нет списка11311"/>
    <w:next w:val="a8"/>
    <w:semiHidden/>
    <w:rsid w:val="006A4322"/>
  </w:style>
  <w:style w:type="table" w:customStyle="1" w:styleId="12111">
    <w:name w:val="Сетка таблицы1211"/>
    <w:basedOn w:val="a7"/>
    <w:next w:val="ac"/>
    <w:uiPriority w:val="39"/>
    <w:rsid w:val="006A4322"/>
    <w:pPr>
      <w:ind w:right="85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1"/>
    <w:basedOn w:val="a7"/>
    <w:uiPriority w:val="39"/>
    <w:rsid w:val="006A4322"/>
    <w:pPr>
      <w:ind w:right="851"/>
    </w:pPr>
    <w:rPr>
      <w:rFonts w:asciiTheme="minorHAnsi" w:eastAsia="Calibr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
    <w:name w:val="Сетка таблицы3311"/>
    <w:basedOn w:val="a7"/>
    <w:next w:val="ac"/>
    <w:uiPriority w:val="39"/>
    <w:rsid w:val="006A4322"/>
    <w:pPr>
      <w:ind w:right="851"/>
    </w:pPr>
    <w:rPr>
      <w:rFonts w:asciiTheme="minorHAnsi" w:eastAsia="Calibr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101">
    <w:name w:val="Нет списка5110"/>
    <w:next w:val="a8"/>
    <w:uiPriority w:val="99"/>
    <w:semiHidden/>
    <w:unhideWhenUsed/>
    <w:rsid w:val="006A4322"/>
  </w:style>
  <w:style w:type="table" w:customStyle="1" w:styleId="81100">
    <w:name w:val="Сетка таблицы8110"/>
    <w:basedOn w:val="a7"/>
    <w:next w:val="ac"/>
    <w:uiPriority w:val="59"/>
    <w:rsid w:val="006A4322"/>
    <w:pPr>
      <w:ind w:right="85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0">
    <w:name w:val="Нет списка1511"/>
    <w:next w:val="a8"/>
    <w:semiHidden/>
    <w:rsid w:val="006A4322"/>
  </w:style>
  <w:style w:type="table" w:customStyle="1" w:styleId="1312">
    <w:name w:val="Сетка таблицы1312"/>
    <w:basedOn w:val="a7"/>
    <w:next w:val="ac"/>
    <w:uiPriority w:val="39"/>
    <w:rsid w:val="006A4322"/>
    <w:pPr>
      <w:ind w:right="85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7"/>
    <w:uiPriority w:val="39"/>
    <w:rsid w:val="006A4322"/>
    <w:pPr>
      <w:ind w:right="851"/>
    </w:pPr>
    <w:rPr>
      <w:rFonts w:asciiTheme="minorHAnsi" w:eastAsia="Calibr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1">
    <w:name w:val="Сетка таблицы3411"/>
    <w:basedOn w:val="a7"/>
    <w:next w:val="ac"/>
    <w:uiPriority w:val="39"/>
    <w:rsid w:val="006A4322"/>
    <w:pPr>
      <w:ind w:right="851"/>
    </w:pPr>
    <w:rPr>
      <w:rFonts w:asciiTheme="minorHAnsi" w:eastAsia="Calibr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101">
    <w:name w:val="Нет списка6110"/>
    <w:next w:val="a8"/>
    <w:uiPriority w:val="99"/>
    <w:semiHidden/>
    <w:unhideWhenUsed/>
    <w:rsid w:val="006A4322"/>
  </w:style>
  <w:style w:type="table" w:customStyle="1" w:styleId="9111">
    <w:name w:val="Сетка таблицы911"/>
    <w:basedOn w:val="a7"/>
    <w:next w:val="ac"/>
    <w:uiPriority w:val="59"/>
    <w:rsid w:val="006A4322"/>
    <w:pPr>
      <w:ind w:right="85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
    <w:next w:val="a8"/>
    <w:semiHidden/>
    <w:rsid w:val="006A4322"/>
  </w:style>
  <w:style w:type="table" w:customStyle="1" w:styleId="14111">
    <w:name w:val="Сетка таблицы1411"/>
    <w:basedOn w:val="a7"/>
    <w:next w:val="ac"/>
    <w:uiPriority w:val="39"/>
    <w:rsid w:val="006A4322"/>
    <w:pPr>
      <w:ind w:right="85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7"/>
    <w:uiPriority w:val="39"/>
    <w:rsid w:val="006A4322"/>
    <w:pPr>
      <w:ind w:right="851"/>
    </w:pPr>
    <w:rPr>
      <w:rFonts w:asciiTheme="minorHAnsi" w:eastAsia="Calibr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1">
    <w:name w:val="Сетка таблицы3511"/>
    <w:basedOn w:val="a7"/>
    <w:next w:val="ac"/>
    <w:uiPriority w:val="39"/>
    <w:rsid w:val="006A4322"/>
    <w:pPr>
      <w:ind w:right="851"/>
    </w:pPr>
    <w:rPr>
      <w:rFonts w:asciiTheme="minorHAnsi" w:eastAsia="Calibr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11">
    <w:name w:val="Сетка таблицы51411"/>
    <w:basedOn w:val="a7"/>
    <w:next w:val="ac"/>
    <w:uiPriority w:val="39"/>
    <w:rsid w:val="006A4322"/>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1101">
    <w:name w:val="Нет списка7110"/>
    <w:next w:val="a8"/>
    <w:uiPriority w:val="99"/>
    <w:semiHidden/>
    <w:unhideWhenUsed/>
    <w:rsid w:val="006A4322"/>
  </w:style>
  <w:style w:type="table" w:customStyle="1" w:styleId="10110">
    <w:name w:val="Сетка таблицы1011"/>
    <w:basedOn w:val="a7"/>
    <w:next w:val="ac"/>
    <w:uiPriority w:val="59"/>
    <w:rsid w:val="006A4322"/>
    <w:pPr>
      <w:ind w:right="85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0">
    <w:name w:val="Нет списка1711"/>
    <w:next w:val="a8"/>
    <w:semiHidden/>
    <w:rsid w:val="006A4322"/>
  </w:style>
  <w:style w:type="table" w:customStyle="1" w:styleId="15111">
    <w:name w:val="Сетка таблицы1511"/>
    <w:basedOn w:val="a7"/>
    <w:next w:val="ac"/>
    <w:uiPriority w:val="39"/>
    <w:rsid w:val="006A4322"/>
    <w:pPr>
      <w:ind w:right="85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Сетка таблицы2611"/>
    <w:basedOn w:val="a7"/>
    <w:uiPriority w:val="39"/>
    <w:rsid w:val="006A4322"/>
    <w:pPr>
      <w:ind w:right="851"/>
    </w:pPr>
    <w:rPr>
      <w:rFonts w:asciiTheme="minorHAnsi" w:eastAsia="Calibr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1">
    <w:name w:val="Сетка таблицы3611"/>
    <w:basedOn w:val="a7"/>
    <w:next w:val="ac"/>
    <w:uiPriority w:val="39"/>
    <w:rsid w:val="006A4322"/>
    <w:pPr>
      <w:ind w:right="851"/>
    </w:pPr>
    <w:rPr>
      <w:rFonts w:asciiTheme="minorHAnsi" w:eastAsia="Calibr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2">
    <w:name w:val="Сетка таблицы1612"/>
    <w:basedOn w:val="a7"/>
    <w:next w:val="ac"/>
    <w:uiPriority w:val="39"/>
    <w:rsid w:val="006A432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5">
    <w:name w:val="Сетка таблицы395"/>
    <w:basedOn w:val="a7"/>
    <w:next w:val="ac"/>
    <w:uiPriority w:val="59"/>
    <w:rsid w:val="0007774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96">
    <w:name w:val="Сетка таблицы396"/>
    <w:basedOn w:val="a7"/>
    <w:next w:val="ac"/>
    <w:uiPriority w:val="59"/>
    <w:rsid w:val="0007774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97">
    <w:name w:val="Сетка таблицы397"/>
    <w:basedOn w:val="a7"/>
    <w:next w:val="ac"/>
    <w:uiPriority w:val="59"/>
    <w:rsid w:val="0007774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98">
    <w:name w:val="Сетка таблицы398"/>
    <w:basedOn w:val="a7"/>
    <w:next w:val="ac"/>
    <w:uiPriority w:val="59"/>
    <w:rsid w:val="0007774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99">
    <w:name w:val="Сетка таблицы399"/>
    <w:basedOn w:val="a7"/>
    <w:next w:val="ac"/>
    <w:uiPriority w:val="59"/>
    <w:rsid w:val="0007774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000">
    <w:name w:val="Сетка таблицы400"/>
    <w:basedOn w:val="a7"/>
    <w:next w:val="ac"/>
    <w:uiPriority w:val="59"/>
    <w:rsid w:val="0007774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010">
    <w:name w:val="Сетка таблицы401"/>
    <w:basedOn w:val="a7"/>
    <w:next w:val="ac"/>
    <w:uiPriority w:val="59"/>
    <w:rsid w:val="0007774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02">
    <w:name w:val="Сетка таблицы402"/>
    <w:basedOn w:val="a7"/>
    <w:next w:val="ac"/>
    <w:uiPriority w:val="59"/>
    <w:rsid w:val="0007774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03">
    <w:name w:val="Сетка таблицы403"/>
    <w:basedOn w:val="a7"/>
    <w:next w:val="ac"/>
    <w:uiPriority w:val="59"/>
    <w:rsid w:val="0042274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04">
    <w:name w:val="Сетка таблицы404"/>
    <w:basedOn w:val="a7"/>
    <w:next w:val="ac"/>
    <w:uiPriority w:val="59"/>
    <w:rsid w:val="0042274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05">
    <w:name w:val="Сетка таблицы405"/>
    <w:basedOn w:val="a7"/>
    <w:next w:val="ac"/>
    <w:uiPriority w:val="59"/>
    <w:rsid w:val="0042274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06">
    <w:name w:val="Сетка таблицы406"/>
    <w:basedOn w:val="a7"/>
    <w:next w:val="ac"/>
    <w:uiPriority w:val="59"/>
    <w:rsid w:val="0042274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07">
    <w:name w:val="Сетка таблицы407"/>
    <w:basedOn w:val="a7"/>
    <w:next w:val="ac"/>
    <w:uiPriority w:val="59"/>
    <w:rsid w:val="002170AB"/>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08">
    <w:name w:val="Сетка таблицы408"/>
    <w:basedOn w:val="a7"/>
    <w:next w:val="ac"/>
    <w:uiPriority w:val="59"/>
    <w:rsid w:val="002170AB"/>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09">
    <w:name w:val="Сетка таблицы409"/>
    <w:basedOn w:val="a7"/>
    <w:next w:val="ac"/>
    <w:uiPriority w:val="59"/>
    <w:rsid w:val="004F1222"/>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3">
    <w:name w:val="Сетка таблицы423"/>
    <w:basedOn w:val="a7"/>
    <w:next w:val="ac"/>
    <w:uiPriority w:val="59"/>
    <w:rsid w:val="004F1222"/>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61">
    <w:name w:val="Нет списка106"/>
    <w:next w:val="a8"/>
    <w:uiPriority w:val="99"/>
    <w:semiHidden/>
    <w:unhideWhenUsed/>
    <w:rsid w:val="00B41D5C"/>
  </w:style>
  <w:style w:type="paragraph" w:customStyle="1" w:styleId="CM7">
    <w:name w:val="CM7"/>
    <w:basedOn w:val="Default"/>
    <w:next w:val="Default"/>
    <w:uiPriority w:val="99"/>
    <w:rsid w:val="00B41D5C"/>
    <w:pPr>
      <w:spacing w:line="228" w:lineRule="atLeast"/>
    </w:pPr>
    <w:rPr>
      <w:rFonts w:ascii="Peterburg Cyr" w:hAnsi="Peterburg Cyr"/>
      <w:color w:val="auto"/>
    </w:rPr>
  </w:style>
  <w:style w:type="paragraph" w:customStyle="1" w:styleId="CM8">
    <w:name w:val="CM8"/>
    <w:basedOn w:val="Default"/>
    <w:next w:val="Default"/>
    <w:uiPriority w:val="99"/>
    <w:rsid w:val="00B41D5C"/>
    <w:pPr>
      <w:spacing w:line="223" w:lineRule="atLeast"/>
    </w:pPr>
    <w:rPr>
      <w:rFonts w:ascii="Peterburg Cyr" w:hAnsi="Peterburg Cyr"/>
      <w:color w:val="auto"/>
    </w:rPr>
  </w:style>
  <w:style w:type="table" w:customStyle="1" w:styleId="424">
    <w:name w:val="Сетка таблицы424"/>
    <w:basedOn w:val="a7"/>
    <w:next w:val="ac"/>
    <w:uiPriority w:val="59"/>
    <w:rsid w:val="00B41D5C"/>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70">
    <w:name w:val="Нет списка107"/>
    <w:next w:val="a8"/>
    <w:uiPriority w:val="99"/>
    <w:semiHidden/>
    <w:unhideWhenUsed/>
    <w:rsid w:val="000C62B0"/>
  </w:style>
  <w:style w:type="table" w:customStyle="1" w:styleId="425">
    <w:name w:val="Сетка таблицы425"/>
    <w:basedOn w:val="a7"/>
    <w:next w:val="ac"/>
    <w:uiPriority w:val="59"/>
    <w:qFormat/>
    <w:rsid w:val="000C62B0"/>
    <w:pPr>
      <w:spacing w:after="200" w:line="276" w:lineRule="auto"/>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pt1">
    <w:name w:val="Основной текст + Интервал 2 pt1"/>
    <w:uiPriority w:val="99"/>
    <w:rsid w:val="000C62B0"/>
    <w:rPr>
      <w:rFonts w:ascii="Times New Roman" w:hAnsi="Times New Roman" w:cs="Times New Roman"/>
      <w:spacing w:val="40"/>
      <w:sz w:val="26"/>
      <w:szCs w:val="26"/>
      <w:lang w:val="de-DE" w:eastAsia="de-DE"/>
    </w:rPr>
  </w:style>
  <w:style w:type="character" w:customStyle="1" w:styleId="12pt1">
    <w:name w:val="Основной текст + 12 pt1"/>
    <w:uiPriority w:val="99"/>
    <w:rsid w:val="000C62B0"/>
    <w:rPr>
      <w:rFonts w:ascii="Times New Roman" w:hAnsi="Times New Roman" w:cs="Times New Roman"/>
      <w:spacing w:val="0"/>
      <w:sz w:val="24"/>
      <w:szCs w:val="24"/>
    </w:rPr>
  </w:style>
  <w:style w:type="character" w:customStyle="1" w:styleId="12c">
    <w:name w:val="Основной текст + 12"/>
    <w:uiPriority w:val="99"/>
    <w:rsid w:val="000C62B0"/>
    <w:rPr>
      <w:rFonts w:ascii="Times New Roman" w:hAnsi="Times New Roman" w:cs="Times New Roman"/>
      <w:spacing w:val="20"/>
      <w:sz w:val="25"/>
      <w:szCs w:val="25"/>
    </w:rPr>
  </w:style>
  <w:style w:type="character" w:customStyle="1" w:styleId="1ffff1">
    <w:name w:val="Основной текст + Малые прописные1"/>
    <w:uiPriority w:val="99"/>
    <w:rsid w:val="000C62B0"/>
    <w:rPr>
      <w:rFonts w:ascii="Times New Roman" w:hAnsi="Times New Roman" w:cs="Times New Roman"/>
      <w:smallCaps/>
      <w:spacing w:val="0"/>
      <w:sz w:val="26"/>
      <w:szCs w:val="26"/>
      <w:lang w:val="de-DE" w:eastAsia="de-DE"/>
    </w:rPr>
  </w:style>
  <w:style w:type="character" w:customStyle="1" w:styleId="Impact">
    <w:name w:val="Основной текст + Impact"/>
    <w:uiPriority w:val="99"/>
    <w:rsid w:val="000C62B0"/>
    <w:rPr>
      <w:rFonts w:ascii="Impact" w:hAnsi="Impact" w:cs="Impact"/>
      <w:spacing w:val="10"/>
      <w:w w:val="120"/>
      <w:sz w:val="23"/>
      <w:szCs w:val="23"/>
      <w:lang w:val="en-US" w:eastAsia="en-US"/>
    </w:rPr>
  </w:style>
  <w:style w:type="character" w:customStyle="1" w:styleId="Impact1">
    <w:name w:val="Основной текст + Impact1"/>
    <w:uiPriority w:val="99"/>
    <w:rsid w:val="000C62B0"/>
    <w:rPr>
      <w:rFonts w:ascii="Impact" w:hAnsi="Impact" w:cs="Impact"/>
      <w:spacing w:val="0"/>
      <w:w w:val="120"/>
      <w:sz w:val="23"/>
      <w:szCs w:val="23"/>
      <w:lang w:val="en-US" w:eastAsia="en-US"/>
    </w:rPr>
  </w:style>
  <w:style w:type="character" w:customStyle="1" w:styleId="13a">
    <w:name w:val="Основной текст + 13"/>
    <w:uiPriority w:val="99"/>
    <w:rsid w:val="000C62B0"/>
    <w:rPr>
      <w:rFonts w:ascii="Times New Roman" w:hAnsi="Times New Roman" w:cs="Times New Roman"/>
      <w:spacing w:val="0"/>
      <w:sz w:val="27"/>
      <w:szCs w:val="27"/>
      <w:lang w:val="de-DE" w:eastAsia="de-DE"/>
    </w:rPr>
  </w:style>
  <w:style w:type="character" w:customStyle="1" w:styleId="1222">
    <w:name w:val="Основной текст + 122"/>
    <w:uiPriority w:val="99"/>
    <w:rsid w:val="000C62B0"/>
    <w:rPr>
      <w:rFonts w:ascii="Times New Roman" w:hAnsi="Times New Roman" w:cs="Times New Roman"/>
      <w:spacing w:val="0"/>
      <w:sz w:val="25"/>
      <w:szCs w:val="25"/>
      <w:lang w:val="en-US" w:eastAsia="en-US"/>
    </w:rPr>
  </w:style>
  <w:style w:type="character" w:customStyle="1" w:styleId="11f3">
    <w:name w:val="Основной текст + 11"/>
    <w:uiPriority w:val="99"/>
    <w:rsid w:val="000C62B0"/>
    <w:rPr>
      <w:rFonts w:ascii="Times New Roman" w:hAnsi="Times New Roman" w:cs="Times New Roman"/>
      <w:b/>
      <w:bCs/>
      <w:spacing w:val="0"/>
      <w:sz w:val="23"/>
      <w:szCs w:val="23"/>
      <w:lang w:val="en-US" w:eastAsia="en-US"/>
    </w:rPr>
  </w:style>
  <w:style w:type="character" w:customStyle="1" w:styleId="1212">
    <w:name w:val="Основной текст + 121"/>
    <w:uiPriority w:val="99"/>
    <w:rsid w:val="000C62B0"/>
    <w:rPr>
      <w:rFonts w:ascii="Times New Roman" w:hAnsi="Times New Roman" w:cs="Times New Roman"/>
      <w:spacing w:val="0"/>
      <w:sz w:val="25"/>
      <w:szCs w:val="25"/>
      <w:lang w:val="en-US" w:eastAsia="en-US"/>
    </w:rPr>
  </w:style>
  <w:style w:type="character" w:customStyle="1" w:styleId="affffffffff8">
    <w:name w:val="Другое_"/>
    <w:link w:val="1ffff2"/>
    <w:uiPriority w:val="99"/>
    <w:qFormat/>
    <w:rsid w:val="000C62B0"/>
    <w:rPr>
      <w:sz w:val="26"/>
      <w:szCs w:val="26"/>
      <w:shd w:val="clear" w:color="auto" w:fill="FFFFFF"/>
    </w:rPr>
  </w:style>
  <w:style w:type="paragraph" w:customStyle="1" w:styleId="1ffff2">
    <w:name w:val="Другое1"/>
    <w:basedOn w:val="a4"/>
    <w:link w:val="affffffffff8"/>
    <w:uiPriority w:val="99"/>
    <w:rsid w:val="000C62B0"/>
    <w:pPr>
      <w:shd w:val="clear" w:color="auto" w:fill="FFFFFF"/>
      <w:spacing w:after="420" w:line="240" w:lineRule="atLeast"/>
    </w:pPr>
    <w:rPr>
      <w:sz w:val="26"/>
      <w:szCs w:val="26"/>
    </w:rPr>
  </w:style>
  <w:style w:type="character" w:customStyle="1" w:styleId="affffffffff9">
    <w:name w:val="Другое"/>
    <w:uiPriority w:val="99"/>
    <w:rsid w:val="000C62B0"/>
  </w:style>
  <w:style w:type="character" w:customStyle="1" w:styleId="2fff3">
    <w:name w:val="Другое (2)_"/>
    <w:link w:val="2fff4"/>
    <w:uiPriority w:val="99"/>
    <w:qFormat/>
    <w:rsid w:val="000C62B0"/>
    <w:rPr>
      <w:spacing w:val="20"/>
      <w:sz w:val="18"/>
      <w:szCs w:val="18"/>
      <w:shd w:val="clear" w:color="auto" w:fill="FFFFFF"/>
    </w:rPr>
  </w:style>
  <w:style w:type="paragraph" w:customStyle="1" w:styleId="2fff4">
    <w:name w:val="Другое (2)"/>
    <w:basedOn w:val="a4"/>
    <w:link w:val="2fff3"/>
    <w:uiPriority w:val="99"/>
    <w:rsid w:val="000C62B0"/>
    <w:pPr>
      <w:shd w:val="clear" w:color="auto" w:fill="FFFFFF"/>
      <w:spacing w:before="420" w:after="720" w:line="240" w:lineRule="atLeast"/>
    </w:pPr>
    <w:rPr>
      <w:spacing w:val="20"/>
      <w:sz w:val="18"/>
      <w:szCs w:val="18"/>
    </w:rPr>
  </w:style>
  <w:style w:type="character" w:customStyle="1" w:styleId="3fc">
    <w:name w:val="Другое (3)_"/>
    <w:link w:val="3fd"/>
    <w:uiPriority w:val="99"/>
    <w:qFormat/>
    <w:rsid w:val="000C62B0"/>
    <w:rPr>
      <w:spacing w:val="10"/>
      <w:sz w:val="19"/>
      <w:szCs w:val="19"/>
      <w:shd w:val="clear" w:color="auto" w:fill="FFFFFF"/>
    </w:rPr>
  </w:style>
  <w:style w:type="paragraph" w:customStyle="1" w:styleId="3fd">
    <w:name w:val="Другое (3)"/>
    <w:basedOn w:val="a4"/>
    <w:link w:val="3fc"/>
    <w:uiPriority w:val="99"/>
    <w:rsid w:val="000C62B0"/>
    <w:pPr>
      <w:shd w:val="clear" w:color="auto" w:fill="FFFFFF"/>
      <w:spacing w:after="200" w:line="648" w:lineRule="exact"/>
    </w:pPr>
    <w:rPr>
      <w:spacing w:val="10"/>
      <w:sz w:val="19"/>
      <w:szCs w:val="19"/>
    </w:rPr>
  </w:style>
  <w:style w:type="character" w:customStyle="1" w:styleId="4f">
    <w:name w:val="Другое (4)_"/>
    <w:link w:val="4f0"/>
    <w:uiPriority w:val="99"/>
    <w:qFormat/>
    <w:rsid w:val="000C62B0"/>
    <w:rPr>
      <w:spacing w:val="20"/>
      <w:sz w:val="18"/>
      <w:szCs w:val="18"/>
      <w:shd w:val="clear" w:color="auto" w:fill="FFFFFF"/>
    </w:rPr>
  </w:style>
  <w:style w:type="paragraph" w:customStyle="1" w:styleId="4f0">
    <w:name w:val="Другое (4)"/>
    <w:basedOn w:val="a4"/>
    <w:link w:val="4f"/>
    <w:uiPriority w:val="99"/>
    <w:rsid w:val="000C62B0"/>
    <w:pPr>
      <w:shd w:val="clear" w:color="auto" w:fill="FFFFFF"/>
      <w:spacing w:before="300" w:after="200" w:line="960" w:lineRule="exact"/>
    </w:pPr>
    <w:rPr>
      <w:spacing w:val="20"/>
      <w:sz w:val="18"/>
      <w:szCs w:val="18"/>
    </w:rPr>
  </w:style>
  <w:style w:type="character" w:customStyle="1" w:styleId="5f">
    <w:name w:val="Другое (5)_"/>
    <w:link w:val="5f0"/>
    <w:uiPriority w:val="99"/>
    <w:qFormat/>
    <w:rsid w:val="000C62B0"/>
    <w:rPr>
      <w:sz w:val="27"/>
      <w:szCs w:val="27"/>
      <w:shd w:val="clear" w:color="auto" w:fill="FFFFFF"/>
    </w:rPr>
  </w:style>
  <w:style w:type="paragraph" w:customStyle="1" w:styleId="5f0">
    <w:name w:val="Другое (5)"/>
    <w:basedOn w:val="a4"/>
    <w:link w:val="5f"/>
    <w:uiPriority w:val="99"/>
    <w:rsid w:val="000C62B0"/>
    <w:pPr>
      <w:shd w:val="clear" w:color="auto" w:fill="FFFFFF"/>
      <w:spacing w:after="200" w:line="638" w:lineRule="exact"/>
    </w:pPr>
    <w:rPr>
      <w:sz w:val="27"/>
      <w:szCs w:val="27"/>
    </w:rPr>
  </w:style>
  <w:style w:type="character" w:customStyle="1" w:styleId="6d">
    <w:name w:val="Другое (6)_"/>
    <w:link w:val="6e"/>
    <w:uiPriority w:val="99"/>
    <w:qFormat/>
    <w:rsid w:val="000C62B0"/>
    <w:rPr>
      <w:sz w:val="27"/>
      <w:szCs w:val="27"/>
      <w:shd w:val="clear" w:color="auto" w:fill="FFFFFF"/>
    </w:rPr>
  </w:style>
  <w:style w:type="paragraph" w:customStyle="1" w:styleId="6e">
    <w:name w:val="Другое (6)"/>
    <w:basedOn w:val="a4"/>
    <w:link w:val="6d"/>
    <w:uiPriority w:val="99"/>
    <w:rsid w:val="000C62B0"/>
    <w:pPr>
      <w:shd w:val="clear" w:color="auto" w:fill="FFFFFF"/>
      <w:spacing w:after="200" w:line="638" w:lineRule="exact"/>
    </w:pPr>
    <w:rPr>
      <w:sz w:val="27"/>
      <w:szCs w:val="27"/>
    </w:rPr>
  </w:style>
  <w:style w:type="character" w:customStyle="1" w:styleId="12d">
    <w:name w:val="Другое12"/>
    <w:uiPriority w:val="99"/>
    <w:rsid w:val="000C62B0"/>
  </w:style>
  <w:style w:type="character" w:customStyle="1" w:styleId="11f4">
    <w:name w:val="Другое11"/>
    <w:uiPriority w:val="99"/>
    <w:rsid w:val="000C62B0"/>
  </w:style>
  <w:style w:type="character" w:customStyle="1" w:styleId="7a">
    <w:name w:val="Другое (7)_"/>
    <w:link w:val="7b"/>
    <w:uiPriority w:val="99"/>
    <w:qFormat/>
    <w:rsid w:val="000C62B0"/>
    <w:rPr>
      <w:sz w:val="26"/>
      <w:szCs w:val="26"/>
      <w:shd w:val="clear" w:color="auto" w:fill="FFFFFF"/>
    </w:rPr>
  </w:style>
  <w:style w:type="paragraph" w:customStyle="1" w:styleId="7b">
    <w:name w:val="Другое (7)"/>
    <w:basedOn w:val="a4"/>
    <w:link w:val="7a"/>
    <w:uiPriority w:val="99"/>
    <w:rsid w:val="000C62B0"/>
    <w:pPr>
      <w:shd w:val="clear" w:color="auto" w:fill="FFFFFF"/>
      <w:spacing w:after="200" w:line="970" w:lineRule="exact"/>
    </w:pPr>
    <w:rPr>
      <w:sz w:val="26"/>
      <w:szCs w:val="26"/>
    </w:rPr>
  </w:style>
  <w:style w:type="character" w:customStyle="1" w:styleId="8b">
    <w:name w:val="Другое (8)_"/>
    <w:link w:val="8c"/>
    <w:uiPriority w:val="99"/>
    <w:qFormat/>
    <w:rsid w:val="000C62B0"/>
    <w:rPr>
      <w:sz w:val="26"/>
      <w:szCs w:val="26"/>
      <w:shd w:val="clear" w:color="auto" w:fill="FFFFFF"/>
    </w:rPr>
  </w:style>
  <w:style w:type="paragraph" w:customStyle="1" w:styleId="8c">
    <w:name w:val="Другое (8)"/>
    <w:basedOn w:val="a4"/>
    <w:link w:val="8b"/>
    <w:uiPriority w:val="99"/>
    <w:rsid w:val="000C62B0"/>
    <w:pPr>
      <w:shd w:val="clear" w:color="auto" w:fill="FFFFFF"/>
      <w:spacing w:after="420" w:line="240" w:lineRule="atLeast"/>
    </w:pPr>
    <w:rPr>
      <w:sz w:val="26"/>
      <w:szCs w:val="26"/>
    </w:rPr>
  </w:style>
  <w:style w:type="character" w:customStyle="1" w:styleId="10c">
    <w:name w:val="Другое10"/>
    <w:uiPriority w:val="99"/>
    <w:rsid w:val="000C62B0"/>
  </w:style>
  <w:style w:type="character" w:customStyle="1" w:styleId="9c">
    <w:name w:val="Другое (9)_"/>
    <w:link w:val="9d"/>
    <w:uiPriority w:val="99"/>
    <w:qFormat/>
    <w:rsid w:val="000C62B0"/>
    <w:rPr>
      <w:rFonts w:ascii="Arial Narrow" w:hAnsi="Arial Narrow" w:cs="Arial Narrow"/>
      <w:spacing w:val="30"/>
      <w:sz w:val="24"/>
      <w:szCs w:val="24"/>
      <w:shd w:val="clear" w:color="auto" w:fill="FFFFFF"/>
    </w:rPr>
  </w:style>
  <w:style w:type="paragraph" w:customStyle="1" w:styleId="9d">
    <w:name w:val="Другое (9)"/>
    <w:basedOn w:val="a4"/>
    <w:link w:val="9c"/>
    <w:uiPriority w:val="99"/>
    <w:rsid w:val="000C62B0"/>
    <w:pPr>
      <w:shd w:val="clear" w:color="auto" w:fill="FFFFFF"/>
      <w:spacing w:before="720" w:after="420" w:line="240" w:lineRule="atLeast"/>
    </w:pPr>
    <w:rPr>
      <w:rFonts w:ascii="Arial Narrow" w:hAnsi="Arial Narrow" w:cs="Arial Narrow"/>
      <w:spacing w:val="30"/>
      <w:sz w:val="24"/>
      <w:szCs w:val="24"/>
    </w:rPr>
  </w:style>
  <w:style w:type="character" w:customStyle="1" w:styleId="10d">
    <w:name w:val="Другое (10)_"/>
    <w:link w:val="10e"/>
    <w:uiPriority w:val="99"/>
    <w:qFormat/>
    <w:rsid w:val="000C62B0"/>
    <w:rPr>
      <w:sz w:val="26"/>
      <w:szCs w:val="26"/>
      <w:shd w:val="clear" w:color="auto" w:fill="FFFFFF"/>
    </w:rPr>
  </w:style>
  <w:style w:type="paragraph" w:customStyle="1" w:styleId="10e">
    <w:name w:val="Другое (10)"/>
    <w:basedOn w:val="a4"/>
    <w:link w:val="10d"/>
    <w:uiPriority w:val="99"/>
    <w:rsid w:val="000C62B0"/>
    <w:pPr>
      <w:shd w:val="clear" w:color="auto" w:fill="FFFFFF"/>
      <w:spacing w:before="420" w:after="720" w:line="240" w:lineRule="atLeast"/>
    </w:pPr>
    <w:rPr>
      <w:sz w:val="26"/>
      <w:szCs w:val="26"/>
    </w:rPr>
  </w:style>
  <w:style w:type="character" w:customStyle="1" w:styleId="11f5">
    <w:name w:val="Другое (11)_"/>
    <w:link w:val="11f6"/>
    <w:uiPriority w:val="99"/>
    <w:qFormat/>
    <w:rsid w:val="000C62B0"/>
    <w:rPr>
      <w:sz w:val="27"/>
      <w:szCs w:val="27"/>
      <w:shd w:val="clear" w:color="auto" w:fill="FFFFFF"/>
    </w:rPr>
  </w:style>
  <w:style w:type="paragraph" w:customStyle="1" w:styleId="11f6">
    <w:name w:val="Другое (11)"/>
    <w:basedOn w:val="a4"/>
    <w:link w:val="11f5"/>
    <w:uiPriority w:val="99"/>
    <w:rsid w:val="000C62B0"/>
    <w:pPr>
      <w:shd w:val="clear" w:color="auto" w:fill="FFFFFF"/>
      <w:spacing w:after="300" w:line="648" w:lineRule="exact"/>
    </w:pPr>
    <w:rPr>
      <w:sz w:val="27"/>
      <w:szCs w:val="27"/>
    </w:rPr>
  </w:style>
  <w:style w:type="character" w:customStyle="1" w:styleId="12e">
    <w:name w:val="Другое (12)_"/>
    <w:link w:val="12f"/>
    <w:uiPriority w:val="99"/>
    <w:qFormat/>
    <w:rsid w:val="000C62B0"/>
    <w:rPr>
      <w:sz w:val="27"/>
      <w:szCs w:val="27"/>
      <w:shd w:val="clear" w:color="auto" w:fill="FFFFFF"/>
    </w:rPr>
  </w:style>
  <w:style w:type="paragraph" w:customStyle="1" w:styleId="12f">
    <w:name w:val="Другое (12)"/>
    <w:basedOn w:val="a4"/>
    <w:link w:val="12e"/>
    <w:uiPriority w:val="99"/>
    <w:rsid w:val="000C62B0"/>
    <w:pPr>
      <w:shd w:val="clear" w:color="auto" w:fill="FFFFFF"/>
      <w:spacing w:before="420" w:after="200" w:line="240" w:lineRule="atLeast"/>
    </w:pPr>
    <w:rPr>
      <w:sz w:val="27"/>
      <w:szCs w:val="27"/>
    </w:rPr>
  </w:style>
  <w:style w:type="character" w:customStyle="1" w:styleId="13b">
    <w:name w:val="Другое (13)_"/>
    <w:link w:val="13c"/>
    <w:uiPriority w:val="99"/>
    <w:qFormat/>
    <w:rsid w:val="000C62B0"/>
    <w:rPr>
      <w:spacing w:val="10"/>
      <w:shd w:val="clear" w:color="auto" w:fill="FFFFFF"/>
    </w:rPr>
  </w:style>
  <w:style w:type="paragraph" w:customStyle="1" w:styleId="13c">
    <w:name w:val="Другое (13)"/>
    <w:basedOn w:val="a4"/>
    <w:link w:val="13b"/>
    <w:uiPriority w:val="99"/>
    <w:rsid w:val="000C62B0"/>
    <w:pPr>
      <w:shd w:val="clear" w:color="auto" w:fill="FFFFFF"/>
      <w:spacing w:after="420" w:line="240" w:lineRule="atLeast"/>
    </w:pPr>
    <w:rPr>
      <w:spacing w:val="10"/>
    </w:rPr>
  </w:style>
  <w:style w:type="character" w:customStyle="1" w:styleId="9e">
    <w:name w:val="Другое9"/>
    <w:uiPriority w:val="99"/>
    <w:rsid w:val="000C62B0"/>
  </w:style>
  <w:style w:type="character" w:customStyle="1" w:styleId="14b">
    <w:name w:val="Другое (14)_"/>
    <w:link w:val="14c"/>
    <w:uiPriority w:val="99"/>
    <w:qFormat/>
    <w:rsid w:val="000C62B0"/>
    <w:rPr>
      <w:spacing w:val="20"/>
      <w:sz w:val="18"/>
      <w:szCs w:val="18"/>
      <w:shd w:val="clear" w:color="auto" w:fill="FFFFFF"/>
    </w:rPr>
  </w:style>
  <w:style w:type="paragraph" w:customStyle="1" w:styleId="14c">
    <w:name w:val="Другое (14)"/>
    <w:basedOn w:val="a4"/>
    <w:link w:val="14b"/>
    <w:uiPriority w:val="99"/>
    <w:rsid w:val="000C62B0"/>
    <w:pPr>
      <w:shd w:val="clear" w:color="auto" w:fill="FFFFFF"/>
      <w:spacing w:after="200" w:line="970" w:lineRule="exact"/>
    </w:pPr>
    <w:rPr>
      <w:spacing w:val="20"/>
      <w:sz w:val="18"/>
      <w:szCs w:val="18"/>
    </w:rPr>
  </w:style>
  <w:style w:type="character" w:customStyle="1" w:styleId="15a">
    <w:name w:val="Другое (15)_"/>
    <w:link w:val="15b"/>
    <w:uiPriority w:val="99"/>
    <w:qFormat/>
    <w:rsid w:val="000C62B0"/>
    <w:rPr>
      <w:spacing w:val="30"/>
      <w:sz w:val="17"/>
      <w:szCs w:val="17"/>
      <w:shd w:val="clear" w:color="auto" w:fill="FFFFFF"/>
    </w:rPr>
  </w:style>
  <w:style w:type="paragraph" w:customStyle="1" w:styleId="15b">
    <w:name w:val="Другое (15)"/>
    <w:basedOn w:val="a4"/>
    <w:link w:val="15a"/>
    <w:uiPriority w:val="99"/>
    <w:rsid w:val="000C62B0"/>
    <w:pPr>
      <w:shd w:val="clear" w:color="auto" w:fill="FFFFFF"/>
      <w:spacing w:before="420" w:after="60" w:line="240" w:lineRule="atLeast"/>
    </w:pPr>
    <w:rPr>
      <w:spacing w:val="30"/>
      <w:sz w:val="17"/>
      <w:szCs w:val="17"/>
    </w:rPr>
  </w:style>
  <w:style w:type="character" w:customStyle="1" w:styleId="8d">
    <w:name w:val="Другое8"/>
    <w:uiPriority w:val="99"/>
    <w:rsid w:val="000C62B0"/>
  </w:style>
  <w:style w:type="character" w:customStyle="1" w:styleId="16a">
    <w:name w:val="Другое (16)_"/>
    <w:link w:val="16b"/>
    <w:uiPriority w:val="99"/>
    <w:qFormat/>
    <w:rsid w:val="000C62B0"/>
    <w:rPr>
      <w:spacing w:val="10"/>
      <w:sz w:val="24"/>
      <w:szCs w:val="24"/>
      <w:shd w:val="clear" w:color="auto" w:fill="FFFFFF"/>
    </w:rPr>
  </w:style>
  <w:style w:type="paragraph" w:customStyle="1" w:styleId="16b">
    <w:name w:val="Другое (16)"/>
    <w:basedOn w:val="a4"/>
    <w:link w:val="16a"/>
    <w:uiPriority w:val="99"/>
    <w:rsid w:val="000C62B0"/>
    <w:pPr>
      <w:shd w:val="clear" w:color="auto" w:fill="FFFFFF"/>
      <w:spacing w:after="200" w:line="648" w:lineRule="exact"/>
    </w:pPr>
    <w:rPr>
      <w:spacing w:val="10"/>
      <w:sz w:val="24"/>
      <w:szCs w:val="24"/>
    </w:rPr>
  </w:style>
  <w:style w:type="character" w:customStyle="1" w:styleId="17a">
    <w:name w:val="Другое (17)_"/>
    <w:link w:val="17b"/>
    <w:uiPriority w:val="99"/>
    <w:qFormat/>
    <w:rsid w:val="000C62B0"/>
    <w:rPr>
      <w:sz w:val="26"/>
      <w:szCs w:val="26"/>
      <w:shd w:val="clear" w:color="auto" w:fill="FFFFFF"/>
    </w:rPr>
  </w:style>
  <w:style w:type="paragraph" w:customStyle="1" w:styleId="17b">
    <w:name w:val="Другое (17)"/>
    <w:basedOn w:val="a4"/>
    <w:link w:val="17a"/>
    <w:uiPriority w:val="99"/>
    <w:rsid w:val="000C62B0"/>
    <w:pPr>
      <w:shd w:val="clear" w:color="auto" w:fill="FFFFFF"/>
      <w:spacing w:before="240" w:after="720" w:line="240" w:lineRule="atLeast"/>
    </w:pPr>
    <w:rPr>
      <w:sz w:val="26"/>
      <w:szCs w:val="26"/>
    </w:rPr>
  </w:style>
  <w:style w:type="character" w:customStyle="1" w:styleId="18a">
    <w:name w:val="Другое (18)_"/>
    <w:link w:val="18b"/>
    <w:uiPriority w:val="99"/>
    <w:qFormat/>
    <w:rsid w:val="000C62B0"/>
    <w:rPr>
      <w:spacing w:val="10"/>
      <w:sz w:val="24"/>
      <w:szCs w:val="24"/>
      <w:shd w:val="clear" w:color="auto" w:fill="FFFFFF"/>
    </w:rPr>
  </w:style>
  <w:style w:type="paragraph" w:customStyle="1" w:styleId="18b">
    <w:name w:val="Другое (18)"/>
    <w:basedOn w:val="a4"/>
    <w:link w:val="18a"/>
    <w:uiPriority w:val="99"/>
    <w:rsid w:val="000C62B0"/>
    <w:pPr>
      <w:shd w:val="clear" w:color="auto" w:fill="FFFFFF"/>
      <w:spacing w:before="720" w:after="420" w:line="240" w:lineRule="atLeast"/>
    </w:pPr>
    <w:rPr>
      <w:spacing w:val="10"/>
      <w:sz w:val="24"/>
      <w:szCs w:val="24"/>
    </w:rPr>
  </w:style>
  <w:style w:type="character" w:customStyle="1" w:styleId="19a">
    <w:name w:val="Другое (19)_"/>
    <w:link w:val="19b"/>
    <w:uiPriority w:val="99"/>
    <w:qFormat/>
    <w:rsid w:val="000C62B0"/>
    <w:rPr>
      <w:spacing w:val="10"/>
      <w:sz w:val="23"/>
      <w:szCs w:val="23"/>
      <w:shd w:val="clear" w:color="auto" w:fill="FFFFFF"/>
    </w:rPr>
  </w:style>
  <w:style w:type="paragraph" w:customStyle="1" w:styleId="19b">
    <w:name w:val="Другое (19)"/>
    <w:basedOn w:val="a4"/>
    <w:link w:val="19a"/>
    <w:uiPriority w:val="99"/>
    <w:rsid w:val="000C62B0"/>
    <w:pPr>
      <w:shd w:val="clear" w:color="auto" w:fill="FFFFFF"/>
      <w:spacing w:before="420" w:after="200" w:line="240" w:lineRule="atLeast"/>
    </w:pPr>
    <w:rPr>
      <w:spacing w:val="10"/>
      <w:sz w:val="23"/>
      <w:szCs w:val="23"/>
    </w:rPr>
  </w:style>
  <w:style w:type="character" w:customStyle="1" w:styleId="7c">
    <w:name w:val="Другое7"/>
    <w:uiPriority w:val="99"/>
    <w:rsid w:val="000C62B0"/>
  </w:style>
  <w:style w:type="character" w:customStyle="1" w:styleId="20a">
    <w:name w:val="Другое (20)_"/>
    <w:link w:val="20b"/>
    <w:uiPriority w:val="99"/>
    <w:qFormat/>
    <w:rsid w:val="000C62B0"/>
    <w:rPr>
      <w:spacing w:val="10"/>
      <w:shd w:val="clear" w:color="auto" w:fill="FFFFFF"/>
    </w:rPr>
  </w:style>
  <w:style w:type="paragraph" w:customStyle="1" w:styleId="20b">
    <w:name w:val="Другое (20)"/>
    <w:basedOn w:val="a4"/>
    <w:link w:val="20a"/>
    <w:uiPriority w:val="99"/>
    <w:rsid w:val="000C62B0"/>
    <w:pPr>
      <w:shd w:val="clear" w:color="auto" w:fill="FFFFFF"/>
      <w:spacing w:after="200" w:line="970" w:lineRule="exact"/>
    </w:pPr>
    <w:rPr>
      <w:spacing w:val="10"/>
    </w:rPr>
  </w:style>
  <w:style w:type="character" w:customStyle="1" w:styleId="21d">
    <w:name w:val="Другое (21)_"/>
    <w:link w:val="21e"/>
    <w:uiPriority w:val="99"/>
    <w:qFormat/>
    <w:rsid w:val="000C62B0"/>
    <w:rPr>
      <w:spacing w:val="10"/>
      <w:sz w:val="19"/>
      <w:szCs w:val="19"/>
      <w:shd w:val="clear" w:color="auto" w:fill="FFFFFF"/>
    </w:rPr>
  </w:style>
  <w:style w:type="paragraph" w:customStyle="1" w:styleId="21e">
    <w:name w:val="Другое (21)"/>
    <w:basedOn w:val="a4"/>
    <w:link w:val="21d"/>
    <w:uiPriority w:val="99"/>
    <w:rsid w:val="000C62B0"/>
    <w:pPr>
      <w:shd w:val="clear" w:color="auto" w:fill="FFFFFF"/>
      <w:spacing w:after="200" w:line="970" w:lineRule="exact"/>
    </w:pPr>
    <w:rPr>
      <w:spacing w:val="10"/>
      <w:sz w:val="19"/>
      <w:szCs w:val="19"/>
    </w:rPr>
  </w:style>
  <w:style w:type="character" w:customStyle="1" w:styleId="6f">
    <w:name w:val="Другое6"/>
    <w:uiPriority w:val="99"/>
    <w:rsid w:val="000C62B0"/>
    <w:rPr>
      <w:rFonts w:ascii="Times New Roman" w:hAnsi="Times New Roman"/>
      <w:sz w:val="26"/>
      <w:szCs w:val="26"/>
      <w:shd w:val="clear" w:color="auto" w:fill="FFFFFF"/>
      <w:lang w:val="en-US" w:eastAsia="en-US"/>
    </w:rPr>
  </w:style>
  <w:style w:type="character" w:customStyle="1" w:styleId="5f1">
    <w:name w:val="Другое5"/>
    <w:uiPriority w:val="99"/>
    <w:rsid w:val="000C62B0"/>
    <w:rPr>
      <w:rFonts w:ascii="Times New Roman" w:hAnsi="Times New Roman"/>
      <w:sz w:val="26"/>
      <w:szCs w:val="26"/>
      <w:shd w:val="clear" w:color="auto" w:fill="FFFFFF"/>
      <w:lang w:val="de-DE" w:eastAsia="de-DE"/>
    </w:rPr>
  </w:style>
  <w:style w:type="character" w:customStyle="1" w:styleId="22b">
    <w:name w:val="Другое (22)_"/>
    <w:link w:val="22c"/>
    <w:uiPriority w:val="99"/>
    <w:qFormat/>
    <w:rsid w:val="000C62B0"/>
    <w:rPr>
      <w:spacing w:val="20"/>
      <w:sz w:val="19"/>
      <w:szCs w:val="19"/>
      <w:shd w:val="clear" w:color="auto" w:fill="FFFFFF"/>
      <w:lang w:val="de-DE" w:eastAsia="de-DE"/>
    </w:rPr>
  </w:style>
  <w:style w:type="paragraph" w:customStyle="1" w:styleId="22c">
    <w:name w:val="Другое (22)"/>
    <w:basedOn w:val="a4"/>
    <w:link w:val="22b"/>
    <w:uiPriority w:val="99"/>
    <w:rsid w:val="000C62B0"/>
    <w:pPr>
      <w:shd w:val="clear" w:color="auto" w:fill="FFFFFF"/>
      <w:spacing w:after="200" w:line="970" w:lineRule="exact"/>
    </w:pPr>
    <w:rPr>
      <w:spacing w:val="20"/>
      <w:sz w:val="19"/>
      <w:szCs w:val="19"/>
      <w:lang w:val="de-DE" w:eastAsia="de-DE"/>
    </w:rPr>
  </w:style>
  <w:style w:type="character" w:customStyle="1" w:styleId="23b">
    <w:name w:val="Другое (23)_"/>
    <w:link w:val="23c"/>
    <w:uiPriority w:val="99"/>
    <w:qFormat/>
    <w:rsid w:val="000C62B0"/>
    <w:rPr>
      <w:spacing w:val="10"/>
      <w:shd w:val="clear" w:color="auto" w:fill="FFFFFF"/>
      <w:lang w:val="de-DE" w:eastAsia="de-DE"/>
    </w:rPr>
  </w:style>
  <w:style w:type="paragraph" w:customStyle="1" w:styleId="23c">
    <w:name w:val="Другое (23)"/>
    <w:basedOn w:val="a4"/>
    <w:link w:val="23b"/>
    <w:uiPriority w:val="99"/>
    <w:rsid w:val="000C62B0"/>
    <w:pPr>
      <w:shd w:val="clear" w:color="auto" w:fill="FFFFFF"/>
      <w:spacing w:after="420" w:line="240" w:lineRule="atLeast"/>
    </w:pPr>
    <w:rPr>
      <w:spacing w:val="10"/>
      <w:lang w:val="de-DE" w:eastAsia="de-DE"/>
    </w:rPr>
  </w:style>
  <w:style w:type="character" w:customStyle="1" w:styleId="24a">
    <w:name w:val="Другое (24)_"/>
    <w:link w:val="24b"/>
    <w:uiPriority w:val="99"/>
    <w:qFormat/>
    <w:rsid w:val="000C62B0"/>
    <w:rPr>
      <w:spacing w:val="10"/>
      <w:sz w:val="24"/>
      <w:szCs w:val="24"/>
      <w:shd w:val="clear" w:color="auto" w:fill="FFFFFF"/>
      <w:lang w:val="de-DE" w:eastAsia="de-DE"/>
    </w:rPr>
  </w:style>
  <w:style w:type="paragraph" w:customStyle="1" w:styleId="24b">
    <w:name w:val="Другое (24)"/>
    <w:basedOn w:val="a4"/>
    <w:link w:val="24a"/>
    <w:uiPriority w:val="99"/>
    <w:rsid w:val="000C62B0"/>
    <w:pPr>
      <w:shd w:val="clear" w:color="auto" w:fill="FFFFFF"/>
      <w:spacing w:before="420" w:after="720" w:line="240" w:lineRule="atLeast"/>
    </w:pPr>
    <w:rPr>
      <w:spacing w:val="10"/>
      <w:sz w:val="24"/>
      <w:szCs w:val="24"/>
      <w:lang w:val="de-DE" w:eastAsia="de-DE"/>
    </w:rPr>
  </w:style>
  <w:style w:type="character" w:customStyle="1" w:styleId="25a">
    <w:name w:val="Другое (25)_"/>
    <w:link w:val="25b"/>
    <w:uiPriority w:val="99"/>
    <w:qFormat/>
    <w:rsid w:val="000C62B0"/>
    <w:rPr>
      <w:sz w:val="26"/>
      <w:szCs w:val="26"/>
      <w:shd w:val="clear" w:color="auto" w:fill="FFFFFF"/>
      <w:lang w:val="de-DE" w:eastAsia="de-DE"/>
    </w:rPr>
  </w:style>
  <w:style w:type="paragraph" w:customStyle="1" w:styleId="25b">
    <w:name w:val="Другое (25)"/>
    <w:basedOn w:val="a4"/>
    <w:link w:val="25a"/>
    <w:uiPriority w:val="99"/>
    <w:rsid w:val="000C62B0"/>
    <w:pPr>
      <w:shd w:val="clear" w:color="auto" w:fill="FFFFFF"/>
      <w:spacing w:before="420" w:after="200" w:line="970" w:lineRule="exact"/>
    </w:pPr>
    <w:rPr>
      <w:sz w:val="26"/>
      <w:szCs w:val="26"/>
      <w:lang w:val="de-DE" w:eastAsia="de-DE"/>
    </w:rPr>
  </w:style>
  <w:style w:type="character" w:customStyle="1" w:styleId="4f1">
    <w:name w:val="Другое4"/>
    <w:uiPriority w:val="99"/>
    <w:rsid w:val="000C62B0"/>
    <w:rPr>
      <w:rFonts w:ascii="Times New Roman" w:hAnsi="Times New Roman"/>
      <w:sz w:val="26"/>
      <w:szCs w:val="26"/>
      <w:shd w:val="clear" w:color="auto" w:fill="FFFFFF"/>
      <w:lang w:val="en-US" w:eastAsia="en-US"/>
    </w:rPr>
  </w:style>
  <w:style w:type="character" w:customStyle="1" w:styleId="26a">
    <w:name w:val="Другое (26)_"/>
    <w:link w:val="26b"/>
    <w:uiPriority w:val="99"/>
    <w:qFormat/>
    <w:rsid w:val="000C62B0"/>
    <w:rPr>
      <w:sz w:val="26"/>
      <w:szCs w:val="26"/>
      <w:shd w:val="clear" w:color="auto" w:fill="FFFFFF"/>
      <w:lang w:val="en-US" w:eastAsia="en-US"/>
    </w:rPr>
  </w:style>
  <w:style w:type="paragraph" w:customStyle="1" w:styleId="26b">
    <w:name w:val="Другое (26)"/>
    <w:basedOn w:val="a4"/>
    <w:link w:val="26a"/>
    <w:uiPriority w:val="99"/>
    <w:rsid w:val="000C62B0"/>
    <w:pPr>
      <w:shd w:val="clear" w:color="auto" w:fill="FFFFFF"/>
      <w:spacing w:before="1020" w:after="200" w:line="638" w:lineRule="exact"/>
    </w:pPr>
    <w:rPr>
      <w:sz w:val="26"/>
      <w:szCs w:val="26"/>
      <w:lang w:val="en-US" w:eastAsia="en-US"/>
    </w:rPr>
  </w:style>
  <w:style w:type="character" w:customStyle="1" w:styleId="27a">
    <w:name w:val="Другое (27)_"/>
    <w:link w:val="27b"/>
    <w:uiPriority w:val="99"/>
    <w:qFormat/>
    <w:rsid w:val="000C62B0"/>
    <w:rPr>
      <w:rFonts w:ascii="Arial Narrow" w:hAnsi="Arial Narrow" w:cs="Arial Narrow"/>
      <w:spacing w:val="20"/>
      <w:shd w:val="clear" w:color="auto" w:fill="FFFFFF"/>
      <w:lang w:val="en-US" w:eastAsia="en-US"/>
    </w:rPr>
  </w:style>
  <w:style w:type="paragraph" w:customStyle="1" w:styleId="27b">
    <w:name w:val="Другое (27)"/>
    <w:basedOn w:val="a4"/>
    <w:link w:val="27a"/>
    <w:uiPriority w:val="99"/>
    <w:rsid w:val="000C62B0"/>
    <w:pPr>
      <w:shd w:val="clear" w:color="auto" w:fill="FFFFFF"/>
      <w:spacing w:after="200" w:line="638" w:lineRule="exact"/>
    </w:pPr>
    <w:rPr>
      <w:rFonts w:ascii="Arial Narrow" w:hAnsi="Arial Narrow" w:cs="Arial Narrow"/>
      <w:spacing w:val="20"/>
      <w:lang w:val="en-US" w:eastAsia="en-US"/>
    </w:rPr>
  </w:style>
  <w:style w:type="character" w:customStyle="1" w:styleId="28a">
    <w:name w:val="Другое (28)_"/>
    <w:link w:val="28b"/>
    <w:uiPriority w:val="99"/>
    <w:qFormat/>
    <w:rsid w:val="000C62B0"/>
    <w:rPr>
      <w:sz w:val="25"/>
      <w:szCs w:val="25"/>
      <w:shd w:val="clear" w:color="auto" w:fill="FFFFFF"/>
      <w:lang w:val="en-US" w:eastAsia="en-US"/>
    </w:rPr>
  </w:style>
  <w:style w:type="paragraph" w:customStyle="1" w:styleId="28b">
    <w:name w:val="Другое (28)"/>
    <w:basedOn w:val="a4"/>
    <w:link w:val="28a"/>
    <w:uiPriority w:val="99"/>
    <w:rsid w:val="000C62B0"/>
    <w:pPr>
      <w:shd w:val="clear" w:color="auto" w:fill="FFFFFF"/>
      <w:spacing w:after="200" w:line="638" w:lineRule="exact"/>
    </w:pPr>
    <w:rPr>
      <w:sz w:val="25"/>
      <w:szCs w:val="25"/>
      <w:lang w:val="en-US" w:eastAsia="en-US"/>
    </w:rPr>
  </w:style>
  <w:style w:type="character" w:customStyle="1" w:styleId="29a">
    <w:name w:val="Другое (29)_"/>
    <w:link w:val="29b"/>
    <w:uiPriority w:val="99"/>
    <w:qFormat/>
    <w:rsid w:val="000C62B0"/>
    <w:rPr>
      <w:sz w:val="24"/>
      <w:szCs w:val="24"/>
      <w:shd w:val="clear" w:color="auto" w:fill="FFFFFF"/>
      <w:lang w:val="en-US" w:eastAsia="en-US"/>
    </w:rPr>
  </w:style>
  <w:style w:type="paragraph" w:customStyle="1" w:styleId="29b">
    <w:name w:val="Другое (29)"/>
    <w:basedOn w:val="a4"/>
    <w:link w:val="29a"/>
    <w:uiPriority w:val="99"/>
    <w:rsid w:val="000C62B0"/>
    <w:pPr>
      <w:shd w:val="clear" w:color="auto" w:fill="FFFFFF"/>
      <w:spacing w:before="1020" w:after="420" w:line="240" w:lineRule="atLeast"/>
    </w:pPr>
    <w:rPr>
      <w:sz w:val="24"/>
      <w:szCs w:val="24"/>
      <w:lang w:val="en-US" w:eastAsia="en-US"/>
    </w:rPr>
  </w:style>
  <w:style w:type="character" w:customStyle="1" w:styleId="30a">
    <w:name w:val="Другое (30)_"/>
    <w:link w:val="30b"/>
    <w:uiPriority w:val="99"/>
    <w:qFormat/>
    <w:rsid w:val="000C62B0"/>
    <w:rPr>
      <w:sz w:val="25"/>
      <w:szCs w:val="25"/>
      <w:shd w:val="clear" w:color="auto" w:fill="FFFFFF"/>
      <w:lang w:val="en-US" w:eastAsia="en-US"/>
    </w:rPr>
  </w:style>
  <w:style w:type="paragraph" w:customStyle="1" w:styleId="30b">
    <w:name w:val="Другое (30)"/>
    <w:basedOn w:val="a4"/>
    <w:link w:val="30a"/>
    <w:uiPriority w:val="99"/>
    <w:rsid w:val="000C62B0"/>
    <w:pPr>
      <w:shd w:val="clear" w:color="auto" w:fill="FFFFFF"/>
      <w:spacing w:before="720" w:after="200" w:line="240" w:lineRule="atLeast"/>
    </w:pPr>
    <w:rPr>
      <w:sz w:val="25"/>
      <w:szCs w:val="25"/>
      <w:lang w:val="en-US" w:eastAsia="en-US"/>
    </w:rPr>
  </w:style>
  <w:style w:type="character" w:customStyle="1" w:styleId="3fe">
    <w:name w:val="Другое3"/>
    <w:uiPriority w:val="99"/>
    <w:rsid w:val="000C62B0"/>
    <w:rPr>
      <w:rFonts w:ascii="Times New Roman" w:hAnsi="Times New Roman"/>
      <w:sz w:val="26"/>
      <w:szCs w:val="26"/>
      <w:shd w:val="clear" w:color="auto" w:fill="FFFFFF"/>
      <w:lang w:val="en-US" w:eastAsia="en-US"/>
    </w:rPr>
  </w:style>
  <w:style w:type="character" w:customStyle="1" w:styleId="31b">
    <w:name w:val="Другое (31)_"/>
    <w:link w:val="31c"/>
    <w:uiPriority w:val="99"/>
    <w:qFormat/>
    <w:rsid w:val="000C62B0"/>
    <w:rPr>
      <w:sz w:val="24"/>
      <w:szCs w:val="24"/>
      <w:shd w:val="clear" w:color="auto" w:fill="FFFFFF"/>
      <w:lang w:val="en-US" w:eastAsia="en-US"/>
    </w:rPr>
  </w:style>
  <w:style w:type="paragraph" w:customStyle="1" w:styleId="31c">
    <w:name w:val="Другое (31)"/>
    <w:basedOn w:val="a4"/>
    <w:link w:val="31b"/>
    <w:uiPriority w:val="99"/>
    <w:rsid w:val="000C62B0"/>
    <w:pPr>
      <w:shd w:val="clear" w:color="auto" w:fill="FFFFFF"/>
      <w:spacing w:before="720" w:after="200" w:line="648" w:lineRule="exact"/>
    </w:pPr>
    <w:rPr>
      <w:sz w:val="24"/>
      <w:szCs w:val="24"/>
      <w:lang w:val="en-US" w:eastAsia="en-US"/>
    </w:rPr>
  </w:style>
  <w:style w:type="character" w:customStyle="1" w:styleId="32b">
    <w:name w:val="Другое (32)_"/>
    <w:link w:val="32c"/>
    <w:uiPriority w:val="99"/>
    <w:qFormat/>
    <w:rsid w:val="000C62B0"/>
    <w:rPr>
      <w:spacing w:val="20"/>
      <w:sz w:val="21"/>
      <w:szCs w:val="21"/>
      <w:shd w:val="clear" w:color="auto" w:fill="FFFFFF"/>
      <w:lang w:val="en-US" w:eastAsia="en-US"/>
    </w:rPr>
  </w:style>
  <w:style w:type="paragraph" w:customStyle="1" w:styleId="32c">
    <w:name w:val="Другое (32)"/>
    <w:basedOn w:val="a4"/>
    <w:link w:val="32b"/>
    <w:uiPriority w:val="99"/>
    <w:rsid w:val="000C62B0"/>
    <w:pPr>
      <w:shd w:val="clear" w:color="auto" w:fill="FFFFFF"/>
      <w:spacing w:after="300" w:line="648" w:lineRule="exact"/>
    </w:pPr>
    <w:rPr>
      <w:spacing w:val="20"/>
      <w:sz w:val="21"/>
      <w:szCs w:val="21"/>
      <w:lang w:val="en-US" w:eastAsia="en-US"/>
    </w:rPr>
  </w:style>
  <w:style w:type="character" w:customStyle="1" w:styleId="33b">
    <w:name w:val="Другое (33)_"/>
    <w:link w:val="33c"/>
    <w:uiPriority w:val="99"/>
    <w:qFormat/>
    <w:rsid w:val="000C62B0"/>
    <w:rPr>
      <w:spacing w:val="20"/>
      <w:sz w:val="21"/>
      <w:szCs w:val="21"/>
      <w:shd w:val="clear" w:color="auto" w:fill="FFFFFF"/>
      <w:lang w:val="en-US" w:eastAsia="en-US"/>
    </w:rPr>
  </w:style>
  <w:style w:type="paragraph" w:customStyle="1" w:styleId="33c">
    <w:name w:val="Другое (33)"/>
    <w:basedOn w:val="a4"/>
    <w:link w:val="33b"/>
    <w:uiPriority w:val="99"/>
    <w:rsid w:val="000C62B0"/>
    <w:pPr>
      <w:shd w:val="clear" w:color="auto" w:fill="FFFFFF"/>
      <w:spacing w:before="300" w:after="200" w:line="638" w:lineRule="exact"/>
    </w:pPr>
    <w:rPr>
      <w:spacing w:val="20"/>
      <w:sz w:val="21"/>
      <w:szCs w:val="21"/>
      <w:lang w:val="en-US" w:eastAsia="en-US"/>
    </w:rPr>
  </w:style>
  <w:style w:type="character" w:customStyle="1" w:styleId="34a">
    <w:name w:val="Другое (34)_"/>
    <w:link w:val="34b"/>
    <w:uiPriority w:val="99"/>
    <w:qFormat/>
    <w:rsid w:val="000C62B0"/>
    <w:rPr>
      <w:spacing w:val="20"/>
      <w:sz w:val="24"/>
      <w:szCs w:val="24"/>
      <w:shd w:val="clear" w:color="auto" w:fill="FFFFFF"/>
      <w:lang w:val="en-US" w:eastAsia="en-US"/>
    </w:rPr>
  </w:style>
  <w:style w:type="paragraph" w:customStyle="1" w:styleId="34b">
    <w:name w:val="Другое (34)"/>
    <w:basedOn w:val="a4"/>
    <w:link w:val="34a"/>
    <w:uiPriority w:val="99"/>
    <w:rsid w:val="000C62B0"/>
    <w:pPr>
      <w:shd w:val="clear" w:color="auto" w:fill="FFFFFF"/>
      <w:spacing w:after="200" w:line="638" w:lineRule="exact"/>
    </w:pPr>
    <w:rPr>
      <w:spacing w:val="20"/>
      <w:sz w:val="24"/>
      <w:szCs w:val="24"/>
      <w:lang w:val="en-US" w:eastAsia="en-US"/>
    </w:rPr>
  </w:style>
  <w:style w:type="character" w:customStyle="1" w:styleId="35a">
    <w:name w:val="Другое (35)_"/>
    <w:link w:val="35b"/>
    <w:uiPriority w:val="99"/>
    <w:qFormat/>
    <w:rsid w:val="000C62B0"/>
    <w:rPr>
      <w:rFonts w:ascii="Arial Narrow" w:hAnsi="Arial Narrow" w:cs="Arial Narrow"/>
      <w:spacing w:val="20"/>
      <w:sz w:val="25"/>
      <w:szCs w:val="25"/>
      <w:shd w:val="clear" w:color="auto" w:fill="FFFFFF"/>
      <w:lang w:val="en-US" w:eastAsia="en-US"/>
    </w:rPr>
  </w:style>
  <w:style w:type="paragraph" w:customStyle="1" w:styleId="35b">
    <w:name w:val="Другое (35)"/>
    <w:basedOn w:val="a4"/>
    <w:link w:val="35a"/>
    <w:uiPriority w:val="99"/>
    <w:rsid w:val="000C62B0"/>
    <w:pPr>
      <w:shd w:val="clear" w:color="auto" w:fill="FFFFFF"/>
      <w:spacing w:after="200" w:line="638" w:lineRule="exact"/>
    </w:pPr>
    <w:rPr>
      <w:rFonts w:ascii="Arial Narrow" w:hAnsi="Arial Narrow" w:cs="Arial Narrow"/>
      <w:spacing w:val="20"/>
      <w:sz w:val="25"/>
      <w:szCs w:val="25"/>
      <w:lang w:val="en-US" w:eastAsia="en-US"/>
    </w:rPr>
  </w:style>
  <w:style w:type="character" w:customStyle="1" w:styleId="36a">
    <w:name w:val="Другое (36)_"/>
    <w:link w:val="36b"/>
    <w:uiPriority w:val="99"/>
    <w:qFormat/>
    <w:rsid w:val="000C62B0"/>
    <w:rPr>
      <w:spacing w:val="20"/>
      <w:sz w:val="24"/>
      <w:szCs w:val="24"/>
      <w:shd w:val="clear" w:color="auto" w:fill="FFFFFF"/>
      <w:lang w:val="en-US" w:eastAsia="en-US"/>
    </w:rPr>
  </w:style>
  <w:style w:type="paragraph" w:customStyle="1" w:styleId="36b">
    <w:name w:val="Другое (36)"/>
    <w:basedOn w:val="a4"/>
    <w:link w:val="36a"/>
    <w:uiPriority w:val="99"/>
    <w:rsid w:val="000C62B0"/>
    <w:pPr>
      <w:shd w:val="clear" w:color="auto" w:fill="FFFFFF"/>
      <w:spacing w:after="300" w:line="638" w:lineRule="exact"/>
    </w:pPr>
    <w:rPr>
      <w:spacing w:val="20"/>
      <w:sz w:val="24"/>
      <w:szCs w:val="24"/>
      <w:lang w:val="en-US" w:eastAsia="en-US"/>
    </w:rPr>
  </w:style>
  <w:style w:type="character" w:customStyle="1" w:styleId="37a">
    <w:name w:val="Другое (37)_"/>
    <w:link w:val="37b"/>
    <w:uiPriority w:val="99"/>
    <w:qFormat/>
    <w:rsid w:val="000C62B0"/>
    <w:rPr>
      <w:sz w:val="27"/>
      <w:szCs w:val="27"/>
      <w:shd w:val="clear" w:color="auto" w:fill="FFFFFF"/>
      <w:lang w:val="en-US" w:eastAsia="en-US"/>
    </w:rPr>
  </w:style>
  <w:style w:type="paragraph" w:customStyle="1" w:styleId="37b">
    <w:name w:val="Другое (37)"/>
    <w:basedOn w:val="a4"/>
    <w:link w:val="37a"/>
    <w:uiPriority w:val="99"/>
    <w:rsid w:val="000C62B0"/>
    <w:pPr>
      <w:shd w:val="clear" w:color="auto" w:fill="FFFFFF"/>
      <w:spacing w:before="720" w:after="420" w:line="240" w:lineRule="atLeast"/>
    </w:pPr>
    <w:rPr>
      <w:sz w:val="27"/>
      <w:szCs w:val="27"/>
      <w:lang w:val="en-US" w:eastAsia="en-US"/>
    </w:rPr>
  </w:style>
  <w:style w:type="character" w:customStyle="1" w:styleId="38a">
    <w:name w:val="Другое (38)_"/>
    <w:link w:val="38b"/>
    <w:uiPriority w:val="99"/>
    <w:qFormat/>
    <w:rsid w:val="000C62B0"/>
    <w:rPr>
      <w:sz w:val="26"/>
      <w:szCs w:val="26"/>
      <w:shd w:val="clear" w:color="auto" w:fill="FFFFFF"/>
      <w:lang w:val="en-US" w:eastAsia="en-US"/>
    </w:rPr>
  </w:style>
  <w:style w:type="paragraph" w:customStyle="1" w:styleId="38b">
    <w:name w:val="Другое (38)"/>
    <w:basedOn w:val="a4"/>
    <w:link w:val="38a"/>
    <w:uiPriority w:val="99"/>
    <w:rsid w:val="000C62B0"/>
    <w:pPr>
      <w:shd w:val="clear" w:color="auto" w:fill="FFFFFF"/>
      <w:spacing w:before="420" w:after="200" w:line="970" w:lineRule="exact"/>
    </w:pPr>
    <w:rPr>
      <w:sz w:val="26"/>
      <w:szCs w:val="26"/>
      <w:lang w:val="en-US" w:eastAsia="en-US"/>
    </w:rPr>
  </w:style>
  <w:style w:type="character" w:customStyle="1" w:styleId="39a">
    <w:name w:val="Другое (39)_"/>
    <w:link w:val="39b"/>
    <w:uiPriority w:val="99"/>
    <w:qFormat/>
    <w:rsid w:val="000C62B0"/>
    <w:rPr>
      <w:sz w:val="27"/>
      <w:szCs w:val="27"/>
      <w:shd w:val="clear" w:color="auto" w:fill="FFFFFF"/>
      <w:lang w:val="en-US" w:eastAsia="en-US"/>
    </w:rPr>
  </w:style>
  <w:style w:type="paragraph" w:customStyle="1" w:styleId="39b">
    <w:name w:val="Другое (39)"/>
    <w:basedOn w:val="a4"/>
    <w:link w:val="39a"/>
    <w:uiPriority w:val="99"/>
    <w:rsid w:val="000C62B0"/>
    <w:pPr>
      <w:shd w:val="clear" w:color="auto" w:fill="FFFFFF"/>
      <w:spacing w:after="200" w:line="970" w:lineRule="exact"/>
    </w:pPr>
    <w:rPr>
      <w:sz w:val="27"/>
      <w:szCs w:val="27"/>
      <w:lang w:val="en-US" w:eastAsia="en-US"/>
    </w:rPr>
  </w:style>
  <w:style w:type="character" w:customStyle="1" w:styleId="40a">
    <w:name w:val="Другое (40)_"/>
    <w:link w:val="40b"/>
    <w:uiPriority w:val="99"/>
    <w:qFormat/>
    <w:rsid w:val="000C62B0"/>
    <w:rPr>
      <w:sz w:val="27"/>
      <w:szCs w:val="27"/>
      <w:shd w:val="clear" w:color="auto" w:fill="FFFFFF"/>
      <w:lang w:val="en-US" w:eastAsia="en-US"/>
    </w:rPr>
  </w:style>
  <w:style w:type="paragraph" w:customStyle="1" w:styleId="40b">
    <w:name w:val="Другое (40)"/>
    <w:basedOn w:val="a4"/>
    <w:link w:val="40a"/>
    <w:uiPriority w:val="99"/>
    <w:rsid w:val="000C62B0"/>
    <w:pPr>
      <w:shd w:val="clear" w:color="auto" w:fill="FFFFFF"/>
      <w:spacing w:after="200" w:line="643" w:lineRule="exact"/>
    </w:pPr>
    <w:rPr>
      <w:sz w:val="27"/>
      <w:szCs w:val="27"/>
      <w:lang w:val="en-US" w:eastAsia="en-US"/>
    </w:rPr>
  </w:style>
  <w:style w:type="character" w:customStyle="1" w:styleId="2fff5">
    <w:name w:val="Другое2"/>
    <w:uiPriority w:val="99"/>
    <w:rsid w:val="000C62B0"/>
    <w:rPr>
      <w:rFonts w:ascii="Times New Roman" w:hAnsi="Times New Roman"/>
      <w:sz w:val="26"/>
      <w:szCs w:val="26"/>
      <w:shd w:val="clear" w:color="auto" w:fill="FFFFFF"/>
      <w:lang w:val="en-US" w:eastAsia="en-US"/>
    </w:rPr>
  </w:style>
  <w:style w:type="character" w:customStyle="1" w:styleId="41a">
    <w:name w:val="Другое (41)_"/>
    <w:link w:val="41b"/>
    <w:uiPriority w:val="99"/>
    <w:qFormat/>
    <w:rsid w:val="000C62B0"/>
    <w:rPr>
      <w:sz w:val="25"/>
      <w:szCs w:val="25"/>
      <w:shd w:val="clear" w:color="auto" w:fill="FFFFFF"/>
      <w:lang w:val="en-US" w:eastAsia="en-US"/>
    </w:rPr>
  </w:style>
  <w:style w:type="paragraph" w:customStyle="1" w:styleId="41b">
    <w:name w:val="Другое (41)"/>
    <w:basedOn w:val="a4"/>
    <w:link w:val="41a"/>
    <w:uiPriority w:val="99"/>
    <w:rsid w:val="000C62B0"/>
    <w:pPr>
      <w:shd w:val="clear" w:color="auto" w:fill="FFFFFF"/>
      <w:spacing w:before="420" w:after="720" w:line="240" w:lineRule="atLeast"/>
    </w:pPr>
    <w:rPr>
      <w:sz w:val="25"/>
      <w:szCs w:val="25"/>
      <w:lang w:val="en-US" w:eastAsia="en-US"/>
    </w:rPr>
  </w:style>
  <w:style w:type="character" w:customStyle="1" w:styleId="fontstyle01">
    <w:name w:val="fontstyle01"/>
    <w:rsid w:val="000C62B0"/>
    <w:rPr>
      <w:rFonts w:ascii="TimesNewRoman" w:hAnsi="TimesNewRoman" w:hint="default"/>
      <w:color w:val="000000"/>
      <w:sz w:val="28"/>
      <w:szCs w:val="28"/>
    </w:rPr>
  </w:style>
  <w:style w:type="character" w:customStyle="1" w:styleId="fontstyle210">
    <w:name w:val="fontstyle21"/>
    <w:rsid w:val="000C62B0"/>
    <w:rPr>
      <w:rFonts w:ascii="TimesNewRoman" w:hAnsi="TimesNewRoman" w:hint="default"/>
      <w:color w:val="000000"/>
      <w:sz w:val="28"/>
      <w:szCs w:val="28"/>
    </w:rPr>
  </w:style>
  <w:style w:type="character" w:customStyle="1" w:styleId="fontstyle11a">
    <w:name w:val="fontstyle11"/>
    <w:rsid w:val="000C62B0"/>
    <w:rPr>
      <w:rFonts w:ascii="TimesNewRoman" w:hAnsi="TimesNewRoman" w:hint="default"/>
      <w:color w:val="000000"/>
      <w:sz w:val="28"/>
      <w:szCs w:val="28"/>
    </w:rPr>
  </w:style>
  <w:style w:type="table" w:customStyle="1" w:styleId="426">
    <w:name w:val="Сетка таблицы426"/>
    <w:basedOn w:val="a7"/>
    <w:next w:val="ac"/>
    <w:uiPriority w:val="59"/>
    <w:qFormat/>
    <w:rsid w:val="000C62B0"/>
    <w:pPr>
      <w:spacing w:after="200" w:line="276" w:lineRule="auto"/>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Сетка таблицы427"/>
    <w:basedOn w:val="a7"/>
    <w:next w:val="ac"/>
    <w:uiPriority w:val="59"/>
    <w:rsid w:val="009B6B2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Сетка таблицы428"/>
    <w:basedOn w:val="a7"/>
    <w:next w:val="ac"/>
    <w:uiPriority w:val="59"/>
    <w:rsid w:val="009B6B2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0">
    <w:name w:val="Сетка таблицы1120"/>
    <w:basedOn w:val="a7"/>
    <w:next w:val="ac"/>
    <w:uiPriority w:val="39"/>
    <w:rsid w:val="004D3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Сетка таблицы429"/>
    <w:basedOn w:val="a7"/>
    <w:next w:val="ac"/>
    <w:uiPriority w:val="59"/>
    <w:rsid w:val="004D375D"/>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0">
    <w:name w:val="Сетка таблицы430"/>
    <w:basedOn w:val="a7"/>
    <w:next w:val="ac"/>
    <w:uiPriority w:val="59"/>
    <w:rsid w:val="004D375D"/>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7"/>
    <w:next w:val="ac"/>
    <w:uiPriority w:val="59"/>
    <w:rsid w:val="004D375D"/>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7"/>
    <w:next w:val="ac"/>
    <w:uiPriority w:val="59"/>
    <w:rsid w:val="004D375D"/>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7"/>
    <w:next w:val="ac"/>
    <w:uiPriority w:val="59"/>
    <w:rsid w:val="00601A9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7"/>
    <w:next w:val="ac"/>
    <w:uiPriority w:val="59"/>
    <w:rsid w:val="00601A9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80">
    <w:name w:val="Нет списка108"/>
    <w:next w:val="a8"/>
    <w:uiPriority w:val="99"/>
    <w:semiHidden/>
    <w:unhideWhenUsed/>
    <w:rsid w:val="00601A94"/>
  </w:style>
  <w:style w:type="table" w:customStyle="1" w:styleId="436">
    <w:name w:val="Сетка таблицы436"/>
    <w:basedOn w:val="a7"/>
    <w:next w:val="ac"/>
    <w:uiPriority w:val="59"/>
    <w:rsid w:val="00601A9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f">
    <w:name w:val="Подпись к картинке + 9"/>
    <w:aliases w:val="5 pt198,Полужирный80"/>
    <w:basedOn w:val="affff9"/>
    <w:uiPriority w:val="99"/>
    <w:rsid w:val="00601A94"/>
    <w:rPr>
      <w:rFonts w:ascii="Times New Roman" w:eastAsia="Arial" w:hAnsi="Times New Roman" w:cs="Times New Roman"/>
      <w:b/>
      <w:bCs/>
      <w:sz w:val="19"/>
      <w:szCs w:val="19"/>
      <w:shd w:val="clear" w:color="auto" w:fill="FFFFFF"/>
    </w:rPr>
  </w:style>
  <w:style w:type="character" w:customStyle="1" w:styleId="25c">
    <w:name w:val="Основной текст (25)_"/>
    <w:basedOn w:val="a6"/>
    <w:link w:val="25d"/>
    <w:uiPriority w:val="99"/>
    <w:rsid w:val="00601A94"/>
    <w:rPr>
      <w:sz w:val="13"/>
      <w:szCs w:val="13"/>
      <w:shd w:val="clear" w:color="auto" w:fill="FFFFFF"/>
    </w:rPr>
  </w:style>
  <w:style w:type="paragraph" w:customStyle="1" w:styleId="21f">
    <w:name w:val="Основной текст (2)1"/>
    <w:basedOn w:val="a4"/>
    <w:rsid w:val="00601A94"/>
    <w:pPr>
      <w:shd w:val="clear" w:color="auto" w:fill="FFFFFF"/>
      <w:spacing w:after="420" w:line="240" w:lineRule="atLeast"/>
    </w:pPr>
    <w:rPr>
      <w:b/>
      <w:bCs/>
      <w:sz w:val="24"/>
      <w:szCs w:val="24"/>
    </w:rPr>
  </w:style>
  <w:style w:type="paragraph" w:customStyle="1" w:styleId="1ffff3">
    <w:name w:val="Подпись к картинке1"/>
    <w:basedOn w:val="a4"/>
    <w:uiPriority w:val="99"/>
    <w:rsid w:val="00601A94"/>
    <w:pPr>
      <w:shd w:val="clear" w:color="auto" w:fill="FFFFFF"/>
      <w:spacing w:line="240" w:lineRule="atLeast"/>
    </w:pPr>
    <w:rPr>
      <w:sz w:val="25"/>
      <w:szCs w:val="25"/>
    </w:rPr>
  </w:style>
  <w:style w:type="paragraph" w:customStyle="1" w:styleId="25d">
    <w:name w:val="Основной текст (25)"/>
    <w:basedOn w:val="a4"/>
    <w:link w:val="25c"/>
    <w:uiPriority w:val="99"/>
    <w:rsid w:val="00601A94"/>
    <w:pPr>
      <w:shd w:val="clear" w:color="auto" w:fill="FFFFFF"/>
      <w:spacing w:before="120" w:after="900" w:line="240" w:lineRule="atLeast"/>
    </w:pPr>
    <w:rPr>
      <w:sz w:val="13"/>
      <w:szCs w:val="13"/>
    </w:rPr>
  </w:style>
  <w:style w:type="character" w:customStyle="1" w:styleId="28c">
    <w:name w:val="Основной текст (28)_"/>
    <w:basedOn w:val="a6"/>
    <w:link w:val="2811"/>
    <w:uiPriority w:val="99"/>
    <w:rsid w:val="00601A94"/>
    <w:rPr>
      <w:b/>
      <w:bCs/>
      <w:sz w:val="16"/>
      <w:szCs w:val="16"/>
      <w:shd w:val="clear" w:color="auto" w:fill="FFFFFF"/>
    </w:rPr>
  </w:style>
  <w:style w:type="character" w:customStyle="1" w:styleId="29c">
    <w:name w:val="Основной текст (29)_"/>
    <w:basedOn w:val="a6"/>
    <w:link w:val="29d"/>
    <w:uiPriority w:val="99"/>
    <w:rsid w:val="00601A94"/>
    <w:rPr>
      <w:i/>
      <w:iCs/>
      <w:spacing w:val="-10"/>
      <w:sz w:val="14"/>
      <w:szCs w:val="14"/>
      <w:shd w:val="clear" w:color="auto" w:fill="FFFFFF"/>
    </w:rPr>
  </w:style>
  <w:style w:type="character" w:customStyle="1" w:styleId="2912pt">
    <w:name w:val="Основной текст (29) + 12 pt"/>
    <w:aliases w:val="Полужирный79,Не курсив49,Интервал 0 pt51"/>
    <w:basedOn w:val="29c"/>
    <w:uiPriority w:val="99"/>
    <w:rsid w:val="00601A94"/>
    <w:rPr>
      <w:b/>
      <w:bCs/>
      <w:i w:val="0"/>
      <w:iCs w:val="0"/>
      <w:spacing w:val="0"/>
      <w:sz w:val="24"/>
      <w:szCs w:val="24"/>
      <w:shd w:val="clear" w:color="auto" w:fill="FFFFFF"/>
    </w:rPr>
  </w:style>
  <w:style w:type="character" w:customStyle="1" w:styleId="29Arial">
    <w:name w:val="Основной текст (29) + Arial"/>
    <w:aliases w:val="9 pt2,Полужирный78,Интервал 0 pt50"/>
    <w:basedOn w:val="29c"/>
    <w:uiPriority w:val="99"/>
    <w:rsid w:val="00601A94"/>
    <w:rPr>
      <w:rFonts w:ascii="Arial" w:hAnsi="Arial" w:cs="Arial"/>
      <w:b/>
      <w:bCs/>
      <w:i/>
      <w:iCs/>
      <w:spacing w:val="0"/>
      <w:sz w:val="18"/>
      <w:szCs w:val="18"/>
      <w:shd w:val="clear" w:color="auto" w:fill="FFFFFF"/>
    </w:rPr>
  </w:style>
  <w:style w:type="character" w:customStyle="1" w:styleId="2912">
    <w:name w:val="Основной текст (29) + 12"/>
    <w:aliases w:val="5 pt197,Не курсив48,Интервал 0 pt49"/>
    <w:basedOn w:val="29c"/>
    <w:uiPriority w:val="99"/>
    <w:rsid w:val="00601A94"/>
    <w:rPr>
      <w:i w:val="0"/>
      <w:iCs w:val="0"/>
      <w:spacing w:val="0"/>
      <w:sz w:val="25"/>
      <w:szCs w:val="25"/>
      <w:shd w:val="clear" w:color="auto" w:fill="FFFFFF"/>
    </w:rPr>
  </w:style>
  <w:style w:type="character" w:customStyle="1" w:styleId="29TrebuchetMS">
    <w:name w:val="Основной текст (29) + Trebuchet MS"/>
    <w:aliases w:val="6 pt,Интервал 0 pt48"/>
    <w:basedOn w:val="29c"/>
    <w:uiPriority w:val="99"/>
    <w:rsid w:val="00601A94"/>
    <w:rPr>
      <w:rFonts w:ascii="Trebuchet MS" w:hAnsi="Trebuchet MS" w:cs="Trebuchet MS"/>
      <w:i/>
      <w:iCs/>
      <w:spacing w:val="0"/>
      <w:sz w:val="12"/>
      <w:szCs w:val="12"/>
      <w:shd w:val="clear" w:color="auto" w:fill="FFFFFF"/>
    </w:rPr>
  </w:style>
  <w:style w:type="character" w:customStyle="1" w:styleId="29Arial1">
    <w:name w:val="Основной текст (29) + Arial1"/>
    <w:aliases w:val="625,5 pt196,Не курсив47,Интервал 0 pt47"/>
    <w:basedOn w:val="29c"/>
    <w:uiPriority w:val="99"/>
    <w:rsid w:val="00601A94"/>
    <w:rPr>
      <w:rFonts w:ascii="Arial" w:hAnsi="Arial" w:cs="Arial"/>
      <w:i w:val="0"/>
      <w:iCs w:val="0"/>
      <w:noProof/>
      <w:spacing w:val="0"/>
      <w:sz w:val="13"/>
      <w:szCs w:val="13"/>
      <w:shd w:val="clear" w:color="auto" w:fill="FFFFFF"/>
    </w:rPr>
  </w:style>
  <w:style w:type="character" w:customStyle="1" w:styleId="30c">
    <w:name w:val="Основной текст (30)_"/>
    <w:basedOn w:val="a6"/>
    <w:link w:val="30d"/>
    <w:uiPriority w:val="99"/>
    <w:rsid w:val="00601A94"/>
    <w:rPr>
      <w:sz w:val="67"/>
      <w:szCs w:val="67"/>
      <w:shd w:val="clear" w:color="auto" w:fill="FFFFFF"/>
    </w:rPr>
  </w:style>
  <w:style w:type="character" w:customStyle="1" w:styleId="27c">
    <w:name w:val="Основной текст (27)_"/>
    <w:basedOn w:val="a6"/>
    <w:link w:val="2711"/>
    <w:uiPriority w:val="99"/>
    <w:rsid w:val="00601A94"/>
    <w:rPr>
      <w:b/>
      <w:bCs/>
      <w:sz w:val="18"/>
      <w:szCs w:val="18"/>
      <w:shd w:val="clear" w:color="auto" w:fill="FFFFFF"/>
    </w:rPr>
  </w:style>
  <w:style w:type="character" w:customStyle="1" w:styleId="27d">
    <w:name w:val="Основной текст (27)"/>
    <w:basedOn w:val="27c"/>
    <w:uiPriority w:val="99"/>
    <w:rsid w:val="00601A94"/>
    <w:rPr>
      <w:b/>
      <w:bCs/>
      <w:sz w:val="18"/>
      <w:szCs w:val="18"/>
      <w:u w:val="single"/>
      <w:shd w:val="clear" w:color="auto" w:fill="FFFFFF"/>
    </w:rPr>
  </w:style>
  <w:style w:type="character" w:customStyle="1" w:styleId="26c">
    <w:name w:val="Основной текст (26)_"/>
    <w:basedOn w:val="a6"/>
    <w:link w:val="2612"/>
    <w:uiPriority w:val="99"/>
    <w:rsid w:val="00601A94"/>
    <w:rPr>
      <w:b/>
      <w:bCs/>
      <w:sz w:val="21"/>
      <w:szCs w:val="21"/>
      <w:shd w:val="clear" w:color="auto" w:fill="FFFFFF"/>
    </w:rPr>
  </w:style>
  <w:style w:type="character" w:customStyle="1" w:styleId="28d">
    <w:name w:val="Основной текст (28)"/>
    <w:basedOn w:val="28c"/>
    <w:uiPriority w:val="99"/>
    <w:rsid w:val="00601A94"/>
    <w:rPr>
      <w:b/>
      <w:bCs/>
      <w:sz w:val="16"/>
      <w:szCs w:val="16"/>
      <w:shd w:val="clear" w:color="auto" w:fill="FFFFFF"/>
    </w:rPr>
  </w:style>
  <w:style w:type="paragraph" w:customStyle="1" w:styleId="313">
    <w:name w:val="Основной текст (3)1"/>
    <w:basedOn w:val="a4"/>
    <w:link w:val="3f0"/>
    <w:rsid w:val="00601A94"/>
    <w:pPr>
      <w:shd w:val="clear" w:color="auto" w:fill="FFFFFF"/>
      <w:spacing w:line="331" w:lineRule="exact"/>
      <w:jc w:val="both"/>
    </w:pPr>
    <w:rPr>
      <w:b/>
      <w:bCs/>
    </w:rPr>
  </w:style>
  <w:style w:type="paragraph" w:customStyle="1" w:styleId="51a">
    <w:name w:val="Основной текст (5)1"/>
    <w:basedOn w:val="a4"/>
    <w:rsid w:val="00601A94"/>
    <w:pPr>
      <w:shd w:val="clear" w:color="auto" w:fill="FFFFFF"/>
      <w:spacing w:after="120" w:line="187" w:lineRule="exact"/>
      <w:ind w:hanging="260"/>
      <w:jc w:val="both"/>
    </w:pPr>
    <w:rPr>
      <w:rFonts w:ascii="Arial" w:hAnsi="Arial" w:cs="Arial"/>
      <w:sz w:val="13"/>
      <w:szCs w:val="13"/>
    </w:rPr>
  </w:style>
  <w:style w:type="paragraph" w:customStyle="1" w:styleId="1ffff4">
    <w:name w:val="Подпись к таблице1"/>
    <w:basedOn w:val="a4"/>
    <w:uiPriority w:val="99"/>
    <w:rsid w:val="00601A94"/>
    <w:pPr>
      <w:shd w:val="clear" w:color="auto" w:fill="FFFFFF"/>
      <w:spacing w:line="240" w:lineRule="atLeast"/>
    </w:pPr>
    <w:rPr>
      <w:sz w:val="25"/>
      <w:szCs w:val="25"/>
    </w:rPr>
  </w:style>
  <w:style w:type="paragraph" w:customStyle="1" w:styleId="41c">
    <w:name w:val="Подпись к картинке (4)1"/>
    <w:basedOn w:val="a4"/>
    <w:uiPriority w:val="99"/>
    <w:rsid w:val="00601A94"/>
    <w:pPr>
      <w:shd w:val="clear" w:color="auto" w:fill="FFFFFF"/>
      <w:spacing w:line="240" w:lineRule="atLeast"/>
    </w:pPr>
    <w:rPr>
      <w:rFonts w:ascii="Arial" w:hAnsi="Arial" w:cs="Arial"/>
      <w:b/>
      <w:bCs/>
      <w:sz w:val="13"/>
      <w:szCs w:val="13"/>
    </w:rPr>
  </w:style>
  <w:style w:type="paragraph" w:customStyle="1" w:styleId="2811">
    <w:name w:val="Основной текст (28)1"/>
    <w:basedOn w:val="a4"/>
    <w:link w:val="28c"/>
    <w:uiPriority w:val="99"/>
    <w:rsid w:val="00601A94"/>
    <w:pPr>
      <w:shd w:val="clear" w:color="auto" w:fill="FFFFFF"/>
      <w:spacing w:before="420" w:line="240" w:lineRule="atLeast"/>
    </w:pPr>
    <w:rPr>
      <w:b/>
      <w:bCs/>
      <w:sz w:val="16"/>
      <w:szCs w:val="16"/>
    </w:rPr>
  </w:style>
  <w:style w:type="paragraph" w:customStyle="1" w:styleId="29d">
    <w:name w:val="Основной текст (29)"/>
    <w:basedOn w:val="a4"/>
    <w:link w:val="29c"/>
    <w:uiPriority w:val="99"/>
    <w:rsid w:val="00601A94"/>
    <w:pPr>
      <w:shd w:val="clear" w:color="auto" w:fill="FFFFFF"/>
      <w:spacing w:line="96" w:lineRule="exact"/>
      <w:jc w:val="both"/>
    </w:pPr>
    <w:rPr>
      <w:i/>
      <w:iCs/>
      <w:spacing w:val="-10"/>
      <w:sz w:val="14"/>
      <w:szCs w:val="14"/>
    </w:rPr>
  </w:style>
  <w:style w:type="paragraph" w:customStyle="1" w:styleId="30d">
    <w:name w:val="Основной текст (30)"/>
    <w:basedOn w:val="a4"/>
    <w:link w:val="30c"/>
    <w:uiPriority w:val="99"/>
    <w:rsid w:val="00601A94"/>
    <w:pPr>
      <w:shd w:val="clear" w:color="auto" w:fill="FFFFFF"/>
      <w:spacing w:line="240" w:lineRule="atLeast"/>
    </w:pPr>
    <w:rPr>
      <w:sz w:val="67"/>
      <w:szCs w:val="67"/>
    </w:rPr>
  </w:style>
  <w:style w:type="paragraph" w:customStyle="1" w:styleId="2711">
    <w:name w:val="Основной текст (27)1"/>
    <w:basedOn w:val="a4"/>
    <w:link w:val="27c"/>
    <w:uiPriority w:val="99"/>
    <w:rsid w:val="00601A94"/>
    <w:pPr>
      <w:shd w:val="clear" w:color="auto" w:fill="FFFFFF"/>
      <w:spacing w:after="120" w:line="202" w:lineRule="exact"/>
      <w:ind w:hanging="220"/>
    </w:pPr>
    <w:rPr>
      <w:b/>
      <w:bCs/>
      <w:sz w:val="18"/>
      <w:szCs w:val="18"/>
    </w:rPr>
  </w:style>
  <w:style w:type="paragraph" w:customStyle="1" w:styleId="2612">
    <w:name w:val="Основной текст (26)1"/>
    <w:basedOn w:val="a4"/>
    <w:link w:val="26c"/>
    <w:uiPriority w:val="99"/>
    <w:rsid w:val="00601A94"/>
    <w:pPr>
      <w:shd w:val="clear" w:color="auto" w:fill="FFFFFF"/>
      <w:spacing w:line="240" w:lineRule="atLeast"/>
    </w:pPr>
    <w:rPr>
      <w:b/>
      <w:bCs/>
      <w:sz w:val="21"/>
      <w:szCs w:val="21"/>
    </w:rPr>
  </w:style>
  <w:style w:type="character" w:customStyle="1" w:styleId="4f2">
    <w:name w:val="Заголовок №4_"/>
    <w:basedOn w:val="a6"/>
    <w:link w:val="41d"/>
    <w:uiPriority w:val="99"/>
    <w:rsid w:val="00601A94"/>
    <w:rPr>
      <w:b/>
      <w:bCs/>
      <w:sz w:val="24"/>
      <w:szCs w:val="24"/>
      <w:shd w:val="clear" w:color="auto" w:fill="FFFFFF"/>
    </w:rPr>
  </w:style>
  <w:style w:type="character" w:customStyle="1" w:styleId="437">
    <w:name w:val="Заголовок №43"/>
    <w:basedOn w:val="4f2"/>
    <w:uiPriority w:val="99"/>
    <w:rsid w:val="00601A94"/>
    <w:rPr>
      <w:b/>
      <w:bCs/>
      <w:sz w:val="24"/>
      <w:szCs w:val="24"/>
      <w:shd w:val="clear" w:color="auto" w:fill="FFFFFF"/>
    </w:rPr>
  </w:style>
  <w:style w:type="character" w:customStyle="1" w:styleId="13pt">
    <w:name w:val="Основной текст + 13 pt"/>
    <w:aliases w:val="Курсив96,Интервал -1 pt11"/>
    <w:basedOn w:val="1ff3"/>
    <w:uiPriority w:val="99"/>
    <w:rsid w:val="00601A94"/>
    <w:rPr>
      <w:rFonts w:ascii="Times New Roman" w:eastAsia="Times New Roman" w:hAnsi="Times New Roman" w:cs="Times New Roman"/>
      <w:i/>
      <w:iCs/>
      <w:color w:val="00000A"/>
      <w:spacing w:val="-20"/>
      <w:sz w:val="26"/>
      <w:szCs w:val="26"/>
      <w:shd w:val="clear" w:color="auto" w:fill="FFFFFF"/>
      <w:lang w:eastAsia="zh-CN"/>
    </w:rPr>
  </w:style>
  <w:style w:type="character" w:customStyle="1" w:styleId="1081">
    <w:name w:val="Основной текст + 108"/>
    <w:aliases w:val="5 pt194,Полужирный77,Курсив95,Интервал 0 pt45"/>
    <w:basedOn w:val="1ff3"/>
    <w:uiPriority w:val="99"/>
    <w:rsid w:val="00601A94"/>
    <w:rPr>
      <w:rFonts w:ascii="Times New Roman" w:eastAsia="Times New Roman" w:hAnsi="Times New Roman" w:cs="Times New Roman"/>
      <w:b/>
      <w:bCs/>
      <w:i/>
      <w:iCs/>
      <w:color w:val="00000A"/>
      <w:spacing w:val="-10"/>
      <w:sz w:val="21"/>
      <w:szCs w:val="21"/>
      <w:shd w:val="clear" w:color="auto" w:fill="FFFFFF"/>
      <w:lang w:eastAsia="zh-CN"/>
    </w:rPr>
  </w:style>
  <w:style w:type="character" w:customStyle="1" w:styleId="33d">
    <w:name w:val="Основной текст (33)"/>
    <w:basedOn w:val="33e"/>
    <w:uiPriority w:val="99"/>
    <w:rsid w:val="00601A94"/>
    <w:rPr>
      <w:sz w:val="25"/>
      <w:szCs w:val="25"/>
      <w:shd w:val="clear" w:color="auto" w:fill="FFFFFF"/>
    </w:rPr>
  </w:style>
  <w:style w:type="character" w:customStyle="1" w:styleId="3337">
    <w:name w:val="Основной текст (33)37"/>
    <w:basedOn w:val="33e"/>
    <w:uiPriority w:val="99"/>
    <w:rsid w:val="00601A94"/>
    <w:rPr>
      <w:noProof/>
      <w:sz w:val="25"/>
      <w:szCs w:val="25"/>
      <w:shd w:val="clear" w:color="auto" w:fill="FFFFFF"/>
    </w:rPr>
  </w:style>
  <w:style w:type="character" w:customStyle="1" w:styleId="33e">
    <w:name w:val="Основной текст (33)_"/>
    <w:basedOn w:val="a6"/>
    <w:link w:val="3312"/>
    <w:uiPriority w:val="99"/>
    <w:rsid w:val="00601A94"/>
    <w:rPr>
      <w:sz w:val="25"/>
      <w:szCs w:val="25"/>
      <w:shd w:val="clear" w:color="auto" w:fill="FFFFFF"/>
    </w:rPr>
  </w:style>
  <w:style w:type="paragraph" w:customStyle="1" w:styleId="41d">
    <w:name w:val="Заголовок №41"/>
    <w:basedOn w:val="a4"/>
    <w:link w:val="4f2"/>
    <w:uiPriority w:val="99"/>
    <w:rsid w:val="00601A94"/>
    <w:pPr>
      <w:shd w:val="clear" w:color="auto" w:fill="FFFFFF"/>
      <w:spacing w:after="420" w:line="240" w:lineRule="atLeast"/>
      <w:jc w:val="both"/>
      <w:outlineLvl w:val="3"/>
    </w:pPr>
    <w:rPr>
      <w:b/>
      <w:bCs/>
      <w:sz w:val="24"/>
      <w:szCs w:val="24"/>
    </w:rPr>
  </w:style>
  <w:style w:type="paragraph" w:customStyle="1" w:styleId="3312">
    <w:name w:val="Основной текст (33)1"/>
    <w:basedOn w:val="a4"/>
    <w:link w:val="33e"/>
    <w:uiPriority w:val="99"/>
    <w:rsid w:val="00601A94"/>
    <w:pPr>
      <w:shd w:val="clear" w:color="auto" w:fill="FFFFFF"/>
      <w:spacing w:line="326" w:lineRule="exact"/>
      <w:jc w:val="both"/>
    </w:pPr>
    <w:rPr>
      <w:sz w:val="25"/>
      <w:szCs w:val="25"/>
    </w:rPr>
  </w:style>
  <w:style w:type="character" w:customStyle="1" w:styleId="442">
    <w:name w:val="Заголовок №44"/>
    <w:basedOn w:val="4f2"/>
    <w:uiPriority w:val="99"/>
    <w:rsid w:val="00601A94"/>
    <w:rPr>
      <w:b/>
      <w:bCs/>
      <w:sz w:val="24"/>
      <w:szCs w:val="24"/>
      <w:shd w:val="clear" w:color="auto" w:fill="FFFFFF"/>
    </w:rPr>
  </w:style>
  <w:style w:type="character" w:customStyle="1" w:styleId="24c">
    <w:name w:val="Основной текст (24)_"/>
    <w:basedOn w:val="a6"/>
    <w:link w:val="2412"/>
    <w:uiPriority w:val="99"/>
    <w:rsid w:val="00601A94"/>
    <w:rPr>
      <w:i/>
      <w:iCs/>
      <w:sz w:val="26"/>
      <w:szCs w:val="26"/>
      <w:shd w:val="clear" w:color="auto" w:fill="FFFFFF"/>
    </w:rPr>
  </w:style>
  <w:style w:type="character" w:customStyle="1" w:styleId="4f3">
    <w:name w:val="Заголовок №4"/>
    <w:basedOn w:val="4f2"/>
    <w:uiPriority w:val="99"/>
    <w:rsid w:val="00601A94"/>
    <w:rPr>
      <w:b/>
      <w:bCs/>
      <w:sz w:val="24"/>
      <w:szCs w:val="24"/>
      <w:shd w:val="clear" w:color="auto" w:fill="FFFFFF"/>
    </w:rPr>
  </w:style>
  <w:style w:type="character" w:customStyle="1" w:styleId="1142">
    <w:name w:val="Основной текст + 114"/>
    <w:aliases w:val="5 pt183"/>
    <w:basedOn w:val="1ff3"/>
    <w:uiPriority w:val="99"/>
    <w:rsid w:val="00601A94"/>
    <w:rPr>
      <w:rFonts w:ascii="Times New Roman" w:eastAsia="Times New Roman" w:hAnsi="Times New Roman" w:cs="Times New Roman"/>
      <w:color w:val="00000A"/>
      <w:sz w:val="23"/>
      <w:szCs w:val="23"/>
      <w:shd w:val="clear" w:color="auto" w:fill="FFFFFF"/>
      <w:lang w:eastAsia="zh-CN"/>
    </w:rPr>
  </w:style>
  <w:style w:type="character" w:customStyle="1" w:styleId="13pt8">
    <w:name w:val="Основной текст + 13 pt8"/>
    <w:aliases w:val="Курсив90"/>
    <w:basedOn w:val="1ff3"/>
    <w:uiPriority w:val="99"/>
    <w:rsid w:val="00601A94"/>
    <w:rPr>
      <w:rFonts w:ascii="Times New Roman" w:eastAsia="Times New Roman" w:hAnsi="Times New Roman" w:cs="Times New Roman"/>
      <w:i/>
      <w:iCs/>
      <w:color w:val="00000A"/>
      <w:sz w:val="26"/>
      <w:szCs w:val="26"/>
      <w:shd w:val="clear" w:color="auto" w:fill="FFFFFF"/>
      <w:lang w:eastAsia="zh-CN"/>
    </w:rPr>
  </w:style>
  <w:style w:type="character" w:customStyle="1" w:styleId="472">
    <w:name w:val="Основной текст (47)_"/>
    <w:basedOn w:val="a6"/>
    <w:link w:val="473"/>
    <w:uiPriority w:val="99"/>
    <w:rsid w:val="00601A94"/>
    <w:rPr>
      <w:rFonts w:ascii="Impact" w:hAnsi="Impact" w:cs="Impact"/>
      <w:noProof/>
      <w:sz w:val="34"/>
      <w:szCs w:val="34"/>
      <w:shd w:val="clear" w:color="auto" w:fill="FFFFFF"/>
    </w:rPr>
  </w:style>
  <w:style w:type="character" w:customStyle="1" w:styleId="482">
    <w:name w:val="Основной текст (48)_"/>
    <w:basedOn w:val="a6"/>
    <w:link w:val="483"/>
    <w:uiPriority w:val="99"/>
    <w:rsid w:val="00601A94"/>
    <w:rPr>
      <w:rFonts w:ascii="Impact" w:hAnsi="Impact" w:cs="Impact"/>
      <w:noProof/>
      <w:sz w:val="28"/>
      <w:szCs w:val="28"/>
      <w:shd w:val="clear" w:color="auto" w:fill="FFFFFF"/>
    </w:rPr>
  </w:style>
  <w:style w:type="character" w:customStyle="1" w:styleId="492">
    <w:name w:val="Основной текст (49)_"/>
    <w:basedOn w:val="a6"/>
    <w:link w:val="493"/>
    <w:uiPriority w:val="99"/>
    <w:rsid w:val="00601A94"/>
    <w:rPr>
      <w:rFonts w:ascii="Courier New" w:hAnsi="Courier New" w:cs="Courier New"/>
      <w:noProof/>
      <w:sz w:val="49"/>
      <w:szCs w:val="49"/>
      <w:shd w:val="clear" w:color="auto" w:fill="FFFFFF"/>
    </w:rPr>
  </w:style>
  <w:style w:type="character" w:customStyle="1" w:styleId="6f0">
    <w:name w:val="Подпись к таблице6"/>
    <w:basedOn w:val="affffd"/>
    <w:uiPriority w:val="99"/>
    <w:rsid w:val="00601A94"/>
    <w:rPr>
      <w:rFonts w:ascii="Times New Roman" w:hAnsi="Times New Roman" w:cs="Times New Roman"/>
      <w:sz w:val="25"/>
      <w:szCs w:val="25"/>
      <w:shd w:val="clear" w:color="auto" w:fill="FFFFFF"/>
    </w:rPr>
  </w:style>
  <w:style w:type="character" w:customStyle="1" w:styleId="Arial">
    <w:name w:val="Подпись к таблице + Arial"/>
    <w:aliases w:val="6 pt12"/>
    <w:basedOn w:val="affffd"/>
    <w:uiPriority w:val="99"/>
    <w:rsid w:val="00601A94"/>
    <w:rPr>
      <w:rFonts w:ascii="Arial" w:hAnsi="Arial" w:cs="Arial"/>
      <w:sz w:val="12"/>
      <w:szCs w:val="12"/>
      <w:shd w:val="clear" w:color="auto" w:fill="FFFFFF"/>
    </w:rPr>
  </w:style>
  <w:style w:type="character" w:customStyle="1" w:styleId="Arial3">
    <w:name w:val="Подпись к таблице + Arial3"/>
    <w:aliases w:val="622,5 pt182"/>
    <w:basedOn w:val="affffd"/>
    <w:uiPriority w:val="99"/>
    <w:rsid w:val="00601A94"/>
    <w:rPr>
      <w:rFonts w:ascii="Arial" w:hAnsi="Arial" w:cs="Arial"/>
      <w:sz w:val="13"/>
      <w:szCs w:val="13"/>
      <w:shd w:val="clear" w:color="auto" w:fill="FFFFFF"/>
    </w:rPr>
  </w:style>
  <w:style w:type="character" w:customStyle="1" w:styleId="10f">
    <w:name w:val="Подпись к таблице (10)_"/>
    <w:basedOn w:val="a6"/>
    <w:link w:val="1012"/>
    <w:uiPriority w:val="99"/>
    <w:rsid w:val="00601A94"/>
    <w:rPr>
      <w:b/>
      <w:bCs/>
      <w:i/>
      <w:iCs/>
      <w:sz w:val="23"/>
      <w:szCs w:val="23"/>
      <w:shd w:val="clear" w:color="auto" w:fill="FFFFFF"/>
    </w:rPr>
  </w:style>
  <w:style w:type="character" w:customStyle="1" w:styleId="10Arial">
    <w:name w:val="Подпись к таблице (10) + Arial"/>
    <w:aliases w:val="9 pt1"/>
    <w:basedOn w:val="10f"/>
    <w:uiPriority w:val="99"/>
    <w:rsid w:val="00601A94"/>
    <w:rPr>
      <w:rFonts w:ascii="Arial" w:hAnsi="Arial" w:cs="Arial"/>
      <w:b/>
      <w:bCs/>
      <w:i/>
      <w:iCs/>
      <w:sz w:val="18"/>
      <w:szCs w:val="18"/>
      <w:shd w:val="clear" w:color="auto" w:fill="FFFFFF"/>
    </w:rPr>
  </w:style>
  <w:style w:type="character" w:customStyle="1" w:styleId="10f0">
    <w:name w:val="Подпись к таблице (10)"/>
    <w:basedOn w:val="10f"/>
    <w:uiPriority w:val="99"/>
    <w:rsid w:val="00601A94"/>
    <w:rPr>
      <w:b/>
      <w:bCs/>
      <w:i/>
      <w:iCs/>
      <w:sz w:val="23"/>
      <w:szCs w:val="23"/>
      <w:shd w:val="clear" w:color="auto" w:fill="FFFFFF"/>
    </w:rPr>
  </w:style>
  <w:style w:type="character" w:customStyle="1" w:styleId="11f7">
    <w:name w:val="Подпись к таблице (11)_"/>
    <w:basedOn w:val="a6"/>
    <w:link w:val="111a"/>
    <w:uiPriority w:val="99"/>
    <w:rsid w:val="00601A94"/>
    <w:rPr>
      <w:b/>
      <w:bCs/>
      <w:sz w:val="19"/>
      <w:szCs w:val="19"/>
      <w:shd w:val="clear" w:color="auto" w:fill="FFFFFF"/>
    </w:rPr>
  </w:style>
  <w:style w:type="character" w:customStyle="1" w:styleId="11f8">
    <w:name w:val="Подпись к таблице (11)"/>
    <w:basedOn w:val="11f7"/>
    <w:uiPriority w:val="99"/>
    <w:rsid w:val="00601A94"/>
    <w:rPr>
      <w:b/>
      <w:bCs/>
      <w:sz w:val="19"/>
      <w:szCs w:val="19"/>
      <w:shd w:val="clear" w:color="auto" w:fill="FFFFFF"/>
    </w:rPr>
  </w:style>
  <w:style w:type="character" w:customStyle="1" w:styleId="502">
    <w:name w:val="Основной текст (50)_"/>
    <w:basedOn w:val="a6"/>
    <w:link w:val="503"/>
    <w:uiPriority w:val="99"/>
    <w:rsid w:val="00601A94"/>
    <w:rPr>
      <w:rFonts w:ascii="Arial" w:hAnsi="Arial" w:cs="Arial"/>
      <w:sz w:val="12"/>
      <w:szCs w:val="12"/>
      <w:shd w:val="clear" w:color="auto" w:fill="FFFFFF"/>
    </w:rPr>
  </w:style>
  <w:style w:type="character" w:customStyle="1" w:styleId="10f1">
    <w:name w:val="Подпись к картинке10"/>
    <w:basedOn w:val="affff9"/>
    <w:uiPriority w:val="99"/>
    <w:rsid w:val="00601A94"/>
    <w:rPr>
      <w:rFonts w:ascii="Times New Roman" w:eastAsia="Arial" w:hAnsi="Times New Roman" w:cs="Times New Roman"/>
      <w:sz w:val="25"/>
      <w:szCs w:val="25"/>
      <w:shd w:val="clear" w:color="auto" w:fill="FFFFFF"/>
    </w:rPr>
  </w:style>
  <w:style w:type="character" w:customStyle="1" w:styleId="51b">
    <w:name w:val="Основной текст (51)_"/>
    <w:basedOn w:val="a6"/>
    <w:link w:val="51c"/>
    <w:uiPriority w:val="99"/>
    <w:rsid w:val="00601A94"/>
    <w:rPr>
      <w:i/>
      <w:iCs/>
      <w:spacing w:val="-10"/>
      <w:sz w:val="24"/>
      <w:szCs w:val="24"/>
      <w:shd w:val="clear" w:color="auto" w:fill="FFFFFF"/>
    </w:rPr>
  </w:style>
  <w:style w:type="character" w:customStyle="1" w:styleId="524">
    <w:name w:val="Основной текст (52)_"/>
    <w:basedOn w:val="a6"/>
    <w:link w:val="525"/>
    <w:uiPriority w:val="99"/>
    <w:rsid w:val="00601A94"/>
    <w:rPr>
      <w:b/>
      <w:bCs/>
      <w:shd w:val="clear" w:color="auto" w:fill="FFFFFF"/>
    </w:rPr>
  </w:style>
  <w:style w:type="character" w:customStyle="1" w:styleId="532">
    <w:name w:val="Основной текст (53)_"/>
    <w:basedOn w:val="a6"/>
    <w:link w:val="5311"/>
    <w:uiPriority w:val="99"/>
    <w:rsid w:val="00601A94"/>
    <w:rPr>
      <w:b/>
      <w:bCs/>
      <w:sz w:val="13"/>
      <w:szCs w:val="13"/>
      <w:shd w:val="clear" w:color="auto" w:fill="FFFFFF"/>
    </w:rPr>
  </w:style>
  <w:style w:type="character" w:customStyle="1" w:styleId="533">
    <w:name w:val="Основной текст (53)"/>
    <w:basedOn w:val="532"/>
    <w:uiPriority w:val="99"/>
    <w:rsid w:val="00601A94"/>
    <w:rPr>
      <w:b/>
      <w:bCs/>
      <w:sz w:val="13"/>
      <w:szCs w:val="13"/>
      <w:u w:val="single"/>
      <w:shd w:val="clear" w:color="auto" w:fill="FFFFFF"/>
    </w:rPr>
  </w:style>
  <w:style w:type="character" w:customStyle="1" w:styleId="592">
    <w:name w:val="Основной текст (59)_"/>
    <w:basedOn w:val="a6"/>
    <w:link w:val="593"/>
    <w:uiPriority w:val="99"/>
    <w:rsid w:val="00601A94"/>
    <w:rPr>
      <w:rFonts w:ascii="Arial" w:hAnsi="Arial" w:cs="Arial"/>
      <w:sz w:val="11"/>
      <w:szCs w:val="11"/>
      <w:shd w:val="clear" w:color="auto" w:fill="FFFFFF"/>
    </w:rPr>
  </w:style>
  <w:style w:type="character" w:customStyle="1" w:styleId="602">
    <w:name w:val="Основной текст (60)_"/>
    <w:basedOn w:val="a6"/>
    <w:link w:val="603"/>
    <w:uiPriority w:val="99"/>
    <w:rsid w:val="00601A94"/>
    <w:rPr>
      <w:rFonts w:ascii="Arial" w:hAnsi="Arial" w:cs="Arial"/>
      <w:i/>
      <w:iCs/>
      <w:noProof/>
      <w:sz w:val="16"/>
      <w:szCs w:val="16"/>
      <w:shd w:val="clear" w:color="auto" w:fill="FFFFFF"/>
    </w:rPr>
  </w:style>
  <w:style w:type="character" w:customStyle="1" w:styleId="3-1pt">
    <w:name w:val="Основной текст (3) + Интервал -1 pt"/>
    <w:basedOn w:val="3f0"/>
    <w:uiPriority w:val="99"/>
    <w:rsid w:val="00601A94"/>
    <w:rPr>
      <w:rFonts w:ascii="Times New Roman" w:eastAsia="Times New Roman" w:hAnsi="Times New Roman" w:cs="Times New Roman"/>
      <w:b/>
      <w:bCs/>
      <w:i/>
      <w:iCs/>
      <w:smallCaps w:val="0"/>
      <w:strike w:val="0"/>
      <w:noProof/>
      <w:spacing w:val="-30"/>
      <w:sz w:val="25"/>
      <w:szCs w:val="25"/>
      <w:u w:val="none"/>
      <w:shd w:val="clear" w:color="auto" w:fill="FFFFFF"/>
    </w:rPr>
  </w:style>
  <w:style w:type="character" w:customStyle="1" w:styleId="61a">
    <w:name w:val="Основной текст (61)_"/>
    <w:basedOn w:val="a6"/>
    <w:link w:val="61b"/>
    <w:uiPriority w:val="99"/>
    <w:rsid w:val="00601A94"/>
    <w:rPr>
      <w:rFonts w:ascii="Arial" w:hAnsi="Arial" w:cs="Arial"/>
      <w:i/>
      <w:iCs/>
      <w:noProof/>
      <w:sz w:val="8"/>
      <w:szCs w:val="8"/>
      <w:shd w:val="clear" w:color="auto" w:fill="FFFFFF"/>
    </w:rPr>
  </w:style>
  <w:style w:type="character" w:customStyle="1" w:styleId="582">
    <w:name w:val="Основной текст (58)_"/>
    <w:basedOn w:val="a6"/>
    <w:link w:val="583"/>
    <w:uiPriority w:val="99"/>
    <w:rsid w:val="00601A94"/>
    <w:rPr>
      <w:rFonts w:ascii="Arial" w:hAnsi="Arial" w:cs="Arial"/>
      <w:noProof/>
      <w:shd w:val="clear" w:color="auto" w:fill="FFFFFF"/>
    </w:rPr>
  </w:style>
  <w:style w:type="character" w:customStyle="1" w:styleId="633">
    <w:name w:val="Основной текст (63)_"/>
    <w:basedOn w:val="a6"/>
    <w:link w:val="634"/>
    <w:uiPriority w:val="99"/>
    <w:rsid w:val="00601A94"/>
    <w:rPr>
      <w:rFonts w:ascii="Verdana" w:hAnsi="Verdana" w:cs="Verdana"/>
      <w:i/>
      <w:iCs/>
      <w:noProof/>
      <w:sz w:val="63"/>
      <w:szCs w:val="63"/>
      <w:shd w:val="clear" w:color="auto" w:fill="FFFFFF"/>
    </w:rPr>
  </w:style>
  <w:style w:type="character" w:customStyle="1" w:styleId="623">
    <w:name w:val="Основной текст (62)_"/>
    <w:basedOn w:val="a6"/>
    <w:link w:val="624"/>
    <w:uiPriority w:val="99"/>
    <w:rsid w:val="00601A94"/>
    <w:rPr>
      <w:rFonts w:ascii="Verdana" w:hAnsi="Verdana" w:cs="Verdana"/>
      <w:i/>
      <w:iCs/>
      <w:noProof/>
      <w:sz w:val="31"/>
      <w:szCs w:val="31"/>
      <w:shd w:val="clear" w:color="auto" w:fill="FFFFFF"/>
    </w:rPr>
  </w:style>
  <w:style w:type="character" w:customStyle="1" w:styleId="643">
    <w:name w:val="Основной текст (64)_"/>
    <w:basedOn w:val="a6"/>
    <w:link w:val="644"/>
    <w:uiPriority w:val="99"/>
    <w:rsid w:val="00601A94"/>
    <w:rPr>
      <w:rFonts w:ascii="Arial" w:hAnsi="Arial" w:cs="Arial"/>
      <w:noProof/>
      <w:sz w:val="41"/>
      <w:szCs w:val="41"/>
      <w:shd w:val="clear" w:color="auto" w:fill="FFFFFF"/>
    </w:rPr>
  </w:style>
  <w:style w:type="character" w:customStyle="1" w:styleId="8-1pt">
    <w:name w:val="Основной текст (8) + Интервал -1 pt"/>
    <w:basedOn w:val="84"/>
    <w:uiPriority w:val="99"/>
    <w:rsid w:val="00601A94"/>
    <w:rPr>
      <w:rFonts w:ascii="Times New Roman" w:hAnsi="Times New Roman" w:cs="Times New Roman"/>
      <w:b/>
      <w:bCs/>
      <w:noProof/>
      <w:spacing w:val="-20"/>
      <w:sz w:val="24"/>
      <w:szCs w:val="24"/>
      <w:shd w:val="clear" w:color="auto" w:fill="FFFFFF"/>
    </w:rPr>
  </w:style>
  <w:style w:type="character" w:customStyle="1" w:styleId="14d">
    <w:name w:val="Подпись к таблице (14)_"/>
    <w:basedOn w:val="a6"/>
    <w:link w:val="14e"/>
    <w:uiPriority w:val="99"/>
    <w:rsid w:val="00601A94"/>
    <w:rPr>
      <w:rFonts w:ascii="Arial" w:hAnsi="Arial" w:cs="Arial"/>
      <w:sz w:val="14"/>
      <w:szCs w:val="14"/>
      <w:shd w:val="clear" w:color="auto" w:fill="FFFFFF"/>
    </w:rPr>
  </w:style>
  <w:style w:type="character" w:customStyle="1" w:styleId="552">
    <w:name w:val="Основной текст (55)_"/>
    <w:basedOn w:val="a6"/>
    <w:link w:val="5511"/>
    <w:uiPriority w:val="99"/>
    <w:rsid w:val="00601A94"/>
    <w:rPr>
      <w:rFonts w:ascii="Arial" w:hAnsi="Arial" w:cs="Arial"/>
      <w:sz w:val="16"/>
      <w:szCs w:val="16"/>
      <w:shd w:val="clear" w:color="auto" w:fill="FFFFFF"/>
    </w:rPr>
  </w:style>
  <w:style w:type="character" w:customStyle="1" w:styleId="562">
    <w:name w:val="Основной текст (56)_"/>
    <w:basedOn w:val="a6"/>
    <w:link w:val="563"/>
    <w:uiPriority w:val="99"/>
    <w:rsid w:val="00601A94"/>
    <w:rPr>
      <w:b/>
      <w:bCs/>
      <w:sz w:val="18"/>
      <w:szCs w:val="18"/>
      <w:shd w:val="clear" w:color="auto" w:fill="FFFFFF"/>
    </w:rPr>
  </w:style>
  <w:style w:type="character" w:customStyle="1" w:styleId="12pt5">
    <w:name w:val="Основной текст + 12 pt5"/>
    <w:aliases w:val="Курсив87,Интервал 0 pt43"/>
    <w:basedOn w:val="1ff3"/>
    <w:uiPriority w:val="99"/>
    <w:rsid w:val="00601A94"/>
    <w:rPr>
      <w:rFonts w:ascii="Times New Roman" w:eastAsia="Times New Roman" w:hAnsi="Times New Roman" w:cs="Times New Roman"/>
      <w:i/>
      <w:iCs/>
      <w:color w:val="00000A"/>
      <w:spacing w:val="-10"/>
      <w:sz w:val="24"/>
      <w:szCs w:val="24"/>
      <w:shd w:val="clear" w:color="auto" w:fill="FFFFFF"/>
      <w:lang w:eastAsia="zh-CN"/>
    </w:rPr>
  </w:style>
  <w:style w:type="character" w:customStyle="1" w:styleId="542">
    <w:name w:val="Основной текст (54)_"/>
    <w:basedOn w:val="a6"/>
    <w:link w:val="543"/>
    <w:uiPriority w:val="99"/>
    <w:rsid w:val="00601A94"/>
    <w:rPr>
      <w:rFonts w:ascii="Arial" w:hAnsi="Arial" w:cs="Arial"/>
      <w:spacing w:val="-40"/>
      <w:sz w:val="38"/>
      <w:szCs w:val="38"/>
      <w:shd w:val="clear" w:color="auto" w:fill="FFFFFF"/>
    </w:rPr>
  </w:style>
  <w:style w:type="character" w:customStyle="1" w:styleId="1pt10">
    <w:name w:val="Основной текст + Интервал 1 pt10"/>
    <w:basedOn w:val="1ff3"/>
    <w:uiPriority w:val="99"/>
    <w:rsid w:val="00601A94"/>
    <w:rPr>
      <w:rFonts w:ascii="Times New Roman" w:eastAsia="Times New Roman" w:hAnsi="Times New Roman" w:cs="Times New Roman"/>
      <w:color w:val="00000A"/>
      <w:spacing w:val="20"/>
      <w:sz w:val="25"/>
      <w:szCs w:val="25"/>
      <w:shd w:val="clear" w:color="auto" w:fill="FFFFFF"/>
      <w:lang w:eastAsia="zh-CN"/>
    </w:rPr>
  </w:style>
  <w:style w:type="character" w:customStyle="1" w:styleId="12f0">
    <w:name w:val="Подпись к таблице (12)_"/>
    <w:basedOn w:val="a6"/>
    <w:link w:val="12f1"/>
    <w:uiPriority w:val="99"/>
    <w:rsid w:val="00601A94"/>
    <w:rPr>
      <w:rFonts w:ascii="Arial" w:hAnsi="Arial" w:cs="Arial"/>
      <w:sz w:val="12"/>
      <w:szCs w:val="12"/>
      <w:shd w:val="clear" w:color="auto" w:fill="FFFFFF"/>
    </w:rPr>
  </w:style>
  <w:style w:type="character" w:customStyle="1" w:styleId="13d">
    <w:name w:val="Подпись к таблице (13)_"/>
    <w:basedOn w:val="a6"/>
    <w:link w:val="1313"/>
    <w:uiPriority w:val="99"/>
    <w:rsid w:val="00601A94"/>
    <w:rPr>
      <w:sz w:val="13"/>
      <w:szCs w:val="13"/>
      <w:shd w:val="clear" w:color="auto" w:fill="FFFFFF"/>
    </w:rPr>
  </w:style>
  <w:style w:type="character" w:customStyle="1" w:styleId="13101">
    <w:name w:val="Подпись к таблице (13) + 10"/>
    <w:aliases w:val="5 pt177,Полужирный71"/>
    <w:basedOn w:val="13d"/>
    <w:uiPriority w:val="99"/>
    <w:rsid w:val="00601A94"/>
    <w:rPr>
      <w:b/>
      <w:bCs/>
      <w:sz w:val="21"/>
      <w:szCs w:val="21"/>
      <w:u w:val="single"/>
      <w:shd w:val="clear" w:color="auto" w:fill="FFFFFF"/>
    </w:rPr>
  </w:style>
  <w:style w:type="character" w:customStyle="1" w:styleId="13e">
    <w:name w:val="Подпись к таблице (13)"/>
    <w:basedOn w:val="13d"/>
    <w:uiPriority w:val="99"/>
    <w:rsid w:val="00601A94"/>
    <w:rPr>
      <w:sz w:val="13"/>
      <w:szCs w:val="13"/>
      <w:u w:val="single"/>
      <w:shd w:val="clear" w:color="auto" w:fill="FFFFFF"/>
    </w:rPr>
  </w:style>
  <w:style w:type="character" w:customStyle="1" w:styleId="572">
    <w:name w:val="Основной текст (57)_"/>
    <w:basedOn w:val="a6"/>
    <w:link w:val="573"/>
    <w:uiPriority w:val="99"/>
    <w:rsid w:val="00601A94"/>
    <w:rPr>
      <w:rFonts w:ascii="Arial" w:hAnsi="Arial" w:cs="Arial"/>
      <w:noProof/>
      <w:sz w:val="14"/>
      <w:szCs w:val="14"/>
      <w:shd w:val="clear" w:color="auto" w:fill="FFFFFF"/>
    </w:rPr>
  </w:style>
  <w:style w:type="character" w:customStyle="1" w:styleId="32d">
    <w:name w:val="Заголовок №3 (2)_"/>
    <w:basedOn w:val="a6"/>
    <w:link w:val="32e"/>
    <w:rsid w:val="00601A94"/>
    <w:rPr>
      <w:b/>
      <w:bCs/>
      <w:spacing w:val="10"/>
      <w:sz w:val="16"/>
      <w:szCs w:val="16"/>
      <w:shd w:val="clear" w:color="auto" w:fill="FFFFFF"/>
    </w:rPr>
  </w:style>
  <w:style w:type="character" w:customStyle="1" w:styleId="24d">
    <w:name w:val="Основной текст (24)"/>
    <w:basedOn w:val="24c"/>
    <w:uiPriority w:val="99"/>
    <w:rsid w:val="00601A94"/>
    <w:rPr>
      <w:i/>
      <w:iCs/>
      <w:sz w:val="26"/>
      <w:szCs w:val="26"/>
      <w:shd w:val="clear" w:color="auto" w:fill="FFFFFF"/>
    </w:rPr>
  </w:style>
  <w:style w:type="character" w:customStyle="1" w:styleId="24120">
    <w:name w:val="Основной текст (24) + 12"/>
    <w:aliases w:val="5 pt176,Не курсив44"/>
    <w:basedOn w:val="24c"/>
    <w:uiPriority w:val="99"/>
    <w:rsid w:val="00601A94"/>
    <w:rPr>
      <w:i w:val="0"/>
      <w:iCs w:val="0"/>
      <w:sz w:val="25"/>
      <w:szCs w:val="25"/>
      <w:shd w:val="clear" w:color="auto" w:fill="FFFFFF"/>
    </w:rPr>
  </w:style>
  <w:style w:type="character" w:customStyle="1" w:styleId="653">
    <w:name w:val="Основной текст (65)_"/>
    <w:basedOn w:val="a6"/>
    <w:link w:val="654"/>
    <w:uiPriority w:val="99"/>
    <w:rsid w:val="00601A94"/>
    <w:rPr>
      <w:smallCaps/>
      <w:spacing w:val="40"/>
      <w:shd w:val="clear" w:color="auto" w:fill="FFFFFF"/>
    </w:rPr>
  </w:style>
  <w:style w:type="character" w:customStyle="1" w:styleId="6512">
    <w:name w:val="Основной текст (65) + 12"/>
    <w:aliases w:val="5 pt175,Не малые прописные1,Интервал 0 pt42"/>
    <w:basedOn w:val="653"/>
    <w:uiPriority w:val="99"/>
    <w:rsid w:val="00601A94"/>
    <w:rPr>
      <w:smallCaps w:val="0"/>
      <w:spacing w:val="0"/>
      <w:sz w:val="25"/>
      <w:szCs w:val="25"/>
      <w:shd w:val="clear" w:color="auto" w:fill="FFFFFF"/>
    </w:rPr>
  </w:style>
  <w:style w:type="character" w:customStyle="1" w:styleId="1071">
    <w:name w:val="Основной текст + 107"/>
    <w:aliases w:val="5 pt174"/>
    <w:basedOn w:val="1ff3"/>
    <w:uiPriority w:val="99"/>
    <w:rsid w:val="00601A94"/>
    <w:rPr>
      <w:rFonts w:ascii="Times New Roman" w:eastAsia="Times New Roman" w:hAnsi="Times New Roman" w:cs="Times New Roman"/>
      <w:color w:val="00000A"/>
      <w:sz w:val="21"/>
      <w:szCs w:val="21"/>
      <w:shd w:val="clear" w:color="auto" w:fill="FFFFFF"/>
      <w:lang w:eastAsia="zh-CN"/>
    </w:rPr>
  </w:style>
  <w:style w:type="paragraph" w:customStyle="1" w:styleId="2412">
    <w:name w:val="Основной текст (24)1"/>
    <w:basedOn w:val="a4"/>
    <w:link w:val="24c"/>
    <w:uiPriority w:val="99"/>
    <w:rsid w:val="00601A94"/>
    <w:pPr>
      <w:shd w:val="clear" w:color="auto" w:fill="FFFFFF"/>
      <w:spacing w:line="240" w:lineRule="atLeast"/>
    </w:pPr>
    <w:rPr>
      <w:i/>
      <w:iCs/>
      <w:sz w:val="26"/>
      <w:szCs w:val="26"/>
    </w:rPr>
  </w:style>
  <w:style w:type="paragraph" w:customStyle="1" w:styleId="473">
    <w:name w:val="Основной текст (47)"/>
    <w:basedOn w:val="a4"/>
    <w:link w:val="472"/>
    <w:uiPriority w:val="99"/>
    <w:rsid w:val="00601A94"/>
    <w:pPr>
      <w:shd w:val="clear" w:color="auto" w:fill="FFFFFF"/>
      <w:spacing w:line="240" w:lineRule="atLeast"/>
    </w:pPr>
    <w:rPr>
      <w:rFonts w:ascii="Impact" w:hAnsi="Impact" w:cs="Impact"/>
      <w:noProof/>
      <w:sz w:val="34"/>
      <w:szCs w:val="34"/>
    </w:rPr>
  </w:style>
  <w:style w:type="paragraph" w:customStyle="1" w:styleId="483">
    <w:name w:val="Основной текст (48)"/>
    <w:basedOn w:val="a4"/>
    <w:link w:val="482"/>
    <w:uiPriority w:val="99"/>
    <w:rsid w:val="00601A94"/>
    <w:pPr>
      <w:shd w:val="clear" w:color="auto" w:fill="FFFFFF"/>
      <w:spacing w:line="240" w:lineRule="atLeast"/>
    </w:pPr>
    <w:rPr>
      <w:rFonts w:ascii="Impact" w:hAnsi="Impact" w:cs="Impact"/>
      <w:noProof/>
      <w:sz w:val="28"/>
      <w:szCs w:val="28"/>
    </w:rPr>
  </w:style>
  <w:style w:type="paragraph" w:customStyle="1" w:styleId="493">
    <w:name w:val="Основной текст (49)"/>
    <w:basedOn w:val="a4"/>
    <w:link w:val="492"/>
    <w:uiPriority w:val="99"/>
    <w:rsid w:val="00601A94"/>
    <w:pPr>
      <w:shd w:val="clear" w:color="auto" w:fill="FFFFFF"/>
      <w:spacing w:line="240" w:lineRule="atLeast"/>
    </w:pPr>
    <w:rPr>
      <w:rFonts w:ascii="Courier New" w:hAnsi="Courier New" w:cs="Courier New"/>
      <w:noProof/>
      <w:sz w:val="49"/>
      <w:szCs w:val="49"/>
    </w:rPr>
  </w:style>
  <w:style w:type="paragraph" w:customStyle="1" w:styleId="1012">
    <w:name w:val="Подпись к таблице (10)1"/>
    <w:basedOn w:val="a4"/>
    <w:link w:val="10f"/>
    <w:uiPriority w:val="99"/>
    <w:rsid w:val="00601A94"/>
    <w:pPr>
      <w:shd w:val="clear" w:color="auto" w:fill="FFFFFF"/>
      <w:spacing w:line="110" w:lineRule="exact"/>
      <w:jc w:val="both"/>
    </w:pPr>
    <w:rPr>
      <w:b/>
      <w:bCs/>
      <w:i/>
      <w:iCs/>
      <w:sz w:val="23"/>
      <w:szCs w:val="23"/>
    </w:rPr>
  </w:style>
  <w:style w:type="paragraph" w:customStyle="1" w:styleId="111a">
    <w:name w:val="Подпись к таблице (11)1"/>
    <w:basedOn w:val="a4"/>
    <w:link w:val="11f7"/>
    <w:uiPriority w:val="99"/>
    <w:rsid w:val="00601A94"/>
    <w:pPr>
      <w:shd w:val="clear" w:color="auto" w:fill="FFFFFF"/>
      <w:spacing w:line="240" w:lineRule="atLeast"/>
    </w:pPr>
    <w:rPr>
      <w:b/>
      <w:bCs/>
      <w:sz w:val="19"/>
      <w:szCs w:val="19"/>
    </w:rPr>
  </w:style>
  <w:style w:type="paragraph" w:customStyle="1" w:styleId="503">
    <w:name w:val="Основной текст (50)"/>
    <w:basedOn w:val="a4"/>
    <w:link w:val="502"/>
    <w:uiPriority w:val="99"/>
    <w:rsid w:val="00601A94"/>
    <w:pPr>
      <w:shd w:val="clear" w:color="auto" w:fill="FFFFFF"/>
      <w:spacing w:before="60" w:after="60" w:line="240" w:lineRule="atLeast"/>
    </w:pPr>
    <w:rPr>
      <w:rFonts w:ascii="Arial" w:hAnsi="Arial" w:cs="Arial"/>
      <w:sz w:val="12"/>
      <w:szCs w:val="12"/>
    </w:rPr>
  </w:style>
  <w:style w:type="paragraph" w:customStyle="1" w:styleId="51c">
    <w:name w:val="Основной текст (51)"/>
    <w:basedOn w:val="a4"/>
    <w:link w:val="51b"/>
    <w:uiPriority w:val="99"/>
    <w:rsid w:val="00601A94"/>
    <w:pPr>
      <w:shd w:val="clear" w:color="auto" w:fill="FFFFFF"/>
      <w:spacing w:line="240" w:lineRule="atLeast"/>
    </w:pPr>
    <w:rPr>
      <w:i/>
      <w:iCs/>
      <w:spacing w:val="-10"/>
      <w:sz w:val="24"/>
      <w:szCs w:val="24"/>
    </w:rPr>
  </w:style>
  <w:style w:type="paragraph" w:customStyle="1" w:styleId="525">
    <w:name w:val="Основной текст (52)"/>
    <w:basedOn w:val="a4"/>
    <w:link w:val="524"/>
    <w:uiPriority w:val="99"/>
    <w:rsid w:val="00601A94"/>
    <w:pPr>
      <w:shd w:val="clear" w:color="auto" w:fill="FFFFFF"/>
      <w:spacing w:before="1800" w:after="120" w:line="206" w:lineRule="exact"/>
      <w:jc w:val="both"/>
    </w:pPr>
    <w:rPr>
      <w:b/>
      <w:bCs/>
    </w:rPr>
  </w:style>
  <w:style w:type="paragraph" w:customStyle="1" w:styleId="5311">
    <w:name w:val="Основной текст (53)1"/>
    <w:basedOn w:val="a4"/>
    <w:link w:val="532"/>
    <w:uiPriority w:val="99"/>
    <w:rsid w:val="00601A94"/>
    <w:pPr>
      <w:shd w:val="clear" w:color="auto" w:fill="FFFFFF"/>
      <w:spacing w:before="120" w:after="120" w:line="240" w:lineRule="atLeast"/>
    </w:pPr>
    <w:rPr>
      <w:b/>
      <w:bCs/>
      <w:sz w:val="13"/>
      <w:szCs w:val="13"/>
    </w:rPr>
  </w:style>
  <w:style w:type="paragraph" w:customStyle="1" w:styleId="593">
    <w:name w:val="Основной текст (59)"/>
    <w:basedOn w:val="a4"/>
    <w:link w:val="592"/>
    <w:uiPriority w:val="99"/>
    <w:rsid w:val="00601A94"/>
    <w:pPr>
      <w:shd w:val="clear" w:color="auto" w:fill="FFFFFF"/>
      <w:spacing w:line="240" w:lineRule="atLeast"/>
    </w:pPr>
    <w:rPr>
      <w:rFonts w:ascii="Arial" w:hAnsi="Arial" w:cs="Arial"/>
      <w:sz w:val="11"/>
      <w:szCs w:val="11"/>
    </w:rPr>
  </w:style>
  <w:style w:type="paragraph" w:customStyle="1" w:styleId="603">
    <w:name w:val="Основной текст (60)"/>
    <w:basedOn w:val="a4"/>
    <w:link w:val="602"/>
    <w:uiPriority w:val="99"/>
    <w:rsid w:val="00601A94"/>
    <w:pPr>
      <w:shd w:val="clear" w:color="auto" w:fill="FFFFFF"/>
      <w:spacing w:line="240" w:lineRule="atLeast"/>
    </w:pPr>
    <w:rPr>
      <w:rFonts w:ascii="Arial" w:hAnsi="Arial" w:cs="Arial"/>
      <w:i/>
      <w:iCs/>
      <w:noProof/>
      <w:sz w:val="16"/>
      <w:szCs w:val="16"/>
    </w:rPr>
  </w:style>
  <w:style w:type="paragraph" w:customStyle="1" w:styleId="61b">
    <w:name w:val="Основной текст (61)"/>
    <w:basedOn w:val="a4"/>
    <w:link w:val="61a"/>
    <w:uiPriority w:val="99"/>
    <w:rsid w:val="00601A94"/>
    <w:pPr>
      <w:shd w:val="clear" w:color="auto" w:fill="FFFFFF"/>
      <w:spacing w:line="240" w:lineRule="atLeast"/>
    </w:pPr>
    <w:rPr>
      <w:rFonts w:ascii="Arial" w:hAnsi="Arial" w:cs="Arial"/>
      <w:i/>
      <w:iCs/>
      <w:noProof/>
      <w:sz w:val="8"/>
      <w:szCs w:val="8"/>
    </w:rPr>
  </w:style>
  <w:style w:type="paragraph" w:customStyle="1" w:styleId="583">
    <w:name w:val="Основной текст (58)"/>
    <w:basedOn w:val="a4"/>
    <w:link w:val="582"/>
    <w:uiPriority w:val="99"/>
    <w:rsid w:val="00601A94"/>
    <w:pPr>
      <w:shd w:val="clear" w:color="auto" w:fill="FFFFFF"/>
      <w:spacing w:line="240" w:lineRule="atLeast"/>
    </w:pPr>
    <w:rPr>
      <w:rFonts w:ascii="Arial" w:hAnsi="Arial" w:cs="Arial"/>
      <w:noProof/>
    </w:rPr>
  </w:style>
  <w:style w:type="paragraph" w:customStyle="1" w:styleId="634">
    <w:name w:val="Основной текст (63)"/>
    <w:basedOn w:val="a4"/>
    <w:link w:val="633"/>
    <w:uiPriority w:val="99"/>
    <w:rsid w:val="00601A94"/>
    <w:pPr>
      <w:shd w:val="clear" w:color="auto" w:fill="FFFFFF"/>
      <w:spacing w:line="240" w:lineRule="atLeast"/>
    </w:pPr>
    <w:rPr>
      <w:rFonts w:ascii="Verdana" w:hAnsi="Verdana" w:cs="Verdana"/>
      <w:i/>
      <w:iCs/>
      <w:noProof/>
      <w:sz w:val="63"/>
      <w:szCs w:val="63"/>
    </w:rPr>
  </w:style>
  <w:style w:type="paragraph" w:customStyle="1" w:styleId="624">
    <w:name w:val="Основной текст (62)"/>
    <w:basedOn w:val="a4"/>
    <w:link w:val="623"/>
    <w:uiPriority w:val="99"/>
    <w:rsid w:val="00601A94"/>
    <w:pPr>
      <w:shd w:val="clear" w:color="auto" w:fill="FFFFFF"/>
      <w:spacing w:line="240" w:lineRule="atLeast"/>
    </w:pPr>
    <w:rPr>
      <w:rFonts w:ascii="Verdana" w:hAnsi="Verdana" w:cs="Verdana"/>
      <w:i/>
      <w:iCs/>
      <w:noProof/>
      <w:sz w:val="31"/>
      <w:szCs w:val="31"/>
    </w:rPr>
  </w:style>
  <w:style w:type="paragraph" w:customStyle="1" w:styleId="644">
    <w:name w:val="Основной текст (64)"/>
    <w:basedOn w:val="a4"/>
    <w:link w:val="643"/>
    <w:uiPriority w:val="99"/>
    <w:rsid w:val="00601A94"/>
    <w:pPr>
      <w:shd w:val="clear" w:color="auto" w:fill="FFFFFF"/>
      <w:spacing w:line="240" w:lineRule="atLeast"/>
    </w:pPr>
    <w:rPr>
      <w:rFonts w:ascii="Arial" w:hAnsi="Arial" w:cs="Arial"/>
      <w:noProof/>
      <w:sz w:val="41"/>
      <w:szCs w:val="41"/>
    </w:rPr>
  </w:style>
  <w:style w:type="paragraph" w:customStyle="1" w:styleId="14e">
    <w:name w:val="Подпись к таблице (14)"/>
    <w:basedOn w:val="a4"/>
    <w:link w:val="14d"/>
    <w:uiPriority w:val="99"/>
    <w:rsid w:val="00601A94"/>
    <w:pPr>
      <w:shd w:val="clear" w:color="auto" w:fill="FFFFFF"/>
      <w:spacing w:line="240" w:lineRule="atLeast"/>
    </w:pPr>
    <w:rPr>
      <w:rFonts w:ascii="Arial" w:hAnsi="Arial" w:cs="Arial"/>
      <w:sz w:val="14"/>
      <w:szCs w:val="14"/>
    </w:rPr>
  </w:style>
  <w:style w:type="paragraph" w:customStyle="1" w:styleId="5511">
    <w:name w:val="Основной текст (55)1"/>
    <w:basedOn w:val="a4"/>
    <w:link w:val="552"/>
    <w:uiPriority w:val="99"/>
    <w:rsid w:val="00601A94"/>
    <w:pPr>
      <w:shd w:val="clear" w:color="auto" w:fill="FFFFFF"/>
      <w:spacing w:after="60" w:line="278" w:lineRule="exact"/>
      <w:jc w:val="both"/>
    </w:pPr>
    <w:rPr>
      <w:rFonts w:ascii="Arial" w:hAnsi="Arial" w:cs="Arial"/>
      <w:sz w:val="16"/>
      <w:szCs w:val="16"/>
    </w:rPr>
  </w:style>
  <w:style w:type="paragraph" w:customStyle="1" w:styleId="563">
    <w:name w:val="Основной текст (56)"/>
    <w:basedOn w:val="a4"/>
    <w:link w:val="562"/>
    <w:uiPriority w:val="99"/>
    <w:rsid w:val="00601A94"/>
    <w:pPr>
      <w:shd w:val="clear" w:color="auto" w:fill="FFFFFF"/>
      <w:spacing w:before="180" w:after="180" w:line="240" w:lineRule="atLeast"/>
      <w:jc w:val="both"/>
    </w:pPr>
    <w:rPr>
      <w:b/>
      <w:bCs/>
      <w:sz w:val="18"/>
      <w:szCs w:val="18"/>
    </w:rPr>
  </w:style>
  <w:style w:type="paragraph" w:customStyle="1" w:styleId="543">
    <w:name w:val="Основной текст (54)"/>
    <w:basedOn w:val="a4"/>
    <w:link w:val="542"/>
    <w:uiPriority w:val="99"/>
    <w:rsid w:val="00601A94"/>
    <w:pPr>
      <w:shd w:val="clear" w:color="auto" w:fill="FFFFFF"/>
      <w:spacing w:line="240" w:lineRule="atLeast"/>
    </w:pPr>
    <w:rPr>
      <w:rFonts w:ascii="Arial" w:hAnsi="Arial" w:cs="Arial"/>
      <w:spacing w:val="-40"/>
      <w:sz w:val="38"/>
      <w:szCs w:val="38"/>
    </w:rPr>
  </w:style>
  <w:style w:type="paragraph" w:customStyle="1" w:styleId="12f1">
    <w:name w:val="Подпись к таблице (12)"/>
    <w:basedOn w:val="a4"/>
    <w:link w:val="12f0"/>
    <w:uiPriority w:val="99"/>
    <w:rsid w:val="00601A94"/>
    <w:pPr>
      <w:shd w:val="clear" w:color="auto" w:fill="FFFFFF"/>
      <w:spacing w:line="240" w:lineRule="atLeast"/>
    </w:pPr>
    <w:rPr>
      <w:rFonts w:ascii="Arial" w:hAnsi="Arial" w:cs="Arial"/>
      <w:sz w:val="12"/>
      <w:szCs w:val="12"/>
    </w:rPr>
  </w:style>
  <w:style w:type="paragraph" w:customStyle="1" w:styleId="1313">
    <w:name w:val="Подпись к таблице (13)1"/>
    <w:basedOn w:val="a4"/>
    <w:link w:val="13d"/>
    <w:uiPriority w:val="99"/>
    <w:rsid w:val="00601A94"/>
    <w:pPr>
      <w:shd w:val="clear" w:color="auto" w:fill="FFFFFF"/>
      <w:spacing w:line="240" w:lineRule="atLeast"/>
    </w:pPr>
    <w:rPr>
      <w:sz w:val="13"/>
      <w:szCs w:val="13"/>
    </w:rPr>
  </w:style>
  <w:style w:type="paragraph" w:customStyle="1" w:styleId="573">
    <w:name w:val="Основной текст (57)"/>
    <w:basedOn w:val="a4"/>
    <w:link w:val="572"/>
    <w:uiPriority w:val="99"/>
    <w:rsid w:val="00601A94"/>
    <w:pPr>
      <w:shd w:val="clear" w:color="auto" w:fill="FFFFFF"/>
      <w:spacing w:after="300" w:line="240" w:lineRule="atLeast"/>
      <w:jc w:val="both"/>
    </w:pPr>
    <w:rPr>
      <w:rFonts w:ascii="Arial" w:hAnsi="Arial" w:cs="Arial"/>
      <w:noProof/>
      <w:sz w:val="14"/>
      <w:szCs w:val="14"/>
    </w:rPr>
  </w:style>
  <w:style w:type="paragraph" w:customStyle="1" w:styleId="32e">
    <w:name w:val="Заголовок №3 (2)"/>
    <w:basedOn w:val="a4"/>
    <w:link w:val="32d"/>
    <w:rsid w:val="00601A94"/>
    <w:pPr>
      <w:shd w:val="clear" w:color="auto" w:fill="FFFFFF"/>
      <w:spacing w:before="300" w:after="300" w:line="240" w:lineRule="atLeast"/>
      <w:jc w:val="both"/>
      <w:outlineLvl w:val="2"/>
    </w:pPr>
    <w:rPr>
      <w:b/>
      <w:bCs/>
      <w:spacing w:val="10"/>
      <w:sz w:val="16"/>
      <w:szCs w:val="16"/>
    </w:rPr>
  </w:style>
  <w:style w:type="paragraph" w:customStyle="1" w:styleId="654">
    <w:name w:val="Основной текст (65)"/>
    <w:basedOn w:val="a4"/>
    <w:link w:val="653"/>
    <w:uiPriority w:val="99"/>
    <w:rsid w:val="00601A94"/>
    <w:pPr>
      <w:shd w:val="clear" w:color="auto" w:fill="FFFFFF"/>
      <w:spacing w:line="326" w:lineRule="exact"/>
    </w:pPr>
    <w:rPr>
      <w:smallCaps/>
      <w:spacing w:val="40"/>
    </w:rPr>
  </w:style>
  <w:style w:type="character" w:customStyle="1" w:styleId="8e">
    <w:name w:val="Заголовок №8_"/>
    <w:basedOn w:val="a6"/>
    <w:link w:val="81a"/>
    <w:uiPriority w:val="99"/>
    <w:rsid w:val="00601A94"/>
    <w:rPr>
      <w:sz w:val="25"/>
      <w:szCs w:val="25"/>
      <w:shd w:val="clear" w:color="auto" w:fill="FFFFFF"/>
    </w:rPr>
  </w:style>
  <w:style w:type="character" w:customStyle="1" w:styleId="1pt7">
    <w:name w:val="Основной текст + Интервал 1 pt7"/>
    <w:basedOn w:val="1ff3"/>
    <w:uiPriority w:val="99"/>
    <w:rsid w:val="00601A94"/>
    <w:rPr>
      <w:rFonts w:ascii="Times New Roman" w:eastAsia="Times New Roman" w:hAnsi="Times New Roman" w:cs="Times New Roman"/>
      <w:color w:val="00000A"/>
      <w:spacing w:val="20"/>
      <w:sz w:val="25"/>
      <w:szCs w:val="25"/>
      <w:shd w:val="clear" w:color="auto" w:fill="FFFFFF"/>
      <w:lang w:eastAsia="zh-CN"/>
    </w:rPr>
  </w:style>
  <w:style w:type="paragraph" w:customStyle="1" w:styleId="81a">
    <w:name w:val="Заголовок №81"/>
    <w:basedOn w:val="a4"/>
    <w:link w:val="8e"/>
    <w:uiPriority w:val="99"/>
    <w:rsid w:val="00601A94"/>
    <w:pPr>
      <w:shd w:val="clear" w:color="auto" w:fill="FFFFFF"/>
      <w:spacing w:line="240" w:lineRule="atLeast"/>
      <w:outlineLvl w:val="7"/>
    </w:pPr>
    <w:rPr>
      <w:sz w:val="25"/>
      <w:szCs w:val="25"/>
    </w:rPr>
  </w:style>
  <w:style w:type="character" w:customStyle="1" w:styleId="36c">
    <w:name w:val="Основной текст (36)_"/>
    <w:basedOn w:val="a6"/>
    <w:link w:val="3612"/>
    <w:uiPriority w:val="99"/>
    <w:rsid w:val="00601A94"/>
    <w:rPr>
      <w:b/>
      <w:bCs/>
      <w:sz w:val="17"/>
      <w:szCs w:val="17"/>
      <w:shd w:val="clear" w:color="auto" w:fill="FFFFFF"/>
    </w:rPr>
  </w:style>
  <w:style w:type="character" w:customStyle="1" w:styleId="10f2">
    <w:name w:val="Подпись к картинке (10)_"/>
    <w:basedOn w:val="a6"/>
    <w:link w:val="1013"/>
    <w:rsid w:val="00601A94"/>
    <w:rPr>
      <w:b/>
      <w:bCs/>
      <w:sz w:val="17"/>
      <w:szCs w:val="17"/>
      <w:shd w:val="clear" w:color="auto" w:fill="FFFFFF"/>
    </w:rPr>
  </w:style>
  <w:style w:type="character" w:customStyle="1" w:styleId="12pt3">
    <w:name w:val="Основной текст + 12 pt3"/>
    <w:aliases w:val="Полужирный68"/>
    <w:basedOn w:val="1ff3"/>
    <w:uiPriority w:val="99"/>
    <w:rsid w:val="00601A94"/>
    <w:rPr>
      <w:rFonts w:ascii="Times New Roman" w:eastAsia="Times New Roman" w:hAnsi="Times New Roman" w:cs="Times New Roman"/>
      <w:b/>
      <w:bCs/>
      <w:color w:val="00000A"/>
      <w:sz w:val="24"/>
      <w:szCs w:val="24"/>
      <w:shd w:val="clear" w:color="auto" w:fill="FFFFFF"/>
      <w:lang w:eastAsia="zh-CN"/>
    </w:rPr>
  </w:style>
  <w:style w:type="character" w:customStyle="1" w:styleId="1431">
    <w:name w:val="Основной текст (143)_"/>
    <w:basedOn w:val="a6"/>
    <w:link w:val="14310"/>
    <w:uiPriority w:val="99"/>
    <w:rsid w:val="00601A94"/>
    <w:rPr>
      <w:b/>
      <w:bCs/>
      <w:i/>
      <w:iCs/>
      <w:shd w:val="clear" w:color="auto" w:fill="FFFFFF"/>
    </w:rPr>
  </w:style>
  <w:style w:type="character" w:customStyle="1" w:styleId="241pt9">
    <w:name w:val="Основной текст (24) + Интервал 1 pt9"/>
    <w:basedOn w:val="24c"/>
    <w:uiPriority w:val="99"/>
    <w:rsid w:val="00601A94"/>
    <w:rPr>
      <w:i/>
      <w:iCs/>
      <w:spacing w:val="30"/>
      <w:sz w:val="26"/>
      <w:szCs w:val="26"/>
      <w:shd w:val="clear" w:color="auto" w:fill="FFFFFF"/>
    </w:rPr>
  </w:style>
  <w:style w:type="character" w:customStyle="1" w:styleId="3670">
    <w:name w:val="Основной текст (36)7"/>
    <w:basedOn w:val="36c"/>
    <w:uiPriority w:val="99"/>
    <w:rsid w:val="00601A94"/>
    <w:rPr>
      <w:b/>
      <w:bCs/>
      <w:sz w:val="17"/>
      <w:szCs w:val="17"/>
      <w:shd w:val="clear" w:color="auto" w:fill="FFFFFF"/>
    </w:rPr>
  </w:style>
  <w:style w:type="character" w:customStyle="1" w:styleId="1pt2">
    <w:name w:val="Основной текст + Интервал 1 pt2"/>
    <w:basedOn w:val="1ff3"/>
    <w:uiPriority w:val="99"/>
    <w:rsid w:val="00601A94"/>
    <w:rPr>
      <w:rFonts w:ascii="Times New Roman" w:eastAsia="Times New Roman" w:hAnsi="Times New Roman" w:cs="Times New Roman"/>
      <w:color w:val="00000A"/>
      <w:spacing w:val="20"/>
      <w:sz w:val="25"/>
      <w:szCs w:val="25"/>
      <w:shd w:val="clear" w:color="auto" w:fill="FFFFFF"/>
      <w:lang w:eastAsia="zh-CN"/>
    </w:rPr>
  </w:style>
  <w:style w:type="character" w:customStyle="1" w:styleId="35c">
    <w:name w:val="Заголовок №3 (5)_"/>
    <w:basedOn w:val="a6"/>
    <w:link w:val="3512"/>
    <w:uiPriority w:val="99"/>
    <w:rsid w:val="00601A94"/>
    <w:rPr>
      <w:b/>
      <w:bCs/>
      <w:sz w:val="24"/>
      <w:szCs w:val="24"/>
      <w:shd w:val="clear" w:color="auto" w:fill="FFFFFF"/>
    </w:rPr>
  </w:style>
  <w:style w:type="character" w:customStyle="1" w:styleId="1831">
    <w:name w:val="Основной текст (183)_"/>
    <w:basedOn w:val="a6"/>
    <w:link w:val="1832"/>
    <w:uiPriority w:val="99"/>
    <w:rsid w:val="00601A94"/>
    <w:rPr>
      <w:rFonts w:ascii="Arial" w:hAnsi="Arial" w:cs="Arial"/>
      <w:noProof/>
      <w:sz w:val="25"/>
      <w:szCs w:val="25"/>
      <w:shd w:val="clear" w:color="auto" w:fill="FFFFFF"/>
    </w:rPr>
  </w:style>
  <w:style w:type="character" w:customStyle="1" w:styleId="1122">
    <w:name w:val="Основной текст + 112"/>
    <w:aliases w:val="5 pt80,Малые прописные2"/>
    <w:basedOn w:val="1ff3"/>
    <w:uiPriority w:val="99"/>
    <w:rsid w:val="00601A94"/>
    <w:rPr>
      <w:rFonts w:ascii="Times New Roman" w:eastAsia="Times New Roman" w:hAnsi="Times New Roman" w:cs="Times New Roman"/>
      <w:smallCaps/>
      <w:color w:val="00000A"/>
      <w:sz w:val="23"/>
      <w:szCs w:val="23"/>
      <w:shd w:val="clear" w:color="auto" w:fill="FFFFFF"/>
      <w:lang w:eastAsia="zh-CN"/>
    </w:rPr>
  </w:style>
  <w:style w:type="character" w:customStyle="1" w:styleId="1721">
    <w:name w:val="Основной текст (172)_"/>
    <w:basedOn w:val="a6"/>
    <w:link w:val="17210"/>
    <w:uiPriority w:val="99"/>
    <w:rsid w:val="00601A94"/>
    <w:rPr>
      <w:i/>
      <w:iCs/>
      <w:spacing w:val="10"/>
      <w:sz w:val="15"/>
      <w:szCs w:val="15"/>
      <w:shd w:val="clear" w:color="auto" w:fill="FFFFFF"/>
    </w:rPr>
  </w:style>
  <w:style w:type="character" w:customStyle="1" w:styleId="2pt2">
    <w:name w:val="Основной текст + Интервал 2 pt2"/>
    <w:basedOn w:val="1ff3"/>
    <w:uiPriority w:val="99"/>
    <w:rsid w:val="00601A94"/>
    <w:rPr>
      <w:rFonts w:ascii="Times New Roman" w:eastAsia="Times New Roman" w:hAnsi="Times New Roman" w:cs="Times New Roman"/>
      <w:color w:val="00000A"/>
      <w:spacing w:val="50"/>
      <w:sz w:val="25"/>
      <w:szCs w:val="25"/>
      <w:shd w:val="clear" w:color="auto" w:fill="FFFFFF"/>
      <w:lang w:eastAsia="zh-CN"/>
    </w:rPr>
  </w:style>
  <w:style w:type="character" w:customStyle="1" w:styleId="Arial13">
    <w:name w:val="Основной текст + Arial13"/>
    <w:aliases w:val="69,5 pt75,Курсив52"/>
    <w:basedOn w:val="1ff3"/>
    <w:uiPriority w:val="99"/>
    <w:rsid w:val="00601A94"/>
    <w:rPr>
      <w:rFonts w:ascii="Arial" w:eastAsia="Times New Roman" w:hAnsi="Arial" w:cs="Arial"/>
      <w:i/>
      <w:iCs/>
      <w:noProof/>
      <w:color w:val="00000A"/>
      <w:sz w:val="13"/>
      <w:szCs w:val="13"/>
      <w:shd w:val="clear" w:color="auto" w:fill="FFFFFF"/>
      <w:lang w:eastAsia="zh-CN"/>
    </w:rPr>
  </w:style>
  <w:style w:type="character" w:customStyle="1" w:styleId="Arial12">
    <w:name w:val="Основной текст + Arial12"/>
    <w:aliases w:val="6 pt7,Полужирный31"/>
    <w:basedOn w:val="1ff3"/>
    <w:uiPriority w:val="99"/>
    <w:rsid w:val="00601A94"/>
    <w:rPr>
      <w:rFonts w:ascii="Arial" w:eastAsia="Times New Roman" w:hAnsi="Arial" w:cs="Arial"/>
      <w:b/>
      <w:bCs/>
      <w:color w:val="00000A"/>
      <w:sz w:val="12"/>
      <w:szCs w:val="12"/>
      <w:shd w:val="clear" w:color="auto" w:fill="FFFFFF"/>
      <w:lang w:val="de-DE" w:eastAsia="de-DE"/>
    </w:rPr>
  </w:style>
  <w:style w:type="character" w:customStyle="1" w:styleId="13pt6">
    <w:name w:val="Основной текст + 13 pt6"/>
    <w:aliases w:val="Курсив51"/>
    <w:basedOn w:val="1ff3"/>
    <w:uiPriority w:val="99"/>
    <w:rsid w:val="00601A94"/>
    <w:rPr>
      <w:rFonts w:ascii="Times New Roman" w:eastAsia="Times New Roman" w:hAnsi="Times New Roman" w:cs="Times New Roman"/>
      <w:i/>
      <w:iCs/>
      <w:color w:val="00000A"/>
      <w:sz w:val="26"/>
      <w:szCs w:val="26"/>
      <w:shd w:val="clear" w:color="auto" w:fill="FFFFFF"/>
      <w:lang w:eastAsia="zh-CN"/>
    </w:rPr>
  </w:style>
  <w:style w:type="character" w:customStyle="1" w:styleId="Arial11">
    <w:name w:val="Основной текст + Arial11"/>
    <w:aliases w:val="8 pt3,Интервал 0 pt24"/>
    <w:basedOn w:val="1ff3"/>
    <w:uiPriority w:val="99"/>
    <w:rsid w:val="00601A94"/>
    <w:rPr>
      <w:rFonts w:ascii="Arial" w:eastAsia="Times New Roman" w:hAnsi="Arial" w:cs="Arial"/>
      <w:color w:val="00000A"/>
      <w:spacing w:val="-10"/>
      <w:sz w:val="16"/>
      <w:szCs w:val="16"/>
      <w:shd w:val="clear" w:color="auto" w:fill="FFFFFF"/>
      <w:lang w:val="de-DE" w:eastAsia="de-DE"/>
    </w:rPr>
  </w:style>
  <w:style w:type="character" w:customStyle="1" w:styleId="1740">
    <w:name w:val="Основной текст (174)_"/>
    <w:basedOn w:val="a6"/>
    <w:link w:val="1741"/>
    <w:uiPriority w:val="99"/>
    <w:rsid w:val="00601A94"/>
    <w:rPr>
      <w:rFonts w:ascii="Arial" w:hAnsi="Arial" w:cs="Arial"/>
      <w:noProof/>
      <w:sz w:val="23"/>
      <w:szCs w:val="23"/>
      <w:shd w:val="clear" w:color="auto" w:fill="FFFFFF"/>
    </w:rPr>
  </w:style>
  <w:style w:type="character" w:customStyle="1" w:styleId="1750">
    <w:name w:val="Основной текст (175)_"/>
    <w:basedOn w:val="a6"/>
    <w:link w:val="1751"/>
    <w:uiPriority w:val="99"/>
    <w:rsid w:val="00601A94"/>
    <w:rPr>
      <w:rFonts w:ascii="Arial" w:hAnsi="Arial" w:cs="Arial"/>
      <w:noProof/>
      <w:sz w:val="25"/>
      <w:szCs w:val="25"/>
      <w:shd w:val="clear" w:color="auto" w:fill="FFFFFF"/>
    </w:rPr>
  </w:style>
  <w:style w:type="character" w:customStyle="1" w:styleId="1790">
    <w:name w:val="Основной текст (179)_"/>
    <w:basedOn w:val="a6"/>
    <w:link w:val="1791"/>
    <w:uiPriority w:val="99"/>
    <w:rsid w:val="00601A94"/>
    <w:rPr>
      <w:rFonts w:ascii="Arial" w:hAnsi="Arial" w:cs="Arial"/>
      <w:noProof/>
      <w:sz w:val="32"/>
      <w:szCs w:val="32"/>
      <w:shd w:val="clear" w:color="auto" w:fill="FFFFFF"/>
    </w:rPr>
  </w:style>
  <w:style w:type="character" w:customStyle="1" w:styleId="1801">
    <w:name w:val="Основной текст (180)_"/>
    <w:basedOn w:val="a6"/>
    <w:link w:val="1802"/>
    <w:uiPriority w:val="99"/>
    <w:rsid w:val="00601A94"/>
    <w:rPr>
      <w:rFonts w:ascii="Arial" w:hAnsi="Arial" w:cs="Arial"/>
      <w:noProof/>
      <w:sz w:val="32"/>
      <w:szCs w:val="32"/>
      <w:shd w:val="clear" w:color="auto" w:fill="FFFFFF"/>
    </w:rPr>
  </w:style>
  <w:style w:type="character" w:customStyle="1" w:styleId="1813">
    <w:name w:val="Основной текст (181)_"/>
    <w:basedOn w:val="a6"/>
    <w:link w:val="1814"/>
    <w:uiPriority w:val="99"/>
    <w:rsid w:val="00601A94"/>
    <w:rPr>
      <w:rFonts w:ascii="Arial" w:hAnsi="Arial" w:cs="Arial"/>
      <w:noProof/>
      <w:sz w:val="37"/>
      <w:szCs w:val="37"/>
      <w:shd w:val="clear" w:color="auto" w:fill="FFFFFF"/>
    </w:rPr>
  </w:style>
  <w:style w:type="character" w:customStyle="1" w:styleId="1760">
    <w:name w:val="Основной текст (176)_"/>
    <w:basedOn w:val="a6"/>
    <w:link w:val="1761"/>
    <w:uiPriority w:val="99"/>
    <w:rsid w:val="00601A94"/>
    <w:rPr>
      <w:rFonts w:ascii="Arial" w:hAnsi="Arial" w:cs="Arial"/>
      <w:noProof/>
      <w:sz w:val="32"/>
      <w:szCs w:val="32"/>
      <w:shd w:val="clear" w:color="auto" w:fill="FFFFFF"/>
    </w:rPr>
  </w:style>
  <w:style w:type="character" w:customStyle="1" w:styleId="1780">
    <w:name w:val="Основной текст (178)_"/>
    <w:basedOn w:val="a6"/>
    <w:link w:val="1781"/>
    <w:uiPriority w:val="99"/>
    <w:rsid w:val="00601A94"/>
    <w:rPr>
      <w:rFonts w:ascii="Arial" w:hAnsi="Arial" w:cs="Arial"/>
      <w:noProof/>
      <w:sz w:val="32"/>
      <w:szCs w:val="32"/>
      <w:shd w:val="clear" w:color="auto" w:fill="FFFFFF"/>
    </w:rPr>
  </w:style>
  <w:style w:type="character" w:customStyle="1" w:styleId="1770">
    <w:name w:val="Основной текст (177)_"/>
    <w:basedOn w:val="a6"/>
    <w:link w:val="1771"/>
    <w:uiPriority w:val="99"/>
    <w:rsid w:val="00601A94"/>
    <w:rPr>
      <w:rFonts w:ascii="Arial" w:hAnsi="Arial" w:cs="Arial"/>
      <w:noProof/>
      <w:sz w:val="27"/>
      <w:szCs w:val="27"/>
      <w:shd w:val="clear" w:color="auto" w:fill="FFFFFF"/>
    </w:rPr>
  </w:style>
  <w:style w:type="character" w:customStyle="1" w:styleId="1821">
    <w:name w:val="Основной текст (182)_"/>
    <w:basedOn w:val="a6"/>
    <w:link w:val="1822"/>
    <w:uiPriority w:val="99"/>
    <w:rsid w:val="00601A94"/>
    <w:rPr>
      <w:b/>
      <w:bCs/>
      <w:noProof/>
      <w:sz w:val="25"/>
      <w:szCs w:val="25"/>
      <w:shd w:val="clear" w:color="auto" w:fill="FFFFFF"/>
    </w:rPr>
  </w:style>
  <w:style w:type="character" w:customStyle="1" w:styleId="1072">
    <w:name w:val="Подпись к картинке (10)7"/>
    <w:basedOn w:val="10f2"/>
    <w:uiPriority w:val="99"/>
    <w:rsid w:val="00601A94"/>
    <w:rPr>
      <w:b/>
      <w:bCs/>
      <w:sz w:val="17"/>
      <w:szCs w:val="17"/>
      <w:shd w:val="clear" w:color="auto" w:fill="FFFFFF"/>
    </w:rPr>
  </w:style>
  <w:style w:type="character" w:customStyle="1" w:styleId="1841">
    <w:name w:val="Основной текст (184)_"/>
    <w:basedOn w:val="a6"/>
    <w:link w:val="1842"/>
    <w:uiPriority w:val="99"/>
    <w:rsid w:val="00601A94"/>
    <w:rPr>
      <w:rFonts w:ascii="Arial" w:hAnsi="Arial" w:cs="Arial"/>
      <w:noProof/>
      <w:shd w:val="clear" w:color="auto" w:fill="FFFFFF"/>
    </w:rPr>
  </w:style>
  <w:style w:type="character" w:customStyle="1" w:styleId="3660">
    <w:name w:val="Основной текст (36)6"/>
    <w:basedOn w:val="36c"/>
    <w:uiPriority w:val="99"/>
    <w:rsid w:val="00601A94"/>
    <w:rPr>
      <w:b/>
      <w:bCs/>
      <w:sz w:val="17"/>
      <w:szCs w:val="17"/>
      <w:u w:val="single"/>
      <w:shd w:val="clear" w:color="auto" w:fill="FFFFFF"/>
    </w:rPr>
  </w:style>
  <w:style w:type="character" w:customStyle="1" w:styleId="241pt8">
    <w:name w:val="Основной текст (24) + Интервал 1 pt8"/>
    <w:basedOn w:val="24c"/>
    <w:uiPriority w:val="99"/>
    <w:rsid w:val="00601A94"/>
    <w:rPr>
      <w:i/>
      <w:iCs/>
      <w:spacing w:val="30"/>
      <w:sz w:val="26"/>
      <w:szCs w:val="26"/>
      <w:u w:val="single"/>
      <w:shd w:val="clear" w:color="auto" w:fill="FFFFFF"/>
    </w:rPr>
  </w:style>
  <w:style w:type="character" w:customStyle="1" w:styleId="1950">
    <w:name w:val="Основной текст (195)_"/>
    <w:basedOn w:val="a6"/>
    <w:link w:val="1951"/>
    <w:uiPriority w:val="99"/>
    <w:rsid w:val="00601A94"/>
    <w:rPr>
      <w:i/>
      <w:iCs/>
      <w:sz w:val="25"/>
      <w:szCs w:val="25"/>
      <w:shd w:val="clear" w:color="auto" w:fill="FFFFFF"/>
    </w:rPr>
  </w:style>
  <w:style w:type="character" w:customStyle="1" w:styleId="1960">
    <w:name w:val="Основной текст (196)_"/>
    <w:basedOn w:val="a6"/>
    <w:link w:val="1961"/>
    <w:uiPriority w:val="99"/>
    <w:rsid w:val="00601A94"/>
    <w:rPr>
      <w:rFonts w:ascii="Arial" w:hAnsi="Arial" w:cs="Arial"/>
      <w:i/>
      <w:iCs/>
      <w:noProof/>
      <w:sz w:val="13"/>
      <w:szCs w:val="13"/>
      <w:shd w:val="clear" w:color="auto" w:fill="FFFFFF"/>
    </w:rPr>
  </w:style>
  <w:style w:type="character" w:customStyle="1" w:styleId="3540">
    <w:name w:val="Заголовок №3 (5)4"/>
    <w:basedOn w:val="35c"/>
    <w:uiPriority w:val="99"/>
    <w:rsid w:val="00601A94"/>
    <w:rPr>
      <w:b/>
      <w:bCs/>
      <w:sz w:val="24"/>
      <w:szCs w:val="24"/>
      <w:shd w:val="clear" w:color="auto" w:fill="FFFFFF"/>
    </w:rPr>
  </w:style>
  <w:style w:type="character" w:customStyle="1" w:styleId="13pt5">
    <w:name w:val="Основной текст + 13 pt5"/>
    <w:aliases w:val="Курсив50,Интервал 1 pt14"/>
    <w:basedOn w:val="1ff3"/>
    <w:uiPriority w:val="99"/>
    <w:rsid w:val="00601A94"/>
    <w:rPr>
      <w:rFonts w:ascii="Times New Roman" w:eastAsia="Times New Roman" w:hAnsi="Times New Roman" w:cs="Times New Roman"/>
      <w:i/>
      <w:iCs/>
      <w:color w:val="00000A"/>
      <w:spacing w:val="30"/>
      <w:sz w:val="26"/>
      <w:szCs w:val="26"/>
      <w:shd w:val="clear" w:color="auto" w:fill="FFFFFF"/>
      <w:lang w:eastAsia="zh-CN"/>
    </w:rPr>
  </w:style>
  <w:style w:type="character" w:customStyle="1" w:styleId="1850">
    <w:name w:val="Основной текст (185)_"/>
    <w:basedOn w:val="a6"/>
    <w:link w:val="1851"/>
    <w:uiPriority w:val="99"/>
    <w:rsid w:val="00601A94"/>
    <w:rPr>
      <w:rFonts w:ascii="Arial" w:hAnsi="Arial" w:cs="Arial"/>
      <w:noProof/>
      <w:sz w:val="9"/>
      <w:szCs w:val="9"/>
      <w:shd w:val="clear" w:color="auto" w:fill="FFFFFF"/>
    </w:rPr>
  </w:style>
  <w:style w:type="character" w:customStyle="1" w:styleId="1860">
    <w:name w:val="Основной текст (186)_"/>
    <w:basedOn w:val="a6"/>
    <w:link w:val="1861"/>
    <w:uiPriority w:val="99"/>
    <w:rsid w:val="00601A94"/>
    <w:rPr>
      <w:sz w:val="23"/>
      <w:szCs w:val="23"/>
      <w:shd w:val="clear" w:color="auto" w:fill="FFFFFF"/>
    </w:rPr>
  </w:style>
  <w:style w:type="character" w:customStyle="1" w:styleId="1432">
    <w:name w:val="Основной текст (143)"/>
    <w:basedOn w:val="1431"/>
    <w:uiPriority w:val="99"/>
    <w:rsid w:val="00601A94"/>
    <w:rPr>
      <w:b/>
      <w:bCs/>
      <w:i/>
      <w:iCs/>
      <w:shd w:val="clear" w:color="auto" w:fill="FFFFFF"/>
    </w:rPr>
  </w:style>
  <w:style w:type="character" w:customStyle="1" w:styleId="11pt2">
    <w:name w:val="Основной текст + 11 pt2"/>
    <w:aliases w:val="Полужирный29"/>
    <w:basedOn w:val="1ff3"/>
    <w:uiPriority w:val="99"/>
    <w:rsid w:val="00601A94"/>
    <w:rPr>
      <w:rFonts w:ascii="Times New Roman" w:eastAsia="Times New Roman" w:hAnsi="Times New Roman" w:cs="Times New Roman"/>
      <w:b/>
      <w:bCs/>
      <w:color w:val="00000A"/>
      <w:sz w:val="22"/>
      <w:szCs w:val="22"/>
      <w:shd w:val="clear" w:color="auto" w:fill="FFFFFF"/>
      <w:lang w:eastAsia="zh-CN"/>
    </w:rPr>
  </w:style>
  <w:style w:type="character" w:customStyle="1" w:styleId="181pt">
    <w:name w:val="Основной текст (18) + Интервал 1 pt"/>
    <w:basedOn w:val="181"/>
    <w:uiPriority w:val="99"/>
    <w:rsid w:val="00601A94"/>
    <w:rPr>
      <w:rFonts w:ascii="Arial" w:eastAsia="Times New Roman" w:hAnsi="Arial" w:cs="Arial"/>
      <w:b w:val="0"/>
      <w:bCs w:val="0"/>
      <w:i/>
      <w:iCs/>
      <w:smallCaps w:val="0"/>
      <w:strike w:val="0"/>
      <w:spacing w:val="30"/>
      <w:sz w:val="13"/>
      <w:szCs w:val="13"/>
      <w:u w:val="none"/>
      <w:shd w:val="clear" w:color="auto" w:fill="FFFFFF"/>
    </w:rPr>
  </w:style>
  <w:style w:type="character" w:customStyle="1" w:styleId="1810pt">
    <w:name w:val="Основной текст (18) + 10 pt"/>
    <w:aliases w:val="Не курсив24"/>
    <w:basedOn w:val="181"/>
    <w:uiPriority w:val="99"/>
    <w:rsid w:val="00601A94"/>
    <w:rPr>
      <w:rFonts w:ascii="Arial" w:eastAsia="Times New Roman" w:hAnsi="Arial" w:cs="Arial"/>
      <w:b w:val="0"/>
      <w:bCs w:val="0"/>
      <w:i w:val="0"/>
      <w:iCs w:val="0"/>
      <w:smallCaps w:val="0"/>
      <w:strike w:val="0"/>
      <w:sz w:val="20"/>
      <w:szCs w:val="20"/>
      <w:u w:val="none"/>
      <w:shd w:val="clear" w:color="auto" w:fill="FFFFFF"/>
    </w:rPr>
  </w:style>
  <w:style w:type="character" w:customStyle="1" w:styleId="1870">
    <w:name w:val="Основной текст (187)_"/>
    <w:basedOn w:val="a6"/>
    <w:link w:val="1871"/>
    <w:uiPriority w:val="99"/>
    <w:rsid w:val="00601A94"/>
    <w:rPr>
      <w:shd w:val="clear" w:color="auto" w:fill="FFFFFF"/>
    </w:rPr>
  </w:style>
  <w:style w:type="character" w:customStyle="1" w:styleId="1880">
    <w:name w:val="Основной текст (188)_"/>
    <w:basedOn w:val="a6"/>
    <w:link w:val="1881"/>
    <w:uiPriority w:val="99"/>
    <w:rsid w:val="00601A94"/>
    <w:rPr>
      <w:i/>
      <w:iCs/>
      <w:noProof/>
      <w:sz w:val="15"/>
      <w:szCs w:val="15"/>
      <w:shd w:val="clear" w:color="auto" w:fill="FFFFFF"/>
    </w:rPr>
  </w:style>
  <w:style w:type="character" w:customStyle="1" w:styleId="1890">
    <w:name w:val="Основной текст (189)_"/>
    <w:basedOn w:val="a6"/>
    <w:link w:val="1891"/>
    <w:uiPriority w:val="99"/>
    <w:rsid w:val="00601A94"/>
    <w:rPr>
      <w:spacing w:val="20"/>
      <w:sz w:val="21"/>
      <w:szCs w:val="21"/>
      <w:shd w:val="clear" w:color="auto" w:fill="FFFFFF"/>
    </w:rPr>
  </w:style>
  <w:style w:type="character" w:customStyle="1" w:styleId="1901">
    <w:name w:val="Основной текст (190)_"/>
    <w:basedOn w:val="a6"/>
    <w:link w:val="1902"/>
    <w:uiPriority w:val="99"/>
    <w:rsid w:val="00601A94"/>
    <w:rPr>
      <w:rFonts w:ascii="Arial" w:hAnsi="Arial" w:cs="Arial"/>
      <w:spacing w:val="1000"/>
      <w:sz w:val="88"/>
      <w:szCs w:val="88"/>
      <w:shd w:val="clear" w:color="auto" w:fill="FFFFFF"/>
    </w:rPr>
  </w:style>
  <w:style w:type="character" w:customStyle="1" w:styleId="1911">
    <w:name w:val="Основной текст (191)_"/>
    <w:basedOn w:val="a6"/>
    <w:link w:val="1912"/>
    <w:uiPriority w:val="99"/>
    <w:rsid w:val="00601A94"/>
    <w:rPr>
      <w:rFonts w:ascii="Arial" w:hAnsi="Arial" w:cs="Arial"/>
      <w:noProof/>
      <w:sz w:val="32"/>
      <w:szCs w:val="32"/>
      <w:shd w:val="clear" w:color="auto" w:fill="FFFFFF"/>
    </w:rPr>
  </w:style>
  <w:style w:type="character" w:customStyle="1" w:styleId="Arial10">
    <w:name w:val="Основной текст + Arial10"/>
    <w:aliases w:val="4 pt2,Курсив49"/>
    <w:basedOn w:val="1ff3"/>
    <w:uiPriority w:val="99"/>
    <w:rsid w:val="00601A94"/>
    <w:rPr>
      <w:rFonts w:ascii="Arial" w:eastAsia="Times New Roman" w:hAnsi="Arial" w:cs="Arial"/>
      <w:i/>
      <w:iCs/>
      <w:color w:val="00000A"/>
      <w:sz w:val="8"/>
      <w:szCs w:val="8"/>
      <w:shd w:val="clear" w:color="auto" w:fill="FFFFFF"/>
      <w:lang w:eastAsia="zh-CN"/>
    </w:rPr>
  </w:style>
  <w:style w:type="character" w:customStyle="1" w:styleId="1920">
    <w:name w:val="Основной текст (192)_"/>
    <w:basedOn w:val="a6"/>
    <w:link w:val="1921"/>
    <w:uiPriority w:val="99"/>
    <w:rsid w:val="00601A94"/>
    <w:rPr>
      <w:spacing w:val="20"/>
      <w:sz w:val="21"/>
      <w:szCs w:val="21"/>
      <w:shd w:val="clear" w:color="auto" w:fill="FFFFFF"/>
    </w:rPr>
  </w:style>
  <w:style w:type="character" w:customStyle="1" w:styleId="1930">
    <w:name w:val="Основной текст (193)_"/>
    <w:basedOn w:val="a6"/>
    <w:link w:val="1931"/>
    <w:uiPriority w:val="99"/>
    <w:rsid w:val="00601A94"/>
    <w:rPr>
      <w:sz w:val="23"/>
      <w:szCs w:val="23"/>
      <w:shd w:val="clear" w:color="auto" w:fill="FFFFFF"/>
    </w:rPr>
  </w:style>
  <w:style w:type="character" w:customStyle="1" w:styleId="1940">
    <w:name w:val="Основной текст (194)_"/>
    <w:basedOn w:val="a6"/>
    <w:link w:val="1941"/>
    <w:uiPriority w:val="99"/>
    <w:rsid w:val="00601A94"/>
    <w:rPr>
      <w:rFonts w:ascii="Arial" w:hAnsi="Arial" w:cs="Arial"/>
      <w:shd w:val="clear" w:color="auto" w:fill="FFFFFF"/>
    </w:rPr>
  </w:style>
  <w:style w:type="character" w:customStyle="1" w:styleId="194TimesNewRoman">
    <w:name w:val="Основной текст (194) + Times New Roman"/>
    <w:aliases w:val="13 pt7,Курсив48,Интервал 1 pt13"/>
    <w:basedOn w:val="1940"/>
    <w:uiPriority w:val="99"/>
    <w:rsid w:val="00601A94"/>
    <w:rPr>
      <w:rFonts w:ascii="Times New Roman" w:hAnsi="Times New Roman" w:cs="Times New Roman"/>
      <w:i/>
      <w:iCs/>
      <w:noProof/>
      <w:spacing w:val="30"/>
      <w:sz w:val="26"/>
      <w:szCs w:val="26"/>
      <w:shd w:val="clear" w:color="auto" w:fill="FFFFFF"/>
    </w:rPr>
  </w:style>
  <w:style w:type="character" w:customStyle="1" w:styleId="194TimesNewRoman1">
    <w:name w:val="Основной текст (194) + Times New Roman1"/>
    <w:aliases w:val="13 pt6,Курсив47,Интервал 1 pt12"/>
    <w:basedOn w:val="1940"/>
    <w:uiPriority w:val="99"/>
    <w:rsid w:val="00601A94"/>
    <w:rPr>
      <w:rFonts w:ascii="Times New Roman" w:hAnsi="Times New Roman" w:cs="Times New Roman"/>
      <w:i/>
      <w:iCs/>
      <w:strike/>
      <w:spacing w:val="30"/>
      <w:sz w:val="26"/>
      <w:szCs w:val="26"/>
      <w:shd w:val="clear" w:color="auto" w:fill="FFFFFF"/>
    </w:rPr>
  </w:style>
  <w:style w:type="character" w:customStyle="1" w:styleId="1942">
    <w:name w:val="Основной текст (194)"/>
    <w:basedOn w:val="1940"/>
    <w:uiPriority w:val="99"/>
    <w:rsid w:val="00601A94"/>
    <w:rPr>
      <w:rFonts w:ascii="Arial" w:hAnsi="Arial" w:cs="Arial"/>
      <w:strike/>
      <w:shd w:val="clear" w:color="auto" w:fill="FFFFFF"/>
    </w:rPr>
  </w:style>
  <w:style w:type="paragraph" w:customStyle="1" w:styleId="1810">
    <w:name w:val="Основной текст (18)1"/>
    <w:basedOn w:val="a4"/>
    <w:link w:val="181"/>
    <w:uiPriority w:val="99"/>
    <w:rsid w:val="00601A94"/>
    <w:pPr>
      <w:shd w:val="clear" w:color="auto" w:fill="FFFFFF"/>
      <w:spacing w:line="240" w:lineRule="atLeast"/>
    </w:pPr>
    <w:rPr>
      <w:sz w:val="22"/>
      <w:szCs w:val="22"/>
    </w:rPr>
  </w:style>
  <w:style w:type="paragraph" w:customStyle="1" w:styleId="3612">
    <w:name w:val="Основной текст (36)1"/>
    <w:basedOn w:val="a4"/>
    <w:link w:val="36c"/>
    <w:uiPriority w:val="99"/>
    <w:rsid w:val="00601A94"/>
    <w:pPr>
      <w:shd w:val="clear" w:color="auto" w:fill="FFFFFF"/>
      <w:spacing w:line="240" w:lineRule="atLeast"/>
      <w:ind w:hanging="180"/>
    </w:pPr>
    <w:rPr>
      <w:b/>
      <w:bCs/>
      <w:sz w:val="17"/>
      <w:szCs w:val="17"/>
    </w:rPr>
  </w:style>
  <w:style w:type="paragraph" w:customStyle="1" w:styleId="1013">
    <w:name w:val="Подпись к картинке (10)1"/>
    <w:basedOn w:val="a4"/>
    <w:link w:val="10f2"/>
    <w:uiPriority w:val="99"/>
    <w:rsid w:val="00601A94"/>
    <w:pPr>
      <w:shd w:val="clear" w:color="auto" w:fill="FFFFFF"/>
      <w:spacing w:after="120" w:line="240" w:lineRule="atLeast"/>
    </w:pPr>
    <w:rPr>
      <w:b/>
      <w:bCs/>
      <w:sz w:val="17"/>
      <w:szCs w:val="17"/>
    </w:rPr>
  </w:style>
  <w:style w:type="paragraph" w:customStyle="1" w:styleId="14310">
    <w:name w:val="Основной текст (143)1"/>
    <w:basedOn w:val="a4"/>
    <w:link w:val="1431"/>
    <w:uiPriority w:val="99"/>
    <w:rsid w:val="00601A94"/>
    <w:pPr>
      <w:shd w:val="clear" w:color="auto" w:fill="FFFFFF"/>
      <w:spacing w:line="240" w:lineRule="atLeast"/>
    </w:pPr>
    <w:rPr>
      <w:b/>
      <w:bCs/>
      <w:i/>
      <w:iCs/>
    </w:rPr>
  </w:style>
  <w:style w:type="paragraph" w:customStyle="1" w:styleId="3512">
    <w:name w:val="Заголовок №3 (5)1"/>
    <w:basedOn w:val="a4"/>
    <w:link w:val="35c"/>
    <w:uiPriority w:val="99"/>
    <w:rsid w:val="00601A94"/>
    <w:pPr>
      <w:shd w:val="clear" w:color="auto" w:fill="FFFFFF"/>
      <w:spacing w:after="300" w:line="331" w:lineRule="exact"/>
      <w:jc w:val="both"/>
      <w:outlineLvl w:val="2"/>
    </w:pPr>
    <w:rPr>
      <w:b/>
      <w:bCs/>
      <w:sz w:val="24"/>
      <w:szCs w:val="24"/>
    </w:rPr>
  </w:style>
  <w:style w:type="paragraph" w:customStyle="1" w:styleId="1832">
    <w:name w:val="Основной текст (183)"/>
    <w:basedOn w:val="a4"/>
    <w:link w:val="1831"/>
    <w:uiPriority w:val="99"/>
    <w:rsid w:val="00601A94"/>
    <w:pPr>
      <w:shd w:val="clear" w:color="auto" w:fill="FFFFFF"/>
      <w:spacing w:line="240" w:lineRule="atLeast"/>
    </w:pPr>
    <w:rPr>
      <w:rFonts w:ascii="Arial" w:hAnsi="Arial" w:cs="Arial"/>
      <w:noProof/>
      <w:sz w:val="25"/>
      <w:szCs w:val="25"/>
    </w:rPr>
  </w:style>
  <w:style w:type="paragraph" w:customStyle="1" w:styleId="17210">
    <w:name w:val="Основной текст (172)1"/>
    <w:basedOn w:val="a4"/>
    <w:link w:val="1721"/>
    <w:uiPriority w:val="99"/>
    <w:rsid w:val="00601A94"/>
    <w:pPr>
      <w:shd w:val="clear" w:color="auto" w:fill="FFFFFF"/>
      <w:spacing w:line="326" w:lineRule="exact"/>
    </w:pPr>
    <w:rPr>
      <w:i/>
      <w:iCs/>
      <w:spacing w:val="10"/>
      <w:sz w:val="15"/>
      <w:szCs w:val="15"/>
    </w:rPr>
  </w:style>
  <w:style w:type="paragraph" w:customStyle="1" w:styleId="1741">
    <w:name w:val="Основной текст (174)"/>
    <w:basedOn w:val="a4"/>
    <w:link w:val="1740"/>
    <w:uiPriority w:val="99"/>
    <w:rsid w:val="00601A94"/>
    <w:pPr>
      <w:shd w:val="clear" w:color="auto" w:fill="FFFFFF"/>
      <w:spacing w:line="240" w:lineRule="atLeast"/>
      <w:jc w:val="both"/>
    </w:pPr>
    <w:rPr>
      <w:rFonts w:ascii="Arial" w:hAnsi="Arial" w:cs="Arial"/>
      <w:noProof/>
      <w:sz w:val="23"/>
      <w:szCs w:val="23"/>
    </w:rPr>
  </w:style>
  <w:style w:type="paragraph" w:customStyle="1" w:styleId="1751">
    <w:name w:val="Основной текст (175)"/>
    <w:basedOn w:val="a4"/>
    <w:link w:val="1750"/>
    <w:uiPriority w:val="99"/>
    <w:rsid w:val="00601A94"/>
    <w:pPr>
      <w:shd w:val="clear" w:color="auto" w:fill="FFFFFF"/>
      <w:spacing w:line="240" w:lineRule="atLeast"/>
    </w:pPr>
    <w:rPr>
      <w:rFonts w:ascii="Arial" w:hAnsi="Arial" w:cs="Arial"/>
      <w:noProof/>
      <w:sz w:val="25"/>
      <w:szCs w:val="25"/>
    </w:rPr>
  </w:style>
  <w:style w:type="paragraph" w:customStyle="1" w:styleId="1791">
    <w:name w:val="Основной текст (179)"/>
    <w:basedOn w:val="a4"/>
    <w:link w:val="1790"/>
    <w:uiPriority w:val="99"/>
    <w:rsid w:val="00601A94"/>
    <w:pPr>
      <w:shd w:val="clear" w:color="auto" w:fill="FFFFFF"/>
      <w:spacing w:line="240" w:lineRule="atLeast"/>
    </w:pPr>
    <w:rPr>
      <w:rFonts w:ascii="Arial" w:hAnsi="Arial" w:cs="Arial"/>
      <w:noProof/>
      <w:sz w:val="32"/>
      <w:szCs w:val="32"/>
    </w:rPr>
  </w:style>
  <w:style w:type="paragraph" w:customStyle="1" w:styleId="1802">
    <w:name w:val="Основной текст (180)"/>
    <w:basedOn w:val="a4"/>
    <w:link w:val="1801"/>
    <w:uiPriority w:val="99"/>
    <w:rsid w:val="00601A94"/>
    <w:pPr>
      <w:shd w:val="clear" w:color="auto" w:fill="FFFFFF"/>
      <w:spacing w:line="240" w:lineRule="atLeast"/>
    </w:pPr>
    <w:rPr>
      <w:rFonts w:ascii="Arial" w:hAnsi="Arial" w:cs="Arial"/>
      <w:noProof/>
      <w:sz w:val="32"/>
      <w:szCs w:val="32"/>
    </w:rPr>
  </w:style>
  <w:style w:type="paragraph" w:customStyle="1" w:styleId="1814">
    <w:name w:val="Основной текст (181)"/>
    <w:basedOn w:val="a4"/>
    <w:link w:val="1813"/>
    <w:uiPriority w:val="99"/>
    <w:rsid w:val="00601A94"/>
    <w:pPr>
      <w:shd w:val="clear" w:color="auto" w:fill="FFFFFF"/>
      <w:spacing w:line="240" w:lineRule="atLeast"/>
    </w:pPr>
    <w:rPr>
      <w:rFonts w:ascii="Arial" w:hAnsi="Arial" w:cs="Arial"/>
      <w:noProof/>
      <w:sz w:val="37"/>
      <w:szCs w:val="37"/>
    </w:rPr>
  </w:style>
  <w:style w:type="paragraph" w:customStyle="1" w:styleId="1761">
    <w:name w:val="Основной текст (176)"/>
    <w:basedOn w:val="a4"/>
    <w:link w:val="1760"/>
    <w:uiPriority w:val="99"/>
    <w:rsid w:val="00601A94"/>
    <w:pPr>
      <w:shd w:val="clear" w:color="auto" w:fill="FFFFFF"/>
      <w:spacing w:line="240" w:lineRule="atLeast"/>
    </w:pPr>
    <w:rPr>
      <w:rFonts w:ascii="Arial" w:hAnsi="Arial" w:cs="Arial"/>
      <w:noProof/>
      <w:sz w:val="32"/>
      <w:szCs w:val="32"/>
    </w:rPr>
  </w:style>
  <w:style w:type="paragraph" w:customStyle="1" w:styleId="1781">
    <w:name w:val="Основной текст (178)"/>
    <w:basedOn w:val="a4"/>
    <w:link w:val="1780"/>
    <w:uiPriority w:val="99"/>
    <w:rsid w:val="00601A94"/>
    <w:pPr>
      <w:shd w:val="clear" w:color="auto" w:fill="FFFFFF"/>
      <w:spacing w:line="240" w:lineRule="atLeast"/>
    </w:pPr>
    <w:rPr>
      <w:rFonts w:ascii="Arial" w:hAnsi="Arial" w:cs="Arial"/>
      <w:noProof/>
      <w:sz w:val="32"/>
      <w:szCs w:val="32"/>
    </w:rPr>
  </w:style>
  <w:style w:type="paragraph" w:customStyle="1" w:styleId="1771">
    <w:name w:val="Основной текст (177)"/>
    <w:basedOn w:val="a4"/>
    <w:link w:val="1770"/>
    <w:uiPriority w:val="99"/>
    <w:rsid w:val="00601A94"/>
    <w:pPr>
      <w:shd w:val="clear" w:color="auto" w:fill="FFFFFF"/>
      <w:spacing w:line="240" w:lineRule="atLeast"/>
    </w:pPr>
    <w:rPr>
      <w:rFonts w:ascii="Arial" w:hAnsi="Arial" w:cs="Arial"/>
      <w:noProof/>
      <w:sz w:val="27"/>
      <w:szCs w:val="27"/>
    </w:rPr>
  </w:style>
  <w:style w:type="paragraph" w:customStyle="1" w:styleId="1822">
    <w:name w:val="Основной текст (182)"/>
    <w:basedOn w:val="a4"/>
    <w:link w:val="1821"/>
    <w:uiPriority w:val="99"/>
    <w:rsid w:val="00601A94"/>
    <w:pPr>
      <w:shd w:val="clear" w:color="auto" w:fill="FFFFFF"/>
      <w:spacing w:line="240" w:lineRule="atLeast"/>
    </w:pPr>
    <w:rPr>
      <w:b/>
      <w:bCs/>
      <w:noProof/>
      <w:sz w:val="25"/>
      <w:szCs w:val="25"/>
    </w:rPr>
  </w:style>
  <w:style w:type="paragraph" w:customStyle="1" w:styleId="1842">
    <w:name w:val="Основной текст (184)"/>
    <w:basedOn w:val="a4"/>
    <w:link w:val="1841"/>
    <w:uiPriority w:val="99"/>
    <w:rsid w:val="00601A94"/>
    <w:pPr>
      <w:shd w:val="clear" w:color="auto" w:fill="FFFFFF"/>
      <w:spacing w:line="240" w:lineRule="atLeast"/>
    </w:pPr>
    <w:rPr>
      <w:rFonts w:ascii="Arial" w:hAnsi="Arial" w:cs="Arial"/>
      <w:noProof/>
    </w:rPr>
  </w:style>
  <w:style w:type="paragraph" w:customStyle="1" w:styleId="1951">
    <w:name w:val="Основной текст (195)"/>
    <w:basedOn w:val="a4"/>
    <w:link w:val="1950"/>
    <w:uiPriority w:val="99"/>
    <w:rsid w:val="00601A94"/>
    <w:pPr>
      <w:shd w:val="clear" w:color="auto" w:fill="FFFFFF"/>
      <w:spacing w:line="240" w:lineRule="atLeast"/>
    </w:pPr>
    <w:rPr>
      <w:i/>
      <w:iCs/>
      <w:sz w:val="25"/>
      <w:szCs w:val="25"/>
    </w:rPr>
  </w:style>
  <w:style w:type="paragraph" w:customStyle="1" w:styleId="1961">
    <w:name w:val="Основной текст (196)"/>
    <w:basedOn w:val="a4"/>
    <w:link w:val="1960"/>
    <w:uiPriority w:val="99"/>
    <w:rsid w:val="00601A94"/>
    <w:pPr>
      <w:shd w:val="clear" w:color="auto" w:fill="FFFFFF"/>
      <w:spacing w:line="240" w:lineRule="atLeast"/>
    </w:pPr>
    <w:rPr>
      <w:rFonts w:ascii="Arial" w:hAnsi="Arial" w:cs="Arial"/>
      <w:i/>
      <w:iCs/>
      <w:noProof/>
      <w:sz w:val="13"/>
      <w:szCs w:val="13"/>
    </w:rPr>
  </w:style>
  <w:style w:type="paragraph" w:customStyle="1" w:styleId="1851">
    <w:name w:val="Основной текст (185)"/>
    <w:basedOn w:val="a4"/>
    <w:link w:val="1850"/>
    <w:uiPriority w:val="99"/>
    <w:rsid w:val="00601A94"/>
    <w:pPr>
      <w:shd w:val="clear" w:color="auto" w:fill="FFFFFF"/>
      <w:spacing w:line="240" w:lineRule="atLeast"/>
    </w:pPr>
    <w:rPr>
      <w:rFonts w:ascii="Arial" w:hAnsi="Arial" w:cs="Arial"/>
      <w:noProof/>
      <w:sz w:val="9"/>
      <w:szCs w:val="9"/>
    </w:rPr>
  </w:style>
  <w:style w:type="paragraph" w:customStyle="1" w:styleId="1861">
    <w:name w:val="Основной текст (186)1"/>
    <w:basedOn w:val="a4"/>
    <w:link w:val="1860"/>
    <w:uiPriority w:val="99"/>
    <w:rsid w:val="00601A94"/>
    <w:pPr>
      <w:shd w:val="clear" w:color="auto" w:fill="FFFFFF"/>
      <w:spacing w:after="120" w:line="197" w:lineRule="exact"/>
    </w:pPr>
    <w:rPr>
      <w:sz w:val="23"/>
      <w:szCs w:val="23"/>
    </w:rPr>
  </w:style>
  <w:style w:type="paragraph" w:customStyle="1" w:styleId="1871">
    <w:name w:val="Основной текст (187)"/>
    <w:basedOn w:val="a4"/>
    <w:link w:val="1870"/>
    <w:uiPriority w:val="99"/>
    <w:rsid w:val="00601A94"/>
    <w:pPr>
      <w:shd w:val="clear" w:color="auto" w:fill="FFFFFF"/>
      <w:spacing w:line="240" w:lineRule="atLeast"/>
      <w:jc w:val="both"/>
    </w:pPr>
  </w:style>
  <w:style w:type="paragraph" w:customStyle="1" w:styleId="1881">
    <w:name w:val="Основной текст (188)"/>
    <w:basedOn w:val="a4"/>
    <w:link w:val="1880"/>
    <w:uiPriority w:val="99"/>
    <w:rsid w:val="00601A94"/>
    <w:pPr>
      <w:shd w:val="clear" w:color="auto" w:fill="FFFFFF"/>
      <w:spacing w:after="60" w:line="240" w:lineRule="atLeast"/>
    </w:pPr>
    <w:rPr>
      <w:i/>
      <w:iCs/>
      <w:noProof/>
      <w:sz w:val="15"/>
      <w:szCs w:val="15"/>
    </w:rPr>
  </w:style>
  <w:style w:type="paragraph" w:customStyle="1" w:styleId="1891">
    <w:name w:val="Основной текст (189)"/>
    <w:basedOn w:val="a4"/>
    <w:link w:val="1890"/>
    <w:uiPriority w:val="99"/>
    <w:rsid w:val="00601A94"/>
    <w:pPr>
      <w:shd w:val="clear" w:color="auto" w:fill="FFFFFF"/>
      <w:spacing w:line="326" w:lineRule="exact"/>
    </w:pPr>
    <w:rPr>
      <w:spacing w:val="20"/>
      <w:sz w:val="21"/>
      <w:szCs w:val="21"/>
    </w:rPr>
  </w:style>
  <w:style w:type="paragraph" w:customStyle="1" w:styleId="1902">
    <w:name w:val="Основной текст (190)"/>
    <w:basedOn w:val="a4"/>
    <w:link w:val="1901"/>
    <w:uiPriority w:val="99"/>
    <w:rsid w:val="00601A94"/>
    <w:pPr>
      <w:shd w:val="clear" w:color="auto" w:fill="FFFFFF"/>
      <w:spacing w:before="300" w:after="120" w:line="240" w:lineRule="atLeast"/>
    </w:pPr>
    <w:rPr>
      <w:rFonts w:ascii="Arial" w:hAnsi="Arial" w:cs="Arial"/>
      <w:spacing w:val="1000"/>
      <w:sz w:val="88"/>
      <w:szCs w:val="88"/>
    </w:rPr>
  </w:style>
  <w:style w:type="paragraph" w:customStyle="1" w:styleId="1912">
    <w:name w:val="Основной текст (191)"/>
    <w:basedOn w:val="a4"/>
    <w:link w:val="1911"/>
    <w:uiPriority w:val="99"/>
    <w:rsid w:val="00601A94"/>
    <w:pPr>
      <w:shd w:val="clear" w:color="auto" w:fill="FFFFFF"/>
      <w:spacing w:after="120" w:line="240" w:lineRule="atLeast"/>
    </w:pPr>
    <w:rPr>
      <w:rFonts w:ascii="Arial" w:hAnsi="Arial" w:cs="Arial"/>
      <w:noProof/>
      <w:sz w:val="32"/>
      <w:szCs w:val="32"/>
    </w:rPr>
  </w:style>
  <w:style w:type="paragraph" w:customStyle="1" w:styleId="1921">
    <w:name w:val="Основной текст (192)"/>
    <w:basedOn w:val="a4"/>
    <w:link w:val="1920"/>
    <w:uiPriority w:val="99"/>
    <w:rsid w:val="00601A94"/>
    <w:pPr>
      <w:shd w:val="clear" w:color="auto" w:fill="FFFFFF"/>
      <w:spacing w:after="60" w:line="197" w:lineRule="exact"/>
    </w:pPr>
    <w:rPr>
      <w:spacing w:val="20"/>
      <w:sz w:val="21"/>
      <w:szCs w:val="21"/>
    </w:rPr>
  </w:style>
  <w:style w:type="paragraph" w:customStyle="1" w:styleId="1931">
    <w:name w:val="Основной текст (193)"/>
    <w:basedOn w:val="a4"/>
    <w:link w:val="1930"/>
    <w:uiPriority w:val="99"/>
    <w:rsid w:val="00601A94"/>
    <w:pPr>
      <w:shd w:val="clear" w:color="auto" w:fill="FFFFFF"/>
      <w:spacing w:after="180" w:line="240" w:lineRule="atLeast"/>
    </w:pPr>
    <w:rPr>
      <w:sz w:val="23"/>
      <w:szCs w:val="23"/>
    </w:rPr>
  </w:style>
  <w:style w:type="paragraph" w:customStyle="1" w:styleId="1941">
    <w:name w:val="Основной текст (194)1"/>
    <w:basedOn w:val="a4"/>
    <w:link w:val="1940"/>
    <w:uiPriority w:val="99"/>
    <w:rsid w:val="00601A94"/>
    <w:pPr>
      <w:shd w:val="clear" w:color="auto" w:fill="FFFFFF"/>
      <w:spacing w:after="60" w:line="240" w:lineRule="atLeast"/>
    </w:pPr>
    <w:rPr>
      <w:rFonts w:ascii="Arial" w:hAnsi="Arial" w:cs="Arial"/>
    </w:rPr>
  </w:style>
  <w:style w:type="character" w:customStyle="1" w:styleId="6f1">
    <w:name w:val="Подпись к картинке (6)_"/>
    <w:basedOn w:val="a6"/>
    <w:link w:val="61c"/>
    <w:uiPriority w:val="99"/>
    <w:rsid w:val="00601A94"/>
    <w:rPr>
      <w:sz w:val="25"/>
      <w:szCs w:val="25"/>
      <w:shd w:val="clear" w:color="auto" w:fill="FFFFFF"/>
    </w:rPr>
  </w:style>
  <w:style w:type="character" w:customStyle="1" w:styleId="6f2">
    <w:name w:val="Подпись к картинке (6)"/>
    <w:basedOn w:val="6f1"/>
    <w:uiPriority w:val="99"/>
    <w:rsid w:val="00601A94"/>
    <w:rPr>
      <w:sz w:val="25"/>
      <w:szCs w:val="25"/>
      <w:shd w:val="clear" w:color="auto" w:fill="FFFFFF"/>
    </w:rPr>
  </w:style>
  <w:style w:type="character" w:customStyle="1" w:styleId="3335">
    <w:name w:val="Основной текст (33)35"/>
    <w:basedOn w:val="33e"/>
    <w:uiPriority w:val="99"/>
    <w:rsid w:val="00601A94"/>
    <w:rPr>
      <w:sz w:val="25"/>
      <w:szCs w:val="25"/>
      <w:shd w:val="clear" w:color="auto" w:fill="FFFFFF"/>
    </w:rPr>
  </w:style>
  <w:style w:type="character" w:customStyle="1" w:styleId="3330">
    <w:name w:val="Основной текст (33)30"/>
    <w:basedOn w:val="33e"/>
    <w:uiPriority w:val="99"/>
    <w:rsid w:val="00601A94"/>
    <w:rPr>
      <w:noProof/>
      <w:sz w:val="25"/>
      <w:szCs w:val="25"/>
      <w:shd w:val="clear" w:color="auto" w:fill="FFFFFF"/>
    </w:rPr>
  </w:style>
  <w:style w:type="character" w:customStyle="1" w:styleId="452">
    <w:name w:val="Основной текст (45)_"/>
    <w:basedOn w:val="a6"/>
    <w:link w:val="4511"/>
    <w:uiPriority w:val="99"/>
    <w:rsid w:val="00601A94"/>
    <w:rPr>
      <w:sz w:val="17"/>
      <w:szCs w:val="17"/>
      <w:shd w:val="clear" w:color="auto" w:fill="FFFFFF"/>
    </w:rPr>
  </w:style>
  <w:style w:type="character" w:customStyle="1" w:styleId="3-1pt2">
    <w:name w:val="Основной текст (3) + Интервал -1 pt2"/>
    <w:basedOn w:val="3f0"/>
    <w:uiPriority w:val="99"/>
    <w:rsid w:val="00601A94"/>
    <w:rPr>
      <w:rFonts w:ascii="Times New Roman" w:eastAsia="Times New Roman" w:hAnsi="Times New Roman" w:cs="Times New Roman"/>
      <w:b/>
      <w:bCs/>
      <w:i/>
      <w:iCs/>
      <w:smallCaps w:val="0"/>
      <w:strike w:val="0"/>
      <w:spacing w:val="-30"/>
      <w:sz w:val="25"/>
      <w:szCs w:val="25"/>
      <w:u w:val="none"/>
      <w:shd w:val="clear" w:color="auto" w:fill="FFFFFF"/>
    </w:rPr>
  </w:style>
  <w:style w:type="character" w:customStyle="1" w:styleId="672">
    <w:name w:val="Основной текст (67)_"/>
    <w:basedOn w:val="a6"/>
    <w:link w:val="673"/>
    <w:uiPriority w:val="99"/>
    <w:rsid w:val="00601A94"/>
    <w:rPr>
      <w:rFonts w:ascii="Arial" w:hAnsi="Arial" w:cs="Arial"/>
      <w:noProof/>
      <w:shd w:val="clear" w:color="auto" w:fill="FFFFFF"/>
    </w:rPr>
  </w:style>
  <w:style w:type="character" w:customStyle="1" w:styleId="67TimesNewRoman">
    <w:name w:val="Основной текст (67) + Times New Roman"/>
    <w:aliases w:val="1230,5 pt181,Полужирный74,Курсив89,Интервал -1 pt10"/>
    <w:basedOn w:val="672"/>
    <w:uiPriority w:val="99"/>
    <w:rsid w:val="00601A94"/>
    <w:rPr>
      <w:rFonts w:ascii="Times New Roman" w:hAnsi="Times New Roman" w:cs="Times New Roman"/>
      <w:b/>
      <w:bCs/>
      <w:i/>
      <w:iCs/>
      <w:noProof/>
      <w:spacing w:val="-30"/>
      <w:sz w:val="25"/>
      <w:szCs w:val="25"/>
      <w:shd w:val="clear" w:color="auto" w:fill="FFFFFF"/>
    </w:rPr>
  </w:style>
  <w:style w:type="character" w:customStyle="1" w:styleId="36d">
    <w:name w:val="Основной текст (36)"/>
    <w:basedOn w:val="36c"/>
    <w:uiPriority w:val="99"/>
    <w:rsid w:val="00601A94"/>
    <w:rPr>
      <w:b/>
      <w:bCs/>
      <w:sz w:val="17"/>
      <w:szCs w:val="17"/>
      <w:shd w:val="clear" w:color="auto" w:fill="FFFFFF"/>
    </w:rPr>
  </w:style>
  <w:style w:type="character" w:customStyle="1" w:styleId="36124">
    <w:name w:val="Основной текст (36) + 124"/>
    <w:aliases w:val="5 pt180,Курсив88,Интервал -1 pt9"/>
    <w:basedOn w:val="36c"/>
    <w:uiPriority w:val="99"/>
    <w:rsid w:val="00601A94"/>
    <w:rPr>
      <w:b/>
      <w:bCs/>
      <w:i/>
      <w:iCs/>
      <w:noProof/>
      <w:spacing w:val="-30"/>
      <w:sz w:val="25"/>
      <w:szCs w:val="25"/>
      <w:shd w:val="clear" w:color="auto" w:fill="FFFFFF"/>
    </w:rPr>
  </w:style>
  <w:style w:type="character" w:customStyle="1" w:styleId="14f">
    <w:name w:val="Подпись к картинке (14)_"/>
    <w:basedOn w:val="a6"/>
    <w:link w:val="14f0"/>
    <w:uiPriority w:val="99"/>
    <w:rsid w:val="00601A94"/>
    <w:rPr>
      <w:b/>
      <w:bCs/>
      <w:shd w:val="clear" w:color="auto" w:fill="FFFFFF"/>
    </w:rPr>
  </w:style>
  <w:style w:type="character" w:customStyle="1" w:styleId="10f3">
    <w:name w:val="Подпись к картинке (10)"/>
    <w:basedOn w:val="10f2"/>
    <w:rsid w:val="00601A94"/>
    <w:rPr>
      <w:b/>
      <w:bCs/>
      <w:sz w:val="17"/>
      <w:szCs w:val="17"/>
      <w:shd w:val="clear" w:color="auto" w:fill="FFFFFF"/>
    </w:rPr>
  </w:style>
  <w:style w:type="character" w:customStyle="1" w:styleId="15c">
    <w:name w:val="Подпись к картинке (15)_"/>
    <w:basedOn w:val="a6"/>
    <w:link w:val="1512"/>
    <w:uiPriority w:val="99"/>
    <w:rsid w:val="00601A94"/>
    <w:rPr>
      <w:rFonts w:ascii="Arial" w:hAnsi="Arial" w:cs="Arial"/>
      <w:sz w:val="16"/>
      <w:szCs w:val="16"/>
      <w:shd w:val="clear" w:color="auto" w:fill="FFFFFF"/>
    </w:rPr>
  </w:style>
  <w:style w:type="character" w:customStyle="1" w:styleId="15d">
    <w:name w:val="Подпись к картинке (15)"/>
    <w:basedOn w:val="15c"/>
    <w:uiPriority w:val="99"/>
    <w:rsid w:val="00601A94"/>
    <w:rPr>
      <w:rFonts w:ascii="Arial" w:hAnsi="Arial" w:cs="Arial"/>
      <w:sz w:val="16"/>
      <w:szCs w:val="16"/>
      <w:shd w:val="clear" w:color="auto" w:fill="FFFFFF"/>
    </w:rPr>
  </w:style>
  <w:style w:type="character" w:customStyle="1" w:styleId="1570">
    <w:name w:val="Подпись к картинке (15) + 7"/>
    <w:aliases w:val="5 pt179"/>
    <w:basedOn w:val="15c"/>
    <w:uiPriority w:val="99"/>
    <w:rsid w:val="00601A94"/>
    <w:rPr>
      <w:rFonts w:ascii="Arial" w:hAnsi="Arial" w:cs="Arial"/>
      <w:sz w:val="15"/>
      <w:szCs w:val="15"/>
      <w:shd w:val="clear" w:color="auto" w:fill="FFFFFF"/>
    </w:rPr>
  </w:style>
  <w:style w:type="character" w:customStyle="1" w:styleId="1571">
    <w:name w:val="Подпись к картинке (15) + 71"/>
    <w:aliases w:val="5 pt178"/>
    <w:basedOn w:val="15c"/>
    <w:uiPriority w:val="99"/>
    <w:rsid w:val="00601A94"/>
    <w:rPr>
      <w:rFonts w:ascii="Arial" w:hAnsi="Arial" w:cs="Arial"/>
      <w:noProof/>
      <w:sz w:val="15"/>
      <w:szCs w:val="15"/>
      <w:shd w:val="clear" w:color="auto" w:fill="FFFFFF"/>
    </w:rPr>
  </w:style>
  <w:style w:type="character" w:customStyle="1" w:styleId="15TimesNewRoman">
    <w:name w:val="Подпись к картинке (15) + Times New Roman"/>
    <w:aliases w:val="Полужирный73"/>
    <w:basedOn w:val="15c"/>
    <w:uiPriority w:val="99"/>
    <w:rsid w:val="00601A94"/>
    <w:rPr>
      <w:rFonts w:ascii="Times New Roman" w:hAnsi="Times New Roman" w:cs="Times New Roman"/>
      <w:b/>
      <w:bCs/>
      <w:sz w:val="16"/>
      <w:szCs w:val="16"/>
      <w:shd w:val="clear" w:color="auto" w:fill="FFFFFF"/>
    </w:rPr>
  </w:style>
  <w:style w:type="character" w:customStyle="1" w:styleId="15TimesNewRoman1">
    <w:name w:val="Подпись к картинке (15) + Times New Roman1"/>
    <w:aliases w:val="Полужирный72"/>
    <w:basedOn w:val="15c"/>
    <w:uiPriority w:val="99"/>
    <w:rsid w:val="00601A94"/>
    <w:rPr>
      <w:rFonts w:ascii="Times New Roman" w:hAnsi="Times New Roman" w:cs="Times New Roman"/>
      <w:b/>
      <w:bCs/>
      <w:noProof/>
      <w:sz w:val="16"/>
      <w:szCs w:val="16"/>
      <w:shd w:val="clear" w:color="auto" w:fill="FFFFFF"/>
    </w:rPr>
  </w:style>
  <w:style w:type="character" w:customStyle="1" w:styleId="1531">
    <w:name w:val="Подпись к картинке (15)3"/>
    <w:basedOn w:val="15c"/>
    <w:uiPriority w:val="99"/>
    <w:rsid w:val="00601A94"/>
    <w:rPr>
      <w:rFonts w:ascii="Arial" w:hAnsi="Arial" w:cs="Arial"/>
      <w:sz w:val="16"/>
      <w:szCs w:val="16"/>
      <w:shd w:val="clear" w:color="auto" w:fill="FFFFFF"/>
      <w:lang w:val="en-US" w:eastAsia="en-US"/>
    </w:rPr>
  </w:style>
  <w:style w:type="character" w:customStyle="1" w:styleId="16c">
    <w:name w:val="Подпись к картинке (16)_"/>
    <w:basedOn w:val="a6"/>
    <w:link w:val="1613"/>
    <w:uiPriority w:val="99"/>
    <w:rsid w:val="00601A94"/>
    <w:rPr>
      <w:rFonts w:ascii="Arial" w:hAnsi="Arial" w:cs="Arial"/>
      <w:sz w:val="16"/>
      <w:szCs w:val="16"/>
      <w:shd w:val="clear" w:color="auto" w:fill="FFFFFF"/>
    </w:rPr>
  </w:style>
  <w:style w:type="character" w:customStyle="1" w:styleId="16d">
    <w:name w:val="Подпись к картинке (16)"/>
    <w:basedOn w:val="16c"/>
    <w:uiPriority w:val="99"/>
    <w:rsid w:val="00601A94"/>
    <w:rPr>
      <w:rFonts w:ascii="Arial" w:hAnsi="Arial" w:cs="Arial"/>
      <w:sz w:val="16"/>
      <w:szCs w:val="16"/>
      <w:shd w:val="clear" w:color="auto" w:fill="FFFFFF"/>
    </w:rPr>
  </w:style>
  <w:style w:type="character" w:customStyle="1" w:styleId="662">
    <w:name w:val="Основной текст (66)_"/>
    <w:basedOn w:val="a6"/>
    <w:link w:val="663"/>
    <w:uiPriority w:val="99"/>
    <w:rsid w:val="00601A94"/>
    <w:rPr>
      <w:rFonts w:ascii="Arial" w:hAnsi="Arial" w:cs="Arial"/>
      <w:noProof/>
      <w:sz w:val="10"/>
      <w:szCs w:val="10"/>
      <w:shd w:val="clear" w:color="auto" w:fill="FFFFFF"/>
    </w:rPr>
  </w:style>
  <w:style w:type="character" w:customStyle="1" w:styleId="36123">
    <w:name w:val="Основной текст (36) + 123"/>
    <w:aliases w:val="5 pt173,Не полужирный50"/>
    <w:basedOn w:val="36c"/>
    <w:uiPriority w:val="99"/>
    <w:rsid w:val="00601A94"/>
    <w:rPr>
      <w:b w:val="0"/>
      <w:bCs w:val="0"/>
      <w:sz w:val="25"/>
      <w:szCs w:val="25"/>
      <w:shd w:val="clear" w:color="auto" w:fill="FFFFFF"/>
      <w:lang w:val="de-DE" w:eastAsia="de-DE"/>
    </w:rPr>
  </w:style>
  <w:style w:type="character" w:customStyle="1" w:styleId="8-1pt1">
    <w:name w:val="Основной текст (8) + Интервал -1 pt1"/>
    <w:basedOn w:val="84"/>
    <w:uiPriority w:val="99"/>
    <w:rsid w:val="00601A94"/>
    <w:rPr>
      <w:rFonts w:ascii="Times New Roman" w:hAnsi="Times New Roman" w:cs="Times New Roman"/>
      <w:b/>
      <w:bCs/>
      <w:spacing w:val="-20"/>
      <w:sz w:val="24"/>
      <w:szCs w:val="24"/>
      <w:shd w:val="clear" w:color="auto" w:fill="FFFFFF"/>
    </w:rPr>
  </w:style>
  <w:style w:type="character" w:customStyle="1" w:styleId="2413">
    <w:name w:val="Основной текст (24)13"/>
    <w:basedOn w:val="24c"/>
    <w:uiPriority w:val="99"/>
    <w:rsid w:val="00601A94"/>
    <w:rPr>
      <w:i/>
      <w:iCs/>
      <w:sz w:val="26"/>
      <w:szCs w:val="26"/>
      <w:shd w:val="clear" w:color="auto" w:fill="FFFFFF"/>
    </w:rPr>
  </w:style>
  <w:style w:type="character" w:customStyle="1" w:styleId="24123">
    <w:name w:val="Основной текст (24) + 123"/>
    <w:aliases w:val="5 pt172,Не курсив43"/>
    <w:basedOn w:val="24c"/>
    <w:uiPriority w:val="99"/>
    <w:rsid w:val="00601A94"/>
    <w:rPr>
      <w:i w:val="0"/>
      <w:iCs w:val="0"/>
      <w:sz w:val="25"/>
      <w:szCs w:val="25"/>
      <w:shd w:val="clear" w:color="auto" w:fill="FFFFFF"/>
    </w:rPr>
  </w:style>
  <w:style w:type="character" w:customStyle="1" w:styleId="454">
    <w:name w:val="Основной текст (45)4"/>
    <w:basedOn w:val="452"/>
    <w:uiPriority w:val="99"/>
    <w:rsid w:val="00601A94"/>
    <w:rPr>
      <w:sz w:val="17"/>
      <w:szCs w:val="17"/>
      <w:shd w:val="clear" w:color="auto" w:fill="FFFFFF"/>
      <w:lang w:val="en-US" w:eastAsia="en-US"/>
    </w:rPr>
  </w:style>
  <w:style w:type="character" w:customStyle="1" w:styleId="453">
    <w:name w:val="Основной текст (45)3"/>
    <w:basedOn w:val="452"/>
    <w:uiPriority w:val="99"/>
    <w:rsid w:val="00601A94"/>
    <w:rPr>
      <w:noProof/>
      <w:sz w:val="17"/>
      <w:szCs w:val="17"/>
      <w:shd w:val="clear" w:color="auto" w:fill="FFFFFF"/>
    </w:rPr>
  </w:style>
  <w:style w:type="character" w:customStyle="1" w:styleId="458pt">
    <w:name w:val="Основной текст (45) + 8 pt"/>
    <w:aliases w:val="Интервал 1 pt26"/>
    <w:basedOn w:val="452"/>
    <w:uiPriority w:val="99"/>
    <w:rsid w:val="00601A94"/>
    <w:rPr>
      <w:spacing w:val="20"/>
      <w:sz w:val="16"/>
      <w:szCs w:val="16"/>
      <w:shd w:val="clear" w:color="auto" w:fill="FFFFFF"/>
      <w:lang w:val="en-US" w:eastAsia="en-US"/>
    </w:rPr>
  </w:style>
  <w:style w:type="character" w:customStyle="1" w:styleId="458pt1">
    <w:name w:val="Основной текст (45) + 8 pt1"/>
    <w:aliases w:val="Интервал 1 pt25"/>
    <w:basedOn w:val="452"/>
    <w:uiPriority w:val="99"/>
    <w:rsid w:val="00601A94"/>
    <w:rPr>
      <w:noProof/>
      <w:spacing w:val="20"/>
      <w:sz w:val="16"/>
      <w:szCs w:val="16"/>
      <w:shd w:val="clear" w:color="auto" w:fill="FFFFFF"/>
    </w:rPr>
  </w:style>
  <w:style w:type="character" w:customStyle="1" w:styleId="4512">
    <w:name w:val="Основной текст (45) + 12"/>
    <w:aliases w:val="5 pt171"/>
    <w:basedOn w:val="452"/>
    <w:uiPriority w:val="99"/>
    <w:rsid w:val="00601A94"/>
    <w:rPr>
      <w:sz w:val="25"/>
      <w:szCs w:val="25"/>
      <w:shd w:val="clear" w:color="auto" w:fill="FFFFFF"/>
    </w:rPr>
  </w:style>
  <w:style w:type="character" w:customStyle="1" w:styleId="42a">
    <w:name w:val="Заголовок №4 (2)_"/>
    <w:basedOn w:val="a6"/>
    <w:link w:val="42b"/>
    <w:uiPriority w:val="99"/>
    <w:rsid w:val="00601A94"/>
    <w:rPr>
      <w:rFonts w:ascii="Arial" w:hAnsi="Arial" w:cs="Arial"/>
      <w:b/>
      <w:bCs/>
      <w:sz w:val="23"/>
      <w:szCs w:val="23"/>
      <w:shd w:val="clear" w:color="auto" w:fill="FFFFFF"/>
    </w:rPr>
  </w:style>
  <w:style w:type="character" w:customStyle="1" w:styleId="3313">
    <w:name w:val="Основной текст (33)13"/>
    <w:basedOn w:val="33e"/>
    <w:uiPriority w:val="99"/>
    <w:rsid w:val="00601A94"/>
    <w:rPr>
      <w:noProof/>
      <w:sz w:val="25"/>
      <w:szCs w:val="25"/>
      <w:shd w:val="clear" w:color="auto" w:fill="FFFFFF"/>
    </w:rPr>
  </w:style>
  <w:style w:type="character" w:customStyle="1" w:styleId="682">
    <w:name w:val="Основной текст (68)_"/>
    <w:basedOn w:val="a6"/>
    <w:link w:val="6810"/>
    <w:uiPriority w:val="99"/>
    <w:rsid w:val="00601A94"/>
    <w:rPr>
      <w:rFonts w:ascii="Arial" w:hAnsi="Arial" w:cs="Arial"/>
      <w:sz w:val="18"/>
      <w:szCs w:val="18"/>
      <w:shd w:val="clear" w:color="auto" w:fill="FFFFFF"/>
    </w:rPr>
  </w:style>
  <w:style w:type="character" w:customStyle="1" w:styleId="683">
    <w:name w:val="Основной текст (68)"/>
    <w:basedOn w:val="682"/>
    <w:uiPriority w:val="99"/>
    <w:rsid w:val="00601A94"/>
    <w:rPr>
      <w:rFonts w:ascii="Arial" w:hAnsi="Arial" w:cs="Arial"/>
      <w:sz w:val="18"/>
      <w:szCs w:val="18"/>
      <w:shd w:val="clear" w:color="auto" w:fill="FFFFFF"/>
    </w:rPr>
  </w:style>
  <w:style w:type="character" w:customStyle="1" w:styleId="686">
    <w:name w:val="Основной текст (68)6"/>
    <w:basedOn w:val="682"/>
    <w:uiPriority w:val="99"/>
    <w:rsid w:val="00601A94"/>
    <w:rPr>
      <w:rFonts w:ascii="Arial" w:hAnsi="Arial" w:cs="Arial"/>
      <w:noProof/>
      <w:sz w:val="18"/>
      <w:szCs w:val="18"/>
      <w:shd w:val="clear" w:color="auto" w:fill="FFFFFF"/>
    </w:rPr>
  </w:style>
  <w:style w:type="character" w:customStyle="1" w:styleId="68TimesNewRoman">
    <w:name w:val="Основной текст (68) + Times New Roman"/>
    <w:aliases w:val="96,5 pt170"/>
    <w:basedOn w:val="682"/>
    <w:uiPriority w:val="99"/>
    <w:rsid w:val="00601A94"/>
    <w:rPr>
      <w:rFonts w:ascii="Times New Roman" w:hAnsi="Times New Roman" w:cs="Times New Roman"/>
      <w:sz w:val="19"/>
      <w:szCs w:val="19"/>
      <w:shd w:val="clear" w:color="auto" w:fill="FFFFFF"/>
    </w:rPr>
  </w:style>
  <w:style w:type="character" w:customStyle="1" w:styleId="685">
    <w:name w:val="Основной текст (68)5"/>
    <w:basedOn w:val="682"/>
    <w:uiPriority w:val="99"/>
    <w:rsid w:val="00601A94"/>
    <w:rPr>
      <w:rFonts w:ascii="Arial" w:hAnsi="Arial" w:cs="Arial"/>
      <w:noProof/>
      <w:sz w:val="18"/>
      <w:szCs w:val="18"/>
      <w:shd w:val="clear" w:color="auto" w:fill="FFFFFF"/>
    </w:rPr>
  </w:style>
  <w:style w:type="character" w:customStyle="1" w:styleId="692">
    <w:name w:val="Основной текст (69)_"/>
    <w:basedOn w:val="a6"/>
    <w:link w:val="6910"/>
    <w:uiPriority w:val="99"/>
    <w:rsid w:val="00601A94"/>
    <w:rPr>
      <w:sz w:val="19"/>
      <w:szCs w:val="19"/>
      <w:shd w:val="clear" w:color="auto" w:fill="FFFFFF"/>
    </w:rPr>
  </w:style>
  <w:style w:type="character" w:customStyle="1" w:styleId="693">
    <w:name w:val="Основной текст (69)"/>
    <w:basedOn w:val="692"/>
    <w:uiPriority w:val="99"/>
    <w:rsid w:val="00601A94"/>
    <w:rPr>
      <w:sz w:val="19"/>
      <w:szCs w:val="19"/>
      <w:shd w:val="clear" w:color="auto" w:fill="FFFFFF"/>
    </w:rPr>
  </w:style>
  <w:style w:type="character" w:customStyle="1" w:styleId="33120">
    <w:name w:val="Основной текст (33)12"/>
    <w:basedOn w:val="33e"/>
    <w:uiPriority w:val="99"/>
    <w:rsid w:val="00601A94"/>
    <w:rPr>
      <w:noProof/>
      <w:sz w:val="25"/>
      <w:szCs w:val="25"/>
      <w:shd w:val="clear" w:color="auto" w:fill="FFFFFF"/>
    </w:rPr>
  </w:style>
  <w:style w:type="character" w:customStyle="1" w:styleId="33-1pt">
    <w:name w:val="Основной текст (33) + Интервал -1 pt"/>
    <w:basedOn w:val="33e"/>
    <w:uiPriority w:val="99"/>
    <w:rsid w:val="00601A94"/>
    <w:rPr>
      <w:spacing w:val="-20"/>
      <w:sz w:val="25"/>
      <w:szCs w:val="25"/>
      <w:shd w:val="clear" w:color="auto" w:fill="FFFFFF"/>
    </w:rPr>
  </w:style>
  <w:style w:type="character" w:customStyle="1" w:styleId="702">
    <w:name w:val="Основной текст (70)_"/>
    <w:basedOn w:val="a6"/>
    <w:link w:val="703"/>
    <w:uiPriority w:val="99"/>
    <w:rsid w:val="00601A94"/>
    <w:rPr>
      <w:rFonts w:ascii="Arial" w:hAnsi="Arial" w:cs="Arial"/>
      <w:sz w:val="19"/>
      <w:szCs w:val="19"/>
      <w:shd w:val="clear" w:color="auto" w:fill="FFFFFF"/>
    </w:rPr>
  </w:style>
  <w:style w:type="character" w:customStyle="1" w:styleId="33f">
    <w:name w:val="Заголовок №3 (3)_"/>
    <w:basedOn w:val="a6"/>
    <w:link w:val="33f0"/>
    <w:uiPriority w:val="99"/>
    <w:rsid w:val="00601A94"/>
    <w:rPr>
      <w:b/>
      <w:bCs/>
      <w:sz w:val="23"/>
      <w:szCs w:val="23"/>
      <w:shd w:val="clear" w:color="auto" w:fill="FFFFFF"/>
    </w:rPr>
  </w:style>
  <w:style w:type="character" w:customStyle="1" w:styleId="1pt9">
    <w:name w:val="Основной текст + Интервал 1 pt9"/>
    <w:basedOn w:val="1ff3"/>
    <w:uiPriority w:val="99"/>
    <w:rsid w:val="00601A94"/>
    <w:rPr>
      <w:rFonts w:ascii="Times New Roman" w:eastAsia="Times New Roman" w:hAnsi="Times New Roman" w:cs="Times New Roman"/>
      <w:color w:val="00000A"/>
      <w:spacing w:val="20"/>
      <w:sz w:val="25"/>
      <w:szCs w:val="25"/>
      <w:shd w:val="clear" w:color="auto" w:fill="FFFFFF"/>
      <w:lang w:eastAsia="zh-CN"/>
    </w:rPr>
  </w:style>
  <w:style w:type="character" w:customStyle="1" w:styleId="1pt8">
    <w:name w:val="Основной текст + Интервал 1 pt8"/>
    <w:basedOn w:val="1ff3"/>
    <w:uiPriority w:val="99"/>
    <w:rsid w:val="00601A94"/>
    <w:rPr>
      <w:rFonts w:ascii="Times New Roman" w:eastAsia="Times New Roman" w:hAnsi="Times New Roman" w:cs="Times New Roman"/>
      <w:color w:val="00000A"/>
      <w:spacing w:val="20"/>
      <w:sz w:val="25"/>
      <w:szCs w:val="25"/>
      <w:u w:val="single"/>
      <w:shd w:val="clear" w:color="auto" w:fill="FFFFFF"/>
      <w:lang w:eastAsia="zh-CN"/>
    </w:rPr>
  </w:style>
  <w:style w:type="character" w:customStyle="1" w:styleId="12pt4">
    <w:name w:val="Основной текст + 12 pt4"/>
    <w:basedOn w:val="1ff3"/>
    <w:uiPriority w:val="99"/>
    <w:rsid w:val="00601A94"/>
    <w:rPr>
      <w:rFonts w:ascii="Times New Roman" w:eastAsia="Times New Roman" w:hAnsi="Times New Roman" w:cs="Times New Roman"/>
      <w:color w:val="00000A"/>
      <w:sz w:val="24"/>
      <w:szCs w:val="24"/>
      <w:shd w:val="clear" w:color="auto" w:fill="FFFFFF"/>
      <w:lang w:eastAsia="zh-CN"/>
    </w:rPr>
  </w:style>
  <w:style w:type="character" w:customStyle="1" w:styleId="553">
    <w:name w:val="Основной текст (55)"/>
    <w:basedOn w:val="552"/>
    <w:uiPriority w:val="99"/>
    <w:rsid w:val="00601A94"/>
    <w:rPr>
      <w:rFonts w:ascii="Arial" w:hAnsi="Arial" w:cs="Arial"/>
      <w:sz w:val="16"/>
      <w:szCs w:val="16"/>
      <w:shd w:val="clear" w:color="auto" w:fill="FFFFFF"/>
      <w:lang w:val="en-US" w:eastAsia="en-US"/>
    </w:rPr>
  </w:style>
  <w:style w:type="character" w:customStyle="1" w:styleId="5520">
    <w:name w:val="Основной текст (55)2"/>
    <w:basedOn w:val="552"/>
    <w:uiPriority w:val="99"/>
    <w:rsid w:val="00601A94"/>
    <w:rPr>
      <w:rFonts w:ascii="Arial" w:hAnsi="Arial" w:cs="Arial"/>
      <w:noProof/>
      <w:sz w:val="16"/>
      <w:szCs w:val="16"/>
      <w:shd w:val="clear" w:color="auto" w:fill="FFFFFF"/>
    </w:rPr>
  </w:style>
  <w:style w:type="character" w:customStyle="1" w:styleId="556">
    <w:name w:val="Основной текст (55) + 6"/>
    <w:aliases w:val="5 pt169,Полужирный70"/>
    <w:basedOn w:val="552"/>
    <w:uiPriority w:val="99"/>
    <w:rsid w:val="00601A94"/>
    <w:rPr>
      <w:rFonts w:ascii="Arial" w:hAnsi="Arial" w:cs="Arial"/>
      <w:b/>
      <w:bCs/>
      <w:sz w:val="13"/>
      <w:szCs w:val="13"/>
      <w:shd w:val="clear" w:color="auto" w:fill="FFFFFF"/>
      <w:lang w:val="en-US" w:eastAsia="en-US"/>
    </w:rPr>
  </w:style>
  <w:style w:type="character" w:customStyle="1" w:styleId="5561">
    <w:name w:val="Основной текст (55) + 61"/>
    <w:aliases w:val="5 pt168,Полужирный69"/>
    <w:basedOn w:val="552"/>
    <w:uiPriority w:val="99"/>
    <w:rsid w:val="00601A94"/>
    <w:rPr>
      <w:rFonts w:ascii="Arial" w:hAnsi="Arial" w:cs="Arial"/>
      <w:b/>
      <w:bCs/>
      <w:noProof/>
      <w:sz w:val="13"/>
      <w:szCs w:val="13"/>
      <w:shd w:val="clear" w:color="auto" w:fill="FFFFFF"/>
    </w:rPr>
  </w:style>
  <w:style w:type="character" w:customStyle="1" w:styleId="55TimesNewRoman">
    <w:name w:val="Основной текст (55) + Times New Roman"/>
    <w:aliases w:val="1229,5 pt167"/>
    <w:basedOn w:val="552"/>
    <w:uiPriority w:val="99"/>
    <w:rsid w:val="00601A94"/>
    <w:rPr>
      <w:rFonts w:ascii="Times New Roman" w:hAnsi="Times New Roman" w:cs="Times New Roman"/>
      <w:noProof/>
      <w:sz w:val="25"/>
      <w:szCs w:val="25"/>
      <w:shd w:val="clear" w:color="auto" w:fill="FFFFFF"/>
    </w:rPr>
  </w:style>
  <w:style w:type="character" w:customStyle="1" w:styleId="33110">
    <w:name w:val="Основной текст (33)11"/>
    <w:basedOn w:val="33e"/>
    <w:uiPriority w:val="99"/>
    <w:rsid w:val="00601A94"/>
    <w:rPr>
      <w:noProof/>
      <w:sz w:val="25"/>
      <w:szCs w:val="25"/>
      <w:shd w:val="clear" w:color="auto" w:fill="FFFFFF"/>
    </w:rPr>
  </w:style>
  <w:style w:type="character" w:customStyle="1" w:styleId="71b">
    <w:name w:val="Основной текст (71)_"/>
    <w:basedOn w:val="a6"/>
    <w:link w:val="7112"/>
    <w:uiPriority w:val="99"/>
    <w:rsid w:val="00601A94"/>
    <w:rPr>
      <w:rFonts w:ascii="Arial" w:hAnsi="Arial" w:cs="Arial"/>
      <w:b/>
      <w:bCs/>
      <w:sz w:val="11"/>
      <w:szCs w:val="11"/>
      <w:shd w:val="clear" w:color="auto" w:fill="FFFFFF"/>
    </w:rPr>
  </w:style>
  <w:style w:type="character" w:customStyle="1" w:styleId="71c">
    <w:name w:val="Основной текст (71)"/>
    <w:basedOn w:val="71b"/>
    <w:uiPriority w:val="99"/>
    <w:rsid w:val="00601A94"/>
    <w:rPr>
      <w:rFonts w:ascii="Arial" w:hAnsi="Arial" w:cs="Arial"/>
      <w:b/>
      <w:bCs/>
      <w:sz w:val="11"/>
      <w:szCs w:val="11"/>
      <w:shd w:val="clear" w:color="auto" w:fill="FFFFFF"/>
    </w:rPr>
  </w:style>
  <w:style w:type="character" w:customStyle="1" w:styleId="33101">
    <w:name w:val="Основной текст (33)10"/>
    <w:basedOn w:val="33e"/>
    <w:uiPriority w:val="99"/>
    <w:rsid w:val="00601A94"/>
    <w:rPr>
      <w:noProof/>
      <w:sz w:val="25"/>
      <w:szCs w:val="25"/>
      <w:shd w:val="clear" w:color="auto" w:fill="FFFFFF"/>
    </w:rPr>
  </w:style>
  <w:style w:type="character" w:customStyle="1" w:styleId="3390">
    <w:name w:val="Основной текст (33)9"/>
    <w:basedOn w:val="33e"/>
    <w:uiPriority w:val="99"/>
    <w:rsid w:val="00601A94"/>
    <w:rPr>
      <w:noProof/>
      <w:sz w:val="25"/>
      <w:szCs w:val="25"/>
      <w:shd w:val="clear" w:color="auto" w:fill="FFFFFF"/>
    </w:rPr>
  </w:style>
  <w:style w:type="character" w:customStyle="1" w:styleId="732">
    <w:name w:val="Основной текст (7)3"/>
    <w:basedOn w:val="76"/>
    <w:uiPriority w:val="99"/>
    <w:rsid w:val="00601A94"/>
    <w:rPr>
      <w:rFonts w:ascii="Times New Roman" w:hAnsi="Times New Roman" w:cs="Times New Roman"/>
      <w:b w:val="0"/>
      <w:bCs w:val="0"/>
      <w:noProof/>
      <w:sz w:val="17"/>
      <w:szCs w:val="17"/>
      <w:shd w:val="clear" w:color="auto" w:fill="FFFFFF"/>
    </w:rPr>
  </w:style>
  <w:style w:type="character" w:customStyle="1" w:styleId="7Arial1">
    <w:name w:val="Основной текст (7) + Arial1"/>
    <w:aliases w:val="621,5 pt166"/>
    <w:basedOn w:val="76"/>
    <w:uiPriority w:val="99"/>
    <w:rsid w:val="00601A94"/>
    <w:rPr>
      <w:rFonts w:ascii="Arial" w:hAnsi="Arial" w:cs="Arial"/>
      <w:b w:val="0"/>
      <w:bCs w:val="0"/>
      <w:sz w:val="13"/>
      <w:szCs w:val="13"/>
      <w:shd w:val="clear" w:color="auto" w:fill="FFFFFF"/>
    </w:rPr>
  </w:style>
  <w:style w:type="character" w:customStyle="1" w:styleId="725">
    <w:name w:val="Основной текст (7)2"/>
    <w:basedOn w:val="76"/>
    <w:uiPriority w:val="99"/>
    <w:rsid w:val="00601A94"/>
    <w:rPr>
      <w:rFonts w:ascii="Times New Roman" w:hAnsi="Times New Roman" w:cs="Times New Roman"/>
      <w:b w:val="0"/>
      <w:bCs w:val="0"/>
      <w:noProof/>
      <w:sz w:val="17"/>
      <w:szCs w:val="17"/>
      <w:shd w:val="clear" w:color="auto" w:fill="FFFFFF"/>
    </w:rPr>
  </w:style>
  <w:style w:type="character" w:customStyle="1" w:styleId="3380">
    <w:name w:val="Основной текст (33)8"/>
    <w:basedOn w:val="33e"/>
    <w:uiPriority w:val="99"/>
    <w:rsid w:val="00601A94"/>
    <w:rPr>
      <w:noProof/>
      <w:sz w:val="25"/>
      <w:szCs w:val="25"/>
      <w:shd w:val="clear" w:color="auto" w:fill="FFFFFF"/>
    </w:rPr>
  </w:style>
  <w:style w:type="character" w:customStyle="1" w:styleId="3370">
    <w:name w:val="Основной текст (33)7"/>
    <w:basedOn w:val="33e"/>
    <w:uiPriority w:val="99"/>
    <w:rsid w:val="00601A94"/>
    <w:rPr>
      <w:noProof/>
      <w:sz w:val="25"/>
      <w:szCs w:val="25"/>
      <w:shd w:val="clear" w:color="auto" w:fill="FFFFFF"/>
    </w:rPr>
  </w:style>
  <w:style w:type="character" w:customStyle="1" w:styleId="332pt">
    <w:name w:val="Основной текст (33) + Интервал 2 pt"/>
    <w:basedOn w:val="33e"/>
    <w:uiPriority w:val="99"/>
    <w:rsid w:val="00601A94"/>
    <w:rPr>
      <w:spacing w:val="50"/>
      <w:sz w:val="25"/>
      <w:szCs w:val="25"/>
      <w:shd w:val="clear" w:color="auto" w:fill="FFFFFF"/>
    </w:rPr>
  </w:style>
  <w:style w:type="character" w:customStyle="1" w:styleId="332pt1">
    <w:name w:val="Основной текст (33) + Интервал 2 pt1"/>
    <w:basedOn w:val="33e"/>
    <w:uiPriority w:val="99"/>
    <w:rsid w:val="00601A94"/>
    <w:rPr>
      <w:spacing w:val="50"/>
      <w:sz w:val="25"/>
      <w:szCs w:val="25"/>
      <w:shd w:val="clear" w:color="auto" w:fill="FFFFFF"/>
    </w:rPr>
  </w:style>
  <w:style w:type="character" w:customStyle="1" w:styleId="3371">
    <w:name w:val="Основной текст (33) + 7"/>
    <w:aliases w:val="5 pt165,Курсив86"/>
    <w:basedOn w:val="33e"/>
    <w:uiPriority w:val="99"/>
    <w:rsid w:val="00601A94"/>
    <w:rPr>
      <w:i/>
      <w:iCs/>
      <w:sz w:val="15"/>
      <w:szCs w:val="15"/>
      <w:shd w:val="clear" w:color="auto" w:fill="FFFFFF"/>
    </w:rPr>
  </w:style>
  <w:style w:type="character" w:customStyle="1" w:styleId="3313pt">
    <w:name w:val="Основной текст (33) + 13 pt"/>
    <w:aliases w:val="Курсив85"/>
    <w:basedOn w:val="33e"/>
    <w:uiPriority w:val="99"/>
    <w:rsid w:val="00601A94"/>
    <w:rPr>
      <w:i/>
      <w:iCs/>
      <w:noProof/>
      <w:sz w:val="26"/>
      <w:szCs w:val="26"/>
      <w:shd w:val="clear" w:color="auto" w:fill="FFFFFF"/>
    </w:rPr>
  </w:style>
  <w:style w:type="character" w:customStyle="1" w:styleId="3313pt1">
    <w:name w:val="Основной текст (33) + 13 pt1"/>
    <w:aliases w:val="Курсив84"/>
    <w:basedOn w:val="33e"/>
    <w:uiPriority w:val="99"/>
    <w:rsid w:val="00601A94"/>
    <w:rPr>
      <w:i/>
      <w:iCs/>
      <w:sz w:val="26"/>
      <w:szCs w:val="26"/>
      <w:shd w:val="clear" w:color="auto" w:fill="FFFFFF"/>
    </w:rPr>
  </w:style>
  <w:style w:type="character" w:customStyle="1" w:styleId="331pt">
    <w:name w:val="Основной текст (33) + Интервал 1 pt"/>
    <w:basedOn w:val="33e"/>
    <w:uiPriority w:val="99"/>
    <w:rsid w:val="00601A94"/>
    <w:rPr>
      <w:spacing w:val="30"/>
      <w:sz w:val="25"/>
      <w:szCs w:val="25"/>
      <w:shd w:val="clear" w:color="auto" w:fill="FFFFFF"/>
    </w:rPr>
  </w:style>
  <w:style w:type="character" w:customStyle="1" w:styleId="726">
    <w:name w:val="Основной текст (72)_"/>
    <w:basedOn w:val="a6"/>
    <w:link w:val="7211"/>
    <w:uiPriority w:val="99"/>
    <w:rsid w:val="00601A94"/>
    <w:rPr>
      <w:b/>
      <w:bCs/>
      <w:shd w:val="clear" w:color="auto" w:fill="FFFFFF"/>
    </w:rPr>
  </w:style>
  <w:style w:type="character" w:customStyle="1" w:styleId="727">
    <w:name w:val="Основной текст (72)"/>
    <w:basedOn w:val="726"/>
    <w:uiPriority w:val="99"/>
    <w:rsid w:val="00601A94"/>
    <w:rPr>
      <w:b/>
      <w:bCs/>
      <w:u w:val="single"/>
      <w:shd w:val="clear" w:color="auto" w:fill="FFFFFF"/>
    </w:rPr>
  </w:style>
  <w:style w:type="character" w:customStyle="1" w:styleId="722pt">
    <w:name w:val="Основной текст (72) + Интервал 2 pt"/>
    <w:basedOn w:val="726"/>
    <w:uiPriority w:val="99"/>
    <w:rsid w:val="00601A94"/>
    <w:rPr>
      <w:b/>
      <w:bCs/>
      <w:spacing w:val="40"/>
      <w:u w:val="single"/>
      <w:shd w:val="clear" w:color="auto" w:fill="FFFFFF"/>
    </w:rPr>
  </w:style>
  <w:style w:type="character" w:customStyle="1" w:styleId="722pt1">
    <w:name w:val="Основной текст (72) + Интервал 2 pt1"/>
    <w:basedOn w:val="726"/>
    <w:uiPriority w:val="99"/>
    <w:rsid w:val="00601A94"/>
    <w:rPr>
      <w:b/>
      <w:bCs/>
      <w:spacing w:val="40"/>
      <w:shd w:val="clear" w:color="auto" w:fill="FFFFFF"/>
    </w:rPr>
  </w:style>
  <w:style w:type="character" w:customStyle="1" w:styleId="733">
    <w:name w:val="Основной текст (73)_"/>
    <w:basedOn w:val="a6"/>
    <w:link w:val="734"/>
    <w:uiPriority w:val="99"/>
    <w:rsid w:val="00601A94"/>
    <w:rPr>
      <w:sz w:val="24"/>
      <w:szCs w:val="24"/>
      <w:shd w:val="clear" w:color="auto" w:fill="FFFFFF"/>
    </w:rPr>
  </w:style>
  <w:style w:type="character" w:customStyle="1" w:styleId="7230">
    <w:name w:val="Основной текст (72)3"/>
    <w:basedOn w:val="726"/>
    <w:uiPriority w:val="99"/>
    <w:rsid w:val="00601A94"/>
    <w:rPr>
      <w:b/>
      <w:bCs/>
      <w:spacing w:val="0"/>
      <w:shd w:val="clear" w:color="auto" w:fill="FFFFFF"/>
    </w:rPr>
  </w:style>
  <w:style w:type="character" w:customStyle="1" w:styleId="782">
    <w:name w:val="Основной текст (78)_"/>
    <w:basedOn w:val="a6"/>
    <w:link w:val="7810"/>
    <w:uiPriority w:val="99"/>
    <w:rsid w:val="00601A94"/>
    <w:rPr>
      <w:rFonts w:ascii="Arial" w:hAnsi="Arial" w:cs="Arial"/>
      <w:b/>
      <w:bCs/>
      <w:sz w:val="17"/>
      <w:szCs w:val="17"/>
      <w:shd w:val="clear" w:color="auto" w:fill="FFFFFF"/>
    </w:rPr>
  </w:style>
  <w:style w:type="character" w:customStyle="1" w:styleId="783">
    <w:name w:val="Основной текст (78)"/>
    <w:basedOn w:val="782"/>
    <w:uiPriority w:val="99"/>
    <w:rsid w:val="00601A94"/>
    <w:rPr>
      <w:rFonts w:ascii="Arial" w:hAnsi="Arial" w:cs="Arial"/>
      <w:b/>
      <w:bCs/>
      <w:sz w:val="17"/>
      <w:szCs w:val="17"/>
      <w:shd w:val="clear" w:color="auto" w:fill="FFFFFF"/>
    </w:rPr>
  </w:style>
  <w:style w:type="character" w:customStyle="1" w:styleId="78TimesNewRoman">
    <w:name w:val="Основной текст (78) + Times New Roman"/>
    <w:aliases w:val="8 pt"/>
    <w:basedOn w:val="782"/>
    <w:uiPriority w:val="99"/>
    <w:rsid w:val="00601A94"/>
    <w:rPr>
      <w:rFonts w:ascii="Times New Roman" w:hAnsi="Times New Roman" w:cs="Times New Roman"/>
      <w:b/>
      <w:bCs/>
      <w:sz w:val="16"/>
      <w:szCs w:val="16"/>
      <w:shd w:val="clear" w:color="auto" w:fill="FFFFFF"/>
    </w:rPr>
  </w:style>
  <w:style w:type="character" w:customStyle="1" w:styleId="742">
    <w:name w:val="Основной текст (74)_"/>
    <w:basedOn w:val="a6"/>
    <w:link w:val="743"/>
    <w:uiPriority w:val="99"/>
    <w:rsid w:val="00601A94"/>
    <w:rPr>
      <w:rFonts w:ascii="Arial" w:hAnsi="Arial" w:cs="Arial"/>
      <w:b/>
      <w:bCs/>
      <w:sz w:val="11"/>
      <w:szCs w:val="11"/>
      <w:shd w:val="clear" w:color="auto" w:fill="FFFFFF"/>
    </w:rPr>
  </w:style>
  <w:style w:type="character" w:customStyle="1" w:styleId="772">
    <w:name w:val="Основной текст (77)_"/>
    <w:basedOn w:val="a6"/>
    <w:link w:val="773"/>
    <w:uiPriority w:val="99"/>
    <w:rsid w:val="00601A94"/>
    <w:rPr>
      <w:rFonts w:ascii="Arial" w:hAnsi="Arial" w:cs="Arial"/>
      <w:i/>
      <w:iCs/>
      <w:noProof/>
      <w:sz w:val="13"/>
      <w:szCs w:val="13"/>
      <w:shd w:val="clear" w:color="auto" w:fill="FFFFFF"/>
    </w:rPr>
  </w:style>
  <w:style w:type="character" w:customStyle="1" w:styleId="762">
    <w:name w:val="Основной текст (76)_"/>
    <w:basedOn w:val="a6"/>
    <w:link w:val="763"/>
    <w:uiPriority w:val="99"/>
    <w:rsid w:val="00601A94"/>
    <w:rPr>
      <w:rFonts w:ascii="Arial" w:hAnsi="Arial" w:cs="Arial"/>
      <w:b/>
      <w:bCs/>
      <w:noProof/>
      <w:sz w:val="16"/>
      <w:szCs w:val="16"/>
      <w:shd w:val="clear" w:color="auto" w:fill="FFFFFF"/>
    </w:rPr>
  </w:style>
  <w:style w:type="character" w:customStyle="1" w:styleId="3-1pt1">
    <w:name w:val="Основной текст (3) + Интервал -1 pt1"/>
    <w:basedOn w:val="3f0"/>
    <w:uiPriority w:val="99"/>
    <w:rsid w:val="00601A94"/>
    <w:rPr>
      <w:rFonts w:ascii="Times New Roman" w:eastAsia="Times New Roman" w:hAnsi="Times New Roman" w:cs="Times New Roman"/>
      <w:b/>
      <w:bCs/>
      <w:i/>
      <w:iCs/>
      <w:smallCaps w:val="0"/>
      <w:strike w:val="0"/>
      <w:spacing w:val="-30"/>
      <w:sz w:val="25"/>
      <w:szCs w:val="25"/>
      <w:u w:val="none"/>
      <w:shd w:val="clear" w:color="auto" w:fill="FFFFFF"/>
    </w:rPr>
  </w:style>
  <w:style w:type="character" w:customStyle="1" w:styleId="752">
    <w:name w:val="Основной текст (75)_"/>
    <w:basedOn w:val="a6"/>
    <w:link w:val="753"/>
    <w:uiPriority w:val="99"/>
    <w:rsid w:val="00601A94"/>
    <w:rPr>
      <w:rFonts w:ascii="Arial" w:hAnsi="Arial" w:cs="Arial"/>
      <w:noProof/>
      <w:sz w:val="14"/>
      <w:szCs w:val="14"/>
      <w:shd w:val="clear" w:color="auto" w:fill="FFFFFF"/>
    </w:rPr>
  </w:style>
  <w:style w:type="character" w:customStyle="1" w:styleId="15e">
    <w:name w:val="Подпись к таблице (15)_"/>
    <w:basedOn w:val="a6"/>
    <w:link w:val="1513"/>
    <w:uiPriority w:val="99"/>
    <w:rsid w:val="00601A94"/>
    <w:rPr>
      <w:rFonts w:ascii="Arial" w:hAnsi="Arial" w:cs="Arial"/>
      <w:b/>
      <w:bCs/>
      <w:sz w:val="17"/>
      <w:szCs w:val="17"/>
      <w:shd w:val="clear" w:color="auto" w:fill="FFFFFF"/>
    </w:rPr>
  </w:style>
  <w:style w:type="character" w:customStyle="1" w:styleId="15f">
    <w:name w:val="Подпись к таблице (15)"/>
    <w:basedOn w:val="15e"/>
    <w:uiPriority w:val="99"/>
    <w:rsid w:val="00601A94"/>
    <w:rPr>
      <w:rFonts w:ascii="Arial" w:hAnsi="Arial" w:cs="Arial"/>
      <w:b/>
      <w:bCs/>
      <w:sz w:val="17"/>
      <w:szCs w:val="17"/>
      <w:shd w:val="clear" w:color="auto" w:fill="FFFFFF"/>
    </w:rPr>
  </w:style>
  <w:style w:type="character" w:customStyle="1" w:styleId="15TimesNewRoman0">
    <w:name w:val="Подпись к таблице (15) + Times New Roman"/>
    <w:aliases w:val="8 pt4"/>
    <w:basedOn w:val="15e"/>
    <w:uiPriority w:val="99"/>
    <w:rsid w:val="00601A94"/>
    <w:rPr>
      <w:rFonts w:ascii="Times New Roman" w:hAnsi="Times New Roman" w:cs="Times New Roman"/>
      <w:b/>
      <w:bCs/>
      <w:sz w:val="16"/>
      <w:szCs w:val="16"/>
      <w:shd w:val="clear" w:color="auto" w:fill="FFFFFF"/>
    </w:rPr>
  </w:style>
  <w:style w:type="character" w:customStyle="1" w:styleId="15TimesNewRoman10">
    <w:name w:val="Подпись к таблице (15) + Times New Roman1"/>
    <w:aliases w:val="1228,5 pt164,Курсив83"/>
    <w:basedOn w:val="15e"/>
    <w:uiPriority w:val="99"/>
    <w:rsid w:val="00601A94"/>
    <w:rPr>
      <w:rFonts w:ascii="Times New Roman" w:hAnsi="Times New Roman" w:cs="Times New Roman"/>
      <w:b/>
      <w:bCs/>
      <w:i/>
      <w:iCs/>
      <w:sz w:val="25"/>
      <w:szCs w:val="25"/>
      <w:u w:val="single"/>
      <w:shd w:val="clear" w:color="auto" w:fill="FFFFFF"/>
    </w:rPr>
  </w:style>
  <w:style w:type="character" w:customStyle="1" w:styleId="17c">
    <w:name w:val="Подпись к картинке (17)_"/>
    <w:basedOn w:val="a6"/>
    <w:link w:val="1712"/>
    <w:uiPriority w:val="99"/>
    <w:rsid w:val="00601A94"/>
    <w:rPr>
      <w:sz w:val="14"/>
      <w:szCs w:val="14"/>
      <w:shd w:val="clear" w:color="auto" w:fill="FFFFFF"/>
    </w:rPr>
  </w:style>
  <w:style w:type="character" w:customStyle="1" w:styleId="17d">
    <w:name w:val="Подпись к картинке (17)"/>
    <w:basedOn w:val="17c"/>
    <w:uiPriority w:val="99"/>
    <w:rsid w:val="00601A94"/>
    <w:rPr>
      <w:sz w:val="14"/>
      <w:szCs w:val="14"/>
      <w:shd w:val="clear" w:color="auto" w:fill="FFFFFF"/>
    </w:rPr>
  </w:style>
  <w:style w:type="character" w:customStyle="1" w:styleId="1713">
    <w:name w:val="Подпись к картинке (17)13"/>
    <w:basedOn w:val="17c"/>
    <w:uiPriority w:val="99"/>
    <w:rsid w:val="00601A94"/>
    <w:rPr>
      <w:rFonts w:ascii="Courier New" w:hAnsi="Courier New" w:cs="Courier New"/>
      <w:noProof/>
      <w:sz w:val="14"/>
      <w:szCs w:val="14"/>
      <w:shd w:val="clear" w:color="auto" w:fill="FFFFFF"/>
    </w:rPr>
  </w:style>
  <w:style w:type="character" w:customStyle="1" w:styleId="18c">
    <w:name w:val="Подпись к картинке (18)_"/>
    <w:basedOn w:val="a6"/>
    <w:link w:val="1815"/>
    <w:uiPriority w:val="99"/>
    <w:rsid w:val="00601A94"/>
    <w:rPr>
      <w:rFonts w:ascii="Arial" w:hAnsi="Arial" w:cs="Arial"/>
      <w:w w:val="70"/>
      <w:sz w:val="16"/>
      <w:szCs w:val="16"/>
      <w:shd w:val="clear" w:color="auto" w:fill="FFFFFF"/>
    </w:rPr>
  </w:style>
  <w:style w:type="character" w:customStyle="1" w:styleId="18d">
    <w:name w:val="Подпись к картинке (18)"/>
    <w:basedOn w:val="18c"/>
    <w:uiPriority w:val="99"/>
    <w:rsid w:val="00601A94"/>
    <w:rPr>
      <w:rFonts w:ascii="Arial" w:hAnsi="Arial" w:cs="Arial"/>
      <w:w w:val="70"/>
      <w:sz w:val="16"/>
      <w:szCs w:val="16"/>
      <w:shd w:val="clear" w:color="auto" w:fill="FFFFFF"/>
    </w:rPr>
  </w:style>
  <w:style w:type="character" w:customStyle="1" w:styleId="1843">
    <w:name w:val="Подпись к картинке (18)4"/>
    <w:basedOn w:val="18c"/>
    <w:uiPriority w:val="99"/>
    <w:rsid w:val="00601A94"/>
    <w:rPr>
      <w:rFonts w:ascii="Arial" w:hAnsi="Arial" w:cs="Arial"/>
      <w:noProof/>
      <w:w w:val="70"/>
      <w:sz w:val="16"/>
      <w:szCs w:val="16"/>
      <w:shd w:val="clear" w:color="auto" w:fill="FFFFFF"/>
    </w:rPr>
  </w:style>
  <w:style w:type="character" w:customStyle="1" w:styleId="18CourierNew">
    <w:name w:val="Подпись к картинке (18) + Courier New"/>
    <w:aliases w:val="10 pt10,Курсив82,Масштаб 50%"/>
    <w:basedOn w:val="18c"/>
    <w:uiPriority w:val="99"/>
    <w:rsid w:val="00601A94"/>
    <w:rPr>
      <w:rFonts w:ascii="Courier New" w:hAnsi="Courier New" w:cs="Courier New"/>
      <w:i/>
      <w:iCs/>
      <w:w w:val="50"/>
      <w:sz w:val="20"/>
      <w:szCs w:val="20"/>
      <w:shd w:val="clear" w:color="auto" w:fill="FFFFFF"/>
    </w:rPr>
  </w:style>
  <w:style w:type="character" w:customStyle="1" w:styleId="1833">
    <w:name w:val="Подпись к картинке (18)3"/>
    <w:basedOn w:val="18c"/>
    <w:uiPriority w:val="99"/>
    <w:rsid w:val="00601A94"/>
    <w:rPr>
      <w:rFonts w:ascii="Arial" w:hAnsi="Arial" w:cs="Arial"/>
      <w:w w:val="70"/>
      <w:sz w:val="16"/>
      <w:szCs w:val="16"/>
      <w:shd w:val="clear" w:color="auto" w:fill="FFFFFF"/>
    </w:rPr>
  </w:style>
  <w:style w:type="character" w:customStyle="1" w:styleId="3221">
    <w:name w:val="Основной текст (3)22"/>
    <w:basedOn w:val="3f0"/>
    <w:uiPriority w:val="99"/>
    <w:rsid w:val="00601A94"/>
    <w:rPr>
      <w:rFonts w:ascii="Times New Roman" w:eastAsia="Times New Roman" w:hAnsi="Times New Roman" w:cs="Times New Roman"/>
      <w:b/>
      <w:bCs/>
      <w:i/>
      <w:iCs/>
      <w:smallCaps w:val="0"/>
      <w:strike w:val="0"/>
      <w:sz w:val="25"/>
      <w:szCs w:val="25"/>
      <w:u w:val="none"/>
      <w:shd w:val="clear" w:color="auto" w:fill="FFFFFF"/>
    </w:rPr>
  </w:style>
  <w:style w:type="character" w:customStyle="1" w:styleId="19c">
    <w:name w:val="Подпись к картинке (19)_"/>
    <w:basedOn w:val="a6"/>
    <w:link w:val="1913"/>
    <w:uiPriority w:val="99"/>
    <w:rsid w:val="00601A94"/>
    <w:rPr>
      <w:rFonts w:ascii="Impact" w:hAnsi="Impact" w:cs="Impact"/>
      <w:sz w:val="12"/>
      <w:szCs w:val="12"/>
      <w:shd w:val="clear" w:color="auto" w:fill="FFFFFF"/>
    </w:rPr>
  </w:style>
  <w:style w:type="character" w:customStyle="1" w:styleId="19d">
    <w:name w:val="Подпись к картинке (19)"/>
    <w:basedOn w:val="19c"/>
    <w:uiPriority w:val="99"/>
    <w:rsid w:val="00601A94"/>
    <w:rPr>
      <w:rFonts w:ascii="Impact" w:hAnsi="Impact" w:cs="Impact"/>
      <w:sz w:val="12"/>
      <w:szCs w:val="12"/>
      <w:shd w:val="clear" w:color="auto" w:fill="FFFFFF"/>
    </w:rPr>
  </w:style>
  <w:style w:type="character" w:customStyle="1" w:styleId="1823">
    <w:name w:val="Подпись к картинке (18)2"/>
    <w:basedOn w:val="18c"/>
    <w:uiPriority w:val="99"/>
    <w:rsid w:val="00601A94"/>
    <w:rPr>
      <w:rFonts w:ascii="Arial" w:hAnsi="Arial" w:cs="Arial"/>
      <w:noProof/>
      <w:w w:val="70"/>
      <w:sz w:val="16"/>
      <w:szCs w:val="16"/>
      <w:shd w:val="clear" w:color="auto" w:fill="FFFFFF"/>
    </w:rPr>
  </w:style>
  <w:style w:type="character" w:customStyle="1" w:styleId="802">
    <w:name w:val="Основной текст (80)_"/>
    <w:basedOn w:val="a6"/>
    <w:link w:val="8010"/>
    <w:uiPriority w:val="99"/>
    <w:rsid w:val="00601A94"/>
    <w:rPr>
      <w:rFonts w:ascii="Arial" w:hAnsi="Arial" w:cs="Arial"/>
      <w:w w:val="70"/>
      <w:sz w:val="16"/>
      <w:szCs w:val="16"/>
      <w:shd w:val="clear" w:color="auto" w:fill="FFFFFF"/>
    </w:rPr>
  </w:style>
  <w:style w:type="character" w:customStyle="1" w:styleId="803">
    <w:name w:val="Основной текст (80)"/>
    <w:basedOn w:val="802"/>
    <w:uiPriority w:val="99"/>
    <w:rsid w:val="00601A94"/>
    <w:rPr>
      <w:rFonts w:ascii="Arial" w:hAnsi="Arial" w:cs="Arial"/>
      <w:w w:val="70"/>
      <w:sz w:val="16"/>
      <w:szCs w:val="16"/>
      <w:shd w:val="clear" w:color="auto" w:fill="FFFFFF"/>
    </w:rPr>
  </w:style>
  <w:style w:type="character" w:customStyle="1" w:styleId="804">
    <w:name w:val="Основной текст (80)4"/>
    <w:basedOn w:val="802"/>
    <w:uiPriority w:val="99"/>
    <w:rsid w:val="00601A94"/>
    <w:rPr>
      <w:rFonts w:ascii="Arial" w:hAnsi="Arial" w:cs="Arial"/>
      <w:w w:val="70"/>
      <w:sz w:val="16"/>
      <w:szCs w:val="16"/>
      <w:shd w:val="clear" w:color="auto" w:fill="FFFFFF"/>
    </w:rPr>
  </w:style>
  <w:style w:type="character" w:customStyle="1" w:styleId="791">
    <w:name w:val="Основной текст (79)_"/>
    <w:basedOn w:val="a6"/>
    <w:link w:val="7910"/>
    <w:uiPriority w:val="99"/>
    <w:rsid w:val="00601A94"/>
    <w:rPr>
      <w:sz w:val="14"/>
      <w:szCs w:val="14"/>
      <w:shd w:val="clear" w:color="auto" w:fill="FFFFFF"/>
    </w:rPr>
  </w:style>
  <w:style w:type="character" w:customStyle="1" w:styleId="792">
    <w:name w:val="Основной текст (79)"/>
    <w:basedOn w:val="791"/>
    <w:uiPriority w:val="99"/>
    <w:rsid w:val="00601A94"/>
    <w:rPr>
      <w:sz w:val="14"/>
      <w:szCs w:val="14"/>
      <w:shd w:val="clear" w:color="auto" w:fill="FFFFFF"/>
    </w:rPr>
  </w:style>
  <w:style w:type="character" w:customStyle="1" w:styleId="799">
    <w:name w:val="Основной текст (79)9"/>
    <w:basedOn w:val="791"/>
    <w:uiPriority w:val="99"/>
    <w:rsid w:val="00601A94"/>
    <w:rPr>
      <w:rFonts w:ascii="Courier New" w:hAnsi="Courier New" w:cs="Courier New"/>
      <w:noProof/>
      <w:sz w:val="14"/>
      <w:szCs w:val="14"/>
      <w:shd w:val="clear" w:color="auto" w:fill="FFFFFF"/>
    </w:rPr>
  </w:style>
  <w:style w:type="character" w:customStyle="1" w:styleId="23d">
    <w:name w:val="Заголовок №2 (3)_"/>
    <w:basedOn w:val="a6"/>
    <w:link w:val="2312"/>
    <w:uiPriority w:val="99"/>
    <w:rsid w:val="00601A94"/>
    <w:rPr>
      <w:rFonts w:ascii="Verdana" w:hAnsi="Verdana" w:cs="Verdana"/>
      <w:b/>
      <w:bCs/>
      <w:w w:val="60"/>
      <w:sz w:val="14"/>
      <w:szCs w:val="14"/>
      <w:shd w:val="clear" w:color="auto" w:fill="FFFFFF"/>
    </w:rPr>
  </w:style>
  <w:style w:type="character" w:customStyle="1" w:styleId="23e">
    <w:name w:val="Заголовок №2 (3)"/>
    <w:basedOn w:val="23d"/>
    <w:uiPriority w:val="99"/>
    <w:rsid w:val="00601A94"/>
    <w:rPr>
      <w:rFonts w:ascii="Verdana" w:hAnsi="Verdana" w:cs="Verdana"/>
      <w:b/>
      <w:bCs/>
      <w:w w:val="60"/>
      <w:sz w:val="14"/>
      <w:szCs w:val="14"/>
      <w:shd w:val="clear" w:color="auto" w:fill="FFFFFF"/>
    </w:rPr>
  </w:style>
  <w:style w:type="character" w:customStyle="1" w:styleId="8030">
    <w:name w:val="Основной текст (80)3"/>
    <w:basedOn w:val="802"/>
    <w:uiPriority w:val="99"/>
    <w:rsid w:val="00601A94"/>
    <w:rPr>
      <w:rFonts w:ascii="Arial" w:hAnsi="Arial" w:cs="Arial"/>
      <w:noProof/>
      <w:w w:val="70"/>
      <w:sz w:val="16"/>
      <w:szCs w:val="16"/>
      <w:shd w:val="clear" w:color="auto" w:fill="FFFFFF"/>
    </w:rPr>
  </w:style>
  <w:style w:type="character" w:customStyle="1" w:styleId="80TimesNewRoman">
    <w:name w:val="Основной текст (80) + Times New Roman"/>
    <w:aliases w:val="1227,5 pt163,Полужирный67,Курсив81,Масштаб 100%6"/>
    <w:basedOn w:val="802"/>
    <w:uiPriority w:val="99"/>
    <w:rsid w:val="00601A94"/>
    <w:rPr>
      <w:rFonts w:ascii="Times New Roman" w:hAnsi="Times New Roman" w:cs="Times New Roman"/>
      <w:b/>
      <w:bCs/>
      <w:i/>
      <w:iCs/>
      <w:w w:val="100"/>
      <w:sz w:val="25"/>
      <w:szCs w:val="25"/>
      <w:shd w:val="clear" w:color="auto" w:fill="FFFFFF"/>
    </w:rPr>
  </w:style>
  <w:style w:type="character" w:customStyle="1" w:styleId="80TimesNewRoman2">
    <w:name w:val="Основной текст (80) + Times New Roman2"/>
    <w:aliases w:val="1226,5 pt162,Полужирный66,Курсив80,Масштаб 100%5"/>
    <w:basedOn w:val="802"/>
    <w:uiPriority w:val="99"/>
    <w:rsid w:val="00601A94"/>
    <w:rPr>
      <w:rFonts w:ascii="Times New Roman" w:hAnsi="Times New Roman" w:cs="Times New Roman"/>
      <w:b/>
      <w:bCs/>
      <w:i/>
      <w:iCs/>
      <w:noProof/>
      <w:w w:val="100"/>
      <w:sz w:val="25"/>
      <w:szCs w:val="25"/>
      <w:shd w:val="clear" w:color="auto" w:fill="FFFFFF"/>
    </w:rPr>
  </w:style>
  <w:style w:type="character" w:customStyle="1" w:styleId="8020">
    <w:name w:val="Основной текст (80)2"/>
    <w:basedOn w:val="802"/>
    <w:uiPriority w:val="99"/>
    <w:rsid w:val="00601A94"/>
    <w:rPr>
      <w:rFonts w:ascii="Arial" w:hAnsi="Arial" w:cs="Arial"/>
      <w:noProof/>
      <w:w w:val="70"/>
      <w:sz w:val="16"/>
      <w:szCs w:val="16"/>
      <w:shd w:val="clear" w:color="auto" w:fill="FFFFFF"/>
    </w:rPr>
  </w:style>
  <w:style w:type="character" w:customStyle="1" w:styleId="80TimesNewRoman1">
    <w:name w:val="Основной текст (80) + Times New Roman1"/>
    <w:aliases w:val="95,5 pt161,Полужирный65,Масштаб 75%2"/>
    <w:basedOn w:val="802"/>
    <w:uiPriority w:val="99"/>
    <w:rsid w:val="00601A94"/>
    <w:rPr>
      <w:rFonts w:ascii="Times New Roman" w:hAnsi="Times New Roman" w:cs="Times New Roman"/>
      <w:b/>
      <w:bCs/>
      <w:noProof/>
      <w:w w:val="75"/>
      <w:sz w:val="19"/>
      <w:szCs w:val="19"/>
      <w:shd w:val="clear" w:color="auto" w:fill="FFFFFF"/>
    </w:rPr>
  </w:style>
  <w:style w:type="character" w:customStyle="1" w:styleId="81b">
    <w:name w:val="Основной текст (81)_"/>
    <w:basedOn w:val="a6"/>
    <w:link w:val="8112"/>
    <w:uiPriority w:val="99"/>
    <w:rsid w:val="00601A94"/>
    <w:rPr>
      <w:b/>
      <w:bCs/>
      <w:sz w:val="17"/>
      <w:szCs w:val="17"/>
      <w:shd w:val="clear" w:color="auto" w:fill="FFFFFF"/>
    </w:rPr>
  </w:style>
  <w:style w:type="character" w:customStyle="1" w:styleId="81c">
    <w:name w:val="Основной текст (81)"/>
    <w:basedOn w:val="81b"/>
    <w:uiPriority w:val="99"/>
    <w:rsid w:val="00601A94"/>
    <w:rPr>
      <w:b/>
      <w:bCs/>
      <w:sz w:val="17"/>
      <w:szCs w:val="17"/>
      <w:shd w:val="clear" w:color="auto" w:fill="FFFFFF"/>
    </w:rPr>
  </w:style>
  <w:style w:type="character" w:customStyle="1" w:styleId="824">
    <w:name w:val="Основной текст (82)_"/>
    <w:basedOn w:val="a6"/>
    <w:link w:val="8211"/>
    <w:uiPriority w:val="99"/>
    <w:rsid w:val="00601A94"/>
    <w:rPr>
      <w:rFonts w:ascii="Impact" w:hAnsi="Impact" w:cs="Impact"/>
      <w:sz w:val="11"/>
      <w:szCs w:val="11"/>
      <w:shd w:val="clear" w:color="auto" w:fill="FFFFFF"/>
    </w:rPr>
  </w:style>
  <w:style w:type="character" w:customStyle="1" w:styleId="82TimesNewRoman">
    <w:name w:val="Основной текст (82) + Times New Roman"/>
    <w:aliases w:val="811,5 pt160,Полужирный64"/>
    <w:basedOn w:val="824"/>
    <w:uiPriority w:val="99"/>
    <w:rsid w:val="00601A94"/>
    <w:rPr>
      <w:rFonts w:ascii="Times New Roman" w:hAnsi="Times New Roman" w:cs="Times New Roman"/>
      <w:b/>
      <w:bCs/>
      <w:sz w:val="17"/>
      <w:szCs w:val="17"/>
      <w:shd w:val="clear" w:color="auto" w:fill="FFFFFF"/>
    </w:rPr>
  </w:style>
  <w:style w:type="character" w:customStyle="1" w:styleId="82TimesNewRoman3">
    <w:name w:val="Основной текст (82) + Times New Roman3"/>
    <w:aliases w:val="13,5 pt159,Масштаб 50%2"/>
    <w:basedOn w:val="824"/>
    <w:uiPriority w:val="99"/>
    <w:rsid w:val="00601A94"/>
    <w:rPr>
      <w:rFonts w:ascii="Times New Roman" w:hAnsi="Times New Roman" w:cs="Times New Roman"/>
      <w:w w:val="50"/>
      <w:sz w:val="27"/>
      <w:szCs w:val="27"/>
      <w:shd w:val="clear" w:color="auto" w:fill="FFFFFF"/>
    </w:rPr>
  </w:style>
  <w:style w:type="character" w:customStyle="1" w:styleId="82TimesNewRoman2">
    <w:name w:val="Основной текст (82) + Times New Roman2"/>
    <w:aliases w:val="134,5 pt158,Масштаб 50%1"/>
    <w:basedOn w:val="824"/>
    <w:uiPriority w:val="99"/>
    <w:rsid w:val="00601A94"/>
    <w:rPr>
      <w:rFonts w:ascii="Times New Roman" w:hAnsi="Times New Roman" w:cs="Times New Roman"/>
      <w:noProof/>
      <w:w w:val="50"/>
      <w:sz w:val="27"/>
      <w:szCs w:val="27"/>
      <w:shd w:val="clear" w:color="auto" w:fill="FFFFFF"/>
    </w:rPr>
  </w:style>
  <w:style w:type="character" w:customStyle="1" w:styleId="825">
    <w:name w:val="Основной текст (82)"/>
    <w:basedOn w:val="824"/>
    <w:uiPriority w:val="99"/>
    <w:rsid w:val="00601A94"/>
    <w:rPr>
      <w:rFonts w:ascii="Impact" w:hAnsi="Impact" w:cs="Impact"/>
      <w:sz w:val="11"/>
      <w:szCs w:val="11"/>
      <w:shd w:val="clear" w:color="auto" w:fill="FFFFFF"/>
    </w:rPr>
  </w:style>
  <w:style w:type="character" w:customStyle="1" w:styleId="8220">
    <w:name w:val="Основной текст (82)2"/>
    <w:basedOn w:val="824"/>
    <w:uiPriority w:val="99"/>
    <w:rsid w:val="00601A94"/>
    <w:rPr>
      <w:rFonts w:ascii="Impact" w:hAnsi="Impact" w:cs="Impact"/>
      <w:noProof/>
      <w:sz w:val="11"/>
      <w:szCs w:val="11"/>
      <w:shd w:val="clear" w:color="auto" w:fill="FFFFFF"/>
    </w:rPr>
  </w:style>
  <w:style w:type="character" w:customStyle="1" w:styleId="82TimesNewRoman1">
    <w:name w:val="Основной текст (82) + Times New Roman1"/>
    <w:aliases w:val="1225,5 pt157"/>
    <w:basedOn w:val="824"/>
    <w:uiPriority w:val="99"/>
    <w:rsid w:val="00601A94"/>
    <w:rPr>
      <w:rFonts w:ascii="Times New Roman" w:hAnsi="Times New Roman" w:cs="Times New Roman"/>
      <w:sz w:val="25"/>
      <w:szCs w:val="25"/>
      <w:shd w:val="clear" w:color="auto" w:fill="FFFFFF"/>
    </w:rPr>
  </w:style>
  <w:style w:type="character" w:customStyle="1" w:styleId="832">
    <w:name w:val="Основной текст (83)_"/>
    <w:basedOn w:val="a6"/>
    <w:link w:val="8310"/>
    <w:uiPriority w:val="99"/>
    <w:rsid w:val="00601A94"/>
    <w:rPr>
      <w:rFonts w:ascii="Courier New" w:hAnsi="Courier New" w:cs="Courier New"/>
      <w:noProof/>
      <w:sz w:val="14"/>
      <w:szCs w:val="14"/>
      <w:shd w:val="clear" w:color="auto" w:fill="FFFFFF"/>
    </w:rPr>
  </w:style>
  <w:style w:type="character" w:customStyle="1" w:styleId="833">
    <w:name w:val="Основной текст (83)"/>
    <w:basedOn w:val="832"/>
    <w:uiPriority w:val="99"/>
    <w:rsid w:val="00601A94"/>
    <w:rPr>
      <w:rFonts w:ascii="Courier New" w:hAnsi="Courier New" w:cs="Courier New"/>
      <w:noProof/>
      <w:sz w:val="14"/>
      <w:szCs w:val="14"/>
      <w:shd w:val="clear" w:color="auto" w:fill="FFFFFF"/>
    </w:rPr>
  </w:style>
  <w:style w:type="character" w:customStyle="1" w:styleId="8320">
    <w:name w:val="Основной текст (83)2"/>
    <w:basedOn w:val="832"/>
    <w:uiPriority w:val="99"/>
    <w:rsid w:val="00601A94"/>
    <w:rPr>
      <w:rFonts w:ascii="Courier New" w:hAnsi="Courier New" w:cs="Courier New"/>
      <w:noProof/>
      <w:sz w:val="14"/>
      <w:szCs w:val="14"/>
      <w:shd w:val="clear" w:color="auto" w:fill="FFFFFF"/>
    </w:rPr>
  </w:style>
  <w:style w:type="character" w:customStyle="1" w:styleId="83TimesNewRoman">
    <w:name w:val="Основной текст (83) + Times New Roman"/>
    <w:aliases w:val="810,5 pt156,Полужирный63"/>
    <w:basedOn w:val="832"/>
    <w:uiPriority w:val="99"/>
    <w:rsid w:val="00601A94"/>
    <w:rPr>
      <w:rFonts w:ascii="Times New Roman" w:hAnsi="Times New Roman" w:cs="Times New Roman"/>
      <w:b/>
      <w:bCs/>
      <w:noProof/>
      <w:sz w:val="17"/>
      <w:szCs w:val="17"/>
      <w:shd w:val="clear" w:color="auto" w:fill="FFFFFF"/>
    </w:rPr>
  </w:style>
  <w:style w:type="character" w:customStyle="1" w:styleId="83TimesNewRoman2">
    <w:name w:val="Основной текст (83) + Times New Roman2"/>
    <w:aliases w:val="89,5 pt155,Полужирный62"/>
    <w:basedOn w:val="832"/>
    <w:uiPriority w:val="99"/>
    <w:rsid w:val="00601A94"/>
    <w:rPr>
      <w:rFonts w:ascii="Times New Roman" w:hAnsi="Times New Roman" w:cs="Times New Roman"/>
      <w:b/>
      <w:bCs/>
      <w:noProof/>
      <w:sz w:val="17"/>
      <w:szCs w:val="17"/>
      <w:shd w:val="clear" w:color="auto" w:fill="FFFFFF"/>
    </w:rPr>
  </w:style>
  <w:style w:type="character" w:customStyle="1" w:styleId="83TimesNewRoman1">
    <w:name w:val="Основной текст (83) + Times New Roman1"/>
    <w:aliases w:val="1224,5 pt154,Полужирный61,Курсив79"/>
    <w:basedOn w:val="832"/>
    <w:uiPriority w:val="99"/>
    <w:rsid w:val="00601A94"/>
    <w:rPr>
      <w:rFonts w:ascii="Times New Roman" w:hAnsi="Times New Roman" w:cs="Times New Roman"/>
      <w:b/>
      <w:bCs/>
      <w:i/>
      <w:iCs/>
      <w:noProof/>
      <w:sz w:val="25"/>
      <w:szCs w:val="25"/>
      <w:shd w:val="clear" w:color="auto" w:fill="FFFFFF"/>
    </w:rPr>
  </w:style>
  <w:style w:type="character" w:customStyle="1" w:styleId="17120">
    <w:name w:val="Подпись к картинке (17)12"/>
    <w:basedOn w:val="17c"/>
    <w:uiPriority w:val="99"/>
    <w:rsid w:val="00601A94"/>
    <w:rPr>
      <w:rFonts w:ascii="Courier New" w:hAnsi="Courier New" w:cs="Courier New"/>
      <w:noProof/>
      <w:sz w:val="14"/>
      <w:szCs w:val="14"/>
      <w:shd w:val="clear" w:color="auto" w:fill="FFFFFF"/>
    </w:rPr>
  </w:style>
  <w:style w:type="character" w:customStyle="1" w:styleId="9f0">
    <w:name w:val="Подпись к картинке9"/>
    <w:basedOn w:val="affff9"/>
    <w:uiPriority w:val="99"/>
    <w:rsid w:val="00601A94"/>
    <w:rPr>
      <w:rFonts w:ascii="Times New Roman" w:eastAsia="Arial" w:hAnsi="Times New Roman" w:cs="Times New Roman"/>
      <w:sz w:val="25"/>
      <w:szCs w:val="25"/>
      <w:shd w:val="clear" w:color="auto" w:fill="FFFFFF"/>
    </w:rPr>
  </w:style>
  <w:style w:type="character" w:customStyle="1" w:styleId="20c">
    <w:name w:val="Подпись к картинке (20)_"/>
    <w:basedOn w:val="a6"/>
    <w:link w:val="2011"/>
    <w:uiPriority w:val="99"/>
    <w:rsid w:val="00601A94"/>
    <w:rPr>
      <w:rFonts w:ascii="Arial" w:hAnsi="Arial" w:cs="Arial"/>
      <w:w w:val="66"/>
      <w:sz w:val="11"/>
      <w:szCs w:val="11"/>
      <w:shd w:val="clear" w:color="auto" w:fill="FFFFFF"/>
    </w:rPr>
  </w:style>
  <w:style w:type="character" w:customStyle="1" w:styleId="20d">
    <w:name w:val="Подпись к картинке (20)"/>
    <w:basedOn w:val="20c"/>
    <w:uiPriority w:val="99"/>
    <w:rsid w:val="00601A94"/>
    <w:rPr>
      <w:rFonts w:ascii="Arial" w:hAnsi="Arial" w:cs="Arial"/>
      <w:w w:val="66"/>
      <w:sz w:val="11"/>
      <w:szCs w:val="11"/>
      <w:shd w:val="clear" w:color="auto" w:fill="FFFFFF"/>
    </w:rPr>
  </w:style>
  <w:style w:type="character" w:customStyle="1" w:styleId="2050">
    <w:name w:val="Подпись к картинке (20)5"/>
    <w:basedOn w:val="20c"/>
    <w:uiPriority w:val="99"/>
    <w:rsid w:val="00601A94"/>
    <w:rPr>
      <w:rFonts w:ascii="Arial" w:hAnsi="Arial" w:cs="Arial"/>
      <w:noProof/>
      <w:w w:val="66"/>
      <w:sz w:val="11"/>
      <w:szCs w:val="11"/>
      <w:shd w:val="clear" w:color="auto" w:fill="FFFFFF"/>
    </w:rPr>
  </w:style>
  <w:style w:type="character" w:customStyle="1" w:styleId="2040">
    <w:name w:val="Подпись к картинке (20)4"/>
    <w:basedOn w:val="20c"/>
    <w:uiPriority w:val="99"/>
    <w:rsid w:val="00601A94"/>
    <w:rPr>
      <w:rFonts w:ascii="Arial" w:hAnsi="Arial" w:cs="Arial"/>
      <w:noProof/>
      <w:w w:val="66"/>
      <w:sz w:val="11"/>
      <w:szCs w:val="11"/>
      <w:shd w:val="clear" w:color="auto" w:fill="FFFFFF"/>
    </w:rPr>
  </w:style>
  <w:style w:type="character" w:customStyle="1" w:styleId="20Verdana">
    <w:name w:val="Подпись к картинке (20) + Verdana"/>
    <w:aliases w:val="5 pt153,Полужирный60,Масштаб 60%"/>
    <w:basedOn w:val="20c"/>
    <w:uiPriority w:val="99"/>
    <w:rsid w:val="00601A94"/>
    <w:rPr>
      <w:rFonts w:ascii="Verdana" w:hAnsi="Verdana" w:cs="Verdana"/>
      <w:b/>
      <w:bCs/>
      <w:w w:val="60"/>
      <w:sz w:val="10"/>
      <w:szCs w:val="10"/>
      <w:shd w:val="clear" w:color="auto" w:fill="FFFFFF"/>
    </w:rPr>
  </w:style>
  <w:style w:type="character" w:customStyle="1" w:styleId="20Verdana1">
    <w:name w:val="Подпись к картинке (20) + Verdana1"/>
    <w:aliases w:val="5 pt152,Полужирный59,Масштаб 60%2"/>
    <w:basedOn w:val="20c"/>
    <w:uiPriority w:val="99"/>
    <w:rsid w:val="00601A94"/>
    <w:rPr>
      <w:rFonts w:ascii="Verdana" w:hAnsi="Verdana" w:cs="Verdana"/>
      <w:b/>
      <w:bCs/>
      <w:noProof/>
      <w:w w:val="60"/>
      <w:sz w:val="10"/>
      <w:szCs w:val="10"/>
      <w:shd w:val="clear" w:color="auto" w:fill="FFFFFF"/>
    </w:rPr>
  </w:style>
  <w:style w:type="character" w:customStyle="1" w:styleId="20TimesNewRoman">
    <w:name w:val="Подпись к картинке (20) + Times New Roman"/>
    <w:aliases w:val="1223,5 pt151,Масштаб 100%4"/>
    <w:basedOn w:val="20c"/>
    <w:uiPriority w:val="99"/>
    <w:rsid w:val="00601A94"/>
    <w:rPr>
      <w:rFonts w:ascii="Times New Roman" w:hAnsi="Times New Roman" w:cs="Times New Roman"/>
      <w:w w:val="100"/>
      <w:sz w:val="25"/>
      <w:szCs w:val="25"/>
      <w:shd w:val="clear" w:color="auto" w:fill="FFFFFF"/>
    </w:rPr>
  </w:style>
  <w:style w:type="character" w:customStyle="1" w:styleId="20TimesNewRoman1">
    <w:name w:val="Подпись к картинке (20) + Times New Roman1"/>
    <w:aliases w:val="1222,5 pt150,Масштаб 100%3"/>
    <w:basedOn w:val="20c"/>
    <w:uiPriority w:val="99"/>
    <w:rsid w:val="00601A94"/>
    <w:rPr>
      <w:rFonts w:ascii="Times New Roman" w:hAnsi="Times New Roman" w:cs="Times New Roman"/>
      <w:noProof/>
      <w:w w:val="100"/>
      <w:sz w:val="25"/>
      <w:szCs w:val="25"/>
      <w:shd w:val="clear" w:color="auto" w:fill="FFFFFF"/>
    </w:rPr>
  </w:style>
  <w:style w:type="character" w:customStyle="1" w:styleId="2030">
    <w:name w:val="Подпись к картинке (20)3"/>
    <w:basedOn w:val="20c"/>
    <w:uiPriority w:val="99"/>
    <w:rsid w:val="00601A94"/>
    <w:rPr>
      <w:rFonts w:ascii="Arial" w:hAnsi="Arial" w:cs="Arial"/>
      <w:w w:val="66"/>
      <w:sz w:val="11"/>
      <w:szCs w:val="11"/>
      <w:shd w:val="clear" w:color="auto" w:fill="FFFFFF"/>
    </w:rPr>
  </w:style>
  <w:style w:type="character" w:customStyle="1" w:styleId="2020">
    <w:name w:val="Подпись к картинке (20)2"/>
    <w:basedOn w:val="20c"/>
    <w:uiPriority w:val="99"/>
    <w:rsid w:val="00601A94"/>
    <w:rPr>
      <w:rFonts w:ascii="Arial" w:hAnsi="Arial" w:cs="Arial"/>
      <w:noProof/>
      <w:w w:val="66"/>
      <w:sz w:val="11"/>
      <w:szCs w:val="11"/>
      <w:shd w:val="clear" w:color="auto" w:fill="FFFFFF"/>
    </w:rPr>
  </w:style>
  <w:style w:type="character" w:customStyle="1" w:styleId="affffffffffa">
    <w:name w:val="Подпись к картинке + Полужирный"/>
    <w:aliases w:val="Курсив78"/>
    <w:basedOn w:val="affff9"/>
    <w:uiPriority w:val="99"/>
    <w:rsid w:val="00601A94"/>
    <w:rPr>
      <w:rFonts w:ascii="Times New Roman" w:eastAsia="Arial" w:hAnsi="Times New Roman" w:cs="Times New Roman"/>
      <w:b/>
      <w:bCs/>
      <w:i/>
      <w:iCs/>
      <w:sz w:val="25"/>
      <w:szCs w:val="25"/>
      <w:shd w:val="clear" w:color="auto" w:fill="FFFFFF"/>
    </w:rPr>
  </w:style>
  <w:style w:type="character" w:customStyle="1" w:styleId="31pt3">
    <w:name w:val="Основной текст (3) + Интервал 1 pt3"/>
    <w:basedOn w:val="3f0"/>
    <w:uiPriority w:val="99"/>
    <w:rsid w:val="00601A94"/>
    <w:rPr>
      <w:rFonts w:ascii="Times New Roman" w:eastAsia="Times New Roman" w:hAnsi="Times New Roman" w:cs="Times New Roman"/>
      <w:b/>
      <w:bCs/>
      <w:i/>
      <w:iCs/>
      <w:smallCaps w:val="0"/>
      <w:strike w:val="0"/>
      <w:spacing w:val="30"/>
      <w:sz w:val="25"/>
      <w:szCs w:val="25"/>
      <w:u w:val="none"/>
      <w:shd w:val="clear" w:color="auto" w:fill="FFFFFF"/>
    </w:rPr>
  </w:style>
  <w:style w:type="character" w:customStyle="1" w:styleId="842">
    <w:name w:val="Основной текст (84)_"/>
    <w:basedOn w:val="a6"/>
    <w:link w:val="8410"/>
    <w:uiPriority w:val="99"/>
    <w:rsid w:val="00601A94"/>
    <w:rPr>
      <w:rFonts w:ascii="Arial" w:hAnsi="Arial" w:cs="Arial"/>
      <w:w w:val="66"/>
      <w:sz w:val="11"/>
      <w:szCs w:val="11"/>
      <w:shd w:val="clear" w:color="auto" w:fill="FFFFFF"/>
    </w:rPr>
  </w:style>
  <w:style w:type="character" w:customStyle="1" w:styleId="843">
    <w:name w:val="Основной текст (84)"/>
    <w:basedOn w:val="842"/>
    <w:uiPriority w:val="99"/>
    <w:rsid w:val="00601A94"/>
    <w:rPr>
      <w:rFonts w:ascii="Arial" w:hAnsi="Arial" w:cs="Arial"/>
      <w:w w:val="66"/>
      <w:sz w:val="11"/>
      <w:szCs w:val="11"/>
      <w:shd w:val="clear" w:color="auto" w:fill="FFFFFF"/>
    </w:rPr>
  </w:style>
  <w:style w:type="character" w:customStyle="1" w:styleId="798">
    <w:name w:val="Основной текст (79)8"/>
    <w:basedOn w:val="791"/>
    <w:uiPriority w:val="99"/>
    <w:rsid w:val="00601A94"/>
    <w:rPr>
      <w:rFonts w:ascii="Courier New" w:hAnsi="Courier New" w:cs="Courier New"/>
      <w:noProof/>
      <w:sz w:val="14"/>
      <w:szCs w:val="14"/>
      <w:shd w:val="clear" w:color="auto" w:fill="FFFFFF"/>
    </w:rPr>
  </w:style>
  <w:style w:type="character" w:customStyle="1" w:styleId="8420">
    <w:name w:val="Основной текст (84)2"/>
    <w:basedOn w:val="842"/>
    <w:uiPriority w:val="99"/>
    <w:rsid w:val="00601A94"/>
    <w:rPr>
      <w:rFonts w:ascii="Arial" w:hAnsi="Arial" w:cs="Arial"/>
      <w:noProof/>
      <w:w w:val="66"/>
      <w:sz w:val="11"/>
      <w:szCs w:val="11"/>
      <w:shd w:val="clear" w:color="auto" w:fill="FFFFFF"/>
    </w:rPr>
  </w:style>
  <w:style w:type="character" w:customStyle="1" w:styleId="797">
    <w:name w:val="Основной текст (79)7"/>
    <w:basedOn w:val="791"/>
    <w:uiPriority w:val="99"/>
    <w:rsid w:val="00601A94"/>
    <w:rPr>
      <w:rFonts w:ascii="Courier New" w:hAnsi="Courier New" w:cs="Courier New"/>
      <w:noProof/>
      <w:sz w:val="14"/>
      <w:szCs w:val="14"/>
      <w:shd w:val="clear" w:color="auto" w:fill="FFFFFF"/>
    </w:rPr>
  </w:style>
  <w:style w:type="character" w:customStyle="1" w:styleId="4f4">
    <w:name w:val="Оглавление4"/>
    <w:basedOn w:val="14"/>
    <w:uiPriority w:val="99"/>
    <w:rsid w:val="00601A94"/>
    <w:rPr>
      <w:rFonts w:ascii="Times New Roman" w:hAnsi="Times New Roman" w:cs="Times New Roman"/>
      <w:b w:val="0"/>
      <w:sz w:val="25"/>
      <w:szCs w:val="25"/>
      <w:shd w:val="clear" w:color="auto" w:fill="FFFFFF"/>
    </w:rPr>
  </w:style>
  <w:style w:type="character" w:customStyle="1" w:styleId="Arial0">
    <w:name w:val="Оглавление + Arial"/>
    <w:aliases w:val="620,5 pt149"/>
    <w:basedOn w:val="14"/>
    <w:uiPriority w:val="99"/>
    <w:rsid w:val="00601A94"/>
    <w:rPr>
      <w:rFonts w:ascii="Arial" w:hAnsi="Arial" w:cs="Arial"/>
      <w:b w:val="0"/>
      <w:sz w:val="13"/>
      <w:szCs w:val="13"/>
      <w:shd w:val="clear" w:color="auto" w:fill="FFFFFF"/>
    </w:rPr>
  </w:style>
  <w:style w:type="character" w:customStyle="1" w:styleId="affffffffffb">
    <w:name w:val="Оглавление + Полужирный"/>
    <w:aliases w:val="Курсив77"/>
    <w:basedOn w:val="14"/>
    <w:uiPriority w:val="99"/>
    <w:rsid w:val="00601A94"/>
    <w:rPr>
      <w:rFonts w:ascii="Times New Roman" w:hAnsi="Times New Roman" w:cs="Times New Roman"/>
      <w:b/>
      <w:bCs/>
      <w:i/>
      <w:iCs/>
      <w:noProof/>
      <w:sz w:val="25"/>
      <w:szCs w:val="25"/>
      <w:shd w:val="clear" w:color="auto" w:fill="FFFFFF"/>
    </w:rPr>
  </w:style>
  <w:style w:type="character" w:customStyle="1" w:styleId="1ffff5">
    <w:name w:val="Оглавление + Полужирный1"/>
    <w:aliases w:val="Курсив76"/>
    <w:basedOn w:val="14"/>
    <w:uiPriority w:val="99"/>
    <w:rsid w:val="00601A94"/>
    <w:rPr>
      <w:rFonts w:ascii="Times New Roman" w:hAnsi="Times New Roman" w:cs="Times New Roman"/>
      <w:b/>
      <w:bCs/>
      <w:i/>
      <w:iCs/>
      <w:noProof/>
      <w:sz w:val="25"/>
      <w:szCs w:val="25"/>
      <w:shd w:val="clear" w:color="auto" w:fill="FFFFFF"/>
    </w:rPr>
  </w:style>
  <w:style w:type="character" w:customStyle="1" w:styleId="3ff">
    <w:name w:val="Оглавление3"/>
    <w:basedOn w:val="14"/>
    <w:uiPriority w:val="99"/>
    <w:rsid w:val="00601A94"/>
    <w:rPr>
      <w:rFonts w:ascii="Times New Roman" w:hAnsi="Times New Roman" w:cs="Times New Roman"/>
      <w:b w:val="0"/>
      <w:noProof/>
      <w:sz w:val="25"/>
      <w:szCs w:val="25"/>
      <w:shd w:val="clear" w:color="auto" w:fill="FFFFFF"/>
    </w:rPr>
  </w:style>
  <w:style w:type="character" w:customStyle="1" w:styleId="9f1">
    <w:name w:val="Оглавление (9)_"/>
    <w:basedOn w:val="a6"/>
    <w:link w:val="914"/>
    <w:uiPriority w:val="99"/>
    <w:rsid w:val="00601A94"/>
    <w:rPr>
      <w:rFonts w:ascii="Arial" w:hAnsi="Arial" w:cs="Arial"/>
      <w:noProof/>
      <w:shd w:val="clear" w:color="auto" w:fill="FFFFFF"/>
    </w:rPr>
  </w:style>
  <w:style w:type="character" w:customStyle="1" w:styleId="9f2">
    <w:name w:val="Оглавление (9)"/>
    <w:basedOn w:val="9f1"/>
    <w:uiPriority w:val="99"/>
    <w:rsid w:val="00601A94"/>
    <w:rPr>
      <w:rFonts w:ascii="Arial" w:hAnsi="Arial" w:cs="Arial"/>
      <w:noProof/>
      <w:shd w:val="clear" w:color="auto" w:fill="FFFFFF"/>
    </w:rPr>
  </w:style>
  <w:style w:type="character" w:customStyle="1" w:styleId="3634">
    <w:name w:val="Основной текст (36)34"/>
    <w:basedOn w:val="36c"/>
    <w:uiPriority w:val="99"/>
    <w:rsid w:val="00601A94"/>
    <w:rPr>
      <w:b/>
      <w:bCs/>
      <w:sz w:val="17"/>
      <w:szCs w:val="17"/>
      <w:shd w:val="clear" w:color="auto" w:fill="FFFFFF"/>
    </w:rPr>
  </w:style>
  <w:style w:type="character" w:customStyle="1" w:styleId="3633">
    <w:name w:val="Основной текст (36)33"/>
    <w:basedOn w:val="36c"/>
    <w:uiPriority w:val="99"/>
    <w:rsid w:val="00601A94"/>
    <w:rPr>
      <w:b/>
      <w:bCs/>
      <w:noProof/>
      <w:sz w:val="17"/>
      <w:szCs w:val="17"/>
      <w:shd w:val="clear" w:color="auto" w:fill="FFFFFF"/>
    </w:rPr>
  </w:style>
  <w:style w:type="character" w:customStyle="1" w:styleId="36122">
    <w:name w:val="Основной текст (36) + 122"/>
    <w:aliases w:val="5 pt147,Не полужирный49"/>
    <w:basedOn w:val="36c"/>
    <w:uiPriority w:val="99"/>
    <w:rsid w:val="00601A94"/>
    <w:rPr>
      <w:b w:val="0"/>
      <w:bCs w:val="0"/>
      <w:sz w:val="25"/>
      <w:szCs w:val="25"/>
      <w:shd w:val="clear" w:color="auto" w:fill="FFFFFF"/>
    </w:rPr>
  </w:style>
  <w:style w:type="character" w:customStyle="1" w:styleId="21f0">
    <w:name w:val="Подпись к картинке (21)_"/>
    <w:basedOn w:val="a6"/>
    <w:link w:val="2118"/>
    <w:uiPriority w:val="99"/>
    <w:rsid w:val="00601A94"/>
    <w:rPr>
      <w:rFonts w:ascii="Impact" w:hAnsi="Impact" w:cs="Impact"/>
      <w:sz w:val="10"/>
      <w:szCs w:val="10"/>
      <w:shd w:val="clear" w:color="auto" w:fill="FFFFFF"/>
    </w:rPr>
  </w:style>
  <w:style w:type="character" w:customStyle="1" w:styleId="21TimesNewRoman">
    <w:name w:val="Подпись к картинке (21) + Times New Roman"/>
    <w:aliases w:val="1220,5 pt146"/>
    <w:basedOn w:val="21f0"/>
    <w:uiPriority w:val="99"/>
    <w:rsid w:val="00601A94"/>
    <w:rPr>
      <w:rFonts w:ascii="Times New Roman" w:hAnsi="Times New Roman" w:cs="Times New Roman"/>
      <w:sz w:val="25"/>
      <w:szCs w:val="25"/>
      <w:shd w:val="clear" w:color="auto" w:fill="FFFFFF"/>
    </w:rPr>
  </w:style>
  <w:style w:type="character" w:customStyle="1" w:styleId="21f1">
    <w:name w:val="Подпись к картинке (21)"/>
    <w:basedOn w:val="21f0"/>
    <w:uiPriority w:val="99"/>
    <w:rsid w:val="00601A94"/>
    <w:rPr>
      <w:rFonts w:ascii="Impact" w:hAnsi="Impact" w:cs="Impact"/>
      <w:sz w:val="10"/>
      <w:szCs w:val="10"/>
      <w:shd w:val="clear" w:color="auto" w:fill="FFFFFF"/>
    </w:rPr>
  </w:style>
  <w:style w:type="character" w:customStyle="1" w:styleId="852">
    <w:name w:val="Основной текст (85)_"/>
    <w:basedOn w:val="a6"/>
    <w:link w:val="8510"/>
    <w:uiPriority w:val="99"/>
    <w:rsid w:val="00601A94"/>
    <w:rPr>
      <w:rFonts w:ascii="Impact" w:hAnsi="Impact" w:cs="Impact"/>
      <w:sz w:val="10"/>
      <w:szCs w:val="10"/>
      <w:shd w:val="clear" w:color="auto" w:fill="FFFFFF"/>
    </w:rPr>
  </w:style>
  <w:style w:type="character" w:customStyle="1" w:styleId="853">
    <w:name w:val="Основной текст (85)"/>
    <w:basedOn w:val="852"/>
    <w:uiPriority w:val="99"/>
    <w:rsid w:val="00601A94"/>
    <w:rPr>
      <w:rFonts w:ascii="Impact" w:hAnsi="Impact" w:cs="Impact"/>
      <w:sz w:val="10"/>
      <w:szCs w:val="10"/>
      <w:shd w:val="clear" w:color="auto" w:fill="FFFFFF"/>
    </w:rPr>
  </w:style>
  <w:style w:type="character" w:customStyle="1" w:styleId="857">
    <w:name w:val="Основной текст (85)7"/>
    <w:basedOn w:val="852"/>
    <w:uiPriority w:val="99"/>
    <w:rsid w:val="00601A94"/>
    <w:rPr>
      <w:rFonts w:ascii="Impact" w:hAnsi="Impact" w:cs="Impact"/>
      <w:sz w:val="10"/>
      <w:szCs w:val="10"/>
      <w:shd w:val="clear" w:color="auto" w:fill="FFFFFF"/>
    </w:rPr>
  </w:style>
  <w:style w:type="character" w:customStyle="1" w:styleId="17111">
    <w:name w:val="Подпись к картинке (17)11"/>
    <w:basedOn w:val="17c"/>
    <w:uiPriority w:val="99"/>
    <w:rsid w:val="00601A94"/>
    <w:rPr>
      <w:sz w:val="14"/>
      <w:szCs w:val="14"/>
      <w:shd w:val="clear" w:color="auto" w:fill="FFFFFF"/>
    </w:rPr>
  </w:style>
  <w:style w:type="character" w:customStyle="1" w:styleId="17101">
    <w:name w:val="Подпись к картинке (17)10"/>
    <w:basedOn w:val="17c"/>
    <w:uiPriority w:val="99"/>
    <w:rsid w:val="00601A94"/>
    <w:rPr>
      <w:rFonts w:ascii="Courier New" w:hAnsi="Courier New" w:cs="Courier New"/>
      <w:noProof/>
      <w:sz w:val="14"/>
      <w:szCs w:val="14"/>
      <w:shd w:val="clear" w:color="auto" w:fill="FFFFFF"/>
    </w:rPr>
  </w:style>
  <w:style w:type="character" w:customStyle="1" w:styleId="2132">
    <w:name w:val="Подпись к картинке (21)3"/>
    <w:basedOn w:val="21f0"/>
    <w:uiPriority w:val="99"/>
    <w:rsid w:val="00601A94"/>
    <w:rPr>
      <w:rFonts w:ascii="Impact" w:hAnsi="Impact" w:cs="Impact"/>
      <w:sz w:val="10"/>
      <w:szCs w:val="10"/>
      <w:shd w:val="clear" w:color="auto" w:fill="FFFFFF"/>
    </w:rPr>
  </w:style>
  <w:style w:type="character" w:customStyle="1" w:styleId="856">
    <w:name w:val="Основной текст (85)6"/>
    <w:basedOn w:val="852"/>
    <w:uiPriority w:val="99"/>
    <w:rsid w:val="00601A94"/>
    <w:rPr>
      <w:rFonts w:ascii="Impact" w:hAnsi="Impact" w:cs="Impact"/>
      <w:noProof/>
      <w:sz w:val="10"/>
      <w:szCs w:val="10"/>
      <w:shd w:val="clear" w:color="auto" w:fill="FFFFFF"/>
    </w:rPr>
  </w:style>
  <w:style w:type="character" w:customStyle="1" w:styleId="3360">
    <w:name w:val="Основной текст (33)6"/>
    <w:basedOn w:val="33e"/>
    <w:uiPriority w:val="99"/>
    <w:rsid w:val="00601A94"/>
    <w:rPr>
      <w:noProof/>
      <w:sz w:val="25"/>
      <w:szCs w:val="25"/>
      <w:shd w:val="clear" w:color="auto" w:fill="FFFFFF"/>
    </w:rPr>
  </w:style>
  <w:style w:type="character" w:customStyle="1" w:styleId="796">
    <w:name w:val="Основной текст (79)6"/>
    <w:basedOn w:val="791"/>
    <w:uiPriority w:val="99"/>
    <w:rsid w:val="00601A94"/>
    <w:rPr>
      <w:sz w:val="14"/>
      <w:szCs w:val="14"/>
      <w:shd w:val="clear" w:color="auto" w:fill="FFFFFF"/>
    </w:rPr>
  </w:style>
  <w:style w:type="character" w:customStyle="1" w:styleId="1792">
    <w:name w:val="Подпись к картинке (17)9"/>
    <w:basedOn w:val="17c"/>
    <w:uiPriority w:val="99"/>
    <w:rsid w:val="00601A94"/>
    <w:rPr>
      <w:rFonts w:ascii="Courier New" w:hAnsi="Courier New" w:cs="Courier New"/>
      <w:noProof/>
      <w:sz w:val="14"/>
      <w:szCs w:val="14"/>
      <w:shd w:val="clear" w:color="auto" w:fill="FFFFFF"/>
    </w:rPr>
  </w:style>
  <w:style w:type="character" w:customStyle="1" w:styleId="862">
    <w:name w:val="Основной текст (86)_"/>
    <w:basedOn w:val="a6"/>
    <w:link w:val="8610"/>
    <w:uiPriority w:val="99"/>
    <w:rsid w:val="00601A94"/>
    <w:rPr>
      <w:rFonts w:ascii="Arial" w:hAnsi="Arial" w:cs="Arial"/>
      <w:noProof/>
      <w:sz w:val="18"/>
      <w:szCs w:val="18"/>
      <w:shd w:val="clear" w:color="auto" w:fill="FFFFFF"/>
    </w:rPr>
  </w:style>
  <w:style w:type="character" w:customStyle="1" w:styleId="863">
    <w:name w:val="Основной текст (86)"/>
    <w:basedOn w:val="862"/>
    <w:uiPriority w:val="99"/>
    <w:rsid w:val="00601A94"/>
    <w:rPr>
      <w:rFonts w:ascii="Arial" w:hAnsi="Arial" w:cs="Arial"/>
      <w:noProof/>
      <w:sz w:val="18"/>
      <w:szCs w:val="18"/>
      <w:shd w:val="clear" w:color="auto" w:fill="FFFFFF"/>
    </w:rPr>
  </w:style>
  <w:style w:type="character" w:customStyle="1" w:styleId="855">
    <w:name w:val="Основной текст (85)5"/>
    <w:basedOn w:val="852"/>
    <w:uiPriority w:val="99"/>
    <w:rsid w:val="00601A94"/>
    <w:rPr>
      <w:rFonts w:ascii="Impact" w:hAnsi="Impact" w:cs="Impact"/>
      <w:noProof/>
      <w:sz w:val="10"/>
      <w:szCs w:val="10"/>
      <w:shd w:val="clear" w:color="auto" w:fill="FFFFFF"/>
    </w:rPr>
  </w:style>
  <w:style w:type="character" w:customStyle="1" w:styleId="85TimesNewRoman">
    <w:name w:val="Основной текст (85) + Times New Roman"/>
    <w:aliases w:val="1219,5 pt145,Полужирный57,Курсив74"/>
    <w:basedOn w:val="852"/>
    <w:uiPriority w:val="99"/>
    <w:rsid w:val="00601A94"/>
    <w:rPr>
      <w:rFonts w:ascii="Times New Roman" w:hAnsi="Times New Roman" w:cs="Times New Roman"/>
      <w:b/>
      <w:bCs/>
      <w:i/>
      <w:iCs/>
      <w:noProof/>
      <w:sz w:val="25"/>
      <w:szCs w:val="25"/>
      <w:shd w:val="clear" w:color="auto" w:fill="FFFFFF"/>
    </w:rPr>
  </w:style>
  <w:style w:type="character" w:customStyle="1" w:styleId="9TimesNewRoman5">
    <w:name w:val="Основной текст (9) + Times New Roman5"/>
    <w:aliases w:val="1218,5 pt144,Не полужирный48,Интервал 0 pt41"/>
    <w:basedOn w:val="93"/>
    <w:uiPriority w:val="99"/>
    <w:rsid w:val="00601A94"/>
    <w:rPr>
      <w:rFonts w:ascii="Times New Roman" w:eastAsia="Calibri" w:hAnsi="Times New Roman" w:cs="Times New Roman"/>
      <w:b w:val="0"/>
      <w:bCs w:val="0"/>
      <w:spacing w:val="0"/>
      <w:sz w:val="25"/>
      <w:szCs w:val="25"/>
      <w:shd w:val="clear" w:color="auto" w:fill="FFFFFF"/>
    </w:rPr>
  </w:style>
  <w:style w:type="character" w:customStyle="1" w:styleId="90pt">
    <w:name w:val="Основной текст (9) + Интервал 0 pt"/>
    <w:basedOn w:val="93"/>
    <w:uiPriority w:val="99"/>
    <w:rsid w:val="00601A94"/>
    <w:rPr>
      <w:rFonts w:ascii="Arial" w:eastAsia="Calibri" w:hAnsi="Arial" w:cs="Arial"/>
      <w:b/>
      <w:bCs/>
      <w:spacing w:val="0"/>
      <w:sz w:val="15"/>
      <w:szCs w:val="15"/>
      <w:shd w:val="clear" w:color="auto" w:fill="FFFFFF"/>
    </w:rPr>
  </w:style>
  <w:style w:type="character" w:customStyle="1" w:styleId="854">
    <w:name w:val="Основной текст (85)4"/>
    <w:basedOn w:val="852"/>
    <w:uiPriority w:val="99"/>
    <w:rsid w:val="00601A94"/>
    <w:rPr>
      <w:rFonts w:ascii="Impact" w:hAnsi="Impact" w:cs="Impact"/>
      <w:noProof/>
      <w:sz w:val="10"/>
      <w:szCs w:val="10"/>
      <w:shd w:val="clear" w:color="auto" w:fill="FFFFFF"/>
    </w:rPr>
  </w:style>
  <w:style w:type="character" w:customStyle="1" w:styleId="3Impact">
    <w:name w:val="Основной текст (3) + Impact"/>
    <w:aliases w:val="5 pt143,Не полужирный47,Не курсив42"/>
    <w:basedOn w:val="3f0"/>
    <w:uiPriority w:val="99"/>
    <w:rsid w:val="00601A94"/>
    <w:rPr>
      <w:rFonts w:ascii="Impact" w:eastAsia="Times New Roman" w:hAnsi="Impact" w:cs="Impact"/>
      <w:b w:val="0"/>
      <w:bCs w:val="0"/>
      <w:i w:val="0"/>
      <w:iCs w:val="0"/>
      <w:smallCaps w:val="0"/>
      <w:strike w:val="0"/>
      <w:noProof/>
      <w:w w:val="100"/>
      <w:sz w:val="10"/>
      <w:szCs w:val="10"/>
      <w:u w:val="none"/>
      <w:shd w:val="clear" w:color="auto" w:fill="FFFFFF"/>
    </w:rPr>
  </w:style>
  <w:style w:type="character" w:customStyle="1" w:styleId="3212">
    <w:name w:val="Основной текст (3)21"/>
    <w:basedOn w:val="3f0"/>
    <w:uiPriority w:val="99"/>
    <w:rsid w:val="00601A94"/>
    <w:rPr>
      <w:rFonts w:ascii="Times New Roman" w:eastAsia="Times New Roman" w:hAnsi="Times New Roman" w:cs="Times New Roman"/>
      <w:b/>
      <w:bCs/>
      <w:i/>
      <w:iCs/>
      <w:smallCaps w:val="0"/>
      <w:strike w:val="0"/>
      <w:sz w:val="25"/>
      <w:szCs w:val="25"/>
      <w:u w:val="none"/>
      <w:shd w:val="clear" w:color="auto" w:fill="FFFFFF"/>
    </w:rPr>
  </w:style>
  <w:style w:type="character" w:customStyle="1" w:styleId="3202">
    <w:name w:val="Основной текст (3)20"/>
    <w:basedOn w:val="3f0"/>
    <w:uiPriority w:val="99"/>
    <w:rsid w:val="00601A94"/>
    <w:rPr>
      <w:rFonts w:ascii="Times New Roman" w:eastAsia="Times New Roman" w:hAnsi="Times New Roman" w:cs="Times New Roman"/>
      <w:b/>
      <w:bCs/>
      <w:i/>
      <w:iCs/>
      <w:smallCaps w:val="0"/>
      <w:strike w:val="0"/>
      <w:noProof/>
      <w:sz w:val="25"/>
      <w:szCs w:val="25"/>
      <w:u w:val="none"/>
      <w:shd w:val="clear" w:color="auto" w:fill="FFFFFF"/>
    </w:rPr>
  </w:style>
  <w:style w:type="character" w:customStyle="1" w:styleId="8530">
    <w:name w:val="Основной текст (85)3"/>
    <w:basedOn w:val="852"/>
    <w:uiPriority w:val="99"/>
    <w:rsid w:val="00601A94"/>
    <w:rPr>
      <w:rFonts w:ascii="Impact" w:hAnsi="Impact" w:cs="Impact"/>
      <w:noProof/>
      <w:sz w:val="10"/>
      <w:szCs w:val="10"/>
      <w:shd w:val="clear" w:color="auto" w:fill="FFFFFF"/>
    </w:rPr>
  </w:style>
  <w:style w:type="character" w:customStyle="1" w:styleId="16e">
    <w:name w:val="Подпись к таблице (16)_"/>
    <w:basedOn w:val="a6"/>
    <w:link w:val="1614"/>
    <w:uiPriority w:val="99"/>
    <w:rsid w:val="00601A94"/>
    <w:rPr>
      <w:rFonts w:ascii="Impact" w:hAnsi="Impact" w:cs="Impact"/>
      <w:sz w:val="10"/>
      <w:szCs w:val="10"/>
      <w:shd w:val="clear" w:color="auto" w:fill="FFFFFF"/>
    </w:rPr>
  </w:style>
  <w:style w:type="character" w:customStyle="1" w:styleId="16f">
    <w:name w:val="Подпись к таблице (16)"/>
    <w:basedOn w:val="16e"/>
    <w:uiPriority w:val="99"/>
    <w:rsid w:val="00601A94"/>
    <w:rPr>
      <w:rFonts w:ascii="Impact" w:hAnsi="Impact" w:cs="Impact"/>
      <w:sz w:val="10"/>
      <w:szCs w:val="10"/>
      <w:shd w:val="clear" w:color="auto" w:fill="FFFFFF"/>
    </w:rPr>
  </w:style>
  <w:style w:type="character" w:customStyle="1" w:styleId="1782">
    <w:name w:val="Подпись к картинке (17)8"/>
    <w:basedOn w:val="17c"/>
    <w:uiPriority w:val="99"/>
    <w:rsid w:val="00601A94"/>
    <w:rPr>
      <w:sz w:val="14"/>
      <w:szCs w:val="14"/>
      <w:shd w:val="clear" w:color="auto" w:fill="FFFFFF"/>
    </w:rPr>
  </w:style>
  <w:style w:type="character" w:customStyle="1" w:styleId="1772">
    <w:name w:val="Подпись к картинке (17)7"/>
    <w:basedOn w:val="17c"/>
    <w:uiPriority w:val="99"/>
    <w:rsid w:val="00601A94"/>
    <w:rPr>
      <w:rFonts w:ascii="Courier New" w:hAnsi="Courier New" w:cs="Courier New"/>
      <w:noProof/>
      <w:sz w:val="14"/>
      <w:szCs w:val="14"/>
      <w:shd w:val="clear" w:color="auto" w:fill="FFFFFF"/>
    </w:rPr>
  </w:style>
  <w:style w:type="character" w:customStyle="1" w:styleId="1762">
    <w:name w:val="Подпись к картинке (17)6"/>
    <w:basedOn w:val="17c"/>
    <w:uiPriority w:val="99"/>
    <w:rsid w:val="00601A94"/>
    <w:rPr>
      <w:rFonts w:ascii="Courier New" w:hAnsi="Courier New" w:cs="Courier New"/>
      <w:noProof/>
      <w:sz w:val="14"/>
      <w:szCs w:val="14"/>
      <w:shd w:val="clear" w:color="auto" w:fill="FFFFFF"/>
    </w:rPr>
  </w:style>
  <w:style w:type="character" w:customStyle="1" w:styleId="1752">
    <w:name w:val="Подпись к картинке (17)5"/>
    <w:basedOn w:val="17c"/>
    <w:uiPriority w:val="99"/>
    <w:rsid w:val="00601A94"/>
    <w:rPr>
      <w:rFonts w:ascii="Courier New" w:hAnsi="Courier New" w:cs="Courier New"/>
      <w:noProof/>
      <w:sz w:val="14"/>
      <w:szCs w:val="14"/>
      <w:shd w:val="clear" w:color="auto" w:fill="FFFFFF"/>
    </w:rPr>
  </w:style>
  <w:style w:type="character" w:customStyle="1" w:styleId="1742">
    <w:name w:val="Подпись к картинке (17)4"/>
    <w:basedOn w:val="17c"/>
    <w:uiPriority w:val="99"/>
    <w:rsid w:val="00601A94"/>
    <w:rPr>
      <w:rFonts w:ascii="Courier New" w:hAnsi="Courier New" w:cs="Courier New"/>
      <w:noProof/>
      <w:sz w:val="14"/>
      <w:szCs w:val="14"/>
      <w:shd w:val="clear" w:color="auto" w:fill="FFFFFF"/>
    </w:rPr>
  </w:style>
  <w:style w:type="character" w:customStyle="1" w:styleId="1731">
    <w:name w:val="Подпись к картинке (17)3"/>
    <w:basedOn w:val="17c"/>
    <w:uiPriority w:val="99"/>
    <w:rsid w:val="00601A94"/>
    <w:rPr>
      <w:sz w:val="14"/>
      <w:szCs w:val="14"/>
      <w:shd w:val="clear" w:color="auto" w:fill="FFFFFF"/>
    </w:rPr>
  </w:style>
  <w:style w:type="character" w:customStyle="1" w:styleId="1722">
    <w:name w:val="Подпись к картинке (17)2"/>
    <w:basedOn w:val="17c"/>
    <w:uiPriority w:val="99"/>
    <w:rsid w:val="00601A94"/>
    <w:rPr>
      <w:rFonts w:ascii="Courier New" w:hAnsi="Courier New" w:cs="Courier New"/>
      <w:noProof/>
      <w:sz w:val="14"/>
      <w:szCs w:val="14"/>
      <w:shd w:val="clear" w:color="auto" w:fill="FFFFFF"/>
    </w:rPr>
  </w:style>
  <w:style w:type="character" w:customStyle="1" w:styleId="2122">
    <w:name w:val="Подпись к картинке (21)2"/>
    <w:basedOn w:val="21f0"/>
    <w:uiPriority w:val="99"/>
    <w:rsid w:val="00601A94"/>
    <w:rPr>
      <w:rFonts w:ascii="Impact" w:hAnsi="Impact" w:cs="Impact"/>
      <w:sz w:val="10"/>
      <w:szCs w:val="10"/>
      <w:shd w:val="clear" w:color="auto" w:fill="FFFFFF"/>
    </w:rPr>
  </w:style>
  <w:style w:type="character" w:customStyle="1" w:styleId="3350">
    <w:name w:val="Основной текст (33)5"/>
    <w:basedOn w:val="33e"/>
    <w:uiPriority w:val="99"/>
    <w:rsid w:val="00601A94"/>
    <w:rPr>
      <w:noProof/>
      <w:sz w:val="25"/>
      <w:szCs w:val="25"/>
      <w:shd w:val="clear" w:color="auto" w:fill="FFFFFF"/>
    </w:rPr>
  </w:style>
  <w:style w:type="character" w:customStyle="1" w:styleId="795">
    <w:name w:val="Основной текст (79)5"/>
    <w:basedOn w:val="791"/>
    <w:uiPriority w:val="99"/>
    <w:rsid w:val="00601A94"/>
    <w:rPr>
      <w:sz w:val="14"/>
      <w:szCs w:val="14"/>
      <w:shd w:val="clear" w:color="auto" w:fill="FFFFFF"/>
    </w:rPr>
  </w:style>
  <w:style w:type="character" w:customStyle="1" w:styleId="22d">
    <w:name w:val="Подпись к картинке (22)_"/>
    <w:basedOn w:val="a6"/>
    <w:link w:val="2212"/>
    <w:uiPriority w:val="99"/>
    <w:rsid w:val="00601A94"/>
    <w:rPr>
      <w:sz w:val="15"/>
      <w:szCs w:val="15"/>
      <w:shd w:val="clear" w:color="auto" w:fill="FFFFFF"/>
    </w:rPr>
  </w:style>
  <w:style w:type="character" w:customStyle="1" w:styleId="22e">
    <w:name w:val="Подпись к картинке (22)"/>
    <w:basedOn w:val="22d"/>
    <w:uiPriority w:val="99"/>
    <w:rsid w:val="00601A94"/>
    <w:rPr>
      <w:sz w:val="15"/>
      <w:szCs w:val="15"/>
      <w:shd w:val="clear" w:color="auto" w:fill="FFFFFF"/>
    </w:rPr>
  </w:style>
  <w:style w:type="character" w:customStyle="1" w:styleId="2232">
    <w:name w:val="Подпись к картинке (22)3"/>
    <w:basedOn w:val="22d"/>
    <w:uiPriority w:val="99"/>
    <w:rsid w:val="00601A94"/>
    <w:rPr>
      <w:noProof/>
      <w:sz w:val="15"/>
      <w:szCs w:val="15"/>
      <w:shd w:val="clear" w:color="auto" w:fill="FFFFFF"/>
    </w:rPr>
  </w:style>
  <w:style w:type="character" w:customStyle="1" w:styleId="3340">
    <w:name w:val="Основной текст (33)4"/>
    <w:basedOn w:val="33e"/>
    <w:uiPriority w:val="99"/>
    <w:rsid w:val="00601A94"/>
    <w:rPr>
      <w:noProof/>
      <w:sz w:val="25"/>
      <w:szCs w:val="25"/>
      <w:shd w:val="clear" w:color="auto" w:fill="FFFFFF"/>
    </w:rPr>
  </w:style>
  <w:style w:type="character" w:customStyle="1" w:styleId="23f">
    <w:name w:val="Подпись к картинке (23)_"/>
    <w:basedOn w:val="a6"/>
    <w:link w:val="2313"/>
    <w:uiPriority w:val="99"/>
    <w:rsid w:val="00601A94"/>
    <w:rPr>
      <w:b/>
      <w:bCs/>
      <w:spacing w:val="-10"/>
      <w:sz w:val="14"/>
      <w:szCs w:val="14"/>
      <w:shd w:val="clear" w:color="auto" w:fill="FFFFFF"/>
    </w:rPr>
  </w:style>
  <w:style w:type="character" w:customStyle="1" w:styleId="23f0">
    <w:name w:val="Подпись к картинке (23)"/>
    <w:basedOn w:val="23f"/>
    <w:uiPriority w:val="99"/>
    <w:rsid w:val="00601A94"/>
    <w:rPr>
      <w:b/>
      <w:bCs/>
      <w:spacing w:val="-10"/>
      <w:sz w:val="14"/>
      <w:szCs w:val="14"/>
      <w:shd w:val="clear" w:color="auto" w:fill="FFFFFF"/>
    </w:rPr>
  </w:style>
  <w:style w:type="character" w:customStyle="1" w:styleId="22f">
    <w:name w:val="Подпись к картинке (2)2"/>
    <w:basedOn w:val="2f9"/>
    <w:uiPriority w:val="99"/>
    <w:rsid w:val="00601A94"/>
    <w:rPr>
      <w:rFonts w:ascii="Times New Roman" w:eastAsia="Times New Roman" w:hAnsi="Times New Roman" w:cs="Times New Roman"/>
      <w:b w:val="0"/>
      <w:bCs w:val="0"/>
      <w:i w:val="0"/>
      <w:iCs w:val="0"/>
      <w:smallCaps w:val="0"/>
      <w:strike w:val="0"/>
      <w:sz w:val="17"/>
      <w:szCs w:val="17"/>
      <w:u w:val="none"/>
      <w:shd w:val="clear" w:color="auto" w:fill="FFFFFF"/>
    </w:rPr>
  </w:style>
  <w:style w:type="character" w:customStyle="1" w:styleId="3331">
    <w:name w:val="Основной текст (33)3"/>
    <w:basedOn w:val="33e"/>
    <w:uiPriority w:val="99"/>
    <w:rsid w:val="00601A94"/>
    <w:rPr>
      <w:noProof/>
      <w:sz w:val="25"/>
      <w:szCs w:val="25"/>
      <w:shd w:val="clear" w:color="auto" w:fill="FFFFFF"/>
    </w:rPr>
  </w:style>
  <w:style w:type="character" w:customStyle="1" w:styleId="684">
    <w:name w:val="Основной текст (68)4"/>
    <w:basedOn w:val="682"/>
    <w:uiPriority w:val="99"/>
    <w:rsid w:val="00601A94"/>
    <w:rPr>
      <w:rFonts w:ascii="Arial" w:hAnsi="Arial" w:cs="Arial"/>
      <w:sz w:val="18"/>
      <w:szCs w:val="18"/>
      <w:shd w:val="clear" w:color="auto" w:fill="FFFFFF"/>
    </w:rPr>
  </w:style>
  <w:style w:type="character" w:customStyle="1" w:styleId="6830">
    <w:name w:val="Основной текст (68)3"/>
    <w:basedOn w:val="682"/>
    <w:uiPriority w:val="99"/>
    <w:rsid w:val="00601A94"/>
    <w:rPr>
      <w:rFonts w:ascii="Arial" w:hAnsi="Arial" w:cs="Arial"/>
      <w:noProof/>
      <w:sz w:val="18"/>
      <w:szCs w:val="18"/>
      <w:shd w:val="clear" w:color="auto" w:fill="FFFFFF"/>
    </w:rPr>
  </w:style>
  <w:style w:type="character" w:customStyle="1" w:styleId="6820">
    <w:name w:val="Основной текст (68)2"/>
    <w:basedOn w:val="682"/>
    <w:uiPriority w:val="99"/>
    <w:rsid w:val="00601A94"/>
    <w:rPr>
      <w:rFonts w:ascii="Arial" w:hAnsi="Arial" w:cs="Arial"/>
      <w:sz w:val="18"/>
      <w:szCs w:val="18"/>
      <w:shd w:val="clear" w:color="auto" w:fill="FFFFFF"/>
    </w:rPr>
  </w:style>
  <w:style w:type="character" w:customStyle="1" w:styleId="3320">
    <w:name w:val="Основной текст (33)2"/>
    <w:basedOn w:val="33e"/>
    <w:uiPriority w:val="99"/>
    <w:rsid w:val="00601A94"/>
    <w:rPr>
      <w:noProof/>
      <w:sz w:val="25"/>
      <w:szCs w:val="25"/>
      <w:shd w:val="clear" w:color="auto" w:fill="FFFFFF"/>
    </w:rPr>
  </w:style>
  <w:style w:type="character" w:customStyle="1" w:styleId="24e">
    <w:name w:val="Подпись к картинке (24)_"/>
    <w:basedOn w:val="a6"/>
    <w:link w:val="24f"/>
    <w:uiPriority w:val="99"/>
    <w:rsid w:val="00601A94"/>
    <w:rPr>
      <w:rFonts w:ascii="Arial" w:hAnsi="Arial" w:cs="Arial"/>
      <w:sz w:val="18"/>
      <w:szCs w:val="18"/>
      <w:shd w:val="clear" w:color="auto" w:fill="FFFFFF"/>
    </w:rPr>
  </w:style>
  <w:style w:type="character" w:customStyle="1" w:styleId="4520">
    <w:name w:val="Основной текст (45)2"/>
    <w:basedOn w:val="452"/>
    <w:uiPriority w:val="99"/>
    <w:rsid w:val="00601A94"/>
    <w:rPr>
      <w:sz w:val="17"/>
      <w:szCs w:val="17"/>
      <w:shd w:val="clear" w:color="auto" w:fill="FFFFFF"/>
    </w:rPr>
  </w:style>
  <w:style w:type="paragraph" w:customStyle="1" w:styleId="214">
    <w:name w:val="Подпись к картинке (2)1"/>
    <w:basedOn w:val="a4"/>
    <w:link w:val="2f9"/>
    <w:uiPriority w:val="99"/>
    <w:rsid w:val="00601A94"/>
    <w:pPr>
      <w:shd w:val="clear" w:color="auto" w:fill="FFFFFF"/>
      <w:spacing w:line="211" w:lineRule="exact"/>
      <w:jc w:val="center"/>
    </w:pPr>
    <w:rPr>
      <w:b/>
      <w:bCs/>
    </w:rPr>
  </w:style>
  <w:style w:type="paragraph" w:customStyle="1" w:styleId="71d">
    <w:name w:val="Основной текст (7)1"/>
    <w:basedOn w:val="a4"/>
    <w:uiPriority w:val="99"/>
    <w:rsid w:val="00601A94"/>
    <w:pPr>
      <w:shd w:val="clear" w:color="auto" w:fill="FFFFFF"/>
      <w:spacing w:line="240" w:lineRule="atLeast"/>
      <w:jc w:val="both"/>
    </w:pPr>
    <w:rPr>
      <w:sz w:val="17"/>
      <w:szCs w:val="17"/>
    </w:rPr>
  </w:style>
  <w:style w:type="paragraph" w:customStyle="1" w:styleId="915">
    <w:name w:val="Основной текст (9)1"/>
    <w:basedOn w:val="a4"/>
    <w:rsid w:val="00601A94"/>
    <w:pPr>
      <w:shd w:val="clear" w:color="auto" w:fill="FFFFFF"/>
      <w:spacing w:line="125" w:lineRule="exact"/>
      <w:jc w:val="both"/>
    </w:pPr>
    <w:rPr>
      <w:rFonts w:ascii="Arial" w:hAnsi="Arial" w:cs="Arial"/>
      <w:b/>
      <w:bCs/>
      <w:spacing w:val="-10"/>
      <w:sz w:val="15"/>
      <w:szCs w:val="15"/>
    </w:rPr>
  </w:style>
  <w:style w:type="paragraph" w:customStyle="1" w:styleId="61c">
    <w:name w:val="Подпись к картинке (6)1"/>
    <w:basedOn w:val="a4"/>
    <w:link w:val="6f1"/>
    <w:uiPriority w:val="99"/>
    <w:rsid w:val="00601A94"/>
    <w:pPr>
      <w:shd w:val="clear" w:color="auto" w:fill="FFFFFF"/>
      <w:spacing w:line="240" w:lineRule="atLeast"/>
    </w:pPr>
    <w:rPr>
      <w:sz w:val="25"/>
      <w:szCs w:val="25"/>
    </w:rPr>
  </w:style>
  <w:style w:type="paragraph" w:customStyle="1" w:styleId="4511">
    <w:name w:val="Основной текст (45)1"/>
    <w:basedOn w:val="a4"/>
    <w:link w:val="452"/>
    <w:uiPriority w:val="99"/>
    <w:rsid w:val="00601A94"/>
    <w:pPr>
      <w:shd w:val="clear" w:color="auto" w:fill="FFFFFF"/>
      <w:spacing w:line="240" w:lineRule="atLeast"/>
      <w:jc w:val="both"/>
    </w:pPr>
    <w:rPr>
      <w:sz w:val="17"/>
      <w:szCs w:val="17"/>
    </w:rPr>
  </w:style>
  <w:style w:type="paragraph" w:customStyle="1" w:styleId="673">
    <w:name w:val="Основной текст (67)"/>
    <w:basedOn w:val="a4"/>
    <w:link w:val="672"/>
    <w:uiPriority w:val="99"/>
    <w:rsid w:val="00601A94"/>
    <w:pPr>
      <w:shd w:val="clear" w:color="auto" w:fill="FFFFFF"/>
      <w:spacing w:line="240" w:lineRule="atLeast"/>
    </w:pPr>
    <w:rPr>
      <w:rFonts w:ascii="Arial" w:hAnsi="Arial" w:cs="Arial"/>
      <w:noProof/>
    </w:rPr>
  </w:style>
  <w:style w:type="paragraph" w:customStyle="1" w:styleId="14f0">
    <w:name w:val="Подпись к картинке (14)"/>
    <w:basedOn w:val="a4"/>
    <w:link w:val="14f"/>
    <w:uiPriority w:val="99"/>
    <w:rsid w:val="00601A94"/>
    <w:pPr>
      <w:shd w:val="clear" w:color="auto" w:fill="FFFFFF"/>
      <w:spacing w:line="240" w:lineRule="atLeast"/>
    </w:pPr>
    <w:rPr>
      <w:b/>
      <w:bCs/>
    </w:rPr>
  </w:style>
  <w:style w:type="paragraph" w:customStyle="1" w:styleId="1512">
    <w:name w:val="Подпись к картинке (15)1"/>
    <w:basedOn w:val="a4"/>
    <w:link w:val="15c"/>
    <w:uiPriority w:val="99"/>
    <w:rsid w:val="00601A94"/>
    <w:pPr>
      <w:shd w:val="clear" w:color="auto" w:fill="FFFFFF"/>
      <w:spacing w:line="240" w:lineRule="atLeast"/>
    </w:pPr>
    <w:rPr>
      <w:rFonts w:ascii="Arial" w:hAnsi="Arial" w:cs="Arial"/>
      <w:sz w:val="16"/>
      <w:szCs w:val="16"/>
    </w:rPr>
  </w:style>
  <w:style w:type="paragraph" w:customStyle="1" w:styleId="1613">
    <w:name w:val="Подпись к картинке (16)1"/>
    <w:basedOn w:val="a4"/>
    <w:link w:val="16c"/>
    <w:uiPriority w:val="99"/>
    <w:rsid w:val="00601A94"/>
    <w:pPr>
      <w:shd w:val="clear" w:color="auto" w:fill="FFFFFF"/>
      <w:spacing w:after="60" w:line="240" w:lineRule="atLeast"/>
    </w:pPr>
    <w:rPr>
      <w:rFonts w:ascii="Arial" w:hAnsi="Arial" w:cs="Arial"/>
      <w:sz w:val="16"/>
      <w:szCs w:val="16"/>
    </w:rPr>
  </w:style>
  <w:style w:type="paragraph" w:customStyle="1" w:styleId="663">
    <w:name w:val="Основной текст (66)"/>
    <w:basedOn w:val="a4"/>
    <w:link w:val="662"/>
    <w:uiPriority w:val="99"/>
    <w:rsid w:val="00601A94"/>
    <w:pPr>
      <w:shd w:val="clear" w:color="auto" w:fill="FFFFFF"/>
      <w:spacing w:before="60" w:after="60" w:line="240" w:lineRule="atLeast"/>
    </w:pPr>
    <w:rPr>
      <w:rFonts w:ascii="Arial" w:hAnsi="Arial" w:cs="Arial"/>
      <w:noProof/>
      <w:sz w:val="10"/>
      <w:szCs w:val="10"/>
    </w:rPr>
  </w:style>
  <w:style w:type="paragraph" w:customStyle="1" w:styleId="42b">
    <w:name w:val="Заголовок №4 (2)"/>
    <w:basedOn w:val="a4"/>
    <w:link w:val="42a"/>
    <w:uiPriority w:val="99"/>
    <w:rsid w:val="00601A94"/>
    <w:pPr>
      <w:shd w:val="clear" w:color="auto" w:fill="FFFFFF"/>
      <w:spacing w:after="120" w:line="240" w:lineRule="atLeast"/>
      <w:outlineLvl w:val="3"/>
    </w:pPr>
    <w:rPr>
      <w:rFonts w:ascii="Arial" w:hAnsi="Arial" w:cs="Arial"/>
      <w:b/>
      <w:bCs/>
      <w:sz w:val="23"/>
      <w:szCs w:val="23"/>
    </w:rPr>
  </w:style>
  <w:style w:type="paragraph" w:customStyle="1" w:styleId="6810">
    <w:name w:val="Основной текст (68)1"/>
    <w:basedOn w:val="a4"/>
    <w:link w:val="682"/>
    <w:uiPriority w:val="99"/>
    <w:rsid w:val="00601A94"/>
    <w:pPr>
      <w:shd w:val="clear" w:color="auto" w:fill="FFFFFF"/>
      <w:spacing w:before="900" w:after="120" w:line="254" w:lineRule="exact"/>
      <w:jc w:val="center"/>
    </w:pPr>
    <w:rPr>
      <w:rFonts w:ascii="Arial" w:hAnsi="Arial" w:cs="Arial"/>
      <w:sz w:val="18"/>
      <w:szCs w:val="18"/>
    </w:rPr>
  </w:style>
  <w:style w:type="paragraph" w:customStyle="1" w:styleId="6910">
    <w:name w:val="Основной текст (69)1"/>
    <w:basedOn w:val="a4"/>
    <w:link w:val="692"/>
    <w:uiPriority w:val="99"/>
    <w:rsid w:val="00601A94"/>
    <w:pPr>
      <w:shd w:val="clear" w:color="auto" w:fill="FFFFFF"/>
      <w:spacing w:after="1020" w:line="254" w:lineRule="exact"/>
      <w:jc w:val="center"/>
    </w:pPr>
    <w:rPr>
      <w:sz w:val="19"/>
      <w:szCs w:val="19"/>
    </w:rPr>
  </w:style>
  <w:style w:type="paragraph" w:customStyle="1" w:styleId="703">
    <w:name w:val="Основной текст (70)"/>
    <w:basedOn w:val="a4"/>
    <w:link w:val="702"/>
    <w:uiPriority w:val="99"/>
    <w:rsid w:val="00601A94"/>
    <w:pPr>
      <w:shd w:val="clear" w:color="auto" w:fill="FFFFFF"/>
      <w:spacing w:line="240" w:lineRule="atLeast"/>
    </w:pPr>
    <w:rPr>
      <w:rFonts w:ascii="Arial" w:hAnsi="Arial" w:cs="Arial"/>
      <w:sz w:val="19"/>
      <w:szCs w:val="19"/>
    </w:rPr>
  </w:style>
  <w:style w:type="paragraph" w:customStyle="1" w:styleId="33f0">
    <w:name w:val="Заголовок №3 (3)"/>
    <w:basedOn w:val="a4"/>
    <w:link w:val="33f"/>
    <w:uiPriority w:val="99"/>
    <w:rsid w:val="00601A94"/>
    <w:pPr>
      <w:shd w:val="clear" w:color="auto" w:fill="FFFFFF"/>
      <w:spacing w:line="322" w:lineRule="exact"/>
      <w:ind w:firstLine="700"/>
      <w:outlineLvl w:val="2"/>
    </w:pPr>
    <w:rPr>
      <w:b/>
      <w:bCs/>
      <w:sz w:val="23"/>
      <w:szCs w:val="23"/>
    </w:rPr>
  </w:style>
  <w:style w:type="paragraph" w:customStyle="1" w:styleId="7112">
    <w:name w:val="Основной текст (71)1"/>
    <w:basedOn w:val="a4"/>
    <w:link w:val="71b"/>
    <w:uiPriority w:val="99"/>
    <w:rsid w:val="00601A94"/>
    <w:pPr>
      <w:shd w:val="clear" w:color="auto" w:fill="FFFFFF"/>
      <w:spacing w:line="240" w:lineRule="atLeast"/>
    </w:pPr>
    <w:rPr>
      <w:rFonts w:ascii="Arial" w:hAnsi="Arial" w:cs="Arial"/>
      <w:b/>
      <w:bCs/>
      <w:sz w:val="11"/>
      <w:szCs w:val="11"/>
    </w:rPr>
  </w:style>
  <w:style w:type="paragraph" w:customStyle="1" w:styleId="7211">
    <w:name w:val="Основной текст (72)1"/>
    <w:basedOn w:val="a4"/>
    <w:link w:val="726"/>
    <w:uiPriority w:val="99"/>
    <w:rsid w:val="00601A94"/>
    <w:pPr>
      <w:shd w:val="clear" w:color="auto" w:fill="FFFFFF"/>
      <w:spacing w:line="240" w:lineRule="atLeast"/>
    </w:pPr>
    <w:rPr>
      <w:b/>
      <w:bCs/>
    </w:rPr>
  </w:style>
  <w:style w:type="paragraph" w:customStyle="1" w:styleId="734">
    <w:name w:val="Основной текст (73)"/>
    <w:basedOn w:val="a4"/>
    <w:link w:val="733"/>
    <w:uiPriority w:val="99"/>
    <w:rsid w:val="00601A94"/>
    <w:pPr>
      <w:shd w:val="clear" w:color="auto" w:fill="FFFFFF"/>
      <w:spacing w:before="60" w:line="326" w:lineRule="exact"/>
    </w:pPr>
    <w:rPr>
      <w:sz w:val="24"/>
      <w:szCs w:val="24"/>
    </w:rPr>
  </w:style>
  <w:style w:type="paragraph" w:customStyle="1" w:styleId="7810">
    <w:name w:val="Основной текст (78)1"/>
    <w:basedOn w:val="a4"/>
    <w:link w:val="782"/>
    <w:uiPriority w:val="99"/>
    <w:rsid w:val="00601A94"/>
    <w:pPr>
      <w:shd w:val="clear" w:color="auto" w:fill="FFFFFF"/>
      <w:spacing w:line="182" w:lineRule="exact"/>
      <w:jc w:val="right"/>
    </w:pPr>
    <w:rPr>
      <w:rFonts w:ascii="Arial" w:hAnsi="Arial" w:cs="Arial"/>
      <w:b/>
      <w:bCs/>
      <w:sz w:val="17"/>
      <w:szCs w:val="17"/>
    </w:rPr>
  </w:style>
  <w:style w:type="paragraph" w:customStyle="1" w:styleId="743">
    <w:name w:val="Основной текст (74)"/>
    <w:basedOn w:val="a4"/>
    <w:link w:val="742"/>
    <w:uiPriority w:val="99"/>
    <w:rsid w:val="00601A94"/>
    <w:pPr>
      <w:shd w:val="clear" w:color="auto" w:fill="FFFFFF"/>
      <w:spacing w:line="240" w:lineRule="atLeast"/>
      <w:jc w:val="both"/>
    </w:pPr>
    <w:rPr>
      <w:rFonts w:ascii="Arial" w:hAnsi="Arial" w:cs="Arial"/>
      <w:b/>
      <w:bCs/>
      <w:sz w:val="11"/>
      <w:szCs w:val="11"/>
    </w:rPr>
  </w:style>
  <w:style w:type="paragraph" w:customStyle="1" w:styleId="773">
    <w:name w:val="Основной текст (77)"/>
    <w:basedOn w:val="a4"/>
    <w:link w:val="772"/>
    <w:uiPriority w:val="99"/>
    <w:rsid w:val="00601A94"/>
    <w:pPr>
      <w:shd w:val="clear" w:color="auto" w:fill="FFFFFF"/>
      <w:spacing w:line="240" w:lineRule="atLeast"/>
    </w:pPr>
    <w:rPr>
      <w:rFonts w:ascii="Arial" w:hAnsi="Arial" w:cs="Arial"/>
      <w:i/>
      <w:iCs/>
      <w:noProof/>
      <w:sz w:val="13"/>
      <w:szCs w:val="13"/>
    </w:rPr>
  </w:style>
  <w:style w:type="paragraph" w:customStyle="1" w:styleId="763">
    <w:name w:val="Основной текст (76)"/>
    <w:basedOn w:val="a4"/>
    <w:link w:val="762"/>
    <w:uiPriority w:val="99"/>
    <w:rsid w:val="00601A94"/>
    <w:pPr>
      <w:shd w:val="clear" w:color="auto" w:fill="FFFFFF"/>
      <w:spacing w:line="240" w:lineRule="atLeast"/>
    </w:pPr>
    <w:rPr>
      <w:rFonts w:ascii="Arial" w:hAnsi="Arial" w:cs="Arial"/>
      <w:b/>
      <w:bCs/>
      <w:noProof/>
      <w:sz w:val="16"/>
      <w:szCs w:val="16"/>
    </w:rPr>
  </w:style>
  <w:style w:type="paragraph" w:customStyle="1" w:styleId="753">
    <w:name w:val="Основной текст (75)"/>
    <w:basedOn w:val="a4"/>
    <w:link w:val="752"/>
    <w:uiPriority w:val="99"/>
    <w:rsid w:val="00601A94"/>
    <w:pPr>
      <w:shd w:val="clear" w:color="auto" w:fill="FFFFFF"/>
      <w:spacing w:line="240" w:lineRule="atLeast"/>
    </w:pPr>
    <w:rPr>
      <w:rFonts w:ascii="Arial" w:hAnsi="Arial" w:cs="Arial"/>
      <w:noProof/>
      <w:sz w:val="14"/>
      <w:szCs w:val="14"/>
    </w:rPr>
  </w:style>
  <w:style w:type="paragraph" w:customStyle="1" w:styleId="1513">
    <w:name w:val="Подпись к таблице (15)1"/>
    <w:basedOn w:val="a4"/>
    <w:link w:val="15e"/>
    <w:uiPriority w:val="99"/>
    <w:rsid w:val="00601A94"/>
    <w:pPr>
      <w:shd w:val="clear" w:color="auto" w:fill="FFFFFF"/>
      <w:spacing w:line="187" w:lineRule="exact"/>
      <w:jc w:val="right"/>
    </w:pPr>
    <w:rPr>
      <w:rFonts w:ascii="Arial" w:hAnsi="Arial" w:cs="Arial"/>
      <w:b/>
      <w:bCs/>
      <w:sz w:val="17"/>
      <w:szCs w:val="17"/>
    </w:rPr>
  </w:style>
  <w:style w:type="paragraph" w:customStyle="1" w:styleId="1712">
    <w:name w:val="Подпись к картинке (17)1"/>
    <w:basedOn w:val="a4"/>
    <w:link w:val="17c"/>
    <w:uiPriority w:val="99"/>
    <w:rsid w:val="00601A94"/>
    <w:pPr>
      <w:shd w:val="clear" w:color="auto" w:fill="FFFFFF"/>
      <w:spacing w:line="288" w:lineRule="exact"/>
    </w:pPr>
    <w:rPr>
      <w:sz w:val="14"/>
      <w:szCs w:val="14"/>
    </w:rPr>
  </w:style>
  <w:style w:type="paragraph" w:customStyle="1" w:styleId="1815">
    <w:name w:val="Подпись к картинке (18)1"/>
    <w:basedOn w:val="a4"/>
    <w:link w:val="18c"/>
    <w:uiPriority w:val="99"/>
    <w:rsid w:val="00601A94"/>
    <w:pPr>
      <w:shd w:val="clear" w:color="auto" w:fill="FFFFFF"/>
      <w:spacing w:line="240" w:lineRule="exact"/>
      <w:jc w:val="both"/>
    </w:pPr>
    <w:rPr>
      <w:rFonts w:ascii="Arial" w:hAnsi="Arial" w:cs="Arial"/>
      <w:w w:val="70"/>
      <w:sz w:val="16"/>
      <w:szCs w:val="16"/>
    </w:rPr>
  </w:style>
  <w:style w:type="paragraph" w:customStyle="1" w:styleId="1913">
    <w:name w:val="Подпись к картинке (19)1"/>
    <w:basedOn w:val="a4"/>
    <w:link w:val="19c"/>
    <w:uiPriority w:val="99"/>
    <w:rsid w:val="00601A94"/>
    <w:pPr>
      <w:shd w:val="clear" w:color="auto" w:fill="FFFFFF"/>
      <w:spacing w:line="240" w:lineRule="atLeast"/>
    </w:pPr>
    <w:rPr>
      <w:rFonts w:ascii="Impact" w:hAnsi="Impact" w:cs="Impact"/>
      <w:sz w:val="12"/>
      <w:szCs w:val="12"/>
    </w:rPr>
  </w:style>
  <w:style w:type="paragraph" w:customStyle="1" w:styleId="8010">
    <w:name w:val="Основной текст (80)1"/>
    <w:basedOn w:val="a4"/>
    <w:link w:val="802"/>
    <w:uiPriority w:val="99"/>
    <w:rsid w:val="00601A94"/>
    <w:pPr>
      <w:shd w:val="clear" w:color="auto" w:fill="FFFFFF"/>
      <w:spacing w:before="240" w:line="240" w:lineRule="atLeast"/>
    </w:pPr>
    <w:rPr>
      <w:rFonts w:ascii="Arial" w:hAnsi="Arial" w:cs="Arial"/>
      <w:w w:val="70"/>
      <w:sz w:val="16"/>
      <w:szCs w:val="16"/>
    </w:rPr>
  </w:style>
  <w:style w:type="paragraph" w:customStyle="1" w:styleId="7910">
    <w:name w:val="Основной текст (79)1"/>
    <w:basedOn w:val="a4"/>
    <w:link w:val="791"/>
    <w:uiPriority w:val="99"/>
    <w:rsid w:val="00601A94"/>
    <w:pPr>
      <w:shd w:val="clear" w:color="auto" w:fill="FFFFFF"/>
      <w:spacing w:after="240" w:line="288" w:lineRule="exact"/>
      <w:jc w:val="both"/>
    </w:pPr>
    <w:rPr>
      <w:sz w:val="14"/>
      <w:szCs w:val="14"/>
    </w:rPr>
  </w:style>
  <w:style w:type="paragraph" w:customStyle="1" w:styleId="2312">
    <w:name w:val="Заголовок №2 (3)1"/>
    <w:basedOn w:val="a4"/>
    <w:link w:val="23d"/>
    <w:uiPriority w:val="99"/>
    <w:rsid w:val="00601A94"/>
    <w:pPr>
      <w:shd w:val="clear" w:color="auto" w:fill="FFFFFF"/>
      <w:spacing w:line="240" w:lineRule="atLeast"/>
      <w:jc w:val="both"/>
      <w:outlineLvl w:val="1"/>
    </w:pPr>
    <w:rPr>
      <w:rFonts w:ascii="Verdana" w:hAnsi="Verdana" w:cs="Verdana"/>
      <w:b/>
      <w:bCs/>
      <w:w w:val="60"/>
      <w:sz w:val="14"/>
      <w:szCs w:val="14"/>
    </w:rPr>
  </w:style>
  <w:style w:type="paragraph" w:customStyle="1" w:styleId="8112">
    <w:name w:val="Основной текст (81)1"/>
    <w:basedOn w:val="a4"/>
    <w:link w:val="81b"/>
    <w:uiPriority w:val="99"/>
    <w:rsid w:val="00601A94"/>
    <w:pPr>
      <w:shd w:val="clear" w:color="auto" w:fill="FFFFFF"/>
      <w:spacing w:line="96" w:lineRule="exact"/>
      <w:jc w:val="both"/>
    </w:pPr>
    <w:rPr>
      <w:b/>
      <w:bCs/>
      <w:sz w:val="17"/>
      <w:szCs w:val="17"/>
    </w:rPr>
  </w:style>
  <w:style w:type="paragraph" w:customStyle="1" w:styleId="8211">
    <w:name w:val="Основной текст (82)1"/>
    <w:basedOn w:val="a4"/>
    <w:link w:val="824"/>
    <w:uiPriority w:val="99"/>
    <w:rsid w:val="00601A94"/>
    <w:pPr>
      <w:shd w:val="clear" w:color="auto" w:fill="FFFFFF"/>
      <w:spacing w:line="96" w:lineRule="exact"/>
      <w:jc w:val="both"/>
    </w:pPr>
    <w:rPr>
      <w:rFonts w:ascii="Impact" w:hAnsi="Impact" w:cs="Impact"/>
      <w:sz w:val="11"/>
      <w:szCs w:val="11"/>
    </w:rPr>
  </w:style>
  <w:style w:type="paragraph" w:customStyle="1" w:styleId="8310">
    <w:name w:val="Основной текст (83)1"/>
    <w:basedOn w:val="a4"/>
    <w:link w:val="832"/>
    <w:uiPriority w:val="99"/>
    <w:rsid w:val="00601A94"/>
    <w:pPr>
      <w:shd w:val="clear" w:color="auto" w:fill="FFFFFF"/>
      <w:spacing w:line="96" w:lineRule="exact"/>
      <w:jc w:val="both"/>
    </w:pPr>
    <w:rPr>
      <w:rFonts w:ascii="Courier New" w:hAnsi="Courier New" w:cs="Courier New"/>
      <w:noProof/>
      <w:sz w:val="14"/>
      <w:szCs w:val="14"/>
    </w:rPr>
  </w:style>
  <w:style w:type="paragraph" w:customStyle="1" w:styleId="2011">
    <w:name w:val="Подпись к картинке (20)1"/>
    <w:basedOn w:val="a4"/>
    <w:link w:val="20c"/>
    <w:uiPriority w:val="99"/>
    <w:rsid w:val="00601A94"/>
    <w:pPr>
      <w:shd w:val="clear" w:color="auto" w:fill="FFFFFF"/>
      <w:spacing w:line="168" w:lineRule="exact"/>
      <w:jc w:val="both"/>
    </w:pPr>
    <w:rPr>
      <w:rFonts w:ascii="Arial" w:hAnsi="Arial" w:cs="Arial"/>
      <w:w w:val="66"/>
      <w:sz w:val="11"/>
      <w:szCs w:val="11"/>
    </w:rPr>
  </w:style>
  <w:style w:type="paragraph" w:customStyle="1" w:styleId="8410">
    <w:name w:val="Основной текст (84)1"/>
    <w:basedOn w:val="a4"/>
    <w:link w:val="842"/>
    <w:uiPriority w:val="99"/>
    <w:rsid w:val="00601A94"/>
    <w:pPr>
      <w:shd w:val="clear" w:color="auto" w:fill="FFFFFF"/>
      <w:spacing w:before="780" w:after="240" w:line="240" w:lineRule="atLeast"/>
      <w:jc w:val="center"/>
    </w:pPr>
    <w:rPr>
      <w:rFonts w:ascii="Arial" w:hAnsi="Arial" w:cs="Arial"/>
      <w:w w:val="66"/>
      <w:sz w:val="11"/>
      <w:szCs w:val="11"/>
    </w:rPr>
  </w:style>
  <w:style w:type="paragraph" w:customStyle="1" w:styleId="914">
    <w:name w:val="Оглавление (9)1"/>
    <w:basedOn w:val="a4"/>
    <w:link w:val="9f1"/>
    <w:uiPriority w:val="99"/>
    <w:rsid w:val="00601A94"/>
    <w:pPr>
      <w:shd w:val="clear" w:color="auto" w:fill="FFFFFF"/>
      <w:spacing w:line="67" w:lineRule="exact"/>
      <w:jc w:val="both"/>
    </w:pPr>
    <w:rPr>
      <w:rFonts w:ascii="Arial" w:hAnsi="Arial" w:cs="Arial"/>
      <w:noProof/>
    </w:rPr>
  </w:style>
  <w:style w:type="paragraph" w:customStyle="1" w:styleId="2118">
    <w:name w:val="Подпись к картинке (21)1"/>
    <w:basedOn w:val="a4"/>
    <w:link w:val="21f0"/>
    <w:uiPriority w:val="99"/>
    <w:rsid w:val="00601A94"/>
    <w:pPr>
      <w:shd w:val="clear" w:color="auto" w:fill="FFFFFF"/>
      <w:spacing w:after="60" w:line="240" w:lineRule="atLeast"/>
    </w:pPr>
    <w:rPr>
      <w:rFonts w:ascii="Impact" w:hAnsi="Impact" w:cs="Impact"/>
      <w:sz w:val="10"/>
      <w:szCs w:val="10"/>
    </w:rPr>
  </w:style>
  <w:style w:type="paragraph" w:customStyle="1" w:styleId="8510">
    <w:name w:val="Основной текст (85)1"/>
    <w:basedOn w:val="a4"/>
    <w:link w:val="852"/>
    <w:uiPriority w:val="99"/>
    <w:rsid w:val="00601A94"/>
    <w:pPr>
      <w:shd w:val="clear" w:color="auto" w:fill="FFFFFF"/>
      <w:spacing w:line="240" w:lineRule="atLeast"/>
      <w:jc w:val="both"/>
    </w:pPr>
    <w:rPr>
      <w:rFonts w:ascii="Impact" w:hAnsi="Impact" w:cs="Impact"/>
      <w:sz w:val="10"/>
      <w:szCs w:val="10"/>
    </w:rPr>
  </w:style>
  <w:style w:type="paragraph" w:customStyle="1" w:styleId="8610">
    <w:name w:val="Основной текст (86)1"/>
    <w:basedOn w:val="a4"/>
    <w:link w:val="862"/>
    <w:uiPriority w:val="99"/>
    <w:rsid w:val="00601A94"/>
    <w:pPr>
      <w:shd w:val="clear" w:color="auto" w:fill="FFFFFF"/>
      <w:spacing w:line="240" w:lineRule="atLeast"/>
      <w:jc w:val="both"/>
    </w:pPr>
    <w:rPr>
      <w:rFonts w:ascii="Arial" w:hAnsi="Arial" w:cs="Arial"/>
      <w:noProof/>
      <w:sz w:val="18"/>
      <w:szCs w:val="18"/>
    </w:rPr>
  </w:style>
  <w:style w:type="paragraph" w:customStyle="1" w:styleId="1614">
    <w:name w:val="Подпись к таблице (16)1"/>
    <w:basedOn w:val="a4"/>
    <w:link w:val="16e"/>
    <w:uiPriority w:val="99"/>
    <w:rsid w:val="00601A94"/>
    <w:pPr>
      <w:shd w:val="clear" w:color="auto" w:fill="FFFFFF"/>
      <w:spacing w:line="240" w:lineRule="atLeast"/>
    </w:pPr>
    <w:rPr>
      <w:rFonts w:ascii="Impact" w:hAnsi="Impact" w:cs="Impact"/>
      <w:sz w:val="10"/>
      <w:szCs w:val="10"/>
    </w:rPr>
  </w:style>
  <w:style w:type="paragraph" w:customStyle="1" w:styleId="2212">
    <w:name w:val="Подпись к картинке (22)1"/>
    <w:basedOn w:val="a4"/>
    <w:link w:val="22d"/>
    <w:uiPriority w:val="99"/>
    <w:rsid w:val="00601A94"/>
    <w:pPr>
      <w:shd w:val="clear" w:color="auto" w:fill="FFFFFF"/>
      <w:spacing w:line="274" w:lineRule="exact"/>
      <w:jc w:val="center"/>
    </w:pPr>
    <w:rPr>
      <w:sz w:val="15"/>
      <w:szCs w:val="15"/>
    </w:rPr>
  </w:style>
  <w:style w:type="paragraph" w:customStyle="1" w:styleId="2313">
    <w:name w:val="Подпись к картинке (23)1"/>
    <w:basedOn w:val="a4"/>
    <w:link w:val="23f"/>
    <w:uiPriority w:val="99"/>
    <w:rsid w:val="00601A94"/>
    <w:pPr>
      <w:shd w:val="clear" w:color="auto" w:fill="FFFFFF"/>
      <w:spacing w:line="240" w:lineRule="atLeast"/>
    </w:pPr>
    <w:rPr>
      <w:b/>
      <w:bCs/>
      <w:spacing w:val="-10"/>
      <w:sz w:val="14"/>
      <w:szCs w:val="14"/>
    </w:rPr>
  </w:style>
  <w:style w:type="paragraph" w:customStyle="1" w:styleId="24f">
    <w:name w:val="Подпись к картинке (24)"/>
    <w:basedOn w:val="a4"/>
    <w:link w:val="24e"/>
    <w:uiPriority w:val="99"/>
    <w:rsid w:val="00601A94"/>
    <w:pPr>
      <w:shd w:val="clear" w:color="auto" w:fill="FFFFFF"/>
      <w:spacing w:line="240" w:lineRule="atLeast"/>
    </w:pPr>
    <w:rPr>
      <w:rFonts w:ascii="Arial" w:hAnsi="Arial" w:cs="Arial"/>
      <w:sz w:val="18"/>
      <w:szCs w:val="18"/>
    </w:rPr>
  </w:style>
  <w:style w:type="character" w:customStyle="1" w:styleId="8f">
    <w:name w:val="Оглавление (8)_"/>
    <w:basedOn w:val="a6"/>
    <w:link w:val="81d"/>
    <w:uiPriority w:val="99"/>
    <w:locked/>
    <w:rsid w:val="00601A94"/>
    <w:rPr>
      <w:rFonts w:ascii="Arial" w:hAnsi="Arial" w:cs="Arial"/>
      <w:sz w:val="13"/>
      <w:szCs w:val="13"/>
      <w:shd w:val="clear" w:color="auto" w:fill="FFFFFF"/>
    </w:rPr>
  </w:style>
  <w:style w:type="paragraph" w:customStyle="1" w:styleId="81d">
    <w:name w:val="Оглавление (8)1"/>
    <w:basedOn w:val="a4"/>
    <w:link w:val="8f"/>
    <w:uiPriority w:val="99"/>
    <w:rsid w:val="00601A94"/>
    <w:pPr>
      <w:shd w:val="clear" w:color="auto" w:fill="FFFFFF"/>
      <w:spacing w:line="130" w:lineRule="exact"/>
      <w:ind w:hanging="340"/>
    </w:pPr>
    <w:rPr>
      <w:rFonts w:ascii="Arial" w:hAnsi="Arial" w:cs="Arial"/>
      <w:sz w:val="13"/>
      <w:szCs w:val="13"/>
    </w:rPr>
  </w:style>
  <w:style w:type="character" w:customStyle="1" w:styleId="1002">
    <w:name w:val="Основной текст (100)_"/>
    <w:basedOn w:val="a6"/>
    <w:link w:val="1003"/>
    <w:uiPriority w:val="99"/>
    <w:locked/>
    <w:rsid w:val="00601A94"/>
    <w:rPr>
      <w:sz w:val="11"/>
      <w:szCs w:val="11"/>
      <w:shd w:val="clear" w:color="auto" w:fill="FFFFFF"/>
    </w:rPr>
  </w:style>
  <w:style w:type="paragraph" w:customStyle="1" w:styleId="1003">
    <w:name w:val="Основной текст (100)"/>
    <w:basedOn w:val="a4"/>
    <w:link w:val="1002"/>
    <w:uiPriority w:val="99"/>
    <w:rsid w:val="00601A94"/>
    <w:pPr>
      <w:shd w:val="clear" w:color="auto" w:fill="FFFFFF"/>
      <w:spacing w:line="250" w:lineRule="exact"/>
      <w:jc w:val="both"/>
    </w:pPr>
    <w:rPr>
      <w:sz w:val="11"/>
      <w:szCs w:val="11"/>
    </w:rPr>
  </w:style>
  <w:style w:type="character" w:customStyle="1" w:styleId="1014">
    <w:name w:val="Основной текст (101)_"/>
    <w:basedOn w:val="a6"/>
    <w:link w:val="1015"/>
    <w:uiPriority w:val="99"/>
    <w:locked/>
    <w:rsid w:val="00601A94"/>
    <w:rPr>
      <w:rFonts w:ascii="Arial" w:hAnsi="Arial" w:cs="Arial"/>
      <w:b/>
      <w:bCs/>
      <w:sz w:val="12"/>
      <w:szCs w:val="12"/>
      <w:shd w:val="clear" w:color="auto" w:fill="FFFFFF"/>
    </w:rPr>
  </w:style>
  <w:style w:type="paragraph" w:customStyle="1" w:styleId="1015">
    <w:name w:val="Основной текст (101)"/>
    <w:basedOn w:val="a4"/>
    <w:link w:val="1014"/>
    <w:uiPriority w:val="99"/>
    <w:rsid w:val="00601A94"/>
    <w:pPr>
      <w:shd w:val="clear" w:color="auto" w:fill="FFFFFF"/>
      <w:spacing w:line="250" w:lineRule="exact"/>
      <w:jc w:val="both"/>
    </w:pPr>
    <w:rPr>
      <w:rFonts w:ascii="Arial" w:hAnsi="Arial" w:cs="Arial"/>
      <w:b/>
      <w:bCs/>
      <w:sz w:val="12"/>
      <w:szCs w:val="12"/>
    </w:rPr>
  </w:style>
  <w:style w:type="character" w:customStyle="1" w:styleId="10f4">
    <w:name w:val="Оглавление (10)_"/>
    <w:basedOn w:val="a6"/>
    <w:link w:val="10f5"/>
    <w:uiPriority w:val="99"/>
    <w:locked/>
    <w:rsid w:val="00601A94"/>
    <w:rPr>
      <w:rFonts w:ascii="Georgia" w:hAnsi="Georgia" w:cs="Georgia"/>
      <w:spacing w:val="10"/>
      <w:sz w:val="13"/>
      <w:szCs w:val="13"/>
      <w:shd w:val="clear" w:color="auto" w:fill="FFFFFF"/>
    </w:rPr>
  </w:style>
  <w:style w:type="paragraph" w:customStyle="1" w:styleId="10f5">
    <w:name w:val="Оглавление (10)"/>
    <w:basedOn w:val="a4"/>
    <w:link w:val="10f4"/>
    <w:uiPriority w:val="99"/>
    <w:rsid w:val="00601A94"/>
    <w:pPr>
      <w:shd w:val="clear" w:color="auto" w:fill="FFFFFF"/>
      <w:spacing w:line="250" w:lineRule="exact"/>
      <w:jc w:val="both"/>
    </w:pPr>
    <w:rPr>
      <w:rFonts w:ascii="Georgia" w:hAnsi="Georgia" w:cs="Georgia"/>
      <w:spacing w:val="10"/>
      <w:sz w:val="13"/>
      <w:szCs w:val="13"/>
    </w:rPr>
  </w:style>
  <w:style w:type="character" w:customStyle="1" w:styleId="29e">
    <w:name w:val="Подпись к картинке (29)_"/>
    <w:basedOn w:val="a6"/>
    <w:link w:val="2911"/>
    <w:uiPriority w:val="99"/>
    <w:locked/>
    <w:rsid w:val="00601A94"/>
    <w:rPr>
      <w:rFonts w:ascii="Arial" w:hAnsi="Arial" w:cs="Arial"/>
      <w:sz w:val="11"/>
      <w:szCs w:val="11"/>
      <w:shd w:val="clear" w:color="auto" w:fill="FFFFFF"/>
    </w:rPr>
  </w:style>
  <w:style w:type="paragraph" w:customStyle="1" w:styleId="2911">
    <w:name w:val="Подпись к картинке (29)1"/>
    <w:basedOn w:val="a4"/>
    <w:link w:val="29e"/>
    <w:uiPriority w:val="99"/>
    <w:rsid w:val="00601A94"/>
    <w:pPr>
      <w:shd w:val="clear" w:color="auto" w:fill="FFFFFF"/>
      <w:spacing w:line="173" w:lineRule="exact"/>
      <w:jc w:val="both"/>
    </w:pPr>
    <w:rPr>
      <w:rFonts w:ascii="Arial" w:hAnsi="Arial" w:cs="Arial"/>
      <w:sz w:val="11"/>
      <w:szCs w:val="11"/>
    </w:rPr>
  </w:style>
  <w:style w:type="character" w:customStyle="1" w:styleId="30e">
    <w:name w:val="Подпись к картинке (30)_"/>
    <w:basedOn w:val="a6"/>
    <w:link w:val="3011"/>
    <w:uiPriority w:val="99"/>
    <w:locked/>
    <w:rsid w:val="00601A94"/>
    <w:rPr>
      <w:rFonts w:ascii="Arial" w:hAnsi="Arial" w:cs="Arial"/>
      <w:sz w:val="13"/>
      <w:szCs w:val="13"/>
      <w:shd w:val="clear" w:color="auto" w:fill="FFFFFF"/>
    </w:rPr>
  </w:style>
  <w:style w:type="paragraph" w:customStyle="1" w:styleId="3011">
    <w:name w:val="Подпись к картинке (30)1"/>
    <w:basedOn w:val="a4"/>
    <w:link w:val="30e"/>
    <w:uiPriority w:val="99"/>
    <w:rsid w:val="00601A94"/>
    <w:pPr>
      <w:shd w:val="clear" w:color="auto" w:fill="FFFFFF"/>
      <w:spacing w:line="240" w:lineRule="atLeast"/>
    </w:pPr>
    <w:rPr>
      <w:rFonts w:ascii="Arial" w:hAnsi="Arial" w:cs="Arial"/>
      <w:sz w:val="13"/>
      <w:szCs w:val="13"/>
    </w:rPr>
  </w:style>
  <w:style w:type="character" w:customStyle="1" w:styleId="27e">
    <w:name w:val="Подпись к картинке (27)_"/>
    <w:basedOn w:val="a6"/>
    <w:link w:val="2712"/>
    <w:uiPriority w:val="99"/>
    <w:locked/>
    <w:rsid w:val="00601A94"/>
    <w:rPr>
      <w:rFonts w:ascii="Arial" w:hAnsi="Arial" w:cs="Arial"/>
      <w:sz w:val="14"/>
      <w:szCs w:val="14"/>
      <w:shd w:val="clear" w:color="auto" w:fill="FFFFFF"/>
    </w:rPr>
  </w:style>
  <w:style w:type="paragraph" w:customStyle="1" w:styleId="2712">
    <w:name w:val="Подпись к картинке (27)1"/>
    <w:basedOn w:val="a4"/>
    <w:link w:val="27e"/>
    <w:uiPriority w:val="99"/>
    <w:rsid w:val="00601A94"/>
    <w:pPr>
      <w:shd w:val="clear" w:color="auto" w:fill="FFFFFF"/>
      <w:spacing w:line="240" w:lineRule="atLeast"/>
    </w:pPr>
    <w:rPr>
      <w:rFonts w:ascii="Arial" w:hAnsi="Arial" w:cs="Arial"/>
      <w:sz w:val="14"/>
      <w:szCs w:val="14"/>
    </w:rPr>
  </w:style>
  <w:style w:type="character" w:customStyle="1" w:styleId="961">
    <w:name w:val="Основной текст (96)_"/>
    <w:basedOn w:val="a6"/>
    <w:link w:val="962"/>
    <w:uiPriority w:val="99"/>
    <w:locked/>
    <w:rsid w:val="00601A94"/>
    <w:rPr>
      <w:shd w:val="clear" w:color="auto" w:fill="FFFFFF"/>
    </w:rPr>
  </w:style>
  <w:style w:type="paragraph" w:customStyle="1" w:styleId="962">
    <w:name w:val="Основной текст (96)"/>
    <w:basedOn w:val="a4"/>
    <w:link w:val="961"/>
    <w:uiPriority w:val="99"/>
    <w:rsid w:val="00601A94"/>
    <w:pPr>
      <w:shd w:val="clear" w:color="auto" w:fill="FFFFFF"/>
      <w:spacing w:line="326" w:lineRule="exact"/>
      <w:jc w:val="both"/>
    </w:pPr>
  </w:style>
  <w:style w:type="character" w:customStyle="1" w:styleId="18e">
    <w:name w:val="Подпись к таблице (18)_"/>
    <w:basedOn w:val="a6"/>
    <w:link w:val="1816"/>
    <w:uiPriority w:val="99"/>
    <w:locked/>
    <w:rsid w:val="00601A94"/>
    <w:rPr>
      <w:rFonts w:ascii="Arial" w:hAnsi="Arial" w:cs="Arial"/>
      <w:sz w:val="13"/>
      <w:szCs w:val="13"/>
      <w:shd w:val="clear" w:color="auto" w:fill="FFFFFF"/>
    </w:rPr>
  </w:style>
  <w:style w:type="paragraph" w:customStyle="1" w:styleId="1816">
    <w:name w:val="Подпись к таблице (18)1"/>
    <w:basedOn w:val="a4"/>
    <w:link w:val="18e"/>
    <w:uiPriority w:val="99"/>
    <w:rsid w:val="00601A94"/>
    <w:pPr>
      <w:shd w:val="clear" w:color="auto" w:fill="FFFFFF"/>
      <w:spacing w:line="240" w:lineRule="atLeast"/>
    </w:pPr>
    <w:rPr>
      <w:rFonts w:ascii="Arial" w:hAnsi="Arial" w:cs="Arial"/>
      <w:sz w:val="13"/>
      <w:szCs w:val="13"/>
    </w:rPr>
  </w:style>
  <w:style w:type="character" w:customStyle="1" w:styleId="971">
    <w:name w:val="Основной текст (97)_"/>
    <w:basedOn w:val="a6"/>
    <w:link w:val="972"/>
    <w:uiPriority w:val="99"/>
    <w:locked/>
    <w:rsid w:val="00601A94"/>
    <w:rPr>
      <w:rFonts w:ascii="Arial" w:hAnsi="Arial" w:cs="Arial"/>
      <w:spacing w:val="-20"/>
      <w:shd w:val="clear" w:color="auto" w:fill="FFFFFF"/>
    </w:rPr>
  </w:style>
  <w:style w:type="paragraph" w:customStyle="1" w:styleId="972">
    <w:name w:val="Основной текст (97)"/>
    <w:basedOn w:val="a4"/>
    <w:link w:val="971"/>
    <w:uiPriority w:val="99"/>
    <w:rsid w:val="00601A94"/>
    <w:pPr>
      <w:shd w:val="clear" w:color="auto" w:fill="FFFFFF"/>
      <w:spacing w:line="240" w:lineRule="atLeast"/>
    </w:pPr>
    <w:rPr>
      <w:rFonts w:ascii="Arial" w:hAnsi="Arial" w:cs="Arial"/>
      <w:spacing w:val="-20"/>
    </w:rPr>
  </w:style>
  <w:style w:type="character" w:customStyle="1" w:styleId="981">
    <w:name w:val="Основной текст (98)_"/>
    <w:basedOn w:val="a6"/>
    <w:link w:val="982"/>
    <w:uiPriority w:val="99"/>
    <w:locked/>
    <w:rsid w:val="00601A94"/>
    <w:rPr>
      <w:rFonts w:ascii="Arial" w:hAnsi="Arial" w:cs="Arial"/>
      <w:i/>
      <w:iCs/>
      <w:noProof/>
      <w:sz w:val="8"/>
      <w:szCs w:val="8"/>
      <w:shd w:val="clear" w:color="auto" w:fill="FFFFFF"/>
    </w:rPr>
  </w:style>
  <w:style w:type="paragraph" w:customStyle="1" w:styleId="982">
    <w:name w:val="Основной текст (98)"/>
    <w:basedOn w:val="a4"/>
    <w:link w:val="981"/>
    <w:uiPriority w:val="99"/>
    <w:rsid w:val="00601A94"/>
    <w:pPr>
      <w:shd w:val="clear" w:color="auto" w:fill="FFFFFF"/>
      <w:spacing w:line="240" w:lineRule="atLeast"/>
    </w:pPr>
    <w:rPr>
      <w:rFonts w:ascii="Arial" w:hAnsi="Arial" w:cs="Arial"/>
      <w:i/>
      <w:iCs/>
      <w:noProof/>
      <w:sz w:val="8"/>
      <w:szCs w:val="8"/>
    </w:rPr>
  </w:style>
  <w:style w:type="character" w:customStyle="1" w:styleId="991">
    <w:name w:val="Основной текст (99)_"/>
    <w:basedOn w:val="a6"/>
    <w:link w:val="992"/>
    <w:uiPriority w:val="99"/>
    <w:locked/>
    <w:rsid w:val="00601A94"/>
    <w:rPr>
      <w:rFonts w:ascii="Arial" w:hAnsi="Arial" w:cs="Arial"/>
      <w:noProof/>
      <w:sz w:val="13"/>
      <w:szCs w:val="13"/>
      <w:shd w:val="clear" w:color="auto" w:fill="FFFFFF"/>
    </w:rPr>
  </w:style>
  <w:style w:type="paragraph" w:customStyle="1" w:styleId="992">
    <w:name w:val="Основной текст (99)"/>
    <w:basedOn w:val="a4"/>
    <w:link w:val="991"/>
    <w:uiPriority w:val="99"/>
    <w:rsid w:val="00601A94"/>
    <w:pPr>
      <w:shd w:val="clear" w:color="auto" w:fill="FFFFFF"/>
      <w:spacing w:line="240" w:lineRule="atLeast"/>
    </w:pPr>
    <w:rPr>
      <w:rFonts w:ascii="Arial" w:hAnsi="Arial" w:cs="Arial"/>
      <w:noProof/>
      <w:sz w:val="13"/>
      <w:szCs w:val="13"/>
    </w:rPr>
  </w:style>
  <w:style w:type="character" w:customStyle="1" w:styleId="1022">
    <w:name w:val="Основной текст (102)_"/>
    <w:basedOn w:val="a6"/>
    <w:link w:val="10210"/>
    <w:uiPriority w:val="99"/>
    <w:locked/>
    <w:rsid w:val="00601A94"/>
    <w:rPr>
      <w:sz w:val="25"/>
      <w:szCs w:val="25"/>
      <w:shd w:val="clear" w:color="auto" w:fill="FFFFFF"/>
    </w:rPr>
  </w:style>
  <w:style w:type="paragraph" w:customStyle="1" w:styleId="10210">
    <w:name w:val="Основной текст (102)1"/>
    <w:basedOn w:val="a4"/>
    <w:link w:val="1022"/>
    <w:uiPriority w:val="99"/>
    <w:rsid w:val="00601A94"/>
    <w:pPr>
      <w:shd w:val="clear" w:color="auto" w:fill="FFFFFF"/>
      <w:spacing w:line="240" w:lineRule="atLeast"/>
      <w:jc w:val="both"/>
    </w:pPr>
    <w:rPr>
      <w:sz w:val="25"/>
      <w:szCs w:val="25"/>
    </w:rPr>
  </w:style>
  <w:style w:type="character" w:customStyle="1" w:styleId="25e">
    <w:name w:val="Подпись к картинке (25)_"/>
    <w:basedOn w:val="a6"/>
    <w:link w:val="2512"/>
    <w:uiPriority w:val="99"/>
    <w:locked/>
    <w:rsid w:val="00601A94"/>
    <w:rPr>
      <w:rFonts w:ascii="Arial" w:hAnsi="Arial" w:cs="Arial"/>
      <w:sz w:val="10"/>
      <w:szCs w:val="10"/>
      <w:shd w:val="clear" w:color="auto" w:fill="FFFFFF"/>
    </w:rPr>
  </w:style>
  <w:style w:type="paragraph" w:customStyle="1" w:styleId="2512">
    <w:name w:val="Подпись к картинке (25)1"/>
    <w:basedOn w:val="a4"/>
    <w:link w:val="25e"/>
    <w:uiPriority w:val="99"/>
    <w:rsid w:val="00601A94"/>
    <w:pPr>
      <w:shd w:val="clear" w:color="auto" w:fill="FFFFFF"/>
      <w:spacing w:line="240" w:lineRule="atLeast"/>
    </w:pPr>
    <w:rPr>
      <w:rFonts w:ascii="Arial" w:hAnsi="Arial" w:cs="Arial"/>
      <w:sz w:val="10"/>
      <w:szCs w:val="10"/>
    </w:rPr>
  </w:style>
  <w:style w:type="character" w:customStyle="1" w:styleId="26d">
    <w:name w:val="Подпись к картинке (26)_"/>
    <w:basedOn w:val="a6"/>
    <w:link w:val="2613"/>
    <w:uiPriority w:val="99"/>
    <w:locked/>
    <w:rsid w:val="00601A94"/>
    <w:rPr>
      <w:rFonts w:ascii="Calibri" w:hAnsi="Calibri" w:cs="Calibri"/>
      <w:b/>
      <w:bCs/>
      <w:sz w:val="16"/>
      <w:szCs w:val="16"/>
      <w:shd w:val="clear" w:color="auto" w:fill="FFFFFF"/>
    </w:rPr>
  </w:style>
  <w:style w:type="paragraph" w:customStyle="1" w:styleId="2613">
    <w:name w:val="Подпись к картинке (26)1"/>
    <w:basedOn w:val="a4"/>
    <w:link w:val="26d"/>
    <w:uiPriority w:val="99"/>
    <w:rsid w:val="00601A94"/>
    <w:pPr>
      <w:shd w:val="clear" w:color="auto" w:fill="FFFFFF"/>
      <w:spacing w:line="240" w:lineRule="atLeast"/>
    </w:pPr>
    <w:rPr>
      <w:rFonts w:ascii="Calibri" w:hAnsi="Calibri" w:cs="Calibri"/>
      <w:b/>
      <w:bCs/>
      <w:sz w:val="16"/>
      <w:szCs w:val="16"/>
    </w:rPr>
  </w:style>
  <w:style w:type="character" w:customStyle="1" w:styleId="28e">
    <w:name w:val="Подпись к картинке (28)_"/>
    <w:basedOn w:val="a6"/>
    <w:link w:val="2812"/>
    <w:uiPriority w:val="99"/>
    <w:locked/>
    <w:rsid w:val="00601A94"/>
    <w:rPr>
      <w:sz w:val="25"/>
      <w:szCs w:val="25"/>
      <w:shd w:val="clear" w:color="auto" w:fill="FFFFFF"/>
    </w:rPr>
  </w:style>
  <w:style w:type="paragraph" w:customStyle="1" w:styleId="2812">
    <w:name w:val="Подпись к картинке (28)1"/>
    <w:basedOn w:val="a4"/>
    <w:link w:val="28e"/>
    <w:uiPriority w:val="99"/>
    <w:rsid w:val="00601A94"/>
    <w:pPr>
      <w:shd w:val="clear" w:color="auto" w:fill="FFFFFF"/>
      <w:spacing w:line="240" w:lineRule="atLeast"/>
    </w:pPr>
    <w:rPr>
      <w:sz w:val="25"/>
      <w:szCs w:val="25"/>
    </w:rPr>
  </w:style>
  <w:style w:type="character" w:customStyle="1" w:styleId="1032">
    <w:name w:val="Основной текст (103)_"/>
    <w:basedOn w:val="a6"/>
    <w:link w:val="1033"/>
    <w:uiPriority w:val="99"/>
    <w:locked/>
    <w:rsid w:val="00601A94"/>
    <w:rPr>
      <w:rFonts w:ascii="Georgia" w:hAnsi="Georgia" w:cs="Georgia"/>
      <w:sz w:val="19"/>
      <w:szCs w:val="19"/>
      <w:shd w:val="clear" w:color="auto" w:fill="FFFFFF"/>
    </w:rPr>
  </w:style>
  <w:style w:type="paragraph" w:customStyle="1" w:styleId="1033">
    <w:name w:val="Основной текст (103)"/>
    <w:basedOn w:val="a4"/>
    <w:link w:val="1032"/>
    <w:uiPriority w:val="99"/>
    <w:rsid w:val="00601A94"/>
    <w:pPr>
      <w:shd w:val="clear" w:color="auto" w:fill="FFFFFF"/>
      <w:spacing w:before="360" w:after="360" w:line="240" w:lineRule="atLeast"/>
    </w:pPr>
    <w:rPr>
      <w:rFonts w:ascii="Georgia" w:hAnsi="Georgia" w:cs="Georgia"/>
      <w:sz w:val="19"/>
      <w:szCs w:val="19"/>
    </w:rPr>
  </w:style>
  <w:style w:type="character" w:customStyle="1" w:styleId="1042">
    <w:name w:val="Основной текст (104)_"/>
    <w:basedOn w:val="a6"/>
    <w:link w:val="1043"/>
    <w:uiPriority w:val="99"/>
    <w:locked/>
    <w:rsid w:val="00601A94"/>
    <w:rPr>
      <w:rFonts w:ascii="Arial Black" w:hAnsi="Arial Black" w:cs="Arial Black"/>
      <w:sz w:val="13"/>
      <w:szCs w:val="13"/>
      <w:shd w:val="clear" w:color="auto" w:fill="FFFFFF"/>
    </w:rPr>
  </w:style>
  <w:style w:type="paragraph" w:customStyle="1" w:styleId="1043">
    <w:name w:val="Основной текст (104)"/>
    <w:basedOn w:val="a4"/>
    <w:link w:val="1042"/>
    <w:uiPriority w:val="99"/>
    <w:rsid w:val="00601A94"/>
    <w:pPr>
      <w:shd w:val="clear" w:color="auto" w:fill="FFFFFF"/>
      <w:spacing w:before="360" w:after="360" w:line="240" w:lineRule="atLeast"/>
    </w:pPr>
    <w:rPr>
      <w:rFonts w:ascii="Arial Black" w:hAnsi="Arial Black" w:cs="Arial Black"/>
      <w:sz w:val="13"/>
      <w:szCs w:val="13"/>
    </w:rPr>
  </w:style>
  <w:style w:type="character" w:customStyle="1" w:styleId="1052">
    <w:name w:val="Основной текст (105)_"/>
    <w:basedOn w:val="a6"/>
    <w:link w:val="1053"/>
    <w:uiPriority w:val="99"/>
    <w:locked/>
    <w:rsid w:val="00601A94"/>
    <w:rPr>
      <w:rFonts w:ascii="Georgia" w:hAnsi="Georgia" w:cs="Georgia"/>
      <w:b/>
      <w:bCs/>
      <w:sz w:val="18"/>
      <w:szCs w:val="18"/>
      <w:shd w:val="clear" w:color="auto" w:fill="FFFFFF"/>
    </w:rPr>
  </w:style>
  <w:style w:type="paragraph" w:customStyle="1" w:styleId="1053">
    <w:name w:val="Основной текст (105)"/>
    <w:basedOn w:val="a4"/>
    <w:link w:val="1052"/>
    <w:uiPriority w:val="99"/>
    <w:rsid w:val="00601A94"/>
    <w:pPr>
      <w:shd w:val="clear" w:color="auto" w:fill="FFFFFF"/>
      <w:spacing w:before="360" w:after="120" w:line="240" w:lineRule="atLeast"/>
    </w:pPr>
    <w:rPr>
      <w:rFonts w:ascii="Georgia" w:hAnsi="Georgia" w:cs="Georgia"/>
      <w:b/>
      <w:bCs/>
      <w:sz w:val="18"/>
      <w:szCs w:val="18"/>
    </w:rPr>
  </w:style>
  <w:style w:type="character" w:customStyle="1" w:styleId="1062">
    <w:name w:val="Основной текст (106)_"/>
    <w:basedOn w:val="a6"/>
    <w:link w:val="1063"/>
    <w:uiPriority w:val="99"/>
    <w:locked/>
    <w:rsid w:val="00601A94"/>
    <w:rPr>
      <w:rFonts w:ascii="Arial" w:hAnsi="Arial" w:cs="Arial"/>
      <w:noProof/>
      <w:w w:val="66"/>
      <w:sz w:val="11"/>
      <w:szCs w:val="11"/>
      <w:shd w:val="clear" w:color="auto" w:fill="FFFFFF"/>
    </w:rPr>
  </w:style>
  <w:style w:type="paragraph" w:customStyle="1" w:styleId="1063">
    <w:name w:val="Основной текст (106)"/>
    <w:basedOn w:val="a4"/>
    <w:link w:val="1062"/>
    <w:uiPriority w:val="99"/>
    <w:rsid w:val="00601A94"/>
    <w:pPr>
      <w:shd w:val="clear" w:color="auto" w:fill="FFFFFF"/>
      <w:spacing w:before="420" w:after="840" w:line="240" w:lineRule="atLeast"/>
      <w:ind w:firstLine="740"/>
      <w:jc w:val="both"/>
    </w:pPr>
    <w:rPr>
      <w:rFonts w:ascii="Arial" w:hAnsi="Arial" w:cs="Arial"/>
      <w:noProof/>
      <w:w w:val="66"/>
      <w:sz w:val="11"/>
      <w:szCs w:val="11"/>
    </w:rPr>
  </w:style>
  <w:style w:type="character" w:customStyle="1" w:styleId="635">
    <w:name w:val="Заголовок №6 (3)_"/>
    <w:basedOn w:val="a6"/>
    <w:link w:val="6310"/>
    <w:uiPriority w:val="99"/>
    <w:locked/>
    <w:rsid w:val="00601A94"/>
    <w:rPr>
      <w:rFonts w:ascii="Calibri" w:hAnsi="Calibri" w:cs="Calibri"/>
      <w:sz w:val="27"/>
      <w:szCs w:val="27"/>
      <w:shd w:val="clear" w:color="auto" w:fill="FFFFFF"/>
    </w:rPr>
  </w:style>
  <w:style w:type="paragraph" w:customStyle="1" w:styleId="6310">
    <w:name w:val="Заголовок №6 (3)1"/>
    <w:basedOn w:val="a4"/>
    <w:link w:val="635"/>
    <w:uiPriority w:val="99"/>
    <w:rsid w:val="00601A94"/>
    <w:pPr>
      <w:shd w:val="clear" w:color="auto" w:fill="FFFFFF"/>
      <w:spacing w:after="60" w:line="240" w:lineRule="atLeast"/>
      <w:outlineLvl w:val="5"/>
    </w:pPr>
    <w:rPr>
      <w:rFonts w:ascii="Calibri" w:hAnsi="Calibri" w:cs="Calibri"/>
      <w:sz w:val="27"/>
      <w:szCs w:val="27"/>
    </w:rPr>
  </w:style>
  <w:style w:type="character" w:customStyle="1" w:styleId="534">
    <w:name w:val="Заголовок №5 (3)_"/>
    <w:basedOn w:val="a6"/>
    <w:link w:val="5312"/>
    <w:uiPriority w:val="99"/>
    <w:locked/>
    <w:rsid w:val="00601A94"/>
    <w:rPr>
      <w:rFonts w:ascii="Calibri" w:hAnsi="Calibri" w:cs="Calibri"/>
      <w:sz w:val="27"/>
      <w:szCs w:val="27"/>
      <w:shd w:val="clear" w:color="auto" w:fill="FFFFFF"/>
    </w:rPr>
  </w:style>
  <w:style w:type="paragraph" w:customStyle="1" w:styleId="5312">
    <w:name w:val="Заголовок №5 (3)1"/>
    <w:basedOn w:val="a4"/>
    <w:link w:val="534"/>
    <w:uiPriority w:val="99"/>
    <w:rsid w:val="00601A94"/>
    <w:pPr>
      <w:shd w:val="clear" w:color="auto" w:fill="FFFFFF"/>
      <w:spacing w:after="300" w:line="240" w:lineRule="atLeast"/>
      <w:outlineLvl w:val="4"/>
    </w:pPr>
    <w:rPr>
      <w:rFonts w:ascii="Calibri" w:hAnsi="Calibri" w:cs="Calibri"/>
      <w:sz w:val="27"/>
      <w:szCs w:val="27"/>
    </w:rPr>
  </w:style>
  <w:style w:type="character" w:customStyle="1" w:styleId="1073">
    <w:name w:val="Основной текст (107)_"/>
    <w:basedOn w:val="a6"/>
    <w:link w:val="10710"/>
    <w:uiPriority w:val="99"/>
    <w:locked/>
    <w:rsid w:val="00601A94"/>
    <w:rPr>
      <w:b/>
      <w:bCs/>
      <w:sz w:val="25"/>
      <w:szCs w:val="25"/>
      <w:shd w:val="clear" w:color="auto" w:fill="FFFFFF"/>
    </w:rPr>
  </w:style>
  <w:style w:type="paragraph" w:customStyle="1" w:styleId="10710">
    <w:name w:val="Основной текст (107)1"/>
    <w:basedOn w:val="a4"/>
    <w:link w:val="1073"/>
    <w:uiPriority w:val="99"/>
    <w:rsid w:val="00601A94"/>
    <w:pPr>
      <w:shd w:val="clear" w:color="auto" w:fill="FFFFFF"/>
      <w:spacing w:line="326" w:lineRule="exact"/>
      <w:jc w:val="both"/>
    </w:pPr>
    <w:rPr>
      <w:b/>
      <w:bCs/>
      <w:sz w:val="25"/>
      <w:szCs w:val="25"/>
    </w:rPr>
  </w:style>
  <w:style w:type="character" w:customStyle="1" w:styleId="5TimesNewRoman6">
    <w:name w:val="Основной текст (5) + Times New Roman6"/>
    <w:aliases w:val="12,5 pt251"/>
    <w:basedOn w:val="55"/>
    <w:uiPriority w:val="99"/>
    <w:rsid w:val="00601A94"/>
    <w:rPr>
      <w:rFonts w:ascii="Times New Roman" w:eastAsia="Calibri" w:hAnsi="Times New Roman" w:cs="Times New Roman"/>
      <w:sz w:val="25"/>
      <w:szCs w:val="25"/>
      <w:shd w:val="clear" w:color="auto" w:fill="FFFFFF"/>
    </w:rPr>
  </w:style>
  <w:style w:type="character" w:customStyle="1" w:styleId="100Arial">
    <w:name w:val="Основной текст (100) + Arial"/>
    <w:aliases w:val="618,5 pt133,Интервал 2 pt4"/>
    <w:basedOn w:val="1002"/>
    <w:uiPriority w:val="99"/>
    <w:rsid w:val="00601A94"/>
    <w:rPr>
      <w:rFonts w:ascii="Arial" w:hAnsi="Arial" w:cs="Arial"/>
      <w:spacing w:val="40"/>
      <w:sz w:val="13"/>
      <w:szCs w:val="13"/>
      <w:shd w:val="clear" w:color="auto" w:fill="FFFFFF"/>
    </w:rPr>
  </w:style>
  <w:style w:type="character" w:customStyle="1" w:styleId="5122">
    <w:name w:val="Основной текст (5)12"/>
    <w:basedOn w:val="55"/>
    <w:uiPriority w:val="99"/>
    <w:rsid w:val="00601A94"/>
    <w:rPr>
      <w:rFonts w:ascii="Arial" w:eastAsia="Calibri" w:hAnsi="Arial" w:cs="Arial"/>
      <w:sz w:val="13"/>
      <w:szCs w:val="13"/>
      <w:shd w:val="clear" w:color="auto" w:fill="FFFFFF"/>
    </w:rPr>
  </w:style>
  <w:style w:type="character" w:customStyle="1" w:styleId="101Georgia">
    <w:name w:val="Основной текст (101) + Georgia"/>
    <w:aliases w:val="7 pt,Не полужирный44,Интервал 1 pt21"/>
    <w:basedOn w:val="1014"/>
    <w:uiPriority w:val="99"/>
    <w:rsid w:val="00601A94"/>
    <w:rPr>
      <w:rFonts w:ascii="Georgia" w:hAnsi="Georgia" w:cs="Georgia"/>
      <w:b/>
      <w:bCs/>
      <w:spacing w:val="20"/>
      <w:sz w:val="14"/>
      <w:szCs w:val="14"/>
      <w:shd w:val="clear" w:color="auto" w:fill="FFFFFF"/>
    </w:rPr>
  </w:style>
  <w:style w:type="character" w:customStyle="1" w:styleId="1016">
    <w:name w:val="Основной текст (101) + 6"/>
    <w:aliases w:val="5 pt132,Не полужирный43"/>
    <w:basedOn w:val="1014"/>
    <w:uiPriority w:val="99"/>
    <w:rsid w:val="00601A94"/>
    <w:rPr>
      <w:rFonts w:ascii="Arial" w:hAnsi="Arial" w:cs="Arial"/>
      <w:b/>
      <w:bCs/>
      <w:sz w:val="13"/>
      <w:szCs w:val="13"/>
      <w:shd w:val="clear" w:color="auto" w:fill="FFFFFF"/>
    </w:rPr>
  </w:style>
  <w:style w:type="character" w:customStyle="1" w:styleId="8f0">
    <w:name w:val="Оглавление (8)"/>
    <w:basedOn w:val="8f"/>
    <w:uiPriority w:val="99"/>
    <w:rsid w:val="00601A94"/>
    <w:rPr>
      <w:rFonts w:ascii="Arial" w:hAnsi="Arial" w:cs="Arial"/>
      <w:sz w:val="13"/>
      <w:szCs w:val="13"/>
      <w:shd w:val="clear" w:color="auto" w:fill="FFFFFF"/>
    </w:rPr>
  </w:style>
  <w:style w:type="character" w:customStyle="1" w:styleId="10TimesNewRoman">
    <w:name w:val="Оглавление (10) + Times New Roman"/>
    <w:aliases w:val="13 pt,Курсив69,Интервал 0 pt37"/>
    <w:basedOn w:val="10f4"/>
    <w:uiPriority w:val="99"/>
    <w:rsid w:val="00601A94"/>
    <w:rPr>
      <w:rFonts w:ascii="Times New Roman" w:hAnsi="Times New Roman" w:cs="Times New Roman"/>
      <w:i/>
      <w:iCs/>
      <w:spacing w:val="0"/>
      <w:sz w:val="26"/>
      <w:szCs w:val="26"/>
      <w:shd w:val="clear" w:color="auto" w:fill="FFFFFF"/>
    </w:rPr>
  </w:style>
  <w:style w:type="character" w:customStyle="1" w:styleId="5Georgia">
    <w:name w:val="Основной текст (5) + Georgia"/>
    <w:aliases w:val="7 pt6,Интервал 0 pt36"/>
    <w:basedOn w:val="55"/>
    <w:uiPriority w:val="99"/>
    <w:rsid w:val="00601A94"/>
    <w:rPr>
      <w:rFonts w:ascii="Georgia" w:eastAsia="Calibri" w:hAnsi="Georgia" w:cs="Georgia"/>
      <w:spacing w:val="10"/>
      <w:sz w:val="14"/>
      <w:szCs w:val="14"/>
      <w:shd w:val="clear" w:color="auto" w:fill="FFFFFF"/>
    </w:rPr>
  </w:style>
  <w:style w:type="character" w:customStyle="1" w:styleId="5TimesNewRoman2">
    <w:name w:val="Основной текст (5) + Times New Roman2"/>
    <w:aliases w:val="Полужирный55"/>
    <w:basedOn w:val="55"/>
    <w:uiPriority w:val="99"/>
    <w:rsid w:val="00601A94"/>
    <w:rPr>
      <w:rFonts w:ascii="Times New Roman" w:eastAsia="Calibri" w:hAnsi="Times New Roman" w:cs="Times New Roman"/>
      <w:b/>
      <w:bCs/>
      <w:sz w:val="13"/>
      <w:szCs w:val="13"/>
      <w:shd w:val="clear" w:color="auto" w:fill="FFFFFF"/>
    </w:rPr>
  </w:style>
  <w:style w:type="character" w:customStyle="1" w:styleId="29f">
    <w:name w:val="Подпись к картинке (29)"/>
    <w:basedOn w:val="29e"/>
    <w:uiPriority w:val="99"/>
    <w:rsid w:val="00601A94"/>
    <w:rPr>
      <w:rFonts w:ascii="Arial" w:hAnsi="Arial" w:cs="Arial"/>
      <w:sz w:val="11"/>
      <w:szCs w:val="11"/>
      <w:shd w:val="clear" w:color="auto" w:fill="FFFFFF"/>
    </w:rPr>
  </w:style>
  <w:style w:type="character" w:customStyle="1" w:styleId="2920">
    <w:name w:val="Подпись к картинке (29)2"/>
    <w:basedOn w:val="29e"/>
    <w:uiPriority w:val="99"/>
    <w:rsid w:val="00601A94"/>
    <w:rPr>
      <w:rFonts w:ascii="Arial" w:hAnsi="Arial" w:cs="Arial"/>
      <w:noProof/>
      <w:sz w:val="11"/>
      <w:szCs w:val="11"/>
      <w:shd w:val="clear" w:color="auto" w:fill="FFFFFF"/>
    </w:rPr>
  </w:style>
  <w:style w:type="character" w:customStyle="1" w:styleId="30f">
    <w:name w:val="Подпись к картинке (30)"/>
    <w:basedOn w:val="30e"/>
    <w:uiPriority w:val="99"/>
    <w:rsid w:val="00601A94"/>
    <w:rPr>
      <w:rFonts w:ascii="Arial" w:hAnsi="Arial" w:cs="Arial"/>
      <w:sz w:val="13"/>
      <w:szCs w:val="13"/>
      <w:shd w:val="clear" w:color="auto" w:fill="FFFFFF"/>
    </w:rPr>
  </w:style>
  <w:style w:type="character" w:customStyle="1" w:styleId="27f">
    <w:name w:val="Подпись к картинке (27)"/>
    <w:basedOn w:val="27e"/>
    <w:uiPriority w:val="99"/>
    <w:rsid w:val="00601A94"/>
    <w:rPr>
      <w:rFonts w:ascii="Arial" w:hAnsi="Arial" w:cs="Arial"/>
      <w:sz w:val="14"/>
      <w:szCs w:val="14"/>
      <w:shd w:val="clear" w:color="auto" w:fill="FFFFFF"/>
    </w:rPr>
  </w:style>
  <w:style w:type="character" w:customStyle="1" w:styleId="3ff0">
    <w:name w:val="Основной текст + Полужирный3"/>
    <w:basedOn w:val="1ff3"/>
    <w:uiPriority w:val="99"/>
    <w:rsid w:val="00601A94"/>
    <w:rPr>
      <w:rFonts w:ascii="Times New Roman" w:eastAsia="Times New Roman" w:hAnsi="Times New Roman" w:cs="Times New Roman"/>
      <w:b/>
      <w:bCs/>
      <w:color w:val="00000A"/>
      <w:sz w:val="25"/>
      <w:szCs w:val="25"/>
      <w:shd w:val="clear" w:color="auto" w:fill="FFFFFF"/>
      <w:lang w:eastAsia="ru-RU"/>
    </w:rPr>
  </w:style>
  <w:style w:type="character" w:customStyle="1" w:styleId="18f">
    <w:name w:val="Подпись к таблице (18)"/>
    <w:basedOn w:val="18e"/>
    <w:uiPriority w:val="99"/>
    <w:rsid w:val="00601A94"/>
    <w:rPr>
      <w:rFonts w:ascii="Arial" w:hAnsi="Arial" w:cs="Arial"/>
      <w:sz w:val="13"/>
      <w:szCs w:val="13"/>
      <w:shd w:val="clear" w:color="auto" w:fill="FFFFFF"/>
    </w:rPr>
  </w:style>
  <w:style w:type="character" w:customStyle="1" w:styleId="24110">
    <w:name w:val="Основной текст (24)11"/>
    <w:basedOn w:val="24c"/>
    <w:uiPriority w:val="99"/>
    <w:rsid w:val="00601A94"/>
    <w:rPr>
      <w:i/>
      <w:iCs/>
      <w:sz w:val="26"/>
      <w:szCs w:val="26"/>
      <w:shd w:val="clear" w:color="auto" w:fill="FFFFFF"/>
    </w:rPr>
  </w:style>
  <w:style w:type="character" w:customStyle="1" w:styleId="1023">
    <w:name w:val="Основной текст (102)"/>
    <w:basedOn w:val="1022"/>
    <w:uiPriority w:val="99"/>
    <w:rsid w:val="00601A94"/>
    <w:rPr>
      <w:sz w:val="25"/>
      <w:szCs w:val="25"/>
      <w:shd w:val="clear" w:color="auto" w:fill="FFFFFF"/>
    </w:rPr>
  </w:style>
  <w:style w:type="character" w:customStyle="1" w:styleId="3630">
    <w:name w:val="Основной текст (36)30"/>
    <w:basedOn w:val="36c"/>
    <w:uiPriority w:val="99"/>
    <w:rsid w:val="00601A94"/>
    <w:rPr>
      <w:b/>
      <w:bCs/>
      <w:sz w:val="17"/>
      <w:szCs w:val="17"/>
      <w:shd w:val="clear" w:color="auto" w:fill="FFFFFF"/>
    </w:rPr>
  </w:style>
  <w:style w:type="character" w:customStyle="1" w:styleId="3629">
    <w:name w:val="Основной текст (36)29"/>
    <w:basedOn w:val="36c"/>
    <w:uiPriority w:val="99"/>
    <w:rsid w:val="00601A94"/>
    <w:rPr>
      <w:b/>
      <w:bCs/>
      <w:sz w:val="17"/>
      <w:szCs w:val="17"/>
      <w:shd w:val="clear" w:color="auto" w:fill="FFFFFF"/>
    </w:rPr>
  </w:style>
  <w:style w:type="character" w:customStyle="1" w:styleId="25f">
    <w:name w:val="Подпись к картинке (25)"/>
    <w:basedOn w:val="25e"/>
    <w:uiPriority w:val="99"/>
    <w:rsid w:val="00601A94"/>
    <w:rPr>
      <w:rFonts w:ascii="Arial" w:hAnsi="Arial" w:cs="Arial"/>
      <w:sz w:val="10"/>
      <w:szCs w:val="10"/>
      <w:shd w:val="clear" w:color="auto" w:fill="FFFFFF"/>
    </w:rPr>
  </w:style>
  <w:style w:type="character" w:customStyle="1" w:styleId="26e">
    <w:name w:val="Подпись к картинке (26)"/>
    <w:basedOn w:val="26d"/>
    <w:uiPriority w:val="99"/>
    <w:rsid w:val="00601A94"/>
    <w:rPr>
      <w:rFonts w:ascii="Calibri" w:hAnsi="Calibri" w:cs="Calibri"/>
      <w:b/>
      <w:bCs/>
      <w:sz w:val="16"/>
      <w:szCs w:val="16"/>
      <w:shd w:val="clear" w:color="auto" w:fill="FFFFFF"/>
    </w:rPr>
  </w:style>
  <w:style w:type="character" w:customStyle="1" w:styleId="2721">
    <w:name w:val="Подпись к картинке (27)2"/>
    <w:basedOn w:val="27e"/>
    <w:uiPriority w:val="99"/>
    <w:rsid w:val="00601A94"/>
    <w:rPr>
      <w:rFonts w:ascii="Arial" w:hAnsi="Arial" w:cs="Arial"/>
      <w:sz w:val="14"/>
      <w:szCs w:val="14"/>
      <w:shd w:val="clear" w:color="auto" w:fill="FFFFFF"/>
    </w:rPr>
  </w:style>
  <w:style w:type="character" w:customStyle="1" w:styleId="8f1">
    <w:name w:val="Подпись к картинке8"/>
    <w:basedOn w:val="affff9"/>
    <w:uiPriority w:val="99"/>
    <w:rsid w:val="00601A94"/>
    <w:rPr>
      <w:rFonts w:ascii="Times New Roman" w:eastAsia="Arial" w:hAnsi="Times New Roman" w:cs="Times New Roman"/>
      <w:sz w:val="25"/>
      <w:szCs w:val="25"/>
      <w:shd w:val="clear" w:color="auto" w:fill="FFFFFF"/>
    </w:rPr>
  </w:style>
  <w:style w:type="character" w:customStyle="1" w:styleId="10230">
    <w:name w:val="Основной текст (102)30"/>
    <w:basedOn w:val="1022"/>
    <w:uiPriority w:val="99"/>
    <w:rsid w:val="00601A94"/>
    <w:rPr>
      <w:noProof/>
      <w:sz w:val="25"/>
      <w:szCs w:val="25"/>
      <w:shd w:val="clear" w:color="auto" w:fill="FFFFFF"/>
    </w:rPr>
  </w:style>
  <w:style w:type="character" w:customStyle="1" w:styleId="28f">
    <w:name w:val="Подпись к картинке (28)"/>
    <w:basedOn w:val="28e"/>
    <w:uiPriority w:val="99"/>
    <w:rsid w:val="00601A94"/>
    <w:rPr>
      <w:sz w:val="25"/>
      <w:szCs w:val="25"/>
      <w:shd w:val="clear" w:color="auto" w:fill="FFFFFF"/>
    </w:rPr>
  </w:style>
  <w:style w:type="character" w:customStyle="1" w:styleId="10229">
    <w:name w:val="Основной текст (102)29"/>
    <w:basedOn w:val="1022"/>
    <w:uiPriority w:val="99"/>
    <w:rsid w:val="00601A94"/>
    <w:rPr>
      <w:sz w:val="25"/>
      <w:szCs w:val="25"/>
      <w:shd w:val="clear" w:color="auto" w:fill="FFFFFF"/>
    </w:rPr>
  </w:style>
  <w:style w:type="character" w:customStyle="1" w:styleId="10228">
    <w:name w:val="Основной текст (102)28"/>
    <w:basedOn w:val="1022"/>
    <w:uiPriority w:val="99"/>
    <w:rsid w:val="00601A94"/>
    <w:rPr>
      <w:noProof/>
      <w:sz w:val="25"/>
      <w:szCs w:val="25"/>
      <w:shd w:val="clear" w:color="auto" w:fill="FFFFFF"/>
    </w:rPr>
  </w:style>
  <w:style w:type="character" w:customStyle="1" w:styleId="180pt1">
    <w:name w:val="Основной текст (18) + Интервал 0 pt1"/>
    <w:basedOn w:val="181"/>
    <w:uiPriority w:val="99"/>
    <w:rsid w:val="00601A94"/>
    <w:rPr>
      <w:rFonts w:ascii="Arial" w:eastAsia="Times New Roman" w:hAnsi="Arial" w:cs="Arial"/>
      <w:b w:val="0"/>
      <w:bCs w:val="0"/>
      <w:i/>
      <w:iCs/>
      <w:smallCaps w:val="0"/>
      <w:strike w:val="0"/>
      <w:spacing w:val="-10"/>
      <w:sz w:val="13"/>
      <w:szCs w:val="13"/>
      <w:u w:val="none"/>
      <w:shd w:val="clear" w:color="auto" w:fill="FFFFFF"/>
      <w:lang w:val="fr-FR" w:eastAsia="fr-FR"/>
    </w:rPr>
  </w:style>
  <w:style w:type="character" w:customStyle="1" w:styleId="12pt2">
    <w:name w:val="Основной текст + 12 pt2"/>
    <w:basedOn w:val="1ff3"/>
    <w:uiPriority w:val="99"/>
    <w:rsid w:val="00601A94"/>
    <w:rPr>
      <w:rFonts w:ascii="Times New Roman" w:eastAsia="Times New Roman" w:hAnsi="Times New Roman" w:cs="Times New Roman"/>
      <w:color w:val="00000A"/>
      <w:sz w:val="24"/>
      <w:szCs w:val="24"/>
      <w:shd w:val="clear" w:color="auto" w:fill="FFFFFF"/>
      <w:lang w:eastAsia="ru-RU"/>
    </w:rPr>
  </w:style>
  <w:style w:type="character" w:customStyle="1" w:styleId="Calibri">
    <w:name w:val="Основной текст + Calibri"/>
    <w:aliases w:val="133,5 pt131"/>
    <w:basedOn w:val="1ff3"/>
    <w:uiPriority w:val="99"/>
    <w:rsid w:val="00601A94"/>
    <w:rPr>
      <w:rFonts w:ascii="Calibri" w:eastAsia="Times New Roman" w:hAnsi="Calibri" w:cs="Calibri"/>
      <w:color w:val="00000A"/>
      <w:sz w:val="27"/>
      <w:szCs w:val="27"/>
      <w:shd w:val="clear" w:color="auto" w:fill="FFFFFF"/>
      <w:lang w:eastAsia="ru-RU"/>
    </w:rPr>
  </w:style>
  <w:style w:type="character" w:customStyle="1" w:styleId="Calibri1">
    <w:name w:val="Основной текст + Calibri1"/>
    <w:aliases w:val="132,5 pt130"/>
    <w:basedOn w:val="1ff3"/>
    <w:uiPriority w:val="99"/>
    <w:rsid w:val="00601A94"/>
    <w:rPr>
      <w:rFonts w:ascii="Calibri" w:eastAsia="Times New Roman" w:hAnsi="Calibri" w:cs="Calibri"/>
      <w:noProof/>
      <w:color w:val="00000A"/>
      <w:sz w:val="27"/>
      <w:szCs w:val="27"/>
      <w:shd w:val="clear" w:color="auto" w:fill="FFFFFF"/>
      <w:lang w:eastAsia="ru-RU"/>
    </w:rPr>
  </w:style>
  <w:style w:type="character" w:customStyle="1" w:styleId="14pt0">
    <w:name w:val="Основной текст + 14 pt"/>
    <w:basedOn w:val="1ff3"/>
    <w:uiPriority w:val="99"/>
    <w:rsid w:val="00601A94"/>
    <w:rPr>
      <w:rFonts w:ascii="Times New Roman" w:eastAsia="Times New Roman" w:hAnsi="Times New Roman" w:cs="Times New Roman"/>
      <w:color w:val="00000A"/>
      <w:sz w:val="28"/>
      <w:szCs w:val="28"/>
      <w:shd w:val="clear" w:color="auto" w:fill="FFFFFF"/>
      <w:lang w:eastAsia="ru-RU"/>
    </w:rPr>
  </w:style>
  <w:style w:type="character" w:customStyle="1" w:styleId="14pt3">
    <w:name w:val="Основной текст + 14 pt3"/>
    <w:basedOn w:val="1ff3"/>
    <w:uiPriority w:val="99"/>
    <w:rsid w:val="00601A94"/>
    <w:rPr>
      <w:rFonts w:ascii="Times New Roman" w:eastAsia="Times New Roman" w:hAnsi="Times New Roman" w:cs="Times New Roman"/>
      <w:noProof/>
      <w:color w:val="00000A"/>
      <w:sz w:val="28"/>
      <w:szCs w:val="28"/>
      <w:shd w:val="clear" w:color="auto" w:fill="FFFFFF"/>
      <w:lang w:eastAsia="ru-RU"/>
    </w:rPr>
  </w:style>
  <w:style w:type="character" w:customStyle="1" w:styleId="5112">
    <w:name w:val="Основной текст (5)11"/>
    <w:basedOn w:val="55"/>
    <w:uiPriority w:val="99"/>
    <w:rsid w:val="00601A94"/>
    <w:rPr>
      <w:rFonts w:ascii="Arial" w:eastAsia="Calibri" w:hAnsi="Arial" w:cs="Arial"/>
      <w:sz w:val="13"/>
      <w:szCs w:val="13"/>
      <w:shd w:val="clear" w:color="auto" w:fill="FFFFFF"/>
    </w:rPr>
  </w:style>
  <w:style w:type="character" w:customStyle="1" w:styleId="826">
    <w:name w:val="Основной текст + 82"/>
    <w:aliases w:val="5 pt129,Полужирный54"/>
    <w:basedOn w:val="1ff3"/>
    <w:uiPriority w:val="99"/>
    <w:rsid w:val="00601A94"/>
    <w:rPr>
      <w:rFonts w:ascii="Times New Roman" w:eastAsia="Times New Roman" w:hAnsi="Times New Roman" w:cs="Times New Roman"/>
      <w:b/>
      <w:bCs/>
      <w:color w:val="00000A"/>
      <w:sz w:val="17"/>
      <w:szCs w:val="17"/>
      <w:shd w:val="clear" w:color="auto" w:fill="FFFFFF"/>
      <w:lang w:eastAsia="ru-RU"/>
    </w:rPr>
  </w:style>
  <w:style w:type="character" w:customStyle="1" w:styleId="Arial21">
    <w:name w:val="Основной текст + Arial21"/>
    <w:aliases w:val="617,5 pt128,Курсив68,Интервал 0 pt35"/>
    <w:basedOn w:val="1ff3"/>
    <w:uiPriority w:val="99"/>
    <w:rsid w:val="00601A94"/>
    <w:rPr>
      <w:rFonts w:ascii="Arial" w:eastAsia="Times New Roman" w:hAnsi="Arial" w:cs="Arial"/>
      <w:i/>
      <w:iCs/>
      <w:color w:val="00000A"/>
      <w:spacing w:val="-10"/>
      <w:sz w:val="13"/>
      <w:szCs w:val="13"/>
      <w:shd w:val="clear" w:color="auto" w:fill="FFFFFF"/>
      <w:lang w:eastAsia="ru-RU"/>
    </w:rPr>
  </w:style>
  <w:style w:type="character" w:customStyle="1" w:styleId="Georgia">
    <w:name w:val="Основной текст + Georgia"/>
    <w:aliases w:val="616,5 pt127,Интервал 0 pt34"/>
    <w:basedOn w:val="1ff3"/>
    <w:uiPriority w:val="99"/>
    <w:rsid w:val="00601A94"/>
    <w:rPr>
      <w:rFonts w:ascii="Georgia" w:eastAsia="Times New Roman" w:hAnsi="Georgia" w:cs="Georgia"/>
      <w:color w:val="00000A"/>
      <w:spacing w:val="-10"/>
      <w:w w:val="100"/>
      <w:sz w:val="13"/>
      <w:szCs w:val="13"/>
      <w:shd w:val="clear" w:color="auto" w:fill="FFFFFF"/>
      <w:lang w:eastAsia="ru-RU"/>
    </w:rPr>
  </w:style>
  <w:style w:type="character" w:customStyle="1" w:styleId="Georgia3">
    <w:name w:val="Основной текст + Georgia3"/>
    <w:aliases w:val="7 pt5"/>
    <w:basedOn w:val="1ff3"/>
    <w:uiPriority w:val="99"/>
    <w:rsid w:val="00601A94"/>
    <w:rPr>
      <w:rFonts w:ascii="Georgia" w:eastAsia="Times New Roman" w:hAnsi="Georgia" w:cs="Georgia"/>
      <w:color w:val="00000A"/>
      <w:w w:val="100"/>
      <w:sz w:val="14"/>
      <w:szCs w:val="14"/>
      <w:shd w:val="clear" w:color="auto" w:fill="FFFFFF"/>
      <w:lang w:eastAsia="ru-RU"/>
    </w:rPr>
  </w:style>
  <w:style w:type="character" w:customStyle="1" w:styleId="1pt6">
    <w:name w:val="Основной текст + Интервал 1 pt6"/>
    <w:basedOn w:val="1ff3"/>
    <w:uiPriority w:val="99"/>
    <w:rsid w:val="00601A94"/>
    <w:rPr>
      <w:rFonts w:ascii="Times New Roman" w:eastAsia="Times New Roman" w:hAnsi="Times New Roman" w:cs="Times New Roman"/>
      <w:color w:val="00000A"/>
      <w:spacing w:val="20"/>
      <w:sz w:val="25"/>
      <w:szCs w:val="25"/>
      <w:shd w:val="clear" w:color="auto" w:fill="FFFFFF"/>
      <w:lang w:eastAsia="ru-RU"/>
    </w:rPr>
  </w:style>
  <w:style w:type="character" w:customStyle="1" w:styleId="10227">
    <w:name w:val="Основной текст (102)27"/>
    <w:basedOn w:val="1022"/>
    <w:uiPriority w:val="99"/>
    <w:rsid w:val="00601A94"/>
    <w:rPr>
      <w:noProof/>
      <w:sz w:val="25"/>
      <w:szCs w:val="25"/>
      <w:shd w:val="clear" w:color="auto" w:fill="FFFFFF"/>
    </w:rPr>
  </w:style>
  <w:style w:type="character" w:customStyle="1" w:styleId="10226">
    <w:name w:val="Основной текст (102)26"/>
    <w:basedOn w:val="1022"/>
    <w:uiPriority w:val="99"/>
    <w:rsid w:val="00601A94"/>
    <w:rPr>
      <w:sz w:val="25"/>
      <w:szCs w:val="25"/>
      <w:shd w:val="clear" w:color="auto" w:fill="FFFFFF"/>
    </w:rPr>
  </w:style>
  <w:style w:type="character" w:customStyle="1" w:styleId="10225">
    <w:name w:val="Основной текст (102)25"/>
    <w:basedOn w:val="1022"/>
    <w:uiPriority w:val="99"/>
    <w:rsid w:val="00601A94"/>
    <w:rPr>
      <w:sz w:val="25"/>
      <w:szCs w:val="25"/>
      <w:shd w:val="clear" w:color="auto" w:fill="FFFFFF"/>
    </w:rPr>
  </w:style>
  <w:style w:type="character" w:customStyle="1" w:styleId="10224">
    <w:name w:val="Основной текст (102)24"/>
    <w:basedOn w:val="1022"/>
    <w:uiPriority w:val="99"/>
    <w:rsid w:val="00601A94"/>
    <w:rPr>
      <w:noProof/>
      <w:sz w:val="25"/>
      <w:szCs w:val="25"/>
      <w:shd w:val="clear" w:color="auto" w:fill="FFFFFF"/>
    </w:rPr>
  </w:style>
  <w:style w:type="character" w:customStyle="1" w:styleId="363pt">
    <w:name w:val="Основной текст (36) + Интервал 3 pt"/>
    <w:basedOn w:val="36c"/>
    <w:uiPriority w:val="99"/>
    <w:rsid w:val="00601A94"/>
    <w:rPr>
      <w:b/>
      <w:bCs/>
      <w:spacing w:val="70"/>
      <w:sz w:val="17"/>
      <w:szCs w:val="17"/>
      <w:shd w:val="clear" w:color="auto" w:fill="FFFFFF"/>
    </w:rPr>
  </w:style>
  <w:style w:type="character" w:customStyle="1" w:styleId="3628">
    <w:name w:val="Основной текст (36)28"/>
    <w:basedOn w:val="36c"/>
    <w:uiPriority w:val="99"/>
    <w:rsid w:val="00601A94"/>
    <w:rPr>
      <w:b/>
      <w:bCs/>
      <w:sz w:val="17"/>
      <w:szCs w:val="17"/>
      <w:shd w:val="clear" w:color="auto" w:fill="FFFFFF"/>
    </w:rPr>
  </w:style>
  <w:style w:type="character" w:customStyle="1" w:styleId="3627">
    <w:name w:val="Основной текст (36)27"/>
    <w:basedOn w:val="36c"/>
    <w:uiPriority w:val="99"/>
    <w:rsid w:val="00601A94"/>
    <w:rPr>
      <w:b/>
      <w:bCs/>
      <w:sz w:val="17"/>
      <w:szCs w:val="17"/>
      <w:shd w:val="clear" w:color="auto" w:fill="FFFFFF"/>
    </w:rPr>
  </w:style>
  <w:style w:type="character" w:customStyle="1" w:styleId="13pt7">
    <w:name w:val="Основной текст + 13 pt7"/>
    <w:aliases w:val="Курсив67"/>
    <w:basedOn w:val="1ff3"/>
    <w:uiPriority w:val="99"/>
    <w:rsid w:val="00601A94"/>
    <w:rPr>
      <w:rFonts w:ascii="Times New Roman" w:eastAsia="Times New Roman" w:hAnsi="Times New Roman" w:cs="Times New Roman"/>
      <w:i/>
      <w:iCs/>
      <w:color w:val="00000A"/>
      <w:sz w:val="26"/>
      <w:szCs w:val="26"/>
      <w:shd w:val="clear" w:color="auto" w:fill="FFFFFF"/>
      <w:lang w:eastAsia="ru-RU"/>
    </w:rPr>
  </w:style>
  <w:style w:type="character" w:customStyle="1" w:styleId="5102">
    <w:name w:val="Основной текст (5)10"/>
    <w:basedOn w:val="55"/>
    <w:uiPriority w:val="99"/>
    <w:rsid w:val="00601A94"/>
    <w:rPr>
      <w:rFonts w:ascii="Arial" w:eastAsia="Calibri" w:hAnsi="Arial" w:cs="Arial"/>
      <w:sz w:val="13"/>
      <w:szCs w:val="13"/>
      <w:shd w:val="clear" w:color="auto" w:fill="FFFFFF"/>
    </w:rPr>
  </w:style>
  <w:style w:type="character" w:customStyle="1" w:styleId="5TimesNewRoman1">
    <w:name w:val="Основной текст (5) + Times New Roman1"/>
    <w:aliases w:val="4 pt"/>
    <w:basedOn w:val="55"/>
    <w:uiPriority w:val="99"/>
    <w:rsid w:val="00601A94"/>
    <w:rPr>
      <w:rFonts w:ascii="Times New Roman" w:eastAsia="Calibri" w:hAnsi="Times New Roman" w:cs="Times New Roman"/>
      <w:sz w:val="8"/>
      <w:szCs w:val="8"/>
      <w:shd w:val="clear" w:color="auto" w:fill="FFFFFF"/>
    </w:rPr>
  </w:style>
  <w:style w:type="character" w:customStyle="1" w:styleId="Georgia2">
    <w:name w:val="Основной текст + Georgia2"/>
    <w:aliases w:val="79,5 pt126,Масштаб 60%1"/>
    <w:basedOn w:val="1ff3"/>
    <w:uiPriority w:val="99"/>
    <w:rsid w:val="00601A94"/>
    <w:rPr>
      <w:rFonts w:ascii="Georgia" w:eastAsia="Times New Roman" w:hAnsi="Georgia" w:cs="Georgia"/>
      <w:noProof/>
      <w:color w:val="00000A"/>
      <w:w w:val="60"/>
      <w:sz w:val="15"/>
      <w:szCs w:val="15"/>
      <w:shd w:val="clear" w:color="auto" w:fill="FFFFFF"/>
      <w:lang w:eastAsia="ru-RU"/>
    </w:rPr>
  </w:style>
  <w:style w:type="character" w:customStyle="1" w:styleId="1132">
    <w:name w:val="Основной текст + 113"/>
    <w:aliases w:val="5 pt125,Малые прописные4"/>
    <w:basedOn w:val="1ff3"/>
    <w:uiPriority w:val="99"/>
    <w:rsid w:val="00601A94"/>
    <w:rPr>
      <w:rFonts w:ascii="Times New Roman" w:eastAsia="Times New Roman" w:hAnsi="Times New Roman" w:cs="Times New Roman"/>
      <w:smallCaps/>
      <w:color w:val="00000A"/>
      <w:sz w:val="23"/>
      <w:szCs w:val="23"/>
      <w:shd w:val="clear" w:color="auto" w:fill="FFFFFF"/>
      <w:lang w:eastAsia="ru-RU"/>
    </w:rPr>
  </w:style>
  <w:style w:type="character" w:customStyle="1" w:styleId="2850">
    <w:name w:val="Подпись к картинке (28)5"/>
    <w:basedOn w:val="28e"/>
    <w:uiPriority w:val="99"/>
    <w:rsid w:val="00601A94"/>
    <w:rPr>
      <w:sz w:val="25"/>
      <w:szCs w:val="25"/>
      <w:shd w:val="clear" w:color="auto" w:fill="FFFFFF"/>
    </w:rPr>
  </w:style>
  <w:style w:type="character" w:customStyle="1" w:styleId="10223">
    <w:name w:val="Основной текст (102)23"/>
    <w:basedOn w:val="1022"/>
    <w:uiPriority w:val="99"/>
    <w:rsid w:val="00601A94"/>
    <w:rPr>
      <w:noProof/>
      <w:sz w:val="25"/>
      <w:szCs w:val="25"/>
      <w:shd w:val="clear" w:color="auto" w:fill="FFFFFF"/>
    </w:rPr>
  </w:style>
  <w:style w:type="character" w:customStyle="1" w:styleId="24101">
    <w:name w:val="Основной текст (24)10"/>
    <w:basedOn w:val="24c"/>
    <w:uiPriority w:val="99"/>
    <w:rsid w:val="00601A94"/>
    <w:rPr>
      <w:i/>
      <w:iCs/>
      <w:sz w:val="26"/>
      <w:szCs w:val="26"/>
      <w:shd w:val="clear" w:color="auto" w:fill="FFFFFF"/>
    </w:rPr>
  </w:style>
  <w:style w:type="character" w:customStyle="1" w:styleId="241pt">
    <w:name w:val="Основной текст (24) + Интервал 1 pt"/>
    <w:basedOn w:val="24c"/>
    <w:uiPriority w:val="99"/>
    <w:rsid w:val="00601A94"/>
    <w:rPr>
      <w:i/>
      <w:iCs/>
      <w:spacing w:val="20"/>
      <w:sz w:val="26"/>
      <w:szCs w:val="26"/>
      <w:shd w:val="clear" w:color="auto" w:fill="FFFFFF"/>
    </w:rPr>
  </w:style>
  <w:style w:type="character" w:customStyle="1" w:styleId="24121">
    <w:name w:val="Основной текст (24) + 121"/>
    <w:aliases w:val="5 pt124,Не курсив32"/>
    <w:basedOn w:val="24c"/>
    <w:uiPriority w:val="99"/>
    <w:rsid w:val="00601A94"/>
    <w:rPr>
      <w:i/>
      <w:iCs/>
      <w:sz w:val="25"/>
      <w:szCs w:val="25"/>
      <w:shd w:val="clear" w:color="auto" w:fill="FFFFFF"/>
    </w:rPr>
  </w:style>
  <w:style w:type="character" w:customStyle="1" w:styleId="8pt">
    <w:name w:val="Основной текст + 8 pt"/>
    <w:aliases w:val="Курсив66"/>
    <w:basedOn w:val="1ff3"/>
    <w:uiPriority w:val="99"/>
    <w:rsid w:val="00601A94"/>
    <w:rPr>
      <w:rFonts w:ascii="Times New Roman" w:eastAsia="Times New Roman" w:hAnsi="Times New Roman" w:cs="Times New Roman"/>
      <w:i/>
      <w:iCs/>
      <w:color w:val="00000A"/>
      <w:sz w:val="16"/>
      <w:szCs w:val="16"/>
      <w:shd w:val="clear" w:color="auto" w:fill="FFFFFF"/>
      <w:lang w:eastAsia="ru-RU"/>
    </w:rPr>
  </w:style>
  <w:style w:type="character" w:customStyle="1" w:styleId="10222">
    <w:name w:val="Основной текст (102)22"/>
    <w:basedOn w:val="1022"/>
    <w:uiPriority w:val="99"/>
    <w:rsid w:val="00601A94"/>
    <w:rPr>
      <w:sz w:val="25"/>
      <w:szCs w:val="25"/>
      <w:shd w:val="clear" w:color="auto" w:fill="FFFFFF"/>
    </w:rPr>
  </w:style>
  <w:style w:type="character" w:customStyle="1" w:styleId="10221">
    <w:name w:val="Основной текст (102)21"/>
    <w:basedOn w:val="1022"/>
    <w:uiPriority w:val="99"/>
    <w:rsid w:val="00601A94"/>
    <w:rPr>
      <w:noProof/>
      <w:sz w:val="25"/>
      <w:szCs w:val="25"/>
      <w:shd w:val="clear" w:color="auto" w:fill="FFFFFF"/>
    </w:rPr>
  </w:style>
  <w:style w:type="character" w:customStyle="1" w:styleId="10220">
    <w:name w:val="Основной текст (102)20"/>
    <w:basedOn w:val="1022"/>
    <w:uiPriority w:val="99"/>
    <w:rsid w:val="00601A94"/>
    <w:rPr>
      <w:noProof/>
      <w:sz w:val="25"/>
      <w:szCs w:val="25"/>
      <w:shd w:val="clear" w:color="auto" w:fill="FFFFFF"/>
    </w:rPr>
  </w:style>
  <w:style w:type="character" w:customStyle="1" w:styleId="10219">
    <w:name w:val="Основной текст (102)19"/>
    <w:basedOn w:val="1022"/>
    <w:uiPriority w:val="99"/>
    <w:rsid w:val="00601A94"/>
    <w:rPr>
      <w:sz w:val="25"/>
      <w:szCs w:val="25"/>
      <w:shd w:val="clear" w:color="auto" w:fill="FFFFFF"/>
    </w:rPr>
  </w:style>
  <w:style w:type="character" w:customStyle="1" w:styleId="535">
    <w:name w:val="Заголовок №5 (3)"/>
    <w:basedOn w:val="534"/>
    <w:uiPriority w:val="99"/>
    <w:rsid w:val="00601A94"/>
    <w:rPr>
      <w:rFonts w:ascii="Calibri" w:hAnsi="Calibri" w:cs="Calibri"/>
      <w:sz w:val="27"/>
      <w:szCs w:val="27"/>
      <w:shd w:val="clear" w:color="auto" w:fill="FFFFFF"/>
    </w:rPr>
  </w:style>
  <w:style w:type="character" w:customStyle="1" w:styleId="10218">
    <w:name w:val="Основной текст (102)18"/>
    <w:basedOn w:val="1022"/>
    <w:uiPriority w:val="99"/>
    <w:rsid w:val="00601A94"/>
    <w:rPr>
      <w:noProof/>
      <w:sz w:val="25"/>
      <w:szCs w:val="25"/>
      <w:shd w:val="clear" w:color="auto" w:fill="FFFFFF"/>
    </w:rPr>
  </w:style>
  <w:style w:type="character" w:customStyle="1" w:styleId="1021pt">
    <w:name w:val="Основной текст (102) + Интервал 1 pt"/>
    <w:basedOn w:val="1022"/>
    <w:uiPriority w:val="99"/>
    <w:rsid w:val="00601A94"/>
    <w:rPr>
      <w:spacing w:val="20"/>
      <w:sz w:val="25"/>
      <w:szCs w:val="25"/>
      <w:shd w:val="clear" w:color="auto" w:fill="FFFFFF"/>
    </w:rPr>
  </w:style>
  <w:style w:type="character" w:customStyle="1" w:styleId="10217">
    <w:name w:val="Основной текст (102)17"/>
    <w:basedOn w:val="1022"/>
    <w:uiPriority w:val="99"/>
    <w:rsid w:val="00601A94"/>
    <w:rPr>
      <w:sz w:val="25"/>
      <w:szCs w:val="25"/>
      <w:shd w:val="clear" w:color="auto" w:fill="FFFFFF"/>
    </w:rPr>
  </w:style>
  <w:style w:type="character" w:customStyle="1" w:styleId="1021pt1">
    <w:name w:val="Основной текст (102) + Интервал 1 pt1"/>
    <w:basedOn w:val="1022"/>
    <w:uiPriority w:val="99"/>
    <w:rsid w:val="00601A94"/>
    <w:rPr>
      <w:noProof/>
      <w:spacing w:val="20"/>
      <w:sz w:val="25"/>
      <w:szCs w:val="25"/>
      <w:shd w:val="clear" w:color="auto" w:fill="FFFFFF"/>
    </w:rPr>
  </w:style>
  <w:style w:type="character" w:customStyle="1" w:styleId="10216">
    <w:name w:val="Основной текст (102)16"/>
    <w:basedOn w:val="1022"/>
    <w:uiPriority w:val="99"/>
    <w:rsid w:val="00601A94"/>
    <w:rPr>
      <w:sz w:val="25"/>
      <w:szCs w:val="25"/>
      <w:shd w:val="clear" w:color="auto" w:fill="FFFFFF"/>
    </w:rPr>
  </w:style>
  <w:style w:type="character" w:customStyle="1" w:styleId="10215">
    <w:name w:val="Основной текст (102)15"/>
    <w:basedOn w:val="1022"/>
    <w:uiPriority w:val="99"/>
    <w:rsid w:val="00601A94"/>
    <w:rPr>
      <w:noProof/>
      <w:sz w:val="25"/>
      <w:szCs w:val="25"/>
      <w:shd w:val="clear" w:color="auto" w:fill="FFFFFF"/>
    </w:rPr>
  </w:style>
  <w:style w:type="character" w:customStyle="1" w:styleId="10214">
    <w:name w:val="Основной текст (102)14"/>
    <w:basedOn w:val="1022"/>
    <w:uiPriority w:val="99"/>
    <w:rsid w:val="00601A94"/>
    <w:rPr>
      <w:noProof/>
      <w:sz w:val="25"/>
      <w:szCs w:val="25"/>
      <w:shd w:val="clear" w:color="auto" w:fill="FFFFFF"/>
    </w:rPr>
  </w:style>
  <w:style w:type="character" w:customStyle="1" w:styleId="10213">
    <w:name w:val="Основной текст (102)13"/>
    <w:basedOn w:val="1022"/>
    <w:uiPriority w:val="99"/>
    <w:rsid w:val="00601A94"/>
    <w:rPr>
      <w:noProof/>
      <w:sz w:val="25"/>
      <w:szCs w:val="25"/>
      <w:shd w:val="clear" w:color="auto" w:fill="FFFFFF"/>
    </w:rPr>
  </w:style>
  <w:style w:type="character" w:customStyle="1" w:styleId="7d">
    <w:name w:val="Подпись к картинке7"/>
    <w:basedOn w:val="affff9"/>
    <w:uiPriority w:val="99"/>
    <w:rsid w:val="00601A94"/>
    <w:rPr>
      <w:rFonts w:ascii="Times New Roman" w:eastAsia="Arial" w:hAnsi="Times New Roman" w:cs="Times New Roman"/>
      <w:sz w:val="25"/>
      <w:szCs w:val="25"/>
      <w:shd w:val="clear" w:color="auto" w:fill="FFFFFF"/>
    </w:rPr>
  </w:style>
  <w:style w:type="character" w:customStyle="1" w:styleId="2840">
    <w:name w:val="Подпись к картинке (28)4"/>
    <w:basedOn w:val="28e"/>
    <w:uiPriority w:val="99"/>
    <w:rsid w:val="00601A94"/>
    <w:rPr>
      <w:sz w:val="25"/>
      <w:szCs w:val="25"/>
      <w:shd w:val="clear" w:color="auto" w:fill="FFFFFF"/>
    </w:rPr>
  </w:style>
  <w:style w:type="character" w:customStyle="1" w:styleId="10212">
    <w:name w:val="Основной текст (102)12"/>
    <w:basedOn w:val="1022"/>
    <w:uiPriority w:val="99"/>
    <w:rsid w:val="00601A94"/>
    <w:rPr>
      <w:noProof/>
      <w:sz w:val="25"/>
      <w:szCs w:val="25"/>
      <w:shd w:val="clear" w:color="auto" w:fill="FFFFFF"/>
    </w:rPr>
  </w:style>
  <w:style w:type="character" w:customStyle="1" w:styleId="462">
    <w:name w:val="Основной текст (46)_"/>
    <w:basedOn w:val="a6"/>
    <w:link w:val="4611"/>
    <w:uiPriority w:val="99"/>
    <w:rsid w:val="00601A94"/>
    <w:rPr>
      <w:b/>
      <w:bCs/>
      <w:w w:val="70"/>
      <w:sz w:val="16"/>
      <w:szCs w:val="16"/>
      <w:shd w:val="clear" w:color="auto" w:fill="FFFFFF"/>
    </w:rPr>
  </w:style>
  <w:style w:type="character" w:customStyle="1" w:styleId="526">
    <w:name w:val="Заголовок №52"/>
    <w:basedOn w:val="52"/>
    <w:uiPriority w:val="99"/>
    <w:rsid w:val="00601A94"/>
    <w:rPr>
      <w:rFonts w:ascii="Times New Roman" w:eastAsia="Verdana" w:hAnsi="Times New Roman" w:cs="Times New Roman"/>
      <w:sz w:val="25"/>
      <w:szCs w:val="25"/>
      <w:shd w:val="clear" w:color="auto" w:fill="FFFFFF"/>
    </w:rPr>
  </w:style>
  <w:style w:type="character" w:customStyle="1" w:styleId="1123">
    <w:name w:val="Основной текст (112)_"/>
    <w:basedOn w:val="a6"/>
    <w:link w:val="11212"/>
    <w:uiPriority w:val="99"/>
    <w:rsid w:val="00601A94"/>
    <w:rPr>
      <w:rFonts w:ascii="Arial" w:hAnsi="Arial" w:cs="Arial"/>
      <w:b/>
      <w:bCs/>
      <w:sz w:val="12"/>
      <w:szCs w:val="12"/>
      <w:shd w:val="clear" w:color="auto" w:fill="FFFFFF"/>
    </w:rPr>
  </w:style>
  <w:style w:type="character" w:customStyle="1" w:styleId="2152">
    <w:name w:val="Основной текст (215)_"/>
    <w:basedOn w:val="a6"/>
    <w:link w:val="2153"/>
    <w:uiPriority w:val="99"/>
    <w:rsid w:val="00601A94"/>
    <w:rPr>
      <w:rFonts w:ascii="Arial" w:hAnsi="Arial" w:cs="Arial"/>
      <w:spacing w:val="-10"/>
      <w:sz w:val="11"/>
      <w:szCs w:val="11"/>
      <w:shd w:val="clear" w:color="auto" w:fill="FFFFFF"/>
    </w:rPr>
  </w:style>
  <w:style w:type="character" w:customStyle="1" w:styleId="3520">
    <w:name w:val="Заголовок №3 (5)2"/>
    <w:basedOn w:val="35c"/>
    <w:uiPriority w:val="99"/>
    <w:rsid w:val="00601A94"/>
    <w:rPr>
      <w:b/>
      <w:bCs/>
      <w:sz w:val="24"/>
      <w:szCs w:val="24"/>
      <w:shd w:val="clear" w:color="auto" w:fill="FFFFFF"/>
    </w:rPr>
  </w:style>
  <w:style w:type="character" w:customStyle="1" w:styleId="735">
    <w:name w:val="Заголовок №7 (3)_"/>
    <w:basedOn w:val="a6"/>
    <w:link w:val="7310"/>
    <w:uiPriority w:val="99"/>
    <w:rsid w:val="00601A94"/>
    <w:rPr>
      <w:b/>
      <w:bCs/>
      <w:sz w:val="25"/>
      <w:szCs w:val="25"/>
      <w:shd w:val="clear" w:color="auto" w:fill="FFFFFF"/>
    </w:rPr>
  </w:style>
  <w:style w:type="character" w:customStyle="1" w:styleId="736">
    <w:name w:val="Заголовок №7 (3)"/>
    <w:basedOn w:val="735"/>
    <w:uiPriority w:val="99"/>
    <w:rsid w:val="00601A94"/>
    <w:rPr>
      <w:b/>
      <w:bCs/>
      <w:sz w:val="25"/>
      <w:szCs w:val="25"/>
      <w:shd w:val="clear" w:color="auto" w:fill="FFFFFF"/>
    </w:rPr>
  </w:style>
  <w:style w:type="character" w:customStyle="1" w:styleId="2142">
    <w:name w:val="Основной текст (214)_"/>
    <w:basedOn w:val="a6"/>
    <w:link w:val="2143"/>
    <w:uiPriority w:val="99"/>
    <w:rsid w:val="00601A94"/>
    <w:rPr>
      <w:noProof/>
      <w:sz w:val="9"/>
      <w:szCs w:val="9"/>
      <w:shd w:val="clear" w:color="auto" w:fill="FFFFFF"/>
    </w:rPr>
  </w:style>
  <w:style w:type="character" w:customStyle="1" w:styleId="2133">
    <w:name w:val="Основной текст (213)_"/>
    <w:basedOn w:val="a6"/>
    <w:link w:val="2134"/>
    <w:uiPriority w:val="99"/>
    <w:rsid w:val="00601A94"/>
    <w:rPr>
      <w:noProof/>
      <w:sz w:val="9"/>
      <w:szCs w:val="9"/>
      <w:shd w:val="clear" w:color="auto" w:fill="FFFFFF"/>
    </w:rPr>
  </w:style>
  <w:style w:type="character" w:customStyle="1" w:styleId="1124">
    <w:name w:val="Основной текст (112)"/>
    <w:basedOn w:val="1123"/>
    <w:uiPriority w:val="99"/>
    <w:rsid w:val="00601A94"/>
    <w:rPr>
      <w:rFonts w:ascii="Arial" w:hAnsi="Arial" w:cs="Arial"/>
      <w:b/>
      <w:bCs/>
      <w:noProof/>
      <w:sz w:val="12"/>
      <w:szCs w:val="12"/>
      <w:shd w:val="clear" w:color="auto" w:fill="FFFFFF"/>
    </w:rPr>
  </w:style>
  <w:style w:type="character" w:customStyle="1" w:styleId="2fff6">
    <w:name w:val="Оглавление2"/>
    <w:basedOn w:val="14"/>
    <w:uiPriority w:val="99"/>
    <w:rsid w:val="00601A94"/>
    <w:rPr>
      <w:rFonts w:ascii="Times New Roman" w:hAnsi="Times New Roman" w:cs="Times New Roman"/>
      <w:b w:val="0"/>
      <w:sz w:val="25"/>
      <w:szCs w:val="25"/>
      <w:shd w:val="clear" w:color="auto" w:fill="FFFFFF"/>
    </w:rPr>
  </w:style>
  <w:style w:type="character" w:customStyle="1" w:styleId="11f9">
    <w:name w:val="Оглавление (11)_"/>
    <w:basedOn w:val="a6"/>
    <w:link w:val="111b"/>
    <w:uiPriority w:val="99"/>
    <w:rsid w:val="00601A94"/>
    <w:rPr>
      <w:b/>
      <w:bCs/>
      <w:sz w:val="17"/>
      <w:szCs w:val="17"/>
      <w:shd w:val="clear" w:color="auto" w:fill="FFFFFF"/>
    </w:rPr>
  </w:style>
  <w:style w:type="character" w:customStyle="1" w:styleId="11fa">
    <w:name w:val="Оглавление (11)"/>
    <w:basedOn w:val="11f9"/>
    <w:uiPriority w:val="99"/>
    <w:rsid w:val="00601A94"/>
    <w:rPr>
      <w:b/>
      <w:bCs/>
      <w:sz w:val="17"/>
      <w:szCs w:val="17"/>
      <w:shd w:val="clear" w:color="auto" w:fill="FFFFFF"/>
    </w:rPr>
  </w:style>
  <w:style w:type="character" w:customStyle="1" w:styleId="12f2">
    <w:name w:val="Оглавление (12)_"/>
    <w:basedOn w:val="a6"/>
    <w:link w:val="1213"/>
    <w:uiPriority w:val="99"/>
    <w:rsid w:val="00601A94"/>
    <w:rPr>
      <w:i/>
      <w:iCs/>
      <w:noProof/>
      <w:sz w:val="26"/>
      <w:szCs w:val="26"/>
      <w:shd w:val="clear" w:color="auto" w:fill="FFFFFF"/>
    </w:rPr>
  </w:style>
  <w:style w:type="character" w:customStyle="1" w:styleId="12120">
    <w:name w:val="Оглавление (12) + 12"/>
    <w:aliases w:val="5 pt55,Не курсив20"/>
    <w:basedOn w:val="12f2"/>
    <w:uiPriority w:val="99"/>
    <w:rsid w:val="00601A94"/>
    <w:rPr>
      <w:i/>
      <w:iCs/>
      <w:noProof/>
      <w:sz w:val="25"/>
      <w:szCs w:val="25"/>
      <w:shd w:val="clear" w:color="auto" w:fill="FFFFFF"/>
    </w:rPr>
  </w:style>
  <w:style w:type="character" w:customStyle="1" w:styleId="12f3">
    <w:name w:val="Оглавление (12)"/>
    <w:basedOn w:val="12f2"/>
    <w:uiPriority w:val="99"/>
    <w:rsid w:val="00601A94"/>
    <w:rPr>
      <w:i/>
      <w:iCs/>
      <w:noProof/>
      <w:sz w:val="26"/>
      <w:szCs w:val="26"/>
      <w:shd w:val="clear" w:color="auto" w:fill="FFFFFF"/>
    </w:rPr>
  </w:style>
  <w:style w:type="character" w:customStyle="1" w:styleId="3650">
    <w:name w:val="Основной текст (36)5"/>
    <w:basedOn w:val="36c"/>
    <w:uiPriority w:val="99"/>
    <w:rsid w:val="00601A94"/>
    <w:rPr>
      <w:b/>
      <w:bCs/>
      <w:sz w:val="17"/>
      <w:szCs w:val="17"/>
      <w:shd w:val="clear" w:color="auto" w:fill="FFFFFF"/>
    </w:rPr>
  </w:style>
  <w:style w:type="character" w:customStyle="1" w:styleId="2162">
    <w:name w:val="Основной текст (216)_"/>
    <w:basedOn w:val="a6"/>
    <w:link w:val="2163"/>
    <w:uiPriority w:val="99"/>
    <w:rsid w:val="00601A94"/>
    <w:rPr>
      <w:rFonts w:ascii="Arial" w:hAnsi="Arial" w:cs="Arial"/>
      <w:shd w:val="clear" w:color="auto" w:fill="FFFFFF"/>
    </w:rPr>
  </w:style>
  <w:style w:type="character" w:customStyle="1" w:styleId="Arial5">
    <w:name w:val="Основной текст + Arial5"/>
    <w:aliases w:val="72,5 pt54,Полужирный25,Интервал 0 pt19"/>
    <w:basedOn w:val="1ff3"/>
    <w:uiPriority w:val="99"/>
    <w:rsid w:val="00601A94"/>
    <w:rPr>
      <w:rFonts w:ascii="Arial" w:eastAsia="Times New Roman" w:hAnsi="Arial" w:cs="Arial"/>
      <w:b/>
      <w:bCs/>
      <w:color w:val="00000A"/>
      <w:spacing w:val="-10"/>
      <w:sz w:val="15"/>
      <w:szCs w:val="15"/>
      <w:shd w:val="clear" w:color="auto" w:fill="FFFFFF"/>
      <w:lang w:eastAsia="zh-CN"/>
    </w:rPr>
  </w:style>
  <w:style w:type="character" w:customStyle="1" w:styleId="Sylfaen">
    <w:name w:val="Основной текст + Sylfaen"/>
    <w:aliases w:val="66,5 pt53,Масштаб 150%1"/>
    <w:basedOn w:val="1ff3"/>
    <w:uiPriority w:val="99"/>
    <w:rsid w:val="00601A94"/>
    <w:rPr>
      <w:rFonts w:ascii="Sylfaen" w:eastAsia="Times New Roman" w:hAnsi="Sylfaen" w:cs="Sylfaen"/>
      <w:color w:val="00000A"/>
      <w:w w:val="150"/>
      <w:sz w:val="13"/>
      <w:szCs w:val="13"/>
      <w:shd w:val="clear" w:color="auto" w:fill="FFFFFF"/>
      <w:lang w:eastAsia="zh-CN"/>
    </w:rPr>
  </w:style>
  <w:style w:type="character" w:customStyle="1" w:styleId="2172">
    <w:name w:val="Основной текст (217)_"/>
    <w:basedOn w:val="a6"/>
    <w:link w:val="2173"/>
    <w:uiPriority w:val="99"/>
    <w:rsid w:val="00601A94"/>
    <w:rPr>
      <w:rFonts w:ascii="Arial" w:hAnsi="Arial" w:cs="Arial"/>
      <w:shd w:val="clear" w:color="auto" w:fill="FFFFFF"/>
    </w:rPr>
  </w:style>
  <w:style w:type="character" w:customStyle="1" w:styleId="81e">
    <w:name w:val="Основной текст + 81"/>
    <w:aliases w:val="5 pt52,Полужирный24"/>
    <w:basedOn w:val="1ff3"/>
    <w:uiPriority w:val="99"/>
    <w:rsid w:val="00601A94"/>
    <w:rPr>
      <w:rFonts w:ascii="Times New Roman" w:eastAsia="Times New Roman" w:hAnsi="Times New Roman" w:cs="Times New Roman"/>
      <w:b/>
      <w:bCs/>
      <w:color w:val="00000A"/>
      <w:sz w:val="17"/>
      <w:szCs w:val="17"/>
      <w:shd w:val="clear" w:color="auto" w:fill="FFFFFF"/>
      <w:lang w:eastAsia="zh-CN"/>
    </w:rPr>
  </w:style>
  <w:style w:type="character" w:customStyle="1" w:styleId="4620">
    <w:name w:val="Основной текст (46)2"/>
    <w:basedOn w:val="462"/>
    <w:uiPriority w:val="99"/>
    <w:rsid w:val="00601A94"/>
    <w:rPr>
      <w:b/>
      <w:bCs/>
      <w:noProof/>
      <w:w w:val="70"/>
      <w:sz w:val="16"/>
      <w:szCs w:val="16"/>
      <w:shd w:val="clear" w:color="auto" w:fill="FFFFFF"/>
    </w:rPr>
  </w:style>
  <w:style w:type="character" w:customStyle="1" w:styleId="2182">
    <w:name w:val="Основной текст (218)_"/>
    <w:basedOn w:val="a6"/>
    <w:link w:val="2183"/>
    <w:uiPriority w:val="99"/>
    <w:rsid w:val="00601A94"/>
    <w:rPr>
      <w:b/>
      <w:bCs/>
      <w:i/>
      <w:iCs/>
      <w:spacing w:val="20"/>
      <w:sz w:val="19"/>
      <w:szCs w:val="19"/>
      <w:shd w:val="clear" w:color="auto" w:fill="FFFFFF"/>
    </w:rPr>
  </w:style>
  <w:style w:type="character" w:customStyle="1" w:styleId="2180pt">
    <w:name w:val="Основной текст (218) + Интервал 0 pt"/>
    <w:basedOn w:val="2182"/>
    <w:uiPriority w:val="99"/>
    <w:rsid w:val="00601A94"/>
    <w:rPr>
      <w:b/>
      <w:bCs/>
      <w:i/>
      <w:iCs/>
      <w:spacing w:val="0"/>
      <w:sz w:val="19"/>
      <w:szCs w:val="19"/>
      <w:shd w:val="clear" w:color="auto" w:fill="FFFFFF"/>
    </w:rPr>
  </w:style>
  <w:style w:type="character" w:customStyle="1" w:styleId="218Arial">
    <w:name w:val="Основной текст (218) + Arial"/>
    <w:aliases w:val="81,5 pt51,Не полужирный17,Не курсив19,Интервал 0 pt18"/>
    <w:basedOn w:val="2182"/>
    <w:uiPriority w:val="99"/>
    <w:rsid w:val="00601A94"/>
    <w:rPr>
      <w:rFonts w:ascii="Arial" w:hAnsi="Arial" w:cs="Arial"/>
      <w:b/>
      <w:bCs/>
      <w:i/>
      <w:iCs/>
      <w:noProof/>
      <w:spacing w:val="0"/>
      <w:sz w:val="17"/>
      <w:szCs w:val="17"/>
      <w:shd w:val="clear" w:color="auto" w:fill="FFFFFF"/>
    </w:rPr>
  </w:style>
  <w:style w:type="character" w:customStyle="1" w:styleId="1064">
    <w:name w:val="Подпись к картинке (10)6"/>
    <w:basedOn w:val="10f2"/>
    <w:uiPriority w:val="99"/>
    <w:rsid w:val="00601A94"/>
    <w:rPr>
      <w:b/>
      <w:bCs/>
      <w:sz w:val="17"/>
      <w:szCs w:val="17"/>
      <w:shd w:val="clear" w:color="auto" w:fill="FFFFFF"/>
    </w:rPr>
  </w:style>
  <w:style w:type="character" w:customStyle="1" w:styleId="1054">
    <w:name w:val="Подпись к картинке (10)5"/>
    <w:basedOn w:val="10f2"/>
    <w:uiPriority w:val="99"/>
    <w:rsid w:val="00601A94"/>
    <w:rPr>
      <w:b/>
      <w:bCs/>
      <w:sz w:val="17"/>
      <w:szCs w:val="17"/>
      <w:shd w:val="clear" w:color="auto" w:fill="FFFFFF"/>
    </w:rPr>
  </w:style>
  <w:style w:type="character" w:customStyle="1" w:styleId="1044">
    <w:name w:val="Подпись к картинке (10)4"/>
    <w:basedOn w:val="10f2"/>
    <w:uiPriority w:val="99"/>
    <w:rsid w:val="00601A94"/>
    <w:rPr>
      <w:b/>
      <w:bCs/>
      <w:sz w:val="17"/>
      <w:szCs w:val="17"/>
      <w:shd w:val="clear" w:color="auto" w:fill="FFFFFF"/>
    </w:rPr>
  </w:style>
  <w:style w:type="character" w:customStyle="1" w:styleId="484">
    <w:name w:val="Подпись к картинке (48)_"/>
    <w:basedOn w:val="a6"/>
    <w:link w:val="4810"/>
    <w:uiPriority w:val="99"/>
    <w:rsid w:val="00601A94"/>
    <w:rPr>
      <w:sz w:val="9"/>
      <w:szCs w:val="9"/>
      <w:shd w:val="clear" w:color="auto" w:fill="FFFFFF"/>
    </w:rPr>
  </w:style>
  <w:style w:type="character" w:customStyle="1" w:styleId="485">
    <w:name w:val="Подпись к картинке (48)"/>
    <w:basedOn w:val="484"/>
    <w:uiPriority w:val="99"/>
    <w:rsid w:val="00601A94"/>
    <w:rPr>
      <w:sz w:val="9"/>
      <w:szCs w:val="9"/>
      <w:shd w:val="clear" w:color="auto" w:fill="FFFFFF"/>
    </w:rPr>
  </w:style>
  <w:style w:type="character" w:customStyle="1" w:styleId="4830">
    <w:name w:val="Подпись к картинке (48)3"/>
    <w:basedOn w:val="484"/>
    <w:uiPriority w:val="99"/>
    <w:rsid w:val="00601A94"/>
    <w:rPr>
      <w:sz w:val="9"/>
      <w:szCs w:val="9"/>
      <w:shd w:val="clear" w:color="auto" w:fill="FFFFFF"/>
    </w:rPr>
  </w:style>
  <w:style w:type="character" w:customStyle="1" w:styleId="1034">
    <w:name w:val="Основной текст + 103"/>
    <w:aliases w:val="5 pt50,Полужирный23,Малые прописные1"/>
    <w:basedOn w:val="1ff3"/>
    <w:uiPriority w:val="99"/>
    <w:rsid w:val="00601A94"/>
    <w:rPr>
      <w:rFonts w:ascii="Times New Roman" w:eastAsia="Times New Roman" w:hAnsi="Times New Roman" w:cs="Times New Roman"/>
      <w:b/>
      <w:bCs/>
      <w:smallCaps/>
      <w:color w:val="00000A"/>
      <w:sz w:val="21"/>
      <w:szCs w:val="21"/>
      <w:shd w:val="clear" w:color="auto" w:fill="FFFFFF"/>
      <w:lang w:eastAsia="zh-CN"/>
    </w:rPr>
  </w:style>
  <w:style w:type="character" w:customStyle="1" w:styleId="2192">
    <w:name w:val="Основной текст (219)_"/>
    <w:basedOn w:val="a6"/>
    <w:link w:val="2193"/>
    <w:uiPriority w:val="99"/>
    <w:rsid w:val="00601A94"/>
    <w:rPr>
      <w:rFonts w:ascii="Arial" w:hAnsi="Arial" w:cs="Arial"/>
      <w:i/>
      <w:iCs/>
      <w:spacing w:val="10"/>
      <w:sz w:val="9"/>
      <w:szCs w:val="9"/>
      <w:shd w:val="clear" w:color="auto" w:fill="FFFFFF"/>
    </w:rPr>
  </w:style>
  <w:style w:type="character" w:customStyle="1" w:styleId="26pt">
    <w:name w:val="Основной текст + Интервал 26 pt"/>
    <w:basedOn w:val="1ff3"/>
    <w:uiPriority w:val="99"/>
    <w:rsid w:val="00601A94"/>
    <w:rPr>
      <w:rFonts w:ascii="Times New Roman" w:eastAsia="Times New Roman" w:hAnsi="Times New Roman" w:cs="Times New Roman"/>
      <w:color w:val="00000A"/>
      <w:spacing w:val="530"/>
      <w:sz w:val="25"/>
      <w:szCs w:val="25"/>
      <w:shd w:val="clear" w:color="auto" w:fill="FFFFFF"/>
      <w:lang w:eastAsia="zh-CN"/>
    </w:rPr>
  </w:style>
  <w:style w:type="character" w:customStyle="1" w:styleId="8520">
    <w:name w:val="Основной текст (85)2"/>
    <w:basedOn w:val="852"/>
    <w:uiPriority w:val="99"/>
    <w:rsid w:val="00601A94"/>
    <w:rPr>
      <w:rFonts w:ascii="Impact" w:hAnsi="Impact" w:cs="Impact"/>
      <w:noProof/>
      <w:sz w:val="10"/>
      <w:szCs w:val="10"/>
      <w:shd w:val="clear" w:color="auto" w:fill="FFFFFF"/>
    </w:rPr>
  </w:style>
  <w:style w:type="character" w:customStyle="1" w:styleId="241pt7">
    <w:name w:val="Основной текст (24) + Интервал 1 pt7"/>
    <w:basedOn w:val="24c"/>
    <w:uiPriority w:val="99"/>
    <w:rsid w:val="00601A94"/>
    <w:rPr>
      <w:i/>
      <w:iCs/>
      <w:spacing w:val="20"/>
      <w:sz w:val="26"/>
      <w:szCs w:val="26"/>
      <w:shd w:val="clear" w:color="auto" w:fill="FFFFFF"/>
    </w:rPr>
  </w:style>
  <w:style w:type="character" w:customStyle="1" w:styleId="13pt4">
    <w:name w:val="Основной текст + 13 pt4"/>
    <w:aliases w:val="Курсив35,Интервал 1 pt5"/>
    <w:basedOn w:val="1ff3"/>
    <w:uiPriority w:val="99"/>
    <w:rsid w:val="00601A94"/>
    <w:rPr>
      <w:rFonts w:ascii="Times New Roman" w:eastAsia="Times New Roman" w:hAnsi="Times New Roman" w:cs="Times New Roman"/>
      <w:i/>
      <w:iCs/>
      <w:color w:val="00000A"/>
      <w:spacing w:val="20"/>
      <w:sz w:val="26"/>
      <w:szCs w:val="26"/>
      <w:shd w:val="clear" w:color="auto" w:fill="FFFFFF"/>
      <w:lang w:eastAsia="zh-CN"/>
    </w:rPr>
  </w:style>
  <w:style w:type="character" w:customStyle="1" w:styleId="474">
    <w:name w:val="Подпись к картинке (47)_"/>
    <w:basedOn w:val="a6"/>
    <w:link w:val="4711"/>
    <w:uiPriority w:val="99"/>
    <w:rsid w:val="00601A94"/>
    <w:rPr>
      <w:sz w:val="12"/>
      <w:szCs w:val="12"/>
      <w:shd w:val="clear" w:color="auto" w:fill="FFFFFF"/>
    </w:rPr>
  </w:style>
  <w:style w:type="character" w:customStyle="1" w:styleId="47Arial">
    <w:name w:val="Подпись к картинке (47) + Arial"/>
    <w:aliases w:val="42,5 pt49,Курсив34,Интервал 0 pt17"/>
    <w:basedOn w:val="474"/>
    <w:uiPriority w:val="99"/>
    <w:rsid w:val="00601A94"/>
    <w:rPr>
      <w:rFonts w:ascii="Arial" w:hAnsi="Arial" w:cs="Arial"/>
      <w:i/>
      <w:iCs/>
      <w:spacing w:val="10"/>
      <w:sz w:val="9"/>
      <w:szCs w:val="9"/>
      <w:shd w:val="clear" w:color="auto" w:fill="FFFFFF"/>
    </w:rPr>
  </w:style>
  <w:style w:type="character" w:customStyle="1" w:styleId="475">
    <w:name w:val="Подпись к картинке (47)"/>
    <w:basedOn w:val="474"/>
    <w:uiPriority w:val="99"/>
    <w:rsid w:val="00601A94"/>
    <w:rPr>
      <w:sz w:val="12"/>
      <w:szCs w:val="12"/>
      <w:shd w:val="clear" w:color="auto" w:fill="FFFFFF"/>
    </w:rPr>
  </w:style>
  <w:style w:type="character" w:customStyle="1" w:styleId="4720">
    <w:name w:val="Подпись к картинке (47)2"/>
    <w:basedOn w:val="474"/>
    <w:uiPriority w:val="99"/>
    <w:rsid w:val="00601A94"/>
    <w:rPr>
      <w:sz w:val="12"/>
      <w:szCs w:val="12"/>
      <w:shd w:val="clear" w:color="auto" w:fill="FFFFFF"/>
    </w:rPr>
  </w:style>
  <w:style w:type="character" w:customStyle="1" w:styleId="471pt">
    <w:name w:val="Подпись к картинке (47) + Интервал 1 pt"/>
    <w:basedOn w:val="474"/>
    <w:uiPriority w:val="99"/>
    <w:rsid w:val="00601A94"/>
    <w:rPr>
      <w:spacing w:val="30"/>
      <w:sz w:val="12"/>
      <w:szCs w:val="12"/>
      <w:shd w:val="clear" w:color="auto" w:fill="FFFFFF"/>
    </w:rPr>
  </w:style>
  <w:style w:type="character" w:customStyle="1" w:styleId="471pt1">
    <w:name w:val="Подпись к картинке (47) + Интервал 1 pt1"/>
    <w:basedOn w:val="474"/>
    <w:uiPriority w:val="99"/>
    <w:rsid w:val="00601A94"/>
    <w:rPr>
      <w:rFonts w:ascii="Courier New" w:hAnsi="Courier New" w:cs="Courier New"/>
      <w:noProof/>
      <w:spacing w:val="30"/>
      <w:sz w:val="12"/>
      <w:szCs w:val="12"/>
      <w:shd w:val="clear" w:color="auto" w:fill="FFFFFF"/>
    </w:rPr>
  </w:style>
  <w:style w:type="character" w:customStyle="1" w:styleId="4820">
    <w:name w:val="Подпись к картинке (48)2"/>
    <w:basedOn w:val="484"/>
    <w:uiPriority w:val="99"/>
    <w:rsid w:val="00601A94"/>
    <w:rPr>
      <w:sz w:val="9"/>
      <w:szCs w:val="9"/>
      <w:shd w:val="clear" w:color="auto" w:fill="FFFFFF"/>
    </w:rPr>
  </w:style>
  <w:style w:type="character" w:customStyle="1" w:styleId="2830">
    <w:name w:val="Подпись к картинке (28)3"/>
    <w:basedOn w:val="28e"/>
    <w:uiPriority w:val="99"/>
    <w:rsid w:val="00601A94"/>
    <w:rPr>
      <w:sz w:val="25"/>
      <w:szCs w:val="25"/>
      <w:shd w:val="clear" w:color="auto" w:fill="FFFFFF"/>
    </w:rPr>
  </w:style>
  <w:style w:type="character" w:customStyle="1" w:styleId="2820">
    <w:name w:val="Подпись к картинке (28)2"/>
    <w:basedOn w:val="28e"/>
    <w:uiPriority w:val="99"/>
    <w:rsid w:val="00601A94"/>
    <w:rPr>
      <w:noProof/>
      <w:sz w:val="25"/>
      <w:szCs w:val="25"/>
      <w:shd w:val="clear" w:color="auto" w:fill="FFFFFF"/>
    </w:rPr>
  </w:style>
  <w:style w:type="character" w:customStyle="1" w:styleId="1025">
    <w:name w:val="Основной текст (102)5"/>
    <w:basedOn w:val="1022"/>
    <w:uiPriority w:val="99"/>
    <w:rsid w:val="00601A94"/>
    <w:rPr>
      <w:sz w:val="25"/>
      <w:szCs w:val="25"/>
      <w:shd w:val="clear" w:color="auto" w:fill="FFFFFF"/>
    </w:rPr>
  </w:style>
  <w:style w:type="character" w:customStyle="1" w:styleId="1024">
    <w:name w:val="Основной текст (102)4"/>
    <w:basedOn w:val="1022"/>
    <w:uiPriority w:val="99"/>
    <w:rsid w:val="00601A94"/>
    <w:rPr>
      <w:noProof/>
      <w:sz w:val="25"/>
      <w:szCs w:val="25"/>
      <w:shd w:val="clear" w:color="auto" w:fill="FFFFFF"/>
    </w:rPr>
  </w:style>
  <w:style w:type="character" w:customStyle="1" w:styleId="10231">
    <w:name w:val="Основной текст (102)3"/>
    <w:basedOn w:val="1022"/>
    <w:uiPriority w:val="99"/>
    <w:rsid w:val="00601A94"/>
    <w:rPr>
      <w:sz w:val="25"/>
      <w:szCs w:val="25"/>
      <w:shd w:val="clear" w:color="auto" w:fill="FFFFFF"/>
    </w:rPr>
  </w:style>
  <w:style w:type="paragraph" w:customStyle="1" w:styleId="4611">
    <w:name w:val="Основной текст (46)1"/>
    <w:basedOn w:val="a4"/>
    <w:link w:val="462"/>
    <w:uiPriority w:val="99"/>
    <w:rsid w:val="00601A94"/>
    <w:pPr>
      <w:shd w:val="clear" w:color="auto" w:fill="FFFFFF"/>
      <w:spacing w:line="240" w:lineRule="atLeast"/>
    </w:pPr>
    <w:rPr>
      <w:b/>
      <w:bCs/>
      <w:w w:val="70"/>
      <w:sz w:val="16"/>
      <w:szCs w:val="16"/>
    </w:rPr>
  </w:style>
  <w:style w:type="paragraph" w:customStyle="1" w:styleId="51d">
    <w:name w:val="Заголовок №51"/>
    <w:basedOn w:val="a4"/>
    <w:uiPriority w:val="99"/>
    <w:rsid w:val="00601A94"/>
    <w:pPr>
      <w:shd w:val="clear" w:color="auto" w:fill="FFFFFF"/>
      <w:spacing w:after="60" w:line="240" w:lineRule="atLeast"/>
      <w:outlineLvl w:val="4"/>
    </w:pPr>
    <w:rPr>
      <w:sz w:val="25"/>
      <w:szCs w:val="25"/>
    </w:rPr>
  </w:style>
  <w:style w:type="paragraph" w:customStyle="1" w:styleId="11212">
    <w:name w:val="Основной текст (112)1"/>
    <w:basedOn w:val="a4"/>
    <w:link w:val="1123"/>
    <w:uiPriority w:val="99"/>
    <w:rsid w:val="00601A94"/>
    <w:pPr>
      <w:shd w:val="clear" w:color="auto" w:fill="FFFFFF"/>
      <w:spacing w:before="180" w:line="240" w:lineRule="atLeast"/>
    </w:pPr>
    <w:rPr>
      <w:rFonts w:ascii="Arial" w:hAnsi="Arial" w:cs="Arial"/>
      <w:b/>
      <w:bCs/>
      <w:sz w:val="12"/>
      <w:szCs w:val="12"/>
    </w:rPr>
  </w:style>
  <w:style w:type="paragraph" w:customStyle="1" w:styleId="2153">
    <w:name w:val="Основной текст (215)"/>
    <w:basedOn w:val="a4"/>
    <w:link w:val="2152"/>
    <w:uiPriority w:val="99"/>
    <w:rsid w:val="00601A94"/>
    <w:pPr>
      <w:shd w:val="clear" w:color="auto" w:fill="FFFFFF"/>
      <w:spacing w:line="240" w:lineRule="atLeast"/>
    </w:pPr>
    <w:rPr>
      <w:rFonts w:ascii="Arial" w:hAnsi="Arial" w:cs="Arial"/>
      <w:spacing w:val="-10"/>
      <w:sz w:val="11"/>
      <w:szCs w:val="11"/>
    </w:rPr>
  </w:style>
  <w:style w:type="paragraph" w:customStyle="1" w:styleId="7310">
    <w:name w:val="Заголовок №7 (3)1"/>
    <w:basedOn w:val="a4"/>
    <w:link w:val="735"/>
    <w:uiPriority w:val="99"/>
    <w:rsid w:val="00601A94"/>
    <w:pPr>
      <w:shd w:val="clear" w:color="auto" w:fill="FFFFFF"/>
      <w:spacing w:line="326" w:lineRule="exact"/>
      <w:ind w:firstLine="680"/>
      <w:jc w:val="both"/>
      <w:outlineLvl w:val="6"/>
    </w:pPr>
    <w:rPr>
      <w:b/>
      <w:bCs/>
      <w:sz w:val="25"/>
      <w:szCs w:val="25"/>
    </w:rPr>
  </w:style>
  <w:style w:type="paragraph" w:customStyle="1" w:styleId="2143">
    <w:name w:val="Основной текст (214)"/>
    <w:basedOn w:val="a4"/>
    <w:link w:val="2142"/>
    <w:uiPriority w:val="99"/>
    <w:rsid w:val="00601A94"/>
    <w:pPr>
      <w:shd w:val="clear" w:color="auto" w:fill="FFFFFF"/>
      <w:spacing w:line="240" w:lineRule="atLeast"/>
    </w:pPr>
    <w:rPr>
      <w:noProof/>
      <w:sz w:val="9"/>
      <w:szCs w:val="9"/>
    </w:rPr>
  </w:style>
  <w:style w:type="paragraph" w:customStyle="1" w:styleId="2134">
    <w:name w:val="Основной текст (213)"/>
    <w:basedOn w:val="a4"/>
    <w:link w:val="2133"/>
    <w:uiPriority w:val="99"/>
    <w:rsid w:val="00601A94"/>
    <w:pPr>
      <w:shd w:val="clear" w:color="auto" w:fill="FFFFFF"/>
      <w:spacing w:line="240" w:lineRule="atLeast"/>
    </w:pPr>
    <w:rPr>
      <w:noProof/>
      <w:sz w:val="9"/>
      <w:szCs w:val="9"/>
    </w:rPr>
  </w:style>
  <w:style w:type="paragraph" w:customStyle="1" w:styleId="111b">
    <w:name w:val="Оглавление (11)1"/>
    <w:basedOn w:val="a4"/>
    <w:link w:val="11f9"/>
    <w:uiPriority w:val="99"/>
    <w:rsid w:val="00601A94"/>
    <w:pPr>
      <w:shd w:val="clear" w:color="auto" w:fill="FFFFFF"/>
      <w:spacing w:line="110" w:lineRule="exact"/>
      <w:jc w:val="both"/>
    </w:pPr>
    <w:rPr>
      <w:b/>
      <w:bCs/>
      <w:sz w:val="17"/>
      <w:szCs w:val="17"/>
    </w:rPr>
  </w:style>
  <w:style w:type="paragraph" w:customStyle="1" w:styleId="1213">
    <w:name w:val="Оглавление (12)1"/>
    <w:basedOn w:val="a4"/>
    <w:link w:val="12f2"/>
    <w:uiPriority w:val="99"/>
    <w:rsid w:val="00601A94"/>
    <w:pPr>
      <w:shd w:val="clear" w:color="auto" w:fill="FFFFFF"/>
      <w:spacing w:line="110" w:lineRule="exact"/>
      <w:jc w:val="both"/>
    </w:pPr>
    <w:rPr>
      <w:i/>
      <w:iCs/>
      <w:noProof/>
      <w:sz w:val="26"/>
      <w:szCs w:val="26"/>
    </w:rPr>
  </w:style>
  <w:style w:type="paragraph" w:customStyle="1" w:styleId="2163">
    <w:name w:val="Основной текст (216)"/>
    <w:basedOn w:val="a4"/>
    <w:link w:val="2162"/>
    <w:uiPriority w:val="99"/>
    <w:rsid w:val="00601A94"/>
    <w:pPr>
      <w:shd w:val="clear" w:color="auto" w:fill="FFFFFF"/>
      <w:spacing w:line="240" w:lineRule="atLeast"/>
    </w:pPr>
    <w:rPr>
      <w:rFonts w:ascii="Arial" w:hAnsi="Arial" w:cs="Arial"/>
    </w:rPr>
  </w:style>
  <w:style w:type="paragraph" w:customStyle="1" w:styleId="2173">
    <w:name w:val="Основной текст (217)"/>
    <w:basedOn w:val="a4"/>
    <w:link w:val="2172"/>
    <w:uiPriority w:val="99"/>
    <w:rsid w:val="00601A94"/>
    <w:pPr>
      <w:shd w:val="clear" w:color="auto" w:fill="FFFFFF"/>
      <w:spacing w:after="180" w:line="240" w:lineRule="atLeast"/>
      <w:jc w:val="both"/>
    </w:pPr>
    <w:rPr>
      <w:rFonts w:ascii="Arial" w:hAnsi="Arial" w:cs="Arial"/>
    </w:rPr>
  </w:style>
  <w:style w:type="paragraph" w:customStyle="1" w:styleId="2183">
    <w:name w:val="Основной текст (218)"/>
    <w:basedOn w:val="a4"/>
    <w:link w:val="2182"/>
    <w:uiPriority w:val="99"/>
    <w:rsid w:val="00601A94"/>
    <w:pPr>
      <w:shd w:val="clear" w:color="auto" w:fill="FFFFFF"/>
      <w:spacing w:line="240" w:lineRule="atLeast"/>
      <w:jc w:val="both"/>
    </w:pPr>
    <w:rPr>
      <w:b/>
      <w:bCs/>
      <w:i/>
      <w:iCs/>
      <w:spacing w:val="20"/>
      <w:sz w:val="19"/>
      <w:szCs w:val="19"/>
    </w:rPr>
  </w:style>
  <w:style w:type="paragraph" w:customStyle="1" w:styleId="4810">
    <w:name w:val="Подпись к картинке (48)1"/>
    <w:basedOn w:val="a4"/>
    <w:link w:val="484"/>
    <w:uiPriority w:val="99"/>
    <w:rsid w:val="00601A94"/>
    <w:pPr>
      <w:shd w:val="clear" w:color="auto" w:fill="FFFFFF"/>
      <w:spacing w:line="120" w:lineRule="exact"/>
    </w:pPr>
    <w:rPr>
      <w:sz w:val="9"/>
      <w:szCs w:val="9"/>
    </w:rPr>
  </w:style>
  <w:style w:type="paragraph" w:customStyle="1" w:styleId="2193">
    <w:name w:val="Основной текст (219)"/>
    <w:basedOn w:val="a4"/>
    <w:link w:val="2192"/>
    <w:uiPriority w:val="99"/>
    <w:rsid w:val="00601A94"/>
    <w:pPr>
      <w:shd w:val="clear" w:color="auto" w:fill="FFFFFF"/>
      <w:spacing w:line="240" w:lineRule="atLeast"/>
    </w:pPr>
    <w:rPr>
      <w:rFonts w:ascii="Arial" w:hAnsi="Arial" w:cs="Arial"/>
      <w:i/>
      <w:iCs/>
      <w:spacing w:val="10"/>
      <w:sz w:val="9"/>
      <w:szCs w:val="9"/>
    </w:rPr>
  </w:style>
  <w:style w:type="paragraph" w:customStyle="1" w:styleId="4711">
    <w:name w:val="Подпись к картинке (47)1"/>
    <w:basedOn w:val="a4"/>
    <w:link w:val="474"/>
    <w:uiPriority w:val="99"/>
    <w:rsid w:val="00601A94"/>
    <w:pPr>
      <w:shd w:val="clear" w:color="auto" w:fill="FFFFFF"/>
      <w:spacing w:line="240" w:lineRule="atLeast"/>
    </w:pPr>
    <w:rPr>
      <w:sz w:val="12"/>
      <w:szCs w:val="12"/>
    </w:rPr>
  </w:style>
  <w:style w:type="character" w:customStyle="1" w:styleId="6520">
    <w:name w:val="Заголовок №6 (5)2"/>
    <w:basedOn w:val="65"/>
    <w:uiPriority w:val="99"/>
    <w:rsid w:val="00601A94"/>
    <w:rPr>
      <w:rFonts w:ascii="Times New Roman" w:eastAsia="Verdana" w:hAnsi="Times New Roman" w:cs="Times New Roman"/>
      <w:b/>
      <w:bCs/>
      <w:sz w:val="25"/>
      <w:szCs w:val="25"/>
      <w:shd w:val="clear" w:color="auto" w:fill="FFFFFF"/>
    </w:rPr>
  </w:style>
  <w:style w:type="paragraph" w:customStyle="1" w:styleId="6510">
    <w:name w:val="Заголовок №6 (5)1"/>
    <w:basedOn w:val="a4"/>
    <w:uiPriority w:val="99"/>
    <w:rsid w:val="00601A94"/>
    <w:pPr>
      <w:shd w:val="clear" w:color="auto" w:fill="FFFFFF"/>
      <w:spacing w:after="300" w:line="326" w:lineRule="exact"/>
      <w:jc w:val="both"/>
      <w:outlineLvl w:val="5"/>
    </w:pPr>
    <w:rPr>
      <w:b/>
      <w:bCs/>
      <w:sz w:val="25"/>
      <w:szCs w:val="25"/>
    </w:rPr>
  </w:style>
  <w:style w:type="character" w:customStyle="1" w:styleId="10f6">
    <w:name w:val="Основной текст + Полужирный10"/>
    <w:aliases w:val="Курсив112"/>
    <w:basedOn w:val="1ff3"/>
    <w:uiPriority w:val="99"/>
    <w:rsid w:val="00601A94"/>
    <w:rPr>
      <w:rFonts w:ascii="Times New Roman" w:eastAsia="Times New Roman" w:hAnsi="Times New Roman" w:cs="Times New Roman"/>
      <w:b/>
      <w:bCs/>
      <w:i/>
      <w:iCs/>
      <w:color w:val="00000A"/>
      <w:spacing w:val="0"/>
      <w:sz w:val="25"/>
      <w:szCs w:val="25"/>
      <w:shd w:val="clear" w:color="auto" w:fill="FFFFFF"/>
      <w:lang w:eastAsia="zh-CN"/>
    </w:rPr>
  </w:style>
  <w:style w:type="character" w:customStyle="1" w:styleId="527">
    <w:name w:val="Основной текст (52) + Не полужирный"/>
    <w:basedOn w:val="524"/>
    <w:uiPriority w:val="99"/>
    <w:rsid w:val="00601A94"/>
    <w:rPr>
      <w:b/>
      <w:bCs/>
      <w:spacing w:val="0"/>
      <w:shd w:val="clear" w:color="auto" w:fill="FFFFFF"/>
    </w:rPr>
  </w:style>
  <w:style w:type="character" w:customStyle="1" w:styleId="2640">
    <w:name w:val="Основной текст (264)_"/>
    <w:basedOn w:val="a6"/>
    <w:link w:val="2641"/>
    <w:uiPriority w:val="99"/>
    <w:rsid w:val="00601A94"/>
    <w:rPr>
      <w:shd w:val="clear" w:color="auto" w:fill="FFFFFF"/>
    </w:rPr>
  </w:style>
  <w:style w:type="character" w:customStyle="1" w:styleId="264Arial">
    <w:name w:val="Основной текст (264) + Arial"/>
    <w:aliases w:val="8 pt1,Курсив19"/>
    <w:basedOn w:val="2640"/>
    <w:uiPriority w:val="99"/>
    <w:rsid w:val="00601A94"/>
    <w:rPr>
      <w:rFonts w:ascii="Arial" w:hAnsi="Arial" w:cs="Arial"/>
      <w:i/>
      <w:iCs/>
      <w:sz w:val="16"/>
      <w:szCs w:val="16"/>
      <w:shd w:val="clear" w:color="auto" w:fill="FFFFFF"/>
    </w:rPr>
  </w:style>
  <w:style w:type="paragraph" w:customStyle="1" w:styleId="916">
    <w:name w:val="Заголовок №91"/>
    <w:basedOn w:val="a4"/>
    <w:uiPriority w:val="99"/>
    <w:rsid w:val="00601A94"/>
    <w:pPr>
      <w:shd w:val="clear" w:color="auto" w:fill="FFFFFF"/>
      <w:spacing w:after="300" w:line="240" w:lineRule="atLeast"/>
      <w:ind w:hanging="480"/>
      <w:outlineLvl w:val="8"/>
    </w:pPr>
    <w:rPr>
      <w:sz w:val="25"/>
      <w:szCs w:val="25"/>
    </w:rPr>
  </w:style>
  <w:style w:type="paragraph" w:customStyle="1" w:styleId="2641">
    <w:name w:val="Основной текст (264)"/>
    <w:basedOn w:val="a4"/>
    <w:link w:val="2640"/>
    <w:uiPriority w:val="99"/>
    <w:rsid w:val="00601A94"/>
    <w:pPr>
      <w:shd w:val="clear" w:color="auto" w:fill="FFFFFF"/>
      <w:spacing w:line="202" w:lineRule="exact"/>
    </w:pPr>
  </w:style>
  <w:style w:type="table" w:customStyle="1" w:styleId="11213">
    <w:name w:val="Сетка таблицы1121"/>
    <w:basedOn w:val="a7"/>
    <w:next w:val="ac"/>
    <w:uiPriority w:val="39"/>
    <w:rsid w:val="00601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1pt0">
    <w:name w:val="Основной текст (3) + 11 pt;Полужирный"/>
    <w:basedOn w:val="3f0"/>
    <w:rsid w:val="00601A94"/>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5TimesNewRoman7pt">
    <w:name w:val="Основной текст (5) + Times New Roman;7 pt"/>
    <w:basedOn w:val="55"/>
    <w:rsid w:val="00601A94"/>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575pt">
    <w:name w:val="Основной текст (5) + 7;5 pt"/>
    <w:basedOn w:val="55"/>
    <w:rsid w:val="00601A94"/>
    <w:rPr>
      <w:rFonts w:ascii="Trebuchet MS" w:eastAsia="Trebuchet MS" w:hAnsi="Trebuchet MS" w:cs="Trebuchet MS"/>
      <w:b/>
      <w:bCs/>
      <w:i w:val="0"/>
      <w:iCs w:val="0"/>
      <w:smallCaps w:val="0"/>
      <w:strike w:val="0"/>
      <w:color w:val="000000"/>
      <w:spacing w:val="0"/>
      <w:w w:val="100"/>
      <w:position w:val="0"/>
      <w:sz w:val="15"/>
      <w:szCs w:val="15"/>
      <w:u w:val="none"/>
      <w:shd w:val="clear" w:color="auto" w:fill="FFFFFF"/>
      <w:lang w:val="en-US" w:eastAsia="en-US" w:bidi="en-US"/>
    </w:rPr>
  </w:style>
  <w:style w:type="table" w:customStyle="1" w:styleId="4370">
    <w:name w:val="Сетка таблицы437"/>
    <w:basedOn w:val="a7"/>
    <w:next w:val="ac"/>
    <w:uiPriority w:val="59"/>
    <w:rsid w:val="00C2534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90">
    <w:name w:val="Нет списка109"/>
    <w:next w:val="a8"/>
    <w:uiPriority w:val="99"/>
    <w:semiHidden/>
    <w:unhideWhenUsed/>
    <w:rsid w:val="00C25345"/>
  </w:style>
  <w:style w:type="table" w:customStyle="1" w:styleId="438">
    <w:name w:val="Сетка таблицы438"/>
    <w:basedOn w:val="a7"/>
    <w:next w:val="ac"/>
    <w:uiPriority w:val="59"/>
    <w:rsid w:val="00C2534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7"/>
    <w:next w:val="ac"/>
    <w:uiPriority w:val="39"/>
    <w:rsid w:val="00C25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9">
    <w:name w:val="Сетка таблицы439"/>
    <w:basedOn w:val="a7"/>
    <w:next w:val="ac"/>
    <w:uiPriority w:val="59"/>
    <w:rsid w:val="00D42F9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0">
    <w:name w:val="Сетка таблицы440"/>
    <w:basedOn w:val="a7"/>
    <w:next w:val="ac"/>
    <w:uiPriority w:val="59"/>
    <w:rsid w:val="00D42F9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Сетка таблицы442"/>
    <w:basedOn w:val="a7"/>
    <w:next w:val="ac"/>
    <w:uiPriority w:val="59"/>
    <w:rsid w:val="00D42F9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7"/>
    <w:next w:val="ac"/>
    <w:uiPriority w:val="59"/>
    <w:rsid w:val="00D42F9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8"/>
    <w:uiPriority w:val="99"/>
    <w:semiHidden/>
    <w:unhideWhenUsed/>
    <w:rsid w:val="00DA1F45"/>
  </w:style>
  <w:style w:type="table" w:customStyle="1" w:styleId="444">
    <w:name w:val="Сетка таблицы444"/>
    <w:basedOn w:val="a7"/>
    <w:next w:val="ac"/>
    <w:uiPriority w:val="59"/>
    <w:rsid w:val="00DA1F4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Сетка таблицы1123"/>
    <w:basedOn w:val="a7"/>
    <w:next w:val="ac"/>
    <w:uiPriority w:val="39"/>
    <w:rsid w:val="00DA1F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3">
    <w:name w:val="WW-Основной текст с отступом 3"/>
    <w:basedOn w:val="a4"/>
    <w:rsid w:val="00B9786B"/>
    <w:pPr>
      <w:suppressAutoHyphens/>
      <w:spacing w:line="360" w:lineRule="auto"/>
      <w:ind w:firstLine="709"/>
      <w:jc w:val="both"/>
    </w:pPr>
    <w:rPr>
      <w:sz w:val="28"/>
      <w:lang w:eastAsia="ar-SA"/>
    </w:rPr>
  </w:style>
  <w:style w:type="paragraph" w:customStyle="1" w:styleId="WW-2">
    <w:name w:val="WW-Основной текст с отступом 2"/>
    <w:basedOn w:val="a4"/>
    <w:rsid w:val="00B9786B"/>
    <w:pPr>
      <w:suppressAutoHyphens/>
      <w:spacing w:line="360" w:lineRule="auto"/>
      <w:ind w:firstLine="708"/>
      <w:jc w:val="both"/>
    </w:pPr>
    <w:rPr>
      <w:sz w:val="28"/>
      <w:szCs w:val="24"/>
      <w:lang w:eastAsia="ar-SA"/>
    </w:rPr>
  </w:style>
  <w:style w:type="paragraph" w:customStyle="1" w:styleId="BodyTextIndent21">
    <w:name w:val="Body Text Indent 21"/>
    <w:basedOn w:val="a4"/>
    <w:rsid w:val="00B9786B"/>
    <w:pPr>
      <w:widowControl w:val="0"/>
      <w:suppressAutoHyphens/>
      <w:overflowPunct w:val="0"/>
      <w:autoSpaceDE w:val="0"/>
      <w:ind w:firstLine="426"/>
      <w:textAlignment w:val="baseline"/>
    </w:pPr>
    <w:rPr>
      <w:sz w:val="28"/>
      <w:lang w:eastAsia="ar-SA"/>
    </w:rPr>
  </w:style>
  <w:style w:type="paragraph" w:customStyle="1" w:styleId="Iauiue">
    <w:name w:val="Iau?iue"/>
    <w:rsid w:val="00B9786B"/>
    <w:pPr>
      <w:widowControl w:val="0"/>
      <w:spacing w:line="439" w:lineRule="auto"/>
      <w:ind w:firstLine="720"/>
      <w:jc w:val="both"/>
    </w:pPr>
    <w:rPr>
      <w:sz w:val="28"/>
    </w:rPr>
  </w:style>
  <w:style w:type="paragraph" w:customStyle="1" w:styleId="Iniiaiieoaeno">
    <w:name w:val="Iniiaiie oaeno"/>
    <w:basedOn w:val="Iauiue"/>
    <w:rsid w:val="00B9786B"/>
    <w:pPr>
      <w:spacing w:line="240" w:lineRule="auto"/>
      <w:ind w:right="113" w:firstLine="0"/>
    </w:pPr>
  </w:style>
  <w:style w:type="paragraph" w:customStyle="1" w:styleId="WW-30">
    <w:name w:val="WW-Основной текст 3"/>
    <w:basedOn w:val="a4"/>
    <w:rsid w:val="00B9786B"/>
    <w:pPr>
      <w:suppressAutoHyphens/>
      <w:spacing w:line="360" w:lineRule="auto"/>
      <w:jc w:val="both"/>
    </w:pPr>
    <w:rPr>
      <w:sz w:val="28"/>
      <w:szCs w:val="24"/>
      <w:lang w:eastAsia="ar-SA"/>
    </w:rPr>
  </w:style>
  <w:style w:type="paragraph" w:customStyle="1" w:styleId="Pa6">
    <w:name w:val="Pa6"/>
    <w:basedOn w:val="a4"/>
    <w:next w:val="a4"/>
    <w:rsid w:val="00B9786B"/>
    <w:pPr>
      <w:autoSpaceDE w:val="0"/>
      <w:autoSpaceDN w:val="0"/>
      <w:adjustRightInd w:val="0"/>
      <w:spacing w:line="221" w:lineRule="atLeast"/>
    </w:pPr>
    <w:rPr>
      <w:sz w:val="24"/>
      <w:szCs w:val="24"/>
    </w:rPr>
  </w:style>
  <w:style w:type="paragraph" w:customStyle="1" w:styleId="Pa7">
    <w:name w:val="Pa7"/>
    <w:basedOn w:val="a4"/>
    <w:next w:val="a4"/>
    <w:rsid w:val="00B9786B"/>
    <w:pPr>
      <w:autoSpaceDE w:val="0"/>
      <w:autoSpaceDN w:val="0"/>
      <w:adjustRightInd w:val="0"/>
      <w:spacing w:line="221" w:lineRule="atLeast"/>
    </w:pPr>
    <w:rPr>
      <w:sz w:val="24"/>
      <w:szCs w:val="24"/>
    </w:rPr>
  </w:style>
  <w:style w:type="character" w:customStyle="1" w:styleId="21f2">
    <w:name w:val="Знак Знак21"/>
    <w:rsid w:val="00B9786B"/>
    <w:rPr>
      <w:rFonts w:cs="Times New Roman"/>
      <w:lang w:val="ru-RU" w:eastAsia="ru-RU" w:bidi="ar-SA"/>
    </w:rPr>
  </w:style>
  <w:style w:type="paragraph" w:customStyle="1" w:styleId="Pa10">
    <w:name w:val="Pa10"/>
    <w:basedOn w:val="a4"/>
    <w:next w:val="a4"/>
    <w:rsid w:val="00B9786B"/>
    <w:pPr>
      <w:autoSpaceDE w:val="0"/>
      <w:autoSpaceDN w:val="0"/>
      <w:adjustRightInd w:val="0"/>
      <w:spacing w:line="221" w:lineRule="atLeast"/>
    </w:pPr>
    <w:rPr>
      <w:sz w:val="24"/>
      <w:szCs w:val="24"/>
    </w:rPr>
  </w:style>
  <w:style w:type="character" w:customStyle="1" w:styleId="1e">
    <w:name w:val="Стиль1 Знак"/>
    <w:link w:val="1d"/>
    <w:rsid w:val="00B9786B"/>
    <w:rPr>
      <w:rFonts w:ascii="a_Timer" w:hAnsi="a_Timer"/>
      <w:sz w:val="22"/>
      <w:szCs w:val="22"/>
      <w:lang w:val="en-US"/>
    </w:rPr>
  </w:style>
  <w:style w:type="character" w:customStyle="1" w:styleId="2fff2">
    <w:name w:val="Стиль2 Знак"/>
    <w:link w:val="2fff1"/>
    <w:rsid w:val="00B9786B"/>
    <w:rPr>
      <w:sz w:val="28"/>
    </w:rPr>
  </w:style>
  <w:style w:type="paragraph" w:customStyle="1" w:styleId="3ff1">
    <w:name w:val="Без интервала3"/>
    <w:autoRedefine/>
    <w:rsid w:val="00B9786B"/>
    <w:rPr>
      <w:rFonts w:eastAsia="ヒラギノ角ゴ Pro W3"/>
      <w:color w:val="000000"/>
      <w:sz w:val="22"/>
    </w:rPr>
  </w:style>
  <w:style w:type="paragraph" w:customStyle="1" w:styleId="2fff7">
    <w:name w:val="Основной текст с отступом.Основной текст 2 Знак Знак Знак Знак Знак Знак Знак Знак"/>
    <w:basedOn w:val="a4"/>
    <w:rsid w:val="00B9786B"/>
    <w:pPr>
      <w:widowControl w:val="0"/>
      <w:autoSpaceDE w:val="0"/>
      <w:autoSpaceDN w:val="0"/>
      <w:jc w:val="both"/>
    </w:pPr>
    <w:rPr>
      <w:sz w:val="24"/>
      <w:szCs w:val="24"/>
    </w:rPr>
  </w:style>
  <w:style w:type="paragraph" w:customStyle="1" w:styleId="WW-0">
    <w:name w:val="WW-Красная строка"/>
    <w:basedOn w:val="af8"/>
    <w:rsid w:val="00B9786B"/>
    <w:pPr>
      <w:suppressAutoHyphens/>
      <w:ind w:firstLine="283"/>
      <w:jc w:val="center"/>
    </w:pPr>
    <w:rPr>
      <w:b/>
      <w:szCs w:val="20"/>
      <w:lang w:eastAsia="ar-SA"/>
    </w:rPr>
  </w:style>
  <w:style w:type="paragraph" w:customStyle="1" w:styleId="1ffff6">
    <w:name w:val="оглавление 1"/>
    <w:basedOn w:val="a4"/>
    <w:next w:val="a4"/>
    <w:rsid w:val="00B9786B"/>
    <w:pPr>
      <w:tabs>
        <w:tab w:val="right" w:leader="dot" w:pos="9412"/>
      </w:tabs>
      <w:spacing w:before="120" w:after="120"/>
    </w:pPr>
    <w:rPr>
      <w:b/>
      <w:caps/>
    </w:rPr>
  </w:style>
  <w:style w:type="paragraph" w:customStyle="1" w:styleId="16f0">
    <w:name w:val="Основной текст16"/>
    <w:basedOn w:val="a4"/>
    <w:rsid w:val="00B9786B"/>
    <w:pPr>
      <w:shd w:val="clear" w:color="auto" w:fill="FFFFFF"/>
      <w:spacing w:before="120" w:line="288" w:lineRule="exact"/>
      <w:ind w:hanging="320"/>
      <w:jc w:val="both"/>
    </w:pPr>
    <w:rPr>
      <w:sz w:val="21"/>
      <w:szCs w:val="21"/>
    </w:rPr>
  </w:style>
  <w:style w:type="character" w:customStyle="1" w:styleId="11fb">
    <w:name w:val="Основной текст11"/>
    <w:rsid w:val="00B9786B"/>
    <w:rPr>
      <w:rFonts w:ascii="Times New Roman" w:eastAsia="Times New Roman" w:hAnsi="Times New Roman" w:cs="Times New Roman"/>
      <w:b w:val="0"/>
      <w:bCs w:val="0"/>
      <w:i w:val="0"/>
      <w:iCs w:val="0"/>
      <w:smallCaps w:val="0"/>
      <w:strike w:val="0"/>
      <w:spacing w:val="0"/>
      <w:sz w:val="21"/>
      <w:szCs w:val="21"/>
      <w:lang w:bidi="ar-SA"/>
    </w:rPr>
  </w:style>
  <w:style w:type="paragraph" w:customStyle="1" w:styleId="msonormal0">
    <w:name w:val="msonormal"/>
    <w:basedOn w:val="a4"/>
    <w:rsid w:val="00B9786B"/>
    <w:pPr>
      <w:spacing w:before="100" w:beforeAutospacing="1" w:after="100" w:afterAutospacing="1"/>
    </w:pPr>
    <w:rPr>
      <w:sz w:val="24"/>
      <w:szCs w:val="24"/>
    </w:rPr>
  </w:style>
  <w:style w:type="paragraph" w:customStyle="1" w:styleId="xl65">
    <w:name w:val="xl65"/>
    <w:basedOn w:val="a4"/>
    <w:rsid w:val="00B9786B"/>
    <w:pPr>
      <w:spacing w:before="100" w:beforeAutospacing="1" w:after="100" w:afterAutospacing="1"/>
    </w:pPr>
    <w:rPr>
      <w:rFonts w:ascii="Arial CYR" w:hAnsi="Arial CYR" w:cs="Arial CYR"/>
      <w:sz w:val="24"/>
      <w:szCs w:val="24"/>
    </w:rPr>
  </w:style>
  <w:style w:type="paragraph" w:customStyle="1" w:styleId="xl66">
    <w:name w:val="xl66"/>
    <w:basedOn w:val="a4"/>
    <w:rsid w:val="00B9786B"/>
    <w:pPr>
      <w:spacing w:before="100" w:beforeAutospacing="1" w:after="100" w:afterAutospacing="1"/>
    </w:pPr>
    <w:rPr>
      <w:rFonts w:ascii="Arial CYR" w:hAnsi="Arial CYR" w:cs="Arial CYR"/>
      <w:sz w:val="16"/>
      <w:szCs w:val="16"/>
    </w:rPr>
  </w:style>
  <w:style w:type="paragraph" w:customStyle="1" w:styleId="xl67">
    <w:name w:val="xl67"/>
    <w:basedOn w:val="a4"/>
    <w:rsid w:val="00B9786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CYR" w:hAnsi="Arial CYR" w:cs="Arial CYR"/>
      <w:b/>
      <w:bCs/>
      <w:color w:val="000000"/>
      <w:sz w:val="24"/>
      <w:szCs w:val="24"/>
    </w:rPr>
  </w:style>
  <w:style w:type="paragraph" w:customStyle="1" w:styleId="xl68">
    <w:name w:val="xl68"/>
    <w:basedOn w:val="a4"/>
    <w:rsid w:val="00B9786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CYR" w:hAnsi="Arial CYR" w:cs="Arial CYR"/>
      <w:b/>
      <w:bCs/>
      <w:sz w:val="24"/>
      <w:szCs w:val="24"/>
    </w:rPr>
  </w:style>
  <w:style w:type="paragraph" w:customStyle="1" w:styleId="xl69">
    <w:name w:val="xl69"/>
    <w:basedOn w:val="a4"/>
    <w:rsid w:val="00B9786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CYR" w:hAnsi="Arial CYR" w:cs="Arial CYR"/>
      <w:b/>
      <w:bCs/>
      <w:sz w:val="16"/>
      <w:szCs w:val="16"/>
    </w:rPr>
  </w:style>
  <w:style w:type="paragraph" w:customStyle="1" w:styleId="xl70">
    <w:name w:val="xl70"/>
    <w:basedOn w:val="a4"/>
    <w:rsid w:val="00B9786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Arial CYR" w:hAnsi="Arial CYR" w:cs="Arial CYR"/>
      <w:b/>
      <w:bCs/>
      <w:color w:val="000000"/>
      <w:sz w:val="24"/>
      <w:szCs w:val="24"/>
    </w:rPr>
  </w:style>
  <w:style w:type="paragraph" w:customStyle="1" w:styleId="xl71">
    <w:name w:val="xl71"/>
    <w:basedOn w:val="a4"/>
    <w:rsid w:val="00B9786B"/>
    <w:pPr>
      <w:pBdr>
        <w:top w:val="single" w:sz="4" w:space="0" w:color="auto"/>
        <w:left w:val="single" w:sz="4" w:space="0" w:color="auto"/>
        <w:right w:val="single" w:sz="4" w:space="0" w:color="auto"/>
      </w:pBdr>
      <w:shd w:val="clear" w:color="000000" w:fill="CCFFCC"/>
      <w:spacing w:before="100" w:beforeAutospacing="1" w:after="100" w:afterAutospacing="1"/>
      <w:textAlignment w:val="top"/>
    </w:pPr>
    <w:rPr>
      <w:rFonts w:ascii="Arial CYR" w:hAnsi="Arial CYR" w:cs="Arial CYR"/>
      <w:b/>
      <w:bCs/>
      <w:sz w:val="24"/>
      <w:szCs w:val="24"/>
    </w:rPr>
  </w:style>
  <w:style w:type="paragraph" w:customStyle="1" w:styleId="xl72">
    <w:name w:val="xl72"/>
    <w:basedOn w:val="a4"/>
    <w:rsid w:val="00B9786B"/>
    <w:pPr>
      <w:pBdr>
        <w:top w:val="single" w:sz="4" w:space="0" w:color="auto"/>
        <w:left w:val="single" w:sz="4" w:space="18" w:color="auto"/>
        <w:bottom w:val="single" w:sz="4" w:space="0" w:color="auto"/>
        <w:right w:val="single" w:sz="4" w:space="0" w:color="auto"/>
      </w:pBdr>
      <w:shd w:val="clear" w:color="000000" w:fill="FFFF99"/>
      <w:spacing w:before="100" w:beforeAutospacing="1" w:after="100" w:afterAutospacing="1"/>
      <w:ind w:firstLineChars="200" w:firstLine="200"/>
    </w:pPr>
    <w:rPr>
      <w:rFonts w:ascii="Arial CYR" w:hAnsi="Arial CYR" w:cs="Arial CYR"/>
      <w:b/>
      <w:bCs/>
      <w:sz w:val="16"/>
      <w:szCs w:val="16"/>
    </w:rPr>
  </w:style>
  <w:style w:type="paragraph" w:customStyle="1" w:styleId="xl73">
    <w:name w:val="xl73"/>
    <w:basedOn w:val="a4"/>
    <w:rsid w:val="00B978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sz w:val="16"/>
      <w:szCs w:val="16"/>
    </w:rPr>
  </w:style>
  <w:style w:type="paragraph" w:customStyle="1" w:styleId="xl74">
    <w:name w:val="xl74"/>
    <w:basedOn w:val="a4"/>
    <w:rsid w:val="00B9786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rFonts w:ascii="Arial CYR" w:hAnsi="Arial CYR" w:cs="Arial CYR"/>
      <w:b/>
      <w:bCs/>
      <w:sz w:val="24"/>
      <w:szCs w:val="24"/>
    </w:rPr>
  </w:style>
  <w:style w:type="paragraph" w:customStyle="1" w:styleId="xl75">
    <w:name w:val="xl75"/>
    <w:basedOn w:val="a4"/>
    <w:rsid w:val="00B9786B"/>
    <w:pPr>
      <w:pBdr>
        <w:top w:val="single" w:sz="4" w:space="0" w:color="auto"/>
        <w:left w:val="single" w:sz="4" w:space="18" w:color="auto"/>
        <w:bottom w:val="single" w:sz="4" w:space="0" w:color="auto"/>
        <w:right w:val="single" w:sz="4" w:space="0" w:color="auto"/>
      </w:pBdr>
      <w:shd w:val="clear" w:color="000000" w:fill="FFCC99"/>
      <w:spacing w:before="100" w:beforeAutospacing="1" w:after="100" w:afterAutospacing="1"/>
      <w:ind w:firstLineChars="200" w:firstLine="200"/>
    </w:pPr>
    <w:rPr>
      <w:rFonts w:ascii="Arial CYR" w:hAnsi="Arial CYR" w:cs="Arial CYR"/>
      <w:b/>
      <w:bCs/>
      <w:sz w:val="16"/>
      <w:szCs w:val="16"/>
    </w:rPr>
  </w:style>
  <w:style w:type="paragraph" w:customStyle="1" w:styleId="xl76">
    <w:name w:val="xl76"/>
    <w:basedOn w:val="a4"/>
    <w:rsid w:val="00B9786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CYR" w:hAnsi="Arial CYR" w:cs="Arial CYR"/>
      <w:b/>
      <w:bCs/>
      <w:sz w:val="16"/>
      <w:szCs w:val="16"/>
    </w:rPr>
  </w:style>
  <w:style w:type="paragraph" w:customStyle="1" w:styleId="xl77">
    <w:name w:val="xl77"/>
    <w:basedOn w:val="a4"/>
    <w:rsid w:val="00B9786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CYR" w:hAnsi="Arial CYR" w:cs="Arial CYR"/>
      <w:b/>
      <w:bCs/>
      <w:color w:val="000000"/>
      <w:sz w:val="24"/>
      <w:szCs w:val="24"/>
    </w:rPr>
  </w:style>
  <w:style w:type="paragraph" w:customStyle="1" w:styleId="xl78">
    <w:name w:val="xl78"/>
    <w:basedOn w:val="a4"/>
    <w:rsid w:val="00B9786B"/>
    <w:pPr>
      <w:pBdr>
        <w:left w:val="single" w:sz="4" w:space="0" w:color="auto"/>
        <w:right w:val="single" w:sz="4" w:space="0" w:color="auto"/>
      </w:pBdr>
      <w:shd w:val="clear" w:color="000000" w:fill="FFFFFF"/>
      <w:spacing w:before="100" w:beforeAutospacing="1" w:after="100" w:afterAutospacing="1"/>
      <w:jc w:val="center"/>
      <w:textAlignment w:val="top"/>
    </w:pPr>
    <w:rPr>
      <w:rFonts w:ascii="Arial CYR" w:hAnsi="Arial CYR" w:cs="Arial CYR"/>
      <w:b/>
      <w:bCs/>
      <w:color w:val="000000"/>
      <w:sz w:val="24"/>
      <w:szCs w:val="24"/>
    </w:rPr>
  </w:style>
  <w:style w:type="paragraph" w:customStyle="1" w:styleId="xl79">
    <w:name w:val="xl79"/>
    <w:basedOn w:val="a4"/>
    <w:rsid w:val="00B9786B"/>
    <w:pPr>
      <w:pBdr>
        <w:top w:val="single" w:sz="4" w:space="0" w:color="auto"/>
        <w:left w:val="single" w:sz="4" w:space="18" w:color="auto"/>
        <w:bottom w:val="single" w:sz="4" w:space="0" w:color="auto"/>
      </w:pBdr>
      <w:shd w:val="clear" w:color="000000" w:fill="FFFF99"/>
      <w:spacing w:before="100" w:beforeAutospacing="1" w:after="100" w:afterAutospacing="1"/>
      <w:ind w:firstLineChars="200" w:firstLine="200"/>
    </w:pPr>
    <w:rPr>
      <w:rFonts w:ascii="Arial CYR" w:hAnsi="Arial CYR" w:cs="Arial CYR"/>
      <w:b/>
      <w:bCs/>
      <w:sz w:val="16"/>
      <w:szCs w:val="16"/>
    </w:rPr>
  </w:style>
  <w:style w:type="paragraph" w:customStyle="1" w:styleId="xl80">
    <w:name w:val="xl80"/>
    <w:basedOn w:val="a4"/>
    <w:rsid w:val="00B9786B"/>
    <w:pPr>
      <w:pBdr>
        <w:left w:val="single" w:sz="4" w:space="0" w:color="auto"/>
        <w:right w:val="single" w:sz="4" w:space="0" w:color="auto"/>
      </w:pBdr>
      <w:shd w:val="clear" w:color="000000" w:fill="CCFFCC"/>
      <w:spacing w:before="100" w:beforeAutospacing="1" w:after="100" w:afterAutospacing="1"/>
      <w:textAlignment w:val="top"/>
    </w:pPr>
    <w:rPr>
      <w:rFonts w:ascii="Arial CYR" w:hAnsi="Arial CYR" w:cs="Arial CYR"/>
      <w:b/>
      <w:bCs/>
      <w:sz w:val="24"/>
      <w:szCs w:val="24"/>
    </w:rPr>
  </w:style>
  <w:style w:type="paragraph" w:customStyle="1" w:styleId="xl81">
    <w:name w:val="xl81"/>
    <w:basedOn w:val="a4"/>
    <w:rsid w:val="00B9786B"/>
    <w:pPr>
      <w:pBdr>
        <w:left w:val="single" w:sz="4" w:space="0" w:color="auto"/>
        <w:bottom w:val="single" w:sz="4" w:space="0" w:color="auto"/>
        <w:right w:val="single" w:sz="4" w:space="0" w:color="auto"/>
      </w:pBdr>
      <w:shd w:val="clear" w:color="000000" w:fill="CCFFCC"/>
      <w:spacing w:before="100" w:beforeAutospacing="1" w:after="100" w:afterAutospacing="1"/>
      <w:textAlignment w:val="top"/>
    </w:pPr>
    <w:rPr>
      <w:rFonts w:ascii="Arial CYR" w:hAnsi="Arial CYR" w:cs="Arial CYR"/>
      <w:b/>
      <w:bCs/>
      <w:sz w:val="24"/>
      <w:szCs w:val="24"/>
    </w:rPr>
  </w:style>
  <w:style w:type="paragraph" w:customStyle="1" w:styleId="xl82">
    <w:name w:val="xl82"/>
    <w:basedOn w:val="a4"/>
    <w:rsid w:val="00B9786B"/>
    <w:pPr>
      <w:pBdr>
        <w:left w:val="single" w:sz="4" w:space="0" w:color="auto"/>
        <w:right w:val="single" w:sz="4" w:space="0" w:color="auto"/>
      </w:pBdr>
      <w:shd w:val="clear" w:color="000000" w:fill="CCFFCC"/>
      <w:spacing w:before="100" w:beforeAutospacing="1" w:after="100" w:afterAutospacing="1"/>
      <w:textAlignment w:val="top"/>
    </w:pPr>
    <w:rPr>
      <w:rFonts w:ascii="Arial CYR" w:hAnsi="Arial CYR" w:cs="Arial CYR"/>
      <w:sz w:val="24"/>
      <w:szCs w:val="24"/>
    </w:rPr>
  </w:style>
  <w:style w:type="paragraph" w:customStyle="1" w:styleId="xl83">
    <w:name w:val="xl83"/>
    <w:basedOn w:val="a4"/>
    <w:rsid w:val="00B9786B"/>
    <w:pPr>
      <w:pBdr>
        <w:left w:val="single" w:sz="4" w:space="0" w:color="auto"/>
        <w:bottom w:val="single" w:sz="4" w:space="0" w:color="auto"/>
        <w:right w:val="single" w:sz="4" w:space="0" w:color="auto"/>
      </w:pBdr>
      <w:shd w:val="clear" w:color="000000" w:fill="CCFFCC"/>
      <w:spacing w:before="100" w:beforeAutospacing="1" w:after="100" w:afterAutospacing="1"/>
      <w:textAlignment w:val="top"/>
    </w:pPr>
    <w:rPr>
      <w:rFonts w:ascii="Arial CYR" w:hAnsi="Arial CYR" w:cs="Arial CYR"/>
      <w:sz w:val="24"/>
      <w:szCs w:val="24"/>
    </w:rPr>
  </w:style>
  <w:style w:type="paragraph" w:customStyle="1" w:styleId="xl84">
    <w:name w:val="xl84"/>
    <w:basedOn w:val="a4"/>
    <w:rsid w:val="00B9786B"/>
    <w:pPr>
      <w:pBdr>
        <w:left w:val="single" w:sz="4" w:space="0" w:color="auto"/>
        <w:right w:val="single" w:sz="4" w:space="0" w:color="auto"/>
      </w:pBdr>
      <w:spacing w:before="100" w:beforeAutospacing="1" w:after="100" w:afterAutospacing="1"/>
      <w:jc w:val="center"/>
      <w:textAlignment w:val="top"/>
    </w:pPr>
    <w:rPr>
      <w:rFonts w:ascii="Arial CYR" w:hAnsi="Arial CYR" w:cs="Arial CYR"/>
      <w:b/>
      <w:bCs/>
      <w:color w:val="000000"/>
      <w:sz w:val="24"/>
      <w:szCs w:val="24"/>
    </w:rPr>
  </w:style>
  <w:style w:type="paragraph" w:customStyle="1" w:styleId="xl85">
    <w:name w:val="xl85"/>
    <w:basedOn w:val="a4"/>
    <w:rsid w:val="00B9786B"/>
    <w:pPr>
      <w:shd w:val="clear" w:color="000000" w:fill="FFFF99"/>
      <w:spacing w:before="100" w:beforeAutospacing="1" w:after="100" w:afterAutospacing="1"/>
    </w:pPr>
    <w:rPr>
      <w:b/>
      <w:bCs/>
      <w:sz w:val="18"/>
      <w:szCs w:val="18"/>
    </w:rPr>
  </w:style>
  <w:style w:type="paragraph" w:customStyle="1" w:styleId="xl86">
    <w:name w:val="xl86"/>
    <w:basedOn w:val="a4"/>
    <w:rsid w:val="00B9786B"/>
    <w:pPr>
      <w:pBdr>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sz w:val="24"/>
      <w:szCs w:val="24"/>
    </w:rPr>
  </w:style>
  <w:style w:type="paragraph" w:customStyle="1" w:styleId="xl87">
    <w:name w:val="xl87"/>
    <w:basedOn w:val="a4"/>
    <w:rsid w:val="00B9786B"/>
    <w:pPr>
      <w:pBdr>
        <w:top w:val="single" w:sz="4" w:space="0" w:color="auto"/>
        <w:left w:val="single" w:sz="4" w:space="0" w:color="auto"/>
        <w:right w:val="single" w:sz="4" w:space="0" w:color="auto"/>
      </w:pBdr>
      <w:shd w:val="clear" w:color="000000" w:fill="CCFFCC"/>
      <w:spacing w:before="100" w:beforeAutospacing="1" w:after="100" w:afterAutospacing="1"/>
      <w:textAlignment w:val="top"/>
    </w:pPr>
    <w:rPr>
      <w:rFonts w:ascii="Arial CYR" w:hAnsi="Arial CYR" w:cs="Arial CYR"/>
      <w:b/>
      <w:bCs/>
      <w:sz w:val="24"/>
      <w:szCs w:val="24"/>
    </w:rPr>
  </w:style>
  <w:style w:type="paragraph" w:customStyle="1" w:styleId="xl88">
    <w:name w:val="xl88"/>
    <w:basedOn w:val="a4"/>
    <w:rsid w:val="00B9786B"/>
    <w:pPr>
      <w:pBdr>
        <w:left w:val="single" w:sz="4" w:space="0" w:color="auto"/>
        <w:bottom w:val="single" w:sz="4" w:space="0" w:color="auto"/>
        <w:right w:val="single" w:sz="4" w:space="0" w:color="auto"/>
      </w:pBdr>
      <w:shd w:val="clear" w:color="000000" w:fill="CCFFCC"/>
      <w:spacing w:before="100" w:beforeAutospacing="1" w:after="100" w:afterAutospacing="1"/>
      <w:textAlignment w:val="top"/>
    </w:pPr>
    <w:rPr>
      <w:rFonts w:ascii="Arial CYR" w:hAnsi="Arial CYR" w:cs="Arial CYR"/>
      <w:b/>
      <w:bCs/>
      <w:sz w:val="24"/>
      <w:szCs w:val="24"/>
    </w:rPr>
  </w:style>
  <w:style w:type="paragraph" w:customStyle="1" w:styleId="xl89">
    <w:name w:val="xl89"/>
    <w:basedOn w:val="a4"/>
    <w:rsid w:val="00B9786B"/>
    <w:pPr>
      <w:pBdr>
        <w:left w:val="single" w:sz="4" w:space="0" w:color="auto"/>
        <w:right w:val="single" w:sz="4" w:space="0" w:color="auto"/>
      </w:pBdr>
      <w:spacing w:before="100" w:beforeAutospacing="1" w:after="100" w:afterAutospacing="1"/>
      <w:textAlignment w:val="top"/>
    </w:pPr>
    <w:rPr>
      <w:rFonts w:ascii="Arial CYR" w:hAnsi="Arial CYR" w:cs="Arial CYR"/>
      <w:sz w:val="24"/>
      <w:szCs w:val="24"/>
    </w:rPr>
  </w:style>
  <w:style w:type="paragraph" w:customStyle="1" w:styleId="xl90">
    <w:name w:val="xl90"/>
    <w:basedOn w:val="a4"/>
    <w:rsid w:val="00B9786B"/>
    <w:pPr>
      <w:pBdr>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sz w:val="24"/>
      <w:szCs w:val="24"/>
    </w:rPr>
  </w:style>
  <w:style w:type="paragraph" w:customStyle="1" w:styleId="xl91">
    <w:name w:val="xl91"/>
    <w:basedOn w:val="a4"/>
    <w:rsid w:val="00B9786B"/>
    <w:pPr>
      <w:pBdr>
        <w:top w:val="single" w:sz="4" w:space="0" w:color="auto"/>
        <w:left w:val="single" w:sz="4" w:space="0" w:color="auto"/>
        <w:right w:val="single" w:sz="4" w:space="0" w:color="auto"/>
      </w:pBdr>
      <w:spacing w:before="100" w:beforeAutospacing="1" w:after="100" w:afterAutospacing="1"/>
      <w:jc w:val="center"/>
      <w:textAlignment w:val="top"/>
    </w:pPr>
    <w:rPr>
      <w:rFonts w:ascii="Arial CYR" w:hAnsi="Arial CYR" w:cs="Arial CYR"/>
      <w:b/>
      <w:bCs/>
      <w:color w:val="000000"/>
      <w:sz w:val="24"/>
      <w:szCs w:val="24"/>
    </w:rPr>
  </w:style>
  <w:style w:type="paragraph" w:customStyle="1" w:styleId="xl92">
    <w:name w:val="xl92"/>
    <w:basedOn w:val="a4"/>
    <w:rsid w:val="00B9786B"/>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CYR" w:hAnsi="Arial CYR" w:cs="Arial CYR"/>
      <w:b/>
      <w:bCs/>
      <w:color w:val="000000"/>
      <w:sz w:val="24"/>
      <w:szCs w:val="24"/>
    </w:rPr>
  </w:style>
  <w:style w:type="paragraph" w:customStyle="1" w:styleId="xl93">
    <w:name w:val="xl93"/>
    <w:basedOn w:val="a4"/>
    <w:rsid w:val="00B9786B"/>
    <w:pPr>
      <w:pBdr>
        <w:left w:val="single" w:sz="4" w:space="0" w:color="auto"/>
        <w:right w:val="single" w:sz="4" w:space="0" w:color="auto"/>
      </w:pBdr>
      <w:spacing w:before="100" w:beforeAutospacing="1" w:after="100" w:afterAutospacing="1"/>
      <w:textAlignment w:val="top"/>
    </w:pPr>
    <w:rPr>
      <w:rFonts w:ascii="Arial CYR" w:hAnsi="Arial CYR" w:cs="Arial CYR"/>
      <w:sz w:val="24"/>
      <w:szCs w:val="24"/>
    </w:rPr>
  </w:style>
  <w:style w:type="paragraph" w:customStyle="1" w:styleId="xl94">
    <w:name w:val="xl94"/>
    <w:basedOn w:val="a4"/>
    <w:rsid w:val="00B9786B"/>
    <w:pPr>
      <w:pBdr>
        <w:left w:val="single" w:sz="4" w:space="0" w:color="auto"/>
        <w:right w:val="single" w:sz="4" w:space="0" w:color="auto"/>
      </w:pBdr>
      <w:shd w:val="clear" w:color="000000" w:fill="CCFFCC"/>
      <w:spacing w:before="100" w:beforeAutospacing="1" w:after="100" w:afterAutospacing="1"/>
      <w:textAlignment w:val="top"/>
    </w:pPr>
    <w:rPr>
      <w:rFonts w:ascii="Arial CYR" w:hAnsi="Arial CYR" w:cs="Arial CYR"/>
      <w:b/>
      <w:bCs/>
      <w:sz w:val="24"/>
      <w:szCs w:val="24"/>
    </w:rPr>
  </w:style>
  <w:style w:type="paragraph" w:customStyle="1" w:styleId="xl95">
    <w:name w:val="xl95"/>
    <w:basedOn w:val="a4"/>
    <w:rsid w:val="00B9786B"/>
    <w:pPr>
      <w:pBdr>
        <w:left w:val="single" w:sz="4" w:space="0" w:color="auto"/>
        <w:right w:val="single" w:sz="4" w:space="0" w:color="auto"/>
      </w:pBdr>
      <w:spacing w:before="100" w:beforeAutospacing="1" w:after="100" w:afterAutospacing="1"/>
      <w:jc w:val="center"/>
      <w:textAlignment w:val="top"/>
    </w:pPr>
    <w:rPr>
      <w:rFonts w:ascii="Arial CYR" w:hAnsi="Arial CYR" w:cs="Arial CYR"/>
      <w:sz w:val="24"/>
      <w:szCs w:val="24"/>
    </w:rPr>
  </w:style>
  <w:style w:type="paragraph" w:customStyle="1" w:styleId="xl96">
    <w:name w:val="xl96"/>
    <w:basedOn w:val="a4"/>
    <w:rsid w:val="00B9786B"/>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CYR" w:hAnsi="Arial CYR" w:cs="Arial CYR"/>
      <w:sz w:val="24"/>
      <w:szCs w:val="24"/>
    </w:rPr>
  </w:style>
  <w:style w:type="paragraph" w:customStyle="1" w:styleId="xl63">
    <w:name w:val="xl63"/>
    <w:basedOn w:val="a4"/>
    <w:rsid w:val="00B9786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4"/>
      <w:szCs w:val="24"/>
    </w:rPr>
  </w:style>
  <w:style w:type="paragraph" w:customStyle="1" w:styleId="xl64">
    <w:name w:val="xl64"/>
    <w:basedOn w:val="a4"/>
    <w:rsid w:val="00B9786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97">
    <w:name w:val="xl97"/>
    <w:basedOn w:val="a4"/>
    <w:rsid w:val="00B9786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sz w:val="16"/>
      <w:szCs w:val="16"/>
    </w:rPr>
  </w:style>
  <w:style w:type="paragraph" w:customStyle="1" w:styleId="xl98">
    <w:name w:val="xl98"/>
    <w:basedOn w:val="a4"/>
    <w:rsid w:val="00B978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table" w:customStyle="1" w:styleId="445">
    <w:name w:val="Сетка таблицы445"/>
    <w:basedOn w:val="a7"/>
    <w:next w:val="ac"/>
    <w:rsid w:val="00B978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f5">
    <w:name w:val="Без интервала4"/>
    <w:autoRedefine/>
    <w:rsid w:val="009241C9"/>
    <w:rPr>
      <w:rFonts w:eastAsia="ヒラギノ角ゴ Pro W3"/>
      <w:color w:val="000000"/>
      <w:sz w:val="22"/>
    </w:rPr>
  </w:style>
  <w:style w:type="table" w:customStyle="1" w:styleId="446">
    <w:name w:val="Сетка таблицы446"/>
    <w:basedOn w:val="a7"/>
    <w:next w:val="ac"/>
    <w:rsid w:val="00924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Нет списка132"/>
    <w:next w:val="a8"/>
    <w:semiHidden/>
    <w:rsid w:val="00307852"/>
  </w:style>
  <w:style w:type="table" w:customStyle="1" w:styleId="447">
    <w:name w:val="Сетка таблицы447"/>
    <w:basedOn w:val="a7"/>
    <w:next w:val="ac"/>
    <w:rsid w:val="0030785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
    <w:name w:val="Нет списка133"/>
    <w:next w:val="a8"/>
    <w:semiHidden/>
    <w:rsid w:val="00F9488A"/>
  </w:style>
  <w:style w:type="character" w:customStyle="1" w:styleId="Default0">
    <w:name w:val="Default Знак"/>
    <w:link w:val="Default"/>
    <w:rsid w:val="00F9488A"/>
    <w:rPr>
      <w:color w:val="000000"/>
      <w:sz w:val="24"/>
      <w:szCs w:val="24"/>
    </w:rPr>
  </w:style>
  <w:style w:type="character" w:customStyle="1" w:styleId="font141">
    <w:name w:val="font141"/>
    <w:rsid w:val="00F9488A"/>
    <w:rPr>
      <w:rFonts w:ascii="Garamond" w:hAnsi="Garamond"/>
      <w:sz w:val="28"/>
    </w:rPr>
  </w:style>
  <w:style w:type="character" w:customStyle="1" w:styleId="notranslate">
    <w:name w:val="notranslate"/>
    <w:rsid w:val="00F9488A"/>
    <w:rPr>
      <w:rFonts w:cs="Times New Roman"/>
    </w:rPr>
  </w:style>
  <w:style w:type="character" w:customStyle="1" w:styleId="lobst1">
    <w:name w:val="lobst1"/>
    <w:rsid w:val="00F9488A"/>
    <w:rPr>
      <w:rFonts w:ascii="Lobster" w:hAnsi="Lobster" w:hint="default"/>
    </w:rPr>
  </w:style>
  <w:style w:type="character" w:customStyle="1" w:styleId="opensans1">
    <w:name w:val="opensans1"/>
    <w:rsid w:val="00F9488A"/>
    <w:rPr>
      <w:rFonts w:ascii="Open Sans Condensed" w:hAnsi="Open Sans Condensed" w:hint="default"/>
      <w:b/>
      <w:bCs/>
    </w:rPr>
  </w:style>
  <w:style w:type="character" w:customStyle="1" w:styleId="articleseparator">
    <w:name w:val="article_separator"/>
    <w:basedOn w:val="a6"/>
    <w:rsid w:val="00F9488A"/>
  </w:style>
  <w:style w:type="paragraph" w:customStyle="1" w:styleId="7e">
    <w:name w:val="Абзац списка7"/>
    <w:basedOn w:val="a4"/>
    <w:rsid w:val="00F9488A"/>
    <w:pPr>
      <w:spacing w:after="200" w:line="276" w:lineRule="auto"/>
      <w:ind w:left="720"/>
      <w:contextualSpacing/>
    </w:pPr>
    <w:rPr>
      <w:rFonts w:ascii="Calibri" w:hAnsi="Calibri"/>
      <w:sz w:val="22"/>
      <w:szCs w:val="22"/>
      <w:lang w:eastAsia="en-US"/>
    </w:rPr>
  </w:style>
  <w:style w:type="table" w:customStyle="1" w:styleId="448">
    <w:name w:val="Сетка таблицы448"/>
    <w:basedOn w:val="a7"/>
    <w:next w:val="ac"/>
    <w:rsid w:val="00F94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Нет списка134"/>
    <w:next w:val="a8"/>
    <w:semiHidden/>
    <w:rsid w:val="00C5028B"/>
  </w:style>
  <w:style w:type="table" w:customStyle="1" w:styleId="449">
    <w:name w:val="Сетка таблицы449"/>
    <w:basedOn w:val="a7"/>
    <w:next w:val="ac"/>
    <w:rsid w:val="00C50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0">
    <w:name w:val="Сетка таблицы450"/>
    <w:basedOn w:val="a7"/>
    <w:next w:val="ac"/>
    <w:uiPriority w:val="59"/>
    <w:rsid w:val="00586BC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8"/>
    <w:uiPriority w:val="99"/>
    <w:semiHidden/>
    <w:unhideWhenUsed/>
    <w:rsid w:val="00586BCF"/>
  </w:style>
  <w:style w:type="table" w:customStyle="1" w:styleId="4521">
    <w:name w:val="Сетка таблицы452"/>
    <w:basedOn w:val="a7"/>
    <w:next w:val="ac"/>
    <w:uiPriority w:val="59"/>
    <w:rsid w:val="00586BC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c">
    <w:name w:val="Основной текст (3)4"/>
    <w:basedOn w:val="a6"/>
    <w:uiPriority w:val="99"/>
    <w:rsid w:val="00586BCF"/>
    <w:rPr>
      <w:rFonts w:ascii="Times New Roman" w:hAnsi="Times New Roman" w:cs="Times New Roman"/>
      <w:b/>
      <w:bCs/>
      <w:sz w:val="20"/>
      <w:szCs w:val="20"/>
      <w:shd w:val="clear" w:color="auto" w:fill="FFFFFF"/>
    </w:rPr>
  </w:style>
  <w:style w:type="character" w:customStyle="1" w:styleId="Constantia">
    <w:name w:val="Основной текст + Constantia"/>
    <w:aliases w:val="8,5 pt3"/>
    <w:basedOn w:val="1ff3"/>
    <w:uiPriority w:val="99"/>
    <w:rsid w:val="00586BCF"/>
    <w:rPr>
      <w:rFonts w:ascii="Constantia" w:eastAsia="Times New Roman" w:hAnsi="Constantia" w:cs="Constantia"/>
      <w:color w:val="00000A"/>
      <w:sz w:val="17"/>
      <w:szCs w:val="17"/>
      <w:u w:val="none"/>
      <w:lang w:eastAsia="zh-CN"/>
    </w:rPr>
  </w:style>
  <w:style w:type="character" w:customStyle="1" w:styleId="3122">
    <w:name w:val="Основной текст (3)12"/>
    <w:basedOn w:val="a6"/>
    <w:uiPriority w:val="99"/>
    <w:rsid w:val="00586BCF"/>
    <w:rPr>
      <w:rFonts w:ascii="Times New Roman" w:hAnsi="Times New Roman" w:cs="Times New Roman"/>
      <w:b/>
      <w:bCs/>
      <w:sz w:val="20"/>
      <w:szCs w:val="20"/>
      <w:shd w:val="clear" w:color="auto" w:fill="FFFFFF"/>
    </w:rPr>
  </w:style>
  <w:style w:type="character" w:customStyle="1" w:styleId="3116">
    <w:name w:val="Основной текст (3)11"/>
    <w:basedOn w:val="a6"/>
    <w:uiPriority w:val="99"/>
    <w:rsid w:val="00586BCF"/>
    <w:rPr>
      <w:rFonts w:ascii="Times New Roman" w:hAnsi="Times New Roman" w:cs="Times New Roman"/>
      <w:b/>
      <w:bCs/>
      <w:sz w:val="20"/>
      <w:szCs w:val="20"/>
      <w:shd w:val="clear" w:color="auto" w:fill="FFFFFF"/>
    </w:rPr>
  </w:style>
  <w:style w:type="table" w:customStyle="1" w:styleId="21121">
    <w:name w:val="Сетка таблицы2112"/>
    <w:basedOn w:val="a7"/>
    <w:next w:val="ac"/>
    <w:rsid w:val="00401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Garamond75pt0pt">
    <w:name w:val="Основной текст (2) + Garamond;7;5 pt;Интервал 0 pt"/>
    <w:basedOn w:val="2f4"/>
    <w:rsid w:val="00401646"/>
    <w:rPr>
      <w:rFonts w:ascii="Garamond" w:eastAsia="Garamond" w:hAnsi="Garamond" w:cs="Garamond"/>
      <w:b w:val="0"/>
      <w:bCs w:val="0"/>
      <w:i w:val="0"/>
      <w:iCs w:val="0"/>
      <w:smallCaps w:val="0"/>
      <w:strike w:val="0"/>
      <w:color w:val="000000"/>
      <w:spacing w:val="-10"/>
      <w:w w:val="100"/>
      <w:position w:val="0"/>
      <w:sz w:val="15"/>
      <w:szCs w:val="15"/>
      <w:u w:val="none"/>
      <w:shd w:val="clear" w:color="auto" w:fill="FFFFFF"/>
      <w:lang w:val="ru-RU" w:eastAsia="ru-RU" w:bidi="ru-RU"/>
    </w:rPr>
  </w:style>
  <w:style w:type="character" w:customStyle="1" w:styleId="2Garamond105pt0pt">
    <w:name w:val="Основной текст (2) + Garamond;10;5 pt;Интервал 0 pt"/>
    <w:basedOn w:val="2f4"/>
    <w:rsid w:val="00401646"/>
    <w:rPr>
      <w:rFonts w:ascii="Garamond" w:eastAsia="Garamond" w:hAnsi="Garamond" w:cs="Garamond"/>
      <w:b w:val="0"/>
      <w:bCs w:val="0"/>
      <w:i w:val="0"/>
      <w:iCs w:val="0"/>
      <w:smallCaps w:val="0"/>
      <w:strike w:val="0"/>
      <w:color w:val="000000"/>
      <w:spacing w:val="-10"/>
      <w:w w:val="100"/>
      <w:position w:val="0"/>
      <w:sz w:val="21"/>
      <w:szCs w:val="21"/>
      <w:u w:val="none"/>
      <w:shd w:val="clear" w:color="auto" w:fill="FFFFFF"/>
      <w:lang w:val="ru-RU" w:eastAsia="ru-RU" w:bidi="ru-RU"/>
    </w:rPr>
  </w:style>
  <w:style w:type="numbering" w:customStyle="1" w:styleId="1360">
    <w:name w:val="Нет списка136"/>
    <w:next w:val="a8"/>
    <w:uiPriority w:val="99"/>
    <w:semiHidden/>
    <w:unhideWhenUsed/>
    <w:rsid w:val="00B71D0F"/>
  </w:style>
  <w:style w:type="numbering" w:customStyle="1" w:styleId="1370">
    <w:name w:val="Нет списка137"/>
    <w:next w:val="a8"/>
    <w:uiPriority w:val="99"/>
    <w:semiHidden/>
    <w:unhideWhenUsed/>
    <w:rsid w:val="00B71D0F"/>
  </w:style>
  <w:style w:type="table" w:customStyle="1" w:styleId="4530">
    <w:name w:val="Сетка таблицы453"/>
    <w:basedOn w:val="a7"/>
    <w:next w:val="ac"/>
    <w:uiPriority w:val="59"/>
    <w:rsid w:val="00B71D0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Сетка таблицы1124"/>
    <w:basedOn w:val="a7"/>
    <w:next w:val="ac"/>
    <w:uiPriority w:val="59"/>
    <w:rsid w:val="00B71D0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7"/>
    <w:next w:val="ac"/>
    <w:uiPriority w:val="39"/>
    <w:rsid w:val="00B71D0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0">
    <w:name w:val="Сетка таблицы2114"/>
    <w:basedOn w:val="a7"/>
    <w:next w:val="ac"/>
    <w:rsid w:val="00B71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0">
    <w:name w:val="Сетка таблицы3100"/>
    <w:basedOn w:val="a7"/>
    <w:next w:val="ac"/>
    <w:uiPriority w:val="39"/>
    <w:rsid w:val="00B71D0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0">
    <w:name w:val="Сетка таблицы454"/>
    <w:basedOn w:val="a7"/>
    <w:next w:val="ac"/>
    <w:uiPriority w:val="39"/>
    <w:rsid w:val="00B71D0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Сетка таблицы455"/>
    <w:basedOn w:val="a7"/>
    <w:next w:val="ac"/>
    <w:uiPriority w:val="39"/>
    <w:rsid w:val="006C0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Сетка таблицы456"/>
    <w:basedOn w:val="a7"/>
    <w:next w:val="ac"/>
    <w:uiPriority w:val="39"/>
    <w:rsid w:val="006C0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7">
    <w:name w:val="Сетка таблицы457"/>
    <w:basedOn w:val="a7"/>
    <w:next w:val="ac"/>
    <w:uiPriority w:val="39"/>
    <w:rsid w:val="006C0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0">
    <w:name w:val="Нет списка138"/>
    <w:next w:val="a8"/>
    <w:uiPriority w:val="99"/>
    <w:semiHidden/>
    <w:unhideWhenUsed/>
    <w:rsid w:val="008A5094"/>
  </w:style>
  <w:style w:type="paragraph" w:customStyle="1" w:styleId="Pa9">
    <w:name w:val="Pa9"/>
    <w:basedOn w:val="Default"/>
    <w:next w:val="Default"/>
    <w:rsid w:val="008A5094"/>
    <w:pPr>
      <w:spacing w:line="281" w:lineRule="atLeast"/>
    </w:pPr>
    <w:rPr>
      <w:rFonts w:ascii="Chevin Pro" w:hAnsi="Chevin Pro"/>
      <w:color w:val="auto"/>
    </w:rPr>
  </w:style>
  <w:style w:type="character" w:customStyle="1" w:styleId="A70">
    <w:name w:val="A7"/>
    <w:rsid w:val="008A5094"/>
    <w:rPr>
      <w:rFonts w:cs="Chevin Pro"/>
      <w:color w:val="000000"/>
      <w:sz w:val="22"/>
      <w:szCs w:val="22"/>
    </w:rPr>
  </w:style>
  <w:style w:type="paragraph" w:customStyle="1" w:styleId="Pa2">
    <w:name w:val="Pa2"/>
    <w:basedOn w:val="Default"/>
    <w:next w:val="Default"/>
    <w:rsid w:val="008A5094"/>
    <w:pPr>
      <w:spacing w:line="241" w:lineRule="atLeast"/>
    </w:pPr>
    <w:rPr>
      <w:rFonts w:ascii="Chevin Pro" w:hAnsi="Chevin Pro"/>
      <w:color w:val="auto"/>
    </w:rPr>
  </w:style>
  <w:style w:type="table" w:customStyle="1" w:styleId="458">
    <w:name w:val="Сетка таблицы458"/>
    <w:basedOn w:val="a7"/>
    <w:next w:val="ac"/>
    <w:uiPriority w:val="39"/>
    <w:rsid w:val="008A5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a4"/>
    <w:next w:val="a4"/>
    <w:link w:val="MTDisplayEquation0"/>
    <w:rsid w:val="008A5094"/>
    <w:pPr>
      <w:tabs>
        <w:tab w:val="center" w:pos="4680"/>
        <w:tab w:val="right" w:pos="9360"/>
      </w:tabs>
      <w:spacing w:line="360" w:lineRule="auto"/>
      <w:ind w:firstLine="709"/>
      <w:jc w:val="both"/>
    </w:pPr>
    <w:rPr>
      <w:sz w:val="28"/>
      <w:szCs w:val="24"/>
    </w:rPr>
  </w:style>
  <w:style w:type="character" w:customStyle="1" w:styleId="MTDisplayEquation0">
    <w:name w:val="MTDisplayEquation Знак"/>
    <w:link w:val="MTDisplayEquation"/>
    <w:rsid w:val="008A5094"/>
    <w:rPr>
      <w:sz w:val="28"/>
      <w:szCs w:val="24"/>
    </w:rPr>
  </w:style>
  <w:style w:type="paragraph" w:styleId="affffffffffc">
    <w:name w:val="Bibliography"/>
    <w:basedOn w:val="a4"/>
    <w:next w:val="a4"/>
    <w:uiPriority w:val="37"/>
    <w:unhideWhenUsed/>
    <w:rsid w:val="008A5094"/>
    <w:rPr>
      <w:sz w:val="24"/>
      <w:szCs w:val="24"/>
    </w:rPr>
  </w:style>
  <w:style w:type="table" w:customStyle="1" w:styleId="1125">
    <w:name w:val="Сетка таблицы1125"/>
    <w:basedOn w:val="a7"/>
    <w:next w:val="ac"/>
    <w:uiPriority w:val="59"/>
    <w:rsid w:val="008A509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full">
    <w:name w:val="extended-text__full"/>
    <w:rsid w:val="008A5094"/>
  </w:style>
  <w:style w:type="paragraph" w:customStyle="1" w:styleId="Pa3">
    <w:name w:val="Pa3"/>
    <w:basedOn w:val="a4"/>
    <w:next w:val="a4"/>
    <w:rsid w:val="008A5094"/>
    <w:pPr>
      <w:autoSpaceDE w:val="0"/>
      <w:autoSpaceDN w:val="0"/>
      <w:adjustRightInd w:val="0"/>
      <w:spacing w:line="181" w:lineRule="atLeast"/>
    </w:pPr>
    <w:rPr>
      <w:rFonts w:ascii="Minion Pro" w:hAnsi="Minion Pro"/>
      <w:sz w:val="24"/>
      <w:szCs w:val="24"/>
    </w:rPr>
  </w:style>
  <w:style w:type="paragraph" w:customStyle="1" w:styleId="Pa8">
    <w:name w:val="Pa8"/>
    <w:basedOn w:val="Default"/>
    <w:next w:val="Default"/>
    <w:rsid w:val="008A5094"/>
    <w:pPr>
      <w:spacing w:line="181" w:lineRule="atLeast"/>
    </w:pPr>
    <w:rPr>
      <w:rFonts w:ascii="Minion Pro" w:hAnsi="Minion Pro"/>
      <w:color w:val="auto"/>
    </w:rPr>
  </w:style>
  <w:style w:type="character" w:customStyle="1" w:styleId="A10">
    <w:name w:val="A1"/>
    <w:rsid w:val="008A5094"/>
    <w:rPr>
      <w:rFonts w:cs="Minion Pro"/>
      <w:color w:val="000000"/>
      <w:sz w:val="18"/>
      <w:szCs w:val="18"/>
    </w:rPr>
  </w:style>
  <w:style w:type="paragraph" w:customStyle="1" w:styleId="Pa11">
    <w:name w:val="Pa11"/>
    <w:basedOn w:val="Default"/>
    <w:next w:val="Default"/>
    <w:rsid w:val="008A5094"/>
    <w:pPr>
      <w:spacing w:line="141" w:lineRule="atLeast"/>
    </w:pPr>
    <w:rPr>
      <w:rFonts w:ascii="Minion Pro" w:hAnsi="Minion Pro"/>
      <w:color w:val="auto"/>
    </w:rPr>
  </w:style>
  <w:style w:type="paragraph" w:customStyle="1" w:styleId="Pa12">
    <w:name w:val="Pa12"/>
    <w:basedOn w:val="Default"/>
    <w:next w:val="Default"/>
    <w:rsid w:val="008A5094"/>
    <w:pPr>
      <w:spacing w:line="181" w:lineRule="atLeast"/>
    </w:pPr>
    <w:rPr>
      <w:rFonts w:ascii="Minion Pro" w:hAnsi="Minion Pro"/>
      <w:color w:val="auto"/>
    </w:rPr>
  </w:style>
  <w:style w:type="character" w:styleId="HTML3">
    <w:name w:val="HTML Code"/>
    <w:uiPriority w:val="99"/>
    <w:unhideWhenUsed/>
    <w:rsid w:val="008A5094"/>
    <w:rPr>
      <w:rFonts w:ascii="Courier New" w:eastAsia="Times New Roman" w:hAnsi="Courier New" w:cs="Courier New"/>
      <w:sz w:val="20"/>
      <w:szCs w:val="20"/>
    </w:rPr>
  </w:style>
  <w:style w:type="character" w:customStyle="1" w:styleId="extended-textshort">
    <w:name w:val="extended-text__short"/>
    <w:basedOn w:val="a6"/>
    <w:rsid w:val="008A5094"/>
  </w:style>
  <w:style w:type="numbering" w:customStyle="1" w:styleId="1390">
    <w:name w:val="Нет списка139"/>
    <w:next w:val="a8"/>
    <w:uiPriority w:val="99"/>
    <w:semiHidden/>
    <w:unhideWhenUsed/>
    <w:rsid w:val="009F28B1"/>
  </w:style>
  <w:style w:type="table" w:customStyle="1" w:styleId="459">
    <w:name w:val="Сетка таблицы459"/>
    <w:basedOn w:val="a7"/>
    <w:next w:val="ac"/>
    <w:uiPriority w:val="39"/>
    <w:rsid w:val="009F2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7"/>
    <w:next w:val="ac"/>
    <w:uiPriority w:val="59"/>
    <w:rsid w:val="009F28B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Сетка таблицы1127"/>
    <w:basedOn w:val="a7"/>
    <w:next w:val="ac"/>
    <w:uiPriority w:val="39"/>
    <w:rsid w:val="00CE26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
    <w:name w:val="Сетка таблицы1128"/>
    <w:basedOn w:val="a7"/>
    <w:next w:val="ac"/>
    <w:uiPriority w:val="39"/>
    <w:rsid w:val="00CE26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accessdate">
    <w:name w:val="reference-accessdate"/>
    <w:basedOn w:val="a6"/>
    <w:rsid w:val="00CE2608"/>
  </w:style>
  <w:style w:type="character" w:customStyle="1" w:styleId="personname">
    <w:name w:val="person_name"/>
    <w:basedOn w:val="a6"/>
    <w:rsid w:val="00CE2608"/>
  </w:style>
  <w:style w:type="table" w:customStyle="1" w:styleId="21150">
    <w:name w:val="Сетка таблицы2115"/>
    <w:basedOn w:val="a7"/>
    <w:next w:val="ac"/>
    <w:uiPriority w:val="59"/>
    <w:rsid w:val="003A6F0D"/>
    <w:rPr>
      <w:rFonts w:ascii="Cambria" w:hAnsi="Cambria" w:cs="Mang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0">
    <w:name w:val="Сетка таблицы2116"/>
    <w:basedOn w:val="a7"/>
    <w:next w:val="ac"/>
    <w:uiPriority w:val="59"/>
    <w:rsid w:val="003A6F0D"/>
    <w:rPr>
      <w:rFonts w:ascii="Cambria" w:hAnsi="Cambria" w:cs="Mang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a6"/>
    <w:rsid w:val="00192CA8"/>
  </w:style>
  <w:style w:type="numbering" w:customStyle="1" w:styleId="1401">
    <w:name w:val="Нет списка140"/>
    <w:next w:val="a8"/>
    <w:uiPriority w:val="99"/>
    <w:semiHidden/>
    <w:unhideWhenUsed/>
    <w:rsid w:val="00192CA8"/>
  </w:style>
  <w:style w:type="table" w:customStyle="1" w:styleId="4600">
    <w:name w:val="Сетка таблицы460"/>
    <w:basedOn w:val="a7"/>
    <w:next w:val="ac"/>
    <w:uiPriority w:val="59"/>
    <w:rsid w:val="00192CA8"/>
    <w:rPr>
      <w:rFonts w:ascii="Cambria" w:hAnsi="Cambria" w:cs="Mang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a4"/>
    <w:uiPriority w:val="34"/>
    <w:rsid w:val="00192CA8"/>
    <w:pPr>
      <w:ind w:left="720"/>
      <w:contextualSpacing/>
    </w:pPr>
    <w:rPr>
      <w:rFonts w:eastAsia="SimSun"/>
      <w:sz w:val="24"/>
      <w:szCs w:val="24"/>
      <w:lang w:eastAsia="zh-CN"/>
    </w:rPr>
  </w:style>
  <w:style w:type="numbering" w:customStyle="1" w:styleId="1421">
    <w:name w:val="Нет списка142"/>
    <w:next w:val="a8"/>
    <w:uiPriority w:val="99"/>
    <w:semiHidden/>
    <w:unhideWhenUsed/>
    <w:rsid w:val="00192CA8"/>
  </w:style>
  <w:style w:type="character" w:customStyle="1" w:styleId="BalloonTextChar1">
    <w:name w:val="Balloon Text Char1"/>
    <w:uiPriority w:val="99"/>
    <w:semiHidden/>
    <w:rsid w:val="00192CA8"/>
    <w:rPr>
      <w:rFonts w:ascii="Lucida Grande CY" w:eastAsia="SimSun" w:hAnsi="Lucida Grande CY" w:cs="Times New Roman"/>
      <w:sz w:val="18"/>
      <w:szCs w:val="18"/>
      <w:lang w:eastAsia="zh-CN"/>
    </w:rPr>
  </w:style>
  <w:style w:type="character" w:customStyle="1" w:styleId="EndnoteTextChar1">
    <w:name w:val="Endnote Text Char1"/>
    <w:uiPriority w:val="99"/>
    <w:semiHidden/>
    <w:rsid w:val="00192CA8"/>
    <w:rPr>
      <w:rFonts w:ascii="Times New Roman" w:eastAsia="SimSun" w:hAnsi="Times New Roman" w:cs="Times New Roman"/>
      <w:lang w:eastAsia="zh-CN"/>
    </w:rPr>
  </w:style>
  <w:style w:type="character" w:customStyle="1" w:styleId="FootnoteTextChar1">
    <w:name w:val="Footnote Text Char1"/>
    <w:uiPriority w:val="99"/>
    <w:semiHidden/>
    <w:rsid w:val="00192CA8"/>
    <w:rPr>
      <w:rFonts w:ascii="Times New Roman" w:eastAsia="SimSun" w:hAnsi="Times New Roman" w:cs="Times New Roman"/>
      <w:lang w:eastAsia="zh-CN"/>
    </w:rPr>
  </w:style>
  <w:style w:type="character" w:customStyle="1" w:styleId="FooterChar1">
    <w:name w:val="Footer Char1"/>
    <w:uiPriority w:val="99"/>
    <w:semiHidden/>
    <w:rsid w:val="00192CA8"/>
    <w:rPr>
      <w:rFonts w:ascii="Times New Roman" w:eastAsia="SimSun" w:hAnsi="Times New Roman" w:cs="Times New Roman"/>
      <w:lang w:eastAsia="zh-CN"/>
    </w:rPr>
  </w:style>
  <w:style w:type="character" w:customStyle="1" w:styleId="HeaderChar1">
    <w:name w:val="Header Char1"/>
    <w:uiPriority w:val="99"/>
    <w:semiHidden/>
    <w:rsid w:val="00192CA8"/>
    <w:rPr>
      <w:rFonts w:ascii="Times New Roman" w:eastAsia="SimSun" w:hAnsi="Times New Roman" w:cs="Times New Roman"/>
      <w:lang w:eastAsia="zh-CN"/>
    </w:rPr>
  </w:style>
  <w:style w:type="character" w:customStyle="1" w:styleId="DocumentMapChar1">
    <w:name w:val="Document Map Char1"/>
    <w:uiPriority w:val="99"/>
    <w:semiHidden/>
    <w:rsid w:val="00192CA8"/>
    <w:rPr>
      <w:rFonts w:ascii="Lucida Grande CY" w:eastAsia="SimSun" w:hAnsi="Lucida Grande CY" w:cs="Times New Roman"/>
      <w:lang w:eastAsia="zh-CN"/>
    </w:rPr>
  </w:style>
  <w:style w:type="character" w:customStyle="1" w:styleId="BodyTextChar1">
    <w:name w:val="Body Text Char1"/>
    <w:uiPriority w:val="99"/>
    <w:semiHidden/>
    <w:rsid w:val="00192CA8"/>
    <w:rPr>
      <w:rFonts w:ascii="Times New Roman" w:eastAsia="SimSun" w:hAnsi="Times New Roman" w:cs="Times New Roman"/>
      <w:lang w:eastAsia="zh-CN"/>
    </w:rPr>
  </w:style>
  <w:style w:type="table" w:customStyle="1" w:styleId="1129">
    <w:name w:val="Сетка таблицы1129"/>
    <w:basedOn w:val="a7"/>
    <w:next w:val="ac"/>
    <w:uiPriority w:val="39"/>
    <w:rsid w:val="00192C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Нет списка227"/>
    <w:next w:val="a8"/>
    <w:uiPriority w:val="99"/>
    <w:semiHidden/>
    <w:unhideWhenUsed/>
    <w:rsid w:val="00192CA8"/>
  </w:style>
  <w:style w:type="table" w:customStyle="1" w:styleId="21170">
    <w:name w:val="Сетка таблицы2117"/>
    <w:basedOn w:val="a7"/>
    <w:next w:val="ac"/>
    <w:uiPriority w:val="59"/>
    <w:rsid w:val="00192CA8"/>
    <w:rPr>
      <w:rFonts w:ascii="Cambria" w:hAnsi="Cambria" w:cs="Mang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7">
    <w:name w:val="Упомянуть1"/>
    <w:basedOn w:val="a6"/>
    <w:uiPriority w:val="99"/>
    <w:semiHidden/>
    <w:unhideWhenUsed/>
    <w:rsid w:val="00192CA8"/>
    <w:rPr>
      <w:color w:val="2B579A"/>
      <w:shd w:val="clear" w:color="auto" w:fill="E6E6E6"/>
    </w:rPr>
  </w:style>
  <w:style w:type="character" w:customStyle="1" w:styleId="2fff8">
    <w:name w:val="Упомянуть2"/>
    <w:basedOn w:val="a6"/>
    <w:uiPriority w:val="99"/>
    <w:semiHidden/>
    <w:unhideWhenUsed/>
    <w:rsid w:val="00192CA8"/>
    <w:rPr>
      <w:color w:val="2B579A"/>
      <w:shd w:val="clear" w:color="auto" w:fill="E6E6E6"/>
    </w:rPr>
  </w:style>
  <w:style w:type="character" w:customStyle="1" w:styleId="3ff2">
    <w:name w:val="Упомянуть3"/>
    <w:basedOn w:val="a6"/>
    <w:uiPriority w:val="99"/>
    <w:semiHidden/>
    <w:unhideWhenUsed/>
    <w:rsid w:val="00192CA8"/>
    <w:rPr>
      <w:color w:val="2B579A"/>
      <w:shd w:val="clear" w:color="auto" w:fill="E6E6E6"/>
    </w:rPr>
  </w:style>
  <w:style w:type="character" w:customStyle="1" w:styleId="diccomment">
    <w:name w:val="dic_comment"/>
    <w:basedOn w:val="a6"/>
    <w:rsid w:val="00192CA8"/>
  </w:style>
  <w:style w:type="character" w:customStyle="1" w:styleId="1ffff8">
    <w:name w:val="Неразрешенное упоминание1"/>
    <w:basedOn w:val="a6"/>
    <w:uiPriority w:val="99"/>
    <w:unhideWhenUsed/>
    <w:rsid w:val="00192CA8"/>
    <w:rPr>
      <w:color w:val="808080"/>
      <w:shd w:val="clear" w:color="auto" w:fill="E6E6E6"/>
    </w:rPr>
  </w:style>
  <w:style w:type="character" w:customStyle="1" w:styleId="2fff9">
    <w:name w:val="Неразрешенное упоминание2"/>
    <w:basedOn w:val="a6"/>
    <w:uiPriority w:val="99"/>
    <w:semiHidden/>
    <w:unhideWhenUsed/>
    <w:rsid w:val="00192CA8"/>
    <w:rPr>
      <w:color w:val="605E5C"/>
      <w:shd w:val="clear" w:color="auto" w:fill="E1DFDD"/>
    </w:rPr>
  </w:style>
  <w:style w:type="character" w:customStyle="1" w:styleId="3ff3">
    <w:name w:val="Неразрешенное упоминание3"/>
    <w:basedOn w:val="a6"/>
    <w:uiPriority w:val="99"/>
    <w:semiHidden/>
    <w:unhideWhenUsed/>
    <w:rsid w:val="00192CA8"/>
    <w:rPr>
      <w:color w:val="605E5C"/>
      <w:shd w:val="clear" w:color="auto" w:fill="E1DFDD"/>
    </w:rPr>
  </w:style>
  <w:style w:type="character" w:customStyle="1" w:styleId="4f6">
    <w:name w:val="Неразрешенное упоминание4"/>
    <w:basedOn w:val="a6"/>
    <w:uiPriority w:val="99"/>
    <w:semiHidden/>
    <w:unhideWhenUsed/>
    <w:rsid w:val="00192CA8"/>
    <w:rPr>
      <w:color w:val="605E5C"/>
      <w:shd w:val="clear" w:color="auto" w:fill="E1DFDD"/>
    </w:rPr>
  </w:style>
  <w:style w:type="character" w:customStyle="1" w:styleId="pagesnum">
    <w:name w:val="pagesnum"/>
    <w:basedOn w:val="a6"/>
    <w:rsid w:val="00192CA8"/>
  </w:style>
  <w:style w:type="numbering" w:customStyle="1" w:styleId="3250">
    <w:name w:val="Нет списка325"/>
    <w:next w:val="a8"/>
    <w:uiPriority w:val="99"/>
    <w:semiHidden/>
    <w:unhideWhenUsed/>
    <w:rsid w:val="00192CA8"/>
  </w:style>
  <w:style w:type="table" w:customStyle="1" w:styleId="31010">
    <w:name w:val="Сетка таблицы3101"/>
    <w:basedOn w:val="a7"/>
    <w:next w:val="ac"/>
    <w:uiPriority w:val="59"/>
    <w:rsid w:val="00192CA8"/>
    <w:rPr>
      <w:rFonts w:ascii="Cambria" w:hAnsi="Cambria" w:cs="Mang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d">
    <w:name w:val="Заголовок 31"/>
    <w:basedOn w:val="a4"/>
    <w:next w:val="a4"/>
    <w:uiPriority w:val="9"/>
    <w:semiHidden/>
    <w:unhideWhenUsed/>
    <w:qFormat/>
    <w:rsid w:val="00192CA8"/>
    <w:pPr>
      <w:keepNext/>
      <w:keepLines/>
      <w:spacing w:before="40" w:line="259" w:lineRule="auto"/>
      <w:outlineLvl w:val="2"/>
    </w:pPr>
    <w:rPr>
      <w:rFonts w:ascii="Calibri Light" w:hAnsi="Calibri Light" w:cs="Mangal"/>
      <w:color w:val="1F3763"/>
      <w:sz w:val="24"/>
      <w:szCs w:val="24"/>
      <w:lang w:eastAsia="en-US"/>
    </w:rPr>
  </w:style>
  <w:style w:type="numbering" w:customStyle="1" w:styleId="4201">
    <w:name w:val="Нет списка420"/>
    <w:next w:val="a8"/>
    <w:uiPriority w:val="99"/>
    <w:semiHidden/>
    <w:unhideWhenUsed/>
    <w:rsid w:val="00192CA8"/>
  </w:style>
  <w:style w:type="character" w:customStyle="1" w:styleId="21f3">
    <w:name w:val="Заголовок 2 Знак1"/>
    <w:basedOn w:val="a6"/>
    <w:uiPriority w:val="9"/>
    <w:semiHidden/>
    <w:rsid w:val="00192CA8"/>
    <w:rPr>
      <w:rFonts w:ascii="Calibri" w:eastAsia="Times New Roman" w:hAnsi="Calibri" w:cs="Mangal"/>
      <w:color w:val="365F91"/>
      <w:sz w:val="26"/>
      <w:szCs w:val="26"/>
    </w:rPr>
  </w:style>
  <w:style w:type="table" w:customStyle="1" w:styleId="4621">
    <w:name w:val="Сетка таблицы462"/>
    <w:basedOn w:val="a7"/>
    <w:next w:val="ac"/>
    <w:uiPriority w:val="39"/>
    <w:rsid w:val="00177D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3"/>
    <w:basedOn w:val="a7"/>
    <w:next w:val="ac"/>
    <w:uiPriority w:val="39"/>
    <w:rsid w:val="00177D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4">
    <w:name w:val="Сетка таблицы464"/>
    <w:basedOn w:val="a7"/>
    <w:next w:val="ac"/>
    <w:uiPriority w:val="39"/>
    <w:rsid w:val="002A105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5">
    <w:name w:val="Сетка таблицы465"/>
    <w:basedOn w:val="a7"/>
    <w:next w:val="ac"/>
    <w:uiPriority w:val="39"/>
    <w:rsid w:val="002A105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3">
    <w:name w:val="Нет списка143"/>
    <w:next w:val="a8"/>
    <w:uiPriority w:val="99"/>
    <w:semiHidden/>
    <w:unhideWhenUsed/>
    <w:rsid w:val="003E11CD"/>
  </w:style>
  <w:style w:type="character" w:customStyle="1" w:styleId="affffffffffd">
    <w:name w:val="Заголовок Знак"/>
    <w:rsid w:val="003E11CD"/>
    <w:rPr>
      <w:rFonts w:ascii="Times New Roman" w:eastAsia="MS Gothic" w:hAnsi="Times New Roman"/>
      <w:spacing w:val="-10"/>
      <w:kern w:val="28"/>
      <w:sz w:val="28"/>
      <w:szCs w:val="56"/>
    </w:rPr>
  </w:style>
  <w:style w:type="paragraph" w:customStyle="1" w:styleId="Heading">
    <w:name w:val="Heading"/>
    <w:basedOn w:val="Standard"/>
    <w:next w:val="Textbody"/>
    <w:rsid w:val="003E11CD"/>
    <w:pPr>
      <w:keepNext/>
      <w:widowControl/>
      <w:spacing w:before="240" w:after="120" w:line="240" w:lineRule="auto"/>
    </w:pPr>
    <w:rPr>
      <w:rFonts w:ascii="Arial" w:eastAsia="Microsoft YaHei" w:hAnsi="Arial" w:cs="Mangal"/>
      <w:sz w:val="28"/>
      <w:szCs w:val="28"/>
      <w:lang w:val="ru-RU" w:eastAsia="ar-SA" w:bidi="ar-SA"/>
    </w:rPr>
  </w:style>
  <w:style w:type="paragraph" w:customStyle="1" w:styleId="1ffff9">
    <w:name w:val="Название объекта1"/>
    <w:basedOn w:val="Standard"/>
    <w:rsid w:val="003E11CD"/>
    <w:pPr>
      <w:widowControl/>
      <w:suppressLineNumbers/>
      <w:spacing w:before="120" w:after="120" w:line="240" w:lineRule="auto"/>
    </w:pPr>
    <w:rPr>
      <w:rFonts w:ascii="Times New Roman" w:eastAsia="Times New Roman" w:hAnsi="Times New Roman" w:cs="Mangal"/>
      <w:i/>
      <w:iCs/>
      <w:lang w:val="ru-RU" w:eastAsia="ar-SA" w:bidi="ar-SA"/>
    </w:rPr>
  </w:style>
  <w:style w:type="paragraph" w:customStyle="1" w:styleId="Index">
    <w:name w:val="Index"/>
    <w:basedOn w:val="Standard"/>
    <w:rsid w:val="003E11CD"/>
    <w:pPr>
      <w:widowControl/>
      <w:suppressLineNumbers/>
      <w:spacing w:after="0" w:line="240" w:lineRule="auto"/>
    </w:pPr>
    <w:rPr>
      <w:rFonts w:ascii="Times New Roman" w:eastAsia="Times New Roman" w:hAnsi="Times New Roman" w:cs="Mangal"/>
      <w:lang w:val="ru-RU" w:eastAsia="ar-SA" w:bidi="ar-SA"/>
    </w:rPr>
  </w:style>
  <w:style w:type="paragraph" w:customStyle="1" w:styleId="affffffffffe">
    <w:name w:val="табл"/>
    <w:basedOn w:val="a4"/>
    <w:link w:val="afffffffffff"/>
    <w:rsid w:val="003E11CD"/>
    <w:pPr>
      <w:contextualSpacing/>
      <w:jc w:val="center"/>
    </w:pPr>
    <w:rPr>
      <w:rFonts w:eastAsia="MS Mincho"/>
      <w:color w:val="000000"/>
      <w:sz w:val="28"/>
      <w:szCs w:val="28"/>
      <w:lang w:val="x-none" w:eastAsia="x-none"/>
    </w:rPr>
  </w:style>
  <w:style w:type="character" w:customStyle="1" w:styleId="afffffffffff">
    <w:name w:val="табл Знак"/>
    <w:link w:val="affffffffffe"/>
    <w:rsid w:val="003E11CD"/>
    <w:rPr>
      <w:rFonts w:eastAsia="MS Mincho"/>
      <w:color w:val="000000"/>
      <w:sz w:val="28"/>
      <w:szCs w:val="28"/>
      <w:lang w:val="x-none" w:eastAsia="x-none"/>
    </w:rPr>
  </w:style>
  <w:style w:type="character" w:customStyle="1" w:styleId="translation-chunk">
    <w:name w:val="translation-chunk"/>
    <w:rsid w:val="003E11CD"/>
  </w:style>
  <w:style w:type="numbering" w:customStyle="1" w:styleId="1441">
    <w:name w:val="Нет списка144"/>
    <w:next w:val="a8"/>
    <w:uiPriority w:val="99"/>
    <w:semiHidden/>
    <w:unhideWhenUsed/>
    <w:rsid w:val="00197151"/>
  </w:style>
  <w:style w:type="table" w:customStyle="1" w:styleId="466">
    <w:name w:val="Сетка таблицы466"/>
    <w:basedOn w:val="a7"/>
    <w:next w:val="ac"/>
    <w:uiPriority w:val="99"/>
    <w:rsid w:val="00197151"/>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0">
    <w:name w:val="Общий"/>
    <w:basedOn w:val="a4"/>
    <w:uiPriority w:val="99"/>
    <w:rsid w:val="00197151"/>
    <w:pPr>
      <w:spacing w:line="480" w:lineRule="auto"/>
      <w:ind w:firstLine="709"/>
      <w:jc w:val="both"/>
    </w:pPr>
    <w:rPr>
      <w:sz w:val="24"/>
      <w:szCs w:val="24"/>
    </w:rPr>
  </w:style>
  <w:style w:type="paragraph" w:customStyle="1" w:styleId="xmsonormal">
    <w:name w:val="x_msonormal"/>
    <w:basedOn w:val="a4"/>
    <w:rsid w:val="00197151"/>
    <w:pPr>
      <w:spacing w:before="100" w:beforeAutospacing="1" w:after="100" w:afterAutospacing="1"/>
    </w:pPr>
    <w:rPr>
      <w:sz w:val="24"/>
      <w:szCs w:val="24"/>
    </w:rPr>
  </w:style>
  <w:style w:type="table" w:customStyle="1" w:styleId="1ffffa">
    <w:name w:val="Светлая сетка1"/>
    <w:basedOn w:val="a7"/>
    <w:next w:val="afffffffffff1"/>
    <w:uiPriority w:val="62"/>
    <w:rsid w:val="00616D88"/>
    <w:rPr>
      <w:rFonts w:ascii="Cambria" w:eastAsia="MS Mincho" w:hAnsi="Cambria"/>
      <w:sz w:val="24"/>
      <w:szCs w:val="24"/>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afffffffffff1">
    <w:name w:val="Light Grid"/>
    <w:basedOn w:val="a7"/>
    <w:uiPriority w:val="62"/>
    <w:unhideWhenUsed/>
    <w:rsid w:val="00616D8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467">
    <w:name w:val="Сетка таблицы467"/>
    <w:basedOn w:val="a7"/>
    <w:next w:val="ac"/>
    <w:uiPriority w:val="59"/>
    <w:rsid w:val="00616D8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8">
    <w:name w:val="Сетка таблицы468"/>
    <w:basedOn w:val="a7"/>
    <w:next w:val="ac"/>
    <w:uiPriority w:val="59"/>
    <w:rsid w:val="00616D8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9">
    <w:name w:val="Сетка таблицы469"/>
    <w:basedOn w:val="a7"/>
    <w:next w:val="ac"/>
    <w:uiPriority w:val="59"/>
    <w:rsid w:val="00616D8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00">
    <w:name w:val="Сетка таблицы470"/>
    <w:basedOn w:val="a7"/>
    <w:next w:val="ac"/>
    <w:uiPriority w:val="59"/>
    <w:rsid w:val="00616D8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21">
    <w:name w:val="Сетка таблицы472"/>
    <w:basedOn w:val="a7"/>
    <w:next w:val="ac"/>
    <w:uiPriority w:val="59"/>
    <w:rsid w:val="00616D8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30">
    <w:name w:val="Сетка таблицы473"/>
    <w:basedOn w:val="a7"/>
    <w:next w:val="ac"/>
    <w:uiPriority w:val="59"/>
    <w:rsid w:val="00616D8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40">
    <w:name w:val="Сетка таблицы474"/>
    <w:basedOn w:val="a7"/>
    <w:next w:val="ac"/>
    <w:uiPriority w:val="59"/>
    <w:rsid w:val="00616D8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50">
    <w:name w:val="Сетка таблицы475"/>
    <w:basedOn w:val="a7"/>
    <w:next w:val="ac"/>
    <w:uiPriority w:val="59"/>
    <w:rsid w:val="00616D8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6">
    <w:name w:val="Сетка таблицы476"/>
    <w:basedOn w:val="a7"/>
    <w:next w:val="ac"/>
    <w:uiPriority w:val="59"/>
    <w:rsid w:val="00200CE0"/>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ffa">
    <w:name w:val="Светлая сетка2"/>
    <w:basedOn w:val="a7"/>
    <w:next w:val="afffffffffff1"/>
    <w:uiPriority w:val="62"/>
    <w:rsid w:val="00200CE0"/>
    <w:rPr>
      <w:rFonts w:ascii="Cambria" w:eastAsia="MS Mincho" w:hAnsi="Cambria"/>
      <w:sz w:val="24"/>
      <w:szCs w:val="24"/>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477">
    <w:name w:val="Сетка таблицы477"/>
    <w:basedOn w:val="a7"/>
    <w:next w:val="ac"/>
    <w:uiPriority w:val="59"/>
    <w:rsid w:val="00200CE0"/>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8">
    <w:name w:val="Сетка таблицы478"/>
    <w:basedOn w:val="a7"/>
    <w:next w:val="ac"/>
    <w:uiPriority w:val="59"/>
    <w:rsid w:val="00200CE0"/>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9">
    <w:name w:val="Сетка таблицы479"/>
    <w:basedOn w:val="a7"/>
    <w:next w:val="ac"/>
    <w:uiPriority w:val="59"/>
    <w:rsid w:val="00200CE0"/>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ff4">
    <w:name w:val="Светлая сетка3"/>
    <w:basedOn w:val="a7"/>
    <w:next w:val="afffffffffff1"/>
    <w:uiPriority w:val="62"/>
    <w:rsid w:val="00200CE0"/>
    <w:rPr>
      <w:rFonts w:ascii="Cambria" w:eastAsia="MS Mincho" w:hAnsi="Cambria"/>
      <w:sz w:val="24"/>
      <w:szCs w:val="24"/>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4800">
    <w:name w:val="Сетка таблицы480"/>
    <w:basedOn w:val="a7"/>
    <w:next w:val="ac"/>
    <w:uiPriority w:val="59"/>
    <w:rsid w:val="001C453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811">
    <w:name w:val="Сетка таблицы481"/>
    <w:basedOn w:val="a7"/>
    <w:next w:val="ac"/>
    <w:uiPriority w:val="59"/>
    <w:rsid w:val="001C453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821">
    <w:name w:val="Сетка таблицы482"/>
    <w:basedOn w:val="a7"/>
    <w:next w:val="ac"/>
    <w:uiPriority w:val="59"/>
    <w:rsid w:val="001C453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0">
    <w:name w:val="Нет списка145"/>
    <w:next w:val="a8"/>
    <w:uiPriority w:val="99"/>
    <w:semiHidden/>
    <w:unhideWhenUsed/>
    <w:rsid w:val="0072734F"/>
  </w:style>
  <w:style w:type="paragraph" w:customStyle="1" w:styleId="1214">
    <w:name w:val="Средняя сетка 1 — акцент 21"/>
    <w:basedOn w:val="a4"/>
    <w:uiPriority w:val="34"/>
    <w:rsid w:val="0072734F"/>
    <w:pPr>
      <w:spacing w:before="216" w:after="200" w:line="485" w:lineRule="exact"/>
      <w:ind w:left="720" w:firstLine="709"/>
      <w:contextualSpacing/>
      <w:jc w:val="both"/>
    </w:pPr>
    <w:rPr>
      <w:rFonts w:ascii="Calibri" w:hAnsi="Calibri"/>
      <w:sz w:val="22"/>
      <w:szCs w:val="22"/>
    </w:rPr>
  </w:style>
  <w:style w:type="table" w:customStyle="1" w:styleId="4831">
    <w:name w:val="Сетка таблицы483"/>
    <w:basedOn w:val="a7"/>
    <w:next w:val="ac"/>
    <w:uiPriority w:val="59"/>
    <w:rsid w:val="0072734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3">
    <w:name w:val="Средняя сетка 2 — акцент 21"/>
    <w:basedOn w:val="a4"/>
    <w:next w:val="a4"/>
    <w:link w:val="22f0"/>
    <w:uiPriority w:val="29"/>
    <w:rsid w:val="0072734F"/>
    <w:rPr>
      <w:rFonts w:ascii="Calibri" w:hAnsi="Calibri"/>
      <w:i/>
      <w:sz w:val="24"/>
      <w:szCs w:val="24"/>
      <w:lang w:val="en-US" w:eastAsia="en-US" w:bidi="en-US"/>
    </w:rPr>
  </w:style>
  <w:style w:type="character" w:customStyle="1" w:styleId="22f0">
    <w:name w:val="Средняя сетка 2 — акцент 2 Знак"/>
    <w:link w:val="2213"/>
    <w:uiPriority w:val="29"/>
    <w:rsid w:val="0072734F"/>
    <w:rPr>
      <w:rFonts w:ascii="Calibri" w:hAnsi="Calibri"/>
      <w:i/>
      <w:sz w:val="24"/>
      <w:szCs w:val="24"/>
      <w:lang w:val="en-US" w:eastAsia="en-US" w:bidi="en-US"/>
    </w:rPr>
  </w:style>
  <w:style w:type="paragraph" w:customStyle="1" w:styleId="3213">
    <w:name w:val="Средняя сетка 3 — акцент 21"/>
    <w:basedOn w:val="a4"/>
    <w:next w:val="a4"/>
    <w:link w:val="32f"/>
    <w:uiPriority w:val="30"/>
    <w:rsid w:val="0072734F"/>
    <w:pPr>
      <w:ind w:left="720" w:right="720"/>
    </w:pPr>
    <w:rPr>
      <w:rFonts w:ascii="Calibri" w:hAnsi="Calibri"/>
      <w:b/>
      <w:i/>
      <w:sz w:val="24"/>
      <w:szCs w:val="22"/>
      <w:lang w:val="en-US" w:eastAsia="en-US" w:bidi="en-US"/>
    </w:rPr>
  </w:style>
  <w:style w:type="character" w:customStyle="1" w:styleId="32f">
    <w:name w:val="Средняя сетка 3 — акцент 2 Знак"/>
    <w:link w:val="3213"/>
    <w:uiPriority w:val="30"/>
    <w:rsid w:val="0072734F"/>
    <w:rPr>
      <w:rFonts w:ascii="Calibri" w:hAnsi="Calibri"/>
      <w:b/>
      <w:i/>
      <w:sz w:val="24"/>
      <w:szCs w:val="22"/>
      <w:lang w:val="en-US" w:eastAsia="en-US" w:bidi="en-US"/>
    </w:rPr>
  </w:style>
  <w:style w:type="table" w:customStyle="1" w:styleId="4f7">
    <w:name w:val="Светлая сетка4"/>
    <w:basedOn w:val="a7"/>
    <w:next w:val="afffffffffff1"/>
    <w:uiPriority w:val="62"/>
    <w:rsid w:val="0072734F"/>
    <w:rPr>
      <w:rFonts w:ascii="Cambria" w:eastAsia="MS Mincho" w:hAnsi="Cambria"/>
      <w:sz w:val="24"/>
      <w:szCs w:val="24"/>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4840">
    <w:name w:val="Сетка таблицы484"/>
    <w:basedOn w:val="a7"/>
    <w:next w:val="ac"/>
    <w:uiPriority w:val="59"/>
    <w:rsid w:val="00C734D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50">
    <w:name w:val="Сетка таблицы485"/>
    <w:basedOn w:val="a7"/>
    <w:next w:val="ac"/>
    <w:uiPriority w:val="59"/>
    <w:rsid w:val="00BA14DB"/>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6">
    <w:name w:val="Сетка таблицы486"/>
    <w:basedOn w:val="a7"/>
    <w:next w:val="ac"/>
    <w:uiPriority w:val="59"/>
    <w:rsid w:val="00BA14DB"/>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7">
    <w:name w:val="Сетка таблицы487"/>
    <w:basedOn w:val="a7"/>
    <w:next w:val="ac"/>
    <w:uiPriority w:val="59"/>
    <w:rsid w:val="00BA14DB"/>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8">
    <w:name w:val="Сетка таблицы488"/>
    <w:basedOn w:val="a7"/>
    <w:next w:val="ac"/>
    <w:uiPriority w:val="59"/>
    <w:rsid w:val="00BA14DB"/>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9">
    <w:name w:val="Сетка таблицы489"/>
    <w:basedOn w:val="a7"/>
    <w:next w:val="ac"/>
    <w:uiPriority w:val="59"/>
    <w:rsid w:val="00BF04F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0">
    <w:name w:val="Сетка таблицы490"/>
    <w:basedOn w:val="a7"/>
    <w:next w:val="ac"/>
    <w:uiPriority w:val="39"/>
    <w:rsid w:val="00D147A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0">
    <w:name w:val="Сетка таблицы2118"/>
    <w:basedOn w:val="a7"/>
    <w:next w:val="ac"/>
    <w:rsid w:val="008339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0">
    <w:name w:val="Сетка таблицы491"/>
    <w:basedOn w:val="a7"/>
    <w:next w:val="ac"/>
    <w:uiPriority w:val="39"/>
    <w:rsid w:val="0083396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0">
    <w:name w:val="Сетка таблицы492"/>
    <w:basedOn w:val="a7"/>
    <w:next w:val="ac"/>
    <w:uiPriority w:val="39"/>
    <w:rsid w:val="0083396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30">
    <w:name w:val="Сетка таблицы493"/>
    <w:basedOn w:val="a7"/>
    <w:next w:val="ac"/>
    <w:uiPriority w:val="39"/>
    <w:rsid w:val="0005543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4">
    <w:name w:val="Сетка таблицы494"/>
    <w:basedOn w:val="a7"/>
    <w:next w:val="ac"/>
    <w:uiPriority w:val="39"/>
    <w:rsid w:val="0005543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5">
    <w:name w:val="Сетка таблицы495"/>
    <w:basedOn w:val="a7"/>
    <w:next w:val="ac"/>
    <w:uiPriority w:val="39"/>
    <w:rsid w:val="0005543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6">
    <w:name w:val="Сетка таблицы496"/>
    <w:basedOn w:val="a7"/>
    <w:next w:val="ac"/>
    <w:uiPriority w:val="39"/>
    <w:rsid w:val="0005543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7">
    <w:name w:val="Сетка таблицы497"/>
    <w:basedOn w:val="a7"/>
    <w:next w:val="ac"/>
    <w:uiPriority w:val="39"/>
    <w:rsid w:val="0005543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8">
    <w:name w:val="Сетка таблицы498"/>
    <w:basedOn w:val="a7"/>
    <w:next w:val="ac"/>
    <w:uiPriority w:val="39"/>
    <w:rsid w:val="0005543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9">
    <w:name w:val="Сетка таблицы499"/>
    <w:basedOn w:val="a7"/>
    <w:next w:val="ac"/>
    <w:uiPriority w:val="39"/>
    <w:rsid w:val="0005543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0">
    <w:name w:val="Сетка таблицы500"/>
    <w:basedOn w:val="a7"/>
    <w:next w:val="ac"/>
    <w:uiPriority w:val="39"/>
    <w:rsid w:val="0005543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0">
    <w:name w:val="Сетка таблицы501"/>
    <w:basedOn w:val="a7"/>
    <w:next w:val="ac"/>
    <w:uiPriority w:val="39"/>
    <w:rsid w:val="0005543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0">
    <w:name w:val="Сетка таблицы502"/>
    <w:basedOn w:val="a7"/>
    <w:next w:val="ac"/>
    <w:uiPriority w:val="39"/>
    <w:rsid w:val="0005543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30">
    <w:name w:val="Сетка таблицы503"/>
    <w:basedOn w:val="a7"/>
    <w:next w:val="ac"/>
    <w:uiPriority w:val="39"/>
    <w:rsid w:val="0005543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4">
    <w:name w:val="Сетка таблицы504"/>
    <w:basedOn w:val="a7"/>
    <w:next w:val="ac"/>
    <w:uiPriority w:val="39"/>
    <w:rsid w:val="0005543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5">
    <w:name w:val="Сетка таблицы505"/>
    <w:basedOn w:val="a7"/>
    <w:next w:val="ac"/>
    <w:uiPriority w:val="39"/>
    <w:rsid w:val="0005543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
    <w:name w:val="Сетка таблицы2119"/>
    <w:basedOn w:val="a7"/>
    <w:next w:val="ac"/>
    <w:rsid w:val="00055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6">
    <w:name w:val="Сетка таблицы506"/>
    <w:basedOn w:val="a7"/>
    <w:next w:val="ac"/>
    <w:uiPriority w:val="39"/>
    <w:rsid w:val="00C108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7">
    <w:name w:val="Сетка таблицы507"/>
    <w:basedOn w:val="a7"/>
    <w:next w:val="ac"/>
    <w:uiPriority w:val="39"/>
    <w:rsid w:val="00C108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8">
    <w:name w:val="Сетка таблицы508"/>
    <w:basedOn w:val="a7"/>
    <w:next w:val="ac"/>
    <w:uiPriority w:val="39"/>
    <w:rsid w:val="00C108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9">
    <w:name w:val="Сетка таблицы509"/>
    <w:basedOn w:val="a7"/>
    <w:next w:val="ac"/>
    <w:uiPriority w:val="39"/>
    <w:rsid w:val="00C108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0">
    <w:name w:val="Сетка таблицы524"/>
    <w:basedOn w:val="a7"/>
    <w:next w:val="ac"/>
    <w:uiPriority w:val="39"/>
    <w:rsid w:val="00C108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0">
    <w:name w:val="Сетка таблицы525"/>
    <w:basedOn w:val="a7"/>
    <w:next w:val="ac"/>
    <w:uiPriority w:val="39"/>
    <w:rsid w:val="00C108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60">
    <w:name w:val="Сетка таблицы526"/>
    <w:basedOn w:val="a7"/>
    <w:next w:val="ac"/>
    <w:uiPriority w:val="39"/>
    <w:rsid w:val="00C108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0">
    <w:name w:val="Нет списка146"/>
    <w:next w:val="a8"/>
    <w:uiPriority w:val="99"/>
    <w:semiHidden/>
    <w:unhideWhenUsed/>
    <w:rsid w:val="001F606D"/>
  </w:style>
  <w:style w:type="table" w:customStyle="1" w:styleId="5270">
    <w:name w:val="Сетка таблицы527"/>
    <w:basedOn w:val="a7"/>
    <w:next w:val="ac"/>
    <w:uiPriority w:val="39"/>
    <w:rsid w:val="001F606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0">
    <w:name w:val="Сетка таблицы1130"/>
    <w:basedOn w:val="a7"/>
    <w:next w:val="ac"/>
    <w:rsid w:val="001F6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Сетка таблицы2120"/>
    <w:basedOn w:val="a7"/>
    <w:next w:val="ac"/>
    <w:rsid w:val="001F6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0">
    <w:name w:val="Нет списка147"/>
    <w:next w:val="a8"/>
    <w:semiHidden/>
    <w:rsid w:val="001F606D"/>
  </w:style>
  <w:style w:type="table" w:customStyle="1" w:styleId="3102">
    <w:name w:val="Сетка таблицы3102"/>
    <w:basedOn w:val="a7"/>
    <w:next w:val="ac"/>
    <w:rsid w:val="001F6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f2">
    <w:name w:val="Closing"/>
    <w:basedOn w:val="a4"/>
    <w:link w:val="afffffffffff3"/>
    <w:rsid w:val="001F606D"/>
    <w:pPr>
      <w:ind w:left="4252"/>
    </w:pPr>
    <w:rPr>
      <w:sz w:val="24"/>
      <w:szCs w:val="24"/>
    </w:rPr>
  </w:style>
  <w:style w:type="character" w:customStyle="1" w:styleId="afffffffffff3">
    <w:name w:val="Прощание Знак"/>
    <w:basedOn w:val="a6"/>
    <w:link w:val="afffffffffff2"/>
    <w:rsid w:val="001F606D"/>
    <w:rPr>
      <w:sz w:val="24"/>
      <w:szCs w:val="24"/>
    </w:rPr>
  </w:style>
  <w:style w:type="paragraph" w:customStyle="1" w:styleId="afffffffffff4">
    <w:name w:val="Краткий обратный адрес"/>
    <w:basedOn w:val="a4"/>
    <w:rsid w:val="001F606D"/>
    <w:rPr>
      <w:sz w:val="24"/>
      <w:szCs w:val="24"/>
    </w:rPr>
  </w:style>
  <w:style w:type="character" w:customStyle="1" w:styleId="hlcopyright">
    <w:name w:val="hlcopyright"/>
    <w:basedOn w:val="a6"/>
    <w:rsid w:val="001F606D"/>
  </w:style>
  <w:style w:type="table" w:customStyle="1" w:styleId="1ffffb">
    <w:name w:val="Стиль таблицы1"/>
    <w:basedOn w:val="a7"/>
    <w:rsid w:val="001F606D"/>
    <w:tblPr/>
  </w:style>
  <w:style w:type="table" w:customStyle="1" w:styleId="2fffb">
    <w:name w:val="Стиль таблицы2"/>
    <w:basedOn w:val="a7"/>
    <w:rsid w:val="001F6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f5">
    <w:name w:val="Стиль таблицы3"/>
    <w:basedOn w:val="a7"/>
    <w:rsid w:val="001F6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8">
    <w:name w:val="Стиль таблицы4"/>
    <w:basedOn w:val="a7"/>
    <w:rsid w:val="001F6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2">
    <w:name w:val="Стиль таблицы5"/>
    <w:basedOn w:val="a7"/>
    <w:rsid w:val="001F6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f3">
    <w:name w:val="Стиль таблицы6"/>
    <w:basedOn w:val="a7"/>
    <w:rsid w:val="001F6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f">
    <w:name w:val="Стиль таблицы7"/>
    <w:basedOn w:val="a7"/>
    <w:rsid w:val="001F6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f9">
    <w:name w:val="List 4"/>
    <w:basedOn w:val="a4"/>
    <w:rsid w:val="001F606D"/>
    <w:pPr>
      <w:ind w:left="1132" w:hanging="283"/>
    </w:pPr>
    <w:rPr>
      <w:sz w:val="24"/>
      <w:szCs w:val="24"/>
    </w:rPr>
  </w:style>
  <w:style w:type="paragraph" w:styleId="afffffffffff5">
    <w:name w:val="Body Text First Indent"/>
    <w:basedOn w:val="af8"/>
    <w:link w:val="afffffffffff6"/>
    <w:rsid w:val="001F606D"/>
    <w:pPr>
      <w:spacing w:after="120"/>
      <w:ind w:firstLine="210"/>
      <w:jc w:val="left"/>
    </w:pPr>
    <w:rPr>
      <w:sz w:val="24"/>
      <w:szCs w:val="24"/>
    </w:rPr>
  </w:style>
  <w:style w:type="character" w:customStyle="1" w:styleId="afffffffffff6">
    <w:name w:val="Красная строка Знак"/>
    <w:basedOn w:val="af9"/>
    <w:link w:val="afffffffffff5"/>
    <w:rsid w:val="001F606D"/>
    <w:rPr>
      <w:sz w:val="24"/>
      <w:szCs w:val="24"/>
    </w:rPr>
  </w:style>
  <w:style w:type="paragraph" w:styleId="2fffc">
    <w:name w:val="Body Text First Indent 2"/>
    <w:basedOn w:val="afa"/>
    <w:link w:val="2fffd"/>
    <w:rsid w:val="001F606D"/>
    <w:pPr>
      <w:spacing w:before="0" w:after="120"/>
      <w:ind w:left="283" w:firstLine="210"/>
    </w:pPr>
    <w:rPr>
      <w:rFonts w:ascii="Times New Roman" w:hAnsi="Times New Roman" w:cs="Times New Roman"/>
      <w:sz w:val="24"/>
      <w:szCs w:val="24"/>
    </w:rPr>
  </w:style>
  <w:style w:type="character" w:customStyle="1" w:styleId="2fffd">
    <w:name w:val="Красная строка 2 Знак"/>
    <w:basedOn w:val="afb"/>
    <w:link w:val="2fffc"/>
    <w:rsid w:val="001F606D"/>
    <w:rPr>
      <w:rFonts w:ascii="Arial" w:hAnsi="Arial" w:cs="Arial"/>
      <w:sz w:val="24"/>
      <w:szCs w:val="24"/>
    </w:rPr>
  </w:style>
  <w:style w:type="paragraph" w:customStyle="1" w:styleId="intbh2">
    <w:name w:val="intb_h2"/>
    <w:basedOn w:val="a4"/>
    <w:rsid w:val="001F606D"/>
    <w:pPr>
      <w:spacing w:before="100" w:beforeAutospacing="1" w:after="100" w:afterAutospacing="1"/>
    </w:pPr>
    <w:rPr>
      <w:sz w:val="24"/>
      <w:szCs w:val="24"/>
    </w:rPr>
  </w:style>
  <w:style w:type="character" w:customStyle="1" w:styleId="headnewsmall1">
    <w:name w:val="headnewsmall1"/>
    <w:rsid w:val="001F606D"/>
    <w:rPr>
      <w:rFonts w:ascii="Tahoma" w:hAnsi="Tahoma" w:cs="Tahoma" w:hint="default"/>
      <w:b/>
      <w:bCs/>
      <w:color w:val="1B2E51"/>
      <w:sz w:val="17"/>
      <w:szCs w:val="17"/>
    </w:rPr>
  </w:style>
  <w:style w:type="paragraph" w:customStyle="1" w:styleId="afffffffffff7">
    <w:name w:val="Стиль"/>
    <w:rsid w:val="001F606D"/>
    <w:pPr>
      <w:autoSpaceDE w:val="0"/>
      <w:autoSpaceDN w:val="0"/>
      <w:adjustRightInd w:val="0"/>
      <w:spacing w:line="560" w:lineRule="atLeast"/>
      <w:ind w:left="737" w:hanging="737"/>
      <w:jc w:val="both"/>
      <w:textAlignment w:val="center"/>
    </w:pPr>
    <w:rPr>
      <w:rFonts w:ascii="Arial" w:hAnsi="Arial" w:cs="Arial"/>
      <w:b/>
      <w:bCs/>
      <w:color w:val="000000"/>
      <w:sz w:val="28"/>
      <w:szCs w:val="28"/>
      <w:lang w:val="en-US"/>
    </w:rPr>
  </w:style>
  <w:style w:type="character" w:customStyle="1" w:styleId="textcopy1">
    <w:name w:val="textcopy1"/>
    <w:rsid w:val="001F606D"/>
    <w:rPr>
      <w:rFonts w:ascii="Arial" w:hAnsi="Arial" w:cs="Arial" w:hint="default"/>
      <w:color w:val="000000"/>
      <w:sz w:val="16"/>
      <w:szCs w:val="16"/>
    </w:rPr>
  </w:style>
  <w:style w:type="character" w:customStyle="1" w:styleId="Betta">
    <w:name w:val="Betta"/>
    <w:rsid w:val="001F606D"/>
    <w:rPr>
      <w:rFonts w:ascii="Symbol" w:hAnsi="Symbol" w:hint="default"/>
      <w:noProof w:val="0"/>
      <w:sz w:val="18"/>
      <w:lang w:val="ru-RU"/>
    </w:rPr>
  </w:style>
  <w:style w:type="table" w:customStyle="1" w:styleId="21220">
    <w:name w:val="Сетка таблицы2122"/>
    <w:basedOn w:val="a7"/>
    <w:next w:val="ac"/>
    <w:rsid w:val="001F6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
    <w:basedOn w:val="a7"/>
    <w:next w:val="ac"/>
    <w:uiPriority w:val="39"/>
    <w:rsid w:val="001F606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3pt0pt">
    <w:name w:val="Основной текст (2) + 13 pt;Не курсив;Интервал 0 pt"/>
    <w:basedOn w:val="2f4"/>
    <w:rsid w:val="001F606D"/>
    <w:rPr>
      <w:rFonts w:ascii="Microsoft Sans Serif" w:eastAsia="Microsoft Sans Serif" w:hAnsi="Microsoft Sans Serif" w:cs="Microsoft Sans Serif"/>
      <w:i/>
      <w:iCs/>
      <w:color w:val="000000"/>
      <w:spacing w:val="0"/>
      <w:w w:val="100"/>
      <w:position w:val="0"/>
      <w:sz w:val="26"/>
      <w:szCs w:val="26"/>
      <w:shd w:val="clear" w:color="auto" w:fill="FFFFFF"/>
      <w:lang w:val="en-US" w:eastAsia="en-US" w:bidi="en-US"/>
    </w:rPr>
  </w:style>
  <w:style w:type="character" w:customStyle="1" w:styleId="28pt1pt">
    <w:name w:val="Основной текст (2) + 8 pt;Интервал 1 pt"/>
    <w:basedOn w:val="2f4"/>
    <w:rsid w:val="001F606D"/>
    <w:rPr>
      <w:rFonts w:ascii="Microsoft Sans Serif" w:eastAsia="Microsoft Sans Serif" w:hAnsi="Microsoft Sans Serif" w:cs="Microsoft Sans Serif"/>
      <w:b w:val="0"/>
      <w:bCs w:val="0"/>
      <w:i/>
      <w:iCs/>
      <w:smallCaps w:val="0"/>
      <w:strike w:val="0"/>
      <w:color w:val="000000"/>
      <w:spacing w:val="20"/>
      <w:w w:val="100"/>
      <w:position w:val="0"/>
      <w:sz w:val="16"/>
      <w:szCs w:val="16"/>
      <w:u w:val="none"/>
      <w:shd w:val="clear" w:color="auto" w:fill="FFFFFF"/>
      <w:lang w:val="en-US" w:eastAsia="en-US" w:bidi="en-US"/>
    </w:rPr>
  </w:style>
  <w:style w:type="table" w:customStyle="1" w:styleId="528">
    <w:name w:val="Сетка таблицы528"/>
    <w:basedOn w:val="a7"/>
    <w:next w:val="ac"/>
    <w:uiPriority w:val="99"/>
    <w:qFormat/>
    <w:rsid w:val="004F479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9">
    <w:name w:val="Сетка таблицы529"/>
    <w:basedOn w:val="a7"/>
    <w:next w:val="ac"/>
    <w:uiPriority w:val="99"/>
    <w:qFormat/>
    <w:rsid w:val="00CF037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0">
    <w:name w:val="Сетка таблицы530"/>
    <w:basedOn w:val="a7"/>
    <w:next w:val="ac"/>
    <w:uiPriority w:val="59"/>
    <w:rsid w:val="00B939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0">
    <w:name w:val="Сетка таблицы532"/>
    <w:basedOn w:val="a7"/>
    <w:next w:val="ac"/>
    <w:uiPriority w:val="59"/>
    <w:rsid w:val="000876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0">
    <w:name w:val="Сетка таблицы533"/>
    <w:basedOn w:val="a7"/>
    <w:next w:val="ac"/>
    <w:uiPriority w:val="59"/>
    <w:rsid w:val="002A61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0">
    <w:name w:val="Сетка таблицы534"/>
    <w:basedOn w:val="a7"/>
    <w:next w:val="ac"/>
    <w:uiPriority w:val="59"/>
    <w:rsid w:val="002A61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80">
    <w:name w:val="Нет списка148"/>
    <w:next w:val="a8"/>
    <w:uiPriority w:val="99"/>
    <w:semiHidden/>
    <w:unhideWhenUsed/>
    <w:rsid w:val="002A61AA"/>
  </w:style>
  <w:style w:type="numbering" w:customStyle="1" w:styleId="WWNum7">
    <w:name w:val="WWNum7"/>
    <w:basedOn w:val="a8"/>
    <w:rsid w:val="002A61AA"/>
  </w:style>
  <w:style w:type="numbering" w:customStyle="1" w:styleId="1490">
    <w:name w:val="Нет списка149"/>
    <w:next w:val="a8"/>
    <w:uiPriority w:val="99"/>
    <w:semiHidden/>
    <w:unhideWhenUsed/>
    <w:rsid w:val="002A61AA"/>
  </w:style>
  <w:style w:type="numbering" w:customStyle="1" w:styleId="WWNum71">
    <w:name w:val="WWNum71"/>
    <w:basedOn w:val="a8"/>
    <w:rsid w:val="002A61AA"/>
  </w:style>
  <w:style w:type="table" w:customStyle="1" w:styleId="5350">
    <w:name w:val="Сетка таблицы535"/>
    <w:basedOn w:val="a7"/>
    <w:next w:val="ac"/>
    <w:uiPriority w:val="59"/>
    <w:rsid w:val="002A61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5pt0pt">
    <w:name w:val="Основной текст (2) + 9;5 pt;Интервал 0 pt"/>
    <w:basedOn w:val="2f4"/>
    <w:rsid w:val="002A61AA"/>
    <w:rPr>
      <w:rFonts w:ascii="Times New Roman" w:eastAsia="Times New Roman" w:hAnsi="Times New Roman" w:cs="Times New Roman"/>
      <w:b w:val="0"/>
      <w:bCs w:val="0"/>
      <w:i w:val="0"/>
      <w:iCs w:val="0"/>
      <w:smallCaps w:val="0"/>
      <w:strike w:val="0"/>
      <w:color w:val="000000"/>
      <w:spacing w:val="2"/>
      <w:w w:val="100"/>
      <w:position w:val="0"/>
      <w:sz w:val="19"/>
      <w:szCs w:val="19"/>
      <w:u w:val="none"/>
      <w:shd w:val="clear" w:color="auto" w:fill="FFFFFF"/>
      <w:lang w:val="ru-RU" w:eastAsia="ru-RU" w:bidi="ru-RU"/>
    </w:rPr>
  </w:style>
  <w:style w:type="character" w:customStyle="1" w:styleId="3ff6">
    <w:name w:val="Подпись к картинке (3) + Курсив"/>
    <w:basedOn w:val="3f1"/>
    <w:rsid w:val="002A61AA"/>
    <w:rPr>
      <w:rFonts w:ascii="Arial" w:eastAsia="Arial" w:hAnsi="Arial" w:cs="Arial"/>
      <w:i/>
      <w:iCs/>
      <w:color w:val="000000"/>
      <w:spacing w:val="0"/>
      <w:w w:val="100"/>
      <w:position w:val="0"/>
      <w:sz w:val="20"/>
      <w:szCs w:val="20"/>
      <w:shd w:val="clear" w:color="auto" w:fill="FFFFFF"/>
      <w:lang w:val="ru-RU" w:eastAsia="ru-RU" w:bidi="ru-RU"/>
    </w:rPr>
  </w:style>
  <w:style w:type="numbering" w:customStyle="1" w:styleId="2280">
    <w:name w:val="Нет списка228"/>
    <w:next w:val="a8"/>
    <w:uiPriority w:val="99"/>
    <w:semiHidden/>
    <w:unhideWhenUsed/>
    <w:rsid w:val="002A61AA"/>
  </w:style>
  <w:style w:type="numbering" w:customStyle="1" w:styleId="WWNum72">
    <w:name w:val="WWNum72"/>
    <w:basedOn w:val="a8"/>
    <w:rsid w:val="002A61AA"/>
    <w:pPr>
      <w:numPr>
        <w:numId w:val="14"/>
      </w:numPr>
    </w:pPr>
  </w:style>
  <w:style w:type="character" w:customStyle="1" w:styleId="313pt0pt">
    <w:name w:val="Основной текст (3) + 13 pt;Не курсив;Интервал 0 pt"/>
    <w:basedOn w:val="a6"/>
    <w:rsid w:val="002A61AA"/>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Impact14pt">
    <w:name w:val="Основной текст + Impact;14 pt"/>
    <w:basedOn w:val="affff8"/>
    <w:rsid w:val="002A61AA"/>
    <w:rPr>
      <w:rFonts w:ascii="Impact" w:eastAsia="Impact" w:hAnsi="Impact" w:cs="Impact"/>
      <w:b w:val="0"/>
      <w:bCs w:val="0"/>
      <w:i w:val="0"/>
      <w:iCs w:val="0"/>
      <w:smallCaps w:val="0"/>
      <w:strike w:val="0"/>
      <w:color w:val="000000"/>
      <w:spacing w:val="0"/>
      <w:w w:val="100"/>
      <w:position w:val="0"/>
      <w:sz w:val="28"/>
      <w:szCs w:val="28"/>
      <w:u w:val="none"/>
      <w:shd w:val="clear" w:color="auto" w:fill="FFFFFF"/>
      <w:lang w:val="ru-RU" w:eastAsia="ru-RU" w:bidi="ru-RU"/>
    </w:rPr>
  </w:style>
  <w:style w:type="table" w:customStyle="1" w:styleId="11312">
    <w:name w:val="Сетка таблицы1131"/>
    <w:basedOn w:val="a7"/>
    <w:next w:val="ac"/>
    <w:uiPriority w:val="59"/>
    <w:rsid w:val="002A61AA"/>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7"/>
    <w:next w:val="ac"/>
    <w:uiPriority w:val="59"/>
    <w:rsid w:val="002A61AA"/>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3">
    <w:name w:val="Сетка таблицы3103"/>
    <w:basedOn w:val="a7"/>
    <w:next w:val="ac"/>
    <w:uiPriority w:val="59"/>
    <w:rsid w:val="002A61AA"/>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0">
    <w:name w:val="Сетка таблицы4100"/>
    <w:basedOn w:val="a7"/>
    <w:next w:val="ac"/>
    <w:uiPriority w:val="59"/>
    <w:rsid w:val="002A61AA"/>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60">
    <w:name w:val="Нет списка326"/>
    <w:next w:val="a8"/>
    <w:uiPriority w:val="99"/>
    <w:semiHidden/>
    <w:unhideWhenUsed/>
    <w:rsid w:val="002A61AA"/>
  </w:style>
  <w:style w:type="character" w:customStyle="1" w:styleId="2fffe">
    <w:name w:val="Колонтитул (2)_"/>
    <w:basedOn w:val="a6"/>
    <w:link w:val="2ffff"/>
    <w:rsid w:val="002A61AA"/>
    <w:rPr>
      <w:shd w:val="clear" w:color="auto" w:fill="FFFFFF"/>
    </w:rPr>
  </w:style>
  <w:style w:type="paragraph" w:customStyle="1" w:styleId="2ffff">
    <w:name w:val="Колонтитул (2)"/>
    <w:basedOn w:val="a4"/>
    <w:link w:val="2fffe"/>
    <w:rsid w:val="002A61AA"/>
    <w:pPr>
      <w:widowControl w:val="0"/>
      <w:shd w:val="clear" w:color="auto" w:fill="FFFFFF"/>
    </w:pPr>
  </w:style>
  <w:style w:type="numbering" w:customStyle="1" w:styleId="1501">
    <w:name w:val="Нет списка150"/>
    <w:next w:val="a8"/>
    <w:uiPriority w:val="99"/>
    <w:semiHidden/>
    <w:unhideWhenUsed/>
    <w:rsid w:val="00960957"/>
  </w:style>
  <w:style w:type="table" w:customStyle="1" w:styleId="5291">
    <w:name w:val="Сетка таблицы5291"/>
    <w:basedOn w:val="a7"/>
    <w:next w:val="ac"/>
    <w:uiPriority w:val="39"/>
    <w:rsid w:val="003D54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1">
    <w:name w:val="Сетка таблицы5301"/>
    <w:basedOn w:val="a7"/>
    <w:next w:val="ac"/>
    <w:uiPriority w:val="39"/>
    <w:rsid w:val="00950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1">
    <w:name w:val="Сетка таблицы5321"/>
    <w:basedOn w:val="a7"/>
    <w:next w:val="ac"/>
    <w:uiPriority w:val="39"/>
    <w:rsid w:val="00950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1">
    <w:name w:val="Сетка таблицы5331"/>
    <w:basedOn w:val="a7"/>
    <w:next w:val="ac"/>
    <w:uiPriority w:val="39"/>
    <w:rsid w:val="00950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7">
    <w:name w:val="Сетка таблицы537"/>
    <w:basedOn w:val="a7"/>
    <w:next w:val="ac"/>
    <w:uiPriority w:val="39"/>
    <w:rsid w:val="00950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
    <w:name w:val="Нет списка152"/>
    <w:next w:val="a8"/>
    <w:uiPriority w:val="99"/>
    <w:semiHidden/>
    <w:unhideWhenUsed/>
    <w:rsid w:val="00487549"/>
  </w:style>
  <w:style w:type="numbering" w:customStyle="1" w:styleId="1532">
    <w:name w:val="Нет списка153"/>
    <w:next w:val="a8"/>
    <w:semiHidden/>
    <w:unhideWhenUsed/>
    <w:rsid w:val="00487549"/>
  </w:style>
  <w:style w:type="numbering" w:customStyle="1" w:styleId="2290">
    <w:name w:val="Нет списка229"/>
    <w:next w:val="a8"/>
    <w:semiHidden/>
    <w:unhideWhenUsed/>
    <w:rsid w:val="00487549"/>
  </w:style>
  <w:style w:type="numbering" w:customStyle="1" w:styleId="3270">
    <w:name w:val="Нет списка327"/>
    <w:next w:val="a8"/>
    <w:semiHidden/>
    <w:unhideWhenUsed/>
    <w:rsid w:val="00487549"/>
  </w:style>
  <w:style w:type="numbering" w:customStyle="1" w:styleId="4211">
    <w:name w:val="Нет списка421"/>
    <w:next w:val="a8"/>
    <w:semiHidden/>
    <w:unhideWhenUsed/>
    <w:rsid w:val="00487549"/>
  </w:style>
  <w:style w:type="numbering" w:customStyle="1" w:styleId="5201">
    <w:name w:val="Нет списка520"/>
    <w:next w:val="a8"/>
    <w:semiHidden/>
    <w:unhideWhenUsed/>
    <w:rsid w:val="00487549"/>
  </w:style>
  <w:style w:type="numbering" w:customStyle="1" w:styleId="6201">
    <w:name w:val="Нет списка620"/>
    <w:next w:val="a8"/>
    <w:semiHidden/>
    <w:unhideWhenUsed/>
    <w:rsid w:val="00487549"/>
  </w:style>
  <w:style w:type="numbering" w:customStyle="1" w:styleId="7201">
    <w:name w:val="Нет списка720"/>
    <w:next w:val="a8"/>
    <w:uiPriority w:val="99"/>
    <w:semiHidden/>
    <w:unhideWhenUsed/>
    <w:rsid w:val="00487549"/>
  </w:style>
  <w:style w:type="numbering" w:customStyle="1" w:styleId="8201">
    <w:name w:val="Нет списка820"/>
    <w:next w:val="a8"/>
    <w:uiPriority w:val="99"/>
    <w:semiHidden/>
    <w:unhideWhenUsed/>
    <w:rsid w:val="00487549"/>
  </w:style>
  <w:style w:type="numbering" w:customStyle="1" w:styleId="9140">
    <w:name w:val="Нет списка914"/>
    <w:next w:val="a8"/>
    <w:uiPriority w:val="99"/>
    <w:semiHidden/>
    <w:unhideWhenUsed/>
    <w:rsid w:val="00487549"/>
  </w:style>
  <w:style w:type="numbering" w:customStyle="1" w:styleId="10101">
    <w:name w:val="Нет списка1010"/>
    <w:next w:val="a8"/>
    <w:uiPriority w:val="99"/>
    <w:semiHidden/>
    <w:unhideWhenUsed/>
    <w:rsid w:val="00487549"/>
  </w:style>
  <w:style w:type="numbering" w:customStyle="1" w:styleId="11201">
    <w:name w:val="Нет списка1120"/>
    <w:next w:val="a8"/>
    <w:uiPriority w:val="99"/>
    <w:semiHidden/>
    <w:unhideWhenUsed/>
    <w:rsid w:val="00487549"/>
  </w:style>
  <w:style w:type="numbering" w:customStyle="1" w:styleId="12121">
    <w:name w:val="Нет списка1212"/>
    <w:next w:val="a8"/>
    <w:uiPriority w:val="99"/>
    <w:semiHidden/>
    <w:unhideWhenUsed/>
    <w:rsid w:val="00487549"/>
  </w:style>
  <w:style w:type="numbering" w:customStyle="1" w:styleId="13102">
    <w:name w:val="Нет списка1310"/>
    <w:next w:val="a8"/>
    <w:uiPriority w:val="99"/>
    <w:semiHidden/>
    <w:unhideWhenUsed/>
    <w:rsid w:val="00487549"/>
  </w:style>
  <w:style w:type="numbering" w:customStyle="1" w:styleId="14101">
    <w:name w:val="Нет списка1410"/>
    <w:next w:val="a8"/>
    <w:uiPriority w:val="99"/>
    <w:semiHidden/>
    <w:unhideWhenUsed/>
    <w:rsid w:val="00487549"/>
  </w:style>
  <w:style w:type="numbering" w:customStyle="1" w:styleId="1541">
    <w:name w:val="Нет списка154"/>
    <w:next w:val="a8"/>
    <w:uiPriority w:val="99"/>
    <w:semiHidden/>
    <w:unhideWhenUsed/>
    <w:rsid w:val="00487549"/>
  </w:style>
  <w:style w:type="numbering" w:customStyle="1" w:styleId="1621">
    <w:name w:val="Нет списка162"/>
    <w:next w:val="a8"/>
    <w:uiPriority w:val="99"/>
    <w:semiHidden/>
    <w:unhideWhenUsed/>
    <w:rsid w:val="00487549"/>
  </w:style>
  <w:style w:type="numbering" w:customStyle="1" w:styleId="1723">
    <w:name w:val="Нет списка172"/>
    <w:next w:val="a8"/>
    <w:uiPriority w:val="99"/>
    <w:semiHidden/>
    <w:unhideWhenUsed/>
    <w:rsid w:val="00487549"/>
  </w:style>
  <w:style w:type="numbering" w:customStyle="1" w:styleId="1824">
    <w:name w:val="Нет списка182"/>
    <w:next w:val="a8"/>
    <w:uiPriority w:val="99"/>
    <w:semiHidden/>
    <w:unhideWhenUsed/>
    <w:rsid w:val="00487549"/>
  </w:style>
  <w:style w:type="numbering" w:customStyle="1" w:styleId="1914">
    <w:name w:val="Нет списка191"/>
    <w:next w:val="a8"/>
    <w:uiPriority w:val="99"/>
    <w:semiHidden/>
    <w:unhideWhenUsed/>
    <w:rsid w:val="00487549"/>
  </w:style>
  <w:style w:type="numbering" w:customStyle="1" w:styleId="2012">
    <w:name w:val="Нет списка201"/>
    <w:next w:val="a8"/>
    <w:uiPriority w:val="99"/>
    <w:semiHidden/>
    <w:unhideWhenUsed/>
    <w:rsid w:val="00487549"/>
  </w:style>
  <w:style w:type="numbering" w:customStyle="1" w:styleId="21181">
    <w:name w:val="Нет списка2118"/>
    <w:next w:val="a8"/>
    <w:uiPriority w:val="99"/>
    <w:semiHidden/>
    <w:unhideWhenUsed/>
    <w:rsid w:val="00487549"/>
  </w:style>
  <w:style w:type="numbering" w:customStyle="1" w:styleId="22101">
    <w:name w:val="Нет списка2210"/>
    <w:next w:val="a8"/>
    <w:uiPriority w:val="99"/>
    <w:semiHidden/>
    <w:unhideWhenUsed/>
    <w:rsid w:val="00487549"/>
  </w:style>
  <w:style w:type="numbering" w:customStyle="1" w:styleId="2314">
    <w:name w:val="Нет списка231"/>
    <w:next w:val="a8"/>
    <w:uiPriority w:val="99"/>
    <w:semiHidden/>
    <w:unhideWhenUsed/>
    <w:rsid w:val="00487549"/>
  </w:style>
  <w:style w:type="numbering" w:customStyle="1" w:styleId="2414">
    <w:name w:val="Нет списка241"/>
    <w:next w:val="a8"/>
    <w:uiPriority w:val="99"/>
    <w:semiHidden/>
    <w:unhideWhenUsed/>
    <w:rsid w:val="00487549"/>
  </w:style>
  <w:style w:type="numbering" w:customStyle="1" w:styleId="2513">
    <w:name w:val="Нет списка251"/>
    <w:next w:val="a8"/>
    <w:uiPriority w:val="99"/>
    <w:semiHidden/>
    <w:unhideWhenUsed/>
    <w:rsid w:val="00487549"/>
  </w:style>
  <w:style w:type="paragraph" w:customStyle="1" w:styleId="1ffffc">
    <w:name w:val="Заголовок1"/>
    <w:basedOn w:val="a4"/>
    <w:next w:val="af8"/>
    <w:rsid w:val="00487549"/>
    <w:pPr>
      <w:keepNext/>
      <w:suppressAutoHyphens/>
      <w:spacing w:before="240" w:after="120" w:line="276" w:lineRule="auto"/>
    </w:pPr>
    <w:rPr>
      <w:rFonts w:ascii="Liberation Sans" w:eastAsia="Microsoft YaHei" w:hAnsi="Liberation Sans" w:cs="Mangal"/>
      <w:sz w:val="28"/>
      <w:szCs w:val="28"/>
      <w:lang w:eastAsia="zh-CN"/>
    </w:rPr>
  </w:style>
  <w:style w:type="numbering" w:customStyle="1" w:styleId="2614">
    <w:name w:val="Нет списка261"/>
    <w:next w:val="a8"/>
    <w:uiPriority w:val="99"/>
    <w:semiHidden/>
    <w:unhideWhenUsed/>
    <w:rsid w:val="00487549"/>
  </w:style>
  <w:style w:type="numbering" w:customStyle="1" w:styleId="2713">
    <w:name w:val="Нет списка271"/>
    <w:next w:val="a8"/>
    <w:uiPriority w:val="99"/>
    <w:semiHidden/>
    <w:unhideWhenUsed/>
    <w:rsid w:val="00487549"/>
  </w:style>
  <w:style w:type="numbering" w:customStyle="1" w:styleId="2813">
    <w:name w:val="Нет списка281"/>
    <w:next w:val="a8"/>
    <w:uiPriority w:val="99"/>
    <w:semiHidden/>
    <w:unhideWhenUsed/>
    <w:rsid w:val="00487549"/>
  </w:style>
  <w:style w:type="numbering" w:customStyle="1" w:styleId="2913">
    <w:name w:val="Нет списка291"/>
    <w:next w:val="a8"/>
    <w:uiPriority w:val="99"/>
    <w:semiHidden/>
    <w:unhideWhenUsed/>
    <w:rsid w:val="00487549"/>
  </w:style>
  <w:style w:type="numbering" w:customStyle="1" w:styleId="3012">
    <w:name w:val="Нет списка301"/>
    <w:next w:val="a8"/>
    <w:uiPriority w:val="99"/>
    <w:semiHidden/>
    <w:unhideWhenUsed/>
    <w:rsid w:val="00487549"/>
  </w:style>
  <w:style w:type="numbering" w:customStyle="1" w:styleId="31160">
    <w:name w:val="Нет списка3116"/>
    <w:next w:val="a8"/>
    <w:uiPriority w:val="99"/>
    <w:semiHidden/>
    <w:unhideWhenUsed/>
    <w:rsid w:val="00487549"/>
  </w:style>
  <w:style w:type="numbering" w:customStyle="1" w:styleId="3280">
    <w:name w:val="Нет списка328"/>
    <w:next w:val="a8"/>
    <w:uiPriority w:val="99"/>
    <w:semiHidden/>
    <w:unhideWhenUsed/>
    <w:rsid w:val="00487549"/>
  </w:style>
  <w:style w:type="numbering" w:customStyle="1" w:styleId="3314">
    <w:name w:val="Нет списка331"/>
    <w:next w:val="a8"/>
    <w:uiPriority w:val="99"/>
    <w:semiHidden/>
    <w:unhideWhenUsed/>
    <w:rsid w:val="00487549"/>
  </w:style>
  <w:style w:type="numbering" w:customStyle="1" w:styleId="3412">
    <w:name w:val="Нет списка341"/>
    <w:next w:val="a8"/>
    <w:uiPriority w:val="99"/>
    <w:semiHidden/>
    <w:unhideWhenUsed/>
    <w:rsid w:val="00487549"/>
  </w:style>
  <w:style w:type="numbering" w:customStyle="1" w:styleId="3513">
    <w:name w:val="Нет списка351"/>
    <w:next w:val="a8"/>
    <w:uiPriority w:val="99"/>
    <w:semiHidden/>
    <w:unhideWhenUsed/>
    <w:rsid w:val="00487549"/>
  </w:style>
  <w:style w:type="numbering" w:customStyle="1" w:styleId="3613">
    <w:name w:val="Нет списка361"/>
    <w:next w:val="a8"/>
    <w:uiPriority w:val="99"/>
    <w:semiHidden/>
    <w:unhideWhenUsed/>
    <w:rsid w:val="00487549"/>
  </w:style>
  <w:style w:type="numbering" w:customStyle="1" w:styleId="3711">
    <w:name w:val="Нет списка371"/>
    <w:next w:val="a8"/>
    <w:uiPriority w:val="99"/>
    <w:semiHidden/>
    <w:unhideWhenUsed/>
    <w:rsid w:val="00487549"/>
  </w:style>
  <w:style w:type="numbering" w:customStyle="1" w:styleId="3811">
    <w:name w:val="Нет списка381"/>
    <w:next w:val="a8"/>
    <w:uiPriority w:val="99"/>
    <w:semiHidden/>
    <w:unhideWhenUsed/>
    <w:rsid w:val="00487549"/>
  </w:style>
  <w:style w:type="numbering" w:customStyle="1" w:styleId="3911">
    <w:name w:val="Нет списка391"/>
    <w:next w:val="a8"/>
    <w:uiPriority w:val="99"/>
    <w:semiHidden/>
    <w:unhideWhenUsed/>
    <w:rsid w:val="00487549"/>
  </w:style>
  <w:style w:type="numbering" w:customStyle="1" w:styleId="4011">
    <w:name w:val="Нет списка401"/>
    <w:next w:val="a8"/>
    <w:uiPriority w:val="99"/>
    <w:semiHidden/>
    <w:unhideWhenUsed/>
    <w:rsid w:val="00487549"/>
  </w:style>
  <w:style w:type="numbering" w:customStyle="1" w:styleId="41111">
    <w:name w:val="Нет списка4111"/>
    <w:next w:val="a8"/>
    <w:uiPriority w:val="99"/>
    <w:semiHidden/>
    <w:unhideWhenUsed/>
    <w:rsid w:val="00487549"/>
  </w:style>
  <w:style w:type="numbering" w:customStyle="1" w:styleId="4220">
    <w:name w:val="Нет списка422"/>
    <w:next w:val="a8"/>
    <w:uiPriority w:val="99"/>
    <w:semiHidden/>
    <w:unhideWhenUsed/>
    <w:rsid w:val="00487549"/>
  </w:style>
  <w:style w:type="numbering" w:customStyle="1" w:styleId="4311">
    <w:name w:val="Нет списка431"/>
    <w:next w:val="a8"/>
    <w:uiPriority w:val="99"/>
    <w:semiHidden/>
    <w:unhideWhenUsed/>
    <w:rsid w:val="00487549"/>
  </w:style>
  <w:style w:type="numbering" w:customStyle="1" w:styleId="4411">
    <w:name w:val="Нет списка441"/>
    <w:next w:val="a8"/>
    <w:uiPriority w:val="99"/>
    <w:semiHidden/>
    <w:unhideWhenUsed/>
    <w:rsid w:val="00487549"/>
  </w:style>
  <w:style w:type="numbering" w:customStyle="1" w:styleId="4513">
    <w:name w:val="Нет списка451"/>
    <w:next w:val="a8"/>
    <w:uiPriority w:val="99"/>
    <w:semiHidden/>
    <w:unhideWhenUsed/>
    <w:rsid w:val="00487549"/>
  </w:style>
  <w:style w:type="numbering" w:customStyle="1" w:styleId="4612">
    <w:name w:val="Нет списка461"/>
    <w:next w:val="a8"/>
    <w:semiHidden/>
    <w:rsid w:val="00487549"/>
  </w:style>
  <w:style w:type="numbering" w:customStyle="1" w:styleId="4712">
    <w:name w:val="Нет списка471"/>
    <w:next w:val="a8"/>
    <w:semiHidden/>
    <w:rsid w:val="00487549"/>
  </w:style>
  <w:style w:type="numbering" w:customStyle="1" w:styleId="4812">
    <w:name w:val="Нет списка481"/>
    <w:next w:val="a8"/>
    <w:uiPriority w:val="99"/>
    <w:semiHidden/>
    <w:unhideWhenUsed/>
    <w:rsid w:val="00487549"/>
  </w:style>
  <w:style w:type="numbering" w:customStyle="1" w:styleId="4911">
    <w:name w:val="Нет списка491"/>
    <w:next w:val="a8"/>
    <w:uiPriority w:val="99"/>
    <w:semiHidden/>
    <w:unhideWhenUsed/>
    <w:rsid w:val="00487549"/>
  </w:style>
  <w:style w:type="numbering" w:customStyle="1" w:styleId="11011">
    <w:name w:val="Нет списка1101"/>
    <w:next w:val="a8"/>
    <w:uiPriority w:val="99"/>
    <w:semiHidden/>
    <w:unhideWhenUsed/>
    <w:rsid w:val="00487549"/>
  </w:style>
  <w:style w:type="numbering" w:customStyle="1" w:styleId="5011">
    <w:name w:val="Нет списка501"/>
    <w:next w:val="a8"/>
    <w:uiPriority w:val="99"/>
    <w:semiHidden/>
    <w:unhideWhenUsed/>
    <w:rsid w:val="00487549"/>
  </w:style>
  <w:style w:type="numbering" w:customStyle="1" w:styleId="NoList11">
    <w:name w:val="No List11"/>
    <w:next w:val="a8"/>
    <w:uiPriority w:val="99"/>
    <w:semiHidden/>
    <w:unhideWhenUsed/>
    <w:rsid w:val="00487549"/>
  </w:style>
  <w:style w:type="numbering" w:customStyle="1" w:styleId="51111">
    <w:name w:val="Нет списка5111"/>
    <w:next w:val="a8"/>
    <w:uiPriority w:val="99"/>
    <w:semiHidden/>
    <w:unhideWhenUsed/>
    <w:rsid w:val="00487549"/>
  </w:style>
  <w:style w:type="numbering" w:customStyle="1" w:styleId="5212">
    <w:name w:val="Нет списка521"/>
    <w:next w:val="a8"/>
    <w:uiPriority w:val="99"/>
    <w:semiHidden/>
    <w:unhideWhenUsed/>
    <w:rsid w:val="00487549"/>
  </w:style>
  <w:style w:type="numbering" w:customStyle="1" w:styleId="5313">
    <w:name w:val="Нет списка531"/>
    <w:next w:val="a8"/>
    <w:uiPriority w:val="99"/>
    <w:semiHidden/>
    <w:unhideWhenUsed/>
    <w:rsid w:val="00487549"/>
  </w:style>
  <w:style w:type="numbering" w:customStyle="1" w:styleId="5411">
    <w:name w:val="Нет списка541"/>
    <w:next w:val="a8"/>
    <w:uiPriority w:val="99"/>
    <w:semiHidden/>
    <w:unhideWhenUsed/>
    <w:rsid w:val="00487549"/>
  </w:style>
  <w:style w:type="numbering" w:customStyle="1" w:styleId="111101">
    <w:name w:val="Нет списка11110"/>
    <w:next w:val="a8"/>
    <w:uiPriority w:val="99"/>
    <w:semiHidden/>
    <w:unhideWhenUsed/>
    <w:rsid w:val="00487549"/>
  </w:style>
  <w:style w:type="numbering" w:customStyle="1" w:styleId="21011">
    <w:name w:val="Нет списка2101"/>
    <w:next w:val="a8"/>
    <w:uiPriority w:val="99"/>
    <w:semiHidden/>
    <w:unhideWhenUsed/>
    <w:rsid w:val="00487549"/>
  </w:style>
  <w:style w:type="numbering" w:customStyle="1" w:styleId="5512">
    <w:name w:val="Нет списка551"/>
    <w:next w:val="a8"/>
    <w:uiPriority w:val="99"/>
    <w:semiHidden/>
    <w:unhideWhenUsed/>
    <w:rsid w:val="00487549"/>
  </w:style>
  <w:style w:type="numbering" w:customStyle="1" w:styleId="5611">
    <w:name w:val="Нет списка561"/>
    <w:next w:val="a8"/>
    <w:uiPriority w:val="99"/>
    <w:semiHidden/>
    <w:rsid w:val="00487549"/>
  </w:style>
  <w:style w:type="numbering" w:customStyle="1" w:styleId="5711">
    <w:name w:val="Нет списка571"/>
    <w:next w:val="a8"/>
    <w:semiHidden/>
    <w:rsid w:val="00487549"/>
  </w:style>
  <w:style w:type="numbering" w:customStyle="1" w:styleId="5810">
    <w:name w:val="Нет списка581"/>
    <w:next w:val="a8"/>
    <w:uiPriority w:val="99"/>
    <w:semiHidden/>
    <w:unhideWhenUsed/>
    <w:rsid w:val="00487549"/>
  </w:style>
  <w:style w:type="numbering" w:customStyle="1" w:styleId="5910">
    <w:name w:val="Нет списка591"/>
    <w:next w:val="a8"/>
    <w:uiPriority w:val="99"/>
    <w:semiHidden/>
    <w:unhideWhenUsed/>
    <w:rsid w:val="00487549"/>
  </w:style>
  <w:style w:type="numbering" w:customStyle="1" w:styleId="6010">
    <w:name w:val="Нет списка601"/>
    <w:next w:val="a8"/>
    <w:uiPriority w:val="99"/>
    <w:semiHidden/>
    <w:unhideWhenUsed/>
    <w:rsid w:val="00487549"/>
  </w:style>
  <w:style w:type="numbering" w:customStyle="1" w:styleId="61110">
    <w:name w:val="Нет списка6111"/>
    <w:next w:val="a8"/>
    <w:uiPriority w:val="99"/>
    <w:semiHidden/>
    <w:unhideWhenUsed/>
    <w:rsid w:val="00487549"/>
  </w:style>
  <w:style w:type="numbering" w:customStyle="1" w:styleId="6211">
    <w:name w:val="Нет списка621"/>
    <w:next w:val="a8"/>
    <w:uiPriority w:val="99"/>
    <w:semiHidden/>
    <w:unhideWhenUsed/>
    <w:rsid w:val="00487549"/>
  </w:style>
  <w:style w:type="numbering" w:customStyle="1" w:styleId="6311">
    <w:name w:val="Нет списка631"/>
    <w:next w:val="a8"/>
    <w:uiPriority w:val="99"/>
    <w:semiHidden/>
    <w:unhideWhenUsed/>
    <w:rsid w:val="00487549"/>
  </w:style>
  <w:style w:type="numbering" w:customStyle="1" w:styleId="6410">
    <w:name w:val="Нет списка641"/>
    <w:next w:val="a8"/>
    <w:uiPriority w:val="99"/>
    <w:semiHidden/>
    <w:unhideWhenUsed/>
    <w:rsid w:val="00487549"/>
  </w:style>
  <w:style w:type="numbering" w:customStyle="1" w:styleId="6511">
    <w:name w:val="Нет списка651"/>
    <w:next w:val="a8"/>
    <w:uiPriority w:val="99"/>
    <w:semiHidden/>
    <w:unhideWhenUsed/>
    <w:rsid w:val="00487549"/>
  </w:style>
  <w:style w:type="numbering" w:customStyle="1" w:styleId="6610">
    <w:name w:val="Нет списка661"/>
    <w:next w:val="a8"/>
    <w:uiPriority w:val="99"/>
    <w:semiHidden/>
    <w:unhideWhenUsed/>
    <w:rsid w:val="00487549"/>
  </w:style>
  <w:style w:type="numbering" w:customStyle="1" w:styleId="6710">
    <w:name w:val="Нет списка671"/>
    <w:next w:val="a8"/>
    <w:uiPriority w:val="99"/>
    <w:semiHidden/>
    <w:rsid w:val="00487549"/>
  </w:style>
  <w:style w:type="numbering" w:customStyle="1" w:styleId="11221">
    <w:name w:val="Нет списка1122"/>
    <w:next w:val="a8"/>
    <w:uiPriority w:val="99"/>
    <w:semiHidden/>
    <w:unhideWhenUsed/>
    <w:rsid w:val="00487549"/>
  </w:style>
  <w:style w:type="numbering" w:customStyle="1" w:styleId="11320">
    <w:name w:val="Нет списка1132"/>
    <w:next w:val="a8"/>
    <w:uiPriority w:val="99"/>
    <w:semiHidden/>
    <w:unhideWhenUsed/>
    <w:rsid w:val="00487549"/>
  </w:style>
  <w:style w:type="numbering" w:customStyle="1" w:styleId="21190">
    <w:name w:val="Нет списка2119"/>
    <w:next w:val="a8"/>
    <w:uiPriority w:val="99"/>
    <w:semiHidden/>
    <w:unhideWhenUsed/>
    <w:rsid w:val="00487549"/>
  </w:style>
  <w:style w:type="numbering" w:customStyle="1" w:styleId="111c">
    <w:name w:val="Стиль111"/>
    <w:rsid w:val="00487549"/>
  </w:style>
  <w:style w:type="numbering" w:customStyle="1" w:styleId="12130">
    <w:name w:val="Нет списка1213"/>
    <w:next w:val="a8"/>
    <w:uiPriority w:val="99"/>
    <w:semiHidden/>
    <w:unhideWhenUsed/>
    <w:rsid w:val="00487549"/>
  </w:style>
  <w:style w:type="numbering" w:customStyle="1" w:styleId="6811">
    <w:name w:val="Нет списка681"/>
    <w:next w:val="a8"/>
    <w:uiPriority w:val="99"/>
    <w:semiHidden/>
    <w:unhideWhenUsed/>
    <w:rsid w:val="00487549"/>
  </w:style>
  <w:style w:type="numbering" w:customStyle="1" w:styleId="11420">
    <w:name w:val="Нет списка1142"/>
    <w:next w:val="a8"/>
    <w:semiHidden/>
    <w:rsid w:val="00487549"/>
  </w:style>
  <w:style w:type="numbering" w:customStyle="1" w:styleId="6911">
    <w:name w:val="Нет списка691"/>
    <w:next w:val="a8"/>
    <w:uiPriority w:val="99"/>
    <w:semiHidden/>
    <w:unhideWhenUsed/>
    <w:rsid w:val="00487549"/>
  </w:style>
  <w:style w:type="numbering" w:customStyle="1" w:styleId="7010">
    <w:name w:val="Нет списка701"/>
    <w:next w:val="a8"/>
    <w:uiPriority w:val="99"/>
    <w:semiHidden/>
    <w:unhideWhenUsed/>
    <w:rsid w:val="00487549"/>
  </w:style>
  <w:style w:type="numbering" w:customStyle="1" w:styleId="71110">
    <w:name w:val="Нет списка7111"/>
    <w:next w:val="a8"/>
    <w:uiPriority w:val="99"/>
    <w:semiHidden/>
    <w:unhideWhenUsed/>
    <w:rsid w:val="00487549"/>
  </w:style>
  <w:style w:type="numbering" w:customStyle="1" w:styleId="7212">
    <w:name w:val="Нет списка721"/>
    <w:next w:val="a8"/>
    <w:uiPriority w:val="99"/>
    <w:semiHidden/>
    <w:unhideWhenUsed/>
    <w:rsid w:val="00487549"/>
  </w:style>
  <w:style w:type="numbering" w:customStyle="1" w:styleId="7311">
    <w:name w:val="Нет списка731"/>
    <w:next w:val="a8"/>
    <w:uiPriority w:val="99"/>
    <w:semiHidden/>
    <w:unhideWhenUsed/>
    <w:rsid w:val="00487549"/>
  </w:style>
  <w:style w:type="numbering" w:customStyle="1" w:styleId="7410">
    <w:name w:val="Нет списка741"/>
    <w:next w:val="a8"/>
    <w:uiPriority w:val="99"/>
    <w:semiHidden/>
    <w:unhideWhenUsed/>
    <w:rsid w:val="00487549"/>
  </w:style>
  <w:style w:type="numbering" w:customStyle="1" w:styleId="7510">
    <w:name w:val="Нет списка751"/>
    <w:next w:val="a8"/>
    <w:uiPriority w:val="99"/>
    <w:semiHidden/>
    <w:unhideWhenUsed/>
    <w:rsid w:val="00487549"/>
  </w:style>
  <w:style w:type="numbering" w:customStyle="1" w:styleId="7610">
    <w:name w:val="Нет списка761"/>
    <w:next w:val="a8"/>
    <w:uiPriority w:val="99"/>
    <w:semiHidden/>
    <w:unhideWhenUsed/>
    <w:rsid w:val="00487549"/>
  </w:style>
  <w:style w:type="numbering" w:customStyle="1" w:styleId="7710">
    <w:name w:val="Нет списка771"/>
    <w:next w:val="a8"/>
    <w:uiPriority w:val="99"/>
    <w:semiHidden/>
    <w:unhideWhenUsed/>
    <w:rsid w:val="00487549"/>
  </w:style>
  <w:style w:type="numbering" w:customStyle="1" w:styleId="7811">
    <w:name w:val="Нет списка781"/>
    <w:next w:val="a8"/>
    <w:uiPriority w:val="99"/>
    <w:semiHidden/>
    <w:unhideWhenUsed/>
    <w:rsid w:val="00487549"/>
  </w:style>
  <w:style w:type="numbering" w:customStyle="1" w:styleId="7911">
    <w:name w:val="Нет списка791"/>
    <w:next w:val="a8"/>
    <w:uiPriority w:val="99"/>
    <w:semiHidden/>
    <w:unhideWhenUsed/>
    <w:rsid w:val="00487549"/>
  </w:style>
  <w:style w:type="numbering" w:customStyle="1" w:styleId="8011">
    <w:name w:val="Нет списка801"/>
    <w:next w:val="a8"/>
    <w:uiPriority w:val="99"/>
    <w:semiHidden/>
    <w:unhideWhenUsed/>
    <w:rsid w:val="00487549"/>
  </w:style>
  <w:style w:type="numbering" w:customStyle="1" w:styleId="81101">
    <w:name w:val="Нет списка8110"/>
    <w:next w:val="a8"/>
    <w:uiPriority w:val="99"/>
    <w:semiHidden/>
    <w:unhideWhenUsed/>
    <w:rsid w:val="00487549"/>
  </w:style>
  <w:style w:type="numbering" w:customStyle="1" w:styleId="8212">
    <w:name w:val="Нет списка821"/>
    <w:next w:val="a8"/>
    <w:uiPriority w:val="99"/>
    <w:semiHidden/>
    <w:unhideWhenUsed/>
    <w:rsid w:val="00487549"/>
  </w:style>
  <w:style w:type="numbering" w:customStyle="1" w:styleId="8311">
    <w:name w:val="Нет списка831"/>
    <w:next w:val="a8"/>
    <w:uiPriority w:val="99"/>
    <w:semiHidden/>
    <w:unhideWhenUsed/>
    <w:rsid w:val="00487549"/>
  </w:style>
  <w:style w:type="numbering" w:customStyle="1" w:styleId="11510">
    <w:name w:val="Нет списка1151"/>
    <w:next w:val="a8"/>
    <w:uiPriority w:val="99"/>
    <w:semiHidden/>
    <w:unhideWhenUsed/>
    <w:rsid w:val="00487549"/>
  </w:style>
  <w:style w:type="numbering" w:customStyle="1" w:styleId="21211">
    <w:name w:val="Нет списка2121"/>
    <w:next w:val="a8"/>
    <w:uiPriority w:val="99"/>
    <w:semiHidden/>
    <w:unhideWhenUsed/>
    <w:rsid w:val="00487549"/>
  </w:style>
  <w:style w:type="numbering" w:customStyle="1" w:styleId="8411">
    <w:name w:val="Нет списка841"/>
    <w:next w:val="a8"/>
    <w:uiPriority w:val="99"/>
    <w:semiHidden/>
    <w:unhideWhenUsed/>
    <w:rsid w:val="00487549"/>
  </w:style>
  <w:style w:type="numbering" w:customStyle="1" w:styleId="11610">
    <w:name w:val="Нет списка1161"/>
    <w:next w:val="a8"/>
    <w:uiPriority w:val="99"/>
    <w:semiHidden/>
    <w:unhideWhenUsed/>
    <w:rsid w:val="00487549"/>
  </w:style>
  <w:style w:type="numbering" w:customStyle="1" w:styleId="21311">
    <w:name w:val="Нет списка2131"/>
    <w:next w:val="a8"/>
    <w:uiPriority w:val="99"/>
    <w:semiHidden/>
    <w:unhideWhenUsed/>
    <w:rsid w:val="00487549"/>
  </w:style>
  <w:style w:type="numbering" w:customStyle="1" w:styleId="8511">
    <w:name w:val="Нет списка851"/>
    <w:next w:val="a8"/>
    <w:uiPriority w:val="99"/>
    <w:semiHidden/>
    <w:unhideWhenUsed/>
    <w:rsid w:val="00487549"/>
  </w:style>
  <w:style w:type="numbering" w:customStyle="1" w:styleId="8611">
    <w:name w:val="Нет списка861"/>
    <w:next w:val="a8"/>
    <w:uiPriority w:val="99"/>
    <w:semiHidden/>
    <w:unhideWhenUsed/>
    <w:rsid w:val="00487549"/>
  </w:style>
  <w:style w:type="numbering" w:customStyle="1" w:styleId="11710">
    <w:name w:val="Нет списка1171"/>
    <w:next w:val="a8"/>
    <w:uiPriority w:val="99"/>
    <w:semiHidden/>
    <w:unhideWhenUsed/>
    <w:rsid w:val="00487549"/>
  </w:style>
  <w:style w:type="numbering" w:customStyle="1" w:styleId="21411">
    <w:name w:val="Нет списка2141"/>
    <w:next w:val="a8"/>
    <w:uiPriority w:val="99"/>
    <w:semiHidden/>
    <w:unhideWhenUsed/>
    <w:rsid w:val="00487549"/>
  </w:style>
  <w:style w:type="numbering" w:customStyle="1" w:styleId="31011">
    <w:name w:val="Нет списка3101"/>
    <w:next w:val="a8"/>
    <w:uiPriority w:val="99"/>
    <w:semiHidden/>
    <w:unhideWhenUsed/>
    <w:rsid w:val="00487549"/>
  </w:style>
  <w:style w:type="numbering" w:customStyle="1" w:styleId="8710">
    <w:name w:val="Нет списка871"/>
    <w:next w:val="a8"/>
    <w:uiPriority w:val="99"/>
    <w:semiHidden/>
    <w:unhideWhenUsed/>
    <w:rsid w:val="00487549"/>
  </w:style>
  <w:style w:type="numbering" w:customStyle="1" w:styleId="8810">
    <w:name w:val="Нет списка881"/>
    <w:next w:val="a8"/>
    <w:uiPriority w:val="99"/>
    <w:semiHidden/>
    <w:unhideWhenUsed/>
    <w:rsid w:val="00487549"/>
  </w:style>
  <w:style w:type="numbering" w:customStyle="1" w:styleId="891">
    <w:name w:val="Нет списка891"/>
    <w:next w:val="a8"/>
    <w:uiPriority w:val="99"/>
    <w:semiHidden/>
    <w:unhideWhenUsed/>
    <w:rsid w:val="00487549"/>
  </w:style>
  <w:style w:type="numbering" w:customStyle="1" w:styleId="11810">
    <w:name w:val="Нет списка1181"/>
    <w:next w:val="a8"/>
    <w:uiPriority w:val="99"/>
    <w:semiHidden/>
    <w:unhideWhenUsed/>
    <w:rsid w:val="00487549"/>
  </w:style>
  <w:style w:type="numbering" w:customStyle="1" w:styleId="21511">
    <w:name w:val="Нет списка2151"/>
    <w:next w:val="a8"/>
    <w:semiHidden/>
    <w:rsid w:val="00487549"/>
  </w:style>
  <w:style w:type="numbering" w:customStyle="1" w:styleId="3117">
    <w:name w:val="Нет списка3117"/>
    <w:next w:val="a8"/>
    <w:uiPriority w:val="99"/>
    <w:semiHidden/>
    <w:unhideWhenUsed/>
    <w:rsid w:val="00487549"/>
  </w:style>
  <w:style w:type="numbering" w:customStyle="1" w:styleId="11910">
    <w:name w:val="Нет списка1191"/>
    <w:next w:val="a8"/>
    <w:semiHidden/>
    <w:rsid w:val="00487549"/>
  </w:style>
  <w:style w:type="numbering" w:customStyle="1" w:styleId="21611">
    <w:name w:val="Нет списка2161"/>
    <w:next w:val="a8"/>
    <w:semiHidden/>
    <w:rsid w:val="00487549"/>
  </w:style>
  <w:style w:type="numbering" w:customStyle="1" w:styleId="31211">
    <w:name w:val="Нет списка3121"/>
    <w:next w:val="a8"/>
    <w:uiPriority w:val="99"/>
    <w:semiHidden/>
    <w:unhideWhenUsed/>
    <w:rsid w:val="00487549"/>
  </w:style>
  <w:style w:type="numbering" w:customStyle="1" w:styleId="41010">
    <w:name w:val="Нет списка4101"/>
    <w:next w:val="a8"/>
    <w:semiHidden/>
    <w:rsid w:val="00487549"/>
  </w:style>
  <w:style w:type="numbering" w:customStyle="1" w:styleId="51010">
    <w:name w:val="Нет списка5101"/>
    <w:next w:val="a8"/>
    <w:semiHidden/>
    <w:rsid w:val="00487549"/>
  </w:style>
  <w:style w:type="numbering" w:customStyle="1" w:styleId="61010">
    <w:name w:val="Нет списка6101"/>
    <w:next w:val="a8"/>
    <w:semiHidden/>
    <w:rsid w:val="00487549"/>
  </w:style>
  <w:style w:type="numbering" w:customStyle="1" w:styleId="71010">
    <w:name w:val="Нет списка7101"/>
    <w:next w:val="a8"/>
    <w:uiPriority w:val="99"/>
    <w:semiHidden/>
    <w:unhideWhenUsed/>
    <w:rsid w:val="00487549"/>
  </w:style>
  <w:style w:type="numbering" w:customStyle="1" w:styleId="81010">
    <w:name w:val="Нет списка8101"/>
    <w:next w:val="a8"/>
    <w:uiPriority w:val="99"/>
    <w:semiHidden/>
    <w:unhideWhenUsed/>
    <w:rsid w:val="00487549"/>
  </w:style>
  <w:style w:type="numbering" w:customStyle="1" w:styleId="9150">
    <w:name w:val="Нет списка915"/>
    <w:next w:val="a8"/>
    <w:uiPriority w:val="99"/>
    <w:semiHidden/>
    <w:unhideWhenUsed/>
    <w:rsid w:val="00487549"/>
  </w:style>
  <w:style w:type="numbering" w:customStyle="1" w:styleId="9010">
    <w:name w:val="Нет списка901"/>
    <w:next w:val="a8"/>
    <w:uiPriority w:val="99"/>
    <w:semiHidden/>
    <w:unhideWhenUsed/>
    <w:rsid w:val="00487549"/>
  </w:style>
  <w:style w:type="numbering" w:customStyle="1" w:styleId="12010">
    <w:name w:val="Нет списка1201"/>
    <w:next w:val="a8"/>
    <w:uiPriority w:val="99"/>
    <w:semiHidden/>
    <w:unhideWhenUsed/>
    <w:rsid w:val="00487549"/>
  </w:style>
  <w:style w:type="numbering" w:customStyle="1" w:styleId="21710">
    <w:name w:val="Нет списка2171"/>
    <w:next w:val="a8"/>
    <w:semiHidden/>
    <w:rsid w:val="00487549"/>
  </w:style>
  <w:style w:type="numbering" w:customStyle="1" w:styleId="31311">
    <w:name w:val="Нет списка3131"/>
    <w:next w:val="a8"/>
    <w:uiPriority w:val="99"/>
    <w:semiHidden/>
    <w:unhideWhenUsed/>
    <w:rsid w:val="00487549"/>
  </w:style>
  <w:style w:type="numbering" w:customStyle="1" w:styleId="111010">
    <w:name w:val="Нет списка11101"/>
    <w:next w:val="a8"/>
    <w:semiHidden/>
    <w:rsid w:val="00487549"/>
  </w:style>
  <w:style w:type="numbering" w:customStyle="1" w:styleId="21810">
    <w:name w:val="Нет списка2181"/>
    <w:next w:val="a8"/>
    <w:semiHidden/>
    <w:rsid w:val="00487549"/>
  </w:style>
  <w:style w:type="numbering" w:customStyle="1" w:styleId="31411">
    <w:name w:val="Нет списка3141"/>
    <w:next w:val="a8"/>
    <w:uiPriority w:val="99"/>
    <w:semiHidden/>
    <w:unhideWhenUsed/>
    <w:rsid w:val="00487549"/>
  </w:style>
  <w:style w:type="numbering" w:customStyle="1" w:styleId="4112">
    <w:name w:val="Нет списка4112"/>
    <w:next w:val="a8"/>
    <w:semiHidden/>
    <w:rsid w:val="00487549"/>
  </w:style>
  <w:style w:type="numbering" w:customStyle="1" w:styleId="51120">
    <w:name w:val="Нет списка5112"/>
    <w:next w:val="a8"/>
    <w:semiHidden/>
    <w:rsid w:val="00487549"/>
  </w:style>
  <w:style w:type="numbering" w:customStyle="1" w:styleId="6112">
    <w:name w:val="Нет списка6112"/>
    <w:next w:val="a8"/>
    <w:semiHidden/>
    <w:rsid w:val="00487549"/>
  </w:style>
  <w:style w:type="numbering" w:customStyle="1" w:styleId="71120">
    <w:name w:val="Нет списка7112"/>
    <w:next w:val="a8"/>
    <w:uiPriority w:val="99"/>
    <w:semiHidden/>
    <w:unhideWhenUsed/>
    <w:rsid w:val="00487549"/>
  </w:style>
  <w:style w:type="numbering" w:customStyle="1" w:styleId="81110">
    <w:name w:val="Нет списка8111"/>
    <w:next w:val="a8"/>
    <w:uiPriority w:val="99"/>
    <w:semiHidden/>
    <w:unhideWhenUsed/>
    <w:rsid w:val="00487549"/>
  </w:style>
  <w:style w:type="numbering" w:customStyle="1" w:styleId="9210">
    <w:name w:val="Нет списка921"/>
    <w:next w:val="a8"/>
    <w:uiPriority w:val="99"/>
    <w:semiHidden/>
    <w:unhideWhenUsed/>
    <w:rsid w:val="00487549"/>
  </w:style>
  <w:style w:type="numbering" w:customStyle="1" w:styleId="9310">
    <w:name w:val="Нет списка931"/>
    <w:next w:val="a8"/>
    <w:uiPriority w:val="99"/>
    <w:semiHidden/>
    <w:unhideWhenUsed/>
    <w:rsid w:val="00487549"/>
  </w:style>
  <w:style w:type="numbering" w:customStyle="1" w:styleId="12210">
    <w:name w:val="Нет списка1221"/>
    <w:next w:val="a8"/>
    <w:uiPriority w:val="99"/>
    <w:semiHidden/>
    <w:unhideWhenUsed/>
    <w:rsid w:val="00487549"/>
  </w:style>
  <w:style w:type="numbering" w:customStyle="1" w:styleId="21910">
    <w:name w:val="Нет списка2191"/>
    <w:next w:val="a8"/>
    <w:semiHidden/>
    <w:rsid w:val="00487549"/>
  </w:style>
  <w:style w:type="numbering" w:customStyle="1" w:styleId="31511">
    <w:name w:val="Нет списка3151"/>
    <w:next w:val="a8"/>
    <w:uiPriority w:val="99"/>
    <w:semiHidden/>
    <w:unhideWhenUsed/>
    <w:rsid w:val="00487549"/>
  </w:style>
  <w:style w:type="numbering" w:customStyle="1" w:styleId="11112">
    <w:name w:val="Нет списка11112"/>
    <w:next w:val="a8"/>
    <w:semiHidden/>
    <w:rsid w:val="00487549"/>
  </w:style>
  <w:style w:type="numbering" w:customStyle="1" w:styleId="211010">
    <w:name w:val="Нет списка21101"/>
    <w:next w:val="a8"/>
    <w:semiHidden/>
    <w:rsid w:val="00487549"/>
  </w:style>
  <w:style w:type="numbering" w:customStyle="1" w:styleId="31611">
    <w:name w:val="Нет списка3161"/>
    <w:next w:val="a8"/>
    <w:uiPriority w:val="99"/>
    <w:semiHidden/>
    <w:unhideWhenUsed/>
    <w:rsid w:val="00487549"/>
  </w:style>
  <w:style w:type="numbering" w:customStyle="1" w:styleId="41211">
    <w:name w:val="Нет списка4121"/>
    <w:next w:val="a8"/>
    <w:semiHidden/>
    <w:rsid w:val="00487549"/>
  </w:style>
  <w:style w:type="numbering" w:customStyle="1" w:styleId="51211">
    <w:name w:val="Нет списка5121"/>
    <w:next w:val="a8"/>
    <w:semiHidden/>
    <w:rsid w:val="00487549"/>
  </w:style>
  <w:style w:type="numbering" w:customStyle="1" w:styleId="6121">
    <w:name w:val="Нет списка6121"/>
    <w:next w:val="a8"/>
    <w:semiHidden/>
    <w:rsid w:val="00487549"/>
  </w:style>
  <w:style w:type="numbering" w:customStyle="1" w:styleId="7121">
    <w:name w:val="Нет списка7121"/>
    <w:next w:val="a8"/>
    <w:uiPriority w:val="99"/>
    <w:semiHidden/>
    <w:unhideWhenUsed/>
    <w:rsid w:val="00487549"/>
  </w:style>
  <w:style w:type="numbering" w:customStyle="1" w:styleId="81210">
    <w:name w:val="Нет списка8121"/>
    <w:next w:val="a8"/>
    <w:uiPriority w:val="99"/>
    <w:semiHidden/>
    <w:unhideWhenUsed/>
    <w:rsid w:val="00487549"/>
  </w:style>
  <w:style w:type="numbering" w:customStyle="1" w:styleId="9410">
    <w:name w:val="Нет списка941"/>
    <w:next w:val="a8"/>
    <w:uiPriority w:val="99"/>
    <w:semiHidden/>
    <w:unhideWhenUsed/>
    <w:rsid w:val="00487549"/>
  </w:style>
  <w:style w:type="numbering" w:customStyle="1" w:styleId="9510">
    <w:name w:val="Нет списка951"/>
    <w:next w:val="a8"/>
    <w:uiPriority w:val="99"/>
    <w:semiHidden/>
    <w:unhideWhenUsed/>
    <w:rsid w:val="00487549"/>
  </w:style>
  <w:style w:type="numbering" w:customStyle="1" w:styleId="12310">
    <w:name w:val="Нет списка1231"/>
    <w:next w:val="a8"/>
    <w:uiPriority w:val="99"/>
    <w:semiHidden/>
    <w:unhideWhenUsed/>
    <w:rsid w:val="00487549"/>
  </w:style>
  <w:style w:type="numbering" w:customStyle="1" w:styleId="22010">
    <w:name w:val="Нет списка2201"/>
    <w:next w:val="a8"/>
    <w:semiHidden/>
    <w:rsid w:val="00487549"/>
  </w:style>
  <w:style w:type="numbering" w:customStyle="1" w:styleId="3171">
    <w:name w:val="Нет списка3171"/>
    <w:next w:val="a8"/>
    <w:uiPriority w:val="99"/>
    <w:semiHidden/>
    <w:unhideWhenUsed/>
    <w:rsid w:val="00487549"/>
  </w:style>
  <w:style w:type="numbering" w:customStyle="1" w:styleId="11121">
    <w:name w:val="Нет списка11121"/>
    <w:next w:val="a8"/>
    <w:semiHidden/>
    <w:rsid w:val="00487549"/>
  </w:style>
  <w:style w:type="numbering" w:customStyle="1" w:styleId="211110">
    <w:name w:val="Нет списка21111"/>
    <w:next w:val="a8"/>
    <w:semiHidden/>
    <w:rsid w:val="00487549"/>
  </w:style>
  <w:style w:type="numbering" w:customStyle="1" w:styleId="3181">
    <w:name w:val="Нет списка3181"/>
    <w:next w:val="a8"/>
    <w:uiPriority w:val="99"/>
    <w:semiHidden/>
    <w:unhideWhenUsed/>
    <w:rsid w:val="00487549"/>
  </w:style>
  <w:style w:type="numbering" w:customStyle="1" w:styleId="41311">
    <w:name w:val="Нет списка4131"/>
    <w:next w:val="a8"/>
    <w:semiHidden/>
    <w:rsid w:val="00487549"/>
  </w:style>
  <w:style w:type="numbering" w:customStyle="1" w:styleId="51311">
    <w:name w:val="Нет списка5131"/>
    <w:next w:val="a8"/>
    <w:semiHidden/>
    <w:rsid w:val="00487549"/>
  </w:style>
  <w:style w:type="numbering" w:customStyle="1" w:styleId="6131">
    <w:name w:val="Нет списка6131"/>
    <w:next w:val="a8"/>
    <w:semiHidden/>
    <w:rsid w:val="00487549"/>
  </w:style>
  <w:style w:type="numbering" w:customStyle="1" w:styleId="7131">
    <w:name w:val="Нет списка7131"/>
    <w:next w:val="a8"/>
    <w:uiPriority w:val="99"/>
    <w:semiHidden/>
    <w:unhideWhenUsed/>
    <w:rsid w:val="00487549"/>
  </w:style>
  <w:style w:type="numbering" w:customStyle="1" w:styleId="81310">
    <w:name w:val="Нет списка8131"/>
    <w:next w:val="a8"/>
    <w:uiPriority w:val="99"/>
    <w:semiHidden/>
    <w:unhideWhenUsed/>
    <w:rsid w:val="00487549"/>
  </w:style>
  <w:style w:type="numbering" w:customStyle="1" w:styleId="9610">
    <w:name w:val="Нет списка961"/>
    <w:next w:val="a8"/>
    <w:uiPriority w:val="99"/>
    <w:semiHidden/>
    <w:unhideWhenUsed/>
    <w:rsid w:val="00487549"/>
  </w:style>
  <w:style w:type="numbering" w:customStyle="1" w:styleId="9710">
    <w:name w:val="Нет списка971"/>
    <w:next w:val="a8"/>
    <w:uiPriority w:val="99"/>
    <w:semiHidden/>
    <w:unhideWhenUsed/>
    <w:rsid w:val="00487549"/>
  </w:style>
  <w:style w:type="numbering" w:customStyle="1" w:styleId="12410">
    <w:name w:val="Нет списка1241"/>
    <w:next w:val="a8"/>
    <w:uiPriority w:val="99"/>
    <w:semiHidden/>
    <w:unhideWhenUsed/>
    <w:rsid w:val="00487549"/>
  </w:style>
  <w:style w:type="numbering" w:customStyle="1" w:styleId="22111">
    <w:name w:val="Нет списка2211"/>
    <w:next w:val="a8"/>
    <w:semiHidden/>
    <w:rsid w:val="00487549"/>
  </w:style>
  <w:style w:type="numbering" w:customStyle="1" w:styleId="3191">
    <w:name w:val="Нет списка3191"/>
    <w:next w:val="a8"/>
    <w:uiPriority w:val="99"/>
    <w:semiHidden/>
    <w:unhideWhenUsed/>
    <w:rsid w:val="00487549"/>
  </w:style>
  <w:style w:type="numbering" w:customStyle="1" w:styleId="11131">
    <w:name w:val="Нет списка11131"/>
    <w:next w:val="a8"/>
    <w:semiHidden/>
    <w:rsid w:val="00487549"/>
  </w:style>
  <w:style w:type="numbering" w:customStyle="1" w:styleId="211210">
    <w:name w:val="Нет списка21121"/>
    <w:next w:val="a8"/>
    <w:semiHidden/>
    <w:rsid w:val="00487549"/>
  </w:style>
  <w:style w:type="numbering" w:customStyle="1" w:styleId="311010">
    <w:name w:val="Нет списка31101"/>
    <w:next w:val="a8"/>
    <w:uiPriority w:val="99"/>
    <w:semiHidden/>
    <w:unhideWhenUsed/>
    <w:rsid w:val="00487549"/>
  </w:style>
  <w:style w:type="numbering" w:customStyle="1" w:styleId="41411">
    <w:name w:val="Нет списка4141"/>
    <w:next w:val="a8"/>
    <w:semiHidden/>
    <w:rsid w:val="00487549"/>
  </w:style>
  <w:style w:type="numbering" w:customStyle="1" w:styleId="51410">
    <w:name w:val="Нет списка5141"/>
    <w:next w:val="a8"/>
    <w:semiHidden/>
    <w:rsid w:val="00487549"/>
  </w:style>
  <w:style w:type="numbering" w:customStyle="1" w:styleId="6141">
    <w:name w:val="Нет списка6141"/>
    <w:next w:val="a8"/>
    <w:semiHidden/>
    <w:rsid w:val="00487549"/>
  </w:style>
  <w:style w:type="numbering" w:customStyle="1" w:styleId="7141">
    <w:name w:val="Нет списка7141"/>
    <w:next w:val="a8"/>
    <w:uiPriority w:val="99"/>
    <w:semiHidden/>
    <w:unhideWhenUsed/>
    <w:rsid w:val="00487549"/>
  </w:style>
  <w:style w:type="numbering" w:customStyle="1" w:styleId="8141">
    <w:name w:val="Нет списка8141"/>
    <w:next w:val="a8"/>
    <w:uiPriority w:val="99"/>
    <w:semiHidden/>
    <w:unhideWhenUsed/>
    <w:rsid w:val="00487549"/>
  </w:style>
  <w:style w:type="numbering" w:customStyle="1" w:styleId="9810">
    <w:name w:val="Нет списка981"/>
    <w:next w:val="a8"/>
    <w:uiPriority w:val="99"/>
    <w:semiHidden/>
    <w:unhideWhenUsed/>
    <w:rsid w:val="00487549"/>
  </w:style>
  <w:style w:type="numbering" w:customStyle="1" w:styleId="9910">
    <w:name w:val="Нет списка991"/>
    <w:next w:val="a8"/>
    <w:uiPriority w:val="99"/>
    <w:semiHidden/>
    <w:unhideWhenUsed/>
    <w:rsid w:val="00487549"/>
  </w:style>
  <w:style w:type="numbering" w:customStyle="1" w:styleId="12510">
    <w:name w:val="Нет списка1251"/>
    <w:next w:val="a8"/>
    <w:uiPriority w:val="99"/>
    <w:semiHidden/>
    <w:unhideWhenUsed/>
    <w:rsid w:val="00487549"/>
  </w:style>
  <w:style w:type="numbering" w:customStyle="1" w:styleId="22210">
    <w:name w:val="Нет списка2221"/>
    <w:next w:val="a8"/>
    <w:semiHidden/>
    <w:rsid w:val="00487549"/>
  </w:style>
  <w:style w:type="numbering" w:customStyle="1" w:styleId="32010">
    <w:name w:val="Нет списка3201"/>
    <w:next w:val="a8"/>
    <w:uiPriority w:val="99"/>
    <w:semiHidden/>
    <w:unhideWhenUsed/>
    <w:rsid w:val="00487549"/>
  </w:style>
  <w:style w:type="numbering" w:customStyle="1" w:styleId="11141">
    <w:name w:val="Нет списка11141"/>
    <w:next w:val="a8"/>
    <w:semiHidden/>
    <w:rsid w:val="00487549"/>
  </w:style>
  <w:style w:type="numbering" w:customStyle="1" w:styleId="21131">
    <w:name w:val="Нет списка21131"/>
    <w:next w:val="a8"/>
    <w:semiHidden/>
    <w:rsid w:val="00487549"/>
  </w:style>
  <w:style w:type="numbering" w:customStyle="1" w:styleId="311110">
    <w:name w:val="Нет списка31111"/>
    <w:next w:val="a8"/>
    <w:uiPriority w:val="99"/>
    <w:semiHidden/>
    <w:unhideWhenUsed/>
    <w:rsid w:val="00487549"/>
  </w:style>
  <w:style w:type="numbering" w:customStyle="1" w:styleId="41511">
    <w:name w:val="Нет списка4151"/>
    <w:next w:val="a8"/>
    <w:semiHidden/>
    <w:rsid w:val="00487549"/>
  </w:style>
  <w:style w:type="numbering" w:customStyle="1" w:styleId="51510">
    <w:name w:val="Нет списка5151"/>
    <w:next w:val="a8"/>
    <w:semiHidden/>
    <w:rsid w:val="00487549"/>
  </w:style>
  <w:style w:type="numbering" w:customStyle="1" w:styleId="6151">
    <w:name w:val="Нет списка6151"/>
    <w:next w:val="a8"/>
    <w:semiHidden/>
    <w:rsid w:val="00487549"/>
  </w:style>
  <w:style w:type="numbering" w:customStyle="1" w:styleId="7151">
    <w:name w:val="Нет списка7151"/>
    <w:next w:val="a8"/>
    <w:uiPriority w:val="99"/>
    <w:semiHidden/>
    <w:unhideWhenUsed/>
    <w:rsid w:val="00487549"/>
  </w:style>
  <w:style w:type="numbering" w:customStyle="1" w:styleId="8151">
    <w:name w:val="Нет списка8151"/>
    <w:next w:val="a8"/>
    <w:uiPriority w:val="99"/>
    <w:semiHidden/>
    <w:unhideWhenUsed/>
    <w:rsid w:val="00487549"/>
  </w:style>
  <w:style w:type="numbering" w:customStyle="1" w:styleId="91010">
    <w:name w:val="Нет списка9101"/>
    <w:next w:val="a8"/>
    <w:uiPriority w:val="99"/>
    <w:semiHidden/>
    <w:unhideWhenUsed/>
    <w:rsid w:val="00487549"/>
  </w:style>
  <w:style w:type="numbering" w:customStyle="1" w:styleId="10010">
    <w:name w:val="Нет списка1001"/>
    <w:next w:val="a8"/>
    <w:uiPriority w:val="99"/>
    <w:semiHidden/>
    <w:unhideWhenUsed/>
    <w:rsid w:val="00487549"/>
  </w:style>
  <w:style w:type="numbering" w:customStyle="1" w:styleId="1261">
    <w:name w:val="Нет списка1261"/>
    <w:next w:val="a8"/>
    <w:uiPriority w:val="99"/>
    <w:semiHidden/>
    <w:unhideWhenUsed/>
    <w:rsid w:val="00487549"/>
  </w:style>
  <w:style w:type="numbering" w:customStyle="1" w:styleId="22310">
    <w:name w:val="Нет списка2231"/>
    <w:next w:val="a8"/>
    <w:semiHidden/>
    <w:rsid w:val="00487549"/>
  </w:style>
  <w:style w:type="numbering" w:customStyle="1" w:styleId="32111">
    <w:name w:val="Нет списка3211"/>
    <w:next w:val="a8"/>
    <w:uiPriority w:val="99"/>
    <w:semiHidden/>
    <w:unhideWhenUsed/>
    <w:rsid w:val="00487549"/>
  </w:style>
  <w:style w:type="numbering" w:customStyle="1" w:styleId="11151">
    <w:name w:val="Нет списка11151"/>
    <w:next w:val="a8"/>
    <w:semiHidden/>
    <w:rsid w:val="00487549"/>
  </w:style>
  <w:style w:type="numbering" w:customStyle="1" w:styleId="21141">
    <w:name w:val="Нет списка21141"/>
    <w:next w:val="a8"/>
    <w:semiHidden/>
    <w:rsid w:val="00487549"/>
  </w:style>
  <w:style w:type="numbering" w:customStyle="1" w:styleId="311210">
    <w:name w:val="Нет списка31121"/>
    <w:next w:val="a8"/>
    <w:uiPriority w:val="99"/>
    <w:semiHidden/>
    <w:unhideWhenUsed/>
    <w:rsid w:val="00487549"/>
  </w:style>
  <w:style w:type="numbering" w:customStyle="1" w:styleId="41610">
    <w:name w:val="Нет списка4161"/>
    <w:next w:val="a8"/>
    <w:semiHidden/>
    <w:rsid w:val="00487549"/>
  </w:style>
  <w:style w:type="numbering" w:customStyle="1" w:styleId="51610">
    <w:name w:val="Нет списка5161"/>
    <w:next w:val="a8"/>
    <w:semiHidden/>
    <w:rsid w:val="00487549"/>
  </w:style>
  <w:style w:type="numbering" w:customStyle="1" w:styleId="6161">
    <w:name w:val="Нет списка6161"/>
    <w:next w:val="a8"/>
    <w:semiHidden/>
    <w:rsid w:val="00487549"/>
  </w:style>
  <w:style w:type="numbering" w:customStyle="1" w:styleId="7161">
    <w:name w:val="Нет списка7161"/>
    <w:next w:val="a8"/>
    <w:uiPriority w:val="99"/>
    <w:semiHidden/>
    <w:unhideWhenUsed/>
    <w:rsid w:val="00487549"/>
  </w:style>
  <w:style w:type="numbering" w:customStyle="1" w:styleId="8161">
    <w:name w:val="Нет списка8161"/>
    <w:next w:val="a8"/>
    <w:uiPriority w:val="99"/>
    <w:semiHidden/>
    <w:unhideWhenUsed/>
    <w:rsid w:val="00487549"/>
  </w:style>
  <w:style w:type="numbering" w:customStyle="1" w:styleId="91110">
    <w:name w:val="Нет списка9111"/>
    <w:next w:val="a8"/>
    <w:uiPriority w:val="99"/>
    <w:semiHidden/>
    <w:unhideWhenUsed/>
    <w:rsid w:val="00487549"/>
  </w:style>
  <w:style w:type="numbering" w:customStyle="1" w:styleId="10111">
    <w:name w:val="Нет списка1011"/>
    <w:next w:val="a8"/>
    <w:uiPriority w:val="99"/>
    <w:semiHidden/>
    <w:unhideWhenUsed/>
    <w:rsid w:val="00487549"/>
  </w:style>
  <w:style w:type="numbering" w:customStyle="1" w:styleId="1271">
    <w:name w:val="Нет списка1271"/>
    <w:next w:val="a8"/>
    <w:uiPriority w:val="99"/>
    <w:semiHidden/>
    <w:unhideWhenUsed/>
    <w:rsid w:val="00487549"/>
  </w:style>
  <w:style w:type="numbering" w:customStyle="1" w:styleId="22410">
    <w:name w:val="Нет списка2241"/>
    <w:next w:val="a8"/>
    <w:semiHidden/>
    <w:rsid w:val="00487549"/>
  </w:style>
  <w:style w:type="numbering" w:customStyle="1" w:styleId="32210">
    <w:name w:val="Нет списка3221"/>
    <w:next w:val="a8"/>
    <w:uiPriority w:val="99"/>
    <w:semiHidden/>
    <w:unhideWhenUsed/>
    <w:rsid w:val="00487549"/>
  </w:style>
  <w:style w:type="numbering" w:customStyle="1" w:styleId="11161">
    <w:name w:val="Нет списка11161"/>
    <w:next w:val="a8"/>
    <w:semiHidden/>
    <w:rsid w:val="00487549"/>
  </w:style>
  <w:style w:type="numbering" w:customStyle="1" w:styleId="21151">
    <w:name w:val="Нет списка21151"/>
    <w:next w:val="a8"/>
    <w:semiHidden/>
    <w:rsid w:val="00487549"/>
  </w:style>
  <w:style w:type="numbering" w:customStyle="1" w:styleId="31131">
    <w:name w:val="Нет списка31131"/>
    <w:next w:val="a8"/>
    <w:uiPriority w:val="99"/>
    <w:semiHidden/>
    <w:unhideWhenUsed/>
    <w:rsid w:val="00487549"/>
  </w:style>
  <w:style w:type="numbering" w:customStyle="1" w:styleId="4171">
    <w:name w:val="Нет списка4171"/>
    <w:next w:val="a8"/>
    <w:semiHidden/>
    <w:rsid w:val="00487549"/>
  </w:style>
  <w:style w:type="numbering" w:customStyle="1" w:styleId="5171">
    <w:name w:val="Нет списка5171"/>
    <w:next w:val="a8"/>
    <w:semiHidden/>
    <w:rsid w:val="00487549"/>
  </w:style>
  <w:style w:type="numbering" w:customStyle="1" w:styleId="6171">
    <w:name w:val="Нет списка6171"/>
    <w:next w:val="a8"/>
    <w:semiHidden/>
    <w:rsid w:val="00487549"/>
  </w:style>
  <w:style w:type="numbering" w:customStyle="1" w:styleId="7171">
    <w:name w:val="Нет списка7171"/>
    <w:next w:val="a8"/>
    <w:uiPriority w:val="99"/>
    <w:semiHidden/>
    <w:unhideWhenUsed/>
    <w:rsid w:val="00487549"/>
  </w:style>
  <w:style w:type="numbering" w:customStyle="1" w:styleId="8171">
    <w:name w:val="Нет списка8171"/>
    <w:next w:val="a8"/>
    <w:uiPriority w:val="99"/>
    <w:semiHidden/>
    <w:unhideWhenUsed/>
    <w:rsid w:val="00487549"/>
  </w:style>
  <w:style w:type="numbering" w:customStyle="1" w:styleId="9121">
    <w:name w:val="Нет списка9121"/>
    <w:next w:val="a8"/>
    <w:uiPriority w:val="99"/>
    <w:semiHidden/>
    <w:unhideWhenUsed/>
    <w:rsid w:val="00487549"/>
  </w:style>
  <w:style w:type="numbering" w:customStyle="1" w:styleId="10211">
    <w:name w:val="Нет списка1021"/>
    <w:next w:val="a8"/>
    <w:uiPriority w:val="99"/>
    <w:semiHidden/>
    <w:unhideWhenUsed/>
    <w:rsid w:val="00487549"/>
  </w:style>
  <w:style w:type="numbering" w:customStyle="1" w:styleId="1281">
    <w:name w:val="Нет списка1281"/>
    <w:next w:val="a8"/>
    <w:uiPriority w:val="99"/>
    <w:semiHidden/>
    <w:unhideWhenUsed/>
    <w:rsid w:val="00487549"/>
  </w:style>
  <w:style w:type="numbering" w:customStyle="1" w:styleId="2251">
    <w:name w:val="Нет списка2251"/>
    <w:next w:val="a8"/>
    <w:semiHidden/>
    <w:rsid w:val="00487549"/>
  </w:style>
  <w:style w:type="numbering" w:customStyle="1" w:styleId="3231">
    <w:name w:val="Нет списка3231"/>
    <w:next w:val="a8"/>
    <w:uiPriority w:val="99"/>
    <w:semiHidden/>
    <w:unhideWhenUsed/>
    <w:rsid w:val="00487549"/>
  </w:style>
  <w:style w:type="numbering" w:customStyle="1" w:styleId="11171">
    <w:name w:val="Нет списка11171"/>
    <w:next w:val="a8"/>
    <w:semiHidden/>
    <w:rsid w:val="00487549"/>
  </w:style>
  <w:style w:type="numbering" w:customStyle="1" w:styleId="21161">
    <w:name w:val="Нет списка21161"/>
    <w:next w:val="a8"/>
    <w:semiHidden/>
    <w:rsid w:val="00487549"/>
  </w:style>
  <w:style w:type="numbering" w:customStyle="1" w:styleId="31141">
    <w:name w:val="Нет списка31141"/>
    <w:next w:val="a8"/>
    <w:uiPriority w:val="99"/>
    <w:semiHidden/>
    <w:unhideWhenUsed/>
    <w:rsid w:val="00487549"/>
  </w:style>
  <w:style w:type="numbering" w:customStyle="1" w:styleId="4181">
    <w:name w:val="Нет списка4181"/>
    <w:next w:val="a8"/>
    <w:semiHidden/>
    <w:rsid w:val="00487549"/>
  </w:style>
  <w:style w:type="numbering" w:customStyle="1" w:styleId="5181">
    <w:name w:val="Нет списка5181"/>
    <w:next w:val="a8"/>
    <w:semiHidden/>
    <w:rsid w:val="00487549"/>
  </w:style>
  <w:style w:type="numbering" w:customStyle="1" w:styleId="6181">
    <w:name w:val="Нет списка6181"/>
    <w:next w:val="a8"/>
    <w:semiHidden/>
    <w:rsid w:val="00487549"/>
  </w:style>
  <w:style w:type="numbering" w:customStyle="1" w:styleId="7181">
    <w:name w:val="Нет списка7181"/>
    <w:next w:val="a8"/>
    <w:uiPriority w:val="99"/>
    <w:semiHidden/>
    <w:unhideWhenUsed/>
    <w:rsid w:val="00487549"/>
  </w:style>
  <w:style w:type="numbering" w:customStyle="1" w:styleId="8181">
    <w:name w:val="Нет списка8181"/>
    <w:next w:val="a8"/>
    <w:uiPriority w:val="99"/>
    <w:semiHidden/>
    <w:unhideWhenUsed/>
    <w:rsid w:val="00487549"/>
  </w:style>
  <w:style w:type="numbering" w:customStyle="1" w:styleId="9131">
    <w:name w:val="Нет списка9131"/>
    <w:next w:val="a8"/>
    <w:uiPriority w:val="99"/>
    <w:semiHidden/>
    <w:unhideWhenUsed/>
    <w:rsid w:val="00487549"/>
  </w:style>
  <w:style w:type="numbering" w:customStyle="1" w:styleId="10310">
    <w:name w:val="Нет списка1031"/>
    <w:next w:val="a8"/>
    <w:uiPriority w:val="99"/>
    <w:semiHidden/>
    <w:unhideWhenUsed/>
    <w:rsid w:val="00487549"/>
  </w:style>
  <w:style w:type="numbering" w:customStyle="1" w:styleId="10410">
    <w:name w:val="Нет списка1041"/>
    <w:next w:val="a8"/>
    <w:uiPriority w:val="99"/>
    <w:semiHidden/>
    <w:unhideWhenUsed/>
    <w:rsid w:val="00487549"/>
  </w:style>
  <w:style w:type="numbering" w:customStyle="1" w:styleId="10510">
    <w:name w:val="Нет списка1051"/>
    <w:next w:val="a8"/>
    <w:uiPriority w:val="99"/>
    <w:semiHidden/>
    <w:unhideWhenUsed/>
    <w:rsid w:val="00487549"/>
  </w:style>
  <w:style w:type="numbering" w:customStyle="1" w:styleId="1291">
    <w:name w:val="Нет списка1291"/>
    <w:next w:val="a8"/>
    <w:semiHidden/>
    <w:rsid w:val="00487549"/>
  </w:style>
  <w:style w:type="numbering" w:customStyle="1" w:styleId="11181">
    <w:name w:val="Нет списка11181"/>
    <w:next w:val="a8"/>
    <w:semiHidden/>
    <w:rsid w:val="00487549"/>
  </w:style>
  <w:style w:type="numbering" w:customStyle="1" w:styleId="2261">
    <w:name w:val="Нет списка2261"/>
    <w:next w:val="a8"/>
    <w:uiPriority w:val="99"/>
    <w:semiHidden/>
    <w:unhideWhenUsed/>
    <w:rsid w:val="00487549"/>
  </w:style>
  <w:style w:type="numbering" w:customStyle="1" w:styleId="121010">
    <w:name w:val="Нет списка12101"/>
    <w:next w:val="a8"/>
    <w:uiPriority w:val="99"/>
    <w:semiHidden/>
    <w:unhideWhenUsed/>
    <w:rsid w:val="00487549"/>
  </w:style>
  <w:style w:type="numbering" w:customStyle="1" w:styleId="11191">
    <w:name w:val="Нет списка11191"/>
    <w:next w:val="a8"/>
    <w:semiHidden/>
    <w:rsid w:val="00487549"/>
  </w:style>
  <w:style w:type="numbering" w:customStyle="1" w:styleId="3241">
    <w:name w:val="Нет списка3241"/>
    <w:next w:val="a8"/>
    <w:uiPriority w:val="99"/>
    <w:semiHidden/>
    <w:unhideWhenUsed/>
    <w:rsid w:val="00487549"/>
  </w:style>
  <w:style w:type="numbering" w:customStyle="1" w:styleId="13120">
    <w:name w:val="Нет списка1312"/>
    <w:next w:val="a8"/>
    <w:uiPriority w:val="99"/>
    <w:semiHidden/>
    <w:unhideWhenUsed/>
    <w:rsid w:val="00487549"/>
  </w:style>
  <w:style w:type="numbering" w:customStyle="1" w:styleId="112120">
    <w:name w:val="Нет списка11212"/>
    <w:next w:val="a8"/>
    <w:semiHidden/>
    <w:rsid w:val="00487549"/>
  </w:style>
  <w:style w:type="numbering" w:customStyle="1" w:styleId="4191">
    <w:name w:val="Нет списка4191"/>
    <w:next w:val="a8"/>
    <w:uiPriority w:val="99"/>
    <w:semiHidden/>
    <w:unhideWhenUsed/>
    <w:rsid w:val="00487549"/>
  </w:style>
  <w:style w:type="numbering" w:customStyle="1" w:styleId="1412">
    <w:name w:val="Нет списка1412"/>
    <w:next w:val="a8"/>
    <w:uiPriority w:val="99"/>
    <w:semiHidden/>
    <w:unhideWhenUsed/>
    <w:rsid w:val="00487549"/>
  </w:style>
  <w:style w:type="numbering" w:customStyle="1" w:styleId="113120">
    <w:name w:val="Нет списка11312"/>
    <w:next w:val="a8"/>
    <w:semiHidden/>
    <w:rsid w:val="00487549"/>
  </w:style>
  <w:style w:type="numbering" w:customStyle="1" w:styleId="5191">
    <w:name w:val="Нет списка5191"/>
    <w:next w:val="a8"/>
    <w:uiPriority w:val="99"/>
    <w:semiHidden/>
    <w:unhideWhenUsed/>
    <w:rsid w:val="00487549"/>
  </w:style>
  <w:style w:type="numbering" w:customStyle="1" w:styleId="15120">
    <w:name w:val="Нет списка1512"/>
    <w:next w:val="a8"/>
    <w:semiHidden/>
    <w:rsid w:val="00487549"/>
  </w:style>
  <w:style w:type="numbering" w:customStyle="1" w:styleId="6191">
    <w:name w:val="Нет списка6191"/>
    <w:next w:val="a8"/>
    <w:uiPriority w:val="99"/>
    <w:semiHidden/>
    <w:unhideWhenUsed/>
    <w:rsid w:val="00487549"/>
  </w:style>
  <w:style w:type="numbering" w:customStyle="1" w:styleId="16120">
    <w:name w:val="Нет списка1612"/>
    <w:next w:val="a8"/>
    <w:semiHidden/>
    <w:rsid w:val="00487549"/>
  </w:style>
  <w:style w:type="numbering" w:customStyle="1" w:styleId="7191">
    <w:name w:val="Нет списка7191"/>
    <w:next w:val="a8"/>
    <w:uiPriority w:val="99"/>
    <w:semiHidden/>
    <w:unhideWhenUsed/>
    <w:rsid w:val="00487549"/>
  </w:style>
  <w:style w:type="numbering" w:customStyle="1" w:styleId="17121">
    <w:name w:val="Нет списка1712"/>
    <w:next w:val="a8"/>
    <w:semiHidden/>
    <w:rsid w:val="00487549"/>
  </w:style>
  <w:style w:type="numbering" w:customStyle="1" w:styleId="8191">
    <w:name w:val="Нет списка8191"/>
    <w:next w:val="a8"/>
    <w:uiPriority w:val="99"/>
    <w:semiHidden/>
    <w:unhideWhenUsed/>
    <w:rsid w:val="00487549"/>
  </w:style>
  <w:style w:type="numbering" w:customStyle="1" w:styleId="18110">
    <w:name w:val="Нет списка1811"/>
    <w:next w:val="a8"/>
    <w:semiHidden/>
    <w:rsid w:val="00487549"/>
  </w:style>
  <w:style w:type="numbering" w:customStyle="1" w:styleId="11411">
    <w:name w:val="Нет списка11411"/>
    <w:next w:val="a8"/>
    <w:semiHidden/>
    <w:rsid w:val="00487549"/>
  </w:style>
  <w:style w:type="numbering" w:customStyle="1" w:styleId="21171">
    <w:name w:val="Нет списка21171"/>
    <w:next w:val="a8"/>
    <w:uiPriority w:val="99"/>
    <w:semiHidden/>
    <w:unhideWhenUsed/>
    <w:rsid w:val="00487549"/>
  </w:style>
  <w:style w:type="numbering" w:customStyle="1" w:styleId="121110">
    <w:name w:val="Нет списка12111"/>
    <w:next w:val="a8"/>
    <w:uiPriority w:val="99"/>
    <w:semiHidden/>
    <w:unhideWhenUsed/>
    <w:rsid w:val="00487549"/>
  </w:style>
  <w:style w:type="numbering" w:customStyle="1" w:styleId="111111">
    <w:name w:val="Нет списка111111"/>
    <w:next w:val="a8"/>
    <w:semiHidden/>
    <w:rsid w:val="00487549"/>
  </w:style>
  <w:style w:type="numbering" w:customStyle="1" w:styleId="31151">
    <w:name w:val="Нет списка31151"/>
    <w:next w:val="a8"/>
    <w:uiPriority w:val="99"/>
    <w:semiHidden/>
    <w:unhideWhenUsed/>
    <w:rsid w:val="00487549"/>
  </w:style>
  <w:style w:type="numbering" w:customStyle="1" w:styleId="131110">
    <w:name w:val="Нет списка13111"/>
    <w:next w:val="a8"/>
    <w:uiPriority w:val="99"/>
    <w:semiHidden/>
    <w:unhideWhenUsed/>
    <w:rsid w:val="00487549"/>
  </w:style>
  <w:style w:type="numbering" w:customStyle="1" w:styleId="112111">
    <w:name w:val="Нет списка112111"/>
    <w:next w:val="a8"/>
    <w:semiHidden/>
    <w:rsid w:val="00487549"/>
  </w:style>
  <w:style w:type="numbering" w:customStyle="1" w:styleId="411010">
    <w:name w:val="Нет списка41101"/>
    <w:next w:val="a8"/>
    <w:uiPriority w:val="99"/>
    <w:semiHidden/>
    <w:unhideWhenUsed/>
    <w:rsid w:val="00487549"/>
  </w:style>
  <w:style w:type="numbering" w:customStyle="1" w:styleId="141110">
    <w:name w:val="Нет списка14111"/>
    <w:next w:val="a8"/>
    <w:uiPriority w:val="99"/>
    <w:semiHidden/>
    <w:unhideWhenUsed/>
    <w:rsid w:val="00487549"/>
  </w:style>
  <w:style w:type="numbering" w:customStyle="1" w:styleId="113111">
    <w:name w:val="Нет списка113111"/>
    <w:next w:val="a8"/>
    <w:semiHidden/>
    <w:rsid w:val="00487549"/>
  </w:style>
  <w:style w:type="numbering" w:customStyle="1" w:styleId="511010">
    <w:name w:val="Нет списка51101"/>
    <w:next w:val="a8"/>
    <w:uiPriority w:val="99"/>
    <w:semiHidden/>
    <w:unhideWhenUsed/>
    <w:rsid w:val="00487549"/>
  </w:style>
  <w:style w:type="numbering" w:customStyle="1" w:styleId="151110">
    <w:name w:val="Нет списка15111"/>
    <w:next w:val="a8"/>
    <w:semiHidden/>
    <w:rsid w:val="00487549"/>
  </w:style>
  <w:style w:type="numbering" w:customStyle="1" w:styleId="611010">
    <w:name w:val="Нет списка61101"/>
    <w:next w:val="a8"/>
    <w:uiPriority w:val="99"/>
    <w:semiHidden/>
    <w:unhideWhenUsed/>
    <w:rsid w:val="00487549"/>
  </w:style>
  <w:style w:type="numbering" w:customStyle="1" w:styleId="161110">
    <w:name w:val="Нет списка16111"/>
    <w:next w:val="a8"/>
    <w:semiHidden/>
    <w:rsid w:val="00487549"/>
  </w:style>
  <w:style w:type="numbering" w:customStyle="1" w:styleId="711010">
    <w:name w:val="Нет списка71101"/>
    <w:next w:val="a8"/>
    <w:uiPriority w:val="99"/>
    <w:semiHidden/>
    <w:unhideWhenUsed/>
    <w:rsid w:val="00487549"/>
  </w:style>
  <w:style w:type="numbering" w:customStyle="1" w:styleId="171110">
    <w:name w:val="Нет списка17111"/>
    <w:next w:val="a8"/>
    <w:semiHidden/>
    <w:rsid w:val="00487549"/>
  </w:style>
  <w:style w:type="numbering" w:customStyle="1" w:styleId="10610">
    <w:name w:val="Нет списка1061"/>
    <w:next w:val="a8"/>
    <w:uiPriority w:val="99"/>
    <w:semiHidden/>
    <w:unhideWhenUsed/>
    <w:rsid w:val="00487549"/>
  </w:style>
  <w:style w:type="numbering" w:customStyle="1" w:styleId="10711">
    <w:name w:val="Нет списка1071"/>
    <w:next w:val="a8"/>
    <w:uiPriority w:val="99"/>
    <w:semiHidden/>
    <w:unhideWhenUsed/>
    <w:rsid w:val="00487549"/>
  </w:style>
  <w:style w:type="numbering" w:customStyle="1" w:styleId="10810">
    <w:name w:val="Нет списка1081"/>
    <w:next w:val="a8"/>
    <w:uiPriority w:val="99"/>
    <w:semiHidden/>
    <w:unhideWhenUsed/>
    <w:rsid w:val="00487549"/>
  </w:style>
  <w:style w:type="numbering" w:customStyle="1" w:styleId="1091">
    <w:name w:val="Нет списка1091"/>
    <w:next w:val="a8"/>
    <w:uiPriority w:val="99"/>
    <w:semiHidden/>
    <w:unhideWhenUsed/>
    <w:rsid w:val="00487549"/>
  </w:style>
  <w:style w:type="numbering" w:customStyle="1" w:styleId="13010">
    <w:name w:val="Нет списка1301"/>
    <w:next w:val="a8"/>
    <w:uiPriority w:val="99"/>
    <w:semiHidden/>
    <w:unhideWhenUsed/>
    <w:rsid w:val="00487549"/>
  </w:style>
  <w:style w:type="numbering" w:customStyle="1" w:styleId="13210">
    <w:name w:val="Нет списка1321"/>
    <w:next w:val="a8"/>
    <w:semiHidden/>
    <w:rsid w:val="00487549"/>
  </w:style>
  <w:style w:type="numbering" w:customStyle="1" w:styleId="13310">
    <w:name w:val="Нет списка1331"/>
    <w:next w:val="a8"/>
    <w:semiHidden/>
    <w:rsid w:val="00487549"/>
  </w:style>
  <w:style w:type="numbering" w:customStyle="1" w:styleId="1341">
    <w:name w:val="Нет списка1341"/>
    <w:next w:val="a8"/>
    <w:semiHidden/>
    <w:rsid w:val="00487549"/>
  </w:style>
  <w:style w:type="numbering" w:customStyle="1" w:styleId="1351">
    <w:name w:val="Нет списка1351"/>
    <w:next w:val="a8"/>
    <w:uiPriority w:val="99"/>
    <w:semiHidden/>
    <w:unhideWhenUsed/>
    <w:rsid w:val="00487549"/>
  </w:style>
  <w:style w:type="numbering" w:customStyle="1" w:styleId="1361">
    <w:name w:val="Нет списка1361"/>
    <w:next w:val="a8"/>
    <w:uiPriority w:val="99"/>
    <w:semiHidden/>
    <w:unhideWhenUsed/>
    <w:rsid w:val="00487549"/>
  </w:style>
  <w:style w:type="numbering" w:customStyle="1" w:styleId="1371">
    <w:name w:val="Нет списка1371"/>
    <w:next w:val="a8"/>
    <w:uiPriority w:val="99"/>
    <w:semiHidden/>
    <w:unhideWhenUsed/>
    <w:rsid w:val="00487549"/>
  </w:style>
  <w:style w:type="numbering" w:customStyle="1" w:styleId="1381">
    <w:name w:val="Нет списка1381"/>
    <w:next w:val="a8"/>
    <w:uiPriority w:val="99"/>
    <w:semiHidden/>
    <w:unhideWhenUsed/>
    <w:rsid w:val="00487549"/>
  </w:style>
  <w:style w:type="numbering" w:customStyle="1" w:styleId="1391">
    <w:name w:val="Нет списка1391"/>
    <w:next w:val="a8"/>
    <w:uiPriority w:val="99"/>
    <w:semiHidden/>
    <w:unhideWhenUsed/>
    <w:rsid w:val="00487549"/>
  </w:style>
  <w:style w:type="numbering" w:customStyle="1" w:styleId="14010">
    <w:name w:val="Нет списка1401"/>
    <w:next w:val="a8"/>
    <w:uiPriority w:val="99"/>
    <w:semiHidden/>
    <w:unhideWhenUsed/>
    <w:rsid w:val="00487549"/>
  </w:style>
  <w:style w:type="numbering" w:customStyle="1" w:styleId="14210">
    <w:name w:val="Нет списка1421"/>
    <w:next w:val="a8"/>
    <w:uiPriority w:val="99"/>
    <w:semiHidden/>
    <w:unhideWhenUsed/>
    <w:rsid w:val="00487549"/>
  </w:style>
  <w:style w:type="numbering" w:customStyle="1" w:styleId="2271">
    <w:name w:val="Нет списка2271"/>
    <w:next w:val="a8"/>
    <w:uiPriority w:val="99"/>
    <w:semiHidden/>
    <w:unhideWhenUsed/>
    <w:rsid w:val="00487549"/>
  </w:style>
  <w:style w:type="numbering" w:customStyle="1" w:styleId="3251">
    <w:name w:val="Нет списка3251"/>
    <w:next w:val="a8"/>
    <w:uiPriority w:val="99"/>
    <w:semiHidden/>
    <w:unhideWhenUsed/>
    <w:rsid w:val="00487549"/>
  </w:style>
  <w:style w:type="numbering" w:customStyle="1" w:styleId="42010">
    <w:name w:val="Нет списка4201"/>
    <w:next w:val="a8"/>
    <w:uiPriority w:val="99"/>
    <w:semiHidden/>
    <w:unhideWhenUsed/>
    <w:rsid w:val="00487549"/>
  </w:style>
  <w:style w:type="numbering" w:customStyle="1" w:styleId="14311">
    <w:name w:val="Нет списка1431"/>
    <w:next w:val="a8"/>
    <w:uiPriority w:val="99"/>
    <w:semiHidden/>
    <w:unhideWhenUsed/>
    <w:rsid w:val="00487549"/>
  </w:style>
  <w:style w:type="numbering" w:customStyle="1" w:styleId="14410">
    <w:name w:val="Нет списка1441"/>
    <w:next w:val="a8"/>
    <w:uiPriority w:val="99"/>
    <w:semiHidden/>
    <w:unhideWhenUsed/>
    <w:rsid w:val="00487549"/>
  </w:style>
  <w:style w:type="numbering" w:customStyle="1" w:styleId="1451">
    <w:name w:val="Нет списка1451"/>
    <w:next w:val="a8"/>
    <w:uiPriority w:val="99"/>
    <w:semiHidden/>
    <w:unhideWhenUsed/>
    <w:rsid w:val="00487549"/>
  </w:style>
  <w:style w:type="numbering" w:customStyle="1" w:styleId="1461">
    <w:name w:val="Нет списка1461"/>
    <w:next w:val="a8"/>
    <w:uiPriority w:val="99"/>
    <w:semiHidden/>
    <w:unhideWhenUsed/>
    <w:rsid w:val="00487549"/>
  </w:style>
  <w:style w:type="numbering" w:customStyle="1" w:styleId="1471">
    <w:name w:val="Нет списка1471"/>
    <w:next w:val="a8"/>
    <w:semiHidden/>
    <w:rsid w:val="00487549"/>
  </w:style>
  <w:style w:type="numbering" w:customStyle="1" w:styleId="1481">
    <w:name w:val="Нет списка1481"/>
    <w:next w:val="a8"/>
    <w:uiPriority w:val="99"/>
    <w:semiHidden/>
    <w:unhideWhenUsed/>
    <w:rsid w:val="00487549"/>
  </w:style>
  <w:style w:type="table" w:customStyle="1" w:styleId="5281">
    <w:name w:val="Сетка таблицы5281"/>
    <w:basedOn w:val="a7"/>
    <w:next w:val="ac"/>
    <w:uiPriority w:val="39"/>
    <w:rsid w:val="00487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mpedfont15mailrucssattributepostfix">
    <w:name w:val="bumpedfont15_mailru_css_attribute_postfix"/>
    <w:basedOn w:val="a6"/>
    <w:rsid w:val="00487549"/>
  </w:style>
  <w:style w:type="character" w:customStyle="1" w:styleId="WW8Num10z3">
    <w:name w:val="WW8Num10z3"/>
    <w:rsid w:val="00487549"/>
  </w:style>
  <w:style w:type="character" w:customStyle="1" w:styleId="WW8Num10z4">
    <w:name w:val="WW8Num10z4"/>
    <w:rsid w:val="00487549"/>
  </w:style>
  <w:style w:type="character" w:customStyle="1" w:styleId="WW8Num10z5">
    <w:name w:val="WW8Num10z5"/>
    <w:rsid w:val="00487549"/>
  </w:style>
  <w:style w:type="character" w:customStyle="1" w:styleId="WW8Num10z6">
    <w:name w:val="WW8Num10z6"/>
    <w:rsid w:val="00487549"/>
  </w:style>
  <w:style w:type="character" w:customStyle="1" w:styleId="WW8Num10z7">
    <w:name w:val="WW8Num10z7"/>
    <w:rsid w:val="00487549"/>
  </w:style>
  <w:style w:type="character" w:customStyle="1" w:styleId="WW8Num10z8">
    <w:name w:val="WW8Num10z8"/>
    <w:rsid w:val="00487549"/>
  </w:style>
  <w:style w:type="character" w:customStyle="1" w:styleId="WW8Num14z3">
    <w:name w:val="WW8Num14z3"/>
    <w:rsid w:val="00487549"/>
  </w:style>
  <w:style w:type="character" w:customStyle="1" w:styleId="WW8Num14z4">
    <w:name w:val="WW8Num14z4"/>
    <w:rsid w:val="00487549"/>
  </w:style>
  <w:style w:type="character" w:customStyle="1" w:styleId="WW8Num14z5">
    <w:name w:val="WW8Num14z5"/>
    <w:rsid w:val="00487549"/>
  </w:style>
  <w:style w:type="character" w:customStyle="1" w:styleId="WW8Num14z6">
    <w:name w:val="WW8Num14z6"/>
    <w:rsid w:val="00487549"/>
  </w:style>
  <w:style w:type="character" w:customStyle="1" w:styleId="WW8Num14z7">
    <w:name w:val="WW8Num14z7"/>
    <w:rsid w:val="00487549"/>
  </w:style>
  <w:style w:type="character" w:customStyle="1" w:styleId="WW8Num14z8">
    <w:name w:val="WW8Num14z8"/>
    <w:rsid w:val="00487549"/>
  </w:style>
  <w:style w:type="character" w:customStyle="1" w:styleId="WW8Num16z2">
    <w:name w:val="WW8Num16z2"/>
    <w:rsid w:val="00487549"/>
  </w:style>
  <w:style w:type="character" w:customStyle="1" w:styleId="WW8Num16z3">
    <w:name w:val="WW8Num16z3"/>
    <w:rsid w:val="00487549"/>
  </w:style>
  <w:style w:type="character" w:customStyle="1" w:styleId="WW8Num16z4">
    <w:name w:val="WW8Num16z4"/>
    <w:rsid w:val="00487549"/>
  </w:style>
  <w:style w:type="character" w:customStyle="1" w:styleId="WW8Num16z5">
    <w:name w:val="WW8Num16z5"/>
    <w:rsid w:val="00487549"/>
  </w:style>
  <w:style w:type="character" w:customStyle="1" w:styleId="WW8Num16z6">
    <w:name w:val="WW8Num16z6"/>
    <w:rsid w:val="00487549"/>
  </w:style>
  <w:style w:type="character" w:customStyle="1" w:styleId="WW8Num16z7">
    <w:name w:val="WW8Num16z7"/>
    <w:rsid w:val="00487549"/>
  </w:style>
  <w:style w:type="character" w:customStyle="1" w:styleId="WW8Num16z8">
    <w:name w:val="WW8Num16z8"/>
    <w:rsid w:val="00487549"/>
  </w:style>
  <w:style w:type="character" w:customStyle="1" w:styleId="WW8Num17z1">
    <w:name w:val="WW8Num17z1"/>
    <w:rsid w:val="00487549"/>
  </w:style>
  <w:style w:type="character" w:customStyle="1" w:styleId="WW8Num17z2">
    <w:name w:val="WW8Num17z2"/>
    <w:rsid w:val="00487549"/>
  </w:style>
  <w:style w:type="character" w:customStyle="1" w:styleId="WW8Num17z3">
    <w:name w:val="WW8Num17z3"/>
    <w:rsid w:val="00487549"/>
  </w:style>
  <w:style w:type="character" w:customStyle="1" w:styleId="WW8Num17z4">
    <w:name w:val="WW8Num17z4"/>
    <w:rsid w:val="00487549"/>
  </w:style>
  <w:style w:type="character" w:customStyle="1" w:styleId="WW8Num17z5">
    <w:name w:val="WW8Num17z5"/>
    <w:rsid w:val="00487549"/>
  </w:style>
  <w:style w:type="character" w:customStyle="1" w:styleId="WW8Num17z6">
    <w:name w:val="WW8Num17z6"/>
    <w:rsid w:val="00487549"/>
  </w:style>
  <w:style w:type="character" w:customStyle="1" w:styleId="WW8Num17z7">
    <w:name w:val="WW8Num17z7"/>
    <w:rsid w:val="00487549"/>
  </w:style>
  <w:style w:type="character" w:customStyle="1" w:styleId="WW8Num17z8">
    <w:name w:val="WW8Num17z8"/>
    <w:rsid w:val="00487549"/>
  </w:style>
  <w:style w:type="character" w:customStyle="1" w:styleId="WW8Num19z3">
    <w:name w:val="WW8Num19z3"/>
    <w:rsid w:val="00487549"/>
  </w:style>
  <w:style w:type="character" w:customStyle="1" w:styleId="WW8Num19z4">
    <w:name w:val="WW8Num19z4"/>
    <w:rsid w:val="00487549"/>
  </w:style>
  <w:style w:type="character" w:customStyle="1" w:styleId="WW8Num19z5">
    <w:name w:val="WW8Num19z5"/>
    <w:rsid w:val="00487549"/>
  </w:style>
  <w:style w:type="character" w:customStyle="1" w:styleId="WW8Num19z6">
    <w:name w:val="WW8Num19z6"/>
    <w:rsid w:val="00487549"/>
  </w:style>
  <w:style w:type="character" w:customStyle="1" w:styleId="WW8Num19z7">
    <w:name w:val="WW8Num19z7"/>
    <w:rsid w:val="00487549"/>
  </w:style>
  <w:style w:type="character" w:customStyle="1" w:styleId="WW8Num19z8">
    <w:name w:val="WW8Num19z8"/>
    <w:rsid w:val="00487549"/>
  </w:style>
  <w:style w:type="character" w:customStyle="1" w:styleId="2ffff0">
    <w:name w:val="Уровень 2"/>
    <w:rsid w:val="00487549"/>
    <w:rPr>
      <w:rFonts w:ascii="Arial" w:hAnsi="Arial" w:cs="Arial"/>
      <w:i/>
      <w:spacing w:val="0"/>
      <w:sz w:val="20"/>
      <w:u w:val="single"/>
    </w:rPr>
  </w:style>
  <w:style w:type="character" w:customStyle="1" w:styleId="14pt1">
    <w:name w:val="Стиль 14 pt"/>
    <w:rsid w:val="00487549"/>
    <w:rPr>
      <w:rFonts w:ascii="Times New Roman" w:hAnsi="Times New Roman" w:cs="Times New Roman"/>
      <w:sz w:val="28"/>
    </w:rPr>
  </w:style>
  <w:style w:type="character" w:customStyle="1" w:styleId="afffffffffff8">
    <w:name w:val=".. Знак Знак"/>
    <w:rsid w:val="00487549"/>
    <w:rPr>
      <w:rFonts w:ascii="BGELND+TimesNewRoman" w:eastAsia="Times New Roman" w:hAnsi="BGELND+TimesNewRoman" w:cs="BGELND+TimesNewRoman"/>
      <w:sz w:val="24"/>
      <w:szCs w:val="24"/>
    </w:rPr>
  </w:style>
  <w:style w:type="character" w:customStyle="1" w:styleId="pages">
    <w:name w:val="pages"/>
    <w:basedOn w:val="1f1"/>
    <w:rsid w:val="00487549"/>
  </w:style>
  <w:style w:type="character" w:customStyle="1" w:styleId="afffffffffff9">
    <w:name w:val="Символ нумерации"/>
    <w:rsid w:val="00487549"/>
  </w:style>
  <w:style w:type="character" w:customStyle="1" w:styleId="3ff7">
    <w:name w:val="Основной шрифт абзаца3"/>
    <w:rsid w:val="00487549"/>
  </w:style>
  <w:style w:type="character" w:customStyle="1" w:styleId="tlid-translation">
    <w:name w:val="tlid-translation"/>
    <w:basedOn w:val="3ff7"/>
    <w:rsid w:val="00487549"/>
  </w:style>
  <w:style w:type="character" w:customStyle="1" w:styleId="postbody1">
    <w:name w:val="postbody1"/>
    <w:rsid w:val="00487549"/>
    <w:rPr>
      <w:rFonts w:cs="Times New Roman"/>
      <w:sz w:val="44"/>
      <w:szCs w:val="44"/>
    </w:rPr>
  </w:style>
  <w:style w:type="character" w:customStyle="1" w:styleId="2ffff1">
    <w:name w:val="Цитата2"/>
    <w:rsid w:val="00487549"/>
    <w:rPr>
      <w:i/>
      <w:iCs/>
    </w:rPr>
  </w:style>
  <w:style w:type="paragraph" w:customStyle="1" w:styleId="note">
    <w:name w:val="note"/>
    <w:basedOn w:val="a4"/>
    <w:rsid w:val="00487549"/>
    <w:pPr>
      <w:suppressAutoHyphens/>
      <w:spacing w:before="280" w:after="280"/>
    </w:pPr>
    <w:rPr>
      <w:sz w:val="24"/>
      <w:szCs w:val="24"/>
      <w:lang w:eastAsia="zh-CN"/>
    </w:rPr>
  </w:style>
  <w:style w:type="paragraph" w:customStyle="1" w:styleId="1ffffd">
    <w:name w:val="Заголовок таблицы ссылок1"/>
    <w:basedOn w:val="10"/>
    <w:next w:val="a4"/>
    <w:rsid w:val="00487549"/>
    <w:pPr>
      <w:keepLines/>
      <w:suppressAutoHyphens/>
      <w:spacing w:before="480" w:line="276" w:lineRule="auto"/>
      <w:ind w:left="708"/>
    </w:pPr>
    <w:rPr>
      <w:rFonts w:ascii="Cambria" w:eastAsia="Times New Roman" w:hAnsi="Cambria"/>
      <w:color w:val="365F91"/>
      <w:spacing w:val="0"/>
      <w:kern w:val="2"/>
    </w:rPr>
  </w:style>
  <w:style w:type="paragraph" w:customStyle="1" w:styleId="afffffffffffa">
    <w:name w:val=".. Знак"/>
    <w:basedOn w:val="a4"/>
    <w:next w:val="a4"/>
    <w:rsid w:val="00487549"/>
    <w:pPr>
      <w:suppressAutoHyphens/>
      <w:autoSpaceDE w:val="0"/>
      <w:spacing w:line="480" w:lineRule="auto"/>
    </w:pPr>
    <w:rPr>
      <w:rFonts w:ascii="BGELND+TimesNewRoman" w:hAnsi="BGELND+TimesNewRoman" w:cs="BGELND+TimesNewRoman"/>
      <w:sz w:val="24"/>
      <w:szCs w:val="24"/>
      <w:lang w:val="x-none" w:eastAsia="zh-CN"/>
    </w:rPr>
  </w:style>
  <w:style w:type="paragraph" w:customStyle="1" w:styleId="afffffffffffb">
    <w:name w:val="Заголовок списка"/>
    <w:basedOn w:val="a4"/>
    <w:next w:val="afffffffffffc"/>
    <w:rsid w:val="00487549"/>
    <w:pPr>
      <w:suppressAutoHyphens/>
    </w:pPr>
    <w:rPr>
      <w:sz w:val="24"/>
      <w:szCs w:val="24"/>
      <w:lang w:eastAsia="zh-CN"/>
    </w:rPr>
  </w:style>
  <w:style w:type="paragraph" w:customStyle="1" w:styleId="afffffffffffc">
    <w:name w:val="Содержимое списка"/>
    <w:basedOn w:val="a4"/>
    <w:rsid w:val="00487549"/>
    <w:pPr>
      <w:suppressAutoHyphens/>
      <w:ind w:left="567"/>
    </w:pPr>
    <w:rPr>
      <w:sz w:val="24"/>
      <w:szCs w:val="24"/>
      <w:lang w:eastAsia="zh-CN"/>
    </w:rPr>
  </w:style>
  <w:style w:type="paragraph" w:customStyle="1" w:styleId="afffffffffffd">
    <w:name w:val="Верхний колонтитул слева"/>
    <w:basedOn w:val="a4"/>
    <w:rsid w:val="00487549"/>
    <w:pPr>
      <w:suppressLineNumbers/>
      <w:tabs>
        <w:tab w:val="center" w:pos="5046"/>
        <w:tab w:val="right" w:pos="10092"/>
      </w:tabs>
      <w:suppressAutoHyphens/>
    </w:pPr>
    <w:rPr>
      <w:sz w:val="24"/>
      <w:szCs w:val="24"/>
      <w:lang w:eastAsia="zh-CN"/>
    </w:rPr>
  </w:style>
  <w:style w:type="paragraph" w:customStyle="1" w:styleId="afffffffffffe">
    <w:name w:val="Объект со стрелкой"/>
    <w:basedOn w:val="12"/>
    <w:rsid w:val="00487549"/>
    <w:pPr>
      <w:widowControl/>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line="200" w:lineRule="atLeast"/>
      <w:ind w:left="0" w:firstLine="0"/>
      <w:jc w:val="left"/>
    </w:pPr>
    <w:rPr>
      <w:rFonts w:ascii="Lohit Devanagari" w:eastAsia="DejaVu Sans" w:hAnsi="Lohit Devanagari" w:cs="Lohit Devanagari"/>
      <w:snapToGrid/>
      <w:color w:val="000000"/>
      <w:kern w:val="2"/>
      <w:sz w:val="36"/>
      <w:szCs w:val="24"/>
      <w:lang w:eastAsia="zh-CN" w:bidi="hi-IN"/>
    </w:rPr>
  </w:style>
  <w:style w:type="paragraph" w:customStyle="1" w:styleId="affffffffffff">
    <w:name w:val="Объект с тенью"/>
    <w:basedOn w:val="12"/>
    <w:rsid w:val="00487549"/>
    <w:pPr>
      <w:widowControl/>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line="200" w:lineRule="atLeast"/>
      <w:ind w:left="0" w:firstLine="0"/>
      <w:jc w:val="left"/>
    </w:pPr>
    <w:rPr>
      <w:rFonts w:ascii="Lohit Devanagari" w:eastAsia="DejaVu Sans" w:hAnsi="Lohit Devanagari" w:cs="Lohit Devanagari"/>
      <w:snapToGrid/>
      <w:color w:val="000000"/>
      <w:kern w:val="2"/>
      <w:sz w:val="36"/>
      <w:szCs w:val="24"/>
      <w:lang w:eastAsia="zh-CN" w:bidi="hi-IN"/>
    </w:rPr>
  </w:style>
  <w:style w:type="paragraph" w:customStyle="1" w:styleId="affffffffffff0">
    <w:name w:val="Объект без заливки"/>
    <w:basedOn w:val="12"/>
    <w:rsid w:val="00487549"/>
    <w:pPr>
      <w:widowControl/>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line="200" w:lineRule="atLeast"/>
      <w:ind w:left="0" w:firstLine="0"/>
      <w:jc w:val="left"/>
    </w:pPr>
    <w:rPr>
      <w:rFonts w:ascii="Lohit Devanagari" w:eastAsia="DejaVu Sans" w:hAnsi="Lohit Devanagari" w:cs="Lohit Devanagari"/>
      <w:snapToGrid/>
      <w:color w:val="000000"/>
      <w:kern w:val="2"/>
      <w:sz w:val="36"/>
      <w:szCs w:val="24"/>
      <w:lang w:eastAsia="zh-CN" w:bidi="hi-IN"/>
    </w:rPr>
  </w:style>
  <w:style w:type="paragraph" w:customStyle="1" w:styleId="affffffffffff1">
    <w:name w:val="Объект без заливки и линий"/>
    <w:basedOn w:val="12"/>
    <w:rsid w:val="00487549"/>
    <w:pPr>
      <w:widowControl/>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line="200" w:lineRule="atLeast"/>
      <w:ind w:left="0" w:firstLine="0"/>
      <w:jc w:val="left"/>
    </w:pPr>
    <w:rPr>
      <w:rFonts w:ascii="Lohit Devanagari" w:eastAsia="DejaVu Sans" w:hAnsi="Lohit Devanagari" w:cs="Lohit Devanagari"/>
      <w:snapToGrid/>
      <w:color w:val="000000"/>
      <w:kern w:val="2"/>
      <w:sz w:val="36"/>
      <w:szCs w:val="24"/>
      <w:lang w:eastAsia="zh-CN" w:bidi="hi-IN"/>
    </w:rPr>
  </w:style>
  <w:style w:type="paragraph" w:customStyle="1" w:styleId="affffffffffff2">
    <w:name w:val="Выравнивание текста по ширине"/>
    <w:basedOn w:val="12"/>
    <w:rsid w:val="00487549"/>
    <w:pPr>
      <w:widowControl/>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line="200" w:lineRule="atLeast"/>
      <w:ind w:left="0" w:firstLine="0"/>
      <w:jc w:val="left"/>
    </w:pPr>
    <w:rPr>
      <w:rFonts w:ascii="Lohit Devanagari" w:eastAsia="DejaVu Sans" w:hAnsi="Lohit Devanagari" w:cs="Lohit Devanagari"/>
      <w:snapToGrid/>
      <w:color w:val="000000"/>
      <w:kern w:val="2"/>
      <w:sz w:val="36"/>
      <w:szCs w:val="24"/>
      <w:lang w:eastAsia="zh-CN" w:bidi="hi-IN"/>
    </w:rPr>
  </w:style>
  <w:style w:type="paragraph" w:customStyle="1" w:styleId="1ffffe">
    <w:name w:val="Заглавие1"/>
    <w:basedOn w:val="12"/>
    <w:rsid w:val="00487549"/>
    <w:pPr>
      <w:widowControl/>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line="200" w:lineRule="atLeast"/>
      <w:ind w:left="0" w:firstLine="0"/>
      <w:jc w:val="center"/>
    </w:pPr>
    <w:rPr>
      <w:rFonts w:ascii="Lohit Devanagari" w:eastAsia="DejaVu Sans" w:hAnsi="Lohit Devanagari" w:cs="Lohit Devanagari"/>
      <w:snapToGrid/>
      <w:color w:val="000000"/>
      <w:kern w:val="2"/>
      <w:sz w:val="36"/>
      <w:szCs w:val="24"/>
      <w:lang w:eastAsia="zh-CN" w:bidi="hi-IN"/>
    </w:rPr>
  </w:style>
  <w:style w:type="paragraph" w:customStyle="1" w:styleId="2ffff2">
    <w:name w:val="Заглавие2"/>
    <w:basedOn w:val="12"/>
    <w:rsid w:val="00487549"/>
    <w:pPr>
      <w:widowControl/>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57" w:after="57" w:line="200" w:lineRule="atLeast"/>
      <w:ind w:left="0" w:right="113" w:firstLine="0"/>
      <w:jc w:val="center"/>
    </w:pPr>
    <w:rPr>
      <w:rFonts w:ascii="Lohit Devanagari" w:eastAsia="DejaVu Sans" w:hAnsi="Lohit Devanagari" w:cs="Lohit Devanagari"/>
      <w:snapToGrid/>
      <w:color w:val="000000"/>
      <w:kern w:val="2"/>
      <w:sz w:val="36"/>
      <w:szCs w:val="24"/>
      <w:lang w:eastAsia="zh-CN" w:bidi="hi-IN"/>
    </w:rPr>
  </w:style>
  <w:style w:type="paragraph" w:customStyle="1" w:styleId="affffffffffff3">
    <w:name w:val="Размерная линия"/>
    <w:basedOn w:val="12"/>
    <w:rsid w:val="00487549"/>
    <w:pPr>
      <w:widowControl/>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line="200" w:lineRule="atLeast"/>
      <w:ind w:left="0" w:firstLine="0"/>
      <w:jc w:val="left"/>
    </w:pPr>
    <w:rPr>
      <w:rFonts w:ascii="Lohit Devanagari" w:eastAsia="DejaVu Sans" w:hAnsi="Lohit Devanagari" w:cs="Lohit Devanagari"/>
      <w:snapToGrid/>
      <w:color w:val="000000"/>
      <w:kern w:val="2"/>
      <w:sz w:val="36"/>
      <w:szCs w:val="24"/>
      <w:lang w:eastAsia="zh-CN" w:bidi="hi-IN"/>
    </w:rPr>
  </w:style>
  <w:style w:type="paragraph" w:customStyle="1" w:styleId="LTGliederung1">
    <w:name w:val="Обычный~LT~Gliederung 1"/>
    <w:rsid w:val="00487549"/>
    <w:pPr>
      <w:suppressAutoHyphens/>
      <w:spacing w:before="503"/>
    </w:pPr>
    <w:rPr>
      <w:rFonts w:ascii="Lohit Devanagari" w:eastAsia="DejaVu Sans" w:hAnsi="Lohit Devanagari" w:cs="Liberation Sans"/>
      <w:color w:val="000000"/>
      <w:kern w:val="2"/>
      <w:sz w:val="64"/>
      <w:szCs w:val="24"/>
      <w:lang w:eastAsia="zh-CN" w:bidi="hi-IN"/>
    </w:rPr>
  </w:style>
  <w:style w:type="paragraph" w:customStyle="1" w:styleId="LTGliederung2">
    <w:name w:val="Обычный~LT~Gliederung 2"/>
    <w:basedOn w:val="LTGliederung1"/>
    <w:rsid w:val="00487549"/>
    <w:pPr>
      <w:spacing w:before="403"/>
    </w:pPr>
    <w:rPr>
      <w:rFonts w:cs="Lohit Devanagari"/>
      <w:sz w:val="56"/>
    </w:rPr>
  </w:style>
  <w:style w:type="paragraph" w:customStyle="1" w:styleId="LTGliederung3">
    <w:name w:val="Обычный~LT~Gliederung 3"/>
    <w:basedOn w:val="LTGliederung2"/>
    <w:rsid w:val="00487549"/>
    <w:pPr>
      <w:spacing w:before="302"/>
    </w:pPr>
    <w:rPr>
      <w:sz w:val="48"/>
    </w:rPr>
  </w:style>
  <w:style w:type="paragraph" w:customStyle="1" w:styleId="LTGliederung4">
    <w:name w:val="Обычный~LT~Gliederung 4"/>
    <w:basedOn w:val="LTGliederung3"/>
    <w:rsid w:val="00487549"/>
    <w:pPr>
      <w:spacing w:before="201"/>
    </w:pPr>
    <w:rPr>
      <w:sz w:val="40"/>
    </w:rPr>
  </w:style>
  <w:style w:type="paragraph" w:customStyle="1" w:styleId="LTGliederung5">
    <w:name w:val="Обычный~LT~Gliederung 5"/>
    <w:basedOn w:val="LTGliederung4"/>
    <w:rsid w:val="00487549"/>
    <w:pPr>
      <w:spacing w:before="100"/>
    </w:pPr>
  </w:style>
  <w:style w:type="paragraph" w:customStyle="1" w:styleId="LTGliederung6">
    <w:name w:val="Обычный~LT~Gliederung 6"/>
    <w:basedOn w:val="LTGliederung5"/>
    <w:rsid w:val="00487549"/>
  </w:style>
  <w:style w:type="paragraph" w:customStyle="1" w:styleId="LTGliederung7">
    <w:name w:val="Обычный~LT~Gliederung 7"/>
    <w:basedOn w:val="LTGliederung6"/>
    <w:rsid w:val="00487549"/>
  </w:style>
  <w:style w:type="paragraph" w:customStyle="1" w:styleId="LTGliederung8">
    <w:name w:val="Обычный~LT~Gliederung 8"/>
    <w:basedOn w:val="LTGliederung7"/>
    <w:rsid w:val="00487549"/>
  </w:style>
  <w:style w:type="paragraph" w:customStyle="1" w:styleId="LTGliederung9">
    <w:name w:val="Обычный~LT~Gliederung 9"/>
    <w:basedOn w:val="LTGliederung8"/>
    <w:rsid w:val="00487549"/>
  </w:style>
  <w:style w:type="paragraph" w:customStyle="1" w:styleId="LTTitel">
    <w:name w:val="Обычный~LT~Titel"/>
    <w:rsid w:val="00487549"/>
    <w:pPr>
      <w:suppressAutoHyphens/>
      <w:jc w:val="center"/>
    </w:pPr>
    <w:rPr>
      <w:rFonts w:ascii="Lohit Devanagari" w:eastAsia="DejaVu Sans" w:hAnsi="Lohit Devanagari" w:cs="Liberation Sans"/>
      <w:color w:val="000000"/>
      <w:kern w:val="2"/>
      <w:sz w:val="88"/>
      <w:szCs w:val="24"/>
      <w:lang w:eastAsia="zh-CN" w:bidi="hi-IN"/>
    </w:rPr>
  </w:style>
  <w:style w:type="paragraph" w:customStyle="1" w:styleId="LTUntertitel">
    <w:name w:val="Обычный~LT~Untertitel"/>
    <w:rsid w:val="00487549"/>
    <w:pPr>
      <w:suppressAutoHyphens/>
      <w:jc w:val="center"/>
    </w:pPr>
    <w:rPr>
      <w:rFonts w:ascii="Lohit Devanagari" w:eastAsia="DejaVu Sans" w:hAnsi="Lohit Devanagari" w:cs="Liberation Sans"/>
      <w:color w:val="000000"/>
      <w:kern w:val="2"/>
      <w:sz w:val="64"/>
      <w:szCs w:val="24"/>
      <w:lang w:eastAsia="zh-CN" w:bidi="hi-IN"/>
    </w:rPr>
  </w:style>
  <w:style w:type="paragraph" w:customStyle="1" w:styleId="LTNotizen">
    <w:name w:val="Обычный~LT~Notizen"/>
    <w:rsid w:val="00487549"/>
    <w:pPr>
      <w:suppressAutoHyphens/>
      <w:ind w:left="340" w:hanging="340"/>
    </w:pPr>
    <w:rPr>
      <w:rFonts w:ascii="Lohit Devanagari" w:eastAsia="DejaVu Sans" w:hAnsi="Lohit Devanagari" w:cs="Liberation Sans"/>
      <w:color w:val="000000"/>
      <w:kern w:val="2"/>
      <w:sz w:val="40"/>
      <w:szCs w:val="24"/>
      <w:lang w:eastAsia="zh-CN" w:bidi="hi-IN"/>
    </w:rPr>
  </w:style>
  <w:style w:type="paragraph" w:customStyle="1" w:styleId="LTHintergrundobjekte">
    <w:name w:val="Обычный~LT~Hintergrundobjekte"/>
    <w:rsid w:val="00487549"/>
    <w:pPr>
      <w:suppressAutoHyphens/>
    </w:pPr>
    <w:rPr>
      <w:rFonts w:ascii="Liberation Serif" w:eastAsia="DejaVu Sans" w:hAnsi="Liberation Serif" w:cs="Liberation Sans"/>
      <w:kern w:val="2"/>
      <w:sz w:val="24"/>
      <w:szCs w:val="24"/>
      <w:lang w:eastAsia="zh-CN" w:bidi="hi-IN"/>
    </w:rPr>
  </w:style>
  <w:style w:type="paragraph" w:customStyle="1" w:styleId="LTHintergrund">
    <w:name w:val="Обычный~LT~Hintergrund"/>
    <w:rsid w:val="00487549"/>
    <w:pPr>
      <w:suppressAutoHyphens/>
    </w:pPr>
    <w:rPr>
      <w:rFonts w:ascii="Liberation Serif" w:eastAsia="DejaVu Sans" w:hAnsi="Liberation Serif" w:cs="Liberation Sans"/>
      <w:kern w:val="2"/>
      <w:sz w:val="24"/>
      <w:szCs w:val="24"/>
      <w:lang w:eastAsia="zh-CN" w:bidi="hi-IN"/>
    </w:rPr>
  </w:style>
  <w:style w:type="paragraph" w:customStyle="1" w:styleId="default1">
    <w:name w:val="default"/>
    <w:rsid w:val="00487549"/>
    <w:pPr>
      <w:suppressAutoHyphens/>
      <w:spacing w:line="200" w:lineRule="atLeast"/>
    </w:pPr>
    <w:rPr>
      <w:rFonts w:ascii="Lohit Devanagari" w:eastAsia="DejaVu Sans" w:hAnsi="Lohit Devanagari" w:cs="Liberation Sans"/>
      <w:color w:val="000000"/>
      <w:kern w:val="2"/>
      <w:sz w:val="36"/>
      <w:szCs w:val="24"/>
      <w:lang w:eastAsia="zh-CN" w:bidi="hi-IN"/>
    </w:rPr>
  </w:style>
  <w:style w:type="paragraph" w:customStyle="1" w:styleId="gray1">
    <w:name w:val="gray1"/>
    <w:basedOn w:val="default1"/>
    <w:rsid w:val="00487549"/>
    <w:rPr>
      <w:rFonts w:cs="Lohit Devanagari"/>
    </w:rPr>
  </w:style>
  <w:style w:type="paragraph" w:customStyle="1" w:styleId="gray2">
    <w:name w:val="gray2"/>
    <w:basedOn w:val="default1"/>
    <w:rsid w:val="00487549"/>
    <w:rPr>
      <w:rFonts w:cs="Lohit Devanagari"/>
    </w:rPr>
  </w:style>
  <w:style w:type="paragraph" w:customStyle="1" w:styleId="gray3">
    <w:name w:val="gray3"/>
    <w:basedOn w:val="default1"/>
    <w:rsid w:val="00487549"/>
    <w:rPr>
      <w:rFonts w:cs="Lohit Devanagari"/>
    </w:rPr>
  </w:style>
  <w:style w:type="paragraph" w:customStyle="1" w:styleId="bw1">
    <w:name w:val="bw1"/>
    <w:basedOn w:val="default1"/>
    <w:rsid w:val="00487549"/>
    <w:rPr>
      <w:rFonts w:cs="Lohit Devanagari"/>
    </w:rPr>
  </w:style>
  <w:style w:type="paragraph" w:customStyle="1" w:styleId="bw2">
    <w:name w:val="bw2"/>
    <w:basedOn w:val="default1"/>
    <w:rsid w:val="00487549"/>
    <w:rPr>
      <w:rFonts w:cs="Lohit Devanagari"/>
    </w:rPr>
  </w:style>
  <w:style w:type="paragraph" w:customStyle="1" w:styleId="bw3">
    <w:name w:val="bw3"/>
    <w:basedOn w:val="default1"/>
    <w:rsid w:val="00487549"/>
    <w:rPr>
      <w:rFonts w:cs="Lohit Devanagari"/>
    </w:rPr>
  </w:style>
  <w:style w:type="paragraph" w:customStyle="1" w:styleId="orange1">
    <w:name w:val="orange1"/>
    <w:basedOn w:val="default1"/>
    <w:rsid w:val="00487549"/>
    <w:rPr>
      <w:rFonts w:cs="Lohit Devanagari"/>
    </w:rPr>
  </w:style>
  <w:style w:type="paragraph" w:customStyle="1" w:styleId="orange2">
    <w:name w:val="orange2"/>
    <w:basedOn w:val="default1"/>
    <w:rsid w:val="00487549"/>
    <w:rPr>
      <w:rFonts w:cs="Lohit Devanagari"/>
    </w:rPr>
  </w:style>
  <w:style w:type="paragraph" w:customStyle="1" w:styleId="orange3">
    <w:name w:val="orange3"/>
    <w:basedOn w:val="default1"/>
    <w:rsid w:val="00487549"/>
    <w:rPr>
      <w:rFonts w:cs="Lohit Devanagari"/>
    </w:rPr>
  </w:style>
  <w:style w:type="paragraph" w:customStyle="1" w:styleId="turquoise1">
    <w:name w:val="turquoise1"/>
    <w:basedOn w:val="default1"/>
    <w:rsid w:val="00487549"/>
    <w:rPr>
      <w:rFonts w:cs="Lohit Devanagari"/>
    </w:rPr>
  </w:style>
  <w:style w:type="paragraph" w:customStyle="1" w:styleId="turquoise2">
    <w:name w:val="turquoise2"/>
    <w:basedOn w:val="default1"/>
    <w:rsid w:val="00487549"/>
    <w:rPr>
      <w:rFonts w:cs="Lohit Devanagari"/>
    </w:rPr>
  </w:style>
  <w:style w:type="paragraph" w:customStyle="1" w:styleId="turquoise3">
    <w:name w:val="turquoise3"/>
    <w:basedOn w:val="default1"/>
    <w:rsid w:val="00487549"/>
    <w:rPr>
      <w:rFonts w:cs="Lohit Devanagari"/>
    </w:rPr>
  </w:style>
  <w:style w:type="paragraph" w:customStyle="1" w:styleId="blue1">
    <w:name w:val="blue1"/>
    <w:basedOn w:val="default1"/>
    <w:rsid w:val="00487549"/>
    <w:rPr>
      <w:rFonts w:cs="Lohit Devanagari"/>
    </w:rPr>
  </w:style>
  <w:style w:type="paragraph" w:customStyle="1" w:styleId="blue2">
    <w:name w:val="blue2"/>
    <w:basedOn w:val="default1"/>
    <w:rsid w:val="00487549"/>
    <w:rPr>
      <w:rFonts w:cs="Lohit Devanagari"/>
    </w:rPr>
  </w:style>
  <w:style w:type="paragraph" w:customStyle="1" w:styleId="blue3">
    <w:name w:val="blue3"/>
    <w:basedOn w:val="default1"/>
    <w:rsid w:val="00487549"/>
    <w:rPr>
      <w:rFonts w:cs="Lohit Devanagari"/>
    </w:rPr>
  </w:style>
  <w:style w:type="paragraph" w:customStyle="1" w:styleId="sun1">
    <w:name w:val="sun1"/>
    <w:basedOn w:val="default1"/>
    <w:rsid w:val="00487549"/>
    <w:rPr>
      <w:rFonts w:cs="Lohit Devanagari"/>
    </w:rPr>
  </w:style>
  <w:style w:type="paragraph" w:customStyle="1" w:styleId="sun2">
    <w:name w:val="sun2"/>
    <w:basedOn w:val="default1"/>
    <w:rsid w:val="00487549"/>
    <w:rPr>
      <w:rFonts w:cs="Lohit Devanagari"/>
    </w:rPr>
  </w:style>
  <w:style w:type="paragraph" w:customStyle="1" w:styleId="sun3">
    <w:name w:val="sun3"/>
    <w:basedOn w:val="default1"/>
    <w:rsid w:val="00487549"/>
    <w:rPr>
      <w:rFonts w:cs="Lohit Devanagari"/>
    </w:rPr>
  </w:style>
  <w:style w:type="paragraph" w:customStyle="1" w:styleId="earth1">
    <w:name w:val="earth1"/>
    <w:basedOn w:val="default1"/>
    <w:rsid w:val="00487549"/>
    <w:rPr>
      <w:rFonts w:cs="Lohit Devanagari"/>
    </w:rPr>
  </w:style>
  <w:style w:type="paragraph" w:customStyle="1" w:styleId="earth2">
    <w:name w:val="earth2"/>
    <w:basedOn w:val="default1"/>
    <w:rsid w:val="00487549"/>
    <w:rPr>
      <w:rFonts w:cs="Lohit Devanagari"/>
    </w:rPr>
  </w:style>
  <w:style w:type="paragraph" w:customStyle="1" w:styleId="earth3">
    <w:name w:val="earth3"/>
    <w:basedOn w:val="default1"/>
    <w:rsid w:val="00487549"/>
    <w:rPr>
      <w:rFonts w:cs="Lohit Devanagari"/>
    </w:rPr>
  </w:style>
  <w:style w:type="paragraph" w:customStyle="1" w:styleId="green1">
    <w:name w:val="green1"/>
    <w:basedOn w:val="default1"/>
    <w:rsid w:val="00487549"/>
    <w:rPr>
      <w:rFonts w:cs="Lohit Devanagari"/>
    </w:rPr>
  </w:style>
  <w:style w:type="paragraph" w:customStyle="1" w:styleId="green2">
    <w:name w:val="green2"/>
    <w:basedOn w:val="default1"/>
    <w:rsid w:val="00487549"/>
    <w:rPr>
      <w:rFonts w:cs="Lohit Devanagari"/>
    </w:rPr>
  </w:style>
  <w:style w:type="paragraph" w:customStyle="1" w:styleId="green3">
    <w:name w:val="green3"/>
    <w:basedOn w:val="default1"/>
    <w:rsid w:val="00487549"/>
    <w:rPr>
      <w:rFonts w:cs="Lohit Devanagari"/>
    </w:rPr>
  </w:style>
  <w:style w:type="paragraph" w:customStyle="1" w:styleId="seetang1">
    <w:name w:val="seetang1"/>
    <w:basedOn w:val="default1"/>
    <w:rsid w:val="00487549"/>
    <w:rPr>
      <w:rFonts w:cs="Lohit Devanagari"/>
    </w:rPr>
  </w:style>
  <w:style w:type="paragraph" w:customStyle="1" w:styleId="seetang2">
    <w:name w:val="seetang2"/>
    <w:basedOn w:val="default1"/>
    <w:rsid w:val="00487549"/>
    <w:rPr>
      <w:rFonts w:cs="Lohit Devanagari"/>
    </w:rPr>
  </w:style>
  <w:style w:type="paragraph" w:customStyle="1" w:styleId="seetang3">
    <w:name w:val="seetang3"/>
    <w:basedOn w:val="default1"/>
    <w:rsid w:val="00487549"/>
    <w:rPr>
      <w:rFonts w:cs="Lohit Devanagari"/>
    </w:rPr>
  </w:style>
  <w:style w:type="paragraph" w:customStyle="1" w:styleId="lightblue1">
    <w:name w:val="lightblue1"/>
    <w:basedOn w:val="default1"/>
    <w:rsid w:val="00487549"/>
    <w:rPr>
      <w:rFonts w:cs="Lohit Devanagari"/>
    </w:rPr>
  </w:style>
  <w:style w:type="paragraph" w:customStyle="1" w:styleId="lightblue2">
    <w:name w:val="lightblue2"/>
    <w:basedOn w:val="default1"/>
    <w:rsid w:val="00487549"/>
    <w:rPr>
      <w:rFonts w:cs="Lohit Devanagari"/>
    </w:rPr>
  </w:style>
  <w:style w:type="paragraph" w:customStyle="1" w:styleId="lightblue3">
    <w:name w:val="lightblue3"/>
    <w:basedOn w:val="default1"/>
    <w:rsid w:val="00487549"/>
    <w:rPr>
      <w:rFonts w:cs="Lohit Devanagari"/>
    </w:rPr>
  </w:style>
  <w:style w:type="paragraph" w:customStyle="1" w:styleId="yellow1">
    <w:name w:val="yellow1"/>
    <w:basedOn w:val="default1"/>
    <w:rsid w:val="00487549"/>
    <w:rPr>
      <w:rFonts w:cs="Lohit Devanagari"/>
    </w:rPr>
  </w:style>
  <w:style w:type="paragraph" w:customStyle="1" w:styleId="yellow2">
    <w:name w:val="yellow2"/>
    <w:basedOn w:val="default1"/>
    <w:rsid w:val="00487549"/>
    <w:rPr>
      <w:rFonts w:cs="Lohit Devanagari"/>
    </w:rPr>
  </w:style>
  <w:style w:type="paragraph" w:customStyle="1" w:styleId="yellow3">
    <w:name w:val="yellow3"/>
    <w:basedOn w:val="default1"/>
    <w:rsid w:val="00487549"/>
    <w:rPr>
      <w:rFonts w:cs="Lohit Devanagari"/>
    </w:rPr>
  </w:style>
  <w:style w:type="paragraph" w:customStyle="1" w:styleId="affffffffffff4">
    <w:name w:val="Объекты фона"/>
    <w:rsid w:val="00487549"/>
    <w:pPr>
      <w:suppressAutoHyphens/>
    </w:pPr>
    <w:rPr>
      <w:rFonts w:ascii="Liberation Serif" w:eastAsia="DejaVu Sans" w:hAnsi="Liberation Serif" w:cs="Liberation Sans"/>
      <w:kern w:val="2"/>
      <w:sz w:val="24"/>
      <w:szCs w:val="24"/>
      <w:lang w:eastAsia="zh-CN" w:bidi="hi-IN"/>
    </w:rPr>
  </w:style>
  <w:style w:type="paragraph" w:customStyle="1" w:styleId="affffffffffff5">
    <w:name w:val="Фон"/>
    <w:rsid w:val="00487549"/>
    <w:pPr>
      <w:suppressAutoHyphens/>
    </w:pPr>
    <w:rPr>
      <w:rFonts w:ascii="Liberation Serif" w:eastAsia="DejaVu Sans" w:hAnsi="Liberation Serif" w:cs="Liberation Sans"/>
      <w:kern w:val="2"/>
      <w:sz w:val="24"/>
      <w:szCs w:val="24"/>
      <w:lang w:eastAsia="zh-CN" w:bidi="hi-IN"/>
    </w:rPr>
  </w:style>
  <w:style w:type="paragraph" w:customStyle="1" w:styleId="affffffffffff6">
    <w:name w:val="Примечания"/>
    <w:rsid w:val="00487549"/>
    <w:pPr>
      <w:suppressAutoHyphens/>
      <w:ind w:left="340" w:hanging="340"/>
    </w:pPr>
    <w:rPr>
      <w:rFonts w:ascii="Lohit Devanagari" w:eastAsia="DejaVu Sans" w:hAnsi="Lohit Devanagari" w:cs="Liberation Sans"/>
      <w:color w:val="000000"/>
      <w:kern w:val="2"/>
      <w:sz w:val="40"/>
      <w:szCs w:val="24"/>
      <w:lang w:eastAsia="zh-CN" w:bidi="hi-IN"/>
    </w:rPr>
  </w:style>
  <w:style w:type="paragraph" w:customStyle="1" w:styleId="1fffff">
    <w:name w:val="Структура 1"/>
    <w:rsid w:val="00487549"/>
    <w:pPr>
      <w:suppressAutoHyphens/>
      <w:spacing w:before="503"/>
    </w:pPr>
    <w:rPr>
      <w:rFonts w:ascii="Lohit Devanagari" w:eastAsia="DejaVu Sans" w:hAnsi="Lohit Devanagari" w:cs="Liberation Sans"/>
      <w:color w:val="000000"/>
      <w:kern w:val="2"/>
      <w:sz w:val="64"/>
      <w:szCs w:val="24"/>
      <w:lang w:eastAsia="zh-CN" w:bidi="hi-IN"/>
    </w:rPr>
  </w:style>
  <w:style w:type="paragraph" w:customStyle="1" w:styleId="2ffff3">
    <w:name w:val="Структура 2"/>
    <w:basedOn w:val="1fffff"/>
    <w:rsid w:val="00487549"/>
    <w:pPr>
      <w:spacing w:before="403"/>
    </w:pPr>
    <w:rPr>
      <w:rFonts w:cs="Lohit Devanagari"/>
      <w:sz w:val="56"/>
    </w:rPr>
  </w:style>
  <w:style w:type="paragraph" w:customStyle="1" w:styleId="3ff8">
    <w:name w:val="Структура 3"/>
    <w:basedOn w:val="2ffff3"/>
    <w:rsid w:val="00487549"/>
    <w:pPr>
      <w:spacing w:before="302"/>
    </w:pPr>
    <w:rPr>
      <w:sz w:val="48"/>
    </w:rPr>
  </w:style>
  <w:style w:type="paragraph" w:customStyle="1" w:styleId="4fa">
    <w:name w:val="Структура 4"/>
    <w:basedOn w:val="3ff8"/>
    <w:rsid w:val="00487549"/>
    <w:pPr>
      <w:spacing w:before="201"/>
    </w:pPr>
    <w:rPr>
      <w:sz w:val="40"/>
    </w:rPr>
  </w:style>
  <w:style w:type="paragraph" w:customStyle="1" w:styleId="5f3">
    <w:name w:val="Структура 5"/>
    <w:basedOn w:val="4fa"/>
    <w:rsid w:val="00487549"/>
    <w:pPr>
      <w:spacing w:before="100"/>
    </w:pPr>
  </w:style>
  <w:style w:type="paragraph" w:customStyle="1" w:styleId="6f4">
    <w:name w:val="Структура 6"/>
    <w:basedOn w:val="5f3"/>
    <w:rsid w:val="00487549"/>
  </w:style>
  <w:style w:type="paragraph" w:customStyle="1" w:styleId="7f0">
    <w:name w:val="Структура 7"/>
    <w:basedOn w:val="6f4"/>
    <w:rsid w:val="00487549"/>
  </w:style>
  <w:style w:type="paragraph" w:customStyle="1" w:styleId="8f2">
    <w:name w:val="Структура 8"/>
    <w:basedOn w:val="7f0"/>
    <w:rsid w:val="00487549"/>
  </w:style>
  <w:style w:type="paragraph" w:customStyle="1" w:styleId="9f3">
    <w:name w:val="Структура 9"/>
    <w:basedOn w:val="8f2"/>
    <w:rsid w:val="00487549"/>
  </w:style>
  <w:style w:type="character" w:customStyle="1" w:styleId="4fb">
    <w:name w:val="Основной шрифт абзаца4"/>
    <w:rsid w:val="00487549"/>
  </w:style>
  <w:style w:type="character" w:customStyle="1" w:styleId="WWCharLFO1LVL1">
    <w:name w:val="WW_CharLFO1LVL1"/>
    <w:rsid w:val="00487549"/>
  </w:style>
  <w:style w:type="character" w:customStyle="1" w:styleId="WWCharLFO3LVL1">
    <w:name w:val="WW_CharLFO3LVL1"/>
    <w:rsid w:val="00487549"/>
    <w:rPr>
      <w:rFonts w:ascii="Arial" w:hAnsi="Arial" w:cs="Arial"/>
      <w:sz w:val="28"/>
      <w:szCs w:val="28"/>
    </w:rPr>
  </w:style>
  <w:style w:type="character" w:customStyle="1" w:styleId="WWCharLFO3LVL2">
    <w:name w:val="WW_CharLFO3LVL2"/>
    <w:rsid w:val="00487549"/>
    <w:rPr>
      <w:rFonts w:ascii="Courier New" w:hAnsi="Courier New" w:cs="Courier New"/>
    </w:rPr>
  </w:style>
  <w:style w:type="character" w:customStyle="1" w:styleId="WWCharLFO3LVL3">
    <w:name w:val="WW_CharLFO3LVL3"/>
    <w:rsid w:val="00487549"/>
    <w:rPr>
      <w:rFonts w:ascii="Wingdings" w:hAnsi="Wingdings" w:cs="Wingdings"/>
    </w:rPr>
  </w:style>
  <w:style w:type="character" w:customStyle="1" w:styleId="WWCharLFO3LVL4">
    <w:name w:val="WW_CharLFO3LVL4"/>
    <w:rsid w:val="00487549"/>
    <w:rPr>
      <w:rFonts w:ascii="Symbol" w:hAnsi="Symbol" w:cs="Symbol"/>
    </w:rPr>
  </w:style>
  <w:style w:type="character" w:customStyle="1" w:styleId="WWCharLFO3LVL5">
    <w:name w:val="WW_CharLFO3LVL5"/>
    <w:rsid w:val="00487549"/>
    <w:rPr>
      <w:rFonts w:ascii="Courier New" w:hAnsi="Courier New" w:cs="Courier New"/>
    </w:rPr>
  </w:style>
  <w:style w:type="character" w:customStyle="1" w:styleId="WWCharLFO3LVL6">
    <w:name w:val="WW_CharLFO3LVL6"/>
    <w:rsid w:val="00487549"/>
    <w:rPr>
      <w:rFonts w:ascii="Wingdings" w:hAnsi="Wingdings" w:cs="Wingdings"/>
    </w:rPr>
  </w:style>
  <w:style w:type="character" w:customStyle="1" w:styleId="WWCharLFO3LVL7">
    <w:name w:val="WW_CharLFO3LVL7"/>
    <w:rsid w:val="00487549"/>
    <w:rPr>
      <w:rFonts w:ascii="Symbol" w:hAnsi="Symbol" w:cs="Symbol"/>
    </w:rPr>
  </w:style>
  <w:style w:type="character" w:customStyle="1" w:styleId="WWCharLFO3LVL8">
    <w:name w:val="WW_CharLFO3LVL8"/>
    <w:rsid w:val="00487549"/>
    <w:rPr>
      <w:rFonts w:ascii="Courier New" w:hAnsi="Courier New" w:cs="Courier New"/>
    </w:rPr>
  </w:style>
  <w:style w:type="character" w:customStyle="1" w:styleId="WWCharLFO3LVL9">
    <w:name w:val="WW_CharLFO3LVL9"/>
    <w:rsid w:val="00487549"/>
    <w:rPr>
      <w:rFonts w:ascii="Wingdings" w:hAnsi="Wingdings" w:cs="Wingdings"/>
    </w:rPr>
  </w:style>
  <w:style w:type="character" w:customStyle="1" w:styleId="2-6">
    <w:name w:val="Вводный текст 2-6 разделы Знак"/>
    <w:rsid w:val="00487549"/>
    <w:rPr>
      <w:rFonts w:ascii="Times New Roman" w:eastAsia="Times New Roman" w:hAnsi="Times New Roman" w:cs="Times New Roman"/>
      <w:sz w:val="24"/>
      <w:szCs w:val="24"/>
    </w:rPr>
  </w:style>
  <w:style w:type="paragraph" w:customStyle="1" w:styleId="4fc">
    <w:name w:val="Указатель4"/>
    <w:basedOn w:val="a4"/>
    <w:rsid w:val="00487549"/>
    <w:pPr>
      <w:suppressLineNumbers/>
      <w:suppressAutoHyphens/>
      <w:spacing w:after="200" w:line="276" w:lineRule="auto"/>
    </w:pPr>
    <w:rPr>
      <w:rFonts w:ascii="Calibri" w:hAnsi="Calibri" w:cs="Mangal"/>
      <w:sz w:val="22"/>
      <w:szCs w:val="22"/>
      <w:lang w:eastAsia="zh-CN"/>
    </w:rPr>
  </w:style>
  <w:style w:type="paragraph" w:customStyle="1" w:styleId="4fd">
    <w:name w:val="Название объекта4"/>
    <w:basedOn w:val="WW-"/>
    <w:rsid w:val="00487549"/>
    <w:pPr>
      <w:suppressLineNumbers/>
      <w:tabs>
        <w:tab w:val="clear" w:pos="709"/>
      </w:tabs>
      <w:spacing w:before="120" w:after="120" w:line="100" w:lineRule="atLeast"/>
      <w:textAlignment w:val="baseline"/>
    </w:pPr>
    <w:rPr>
      <w:rFonts w:ascii="Cambria" w:eastAsia="Times New Roman" w:hAnsi="Cambria"/>
      <w:b/>
      <w:bCs/>
      <w:kern w:val="1"/>
      <w:sz w:val="32"/>
      <w:szCs w:val="32"/>
      <w:lang w:val="x-none" w:eastAsia="zh-CN"/>
    </w:rPr>
  </w:style>
  <w:style w:type="paragraph" w:customStyle="1" w:styleId="3ff9">
    <w:name w:val="Указатель3"/>
    <w:basedOn w:val="a4"/>
    <w:rsid w:val="00487549"/>
    <w:pPr>
      <w:suppressLineNumbers/>
      <w:suppressAutoHyphens/>
      <w:spacing w:after="200" w:line="276" w:lineRule="auto"/>
    </w:pPr>
    <w:rPr>
      <w:rFonts w:ascii="Calibri" w:hAnsi="Calibri" w:cs="Mangal"/>
      <w:sz w:val="22"/>
      <w:szCs w:val="22"/>
      <w:lang w:eastAsia="zh-CN"/>
    </w:rPr>
  </w:style>
  <w:style w:type="paragraph" w:customStyle="1" w:styleId="3ffa">
    <w:name w:val="Название объекта3"/>
    <w:basedOn w:val="WW-"/>
    <w:rsid w:val="00487549"/>
    <w:pPr>
      <w:suppressLineNumbers/>
      <w:tabs>
        <w:tab w:val="clear" w:pos="709"/>
      </w:tabs>
      <w:spacing w:before="120" w:after="120" w:line="100" w:lineRule="atLeast"/>
      <w:textAlignment w:val="baseline"/>
    </w:pPr>
    <w:rPr>
      <w:rFonts w:ascii="KJKHJM+TimesNewRoman" w:eastAsia="Times New Roman" w:hAnsi="KJKHJM+TimesNewRoman" w:cs="KJKHJM+TimesNewRoman"/>
      <w:i/>
      <w:iCs/>
      <w:color w:val="000000"/>
      <w:sz w:val="24"/>
      <w:szCs w:val="24"/>
      <w:lang w:eastAsia="zh-CN"/>
    </w:rPr>
  </w:style>
  <w:style w:type="paragraph" w:customStyle="1" w:styleId="2ffff4">
    <w:name w:val="Название объекта2"/>
    <w:basedOn w:val="WW-"/>
    <w:rsid w:val="00487549"/>
    <w:pPr>
      <w:suppressLineNumbers/>
      <w:tabs>
        <w:tab w:val="clear" w:pos="709"/>
      </w:tabs>
      <w:spacing w:before="120" w:after="120" w:line="100" w:lineRule="atLeast"/>
      <w:textAlignment w:val="baseline"/>
    </w:pPr>
    <w:rPr>
      <w:rFonts w:ascii="KJKHJM+TimesNewRoman" w:eastAsia="Times New Roman" w:hAnsi="KJKHJM+TimesNewRoman" w:cs="KJKHJM+TimesNewRoman"/>
      <w:i/>
      <w:iCs/>
      <w:color w:val="000000"/>
      <w:sz w:val="24"/>
      <w:szCs w:val="24"/>
      <w:lang w:eastAsia="zh-CN"/>
    </w:rPr>
  </w:style>
  <w:style w:type="character" w:customStyle="1" w:styleId="2ffff5">
    <w:name w:val="Текст выноски Знак2"/>
    <w:rsid w:val="00487549"/>
    <w:rPr>
      <w:sz w:val="0"/>
      <w:szCs w:val="0"/>
      <w:lang w:val="x-none" w:eastAsia="zh-CN"/>
    </w:rPr>
  </w:style>
  <w:style w:type="paragraph" w:customStyle="1" w:styleId="WW-1">
    <w:name w:val="WW-Базовый1"/>
    <w:rsid w:val="00487549"/>
    <w:pPr>
      <w:suppressAutoHyphens/>
      <w:spacing w:after="200" w:line="276" w:lineRule="auto"/>
    </w:pPr>
    <w:rPr>
      <w:rFonts w:ascii="Calibri" w:eastAsia="SimSun" w:hAnsi="Calibri" w:cs="Calibri"/>
      <w:sz w:val="22"/>
      <w:szCs w:val="22"/>
      <w:lang w:eastAsia="zh-CN"/>
    </w:rPr>
  </w:style>
  <w:style w:type="paragraph" w:customStyle="1" w:styleId="2-60">
    <w:name w:val="Вводный текст 2-6 разделы"/>
    <w:basedOn w:val="WW-1"/>
    <w:rsid w:val="00487549"/>
    <w:pPr>
      <w:spacing w:after="0" w:line="100" w:lineRule="atLeast"/>
    </w:pPr>
    <w:rPr>
      <w:rFonts w:ascii="Times New Roman" w:eastAsia="Times New Roman" w:hAnsi="Times New Roman" w:cs="Times New Roman"/>
      <w:sz w:val="24"/>
      <w:szCs w:val="24"/>
    </w:rPr>
  </w:style>
  <w:style w:type="numbering" w:customStyle="1" w:styleId="1491">
    <w:name w:val="Нет списка1491"/>
    <w:next w:val="a8"/>
    <w:uiPriority w:val="99"/>
    <w:semiHidden/>
    <w:unhideWhenUsed/>
    <w:rsid w:val="00487549"/>
  </w:style>
  <w:style w:type="character" w:customStyle="1" w:styleId="3ffb">
    <w:name w:val="Номер заголовка №3_"/>
    <w:basedOn w:val="a6"/>
    <w:link w:val="3ffc"/>
    <w:rsid w:val="00487549"/>
    <w:rPr>
      <w:b/>
      <w:bCs/>
      <w:sz w:val="28"/>
      <w:szCs w:val="28"/>
      <w:shd w:val="clear" w:color="auto" w:fill="FFFFFF"/>
    </w:rPr>
  </w:style>
  <w:style w:type="character" w:customStyle="1" w:styleId="213pt">
    <w:name w:val="Основной текст (2) + 13 pt;Полужирный"/>
    <w:basedOn w:val="2f4"/>
    <w:rsid w:val="00487549"/>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shd w:val="clear" w:color="auto" w:fill="FFFFFF"/>
      <w:lang w:val="ru-RU" w:eastAsia="ru-RU" w:bidi="ru-RU"/>
    </w:rPr>
  </w:style>
  <w:style w:type="character" w:customStyle="1" w:styleId="213pt0">
    <w:name w:val="Заголовок №2 + 13 pt"/>
    <w:basedOn w:val="2e"/>
    <w:rsid w:val="00487549"/>
    <w:rPr>
      <w:rFonts w:ascii="Verdana" w:eastAsia="Verdana" w:hAnsi="Verdana" w:cs="Verdana"/>
      <w:b/>
      <w:bCs/>
      <w:color w:val="000000"/>
      <w:spacing w:val="0"/>
      <w:w w:val="100"/>
      <w:position w:val="0"/>
      <w:sz w:val="26"/>
      <w:szCs w:val="26"/>
      <w:shd w:val="clear" w:color="auto" w:fill="FFFFFF"/>
      <w:lang w:val="ru-RU" w:eastAsia="ru-RU" w:bidi="ru-RU"/>
    </w:rPr>
  </w:style>
  <w:style w:type="character" w:customStyle="1" w:styleId="212pt0">
    <w:name w:val="Основной текст (2) + 12 pt;Полужирный;Курсив"/>
    <w:basedOn w:val="2f4"/>
    <w:rsid w:val="00487549"/>
    <w:rPr>
      <w:rFonts w:ascii="Times New Roman" w:eastAsia="Times New Roman" w:hAnsi="Times New Roman" w:cs="Times New Roman"/>
      <w:b/>
      <w:bCs/>
      <w:i/>
      <w:iCs/>
      <w:caps w:val="0"/>
      <w:smallCaps w:val="0"/>
      <w:strike w:val="0"/>
      <w:dstrike w:val="0"/>
      <w:color w:val="000000"/>
      <w:spacing w:val="0"/>
      <w:w w:val="100"/>
      <w:position w:val="0"/>
      <w:sz w:val="24"/>
      <w:szCs w:val="24"/>
      <w:u w:val="none"/>
      <w:shd w:val="clear" w:color="auto" w:fill="FFFFFF"/>
      <w:lang w:val="ru-RU" w:eastAsia="ru-RU" w:bidi="ru-RU"/>
    </w:rPr>
  </w:style>
  <w:style w:type="character" w:customStyle="1" w:styleId="14pt2">
    <w:name w:val="Колонтитул + 14 pt;Полужирный"/>
    <w:basedOn w:val="afffff9"/>
    <w:rsid w:val="0048754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Exact">
    <w:name w:val="Подпись к картинке (2) Exact"/>
    <w:basedOn w:val="a6"/>
    <w:rsid w:val="00487549"/>
    <w:rPr>
      <w:rFonts w:ascii="Arial" w:eastAsia="Arial" w:hAnsi="Arial" w:cs="Arial"/>
      <w:b/>
      <w:bCs/>
      <w:shd w:val="clear" w:color="auto" w:fill="FFFFFF"/>
    </w:rPr>
  </w:style>
  <w:style w:type="character" w:customStyle="1" w:styleId="2Arial105pt">
    <w:name w:val="Основной текст (2) + Arial;10;5 pt;Полужирный;Малые прописные"/>
    <w:basedOn w:val="2f4"/>
    <w:rsid w:val="00487549"/>
    <w:rPr>
      <w:rFonts w:ascii="Arial" w:eastAsia="Arial" w:hAnsi="Arial" w:cs="Arial"/>
      <w:b/>
      <w:bCs/>
      <w:i w:val="0"/>
      <w:iCs w:val="0"/>
      <w:caps w:val="0"/>
      <w:smallCaps/>
      <w:strike w:val="0"/>
      <w:dstrike w:val="0"/>
      <w:color w:val="000000"/>
      <w:spacing w:val="0"/>
      <w:w w:val="100"/>
      <w:position w:val="0"/>
      <w:sz w:val="21"/>
      <w:szCs w:val="21"/>
      <w:u w:val="none"/>
      <w:shd w:val="clear" w:color="auto" w:fill="FFFFFF"/>
      <w:lang w:val="en-US" w:eastAsia="en-US" w:bidi="en-US"/>
    </w:rPr>
  </w:style>
  <w:style w:type="character" w:customStyle="1" w:styleId="3Exact">
    <w:name w:val="Подпись к картинке (3) Exact"/>
    <w:basedOn w:val="a6"/>
    <w:rsid w:val="00487549"/>
    <w:rPr>
      <w:b/>
      <w:bCs/>
      <w:shd w:val="clear" w:color="auto" w:fill="FFFFFF"/>
    </w:rPr>
  </w:style>
  <w:style w:type="character" w:customStyle="1" w:styleId="4Exact">
    <w:name w:val="Подпись к картинке (4) Exact"/>
    <w:basedOn w:val="a6"/>
    <w:rsid w:val="00487549"/>
    <w:rPr>
      <w:sz w:val="18"/>
      <w:szCs w:val="18"/>
      <w:shd w:val="clear" w:color="auto" w:fill="FFFFFF"/>
      <w:lang w:val="en-US" w:bidi="en-US"/>
    </w:rPr>
  </w:style>
  <w:style w:type="character" w:customStyle="1" w:styleId="495ptExact">
    <w:name w:val="Подпись к картинке (4) + 9;5 pt;Полужирный Exact"/>
    <w:basedOn w:val="4Exact"/>
    <w:rsid w:val="00487549"/>
    <w:rPr>
      <w:b/>
      <w:bCs/>
      <w:color w:val="000000"/>
      <w:spacing w:val="0"/>
      <w:w w:val="100"/>
      <w:position w:val="0"/>
      <w:sz w:val="19"/>
      <w:szCs w:val="19"/>
      <w:shd w:val="clear" w:color="auto" w:fill="FFFFFF"/>
      <w:lang w:val="en-US" w:bidi="en-US"/>
    </w:rPr>
  </w:style>
  <w:style w:type="character" w:customStyle="1" w:styleId="5Exact">
    <w:name w:val="Подпись к картинке (5) Exact"/>
    <w:basedOn w:val="a6"/>
    <w:rsid w:val="00487549"/>
    <w:rPr>
      <w:sz w:val="19"/>
      <w:szCs w:val="19"/>
      <w:shd w:val="clear" w:color="auto" w:fill="FFFFFF"/>
    </w:rPr>
  </w:style>
  <w:style w:type="character" w:customStyle="1" w:styleId="6Exact">
    <w:name w:val="Подпись к картинке (6) Exact"/>
    <w:basedOn w:val="a6"/>
    <w:rsid w:val="00487549"/>
    <w:rPr>
      <w:b/>
      <w:bCs/>
      <w:sz w:val="28"/>
      <w:szCs w:val="28"/>
      <w:shd w:val="clear" w:color="auto" w:fill="FFFFFF"/>
    </w:rPr>
  </w:style>
  <w:style w:type="character" w:customStyle="1" w:styleId="7Exact">
    <w:name w:val="Подпись к картинке (7) Exact"/>
    <w:basedOn w:val="a6"/>
    <w:link w:val="7f1"/>
    <w:rsid w:val="00487549"/>
    <w:rPr>
      <w:rFonts w:ascii="Franklin Gothic Demi" w:eastAsia="Franklin Gothic Demi" w:hAnsi="Franklin Gothic Demi" w:cs="Franklin Gothic Demi"/>
      <w:sz w:val="8"/>
      <w:szCs w:val="8"/>
      <w:shd w:val="clear" w:color="auto" w:fill="FFFFFF"/>
    </w:rPr>
  </w:style>
  <w:style w:type="character" w:customStyle="1" w:styleId="8Exact">
    <w:name w:val="Подпись к картинке (8) Exact"/>
    <w:basedOn w:val="a6"/>
    <w:link w:val="8f3"/>
    <w:rsid w:val="00487549"/>
    <w:rPr>
      <w:w w:val="150"/>
      <w:sz w:val="14"/>
      <w:szCs w:val="14"/>
      <w:shd w:val="clear" w:color="auto" w:fill="FFFFFF"/>
    </w:rPr>
  </w:style>
  <w:style w:type="character" w:customStyle="1" w:styleId="9Exact">
    <w:name w:val="Подпись к картинке (9) Exact"/>
    <w:basedOn w:val="a6"/>
    <w:rsid w:val="00487549"/>
    <w:rPr>
      <w:rFonts w:ascii="Times New Roman" w:eastAsia="Times New Roman" w:hAnsi="Times New Roman" w:cs="Times New Roman"/>
      <w:b w:val="0"/>
      <w:bCs w:val="0"/>
      <w:i w:val="0"/>
      <w:iCs w:val="0"/>
      <w:smallCaps w:val="0"/>
      <w:strike w:val="0"/>
      <w:sz w:val="28"/>
      <w:szCs w:val="28"/>
      <w:u w:val="none"/>
    </w:rPr>
  </w:style>
  <w:style w:type="character" w:customStyle="1" w:styleId="8Exact0">
    <w:name w:val="Основной текст (8) Exact"/>
    <w:basedOn w:val="a6"/>
    <w:rsid w:val="00487549"/>
    <w:rPr>
      <w:rFonts w:ascii="Franklin Gothic Heavy" w:eastAsia="Franklin Gothic Heavy" w:hAnsi="Franklin Gothic Heavy" w:cs="Franklin Gothic Heavy"/>
      <w:sz w:val="17"/>
      <w:szCs w:val="17"/>
      <w:shd w:val="clear" w:color="auto" w:fill="FFFFFF"/>
    </w:rPr>
  </w:style>
  <w:style w:type="character" w:customStyle="1" w:styleId="5Exact0">
    <w:name w:val="Основной текст (5) Exact"/>
    <w:basedOn w:val="a6"/>
    <w:rsid w:val="00487549"/>
    <w:rPr>
      <w:rFonts w:ascii="Franklin Gothic Demi" w:eastAsia="Franklin Gothic Demi" w:hAnsi="Franklin Gothic Demi" w:cs="Franklin Gothic Demi"/>
      <w:b w:val="0"/>
      <w:bCs w:val="0"/>
      <w:i w:val="0"/>
      <w:iCs w:val="0"/>
      <w:smallCaps w:val="0"/>
      <w:strike w:val="0"/>
      <w:sz w:val="8"/>
      <w:szCs w:val="8"/>
      <w:u w:val="none"/>
    </w:rPr>
  </w:style>
  <w:style w:type="character" w:customStyle="1" w:styleId="2Exact0">
    <w:name w:val="Основной текст (2) Exact"/>
    <w:basedOn w:val="a6"/>
    <w:rsid w:val="00487549"/>
    <w:rPr>
      <w:rFonts w:ascii="Times New Roman" w:eastAsia="Times New Roman" w:hAnsi="Times New Roman" w:cs="Times New Roman"/>
      <w:b w:val="0"/>
      <w:bCs w:val="0"/>
      <w:i w:val="0"/>
      <w:iCs w:val="0"/>
      <w:smallCaps w:val="0"/>
      <w:strike w:val="0"/>
      <w:sz w:val="28"/>
      <w:szCs w:val="28"/>
      <w:u w:val="none"/>
    </w:rPr>
  </w:style>
  <w:style w:type="character" w:customStyle="1" w:styleId="2FranklinGothicDemi4ptExact">
    <w:name w:val="Основной текст (2) + Franklin Gothic Demi;4 pt Exact"/>
    <w:basedOn w:val="2f4"/>
    <w:rsid w:val="00487549"/>
    <w:rPr>
      <w:rFonts w:ascii="Franklin Gothic Demi" w:eastAsia="Franklin Gothic Demi" w:hAnsi="Franklin Gothic Demi" w:cs="Franklin Gothic Demi"/>
      <w:b/>
      <w:bCs/>
      <w:i w:val="0"/>
      <w:iCs w:val="0"/>
      <w:caps w:val="0"/>
      <w:smallCaps w:val="0"/>
      <w:strike w:val="0"/>
      <w:dstrike w:val="0"/>
      <w:color w:val="000000"/>
      <w:spacing w:val="0"/>
      <w:w w:val="100"/>
      <w:position w:val="0"/>
      <w:sz w:val="8"/>
      <w:szCs w:val="8"/>
      <w:u w:val="none"/>
      <w:shd w:val="clear" w:color="auto" w:fill="FFFFFF"/>
      <w:lang w:val="ru-RU" w:eastAsia="ru-RU" w:bidi="ru-RU"/>
    </w:rPr>
  </w:style>
  <w:style w:type="character" w:customStyle="1" w:styleId="210ptExact">
    <w:name w:val="Основной текст (2) + 10 pt;Курсив Exact"/>
    <w:basedOn w:val="2f4"/>
    <w:rsid w:val="00487549"/>
    <w:rPr>
      <w:rFonts w:ascii="Times New Roman" w:eastAsia="Times New Roman" w:hAnsi="Times New Roman" w:cs="Times New Roman"/>
      <w:b w:val="0"/>
      <w:bCs w:val="0"/>
      <w:i/>
      <w:iCs/>
      <w:caps w:val="0"/>
      <w:smallCaps w:val="0"/>
      <w:strike w:val="0"/>
      <w:dstrike w:val="0"/>
      <w:color w:val="000000"/>
      <w:spacing w:val="0"/>
      <w:w w:val="100"/>
      <w:position w:val="0"/>
      <w:sz w:val="20"/>
      <w:szCs w:val="20"/>
      <w:u w:val="none"/>
      <w:shd w:val="clear" w:color="auto" w:fill="FFFFFF"/>
      <w:lang w:val="ru-RU" w:eastAsia="ru-RU" w:bidi="ru-RU"/>
    </w:rPr>
  </w:style>
  <w:style w:type="character" w:customStyle="1" w:styleId="2FranklinGothicHeavy85ptExact">
    <w:name w:val="Основной текст (2) + Franklin Gothic Heavy;8;5 pt Exact"/>
    <w:basedOn w:val="2f4"/>
    <w:rsid w:val="00487549"/>
    <w:rPr>
      <w:rFonts w:ascii="Franklin Gothic Heavy" w:eastAsia="Franklin Gothic Heavy" w:hAnsi="Franklin Gothic Heavy" w:cs="Franklin Gothic Heavy"/>
      <w:b w:val="0"/>
      <w:bCs w:val="0"/>
      <w:i w:val="0"/>
      <w:iCs w:val="0"/>
      <w:caps w:val="0"/>
      <w:smallCaps w:val="0"/>
      <w:strike w:val="0"/>
      <w:dstrike w:val="0"/>
      <w:color w:val="000000"/>
      <w:spacing w:val="0"/>
      <w:w w:val="100"/>
      <w:position w:val="0"/>
      <w:sz w:val="17"/>
      <w:szCs w:val="17"/>
      <w:u w:val="none"/>
      <w:shd w:val="clear" w:color="auto" w:fill="FFFFFF"/>
      <w:lang w:val="ru-RU" w:eastAsia="ru-RU" w:bidi="ru-RU"/>
    </w:rPr>
  </w:style>
  <w:style w:type="character" w:customStyle="1" w:styleId="9Exact0">
    <w:name w:val="Основной текст (9) Exact"/>
    <w:basedOn w:val="a6"/>
    <w:rsid w:val="00487549"/>
    <w:rPr>
      <w:rFonts w:ascii="Trebuchet MS" w:eastAsia="Trebuchet MS" w:hAnsi="Trebuchet MS" w:cs="Trebuchet MS"/>
      <w:i/>
      <w:iCs/>
      <w:spacing w:val="-10"/>
      <w:sz w:val="15"/>
      <w:szCs w:val="15"/>
      <w:shd w:val="clear" w:color="auto" w:fill="FFFFFF"/>
      <w:lang w:val="en-US" w:bidi="en-US"/>
    </w:rPr>
  </w:style>
  <w:style w:type="character" w:customStyle="1" w:styleId="10Exact">
    <w:name w:val="Основной текст (10) Exact"/>
    <w:basedOn w:val="a6"/>
    <w:rsid w:val="00487549"/>
    <w:rPr>
      <w:rFonts w:ascii="Franklin Gothic Heavy" w:eastAsia="Franklin Gothic Heavy" w:hAnsi="Franklin Gothic Heavy" w:cs="Franklin Gothic Heavy"/>
      <w:i/>
      <w:iCs/>
      <w:sz w:val="12"/>
      <w:szCs w:val="12"/>
      <w:shd w:val="clear" w:color="auto" w:fill="FFFFFF"/>
    </w:rPr>
  </w:style>
  <w:style w:type="character" w:customStyle="1" w:styleId="11Exact">
    <w:name w:val="Основной текст (11) Exact"/>
    <w:basedOn w:val="a6"/>
    <w:rsid w:val="00487549"/>
    <w:rPr>
      <w:rFonts w:ascii="Trebuchet MS" w:eastAsia="Trebuchet MS" w:hAnsi="Trebuchet MS" w:cs="Trebuchet MS"/>
      <w:sz w:val="8"/>
      <w:szCs w:val="8"/>
      <w:shd w:val="clear" w:color="auto" w:fill="FFFFFF"/>
    </w:rPr>
  </w:style>
  <w:style w:type="character" w:customStyle="1" w:styleId="11FranklinGothicHeavy65ptExact">
    <w:name w:val="Основной текст (11) + Franklin Gothic Heavy;6;5 pt Exact"/>
    <w:basedOn w:val="11Exact"/>
    <w:rsid w:val="00487549"/>
    <w:rPr>
      <w:rFonts w:ascii="Franklin Gothic Heavy" w:eastAsia="Franklin Gothic Heavy" w:hAnsi="Franklin Gothic Heavy" w:cs="Franklin Gothic Heavy"/>
      <w:color w:val="000000"/>
      <w:spacing w:val="0"/>
      <w:w w:val="100"/>
      <w:position w:val="0"/>
      <w:sz w:val="13"/>
      <w:szCs w:val="13"/>
      <w:shd w:val="clear" w:color="auto" w:fill="FFFFFF"/>
      <w:lang w:val="ru-RU" w:eastAsia="ru-RU" w:bidi="ru-RU"/>
    </w:rPr>
  </w:style>
  <w:style w:type="character" w:customStyle="1" w:styleId="7Exact0">
    <w:name w:val="Основной текст (7) Exact"/>
    <w:basedOn w:val="a6"/>
    <w:rsid w:val="00487549"/>
    <w:rPr>
      <w:rFonts w:ascii="Arial" w:eastAsia="Arial" w:hAnsi="Arial" w:cs="Arial"/>
      <w:b/>
      <w:bCs/>
      <w:i w:val="0"/>
      <w:iCs w:val="0"/>
      <w:smallCaps w:val="0"/>
      <w:strike w:val="0"/>
      <w:sz w:val="17"/>
      <w:szCs w:val="17"/>
      <w:u w:val="none"/>
    </w:rPr>
  </w:style>
  <w:style w:type="character" w:customStyle="1" w:styleId="12Exact">
    <w:name w:val="Основной текст (12) Exact"/>
    <w:basedOn w:val="a6"/>
    <w:rsid w:val="00487549"/>
    <w:rPr>
      <w:b/>
      <w:bCs/>
      <w:sz w:val="19"/>
      <w:szCs w:val="19"/>
      <w:shd w:val="clear" w:color="auto" w:fill="FFFFFF"/>
    </w:rPr>
  </w:style>
  <w:style w:type="character" w:customStyle="1" w:styleId="129ptExact">
    <w:name w:val="Основной текст (12) + 9 pt;Не полужирный Exact"/>
    <w:basedOn w:val="12Exact"/>
    <w:rsid w:val="00487549"/>
    <w:rPr>
      <w:b/>
      <w:bCs/>
      <w:color w:val="000000"/>
      <w:spacing w:val="0"/>
      <w:w w:val="100"/>
      <w:position w:val="0"/>
      <w:sz w:val="18"/>
      <w:szCs w:val="18"/>
      <w:shd w:val="clear" w:color="auto" w:fill="FFFFFF"/>
      <w:lang w:val="ru-RU" w:eastAsia="ru-RU" w:bidi="ru-RU"/>
    </w:rPr>
  </w:style>
  <w:style w:type="character" w:customStyle="1" w:styleId="13Exact">
    <w:name w:val="Основной текст (13) Exact"/>
    <w:basedOn w:val="a6"/>
    <w:rsid w:val="00487549"/>
    <w:rPr>
      <w:rFonts w:ascii="Century Schoolbook" w:eastAsia="Century Schoolbook" w:hAnsi="Century Schoolbook" w:cs="Century Schoolbook"/>
      <w:sz w:val="18"/>
      <w:szCs w:val="18"/>
      <w:shd w:val="clear" w:color="auto" w:fill="FFFFFF"/>
    </w:rPr>
  </w:style>
  <w:style w:type="character" w:customStyle="1" w:styleId="13TimesNewRoman85ptExact">
    <w:name w:val="Основной текст (13) + Times New Roman;8;5 pt Exact"/>
    <w:basedOn w:val="13Exact"/>
    <w:rsid w:val="00487549"/>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10Exact0">
    <w:name w:val="Подпись к картинке (10) Exact"/>
    <w:basedOn w:val="a6"/>
    <w:rsid w:val="00487549"/>
    <w:rPr>
      <w:rFonts w:ascii="Arial" w:eastAsia="Arial" w:hAnsi="Arial" w:cs="Arial"/>
      <w:b/>
      <w:bCs/>
      <w:i w:val="0"/>
      <w:iCs w:val="0"/>
      <w:smallCaps w:val="0"/>
      <w:strike w:val="0"/>
      <w:sz w:val="21"/>
      <w:szCs w:val="21"/>
      <w:u w:val="none"/>
    </w:rPr>
  </w:style>
  <w:style w:type="character" w:customStyle="1" w:styleId="1614pt">
    <w:name w:val="Основной текст (16) + 14 pt;Не полужирный"/>
    <w:basedOn w:val="162"/>
    <w:rsid w:val="00487549"/>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16TrebuchetMS75pt0pt">
    <w:name w:val="Основной текст (16) + Trebuchet MS;7;5 pt;Не полужирный;Курсив;Интервал 0 pt"/>
    <w:basedOn w:val="162"/>
    <w:rsid w:val="00487549"/>
    <w:rPr>
      <w:rFonts w:ascii="Trebuchet MS" w:eastAsia="Trebuchet MS" w:hAnsi="Trebuchet MS" w:cs="Trebuchet MS"/>
      <w:b/>
      <w:bCs/>
      <w:i/>
      <w:iCs/>
      <w:smallCaps w:val="0"/>
      <w:strike w:val="0"/>
      <w:color w:val="000000"/>
      <w:spacing w:val="-10"/>
      <w:w w:val="100"/>
      <w:position w:val="0"/>
      <w:sz w:val="15"/>
      <w:szCs w:val="15"/>
      <w:u w:val="none"/>
      <w:shd w:val="clear" w:color="auto" w:fill="FFFFFF"/>
      <w:lang w:val="en-US" w:eastAsia="en-US" w:bidi="en-US"/>
    </w:rPr>
  </w:style>
  <w:style w:type="character" w:customStyle="1" w:styleId="24pt">
    <w:name w:val="Основной текст (2) + 4 pt"/>
    <w:basedOn w:val="2f4"/>
    <w:rsid w:val="00487549"/>
    <w:rPr>
      <w:rFonts w:ascii="Times New Roman" w:eastAsia="Times New Roman" w:hAnsi="Times New Roman" w:cs="Times New Roman"/>
      <w:b w:val="0"/>
      <w:bCs w:val="0"/>
      <w:i w:val="0"/>
      <w:iCs w:val="0"/>
      <w:caps w:val="0"/>
      <w:smallCaps w:val="0"/>
      <w:strike w:val="0"/>
      <w:dstrike w:val="0"/>
      <w:color w:val="000000"/>
      <w:spacing w:val="0"/>
      <w:w w:val="100"/>
      <w:position w:val="0"/>
      <w:sz w:val="8"/>
      <w:szCs w:val="8"/>
      <w:u w:val="none"/>
      <w:shd w:val="clear" w:color="auto" w:fill="FFFFFF"/>
      <w:lang w:val="ru-RU" w:eastAsia="ru-RU" w:bidi="ru-RU"/>
    </w:rPr>
  </w:style>
  <w:style w:type="character" w:customStyle="1" w:styleId="9f4">
    <w:name w:val="Подпись к картинке (9)_"/>
    <w:basedOn w:val="a6"/>
    <w:rsid w:val="00487549"/>
    <w:rPr>
      <w:rFonts w:ascii="Times New Roman" w:eastAsia="Times New Roman" w:hAnsi="Times New Roman" w:cs="Times New Roman"/>
      <w:b w:val="0"/>
      <w:bCs w:val="0"/>
      <w:i w:val="0"/>
      <w:iCs w:val="0"/>
      <w:smallCaps w:val="0"/>
      <w:strike w:val="0"/>
      <w:sz w:val="28"/>
      <w:szCs w:val="28"/>
      <w:u w:val="none"/>
    </w:rPr>
  </w:style>
  <w:style w:type="character" w:customStyle="1" w:styleId="9f5">
    <w:name w:val="Подпись к картинке (9)"/>
    <w:basedOn w:val="9f4"/>
    <w:rsid w:val="0048754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1Exact0">
    <w:name w:val="Подпись к картинке (11) Exact"/>
    <w:basedOn w:val="a6"/>
    <w:link w:val="11fc"/>
    <w:rsid w:val="00487549"/>
    <w:rPr>
      <w:b/>
      <w:bCs/>
      <w:sz w:val="19"/>
      <w:szCs w:val="19"/>
      <w:shd w:val="clear" w:color="auto" w:fill="FFFFFF"/>
    </w:rPr>
  </w:style>
  <w:style w:type="character" w:customStyle="1" w:styleId="119ptExact">
    <w:name w:val="Подпись к картинке (11) + 9 pt;Не полужирный Exact"/>
    <w:basedOn w:val="11Exact0"/>
    <w:rsid w:val="00487549"/>
    <w:rPr>
      <w:b/>
      <w:bCs/>
      <w:color w:val="000000"/>
      <w:spacing w:val="0"/>
      <w:w w:val="100"/>
      <w:position w:val="0"/>
      <w:sz w:val="18"/>
      <w:szCs w:val="18"/>
      <w:shd w:val="clear" w:color="auto" w:fill="FFFFFF"/>
    </w:rPr>
  </w:style>
  <w:style w:type="character" w:customStyle="1" w:styleId="3ffd">
    <w:name w:val="Колонтитул (3)_"/>
    <w:basedOn w:val="a6"/>
    <w:rsid w:val="00487549"/>
    <w:rPr>
      <w:rFonts w:ascii="Times New Roman" w:eastAsia="Times New Roman" w:hAnsi="Times New Roman" w:cs="Times New Roman"/>
      <w:b w:val="0"/>
      <w:bCs w:val="0"/>
      <w:i w:val="0"/>
      <w:iCs w:val="0"/>
      <w:smallCaps w:val="0"/>
      <w:strike w:val="0"/>
      <w:sz w:val="28"/>
      <w:szCs w:val="28"/>
      <w:u w:val="none"/>
    </w:rPr>
  </w:style>
  <w:style w:type="character" w:customStyle="1" w:styleId="3ffe">
    <w:name w:val="Колонтитул (3)"/>
    <w:basedOn w:val="3ffd"/>
    <w:rsid w:val="0048754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3pt1">
    <w:name w:val="Основной текст (2) + 13 pt;Полужирный;Курсив"/>
    <w:basedOn w:val="2f4"/>
    <w:rsid w:val="00487549"/>
    <w:rPr>
      <w:rFonts w:ascii="Times New Roman" w:eastAsia="Times New Roman" w:hAnsi="Times New Roman" w:cs="Times New Roman"/>
      <w:b/>
      <w:bCs/>
      <w:i/>
      <w:iCs/>
      <w:caps w:val="0"/>
      <w:smallCaps w:val="0"/>
      <w:strike w:val="0"/>
      <w:dstrike w:val="0"/>
      <w:color w:val="000000"/>
      <w:spacing w:val="0"/>
      <w:w w:val="100"/>
      <w:position w:val="0"/>
      <w:sz w:val="26"/>
      <w:szCs w:val="26"/>
      <w:u w:val="none"/>
      <w:shd w:val="clear" w:color="auto" w:fill="FFFFFF"/>
      <w:lang w:val="ru-RU" w:eastAsia="ru-RU" w:bidi="ru-RU"/>
    </w:rPr>
  </w:style>
  <w:style w:type="character" w:customStyle="1" w:styleId="313pt">
    <w:name w:val="Колонтитул (3) + 13 pt;Полужирный;Курсив"/>
    <w:basedOn w:val="3ffd"/>
    <w:rsid w:val="00487549"/>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311pt1">
    <w:name w:val="Колонтитул (3) + 11 pt"/>
    <w:basedOn w:val="3ffd"/>
    <w:rsid w:val="0048754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2Exact0">
    <w:name w:val="Подпись к картинке (12) Exact"/>
    <w:basedOn w:val="a6"/>
    <w:link w:val="12f4"/>
    <w:rsid w:val="00487549"/>
    <w:rPr>
      <w:rFonts w:ascii="Arial" w:eastAsia="Arial" w:hAnsi="Arial" w:cs="Arial"/>
      <w:sz w:val="11"/>
      <w:szCs w:val="11"/>
      <w:shd w:val="clear" w:color="auto" w:fill="FFFFFF"/>
    </w:rPr>
  </w:style>
  <w:style w:type="character" w:customStyle="1" w:styleId="17Exact">
    <w:name w:val="Основной текст (17) Exact"/>
    <w:basedOn w:val="a6"/>
    <w:rsid w:val="00487549"/>
    <w:rPr>
      <w:rFonts w:ascii="Arial" w:eastAsia="Arial" w:hAnsi="Arial" w:cs="Arial"/>
      <w:sz w:val="11"/>
      <w:szCs w:val="11"/>
      <w:shd w:val="clear" w:color="auto" w:fill="FFFFFF"/>
    </w:rPr>
  </w:style>
  <w:style w:type="character" w:customStyle="1" w:styleId="2BookmanOldStyle75pt">
    <w:name w:val="Основной текст (2) + Bookman Old Style;7;5 pt"/>
    <w:basedOn w:val="2f4"/>
    <w:rsid w:val="00487549"/>
    <w:rPr>
      <w:rFonts w:ascii="Bookman Old Style" w:eastAsia="Bookman Old Style" w:hAnsi="Bookman Old Style" w:cs="Bookman Old Style"/>
      <w:b w:val="0"/>
      <w:bCs w:val="0"/>
      <w:i w:val="0"/>
      <w:iCs w:val="0"/>
      <w:caps w:val="0"/>
      <w:smallCaps w:val="0"/>
      <w:strike w:val="0"/>
      <w:dstrike w:val="0"/>
      <w:color w:val="000000"/>
      <w:spacing w:val="0"/>
      <w:w w:val="100"/>
      <w:position w:val="0"/>
      <w:sz w:val="15"/>
      <w:szCs w:val="15"/>
      <w:u w:val="none"/>
      <w:shd w:val="clear" w:color="auto" w:fill="FFFFFF"/>
      <w:lang w:val="ru-RU" w:eastAsia="ru-RU" w:bidi="ru-RU"/>
    </w:rPr>
  </w:style>
  <w:style w:type="character" w:customStyle="1" w:styleId="2BookmanOldStyle5pt0pt">
    <w:name w:val="Основной текст (2) + Bookman Old Style;5 pt;Полужирный;Интервал 0 pt"/>
    <w:basedOn w:val="2f4"/>
    <w:rsid w:val="00487549"/>
    <w:rPr>
      <w:rFonts w:ascii="Bookman Old Style" w:eastAsia="Bookman Old Style" w:hAnsi="Bookman Old Style" w:cs="Bookman Old Style"/>
      <w:b/>
      <w:bCs/>
      <w:i w:val="0"/>
      <w:iCs w:val="0"/>
      <w:caps w:val="0"/>
      <w:smallCaps w:val="0"/>
      <w:strike w:val="0"/>
      <w:dstrike w:val="0"/>
      <w:color w:val="000000"/>
      <w:spacing w:val="-10"/>
      <w:w w:val="100"/>
      <w:position w:val="0"/>
      <w:sz w:val="10"/>
      <w:szCs w:val="10"/>
      <w:u w:val="none"/>
      <w:shd w:val="clear" w:color="auto" w:fill="FFFFFF"/>
      <w:lang w:val="en-US" w:eastAsia="en-US" w:bidi="en-US"/>
    </w:rPr>
  </w:style>
  <w:style w:type="character" w:customStyle="1" w:styleId="295pt">
    <w:name w:val="Основной текст (2) + 9;5 pt;Полужирный"/>
    <w:basedOn w:val="2f4"/>
    <w:rsid w:val="00487549"/>
    <w:rPr>
      <w:rFonts w:ascii="Times New Roman" w:eastAsia="Times New Roman" w:hAnsi="Times New Roman" w:cs="Times New Roman"/>
      <w:b/>
      <w:bCs/>
      <w:i w:val="0"/>
      <w:iCs w:val="0"/>
      <w:caps w:val="0"/>
      <w:smallCaps w:val="0"/>
      <w:strike w:val="0"/>
      <w:dstrike w:val="0"/>
      <w:color w:val="000000"/>
      <w:spacing w:val="0"/>
      <w:w w:val="100"/>
      <w:position w:val="0"/>
      <w:sz w:val="19"/>
      <w:szCs w:val="19"/>
      <w:u w:val="none"/>
      <w:shd w:val="clear" w:color="auto" w:fill="FFFFFF"/>
      <w:lang w:val="ru-RU" w:eastAsia="ru-RU" w:bidi="ru-RU"/>
    </w:rPr>
  </w:style>
  <w:style w:type="character" w:customStyle="1" w:styleId="28pt0">
    <w:name w:val="Основной текст (2) + 8 pt;Полужирный;Курсив"/>
    <w:basedOn w:val="2f4"/>
    <w:rsid w:val="00487549"/>
    <w:rPr>
      <w:rFonts w:ascii="Times New Roman" w:eastAsia="Times New Roman" w:hAnsi="Times New Roman" w:cs="Times New Roman"/>
      <w:b/>
      <w:bCs/>
      <w:i/>
      <w:iCs/>
      <w:caps w:val="0"/>
      <w:smallCaps w:val="0"/>
      <w:strike w:val="0"/>
      <w:dstrike w:val="0"/>
      <w:color w:val="000000"/>
      <w:spacing w:val="0"/>
      <w:w w:val="100"/>
      <w:position w:val="0"/>
      <w:sz w:val="16"/>
      <w:szCs w:val="16"/>
      <w:u w:val="none"/>
      <w:shd w:val="clear" w:color="auto" w:fill="FFFFFF"/>
      <w:lang w:val="en-US" w:eastAsia="en-US" w:bidi="en-US"/>
    </w:rPr>
  </w:style>
  <w:style w:type="character" w:customStyle="1" w:styleId="2FranklinGothicMedium6pt">
    <w:name w:val="Основной текст (2) + Franklin Gothic Medium;6 pt"/>
    <w:basedOn w:val="2f4"/>
    <w:rsid w:val="00487549"/>
    <w:rPr>
      <w:rFonts w:ascii="Franklin Gothic Medium" w:eastAsia="Franklin Gothic Medium" w:hAnsi="Franklin Gothic Medium" w:cs="Franklin Gothic Medium"/>
      <w:b/>
      <w:bCs/>
      <w:i w:val="0"/>
      <w:iCs w:val="0"/>
      <w:caps w:val="0"/>
      <w:smallCaps w:val="0"/>
      <w:strike w:val="0"/>
      <w:dstrike w:val="0"/>
      <w:color w:val="000000"/>
      <w:spacing w:val="0"/>
      <w:w w:val="100"/>
      <w:position w:val="0"/>
      <w:sz w:val="12"/>
      <w:szCs w:val="12"/>
      <w:u w:val="none"/>
      <w:shd w:val="clear" w:color="auto" w:fill="FFFFFF"/>
      <w:lang w:val="ru-RU" w:eastAsia="ru-RU" w:bidi="ru-RU"/>
    </w:rPr>
  </w:style>
  <w:style w:type="character" w:customStyle="1" w:styleId="2Arial85pt">
    <w:name w:val="Основной текст (2) + Arial;8;5 pt;Полужирный"/>
    <w:basedOn w:val="2f4"/>
    <w:rsid w:val="00487549"/>
    <w:rPr>
      <w:rFonts w:ascii="Arial" w:eastAsia="Arial" w:hAnsi="Arial" w:cs="Arial"/>
      <w:b/>
      <w:bCs/>
      <w:i w:val="0"/>
      <w:iCs w:val="0"/>
      <w:caps w:val="0"/>
      <w:smallCaps w:val="0"/>
      <w:strike w:val="0"/>
      <w:dstrike w:val="0"/>
      <w:color w:val="000000"/>
      <w:spacing w:val="0"/>
      <w:w w:val="100"/>
      <w:position w:val="0"/>
      <w:sz w:val="17"/>
      <w:szCs w:val="17"/>
      <w:u w:val="none"/>
      <w:shd w:val="clear" w:color="auto" w:fill="FFFFFF"/>
      <w:lang w:val="ru-RU" w:eastAsia="ru-RU" w:bidi="ru-RU"/>
    </w:rPr>
  </w:style>
  <w:style w:type="character" w:customStyle="1" w:styleId="3fff">
    <w:name w:val="Колонтитул (3) + Полужирный"/>
    <w:basedOn w:val="3ffd"/>
    <w:rsid w:val="0048754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ffc">
    <w:name w:val="Номер заголовка №3"/>
    <w:basedOn w:val="a4"/>
    <w:link w:val="3ffb"/>
    <w:rsid w:val="00487549"/>
    <w:pPr>
      <w:widowControl w:val="0"/>
      <w:shd w:val="clear" w:color="auto" w:fill="FFFFFF"/>
      <w:spacing w:after="420" w:line="0" w:lineRule="atLeast"/>
      <w:jc w:val="center"/>
      <w:outlineLvl w:val="2"/>
    </w:pPr>
    <w:rPr>
      <w:b/>
      <w:bCs/>
      <w:sz w:val="28"/>
      <w:szCs w:val="28"/>
    </w:rPr>
  </w:style>
  <w:style w:type="paragraph" w:customStyle="1" w:styleId="7f1">
    <w:name w:val="Подпись к картинке (7)"/>
    <w:basedOn w:val="a4"/>
    <w:link w:val="7Exact"/>
    <w:rsid w:val="00487549"/>
    <w:pPr>
      <w:widowControl w:val="0"/>
      <w:shd w:val="clear" w:color="auto" w:fill="FFFFFF"/>
      <w:spacing w:line="0" w:lineRule="atLeast"/>
    </w:pPr>
    <w:rPr>
      <w:rFonts w:ascii="Franklin Gothic Demi" w:eastAsia="Franklin Gothic Demi" w:hAnsi="Franklin Gothic Demi" w:cs="Franklin Gothic Demi"/>
      <w:sz w:val="8"/>
      <w:szCs w:val="8"/>
    </w:rPr>
  </w:style>
  <w:style w:type="paragraph" w:customStyle="1" w:styleId="8f3">
    <w:name w:val="Подпись к картинке (8)"/>
    <w:basedOn w:val="a4"/>
    <w:link w:val="8Exact"/>
    <w:rsid w:val="00487549"/>
    <w:pPr>
      <w:widowControl w:val="0"/>
      <w:shd w:val="clear" w:color="auto" w:fill="FFFFFF"/>
      <w:spacing w:line="0" w:lineRule="atLeast"/>
    </w:pPr>
    <w:rPr>
      <w:w w:val="150"/>
      <w:sz w:val="14"/>
      <w:szCs w:val="14"/>
    </w:rPr>
  </w:style>
  <w:style w:type="paragraph" w:customStyle="1" w:styleId="11fc">
    <w:name w:val="Подпись к картинке (11)"/>
    <w:basedOn w:val="a4"/>
    <w:link w:val="11Exact0"/>
    <w:rsid w:val="00487549"/>
    <w:pPr>
      <w:widowControl w:val="0"/>
      <w:shd w:val="clear" w:color="auto" w:fill="FFFFFF"/>
      <w:spacing w:line="0" w:lineRule="atLeast"/>
      <w:jc w:val="both"/>
    </w:pPr>
    <w:rPr>
      <w:b/>
      <w:bCs/>
      <w:sz w:val="19"/>
      <w:szCs w:val="19"/>
    </w:rPr>
  </w:style>
  <w:style w:type="paragraph" w:customStyle="1" w:styleId="12f4">
    <w:name w:val="Подпись к картинке (12)"/>
    <w:basedOn w:val="a4"/>
    <w:link w:val="12Exact0"/>
    <w:rsid w:val="00487549"/>
    <w:pPr>
      <w:widowControl w:val="0"/>
      <w:shd w:val="clear" w:color="auto" w:fill="FFFFFF"/>
      <w:spacing w:line="154" w:lineRule="exact"/>
    </w:pPr>
    <w:rPr>
      <w:rFonts w:ascii="Arial" w:eastAsia="Arial" w:hAnsi="Arial" w:cs="Arial"/>
      <w:sz w:val="11"/>
      <w:szCs w:val="11"/>
    </w:rPr>
  </w:style>
  <w:style w:type="character" w:customStyle="1" w:styleId="Affffffffffff7">
    <w:name w:val="Нет A"/>
    <w:rsid w:val="00487549"/>
    <w:rPr>
      <w:lang w:val="en-US"/>
    </w:rPr>
  </w:style>
  <w:style w:type="character" w:customStyle="1" w:styleId="highwire-citation-author">
    <w:name w:val="highwire-citation-author"/>
    <w:basedOn w:val="a6"/>
    <w:rsid w:val="00487549"/>
  </w:style>
  <w:style w:type="table" w:customStyle="1" w:styleId="5292">
    <w:name w:val="Сетка таблицы5292"/>
    <w:basedOn w:val="a7"/>
    <w:next w:val="ac"/>
    <w:uiPriority w:val="39"/>
    <w:rsid w:val="00487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2">
    <w:name w:val="Сетка таблицы5302"/>
    <w:basedOn w:val="a7"/>
    <w:next w:val="ac"/>
    <w:uiPriority w:val="39"/>
    <w:rsid w:val="00487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2">
    <w:name w:val="Сетка таблицы5322"/>
    <w:basedOn w:val="a7"/>
    <w:next w:val="ac"/>
    <w:uiPriority w:val="39"/>
    <w:rsid w:val="00487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2">
    <w:name w:val="Сетка таблицы5332"/>
    <w:basedOn w:val="a7"/>
    <w:next w:val="ac"/>
    <w:uiPriority w:val="39"/>
    <w:rsid w:val="00487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1">
    <w:name w:val="Сетка таблицы5341"/>
    <w:basedOn w:val="a7"/>
    <w:next w:val="ac"/>
    <w:uiPriority w:val="39"/>
    <w:rsid w:val="00487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51">
    <w:name w:val="Сетка таблицы5351"/>
    <w:basedOn w:val="a7"/>
    <w:next w:val="ac"/>
    <w:uiPriority w:val="39"/>
    <w:rsid w:val="00487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6">
    <w:name w:val="Сетка таблицы536"/>
    <w:basedOn w:val="a7"/>
    <w:next w:val="ac"/>
    <w:uiPriority w:val="39"/>
    <w:rsid w:val="00487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1">
    <w:name w:val="Нет списка155"/>
    <w:next w:val="a8"/>
    <w:uiPriority w:val="99"/>
    <w:semiHidden/>
    <w:unhideWhenUsed/>
    <w:rsid w:val="009C283E"/>
  </w:style>
  <w:style w:type="paragraph" w:customStyle="1" w:styleId="affffffffffff8">
    <w:name w:val="КАПС. Обычный"/>
    <w:basedOn w:val="a4"/>
    <w:link w:val="affffffffffff9"/>
    <w:qFormat/>
    <w:rsid w:val="009C283E"/>
    <w:pPr>
      <w:spacing w:line="360" w:lineRule="auto"/>
      <w:ind w:firstLine="851"/>
      <w:jc w:val="center"/>
    </w:pPr>
    <w:rPr>
      <w:rFonts w:eastAsia="Calibri"/>
      <w:b/>
      <w:bCs/>
      <w:spacing w:val="-1"/>
      <w:kern w:val="32"/>
      <w:sz w:val="28"/>
      <w:szCs w:val="28"/>
      <w:lang w:eastAsia="zh-CN"/>
    </w:rPr>
  </w:style>
  <w:style w:type="character" w:customStyle="1" w:styleId="affffffffffff9">
    <w:name w:val="КАПС. Обычный Знак"/>
    <w:basedOn w:val="11"/>
    <w:link w:val="affffffffffff8"/>
    <w:rsid w:val="009C283E"/>
    <w:rPr>
      <w:rFonts w:eastAsia="Calibri"/>
      <w:b/>
      <w:bCs/>
      <w:spacing w:val="-1"/>
      <w:kern w:val="32"/>
      <w:sz w:val="28"/>
      <w:szCs w:val="28"/>
      <w:lang w:eastAsia="zh-CN"/>
    </w:rPr>
  </w:style>
  <w:style w:type="numbering" w:customStyle="1" w:styleId="1560">
    <w:name w:val="Нет списка156"/>
    <w:next w:val="a8"/>
    <w:uiPriority w:val="99"/>
    <w:semiHidden/>
    <w:unhideWhenUsed/>
    <w:rsid w:val="009C283E"/>
  </w:style>
  <w:style w:type="table" w:customStyle="1" w:styleId="538">
    <w:name w:val="Сетка таблицы538"/>
    <w:basedOn w:val="a7"/>
    <w:next w:val="ac"/>
    <w:uiPriority w:val="39"/>
    <w:rsid w:val="009C283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
    <w:basedOn w:val="a7"/>
    <w:next w:val="ac"/>
    <w:uiPriority w:val="39"/>
    <w:rsid w:val="009C283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Сетка таблицы1133"/>
    <w:basedOn w:val="a7"/>
    <w:next w:val="ac"/>
    <w:uiPriority w:val="39"/>
    <w:rsid w:val="009C283E"/>
    <w:rPr>
      <w:rFonts w:ascii="Calibri" w:eastAsia="MS Mincho"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Нет списка230"/>
    <w:next w:val="a8"/>
    <w:uiPriority w:val="99"/>
    <w:semiHidden/>
    <w:unhideWhenUsed/>
    <w:rsid w:val="009C283E"/>
  </w:style>
  <w:style w:type="table" w:customStyle="1" w:styleId="2124">
    <w:name w:val="Сетка таблицы2124"/>
    <w:basedOn w:val="a7"/>
    <w:next w:val="ac"/>
    <w:uiPriority w:val="39"/>
    <w:rsid w:val="009C283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90">
    <w:name w:val="Нет списка329"/>
    <w:next w:val="a8"/>
    <w:uiPriority w:val="99"/>
    <w:semiHidden/>
    <w:unhideWhenUsed/>
    <w:rsid w:val="009C283E"/>
  </w:style>
  <w:style w:type="table" w:customStyle="1" w:styleId="3104">
    <w:name w:val="Сетка таблицы3104"/>
    <w:basedOn w:val="a7"/>
    <w:next w:val="ac"/>
    <w:uiPriority w:val="39"/>
    <w:rsid w:val="009C283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
    <w:name w:val="Сетка таблицы1212"/>
    <w:basedOn w:val="a7"/>
    <w:next w:val="ac"/>
    <w:uiPriority w:val="39"/>
    <w:rsid w:val="009C283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
    <w:name w:val="Сетка таблицы2125"/>
    <w:basedOn w:val="a7"/>
    <w:next w:val="ac"/>
    <w:uiPriority w:val="39"/>
    <w:rsid w:val="009C283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1">
    <w:name w:val="Сетка таблицы4101"/>
    <w:basedOn w:val="a7"/>
    <w:next w:val="ac"/>
    <w:uiPriority w:val="39"/>
    <w:rsid w:val="009C283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0">
    <w:name w:val="Нет списка423"/>
    <w:next w:val="a8"/>
    <w:uiPriority w:val="99"/>
    <w:semiHidden/>
    <w:unhideWhenUsed/>
    <w:rsid w:val="009C283E"/>
  </w:style>
  <w:style w:type="table" w:customStyle="1" w:styleId="539">
    <w:name w:val="Сетка таблицы539"/>
    <w:basedOn w:val="a7"/>
    <w:next w:val="ac"/>
    <w:uiPriority w:val="39"/>
    <w:rsid w:val="009C283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0">
    <w:name w:val="Сетка таблицы623"/>
    <w:basedOn w:val="a7"/>
    <w:next w:val="ac"/>
    <w:uiPriority w:val="39"/>
    <w:rsid w:val="009C283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0">
    <w:name w:val="Сетка таблицы4112"/>
    <w:basedOn w:val="a7"/>
    <w:next w:val="ac"/>
    <w:uiPriority w:val="39"/>
    <w:rsid w:val="009C283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72">
    <w:name w:val="Нет списка157"/>
    <w:next w:val="a8"/>
    <w:uiPriority w:val="99"/>
    <w:semiHidden/>
    <w:unhideWhenUsed/>
    <w:rsid w:val="00B56248"/>
  </w:style>
  <w:style w:type="numbering" w:customStyle="1" w:styleId="1580">
    <w:name w:val="Нет списка158"/>
    <w:next w:val="a8"/>
    <w:uiPriority w:val="99"/>
    <w:semiHidden/>
    <w:unhideWhenUsed/>
    <w:rsid w:val="00B56248"/>
  </w:style>
  <w:style w:type="table" w:customStyle="1" w:styleId="5400">
    <w:name w:val="Сетка таблицы540"/>
    <w:basedOn w:val="a7"/>
    <w:next w:val="ac"/>
    <w:uiPriority w:val="39"/>
    <w:rsid w:val="00B5624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Сетка таблицы1134"/>
    <w:basedOn w:val="a7"/>
    <w:next w:val="ac"/>
    <w:uiPriority w:val="39"/>
    <w:rsid w:val="00B5624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Сетка таблицы1135"/>
    <w:basedOn w:val="a7"/>
    <w:next w:val="ac"/>
    <w:uiPriority w:val="39"/>
    <w:rsid w:val="00B56248"/>
    <w:rPr>
      <w:rFonts w:ascii="Calibri" w:eastAsia="MS Mincho"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Нет списка232"/>
    <w:next w:val="a8"/>
    <w:uiPriority w:val="99"/>
    <w:semiHidden/>
    <w:unhideWhenUsed/>
    <w:rsid w:val="00B56248"/>
  </w:style>
  <w:style w:type="table" w:customStyle="1" w:styleId="2126">
    <w:name w:val="Сетка таблицы2126"/>
    <w:basedOn w:val="a7"/>
    <w:next w:val="ac"/>
    <w:uiPriority w:val="39"/>
    <w:rsid w:val="00B5624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1">
    <w:name w:val="Нет списка330"/>
    <w:next w:val="a8"/>
    <w:uiPriority w:val="99"/>
    <w:semiHidden/>
    <w:unhideWhenUsed/>
    <w:rsid w:val="00B56248"/>
  </w:style>
  <w:style w:type="table" w:customStyle="1" w:styleId="3105">
    <w:name w:val="Сетка таблицы3105"/>
    <w:basedOn w:val="a7"/>
    <w:next w:val="ac"/>
    <w:uiPriority w:val="39"/>
    <w:rsid w:val="00B5624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Сетка таблицы1213"/>
    <w:basedOn w:val="a7"/>
    <w:next w:val="ac"/>
    <w:uiPriority w:val="39"/>
    <w:rsid w:val="00B5624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7">
    <w:name w:val="Сетка таблицы2127"/>
    <w:basedOn w:val="a7"/>
    <w:next w:val="ac"/>
    <w:uiPriority w:val="39"/>
    <w:rsid w:val="00B5624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7"/>
    <w:next w:val="ac"/>
    <w:uiPriority w:val="39"/>
    <w:rsid w:val="00B5624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0">
    <w:name w:val="Нет списка424"/>
    <w:next w:val="a8"/>
    <w:uiPriority w:val="99"/>
    <w:semiHidden/>
    <w:unhideWhenUsed/>
    <w:rsid w:val="00B56248"/>
  </w:style>
  <w:style w:type="table" w:customStyle="1" w:styleId="5420">
    <w:name w:val="Сетка таблицы542"/>
    <w:basedOn w:val="a7"/>
    <w:next w:val="ac"/>
    <w:uiPriority w:val="39"/>
    <w:rsid w:val="00B5624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0">
    <w:name w:val="Сетка таблицы624"/>
    <w:basedOn w:val="a7"/>
    <w:next w:val="ac"/>
    <w:uiPriority w:val="39"/>
    <w:rsid w:val="00B5624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Сетка таблицы4113"/>
    <w:basedOn w:val="a7"/>
    <w:next w:val="ac"/>
    <w:uiPriority w:val="39"/>
    <w:rsid w:val="00B5624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30">
    <w:name w:val="Сетка таблицы543"/>
    <w:basedOn w:val="a7"/>
    <w:next w:val="ac"/>
    <w:uiPriority w:val="39"/>
    <w:rsid w:val="00B5624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Сетка таблицы1136"/>
    <w:basedOn w:val="a7"/>
    <w:next w:val="ac"/>
    <w:uiPriority w:val="39"/>
    <w:rsid w:val="00B5624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8">
    <w:name w:val="Сетка таблицы2128"/>
    <w:basedOn w:val="a7"/>
    <w:next w:val="ac"/>
    <w:uiPriority w:val="39"/>
    <w:rsid w:val="00B5624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6">
    <w:name w:val="Сетка таблицы3106"/>
    <w:basedOn w:val="a7"/>
    <w:next w:val="ac"/>
    <w:uiPriority w:val="39"/>
    <w:rsid w:val="000923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9">
    <w:name w:val="Сетка таблицы2129"/>
    <w:basedOn w:val="a7"/>
    <w:next w:val="ac"/>
    <w:uiPriority w:val="39"/>
    <w:rsid w:val="000923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7">
    <w:name w:val="Сетка таблицы3107"/>
    <w:basedOn w:val="a7"/>
    <w:next w:val="ac"/>
    <w:uiPriority w:val="39"/>
    <w:rsid w:val="006325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3">
    <w:name w:val="Сетка таблицы4103"/>
    <w:basedOn w:val="a7"/>
    <w:next w:val="ac"/>
    <w:uiPriority w:val="39"/>
    <w:rsid w:val="006325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8">
    <w:name w:val="Сетка таблицы3108"/>
    <w:basedOn w:val="a7"/>
    <w:next w:val="ac"/>
    <w:uiPriority w:val="39"/>
    <w:rsid w:val="006325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4">
    <w:name w:val="Сетка таблицы544"/>
    <w:basedOn w:val="a7"/>
    <w:next w:val="ac"/>
    <w:uiPriority w:val="39"/>
    <w:rsid w:val="008B3E4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Сетка таблицы4114"/>
    <w:basedOn w:val="a7"/>
    <w:next w:val="ac"/>
    <w:uiPriority w:val="39"/>
    <w:rsid w:val="008B3E4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90">
    <w:name w:val="Нет списка159"/>
    <w:next w:val="a8"/>
    <w:uiPriority w:val="99"/>
    <w:semiHidden/>
    <w:unhideWhenUsed/>
    <w:rsid w:val="00BA7F0C"/>
  </w:style>
  <w:style w:type="numbering" w:customStyle="1" w:styleId="1601">
    <w:name w:val="Нет списка160"/>
    <w:next w:val="a8"/>
    <w:uiPriority w:val="99"/>
    <w:semiHidden/>
    <w:unhideWhenUsed/>
    <w:rsid w:val="00BA7F0C"/>
  </w:style>
  <w:style w:type="table" w:customStyle="1" w:styleId="545">
    <w:name w:val="Сетка таблицы545"/>
    <w:basedOn w:val="a7"/>
    <w:next w:val="ac"/>
    <w:uiPriority w:val="39"/>
    <w:rsid w:val="00BA7F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7">
    <w:name w:val="Сетка таблицы1137"/>
    <w:basedOn w:val="a7"/>
    <w:next w:val="ac"/>
    <w:uiPriority w:val="39"/>
    <w:rsid w:val="00BA7F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8">
    <w:name w:val="Сетка таблицы1138"/>
    <w:basedOn w:val="a7"/>
    <w:next w:val="ac"/>
    <w:uiPriority w:val="39"/>
    <w:rsid w:val="00BA7F0C"/>
    <w:rPr>
      <w:rFonts w:ascii="Calibri" w:eastAsia="MS Mincho"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0">
    <w:name w:val="Нет списка233"/>
    <w:next w:val="a8"/>
    <w:uiPriority w:val="99"/>
    <w:semiHidden/>
    <w:unhideWhenUsed/>
    <w:rsid w:val="00BA7F0C"/>
  </w:style>
  <w:style w:type="table" w:customStyle="1" w:styleId="21300">
    <w:name w:val="Сетка таблицы2130"/>
    <w:basedOn w:val="a7"/>
    <w:next w:val="ac"/>
    <w:uiPriority w:val="39"/>
    <w:rsid w:val="00BA7F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
    <w:name w:val="Нет списка332"/>
    <w:next w:val="a8"/>
    <w:uiPriority w:val="99"/>
    <w:semiHidden/>
    <w:unhideWhenUsed/>
    <w:rsid w:val="00BA7F0C"/>
  </w:style>
  <w:style w:type="table" w:customStyle="1" w:styleId="3109">
    <w:name w:val="Сетка таблицы3109"/>
    <w:basedOn w:val="a7"/>
    <w:next w:val="ac"/>
    <w:uiPriority w:val="39"/>
    <w:rsid w:val="00BA7F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Сетка таблицы1214"/>
    <w:basedOn w:val="a7"/>
    <w:next w:val="ac"/>
    <w:uiPriority w:val="39"/>
    <w:rsid w:val="00BA7F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7"/>
    <w:next w:val="ac"/>
    <w:uiPriority w:val="39"/>
    <w:rsid w:val="00BA7F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4">
    <w:name w:val="Сетка таблицы4104"/>
    <w:basedOn w:val="a7"/>
    <w:next w:val="ac"/>
    <w:uiPriority w:val="39"/>
    <w:rsid w:val="00BA7F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50">
    <w:name w:val="Нет списка425"/>
    <w:next w:val="a8"/>
    <w:uiPriority w:val="99"/>
    <w:semiHidden/>
    <w:unhideWhenUsed/>
    <w:rsid w:val="00BA7F0C"/>
  </w:style>
  <w:style w:type="table" w:customStyle="1" w:styleId="546">
    <w:name w:val="Сетка таблицы546"/>
    <w:basedOn w:val="a7"/>
    <w:next w:val="ac"/>
    <w:uiPriority w:val="39"/>
    <w:rsid w:val="00BA7F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5">
    <w:name w:val="Сетка таблицы625"/>
    <w:basedOn w:val="a7"/>
    <w:next w:val="ac"/>
    <w:uiPriority w:val="39"/>
    <w:rsid w:val="00BA7F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Сетка таблицы4115"/>
    <w:basedOn w:val="a7"/>
    <w:next w:val="ac"/>
    <w:uiPriority w:val="39"/>
    <w:rsid w:val="00BA7F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a4"/>
    <w:rsid w:val="00CA3F96"/>
    <w:pPr>
      <w:autoSpaceDE w:val="0"/>
      <w:autoSpaceDN w:val="0"/>
      <w:adjustRightInd w:val="0"/>
      <w:spacing w:before="100" w:beforeAutospacing="1" w:after="100" w:afterAutospacing="1"/>
      <w:ind w:firstLine="709"/>
      <w:jc w:val="both"/>
    </w:pPr>
    <w:rPr>
      <w:color w:val="000000"/>
      <w:sz w:val="24"/>
      <w:szCs w:val="24"/>
    </w:rPr>
  </w:style>
  <w:style w:type="character" w:customStyle="1" w:styleId="1fffff0">
    <w:name w:val="Дата1"/>
    <w:basedOn w:val="a6"/>
    <w:rsid w:val="00CA3F96"/>
  </w:style>
  <w:style w:type="numbering" w:customStyle="1" w:styleId="1631">
    <w:name w:val="Нет списка163"/>
    <w:next w:val="a8"/>
    <w:uiPriority w:val="99"/>
    <w:semiHidden/>
    <w:unhideWhenUsed/>
    <w:rsid w:val="00996D75"/>
  </w:style>
  <w:style w:type="paragraph" w:customStyle="1" w:styleId="selectionshareable">
    <w:name w:val="selectionshareable"/>
    <w:basedOn w:val="a4"/>
    <w:rsid w:val="00996D75"/>
    <w:pPr>
      <w:autoSpaceDE w:val="0"/>
      <w:autoSpaceDN w:val="0"/>
      <w:adjustRightInd w:val="0"/>
      <w:spacing w:before="100" w:beforeAutospacing="1" w:after="100" w:afterAutospacing="1"/>
      <w:ind w:firstLine="709"/>
      <w:jc w:val="both"/>
    </w:pPr>
    <w:rPr>
      <w:color w:val="000000"/>
      <w:sz w:val="24"/>
      <w:szCs w:val="24"/>
    </w:rPr>
  </w:style>
  <w:style w:type="character" w:customStyle="1" w:styleId="headmaterial">
    <w:name w:val="headmaterial"/>
    <w:basedOn w:val="a6"/>
    <w:rsid w:val="00996D75"/>
  </w:style>
  <w:style w:type="paragraph" w:customStyle="1" w:styleId="ydpfa7cd566msolistparagraph">
    <w:name w:val="ydpfa7cd566msolistparagraph"/>
    <w:basedOn w:val="a4"/>
    <w:rsid w:val="00996D75"/>
    <w:pPr>
      <w:spacing w:before="100" w:beforeAutospacing="1" w:after="100" w:afterAutospacing="1"/>
    </w:pPr>
    <w:rPr>
      <w:rFonts w:eastAsia="MS Mincho"/>
      <w:sz w:val="24"/>
      <w:szCs w:val="24"/>
    </w:rPr>
  </w:style>
  <w:style w:type="paragraph" w:customStyle="1" w:styleId="formattext">
    <w:name w:val="formattext"/>
    <w:basedOn w:val="a4"/>
    <w:rsid w:val="00996D75"/>
    <w:pPr>
      <w:spacing w:before="100" w:beforeAutospacing="1" w:after="100" w:afterAutospacing="1"/>
    </w:pPr>
    <w:rPr>
      <w:sz w:val="24"/>
      <w:szCs w:val="24"/>
    </w:rPr>
  </w:style>
  <w:style w:type="character" w:customStyle="1" w:styleId="misspellerror">
    <w:name w:val="misspell__error"/>
    <w:basedOn w:val="a6"/>
    <w:rsid w:val="00996D75"/>
  </w:style>
  <w:style w:type="numbering" w:customStyle="1" w:styleId="1640">
    <w:name w:val="Нет списка164"/>
    <w:next w:val="a8"/>
    <w:uiPriority w:val="99"/>
    <w:semiHidden/>
    <w:unhideWhenUsed/>
    <w:rsid w:val="00F514DA"/>
  </w:style>
  <w:style w:type="character" w:customStyle="1" w:styleId="UnresolvedMention">
    <w:name w:val="Unresolved Mention"/>
    <w:basedOn w:val="a6"/>
    <w:uiPriority w:val="99"/>
    <w:semiHidden/>
    <w:unhideWhenUsed/>
    <w:rsid w:val="00FD3C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7550">
      <w:bodyDiv w:val="1"/>
      <w:marLeft w:val="0"/>
      <w:marRight w:val="0"/>
      <w:marTop w:val="0"/>
      <w:marBottom w:val="0"/>
      <w:divBdr>
        <w:top w:val="none" w:sz="0" w:space="0" w:color="auto"/>
        <w:left w:val="none" w:sz="0" w:space="0" w:color="auto"/>
        <w:bottom w:val="none" w:sz="0" w:space="0" w:color="auto"/>
        <w:right w:val="none" w:sz="0" w:space="0" w:color="auto"/>
      </w:divBdr>
      <w:divsChild>
        <w:div w:id="3172245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8901">
      <w:bodyDiv w:val="1"/>
      <w:marLeft w:val="0"/>
      <w:marRight w:val="0"/>
      <w:marTop w:val="0"/>
      <w:marBottom w:val="0"/>
      <w:divBdr>
        <w:top w:val="none" w:sz="0" w:space="0" w:color="auto"/>
        <w:left w:val="none" w:sz="0" w:space="0" w:color="auto"/>
        <w:bottom w:val="none" w:sz="0" w:space="0" w:color="auto"/>
        <w:right w:val="none" w:sz="0" w:space="0" w:color="auto"/>
      </w:divBdr>
    </w:div>
    <w:div w:id="11347421">
      <w:bodyDiv w:val="1"/>
      <w:marLeft w:val="0"/>
      <w:marRight w:val="0"/>
      <w:marTop w:val="0"/>
      <w:marBottom w:val="0"/>
      <w:divBdr>
        <w:top w:val="none" w:sz="0" w:space="0" w:color="auto"/>
        <w:left w:val="none" w:sz="0" w:space="0" w:color="auto"/>
        <w:bottom w:val="none" w:sz="0" w:space="0" w:color="auto"/>
        <w:right w:val="none" w:sz="0" w:space="0" w:color="auto"/>
      </w:divBdr>
    </w:div>
    <w:div w:id="19480854">
      <w:bodyDiv w:val="1"/>
      <w:marLeft w:val="0"/>
      <w:marRight w:val="0"/>
      <w:marTop w:val="0"/>
      <w:marBottom w:val="0"/>
      <w:divBdr>
        <w:top w:val="none" w:sz="0" w:space="0" w:color="auto"/>
        <w:left w:val="none" w:sz="0" w:space="0" w:color="auto"/>
        <w:bottom w:val="none" w:sz="0" w:space="0" w:color="auto"/>
        <w:right w:val="none" w:sz="0" w:space="0" w:color="auto"/>
      </w:divBdr>
    </w:div>
    <w:div w:id="21707175">
      <w:bodyDiv w:val="1"/>
      <w:marLeft w:val="0"/>
      <w:marRight w:val="0"/>
      <w:marTop w:val="0"/>
      <w:marBottom w:val="0"/>
      <w:divBdr>
        <w:top w:val="none" w:sz="0" w:space="0" w:color="auto"/>
        <w:left w:val="none" w:sz="0" w:space="0" w:color="auto"/>
        <w:bottom w:val="none" w:sz="0" w:space="0" w:color="auto"/>
        <w:right w:val="none" w:sz="0" w:space="0" w:color="auto"/>
      </w:divBdr>
    </w:div>
    <w:div w:id="26755955">
      <w:bodyDiv w:val="1"/>
      <w:marLeft w:val="0"/>
      <w:marRight w:val="0"/>
      <w:marTop w:val="0"/>
      <w:marBottom w:val="0"/>
      <w:divBdr>
        <w:top w:val="none" w:sz="0" w:space="0" w:color="auto"/>
        <w:left w:val="none" w:sz="0" w:space="0" w:color="auto"/>
        <w:bottom w:val="none" w:sz="0" w:space="0" w:color="auto"/>
        <w:right w:val="none" w:sz="0" w:space="0" w:color="auto"/>
      </w:divBdr>
      <w:divsChild>
        <w:div w:id="464391448">
          <w:marLeft w:val="0"/>
          <w:marRight w:val="0"/>
          <w:marTop w:val="0"/>
          <w:marBottom w:val="0"/>
          <w:divBdr>
            <w:top w:val="none" w:sz="0" w:space="0" w:color="auto"/>
            <w:left w:val="none" w:sz="0" w:space="0" w:color="auto"/>
            <w:bottom w:val="none" w:sz="0" w:space="0" w:color="auto"/>
            <w:right w:val="none" w:sz="0" w:space="0" w:color="auto"/>
          </w:divBdr>
          <w:divsChild>
            <w:div w:id="349382970">
              <w:marLeft w:val="0"/>
              <w:marRight w:val="0"/>
              <w:marTop w:val="0"/>
              <w:marBottom w:val="0"/>
              <w:divBdr>
                <w:top w:val="none" w:sz="0" w:space="0" w:color="auto"/>
                <w:left w:val="none" w:sz="0" w:space="0" w:color="auto"/>
                <w:bottom w:val="none" w:sz="0" w:space="0" w:color="auto"/>
                <w:right w:val="none" w:sz="0" w:space="0" w:color="auto"/>
              </w:divBdr>
              <w:divsChild>
                <w:div w:id="31881162">
                  <w:marLeft w:val="0"/>
                  <w:marRight w:val="0"/>
                  <w:marTop w:val="0"/>
                  <w:marBottom w:val="0"/>
                  <w:divBdr>
                    <w:top w:val="none" w:sz="0" w:space="0" w:color="auto"/>
                    <w:left w:val="none" w:sz="0" w:space="0" w:color="auto"/>
                    <w:bottom w:val="none" w:sz="0" w:space="0" w:color="auto"/>
                    <w:right w:val="none" w:sz="0" w:space="0" w:color="auto"/>
                  </w:divBdr>
                </w:div>
                <w:div w:id="36517783">
                  <w:marLeft w:val="0"/>
                  <w:marRight w:val="0"/>
                  <w:marTop w:val="0"/>
                  <w:marBottom w:val="0"/>
                  <w:divBdr>
                    <w:top w:val="none" w:sz="0" w:space="0" w:color="auto"/>
                    <w:left w:val="none" w:sz="0" w:space="0" w:color="auto"/>
                    <w:bottom w:val="none" w:sz="0" w:space="0" w:color="auto"/>
                    <w:right w:val="none" w:sz="0" w:space="0" w:color="auto"/>
                  </w:divBdr>
                </w:div>
                <w:div w:id="86077157">
                  <w:marLeft w:val="0"/>
                  <w:marRight w:val="0"/>
                  <w:marTop w:val="0"/>
                  <w:marBottom w:val="0"/>
                  <w:divBdr>
                    <w:top w:val="none" w:sz="0" w:space="0" w:color="auto"/>
                    <w:left w:val="none" w:sz="0" w:space="0" w:color="auto"/>
                    <w:bottom w:val="none" w:sz="0" w:space="0" w:color="auto"/>
                    <w:right w:val="none" w:sz="0" w:space="0" w:color="auto"/>
                  </w:divBdr>
                </w:div>
                <w:div w:id="214512780">
                  <w:marLeft w:val="0"/>
                  <w:marRight w:val="0"/>
                  <w:marTop w:val="0"/>
                  <w:marBottom w:val="0"/>
                  <w:divBdr>
                    <w:top w:val="none" w:sz="0" w:space="0" w:color="auto"/>
                    <w:left w:val="none" w:sz="0" w:space="0" w:color="auto"/>
                    <w:bottom w:val="none" w:sz="0" w:space="0" w:color="auto"/>
                    <w:right w:val="none" w:sz="0" w:space="0" w:color="auto"/>
                  </w:divBdr>
                </w:div>
                <w:div w:id="238370416">
                  <w:marLeft w:val="0"/>
                  <w:marRight w:val="0"/>
                  <w:marTop w:val="0"/>
                  <w:marBottom w:val="0"/>
                  <w:divBdr>
                    <w:top w:val="none" w:sz="0" w:space="0" w:color="auto"/>
                    <w:left w:val="none" w:sz="0" w:space="0" w:color="auto"/>
                    <w:bottom w:val="none" w:sz="0" w:space="0" w:color="auto"/>
                    <w:right w:val="none" w:sz="0" w:space="0" w:color="auto"/>
                  </w:divBdr>
                </w:div>
                <w:div w:id="271134920">
                  <w:marLeft w:val="0"/>
                  <w:marRight w:val="0"/>
                  <w:marTop w:val="0"/>
                  <w:marBottom w:val="0"/>
                  <w:divBdr>
                    <w:top w:val="none" w:sz="0" w:space="0" w:color="auto"/>
                    <w:left w:val="none" w:sz="0" w:space="0" w:color="auto"/>
                    <w:bottom w:val="none" w:sz="0" w:space="0" w:color="auto"/>
                    <w:right w:val="none" w:sz="0" w:space="0" w:color="auto"/>
                  </w:divBdr>
                </w:div>
                <w:div w:id="296642238">
                  <w:marLeft w:val="0"/>
                  <w:marRight w:val="0"/>
                  <w:marTop w:val="0"/>
                  <w:marBottom w:val="0"/>
                  <w:divBdr>
                    <w:top w:val="none" w:sz="0" w:space="0" w:color="auto"/>
                    <w:left w:val="none" w:sz="0" w:space="0" w:color="auto"/>
                    <w:bottom w:val="none" w:sz="0" w:space="0" w:color="auto"/>
                    <w:right w:val="none" w:sz="0" w:space="0" w:color="auto"/>
                  </w:divBdr>
                </w:div>
                <w:div w:id="297302085">
                  <w:marLeft w:val="0"/>
                  <w:marRight w:val="0"/>
                  <w:marTop w:val="0"/>
                  <w:marBottom w:val="0"/>
                  <w:divBdr>
                    <w:top w:val="none" w:sz="0" w:space="0" w:color="auto"/>
                    <w:left w:val="none" w:sz="0" w:space="0" w:color="auto"/>
                    <w:bottom w:val="none" w:sz="0" w:space="0" w:color="auto"/>
                    <w:right w:val="none" w:sz="0" w:space="0" w:color="auto"/>
                  </w:divBdr>
                </w:div>
                <w:div w:id="302740392">
                  <w:marLeft w:val="0"/>
                  <w:marRight w:val="0"/>
                  <w:marTop w:val="0"/>
                  <w:marBottom w:val="0"/>
                  <w:divBdr>
                    <w:top w:val="none" w:sz="0" w:space="0" w:color="auto"/>
                    <w:left w:val="none" w:sz="0" w:space="0" w:color="auto"/>
                    <w:bottom w:val="none" w:sz="0" w:space="0" w:color="auto"/>
                    <w:right w:val="none" w:sz="0" w:space="0" w:color="auto"/>
                  </w:divBdr>
                </w:div>
                <w:div w:id="312416027">
                  <w:marLeft w:val="0"/>
                  <w:marRight w:val="0"/>
                  <w:marTop w:val="0"/>
                  <w:marBottom w:val="0"/>
                  <w:divBdr>
                    <w:top w:val="none" w:sz="0" w:space="0" w:color="auto"/>
                    <w:left w:val="none" w:sz="0" w:space="0" w:color="auto"/>
                    <w:bottom w:val="none" w:sz="0" w:space="0" w:color="auto"/>
                    <w:right w:val="none" w:sz="0" w:space="0" w:color="auto"/>
                  </w:divBdr>
                </w:div>
                <w:div w:id="336619095">
                  <w:marLeft w:val="0"/>
                  <w:marRight w:val="0"/>
                  <w:marTop w:val="0"/>
                  <w:marBottom w:val="0"/>
                  <w:divBdr>
                    <w:top w:val="none" w:sz="0" w:space="0" w:color="auto"/>
                    <w:left w:val="none" w:sz="0" w:space="0" w:color="auto"/>
                    <w:bottom w:val="none" w:sz="0" w:space="0" w:color="auto"/>
                    <w:right w:val="none" w:sz="0" w:space="0" w:color="auto"/>
                  </w:divBdr>
                </w:div>
                <w:div w:id="342708128">
                  <w:marLeft w:val="0"/>
                  <w:marRight w:val="0"/>
                  <w:marTop w:val="0"/>
                  <w:marBottom w:val="0"/>
                  <w:divBdr>
                    <w:top w:val="none" w:sz="0" w:space="0" w:color="auto"/>
                    <w:left w:val="none" w:sz="0" w:space="0" w:color="auto"/>
                    <w:bottom w:val="none" w:sz="0" w:space="0" w:color="auto"/>
                    <w:right w:val="none" w:sz="0" w:space="0" w:color="auto"/>
                  </w:divBdr>
                </w:div>
                <w:div w:id="344138640">
                  <w:marLeft w:val="0"/>
                  <w:marRight w:val="0"/>
                  <w:marTop w:val="0"/>
                  <w:marBottom w:val="0"/>
                  <w:divBdr>
                    <w:top w:val="none" w:sz="0" w:space="0" w:color="auto"/>
                    <w:left w:val="none" w:sz="0" w:space="0" w:color="auto"/>
                    <w:bottom w:val="none" w:sz="0" w:space="0" w:color="auto"/>
                    <w:right w:val="none" w:sz="0" w:space="0" w:color="auto"/>
                  </w:divBdr>
                </w:div>
                <w:div w:id="344282226">
                  <w:marLeft w:val="0"/>
                  <w:marRight w:val="0"/>
                  <w:marTop w:val="0"/>
                  <w:marBottom w:val="0"/>
                  <w:divBdr>
                    <w:top w:val="none" w:sz="0" w:space="0" w:color="auto"/>
                    <w:left w:val="none" w:sz="0" w:space="0" w:color="auto"/>
                    <w:bottom w:val="none" w:sz="0" w:space="0" w:color="auto"/>
                    <w:right w:val="none" w:sz="0" w:space="0" w:color="auto"/>
                  </w:divBdr>
                </w:div>
                <w:div w:id="362945630">
                  <w:marLeft w:val="0"/>
                  <w:marRight w:val="0"/>
                  <w:marTop w:val="0"/>
                  <w:marBottom w:val="0"/>
                  <w:divBdr>
                    <w:top w:val="none" w:sz="0" w:space="0" w:color="auto"/>
                    <w:left w:val="none" w:sz="0" w:space="0" w:color="auto"/>
                    <w:bottom w:val="none" w:sz="0" w:space="0" w:color="auto"/>
                    <w:right w:val="none" w:sz="0" w:space="0" w:color="auto"/>
                  </w:divBdr>
                </w:div>
                <w:div w:id="367724993">
                  <w:marLeft w:val="0"/>
                  <w:marRight w:val="0"/>
                  <w:marTop w:val="0"/>
                  <w:marBottom w:val="0"/>
                  <w:divBdr>
                    <w:top w:val="none" w:sz="0" w:space="0" w:color="auto"/>
                    <w:left w:val="none" w:sz="0" w:space="0" w:color="auto"/>
                    <w:bottom w:val="none" w:sz="0" w:space="0" w:color="auto"/>
                    <w:right w:val="none" w:sz="0" w:space="0" w:color="auto"/>
                  </w:divBdr>
                </w:div>
                <w:div w:id="403375527">
                  <w:marLeft w:val="0"/>
                  <w:marRight w:val="0"/>
                  <w:marTop w:val="0"/>
                  <w:marBottom w:val="0"/>
                  <w:divBdr>
                    <w:top w:val="none" w:sz="0" w:space="0" w:color="auto"/>
                    <w:left w:val="none" w:sz="0" w:space="0" w:color="auto"/>
                    <w:bottom w:val="none" w:sz="0" w:space="0" w:color="auto"/>
                    <w:right w:val="none" w:sz="0" w:space="0" w:color="auto"/>
                  </w:divBdr>
                </w:div>
                <w:div w:id="412312474">
                  <w:marLeft w:val="0"/>
                  <w:marRight w:val="0"/>
                  <w:marTop w:val="0"/>
                  <w:marBottom w:val="0"/>
                  <w:divBdr>
                    <w:top w:val="none" w:sz="0" w:space="0" w:color="auto"/>
                    <w:left w:val="none" w:sz="0" w:space="0" w:color="auto"/>
                    <w:bottom w:val="none" w:sz="0" w:space="0" w:color="auto"/>
                    <w:right w:val="none" w:sz="0" w:space="0" w:color="auto"/>
                  </w:divBdr>
                </w:div>
                <w:div w:id="425343155">
                  <w:marLeft w:val="0"/>
                  <w:marRight w:val="0"/>
                  <w:marTop w:val="0"/>
                  <w:marBottom w:val="0"/>
                  <w:divBdr>
                    <w:top w:val="none" w:sz="0" w:space="0" w:color="auto"/>
                    <w:left w:val="none" w:sz="0" w:space="0" w:color="auto"/>
                    <w:bottom w:val="none" w:sz="0" w:space="0" w:color="auto"/>
                    <w:right w:val="none" w:sz="0" w:space="0" w:color="auto"/>
                  </w:divBdr>
                </w:div>
                <w:div w:id="431826005">
                  <w:marLeft w:val="0"/>
                  <w:marRight w:val="0"/>
                  <w:marTop w:val="0"/>
                  <w:marBottom w:val="0"/>
                  <w:divBdr>
                    <w:top w:val="none" w:sz="0" w:space="0" w:color="auto"/>
                    <w:left w:val="none" w:sz="0" w:space="0" w:color="auto"/>
                    <w:bottom w:val="none" w:sz="0" w:space="0" w:color="auto"/>
                    <w:right w:val="none" w:sz="0" w:space="0" w:color="auto"/>
                  </w:divBdr>
                </w:div>
                <w:div w:id="446387571">
                  <w:marLeft w:val="0"/>
                  <w:marRight w:val="0"/>
                  <w:marTop w:val="0"/>
                  <w:marBottom w:val="0"/>
                  <w:divBdr>
                    <w:top w:val="none" w:sz="0" w:space="0" w:color="auto"/>
                    <w:left w:val="none" w:sz="0" w:space="0" w:color="auto"/>
                    <w:bottom w:val="none" w:sz="0" w:space="0" w:color="auto"/>
                    <w:right w:val="none" w:sz="0" w:space="0" w:color="auto"/>
                  </w:divBdr>
                </w:div>
                <w:div w:id="454754592">
                  <w:marLeft w:val="0"/>
                  <w:marRight w:val="0"/>
                  <w:marTop w:val="0"/>
                  <w:marBottom w:val="0"/>
                  <w:divBdr>
                    <w:top w:val="none" w:sz="0" w:space="0" w:color="auto"/>
                    <w:left w:val="none" w:sz="0" w:space="0" w:color="auto"/>
                    <w:bottom w:val="none" w:sz="0" w:space="0" w:color="auto"/>
                    <w:right w:val="none" w:sz="0" w:space="0" w:color="auto"/>
                  </w:divBdr>
                </w:div>
                <w:div w:id="499005062">
                  <w:marLeft w:val="0"/>
                  <w:marRight w:val="0"/>
                  <w:marTop w:val="0"/>
                  <w:marBottom w:val="0"/>
                  <w:divBdr>
                    <w:top w:val="none" w:sz="0" w:space="0" w:color="auto"/>
                    <w:left w:val="none" w:sz="0" w:space="0" w:color="auto"/>
                    <w:bottom w:val="none" w:sz="0" w:space="0" w:color="auto"/>
                    <w:right w:val="none" w:sz="0" w:space="0" w:color="auto"/>
                  </w:divBdr>
                </w:div>
                <w:div w:id="522480617">
                  <w:marLeft w:val="0"/>
                  <w:marRight w:val="0"/>
                  <w:marTop w:val="0"/>
                  <w:marBottom w:val="0"/>
                  <w:divBdr>
                    <w:top w:val="none" w:sz="0" w:space="0" w:color="auto"/>
                    <w:left w:val="none" w:sz="0" w:space="0" w:color="auto"/>
                    <w:bottom w:val="none" w:sz="0" w:space="0" w:color="auto"/>
                    <w:right w:val="none" w:sz="0" w:space="0" w:color="auto"/>
                  </w:divBdr>
                </w:div>
                <w:div w:id="739255675">
                  <w:marLeft w:val="0"/>
                  <w:marRight w:val="0"/>
                  <w:marTop w:val="0"/>
                  <w:marBottom w:val="0"/>
                  <w:divBdr>
                    <w:top w:val="none" w:sz="0" w:space="0" w:color="auto"/>
                    <w:left w:val="none" w:sz="0" w:space="0" w:color="auto"/>
                    <w:bottom w:val="none" w:sz="0" w:space="0" w:color="auto"/>
                    <w:right w:val="none" w:sz="0" w:space="0" w:color="auto"/>
                  </w:divBdr>
                </w:div>
                <w:div w:id="774400848">
                  <w:marLeft w:val="0"/>
                  <w:marRight w:val="0"/>
                  <w:marTop w:val="0"/>
                  <w:marBottom w:val="0"/>
                  <w:divBdr>
                    <w:top w:val="none" w:sz="0" w:space="0" w:color="auto"/>
                    <w:left w:val="none" w:sz="0" w:space="0" w:color="auto"/>
                    <w:bottom w:val="none" w:sz="0" w:space="0" w:color="auto"/>
                    <w:right w:val="none" w:sz="0" w:space="0" w:color="auto"/>
                  </w:divBdr>
                </w:div>
                <w:div w:id="791828573">
                  <w:marLeft w:val="0"/>
                  <w:marRight w:val="0"/>
                  <w:marTop w:val="0"/>
                  <w:marBottom w:val="0"/>
                  <w:divBdr>
                    <w:top w:val="none" w:sz="0" w:space="0" w:color="auto"/>
                    <w:left w:val="none" w:sz="0" w:space="0" w:color="auto"/>
                    <w:bottom w:val="none" w:sz="0" w:space="0" w:color="auto"/>
                    <w:right w:val="none" w:sz="0" w:space="0" w:color="auto"/>
                  </w:divBdr>
                </w:div>
                <w:div w:id="791900926">
                  <w:marLeft w:val="0"/>
                  <w:marRight w:val="0"/>
                  <w:marTop w:val="0"/>
                  <w:marBottom w:val="0"/>
                  <w:divBdr>
                    <w:top w:val="none" w:sz="0" w:space="0" w:color="auto"/>
                    <w:left w:val="none" w:sz="0" w:space="0" w:color="auto"/>
                    <w:bottom w:val="none" w:sz="0" w:space="0" w:color="auto"/>
                    <w:right w:val="none" w:sz="0" w:space="0" w:color="auto"/>
                  </w:divBdr>
                </w:div>
                <w:div w:id="794253444">
                  <w:marLeft w:val="0"/>
                  <w:marRight w:val="0"/>
                  <w:marTop w:val="0"/>
                  <w:marBottom w:val="0"/>
                  <w:divBdr>
                    <w:top w:val="none" w:sz="0" w:space="0" w:color="auto"/>
                    <w:left w:val="none" w:sz="0" w:space="0" w:color="auto"/>
                    <w:bottom w:val="none" w:sz="0" w:space="0" w:color="auto"/>
                    <w:right w:val="none" w:sz="0" w:space="0" w:color="auto"/>
                  </w:divBdr>
                </w:div>
                <w:div w:id="804741356">
                  <w:marLeft w:val="0"/>
                  <w:marRight w:val="0"/>
                  <w:marTop w:val="0"/>
                  <w:marBottom w:val="0"/>
                  <w:divBdr>
                    <w:top w:val="none" w:sz="0" w:space="0" w:color="auto"/>
                    <w:left w:val="none" w:sz="0" w:space="0" w:color="auto"/>
                    <w:bottom w:val="none" w:sz="0" w:space="0" w:color="auto"/>
                    <w:right w:val="none" w:sz="0" w:space="0" w:color="auto"/>
                  </w:divBdr>
                </w:div>
                <w:div w:id="809791604">
                  <w:marLeft w:val="0"/>
                  <w:marRight w:val="0"/>
                  <w:marTop w:val="0"/>
                  <w:marBottom w:val="0"/>
                  <w:divBdr>
                    <w:top w:val="none" w:sz="0" w:space="0" w:color="auto"/>
                    <w:left w:val="none" w:sz="0" w:space="0" w:color="auto"/>
                    <w:bottom w:val="none" w:sz="0" w:space="0" w:color="auto"/>
                    <w:right w:val="none" w:sz="0" w:space="0" w:color="auto"/>
                  </w:divBdr>
                </w:div>
                <w:div w:id="818765325">
                  <w:marLeft w:val="0"/>
                  <w:marRight w:val="0"/>
                  <w:marTop w:val="0"/>
                  <w:marBottom w:val="0"/>
                  <w:divBdr>
                    <w:top w:val="none" w:sz="0" w:space="0" w:color="auto"/>
                    <w:left w:val="none" w:sz="0" w:space="0" w:color="auto"/>
                    <w:bottom w:val="none" w:sz="0" w:space="0" w:color="auto"/>
                    <w:right w:val="none" w:sz="0" w:space="0" w:color="auto"/>
                  </w:divBdr>
                </w:div>
                <w:div w:id="903180516">
                  <w:marLeft w:val="0"/>
                  <w:marRight w:val="0"/>
                  <w:marTop w:val="0"/>
                  <w:marBottom w:val="0"/>
                  <w:divBdr>
                    <w:top w:val="none" w:sz="0" w:space="0" w:color="auto"/>
                    <w:left w:val="none" w:sz="0" w:space="0" w:color="auto"/>
                    <w:bottom w:val="none" w:sz="0" w:space="0" w:color="auto"/>
                    <w:right w:val="none" w:sz="0" w:space="0" w:color="auto"/>
                  </w:divBdr>
                </w:div>
                <w:div w:id="913203211">
                  <w:marLeft w:val="0"/>
                  <w:marRight w:val="0"/>
                  <w:marTop w:val="0"/>
                  <w:marBottom w:val="0"/>
                  <w:divBdr>
                    <w:top w:val="none" w:sz="0" w:space="0" w:color="auto"/>
                    <w:left w:val="none" w:sz="0" w:space="0" w:color="auto"/>
                    <w:bottom w:val="none" w:sz="0" w:space="0" w:color="auto"/>
                    <w:right w:val="none" w:sz="0" w:space="0" w:color="auto"/>
                  </w:divBdr>
                </w:div>
                <w:div w:id="988023329">
                  <w:marLeft w:val="0"/>
                  <w:marRight w:val="0"/>
                  <w:marTop w:val="0"/>
                  <w:marBottom w:val="0"/>
                  <w:divBdr>
                    <w:top w:val="none" w:sz="0" w:space="0" w:color="auto"/>
                    <w:left w:val="none" w:sz="0" w:space="0" w:color="auto"/>
                    <w:bottom w:val="none" w:sz="0" w:space="0" w:color="auto"/>
                    <w:right w:val="none" w:sz="0" w:space="0" w:color="auto"/>
                  </w:divBdr>
                </w:div>
                <w:div w:id="1061708102">
                  <w:marLeft w:val="0"/>
                  <w:marRight w:val="0"/>
                  <w:marTop w:val="0"/>
                  <w:marBottom w:val="0"/>
                  <w:divBdr>
                    <w:top w:val="none" w:sz="0" w:space="0" w:color="auto"/>
                    <w:left w:val="none" w:sz="0" w:space="0" w:color="auto"/>
                    <w:bottom w:val="none" w:sz="0" w:space="0" w:color="auto"/>
                    <w:right w:val="none" w:sz="0" w:space="0" w:color="auto"/>
                  </w:divBdr>
                </w:div>
                <w:div w:id="1078601183">
                  <w:marLeft w:val="0"/>
                  <w:marRight w:val="0"/>
                  <w:marTop w:val="0"/>
                  <w:marBottom w:val="0"/>
                  <w:divBdr>
                    <w:top w:val="none" w:sz="0" w:space="0" w:color="auto"/>
                    <w:left w:val="none" w:sz="0" w:space="0" w:color="auto"/>
                    <w:bottom w:val="none" w:sz="0" w:space="0" w:color="auto"/>
                    <w:right w:val="none" w:sz="0" w:space="0" w:color="auto"/>
                  </w:divBdr>
                </w:div>
                <w:div w:id="1086343106">
                  <w:marLeft w:val="0"/>
                  <w:marRight w:val="0"/>
                  <w:marTop w:val="0"/>
                  <w:marBottom w:val="0"/>
                  <w:divBdr>
                    <w:top w:val="none" w:sz="0" w:space="0" w:color="auto"/>
                    <w:left w:val="none" w:sz="0" w:space="0" w:color="auto"/>
                    <w:bottom w:val="none" w:sz="0" w:space="0" w:color="auto"/>
                    <w:right w:val="none" w:sz="0" w:space="0" w:color="auto"/>
                  </w:divBdr>
                </w:div>
                <w:div w:id="1096561290">
                  <w:marLeft w:val="0"/>
                  <w:marRight w:val="0"/>
                  <w:marTop w:val="0"/>
                  <w:marBottom w:val="0"/>
                  <w:divBdr>
                    <w:top w:val="none" w:sz="0" w:space="0" w:color="auto"/>
                    <w:left w:val="none" w:sz="0" w:space="0" w:color="auto"/>
                    <w:bottom w:val="none" w:sz="0" w:space="0" w:color="auto"/>
                    <w:right w:val="none" w:sz="0" w:space="0" w:color="auto"/>
                  </w:divBdr>
                </w:div>
                <w:div w:id="1186292716">
                  <w:marLeft w:val="0"/>
                  <w:marRight w:val="0"/>
                  <w:marTop w:val="0"/>
                  <w:marBottom w:val="0"/>
                  <w:divBdr>
                    <w:top w:val="none" w:sz="0" w:space="0" w:color="auto"/>
                    <w:left w:val="none" w:sz="0" w:space="0" w:color="auto"/>
                    <w:bottom w:val="none" w:sz="0" w:space="0" w:color="auto"/>
                    <w:right w:val="none" w:sz="0" w:space="0" w:color="auto"/>
                  </w:divBdr>
                </w:div>
                <w:div w:id="1292634061">
                  <w:marLeft w:val="0"/>
                  <w:marRight w:val="0"/>
                  <w:marTop w:val="0"/>
                  <w:marBottom w:val="0"/>
                  <w:divBdr>
                    <w:top w:val="none" w:sz="0" w:space="0" w:color="auto"/>
                    <w:left w:val="none" w:sz="0" w:space="0" w:color="auto"/>
                    <w:bottom w:val="none" w:sz="0" w:space="0" w:color="auto"/>
                    <w:right w:val="none" w:sz="0" w:space="0" w:color="auto"/>
                  </w:divBdr>
                </w:div>
                <w:div w:id="1303802314">
                  <w:marLeft w:val="0"/>
                  <w:marRight w:val="0"/>
                  <w:marTop w:val="0"/>
                  <w:marBottom w:val="0"/>
                  <w:divBdr>
                    <w:top w:val="none" w:sz="0" w:space="0" w:color="auto"/>
                    <w:left w:val="none" w:sz="0" w:space="0" w:color="auto"/>
                    <w:bottom w:val="none" w:sz="0" w:space="0" w:color="auto"/>
                    <w:right w:val="none" w:sz="0" w:space="0" w:color="auto"/>
                  </w:divBdr>
                </w:div>
                <w:div w:id="1307903208">
                  <w:marLeft w:val="0"/>
                  <w:marRight w:val="0"/>
                  <w:marTop w:val="0"/>
                  <w:marBottom w:val="0"/>
                  <w:divBdr>
                    <w:top w:val="none" w:sz="0" w:space="0" w:color="auto"/>
                    <w:left w:val="none" w:sz="0" w:space="0" w:color="auto"/>
                    <w:bottom w:val="none" w:sz="0" w:space="0" w:color="auto"/>
                    <w:right w:val="none" w:sz="0" w:space="0" w:color="auto"/>
                  </w:divBdr>
                </w:div>
                <w:div w:id="1316182917">
                  <w:marLeft w:val="0"/>
                  <w:marRight w:val="0"/>
                  <w:marTop w:val="0"/>
                  <w:marBottom w:val="0"/>
                  <w:divBdr>
                    <w:top w:val="none" w:sz="0" w:space="0" w:color="auto"/>
                    <w:left w:val="none" w:sz="0" w:space="0" w:color="auto"/>
                    <w:bottom w:val="none" w:sz="0" w:space="0" w:color="auto"/>
                    <w:right w:val="none" w:sz="0" w:space="0" w:color="auto"/>
                  </w:divBdr>
                </w:div>
                <w:div w:id="1401636099">
                  <w:marLeft w:val="0"/>
                  <w:marRight w:val="0"/>
                  <w:marTop w:val="0"/>
                  <w:marBottom w:val="0"/>
                  <w:divBdr>
                    <w:top w:val="none" w:sz="0" w:space="0" w:color="auto"/>
                    <w:left w:val="none" w:sz="0" w:space="0" w:color="auto"/>
                    <w:bottom w:val="none" w:sz="0" w:space="0" w:color="auto"/>
                    <w:right w:val="none" w:sz="0" w:space="0" w:color="auto"/>
                  </w:divBdr>
                </w:div>
                <w:div w:id="1409575184">
                  <w:marLeft w:val="0"/>
                  <w:marRight w:val="0"/>
                  <w:marTop w:val="0"/>
                  <w:marBottom w:val="0"/>
                  <w:divBdr>
                    <w:top w:val="none" w:sz="0" w:space="0" w:color="auto"/>
                    <w:left w:val="none" w:sz="0" w:space="0" w:color="auto"/>
                    <w:bottom w:val="none" w:sz="0" w:space="0" w:color="auto"/>
                    <w:right w:val="none" w:sz="0" w:space="0" w:color="auto"/>
                  </w:divBdr>
                </w:div>
                <w:div w:id="1471706761">
                  <w:marLeft w:val="0"/>
                  <w:marRight w:val="0"/>
                  <w:marTop w:val="0"/>
                  <w:marBottom w:val="0"/>
                  <w:divBdr>
                    <w:top w:val="none" w:sz="0" w:space="0" w:color="auto"/>
                    <w:left w:val="none" w:sz="0" w:space="0" w:color="auto"/>
                    <w:bottom w:val="none" w:sz="0" w:space="0" w:color="auto"/>
                    <w:right w:val="none" w:sz="0" w:space="0" w:color="auto"/>
                  </w:divBdr>
                </w:div>
                <w:div w:id="1517117554">
                  <w:marLeft w:val="0"/>
                  <w:marRight w:val="0"/>
                  <w:marTop w:val="0"/>
                  <w:marBottom w:val="0"/>
                  <w:divBdr>
                    <w:top w:val="none" w:sz="0" w:space="0" w:color="auto"/>
                    <w:left w:val="none" w:sz="0" w:space="0" w:color="auto"/>
                    <w:bottom w:val="none" w:sz="0" w:space="0" w:color="auto"/>
                    <w:right w:val="none" w:sz="0" w:space="0" w:color="auto"/>
                  </w:divBdr>
                </w:div>
                <w:div w:id="1580289427">
                  <w:marLeft w:val="0"/>
                  <w:marRight w:val="0"/>
                  <w:marTop w:val="0"/>
                  <w:marBottom w:val="0"/>
                  <w:divBdr>
                    <w:top w:val="none" w:sz="0" w:space="0" w:color="auto"/>
                    <w:left w:val="none" w:sz="0" w:space="0" w:color="auto"/>
                    <w:bottom w:val="none" w:sz="0" w:space="0" w:color="auto"/>
                    <w:right w:val="none" w:sz="0" w:space="0" w:color="auto"/>
                  </w:divBdr>
                </w:div>
                <w:div w:id="1586256137">
                  <w:marLeft w:val="0"/>
                  <w:marRight w:val="0"/>
                  <w:marTop w:val="0"/>
                  <w:marBottom w:val="0"/>
                  <w:divBdr>
                    <w:top w:val="none" w:sz="0" w:space="0" w:color="auto"/>
                    <w:left w:val="none" w:sz="0" w:space="0" w:color="auto"/>
                    <w:bottom w:val="none" w:sz="0" w:space="0" w:color="auto"/>
                    <w:right w:val="none" w:sz="0" w:space="0" w:color="auto"/>
                  </w:divBdr>
                </w:div>
                <w:div w:id="1588613678">
                  <w:marLeft w:val="0"/>
                  <w:marRight w:val="0"/>
                  <w:marTop w:val="0"/>
                  <w:marBottom w:val="0"/>
                  <w:divBdr>
                    <w:top w:val="none" w:sz="0" w:space="0" w:color="auto"/>
                    <w:left w:val="none" w:sz="0" w:space="0" w:color="auto"/>
                    <w:bottom w:val="none" w:sz="0" w:space="0" w:color="auto"/>
                    <w:right w:val="none" w:sz="0" w:space="0" w:color="auto"/>
                  </w:divBdr>
                </w:div>
                <w:div w:id="1592619912">
                  <w:marLeft w:val="0"/>
                  <w:marRight w:val="0"/>
                  <w:marTop w:val="0"/>
                  <w:marBottom w:val="0"/>
                  <w:divBdr>
                    <w:top w:val="none" w:sz="0" w:space="0" w:color="auto"/>
                    <w:left w:val="none" w:sz="0" w:space="0" w:color="auto"/>
                    <w:bottom w:val="none" w:sz="0" w:space="0" w:color="auto"/>
                    <w:right w:val="none" w:sz="0" w:space="0" w:color="auto"/>
                  </w:divBdr>
                </w:div>
                <w:div w:id="1632589810">
                  <w:marLeft w:val="0"/>
                  <w:marRight w:val="0"/>
                  <w:marTop w:val="0"/>
                  <w:marBottom w:val="0"/>
                  <w:divBdr>
                    <w:top w:val="none" w:sz="0" w:space="0" w:color="auto"/>
                    <w:left w:val="none" w:sz="0" w:space="0" w:color="auto"/>
                    <w:bottom w:val="none" w:sz="0" w:space="0" w:color="auto"/>
                    <w:right w:val="none" w:sz="0" w:space="0" w:color="auto"/>
                  </w:divBdr>
                </w:div>
                <w:div w:id="1649748395">
                  <w:marLeft w:val="0"/>
                  <w:marRight w:val="0"/>
                  <w:marTop w:val="0"/>
                  <w:marBottom w:val="0"/>
                  <w:divBdr>
                    <w:top w:val="none" w:sz="0" w:space="0" w:color="auto"/>
                    <w:left w:val="none" w:sz="0" w:space="0" w:color="auto"/>
                    <w:bottom w:val="none" w:sz="0" w:space="0" w:color="auto"/>
                    <w:right w:val="none" w:sz="0" w:space="0" w:color="auto"/>
                  </w:divBdr>
                </w:div>
                <w:div w:id="1654680640">
                  <w:marLeft w:val="0"/>
                  <w:marRight w:val="0"/>
                  <w:marTop w:val="0"/>
                  <w:marBottom w:val="0"/>
                  <w:divBdr>
                    <w:top w:val="none" w:sz="0" w:space="0" w:color="auto"/>
                    <w:left w:val="none" w:sz="0" w:space="0" w:color="auto"/>
                    <w:bottom w:val="none" w:sz="0" w:space="0" w:color="auto"/>
                    <w:right w:val="none" w:sz="0" w:space="0" w:color="auto"/>
                  </w:divBdr>
                </w:div>
                <w:div w:id="1677880361">
                  <w:marLeft w:val="0"/>
                  <w:marRight w:val="0"/>
                  <w:marTop w:val="0"/>
                  <w:marBottom w:val="0"/>
                  <w:divBdr>
                    <w:top w:val="none" w:sz="0" w:space="0" w:color="auto"/>
                    <w:left w:val="none" w:sz="0" w:space="0" w:color="auto"/>
                    <w:bottom w:val="none" w:sz="0" w:space="0" w:color="auto"/>
                    <w:right w:val="none" w:sz="0" w:space="0" w:color="auto"/>
                  </w:divBdr>
                </w:div>
                <w:div w:id="1742286720">
                  <w:marLeft w:val="0"/>
                  <w:marRight w:val="0"/>
                  <w:marTop w:val="0"/>
                  <w:marBottom w:val="0"/>
                  <w:divBdr>
                    <w:top w:val="none" w:sz="0" w:space="0" w:color="auto"/>
                    <w:left w:val="none" w:sz="0" w:space="0" w:color="auto"/>
                    <w:bottom w:val="none" w:sz="0" w:space="0" w:color="auto"/>
                    <w:right w:val="none" w:sz="0" w:space="0" w:color="auto"/>
                  </w:divBdr>
                </w:div>
                <w:div w:id="1745102911">
                  <w:marLeft w:val="0"/>
                  <w:marRight w:val="0"/>
                  <w:marTop w:val="0"/>
                  <w:marBottom w:val="0"/>
                  <w:divBdr>
                    <w:top w:val="none" w:sz="0" w:space="0" w:color="auto"/>
                    <w:left w:val="none" w:sz="0" w:space="0" w:color="auto"/>
                    <w:bottom w:val="none" w:sz="0" w:space="0" w:color="auto"/>
                    <w:right w:val="none" w:sz="0" w:space="0" w:color="auto"/>
                  </w:divBdr>
                </w:div>
                <w:div w:id="1753432162">
                  <w:marLeft w:val="0"/>
                  <w:marRight w:val="0"/>
                  <w:marTop w:val="0"/>
                  <w:marBottom w:val="0"/>
                  <w:divBdr>
                    <w:top w:val="none" w:sz="0" w:space="0" w:color="auto"/>
                    <w:left w:val="none" w:sz="0" w:space="0" w:color="auto"/>
                    <w:bottom w:val="none" w:sz="0" w:space="0" w:color="auto"/>
                    <w:right w:val="none" w:sz="0" w:space="0" w:color="auto"/>
                  </w:divBdr>
                </w:div>
                <w:div w:id="1758675154">
                  <w:marLeft w:val="0"/>
                  <w:marRight w:val="0"/>
                  <w:marTop w:val="0"/>
                  <w:marBottom w:val="0"/>
                  <w:divBdr>
                    <w:top w:val="none" w:sz="0" w:space="0" w:color="auto"/>
                    <w:left w:val="none" w:sz="0" w:space="0" w:color="auto"/>
                    <w:bottom w:val="none" w:sz="0" w:space="0" w:color="auto"/>
                    <w:right w:val="none" w:sz="0" w:space="0" w:color="auto"/>
                  </w:divBdr>
                </w:div>
                <w:div w:id="1776093898">
                  <w:marLeft w:val="0"/>
                  <w:marRight w:val="0"/>
                  <w:marTop w:val="0"/>
                  <w:marBottom w:val="0"/>
                  <w:divBdr>
                    <w:top w:val="none" w:sz="0" w:space="0" w:color="auto"/>
                    <w:left w:val="none" w:sz="0" w:space="0" w:color="auto"/>
                    <w:bottom w:val="none" w:sz="0" w:space="0" w:color="auto"/>
                    <w:right w:val="none" w:sz="0" w:space="0" w:color="auto"/>
                  </w:divBdr>
                </w:div>
                <w:div w:id="1790591058">
                  <w:marLeft w:val="0"/>
                  <w:marRight w:val="0"/>
                  <w:marTop w:val="0"/>
                  <w:marBottom w:val="0"/>
                  <w:divBdr>
                    <w:top w:val="none" w:sz="0" w:space="0" w:color="auto"/>
                    <w:left w:val="none" w:sz="0" w:space="0" w:color="auto"/>
                    <w:bottom w:val="none" w:sz="0" w:space="0" w:color="auto"/>
                    <w:right w:val="none" w:sz="0" w:space="0" w:color="auto"/>
                  </w:divBdr>
                </w:div>
                <w:div w:id="1791897883">
                  <w:marLeft w:val="0"/>
                  <w:marRight w:val="0"/>
                  <w:marTop w:val="0"/>
                  <w:marBottom w:val="0"/>
                  <w:divBdr>
                    <w:top w:val="none" w:sz="0" w:space="0" w:color="auto"/>
                    <w:left w:val="none" w:sz="0" w:space="0" w:color="auto"/>
                    <w:bottom w:val="none" w:sz="0" w:space="0" w:color="auto"/>
                    <w:right w:val="none" w:sz="0" w:space="0" w:color="auto"/>
                  </w:divBdr>
                </w:div>
                <w:div w:id="1910186666">
                  <w:marLeft w:val="0"/>
                  <w:marRight w:val="0"/>
                  <w:marTop w:val="0"/>
                  <w:marBottom w:val="0"/>
                  <w:divBdr>
                    <w:top w:val="none" w:sz="0" w:space="0" w:color="auto"/>
                    <w:left w:val="none" w:sz="0" w:space="0" w:color="auto"/>
                    <w:bottom w:val="none" w:sz="0" w:space="0" w:color="auto"/>
                    <w:right w:val="none" w:sz="0" w:space="0" w:color="auto"/>
                  </w:divBdr>
                </w:div>
                <w:div w:id="1943760667">
                  <w:marLeft w:val="0"/>
                  <w:marRight w:val="0"/>
                  <w:marTop w:val="0"/>
                  <w:marBottom w:val="0"/>
                  <w:divBdr>
                    <w:top w:val="none" w:sz="0" w:space="0" w:color="auto"/>
                    <w:left w:val="none" w:sz="0" w:space="0" w:color="auto"/>
                    <w:bottom w:val="none" w:sz="0" w:space="0" w:color="auto"/>
                    <w:right w:val="none" w:sz="0" w:space="0" w:color="auto"/>
                  </w:divBdr>
                </w:div>
                <w:div w:id="1978491243">
                  <w:marLeft w:val="0"/>
                  <w:marRight w:val="0"/>
                  <w:marTop w:val="0"/>
                  <w:marBottom w:val="0"/>
                  <w:divBdr>
                    <w:top w:val="none" w:sz="0" w:space="0" w:color="auto"/>
                    <w:left w:val="none" w:sz="0" w:space="0" w:color="auto"/>
                    <w:bottom w:val="none" w:sz="0" w:space="0" w:color="auto"/>
                    <w:right w:val="none" w:sz="0" w:space="0" w:color="auto"/>
                  </w:divBdr>
                </w:div>
                <w:div w:id="1982034095">
                  <w:marLeft w:val="0"/>
                  <w:marRight w:val="0"/>
                  <w:marTop w:val="0"/>
                  <w:marBottom w:val="0"/>
                  <w:divBdr>
                    <w:top w:val="none" w:sz="0" w:space="0" w:color="auto"/>
                    <w:left w:val="none" w:sz="0" w:space="0" w:color="auto"/>
                    <w:bottom w:val="none" w:sz="0" w:space="0" w:color="auto"/>
                    <w:right w:val="none" w:sz="0" w:space="0" w:color="auto"/>
                  </w:divBdr>
                </w:div>
                <w:div w:id="2020309006">
                  <w:marLeft w:val="0"/>
                  <w:marRight w:val="0"/>
                  <w:marTop w:val="0"/>
                  <w:marBottom w:val="0"/>
                  <w:divBdr>
                    <w:top w:val="none" w:sz="0" w:space="0" w:color="auto"/>
                    <w:left w:val="none" w:sz="0" w:space="0" w:color="auto"/>
                    <w:bottom w:val="none" w:sz="0" w:space="0" w:color="auto"/>
                    <w:right w:val="none" w:sz="0" w:space="0" w:color="auto"/>
                  </w:divBdr>
                </w:div>
                <w:div w:id="2035878853">
                  <w:marLeft w:val="0"/>
                  <w:marRight w:val="0"/>
                  <w:marTop w:val="0"/>
                  <w:marBottom w:val="0"/>
                  <w:divBdr>
                    <w:top w:val="none" w:sz="0" w:space="0" w:color="auto"/>
                    <w:left w:val="none" w:sz="0" w:space="0" w:color="auto"/>
                    <w:bottom w:val="none" w:sz="0" w:space="0" w:color="auto"/>
                    <w:right w:val="none" w:sz="0" w:space="0" w:color="auto"/>
                  </w:divBdr>
                </w:div>
                <w:div w:id="2060742383">
                  <w:marLeft w:val="0"/>
                  <w:marRight w:val="0"/>
                  <w:marTop w:val="0"/>
                  <w:marBottom w:val="0"/>
                  <w:divBdr>
                    <w:top w:val="none" w:sz="0" w:space="0" w:color="auto"/>
                    <w:left w:val="none" w:sz="0" w:space="0" w:color="auto"/>
                    <w:bottom w:val="none" w:sz="0" w:space="0" w:color="auto"/>
                    <w:right w:val="none" w:sz="0" w:space="0" w:color="auto"/>
                  </w:divBdr>
                </w:div>
                <w:div w:id="2064912241">
                  <w:marLeft w:val="0"/>
                  <w:marRight w:val="0"/>
                  <w:marTop w:val="0"/>
                  <w:marBottom w:val="0"/>
                  <w:divBdr>
                    <w:top w:val="none" w:sz="0" w:space="0" w:color="auto"/>
                    <w:left w:val="none" w:sz="0" w:space="0" w:color="auto"/>
                    <w:bottom w:val="none" w:sz="0" w:space="0" w:color="auto"/>
                    <w:right w:val="none" w:sz="0" w:space="0" w:color="auto"/>
                  </w:divBdr>
                </w:div>
                <w:div w:id="210602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271405">
          <w:marLeft w:val="0"/>
          <w:marRight w:val="0"/>
          <w:marTop w:val="0"/>
          <w:marBottom w:val="0"/>
          <w:divBdr>
            <w:top w:val="none" w:sz="0" w:space="0" w:color="auto"/>
            <w:left w:val="none" w:sz="0" w:space="0" w:color="auto"/>
            <w:bottom w:val="none" w:sz="0" w:space="0" w:color="auto"/>
            <w:right w:val="none" w:sz="0" w:space="0" w:color="auto"/>
          </w:divBdr>
          <w:divsChild>
            <w:div w:id="1171915730">
              <w:marLeft w:val="0"/>
              <w:marRight w:val="0"/>
              <w:marTop w:val="0"/>
              <w:marBottom w:val="0"/>
              <w:divBdr>
                <w:top w:val="none" w:sz="0" w:space="0" w:color="auto"/>
                <w:left w:val="none" w:sz="0" w:space="0" w:color="auto"/>
                <w:bottom w:val="none" w:sz="0" w:space="0" w:color="auto"/>
                <w:right w:val="none" w:sz="0" w:space="0" w:color="auto"/>
              </w:divBdr>
              <w:divsChild>
                <w:div w:id="464353477">
                  <w:marLeft w:val="0"/>
                  <w:marRight w:val="0"/>
                  <w:marTop w:val="0"/>
                  <w:marBottom w:val="0"/>
                  <w:divBdr>
                    <w:top w:val="none" w:sz="0" w:space="0" w:color="auto"/>
                    <w:left w:val="none" w:sz="0" w:space="0" w:color="auto"/>
                    <w:bottom w:val="none" w:sz="0" w:space="0" w:color="auto"/>
                    <w:right w:val="none" w:sz="0" w:space="0" w:color="auto"/>
                  </w:divBdr>
                  <w:divsChild>
                    <w:div w:id="14893026">
                      <w:marLeft w:val="0"/>
                      <w:marRight w:val="0"/>
                      <w:marTop w:val="0"/>
                      <w:marBottom w:val="0"/>
                      <w:divBdr>
                        <w:top w:val="none" w:sz="0" w:space="0" w:color="auto"/>
                        <w:left w:val="none" w:sz="0" w:space="0" w:color="auto"/>
                        <w:bottom w:val="none" w:sz="0" w:space="0" w:color="auto"/>
                        <w:right w:val="none" w:sz="0" w:space="0" w:color="auto"/>
                      </w:divBdr>
                      <w:divsChild>
                        <w:div w:id="1481119132">
                          <w:marLeft w:val="0"/>
                          <w:marRight w:val="0"/>
                          <w:marTop w:val="0"/>
                          <w:marBottom w:val="0"/>
                          <w:divBdr>
                            <w:top w:val="none" w:sz="0" w:space="0" w:color="auto"/>
                            <w:left w:val="none" w:sz="0" w:space="0" w:color="auto"/>
                            <w:bottom w:val="none" w:sz="0" w:space="0" w:color="auto"/>
                            <w:right w:val="none" w:sz="0" w:space="0" w:color="auto"/>
                          </w:divBdr>
                        </w:div>
                      </w:divsChild>
                    </w:div>
                    <w:div w:id="42414252">
                      <w:marLeft w:val="0"/>
                      <w:marRight w:val="0"/>
                      <w:marTop w:val="0"/>
                      <w:marBottom w:val="0"/>
                      <w:divBdr>
                        <w:top w:val="none" w:sz="0" w:space="0" w:color="auto"/>
                        <w:left w:val="none" w:sz="0" w:space="0" w:color="auto"/>
                        <w:bottom w:val="none" w:sz="0" w:space="0" w:color="auto"/>
                        <w:right w:val="none" w:sz="0" w:space="0" w:color="auto"/>
                      </w:divBdr>
                      <w:divsChild>
                        <w:div w:id="286354490">
                          <w:marLeft w:val="0"/>
                          <w:marRight w:val="0"/>
                          <w:marTop w:val="0"/>
                          <w:marBottom w:val="0"/>
                          <w:divBdr>
                            <w:top w:val="none" w:sz="0" w:space="0" w:color="auto"/>
                            <w:left w:val="none" w:sz="0" w:space="0" w:color="auto"/>
                            <w:bottom w:val="none" w:sz="0" w:space="0" w:color="auto"/>
                            <w:right w:val="none" w:sz="0" w:space="0" w:color="auto"/>
                          </w:divBdr>
                        </w:div>
                      </w:divsChild>
                    </w:div>
                    <w:div w:id="79521158">
                      <w:marLeft w:val="0"/>
                      <w:marRight w:val="0"/>
                      <w:marTop w:val="0"/>
                      <w:marBottom w:val="0"/>
                      <w:divBdr>
                        <w:top w:val="none" w:sz="0" w:space="0" w:color="auto"/>
                        <w:left w:val="none" w:sz="0" w:space="0" w:color="auto"/>
                        <w:bottom w:val="none" w:sz="0" w:space="0" w:color="auto"/>
                        <w:right w:val="none" w:sz="0" w:space="0" w:color="auto"/>
                      </w:divBdr>
                    </w:div>
                    <w:div w:id="85463164">
                      <w:marLeft w:val="0"/>
                      <w:marRight w:val="0"/>
                      <w:marTop w:val="0"/>
                      <w:marBottom w:val="0"/>
                      <w:divBdr>
                        <w:top w:val="none" w:sz="0" w:space="0" w:color="auto"/>
                        <w:left w:val="none" w:sz="0" w:space="0" w:color="auto"/>
                        <w:bottom w:val="none" w:sz="0" w:space="0" w:color="auto"/>
                        <w:right w:val="none" w:sz="0" w:space="0" w:color="auto"/>
                      </w:divBdr>
                    </w:div>
                    <w:div w:id="88473846">
                      <w:marLeft w:val="0"/>
                      <w:marRight w:val="0"/>
                      <w:marTop w:val="0"/>
                      <w:marBottom w:val="0"/>
                      <w:divBdr>
                        <w:top w:val="none" w:sz="0" w:space="0" w:color="auto"/>
                        <w:left w:val="none" w:sz="0" w:space="0" w:color="auto"/>
                        <w:bottom w:val="none" w:sz="0" w:space="0" w:color="auto"/>
                        <w:right w:val="none" w:sz="0" w:space="0" w:color="auto"/>
                      </w:divBdr>
                    </w:div>
                    <w:div w:id="105126452">
                      <w:marLeft w:val="0"/>
                      <w:marRight w:val="0"/>
                      <w:marTop w:val="0"/>
                      <w:marBottom w:val="0"/>
                      <w:divBdr>
                        <w:top w:val="none" w:sz="0" w:space="0" w:color="auto"/>
                        <w:left w:val="none" w:sz="0" w:space="0" w:color="auto"/>
                        <w:bottom w:val="none" w:sz="0" w:space="0" w:color="auto"/>
                        <w:right w:val="none" w:sz="0" w:space="0" w:color="auto"/>
                      </w:divBdr>
                    </w:div>
                    <w:div w:id="119805433">
                      <w:marLeft w:val="0"/>
                      <w:marRight w:val="0"/>
                      <w:marTop w:val="0"/>
                      <w:marBottom w:val="0"/>
                      <w:divBdr>
                        <w:top w:val="none" w:sz="0" w:space="0" w:color="auto"/>
                        <w:left w:val="none" w:sz="0" w:space="0" w:color="auto"/>
                        <w:bottom w:val="none" w:sz="0" w:space="0" w:color="auto"/>
                        <w:right w:val="none" w:sz="0" w:space="0" w:color="auto"/>
                      </w:divBdr>
                      <w:divsChild>
                        <w:div w:id="655232398">
                          <w:marLeft w:val="0"/>
                          <w:marRight w:val="0"/>
                          <w:marTop w:val="0"/>
                          <w:marBottom w:val="0"/>
                          <w:divBdr>
                            <w:top w:val="none" w:sz="0" w:space="0" w:color="auto"/>
                            <w:left w:val="none" w:sz="0" w:space="0" w:color="auto"/>
                            <w:bottom w:val="none" w:sz="0" w:space="0" w:color="auto"/>
                            <w:right w:val="none" w:sz="0" w:space="0" w:color="auto"/>
                          </w:divBdr>
                        </w:div>
                      </w:divsChild>
                    </w:div>
                    <w:div w:id="325981211">
                      <w:marLeft w:val="0"/>
                      <w:marRight w:val="0"/>
                      <w:marTop w:val="0"/>
                      <w:marBottom w:val="0"/>
                      <w:divBdr>
                        <w:top w:val="none" w:sz="0" w:space="0" w:color="auto"/>
                        <w:left w:val="none" w:sz="0" w:space="0" w:color="auto"/>
                        <w:bottom w:val="none" w:sz="0" w:space="0" w:color="auto"/>
                        <w:right w:val="none" w:sz="0" w:space="0" w:color="auto"/>
                      </w:divBdr>
                      <w:divsChild>
                        <w:div w:id="202135712">
                          <w:marLeft w:val="0"/>
                          <w:marRight w:val="0"/>
                          <w:marTop w:val="0"/>
                          <w:marBottom w:val="0"/>
                          <w:divBdr>
                            <w:top w:val="none" w:sz="0" w:space="0" w:color="auto"/>
                            <w:left w:val="none" w:sz="0" w:space="0" w:color="auto"/>
                            <w:bottom w:val="none" w:sz="0" w:space="0" w:color="auto"/>
                            <w:right w:val="none" w:sz="0" w:space="0" w:color="auto"/>
                          </w:divBdr>
                        </w:div>
                      </w:divsChild>
                    </w:div>
                    <w:div w:id="374546528">
                      <w:marLeft w:val="0"/>
                      <w:marRight w:val="0"/>
                      <w:marTop w:val="0"/>
                      <w:marBottom w:val="0"/>
                      <w:divBdr>
                        <w:top w:val="none" w:sz="0" w:space="0" w:color="auto"/>
                        <w:left w:val="none" w:sz="0" w:space="0" w:color="auto"/>
                        <w:bottom w:val="none" w:sz="0" w:space="0" w:color="auto"/>
                        <w:right w:val="none" w:sz="0" w:space="0" w:color="auto"/>
                      </w:divBdr>
                    </w:div>
                    <w:div w:id="435833830">
                      <w:marLeft w:val="0"/>
                      <w:marRight w:val="0"/>
                      <w:marTop w:val="0"/>
                      <w:marBottom w:val="0"/>
                      <w:divBdr>
                        <w:top w:val="none" w:sz="0" w:space="0" w:color="auto"/>
                        <w:left w:val="none" w:sz="0" w:space="0" w:color="auto"/>
                        <w:bottom w:val="none" w:sz="0" w:space="0" w:color="auto"/>
                        <w:right w:val="none" w:sz="0" w:space="0" w:color="auto"/>
                      </w:divBdr>
                    </w:div>
                    <w:div w:id="470295162">
                      <w:marLeft w:val="0"/>
                      <w:marRight w:val="0"/>
                      <w:marTop w:val="0"/>
                      <w:marBottom w:val="0"/>
                      <w:divBdr>
                        <w:top w:val="none" w:sz="0" w:space="0" w:color="auto"/>
                        <w:left w:val="none" w:sz="0" w:space="0" w:color="auto"/>
                        <w:bottom w:val="none" w:sz="0" w:space="0" w:color="auto"/>
                        <w:right w:val="none" w:sz="0" w:space="0" w:color="auto"/>
                      </w:divBdr>
                      <w:divsChild>
                        <w:div w:id="730277728">
                          <w:marLeft w:val="0"/>
                          <w:marRight w:val="0"/>
                          <w:marTop w:val="0"/>
                          <w:marBottom w:val="0"/>
                          <w:divBdr>
                            <w:top w:val="none" w:sz="0" w:space="0" w:color="auto"/>
                            <w:left w:val="none" w:sz="0" w:space="0" w:color="auto"/>
                            <w:bottom w:val="none" w:sz="0" w:space="0" w:color="auto"/>
                            <w:right w:val="none" w:sz="0" w:space="0" w:color="auto"/>
                          </w:divBdr>
                        </w:div>
                      </w:divsChild>
                    </w:div>
                    <w:div w:id="479231572">
                      <w:marLeft w:val="0"/>
                      <w:marRight w:val="0"/>
                      <w:marTop w:val="0"/>
                      <w:marBottom w:val="0"/>
                      <w:divBdr>
                        <w:top w:val="none" w:sz="0" w:space="0" w:color="auto"/>
                        <w:left w:val="none" w:sz="0" w:space="0" w:color="auto"/>
                        <w:bottom w:val="none" w:sz="0" w:space="0" w:color="auto"/>
                        <w:right w:val="none" w:sz="0" w:space="0" w:color="auto"/>
                      </w:divBdr>
                      <w:divsChild>
                        <w:div w:id="340665043">
                          <w:marLeft w:val="0"/>
                          <w:marRight w:val="0"/>
                          <w:marTop w:val="0"/>
                          <w:marBottom w:val="0"/>
                          <w:divBdr>
                            <w:top w:val="none" w:sz="0" w:space="0" w:color="auto"/>
                            <w:left w:val="none" w:sz="0" w:space="0" w:color="auto"/>
                            <w:bottom w:val="none" w:sz="0" w:space="0" w:color="auto"/>
                            <w:right w:val="none" w:sz="0" w:space="0" w:color="auto"/>
                          </w:divBdr>
                        </w:div>
                      </w:divsChild>
                    </w:div>
                    <w:div w:id="548494935">
                      <w:marLeft w:val="0"/>
                      <w:marRight w:val="0"/>
                      <w:marTop w:val="0"/>
                      <w:marBottom w:val="0"/>
                      <w:divBdr>
                        <w:top w:val="none" w:sz="0" w:space="0" w:color="auto"/>
                        <w:left w:val="none" w:sz="0" w:space="0" w:color="auto"/>
                        <w:bottom w:val="none" w:sz="0" w:space="0" w:color="auto"/>
                        <w:right w:val="none" w:sz="0" w:space="0" w:color="auto"/>
                      </w:divBdr>
                      <w:divsChild>
                        <w:div w:id="624314053">
                          <w:marLeft w:val="0"/>
                          <w:marRight w:val="0"/>
                          <w:marTop w:val="0"/>
                          <w:marBottom w:val="0"/>
                          <w:divBdr>
                            <w:top w:val="none" w:sz="0" w:space="0" w:color="auto"/>
                            <w:left w:val="none" w:sz="0" w:space="0" w:color="auto"/>
                            <w:bottom w:val="none" w:sz="0" w:space="0" w:color="auto"/>
                            <w:right w:val="none" w:sz="0" w:space="0" w:color="auto"/>
                          </w:divBdr>
                        </w:div>
                      </w:divsChild>
                    </w:div>
                    <w:div w:id="579409795">
                      <w:marLeft w:val="0"/>
                      <w:marRight w:val="0"/>
                      <w:marTop w:val="0"/>
                      <w:marBottom w:val="0"/>
                      <w:divBdr>
                        <w:top w:val="none" w:sz="0" w:space="0" w:color="auto"/>
                        <w:left w:val="none" w:sz="0" w:space="0" w:color="auto"/>
                        <w:bottom w:val="none" w:sz="0" w:space="0" w:color="auto"/>
                        <w:right w:val="none" w:sz="0" w:space="0" w:color="auto"/>
                      </w:divBdr>
                    </w:div>
                    <w:div w:id="672729237">
                      <w:marLeft w:val="0"/>
                      <w:marRight w:val="0"/>
                      <w:marTop w:val="0"/>
                      <w:marBottom w:val="0"/>
                      <w:divBdr>
                        <w:top w:val="none" w:sz="0" w:space="0" w:color="auto"/>
                        <w:left w:val="none" w:sz="0" w:space="0" w:color="auto"/>
                        <w:bottom w:val="none" w:sz="0" w:space="0" w:color="auto"/>
                        <w:right w:val="none" w:sz="0" w:space="0" w:color="auto"/>
                      </w:divBdr>
                      <w:divsChild>
                        <w:div w:id="1350911769">
                          <w:marLeft w:val="0"/>
                          <w:marRight w:val="0"/>
                          <w:marTop w:val="0"/>
                          <w:marBottom w:val="0"/>
                          <w:divBdr>
                            <w:top w:val="none" w:sz="0" w:space="0" w:color="auto"/>
                            <w:left w:val="none" w:sz="0" w:space="0" w:color="auto"/>
                            <w:bottom w:val="none" w:sz="0" w:space="0" w:color="auto"/>
                            <w:right w:val="none" w:sz="0" w:space="0" w:color="auto"/>
                          </w:divBdr>
                        </w:div>
                      </w:divsChild>
                    </w:div>
                    <w:div w:id="695085968">
                      <w:marLeft w:val="0"/>
                      <w:marRight w:val="0"/>
                      <w:marTop w:val="0"/>
                      <w:marBottom w:val="0"/>
                      <w:divBdr>
                        <w:top w:val="none" w:sz="0" w:space="0" w:color="auto"/>
                        <w:left w:val="none" w:sz="0" w:space="0" w:color="auto"/>
                        <w:bottom w:val="none" w:sz="0" w:space="0" w:color="auto"/>
                        <w:right w:val="none" w:sz="0" w:space="0" w:color="auto"/>
                      </w:divBdr>
                      <w:divsChild>
                        <w:div w:id="720401938">
                          <w:marLeft w:val="0"/>
                          <w:marRight w:val="0"/>
                          <w:marTop w:val="0"/>
                          <w:marBottom w:val="0"/>
                          <w:divBdr>
                            <w:top w:val="none" w:sz="0" w:space="0" w:color="auto"/>
                            <w:left w:val="none" w:sz="0" w:space="0" w:color="auto"/>
                            <w:bottom w:val="none" w:sz="0" w:space="0" w:color="auto"/>
                            <w:right w:val="none" w:sz="0" w:space="0" w:color="auto"/>
                          </w:divBdr>
                        </w:div>
                      </w:divsChild>
                    </w:div>
                    <w:div w:id="698749441">
                      <w:marLeft w:val="0"/>
                      <w:marRight w:val="0"/>
                      <w:marTop w:val="0"/>
                      <w:marBottom w:val="0"/>
                      <w:divBdr>
                        <w:top w:val="none" w:sz="0" w:space="0" w:color="auto"/>
                        <w:left w:val="none" w:sz="0" w:space="0" w:color="auto"/>
                        <w:bottom w:val="none" w:sz="0" w:space="0" w:color="auto"/>
                        <w:right w:val="none" w:sz="0" w:space="0" w:color="auto"/>
                      </w:divBdr>
                      <w:divsChild>
                        <w:div w:id="1880822052">
                          <w:marLeft w:val="0"/>
                          <w:marRight w:val="0"/>
                          <w:marTop w:val="0"/>
                          <w:marBottom w:val="0"/>
                          <w:divBdr>
                            <w:top w:val="none" w:sz="0" w:space="0" w:color="auto"/>
                            <w:left w:val="none" w:sz="0" w:space="0" w:color="auto"/>
                            <w:bottom w:val="none" w:sz="0" w:space="0" w:color="auto"/>
                            <w:right w:val="none" w:sz="0" w:space="0" w:color="auto"/>
                          </w:divBdr>
                        </w:div>
                      </w:divsChild>
                    </w:div>
                    <w:div w:id="712534562">
                      <w:marLeft w:val="0"/>
                      <w:marRight w:val="0"/>
                      <w:marTop w:val="0"/>
                      <w:marBottom w:val="0"/>
                      <w:divBdr>
                        <w:top w:val="none" w:sz="0" w:space="0" w:color="auto"/>
                        <w:left w:val="none" w:sz="0" w:space="0" w:color="auto"/>
                        <w:bottom w:val="none" w:sz="0" w:space="0" w:color="auto"/>
                        <w:right w:val="none" w:sz="0" w:space="0" w:color="auto"/>
                      </w:divBdr>
                      <w:divsChild>
                        <w:div w:id="1492019549">
                          <w:marLeft w:val="0"/>
                          <w:marRight w:val="0"/>
                          <w:marTop w:val="0"/>
                          <w:marBottom w:val="0"/>
                          <w:divBdr>
                            <w:top w:val="none" w:sz="0" w:space="0" w:color="auto"/>
                            <w:left w:val="none" w:sz="0" w:space="0" w:color="auto"/>
                            <w:bottom w:val="none" w:sz="0" w:space="0" w:color="auto"/>
                            <w:right w:val="none" w:sz="0" w:space="0" w:color="auto"/>
                          </w:divBdr>
                        </w:div>
                      </w:divsChild>
                    </w:div>
                    <w:div w:id="840318023">
                      <w:marLeft w:val="0"/>
                      <w:marRight w:val="0"/>
                      <w:marTop w:val="0"/>
                      <w:marBottom w:val="0"/>
                      <w:divBdr>
                        <w:top w:val="none" w:sz="0" w:space="0" w:color="auto"/>
                        <w:left w:val="none" w:sz="0" w:space="0" w:color="auto"/>
                        <w:bottom w:val="none" w:sz="0" w:space="0" w:color="auto"/>
                        <w:right w:val="none" w:sz="0" w:space="0" w:color="auto"/>
                      </w:divBdr>
                      <w:divsChild>
                        <w:div w:id="1307978760">
                          <w:marLeft w:val="0"/>
                          <w:marRight w:val="0"/>
                          <w:marTop w:val="0"/>
                          <w:marBottom w:val="0"/>
                          <w:divBdr>
                            <w:top w:val="none" w:sz="0" w:space="0" w:color="auto"/>
                            <w:left w:val="none" w:sz="0" w:space="0" w:color="auto"/>
                            <w:bottom w:val="none" w:sz="0" w:space="0" w:color="auto"/>
                            <w:right w:val="none" w:sz="0" w:space="0" w:color="auto"/>
                          </w:divBdr>
                        </w:div>
                      </w:divsChild>
                    </w:div>
                    <w:div w:id="905726018">
                      <w:marLeft w:val="0"/>
                      <w:marRight w:val="0"/>
                      <w:marTop w:val="0"/>
                      <w:marBottom w:val="0"/>
                      <w:divBdr>
                        <w:top w:val="none" w:sz="0" w:space="0" w:color="auto"/>
                        <w:left w:val="none" w:sz="0" w:space="0" w:color="auto"/>
                        <w:bottom w:val="none" w:sz="0" w:space="0" w:color="auto"/>
                        <w:right w:val="none" w:sz="0" w:space="0" w:color="auto"/>
                      </w:divBdr>
                      <w:divsChild>
                        <w:div w:id="1869373631">
                          <w:marLeft w:val="0"/>
                          <w:marRight w:val="0"/>
                          <w:marTop w:val="0"/>
                          <w:marBottom w:val="0"/>
                          <w:divBdr>
                            <w:top w:val="none" w:sz="0" w:space="0" w:color="auto"/>
                            <w:left w:val="none" w:sz="0" w:space="0" w:color="auto"/>
                            <w:bottom w:val="none" w:sz="0" w:space="0" w:color="auto"/>
                            <w:right w:val="none" w:sz="0" w:space="0" w:color="auto"/>
                          </w:divBdr>
                        </w:div>
                      </w:divsChild>
                    </w:div>
                    <w:div w:id="920600512">
                      <w:marLeft w:val="0"/>
                      <w:marRight w:val="0"/>
                      <w:marTop w:val="0"/>
                      <w:marBottom w:val="0"/>
                      <w:divBdr>
                        <w:top w:val="none" w:sz="0" w:space="0" w:color="auto"/>
                        <w:left w:val="none" w:sz="0" w:space="0" w:color="auto"/>
                        <w:bottom w:val="none" w:sz="0" w:space="0" w:color="auto"/>
                        <w:right w:val="none" w:sz="0" w:space="0" w:color="auto"/>
                      </w:divBdr>
                      <w:divsChild>
                        <w:div w:id="2168318">
                          <w:marLeft w:val="0"/>
                          <w:marRight w:val="0"/>
                          <w:marTop w:val="0"/>
                          <w:marBottom w:val="0"/>
                          <w:divBdr>
                            <w:top w:val="none" w:sz="0" w:space="0" w:color="auto"/>
                            <w:left w:val="none" w:sz="0" w:space="0" w:color="auto"/>
                            <w:bottom w:val="none" w:sz="0" w:space="0" w:color="auto"/>
                            <w:right w:val="none" w:sz="0" w:space="0" w:color="auto"/>
                          </w:divBdr>
                        </w:div>
                      </w:divsChild>
                    </w:div>
                    <w:div w:id="956176446">
                      <w:marLeft w:val="0"/>
                      <w:marRight w:val="0"/>
                      <w:marTop w:val="0"/>
                      <w:marBottom w:val="0"/>
                      <w:divBdr>
                        <w:top w:val="none" w:sz="0" w:space="0" w:color="auto"/>
                        <w:left w:val="none" w:sz="0" w:space="0" w:color="auto"/>
                        <w:bottom w:val="none" w:sz="0" w:space="0" w:color="auto"/>
                        <w:right w:val="none" w:sz="0" w:space="0" w:color="auto"/>
                      </w:divBdr>
                    </w:div>
                    <w:div w:id="957300117">
                      <w:marLeft w:val="0"/>
                      <w:marRight w:val="0"/>
                      <w:marTop w:val="0"/>
                      <w:marBottom w:val="0"/>
                      <w:divBdr>
                        <w:top w:val="none" w:sz="0" w:space="0" w:color="auto"/>
                        <w:left w:val="none" w:sz="0" w:space="0" w:color="auto"/>
                        <w:bottom w:val="none" w:sz="0" w:space="0" w:color="auto"/>
                        <w:right w:val="none" w:sz="0" w:space="0" w:color="auto"/>
                      </w:divBdr>
                      <w:divsChild>
                        <w:div w:id="1269004618">
                          <w:marLeft w:val="0"/>
                          <w:marRight w:val="0"/>
                          <w:marTop w:val="0"/>
                          <w:marBottom w:val="0"/>
                          <w:divBdr>
                            <w:top w:val="none" w:sz="0" w:space="0" w:color="auto"/>
                            <w:left w:val="none" w:sz="0" w:space="0" w:color="auto"/>
                            <w:bottom w:val="none" w:sz="0" w:space="0" w:color="auto"/>
                            <w:right w:val="none" w:sz="0" w:space="0" w:color="auto"/>
                          </w:divBdr>
                        </w:div>
                      </w:divsChild>
                    </w:div>
                    <w:div w:id="960263441">
                      <w:marLeft w:val="0"/>
                      <w:marRight w:val="0"/>
                      <w:marTop w:val="0"/>
                      <w:marBottom w:val="0"/>
                      <w:divBdr>
                        <w:top w:val="none" w:sz="0" w:space="0" w:color="auto"/>
                        <w:left w:val="none" w:sz="0" w:space="0" w:color="auto"/>
                        <w:bottom w:val="none" w:sz="0" w:space="0" w:color="auto"/>
                        <w:right w:val="none" w:sz="0" w:space="0" w:color="auto"/>
                      </w:divBdr>
                    </w:div>
                    <w:div w:id="965542773">
                      <w:marLeft w:val="0"/>
                      <w:marRight w:val="0"/>
                      <w:marTop w:val="0"/>
                      <w:marBottom w:val="0"/>
                      <w:divBdr>
                        <w:top w:val="none" w:sz="0" w:space="0" w:color="auto"/>
                        <w:left w:val="none" w:sz="0" w:space="0" w:color="auto"/>
                        <w:bottom w:val="none" w:sz="0" w:space="0" w:color="auto"/>
                        <w:right w:val="none" w:sz="0" w:space="0" w:color="auto"/>
                      </w:divBdr>
                    </w:div>
                    <w:div w:id="1034234801">
                      <w:marLeft w:val="0"/>
                      <w:marRight w:val="0"/>
                      <w:marTop w:val="0"/>
                      <w:marBottom w:val="0"/>
                      <w:divBdr>
                        <w:top w:val="none" w:sz="0" w:space="0" w:color="auto"/>
                        <w:left w:val="none" w:sz="0" w:space="0" w:color="auto"/>
                        <w:bottom w:val="none" w:sz="0" w:space="0" w:color="auto"/>
                        <w:right w:val="none" w:sz="0" w:space="0" w:color="auto"/>
                      </w:divBdr>
                    </w:div>
                    <w:div w:id="1040938031">
                      <w:marLeft w:val="0"/>
                      <w:marRight w:val="0"/>
                      <w:marTop w:val="0"/>
                      <w:marBottom w:val="0"/>
                      <w:divBdr>
                        <w:top w:val="none" w:sz="0" w:space="0" w:color="auto"/>
                        <w:left w:val="none" w:sz="0" w:space="0" w:color="auto"/>
                        <w:bottom w:val="none" w:sz="0" w:space="0" w:color="auto"/>
                        <w:right w:val="none" w:sz="0" w:space="0" w:color="auto"/>
                      </w:divBdr>
                    </w:div>
                    <w:div w:id="1046178091">
                      <w:marLeft w:val="0"/>
                      <w:marRight w:val="0"/>
                      <w:marTop w:val="0"/>
                      <w:marBottom w:val="0"/>
                      <w:divBdr>
                        <w:top w:val="none" w:sz="0" w:space="0" w:color="auto"/>
                        <w:left w:val="none" w:sz="0" w:space="0" w:color="auto"/>
                        <w:bottom w:val="none" w:sz="0" w:space="0" w:color="auto"/>
                        <w:right w:val="none" w:sz="0" w:space="0" w:color="auto"/>
                      </w:divBdr>
                      <w:divsChild>
                        <w:div w:id="771751964">
                          <w:marLeft w:val="0"/>
                          <w:marRight w:val="0"/>
                          <w:marTop w:val="0"/>
                          <w:marBottom w:val="0"/>
                          <w:divBdr>
                            <w:top w:val="none" w:sz="0" w:space="0" w:color="auto"/>
                            <w:left w:val="none" w:sz="0" w:space="0" w:color="auto"/>
                            <w:bottom w:val="none" w:sz="0" w:space="0" w:color="auto"/>
                            <w:right w:val="none" w:sz="0" w:space="0" w:color="auto"/>
                          </w:divBdr>
                        </w:div>
                      </w:divsChild>
                    </w:div>
                    <w:div w:id="1046876013">
                      <w:marLeft w:val="0"/>
                      <w:marRight w:val="0"/>
                      <w:marTop w:val="0"/>
                      <w:marBottom w:val="0"/>
                      <w:divBdr>
                        <w:top w:val="none" w:sz="0" w:space="0" w:color="auto"/>
                        <w:left w:val="none" w:sz="0" w:space="0" w:color="auto"/>
                        <w:bottom w:val="none" w:sz="0" w:space="0" w:color="auto"/>
                        <w:right w:val="none" w:sz="0" w:space="0" w:color="auto"/>
                      </w:divBdr>
                    </w:div>
                    <w:div w:id="1056900707">
                      <w:marLeft w:val="0"/>
                      <w:marRight w:val="0"/>
                      <w:marTop w:val="0"/>
                      <w:marBottom w:val="0"/>
                      <w:divBdr>
                        <w:top w:val="none" w:sz="0" w:space="0" w:color="auto"/>
                        <w:left w:val="none" w:sz="0" w:space="0" w:color="auto"/>
                        <w:bottom w:val="none" w:sz="0" w:space="0" w:color="auto"/>
                        <w:right w:val="none" w:sz="0" w:space="0" w:color="auto"/>
                      </w:divBdr>
                    </w:div>
                    <w:div w:id="1098522231">
                      <w:marLeft w:val="0"/>
                      <w:marRight w:val="0"/>
                      <w:marTop w:val="0"/>
                      <w:marBottom w:val="0"/>
                      <w:divBdr>
                        <w:top w:val="none" w:sz="0" w:space="0" w:color="auto"/>
                        <w:left w:val="none" w:sz="0" w:space="0" w:color="auto"/>
                        <w:bottom w:val="none" w:sz="0" w:space="0" w:color="auto"/>
                        <w:right w:val="none" w:sz="0" w:space="0" w:color="auto"/>
                      </w:divBdr>
                    </w:div>
                    <w:div w:id="1128547261">
                      <w:marLeft w:val="0"/>
                      <w:marRight w:val="0"/>
                      <w:marTop w:val="0"/>
                      <w:marBottom w:val="0"/>
                      <w:divBdr>
                        <w:top w:val="none" w:sz="0" w:space="0" w:color="auto"/>
                        <w:left w:val="none" w:sz="0" w:space="0" w:color="auto"/>
                        <w:bottom w:val="none" w:sz="0" w:space="0" w:color="auto"/>
                        <w:right w:val="none" w:sz="0" w:space="0" w:color="auto"/>
                      </w:divBdr>
                    </w:div>
                    <w:div w:id="1145513151">
                      <w:marLeft w:val="0"/>
                      <w:marRight w:val="0"/>
                      <w:marTop w:val="0"/>
                      <w:marBottom w:val="0"/>
                      <w:divBdr>
                        <w:top w:val="none" w:sz="0" w:space="0" w:color="auto"/>
                        <w:left w:val="none" w:sz="0" w:space="0" w:color="auto"/>
                        <w:bottom w:val="none" w:sz="0" w:space="0" w:color="auto"/>
                        <w:right w:val="none" w:sz="0" w:space="0" w:color="auto"/>
                      </w:divBdr>
                      <w:divsChild>
                        <w:div w:id="86194362">
                          <w:marLeft w:val="0"/>
                          <w:marRight w:val="0"/>
                          <w:marTop w:val="0"/>
                          <w:marBottom w:val="0"/>
                          <w:divBdr>
                            <w:top w:val="none" w:sz="0" w:space="0" w:color="auto"/>
                            <w:left w:val="none" w:sz="0" w:space="0" w:color="auto"/>
                            <w:bottom w:val="none" w:sz="0" w:space="0" w:color="auto"/>
                            <w:right w:val="none" w:sz="0" w:space="0" w:color="auto"/>
                          </w:divBdr>
                        </w:div>
                      </w:divsChild>
                    </w:div>
                    <w:div w:id="1294405804">
                      <w:marLeft w:val="0"/>
                      <w:marRight w:val="0"/>
                      <w:marTop w:val="0"/>
                      <w:marBottom w:val="0"/>
                      <w:divBdr>
                        <w:top w:val="none" w:sz="0" w:space="0" w:color="auto"/>
                        <w:left w:val="none" w:sz="0" w:space="0" w:color="auto"/>
                        <w:bottom w:val="none" w:sz="0" w:space="0" w:color="auto"/>
                        <w:right w:val="none" w:sz="0" w:space="0" w:color="auto"/>
                      </w:divBdr>
                    </w:div>
                    <w:div w:id="1302269366">
                      <w:marLeft w:val="0"/>
                      <w:marRight w:val="0"/>
                      <w:marTop w:val="0"/>
                      <w:marBottom w:val="0"/>
                      <w:divBdr>
                        <w:top w:val="none" w:sz="0" w:space="0" w:color="auto"/>
                        <w:left w:val="none" w:sz="0" w:space="0" w:color="auto"/>
                        <w:bottom w:val="none" w:sz="0" w:space="0" w:color="auto"/>
                        <w:right w:val="none" w:sz="0" w:space="0" w:color="auto"/>
                      </w:divBdr>
                    </w:div>
                    <w:div w:id="1384596315">
                      <w:marLeft w:val="0"/>
                      <w:marRight w:val="0"/>
                      <w:marTop w:val="0"/>
                      <w:marBottom w:val="0"/>
                      <w:divBdr>
                        <w:top w:val="none" w:sz="0" w:space="0" w:color="auto"/>
                        <w:left w:val="none" w:sz="0" w:space="0" w:color="auto"/>
                        <w:bottom w:val="none" w:sz="0" w:space="0" w:color="auto"/>
                        <w:right w:val="none" w:sz="0" w:space="0" w:color="auto"/>
                      </w:divBdr>
                      <w:divsChild>
                        <w:div w:id="2138377392">
                          <w:marLeft w:val="0"/>
                          <w:marRight w:val="0"/>
                          <w:marTop w:val="0"/>
                          <w:marBottom w:val="0"/>
                          <w:divBdr>
                            <w:top w:val="none" w:sz="0" w:space="0" w:color="auto"/>
                            <w:left w:val="none" w:sz="0" w:space="0" w:color="auto"/>
                            <w:bottom w:val="none" w:sz="0" w:space="0" w:color="auto"/>
                            <w:right w:val="none" w:sz="0" w:space="0" w:color="auto"/>
                          </w:divBdr>
                        </w:div>
                      </w:divsChild>
                    </w:div>
                    <w:div w:id="1503426662">
                      <w:marLeft w:val="0"/>
                      <w:marRight w:val="0"/>
                      <w:marTop w:val="0"/>
                      <w:marBottom w:val="0"/>
                      <w:divBdr>
                        <w:top w:val="none" w:sz="0" w:space="0" w:color="auto"/>
                        <w:left w:val="none" w:sz="0" w:space="0" w:color="auto"/>
                        <w:bottom w:val="none" w:sz="0" w:space="0" w:color="auto"/>
                        <w:right w:val="none" w:sz="0" w:space="0" w:color="auto"/>
                      </w:divBdr>
                    </w:div>
                    <w:div w:id="1549534242">
                      <w:marLeft w:val="0"/>
                      <w:marRight w:val="0"/>
                      <w:marTop w:val="0"/>
                      <w:marBottom w:val="0"/>
                      <w:divBdr>
                        <w:top w:val="none" w:sz="0" w:space="0" w:color="auto"/>
                        <w:left w:val="none" w:sz="0" w:space="0" w:color="auto"/>
                        <w:bottom w:val="none" w:sz="0" w:space="0" w:color="auto"/>
                        <w:right w:val="none" w:sz="0" w:space="0" w:color="auto"/>
                      </w:divBdr>
                    </w:div>
                    <w:div w:id="1576360372">
                      <w:marLeft w:val="0"/>
                      <w:marRight w:val="0"/>
                      <w:marTop w:val="0"/>
                      <w:marBottom w:val="0"/>
                      <w:divBdr>
                        <w:top w:val="none" w:sz="0" w:space="0" w:color="auto"/>
                        <w:left w:val="none" w:sz="0" w:space="0" w:color="auto"/>
                        <w:bottom w:val="none" w:sz="0" w:space="0" w:color="auto"/>
                        <w:right w:val="none" w:sz="0" w:space="0" w:color="auto"/>
                      </w:divBdr>
                    </w:div>
                    <w:div w:id="1613510819">
                      <w:marLeft w:val="0"/>
                      <w:marRight w:val="0"/>
                      <w:marTop w:val="0"/>
                      <w:marBottom w:val="0"/>
                      <w:divBdr>
                        <w:top w:val="none" w:sz="0" w:space="0" w:color="auto"/>
                        <w:left w:val="none" w:sz="0" w:space="0" w:color="auto"/>
                        <w:bottom w:val="none" w:sz="0" w:space="0" w:color="auto"/>
                        <w:right w:val="none" w:sz="0" w:space="0" w:color="auto"/>
                      </w:divBdr>
                      <w:divsChild>
                        <w:div w:id="898630575">
                          <w:marLeft w:val="0"/>
                          <w:marRight w:val="0"/>
                          <w:marTop w:val="0"/>
                          <w:marBottom w:val="0"/>
                          <w:divBdr>
                            <w:top w:val="none" w:sz="0" w:space="0" w:color="auto"/>
                            <w:left w:val="none" w:sz="0" w:space="0" w:color="auto"/>
                            <w:bottom w:val="none" w:sz="0" w:space="0" w:color="auto"/>
                            <w:right w:val="none" w:sz="0" w:space="0" w:color="auto"/>
                          </w:divBdr>
                        </w:div>
                      </w:divsChild>
                    </w:div>
                    <w:div w:id="1649672504">
                      <w:marLeft w:val="0"/>
                      <w:marRight w:val="0"/>
                      <w:marTop w:val="0"/>
                      <w:marBottom w:val="0"/>
                      <w:divBdr>
                        <w:top w:val="none" w:sz="0" w:space="0" w:color="auto"/>
                        <w:left w:val="none" w:sz="0" w:space="0" w:color="auto"/>
                        <w:bottom w:val="none" w:sz="0" w:space="0" w:color="auto"/>
                        <w:right w:val="none" w:sz="0" w:space="0" w:color="auto"/>
                      </w:divBdr>
                      <w:divsChild>
                        <w:div w:id="568852556">
                          <w:marLeft w:val="0"/>
                          <w:marRight w:val="0"/>
                          <w:marTop w:val="0"/>
                          <w:marBottom w:val="0"/>
                          <w:divBdr>
                            <w:top w:val="none" w:sz="0" w:space="0" w:color="auto"/>
                            <w:left w:val="none" w:sz="0" w:space="0" w:color="auto"/>
                            <w:bottom w:val="none" w:sz="0" w:space="0" w:color="auto"/>
                            <w:right w:val="none" w:sz="0" w:space="0" w:color="auto"/>
                          </w:divBdr>
                        </w:div>
                      </w:divsChild>
                    </w:div>
                    <w:div w:id="1676029470">
                      <w:marLeft w:val="0"/>
                      <w:marRight w:val="0"/>
                      <w:marTop w:val="0"/>
                      <w:marBottom w:val="0"/>
                      <w:divBdr>
                        <w:top w:val="none" w:sz="0" w:space="0" w:color="auto"/>
                        <w:left w:val="none" w:sz="0" w:space="0" w:color="auto"/>
                        <w:bottom w:val="none" w:sz="0" w:space="0" w:color="auto"/>
                        <w:right w:val="none" w:sz="0" w:space="0" w:color="auto"/>
                      </w:divBdr>
                      <w:divsChild>
                        <w:div w:id="355009165">
                          <w:marLeft w:val="0"/>
                          <w:marRight w:val="0"/>
                          <w:marTop w:val="0"/>
                          <w:marBottom w:val="0"/>
                          <w:divBdr>
                            <w:top w:val="none" w:sz="0" w:space="0" w:color="auto"/>
                            <w:left w:val="none" w:sz="0" w:space="0" w:color="auto"/>
                            <w:bottom w:val="none" w:sz="0" w:space="0" w:color="auto"/>
                            <w:right w:val="none" w:sz="0" w:space="0" w:color="auto"/>
                          </w:divBdr>
                        </w:div>
                      </w:divsChild>
                    </w:div>
                    <w:div w:id="1689597238">
                      <w:marLeft w:val="0"/>
                      <w:marRight w:val="0"/>
                      <w:marTop w:val="0"/>
                      <w:marBottom w:val="0"/>
                      <w:divBdr>
                        <w:top w:val="none" w:sz="0" w:space="0" w:color="auto"/>
                        <w:left w:val="none" w:sz="0" w:space="0" w:color="auto"/>
                        <w:bottom w:val="none" w:sz="0" w:space="0" w:color="auto"/>
                        <w:right w:val="none" w:sz="0" w:space="0" w:color="auto"/>
                      </w:divBdr>
                      <w:divsChild>
                        <w:div w:id="1906723084">
                          <w:marLeft w:val="0"/>
                          <w:marRight w:val="0"/>
                          <w:marTop w:val="0"/>
                          <w:marBottom w:val="0"/>
                          <w:divBdr>
                            <w:top w:val="none" w:sz="0" w:space="0" w:color="auto"/>
                            <w:left w:val="none" w:sz="0" w:space="0" w:color="auto"/>
                            <w:bottom w:val="none" w:sz="0" w:space="0" w:color="auto"/>
                            <w:right w:val="none" w:sz="0" w:space="0" w:color="auto"/>
                          </w:divBdr>
                        </w:div>
                      </w:divsChild>
                    </w:div>
                    <w:div w:id="1770740003">
                      <w:marLeft w:val="0"/>
                      <w:marRight w:val="0"/>
                      <w:marTop w:val="0"/>
                      <w:marBottom w:val="0"/>
                      <w:divBdr>
                        <w:top w:val="none" w:sz="0" w:space="0" w:color="auto"/>
                        <w:left w:val="none" w:sz="0" w:space="0" w:color="auto"/>
                        <w:bottom w:val="none" w:sz="0" w:space="0" w:color="auto"/>
                        <w:right w:val="none" w:sz="0" w:space="0" w:color="auto"/>
                      </w:divBdr>
                    </w:div>
                    <w:div w:id="1801261672">
                      <w:marLeft w:val="0"/>
                      <w:marRight w:val="0"/>
                      <w:marTop w:val="0"/>
                      <w:marBottom w:val="0"/>
                      <w:divBdr>
                        <w:top w:val="none" w:sz="0" w:space="0" w:color="auto"/>
                        <w:left w:val="none" w:sz="0" w:space="0" w:color="auto"/>
                        <w:bottom w:val="none" w:sz="0" w:space="0" w:color="auto"/>
                        <w:right w:val="none" w:sz="0" w:space="0" w:color="auto"/>
                      </w:divBdr>
                    </w:div>
                    <w:div w:id="1830824595">
                      <w:marLeft w:val="0"/>
                      <w:marRight w:val="0"/>
                      <w:marTop w:val="0"/>
                      <w:marBottom w:val="0"/>
                      <w:divBdr>
                        <w:top w:val="none" w:sz="0" w:space="0" w:color="auto"/>
                        <w:left w:val="none" w:sz="0" w:space="0" w:color="auto"/>
                        <w:bottom w:val="none" w:sz="0" w:space="0" w:color="auto"/>
                        <w:right w:val="none" w:sz="0" w:space="0" w:color="auto"/>
                      </w:divBdr>
                      <w:divsChild>
                        <w:div w:id="1707369962">
                          <w:marLeft w:val="0"/>
                          <w:marRight w:val="0"/>
                          <w:marTop w:val="0"/>
                          <w:marBottom w:val="0"/>
                          <w:divBdr>
                            <w:top w:val="none" w:sz="0" w:space="0" w:color="auto"/>
                            <w:left w:val="none" w:sz="0" w:space="0" w:color="auto"/>
                            <w:bottom w:val="none" w:sz="0" w:space="0" w:color="auto"/>
                            <w:right w:val="none" w:sz="0" w:space="0" w:color="auto"/>
                          </w:divBdr>
                        </w:div>
                      </w:divsChild>
                    </w:div>
                    <w:div w:id="2070838526">
                      <w:marLeft w:val="0"/>
                      <w:marRight w:val="0"/>
                      <w:marTop w:val="0"/>
                      <w:marBottom w:val="0"/>
                      <w:divBdr>
                        <w:top w:val="none" w:sz="0" w:space="0" w:color="auto"/>
                        <w:left w:val="none" w:sz="0" w:space="0" w:color="auto"/>
                        <w:bottom w:val="none" w:sz="0" w:space="0" w:color="auto"/>
                        <w:right w:val="none" w:sz="0" w:space="0" w:color="auto"/>
                      </w:divBdr>
                      <w:divsChild>
                        <w:div w:id="2084335080">
                          <w:marLeft w:val="0"/>
                          <w:marRight w:val="0"/>
                          <w:marTop w:val="0"/>
                          <w:marBottom w:val="0"/>
                          <w:divBdr>
                            <w:top w:val="none" w:sz="0" w:space="0" w:color="auto"/>
                            <w:left w:val="none" w:sz="0" w:space="0" w:color="auto"/>
                            <w:bottom w:val="none" w:sz="0" w:space="0" w:color="auto"/>
                            <w:right w:val="none" w:sz="0" w:space="0" w:color="auto"/>
                          </w:divBdr>
                        </w:div>
                      </w:divsChild>
                    </w:div>
                    <w:div w:id="213209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211700">
          <w:marLeft w:val="0"/>
          <w:marRight w:val="0"/>
          <w:marTop w:val="0"/>
          <w:marBottom w:val="0"/>
          <w:divBdr>
            <w:top w:val="none" w:sz="0" w:space="0" w:color="auto"/>
            <w:left w:val="none" w:sz="0" w:space="0" w:color="auto"/>
            <w:bottom w:val="none" w:sz="0" w:space="0" w:color="auto"/>
            <w:right w:val="none" w:sz="0" w:space="0" w:color="auto"/>
          </w:divBdr>
          <w:divsChild>
            <w:div w:id="77674967">
              <w:marLeft w:val="0"/>
              <w:marRight w:val="0"/>
              <w:marTop w:val="0"/>
              <w:marBottom w:val="0"/>
              <w:divBdr>
                <w:top w:val="none" w:sz="0" w:space="0" w:color="auto"/>
                <w:left w:val="none" w:sz="0" w:space="0" w:color="auto"/>
                <w:bottom w:val="none" w:sz="0" w:space="0" w:color="auto"/>
                <w:right w:val="none" w:sz="0" w:space="0" w:color="auto"/>
              </w:divBdr>
              <w:divsChild>
                <w:div w:id="157774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32564">
      <w:bodyDiv w:val="1"/>
      <w:marLeft w:val="0"/>
      <w:marRight w:val="0"/>
      <w:marTop w:val="0"/>
      <w:marBottom w:val="0"/>
      <w:divBdr>
        <w:top w:val="none" w:sz="0" w:space="0" w:color="auto"/>
        <w:left w:val="none" w:sz="0" w:space="0" w:color="auto"/>
        <w:bottom w:val="none" w:sz="0" w:space="0" w:color="auto"/>
        <w:right w:val="none" w:sz="0" w:space="0" w:color="auto"/>
      </w:divBdr>
    </w:div>
    <w:div w:id="35856007">
      <w:bodyDiv w:val="1"/>
      <w:marLeft w:val="0"/>
      <w:marRight w:val="0"/>
      <w:marTop w:val="0"/>
      <w:marBottom w:val="0"/>
      <w:divBdr>
        <w:top w:val="none" w:sz="0" w:space="0" w:color="auto"/>
        <w:left w:val="none" w:sz="0" w:space="0" w:color="auto"/>
        <w:bottom w:val="none" w:sz="0" w:space="0" w:color="auto"/>
        <w:right w:val="none" w:sz="0" w:space="0" w:color="auto"/>
      </w:divBdr>
    </w:div>
    <w:div w:id="36783384">
      <w:bodyDiv w:val="1"/>
      <w:marLeft w:val="0"/>
      <w:marRight w:val="0"/>
      <w:marTop w:val="0"/>
      <w:marBottom w:val="0"/>
      <w:divBdr>
        <w:top w:val="none" w:sz="0" w:space="0" w:color="auto"/>
        <w:left w:val="none" w:sz="0" w:space="0" w:color="auto"/>
        <w:bottom w:val="none" w:sz="0" w:space="0" w:color="auto"/>
        <w:right w:val="none" w:sz="0" w:space="0" w:color="auto"/>
      </w:divBdr>
    </w:div>
    <w:div w:id="39667168">
      <w:bodyDiv w:val="1"/>
      <w:marLeft w:val="0"/>
      <w:marRight w:val="0"/>
      <w:marTop w:val="0"/>
      <w:marBottom w:val="0"/>
      <w:divBdr>
        <w:top w:val="none" w:sz="0" w:space="0" w:color="auto"/>
        <w:left w:val="none" w:sz="0" w:space="0" w:color="auto"/>
        <w:bottom w:val="none" w:sz="0" w:space="0" w:color="auto"/>
        <w:right w:val="none" w:sz="0" w:space="0" w:color="auto"/>
      </w:divBdr>
    </w:div>
    <w:div w:id="46415827">
      <w:bodyDiv w:val="1"/>
      <w:marLeft w:val="0"/>
      <w:marRight w:val="0"/>
      <w:marTop w:val="0"/>
      <w:marBottom w:val="0"/>
      <w:divBdr>
        <w:top w:val="none" w:sz="0" w:space="0" w:color="auto"/>
        <w:left w:val="none" w:sz="0" w:space="0" w:color="auto"/>
        <w:bottom w:val="none" w:sz="0" w:space="0" w:color="auto"/>
        <w:right w:val="none" w:sz="0" w:space="0" w:color="auto"/>
      </w:divBdr>
      <w:divsChild>
        <w:div w:id="874007216">
          <w:marLeft w:val="0"/>
          <w:marRight w:val="0"/>
          <w:marTop w:val="0"/>
          <w:marBottom w:val="0"/>
          <w:divBdr>
            <w:top w:val="none" w:sz="0" w:space="0" w:color="auto"/>
            <w:left w:val="none" w:sz="0" w:space="0" w:color="auto"/>
            <w:bottom w:val="none" w:sz="0" w:space="0" w:color="auto"/>
            <w:right w:val="none" w:sz="0" w:space="0" w:color="auto"/>
          </w:divBdr>
          <w:divsChild>
            <w:div w:id="1856649858">
              <w:marLeft w:val="0"/>
              <w:marRight w:val="0"/>
              <w:marTop w:val="0"/>
              <w:marBottom w:val="0"/>
              <w:divBdr>
                <w:top w:val="none" w:sz="0" w:space="0" w:color="auto"/>
                <w:left w:val="none" w:sz="0" w:space="0" w:color="auto"/>
                <w:bottom w:val="none" w:sz="0" w:space="0" w:color="auto"/>
                <w:right w:val="none" w:sz="0" w:space="0" w:color="auto"/>
              </w:divBdr>
              <w:divsChild>
                <w:div w:id="2980421">
                  <w:marLeft w:val="0"/>
                  <w:marRight w:val="0"/>
                  <w:marTop w:val="0"/>
                  <w:marBottom w:val="0"/>
                  <w:divBdr>
                    <w:top w:val="none" w:sz="0" w:space="0" w:color="auto"/>
                    <w:left w:val="none" w:sz="0" w:space="0" w:color="auto"/>
                    <w:bottom w:val="none" w:sz="0" w:space="0" w:color="auto"/>
                    <w:right w:val="none" w:sz="0" w:space="0" w:color="auto"/>
                  </w:divBdr>
                </w:div>
                <w:div w:id="9256541">
                  <w:marLeft w:val="0"/>
                  <w:marRight w:val="0"/>
                  <w:marTop w:val="0"/>
                  <w:marBottom w:val="0"/>
                  <w:divBdr>
                    <w:top w:val="none" w:sz="0" w:space="0" w:color="auto"/>
                    <w:left w:val="none" w:sz="0" w:space="0" w:color="auto"/>
                    <w:bottom w:val="none" w:sz="0" w:space="0" w:color="auto"/>
                    <w:right w:val="none" w:sz="0" w:space="0" w:color="auto"/>
                  </w:divBdr>
                </w:div>
                <w:div w:id="29456406">
                  <w:marLeft w:val="0"/>
                  <w:marRight w:val="0"/>
                  <w:marTop w:val="0"/>
                  <w:marBottom w:val="0"/>
                  <w:divBdr>
                    <w:top w:val="none" w:sz="0" w:space="0" w:color="auto"/>
                    <w:left w:val="none" w:sz="0" w:space="0" w:color="auto"/>
                    <w:bottom w:val="none" w:sz="0" w:space="0" w:color="auto"/>
                    <w:right w:val="none" w:sz="0" w:space="0" w:color="auto"/>
                  </w:divBdr>
                </w:div>
                <w:div w:id="32965026">
                  <w:marLeft w:val="0"/>
                  <w:marRight w:val="0"/>
                  <w:marTop w:val="0"/>
                  <w:marBottom w:val="0"/>
                  <w:divBdr>
                    <w:top w:val="none" w:sz="0" w:space="0" w:color="auto"/>
                    <w:left w:val="none" w:sz="0" w:space="0" w:color="auto"/>
                    <w:bottom w:val="none" w:sz="0" w:space="0" w:color="auto"/>
                    <w:right w:val="none" w:sz="0" w:space="0" w:color="auto"/>
                  </w:divBdr>
                </w:div>
                <w:div w:id="38286483">
                  <w:marLeft w:val="0"/>
                  <w:marRight w:val="0"/>
                  <w:marTop w:val="0"/>
                  <w:marBottom w:val="0"/>
                  <w:divBdr>
                    <w:top w:val="none" w:sz="0" w:space="0" w:color="auto"/>
                    <w:left w:val="none" w:sz="0" w:space="0" w:color="auto"/>
                    <w:bottom w:val="none" w:sz="0" w:space="0" w:color="auto"/>
                    <w:right w:val="none" w:sz="0" w:space="0" w:color="auto"/>
                  </w:divBdr>
                </w:div>
                <w:div w:id="53897300">
                  <w:marLeft w:val="0"/>
                  <w:marRight w:val="0"/>
                  <w:marTop w:val="0"/>
                  <w:marBottom w:val="0"/>
                  <w:divBdr>
                    <w:top w:val="none" w:sz="0" w:space="0" w:color="auto"/>
                    <w:left w:val="none" w:sz="0" w:space="0" w:color="auto"/>
                    <w:bottom w:val="none" w:sz="0" w:space="0" w:color="auto"/>
                    <w:right w:val="none" w:sz="0" w:space="0" w:color="auto"/>
                  </w:divBdr>
                </w:div>
                <w:div w:id="59788615">
                  <w:marLeft w:val="0"/>
                  <w:marRight w:val="0"/>
                  <w:marTop w:val="0"/>
                  <w:marBottom w:val="0"/>
                  <w:divBdr>
                    <w:top w:val="none" w:sz="0" w:space="0" w:color="auto"/>
                    <w:left w:val="none" w:sz="0" w:space="0" w:color="auto"/>
                    <w:bottom w:val="none" w:sz="0" w:space="0" w:color="auto"/>
                    <w:right w:val="none" w:sz="0" w:space="0" w:color="auto"/>
                  </w:divBdr>
                </w:div>
                <w:div w:id="114763357">
                  <w:marLeft w:val="0"/>
                  <w:marRight w:val="0"/>
                  <w:marTop w:val="0"/>
                  <w:marBottom w:val="0"/>
                  <w:divBdr>
                    <w:top w:val="none" w:sz="0" w:space="0" w:color="auto"/>
                    <w:left w:val="none" w:sz="0" w:space="0" w:color="auto"/>
                    <w:bottom w:val="none" w:sz="0" w:space="0" w:color="auto"/>
                    <w:right w:val="none" w:sz="0" w:space="0" w:color="auto"/>
                  </w:divBdr>
                </w:div>
                <w:div w:id="130252409">
                  <w:marLeft w:val="0"/>
                  <w:marRight w:val="0"/>
                  <w:marTop w:val="0"/>
                  <w:marBottom w:val="0"/>
                  <w:divBdr>
                    <w:top w:val="none" w:sz="0" w:space="0" w:color="auto"/>
                    <w:left w:val="none" w:sz="0" w:space="0" w:color="auto"/>
                    <w:bottom w:val="none" w:sz="0" w:space="0" w:color="auto"/>
                    <w:right w:val="none" w:sz="0" w:space="0" w:color="auto"/>
                  </w:divBdr>
                </w:div>
                <w:div w:id="162936436">
                  <w:marLeft w:val="0"/>
                  <w:marRight w:val="0"/>
                  <w:marTop w:val="0"/>
                  <w:marBottom w:val="0"/>
                  <w:divBdr>
                    <w:top w:val="none" w:sz="0" w:space="0" w:color="auto"/>
                    <w:left w:val="none" w:sz="0" w:space="0" w:color="auto"/>
                    <w:bottom w:val="none" w:sz="0" w:space="0" w:color="auto"/>
                    <w:right w:val="none" w:sz="0" w:space="0" w:color="auto"/>
                  </w:divBdr>
                </w:div>
                <w:div w:id="174926108">
                  <w:marLeft w:val="0"/>
                  <w:marRight w:val="0"/>
                  <w:marTop w:val="0"/>
                  <w:marBottom w:val="0"/>
                  <w:divBdr>
                    <w:top w:val="none" w:sz="0" w:space="0" w:color="auto"/>
                    <w:left w:val="none" w:sz="0" w:space="0" w:color="auto"/>
                    <w:bottom w:val="none" w:sz="0" w:space="0" w:color="auto"/>
                    <w:right w:val="none" w:sz="0" w:space="0" w:color="auto"/>
                  </w:divBdr>
                </w:div>
                <w:div w:id="176774714">
                  <w:marLeft w:val="0"/>
                  <w:marRight w:val="0"/>
                  <w:marTop w:val="0"/>
                  <w:marBottom w:val="0"/>
                  <w:divBdr>
                    <w:top w:val="none" w:sz="0" w:space="0" w:color="auto"/>
                    <w:left w:val="none" w:sz="0" w:space="0" w:color="auto"/>
                    <w:bottom w:val="none" w:sz="0" w:space="0" w:color="auto"/>
                    <w:right w:val="none" w:sz="0" w:space="0" w:color="auto"/>
                  </w:divBdr>
                </w:div>
                <w:div w:id="216013318">
                  <w:marLeft w:val="0"/>
                  <w:marRight w:val="0"/>
                  <w:marTop w:val="0"/>
                  <w:marBottom w:val="0"/>
                  <w:divBdr>
                    <w:top w:val="none" w:sz="0" w:space="0" w:color="auto"/>
                    <w:left w:val="none" w:sz="0" w:space="0" w:color="auto"/>
                    <w:bottom w:val="none" w:sz="0" w:space="0" w:color="auto"/>
                    <w:right w:val="none" w:sz="0" w:space="0" w:color="auto"/>
                  </w:divBdr>
                </w:div>
                <w:div w:id="220677360">
                  <w:marLeft w:val="0"/>
                  <w:marRight w:val="0"/>
                  <w:marTop w:val="0"/>
                  <w:marBottom w:val="0"/>
                  <w:divBdr>
                    <w:top w:val="none" w:sz="0" w:space="0" w:color="auto"/>
                    <w:left w:val="none" w:sz="0" w:space="0" w:color="auto"/>
                    <w:bottom w:val="none" w:sz="0" w:space="0" w:color="auto"/>
                    <w:right w:val="none" w:sz="0" w:space="0" w:color="auto"/>
                  </w:divBdr>
                </w:div>
                <w:div w:id="274530684">
                  <w:marLeft w:val="0"/>
                  <w:marRight w:val="0"/>
                  <w:marTop w:val="0"/>
                  <w:marBottom w:val="0"/>
                  <w:divBdr>
                    <w:top w:val="none" w:sz="0" w:space="0" w:color="auto"/>
                    <w:left w:val="none" w:sz="0" w:space="0" w:color="auto"/>
                    <w:bottom w:val="none" w:sz="0" w:space="0" w:color="auto"/>
                    <w:right w:val="none" w:sz="0" w:space="0" w:color="auto"/>
                  </w:divBdr>
                </w:div>
                <w:div w:id="278727939">
                  <w:marLeft w:val="0"/>
                  <w:marRight w:val="0"/>
                  <w:marTop w:val="0"/>
                  <w:marBottom w:val="0"/>
                  <w:divBdr>
                    <w:top w:val="none" w:sz="0" w:space="0" w:color="auto"/>
                    <w:left w:val="none" w:sz="0" w:space="0" w:color="auto"/>
                    <w:bottom w:val="none" w:sz="0" w:space="0" w:color="auto"/>
                    <w:right w:val="none" w:sz="0" w:space="0" w:color="auto"/>
                  </w:divBdr>
                </w:div>
                <w:div w:id="290936722">
                  <w:marLeft w:val="0"/>
                  <w:marRight w:val="0"/>
                  <w:marTop w:val="0"/>
                  <w:marBottom w:val="0"/>
                  <w:divBdr>
                    <w:top w:val="none" w:sz="0" w:space="0" w:color="auto"/>
                    <w:left w:val="none" w:sz="0" w:space="0" w:color="auto"/>
                    <w:bottom w:val="none" w:sz="0" w:space="0" w:color="auto"/>
                    <w:right w:val="none" w:sz="0" w:space="0" w:color="auto"/>
                  </w:divBdr>
                </w:div>
                <w:div w:id="333070553">
                  <w:marLeft w:val="0"/>
                  <w:marRight w:val="0"/>
                  <w:marTop w:val="0"/>
                  <w:marBottom w:val="0"/>
                  <w:divBdr>
                    <w:top w:val="none" w:sz="0" w:space="0" w:color="auto"/>
                    <w:left w:val="none" w:sz="0" w:space="0" w:color="auto"/>
                    <w:bottom w:val="none" w:sz="0" w:space="0" w:color="auto"/>
                    <w:right w:val="none" w:sz="0" w:space="0" w:color="auto"/>
                  </w:divBdr>
                </w:div>
                <w:div w:id="358774572">
                  <w:marLeft w:val="0"/>
                  <w:marRight w:val="0"/>
                  <w:marTop w:val="0"/>
                  <w:marBottom w:val="0"/>
                  <w:divBdr>
                    <w:top w:val="none" w:sz="0" w:space="0" w:color="auto"/>
                    <w:left w:val="none" w:sz="0" w:space="0" w:color="auto"/>
                    <w:bottom w:val="none" w:sz="0" w:space="0" w:color="auto"/>
                    <w:right w:val="none" w:sz="0" w:space="0" w:color="auto"/>
                  </w:divBdr>
                </w:div>
                <w:div w:id="373311606">
                  <w:marLeft w:val="0"/>
                  <w:marRight w:val="0"/>
                  <w:marTop w:val="0"/>
                  <w:marBottom w:val="0"/>
                  <w:divBdr>
                    <w:top w:val="none" w:sz="0" w:space="0" w:color="auto"/>
                    <w:left w:val="none" w:sz="0" w:space="0" w:color="auto"/>
                    <w:bottom w:val="none" w:sz="0" w:space="0" w:color="auto"/>
                    <w:right w:val="none" w:sz="0" w:space="0" w:color="auto"/>
                  </w:divBdr>
                </w:div>
                <w:div w:id="390811940">
                  <w:marLeft w:val="0"/>
                  <w:marRight w:val="0"/>
                  <w:marTop w:val="0"/>
                  <w:marBottom w:val="0"/>
                  <w:divBdr>
                    <w:top w:val="none" w:sz="0" w:space="0" w:color="auto"/>
                    <w:left w:val="none" w:sz="0" w:space="0" w:color="auto"/>
                    <w:bottom w:val="none" w:sz="0" w:space="0" w:color="auto"/>
                    <w:right w:val="none" w:sz="0" w:space="0" w:color="auto"/>
                  </w:divBdr>
                </w:div>
                <w:div w:id="397099820">
                  <w:marLeft w:val="0"/>
                  <w:marRight w:val="0"/>
                  <w:marTop w:val="0"/>
                  <w:marBottom w:val="0"/>
                  <w:divBdr>
                    <w:top w:val="none" w:sz="0" w:space="0" w:color="auto"/>
                    <w:left w:val="none" w:sz="0" w:space="0" w:color="auto"/>
                    <w:bottom w:val="none" w:sz="0" w:space="0" w:color="auto"/>
                    <w:right w:val="none" w:sz="0" w:space="0" w:color="auto"/>
                  </w:divBdr>
                </w:div>
                <w:div w:id="420420188">
                  <w:marLeft w:val="0"/>
                  <w:marRight w:val="0"/>
                  <w:marTop w:val="0"/>
                  <w:marBottom w:val="0"/>
                  <w:divBdr>
                    <w:top w:val="none" w:sz="0" w:space="0" w:color="auto"/>
                    <w:left w:val="none" w:sz="0" w:space="0" w:color="auto"/>
                    <w:bottom w:val="none" w:sz="0" w:space="0" w:color="auto"/>
                    <w:right w:val="none" w:sz="0" w:space="0" w:color="auto"/>
                  </w:divBdr>
                </w:div>
                <w:div w:id="421681146">
                  <w:marLeft w:val="0"/>
                  <w:marRight w:val="0"/>
                  <w:marTop w:val="0"/>
                  <w:marBottom w:val="0"/>
                  <w:divBdr>
                    <w:top w:val="none" w:sz="0" w:space="0" w:color="auto"/>
                    <w:left w:val="none" w:sz="0" w:space="0" w:color="auto"/>
                    <w:bottom w:val="none" w:sz="0" w:space="0" w:color="auto"/>
                    <w:right w:val="none" w:sz="0" w:space="0" w:color="auto"/>
                  </w:divBdr>
                </w:div>
                <w:div w:id="423039883">
                  <w:marLeft w:val="0"/>
                  <w:marRight w:val="0"/>
                  <w:marTop w:val="0"/>
                  <w:marBottom w:val="0"/>
                  <w:divBdr>
                    <w:top w:val="none" w:sz="0" w:space="0" w:color="auto"/>
                    <w:left w:val="none" w:sz="0" w:space="0" w:color="auto"/>
                    <w:bottom w:val="none" w:sz="0" w:space="0" w:color="auto"/>
                    <w:right w:val="none" w:sz="0" w:space="0" w:color="auto"/>
                  </w:divBdr>
                </w:div>
                <w:div w:id="432865323">
                  <w:marLeft w:val="0"/>
                  <w:marRight w:val="0"/>
                  <w:marTop w:val="0"/>
                  <w:marBottom w:val="0"/>
                  <w:divBdr>
                    <w:top w:val="none" w:sz="0" w:space="0" w:color="auto"/>
                    <w:left w:val="none" w:sz="0" w:space="0" w:color="auto"/>
                    <w:bottom w:val="none" w:sz="0" w:space="0" w:color="auto"/>
                    <w:right w:val="none" w:sz="0" w:space="0" w:color="auto"/>
                  </w:divBdr>
                </w:div>
                <w:div w:id="442268695">
                  <w:marLeft w:val="0"/>
                  <w:marRight w:val="0"/>
                  <w:marTop w:val="0"/>
                  <w:marBottom w:val="0"/>
                  <w:divBdr>
                    <w:top w:val="none" w:sz="0" w:space="0" w:color="auto"/>
                    <w:left w:val="none" w:sz="0" w:space="0" w:color="auto"/>
                    <w:bottom w:val="none" w:sz="0" w:space="0" w:color="auto"/>
                    <w:right w:val="none" w:sz="0" w:space="0" w:color="auto"/>
                  </w:divBdr>
                </w:div>
                <w:div w:id="481391034">
                  <w:marLeft w:val="0"/>
                  <w:marRight w:val="0"/>
                  <w:marTop w:val="0"/>
                  <w:marBottom w:val="0"/>
                  <w:divBdr>
                    <w:top w:val="none" w:sz="0" w:space="0" w:color="auto"/>
                    <w:left w:val="none" w:sz="0" w:space="0" w:color="auto"/>
                    <w:bottom w:val="none" w:sz="0" w:space="0" w:color="auto"/>
                    <w:right w:val="none" w:sz="0" w:space="0" w:color="auto"/>
                  </w:divBdr>
                </w:div>
                <w:div w:id="486484067">
                  <w:marLeft w:val="0"/>
                  <w:marRight w:val="0"/>
                  <w:marTop w:val="0"/>
                  <w:marBottom w:val="0"/>
                  <w:divBdr>
                    <w:top w:val="none" w:sz="0" w:space="0" w:color="auto"/>
                    <w:left w:val="none" w:sz="0" w:space="0" w:color="auto"/>
                    <w:bottom w:val="none" w:sz="0" w:space="0" w:color="auto"/>
                    <w:right w:val="none" w:sz="0" w:space="0" w:color="auto"/>
                  </w:divBdr>
                </w:div>
                <w:div w:id="505558396">
                  <w:marLeft w:val="0"/>
                  <w:marRight w:val="0"/>
                  <w:marTop w:val="0"/>
                  <w:marBottom w:val="0"/>
                  <w:divBdr>
                    <w:top w:val="none" w:sz="0" w:space="0" w:color="auto"/>
                    <w:left w:val="none" w:sz="0" w:space="0" w:color="auto"/>
                    <w:bottom w:val="none" w:sz="0" w:space="0" w:color="auto"/>
                    <w:right w:val="none" w:sz="0" w:space="0" w:color="auto"/>
                  </w:divBdr>
                </w:div>
                <w:div w:id="517500449">
                  <w:marLeft w:val="0"/>
                  <w:marRight w:val="0"/>
                  <w:marTop w:val="0"/>
                  <w:marBottom w:val="0"/>
                  <w:divBdr>
                    <w:top w:val="none" w:sz="0" w:space="0" w:color="auto"/>
                    <w:left w:val="none" w:sz="0" w:space="0" w:color="auto"/>
                    <w:bottom w:val="none" w:sz="0" w:space="0" w:color="auto"/>
                    <w:right w:val="none" w:sz="0" w:space="0" w:color="auto"/>
                  </w:divBdr>
                </w:div>
                <w:div w:id="535316448">
                  <w:marLeft w:val="0"/>
                  <w:marRight w:val="0"/>
                  <w:marTop w:val="0"/>
                  <w:marBottom w:val="0"/>
                  <w:divBdr>
                    <w:top w:val="none" w:sz="0" w:space="0" w:color="auto"/>
                    <w:left w:val="none" w:sz="0" w:space="0" w:color="auto"/>
                    <w:bottom w:val="none" w:sz="0" w:space="0" w:color="auto"/>
                    <w:right w:val="none" w:sz="0" w:space="0" w:color="auto"/>
                  </w:divBdr>
                </w:div>
                <w:div w:id="547111928">
                  <w:marLeft w:val="0"/>
                  <w:marRight w:val="0"/>
                  <w:marTop w:val="0"/>
                  <w:marBottom w:val="0"/>
                  <w:divBdr>
                    <w:top w:val="none" w:sz="0" w:space="0" w:color="auto"/>
                    <w:left w:val="none" w:sz="0" w:space="0" w:color="auto"/>
                    <w:bottom w:val="none" w:sz="0" w:space="0" w:color="auto"/>
                    <w:right w:val="none" w:sz="0" w:space="0" w:color="auto"/>
                  </w:divBdr>
                </w:div>
                <w:div w:id="560604440">
                  <w:marLeft w:val="0"/>
                  <w:marRight w:val="0"/>
                  <w:marTop w:val="0"/>
                  <w:marBottom w:val="0"/>
                  <w:divBdr>
                    <w:top w:val="none" w:sz="0" w:space="0" w:color="auto"/>
                    <w:left w:val="none" w:sz="0" w:space="0" w:color="auto"/>
                    <w:bottom w:val="none" w:sz="0" w:space="0" w:color="auto"/>
                    <w:right w:val="none" w:sz="0" w:space="0" w:color="auto"/>
                  </w:divBdr>
                </w:div>
                <w:div w:id="572545132">
                  <w:marLeft w:val="0"/>
                  <w:marRight w:val="0"/>
                  <w:marTop w:val="0"/>
                  <w:marBottom w:val="0"/>
                  <w:divBdr>
                    <w:top w:val="none" w:sz="0" w:space="0" w:color="auto"/>
                    <w:left w:val="none" w:sz="0" w:space="0" w:color="auto"/>
                    <w:bottom w:val="none" w:sz="0" w:space="0" w:color="auto"/>
                    <w:right w:val="none" w:sz="0" w:space="0" w:color="auto"/>
                  </w:divBdr>
                </w:div>
                <w:div w:id="579026122">
                  <w:marLeft w:val="0"/>
                  <w:marRight w:val="0"/>
                  <w:marTop w:val="0"/>
                  <w:marBottom w:val="0"/>
                  <w:divBdr>
                    <w:top w:val="none" w:sz="0" w:space="0" w:color="auto"/>
                    <w:left w:val="none" w:sz="0" w:space="0" w:color="auto"/>
                    <w:bottom w:val="none" w:sz="0" w:space="0" w:color="auto"/>
                    <w:right w:val="none" w:sz="0" w:space="0" w:color="auto"/>
                  </w:divBdr>
                </w:div>
                <w:div w:id="581254839">
                  <w:marLeft w:val="0"/>
                  <w:marRight w:val="0"/>
                  <w:marTop w:val="0"/>
                  <w:marBottom w:val="0"/>
                  <w:divBdr>
                    <w:top w:val="none" w:sz="0" w:space="0" w:color="auto"/>
                    <w:left w:val="none" w:sz="0" w:space="0" w:color="auto"/>
                    <w:bottom w:val="none" w:sz="0" w:space="0" w:color="auto"/>
                    <w:right w:val="none" w:sz="0" w:space="0" w:color="auto"/>
                  </w:divBdr>
                </w:div>
                <w:div w:id="627978917">
                  <w:marLeft w:val="0"/>
                  <w:marRight w:val="0"/>
                  <w:marTop w:val="0"/>
                  <w:marBottom w:val="0"/>
                  <w:divBdr>
                    <w:top w:val="none" w:sz="0" w:space="0" w:color="auto"/>
                    <w:left w:val="none" w:sz="0" w:space="0" w:color="auto"/>
                    <w:bottom w:val="none" w:sz="0" w:space="0" w:color="auto"/>
                    <w:right w:val="none" w:sz="0" w:space="0" w:color="auto"/>
                  </w:divBdr>
                </w:div>
                <w:div w:id="650989861">
                  <w:marLeft w:val="0"/>
                  <w:marRight w:val="0"/>
                  <w:marTop w:val="0"/>
                  <w:marBottom w:val="0"/>
                  <w:divBdr>
                    <w:top w:val="none" w:sz="0" w:space="0" w:color="auto"/>
                    <w:left w:val="none" w:sz="0" w:space="0" w:color="auto"/>
                    <w:bottom w:val="none" w:sz="0" w:space="0" w:color="auto"/>
                    <w:right w:val="none" w:sz="0" w:space="0" w:color="auto"/>
                  </w:divBdr>
                </w:div>
                <w:div w:id="677125855">
                  <w:marLeft w:val="0"/>
                  <w:marRight w:val="0"/>
                  <w:marTop w:val="0"/>
                  <w:marBottom w:val="0"/>
                  <w:divBdr>
                    <w:top w:val="none" w:sz="0" w:space="0" w:color="auto"/>
                    <w:left w:val="none" w:sz="0" w:space="0" w:color="auto"/>
                    <w:bottom w:val="none" w:sz="0" w:space="0" w:color="auto"/>
                    <w:right w:val="none" w:sz="0" w:space="0" w:color="auto"/>
                  </w:divBdr>
                </w:div>
                <w:div w:id="689380606">
                  <w:marLeft w:val="0"/>
                  <w:marRight w:val="0"/>
                  <w:marTop w:val="0"/>
                  <w:marBottom w:val="0"/>
                  <w:divBdr>
                    <w:top w:val="none" w:sz="0" w:space="0" w:color="auto"/>
                    <w:left w:val="none" w:sz="0" w:space="0" w:color="auto"/>
                    <w:bottom w:val="none" w:sz="0" w:space="0" w:color="auto"/>
                    <w:right w:val="none" w:sz="0" w:space="0" w:color="auto"/>
                  </w:divBdr>
                </w:div>
                <w:div w:id="758602922">
                  <w:marLeft w:val="0"/>
                  <w:marRight w:val="0"/>
                  <w:marTop w:val="0"/>
                  <w:marBottom w:val="0"/>
                  <w:divBdr>
                    <w:top w:val="none" w:sz="0" w:space="0" w:color="auto"/>
                    <w:left w:val="none" w:sz="0" w:space="0" w:color="auto"/>
                    <w:bottom w:val="none" w:sz="0" w:space="0" w:color="auto"/>
                    <w:right w:val="none" w:sz="0" w:space="0" w:color="auto"/>
                  </w:divBdr>
                </w:div>
                <w:div w:id="760300679">
                  <w:marLeft w:val="0"/>
                  <w:marRight w:val="0"/>
                  <w:marTop w:val="0"/>
                  <w:marBottom w:val="0"/>
                  <w:divBdr>
                    <w:top w:val="none" w:sz="0" w:space="0" w:color="auto"/>
                    <w:left w:val="none" w:sz="0" w:space="0" w:color="auto"/>
                    <w:bottom w:val="none" w:sz="0" w:space="0" w:color="auto"/>
                    <w:right w:val="none" w:sz="0" w:space="0" w:color="auto"/>
                  </w:divBdr>
                </w:div>
                <w:div w:id="793255120">
                  <w:marLeft w:val="0"/>
                  <w:marRight w:val="0"/>
                  <w:marTop w:val="0"/>
                  <w:marBottom w:val="0"/>
                  <w:divBdr>
                    <w:top w:val="none" w:sz="0" w:space="0" w:color="auto"/>
                    <w:left w:val="none" w:sz="0" w:space="0" w:color="auto"/>
                    <w:bottom w:val="none" w:sz="0" w:space="0" w:color="auto"/>
                    <w:right w:val="none" w:sz="0" w:space="0" w:color="auto"/>
                  </w:divBdr>
                </w:div>
                <w:div w:id="804204074">
                  <w:marLeft w:val="0"/>
                  <w:marRight w:val="0"/>
                  <w:marTop w:val="0"/>
                  <w:marBottom w:val="0"/>
                  <w:divBdr>
                    <w:top w:val="none" w:sz="0" w:space="0" w:color="auto"/>
                    <w:left w:val="none" w:sz="0" w:space="0" w:color="auto"/>
                    <w:bottom w:val="none" w:sz="0" w:space="0" w:color="auto"/>
                    <w:right w:val="none" w:sz="0" w:space="0" w:color="auto"/>
                  </w:divBdr>
                </w:div>
                <w:div w:id="810515920">
                  <w:marLeft w:val="0"/>
                  <w:marRight w:val="0"/>
                  <w:marTop w:val="0"/>
                  <w:marBottom w:val="0"/>
                  <w:divBdr>
                    <w:top w:val="none" w:sz="0" w:space="0" w:color="auto"/>
                    <w:left w:val="none" w:sz="0" w:space="0" w:color="auto"/>
                    <w:bottom w:val="none" w:sz="0" w:space="0" w:color="auto"/>
                    <w:right w:val="none" w:sz="0" w:space="0" w:color="auto"/>
                  </w:divBdr>
                </w:div>
                <w:div w:id="848836588">
                  <w:marLeft w:val="0"/>
                  <w:marRight w:val="0"/>
                  <w:marTop w:val="0"/>
                  <w:marBottom w:val="0"/>
                  <w:divBdr>
                    <w:top w:val="none" w:sz="0" w:space="0" w:color="auto"/>
                    <w:left w:val="none" w:sz="0" w:space="0" w:color="auto"/>
                    <w:bottom w:val="none" w:sz="0" w:space="0" w:color="auto"/>
                    <w:right w:val="none" w:sz="0" w:space="0" w:color="auto"/>
                  </w:divBdr>
                </w:div>
                <w:div w:id="883368521">
                  <w:marLeft w:val="0"/>
                  <w:marRight w:val="0"/>
                  <w:marTop w:val="0"/>
                  <w:marBottom w:val="0"/>
                  <w:divBdr>
                    <w:top w:val="none" w:sz="0" w:space="0" w:color="auto"/>
                    <w:left w:val="none" w:sz="0" w:space="0" w:color="auto"/>
                    <w:bottom w:val="none" w:sz="0" w:space="0" w:color="auto"/>
                    <w:right w:val="none" w:sz="0" w:space="0" w:color="auto"/>
                  </w:divBdr>
                </w:div>
                <w:div w:id="909198050">
                  <w:marLeft w:val="0"/>
                  <w:marRight w:val="0"/>
                  <w:marTop w:val="0"/>
                  <w:marBottom w:val="0"/>
                  <w:divBdr>
                    <w:top w:val="none" w:sz="0" w:space="0" w:color="auto"/>
                    <w:left w:val="none" w:sz="0" w:space="0" w:color="auto"/>
                    <w:bottom w:val="none" w:sz="0" w:space="0" w:color="auto"/>
                    <w:right w:val="none" w:sz="0" w:space="0" w:color="auto"/>
                  </w:divBdr>
                </w:div>
                <w:div w:id="949703988">
                  <w:marLeft w:val="0"/>
                  <w:marRight w:val="0"/>
                  <w:marTop w:val="0"/>
                  <w:marBottom w:val="0"/>
                  <w:divBdr>
                    <w:top w:val="none" w:sz="0" w:space="0" w:color="auto"/>
                    <w:left w:val="none" w:sz="0" w:space="0" w:color="auto"/>
                    <w:bottom w:val="none" w:sz="0" w:space="0" w:color="auto"/>
                    <w:right w:val="none" w:sz="0" w:space="0" w:color="auto"/>
                  </w:divBdr>
                </w:div>
                <w:div w:id="952714490">
                  <w:marLeft w:val="0"/>
                  <w:marRight w:val="0"/>
                  <w:marTop w:val="0"/>
                  <w:marBottom w:val="0"/>
                  <w:divBdr>
                    <w:top w:val="none" w:sz="0" w:space="0" w:color="auto"/>
                    <w:left w:val="none" w:sz="0" w:space="0" w:color="auto"/>
                    <w:bottom w:val="none" w:sz="0" w:space="0" w:color="auto"/>
                    <w:right w:val="none" w:sz="0" w:space="0" w:color="auto"/>
                  </w:divBdr>
                </w:div>
                <w:div w:id="973681606">
                  <w:marLeft w:val="0"/>
                  <w:marRight w:val="0"/>
                  <w:marTop w:val="0"/>
                  <w:marBottom w:val="0"/>
                  <w:divBdr>
                    <w:top w:val="none" w:sz="0" w:space="0" w:color="auto"/>
                    <w:left w:val="none" w:sz="0" w:space="0" w:color="auto"/>
                    <w:bottom w:val="none" w:sz="0" w:space="0" w:color="auto"/>
                    <w:right w:val="none" w:sz="0" w:space="0" w:color="auto"/>
                  </w:divBdr>
                </w:div>
                <w:div w:id="977688275">
                  <w:marLeft w:val="0"/>
                  <w:marRight w:val="0"/>
                  <w:marTop w:val="0"/>
                  <w:marBottom w:val="0"/>
                  <w:divBdr>
                    <w:top w:val="none" w:sz="0" w:space="0" w:color="auto"/>
                    <w:left w:val="none" w:sz="0" w:space="0" w:color="auto"/>
                    <w:bottom w:val="none" w:sz="0" w:space="0" w:color="auto"/>
                    <w:right w:val="none" w:sz="0" w:space="0" w:color="auto"/>
                  </w:divBdr>
                </w:div>
                <w:div w:id="986013202">
                  <w:marLeft w:val="0"/>
                  <w:marRight w:val="0"/>
                  <w:marTop w:val="0"/>
                  <w:marBottom w:val="0"/>
                  <w:divBdr>
                    <w:top w:val="none" w:sz="0" w:space="0" w:color="auto"/>
                    <w:left w:val="none" w:sz="0" w:space="0" w:color="auto"/>
                    <w:bottom w:val="none" w:sz="0" w:space="0" w:color="auto"/>
                    <w:right w:val="none" w:sz="0" w:space="0" w:color="auto"/>
                  </w:divBdr>
                </w:div>
                <w:div w:id="996415665">
                  <w:marLeft w:val="0"/>
                  <w:marRight w:val="0"/>
                  <w:marTop w:val="0"/>
                  <w:marBottom w:val="0"/>
                  <w:divBdr>
                    <w:top w:val="none" w:sz="0" w:space="0" w:color="auto"/>
                    <w:left w:val="none" w:sz="0" w:space="0" w:color="auto"/>
                    <w:bottom w:val="none" w:sz="0" w:space="0" w:color="auto"/>
                    <w:right w:val="none" w:sz="0" w:space="0" w:color="auto"/>
                  </w:divBdr>
                </w:div>
                <w:div w:id="1018312607">
                  <w:marLeft w:val="0"/>
                  <w:marRight w:val="0"/>
                  <w:marTop w:val="0"/>
                  <w:marBottom w:val="0"/>
                  <w:divBdr>
                    <w:top w:val="none" w:sz="0" w:space="0" w:color="auto"/>
                    <w:left w:val="none" w:sz="0" w:space="0" w:color="auto"/>
                    <w:bottom w:val="none" w:sz="0" w:space="0" w:color="auto"/>
                    <w:right w:val="none" w:sz="0" w:space="0" w:color="auto"/>
                  </w:divBdr>
                </w:div>
                <w:div w:id="1023483933">
                  <w:marLeft w:val="0"/>
                  <w:marRight w:val="0"/>
                  <w:marTop w:val="0"/>
                  <w:marBottom w:val="0"/>
                  <w:divBdr>
                    <w:top w:val="none" w:sz="0" w:space="0" w:color="auto"/>
                    <w:left w:val="none" w:sz="0" w:space="0" w:color="auto"/>
                    <w:bottom w:val="none" w:sz="0" w:space="0" w:color="auto"/>
                    <w:right w:val="none" w:sz="0" w:space="0" w:color="auto"/>
                  </w:divBdr>
                </w:div>
                <w:div w:id="1030840774">
                  <w:marLeft w:val="0"/>
                  <w:marRight w:val="0"/>
                  <w:marTop w:val="0"/>
                  <w:marBottom w:val="0"/>
                  <w:divBdr>
                    <w:top w:val="none" w:sz="0" w:space="0" w:color="auto"/>
                    <w:left w:val="none" w:sz="0" w:space="0" w:color="auto"/>
                    <w:bottom w:val="none" w:sz="0" w:space="0" w:color="auto"/>
                    <w:right w:val="none" w:sz="0" w:space="0" w:color="auto"/>
                  </w:divBdr>
                </w:div>
                <w:div w:id="1040399289">
                  <w:marLeft w:val="0"/>
                  <w:marRight w:val="0"/>
                  <w:marTop w:val="0"/>
                  <w:marBottom w:val="0"/>
                  <w:divBdr>
                    <w:top w:val="none" w:sz="0" w:space="0" w:color="auto"/>
                    <w:left w:val="none" w:sz="0" w:space="0" w:color="auto"/>
                    <w:bottom w:val="none" w:sz="0" w:space="0" w:color="auto"/>
                    <w:right w:val="none" w:sz="0" w:space="0" w:color="auto"/>
                  </w:divBdr>
                </w:div>
                <w:div w:id="1065688982">
                  <w:marLeft w:val="0"/>
                  <w:marRight w:val="0"/>
                  <w:marTop w:val="0"/>
                  <w:marBottom w:val="0"/>
                  <w:divBdr>
                    <w:top w:val="none" w:sz="0" w:space="0" w:color="auto"/>
                    <w:left w:val="none" w:sz="0" w:space="0" w:color="auto"/>
                    <w:bottom w:val="none" w:sz="0" w:space="0" w:color="auto"/>
                    <w:right w:val="none" w:sz="0" w:space="0" w:color="auto"/>
                  </w:divBdr>
                </w:div>
                <w:div w:id="1072653091">
                  <w:marLeft w:val="0"/>
                  <w:marRight w:val="0"/>
                  <w:marTop w:val="0"/>
                  <w:marBottom w:val="0"/>
                  <w:divBdr>
                    <w:top w:val="none" w:sz="0" w:space="0" w:color="auto"/>
                    <w:left w:val="none" w:sz="0" w:space="0" w:color="auto"/>
                    <w:bottom w:val="none" w:sz="0" w:space="0" w:color="auto"/>
                    <w:right w:val="none" w:sz="0" w:space="0" w:color="auto"/>
                  </w:divBdr>
                </w:div>
                <w:div w:id="1127503134">
                  <w:marLeft w:val="0"/>
                  <w:marRight w:val="0"/>
                  <w:marTop w:val="0"/>
                  <w:marBottom w:val="0"/>
                  <w:divBdr>
                    <w:top w:val="none" w:sz="0" w:space="0" w:color="auto"/>
                    <w:left w:val="none" w:sz="0" w:space="0" w:color="auto"/>
                    <w:bottom w:val="none" w:sz="0" w:space="0" w:color="auto"/>
                    <w:right w:val="none" w:sz="0" w:space="0" w:color="auto"/>
                  </w:divBdr>
                </w:div>
                <w:div w:id="1139028950">
                  <w:marLeft w:val="0"/>
                  <w:marRight w:val="0"/>
                  <w:marTop w:val="0"/>
                  <w:marBottom w:val="0"/>
                  <w:divBdr>
                    <w:top w:val="none" w:sz="0" w:space="0" w:color="auto"/>
                    <w:left w:val="none" w:sz="0" w:space="0" w:color="auto"/>
                    <w:bottom w:val="none" w:sz="0" w:space="0" w:color="auto"/>
                    <w:right w:val="none" w:sz="0" w:space="0" w:color="auto"/>
                  </w:divBdr>
                </w:div>
                <w:div w:id="1142119254">
                  <w:marLeft w:val="0"/>
                  <w:marRight w:val="0"/>
                  <w:marTop w:val="0"/>
                  <w:marBottom w:val="0"/>
                  <w:divBdr>
                    <w:top w:val="none" w:sz="0" w:space="0" w:color="auto"/>
                    <w:left w:val="none" w:sz="0" w:space="0" w:color="auto"/>
                    <w:bottom w:val="none" w:sz="0" w:space="0" w:color="auto"/>
                    <w:right w:val="none" w:sz="0" w:space="0" w:color="auto"/>
                  </w:divBdr>
                </w:div>
                <w:div w:id="1151866013">
                  <w:marLeft w:val="0"/>
                  <w:marRight w:val="0"/>
                  <w:marTop w:val="0"/>
                  <w:marBottom w:val="0"/>
                  <w:divBdr>
                    <w:top w:val="none" w:sz="0" w:space="0" w:color="auto"/>
                    <w:left w:val="none" w:sz="0" w:space="0" w:color="auto"/>
                    <w:bottom w:val="none" w:sz="0" w:space="0" w:color="auto"/>
                    <w:right w:val="none" w:sz="0" w:space="0" w:color="auto"/>
                  </w:divBdr>
                </w:div>
                <w:div w:id="1198349126">
                  <w:marLeft w:val="0"/>
                  <w:marRight w:val="0"/>
                  <w:marTop w:val="0"/>
                  <w:marBottom w:val="0"/>
                  <w:divBdr>
                    <w:top w:val="none" w:sz="0" w:space="0" w:color="auto"/>
                    <w:left w:val="none" w:sz="0" w:space="0" w:color="auto"/>
                    <w:bottom w:val="none" w:sz="0" w:space="0" w:color="auto"/>
                    <w:right w:val="none" w:sz="0" w:space="0" w:color="auto"/>
                  </w:divBdr>
                </w:div>
                <w:div w:id="1198395659">
                  <w:marLeft w:val="0"/>
                  <w:marRight w:val="0"/>
                  <w:marTop w:val="0"/>
                  <w:marBottom w:val="0"/>
                  <w:divBdr>
                    <w:top w:val="none" w:sz="0" w:space="0" w:color="auto"/>
                    <w:left w:val="none" w:sz="0" w:space="0" w:color="auto"/>
                    <w:bottom w:val="none" w:sz="0" w:space="0" w:color="auto"/>
                    <w:right w:val="none" w:sz="0" w:space="0" w:color="auto"/>
                  </w:divBdr>
                </w:div>
                <w:div w:id="1254313358">
                  <w:marLeft w:val="0"/>
                  <w:marRight w:val="0"/>
                  <w:marTop w:val="0"/>
                  <w:marBottom w:val="0"/>
                  <w:divBdr>
                    <w:top w:val="none" w:sz="0" w:space="0" w:color="auto"/>
                    <w:left w:val="none" w:sz="0" w:space="0" w:color="auto"/>
                    <w:bottom w:val="none" w:sz="0" w:space="0" w:color="auto"/>
                    <w:right w:val="none" w:sz="0" w:space="0" w:color="auto"/>
                  </w:divBdr>
                </w:div>
                <w:div w:id="1256403032">
                  <w:marLeft w:val="0"/>
                  <w:marRight w:val="0"/>
                  <w:marTop w:val="0"/>
                  <w:marBottom w:val="0"/>
                  <w:divBdr>
                    <w:top w:val="none" w:sz="0" w:space="0" w:color="auto"/>
                    <w:left w:val="none" w:sz="0" w:space="0" w:color="auto"/>
                    <w:bottom w:val="none" w:sz="0" w:space="0" w:color="auto"/>
                    <w:right w:val="none" w:sz="0" w:space="0" w:color="auto"/>
                  </w:divBdr>
                </w:div>
                <w:div w:id="1269967099">
                  <w:marLeft w:val="0"/>
                  <w:marRight w:val="0"/>
                  <w:marTop w:val="0"/>
                  <w:marBottom w:val="0"/>
                  <w:divBdr>
                    <w:top w:val="none" w:sz="0" w:space="0" w:color="auto"/>
                    <w:left w:val="none" w:sz="0" w:space="0" w:color="auto"/>
                    <w:bottom w:val="none" w:sz="0" w:space="0" w:color="auto"/>
                    <w:right w:val="none" w:sz="0" w:space="0" w:color="auto"/>
                  </w:divBdr>
                </w:div>
                <w:div w:id="1317146538">
                  <w:marLeft w:val="0"/>
                  <w:marRight w:val="0"/>
                  <w:marTop w:val="0"/>
                  <w:marBottom w:val="0"/>
                  <w:divBdr>
                    <w:top w:val="none" w:sz="0" w:space="0" w:color="auto"/>
                    <w:left w:val="none" w:sz="0" w:space="0" w:color="auto"/>
                    <w:bottom w:val="none" w:sz="0" w:space="0" w:color="auto"/>
                    <w:right w:val="none" w:sz="0" w:space="0" w:color="auto"/>
                  </w:divBdr>
                </w:div>
                <w:div w:id="1318462623">
                  <w:marLeft w:val="0"/>
                  <w:marRight w:val="0"/>
                  <w:marTop w:val="0"/>
                  <w:marBottom w:val="0"/>
                  <w:divBdr>
                    <w:top w:val="none" w:sz="0" w:space="0" w:color="auto"/>
                    <w:left w:val="none" w:sz="0" w:space="0" w:color="auto"/>
                    <w:bottom w:val="none" w:sz="0" w:space="0" w:color="auto"/>
                    <w:right w:val="none" w:sz="0" w:space="0" w:color="auto"/>
                  </w:divBdr>
                </w:div>
                <w:div w:id="1320381899">
                  <w:marLeft w:val="0"/>
                  <w:marRight w:val="0"/>
                  <w:marTop w:val="0"/>
                  <w:marBottom w:val="0"/>
                  <w:divBdr>
                    <w:top w:val="none" w:sz="0" w:space="0" w:color="auto"/>
                    <w:left w:val="none" w:sz="0" w:space="0" w:color="auto"/>
                    <w:bottom w:val="none" w:sz="0" w:space="0" w:color="auto"/>
                    <w:right w:val="none" w:sz="0" w:space="0" w:color="auto"/>
                  </w:divBdr>
                </w:div>
                <w:div w:id="1325011224">
                  <w:marLeft w:val="0"/>
                  <w:marRight w:val="0"/>
                  <w:marTop w:val="0"/>
                  <w:marBottom w:val="0"/>
                  <w:divBdr>
                    <w:top w:val="none" w:sz="0" w:space="0" w:color="auto"/>
                    <w:left w:val="none" w:sz="0" w:space="0" w:color="auto"/>
                    <w:bottom w:val="none" w:sz="0" w:space="0" w:color="auto"/>
                    <w:right w:val="none" w:sz="0" w:space="0" w:color="auto"/>
                  </w:divBdr>
                </w:div>
                <w:div w:id="1332903353">
                  <w:marLeft w:val="0"/>
                  <w:marRight w:val="0"/>
                  <w:marTop w:val="0"/>
                  <w:marBottom w:val="0"/>
                  <w:divBdr>
                    <w:top w:val="none" w:sz="0" w:space="0" w:color="auto"/>
                    <w:left w:val="none" w:sz="0" w:space="0" w:color="auto"/>
                    <w:bottom w:val="none" w:sz="0" w:space="0" w:color="auto"/>
                    <w:right w:val="none" w:sz="0" w:space="0" w:color="auto"/>
                  </w:divBdr>
                </w:div>
                <w:div w:id="1340738040">
                  <w:marLeft w:val="0"/>
                  <w:marRight w:val="0"/>
                  <w:marTop w:val="0"/>
                  <w:marBottom w:val="0"/>
                  <w:divBdr>
                    <w:top w:val="none" w:sz="0" w:space="0" w:color="auto"/>
                    <w:left w:val="none" w:sz="0" w:space="0" w:color="auto"/>
                    <w:bottom w:val="none" w:sz="0" w:space="0" w:color="auto"/>
                    <w:right w:val="none" w:sz="0" w:space="0" w:color="auto"/>
                  </w:divBdr>
                </w:div>
                <w:div w:id="1374958598">
                  <w:marLeft w:val="0"/>
                  <w:marRight w:val="0"/>
                  <w:marTop w:val="0"/>
                  <w:marBottom w:val="0"/>
                  <w:divBdr>
                    <w:top w:val="none" w:sz="0" w:space="0" w:color="auto"/>
                    <w:left w:val="none" w:sz="0" w:space="0" w:color="auto"/>
                    <w:bottom w:val="none" w:sz="0" w:space="0" w:color="auto"/>
                    <w:right w:val="none" w:sz="0" w:space="0" w:color="auto"/>
                  </w:divBdr>
                </w:div>
                <w:div w:id="1381050846">
                  <w:marLeft w:val="0"/>
                  <w:marRight w:val="0"/>
                  <w:marTop w:val="0"/>
                  <w:marBottom w:val="0"/>
                  <w:divBdr>
                    <w:top w:val="none" w:sz="0" w:space="0" w:color="auto"/>
                    <w:left w:val="none" w:sz="0" w:space="0" w:color="auto"/>
                    <w:bottom w:val="none" w:sz="0" w:space="0" w:color="auto"/>
                    <w:right w:val="none" w:sz="0" w:space="0" w:color="auto"/>
                  </w:divBdr>
                </w:div>
                <w:div w:id="1385909706">
                  <w:marLeft w:val="0"/>
                  <w:marRight w:val="0"/>
                  <w:marTop w:val="0"/>
                  <w:marBottom w:val="0"/>
                  <w:divBdr>
                    <w:top w:val="none" w:sz="0" w:space="0" w:color="auto"/>
                    <w:left w:val="none" w:sz="0" w:space="0" w:color="auto"/>
                    <w:bottom w:val="none" w:sz="0" w:space="0" w:color="auto"/>
                    <w:right w:val="none" w:sz="0" w:space="0" w:color="auto"/>
                  </w:divBdr>
                </w:div>
                <w:div w:id="1387535103">
                  <w:marLeft w:val="0"/>
                  <w:marRight w:val="0"/>
                  <w:marTop w:val="0"/>
                  <w:marBottom w:val="0"/>
                  <w:divBdr>
                    <w:top w:val="none" w:sz="0" w:space="0" w:color="auto"/>
                    <w:left w:val="none" w:sz="0" w:space="0" w:color="auto"/>
                    <w:bottom w:val="none" w:sz="0" w:space="0" w:color="auto"/>
                    <w:right w:val="none" w:sz="0" w:space="0" w:color="auto"/>
                  </w:divBdr>
                </w:div>
                <w:div w:id="1399591528">
                  <w:marLeft w:val="0"/>
                  <w:marRight w:val="0"/>
                  <w:marTop w:val="0"/>
                  <w:marBottom w:val="0"/>
                  <w:divBdr>
                    <w:top w:val="none" w:sz="0" w:space="0" w:color="auto"/>
                    <w:left w:val="none" w:sz="0" w:space="0" w:color="auto"/>
                    <w:bottom w:val="none" w:sz="0" w:space="0" w:color="auto"/>
                    <w:right w:val="none" w:sz="0" w:space="0" w:color="auto"/>
                  </w:divBdr>
                </w:div>
                <w:div w:id="1435401113">
                  <w:marLeft w:val="0"/>
                  <w:marRight w:val="0"/>
                  <w:marTop w:val="0"/>
                  <w:marBottom w:val="0"/>
                  <w:divBdr>
                    <w:top w:val="none" w:sz="0" w:space="0" w:color="auto"/>
                    <w:left w:val="none" w:sz="0" w:space="0" w:color="auto"/>
                    <w:bottom w:val="none" w:sz="0" w:space="0" w:color="auto"/>
                    <w:right w:val="none" w:sz="0" w:space="0" w:color="auto"/>
                  </w:divBdr>
                </w:div>
                <w:div w:id="1455055110">
                  <w:marLeft w:val="0"/>
                  <w:marRight w:val="0"/>
                  <w:marTop w:val="0"/>
                  <w:marBottom w:val="0"/>
                  <w:divBdr>
                    <w:top w:val="none" w:sz="0" w:space="0" w:color="auto"/>
                    <w:left w:val="none" w:sz="0" w:space="0" w:color="auto"/>
                    <w:bottom w:val="none" w:sz="0" w:space="0" w:color="auto"/>
                    <w:right w:val="none" w:sz="0" w:space="0" w:color="auto"/>
                  </w:divBdr>
                </w:div>
                <w:div w:id="1478497781">
                  <w:marLeft w:val="0"/>
                  <w:marRight w:val="0"/>
                  <w:marTop w:val="0"/>
                  <w:marBottom w:val="0"/>
                  <w:divBdr>
                    <w:top w:val="none" w:sz="0" w:space="0" w:color="auto"/>
                    <w:left w:val="none" w:sz="0" w:space="0" w:color="auto"/>
                    <w:bottom w:val="none" w:sz="0" w:space="0" w:color="auto"/>
                    <w:right w:val="none" w:sz="0" w:space="0" w:color="auto"/>
                  </w:divBdr>
                </w:div>
                <w:div w:id="1493057092">
                  <w:marLeft w:val="0"/>
                  <w:marRight w:val="0"/>
                  <w:marTop w:val="0"/>
                  <w:marBottom w:val="0"/>
                  <w:divBdr>
                    <w:top w:val="none" w:sz="0" w:space="0" w:color="auto"/>
                    <w:left w:val="none" w:sz="0" w:space="0" w:color="auto"/>
                    <w:bottom w:val="none" w:sz="0" w:space="0" w:color="auto"/>
                    <w:right w:val="none" w:sz="0" w:space="0" w:color="auto"/>
                  </w:divBdr>
                </w:div>
                <w:div w:id="1519419318">
                  <w:marLeft w:val="0"/>
                  <w:marRight w:val="0"/>
                  <w:marTop w:val="0"/>
                  <w:marBottom w:val="0"/>
                  <w:divBdr>
                    <w:top w:val="none" w:sz="0" w:space="0" w:color="auto"/>
                    <w:left w:val="none" w:sz="0" w:space="0" w:color="auto"/>
                    <w:bottom w:val="none" w:sz="0" w:space="0" w:color="auto"/>
                    <w:right w:val="none" w:sz="0" w:space="0" w:color="auto"/>
                  </w:divBdr>
                </w:div>
                <w:div w:id="1552380130">
                  <w:marLeft w:val="0"/>
                  <w:marRight w:val="0"/>
                  <w:marTop w:val="0"/>
                  <w:marBottom w:val="0"/>
                  <w:divBdr>
                    <w:top w:val="none" w:sz="0" w:space="0" w:color="auto"/>
                    <w:left w:val="none" w:sz="0" w:space="0" w:color="auto"/>
                    <w:bottom w:val="none" w:sz="0" w:space="0" w:color="auto"/>
                    <w:right w:val="none" w:sz="0" w:space="0" w:color="auto"/>
                  </w:divBdr>
                </w:div>
                <w:div w:id="1553007160">
                  <w:marLeft w:val="0"/>
                  <w:marRight w:val="0"/>
                  <w:marTop w:val="0"/>
                  <w:marBottom w:val="0"/>
                  <w:divBdr>
                    <w:top w:val="none" w:sz="0" w:space="0" w:color="auto"/>
                    <w:left w:val="none" w:sz="0" w:space="0" w:color="auto"/>
                    <w:bottom w:val="none" w:sz="0" w:space="0" w:color="auto"/>
                    <w:right w:val="none" w:sz="0" w:space="0" w:color="auto"/>
                  </w:divBdr>
                </w:div>
                <w:div w:id="1573152029">
                  <w:marLeft w:val="0"/>
                  <w:marRight w:val="0"/>
                  <w:marTop w:val="0"/>
                  <w:marBottom w:val="0"/>
                  <w:divBdr>
                    <w:top w:val="none" w:sz="0" w:space="0" w:color="auto"/>
                    <w:left w:val="none" w:sz="0" w:space="0" w:color="auto"/>
                    <w:bottom w:val="none" w:sz="0" w:space="0" w:color="auto"/>
                    <w:right w:val="none" w:sz="0" w:space="0" w:color="auto"/>
                  </w:divBdr>
                </w:div>
                <w:div w:id="1591156883">
                  <w:marLeft w:val="0"/>
                  <w:marRight w:val="0"/>
                  <w:marTop w:val="0"/>
                  <w:marBottom w:val="0"/>
                  <w:divBdr>
                    <w:top w:val="none" w:sz="0" w:space="0" w:color="auto"/>
                    <w:left w:val="none" w:sz="0" w:space="0" w:color="auto"/>
                    <w:bottom w:val="none" w:sz="0" w:space="0" w:color="auto"/>
                    <w:right w:val="none" w:sz="0" w:space="0" w:color="auto"/>
                  </w:divBdr>
                </w:div>
                <w:div w:id="1596593006">
                  <w:marLeft w:val="0"/>
                  <w:marRight w:val="0"/>
                  <w:marTop w:val="0"/>
                  <w:marBottom w:val="0"/>
                  <w:divBdr>
                    <w:top w:val="none" w:sz="0" w:space="0" w:color="auto"/>
                    <w:left w:val="none" w:sz="0" w:space="0" w:color="auto"/>
                    <w:bottom w:val="none" w:sz="0" w:space="0" w:color="auto"/>
                    <w:right w:val="none" w:sz="0" w:space="0" w:color="auto"/>
                  </w:divBdr>
                </w:div>
                <w:div w:id="1599170930">
                  <w:marLeft w:val="0"/>
                  <w:marRight w:val="0"/>
                  <w:marTop w:val="0"/>
                  <w:marBottom w:val="0"/>
                  <w:divBdr>
                    <w:top w:val="none" w:sz="0" w:space="0" w:color="auto"/>
                    <w:left w:val="none" w:sz="0" w:space="0" w:color="auto"/>
                    <w:bottom w:val="none" w:sz="0" w:space="0" w:color="auto"/>
                    <w:right w:val="none" w:sz="0" w:space="0" w:color="auto"/>
                  </w:divBdr>
                </w:div>
                <w:div w:id="1643390091">
                  <w:marLeft w:val="0"/>
                  <w:marRight w:val="0"/>
                  <w:marTop w:val="0"/>
                  <w:marBottom w:val="0"/>
                  <w:divBdr>
                    <w:top w:val="none" w:sz="0" w:space="0" w:color="auto"/>
                    <w:left w:val="none" w:sz="0" w:space="0" w:color="auto"/>
                    <w:bottom w:val="none" w:sz="0" w:space="0" w:color="auto"/>
                    <w:right w:val="none" w:sz="0" w:space="0" w:color="auto"/>
                  </w:divBdr>
                </w:div>
                <w:div w:id="1658456265">
                  <w:marLeft w:val="0"/>
                  <w:marRight w:val="0"/>
                  <w:marTop w:val="0"/>
                  <w:marBottom w:val="0"/>
                  <w:divBdr>
                    <w:top w:val="none" w:sz="0" w:space="0" w:color="auto"/>
                    <w:left w:val="none" w:sz="0" w:space="0" w:color="auto"/>
                    <w:bottom w:val="none" w:sz="0" w:space="0" w:color="auto"/>
                    <w:right w:val="none" w:sz="0" w:space="0" w:color="auto"/>
                  </w:divBdr>
                </w:div>
                <w:div w:id="1684742259">
                  <w:marLeft w:val="0"/>
                  <w:marRight w:val="0"/>
                  <w:marTop w:val="0"/>
                  <w:marBottom w:val="0"/>
                  <w:divBdr>
                    <w:top w:val="none" w:sz="0" w:space="0" w:color="auto"/>
                    <w:left w:val="none" w:sz="0" w:space="0" w:color="auto"/>
                    <w:bottom w:val="none" w:sz="0" w:space="0" w:color="auto"/>
                    <w:right w:val="none" w:sz="0" w:space="0" w:color="auto"/>
                  </w:divBdr>
                </w:div>
                <w:div w:id="1692217196">
                  <w:marLeft w:val="0"/>
                  <w:marRight w:val="0"/>
                  <w:marTop w:val="0"/>
                  <w:marBottom w:val="0"/>
                  <w:divBdr>
                    <w:top w:val="none" w:sz="0" w:space="0" w:color="auto"/>
                    <w:left w:val="none" w:sz="0" w:space="0" w:color="auto"/>
                    <w:bottom w:val="none" w:sz="0" w:space="0" w:color="auto"/>
                    <w:right w:val="none" w:sz="0" w:space="0" w:color="auto"/>
                  </w:divBdr>
                </w:div>
                <w:div w:id="1699743102">
                  <w:marLeft w:val="0"/>
                  <w:marRight w:val="0"/>
                  <w:marTop w:val="0"/>
                  <w:marBottom w:val="0"/>
                  <w:divBdr>
                    <w:top w:val="none" w:sz="0" w:space="0" w:color="auto"/>
                    <w:left w:val="none" w:sz="0" w:space="0" w:color="auto"/>
                    <w:bottom w:val="none" w:sz="0" w:space="0" w:color="auto"/>
                    <w:right w:val="none" w:sz="0" w:space="0" w:color="auto"/>
                  </w:divBdr>
                </w:div>
                <w:div w:id="1748267811">
                  <w:marLeft w:val="0"/>
                  <w:marRight w:val="0"/>
                  <w:marTop w:val="0"/>
                  <w:marBottom w:val="0"/>
                  <w:divBdr>
                    <w:top w:val="none" w:sz="0" w:space="0" w:color="auto"/>
                    <w:left w:val="none" w:sz="0" w:space="0" w:color="auto"/>
                    <w:bottom w:val="none" w:sz="0" w:space="0" w:color="auto"/>
                    <w:right w:val="none" w:sz="0" w:space="0" w:color="auto"/>
                  </w:divBdr>
                </w:div>
                <w:div w:id="1749577791">
                  <w:marLeft w:val="0"/>
                  <w:marRight w:val="0"/>
                  <w:marTop w:val="0"/>
                  <w:marBottom w:val="0"/>
                  <w:divBdr>
                    <w:top w:val="none" w:sz="0" w:space="0" w:color="auto"/>
                    <w:left w:val="none" w:sz="0" w:space="0" w:color="auto"/>
                    <w:bottom w:val="none" w:sz="0" w:space="0" w:color="auto"/>
                    <w:right w:val="none" w:sz="0" w:space="0" w:color="auto"/>
                  </w:divBdr>
                </w:div>
                <w:div w:id="1762482490">
                  <w:marLeft w:val="0"/>
                  <w:marRight w:val="0"/>
                  <w:marTop w:val="0"/>
                  <w:marBottom w:val="0"/>
                  <w:divBdr>
                    <w:top w:val="none" w:sz="0" w:space="0" w:color="auto"/>
                    <w:left w:val="none" w:sz="0" w:space="0" w:color="auto"/>
                    <w:bottom w:val="none" w:sz="0" w:space="0" w:color="auto"/>
                    <w:right w:val="none" w:sz="0" w:space="0" w:color="auto"/>
                  </w:divBdr>
                </w:div>
                <w:div w:id="1790663544">
                  <w:marLeft w:val="0"/>
                  <w:marRight w:val="0"/>
                  <w:marTop w:val="0"/>
                  <w:marBottom w:val="0"/>
                  <w:divBdr>
                    <w:top w:val="none" w:sz="0" w:space="0" w:color="auto"/>
                    <w:left w:val="none" w:sz="0" w:space="0" w:color="auto"/>
                    <w:bottom w:val="none" w:sz="0" w:space="0" w:color="auto"/>
                    <w:right w:val="none" w:sz="0" w:space="0" w:color="auto"/>
                  </w:divBdr>
                </w:div>
                <w:div w:id="1830556463">
                  <w:marLeft w:val="0"/>
                  <w:marRight w:val="0"/>
                  <w:marTop w:val="0"/>
                  <w:marBottom w:val="0"/>
                  <w:divBdr>
                    <w:top w:val="none" w:sz="0" w:space="0" w:color="auto"/>
                    <w:left w:val="none" w:sz="0" w:space="0" w:color="auto"/>
                    <w:bottom w:val="none" w:sz="0" w:space="0" w:color="auto"/>
                    <w:right w:val="none" w:sz="0" w:space="0" w:color="auto"/>
                  </w:divBdr>
                </w:div>
                <w:div w:id="1843230152">
                  <w:marLeft w:val="0"/>
                  <w:marRight w:val="0"/>
                  <w:marTop w:val="0"/>
                  <w:marBottom w:val="0"/>
                  <w:divBdr>
                    <w:top w:val="none" w:sz="0" w:space="0" w:color="auto"/>
                    <w:left w:val="none" w:sz="0" w:space="0" w:color="auto"/>
                    <w:bottom w:val="none" w:sz="0" w:space="0" w:color="auto"/>
                    <w:right w:val="none" w:sz="0" w:space="0" w:color="auto"/>
                  </w:divBdr>
                </w:div>
                <w:div w:id="1844737666">
                  <w:marLeft w:val="0"/>
                  <w:marRight w:val="0"/>
                  <w:marTop w:val="0"/>
                  <w:marBottom w:val="0"/>
                  <w:divBdr>
                    <w:top w:val="none" w:sz="0" w:space="0" w:color="auto"/>
                    <w:left w:val="none" w:sz="0" w:space="0" w:color="auto"/>
                    <w:bottom w:val="none" w:sz="0" w:space="0" w:color="auto"/>
                    <w:right w:val="none" w:sz="0" w:space="0" w:color="auto"/>
                  </w:divBdr>
                </w:div>
                <w:div w:id="1854492630">
                  <w:marLeft w:val="0"/>
                  <w:marRight w:val="0"/>
                  <w:marTop w:val="0"/>
                  <w:marBottom w:val="0"/>
                  <w:divBdr>
                    <w:top w:val="none" w:sz="0" w:space="0" w:color="auto"/>
                    <w:left w:val="none" w:sz="0" w:space="0" w:color="auto"/>
                    <w:bottom w:val="none" w:sz="0" w:space="0" w:color="auto"/>
                    <w:right w:val="none" w:sz="0" w:space="0" w:color="auto"/>
                  </w:divBdr>
                </w:div>
                <w:div w:id="1856311061">
                  <w:marLeft w:val="0"/>
                  <w:marRight w:val="0"/>
                  <w:marTop w:val="0"/>
                  <w:marBottom w:val="0"/>
                  <w:divBdr>
                    <w:top w:val="none" w:sz="0" w:space="0" w:color="auto"/>
                    <w:left w:val="none" w:sz="0" w:space="0" w:color="auto"/>
                    <w:bottom w:val="none" w:sz="0" w:space="0" w:color="auto"/>
                    <w:right w:val="none" w:sz="0" w:space="0" w:color="auto"/>
                  </w:divBdr>
                </w:div>
                <w:div w:id="1871796251">
                  <w:marLeft w:val="0"/>
                  <w:marRight w:val="0"/>
                  <w:marTop w:val="0"/>
                  <w:marBottom w:val="0"/>
                  <w:divBdr>
                    <w:top w:val="none" w:sz="0" w:space="0" w:color="auto"/>
                    <w:left w:val="none" w:sz="0" w:space="0" w:color="auto"/>
                    <w:bottom w:val="none" w:sz="0" w:space="0" w:color="auto"/>
                    <w:right w:val="none" w:sz="0" w:space="0" w:color="auto"/>
                  </w:divBdr>
                </w:div>
                <w:div w:id="1876850428">
                  <w:marLeft w:val="0"/>
                  <w:marRight w:val="0"/>
                  <w:marTop w:val="0"/>
                  <w:marBottom w:val="0"/>
                  <w:divBdr>
                    <w:top w:val="none" w:sz="0" w:space="0" w:color="auto"/>
                    <w:left w:val="none" w:sz="0" w:space="0" w:color="auto"/>
                    <w:bottom w:val="none" w:sz="0" w:space="0" w:color="auto"/>
                    <w:right w:val="none" w:sz="0" w:space="0" w:color="auto"/>
                  </w:divBdr>
                </w:div>
                <w:div w:id="1895769988">
                  <w:marLeft w:val="0"/>
                  <w:marRight w:val="0"/>
                  <w:marTop w:val="0"/>
                  <w:marBottom w:val="0"/>
                  <w:divBdr>
                    <w:top w:val="none" w:sz="0" w:space="0" w:color="auto"/>
                    <w:left w:val="none" w:sz="0" w:space="0" w:color="auto"/>
                    <w:bottom w:val="none" w:sz="0" w:space="0" w:color="auto"/>
                    <w:right w:val="none" w:sz="0" w:space="0" w:color="auto"/>
                  </w:divBdr>
                </w:div>
                <w:div w:id="1901214048">
                  <w:marLeft w:val="0"/>
                  <w:marRight w:val="0"/>
                  <w:marTop w:val="0"/>
                  <w:marBottom w:val="0"/>
                  <w:divBdr>
                    <w:top w:val="none" w:sz="0" w:space="0" w:color="auto"/>
                    <w:left w:val="none" w:sz="0" w:space="0" w:color="auto"/>
                    <w:bottom w:val="none" w:sz="0" w:space="0" w:color="auto"/>
                    <w:right w:val="none" w:sz="0" w:space="0" w:color="auto"/>
                  </w:divBdr>
                </w:div>
                <w:div w:id="1941601172">
                  <w:marLeft w:val="0"/>
                  <w:marRight w:val="0"/>
                  <w:marTop w:val="0"/>
                  <w:marBottom w:val="0"/>
                  <w:divBdr>
                    <w:top w:val="none" w:sz="0" w:space="0" w:color="auto"/>
                    <w:left w:val="none" w:sz="0" w:space="0" w:color="auto"/>
                    <w:bottom w:val="none" w:sz="0" w:space="0" w:color="auto"/>
                    <w:right w:val="none" w:sz="0" w:space="0" w:color="auto"/>
                  </w:divBdr>
                </w:div>
                <w:div w:id="1957636241">
                  <w:marLeft w:val="0"/>
                  <w:marRight w:val="0"/>
                  <w:marTop w:val="0"/>
                  <w:marBottom w:val="0"/>
                  <w:divBdr>
                    <w:top w:val="none" w:sz="0" w:space="0" w:color="auto"/>
                    <w:left w:val="none" w:sz="0" w:space="0" w:color="auto"/>
                    <w:bottom w:val="none" w:sz="0" w:space="0" w:color="auto"/>
                    <w:right w:val="none" w:sz="0" w:space="0" w:color="auto"/>
                  </w:divBdr>
                </w:div>
                <w:div w:id="2009557935">
                  <w:marLeft w:val="0"/>
                  <w:marRight w:val="0"/>
                  <w:marTop w:val="0"/>
                  <w:marBottom w:val="0"/>
                  <w:divBdr>
                    <w:top w:val="none" w:sz="0" w:space="0" w:color="auto"/>
                    <w:left w:val="none" w:sz="0" w:space="0" w:color="auto"/>
                    <w:bottom w:val="none" w:sz="0" w:space="0" w:color="auto"/>
                    <w:right w:val="none" w:sz="0" w:space="0" w:color="auto"/>
                  </w:divBdr>
                </w:div>
                <w:div w:id="2039966646">
                  <w:marLeft w:val="0"/>
                  <w:marRight w:val="0"/>
                  <w:marTop w:val="0"/>
                  <w:marBottom w:val="0"/>
                  <w:divBdr>
                    <w:top w:val="none" w:sz="0" w:space="0" w:color="auto"/>
                    <w:left w:val="none" w:sz="0" w:space="0" w:color="auto"/>
                    <w:bottom w:val="none" w:sz="0" w:space="0" w:color="auto"/>
                    <w:right w:val="none" w:sz="0" w:space="0" w:color="auto"/>
                  </w:divBdr>
                </w:div>
                <w:div w:id="2093966490">
                  <w:marLeft w:val="0"/>
                  <w:marRight w:val="0"/>
                  <w:marTop w:val="0"/>
                  <w:marBottom w:val="0"/>
                  <w:divBdr>
                    <w:top w:val="none" w:sz="0" w:space="0" w:color="auto"/>
                    <w:left w:val="none" w:sz="0" w:space="0" w:color="auto"/>
                    <w:bottom w:val="none" w:sz="0" w:space="0" w:color="auto"/>
                    <w:right w:val="none" w:sz="0" w:space="0" w:color="auto"/>
                  </w:divBdr>
                </w:div>
                <w:div w:id="2098743309">
                  <w:marLeft w:val="0"/>
                  <w:marRight w:val="0"/>
                  <w:marTop w:val="0"/>
                  <w:marBottom w:val="0"/>
                  <w:divBdr>
                    <w:top w:val="none" w:sz="0" w:space="0" w:color="auto"/>
                    <w:left w:val="none" w:sz="0" w:space="0" w:color="auto"/>
                    <w:bottom w:val="none" w:sz="0" w:space="0" w:color="auto"/>
                    <w:right w:val="none" w:sz="0" w:space="0" w:color="auto"/>
                  </w:divBdr>
                </w:div>
                <w:div w:id="2112778100">
                  <w:marLeft w:val="0"/>
                  <w:marRight w:val="0"/>
                  <w:marTop w:val="0"/>
                  <w:marBottom w:val="0"/>
                  <w:divBdr>
                    <w:top w:val="none" w:sz="0" w:space="0" w:color="auto"/>
                    <w:left w:val="none" w:sz="0" w:space="0" w:color="auto"/>
                    <w:bottom w:val="none" w:sz="0" w:space="0" w:color="auto"/>
                    <w:right w:val="none" w:sz="0" w:space="0" w:color="auto"/>
                  </w:divBdr>
                </w:div>
                <w:div w:id="2116948381">
                  <w:marLeft w:val="0"/>
                  <w:marRight w:val="0"/>
                  <w:marTop w:val="0"/>
                  <w:marBottom w:val="0"/>
                  <w:divBdr>
                    <w:top w:val="none" w:sz="0" w:space="0" w:color="auto"/>
                    <w:left w:val="none" w:sz="0" w:space="0" w:color="auto"/>
                    <w:bottom w:val="none" w:sz="0" w:space="0" w:color="auto"/>
                    <w:right w:val="none" w:sz="0" w:space="0" w:color="auto"/>
                  </w:divBdr>
                </w:div>
                <w:div w:id="2126580049">
                  <w:marLeft w:val="0"/>
                  <w:marRight w:val="0"/>
                  <w:marTop w:val="0"/>
                  <w:marBottom w:val="0"/>
                  <w:divBdr>
                    <w:top w:val="none" w:sz="0" w:space="0" w:color="auto"/>
                    <w:left w:val="none" w:sz="0" w:space="0" w:color="auto"/>
                    <w:bottom w:val="none" w:sz="0" w:space="0" w:color="auto"/>
                    <w:right w:val="none" w:sz="0" w:space="0" w:color="auto"/>
                  </w:divBdr>
                </w:div>
                <w:div w:id="2135245911">
                  <w:marLeft w:val="0"/>
                  <w:marRight w:val="0"/>
                  <w:marTop w:val="0"/>
                  <w:marBottom w:val="0"/>
                  <w:divBdr>
                    <w:top w:val="none" w:sz="0" w:space="0" w:color="auto"/>
                    <w:left w:val="none" w:sz="0" w:space="0" w:color="auto"/>
                    <w:bottom w:val="none" w:sz="0" w:space="0" w:color="auto"/>
                    <w:right w:val="none" w:sz="0" w:space="0" w:color="auto"/>
                  </w:divBdr>
                </w:div>
                <w:div w:id="2141454579">
                  <w:marLeft w:val="0"/>
                  <w:marRight w:val="0"/>
                  <w:marTop w:val="0"/>
                  <w:marBottom w:val="0"/>
                  <w:divBdr>
                    <w:top w:val="none" w:sz="0" w:space="0" w:color="auto"/>
                    <w:left w:val="none" w:sz="0" w:space="0" w:color="auto"/>
                    <w:bottom w:val="none" w:sz="0" w:space="0" w:color="auto"/>
                    <w:right w:val="none" w:sz="0" w:space="0" w:color="auto"/>
                  </w:divBdr>
                </w:div>
                <w:div w:id="214160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59915">
          <w:marLeft w:val="0"/>
          <w:marRight w:val="0"/>
          <w:marTop w:val="0"/>
          <w:marBottom w:val="0"/>
          <w:divBdr>
            <w:top w:val="none" w:sz="0" w:space="0" w:color="auto"/>
            <w:left w:val="none" w:sz="0" w:space="0" w:color="auto"/>
            <w:bottom w:val="none" w:sz="0" w:space="0" w:color="auto"/>
            <w:right w:val="none" w:sz="0" w:space="0" w:color="auto"/>
          </w:divBdr>
          <w:divsChild>
            <w:div w:id="783815693">
              <w:marLeft w:val="0"/>
              <w:marRight w:val="0"/>
              <w:marTop w:val="0"/>
              <w:marBottom w:val="0"/>
              <w:divBdr>
                <w:top w:val="none" w:sz="0" w:space="0" w:color="auto"/>
                <w:left w:val="none" w:sz="0" w:space="0" w:color="auto"/>
                <w:bottom w:val="none" w:sz="0" w:space="0" w:color="auto"/>
                <w:right w:val="none" w:sz="0" w:space="0" w:color="auto"/>
              </w:divBdr>
              <w:divsChild>
                <w:div w:id="7537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17126">
          <w:marLeft w:val="0"/>
          <w:marRight w:val="0"/>
          <w:marTop w:val="0"/>
          <w:marBottom w:val="0"/>
          <w:divBdr>
            <w:top w:val="none" w:sz="0" w:space="0" w:color="auto"/>
            <w:left w:val="none" w:sz="0" w:space="0" w:color="auto"/>
            <w:bottom w:val="none" w:sz="0" w:space="0" w:color="auto"/>
            <w:right w:val="none" w:sz="0" w:space="0" w:color="auto"/>
          </w:divBdr>
        </w:div>
        <w:div w:id="1364792441">
          <w:marLeft w:val="0"/>
          <w:marRight w:val="0"/>
          <w:marTop w:val="0"/>
          <w:marBottom w:val="0"/>
          <w:divBdr>
            <w:top w:val="none" w:sz="0" w:space="0" w:color="auto"/>
            <w:left w:val="none" w:sz="0" w:space="0" w:color="auto"/>
            <w:bottom w:val="none" w:sz="0" w:space="0" w:color="auto"/>
            <w:right w:val="none" w:sz="0" w:space="0" w:color="auto"/>
          </w:divBdr>
          <w:divsChild>
            <w:div w:id="1813254507">
              <w:marLeft w:val="0"/>
              <w:marRight w:val="0"/>
              <w:marTop w:val="0"/>
              <w:marBottom w:val="0"/>
              <w:divBdr>
                <w:top w:val="none" w:sz="0" w:space="0" w:color="auto"/>
                <w:left w:val="none" w:sz="0" w:space="0" w:color="auto"/>
                <w:bottom w:val="none" w:sz="0" w:space="0" w:color="auto"/>
                <w:right w:val="none" w:sz="0" w:space="0" w:color="auto"/>
              </w:divBdr>
              <w:divsChild>
                <w:div w:id="766971377">
                  <w:marLeft w:val="0"/>
                  <w:marRight w:val="0"/>
                  <w:marTop w:val="0"/>
                  <w:marBottom w:val="0"/>
                  <w:divBdr>
                    <w:top w:val="none" w:sz="0" w:space="0" w:color="auto"/>
                    <w:left w:val="none" w:sz="0" w:space="0" w:color="auto"/>
                    <w:bottom w:val="none" w:sz="0" w:space="0" w:color="auto"/>
                    <w:right w:val="none" w:sz="0" w:space="0" w:color="auto"/>
                  </w:divBdr>
                  <w:divsChild>
                    <w:div w:id="1394157">
                      <w:marLeft w:val="0"/>
                      <w:marRight w:val="0"/>
                      <w:marTop w:val="0"/>
                      <w:marBottom w:val="0"/>
                      <w:divBdr>
                        <w:top w:val="none" w:sz="0" w:space="0" w:color="auto"/>
                        <w:left w:val="none" w:sz="0" w:space="0" w:color="auto"/>
                        <w:bottom w:val="none" w:sz="0" w:space="0" w:color="auto"/>
                        <w:right w:val="none" w:sz="0" w:space="0" w:color="auto"/>
                      </w:divBdr>
                    </w:div>
                    <w:div w:id="4408376">
                      <w:marLeft w:val="0"/>
                      <w:marRight w:val="0"/>
                      <w:marTop w:val="0"/>
                      <w:marBottom w:val="0"/>
                      <w:divBdr>
                        <w:top w:val="none" w:sz="0" w:space="0" w:color="auto"/>
                        <w:left w:val="none" w:sz="0" w:space="0" w:color="auto"/>
                        <w:bottom w:val="none" w:sz="0" w:space="0" w:color="auto"/>
                        <w:right w:val="none" w:sz="0" w:space="0" w:color="auto"/>
                      </w:divBdr>
                      <w:divsChild>
                        <w:div w:id="590968453">
                          <w:marLeft w:val="0"/>
                          <w:marRight w:val="0"/>
                          <w:marTop w:val="0"/>
                          <w:marBottom w:val="0"/>
                          <w:divBdr>
                            <w:top w:val="none" w:sz="0" w:space="0" w:color="auto"/>
                            <w:left w:val="none" w:sz="0" w:space="0" w:color="auto"/>
                            <w:bottom w:val="none" w:sz="0" w:space="0" w:color="auto"/>
                            <w:right w:val="none" w:sz="0" w:space="0" w:color="auto"/>
                          </w:divBdr>
                        </w:div>
                      </w:divsChild>
                    </w:div>
                    <w:div w:id="15891289">
                      <w:marLeft w:val="0"/>
                      <w:marRight w:val="0"/>
                      <w:marTop w:val="0"/>
                      <w:marBottom w:val="0"/>
                      <w:divBdr>
                        <w:top w:val="none" w:sz="0" w:space="0" w:color="auto"/>
                        <w:left w:val="none" w:sz="0" w:space="0" w:color="auto"/>
                        <w:bottom w:val="none" w:sz="0" w:space="0" w:color="auto"/>
                        <w:right w:val="none" w:sz="0" w:space="0" w:color="auto"/>
                      </w:divBdr>
                      <w:divsChild>
                        <w:div w:id="1714190201">
                          <w:marLeft w:val="0"/>
                          <w:marRight w:val="0"/>
                          <w:marTop w:val="0"/>
                          <w:marBottom w:val="0"/>
                          <w:divBdr>
                            <w:top w:val="none" w:sz="0" w:space="0" w:color="auto"/>
                            <w:left w:val="none" w:sz="0" w:space="0" w:color="auto"/>
                            <w:bottom w:val="none" w:sz="0" w:space="0" w:color="auto"/>
                            <w:right w:val="none" w:sz="0" w:space="0" w:color="auto"/>
                          </w:divBdr>
                        </w:div>
                      </w:divsChild>
                    </w:div>
                    <w:div w:id="35205636">
                      <w:marLeft w:val="0"/>
                      <w:marRight w:val="0"/>
                      <w:marTop w:val="0"/>
                      <w:marBottom w:val="0"/>
                      <w:divBdr>
                        <w:top w:val="none" w:sz="0" w:space="0" w:color="auto"/>
                        <w:left w:val="none" w:sz="0" w:space="0" w:color="auto"/>
                        <w:bottom w:val="none" w:sz="0" w:space="0" w:color="auto"/>
                        <w:right w:val="none" w:sz="0" w:space="0" w:color="auto"/>
                      </w:divBdr>
                      <w:divsChild>
                        <w:div w:id="384838279">
                          <w:marLeft w:val="0"/>
                          <w:marRight w:val="0"/>
                          <w:marTop w:val="0"/>
                          <w:marBottom w:val="0"/>
                          <w:divBdr>
                            <w:top w:val="none" w:sz="0" w:space="0" w:color="auto"/>
                            <w:left w:val="none" w:sz="0" w:space="0" w:color="auto"/>
                            <w:bottom w:val="none" w:sz="0" w:space="0" w:color="auto"/>
                            <w:right w:val="none" w:sz="0" w:space="0" w:color="auto"/>
                          </w:divBdr>
                        </w:div>
                      </w:divsChild>
                    </w:div>
                    <w:div w:id="35980531">
                      <w:marLeft w:val="0"/>
                      <w:marRight w:val="0"/>
                      <w:marTop w:val="0"/>
                      <w:marBottom w:val="0"/>
                      <w:divBdr>
                        <w:top w:val="none" w:sz="0" w:space="0" w:color="auto"/>
                        <w:left w:val="none" w:sz="0" w:space="0" w:color="auto"/>
                        <w:bottom w:val="none" w:sz="0" w:space="0" w:color="auto"/>
                        <w:right w:val="none" w:sz="0" w:space="0" w:color="auto"/>
                      </w:divBdr>
                      <w:divsChild>
                        <w:div w:id="1715040828">
                          <w:marLeft w:val="0"/>
                          <w:marRight w:val="0"/>
                          <w:marTop w:val="0"/>
                          <w:marBottom w:val="0"/>
                          <w:divBdr>
                            <w:top w:val="none" w:sz="0" w:space="0" w:color="auto"/>
                            <w:left w:val="none" w:sz="0" w:space="0" w:color="auto"/>
                            <w:bottom w:val="none" w:sz="0" w:space="0" w:color="auto"/>
                            <w:right w:val="none" w:sz="0" w:space="0" w:color="auto"/>
                          </w:divBdr>
                        </w:div>
                      </w:divsChild>
                    </w:div>
                    <w:div w:id="45759179">
                      <w:marLeft w:val="0"/>
                      <w:marRight w:val="0"/>
                      <w:marTop w:val="0"/>
                      <w:marBottom w:val="0"/>
                      <w:divBdr>
                        <w:top w:val="none" w:sz="0" w:space="0" w:color="auto"/>
                        <w:left w:val="none" w:sz="0" w:space="0" w:color="auto"/>
                        <w:bottom w:val="none" w:sz="0" w:space="0" w:color="auto"/>
                        <w:right w:val="none" w:sz="0" w:space="0" w:color="auto"/>
                      </w:divBdr>
                      <w:divsChild>
                        <w:div w:id="938290863">
                          <w:marLeft w:val="0"/>
                          <w:marRight w:val="0"/>
                          <w:marTop w:val="0"/>
                          <w:marBottom w:val="0"/>
                          <w:divBdr>
                            <w:top w:val="none" w:sz="0" w:space="0" w:color="auto"/>
                            <w:left w:val="none" w:sz="0" w:space="0" w:color="auto"/>
                            <w:bottom w:val="none" w:sz="0" w:space="0" w:color="auto"/>
                            <w:right w:val="none" w:sz="0" w:space="0" w:color="auto"/>
                          </w:divBdr>
                        </w:div>
                      </w:divsChild>
                    </w:div>
                    <w:div w:id="49694167">
                      <w:marLeft w:val="0"/>
                      <w:marRight w:val="0"/>
                      <w:marTop w:val="0"/>
                      <w:marBottom w:val="0"/>
                      <w:divBdr>
                        <w:top w:val="none" w:sz="0" w:space="0" w:color="auto"/>
                        <w:left w:val="none" w:sz="0" w:space="0" w:color="auto"/>
                        <w:bottom w:val="none" w:sz="0" w:space="0" w:color="auto"/>
                        <w:right w:val="none" w:sz="0" w:space="0" w:color="auto"/>
                      </w:divBdr>
                    </w:div>
                    <w:div w:id="71239256">
                      <w:marLeft w:val="0"/>
                      <w:marRight w:val="0"/>
                      <w:marTop w:val="0"/>
                      <w:marBottom w:val="0"/>
                      <w:divBdr>
                        <w:top w:val="none" w:sz="0" w:space="0" w:color="auto"/>
                        <w:left w:val="none" w:sz="0" w:space="0" w:color="auto"/>
                        <w:bottom w:val="none" w:sz="0" w:space="0" w:color="auto"/>
                        <w:right w:val="none" w:sz="0" w:space="0" w:color="auto"/>
                      </w:divBdr>
                    </w:div>
                    <w:div w:id="98065923">
                      <w:marLeft w:val="0"/>
                      <w:marRight w:val="0"/>
                      <w:marTop w:val="0"/>
                      <w:marBottom w:val="0"/>
                      <w:divBdr>
                        <w:top w:val="none" w:sz="0" w:space="0" w:color="auto"/>
                        <w:left w:val="none" w:sz="0" w:space="0" w:color="auto"/>
                        <w:bottom w:val="none" w:sz="0" w:space="0" w:color="auto"/>
                        <w:right w:val="none" w:sz="0" w:space="0" w:color="auto"/>
                      </w:divBdr>
                    </w:div>
                    <w:div w:id="114954227">
                      <w:marLeft w:val="0"/>
                      <w:marRight w:val="0"/>
                      <w:marTop w:val="0"/>
                      <w:marBottom w:val="0"/>
                      <w:divBdr>
                        <w:top w:val="none" w:sz="0" w:space="0" w:color="auto"/>
                        <w:left w:val="none" w:sz="0" w:space="0" w:color="auto"/>
                        <w:bottom w:val="none" w:sz="0" w:space="0" w:color="auto"/>
                        <w:right w:val="none" w:sz="0" w:space="0" w:color="auto"/>
                      </w:divBdr>
                      <w:divsChild>
                        <w:div w:id="1413234666">
                          <w:marLeft w:val="0"/>
                          <w:marRight w:val="0"/>
                          <w:marTop w:val="0"/>
                          <w:marBottom w:val="0"/>
                          <w:divBdr>
                            <w:top w:val="none" w:sz="0" w:space="0" w:color="auto"/>
                            <w:left w:val="none" w:sz="0" w:space="0" w:color="auto"/>
                            <w:bottom w:val="none" w:sz="0" w:space="0" w:color="auto"/>
                            <w:right w:val="none" w:sz="0" w:space="0" w:color="auto"/>
                          </w:divBdr>
                        </w:div>
                      </w:divsChild>
                    </w:div>
                    <w:div w:id="123279672">
                      <w:marLeft w:val="0"/>
                      <w:marRight w:val="0"/>
                      <w:marTop w:val="0"/>
                      <w:marBottom w:val="0"/>
                      <w:divBdr>
                        <w:top w:val="none" w:sz="0" w:space="0" w:color="auto"/>
                        <w:left w:val="none" w:sz="0" w:space="0" w:color="auto"/>
                        <w:bottom w:val="none" w:sz="0" w:space="0" w:color="auto"/>
                        <w:right w:val="none" w:sz="0" w:space="0" w:color="auto"/>
                      </w:divBdr>
                      <w:divsChild>
                        <w:div w:id="1573855992">
                          <w:marLeft w:val="0"/>
                          <w:marRight w:val="0"/>
                          <w:marTop w:val="0"/>
                          <w:marBottom w:val="0"/>
                          <w:divBdr>
                            <w:top w:val="none" w:sz="0" w:space="0" w:color="auto"/>
                            <w:left w:val="none" w:sz="0" w:space="0" w:color="auto"/>
                            <w:bottom w:val="none" w:sz="0" w:space="0" w:color="auto"/>
                            <w:right w:val="none" w:sz="0" w:space="0" w:color="auto"/>
                          </w:divBdr>
                        </w:div>
                      </w:divsChild>
                    </w:div>
                    <w:div w:id="145753533">
                      <w:marLeft w:val="0"/>
                      <w:marRight w:val="0"/>
                      <w:marTop w:val="0"/>
                      <w:marBottom w:val="0"/>
                      <w:divBdr>
                        <w:top w:val="none" w:sz="0" w:space="0" w:color="auto"/>
                        <w:left w:val="none" w:sz="0" w:space="0" w:color="auto"/>
                        <w:bottom w:val="none" w:sz="0" w:space="0" w:color="auto"/>
                        <w:right w:val="none" w:sz="0" w:space="0" w:color="auto"/>
                      </w:divBdr>
                    </w:div>
                    <w:div w:id="146823954">
                      <w:marLeft w:val="0"/>
                      <w:marRight w:val="0"/>
                      <w:marTop w:val="0"/>
                      <w:marBottom w:val="0"/>
                      <w:divBdr>
                        <w:top w:val="none" w:sz="0" w:space="0" w:color="auto"/>
                        <w:left w:val="none" w:sz="0" w:space="0" w:color="auto"/>
                        <w:bottom w:val="none" w:sz="0" w:space="0" w:color="auto"/>
                        <w:right w:val="none" w:sz="0" w:space="0" w:color="auto"/>
                      </w:divBdr>
                      <w:divsChild>
                        <w:div w:id="678314382">
                          <w:marLeft w:val="0"/>
                          <w:marRight w:val="0"/>
                          <w:marTop w:val="0"/>
                          <w:marBottom w:val="0"/>
                          <w:divBdr>
                            <w:top w:val="none" w:sz="0" w:space="0" w:color="auto"/>
                            <w:left w:val="none" w:sz="0" w:space="0" w:color="auto"/>
                            <w:bottom w:val="none" w:sz="0" w:space="0" w:color="auto"/>
                            <w:right w:val="none" w:sz="0" w:space="0" w:color="auto"/>
                          </w:divBdr>
                        </w:div>
                      </w:divsChild>
                    </w:div>
                    <w:div w:id="149753023">
                      <w:marLeft w:val="0"/>
                      <w:marRight w:val="0"/>
                      <w:marTop w:val="0"/>
                      <w:marBottom w:val="0"/>
                      <w:divBdr>
                        <w:top w:val="none" w:sz="0" w:space="0" w:color="auto"/>
                        <w:left w:val="none" w:sz="0" w:space="0" w:color="auto"/>
                        <w:bottom w:val="none" w:sz="0" w:space="0" w:color="auto"/>
                        <w:right w:val="none" w:sz="0" w:space="0" w:color="auto"/>
                      </w:divBdr>
                      <w:divsChild>
                        <w:div w:id="1157768762">
                          <w:marLeft w:val="0"/>
                          <w:marRight w:val="0"/>
                          <w:marTop w:val="0"/>
                          <w:marBottom w:val="0"/>
                          <w:divBdr>
                            <w:top w:val="none" w:sz="0" w:space="0" w:color="auto"/>
                            <w:left w:val="none" w:sz="0" w:space="0" w:color="auto"/>
                            <w:bottom w:val="none" w:sz="0" w:space="0" w:color="auto"/>
                            <w:right w:val="none" w:sz="0" w:space="0" w:color="auto"/>
                          </w:divBdr>
                        </w:div>
                      </w:divsChild>
                    </w:div>
                    <w:div w:id="185800854">
                      <w:marLeft w:val="0"/>
                      <w:marRight w:val="0"/>
                      <w:marTop w:val="0"/>
                      <w:marBottom w:val="0"/>
                      <w:divBdr>
                        <w:top w:val="none" w:sz="0" w:space="0" w:color="auto"/>
                        <w:left w:val="none" w:sz="0" w:space="0" w:color="auto"/>
                        <w:bottom w:val="none" w:sz="0" w:space="0" w:color="auto"/>
                        <w:right w:val="none" w:sz="0" w:space="0" w:color="auto"/>
                      </w:divBdr>
                    </w:div>
                    <w:div w:id="191190605">
                      <w:marLeft w:val="0"/>
                      <w:marRight w:val="0"/>
                      <w:marTop w:val="0"/>
                      <w:marBottom w:val="0"/>
                      <w:divBdr>
                        <w:top w:val="none" w:sz="0" w:space="0" w:color="auto"/>
                        <w:left w:val="none" w:sz="0" w:space="0" w:color="auto"/>
                        <w:bottom w:val="none" w:sz="0" w:space="0" w:color="auto"/>
                        <w:right w:val="none" w:sz="0" w:space="0" w:color="auto"/>
                      </w:divBdr>
                    </w:div>
                    <w:div w:id="205412553">
                      <w:marLeft w:val="0"/>
                      <w:marRight w:val="0"/>
                      <w:marTop w:val="0"/>
                      <w:marBottom w:val="0"/>
                      <w:divBdr>
                        <w:top w:val="none" w:sz="0" w:space="0" w:color="auto"/>
                        <w:left w:val="none" w:sz="0" w:space="0" w:color="auto"/>
                        <w:bottom w:val="none" w:sz="0" w:space="0" w:color="auto"/>
                        <w:right w:val="none" w:sz="0" w:space="0" w:color="auto"/>
                      </w:divBdr>
                    </w:div>
                    <w:div w:id="211309448">
                      <w:marLeft w:val="0"/>
                      <w:marRight w:val="0"/>
                      <w:marTop w:val="0"/>
                      <w:marBottom w:val="0"/>
                      <w:divBdr>
                        <w:top w:val="none" w:sz="0" w:space="0" w:color="auto"/>
                        <w:left w:val="none" w:sz="0" w:space="0" w:color="auto"/>
                        <w:bottom w:val="none" w:sz="0" w:space="0" w:color="auto"/>
                        <w:right w:val="none" w:sz="0" w:space="0" w:color="auto"/>
                      </w:divBdr>
                    </w:div>
                    <w:div w:id="290718723">
                      <w:marLeft w:val="0"/>
                      <w:marRight w:val="0"/>
                      <w:marTop w:val="0"/>
                      <w:marBottom w:val="0"/>
                      <w:divBdr>
                        <w:top w:val="none" w:sz="0" w:space="0" w:color="auto"/>
                        <w:left w:val="none" w:sz="0" w:space="0" w:color="auto"/>
                        <w:bottom w:val="none" w:sz="0" w:space="0" w:color="auto"/>
                        <w:right w:val="none" w:sz="0" w:space="0" w:color="auto"/>
                      </w:divBdr>
                      <w:divsChild>
                        <w:div w:id="583761853">
                          <w:marLeft w:val="0"/>
                          <w:marRight w:val="0"/>
                          <w:marTop w:val="0"/>
                          <w:marBottom w:val="0"/>
                          <w:divBdr>
                            <w:top w:val="none" w:sz="0" w:space="0" w:color="auto"/>
                            <w:left w:val="none" w:sz="0" w:space="0" w:color="auto"/>
                            <w:bottom w:val="none" w:sz="0" w:space="0" w:color="auto"/>
                            <w:right w:val="none" w:sz="0" w:space="0" w:color="auto"/>
                          </w:divBdr>
                        </w:div>
                      </w:divsChild>
                    </w:div>
                    <w:div w:id="333732037">
                      <w:marLeft w:val="0"/>
                      <w:marRight w:val="0"/>
                      <w:marTop w:val="0"/>
                      <w:marBottom w:val="0"/>
                      <w:divBdr>
                        <w:top w:val="none" w:sz="0" w:space="0" w:color="auto"/>
                        <w:left w:val="none" w:sz="0" w:space="0" w:color="auto"/>
                        <w:bottom w:val="none" w:sz="0" w:space="0" w:color="auto"/>
                        <w:right w:val="none" w:sz="0" w:space="0" w:color="auto"/>
                      </w:divBdr>
                    </w:div>
                    <w:div w:id="357588693">
                      <w:marLeft w:val="0"/>
                      <w:marRight w:val="0"/>
                      <w:marTop w:val="0"/>
                      <w:marBottom w:val="0"/>
                      <w:divBdr>
                        <w:top w:val="none" w:sz="0" w:space="0" w:color="auto"/>
                        <w:left w:val="none" w:sz="0" w:space="0" w:color="auto"/>
                        <w:bottom w:val="none" w:sz="0" w:space="0" w:color="auto"/>
                        <w:right w:val="none" w:sz="0" w:space="0" w:color="auto"/>
                      </w:divBdr>
                    </w:div>
                    <w:div w:id="432826948">
                      <w:marLeft w:val="0"/>
                      <w:marRight w:val="0"/>
                      <w:marTop w:val="0"/>
                      <w:marBottom w:val="0"/>
                      <w:divBdr>
                        <w:top w:val="none" w:sz="0" w:space="0" w:color="auto"/>
                        <w:left w:val="none" w:sz="0" w:space="0" w:color="auto"/>
                        <w:bottom w:val="none" w:sz="0" w:space="0" w:color="auto"/>
                        <w:right w:val="none" w:sz="0" w:space="0" w:color="auto"/>
                      </w:divBdr>
                      <w:divsChild>
                        <w:div w:id="664668948">
                          <w:marLeft w:val="0"/>
                          <w:marRight w:val="0"/>
                          <w:marTop w:val="0"/>
                          <w:marBottom w:val="0"/>
                          <w:divBdr>
                            <w:top w:val="none" w:sz="0" w:space="0" w:color="auto"/>
                            <w:left w:val="none" w:sz="0" w:space="0" w:color="auto"/>
                            <w:bottom w:val="none" w:sz="0" w:space="0" w:color="auto"/>
                            <w:right w:val="none" w:sz="0" w:space="0" w:color="auto"/>
                          </w:divBdr>
                        </w:div>
                      </w:divsChild>
                    </w:div>
                    <w:div w:id="433670097">
                      <w:marLeft w:val="0"/>
                      <w:marRight w:val="0"/>
                      <w:marTop w:val="0"/>
                      <w:marBottom w:val="0"/>
                      <w:divBdr>
                        <w:top w:val="none" w:sz="0" w:space="0" w:color="auto"/>
                        <w:left w:val="none" w:sz="0" w:space="0" w:color="auto"/>
                        <w:bottom w:val="none" w:sz="0" w:space="0" w:color="auto"/>
                        <w:right w:val="none" w:sz="0" w:space="0" w:color="auto"/>
                      </w:divBdr>
                      <w:divsChild>
                        <w:div w:id="1252662678">
                          <w:marLeft w:val="0"/>
                          <w:marRight w:val="0"/>
                          <w:marTop w:val="0"/>
                          <w:marBottom w:val="0"/>
                          <w:divBdr>
                            <w:top w:val="none" w:sz="0" w:space="0" w:color="auto"/>
                            <w:left w:val="none" w:sz="0" w:space="0" w:color="auto"/>
                            <w:bottom w:val="none" w:sz="0" w:space="0" w:color="auto"/>
                            <w:right w:val="none" w:sz="0" w:space="0" w:color="auto"/>
                          </w:divBdr>
                        </w:div>
                      </w:divsChild>
                    </w:div>
                    <w:div w:id="438139293">
                      <w:marLeft w:val="0"/>
                      <w:marRight w:val="0"/>
                      <w:marTop w:val="0"/>
                      <w:marBottom w:val="0"/>
                      <w:divBdr>
                        <w:top w:val="none" w:sz="0" w:space="0" w:color="auto"/>
                        <w:left w:val="none" w:sz="0" w:space="0" w:color="auto"/>
                        <w:bottom w:val="none" w:sz="0" w:space="0" w:color="auto"/>
                        <w:right w:val="none" w:sz="0" w:space="0" w:color="auto"/>
                      </w:divBdr>
                    </w:div>
                    <w:div w:id="440610540">
                      <w:marLeft w:val="0"/>
                      <w:marRight w:val="0"/>
                      <w:marTop w:val="0"/>
                      <w:marBottom w:val="0"/>
                      <w:divBdr>
                        <w:top w:val="none" w:sz="0" w:space="0" w:color="auto"/>
                        <w:left w:val="none" w:sz="0" w:space="0" w:color="auto"/>
                        <w:bottom w:val="none" w:sz="0" w:space="0" w:color="auto"/>
                        <w:right w:val="none" w:sz="0" w:space="0" w:color="auto"/>
                      </w:divBdr>
                      <w:divsChild>
                        <w:div w:id="923220406">
                          <w:marLeft w:val="0"/>
                          <w:marRight w:val="0"/>
                          <w:marTop w:val="0"/>
                          <w:marBottom w:val="0"/>
                          <w:divBdr>
                            <w:top w:val="none" w:sz="0" w:space="0" w:color="auto"/>
                            <w:left w:val="none" w:sz="0" w:space="0" w:color="auto"/>
                            <w:bottom w:val="none" w:sz="0" w:space="0" w:color="auto"/>
                            <w:right w:val="none" w:sz="0" w:space="0" w:color="auto"/>
                          </w:divBdr>
                        </w:div>
                      </w:divsChild>
                    </w:div>
                    <w:div w:id="446044513">
                      <w:marLeft w:val="0"/>
                      <w:marRight w:val="0"/>
                      <w:marTop w:val="0"/>
                      <w:marBottom w:val="0"/>
                      <w:divBdr>
                        <w:top w:val="none" w:sz="0" w:space="0" w:color="auto"/>
                        <w:left w:val="none" w:sz="0" w:space="0" w:color="auto"/>
                        <w:bottom w:val="none" w:sz="0" w:space="0" w:color="auto"/>
                        <w:right w:val="none" w:sz="0" w:space="0" w:color="auto"/>
                      </w:divBdr>
                      <w:divsChild>
                        <w:div w:id="1203053000">
                          <w:marLeft w:val="0"/>
                          <w:marRight w:val="0"/>
                          <w:marTop w:val="0"/>
                          <w:marBottom w:val="0"/>
                          <w:divBdr>
                            <w:top w:val="none" w:sz="0" w:space="0" w:color="auto"/>
                            <w:left w:val="none" w:sz="0" w:space="0" w:color="auto"/>
                            <w:bottom w:val="none" w:sz="0" w:space="0" w:color="auto"/>
                            <w:right w:val="none" w:sz="0" w:space="0" w:color="auto"/>
                          </w:divBdr>
                        </w:div>
                      </w:divsChild>
                    </w:div>
                    <w:div w:id="453600836">
                      <w:marLeft w:val="0"/>
                      <w:marRight w:val="0"/>
                      <w:marTop w:val="0"/>
                      <w:marBottom w:val="0"/>
                      <w:divBdr>
                        <w:top w:val="none" w:sz="0" w:space="0" w:color="auto"/>
                        <w:left w:val="none" w:sz="0" w:space="0" w:color="auto"/>
                        <w:bottom w:val="none" w:sz="0" w:space="0" w:color="auto"/>
                        <w:right w:val="none" w:sz="0" w:space="0" w:color="auto"/>
                      </w:divBdr>
                      <w:divsChild>
                        <w:div w:id="1459836097">
                          <w:marLeft w:val="0"/>
                          <w:marRight w:val="0"/>
                          <w:marTop w:val="0"/>
                          <w:marBottom w:val="0"/>
                          <w:divBdr>
                            <w:top w:val="none" w:sz="0" w:space="0" w:color="auto"/>
                            <w:left w:val="none" w:sz="0" w:space="0" w:color="auto"/>
                            <w:bottom w:val="none" w:sz="0" w:space="0" w:color="auto"/>
                            <w:right w:val="none" w:sz="0" w:space="0" w:color="auto"/>
                          </w:divBdr>
                        </w:div>
                      </w:divsChild>
                    </w:div>
                    <w:div w:id="454104308">
                      <w:marLeft w:val="0"/>
                      <w:marRight w:val="0"/>
                      <w:marTop w:val="0"/>
                      <w:marBottom w:val="0"/>
                      <w:divBdr>
                        <w:top w:val="none" w:sz="0" w:space="0" w:color="auto"/>
                        <w:left w:val="none" w:sz="0" w:space="0" w:color="auto"/>
                        <w:bottom w:val="none" w:sz="0" w:space="0" w:color="auto"/>
                        <w:right w:val="none" w:sz="0" w:space="0" w:color="auto"/>
                      </w:divBdr>
                      <w:divsChild>
                        <w:div w:id="2120757589">
                          <w:marLeft w:val="0"/>
                          <w:marRight w:val="0"/>
                          <w:marTop w:val="0"/>
                          <w:marBottom w:val="0"/>
                          <w:divBdr>
                            <w:top w:val="none" w:sz="0" w:space="0" w:color="auto"/>
                            <w:left w:val="none" w:sz="0" w:space="0" w:color="auto"/>
                            <w:bottom w:val="none" w:sz="0" w:space="0" w:color="auto"/>
                            <w:right w:val="none" w:sz="0" w:space="0" w:color="auto"/>
                          </w:divBdr>
                        </w:div>
                      </w:divsChild>
                    </w:div>
                    <w:div w:id="476339570">
                      <w:marLeft w:val="0"/>
                      <w:marRight w:val="0"/>
                      <w:marTop w:val="0"/>
                      <w:marBottom w:val="0"/>
                      <w:divBdr>
                        <w:top w:val="none" w:sz="0" w:space="0" w:color="auto"/>
                        <w:left w:val="none" w:sz="0" w:space="0" w:color="auto"/>
                        <w:bottom w:val="none" w:sz="0" w:space="0" w:color="auto"/>
                        <w:right w:val="none" w:sz="0" w:space="0" w:color="auto"/>
                      </w:divBdr>
                      <w:divsChild>
                        <w:div w:id="1538542071">
                          <w:marLeft w:val="0"/>
                          <w:marRight w:val="0"/>
                          <w:marTop w:val="0"/>
                          <w:marBottom w:val="0"/>
                          <w:divBdr>
                            <w:top w:val="none" w:sz="0" w:space="0" w:color="auto"/>
                            <w:left w:val="none" w:sz="0" w:space="0" w:color="auto"/>
                            <w:bottom w:val="none" w:sz="0" w:space="0" w:color="auto"/>
                            <w:right w:val="none" w:sz="0" w:space="0" w:color="auto"/>
                          </w:divBdr>
                        </w:div>
                      </w:divsChild>
                    </w:div>
                    <w:div w:id="568462780">
                      <w:marLeft w:val="0"/>
                      <w:marRight w:val="0"/>
                      <w:marTop w:val="0"/>
                      <w:marBottom w:val="0"/>
                      <w:divBdr>
                        <w:top w:val="none" w:sz="0" w:space="0" w:color="auto"/>
                        <w:left w:val="none" w:sz="0" w:space="0" w:color="auto"/>
                        <w:bottom w:val="none" w:sz="0" w:space="0" w:color="auto"/>
                        <w:right w:val="none" w:sz="0" w:space="0" w:color="auto"/>
                      </w:divBdr>
                      <w:divsChild>
                        <w:div w:id="1209533725">
                          <w:marLeft w:val="0"/>
                          <w:marRight w:val="0"/>
                          <w:marTop w:val="0"/>
                          <w:marBottom w:val="0"/>
                          <w:divBdr>
                            <w:top w:val="none" w:sz="0" w:space="0" w:color="auto"/>
                            <w:left w:val="none" w:sz="0" w:space="0" w:color="auto"/>
                            <w:bottom w:val="none" w:sz="0" w:space="0" w:color="auto"/>
                            <w:right w:val="none" w:sz="0" w:space="0" w:color="auto"/>
                          </w:divBdr>
                        </w:div>
                      </w:divsChild>
                    </w:div>
                    <w:div w:id="577397917">
                      <w:marLeft w:val="0"/>
                      <w:marRight w:val="0"/>
                      <w:marTop w:val="0"/>
                      <w:marBottom w:val="0"/>
                      <w:divBdr>
                        <w:top w:val="none" w:sz="0" w:space="0" w:color="auto"/>
                        <w:left w:val="none" w:sz="0" w:space="0" w:color="auto"/>
                        <w:bottom w:val="none" w:sz="0" w:space="0" w:color="auto"/>
                        <w:right w:val="none" w:sz="0" w:space="0" w:color="auto"/>
                      </w:divBdr>
                      <w:divsChild>
                        <w:div w:id="458063461">
                          <w:marLeft w:val="0"/>
                          <w:marRight w:val="0"/>
                          <w:marTop w:val="0"/>
                          <w:marBottom w:val="0"/>
                          <w:divBdr>
                            <w:top w:val="none" w:sz="0" w:space="0" w:color="auto"/>
                            <w:left w:val="none" w:sz="0" w:space="0" w:color="auto"/>
                            <w:bottom w:val="none" w:sz="0" w:space="0" w:color="auto"/>
                            <w:right w:val="none" w:sz="0" w:space="0" w:color="auto"/>
                          </w:divBdr>
                        </w:div>
                      </w:divsChild>
                    </w:div>
                    <w:div w:id="597953069">
                      <w:marLeft w:val="0"/>
                      <w:marRight w:val="0"/>
                      <w:marTop w:val="0"/>
                      <w:marBottom w:val="0"/>
                      <w:divBdr>
                        <w:top w:val="none" w:sz="0" w:space="0" w:color="auto"/>
                        <w:left w:val="none" w:sz="0" w:space="0" w:color="auto"/>
                        <w:bottom w:val="none" w:sz="0" w:space="0" w:color="auto"/>
                        <w:right w:val="none" w:sz="0" w:space="0" w:color="auto"/>
                      </w:divBdr>
                    </w:div>
                    <w:div w:id="638267487">
                      <w:marLeft w:val="0"/>
                      <w:marRight w:val="0"/>
                      <w:marTop w:val="0"/>
                      <w:marBottom w:val="0"/>
                      <w:divBdr>
                        <w:top w:val="none" w:sz="0" w:space="0" w:color="auto"/>
                        <w:left w:val="none" w:sz="0" w:space="0" w:color="auto"/>
                        <w:bottom w:val="none" w:sz="0" w:space="0" w:color="auto"/>
                        <w:right w:val="none" w:sz="0" w:space="0" w:color="auto"/>
                      </w:divBdr>
                      <w:divsChild>
                        <w:div w:id="1114714980">
                          <w:marLeft w:val="0"/>
                          <w:marRight w:val="0"/>
                          <w:marTop w:val="0"/>
                          <w:marBottom w:val="0"/>
                          <w:divBdr>
                            <w:top w:val="none" w:sz="0" w:space="0" w:color="auto"/>
                            <w:left w:val="none" w:sz="0" w:space="0" w:color="auto"/>
                            <w:bottom w:val="none" w:sz="0" w:space="0" w:color="auto"/>
                            <w:right w:val="none" w:sz="0" w:space="0" w:color="auto"/>
                          </w:divBdr>
                        </w:div>
                      </w:divsChild>
                    </w:div>
                    <w:div w:id="654407910">
                      <w:marLeft w:val="0"/>
                      <w:marRight w:val="0"/>
                      <w:marTop w:val="0"/>
                      <w:marBottom w:val="0"/>
                      <w:divBdr>
                        <w:top w:val="none" w:sz="0" w:space="0" w:color="auto"/>
                        <w:left w:val="none" w:sz="0" w:space="0" w:color="auto"/>
                        <w:bottom w:val="none" w:sz="0" w:space="0" w:color="auto"/>
                        <w:right w:val="none" w:sz="0" w:space="0" w:color="auto"/>
                      </w:divBdr>
                      <w:divsChild>
                        <w:div w:id="1505166527">
                          <w:marLeft w:val="0"/>
                          <w:marRight w:val="0"/>
                          <w:marTop w:val="0"/>
                          <w:marBottom w:val="0"/>
                          <w:divBdr>
                            <w:top w:val="none" w:sz="0" w:space="0" w:color="auto"/>
                            <w:left w:val="none" w:sz="0" w:space="0" w:color="auto"/>
                            <w:bottom w:val="none" w:sz="0" w:space="0" w:color="auto"/>
                            <w:right w:val="none" w:sz="0" w:space="0" w:color="auto"/>
                          </w:divBdr>
                        </w:div>
                      </w:divsChild>
                    </w:div>
                    <w:div w:id="655575880">
                      <w:marLeft w:val="0"/>
                      <w:marRight w:val="0"/>
                      <w:marTop w:val="0"/>
                      <w:marBottom w:val="0"/>
                      <w:divBdr>
                        <w:top w:val="none" w:sz="0" w:space="0" w:color="auto"/>
                        <w:left w:val="none" w:sz="0" w:space="0" w:color="auto"/>
                        <w:bottom w:val="none" w:sz="0" w:space="0" w:color="auto"/>
                        <w:right w:val="none" w:sz="0" w:space="0" w:color="auto"/>
                      </w:divBdr>
                      <w:divsChild>
                        <w:div w:id="282999022">
                          <w:marLeft w:val="0"/>
                          <w:marRight w:val="0"/>
                          <w:marTop w:val="0"/>
                          <w:marBottom w:val="0"/>
                          <w:divBdr>
                            <w:top w:val="none" w:sz="0" w:space="0" w:color="auto"/>
                            <w:left w:val="none" w:sz="0" w:space="0" w:color="auto"/>
                            <w:bottom w:val="none" w:sz="0" w:space="0" w:color="auto"/>
                            <w:right w:val="none" w:sz="0" w:space="0" w:color="auto"/>
                          </w:divBdr>
                        </w:div>
                      </w:divsChild>
                    </w:div>
                    <w:div w:id="658267196">
                      <w:marLeft w:val="0"/>
                      <w:marRight w:val="0"/>
                      <w:marTop w:val="0"/>
                      <w:marBottom w:val="0"/>
                      <w:divBdr>
                        <w:top w:val="none" w:sz="0" w:space="0" w:color="auto"/>
                        <w:left w:val="none" w:sz="0" w:space="0" w:color="auto"/>
                        <w:bottom w:val="none" w:sz="0" w:space="0" w:color="auto"/>
                        <w:right w:val="none" w:sz="0" w:space="0" w:color="auto"/>
                      </w:divBdr>
                      <w:divsChild>
                        <w:div w:id="1932161560">
                          <w:marLeft w:val="0"/>
                          <w:marRight w:val="0"/>
                          <w:marTop w:val="0"/>
                          <w:marBottom w:val="0"/>
                          <w:divBdr>
                            <w:top w:val="none" w:sz="0" w:space="0" w:color="auto"/>
                            <w:left w:val="none" w:sz="0" w:space="0" w:color="auto"/>
                            <w:bottom w:val="none" w:sz="0" w:space="0" w:color="auto"/>
                            <w:right w:val="none" w:sz="0" w:space="0" w:color="auto"/>
                          </w:divBdr>
                        </w:div>
                      </w:divsChild>
                    </w:div>
                    <w:div w:id="660541094">
                      <w:marLeft w:val="0"/>
                      <w:marRight w:val="0"/>
                      <w:marTop w:val="0"/>
                      <w:marBottom w:val="0"/>
                      <w:divBdr>
                        <w:top w:val="none" w:sz="0" w:space="0" w:color="auto"/>
                        <w:left w:val="none" w:sz="0" w:space="0" w:color="auto"/>
                        <w:bottom w:val="none" w:sz="0" w:space="0" w:color="auto"/>
                        <w:right w:val="none" w:sz="0" w:space="0" w:color="auto"/>
                      </w:divBdr>
                      <w:divsChild>
                        <w:div w:id="250628889">
                          <w:marLeft w:val="0"/>
                          <w:marRight w:val="0"/>
                          <w:marTop w:val="0"/>
                          <w:marBottom w:val="0"/>
                          <w:divBdr>
                            <w:top w:val="none" w:sz="0" w:space="0" w:color="auto"/>
                            <w:left w:val="none" w:sz="0" w:space="0" w:color="auto"/>
                            <w:bottom w:val="none" w:sz="0" w:space="0" w:color="auto"/>
                            <w:right w:val="none" w:sz="0" w:space="0" w:color="auto"/>
                          </w:divBdr>
                        </w:div>
                      </w:divsChild>
                    </w:div>
                    <w:div w:id="672877907">
                      <w:marLeft w:val="0"/>
                      <w:marRight w:val="0"/>
                      <w:marTop w:val="0"/>
                      <w:marBottom w:val="0"/>
                      <w:divBdr>
                        <w:top w:val="none" w:sz="0" w:space="0" w:color="auto"/>
                        <w:left w:val="none" w:sz="0" w:space="0" w:color="auto"/>
                        <w:bottom w:val="none" w:sz="0" w:space="0" w:color="auto"/>
                        <w:right w:val="none" w:sz="0" w:space="0" w:color="auto"/>
                      </w:divBdr>
                      <w:divsChild>
                        <w:div w:id="2093702685">
                          <w:marLeft w:val="0"/>
                          <w:marRight w:val="0"/>
                          <w:marTop w:val="0"/>
                          <w:marBottom w:val="0"/>
                          <w:divBdr>
                            <w:top w:val="none" w:sz="0" w:space="0" w:color="auto"/>
                            <w:left w:val="none" w:sz="0" w:space="0" w:color="auto"/>
                            <w:bottom w:val="none" w:sz="0" w:space="0" w:color="auto"/>
                            <w:right w:val="none" w:sz="0" w:space="0" w:color="auto"/>
                          </w:divBdr>
                        </w:div>
                      </w:divsChild>
                    </w:div>
                    <w:div w:id="739324501">
                      <w:marLeft w:val="0"/>
                      <w:marRight w:val="0"/>
                      <w:marTop w:val="0"/>
                      <w:marBottom w:val="0"/>
                      <w:divBdr>
                        <w:top w:val="none" w:sz="0" w:space="0" w:color="auto"/>
                        <w:left w:val="none" w:sz="0" w:space="0" w:color="auto"/>
                        <w:bottom w:val="none" w:sz="0" w:space="0" w:color="auto"/>
                        <w:right w:val="none" w:sz="0" w:space="0" w:color="auto"/>
                      </w:divBdr>
                      <w:divsChild>
                        <w:div w:id="421292908">
                          <w:marLeft w:val="0"/>
                          <w:marRight w:val="0"/>
                          <w:marTop w:val="0"/>
                          <w:marBottom w:val="0"/>
                          <w:divBdr>
                            <w:top w:val="none" w:sz="0" w:space="0" w:color="auto"/>
                            <w:left w:val="none" w:sz="0" w:space="0" w:color="auto"/>
                            <w:bottom w:val="none" w:sz="0" w:space="0" w:color="auto"/>
                            <w:right w:val="none" w:sz="0" w:space="0" w:color="auto"/>
                          </w:divBdr>
                        </w:div>
                      </w:divsChild>
                    </w:div>
                    <w:div w:id="747458468">
                      <w:marLeft w:val="0"/>
                      <w:marRight w:val="0"/>
                      <w:marTop w:val="0"/>
                      <w:marBottom w:val="0"/>
                      <w:divBdr>
                        <w:top w:val="none" w:sz="0" w:space="0" w:color="auto"/>
                        <w:left w:val="none" w:sz="0" w:space="0" w:color="auto"/>
                        <w:bottom w:val="none" w:sz="0" w:space="0" w:color="auto"/>
                        <w:right w:val="none" w:sz="0" w:space="0" w:color="auto"/>
                      </w:divBdr>
                    </w:div>
                    <w:div w:id="812019869">
                      <w:marLeft w:val="0"/>
                      <w:marRight w:val="0"/>
                      <w:marTop w:val="0"/>
                      <w:marBottom w:val="0"/>
                      <w:divBdr>
                        <w:top w:val="none" w:sz="0" w:space="0" w:color="auto"/>
                        <w:left w:val="none" w:sz="0" w:space="0" w:color="auto"/>
                        <w:bottom w:val="none" w:sz="0" w:space="0" w:color="auto"/>
                        <w:right w:val="none" w:sz="0" w:space="0" w:color="auto"/>
                      </w:divBdr>
                    </w:div>
                    <w:div w:id="814906486">
                      <w:marLeft w:val="0"/>
                      <w:marRight w:val="0"/>
                      <w:marTop w:val="0"/>
                      <w:marBottom w:val="0"/>
                      <w:divBdr>
                        <w:top w:val="none" w:sz="0" w:space="0" w:color="auto"/>
                        <w:left w:val="none" w:sz="0" w:space="0" w:color="auto"/>
                        <w:bottom w:val="none" w:sz="0" w:space="0" w:color="auto"/>
                        <w:right w:val="none" w:sz="0" w:space="0" w:color="auto"/>
                      </w:divBdr>
                      <w:divsChild>
                        <w:div w:id="1744525119">
                          <w:marLeft w:val="0"/>
                          <w:marRight w:val="0"/>
                          <w:marTop w:val="0"/>
                          <w:marBottom w:val="0"/>
                          <w:divBdr>
                            <w:top w:val="none" w:sz="0" w:space="0" w:color="auto"/>
                            <w:left w:val="none" w:sz="0" w:space="0" w:color="auto"/>
                            <w:bottom w:val="none" w:sz="0" w:space="0" w:color="auto"/>
                            <w:right w:val="none" w:sz="0" w:space="0" w:color="auto"/>
                          </w:divBdr>
                        </w:div>
                      </w:divsChild>
                    </w:div>
                    <w:div w:id="818304106">
                      <w:marLeft w:val="0"/>
                      <w:marRight w:val="0"/>
                      <w:marTop w:val="0"/>
                      <w:marBottom w:val="0"/>
                      <w:divBdr>
                        <w:top w:val="none" w:sz="0" w:space="0" w:color="auto"/>
                        <w:left w:val="none" w:sz="0" w:space="0" w:color="auto"/>
                        <w:bottom w:val="none" w:sz="0" w:space="0" w:color="auto"/>
                        <w:right w:val="none" w:sz="0" w:space="0" w:color="auto"/>
                      </w:divBdr>
                      <w:divsChild>
                        <w:div w:id="641807999">
                          <w:marLeft w:val="0"/>
                          <w:marRight w:val="0"/>
                          <w:marTop w:val="0"/>
                          <w:marBottom w:val="0"/>
                          <w:divBdr>
                            <w:top w:val="none" w:sz="0" w:space="0" w:color="auto"/>
                            <w:left w:val="none" w:sz="0" w:space="0" w:color="auto"/>
                            <w:bottom w:val="none" w:sz="0" w:space="0" w:color="auto"/>
                            <w:right w:val="none" w:sz="0" w:space="0" w:color="auto"/>
                          </w:divBdr>
                        </w:div>
                      </w:divsChild>
                    </w:div>
                    <w:div w:id="843787498">
                      <w:marLeft w:val="0"/>
                      <w:marRight w:val="0"/>
                      <w:marTop w:val="0"/>
                      <w:marBottom w:val="0"/>
                      <w:divBdr>
                        <w:top w:val="none" w:sz="0" w:space="0" w:color="auto"/>
                        <w:left w:val="none" w:sz="0" w:space="0" w:color="auto"/>
                        <w:bottom w:val="none" w:sz="0" w:space="0" w:color="auto"/>
                        <w:right w:val="none" w:sz="0" w:space="0" w:color="auto"/>
                      </w:divBdr>
                      <w:divsChild>
                        <w:div w:id="1893035898">
                          <w:marLeft w:val="0"/>
                          <w:marRight w:val="0"/>
                          <w:marTop w:val="0"/>
                          <w:marBottom w:val="0"/>
                          <w:divBdr>
                            <w:top w:val="none" w:sz="0" w:space="0" w:color="auto"/>
                            <w:left w:val="none" w:sz="0" w:space="0" w:color="auto"/>
                            <w:bottom w:val="none" w:sz="0" w:space="0" w:color="auto"/>
                            <w:right w:val="none" w:sz="0" w:space="0" w:color="auto"/>
                          </w:divBdr>
                        </w:div>
                      </w:divsChild>
                    </w:div>
                    <w:div w:id="850342251">
                      <w:marLeft w:val="0"/>
                      <w:marRight w:val="0"/>
                      <w:marTop w:val="0"/>
                      <w:marBottom w:val="0"/>
                      <w:divBdr>
                        <w:top w:val="none" w:sz="0" w:space="0" w:color="auto"/>
                        <w:left w:val="none" w:sz="0" w:space="0" w:color="auto"/>
                        <w:bottom w:val="none" w:sz="0" w:space="0" w:color="auto"/>
                        <w:right w:val="none" w:sz="0" w:space="0" w:color="auto"/>
                      </w:divBdr>
                      <w:divsChild>
                        <w:div w:id="2078625188">
                          <w:marLeft w:val="0"/>
                          <w:marRight w:val="0"/>
                          <w:marTop w:val="0"/>
                          <w:marBottom w:val="0"/>
                          <w:divBdr>
                            <w:top w:val="none" w:sz="0" w:space="0" w:color="auto"/>
                            <w:left w:val="none" w:sz="0" w:space="0" w:color="auto"/>
                            <w:bottom w:val="none" w:sz="0" w:space="0" w:color="auto"/>
                            <w:right w:val="none" w:sz="0" w:space="0" w:color="auto"/>
                          </w:divBdr>
                        </w:div>
                      </w:divsChild>
                    </w:div>
                    <w:div w:id="878320585">
                      <w:marLeft w:val="0"/>
                      <w:marRight w:val="0"/>
                      <w:marTop w:val="0"/>
                      <w:marBottom w:val="0"/>
                      <w:divBdr>
                        <w:top w:val="none" w:sz="0" w:space="0" w:color="auto"/>
                        <w:left w:val="none" w:sz="0" w:space="0" w:color="auto"/>
                        <w:bottom w:val="none" w:sz="0" w:space="0" w:color="auto"/>
                        <w:right w:val="none" w:sz="0" w:space="0" w:color="auto"/>
                      </w:divBdr>
                      <w:divsChild>
                        <w:div w:id="1931308361">
                          <w:marLeft w:val="0"/>
                          <w:marRight w:val="0"/>
                          <w:marTop w:val="0"/>
                          <w:marBottom w:val="0"/>
                          <w:divBdr>
                            <w:top w:val="none" w:sz="0" w:space="0" w:color="auto"/>
                            <w:left w:val="none" w:sz="0" w:space="0" w:color="auto"/>
                            <w:bottom w:val="none" w:sz="0" w:space="0" w:color="auto"/>
                            <w:right w:val="none" w:sz="0" w:space="0" w:color="auto"/>
                          </w:divBdr>
                        </w:div>
                      </w:divsChild>
                    </w:div>
                    <w:div w:id="904878391">
                      <w:marLeft w:val="0"/>
                      <w:marRight w:val="0"/>
                      <w:marTop w:val="0"/>
                      <w:marBottom w:val="0"/>
                      <w:divBdr>
                        <w:top w:val="none" w:sz="0" w:space="0" w:color="auto"/>
                        <w:left w:val="none" w:sz="0" w:space="0" w:color="auto"/>
                        <w:bottom w:val="none" w:sz="0" w:space="0" w:color="auto"/>
                        <w:right w:val="none" w:sz="0" w:space="0" w:color="auto"/>
                      </w:divBdr>
                    </w:div>
                    <w:div w:id="911306271">
                      <w:marLeft w:val="0"/>
                      <w:marRight w:val="0"/>
                      <w:marTop w:val="0"/>
                      <w:marBottom w:val="0"/>
                      <w:divBdr>
                        <w:top w:val="none" w:sz="0" w:space="0" w:color="auto"/>
                        <w:left w:val="none" w:sz="0" w:space="0" w:color="auto"/>
                        <w:bottom w:val="none" w:sz="0" w:space="0" w:color="auto"/>
                        <w:right w:val="none" w:sz="0" w:space="0" w:color="auto"/>
                      </w:divBdr>
                      <w:divsChild>
                        <w:div w:id="1641497356">
                          <w:marLeft w:val="0"/>
                          <w:marRight w:val="0"/>
                          <w:marTop w:val="0"/>
                          <w:marBottom w:val="0"/>
                          <w:divBdr>
                            <w:top w:val="none" w:sz="0" w:space="0" w:color="auto"/>
                            <w:left w:val="none" w:sz="0" w:space="0" w:color="auto"/>
                            <w:bottom w:val="none" w:sz="0" w:space="0" w:color="auto"/>
                            <w:right w:val="none" w:sz="0" w:space="0" w:color="auto"/>
                          </w:divBdr>
                        </w:div>
                      </w:divsChild>
                    </w:div>
                    <w:div w:id="929387881">
                      <w:marLeft w:val="0"/>
                      <w:marRight w:val="0"/>
                      <w:marTop w:val="0"/>
                      <w:marBottom w:val="0"/>
                      <w:divBdr>
                        <w:top w:val="none" w:sz="0" w:space="0" w:color="auto"/>
                        <w:left w:val="none" w:sz="0" w:space="0" w:color="auto"/>
                        <w:bottom w:val="none" w:sz="0" w:space="0" w:color="auto"/>
                        <w:right w:val="none" w:sz="0" w:space="0" w:color="auto"/>
                      </w:divBdr>
                    </w:div>
                    <w:div w:id="933637069">
                      <w:marLeft w:val="0"/>
                      <w:marRight w:val="0"/>
                      <w:marTop w:val="0"/>
                      <w:marBottom w:val="0"/>
                      <w:divBdr>
                        <w:top w:val="none" w:sz="0" w:space="0" w:color="auto"/>
                        <w:left w:val="none" w:sz="0" w:space="0" w:color="auto"/>
                        <w:bottom w:val="none" w:sz="0" w:space="0" w:color="auto"/>
                        <w:right w:val="none" w:sz="0" w:space="0" w:color="auto"/>
                      </w:divBdr>
                    </w:div>
                    <w:div w:id="960266051">
                      <w:marLeft w:val="0"/>
                      <w:marRight w:val="0"/>
                      <w:marTop w:val="0"/>
                      <w:marBottom w:val="0"/>
                      <w:divBdr>
                        <w:top w:val="none" w:sz="0" w:space="0" w:color="auto"/>
                        <w:left w:val="none" w:sz="0" w:space="0" w:color="auto"/>
                        <w:bottom w:val="none" w:sz="0" w:space="0" w:color="auto"/>
                        <w:right w:val="none" w:sz="0" w:space="0" w:color="auto"/>
                      </w:divBdr>
                    </w:div>
                    <w:div w:id="960960092">
                      <w:marLeft w:val="0"/>
                      <w:marRight w:val="0"/>
                      <w:marTop w:val="0"/>
                      <w:marBottom w:val="0"/>
                      <w:divBdr>
                        <w:top w:val="none" w:sz="0" w:space="0" w:color="auto"/>
                        <w:left w:val="none" w:sz="0" w:space="0" w:color="auto"/>
                        <w:bottom w:val="none" w:sz="0" w:space="0" w:color="auto"/>
                        <w:right w:val="none" w:sz="0" w:space="0" w:color="auto"/>
                      </w:divBdr>
                    </w:div>
                    <w:div w:id="969743062">
                      <w:marLeft w:val="0"/>
                      <w:marRight w:val="0"/>
                      <w:marTop w:val="0"/>
                      <w:marBottom w:val="0"/>
                      <w:divBdr>
                        <w:top w:val="none" w:sz="0" w:space="0" w:color="auto"/>
                        <w:left w:val="none" w:sz="0" w:space="0" w:color="auto"/>
                        <w:bottom w:val="none" w:sz="0" w:space="0" w:color="auto"/>
                        <w:right w:val="none" w:sz="0" w:space="0" w:color="auto"/>
                      </w:divBdr>
                    </w:div>
                    <w:div w:id="986056560">
                      <w:marLeft w:val="0"/>
                      <w:marRight w:val="0"/>
                      <w:marTop w:val="0"/>
                      <w:marBottom w:val="0"/>
                      <w:divBdr>
                        <w:top w:val="none" w:sz="0" w:space="0" w:color="auto"/>
                        <w:left w:val="none" w:sz="0" w:space="0" w:color="auto"/>
                        <w:bottom w:val="none" w:sz="0" w:space="0" w:color="auto"/>
                        <w:right w:val="none" w:sz="0" w:space="0" w:color="auto"/>
                      </w:divBdr>
                      <w:divsChild>
                        <w:div w:id="488599504">
                          <w:marLeft w:val="0"/>
                          <w:marRight w:val="0"/>
                          <w:marTop w:val="0"/>
                          <w:marBottom w:val="0"/>
                          <w:divBdr>
                            <w:top w:val="none" w:sz="0" w:space="0" w:color="auto"/>
                            <w:left w:val="none" w:sz="0" w:space="0" w:color="auto"/>
                            <w:bottom w:val="none" w:sz="0" w:space="0" w:color="auto"/>
                            <w:right w:val="none" w:sz="0" w:space="0" w:color="auto"/>
                          </w:divBdr>
                        </w:div>
                      </w:divsChild>
                    </w:div>
                    <w:div w:id="1008946758">
                      <w:marLeft w:val="0"/>
                      <w:marRight w:val="0"/>
                      <w:marTop w:val="0"/>
                      <w:marBottom w:val="0"/>
                      <w:divBdr>
                        <w:top w:val="none" w:sz="0" w:space="0" w:color="auto"/>
                        <w:left w:val="none" w:sz="0" w:space="0" w:color="auto"/>
                        <w:bottom w:val="none" w:sz="0" w:space="0" w:color="auto"/>
                        <w:right w:val="none" w:sz="0" w:space="0" w:color="auto"/>
                      </w:divBdr>
                      <w:divsChild>
                        <w:div w:id="1785885002">
                          <w:marLeft w:val="0"/>
                          <w:marRight w:val="0"/>
                          <w:marTop w:val="0"/>
                          <w:marBottom w:val="0"/>
                          <w:divBdr>
                            <w:top w:val="none" w:sz="0" w:space="0" w:color="auto"/>
                            <w:left w:val="none" w:sz="0" w:space="0" w:color="auto"/>
                            <w:bottom w:val="none" w:sz="0" w:space="0" w:color="auto"/>
                            <w:right w:val="none" w:sz="0" w:space="0" w:color="auto"/>
                          </w:divBdr>
                        </w:div>
                      </w:divsChild>
                    </w:div>
                    <w:div w:id="1022244228">
                      <w:marLeft w:val="0"/>
                      <w:marRight w:val="0"/>
                      <w:marTop w:val="0"/>
                      <w:marBottom w:val="0"/>
                      <w:divBdr>
                        <w:top w:val="none" w:sz="0" w:space="0" w:color="auto"/>
                        <w:left w:val="none" w:sz="0" w:space="0" w:color="auto"/>
                        <w:bottom w:val="none" w:sz="0" w:space="0" w:color="auto"/>
                        <w:right w:val="none" w:sz="0" w:space="0" w:color="auto"/>
                      </w:divBdr>
                    </w:div>
                    <w:div w:id="1040397179">
                      <w:marLeft w:val="0"/>
                      <w:marRight w:val="0"/>
                      <w:marTop w:val="0"/>
                      <w:marBottom w:val="0"/>
                      <w:divBdr>
                        <w:top w:val="none" w:sz="0" w:space="0" w:color="auto"/>
                        <w:left w:val="none" w:sz="0" w:space="0" w:color="auto"/>
                        <w:bottom w:val="none" w:sz="0" w:space="0" w:color="auto"/>
                        <w:right w:val="none" w:sz="0" w:space="0" w:color="auto"/>
                      </w:divBdr>
                    </w:div>
                    <w:div w:id="1074157391">
                      <w:marLeft w:val="0"/>
                      <w:marRight w:val="0"/>
                      <w:marTop w:val="0"/>
                      <w:marBottom w:val="0"/>
                      <w:divBdr>
                        <w:top w:val="none" w:sz="0" w:space="0" w:color="auto"/>
                        <w:left w:val="none" w:sz="0" w:space="0" w:color="auto"/>
                        <w:bottom w:val="none" w:sz="0" w:space="0" w:color="auto"/>
                        <w:right w:val="none" w:sz="0" w:space="0" w:color="auto"/>
                      </w:divBdr>
                    </w:div>
                    <w:div w:id="1076325410">
                      <w:marLeft w:val="0"/>
                      <w:marRight w:val="0"/>
                      <w:marTop w:val="0"/>
                      <w:marBottom w:val="0"/>
                      <w:divBdr>
                        <w:top w:val="none" w:sz="0" w:space="0" w:color="auto"/>
                        <w:left w:val="none" w:sz="0" w:space="0" w:color="auto"/>
                        <w:bottom w:val="none" w:sz="0" w:space="0" w:color="auto"/>
                        <w:right w:val="none" w:sz="0" w:space="0" w:color="auto"/>
                      </w:divBdr>
                    </w:div>
                    <w:div w:id="1078283291">
                      <w:marLeft w:val="0"/>
                      <w:marRight w:val="0"/>
                      <w:marTop w:val="0"/>
                      <w:marBottom w:val="0"/>
                      <w:divBdr>
                        <w:top w:val="none" w:sz="0" w:space="0" w:color="auto"/>
                        <w:left w:val="none" w:sz="0" w:space="0" w:color="auto"/>
                        <w:bottom w:val="none" w:sz="0" w:space="0" w:color="auto"/>
                        <w:right w:val="none" w:sz="0" w:space="0" w:color="auto"/>
                      </w:divBdr>
                    </w:div>
                    <w:div w:id="1093549850">
                      <w:marLeft w:val="0"/>
                      <w:marRight w:val="0"/>
                      <w:marTop w:val="0"/>
                      <w:marBottom w:val="0"/>
                      <w:divBdr>
                        <w:top w:val="none" w:sz="0" w:space="0" w:color="auto"/>
                        <w:left w:val="none" w:sz="0" w:space="0" w:color="auto"/>
                        <w:bottom w:val="none" w:sz="0" w:space="0" w:color="auto"/>
                        <w:right w:val="none" w:sz="0" w:space="0" w:color="auto"/>
                      </w:divBdr>
                      <w:divsChild>
                        <w:div w:id="997657295">
                          <w:marLeft w:val="0"/>
                          <w:marRight w:val="0"/>
                          <w:marTop w:val="0"/>
                          <w:marBottom w:val="0"/>
                          <w:divBdr>
                            <w:top w:val="none" w:sz="0" w:space="0" w:color="auto"/>
                            <w:left w:val="none" w:sz="0" w:space="0" w:color="auto"/>
                            <w:bottom w:val="none" w:sz="0" w:space="0" w:color="auto"/>
                            <w:right w:val="none" w:sz="0" w:space="0" w:color="auto"/>
                          </w:divBdr>
                        </w:div>
                      </w:divsChild>
                    </w:div>
                    <w:div w:id="1094933628">
                      <w:marLeft w:val="0"/>
                      <w:marRight w:val="0"/>
                      <w:marTop w:val="0"/>
                      <w:marBottom w:val="0"/>
                      <w:divBdr>
                        <w:top w:val="none" w:sz="0" w:space="0" w:color="auto"/>
                        <w:left w:val="none" w:sz="0" w:space="0" w:color="auto"/>
                        <w:bottom w:val="none" w:sz="0" w:space="0" w:color="auto"/>
                        <w:right w:val="none" w:sz="0" w:space="0" w:color="auto"/>
                      </w:divBdr>
                    </w:div>
                    <w:div w:id="1110854211">
                      <w:marLeft w:val="0"/>
                      <w:marRight w:val="0"/>
                      <w:marTop w:val="0"/>
                      <w:marBottom w:val="0"/>
                      <w:divBdr>
                        <w:top w:val="none" w:sz="0" w:space="0" w:color="auto"/>
                        <w:left w:val="none" w:sz="0" w:space="0" w:color="auto"/>
                        <w:bottom w:val="none" w:sz="0" w:space="0" w:color="auto"/>
                        <w:right w:val="none" w:sz="0" w:space="0" w:color="auto"/>
                      </w:divBdr>
                    </w:div>
                    <w:div w:id="1112214537">
                      <w:marLeft w:val="0"/>
                      <w:marRight w:val="0"/>
                      <w:marTop w:val="0"/>
                      <w:marBottom w:val="0"/>
                      <w:divBdr>
                        <w:top w:val="none" w:sz="0" w:space="0" w:color="auto"/>
                        <w:left w:val="none" w:sz="0" w:space="0" w:color="auto"/>
                        <w:bottom w:val="none" w:sz="0" w:space="0" w:color="auto"/>
                        <w:right w:val="none" w:sz="0" w:space="0" w:color="auto"/>
                      </w:divBdr>
                    </w:div>
                    <w:div w:id="1160390570">
                      <w:marLeft w:val="0"/>
                      <w:marRight w:val="0"/>
                      <w:marTop w:val="0"/>
                      <w:marBottom w:val="0"/>
                      <w:divBdr>
                        <w:top w:val="none" w:sz="0" w:space="0" w:color="auto"/>
                        <w:left w:val="none" w:sz="0" w:space="0" w:color="auto"/>
                        <w:bottom w:val="none" w:sz="0" w:space="0" w:color="auto"/>
                        <w:right w:val="none" w:sz="0" w:space="0" w:color="auto"/>
                      </w:divBdr>
                    </w:div>
                    <w:div w:id="1190098688">
                      <w:marLeft w:val="0"/>
                      <w:marRight w:val="0"/>
                      <w:marTop w:val="0"/>
                      <w:marBottom w:val="0"/>
                      <w:divBdr>
                        <w:top w:val="none" w:sz="0" w:space="0" w:color="auto"/>
                        <w:left w:val="none" w:sz="0" w:space="0" w:color="auto"/>
                        <w:bottom w:val="none" w:sz="0" w:space="0" w:color="auto"/>
                        <w:right w:val="none" w:sz="0" w:space="0" w:color="auto"/>
                      </w:divBdr>
                    </w:div>
                    <w:div w:id="1194346802">
                      <w:marLeft w:val="0"/>
                      <w:marRight w:val="0"/>
                      <w:marTop w:val="0"/>
                      <w:marBottom w:val="0"/>
                      <w:divBdr>
                        <w:top w:val="none" w:sz="0" w:space="0" w:color="auto"/>
                        <w:left w:val="none" w:sz="0" w:space="0" w:color="auto"/>
                        <w:bottom w:val="none" w:sz="0" w:space="0" w:color="auto"/>
                        <w:right w:val="none" w:sz="0" w:space="0" w:color="auto"/>
                      </w:divBdr>
                    </w:div>
                    <w:div w:id="1204828199">
                      <w:marLeft w:val="0"/>
                      <w:marRight w:val="0"/>
                      <w:marTop w:val="0"/>
                      <w:marBottom w:val="0"/>
                      <w:divBdr>
                        <w:top w:val="none" w:sz="0" w:space="0" w:color="auto"/>
                        <w:left w:val="none" w:sz="0" w:space="0" w:color="auto"/>
                        <w:bottom w:val="none" w:sz="0" w:space="0" w:color="auto"/>
                        <w:right w:val="none" w:sz="0" w:space="0" w:color="auto"/>
                      </w:divBdr>
                    </w:div>
                    <w:div w:id="1209148313">
                      <w:marLeft w:val="0"/>
                      <w:marRight w:val="0"/>
                      <w:marTop w:val="0"/>
                      <w:marBottom w:val="0"/>
                      <w:divBdr>
                        <w:top w:val="none" w:sz="0" w:space="0" w:color="auto"/>
                        <w:left w:val="none" w:sz="0" w:space="0" w:color="auto"/>
                        <w:bottom w:val="none" w:sz="0" w:space="0" w:color="auto"/>
                        <w:right w:val="none" w:sz="0" w:space="0" w:color="auto"/>
                      </w:divBdr>
                      <w:divsChild>
                        <w:div w:id="745416932">
                          <w:marLeft w:val="0"/>
                          <w:marRight w:val="0"/>
                          <w:marTop w:val="0"/>
                          <w:marBottom w:val="0"/>
                          <w:divBdr>
                            <w:top w:val="none" w:sz="0" w:space="0" w:color="auto"/>
                            <w:left w:val="none" w:sz="0" w:space="0" w:color="auto"/>
                            <w:bottom w:val="none" w:sz="0" w:space="0" w:color="auto"/>
                            <w:right w:val="none" w:sz="0" w:space="0" w:color="auto"/>
                          </w:divBdr>
                        </w:div>
                      </w:divsChild>
                    </w:div>
                    <w:div w:id="1246652572">
                      <w:marLeft w:val="0"/>
                      <w:marRight w:val="0"/>
                      <w:marTop w:val="0"/>
                      <w:marBottom w:val="0"/>
                      <w:divBdr>
                        <w:top w:val="none" w:sz="0" w:space="0" w:color="auto"/>
                        <w:left w:val="none" w:sz="0" w:space="0" w:color="auto"/>
                        <w:bottom w:val="none" w:sz="0" w:space="0" w:color="auto"/>
                        <w:right w:val="none" w:sz="0" w:space="0" w:color="auto"/>
                      </w:divBdr>
                      <w:divsChild>
                        <w:div w:id="1890143996">
                          <w:marLeft w:val="0"/>
                          <w:marRight w:val="0"/>
                          <w:marTop w:val="0"/>
                          <w:marBottom w:val="0"/>
                          <w:divBdr>
                            <w:top w:val="none" w:sz="0" w:space="0" w:color="auto"/>
                            <w:left w:val="none" w:sz="0" w:space="0" w:color="auto"/>
                            <w:bottom w:val="none" w:sz="0" w:space="0" w:color="auto"/>
                            <w:right w:val="none" w:sz="0" w:space="0" w:color="auto"/>
                          </w:divBdr>
                        </w:div>
                      </w:divsChild>
                    </w:div>
                    <w:div w:id="1259485219">
                      <w:marLeft w:val="0"/>
                      <w:marRight w:val="0"/>
                      <w:marTop w:val="0"/>
                      <w:marBottom w:val="0"/>
                      <w:divBdr>
                        <w:top w:val="none" w:sz="0" w:space="0" w:color="auto"/>
                        <w:left w:val="none" w:sz="0" w:space="0" w:color="auto"/>
                        <w:bottom w:val="none" w:sz="0" w:space="0" w:color="auto"/>
                        <w:right w:val="none" w:sz="0" w:space="0" w:color="auto"/>
                      </w:divBdr>
                      <w:divsChild>
                        <w:div w:id="1696228144">
                          <w:marLeft w:val="0"/>
                          <w:marRight w:val="0"/>
                          <w:marTop w:val="0"/>
                          <w:marBottom w:val="0"/>
                          <w:divBdr>
                            <w:top w:val="none" w:sz="0" w:space="0" w:color="auto"/>
                            <w:left w:val="none" w:sz="0" w:space="0" w:color="auto"/>
                            <w:bottom w:val="none" w:sz="0" w:space="0" w:color="auto"/>
                            <w:right w:val="none" w:sz="0" w:space="0" w:color="auto"/>
                          </w:divBdr>
                        </w:div>
                      </w:divsChild>
                    </w:div>
                    <w:div w:id="1310984373">
                      <w:marLeft w:val="0"/>
                      <w:marRight w:val="0"/>
                      <w:marTop w:val="0"/>
                      <w:marBottom w:val="0"/>
                      <w:divBdr>
                        <w:top w:val="none" w:sz="0" w:space="0" w:color="auto"/>
                        <w:left w:val="none" w:sz="0" w:space="0" w:color="auto"/>
                        <w:bottom w:val="none" w:sz="0" w:space="0" w:color="auto"/>
                        <w:right w:val="none" w:sz="0" w:space="0" w:color="auto"/>
                      </w:divBdr>
                    </w:div>
                    <w:div w:id="1314599781">
                      <w:marLeft w:val="0"/>
                      <w:marRight w:val="0"/>
                      <w:marTop w:val="0"/>
                      <w:marBottom w:val="0"/>
                      <w:divBdr>
                        <w:top w:val="none" w:sz="0" w:space="0" w:color="auto"/>
                        <w:left w:val="none" w:sz="0" w:space="0" w:color="auto"/>
                        <w:bottom w:val="none" w:sz="0" w:space="0" w:color="auto"/>
                        <w:right w:val="none" w:sz="0" w:space="0" w:color="auto"/>
                      </w:divBdr>
                      <w:divsChild>
                        <w:div w:id="987784775">
                          <w:marLeft w:val="0"/>
                          <w:marRight w:val="0"/>
                          <w:marTop w:val="0"/>
                          <w:marBottom w:val="0"/>
                          <w:divBdr>
                            <w:top w:val="none" w:sz="0" w:space="0" w:color="auto"/>
                            <w:left w:val="none" w:sz="0" w:space="0" w:color="auto"/>
                            <w:bottom w:val="none" w:sz="0" w:space="0" w:color="auto"/>
                            <w:right w:val="none" w:sz="0" w:space="0" w:color="auto"/>
                          </w:divBdr>
                        </w:div>
                      </w:divsChild>
                    </w:div>
                    <w:div w:id="1326786104">
                      <w:marLeft w:val="0"/>
                      <w:marRight w:val="0"/>
                      <w:marTop w:val="0"/>
                      <w:marBottom w:val="0"/>
                      <w:divBdr>
                        <w:top w:val="none" w:sz="0" w:space="0" w:color="auto"/>
                        <w:left w:val="none" w:sz="0" w:space="0" w:color="auto"/>
                        <w:bottom w:val="none" w:sz="0" w:space="0" w:color="auto"/>
                        <w:right w:val="none" w:sz="0" w:space="0" w:color="auto"/>
                      </w:divBdr>
                    </w:div>
                    <w:div w:id="1328092464">
                      <w:marLeft w:val="0"/>
                      <w:marRight w:val="0"/>
                      <w:marTop w:val="0"/>
                      <w:marBottom w:val="0"/>
                      <w:divBdr>
                        <w:top w:val="none" w:sz="0" w:space="0" w:color="auto"/>
                        <w:left w:val="none" w:sz="0" w:space="0" w:color="auto"/>
                        <w:bottom w:val="none" w:sz="0" w:space="0" w:color="auto"/>
                        <w:right w:val="none" w:sz="0" w:space="0" w:color="auto"/>
                      </w:divBdr>
                    </w:div>
                    <w:div w:id="1330794846">
                      <w:marLeft w:val="0"/>
                      <w:marRight w:val="0"/>
                      <w:marTop w:val="0"/>
                      <w:marBottom w:val="0"/>
                      <w:divBdr>
                        <w:top w:val="none" w:sz="0" w:space="0" w:color="auto"/>
                        <w:left w:val="none" w:sz="0" w:space="0" w:color="auto"/>
                        <w:bottom w:val="none" w:sz="0" w:space="0" w:color="auto"/>
                        <w:right w:val="none" w:sz="0" w:space="0" w:color="auto"/>
                      </w:divBdr>
                      <w:divsChild>
                        <w:div w:id="1593509877">
                          <w:marLeft w:val="0"/>
                          <w:marRight w:val="0"/>
                          <w:marTop w:val="0"/>
                          <w:marBottom w:val="0"/>
                          <w:divBdr>
                            <w:top w:val="none" w:sz="0" w:space="0" w:color="auto"/>
                            <w:left w:val="none" w:sz="0" w:space="0" w:color="auto"/>
                            <w:bottom w:val="none" w:sz="0" w:space="0" w:color="auto"/>
                            <w:right w:val="none" w:sz="0" w:space="0" w:color="auto"/>
                          </w:divBdr>
                        </w:div>
                      </w:divsChild>
                    </w:div>
                    <w:div w:id="1335376097">
                      <w:marLeft w:val="0"/>
                      <w:marRight w:val="0"/>
                      <w:marTop w:val="0"/>
                      <w:marBottom w:val="0"/>
                      <w:divBdr>
                        <w:top w:val="none" w:sz="0" w:space="0" w:color="auto"/>
                        <w:left w:val="none" w:sz="0" w:space="0" w:color="auto"/>
                        <w:bottom w:val="none" w:sz="0" w:space="0" w:color="auto"/>
                        <w:right w:val="none" w:sz="0" w:space="0" w:color="auto"/>
                      </w:divBdr>
                      <w:divsChild>
                        <w:div w:id="2065326913">
                          <w:marLeft w:val="0"/>
                          <w:marRight w:val="0"/>
                          <w:marTop w:val="0"/>
                          <w:marBottom w:val="0"/>
                          <w:divBdr>
                            <w:top w:val="none" w:sz="0" w:space="0" w:color="auto"/>
                            <w:left w:val="none" w:sz="0" w:space="0" w:color="auto"/>
                            <w:bottom w:val="none" w:sz="0" w:space="0" w:color="auto"/>
                            <w:right w:val="none" w:sz="0" w:space="0" w:color="auto"/>
                          </w:divBdr>
                        </w:div>
                      </w:divsChild>
                    </w:div>
                    <w:div w:id="1350184582">
                      <w:marLeft w:val="0"/>
                      <w:marRight w:val="0"/>
                      <w:marTop w:val="0"/>
                      <w:marBottom w:val="0"/>
                      <w:divBdr>
                        <w:top w:val="none" w:sz="0" w:space="0" w:color="auto"/>
                        <w:left w:val="none" w:sz="0" w:space="0" w:color="auto"/>
                        <w:bottom w:val="none" w:sz="0" w:space="0" w:color="auto"/>
                        <w:right w:val="none" w:sz="0" w:space="0" w:color="auto"/>
                      </w:divBdr>
                    </w:div>
                    <w:div w:id="1392001619">
                      <w:marLeft w:val="0"/>
                      <w:marRight w:val="0"/>
                      <w:marTop w:val="0"/>
                      <w:marBottom w:val="0"/>
                      <w:divBdr>
                        <w:top w:val="none" w:sz="0" w:space="0" w:color="auto"/>
                        <w:left w:val="none" w:sz="0" w:space="0" w:color="auto"/>
                        <w:bottom w:val="none" w:sz="0" w:space="0" w:color="auto"/>
                        <w:right w:val="none" w:sz="0" w:space="0" w:color="auto"/>
                      </w:divBdr>
                    </w:div>
                    <w:div w:id="1421869964">
                      <w:marLeft w:val="0"/>
                      <w:marRight w:val="0"/>
                      <w:marTop w:val="0"/>
                      <w:marBottom w:val="0"/>
                      <w:divBdr>
                        <w:top w:val="none" w:sz="0" w:space="0" w:color="auto"/>
                        <w:left w:val="none" w:sz="0" w:space="0" w:color="auto"/>
                        <w:bottom w:val="none" w:sz="0" w:space="0" w:color="auto"/>
                        <w:right w:val="none" w:sz="0" w:space="0" w:color="auto"/>
                      </w:divBdr>
                    </w:div>
                    <w:div w:id="1476950661">
                      <w:marLeft w:val="0"/>
                      <w:marRight w:val="0"/>
                      <w:marTop w:val="0"/>
                      <w:marBottom w:val="0"/>
                      <w:divBdr>
                        <w:top w:val="none" w:sz="0" w:space="0" w:color="auto"/>
                        <w:left w:val="none" w:sz="0" w:space="0" w:color="auto"/>
                        <w:bottom w:val="none" w:sz="0" w:space="0" w:color="auto"/>
                        <w:right w:val="none" w:sz="0" w:space="0" w:color="auto"/>
                      </w:divBdr>
                      <w:divsChild>
                        <w:div w:id="331837010">
                          <w:marLeft w:val="0"/>
                          <w:marRight w:val="0"/>
                          <w:marTop w:val="0"/>
                          <w:marBottom w:val="0"/>
                          <w:divBdr>
                            <w:top w:val="none" w:sz="0" w:space="0" w:color="auto"/>
                            <w:left w:val="none" w:sz="0" w:space="0" w:color="auto"/>
                            <w:bottom w:val="none" w:sz="0" w:space="0" w:color="auto"/>
                            <w:right w:val="none" w:sz="0" w:space="0" w:color="auto"/>
                          </w:divBdr>
                        </w:div>
                      </w:divsChild>
                    </w:div>
                    <w:div w:id="1501119190">
                      <w:marLeft w:val="0"/>
                      <w:marRight w:val="0"/>
                      <w:marTop w:val="0"/>
                      <w:marBottom w:val="0"/>
                      <w:divBdr>
                        <w:top w:val="none" w:sz="0" w:space="0" w:color="auto"/>
                        <w:left w:val="none" w:sz="0" w:space="0" w:color="auto"/>
                        <w:bottom w:val="none" w:sz="0" w:space="0" w:color="auto"/>
                        <w:right w:val="none" w:sz="0" w:space="0" w:color="auto"/>
                      </w:divBdr>
                    </w:div>
                    <w:div w:id="1505779542">
                      <w:marLeft w:val="0"/>
                      <w:marRight w:val="0"/>
                      <w:marTop w:val="0"/>
                      <w:marBottom w:val="0"/>
                      <w:divBdr>
                        <w:top w:val="none" w:sz="0" w:space="0" w:color="auto"/>
                        <w:left w:val="none" w:sz="0" w:space="0" w:color="auto"/>
                        <w:bottom w:val="none" w:sz="0" w:space="0" w:color="auto"/>
                        <w:right w:val="none" w:sz="0" w:space="0" w:color="auto"/>
                      </w:divBdr>
                    </w:div>
                    <w:div w:id="1517384148">
                      <w:marLeft w:val="0"/>
                      <w:marRight w:val="0"/>
                      <w:marTop w:val="0"/>
                      <w:marBottom w:val="0"/>
                      <w:divBdr>
                        <w:top w:val="none" w:sz="0" w:space="0" w:color="auto"/>
                        <w:left w:val="none" w:sz="0" w:space="0" w:color="auto"/>
                        <w:bottom w:val="none" w:sz="0" w:space="0" w:color="auto"/>
                        <w:right w:val="none" w:sz="0" w:space="0" w:color="auto"/>
                      </w:divBdr>
                    </w:div>
                    <w:div w:id="1561861043">
                      <w:marLeft w:val="0"/>
                      <w:marRight w:val="0"/>
                      <w:marTop w:val="0"/>
                      <w:marBottom w:val="0"/>
                      <w:divBdr>
                        <w:top w:val="none" w:sz="0" w:space="0" w:color="auto"/>
                        <w:left w:val="none" w:sz="0" w:space="0" w:color="auto"/>
                        <w:bottom w:val="none" w:sz="0" w:space="0" w:color="auto"/>
                        <w:right w:val="none" w:sz="0" w:space="0" w:color="auto"/>
                      </w:divBdr>
                      <w:divsChild>
                        <w:div w:id="34432830">
                          <w:marLeft w:val="0"/>
                          <w:marRight w:val="0"/>
                          <w:marTop w:val="0"/>
                          <w:marBottom w:val="0"/>
                          <w:divBdr>
                            <w:top w:val="none" w:sz="0" w:space="0" w:color="auto"/>
                            <w:left w:val="none" w:sz="0" w:space="0" w:color="auto"/>
                            <w:bottom w:val="none" w:sz="0" w:space="0" w:color="auto"/>
                            <w:right w:val="none" w:sz="0" w:space="0" w:color="auto"/>
                          </w:divBdr>
                        </w:div>
                      </w:divsChild>
                    </w:div>
                    <w:div w:id="1573193796">
                      <w:marLeft w:val="0"/>
                      <w:marRight w:val="0"/>
                      <w:marTop w:val="0"/>
                      <w:marBottom w:val="0"/>
                      <w:divBdr>
                        <w:top w:val="none" w:sz="0" w:space="0" w:color="auto"/>
                        <w:left w:val="none" w:sz="0" w:space="0" w:color="auto"/>
                        <w:bottom w:val="none" w:sz="0" w:space="0" w:color="auto"/>
                        <w:right w:val="none" w:sz="0" w:space="0" w:color="auto"/>
                      </w:divBdr>
                    </w:div>
                    <w:div w:id="1586916294">
                      <w:marLeft w:val="0"/>
                      <w:marRight w:val="0"/>
                      <w:marTop w:val="0"/>
                      <w:marBottom w:val="0"/>
                      <w:divBdr>
                        <w:top w:val="none" w:sz="0" w:space="0" w:color="auto"/>
                        <w:left w:val="none" w:sz="0" w:space="0" w:color="auto"/>
                        <w:bottom w:val="none" w:sz="0" w:space="0" w:color="auto"/>
                        <w:right w:val="none" w:sz="0" w:space="0" w:color="auto"/>
                      </w:divBdr>
                      <w:divsChild>
                        <w:div w:id="1049841452">
                          <w:marLeft w:val="0"/>
                          <w:marRight w:val="0"/>
                          <w:marTop w:val="0"/>
                          <w:marBottom w:val="0"/>
                          <w:divBdr>
                            <w:top w:val="none" w:sz="0" w:space="0" w:color="auto"/>
                            <w:left w:val="none" w:sz="0" w:space="0" w:color="auto"/>
                            <w:bottom w:val="none" w:sz="0" w:space="0" w:color="auto"/>
                            <w:right w:val="none" w:sz="0" w:space="0" w:color="auto"/>
                          </w:divBdr>
                        </w:div>
                      </w:divsChild>
                    </w:div>
                    <w:div w:id="1614440517">
                      <w:marLeft w:val="0"/>
                      <w:marRight w:val="0"/>
                      <w:marTop w:val="0"/>
                      <w:marBottom w:val="0"/>
                      <w:divBdr>
                        <w:top w:val="none" w:sz="0" w:space="0" w:color="auto"/>
                        <w:left w:val="none" w:sz="0" w:space="0" w:color="auto"/>
                        <w:bottom w:val="none" w:sz="0" w:space="0" w:color="auto"/>
                        <w:right w:val="none" w:sz="0" w:space="0" w:color="auto"/>
                      </w:divBdr>
                      <w:divsChild>
                        <w:div w:id="1523932916">
                          <w:marLeft w:val="0"/>
                          <w:marRight w:val="0"/>
                          <w:marTop w:val="0"/>
                          <w:marBottom w:val="0"/>
                          <w:divBdr>
                            <w:top w:val="none" w:sz="0" w:space="0" w:color="auto"/>
                            <w:left w:val="none" w:sz="0" w:space="0" w:color="auto"/>
                            <w:bottom w:val="none" w:sz="0" w:space="0" w:color="auto"/>
                            <w:right w:val="none" w:sz="0" w:space="0" w:color="auto"/>
                          </w:divBdr>
                        </w:div>
                      </w:divsChild>
                    </w:div>
                    <w:div w:id="1648121311">
                      <w:marLeft w:val="0"/>
                      <w:marRight w:val="0"/>
                      <w:marTop w:val="0"/>
                      <w:marBottom w:val="0"/>
                      <w:divBdr>
                        <w:top w:val="none" w:sz="0" w:space="0" w:color="auto"/>
                        <w:left w:val="none" w:sz="0" w:space="0" w:color="auto"/>
                        <w:bottom w:val="none" w:sz="0" w:space="0" w:color="auto"/>
                        <w:right w:val="none" w:sz="0" w:space="0" w:color="auto"/>
                      </w:divBdr>
                    </w:div>
                    <w:div w:id="1652561227">
                      <w:marLeft w:val="0"/>
                      <w:marRight w:val="0"/>
                      <w:marTop w:val="0"/>
                      <w:marBottom w:val="0"/>
                      <w:divBdr>
                        <w:top w:val="none" w:sz="0" w:space="0" w:color="auto"/>
                        <w:left w:val="none" w:sz="0" w:space="0" w:color="auto"/>
                        <w:bottom w:val="none" w:sz="0" w:space="0" w:color="auto"/>
                        <w:right w:val="none" w:sz="0" w:space="0" w:color="auto"/>
                      </w:divBdr>
                      <w:divsChild>
                        <w:div w:id="1511721090">
                          <w:marLeft w:val="0"/>
                          <w:marRight w:val="0"/>
                          <w:marTop w:val="0"/>
                          <w:marBottom w:val="0"/>
                          <w:divBdr>
                            <w:top w:val="none" w:sz="0" w:space="0" w:color="auto"/>
                            <w:left w:val="none" w:sz="0" w:space="0" w:color="auto"/>
                            <w:bottom w:val="none" w:sz="0" w:space="0" w:color="auto"/>
                            <w:right w:val="none" w:sz="0" w:space="0" w:color="auto"/>
                          </w:divBdr>
                        </w:div>
                      </w:divsChild>
                    </w:div>
                    <w:div w:id="1675452069">
                      <w:marLeft w:val="0"/>
                      <w:marRight w:val="0"/>
                      <w:marTop w:val="0"/>
                      <w:marBottom w:val="0"/>
                      <w:divBdr>
                        <w:top w:val="none" w:sz="0" w:space="0" w:color="auto"/>
                        <w:left w:val="none" w:sz="0" w:space="0" w:color="auto"/>
                        <w:bottom w:val="none" w:sz="0" w:space="0" w:color="auto"/>
                        <w:right w:val="none" w:sz="0" w:space="0" w:color="auto"/>
                      </w:divBdr>
                      <w:divsChild>
                        <w:div w:id="944003294">
                          <w:marLeft w:val="0"/>
                          <w:marRight w:val="0"/>
                          <w:marTop w:val="0"/>
                          <w:marBottom w:val="0"/>
                          <w:divBdr>
                            <w:top w:val="none" w:sz="0" w:space="0" w:color="auto"/>
                            <w:left w:val="none" w:sz="0" w:space="0" w:color="auto"/>
                            <w:bottom w:val="none" w:sz="0" w:space="0" w:color="auto"/>
                            <w:right w:val="none" w:sz="0" w:space="0" w:color="auto"/>
                          </w:divBdr>
                        </w:div>
                      </w:divsChild>
                    </w:div>
                    <w:div w:id="1678849317">
                      <w:marLeft w:val="0"/>
                      <w:marRight w:val="0"/>
                      <w:marTop w:val="0"/>
                      <w:marBottom w:val="0"/>
                      <w:divBdr>
                        <w:top w:val="none" w:sz="0" w:space="0" w:color="auto"/>
                        <w:left w:val="none" w:sz="0" w:space="0" w:color="auto"/>
                        <w:bottom w:val="none" w:sz="0" w:space="0" w:color="auto"/>
                        <w:right w:val="none" w:sz="0" w:space="0" w:color="auto"/>
                      </w:divBdr>
                    </w:div>
                    <w:div w:id="1684475365">
                      <w:marLeft w:val="0"/>
                      <w:marRight w:val="0"/>
                      <w:marTop w:val="0"/>
                      <w:marBottom w:val="0"/>
                      <w:divBdr>
                        <w:top w:val="none" w:sz="0" w:space="0" w:color="auto"/>
                        <w:left w:val="none" w:sz="0" w:space="0" w:color="auto"/>
                        <w:bottom w:val="none" w:sz="0" w:space="0" w:color="auto"/>
                        <w:right w:val="none" w:sz="0" w:space="0" w:color="auto"/>
                      </w:divBdr>
                      <w:divsChild>
                        <w:div w:id="1531607721">
                          <w:marLeft w:val="0"/>
                          <w:marRight w:val="0"/>
                          <w:marTop w:val="0"/>
                          <w:marBottom w:val="0"/>
                          <w:divBdr>
                            <w:top w:val="none" w:sz="0" w:space="0" w:color="auto"/>
                            <w:left w:val="none" w:sz="0" w:space="0" w:color="auto"/>
                            <w:bottom w:val="none" w:sz="0" w:space="0" w:color="auto"/>
                            <w:right w:val="none" w:sz="0" w:space="0" w:color="auto"/>
                          </w:divBdr>
                        </w:div>
                      </w:divsChild>
                    </w:div>
                    <w:div w:id="1691759995">
                      <w:marLeft w:val="0"/>
                      <w:marRight w:val="0"/>
                      <w:marTop w:val="0"/>
                      <w:marBottom w:val="0"/>
                      <w:divBdr>
                        <w:top w:val="none" w:sz="0" w:space="0" w:color="auto"/>
                        <w:left w:val="none" w:sz="0" w:space="0" w:color="auto"/>
                        <w:bottom w:val="none" w:sz="0" w:space="0" w:color="auto"/>
                        <w:right w:val="none" w:sz="0" w:space="0" w:color="auto"/>
                      </w:divBdr>
                      <w:divsChild>
                        <w:div w:id="311522635">
                          <w:marLeft w:val="0"/>
                          <w:marRight w:val="0"/>
                          <w:marTop w:val="0"/>
                          <w:marBottom w:val="0"/>
                          <w:divBdr>
                            <w:top w:val="none" w:sz="0" w:space="0" w:color="auto"/>
                            <w:left w:val="none" w:sz="0" w:space="0" w:color="auto"/>
                            <w:bottom w:val="none" w:sz="0" w:space="0" w:color="auto"/>
                            <w:right w:val="none" w:sz="0" w:space="0" w:color="auto"/>
                          </w:divBdr>
                        </w:div>
                      </w:divsChild>
                    </w:div>
                    <w:div w:id="1713335759">
                      <w:marLeft w:val="0"/>
                      <w:marRight w:val="0"/>
                      <w:marTop w:val="0"/>
                      <w:marBottom w:val="0"/>
                      <w:divBdr>
                        <w:top w:val="none" w:sz="0" w:space="0" w:color="auto"/>
                        <w:left w:val="none" w:sz="0" w:space="0" w:color="auto"/>
                        <w:bottom w:val="none" w:sz="0" w:space="0" w:color="auto"/>
                        <w:right w:val="none" w:sz="0" w:space="0" w:color="auto"/>
                      </w:divBdr>
                      <w:divsChild>
                        <w:div w:id="317808646">
                          <w:marLeft w:val="0"/>
                          <w:marRight w:val="0"/>
                          <w:marTop w:val="0"/>
                          <w:marBottom w:val="0"/>
                          <w:divBdr>
                            <w:top w:val="none" w:sz="0" w:space="0" w:color="auto"/>
                            <w:left w:val="none" w:sz="0" w:space="0" w:color="auto"/>
                            <w:bottom w:val="none" w:sz="0" w:space="0" w:color="auto"/>
                            <w:right w:val="none" w:sz="0" w:space="0" w:color="auto"/>
                          </w:divBdr>
                        </w:div>
                      </w:divsChild>
                    </w:div>
                    <w:div w:id="1742671955">
                      <w:marLeft w:val="0"/>
                      <w:marRight w:val="0"/>
                      <w:marTop w:val="0"/>
                      <w:marBottom w:val="0"/>
                      <w:divBdr>
                        <w:top w:val="none" w:sz="0" w:space="0" w:color="auto"/>
                        <w:left w:val="none" w:sz="0" w:space="0" w:color="auto"/>
                        <w:bottom w:val="none" w:sz="0" w:space="0" w:color="auto"/>
                        <w:right w:val="none" w:sz="0" w:space="0" w:color="auto"/>
                      </w:divBdr>
                      <w:divsChild>
                        <w:div w:id="1121846321">
                          <w:marLeft w:val="0"/>
                          <w:marRight w:val="0"/>
                          <w:marTop w:val="0"/>
                          <w:marBottom w:val="0"/>
                          <w:divBdr>
                            <w:top w:val="none" w:sz="0" w:space="0" w:color="auto"/>
                            <w:left w:val="none" w:sz="0" w:space="0" w:color="auto"/>
                            <w:bottom w:val="none" w:sz="0" w:space="0" w:color="auto"/>
                            <w:right w:val="none" w:sz="0" w:space="0" w:color="auto"/>
                          </w:divBdr>
                        </w:div>
                      </w:divsChild>
                    </w:div>
                    <w:div w:id="1754165095">
                      <w:marLeft w:val="0"/>
                      <w:marRight w:val="0"/>
                      <w:marTop w:val="0"/>
                      <w:marBottom w:val="0"/>
                      <w:divBdr>
                        <w:top w:val="none" w:sz="0" w:space="0" w:color="auto"/>
                        <w:left w:val="none" w:sz="0" w:space="0" w:color="auto"/>
                        <w:bottom w:val="none" w:sz="0" w:space="0" w:color="auto"/>
                        <w:right w:val="none" w:sz="0" w:space="0" w:color="auto"/>
                      </w:divBdr>
                      <w:divsChild>
                        <w:div w:id="158817516">
                          <w:marLeft w:val="0"/>
                          <w:marRight w:val="0"/>
                          <w:marTop w:val="0"/>
                          <w:marBottom w:val="0"/>
                          <w:divBdr>
                            <w:top w:val="none" w:sz="0" w:space="0" w:color="auto"/>
                            <w:left w:val="none" w:sz="0" w:space="0" w:color="auto"/>
                            <w:bottom w:val="none" w:sz="0" w:space="0" w:color="auto"/>
                            <w:right w:val="none" w:sz="0" w:space="0" w:color="auto"/>
                          </w:divBdr>
                        </w:div>
                      </w:divsChild>
                    </w:div>
                    <w:div w:id="1762601143">
                      <w:marLeft w:val="0"/>
                      <w:marRight w:val="0"/>
                      <w:marTop w:val="0"/>
                      <w:marBottom w:val="0"/>
                      <w:divBdr>
                        <w:top w:val="none" w:sz="0" w:space="0" w:color="auto"/>
                        <w:left w:val="none" w:sz="0" w:space="0" w:color="auto"/>
                        <w:bottom w:val="none" w:sz="0" w:space="0" w:color="auto"/>
                        <w:right w:val="none" w:sz="0" w:space="0" w:color="auto"/>
                      </w:divBdr>
                      <w:divsChild>
                        <w:div w:id="7563611">
                          <w:marLeft w:val="0"/>
                          <w:marRight w:val="0"/>
                          <w:marTop w:val="0"/>
                          <w:marBottom w:val="0"/>
                          <w:divBdr>
                            <w:top w:val="none" w:sz="0" w:space="0" w:color="auto"/>
                            <w:left w:val="none" w:sz="0" w:space="0" w:color="auto"/>
                            <w:bottom w:val="none" w:sz="0" w:space="0" w:color="auto"/>
                            <w:right w:val="none" w:sz="0" w:space="0" w:color="auto"/>
                          </w:divBdr>
                        </w:div>
                      </w:divsChild>
                    </w:div>
                    <w:div w:id="1766684282">
                      <w:marLeft w:val="0"/>
                      <w:marRight w:val="0"/>
                      <w:marTop w:val="0"/>
                      <w:marBottom w:val="0"/>
                      <w:divBdr>
                        <w:top w:val="none" w:sz="0" w:space="0" w:color="auto"/>
                        <w:left w:val="none" w:sz="0" w:space="0" w:color="auto"/>
                        <w:bottom w:val="none" w:sz="0" w:space="0" w:color="auto"/>
                        <w:right w:val="none" w:sz="0" w:space="0" w:color="auto"/>
                      </w:divBdr>
                    </w:div>
                    <w:div w:id="1767262546">
                      <w:marLeft w:val="0"/>
                      <w:marRight w:val="0"/>
                      <w:marTop w:val="0"/>
                      <w:marBottom w:val="0"/>
                      <w:divBdr>
                        <w:top w:val="none" w:sz="0" w:space="0" w:color="auto"/>
                        <w:left w:val="none" w:sz="0" w:space="0" w:color="auto"/>
                        <w:bottom w:val="none" w:sz="0" w:space="0" w:color="auto"/>
                        <w:right w:val="none" w:sz="0" w:space="0" w:color="auto"/>
                      </w:divBdr>
                    </w:div>
                    <w:div w:id="1791322019">
                      <w:marLeft w:val="0"/>
                      <w:marRight w:val="0"/>
                      <w:marTop w:val="0"/>
                      <w:marBottom w:val="0"/>
                      <w:divBdr>
                        <w:top w:val="none" w:sz="0" w:space="0" w:color="auto"/>
                        <w:left w:val="none" w:sz="0" w:space="0" w:color="auto"/>
                        <w:bottom w:val="none" w:sz="0" w:space="0" w:color="auto"/>
                        <w:right w:val="none" w:sz="0" w:space="0" w:color="auto"/>
                      </w:divBdr>
                      <w:divsChild>
                        <w:div w:id="1556306876">
                          <w:marLeft w:val="0"/>
                          <w:marRight w:val="0"/>
                          <w:marTop w:val="0"/>
                          <w:marBottom w:val="0"/>
                          <w:divBdr>
                            <w:top w:val="none" w:sz="0" w:space="0" w:color="auto"/>
                            <w:left w:val="none" w:sz="0" w:space="0" w:color="auto"/>
                            <w:bottom w:val="none" w:sz="0" w:space="0" w:color="auto"/>
                            <w:right w:val="none" w:sz="0" w:space="0" w:color="auto"/>
                          </w:divBdr>
                        </w:div>
                      </w:divsChild>
                    </w:div>
                    <w:div w:id="1809398897">
                      <w:marLeft w:val="0"/>
                      <w:marRight w:val="0"/>
                      <w:marTop w:val="0"/>
                      <w:marBottom w:val="0"/>
                      <w:divBdr>
                        <w:top w:val="none" w:sz="0" w:space="0" w:color="auto"/>
                        <w:left w:val="none" w:sz="0" w:space="0" w:color="auto"/>
                        <w:bottom w:val="none" w:sz="0" w:space="0" w:color="auto"/>
                        <w:right w:val="none" w:sz="0" w:space="0" w:color="auto"/>
                      </w:divBdr>
                    </w:div>
                    <w:div w:id="1811627407">
                      <w:marLeft w:val="0"/>
                      <w:marRight w:val="0"/>
                      <w:marTop w:val="0"/>
                      <w:marBottom w:val="0"/>
                      <w:divBdr>
                        <w:top w:val="none" w:sz="0" w:space="0" w:color="auto"/>
                        <w:left w:val="none" w:sz="0" w:space="0" w:color="auto"/>
                        <w:bottom w:val="none" w:sz="0" w:space="0" w:color="auto"/>
                        <w:right w:val="none" w:sz="0" w:space="0" w:color="auto"/>
                      </w:divBdr>
                    </w:div>
                    <w:div w:id="1848056237">
                      <w:marLeft w:val="0"/>
                      <w:marRight w:val="0"/>
                      <w:marTop w:val="0"/>
                      <w:marBottom w:val="0"/>
                      <w:divBdr>
                        <w:top w:val="none" w:sz="0" w:space="0" w:color="auto"/>
                        <w:left w:val="none" w:sz="0" w:space="0" w:color="auto"/>
                        <w:bottom w:val="none" w:sz="0" w:space="0" w:color="auto"/>
                        <w:right w:val="none" w:sz="0" w:space="0" w:color="auto"/>
                      </w:divBdr>
                      <w:divsChild>
                        <w:div w:id="184095061">
                          <w:marLeft w:val="0"/>
                          <w:marRight w:val="0"/>
                          <w:marTop w:val="0"/>
                          <w:marBottom w:val="0"/>
                          <w:divBdr>
                            <w:top w:val="none" w:sz="0" w:space="0" w:color="auto"/>
                            <w:left w:val="none" w:sz="0" w:space="0" w:color="auto"/>
                            <w:bottom w:val="none" w:sz="0" w:space="0" w:color="auto"/>
                            <w:right w:val="none" w:sz="0" w:space="0" w:color="auto"/>
                          </w:divBdr>
                        </w:div>
                      </w:divsChild>
                    </w:div>
                    <w:div w:id="1866672324">
                      <w:marLeft w:val="0"/>
                      <w:marRight w:val="0"/>
                      <w:marTop w:val="0"/>
                      <w:marBottom w:val="0"/>
                      <w:divBdr>
                        <w:top w:val="none" w:sz="0" w:space="0" w:color="auto"/>
                        <w:left w:val="none" w:sz="0" w:space="0" w:color="auto"/>
                        <w:bottom w:val="none" w:sz="0" w:space="0" w:color="auto"/>
                        <w:right w:val="none" w:sz="0" w:space="0" w:color="auto"/>
                      </w:divBdr>
                    </w:div>
                    <w:div w:id="1885824596">
                      <w:marLeft w:val="0"/>
                      <w:marRight w:val="0"/>
                      <w:marTop w:val="0"/>
                      <w:marBottom w:val="0"/>
                      <w:divBdr>
                        <w:top w:val="none" w:sz="0" w:space="0" w:color="auto"/>
                        <w:left w:val="none" w:sz="0" w:space="0" w:color="auto"/>
                        <w:bottom w:val="none" w:sz="0" w:space="0" w:color="auto"/>
                        <w:right w:val="none" w:sz="0" w:space="0" w:color="auto"/>
                      </w:divBdr>
                      <w:divsChild>
                        <w:div w:id="629281603">
                          <w:marLeft w:val="0"/>
                          <w:marRight w:val="0"/>
                          <w:marTop w:val="0"/>
                          <w:marBottom w:val="0"/>
                          <w:divBdr>
                            <w:top w:val="none" w:sz="0" w:space="0" w:color="auto"/>
                            <w:left w:val="none" w:sz="0" w:space="0" w:color="auto"/>
                            <w:bottom w:val="none" w:sz="0" w:space="0" w:color="auto"/>
                            <w:right w:val="none" w:sz="0" w:space="0" w:color="auto"/>
                          </w:divBdr>
                        </w:div>
                      </w:divsChild>
                    </w:div>
                    <w:div w:id="1934701652">
                      <w:marLeft w:val="0"/>
                      <w:marRight w:val="0"/>
                      <w:marTop w:val="0"/>
                      <w:marBottom w:val="0"/>
                      <w:divBdr>
                        <w:top w:val="none" w:sz="0" w:space="0" w:color="auto"/>
                        <w:left w:val="none" w:sz="0" w:space="0" w:color="auto"/>
                        <w:bottom w:val="none" w:sz="0" w:space="0" w:color="auto"/>
                        <w:right w:val="none" w:sz="0" w:space="0" w:color="auto"/>
                      </w:divBdr>
                      <w:divsChild>
                        <w:div w:id="1045449082">
                          <w:marLeft w:val="0"/>
                          <w:marRight w:val="0"/>
                          <w:marTop w:val="0"/>
                          <w:marBottom w:val="0"/>
                          <w:divBdr>
                            <w:top w:val="none" w:sz="0" w:space="0" w:color="auto"/>
                            <w:left w:val="none" w:sz="0" w:space="0" w:color="auto"/>
                            <w:bottom w:val="none" w:sz="0" w:space="0" w:color="auto"/>
                            <w:right w:val="none" w:sz="0" w:space="0" w:color="auto"/>
                          </w:divBdr>
                        </w:div>
                      </w:divsChild>
                    </w:div>
                    <w:div w:id="1941832337">
                      <w:marLeft w:val="0"/>
                      <w:marRight w:val="0"/>
                      <w:marTop w:val="0"/>
                      <w:marBottom w:val="0"/>
                      <w:divBdr>
                        <w:top w:val="none" w:sz="0" w:space="0" w:color="auto"/>
                        <w:left w:val="none" w:sz="0" w:space="0" w:color="auto"/>
                        <w:bottom w:val="none" w:sz="0" w:space="0" w:color="auto"/>
                        <w:right w:val="none" w:sz="0" w:space="0" w:color="auto"/>
                      </w:divBdr>
                      <w:divsChild>
                        <w:div w:id="634455313">
                          <w:marLeft w:val="0"/>
                          <w:marRight w:val="0"/>
                          <w:marTop w:val="0"/>
                          <w:marBottom w:val="0"/>
                          <w:divBdr>
                            <w:top w:val="none" w:sz="0" w:space="0" w:color="auto"/>
                            <w:left w:val="none" w:sz="0" w:space="0" w:color="auto"/>
                            <w:bottom w:val="none" w:sz="0" w:space="0" w:color="auto"/>
                            <w:right w:val="none" w:sz="0" w:space="0" w:color="auto"/>
                          </w:divBdr>
                        </w:div>
                      </w:divsChild>
                    </w:div>
                    <w:div w:id="1950158225">
                      <w:marLeft w:val="0"/>
                      <w:marRight w:val="0"/>
                      <w:marTop w:val="0"/>
                      <w:marBottom w:val="0"/>
                      <w:divBdr>
                        <w:top w:val="none" w:sz="0" w:space="0" w:color="auto"/>
                        <w:left w:val="none" w:sz="0" w:space="0" w:color="auto"/>
                        <w:bottom w:val="none" w:sz="0" w:space="0" w:color="auto"/>
                        <w:right w:val="none" w:sz="0" w:space="0" w:color="auto"/>
                      </w:divBdr>
                    </w:div>
                    <w:div w:id="1954090336">
                      <w:marLeft w:val="0"/>
                      <w:marRight w:val="0"/>
                      <w:marTop w:val="0"/>
                      <w:marBottom w:val="0"/>
                      <w:divBdr>
                        <w:top w:val="none" w:sz="0" w:space="0" w:color="auto"/>
                        <w:left w:val="none" w:sz="0" w:space="0" w:color="auto"/>
                        <w:bottom w:val="none" w:sz="0" w:space="0" w:color="auto"/>
                        <w:right w:val="none" w:sz="0" w:space="0" w:color="auto"/>
                      </w:divBdr>
                    </w:div>
                    <w:div w:id="1967273816">
                      <w:marLeft w:val="0"/>
                      <w:marRight w:val="0"/>
                      <w:marTop w:val="0"/>
                      <w:marBottom w:val="0"/>
                      <w:divBdr>
                        <w:top w:val="none" w:sz="0" w:space="0" w:color="auto"/>
                        <w:left w:val="none" w:sz="0" w:space="0" w:color="auto"/>
                        <w:bottom w:val="none" w:sz="0" w:space="0" w:color="auto"/>
                        <w:right w:val="none" w:sz="0" w:space="0" w:color="auto"/>
                      </w:divBdr>
                      <w:divsChild>
                        <w:div w:id="2027055244">
                          <w:marLeft w:val="0"/>
                          <w:marRight w:val="0"/>
                          <w:marTop w:val="0"/>
                          <w:marBottom w:val="0"/>
                          <w:divBdr>
                            <w:top w:val="none" w:sz="0" w:space="0" w:color="auto"/>
                            <w:left w:val="none" w:sz="0" w:space="0" w:color="auto"/>
                            <w:bottom w:val="none" w:sz="0" w:space="0" w:color="auto"/>
                            <w:right w:val="none" w:sz="0" w:space="0" w:color="auto"/>
                          </w:divBdr>
                        </w:div>
                      </w:divsChild>
                    </w:div>
                    <w:div w:id="1970083773">
                      <w:marLeft w:val="0"/>
                      <w:marRight w:val="0"/>
                      <w:marTop w:val="0"/>
                      <w:marBottom w:val="0"/>
                      <w:divBdr>
                        <w:top w:val="none" w:sz="0" w:space="0" w:color="auto"/>
                        <w:left w:val="none" w:sz="0" w:space="0" w:color="auto"/>
                        <w:bottom w:val="none" w:sz="0" w:space="0" w:color="auto"/>
                        <w:right w:val="none" w:sz="0" w:space="0" w:color="auto"/>
                      </w:divBdr>
                      <w:divsChild>
                        <w:div w:id="732655797">
                          <w:marLeft w:val="0"/>
                          <w:marRight w:val="0"/>
                          <w:marTop w:val="0"/>
                          <w:marBottom w:val="0"/>
                          <w:divBdr>
                            <w:top w:val="none" w:sz="0" w:space="0" w:color="auto"/>
                            <w:left w:val="none" w:sz="0" w:space="0" w:color="auto"/>
                            <w:bottom w:val="none" w:sz="0" w:space="0" w:color="auto"/>
                            <w:right w:val="none" w:sz="0" w:space="0" w:color="auto"/>
                          </w:divBdr>
                        </w:div>
                      </w:divsChild>
                    </w:div>
                    <w:div w:id="1997760506">
                      <w:marLeft w:val="0"/>
                      <w:marRight w:val="0"/>
                      <w:marTop w:val="0"/>
                      <w:marBottom w:val="0"/>
                      <w:divBdr>
                        <w:top w:val="none" w:sz="0" w:space="0" w:color="auto"/>
                        <w:left w:val="none" w:sz="0" w:space="0" w:color="auto"/>
                        <w:bottom w:val="none" w:sz="0" w:space="0" w:color="auto"/>
                        <w:right w:val="none" w:sz="0" w:space="0" w:color="auto"/>
                      </w:divBdr>
                    </w:div>
                    <w:div w:id="2002270694">
                      <w:marLeft w:val="0"/>
                      <w:marRight w:val="0"/>
                      <w:marTop w:val="0"/>
                      <w:marBottom w:val="0"/>
                      <w:divBdr>
                        <w:top w:val="none" w:sz="0" w:space="0" w:color="auto"/>
                        <w:left w:val="none" w:sz="0" w:space="0" w:color="auto"/>
                        <w:bottom w:val="none" w:sz="0" w:space="0" w:color="auto"/>
                        <w:right w:val="none" w:sz="0" w:space="0" w:color="auto"/>
                      </w:divBdr>
                    </w:div>
                    <w:div w:id="2020885887">
                      <w:marLeft w:val="0"/>
                      <w:marRight w:val="0"/>
                      <w:marTop w:val="0"/>
                      <w:marBottom w:val="0"/>
                      <w:divBdr>
                        <w:top w:val="none" w:sz="0" w:space="0" w:color="auto"/>
                        <w:left w:val="none" w:sz="0" w:space="0" w:color="auto"/>
                        <w:bottom w:val="none" w:sz="0" w:space="0" w:color="auto"/>
                        <w:right w:val="none" w:sz="0" w:space="0" w:color="auto"/>
                      </w:divBdr>
                    </w:div>
                    <w:div w:id="2034920714">
                      <w:marLeft w:val="0"/>
                      <w:marRight w:val="0"/>
                      <w:marTop w:val="0"/>
                      <w:marBottom w:val="0"/>
                      <w:divBdr>
                        <w:top w:val="none" w:sz="0" w:space="0" w:color="auto"/>
                        <w:left w:val="none" w:sz="0" w:space="0" w:color="auto"/>
                        <w:bottom w:val="none" w:sz="0" w:space="0" w:color="auto"/>
                        <w:right w:val="none" w:sz="0" w:space="0" w:color="auto"/>
                      </w:divBdr>
                    </w:div>
                    <w:div w:id="2035449585">
                      <w:marLeft w:val="0"/>
                      <w:marRight w:val="0"/>
                      <w:marTop w:val="0"/>
                      <w:marBottom w:val="0"/>
                      <w:divBdr>
                        <w:top w:val="none" w:sz="0" w:space="0" w:color="auto"/>
                        <w:left w:val="none" w:sz="0" w:space="0" w:color="auto"/>
                        <w:bottom w:val="none" w:sz="0" w:space="0" w:color="auto"/>
                        <w:right w:val="none" w:sz="0" w:space="0" w:color="auto"/>
                      </w:divBdr>
                      <w:divsChild>
                        <w:div w:id="63184694">
                          <w:marLeft w:val="0"/>
                          <w:marRight w:val="0"/>
                          <w:marTop w:val="0"/>
                          <w:marBottom w:val="0"/>
                          <w:divBdr>
                            <w:top w:val="none" w:sz="0" w:space="0" w:color="auto"/>
                            <w:left w:val="none" w:sz="0" w:space="0" w:color="auto"/>
                            <w:bottom w:val="none" w:sz="0" w:space="0" w:color="auto"/>
                            <w:right w:val="none" w:sz="0" w:space="0" w:color="auto"/>
                          </w:divBdr>
                        </w:div>
                      </w:divsChild>
                    </w:div>
                    <w:div w:id="2055347150">
                      <w:marLeft w:val="0"/>
                      <w:marRight w:val="0"/>
                      <w:marTop w:val="0"/>
                      <w:marBottom w:val="0"/>
                      <w:divBdr>
                        <w:top w:val="none" w:sz="0" w:space="0" w:color="auto"/>
                        <w:left w:val="none" w:sz="0" w:space="0" w:color="auto"/>
                        <w:bottom w:val="none" w:sz="0" w:space="0" w:color="auto"/>
                        <w:right w:val="none" w:sz="0" w:space="0" w:color="auto"/>
                      </w:divBdr>
                      <w:divsChild>
                        <w:div w:id="1782189434">
                          <w:marLeft w:val="0"/>
                          <w:marRight w:val="0"/>
                          <w:marTop w:val="0"/>
                          <w:marBottom w:val="0"/>
                          <w:divBdr>
                            <w:top w:val="none" w:sz="0" w:space="0" w:color="auto"/>
                            <w:left w:val="none" w:sz="0" w:space="0" w:color="auto"/>
                            <w:bottom w:val="none" w:sz="0" w:space="0" w:color="auto"/>
                            <w:right w:val="none" w:sz="0" w:space="0" w:color="auto"/>
                          </w:divBdr>
                        </w:div>
                      </w:divsChild>
                    </w:div>
                    <w:div w:id="2062360078">
                      <w:marLeft w:val="0"/>
                      <w:marRight w:val="0"/>
                      <w:marTop w:val="0"/>
                      <w:marBottom w:val="0"/>
                      <w:divBdr>
                        <w:top w:val="none" w:sz="0" w:space="0" w:color="auto"/>
                        <w:left w:val="none" w:sz="0" w:space="0" w:color="auto"/>
                        <w:bottom w:val="none" w:sz="0" w:space="0" w:color="auto"/>
                        <w:right w:val="none" w:sz="0" w:space="0" w:color="auto"/>
                      </w:divBdr>
                    </w:div>
                    <w:div w:id="2074739015">
                      <w:marLeft w:val="0"/>
                      <w:marRight w:val="0"/>
                      <w:marTop w:val="0"/>
                      <w:marBottom w:val="0"/>
                      <w:divBdr>
                        <w:top w:val="none" w:sz="0" w:space="0" w:color="auto"/>
                        <w:left w:val="none" w:sz="0" w:space="0" w:color="auto"/>
                        <w:bottom w:val="none" w:sz="0" w:space="0" w:color="auto"/>
                        <w:right w:val="none" w:sz="0" w:space="0" w:color="auto"/>
                      </w:divBdr>
                    </w:div>
                    <w:div w:id="2084594727">
                      <w:marLeft w:val="0"/>
                      <w:marRight w:val="0"/>
                      <w:marTop w:val="0"/>
                      <w:marBottom w:val="0"/>
                      <w:divBdr>
                        <w:top w:val="none" w:sz="0" w:space="0" w:color="auto"/>
                        <w:left w:val="none" w:sz="0" w:space="0" w:color="auto"/>
                        <w:bottom w:val="none" w:sz="0" w:space="0" w:color="auto"/>
                        <w:right w:val="none" w:sz="0" w:space="0" w:color="auto"/>
                      </w:divBdr>
                    </w:div>
                    <w:div w:id="2122718228">
                      <w:marLeft w:val="0"/>
                      <w:marRight w:val="0"/>
                      <w:marTop w:val="0"/>
                      <w:marBottom w:val="0"/>
                      <w:divBdr>
                        <w:top w:val="none" w:sz="0" w:space="0" w:color="auto"/>
                        <w:left w:val="none" w:sz="0" w:space="0" w:color="auto"/>
                        <w:bottom w:val="none" w:sz="0" w:space="0" w:color="auto"/>
                        <w:right w:val="none" w:sz="0" w:space="0" w:color="auto"/>
                      </w:divBdr>
                    </w:div>
                    <w:div w:id="2124835994">
                      <w:marLeft w:val="0"/>
                      <w:marRight w:val="0"/>
                      <w:marTop w:val="0"/>
                      <w:marBottom w:val="0"/>
                      <w:divBdr>
                        <w:top w:val="none" w:sz="0" w:space="0" w:color="auto"/>
                        <w:left w:val="none" w:sz="0" w:space="0" w:color="auto"/>
                        <w:bottom w:val="none" w:sz="0" w:space="0" w:color="auto"/>
                        <w:right w:val="none" w:sz="0" w:space="0" w:color="auto"/>
                      </w:divBdr>
                    </w:div>
                    <w:div w:id="213320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62209">
      <w:bodyDiv w:val="1"/>
      <w:marLeft w:val="0"/>
      <w:marRight w:val="0"/>
      <w:marTop w:val="0"/>
      <w:marBottom w:val="0"/>
      <w:divBdr>
        <w:top w:val="none" w:sz="0" w:space="0" w:color="auto"/>
        <w:left w:val="none" w:sz="0" w:space="0" w:color="auto"/>
        <w:bottom w:val="none" w:sz="0" w:space="0" w:color="auto"/>
        <w:right w:val="none" w:sz="0" w:space="0" w:color="auto"/>
      </w:divBdr>
    </w:div>
    <w:div w:id="49153558">
      <w:bodyDiv w:val="1"/>
      <w:marLeft w:val="0"/>
      <w:marRight w:val="0"/>
      <w:marTop w:val="0"/>
      <w:marBottom w:val="0"/>
      <w:divBdr>
        <w:top w:val="none" w:sz="0" w:space="0" w:color="auto"/>
        <w:left w:val="none" w:sz="0" w:space="0" w:color="auto"/>
        <w:bottom w:val="none" w:sz="0" w:space="0" w:color="auto"/>
        <w:right w:val="none" w:sz="0" w:space="0" w:color="auto"/>
      </w:divBdr>
    </w:div>
    <w:div w:id="50035525">
      <w:bodyDiv w:val="1"/>
      <w:marLeft w:val="0"/>
      <w:marRight w:val="0"/>
      <w:marTop w:val="0"/>
      <w:marBottom w:val="0"/>
      <w:divBdr>
        <w:top w:val="none" w:sz="0" w:space="0" w:color="auto"/>
        <w:left w:val="none" w:sz="0" w:space="0" w:color="auto"/>
        <w:bottom w:val="none" w:sz="0" w:space="0" w:color="auto"/>
        <w:right w:val="none" w:sz="0" w:space="0" w:color="auto"/>
      </w:divBdr>
    </w:div>
    <w:div w:id="50932043">
      <w:bodyDiv w:val="1"/>
      <w:marLeft w:val="0"/>
      <w:marRight w:val="0"/>
      <w:marTop w:val="0"/>
      <w:marBottom w:val="0"/>
      <w:divBdr>
        <w:top w:val="none" w:sz="0" w:space="0" w:color="auto"/>
        <w:left w:val="none" w:sz="0" w:space="0" w:color="auto"/>
        <w:bottom w:val="none" w:sz="0" w:space="0" w:color="auto"/>
        <w:right w:val="none" w:sz="0" w:space="0" w:color="auto"/>
      </w:divBdr>
    </w:div>
    <w:div w:id="54863632">
      <w:bodyDiv w:val="1"/>
      <w:marLeft w:val="0"/>
      <w:marRight w:val="0"/>
      <w:marTop w:val="0"/>
      <w:marBottom w:val="0"/>
      <w:divBdr>
        <w:top w:val="none" w:sz="0" w:space="0" w:color="auto"/>
        <w:left w:val="none" w:sz="0" w:space="0" w:color="auto"/>
        <w:bottom w:val="none" w:sz="0" w:space="0" w:color="auto"/>
        <w:right w:val="none" w:sz="0" w:space="0" w:color="auto"/>
      </w:divBdr>
    </w:div>
    <w:div w:id="61635613">
      <w:bodyDiv w:val="1"/>
      <w:marLeft w:val="0"/>
      <w:marRight w:val="0"/>
      <w:marTop w:val="0"/>
      <w:marBottom w:val="0"/>
      <w:divBdr>
        <w:top w:val="none" w:sz="0" w:space="0" w:color="auto"/>
        <w:left w:val="none" w:sz="0" w:space="0" w:color="auto"/>
        <w:bottom w:val="none" w:sz="0" w:space="0" w:color="auto"/>
        <w:right w:val="none" w:sz="0" w:space="0" w:color="auto"/>
      </w:divBdr>
    </w:div>
    <w:div w:id="66659151">
      <w:bodyDiv w:val="1"/>
      <w:marLeft w:val="0"/>
      <w:marRight w:val="0"/>
      <w:marTop w:val="0"/>
      <w:marBottom w:val="0"/>
      <w:divBdr>
        <w:top w:val="none" w:sz="0" w:space="0" w:color="auto"/>
        <w:left w:val="none" w:sz="0" w:space="0" w:color="auto"/>
        <w:bottom w:val="none" w:sz="0" w:space="0" w:color="auto"/>
        <w:right w:val="none" w:sz="0" w:space="0" w:color="auto"/>
      </w:divBdr>
    </w:div>
    <w:div w:id="68425631">
      <w:bodyDiv w:val="1"/>
      <w:marLeft w:val="0"/>
      <w:marRight w:val="0"/>
      <w:marTop w:val="0"/>
      <w:marBottom w:val="0"/>
      <w:divBdr>
        <w:top w:val="none" w:sz="0" w:space="0" w:color="auto"/>
        <w:left w:val="none" w:sz="0" w:space="0" w:color="auto"/>
        <w:bottom w:val="none" w:sz="0" w:space="0" w:color="auto"/>
        <w:right w:val="none" w:sz="0" w:space="0" w:color="auto"/>
      </w:divBdr>
    </w:div>
    <w:div w:id="69694118">
      <w:bodyDiv w:val="1"/>
      <w:marLeft w:val="0"/>
      <w:marRight w:val="0"/>
      <w:marTop w:val="0"/>
      <w:marBottom w:val="0"/>
      <w:divBdr>
        <w:top w:val="none" w:sz="0" w:space="0" w:color="auto"/>
        <w:left w:val="none" w:sz="0" w:space="0" w:color="auto"/>
        <w:bottom w:val="none" w:sz="0" w:space="0" w:color="auto"/>
        <w:right w:val="none" w:sz="0" w:space="0" w:color="auto"/>
      </w:divBdr>
    </w:div>
    <w:div w:id="82453530">
      <w:bodyDiv w:val="1"/>
      <w:marLeft w:val="0"/>
      <w:marRight w:val="0"/>
      <w:marTop w:val="0"/>
      <w:marBottom w:val="0"/>
      <w:divBdr>
        <w:top w:val="none" w:sz="0" w:space="0" w:color="auto"/>
        <w:left w:val="none" w:sz="0" w:space="0" w:color="auto"/>
        <w:bottom w:val="none" w:sz="0" w:space="0" w:color="auto"/>
        <w:right w:val="none" w:sz="0" w:space="0" w:color="auto"/>
      </w:divBdr>
    </w:div>
    <w:div w:id="104809334">
      <w:bodyDiv w:val="1"/>
      <w:marLeft w:val="0"/>
      <w:marRight w:val="0"/>
      <w:marTop w:val="0"/>
      <w:marBottom w:val="0"/>
      <w:divBdr>
        <w:top w:val="none" w:sz="0" w:space="0" w:color="auto"/>
        <w:left w:val="none" w:sz="0" w:space="0" w:color="auto"/>
        <w:bottom w:val="none" w:sz="0" w:space="0" w:color="auto"/>
        <w:right w:val="none" w:sz="0" w:space="0" w:color="auto"/>
      </w:divBdr>
    </w:div>
    <w:div w:id="113403049">
      <w:bodyDiv w:val="1"/>
      <w:marLeft w:val="0"/>
      <w:marRight w:val="0"/>
      <w:marTop w:val="0"/>
      <w:marBottom w:val="0"/>
      <w:divBdr>
        <w:top w:val="none" w:sz="0" w:space="0" w:color="auto"/>
        <w:left w:val="none" w:sz="0" w:space="0" w:color="auto"/>
        <w:bottom w:val="none" w:sz="0" w:space="0" w:color="auto"/>
        <w:right w:val="none" w:sz="0" w:space="0" w:color="auto"/>
      </w:divBdr>
      <w:divsChild>
        <w:div w:id="786193621">
          <w:marLeft w:val="230"/>
          <w:marRight w:val="0"/>
          <w:marTop w:val="86"/>
          <w:marBottom w:val="0"/>
          <w:divBdr>
            <w:top w:val="none" w:sz="0" w:space="0" w:color="auto"/>
            <w:left w:val="none" w:sz="0" w:space="0" w:color="auto"/>
            <w:bottom w:val="none" w:sz="0" w:space="0" w:color="auto"/>
            <w:right w:val="none" w:sz="0" w:space="0" w:color="auto"/>
          </w:divBdr>
        </w:div>
        <w:div w:id="904266230">
          <w:marLeft w:val="230"/>
          <w:marRight w:val="0"/>
          <w:marTop w:val="86"/>
          <w:marBottom w:val="0"/>
          <w:divBdr>
            <w:top w:val="none" w:sz="0" w:space="0" w:color="auto"/>
            <w:left w:val="none" w:sz="0" w:space="0" w:color="auto"/>
            <w:bottom w:val="none" w:sz="0" w:space="0" w:color="auto"/>
            <w:right w:val="none" w:sz="0" w:space="0" w:color="auto"/>
          </w:divBdr>
        </w:div>
        <w:div w:id="1258829300">
          <w:marLeft w:val="230"/>
          <w:marRight w:val="0"/>
          <w:marTop w:val="86"/>
          <w:marBottom w:val="0"/>
          <w:divBdr>
            <w:top w:val="none" w:sz="0" w:space="0" w:color="auto"/>
            <w:left w:val="none" w:sz="0" w:space="0" w:color="auto"/>
            <w:bottom w:val="none" w:sz="0" w:space="0" w:color="auto"/>
            <w:right w:val="none" w:sz="0" w:space="0" w:color="auto"/>
          </w:divBdr>
        </w:div>
        <w:div w:id="1453861660">
          <w:marLeft w:val="230"/>
          <w:marRight w:val="0"/>
          <w:marTop w:val="86"/>
          <w:marBottom w:val="0"/>
          <w:divBdr>
            <w:top w:val="none" w:sz="0" w:space="0" w:color="auto"/>
            <w:left w:val="none" w:sz="0" w:space="0" w:color="auto"/>
            <w:bottom w:val="none" w:sz="0" w:space="0" w:color="auto"/>
            <w:right w:val="none" w:sz="0" w:space="0" w:color="auto"/>
          </w:divBdr>
        </w:div>
        <w:div w:id="1531458264">
          <w:marLeft w:val="230"/>
          <w:marRight w:val="0"/>
          <w:marTop w:val="86"/>
          <w:marBottom w:val="0"/>
          <w:divBdr>
            <w:top w:val="none" w:sz="0" w:space="0" w:color="auto"/>
            <w:left w:val="none" w:sz="0" w:space="0" w:color="auto"/>
            <w:bottom w:val="none" w:sz="0" w:space="0" w:color="auto"/>
            <w:right w:val="none" w:sz="0" w:space="0" w:color="auto"/>
          </w:divBdr>
        </w:div>
        <w:div w:id="1623995681">
          <w:marLeft w:val="230"/>
          <w:marRight w:val="0"/>
          <w:marTop w:val="86"/>
          <w:marBottom w:val="0"/>
          <w:divBdr>
            <w:top w:val="none" w:sz="0" w:space="0" w:color="auto"/>
            <w:left w:val="none" w:sz="0" w:space="0" w:color="auto"/>
            <w:bottom w:val="none" w:sz="0" w:space="0" w:color="auto"/>
            <w:right w:val="none" w:sz="0" w:space="0" w:color="auto"/>
          </w:divBdr>
        </w:div>
        <w:div w:id="1838958632">
          <w:marLeft w:val="230"/>
          <w:marRight w:val="0"/>
          <w:marTop w:val="86"/>
          <w:marBottom w:val="0"/>
          <w:divBdr>
            <w:top w:val="none" w:sz="0" w:space="0" w:color="auto"/>
            <w:left w:val="none" w:sz="0" w:space="0" w:color="auto"/>
            <w:bottom w:val="none" w:sz="0" w:space="0" w:color="auto"/>
            <w:right w:val="none" w:sz="0" w:space="0" w:color="auto"/>
          </w:divBdr>
        </w:div>
      </w:divsChild>
    </w:div>
    <w:div w:id="132338234">
      <w:bodyDiv w:val="1"/>
      <w:marLeft w:val="0"/>
      <w:marRight w:val="0"/>
      <w:marTop w:val="0"/>
      <w:marBottom w:val="0"/>
      <w:divBdr>
        <w:top w:val="none" w:sz="0" w:space="0" w:color="auto"/>
        <w:left w:val="none" w:sz="0" w:space="0" w:color="auto"/>
        <w:bottom w:val="none" w:sz="0" w:space="0" w:color="auto"/>
        <w:right w:val="none" w:sz="0" w:space="0" w:color="auto"/>
      </w:divBdr>
      <w:divsChild>
        <w:div w:id="789629">
          <w:marLeft w:val="0"/>
          <w:marRight w:val="0"/>
          <w:marTop w:val="0"/>
          <w:marBottom w:val="0"/>
          <w:divBdr>
            <w:top w:val="none" w:sz="0" w:space="0" w:color="auto"/>
            <w:left w:val="none" w:sz="0" w:space="0" w:color="auto"/>
            <w:bottom w:val="none" w:sz="0" w:space="0" w:color="auto"/>
            <w:right w:val="none" w:sz="0" w:space="0" w:color="auto"/>
          </w:divBdr>
        </w:div>
        <w:div w:id="66196076">
          <w:marLeft w:val="0"/>
          <w:marRight w:val="0"/>
          <w:marTop w:val="0"/>
          <w:marBottom w:val="0"/>
          <w:divBdr>
            <w:top w:val="none" w:sz="0" w:space="0" w:color="auto"/>
            <w:left w:val="none" w:sz="0" w:space="0" w:color="auto"/>
            <w:bottom w:val="none" w:sz="0" w:space="0" w:color="auto"/>
            <w:right w:val="none" w:sz="0" w:space="0" w:color="auto"/>
          </w:divBdr>
        </w:div>
        <w:div w:id="117114560">
          <w:marLeft w:val="0"/>
          <w:marRight w:val="0"/>
          <w:marTop w:val="0"/>
          <w:marBottom w:val="0"/>
          <w:divBdr>
            <w:top w:val="none" w:sz="0" w:space="0" w:color="auto"/>
            <w:left w:val="none" w:sz="0" w:space="0" w:color="auto"/>
            <w:bottom w:val="none" w:sz="0" w:space="0" w:color="auto"/>
            <w:right w:val="none" w:sz="0" w:space="0" w:color="auto"/>
          </w:divBdr>
        </w:div>
        <w:div w:id="127206084">
          <w:marLeft w:val="0"/>
          <w:marRight w:val="0"/>
          <w:marTop w:val="0"/>
          <w:marBottom w:val="0"/>
          <w:divBdr>
            <w:top w:val="none" w:sz="0" w:space="0" w:color="auto"/>
            <w:left w:val="none" w:sz="0" w:space="0" w:color="auto"/>
            <w:bottom w:val="none" w:sz="0" w:space="0" w:color="auto"/>
            <w:right w:val="none" w:sz="0" w:space="0" w:color="auto"/>
          </w:divBdr>
        </w:div>
        <w:div w:id="164905123">
          <w:marLeft w:val="0"/>
          <w:marRight w:val="0"/>
          <w:marTop w:val="0"/>
          <w:marBottom w:val="0"/>
          <w:divBdr>
            <w:top w:val="none" w:sz="0" w:space="0" w:color="auto"/>
            <w:left w:val="none" w:sz="0" w:space="0" w:color="auto"/>
            <w:bottom w:val="none" w:sz="0" w:space="0" w:color="auto"/>
            <w:right w:val="none" w:sz="0" w:space="0" w:color="auto"/>
          </w:divBdr>
        </w:div>
        <w:div w:id="172961572">
          <w:marLeft w:val="0"/>
          <w:marRight w:val="0"/>
          <w:marTop w:val="0"/>
          <w:marBottom w:val="0"/>
          <w:divBdr>
            <w:top w:val="none" w:sz="0" w:space="0" w:color="auto"/>
            <w:left w:val="none" w:sz="0" w:space="0" w:color="auto"/>
            <w:bottom w:val="none" w:sz="0" w:space="0" w:color="auto"/>
            <w:right w:val="none" w:sz="0" w:space="0" w:color="auto"/>
          </w:divBdr>
        </w:div>
        <w:div w:id="219442095">
          <w:marLeft w:val="0"/>
          <w:marRight w:val="0"/>
          <w:marTop w:val="0"/>
          <w:marBottom w:val="0"/>
          <w:divBdr>
            <w:top w:val="none" w:sz="0" w:space="0" w:color="auto"/>
            <w:left w:val="none" w:sz="0" w:space="0" w:color="auto"/>
            <w:bottom w:val="none" w:sz="0" w:space="0" w:color="auto"/>
            <w:right w:val="none" w:sz="0" w:space="0" w:color="auto"/>
          </w:divBdr>
        </w:div>
        <w:div w:id="231814420">
          <w:marLeft w:val="0"/>
          <w:marRight w:val="0"/>
          <w:marTop w:val="0"/>
          <w:marBottom w:val="0"/>
          <w:divBdr>
            <w:top w:val="none" w:sz="0" w:space="0" w:color="auto"/>
            <w:left w:val="none" w:sz="0" w:space="0" w:color="auto"/>
            <w:bottom w:val="none" w:sz="0" w:space="0" w:color="auto"/>
            <w:right w:val="none" w:sz="0" w:space="0" w:color="auto"/>
          </w:divBdr>
        </w:div>
        <w:div w:id="239949496">
          <w:marLeft w:val="0"/>
          <w:marRight w:val="0"/>
          <w:marTop w:val="0"/>
          <w:marBottom w:val="0"/>
          <w:divBdr>
            <w:top w:val="none" w:sz="0" w:space="0" w:color="auto"/>
            <w:left w:val="none" w:sz="0" w:space="0" w:color="auto"/>
            <w:bottom w:val="none" w:sz="0" w:space="0" w:color="auto"/>
            <w:right w:val="none" w:sz="0" w:space="0" w:color="auto"/>
          </w:divBdr>
        </w:div>
        <w:div w:id="375349556">
          <w:marLeft w:val="0"/>
          <w:marRight w:val="0"/>
          <w:marTop w:val="0"/>
          <w:marBottom w:val="0"/>
          <w:divBdr>
            <w:top w:val="none" w:sz="0" w:space="0" w:color="auto"/>
            <w:left w:val="none" w:sz="0" w:space="0" w:color="auto"/>
            <w:bottom w:val="none" w:sz="0" w:space="0" w:color="auto"/>
            <w:right w:val="none" w:sz="0" w:space="0" w:color="auto"/>
          </w:divBdr>
        </w:div>
        <w:div w:id="386760625">
          <w:marLeft w:val="0"/>
          <w:marRight w:val="0"/>
          <w:marTop w:val="0"/>
          <w:marBottom w:val="0"/>
          <w:divBdr>
            <w:top w:val="none" w:sz="0" w:space="0" w:color="auto"/>
            <w:left w:val="none" w:sz="0" w:space="0" w:color="auto"/>
            <w:bottom w:val="none" w:sz="0" w:space="0" w:color="auto"/>
            <w:right w:val="none" w:sz="0" w:space="0" w:color="auto"/>
          </w:divBdr>
        </w:div>
        <w:div w:id="414327466">
          <w:marLeft w:val="0"/>
          <w:marRight w:val="0"/>
          <w:marTop w:val="0"/>
          <w:marBottom w:val="0"/>
          <w:divBdr>
            <w:top w:val="none" w:sz="0" w:space="0" w:color="auto"/>
            <w:left w:val="none" w:sz="0" w:space="0" w:color="auto"/>
            <w:bottom w:val="none" w:sz="0" w:space="0" w:color="auto"/>
            <w:right w:val="none" w:sz="0" w:space="0" w:color="auto"/>
          </w:divBdr>
        </w:div>
        <w:div w:id="420762786">
          <w:marLeft w:val="0"/>
          <w:marRight w:val="0"/>
          <w:marTop w:val="0"/>
          <w:marBottom w:val="0"/>
          <w:divBdr>
            <w:top w:val="none" w:sz="0" w:space="0" w:color="auto"/>
            <w:left w:val="none" w:sz="0" w:space="0" w:color="auto"/>
            <w:bottom w:val="none" w:sz="0" w:space="0" w:color="auto"/>
            <w:right w:val="none" w:sz="0" w:space="0" w:color="auto"/>
          </w:divBdr>
        </w:div>
        <w:div w:id="422380741">
          <w:marLeft w:val="0"/>
          <w:marRight w:val="0"/>
          <w:marTop w:val="0"/>
          <w:marBottom w:val="0"/>
          <w:divBdr>
            <w:top w:val="none" w:sz="0" w:space="0" w:color="auto"/>
            <w:left w:val="none" w:sz="0" w:space="0" w:color="auto"/>
            <w:bottom w:val="none" w:sz="0" w:space="0" w:color="auto"/>
            <w:right w:val="none" w:sz="0" w:space="0" w:color="auto"/>
          </w:divBdr>
        </w:div>
        <w:div w:id="426970496">
          <w:marLeft w:val="0"/>
          <w:marRight w:val="0"/>
          <w:marTop w:val="0"/>
          <w:marBottom w:val="0"/>
          <w:divBdr>
            <w:top w:val="none" w:sz="0" w:space="0" w:color="auto"/>
            <w:left w:val="none" w:sz="0" w:space="0" w:color="auto"/>
            <w:bottom w:val="none" w:sz="0" w:space="0" w:color="auto"/>
            <w:right w:val="none" w:sz="0" w:space="0" w:color="auto"/>
          </w:divBdr>
        </w:div>
        <w:div w:id="545873791">
          <w:marLeft w:val="0"/>
          <w:marRight w:val="0"/>
          <w:marTop w:val="0"/>
          <w:marBottom w:val="0"/>
          <w:divBdr>
            <w:top w:val="none" w:sz="0" w:space="0" w:color="auto"/>
            <w:left w:val="none" w:sz="0" w:space="0" w:color="auto"/>
            <w:bottom w:val="none" w:sz="0" w:space="0" w:color="auto"/>
            <w:right w:val="none" w:sz="0" w:space="0" w:color="auto"/>
          </w:divBdr>
        </w:div>
        <w:div w:id="588582761">
          <w:marLeft w:val="0"/>
          <w:marRight w:val="0"/>
          <w:marTop w:val="0"/>
          <w:marBottom w:val="0"/>
          <w:divBdr>
            <w:top w:val="none" w:sz="0" w:space="0" w:color="auto"/>
            <w:left w:val="none" w:sz="0" w:space="0" w:color="auto"/>
            <w:bottom w:val="none" w:sz="0" w:space="0" w:color="auto"/>
            <w:right w:val="none" w:sz="0" w:space="0" w:color="auto"/>
          </w:divBdr>
        </w:div>
        <w:div w:id="612245865">
          <w:marLeft w:val="0"/>
          <w:marRight w:val="0"/>
          <w:marTop w:val="0"/>
          <w:marBottom w:val="0"/>
          <w:divBdr>
            <w:top w:val="none" w:sz="0" w:space="0" w:color="auto"/>
            <w:left w:val="none" w:sz="0" w:space="0" w:color="auto"/>
            <w:bottom w:val="none" w:sz="0" w:space="0" w:color="auto"/>
            <w:right w:val="none" w:sz="0" w:space="0" w:color="auto"/>
          </w:divBdr>
        </w:div>
        <w:div w:id="622687478">
          <w:marLeft w:val="0"/>
          <w:marRight w:val="0"/>
          <w:marTop w:val="0"/>
          <w:marBottom w:val="0"/>
          <w:divBdr>
            <w:top w:val="none" w:sz="0" w:space="0" w:color="auto"/>
            <w:left w:val="none" w:sz="0" w:space="0" w:color="auto"/>
            <w:bottom w:val="none" w:sz="0" w:space="0" w:color="auto"/>
            <w:right w:val="none" w:sz="0" w:space="0" w:color="auto"/>
          </w:divBdr>
        </w:div>
        <w:div w:id="704015086">
          <w:marLeft w:val="0"/>
          <w:marRight w:val="0"/>
          <w:marTop w:val="0"/>
          <w:marBottom w:val="0"/>
          <w:divBdr>
            <w:top w:val="none" w:sz="0" w:space="0" w:color="auto"/>
            <w:left w:val="none" w:sz="0" w:space="0" w:color="auto"/>
            <w:bottom w:val="none" w:sz="0" w:space="0" w:color="auto"/>
            <w:right w:val="none" w:sz="0" w:space="0" w:color="auto"/>
          </w:divBdr>
        </w:div>
        <w:div w:id="705983963">
          <w:marLeft w:val="0"/>
          <w:marRight w:val="0"/>
          <w:marTop w:val="0"/>
          <w:marBottom w:val="0"/>
          <w:divBdr>
            <w:top w:val="none" w:sz="0" w:space="0" w:color="auto"/>
            <w:left w:val="none" w:sz="0" w:space="0" w:color="auto"/>
            <w:bottom w:val="none" w:sz="0" w:space="0" w:color="auto"/>
            <w:right w:val="none" w:sz="0" w:space="0" w:color="auto"/>
          </w:divBdr>
        </w:div>
        <w:div w:id="713237428">
          <w:marLeft w:val="0"/>
          <w:marRight w:val="0"/>
          <w:marTop w:val="0"/>
          <w:marBottom w:val="0"/>
          <w:divBdr>
            <w:top w:val="none" w:sz="0" w:space="0" w:color="auto"/>
            <w:left w:val="none" w:sz="0" w:space="0" w:color="auto"/>
            <w:bottom w:val="none" w:sz="0" w:space="0" w:color="auto"/>
            <w:right w:val="none" w:sz="0" w:space="0" w:color="auto"/>
          </w:divBdr>
        </w:div>
        <w:div w:id="746417207">
          <w:marLeft w:val="0"/>
          <w:marRight w:val="0"/>
          <w:marTop w:val="0"/>
          <w:marBottom w:val="0"/>
          <w:divBdr>
            <w:top w:val="none" w:sz="0" w:space="0" w:color="auto"/>
            <w:left w:val="none" w:sz="0" w:space="0" w:color="auto"/>
            <w:bottom w:val="none" w:sz="0" w:space="0" w:color="auto"/>
            <w:right w:val="none" w:sz="0" w:space="0" w:color="auto"/>
          </w:divBdr>
        </w:div>
        <w:div w:id="797456614">
          <w:marLeft w:val="0"/>
          <w:marRight w:val="0"/>
          <w:marTop w:val="0"/>
          <w:marBottom w:val="0"/>
          <w:divBdr>
            <w:top w:val="none" w:sz="0" w:space="0" w:color="auto"/>
            <w:left w:val="none" w:sz="0" w:space="0" w:color="auto"/>
            <w:bottom w:val="none" w:sz="0" w:space="0" w:color="auto"/>
            <w:right w:val="none" w:sz="0" w:space="0" w:color="auto"/>
          </w:divBdr>
        </w:div>
        <w:div w:id="834762791">
          <w:marLeft w:val="0"/>
          <w:marRight w:val="0"/>
          <w:marTop w:val="0"/>
          <w:marBottom w:val="0"/>
          <w:divBdr>
            <w:top w:val="none" w:sz="0" w:space="0" w:color="auto"/>
            <w:left w:val="none" w:sz="0" w:space="0" w:color="auto"/>
            <w:bottom w:val="none" w:sz="0" w:space="0" w:color="auto"/>
            <w:right w:val="none" w:sz="0" w:space="0" w:color="auto"/>
          </w:divBdr>
        </w:div>
        <w:div w:id="852455515">
          <w:marLeft w:val="0"/>
          <w:marRight w:val="0"/>
          <w:marTop w:val="0"/>
          <w:marBottom w:val="0"/>
          <w:divBdr>
            <w:top w:val="none" w:sz="0" w:space="0" w:color="auto"/>
            <w:left w:val="none" w:sz="0" w:space="0" w:color="auto"/>
            <w:bottom w:val="none" w:sz="0" w:space="0" w:color="auto"/>
            <w:right w:val="none" w:sz="0" w:space="0" w:color="auto"/>
          </w:divBdr>
        </w:div>
        <w:div w:id="857163528">
          <w:marLeft w:val="0"/>
          <w:marRight w:val="0"/>
          <w:marTop w:val="0"/>
          <w:marBottom w:val="0"/>
          <w:divBdr>
            <w:top w:val="none" w:sz="0" w:space="0" w:color="auto"/>
            <w:left w:val="none" w:sz="0" w:space="0" w:color="auto"/>
            <w:bottom w:val="none" w:sz="0" w:space="0" w:color="auto"/>
            <w:right w:val="none" w:sz="0" w:space="0" w:color="auto"/>
          </w:divBdr>
        </w:div>
        <w:div w:id="865217280">
          <w:marLeft w:val="0"/>
          <w:marRight w:val="0"/>
          <w:marTop w:val="0"/>
          <w:marBottom w:val="0"/>
          <w:divBdr>
            <w:top w:val="none" w:sz="0" w:space="0" w:color="auto"/>
            <w:left w:val="none" w:sz="0" w:space="0" w:color="auto"/>
            <w:bottom w:val="none" w:sz="0" w:space="0" w:color="auto"/>
            <w:right w:val="none" w:sz="0" w:space="0" w:color="auto"/>
          </w:divBdr>
        </w:div>
        <w:div w:id="892808798">
          <w:marLeft w:val="0"/>
          <w:marRight w:val="0"/>
          <w:marTop w:val="0"/>
          <w:marBottom w:val="0"/>
          <w:divBdr>
            <w:top w:val="none" w:sz="0" w:space="0" w:color="auto"/>
            <w:left w:val="none" w:sz="0" w:space="0" w:color="auto"/>
            <w:bottom w:val="none" w:sz="0" w:space="0" w:color="auto"/>
            <w:right w:val="none" w:sz="0" w:space="0" w:color="auto"/>
          </w:divBdr>
        </w:div>
        <w:div w:id="913396002">
          <w:marLeft w:val="0"/>
          <w:marRight w:val="0"/>
          <w:marTop w:val="0"/>
          <w:marBottom w:val="0"/>
          <w:divBdr>
            <w:top w:val="none" w:sz="0" w:space="0" w:color="auto"/>
            <w:left w:val="none" w:sz="0" w:space="0" w:color="auto"/>
            <w:bottom w:val="none" w:sz="0" w:space="0" w:color="auto"/>
            <w:right w:val="none" w:sz="0" w:space="0" w:color="auto"/>
          </w:divBdr>
        </w:div>
        <w:div w:id="950166508">
          <w:marLeft w:val="0"/>
          <w:marRight w:val="0"/>
          <w:marTop w:val="0"/>
          <w:marBottom w:val="0"/>
          <w:divBdr>
            <w:top w:val="none" w:sz="0" w:space="0" w:color="auto"/>
            <w:left w:val="none" w:sz="0" w:space="0" w:color="auto"/>
            <w:bottom w:val="none" w:sz="0" w:space="0" w:color="auto"/>
            <w:right w:val="none" w:sz="0" w:space="0" w:color="auto"/>
          </w:divBdr>
        </w:div>
        <w:div w:id="952445994">
          <w:marLeft w:val="0"/>
          <w:marRight w:val="0"/>
          <w:marTop w:val="0"/>
          <w:marBottom w:val="0"/>
          <w:divBdr>
            <w:top w:val="none" w:sz="0" w:space="0" w:color="auto"/>
            <w:left w:val="none" w:sz="0" w:space="0" w:color="auto"/>
            <w:bottom w:val="none" w:sz="0" w:space="0" w:color="auto"/>
            <w:right w:val="none" w:sz="0" w:space="0" w:color="auto"/>
          </w:divBdr>
        </w:div>
        <w:div w:id="962151869">
          <w:marLeft w:val="0"/>
          <w:marRight w:val="0"/>
          <w:marTop w:val="0"/>
          <w:marBottom w:val="0"/>
          <w:divBdr>
            <w:top w:val="none" w:sz="0" w:space="0" w:color="auto"/>
            <w:left w:val="none" w:sz="0" w:space="0" w:color="auto"/>
            <w:bottom w:val="none" w:sz="0" w:space="0" w:color="auto"/>
            <w:right w:val="none" w:sz="0" w:space="0" w:color="auto"/>
          </w:divBdr>
        </w:div>
        <w:div w:id="1009137865">
          <w:marLeft w:val="0"/>
          <w:marRight w:val="0"/>
          <w:marTop w:val="0"/>
          <w:marBottom w:val="0"/>
          <w:divBdr>
            <w:top w:val="none" w:sz="0" w:space="0" w:color="auto"/>
            <w:left w:val="none" w:sz="0" w:space="0" w:color="auto"/>
            <w:bottom w:val="none" w:sz="0" w:space="0" w:color="auto"/>
            <w:right w:val="none" w:sz="0" w:space="0" w:color="auto"/>
          </w:divBdr>
        </w:div>
        <w:div w:id="1080638426">
          <w:marLeft w:val="0"/>
          <w:marRight w:val="0"/>
          <w:marTop w:val="0"/>
          <w:marBottom w:val="0"/>
          <w:divBdr>
            <w:top w:val="none" w:sz="0" w:space="0" w:color="auto"/>
            <w:left w:val="none" w:sz="0" w:space="0" w:color="auto"/>
            <w:bottom w:val="none" w:sz="0" w:space="0" w:color="auto"/>
            <w:right w:val="none" w:sz="0" w:space="0" w:color="auto"/>
          </w:divBdr>
        </w:div>
        <w:div w:id="1085497979">
          <w:marLeft w:val="0"/>
          <w:marRight w:val="0"/>
          <w:marTop w:val="0"/>
          <w:marBottom w:val="0"/>
          <w:divBdr>
            <w:top w:val="none" w:sz="0" w:space="0" w:color="auto"/>
            <w:left w:val="none" w:sz="0" w:space="0" w:color="auto"/>
            <w:bottom w:val="none" w:sz="0" w:space="0" w:color="auto"/>
            <w:right w:val="none" w:sz="0" w:space="0" w:color="auto"/>
          </w:divBdr>
        </w:div>
        <w:div w:id="1097094717">
          <w:marLeft w:val="0"/>
          <w:marRight w:val="0"/>
          <w:marTop w:val="0"/>
          <w:marBottom w:val="0"/>
          <w:divBdr>
            <w:top w:val="none" w:sz="0" w:space="0" w:color="auto"/>
            <w:left w:val="none" w:sz="0" w:space="0" w:color="auto"/>
            <w:bottom w:val="none" w:sz="0" w:space="0" w:color="auto"/>
            <w:right w:val="none" w:sz="0" w:space="0" w:color="auto"/>
          </w:divBdr>
        </w:div>
        <w:div w:id="1109206124">
          <w:marLeft w:val="0"/>
          <w:marRight w:val="0"/>
          <w:marTop w:val="0"/>
          <w:marBottom w:val="0"/>
          <w:divBdr>
            <w:top w:val="none" w:sz="0" w:space="0" w:color="auto"/>
            <w:left w:val="none" w:sz="0" w:space="0" w:color="auto"/>
            <w:bottom w:val="none" w:sz="0" w:space="0" w:color="auto"/>
            <w:right w:val="none" w:sz="0" w:space="0" w:color="auto"/>
          </w:divBdr>
        </w:div>
        <w:div w:id="1121999958">
          <w:marLeft w:val="0"/>
          <w:marRight w:val="0"/>
          <w:marTop w:val="0"/>
          <w:marBottom w:val="0"/>
          <w:divBdr>
            <w:top w:val="none" w:sz="0" w:space="0" w:color="auto"/>
            <w:left w:val="none" w:sz="0" w:space="0" w:color="auto"/>
            <w:bottom w:val="none" w:sz="0" w:space="0" w:color="auto"/>
            <w:right w:val="none" w:sz="0" w:space="0" w:color="auto"/>
          </w:divBdr>
        </w:div>
        <w:div w:id="1244602345">
          <w:marLeft w:val="0"/>
          <w:marRight w:val="0"/>
          <w:marTop w:val="0"/>
          <w:marBottom w:val="0"/>
          <w:divBdr>
            <w:top w:val="none" w:sz="0" w:space="0" w:color="auto"/>
            <w:left w:val="none" w:sz="0" w:space="0" w:color="auto"/>
            <w:bottom w:val="none" w:sz="0" w:space="0" w:color="auto"/>
            <w:right w:val="none" w:sz="0" w:space="0" w:color="auto"/>
          </w:divBdr>
        </w:div>
        <w:div w:id="1251158841">
          <w:marLeft w:val="0"/>
          <w:marRight w:val="0"/>
          <w:marTop w:val="0"/>
          <w:marBottom w:val="0"/>
          <w:divBdr>
            <w:top w:val="none" w:sz="0" w:space="0" w:color="auto"/>
            <w:left w:val="none" w:sz="0" w:space="0" w:color="auto"/>
            <w:bottom w:val="none" w:sz="0" w:space="0" w:color="auto"/>
            <w:right w:val="none" w:sz="0" w:space="0" w:color="auto"/>
          </w:divBdr>
        </w:div>
        <w:div w:id="1268121742">
          <w:marLeft w:val="0"/>
          <w:marRight w:val="0"/>
          <w:marTop w:val="0"/>
          <w:marBottom w:val="0"/>
          <w:divBdr>
            <w:top w:val="none" w:sz="0" w:space="0" w:color="auto"/>
            <w:left w:val="none" w:sz="0" w:space="0" w:color="auto"/>
            <w:bottom w:val="none" w:sz="0" w:space="0" w:color="auto"/>
            <w:right w:val="none" w:sz="0" w:space="0" w:color="auto"/>
          </w:divBdr>
        </w:div>
        <w:div w:id="1330065096">
          <w:marLeft w:val="0"/>
          <w:marRight w:val="0"/>
          <w:marTop w:val="0"/>
          <w:marBottom w:val="400"/>
          <w:divBdr>
            <w:top w:val="none" w:sz="0" w:space="0" w:color="auto"/>
            <w:left w:val="none" w:sz="0" w:space="0" w:color="auto"/>
            <w:bottom w:val="none" w:sz="0" w:space="0" w:color="auto"/>
            <w:right w:val="none" w:sz="0" w:space="0" w:color="auto"/>
          </w:divBdr>
        </w:div>
        <w:div w:id="1331979537">
          <w:marLeft w:val="0"/>
          <w:marRight w:val="0"/>
          <w:marTop w:val="0"/>
          <w:marBottom w:val="0"/>
          <w:divBdr>
            <w:top w:val="none" w:sz="0" w:space="0" w:color="auto"/>
            <w:left w:val="none" w:sz="0" w:space="0" w:color="auto"/>
            <w:bottom w:val="none" w:sz="0" w:space="0" w:color="auto"/>
            <w:right w:val="none" w:sz="0" w:space="0" w:color="auto"/>
          </w:divBdr>
        </w:div>
        <w:div w:id="1333870859">
          <w:marLeft w:val="0"/>
          <w:marRight w:val="0"/>
          <w:marTop w:val="0"/>
          <w:marBottom w:val="0"/>
          <w:divBdr>
            <w:top w:val="none" w:sz="0" w:space="0" w:color="auto"/>
            <w:left w:val="none" w:sz="0" w:space="0" w:color="auto"/>
            <w:bottom w:val="none" w:sz="0" w:space="0" w:color="auto"/>
            <w:right w:val="none" w:sz="0" w:space="0" w:color="auto"/>
          </w:divBdr>
        </w:div>
        <w:div w:id="1357610184">
          <w:marLeft w:val="0"/>
          <w:marRight w:val="0"/>
          <w:marTop w:val="0"/>
          <w:marBottom w:val="0"/>
          <w:divBdr>
            <w:top w:val="none" w:sz="0" w:space="0" w:color="auto"/>
            <w:left w:val="none" w:sz="0" w:space="0" w:color="auto"/>
            <w:bottom w:val="none" w:sz="0" w:space="0" w:color="auto"/>
            <w:right w:val="none" w:sz="0" w:space="0" w:color="auto"/>
          </w:divBdr>
        </w:div>
        <w:div w:id="1381592564">
          <w:marLeft w:val="0"/>
          <w:marRight w:val="0"/>
          <w:marTop w:val="0"/>
          <w:marBottom w:val="0"/>
          <w:divBdr>
            <w:top w:val="none" w:sz="0" w:space="0" w:color="auto"/>
            <w:left w:val="none" w:sz="0" w:space="0" w:color="auto"/>
            <w:bottom w:val="none" w:sz="0" w:space="0" w:color="auto"/>
            <w:right w:val="none" w:sz="0" w:space="0" w:color="auto"/>
          </w:divBdr>
        </w:div>
        <w:div w:id="1386297151">
          <w:marLeft w:val="0"/>
          <w:marRight w:val="0"/>
          <w:marTop w:val="0"/>
          <w:marBottom w:val="0"/>
          <w:divBdr>
            <w:top w:val="none" w:sz="0" w:space="0" w:color="auto"/>
            <w:left w:val="none" w:sz="0" w:space="0" w:color="auto"/>
            <w:bottom w:val="none" w:sz="0" w:space="0" w:color="auto"/>
            <w:right w:val="none" w:sz="0" w:space="0" w:color="auto"/>
          </w:divBdr>
        </w:div>
        <w:div w:id="1453090034">
          <w:marLeft w:val="0"/>
          <w:marRight w:val="0"/>
          <w:marTop w:val="0"/>
          <w:marBottom w:val="0"/>
          <w:divBdr>
            <w:top w:val="none" w:sz="0" w:space="0" w:color="auto"/>
            <w:left w:val="none" w:sz="0" w:space="0" w:color="auto"/>
            <w:bottom w:val="none" w:sz="0" w:space="0" w:color="auto"/>
            <w:right w:val="none" w:sz="0" w:space="0" w:color="auto"/>
          </w:divBdr>
        </w:div>
        <w:div w:id="1473668645">
          <w:marLeft w:val="0"/>
          <w:marRight w:val="0"/>
          <w:marTop w:val="0"/>
          <w:marBottom w:val="0"/>
          <w:divBdr>
            <w:top w:val="none" w:sz="0" w:space="0" w:color="auto"/>
            <w:left w:val="none" w:sz="0" w:space="0" w:color="auto"/>
            <w:bottom w:val="none" w:sz="0" w:space="0" w:color="auto"/>
            <w:right w:val="none" w:sz="0" w:space="0" w:color="auto"/>
          </w:divBdr>
        </w:div>
        <w:div w:id="1476680646">
          <w:marLeft w:val="0"/>
          <w:marRight w:val="0"/>
          <w:marTop w:val="0"/>
          <w:marBottom w:val="0"/>
          <w:divBdr>
            <w:top w:val="none" w:sz="0" w:space="0" w:color="auto"/>
            <w:left w:val="none" w:sz="0" w:space="0" w:color="auto"/>
            <w:bottom w:val="none" w:sz="0" w:space="0" w:color="auto"/>
            <w:right w:val="none" w:sz="0" w:space="0" w:color="auto"/>
          </w:divBdr>
        </w:div>
        <w:div w:id="1476803002">
          <w:marLeft w:val="0"/>
          <w:marRight w:val="0"/>
          <w:marTop w:val="0"/>
          <w:marBottom w:val="0"/>
          <w:divBdr>
            <w:top w:val="none" w:sz="0" w:space="0" w:color="auto"/>
            <w:left w:val="none" w:sz="0" w:space="0" w:color="auto"/>
            <w:bottom w:val="none" w:sz="0" w:space="0" w:color="auto"/>
            <w:right w:val="none" w:sz="0" w:space="0" w:color="auto"/>
          </w:divBdr>
        </w:div>
        <w:div w:id="1505825649">
          <w:marLeft w:val="0"/>
          <w:marRight w:val="0"/>
          <w:marTop w:val="0"/>
          <w:marBottom w:val="0"/>
          <w:divBdr>
            <w:top w:val="none" w:sz="0" w:space="0" w:color="auto"/>
            <w:left w:val="none" w:sz="0" w:space="0" w:color="auto"/>
            <w:bottom w:val="none" w:sz="0" w:space="0" w:color="auto"/>
            <w:right w:val="none" w:sz="0" w:space="0" w:color="auto"/>
          </w:divBdr>
        </w:div>
        <w:div w:id="1620188164">
          <w:marLeft w:val="0"/>
          <w:marRight w:val="0"/>
          <w:marTop w:val="0"/>
          <w:marBottom w:val="0"/>
          <w:divBdr>
            <w:top w:val="none" w:sz="0" w:space="0" w:color="auto"/>
            <w:left w:val="none" w:sz="0" w:space="0" w:color="auto"/>
            <w:bottom w:val="none" w:sz="0" w:space="0" w:color="auto"/>
            <w:right w:val="none" w:sz="0" w:space="0" w:color="auto"/>
          </w:divBdr>
        </w:div>
        <w:div w:id="1661612646">
          <w:marLeft w:val="0"/>
          <w:marRight w:val="0"/>
          <w:marTop w:val="0"/>
          <w:marBottom w:val="0"/>
          <w:divBdr>
            <w:top w:val="none" w:sz="0" w:space="0" w:color="auto"/>
            <w:left w:val="none" w:sz="0" w:space="0" w:color="auto"/>
            <w:bottom w:val="none" w:sz="0" w:space="0" w:color="auto"/>
            <w:right w:val="none" w:sz="0" w:space="0" w:color="auto"/>
          </w:divBdr>
        </w:div>
        <w:div w:id="1698041941">
          <w:marLeft w:val="0"/>
          <w:marRight w:val="0"/>
          <w:marTop w:val="0"/>
          <w:marBottom w:val="0"/>
          <w:divBdr>
            <w:top w:val="none" w:sz="0" w:space="0" w:color="auto"/>
            <w:left w:val="none" w:sz="0" w:space="0" w:color="auto"/>
            <w:bottom w:val="none" w:sz="0" w:space="0" w:color="auto"/>
            <w:right w:val="none" w:sz="0" w:space="0" w:color="auto"/>
          </w:divBdr>
        </w:div>
        <w:div w:id="1720090494">
          <w:marLeft w:val="0"/>
          <w:marRight w:val="0"/>
          <w:marTop w:val="0"/>
          <w:marBottom w:val="0"/>
          <w:divBdr>
            <w:top w:val="none" w:sz="0" w:space="0" w:color="auto"/>
            <w:left w:val="none" w:sz="0" w:space="0" w:color="auto"/>
            <w:bottom w:val="none" w:sz="0" w:space="0" w:color="auto"/>
            <w:right w:val="none" w:sz="0" w:space="0" w:color="auto"/>
          </w:divBdr>
        </w:div>
        <w:div w:id="1724132653">
          <w:marLeft w:val="0"/>
          <w:marRight w:val="0"/>
          <w:marTop w:val="0"/>
          <w:marBottom w:val="0"/>
          <w:divBdr>
            <w:top w:val="none" w:sz="0" w:space="0" w:color="auto"/>
            <w:left w:val="none" w:sz="0" w:space="0" w:color="auto"/>
            <w:bottom w:val="none" w:sz="0" w:space="0" w:color="auto"/>
            <w:right w:val="none" w:sz="0" w:space="0" w:color="auto"/>
          </w:divBdr>
        </w:div>
        <w:div w:id="1736079374">
          <w:marLeft w:val="0"/>
          <w:marRight w:val="0"/>
          <w:marTop w:val="0"/>
          <w:marBottom w:val="0"/>
          <w:divBdr>
            <w:top w:val="none" w:sz="0" w:space="0" w:color="auto"/>
            <w:left w:val="none" w:sz="0" w:space="0" w:color="auto"/>
            <w:bottom w:val="none" w:sz="0" w:space="0" w:color="auto"/>
            <w:right w:val="none" w:sz="0" w:space="0" w:color="auto"/>
          </w:divBdr>
        </w:div>
        <w:div w:id="1736664112">
          <w:marLeft w:val="0"/>
          <w:marRight w:val="0"/>
          <w:marTop w:val="0"/>
          <w:marBottom w:val="0"/>
          <w:divBdr>
            <w:top w:val="none" w:sz="0" w:space="0" w:color="auto"/>
            <w:left w:val="none" w:sz="0" w:space="0" w:color="auto"/>
            <w:bottom w:val="none" w:sz="0" w:space="0" w:color="auto"/>
            <w:right w:val="none" w:sz="0" w:space="0" w:color="auto"/>
          </w:divBdr>
        </w:div>
        <w:div w:id="1759666925">
          <w:marLeft w:val="0"/>
          <w:marRight w:val="0"/>
          <w:marTop w:val="0"/>
          <w:marBottom w:val="0"/>
          <w:divBdr>
            <w:top w:val="none" w:sz="0" w:space="0" w:color="auto"/>
            <w:left w:val="none" w:sz="0" w:space="0" w:color="auto"/>
            <w:bottom w:val="none" w:sz="0" w:space="0" w:color="auto"/>
            <w:right w:val="none" w:sz="0" w:space="0" w:color="auto"/>
          </w:divBdr>
        </w:div>
        <w:div w:id="1782140968">
          <w:marLeft w:val="0"/>
          <w:marRight w:val="0"/>
          <w:marTop w:val="0"/>
          <w:marBottom w:val="0"/>
          <w:divBdr>
            <w:top w:val="none" w:sz="0" w:space="0" w:color="auto"/>
            <w:left w:val="none" w:sz="0" w:space="0" w:color="auto"/>
            <w:bottom w:val="none" w:sz="0" w:space="0" w:color="auto"/>
            <w:right w:val="none" w:sz="0" w:space="0" w:color="auto"/>
          </w:divBdr>
        </w:div>
        <w:div w:id="1782341557">
          <w:marLeft w:val="0"/>
          <w:marRight w:val="0"/>
          <w:marTop w:val="0"/>
          <w:marBottom w:val="0"/>
          <w:divBdr>
            <w:top w:val="none" w:sz="0" w:space="0" w:color="auto"/>
            <w:left w:val="none" w:sz="0" w:space="0" w:color="auto"/>
            <w:bottom w:val="none" w:sz="0" w:space="0" w:color="auto"/>
            <w:right w:val="none" w:sz="0" w:space="0" w:color="auto"/>
          </w:divBdr>
        </w:div>
        <w:div w:id="1818647242">
          <w:marLeft w:val="0"/>
          <w:marRight w:val="0"/>
          <w:marTop w:val="0"/>
          <w:marBottom w:val="0"/>
          <w:divBdr>
            <w:top w:val="none" w:sz="0" w:space="0" w:color="auto"/>
            <w:left w:val="none" w:sz="0" w:space="0" w:color="auto"/>
            <w:bottom w:val="none" w:sz="0" w:space="0" w:color="auto"/>
            <w:right w:val="none" w:sz="0" w:space="0" w:color="auto"/>
          </w:divBdr>
        </w:div>
        <w:div w:id="1834639950">
          <w:marLeft w:val="0"/>
          <w:marRight w:val="0"/>
          <w:marTop w:val="0"/>
          <w:marBottom w:val="0"/>
          <w:divBdr>
            <w:top w:val="none" w:sz="0" w:space="0" w:color="auto"/>
            <w:left w:val="none" w:sz="0" w:space="0" w:color="auto"/>
            <w:bottom w:val="none" w:sz="0" w:space="0" w:color="auto"/>
            <w:right w:val="none" w:sz="0" w:space="0" w:color="auto"/>
          </w:divBdr>
        </w:div>
        <w:div w:id="1847552509">
          <w:marLeft w:val="0"/>
          <w:marRight w:val="0"/>
          <w:marTop w:val="0"/>
          <w:marBottom w:val="0"/>
          <w:divBdr>
            <w:top w:val="none" w:sz="0" w:space="0" w:color="auto"/>
            <w:left w:val="none" w:sz="0" w:space="0" w:color="auto"/>
            <w:bottom w:val="none" w:sz="0" w:space="0" w:color="auto"/>
            <w:right w:val="none" w:sz="0" w:space="0" w:color="auto"/>
          </w:divBdr>
        </w:div>
        <w:div w:id="1944335244">
          <w:marLeft w:val="0"/>
          <w:marRight w:val="0"/>
          <w:marTop w:val="0"/>
          <w:marBottom w:val="0"/>
          <w:divBdr>
            <w:top w:val="none" w:sz="0" w:space="0" w:color="auto"/>
            <w:left w:val="none" w:sz="0" w:space="0" w:color="auto"/>
            <w:bottom w:val="none" w:sz="0" w:space="0" w:color="auto"/>
            <w:right w:val="none" w:sz="0" w:space="0" w:color="auto"/>
          </w:divBdr>
        </w:div>
        <w:div w:id="2080057529">
          <w:marLeft w:val="0"/>
          <w:marRight w:val="0"/>
          <w:marTop w:val="0"/>
          <w:marBottom w:val="0"/>
          <w:divBdr>
            <w:top w:val="none" w:sz="0" w:space="0" w:color="auto"/>
            <w:left w:val="none" w:sz="0" w:space="0" w:color="auto"/>
            <w:bottom w:val="none" w:sz="0" w:space="0" w:color="auto"/>
            <w:right w:val="none" w:sz="0" w:space="0" w:color="auto"/>
          </w:divBdr>
        </w:div>
        <w:div w:id="2118138064">
          <w:marLeft w:val="0"/>
          <w:marRight w:val="0"/>
          <w:marTop w:val="0"/>
          <w:marBottom w:val="0"/>
          <w:divBdr>
            <w:top w:val="none" w:sz="0" w:space="0" w:color="auto"/>
            <w:left w:val="none" w:sz="0" w:space="0" w:color="auto"/>
            <w:bottom w:val="none" w:sz="0" w:space="0" w:color="auto"/>
            <w:right w:val="none" w:sz="0" w:space="0" w:color="auto"/>
          </w:divBdr>
        </w:div>
      </w:divsChild>
    </w:div>
    <w:div w:id="136805767">
      <w:bodyDiv w:val="1"/>
      <w:marLeft w:val="0"/>
      <w:marRight w:val="0"/>
      <w:marTop w:val="0"/>
      <w:marBottom w:val="0"/>
      <w:divBdr>
        <w:top w:val="none" w:sz="0" w:space="0" w:color="auto"/>
        <w:left w:val="none" w:sz="0" w:space="0" w:color="auto"/>
        <w:bottom w:val="none" w:sz="0" w:space="0" w:color="auto"/>
        <w:right w:val="none" w:sz="0" w:space="0" w:color="auto"/>
      </w:divBdr>
    </w:div>
    <w:div w:id="137306911">
      <w:bodyDiv w:val="1"/>
      <w:marLeft w:val="0"/>
      <w:marRight w:val="0"/>
      <w:marTop w:val="0"/>
      <w:marBottom w:val="0"/>
      <w:divBdr>
        <w:top w:val="none" w:sz="0" w:space="0" w:color="auto"/>
        <w:left w:val="none" w:sz="0" w:space="0" w:color="auto"/>
        <w:bottom w:val="none" w:sz="0" w:space="0" w:color="auto"/>
        <w:right w:val="none" w:sz="0" w:space="0" w:color="auto"/>
      </w:divBdr>
      <w:divsChild>
        <w:div w:id="2061786729">
          <w:marLeft w:val="0"/>
          <w:marRight w:val="0"/>
          <w:marTop w:val="0"/>
          <w:marBottom w:val="400"/>
          <w:divBdr>
            <w:top w:val="none" w:sz="0" w:space="0" w:color="auto"/>
            <w:left w:val="none" w:sz="0" w:space="0" w:color="auto"/>
            <w:bottom w:val="none" w:sz="0" w:space="0" w:color="auto"/>
            <w:right w:val="none" w:sz="0" w:space="0" w:color="auto"/>
          </w:divBdr>
        </w:div>
      </w:divsChild>
    </w:div>
    <w:div w:id="137578539">
      <w:bodyDiv w:val="1"/>
      <w:marLeft w:val="0"/>
      <w:marRight w:val="0"/>
      <w:marTop w:val="0"/>
      <w:marBottom w:val="0"/>
      <w:divBdr>
        <w:top w:val="none" w:sz="0" w:space="0" w:color="auto"/>
        <w:left w:val="none" w:sz="0" w:space="0" w:color="auto"/>
        <w:bottom w:val="none" w:sz="0" w:space="0" w:color="auto"/>
        <w:right w:val="none" w:sz="0" w:space="0" w:color="auto"/>
      </w:divBdr>
    </w:div>
    <w:div w:id="140394590">
      <w:bodyDiv w:val="1"/>
      <w:marLeft w:val="0"/>
      <w:marRight w:val="0"/>
      <w:marTop w:val="0"/>
      <w:marBottom w:val="0"/>
      <w:divBdr>
        <w:top w:val="none" w:sz="0" w:space="0" w:color="auto"/>
        <w:left w:val="none" w:sz="0" w:space="0" w:color="auto"/>
        <w:bottom w:val="none" w:sz="0" w:space="0" w:color="auto"/>
        <w:right w:val="none" w:sz="0" w:space="0" w:color="auto"/>
      </w:divBdr>
    </w:div>
    <w:div w:id="141502924">
      <w:bodyDiv w:val="1"/>
      <w:marLeft w:val="0"/>
      <w:marRight w:val="0"/>
      <w:marTop w:val="0"/>
      <w:marBottom w:val="0"/>
      <w:divBdr>
        <w:top w:val="none" w:sz="0" w:space="0" w:color="auto"/>
        <w:left w:val="none" w:sz="0" w:space="0" w:color="auto"/>
        <w:bottom w:val="none" w:sz="0" w:space="0" w:color="auto"/>
        <w:right w:val="none" w:sz="0" w:space="0" w:color="auto"/>
      </w:divBdr>
    </w:div>
    <w:div w:id="143746253">
      <w:bodyDiv w:val="1"/>
      <w:marLeft w:val="0"/>
      <w:marRight w:val="0"/>
      <w:marTop w:val="0"/>
      <w:marBottom w:val="0"/>
      <w:divBdr>
        <w:top w:val="none" w:sz="0" w:space="0" w:color="auto"/>
        <w:left w:val="none" w:sz="0" w:space="0" w:color="auto"/>
        <w:bottom w:val="none" w:sz="0" w:space="0" w:color="auto"/>
        <w:right w:val="none" w:sz="0" w:space="0" w:color="auto"/>
      </w:divBdr>
    </w:div>
    <w:div w:id="155810049">
      <w:bodyDiv w:val="1"/>
      <w:marLeft w:val="0"/>
      <w:marRight w:val="0"/>
      <w:marTop w:val="0"/>
      <w:marBottom w:val="0"/>
      <w:divBdr>
        <w:top w:val="none" w:sz="0" w:space="0" w:color="auto"/>
        <w:left w:val="none" w:sz="0" w:space="0" w:color="auto"/>
        <w:bottom w:val="none" w:sz="0" w:space="0" w:color="auto"/>
        <w:right w:val="none" w:sz="0" w:space="0" w:color="auto"/>
      </w:divBdr>
    </w:div>
    <w:div w:id="156770804">
      <w:bodyDiv w:val="1"/>
      <w:marLeft w:val="0"/>
      <w:marRight w:val="0"/>
      <w:marTop w:val="0"/>
      <w:marBottom w:val="0"/>
      <w:divBdr>
        <w:top w:val="none" w:sz="0" w:space="0" w:color="auto"/>
        <w:left w:val="none" w:sz="0" w:space="0" w:color="auto"/>
        <w:bottom w:val="none" w:sz="0" w:space="0" w:color="auto"/>
        <w:right w:val="none" w:sz="0" w:space="0" w:color="auto"/>
      </w:divBdr>
    </w:div>
    <w:div w:id="158889243">
      <w:bodyDiv w:val="1"/>
      <w:marLeft w:val="0"/>
      <w:marRight w:val="0"/>
      <w:marTop w:val="0"/>
      <w:marBottom w:val="0"/>
      <w:divBdr>
        <w:top w:val="none" w:sz="0" w:space="0" w:color="auto"/>
        <w:left w:val="none" w:sz="0" w:space="0" w:color="auto"/>
        <w:bottom w:val="none" w:sz="0" w:space="0" w:color="auto"/>
        <w:right w:val="none" w:sz="0" w:space="0" w:color="auto"/>
      </w:divBdr>
    </w:div>
    <w:div w:id="160704376">
      <w:bodyDiv w:val="1"/>
      <w:marLeft w:val="0"/>
      <w:marRight w:val="0"/>
      <w:marTop w:val="0"/>
      <w:marBottom w:val="0"/>
      <w:divBdr>
        <w:top w:val="none" w:sz="0" w:space="0" w:color="auto"/>
        <w:left w:val="none" w:sz="0" w:space="0" w:color="auto"/>
        <w:bottom w:val="none" w:sz="0" w:space="0" w:color="auto"/>
        <w:right w:val="none" w:sz="0" w:space="0" w:color="auto"/>
      </w:divBdr>
      <w:divsChild>
        <w:div w:id="1729181907">
          <w:marLeft w:val="0"/>
          <w:marRight w:val="0"/>
          <w:marTop w:val="0"/>
          <w:marBottom w:val="0"/>
          <w:divBdr>
            <w:top w:val="none" w:sz="0" w:space="0" w:color="auto"/>
            <w:left w:val="none" w:sz="0" w:space="0" w:color="auto"/>
            <w:bottom w:val="none" w:sz="0" w:space="0" w:color="auto"/>
            <w:right w:val="none" w:sz="0" w:space="0" w:color="auto"/>
          </w:divBdr>
        </w:div>
      </w:divsChild>
    </w:div>
    <w:div w:id="167406383">
      <w:bodyDiv w:val="1"/>
      <w:marLeft w:val="0"/>
      <w:marRight w:val="0"/>
      <w:marTop w:val="0"/>
      <w:marBottom w:val="0"/>
      <w:divBdr>
        <w:top w:val="none" w:sz="0" w:space="0" w:color="auto"/>
        <w:left w:val="none" w:sz="0" w:space="0" w:color="auto"/>
        <w:bottom w:val="none" w:sz="0" w:space="0" w:color="auto"/>
        <w:right w:val="none" w:sz="0" w:space="0" w:color="auto"/>
      </w:divBdr>
    </w:div>
    <w:div w:id="171723360">
      <w:bodyDiv w:val="1"/>
      <w:marLeft w:val="0"/>
      <w:marRight w:val="0"/>
      <w:marTop w:val="0"/>
      <w:marBottom w:val="0"/>
      <w:divBdr>
        <w:top w:val="none" w:sz="0" w:space="0" w:color="auto"/>
        <w:left w:val="none" w:sz="0" w:space="0" w:color="auto"/>
        <w:bottom w:val="none" w:sz="0" w:space="0" w:color="auto"/>
        <w:right w:val="none" w:sz="0" w:space="0" w:color="auto"/>
      </w:divBdr>
    </w:div>
    <w:div w:id="187136505">
      <w:bodyDiv w:val="1"/>
      <w:marLeft w:val="0"/>
      <w:marRight w:val="0"/>
      <w:marTop w:val="0"/>
      <w:marBottom w:val="0"/>
      <w:divBdr>
        <w:top w:val="none" w:sz="0" w:space="0" w:color="auto"/>
        <w:left w:val="none" w:sz="0" w:space="0" w:color="auto"/>
        <w:bottom w:val="none" w:sz="0" w:space="0" w:color="auto"/>
        <w:right w:val="none" w:sz="0" w:space="0" w:color="auto"/>
      </w:divBdr>
    </w:div>
    <w:div w:id="192502933">
      <w:bodyDiv w:val="1"/>
      <w:marLeft w:val="0"/>
      <w:marRight w:val="0"/>
      <w:marTop w:val="0"/>
      <w:marBottom w:val="0"/>
      <w:divBdr>
        <w:top w:val="none" w:sz="0" w:space="0" w:color="auto"/>
        <w:left w:val="none" w:sz="0" w:space="0" w:color="auto"/>
        <w:bottom w:val="none" w:sz="0" w:space="0" w:color="auto"/>
        <w:right w:val="none" w:sz="0" w:space="0" w:color="auto"/>
      </w:divBdr>
    </w:div>
    <w:div w:id="192571698">
      <w:bodyDiv w:val="1"/>
      <w:marLeft w:val="0"/>
      <w:marRight w:val="0"/>
      <w:marTop w:val="0"/>
      <w:marBottom w:val="0"/>
      <w:divBdr>
        <w:top w:val="none" w:sz="0" w:space="0" w:color="auto"/>
        <w:left w:val="none" w:sz="0" w:space="0" w:color="auto"/>
        <w:bottom w:val="none" w:sz="0" w:space="0" w:color="auto"/>
        <w:right w:val="none" w:sz="0" w:space="0" w:color="auto"/>
      </w:divBdr>
    </w:div>
    <w:div w:id="195389579">
      <w:bodyDiv w:val="1"/>
      <w:marLeft w:val="0"/>
      <w:marRight w:val="0"/>
      <w:marTop w:val="0"/>
      <w:marBottom w:val="0"/>
      <w:divBdr>
        <w:top w:val="none" w:sz="0" w:space="0" w:color="auto"/>
        <w:left w:val="none" w:sz="0" w:space="0" w:color="auto"/>
        <w:bottom w:val="none" w:sz="0" w:space="0" w:color="auto"/>
        <w:right w:val="none" w:sz="0" w:space="0" w:color="auto"/>
      </w:divBdr>
      <w:divsChild>
        <w:div w:id="26637638">
          <w:marLeft w:val="547"/>
          <w:marRight w:val="0"/>
          <w:marTop w:val="77"/>
          <w:marBottom w:val="0"/>
          <w:divBdr>
            <w:top w:val="none" w:sz="0" w:space="0" w:color="auto"/>
            <w:left w:val="none" w:sz="0" w:space="0" w:color="auto"/>
            <w:bottom w:val="none" w:sz="0" w:space="0" w:color="auto"/>
            <w:right w:val="none" w:sz="0" w:space="0" w:color="auto"/>
          </w:divBdr>
        </w:div>
        <w:div w:id="193423885">
          <w:marLeft w:val="547"/>
          <w:marRight w:val="0"/>
          <w:marTop w:val="77"/>
          <w:marBottom w:val="0"/>
          <w:divBdr>
            <w:top w:val="none" w:sz="0" w:space="0" w:color="auto"/>
            <w:left w:val="none" w:sz="0" w:space="0" w:color="auto"/>
            <w:bottom w:val="none" w:sz="0" w:space="0" w:color="auto"/>
            <w:right w:val="none" w:sz="0" w:space="0" w:color="auto"/>
          </w:divBdr>
        </w:div>
        <w:div w:id="215973869">
          <w:marLeft w:val="547"/>
          <w:marRight w:val="0"/>
          <w:marTop w:val="77"/>
          <w:marBottom w:val="0"/>
          <w:divBdr>
            <w:top w:val="none" w:sz="0" w:space="0" w:color="auto"/>
            <w:left w:val="none" w:sz="0" w:space="0" w:color="auto"/>
            <w:bottom w:val="none" w:sz="0" w:space="0" w:color="auto"/>
            <w:right w:val="none" w:sz="0" w:space="0" w:color="auto"/>
          </w:divBdr>
        </w:div>
        <w:div w:id="721296506">
          <w:marLeft w:val="547"/>
          <w:marRight w:val="0"/>
          <w:marTop w:val="77"/>
          <w:marBottom w:val="0"/>
          <w:divBdr>
            <w:top w:val="none" w:sz="0" w:space="0" w:color="auto"/>
            <w:left w:val="none" w:sz="0" w:space="0" w:color="auto"/>
            <w:bottom w:val="none" w:sz="0" w:space="0" w:color="auto"/>
            <w:right w:val="none" w:sz="0" w:space="0" w:color="auto"/>
          </w:divBdr>
        </w:div>
        <w:div w:id="1308441390">
          <w:marLeft w:val="547"/>
          <w:marRight w:val="0"/>
          <w:marTop w:val="77"/>
          <w:marBottom w:val="0"/>
          <w:divBdr>
            <w:top w:val="none" w:sz="0" w:space="0" w:color="auto"/>
            <w:left w:val="none" w:sz="0" w:space="0" w:color="auto"/>
            <w:bottom w:val="none" w:sz="0" w:space="0" w:color="auto"/>
            <w:right w:val="none" w:sz="0" w:space="0" w:color="auto"/>
          </w:divBdr>
        </w:div>
        <w:div w:id="1692032450">
          <w:marLeft w:val="547"/>
          <w:marRight w:val="0"/>
          <w:marTop w:val="77"/>
          <w:marBottom w:val="0"/>
          <w:divBdr>
            <w:top w:val="none" w:sz="0" w:space="0" w:color="auto"/>
            <w:left w:val="none" w:sz="0" w:space="0" w:color="auto"/>
            <w:bottom w:val="none" w:sz="0" w:space="0" w:color="auto"/>
            <w:right w:val="none" w:sz="0" w:space="0" w:color="auto"/>
          </w:divBdr>
        </w:div>
        <w:div w:id="1693920446">
          <w:marLeft w:val="547"/>
          <w:marRight w:val="0"/>
          <w:marTop w:val="77"/>
          <w:marBottom w:val="0"/>
          <w:divBdr>
            <w:top w:val="none" w:sz="0" w:space="0" w:color="auto"/>
            <w:left w:val="none" w:sz="0" w:space="0" w:color="auto"/>
            <w:bottom w:val="none" w:sz="0" w:space="0" w:color="auto"/>
            <w:right w:val="none" w:sz="0" w:space="0" w:color="auto"/>
          </w:divBdr>
        </w:div>
      </w:divsChild>
    </w:div>
    <w:div w:id="195394969">
      <w:bodyDiv w:val="1"/>
      <w:marLeft w:val="0"/>
      <w:marRight w:val="0"/>
      <w:marTop w:val="0"/>
      <w:marBottom w:val="0"/>
      <w:divBdr>
        <w:top w:val="none" w:sz="0" w:space="0" w:color="auto"/>
        <w:left w:val="none" w:sz="0" w:space="0" w:color="auto"/>
        <w:bottom w:val="none" w:sz="0" w:space="0" w:color="auto"/>
        <w:right w:val="none" w:sz="0" w:space="0" w:color="auto"/>
      </w:divBdr>
      <w:divsChild>
        <w:div w:id="289670290">
          <w:marLeft w:val="0"/>
          <w:marRight w:val="0"/>
          <w:marTop w:val="0"/>
          <w:marBottom w:val="0"/>
          <w:divBdr>
            <w:top w:val="none" w:sz="0" w:space="0" w:color="auto"/>
            <w:left w:val="none" w:sz="0" w:space="0" w:color="auto"/>
            <w:bottom w:val="none" w:sz="0" w:space="0" w:color="auto"/>
            <w:right w:val="none" w:sz="0" w:space="0" w:color="auto"/>
          </w:divBdr>
          <w:divsChild>
            <w:div w:id="144590523">
              <w:marLeft w:val="0"/>
              <w:marRight w:val="0"/>
              <w:marTop w:val="0"/>
              <w:marBottom w:val="0"/>
              <w:divBdr>
                <w:top w:val="none" w:sz="0" w:space="0" w:color="auto"/>
                <w:left w:val="none" w:sz="0" w:space="0" w:color="auto"/>
                <w:bottom w:val="none" w:sz="0" w:space="0" w:color="auto"/>
                <w:right w:val="none" w:sz="0" w:space="0" w:color="auto"/>
              </w:divBdr>
              <w:divsChild>
                <w:div w:id="85060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29982">
          <w:marLeft w:val="0"/>
          <w:marRight w:val="0"/>
          <w:marTop w:val="0"/>
          <w:marBottom w:val="0"/>
          <w:divBdr>
            <w:top w:val="none" w:sz="0" w:space="0" w:color="auto"/>
            <w:left w:val="none" w:sz="0" w:space="0" w:color="auto"/>
            <w:bottom w:val="none" w:sz="0" w:space="0" w:color="auto"/>
            <w:right w:val="none" w:sz="0" w:space="0" w:color="auto"/>
          </w:divBdr>
          <w:divsChild>
            <w:div w:id="322053890">
              <w:marLeft w:val="0"/>
              <w:marRight w:val="0"/>
              <w:marTop w:val="0"/>
              <w:marBottom w:val="0"/>
              <w:divBdr>
                <w:top w:val="none" w:sz="0" w:space="0" w:color="auto"/>
                <w:left w:val="none" w:sz="0" w:space="0" w:color="auto"/>
                <w:bottom w:val="none" w:sz="0" w:space="0" w:color="auto"/>
                <w:right w:val="none" w:sz="0" w:space="0" w:color="auto"/>
              </w:divBdr>
              <w:divsChild>
                <w:div w:id="1471309">
                  <w:marLeft w:val="0"/>
                  <w:marRight w:val="0"/>
                  <w:marTop w:val="0"/>
                  <w:marBottom w:val="0"/>
                  <w:divBdr>
                    <w:top w:val="none" w:sz="0" w:space="0" w:color="auto"/>
                    <w:left w:val="none" w:sz="0" w:space="0" w:color="auto"/>
                    <w:bottom w:val="none" w:sz="0" w:space="0" w:color="auto"/>
                    <w:right w:val="none" w:sz="0" w:space="0" w:color="auto"/>
                  </w:divBdr>
                </w:div>
                <w:div w:id="4328630">
                  <w:marLeft w:val="0"/>
                  <w:marRight w:val="0"/>
                  <w:marTop w:val="0"/>
                  <w:marBottom w:val="0"/>
                  <w:divBdr>
                    <w:top w:val="none" w:sz="0" w:space="0" w:color="auto"/>
                    <w:left w:val="none" w:sz="0" w:space="0" w:color="auto"/>
                    <w:bottom w:val="none" w:sz="0" w:space="0" w:color="auto"/>
                    <w:right w:val="none" w:sz="0" w:space="0" w:color="auto"/>
                  </w:divBdr>
                </w:div>
                <w:div w:id="6566391">
                  <w:marLeft w:val="0"/>
                  <w:marRight w:val="0"/>
                  <w:marTop w:val="0"/>
                  <w:marBottom w:val="0"/>
                  <w:divBdr>
                    <w:top w:val="none" w:sz="0" w:space="0" w:color="auto"/>
                    <w:left w:val="none" w:sz="0" w:space="0" w:color="auto"/>
                    <w:bottom w:val="none" w:sz="0" w:space="0" w:color="auto"/>
                    <w:right w:val="none" w:sz="0" w:space="0" w:color="auto"/>
                  </w:divBdr>
                </w:div>
                <w:div w:id="10111540">
                  <w:marLeft w:val="0"/>
                  <w:marRight w:val="0"/>
                  <w:marTop w:val="0"/>
                  <w:marBottom w:val="0"/>
                  <w:divBdr>
                    <w:top w:val="none" w:sz="0" w:space="0" w:color="auto"/>
                    <w:left w:val="none" w:sz="0" w:space="0" w:color="auto"/>
                    <w:bottom w:val="none" w:sz="0" w:space="0" w:color="auto"/>
                    <w:right w:val="none" w:sz="0" w:space="0" w:color="auto"/>
                  </w:divBdr>
                </w:div>
                <w:div w:id="17850980">
                  <w:marLeft w:val="0"/>
                  <w:marRight w:val="0"/>
                  <w:marTop w:val="0"/>
                  <w:marBottom w:val="0"/>
                  <w:divBdr>
                    <w:top w:val="none" w:sz="0" w:space="0" w:color="auto"/>
                    <w:left w:val="none" w:sz="0" w:space="0" w:color="auto"/>
                    <w:bottom w:val="none" w:sz="0" w:space="0" w:color="auto"/>
                    <w:right w:val="none" w:sz="0" w:space="0" w:color="auto"/>
                  </w:divBdr>
                </w:div>
                <w:div w:id="22901976">
                  <w:marLeft w:val="0"/>
                  <w:marRight w:val="0"/>
                  <w:marTop w:val="0"/>
                  <w:marBottom w:val="0"/>
                  <w:divBdr>
                    <w:top w:val="none" w:sz="0" w:space="0" w:color="auto"/>
                    <w:left w:val="none" w:sz="0" w:space="0" w:color="auto"/>
                    <w:bottom w:val="none" w:sz="0" w:space="0" w:color="auto"/>
                    <w:right w:val="none" w:sz="0" w:space="0" w:color="auto"/>
                  </w:divBdr>
                </w:div>
                <w:div w:id="28381375">
                  <w:marLeft w:val="0"/>
                  <w:marRight w:val="0"/>
                  <w:marTop w:val="0"/>
                  <w:marBottom w:val="0"/>
                  <w:divBdr>
                    <w:top w:val="none" w:sz="0" w:space="0" w:color="auto"/>
                    <w:left w:val="none" w:sz="0" w:space="0" w:color="auto"/>
                    <w:bottom w:val="none" w:sz="0" w:space="0" w:color="auto"/>
                    <w:right w:val="none" w:sz="0" w:space="0" w:color="auto"/>
                  </w:divBdr>
                </w:div>
                <w:div w:id="36901799">
                  <w:marLeft w:val="0"/>
                  <w:marRight w:val="0"/>
                  <w:marTop w:val="0"/>
                  <w:marBottom w:val="0"/>
                  <w:divBdr>
                    <w:top w:val="none" w:sz="0" w:space="0" w:color="auto"/>
                    <w:left w:val="none" w:sz="0" w:space="0" w:color="auto"/>
                    <w:bottom w:val="none" w:sz="0" w:space="0" w:color="auto"/>
                    <w:right w:val="none" w:sz="0" w:space="0" w:color="auto"/>
                  </w:divBdr>
                </w:div>
                <w:div w:id="44836304">
                  <w:marLeft w:val="0"/>
                  <w:marRight w:val="0"/>
                  <w:marTop w:val="0"/>
                  <w:marBottom w:val="0"/>
                  <w:divBdr>
                    <w:top w:val="none" w:sz="0" w:space="0" w:color="auto"/>
                    <w:left w:val="none" w:sz="0" w:space="0" w:color="auto"/>
                    <w:bottom w:val="none" w:sz="0" w:space="0" w:color="auto"/>
                    <w:right w:val="none" w:sz="0" w:space="0" w:color="auto"/>
                  </w:divBdr>
                </w:div>
                <w:div w:id="45685235">
                  <w:marLeft w:val="0"/>
                  <w:marRight w:val="0"/>
                  <w:marTop w:val="0"/>
                  <w:marBottom w:val="0"/>
                  <w:divBdr>
                    <w:top w:val="none" w:sz="0" w:space="0" w:color="auto"/>
                    <w:left w:val="none" w:sz="0" w:space="0" w:color="auto"/>
                    <w:bottom w:val="none" w:sz="0" w:space="0" w:color="auto"/>
                    <w:right w:val="none" w:sz="0" w:space="0" w:color="auto"/>
                  </w:divBdr>
                </w:div>
                <w:div w:id="54282295">
                  <w:marLeft w:val="0"/>
                  <w:marRight w:val="0"/>
                  <w:marTop w:val="0"/>
                  <w:marBottom w:val="0"/>
                  <w:divBdr>
                    <w:top w:val="none" w:sz="0" w:space="0" w:color="auto"/>
                    <w:left w:val="none" w:sz="0" w:space="0" w:color="auto"/>
                    <w:bottom w:val="none" w:sz="0" w:space="0" w:color="auto"/>
                    <w:right w:val="none" w:sz="0" w:space="0" w:color="auto"/>
                  </w:divBdr>
                </w:div>
                <w:div w:id="103547752">
                  <w:marLeft w:val="0"/>
                  <w:marRight w:val="0"/>
                  <w:marTop w:val="0"/>
                  <w:marBottom w:val="0"/>
                  <w:divBdr>
                    <w:top w:val="none" w:sz="0" w:space="0" w:color="auto"/>
                    <w:left w:val="none" w:sz="0" w:space="0" w:color="auto"/>
                    <w:bottom w:val="none" w:sz="0" w:space="0" w:color="auto"/>
                    <w:right w:val="none" w:sz="0" w:space="0" w:color="auto"/>
                  </w:divBdr>
                </w:div>
                <w:div w:id="108202172">
                  <w:marLeft w:val="0"/>
                  <w:marRight w:val="0"/>
                  <w:marTop w:val="0"/>
                  <w:marBottom w:val="0"/>
                  <w:divBdr>
                    <w:top w:val="none" w:sz="0" w:space="0" w:color="auto"/>
                    <w:left w:val="none" w:sz="0" w:space="0" w:color="auto"/>
                    <w:bottom w:val="none" w:sz="0" w:space="0" w:color="auto"/>
                    <w:right w:val="none" w:sz="0" w:space="0" w:color="auto"/>
                  </w:divBdr>
                </w:div>
                <w:div w:id="112796772">
                  <w:marLeft w:val="0"/>
                  <w:marRight w:val="0"/>
                  <w:marTop w:val="0"/>
                  <w:marBottom w:val="0"/>
                  <w:divBdr>
                    <w:top w:val="none" w:sz="0" w:space="0" w:color="auto"/>
                    <w:left w:val="none" w:sz="0" w:space="0" w:color="auto"/>
                    <w:bottom w:val="none" w:sz="0" w:space="0" w:color="auto"/>
                    <w:right w:val="none" w:sz="0" w:space="0" w:color="auto"/>
                  </w:divBdr>
                </w:div>
                <w:div w:id="129982351">
                  <w:marLeft w:val="0"/>
                  <w:marRight w:val="0"/>
                  <w:marTop w:val="0"/>
                  <w:marBottom w:val="0"/>
                  <w:divBdr>
                    <w:top w:val="none" w:sz="0" w:space="0" w:color="auto"/>
                    <w:left w:val="none" w:sz="0" w:space="0" w:color="auto"/>
                    <w:bottom w:val="none" w:sz="0" w:space="0" w:color="auto"/>
                    <w:right w:val="none" w:sz="0" w:space="0" w:color="auto"/>
                  </w:divBdr>
                </w:div>
                <w:div w:id="155651798">
                  <w:marLeft w:val="0"/>
                  <w:marRight w:val="0"/>
                  <w:marTop w:val="0"/>
                  <w:marBottom w:val="0"/>
                  <w:divBdr>
                    <w:top w:val="none" w:sz="0" w:space="0" w:color="auto"/>
                    <w:left w:val="none" w:sz="0" w:space="0" w:color="auto"/>
                    <w:bottom w:val="none" w:sz="0" w:space="0" w:color="auto"/>
                    <w:right w:val="none" w:sz="0" w:space="0" w:color="auto"/>
                  </w:divBdr>
                </w:div>
                <w:div w:id="192235014">
                  <w:marLeft w:val="0"/>
                  <w:marRight w:val="0"/>
                  <w:marTop w:val="0"/>
                  <w:marBottom w:val="0"/>
                  <w:divBdr>
                    <w:top w:val="none" w:sz="0" w:space="0" w:color="auto"/>
                    <w:left w:val="none" w:sz="0" w:space="0" w:color="auto"/>
                    <w:bottom w:val="none" w:sz="0" w:space="0" w:color="auto"/>
                    <w:right w:val="none" w:sz="0" w:space="0" w:color="auto"/>
                  </w:divBdr>
                </w:div>
                <w:div w:id="195436922">
                  <w:marLeft w:val="0"/>
                  <w:marRight w:val="0"/>
                  <w:marTop w:val="0"/>
                  <w:marBottom w:val="0"/>
                  <w:divBdr>
                    <w:top w:val="none" w:sz="0" w:space="0" w:color="auto"/>
                    <w:left w:val="none" w:sz="0" w:space="0" w:color="auto"/>
                    <w:bottom w:val="none" w:sz="0" w:space="0" w:color="auto"/>
                    <w:right w:val="none" w:sz="0" w:space="0" w:color="auto"/>
                  </w:divBdr>
                </w:div>
                <w:div w:id="220412290">
                  <w:marLeft w:val="0"/>
                  <w:marRight w:val="0"/>
                  <w:marTop w:val="0"/>
                  <w:marBottom w:val="0"/>
                  <w:divBdr>
                    <w:top w:val="none" w:sz="0" w:space="0" w:color="auto"/>
                    <w:left w:val="none" w:sz="0" w:space="0" w:color="auto"/>
                    <w:bottom w:val="none" w:sz="0" w:space="0" w:color="auto"/>
                    <w:right w:val="none" w:sz="0" w:space="0" w:color="auto"/>
                  </w:divBdr>
                </w:div>
                <w:div w:id="224878245">
                  <w:marLeft w:val="0"/>
                  <w:marRight w:val="0"/>
                  <w:marTop w:val="0"/>
                  <w:marBottom w:val="0"/>
                  <w:divBdr>
                    <w:top w:val="none" w:sz="0" w:space="0" w:color="auto"/>
                    <w:left w:val="none" w:sz="0" w:space="0" w:color="auto"/>
                    <w:bottom w:val="none" w:sz="0" w:space="0" w:color="auto"/>
                    <w:right w:val="none" w:sz="0" w:space="0" w:color="auto"/>
                  </w:divBdr>
                </w:div>
                <w:div w:id="248006146">
                  <w:marLeft w:val="0"/>
                  <w:marRight w:val="0"/>
                  <w:marTop w:val="0"/>
                  <w:marBottom w:val="0"/>
                  <w:divBdr>
                    <w:top w:val="none" w:sz="0" w:space="0" w:color="auto"/>
                    <w:left w:val="none" w:sz="0" w:space="0" w:color="auto"/>
                    <w:bottom w:val="none" w:sz="0" w:space="0" w:color="auto"/>
                    <w:right w:val="none" w:sz="0" w:space="0" w:color="auto"/>
                  </w:divBdr>
                </w:div>
                <w:div w:id="254286857">
                  <w:marLeft w:val="0"/>
                  <w:marRight w:val="0"/>
                  <w:marTop w:val="0"/>
                  <w:marBottom w:val="0"/>
                  <w:divBdr>
                    <w:top w:val="none" w:sz="0" w:space="0" w:color="auto"/>
                    <w:left w:val="none" w:sz="0" w:space="0" w:color="auto"/>
                    <w:bottom w:val="none" w:sz="0" w:space="0" w:color="auto"/>
                    <w:right w:val="none" w:sz="0" w:space="0" w:color="auto"/>
                  </w:divBdr>
                </w:div>
                <w:div w:id="260266157">
                  <w:marLeft w:val="0"/>
                  <w:marRight w:val="0"/>
                  <w:marTop w:val="0"/>
                  <w:marBottom w:val="0"/>
                  <w:divBdr>
                    <w:top w:val="none" w:sz="0" w:space="0" w:color="auto"/>
                    <w:left w:val="none" w:sz="0" w:space="0" w:color="auto"/>
                    <w:bottom w:val="none" w:sz="0" w:space="0" w:color="auto"/>
                    <w:right w:val="none" w:sz="0" w:space="0" w:color="auto"/>
                  </w:divBdr>
                </w:div>
                <w:div w:id="308940493">
                  <w:marLeft w:val="0"/>
                  <w:marRight w:val="0"/>
                  <w:marTop w:val="0"/>
                  <w:marBottom w:val="0"/>
                  <w:divBdr>
                    <w:top w:val="none" w:sz="0" w:space="0" w:color="auto"/>
                    <w:left w:val="none" w:sz="0" w:space="0" w:color="auto"/>
                    <w:bottom w:val="none" w:sz="0" w:space="0" w:color="auto"/>
                    <w:right w:val="none" w:sz="0" w:space="0" w:color="auto"/>
                  </w:divBdr>
                </w:div>
                <w:div w:id="320814501">
                  <w:marLeft w:val="0"/>
                  <w:marRight w:val="0"/>
                  <w:marTop w:val="0"/>
                  <w:marBottom w:val="0"/>
                  <w:divBdr>
                    <w:top w:val="none" w:sz="0" w:space="0" w:color="auto"/>
                    <w:left w:val="none" w:sz="0" w:space="0" w:color="auto"/>
                    <w:bottom w:val="none" w:sz="0" w:space="0" w:color="auto"/>
                    <w:right w:val="none" w:sz="0" w:space="0" w:color="auto"/>
                  </w:divBdr>
                </w:div>
                <w:div w:id="324750776">
                  <w:marLeft w:val="0"/>
                  <w:marRight w:val="0"/>
                  <w:marTop w:val="0"/>
                  <w:marBottom w:val="0"/>
                  <w:divBdr>
                    <w:top w:val="none" w:sz="0" w:space="0" w:color="auto"/>
                    <w:left w:val="none" w:sz="0" w:space="0" w:color="auto"/>
                    <w:bottom w:val="none" w:sz="0" w:space="0" w:color="auto"/>
                    <w:right w:val="none" w:sz="0" w:space="0" w:color="auto"/>
                  </w:divBdr>
                </w:div>
                <w:div w:id="325522429">
                  <w:marLeft w:val="0"/>
                  <w:marRight w:val="0"/>
                  <w:marTop w:val="0"/>
                  <w:marBottom w:val="0"/>
                  <w:divBdr>
                    <w:top w:val="none" w:sz="0" w:space="0" w:color="auto"/>
                    <w:left w:val="none" w:sz="0" w:space="0" w:color="auto"/>
                    <w:bottom w:val="none" w:sz="0" w:space="0" w:color="auto"/>
                    <w:right w:val="none" w:sz="0" w:space="0" w:color="auto"/>
                  </w:divBdr>
                </w:div>
                <w:div w:id="340664933">
                  <w:marLeft w:val="0"/>
                  <w:marRight w:val="0"/>
                  <w:marTop w:val="0"/>
                  <w:marBottom w:val="0"/>
                  <w:divBdr>
                    <w:top w:val="none" w:sz="0" w:space="0" w:color="auto"/>
                    <w:left w:val="none" w:sz="0" w:space="0" w:color="auto"/>
                    <w:bottom w:val="none" w:sz="0" w:space="0" w:color="auto"/>
                    <w:right w:val="none" w:sz="0" w:space="0" w:color="auto"/>
                  </w:divBdr>
                </w:div>
                <w:div w:id="364453085">
                  <w:marLeft w:val="0"/>
                  <w:marRight w:val="0"/>
                  <w:marTop w:val="0"/>
                  <w:marBottom w:val="0"/>
                  <w:divBdr>
                    <w:top w:val="none" w:sz="0" w:space="0" w:color="auto"/>
                    <w:left w:val="none" w:sz="0" w:space="0" w:color="auto"/>
                    <w:bottom w:val="none" w:sz="0" w:space="0" w:color="auto"/>
                    <w:right w:val="none" w:sz="0" w:space="0" w:color="auto"/>
                  </w:divBdr>
                </w:div>
                <w:div w:id="374038847">
                  <w:marLeft w:val="0"/>
                  <w:marRight w:val="0"/>
                  <w:marTop w:val="0"/>
                  <w:marBottom w:val="0"/>
                  <w:divBdr>
                    <w:top w:val="none" w:sz="0" w:space="0" w:color="auto"/>
                    <w:left w:val="none" w:sz="0" w:space="0" w:color="auto"/>
                    <w:bottom w:val="none" w:sz="0" w:space="0" w:color="auto"/>
                    <w:right w:val="none" w:sz="0" w:space="0" w:color="auto"/>
                  </w:divBdr>
                </w:div>
                <w:div w:id="389111942">
                  <w:marLeft w:val="0"/>
                  <w:marRight w:val="0"/>
                  <w:marTop w:val="0"/>
                  <w:marBottom w:val="0"/>
                  <w:divBdr>
                    <w:top w:val="none" w:sz="0" w:space="0" w:color="auto"/>
                    <w:left w:val="none" w:sz="0" w:space="0" w:color="auto"/>
                    <w:bottom w:val="none" w:sz="0" w:space="0" w:color="auto"/>
                    <w:right w:val="none" w:sz="0" w:space="0" w:color="auto"/>
                  </w:divBdr>
                </w:div>
                <w:div w:id="393822929">
                  <w:marLeft w:val="0"/>
                  <w:marRight w:val="0"/>
                  <w:marTop w:val="0"/>
                  <w:marBottom w:val="0"/>
                  <w:divBdr>
                    <w:top w:val="none" w:sz="0" w:space="0" w:color="auto"/>
                    <w:left w:val="none" w:sz="0" w:space="0" w:color="auto"/>
                    <w:bottom w:val="none" w:sz="0" w:space="0" w:color="auto"/>
                    <w:right w:val="none" w:sz="0" w:space="0" w:color="auto"/>
                  </w:divBdr>
                </w:div>
                <w:div w:id="401635520">
                  <w:marLeft w:val="0"/>
                  <w:marRight w:val="0"/>
                  <w:marTop w:val="0"/>
                  <w:marBottom w:val="0"/>
                  <w:divBdr>
                    <w:top w:val="none" w:sz="0" w:space="0" w:color="auto"/>
                    <w:left w:val="none" w:sz="0" w:space="0" w:color="auto"/>
                    <w:bottom w:val="none" w:sz="0" w:space="0" w:color="auto"/>
                    <w:right w:val="none" w:sz="0" w:space="0" w:color="auto"/>
                  </w:divBdr>
                </w:div>
                <w:div w:id="416051900">
                  <w:marLeft w:val="0"/>
                  <w:marRight w:val="0"/>
                  <w:marTop w:val="0"/>
                  <w:marBottom w:val="0"/>
                  <w:divBdr>
                    <w:top w:val="none" w:sz="0" w:space="0" w:color="auto"/>
                    <w:left w:val="none" w:sz="0" w:space="0" w:color="auto"/>
                    <w:bottom w:val="none" w:sz="0" w:space="0" w:color="auto"/>
                    <w:right w:val="none" w:sz="0" w:space="0" w:color="auto"/>
                  </w:divBdr>
                </w:div>
                <w:div w:id="460995559">
                  <w:marLeft w:val="0"/>
                  <w:marRight w:val="0"/>
                  <w:marTop w:val="0"/>
                  <w:marBottom w:val="0"/>
                  <w:divBdr>
                    <w:top w:val="none" w:sz="0" w:space="0" w:color="auto"/>
                    <w:left w:val="none" w:sz="0" w:space="0" w:color="auto"/>
                    <w:bottom w:val="none" w:sz="0" w:space="0" w:color="auto"/>
                    <w:right w:val="none" w:sz="0" w:space="0" w:color="auto"/>
                  </w:divBdr>
                </w:div>
                <w:div w:id="469710751">
                  <w:marLeft w:val="0"/>
                  <w:marRight w:val="0"/>
                  <w:marTop w:val="0"/>
                  <w:marBottom w:val="0"/>
                  <w:divBdr>
                    <w:top w:val="none" w:sz="0" w:space="0" w:color="auto"/>
                    <w:left w:val="none" w:sz="0" w:space="0" w:color="auto"/>
                    <w:bottom w:val="none" w:sz="0" w:space="0" w:color="auto"/>
                    <w:right w:val="none" w:sz="0" w:space="0" w:color="auto"/>
                  </w:divBdr>
                </w:div>
                <w:div w:id="501548767">
                  <w:marLeft w:val="0"/>
                  <w:marRight w:val="0"/>
                  <w:marTop w:val="0"/>
                  <w:marBottom w:val="0"/>
                  <w:divBdr>
                    <w:top w:val="none" w:sz="0" w:space="0" w:color="auto"/>
                    <w:left w:val="none" w:sz="0" w:space="0" w:color="auto"/>
                    <w:bottom w:val="none" w:sz="0" w:space="0" w:color="auto"/>
                    <w:right w:val="none" w:sz="0" w:space="0" w:color="auto"/>
                  </w:divBdr>
                </w:div>
                <w:div w:id="537284092">
                  <w:marLeft w:val="0"/>
                  <w:marRight w:val="0"/>
                  <w:marTop w:val="0"/>
                  <w:marBottom w:val="0"/>
                  <w:divBdr>
                    <w:top w:val="none" w:sz="0" w:space="0" w:color="auto"/>
                    <w:left w:val="none" w:sz="0" w:space="0" w:color="auto"/>
                    <w:bottom w:val="none" w:sz="0" w:space="0" w:color="auto"/>
                    <w:right w:val="none" w:sz="0" w:space="0" w:color="auto"/>
                  </w:divBdr>
                </w:div>
                <w:div w:id="539318377">
                  <w:marLeft w:val="0"/>
                  <w:marRight w:val="0"/>
                  <w:marTop w:val="0"/>
                  <w:marBottom w:val="0"/>
                  <w:divBdr>
                    <w:top w:val="none" w:sz="0" w:space="0" w:color="auto"/>
                    <w:left w:val="none" w:sz="0" w:space="0" w:color="auto"/>
                    <w:bottom w:val="none" w:sz="0" w:space="0" w:color="auto"/>
                    <w:right w:val="none" w:sz="0" w:space="0" w:color="auto"/>
                  </w:divBdr>
                </w:div>
                <w:div w:id="540367238">
                  <w:marLeft w:val="0"/>
                  <w:marRight w:val="0"/>
                  <w:marTop w:val="0"/>
                  <w:marBottom w:val="0"/>
                  <w:divBdr>
                    <w:top w:val="none" w:sz="0" w:space="0" w:color="auto"/>
                    <w:left w:val="none" w:sz="0" w:space="0" w:color="auto"/>
                    <w:bottom w:val="none" w:sz="0" w:space="0" w:color="auto"/>
                    <w:right w:val="none" w:sz="0" w:space="0" w:color="auto"/>
                  </w:divBdr>
                </w:div>
                <w:div w:id="541942069">
                  <w:marLeft w:val="0"/>
                  <w:marRight w:val="0"/>
                  <w:marTop w:val="0"/>
                  <w:marBottom w:val="0"/>
                  <w:divBdr>
                    <w:top w:val="none" w:sz="0" w:space="0" w:color="auto"/>
                    <w:left w:val="none" w:sz="0" w:space="0" w:color="auto"/>
                    <w:bottom w:val="none" w:sz="0" w:space="0" w:color="auto"/>
                    <w:right w:val="none" w:sz="0" w:space="0" w:color="auto"/>
                  </w:divBdr>
                </w:div>
                <w:div w:id="585068033">
                  <w:marLeft w:val="0"/>
                  <w:marRight w:val="0"/>
                  <w:marTop w:val="0"/>
                  <w:marBottom w:val="0"/>
                  <w:divBdr>
                    <w:top w:val="none" w:sz="0" w:space="0" w:color="auto"/>
                    <w:left w:val="none" w:sz="0" w:space="0" w:color="auto"/>
                    <w:bottom w:val="none" w:sz="0" w:space="0" w:color="auto"/>
                    <w:right w:val="none" w:sz="0" w:space="0" w:color="auto"/>
                  </w:divBdr>
                </w:div>
                <w:div w:id="633951632">
                  <w:marLeft w:val="0"/>
                  <w:marRight w:val="0"/>
                  <w:marTop w:val="0"/>
                  <w:marBottom w:val="0"/>
                  <w:divBdr>
                    <w:top w:val="none" w:sz="0" w:space="0" w:color="auto"/>
                    <w:left w:val="none" w:sz="0" w:space="0" w:color="auto"/>
                    <w:bottom w:val="none" w:sz="0" w:space="0" w:color="auto"/>
                    <w:right w:val="none" w:sz="0" w:space="0" w:color="auto"/>
                  </w:divBdr>
                </w:div>
                <w:div w:id="682317825">
                  <w:marLeft w:val="0"/>
                  <w:marRight w:val="0"/>
                  <w:marTop w:val="0"/>
                  <w:marBottom w:val="0"/>
                  <w:divBdr>
                    <w:top w:val="none" w:sz="0" w:space="0" w:color="auto"/>
                    <w:left w:val="none" w:sz="0" w:space="0" w:color="auto"/>
                    <w:bottom w:val="none" w:sz="0" w:space="0" w:color="auto"/>
                    <w:right w:val="none" w:sz="0" w:space="0" w:color="auto"/>
                  </w:divBdr>
                </w:div>
                <w:div w:id="685249966">
                  <w:marLeft w:val="0"/>
                  <w:marRight w:val="0"/>
                  <w:marTop w:val="0"/>
                  <w:marBottom w:val="0"/>
                  <w:divBdr>
                    <w:top w:val="none" w:sz="0" w:space="0" w:color="auto"/>
                    <w:left w:val="none" w:sz="0" w:space="0" w:color="auto"/>
                    <w:bottom w:val="none" w:sz="0" w:space="0" w:color="auto"/>
                    <w:right w:val="none" w:sz="0" w:space="0" w:color="auto"/>
                  </w:divBdr>
                </w:div>
                <w:div w:id="741373400">
                  <w:marLeft w:val="0"/>
                  <w:marRight w:val="0"/>
                  <w:marTop w:val="0"/>
                  <w:marBottom w:val="0"/>
                  <w:divBdr>
                    <w:top w:val="none" w:sz="0" w:space="0" w:color="auto"/>
                    <w:left w:val="none" w:sz="0" w:space="0" w:color="auto"/>
                    <w:bottom w:val="none" w:sz="0" w:space="0" w:color="auto"/>
                    <w:right w:val="none" w:sz="0" w:space="0" w:color="auto"/>
                  </w:divBdr>
                </w:div>
                <w:div w:id="759064552">
                  <w:marLeft w:val="0"/>
                  <w:marRight w:val="0"/>
                  <w:marTop w:val="0"/>
                  <w:marBottom w:val="0"/>
                  <w:divBdr>
                    <w:top w:val="none" w:sz="0" w:space="0" w:color="auto"/>
                    <w:left w:val="none" w:sz="0" w:space="0" w:color="auto"/>
                    <w:bottom w:val="none" w:sz="0" w:space="0" w:color="auto"/>
                    <w:right w:val="none" w:sz="0" w:space="0" w:color="auto"/>
                  </w:divBdr>
                </w:div>
                <w:div w:id="769278634">
                  <w:marLeft w:val="0"/>
                  <w:marRight w:val="0"/>
                  <w:marTop w:val="0"/>
                  <w:marBottom w:val="0"/>
                  <w:divBdr>
                    <w:top w:val="none" w:sz="0" w:space="0" w:color="auto"/>
                    <w:left w:val="none" w:sz="0" w:space="0" w:color="auto"/>
                    <w:bottom w:val="none" w:sz="0" w:space="0" w:color="auto"/>
                    <w:right w:val="none" w:sz="0" w:space="0" w:color="auto"/>
                  </w:divBdr>
                </w:div>
                <w:div w:id="829711440">
                  <w:marLeft w:val="0"/>
                  <w:marRight w:val="0"/>
                  <w:marTop w:val="0"/>
                  <w:marBottom w:val="0"/>
                  <w:divBdr>
                    <w:top w:val="none" w:sz="0" w:space="0" w:color="auto"/>
                    <w:left w:val="none" w:sz="0" w:space="0" w:color="auto"/>
                    <w:bottom w:val="none" w:sz="0" w:space="0" w:color="auto"/>
                    <w:right w:val="none" w:sz="0" w:space="0" w:color="auto"/>
                  </w:divBdr>
                </w:div>
                <w:div w:id="835726896">
                  <w:marLeft w:val="0"/>
                  <w:marRight w:val="0"/>
                  <w:marTop w:val="0"/>
                  <w:marBottom w:val="0"/>
                  <w:divBdr>
                    <w:top w:val="none" w:sz="0" w:space="0" w:color="auto"/>
                    <w:left w:val="none" w:sz="0" w:space="0" w:color="auto"/>
                    <w:bottom w:val="none" w:sz="0" w:space="0" w:color="auto"/>
                    <w:right w:val="none" w:sz="0" w:space="0" w:color="auto"/>
                  </w:divBdr>
                </w:div>
                <w:div w:id="838157712">
                  <w:marLeft w:val="0"/>
                  <w:marRight w:val="0"/>
                  <w:marTop w:val="0"/>
                  <w:marBottom w:val="0"/>
                  <w:divBdr>
                    <w:top w:val="none" w:sz="0" w:space="0" w:color="auto"/>
                    <w:left w:val="none" w:sz="0" w:space="0" w:color="auto"/>
                    <w:bottom w:val="none" w:sz="0" w:space="0" w:color="auto"/>
                    <w:right w:val="none" w:sz="0" w:space="0" w:color="auto"/>
                  </w:divBdr>
                </w:div>
                <w:div w:id="840003327">
                  <w:marLeft w:val="0"/>
                  <w:marRight w:val="0"/>
                  <w:marTop w:val="0"/>
                  <w:marBottom w:val="0"/>
                  <w:divBdr>
                    <w:top w:val="none" w:sz="0" w:space="0" w:color="auto"/>
                    <w:left w:val="none" w:sz="0" w:space="0" w:color="auto"/>
                    <w:bottom w:val="none" w:sz="0" w:space="0" w:color="auto"/>
                    <w:right w:val="none" w:sz="0" w:space="0" w:color="auto"/>
                  </w:divBdr>
                </w:div>
                <w:div w:id="858083354">
                  <w:marLeft w:val="0"/>
                  <w:marRight w:val="0"/>
                  <w:marTop w:val="0"/>
                  <w:marBottom w:val="0"/>
                  <w:divBdr>
                    <w:top w:val="none" w:sz="0" w:space="0" w:color="auto"/>
                    <w:left w:val="none" w:sz="0" w:space="0" w:color="auto"/>
                    <w:bottom w:val="none" w:sz="0" w:space="0" w:color="auto"/>
                    <w:right w:val="none" w:sz="0" w:space="0" w:color="auto"/>
                  </w:divBdr>
                </w:div>
                <w:div w:id="872619062">
                  <w:marLeft w:val="0"/>
                  <w:marRight w:val="0"/>
                  <w:marTop w:val="0"/>
                  <w:marBottom w:val="0"/>
                  <w:divBdr>
                    <w:top w:val="none" w:sz="0" w:space="0" w:color="auto"/>
                    <w:left w:val="none" w:sz="0" w:space="0" w:color="auto"/>
                    <w:bottom w:val="none" w:sz="0" w:space="0" w:color="auto"/>
                    <w:right w:val="none" w:sz="0" w:space="0" w:color="auto"/>
                  </w:divBdr>
                </w:div>
                <w:div w:id="884483014">
                  <w:marLeft w:val="0"/>
                  <w:marRight w:val="0"/>
                  <w:marTop w:val="0"/>
                  <w:marBottom w:val="0"/>
                  <w:divBdr>
                    <w:top w:val="none" w:sz="0" w:space="0" w:color="auto"/>
                    <w:left w:val="none" w:sz="0" w:space="0" w:color="auto"/>
                    <w:bottom w:val="none" w:sz="0" w:space="0" w:color="auto"/>
                    <w:right w:val="none" w:sz="0" w:space="0" w:color="auto"/>
                  </w:divBdr>
                </w:div>
                <w:div w:id="903838361">
                  <w:marLeft w:val="0"/>
                  <w:marRight w:val="0"/>
                  <w:marTop w:val="0"/>
                  <w:marBottom w:val="0"/>
                  <w:divBdr>
                    <w:top w:val="none" w:sz="0" w:space="0" w:color="auto"/>
                    <w:left w:val="none" w:sz="0" w:space="0" w:color="auto"/>
                    <w:bottom w:val="none" w:sz="0" w:space="0" w:color="auto"/>
                    <w:right w:val="none" w:sz="0" w:space="0" w:color="auto"/>
                  </w:divBdr>
                </w:div>
                <w:div w:id="904143134">
                  <w:marLeft w:val="0"/>
                  <w:marRight w:val="0"/>
                  <w:marTop w:val="0"/>
                  <w:marBottom w:val="0"/>
                  <w:divBdr>
                    <w:top w:val="none" w:sz="0" w:space="0" w:color="auto"/>
                    <w:left w:val="none" w:sz="0" w:space="0" w:color="auto"/>
                    <w:bottom w:val="none" w:sz="0" w:space="0" w:color="auto"/>
                    <w:right w:val="none" w:sz="0" w:space="0" w:color="auto"/>
                  </w:divBdr>
                </w:div>
                <w:div w:id="906112315">
                  <w:marLeft w:val="0"/>
                  <w:marRight w:val="0"/>
                  <w:marTop w:val="0"/>
                  <w:marBottom w:val="0"/>
                  <w:divBdr>
                    <w:top w:val="none" w:sz="0" w:space="0" w:color="auto"/>
                    <w:left w:val="none" w:sz="0" w:space="0" w:color="auto"/>
                    <w:bottom w:val="none" w:sz="0" w:space="0" w:color="auto"/>
                    <w:right w:val="none" w:sz="0" w:space="0" w:color="auto"/>
                  </w:divBdr>
                </w:div>
                <w:div w:id="913054920">
                  <w:marLeft w:val="0"/>
                  <w:marRight w:val="0"/>
                  <w:marTop w:val="0"/>
                  <w:marBottom w:val="0"/>
                  <w:divBdr>
                    <w:top w:val="none" w:sz="0" w:space="0" w:color="auto"/>
                    <w:left w:val="none" w:sz="0" w:space="0" w:color="auto"/>
                    <w:bottom w:val="none" w:sz="0" w:space="0" w:color="auto"/>
                    <w:right w:val="none" w:sz="0" w:space="0" w:color="auto"/>
                  </w:divBdr>
                </w:div>
                <w:div w:id="917713089">
                  <w:marLeft w:val="0"/>
                  <w:marRight w:val="0"/>
                  <w:marTop w:val="0"/>
                  <w:marBottom w:val="0"/>
                  <w:divBdr>
                    <w:top w:val="none" w:sz="0" w:space="0" w:color="auto"/>
                    <w:left w:val="none" w:sz="0" w:space="0" w:color="auto"/>
                    <w:bottom w:val="none" w:sz="0" w:space="0" w:color="auto"/>
                    <w:right w:val="none" w:sz="0" w:space="0" w:color="auto"/>
                  </w:divBdr>
                </w:div>
                <w:div w:id="987977027">
                  <w:marLeft w:val="0"/>
                  <w:marRight w:val="0"/>
                  <w:marTop w:val="0"/>
                  <w:marBottom w:val="0"/>
                  <w:divBdr>
                    <w:top w:val="none" w:sz="0" w:space="0" w:color="auto"/>
                    <w:left w:val="none" w:sz="0" w:space="0" w:color="auto"/>
                    <w:bottom w:val="none" w:sz="0" w:space="0" w:color="auto"/>
                    <w:right w:val="none" w:sz="0" w:space="0" w:color="auto"/>
                  </w:divBdr>
                </w:div>
                <w:div w:id="1006248472">
                  <w:marLeft w:val="0"/>
                  <w:marRight w:val="0"/>
                  <w:marTop w:val="0"/>
                  <w:marBottom w:val="0"/>
                  <w:divBdr>
                    <w:top w:val="none" w:sz="0" w:space="0" w:color="auto"/>
                    <w:left w:val="none" w:sz="0" w:space="0" w:color="auto"/>
                    <w:bottom w:val="none" w:sz="0" w:space="0" w:color="auto"/>
                    <w:right w:val="none" w:sz="0" w:space="0" w:color="auto"/>
                  </w:divBdr>
                </w:div>
                <w:div w:id="1040088967">
                  <w:marLeft w:val="0"/>
                  <w:marRight w:val="0"/>
                  <w:marTop w:val="0"/>
                  <w:marBottom w:val="0"/>
                  <w:divBdr>
                    <w:top w:val="none" w:sz="0" w:space="0" w:color="auto"/>
                    <w:left w:val="none" w:sz="0" w:space="0" w:color="auto"/>
                    <w:bottom w:val="none" w:sz="0" w:space="0" w:color="auto"/>
                    <w:right w:val="none" w:sz="0" w:space="0" w:color="auto"/>
                  </w:divBdr>
                </w:div>
                <w:div w:id="1056052419">
                  <w:marLeft w:val="0"/>
                  <w:marRight w:val="0"/>
                  <w:marTop w:val="0"/>
                  <w:marBottom w:val="0"/>
                  <w:divBdr>
                    <w:top w:val="none" w:sz="0" w:space="0" w:color="auto"/>
                    <w:left w:val="none" w:sz="0" w:space="0" w:color="auto"/>
                    <w:bottom w:val="none" w:sz="0" w:space="0" w:color="auto"/>
                    <w:right w:val="none" w:sz="0" w:space="0" w:color="auto"/>
                  </w:divBdr>
                </w:div>
                <w:div w:id="1073771436">
                  <w:marLeft w:val="0"/>
                  <w:marRight w:val="0"/>
                  <w:marTop w:val="0"/>
                  <w:marBottom w:val="0"/>
                  <w:divBdr>
                    <w:top w:val="none" w:sz="0" w:space="0" w:color="auto"/>
                    <w:left w:val="none" w:sz="0" w:space="0" w:color="auto"/>
                    <w:bottom w:val="none" w:sz="0" w:space="0" w:color="auto"/>
                    <w:right w:val="none" w:sz="0" w:space="0" w:color="auto"/>
                  </w:divBdr>
                </w:div>
                <w:div w:id="1078940431">
                  <w:marLeft w:val="0"/>
                  <w:marRight w:val="0"/>
                  <w:marTop w:val="0"/>
                  <w:marBottom w:val="0"/>
                  <w:divBdr>
                    <w:top w:val="none" w:sz="0" w:space="0" w:color="auto"/>
                    <w:left w:val="none" w:sz="0" w:space="0" w:color="auto"/>
                    <w:bottom w:val="none" w:sz="0" w:space="0" w:color="auto"/>
                    <w:right w:val="none" w:sz="0" w:space="0" w:color="auto"/>
                  </w:divBdr>
                </w:div>
                <w:div w:id="1092890923">
                  <w:marLeft w:val="0"/>
                  <w:marRight w:val="0"/>
                  <w:marTop w:val="0"/>
                  <w:marBottom w:val="0"/>
                  <w:divBdr>
                    <w:top w:val="none" w:sz="0" w:space="0" w:color="auto"/>
                    <w:left w:val="none" w:sz="0" w:space="0" w:color="auto"/>
                    <w:bottom w:val="none" w:sz="0" w:space="0" w:color="auto"/>
                    <w:right w:val="none" w:sz="0" w:space="0" w:color="auto"/>
                  </w:divBdr>
                </w:div>
                <w:div w:id="1099985488">
                  <w:marLeft w:val="0"/>
                  <w:marRight w:val="0"/>
                  <w:marTop w:val="0"/>
                  <w:marBottom w:val="0"/>
                  <w:divBdr>
                    <w:top w:val="none" w:sz="0" w:space="0" w:color="auto"/>
                    <w:left w:val="none" w:sz="0" w:space="0" w:color="auto"/>
                    <w:bottom w:val="none" w:sz="0" w:space="0" w:color="auto"/>
                    <w:right w:val="none" w:sz="0" w:space="0" w:color="auto"/>
                  </w:divBdr>
                </w:div>
                <w:div w:id="1145704389">
                  <w:marLeft w:val="0"/>
                  <w:marRight w:val="0"/>
                  <w:marTop w:val="0"/>
                  <w:marBottom w:val="0"/>
                  <w:divBdr>
                    <w:top w:val="none" w:sz="0" w:space="0" w:color="auto"/>
                    <w:left w:val="none" w:sz="0" w:space="0" w:color="auto"/>
                    <w:bottom w:val="none" w:sz="0" w:space="0" w:color="auto"/>
                    <w:right w:val="none" w:sz="0" w:space="0" w:color="auto"/>
                  </w:divBdr>
                </w:div>
                <w:div w:id="1150318608">
                  <w:marLeft w:val="0"/>
                  <w:marRight w:val="0"/>
                  <w:marTop w:val="0"/>
                  <w:marBottom w:val="0"/>
                  <w:divBdr>
                    <w:top w:val="none" w:sz="0" w:space="0" w:color="auto"/>
                    <w:left w:val="none" w:sz="0" w:space="0" w:color="auto"/>
                    <w:bottom w:val="none" w:sz="0" w:space="0" w:color="auto"/>
                    <w:right w:val="none" w:sz="0" w:space="0" w:color="auto"/>
                  </w:divBdr>
                </w:div>
                <w:div w:id="1180117077">
                  <w:marLeft w:val="0"/>
                  <w:marRight w:val="0"/>
                  <w:marTop w:val="0"/>
                  <w:marBottom w:val="0"/>
                  <w:divBdr>
                    <w:top w:val="none" w:sz="0" w:space="0" w:color="auto"/>
                    <w:left w:val="none" w:sz="0" w:space="0" w:color="auto"/>
                    <w:bottom w:val="none" w:sz="0" w:space="0" w:color="auto"/>
                    <w:right w:val="none" w:sz="0" w:space="0" w:color="auto"/>
                  </w:divBdr>
                </w:div>
                <w:div w:id="1182671997">
                  <w:marLeft w:val="0"/>
                  <w:marRight w:val="0"/>
                  <w:marTop w:val="0"/>
                  <w:marBottom w:val="0"/>
                  <w:divBdr>
                    <w:top w:val="none" w:sz="0" w:space="0" w:color="auto"/>
                    <w:left w:val="none" w:sz="0" w:space="0" w:color="auto"/>
                    <w:bottom w:val="none" w:sz="0" w:space="0" w:color="auto"/>
                    <w:right w:val="none" w:sz="0" w:space="0" w:color="auto"/>
                  </w:divBdr>
                </w:div>
                <w:div w:id="1227765058">
                  <w:marLeft w:val="0"/>
                  <w:marRight w:val="0"/>
                  <w:marTop w:val="0"/>
                  <w:marBottom w:val="0"/>
                  <w:divBdr>
                    <w:top w:val="none" w:sz="0" w:space="0" w:color="auto"/>
                    <w:left w:val="none" w:sz="0" w:space="0" w:color="auto"/>
                    <w:bottom w:val="none" w:sz="0" w:space="0" w:color="auto"/>
                    <w:right w:val="none" w:sz="0" w:space="0" w:color="auto"/>
                  </w:divBdr>
                </w:div>
                <w:div w:id="1247375725">
                  <w:marLeft w:val="0"/>
                  <w:marRight w:val="0"/>
                  <w:marTop w:val="0"/>
                  <w:marBottom w:val="0"/>
                  <w:divBdr>
                    <w:top w:val="none" w:sz="0" w:space="0" w:color="auto"/>
                    <w:left w:val="none" w:sz="0" w:space="0" w:color="auto"/>
                    <w:bottom w:val="none" w:sz="0" w:space="0" w:color="auto"/>
                    <w:right w:val="none" w:sz="0" w:space="0" w:color="auto"/>
                  </w:divBdr>
                </w:div>
                <w:div w:id="1258320241">
                  <w:marLeft w:val="0"/>
                  <w:marRight w:val="0"/>
                  <w:marTop w:val="0"/>
                  <w:marBottom w:val="0"/>
                  <w:divBdr>
                    <w:top w:val="none" w:sz="0" w:space="0" w:color="auto"/>
                    <w:left w:val="none" w:sz="0" w:space="0" w:color="auto"/>
                    <w:bottom w:val="none" w:sz="0" w:space="0" w:color="auto"/>
                    <w:right w:val="none" w:sz="0" w:space="0" w:color="auto"/>
                  </w:divBdr>
                </w:div>
                <w:div w:id="1264145211">
                  <w:marLeft w:val="0"/>
                  <w:marRight w:val="0"/>
                  <w:marTop w:val="0"/>
                  <w:marBottom w:val="0"/>
                  <w:divBdr>
                    <w:top w:val="none" w:sz="0" w:space="0" w:color="auto"/>
                    <w:left w:val="none" w:sz="0" w:space="0" w:color="auto"/>
                    <w:bottom w:val="none" w:sz="0" w:space="0" w:color="auto"/>
                    <w:right w:val="none" w:sz="0" w:space="0" w:color="auto"/>
                  </w:divBdr>
                </w:div>
                <w:div w:id="1275555815">
                  <w:marLeft w:val="0"/>
                  <w:marRight w:val="0"/>
                  <w:marTop w:val="0"/>
                  <w:marBottom w:val="0"/>
                  <w:divBdr>
                    <w:top w:val="none" w:sz="0" w:space="0" w:color="auto"/>
                    <w:left w:val="none" w:sz="0" w:space="0" w:color="auto"/>
                    <w:bottom w:val="none" w:sz="0" w:space="0" w:color="auto"/>
                    <w:right w:val="none" w:sz="0" w:space="0" w:color="auto"/>
                  </w:divBdr>
                </w:div>
                <w:div w:id="1279603122">
                  <w:marLeft w:val="0"/>
                  <w:marRight w:val="0"/>
                  <w:marTop w:val="0"/>
                  <w:marBottom w:val="0"/>
                  <w:divBdr>
                    <w:top w:val="none" w:sz="0" w:space="0" w:color="auto"/>
                    <w:left w:val="none" w:sz="0" w:space="0" w:color="auto"/>
                    <w:bottom w:val="none" w:sz="0" w:space="0" w:color="auto"/>
                    <w:right w:val="none" w:sz="0" w:space="0" w:color="auto"/>
                  </w:divBdr>
                </w:div>
                <w:div w:id="1291478427">
                  <w:marLeft w:val="0"/>
                  <w:marRight w:val="0"/>
                  <w:marTop w:val="0"/>
                  <w:marBottom w:val="0"/>
                  <w:divBdr>
                    <w:top w:val="none" w:sz="0" w:space="0" w:color="auto"/>
                    <w:left w:val="none" w:sz="0" w:space="0" w:color="auto"/>
                    <w:bottom w:val="none" w:sz="0" w:space="0" w:color="auto"/>
                    <w:right w:val="none" w:sz="0" w:space="0" w:color="auto"/>
                  </w:divBdr>
                </w:div>
                <w:div w:id="1324890283">
                  <w:marLeft w:val="0"/>
                  <w:marRight w:val="0"/>
                  <w:marTop w:val="0"/>
                  <w:marBottom w:val="0"/>
                  <w:divBdr>
                    <w:top w:val="none" w:sz="0" w:space="0" w:color="auto"/>
                    <w:left w:val="none" w:sz="0" w:space="0" w:color="auto"/>
                    <w:bottom w:val="none" w:sz="0" w:space="0" w:color="auto"/>
                    <w:right w:val="none" w:sz="0" w:space="0" w:color="auto"/>
                  </w:divBdr>
                </w:div>
                <w:div w:id="1326398243">
                  <w:marLeft w:val="0"/>
                  <w:marRight w:val="0"/>
                  <w:marTop w:val="0"/>
                  <w:marBottom w:val="0"/>
                  <w:divBdr>
                    <w:top w:val="none" w:sz="0" w:space="0" w:color="auto"/>
                    <w:left w:val="none" w:sz="0" w:space="0" w:color="auto"/>
                    <w:bottom w:val="none" w:sz="0" w:space="0" w:color="auto"/>
                    <w:right w:val="none" w:sz="0" w:space="0" w:color="auto"/>
                  </w:divBdr>
                </w:div>
                <w:div w:id="1326741770">
                  <w:marLeft w:val="0"/>
                  <w:marRight w:val="0"/>
                  <w:marTop w:val="0"/>
                  <w:marBottom w:val="0"/>
                  <w:divBdr>
                    <w:top w:val="none" w:sz="0" w:space="0" w:color="auto"/>
                    <w:left w:val="none" w:sz="0" w:space="0" w:color="auto"/>
                    <w:bottom w:val="none" w:sz="0" w:space="0" w:color="auto"/>
                    <w:right w:val="none" w:sz="0" w:space="0" w:color="auto"/>
                  </w:divBdr>
                </w:div>
                <w:div w:id="1327630152">
                  <w:marLeft w:val="0"/>
                  <w:marRight w:val="0"/>
                  <w:marTop w:val="0"/>
                  <w:marBottom w:val="0"/>
                  <w:divBdr>
                    <w:top w:val="none" w:sz="0" w:space="0" w:color="auto"/>
                    <w:left w:val="none" w:sz="0" w:space="0" w:color="auto"/>
                    <w:bottom w:val="none" w:sz="0" w:space="0" w:color="auto"/>
                    <w:right w:val="none" w:sz="0" w:space="0" w:color="auto"/>
                  </w:divBdr>
                </w:div>
                <w:div w:id="1395814567">
                  <w:marLeft w:val="0"/>
                  <w:marRight w:val="0"/>
                  <w:marTop w:val="0"/>
                  <w:marBottom w:val="0"/>
                  <w:divBdr>
                    <w:top w:val="none" w:sz="0" w:space="0" w:color="auto"/>
                    <w:left w:val="none" w:sz="0" w:space="0" w:color="auto"/>
                    <w:bottom w:val="none" w:sz="0" w:space="0" w:color="auto"/>
                    <w:right w:val="none" w:sz="0" w:space="0" w:color="auto"/>
                  </w:divBdr>
                </w:div>
                <w:div w:id="1413311914">
                  <w:marLeft w:val="0"/>
                  <w:marRight w:val="0"/>
                  <w:marTop w:val="0"/>
                  <w:marBottom w:val="0"/>
                  <w:divBdr>
                    <w:top w:val="none" w:sz="0" w:space="0" w:color="auto"/>
                    <w:left w:val="none" w:sz="0" w:space="0" w:color="auto"/>
                    <w:bottom w:val="none" w:sz="0" w:space="0" w:color="auto"/>
                    <w:right w:val="none" w:sz="0" w:space="0" w:color="auto"/>
                  </w:divBdr>
                </w:div>
                <w:div w:id="1428312084">
                  <w:marLeft w:val="0"/>
                  <w:marRight w:val="0"/>
                  <w:marTop w:val="0"/>
                  <w:marBottom w:val="0"/>
                  <w:divBdr>
                    <w:top w:val="none" w:sz="0" w:space="0" w:color="auto"/>
                    <w:left w:val="none" w:sz="0" w:space="0" w:color="auto"/>
                    <w:bottom w:val="none" w:sz="0" w:space="0" w:color="auto"/>
                    <w:right w:val="none" w:sz="0" w:space="0" w:color="auto"/>
                  </w:divBdr>
                </w:div>
                <w:div w:id="1429545012">
                  <w:marLeft w:val="0"/>
                  <w:marRight w:val="0"/>
                  <w:marTop w:val="0"/>
                  <w:marBottom w:val="0"/>
                  <w:divBdr>
                    <w:top w:val="none" w:sz="0" w:space="0" w:color="auto"/>
                    <w:left w:val="none" w:sz="0" w:space="0" w:color="auto"/>
                    <w:bottom w:val="none" w:sz="0" w:space="0" w:color="auto"/>
                    <w:right w:val="none" w:sz="0" w:space="0" w:color="auto"/>
                  </w:divBdr>
                </w:div>
                <w:div w:id="1455975578">
                  <w:marLeft w:val="0"/>
                  <w:marRight w:val="0"/>
                  <w:marTop w:val="0"/>
                  <w:marBottom w:val="0"/>
                  <w:divBdr>
                    <w:top w:val="none" w:sz="0" w:space="0" w:color="auto"/>
                    <w:left w:val="none" w:sz="0" w:space="0" w:color="auto"/>
                    <w:bottom w:val="none" w:sz="0" w:space="0" w:color="auto"/>
                    <w:right w:val="none" w:sz="0" w:space="0" w:color="auto"/>
                  </w:divBdr>
                </w:div>
                <w:div w:id="1464690733">
                  <w:marLeft w:val="0"/>
                  <w:marRight w:val="0"/>
                  <w:marTop w:val="0"/>
                  <w:marBottom w:val="0"/>
                  <w:divBdr>
                    <w:top w:val="none" w:sz="0" w:space="0" w:color="auto"/>
                    <w:left w:val="none" w:sz="0" w:space="0" w:color="auto"/>
                    <w:bottom w:val="none" w:sz="0" w:space="0" w:color="auto"/>
                    <w:right w:val="none" w:sz="0" w:space="0" w:color="auto"/>
                  </w:divBdr>
                </w:div>
                <w:div w:id="1467356328">
                  <w:marLeft w:val="0"/>
                  <w:marRight w:val="0"/>
                  <w:marTop w:val="0"/>
                  <w:marBottom w:val="0"/>
                  <w:divBdr>
                    <w:top w:val="none" w:sz="0" w:space="0" w:color="auto"/>
                    <w:left w:val="none" w:sz="0" w:space="0" w:color="auto"/>
                    <w:bottom w:val="none" w:sz="0" w:space="0" w:color="auto"/>
                    <w:right w:val="none" w:sz="0" w:space="0" w:color="auto"/>
                  </w:divBdr>
                </w:div>
                <w:div w:id="1476604727">
                  <w:marLeft w:val="0"/>
                  <w:marRight w:val="0"/>
                  <w:marTop w:val="0"/>
                  <w:marBottom w:val="0"/>
                  <w:divBdr>
                    <w:top w:val="none" w:sz="0" w:space="0" w:color="auto"/>
                    <w:left w:val="none" w:sz="0" w:space="0" w:color="auto"/>
                    <w:bottom w:val="none" w:sz="0" w:space="0" w:color="auto"/>
                    <w:right w:val="none" w:sz="0" w:space="0" w:color="auto"/>
                  </w:divBdr>
                </w:div>
                <w:div w:id="1484930309">
                  <w:marLeft w:val="0"/>
                  <w:marRight w:val="0"/>
                  <w:marTop w:val="0"/>
                  <w:marBottom w:val="0"/>
                  <w:divBdr>
                    <w:top w:val="none" w:sz="0" w:space="0" w:color="auto"/>
                    <w:left w:val="none" w:sz="0" w:space="0" w:color="auto"/>
                    <w:bottom w:val="none" w:sz="0" w:space="0" w:color="auto"/>
                    <w:right w:val="none" w:sz="0" w:space="0" w:color="auto"/>
                  </w:divBdr>
                </w:div>
                <w:div w:id="1488131702">
                  <w:marLeft w:val="0"/>
                  <w:marRight w:val="0"/>
                  <w:marTop w:val="0"/>
                  <w:marBottom w:val="0"/>
                  <w:divBdr>
                    <w:top w:val="none" w:sz="0" w:space="0" w:color="auto"/>
                    <w:left w:val="none" w:sz="0" w:space="0" w:color="auto"/>
                    <w:bottom w:val="none" w:sz="0" w:space="0" w:color="auto"/>
                    <w:right w:val="none" w:sz="0" w:space="0" w:color="auto"/>
                  </w:divBdr>
                </w:div>
                <w:div w:id="1492716615">
                  <w:marLeft w:val="0"/>
                  <w:marRight w:val="0"/>
                  <w:marTop w:val="0"/>
                  <w:marBottom w:val="0"/>
                  <w:divBdr>
                    <w:top w:val="none" w:sz="0" w:space="0" w:color="auto"/>
                    <w:left w:val="none" w:sz="0" w:space="0" w:color="auto"/>
                    <w:bottom w:val="none" w:sz="0" w:space="0" w:color="auto"/>
                    <w:right w:val="none" w:sz="0" w:space="0" w:color="auto"/>
                  </w:divBdr>
                </w:div>
                <w:div w:id="1496602055">
                  <w:marLeft w:val="0"/>
                  <w:marRight w:val="0"/>
                  <w:marTop w:val="0"/>
                  <w:marBottom w:val="0"/>
                  <w:divBdr>
                    <w:top w:val="none" w:sz="0" w:space="0" w:color="auto"/>
                    <w:left w:val="none" w:sz="0" w:space="0" w:color="auto"/>
                    <w:bottom w:val="none" w:sz="0" w:space="0" w:color="auto"/>
                    <w:right w:val="none" w:sz="0" w:space="0" w:color="auto"/>
                  </w:divBdr>
                </w:div>
                <w:div w:id="1499155326">
                  <w:marLeft w:val="0"/>
                  <w:marRight w:val="0"/>
                  <w:marTop w:val="0"/>
                  <w:marBottom w:val="0"/>
                  <w:divBdr>
                    <w:top w:val="none" w:sz="0" w:space="0" w:color="auto"/>
                    <w:left w:val="none" w:sz="0" w:space="0" w:color="auto"/>
                    <w:bottom w:val="none" w:sz="0" w:space="0" w:color="auto"/>
                    <w:right w:val="none" w:sz="0" w:space="0" w:color="auto"/>
                  </w:divBdr>
                </w:div>
                <w:div w:id="1510605080">
                  <w:marLeft w:val="0"/>
                  <w:marRight w:val="0"/>
                  <w:marTop w:val="0"/>
                  <w:marBottom w:val="0"/>
                  <w:divBdr>
                    <w:top w:val="none" w:sz="0" w:space="0" w:color="auto"/>
                    <w:left w:val="none" w:sz="0" w:space="0" w:color="auto"/>
                    <w:bottom w:val="none" w:sz="0" w:space="0" w:color="auto"/>
                    <w:right w:val="none" w:sz="0" w:space="0" w:color="auto"/>
                  </w:divBdr>
                </w:div>
                <w:div w:id="1533570027">
                  <w:marLeft w:val="0"/>
                  <w:marRight w:val="0"/>
                  <w:marTop w:val="0"/>
                  <w:marBottom w:val="0"/>
                  <w:divBdr>
                    <w:top w:val="none" w:sz="0" w:space="0" w:color="auto"/>
                    <w:left w:val="none" w:sz="0" w:space="0" w:color="auto"/>
                    <w:bottom w:val="none" w:sz="0" w:space="0" w:color="auto"/>
                    <w:right w:val="none" w:sz="0" w:space="0" w:color="auto"/>
                  </w:divBdr>
                </w:div>
                <w:div w:id="1567187577">
                  <w:marLeft w:val="0"/>
                  <w:marRight w:val="0"/>
                  <w:marTop w:val="0"/>
                  <w:marBottom w:val="0"/>
                  <w:divBdr>
                    <w:top w:val="none" w:sz="0" w:space="0" w:color="auto"/>
                    <w:left w:val="none" w:sz="0" w:space="0" w:color="auto"/>
                    <w:bottom w:val="none" w:sz="0" w:space="0" w:color="auto"/>
                    <w:right w:val="none" w:sz="0" w:space="0" w:color="auto"/>
                  </w:divBdr>
                </w:div>
                <w:div w:id="1603803243">
                  <w:marLeft w:val="0"/>
                  <w:marRight w:val="0"/>
                  <w:marTop w:val="0"/>
                  <w:marBottom w:val="0"/>
                  <w:divBdr>
                    <w:top w:val="none" w:sz="0" w:space="0" w:color="auto"/>
                    <w:left w:val="none" w:sz="0" w:space="0" w:color="auto"/>
                    <w:bottom w:val="none" w:sz="0" w:space="0" w:color="auto"/>
                    <w:right w:val="none" w:sz="0" w:space="0" w:color="auto"/>
                  </w:divBdr>
                </w:div>
                <w:div w:id="1607691450">
                  <w:marLeft w:val="0"/>
                  <w:marRight w:val="0"/>
                  <w:marTop w:val="0"/>
                  <w:marBottom w:val="0"/>
                  <w:divBdr>
                    <w:top w:val="none" w:sz="0" w:space="0" w:color="auto"/>
                    <w:left w:val="none" w:sz="0" w:space="0" w:color="auto"/>
                    <w:bottom w:val="none" w:sz="0" w:space="0" w:color="auto"/>
                    <w:right w:val="none" w:sz="0" w:space="0" w:color="auto"/>
                  </w:divBdr>
                </w:div>
                <w:div w:id="1611399416">
                  <w:marLeft w:val="0"/>
                  <w:marRight w:val="0"/>
                  <w:marTop w:val="0"/>
                  <w:marBottom w:val="0"/>
                  <w:divBdr>
                    <w:top w:val="none" w:sz="0" w:space="0" w:color="auto"/>
                    <w:left w:val="none" w:sz="0" w:space="0" w:color="auto"/>
                    <w:bottom w:val="none" w:sz="0" w:space="0" w:color="auto"/>
                    <w:right w:val="none" w:sz="0" w:space="0" w:color="auto"/>
                  </w:divBdr>
                </w:div>
                <w:div w:id="1693800713">
                  <w:marLeft w:val="0"/>
                  <w:marRight w:val="0"/>
                  <w:marTop w:val="0"/>
                  <w:marBottom w:val="0"/>
                  <w:divBdr>
                    <w:top w:val="none" w:sz="0" w:space="0" w:color="auto"/>
                    <w:left w:val="none" w:sz="0" w:space="0" w:color="auto"/>
                    <w:bottom w:val="none" w:sz="0" w:space="0" w:color="auto"/>
                    <w:right w:val="none" w:sz="0" w:space="0" w:color="auto"/>
                  </w:divBdr>
                </w:div>
                <w:div w:id="1697778782">
                  <w:marLeft w:val="0"/>
                  <w:marRight w:val="0"/>
                  <w:marTop w:val="0"/>
                  <w:marBottom w:val="0"/>
                  <w:divBdr>
                    <w:top w:val="none" w:sz="0" w:space="0" w:color="auto"/>
                    <w:left w:val="none" w:sz="0" w:space="0" w:color="auto"/>
                    <w:bottom w:val="none" w:sz="0" w:space="0" w:color="auto"/>
                    <w:right w:val="none" w:sz="0" w:space="0" w:color="auto"/>
                  </w:divBdr>
                </w:div>
                <w:div w:id="1708943417">
                  <w:marLeft w:val="0"/>
                  <w:marRight w:val="0"/>
                  <w:marTop w:val="0"/>
                  <w:marBottom w:val="0"/>
                  <w:divBdr>
                    <w:top w:val="none" w:sz="0" w:space="0" w:color="auto"/>
                    <w:left w:val="none" w:sz="0" w:space="0" w:color="auto"/>
                    <w:bottom w:val="none" w:sz="0" w:space="0" w:color="auto"/>
                    <w:right w:val="none" w:sz="0" w:space="0" w:color="auto"/>
                  </w:divBdr>
                </w:div>
                <w:div w:id="1724913480">
                  <w:marLeft w:val="0"/>
                  <w:marRight w:val="0"/>
                  <w:marTop w:val="0"/>
                  <w:marBottom w:val="0"/>
                  <w:divBdr>
                    <w:top w:val="none" w:sz="0" w:space="0" w:color="auto"/>
                    <w:left w:val="none" w:sz="0" w:space="0" w:color="auto"/>
                    <w:bottom w:val="none" w:sz="0" w:space="0" w:color="auto"/>
                    <w:right w:val="none" w:sz="0" w:space="0" w:color="auto"/>
                  </w:divBdr>
                </w:div>
                <w:div w:id="1728063612">
                  <w:marLeft w:val="0"/>
                  <w:marRight w:val="0"/>
                  <w:marTop w:val="0"/>
                  <w:marBottom w:val="0"/>
                  <w:divBdr>
                    <w:top w:val="none" w:sz="0" w:space="0" w:color="auto"/>
                    <w:left w:val="none" w:sz="0" w:space="0" w:color="auto"/>
                    <w:bottom w:val="none" w:sz="0" w:space="0" w:color="auto"/>
                    <w:right w:val="none" w:sz="0" w:space="0" w:color="auto"/>
                  </w:divBdr>
                </w:div>
                <w:div w:id="1733502908">
                  <w:marLeft w:val="0"/>
                  <w:marRight w:val="0"/>
                  <w:marTop w:val="0"/>
                  <w:marBottom w:val="0"/>
                  <w:divBdr>
                    <w:top w:val="none" w:sz="0" w:space="0" w:color="auto"/>
                    <w:left w:val="none" w:sz="0" w:space="0" w:color="auto"/>
                    <w:bottom w:val="none" w:sz="0" w:space="0" w:color="auto"/>
                    <w:right w:val="none" w:sz="0" w:space="0" w:color="auto"/>
                  </w:divBdr>
                </w:div>
                <w:div w:id="1774857511">
                  <w:marLeft w:val="0"/>
                  <w:marRight w:val="0"/>
                  <w:marTop w:val="0"/>
                  <w:marBottom w:val="0"/>
                  <w:divBdr>
                    <w:top w:val="none" w:sz="0" w:space="0" w:color="auto"/>
                    <w:left w:val="none" w:sz="0" w:space="0" w:color="auto"/>
                    <w:bottom w:val="none" w:sz="0" w:space="0" w:color="auto"/>
                    <w:right w:val="none" w:sz="0" w:space="0" w:color="auto"/>
                  </w:divBdr>
                </w:div>
                <w:div w:id="1783039442">
                  <w:marLeft w:val="0"/>
                  <w:marRight w:val="0"/>
                  <w:marTop w:val="0"/>
                  <w:marBottom w:val="0"/>
                  <w:divBdr>
                    <w:top w:val="none" w:sz="0" w:space="0" w:color="auto"/>
                    <w:left w:val="none" w:sz="0" w:space="0" w:color="auto"/>
                    <w:bottom w:val="none" w:sz="0" w:space="0" w:color="auto"/>
                    <w:right w:val="none" w:sz="0" w:space="0" w:color="auto"/>
                  </w:divBdr>
                </w:div>
                <w:div w:id="1793863672">
                  <w:marLeft w:val="0"/>
                  <w:marRight w:val="0"/>
                  <w:marTop w:val="0"/>
                  <w:marBottom w:val="0"/>
                  <w:divBdr>
                    <w:top w:val="none" w:sz="0" w:space="0" w:color="auto"/>
                    <w:left w:val="none" w:sz="0" w:space="0" w:color="auto"/>
                    <w:bottom w:val="none" w:sz="0" w:space="0" w:color="auto"/>
                    <w:right w:val="none" w:sz="0" w:space="0" w:color="auto"/>
                  </w:divBdr>
                </w:div>
                <w:div w:id="1827548897">
                  <w:marLeft w:val="0"/>
                  <w:marRight w:val="0"/>
                  <w:marTop w:val="0"/>
                  <w:marBottom w:val="0"/>
                  <w:divBdr>
                    <w:top w:val="none" w:sz="0" w:space="0" w:color="auto"/>
                    <w:left w:val="none" w:sz="0" w:space="0" w:color="auto"/>
                    <w:bottom w:val="none" w:sz="0" w:space="0" w:color="auto"/>
                    <w:right w:val="none" w:sz="0" w:space="0" w:color="auto"/>
                  </w:divBdr>
                </w:div>
                <w:div w:id="1960144747">
                  <w:marLeft w:val="0"/>
                  <w:marRight w:val="0"/>
                  <w:marTop w:val="0"/>
                  <w:marBottom w:val="0"/>
                  <w:divBdr>
                    <w:top w:val="none" w:sz="0" w:space="0" w:color="auto"/>
                    <w:left w:val="none" w:sz="0" w:space="0" w:color="auto"/>
                    <w:bottom w:val="none" w:sz="0" w:space="0" w:color="auto"/>
                    <w:right w:val="none" w:sz="0" w:space="0" w:color="auto"/>
                  </w:divBdr>
                </w:div>
                <w:div w:id="1977955252">
                  <w:marLeft w:val="0"/>
                  <w:marRight w:val="0"/>
                  <w:marTop w:val="0"/>
                  <w:marBottom w:val="0"/>
                  <w:divBdr>
                    <w:top w:val="none" w:sz="0" w:space="0" w:color="auto"/>
                    <w:left w:val="none" w:sz="0" w:space="0" w:color="auto"/>
                    <w:bottom w:val="none" w:sz="0" w:space="0" w:color="auto"/>
                    <w:right w:val="none" w:sz="0" w:space="0" w:color="auto"/>
                  </w:divBdr>
                </w:div>
                <w:div w:id="2011565873">
                  <w:marLeft w:val="0"/>
                  <w:marRight w:val="0"/>
                  <w:marTop w:val="0"/>
                  <w:marBottom w:val="0"/>
                  <w:divBdr>
                    <w:top w:val="none" w:sz="0" w:space="0" w:color="auto"/>
                    <w:left w:val="none" w:sz="0" w:space="0" w:color="auto"/>
                    <w:bottom w:val="none" w:sz="0" w:space="0" w:color="auto"/>
                    <w:right w:val="none" w:sz="0" w:space="0" w:color="auto"/>
                  </w:divBdr>
                </w:div>
                <w:div w:id="2052338940">
                  <w:marLeft w:val="0"/>
                  <w:marRight w:val="0"/>
                  <w:marTop w:val="0"/>
                  <w:marBottom w:val="0"/>
                  <w:divBdr>
                    <w:top w:val="none" w:sz="0" w:space="0" w:color="auto"/>
                    <w:left w:val="none" w:sz="0" w:space="0" w:color="auto"/>
                    <w:bottom w:val="none" w:sz="0" w:space="0" w:color="auto"/>
                    <w:right w:val="none" w:sz="0" w:space="0" w:color="auto"/>
                  </w:divBdr>
                </w:div>
                <w:div w:id="2060278441">
                  <w:marLeft w:val="0"/>
                  <w:marRight w:val="0"/>
                  <w:marTop w:val="0"/>
                  <w:marBottom w:val="0"/>
                  <w:divBdr>
                    <w:top w:val="none" w:sz="0" w:space="0" w:color="auto"/>
                    <w:left w:val="none" w:sz="0" w:space="0" w:color="auto"/>
                    <w:bottom w:val="none" w:sz="0" w:space="0" w:color="auto"/>
                    <w:right w:val="none" w:sz="0" w:space="0" w:color="auto"/>
                  </w:divBdr>
                </w:div>
                <w:div w:id="2084453329">
                  <w:marLeft w:val="0"/>
                  <w:marRight w:val="0"/>
                  <w:marTop w:val="0"/>
                  <w:marBottom w:val="0"/>
                  <w:divBdr>
                    <w:top w:val="none" w:sz="0" w:space="0" w:color="auto"/>
                    <w:left w:val="none" w:sz="0" w:space="0" w:color="auto"/>
                    <w:bottom w:val="none" w:sz="0" w:space="0" w:color="auto"/>
                    <w:right w:val="none" w:sz="0" w:space="0" w:color="auto"/>
                  </w:divBdr>
                </w:div>
                <w:div w:id="2101290156">
                  <w:marLeft w:val="0"/>
                  <w:marRight w:val="0"/>
                  <w:marTop w:val="0"/>
                  <w:marBottom w:val="0"/>
                  <w:divBdr>
                    <w:top w:val="none" w:sz="0" w:space="0" w:color="auto"/>
                    <w:left w:val="none" w:sz="0" w:space="0" w:color="auto"/>
                    <w:bottom w:val="none" w:sz="0" w:space="0" w:color="auto"/>
                    <w:right w:val="none" w:sz="0" w:space="0" w:color="auto"/>
                  </w:divBdr>
                </w:div>
                <w:div w:id="2112310439">
                  <w:marLeft w:val="0"/>
                  <w:marRight w:val="0"/>
                  <w:marTop w:val="0"/>
                  <w:marBottom w:val="0"/>
                  <w:divBdr>
                    <w:top w:val="none" w:sz="0" w:space="0" w:color="auto"/>
                    <w:left w:val="none" w:sz="0" w:space="0" w:color="auto"/>
                    <w:bottom w:val="none" w:sz="0" w:space="0" w:color="auto"/>
                    <w:right w:val="none" w:sz="0" w:space="0" w:color="auto"/>
                  </w:divBdr>
                </w:div>
                <w:div w:id="2117676592">
                  <w:marLeft w:val="0"/>
                  <w:marRight w:val="0"/>
                  <w:marTop w:val="0"/>
                  <w:marBottom w:val="0"/>
                  <w:divBdr>
                    <w:top w:val="none" w:sz="0" w:space="0" w:color="auto"/>
                    <w:left w:val="none" w:sz="0" w:space="0" w:color="auto"/>
                    <w:bottom w:val="none" w:sz="0" w:space="0" w:color="auto"/>
                    <w:right w:val="none" w:sz="0" w:space="0" w:color="auto"/>
                  </w:divBdr>
                </w:div>
                <w:div w:id="212496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01991">
          <w:marLeft w:val="0"/>
          <w:marRight w:val="0"/>
          <w:marTop w:val="0"/>
          <w:marBottom w:val="0"/>
          <w:divBdr>
            <w:top w:val="none" w:sz="0" w:space="0" w:color="auto"/>
            <w:left w:val="none" w:sz="0" w:space="0" w:color="auto"/>
            <w:bottom w:val="none" w:sz="0" w:space="0" w:color="auto"/>
            <w:right w:val="none" w:sz="0" w:space="0" w:color="auto"/>
          </w:divBdr>
          <w:divsChild>
            <w:div w:id="469173323">
              <w:marLeft w:val="0"/>
              <w:marRight w:val="0"/>
              <w:marTop w:val="0"/>
              <w:marBottom w:val="0"/>
              <w:divBdr>
                <w:top w:val="none" w:sz="0" w:space="0" w:color="auto"/>
                <w:left w:val="none" w:sz="0" w:space="0" w:color="auto"/>
                <w:bottom w:val="none" w:sz="0" w:space="0" w:color="auto"/>
                <w:right w:val="none" w:sz="0" w:space="0" w:color="auto"/>
              </w:divBdr>
              <w:divsChild>
                <w:div w:id="842596756">
                  <w:marLeft w:val="0"/>
                  <w:marRight w:val="0"/>
                  <w:marTop w:val="0"/>
                  <w:marBottom w:val="0"/>
                  <w:divBdr>
                    <w:top w:val="none" w:sz="0" w:space="0" w:color="auto"/>
                    <w:left w:val="none" w:sz="0" w:space="0" w:color="auto"/>
                    <w:bottom w:val="none" w:sz="0" w:space="0" w:color="auto"/>
                    <w:right w:val="none" w:sz="0" w:space="0" w:color="auto"/>
                  </w:divBdr>
                  <w:divsChild>
                    <w:div w:id="9183300">
                      <w:marLeft w:val="0"/>
                      <w:marRight w:val="0"/>
                      <w:marTop w:val="0"/>
                      <w:marBottom w:val="0"/>
                      <w:divBdr>
                        <w:top w:val="none" w:sz="0" w:space="0" w:color="auto"/>
                        <w:left w:val="none" w:sz="0" w:space="0" w:color="auto"/>
                        <w:bottom w:val="none" w:sz="0" w:space="0" w:color="auto"/>
                        <w:right w:val="none" w:sz="0" w:space="0" w:color="auto"/>
                      </w:divBdr>
                    </w:div>
                    <w:div w:id="16397510">
                      <w:marLeft w:val="0"/>
                      <w:marRight w:val="0"/>
                      <w:marTop w:val="0"/>
                      <w:marBottom w:val="0"/>
                      <w:divBdr>
                        <w:top w:val="none" w:sz="0" w:space="0" w:color="auto"/>
                        <w:left w:val="none" w:sz="0" w:space="0" w:color="auto"/>
                        <w:bottom w:val="none" w:sz="0" w:space="0" w:color="auto"/>
                        <w:right w:val="none" w:sz="0" w:space="0" w:color="auto"/>
                      </w:divBdr>
                      <w:divsChild>
                        <w:div w:id="1960453756">
                          <w:marLeft w:val="0"/>
                          <w:marRight w:val="0"/>
                          <w:marTop w:val="0"/>
                          <w:marBottom w:val="0"/>
                          <w:divBdr>
                            <w:top w:val="none" w:sz="0" w:space="0" w:color="auto"/>
                            <w:left w:val="none" w:sz="0" w:space="0" w:color="auto"/>
                            <w:bottom w:val="none" w:sz="0" w:space="0" w:color="auto"/>
                            <w:right w:val="none" w:sz="0" w:space="0" w:color="auto"/>
                          </w:divBdr>
                        </w:div>
                      </w:divsChild>
                    </w:div>
                    <w:div w:id="21517251">
                      <w:marLeft w:val="0"/>
                      <w:marRight w:val="0"/>
                      <w:marTop w:val="0"/>
                      <w:marBottom w:val="0"/>
                      <w:divBdr>
                        <w:top w:val="none" w:sz="0" w:space="0" w:color="auto"/>
                        <w:left w:val="none" w:sz="0" w:space="0" w:color="auto"/>
                        <w:bottom w:val="none" w:sz="0" w:space="0" w:color="auto"/>
                        <w:right w:val="none" w:sz="0" w:space="0" w:color="auto"/>
                      </w:divBdr>
                    </w:div>
                    <w:div w:id="64378263">
                      <w:marLeft w:val="0"/>
                      <w:marRight w:val="0"/>
                      <w:marTop w:val="0"/>
                      <w:marBottom w:val="0"/>
                      <w:divBdr>
                        <w:top w:val="none" w:sz="0" w:space="0" w:color="auto"/>
                        <w:left w:val="none" w:sz="0" w:space="0" w:color="auto"/>
                        <w:bottom w:val="none" w:sz="0" w:space="0" w:color="auto"/>
                        <w:right w:val="none" w:sz="0" w:space="0" w:color="auto"/>
                      </w:divBdr>
                    </w:div>
                    <w:div w:id="94058218">
                      <w:marLeft w:val="0"/>
                      <w:marRight w:val="0"/>
                      <w:marTop w:val="0"/>
                      <w:marBottom w:val="0"/>
                      <w:divBdr>
                        <w:top w:val="none" w:sz="0" w:space="0" w:color="auto"/>
                        <w:left w:val="none" w:sz="0" w:space="0" w:color="auto"/>
                        <w:bottom w:val="none" w:sz="0" w:space="0" w:color="auto"/>
                        <w:right w:val="none" w:sz="0" w:space="0" w:color="auto"/>
                      </w:divBdr>
                      <w:divsChild>
                        <w:div w:id="1292319735">
                          <w:marLeft w:val="0"/>
                          <w:marRight w:val="0"/>
                          <w:marTop w:val="0"/>
                          <w:marBottom w:val="0"/>
                          <w:divBdr>
                            <w:top w:val="none" w:sz="0" w:space="0" w:color="auto"/>
                            <w:left w:val="none" w:sz="0" w:space="0" w:color="auto"/>
                            <w:bottom w:val="none" w:sz="0" w:space="0" w:color="auto"/>
                            <w:right w:val="none" w:sz="0" w:space="0" w:color="auto"/>
                          </w:divBdr>
                        </w:div>
                      </w:divsChild>
                    </w:div>
                    <w:div w:id="111560022">
                      <w:marLeft w:val="0"/>
                      <w:marRight w:val="0"/>
                      <w:marTop w:val="0"/>
                      <w:marBottom w:val="0"/>
                      <w:divBdr>
                        <w:top w:val="none" w:sz="0" w:space="0" w:color="auto"/>
                        <w:left w:val="none" w:sz="0" w:space="0" w:color="auto"/>
                        <w:bottom w:val="none" w:sz="0" w:space="0" w:color="auto"/>
                        <w:right w:val="none" w:sz="0" w:space="0" w:color="auto"/>
                      </w:divBdr>
                      <w:divsChild>
                        <w:div w:id="738941712">
                          <w:marLeft w:val="0"/>
                          <w:marRight w:val="0"/>
                          <w:marTop w:val="0"/>
                          <w:marBottom w:val="0"/>
                          <w:divBdr>
                            <w:top w:val="none" w:sz="0" w:space="0" w:color="auto"/>
                            <w:left w:val="none" w:sz="0" w:space="0" w:color="auto"/>
                            <w:bottom w:val="none" w:sz="0" w:space="0" w:color="auto"/>
                            <w:right w:val="none" w:sz="0" w:space="0" w:color="auto"/>
                          </w:divBdr>
                        </w:div>
                      </w:divsChild>
                    </w:div>
                    <w:div w:id="124587690">
                      <w:marLeft w:val="0"/>
                      <w:marRight w:val="0"/>
                      <w:marTop w:val="0"/>
                      <w:marBottom w:val="0"/>
                      <w:divBdr>
                        <w:top w:val="none" w:sz="0" w:space="0" w:color="auto"/>
                        <w:left w:val="none" w:sz="0" w:space="0" w:color="auto"/>
                        <w:bottom w:val="none" w:sz="0" w:space="0" w:color="auto"/>
                        <w:right w:val="none" w:sz="0" w:space="0" w:color="auto"/>
                      </w:divBdr>
                      <w:divsChild>
                        <w:div w:id="1306622901">
                          <w:marLeft w:val="0"/>
                          <w:marRight w:val="0"/>
                          <w:marTop w:val="0"/>
                          <w:marBottom w:val="0"/>
                          <w:divBdr>
                            <w:top w:val="none" w:sz="0" w:space="0" w:color="auto"/>
                            <w:left w:val="none" w:sz="0" w:space="0" w:color="auto"/>
                            <w:bottom w:val="none" w:sz="0" w:space="0" w:color="auto"/>
                            <w:right w:val="none" w:sz="0" w:space="0" w:color="auto"/>
                          </w:divBdr>
                        </w:div>
                      </w:divsChild>
                    </w:div>
                    <w:div w:id="126361355">
                      <w:marLeft w:val="0"/>
                      <w:marRight w:val="0"/>
                      <w:marTop w:val="0"/>
                      <w:marBottom w:val="0"/>
                      <w:divBdr>
                        <w:top w:val="none" w:sz="0" w:space="0" w:color="auto"/>
                        <w:left w:val="none" w:sz="0" w:space="0" w:color="auto"/>
                        <w:bottom w:val="none" w:sz="0" w:space="0" w:color="auto"/>
                        <w:right w:val="none" w:sz="0" w:space="0" w:color="auto"/>
                      </w:divBdr>
                      <w:divsChild>
                        <w:div w:id="697703690">
                          <w:marLeft w:val="0"/>
                          <w:marRight w:val="0"/>
                          <w:marTop w:val="0"/>
                          <w:marBottom w:val="0"/>
                          <w:divBdr>
                            <w:top w:val="none" w:sz="0" w:space="0" w:color="auto"/>
                            <w:left w:val="none" w:sz="0" w:space="0" w:color="auto"/>
                            <w:bottom w:val="none" w:sz="0" w:space="0" w:color="auto"/>
                            <w:right w:val="none" w:sz="0" w:space="0" w:color="auto"/>
                          </w:divBdr>
                        </w:div>
                      </w:divsChild>
                    </w:div>
                    <w:div w:id="150414844">
                      <w:marLeft w:val="0"/>
                      <w:marRight w:val="0"/>
                      <w:marTop w:val="0"/>
                      <w:marBottom w:val="0"/>
                      <w:divBdr>
                        <w:top w:val="none" w:sz="0" w:space="0" w:color="auto"/>
                        <w:left w:val="none" w:sz="0" w:space="0" w:color="auto"/>
                        <w:bottom w:val="none" w:sz="0" w:space="0" w:color="auto"/>
                        <w:right w:val="none" w:sz="0" w:space="0" w:color="auto"/>
                      </w:divBdr>
                      <w:divsChild>
                        <w:div w:id="1898858284">
                          <w:marLeft w:val="0"/>
                          <w:marRight w:val="0"/>
                          <w:marTop w:val="0"/>
                          <w:marBottom w:val="0"/>
                          <w:divBdr>
                            <w:top w:val="none" w:sz="0" w:space="0" w:color="auto"/>
                            <w:left w:val="none" w:sz="0" w:space="0" w:color="auto"/>
                            <w:bottom w:val="none" w:sz="0" w:space="0" w:color="auto"/>
                            <w:right w:val="none" w:sz="0" w:space="0" w:color="auto"/>
                          </w:divBdr>
                        </w:div>
                      </w:divsChild>
                    </w:div>
                    <w:div w:id="161316023">
                      <w:marLeft w:val="0"/>
                      <w:marRight w:val="0"/>
                      <w:marTop w:val="0"/>
                      <w:marBottom w:val="0"/>
                      <w:divBdr>
                        <w:top w:val="none" w:sz="0" w:space="0" w:color="auto"/>
                        <w:left w:val="none" w:sz="0" w:space="0" w:color="auto"/>
                        <w:bottom w:val="none" w:sz="0" w:space="0" w:color="auto"/>
                        <w:right w:val="none" w:sz="0" w:space="0" w:color="auto"/>
                      </w:divBdr>
                    </w:div>
                    <w:div w:id="163015437">
                      <w:marLeft w:val="0"/>
                      <w:marRight w:val="0"/>
                      <w:marTop w:val="0"/>
                      <w:marBottom w:val="0"/>
                      <w:divBdr>
                        <w:top w:val="none" w:sz="0" w:space="0" w:color="auto"/>
                        <w:left w:val="none" w:sz="0" w:space="0" w:color="auto"/>
                        <w:bottom w:val="none" w:sz="0" w:space="0" w:color="auto"/>
                        <w:right w:val="none" w:sz="0" w:space="0" w:color="auto"/>
                      </w:divBdr>
                    </w:div>
                    <w:div w:id="177932119">
                      <w:marLeft w:val="0"/>
                      <w:marRight w:val="0"/>
                      <w:marTop w:val="0"/>
                      <w:marBottom w:val="0"/>
                      <w:divBdr>
                        <w:top w:val="none" w:sz="0" w:space="0" w:color="auto"/>
                        <w:left w:val="none" w:sz="0" w:space="0" w:color="auto"/>
                        <w:bottom w:val="none" w:sz="0" w:space="0" w:color="auto"/>
                        <w:right w:val="none" w:sz="0" w:space="0" w:color="auto"/>
                      </w:divBdr>
                    </w:div>
                    <w:div w:id="187106277">
                      <w:marLeft w:val="0"/>
                      <w:marRight w:val="0"/>
                      <w:marTop w:val="0"/>
                      <w:marBottom w:val="0"/>
                      <w:divBdr>
                        <w:top w:val="none" w:sz="0" w:space="0" w:color="auto"/>
                        <w:left w:val="none" w:sz="0" w:space="0" w:color="auto"/>
                        <w:bottom w:val="none" w:sz="0" w:space="0" w:color="auto"/>
                        <w:right w:val="none" w:sz="0" w:space="0" w:color="auto"/>
                      </w:divBdr>
                      <w:divsChild>
                        <w:div w:id="1237782369">
                          <w:marLeft w:val="0"/>
                          <w:marRight w:val="0"/>
                          <w:marTop w:val="0"/>
                          <w:marBottom w:val="0"/>
                          <w:divBdr>
                            <w:top w:val="none" w:sz="0" w:space="0" w:color="auto"/>
                            <w:left w:val="none" w:sz="0" w:space="0" w:color="auto"/>
                            <w:bottom w:val="none" w:sz="0" w:space="0" w:color="auto"/>
                            <w:right w:val="none" w:sz="0" w:space="0" w:color="auto"/>
                          </w:divBdr>
                        </w:div>
                      </w:divsChild>
                    </w:div>
                    <w:div w:id="204220884">
                      <w:marLeft w:val="0"/>
                      <w:marRight w:val="0"/>
                      <w:marTop w:val="0"/>
                      <w:marBottom w:val="0"/>
                      <w:divBdr>
                        <w:top w:val="none" w:sz="0" w:space="0" w:color="auto"/>
                        <w:left w:val="none" w:sz="0" w:space="0" w:color="auto"/>
                        <w:bottom w:val="none" w:sz="0" w:space="0" w:color="auto"/>
                        <w:right w:val="none" w:sz="0" w:space="0" w:color="auto"/>
                      </w:divBdr>
                      <w:divsChild>
                        <w:div w:id="2080059212">
                          <w:marLeft w:val="0"/>
                          <w:marRight w:val="0"/>
                          <w:marTop w:val="0"/>
                          <w:marBottom w:val="0"/>
                          <w:divBdr>
                            <w:top w:val="none" w:sz="0" w:space="0" w:color="auto"/>
                            <w:left w:val="none" w:sz="0" w:space="0" w:color="auto"/>
                            <w:bottom w:val="none" w:sz="0" w:space="0" w:color="auto"/>
                            <w:right w:val="none" w:sz="0" w:space="0" w:color="auto"/>
                          </w:divBdr>
                        </w:div>
                      </w:divsChild>
                    </w:div>
                    <w:div w:id="236016127">
                      <w:marLeft w:val="0"/>
                      <w:marRight w:val="0"/>
                      <w:marTop w:val="0"/>
                      <w:marBottom w:val="0"/>
                      <w:divBdr>
                        <w:top w:val="none" w:sz="0" w:space="0" w:color="auto"/>
                        <w:left w:val="none" w:sz="0" w:space="0" w:color="auto"/>
                        <w:bottom w:val="none" w:sz="0" w:space="0" w:color="auto"/>
                        <w:right w:val="none" w:sz="0" w:space="0" w:color="auto"/>
                      </w:divBdr>
                      <w:divsChild>
                        <w:div w:id="1861702732">
                          <w:marLeft w:val="0"/>
                          <w:marRight w:val="0"/>
                          <w:marTop w:val="0"/>
                          <w:marBottom w:val="0"/>
                          <w:divBdr>
                            <w:top w:val="none" w:sz="0" w:space="0" w:color="auto"/>
                            <w:left w:val="none" w:sz="0" w:space="0" w:color="auto"/>
                            <w:bottom w:val="none" w:sz="0" w:space="0" w:color="auto"/>
                            <w:right w:val="none" w:sz="0" w:space="0" w:color="auto"/>
                          </w:divBdr>
                        </w:div>
                      </w:divsChild>
                    </w:div>
                    <w:div w:id="278882583">
                      <w:marLeft w:val="0"/>
                      <w:marRight w:val="0"/>
                      <w:marTop w:val="0"/>
                      <w:marBottom w:val="0"/>
                      <w:divBdr>
                        <w:top w:val="none" w:sz="0" w:space="0" w:color="auto"/>
                        <w:left w:val="none" w:sz="0" w:space="0" w:color="auto"/>
                        <w:bottom w:val="none" w:sz="0" w:space="0" w:color="auto"/>
                        <w:right w:val="none" w:sz="0" w:space="0" w:color="auto"/>
                      </w:divBdr>
                    </w:div>
                    <w:div w:id="279529075">
                      <w:marLeft w:val="0"/>
                      <w:marRight w:val="0"/>
                      <w:marTop w:val="0"/>
                      <w:marBottom w:val="0"/>
                      <w:divBdr>
                        <w:top w:val="none" w:sz="0" w:space="0" w:color="auto"/>
                        <w:left w:val="none" w:sz="0" w:space="0" w:color="auto"/>
                        <w:bottom w:val="none" w:sz="0" w:space="0" w:color="auto"/>
                        <w:right w:val="none" w:sz="0" w:space="0" w:color="auto"/>
                      </w:divBdr>
                    </w:div>
                    <w:div w:id="293415719">
                      <w:marLeft w:val="0"/>
                      <w:marRight w:val="0"/>
                      <w:marTop w:val="0"/>
                      <w:marBottom w:val="0"/>
                      <w:divBdr>
                        <w:top w:val="none" w:sz="0" w:space="0" w:color="auto"/>
                        <w:left w:val="none" w:sz="0" w:space="0" w:color="auto"/>
                        <w:bottom w:val="none" w:sz="0" w:space="0" w:color="auto"/>
                        <w:right w:val="none" w:sz="0" w:space="0" w:color="auto"/>
                      </w:divBdr>
                    </w:div>
                    <w:div w:id="294408674">
                      <w:marLeft w:val="0"/>
                      <w:marRight w:val="0"/>
                      <w:marTop w:val="0"/>
                      <w:marBottom w:val="0"/>
                      <w:divBdr>
                        <w:top w:val="none" w:sz="0" w:space="0" w:color="auto"/>
                        <w:left w:val="none" w:sz="0" w:space="0" w:color="auto"/>
                        <w:bottom w:val="none" w:sz="0" w:space="0" w:color="auto"/>
                        <w:right w:val="none" w:sz="0" w:space="0" w:color="auto"/>
                      </w:divBdr>
                    </w:div>
                    <w:div w:id="298074588">
                      <w:marLeft w:val="0"/>
                      <w:marRight w:val="0"/>
                      <w:marTop w:val="0"/>
                      <w:marBottom w:val="0"/>
                      <w:divBdr>
                        <w:top w:val="none" w:sz="0" w:space="0" w:color="auto"/>
                        <w:left w:val="none" w:sz="0" w:space="0" w:color="auto"/>
                        <w:bottom w:val="none" w:sz="0" w:space="0" w:color="auto"/>
                        <w:right w:val="none" w:sz="0" w:space="0" w:color="auto"/>
                      </w:divBdr>
                    </w:div>
                    <w:div w:id="304702636">
                      <w:marLeft w:val="0"/>
                      <w:marRight w:val="0"/>
                      <w:marTop w:val="0"/>
                      <w:marBottom w:val="0"/>
                      <w:divBdr>
                        <w:top w:val="none" w:sz="0" w:space="0" w:color="auto"/>
                        <w:left w:val="none" w:sz="0" w:space="0" w:color="auto"/>
                        <w:bottom w:val="none" w:sz="0" w:space="0" w:color="auto"/>
                        <w:right w:val="none" w:sz="0" w:space="0" w:color="auto"/>
                      </w:divBdr>
                      <w:divsChild>
                        <w:div w:id="490025204">
                          <w:marLeft w:val="0"/>
                          <w:marRight w:val="0"/>
                          <w:marTop w:val="0"/>
                          <w:marBottom w:val="0"/>
                          <w:divBdr>
                            <w:top w:val="none" w:sz="0" w:space="0" w:color="auto"/>
                            <w:left w:val="none" w:sz="0" w:space="0" w:color="auto"/>
                            <w:bottom w:val="none" w:sz="0" w:space="0" w:color="auto"/>
                            <w:right w:val="none" w:sz="0" w:space="0" w:color="auto"/>
                          </w:divBdr>
                        </w:div>
                      </w:divsChild>
                    </w:div>
                    <w:div w:id="305815472">
                      <w:marLeft w:val="0"/>
                      <w:marRight w:val="0"/>
                      <w:marTop w:val="0"/>
                      <w:marBottom w:val="0"/>
                      <w:divBdr>
                        <w:top w:val="none" w:sz="0" w:space="0" w:color="auto"/>
                        <w:left w:val="none" w:sz="0" w:space="0" w:color="auto"/>
                        <w:bottom w:val="none" w:sz="0" w:space="0" w:color="auto"/>
                        <w:right w:val="none" w:sz="0" w:space="0" w:color="auto"/>
                      </w:divBdr>
                      <w:divsChild>
                        <w:div w:id="1532693785">
                          <w:marLeft w:val="0"/>
                          <w:marRight w:val="0"/>
                          <w:marTop w:val="0"/>
                          <w:marBottom w:val="0"/>
                          <w:divBdr>
                            <w:top w:val="none" w:sz="0" w:space="0" w:color="auto"/>
                            <w:left w:val="none" w:sz="0" w:space="0" w:color="auto"/>
                            <w:bottom w:val="none" w:sz="0" w:space="0" w:color="auto"/>
                            <w:right w:val="none" w:sz="0" w:space="0" w:color="auto"/>
                          </w:divBdr>
                        </w:div>
                      </w:divsChild>
                    </w:div>
                    <w:div w:id="338120803">
                      <w:marLeft w:val="0"/>
                      <w:marRight w:val="0"/>
                      <w:marTop w:val="0"/>
                      <w:marBottom w:val="0"/>
                      <w:divBdr>
                        <w:top w:val="none" w:sz="0" w:space="0" w:color="auto"/>
                        <w:left w:val="none" w:sz="0" w:space="0" w:color="auto"/>
                        <w:bottom w:val="none" w:sz="0" w:space="0" w:color="auto"/>
                        <w:right w:val="none" w:sz="0" w:space="0" w:color="auto"/>
                      </w:divBdr>
                      <w:divsChild>
                        <w:div w:id="1478298942">
                          <w:marLeft w:val="0"/>
                          <w:marRight w:val="0"/>
                          <w:marTop w:val="0"/>
                          <w:marBottom w:val="0"/>
                          <w:divBdr>
                            <w:top w:val="none" w:sz="0" w:space="0" w:color="auto"/>
                            <w:left w:val="none" w:sz="0" w:space="0" w:color="auto"/>
                            <w:bottom w:val="none" w:sz="0" w:space="0" w:color="auto"/>
                            <w:right w:val="none" w:sz="0" w:space="0" w:color="auto"/>
                          </w:divBdr>
                        </w:div>
                      </w:divsChild>
                    </w:div>
                    <w:div w:id="374503242">
                      <w:marLeft w:val="0"/>
                      <w:marRight w:val="0"/>
                      <w:marTop w:val="0"/>
                      <w:marBottom w:val="0"/>
                      <w:divBdr>
                        <w:top w:val="none" w:sz="0" w:space="0" w:color="auto"/>
                        <w:left w:val="none" w:sz="0" w:space="0" w:color="auto"/>
                        <w:bottom w:val="none" w:sz="0" w:space="0" w:color="auto"/>
                        <w:right w:val="none" w:sz="0" w:space="0" w:color="auto"/>
                      </w:divBdr>
                      <w:divsChild>
                        <w:div w:id="1773084077">
                          <w:marLeft w:val="0"/>
                          <w:marRight w:val="0"/>
                          <w:marTop w:val="0"/>
                          <w:marBottom w:val="0"/>
                          <w:divBdr>
                            <w:top w:val="none" w:sz="0" w:space="0" w:color="auto"/>
                            <w:left w:val="none" w:sz="0" w:space="0" w:color="auto"/>
                            <w:bottom w:val="none" w:sz="0" w:space="0" w:color="auto"/>
                            <w:right w:val="none" w:sz="0" w:space="0" w:color="auto"/>
                          </w:divBdr>
                        </w:div>
                      </w:divsChild>
                    </w:div>
                    <w:div w:id="376439741">
                      <w:marLeft w:val="0"/>
                      <w:marRight w:val="0"/>
                      <w:marTop w:val="0"/>
                      <w:marBottom w:val="0"/>
                      <w:divBdr>
                        <w:top w:val="none" w:sz="0" w:space="0" w:color="auto"/>
                        <w:left w:val="none" w:sz="0" w:space="0" w:color="auto"/>
                        <w:bottom w:val="none" w:sz="0" w:space="0" w:color="auto"/>
                        <w:right w:val="none" w:sz="0" w:space="0" w:color="auto"/>
                      </w:divBdr>
                      <w:divsChild>
                        <w:div w:id="1618752012">
                          <w:marLeft w:val="0"/>
                          <w:marRight w:val="0"/>
                          <w:marTop w:val="0"/>
                          <w:marBottom w:val="0"/>
                          <w:divBdr>
                            <w:top w:val="none" w:sz="0" w:space="0" w:color="auto"/>
                            <w:left w:val="none" w:sz="0" w:space="0" w:color="auto"/>
                            <w:bottom w:val="none" w:sz="0" w:space="0" w:color="auto"/>
                            <w:right w:val="none" w:sz="0" w:space="0" w:color="auto"/>
                          </w:divBdr>
                        </w:div>
                      </w:divsChild>
                    </w:div>
                    <w:div w:id="377820246">
                      <w:marLeft w:val="0"/>
                      <w:marRight w:val="0"/>
                      <w:marTop w:val="0"/>
                      <w:marBottom w:val="0"/>
                      <w:divBdr>
                        <w:top w:val="none" w:sz="0" w:space="0" w:color="auto"/>
                        <w:left w:val="none" w:sz="0" w:space="0" w:color="auto"/>
                        <w:bottom w:val="none" w:sz="0" w:space="0" w:color="auto"/>
                        <w:right w:val="none" w:sz="0" w:space="0" w:color="auto"/>
                      </w:divBdr>
                    </w:div>
                    <w:div w:id="381027942">
                      <w:marLeft w:val="0"/>
                      <w:marRight w:val="0"/>
                      <w:marTop w:val="0"/>
                      <w:marBottom w:val="0"/>
                      <w:divBdr>
                        <w:top w:val="none" w:sz="0" w:space="0" w:color="auto"/>
                        <w:left w:val="none" w:sz="0" w:space="0" w:color="auto"/>
                        <w:bottom w:val="none" w:sz="0" w:space="0" w:color="auto"/>
                        <w:right w:val="none" w:sz="0" w:space="0" w:color="auto"/>
                      </w:divBdr>
                      <w:divsChild>
                        <w:div w:id="1847672370">
                          <w:marLeft w:val="0"/>
                          <w:marRight w:val="0"/>
                          <w:marTop w:val="0"/>
                          <w:marBottom w:val="0"/>
                          <w:divBdr>
                            <w:top w:val="none" w:sz="0" w:space="0" w:color="auto"/>
                            <w:left w:val="none" w:sz="0" w:space="0" w:color="auto"/>
                            <w:bottom w:val="none" w:sz="0" w:space="0" w:color="auto"/>
                            <w:right w:val="none" w:sz="0" w:space="0" w:color="auto"/>
                          </w:divBdr>
                        </w:div>
                      </w:divsChild>
                    </w:div>
                    <w:div w:id="387075657">
                      <w:marLeft w:val="0"/>
                      <w:marRight w:val="0"/>
                      <w:marTop w:val="0"/>
                      <w:marBottom w:val="0"/>
                      <w:divBdr>
                        <w:top w:val="none" w:sz="0" w:space="0" w:color="auto"/>
                        <w:left w:val="none" w:sz="0" w:space="0" w:color="auto"/>
                        <w:bottom w:val="none" w:sz="0" w:space="0" w:color="auto"/>
                        <w:right w:val="none" w:sz="0" w:space="0" w:color="auto"/>
                      </w:divBdr>
                      <w:divsChild>
                        <w:div w:id="2089307422">
                          <w:marLeft w:val="0"/>
                          <w:marRight w:val="0"/>
                          <w:marTop w:val="0"/>
                          <w:marBottom w:val="0"/>
                          <w:divBdr>
                            <w:top w:val="none" w:sz="0" w:space="0" w:color="auto"/>
                            <w:left w:val="none" w:sz="0" w:space="0" w:color="auto"/>
                            <w:bottom w:val="none" w:sz="0" w:space="0" w:color="auto"/>
                            <w:right w:val="none" w:sz="0" w:space="0" w:color="auto"/>
                          </w:divBdr>
                        </w:div>
                      </w:divsChild>
                    </w:div>
                    <w:div w:id="388920811">
                      <w:marLeft w:val="0"/>
                      <w:marRight w:val="0"/>
                      <w:marTop w:val="0"/>
                      <w:marBottom w:val="0"/>
                      <w:divBdr>
                        <w:top w:val="none" w:sz="0" w:space="0" w:color="auto"/>
                        <w:left w:val="none" w:sz="0" w:space="0" w:color="auto"/>
                        <w:bottom w:val="none" w:sz="0" w:space="0" w:color="auto"/>
                        <w:right w:val="none" w:sz="0" w:space="0" w:color="auto"/>
                      </w:divBdr>
                    </w:div>
                    <w:div w:id="389040252">
                      <w:marLeft w:val="0"/>
                      <w:marRight w:val="0"/>
                      <w:marTop w:val="0"/>
                      <w:marBottom w:val="0"/>
                      <w:divBdr>
                        <w:top w:val="none" w:sz="0" w:space="0" w:color="auto"/>
                        <w:left w:val="none" w:sz="0" w:space="0" w:color="auto"/>
                        <w:bottom w:val="none" w:sz="0" w:space="0" w:color="auto"/>
                        <w:right w:val="none" w:sz="0" w:space="0" w:color="auto"/>
                      </w:divBdr>
                    </w:div>
                    <w:div w:id="399641638">
                      <w:marLeft w:val="0"/>
                      <w:marRight w:val="0"/>
                      <w:marTop w:val="0"/>
                      <w:marBottom w:val="0"/>
                      <w:divBdr>
                        <w:top w:val="none" w:sz="0" w:space="0" w:color="auto"/>
                        <w:left w:val="none" w:sz="0" w:space="0" w:color="auto"/>
                        <w:bottom w:val="none" w:sz="0" w:space="0" w:color="auto"/>
                        <w:right w:val="none" w:sz="0" w:space="0" w:color="auto"/>
                      </w:divBdr>
                    </w:div>
                    <w:div w:id="402528242">
                      <w:marLeft w:val="0"/>
                      <w:marRight w:val="0"/>
                      <w:marTop w:val="0"/>
                      <w:marBottom w:val="0"/>
                      <w:divBdr>
                        <w:top w:val="none" w:sz="0" w:space="0" w:color="auto"/>
                        <w:left w:val="none" w:sz="0" w:space="0" w:color="auto"/>
                        <w:bottom w:val="none" w:sz="0" w:space="0" w:color="auto"/>
                        <w:right w:val="none" w:sz="0" w:space="0" w:color="auto"/>
                      </w:divBdr>
                      <w:divsChild>
                        <w:div w:id="1234117872">
                          <w:marLeft w:val="0"/>
                          <w:marRight w:val="0"/>
                          <w:marTop w:val="0"/>
                          <w:marBottom w:val="0"/>
                          <w:divBdr>
                            <w:top w:val="none" w:sz="0" w:space="0" w:color="auto"/>
                            <w:left w:val="none" w:sz="0" w:space="0" w:color="auto"/>
                            <w:bottom w:val="none" w:sz="0" w:space="0" w:color="auto"/>
                            <w:right w:val="none" w:sz="0" w:space="0" w:color="auto"/>
                          </w:divBdr>
                        </w:div>
                      </w:divsChild>
                    </w:div>
                    <w:div w:id="406147675">
                      <w:marLeft w:val="0"/>
                      <w:marRight w:val="0"/>
                      <w:marTop w:val="0"/>
                      <w:marBottom w:val="0"/>
                      <w:divBdr>
                        <w:top w:val="none" w:sz="0" w:space="0" w:color="auto"/>
                        <w:left w:val="none" w:sz="0" w:space="0" w:color="auto"/>
                        <w:bottom w:val="none" w:sz="0" w:space="0" w:color="auto"/>
                        <w:right w:val="none" w:sz="0" w:space="0" w:color="auto"/>
                      </w:divBdr>
                      <w:divsChild>
                        <w:div w:id="210925443">
                          <w:marLeft w:val="0"/>
                          <w:marRight w:val="0"/>
                          <w:marTop w:val="0"/>
                          <w:marBottom w:val="0"/>
                          <w:divBdr>
                            <w:top w:val="none" w:sz="0" w:space="0" w:color="auto"/>
                            <w:left w:val="none" w:sz="0" w:space="0" w:color="auto"/>
                            <w:bottom w:val="none" w:sz="0" w:space="0" w:color="auto"/>
                            <w:right w:val="none" w:sz="0" w:space="0" w:color="auto"/>
                          </w:divBdr>
                        </w:div>
                      </w:divsChild>
                    </w:div>
                    <w:div w:id="409548744">
                      <w:marLeft w:val="0"/>
                      <w:marRight w:val="0"/>
                      <w:marTop w:val="0"/>
                      <w:marBottom w:val="0"/>
                      <w:divBdr>
                        <w:top w:val="none" w:sz="0" w:space="0" w:color="auto"/>
                        <w:left w:val="none" w:sz="0" w:space="0" w:color="auto"/>
                        <w:bottom w:val="none" w:sz="0" w:space="0" w:color="auto"/>
                        <w:right w:val="none" w:sz="0" w:space="0" w:color="auto"/>
                      </w:divBdr>
                    </w:div>
                    <w:div w:id="441149785">
                      <w:marLeft w:val="0"/>
                      <w:marRight w:val="0"/>
                      <w:marTop w:val="0"/>
                      <w:marBottom w:val="0"/>
                      <w:divBdr>
                        <w:top w:val="none" w:sz="0" w:space="0" w:color="auto"/>
                        <w:left w:val="none" w:sz="0" w:space="0" w:color="auto"/>
                        <w:bottom w:val="none" w:sz="0" w:space="0" w:color="auto"/>
                        <w:right w:val="none" w:sz="0" w:space="0" w:color="auto"/>
                      </w:divBdr>
                    </w:div>
                    <w:div w:id="454371187">
                      <w:marLeft w:val="0"/>
                      <w:marRight w:val="0"/>
                      <w:marTop w:val="0"/>
                      <w:marBottom w:val="0"/>
                      <w:divBdr>
                        <w:top w:val="none" w:sz="0" w:space="0" w:color="auto"/>
                        <w:left w:val="none" w:sz="0" w:space="0" w:color="auto"/>
                        <w:bottom w:val="none" w:sz="0" w:space="0" w:color="auto"/>
                        <w:right w:val="none" w:sz="0" w:space="0" w:color="auto"/>
                      </w:divBdr>
                    </w:div>
                    <w:div w:id="458646732">
                      <w:marLeft w:val="0"/>
                      <w:marRight w:val="0"/>
                      <w:marTop w:val="0"/>
                      <w:marBottom w:val="0"/>
                      <w:divBdr>
                        <w:top w:val="none" w:sz="0" w:space="0" w:color="auto"/>
                        <w:left w:val="none" w:sz="0" w:space="0" w:color="auto"/>
                        <w:bottom w:val="none" w:sz="0" w:space="0" w:color="auto"/>
                        <w:right w:val="none" w:sz="0" w:space="0" w:color="auto"/>
                      </w:divBdr>
                      <w:divsChild>
                        <w:div w:id="1613707238">
                          <w:marLeft w:val="0"/>
                          <w:marRight w:val="0"/>
                          <w:marTop w:val="0"/>
                          <w:marBottom w:val="0"/>
                          <w:divBdr>
                            <w:top w:val="none" w:sz="0" w:space="0" w:color="auto"/>
                            <w:left w:val="none" w:sz="0" w:space="0" w:color="auto"/>
                            <w:bottom w:val="none" w:sz="0" w:space="0" w:color="auto"/>
                            <w:right w:val="none" w:sz="0" w:space="0" w:color="auto"/>
                          </w:divBdr>
                        </w:div>
                      </w:divsChild>
                    </w:div>
                    <w:div w:id="503395588">
                      <w:marLeft w:val="0"/>
                      <w:marRight w:val="0"/>
                      <w:marTop w:val="0"/>
                      <w:marBottom w:val="0"/>
                      <w:divBdr>
                        <w:top w:val="none" w:sz="0" w:space="0" w:color="auto"/>
                        <w:left w:val="none" w:sz="0" w:space="0" w:color="auto"/>
                        <w:bottom w:val="none" w:sz="0" w:space="0" w:color="auto"/>
                        <w:right w:val="none" w:sz="0" w:space="0" w:color="auto"/>
                      </w:divBdr>
                    </w:div>
                    <w:div w:id="507596156">
                      <w:marLeft w:val="0"/>
                      <w:marRight w:val="0"/>
                      <w:marTop w:val="0"/>
                      <w:marBottom w:val="0"/>
                      <w:divBdr>
                        <w:top w:val="none" w:sz="0" w:space="0" w:color="auto"/>
                        <w:left w:val="none" w:sz="0" w:space="0" w:color="auto"/>
                        <w:bottom w:val="none" w:sz="0" w:space="0" w:color="auto"/>
                        <w:right w:val="none" w:sz="0" w:space="0" w:color="auto"/>
                      </w:divBdr>
                    </w:div>
                    <w:div w:id="527334620">
                      <w:marLeft w:val="0"/>
                      <w:marRight w:val="0"/>
                      <w:marTop w:val="0"/>
                      <w:marBottom w:val="0"/>
                      <w:divBdr>
                        <w:top w:val="none" w:sz="0" w:space="0" w:color="auto"/>
                        <w:left w:val="none" w:sz="0" w:space="0" w:color="auto"/>
                        <w:bottom w:val="none" w:sz="0" w:space="0" w:color="auto"/>
                        <w:right w:val="none" w:sz="0" w:space="0" w:color="auto"/>
                      </w:divBdr>
                    </w:div>
                    <w:div w:id="530266052">
                      <w:marLeft w:val="0"/>
                      <w:marRight w:val="0"/>
                      <w:marTop w:val="0"/>
                      <w:marBottom w:val="0"/>
                      <w:divBdr>
                        <w:top w:val="none" w:sz="0" w:space="0" w:color="auto"/>
                        <w:left w:val="none" w:sz="0" w:space="0" w:color="auto"/>
                        <w:bottom w:val="none" w:sz="0" w:space="0" w:color="auto"/>
                        <w:right w:val="none" w:sz="0" w:space="0" w:color="auto"/>
                      </w:divBdr>
                      <w:divsChild>
                        <w:div w:id="1915698034">
                          <w:marLeft w:val="0"/>
                          <w:marRight w:val="0"/>
                          <w:marTop w:val="0"/>
                          <w:marBottom w:val="0"/>
                          <w:divBdr>
                            <w:top w:val="none" w:sz="0" w:space="0" w:color="auto"/>
                            <w:left w:val="none" w:sz="0" w:space="0" w:color="auto"/>
                            <w:bottom w:val="none" w:sz="0" w:space="0" w:color="auto"/>
                            <w:right w:val="none" w:sz="0" w:space="0" w:color="auto"/>
                          </w:divBdr>
                        </w:div>
                      </w:divsChild>
                    </w:div>
                    <w:div w:id="535003102">
                      <w:marLeft w:val="0"/>
                      <w:marRight w:val="0"/>
                      <w:marTop w:val="0"/>
                      <w:marBottom w:val="0"/>
                      <w:divBdr>
                        <w:top w:val="none" w:sz="0" w:space="0" w:color="auto"/>
                        <w:left w:val="none" w:sz="0" w:space="0" w:color="auto"/>
                        <w:bottom w:val="none" w:sz="0" w:space="0" w:color="auto"/>
                        <w:right w:val="none" w:sz="0" w:space="0" w:color="auto"/>
                      </w:divBdr>
                      <w:divsChild>
                        <w:div w:id="1045331761">
                          <w:marLeft w:val="0"/>
                          <w:marRight w:val="0"/>
                          <w:marTop w:val="0"/>
                          <w:marBottom w:val="0"/>
                          <w:divBdr>
                            <w:top w:val="none" w:sz="0" w:space="0" w:color="auto"/>
                            <w:left w:val="none" w:sz="0" w:space="0" w:color="auto"/>
                            <w:bottom w:val="none" w:sz="0" w:space="0" w:color="auto"/>
                            <w:right w:val="none" w:sz="0" w:space="0" w:color="auto"/>
                          </w:divBdr>
                        </w:div>
                      </w:divsChild>
                    </w:div>
                    <w:div w:id="545678846">
                      <w:marLeft w:val="0"/>
                      <w:marRight w:val="0"/>
                      <w:marTop w:val="0"/>
                      <w:marBottom w:val="0"/>
                      <w:divBdr>
                        <w:top w:val="none" w:sz="0" w:space="0" w:color="auto"/>
                        <w:left w:val="none" w:sz="0" w:space="0" w:color="auto"/>
                        <w:bottom w:val="none" w:sz="0" w:space="0" w:color="auto"/>
                        <w:right w:val="none" w:sz="0" w:space="0" w:color="auto"/>
                      </w:divBdr>
                    </w:div>
                    <w:div w:id="585306246">
                      <w:marLeft w:val="0"/>
                      <w:marRight w:val="0"/>
                      <w:marTop w:val="0"/>
                      <w:marBottom w:val="0"/>
                      <w:divBdr>
                        <w:top w:val="none" w:sz="0" w:space="0" w:color="auto"/>
                        <w:left w:val="none" w:sz="0" w:space="0" w:color="auto"/>
                        <w:bottom w:val="none" w:sz="0" w:space="0" w:color="auto"/>
                        <w:right w:val="none" w:sz="0" w:space="0" w:color="auto"/>
                      </w:divBdr>
                    </w:div>
                    <w:div w:id="586381707">
                      <w:marLeft w:val="0"/>
                      <w:marRight w:val="0"/>
                      <w:marTop w:val="0"/>
                      <w:marBottom w:val="0"/>
                      <w:divBdr>
                        <w:top w:val="none" w:sz="0" w:space="0" w:color="auto"/>
                        <w:left w:val="none" w:sz="0" w:space="0" w:color="auto"/>
                        <w:bottom w:val="none" w:sz="0" w:space="0" w:color="auto"/>
                        <w:right w:val="none" w:sz="0" w:space="0" w:color="auto"/>
                      </w:divBdr>
                    </w:div>
                    <w:div w:id="599875925">
                      <w:marLeft w:val="0"/>
                      <w:marRight w:val="0"/>
                      <w:marTop w:val="0"/>
                      <w:marBottom w:val="0"/>
                      <w:divBdr>
                        <w:top w:val="none" w:sz="0" w:space="0" w:color="auto"/>
                        <w:left w:val="none" w:sz="0" w:space="0" w:color="auto"/>
                        <w:bottom w:val="none" w:sz="0" w:space="0" w:color="auto"/>
                        <w:right w:val="none" w:sz="0" w:space="0" w:color="auto"/>
                      </w:divBdr>
                      <w:divsChild>
                        <w:div w:id="1960840938">
                          <w:marLeft w:val="0"/>
                          <w:marRight w:val="0"/>
                          <w:marTop w:val="0"/>
                          <w:marBottom w:val="0"/>
                          <w:divBdr>
                            <w:top w:val="none" w:sz="0" w:space="0" w:color="auto"/>
                            <w:left w:val="none" w:sz="0" w:space="0" w:color="auto"/>
                            <w:bottom w:val="none" w:sz="0" w:space="0" w:color="auto"/>
                            <w:right w:val="none" w:sz="0" w:space="0" w:color="auto"/>
                          </w:divBdr>
                        </w:div>
                      </w:divsChild>
                    </w:div>
                    <w:div w:id="601183043">
                      <w:marLeft w:val="0"/>
                      <w:marRight w:val="0"/>
                      <w:marTop w:val="0"/>
                      <w:marBottom w:val="0"/>
                      <w:divBdr>
                        <w:top w:val="none" w:sz="0" w:space="0" w:color="auto"/>
                        <w:left w:val="none" w:sz="0" w:space="0" w:color="auto"/>
                        <w:bottom w:val="none" w:sz="0" w:space="0" w:color="auto"/>
                        <w:right w:val="none" w:sz="0" w:space="0" w:color="auto"/>
                      </w:divBdr>
                      <w:divsChild>
                        <w:div w:id="1710951679">
                          <w:marLeft w:val="0"/>
                          <w:marRight w:val="0"/>
                          <w:marTop w:val="0"/>
                          <w:marBottom w:val="0"/>
                          <w:divBdr>
                            <w:top w:val="none" w:sz="0" w:space="0" w:color="auto"/>
                            <w:left w:val="none" w:sz="0" w:space="0" w:color="auto"/>
                            <w:bottom w:val="none" w:sz="0" w:space="0" w:color="auto"/>
                            <w:right w:val="none" w:sz="0" w:space="0" w:color="auto"/>
                          </w:divBdr>
                        </w:div>
                      </w:divsChild>
                    </w:div>
                    <w:div w:id="639916631">
                      <w:marLeft w:val="0"/>
                      <w:marRight w:val="0"/>
                      <w:marTop w:val="0"/>
                      <w:marBottom w:val="0"/>
                      <w:divBdr>
                        <w:top w:val="none" w:sz="0" w:space="0" w:color="auto"/>
                        <w:left w:val="none" w:sz="0" w:space="0" w:color="auto"/>
                        <w:bottom w:val="none" w:sz="0" w:space="0" w:color="auto"/>
                        <w:right w:val="none" w:sz="0" w:space="0" w:color="auto"/>
                      </w:divBdr>
                    </w:div>
                    <w:div w:id="649745847">
                      <w:marLeft w:val="0"/>
                      <w:marRight w:val="0"/>
                      <w:marTop w:val="0"/>
                      <w:marBottom w:val="0"/>
                      <w:divBdr>
                        <w:top w:val="none" w:sz="0" w:space="0" w:color="auto"/>
                        <w:left w:val="none" w:sz="0" w:space="0" w:color="auto"/>
                        <w:bottom w:val="none" w:sz="0" w:space="0" w:color="auto"/>
                        <w:right w:val="none" w:sz="0" w:space="0" w:color="auto"/>
                      </w:divBdr>
                    </w:div>
                    <w:div w:id="663438294">
                      <w:marLeft w:val="0"/>
                      <w:marRight w:val="0"/>
                      <w:marTop w:val="0"/>
                      <w:marBottom w:val="0"/>
                      <w:divBdr>
                        <w:top w:val="none" w:sz="0" w:space="0" w:color="auto"/>
                        <w:left w:val="none" w:sz="0" w:space="0" w:color="auto"/>
                        <w:bottom w:val="none" w:sz="0" w:space="0" w:color="auto"/>
                        <w:right w:val="none" w:sz="0" w:space="0" w:color="auto"/>
                      </w:divBdr>
                    </w:div>
                    <w:div w:id="670182064">
                      <w:marLeft w:val="0"/>
                      <w:marRight w:val="0"/>
                      <w:marTop w:val="0"/>
                      <w:marBottom w:val="0"/>
                      <w:divBdr>
                        <w:top w:val="none" w:sz="0" w:space="0" w:color="auto"/>
                        <w:left w:val="none" w:sz="0" w:space="0" w:color="auto"/>
                        <w:bottom w:val="none" w:sz="0" w:space="0" w:color="auto"/>
                        <w:right w:val="none" w:sz="0" w:space="0" w:color="auto"/>
                      </w:divBdr>
                      <w:divsChild>
                        <w:div w:id="528875794">
                          <w:marLeft w:val="0"/>
                          <w:marRight w:val="0"/>
                          <w:marTop w:val="0"/>
                          <w:marBottom w:val="0"/>
                          <w:divBdr>
                            <w:top w:val="none" w:sz="0" w:space="0" w:color="auto"/>
                            <w:left w:val="none" w:sz="0" w:space="0" w:color="auto"/>
                            <w:bottom w:val="none" w:sz="0" w:space="0" w:color="auto"/>
                            <w:right w:val="none" w:sz="0" w:space="0" w:color="auto"/>
                          </w:divBdr>
                        </w:div>
                      </w:divsChild>
                    </w:div>
                    <w:div w:id="671179073">
                      <w:marLeft w:val="0"/>
                      <w:marRight w:val="0"/>
                      <w:marTop w:val="0"/>
                      <w:marBottom w:val="0"/>
                      <w:divBdr>
                        <w:top w:val="none" w:sz="0" w:space="0" w:color="auto"/>
                        <w:left w:val="none" w:sz="0" w:space="0" w:color="auto"/>
                        <w:bottom w:val="none" w:sz="0" w:space="0" w:color="auto"/>
                        <w:right w:val="none" w:sz="0" w:space="0" w:color="auto"/>
                      </w:divBdr>
                      <w:divsChild>
                        <w:div w:id="1058044464">
                          <w:marLeft w:val="0"/>
                          <w:marRight w:val="0"/>
                          <w:marTop w:val="0"/>
                          <w:marBottom w:val="0"/>
                          <w:divBdr>
                            <w:top w:val="none" w:sz="0" w:space="0" w:color="auto"/>
                            <w:left w:val="none" w:sz="0" w:space="0" w:color="auto"/>
                            <w:bottom w:val="none" w:sz="0" w:space="0" w:color="auto"/>
                            <w:right w:val="none" w:sz="0" w:space="0" w:color="auto"/>
                          </w:divBdr>
                        </w:div>
                      </w:divsChild>
                    </w:div>
                    <w:div w:id="679088468">
                      <w:marLeft w:val="0"/>
                      <w:marRight w:val="0"/>
                      <w:marTop w:val="0"/>
                      <w:marBottom w:val="0"/>
                      <w:divBdr>
                        <w:top w:val="none" w:sz="0" w:space="0" w:color="auto"/>
                        <w:left w:val="none" w:sz="0" w:space="0" w:color="auto"/>
                        <w:bottom w:val="none" w:sz="0" w:space="0" w:color="auto"/>
                        <w:right w:val="none" w:sz="0" w:space="0" w:color="auto"/>
                      </w:divBdr>
                      <w:divsChild>
                        <w:div w:id="972097174">
                          <w:marLeft w:val="0"/>
                          <w:marRight w:val="0"/>
                          <w:marTop w:val="0"/>
                          <w:marBottom w:val="0"/>
                          <w:divBdr>
                            <w:top w:val="none" w:sz="0" w:space="0" w:color="auto"/>
                            <w:left w:val="none" w:sz="0" w:space="0" w:color="auto"/>
                            <w:bottom w:val="none" w:sz="0" w:space="0" w:color="auto"/>
                            <w:right w:val="none" w:sz="0" w:space="0" w:color="auto"/>
                          </w:divBdr>
                        </w:div>
                      </w:divsChild>
                    </w:div>
                    <w:div w:id="695429238">
                      <w:marLeft w:val="0"/>
                      <w:marRight w:val="0"/>
                      <w:marTop w:val="0"/>
                      <w:marBottom w:val="0"/>
                      <w:divBdr>
                        <w:top w:val="none" w:sz="0" w:space="0" w:color="auto"/>
                        <w:left w:val="none" w:sz="0" w:space="0" w:color="auto"/>
                        <w:bottom w:val="none" w:sz="0" w:space="0" w:color="auto"/>
                        <w:right w:val="none" w:sz="0" w:space="0" w:color="auto"/>
                      </w:divBdr>
                      <w:divsChild>
                        <w:div w:id="1237788772">
                          <w:marLeft w:val="0"/>
                          <w:marRight w:val="0"/>
                          <w:marTop w:val="0"/>
                          <w:marBottom w:val="0"/>
                          <w:divBdr>
                            <w:top w:val="none" w:sz="0" w:space="0" w:color="auto"/>
                            <w:left w:val="none" w:sz="0" w:space="0" w:color="auto"/>
                            <w:bottom w:val="none" w:sz="0" w:space="0" w:color="auto"/>
                            <w:right w:val="none" w:sz="0" w:space="0" w:color="auto"/>
                          </w:divBdr>
                        </w:div>
                      </w:divsChild>
                    </w:div>
                    <w:div w:id="696931365">
                      <w:marLeft w:val="0"/>
                      <w:marRight w:val="0"/>
                      <w:marTop w:val="0"/>
                      <w:marBottom w:val="0"/>
                      <w:divBdr>
                        <w:top w:val="none" w:sz="0" w:space="0" w:color="auto"/>
                        <w:left w:val="none" w:sz="0" w:space="0" w:color="auto"/>
                        <w:bottom w:val="none" w:sz="0" w:space="0" w:color="auto"/>
                        <w:right w:val="none" w:sz="0" w:space="0" w:color="auto"/>
                      </w:divBdr>
                    </w:div>
                    <w:div w:id="710765769">
                      <w:marLeft w:val="0"/>
                      <w:marRight w:val="0"/>
                      <w:marTop w:val="0"/>
                      <w:marBottom w:val="0"/>
                      <w:divBdr>
                        <w:top w:val="none" w:sz="0" w:space="0" w:color="auto"/>
                        <w:left w:val="none" w:sz="0" w:space="0" w:color="auto"/>
                        <w:bottom w:val="none" w:sz="0" w:space="0" w:color="auto"/>
                        <w:right w:val="none" w:sz="0" w:space="0" w:color="auto"/>
                      </w:divBdr>
                    </w:div>
                    <w:div w:id="714280454">
                      <w:marLeft w:val="0"/>
                      <w:marRight w:val="0"/>
                      <w:marTop w:val="0"/>
                      <w:marBottom w:val="0"/>
                      <w:divBdr>
                        <w:top w:val="none" w:sz="0" w:space="0" w:color="auto"/>
                        <w:left w:val="none" w:sz="0" w:space="0" w:color="auto"/>
                        <w:bottom w:val="none" w:sz="0" w:space="0" w:color="auto"/>
                        <w:right w:val="none" w:sz="0" w:space="0" w:color="auto"/>
                      </w:divBdr>
                    </w:div>
                    <w:div w:id="717439739">
                      <w:marLeft w:val="0"/>
                      <w:marRight w:val="0"/>
                      <w:marTop w:val="0"/>
                      <w:marBottom w:val="0"/>
                      <w:divBdr>
                        <w:top w:val="none" w:sz="0" w:space="0" w:color="auto"/>
                        <w:left w:val="none" w:sz="0" w:space="0" w:color="auto"/>
                        <w:bottom w:val="none" w:sz="0" w:space="0" w:color="auto"/>
                        <w:right w:val="none" w:sz="0" w:space="0" w:color="auto"/>
                      </w:divBdr>
                      <w:divsChild>
                        <w:div w:id="258031298">
                          <w:marLeft w:val="0"/>
                          <w:marRight w:val="0"/>
                          <w:marTop w:val="0"/>
                          <w:marBottom w:val="0"/>
                          <w:divBdr>
                            <w:top w:val="none" w:sz="0" w:space="0" w:color="auto"/>
                            <w:left w:val="none" w:sz="0" w:space="0" w:color="auto"/>
                            <w:bottom w:val="none" w:sz="0" w:space="0" w:color="auto"/>
                            <w:right w:val="none" w:sz="0" w:space="0" w:color="auto"/>
                          </w:divBdr>
                        </w:div>
                      </w:divsChild>
                    </w:div>
                    <w:div w:id="732776411">
                      <w:marLeft w:val="0"/>
                      <w:marRight w:val="0"/>
                      <w:marTop w:val="0"/>
                      <w:marBottom w:val="0"/>
                      <w:divBdr>
                        <w:top w:val="none" w:sz="0" w:space="0" w:color="auto"/>
                        <w:left w:val="none" w:sz="0" w:space="0" w:color="auto"/>
                        <w:bottom w:val="none" w:sz="0" w:space="0" w:color="auto"/>
                        <w:right w:val="none" w:sz="0" w:space="0" w:color="auto"/>
                      </w:divBdr>
                    </w:div>
                    <w:div w:id="736245872">
                      <w:marLeft w:val="0"/>
                      <w:marRight w:val="0"/>
                      <w:marTop w:val="0"/>
                      <w:marBottom w:val="0"/>
                      <w:divBdr>
                        <w:top w:val="none" w:sz="0" w:space="0" w:color="auto"/>
                        <w:left w:val="none" w:sz="0" w:space="0" w:color="auto"/>
                        <w:bottom w:val="none" w:sz="0" w:space="0" w:color="auto"/>
                        <w:right w:val="none" w:sz="0" w:space="0" w:color="auto"/>
                      </w:divBdr>
                      <w:divsChild>
                        <w:div w:id="1698314775">
                          <w:marLeft w:val="0"/>
                          <w:marRight w:val="0"/>
                          <w:marTop w:val="0"/>
                          <w:marBottom w:val="0"/>
                          <w:divBdr>
                            <w:top w:val="none" w:sz="0" w:space="0" w:color="auto"/>
                            <w:left w:val="none" w:sz="0" w:space="0" w:color="auto"/>
                            <w:bottom w:val="none" w:sz="0" w:space="0" w:color="auto"/>
                            <w:right w:val="none" w:sz="0" w:space="0" w:color="auto"/>
                          </w:divBdr>
                        </w:div>
                      </w:divsChild>
                    </w:div>
                    <w:div w:id="745491970">
                      <w:marLeft w:val="0"/>
                      <w:marRight w:val="0"/>
                      <w:marTop w:val="0"/>
                      <w:marBottom w:val="0"/>
                      <w:divBdr>
                        <w:top w:val="none" w:sz="0" w:space="0" w:color="auto"/>
                        <w:left w:val="none" w:sz="0" w:space="0" w:color="auto"/>
                        <w:bottom w:val="none" w:sz="0" w:space="0" w:color="auto"/>
                        <w:right w:val="none" w:sz="0" w:space="0" w:color="auto"/>
                      </w:divBdr>
                    </w:div>
                    <w:div w:id="749619673">
                      <w:marLeft w:val="0"/>
                      <w:marRight w:val="0"/>
                      <w:marTop w:val="0"/>
                      <w:marBottom w:val="0"/>
                      <w:divBdr>
                        <w:top w:val="none" w:sz="0" w:space="0" w:color="auto"/>
                        <w:left w:val="none" w:sz="0" w:space="0" w:color="auto"/>
                        <w:bottom w:val="none" w:sz="0" w:space="0" w:color="auto"/>
                        <w:right w:val="none" w:sz="0" w:space="0" w:color="auto"/>
                      </w:divBdr>
                      <w:divsChild>
                        <w:div w:id="1907035495">
                          <w:marLeft w:val="0"/>
                          <w:marRight w:val="0"/>
                          <w:marTop w:val="0"/>
                          <w:marBottom w:val="0"/>
                          <w:divBdr>
                            <w:top w:val="none" w:sz="0" w:space="0" w:color="auto"/>
                            <w:left w:val="none" w:sz="0" w:space="0" w:color="auto"/>
                            <w:bottom w:val="none" w:sz="0" w:space="0" w:color="auto"/>
                            <w:right w:val="none" w:sz="0" w:space="0" w:color="auto"/>
                          </w:divBdr>
                        </w:div>
                      </w:divsChild>
                    </w:div>
                    <w:div w:id="763843105">
                      <w:marLeft w:val="0"/>
                      <w:marRight w:val="0"/>
                      <w:marTop w:val="0"/>
                      <w:marBottom w:val="0"/>
                      <w:divBdr>
                        <w:top w:val="none" w:sz="0" w:space="0" w:color="auto"/>
                        <w:left w:val="none" w:sz="0" w:space="0" w:color="auto"/>
                        <w:bottom w:val="none" w:sz="0" w:space="0" w:color="auto"/>
                        <w:right w:val="none" w:sz="0" w:space="0" w:color="auto"/>
                      </w:divBdr>
                    </w:div>
                    <w:div w:id="776024635">
                      <w:marLeft w:val="0"/>
                      <w:marRight w:val="0"/>
                      <w:marTop w:val="0"/>
                      <w:marBottom w:val="0"/>
                      <w:divBdr>
                        <w:top w:val="none" w:sz="0" w:space="0" w:color="auto"/>
                        <w:left w:val="none" w:sz="0" w:space="0" w:color="auto"/>
                        <w:bottom w:val="none" w:sz="0" w:space="0" w:color="auto"/>
                        <w:right w:val="none" w:sz="0" w:space="0" w:color="auto"/>
                      </w:divBdr>
                    </w:div>
                    <w:div w:id="778140729">
                      <w:marLeft w:val="0"/>
                      <w:marRight w:val="0"/>
                      <w:marTop w:val="0"/>
                      <w:marBottom w:val="0"/>
                      <w:divBdr>
                        <w:top w:val="none" w:sz="0" w:space="0" w:color="auto"/>
                        <w:left w:val="none" w:sz="0" w:space="0" w:color="auto"/>
                        <w:bottom w:val="none" w:sz="0" w:space="0" w:color="auto"/>
                        <w:right w:val="none" w:sz="0" w:space="0" w:color="auto"/>
                      </w:divBdr>
                    </w:div>
                    <w:div w:id="793137596">
                      <w:marLeft w:val="0"/>
                      <w:marRight w:val="0"/>
                      <w:marTop w:val="0"/>
                      <w:marBottom w:val="0"/>
                      <w:divBdr>
                        <w:top w:val="none" w:sz="0" w:space="0" w:color="auto"/>
                        <w:left w:val="none" w:sz="0" w:space="0" w:color="auto"/>
                        <w:bottom w:val="none" w:sz="0" w:space="0" w:color="auto"/>
                        <w:right w:val="none" w:sz="0" w:space="0" w:color="auto"/>
                      </w:divBdr>
                    </w:div>
                    <w:div w:id="796945655">
                      <w:marLeft w:val="0"/>
                      <w:marRight w:val="0"/>
                      <w:marTop w:val="0"/>
                      <w:marBottom w:val="0"/>
                      <w:divBdr>
                        <w:top w:val="none" w:sz="0" w:space="0" w:color="auto"/>
                        <w:left w:val="none" w:sz="0" w:space="0" w:color="auto"/>
                        <w:bottom w:val="none" w:sz="0" w:space="0" w:color="auto"/>
                        <w:right w:val="none" w:sz="0" w:space="0" w:color="auto"/>
                      </w:divBdr>
                      <w:divsChild>
                        <w:div w:id="1955360603">
                          <w:marLeft w:val="0"/>
                          <w:marRight w:val="0"/>
                          <w:marTop w:val="0"/>
                          <w:marBottom w:val="0"/>
                          <w:divBdr>
                            <w:top w:val="none" w:sz="0" w:space="0" w:color="auto"/>
                            <w:left w:val="none" w:sz="0" w:space="0" w:color="auto"/>
                            <w:bottom w:val="none" w:sz="0" w:space="0" w:color="auto"/>
                            <w:right w:val="none" w:sz="0" w:space="0" w:color="auto"/>
                          </w:divBdr>
                        </w:div>
                      </w:divsChild>
                    </w:div>
                    <w:div w:id="797993885">
                      <w:marLeft w:val="0"/>
                      <w:marRight w:val="0"/>
                      <w:marTop w:val="0"/>
                      <w:marBottom w:val="0"/>
                      <w:divBdr>
                        <w:top w:val="none" w:sz="0" w:space="0" w:color="auto"/>
                        <w:left w:val="none" w:sz="0" w:space="0" w:color="auto"/>
                        <w:bottom w:val="none" w:sz="0" w:space="0" w:color="auto"/>
                        <w:right w:val="none" w:sz="0" w:space="0" w:color="auto"/>
                      </w:divBdr>
                    </w:div>
                    <w:div w:id="813837099">
                      <w:marLeft w:val="0"/>
                      <w:marRight w:val="0"/>
                      <w:marTop w:val="0"/>
                      <w:marBottom w:val="0"/>
                      <w:divBdr>
                        <w:top w:val="none" w:sz="0" w:space="0" w:color="auto"/>
                        <w:left w:val="none" w:sz="0" w:space="0" w:color="auto"/>
                        <w:bottom w:val="none" w:sz="0" w:space="0" w:color="auto"/>
                        <w:right w:val="none" w:sz="0" w:space="0" w:color="auto"/>
                      </w:divBdr>
                    </w:div>
                    <w:div w:id="833842391">
                      <w:marLeft w:val="0"/>
                      <w:marRight w:val="0"/>
                      <w:marTop w:val="0"/>
                      <w:marBottom w:val="0"/>
                      <w:divBdr>
                        <w:top w:val="none" w:sz="0" w:space="0" w:color="auto"/>
                        <w:left w:val="none" w:sz="0" w:space="0" w:color="auto"/>
                        <w:bottom w:val="none" w:sz="0" w:space="0" w:color="auto"/>
                        <w:right w:val="none" w:sz="0" w:space="0" w:color="auto"/>
                      </w:divBdr>
                    </w:div>
                    <w:div w:id="855389798">
                      <w:marLeft w:val="0"/>
                      <w:marRight w:val="0"/>
                      <w:marTop w:val="0"/>
                      <w:marBottom w:val="0"/>
                      <w:divBdr>
                        <w:top w:val="none" w:sz="0" w:space="0" w:color="auto"/>
                        <w:left w:val="none" w:sz="0" w:space="0" w:color="auto"/>
                        <w:bottom w:val="none" w:sz="0" w:space="0" w:color="auto"/>
                        <w:right w:val="none" w:sz="0" w:space="0" w:color="auto"/>
                      </w:divBdr>
                    </w:div>
                    <w:div w:id="874192994">
                      <w:marLeft w:val="0"/>
                      <w:marRight w:val="0"/>
                      <w:marTop w:val="0"/>
                      <w:marBottom w:val="0"/>
                      <w:divBdr>
                        <w:top w:val="none" w:sz="0" w:space="0" w:color="auto"/>
                        <w:left w:val="none" w:sz="0" w:space="0" w:color="auto"/>
                        <w:bottom w:val="none" w:sz="0" w:space="0" w:color="auto"/>
                        <w:right w:val="none" w:sz="0" w:space="0" w:color="auto"/>
                      </w:divBdr>
                    </w:div>
                    <w:div w:id="879391295">
                      <w:marLeft w:val="0"/>
                      <w:marRight w:val="0"/>
                      <w:marTop w:val="0"/>
                      <w:marBottom w:val="0"/>
                      <w:divBdr>
                        <w:top w:val="none" w:sz="0" w:space="0" w:color="auto"/>
                        <w:left w:val="none" w:sz="0" w:space="0" w:color="auto"/>
                        <w:bottom w:val="none" w:sz="0" w:space="0" w:color="auto"/>
                        <w:right w:val="none" w:sz="0" w:space="0" w:color="auto"/>
                      </w:divBdr>
                      <w:divsChild>
                        <w:div w:id="714430365">
                          <w:marLeft w:val="0"/>
                          <w:marRight w:val="0"/>
                          <w:marTop w:val="0"/>
                          <w:marBottom w:val="0"/>
                          <w:divBdr>
                            <w:top w:val="none" w:sz="0" w:space="0" w:color="auto"/>
                            <w:left w:val="none" w:sz="0" w:space="0" w:color="auto"/>
                            <w:bottom w:val="none" w:sz="0" w:space="0" w:color="auto"/>
                            <w:right w:val="none" w:sz="0" w:space="0" w:color="auto"/>
                          </w:divBdr>
                        </w:div>
                      </w:divsChild>
                    </w:div>
                    <w:div w:id="900675109">
                      <w:marLeft w:val="0"/>
                      <w:marRight w:val="0"/>
                      <w:marTop w:val="0"/>
                      <w:marBottom w:val="0"/>
                      <w:divBdr>
                        <w:top w:val="none" w:sz="0" w:space="0" w:color="auto"/>
                        <w:left w:val="none" w:sz="0" w:space="0" w:color="auto"/>
                        <w:bottom w:val="none" w:sz="0" w:space="0" w:color="auto"/>
                        <w:right w:val="none" w:sz="0" w:space="0" w:color="auto"/>
                      </w:divBdr>
                      <w:divsChild>
                        <w:div w:id="585773184">
                          <w:marLeft w:val="0"/>
                          <w:marRight w:val="0"/>
                          <w:marTop w:val="0"/>
                          <w:marBottom w:val="0"/>
                          <w:divBdr>
                            <w:top w:val="none" w:sz="0" w:space="0" w:color="auto"/>
                            <w:left w:val="none" w:sz="0" w:space="0" w:color="auto"/>
                            <w:bottom w:val="none" w:sz="0" w:space="0" w:color="auto"/>
                            <w:right w:val="none" w:sz="0" w:space="0" w:color="auto"/>
                          </w:divBdr>
                        </w:div>
                      </w:divsChild>
                    </w:div>
                    <w:div w:id="905065391">
                      <w:marLeft w:val="0"/>
                      <w:marRight w:val="0"/>
                      <w:marTop w:val="0"/>
                      <w:marBottom w:val="0"/>
                      <w:divBdr>
                        <w:top w:val="none" w:sz="0" w:space="0" w:color="auto"/>
                        <w:left w:val="none" w:sz="0" w:space="0" w:color="auto"/>
                        <w:bottom w:val="none" w:sz="0" w:space="0" w:color="auto"/>
                        <w:right w:val="none" w:sz="0" w:space="0" w:color="auto"/>
                      </w:divBdr>
                    </w:div>
                    <w:div w:id="912666451">
                      <w:marLeft w:val="0"/>
                      <w:marRight w:val="0"/>
                      <w:marTop w:val="0"/>
                      <w:marBottom w:val="0"/>
                      <w:divBdr>
                        <w:top w:val="none" w:sz="0" w:space="0" w:color="auto"/>
                        <w:left w:val="none" w:sz="0" w:space="0" w:color="auto"/>
                        <w:bottom w:val="none" w:sz="0" w:space="0" w:color="auto"/>
                        <w:right w:val="none" w:sz="0" w:space="0" w:color="auto"/>
                      </w:divBdr>
                    </w:div>
                    <w:div w:id="921526732">
                      <w:marLeft w:val="0"/>
                      <w:marRight w:val="0"/>
                      <w:marTop w:val="0"/>
                      <w:marBottom w:val="0"/>
                      <w:divBdr>
                        <w:top w:val="none" w:sz="0" w:space="0" w:color="auto"/>
                        <w:left w:val="none" w:sz="0" w:space="0" w:color="auto"/>
                        <w:bottom w:val="none" w:sz="0" w:space="0" w:color="auto"/>
                        <w:right w:val="none" w:sz="0" w:space="0" w:color="auto"/>
                      </w:divBdr>
                    </w:div>
                    <w:div w:id="936214057">
                      <w:marLeft w:val="0"/>
                      <w:marRight w:val="0"/>
                      <w:marTop w:val="0"/>
                      <w:marBottom w:val="0"/>
                      <w:divBdr>
                        <w:top w:val="none" w:sz="0" w:space="0" w:color="auto"/>
                        <w:left w:val="none" w:sz="0" w:space="0" w:color="auto"/>
                        <w:bottom w:val="none" w:sz="0" w:space="0" w:color="auto"/>
                        <w:right w:val="none" w:sz="0" w:space="0" w:color="auto"/>
                      </w:divBdr>
                      <w:divsChild>
                        <w:div w:id="1957909972">
                          <w:marLeft w:val="0"/>
                          <w:marRight w:val="0"/>
                          <w:marTop w:val="0"/>
                          <w:marBottom w:val="0"/>
                          <w:divBdr>
                            <w:top w:val="none" w:sz="0" w:space="0" w:color="auto"/>
                            <w:left w:val="none" w:sz="0" w:space="0" w:color="auto"/>
                            <w:bottom w:val="none" w:sz="0" w:space="0" w:color="auto"/>
                            <w:right w:val="none" w:sz="0" w:space="0" w:color="auto"/>
                          </w:divBdr>
                        </w:div>
                      </w:divsChild>
                    </w:div>
                    <w:div w:id="983194905">
                      <w:marLeft w:val="0"/>
                      <w:marRight w:val="0"/>
                      <w:marTop w:val="0"/>
                      <w:marBottom w:val="0"/>
                      <w:divBdr>
                        <w:top w:val="none" w:sz="0" w:space="0" w:color="auto"/>
                        <w:left w:val="none" w:sz="0" w:space="0" w:color="auto"/>
                        <w:bottom w:val="none" w:sz="0" w:space="0" w:color="auto"/>
                        <w:right w:val="none" w:sz="0" w:space="0" w:color="auto"/>
                      </w:divBdr>
                      <w:divsChild>
                        <w:div w:id="470945281">
                          <w:marLeft w:val="0"/>
                          <w:marRight w:val="0"/>
                          <w:marTop w:val="0"/>
                          <w:marBottom w:val="0"/>
                          <w:divBdr>
                            <w:top w:val="none" w:sz="0" w:space="0" w:color="auto"/>
                            <w:left w:val="none" w:sz="0" w:space="0" w:color="auto"/>
                            <w:bottom w:val="none" w:sz="0" w:space="0" w:color="auto"/>
                            <w:right w:val="none" w:sz="0" w:space="0" w:color="auto"/>
                          </w:divBdr>
                        </w:div>
                      </w:divsChild>
                    </w:div>
                    <w:div w:id="990060529">
                      <w:marLeft w:val="0"/>
                      <w:marRight w:val="0"/>
                      <w:marTop w:val="0"/>
                      <w:marBottom w:val="0"/>
                      <w:divBdr>
                        <w:top w:val="none" w:sz="0" w:space="0" w:color="auto"/>
                        <w:left w:val="none" w:sz="0" w:space="0" w:color="auto"/>
                        <w:bottom w:val="none" w:sz="0" w:space="0" w:color="auto"/>
                        <w:right w:val="none" w:sz="0" w:space="0" w:color="auto"/>
                      </w:divBdr>
                      <w:divsChild>
                        <w:div w:id="1365397721">
                          <w:marLeft w:val="0"/>
                          <w:marRight w:val="0"/>
                          <w:marTop w:val="0"/>
                          <w:marBottom w:val="0"/>
                          <w:divBdr>
                            <w:top w:val="none" w:sz="0" w:space="0" w:color="auto"/>
                            <w:left w:val="none" w:sz="0" w:space="0" w:color="auto"/>
                            <w:bottom w:val="none" w:sz="0" w:space="0" w:color="auto"/>
                            <w:right w:val="none" w:sz="0" w:space="0" w:color="auto"/>
                          </w:divBdr>
                        </w:div>
                      </w:divsChild>
                    </w:div>
                    <w:div w:id="998534792">
                      <w:marLeft w:val="0"/>
                      <w:marRight w:val="0"/>
                      <w:marTop w:val="0"/>
                      <w:marBottom w:val="0"/>
                      <w:divBdr>
                        <w:top w:val="none" w:sz="0" w:space="0" w:color="auto"/>
                        <w:left w:val="none" w:sz="0" w:space="0" w:color="auto"/>
                        <w:bottom w:val="none" w:sz="0" w:space="0" w:color="auto"/>
                        <w:right w:val="none" w:sz="0" w:space="0" w:color="auto"/>
                      </w:divBdr>
                      <w:divsChild>
                        <w:div w:id="1673295408">
                          <w:marLeft w:val="0"/>
                          <w:marRight w:val="0"/>
                          <w:marTop w:val="0"/>
                          <w:marBottom w:val="0"/>
                          <w:divBdr>
                            <w:top w:val="none" w:sz="0" w:space="0" w:color="auto"/>
                            <w:left w:val="none" w:sz="0" w:space="0" w:color="auto"/>
                            <w:bottom w:val="none" w:sz="0" w:space="0" w:color="auto"/>
                            <w:right w:val="none" w:sz="0" w:space="0" w:color="auto"/>
                          </w:divBdr>
                        </w:div>
                      </w:divsChild>
                    </w:div>
                    <w:div w:id="999967753">
                      <w:marLeft w:val="0"/>
                      <w:marRight w:val="0"/>
                      <w:marTop w:val="0"/>
                      <w:marBottom w:val="0"/>
                      <w:divBdr>
                        <w:top w:val="none" w:sz="0" w:space="0" w:color="auto"/>
                        <w:left w:val="none" w:sz="0" w:space="0" w:color="auto"/>
                        <w:bottom w:val="none" w:sz="0" w:space="0" w:color="auto"/>
                        <w:right w:val="none" w:sz="0" w:space="0" w:color="auto"/>
                      </w:divBdr>
                    </w:div>
                    <w:div w:id="1031108687">
                      <w:marLeft w:val="0"/>
                      <w:marRight w:val="0"/>
                      <w:marTop w:val="0"/>
                      <w:marBottom w:val="0"/>
                      <w:divBdr>
                        <w:top w:val="none" w:sz="0" w:space="0" w:color="auto"/>
                        <w:left w:val="none" w:sz="0" w:space="0" w:color="auto"/>
                        <w:bottom w:val="none" w:sz="0" w:space="0" w:color="auto"/>
                        <w:right w:val="none" w:sz="0" w:space="0" w:color="auto"/>
                      </w:divBdr>
                    </w:div>
                    <w:div w:id="1031761618">
                      <w:marLeft w:val="0"/>
                      <w:marRight w:val="0"/>
                      <w:marTop w:val="0"/>
                      <w:marBottom w:val="0"/>
                      <w:divBdr>
                        <w:top w:val="none" w:sz="0" w:space="0" w:color="auto"/>
                        <w:left w:val="none" w:sz="0" w:space="0" w:color="auto"/>
                        <w:bottom w:val="none" w:sz="0" w:space="0" w:color="auto"/>
                        <w:right w:val="none" w:sz="0" w:space="0" w:color="auto"/>
                      </w:divBdr>
                      <w:divsChild>
                        <w:div w:id="864172441">
                          <w:marLeft w:val="0"/>
                          <w:marRight w:val="0"/>
                          <w:marTop w:val="0"/>
                          <w:marBottom w:val="0"/>
                          <w:divBdr>
                            <w:top w:val="none" w:sz="0" w:space="0" w:color="auto"/>
                            <w:left w:val="none" w:sz="0" w:space="0" w:color="auto"/>
                            <w:bottom w:val="none" w:sz="0" w:space="0" w:color="auto"/>
                            <w:right w:val="none" w:sz="0" w:space="0" w:color="auto"/>
                          </w:divBdr>
                        </w:div>
                      </w:divsChild>
                    </w:div>
                    <w:div w:id="1043016107">
                      <w:marLeft w:val="0"/>
                      <w:marRight w:val="0"/>
                      <w:marTop w:val="0"/>
                      <w:marBottom w:val="0"/>
                      <w:divBdr>
                        <w:top w:val="none" w:sz="0" w:space="0" w:color="auto"/>
                        <w:left w:val="none" w:sz="0" w:space="0" w:color="auto"/>
                        <w:bottom w:val="none" w:sz="0" w:space="0" w:color="auto"/>
                        <w:right w:val="none" w:sz="0" w:space="0" w:color="auto"/>
                      </w:divBdr>
                      <w:divsChild>
                        <w:div w:id="751119705">
                          <w:marLeft w:val="0"/>
                          <w:marRight w:val="0"/>
                          <w:marTop w:val="0"/>
                          <w:marBottom w:val="0"/>
                          <w:divBdr>
                            <w:top w:val="none" w:sz="0" w:space="0" w:color="auto"/>
                            <w:left w:val="none" w:sz="0" w:space="0" w:color="auto"/>
                            <w:bottom w:val="none" w:sz="0" w:space="0" w:color="auto"/>
                            <w:right w:val="none" w:sz="0" w:space="0" w:color="auto"/>
                          </w:divBdr>
                        </w:div>
                      </w:divsChild>
                    </w:div>
                    <w:div w:id="1053115070">
                      <w:marLeft w:val="0"/>
                      <w:marRight w:val="0"/>
                      <w:marTop w:val="0"/>
                      <w:marBottom w:val="0"/>
                      <w:divBdr>
                        <w:top w:val="none" w:sz="0" w:space="0" w:color="auto"/>
                        <w:left w:val="none" w:sz="0" w:space="0" w:color="auto"/>
                        <w:bottom w:val="none" w:sz="0" w:space="0" w:color="auto"/>
                        <w:right w:val="none" w:sz="0" w:space="0" w:color="auto"/>
                      </w:divBdr>
                    </w:div>
                    <w:div w:id="1083339416">
                      <w:marLeft w:val="0"/>
                      <w:marRight w:val="0"/>
                      <w:marTop w:val="0"/>
                      <w:marBottom w:val="0"/>
                      <w:divBdr>
                        <w:top w:val="none" w:sz="0" w:space="0" w:color="auto"/>
                        <w:left w:val="none" w:sz="0" w:space="0" w:color="auto"/>
                        <w:bottom w:val="none" w:sz="0" w:space="0" w:color="auto"/>
                        <w:right w:val="none" w:sz="0" w:space="0" w:color="auto"/>
                      </w:divBdr>
                      <w:divsChild>
                        <w:div w:id="1542864552">
                          <w:marLeft w:val="0"/>
                          <w:marRight w:val="0"/>
                          <w:marTop w:val="0"/>
                          <w:marBottom w:val="0"/>
                          <w:divBdr>
                            <w:top w:val="none" w:sz="0" w:space="0" w:color="auto"/>
                            <w:left w:val="none" w:sz="0" w:space="0" w:color="auto"/>
                            <w:bottom w:val="none" w:sz="0" w:space="0" w:color="auto"/>
                            <w:right w:val="none" w:sz="0" w:space="0" w:color="auto"/>
                          </w:divBdr>
                        </w:div>
                      </w:divsChild>
                    </w:div>
                    <w:div w:id="1114177883">
                      <w:marLeft w:val="0"/>
                      <w:marRight w:val="0"/>
                      <w:marTop w:val="0"/>
                      <w:marBottom w:val="0"/>
                      <w:divBdr>
                        <w:top w:val="none" w:sz="0" w:space="0" w:color="auto"/>
                        <w:left w:val="none" w:sz="0" w:space="0" w:color="auto"/>
                        <w:bottom w:val="none" w:sz="0" w:space="0" w:color="auto"/>
                        <w:right w:val="none" w:sz="0" w:space="0" w:color="auto"/>
                      </w:divBdr>
                    </w:div>
                    <w:div w:id="1131823220">
                      <w:marLeft w:val="0"/>
                      <w:marRight w:val="0"/>
                      <w:marTop w:val="0"/>
                      <w:marBottom w:val="0"/>
                      <w:divBdr>
                        <w:top w:val="none" w:sz="0" w:space="0" w:color="auto"/>
                        <w:left w:val="none" w:sz="0" w:space="0" w:color="auto"/>
                        <w:bottom w:val="none" w:sz="0" w:space="0" w:color="auto"/>
                        <w:right w:val="none" w:sz="0" w:space="0" w:color="auto"/>
                      </w:divBdr>
                      <w:divsChild>
                        <w:div w:id="207910799">
                          <w:marLeft w:val="0"/>
                          <w:marRight w:val="0"/>
                          <w:marTop w:val="0"/>
                          <w:marBottom w:val="0"/>
                          <w:divBdr>
                            <w:top w:val="none" w:sz="0" w:space="0" w:color="auto"/>
                            <w:left w:val="none" w:sz="0" w:space="0" w:color="auto"/>
                            <w:bottom w:val="none" w:sz="0" w:space="0" w:color="auto"/>
                            <w:right w:val="none" w:sz="0" w:space="0" w:color="auto"/>
                          </w:divBdr>
                        </w:div>
                      </w:divsChild>
                    </w:div>
                    <w:div w:id="1142312134">
                      <w:marLeft w:val="0"/>
                      <w:marRight w:val="0"/>
                      <w:marTop w:val="0"/>
                      <w:marBottom w:val="0"/>
                      <w:divBdr>
                        <w:top w:val="none" w:sz="0" w:space="0" w:color="auto"/>
                        <w:left w:val="none" w:sz="0" w:space="0" w:color="auto"/>
                        <w:bottom w:val="none" w:sz="0" w:space="0" w:color="auto"/>
                        <w:right w:val="none" w:sz="0" w:space="0" w:color="auto"/>
                      </w:divBdr>
                      <w:divsChild>
                        <w:div w:id="1528445384">
                          <w:marLeft w:val="0"/>
                          <w:marRight w:val="0"/>
                          <w:marTop w:val="0"/>
                          <w:marBottom w:val="0"/>
                          <w:divBdr>
                            <w:top w:val="none" w:sz="0" w:space="0" w:color="auto"/>
                            <w:left w:val="none" w:sz="0" w:space="0" w:color="auto"/>
                            <w:bottom w:val="none" w:sz="0" w:space="0" w:color="auto"/>
                            <w:right w:val="none" w:sz="0" w:space="0" w:color="auto"/>
                          </w:divBdr>
                        </w:div>
                      </w:divsChild>
                    </w:div>
                    <w:div w:id="1142775567">
                      <w:marLeft w:val="0"/>
                      <w:marRight w:val="0"/>
                      <w:marTop w:val="0"/>
                      <w:marBottom w:val="0"/>
                      <w:divBdr>
                        <w:top w:val="none" w:sz="0" w:space="0" w:color="auto"/>
                        <w:left w:val="none" w:sz="0" w:space="0" w:color="auto"/>
                        <w:bottom w:val="none" w:sz="0" w:space="0" w:color="auto"/>
                        <w:right w:val="none" w:sz="0" w:space="0" w:color="auto"/>
                      </w:divBdr>
                    </w:div>
                    <w:div w:id="1143737867">
                      <w:marLeft w:val="0"/>
                      <w:marRight w:val="0"/>
                      <w:marTop w:val="0"/>
                      <w:marBottom w:val="0"/>
                      <w:divBdr>
                        <w:top w:val="none" w:sz="0" w:space="0" w:color="auto"/>
                        <w:left w:val="none" w:sz="0" w:space="0" w:color="auto"/>
                        <w:bottom w:val="none" w:sz="0" w:space="0" w:color="auto"/>
                        <w:right w:val="none" w:sz="0" w:space="0" w:color="auto"/>
                      </w:divBdr>
                    </w:div>
                    <w:div w:id="1157577336">
                      <w:marLeft w:val="0"/>
                      <w:marRight w:val="0"/>
                      <w:marTop w:val="0"/>
                      <w:marBottom w:val="0"/>
                      <w:divBdr>
                        <w:top w:val="none" w:sz="0" w:space="0" w:color="auto"/>
                        <w:left w:val="none" w:sz="0" w:space="0" w:color="auto"/>
                        <w:bottom w:val="none" w:sz="0" w:space="0" w:color="auto"/>
                        <w:right w:val="none" w:sz="0" w:space="0" w:color="auto"/>
                      </w:divBdr>
                    </w:div>
                    <w:div w:id="1163549420">
                      <w:marLeft w:val="0"/>
                      <w:marRight w:val="0"/>
                      <w:marTop w:val="0"/>
                      <w:marBottom w:val="0"/>
                      <w:divBdr>
                        <w:top w:val="none" w:sz="0" w:space="0" w:color="auto"/>
                        <w:left w:val="none" w:sz="0" w:space="0" w:color="auto"/>
                        <w:bottom w:val="none" w:sz="0" w:space="0" w:color="auto"/>
                        <w:right w:val="none" w:sz="0" w:space="0" w:color="auto"/>
                      </w:divBdr>
                    </w:div>
                    <w:div w:id="1165124733">
                      <w:marLeft w:val="0"/>
                      <w:marRight w:val="0"/>
                      <w:marTop w:val="0"/>
                      <w:marBottom w:val="0"/>
                      <w:divBdr>
                        <w:top w:val="none" w:sz="0" w:space="0" w:color="auto"/>
                        <w:left w:val="none" w:sz="0" w:space="0" w:color="auto"/>
                        <w:bottom w:val="none" w:sz="0" w:space="0" w:color="auto"/>
                        <w:right w:val="none" w:sz="0" w:space="0" w:color="auto"/>
                      </w:divBdr>
                      <w:divsChild>
                        <w:div w:id="1018434206">
                          <w:marLeft w:val="0"/>
                          <w:marRight w:val="0"/>
                          <w:marTop w:val="0"/>
                          <w:marBottom w:val="0"/>
                          <w:divBdr>
                            <w:top w:val="none" w:sz="0" w:space="0" w:color="auto"/>
                            <w:left w:val="none" w:sz="0" w:space="0" w:color="auto"/>
                            <w:bottom w:val="none" w:sz="0" w:space="0" w:color="auto"/>
                            <w:right w:val="none" w:sz="0" w:space="0" w:color="auto"/>
                          </w:divBdr>
                        </w:div>
                      </w:divsChild>
                    </w:div>
                    <w:div w:id="1172799045">
                      <w:marLeft w:val="0"/>
                      <w:marRight w:val="0"/>
                      <w:marTop w:val="0"/>
                      <w:marBottom w:val="0"/>
                      <w:divBdr>
                        <w:top w:val="none" w:sz="0" w:space="0" w:color="auto"/>
                        <w:left w:val="none" w:sz="0" w:space="0" w:color="auto"/>
                        <w:bottom w:val="none" w:sz="0" w:space="0" w:color="auto"/>
                        <w:right w:val="none" w:sz="0" w:space="0" w:color="auto"/>
                      </w:divBdr>
                    </w:div>
                    <w:div w:id="1192911420">
                      <w:marLeft w:val="0"/>
                      <w:marRight w:val="0"/>
                      <w:marTop w:val="0"/>
                      <w:marBottom w:val="0"/>
                      <w:divBdr>
                        <w:top w:val="none" w:sz="0" w:space="0" w:color="auto"/>
                        <w:left w:val="none" w:sz="0" w:space="0" w:color="auto"/>
                        <w:bottom w:val="none" w:sz="0" w:space="0" w:color="auto"/>
                        <w:right w:val="none" w:sz="0" w:space="0" w:color="auto"/>
                      </w:divBdr>
                      <w:divsChild>
                        <w:div w:id="239558528">
                          <w:marLeft w:val="0"/>
                          <w:marRight w:val="0"/>
                          <w:marTop w:val="0"/>
                          <w:marBottom w:val="0"/>
                          <w:divBdr>
                            <w:top w:val="none" w:sz="0" w:space="0" w:color="auto"/>
                            <w:left w:val="none" w:sz="0" w:space="0" w:color="auto"/>
                            <w:bottom w:val="none" w:sz="0" w:space="0" w:color="auto"/>
                            <w:right w:val="none" w:sz="0" w:space="0" w:color="auto"/>
                          </w:divBdr>
                        </w:div>
                      </w:divsChild>
                    </w:div>
                    <w:div w:id="1195966665">
                      <w:marLeft w:val="0"/>
                      <w:marRight w:val="0"/>
                      <w:marTop w:val="0"/>
                      <w:marBottom w:val="0"/>
                      <w:divBdr>
                        <w:top w:val="none" w:sz="0" w:space="0" w:color="auto"/>
                        <w:left w:val="none" w:sz="0" w:space="0" w:color="auto"/>
                        <w:bottom w:val="none" w:sz="0" w:space="0" w:color="auto"/>
                        <w:right w:val="none" w:sz="0" w:space="0" w:color="auto"/>
                      </w:divBdr>
                      <w:divsChild>
                        <w:div w:id="1680112434">
                          <w:marLeft w:val="0"/>
                          <w:marRight w:val="0"/>
                          <w:marTop w:val="0"/>
                          <w:marBottom w:val="0"/>
                          <w:divBdr>
                            <w:top w:val="none" w:sz="0" w:space="0" w:color="auto"/>
                            <w:left w:val="none" w:sz="0" w:space="0" w:color="auto"/>
                            <w:bottom w:val="none" w:sz="0" w:space="0" w:color="auto"/>
                            <w:right w:val="none" w:sz="0" w:space="0" w:color="auto"/>
                          </w:divBdr>
                        </w:div>
                      </w:divsChild>
                    </w:div>
                    <w:div w:id="1206408078">
                      <w:marLeft w:val="0"/>
                      <w:marRight w:val="0"/>
                      <w:marTop w:val="0"/>
                      <w:marBottom w:val="0"/>
                      <w:divBdr>
                        <w:top w:val="none" w:sz="0" w:space="0" w:color="auto"/>
                        <w:left w:val="none" w:sz="0" w:space="0" w:color="auto"/>
                        <w:bottom w:val="none" w:sz="0" w:space="0" w:color="auto"/>
                        <w:right w:val="none" w:sz="0" w:space="0" w:color="auto"/>
                      </w:divBdr>
                      <w:divsChild>
                        <w:div w:id="1715156994">
                          <w:marLeft w:val="0"/>
                          <w:marRight w:val="0"/>
                          <w:marTop w:val="0"/>
                          <w:marBottom w:val="0"/>
                          <w:divBdr>
                            <w:top w:val="none" w:sz="0" w:space="0" w:color="auto"/>
                            <w:left w:val="none" w:sz="0" w:space="0" w:color="auto"/>
                            <w:bottom w:val="none" w:sz="0" w:space="0" w:color="auto"/>
                            <w:right w:val="none" w:sz="0" w:space="0" w:color="auto"/>
                          </w:divBdr>
                        </w:div>
                      </w:divsChild>
                    </w:div>
                    <w:div w:id="1244142891">
                      <w:marLeft w:val="0"/>
                      <w:marRight w:val="0"/>
                      <w:marTop w:val="0"/>
                      <w:marBottom w:val="0"/>
                      <w:divBdr>
                        <w:top w:val="none" w:sz="0" w:space="0" w:color="auto"/>
                        <w:left w:val="none" w:sz="0" w:space="0" w:color="auto"/>
                        <w:bottom w:val="none" w:sz="0" w:space="0" w:color="auto"/>
                        <w:right w:val="none" w:sz="0" w:space="0" w:color="auto"/>
                      </w:divBdr>
                    </w:div>
                    <w:div w:id="1249189887">
                      <w:marLeft w:val="0"/>
                      <w:marRight w:val="0"/>
                      <w:marTop w:val="0"/>
                      <w:marBottom w:val="0"/>
                      <w:divBdr>
                        <w:top w:val="none" w:sz="0" w:space="0" w:color="auto"/>
                        <w:left w:val="none" w:sz="0" w:space="0" w:color="auto"/>
                        <w:bottom w:val="none" w:sz="0" w:space="0" w:color="auto"/>
                        <w:right w:val="none" w:sz="0" w:space="0" w:color="auto"/>
                      </w:divBdr>
                      <w:divsChild>
                        <w:div w:id="1758550444">
                          <w:marLeft w:val="0"/>
                          <w:marRight w:val="0"/>
                          <w:marTop w:val="0"/>
                          <w:marBottom w:val="0"/>
                          <w:divBdr>
                            <w:top w:val="none" w:sz="0" w:space="0" w:color="auto"/>
                            <w:left w:val="none" w:sz="0" w:space="0" w:color="auto"/>
                            <w:bottom w:val="none" w:sz="0" w:space="0" w:color="auto"/>
                            <w:right w:val="none" w:sz="0" w:space="0" w:color="auto"/>
                          </w:divBdr>
                        </w:div>
                      </w:divsChild>
                    </w:div>
                    <w:div w:id="1254361719">
                      <w:marLeft w:val="0"/>
                      <w:marRight w:val="0"/>
                      <w:marTop w:val="0"/>
                      <w:marBottom w:val="0"/>
                      <w:divBdr>
                        <w:top w:val="none" w:sz="0" w:space="0" w:color="auto"/>
                        <w:left w:val="none" w:sz="0" w:space="0" w:color="auto"/>
                        <w:bottom w:val="none" w:sz="0" w:space="0" w:color="auto"/>
                        <w:right w:val="none" w:sz="0" w:space="0" w:color="auto"/>
                      </w:divBdr>
                    </w:div>
                    <w:div w:id="1255170988">
                      <w:marLeft w:val="0"/>
                      <w:marRight w:val="0"/>
                      <w:marTop w:val="0"/>
                      <w:marBottom w:val="0"/>
                      <w:divBdr>
                        <w:top w:val="none" w:sz="0" w:space="0" w:color="auto"/>
                        <w:left w:val="none" w:sz="0" w:space="0" w:color="auto"/>
                        <w:bottom w:val="none" w:sz="0" w:space="0" w:color="auto"/>
                        <w:right w:val="none" w:sz="0" w:space="0" w:color="auto"/>
                      </w:divBdr>
                      <w:divsChild>
                        <w:div w:id="1260988067">
                          <w:marLeft w:val="0"/>
                          <w:marRight w:val="0"/>
                          <w:marTop w:val="0"/>
                          <w:marBottom w:val="0"/>
                          <w:divBdr>
                            <w:top w:val="none" w:sz="0" w:space="0" w:color="auto"/>
                            <w:left w:val="none" w:sz="0" w:space="0" w:color="auto"/>
                            <w:bottom w:val="none" w:sz="0" w:space="0" w:color="auto"/>
                            <w:right w:val="none" w:sz="0" w:space="0" w:color="auto"/>
                          </w:divBdr>
                        </w:div>
                      </w:divsChild>
                    </w:div>
                    <w:div w:id="1257404389">
                      <w:marLeft w:val="0"/>
                      <w:marRight w:val="0"/>
                      <w:marTop w:val="0"/>
                      <w:marBottom w:val="0"/>
                      <w:divBdr>
                        <w:top w:val="none" w:sz="0" w:space="0" w:color="auto"/>
                        <w:left w:val="none" w:sz="0" w:space="0" w:color="auto"/>
                        <w:bottom w:val="none" w:sz="0" w:space="0" w:color="auto"/>
                        <w:right w:val="none" w:sz="0" w:space="0" w:color="auto"/>
                      </w:divBdr>
                      <w:divsChild>
                        <w:div w:id="2144031198">
                          <w:marLeft w:val="0"/>
                          <w:marRight w:val="0"/>
                          <w:marTop w:val="0"/>
                          <w:marBottom w:val="0"/>
                          <w:divBdr>
                            <w:top w:val="none" w:sz="0" w:space="0" w:color="auto"/>
                            <w:left w:val="none" w:sz="0" w:space="0" w:color="auto"/>
                            <w:bottom w:val="none" w:sz="0" w:space="0" w:color="auto"/>
                            <w:right w:val="none" w:sz="0" w:space="0" w:color="auto"/>
                          </w:divBdr>
                        </w:div>
                      </w:divsChild>
                    </w:div>
                    <w:div w:id="1261790461">
                      <w:marLeft w:val="0"/>
                      <w:marRight w:val="0"/>
                      <w:marTop w:val="0"/>
                      <w:marBottom w:val="0"/>
                      <w:divBdr>
                        <w:top w:val="none" w:sz="0" w:space="0" w:color="auto"/>
                        <w:left w:val="none" w:sz="0" w:space="0" w:color="auto"/>
                        <w:bottom w:val="none" w:sz="0" w:space="0" w:color="auto"/>
                        <w:right w:val="none" w:sz="0" w:space="0" w:color="auto"/>
                      </w:divBdr>
                    </w:div>
                    <w:div w:id="1270042271">
                      <w:marLeft w:val="0"/>
                      <w:marRight w:val="0"/>
                      <w:marTop w:val="0"/>
                      <w:marBottom w:val="0"/>
                      <w:divBdr>
                        <w:top w:val="none" w:sz="0" w:space="0" w:color="auto"/>
                        <w:left w:val="none" w:sz="0" w:space="0" w:color="auto"/>
                        <w:bottom w:val="none" w:sz="0" w:space="0" w:color="auto"/>
                        <w:right w:val="none" w:sz="0" w:space="0" w:color="auto"/>
                      </w:divBdr>
                    </w:div>
                    <w:div w:id="1280069047">
                      <w:marLeft w:val="0"/>
                      <w:marRight w:val="0"/>
                      <w:marTop w:val="0"/>
                      <w:marBottom w:val="0"/>
                      <w:divBdr>
                        <w:top w:val="none" w:sz="0" w:space="0" w:color="auto"/>
                        <w:left w:val="none" w:sz="0" w:space="0" w:color="auto"/>
                        <w:bottom w:val="none" w:sz="0" w:space="0" w:color="auto"/>
                        <w:right w:val="none" w:sz="0" w:space="0" w:color="auto"/>
                      </w:divBdr>
                      <w:divsChild>
                        <w:div w:id="45182452">
                          <w:marLeft w:val="0"/>
                          <w:marRight w:val="0"/>
                          <w:marTop w:val="0"/>
                          <w:marBottom w:val="0"/>
                          <w:divBdr>
                            <w:top w:val="none" w:sz="0" w:space="0" w:color="auto"/>
                            <w:left w:val="none" w:sz="0" w:space="0" w:color="auto"/>
                            <w:bottom w:val="none" w:sz="0" w:space="0" w:color="auto"/>
                            <w:right w:val="none" w:sz="0" w:space="0" w:color="auto"/>
                          </w:divBdr>
                        </w:div>
                      </w:divsChild>
                    </w:div>
                    <w:div w:id="1300184803">
                      <w:marLeft w:val="0"/>
                      <w:marRight w:val="0"/>
                      <w:marTop w:val="0"/>
                      <w:marBottom w:val="0"/>
                      <w:divBdr>
                        <w:top w:val="none" w:sz="0" w:space="0" w:color="auto"/>
                        <w:left w:val="none" w:sz="0" w:space="0" w:color="auto"/>
                        <w:bottom w:val="none" w:sz="0" w:space="0" w:color="auto"/>
                        <w:right w:val="none" w:sz="0" w:space="0" w:color="auto"/>
                      </w:divBdr>
                      <w:divsChild>
                        <w:div w:id="925653664">
                          <w:marLeft w:val="0"/>
                          <w:marRight w:val="0"/>
                          <w:marTop w:val="0"/>
                          <w:marBottom w:val="0"/>
                          <w:divBdr>
                            <w:top w:val="none" w:sz="0" w:space="0" w:color="auto"/>
                            <w:left w:val="none" w:sz="0" w:space="0" w:color="auto"/>
                            <w:bottom w:val="none" w:sz="0" w:space="0" w:color="auto"/>
                            <w:right w:val="none" w:sz="0" w:space="0" w:color="auto"/>
                          </w:divBdr>
                        </w:div>
                      </w:divsChild>
                    </w:div>
                    <w:div w:id="1308440307">
                      <w:marLeft w:val="0"/>
                      <w:marRight w:val="0"/>
                      <w:marTop w:val="0"/>
                      <w:marBottom w:val="0"/>
                      <w:divBdr>
                        <w:top w:val="none" w:sz="0" w:space="0" w:color="auto"/>
                        <w:left w:val="none" w:sz="0" w:space="0" w:color="auto"/>
                        <w:bottom w:val="none" w:sz="0" w:space="0" w:color="auto"/>
                        <w:right w:val="none" w:sz="0" w:space="0" w:color="auto"/>
                      </w:divBdr>
                    </w:div>
                    <w:div w:id="1309284811">
                      <w:marLeft w:val="0"/>
                      <w:marRight w:val="0"/>
                      <w:marTop w:val="0"/>
                      <w:marBottom w:val="0"/>
                      <w:divBdr>
                        <w:top w:val="none" w:sz="0" w:space="0" w:color="auto"/>
                        <w:left w:val="none" w:sz="0" w:space="0" w:color="auto"/>
                        <w:bottom w:val="none" w:sz="0" w:space="0" w:color="auto"/>
                        <w:right w:val="none" w:sz="0" w:space="0" w:color="auto"/>
                      </w:divBdr>
                    </w:div>
                    <w:div w:id="1311401683">
                      <w:marLeft w:val="0"/>
                      <w:marRight w:val="0"/>
                      <w:marTop w:val="0"/>
                      <w:marBottom w:val="0"/>
                      <w:divBdr>
                        <w:top w:val="none" w:sz="0" w:space="0" w:color="auto"/>
                        <w:left w:val="none" w:sz="0" w:space="0" w:color="auto"/>
                        <w:bottom w:val="none" w:sz="0" w:space="0" w:color="auto"/>
                        <w:right w:val="none" w:sz="0" w:space="0" w:color="auto"/>
                      </w:divBdr>
                      <w:divsChild>
                        <w:div w:id="1480532099">
                          <w:marLeft w:val="0"/>
                          <w:marRight w:val="0"/>
                          <w:marTop w:val="0"/>
                          <w:marBottom w:val="0"/>
                          <w:divBdr>
                            <w:top w:val="none" w:sz="0" w:space="0" w:color="auto"/>
                            <w:left w:val="none" w:sz="0" w:space="0" w:color="auto"/>
                            <w:bottom w:val="none" w:sz="0" w:space="0" w:color="auto"/>
                            <w:right w:val="none" w:sz="0" w:space="0" w:color="auto"/>
                          </w:divBdr>
                        </w:div>
                      </w:divsChild>
                    </w:div>
                    <w:div w:id="1342316554">
                      <w:marLeft w:val="0"/>
                      <w:marRight w:val="0"/>
                      <w:marTop w:val="0"/>
                      <w:marBottom w:val="0"/>
                      <w:divBdr>
                        <w:top w:val="none" w:sz="0" w:space="0" w:color="auto"/>
                        <w:left w:val="none" w:sz="0" w:space="0" w:color="auto"/>
                        <w:bottom w:val="none" w:sz="0" w:space="0" w:color="auto"/>
                        <w:right w:val="none" w:sz="0" w:space="0" w:color="auto"/>
                      </w:divBdr>
                      <w:divsChild>
                        <w:div w:id="594245189">
                          <w:marLeft w:val="0"/>
                          <w:marRight w:val="0"/>
                          <w:marTop w:val="0"/>
                          <w:marBottom w:val="0"/>
                          <w:divBdr>
                            <w:top w:val="none" w:sz="0" w:space="0" w:color="auto"/>
                            <w:left w:val="none" w:sz="0" w:space="0" w:color="auto"/>
                            <w:bottom w:val="none" w:sz="0" w:space="0" w:color="auto"/>
                            <w:right w:val="none" w:sz="0" w:space="0" w:color="auto"/>
                          </w:divBdr>
                        </w:div>
                      </w:divsChild>
                    </w:div>
                    <w:div w:id="1351956120">
                      <w:marLeft w:val="0"/>
                      <w:marRight w:val="0"/>
                      <w:marTop w:val="0"/>
                      <w:marBottom w:val="0"/>
                      <w:divBdr>
                        <w:top w:val="none" w:sz="0" w:space="0" w:color="auto"/>
                        <w:left w:val="none" w:sz="0" w:space="0" w:color="auto"/>
                        <w:bottom w:val="none" w:sz="0" w:space="0" w:color="auto"/>
                        <w:right w:val="none" w:sz="0" w:space="0" w:color="auto"/>
                      </w:divBdr>
                    </w:div>
                    <w:div w:id="1357581675">
                      <w:marLeft w:val="0"/>
                      <w:marRight w:val="0"/>
                      <w:marTop w:val="0"/>
                      <w:marBottom w:val="0"/>
                      <w:divBdr>
                        <w:top w:val="none" w:sz="0" w:space="0" w:color="auto"/>
                        <w:left w:val="none" w:sz="0" w:space="0" w:color="auto"/>
                        <w:bottom w:val="none" w:sz="0" w:space="0" w:color="auto"/>
                        <w:right w:val="none" w:sz="0" w:space="0" w:color="auto"/>
                      </w:divBdr>
                    </w:div>
                    <w:div w:id="1418331406">
                      <w:marLeft w:val="0"/>
                      <w:marRight w:val="0"/>
                      <w:marTop w:val="0"/>
                      <w:marBottom w:val="0"/>
                      <w:divBdr>
                        <w:top w:val="none" w:sz="0" w:space="0" w:color="auto"/>
                        <w:left w:val="none" w:sz="0" w:space="0" w:color="auto"/>
                        <w:bottom w:val="none" w:sz="0" w:space="0" w:color="auto"/>
                        <w:right w:val="none" w:sz="0" w:space="0" w:color="auto"/>
                      </w:divBdr>
                      <w:divsChild>
                        <w:div w:id="28530072">
                          <w:marLeft w:val="0"/>
                          <w:marRight w:val="0"/>
                          <w:marTop w:val="0"/>
                          <w:marBottom w:val="0"/>
                          <w:divBdr>
                            <w:top w:val="none" w:sz="0" w:space="0" w:color="auto"/>
                            <w:left w:val="none" w:sz="0" w:space="0" w:color="auto"/>
                            <w:bottom w:val="none" w:sz="0" w:space="0" w:color="auto"/>
                            <w:right w:val="none" w:sz="0" w:space="0" w:color="auto"/>
                          </w:divBdr>
                        </w:div>
                      </w:divsChild>
                    </w:div>
                    <w:div w:id="1436947964">
                      <w:marLeft w:val="0"/>
                      <w:marRight w:val="0"/>
                      <w:marTop w:val="0"/>
                      <w:marBottom w:val="0"/>
                      <w:divBdr>
                        <w:top w:val="none" w:sz="0" w:space="0" w:color="auto"/>
                        <w:left w:val="none" w:sz="0" w:space="0" w:color="auto"/>
                        <w:bottom w:val="none" w:sz="0" w:space="0" w:color="auto"/>
                        <w:right w:val="none" w:sz="0" w:space="0" w:color="auto"/>
                      </w:divBdr>
                    </w:div>
                    <w:div w:id="1438407858">
                      <w:marLeft w:val="0"/>
                      <w:marRight w:val="0"/>
                      <w:marTop w:val="0"/>
                      <w:marBottom w:val="0"/>
                      <w:divBdr>
                        <w:top w:val="none" w:sz="0" w:space="0" w:color="auto"/>
                        <w:left w:val="none" w:sz="0" w:space="0" w:color="auto"/>
                        <w:bottom w:val="none" w:sz="0" w:space="0" w:color="auto"/>
                        <w:right w:val="none" w:sz="0" w:space="0" w:color="auto"/>
                      </w:divBdr>
                      <w:divsChild>
                        <w:div w:id="20404459">
                          <w:marLeft w:val="0"/>
                          <w:marRight w:val="0"/>
                          <w:marTop w:val="0"/>
                          <w:marBottom w:val="0"/>
                          <w:divBdr>
                            <w:top w:val="none" w:sz="0" w:space="0" w:color="auto"/>
                            <w:left w:val="none" w:sz="0" w:space="0" w:color="auto"/>
                            <w:bottom w:val="none" w:sz="0" w:space="0" w:color="auto"/>
                            <w:right w:val="none" w:sz="0" w:space="0" w:color="auto"/>
                          </w:divBdr>
                        </w:div>
                      </w:divsChild>
                    </w:div>
                    <w:div w:id="1443455909">
                      <w:marLeft w:val="0"/>
                      <w:marRight w:val="0"/>
                      <w:marTop w:val="0"/>
                      <w:marBottom w:val="0"/>
                      <w:divBdr>
                        <w:top w:val="none" w:sz="0" w:space="0" w:color="auto"/>
                        <w:left w:val="none" w:sz="0" w:space="0" w:color="auto"/>
                        <w:bottom w:val="none" w:sz="0" w:space="0" w:color="auto"/>
                        <w:right w:val="none" w:sz="0" w:space="0" w:color="auto"/>
                      </w:divBdr>
                    </w:div>
                    <w:div w:id="1475442202">
                      <w:marLeft w:val="0"/>
                      <w:marRight w:val="0"/>
                      <w:marTop w:val="0"/>
                      <w:marBottom w:val="0"/>
                      <w:divBdr>
                        <w:top w:val="none" w:sz="0" w:space="0" w:color="auto"/>
                        <w:left w:val="none" w:sz="0" w:space="0" w:color="auto"/>
                        <w:bottom w:val="none" w:sz="0" w:space="0" w:color="auto"/>
                        <w:right w:val="none" w:sz="0" w:space="0" w:color="auto"/>
                      </w:divBdr>
                    </w:div>
                    <w:div w:id="1476337483">
                      <w:marLeft w:val="0"/>
                      <w:marRight w:val="0"/>
                      <w:marTop w:val="0"/>
                      <w:marBottom w:val="0"/>
                      <w:divBdr>
                        <w:top w:val="none" w:sz="0" w:space="0" w:color="auto"/>
                        <w:left w:val="none" w:sz="0" w:space="0" w:color="auto"/>
                        <w:bottom w:val="none" w:sz="0" w:space="0" w:color="auto"/>
                        <w:right w:val="none" w:sz="0" w:space="0" w:color="auto"/>
                      </w:divBdr>
                    </w:div>
                    <w:div w:id="1485470993">
                      <w:marLeft w:val="0"/>
                      <w:marRight w:val="0"/>
                      <w:marTop w:val="0"/>
                      <w:marBottom w:val="0"/>
                      <w:divBdr>
                        <w:top w:val="none" w:sz="0" w:space="0" w:color="auto"/>
                        <w:left w:val="none" w:sz="0" w:space="0" w:color="auto"/>
                        <w:bottom w:val="none" w:sz="0" w:space="0" w:color="auto"/>
                        <w:right w:val="none" w:sz="0" w:space="0" w:color="auto"/>
                      </w:divBdr>
                    </w:div>
                    <w:div w:id="1487405138">
                      <w:marLeft w:val="0"/>
                      <w:marRight w:val="0"/>
                      <w:marTop w:val="0"/>
                      <w:marBottom w:val="0"/>
                      <w:divBdr>
                        <w:top w:val="none" w:sz="0" w:space="0" w:color="auto"/>
                        <w:left w:val="none" w:sz="0" w:space="0" w:color="auto"/>
                        <w:bottom w:val="none" w:sz="0" w:space="0" w:color="auto"/>
                        <w:right w:val="none" w:sz="0" w:space="0" w:color="auto"/>
                      </w:divBdr>
                      <w:divsChild>
                        <w:div w:id="515535352">
                          <w:marLeft w:val="0"/>
                          <w:marRight w:val="0"/>
                          <w:marTop w:val="0"/>
                          <w:marBottom w:val="0"/>
                          <w:divBdr>
                            <w:top w:val="none" w:sz="0" w:space="0" w:color="auto"/>
                            <w:left w:val="none" w:sz="0" w:space="0" w:color="auto"/>
                            <w:bottom w:val="none" w:sz="0" w:space="0" w:color="auto"/>
                            <w:right w:val="none" w:sz="0" w:space="0" w:color="auto"/>
                          </w:divBdr>
                        </w:div>
                      </w:divsChild>
                    </w:div>
                    <w:div w:id="1508713465">
                      <w:marLeft w:val="0"/>
                      <w:marRight w:val="0"/>
                      <w:marTop w:val="0"/>
                      <w:marBottom w:val="0"/>
                      <w:divBdr>
                        <w:top w:val="none" w:sz="0" w:space="0" w:color="auto"/>
                        <w:left w:val="none" w:sz="0" w:space="0" w:color="auto"/>
                        <w:bottom w:val="none" w:sz="0" w:space="0" w:color="auto"/>
                        <w:right w:val="none" w:sz="0" w:space="0" w:color="auto"/>
                      </w:divBdr>
                      <w:divsChild>
                        <w:div w:id="1481381912">
                          <w:marLeft w:val="0"/>
                          <w:marRight w:val="0"/>
                          <w:marTop w:val="0"/>
                          <w:marBottom w:val="0"/>
                          <w:divBdr>
                            <w:top w:val="none" w:sz="0" w:space="0" w:color="auto"/>
                            <w:left w:val="none" w:sz="0" w:space="0" w:color="auto"/>
                            <w:bottom w:val="none" w:sz="0" w:space="0" w:color="auto"/>
                            <w:right w:val="none" w:sz="0" w:space="0" w:color="auto"/>
                          </w:divBdr>
                        </w:div>
                      </w:divsChild>
                    </w:div>
                    <w:div w:id="1517885535">
                      <w:marLeft w:val="0"/>
                      <w:marRight w:val="0"/>
                      <w:marTop w:val="0"/>
                      <w:marBottom w:val="0"/>
                      <w:divBdr>
                        <w:top w:val="none" w:sz="0" w:space="0" w:color="auto"/>
                        <w:left w:val="none" w:sz="0" w:space="0" w:color="auto"/>
                        <w:bottom w:val="none" w:sz="0" w:space="0" w:color="auto"/>
                        <w:right w:val="none" w:sz="0" w:space="0" w:color="auto"/>
                      </w:divBdr>
                      <w:divsChild>
                        <w:div w:id="1177891926">
                          <w:marLeft w:val="0"/>
                          <w:marRight w:val="0"/>
                          <w:marTop w:val="0"/>
                          <w:marBottom w:val="0"/>
                          <w:divBdr>
                            <w:top w:val="none" w:sz="0" w:space="0" w:color="auto"/>
                            <w:left w:val="none" w:sz="0" w:space="0" w:color="auto"/>
                            <w:bottom w:val="none" w:sz="0" w:space="0" w:color="auto"/>
                            <w:right w:val="none" w:sz="0" w:space="0" w:color="auto"/>
                          </w:divBdr>
                        </w:div>
                      </w:divsChild>
                    </w:div>
                    <w:div w:id="1536960980">
                      <w:marLeft w:val="0"/>
                      <w:marRight w:val="0"/>
                      <w:marTop w:val="0"/>
                      <w:marBottom w:val="0"/>
                      <w:divBdr>
                        <w:top w:val="none" w:sz="0" w:space="0" w:color="auto"/>
                        <w:left w:val="none" w:sz="0" w:space="0" w:color="auto"/>
                        <w:bottom w:val="none" w:sz="0" w:space="0" w:color="auto"/>
                        <w:right w:val="none" w:sz="0" w:space="0" w:color="auto"/>
                      </w:divBdr>
                      <w:divsChild>
                        <w:div w:id="214045956">
                          <w:marLeft w:val="0"/>
                          <w:marRight w:val="0"/>
                          <w:marTop w:val="0"/>
                          <w:marBottom w:val="0"/>
                          <w:divBdr>
                            <w:top w:val="none" w:sz="0" w:space="0" w:color="auto"/>
                            <w:left w:val="none" w:sz="0" w:space="0" w:color="auto"/>
                            <w:bottom w:val="none" w:sz="0" w:space="0" w:color="auto"/>
                            <w:right w:val="none" w:sz="0" w:space="0" w:color="auto"/>
                          </w:divBdr>
                        </w:div>
                      </w:divsChild>
                    </w:div>
                    <w:div w:id="1557086996">
                      <w:marLeft w:val="0"/>
                      <w:marRight w:val="0"/>
                      <w:marTop w:val="0"/>
                      <w:marBottom w:val="0"/>
                      <w:divBdr>
                        <w:top w:val="none" w:sz="0" w:space="0" w:color="auto"/>
                        <w:left w:val="none" w:sz="0" w:space="0" w:color="auto"/>
                        <w:bottom w:val="none" w:sz="0" w:space="0" w:color="auto"/>
                        <w:right w:val="none" w:sz="0" w:space="0" w:color="auto"/>
                      </w:divBdr>
                      <w:divsChild>
                        <w:div w:id="1865636305">
                          <w:marLeft w:val="0"/>
                          <w:marRight w:val="0"/>
                          <w:marTop w:val="0"/>
                          <w:marBottom w:val="0"/>
                          <w:divBdr>
                            <w:top w:val="none" w:sz="0" w:space="0" w:color="auto"/>
                            <w:left w:val="none" w:sz="0" w:space="0" w:color="auto"/>
                            <w:bottom w:val="none" w:sz="0" w:space="0" w:color="auto"/>
                            <w:right w:val="none" w:sz="0" w:space="0" w:color="auto"/>
                          </w:divBdr>
                        </w:div>
                      </w:divsChild>
                    </w:div>
                    <w:div w:id="1562905457">
                      <w:marLeft w:val="0"/>
                      <w:marRight w:val="0"/>
                      <w:marTop w:val="0"/>
                      <w:marBottom w:val="0"/>
                      <w:divBdr>
                        <w:top w:val="none" w:sz="0" w:space="0" w:color="auto"/>
                        <w:left w:val="none" w:sz="0" w:space="0" w:color="auto"/>
                        <w:bottom w:val="none" w:sz="0" w:space="0" w:color="auto"/>
                        <w:right w:val="none" w:sz="0" w:space="0" w:color="auto"/>
                      </w:divBdr>
                      <w:divsChild>
                        <w:div w:id="1024012250">
                          <w:marLeft w:val="0"/>
                          <w:marRight w:val="0"/>
                          <w:marTop w:val="0"/>
                          <w:marBottom w:val="0"/>
                          <w:divBdr>
                            <w:top w:val="none" w:sz="0" w:space="0" w:color="auto"/>
                            <w:left w:val="none" w:sz="0" w:space="0" w:color="auto"/>
                            <w:bottom w:val="none" w:sz="0" w:space="0" w:color="auto"/>
                            <w:right w:val="none" w:sz="0" w:space="0" w:color="auto"/>
                          </w:divBdr>
                        </w:div>
                      </w:divsChild>
                    </w:div>
                    <w:div w:id="1583681745">
                      <w:marLeft w:val="0"/>
                      <w:marRight w:val="0"/>
                      <w:marTop w:val="0"/>
                      <w:marBottom w:val="0"/>
                      <w:divBdr>
                        <w:top w:val="none" w:sz="0" w:space="0" w:color="auto"/>
                        <w:left w:val="none" w:sz="0" w:space="0" w:color="auto"/>
                        <w:bottom w:val="none" w:sz="0" w:space="0" w:color="auto"/>
                        <w:right w:val="none" w:sz="0" w:space="0" w:color="auto"/>
                      </w:divBdr>
                      <w:divsChild>
                        <w:div w:id="1167478035">
                          <w:marLeft w:val="0"/>
                          <w:marRight w:val="0"/>
                          <w:marTop w:val="0"/>
                          <w:marBottom w:val="0"/>
                          <w:divBdr>
                            <w:top w:val="none" w:sz="0" w:space="0" w:color="auto"/>
                            <w:left w:val="none" w:sz="0" w:space="0" w:color="auto"/>
                            <w:bottom w:val="none" w:sz="0" w:space="0" w:color="auto"/>
                            <w:right w:val="none" w:sz="0" w:space="0" w:color="auto"/>
                          </w:divBdr>
                        </w:div>
                      </w:divsChild>
                    </w:div>
                    <w:div w:id="1584726688">
                      <w:marLeft w:val="0"/>
                      <w:marRight w:val="0"/>
                      <w:marTop w:val="0"/>
                      <w:marBottom w:val="0"/>
                      <w:divBdr>
                        <w:top w:val="none" w:sz="0" w:space="0" w:color="auto"/>
                        <w:left w:val="none" w:sz="0" w:space="0" w:color="auto"/>
                        <w:bottom w:val="none" w:sz="0" w:space="0" w:color="auto"/>
                        <w:right w:val="none" w:sz="0" w:space="0" w:color="auto"/>
                      </w:divBdr>
                      <w:divsChild>
                        <w:div w:id="1304309242">
                          <w:marLeft w:val="0"/>
                          <w:marRight w:val="0"/>
                          <w:marTop w:val="0"/>
                          <w:marBottom w:val="0"/>
                          <w:divBdr>
                            <w:top w:val="none" w:sz="0" w:space="0" w:color="auto"/>
                            <w:left w:val="none" w:sz="0" w:space="0" w:color="auto"/>
                            <w:bottom w:val="none" w:sz="0" w:space="0" w:color="auto"/>
                            <w:right w:val="none" w:sz="0" w:space="0" w:color="auto"/>
                          </w:divBdr>
                        </w:div>
                      </w:divsChild>
                    </w:div>
                    <w:div w:id="1588462430">
                      <w:marLeft w:val="0"/>
                      <w:marRight w:val="0"/>
                      <w:marTop w:val="0"/>
                      <w:marBottom w:val="0"/>
                      <w:divBdr>
                        <w:top w:val="none" w:sz="0" w:space="0" w:color="auto"/>
                        <w:left w:val="none" w:sz="0" w:space="0" w:color="auto"/>
                        <w:bottom w:val="none" w:sz="0" w:space="0" w:color="auto"/>
                        <w:right w:val="none" w:sz="0" w:space="0" w:color="auto"/>
                      </w:divBdr>
                      <w:divsChild>
                        <w:div w:id="439883720">
                          <w:marLeft w:val="0"/>
                          <w:marRight w:val="0"/>
                          <w:marTop w:val="0"/>
                          <w:marBottom w:val="0"/>
                          <w:divBdr>
                            <w:top w:val="none" w:sz="0" w:space="0" w:color="auto"/>
                            <w:left w:val="none" w:sz="0" w:space="0" w:color="auto"/>
                            <w:bottom w:val="none" w:sz="0" w:space="0" w:color="auto"/>
                            <w:right w:val="none" w:sz="0" w:space="0" w:color="auto"/>
                          </w:divBdr>
                        </w:div>
                      </w:divsChild>
                    </w:div>
                    <w:div w:id="1592203650">
                      <w:marLeft w:val="0"/>
                      <w:marRight w:val="0"/>
                      <w:marTop w:val="0"/>
                      <w:marBottom w:val="0"/>
                      <w:divBdr>
                        <w:top w:val="none" w:sz="0" w:space="0" w:color="auto"/>
                        <w:left w:val="none" w:sz="0" w:space="0" w:color="auto"/>
                        <w:bottom w:val="none" w:sz="0" w:space="0" w:color="auto"/>
                        <w:right w:val="none" w:sz="0" w:space="0" w:color="auto"/>
                      </w:divBdr>
                    </w:div>
                    <w:div w:id="1593079205">
                      <w:marLeft w:val="0"/>
                      <w:marRight w:val="0"/>
                      <w:marTop w:val="0"/>
                      <w:marBottom w:val="0"/>
                      <w:divBdr>
                        <w:top w:val="none" w:sz="0" w:space="0" w:color="auto"/>
                        <w:left w:val="none" w:sz="0" w:space="0" w:color="auto"/>
                        <w:bottom w:val="none" w:sz="0" w:space="0" w:color="auto"/>
                        <w:right w:val="none" w:sz="0" w:space="0" w:color="auto"/>
                      </w:divBdr>
                      <w:divsChild>
                        <w:div w:id="151796345">
                          <w:marLeft w:val="0"/>
                          <w:marRight w:val="0"/>
                          <w:marTop w:val="0"/>
                          <w:marBottom w:val="0"/>
                          <w:divBdr>
                            <w:top w:val="none" w:sz="0" w:space="0" w:color="auto"/>
                            <w:left w:val="none" w:sz="0" w:space="0" w:color="auto"/>
                            <w:bottom w:val="none" w:sz="0" w:space="0" w:color="auto"/>
                            <w:right w:val="none" w:sz="0" w:space="0" w:color="auto"/>
                          </w:divBdr>
                        </w:div>
                      </w:divsChild>
                    </w:div>
                    <w:div w:id="1603565858">
                      <w:marLeft w:val="0"/>
                      <w:marRight w:val="0"/>
                      <w:marTop w:val="0"/>
                      <w:marBottom w:val="0"/>
                      <w:divBdr>
                        <w:top w:val="none" w:sz="0" w:space="0" w:color="auto"/>
                        <w:left w:val="none" w:sz="0" w:space="0" w:color="auto"/>
                        <w:bottom w:val="none" w:sz="0" w:space="0" w:color="auto"/>
                        <w:right w:val="none" w:sz="0" w:space="0" w:color="auto"/>
                      </w:divBdr>
                    </w:div>
                    <w:div w:id="1621372798">
                      <w:marLeft w:val="0"/>
                      <w:marRight w:val="0"/>
                      <w:marTop w:val="0"/>
                      <w:marBottom w:val="0"/>
                      <w:divBdr>
                        <w:top w:val="none" w:sz="0" w:space="0" w:color="auto"/>
                        <w:left w:val="none" w:sz="0" w:space="0" w:color="auto"/>
                        <w:bottom w:val="none" w:sz="0" w:space="0" w:color="auto"/>
                        <w:right w:val="none" w:sz="0" w:space="0" w:color="auto"/>
                      </w:divBdr>
                      <w:divsChild>
                        <w:div w:id="850460688">
                          <w:marLeft w:val="0"/>
                          <w:marRight w:val="0"/>
                          <w:marTop w:val="0"/>
                          <w:marBottom w:val="0"/>
                          <w:divBdr>
                            <w:top w:val="none" w:sz="0" w:space="0" w:color="auto"/>
                            <w:left w:val="none" w:sz="0" w:space="0" w:color="auto"/>
                            <w:bottom w:val="none" w:sz="0" w:space="0" w:color="auto"/>
                            <w:right w:val="none" w:sz="0" w:space="0" w:color="auto"/>
                          </w:divBdr>
                        </w:div>
                      </w:divsChild>
                    </w:div>
                    <w:div w:id="1635868941">
                      <w:marLeft w:val="0"/>
                      <w:marRight w:val="0"/>
                      <w:marTop w:val="0"/>
                      <w:marBottom w:val="0"/>
                      <w:divBdr>
                        <w:top w:val="none" w:sz="0" w:space="0" w:color="auto"/>
                        <w:left w:val="none" w:sz="0" w:space="0" w:color="auto"/>
                        <w:bottom w:val="none" w:sz="0" w:space="0" w:color="auto"/>
                        <w:right w:val="none" w:sz="0" w:space="0" w:color="auto"/>
                      </w:divBdr>
                    </w:div>
                    <w:div w:id="1656957211">
                      <w:marLeft w:val="0"/>
                      <w:marRight w:val="0"/>
                      <w:marTop w:val="0"/>
                      <w:marBottom w:val="0"/>
                      <w:divBdr>
                        <w:top w:val="none" w:sz="0" w:space="0" w:color="auto"/>
                        <w:left w:val="none" w:sz="0" w:space="0" w:color="auto"/>
                        <w:bottom w:val="none" w:sz="0" w:space="0" w:color="auto"/>
                        <w:right w:val="none" w:sz="0" w:space="0" w:color="auto"/>
                      </w:divBdr>
                    </w:div>
                    <w:div w:id="1664162844">
                      <w:marLeft w:val="0"/>
                      <w:marRight w:val="0"/>
                      <w:marTop w:val="0"/>
                      <w:marBottom w:val="0"/>
                      <w:divBdr>
                        <w:top w:val="none" w:sz="0" w:space="0" w:color="auto"/>
                        <w:left w:val="none" w:sz="0" w:space="0" w:color="auto"/>
                        <w:bottom w:val="none" w:sz="0" w:space="0" w:color="auto"/>
                        <w:right w:val="none" w:sz="0" w:space="0" w:color="auto"/>
                      </w:divBdr>
                      <w:divsChild>
                        <w:div w:id="582640533">
                          <w:marLeft w:val="0"/>
                          <w:marRight w:val="0"/>
                          <w:marTop w:val="0"/>
                          <w:marBottom w:val="0"/>
                          <w:divBdr>
                            <w:top w:val="none" w:sz="0" w:space="0" w:color="auto"/>
                            <w:left w:val="none" w:sz="0" w:space="0" w:color="auto"/>
                            <w:bottom w:val="none" w:sz="0" w:space="0" w:color="auto"/>
                            <w:right w:val="none" w:sz="0" w:space="0" w:color="auto"/>
                          </w:divBdr>
                        </w:div>
                      </w:divsChild>
                    </w:div>
                    <w:div w:id="1664427092">
                      <w:marLeft w:val="0"/>
                      <w:marRight w:val="0"/>
                      <w:marTop w:val="0"/>
                      <w:marBottom w:val="0"/>
                      <w:divBdr>
                        <w:top w:val="none" w:sz="0" w:space="0" w:color="auto"/>
                        <w:left w:val="none" w:sz="0" w:space="0" w:color="auto"/>
                        <w:bottom w:val="none" w:sz="0" w:space="0" w:color="auto"/>
                        <w:right w:val="none" w:sz="0" w:space="0" w:color="auto"/>
                      </w:divBdr>
                      <w:divsChild>
                        <w:div w:id="1426219681">
                          <w:marLeft w:val="0"/>
                          <w:marRight w:val="0"/>
                          <w:marTop w:val="0"/>
                          <w:marBottom w:val="0"/>
                          <w:divBdr>
                            <w:top w:val="none" w:sz="0" w:space="0" w:color="auto"/>
                            <w:left w:val="none" w:sz="0" w:space="0" w:color="auto"/>
                            <w:bottom w:val="none" w:sz="0" w:space="0" w:color="auto"/>
                            <w:right w:val="none" w:sz="0" w:space="0" w:color="auto"/>
                          </w:divBdr>
                        </w:div>
                      </w:divsChild>
                    </w:div>
                    <w:div w:id="1667511306">
                      <w:marLeft w:val="0"/>
                      <w:marRight w:val="0"/>
                      <w:marTop w:val="0"/>
                      <w:marBottom w:val="0"/>
                      <w:divBdr>
                        <w:top w:val="none" w:sz="0" w:space="0" w:color="auto"/>
                        <w:left w:val="none" w:sz="0" w:space="0" w:color="auto"/>
                        <w:bottom w:val="none" w:sz="0" w:space="0" w:color="auto"/>
                        <w:right w:val="none" w:sz="0" w:space="0" w:color="auto"/>
                      </w:divBdr>
                      <w:divsChild>
                        <w:div w:id="568424802">
                          <w:marLeft w:val="0"/>
                          <w:marRight w:val="0"/>
                          <w:marTop w:val="0"/>
                          <w:marBottom w:val="0"/>
                          <w:divBdr>
                            <w:top w:val="none" w:sz="0" w:space="0" w:color="auto"/>
                            <w:left w:val="none" w:sz="0" w:space="0" w:color="auto"/>
                            <w:bottom w:val="none" w:sz="0" w:space="0" w:color="auto"/>
                            <w:right w:val="none" w:sz="0" w:space="0" w:color="auto"/>
                          </w:divBdr>
                        </w:div>
                      </w:divsChild>
                    </w:div>
                    <w:div w:id="1699116272">
                      <w:marLeft w:val="0"/>
                      <w:marRight w:val="0"/>
                      <w:marTop w:val="0"/>
                      <w:marBottom w:val="0"/>
                      <w:divBdr>
                        <w:top w:val="none" w:sz="0" w:space="0" w:color="auto"/>
                        <w:left w:val="none" w:sz="0" w:space="0" w:color="auto"/>
                        <w:bottom w:val="none" w:sz="0" w:space="0" w:color="auto"/>
                        <w:right w:val="none" w:sz="0" w:space="0" w:color="auto"/>
                      </w:divBdr>
                      <w:divsChild>
                        <w:div w:id="309140745">
                          <w:marLeft w:val="0"/>
                          <w:marRight w:val="0"/>
                          <w:marTop w:val="0"/>
                          <w:marBottom w:val="0"/>
                          <w:divBdr>
                            <w:top w:val="none" w:sz="0" w:space="0" w:color="auto"/>
                            <w:left w:val="none" w:sz="0" w:space="0" w:color="auto"/>
                            <w:bottom w:val="none" w:sz="0" w:space="0" w:color="auto"/>
                            <w:right w:val="none" w:sz="0" w:space="0" w:color="auto"/>
                          </w:divBdr>
                        </w:div>
                      </w:divsChild>
                    </w:div>
                    <w:div w:id="1709600982">
                      <w:marLeft w:val="0"/>
                      <w:marRight w:val="0"/>
                      <w:marTop w:val="0"/>
                      <w:marBottom w:val="0"/>
                      <w:divBdr>
                        <w:top w:val="none" w:sz="0" w:space="0" w:color="auto"/>
                        <w:left w:val="none" w:sz="0" w:space="0" w:color="auto"/>
                        <w:bottom w:val="none" w:sz="0" w:space="0" w:color="auto"/>
                        <w:right w:val="none" w:sz="0" w:space="0" w:color="auto"/>
                      </w:divBdr>
                    </w:div>
                    <w:div w:id="1711569704">
                      <w:marLeft w:val="0"/>
                      <w:marRight w:val="0"/>
                      <w:marTop w:val="0"/>
                      <w:marBottom w:val="0"/>
                      <w:divBdr>
                        <w:top w:val="none" w:sz="0" w:space="0" w:color="auto"/>
                        <w:left w:val="none" w:sz="0" w:space="0" w:color="auto"/>
                        <w:bottom w:val="none" w:sz="0" w:space="0" w:color="auto"/>
                        <w:right w:val="none" w:sz="0" w:space="0" w:color="auto"/>
                      </w:divBdr>
                    </w:div>
                    <w:div w:id="1740519099">
                      <w:marLeft w:val="0"/>
                      <w:marRight w:val="0"/>
                      <w:marTop w:val="0"/>
                      <w:marBottom w:val="0"/>
                      <w:divBdr>
                        <w:top w:val="none" w:sz="0" w:space="0" w:color="auto"/>
                        <w:left w:val="none" w:sz="0" w:space="0" w:color="auto"/>
                        <w:bottom w:val="none" w:sz="0" w:space="0" w:color="auto"/>
                        <w:right w:val="none" w:sz="0" w:space="0" w:color="auto"/>
                      </w:divBdr>
                      <w:divsChild>
                        <w:div w:id="691490667">
                          <w:marLeft w:val="0"/>
                          <w:marRight w:val="0"/>
                          <w:marTop w:val="0"/>
                          <w:marBottom w:val="0"/>
                          <w:divBdr>
                            <w:top w:val="none" w:sz="0" w:space="0" w:color="auto"/>
                            <w:left w:val="none" w:sz="0" w:space="0" w:color="auto"/>
                            <w:bottom w:val="none" w:sz="0" w:space="0" w:color="auto"/>
                            <w:right w:val="none" w:sz="0" w:space="0" w:color="auto"/>
                          </w:divBdr>
                        </w:div>
                      </w:divsChild>
                    </w:div>
                    <w:div w:id="1762289555">
                      <w:marLeft w:val="0"/>
                      <w:marRight w:val="0"/>
                      <w:marTop w:val="0"/>
                      <w:marBottom w:val="0"/>
                      <w:divBdr>
                        <w:top w:val="none" w:sz="0" w:space="0" w:color="auto"/>
                        <w:left w:val="none" w:sz="0" w:space="0" w:color="auto"/>
                        <w:bottom w:val="none" w:sz="0" w:space="0" w:color="auto"/>
                        <w:right w:val="none" w:sz="0" w:space="0" w:color="auto"/>
                      </w:divBdr>
                    </w:div>
                    <w:div w:id="1768234773">
                      <w:marLeft w:val="0"/>
                      <w:marRight w:val="0"/>
                      <w:marTop w:val="0"/>
                      <w:marBottom w:val="0"/>
                      <w:divBdr>
                        <w:top w:val="none" w:sz="0" w:space="0" w:color="auto"/>
                        <w:left w:val="none" w:sz="0" w:space="0" w:color="auto"/>
                        <w:bottom w:val="none" w:sz="0" w:space="0" w:color="auto"/>
                        <w:right w:val="none" w:sz="0" w:space="0" w:color="auto"/>
                      </w:divBdr>
                    </w:div>
                    <w:div w:id="1774282310">
                      <w:marLeft w:val="0"/>
                      <w:marRight w:val="0"/>
                      <w:marTop w:val="0"/>
                      <w:marBottom w:val="0"/>
                      <w:divBdr>
                        <w:top w:val="none" w:sz="0" w:space="0" w:color="auto"/>
                        <w:left w:val="none" w:sz="0" w:space="0" w:color="auto"/>
                        <w:bottom w:val="none" w:sz="0" w:space="0" w:color="auto"/>
                        <w:right w:val="none" w:sz="0" w:space="0" w:color="auto"/>
                      </w:divBdr>
                    </w:div>
                    <w:div w:id="1781561908">
                      <w:marLeft w:val="0"/>
                      <w:marRight w:val="0"/>
                      <w:marTop w:val="0"/>
                      <w:marBottom w:val="0"/>
                      <w:divBdr>
                        <w:top w:val="none" w:sz="0" w:space="0" w:color="auto"/>
                        <w:left w:val="none" w:sz="0" w:space="0" w:color="auto"/>
                        <w:bottom w:val="none" w:sz="0" w:space="0" w:color="auto"/>
                        <w:right w:val="none" w:sz="0" w:space="0" w:color="auto"/>
                      </w:divBdr>
                      <w:divsChild>
                        <w:div w:id="607781647">
                          <w:marLeft w:val="0"/>
                          <w:marRight w:val="0"/>
                          <w:marTop w:val="0"/>
                          <w:marBottom w:val="0"/>
                          <w:divBdr>
                            <w:top w:val="none" w:sz="0" w:space="0" w:color="auto"/>
                            <w:left w:val="none" w:sz="0" w:space="0" w:color="auto"/>
                            <w:bottom w:val="none" w:sz="0" w:space="0" w:color="auto"/>
                            <w:right w:val="none" w:sz="0" w:space="0" w:color="auto"/>
                          </w:divBdr>
                        </w:div>
                      </w:divsChild>
                    </w:div>
                    <w:div w:id="1797678616">
                      <w:marLeft w:val="0"/>
                      <w:marRight w:val="0"/>
                      <w:marTop w:val="0"/>
                      <w:marBottom w:val="0"/>
                      <w:divBdr>
                        <w:top w:val="none" w:sz="0" w:space="0" w:color="auto"/>
                        <w:left w:val="none" w:sz="0" w:space="0" w:color="auto"/>
                        <w:bottom w:val="none" w:sz="0" w:space="0" w:color="auto"/>
                        <w:right w:val="none" w:sz="0" w:space="0" w:color="auto"/>
                      </w:divBdr>
                      <w:divsChild>
                        <w:div w:id="575557143">
                          <w:marLeft w:val="0"/>
                          <w:marRight w:val="0"/>
                          <w:marTop w:val="0"/>
                          <w:marBottom w:val="0"/>
                          <w:divBdr>
                            <w:top w:val="none" w:sz="0" w:space="0" w:color="auto"/>
                            <w:left w:val="none" w:sz="0" w:space="0" w:color="auto"/>
                            <w:bottom w:val="none" w:sz="0" w:space="0" w:color="auto"/>
                            <w:right w:val="none" w:sz="0" w:space="0" w:color="auto"/>
                          </w:divBdr>
                        </w:div>
                      </w:divsChild>
                    </w:div>
                    <w:div w:id="1797718438">
                      <w:marLeft w:val="0"/>
                      <w:marRight w:val="0"/>
                      <w:marTop w:val="0"/>
                      <w:marBottom w:val="0"/>
                      <w:divBdr>
                        <w:top w:val="none" w:sz="0" w:space="0" w:color="auto"/>
                        <w:left w:val="none" w:sz="0" w:space="0" w:color="auto"/>
                        <w:bottom w:val="none" w:sz="0" w:space="0" w:color="auto"/>
                        <w:right w:val="none" w:sz="0" w:space="0" w:color="auto"/>
                      </w:divBdr>
                      <w:divsChild>
                        <w:div w:id="810681457">
                          <w:marLeft w:val="0"/>
                          <w:marRight w:val="0"/>
                          <w:marTop w:val="0"/>
                          <w:marBottom w:val="0"/>
                          <w:divBdr>
                            <w:top w:val="none" w:sz="0" w:space="0" w:color="auto"/>
                            <w:left w:val="none" w:sz="0" w:space="0" w:color="auto"/>
                            <w:bottom w:val="none" w:sz="0" w:space="0" w:color="auto"/>
                            <w:right w:val="none" w:sz="0" w:space="0" w:color="auto"/>
                          </w:divBdr>
                        </w:div>
                      </w:divsChild>
                    </w:div>
                    <w:div w:id="1817642405">
                      <w:marLeft w:val="0"/>
                      <w:marRight w:val="0"/>
                      <w:marTop w:val="0"/>
                      <w:marBottom w:val="0"/>
                      <w:divBdr>
                        <w:top w:val="none" w:sz="0" w:space="0" w:color="auto"/>
                        <w:left w:val="none" w:sz="0" w:space="0" w:color="auto"/>
                        <w:bottom w:val="none" w:sz="0" w:space="0" w:color="auto"/>
                        <w:right w:val="none" w:sz="0" w:space="0" w:color="auto"/>
                      </w:divBdr>
                      <w:divsChild>
                        <w:div w:id="1497186338">
                          <w:marLeft w:val="0"/>
                          <w:marRight w:val="0"/>
                          <w:marTop w:val="0"/>
                          <w:marBottom w:val="0"/>
                          <w:divBdr>
                            <w:top w:val="none" w:sz="0" w:space="0" w:color="auto"/>
                            <w:left w:val="none" w:sz="0" w:space="0" w:color="auto"/>
                            <w:bottom w:val="none" w:sz="0" w:space="0" w:color="auto"/>
                            <w:right w:val="none" w:sz="0" w:space="0" w:color="auto"/>
                          </w:divBdr>
                        </w:div>
                      </w:divsChild>
                    </w:div>
                    <w:div w:id="1822847934">
                      <w:marLeft w:val="0"/>
                      <w:marRight w:val="0"/>
                      <w:marTop w:val="0"/>
                      <w:marBottom w:val="0"/>
                      <w:divBdr>
                        <w:top w:val="none" w:sz="0" w:space="0" w:color="auto"/>
                        <w:left w:val="none" w:sz="0" w:space="0" w:color="auto"/>
                        <w:bottom w:val="none" w:sz="0" w:space="0" w:color="auto"/>
                        <w:right w:val="none" w:sz="0" w:space="0" w:color="auto"/>
                      </w:divBdr>
                      <w:divsChild>
                        <w:div w:id="302781247">
                          <w:marLeft w:val="0"/>
                          <w:marRight w:val="0"/>
                          <w:marTop w:val="0"/>
                          <w:marBottom w:val="0"/>
                          <w:divBdr>
                            <w:top w:val="none" w:sz="0" w:space="0" w:color="auto"/>
                            <w:left w:val="none" w:sz="0" w:space="0" w:color="auto"/>
                            <w:bottom w:val="none" w:sz="0" w:space="0" w:color="auto"/>
                            <w:right w:val="none" w:sz="0" w:space="0" w:color="auto"/>
                          </w:divBdr>
                        </w:div>
                      </w:divsChild>
                    </w:div>
                    <w:div w:id="1845247098">
                      <w:marLeft w:val="0"/>
                      <w:marRight w:val="0"/>
                      <w:marTop w:val="0"/>
                      <w:marBottom w:val="0"/>
                      <w:divBdr>
                        <w:top w:val="none" w:sz="0" w:space="0" w:color="auto"/>
                        <w:left w:val="none" w:sz="0" w:space="0" w:color="auto"/>
                        <w:bottom w:val="none" w:sz="0" w:space="0" w:color="auto"/>
                        <w:right w:val="none" w:sz="0" w:space="0" w:color="auto"/>
                      </w:divBdr>
                    </w:div>
                    <w:div w:id="1926767320">
                      <w:marLeft w:val="0"/>
                      <w:marRight w:val="0"/>
                      <w:marTop w:val="0"/>
                      <w:marBottom w:val="0"/>
                      <w:divBdr>
                        <w:top w:val="none" w:sz="0" w:space="0" w:color="auto"/>
                        <w:left w:val="none" w:sz="0" w:space="0" w:color="auto"/>
                        <w:bottom w:val="none" w:sz="0" w:space="0" w:color="auto"/>
                        <w:right w:val="none" w:sz="0" w:space="0" w:color="auto"/>
                      </w:divBdr>
                      <w:divsChild>
                        <w:div w:id="906376152">
                          <w:marLeft w:val="0"/>
                          <w:marRight w:val="0"/>
                          <w:marTop w:val="0"/>
                          <w:marBottom w:val="0"/>
                          <w:divBdr>
                            <w:top w:val="none" w:sz="0" w:space="0" w:color="auto"/>
                            <w:left w:val="none" w:sz="0" w:space="0" w:color="auto"/>
                            <w:bottom w:val="none" w:sz="0" w:space="0" w:color="auto"/>
                            <w:right w:val="none" w:sz="0" w:space="0" w:color="auto"/>
                          </w:divBdr>
                        </w:div>
                      </w:divsChild>
                    </w:div>
                    <w:div w:id="1929149790">
                      <w:marLeft w:val="0"/>
                      <w:marRight w:val="0"/>
                      <w:marTop w:val="0"/>
                      <w:marBottom w:val="0"/>
                      <w:divBdr>
                        <w:top w:val="none" w:sz="0" w:space="0" w:color="auto"/>
                        <w:left w:val="none" w:sz="0" w:space="0" w:color="auto"/>
                        <w:bottom w:val="none" w:sz="0" w:space="0" w:color="auto"/>
                        <w:right w:val="none" w:sz="0" w:space="0" w:color="auto"/>
                      </w:divBdr>
                    </w:div>
                    <w:div w:id="1929995430">
                      <w:marLeft w:val="0"/>
                      <w:marRight w:val="0"/>
                      <w:marTop w:val="0"/>
                      <w:marBottom w:val="0"/>
                      <w:divBdr>
                        <w:top w:val="none" w:sz="0" w:space="0" w:color="auto"/>
                        <w:left w:val="none" w:sz="0" w:space="0" w:color="auto"/>
                        <w:bottom w:val="none" w:sz="0" w:space="0" w:color="auto"/>
                        <w:right w:val="none" w:sz="0" w:space="0" w:color="auto"/>
                      </w:divBdr>
                      <w:divsChild>
                        <w:div w:id="2011061851">
                          <w:marLeft w:val="0"/>
                          <w:marRight w:val="0"/>
                          <w:marTop w:val="0"/>
                          <w:marBottom w:val="0"/>
                          <w:divBdr>
                            <w:top w:val="none" w:sz="0" w:space="0" w:color="auto"/>
                            <w:left w:val="none" w:sz="0" w:space="0" w:color="auto"/>
                            <w:bottom w:val="none" w:sz="0" w:space="0" w:color="auto"/>
                            <w:right w:val="none" w:sz="0" w:space="0" w:color="auto"/>
                          </w:divBdr>
                        </w:div>
                      </w:divsChild>
                    </w:div>
                    <w:div w:id="1932198213">
                      <w:marLeft w:val="0"/>
                      <w:marRight w:val="0"/>
                      <w:marTop w:val="0"/>
                      <w:marBottom w:val="0"/>
                      <w:divBdr>
                        <w:top w:val="none" w:sz="0" w:space="0" w:color="auto"/>
                        <w:left w:val="none" w:sz="0" w:space="0" w:color="auto"/>
                        <w:bottom w:val="none" w:sz="0" w:space="0" w:color="auto"/>
                        <w:right w:val="none" w:sz="0" w:space="0" w:color="auto"/>
                      </w:divBdr>
                    </w:div>
                    <w:div w:id="1937209996">
                      <w:marLeft w:val="0"/>
                      <w:marRight w:val="0"/>
                      <w:marTop w:val="0"/>
                      <w:marBottom w:val="0"/>
                      <w:divBdr>
                        <w:top w:val="none" w:sz="0" w:space="0" w:color="auto"/>
                        <w:left w:val="none" w:sz="0" w:space="0" w:color="auto"/>
                        <w:bottom w:val="none" w:sz="0" w:space="0" w:color="auto"/>
                        <w:right w:val="none" w:sz="0" w:space="0" w:color="auto"/>
                      </w:divBdr>
                      <w:divsChild>
                        <w:div w:id="1162700086">
                          <w:marLeft w:val="0"/>
                          <w:marRight w:val="0"/>
                          <w:marTop w:val="0"/>
                          <w:marBottom w:val="0"/>
                          <w:divBdr>
                            <w:top w:val="none" w:sz="0" w:space="0" w:color="auto"/>
                            <w:left w:val="none" w:sz="0" w:space="0" w:color="auto"/>
                            <w:bottom w:val="none" w:sz="0" w:space="0" w:color="auto"/>
                            <w:right w:val="none" w:sz="0" w:space="0" w:color="auto"/>
                          </w:divBdr>
                        </w:div>
                      </w:divsChild>
                    </w:div>
                    <w:div w:id="1952319210">
                      <w:marLeft w:val="0"/>
                      <w:marRight w:val="0"/>
                      <w:marTop w:val="0"/>
                      <w:marBottom w:val="0"/>
                      <w:divBdr>
                        <w:top w:val="none" w:sz="0" w:space="0" w:color="auto"/>
                        <w:left w:val="none" w:sz="0" w:space="0" w:color="auto"/>
                        <w:bottom w:val="none" w:sz="0" w:space="0" w:color="auto"/>
                        <w:right w:val="none" w:sz="0" w:space="0" w:color="auto"/>
                      </w:divBdr>
                    </w:div>
                    <w:div w:id="1953433870">
                      <w:marLeft w:val="0"/>
                      <w:marRight w:val="0"/>
                      <w:marTop w:val="0"/>
                      <w:marBottom w:val="0"/>
                      <w:divBdr>
                        <w:top w:val="none" w:sz="0" w:space="0" w:color="auto"/>
                        <w:left w:val="none" w:sz="0" w:space="0" w:color="auto"/>
                        <w:bottom w:val="none" w:sz="0" w:space="0" w:color="auto"/>
                        <w:right w:val="none" w:sz="0" w:space="0" w:color="auto"/>
                      </w:divBdr>
                    </w:div>
                    <w:div w:id="1959531432">
                      <w:marLeft w:val="0"/>
                      <w:marRight w:val="0"/>
                      <w:marTop w:val="0"/>
                      <w:marBottom w:val="0"/>
                      <w:divBdr>
                        <w:top w:val="none" w:sz="0" w:space="0" w:color="auto"/>
                        <w:left w:val="none" w:sz="0" w:space="0" w:color="auto"/>
                        <w:bottom w:val="none" w:sz="0" w:space="0" w:color="auto"/>
                        <w:right w:val="none" w:sz="0" w:space="0" w:color="auto"/>
                      </w:divBdr>
                      <w:divsChild>
                        <w:div w:id="1565483648">
                          <w:marLeft w:val="0"/>
                          <w:marRight w:val="0"/>
                          <w:marTop w:val="0"/>
                          <w:marBottom w:val="0"/>
                          <w:divBdr>
                            <w:top w:val="none" w:sz="0" w:space="0" w:color="auto"/>
                            <w:left w:val="none" w:sz="0" w:space="0" w:color="auto"/>
                            <w:bottom w:val="none" w:sz="0" w:space="0" w:color="auto"/>
                            <w:right w:val="none" w:sz="0" w:space="0" w:color="auto"/>
                          </w:divBdr>
                        </w:div>
                      </w:divsChild>
                    </w:div>
                    <w:div w:id="1967200138">
                      <w:marLeft w:val="0"/>
                      <w:marRight w:val="0"/>
                      <w:marTop w:val="0"/>
                      <w:marBottom w:val="0"/>
                      <w:divBdr>
                        <w:top w:val="none" w:sz="0" w:space="0" w:color="auto"/>
                        <w:left w:val="none" w:sz="0" w:space="0" w:color="auto"/>
                        <w:bottom w:val="none" w:sz="0" w:space="0" w:color="auto"/>
                        <w:right w:val="none" w:sz="0" w:space="0" w:color="auto"/>
                      </w:divBdr>
                      <w:divsChild>
                        <w:div w:id="1088162873">
                          <w:marLeft w:val="0"/>
                          <w:marRight w:val="0"/>
                          <w:marTop w:val="0"/>
                          <w:marBottom w:val="0"/>
                          <w:divBdr>
                            <w:top w:val="none" w:sz="0" w:space="0" w:color="auto"/>
                            <w:left w:val="none" w:sz="0" w:space="0" w:color="auto"/>
                            <w:bottom w:val="none" w:sz="0" w:space="0" w:color="auto"/>
                            <w:right w:val="none" w:sz="0" w:space="0" w:color="auto"/>
                          </w:divBdr>
                        </w:div>
                      </w:divsChild>
                    </w:div>
                    <w:div w:id="1970625806">
                      <w:marLeft w:val="0"/>
                      <w:marRight w:val="0"/>
                      <w:marTop w:val="0"/>
                      <w:marBottom w:val="0"/>
                      <w:divBdr>
                        <w:top w:val="none" w:sz="0" w:space="0" w:color="auto"/>
                        <w:left w:val="none" w:sz="0" w:space="0" w:color="auto"/>
                        <w:bottom w:val="none" w:sz="0" w:space="0" w:color="auto"/>
                        <w:right w:val="none" w:sz="0" w:space="0" w:color="auto"/>
                      </w:divBdr>
                    </w:div>
                    <w:div w:id="1971477556">
                      <w:marLeft w:val="0"/>
                      <w:marRight w:val="0"/>
                      <w:marTop w:val="0"/>
                      <w:marBottom w:val="0"/>
                      <w:divBdr>
                        <w:top w:val="none" w:sz="0" w:space="0" w:color="auto"/>
                        <w:left w:val="none" w:sz="0" w:space="0" w:color="auto"/>
                        <w:bottom w:val="none" w:sz="0" w:space="0" w:color="auto"/>
                        <w:right w:val="none" w:sz="0" w:space="0" w:color="auto"/>
                      </w:divBdr>
                      <w:divsChild>
                        <w:div w:id="1204173828">
                          <w:marLeft w:val="0"/>
                          <w:marRight w:val="0"/>
                          <w:marTop w:val="0"/>
                          <w:marBottom w:val="0"/>
                          <w:divBdr>
                            <w:top w:val="none" w:sz="0" w:space="0" w:color="auto"/>
                            <w:left w:val="none" w:sz="0" w:space="0" w:color="auto"/>
                            <w:bottom w:val="none" w:sz="0" w:space="0" w:color="auto"/>
                            <w:right w:val="none" w:sz="0" w:space="0" w:color="auto"/>
                          </w:divBdr>
                        </w:div>
                      </w:divsChild>
                    </w:div>
                    <w:div w:id="1998456930">
                      <w:marLeft w:val="0"/>
                      <w:marRight w:val="0"/>
                      <w:marTop w:val="0"/>
                      <w:marBottom w:val="0"/>
                      <w:divBdr>
                        <w:top w:val="none" w:sz="0" w:space="0" w:color="auto"/>
                        <w:left w:val="none" w:sz="0" w:space="0" w:color="auto"/>
                        <w:bottom w:val="none" w:sz="0" w:space="0" w:color="auto"/>
                        <w:right w:val="none" w:sz="0" w:space="0" w:color="auto"/>
                      </w:divBdr>
                      <w:divsChild>
                        <w:div w:id="1345664564">
                          <w:marLeft w:val="0"/>
                          <w:marRight w:val="0"/>
                          <w:marTop w:val="0"/>
                          <w:marBottom w:val="0"/>
                          <w:divBdr>
                            <w:top w:val="none" w:sz="0" w:space="0" w:color="auto"/>
                            <w:left w:val="none" w:sz="0" w:space="0" w:color="auto"/>
                            <w:bottom w:val="none" w:sz="0" w:space="0" w:color="auto"/>
                            <w:right w:val="none" w:sz="0" w:space="0" w:color="auto"/>
                          </w:divBdr>
                        </w:div>
                      </w:divsChild>
                    </w:div>
                    <w:div w:id="1998921484">
                      <w:marLeft w:val="0"/>
                      <w:marRight w:val="0"/>
                      <w:marTop w:val="0"/>
                      <w:marBottom w:val="0"/>
                      <w:divBdr>
                        <w:top w:val="none" w:sz="0" w:space="0" w:color="auto"/>
                        <w:left w:val="none" w:sz="0" w:space="0" w:color="auto"/>
                        <w:bottom w:val="none" w:sz="0" w:space="0" w:color="auto"/>
                        <w:right w:val="none" w:sz="0" w:space="0" w:color="auto"/>
                      </w:divBdr>
                      <w:divsChild>
                        <w:div w:id="1154294222">
                          <w:marLeft w:val="0"/>
                          <w:marRight w:val="0"/>
                          <w:marTop w:val="0"/>
                          <w:marBottom w:val="0"/>
                          <w:divBdr>
                            <w:top w:val="none" w:sz="0" w:space="0" w:color="auto"/>
                            <w:left w:val="none" w:sz="0" w:space="0" w:color="auto"/>
                            <w:bottom w:val="none" w:sz="0" w:space="0" w:color="auto"/>
                            <w:right w:val="none" w:sz="0" w:space="0" w:color="auto"/>
                          </w:divBdr>
                        </w:div>
                      </w:divsChild>
                    </w:div>
                    <w:div w:id="2007130162">
                      <w:marLeft w:val="0"/>
                      <w:marRight w:val="0"/>
                      <w:marTop w:val="0"/>
                      <w:marBottom w:val="0"/>
                      <w:divBdr>
                        <w:top w:val="none" w:sz="0" w:space="0" w:color="auto"/>
                        <w:left w:val="none" w:sz="0" w:space="0" w:color="auto"/>
                        <w:bottom w:val="none" w:sz="0" w:space="0" w:color="auto"/>
                        <w:right w:val="none" w:sz="0" w:space="0" w:color="auto"/>
                      </w:divBdr>
                    </w:div>
                    <w:div w:id="2008359159">
                      <w:marLeft w:val="0"/>
                      <w:marRight w:val="0"/>
                      <w:marTop w:val="0"/>
                      <w:marBottom w:val="0"/>
                      <w:divBdr>
                        <w:top w:val="none" w:sz="0" w:space="0" w:color="auto"/>
                        <w:left w:val="none" w:sz="0" w:space="0" w:color="auto"/>
                        <w:bottom w:val="none" w:sz="0" w:space="0" w:color="auto"/>
                        <w:right w:val="none" w:sz="0" w:space="0" w:color="auto"/>
                      </w:divBdr>
                    </w:div>
                    <w:div w:id="2025746338">
                      <w:marLeft w:val="0"/>
                      <w:marRight w:val="0"/>
                      <w:marTop w:val="0"/>
                      <w:marBottom w:val="0"/>
                      <w:divBdr>
                        <w:top w:val="none" w:sz="0" w:space="0" w:color="auto"/>
                        <w:left w:val="none" w:sz="0" w:space="0" w:color="auto"/>
                        <w:bottom w:val="none" w:sz="0" w:space="0" w:color="auto"/>
                        <w:right w:val="none" w:sz="0" w:space="0" w:color="auto"/>
                      </w:divBdr>
                    </w:div>
                    <w:div w:id="2026058486">
                      <w:marLeft w:val="0"/>
                      <w:marRight w:val="0"/>
                      <w:marTop w:val="0"/>
                      <w:marBottom w:val="0"/>
                      <w:divBdr>
                        <w:top w:val="none" w:sz="0" w:space="0" w:color="auto"/>
                        <w:left w:val="none" w:sz="0" w:space="0" w:color="auto"/>
                        <w:bottom w:val="none" w:sz="0" w:space="0" w:color="auto"/>
                        <w:right w:val="none" w:sz="0" w:space="0" w:color="auto"/>
                      </w:divBdr>
                    </w:div>
                    <w:div w:id="2026245444">
                      <w:marLeft w:val="0"/>
                      <w:marRight w:val="0"/>
                      <w:marTop w:val="0"/>
                      <w:marBottom w:val="0"/>
                      <w:divBdr>
                        <w:top w:val="none" w:sz="0" w:space="0" w:color="auto"/>
                        <w:left w:val="none" w:sz="0" w:space="0" w:color="auto"/>
                        <w:bottom w:val="none" w:sz="0" w:space="0" w:color="auto"/>
                        <w:right w:val="none" w:sz="0" w:space="0" w:color="auto"/>
                      </w:divBdr>
                    </w:div>
                    <w:div w:id="2036038305">
                      <w:marLeft w:val="0"/>
                      <w:marRight w:val="0"/>
                      <w:marTop w:val="0"/>
                      <w:marBottom w:val="0"/>
                      <w:divBdr>
                        <w:top w:val="none" w:sz="0" w:space="0" w:color="auto"/>
                        <w:left w:val="none" w:sz="0" w:space="0" w:color="auto"/>
                        <w:bottom w:val="none" w:sz="0" w:space="0" w:color="auto"/>
                        <w:right w:val="none" w:sz="0" w:space="0" w:color="auto"/>
                      </w:divBdr>
                      <w:divsChild>
                        <w:div w:id="714429079">
                          <w:marLeft w:val="0"/>
                          <w:marRight w:val="0"/>
                          <w:marTop w:val="0"/>
                          <w:marBottom w:val="0"/>
                          <w:divBdr>
                            <w:top w:val="none" w:sz="0" w:space="0" w:color="auto"/>
                            <w:left w:val="none" w:sz="0" w:space="0" w:color="auto"/>
                            <w:bottom w:val="none" w:sz="0" w:space="0" w:color="auto"/>
                            <w:right w:val="none" w:sz="0" w:space="0" w:color="auto"/>
                          </w:divBdr>
                        </w:div>
                      </w:divsChild>
                    </w:div>
                    <w:div w:id="2042826728">
                      <w:marLeft w:val="0"/>
                      <w:marRight w:val="0"/>
                      <w:marTop w:val="0"/>
                      <w:marBottom w:val="0"/>
                      <w:divBdr>
                        <w:top w:val="none" w:sz="0" w:space="0" w:color="auto"/>
                        <w:left w:val="none" w:sz="0" w:space="0" w:color="auto"/>
                        <w:bottom w:val="none" w:sz="0" w:space="0" w:color="auto"/>
                        <w:right w:val="none" w:sz="0" w:space="0" w:color="auto"/>
                      </w:divBdr>
                    </w:div>
                    <w:div w:id="2070809752">
                      <w:marLeft w:val="0"/>
                      <w:marRight w:val="0"/>
                      <w:marTop w:val="0"/>
                      <w:marBottom w:val="0"/>
                      <w:divBdr>
                        <w:top w:val="none" w:sz="0" w:space="0" w:color="auto"/>
                        <w:left w:val="none" w:sz="0" w:space="0" w:color="auto"/>
                        <w:bottom w:val="none" w:sz="0" w:space="0" w:color="auto"/>
                        <w:right w:val="none" w:sz="0" w:space="0" w:color="auto"/>
                      </w:divBdr>
                      <w:divsChild>
                        <w:div w:id="2078244135">
                          <w:marLeft w:val="0"/>
                          <w:marRight w:val="0"/>
                          <w:marTop w:val="0"/>
                          <w:marBottom w:val="0"/>
                          <w:divBdr>
                            <w:top w:val="none" w:sz="0" w:space="0" w:color="auto"/>
                            <w:left w:val="none" w:sz="0" w:space="0" w:color="auto"/>
                            <w:bottom w:val="none" w:sz="0" w:space="0" w:color="auto"/>
                            <w:right w:val="none" w:sz="0" w:space="0" w:color="auto"/>
                          </w:divBdr>
                        </w:div>
                      </w:divsChild>
                    </w:div>
                    <w:div w:id="2081098188">
                      <w:marLeft w:val="0"/>
                      <w:marRight w:val="0"/>
                      <w:marTop w:val="0"/>
                      <w:marBottom w:val="0"/>
                      <w:divBdr>
                        <w:top w:val="none" w:sz="0" w:space="0" w:color="auto"/>
                        <w:left w:val="none" w:sz="0" w:space="0" w:color="auto"/>
                        <w:bottom w:val="none" w:sz="0" w:space="0" w:color="auto"/>
                        <w:right w:val="none" w:sz="0" w:space="0" w:color="auto"/>
                      </w:divBdr>
                      <w:divsChild>
                        <w:div w:id="2054192830">
                          <w:marLeft w:val="0"/>
                          <w:marRight w:val="0"/>
                          <w:marTop w:val="0"/>
                          <w:marBottom w:val="0"/>
                          <w:divBdr>
                            <w:top w:val="none" w:sz="0" w:space="0" w:color="auto"/>
                            <w:left w:val="none" w:sz="0" w:space="0" w:color="auto"/>
                            <w:bottom w:val="none" w:sz="0" w:space="0" w:color="auto"/>
                            <w:right w:val="none" w:sz="0" w:space="0" w:color="auto"/>
                          </w:divBdr>
                        </w:div>
                      </w:divsChild>
                    </w:div>
                    <w:div w:id="2122413226">
                      <w:marLeft w:val="0"/>
                      <w:marRight w:val="0"/>
                      <w:marTop w:val="0"/>
                      <w:marBottom w:val="0"/>
                      <w:divBdr>
                        <w:top w:val="none" w:sz="0" w:space="0" w:color="auto"/>
                        <w:left w:val="none" w:sz="0" w:space="0" w:color="auto"/>
                        <w:bottom w:val="none" w:sz="0" w:space="0" w:color="auto"/>
                        <w:right w:val="none" w:sz="0" w:space="0" w:color="auto"/>
                      </w:divBdr>
                      <w:divsChild>
                        <w:div w:id="1510370895">
                          <w:marLeft w:val="0"/>
                          <w:marRight w:val="0"/>
                          <w:marTop w:val="0"/>
                          <w:marBottom w:val="0"/>
                          <w:divBdr>
                            <w:top w:val="none" w:sz="0" w:space="0" w:color="auto"/>
                            <w:left w:val="none" w:sz="0" w:space="0" w:color="auto"/>
                            <w:bottom w:val="none" w:sz="0" w:space="0" w:color="auto"/>
                            <w:right w:val="none" w:sz="0" w:space="0" w:color="auto"/>
                          </w:divBdr>
                        </w:div>
                      </w:divsChild>
                    </w:div>
                    <w:div w:id="213991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20373">
      <w:bodyDiv w:val="1"/>
      <w:marLeft w:val="0"/>
      <w:marRight w:val="0"/>
      <w:marTop w:val="0"/>
      <w:marBottom w:val="0"/>
      <w:divBdr>
        <w:top w:val="none" w:sz="0" w:space="0" w:color="auto"/>
        <w:left w:val="none" w:sz="0" w:space="0" w:color="auto"/>
        <w:bottom w:val="none" w:sz="0" w:space="0" w:color="auto"/>
        <w:right w:val="none" w:sz="0" w:space="0" w:color="auto"/>
      </w:divBdr>
    </w:div>
    <w:div w:id="198671130">
      <w:bodyDiv w:val="1"/>
      <w:marLeft w:val="0"/>
      <w:marRight w:val="0"/>
      <w:marTop w:val="0"/>
      <w:marBottom w:val="0"/>
      <w:divBdr>
        <w:top w:val="none" w:sz="0" w:space="0" w:color="auto"/>
        <w:left w:val="none" w:sz="0" w:space="0" w:color="auto"/>
        <w:bottom w:val="none" w:sz="0" w:space="0" w:color="auto"/>
        <w:right w:val="none" w:sz="0" w:space="0" w:color="auto"/>
      </w:divBdr>
    </w:div>
    <w:div w:id="205222689">
      <w:bodyDiv w:val="1"/>
      <w:marLeft w:val="0"/>
      <w:marRight w:val="0"/>
      <w:marTop w:val="0"/>
      <w:marBottom w:val="0"/>
      <w:divBdr>
        <w:top w:val="none" w:sz="0" w:space="0" w:color="auto"/>
        <w:left w:val="none" w:sz="0" w:space="0" w:color="auto"/>
        <w:bottom w:val="none" w:sz="0" w:space="0" w:color="auto"/>
        <w:right w:val="none" w:sz="0" w:space="0" w:color="auto"/>
      </w:divBdr>
    </w:div>
    <w:div w:id="210268619">
      <w:bodyDiv w:val="1"/>
      <w:marLeft w:val="0"/>
      <w:marRight w:val="0"/>
      <w:marTop w:val="0"/>
      <w:marBottom w:val="0"/>
      <w:divBdr>
        <w:top w:val="none" w:sz="0" w:space="0" w:color="auto"/>
        <w:left w:val="none" w:sz="0" w:space="0" w:color="auto"/>
        <w:bottom w:val="none" w:sz="0" w:space="0" w:color="auto"/>
        <w:right w:val="none" w:sz="0" w:space="0" w:color="auto"/>
      </w:divBdr>
    </w:div>
    <w:div w:id="211309044">
      <w:bodyDiv w:val="1"/>
      <w:marLeft w:val="0"/>
      <w:marRight w:val="0"/>
      <w:marTop w:val="0"/>
      <w:marBottom w:val="0"/>
      <w:divBdr>
        <w:top w:val="none" w:sz="0" w:space="0" w:color="auto"/>
        <w:left w:val="none" w:sz="0" w:space="0" w:color="auto"/>
        <w:bottom w:val="none" w:sz="0" w:space="0" w:color="auto"/>
        <w:right w:val="none" w:sz="0" w:space="0" w:color="auto"/>
      </w:divBdr>
      <w:divsChild>
        <w:div w:id="637346889">
          <w:marLeft w:val="0"/>
          <w:marRight w:val="0"/>
          <w:marTop w:val="0"/>
          <w:marBottom w:val="400"/>
          <w:divBdr>
            <w:top w:val="none" w:sz="0" w:space="0" w:color="auto"/>
            <w:left w:val="none" w:sz="0" w:space="0" w:color="auto"/>
            <w:bottom w:val="none" w:sz="0" w:space="0" w:color="auto"/>
            <w:right w:val="none" w:sz="0" w:space="0" w:color="auto"/>
          </w:divBdr>
        </w:div>
      </w:divsChild>
    </w:div>
    <w:div w:id="221450159">
      <w:bodyDiv w:val="1"/>
      <w:marLeft w:val="0"/>
      <w:marRight w:val="0"/>
      <w:marTop w:val="0"/>
      <w:marBottom w:val="0"/>
      <w:divBdr>
        <w:top w:val="none" w:sz="0" w:space="0" w:color="auto"/>
        <w:left w:val="none" w:sz="0" w:space="0" w:color="auto"/>
        <w:bottom w:val="none" w:sz="0" w:space="0" w:color="auto"/>
        <w:right w:val="none" w:sz="0" w:space="0" w:color="auto"/>
      </w:divBdr>
      <w:divsChild>
        <w:div w:id="358164992">
          <w:marLeft w:val="965"/>
          <w:marRight w:val="0"/>
          <w:marTop w:val="134"/>
          <w:marBottom w:val="0"/>
          <w:divBdr>
            <w:top w:val="none" w:sz="0" w:space="0" w:color="auto"/>
            <w:left w:val="none" w:sz="0" w:space="0" w:color="auto"/>
            <w:bottom w:val="none" w:sz="0" w:space="0" w:color="auto"/>
            <w:right w:val="none" w:sz="0" w:space="0" w:color="auto"/>
          </w:divBdr>
        </w:div>
        <w:div w:id="1363824592">
          <w:marLeft w:val="965"/>
          <w:marRight w:val="0"/>
          <w:marTop w:val="134"/>
          <w:marBottom w:val="0"/>
          <w:divBdr>
            <w:top w:val="none" w:sz="0" w:space="0" w:color="auto"/>
            <w:left w:val="none" w:sz="0" w:space="0" w:color="auto"/>
            <w:bottom w:val="none" w:sz="0" w:space="0" w:color="auto"/>
            <w:right w:val="none" w:sz="0" w:space="0" w:color="auto"/>
          </w:divBdr>
        </w:div>
      </w:divsChild>
    </w:div>
    <w:div w:id="225916387">
      <w:bodyDiv w:val="1"/>
      <w:marLeft w:val="0"/>
      <w:marRight w:val="0"/>
      <w:marTop w:val="0"/>
      <w:marBottom w:val="0"/>
      <w:divBdr>
        <w:top w:val="none" w:sz="0" w:space="0" w:color="auto"/>
        <w:left w:val="none" w:sz="0" w:space="0" w:color="auto"/>
        <w:bottom w:val="none" w:sz="0" w:space="0" w:color="auto"/>
        <w:right w:val="none" w:sz="0" w:space="0" w:color="auto"/>
      </w:divBdr>
    </w:div>
    <w:div w:id="234512445">
      <w:bodyDiv w:val="1"/>
      <w:marLeft w:val="0"/>
      <w:marRight w:val="0"/>
      <w:marTop w:val="0"/>
      <w:marBottom w:val="0"/>
      <w:divBdr>
        <w:top w:val="none" w:sz="0" w:space="0" w:color="auto"/>
        <w:left w:val="none" w:sz="0" w:space="0" w:color="auto"/>
        <w:bottom w:val="none" w:sz="0" w:space="0" w:color="auto"/>
        <w:right w:val="none" w:sz="0" w:space="0" w:color="auto"/>
      </w:divBdr>
    </w:div>
    <w:div w:id="245696129">
      <w:bodyDiv w:val="1"/>
      <w:marLeft w:val="0"/>
      <w:marRight w:val="0"/>
      <w:marTop w:val="0"/>
      <w:marBottom w:val="0"/>
      <w:divBdr>
        <w:top w:val="none" w:sz="0" w:space="0" w:color="auto"/>
        <w:left w:val="none" w:sz="0" w:space="0" w:color="auto"/>
        <w:bottom w:val="none" w:sz="0" w:space="0" w:color="auto"/>
        <w:right w:val="none" w:sz="0" w:space="0" w:color="auto"/>
      </w:divBdr>
    </w:div>
    <w:div w:id="246426528">
      <w:bodyDiv w:val="1"/>
      <w:marLeft w:val="0"/>
      <w:marRight w:val="0"/>
      <w:marTop w:val="0"/>
      <w:marBottom w:val="0"/>
      <w:divBdr>
        <w:top w:val="none" w:sz="0" w:space="0" w:color="auto"/>
        <w:left w:val="none" w:sz="0" w:space="0" w:color="auto"/>
        <w:bottom w:val="none" w:sz="0" w:space="0" w:color="auto"/>
        <w:right w:val="none" w:sz="0" w:space="0" w:color="auto"/>
      </w:divBdr>
    </w:div>
    <w:div w:id="247932858">
      <w:bodyDiv w:val="1"/>
      <w:marLeft w:val="0"/>
      <w:marRight w:val="0"/>
      <w:marTop w:val="0"/>
      <w:marBottom w:val="0"/>
      <w:divBdr>
        <w:top w:val="none" w:sz="0" w:space="0" w:color="auto"/>
        <w:left w:val="none" w:sz="0" w:space="0" w:color="auto"/>
        <w:bottom w:val="none" w:sz="0" w:space="0" w:color="auto"/>
        <w:right w:val="none" w:sz="0" w:space="0" w:color="auto"/>
      </w:divBdr>
    </w:div>
    <w:div w:id="250238886">
      <w:bodyDiv w:val="1"/>
      <w:marLeft w:val="0"/>
      <w:marRight w:val="0"/>
      <w:marTop w:val="0"/>
      <w:marBottom w:val="0"/>
      <w:divBdr>
        <w:top w:val="none" w:sz="0" w:space="0" w:color="auto"/>
        <w:left w:val="none" w:sz="0" w:space="0" w:color="auto"/>
        <w:bottom w:val="none" w:sz="0" w:space="0" w:color="auto"/>
        <w:right w:val="none" w:sz="0" w:space="0" w:color="auto"/>
      </w:divBdr>
    </w:div>
    <w:div w:id="250503412">
      <w:bodyDiv w:val="1"/>
      <w:marLeft w:val="0"/>
      <w:marRight w:val="0"/>
      <w:marTop w:val="0"/>
      <w:marBottom w:val="0"/>
      <w:divBdr>
        <w:top w:val="none" w:sz="0" w:space="0" w:color="auto"/>
        <w:left w:val="none" w:sz="0" w:space="0" w:color="auto"/>
        <w:bottom w:val="none" w:sz="0" w:space="0" w:color="auto"/>
        <w:right w:val="none" w:sz="0" w:space="0" w:color="auto"/>
      </w:divBdr>
    </w:div>
    <w:div w:id="252133152">
      <w:bodyDiv w:val="1"/>
      <w:marLeft w:val="0"/>
      <w:marRight w:val="0"/>
      <w:marTop w:val="0"/>
      <w:marBottom w:val="0"/>
      <w:divBdr>
        <w:top w:val="none" w:sz="0" w:space="0" w:color="auto"/>
        <w:left w:val="none" w:sz="0" w:space="0" w:color="auto"/>
        <w:bottom w:val="none" w:sz="0" w:space="0" w:color="auto"/>
        <w:right w:val="none" w:sz="0" w:space="0" w:color="auto"/>
      </w:divBdr>
    </w:div>
    <w:div w:id="254870045">
      <w:bodyDiv w:val="1"/>
      <w:marLeft w:val="0"/>
      <w:marRight w:val="0"/>
      <w:marTop w:val="0"/>
      <w:marBottom w:val="0"/>
      <w:divBdr>
        <w:top w:val="none" w:sz="0" w:space="0" w:color="auto"/>
        <w:left w:val="none" w:sz="0" w:space="0" w:color="auto"/>
        <w:bottom w:val="none" w:sz="0" w:space="0" w:color="auto"/>
        <w:right w:val="none" w:sz="0" w:space="0" w:color="auto"/>
      </w:divBdr>
      <w:divsChild>
        <w:div w:id="15010018">
          <w:marLeft w:val="0"/>
          <w:marRight w:val="0"/>
          <w:marTop w:val="0"/>
          <w:marBottom w:val="0"/>
          <w:divBdr>
            <w:top w:val="none" w:sz="0" w:space="0" w:color="auto"/>
            <w:left w:val="none" w:sz="0" w:space="0" w:color="auto"/>
            <w:bottom w:val="none" w:sz="0" w:space="0" w:color="auto"/>
            <w:right w:val="none" w:sz="0" w:space="0" w:color="auto"/>
          </w:divBdr>
        </w:div>
        <w:div w:id="19203038">
          <w:marLeft w:val="0"/>
          <w:marRight w:val="0"/>
          <w:marTop w:val="0"/>
          <w:marBottom w:val="0"/>
          <w:divBdr>
            <w:top w:val="none" w:sz="0" w:space="0" w:color="auto"/>
            <w:left w:val="none" w:sz="0" w:space="0" w:color="auto"/>
            <w:bottom w:val="none" w:sz="0" w:space="0" w:color="auto"/>
            <w:right w:val="none" w:sz="0" w:space="0" w:color="auto"/>
          </w:divBdr>
        </w:div>
        <w:div w:id="33043094">
          <w:marLeft w:val="0"/>
          <w:marRight w:val="0"/>
          <w:marTop w:val="0"/>
          <w:marBottom w:val="0"/>
          <w:divBdr>
            <w:top w:val="none" w:sz="0" w:space="0" w:color="auto"/>
            <w:left w:val="none" w:sz="0" w:space="0" w:color="auto"/>
            <w:bottom w:val="none" w:sz="0" w:space="0" w:color="auto"/>
            <w:right w:val="none" w:sz="0" w:space="0" w:color="auto"/>
          </w:divBdr>
        </w:div>
        <w:div w:id="39482260">
          <w:marLeft w:val="0"/>
          <w:marRight w:val="0"/>
          <w:marTop w:val="0"/>
          <w:marBottom w:val="0"/>
          <w:divBdr>
            <w:top w:val="none" w:sz="0" w:space="0" w:color="auto"/>
            <w:left w:val="none" w:sz="0" w:space="0" w:color="auto"/>
            <w:bottom w:val="none" w:sz="0" w:space="0" w:color="auto"/>
            <w:right w:val="none" w:sz="0" w:space="0" w:color="auto"/>
          </w:divBdr>
        </w:div>
        <w:div w:id="49119211">
          <w:marLeft w:val="0"/>
          <w:marRight w:val="0"/>
          <w:marTop w:val="0"/>
          <w:marBottom w:val="0"/>
          <w:divBdr>
            <w:top w:val="none" w:sz="0" w:space="0" w:color="auto"/>
            <w:left w:val="none" w:sz="0" w:space="0" w:color="auto"/>
            <w:bottom w:val="none" w:sz="0" w:space="0" w:color="auto"/>
            <w:right w:val="none" w:sz="0" w:space="0" w:color="auto"/>
          </w:divBdr>
        </w:div>
        <w:div w:id="50231510">
          <w:marLeft w:val="0"/>
          <w:marRight w:val="0"/>
          <w:marTop w:val="0"/>
          <w:marBottom w:val="0"/>
          <w:divBdr>
            <w:top w:val="none" w:sz="0" w:space="0" w:color="auto"/>
            <w:left w:val="none" w:sz="0" w:space="0" w:color="auto"/>
            <w:bottom w:val="none" w:sz="0" w:space="0" w:color="auto"/>
            <w:right w:val="none" w:sz="0" w:space="0" w:color="auto"/>
          </w:divBdr>
        </w:div>
        <w:div w:id="58751443">
          <w:marLeft w:val="0"/>
          <w:marRight w:val="0"/>
          <w:marTop w:val="0"/>
          <w:marBottom w:val="0"/>
          <w:divBdr>
            <w:top w:val="none" w:sz="0" w:space="0" w:color="auto"/>
            <w:left w:val="none" w:sz="0" w:space="0" w:color="auto"/>
            <w:bottom w:val="none" w:sz="0" w:space="0" w:color="auto"/>
            <w:right w:val="none" w:sz="0" w:space="0" w:color="auto"/>
          </w:divBdr>
        </w:div>
        <w:div w:id="74475491">
          <w:marLeft w:val="0"/>
          <w:marRight w:val="0"/>
          <w:marTop w:val="0"/>
          <w:marBottom w:val="0"/>
          <w:divBdr>
            <w:top w:val="none" w:sz="0" w:space="0" w:color="auto"/>
            <w:left w:val="none" w:sz="0" w:space="0" w:color="auto"/>
            <w:bottom w:val="none" w:sz="0" w:space="0" w:color="auto"/>
            <w:right w:val="none" w:sz="0" w:space="0" w:color="auto"/>
          </w:divBdr>
        </w:div>
        <w:div w:id="74910400">
          <w:marLeft w:val="0"/>
          <w:marRight w:val="0"/>
          <w:marTop w:val="0"/>
          <w:marBottom w:val="0"/>
          <w:divBdr>
            <w:top w:val="none" w:sz="0" w:space="0" w:color="auto"/>
            <w:left w:val="none" w:sz="0" w:space="0" w:color="auto"/>
            <w:bottom w:val="none" w:sz="0" w:space="0" w:color="auto"/>
            <w:right w:val="none" w:sz="0" w:space="0" w:color="auto"/>
          </w:divBdr>
        </w:div>
        <w:div w:id="113715891">
          <w:marLeft w:val="0"/>
          <w:marRight w:val="0"/>
          <w:marTop w:val="0"/>
          <w:marBottom w:val="0"/>
          <w:divBdr>
            <w:top w:val="none" w:sz="0" w:space="0" w:color="auto"/>
            <w:left w:val="none" w:sz="0" w:space="0" w:color="auto"/>
            <w:bottom w:val="none" w:sz="0" w:space="0" w:color="auto"/>
            <w:right w:val="none" w:sz="0" w:space="0" w:color="auto"/>
          </w:divBdr>
        </w:div>
        <w:div w:id="143277355">
          <w:marLeft w:val="0"/>
          <w:marRight w:val="0"/>
          <w:marTop w:val="0"/>
          <w:marBottom w:val="0"/>
          <w:divBdr>
            <w:top w:val="none" w:sz="0" w:space="0" w:color="auto"/>
            <w:left w:val="none" w:sz="0" w:space="0" w:color="auto"/>
            <w:bottom w:val="none" w:sz="0" w:space="0" w:color="auto"/>
            <w:right w:val="none" w:sz="0" w:space="0" w:color="auto"/>
          </w:divBdr>
        </w:div>
        <w:div w:id="148597998">
          <w:marLeft w:val="0"/>
          <w:marRight w:val="0"/>
          <w:marTop w:val="0"/>
          <w:marBottom w:val="0"/>
          <w:divBdr>
            <w:top w:val="none" w:sz="0" w:space="0" w:color="auto"/>
            <w:left w:val="none" w:sz="0" w:space="0" w:color="auto"/>
            <w:bottom w:val="none" w:sz="0" w:space="0" w:color="auto"/>
            <w:right w:val="none" w:sz="0" w:space="0" w:color="auto"/>
          </w:divBdr>
        </w:div>
        <w:div w:id="155613630">
          <w:marLeft w:val="0"/>
          <w:marRight w:val="0"/>
          <w:marTop w:val="0"/>
          <w:marBottom w:val="0"/>
          <w:divBdr>
            <w:top w:val="none" w:sz="0" w:space="0" w:color="auto"/>
            <w:left w:val="none" w:sz="0" w:space="0" w:color="auto"/>
            <w:bottom w:val="none" w:sz="0" w:space="0" w:color="auto"/>
            <w:right w:val="none" w:sz="0" w:space="0" w:color="auto"/>
          </w:divBdr>
        </w:div>
        <w:div w:id="184288318">
          <w:marLeft w:val="0"/>
          <w:marRight w:val="0"/>
          <w:marTop w:val="0"/>
          <w:marBottom w:val="0"/>
          <w:divBdr>
            <w:top w:val="none" w:sz="0" w:space="0" w:color="auto"/>
            <w:left w:val="none" w:sz="0" w:space="0" w:color="auto"/>
            <w:bottom w:val="none" w:sz="0" w:space="0" w:color="auto"/>
            <w:right w:val="none" w:sz="0" w:space="0" w:color="auto"/>
          </w:divBdr>
        </w:div>
        <w:div w:id="204099004">
          <w:marLeft w:val="0"/>
          <w:marRight w:val="0"/>
          <w:marTop w:val="0"/>
          <w:marBottom w:val="0"/>
          <w:divBdr>
            <w:top w:val="none" w:sz="0" w:space="0" w:color="auto"/>
            <w:left w:val="none" w:sz="0" w:space="0" w:color="auto"/>
            <w:bottom w:val="none" w:sz="0" w:space="0" w:color="auto"/>
            <w:right w:val="none" w:sz="0" w:space="0" w:color="auto"/>
          </w:divBdr>
        </w:div>
        <w:div w:id="207836444">
          <w:marLeft w:val="0"/>
          <w:marRight w:val="0"/>
          <w:marTop w:val="0"/>
          <w:marBottom w:val="0"/>
          <w:divBdr>
            <w:top w:val="none" w:sz="0" w:space="0" w:color="auto"/>
            <w:left w:val="none" w:sz="0" w:space="0" w:color="auto"/>
            <w:bottom w:val="none" w:sz="0" w:space="0" w:color="auto"/>
            <w:right w:val="none" w:sz="0" w:space="0" w:color="auto"/>
          </w:divBdr>
        </w:div>
        <w:div w:id="216209039">
          <w:marLeft w:val="0"/>
          <w:marRight w:val="0"/>
          <w:marTop w:val="0"/>
          <w:marBottom w:val="0"/>
          <w:divBdr>
            <w:top w:val="none" w:sz="0" w:space="0" w:color="auto"/>
            <w:left w:val="none" w:sz="0" w:space="0" w:color="auto"/>
            <w:bottom w:val="none" w:sz="0" w:space="0" w:color="auto"/>
            <w:right w:val="none" w:sz="0" w:space="0" w:color="auto"/>
          </w:divBdr>
        </w:div>
        <w:div w:id="238753123">
          <w:marLeft w:val="0"/>
          <w:marRight w:val="0"/>
          <w:marTop w:val="0"/>
          <w:marBottom w:val="0"/>
          <w:divBdr>
            <w:top w:val="none" w:sz="0" w:space="0" w:color="auto"/>
            <w:left w:val="none" w:sz="0" w:space="0" w:color="auto"/>
            <w:bottom w:val="none" w:sz="0" w:space="0" w:color="auto"/>
            <w:right w:val="none" w:sz="0" w:space="0" w:color="auto"/>
          </w:divBdr>
        </w:div>
        <w:div w:id="250431436">
          <w:marLeft w:val="0"/>
          <w:marRight w:val="0"/>
          <w:marTop w:val="0"/>
          <w:marBottom w:val="0"/>
          <w:divBdr>
            <w:top w:val="none" w:sz="0" w:space="0" w:color="auto"/>
            <w:left w:val="none" w:sz="0" w:space="0" w:color="auto"/>
            <w:bottom w:val="none" w:sz="0" w:space="0" w:color="auto"/>
            <w:right w:val="none" w:sz="0" w:space="0" w:color="auto"/>
          </w:divBdr>
        </w:div>
        <w:div w:id="260258981">
          <w:marLeft w:val="0"/>
          <w:marRight w:val="0"/>
          <w:marTop w:val="0"/>
          <w:marBottom w:val="0"/>
          <w:divBdr>
            <w:top w:val="none" w:sz="0" w:space="0" w:color="auto"/>
            <w:left w:val="none" w:sz="0" w:space="0" w:color="auto"/>
            <w:bottom w:val="none" w:sz="0" w:space="0" w:color="auto"/>
            <w:right w:val="none" w:sz="0" w:space="0" w:color="auto"/>
          </w:divBdr>
        </w:div>
        <w:div w:id="342364189">
          <w:marLeft w:val="0"/>
          <w:marRight w:val="0"/>
          <w:marTop w:val="0"/>
          <w:marBottom w:val="0"/>
          <w:divBdr>
            <w:top w:val="none" w:sz="0" w:space="0" w:color="auto"/>
            <w:left w:val="none" w:sz="0" w:space="0" w:color="auto"/>
            <w:bottom w:val="none" w:sz="0" w:space="0" w:color="auto"/>
            <w:right w:val="none" w:sz="0" w:space="0" w:color="auto"/>
          </w:divBdr>
        </w:div>
        <w:div w:id="359665746">
          <w:marLeft w:val="0"/>
          <w:marRight w:val="0"/>
          <w:marTop w:val="0"/>
          <w:marBottom w:val="0"/>
          <w:divBdr>
            <w:top w:val="none" w:sz="0" w:space="0" w:color="auto"/>
            <w:left w:val="none" w:sz="0" w:space="0" w:color="auto"/>
            <w:bottom w:val="none" w:sz="0" w:space="0" w:color="auto"/>
            <w:right w:val="none" w:sz="0" w:space="0" w:color="auto"/>
          </w:divBdr>
        </w:div>
        <w:div w:id="359864759">
          <w:marLeft w:val="0"/>
          <w:marRight w:val="0"/>
          <w:marTop w:val="0"/>
          <w:marBottom w:val="0"/>
          <w:divBdr>
            <w:top w:val="none" w:sz="0" w:space="0" w:color="auto"/>
            <w:left w:val="none" w:sz="0" w:space="0" w:color="auto"/>
            <w:bottom w:val="none" w:sz="0" w:space="0" w:color="auto"/>
            <w:right w:val="none" w:sz="0" w:space="0" w:color="auto"/>
          </w:divBdr>
        </w:div>
        <w:div w:id="360522060">
          <w:marLeft w:val="0"/>
          <w:marRight w:val="0"/>
          <w:marTop w:val="0"/>
          <w:marBottom w:val="0"/>
          <w:divBdr>
            <w:top w:val="none" w:sz="0" w:space="0" w:color="auto"/>
            <w:left w:val="none" w:sz="0" w:space="0" w:color="auto"/>
            <w:bottom w:val="none" w:sz="0" w:space="0" w:color="auto"/>
            <w:right w:val="none" w:sz="0" w:space="0" w:color="auto"/>
          </w:divBdr>
        </w:div>
        <w:div w:id="373895078">
          <w:marLeft w:val="0"/>
          <w:marRight w:val="0"/>
          <w:marTop w:val="0"/>
          <w:marBottom w:val="0"/>
          <w:divBdr>
            <w:top w:val="none" w:sz="0" w:space="0" w:color="auto"/>
            <w:left w:val="none" w:sz="0" w:space="0" w:color="auto"/>
            <w:bottom w:val="none" w:sz="0" w:space="0" w:color="auto"/>
            <w:right w:val="none" w:sz="0" w:space="0" w:color="auto"/>
          </w:divBdr>
        </w:div>
        <w:div w:id="406810757">
          <w:marLeft w:val="0"/>
          <w:marRight w:val="0"/>
          <w:marTop w:val="0"/>
          <w:marBottom w:val="0"/>
          <w:divBdr>
            <w:top w:val="none" w:sz="0" w:space="0" w:color="auto"/>
            <w:left w:val="none" w:sz="0" w:space="0" w:color="auto"/>
            <w:bottom w:val="none" w:sz="0" w:space="0" w:color="auto"/>
            <w:right w:val="none" w:sz="0" w:space="0" w:color="auto"/>
          </w:divBdr>
        </w:div>
        <w:div w:id="407961823">
          <w:marLeft w:val="0"/>
          <w:marRight w:val="0"/>
          <w:marTop w:val="0"/>
          <w:marBottom w:val="0"/>
          <w:divBdr>
            <w:top w:val="none" w:sz="0" w:space="0" w:color="auto"/>
            <w:left w:val="none" w:sz="0" w:space="0" w:color="auto"/>
            <w:bottom w:val="none" w:sz="0" w:space="0" w:color="auto"/>
            <w:right w:val="none" w:sz="0" w:space="0" w:color="auto"/>
          </w:divBdr>
        </w:div>
        <w:div w:id="414860331">
          <w:marLeft w:val="0"/>
          <w:marRight w:val="0"/>
          <w:marTop w:val="0"/>
          <w:marBottom w:val="0"/>
          <w:divBdr>
            <w:top w:val="none" w:sz="0" w:space="0" w:color="auto"/>
            <w:left w:val="none" w:sz="0" w:space="0" w:color="auto"/>
            <w:bottom w:val="none" w:sz="0" w:space="0" w:color="auto"/>
            <w:right w:val="none" w:sz="0" w:space="0" w:color="auto"/>
          </w:divBdr>
        </w:div>
        <w:div w:id="417289637">
          <w:marLeft w:val="0"/>
          <w:marRight w:val="0"/>
          <w:marTop w:val="0"/>
          <w:marBottom w:val="0"/>
          <w:divBdr>
            <w:top w:val="none" w:sz="0" w:space="0" w:color="auto"/>
            <w:left w:val="none" w:sz="0" w:space="0" w:color="auto"/>
            <w:bottom w:val="none" w:sz="0" w:space="0" w:color="auto"/>
            <w:right w:val="none" w:sz="0" w:space="0" w:color="auto"/>
          </w:divBdr>
        </w:div>
        <w:div w:id="425885009">
          <w:marLeft w:val="0"/>
          <w:marRight w:val="0"/>
          <w:marTop w:val="0"/>
          <w:marBottom w:val="0"/>
          <w:divBdr>
            <w:top w:val="none" w:sz="0" w:space="0" w:color="auto"/>
            <w:left w:val="none" w:sz="0" w:space="0" w:color="auto"/>
            <w:bottom w:val="none" w:sz="0" w:space="0" w:color="auto"/>
            <w:right w:val="none" w:sz="0" w:space="0" w:color="auto"/>
          </w:divBdr>
        </w:div>
        <w:div w:id="438650154">
          <w:marLeft w:val="0"/>
          <w:marRight w:val="0"/>
          <w:marTop w:val="0"/>
          <w:marBottom w:val="0"/>
          <w:divBdr>
            <w:top w:val="none" w:sz="0" w:space="0" w:color="auto"/>
            <w:left w:val="none" w:sz="0" w:space="0" w:color="auto"/>
            <w:bottom w:val="none" w:sz="0" w:space="0" w:color="auto"/>
            <w:right w:val="none" w:sz="0" w:space="0" w:color="auto"/>
          </w:divBdr>
        </w:div>
        <w:div w:id="443116457">
          <w:marLeft w:val="0"/>
          <w:marRight w:val="0"/>
          <w:marTop w:val="0"/>
          <w:marBottom w:val="0"/>
          <w:divBdr>
            <w:top w:val="none" w:sz="0" w:space="0" w:color="auto"/>
            <w:left w:val="none" w:sz="0" w:space="0" w:color="auto"/>
            <w:bottom w:val="none" w:sz="0" w:space="0" w:color="auto"/>
            <w:right w:val="none" w:sz="0" w:space="0" w:color="auto"/>
          </w:divBdr>
        </w:div>
        <w:div w:id="456610095">
          <w:marLeft w:val="0"/>
          <w:marRight w:val="0"/>
          <w:marTop w:val="0"/>
          <w:marBottom w:val="0"/>
          <w:divBdr>
            <w:top w:val="none" w:sz="0" w:space="0" w:color="auto"/>
            <w:left w:val="none" w:sz="0" w:space="0" w:color="auto"/>
            <w:bottom w:val="none" w:sz="0" w:space="0" w:color="auto"/>
            <w:right w:val="none" w:sz="0" w:space="0" w:color="auto"/>
          </w:divBdr>
        </w:div>
        <w:div w:id="458033300">
          <w:marLeft w:val="0"/>
          <w:marRight w:val="0"/>
          <w:marTop w:val="0"/>
          <w:marBottom w:val="0"/>
          <w:divBdr>
            <w:top w:val="none" w:sz="0" w:space="0" w:color="auto"/>
            <w:left w:val="none" w:sz="0" w:space="0" w:color="auto"/>
            <w:bottom w:val="none" w:sz="0" w:space="0" w:color="auto"/>
            <w:right w:val="none" w:sz="0" w:space="0" w:color="auto"/>
          </w:divBdr>
        </w:div>
        <w:div w:id="458692275">
          <w:marLeft w:val="0"/>
          <w:marRight w:val="0"/>
          <w:marTop w:val="0"/>
          <w:marBottom w:val="0"/>
          <w:divBdr>
            <w:top w:val="none" w:sz="0" w:space="0" w:color="auto"/>
            <w:left w:val="none" w:sz="0" w:space="0" w:color="auto"/>
            <w:bottom w:val="none" w:sz="0" w:space="0" w:color="auto"/>
            <w:right w:val="none" w:sz="0" w:space="0" w:color="auto"/>
          </w:divBdr>
        </w:div>
        <w:div w:id="466514475">
          <w:marLeft w:val="0"/>
          <w:marRight w:val="0"/>
          <w:marTop w:val="0"/>
          <w:marBottom w:val="0"/>
          <w:divBdr>
            <w:top w:val="none" w:sz="0" w:space="0" w:color="auto"/>
            <w:left w:val="none" w:sz="0" w:space="0" w:color="auto"/>
            <w:bottom w:val="none" w:sz="0" w:space="0" w:color="auto"/>
            <w:right w:val="none" w:sz="0" w:space="0" w:color="auto"/>
          </w:divBdr>
        </w:div>
        <w:div w:id="473179333">
          <w:marLeft w:val="0"/>
          <w:marRight w:val="0"/>
          <w:marTop w:val="0"/>
          <w:marBottom w:val="0"/>
          <w:divBdr>
            <w:top w:val="none" w:sz="0" w:space="0" w:color="auto"/>
            <w:left w:val="none" w:sz="0" w:space="0" w:color="auto"/>
            <w:bottom w:val="none" w:sz="0" w:space="0" w:color="auto"/>
            <w:right w:val="none" w:sz="0" w:space="0" w:color="auto"/>
          </w:divBdr>
        </w:div>
        <w:div w:id="485048680">
          <w:marLeft w:val="0"/>
          <w:marRight w:val="0"/>
          <w:marTop w:val="0"/>
          <w:marBottom w:val="0"/>
          <w:divBdr>
            <w:top w:val="none" w:sz="0" w:space="0" w:color="auto"/>
            <w:left w:val="none" w:sz="0" w:space="0" w:color="auto"/>
            <w:bottom w:val="none" w:sz="0" w:space="0" w:color="auto"/>
            <w:right w:val="none" w:sz="0" w:space="0" w:color="auto"/>
          </w:divBdr>
        </w:div>
        <w:div w:id="496965462">
          <w:marLeft w:val="0"/>
          <w:marRight w:val="0"/>
          <w:marTop w:val="0"/>
          <w:marBottom w:val="0"/>
          <w:divBdr>
            <w:top w:val="none" w:sz="0" w:space="0" w:color="auto"/>
            <w:left w:val="none" w:sz="0" w:space="0" w:color="auto"/>
            <w:bottom w:val="none" w:sz="0" w:space="0" w:color="auto"/>
            <w:right w:val="none" w:sz="0" w:space="0" w:color="auto"/>
          </w:divBdr>
        </w:div>
        <w:div w:id="501700555">
          <w:marLeft w:val="0"/>
          <w:marRight w:val="0"/>
          <w:marTop w:val="0"/>
          <w:marBottom w:val="0"/>
          <w:divBdr>
            <w:top w:val="none" w:sz="0" w:space="0" w:color="auto"/>
            <w:left w:val="none" w:sz="0" w:space="0" w:color="auto"/>
            <w:bottom w:val="none" w:sz="0" w:space="0" w:color="auto"/>
            <w:right w:val="none" w:sz="0" w:space="0" w:color="auto"/>
          </w:divBdr>
        </w:div>
        <w:div w:id="517278378">
          <w:marLeft w:val="0"/>
          <w:marRight w:val="0"/>
          <w:marTop w:val="0"/>
          <w:marBottom w:val="0"/>
          <w:divBdr>
            <w:top w:val="none" w:sz="0" w:space="0" w:color="auto"/>
            <w:left w:val="none" w:sz="0" w:space="0" w:color="auto"/>
            <w:bottom w:val="none" w:sz="0" w:space="0" w:color="auto"/>
            <w:right w:val="none" w:sz="0" w:space="0" w:color="auto"/>
          </w:divBdr>
        </w:div>
        <w:div w:id="518155710">
          <w:marLeft w:val="0"/>
          <w:marRight w:val="0"/>
          <w:marTop w:val="0"/>
          <w:marBottom w:val="0"/>
          <w:divBdr>
            <w:top w:val="none" w:sz="0" w:space="0" w:color="auto"/>
            <w:left w:val="none" w:sz="0" w:space="0" w:color="auto"/>
            <w:bottom w:val="none" w:sz="0" w:space="0" w:color="auto"/>
            <w:right w:val="none" w:sz="0" w:space="0" w:color="auto"/>
          </w:divBdr>
        </w:div>
        <w:div w:id="535895720">
          <w:marLeft w:val="0"/>
          <w:marRight w:val="0"/>
          <w:marTop w:val="0"/>
          <w:marBottom w:val="0"/>
          <w:divBdr>
            <w:top w:val="none" w:sz="0" w:space="0" w:color="auto"/>
            <w:left w:val="none" w:sz="0" w:space="0" w:color="auto"/>
            <w:bottom w:val="none" w:sz="0" w:space="0" w:color="auto"/>
            <w:right w:val="none" w:sz="0" w:space="0" w:color="auto"/>
          </w:divBdr>
        </w:div>
        <w:div w:id="548494710">
          <w:marLeft w:val="0"/>
          <w:marRight w:val="0"/>
          <w:marTop w:val="0"/>
          <w:marBottom w:val="0"/>
          <w:divBdr>
            <w:top w:val="none" w:sz="0" w:space="0" w:color="auto"/>
            <w:left w:val="none" w:sz="0" w:space="0" w:color="auto"/>
            <w:bottom w:val="none" w:sz="0" w:space="0" w:color="auto"/>
            <w:right w:val="none" w:sz="0" w:space="0" w:color="auto"/>
          </w:divBdr>
        </w:div>
        <w:div w:id="564801286">
          <w:marLeft w:val="0"/>
          <w:marRight w:val="0"/>
          <w:marTop w:val="0"/>
          <w:marBottom w:val="0"/>
          <w:divBdr>
            <w:top w:val="none" w:sz="0" w:space="0" w:color="auto"/>
            <w:left w:val="none" w:sz="0" w:space="0" w:color="auto"/>
            <w:bottom w:val="none" w:sz="0" w:space="0" w:color="auto"/>
            <w:right w:val="none" w:sz="0" w:space="0" w:color="auto"/>
          </w:divBdr>
        </w:div>
        <w:div w:id="571351538">
          <w:marLeft w:val="0"/>
          <w:marRight w:val="0"/>
          <w:marTop w:val="0"/>
          <w:marBottom w:val="0"/>
          <w:divBdr>
            <w:top w:val="none" w:sz="0" w:space="0" w:color="auto"/>
            <w:left w:val="none" w:sz="0" w:space="0" w:color="auto"/>
            <w:bottom w:val="none" w:sz="0" w:space="0" w:color="auto"/>
            <w:right w:val="none" w:sz="0" w:space="0" w:color="auto"/>
          </w:divBdr>
        </w:div>
        <w:div w:id="578486309">
          <w:marLeft w:val="0"/>
          <w:marRight w:val="0"/>
          <w:marTop w:val="0"/>
          <w:marBottom w:val="0"/>
          <w:divBdr>
            <w:top w:val="none" w:sz="0" w:space="0" w:color="auto"/>
            <w:left w:val="none" w:sz="0" w:space="0" w:color="auto"/>
            <w:bottom w:val="none" w:sz="0" w:space="0" w:color="auto"/>
            <w:right w:val="none" w:sz="0" w:space="0" w:color="auto"/>
          </w:divBdr>
        </w:div>
        <w:div w:id="580329735">
          <w:marLeft w:val="0"/>
          <w:marRight w:val="0"/>
          <w:marTop w:val="0"/>
          <w:marBottom w:val="0"/>
          <w:divBdr>
            <w:top w:val="none" w:sz="0" w:space="0" w:color="auto"/>
            <w:left w:val="none" w:sz="0" w:space="0" w:color="auto"/>
            <w:bottom w:val="none" w:sz="0" w:space="0" w:color="auto"/>
            <w:right w:val="none" w:sz="0" w:space="0" w:color="auto"/>
          </w:divBdr>
        </w:div>
        <w:div w:id="596988124">
          <w:marLeft w:val="0"/>
          <w:marRight w:val="0"/>
          <w:marTop w:val="0"/>
          <w:marBottom w:val="0"/>
          <w:divBdr>
            <w:top w:val="none" w:sz="0" w:space="0" w:color="auto"/>
            <w:left w:val="none" w:sz="0" w:space="0" w:color="auto"/>
            <w:bottom w:val="none" w:sz="0" w:space="0" w:color="auto"/>
            <w:right w:val="none" w:sz="0" w:space="0" w:color="auto"/>
          </w:divBdr>
        </w:div>
        <w:div w:id="602495047">
          <w:marLeft w:val="0"/>
          <w:marRight w:val="0"/>
          <w:marTop w:val="0"/>
          <w:marBottom w:val="0"/>
          <w:divBdr>
            <w:top w:val="none" w:sz="0" w:space="0" w:color="auto"/>
            <w:left w:val="none" w:sz="0" w:space="0" w:color="auto"/>
            <w:bottom w:val="none" w:sz="0" w:space="0" w:color="auto"/>
            <w:right w:val="none" w:sz="0" w:space="0" w:color="auto"/>
          </w:divBdr>
        </w:div>
        <w:div w:id="602498749">
          <w:marLeft w:val="0"/>
          <w:marRight w:val="0"/>
          <w:marTop w:val="0"/>
          <w:marBottom w:val="0"/>
          <w:divBdr>
            <w:top w:val="none" w:sz="0" w:space="0" w:color="auto"/>
            <w:left w:val="none" w:sz="0" w:space="0" w:color="auto"/>
            <w:bottom w:val="none" w:sz="0" w:space="0" w:color="auto"/>
            <w:right w:val="none" w:sz="0" w:space="0" w:color="auto"/>
          </w:divBdr>
        </w:div>
        <w:div w:id="616838265">
          <w:marLeft w:val="0"/>
          <w:marRight w:val="0"/>
          <w:marTop w:val="0"/>
          <w:marBottom w:val="0"/>
          <w:divBdr>
            <w:top w:val="none" w:sz="0" w:space="0" w:color="auto"/>
            <w:left w:val="none" w:sz="0" w:space="0" w:color="auto"/>
            <w:bottom w:val="none" w:sz="0" w:space="0" w:color="auto"/>
            <w:right w:val="none" w:sz="0" w:space="0" w:color="auto"/>
          </w:divBdr>
        </w:div>
        <w:div w:id="627977843">
          <w:marLeft w:val="0"/>
          <w:marRight w:val="0"/>
          <w:marTop w:val="0"/>
          <w:marBottom w:val="0"/>
          <w:divBdr>
            <w:top w:val="none" w:sz="0" w:space="0" w:color="auto"/>
            <w:left w:val="none" w:sz="0" w:space="0" w:color="auto"/>
            <w:bottom w:val="none" w:sz="0" w:space="0" w:color="auto"/>
            <w:right w:val="none" w:sz="0" w:space="0" w:color="auto"/>
          </w:divBdr>
        </w:div>
        <w:div w:id="630212459">
          <w:marLeft w:val="0"/>
          <w:marRight w:val="0"/>
          <w:marTop w:val="0"/>
          <w:marBottom w:val="0"/>
          <w:divBdr>
            <w:top w:val="none" w:sz="0" w:space="0" w:color="auto"/>
            <w:left w:val="none" w:sz="0" w:space="0" w:color="auto"/>
            <w:bottom w:val="none" w:sz="0" w:space="0" w:color="auto"/>
            <w:right w:val="none" w:sz="0" w:space="0" w:color="auto"/>
          </w:divBdr>
        </w:div>
        <w:div w:id="639067880">
          <w:marLeft w:val="0"/>
          <w:marRight w:val="0"/>
          <w:marTop w:val="0"/>
          <w:marBottom w:val="0"/>
          <w:divBdr>
            <w:top w:val="none" w:sz="0" w:space="0" w:color="auto"/>
            <w:left w:val="none" w:sz="0" w:space="0" w:color="auto"/>
            <w:bottom w:val="none" w:sz="0" w:space="0" w:color="auto"/>
            <w:right w:val="none" w:sz="0" w:space="0" w:color="auto"/>
          </w:divBdr>
        </w:div>
        <w:div w:id="642007804">
          <w:marLeft w:val="0"/>
          <w:marRight w:val="0"/>
          <w:marTop w:val="0"/>
          <w:marBottom w:val="0"/>
          <w:divBdr>
            <w:top w:val="none" w:sz="0" w:space="0" w:color="auto"/>
            <w:left w:val="none" w:sz="0" w:space="0" w:color="auto"/>
            <w:bottom w:val="none" w:sz="0" w:space="0" w:color="auto"/>
            <w:right w:val="none" w:sz="0" w:space="0" w:color="auto"/>
          </w:divBdr>
        </w:div>
        <w:div w:id="647855528">
          <w:marLeft w:val="0"/>
          <w:marRight w:val="0"/>
          <w:marTop w:val="0"/>
          <w:marBottom w:val="0"/>
          <w:divBdr>
            <w:top w:val="none" w:sz="0" w:space="0" w:color="auto"/>
            <w:left w:val="none" w:sz="0" w:space="0" w:color="auto"/>
            <w:bottom w:val="none" w:sz="0" w:space="0" w:color="auto"/>
            <w:right w:val="none" w:sz="0" w:space="0" w:color="auto"/>
          </w:divBdr>
        </w:div>
        <w:div w:id="664868770">
          <w:marLeft w:val="0"/>
          <w:marRight w:val="0"/>
          <w:marTop w:val="0"/>
          <w:marBottom w:val="0"/>
          <w:divBdr>
            <w:top w:val="none" w:sz="0" w:space="0" w:color="auto"/>
            <w:left w:val="none" w:sz="0" w:space="0" w:color="auto"/>
            <w:bottom w:val="none" w:sz="0" w:space="0" w:color="auto"/>
            <w:right w:val="none" w:sz="0" w:space="0" w:color="auto"/>
          </w:divBdr>
        </w:div>
        <w:div w:id="694624361">
          <w:marLeft w:val="0"/>
          <w:marRight w:val="0"/>
          <w:marTop w:val="0"/>
          <w:marBottom w:val="0"/>
          <w:divBdr>
            <w:top w:val="none" w:sz="0" w:space="0" w:color="auto"/>
            <w:left w:val="none" w:sz="0" w:space="0" w:color="auto"/>
            <w:bottom w:val="none" w:sz="0" w:space="0" w:color="auto"/>
            <w:right w:val="none" w:sz="0" w:space="0" w:color="auto"/>
          </w:divBdr>
        </w:div>
        <w:div w:id="701828609">
          <w:marLeft w:val="0"/>
          <w:marRight w:val="0"/>
          <w:marTop w:val="0"/>
          <w:marBottom w:val="0"/>
          <w:divBdr>
            <w:top w:val="none" w:sz="0" w:space="0" w:color="auto"/>
            <w:left w:val="none" w:sz="0" w:space="0" w:color="auto"/>
            <w:bottom w:val="none" w:sz="0" w:space="0" w:color="auto"/>
            <w:right w:val="none" w:sz="0" w:space="0" w:color="auto"/>
          </w:divBdr>
        </w:div>
        <w:div w:id="709769810">
          <w:marLeft w:val="0"/>
          <w:marRight w:val="0"/>
          <w:marTop w:val="0"/>
          <w:marBottom w:val="0"/>
          <w:divBdr>
            <w:top w:val="none" w:sz="0" w:space="0" w:color="auto"/>
            <w:left w:val="none" w:sz="0" w:space="0" w:color="auto"/>
            <w:bottom w:val="none" w:sz="0" w:space="0" w:color="auto"/>
            <w:right w:val="none" w:sz="0" w:space="0" w:color="auto"/>
          </w:divBdr>
        </w:div>
        <w:div w:id="714159016">
          <w:marLeft w:val="0"/>
          <w:marRight w:val="0"/>
          <w:marTop w:val="0"/>
          <w:marBottom w:val="0"/>
          <w:divBdr>
            <w:top w:val="none" w:sz="0" w:space="0" w:color="auto"/>
            <w:left w:val="none" w:sz="0" w:space="0" w:color="auto"/>
            <w:bottom w:val="none" w:sz="0" w:space="0" w:color="auto"/>
            <w:right w:val="none" w:sz="0" w:space="0" w:color="auto"/>
          </w:divBdr>
        </w:div>
        <w:div w:id="725682645">
          <w:marLeft w:val="0"/>
          <w:marRight w:val="0"/>
          <w:marTop w:val="0"/>
          <w:marBottom w:val="0"/>
          <w:divBdr>
            <w:top w:val="none" w:sz="0" w:space="0" w:color="auto"/>
            <w:left w:val="none" w:sz="0" w:space="0" w:color="auto"/>
            <w:bottom w:val="none" w:sz="0" w:space="0" w:color="auto"/>
            <w:right w:val="none" w:sz="0" w:space="0" w:color="auto"/>
          </w:divBdr>
        </w:div>
        <w:div w:id="736590415">
          <w:marLeft w:val="0"/>
          <w:marRight w:val="0"/>
          <w:marTop w:val="0"/>
          <w:marBottom w:val="0"/>
          <w:divBdr>
            <w:top w:val="none" w:sz="0" w:space="0" w:color="auto"/>
            <w:left w:val="none" w:sz="0" w:space="0" w:color="auto"/>
            <w:bottom w:val="none" w:sz="0" w:space="0" w:color="auto"/>
            <w:right w:val="none" w:sz="0" w:space="0" w:color="auto"/>
          </w:divBdr>
        </w:div>
        <w:div w:id="760613604">
          <w:marLeft w:val="0"/>
          <w:marRight w:val="0"/>
          <w:marTop w:val="0"/>
          <w:marBottom w:val="0"/>
          <w:divBdr>
            <w:top w:val="none" w:sz="0" w:space="0" w:color="auto"/>
            <w:left w:val="none" w:sz="0" w:space="0" w:color="auto"/>
            <w:bottom w:val="none" w:sz="0" w:space="0" w:color="auto"/>
            <w:right w:val="none" w:sz="0" w:space="0" w:color="auto"/>
          </w:divBdr>
        </w:div>
        <w:div w:id="763644734">
          <w:marLeft w:val="0"/>
          <w:marRight w:val="0"/>
          <w:marTop w:val="0"/>
          <w:marBottom w:val="0"/>
          <w:divBdr>
            <w:top w:val="none" w:sz="0" w:space="0" w:color="auto"/>
            <w:left w:val="none" w:sz="0" w:space="0" w:color="auto"/>
            <w:bottom w:val="none" w:sz="0" w:space="0" w:color="auto"/>
            <w:right w:val="none" w:sz="0" w:space="0" w:color="auto"/>
          </w:divBdr>
        </w:div>
        <w:div w:id="768352519">
          <w:marLeft w:val="0"/>
          <w:marRight w:val="0"/>
          <w:marTop w:val="0"/>
          <w:marBottom w:val="0"/>
          <w:divBdr>
            <w:top w:val="none" w:sz="0" w:space="0" w:color="auto"/>
            <w:left w:val="none" w:sz="0" w:space="0" w:color="auto"/>
            <w:bottom w:val="none" w:sz="0" w:space="0" w:color="auto"/>
            <w:right w:val="none" w:sz="0" w:space="0" w:color="auto"/>
          </w:divBdr>
        </w:div>
        <w:div w:id="774207649">
          <w:marLeft w:val="0"/>
          <w:marRight w:val="0"/>
          <w:marTop w:val="0"/>
          <w:marBottom w:val="0"/>
          <w:divBdr>
            <w:top w:val="none" w:sz="0" w:space="0" w:color="auto"/>
            <w:left w:val="none" w:sz="0" w:space="0" w:color="auto"/>
            <w:bottom w:val="none" w:sz="0" w:space="0" w:color="auto"/>
            <w:right w:val="none" w:sz="0" w:space="0" w:color="auto"/>
          </w:divBdr>
        </w:div>
        <w:div w:id="782310339">
          <w:marLeft w:val="0"/>
          <w:marRight w:val="0"/>
          <w:marTop w:val="0"/>
          <w:marBottom w:val="0"/>
          <w:divBdr>
            <w:top w:val="none" w:sz="0" w:space="0" w:color="auto"/>
            <w:left w:val="none" w:sz="0" w:space="0" w:color="auto"/>
            <w:bottom w:val="none" w:sz="0" w:space="0" w:color="auto"/>
            <w:right w:val="none" w:sz="0" w:space="0" w:color="auto"/>
          </w:divBdr>
        </w:div>
        <w:div w:id="788860061">
          <w:marLeft w:val="0"/>
          <w:marRight w:val="0"/>
          <w:marTop w:val="0"/>
          <w:marBottom w:val="0"/>
          <w:divBdr>
            <w:top w:val="none" w:sz="0" w:space="0" w:color="auto"/>
            <w:left w:val="none" w:sz="0" w:space="0" w:color="auto"/>
            <w:bottom w:val="none" w:sz="0" w:space="0" w:color="auto"/>
            <w:right w:val="none" w:sz="0" w:space="0" w:color="auto"/>
          </w:divBdr>
        </w:div>
        <w:div w:id="815071809">
          <w:marLeft w:val="0"/>
          <w:marRight w:val="0"/>
          <w:marTop w:val="0"/>
          <w:marBottom w:val="0"/>
          <w:divBdr>
            <w:top w:val="none" w:sz="0" w:space="0" w:color="auto"/>
            <w:left w:val="none" w:sz="0" w:space="0" w:color="auto"/>
            <w:bottom w:val="none" w:sz="0" w:space="0" w:color="auto"/>
            <w:right w:val="none" w:sz="0" w:space="0" w:color="auto"/>
          </w:divBdr>
        </w:div>
        <w:div w:id="815991106">
          <w:marLeft w:val="0"/>
          <w:marRight w:val="0"/>
          <w:marTop w:val="0"/>
          <w:marBottom w:val="0"/>
          <w:divBdr>
            <w:top w:val="none" w:sz="0" w:space="0" w:color="auto"/>
            <w:left w:val="none" w:sz="0" w:space="0" w:color="auto"/>
            <w:bottom w:val="none" w:sz="0" w:space="0" w:color="auto"/>
            <w:right w:val="none" w:sz="0" w:space="0" w:color="auto"/>
          </w:divBdr>
        </w:div>
        <w:div w:id="826941166">
          <w:marLeft w:val="0"/>
          <w:marRight w:val="0"/>
          <w:marTop w:val="0"/>
          <w:marBottom w:val="0"/>
          <w:divBdr>
            <w:top w:val="none" w:sz="0" w:space="0" w:color="auto"/>
            <w:left w:val="none" w:sz="0" w:space="0" w:color="auto"/>
            <w:bottom w:val="none" w:sz="0" w:space="0" w:color="auto"/>
            <w:right w:val="none" w:sz="0" w:space="0" w:color="auto"/>
          </w:divBdr>
        </w:div>
        <w:div w:id="838470141">
          <w:marLeft w:val="0"/>
          <w:marRight w:val="0"/>
          <w:marTop w:val="0"/>
          <w:marBottom w:val="0"/>
          <w:divBdr>
            <w:top w:val="none" w:sz="0" w:space="0" w:color="auto"/>
            <w:left w:val="none" w:sz="0" w:space="0" w:color="auto"/>
            <w:bottom w:val="none" w:sz="0" w:space="0" w:color="auto"/>
            <w:right w:val="none" w:sz="0" w:space="0" w:color="auto"/>
          </w:divBdr>
        </w:div>
        <w:div w:id="851922085">
          <w:marLeft w:val="0"/>
          <w:marRight w:val="0"/>
          <w:marTop w:val="0"/>
          <w:marBottom w:val="0"/>
          <w:divBdr>
            <w:top w:val="none" w:sz="0" w:space="0" w:color="auto"/>
            <w:left w:val="none" w:sz="0" w:space="0" w:color="auto"/>
            <w:bottom w:val="none" w:sz="0" w:space="0" w:color="auto"/>
            <w:right w:val="none" w:sz="0" w:space="0" w:color="auto"/>
          </w:divBdr>
        </w:div>
        <w:div w:id="854422352">
          <w:marLeft w:val="0"/>
          <w:marRight w:val="0"/>
          <w:marTop w:val="0"/>
          <w:marBottom w:val="0"/>
          <w:divBdr>
            <w:top w:val="none" w:sz="0" w:space="0" w:color="auto"/>
            <w:left w:val="none" w:sz="0" w:space="0" w:color="auto"/>
            <w:bottom w:val="none" w:sz="0" w:space="0" w:color="auto"/>
            <w:right w:val="none" w:sz="0" w:space="0" w:color="auto"/>
          </w:divBdr>
        </w:div>
        <w:div w:id="875629696">
          <w:marLeft w:val="0"/>
          <w:marRight w:val="0"/>
          <w:marTop w:val="0"/>
          <w:marBottom w:val="0"/>
          <w:divBdr>
            <w:top w:val="none" w:sz="0" w:space="0" w:color="auto"/>
            <w:left w:val="none" w:sz="0" w:space="0" w:color="auto"/>
            <w:bottom w:val="none" w:sz="0" w:space="0" w:color="auto"/>
            <w:right w:val="none" w:sz="0" w:space="0" w:color="auto"/>
          </w:divBdr>
        </w:div>
        <w:div w:id="884028376">
          <w:marLeft w:val="0"/>
          <w:marRight w:val="0"/>
          <w:marTop w:val="0"/>
          <w:marBottom w:val="0"/>
          <w:divBdr>
            <w:top w:val="none" w:sz="0" w:space="0" w:color="auto"/>
            <w:left w:val="none" w:sz="0" w:space="0" w:color="auto"/>
            <w:bottom w:val="none" w:sz="0" w:space="0" w:color="auto"/>
            <w:right w:val="none" w:sz="0" w:space="0" w:color="auto"/>
          </w:divBdr>
        </w:div>
        <w:div w:id="889730557">
          <w:marLeft w:val="0"/>
          <w:marRight w:val="0"/>
          <w:marTop w:val="0"/>
          <w:marBottom w:val="0"/>
          <w:divBdr>
            <w:top w:val="none" w:sz="0" w:space="0" w:color="auto"/>
            <w:left w:val="none" w:sz="0" w:space="0" w:color="auto"/>
            <w:bottom w:val="none" w:sz="0" w:space="0" w:color="auto"/>
            <w:right w:val="none" w:sz="0" w:space="0" w:color="auto"/>
          </w:divBdr>
        </w:div>
        <w:div w:id="890534808">
          <w:marLeft w:val="0"/>
          <w:marRight w:val="0"/>
          <w:marTop w:val="0"/>
          <w:marBottom w:val="0"/>
          <w:divBdr>
            <w:top w:val="none" w:sz="0" w:space="0" w:color="auto"/>
            <w:left w:val="none" w:sz="0" w:space="0" w:color="auto"/>
            <w:bottom w:val="none" w:sz="0" w:space="0" w:color="auto"/>
            <w:right w:val="none" w:sz="0" w:space="0" w:color="auto"/>
          </w:divBdr>
        </w:div>
        <w:div w:id="893127849">
          <w:marLeft w:val="0"/>
          <w:marRight w:val="0"/>
          <w:marTop w:val="0"/>
          <w:marBottom w:val="0"/>
          <w:divBdr>
            <w:top w:val="none" w:sz="0" w:space="0" w:color="auto"/>
            <w:left w:val="none" w:sz="0" w:space="0" w:color="auto"/>
            <w:bottom w:val="none" w:sz="0" w:space="0" w:color="auto"/>
            <w:right w:val="none" w:sz="0" w:space="0" w:color="auto"/>
          </w:divBdr>
        </w:div>
        <w:div w:id="898705203">
          <w:marLeft w:val="0"/>
          <w:marRight w:val="0"/>
          <w:marTop w:val="0"/>
          <w:marBottom w:val="0"/>
          <w:divBdr>
            <w:top w:val="none" w:sz="0" w:space="0" w:color="auto"/>
            <w:left w:val="none" w:sz="0" w:space="0" w:color="auto"/>
            <w:bottom w:val="none" w:sz="0" w:space="0" w:color="auto"/>
            <w:right w:val="none" w:sz="0" w:space="0" w:color="auto"/>
          </w:divBdr>
        </w:div>
        <w:div w:id="905990110">
          <w:marLeft w:val="0"/>
          <w:marRight w:val="0"/>
          <w:marTop w:val="0"/>
          <w:marBottom w:val="0"/>
          <w:divBdr>
            <w:top w:val="none" w:sz="0" w:space="0" w:color="auto"/>
            <w:left w:val="none" w:sz="0" w:space="0" w:color="auto"/>
            <w:bottom w:val="none" w:sz="0" w:space="0" w:color="auto"/>
            <w:right w:val="none" w:sz="0" w:space="0" w:color="auto"/>
          </w:divBdr>
        </w:div>
        <w:div w:id="916205751">
          <w:marLeft w:val="0"/>
          <w:marRight w:val="0"/>
          <w:marTop w:val="0"/>
          <w:marBottom w:val="0"/>
          <w:divBdr>
            <w:top w:val="none" w:sz="0" w:space="0" w:color="auto"/>
            <w:left w:val="none" w:sz="0" w:space="0" w:color="auto"/>
            <w:bottom w:val="none" w:sz="0" w:space="0" w:color="auto"/>
            <w:right w:val="none" w:sz="0" w:space="0" w:color="auto"/>
          </w:divBdr>
        </w:div>
        <w:div w:id="936405124">
          <w:marLeft w:val="0"/>
          <w:marRight w:val="0"/>
          <w:marTop w:val="0"/>
          <w:marBottom w:val="0"/>
          <w:divBdr>
            <w:top w:val="none" w:sz="0" w:space="0" w:color="auto"/>
            <w:left w:val="none" w:sz="0" w:space="0" w:color="auto"/>
            <w:bottom w:val="none" w:sz="0" w:space="0" w:color="auto"/>
            <w:right w:val="none" w:sz="0" w:space="0" w:color="auto"/>
          </w:divBdr>
        </w:div>
        <w:div w:id="945379928">
          <w:marLeft w:val="0"/>
          <w:marRight w:val="0"/>
          <w:marTop w:val="0"/>
          <w:marBottom w:val="0"/>
          <w:divBdr>
            <w:top w:val="none" w:sz="0" w:space="0" w:color="auto"/>
            <w:left w:val="none" w:sz="0" w:space="0" w:color="auto"/>
            <w:bottom w:val="none" w:sz="0" w:space="0" w:color="auto"/>
            <w:right w:val="none" w:sz="0" w:space="0" w:color="auto"/>
          </w:divBdr>
        </w:div>
        <w:div w:id="993485620">
          <w:marLeft w:val="0"/>
          <w:marRight w:val="0"/>
          <w:marTop w:val="0"/>
          <w:marBottom w:val="0"/>
          <w:divBdr>
            <w:top w:val="none" w:sz="0" w:space="0" w:color="auto"/>
            <w:left w:val="none" w:sz="0" w:space="0" w:color="auto"/>
            <w:bottom w:val="none" w:sz="0" w:space="0" w:color="auto"/>
            <w:right w:val="none" w:sz="0" w:space="0" w:color="auto"/>
          </w:divBdr>
        </w:div>
        <w:div w:id="998312758">
          <w:marLeft w:val="0"/>
          <w:marRight w:val="0"/>
          <w:marTop w:val="0"/>
          <w:marBottom w:val="0"/>
          <w:divBdr>
            <w:top w:val="none" w:sz="0" w:space="0" w:color="auto"/>
            <w:left w:val="none" w:sz="0" w:space="0" w:color="auto"/>
            <w:bottom w:val="none" w:sz="0" w:space="0" w:color="auto"/>
            <w:right w:val="none" w:sz="0" w:space="0" w:color="auto"/>
          </w:divBdr>
        </w:div>
        <w:div w:id="1030257697">
          <w:marLeft w:val="0"/>
          <w:marRight w:val="0"/>
          <w:marTop w:val="0"/>
          <w:marBottom w:val="0"/>
          <w:divBdr>
            <w:top w:val="none" w:sz="0" w:space="0" w:color="auto"/>
            <w:left w:val="none" w:sz="0" w:space="0" w:color="auto"/>
            <w:bottom w:val="none" w:sz="0" w:space="0" w:color="auto"/>
            <w:right w:val="none" w:sz="0" w:space="0" w:color="auto"/>
          </w:divBdr>
        </w:div>
        <w:div w:id="1031806691">
          <w:marLeft w:val="0"/>
          <w:marRight w:val="0"/>
          <w:marTop w:val="0"/>
          <w:marBottom w:val="0"/>
          <w:divBdr>
            <w:top w:val="none" w:sz="0" w:space="0" w:color="auto"/>
            <w:left w:val="none" w:sz="0" w:space="0" w:color="auto"/>
            <w:bottom w:val="none" w:sz="0" w:space="0" w:color="auto"/>
            <w:right w:val="none" w:sz="0" w:space="0" w:color="auto"/>
          </w:divBdr>
        </w:div>
        <w:div w:id="1033992168">
          <w:marLeft w:val="0"/>
          <w:marRight w:val="0"/>
          <w:marTop w:val="0"/>
          <w:marBottom w:val="0"/>
          <w:divBdr>
            <w:top w:val="none" w:sz="0" w:space="0" w:color="auto"/>
            <w:left w:val="none" w:sz="0" w:space="0" w:color="auto"/>
            <w:bottom w:val="none" w:sz="0" w:space="0" w:color="auto"/>
            <w:right w:val="none" w:sz="0" w:space="0" w:color="auto"/>
          </w:divBdr>
        </w:div>
        <w:div w:id="1036275365">
          <w:marLeft w:val="0"/>
          <w:marRight w:val="0"/>
          <w:marTop w:val="0"/>
          <w:marBottom w:val="0"/>
          <w:divBdr>
            <w:top w:val="none" w:sz="0" w:space="0" w:color="auto"/>
            <w:left w:val="none" w:sz="0" w:space="0" w:color="auto"/>
            <w:bottom w:val="none" w:sz="0" w:space="0" w:color="auto"/>
            <w:right w:val="none" w:sz="0" w:space="0" w:color="auto"/>
          </w:divBdr>
        </w:div>
        <w:div w:id="1066683024">
          <w:marLeft w:val="0"/>
          <w:marRight w:val="0"/>
          <w:marTop w:val="0"/>
          <w:marBottom w:val="0"/>
          <w:divBdr>
            <w:top w:val="none" w:sz="0" w:space="0" w:color="auto"/>
            <w:left w:val="none" w:sz="0" w:space="0" w:color="auto"/>
            <w:bottom w:val="none" w:sz="0" w:space="0" w:color="auto"/>
            <w:right w:val="none" w:sz="0" w:space="0" w:color="auto"/>
          </w:divBdr>
        </w:div>
        <w:div w:id="1067073662">
          <w:marLeft w:val="0"/>
          <w:marRight w:val="0"/>
          <w:marTop w:val="0"/>
          <w:marBottom w:val="0"/>
          <w:divBdr>
            <w:top w:val="none" w:sz="0" w:space="0" w:color="auto"/>
            <w:left w:val="none" w:sz="0" w:space="0" w:color="auto"/>
            <w:bottom w:val="none" w:sz="0" w:space="0" w:color="auto"/>
            <w:right w:val="none" w:sz="0" w:space="0" w:color="auto"/>
          </w:divBdr>
        </w:div>
        <w:div w:id="1082412430">
          <w:marLeft w:val="0"/>
          <w:marRight w:val="0"/>
          <w:marTop w:val="0"/>
          <w:marBottom w:val="0"/>
          <w:divBdr>
            <w:top w:val="none" w:sz="0" w:space="0" w:color="auto"/>
            <w:left w:val="none" w:sz="0" w:space="0" w:color="auto"/>
            <w:bottom w:val="none" w:sz="0" w:space="0" w:color="auto"/>
            <w:right w:val="none" w:sz="0" w:space="0" w:color="auto"/>
          </w:divBdr>
        </w:div>
        <w:div w:id="1086800119">
          <w:marLeft w:val="0"/>
          <w:marRight w:val="0"/>
          <w:marTop w:val="0"/>
          <w:marBottom w:val="0"/>
          <w:divBdr>
            <w:top w:val="none" w:sz="0" w:space="0" w:color="auto"/>
            <w:left w:val="none" w:sz="0" w:space="0" w:color="auto"/>
            <w:bottom w:val="none" w:sz="0" w:space="0" w:color="auto"/>
            <w:right w:val="none" w:sz="0" w:space="0" w:color="auto"/>
          </w:divBdr>
        </w:div>
        <w:div w:id="1087576229">
          <w:marLeft w:val="0"/>
          <w:marRight w:val="0"/>
          <w:marTop w:val="0"/>
          <w:marBottom w:val="0"/>
          <w:divBdr>
            <w:top w:val="none" w:sz="0" w:space="0" w:color="auto"/>
            <w:left w:val="none" w:sz="0" w:space="0" w:color="auto"/>
            <w:bottom w:val="none" w:sz="0" w:space="0" w:color="auto"/>
            <w:right w:val="none" w:sz="0" w:space="0" w:color="auto"/>
          </w:divBdr>
        </w:div>
        <w:div w:id="1096365625">
          <w:marLeft w:val="0"/>
          <w:marRight w:val="0"/>
          <w:marTop w:val="0"/>
          <w:marBottom w:val="0"/>
          <w:divBdr>
            <w:top w:val="none" w:sz="0" w:space="0" w:color="auto"/>
            <w:left w:val="none" w:sz="0" w:space="0" w:color="auto"/>
            <w:bottom w:val="none" w:sz="0" w:space="0" w:color="auto"/>
            <w:right w:val="none" w:sz="0" w:space="0" w:color="auto"/>
          </w:divBdr>
        </w:div>
        <w:div w:id="1101484877">
          <w:marLeft w:val="0"/>
          <w:marRight w:val="0"/>
          <w:marTop w:val="0"/>
          <w:marBottom w:val="0"/>
          <w:divBdr>
            <w:top w:val="none" w:sz="0" w:space="0" w:color="auto"/>
            <w:left w:val="none" w:sz="0" w:space="0" w:color="auto"/>
            <w:bottom w:val="none" w:sz="0" w:space="0" w:color="auto"/>
            <w:right w:val="none" w:sz="0" w:space="0" w:color="auto"/>
          </w:divBdr>
        </w:div>
        <w:div w:id="1105804205">
          <w:marLeft w:val="0"/>
          <w:marRight w:val="0"/>
          <w:marTop w:val="0"/>
          <w:marBottom w:val="0"/>
          <w:divBdr>
            <w:top w:val="none" w:sz="0" w:space="0" w:color="auto"/>
            <w:left w:val="none" w:sz="0" w:space="0" w:color="auto"/>
            <w:bottom w:val="none" w:sz="0" w:space="0" w:color="auto"/>
            <w:right w:val="none" w:sz="0" w:space="0" w:color="auto"/>
          </w:divBdr>
        </w:div>
        <w:div w:id="1115902969">
          <w:marLeft w:val="0"/>
          <w:marRight w:val="0"/>
          <w:marTop w:val="0"/>
          <w:marBottom w:val="0"/>
          <w:divBdr>
            <w:top w:val="none" w:sz="0" w:space="0" w:color="auto"/>
            <w:left w:val="none" w:sz="0" w:space="0" w:color="auto"/>
            <w:bottom w:val="none" w:sz="0" w:space="0" w:color="auto"/>
            <w:right w:val="none" w:sz="0" w:space="0" w:color="auto"/>
          </w:divBdr>
        </w:div>
        <w:div w:id="1116484580">
          <w:marLeft w:val="0"/>
          <w:marRight w:val="0"/>
          <w:marTop w:val="0"/>
          <w:marBottom w:val="0"/>
          <w:divBdr>
            <w:top w:val="none" w:sz="0" w:space="0" w:color="auto"/>
            <w:left w:val="none" w:sz="0" w:space="0" w:color="auto"/>
            <w:bottom w:val="none" w:sz="0" w:space="0" w:color="auto"/>
            <w:right w:val="none" w:sz="0" w:space="0" w:color="auto"/>
          </w:divBdr>
        </w:div>
        <w:div w:id="1128935052">
          <w:marLeft w:val="0"/>
          <w:marRight w:val="0"/>
          <w:marTop w:val="0"/>
          <w:marBottom w:val="0"/>
          <w:divBdr>
            <w:top w:val="none" w:sz="0" w:space="0" w:color="auto"/>
            <w:left w:val="none" w:sz="0" w:space="0" w:color="auto"/>
            <w:bottom w:val="none" w:sz="0" w:space="0" w:color="auto"/>
            <w:right w:val="none" w:sz="0" w:space="0" w:color="auto"/>
          </w:divBdr>
        </w:div>
        <w:div w:id="1139764737">
          <w:marLeft w:val="0"/>
          <w:marRight w:val="0"/>
          <w:marTop w:val="0"/>
          <w:marBottom w:val="0"/>
          <w:divBdr>
            <w:top w:val="none" w:sz="0" w:space="0" w:color="auto"/>
            <w:left w:val="none" w:sz="0" w:space="0" w:color="auto"/>
            <w:bottom w:val="none" w:sz="0" w:space="0" w:color="auto"/>
            <w:right w:val="none" w:sz="0" w:space="0" w:color="auto"/>
          </w:divBdr>
        </w:div>
        <w:div w:id="1140808520">
          <w:marLeft w:val="0"/>
          <w:marRight w:val="0"/>
          <w:marTop w:val="0"/>
          <w:marBottom w:val="0"/>
          <w:divBdr>
            <w:top w:val="none" w:sz="0" w:space="0" w:color="auto"/>
            <w:left w:val="none" w:sz="0" w:space="0" w:color="auto"/>
            <w:bottom w:val="none" w:sz="0" w:space="0" w:color="auto"/>
            <w:right w:val="none" w:sz="0" w:space="0" w:color="auto"/>
          </w:divBdr>
        </w:div>
        <w:div w:id="1154682283">
          <w:marLeft w:val="0"/>
          <w:marRight w:val="0"/>
          <w:marTop w:val="0"/>
          <w:marBottom w:val="0"/>
          <w:divBdr>
            <w:top w:val="none" w:sz="0" w:space="0" w:color="auto"/>
            <w:left w:val="none" w:sz="0" w:space="0" w:color="auto"/>
            <w:bottom w:val="none" w:sz="0" w:space="0" w:color="auto"/>
            <w:right w:val="none" w:sz="0" w:space="0" w:color="auto"/>
          </w:divBdr>
        </w:div>
        <w:div w:id="1160654260">
          <w:marLeft w:val="0"/>
          <w:marRight w:val="0"/>
          <w:marTop w:val="0"/>
          <w:marBottom w:val="0"/>
          <w:divBdr>
            <w:top w:val="none" w:sz="0" w:space="0" w:color="auto"/>
            <w:left w:val="none" w:sz="0" w:space="0" w:color="auto"/>
            <w:bottom w:val="none" w:sz="0" w:space="0" w:color="auto"/>
            <w:right w:val="none" w:sz="0" w:space="0" w:color="auto"/>
          </w:divBdr>
        </w:div>
        <w:div w:id="1165558046">
          <w:marLeft w:val="0"/>
          <w:marRight w:val="0"/>
          <w:marTop w:val="0"/>
          <w:marBottom w:val="0"/>
          <w:divBdr>
            <w:top w:val="none" w:sz="0" w:space="0" w:color="auto"/>
            <w:left w:val="none" w:sz="0" w:space="0" w:color="auto"/>
            <w:bottom w:val="none" w:sz="0" w:space="0" w:color="auto"/>
            <w:right w:val="none" w:sz="0" w:space="0" w:color="auto"/>
          </w:divBdr>
        </w:div>
        <w:div w:id="1172649637">
          <w:marLeft w:val="0"/>
          <w:marRight w:val="0"/>
          <w:marTop w:val="0"/>
          <w:marBottom w:val="0"/>
          <w:divBdr>
            <w:top w:val="none" w:sz="0" w:space="0" w:color="auto"/>
            <w:left w:val="none" w:sz="0" w:space="0" w:color="auto"/>
            <w:bottom w:val="none" w:sz="0" w:space="0" w:color="auto"/>
            <w:right w:val="none" w:sz="0" w:space="0" w:color="auto"/>
          </w:divBdr>
        </w:div>
        <w:div w:id="1180661167">
          <w:marLeft w:val="0"/>
          <w:marRight w:val="0"/>
          <w:marTop w:val="0"/>
          <w:marBottom w:val="0"/>
          <w:divBdr>
            <w:top w:val="none" w:sz="0" w:space="0" w:color="auto"/>
            <w:left w:val="none" w:sz="0" w:space="0" w:color="auto"/>
            <w:bottom w:val="none" w:sz="0" w:space="0" w:color="auto"/>
            <w:right w:val="none" w:sz="0" w:space="0" w:color="auto"/>
          </w:divBdr>
        </w:div>
        <w:div w:id="1226796997">
          <w:marLeft w:val="0"/>
          <w:marRight w:val="0"/>
          <w:marTop w:val="0"/>
          <w:marBottom w:val="0"/>
          <w:divBdr>
            <w:top w:val="none" w:sz="0" w:space="0" w:color="auto"/>
            <w:left w:val="none" w:sz="0" w:space="0" w:color="auto"/>
            <w:bottom w:val="none" w:sz="0" w:space="0" w:color="auto"/>
            <w:right w:val="none" w:sz="0" w:space="0" w:color="auto"/>
          </w:divBdr>
        </w:div>
        <w:div w:id="1244029543">
          <w:marLeft w:val="0"/>
          <w:marRight w:val="0"/>
          <w:marTop w:val="0"/>
          <w:marBottom w:val="0"/>
          <w:divBdr>
            <w:top w:val="none" w:sz="0" w:space="0" w:color="auto"/>
            <w:left w:val="none" w:sz="0" w:space="0" w:color="auto"/>
            <w:bottom w:val="none" w:sz="0" w:space="0" w:color="auto"/>
            <w:right w:val="none" w:sz="0" w:space="0" w:color="auto"/>
          </w:divBdr>
        </w:div>
        <w:div w:id="1249382905">
          <w:marLeft w:val="0"/>
          <w:marRight w:val="0"/>
          <w:marTop w:val="0"/>
          <w:marBottom w:val="0"/>
          <w:divBdr>
            <w:top w:val="none" w:sz="0" w:space="0" w:color="auto"/>
            <w:left w:val="none" w:sz="0" w:space="0" w:color="auto"/>
            <w:bottom w:val="none" w:sz="0" w:space="0" w:color="auto"/>
            <w:right w:val="none" w:sz="0" w:space="0" w:color="auto"/>
          </w:divBdr>
        </w:div>
        <w:div w:id="1283028617">
          <w:marLeft w:val="0"/>
          <w:marRight w:val="0"/>
          <w:marTop w:val="0"/>
          <w:marBottom w:val="0"/>
          <w:divBdr>
            <w:top w:val="none" w:sz="0" w:space="0" w:color="auto"/>
            <w:left w:val="none" w:sz="0" w:space="0" w:color="auto"/>
            <w:bottom w:val="none" w:sz="0" w:space="0" w:color="auto"/>
            <w:right w:val="none" w:sz="0" w:space="0" w:color="auto"/>
          </w:divBdr>
        </w:div>
        <w:div w:id="1283997840">
          <w:marLeft w:val="0"/>
          <w:marRight w:val="0"/>
          <w:marTop w:val="0"/>
          <w:marBottom w:val="0"/>
          <w:divBdr>
            <w:top w:val="none" w:sz="0" w:space="0" w:color="auto"/>
            <w:left w:val="none" w:sz="0" w:space="0" w:color="auto"/>
            <w:bottom w:val="none" w:sz="0" w:space="0" w:color="auto"/>
            <w:right w:val="none" w:sz="0" w:space="0" w:color="auto"/>
          </w:divBdr>
        </w:div>
        <w:div w:id="1286691106">
          <w:marLeft w:val="0"/>
          <w:marRight w:val="0"/>
          <w:marTop w:val="0"/>
          <w:marBottom w:val="0"/>
          <w:divBdr>
            <w:top w:val="none" w:sz="0" w:space="0" w:color="auto"/>
            <w:left w:val="none" w:sz="0" w:space="0" w:color="auto"/>
            <w:bottom w:val="none" w:sz="0" w:space="0" w:color="auto"/>
            <w:right w:val="none" w:sz="0" w:space="0" w:color="auto"/>
          </w:divBdr>
        </w:div>
        <w:div w:id="1294560040">
          <w:marLeft w:val="0"/>
          <w:marRight w:val="0"/>
          <w:marTop w:val="0"/>
          <w:marBottom w:val="0"/>
          <w:divBdr>
            <w:top w:val="none" w:sz="0" w:space="0" w:color="auto"/>
            <w:left w:val="none" w:sz="0" w:space="0" w:color="auto"/>
            <w:bottom w:val="none" w:sz="0" w:space="0" w:color="auto"/>
            <w:right w:val="none" w:sz="0" w:space="0" w:color="auto"/>
          </w:divBdr>
        </w:div>
        <w:div w:id="1308976669">
          <w:marLeft w:val="0"/>
          <w:marRight w:val="0"/>
          <w:marTop w:val="0"/>
          <w:marBottom w:val="0"/>
          <w:divBdr>
            <w:top w:val="none" w:sz="0" w:space="0" w:color="auto"/>
            <w:left w:val="none" w:sz="0" w:space="0" w:color="auto"/>
            <w:bottom w:val="none" w:sz="0" w:space="0" w:color="auto"/>
            <w:right w:val="none" w:sz="0" w:space="0" w:color="auto"/>
          </w:divBdr>
        </w:div>
        <w:div w:id="1311014224">
          <w:marLeft w:val="0"/>
          <w:marRight w:val="0"/>
          <w:marTop w:val="0"/>
          <w:marBottom w:val="0"/>
          <w:divBdr>
            <w:top w:val="none" w:sz="0" w:space="0" w:color="auto"/>
            <w:left w:val="none" w:sz="0" w:space="0" w:color="auto"/>
            <w:bottom w:val="none" w:sz="0" w:space="0" w:color="auto"/>
            <w:right w:val="none" w:sz="0" w:space="0" w:color="auto"/>
          </w:divBdr>
        </w:div>
        <w:div w:id="1316106495">
          <w:marLeft w:val="0"/>
          <w:marRight w:val="0"/>
          <w:marTop w:val="0"/>
          <w:marBottom w:val="0"/>
          <w:divBdr>
            <w:top w:val="none" w:sz="0" w:space="0" w:color="auto"/>
            <w:left w:val="none" w:sz="0" w:space="0" w:color="auto"/>
            <w:bottom w:val="none" w:sz="0" w:space="0" w:color="auto"/>
            <w:right w:val="none" w:sz="0" w:space="0" w:color="auto"/>
          </w:divBdr>
        </w:div>
        <w:div w:id="1334918150">
          <w:marLeft w:val="0"/>
          <w:marRight w:val="0"/>
          <w:marTop w:val="0"/>
          <w:marBottom w:val="0"/>
          <w:divBdr>
            <w:top w:val="none" w:sz="0" w:space="0" w:color="auto"/>
            <w:left w:val="none" w:sz="0" w:space="0" w:color="auto"/>
            <w:bottom w:val="none" w:sz="0" w:space="0" w:color="auto"/>
            <w:right w:val="none" w:sz="0" w:space="0" w:color="auto"/>
          </w:divBdr>
        </w:div>
        <w:div w:id="1341082103">
          <w:marLeft w:val="0"/>
          <w:marRight w:val="0"/>
          <w:marTop w:val="0"/>
          <w:marBottom w:val="0"/>
          <w:divBdr>
            <w:top w:val="none" w:sz="0" w:space="0" w:color="auto"/>
            <w:left w:val="none" w:sz="0" w:space="0" w:color="auto"/>
            <w:bottom w:val="none" w:sz="0" w:space="0" w:color="auto"/>
            <w:right w:val="none" w:sz="0" w:space="0" w:color="auto"/>
          </w:divBdr>
        </w:div>
        <w:div w:id="1351955715">
          <w:marLeft w:val="0"/>
          <w:marRight w:val="0"/>
          <w:marTop w:val="0"/>
          <w:marBottom w:val="0"/>
          <w:divBdr>
            <w:top w:val="none" w:sz="0" w:space="0" w:color="auto"/>
            <w:left w:val="none" w:sz="0" w:space="0" w:color="auto"/>
            <w:bottom w:val="none" w:sz="0" w:space="0" w:color="auto"/>
            <w:right w:val="none" w:sz="0" w:space="0" w:color="auto"/>
          </w:divBdr>
        </w:div>
        <w:div w:id="1352145865">
          <w:marLeft w:val="0"/>
          <w:marRight w:val="0"/>
          <w:marTop w:val="0"/>
          <w:marBottom w:val="0"/>
          <w:divBdr>
            <w:top w:val="none" w:sz="0" w:space="0" w:color="auto"/>
            <w:left w:val="none" w:sz="0" w:space="0" w:color="auto"/>
            <w:bottom w:val="none" w:sz="0" w:space="0" w:color="auto"/>
            <w:right w:val="none" w:sz="0" w:space="0" w:color="auto"/>
          </w:divBdr>
        </w:div>
        <w:div w:id="1365205882">
          <w:marLeft w:val="0"/>
          <w:marRight w:val="0"/>
          <w:marTop w:val="0"/>
          <w:marBottom w:val="0"/>
          <w:divBdr>
            <w:top w:val="none" w:sz="0" w:space="0" w:color="auto"/>
            <w:left w:val="none" w:sz="0" w:space="0" w:color="auto"/>
            <w:bottom w:val="none" w:sz="0" w:space="0" w:color="auto"/>
            <w:right w:val="none" w:sz="0" w:space="0" w:color="auto"/>
          </w:divBdr>
        </w:div>
        <w:div w:id="1370956068">
          <w:marLeft w:val="0"/>
          <w:marRight w:val="0"/>
          <w:marTop w:val="0"/>
          <w:marBottom w:val="0"/>
          <w:divBdr>
            <w:top w:val="none" w:sz="0" w:space="0" w:color="auto"/>
            <w:left w:val="none" w:sz="0" w:space="0" w:color="auto"/>
            <w:bottom w:val="none" w:sz="0" w:space="0" w:color="auto"/>
            <w:right w:val="none" w:sz="0" w:space="0" w:color="auto"/>
          </w:divBdr>
        </w:div>
        <w:div w:id="1376613223">
          <w:marLeft w:val="0"/>
          <w:marRight w:val="0"/>
          <w:marTop w:val="0"/>
          <w:marBottom w:val="0"/>
          <w:divBdr>
            <w:top w:val="none" w:sz="0" w:space="0" w:color="auto"/>
            <w:left w:val="none" w:sz="0" w:space="0" w:color="auto"/>
            <w:bottom w:val="none" w:sz="0" w:space="0" w:color="auto"/>
            <w:right w:val="none" w:sz="0" w:space="0" w:color="auto"/>
          </w:divBdr>
        </w:div>
        <w:div w:id="1384331321">
          <w:marLeft w:val="0"/>
          <w:marRight w:val="0"/>
          <w:marTop w:val="0"/>
          <w:marBottom w:val="0"/>
          <w:divBdr>
            <w:top w:val="none" w:sz="0" w:space="0" w:color="auto"/>
            <w:left w:val="none" w:sz="0" w:space="0" w:color="auto"/>
            <w:bottom w:val="none" w:sz="0" w:space="0" w:color="auto"/>
            <w:right w:val="none" w:sz="0" w:space="0" w:color="auto"/>
          </w:divBdr>
        </w:div>
        <w:div w:id="1387220068">
          <w:marLeft w:val="0"/>
          <w:marRight w:val="0"/>
          <w:marTop w:val="0"/>
          <w:marBottom w:val="0"/>
          <w:divBdr>
            <w:top w:val="none" w:sz="0" w:space="0" w:color="auto"/>
            <w:left w:val="none" w:sz="0" w:space="0" w:color="auto"/>
            <w:bottom w:val="none" w:sz="0" w:space="0" w:color="auto"/>
            <w:right w:val="none" w:sz="0" w:space="0" w:color="auto"/>
          </w:divBdr>
        </w:div>
        <w:div w:id="1391881735">
          <w:marLeft w:val="0"/>
          <w:marRight w:val="0"/>
          <w:marTop w:val="0"/>
          <w:marBottom w:val="0"/>
          <w:divBdr>
            <w:top w:val="none" w:sz="0" w:space="0" w:color="auto"/>
            <w:left w:val="none" w:sz="0" w:space="0" w:color="auto"/>
            <w:bottom w:val="none" w:sz="0" w:space="0" w:color="auto"/>
            <w:right w:val="none" w:sz="0" w:space="0" w:color="auto"/>
          </w:divBdr>
        </w:div>
        <w:div w:id="1407335401">
          <w:marLeft w:val="0"/>
          <w:marRight w:val="0"/>
          <w:marTop w:val="0"/>
          <w:marBottom w:val="0"/>
          <w:divBdr>
            <w:top w:val="none" w:sz="0" w:space="0" w:color="auto"/>
            <w:left w:val="none" w:sz="0" w:space="0" w:color="auto"/>
            <w:bottom w:val="none" w:sz="0" w:space="0" w:color="auto"/>
            <w:right w:val="none" w:sz="0" w:space="0" w:color="auto"/>
          </w:divBdr>
        </w:div>
        <w:div w:id="1416514960">
          <w:marLeft w:val="0"/>
          <w:marRight w:val="0"/>
          <w:marTop w:val="0"/>
          <w:marBottom w:val="0"/>
          <w:divBdr>
            <w:top w:val="none" w:sz="0" w:space="0" w:color="auto"/>
            <w:left w:val="none" w:sz="0" w:space="0" w:color="auto"/>
            <w:bottom w:val="none" w:sz="0" w:space="0" w:color="auto"/>
            <w:right w:val="none" w:sz="0" w:space="0" w:color="auto"/>
          </w:divBdr>
        </w:div>
        <w:div w:id="1425419014">
          <w:marLeft w:val="0"/>
          <w:marRight w:val="0"/>
          <w:marTop w:val="0"/>
          <w:marBottom w:val="0"/>
          <w:divBdr>
            <w:top w:val="none" w:sz="0" w:space="0" w:color="auto"/>
            <w:left w:val="none" w:sz="0" w:space="0" w:color="auto"/>
            <w:bottom w:val="none" w:sz="0" w:space="0" w:color="auto"/>
            <w:right w:val="none" w:sz="0" w:space="0" w:color="auto"/>
          </w:divBdr>
        </w:div>
        <w:div w:id="1446581458">
          <w:marLeft w:val="0"/>
          <w:marRight w:val="0"/>
          <w:marTop w:val="0"/>
          <w:marBottom w:val="0"/>
          <w:divBdr>
            <w:top w:val="none" w:sz="0" w:space="0" w:color="auto"/>
            <w:left w:val="none" w:sz="0" w:space="0" w:color="auto"/>
            <w:bottom w:val="none" w:sz="0" w:space="0" w:color="auto"/>
            <w:right w:val="none" w:sz="0" w:space="0" w:color="auto"/>
          </w:divBdr>
        </w:div>
        <w:div w:id="1458914652">
          <w:marLeft w:val="0"/>
          <w:marRight w:val="0"/>
          <w:marTop w:val="0"/>
          <w:marBottom w:val="0"/>
          <w:divBdr>
            <w:top w:val="none" w:sz="0" w:space="0" w:color="auto"/>
            <w:left w:val="none" w:sz="0" w:space="0" w:color="auto"/>
            <w:bottom w:val="none" w:sz="0" w:space="0" w:color="auto"/>
            <w:right w:val="none" w:sz="0" w:space="0" w:color="auto"/>
          </w:divBdr>
        </w:div>
        <w:div w:id="1466699000">
          <w:marLeft w:val="0"/>
          <w:marRight w:val="0"/>
          <w:marTop w:val="0"/>
          <w:marBottom w:val="0"/>
          <w:divBdr>
            <w:top w:val="none" w:sz="0" w:space="0" w:color="auto"/>
            <w:left w:val="none" w:sz="0" w:space="0" w:color="auto"/>
            <w:bottom w:val="none" w:sz="0" w:space="0" w:color="auto"/>
            <w:right w:val="none" w:sz="0" w:space="0" w:color="auto"/>
          </w:divBdr>
        </w:div>
        <w:div w:id="1506239763">
          <w:marLeft w:val="0"/>
          <w:marRight w:val="0"/>
          <w:marTop w:val="0"/>
          <w:marBottom w:val="0"/>
          <w:divBdr>
            <w:top w:val="none" w:sz="0" w:space="0" w:color="auto"/>
            <w:left w:val="none" w:sz="0" w:space="0" w:color="auto"/>
            <w:bottom w:val="none" w:sz="0" w:space="0" w:color="auto"/>
            <w:right w:val="none" w:sz="0" w:space="0" w:color="auto"/>
          </w:divBdr>
        </w:div>
        <w:div w:id="1516770344">
          <w:marLeft w:val="0"/>
          <w:marRight w:val="0"/>
          <w:marTop w:val="0"/>
          <w:marBottom w:val="0"/>
          <w:divBdr>
            <w:top w:val="none" w:sz="0" w:space="0" w:color="auto"/>
            <w:left w:val="none" w:sz="0" w:space="0" w:color="auto"/>
            <w:bottom w:val="none" w:sz="0" w:space="0" w:color="auto"/>
            <w:right w:val="none" w:sz="0" w:space="0" w:color="auto"/>
          </w:divBdr>
        </w:div>
        <w:div w:id="1534222247">
          <w:marLeft w:val="0"/>
          <w:marRight w:val="0"/>
          <w:marTop w:val="0"/>
          <w:marBottom w:val="0"/>
          <w:divBdr>
            <w:top w:val="none" w:sz="0" w:space="0" w:color="auto"/>
            <w:left w:val="none" w:sz="0" w:space="0" w:color="auto"/>
            <w:bottom w:val="none" w:sz="0" w:space="0" w:color="auto"/>
            <w:right w:val="none" w:sz="0" w:space="0" w:color="auto"/>
          </w:divBdr>
        </w:div>
        <w:div w:id="1534687882">
          <w:marLeft w:val="0"/>
          <w:marRight w:val="0"/>
          <w:marTop w:val="0"/>
          <w:marBottom w:val="0"/>
          <w:divBdr>
            <w:top w:val="none" w:sz="0" w:space="0" w:color="auto"/>
            <w:left w:val="none" w:sz="0" w:space="0" w:color="auto"/>
            <w:bottom w:val="none" w:sz="0" w:space="0" w:color="auto"/>
            <w:right w:val="none" w:sz="0" w:space="0" w:color="auto"/>
          </w:divBdr>
        </w:div>
        <w:div w:id="1551575908">
          <w:marLeft w:val="0"/>
          <w:marRight w:val="0"/>
          <w:marTop w:val="0"/>
          <w:marBottom w:val="0"/>
          <w:divBdr>
            <w:top w:val="none" w:sz="0" w:space="0" w:color="auto"/>
            <w:left w:val="none" w:sz="0" w:space="0" w:color="auto"/>
            <w:bottom w:val="none" w:sz="0" w:space="0" w:color="auto"/>
            <w:right w:val="none" w:sz="0" w:space="0" w:color="auto"/>
          </w:divBdr>
        </w:div>
        <w:div w:id="1558933861">
          <w:marLeft w:val="0"/>
          <w:marRight w:val="0"/>
          <w:marTop w:val="0"/>
          <w:marBottom w:val="0"/>
          <w:divBdr>
            <w:top w:val="none" w:sz="0" w:space="0" w:color="auto"/>
            <w:left w:val="none" w:sz="0" w:space="0" w:color="auto"/>
            <w:bottom w:val="none" w:sz="0" w:space="0" w:color="auto"/>
            <w:right w:val="none" w:sz="0" w:space="0" w:color="auto"/>
          </w:divBdr>
        </w:div>
        <w:div w:id="1568371952">
          <w:marLeft w:val="0"/>
          <w:marRight w:val="0"/>
          <w:marTop w:val="0"/>
          <w:marBottom w:val="0"/>
          <w:divBdr>
            <w:top w:val="none" w:sz="0" w:space="0" w:color="auto"/>
            <w:left w:val="none" w:sz="0" w:space="0" w:color="auto"/>
            <w:bottom w:val="none" w:sz="0" w:space="0" w:color="auto"/>
            <w:right w:val="none" w:sz="0" w:space="0" w:color="auto"/>
          </w:divBdr>
        </w:div>
        <w:div w:id="1575507032">
          <w:marLeft w:val="0"/>
          <w:marRight w:val="0"/>
          <w:marTop w:val="0"/>
          <w:marBottom w:val="0"/>
          <w:divBdr>
            <w:top w:val="none" w:sz="0" w:space="0" w:color="auto"/>
            <w:left w:val="none" w:sz="0" w:space="0" w:color="auto"/>
            <w:bottom w:val="none" w:sz="0" w:space="0" w:color="auto"/>
            <w:right w:val="none" w:sz="0" w:space="0" w:color="auto"/>
          </w:divBdr>
        </w:div>
        <w:div w:id="1601523316">
          <w:marLeft w:val="0"/>
          <w:marRight w:val="0"/>
          <w:marTop w:val="0"/>
          <w:marBottom w:val="0"/>
          <w:divBdr>
            <w:top w:val="none" w:sz="0" w:space="0" w:color="auto"/>
            <w:left w:val="none" w:sz="0" w:space="0" w:color="auto"/>
            <w:bottom w:val="none" w:sz="0" w:space="0" w:color="auto"/>
            <w:right w:val="none" w:sz="0" w:space="0" w:color="auto"/>
          </w:divBdr>
        </w:div>
        <w:div w:id="1623343927">
          <w:marLeft w:val="0"/>
          <w:marRight w:val="0"/>
          <w:marTop w:val="0"/>
          <w:marBottom w:val="0"/>
          <w:divBdr>
            <w:top w:val="none" w:sz="0" w:space="0" w:color="auto"/>
            <w:left w:val="none" w:sz="0" w:space="0" w:color="auto"/>
            <w:bottom w:val="none" w:sz="0" w:space="0" w:color="auto"/>
            <w:right w:val="none" w:sz="0" w:space="0" w:color="auto"/>
          </w:divBdr>
        </w:div>
        <w:div w:id="1635791936">
          <w:marLeft w:val="0"/>
          <w:marRight w:val="0"/>
          <w:marTop w:val="0"/>
          <w:marBottom w:val="0"/>
          <w:divBdr>
            <w:top w:val="none" w:sz="0" w:space="0" w:color="auto"/>
            <w:left w:val="none" w:sz="0" w:space="0" w:color="auto"/>
            <w:bottom w:val="none" w:sz="0" w:space="0" w:color="auto"/>
            <w:right w:val="none" w:sz="0" w:space="0" w:color="auto"/>
          </w:divBdr>
        </w:div>
        <w:div w:id="1638489052">
          <w:marLeft w:val="0"/>
          <w:marRight w:val="0"/>
          <w:marTop w:val="0"/>
          <w:marBottom w:val="0"/>
          <w:divBdr>
            <w:top w:val="none" w:sz="0" w:space="0" w:color="auto"/>
            <w:left w:val="none" w:sz="0" w:space="0" w:color="auto"/>
            <w:bottom w:val="none" w:sz="0" w:space="0" w:color="auto"/>
            <w:right w:val="none" w:sz="0" w:space="0" w:color="auto"/>
          </w:divBdr>
        </w:div>
        <w:div w:id="1654404246">
          <w:marLeft w:val="0"/>
          <w:marRight w:val="0"/>
          <w:marTop w:val="0"/>
          <w:marBottom w:val="0"/>
          <w:divBdr>
            <w:top w:val="none" w:sz="0" w:space="0" w:color="auto"/>
            <w:left w:val="none" w:sz="0" w:space="0" w:color="auto"/>
            <w:bottom w:val="none" w:sz="0" w:space="0" w:color="auto"/>
            <w:right w:val="none" w:sz="0" w:space="0" w:color="auto"/>
          </w:divBdr>
        </w:div>
        <w:div w:id="1674531408">
          <w:marLeft w:val="0"/>
          <w:marRight w:val="0"/>
          <w:marTop w:val="0"/>
          <w:marBottom w:val="0"/>
          <w:divBdr>
            <w:top w:val="none" w:sz="0" w:space="0" w:color="auto"/>
            <w:left w:val="none" w:sz="0" w:space="0" w:color="auto"/>
            <w:bottom w:val="none" w:sz="0" w:space="0" w:color="auto"/>
            <w:right w:val="none" w:sz="0" w:space="0" w:color="auto"/>
          </w:divBdr>
        </w:div>
        <w:div w:id="1682275354">
          <w:marLeft w:val="0"/>
          <w:marRight w:val="0"/>
          <w:marTop w:val="0"/>
          <w:marBottom w:val="0"/>
          <w:divBdr>
            <w:top w:val="none" w:sz="0" w:space="0" w:color="auto"/>
            <w:left w:val="none" w:sz="0" w:space="0" w:color="auto"/>
            <w:bottom w:val="none" w:sz="0" w:space="0" w:color="auto"/>
            <w:right w:val="none" w:sz="0" w:space="0" w:color="auto"/>
          </w:divBdr>
        </w:div>
        <w:div w:id="1690914734">
          <w:marLeft w:val="0"/>
          <w:marRight w:val="0"/>
          <w:marTop w:val="0"/>
          <w:marBottom w:val="0"/>
          <w:divBdr>
            <w:top w:val="none" w:sz="0" w:space="0" w:color="auto"/>
            <w:left w:val="none" w:sz="0" w:space="0" w:color="auto"/>
            <w:bottom w:val="none" w:sz="0" w:space="0" w:color="auto"/>
            <w:right w:val="none" w:sz="0" w:space="0" w:color="auto"/>
          </w:divBdr>
        </w:div>
        <w:div w:id="1708067541">
          <w:marLeft w:val="0"/>
          <w:marRight w:val="0"/>
          <w:marTop w:val="0"/>
          <w:marBottom w:val="0"/>
          <w:divBdr>
            <w:top w:val="none" w:sz="0" w:space="0" w:color="auto"/>
            <w:left w:val="none" w:sz="0" w:space="0" w:color="auto"/>
            <w:bottom w:val="none" w:sz="0" w:space="0" w:color="auto"/>
            <w:right w:val="none" w:sz="0" w:space="0" w:color="auto"/>
          </w:divBdr>
        </w:div>
        <w:div w:id="1716467546">
          <w:marLeft w:val="0"/>
          <w:marRight w:val="0"/>
          <w:marTop w:val="0"/>
          <w:marBottom w:val="0"/>
          <w:divBdr>
            <w:top w:val="none" w:sz="0" w:space="0" w:color="auto"/>
            <w:left w:val="none" w:sz="0" w:space="0" w:color="auto"/>
            <w:bottom w:val="none" w:sz="0" w:space="0" w:color="auto"/>
            <w:right w:val="none" w:sz="0" w:space="0" w:color="auto"/>
          </w:divBdr>
        </w:div>
        <w:div w:id="1743790393">
          <w:marLeft w:val="0"/>
          <w:marRight w:val="0"/>
          <w:marTop w:val="0"/>
          <w:marBottom w:val="0"/>
          <w:divBdr>
            <w:top w:val="none" w:sz="0" w:space="0" w:color="auto"/>
            <w:left w:val="none" w:sz="0" w:space="0" w:color="auto"/>
            <w:bottom w:val="none" w:sz="0" w:space="0" w:color="auto"/>
            <w:right w:val="none" w:sz="0" w:space="0" w:color="auto"/>
          </w:divBdr>
        </w:div>
        <w:div w:id="1750686355">
          <w:marLeft w:val="0"/>
          <w:marRight w:val="0"/>
          <w:marTop w:val="0"/>
          <w:marBottom w:val="0"/>
          <w:divBdr>
            <w:top w:val="none" w:sz="0" w:space="0" w:color="auto"/>
            <w:left w:val="none" w:sz="0" w:space="0" w:color="auto"/>
            <w:bottom w:val="none" w:sz="0" w:space="0" w:color="auto"/>
            <w:right w:val="none" w:sz="0" w:space="0" w:color="auto"/>
          </w:divBdr>
        </w:div>
        <w:div w:id="1759517933">
          <w:marLeft w:val="0"/>
          <w:marRight w:val="0"/>
          <w:marTop w:val="0"/>
          <w:marBottom w:val="0"/>
          <w:divBdr>
            <w:top w:val="none" w:sz="0" w:space="0" w:color="auto"/>
            <w:left w:val="none" w:sz="0" w:space="0" w:color="auto"/>
            <w:bottom w:val="none" w:sz="0" w:space="0" w:color="auto"/>
            <w:right w:val="none" w:sz="0" w:space="0" w:color="auto"/>
          </w:divBdr>
        </w:div>
        <w:div w:id="1790078014">
          <w:marLeft w:val="0"/>
          <w:marRight w:val="0"/>
          <w:marTop w:val="0"/>
          <w:marBottom w:val="0"/>
          <w:divBdr>
            <w:top w:val="none" w:sz="0" w:space="0" w:color="auto"/>
            <w:left w:val="none" w:sz="0" w:space="0" w:color="auto"/>
            <w:bottom w:val="none" w:sz="0" w:space="0" w:color="auto"/>
            <w:right w:val="none" w:sz="0" w:space="0" w:color="auto"/>
          </w:divBdr>
        </w:div>
        <w:div w:id="1797142872">
          <w:marLeft w:val="0"/>
          <w:marRight w:val="0"/>
          <w:marTop w:val="0"/>
          <w:marBottom w:val="0"/>
          <w:divBdr>
            <w:top w:val="none" w:sz="0" w:space="0" w:color="auto"/>
            <w:left w:val="none" w:sz="0" w:space="0" w:color="auto"/>
            <w:bottom w:val="none" w:sz="0" w:space="0" w:color="auto"/>
            <w:right w:val="none" w:sz="0" w:space="0" w:color="auto"/>
          </w:divBdr>
        </w:div>
        <w:div w:id="1809594098">
          <w:marLeft w:val="0"/>
          <w:marRight w:val="0"/>
          <w:marTop w:val="0"/>
          <w:marBottom w:val="0"/>
          <w:divBdr>
            <w:top w:val="none" w:sz="0" w:space="0" w:color="auto"/>
            <w:left w:val="none" w:sz="0" w:space="0" w:color="auto"/>
            <w:bottom w:val="none" w:sz="0" w:space="0" w:color="auto"/>
            <w:right w:val="none" w:sz="0" w:space="0" w:color="auto"/>
          </w:divBdr>
        </w:div>
        <w:div w:id="1811900002">
          <w:marLeft w:val="0"/>
          <w:marRight w:val="0"/>
          <w:marTop w:val="0"/>
          <w:marBottom w:val="0"/>
          <w:divBdr>
            <w:top w:val="none" w:sz="0" w:space="0" w:color="auto"/>
            <w:left w:val="none" w:sz="0" w:space="0" w:color="auto"/>
            <w:bottom w:val="none" w:sz="0" w:space="0" w:color="auto"/>
            <w:right w:val="none" w:sz="0" w:space="0" w:color="auto"/>
          </w:divBdr>
        </w:div>
        <w:div w:id="1813407265">
          <w:marLeft w:val="0"/>
          <w:marRight w:val="0"/>
          <w:marTop w:val="0"/>
          <w:marBottom w:val="0"/>
          <w:divBdr>
            <w:top w:val="none" w:sz="0" w:space="0" w:color="auto"/>
            <w:left w:val="none" w:sz="0" w:space="0" w:color="auto"/>
            <w:bottom w:val="none" w:sz="0" w:space="0" w:color="auto"/>
            <w:right w:val="none" w:sz="0" w:space="0" w:color="auto"/>
          </w:divBdr>
        </w:div>
        <w:div w:id="1813671972">
          <w:marLeft w:val="0"/>
          <w:marRight w:val="0"/>
          <w:marTop w:val="0"/>
          <w:marBottom w:val="0"/>
          <w:divBdr>
            <w:top w:val="none" w:sz="0" w:space="0" w:color="auto"/>
            <w:left w:val="none" w:sz="0" w:space="0" w:color="auto"/>
            <w:bottom w:val="none" w:sz="0" w:space="0" w:color="auto"/>
            <w:right w:val="none" w:sz="0" w:space="0" w:color="auto"/>
          </w:divBdr>
        </w:div>
        <w:div w:id="1815826485">
          <w:marLeft w:val="0"/>
          <w:marRight w:val="0"/>
          <w:marTop w:val="0"/>
          <w:marBottom w:val="0"/>
          <w:divBdr>
            <w:top w:val="none" w:sz="0" w:space="0" w:color="auto"/>
            <w:left w:val="none" w:sz="0" w:space="0" w:color="auto"/>
            <w:bottom w:val="none" w:sz="0" w:space="0" w:color="auto"/>
            <w:right w:val="none" w:sz="0" w:space="0" w:color="auto"/>
          </w:divBdr>
        </w:div>
        <w:div w:id="1817646968">
          <w:marLeft w:val="0"/>
          <w:marRight w:val="0"/>
          <w:marTop w:val="0"/>
          <w:marBottom w:val="0"/>
          <w:divBdr>
            <w:top w:val="none" w:sz="0" w:space="0" w:color="auto"/>
            <w:left w:val="none" w:sz="0" w:space="0" w:color="auto"/>
            <w:bottom w:val="none" w:sz="0" w:space="0" w:color="auto"/>
            <w:right w:val="none" w:sz="0" w:space="0" w:color="auto"/>
          </w:divBdr>
        </w:div>
        <w:div w:id="1847984348">
          <w:marLeft w:val="0"/>
          <w:marRight w:val="0"/>
          <w:marTop w:val="0"/>
          <w:marBottom w:val="0"/>
          <w:divBdr>
            <w:top w:val="none" w:sz="0" w:space="0" w:color="auto"/>
            <w:left w:val="none" w:sz="0" w:space="0" w:color="auto"/>
            <w:bottom w:val="none" w:sz="0" w:space="0" w:color="auto"/>
            <w:right w:val="none" w:sz="0" w:space="0" w:color="auto"/>
          </w:divBdr>
        </w:div>
        <w:div w:id="1860195293">
          <w:marLeft w:val="0"/>
          <w:marRight w:val="0"/>
          <w:marTop w:val="0"/>
          <w:marBottom w:val="0"/>
          <w:divBdr>
            <w:top w:val="none" w:sz="0" w:space="0" w:color="auto"/>
            <w:left w:val="none" w:sz="0" w:space="0" w:color="auto"/>
            <w:bottom w:val="none" w:sz="0" w:space="0" w:color="auto"/>
            <w:right w:val="none" w:sz="0" w:space="0" w:color="auto"/>
          </w:divBdr>
        </w:div>
        <w:div w:id="1867055395">
          <w:marLeft w:val="0"/>
          <w:marRight w:val="0"/>
          <w:marTop w:val="0"/>
          <w:marBottom w:val="0"/>
          <w:divBdr>
            <w:top w:val="none" w:sz="0" w:space="0" w:color="auto"/>
            <w:left w:val="none" w:sz="0" w:space="0" w:color="auto"/>
            <w:bottom w:val="none" w:sz="0" w:space="0" w:color="auto"/>
            <w:right w:val="none" w:sz="0" w:space="0" w:color="auto"/>
          </w:divBdr>
        </w:div>
        <w:div w:id="1915967468">
          <w:marLeft w:val="0"/>
          <w:marRight w:val="0"/>
          <w:marTop w:val="0"/>
          <w:marBottom w:val="0"/>
          <w:divBdr>
            <w:top w:val="none" w:sz="0" w:space="0" w:color="auto"/>
            <w:left w:val="none" w:sz="0" w:space="0" w:color="auto"/>
            <w:bottom w:val="none" w:sz="0" w:space="0" w:color="auto"/>
            <w:right w:val="none" w:sz="0" w:space="0" w:color="auto"/>
          </w:divBdr>
        </w:div>
        <w:div w:id="1934319435">
          <w:marLeft w:val="0"/>
          <w:marRight w:val="0"/>
          <w:marTop w:val="0"/>
          <w:marBottom w:val="0"/>
          <w:divBdr>
            <w:top w:val="none" w:sz="0" w:space="0" w:color="auto"/>
            <w:left w:val="none" w:sz="0" w:space="0" w:color="auto"/>
            <w:bottom w:val="none" w:sz="0" w:space="0" w:color="auto"/>
            <w:right w:val="none" w:sz="0" w:space="0" w:color="auto"/>
          </w:divBdr>
        </w:div>
        <w:div w:id="1938558279">
          <w:marLeft w:val="0"/>
          <w:marRight w:val="0"/>
          <w:marTop w:val="0"/>
          <w:marBottom w:val="0"/>
          <w:divBdr>
            <w:top w:val="none" w:sz="0" w:space="0" w:color="auto"/>
            <w:left w:val="none" w:sz="0" w:space="0" w:color="auto"/>
            <w:bottom w:val="none" w:sz="0" w:space="0" w:color="auto"/>
            <w:right w:val="none" w:sz="0" w:space="0" w:color="auto"/>
          </w:divBdr>
        </w:div>
        <w:div w:id="1940143304">
          <w:marLeft w:val="0"/>
          <w:marRight w:val="0"/>
          <w:marTop w:val="0"/>
          <w:marBottom w:val="0"/>
          <w:divBdr>
            <w:top w:val="none" w:sz="0" w:space="0" w:color="auto"/>
            <w:left w:val="none" w:sz="0" w:space="0" w:color="auto"/>
            <w:bottom w:val="none" w:sz="0" w:space="0" w:color="auto"/>
            <w:right w:val="none" w:sz="0" w:space="0" w:color="auto"/>
          </w:divBdr>
        </w:div>
        <w:div w:id="1951233481">
          <w:marLeft w:val="0"/>
          <w:marRight w:val="0"/>
          <w:marTop w:val="0"/>
          <w:marBottom w:val="0"/>
          <w:divBdr>
            <w:top w:val="none" w:sz="0" w:space="0" w:color="auto"/>
            <w:left w:val="none" w:sz="0" w:space="0" w:color="auto"/>
            <w:bottom w:val="none" w:sz="0" w:space="0" w:color="auto"/>
            <w:right w:val="none" w:sz="0" w:space="0" w:color="auto"/>
          </w:divBdr>
        </w:div>
        <w:div w:id="1965848624">
          <w:marLeft w:val="0"/>
          <w:marRight w:val="0"/>
          <w:marTop w:val="0"/>
          <w:marBottom w:val="0"/>
          <w:divBdr>
            <w:top w:val="none" w:sz="0" w:space="0" w:color="auto"/>
            <w:left w:val="none" w:sz="0" w:space="0" w:color="auto"/>
            <w:bottom w:val="none" w:sz="0" w:space="0" w:color="auto"/>
            <w:right w:val="none" w:sz="0" w:space="0" w:color="auto"/>
          </w:divBdr>
        </w:div>
        <w:div w:id="1967273195">
          <w:marLeft w:val="0"/>
          <w:marRight w:val="0"/>
          <w:marTop w:val="0"/>
          <w:marBottom w:val="0"/>
          <w:divBdr>
            <w:top w:val="none" w:sz="0" w:space="0" w:color="auto"/>
            <w:left w:val="none" w:sz="0" w:space="0" w:color="auto"/>
            <w:bottom w:val="none" w:sz="0" w:space="0" w:color="auto"/>
            <w:right w:val="none" w:sz="0" w:space="0" w:color="auto"/>
          </w:divBdr>
        </w:div>
        <w:div w:id="1974404677">
          <w:marLeft w:val="0"/>
          <w:marRight w:val="0"/>
          <w:marTop w:val="0"/>
          <w:marBottom w:val="0"/>
          <w:divBdr>
            <w:top w:val="none" w:sz="0" w:space="0" w:color="auto"/>
            <w:left w:val="none" w:sz="0" w:space="0" w:color="auto"/>
            <w:bottom w:val="none" w:sz="0" w:space="0" w:color="auto"/>
            <w:right w:val="none" w:sz="0" w:space="0" w:color="auto"/>
          </w:divBdr>
        </w:div>
        <w:div w:id="1975452436">
          <w:marLeft w:val="0"/>
          <w:marRight w:val="0"/>
          <w:marTop w:val="0"/>
          <w:marBottom w:val="0"/>
          <w:divBdr>
            <w:top w:val="none" w:sz="0" w:space="0" w:color="auto"/>
            <w:left w:val="none" w:sz="0" w:space="0" w:color="auto"/>
            <w:bottom w:val="none" w:sz="0" w:space="0" w:color="auto"/>
            <w:right w:val="none" w:sz="0" w:space="0" w:color="auto"/>
          </w:divBdr>
        </w:div>
        <w:div w:id="1980725263">
          <w:marLeft w:val="0"/>
          <w:marRight w:val="0"/>
          <w:marTop w:val="0"/>
          <w:marBottom w:val="0"/>
          <w:divBdr>
            <w:top w:val="none" w:sz="0" w:space="0" w:color="auto"/>
            <w:left w:val="none" w:sz="0" w:space="0" w:color="auto"/>
            <w:bottom w:val="none" w:sz="0" w:space="0" w:color="auto"/>
            <w:right w:val="none" w:sz="0" w:space="0" w:color="auto"/>
          </w:divBdr>
        </w:div>
        <w:div w:id="1983389348">
          <w:marLeft w:val="0"/>
          <w:marRight w:val="0"/>
          <w:marTop w:val="0"/>
          <w:marBottom w:val="0"/>
          <w:divBdr>
            <w:top w:val="none" w:sz="0" w:space="0" w:color="auto"/>
            <w:left w:val="none" w:sz="0" w:space="0" w:color="auto"/>
            <w:bottom w:val="none" w:sz="0" w:space="0" w:color="auto"/>
            <w:right w:val="none" w:sz="0" w:space="0" w:color="auto"/>
          </w:divBdr>
        </w:div>
        <w:div w:id="2023706748">
          <w:marLeft w:val="0"/>
          <w:marRight w:val="0"/>
          <w:marTop w:val="0"/>
          <w:marBottom w:val="0"/>
          <w:divBdr>
            <w:top w:val="none" w:sz="0" w:space="0" w:color="auto"/>
            <w:left w:val="none" w:sz="0" w:space="0" w:color="auto"/>
            <w:bottom w:val="none" w:sz="0" w:space="0" w:color="auto"/>
            <w:right w:val="none" w:sz="0" w:space="0" w:color="auto"/>
          </w:divBdr>
        </w:div>
        <w:div w:id="2023820065">
          <w:marLeft w:val="0"/>
          <w:marRight w:val="0"/>
          <w:marTop w:val="0"/>
          <w:marBottom w:val="0"/>
          <w:divBdr>
            <w:top w:val="none" w:sz="0" w:space="0" w:color="auto"/>
            <w:left w:val="none" w:sz="0" w:space="0" w:color="auto"/>
            <w:bottom w:val="none" w:sz="0" w:space="0" w:color="auto"/>
            <w:right w:val="none" w:sz="0" w:space="0" w:color="auto"/>
          </w:divBdr>
        </w:div>
        <w:div w:id="2025470668">
          <w:marLeft w:val="0"/>
          <w:marRight w:val="0"/>
          <w:marTop w:val="0"/>
          <w:marBottom w:val="0"/>
          <w:divBdr>
            <w:top w:val="none" w:sz="0" w:space="0" w:color="auto"/>
            <w:left w:val="none" w:sz="0" w:space="0" w:color="auto"/>
            <w:bottom w:val="none" w:sz="0" w:space="0" w:color="auto"/>
            <w:right w:val="none" w:sz="0" w:space="0" w:color="auto"/>
          </w:divBdr>
        </w:div>
        <w:div w:id="2052606296">
          <w:marLeft w:val="0"/>
          <w:marRight w:val="0"/>
          <w:marTop w:val="0"/>
          <w:marBottom w:val="0"/>
          <w:divBdr>
            <w:top w:val="none" w:sz="0" w:space="0" w:color="auto"/>
            <w:left w:val="none" w:sz="0" w:space="0" w:color="auto"/>
            <w:bottom w:val="none" w:sz="0" w:space="0" w:color="auto"/>
            <w:right w:val="none" w:sz="0" w:space="0" w:color="auto"/>
          </w:divBdr>
        </w:div>
        <w:div w:id="2077236318">
          <w:marLeft w:val="0"/>
          <w:marRight w:val="0"/>
          <w:marTop w:val="0"/>
          <w:marBottom w:val="0"/>
          <w:divBdr>
            <w:top w:val="none" w:sz="0" w:space="0" w:color="auto"/>
            <w:left w:val="none" w:sz="0" w:space="0" w:color="auto"/>
            <w:bottom w:val="none" w:sz="0" w:space="0" w:color="auto"/>
            <w:right w:val="none" w:sz="0" w:space="0" w:color="auto"/>
          </w:divBdr>
        </w:div>
        <w:div w:id="2081905721">
          <w:marLeft w:val="0"/>
          <w:marRight w:val="0"/>
          <w:marTop w:val="0"/>
          <w:marBottom w:val="0"/>
          <w:divBdr>
            <w:top w:val="none" w:sz="0" w:space="0" w:color="auto"/>
            <w:left w:val="none" w:sz="0" w:space="0" w:color="auto"/>
            <w:bottom w:val="none" w:sz="0" w:space="0" w:color="auto"/>
            <w:right w:val="none" w:sz="0" w:space="0" w:color="auto"/>
          </w:divBdr>
        </w:div>
        <w:div w:id="2085561539">
          <w:marLeft w:val="0"/>
          <w:marRight w:val="0"/>
          <w:marTop w:val="0"/>
          <w:marBottom w:val="0"/>
          <w:divBdr>
            <w:top w:val="none" w:sz="0" w:space="0" w:color="auto"/>
            <w:left w:val="none" w:sz="0" w:space="0" w:color="auto"/>
            <w:bottom w:val="none" w:sz="0" w:space="0" w:color="auto"/>
            <w:right w:val="none" w:sz="0" w:space="0" w:color="auto"/>
          </w:divBdr>
        </w:div>
        <w:div w:id="2095081020">
          <w:marLeft w:val="0"/>
          <w:marRight w:val="0"/>
          <w:marTop w:val="0"/>
          <w:marBottom w:val="0"/>
          <w:divBdr>
            <w:top w:val="none" w:sz="0" w:space="0" w:color="auto"/>
            <w:left w:val="none" w:sz="0" w:space="0" w:color="auto"/>
            <w:bottom w:val="none" w:sz="0" w:space="0" w:color="auto"/>
            <w:right w:val="none" w:sz="0" w:space="0" w:color="auto"/>
          </w:divBdr>
        </w:div>
        <w:div w:id="2099019597">
          <w:marLeft w:val="0"/>
          <w:marRight w:val="0"/>
          <w:marTop w:val="0"/>
          <w:marBottom w:val="0"/>
          <w:divBdr>
            <w:top w:val="none" w:sz="0" w:space="0" w:color="auto"/>
            <w:left w:val="none" w:sz="0" w:space="0" w:color="auto"/>
            <w:bottom w:val="none" w:sz="0" w:space="0" w:color="auto"/>
            <w:right w:val="none" w:sz="0" w:space="0" w:color="auto"/>
          </w:divBdr>
        </w:div>
        <w:div w:id="2109740502">
          <w:marLeft w:val="0"/>
          <w:marRight w:val="0"/>
          <w:marTop w:val="0"/>
          <w:marBottom w:val="0"/>
          <w:divBdr>
            <w:top w:val="none" w:sz="0" w:space="0" w:color="auto"/>
            <w:left w:val="none" w:sz="0" w:space="0" w:color="auto"/>
            <w:bottom w:val="none" w:sz="0" w:space="0" w:color="auto"/>
            <w:right w:val="none" w:sz="0" w:space="0" w:color="auto"/>
          </w:divBdr>
        </w:div>
        <w:div w:id="2129009154">
          <w:marLeft w:val="0"/>
          <w:marRight w:val="0"/>
          <w:marTop w:val="0"/>
          <w:marBottom w:val="0"/>
          <w:divBdr>
            <w:top w:val="none" w:sz="0" w:space="0" w:color="auto"/>
            <w:left w:val="none" w:sz="0" w:space="0" w:color="auto"/>
            <w:bottom w:val="none" w:sz="0" w:space="0" w:color="auto"/>
            <w:right w:val="none" w:sz="0" w:space="0" w:color="auto"/>
          </w:divBdr>
        </w:div>
        <w:div w:id="2137216847">
          <w:marLeft w:val="0"/>
          <w:marRight w:val="0"/>
          <w:marTop w:val="0"/>
          <w:marBottom w:val="0"/>
          <w:divBdr>
            <w:top w:val="none" w:sz="0" w:space="0" w:color="auto"/>
            <w:left w:val="none" w:sz="0" w:space="0" w:color="auto"/>
            <w:bottom w:val="none" w:sz="0" w:space="0" w:color="auto"/>
            <w:right w:val="none" w:sz="0" w:space="0" w:color="auto"/>
          </w:divBdr>
        </w:div>
        <w:div w:id="2147315292">
          <w:marLeft w:val="0"/>
          <w:marRight w:val="0"/>
          <w:marTop w:val="0"/>
          <w:marBottom w:val="0"/>
          <w:divBdr>
            <w:top w:val="none" w:sz="0" w:space="0" w:color="auto"/>
            <w:left w:val="none" w:sz="0" w:space="0" w:color="auto"/>
            <w:bottom w:val="none" w:sz="0" w:space="0" w:color="auto"/>
            <w:right w:val="none" w:sz="0" w:space="0" w:color="auto"/>
          </w:divBdr>
        </w:div>
      </w:divsChild>
    </w:div>
    <w:div w:id="263077882">
      <w:bodyDiv w:val="1"/>
      <w:marLeft w:val="0"/>
      <w:marRight w:val="0"/>
      <w:marTop w:val="0"/>
      <w:marBottom w:val="0"/>
      <w:divBdr>
        <w:top w:val="none" w:sz="0" w:space="0" w:color="auto"/>
        <w:left w:val="none" w:sz="0" w:space="0" w:color="auto"/>
        <w:bottom w:val="none" w:sz="0" w:space="0" w:color="auto"/>
        <w:right w:val="none" w:sz="0" w:space="0" w:color="auto"/>
      </w:divBdr>
    </w:div>
    <w:div w:id="264386296">
      <w:bodyDiv w:val="1"/>
      <w:marLeft w:val="0"/>
      <w:marRight w:val="0"/>
      <w:marTop w:val="0"/>
      <w:marBottom w:val="0"/>
      <w:divBdr>
        <w:top w:val="none" w:sz="0" w:space="0" w:color="auto"/>
        <w:left w:val="none" w:sz="0" w:space="0" w:color="auto"/>
        <w:bottom w:val="none" w:sz="0" w:space="0" w:color="auto"/>
        <w:right w:val="none" w:sz="0" w:space="0" w:color="auto"/>
      </w:divBdr>
    </w:div>
    <w:div w:id="272711097">
      <w:bodyDiv w:val="1"/>
      <w:marLeft w:val="0"/>
      <w:marRight w:val="0"/>
      <w:marTop w:val="0"/>
      <w:marBottom w:val="0"/>
      <w:divBdr>
        <w:top w:val="none" w:sz="0" w:space="0" w:color="auto"/>
        <w:left w:val="none" w:sz="0" w:space="0" w:color="auto"/>
        <w:bottom w:val="none" w:sz="0" w:space="0" w:color="auto"/>
        <w:right w:val="none" w:sz="0" w:space="0" w:color="auto"/>
      </w:divBdr>
    </w:div>
    <w:div w:id="278609954">
      <w:bodyDiv w:val="1"/>
      <w:marLeft w:val="0"/>
      <w:marRight w:val="0"/>
      <w:marTop w:val="0"/>
      <w:marBottom w:val="0"/>
      <w:divBdr>
        <w:top w:val="none" w:sz="0" w:space="0" w:color="auto"/>
        <w:left w:val="none" w:sz="0" w:space="0" w:color="auto"/>
        <w:bottom w:val="none" w:sz="0" w:space="0" w:color="auto"/>
        <w:right w:val="none" w:sz="0" w:space="0" w:color="auto"/>
      </w:divBdr>
      <w:divsChild>
        <w:div w:id="624391826">
          <w:marLeft w:val="0"/>
          <w:marRight w:val="0"/>
          <w:marTop w:val="0"/>
          <w:marBottom w:val="0"/>
          <w:divBdr>
            <w:top w:val="none" w:sz="0" w:space="0" w:color="auto"/>
            <w:left w:val="none" w:sz="0" w:space="0" w:color="auto"/>
            <w:bottom w:val="none" w:sz="0" w:space="0" w:color="auto"/>
            <w:right w:val="none" w:sz="0" w:space="0" w:color="auto"/>
          </w:divBdr>
          <w:divsChild>
            <w:div w:id="1348288370">
              <w:marLeft w:val="0"/>
              <w:marRight w:val="0"/>
              <w:marTop w:val="0"/>
              <w:marBottom w:val="0"/>
              <w:divBdr>
                <w:top w:val="none" w:sz="0" w:space="0" w:color="auto"/>
                <w:left w:val="none" w:sz="0" w:space="0" w:color="auto"/>
                <w:bottom w:val="none" w:sz="0" w:space="0" w:color="auto"/>
                <w:right w:val="none" w:sz="0" w:space="0" w:color="auto"/>
              </w:divBdr>
              <w:divsChild>
                <w:div w:id="158686">
                  <w:marLeft w:val="0"/>
                  <w:marRight w:val="0"/>
                  <w:marTop w:val="0"/>
                  <w:marBottom w:val="0"/>
                  <w:divBdr>
                    <w:top w:val="none" w:sz="0" w:space="0" w:color="auto"/>
                    <w:left w:val="none" w:sz="0" w:space="0" w:color="auto"/>
                    <w:bottom w:val="none" w:sz="0" w:space="0" w:color="auto"/>
                    <w:right w:val="none" w:sz="0" w:space="0" w:color="auto"/>
                  </w:divBdr>
                </w:div>
                <w:div w:id="10642799">
                  <w:marLeft w:val="0"/>
                  <w:marRight w:val="0"/>
                  <w:marTop w:val="0"/>
                  <w:marBottom w:val="0"/>
                  <w:divBdr>
                    <w:top w:val="none" w:sz="0" w:space="0" w:color="auto"/>
                    <w:left w:val="none" w:sz="0" w:space="0" w:color="auto"/>
                    <w:bottom w:val="none" w:sz="0" w:space="0" w:color="auto"/>
                    <w:right w:val="none" w:sz="0" w:space="0" w:color="auto"/>
                  </w:divBdr>
                </w:div>
                <w:div w:id="26804642">
                  <w:marLeft w:val="0"/>
                  <w:marRight w:val="0"/>
                  <w:marTop w:val="0"/>
                  <w:marBottom w:val="0"/>
                  <w:divBdr>
                    <w:top w:val="none" w:sz="0" w:space="0" w:color="auto"/>
                    <w:left w:val="none" w:sz="0" w:space="0" w:color="auto"/>
                    <w:bottom w:val="none" w:sz="0" w:space="0" w:color="auto"/>
                    <w:right w:val="none" w:sz="0" w:space="0" w:color="auto"/>
                  </w:divBdr>
                </w:div>
                <w:div w:id="34475020">
                  <w:marLeft w:val="0"/>
                  <w:marRight w:val="0"/>
                  <w:marTop w:val="0"/>
                  <w:marBottom w:val="0"/>
                  <w:divBdr>
                    <w:top w:val="none" w:sz="0" w:space="0" w:color="auto"/>
                    <w:left w:val="none" w:sz="0" w:space="0" w:color="auto"/>
                    <w:bottom w:val="none" w:sz="0" w:space="0" w:color="auto"/>
                    <w:right w:val="none" w:sz="0" w:space="0" w:color="auto"/>
                  </w:divBdr>
                </w:div>
                <w:div w:id="68239754">
                  <w:marLeft w:val="0"/>
                  <w:marRight w:val="0"/>
                  <w:marTop w:val="0"/>
                  <w:marBottom w:val="0"/>
                  <w:divBdr>
                    <w:top w:val="none" w:sz="0" w:space="0" w:color="auto"/>
                    <w:left w:val="none" w:sz="0" w:space="0" w:color="auto"/>
                    <w:bottom w:val="none" w:sz="0" w:space="0" w:color="auto"/>
                    <w:right w:val="none" w:sz="0" w:space="0" w:color="auto"/>
                  </w:divBdr>
                </w:div>
                <w:div w:id="76482692">
                  <w:marLeft w:val="0"/>
                  <w:marRight w:val="0"/>
                  <w:marTop w:val="0"/>
                  <w:marBottom w:val="0"/>
                  <w:divBdr>
                    <w:top w:val="none" w:sz="0" w:space="0" w:color="auto"/>
                    <w:left w:val="none" w:sz="0" w:space="0" w:color="auto"/>
                    <w:bottom w:val="none" w:sz="0" w:space="0" w:color="auto"/>
                    <w:right w:val="none" w:sz="0" w:space="0" w:color="auto"/>
                  </w:divBdr>
                </w:div>
                <w:div w:id="80177070">
                  <w:marLeft w:val="0"/>
                  <w:marRight w:val="0"/>
                  <w:marTop w:val="0"/>
                  <w:marBottom w:val="0"/>
                  <w:divBdr>
                    <w:top w:val="none" w:sz="0" w:space="0" w:color="auto"/>
                    <w:left w:val="none" w:sz="0" w:space="0" w:color="auto"/>
                    <w:bottom w:val="none" w:sz="0" w:space="0" w:color="auto"/>
                    <w:right w:val="none" w:sz="0" w:space="0" w:color="auto"/>
                  </w:divBdr>
                </w:div>
                <w:div w:id="84807774">
                  <w:marLeft w:val="0"/>
                  <w:marRight w:val="0"/>
                  <w:marTop w:val="0"/>
                  <w:marBottom w:val="0"/>
                  <w:divBdr>
                    <w:top w:val="none" w:sz="0" w:space="0" w:color="auto"/>
                    <w:left w:val="none" w:sz="0" w:space="0" w:color="auto"/>
                    <w:bottom w:val="none" w:sz="0" w:space="0" w:color="auto"/>
                    <w:right w:val="none" w:sz="0" w:space="0" w:color="auto"/>
                  </w:divBdr>
                </w:div>
                <w:div w:id="118032869">
                  <w:marLeft w:val="0"/>
                  <w:marRight w:val="0"/>
                  <w:marTop w:val="0"/>
                  <w:marBottom w:val="0"/>
                  <w:divBdr>
                    <w:top w:val="none" w:sz="0" w:space="0" w:color="auto"/>
                    <w:left w:val="none" w:sz="0" w:space="0" w:color="auto"/>
                    <w:bottom w:val="none" w:sz="0" w:space="0" w:color="auto"/>
                    <w:right w:val="none" w:sz="0" w:space="0" w:color="auto"/>
                  </w:divBdr>
                </w:div>
                <w:div w:id="171074077">
                  <w:marLeft w:val="0"/>
                  <w:marRight w:val="0"/>
                  <w:marTop w:val="0"/>
                  <w:marBottom w:val="0"/>
                  <w:divBdr>
                    <w:top w:val="none" w:sz="0" w:space="0" w:color="auto"/>
                    <w:left w:val="none" w:sz="0" w:space="0" w:color="auto"/>
                    <w:bottom w:val="none" w:sz="0" w:space="0" w:color="auto"/>
                    <w:right w:val="none" w:sz="0" w:space="0" w:color="auto"/>
                  </w:divBdr>
                </w:div>
                <w:div w:id="195965601">
                  <w:marLeft w:val="0"/>
                  <w:marRight w:val="0"/>
                  <w:marTop w:val="0"/>
                  <w:marBottom w:val="0"/>
                  <w:divBdr>
                    <w:top w:val="none" w:sz="0" w:space="0" w:color="auto"/>
                    <w:left w:val="none" w:sz="0" w:space="0" w:color="auto"/>
                    <w:bottom w:val="none" w:sz="0" w:space="0" w:color="auto"/>
                    <w:right w:val="none" w:sz="0" w:space="0" w:color="auto"/>
                  </w:divBdr>
                </w:div>
                <w:div w:id="200481751">
                  <w:marLeft w:val="0"/>
                  <w:marRight w:val="0"/>
                  <w:marTop w:val="0"/>
                  <w:marBottom w:val="0"/>
                  <w:divBdr>
                    <w:top w:val="none" w:sz="0" w:space="0" w:color="auto"/>
                    <w:left w:val="none" w:sz="0" w:space="0" w:color="auto"/>
                    <w:bottom w:val="none" w:sz="0" w:space="0" w:color="auto"/>
                    <w:right w:val="none" w:sz="0" w:space="0" w:color="auto"/>
                  </w:divBdr>
                </w:div>
                <w:div w:id="201402211">
                  <w:marLeft w:val="0"/>
                  <w:marRight w:val="0"/>
                  <w:marTop w:val="0"/>
                  <w:marBottom w:val="0"/>
                  <w:divBdr>
                    <w:top w:val="none" w:sz="0" w:space="0" w:color="auto"/>
                    <w:left w:val="none" w:sz="0" w:space="0" w:color="auto"/>
                    <w:bottom w:val="none" w:sz="0" w:space="0" w:color="auto"/>
                    <w:right w:val="none" w:sz="0" w:space="0" w:color="auto"/>
                  </w:divBdr>
                </w:div>
                <w:div w:id="218439073">
                  <w:marLeft w:val="0"/>
                  <w:marRight w:val="0"/>
                  <w:marTop w:val="0"/>
                  <w:marBottom w:val="0"/>
                  <w:divBdr>
                    <w:top w:val="none" w:sz="0" w:space="0" w:color="auto"/>
                    <w:left w:val="none" w:sz="0" w:space="0" w:color="auto"/>
                    <w:bottom w:val="none" w:sz="0" w:space="0" w:color="auto"/>
                    <w:right w:val="none" w:sz="0" w:space="0" w:color="auto"/>
                  </w:divBdr>
                </w:div>
                <w:div w:id="222527092">
                  <w:marLeft w:val="0"/>
                  <w:marRight w:val="0"/>
                  <w:marTop w:val="0"/>
                  <w:marBottom w:val="0"/>
                  <w:divBdr>
                    <w:top w:val="none" w:sz="0" w:space="0" w:color="auto"/>
                    <w:left w:val="none" w:sz="0" w:space="0" w:color="auto"/>
                    <w:bottom w:val="none" w:sz="0" w:space="0" w:color="auto"/>
                    <w:right w:val="none" w:sz="0" w:space="0" w:color="auto"/>
                  </w:divBdr>
                </w:div>
                <w:div w:id="229848393">
                  <w:marLeft w:val="0"/>
                  <w:marRight w:val="0"/>
                  <w:marTop w:val="0"/>
                  <w:marBottom w:val="0"/>
                  <w:divBdr>
                    <w:top w:val="none" w:sz="0" w:space="0" w:color="auto"/>
                    <w:left w:val="none" w:sz="0" w:space="0" w:color="auto"/>
                    <w:bottom w:val="none" w:sz="0" w:space="0" w:color="auto"/>
                    <w:right w:val="none" w:sz="0" w:space="0" w:color="auto"/>
                  </w:divBdr>
                </w:div>
                <w:div w:id="236017285">
                  <w:marLeft w:val="0"/>
                  <w:marRight w:val="0"/>
                  <w:marTop w:val="0"/>
                  <w:marBottom w:val="0"/>
                  <w:divBdr>
                    <w:top w:val="none" w:sz="0" w:space="0" w:color="auto"/>
                    <w:left w:val="none" w:sz="0" w:space="0" w:color="auto"/>
                    <w:bottom w:val="none" w:sz="0" w:space="0" w:color="auto"/>
                    <w:right w:val="none" w:sz="0" w:space="0" w:color="auto"/>
                  </w:divBdr>
                </w:div>
                <w:div w:id="236522521">
                  <w:marLeft w:val="0"/>
                  <w:marRight w:val="0"/>
                  <w:marTop w:val="0"/>
                  <w:marBottom w:val="0"/>
                  <w:divBdr>
                    <w:top w:val="none" w:sz="0" w:space="0" w:color="auto"/>
                    <w:left w:val="none" w:sz="0" w:space="0" w:color="auto"/>
                    <w:bottom w:val="none" w:sz="0" w:space="0" w:color="auto"/>
                    <w:right w:val="none" w:sz="0" w:space="0" w:color="auto"/>
                  </w:divBdr>
                </w:div>
                <w:div w:id="241184500">
                  <w:marLeft w:val="0"/>
                  <w:marRight w:val="0"/>
                  <w:marTop w:val="0"/>
                  <w:marBottom w:val="0"/>
                  <w:divBdr>
                    <w:top w:val="none" w:sz="0" w:space="0" w:color="auto"/>
                    <w:left w:val="none" w:sz="0" w:space="0" w:color="auto"/>
                    <w:bottom w:val="none" w:sz="0" w:space="0" w:color="auto"/>
                    <w:right w:val="none" w:sz="0" w:space="0" w:color="auto"/>
                  </w:divBdr>
                </w:div>
                <w:div w:id="249119401">
                  <w:marLeft w:val="0"/>
                  <w:marRight w:val="0"/>
                  <w:marTop w:val="0"/>
                  <w:marBottom w:val="0"/>
                  <w:divBdr>
                    <w:top w:val="none" w:sz="0" w:space="0" w:color="auto"/>
                    <w:left w:val="none" w:sz="0" w:space="0" w:color="auto"/>
                    <w:bottom w:val="none" w:sz="0" w:space="0" w:color="auto"/>
                    <w:right w:val="none" w:sz="0" w:space="0" w:color="auto"/>
                  </w:divBdr>
                </w:div>
                <w:div w:id="258148666">
                  <w:marLeft w:val="0"/>
                  <w:marRight w:val="0"/>
                  <w:marTop w:val="0"/>
                  <w:marBottom w:val="0"/>
                  <w:divBdr>
                    <w:top w:val="none" w:sz="0" w:space="0" w:color="auto"/>
                    <w:left w:val="none" w:sz="0" w:space="0" w:color="auto"/>
                    <w:bottom w:val="none" w:sz="0" w:space="0" w:color="auto"/>
                    <w:right w:val="none" w:sz="0" w:space="0" w:color="auto"/>
                  </w:divBdr>
                </w:div>
                <w:div w:id="258802645">
                  <w:marLeft w:val="0"/>
                  <w:marRight w:val="0"/>
                  <w:marTop w:val="0"/>
                  <w:marBottom w:val="0"/>
                  <w:divBdr>
                    <w:top w:val="none" w:sz="0" w:space="0" w:color="auto"/>
                    <w:left w:val="none" w:sz="0" w:space="0" w:color="auto"/>
                    <w:bottom w:val="none" w:sz="0" w:space="0" w:color="auto"/>
                    <w:right w:val="none" w:sz="0" w:space="0" w:color="auto"/>
                  </w:divBdr>
                </w:div>
                <w:div w:id="290476675">
                  <w:marLeft w:val="0"/>
                  <w:marRight w:val="0"/>
                  <w:marTop w:val="0"/>
                  <w:marBottom w:val="0"/>
                  <w:divBdr>
                    <w:top w:val="none" w:sz="0" w:space="0" w:color="auto"/>
                    <w:left w:val="none" w:sz="0" w:space="0" w:color="auto"/>
                    <w:bottom w:val="none" w:sz="0" w:space="0" w:color="auto"/>
                    <w:right w:val="none" w:sz="0" w:space="0" w:color="auto"/>
                  </w:divBdr>
                </w:div>
                <w:div w:id="319231753">
                  <w:marLeft w:val="0"/>
                  <w:marRight w:val="0"/>
                  <w:marTop w:val="0"/>
                  <w:marBottom w:val="0"/>
                  <w:divBdr>
                    <w:top w:val="none" w:sz="0" w:space="0" w:color="auto"/>
                    <w:left w:val="none" w:sz="0" w:space="0" w:color="auto"/>
                    <w:bottom w:val="none" w:sz="0" w:space="0" w:color="auto"/>
                    <w:right w:val="none" w:sz="0" w:space="0" w:color="auto"/>
                  </w:divBdr>
                </w:div>
                <w:div w:id="334773100">
                  <w:marLeft w:val="0"/>
                  <w:marRight w:val="0"/>
                  <w:marTop w:val="0"/>
                  <w:marBottom w:val="0"/>
                  <w:divBdr>
                    <w:top w:val="none" w:sz="0" w:space="0" w:color="auto"/>
                    <w:left w:val="none" w:sz="0" w:space="0" w:color="auto"/>
                    <w:bottom w:val="none" w:sz="0" w:space="0" w:color="auto"/>
                    <w:right w:val="none" w:sz="0" w:space="0" w:color="auto"/>
                  </w:divBdr>
                </w:div>
                <w:div w:id="364868002">
                  <w:marLeft w:val="0"/>
                  <w:marRight w:val="0"/>
                  <w:marTop w:val="0"/>
                  <w:marBottom w:val="0"/>
                  <w:divBdr>
                    <w:top w:val="none" w:sz="0" w:space="0" w:color="auto"/>
                    <w:left w:val="none" w:sz="0" w:space="0" w:color="auto"/>
                    <w:bottom w:val="none" w:sz="0" w:space="0" w:color="auto"/>
                    <w:right w:val="none" w:sz="0" w:space="0" w:color="auto"/>
                  </w:divBdr>
                </w:div>
                <w:div w:id="378211468">
                  <w:marLeft w:val="0"/>
                  <w:marRight w:val="0"/>
                  <w:marTop w:val="0"/>
                  <w:marBottom w:val="0"/>
                  <w:divBdr>
                    <w:top w:val="none" w:sz="0" w:space="0" w:color="auto"/>
                    <w:left w:val="none" w:sz="0" w:space="0" w:color="auto"/>
                    <w:bottom w:val="none" w:sz="0" w:space="0" w:color="auto"/>
                    <w:right w:val="none" w:sz="0" w:space="0" w:color="auto"/>
                  </w:divBdr>
                </w:div>
                <w:div w:id="401829057">
                  <w:marLeft w:val="0"/>
                  <w:marRight w:val="0"/>
                  <w:marTop w:val="0"/>
                  <w:marBottom w:val="0"/>
                  <w:divBdr>
                    <w:top w:val="none" w:sz="0" w:space="0" w:color="auto"/>
                    <w:left w:val="none" w:sz="0" w:space="0" w:color="auto"/>
                    <w:bottom w:val="none" w:sz="0" w:space="0" w:color="auto"/>
                    <w:right w:val="none" w:sz="0" w:space="0" w:color="auto"/>
                  </w:divBdr>
                </w:div>
                <w:div w:id="405689206">
                  <w:marLeft w:val="0"/>
                  <w:marRight w:val="0"/>
                  <w:marTop w:val="0"/>
                  <w:marBottom w:val="0"/>
                  <w:divBdr>
                    <w:top w:val="none" w:sz="0" w:space="0" w:color="auto"/>
                    <w:left w:val="none" w:sz="0" w:space="0" w:color="auto"/>
                    <w:bottom w:val="none" w:sz="0" w:space="0" w:color="auto"/>
                    <w:right w:val="none" w:sz="0" w:space="0" w:color="auto"/>
                  </w:divBdr>
                </w:div>
                <w:div w:id="437484474">
                  <w:marLeft w:val="0"/>
                  <w:marRight w:val="0"/>
                  <w:marTop w:val="0"/>
                  <w:marBottom w:val="0"/>
                  <w:divBdr>
                    <w:top w:val="none" w:sz="0" w:space="0" w:color="auto"/>
                    <w:left w:val="none" w:sz="0" w:space="0" w:color="auto"/>
                    <w:bottom w:val="none" w:sz="0" w:space="0" w:color="auto"/>
                    <w:right w:val="none" w:sz="0" w:space="0" w:color="auto"/>
                  </w:divBdr>
                </w:div>
                <w:div w:id="441269984">
                  <w:marLeft w:val="0"/>
                  <w:marRight w:val="0"/>
                  <w:marTop w:val="0"/>
                  <w:marBottom w:val="0"/>
                  <w:divBdr>
                    <w:top w:val="none" w:sz="0" w:space="0" w:color="auto"/>
                    <w:left w:val="none" w:sz="0" w:space="0" w:color="auto"/>
                    <w:bottom w:val="none" w:sz="0" w:space="0" w:color="auto"/>
                    <w:right w:val="none" w:sz="0" w:space="0" w:color="auto"/>
                  </w:divBdr>
                </w:div>
                <w:div w:id="449325029">
                  <w:marLeft w:val="0"/>
                  <w:marRight w:val="0"/>
                  <w:marTop w:val="0"/>
                  <w:marBottom w:val="0"/>
                  <w:divBdr>
                    <w:top w:val="none" w:sz="0" w:space="0" w:color="auto"/>
                    <w:left w:val="none" w:sz="0" w:space="0" w:color="auto"/>
                    <w:bottom w:val="none" w:sz="0" w:space="0" w:color="auto"/>
                    <w:right w:val="none" w:sz="0" w:space="0" w:color="auto"/>
                  </w:divBdr>
                </w:div>
                <w:div w:id="456997016">
                  <w:marLeft w:val="0"/>
                  <w:marRight w:val="0"/>
                  <w:marTop w:val="0"/>
                  <w:marBottom w:val="0"/>
                  <w:divBdr>
                    <w:top w:val="none" w:sz="0" w:space="0" w:color="auto"/>
                    <w:left w:val="none" w:sz="0" w:space="0" w:color="auto"/>
                    <w:bottom w:val="none" w:sz="0" w:space="0" w:color="auto"/>
                    <w:right w:val="none" w:sz="0" w:space="0" w:color="auto"/>
                  </w:divBdr>
                </w:div>
                <w:div w:id="461848163">
                  <w:marLeft w:val="0"/>
                  <w:marRight w:val="0"/>
                  <w:marTop w:val="0"/>
                  <w:marBottom w:val="0"/>
                  <w:divBdr>
                    <w:top w:val="none" w:sz="0" w:space="0" w:color="auto"/>
                    <w:left w:val="none" w:sz="0" w:space="0" w:color="auto"/>
                    <w:bottom w:val="none" w:sz="0" w:space="0" w:color="auto"/>
                    <w:right w:val="none" w:sz="0" w:space="0" w:color="auto"/>
                  </w:divBdr>
                </w:div>
                <w:div w:id="477305233">
                  <w:marLeft w:val="0"/>
                  <w:marRight w:val="0"/>
                  <w:marTop w:val="0"/>
                  <w:marBottom w:val="0"/>
                  <w:divBdr>
                    <w:top w:val="none" w:sz="0" w:space="0" w:color="auto"/>
                    <w:left w:val="none" w:sz="0" w:space="0" w:color="auto"/>
                    <w:bottom w:val="none" w:sz="0" w:space="0" w:color="auto"/>
                    <w:right w:val="none" w:sz="0" w:space="0" w:color="auto"/>
                  </w:divBdr>
                </w:div>
                <w:div w:id="483816838">
                  <w:marLeft w:val="0"/>
                  <w:marRight w:val="0"/>
                  <w:marTop w:val="0"/>
                  <w:marBottom w:val="0"/>
                  <w:divBdr>
                    <w:top w:val="none" w:sz="0" w:space="0" w:color="auto"/>
                    <w:left w:val="none" w:sz="0" w:space="0" w:color="auto"/>
                    <w:bottom w:val="none" w:sz="0" w:space="0" w:color="auto"/>
                    <w:right w:val="none" w:sz="0" w:space="0" w:color="auto"/>
                  </w:divBdr>
                </w:div>
                <w:div w:id="489030640">
                  <w:marLeft w:val="0"/>
                  <w:marRight w:val="0"/>
                  <w:marTop w:val="0"/>
                  <w:marBottom w:val="0"/>
                  <w:divBdr>
                    <w:top w:val="none" w:sz="0" w:space="0" w:color="auto"/>
                    <w:left w:val="none" w:sz="0" w:space="0" w:color="auto"/>
                    <w:bottom w:val="none" w:sz="0" w:space="0" w:color="auto"/>
                    <w:right w:val="none" w:sz="0" w:space="0" w:color="auto"/>
                  </w:divBdr>
                </w:div>
                <w:div w:id="504781558">
                  <w:marLeft w:val="0"/>
                  <w:marRight w:val="0"/>
                  <w:marTop w:val="0"/>
                  <w:marBottom w:val="0"/>
                  <w:divBdr>
                    <w:top w:val="none" w:sz="0" w:space="0" w:color="auto"/>
                    <w:left w:val="none" w:sz="0" w:space="0" w:color="auto"/>
                    <w:bottom w:val="none" w:sz="0" w:space="0" w:color="auto"/>
                    <w:right w:val="none" w:sz="0" w:space="0" w:color="auto"/>
                  </w:divBdr>
                </w:div>
                <w:div w:id="510722848">
                  <w:marLeft w:val="0"/>
                  <w:marRight w:val="0"/>
                  <w:marTop w:val="0"/>
                  <w:marBottom w:val="0"/>
                  <w:divBdr>
                    <w:top w:val="none" w:sz="0" w:space="0" w:color="auto"/>
                    <w:left w:val="none" w:sz="0" w:space="0" w:color="auto"/>
                    <w:bottom w:val="none" w:sz="0" w:space="0" w:color="auto"/>
                    <w:right w:val="none" w:sz="0" w:space="0" w:color="auto"/>
                  </w:divBdr>
                </w:div>
                <w:div w:id="515972272">
                  <w:marLeft w:val="0"/>
                  <w:marRight w:val="0"/>
                  <w:marTop w:val="0"/>
                  <w:marBottom w:val="0"/>
                  <w:divBdr>
                    <w:top w:val="none" w:sz="0" w:space="0" w:color="auto"/>
                    <w:left w:val="none" w:sz="0" w:space="0" w:color="auto"/>
                    <w:bottom w:val="none" w:sz="0" w:space="0" w:color="auto"/>
                    <w:right w:val="none" w:sz="0" w:space="0" w:color="auto"/>
                  </w:divBdr>
                </w:div>
                <w:div w:id="518202404">
                  <w:marLeft w:val="0"/>
                  <w:marRight w:val="0"/>
                  <w:marTop w:val="0"/>
                  <w:marBottom w:val="0"/>
                  <w:divBdr>
                    <w:top w:val="none" w:sz="0" w:space="0" w:color="auto"/>
                    <w:left w:val="none" w:sz="0" w:space="0" w:color="auto"/>
                    <w:bottom w:val="none" w:sz="0" w:space="0" w:color="auto"/>
                    <w:right w:val="none" w:sz="0" w:space="0" w:color="auto"/>
                  </w:divBdr>
                </w:div>
                <w:div w:id="533884026">
                  <w:marLeft w:val="0"/>
                  <w:marRight w:val="0"/>
                  <w:marTop w:val="0"/>
                  <w:marBottom w:val="0"/>
                  <w:divBdr>
                    <w:top w:val="none" w:sz="0" w:space="0" w:color="auto"/>
                    <w:left w:val="none" w:sz="0" w:space="0" w:color="auto"/>
                    <w:bottom w:val="none" w:sz="0" w:space="0" w:color="auto"/>
                    <w:right w:val="none" w:sz="0" w:space="0" w:color="auto"/>
                  </w:divBdr>
                </w:div>
                <w:div w:id="540090070">
                  <w:marLeft w:val="0"/>
                  <w:marRight w:val="0"/>
                  <w:marTop w:val="0"/>
                  <w:marBottom w:val="0"/>
                  <w:divBdr>
                    <w:top w:val="none" w:sz="0" w:space="0" w:color="auto"/>
                    <w:left w:val="none" w:sz="0" w:space="0" w:color="auto"/>
                    <w:bottom w:val="none" w:sz="0" w:space="0" w:color="auto"/>
                    <w:right w:val="none" w:sz="0" w:space="0" w:color="auto"/>
                  </w:divBdr>
                </w:div>
                <w:div w:id="566037716">
                  <w:marLeft w:val="0"/>
                  <w:marRight w:val="0"/>
                  <w:marTop w:val="0"/>
                  <w:marBottom w:val="0"/>
                  <w:divBdr>
                    <w:top w:val="none" w:sz="0" w:space="0" w:color="auto"/>
                    <w:left w:val="none" w:sz="0" w:space="0" w:color="auto"/>
                    <w:bottom w:val="none" w:sz="0" w:space="0" w:color="auto"/>
                    <w:right w:val="none" w:sz="0" w:space="0" w:color="auto"/>
                  </w:divBdr>
                </w:div>
                <w:div w:id="603535623">
                  <w:marLeft w:val="0"/>
                  <w:marRight w:val="0"/>
                  <w:marTop w:val="0"/>
                  <w:marBottom w:val="0"/>
                  <w:divBdr>
                    <w:top w:val="none" w:sz="0" w:space="0" w:color="auto"/>
                    <w:left w:val="none" w:sz="0" w:space="0" w:color="auto"/>
                    <w:bottom w:val="none" w:sz="0" w:space="0" w:color="auto"/>
                    <w:right w:val="none" w:sz="0" w:space="0" w:color="auto"/>
                  </w:divBdr>
                </w:div>
                <w:div w:id="610236307">
                  <w:marLeft w:val="0"/>
                  <w:marRight w:val="0"/>
                  <w:marTop w:val="0"/>
                  <w:marBottom w:val="0"/>
                  <w:divBdr>
                    <w:top w:val="none" w:sz="0" w:space="0" w:color="auto"/>
                    <w:left w:val="none" w:sz="0" w:space="0" w:color="auto"/>
                    <w:bottom w:val="none" w:sz="0" w:space="0" w:color="auto"/>
                    <w:right w:val="none" w:sz="0" w:space="0" w:color="auto"/>
                  </w:divBdr>
                </w:div>
                <w:div w:id="623078494">
                  <w:marLeft w:val="0"/>
                  <w:marRight w:val="0"/>
                  <w:marTop w:val="0"/>
                  <w:marBottom w:val="0"/>
                  <w:divBdr>
                    <w:top w:val="none" w:sz="0" w:space="0" w:color="auto"/>
                    <w:left w:val="none" w:sz="0" w:space="0" w:color="auto"/>
                    <w:bottom w:val="none" w:sz="0" w:space="0" w:color="auto"/>
                    <w:right w:val="none" w:sz="0" w:space="0" w:color="auto"/>
                  </w:divBdr>
                </w:div>
                <w:div w:id="626396949">
                  <w:marLeft w:val="0"/>
                  <w:marRight w:val="0"/>
                  <w:marTop w:val="0"/>
                  <w:marBottom w:val="0"/>
                  <w:divBdr>
                    <w:top w:val="none" w:sz="0" w:space="0" w:color="auto"/>
                    <w:left w:val="none" w:sz="0" w:space="0" w:color="auto"/>
                    <w:bottom w:val="none" w:sz="0" w:space="0" w:color="auto"/>
                    <w:right w:val="none" w:sz="0" w:space="0" w:color="auto"/>
                  </w:divBdr>
                </w:div>
                <w:div w:id="639531476">
                  <w:marLeft w:val="0"/>
                  <w:marRight w:val="0"/>
                  <w:marTop w:val="0"/>
                  <w:marBottom w:val="0"/>
                  <w:divBdr>
                    <w:top w:val="none" w:sz="0" w:space="0" w:color="auto"/>
                    <w:left w:val="none" w:sz="0" w:space="0" w:color="auto"/>
                    <w:bottom w:val="none" w:sz="0" w:space="0" w:color="auto"/>
                    <w:right w:val="none" w:sz="0" w:space="0" w:color="auto"/>
                  </w:divBdr>
                </w:div>
                <w:div w:id="642467536">
                  <w:marLeft w:val="0"/>
                  <w:marRight w:val="0"/>
                  <w:marTop w:val="0"/>
                  <w:marBottom w:val="0"/>
                  <w:divBdr>
                    <w:top w:val="none" w:sz="0" w:space="0" w:color="auto"/>
                    <w:left w:val="none" w:sz="0" w:space="0" w:color="auto"/>
                    <w:bottom w:val="none" w:sz="0" w:space="0" w:color="auto"/>
                    <w:right w:val="none" w:sz="0" w:space="0" w:color="auto"/>
                  </w:divBdr>
                </w:div>
                <w:div w:id="651911702">
                  <w:marLeft w:val="0"/>
                  <w:marRight w:val="0"/>
                  <w:marTop w:val="0"/>
                  <w:marBottom w:val="0"/>
                  <w:divBdr>
                    <w:top w:val="none" w:sz="0" w:space="0" w:color="auto"/>
                    <w:left w:val="none" w:sz="0" w:space="0" w:color="auto"/>
                    <w:bottom w:val="none" w:sz="0" w:space="0" w:color="auto"/>
                    <w:right w:val="none" w:sz="0" w:space="0" w:color="auto"/>
                  </w:divBdr>
                </w:div>
                <w:div w:id="677387677">
                  <w:marLeft w:val="0"/>
                  <w:marRight w:val="0"/>
                  <w:marTop w:val="0"/>
                  <w:marBottom w:val="0"/>
                  <w:divBdr>
                    <w:top w:val="none" w:sz="0" w:space="0" w:color="auto"/>
                    <w:left w:val="none" w:sz="0" w:space="0" w:color="auto"/>
                    <w:bottom w:val="none" w:sz="0" w:space="0" w:color="auto"/>
                    <w:right w:val="none" w:sz="0" w:space="0" w:color="auto"/>
                  </w:divBdr>
                </w:div>
                <w:div w:id="687753825">
                  <w:marLeft w:val="0"/>
                  <w:marRight w:val="0"/>
                  <w:marTop w:val="0"/>
                  <w:marBottom w:val="0"/>
                  <w:divBdr>
                    <w:top w:val="none" w:sz="0" w:space="0" w:color="auto"/>
                    <w:left w:val="none" w:sz="0" w:space="0" w:color="auto"/>
                    <w:bottom w:val="none" w:sz="0" w:space="0" w:color="auto"/>
                    <w:right w:val="none" w:sz="0" w:space="0" w:color="auto"/>
                  </w:divBdr>
                </w:div>
                <w:div w:id="710879384">
                  <w:marLeft w:val="0"/>
                  <w:marRight w:val="0"/>
                  <w:marTop w:val="0"/>
                  <w:marBottom w:val="0"/>
                  <w:divBdr>
                    <w:top w:val="none" w:sz="0" w:space="0" w:color="auto"/>
                    <w:left w:val="none" w:sz="0" w:space="0" w:color="auto"/>
                    <w:bottom w:val="none" w:sz="0" w:space="0" w:color="auto"/>
                    <w:right w:val="none" w:sz="0" w:space="0" w:color="auto"/>
                  </w:divBdr>
                </w:div>
                <w:div w:id="713389931">
                  <w:marLeft w:val="0"/>
                  <w:marRight w:val="0"/>
                  <w:marTop w:val="0"/>
                  <w:marBottom w:val="0"/>
                  <w:divBdr>
                    <w:top w:val="none" w:sz="0" w:space="0" w:color="auto"/>
                    <w:left w:val="none" w:sz="0" w:space="0" w:color="auto"/>
                    <w:bottom w:val="none" w:sz="0" w:space="0" w:color="auto"/>
                    <w:right w:val="none" w:sz="0" w:space="0" w:color="auto"/>
                  </w:divBdr>
                </w:div>
                <w:div w:id="743378161">
                  <w:marLeft w:val="0"/>
                  <w:marRight w:val="0"/>
                  <w:marTop w:val="0"/>
                  <w:marBottom w:val="0"/>
                  <w:divBdr>
                    <w:top w:val="none" w:sz="0" w:space="0" w:color="auto"/>
                    <w:left w:val="none" w:sz="0" w:space="0" w:color="auto"/>
                    <w:bottom w:val="none" w:sz="0" w:space="0" w:color="auto"/>
                    <w:right w:val="none" w:sz="0" w:space="0" w:color="auto"/>
                  </w:divBdr>
                </w:div>
                <w:div w:id="757484973">
                  <w:marLeft w:val="0"/>
                  <w:marRight w:val="0"/>
                  <w:marTop w:val="0"/>
                  <w:marBottom w:val="0"/>
                  <w:divBdr>
                    <w:top w:val="none" w:sz="0" w:space="0" w:color="auto"/>
                    <w:left w:val="none" w:sz="0" w:space="0" w:color="auto"/>
                    <w:bottom w:val="none" w:sz="0" w:space="0" w:color="auto"/>
                    <w:right w:val="none" w:sz="0" w:space="0" w:color="auto"/>
                  </w:divBdr>
                </w:div>
                <w:div w:id="757990426">
                  <w:marLeft w:val="0"/>
                  <w:marRight w:val="0"/>
                  <w:marTop w:val="0"/>
                  <w:marBottom w:val="0"/>
                  <w:divBdr>
                    <w:top w:val="none" w:sz="0" w:space="0" w:color="auto"/>
                    <w:left w:val="none" w:sz="0" w:space="0" w:color="auto"/>
                    <w:bottom w:val="none" w:sz="0" w:space="0" w:color="auto"/>
                    <w:right w:val="none" w:sz="0" w:space="0" w:color="auto"/>
                  </w:divBdr>
                </w:div>
                <w:div w:id="761949931">
                  <w:marLeft w:val="0"/>
                  <w:marRight w:val="0"/>
                  <w:marTop w:val="0"/>
                  <w:marBottom w:val="0"/>
                  <w:divBdr>
                    <w:top w:val="none" w:sz="0" w:space="0" w:color="auto"/>
                    <w:left w:val="none" w:sz="0" w:space="0" w:color="auto"/>
                    <w:bottom w:val="none" w:sz="0" w:space="0" w:color="auto"/>
                    <w:right w:val="none" w:sz="0" w:space="0" w:color="auto"/>
                  </w:divBdr>
                </w:div>
                <w:div w:id="765003037">
                  <w:marLeft w:val="0"/>
                  <w:marRight w:val="0"/>
                  <w:marTop w:val="0"/>
                  <w:marBottom w:val="0"/>
                  <w:divBdr>
                    <w:top w:val="none" w:sz="0" w:space="0" w:color="auto"/>
                    <w:left w:val="none" w:sz="0" w:space="0" w:color="auto"/>
                    <w:bottom w:val="none" w:sz="0" w:space="0" w:color="auto"/>
                    <w:right w:val="none" w:sz="0" w:space="0" w:color="auto"/>
                  </w:divBdr>
                </w:div>
                <w:div w:id="797725581">
                  <w:marLeft w:val="0"/>
                  <w:marRight w:val="0"/>
                  <w:marTop w:val="0"/>
                  <w:marBottom w:val="0"/>
                  <w:divBdr>
                    <w:top w:val="none" w:sz="0" w:space="0" w:color="auto"/>
                    <w:left w:val="none" w:sz="0" w:space="0" w:color="auto"/>
                    <w:bottom w:val="none" w:sz="0" w:space="0" w:color="auto"/>
                    <w:right w:val="none" w:sz="0" w:space="0" w:color="auto"/>
                  </w:divBdr>
                </w:div>
                <w:div w:id="834807689">
                  <w:marLeft w:val="0"/>
                  <w:marRight w:val="0"/>
                  <w:marTop w:val="0"/>
                  <w:marBottom w:val="0"/>
                  <w:divBdr>
                    <w:top w:val="none" w:sz="0" w:space="0" w:color="auto"/>
                    <w:left w:val="none" w:sz="0" w:space="0" w:color="auto"/>
                    <w:bottom w:val="none" w:sz="0" w:space="0" w:color="auto"/>
                    <w:right w:val="none" w:sz="0" w:space="0" w:color="auto"/>
                  </w:divBdr>
                </w:div>
                <w:div w:id="847257877">
                  <w:marLeft w:val="0"/>
                  <w:marRight w:val="0"/>
                  <w:marTop w:val="0"/>
                  <w:marBottom w:val="0"/>
                  <w:divBdr>
                    <w:top w:val="none" w:sz="0" w:space="0" w:color="auto"/>
                    <w:left w:val="none" w:sz="0" w:space="0" w:color="auto"/>
                    <w:bottom w:val="none" w:sz="0" w:space="0" w:color="auto"/>
                    <w:right w:val="none" w:sz="0" w:space="0" w:color="auto"/>
                  </w:divBdr>
                </w:div>
                <w:div w:id="855848763">
                  <w:marLeft w:val="0"/>
                  <w:marRight w:val="0"/>
                  <w:marTop w:val="0"/>
                  <w:marBottom w:val="0"/>
                  <w:divBdr>
                    <w:top w:val="none" w:sz="0" w:space="0" w:color="auto"/>
                    <w:left w:val="none" w:sz="0" w:space="0" w:color="auto"/>
                    <w:bottom w:val="none" w:sz="0" w:space="0" w:color="auto"/>
                    <w:right w:val="none" w:sz="0" w:space="0" w:color="auto"/>
                  </w:divBdr>
                </w:div>
                <w:div w:id="862860716">
                  <w:marLeft w:val="0"/>
                  <w:marRight w:val="0"/>
                  <w:marTop w:val="0"/>
                  <w:marBottom w:val="0"/>
                  <w:divBdr>
                    <w:top w:val="none" w:sz="0" w:space="0" w:color="auto"/>
                    <w:left w:val="none" w:sz="0" w:space="0" w:color="auto"/>
                    <w:bottom w:val="none" w:sz="0" w:space="0" w:color="auto"/>
                    <w:right w:val="none" w:sz="0" w:space="0" w:color="auto"/>
                  </w:divBdr>
                </w:div>
                <w:div w:id="886724506">
                  <w:marLeft w:val="0"/>
                  <w:marRight w:val="0"/>
                  <w:marTop w:val="0"/>
                  <w:marBottom w:val="0"/>
                  <w:divBdr>
                    <w:top w:val="none" w:sz="0" w:space="0" w:color="auto"/>
                    <w:left w:val="none" w:sz="0" w:space="0" w:color="auto"/>
                    <w:bottom w:val="none" w:sz="0" w:space="0" w:color="auto"/>
                    <w:right w:val="none" w:sz="0" w:space="0" w:color="auto"/>
                  </w:divBdr>
                </w:div>
                <w:div w:id="939678641">
                  <w:marLeft w:val="0"/>
                  <w:marRight w:val="0"/>
                  <w:marTop w:val="0"/>
                  <w:marBottom w:val="0"/>
                  <w:divBdr>
                    <w:top w:val="none" w:sz="0" w:space="0" w:color="auto"/>
                    <w:left w:val="none" w:sz="0" w:space="0" w:color="auto"/>
                    <w:bottom w:val="none" w:sz="0" w:space="0" w:color="auto"/>
                    <w:right w:val="none" w:sz="0" w:space="0" w:color="auto"/>
                  </w:divBdr>
                </w:div>
                <w:div w:id="951518676">
                  <w:marLeft w:val="0"/>
                  <w:marRight w:val="0"/>
                  <w:marTop w:val="0"/>
                  <w:marBottom w:val="0"/>
                  <w:divBdr>
                    <w:top w:val="none" w:sz="0" w:space="0" w:color="auto"/>
                    <w:left w:val="none" w:sz="0" w:space="0" w:color="auto"/>
                    <w:bottom w:val="none" w:sz="0" w:space="0" w:color="auto"/>
                    <w:right w:val="none" w:sz="0" w:space="0" w:color="auto"/>
                  </w:divBdr>
                </w:div>
                <w:div w:id="951521491">
                  <w:marLeft w:val="0"/>
                  <w:marRight w:val="0"/>
                  <w:marTop w:val="0"/>
                  <w:marBottom w:val="0"/>
                  <w:divBdr>
                    <w:top w:val="none" w:sz="0" w:space="0" w:color="auto"/>
                    <w:left w:val="none" w:sz="0" w:space="0" w:color="auto"/>
                    <w:bottom w:val="none" w:sz="0" w:space="0" w:color="auto"/>
                    <w:right w:val="none" w:sz="0" w:space="0" w:color="auto"/>
                  </w:divBdr>
                </w:div>
                <w:div w:id="979456122">
                  <w:marLeft w:val="0"/>
                  <w:marRight w:val="0"/>
                  <w:marTop w:val="0"/>
                  <w:marBottom w:val="0"/>
                  <w:divBdr>
                    <w:top w:val="none" w:sz="0" w:space="0" w:color="auto"/>
                    <w:left w:val="none" w:sz="0" w:space="0" w:color="auto"/>
                    <w:bottom w:val="none" w:sz="0" w:space="0" w:color="auto"/>
                    <w:right w:val="none" w:sz="0" w:space="0" w:color="auto"/>
                  </w:divBdr>
                </w:div>
                <w:div w:id="1015155257">
                  <w:marLeft w:val="0"/>
                  <w:marRight w:val="0"/>
                  <w:marTop w:val="0"/>
                  <w:marBottom w:val="0"/>
                  <w:divBdr>
                    <w:top w:val="none" w:sz="0" w:space="0" w:color="auto"/>
                    <w:left w:val="none" w:sz="0" w:space="0" w:color="auto"/>
                    <w:bottom w:val="none" w:sz="0" w:space="0" w:color="auto"/>
                    <w:right w:val="none" w:sz="0" w:space="0" w:color="auto"/>
                  </w:divBdr>
                </w:div>
                <w:div w:id="1027368205">
                  <w:marLeft w:val="0"/>
                  <w:marRight w:val="0"/>
                  <w:marTop w:val="0"/>
                  <w:marBottom w:val="0"/>
                  <w:divBdr>
                    <w:top w:val="none" w:sz="0" w:space="0" w:color="auto"/>
                    <w:left w:val="none" w:sz="0" w:space="0" w:color="auto"/>
                    <w:bottom w:val="none" w:sz="0" w:space="0" w:color="auto"/>
                    <w:right w:val="none" w:sz="0" w:space="0" w:color="auto"/>
                  </w:divBdr>
                </w:div>
                <w:div w:id="1050882717">
                  <w:marLeft w:val="0"/>
                  <w:marRight w:val="0"/>
                  <w:marTop w:val="0"/>
                  <w:marBottom w:val="0"/>
                  <w:divBdr>
                    <w:top w:val="none" w:sz="0" w:space="0" w:color="auto"/>
                    <w:left w:val="none" w:sz="0" w:space="0" w:color="auto"/>
                    <w:bottom w:val="none" w:sz="0" w:space="0" w:color="auto"/>
                    <w:right w:val="none" w:sz="0" w:space="0" w:color="auto"/>
                  </w:divBdr>
                </w:div>
                <w:div w:id="1089738433">
                  <w:marLeft w:val="0"/>
                  <w:marRight w:val="0"/>
                  <w:marTop w:val="0"/>
                  <w:marBottom w:val="0"/>
                  <w:divBdr>
                    <w:top w:val="none" w:sz="0" w:space="0" w:color="auto"/>
                    <w:left w:val="none" w:sz="0" w:space="0" w:color="auto"/>
                    <w:bottom w:val="none" w:sz="0" w:space="0" w:color="auto"/>
                    <w:right w:val="none" w:sz="0" w:space="0" w:color="auto"/>
                  </w:divBdr>
                </w:div>
                <w:div w:id="1100838372">
                  <w:marLeft w:val="0"/>
                  <w:marRight w:val="0"/>
                  <w:marTop w:val="0"/>
                  <w:marBottom w:val="0"/>
                  <w:divBdr>
                    <w:top w:val="none" w:sz="0" w:space="0" w:color="auto"/>
                    <w:left w:val="none" w:sz="0" w:space="0" w:color="auto"/>
                    <w:bottom w:val="none" w:sz="0" w:space="0" w:color="auto"/>
                    <w:right w:val="none" w:sz="0" w:space="0" w:color="auto"/>
                  </w:divBdr>
                </w:div>
                <w:div w:id="1106459207">
                  <w:marLeft w:val="0"/>
                  <w:marRight w:val="0"/>
                  <w:marTop w:val="0"/>
                  <w:marBottom w:val="0"/>
                  <w:divBdr>
                    <w:top w:val="none" w:sz="0" w:space="0" w:color="auto"/>
                    <w:left w:val="none" w:sz="0" w:space="0" w:color="auto"/>
                    <w:bottom w:val="none" w:sz="0" w:space="0" w:color="auto"/>
                    <w:right w:val="none" w:sz="0" w:space="0" w:color="auto"/>
                  </w:divBdr>
                </w:div>
                <w:div w:id="1123957175">
                  <w:marLeft w:val="0"/>
                  <w:marRight w:val="0"/>
                  <w:marTop w:val="0"/>
                  <w:marBottom w:val="0"/>
                  <w:divBdr>
                    <w:top w:val="none" w:sz="0" w:space="0" w:color="auto"/>
                    <w:left w:val="none" w:sz="0" w:space="0" w:color="auto"/>
                    <w:bottom w:val="none" w:sz="0" w:space="0" w:color="auto"/>
                    <w:right w:val="none" w:sz="0" w:space="0" w:color="auto"/>
                  </w:divBdr>
                </w:div>
                <w:div w:id="1148982587">
                  <w:marLeft w:val="0"/>
                  <w:marRight w:val="0"/>
                  <w:marTop w:val="0"/>
                  <w:marBottom w:val="0"/>
                  <w:divBdr>
                    <w:top w:val="none" w:sz="0" w:space="0" w:color="auto"/>
                    <w:left w:val="none" w:sz="0" w:space="0" w:color="auto"/>
                    <w:bottom w:val="none" w:sz="0" w:space="0" w:color="auto"/>
                    <w:right w:val="none" w:sz="0" w:space="0" w:color="auto"/>
                  </w:divBdr>
                </w:div>
                <w:div w:id="1156645734">
                  <w:marLeft w:val="0"/>
                  <w:marRight w:val="0"/>
                  <w:marTop w:val="0"/>
                  <w:marBottom w:val="0"/>
                  <w:divBdr>
                    <w:top w:val="none" w:sz="0" w:space="0" w:color="auto"/>
                    <w:left w:val="none" w:sz="0" w:space="0" w:color="auto"/>
                    <w:bottom w:val="none" w:sz="0" w:space="0" w:color="auto"/>
                    <w:right w:val="none" w:sz="0" w:space="0" w:color="auto"/>
                  </w:divBdr>
                </w:div>
                <w:div w:id="1159808082">
                  <w:marLeft w:val="0"/>
                  <w:marRight w:val="0"/>
                  <w:marTop w:val="0"/>
                  <w:marBottom w:val="0"/>
                  <w:divBdr>
                    <w:top w:val="none" w:sz="0" w:space="0" w:color="auto"/>
                    <w:left w:val="none" w:sz="0" w:space="0" w:color="auto"/>
                    <w:bottom w:val="none" w:sz="0" w:space="0" w:color="auto"/>
                    <w:right w:val="none" w:sz="0" w:space="0" w:color="auto"/>
                  </w:divBdr>
                </w:div>
                <w:div w:id="1160196087">
                  <w:marLeft w:val="0"/>
                  <w:marRight w:val="0"/>
                  <w:marTop w:val="0"/>
                  <w:marBottom w:val="0"/>
                  <w:divBdr>
                    <w:top w:val="none" w:sz="0" w:space="0" w:color="auto"/>
                    <w:left w:val="none" w:sz="0" w:space="0" w:color="auto"/>
                    <w:bottom w:val="none" w:sz="0" w:space="0" w:color="auto"/>
                    <w:right w:val="none" w:sz="0" w:space="0" w:color="auto"/>
                  </w:divBdr>
                </w:div>
                <w:div w:id="1167289947">
                  <w:marLeft w:val="0"/>
                  <w:marRight w:val="0"/>
                  <w:marTop w:val="0"/>
                  <w:marBottom w:val="0"/>
                  <w:divBdr>
                    <w:top w:val="none" w:sz="0" w:space="0" w:color="auto"/>
                    <w:left w:val="none" w:sz="0" w:space="0" w:color="auto"/>
                    <w:bottom w:val="none" w:sz="0" w:space="0" w:color="auto"/>
                    <w:right w:val="none" w:sz="0" w:space="0" w:color="auto"/>
                  </w:divBdr>
                </w:div>
                <w:div w:id="1185288768">
                  <w:marLeft w:val="0"/>
                  <w:marRight w:val="0"/>
                  <w:marTop w:val="0"/>
                  <w:marBottom w:val="0"/>
                  <w:divBdr>
                    <w:top w:val="none" w:sz="0" w:space="0" w:color="auto"/>
                    <w:left w:val="none" w:sz="0" w:space="0" w:color="auto"/>
                    <w:bottom w:val="none" w:sz="0" w:space="0" w:color="auto"/>
                    <w:right w:val="none" w:sz="0" w:space="0" w:color="auto"/>
                  </w:divBdr>
                </w:div>
                <w:div w:id="1191993899">
                  <w:marLeft w:val="0"/>
                  <w:marRight w:val="0"/>
                  <w:marTop w:val="0"/>
                  <w:marBottom w:val="0"/>
                  <w:divBdr>
                    <w:top w:val="none" w:sz="0" w:space="0" w:color="auto"/>
                    <w:left w:val="none" w:sz="0" w:space="0" w:color="auto"/>
                    <w:bottom w:val="none" w:sz="0" w:space="0" w:color="auto"/>
                    <w:right w:val="none" w:sz="0" w:space="0" w:color="auto"/>
                  </w:divBdr>
                </w:div>
                <w:div w:id="1214662565">
                  <w:marLeft w:val="0"/>
                  <w:marRight w:val="0"/>
                  <w:marTop w:val="0"/>
                  <w:marBottom w:val="0"/>
                  <w:divBdr>
                    <w:top w:val="none" w:sz="0" w:space="0" w:color="auto"/>
                    <w:left w:val="none" w:sz="0" w:space="0" w:color="auto"/>
                    <w:bottom w:val="none" w:sz="0" w:space="0" w:color="auto"/>
                    <w:right w:val="none" w:sz="0" w:space="0" w:color="auto"/>
                  </w:divBdr>
                </w:div>
                <w:div w:id="1215704306">
                  <w:marLeft w:val="0"/>
                  <w:marRight w:val="0"/>
                  <w:marTop w:val="0"/>
                  <w:marBottom w:val="0"/>
                  <w:divBdr>
                    <w:top w:val="none" w:sz="0" w:space="0" w:color="auto"/>
                    <w:left w:val="none" w:sz="0" w:space="0" w:color="auto"/>
                    <w:bottom w:val="none" w:sz="0" w:space="0" w:color="auto"/>
                    <w:right w:val="none" w:sz="0" w:space="0" w:color="auto"/>
                  </w:divBdr>
                </w:div>
                <w:div w:id="1222447398">
                  <w:marLeft w:val="0"/>
                  <w:marRight w:val="0"/>
                  <w:marTop w:val="0"/>
                  <w:marBottom w:val="0"/>
                  <w:divBdr>
                    <w:top w:val="none" w:sz="0" w:space="0" w:color="auto"/>
                    <w:left w:val="none" w:sz="0" w:space="0" w:color="auto"/>
                    <w:bottom w:val="none" w:sz="0" w:space="0" w:color="auto"/>
                    <w:right w:val="none" w:sz="0" w:space="0" w:color="auto"/>
                  </w:divBdr>
                </w:div>
                <w:div w:id="1231037765">
                  <w:marLeft w:val="0"/>
                  <w:marRight w:val="0"/>
                  <w:marTop w:val="0"/>
                  <w:marBottom w:val="0"/>
                  <w:divBdr>
                    <w:top w:val="none" w:sz="0" w:space="0" w:color="auto"/>
                    <w:left w:val="none" w:sz="0" w:space="0" w:color="auto"/>
                    <w:bottom w:val="none" w:sz="0" w:space="0" w:color="auto"/>
                    <w:right w:val="none" w:sz="0" w:space="0" w:color="auto"/>
                  </w:divBdr>
                </w:div>
                <w:div w:id="1237473533">
                  <w:marLeft w:val="0"/>
                  <w:marRight w:val="0"/>
                  <w:marTop w:val="0"/>
                  <w:marBottom w:val="0"/>
                  <w:divBdr>
                    <w:top w:val="none" w:sz="0" w:space="0" w:color="auto"/>
                    <w:left w:val="none" w:sz="0" w:space="0" w:color="auto"/>
                    <w:bottom w:val="none" w:sz="0" w:space="0" w:color="auto"/>
                    <w:right w:val="none" w:sz="0" w:space="0" w:color="auto"/>
                  </w:divBdr>
                </w:div>
                <w:div w:id="1251698207">
                  <w:marLeft w:val="0"/>
                  <w:marRight w:val="0"/>
                  <w:marTop w:val="0"/>
                  <w:marBottom w:val="0"/>
                  <w:divBdr>
                    <w:top w:val="none" w:sz="0" w:space="0" w:color="auto"/>
                    <w:left w:val="none" w:sz="0" w:space="0" w:color="auto"/>
                    <w:bottom w:val="none" w:sz="0" w:space="0" w:color="auto"/>
                    <w:right w:val="none" w:sz="0" w:space="0" w:color="auto"/>
                  </w:divBdr>
                </w:div>
                <w:div w:id="1257205866">
                  <w:marLeft w:val="0"/>
                  <w:marRight w:val="0"/>
                  <w:marTop w:val="0"/>
                  <w:marBottom w:val="0"/>
                  <w:divBdr>
                    <w:top w:val="none" w:sz="0" w:space="0" w:color="auto"/>
                    <w:left w:val="none" w:sz="0" w:space="0" w:color="auto"/>
                    <w:bottom w:val="none" w:sz="0" w:space="0" w:color="auto"/>
                    <w:right w:val="none" w:sz="0" w:space="0" w:color="auto"/>
                  </w:divBdr>
                </w:div>
                <w:div w:id="1259292143">
                  <w:marLeft w:val="0"/>
                  <w:marRight w:val="0"/>
                  <w:marTop w:val="0"/>
                  <w:marBottom w:val="0"/>
                  <w:divBdr>
                    <w:top w:val="none" w:sz="0" w:space="0" w:color="auto"/>
                    <w:left w:val="none" w:sz="0" w:space="0" w:color="auto"/>
                    <w:bottom w:val="none" w:sz="0" w:space="0" w:color="auto"/>
                    <w:right w:val="none" w:sz="0" w:space="0" w:color="auto"/>
                  </w:divBdr>
                </w:div>
                <w:div w:id="1266233739">
                  <w:marLeft w:val="0"/>
                  <w:marRight w:val="0"/>
                  <w:marTop w:val="0"/>
                  <w:marBottom w:val="0"/>
                  <w:divBdr>
                    <w:top w:val="none" w:sz="0" w:space="0" w:color="auto"/>
                    <w:left w:val="none" w:sz="0" w:space="0" w:color="auto"/>
                    <w:bottom w:val="none" w:sz="0" w:space="0" w:color="auto"/>
                    <w:right w:val="none" w:sz="0" w:space="0" w:color="auto"/>
                  </w:divBdr>
                </w:div>
                <w:div w:id="1269773352">
                  <w:marLeft w:val="0"/>
                  <w:marRight w:val="0"/>
                  <w:marTop w:val="0"/>
                  <w:marBottom w:val="0"/>
                  <w:divBdr>
                    <w:top w:val="none" w:sz="0" w:space="0" w:color="auto"/>
                    <w:left w:val="none" w:sz="0" w:space="0" w:color="auto"/>
                    <w:bottom w:val="none" w:sz="0" w:space="0" w:color="auto"/>
                    <w:right w:val="none" w:sz="0" w:space="0" w:color="auto"/>
                  </w:divBdr>
                </w:div>
                <w:div w:id="1297760925">
                  <w:marLeft w:val="0"/>
                  <w:marRight w:val="0"/>
                  <w:marTop w:val="0"/>
                  <w:marBottom w:val="0"/>
                  <w:divBdr>
                    <w:top w:val="none" w:sz="0" w:space="0" w:color="auto"/>
                    <w:left w:val="none" w:sz="0" w:space="0" w:color="auto"/>
                    <w:bottom w:val="none" w:sz="0" w:space="0" w:color="auto"/>
                    <w:right w:val="none" w:sz="0" w:space="0" w:color="auto"/>
                  </w:divBdr>
                </w:div>
                <w:div w:id="1320501211">
                  <w:marLeft w:val="0"/>
                  <w:marRight w:val="0"/>
                  <w:marTop w:val="0"/>
                  <w:marBottom w:val="0"/>
                  <w:divBdr>
                    <w:top w:val="none" w:sz="0" w:space="0" w:color="auto"/>
                    <w:left w:val="none" w:sz="0" w:space="0" w:color="auto"/>
                    <w:bottom w:val="none" w:sz="0" w:space="0" w:color="auto"/>
                    <w:right w:val="none" w:sz="0" w:space="0" w:color="auto"/>
                  </w:divBdr>
                </w:div>
                <w:div w:id="1347243762">
                  <w:marLeft w:val="0"/>
                  <w:marRight w:val="0"/>
                  <w:marTop w:val="0"/>
                  <w:marBottom w:val="0"/>
                  <w:divBdr>
                    <w:top w:val="none" w:sz="0" w:space="0" w:color="auto"/>
                    <w:left w:val="none" w:sz="0" w:space="0" w:color="auto"/>
                    <w:bottom w:val="none" w:sz="0" w:space="0" w:color="auto"/>
                    <w:right w:val="none" w:sz="0" w:space="0" w:color="auto"/>
                  </w:divBdr>
                </w:div>
                <w:div w:id="1352146125">
                  <w:marLeft w:val="0"/>
                  <w:marRight w:val="0"/>
                  <w:marTop w:val="0"/>
                  <w:marBottom w:val="0"/>
                  <w:divBdr>
                    <w:top w:val="none" w:sz="0" w:space="0" w:color="auto"/>
                    <w:left w:val="none" w:sz="0" w:space="0" w:color="auto"/>
                    <w:bottom w:val="none" w:sz="0" w:space="0" w:color="auto"/>
                    <w:right w:val="none" w:sz="0" w:space="0" w:color="auto"/>
                  </w:divBdr>
                </w:div>
                <w:div w:id="1365205412">
                  <w:marLeft w:val="0"/>
                  <w:marRight w:val="0"/>
                  <w:marTop w:val="0"/>
                  <w:marBottom w:val="0"/>
                  <w:divBdr>
                    <w:top w:val="none" w:sz="0" w:space="0" w:color="auto"/>
                    <w:left w:val="none" w:sz="0" w:space="0" w:color="auto"/>
                    <w:bottom w:val="none" w:sz="0" w:space="0" w:color="auto"/>
                    <w:right w:val="none" w:sz="0" w:space="0" w:color="auto"/>
                  </w:divBdr>
                </w:div>
                <w:div w:id="1379281994">
                  <w:marLeft w:val="0"/>
                  <w:marRight w:val="0"/>
                  <w:marTop w:val="0"/>
                  <w:marBottom w:val="0"/>
                  <w:divBdr>
                    <w:top w:val="none" w:sz="0" w:space="0" w:color="auto"/>
                    <w:left w:val="none" w:sz="0" w:space="0" w:color="auto"/>
                    <w:bottom w:val="none" w:sz="0" w:space="0" w:color="auto"/>
                    <w:right w:val="none" w:sz="0" w:space="0" w:color="auto"/>
                  </w:divBdr>
                </w:div>
                <w:div w:id="1405644868">
                  <w:marLeft w:val="0"/>
                  <w:marRight w:val="0"/>
                  <w:marTop w:val="0"/>
                  <w:marBottom w:val="0"/>
                  <w:divBdr>
                    <w:top w:val="none" w:sz="0" w:space="0" w:color="auto"/>
                    <w:left w:val="none" w:sz="0" w:space="0" w:color="auto"/>
                    <w:bottom w:val="none" w:sz="0" w:space="0" w:color="auto"/>
                    <w:right w:val="none" w:sz="0" w:space="0" w:color="auto"/>
                  </w:divBdr>
                </w:div>
                <w:div w:id="1406142806">
                  <w:marLeft w:val="0"/>
                  <w:marRight w:val="0"/>
                  <w:marTop w:val="0"/>
                  <w:marBottom w:val="0"/>
                  <w:divBdr>
                    <w:top w:val="none" w:sz="0" w:space="0" w:color="auto"/>
                    <w:left w:val="none" w:sz="0" w:space="0" w:color="auto"/>
                    <w:bottom w:val="none" w:sz="0" w:space="0" w:color="auto"/>
                    <w:right w:val="none" w:sz="0" w:space="0" w:color="auto"/>
                  </w:divBdr>
                </w:div>
                <w:div w:id="1430661220">
                  <w:marLeft w:val="0"/>
                  <w:marRight w:val="0"/>
                  <w:marTop w:val="0"/>
                  <w:marBottom w:val="0"/>
                  <w:divBdr>
                    <w:top w:val="none" w:sz="0" w:space="0" w:color="auto"/>
                    <w:left w:val="none" w:sz="0" w:space="0" w:color="auto"/>
                    <w:bottom w:val="none" w:sz="0" w:space="0" w:color="auto"/>
                    <w:right w:val="none" w:sz="0" w:space="0" w:color="auto"/>
                  </w:divBdr>
                </w:div>
                <w:div w:id="1432505552">
                  <w:marLeft w:val="0"/>
                  <w:marRight w:val="0"/>
                  <w:marTop w:val="0"/>
                  <w:marBottom w:val="0"/>
                  <w:divBdr>
                    <w:top w:val="none" w:sz="0" w:space="0" w:color="auto"/>
                    <w:left w:val="none" w:sz="0" w:space="0" w:color="auto"/>
                    <w:bottom w:val="none" w:sz="0" w:space="0" w:color="auto"/>
                    <w:right w:val="none" w:sz="0" w:space="0" w:color="auto"/>
                  </w:divBdr>
                </w:div>
                <w:div w:id="1457287549">
                  <w:marLeft w:val="0"/>
                  <w:marRight w:val="0"/>
                  <w:marTop w:val="0"/>
                  <w:marBottom w:val="0"/>
                  <w:divBdr>
                    <w:top w:val="none" w:sz="0" w:space="0" w:color="auto"/>
                    <w:left w:val="none" w:sz="0" w:space="0" w:color="auto"/>
                    <w:bottom w:val="none" w:sz="0" w:space="0" w:color="auto"/>
                    <w:right w:val="none" w:sz="0" w:space="0" w:color="auto"/>
                  </w:divBdr>
                </w:div>
                <w:div w:id="1471748179">
                  <w:marLeft w:val="0"/>
                  <w:marRight w:val="0"/>
                  <w:marTop w:val="0"/>
                  <w:marBottom w:val="0"/>
                  <w:divBdr>
                    <w:top w:val="none" w:sz="0" w:space="0" w:color="auto"/>
                    <w:left w:val="none" w:sz="0" w:space="0" w:color="auto"/>
                    <w:bottom w:val="none" w:sz="0" w:space="0" w:color="auto"/>
                    <w:right w:val="none" w:sz="0" w:space="0" w:color="auto"/>
                  </w:divBdr>
                </w:div>
                <w:div w:id="1515994875">
                  <w:marLeft w:val="0"/>
                  <w:marRight w:val="0"/>
                  <w:marTop w:val="0"/>
                  <w:marBottom w:val="0"/>
                  <w:divBdr>
                    <w:top w:val="none" w:sz="0" w:space="0" w:color="auto"/>
                    <w:left w:val="none" w:sz="0" w:space="0" w:color="auto"/>
                    <w:bottom w:val="none" w:sz="0" w:space="0" w:color="auto"/>
                    <w:right w:val="none" w:sz="0" w:space="0" w:color="auto"/>
                  </w:divBdr>
                </w:div>
                <w:div w:id="1520924196">
                  <w:marLeft w:val="0"/>
                  <w:marRight w:val="0"/>
                  <w:marTop w:val="0"/>
                  <w:marBottom w:val="0"/>
                  <w:divBdr>
                    <w:top w:val="none" w:sz="0" w:space="0" w:color="auto"/>
                    <w:left w:val="none" w:sz="0" w:space="0" w:color="auto"/>
                    <w:bottom w:val="none" w:sz="0" w:space="0" w:color="auto"/>
                    <w:right w:val="none" w:sz="0" w:space="0" w:color="auto"/>
                  </w:divBdr>
                </w:div>
                <w:div w:id="1527602108">
                  <w:marLeft w:val="0"/>
                  <w:marRight w:val="0"/>
                  <w:marTop w:val="0"/>
                  <w:marBottom w:val="0"/>
                  <w:divBdr>
                    <w:top w:val="none" w:sz="0" w:space="0" w:color="auto"/>
                    <w:left w:val="none" w:sz="0" w:space="0" w:color="auto"/>
                    <w:bottom w:val="none" w:sz="0" w:space="0" w:color="auto"/>
                    <w:right w:val="none" w:sz="0" w:space="0" w:color="auto"/>
                  </w:divBdr>
                </w:div>
                <w:div w:id="1534920262">
                  <w:marLeft w:val="0"/>
                  <w:marRight w:val="0"/>
                  <w:marTop w:val="0"/>
                  <w:marBottom w:val="0"/>
                  <w:divBdr>
                    <w:top w:val="none" w:sz="0" w:space="0" w:color="auto"/>
                    <w:left w:val="none" w:sz="0" w:space="0" w:color="auto"/>
                    <w:bottom w:val="none" w:sz="0" w:space="0" w:color="auto"/>
                    <w:right w:val="none" w:sz="0" w:space="0" w:color="auto"/>
                  </w:divBdr>
                </w:div>
                <w:div w:id="1538274800">
                  <w:marLeft w:val="0"/>
                  <w:marRight w:val="0"/>
                  <w:marTop w:val="0"/>
                  <w:marBottom w:val="0"/>
                  <w:divBdr>
                    <w:top w:val="none" w:sz="0" w:space="0" w:color="auto"/>
                    <w:left w:val="none" w:sz="0" w:space="0" w:color="auto"/>
                    <w:bottom w:val="none" w:sz="0" w:space="0" w:color="auto"/>
                    <w:right w:val="none" w:sz="0" w:space="0" w:color="auto"/>
                  </w:divBdr>
                </w:div>
                <w:div w:id="1547259916">
                  <w:marLeft w:val="0"/>
                  <w:marRight w:val="0"/>
                  <w:marTop w:val="0"/>
                  <w:marBottom w:val="0"/>
                  <w:divBdr>
                    <w:top w:val="none" w:sz="0" w:space="0" w:color="auto"/>
                    <w:left w:val="none" w:sz="0" w:space="0" w:color="auto"/>
                    <w:bottom w:val="none" w:sz="0" w:space="0" w:color="auto"/>
                    <w:right w:val="none" w:sz="0" w:space="0" w:color="auto"/>
                  </w:divBdr>
                </w:div>
                <w:div w:id="1553426022">
                  <w:marLeft w:val="0"/>
                  <w:marRight w:val="0"/>
                  <w:marTop w:val="0"/>
                  <w:marBottom w:val="0"/>
                  <w:divBdr>
                    <w:top w:val="none" w:sz="0" w:space="0" w:color="auto"/>
                    <w:left w:val="none" w:sz="0" w:space="0" w:color="auto"/>
                    <w:bottom w:val="none" w:sz="0" w:space="0" w:color="auto"/>
                    <w:right w:val="none" w:sz="0" w:space="0" w:color="auto"/>
                  </w:divBdr>
                </w:div>
                <w:div w:id="1563566676">
                  <w:marLeft w:val="0"/>
                  <w:marRight w:val="0"/>
                  <w:marTop w:val="0"/>
                  <w:marBottom w:val="0"/>
                  <w:divBdr>
                    <w:top w:val="none" w:sz="0" w:space="0" w:color="auto"/>
                    <w:left w:val="none" w:sz="0" w:space="0" w:color="auto"/>
                    <w:bottom w:val="none" w:sz="0" w:space="0" w:color="auto"/>
                    <w:right w:val="none" w:sz="0" w:space="0" w:color="auto"/>
                  </w:divBdr>
                </w:div>
                <w:div w:id="1586527771">
                  <w:marLeft w:val="0"/>
                  <w:marRight w:val="0"/>
                  <w:marTop w:val="0"/>
                  <w:marBottom w:val="0"/>
                  <w:divBdr>
                    <w:top w:val="none" w:sz="0" w:space="0" w:color="auto"/>
                    <w:left w:val="none" w:sz="0" w:space="0" w:color="auto"/>
                    <w:bottom w:val="none" w:sz="0" w:space="0" w:color="auto"/>
                    <w:right w:val="none" w:sz="0" w:space="0" w:color="auto"/>
                  </w:divBdr>
                </w:div>
                <w:div w:id="1615942828">
                  <w:marLeft w:val="0"/>
                  <w:marRight w:val="0"/>
                  <w:marTop w:val="0"/>
                  <w:marBottom w:val="0"/>
                  <w:divBdr>
                    <w:top w:val="none" w:sz="0" w:space="0" w:color="auto"/>
                    <w:left w:val="none" w:sz="0" w:space="0" w:color="auto"/>
                    <w:bottom w:val="none" w:sz="0" w:space="0" w:color="auto"/>
                    <w:right w:val="none" w:sz="0" w:space="0" w:color="auto"/>
                  </w:divBdr>
                </w:div>
                <w:div w:id="1663311986">
                  <w:marLeft w:val="0"/>
                  <w:marRight w:val="0"/>
                  <w:marTop w:val="0"/>
                  <w:marBottom w:val="0"/>
                  <w:divBdr>
                    <w:top w:val="none" w:sz="0" w:space="0" w:color="auto"/>
                    <w:left w:val="none" w:sz="0" w:space="0" w:color="auto"/>
                    <w:bottom w:val="none" w:sz="0" w:space="0" w:color="auto"/>
                    <w:right w:val="none" w:sz="0" w:space="0" w:color="auto"/>
                  </w:divBdr>
                </w:div>
                <w:div w:id="1727753919">
                  <w:marLeft w:val="0"/>
                  <w:marRight w:val="0"/>
                  <w:marTop w:val="0"/>
                  <w:marBottom w:val="0"/>
                  <w:divBdr>
                    <w:top w:val="none" w:sz="0" w:space="0" w:color="auto"/>
                    <w:left w:val="none" w:sz="0" w:space="0" w:color="auto"/>
                    <w:bottom w:val="none" w:sz="0" w:space="0" w:color="auto"/>
                    <w:right w:val="none" w:sz="0" w:space="0" w:color="auto"/>
                  </w:divBdr>
                </w:div>
                <w:div w:id="1773670464">
                  <w:marLeft w:val="0"/>
                  <w:marRight w:val="0"/>
                  <w:marTop w:val="0"/>
                  <w:marBottom w:val="0"/>
                  <w:divBdr>
                    <w:top w:val="none" w:sz="0" w:space="0" w:color="auto"/>
                    <w:left w:val="none" w:sz="0" w:space="0" w:color="auto"/>
                    <w:bottom w:val="none" w:sz="0" w:space="0" w:color="auto"/>
                    <w:right w:val="none" w:sz="0" w:space="0" w:color="auto"/>
                  </w:divBdr>
                </w:div>
                <w:div w:id="1780180182">
                  <w:marLeft w:val="0"/>
                  <w:marRight w:val="0"/>
                  <w:marTop w:val="0"/>
                  <w:marBottom w:val="0"/>
                  <w:divBdr>
                    <w:top w:val="none" w:sz="0" w:space="0" w:color="auto"/>
                    <w:left w:val="none" w:sz="0" w:space="0" w:color="auto"/>
                    <w:bottom w:val="none" w:sz="0" w:space="0" w:color="auto"/>
                    <w:right w:val="none" w:sz="0" w:space="0" w:color="auto"/>
                  </w:divBdr>
                </w:div>
                <w:div w:id="1791392418">
                  <w:marLeft w:val="0"/>
                  <w:marRight w:val="0"/>
                  <w:marTop w:val="0"/>
                  <w:marBottom w:val="0"/>
                  <w:divBdr>
                    <w:top w:val="none" w:sz="0" w:space="0" w:color="auto"/>
                    <w:left w:val="none" w:sz="0" w:space="0" w:color="auto"/>
                    <w:bottom w:val="none" w:sz="0" w:space="0" w:color="auto"/>
                    <w:right w:val="none" w:sz="0" w:space="0" w:color="auto"/>
                  </w:divBdr>
                </w:div>
                <w:div w:id="1794517258">
                  <w:marLeft w:val="0"/>
                  <w:marRight w:val="0"/>
                  <w:marTop w:val="0"/>
                  <w:marBottom w:val="0"/>
                  <w:divBdr>
                    <w:top w:val="none" w:sz="0" w:space="0" w:color="auto"/>
                    <w:left w:val="none" w:sz="0" w:space="0" w:color="auto"/>
                    <w:bottom w:val="none" w:sz="0" w:space="0" w:color="auto"/>
                    <w:right w:val="none" w:sz="0" w:space="0" w:color="auto"/>
                  </w:divBdr>
                </w:div>
                <w:div w:id="1813862580">
                  <w:marLeft w:val="0"/>
                  <w:marRight w:val="0"/>
                  <w:marTop w:val="0"/>
                  <w:marBottom w:val="0"/>
                  <w:divBdr>
                    <w:top w:val="none" w:sz="0" w:space="0" w:color="auto"/>
                    <w:left w:val="none" w:sz="0" w:space="0" w:color="auto"/>
                    <w:bottom w:val="none" w:sz="0" w:space="0" w:color="auto"/>
                    <w:right w:val="none" w:sz="0" w:space="0" w:color="auto"/>
                  </w:divBdr>
                </w:div>
                <w:div w:id="1821457179">
                  <w:marLeft w:val="0"/>
                  <w:marRight w:val="0"/>
                  <w:marTop w:val="0"/>
                  <w:marBottom w:val="0"/>
                  <w:divBdr>
                    <w:top w:val="none" w:sz="0" w:space="0" w:color="auto"/>
                    <w:left w:val="none" w:sz="0" w:space="0" w:color="auto"/>
                    <w:bottom w:val="none" w:sz="0" w:space="0" w:color="auto"/>
                    <w:right w:val="none" w:sz="0" w:space="0" w:color="auto"/>
                  </w:divBdr>
                </w:div>
                <w:div w:id="1823884962">
                  <w:marLeft w:val="0"/>
                  <w:marRight w:val="0"/>
                  <w:marTop w:val="0"/>
                  <w:marBottom w:val="0"/>
                  <w:divBdr>
                    <w:top w:val="none" w:sz="0" w:space="0" w:color="auto"/>
                    <w:left w:val="none" w:sz="0" w:space="0" w:color="auto"/>
                    <w:bottom w:val="none" w:sz="0" w:space="0" w:color="auto"/>
                    <w:right w:val="none" w:sz="0" w:space="0" w:color="auto"/>
                  </w:divBdr>
                </w:div>
                <w:div w:id="1856648793">
                  <w:marLeft w:val="0"/>
                  <w:marRight w:val="0"/>
                  <w:marTop w:val="0"/>
                  <w:marBottom w:val="0"/>
                  <w:divBdr>
                    <w:top w:val="none" w:sz="0" w:space="0" w:color="auto"/>
                    <w:left w:val="none" w:sz="0" w:space="0" w:color="auto"/>
                    <w:bottom w:val="none" w:sz="0" w:space="0" w:color="auto"/>
                    <w:right w:val="none" w:sz="0" w:space="0" w:color="auto"/>
                  </w:divBdr>
                </w:div>
                <w:div w:id="1866749373">
                  <w:marLeft w:val="0"/>
                  <w:marRight w:val="0"/>
                  <w:marTop w:val="0"/>
                  <w:marBottom w:val="0"/>
                  <w:divBdr>
                    <w:top w:val="none" w:sz="0" w:space="0" w:color="auto"/>
                    <w:left w:val="none" w:sz="0" w:space="0" w:color="auto"/>
                    <w:bottom w:val="none" w:sz="0" w:space="0" w:color="auto"/>
                    <w:right w:val="none" w:sz="0" w:space="0" w:color="auto"/>
                  </w:divBdr>
                </w:div>
                <w:div w:id="1879580892">
                  <w:marLeft w:val="0"/>
                  <w:marRight w:val="0"/>
                  <w:marTop w:val="0"/>
                  <w:marBottom w:val="0"/>
                  <w:divBdr>
                    <w:top w:val="none" w:sz="0" w:space="0" w:color="auto"/>
                    <w:left w:val="none" w:sz="0" w:space="0" w:color="auto"/>
                    <w:bottom w:val="none" w:sz="0" w:space="0" w:color="auto"/>
                    <w:right w:val="none" w:sz="0" w:space="0" w:color="auto"/>
                  </w:divBdr>
                </w:div>
                <w:div w:id="1887987973">
                  <w:marLeft w:val="0"/>
                  <w:marRight w:val="0"/>
                  <w:marTop w:val="0"/>
                  <w:marBottom w:val="0"/>
                  <w:divBdr>
                    <w:top w:val="none" w:sz="0" w:space="0" w:color="auto"/>
                    <w:left w:val="none" w:sz="0" w:space="0" w:color="auto"/>
                    <w:bottom w:val="none" w:sz="0" w:space="0" w:color="auto"/>
                    <w:right w:val="none" w:sz="0" w:space="0" w:color="auto"/>
                  </w:divBdr>
                </w:div>
                <w:div w:id="1910265836">
                  <w:marLeft w:val="0"/>
                  <w:marRight w:val="0"/>
                  <w:marTop w:val="0"/>
                  <w:marBottom w:val="0"/>
                  <w:divBdr>
                    <w:top w:val="none" w:sz="0" w:space="0" w:color="auto"/>
                    <w:left w:val="none" w:sz="0" w:space="0" w:color="auto"/>
                    <w:bottom w:val="none" w:sz="0" w:space="0" w:color="auto"/>
                    <w:right w:val="none" w:sz="0" w:space="0" w:color="auto"/>
                  </w:divBdr>
                </w:div>
                <w:div w:id="1910843842">
                  <w:marLeft w:val="0"/>
                  <w:marRight w:val="0"/>
                  <w:marTop w:val="0"/>
                  <w:marBottom w:val="0"/>
                  <w:divBdr>
                    <w:top w:val="none" w:sz="0" w:space="0" w:color="auto"/>
                    <w:left w:val="none" w:sz="0" w:space="0" w:color="auto"/>
                    <w:bottom w:val="none" w:sz="0" w:space="0" w:color="auto"/>
                    <w:right w:val="none" w:sz="0" w:space="0" w:color="auto"/>
                  </w:divBdr>
                </w:div>
                <w:div w:id="1941376054">
                  <w:marLeft w:val="0"/>
                  <w:marRight w:val="0"/>
                  <w:marTop w:val="0"/>
                  <w:marBottom w:val="0"/>
                  <w:divBdr>
                    <w:top w:val="none" w:sz="0" w:space="0" w:color="auto"/>
                    <w:left w:val="none" w:sz="0" w:space="0" w:color="auto"/>
                    <w:bottom w:val="none" w:sz="0" w:space="0" w:color="auto"/>
                    <w:right w:val="none" w:sz="0" w:space="0" w:color="auto"/>
                  </w:divBdr>
                </w:div>
                <w:div w:id="1974823955">
                  <w:marLeft w:val="0"/>
                  <w:marRight w:val="0"/>
                  <w:marTop w:val="0"/>
                  <w:marBottom w:val="0"/>
                  <w:divBdr>
                    <w:top w:val="none" w:sz="0" w:space="0" w:color="auto"/>
                    <w:left w:val="none" w:sz="0" w:space="0" w:color="auto"/>
                    <w:bottom w:val="none" w:sz="0" w:space="0" w:color="auto"/>
                    <w:right w:val="none" w:sz="0" w:space="0" w:color="auto"/>
                  </w:divBdr>
                </w:div>
                <w:div w:id="2000689294">
                  <w:marLeft w:val="0"/>
                  <w:marRight w:val="0"/>
                  <w:marTop w:val="0"/>
                  <w:marBottom w:val="0"/>
                  <w:divBdr>
                    <w:top w:val="none" w:sz="0" w:space="0" w:color="auto"/>
                    <w:left w:val="none" w:sz="0" w:space="0" w:color="auto"/>
                    <w:bottom w:val="none" w:sz="0" w:space="0" w:color="auto"/>
                    <w:right w:val="none" w:sz="0" w:space="0" w:color="auto"/>
                  </w:divBdr>
                </w:div>
                <w:div w:id="2003074074">
                  <w:marLeft w:val="0"/>
                  <w:marRight w:val="0"/>
                  <w:marTop w:val="0"/>
                  <w:marBottom w:val="0"/>
                  <w:divBdr>
                    <w:top w:val="none" w:sz="0" w:space="0" w:color="auto"/>
                    <w:left w:val="none" w:sz="0" w:space="0" w:color="auto"/>
                    <w:bottom w:val="none" w:sz="0" w:space="0" w:color="auto"/>
                    <w:right w:val="none" w:sz="0" w:space="0" w:color="auto"/>
                  </w:divBdr>
                </w:div>
                <w:div w:id="2013754477">
                  <w:marLeft w:val="0"/>
                  <w:marRight w:val="0"/>
                  <w:marTop w:val="0"/>
                  <w:marBottom w:val="0"/>
                  <w:divBdr>
                    <w:top w:val="none" w:sz="0" w:space="0" w:color="auto"/>
                    <w:left w:val="none" w:sz="0" w:space="0" w:color="auto"/>
                    <w:bottom w:val="none" w:sz="0" w:space="0" w:color="auto"/>
                    <w:right w:val="none" w:sz="0" w:space="0" w:color="auto"/>
                  </w:divBdr>
                </w:div>
                <w:div w:id="2019387263">
                  <w:marLeft w:val="0"/>
                  <w:marRight w:val="0"/>
                  <w:marTop w:val="0"/>
                  <w:marBottom w:val="0"/>
                  <w:divBdr>
                    <w:top w:val="none" w:sz="0" w:space="0" w:color="auto"/>
                    <w:left w:val="none" w:sz="0" w:space="0" w:color="auto"/>
                    <w:bottom w:val="none" w:sz="0" w:space="0" w:color="auto"/>
                    <w:right w:val="none" w:sz="0" w:space="0" w:color="auto"/>
                  </w:divBdr>
                </w:div>
                <w:div w:id="2034263018">
                  <w:marLeft w:val="0"/>
                  <w:marRight w:val="0"/>
                  <w:marTop w:val="0"/>
                  <w:marBottom w:val="0"/>
                  <w:divBdr>
                    <w:top w:val="none" w:sz="0" w:space="0" w:color="auto"/>
                    <w:left w:val="none" w:sz="0" w:space="0" w:color="auto"/>
                    <w:bottom w:val="none" w:sz="0" w:space="0" w:color="auto"/>
                    <w:right w:val="none" w:sz="0" w:space="0" w:color="auto"/>
                  </w:divBdr>
                </w:div>
                <w:div w:id="2048530905">
                  <w:marLeft w:val="0"/>
                  <w:marRight w:val="0"/>
                  <w:marTop w:val="0"/>
                  <w:marBottom w:val="0"/>
                  <w:divBdr>
                    <w:top w:val="none" w:sz="0" w:space="0" w:color="auto"/>
                    <w:left w:val="none" w:sz="0" w:space="0" w:color="auto"/>
                    <w:bottom w:val="none" w:sz="0" w:space="0" w:color="auto"/>
                    <w:right w:val="none" w:sz="0" w:space="0" w:color="auto"/>
                  </w:divBdr>
                </w:div>
                <w:div w:id="2058696098">
                  <w:marLeft w:val="0"/>
                  <w:marRight w:val="0"/>
                  <w:marTop w:val="0"/>
                  <w:marBottom w:val="0"/>
                  <w:divBdr>
                    <w:top w:val="none" w:sz="0" w:space="0" w:color="auto"/>
                    <w:left w:val="none" w:sz="0" w:space="0" w:color="auto"/>
                    <w:bottom w:val="none" w:sz="0" w:space="0" w:color="auto"/>
                    <w:right w:val="none" w:sz="0" w:space="0" w:color="auto"/>
                  </w:divBdr>
                </w:div>
                <w:div w:id="2062747052">
                  <w:marLeft w:val="0"/>
                  <w:marRight w:val="0"/>
                  <w:marTop w:val="0"/>
                  <w:marBottom w:val="0"/>
                  <w:divBdr>
                    <w:top w:val="none" w:sz="0" w:space="0" w:color="auto"/>
                    <w:left w:val="none" w:sz="0" w:space="0" w:color="auto"/>
                    <w:bottom w:val="none" w:sz="0" w:space="0" w:color="auto"/>
                    <w:right w:val="none" w:sz="0" w:space="0" w:color="auto"/>
                  </w:divBdr>
                </w:div>
                <w:div w:id="2063364609">
                  <w:marLeft w:val="0"/>
                  <w:marRight w:val="0"/>
                  <w:marTop w:val="0"/>
                  <w:marBottom w:val="0"/>
                  <w:divBdr>
                    <w:top w:val="none" w:sz="0" w:space="0" w:color="auto"/>
                    <w:left w:val="none" w:sz="0" w:space="0" w:color="auto"/>
                    <w:bottom w:val="none" w:sz="0" w:space="0" w:color="auto"/>
                    <w:right w:val="none" w:sz="0" w:space="0" w:color="auto"/>
                  </w:divBdr>
                </w:div>
                <w:div w:id="2063599605">
                  <w:marLeft w:val="0"/>
                  <w:marRight w:val="0"/>
                  <w:marTop w:val="0"/>
                  <w:marBottom w:val="0"/>
                  <w:divBdr>
                    <w:top w:val="none" w:sz="0" w:space="0" w:color="auto"/>
                    <w:left w:val="none" w:sz="0" w:space="0" w:color="auto"/>
                    <w:bottom w:val="none" w:sz="0" w:space="0" w:color="auto"/>
                    <w:right w:val="none" w:sz="0" w:space="0" w:color="auto"/>
                  </w:divBdr>
                </w:div>
                <w:div w:id="2064213476">
                  <w:marLeft w:val="0"/>
                  <w:marRight w:val="0"/>
                  <w:marTop w:val="0"/>
                  <w:marBottom w:val="0"/>
                  <w:divBdr>
                    <w:top w:val="none" w:sz="0" w:space="0" w:color="auto"/>
                    <w:left w:val="none" w:sz="0" w:space="0" w:color="auto"/>
                    <w:bottom w:val="none" w:sz="0" w:space="0" w:color="auto"/>
                    <w:right w:val="none" w:sz="0" w:space="0" w:color="auto"/>
                  </w:divBdr>
                </w:div>
                <w:div w:id="2074035573">
                  <w:marLeft w:val="0"/>
                  <w:marRight w:val="0"/>
                  <w:marTop w:val="0"/>
                  <w:marBottom w:val="0"/>
                  <w:divBdr>
                    <w:top w:val="none" w:sz="0" w:space="0" w:color="auto"/>
                    <w:left w:val="none" w:sz="0" w:space="0" w:color="auto"/>
                    <w:bottom w:val="none" w:sz="0" w:space="0" w:color="auto"/>
                    <w:right w:val="none" w:sz="0" w:space="0" w:color="auto"/>
                  </w:divBdr>
                </w:div>
                <w:div w:id="2075354206">
                  <w:marLeft w:val="0"/>
                  <w:marRight w:val="0"/>
                  <w:marTop w:val="0"/>
                  <w:marBottom w:val="0"/>
                  <w:divBdr>
                    <w:top w:val="none" w:sz="0" w:space="0" w:color="auto"/>
                    <w:left w:val="none" w:sz="0" w:space="0" w:color="auto"/>
                    <w:bottom w:val="none" w:sz="0" w:space="0" w:color="auto"/>
                    <w:right w:val="none" w:sz="0" w:space="0" w:color="auto"/>
                  </w:divBdr>
                </w:div>
                <w:div w:id="2080126621">
                  <w:marLeft w:val="0"/>
                  <w:marRight w:val="0"/>
                  <w:marTop w:val="0"/>
                  <w:marBottom w:val="0"/>
                  <w:divBdr>
                    <w:top w:val="none" w:sz="0" w:space="0" w:color="auto"/>
                    <w:left w:val="none" w:sz="0" w:space="0" w:color="auto"/>
                    <w:bottom w:val="none" w:sz="0" w:space="0" w:color="auto"/>
                    <w:right w:val="none" w:sz="0" w:space="0" w:color="auto"/>
                  </w:divBdr>
                </w:div>
                <w:div w:id="2094816683">
                  <w:marLeft w:val="0"/>
                  <w:marRight w:val="0"/>
                  <w:marTop w:val="0"/>
                  <w:marBottom w:val="0"/>
                  <w:divBdr>
                    <w:top w:val="none" w:sz="0" w:space="0" w:color="auto"/>
                    <w:left w:val="none" w:sz="0" w:space="0" w:color="auto"/>
                    <w:bottom w:val="none" w:sz="0" w:space="0" w:color="auto"/>
                    <w:right w:val="none" w:sz="0" w:space="0" w:color="auto"/>
                  </w:divBdr>
                </w:div>
                <w:div w:id="210714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781746">
          <w:marLeft w:val="0"/>
          <w:marRight w:val="0"/>
          <w:marTop w:val="0"/>
          <w:marBottom w:val="0"/>
          <w:divBdr>
            <w:top w:val="none" w:sz="0" w:space="0" w:color="auto"/>
            <w:left w:val="none" w:sz="0" w:space="0" w:color="auto"/>
            <w:bottom w:val="none" w:sz="0" w:space="0" w:color="auto"/>
            <w:right w:val="none" w:sz="0" w:space="0" w:color="auto"/>
          </w:divBdr>
          <w:divsChild>
            <w:div w:id="1883245324">
              <w:marLeft w:val="0"/>
              <w:marRight w:val="0"/>
              <w:marTop w:val="0"/>
              <w:marBottom w:val="0"/>
              <w:divBdr>
                <w:top w:val="none" w:sz="0" w:space="0" w:color="auto"/>
                <w:left w:val="none" w:sz="0" w:space="0" w:color="auto"/>
                <w:bottom w:val="none" w:sz="0" w:space="0" w:color="auto"/>
                <w:right w:val="none" w:sz="0" w:space="0" w:color="auto"/>
              </w:divBdr>
              <w:divsChild>
                <w:div w:id="1609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4620">
          <w:marLeft w:val="0"/>
          <w:marRight w:val="0"/>
          <w:marTop w:val="0"/>
          <w:marBottom w:val="0"/>
          <w:divBdr>
            <w:top w:val="none" w:sz="0" w:space="0" w:color="auto"/>
            <w:left w:val="none" w:sz="0" w:space="0" w:color="auto"/>
            <w:bottom w:val="none" w:sz="0" w:space="0" w:color="auto"/>
            <w:right w:val="none" w:sz="0" w:space="0" w:color="auto"/>
          </w:divBdr>
        </w:div>
      </w:divsChild>
    </w:div>
    <w:div w:id="279804949">
      <w:bodyDiv w:val="1"/>
      <w:marLeft w:val="0"/>
      <w:marRight w:val="0"/>
      <w:marTop w:val="0"/>
      <w:marBottom w:val="0"/>
      <w:divBdr>
        <w:top w:val="none" w:sz="0" w:space="0" w:color="auto"/>
        <w:left w:val="none" w:sz="0" w:space="0" w:color="auto"/>
        <w:bottom w:val="none" w:sz="0" w:space="0" w:color="auto"/>
        <w:right w:val="none" w:sz="0" w:space="0" w:color="auto"/>
      </w:divBdr>
      <w:divsChild>
        <w:div w:id="184222268">
          <w:marLeft w:val="230"/>
          <w:marRight w:val="0"/>
          <w:marTop w:val="96"/>
          <w:marBottom w:val="0"/>
          <w:divBdr>
            <w:top w:val="none" w:sz="0" w:space="0" w:color="auto"/>
            <w:left w:val="none" w:sz="0" w:space="0" w:color="auto"/>
            <w:bottom w:val="none" w:sz="0" w:space="0" w:color="auto"/>
            <w:right w:val="none" w:sz="0" w:space="0" w:color="auto"/>
          </w:divBdr>
        </w:div>
        <w:div w:id="785470332">
          <w:marLeft w:val="230"/>
          <w:marRight w:val="0"/>
          <w:marTop w:val="96"/>
          <w:marBottom w:val="0"/>
          <w:divBdr>
            <w:top w:val="none" w:sz="0" w:space="0" w:color="auto"/>
            <w:left w:val="none" w:sz="0" w:space="0" w:color="auto"/>
            <w:bottom w:val="none" w:sz="0" w:space="0" w:color="auto"/>
            <w:right w:val="none" w:sz="0" w:space="0" w:color="auto"/>
          </w:divBdr>
        </w:div>
        <w:div w:id="1162544958">
          <w:marLeft w:val="230"/>
          <w:marRight w:val="0"/>
          <w:marTop w:val="96"/>
          <w:marBottom w:val="0"/>
          <w:divBdr>
            <w:top w:val="none" w:sz="0" w:space="0" w:color="auto"/>
            <w:left w:val="none" w:sz="0" w:space="0" w:color="auto"/>
            <w:bottom w:val="none" w:sz="0" w:space="0" w:color="auto"/>
            <w:right w:val="none" w:sz="0" w:space="0" w:color="auto"/>
          </w:divBdr>
        </w:div>
        <w:div w:id="1333408999">
          <w:marLeft w:val="230"/>
          <w:marRight w:val="0"/>
          <w:marTop w:val="96"/>
          <w:marBottom w:val="0"/>
          <w:divBdr>
            <w:top w:val="none" w:sz="0" w:space="0" w:color="auto"/>
            <w:left w:val="none" w:sz="0" w:space="0" w:color="auto"/>
            <w:bottom w:val="none" w:sz="0" w:space="0" w:color="auto"/>
            <w:right w:val="none" w:sz="0" w:space="0" w:color="auto"/>
          </w:divBdr>
        </w:div>
        <w:div w:id="1788499718">
          <w:marLeft w:val="230"/>
          <w:marRight w:val="0"/>
          <w:marTop w:val="96"/>
          <w:marBottom w:val="0"/>
          <w:divBdr>
            <w:top w:val="none" w:sz="0" w:space="0" w:color="auto"/>
            <w:left w:val="none" w:sz="0" w:space="0" w:color="auto"/>
            <w:bottom w:val="none" w:sz="0" w:space="0" w:color="auto"/>
            <w:right w:val="none" w:sz="0" w:space="0" w:color="auto"/>
          </w:divBdr>
        </w:div>
      </w:divsChild>
    </w:div>
    <w:div w:id="283509422">
      <w:bodyDiv w:val="1"/>
      <w:marLeft w:val="0"/>
      <w:marRight w:val="0"/>
      <w:marTop w:val="0"/>
      <w:marBottom w:val="0"/>
      <w:divBdr>
        <w:top w:val="none" w:sz="0" w:space="0" w:color="auto"/>
        <w:left w:val="none" w:sz="0" w:space="0" w:color="auto"/>
        <w:bottom w:val="none" w:sz="0" w:space="0" w:color="auto"/>
        <w:right w:val="none" w:sz="0" w:space="0" w:color="auto"/>
      </w:divBdr>
    </w:div>
    <w:div w:id="304822721">
      <w:bodyDiv w:val="1"/>
      <w:marLeft w:val="0"/>
      <w:marRight w:val="0"/>
      <w:marTop w:val="0"/>
      <w:marBottom w:val="0"/>
      <w:divBdr>
        <w:top w:val="none" w:sz="0" w:space="0" w:color="auto"/>
        <w:left w:val="none" w:sz="0" w:space="0" w:color="auto"/>
        <w:bottom w:val="none" w:sz="0" w:space="0" w:color="auto"/>
        <w:right w:val="none" w:sz="0" w:space="0" w:color="auto"/>
      </w:divBdr>
    </w:div>
    <w:div w:id="311830547">
      <w:bodyDiv w:val="1"/>
      <w:marLeft w:val="0"/>
      <w:marRight w:val="0"/>
      <w:marTop w:val="0"/>
      <w:marBottom w:val="0"/>
      <w:divBdr>
        <w:top w:val="none" w:sz="0" w:space="0" w:color="auto"/>
        <w:left w:val="none" w:sz="0" w:space="0" w:color="auto"/>
        <w:bottom w:val="none" w:sz="0" w:space="0" w:color="auto"/>
        <w:right w:val="none" w:sz="0" w:space="0" w:color="auto"/>
      </w:divBdr>
    </w:div>
    <w:div w:id="313800870">
      <w:bodyDiv w:val="1"/>
      <w:marLeft w:val="0"/>
      <w:marRight w:val="0"/>
      <w:marTop w:val="0"/>
      <w:marBottom w:val="0"/>
      <w:divBdr>
        <w:top w:val="none" w:sz="0" w:space="0" w:color="auto"/>
        <w:left w:val="none" w:sz="0" w:space="0" w:color="auto"/>
        <w:bottom w:val="none" w:sz="0" w:space="0" w:color="auto"/>
        <w:right w:val="none" w:sz="0" w:space="0" w:color="auto"/>
      </w:divBdr>
    </w:div>
    <w:div w:id="316614289">
      <w:bodyDiv w:val="1"/>
      <w:marLeft w:val="0"/>
      <w:marRight w:val="0"/>
      <w:marTop w:val="0"/>
      <w:marBottom w:val="0"/>
      <w:divBdr>
        <w:top w:val="none" w:sz="0" w:space="0" w:color="auto"/>
        <w:left w:val="none" w:sz="0" w:space="0" w:color="auto"/>
        <w:bottom w:val="none" w:sz="0" w:space="0" w:color="auto"/>
        <w:right w:val="none" w:sz="0" w:space="0" w:color="auto"/>
      </w:divBdr>
    </w:div>
    <w:div w:id="317730224">
      <w:bodyDiv w:val="1"/>
      <w:marLeft w:val="0"/>
      <w:marRight w:val="0"/>
      <w:marTop w:val="0"/>
      <w:marBottom w:val="0"/>
      <w:divBdr>
        <w:top w:val="none" w:sz="0" w:space="0" w:color="auto"/>
        <w:left w:val="none" w:sz="0" w:space="0" w:color="auto"/>
        <w:bottom w:val="none" w:sz="0" w:space="0" w:color="auto"/>
        <w:right w:val="none" w:sz="0" w:space="0" w:color="auto"/>
      </w:divBdr>
      <w:divsChild>
        <w:div w:id="415596463">
          <w:marLeft w:val="0"/>
          <w:marRight w:val="0"/>
          <w:marTop w:val="0"/>
          <w:marBottom w:val="0"/>
          <w:divBdr>
            <w:top w:val="none" w:sz="0" w:space="0" w:color="auto"/>
            <w:left w:val="none" w:sz="0" w:space="0" w:color="auto"/>
            <w:bottom w:val="none" w:sz="0" w:space="0" w:color="auto"/>
            <w:right w:val="none" w:sz="0" w:space="0" w:color="auto"/>
          </w:divBdr>
          <w:divsChild>
            <w:div w:id="716704029">
              <w:marLeft w:val="0"/>
              <w:marRight w:val="0"/>
              <w:marTop w:val="0"/>
              <w:marBottom w:val="0"/>
              <w:divBdr>
                <w:top w:val="none" w:sz="0" w:space="0" w:color="auto"/>
                <w:left w:val="none" w:sz="0" w:space="0" w:color="auto"/>
                <w:bottom w:val="none" w:sz="0" w:space="0" w:color="auto"/>
                <w:right w:val="none" w:sz="0" w:space="0" w:color="auto"/>
              </w:divBdr>
              <w:divsChild>
                <w:div w:id="875115862">
                  <w:marLeft w:val="0"/>
                  <w:marRight w:val="0"/>
                  <w:marTop w:val="0"/>
                  <w:marBottom w:val="0"/>
                  <w:divBdr>
                    <w:top w:val="none" w:sz="0" w:space="0" w:color="auto"/>
                    <w:left w:val="none" w:sz="0" w:space="0" w:color="auto"/>
                    <w:bottom w:val="none" w:sz="0" w:space="0" w:color="auto"/>
                    <w:right w:val="none" w:sz="0" w:space="0" w:color="auto"/>
                  </w:divBdr>
                  <w:divsChild>
                    <w:div w:id="7219962">
                      <w:marLeft w:val="0"/>
                      <w:marRight w:val="0"/>
                      <w:marTop w:val="0"/>
                      <w:marBottom w:val="0"/>
                      <w:divBdr>
                        <w:top w:val="none" w:sz="0" w:space="0" w:color="auto"/>
                        <w:left w:val="none" w:sz="0" w:space="0" w:color="auto"/>
                        <w:bottom w:val="none" w:sz="0" w:space="0" w:color="auto"/>
                        <w:right w:val="none" w:sz="0" w:space="0" w:color="auto"/>
                      </w:divBdr>
                    </w:div>
                    <w:div w:id="12269984">
                      <w:marLeft w:val="0"/>
                      <w:marRight w:val="0"/>
                      <w:marTop w:val="0"/>
                      <w:marBottom w:val="0"/>
                      <w:divBdr>
                        <w:top w:val="none" w:sz="0" w:space="0" w:color="auto"/>
                        <w:left w:val="none" w:sz="0" w:space="0" w:color="auto"/>
                        <w:bottom w:val="none" w:sz="0" w:space="0" w:color="auto"/>
                        <w:right w:val="none" w:sz="0" w:space="0" w:color="auto"/>
                      </w:divBdr>
                    </w:div>
                    <w:div w:id="48501185">
                      <w:marLeft w:val="0"/>
                      <w:marRight w:val="0"/>
                      <w:marTop w:val="0"/>
                      <w:marBottom w:val="0"/>
                      <w:divBdr>
                        <w:top w:val="none" w:sz="0" w:space="0" w:color="auto"/>
                        <w:left w:val="none" w:sz="0" w:space="0" w:color="auto"/>
                        <w:bottom w:val="none" w:sz="0" w:space="0" w:color="auto"/>
                        <w:right w:val="none" w:sz="0" w:space="0" w:color="auto"/>
                      </w:divBdr>
                    </w:div>
                    <w:div w:id="71247100">
                      <w:marLeft w:val="0"/>
                      <w:marRight w:val="0"/>
                      <w:marTop w:val="0"/>
                      <w:marBottom w:val="0"/>
                      <w:divBdr>
                        <w:top w:val="none" w:sz="0" w:space="0" w:color="auto"/>
                        <w:left w:val="none" w:sz="0" w:space="0" w:color="auto"/>
                        <w:bottom w:val="none" w:sz="0" w:space="0" w:color="auto"/>
                        <w:right w:val="none" w:sz="0" w:space="0" w:color="auto"/>
                      </w:divBdr>
                      <w:divsChild>
                        <w:div w:id="803692290">
                          <w:marLeft w:val="0"/>
                          <w:marRight w:val="0"/>
                          <w:marTop w:val="0"/>
                          <w:marBottom w:val="0"/>
                          <w:divBdr>
                            <w:top w:val="none" w:sz="0" w:space="0" w:color="auto"/>
                            <w:left w:val="none" w:sz="0" w:space="0" w:color="auto"/>
                            <w:bottom w:val="none" w:sz="0" w:space="0" w:color="auto"/>
                            <w:right w:val="none" w:sz="0" w:space="0" w:color="auto"/>
                          </w:divBdr>
                        </w:div>
                      </w:divsChild>
                    </w:div>
                    <w:div w:id="74475105">
                      <w:marLeft w:val="0"/>
                      <w:marRight w:val="0"/>
                      <w:marTop w:val="0"/>
                      <w:marBottom w:val="0"/>
                      <w:divBdr>
                        <w:top w:val="none" w:sz="0" w:space="0" w:color="auto"/>
                        <w:left w:val="none" w:sz="0" w:space="0" w:color="auto"/>
                        <w:bottom w:val="none" w:sz="0" w:space="0" w:color="auto"/>
                        <w:right w:val="none" w:sz="0" w:space="0" w:color="auto"/>
                      </w:divBdr>
                      <w:divsChild>
                        <w:div w:id="1009871829">
                          <w:marLeft w:val="0"/>
                          <w:marRight w:val="0"/>
                          <w:marTop w:val="0"/>
                          <w:marBottom w:val="0"/>
                          <w:divBdr>
                            <w:top w:val="none" w:sz="0" w:space="0" w:color="auto"/>
                            <w:left w:val="none" w:sz="0" w:space="0" w:color="auto"/>
                            <w:bottom w:val="none" w:sz="0" w:space="0" w:color="auto"/>
                            <w:right w:val="none" w:sz="0" w:space="0" w:color="auto"/>
                          </w:divBdr>
                        </w:div>
                      </w:divsChild>
                    </w:div>
                    <w:div w:id="99645600">
                      <w:marLeft w:val="0"/>
                      <w:marRight w:val="0"/>
                      <w:marTop w:val="0"/>
                      <w:marBottom w:val="0"/>
                      <w:divBdr>
                        <w:top w:val="none" w:sz="0" w:space="0" w:color="auto"/>
                        <w:left w:val="none" w:sz="0" w:space="0" w:color="auto"/>
                        <w:bottom w:val="none" w:sz="0" w:space="0" w:color="auto"/>
                        <w:right w:val="none" w:sz="0" w:space="0" w:color="auto"/>
                      </w:divBdr>
                      <w:divsChild>
                        <w:div w:id="656228433">
                          <w:marLeft w:val="0"/>
                          <w:marRight w:val="0"/>
                          <w:marTop w:val="0"/>
                          <w:marBottom w:val="0"/>
                          <w:divBdr>
                            <w:top w:val="none" w:sz="0" w:space="0" w:color="auto"/>
                            <w:left w:val="none" w:sz="0" w:space="0" w:color="auto"/>
                            <w:bottom w:val="none" w:sz="0" w:space="0" w:color="auto"/>
                            <w:right w:val="none" w:sz="0" w:space="0" w:color="auto"/>
                          </w:divBdr>
                        </w:div>
                      </w:divsChild>
                    </w:div>
                    <w:div w:id="127676181">
                      <w:marLeft w:val="0"/>
                      <w:marRight w:val="0"/>
                      <w:marTop w:val="0"/>
                      <w:marBottom w:val="0"/>
                      <w:divBdr>
                        <w:top w:val="none" w:sz="0" w:space="0" w:color="auto"/>
                        <w:left w:val="none" w:sz="0" w:space="0" w:color="auto"/>
                        <w:bottom w:val="none" w:sz="0" w:space="0" w:color="auto"/>
                        <w:right w:val="none" w:sz="0" w:space="0" w:color="auto"/>
                      </w:divBdr>
                    </w:div>
                    <w:div w:id="128670282">
                      <w:marLeft w:val="0"/>
                      <w:marRight w:val="0"/>
                      <w:marTop w:val="0"/>
                      <w:marBottom w:val="0"/>
                      <w:divBdr>
                        <w:top w:val="none" w:sz="0" w:space="0" w:color="auto"/>
                        <w:left w:val="none" w:sz="0" w:space="0" w:color="auto"/>
                        <w:bottom w:val="none" w:sz="0" w:space="0" w:color="auto"/>
                        <w:right w:val="none" w:sz="0" w:space="0" w:color="auto"/>
                      </w:divBdr>
                      <w:divsChild>
                        <w:div w:id="150756288">
                          <w:marLeft w:val="0"/>
                          <w:marRight w:val="0"/>
                          <w:marTop w:val="0"/>
                          <w:marBottom w:val="0"/>
                          <w:divBdr>
                            <w:top w:val="none" w:sz="0" w:space="0" w:color="auto"/>
                            <w:left w:val="none" w:sz="0" w:space="0" w:color="auto"/>
                            <w:bottom w:val="none" w:sz="0" w:space="0" w:color="auto"/>
                            <w:right w:val="none" w:sz="0" w:space="0" w:color="auto"/>
                          </w:divBdr>
                        </w:div>
                      </w:divsChild>
                    </w:div>
                    <w:div w:id="159740074">
                      <w:marLeft w:val="0"/>
                      <w:marRight w:val="0"/>
                      <w:marTop w:val="0"/>
                      <w:marBottom w:val="0"/>
                      <w:divBdr>
                        <w:top w:val="none" w:sz="0" w:space="0" w:color="auto"/>
                        <w:left w:val="none" w:sz="0" w:space="0" w:color="auto"/>
                        <w:bottom w:val="none" w:sz="0" w:space="0" w:color="auto"/>
                        <w:right w:val="none" w:sz="0" w:space="0" w:color="auto"/>
                      </w:divBdr>
                    </w:div>
                    <w:div w:id="168376943">
                      <w:marLeft w:val="0"/>
                      <w:marRight w:val="0"/>
                      <w:marTop w:val="0"/>
                      <w:marBottom w:val="0"/>
                      <w:divBdr>
                        <w:top w:val="none" w:sz="0" w:space="0" w:color="auto"/>
                        <w:left w:val="none" w:sz="0" w:space="0" w:color="auto"/>
                        <w:bottom w:val="none" w:sz="0" w:space="0" w:color="auto"/>
                        <w:right w:val="none" w:sz="0" w:space="0" w:color="auto"/>
                      </w:divBdr>
                    </w:div>
                    <w:div w:id="173764311">
                      <w:marLeft w:val="0"/>
                      <w:marRight w:val="0"/>
                      <w:marTop w:val="0"/>
                      <w:marBottom w:val="0"/>
                      <w:divBdr>
                        <w:top w:val="none" w:sz="0" w:space="0" w:color="auto"/>
                        <w:left w:val="none" w:sz="0" w:space="0" w:color="auto"/>
                        <w:bottom w:val="none" w:sz="0" w:space="0" w:color="auto"/>
                        <w:right w:val="none" w:sz="0" w:space="0" w:color="auto"/>
                      </w:divBdr>
                      <w:divsChild>
                        <w:div w:id="2092970017">
                          <w:marLeft w:val="0"/>
                          <w:marRight w:val="0"/>
                          <w:marTop w:val="0"/>
                          <w:marBottom w:val="0"/>
                          <w:divBdr>
                            <w:top w:val="none" w:sz="0" w:space="0" w:color="auto"/>
                            <w:left w:val="none" w:sz="0" w:space="0" w:color="auto"/>
                            <w:bottom w:val="none" w:sz="0" w:space="0" w:color="auto"/>
                            <w:right w:val="none" w:sz="0" w:space="0" w:color="auto"/>
                          </w:divBdr>
                        </w:div>
                      </w:divsChild>
                    </w:div>
                    <w:div w:id="178087996">
                      <w:marLeft w:val="0"/>
                      <w:marRight w:val="0"/>
                      <w:marTop w:val="0"/>
                      <w:marBottom w:val="0"/>
                      <w:divBdr>
                        <w:top w:val="none" w:sz="0" w:space="0" w:color="auto"/>
                        <w:left w:val="none" w:sz="0" w:space="0" w:color="auto"/>
                        <w:bottom w:val="none" w:sz="0" w:space="0" w:color="auto"/>
                        <w:right w:val="none" w:sz="0" w:space="0" w:color="auto"/>
                      </w:divBdr>
                    </w:div>
                    <w:div w:id="186137702">
                      <w:marLeft w:val="0"/>
                      <w:marRight w:val="0"/>
                      <w:marTop w:val="0"/>
                      <w:marBottom w:val="0"/>
                      <w:divBdr>
                        <w:top w:val="none" w:sz="0" w:space="0" w:color="auto"/>
                        <w:left w:val="none" w:sz="0" w:space="0" w:color="auto"/>
                        <w:bottom w:val="none" w:sz="0" w:space="0" w:color="auto"/>
                        <w:right w:val="none" w:sz="0" w:space="0" w:color="auto"/>
                      </w:divBdr>
                    </w:div>
                    <w:div w:id="190725402">
                      <w:marLeft w:val="0"/>
                      <w:marRight w:val="0"/>
                      <w:marTop w:val="0"/>
                      <w:marBottom w:val="0"/>
                      <w:divBdr>
                        <w:top w:val="none" w:sz="0" w:space="0" w:color="auto"/>
                        <w:left w:val="none" w:sz="0" w:space="0" w:color="auto"/>
                        <w:bottom w:val="none" w:sz="0" w:space="0" w:color="auto"/>
                        <w:right w:val="none" w:sz="0" w:space="0" w:color="auto"/>
                      </w:divBdr>
                      <w:divsChild>
                        <w:div w:id="630480873">
                          <w:marLeft w:val="0"/>
                          <w:marRight w:val="0"/>
                          <w:marTop w:val="0"/>
                          <w:marBottom w:val="0"/>
                          <w:divBdr>
                            <w:top w:val="none" w:sz="0" w:space="0" w:color="auto"/>
                            <w:left w:val="none" w:sz="0" w:space="0" w:color="auto"/>
                            <w:bottom w:val="none" w:sz="0" w:space="0" w:color="auto"/>
                            <w:right w:val="none" w:sz="0" w:space="0" w:color="auto"/>
                          </w:divBdr>
                        </w:div>
                      </w:divsChild>
                    </w:div>
                    <w:div w:id="202712639">
                      <w:marLeft w:val="0"/>
                      <w:marRight w:val="0"/>
                      <w:marTop w:val="0"/>
                      <w:marBottom w:val="0"/>
                      <w:divBdr>
                        <w:top w:val="none" w:sz="0" w:space="0" w:color="auto"/>
                        <w:left w:val="none" w:sz="0" w:space="0" w:color="auto"/>
                        <w:bottom w:val="none" w:sz="0" w:space="0" w:color="auto"/>
                        <w:right w:val="none" w:sz="0" w:space="0" w:color="auto"/>
                      </w:divBdr>
                      <w:divsChild>
                        <w:div w:id="620258925">
                          <w:marLeft w:val="0"/>
                          <w:marRight w:val="0"/>
                          <w:marTop w:val="0"/>
                          <w:marBottom w:val="0"/>
                          <w:divBdr>
                            <w:top w:val="none" w:sz="0" w:space="0" w:color="auto"/>
                            <w:left w:val="none" w:sz="0" w:space="0" w:color="auto"/>
                            <w:bottom w:val="none" w:sz="0" w:space="0" w:color="auto"/>
                            <w:right w:val="none" w:sz="0" w:space="0" w:color="auto"/>
                          </w:divBdr>
                        </w:div>
                      </w:divsChild>
                    </w:div>
                    <w:div w:id="206265438">
                      <w:marLeft w:val="0"/>
                      <w:marRight w:val="0"/>
                      <w:marTop w:val="0"/>
                      <w:marBottom w:val="0"/>
                      <w:divBdr>
                        <w:top w:val="none" w:sz="0" w:space="0" w:color="auto"/>
                        <w:left w:val="none" w:sz="0" w:space="0" w:color="auto"/>
                        <w:bottom w:val="none" w:sz="0" w:space="0" w:color="auto"/>
                        <w:right w:val="none" w:sz="0" w:space="0" w:color="auto"/>
                      </w:divBdr>
                      <w:divsChild>
                        <w:div w:id="828714571">
                          <w:marLeft w:val="0"/>
                          <w:marRight w:val="0"/>
                          <w:marTop w:val="0"/>
                          <w:marBottom w:val="0"/>
                          <w:divBdr>
                            <w:top w:val="none" w:sz="0" w:space="0" w:color="auto"/>
                            <w:left w:val="none" w:sz="0" w:space="0" w:color="auto"/>
                            <w:bottom w:val="none" w:sz="0" w:space="0" w:color="auto"/>
                            <w:right w:val="none" w:sz="0" w:space="0" w:color="auto"/>
                          </w:divBdr>
                        </w:div>
                      </w:divsChild>
                    </w:div>
                    <w:div w:id="293602917">
                      <w:marLeft w:val="0"/>
                      <w:marRight w:val="0"/>
                      <w:marTop w:val="0"/>
                      <w:marBottom w:val="0"/>
                      <w:divBdr>
                        <w:top w:val="none" w:sz="0" w:space="0" w:color="auto"/>
                        <w:left w:val="none" w:sz="0" w:space="0" w:color="auto"/>
                        <w:bottom w:val="none" w:sz="0" w:space="0" w:color="auto"/>
                        <w:right w:val="none" w:sz="0" w:space="0" w:color="auto"/>
                      </w:divBdr>
                    </w:div>
                    <w:div w:id="398066120">
                      <w:marLeft w:val="0"/>
                      <w:marRight w:val="0"/>
                      <w:marTop w:val="0"/>
                      <w:marBottom w:val="0"/>
                      <w:divBdr>
                        <w:top w:val="none" w:sz="0" w:space="0" w:color="auto"/>
                        <w:left w:val="none" w:sz="0" w:space="0" w:color="auto"/>
                        <w:bottom w:val="none" w:sz="0" w:space="0" w:color="auto"/>
                        <w:right w:val="none" w:sz="0" w:space="0" w:color="auto"/>
                      </w:divBdr>
                    </w:div>
                    <w:div w:id="466356427">
                      <w:marLeft w:val="0"/>
                      <w:marRight w:val="0"/>
                      <w:marTop w:val="0"/>
                      <w:marBottom w:val="0"/>
                      <w:divBdr>
                        <w:top w:val="none" w:sz="0" w:space="0" w:color="auto"/>
                        <w:left w:val="none" w:sz="0" w:space="0" w:color="auto"/>
                        <w:bottom w:val="none" w:sz="0" w:space="0" w:color="auto"/>
                        <w:right w:val="none" w:sz="0" w:space="0" w:color="auto"/>
                      </w:divBdr>
                      <w:divsChild>
                        <w:div w:id="710880633">
                          <w:marLeft w:val="0"/>
                          <w:marRight w:val="0"/>
                          <w:marTop w:val="0"/>
                          <w:marBottom w:val="0"/>
                          <w:divBdr>
                            <w:top w:val="none" w:sz="0" w:space="0" w:color="auto"/>
                            <w:left w:val="none" w:sz="0" w:space="0" w:color="auto"/>
                            <w:bottom w:val="none" w:sz="0" w:space="0" w:color="auto"/>
                            <w:right w:val="none" w:sz="0" w:space="0" w:color="auto"/>
                          </w:divBdr>
                        </w:div>
                      </w:divsChild>
                    </w:div>
                    <w:div w:id="487093035">
                      <w:marLeft w:val="0"/>
                      <w:marRight w:val="0"/>
                      <w:marTop w:val="0"/>
                      <w:marBottom w:val="0"/>
                      <w:divBdr>
                        <w:top w:val="none" w:sz="0" w:space="0" w:color="auto"/>
                        <w:left w:val="none" w:sz="0" w:space="0" w:color="auto"/>
                        <w:bottom w:val="none" w:sz="0" w:space="0" w:color="auto"/>
                        <w:right w:val="none" w:sz="0" w:space="0" w:color="auto"/>
                      </w:divBdr>
                    </w:div>
                    <w:div w:id="506529124">
                      <w:marLeft w:val="0"/>
                      <w:marRight w:val="0"/>
                      <w:marTop w:val="0"/>
                      <w:marBottom w:val="0"/>
                      <w:divBdr>
                        <w:top w:val="none" w:sz="0" w:space="0" w:color="auto"/>
                        <w:left w:val="none" w:sz="0" w:space="0" w:color="auto"/>
                        <w:bottom w:val="none" w:sz="0" w:space="0" w:color="auto"/>
                        <w:right w:val="none" w:sz="0" w:space="0" w:color="auto"/>
                      </w:divBdr>
                    </w:div>
                    <w:div w:id="514998850">
                      <w:marLeft w:val="0"/>
                      <w:marRight w:val="0"/>
                      <w:marTop w:val="0"/>
                      <w:marBottom w:val="0"/>
                      <w:divBdr>
                        <w:top w:val="none" w:sz="0" w:space="0" w:color="auto"/>
                        <w:left w:val="none" w:sz="0" w:space="0" w:color="auto"/>
                        <w:bottom w:val="none" w:sz="0" w:space="0" w:color="auto"/>
                        <w:right w:val="none" w:sz="0" w:space="0" w:color="auto"/>
                      </w:divBdr>
                      <w:divsChild>
                        <w:div w:id="797070953">
                          <w:marLeft w:val="0"/>
                          <w:marRight w:val="0"/>
                          <w:marTop w:val="0"/>
                          <w:marBottom w:val="0"/>
                          <w:divBdr>
                            <w:top w:val="none" w:sz="0" w:space="0" w:color="auto"/>
                            <w:left w:val="none" w:sz="0" w:space="0" w:color="auto"/>
                            <w:bottom w:val="none" w:sz="0" w:space="0" w:color="auto"/>
                            <w:right w:val="none" w:sz="0" w:space="0" w:color="auto"/>
                          </w:divBdr>
                        </w:div>
                      </w:divsChild>
                    </w:div>
                    <w:div w:id="521095134">
                      <w:marLeft w:val="0"/>
                      <w:marRight w:val="0"/>
                      <w:marTop w:val="0"/>
                      <w:marBottom w:val="0"/>
                      <w:divBdr>
                        <w:top w:val="none" w:sz="0" w:space="0" w:color="auto"/>
                        <w:left w:val="none" w:sz="0" w:space="0" w:color="auto"/>
                        <w:bottom w:val="none" w:sz="0" w:space="0" w:color="auto"/>
                        <w:right w:val="none" w:sz="0" w:space="0" w:color="auto"/>
                      </w:divBdr>
                      <w:divsChild>
                        <w:div w:id="1695375624">
                          <w:marLeft w:val="0"/>
                          <w:marRight w:val="0"/>
                          <w:marTop w:val="0"/>
                          <w:marBottom w:val="0"/>
                          <w:divBdr>
                            <w:top w:val="none" w:sz="0" w:space="0" w:color="auto"/>
                            <w:left w:val="none" w:sz="0" w:space="0" w:color="auto"/>
                            <w:bottom w:val="none" w:sz="0" w:space="0" w:color="auto"/>
                            <w:right w:val="none" w:sz="0" w:space="0" w:color="auto"/>
                          </w:divBdr>
                        </w:div>
                      </w:divsChild>
                    </w:div>
                    <w:div w:id="533811510">
                      <w:marLeft w:val="0"/>
                      <w:marRight w:val="0"/>
                      <w:marTop w:val="0"/>
                      <w:marBottom w:val="0"/>
                      <w:divBdr>
                        <w:top w:val="none" w:sz="0" w:space="0" w:color="auto"/>
                        <w:left w:val="none" w:sz="0" w:space="0" w:color="auto"/>
                        <w:bottom w:val="none" w:sz="0" w:space="0" w:color="auto"/>
                        <w:right w:val="none" w:sz="0" w:space="0" w:color="auto"/>
                      </w:divBdr>
                      <w:divsChild>
                        <w:div w:id="1635602442">
                          <w:marLeft w:val="0"/>
                          <w:marRight w:val="0"/>
                          <w:marTop w:val="0"/>
                          <w:marBottom w:val="0"/>
                          <w:divBdr>
                            <w:top w:val="none" w:sz="0" w:space="0" w:color="auto"/>
                            <w:left w:val="none" w:sz="0" w:space="0" w:color="auto"/>
                            <w:bottom w:val="none" w:sz="0" w:space="0" w:color="auto"/>
                            <w:right w:val="none" w:sz="0" w:space="0" w:color="auto"/>
                          </w:divBdr>
                        </w:div>
                      </w:divsChild>
                    </w:div>
                    <w:div w:id="542447457">
                      <w:marLeft w:val="0"/>
                      <w:marRight w:val="0"/>
                      <w:marTop w:val="0"/>
                      <w:marBottom w:val="0"/>
                      <w:divBdr>
                        <w:top w:val="none" w:sz="0" w:space="0" w:color="auto"/>
                        <w:left w:val="none" w:sz="0" w:space="0" w:color="auto"/>
                        <w:bottom w:val="none" w:sz="0" w:space="0" w:color="auto"/>
                        <w:right w:val="none" w:sz="0" w:space="0" w:color="auto"/>
                      </w:divBdr>
                      <w:divsChild>
                        <w:div w:id="1511329964">
                          <w:marLeft w:val="0"/>
                          <w:marRight w:val="0"/>
                          <w:marTop w:val="0"/>
                          <w:marBottom w:val="0"/>
                          <w:divBdr>
                            <w:top w:val="none" w:sz="0" w:space="0" w:color="auto"/>
                            <w:left w:val="none" w:sz="0" w:space="0" w:color="auto"/>
                            <w:bottom w:val="none" w:sz="0" w:space="0" w:color="auto"/>
                            <w:right w:val="none" w:sz="0" w:space="0" w:color="auto"/>
                          </w:divBdr>
                        </w:div>
                      </w:divsChild>
                    </w:div>
                    <w:div w:id="561675921">
                      <w:marLeft w:val="0"/>
                      <w:marRight w:val="0"/>
                      <w:marTop w:val="0"/>
                      <w:marBottom w:val="0"/>
                      <w:divBdr>
                        <w:top w:val="none" w:sz="0" w:space="0" w:color="auto"/>
                        <w:left w:val="none" w:sz="0" w:space="0" w:color="auto"/>
                        <w:bottom w:val="none" w:sz="0" w:space="0" w:color="auto"/>
                        <w:right w:val="none" w:sz="0" w:space="0" w:color="auto"/>
                      </w:divBdr>
                    </w:div>
                    <w:div w:id="584606916">
                      <w:marLeft w:val="0"/>
                      <w:marRight w:val="0"/>
                      <w:marTop w:val="0"/>
                      <w:marBottom w:val="0"/>
                      <w:divBdr>
                        <w:top w:val="none" w:sz="0" w:space="0" w:color="auto"/>
                        <w:left w:val="none" w:sz="0" w:space="0" w:color="auto"/>
                        <w:bottom w:val="none" w:sz="0" w:space="0" w:color="auto"/>
                        <w:right w:val="none" w:sz="0" w:space="0" w:color="auto"/>
                      </w:divBdr>
                    </w:div>
                    <w:div w:id="588464399">
                      <w:marLeft w:val="0"/>
                      <w:marRight w:val="0"/>
                      <w:marTop w:val="0"/>
                      <w:marBottom w:val="0"/>
                      <w:divBdr>
                        <w:top w:val="none" w:sz="0" w:space="0" w:color="auto"/>
                        <w:left w:val="none" w:sz="0" w:space="0" w:color="auto"/>
                        <w:bottom w:val="none" w:sz="0" w:space="0" w:color="auto"/>
                        <w:right w:val="none" w:sz="0" w:space="0" w:color="auto"/>
                      </w:divBdr>
                    </w:div>
                    <w:div w:id="588585971">
                      <w:marLeft w:val="0"/>
                      <w:marRight w:val="0"/>
                      <w:marTop w:val="0"/>
                      <w:marBottom w:val="0"/>
                      <w:divBdr>
                        <w:top w:val="none" w:sz="0" w:space="0" w:color="auto"/>
                        <w:left w:val="none" w:sz="0" w:space="0" w:color="auto"/>
                        <w:bottom w:val="none" w:sz="0" w:space="0" w:color="auto"/>
                        <w:right w:val="none" w:sz="0" w:space="0" w:color="auto"/>
                      </w:divBdr>
                      <w:divsChild>
                        <w:div w:id="1554657077">
                          <w:marLeft w:val="0"/>
                          <w:marRight w:val="0"/>
                          <w:marTop w:val="0"/>
                          <w:marBottom w:val="0"/>
                          <w:divBdr>
                            <w:top w:val="none" w:sz="0" w:space="0" w:color="auto"/>
                            <w:left w:val="none" w:sz="0" w:space="0" w:color="auto"/>
                            <w:bottom w:val="none" w:sz="0" w:space="0" w:color="auto"/>
                            <w:right w:val="none" w:sz="0" w:space="0" w:color="auto"/>
                          </w:divBdr>
                        </w:div>
                      </w:divsChild>
                    </w:div>
                    <w:div w:id="610940602">
                      <w:marLeft w:val="0"/>
                      <w:marRight w:val="0"/>
                      <w:marTop w:val="0"/>
                      <w:marBottom w:val="0"/>
                      <w:divBdr>
                        <w:top w:val="none" w:sz="0" w:space="0" w:color="auto"/>
                        <w:left w:val="none" w:sz="0" w:space="0" w:color="auto"/>
                        <w:bottom w:val="none" w:sz="0" w:space="0" w:color="auto"/>
                        <w:right w:val="none" w:sz="0" w:space="0" w:color="auto"/>
                      </w:divBdr>
                      <w:divsChild>
                        <w:div w:id="1877428573">
                          <w:marLeft w:val="0"/>
                          <w:marRight w:val="0"/>
                          <w:marTop w:val="0"/>
                          <w:marBottom w:val="0"/>
                          <w:divBdr>
                            <w:top w:val="none" w:sz="0" w:space="0" w:color="auto"/>
                            <w:left w:val="none" w:sz="0" w:space="0" w:color="auto"/>
                            <w:bottom w:val="none" w:sz="0" w:space="0" w:color="auto"/>
                            <w:right w:val="none" w:sz="0" w:space="0" w:color="auto"/>
                          </w:divBdr>
                        </w:div>
                      </w:divsChild>
                    </w:div>
                    <w:div w:id="730275606">
                      <w:marLeft w:val="0"/>
                      <w:marRight w:val="0"/>
                      <w:marTop w:val="0"/>
                      <w:marBottom w:val="0"/>
                      <w:divBdr>
                        <w:top w:val="none" w:sz="0" w:space="0" w:color="auto"/>
                        <w:left w:val="none" w:sz="0" w:space="0" w:color="auto"/>
                        <w:bottom w:val="none" w:sz="0" w:space="0" w:color="auto"/>
                        <w:right w:val="none" w:sz="0" w:space="0" w:color="auto"/>
                      </w:divBdr>
                    </w:div>
                    <w:div w:id="737292115">
                      <w:marLeft w:val="0"/>
                      <w:marRight w:val="0"/>
                      <w:marTop w:val="0"/>
                      <w:marBottom w:val="0"/>
                      <w:divBdr>
                        <w:top w:val="none" w:sz="0" w:space="0" w:color="auto"/>
                        <w:left w:val="none" w:sz="0" w:space="0" w:color="auto"/>
                        <w:bottom w:val="none" w:sz="0" w:space="0" w:color="auto"/>
                        <w:right w:val="none" w:sz="0" w:space="0" w:color="auto"/>
                      </w:divBdr>
                      <w:divsChild>
                        <w:div w:id="2022120835">
                          <w:marLeft w:val="0"/>
                          <w:marRight w:val="0"/>
                          <w:marTop w:val="0"/>
                          <w:marBottom w:val="0"/>
                          <w:divBdr>
                            <w:top w:val="none" w:sz="0" w:space="0" w:color="auto"/>
                            <w:left w:val="none" w:sz="0" w:space="0" w:color="auto"/>
                            <w:bottom w:val="none" w:sz="0" w:space="0" w:color="auto"/>
                            <w:right w:val="none" w:sz="0" w:space="0" w:color="auto"/>
                          </w:divBdr>
                        </w:div>
                      </w:divsChild>
                    </w:div>
                    <w:div w:id="743379003">
                      <w:marLeft w:val="0"/>
                      <w:marRight w:val="0"/>
                      <w:marTop w:val="0"/>
                      <w:marBottom w:val="0"/>
                      <w:divBdr>
                        <w:top w:val="none" w:sz="0" w:space="0" w:color="auto"/>
                        <w:left w:val="none" w:sz="0" w:space="0" w:color="auto"/>
                        <w:bottom w:val="none" w:sz="0" w:space="0" w:color="auto"/>
                        <w:right w:val="none" w:sz="0" w:space="0" w:color="auto"/>
                      </w:divBdr>
                      <w:divsChild>
                        <w:div w:id="1450516193">
                          <w:marLeft w:val="0"/>
                          <w:marRight w:val="0"/>
                          <w:marTop w:val="0"/>
                          <w:marBottom w:val="0"/>
                          <w:divBdr>
                            <w:top w:val="none" w:sz="0" w:space="0" w:color="auto"/>
                            <w:left w:val="none" w:sz="0" w:space="0" w:color="auto"/>
                            <w:bottom w:val="none" w:sz="0" w:space="0" w:color="auto"/>
                            <w:right w:val="none" w:sz="0" w:space="0" w:color="auto"/>
                          </w:divBdr>
                        </w:div>
                      </w:divsChild>
                    </w:div>
                    <w:div w:id="751006374">
                      <w:marLeft w:val="0"/>
                      <w:marRight w:val="0"/>
                      <w:marTop w:val="0"/>
                      <w:marBottom w:val="0"/>
                      <w:divBdr>
                        <w:top w:val="none" w:sz="0" w:space="0" w:color="auto"/>
                        <w:left w:val="none" w:sz="0" w:space="0" w:color="auto"/>
                        <w:bottom w:val="none" w:sz="0" w:space="0" w:color="auto"/>
                        <w:right w:val="none" w:sz="0" w:space="0" w:color="auto"/>
                      </w:divBdr>
                    </w:div>
                    <w:div w:id="751199597">
                      <w:marLeft w:val="0"/>
                      <w:marRight w:val="0"/>
                      <w:marTop w:val="0"/>
                      <w:marBottom w:val="0"/>
                      <w:divBdr>
                        <w:top w:val="none" w:sz="0" w:space="0" w:color="auto"/>
                        <w:left w:val="none" w:sz="0" w:space="0" w:color="auto"/>
                        <w:bottom w:val="none" w:sz="0" w:space="0" w:color="auto"/>
                        <w:right w:val="none" w:sz="0" w:space="0" w:color="auto"/>
                      </w:divBdr>
                    </w:div>
                    <w:div w:id="771586682">
                      <w:marLeft w:val="0"/>
                      <w:marRight w:val="0"/>
                      <w:marTop w:val="0"/>
                      <w:marBottom w:val="0"/>
                      <w:divBdr>
                        <w:top w:val="none" w:sz="0" w:space="0" w:color="auto"/>
                        <w:left w:val="none" w:sz="0" w:space="0" w:color="auto"/>
                        <w:bottom w:val="none" w:sz="0" w:space="0" w:color="auto"/>
                        <w:right w:val="none" w:sz="0" w:space="0" w:color="auto"/>
                      </w:divBdr>
                      <w:divsChild>
                        <w:div w:id="56779480">
                          <w:marLeft w:val="0"/>
                          <w:marRight w:val="0"/>
                          <w:marTop w:val="0"/>
                          <w:marBottom w:val="0"/>
                          <w:divBdr>
                            <w:top w:val="none" w:sz="0" w:space="0" w:color="auto"/>
                            <w:left w:val="none" w:sz="0" w:space="0" w:color="auto"/>
                            <w:bottom w:val="none" w:sz="0" w:space="0" w:color="auto"/>
                            <w:right w:val="none" w:sz="0" w:space="0" w:color="auto"/>
                          </w:divBdr>
                        </w:div>
                      </w:divsChild>
                    </w:div>
                    <w:div w:id="823619965">
                      <w:marLeft w:val="0"/>
                      <w:marRight w:val="0"/>
                      <w:marTop w:val="0"/>
                      <w:marBottom w:val="0"/>
                      <w:divBdr>
                        <w:top w:val="none" w:sz="0" w:space="0" w:color="auto"/>
                        <w:left w:val="none" w:sz="0" w:space="0" w:color="auto"/>
                        <w:bottom w:val="none" w:sz="0" w:space="0" w:color="auto"/>
                        <w:right w:val="none" w:sz="0" w:space="0" w:color="auto"/>
                      </w:divBdr>
                      <w:divsChild>
                        <w:div w:id="1147014746">
                          <w:marLeft w:val="0"/>
                          <w:marRight w:val="0"/>
                          <w:marTop w:val="0"/>
                          <w:marBottom w:val="0"/>
                          <w:divBdr>
                            <w:top w:val="none" w:sz="0" w:space="0" w:color="auto"/>
                            <w:left w:val="none" w:sz="0" w:space="0" w:color="auto"/>
                            <w:bottom w:val="none" w:sz="0" w:space="0" w:color="auto"/>
                            <w:right w:val="none" w:sz="0" w:space="0" w:color="auto"/>
                          </w:divBdr>
                        </w:div>
                      </w:divsChild>
                    </w:div>
                    <w:div w:id="855734135">
                      <w:marLeft w:val="0"/>
                      <w:marRight w:val="0"/>
                      <w:marTop w:val="0"/>
                      <w:marBottom w:val="0"/>
                      <w:divBdr>
                        <w:top w:val="none" w:sz="0" w:space="0" w:color="auto"/>
                        <w:left w:val="none" w:sz="0" w:space="0" w:color="auto"/>
                        <w:bottom w:val="none" w:sz="0" w:space="0" w:color="auto"/>
                        <w:right w:val="none" w:sz="0" w:space="0" w:color="auto"/>
                      </w:divBdr>
                    </w:div>
                    <w:div w:id="855847344">
                      <w:marLeft w:val="0"/>
                      <w:marRight w:val="0"/>
                      <w:marTop w:val="0"/>
                      <w:marBottom w:val="0"/>
                      <w:divBdr>
                        <w:top w:val="none" w:sz="0" w:space="0" w:color="auto"/>
                        <w:left w:val="none" w:sz="0" w:space="0" w:color="auto"/>
                        <w:bottom w:val="none" w:sz="0" w:space="0" w:color="auto"/>
                        <w:right w:val="none" w:sz="0" w:space="0" w:color="auto"/>
                      </w:divBdr>
                      <w:divsChild>
                        <w:div w:id="935360241">
                          <w:marLeft w:val="0"/>
                          <w:marRight w:val="0"/>
                          <w:marTop w:val="0"/>
                          <w:marBottom w:val="0"/>
                          <w:divBdr>
                            <w:top w:val="none" w:sz="0" w:space="0" w:color="auto"/>
                            <w:left w:val="none" w:sz="0" w:space="0" w:color="auto"/>
                            <w:bottom w:val="none" w:sz="0" w:space="0" w:color="auto"/>
                            <w:right w:val="none" w:sz="0" w:space="0" w:color="auto"/>
                          </w:divBdr>
                        </w:div>
                      </w:divsChild>
                    </w:div>
                    <w:div w:id="867453182">
                      <w:marLeft w:val="0"/>
                      <w:marRight w:val="0"/>
                      <w:marTop w:val="0"/>
                      <w:marBottom w:val="0"/>
                      <w:divBdr>
                        <w:top w:val="none" w:sz="0" w:space="0" w:color="auto"/>
                        <w:left w:val="none" w:sz="0" w:space="0" w:color="auto"/>
                        <w:bottom w:val="none" w:sz="0" w:space="0" w:color="auto"/>
                        <w:right w:val="none" w:sz="0" w:space="0" w:color="auto"/>
                      </w:divBdr>
                    </w:div>
                    <w:div w:id="877931220">
                      <w:marLeft w:val="0"/>
                      <w:marRight w:val="0"/>
                      <w:marTop w:val="0"/>
                      <w:marBottom w:val="0"/>
                      <w:divBdr>
                        <w:top w:val="none" w:sz="0" w:space="0" w:color="auto"/>
                        <w:left w:val="none" w:sz="0" w:space="0" w:color="auto"/>
                        <w:bottom w:val="none" w:sz="0" w:space="0" w:color="auto"/>
                        <w:right w:val="none" w:sz="0" w:space="0" w:color="auto"/>
                      </w:divBdr>
                      <w:divsChild>
                        <w:div w:id="233129630">
                          <w:marLeft w:val="0"/>
                          <w:marRight w:val="0"/>
                          <w:marTop w:val="0"/>
                          <w:marBottom w:val="0"/>
                          <w:divBdr>
                            <w:top w:val="none" w:sz="0" w:space="0" w:color="auto"/>
                            <w:left w:val="none" w:sz="0" w:space="0" w:color="auto"/>
                            <w:bottom w:val="none" w:sz="0" w:space="0" w:color="auto"/>
                            <w:right w:val="none" w:sz="0" w:space="0" w:color="auto"/>
                          </w:divBdr>
                        </w:div>
                      </w:divsChild>
                    </w:div>
                    <w:div w:id="941033232">
                      <w:marLeft w:val="0"/>
                      <w:marRight w:val="0"/>
                      <w:marTop w:val="0"/>
                      <w:marBottom w:val="0"/>
                      <w:divBdr>
                        <w:top w:val="none" w:sz="0" w:space="0" w:color="auto"/>
                        <w:left w:val="none" w:sz="0" w:space="0" w:color="auto"/>
                        <w:bottom w:val="none" w:sz="0" w:space="0" w:color="auto"/>
                        <w:right w:val="none" w:sz="0" w:space="0" w:color="auto"/>
                      </w:divBdr>
                      <w:divsChild>
                        <w:div w:id="1540169645">
                          <w:marLeft w:val="0"/>
                          <w:marRight w:val="0"/>
                          <w:marTop w:val="0"/>
                          <w:marBottom w:val="0"/>
                          <w:divBdr>
                            <w:top w:val="none" w:sz="0" w:space="0" w:color="auto"/>
                            <w:left w:val="none" w:sz="0" w:space="0" w:color="auto"/>
                            <w:bottom w:val="none" w:sz="0" w:space="0" w:color="auto"/>
                            <w:right w:val="none" w:sz="0" w:space="0" w:color="auto"/>
                          </w:divBdr>
                        </w:div>
                      </w:divsChild>
                    </w:div>
                    <w:div w:id="941453850">
                      <w:marLeft w:val="0"/>
                      <w:marRight w:val="0"/>
                      <w:marTop w:val="0"/>
                      <w:marBottom w:val="0"/>
                      <w:divBdr>
                        <w:top w:val="none" w:sz="0" w:space="0" w:color="auto"/>
                        <w:left w:val="none" w:sz="0" w:space="0" w:color="auto"/>
                        <w:bottom w:val="none" w:sz="0" w:space="0" w:color="auto"/>
                        <w:right w:val="none" w:sz="0" w:space="0" w:color="auto"/>
                      </w:divBdr>
                      <w:divsChild>
                        <w:div w:id="333143642">
                          <w:marLeft w:val="0"/>
                          <w:marRight w:val="0"/>
                          <w:marTop w:val="0"/>
                          <w:marBottom w:val="0"/>
                          <w:divBdr>
                            <w:top w:val="none" w:sz="0" w:space="0" w:color="auto"/>
                            <w:left w:val="none" w:sz="0" w:space="0" w:color="auto"/>
                            <w:bottom w:val="none" w:sz="0" w:space="0" w:color="auto"/>
                            <w:right w:val="none" w:sz="0" w:space="0" w:color="auto"/>
                          </w:divBdr>
                        </w:div>
                      </w:divsChild>
                    </w:div>
                    <w:div w:id="969091283">
                      <w:marLeft w:val="0"/>
                      <w:marRight w:val="0"/>
                      <w:marTop w:val="0"/>
                      <w:marBottom w:val="0"/>
                      <w:divBdr>
                        <w:top w:val="none" w:sz="0" w:space="0" w:color="auto"/>
                        <w:left w:val="none" w:sz="0" w:space="0" w:color="auto"/>
                        <w:bottom w:val="none" w:sz="0" w:space="0" w:color="auto"/>
                        <w:right w:val="none" w:sz="0" w:space="0" w:color="auto"/>
                      </w:divBdr>
                    </w:div>
                    <w:div w:id="971863123">
                      <w:marLeft w:val="0"/>
                      <w:marRight w:val="0"/>
                      <w:marTop w:val="0"/>
                      <w:marBottom w:val="0"/>
                      <w:divBdr>
                        <w:top w:val="none" w:sz="0" w:space="0" w:color="auto"/>
                        <w:left w:val="none" w:sz="0" w:space="0" w:color="auto"/>
                        <w:bottom w:val="none" w:sz="0" w:space="0" w:color="auto"/>
                        <w:right w:val="none" w:sz="0" w:space="0" w:color="auto"/>
                      </w:divBdr>
                    </w:div>
                    <w:div w:id="982269807">
                      <w:marLeft w:val="0"/>
                      <w:marRight w:val="0"/>
                      <w:marTop w:val="0"/>
                      <w:marBottom w:val="0"/>
                      <w:divBdr>
                        <w:top w:val="none" w:sz="0" w:space="0" w:color="auto"/>
                        <w:left w:val="none" w:sz="0" w:space="0" w:color="auto"/>
                        <w:bottom w:val="none" w:sz="0" w:space="0" w:color="auto"/>
                        <w:right w:val="none" w:sz="0" w:space="0" w:color="auto"/>
                      </w:divBdr>
                    </w:div>
                    <w:div w:id="987634975">
                      <w:marLeft w:val="0"/>
                      <w:marRight w:val="0"/>
                      <w:marTop w:val="0"/>
                      <w:marBottom w:val="0"/>
                      <w:divBdr>
                        <w:top w:val="none" w:sz="0" w:space="0" w:color="auto"/>
                        <w:left w:val="none" w:sz="0" w:space="0" w:color="auto"/>
                        <w:bottom w:val="none" w:sz="0" w:space="0" w:color="auto"/>
                        <w:right w:val="none" w:sz="0" w:space="0" w:color="auto"/>
                      </w:divBdr>
                      <w:divsChild>
                        <w:div w:id="720329199">
                          <w:marLeft w:val="0"/>
                          <w:marRight w:val="0"/>
                          <w:marTop w:val="0"/>
                          <w:marBottom w:val="0"/>
                          <w:divBdr>
                            <w:top w:val="none" w:sz="0" w:space="0" w:color="auto"/>
                            <w:left w:val="none" w:sz="0" w:space="0" w:color="auto"/>
                            <w:bottom w:val="none" w:sz="0" w:space="0" w:color="auto"/>
                            <w:right w:val="none" w:sz="0" w:space="0" w:color="auto"/>
                          </w:divBdr>
                        </w:div>
                      </w:divsChild>
                    </w:div>
                    <w:div w:id="999579856">
                      <w:marLeft w:val="0"/>
                      <w:marRight w:val="0"/>
                      <w:marTop w:val="0"/>
                      <w:marBottom w:val="0"/>
                      <w:divBdr>
                        <w:top w:val="none" w:sz="0" w:space="0" w:color="auto"/>
                        <w:left w:val="none" w:sz="0" w:space="0" w:color="auto"/>
                        <w:bottom w:val="none" w:sz="0" w:space="0" w:color="auto"/>
                        <w:right w:val="none" w:sz="0" w:space="0" w:color="auto"/>
                      </w:divBdr>
                      <w:divsChild>
                        <w:div w:id="1499809238">
                          <w:marLeft w:val="0"/>
                          <w:marRight w:val="0"/>
                          <w:marTop w:val="0"/>
                          <w:marBottom w:val="0"/>
                          <w:divBdr>
                            <w:top w:val="none" w:sz="0" w:space="0" w:color="auto"/>
                            <w:left w:val="none" w:sz="0" w:space="0" w:color="auto"/>
                            <w:bottom w:val="none" w:sz="0" w:space="0" w:color="auto"/>
                            <w:right w:val="none" w:sz="0" w:space="0" w:color="auto"/>
                          </w:divBdr>
                        </w:div>
                      </w:divsChild>
                    </w:div>
                    <w:div w:id="1011570316">
                      <w:marLeft w:val="0"/>
                      <w:marRight w:val="0"/>
                      <w:marTop w:val="0"/>
                      <w:marBottom w:val="0"/>
                      <w:divBdr>
                        <w:top w:val="none" w:sz="0" w:space="0" w:color="auto"/>
                        <w:left w:val="none" w:sz="0" w:space="0" w:color="auto"/>
                        <w:bottom w:val="none" w:sz="0" w:space="0" w:color="auto"/>
                        <w:right w:val="none" w:sz="0" w:space="0" w:color="auto"/>
                      </w:divBdr>
                      <w:divsChild>
                        <w:div w:id="1341926118">
                          <w:marLeft w:val="0"/>
                          <w:marRight w:val="0"/>
                          <w:marTop w:val="0"/>
                          <w:marBottom w:val="0"/>
                          <w:divBdr>
                            <w:top w:val="none" w:sz="0" w:space="0" w:color="auto"/>
                            <w:left w:val="none" w:sz="0" w:space="0" w:color="auto"/>
                            <w:bottom w:val="none" w:sz="0" w:space="0" w:color="auto"/>
                            <w:right w:val="none" w:sz="0" w:space="0" w:color="auto"/>
                          </w:divBdr>
                        </w:div>
                      </w:divsChild>
                    </w:div>
                    <w:div w:id="1029531625">
                      <w:marLeft w:val="0"/>
                      <w:marRight w:val="0"/>
                      <w:marTop w:val="0"/>
                      <w:marBottom w:val="0"/>
                      <w:divBdr>
                        <w:top w:val="none" w:sz="0" w:space="0" w:color="auto"/>
                        <w:left w:val="none" w:sz="0" w:space="0" w:color="auto"/>
                        <w:bottom w:val="none" w:sz="0" w:space="0" w:color="auto"/>
                        <w:right w:val="none" w:sz="0" w:space="0" w:color="auto"/>
                      </w:divBdr>
                    </w:div>
                    <w:div w:id="1035427081">
                      <w:marLeft w:val="0"/>
                      <w:marRight w:val="0"/>
                      <w:marTop w:val="0"/>
                      <w:marBottom w:val="0"/>
                      <w:divBdr>
                        <w:top w:val="none" w:sz="0" w:space="0" w:color="auto"/>
                        <w:left w:val="none" w:sz="0" w:space="0" w:color="auto"/>
                        <w:bottom w:val="none" w:sz="0" w:space="0" w:color="auto"/>
                        <w:right w:val="none" w:sz="0" w:space="0" w:color="auto"/>
                      </w:divBdr>
                    </w:div>
                    <w:div w:id="1069840034">
                      <w:marLeft w:val="0"/>
                      <w:marRight w:val="0"/>
                      <w:marTop w:val="0"/>
                      <w:marBottom w:val="0"/>
                      <w:divBdr>
                        <w:top w:val="none" w:sz="0" w:space="0" w:color="auto"/>
                        <w:left w:val="none" w:sz="0" w:space="0" w:color="auto"/>
                        <w:bottom w:val="none" w:sz="0" w:space="0" w:color="auto"/>
                        <w:right w:val="none" w:sz="0" w:space="0" w:color="auto"/>
                      </w:divBdr>
                      <w:divsChild>
                        <w:div w:id="1600022854">
                          <w:marLeft w:val="0"/>
                          <w:marRight w:val="0"/>
                          <w:marTop w:val="0"/>
                          <w:marBottom w:val="0"/>
                          <w:divBdr>
                            <w:top w:val="none" w:sz="0" w:space="0" w:color="auto"/>
                            <w:left w:val="none" w:sz="0" w:space="0" w:color="auto"/>
                            <w:bottom w:val="none" w:sz="0" w:space="0" w:color="auto"/>
                            <w:right w:val="none" w:sz="0" w:space="0" w:color="auto"/>
                          </w:divBdr>
                        </w:div>
                      </w:divsChild>
                    </w:div>
                    <w:div w:id="1127504062">
                      <w:marLeft w:val="0"/>
                      <w:marRight w:val="0"/>
                      <w:marTop w:val="0"/>
                      <w:marBottom w:val="0"/>
                      <w:divBdr>
                        <w:top w:val="none" w:sz="0" w:space="0" w:color="auto"/>
                        <w:left w:val="none" w:sz="0" w:space="0" w:color="auto"/>
                        <w:bottom w:val="none" w:sz="0" w:space="0" w:color="auto"/>
                        <w:right w:val="none" w:sz="0" w:space="0" w:color="auto"/>
                      </w:divBdr>
                    </w:div>
                    <w:div w:id="1152915708">
                      <w:marLeft w:val="0"/>
                      <w:marRight w:val="0"/>
                      <w:marTop w:val="0"/>
                      <w:marBottom w:val="0"/>
                      <w:divBdr>
                        <w:top w:val="none" w:sz="0" w:space="0" w:color="auto"/>
                        <w:left w:val="none" w:sz="0" w:space="0" w:color="auto"/>
                        <w:bottom w:val="none" w:sz="0" w:space="0" w:color="auto"/>
                        <w:right w:val="none" w:sz="0" w:space="0" w:color="auto"/>
                      </w:divBdr>
                    </w:div>
                    <w:div w:id="1187214652">
                      <w:marLeft w:val="0"/>
                      <w:marRight w:val="0"/>
                      <w:marTop w:val="0"/>
                      <w:marBottom w:val="0"/>
                      <w:divBdr>
                        <w:top w:val="none" w:sz="0" w:space="0" w:color="auto"/>
                        <w:left w:val="none" w:sz="0" w:space="0" w:color="auto"/>
                        <w:bottom w:val="none" w:sz="0" w:space="0" w:color="auto"/>
                        <w:right w:val="none" w:sz="0" w:space="0" w:color="auto"/>
                      </w:divBdr>
                      <w:divsChild>
                        <w:div w:id="1546943982">
                          <w:marLeft w:val="0"/>
                          <w:marRight w:val="0"/>
                          <w:marTop w:val="0"/>
                          <w:marBottom w:val="0"/>
                          <w:divBdr>
                            <w:top w:val="none" w:sz="0" w:space="0" w:color="auto"/>
                            <w:left w:val="none" w:sz="0" w:space="0" w:color="auto"/>
                            <w:bottom w:val="none" w:sz="0" w:space="0" w:color="auto"/>
                            <w:right w:val="none" w:sz="0" w:space="0" w:color="auto"/>
                          </w:divBdr>
                        </w:div>
                      </w:divsChild>
                    </w:div>
                    <w:div w:id="1194224021">
                      <w:marLeft w:val="0"/>
                      <w:marRight w:val="0"/>
                      <w:marTop w:val="0"/>
                      <w:marBottom w:val="0"/>
                      <w:divBdr>
                        <w:top w:val="none" w:sz="0" w:space="0" w:color="auto"/>
                        <w:left w:val="none" w:sz="0" w:space="0" w:color="auto"/>
                        <w:bottom w:val="none" w:sz="0" w:space="0" w:color="auto"/>
                        <w:right w:val="none" w:sz="0" w:space="0" w:color="auto"/>
                      </w:divBdr>
                    </w:div>
                    <w:div w:id="1196500936">
                      <w:marLeft w:val="0"/>
                      <w:marRight w:val="0"/>
                      <w:marTop w:val="0"/>
                      <w:marBottom w:val="0"/>
                      <w:divBdr>
                        <w:top w:val="none" w:sz="0" w:space="0" w:color="auto"/>
                        <w:left w:val="none" w:sz="0" w:space="0" w:color="auto"/>
                        <w:bottom w:val="none" w:sz="0" w:space="0" w:color="auto"/>
                        <w:right w:val="none" w:sz="0" w:space="0" w:color="auto"/>
                      </w:divBdr>
                      <w:divsChild>
                        <w:div w:id="877356161">
                          <w:marLeft w:val="0"/>
                          <w:marRight w:val="0"/>
                          <w:marTop w:val="0"/>
                          <w:marBottom w:val="0"/>
                          <w:divBdr>
                            <w:top w:val="none" w:sz="0" w:space="0" w:color="auto"/>
                            <w:left w:val="none" w:sz="0" w:space="0" w:color="auto"/>
                            <w:bottom w:val="none" w:sz="0" w:space="0" w:color="auto"/>
                            <w:right w:val="none" w:sz="0" w:space="0" w:color="auto"/>
                          </w:divBdr>
                        </w:div>
                      </w:divsChild>
                    </w:div>
                    <w:div w:id="1213732495">
                      <w:marLeft w:val="0"/>
                      <w:marRight w:val="0"/>
                      <w:marTop w:val="0"/>
                      <w:marBottom w:val="0"/>
                      <w:divBdr>
                        <w:top w:val="none" w:sz="0" w:space="0" w:color="auto"/>
                        <w:left w:val="none" w:sz="0" w:space="0" w:color="auto"/>
                        <w:bottom w:val="none" w:sz="0" w:space="0" w:color="auto"/>
                        <w:right w:val="none" w:sz="0" w:space="0" w:color="auto"/>
                      </w:divBdr>
                      <w:divsChild>
                        <w:div w:id="809397591">
                          <w:marLeft w:val="0"/>
                          <w:marRight w:val="0"/>
                          <w:marTop w:val="0"/>
                          <w:marBottom w:val="0"/>
                          <w:divBdr>
                            <w:top w:val="none" w:sz="0" w:space="0" w:color="auto"/>
                            <w:left w:val="none" w:sz="0" w:space="0" w:color="auto"/>
                            <w:bottom w:val="none" w:sz="0" w:space="0" w:color="auto"/>
                            <w:right w:val="none" w:sz="0" w:space="0" w:color="auto"/>
                          </w:divBdr>
                        </w:div>
                      </w:divsChild>
                    </w:div>
                    <w:div w:id="1248419698">
                      <w:marLeft w:val="0"/>
                      <w:marRight w:val="0"/>
                      <w:marTop w:val="0"/>
                      <w:marBottom w:val="0"/>
                      <w:divBdr>
                        <w:top w:val="none" w:sz="0" w:space="0" w:color="auto"/>
                        <w:left w:val="none" w:sz="0" w:space="0" w:color="auto"/>
                        <w:bottom w:val="none" w:sz="0" w:space="0" w:color="auto"/>
                        <w:right w:val="none" w:sz="0" w:space="0" w:color="auto"/>
                      </w:divBdr>
                    </w:div>
                    <w:div w:id="1252347773">
                      <w:marLeft w:val="0"/>
                      <w:marRight w:val="0"/>
                      <w:marTop w:val="0"/>
                      <w:marBottom w:val="0"/>
                      <w:divBdr>
                        <w:top w:val="none" w:sz="0" w:space="0" w:color="auto"/>
                        <w:left w:val="none" w:sz="0" w:space="0" w:color="auto"/>
                        <w:bottom w:val="none" w:sz="0" w:space="0" w:color="auto"/>
                        <w:right w:val="none" w:sz="0" w:space="0" w:color="auto"/>
                      </w:divBdr>
                    </w:div>
                    <w:div w:id="1256667255">
                      <w:marLeft w:val="0"/>
                      <w:marRight w:val="0"/>
                      <w:marTop w:val="0"/>
                      <w:marBottom w:val="0"/>
                      <w:divBdr>
                        <w:top w:val="none" w:sz="0" w:space="0" w:color="auto"/>
                        <w:left w:val="none" w:sz="0" w:space="0" w:color="auto"/>
                        <w:bottom w:val="none" w:sz="0" w:space="0" w:color="auto"/>
                        <w:right w:val="none" w:sz="0" w:space="0" w:color="auto"/>
                      </w:divBdr>
                    </w:div>
                    <w:div w:id="1320695032">
                      <w:marLeft w:val="0"/>
                      <w:marRight w:val="0"/>
                      <w:marTop w:val="0"/>
                      <w:marBottom w:val="0"/>
                      <w:divBdr>
                        <w:top w:val="none" w:sz="0" w:space="0" w:color="auto"/>
                        <w:left w:val="none" w:sz="0" w:space="0" w:color="auto"/>
                        <w:bottom w:val="none" w:sz="0" w:space="0" w:color="auto"/>
                        <w:right w:val="none" w:sz="0" w:space="0" w:color="auto"/>
                      </w:divBdr>
                    </w:div>
                    <w:div w:id="1342974557">
                      <w:marLeft w:val="0"/>
                      <w:marRight w:val="0"/>
                      <w:marTop w:val="0"/>
                      <w:marBottom w:val="0"/>
                      <w:divBdr>
                        <w:top w:val="none" w:sz="0" w:space="0" w:color="auto"/>
                        <w:left w:val="none" w:sz="0" w:space="0" w:color="auto"/>
                        <w:bottom w:val="none" w:sz="0" w:space="0" w:color="auto"/>
                        <w:right w:val="none" w:sz="0" w:space="0" w:color="auto"/>
                      </w:divBdr>
                      <w:divsChild>
                        <w:div w:id="1336180136">
                          <w:marLeft w:val="0"/>
                          <w:marRight w:val="0"/>
                          <w:marTop w:val="0"/>
                          <w:marBottom w:val="0"/>
                          <w:divBdr>
                            <w:top w:val="none" w:sz="0" w:space="0" w:color="auto"/>
                            <w:left w:val="none" w:sz="0" w:space="0" w:color="auto"/>
                            <w:bottom w:val="none" w:sz="0" w:space="0" w:color="auto"/>
                            <w:right w:val="none" w:sz="0" w:space="0" w:color="auto"/>
                          </w:divBdr>
                        </w:div>
                      </w:divsChild>
                    </w:div>
                    <w:div w:id="1349023671">
                      <w:marLeft w:val="0"/>
                      <w:marRight w:val="0"/>
                      <w:marTop w:val="0"/>
                      <w:marBottom w:val="0"/>
                      <w:divBdr>
                        <w:top w:val="none" w:sz="0" w:space="0" w:color="auto"/>
                        <w:left w:val="none" w:sz="0" w:space="0" w:color="auto"/>
                        <w:bottom w:val="none" w:sz="0" w:space="0" w:color="auto"/>
                        <w:right w:val="none" w:sz="0" w:space="0" w:color="auto"/>
                      </w:divBdr>
                      <w:divsChild>
                        <w:div w:id="47649942">
                          <w:marLeft w:val="0"/>
                          <w:marRight w:val="0"/>
                          <w:marTop w:val="0"/>
                          <w:marBottom w:val="0"/>
                          <w:divBdr>
                            <w:top w:val="none" w:sz="0" w:space="0" w:color="auto"/>
                            <w:left w:val="none" w:sz="0" w:space="0" w:color="auto"/>
                            <w:bottom w:val="none" w:sz="0" w:space="0" w:color="auto"/>
                            <w:right w:val="none" w:sz="0" w:space="0" w:color="auto"/>
                          </w:divBdr>
                        </w:div>
                      </w:divsChild>
                    </w:div>
                    <w:div w:id="1373576768">
                      <w:marLeft w:val="0"/>
                      <w:marRight w:val="0"/>
                      <w:marTop w:val="0"/>
                      <w:marBottom w:val="0"/>
                      <w:divBdr>
                        <w:top w:val="none" w:sz="0" w:space="0" w:color="auto"/>
                        <w:left w:val="none" w:sz="0" w:space="0" w:color="auto"/>
                        <w:bottom w:val="none" w:sz="0" w:space="0" w:color="auto"/>
                        <w:right w:val="none" w:sz="0" w:space="0" w:color="auto"/>
                      </w:divBdr>
                    </w:div>
                    <w:div w:id="1378435658">
                      <w:marLeft w:val="0"/>
                      <w:marRight w:val="0"/>
                      <w:marTop w:val="0"/>
                      <w:marBottom w:val="0"/>
                      <w:divBdr>
                        <w:top w:val="none" w:sz="0" w:space="0" w:color="auto"/>
                        <w:left w:val="none" w:sz="0" w:space="0" w:color="auto"/>
                        <w:bottom w:val="none" w:sz="0" w:space="0" w:color="auto"/>
                        <w:right w:val="none" w:sz="0" w:space="0" w:color="auto"/>
                      </w:divBdr>
                    </w:div>
                    <w:div w:id="1399937125">
                      <w:marLeft w:val="0"/>
                      <w:marRight w:val="0"/>
                      <w:marTop w:val="0"/>
                      <w:marBottom w:val="0"/>
                      <w:divBdr>
                        <w:top w:val="none" w:sz="0" w:space="0" w:color="auto"/>
                        <w:left w:val="none" w:sz="0" w:space="0" w:color="auto"/>
                        <w:bottom w:val="none" w:sz="0" w:space="0" w:color="auto"/>
                        <w:right w:val="none" w:sz="0" w:space="0" w:color="auto"/>
                      </w:divBdr>
                      <w:divsChild>
                        <w:div w:id="11537731">
                          <w:marLeft w:val="0"/>
                          <w:marRight w:val="0"/>
                          <w:marTop w:val="0"/>
                          <w:marBottom w:val="0"/>
                          <w:divBdr>
                            <w:top w:val="none" w:sz="0" w:space="0" w:color="auto"/>
                            <w:left w:val="none" w:sz="0" w:space="0" w:color="auto"/>
                            <w:bottom w:val="none" w:sz="0" w:space="0" w:color="auto"/>
                            <w:right w:val="none" w:sz="0" w:space="0" w:color="auto"/>
                          </w:divBdr>
                        </w:div>
                      </w:divsChild>
                    </w:div>
                    <w:div w:id="1400517084">
                      <w:marLeft w:val="0"/>
                      <w:marRight w:val="0"/>
                      <w:marTop w:val="0"/>
                      <w:marBottom w:val="0"/>
                      <w:divBdr>
                        <w:top w:val="none" w:sz="0" w:space="0" w:color="auto"/>
                        <w:left w:val="none" w:sz="0" w:space="0" w:color="auto"/>
                        <w:bottom w:val="none" w:sz="0" w:space="0" w:color="auto"/>
                        <w:right w:val="none" w:sz="0" w:space="0" w:color="auto"/>
                      </w:divBdr>
                      <w:divsChild>
                        <w:div w:id="877396087">
                          <w:marLeft w:val="0"/>
                          <w:marRight w:val="0"/>
                          <w:marTop w:val="0"/>
                          <w:marBottom w:val="0"/>
                          <w:divBdr>
                            <w:top w:val="none" w:sz="0" w:space="0" w:color="auto"/>
                            <w:left w:val="none" w:sz="0" w:space="0" w:color="auto"/>
                            <w:bottom w:val="none" w:sz="0" w:space="0" w:color="auto"/>
                            <w:right w:val="none" w:sz="0" w:space="0" w:color="auto"/>
                          </w:divBdr>
                        </w:div>
                      </w:divsChild>
                    </w:div>
                    <w:div w:id="1402488397">
                      <w:marLeft w:val="0"/>
                      <w:marRight w:val="0"/>
                      <w:marTop w:val="0"/>
                      <w:marBottom w:val="0"/>
                      <w:divBdr>
                        <w:top w:val="none" w:sz="0" w:space="0" w:color="auto"/>
                        <w:left w:val="none" w:sz="0" w:space="0" w:color="auto"/>
                        <w:bottom w:val="none" w:sz="0" w:space="0" w:color="auto"/>
                        <w:right w:val="none" w:sz="0" w:space="0" w:color="auto"/>
                      </w:divBdr>
                      <w:divsChild>
                        <w:div w:id="1831142566">
                          <w:marLeft w:val="0"/>
                          <w:marRight w:val="0"/>
                          <w:marTop w:val="0"/>
                          <w:marBottom w:val="0"/>
                          <w:divBdr>
                            <w:top w:val="none" w:sz="0" w:space="0" w:color="auto"/>
                            <w:left w:val="none" w:sz="0" w:space="0" w:color="auto"/>
                            <w:bottom w:val="none" w:sz="0" w:space="0" w:color="auto"/>
                            <w:right w:val="none" w:sz="0" w:space="0" w:color="auto"/>
                          </w:divBdr>
                        </w:div>
                      </w:divsChild>
                    </w:div>
                    <w:div w:id="1415514612">
                      <w:marLeft w:val="0"/>
                      <w:marRight w:val="0"/>
                      <w:marTop w:val="0"/>
                      <w:marBottom w:val="0"/>
                      <w:divBdr>
                        <w:top w:val="none" w:sz="0" w:space="0" w:color="auto"/>
                        <w:left w:val="none" w:sz="0" w:space="0" w:color="auto"/>
                        <w:bottom w:val="none" w:sz="0" w:space="0" w:color="auto"/>
                        <w:right w:val="none" w:sz="0" w:space="0" w:color="auto"/>
                      </w:divBdr>
                      <w:divsChild>
                        <w:div w:id="539710015">
                          <w:marLeft w:val="0"/>
                          <w:marRight w:val="0"/>
                          <w:marTop w:val="0"/>
                          <w:marBottom w:val="0"/>
                          <w:divBdr>
                            <w:top w:val="none" w:sz="0" w:space="0" w:color="auto"/>
                            <w:left w:val="none" w:sz="0" w:space="0" w:color="auto"/>
                            <w:bottom w:val="none" w:sz="0" w:space="0" w:color="auto"/>
                            <w:right w:val="none" w:sz="0" w:space="0" w:color="auto"/>
                          </w:divBdr>
                        </w:div>
                      </w:divsChild>
                    </w:div>
                    <w:div w:id="1432043682">
                      <w:marLeft w:val="0"/>
                      <w:marRight w:val="0"/>
                      <w:marTop w:val="0"/>
                      <w:marBottom w:val="0"/>
                      <w:divBdr>
                        <w:top w:val="none" w:sz="0" w:space="0" w:color="auto"/>
                        <w:left w:val="none" w:sz="0" w:space="0" w:color="auto"/>
                        <w:bottom w:val="none" w:sz="0" w:space="0" w:color="auto"/>
                        <w:right w:val="none" w:sz="0" w:space="0" w:color="auto"/>
                      </w:divBdr>
                      <w:divsChild>
                        <w:div w:id="1113597113">
                          <w:marLeft w:val="0"/>
                          <w:marRight w:val="0"/>
                          <w:marTop w:val="0"/>
                          <w:marBottom w:val="0"/>
                          <w:divBdr>
                            <w:top w:val="none" w:sz="0" w:space="0" w:color="auto"/>
                            <w:left w:val="none" w:sz="0" w:space="0" w:color="auto"/>
                            <w:bottom w:val="none" w:sz="0" w:space="0" w:color="auto"/>
                            <w:right w:val="none" w:sz="0" w:space="0" w:color="auto"/>
                          </w:divBdr>
                        </w:div>
                      </w:divsChild>
                    </w:div>
                    <w:div w:id="1439519001">
                      <w:marLeft w:val="0"/>
                      <w:marRight w:val="0"/>
                      <w:marTop w:val="0"/>
                      <w:marBottom w:val="0"/>
                      <w:divBdr>
                        <w:top w:val="none" w:sz="0" w:space="0" w:color="auto"/>
                        <w:left w:val="none" w:sz="0" w:space="0" w:color="auto"/>
                        <w:bottom w:val="none" w:sz="0" w:space="0" w:color="auto"/>
                        <w:right w:val="none" w:sz="0" w:space="0" w:color="auto"/>
                      </w:divBdr>
                      <w:divsChild>
                        <w:div w:id="1647540131">
                          <w:marLeft w:val="0"/>
                          <w:marRight w:val="0"/>
                          <w:marTop w:val="0"/>
                          <w:marBottom w:val="0"/>
                          <w:divBdr>
                            <w:top w:val="none" w:sz="0" w:space="0" w:color="auto"/>
                            <w:left w:val="none" w:sz="0" w:space="0" w:color="auto"/>
                            <w:bottom w:val="none" w:sz="0" w:space="0" w:color="auto"/>
                            <w:right w:val="none" w:sz="0" w:space="0" w:color="auto"/>
                          </w:divBdr>
                        </w:div>
                      </w:divsChild>
                    </w:div>
                    <w:div w:id="1445154998">
                      <w:marLeft w:val="0"/>
                      <w:marRight w:val="0"/>
                      <w:marTop w:val="0"/>
                      <w:marBottom w:val="0"/>
                      <w:divBdr>
                        <w:top w:val="none" w:sz="0" w:space="0" w:color="auto"/>
                        <w:left w:val="none" w:sz="0" w:space="0" w:color="auto"/>
                        <w:bottom w:val="none" w:sz="0" w:space="0" w:color="auto"/>
                        <w:right w:val="none" w:sz="0" w:space="0" w:color="auto"/>
                      </w:divBdr>
                      <w:divsChild>
                        <w:div w:id="1139417329">
                          <w:marLeft w:val="0"/>
                          <w:marRight w:val="0"/>
                          <w:marTop w:val="0"/>
                          <w:marBottom w:val="0"/>
                          <w:divBdr>
                            <w:top w:val="none" w:sz="0" w:space="0" w:color="auto"/>
                            <w:left w:val="none" w:sz="0" w:space="0" w:color="auto"/>
                            <w:bottom w:val="none" w:sz="0" w:space="0" w:color="auto"/>
                            <w:right w:val="none" w:sz="0" w:space="0" w:color="auto"/>
                          </w:divBdr>
                        </w:div>
                      </w:divsChild>
                    </w:div>
                    <w:div w:id="1450585858">
                      <w:marLeft w:val="0"/>
                      <w:marRight w:val="0"/>
                      <w:marTop w:val="0"/>
                      <w:marBottom w:val="0"/>
                      <w:divBdr>
                        <w:top w:val="none" w:sz="0" w:space="0" w:color="auto"/>
                        <w:left w:val="none" w:sz="0" w:space="0" w:color="auto"/>
                        <w:bottom w:val="none" w:sz="0" w:space="0" w:color="auto"/>
                        <w:right w:val="none" w:sz="0" w:space="0" w:color="auto"/>
                      </w:divBdr>
                      <w:divsChild>
                        <w:div w:id="222066719">
                          <w:marLeft w:val="0"/>
                          <w:marRight w:val="0"/>
                          <w:marTop w:val="0"/>
                          <w:marBottom w:val="0"/>
                          <w:divBdr>
                            <w:top w:val="none" w:sz="0" w:space="0" w:color="auto"/>
                            <w:left w:val="none" w:sz="0" w:space="0" w:color="auto"/>
                            <w:bottom w:val="none" w:sz="0" w:space="0" w:color="auto"/>
                            <w:right w:val="none" w:sz="0" w:space="0" w:color="auto"/>
                          </w:divBdr>
                        </w:div>
                      </w:divsChild>
                    </w:div>
                    <w:div w:id="1483152909">
                      <w:marLeft w:val="0"/>
                      <w:marRight w:val="0"/>
                      <w:marTop w:val="0"/>
                      <w:marBottom w:val="0"/>
                      <w:divBdr>
                        <w:top w:val="none" w:sz="0" w:space="0" w:color="auto"/>
                        <w:left w:val="none" w:sz="0" w:space="0" w:color="auto"/>
                        <w:bottom w:val="none" w:sz="0" w:space="0" w:color="auto"/>
                        <w:right w:val="none" w:sz="0" w:space="0" w:color="auto"/>
                      </w:divBdr>
                    </w:div>
                    <w:div w:id="1490710859">
                      <w:marLeft w:val="0"/>
                      <w:marRight w:val="0"/>
                      <w:marTop w:val="0"/>
                      <w:marBottom w:val="0"/>
                      <w:divBdr>
                        <w:top w:val="none" w:sz="0" w:space="0" w:color="auto"/>
                        <w:left w:val="none" w:sz="0" w:space="0" w:color="auto"/>
                        <w:bottom w:val="none" w:sz="0" w:space="0" w:color="auto"/>
                        <w:right w:val="none" w:sz="0" w:space="0" w:color="auto"/>
                      </w:divBdr>
                      <w:divsChild>
                        <w:div w:id="124392588">
                          <w:marLeft w:val="0"/>
                          <w:marRight w:val="0"/>
                          <w:marTop w:val="0"/>
                          <w:marBottom w:val="0"/>
                          <w:divBdr>
                            <w:top w:val="none" w:sz="0" w:space="0" w:color="auto"/>
                            <w:left w:val="none" w:sz="0" w:space="0" w:color="auto"/>
                            <w:bottom w:val="none" w:sz="0" w:space="0" w:color="auto"/>
                            <w:right w:val="none" w:sz="0" w:space="0" w:color="auto"/>
                          </w:divBdr>
                        </w:div>
                      </w:divsChild>
                    </w:div>
                    <w:div w:id="1516575865">
                      <w:marLeft w:val="0"/>
                      <w:marRight w:val="0"/>
                      <w:marTop w:val="0"/>
                      <w:marBottom w:val="0"/>
                      <w:divBdr>
                        <w:top w:val="none" w:sz="0" w:space="0" w:color="auto"/>
                        <w:left w:val="none" w:sz="0" w:space="0" w:color="auto"/>
                        <w:bottom w:val="none" w:sz="0" w:space="0" w:color="auto"/>
                        <w:right w:val="none" w:sz="0" w:space="0" w:color="auto"/>
                      </w:divBdr>
                    </w:div>
                    <w:div w:id="1539194556">
                      <w:marLeft w:val="0"/>
                      <w:marRight w:val="0"/>
                      <w:marTop w:val="0"/>
                      <w:marBottom w:val="0"/>
                      <w:divBdr>
                        <w:top w:val="none" w:sz="0" w:space="0" w:color="auto"/>
                        <w:left w:val="none" w:sz="0" w:space="0" w:color="auto"/>
                        <w:bottom w:val="none" w:sz="0" w:space="0" w:color="auto"/>
                        <w:right w:val="none" w:sz="0" w:space="0" w:color="auto"/>
                      </w:divBdr>
                      <w:divsChild>
                        <w:div w:id="1976718334">
                          <w:marLeft w:val="0"/>
                          <w:marRight w:val="0"/>
                          <w:marTop w:val="0"/>
                          <w:marBottom w:val="0"/>
                          <w:divBdr>
                            <w:top w:val="none" w:sz="0" w:space="0" w:color="auto"/>
                            <w:left w:val="none" w:sz="0" w:space="0" w:color="auto"/>
                            <w:bottom w:val="none" w:sz="0" w:space="0" w:color="auto"/>
                            <w:right w:val="none" w:sz="0" w:space="0" w:color="auto"/>
                          </w:divBdr>
                        </w:div>
                      </w:divsChild>
                    </w:div>
                    <w:div w:id="1569727035">
                      <w:marLeft w:val="0"/>
                      <w:marRight w:val="0"/>
                      <w:marTop w:val="0"/>
                      <w:marBottom w:val="0"/>
                      <w:divBdr>
                        <w:top w:val="none" w:sz="0" w:space="0" w:color="auto"/>
                        <w:left w:val="none" w:sz="0" w:space="0" w:color="auto"/>
                        <w:bottom w:val="none" w:sz="0" w:space="0" w:color="auto"/>
                        <w:right w:val="none" w:sz="0" w:space="0" w:color="auto"/>
                      </w:divBdr>
                    </w:div>
                    <w:div w:id="1582788013">
                      <w:marLeft w:val="0"/>
                      <w:marRight w:val="0"/>
                      <w:marTop w:val="0"/>
                      <w:marBottom w:val="0"/>
                      <w:divBdr>
                        <w:top w:val="none" w:sz="0" w:space="0" w:color="auto"/>
                        <w:left w:val="none" w:sz="0" w:space="0" w:color="auto"/>
                        <w:bottom w:val="none" w:sz="0" w:space="0" w:color="auto"/>
                        <w:right w:val="none" w:sz="0" w:space="0" w:color="auto"/>
                      </w:divBdr>
                    </w:div>
                    <w:div w:id="1613902783">
                      <w:marLeft w:val="0"/>
                      <w:marRight w:val="0"/>
                      <w:marTop w:val="0"/>
                      <w:marBottom w:val="0"/>
                      <w:divBdr>
                        <w:top w:val="none" w:sz="0" w:space="0" w:color="auto"/>
                        <w:left w:val="none" w:sz="0" w:space="0" w:color="auto"/>
                        <w:bottom w:val="none" w:sz="0" w:space="0" w:color="auto"/>
                        <w:right w:val="none" w:sz="0" w:space="0" w:color="auto"/>
                      </w:divBdr>
                    </w:div>
                    <w:div w:id="1624262657">
                      <w:marLeft w:val="0"/>
                      <w:marRight w:val="0"/>
                      <w:marTop w:val="0"/>
                      <w:marBottom w:val="0"/>
                      <w:divBdr>
                        <w:top w:val="none" w:sz="0" w:space="0" w:color="auto"/>
                        <w:left w:val="none" w:sz="0" w:space="0" w:color="auto"/>
                        <w:bottom w:val="none" w:sz="0" w:space="0" w:color="auto"/>
                        <w:right w:val="none" w:sz="0" w:space="0" w:color="auto"/>
                      </w:divBdr>
                    </w:div>
                    <w:div w:id="1640842085">
                      <w:marLeft w:val="0"/>
                      <w:marRight w:val="0"/>
                      <w:marTop w:val="0"/>
                      <w:marBottom w:val="0"/>
                      <w:divBdr>
                        <w:top w:val="none" w:sz="0" w:space="0" w:color="auto"/>
                        <w:left w:val="none" w:sz="0" w:space="0" w:color="auto"/>
                        <w:bottom w:val="none" w:sz="0" w:space="0" w:color="auto"/>
                        <w:right w:val="none" w:sz="0" w:space="0" w:color="auto"/>
                      </w:divBdr>
                    </w:div>
                    <w:div w:id="1659772334">
                      <w:marLeft w:val="0"/>
                      <w:marRight w:val="0"/>
                      <w:marTop w:val="0"/>
                      <w:marBottom w:val="0"/>
                      <w:divBdr>
                        <w:top w:val="none" w:sz="0" w:space="0" w:color="auto"/>
                        <w:left w:val="none" w:sz="0" w:space="0" w:color="auto"/>
                        <w:bottom w:val="none" w:sz="0" w:space="0" w:color="auto"/>
                        <w:right w:val="none" w:sz="0" w:space="0" w:color="auto"/>
                      </w:divBdr>
                    </w:div>
                    <w:div w:id="1665276260">
                      <w:marLeft w:val="0"/>
                      <w:marRight w:val="0"/>
                      <w:marTop w:val="0"/>
                      <w:marBottom w:val="0"/>
                      <w:divBdr>
                        <w:top w:val="none" w:sz="0" w:space="0" w:color="auto"/>
                        <w:left w:val="none" w:sz="0" w:space="0" w:color="auto"/>
                        <w:bottom w:val="none" w:sz="0" w:space="0" w:color="auto"/>
                        <w:right w:val="none" w:sz="0" w:space="0" w:color="auto"/>
                      </w:divBdr>
                    </w:div>
                    <w:div w:id="1672488672">
                      <w:marLeft w:val="0"/>
                      <w:marRight w:val="0"/>
                      <w:marTop w:val="0"/>
                      <w:marBottom w:val="0"/>
                      <w:divBdr>
                        <w:top w:val="none" w:sz="0" w:space="0" w:color="auto"/>
                        <w:left w:val="none" w:sz="0" w:space="0" w:color="auto"/>
                        <w:bottom w:val="none" w:sz="0" w:space="0" w:color="auto"/>
                        <w:right w:val="none" w:sz="0" w:space="0" w:color="auto"/>
                      </w:divBdr>
                      <w:divsChild>
                        <w:div w:id="537547294">
                          <w:marLeft w:val="0"/>
                          <w:marRight w:val="0"/>
                          <w:marTop w:val="0"/>
                          <w:marBottom w:val="0"/>
                          <w:divBdr>
                            <w:top w:val="none" w:sz="0" w:space="0" w:color="auto"/>
                            <w:left w:val="none" w:sz="0" w:space="0" w:color="auto"/>
                            <w:bottom w:val="none" w:sz="0" w:space="0" w:color="auto"/>
                            <w:right w:val="none" w:sz="0" w:space="0" w:color="auto"/>
                          </w:divBdr>
                        </w:div>
                      </w:divsChild>
                    </w:div>
                    <w:div w:id="1732264627">
                      <w:marLeft w:val="0"/>
                      <w:marRight w:val="0"/>
                      <w:marTop w:val="0"/>
                      <w:marBottom w:val="0"/>
                      <w:divBdr>
                        <w:top w:val="none" w:sz="0" w:space="0" w:color="auto"/>
                        <w:left w:val="none" w:sz="0" w:space="0" w:color="auto"/>
                        <w:bottom w:val="none" w:sz="0" w:space="0" w:color="auto"/>
                        <w:right w:val="none" w:sz="0" w:space="0" w:color="auto"/>
                      </w:divBdr>
                    </w:div>
                    <w:div w:id="1788116371">
                      <w:marLeft w:val="0"/>
                      <w:marRight w:val="0"/>
                      <w:marTop w:val="0"/>
                      <w:marBottom w:val="0"/>
                      <w:divBdr>
                        <w:top w:val="none" w:sz="0" w:space="0" w:color="auto"/>
                        <w:left w:val="none" w:sz="0" w:space="0" w:color="auto"/>
                        <w:bottom w:val="none" w:sz="0" w:space="0" w:color="auto"/>
                        <w:right w:val="none" w:sz="0" w:space="0" w:color="auto"/>
                      </w:divBdr>
                      <w:divsChild>
                        <w:div w:id="1670405393">
                          <w:marLeft w:val="0"/>
                          <w:marRight w:val="0"/>
                          <w:marTop w:val="0"/>
                          <w:marBottom w:val="0"/>
                          <w:divBdr>
                            <w:top w:val="none" w:sz="0" w:space="0" w:color="auto"/>
                            <w:left w:val="none" w:sz="0" w:space="0" w:color="auto"/>
                            <w:bottom w:val="none" w:sz="0" w:space="0" w:color="auto"/>
                            <w:right w:val="none" w:sz="0" w:space="0" w:color="auto"/>
                          </w:divBdr>
                        </w:div>
                      </w:divsChild>
                    </w:div>
                    <w:div w:id="1822648013">
                      <w:marLeft w:val="0"/>
                      <w:marRight w:val="0"/>
                      <w:marTop w:val="0"/>
                      <w:marBottom w:val="0"/>
                      <w:divBdr>
                        <w:top w:val="none" w:sz="0" w:space="0" w:color="auto"/>
                        <w:left w:val="none" w:sz="0" w:space="0" w:color="auto"/>
                        <w:bottom w:val="none" w:sz="0" w:space="0" w:color="auto"/>
                        <w:right w:val="none" w:sz="0" w:space="0" w:color="auto"/>
                      </w:divBdr>
                      <w:divsChild>
                        <w:div w:id="130372376">
                          <w:marLeft w:val="0"/>
                          <w:marRight w:val="0"/>
                          <w:marTop w:val="0"/>
                          <w:marBottom w:val="0"/>
                          <w:divBdr>
                            <w:top w:val="none" w:sz="0" w:space="0" w:color="auto"/>
                            <w:left w:val="none" w:sz="0" w:space="0" w:color="auto"/>
                            <w:bottom w:val="none" w:sz="0" w:space="0" w:color="auto"/>
                            <w:right w:val="none" w:sz="0" w:space="0" w:color="auto"/>
                          </w:divBdr>
                        </w:div>
                      </w:divsChild>
                    </w:div>
                    <w:div w:id="1827820965">
                      <w:marLeft w:val="0"/>
                      <w:marRight w:val="0"/>
                      <w:marTop w:val="0"/>
                      <w:marBottom w:val="0"/>
                      <w:divBdr>
                        <w:top w:val="none" w:sz="0" w:space="0" w:color="auto"/>
                        <w:left w:val="none" w:sz="0" w:space="0" w:color="auto"/>
                        <w:bottom w:val="none" w:sz="0" w:space="0" w:color="auto"/>
                        <w:right w:val="none" w:sz="0" w:space="0" w:color="auto"/>
                      </w:divBdr>
                    </w:div>
                    <w:div w:id="1836726661">
                      <w:marLeft w:val="0"/>
                      <w:marRight w:val="0"/>
                      <w:marTop w:val="0"/>
                      <w:marBottom w:val="0"/>
                      <w:divBdr>
                        <w:top w:val="none" w:sz="0" w:space="0" w:color="auto"/>
                        <w:left w:val="none" w:sz="0" w:space="0" w:color="auto"/>
                        <w:bottom w:val="none" w:sz="0" w:space="0" w:color="auto"/>
                        <w:right w:val="none" w:sz="0" w:space="0" w:color="auto"/>
                      </w:divBdr>
                    </w:div>
                    <w:div w:id="1883667035">
                      <w:marLeft w:val="0"/>
                      <w:marRight w:val="0"/>
                      <w:marTop w:val="0"/>
                      <w:marBottom w:val="0"/>
                      <w:divBdr>
                        <w:top w:val="none" w:sz="0" w:space="0" w:color="auto"/>
                        <w:left w:val="none" w:sz="0" w:space="0" w:color="auto"/>
                        <w:bottom w:val="none" w:sz="0" w:space="0" w:color="auto"/>
                        <w:right w:val="none" w:sz="0" w:space="0" w:color="auto"/>
                      </w:divBdr>
                    </w:div>
                    <w:div w:id="1947080876">
                      <w:marLeft w:val="0"/>
                      <w:marRight w:val="0"/>
                      <w:marTop w:val="0"/>
                      <w:marBottom w:val="0"/>
                      <w:divBdr>
                        <w:top w:val="none" w:sz="0" w:space="0" w:color="auto"/>
                        <w:left w:val="none" w:sz="0" w:space="0" w:color="auto"/>
                        <w:bottom w:val="none" w:sz="0" w:space="0" w:color="auto"/>
                        <w:right w:val="none" w:sz="0" w:space="0" w:color="auto"/>
                      </w:divBdr>
                      <w:divsChild>
                        <w:div w:id="2130199186">
                          <w:marLeft w:val="0"/>
                          <w:marRight w:val="0"/>
                          <w:marTop w:val="0"/>
                          <w:marBottom w:val="0"/>
                          <w:divBdr>
                            <w:top w:val="none" w:sz="0" w:space="0" w:color="auto"/>
                            <w:left w:val="none" w:sz="0" w:space="0" w:color="auto"/>
                            <w:bottom w:val="none" w:sz="0" w:space="0" w:color="auto"/>
                            <w:right w:val="none" w:sz="0" w:space="0" w:color="auto"/>
                          </w:divBdr>
                        </w:div>
                      </w:divsChild>
                    </w:div>
                    <w:div w:id="1968000356">
                      <w:marLeft w:val="0"/>
                      <w:marRight w:val="0"/>
                      <w:marTop w:val="0"/>
                      <w:marBottom w:val="0"/>
                      <w:divBdr>
                        <w:top w:val="none" w:sz="0" w:space="0" w:color="auto"/>
                        <w:left w:val="none" w:sz="0" w:space="0" w:color="auto"/>
                        <w:bottom w:val="none" w:sz="0" w:space="0" w:color="auto"/>
                        <w:right w:val="none" w:sz="0" w:space="0" w:color="auto"/>
                      </w:divBdr>
                      <w:divsChild>
                        <w:div w:id="1587034272">
                          <w:marLeft w:val="0"/>
                          <w:marRight w:val="0"/>
                          <w:marTop w:val="0"/>
                          <w:marBottom w:val="0"/>
                          <w:divBdr>
                            <w:top w:val="none" w:sz="0" w:space="0" w:color="auto"/>
                            <w:left w:val="none" w:sz="0" w:space="0" w:color="auto"/>
                            <w:bottom w:val="none" w:sz="0" w:space="0" w:color="auto"/>
                            <w:right w:val="none" w:sz="0" w:space="0" w:color="auto"/>
                          </w:divBdr>
                        </w:div>
                      </w:divsChild>
                    </w:div>
                    <w:div w:id="1974821456">
                      <w:marLeft w:val="0"/>
                      <w:marRight w:val="0"/>
                      <w:marTop w:val="0"/>
                      <w:marBottom w:val="0"/>
                      <w:divBdr>
                        <w:top w:val="none" w:sz="0" w:space="0" w:color="auto"/>
                        <w:left w:val="none" w:sz="0" w:space="0" w:color="auto"/>
                        <w:bottom w:val="none" w:sz="0" w:space="0" w:color="auto"/>
                        <w:right w:val="none" w:sz="0" w:space="0" w:color="auto"/>
                      </w:divBdr>
                      <w:divsChild>
                        <w:div w:id="1687905627">
                          <w:marLeft w:val="0"/>
                          <w:marRight w:val="0"/>
                          <w:marTop w:val="0"/>
                          <w:marBottom w:val="0"/>
                          <w:divBdr>
                            <w:top w:val="none" w:sz="0" w:space="0" w:color="auto"/>
                            <w:left w:val="none" w:sz="0" w:space="0" w:color="auto"/>
                            <w:bottom w:val="none" w:sz="0" w:space="0" w:color="auto"/>
                            <w:right w:val="none" w:sz="0" w:space="0" w:color="auto"/>
                          </w:divBdr>
                        </w:div>
                      </w:divsChild>
                    </w:div>
                    <w:div w:id="1975065977">
                      <w:marLeft w:val="0"/>
                      <w:marRight w:val="0"/>
                      <w:marTop w:val="0"/>
                      <w:marBottom w:val="0"/>
                      <w:divBdr>
                        <w:top w:val="none" w:sz="0" w:space="0" w:color="auto"/>
                        <w:left w:val="none" w:sz="0" w:space="0" w:color="auto"/>
                        <w:bottom w:val="none" w:sz="0" w:space="0" w:color="auto"/>
                        <w:right w:val="none" w:sz="0" w:space="0" w:color="auto"/>
                      </w:divBdr>
                    </w:div>
                    <w:div w:id="1979988718">
                      <w:marLeft w:val="0"/>
                      <w:marRight w:val="0"/>
                      <w:marTop w:val="0"/>
                      <w:marBottom w:val="0"/>
                      <w:divBdr>
                        <w:top w:val="none" w:sz="0" w:space="0" w:color="auto"/>
                        <w:left w:val="none" w:sz="0" w:space="0" w:color="auto"/>
                        <w:bottom w:val="none" w:sz="0" w:space="0" w:color="auto"/>
                        <w:right w:val="none" w:sz="0" w:space="0" w:color="auto"/>
                      </w:divBdr>
                    </w:div>
                    <w:div w:id="2060594430">
                      <w:marLeft w:val="0"/>
                      <w:marRight w:val="0"/>
                      <w:marTop w:val="0"/>
                      <w:marBottom w:val="0"/>
                      <w:divBdr>
                        <w:top w:val="none" w:sz="0" w:space="0" w:color="auto"/>
                        <w:left w:val="none" w:sz="0" w:space="0" w:color="auto"/>
                        <w:bottom w:val="none" w:sz="0" w:space="0" w:color="auto"/>
                        <w:right w:val="none" w:sz="0" w:space="0" w:color="auto"/>
                      </w:divBdr>
                      <w:divsChild>
                        <w:div w:id="93479559">
                          <w:marLeft w:val="0"/>
                          <w:marRight w:val="0"/>
                          <w:marTop w:val="0"/>
                          <w:marBottom w:val="0"/>
                          <w:divBdr>
                            <w:top w:val="none" w:sz="0" w:space="0" w:color="auto"/>
                            <w:left w:val="none" w:sz="0" w:space="0" w:color="auto"/>
                            <w:bottom w:val="none" w:sz="0" w:space="0" w:color="auto"/>
                            <w:right w:val="none" w:sz="0" w:space="0" w:color="auto"/>
                          </w:divBdr>
                        </w:div>
                      </w:divsChild>
                    </w:div>
                    <w:div w:id="2072269499">
                      <w:marLeft w:val="0"/>
                      <w:marRight w:val="0"/>
                      <w:marTop w:val="0"/>
                      <w:marBottom w:val="0"/>
                      <w:divBdr>
                        <w:top w:val="none" w:sz="0" w:space="0" w:color="auto"/>
                        <w:left w:val="none" w:sz="0" w:space="0" w:color="auto"/>
                        <w:bottom w:val="none" w:sz="0" w:space="0" w:color="auto"/>
                        <w:right w:val="none" w:sz="0" w:space="0" w:color="auto"/>
                      </w:divBdr>
                      <w:divsChild>
                        <w:div w:id="581530051">
                          <w:marLeft w:val="0"/>
                          <w:marRight w:val="0"/>
                          <w:marTop w:val="0"/>
                          <w:marBottom w:val="0"/>
                          <w:divBdr>
                            <w:top w:val="none" w:sz="0" w:space="0" w:color="auto"/>
                            <w:left w:val="none" w:sz="0" w:space="0" w:color="auto"/>
                            <w:bottom w:val="none" w:sz="0" w:space="0" w:color="auto"/>
                            <w:right w:val="none" w:sz="0" w:space="0" w:color="auto"/>
                          </w:divBdr>
                        </w:div>
                      </w:divsChild>
                    </w:div>
                    <w:div w:id="21182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489976">
          <w:marLeft w:val="0"/>
          <w:marRight w:val="0"/>
          <w:marTop w:val="0"/>
          <w:marBottom w:val="0"/>
          <w:divBdr>
            <w:top w:val="none" w:sz="0" w:space="0" w:color="auto"/>
            <w:left w:val="none" w:sz="0" w:space="0" w:color="auto"/>
            <w:bottom w:val="none" w:sz="0" w:space="0" w:color="auto"/>
            <w:right w:val="none" w:sz="0" w:space="0" w:color="auto"/>
          </w:divBdr>
          <w:divsChild>
            <w:div w:id="1788543052">
              <w:marLeft w:val="0"/>
              <w:marRight w:val="0"/>
              <w:marTop w:val="0"/>
              <w:marBottom w:val="0"/>
              <w:divBdr>
                <w:top w:val="none" w:sz="0" w:space="0" w:color="auto"/>
                <w:left w:val="none" w:sz="0" w:space="0" w:color="auto"/>
                <w:bottom w:val="none" w:sz="0" w:space="0" w:color="auto"/>
                <w:right w:val="none" w:sz="0" w:space="0" w:color="auto"/>
              </w:divBdr>
              <w:divsChild>
                <w:div w:id="19475933">
                  <w:marLeft w:val="0"/>
                  <w:marRight w:val="0"/>
                  <w:marTop w:val="0"/>
                  <w:marBottom w:val="0"/>
                  <w:divBdr>
                    <w:top w:val="none" w:sz="0" w:space="0" w:color="auto"/>
                    <w:left w:val="none" w:sz="0" w:space="0" w:color="auto"/>
                    <w:bottom w:val="none" w:sz="0" w:space="0" w:color="auto"/>
                    <w:right w:val="none" w:sz="0" w:space="0" w:color="auto"/>
                  </w:divBdr>
                </w:div>
                <w:div w:id="42221725">
                  <w:marLeft w:val="0"/>
                  <w:marRight w:val="0"/>
                  <w:marTop w:val="0"/>
                  <w:marBottom w:val="0"/>
                  <w:divBdr>
                    <w:top w:val="none" w:sz="0" w:space="0" w:color="auto"/>
                    <w:left w:val="none" w:sz="0" w:space="0" w:color="auto"/>
                    <w:bottom w:val="none" w:sz="0" w:space="0" w:color="auto"/>
                    <w:right w:val="none" w:sz="0" w:space="0" w:color="auto"/>
                  </w:divBdr>
                </w:div>
                <w:div w:id="54282333">
                  <w:marLeft w:val="0"/>
                  <w:marRight w:val="0"/>
                  <w:marTop w:val="0"/>
                  <w:marBottom w:val="0"/>
                  <w:divBdr>
                    <w:top w:val="none" w:sz="0" w:space="0" w:color="auto"/>
                    <w:left w:val="none" w:sz="0" w:space="0" w:color="auto"/>
                    <w:bottom w:val="none" w:sz="0" w:space="0" w:color="auto"/>
                    <w:right w:val="none" w:sz="0" w:space="0" w:color="auto"/>
                  </w:divBdr>
                </w:div>
                <w:div w:id="68769394">
                  <w:marLeft w:val="0"/>
                  <w:marRight w:val="0"/>
                  <w:marTop w:val="0"/>
                  <w:marBottom w:val="0"/>
                  <w:divBdr>
                    <w:top w:val="none" w:sz="0" w:space="0" w:color="auto"/>
                    <w:left w:val="none" w:sz="0" w:space="0" w:color="auto"/>
                    <w:bottom w:val="none" w:sz="0" w:space="0" w:color="auto"/>
                    <w:right w:val="none" w:sz="0" w:space="0" w:color="auto"/>
                  </w:divBdr>
                </w:div>
                <w:div w:id="72514007">
                  <w:marLeft w:val="0"/>
                  <w:marRight w:val="0"/>
                  <w:marTop w:val="0"/>
                  <w:marBottom w:val="0"/>
                  <w:divBdr>
                    <w:top w:val="none" w:sz="0" w:space="0" w:color="auto"/>
                    <w:left w:val="none" w:sz="0" w:space="0" w:color="auto"/>
                    <w:bottom w:val="none" w:sz="0" w:space="0" w:color="auto"/>
                    <w:right w:val="none" w:sz="0" w:space="0" w:color="auto"/>
                  </w:divBdr>
                </w:div>
                <w:div w:id="98304177">
                  <w:marLeft w:val="0"/>
                  <w:marRight w:val="0"/>
                  <w:marTop w:val="0"/>
                  <w:marBottom w:val="0"/>
                  <w:divBdr>
                    <w:top w:val="none" w:sz="0" w:space="0" w:color="auto"/>
                    <w:left w:val="none" w:sz="0" w:space="0" w:color="auto"/>
                    <w:bottom w:val="none" w:sz="0" w:space="0" w:color="auto"/>
                    <w:right w:val="none" w:sz="0" w:space="0" w:color="auto"/>
                  </w:divBdr>
                </w:div>
                <w:div w:id="98649629">
                  <w:marLeft w:val="0"/>
                  <w:marRight w:val="0"/>
                  <w:marTop w:val="0"/>
                  <w:marBottom w:val="0"/>
                  <w:divBdr>
                    <w:top w:val="none" w:sz="0" w:space="0" w:color="auto"/>
                    <w:left w:val="none" w:sz="0" w:space="0" w:color="auto"/>
                    <w:bottom w:val="none" w:sz="0" w:space="0" w:color="auto"/>
                    <w:right w:val="none" w:sz="0" w:space="0" w:color="auto"/>
                  </w:divBdr>
                </w:div>
                <w:div w:id="105780299">
                  <w:marLeft w:val="0"/>
                  <w:marRight w:val="0"/>
                  <w:marTop w:val="0"/>
                  <w:marBottom w:val="0"/>
                  <w:divBdr>
                    <w:top w:val="none" w:sz="0" w:space="0" w:color="auto"/>
                    <w:left w:val="none" w:sz="0" w:space="0" w:color="auto"/>
                    <w:bottom w:val="none" w:sz="0" w:space="0" w:color="auto"/>
                    <w:right w:val="none" w:sz="0" w:space="0" w:color="auto"/>
                  </w:divBdr>
                </w:div>
                <w:div w:id="119810639">
                  <w:marLeft w:val="0"/>
                  <w:marRight w:val="0"/>
                  <w:marTop w:val="0"/>
                  <w:marBottom w:val="0"/>
                  <w:divBdr>
                    <w:top w:val="none" w:sz="0" w:space="0" w:color="auto"/>
                    <w:left w:val="none" w:sz="0" w:space="0" w:color="auto"/>
                    <w:bottom w:val="none" w:sz="0" w:space="0" w:color="auto"/>
                    <w:right w:val="none" w:sz="0" w:space="0" w:color="auto"/>
                  </w:divBdr>
                </w:div>
                <w:div w:id="119811153">
                  <w:marLeft w:val="0"/>
                  <w:marRight w:val="0"/>
                  <w:marTop w:val="0"/>
                  <w:marBottom w:val="0"/>
                  <w:divBdr>
                    <w:top w:val="none" w:sz="0" w:space="0" w:color="auto"/>
                    <w:left w:val="none" w:sz="0" w:space="0" w:color="auto"/>
                    <w:bottom w:val="none" w:sz="0" w:space="0" w:color="auto"/>
                    <w:right w:val="none" w:sz="0" w:space="0" w:color="auto"/>
                  </w:divBdr>
                </w:div>
                <w:div w:id="123273256">
                  <w:marLeft w:val="0"/>
                  <w:marRight w:val="0"/>
                  <w:marTop w:val="0"/>
                  <w:marBottom w:val="0"/>
                  <w:divBdr>
                    <w:top w:val="none" w:sz="0" w:space="0" w:color="auto"/>
                    <w:left w:val="none" w:sz="0" w:space="0" w:color="auto"/>
                    <w:bottom w:val="none" w:sz="0" w:space="0" w:color="auto"/>
                    <w:right w:val="none" w:sz="0" w:space="0" w:color="auto"/>
                  </w:divBdr>
                </w:div>
                <w:div w:id="136191452">
                  <w:marLeft w:val="0"/>
                  <w:marRight w:val="0"/>
                  <w:marTop w:val="0"/>
                  <w:marBottom w:val="0"/>
                  <w:divBdr>
                    <w:top w:val="none" w:sz="0" w:space="0" w:color="auto"/>
                    <w:left w:val="none" w:sz="0" w:space="0" w:color="auto"/>
                    <w:bottom w:val="none" w:sz="0" w:space="0" w:color="auto"/>
                    <w:right w:val="none" w:sz="0" w:space="0" w:color="auto"/>
                  </w:divBdr>
                </w:div>
                <w:div w:id="177041714">
                  <w:marLeft w:val="0"/>
                  <w:marRight w:val="0"/>
                  <w:marTop w:val="0"/>
                  <w:marBottom w:val="0"/>
                  <w:divBdr>
                    <w:top w:val="none" w:sz="0" w:space="0" w:color="auto"/>
                    <w:left w:val="none" w:sz="0" w:space="0" w:color="auto"/>
                    <w:bottom w:val="none" w:sz="0" w:space="0" w:color="auto"/>
                    <w:right w:val="none" w:sz="0" w:space="0" w:color="auto"/>
                  </w:divBdr>
                </w:div>
                <w:div w:id="217669711">
                  <w:marLeft w:val="0"/>
                  <w:marRight w:val="0"/>
                  <w:marTop w:val="0"/>
                  <w:marBottom w:val="0"/>
                  <w:divBdr>
                    <w:top w:val="none" w:sz="0" w:space="0" w:color="auto"/>
                    <w:left w:val="none" w:sz="0" w:space="0" w:color="auto"/>
                    <w:bottom w:val="none" w:sz="0" w:space="0" w:color="auto"/>
                    <w:right w:val="none" w:sz="0" w:space="0" w:color="auto"/>
                  </w:divBdr>
                </w:div>
                <w:div w:id="219295323">
                  <w:marLeft w:val="0"/>
                  <w:marRight w:val="0"/>
                  <w:marTop w:val="0"/>
                  <w:marBottom w:val="0"/>
                  <w:divBdr>
                    <w:top w:val="none" w:sz="0" w:space="0" w:color="auto"/>
                    <w:left w:val="none" w:sz="0" w:space="0" w:color="auto"/>
                    <w:bottom w:val="none" w:sz="0" w:space="0" w:color="auto"/>
                    <w:right w:val="none" w:sz="0" w:space="0" w:color="auto"/>
                  </w:divBdr>
                </w:div>
                <w:div w:id="219951031">
                  <w:marLeft w:val="0"/>
                  <w:marRight w:val="0"/>
                  <w:marTop w:val="0"/>
                  <w:marBottom w:val="0"/>
                  <w:divBdr>
                    <w:top w:val="none" w:sz="0" w:space="0" w:color="auto"/>
                    <w:left w:val="none" w:sz="0" w:space="0" w:color="auto"/>
                    <w:bottom w:val="none" w:sz="0" w:space="0" w:color="auto"/>
                    <w:right w:val="none" w:sz="0" w:space="0" w:color="auto"/>
                  </w:divBdr>
                </w:div>
                <w:div w:id="222526834">
                  <w:marLeft w:val="0"/>
                  <w:marRight w:val="0"/>
                  <w:marTop w:val="0"/>
                  <w:marBottom w:val="0"/>
                  <w:divBdr>
                    <w:top w:val="none" w:sz="0" w:space="0" w:color="auto"/>
                    <w:left w:val="none" w:sz="0" w:space="0" w:color="auto"/>
                    <w:bottom w:val="none" w:sz="0" w:space="0" w:color="auto"/>
                    <w:right w:val="none" w:sz="0" w:space="0" w:color="auto"/>
                  </w:divBdr>
                </w:div>
                <w:div w:id="258413840">
                  <w:marLeft w:val="0"/>
                  <w:marRight w:val="0"/>
                  <w:marTop w:val="0"/>
                  <w:marBottom w:val="0"/>
                  <w:divBdr>
                    <w:top w:val="none" w:sz="0" w:space="0" w:color="auto"/>
                    <w:left w:val="none" w:sz="0" w:space="0" w:color="auto"/>
                    <w:bottom w:val="none" w:sz="0" w:space="0" w:color="auto"/>
                    <w:right w:val="none" w:sz="0" w:space="0" w:color="auto"/>
                  </w:divBdr>
                </w:div>
                <w:div w:id="260846318">
                  <w:marLeft w:val="0"/>
                  <w:marRight w:val="0"/>
                  <w:marTop w:val="0"/>
                  <w:marBottom w:val="0"/>
                  <w:divBdr>
                    <w:top w:val="none" w:sz="0" w:space="0" w:color="auto"/>
                    <w:left w:val="none" w:sz="0" w:space="0" w:color="auto"/>
                    <w:bottom w:val="none" w:sz="0" w:space="0" w:color="auto"/>
                    <w:right w:val="none" w:sz="0" w:space="0" w:color="auto"/>
                  </w:divBdr>
                </w:div>
                <w:div w:id="312878919">
                  <w:marLeft w:val="0"/>
                  <w:marRight w:val="0"/>
                  <w:marTop w:val="0"/>
                  <w:marBottom w:val="0"/>
                  <w:divBdr>
                    <w:top w:val="none" w:sz="0" w:space="0" w:color="auto"/>
                    <w:left w:val="none" w:sz="0" w:space="0" w:color="auto"/>
                    <w:bottom w:val="none" w:sz="0" w:space="0" w:color="auto"/>
                    <w:right w:val="none" w:sz="0" w:space="0" w:color="auto"/>
                  </w:divBdr>
                </w:div>
                <w:div w:id="324670313">
                  <w:marLeft w:val="0"/>
                  <w:marRight w:val="0"/>
                  <w:marTop w:val="0"/>
                  <w:marBottom w:val="0"/>
                  <w:divBdr>
                    <w:top w:val="none" w:sz="0" w:space="0" w:color="auto"/>
                    <w:left w:val="none" w:sz="0" w:space="0" w:color="auto"/>
                    <w:bottom w:val="none" w:sz="0" w:space="0" w:color="auto"/>
                    <w:right w:val="none" w:sz="0" w:space="0" w:color="auto"/>
                  </w:divBdr>
                </w:div>
                <w:div w:id="349573064">
                  <w:marLeft w:val="0"/>
                  <w:marRight w:val="0"/>
                  <w:marTop w:val="0"/>
                  <w:marBottom w:val="0"/>
                  <w:divBdr>
                    <w:top w:val="none" w:sz="0" w:space="0" w:color="auto"/>
                    <w:left w:val="none" w:sz="0" w:space="0" w:color="auto"/>
                    <w:bottom w:val="none" w:sz="0" w:space="0" w:color="auto"/>
                    <w:right w:val="none" w:sz="0" w:space="0" w:color="auto"/>
                  </w:divBdr>
                </w:div>
                <w:div w:id="356588394">
                  <w:marLeft w:val="0"/>
                  <w:marRight w:val="0"/>
                  <w:marTop w:val="0"/>
                  <w:marBottom w:val="0"/>
                  <w:divBdr>
                    <w:top w:val="none" w:sz="0" w:space="0" w:color="auto"/>
                    <w:left w:val="none" w:sz="0" w:space="0" w:color="auto"/>
                    <w:bottom w:val="none" w:sz="0" w:space="0" w:color="auto"/>
                    <w:right w:val="none" w:sz="0" w:space="0" w:color="auto"/>
                  </w:divBdr>
                </w:div>
                <w:div w:id="391849308">
                  <w:marLeft w:val="0"/>
                  <w:marRight w:val="0"/>
                  <w:marTop w:val="0"/>
                  <w:marBottom w:val="0"/>
                  <w:divBdr>
                    <w:top w:val="none" w:sz="0" w:space="0" w:color="auto"/>
                    <w:left w:val="none" w:sz="0" w:space="0" w:color="auto"/>
                    <w:bottom w:val="none" w:sz="0" w:space="0" w:color="auto"/>
                    <w:right w:val="none" w:sz="0" w:space="0" w:color="auto"/>
                  </w:divBdr>
                </w:div>
                <w:div w:id="397829354">
                  <w:marLeft w:val="0"/>
                  <w:marRight w:val="0"/>
                  <w:marTop w:val="0"/>
                  <w:marBottom w:val="0"/>
                  <w:divBdr>
                    <w:top w:val="none" w:sz="0" w:space="0" w:color="auto"/>
                    <w:left w:val="none" w:sz="0" w:space="0" w:color="auto"/>
                    <w:bottom w:val="none" w:sz="0" w:space="0" w:color="auto"/>
                    <w:right w:val="none" w:sz="0" w:space="0" w:color="auto"/>
                  </w:divBdr>
                </w:div>
                <w:div w:id="430587239">
                  <w:marLeft w:val="0"/>
                  <w:marRight w:val="0"/>
                  <w:marTop w:val="0"/>
                  <w:marBottom w:val="0"/>
                  <w:divBdr>
                    <w:top w:val="none" w:sz="0" w:space="0" w:color="auto"/>
                    <w:left w:val="none" w:sz="0" w:space="0" w:color="auto"/>
                    <w:bottom w:val="none" w:sz="0" w:space="0" w:color="auto"/>
                    <w:right w:val="none" w:sz="0" w:space="0" w:color="auto"/>
                  </w:divBdr>
                </w:div>
                <w:div w:id="450635906">
                  <w:marLeft w:val="0"/>
                  <w:marRight w:val="0"/>
                  <w:marTop w:val="0"/>
                  <w:marBottom w:val="0"/>
                  <w:divBdr>
                    <w:top w:val="none" w:sz="0" w:space="0" w:color="auto"/>
                    <w:left w:val="none" w:sz="0" w:space="0" w:color="auto"/>
                    <w:bottom w:val="none" w:sz="0" w:space="0" w:color="auto"/>
                    <w:right w:val="none" w:sz="0" w:space="0" w:color="auto"/>
                  </w:divBdr>
                </w:div>
                <w:div w:id="459349438">
                  <w:marLeft w:val="0"/>
                  <w:marRight w:val="0"/>
                  <w:marTop w:val="0"/>
                  <w:marBottom w:val="0"/>
                  <w:divBdr>
                    <w:top w:val="none" w:sz="0" w:space="0" w:color="auto"/>
                    <w:left w:val="none" w:sz="0" w:space="0" w:color="auto"/>
                    <w:bottom w:val="none" w:sz="0" w:space="0" w:color="auto"/>
                    <w:right w:val="none" w:sz="0" w:space="0" w:color="auto"/>
                  </w:divBdr>
                </w:div>
                <w:div w:id="473059781">
                  <w:marLeft w:val="0"/>
                  <w:marRight w:val="0"/>
                  <w:marTop w:val="0"/>
                  <w:marBottom w:val="0"/>
                  <w:divBdr>
                    <w:top w:val="none" w:sz="0" w:space="0" w:color="auto"/>
                    <w:left w:val="none" w:sz="0" w:space="0" w:color="auto"/>
                    <w:bottom w:val="none" w:sz="0" w:space="0" w:color="auto"/>
                    <w:right w:val="none" w:sz="0" w:space="0" w:color="auto"/>
                  </w:divBdr>
                </w:div>
                <w:div w:id="477964643">
                  <w:marLeft w:val="0"/>
                  <w:marRight w:val="0"/>
                  <w:marTop w:val="0"/>
                  <w:marBottom w:val="0"/>
                  <w:divBdr>
                    <w:top w:val="none" w:sz="0" w:space="0" w:color="auto"/>
                    <w:left w:val="none" w:sz="0" w:space="0" w:color="auto"/>
                    <w:bottom w:val="none" w:sz="0" w:space="0" w:color="auto"/>
                    <w:right w:val="none" w:sz="0" w:space="0" w:color="auto"/>
                  </w:divBdr>
                </w:div>
                <w:div w:id="510027826">
                  <w:marLeft w:val="0"/>
                  <w:marRight w:val="0"/>
                  <w:marTop w:val="0"/>
                  <w:marBottom w:val="0"/>
                  <w:divBdr>
                    <w:top w:val="none" w:sz="0" w:space="0" w:color="auto"/>
                    <w:left w:val="none" w:sz="0" w:space="0" w:color="auto"/>
                    <w:bottom w:val="none" w:sz="0" w:space="0" w:color="auto"/>
                    <w:right w:val="none" w:sz="0" w:space="0" w:color="auto"/>
                  </w:divBdr>
                </w:div>
                <w:div w:id="534931864">
                  <w:marLeft w:val="0"/>
                  <w:marRight w:val="0"/>
                  <w:marTop w:val="0"/>
                  <w:marBottom w:val="0"/>
                  <w:divBdr>
                    <w:top w:val="none" w:sz="0" w:space="0" w:color="auto"/>
                    <w:left w:val="none" w:sz="0" w:space="0" w:color="auto"/>
                    <w:bottom w:val="none" w:sz="0" w:space="0" w:color="auto"/>
                    <w:right w:val="none" w:sz="0" w:space="0" w:color="auto"/>
                  </w:divBdr>
                </w:div>
                <w:div w:id="538737819">
                  <w:marLeft w:val="0"/>
                  <w:marRight w:val="0"/>
                  <w:marTop w:val="0"/>
                  <w:marBottom w:val="0"/>
                  <w:divBdr>
                    <w:top w:val="none" w:sz="0" w:space="0" w:color="auto"/>
                    <w:left w:val="none" w:sz="0" w:space="0" w:color="auto"/>
                    <w:bottom w:val="none" w:sz="0" w:space="0" w:color="auto"/>
                    <w:right w:val="none" w:sz="0" w:space="0" w:color="auto"/>
                  </w:divBdr>
                </w:div>
                <w:div w:id="558983165">
                  <w:marLeft w:val="0"/>
                  <w:marRight w:val="0"/>
                  <w:marTop w:val="0"/>
                  <w:marBottom w:val="0"/>
                  <w:divBdr>
                    <w:top w:val="none" w:sz="0" w:space="0" w:color="auto"/>
                    <w:left w:val="none" w:sz="0" w:space="0" w:color="auto"/>
                    <w:bottom w:val="none" w:sz="0" w:space="0" w:color="auto"/>
                    <w:right w:val="none" w:sz="0" w:space="0" w:color="auto"/>
                  </w:divBdr>
                </w:div>
                <w:div w:id="560292321">
                  <w:marLeft w:val="0"/>
                  <w:marRight w:val="0"/>
                  <w:marTop w:val="0"/>
                  <w:marBottom w:val="0"/>
                  <w:divBdr>
                    <w:top w:val="none" w:sz="0" w:space="0" w:color="auto"/>
                    <w:left w:val="none" w:sz="0" w:space="0" w:color="auto"/>
                    <w:bottom w:val="none" w:sz="0" w:space="0" w:color="auto"/>
                    <w:right w:val="none" w:sz="0" w:space="0" w:color="auto"/>
                  </w:divBdr>
                </w:div>
                <w:div w:id="601038122">
                  <w:marLeft w:val="0"/>
                  <w:marRight w:val="0"/>
                  <w:marTop w:val="0"/>
                  <w:marBottom w:val="0"/>
                  <w:divBdr>
                    <w:top w:val="none" w:sz="0" w:space="0" w:color="auto"/>
                    <w:left w:val="none" w:sz="0" w:space="0" w:color="auto"/>
                    <w:bottom w:val="none" w:sz="0" w:space="0" w:color="auto"/>
                    <w:right w:val="none" w:sz="0" w:space="0" w:color="auto"/>
                  </w:divBdr>
                </w:div>
                <w:div w:id="609170445">
                  <w:marLeft w:val="0"/>
                  <w:marRight w:val="0"/>
                  <w:marTop w:val="0"/>
                  <w:marBottom w:val="0"/>
                  <w:divBdr>
                    <w:top w:val="none" w:sz="0" w:space="0" w:color="auto"/>
                    <w:left w:val="none" w:sz="0" w:space="0" w:color="auto"/>
                    <w:bottom w:val="none" w:sz="0" w:space="0" w:color="auto"/>
                    <w:right w:val="none" w:sz="0" w:space="0" w:color="auto"/>
                  </w:divBdr>
                </w:div>
                <w:div w:id="628783817">
                  <w:marLeft w:val="0"/>
                  <w:marRight w:val="0"/>
                  <w:marTop w:val="0"/>
                  <w:marBottom w:val="0"/>
                  <w:divBdr>
                    <w:top w:val="none" w:sz="0" w:space="0" w:color="auto"/>
                    <w:left w:val="none" w:sz="0" w:space="0" w:color="auto"/>
                    <w:bottom w:val="none" w:sz="0" w:space="0" w:color="auto"/>
                    <w:right w:val="none" w:sz="0" w:space="0" w:color="auto"/>
                  </w:divBdr>
                </w:div>
                <w:div w:id="632366525">
                  <w:marLeft w:val="0"/>
                  <w:marRight w:val="0"/>
                  <w:marTop w:val="0"/>
                  <w:marBottom w:val="0"/>
                  <w:divBdr>
                    <w:top w:val="none" w:sz="0" w:space="0" w:color="auto"/>
                    <w:left w:val="none" w:sz="0" w:space="0" w:color="auto"/>
                    <w:bottom w:val="none" w:sz="0" w:space="0" w:color="auto"/>
                    <w:right w:val="none" w:sz="0" w:space="0" w:color="auto"/>
                  </w:divBdr>
                </w:div>
                <w:div w:id="672491432">
                  <w:marLeft w:val="0"/>
                  <w:marRight w:val="0"/>
                  <w:marTop w:val="0"/>
                  <w:marBottom w:val="0"/>
                  <w:divBdr>
                    <w:top w:val="none" w:sz="0" w:space="0" w:color="auto"/>
                    <w:left w:val="none" w:sz="0" w:space="0" w:color="auto"/>
                    <w:bottom w:val="none" w:sz="0" w:space="0" w:color="auto"/>
                    <w:right w:val="none" w:sz="0" w:space="0" w:color="auto"/>
                  </w:divBdr>
                </w:div>
                <w:div w:id="699478634">
                  <w:marLeft w:val="0"/>
                  <w:marRight w:val="0"/>
                  <w:marTop w:val="0"/>
                  <w:marBottom w:val="0"/>
                  <w:divBdr>
                    <w:top w:val="none" w:sz="0" w:space="0" w:color="auto"/>
                    <w:left w:val="none" w:sz="0" w:space="0" w:color="auto"/>
                    <w:bottom w:val="none" w:sz="0" w:space="0" w:color="auto"/>
                    <w:right w:val="none" w:sz="0" w:space="0" w:color="auto"/>
                  </w:divBdr>
                </w:div>
                <w:div w:id="710417179">
                  <w:marLeft w:val="0"/>
                  <w:marRight w:val="0"/>
                  <w:marTop w:val="0"/>
                  <w:marBottom w:val="0"/>
                  <w:divBdr>
                    <w:top w:val="none" w:sz="0" w:space="0" w:color="auto"/>
                    <w:left w:val="none" w:sz="0" w:space="0" w:color="auto"/>
                    <w:bottom w:val="none" w:sz="0" w:space="0" w:color="auto"/>
                    <w:right w:val="none" w:sz="0" w:space="0" w:color="auto"/>
                  </w:divBdr>
                </w:div>
                <w:div w:id="725035812">
                  <w:marLeft w:val="0"/>
                  <w:marRight w:val="0"/>
                  <w:marTop w:val="0"/>
                  <w:marBottom w:val="0"/>
                  <w:divBdr>
                    <w:top w:val="none" w:sz="0" w:space="0" w:color="auto"/>
                    <w:left w:val="none" w:sz="0" w:space="0" w:color="auto"/>
                    <w:bottom w:val="none" w:sz="0" w:space="0" w:color="auto"/>
                    <w:right w:val="none" w:sz="0" w:space="0" w:color="auto"/>
                  </w:divBdr>
                </w:div>
                <w:div w:id="732121930">
                  <w:marLeft w:val="0"/>
                  <w:marRight w:val="0"/>
                  <w:marTop w:val="0"/>
                  <w:marBottom w:val="0"/>
                  <w:divBdr>
                    <w:top w:val="none" w:sz="0" w:space="0" w:color="auto"/>
                    <w:left w:val="none" w:sz="0" w:space="0" w:color="auto"/>
                    <w:bottom w:val="none" w:sz="0" w:space="0" w:color="auto"/>
                    <w:right w:val="none" w:sz="0" w:space="0" w:color="auto"/>
                  </w:divBdr>
                </w:div>
                <w:div w:id="738215889">
                  <w:marLeft w:val="0"/>
                  <w:marRight w:val="0"/>
                  <w:marTop w:val="0"/>
                  <w:marBottom w:val="0"/>
                  <w:divBdr>
                    <w:top w:val="none" w:sz="0" w:space="0" w:color="auto"/>
                    <w:left w:val="none" w:sz="0" w:space="0" w:color="auto"/>
                    <w:bottom w:val="none" w:sz="0" w:space="0" w:color="auto"/>
                    <w:right w:val="none" w:sz="0" w:space="0" w:color="auto"/>
                  </w:divBdr>
                </w:div>
                <w:div w:id="740493046">
                  <w:marLeft w:val="0"/>
                  <w:marRight w:val="0"/>
                  <w:marTop w:val="0"/>
                  <w:marBottom w:val="0"/>
                  <w:divBdr>
                    <w:top w:val="none" w:sz="0" w:space="0" w:color="auto"/>
                    <w:left w:val="none" w:sz="0" w:space="0" w:color="auto"/>
                    <w:bottom w:val="none" w:sz="0" w:space="0" w:color="auto"/>
                    <w:right w:val="none" w:sz="0" w:space="0" w:color="auto"/>
                  </w:divBdr>
                </w:div>
                <w:div w:id="744834831">
                  <w:marLeft w:val="0"/>
                  <w:marRight w:val="0"/>
                  <w:marTop w:val="0"/>
                  <w:marBottom w:val="0"/>
                  <w:divBdr>
                    <w:top w:val="none" w:sz="0" w:space="0" w:color="auto"/>
                    <w:left w:val="none" w:sz="0" w:space="0" w:color="auto"/>
                    <w:bottom w:val="none" w:sz="0" w:space="0" w:color="auto"/>
                    <w:right w:val="none" w:sz="0" w:space="0" w:color="auto"/>
                  </w:divBdr>
                </w:div>
                <w:div w:id="746611560">
                  <w:marLeft w:val="0"/>
                  <w:marRight w:val="0"/>
                  <w:marTop w:val="0"/>
                  <w:marBottom w:val="0"/>
                  <w:divBdr>
                    <w:top w:val="none" w:sz="0" w:space="0" w:color="auto"/>
                    <w:left w:val="none" w:sz="0" w:space="0" w:color="auto"/>
                    <w:bottom w:val="none" w:sz="0" w:space="0" w:color="auto"/>
                    <w:right w:val="none" w:sz="0" w:space="0" w:color="auto"/>
                  </w:divBdr>
                </w:div>
                <w:div w:id="749278239">
                  <w:marLeft w:val="0"/>
                  <w:marRight w:val="0"/>
                  <w:marTop w:val="0"/>
                  <w:marBottom w:val="0"/>
                  <w:divBdr>
                    <w:top w:val="none" w:sz="0" w:space="0" w:color="auto"/>
                    <w:left w:val="none" w:sz="0" w:space="0" w:color="auto"/>
                    <w:bottom w:val="none" w:sz="0" w:space="0" w:color="auto"/>
                    <w:right w:val="none" w:sz="0" w:space="0" w:color="auto"/>
                  </w:divBdr>
                </w:div>
                <w:div w:id="778332427">
                  <w:marLeft w:val="0"/>
                  <w:marRight w:val="0"/>
                  <w:marTop w:val="0"/>
                  <w:marBottom w:val="0"/>
                  <w:divBdr>
                    <w:top w:val="none" w:sz="0" w:space="0" w:color="auto"/>
                    <w:left w:val="none" w:sz="0" w:space="0" w:color="auto"/>
                    <w:bottom w:val="none" w:sz="0" w:space="0" w:color="auto"/>
                    <w:right w:val="none" w:sz="0" w:space="0" w:color="auto"/>
                  </w:divBdr>
                </w:div>
                <w:div w:id="826552559">
                  <w:marLeft w:val="0"/>
                  <w:marRight w:val="0"/>
                  <w:marTop w:val="0"/>
                  <w:marBottom w:val="0"/>
                  <w:divBdr>
                    <w:top w:val="none" w:sz="0" w:space="0" w:color="auto"/>
                    <w:left w:val="none" w:sz="0" w:space="0" w:color="auto"/>
                    <w:bottom w:val="none" w:sz="0" w:space="0" w:color="auto"/>
                    <w:right w:val="none" w:sz="0" w:space="0" w:color="auto"/>
                  </w:divBdr>
                </w:div>
                <w:div w:id="857817199">
                  <w:marLeft w:val="0"/>
                  <w:marRight w:val="0"/>
                  <w:marTop w:val="0"/>
                  <w:marBottom w:val="0"/>
                  <w:divBdr>
                    <w:top w:val="none" w:sz="0" w:space="0" w:color="auto"/>
                    <w:left w:val="none" w:sz="0" w:space="0" w:color="auto"/>
                    <w:bottom w:val="none" w:sz="0" w:space="0" w:color="auto"/>
                    <w:right w:val="none" w:sz="0" w:space="0" w:color="auto"/>
                  </w:divBdr>
                </w:div>
                <w:div w:id="859705663">
                  <w:marLeft w:val="0"/>
                  <w:marRight w:val="0"/>
                  <w:marTop w:val="0"/>
                  <w:marBottom w:val="0"/>
                  <w:divBdr>
                    <w:top w:val="none" w:sz="0" w:space="0" w:color="auto"/>
                    <w:left w:val="none" w:sz="0" w:space="0" w:color="auto"/>
                    <w:bottom w:val="none" w:sz="0" w:space="0" w:color="auto"/>
                    <w:right w:val="none" w:sz="0" w:space="0" w:color="auto"/>
                  </w:divBdr>
                </w:div>
                <w:div w:id="878395648">
                  <w:marLeft w:val="0"/>
                  <w:marRight w:val="0"/>
                  <w:marTop w:val="0"/>
                  <w:marBottom w:val="0"/>
                  <w:divBdr>
                    <w:top w:val="none" w:sz="0" w:space="0" w:color="auto"/>
                    <w:left w:val="none" w:sz="0" w:space="0" w:color="auto"/>
                    <w:bottom w:val="none" w:sz="0" w:space="0" w:color="auto"/>
                    <w:right w:val="none" w:sz="0" w:space="0" w:color="auto"/>
                  </w:divBdr>
                </w:div>
                <w:div w:id="975531481">
                  <w:marLeft w:val="0"/>
                  <w:marRight w:val="0"/>
                  <w:marTop w:val="0"/>
                  <w:marBottom w:val="0"/>
                  <w:divBdr>
                    <w:top w:val="none" w:sz="0" w:space="0" w:color="auto"/>
                    <w:left w:val="none" w:sz="0" w:space="0" w:color="auto"/>
                    <w:bottom w:val="none" w:sz="0" w:space="0" w:color="auto"/>
                    <w:right w:val="none" w:sz="0" w:space="0" w:color="auto"/>
                  </w:divBdr>
                </w:div>
                <w:div w:id="1003967681">
                  <w:marLeft w:val="0"/>
                  <w:marRight w:val="0"/>
                  <w:marTop w:val="0"/>
                  <w:marBottom w:val="0"/>
                  <w:divBdr>
                    <w:top w:val="none" w:sz="0" w:space="0" w:color="auto"/>
                    <w:left w:val="none" w:sz="0" w:space="0" w:color="auto"/>
                    <w:bottom w:val="none" w:sz="0" w:space="0" w:color="auto"/>
                    <w:right w:val="none" w:sz="0" w:space="0" w:color="auto"/>
                  </w:divBdr>
                </w:div>
                <w:div w:id="1006130740">
                  <w:marLeft w:val="0"/>
                  <w:marRight w:val="0"/>
                  <w:marTop w:val="0"/>
                  <w:marBottom w:val="0"/>
                  <w:divBdr>
                    <w:top w:val="none" w:sz="0" w:space="0" w:color="auto"/>
                    <w:left w:val="none" w:sz="0" w:space="0" w:color="auto"/>
                    <w:bottom w:val="none" w:sz="0" w:space="0" w:color="auto"/>
                    <w:right w:val="none" w:sz="0" w:space="0" w:color="auto"/>
                  </w:divBdr>
                </w:div>
                <w:div w:id="1049109412">
                  <w:marLeft w:val="0"/>
                  <w:marRight w:val="0"/>
                  <w:marTop w:val="0"/>
                  <w:marBottom w:val="0"/>
                  <w:divBdr>
                    <w:top w:val="none" w:sz="0" w:space="0" w:color="auto"/>
                    <w:left w:val="none" w:sz="0" w:space="0" w:color="auto"/>
                    <w:bottom w:val="none" w:sz="0" w:space="0" w:color="auto"/>
                    <w:right w:val="none" w:sz="0" w:space="0" w:color="auto"/>
                  </w:divBdr>
                </w:div>
                <w:div w:id="1079400683">
                  <w:marLeft w:val="0"/>
                  <w:marRight w:val="0"/>
                  <w:marTop w:val="0"/>
                  <w:marBottom w:val="0"/>
                  <w:divBdr>
                    <w:top w:val="none" w:sz="0" w:space="0" w:color="auto"/>
                    <w:left w:val="none" w:sz="0" w:space="0" w:color="auto"/>
                    <w:bottom w:val="none" w:sz="0" w:space="0" w:color="auto"/>
                    <w:right w:val="none" w:sz="0" w:space="0" w:color="auto"/>
                  </w:divBdr>
                </w:div>
                <w:div w:id="1107772639">
                  <w:marLeft w:val="0"/>
                  <w:marRight w:val="0"/>
                  <w:marTop w:val="0"/>
                  <w:marBottom w:val="0"/>
                  <w:divBdr>
                    <w:top w:val="none" w:sz="0" w:space="0" w:color="auto"/>
                    <w:left w:val="none" w:sz="0" w:space="0" w:color="auto"/>
                    <w:bottom w:val="none" w:sz="0" w:space="0" w:color="auto"/>
                    <w:right w:val="none" w:sz="0" w:space="0" w:color="auto"/>
                  </w:divBdr>
                </w:div>
                <w:div w:id="1127578184">
                  <w:marLeft w:val="0"/>
                  <w:marRight w:val="0"/>
                  <w:marTop w:val="0"/>
                  <w:marBottom w:val="0"/>
                  <w:divBdr>
                    <w:top w:val="none" w:sz="0" w:space="0" w:color="auto"/>
                    <w:left w:val="none" w:sz="0" w:space="0" w:color="auto"/>
                    <w:bottom w:val="none" w:sz="0" w:space="0" w:color="auto"/>
                    <w:right w:val="none" w:sz="0" w:space="0" w:color="auto"/>
                  </w:divBdr>
                </w:div>
                <w:div w:id="1180659250">
                  <w:marLeft w:val="0"/>
                  <w:marRight w:val="0"/>
                  <w:marTop w:val="0"/>
                  <w:marBottom w:val="0"/>
                  <w:divBdr>
                    <w:top w:val="none" w:sz="0" w:space="0" w:color="auto"/>
                    <w:left w:val="none" w:sz="0" w:space="0" w:color="auto"/>
                    <w:bottom w:val="none" w:sz="0" w:space="0" w:color="auto"/>
                    <w:right w:val="none" w:sz="0" w:space="0" w:color="auto"/>
                  </w:divBdr>
                </w:div>
                <w:div w:id="1182278095">
                  <w:marLeft w:val="0"/>
                  <w:marRight w:val="0"/>
                  <w:marTop w:val="0"/>
                  <w:marBottom w:val="0"/>
                  <w:divBdr>
                    <w:top w:val="none" w:sz="0" w:space="0" w:color="auto"/>
                    <w:left w:val="none" w:sz="0" w:space="0" w:color="auto"/>
                    <w:bottom w:val="none" w:sz="0" w:space="0" w:color="auto"/>
                    <w:right w:val="none" w:sz="0" w:space="0" w:color="auto"/>
                  </w:divBdr>
                </w:div>
                <w:div w:id="1202210215">
                  <w:marLeft w:val="0"/>
                  <w:marRight w:val="0"/>
                  <w:marTop w:val="0"/>
                  <w:marBottom w:val="0"/>
                  <w:divBdr>
                    <w:top w:val="none" w:sz="0" w:space="0" w:color="auto"/>
                    <w:left w:val="none" w:sz="0" w:space="0" w:color="auto"/>
                    <w:bottom w:val="none" w:sz="0" w:space="0" w:color="auto"/>
                    <w:right w:val="none" w:sz="0" w:space="0" w:color="auto"/>
                  </w:divBdr>
                </w:div>
                <w:div w:id="1219315651">
                  <w:marLeft w:val="0"/>
                  <w:marRight w:val="0"/>
                  <w:marTop w:val="0"/>
                  <w:marBottom w:val="0"/>
                  <w:divBdr>
                    <w:top w:val="none" w:sz="0" w:space="0" w:color="auto"/>
                    <w:left w:val="none" w:sz="0" w:space="0" w:color="auto"/>
                    <w:bottom w:val="none" w:sz="0" w:space="0" w:color="auto"/>
                    <w:right w:val="none" w:sz="0" w:space="0" w:color="auto"/>
                  </w:divBdr>
                </w:div>
                <w:div w:id="1224683893">
                  <w:marLeft w:val="0"/>
                  <w:marRight w:val="0"/>
                  <w:marTop w:val="0"/>
                  <w:marBottom w:val="0"/>
                  <w:divBdr>
                    <w:top w:val="none" w:sz="0" w:space="0" w:color="auto"/>
                    <w:left w:val="none" w:sz="0" w:space="0" w:color="auto"/>
                    <w:bottom w:val="none" w:sz="0" w:space="0" w:color="auto"/>
                    <w:right w:val="none" w:sz="0" w:space="0" w:color="auto"/>
                  </w:divBdr>
                </w:div>
                <w:div w:id="1250965244">
                  <w:marLeft w:val="0"/>
                  <w:marRight w:val="0"/>
                  <w:marTop w:val="0"/>
                  <w:marBottom w:val="0"/>
                  <w:divBdr>
                    <w:top w:val="none" w:sz="0" w:space="0" w:color="auto"/>
                    <w:left w:val="none" w:sz="0" w:space="0" w:color="auto"/>
                    <w:bottom w:val="none" w:sz="0" w:space="0" w:color="auto"/>
                    <w:right w:val="none" w:sz="0" w:space="0" w:color="auto"/>
                  </w:divBdr>
                </w:div>
                <w:div w:id="1251040319">
                  <w:marLeft w:val="0"/>
                  <w:marRight w:val="0"/>
                  <w:marTop w:val="0"/>
                  <w:marBottom w:val="0"/>
                  <w:divBdr>
                    <w:top w:val="none" w:sz="0" w:space="0" w:color="auto"/>
                    <w:left w:val="none" w:sz="0" w:space="0" w:color="auto"/>
                    <w:bottom w:val="none" w:sz="0" w:space="0" w:color="auto"/>
                    <w:right w:val="none" w:sz="0" w:space="0" w:color="auto"/>
                  </w:divBdr>
                </w:div>
                <w:div w:id="1272055553">
                  <w:marLeft w:val="0"/>
                  <w:marRight w:val="0"/>
                  <w:marTop w:val="0"/>
                  <w:marBottom w:val="0"/>
                  <w:divBdr>
                    <w:top w:val="none" w:sz="0" w:space="0" w:color="auto"/>
                    <w:left w:val="none" w:sz="0" w:space="0" w:color="auto"/>
                    <w:bottom w:val="none" w:sz="0" w:space="0" w:color="auto"/>
                    <w:right w:val="none" w:sz="0" w:space="0" w:color="auto"/>
                  </w:divBdr>
                </w:div>
                <w:div w:id="1272931871">
                  <w:marLeft w:val="0"/>
                  <w:marRight w:val="0"/>
                  <w:marTop w:val="0"/>
                  <w:marBottom w:val="0"/>
                  <w:divBdr>
                    <w:top w:val="none" w:sz="0" w:space="0" w:color="auto"/>
                    <w:left w:val="none" w:sz="0" w:space="0" w:color="auto"/>
                    <w:bottom w:val="none" w:sz="0" w:space="0" w:color="auto"/>
                    <w:right w:val="none" w:sz="0" w:space="0" w:color="auto"/>
                  </w:divBdr>
                </w:div>
                <w:div w:id="1275285542">
                  <w:marLeft w:val="0"/>
                  <w:marRight w:val="0"/>
                  <w:marTop w:val="0"/>
                  <w:marBottom w:val="0"/>
                  <w:divBdr>
                    <w:top w:val="none" w:sz="0" w:space="0" w:color="auto"/>
                    <w:left w:val="none" w:sz="0" w:space="0" w:color="auto"/>
                    <w:bottom w:val="none" w:sz="0" w:space="0" w:color="auto"/>
                    <w:right w:val="none" w:sz="0" w:space="0" w:color="auto"/>
                  </w:divBdr>
                </w:div>
                <w:div w:id="1330333751">
                  <w:marLeft w:val="0"/>
                  <w:marRight w:val="0"/>
                  <w:marTop w:val="0"/>
                  <w:marBottom w:val="0"/>
                  <w:divBdr>
                    <w:top w:val="none" w:sz="0" w:space="0" w:color="auto"/>
                    <w:left w:val="none" w:sz="0" w:space="0" w:color="auto"/>
                    <w:bottom w:val="none" w:sz="0" w:space="0" w:color="auto"/>
                    <w:right w:val="none" w:sz="0" w:space="0" w:color="auto"/>
                  </w:divBdr>
                </w:div>
                <w:div w:id="1338535296">
                  <w:marLeft w:val="0"/>
                  <w:marRight w:val="0"/>
                  <w:marTop w:val="0"/>
                  <w:marBottom w:val="0"/>
                  <w:divBdr>
                    <w:top w:val="none" w:sz="0" w:space="0" w:color="auto"/>
                    <w:left w:val="none" w:sz="0" w:space="0" w:color="auto"/>
                    <w:bottom w:val="none" w:sz="0" w:space="0" w:color="auto"/>
                    <w:right w:val="none" w:sz="0" w:space="0" w:color="auto"/>
                  </w:divBdr>
                </w:div>
                <w:div w:id="1350063627">
                  <w:marLeft w:val="0"/>
                  <w:marRight w:val="0"/>
                  <w:marTop w:val="0"/>
                  <w:marBottom w:val="0"/>
                  <w:divBdr>
                    <w:top w:val="none" w:sz="0" w:space="0" w:color="auto"/>
                    <w:left w:val="none" w:sz="0" w:space="0" w:color="auto"/>
                    <w:bottom w:val="none" w:sz="0" w:space="0" w:color="auto"/>
                    <w:right w:val="none" w:sz="0" w:space="0" w:color="auto"/>
                  </w:divBdr>
                </w:div>
                <w:div w:id="1450929063">
                  <w:marLeft w:val="0"/>
                  <w:marRight w:val="0"/>
                  <w:marTop w:val="0"/>
                  <w:marBottom w:val="0"/>
                  <w:divBdr>
                    <w:top w:val="none" w:sz="0" w:space="0" w:color="auto"/>
                    <w:left w:val="none" w:sz="0" w:space="0" w:color="auto"/>
                    <w:bottom w:val="none" w:sz="0" w:space="0" w:color="auto"/>
                    <w:right w:val="none" w:sz="0" w:space="0" w:color="auto"/>
                  </w:divBdr>
                </w:div>
                <w:div w:id="1460221714">
                  <w:marLeft w:val="0"/>
                  <w:marRight w:val="0"/>
                  <w:marTop w:val="0"/>
                  <w:marBottom w:val="0"/>
                  <w:divBdr>
                    <w:top w:val="none" w:sz="0" w:space="0" w:color="auto"/>
                    <w:left w:val="none" w:sz="0" w:space="0" w:color="auto"/>
                    <w:bottom w:val="none" w:sz="0" w:space="0" w:color="auto"/>
                    <w:right w:val="none" w:sz="0" w:space="0" w:color="auto"/>
                  </w:divBdr>
                </w:div>
                <w:div w:id="1467966632">
                  <w:marLeft w:val="0"/>
                  <w:marRight w:val="0"/>
                  <w:marTop w:val="0"/>
                  <w:marBottom w:val="0"/>
                  <w:divBdr>
                    <w:top w:val="none" w:sz="0" w:space="0" w:color="auto"/>
                    <w:left w:val="none" w:sz="0" w:space="0" w:color="auto"/>
                    <w:bottom w:val="none" w:sz="0" w:space="0" w:color="auto"/>
                    <w:right w:val="none" w:sz="0" w:space="0" w:color="auto"/>
                  </w:divBdr>
                </w:div>
                <w:div w:id="1482695258">
                  <w:marLeft w:val="0"/>
                  <w:marRight w:val="0"/>
                  <w:marTop w:val="0"/>
                  <w:marBottom w:val="0"/>
                  <w:divBdr>
                    <w:top w:val="none" w:sz="0" w:space="0" w:color="auto"/>
                    <w:left w:val="none" w:sz="0" w:space="0" w:color="auto"/>
                    <w:bottom w:val="none" w:sz="0" w:space="0" w:color="auto"/>
                    <w:right w:val="none" w:sz="0" w:space="0" w:color="auto"/>
                  </w:divBdr>
                </w:div>
                <w:div w:id="1501241043">
                  <w:marLeft w:val="0"/>
                  <w:marRight w:val="0"/>
                  <w:marTop w:val="0"/>
                  <w:marBottom w:val="0"/>
                  <w:divBdr>
                    <w:top w:val="none" w:sz="0" w:space="0" w:color="auto"/>
                    <w:left w:val="none" w:sz="0" w:space="0" w:color="auto"/>
                    <w:bottom w:val="none" w:sz="0" w:space="0" w:color="auto"/>
                    <w:right w:val="none" w:sz="0" w:space="0" w:color="auto"/>
                  </w:divBdr>
                </w:div>
                <w:div w:id="1506088242">
                  <w:marLeft w:val="0"/>
                  <w:marRight w:val="0"/>
                  <w:marTop w:val="0"/>
                  <w:marBottom w:val="0"/>
                  <w:divBdr>
                    <w:top w:val="none" w:sz="0" w:space="0" w:color="auto"/>
                    <w:left w:val="none" w:sz="0" w:space="0" w:color="auto"/>
                    <w:bottom w:val="none" w:sz="0" w:space="0" w:color="auto"/>
                    <w:right w:val="none" w:sz="0" w:space="0" w:color="auto"/>
                  </w:divBdr>
                </w:div>
                <w:div w:id="1516530788">
                  <w:marLeft w:val="0"/>
                  <w:marRight w:val="0"/>
                  <w:marTop w:val="0"/>
                  <w:marBottom w:val="0"/>
                  <w:divBdr>
                    <w:top w:val="none" w:sz="0" w:space="0" w:color="auto"/>
                    <w:left w:val="none" w:sz="0" w:space="0" w:color="auto"/>
                    <w:bottom w:val="none" w:sz="0" w:space="0" w:color="auto"/>
                    <w:right w:val="none" w:sz="0" w:space="0" w:color="auto"/>
                  </w:divBdr>
                </w:div>
                <w:div w:id="1545947923">
                  <w:marLeft w:val="0"/>
                  <w:marRight w:val="0"/>
                  <w:marTop w:val="0"/>
                  <w:marBottom w:val="0"/>
                  <w:divBdr>
                    <w:top w:val="none" w:sz="0" w:space="0" w:color="auto"/>
                    <w:left w:val="none" w:sz="0" w:space="0" w:color="auto"/>
                    <w:bottom w:val="none" w:sz="0" w:space="0" w:color="auto"/>
                    <w:right w:val="none" w:sz="0" w:space="0" w:color="auto"/>
                  </w:divBdr>
                </w:div>
                <w:div w:id="1548836638">
                  <w:marLeft w:val="0"/>
                  <w:marRight w:val="0"/>
                  <w:marTop w:val="0"/>
                  <w:marBottom w:val="0"/>
                  <w:divBdr>
                    <w:top w:val="none" w:sz="0" w:space="0" w:color="auto"/>
                    <w:left w:val="none" w:sz="0" w:space="0" w:color="auto"/>
                    <w:bottom w:val="none" w:sz="0" w:space="0" w:color="auto"/>
                    <w:right w:val="none" w:sz="0" w:space="0" w:color="auto"/>
                  </w:divBdr>
                </w:div>
                <w:div w:id="1575894434">
                  <w:marLeft w:val="0"/>
                  <w:marRight w:val="0"/>
                  <w:marTop w:val="0"/>
                  <w:marBottom w:val="0"/>
                  <w:divBdr>
                    <w:top w:val="none" w:sz="0" w:space="0" w:color="auto"/>
                    <w:left w:val="none" w:sz="0" w:space="0" w:color="auto"/>
                    <w:bottom w:val="none" w:sz="0" w:space="0" w:color="auto"/>
                    <w:right w:val="none" w:sz="0" w:space="0" w:color="auto"/>
                  </w:divBdr>
                </w:div>
                <w:div w:id="1595475565">
                  <w:marLeft w:val="0"/>
                  <w:marRight w:val="0"/>
                  <w:marTop w:val="0"/>
                  <w:marBottom w:val="0"/>
                  <w:divBdr>
                    <w:top w:val="none" w:sz="0" w:space="0" w:color="auto"/>
                    <w:left w:val="none" w:sz="0" w:space="0" w:color="auto"/>
                    <w:bottom w:val="none" w:sz="0" w:space="0" w:color="auto"/>
                    <w:right w:val="none" w:sz="0" w:space="0" w:color="auto"/>
                  </w:divBdr>
                </w:div>
                <w:div w:id="1608662469">
                  <w:marLeft w:val="0"/>
                  <w:marRight w:val="0"/>
                  <w:marTop w:val="0"/>
                  <w:marBottom w:val="0"/>
                  <w:divBdr>
                    <w:top w:val="none" w:sz="0" w:space="0" w:color="auto"/>
                    <w:left w:val="none" w:sz="0" w:space="0" w:color="auto"/>
                    <w:bottom w:val="none" w:sz="0" w:space="0" w:color="auto"/>
                    <w:right w:val="none" w:sz="0" w:space="0" w:color="auto"/>
                  </w:divBdr>
                </w:div>
                <w:div w:id="1615944270">
                  <w:marLeft w:val="0"/>
                  <w:marRight w:val="0"/>
                  <w:marTop w:val="0"/>
                  <w:marBottom w:val="0"/>
                  <w:divBdr>
                    <w:top w:val="none" w:sz="0" w:space="0" w:color="auto"/>
                    <w:left w:val="none" w:sz="0" w:space="0" w:color="auto"/>
                    <w:bottom w:val="none" w:sz="0" w:space="0" w:color="auto"/>
                    <w:right w:val="none" w:sz="0" w:space="0" w:color="auto"/>
                  </w:divBdr>
                </w:div>
                <w:div w:id="1629966405">
                  <w:marLeft w:val="0"/>
                  <w:marRight w:val="0"/>
                  <w:marTop w:val="0"/>
                  <w:marBottom w:val="0"/>
                  <w:divBdr>
                    <w:top w:val="none" w:sz="0" w:space="0" w:color="auto"/>
                    <w:left w:val="none" w:sz="0" w:space="0" w:color="auto"/>
                    <w:bottom w:val="none" w:sz="0" w:space="0" w:color="auto"/>
                    <w:right w:val="none" w:sz="0" w:space="0" w:color="auto"/>
                  </w:divBdr>
                </w:div>
                <w:div w:id="1666665251">
                  <w:marLeft w:val="0"/>
                  <w:marRight w:val="0"/>
                  <w:marTop w:val="0"/>
                  <w:marBottom w:val="0"/>
                  <w:divBdr>
                    <w:top w:val="none" w:sz="0" w:space="0" w:color="auto"/>
                    <w:left w:val="none" w:sz="0" w:space="0" w:color="auto"/>
                    <w:bottom w:val="none" w:sz="0" w:space="0" w:color="auto"/>
                    <w:right w:val="none" w:sz="0" w:space="0" w:color="auto"/>
                  </w:divBdr>
                </w:div>
                <w:div w:id="1701397396">
                  <w:marLeft w:val="0"/>
                  <w:marRight w:val="0"/>
                  <w:marTop w:val="0"/>
                  <w:marBottom w:val="0"/>
                  <w:divBdr>
                    <w:top w:val="none" w:sz="0" w:space="0" w:color="auto"/>
                    <w:left w:val="none" w:sz="0" w:space="0" w:color="auto"/>
                    <w:bottom w:val="none" w:sz="0" w:space="0" w:color="auto"/>
                    <w:right w:val="none" w:sz="0" w:space="0" w:color="auto"/>
                  </w:divBdr>
                </w:div>
                <w:div w:id="1743138607">
                  <w:marLeft w:val="0"/>
                  <w:marRight w:val="0"/>
                  <w:marTop w:val="0"/>
                  <w:marBottom w:val="0"/>
                  <w:divBdr>
                    <w:top w:val="none" w:sz="0" w:space="0" w:color="auto"/>
                    <w:left w:val="none" w:sz="0" w:space="0" w:color="auto"/>
                    <w:bottom w:val="none" w:sz="0" w:space="0" w:color="auto"/>
                    <w:right w:val="none" w:sz="0" w:space="0" w:color="auto"/>
                  </w:divBdr>
                </w:div>
                <w:div w:id="1746412457">
                  <w:marLeft w:val="0"/>
                  <w:marRight w:val="0"/>
                  <w:marTop w:val="0"/>
                  <w:marBottom w:val="0"/>
                  <w:divBdr>
                    <w:top w:val="none" w:sz="0" w:space="0" w:color="auto"/>
                    <w:left w:val="none" w:sz="0" w:space="0" w:color="auto"/>
                    <w:bottom w:val="none" w:sz="0" w:space="0" w:color="auto"/>
                    <w:right w:val="none" w:sz="0" w:space="0" w:color="auto"/>
                  </w:divBdr>
                </w:div>
                <w:div w:id="1759280972">
                  <w:marLeft w:val="0"/>
                  <w:marRight w:val="0"/>
                  <w:marTop w:val="0"/>
                  <w:marBottom w:val="0"/>
                  <w:divBdr>
                    <w:top w:val="none" w:sz="0" w:space="0" w:color="auto"/>
                    <w:left w:val="none" w:sz="0" w:space="0" w:color="auto"/>
                    <w:bottom w:val="none" w:sz="0" w:space="0" w:color="auto"/>
                    <w:right w:val="none" w:sz="0" w:space="0" w:color="auto"/>
                  </w:divBdr>
                </w:div>
                <w:div w:id="1780249548">
                  <w:marLeft w:val="0"/>
                  <w:marRight w:val="0"/>
                  <w:marTop w:val="0"/>
                  <w:marBottom w:val="0"/>
                  <w:divBdr>
                    <w:top w:val="none" w:sz="0" w:space="0" w:color="auto"/>
                    <w:left w:val="none" w:sz="0" w:space="0" w:color="auto"/>
                    <w:bottom w:val="none" w:sz="0" w:space="0" w:color="auto"/>
                    <w:right w:val="none" w:sz="0" w:space="0" w:color="auto"/>
                  </w:divBdr>
                </w:div>
                <w:div w:id="1809397429">
                  <w:marLeft w:val="0"/>
                  <w:marRight w:val="0"/>
                  <w:marTop w:val="0"/>
                  <w:marBottom w:val="0"/>
                  <w:divBdr>
                    <w:top w:val="none" w:sz="0" w:space="0" w:color="auto"/>
                    <w:left w:val="none" w:sz="0" w:space="0" w:color="auto"/>
                    <w:bottom w:val="none" w:sz="0" w:space="0" w:color="auto"/>
                    <w:right w:val="none" w:sz="0" w:space="0" w:color="auto"/>
                  </w:divBdr>
                </w:div>
                <w:div w:id="1817185677">
                  <w:marLeft w:val="0"/>
                  <w:marRight w:val="0"/>
                  <w:marTop w:val="0"/>
                  <w:marBottom w:val="0"/>
                  <w:divBdr>
                    <w:top w:val="none" w:sz="0" w:space="0" w:color="auto"/>
                    <w:left w:val="none" w:sz="0" w:space="0" w:color="auto"/>
                    <w:bottom w:val="none" w:sz="0" w:space="0" w:color="auto"/>
                    <w:right w:val="none" w:sz="0" w:space="0" w:color="auto"/>
                  </w:divBdr>
                </w:div>
                <w:div w:id="1829009515">
                  <w:marLeft w:val="0"/>
                  <w:marRight w:val="0"/>
                  <w:marTop w:val="0"/>
                  <w:marBottom w:val="0"/>
                  <w:divBdr>
                    <w:top w:val="none" w:sz="0" w:space="0" w:color="auto"/>
                    <w:left w:val="none" w:sz="0" w:space="0" w:color="auto"/>
                    <w:bottom w:val="none" w:sz="0" w:space="0" w:color="auto"/>
                    <w:right w:val="none" w:sz="0" w:space="0" w:color="auto"/>
                  </w:divBdr>
                </w:div>
                <w:div w:id="1869294702">
                  <w:marLeft w:val="0"/>
                  <w:marRight w:val="0"/>
                  <w:marTop w:val="0"/>
                  <w:marBottom w:val="0"/>
                  <w:divBdr>
                    <w:top w:val="none" w:sz="0" w:space="0" w:color="auto"/>
                    <w:left w:val="none" w:sz="0" w:space="0" w:color="auto"/>
                    <w:bottom w:val="none" w:sz="0" w:space="0" w:color="auto"/>
                    <w:right w:val="none" w:sz="0" w:space="0" w:color="auto"/>
                  </w:divBdr>
                </w:div>
                <w:div w:id="1874072074">
                  <w:marLeft w:val="0"/>
                  <w:marRight w:val="0"/>
                  <w:marTop w:val="0"/>
                  <w:marBottom w:val="0"/>
                  <w:divBdr>
                    <w:top w:val="none" w:sz="0" w:space="0" w:color="auto"/>
                    <w:left w:val="none" w:sz="0" w:space="0" w:color="auto"/>
                    <w:bottom w:val="none" w:sz="0" w:space="0" w:color="auto"/>
                    <w:right w:val="none" w:sz="0" w:space="0" w:color="auto"/>
                  </w:divBdr>
                </w:div>
                <w:div w:id="1887789368">
                  <w:marLeft w:val="0"/>
                  <w:marRight w:val="0"/>
                  <w:marTop w:val="0"/>
                  <w:marBottom w:val="0"/>
                  <w:divBdr>
                    <w:top w:val="none" w:sz="0" w:space="0" w:color="auto"/>
                    <w:left w:val="none" w:sz="0" w:space="0" w:color="auto"/>
                    <w:bottom w:val="none" w:sz="0" w:space="0" w:color="auto"/>
                    <w:right w:val="none" w:sz="0" w:space="0" w:color="auto"/>
                  </w:divBdr>
                </w:div>
                <w:div w:id="1901623833">
                  <w:marLeft w:val="0"/>
                  <w:marRight w:val="0"/>
                  <w:marTop w:val="0"/>
                  <w:marBottom w:val="0"/>
                  <w:divBdr>
                    <w:top w:val="none" w:sz="0" w:space="0" w:color="auto"/>
                    <w:left w:val="none" w:sz="0" w:space="0" w:color="auto"/>
                    <w:bottom w:val="none" w:sz="0" w:space="0" w:color="auto"/>
                    <w:right w:val="none" w:sz="0" w:space="0" w:color="auto"/>
                  </w:divBdr>
                </w:div>
                <w:div w:id="1906910331">
                  <w:marLeft w:val="0"/>
                  <w:marRight w:val="0"/>
                  <w:marTop w:val="0"/>
                  <w:marBottom w:val="0"/>
                  <w:divBdr>
                    <w:top w:val="none" w:sz="0" w:space="0" w:color="auto"/>
                    <w:left w:val="none" w:sz="0" w:space="0" w:color="auto"/>
                    <w:bottom w:val="none" w:sz="0" w:space="0" w:color="auto"/>
                    <w:right w:val="none" w:sz="0" w:space="0" w:color="auto"/>
                  </w:divBdr>
                </w:div>
                <w:div w:id="1930119041">
                  <w:marLeft w:val="0"/>
                  <w:marRight w:val="0"/>
                  <w:marTop w:val="0"/>
                  <w:marBottom w:val="0"/>
                  <w:divBdr>
                    <w:top w:val="none" w:sz="0" w:space="0" w:color="auto"/>
                    <w:left w:val="none" w:sz="0" w:space="0" w:color="auto"/>
                    <w:bottom w:val="none" w:sz="0" w:space="0" w:color="auto"/>
                    <w:right w:val="none" w:sz="0" w:space="0" w:color="auto"/>
                  </w:divBdr>
                </w:div>
                <w:div w:id="2018656040">
                  <w:marLeft w:val="0"/>
                  <w:marRight w:val="0"/>
                  <w:marTop w:val="0"/>
                  <w:marBottom w:val="0"/>
                  <w:divBdr>
                    <w:top w:val="none" w:sz="0" w:space="0" w:color="auto"/>
                    <w:left w:val="none" w:sz="0" w:space="0" w:color="auto"/>
                    <w:bottom w:val="none" w:sz="0" w:space="0" w:color="auto"/>
                    <w:right w:val="none" w:sz="0" w:space="0" w:color="auto"/>
                  </w:divBdr>
                </w:div>
                <w:div w:id="2048330072">
                  <w:marLeft w:val="0"/>
                  <w:marRight w:val="0"/>
                  <w:marTop w:val="0"/>
                  <w:marBottom w:val="0"/>
                  <w:divBdr>
                    <w:top w:val="none" w:sz="0" w:space="0" w:color="auto"/>
                    <w:left w:val="none" w:sz="0" w:space="0" w:color="auto"/>
                    <w:bottom w:val="none" w:sz="0" w:space="0" w:color="auto"/>
                    <w:right w:val="none" w:sz="0" w:space="0" w:color="auto"/>
                  </w:divBdr>
                </w:div>
                <w:div w:id="2053115948">
                  <w:marLeft w:val="0"/>
                  <w:marRight w:val="0"/>
                  <w:marTop w:val="0"/>
                  <w:marBottom w:val="0"/>
                  <w:divBdr>
                    <w:top w:val="none" w:sz="0" w:space="0" w:color="auto"/>
                    <w:left w:val="none" w:sz="0" w:space="0" w:color="auto"/>
                    <w:bottom w:val="none" w:sz="0" w:space="0" w:color="auto"/>
                    <w:right w:val="none" w:sz="0" w:space="0" w:color="auto"/>
                  </w:divBdr>
                </w:div>
                <w:div w:id="2059935404">
                  <w:marLeft w:val="0"/>
                  <w:marRight w:val="0"/>
                  <w:marTop w:val="0"/>
                  <w:marBottom w:val="0"/>
                  <w:divBdr>
                    <w:top w:val="none" w:sz="0" w:space="0" w:color="auto"/>
                    <w:left w:val="none" w:sz="0" w:space="0" w:color="auto"/>
                    <w:bottom w:val="none" w:sz="0" w:space="0" w:color="auto"/>
                    <w:right w:val="none" w:sz="0" w:space="0" w:color="auto"/>
                  </w:divBdr>
                </w:div>
                <w:div w:id="2089188241">
                  <w:marLeft w:val="0"/>
                  <w:marRight w:val="0"/>
                  <w:marTop w:val="0"/>
                  <w:marBottom w:val="0"/>
                  <w:divBdr>
                    <w:top w:val="none" w:sz="0" w:space="0" w:color="auto"/>
                    <w:left w:val="none" w:sz="0" w:space="0" w:color="auto"/>
                    <w:bottom w:val="none" w:sz="0" w:space="0" w:color="auto"/>
                    <w:right w:val="none" w:sz="0" w:space="0" w:color="auto"/>
                  </w:divBdr>
                </w:div>
                <w:div w:id="2105495626">
                  <w:marLeft w:val="0"/>
                  <w:marRight w:val="0"/>
                  <w:marTop w:val="0"/>
                  <w:marBottom w:val="0"/>
                  <w:divBdr>
                    <w:top w:val="none" w:sz="0" w:space="0" w:color="auto"/>
                    <w:left w:val="none" w:sz="0" w:space="0" w:color="auto"/>
                    <w:bottom w:val="none" w:sz="0" w:space="0" w:color="auto"/>
                    <w:right w:val="none" w:sz="0" w:space="0" w:color="auto"/>
                  </w:divBdr>
                </w:div>
                <w:div w:id="2127311455">
                  <w:marLeft w:val="0"/>
                  <w:marRight w:val="0"/>
                  <w:marTop w:val="0"/>
                  <w:marBottom w:val="0"/>
                  <w:divBdr>
                    <w:top w:val="none" w:sz="0" w:space="0" w:color="auto"/>
                    <w:left w:val="none" w:sz="0" w:space="0" w:color="auto"/>
                    <w:bottom w:val="none" w:sz="0" w:space="0" w:color="auto"/>
                    <w:right w:val="none" w:sz="0" w:space="0" w:color="auto"/>
                  </w:divBdr>
                </w:div>
                <w:div w:id="2135824410">
                  <w:marLeft w:val="0"/>
                  <w:marRight w:val="0"/>
                  <w:marTop w:val="0"/>
                  <w:marBottom w:val="0"/>
                  <w:divBdr>
                    <w:top w:val="none" w:sz="0" w:space="0" w:color="auto"/>
                    <w:left w:val="none" w:sz="0" w:space="0" w:color="auto"/>
                    <w:bottom w:val="none" w:sz="0" w:space="0" w:color="auto"/>
                    <w:right w:val="none" w:sz="0" w:space="0" w:color="auto"/>
                  </w:divBdr>
                </w:div>
                <w:div w:id="2137790129">
                  <w:marLeft w:val="0"/>
                  <w:marRight w:val="0"/>
                  <w:marTop w:val="0"/>
                  <w:marBottom w:val="0"/>
                  <w:divBdr>
                    <w:top w:val="none" w:sz="0" w:space="0" w:color="auto"/>
                    <w:left w:val="none" w:sz="0" w:space="0" w:color="auto"/>
                    <w:bottom w:val="none" w:sz="0" w:space="0" w:color="auto"/>
                    <w:right w:val="none" w:sz="0" w:space="0" w:color="auto"/>
                  </w:divBdr>
                </w:div>
                <w:div w:id="214034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14529">
          <w:marLeft w:val="0"/>
          <w:marRight w:val="0"/>
          <w:marTop w:val="0"/>
          <w:marBottom w:val="300"/>
          <w:divBdr>
            <w:top w:val="none" w:sz="0" w:space="0" w:color="auto"/>
            <w:left w:val="none" w:sz="0" w:space="0" w:color="auto"/>
            <w:bottom w:val="none" w:sz="0" w:space="0" w:color="auto"/>
            <w:right w:val="none" w:sz="0" w:space="0" w:color="auto"/>
          </w:divBdr>
        </w:div>
        <w:div w:id="1930768367">
          <w:marLeft w:val="0"/>
          <w:marRight w:val="0"/>
          <w:marTop w:val="0"/>
          <w:marBottom w:val="0"/>
          <w:divBdr>
            <w:top w:val="none" w:sz="0" w:space="0" w:color="auto"/>
            <w:left w:val="none" w:sz="0" w:space="0" w:color="auto"/>
            <w:bottom w:val="none" w:sz="0" w:space="0" w:color="auto"/>
            <w:right w:val="none" w:sz="0" w:space="0" w:color="auto"/>
          </w:divBdr>
          <w:divsChild>
            <w:div w:id="754057386">
              <w:marLeft w:val="0"/>
              <w:marRight w:val="0"/>
              <w:marTop w:val="0"/>
              <w:marBottom w:val="0"/>
              <w:divBdr>
                <w:top w:val="none" w:sz="0" w:space="0" w:color="auto"/>
                <w:left w:val="none" w:sz="0" w:space="0" w:color="auto"/>
                <w:bottom w:val="none" w:sz="0" w:space="0" w:color="auto"/>
                <w:right w:val="none" w:sz="0" w:space="0" w:color="auto"/>
              </w:divBdr>
              <w:divsChild>
                <w:div w:id="51511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806339">
      <w:bodyDiv w:val="1"/>
      <w:marLeft w:val="0"/>
      <w:marRight w:val="0"/>
      <w:marTop w:val="0"/>
      <w:marBottom w:val="0"/>
      <w:divBdr>
        <w:top w:val="none" w:sz="0" w:space="0" w:color="auto"/>
        <w:left w:val="none" w:sz="0" w:space="0" w:color="auto"/>
        <w:bottom w:val="none" w:sz="0" w:space="0" w:color="auto"/>
        <w:right w:val="none" w:sz="0" w:space="0" w:color="auto"/>
      </w:divBdr>
    </w:div>
    <w:div w:id="319508438">
      <w:bodyDiv w:val="1"/>
      <w:marLeft w:val="0"/>
      <w:marRight w:val="0"/>
      <w:marTop w:val="0"/>
      <w:marBottom w:val="0"/>
      <w:divBdr>
        <w:top w:val="none" w:sz="0" w:space="0" w:color="auto"/>
        <w:left w:val="none" w:sz="0" w:space="0" w:color="auto"/>
        <w:bottom w:val="none" w:sz="0" w:space="0" w:color="auto"/>
        <w:right w:val="none" w:sz="0" w:space="0" w:color="auto"/>
      </w:divBdr>
    </w:div>
    <w:div w:id="321475286">
      <w:bodyDiv w:val="1"/>
      <w:marLeft w:val="0"/>
      <w:marRight w:val="0"/>
      <w:marTop w:val="0"/>
      <w:marBottom w:val="0"/>
      <w:divBdr>
        <w:top w:val="none" w:sz="0" w:space="0" w:color="auto"/>
        <w:left w:val="none" w:sz="0" w:space="0" w:color="auto"/>
        <w:bottom w:val="none" w:sz="0" w:space="0" w:color="auto"/>
        <w:right w:val="none" w:sz="0" w:space="0" w:color="auto"/>
      </w:divBdr>
      <w:divsChild>
        <w:div w:id="866989410">
          <w:marLeft w:val="0"/>
          <w:marRight w:val="0"/>
          <w:marTop w:val="0"/>
          <w:marBottom w:val="0"/>
          <w:divBdr>
            <w:top w:val="none" w:sz="0" w:space="0" w:color="auto"/>
            <w:left w:val="none" w:sz="0" w:space="0" w:color="auto"/>
            <w:bottom w:val="none" w:sz="0" w:space="0" w:color="auto"/>
            <w:right w:val="none" w:sz="0" w:space="0" w:color="auto"/>
          </w:divBdr>
          <w:divsChild>
            <w:div w:id="113403732">
              <w:marLeft w:val="0"/>
              <w:marRight w:val="0"/>
              <w:marTop w:val="0"/>
              <w:marBottom w:val="0"/>
              <w:divBdr>
                <w:top w:val="none" w:sz="0" w:space="0" w:color="auto"/>
                <w:left w:val="none" w:sz="0" w:space="0" w:color="auto"/>
                <w:bottom w:val="none" w:sz="0" w:space="0" w:color="auto"/>
                <w:right w:val="none" w:sz="0" w:space="0" w:color="auto"/>
              </w:divBdr>
            </w:div>
            <w:div w:id="160001794">
              <w:marLeft w:val="0"/>
              <w:marRight w:val="0"/>
              <w:marTop w:val="0"/>
              <w:marBottom w:val="0"/>
              <w:divBdr>
                <w:top w:val="none" w:sz="0" w:space="0" w:color="auto"/>
                <w:left w:val="none" w:sz="0" w:space="0" w:color="auto"/>
                <w:bottom w:val="none" w:sz="0" w:space="0" w:color="auto"/>
                <w:right w:val="none" w:sz="0" w:space="0" w:color="auto"/>
              </w:divBdr>
            </w:div>
            <w:div w:id="235213609">
              <w:marLeft w:val="0"/>
              <w:marRight w:val="0"/>
              <w:marTop w:val="0"/>
              <w:marBottom w:val="0"/>
              <w:divBdr>
                <w:top w:val="none" w:sz="0" w:space="0" w:color="auto"/>
                <w:left w:val="none" w:sz="0" w:space="0" w:color="auto"/>
                <w:bottom w:val="none" w:sz="0" w:space="0" w:color="auto"/>
                <w:right w:val="none" w:sz="0" w:space="0" w:color="auto"/>
              </w:divBdr>
            </w:div>
            <w:div w:id="350299335">
              <w:marLeft w:val="0"/>
              <w:marRight w:val="0"/>
              <w:marTop w:val="0"/>
              <w:marBottom w:val="0"/>
              <w:divBdr>
                <w:top w:val="none" w:sz="0" w:space="0" w:color="auto"/>
                <w:left w:val="none" w:sz="0" w:space="0" w:color="auto"/>
                <w:bottom w:val="none" w:sz="0" w:space="0" w:color="auto"/>
                <w:right w:val="none" w:sz="0" w:space="0" w:color="auto"/>
              </w:divBdr>
            </w:div>
            <w:div w:id="491532286">
              <w:marLeft w:val="0"/>
              <w:marRight w:val="0"/>
              <w:marTop w:val="0"/>
              <w:marBottom w:val="0"/>
              <w:divBdr>
                <w:top w:val="none" w:sz="0" w:space="0" w:color="auto"/>
                <w:left w:val="none" w:sz="0" w:space="0" w:color="auto"/>
                <w:bottom w:val="none" w:sz="0" w:space="0" w:color="auto"/>
                <w:right w:val="none" w:sz="0" w:space="0" w:color="auto"/>
              </w:divBdr>
            </w:div>
            <w:div w:id="531917970">
              <w:marLeft w:val="0"/>
              <w:marRight w:val="0"/>
              <w:marTop w:val="0"/>
              <w:marBottom w:val="0"/>
              <w:divBdr>
                <w:top w:val="none" w:sz="0" w:space="0" w:color="auto"/>
                <w:left w:val="none" w:sz="0" w:space="0" w:color="auto"/>
                <w:bottom w:val="none" w:sz="0" w:space="0" w:color="auto"/>
                <w:right w:val="none" w:sz="0" w:space="0" w:color="auto"/>
              </w:divBdr>
            </w:div>
            <w:div w:id="740829412">
              <w:marLeft w:val="0"/>
              <w:marRight w:val="0"/>
              <w:marTop w:val="0"/>
              <w:marBottom w:val="0"/>
              <w:divBdr>
                <w:top w:val="none" w:sz="0" w:space="0" w:color="auto"/>
                <w:left w:val="none" w:sz="0" w:space="0" w:color="auto"/>
                <w:bottom w:val="none" w:sz="0" w:space="0" w:color="auto"/>
                <w:right w:val="none" w:sz="0" w:space="0" w:color="auto"/>
              </w:divBdr>
            </w:div>
            <w:div w:id="745028583">
              <w:marLeft w:val="0"/>
              <w:marRight w:val="0"/>
              <w:marTop w:val="0"/>
              <w:marBottom w:val="100"/>
              <w:divBdr>
                <w:top w:val="none" w:sz="0" w:space="0" w:color="auto"/>
                <w:left w:val="none" w:sz="0" w:space="0" w:color="auto"/>
                <w:bottom w:val="none" w:sz="0" w:space="0" w:color="auto"/>
                <w:right w:val="none" w:sz="0" w:space="0" w:color="auto"/>
              </w:divBdr>
              <w:divsChild>
                <w:div w:id="656349730">
                  <w:marLeft w:val="0"/>
                  <w:marRight w:val="0"/>
                  <w:marTop w:val="0"/>
                  <w:marBottom w:val="0"/>
                  <w:divBdr>
                    <w:top w:val="none" w:sz="0" w:space="0" w:color="auto"/>
                    <w:left w:val="none" w:sz="0" w:space="0" w:color="auto"/>
                    <w:bottom w:val="none" w:sz="0" w:space="0" w:color="auto"/>
                    <w:right w:val="none" w:sz="0" w:space="0" w:color="auto"/>
                  </w:divBdr>
                  <w:divsChild>
                    <w:div w:id="519196342">
                      <w:marLeft w:val="0"/>
                      <w:marRight w:val="0"/>
                      <w:marTop w:val="0"/>
                      <w:marBottom w:val="0"/>
                      <w:divBdr>
                        <w:top w:val="none" w:sz="0" w:space="0" w:color="auto"/>
                        <w:left w:val="none" w:sz="0" w:space="0" w:color="auto"/>
                        <w:bottom w:val="none" w:sz="0" w:space="0" w:color="auto"/>
                        <w:right w:val="none" w:sz="0" w:space="0" w:color="auto"/>
                      </w:divBdr>
                    </w:div>
                    <w:div w:id="92059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72127">
              <w:marLeft w:val="0"/>
              <w:marRight w:val="0"/>
              <w:marTop w:val="0"/>
              <w:marBottom w:val="0"/>
              <w:divBdr>
                <w:top w:val="none" w:sz="0" w:space="0" w:color="auto"/>
                <w:left w:val="none" w:sz="0" w:space="0" w:color="auto"/>
                <w:bottom w:val="none" w:sz="0" w:space="0" w:color="auto"/>
                <w:right w:val="none" w:sz="0" w:space="0" w:color="auto"/>
              </w:divBdr>
            </w:div>
            <w:div w:id="993415080">
              <w:marLeft w:val="0"/>
              <w:marRight w:val="0"/>
              <w:marTop w:val="0"/>
              <w:marBottom w:val="0"/>
              <w:divBdr>
                <w:top w:val="none" w:sz="0" w:space="0" w:color="auto"/>
                <w:left w:val="none" w:sz="0" w:space="0" w:color="auto"/>
                <w:bottom w:val="none" w:sz="0" w:space="0" w:color="auto"/>
                <w:right w:val="none" w:sz="0" w:space="0" w:color="auto"/>
              </w:divBdr>
            </w:div>
            <w:div w:id="1065492003">
              <w:marLeft w:val="0"/>
              <w:marRight w:val="0"/>
              <w:marTop w:val="0"/>
              <w:marBottom w:val="100"/>
              <w:divBdr>
                <w:top w:val="none" w:sz="0" w:space="0" w:color="auto"/>
                <w:left w:val="none" w:sz="0" w:space="0" w:color="auto"/>
                <w:bottom w:val="none" w:sz="0" w:space="0" w:color="auto"/>
                <w:right w:val="none" w:sz="0" w:space="0" w:color="auto"/>
              </w:divBdr>
              <w:divsChild>
                <w:div w:id="878861136">
                  <w:marLeft w:val="0"/>
                  <w:marRight w:val="0"/>
                  <w:marTop w:val="0"/>
                  <w:marBottom w:val="0"/>
                  <w:divBdr>
                    <w:top w:val="none" w:sz="0" w:space="0" w:color="auto"/>
                    <w:left w:val="none" w:sz="0" w:space="0" w:color="auto"/>
                    <w:bottom w:val="none" w:sz="0" w:space="0" w:color="auto"/>
                    <w:right w:val="none" w:sz="0" w:space="0" w:color="auto"/>
                  </w:divBdr>
                  <w:divsChild>
                    <w:div w:id="881553378">
                      <w:marLeft w:val="0"/>
                      <w:marRight w:val="0"/>
                      <w:marTop w:val="0"/>
                      <w:marBottom w:val="0"/>
                      <w:divBdr>
                        <w:top w:val="none" w:sz="0" w:space="0" w:color="auto"/>
                        <w:left w:val="none" w:sz="0" w:space="0" w:color="auto"/>
                        <w:bottom w:val="none" w:sz="0" w:space="0" w:color="auto"/>
                        <w:right w:val="none" w:sz="0" w:space="0" w:color="auto"/>
                      </w:divBdr>
                    </w:div>
                    <w:div w:id="162642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22301">
              <w:marLeft w:val="0"/>
              <w:marRight w:val="0"/>
              <w:marTop w:val="0"/>
              <w:marBottom w:val="0"/>
              <w:divBdr>
                <w:top w:val="none" w:sz="0" w:space="0" w:color="auto"/>
                <w:left w:val="none" w:sz="0" w:space="0" w:color="auto"/>
                <w:bottom w:val="none" w:sz="0" w:space="0" w:color="auto"/>
                <w:right w:val="none" w:sz="0" w:space="0" w:color="auto"/>
              </w:divBdr>
            </w:div>
            <w:div w:id="1251888807">
              <w:marLeft w:val="0"/>
              <w:marRight w:val="0"/>
              <w:marTop w:val="0"/>
              <w:marBottom w:val="0"/>
              <w:divBdr>
                <w:top w:val="none" w:sz="0" w:space="0" w:color="auto"/>
                <w:left w:val="none" w:sz="0" w:space="0" w:color="auto"/>
                <w:bottom w:val="none" w:sz="0" w:space="0" w:color="auto"/>
                <w:right w:val="none" w:sz="0" w:space="0" w:color="auto"/>
              </w:divBdr>
            </w:div>
            <w:div w:id="1299654243">
              <w:marLeft w:val="0"/>
              <w:marRight w:val="0"/>
              <w:marTop w:val="0"/>
              <w:marBottom w:val="100"/>
              <w:divBdr>
                <w:top w:val="none" w:sz="0" w:space="0" w:color="auto"/>
                <w:left w:val="none" w:sz="0" w:space="0" w:color="auto"/>
                <w:bottom w:val="none" w:sz="0" w:space="0" w:color="auto"/>
                <w:right w:val="none" w:sz="0" w:space="0" w:color="auto"/>
              </w:divBdr>
              <w:divsChild>
                <w:div w:id="963123460">
                  <w:marLeft w:val="0"/>
                  <w:marRight w:val="0"/>
                  <w:marTop w:val="0"/>
                  <w:marBottom w:val="0"/>
                  <w:divBdr>
                    <w:top w:val="none" w:sz="0" w:space="0" w:color="auto"/>
                    <w:left w:val="none" w:sz="0" w:space="0" w:color="auto"/>
                    <w:bottom w:val="none" w:sz="0" w:space="0" w:color="auto"/>
                    <w:right w:val="none" w:sz="0" w:space="0" w:color="auto"/>
                  </w:divBdr>
                  <w:divsChild>
                    <w:div w:id="924386970">
                      <w:marLeft w:val="0"/>
                      <w:marRight w:val="0"/>
                      <w:marTop w:val="0"/>
                      <w:marBottom w:val="0"/>
                      <w:divBdr>
                        <w:top w:val="none" w:sz="0" w:space="0" w:color="auto"/>
                        <w:left w:val="none" w:sz="0" w:space="0" w:color="auto"/>
                        <w:bottom w:val="none" w:sz="0" w:space="0" w:color="auto"/>
                        <w:right w:val="none" w:sz="0" w:space="0" w:color="auto"/>
                      </w:divBdr>
                    </w:div>
                    <w:div w:id="150589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929898">
              <w:marLeft w:val="0"/>
              <w:marRight w:val="0"/>
              <w:marTop w:val="0"/>
              <w:marBottom w:val="100"/>
              <w:divBdr>
                <w:top w:val="none" w:sz="0" w:space="0" w:color="auto"/>
                <w:left w:val="none" w:sz="0" w:space="0" w:color="auto"/>
                <w:bottom w:val="none" w:sz="0" w:space="0" w:color="auto"/>
                <w:right w:val="none" w:sz="0" w:space="0" w:color="auto"/>
              </w:divBdr>
              <w:divsChild>
                <w:div w:id="966357242">
                  <w:marLeft w:val="0"/>
                  <w:marRight w:val="0"/>
                  <w:marTop w:val="0"/>
                  <w:marBottom w:val="0"/>
                  <w:divBdr>
                    <w:top w:val="none" w:sz="0" w:space="0" w:color="auto"/>
                    <w:left w:val="none" w:sz="0" w:space="0" w:color="auto"/>
                    <w:bottom w:val="none" w:sz="0" w:space="0" w:color="auto"/>
                    <w:right w:val="none" w:sz="0" w:space="0" w:color="auto"/>
                  </w:divBdr>
                  <w:divsChild>
                    <w:div w:id="1032996950">
                      <w:marLeft w:val="0"/>
                      <w:marRight w:val="0"/>
                      <w:marTop w:val="0"/>
                      <w:marBottom w:val="0"/>
                      <w:divBdr>
                        <w:top w:val="none" w:sz="0" w:space="0" w:color="auto"/>
                        <w:left w:val="none" w:sz="0" w:space="0" w:color="auto"/>
                        <w:bottom w:val="none" w:sz="0" w:space="0" w:color="auto"/>
                        <w:right w:val="none" w:sz="0" w:space="0" w:color="auto"/>
                      </w:divBdr>
                    </w:div>
                    <w:div w:id="117716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457129">
              <w:marLeft w:val="0"/>
              <w:marRight w:val="0"/>
              <w:marTop w:val="0"/>
              <w:marBottom w:val="100"/>
              <w:divBdr>
                <w:top w:val="none" w:sz="0" w:space="0" w:color="auto"/>
                <w:left w:val="none" w:sz="0" w:space="0" w:color="auto"/>
                <w:bottom w:val="none" w:sz="0" w:space="0" w:color="auto"/>
                <w:right w:val="none" w:sz="0" w:space="0" w:color="auto"/>
              </w:divBdr>
              <w:divsChild>
                <w:div w:id="1982419042">
                  <w:marLeft w:val="0"/>
                  <w:marRight w:val="0"/>
                  <w:marTop w:val="0"/>
                  <w:marBottom w:val="0"/>
                  <w:divBdr>
                    <w:top w:val="none" w:sz="0" w:space="0" w:color="auto"/>
                    <w:left w:val="none" w:sz="0" w:space="0" w:color="auto"/>
                    <w:bottom w:val="none" w:sz="0" w:space="0" w:color="auto"/>
                    <w:right w:val="none" w:sz="0" w:space="0" w:color="auto"/>
                  </w:divBdr>
                  <w:divsChild>
                    <w:div w:id="679818060">
                      <w:marLeft w:val="0"/>
                      <w:marRight w:val="0"/>
                      <w:marTop w:val="0"/>
                      <w:marBottom w:val="0"/>
                      <w:divBdr>
                        <w:top w:val="none" w:sz="0" w:space="0" w:color="auto"/>
                        <w:left w:val="none" w:sz="0" w:space="0" w:color="auto"/>
                        <w:bottom w:val="none" w:sz="0" w:space="0" w:color="auto"/>
                        <w:right w:val="none" w:sz="0" w:space="0" w:color="auto"/>
                      </w:divBdr>
                    </w:div>
                    <w:div w:id="125038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58732">
              <w:marLeft w:val="0"/>
              <w:marRight w:val="0"/>
              <w:marTop w:val="0"/>
              <w:marBottom w:val="0"/>
              <w:divBdr>
                <w:top w:val="none" w:sz="0" w:space="0" w:color="auto"/>
                <w:left w:val="none" w:sz="0" w:space="0" w:color="auto"/>
                <w:bottom w:val="none" w:sz="0" w:space="0" w:color="auto"/>
                <w:right w:val="none" w:sz="0" w:space="0" w:color="auto"/>
              </w:divBdr>
            </w:div>
            <w:div w:id="1573612570">
              <w:marLeft w:val="0"/>
              <w:marRight w:val="0"/>
              <w:marTop w:val="0"/>
              <w:marBottom w:val="100"/>
              <w:divBdr>
                <w:top w:val="none" w:sz="0" w:space="0" w:color="auto"/>
                <w:left w:val="none" w:sz="0" w:space="0" w:color="auto"/>
                <w:bottom w:val="none" w:sz="0" w:space="0" w:color="auto"/>
                <w:right w:val="none" w:sz="0" w:space="0" w:color="auto"/>
              </w:divBdr>
              <w:divsChild>
                <w:div w:id="1764450496">
                  <w:marLeft w:val="0"/>
                  <w:marRight w:val="0"/>
                  <w:marTop w:val="0"/>
                  <w:marBottom w:val="0"/>
                  <w:divBdr>
                    <w:top w:val="none" w:sz="0" w:space="0" w:color="auto"/>
                    <w:left w:val="none" w:sz="0" w:space="0" w:color="auto"/>
                    <w:bottom w:val="none" w:sz="0" w:space="0" w:color="auto"/>
                    <w:right w:val="none" w:sz="0" w:space="0" w:color="auto"/>
                  </w:divBdr>
                  <w:divsChild>
                    <w:div w:id="943611799">
                      <w:marLeft w:val="0"/>
                      <w:marRight w:val="0"/>
                      <w:marTop w:val="0"/>
                      <w:marBottom w:val="0"/>
                      <w:divBdr>
                        <w:top w:val="none" w:sz="0" w:space="0" w:color="auto"/>
                        <w:left w:val="none" w:sz="0" w:space="0" w:color="auto"/>
                        <w:bottom w:val="none" w:sz="0" w:space="0" w:color="auto"/>
                        <w:right w:val="none" w:sz="0" w:space="0" w:color="auto"/>
                      </w:divBdr>
                    </w:div>
                    <w:div w:id="137967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241758">
              <w:marLeft w:val="0"/>
              <w:marRight w:val="0"/>
              <w:marTop w:val="0"/>
              <w:marBottom w:val="0"/>
              <w:divBdr>
                <w:top w:val="none" w:sz="0" w:space="0" w:color="auto"/>
                <w:left w:val="none" w:sz="0" w:space="0" w:color="auto"/>
                <w:bottom w:val="none" w:sz="0" w:space="0" w:color="auto"/>
                <w:right w:val="none" w:sz="0" w:space="0" w:color="auto"/>
              </w:divBdr>
            </w:div>
            <w:div w:id="1967546121">
              <w:marLeft w:val="0"/>
              <w:marRight w:val="0"/>
              <w:marTop w:val="0"/>
              <w:marBottom w:val="0"/>
              <w:divBdr>
                <w:top w:val="none" w:sz="0" w:space="0" w:color="auto"/>
                <w:left w:val="none" w:sz="0" w:space="0" w:color="auto"/>
                <w:bottom w:val="none" w:sz="0" w:space="0" w:color="auto"/>
                <w:right w:val="none" w:sz="0" w:space="0" w:color="auto"/>
              </w:divBdr>
            </w:div>
            <w:div w:id="1995526486">
              <w:marLeft w:val="0"/>
              <w:marRight w:val="0"/>
              <w:marTop w:val="0"/>
              <w:marBottom w:val="0"/>
              <w:divBdr>
                <w:top w:val="none" w:sz="0" w:space="0" w:color="auto"/>
                <w:left w:val="none" w:sz="0" w:space="0" w:color="auto"/>
                <w:bottom w:val="none" w:sz="0" w:space="0" w:color="auto"/>
                <w:right w:val="none" w:sz="0" w:space="0" w:color="auto"/>
              </w:divBdr>
            </w:div>
            <w:div w:id="2048991688">
              <w:marLeft w:val="0"/>
              <w:marRight w:val="0"/>
              <w:marTop w:val="0"/>
              <w:marBottom w:val="0"/>
              <w:divBdr>
                <w:top w:val="none" w:sz="0" w:space="0" w:color="auto"/>
                <w:left w:val="none" w:sz="0" w:space="0" w:color="auto"/>
                <w:bottom w:val="none" w:sz="0" w:space="0" w:color="auto"/>
                <w:right w:val="none" w:sz="0" w:space="0" w:color="auto"/>
              </w:divBdr>
            </w:div>
            <w:div w:id="2055692331">
              <w:marLeft w:val="0"/>
              <w:marRight w:val="0"/>
              <w:marTop w:val="0"/>
              <w:marBottom w:val="0"/>
              <w:divBdr>
                <w:top w:val="none" w:sz="0" w:space="0" w:color="auto"/>
                <w:left w:val="none" w:sz="0" w:space="0" w:color="auto"/>
                <w:bottom w:val="none" w:sz="0" w:space="0" w:color="auto"/>
                <w:right w:val="none" w:sz="0" w:space="0" w:color="auto"/>
              </w:divBdr>
            </w:div>
            <w:div w:id="2138135981">
              <w:marLeft w:val="0"/>
              <w:marRight w:val="0"/>
              <w:marTop w:val="0"/>
              <w:marBottom w:val="0"/>
              <w:divBdr>
                <w:top w:val="none" w:sz="0" w:space="0" w:color="auto"/>
                <w:left w:val="none" w:sz="0" w:space="0" w:color="auto"/>
                <w:bottom w:val="none" w:sz="0" w:space="0" w:color="auto"/>
                <w:right w:val="none" w:sz="0" w:space="0" w:color="auto"/>
              </w:divBdr>
            </w:div>
          </w:divsChild>
        </w:div>
        <w:div w:id="1793476104">
          <w:marLeft w:val="0"/>
          <w:marRight w:val="0"/>
          <w:marTop w:val="0"/>
          <w:marBottom w:val="0"/>
          <w:divBdr>
            <w:top w:val="none" w:sz="0" w:space="0" w:color="auto"/>
            <w:left w:val="none" w:sz="0" w:space="0" w:color="auto"/>
            <w:bottom w:val="none" w:sz="0" w:space="0" w:color="auto"/>
            <w:right w:val="none" w:sz="0" w:space="0" w:color="auto"/>
          </w:divBdr>
        </w:div>
      </w:divsChild>
    </w:div>
    <w:div w:id="322323405">
      <w:bodyDiv w:val="1"/>
      <w:marLeft w:val="0"/>
      <w:marRight w:val="0"/>
      <w:marTop w:val="0"/>
      <w:marBottom w:val="0"/>
      <w:divBdr>
        <w:top w:val="none" w:sz="0" w:space="0" w:color="auto"/>
        <w:left w:val="none" w:sz="0" w:space="0" w:color="auto"/>
        <w:bottom w:val="none" w:sz="0" w:space="0" w:color="auto"/>
        <w:right w:val="none" w:sz="0" w:space="0" w:color="auto"/>
      </w:divBdr>
    </w:div>
    <w:div w:id="331683798">
      <w:bodyDiv w:val="1"/>
      <w:marLeft w:val="0"/>
      <w:marRight w:val="0"/>
      <w:marTop w:val="0"/>
      <w:marBottom w:val="0"/>
      <w:divBdr>
        <w:top w:val="none" w:sz="0" w:space="0" w:color="auto"/>
        <w:left w:val="none" w:sz="0" w:space="0" w:color="auto"/>
        <w:bottom w:val="none" w:sz="0" w:space="0" w:color="auto"/>
        <w:right w:val="none" w:sz="0" w:space="0" w:color="auto"/>
      </w:divBdr>
    </w:div>
    <w:div w:id="332268889">
      <w:bodyDiv w:val="1"/>
      <w:marLeft w:val="0"/>
      <w:marRight w:val="0"/>
      <w:marTop w:val="0"/>
      <w:marBottom w:val="0"/>
      <w:divBdr>
        <w:top w:val="none" w:sz="0" w:space="0" w:color="auto"/>
        <w:left w:val="none" w:sz="0" w:space="0" w:color="auto"/>
        <w:bottom w:val="none" w:sz="0" w:space="0" w:color="auto"/>
        <w:right w:val="none" w:sz="0" w:space="0" w:color="auto"/>
      </w:divBdr>
    </w:div>
    <w:div w:id="333193488">
      <w:bodyDiv w:val="1"/>
      <w:marLeft w:val="0"/>
      <w:marRight w:val="0"/>
      <w:marTop w:val="0"/>
      <w:marBottom w:val="0"/>
      <w:divBdr>
        <w:top w:val="none" w:sz="0" w:space="0" w:color="auto"/>
        <w:left w:val="none" w:sz="0" w:space="0" w:color="auto"/>
        <w:bottom w:val="none" w:sz="0" w:space="0" w:color="auto"/>
        <w:right w:val="none" w:sz="0" w:space="0" w:color="auto"/>
      </w:divBdr>
    </w:div>
    <w:div w:id="334383275">
      <w:bodyDiv w:val="1"/>
      <w:marLeft w:val="0"/>
      <w:marRight w:val="0"/>
      <w:marTop w:val="0"/>
      <w:marBottom w:val="0"/>
      <w:divBdr>
        <w:top w:val="none" w:sz="0" w:space="0" w:color="auto"/>
        <w:left w:val="none" w:sz="0" w:space="0" w:color="auto"/>
        <w:bottom w:val="none" w:sz="0" w:space="0" w:color="auto"/>
        <w:right w:val="none" w:sz="0" w:space="0" w:color="auto"/>
      </w:divBdr>
    </w:div>
    <w:div w:id="337193351">
      <w:bodyDiv w:val="1"/>
      <w:marLeft w:val="0"/>
      <w:marRight w:val="0"/>
      <w:marTop w:val="0"/>
      <w:marBottom w:val="0"/>
      <w:divBdr>
        <w:top w:val="none" w:sz="0" w:space="0" w:color="auto"/>
        <w:left w:val="none" w:sz="0" w:space="0" w:color="auto"/>
        <w:bottom w:val="none" w:sz="0" w:space="0" w:color="auto"/>
        <w:right w:val="none" w:sz="0" w:space="0" w:color="auto"/>
      </w:divBdr>
    </w:div>
    <w:div w:id="337585890">
      <w:bodyDiv w:val="1"/>
      <w:marLeft w:val="0"/>
      <w:marRight w:val="0"/>
      <w:marTop w:val="0"/>
      <w:marBottom w:val="0"/>
      <w:divBdr>
        <w:top w:val="none" w:sz="0" w:space="0" w:color="auto"/>
        <w:left w:val="none" w:sz="0" w:space="0" w:color="auto"/>
        <w:bottom w:val="none" w:sz="0" w:space="0" w:color="auto"/>
        <w:right w:val="none" w:sz="0" w:space="0" w:color="auto"/>
      </w:divBdr>
    </w:div>
    <w:div w:id="341667940">
      <w:bodyDiv w:val="1"/>
      <w:marLeft w:val="0"/>
      <w:marRight w:val="0"/>
      <w:marTop w:val="0"/>
      <w:marBottom w:val="0"/>
      <w:divBdr>
        <w:top w:val="none" w:sz="0" w:space="0" w:color="auto"/>
        <w:left w:val="none" w:sz="0" w:space="0" w:color="auto"/>
        <w:bottom w:val="none" w:sz="0" w:space="0" w:color="auto"/>
        <w:right w:val="none" w:sz="0" w:space="0" w:color="auto"/>
      </w:divBdr>
    </w:div>
    <w:div w:id="348609176">
      <w:bodyDiv w:val="1"/>
      <w:marLeft w:val="0"/>
      <w:marRight w:val="0"/>
      <w:marTop w:val="0"/>
      <w:marBottom w:val="0"/>
      <w:divBdr>
        <w:top w:val="none" w:sz="0" w:space="0" w:color="auto"/>
        <w:left w:val="none" w:sz="0" w:space="0" w:color="auto"/>
        <w:bottom w:val="none" w:sz="0" w:space="0" w:color="auto"/>
        <w:right w:val="none" w:sz="0" w:space="0" w:color="auto"/>
      </w:divBdr>
    </w:div>
    <w:div w:id="362749131">
      <w:bodyDiv w:val="1"/>
      <w:marLeft w:val="0"/>
      <w:marRight w:val="0"/>
      <w:marTop w:val="0"/>
      <w:marBottom w:val="0"/>
      <w:divBdr>
        <w:top w:val="none" w:sz="0" w:space="0" w:color="auto"/>
        <w:left w:val="none" w:sz="0" w:space="0" w:color="auto"/>
        <w:bottom w:val="none" w:sz="0" w:space="0" w:color="auto"/>
        <w:right w:val="none" w:sz="0" w:space="0" w:color="auto"/>
      </w:divBdr>
    </w:div>
    <w:div w:id="368117180">
      <w:bodyDiv w:val="1"/>
      <w:marLeft w:val="0"/>
      <w:marRight w:val="0"/>
      <w:marTop w:val="0"/>
      <w:marBottom w:val="0"/>
      <w:divBdr>
        <w:top w:val="none" w:sz="0" w:space="0" w:color="auto"/>
        <w:left w:val="none" w:sz="0" w:space="0" w:color="auto"/>
        <w:bottom w:val="none" w:sz="0" w:space="0" w:color="auto"/>
        <w:right w:val="none" w:sz="0" w:space="0" w:color="auto"/>
      </w:divBdr>
    </w:div>
    <w:div w:id="369719956">
      <w:bodyDiv w:val="1"/>
      <w:marLeft w:val="0"/>
      <w:marRight w:val="0"/>
      <w:marTop w:val="0"/>
      <w:marBottom w:val="0"/>
      <w:divBdr>
        <w:top w:val="none" w:sz="0" w:space="0" w:color="auto"/>
        <w:left w:val="none" w:sz="0" w:space="0" w:color="auto"/>
        <w:bottom w:val="none" w:sz="0" w:space="0" w:color="auto"/>
        <w:right w:val="none" w:sz="0" w:space="0" w:color="auto"/>
      </w:divBdr>
      <w:divsChild>
        <w:div w:id="449515588">
          <w:marLeft w:val="0"/>
          <w:marRight w:val="0"/>
          <w:marTop w:val="0"/>
          <w:marBottom w:val="0"/>
          <w:divBdr>
            <w:top w:val="none" w:sz="0" w:space="0" w:color="auto"/>
            <w:left w:val="none" w:sz="0" w:space="0" w:color="auto"/>
            <w:bottom w:val="none" w:sz="0" w:space="0" w:color="auto"/>
            <w:right w:val="none" w:sz="0" w:space="0" w:color="auto"/>
          </w:divBdr>
        </w:div>
      </w:divsChild>
    </w:div>
    <w:div w:id="370114303">
      <w:bodyDiv w:val="1"/>
      <w:marLeft w:val="0"/>
      <w:marRight w:val="0"/>
      <w:marTop w:val="0"/>
      <w:marBottom w:val="0"/>
      <w:divBdr>
        <w:top w:val="none" w:sz="0" w:space="0" w:color="auto"/>
        <w:left w:val="none" w:sz="0" w:space="0" w:color="auto"/>
        <w:bottom w:val="none" w:sz="0" w:space="0" w:color="auto"/>
        <w:right w:val="none" w:sz="0" w:space="0" w:color="auto"/>
      </w:divBdr>
    </w:div>
    <w:div w:id="375663858">
      <w:bodyDiv w:val="1"/>
      <w:marLeft w:val="0"/>
      <w:marRight w:val="0"/>
      <w:marTop w:val="0"/>
      <w:marBottom w:val="0"/>
      <w:divBdr>
        <w:top w:val="none" w:sz="0" w:space="0" w:color="auto"/>
        <w:left w:val="none" w:sz="0" w:space="0" w:color="auto"/>
        <w:bottom w:val="none" w:sz="0" w:space="0" w:color="auto"/>
        <w:right w:val="none" w:sz="0" w:space="0" w:color="auto"/>
      </w:divBdr>
    </w:div>
    <w:div w:id="383455924">
      <w:bodyDiv w:val="1"/>
      <w:marLeft w:val="0"/>
      <w:marRight w:val="0"/>
      <w:marTop w:val="0"/>
      <w:marBottom w:val="0"/>
      <w:divBdr>
        <w:top w:val="none" w:sz="0" w:space="0" w:color="auto"/>
        <w:left w:val="none" w:sz="0" w:space="0" w:color="auto"/>
        <w:bottom w:val="none" w:sz="0" w:space="0" w:color="auto"/>
        <w:right w:val="none" w:sz="0" w:space="0" w:color="auto"/>
      </w:divBdr>
    </w:div>
    <w:div w:id="384447945">
      <w:bodyDiv w:val="1"/>
      <w:marLeft w:val="0"/>
      <w:marRight w:val="0"/>
      <w:marTop w:val="0"/>
      <w:marBottom w:val="0"/>
      <w:divBdr>
        <w:top w:val="none" w:sz="0" w:space="0" w:color="auto"/>
        <w:left w:val="none" w:sz="0" w:space="0" w:color="auto"/>
        <w:bottom w:val="none" w:sz="0" w:space="0" w:color="auto"/>
        <w:right w:val="none" w:sz="0" w:space="0" w:color="auto"/>
      </w:divBdr>
    </w:div>
    <w:div w:id="398552859">
      <w:bodyDiv w:val="1"/>
      <w:marLeft w:val="0"/>
      <w:marRight w:val="0"/>
      <w:marTop w:val="0"/>
      <w:marBottom w:val="0"/>
      <w:divBdr>
        <w:top w:val="none" w:sz="0" w:space="0" w:color="auto"/>
        <w:left w:val="none" w:sz="0" w:space="0" w:color="auto"/>
        <w:bottom w:val="none" w:sz="0" w:space="0" w:color="auto"/>
        <w:right w:val="none" w:sz="0" w:space="0" w:color="auto"/>
      </w:divBdr>
    </w:div>
    <w:div w:id="398556956">
      <w:bodyDiv w:val="1"/>
      <w:marLeft w:val="0"/>
      <w:marRight w:val="0"/>
      <w:marTop w:val="0"/>
      <w:marBottom w:val="0"/>
      <w:divBdr>
        <w:top w:val="none" w:sz="0" w:space="0" w:color="auto"/>
        <w:left w:val="none" w:sz="0" w:space="0" w:color="auto"/>
        <w:bottom w:val="none" w:sz="0" w:space="0" w:color="auto"/>
        <w:right w:val="none" w:sz="0" w:space="0" w:color="auto"/>
      </w:divBdr>
      <w:divsChild>
        <w:div w:id="612514564">
          <w:marLeft w:val="0"/>
          <w:marRight w:val="0"/>
          <w:marTop w:val="0"/>
          <w:marBottom w:val="400"/>
          <w:divBdr>
            <w:top w:val="none" w:sz="0" w:space="0" w:color="auto"/>
            <w:left w:val="none" w:sz="0" w:space="0" w:color="auto"/>
            <w:bottom w:val="none" w:sz="0" w:space="0" w:color="auto"/>
            <w:right w:val="none" w:sz="0" w:space="0" w:color="auto"/>
          </w:divBdr>
        </w:div>
        <w:div w:id="678889752">
          <w:marLeft w:val="0"/>
          <w:marRight w:val="0"/>
          <w:marTop w:val="0"/>
          <w:marBottom w:val="200"/>
          <w:divBdr>
            <w:top w:val="none" w:sz="0" w:space="0" w:color="auto"/>
            <w:left w:val="none" w:sz="0" w:space="0" w:color="auto"/>
            <w:bottom w:val="none" w:sz="0" w:space="0" w:color="auto"/>
            <w:right w:val="none" w:sz="0" w:space="0" w:color="auto"/>
          </w:divBdr>
          <w:divsChild>
            <w:div w:id="724453295">
              <w:marLeft w:val="0"/>
              <w:marRight w:val="0"/>
              <w:marTop w:val="0"/>
              <w:marBottom w:val="0"/>
              <w:divBdr>
                <w:top w:val="none" w:sz="0" w:space="0" w:color="auto"/>
                <w:left w:val="none" w:sz="0" w:space="0" w:color="auto"/>
                <w:bottom w:val="single" w:sz="8" w:space="0" w:color="D7D1C5"/>
                <w:right w:val="none" w:sz="0" w:space="0" w:color="auto"/>
              </w:divBdr>
            </w:div>
          </w:divsChild>
        </w:div>
        <w:div w:id="1661470738">
          <w:marLeft w:val="0"/>
          <w:marRight w:val="0"/>
          <w:marTop w:val="0"/>
          <w:marBottom w:val="0"/>
          <w:divBdr>
            <w:top w:val="none" w:sz="0" w:space="0" w:color="auto"/>
            <w:left w:val="none" w:sz="0" w:space="0" w:color="auto"/>
            <w:bottom w:val="none" w:sz="0" w:space="0" w:color="auto"/>
            <w:right w:val="none" w:sz="0" w:space="0" w:color="auto"/>
          </w:divBdr>
        </w:div>
        <w:div w:id="1811828791">
          <w:marLeft w:val="200"/>
          <w:marRight w:val="0"/>
          <w:marTop w:val="60"/>
          <w:marBottom w:val="200"/>
          <w:divBdr>
            <w:top w:val="none" w:sz="0" w:space="0" w:color="auto"/>
            <w:left w:val="none" w:sz="0" w:space="0" w:color="auto"/>
            <w:bottom w:val="none" w:sz="0" w:space="0" w:color="auto"/>
            <w:right w:val="none" w:sz="0" w:space="0" w:color="auto"/>
          </w:divBdr>
          <w:divsChild>
            <w:div w:id="1821382173">
              <w:marLeft w:val="0"/>
              <w:marRight w:val="0"/>
              <w:marTop w:val="0"/>
              <w:marBottom w:val="0"/>
              <w:divBdr>
                <w:top w:val="none" w:sz="0" w:space="0" w:color="auto"/>
                <w:left w:val="none" w:sz="0" w:space="0" w:color="auto"/>
                <w:bottom w:val="none" w:sz="0" w:space="0" w:color="auto"/>
                <w:right w:val="none" w:sz="0" w:space="0" w:color="auto"/>
              </w:divBdr>
              <w:divsChild>
                <w:div w:id="1075397142">
                  <w:marLeft w:val="0"/>
                  <w:marRight w:val="0"/>
                  <w:marTop w:val="0"/>
                  <w:marBottom w:val="0"/>
                  <w:divBdr>
                    <w:top w:val="none" w:sz="0" w:space="0" w:color="auto"/>
                    <w:left w:val="none" w:sz="0" w:space="0" w:color="auto"/>
                    <w:bottom w:val="none" w:sz="0" w:space="0" w:color="auto"/>
                    <w:right w:val="none" w:sz="0" w:space="0" w:color="auto"/>
                  </w:divBdr>
                  <w:divsChild>
                    <w:div w:id="1192064080">
                      <w:marLeft w:val="0"/>
                      <w:marRight w:val="0"/>
                      <w:marTop w:val="60"/>
                      <w:marBottom w:val="0"/>
                      <w:divBdr>
                        <w:top w:val="none" w:sz="0" w:space="0" w:color="auto"/>
                        <w:left w:val="none" w:sz="0" w:space="0" w:color="auto"/>
                        <w:bottom w:val="none" w:sz="0" w:space="0" w:color="auto"/>
                        <w:right w:val="none" w:sz="0" w:space="0" w:color="auto"/>
                      </w:divBdr>
                    </w:div>
                    <w:div w:id="1578250783">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 w:id="399447810">
      <w:bodyDiv w:val="1"/>
      <w:marLeft w:val="0"/>
      <w:marRight w:val="0"/>
      <w:marTop w:val="0"/>
      <w:marBottom w:val="0"/>
      <w:divBdr>
        <w:top w:val="none" w:sz="0" w:space="0" w:color="auto"/>
        <w:left w:val="none" w:sz="0" w:space="0" w:color="auto"/>
        <w:bottom w:val="none" w:sz="0" w:space="0" w:color="auto"/>
        <w:right w:val="none" w:sz="0" w:space="0" w:color="auto"/>
      </w:divBdr>
    </w:div>
    <w:div w:id="399787833">
      <w:bodyDiv w:val="1"/>
      <w:marLeft w:val="0"/>
      <w:marRight w:val="0"/>
      <w:marTop w:val="0"/>
      <w:marBottom w:val="0"/>
      <w:divBdr>
        <w:top w:val="none" w:sz="0" w:space="0" w:color="auto"/>
        <w:left w:val="none" w:sz="0" w:space="0" w:color="auto"/>
        <w:bottom w:val="none" w:sz="0" w:space="0" w:color="auto"/>
        <w:right w:val="none" w:sz="0" w:space="0" w:color="auto"/>
      </w:divBdr>
    </w:div>
    <w:div w:id="401026433">
      <w:bodyDiv w:val="1"/>
      <w:marLeft w:val="0"/>
      <w:marRight w:val="0"/>
      <w:marTop w:val="0"/>
      <w:marBottom w:val="0"/>
      <w:divBdr>
        <w:top w:val="none" w:sz="0" w:space="0" w:color="auto"/>
        <w:left w:val="none" w:sz="0" w:space="0" w:color="auto"/>
        <w:bottom w:val="none" w:sz="0" w:space="0" w:color="auto"/>
        <w:right w:val="none" w:sz="0" w:space="0" w:color="auto"/>
      </w:divBdr>
    </w:div>
    <w:div w:id="411439100">
      <w:bodyDiv w:val="1"/>
      <w:marLeft w:val="0"/>
      <w:marRight w:val="0"/>
      <w:marTop w:val="0"/>
      <w:marBottom w:val="0"/>
      <w:divBdr>
        <w:top w:val="none" w:sz="0" w:space="0" w:color="auto"/>
        <w:left w:val="none" w:sz="0" w:space="0" w:color="auto"/>
        <w:bottom w:val="none" w:sz="0" w:space="0" w:color="auto"/>
        <w:right w:val="none" w:sz="0" w:space="0" w:color="auto"/>
      </w:divBdr>
    </w:div>
    <w:div w:id="415051695">
      <w:bodyDiv w:val="1"/>
      <w:marLeft w:val="0"/>
      <w:marRight w:val="0"/>
      <w:marTop w:val="0"/>
      <w:marBottom w:val="0"/>
      <w:divBdr>
        <w:top w:val="none" w:sz="0" w:space="0" w:color="auto"/>
        <w:left w:val="none" w:sz="0" w:space="0" w:color="auto"/>
        <w:bottom w:val="none" w:sz="0" w:space="0" w:color="auto"/>
        <w:right w:val="none" w:sz="0" w:space="0" w:color="auto"/>
      </w:divBdr>
    </w:div>
    <w:div w:id="420835079">
      <w:bodyDiv w:val="1"/>
      <w:marLeft w:val="0"/>
      <w:marRight w:val="0"/>
      <w:marTop w:val="0"/>
      <w:marBottom w:val="0"/>
      <w:divBdr>
        <w:top w:val="none" w:sz="0" w:space="0" w:color="auto"/>
        <w:left w:val="none" w:sz="0" w:space="0" w:color="auto"/>
        <w:bottom w:val="none" w:sz="0" w:space="0" w:color="auto"/>
        <w:right w:val="none" w:sz="0" w:space="0" w:color="auto"/>
      </w:divBdr>
    </w:div>
    <w:div w:id="421293632">
      <w:bodyDiv w:val="1"/>
      <w:marLeft w:val="0"/>
      <w:marRight w:val="0"/>
      <w:marTop w:val="0"/>
      <w:marBottom w:val="0"/>
      <w:divBdr>
        <w:top w:val="none" w:sz="0" w:space="0" w:color="auto"/>
        <w:left w:val="none" w:sz="0" w:space="0" w:color="auto"/>
        <w:bottom w:val="none" w:sz="0" w:space="0" w:color="auto"/>
        <w:right w:val="none" w:sz="0" w:space="0" w:color="auto"/>
      </w:divBdr>
      <w:divsChild>
        <w:div w:id="13579985">
          <w:marLeft w:val="0"/>
          <w:marRight w:val="0"/>
          <w:marTop w:val="0"/>
          <w:marBottom w:val="0"/>
          <w:divBdr>
            <w:top w:val="none" w:sz="0" w:space="0" w:color="auto"/>
            <w:left w:val="none" w:sz="0" w:space="0" w:color="auto"/>
            <w:bottom w:val="none" w:sz="0" w:space="0" w:color="auto"/>
            <w:right w:val="none" w:sz="0" w:space="0" w:color="auto"/>
          </w:divBdr>
        </w:div>
        <w:div w:id="38751013">
          <w:marLeft w:val="0"/>
          <w:marRight w:val="0"/>
          <w:marTop w:val="0"/>
          <w:marBottom w:val="0"/>
          <w:divBdr>
            <w:top w:val="none" w:sz="0" w:space="0" w:color="auto"/>
            <w:left w:val="none" w:sz="0" w:space="0" w:color="auto"/>
            <w:bottom w:val="none" w:sz="0" w:space="0" w:color="auto"/>
            <w:right w:val="none" w:sz="0" w:space="0" w:color="auto"/>
          </w:divBdr>
        </w:div>
        <w:div w:id="39936673">
          <w:marLeft w:val="0"/>
          <w:marRight w:val="0"/>
          <w:marTop w:val="0"/>
          <w:marBottom w:val="0"/>
          <w:divBdr>
            <w:top w:val="none" w:sz="0" w:space="0" w:color="auto"/>
            <w:left w:val="none" w:sz="0" w:space="0" w:color="auto"/>
            <w:bottom w:val="none" w:sz="0" w:space="0" w:color="auto"/>
            <w:right w:val="none" w:sz="0" w:space="0" w:color="auto"/>
          </w:divBdr>
        </w:div>
        <w:div w:id="42096523">
          <w:marLeft w:val="0"/>
          <w:marRight w:val="0"/>
          <w:marTop w:val="0"/>
          <w:marBottom w:val="0"/>
          <w:divBdr>
            <w:top w:val="none" w:sz="0" w:space="0" w:color="auto"/>
            <w:left w:val="none" w:sz="0" w:space="0" w:color="auto"/>
            <w:bottom w:val="none" w:sz="0" w:space="0" w:color="auto"/>
            <w:right w:val="none" w:sz="0" w:space="0" w:color="auto"/>
          </w:divBdr>
        </w:div>
        <w:div w:id="50622930">
          <w:marLeft w:val="0"/>
          <w:marRight w:val="0"/>
          <w:marTop w:val="0"/>
          <w:marBottom w:val="0"/>
          <w:divBdr>
            <w:top w:val="none" w:sz="0" w:space="0" w:color="auto"/>
            <w:left w:val="none" w:sz="0" w:space="0" w:color="auto"/>
            <w:bottom w:val="none" w:sz="0" w:space="0" w:color="auto"/>
            <w:right w:val="none" w:sz="0" w:space="0" w:color="auto"/>
          </w:divBdr>
        </w:div>
        <w:div w:id="59326688">
          <w:marLeft w:val="0"/>
          <w:marRight w:val="0"/>
          <w:marTop w:val="0"/>
          <w:marBottom w:val="0"/>
          <w:divBdr>
            <w:top w:val="none" w:sz="0" w:space="0" w:color="auto"/>
            <w:left w:val="none" w:sz="0" w:space="0" w:color="auto"/>
            <w:bottom w:val="none" w:sz="0" w:space="0" w:color="auto"/>
            <w:right w:val="none" w:sz="0" w:space="0" w:color="auto"/>
          </w:divBdr>
        </w:div>
        <w:div w:id="67967579">
          <w:marLeft w:val="0"/>
          <w:marRight w:val="0"/>
          <w:marTop w:val="0"/>
          <w:marBottom w:val="0"/>
          <w:divBdr>
            <w:top w:val="none" w:sz="0" w:space="0" w:color="auto"/>
            <w:left w:val="none" w:sz="0" w:space="0" w:color="auto"/>
            <w:bottom w:val="none" w:sz="0" w:space="0" w:color="auto"/>
            <w:right w:val="none" w:sz="0" w:space="0" w:color="auto"/>
          </w:divBdr>
        </w:div>
        <w:div w:id="71124636">
          <w:marLeft w:val="0"/>
          <w:marRight w:val="0"/>
          <w:marTop w:val="0"/>
          <w:marBottom w:val="0"/>
          <w:divBdr>
            <w:top w:val="none" w:sz="0" w:space="0" w:color="auto"/>
            <w:left w:val="none" w:sz="0" w:space="0" w:color="auto"/>
            <w:bottom w:val="none" w:sz="0" w:space="0" w:color="auto"/>
            <w:right w:val="none" w:sz="0" w:space="0" w:color="auto"/>
          </w:divBdr>
        </w:div>
        <w:div w:id="88620079">
          <w:marLeft w:val="0"/>
          <w:marRight w:val="0"/>
          <w:marTop w:val="0"/>
          <w:marBottom w:val="0"/>
          <w:divBdr>
            <w:top w:val="none" w:sz="0" w:space="0" w:color="auto"/>
            <w:left w:val="none" w:sz="0" w:space="0" w:color="auto"/>
            <w:bottom w:val="none" w:sz="0" w:space="0" w:color="auto"/>
            <w:right w:val="none" w:sz="0" w:space="0" w:color="auto"/>
          </w:divBdr>
        </w:div>
        <w:div w:id="113722279">
          <w:marLeft w:val="0"/>
          <w:marRight w:val="0"/>
          <w:marTop w:val="0"/>
          <w:marBottom w:val="0"/>
          <w:divBdr>
            <w:top w:val="none" w:sz="0" w:space="0" w:color="auto"/>
            <w:left w:val="none" w:sz="0" w:space="0" w:color="auto"/>
            <w:bottom w:val="none" w:sz="0" w:space="0" w:color="auto"/>
            <w:right w:val="none" w:sz="0" w:space="0" w:color="auto"/>
          </w:divBdr>
        </w:div>
        <w:div w:id="116527161">
          <w:marLeft w:val="0"/>
          <w:marRight w:val="0"/>
          <w:marTop w:val="0"/>
          <w:marBottom w:val="0"/>
          <w:divBdr>
            <w:top w:val="none" w:sz="0" w:space="0" w:color="auto"/>
            <w:left w:val="none" w:sz="0" w:space="0" w:color="auto"/>
            <w:bottom w:val="none" w:sz="0" w:space="0" w:color="auto"/>
            <w:right w:val="none" w:sz="0" w:space="0" w:color="auto"/>
          </w:divBdr>
        </w:div>
        <w:div w:id="120542361">
          <w:marLeft w:val="0"/>
          <w:marRight w:val="0"/>
          <w:marTop w:val="0"/>
          <w:marBottom w:val="0"/>
          <w:divBdr>
            <w:top w:val="none" w:sz="0" w:space="0" w:color="auto"/>
            <w:left w:val="none" w:sz="0" w:space="0" w:color="auto"/>
            <w:bottom w:val="none" w:sz="0" w:space="0" w:color="auto"/>
            <w:right w:val="none" w:sz="0" w:space="0" w:color="auto"/>
          </w:divBdr>
        </w:div>
        <w:div w:id="122426563">
          <w:marLeft w:val="0"/>
          <w:marRight w:val="0"/>
          <w:marTop w:val="0"/>
          <w:marBottom w:val="0"/>
          <w:divBdr>
            <w:top w:val="none" w:sz="0" w:space="0" w:color="auto"/>
            <w:left w:val="none" w:sz="0" w:space="0" w:color="auto"/>
            <w:bottom w:val="none" w:sz="0" w:space="0" w:color="auto"/>
            <w:right w:val="none" w:sz="0" w:space="0" w:color="auto"/>
          </w:divBdr>
        </w:div>
        <w:div w:id="130290059">
          <w:marLeft w:val="0"/>
          <w:marRight w:val="0"/>
          <w:marTop w:val="0"/>
          <w:marBottom w:val="0"/>
          <w:divBdr>
            <w:top w:val="none" w:sz="0" w:space="0" w:color="auto"/>
            <w:left w:val="none" w:sz="0" w:space="0" w:color="auto"/>
            <w:bottom w:val="none" w:sz="0" w:space="0" w:color="auto"/>
            <w:right w:val="none" w:sz="0" w:space="0" w:color="auto"/>
          </w:divBdr>
        </w:div>
        <w:div w:id="133135278">
          <w:marLeft w:val="0"/>
          <w:marRight w:val="0"/>
          <w:marTop w:val="0"/>
          <w:marBottom w:val="0"/>
          <w:divBdr>
            <w:top w:val="none" w:sz="0" w:space="0" w:color="auto"/>
            <w:left w:val="none" w:sz="0" w:space="0" w:color="auto"/>
            <w:bottom w:val="none" w:sz="0" w:space="0" w:color="auto"/>
            <w:right w:val="none" w:sz="0" w:space="0" w:color="auto"/>
          </w:divBdr>
        </w:div>
        <w:div w:id="151677089">
          <w:marLeft w:val="0"/>
          <w:marRight w:val="0"/>
          <w:marTop w:val="0"/>
          <w:marBottom w:val="0"/>
          <w:divBdr>
            <w:top w:val="none" w:sz="0" w:space="0" w:color="auto"/>
            <w:left w:val="none" w:sz="0" w:space="0" w:color="auto"/>
            <w:bottom w:val="none" w:sz="0" w:space="0" w:color="auto"/>
            <w:right w:val="none" w:sz="0" w:space="0" w:color="auto"/>
          </w:divBdr>
        </w:div>
        <w:div w:id="171183861">
          <w:marLeft w:val="0"/>
          <w:marRight w:val="0"/>
          <w:marTop w:val="0"/>
          <w:marBottom w:val="0"/>
          <w:divBdr>
            <w:top w:val="none" w:sz="0" w:space="0" w:color="auto"/>
            <w:left w:val="none" w:sz="0" w:space="0" w:color="auto"/>
            <w:bottom w:val="none" w:sz="0" w:space="0" w:color="auto"/>
            <w:right w:val="none" w:sz="0" w:space="0" w:color="auto"/>
          </w:divBdr>
        </w:div>
        <w:div w:id="197082771">
          <w:marLeft w:val="0"/>
          <w:marRight w:val="0"/>
          <w:marTop w:val="0"/>
          <w:marBottom w:val="0"/>
          <w:divBdr>
            <w:top w:val="none" w:sz="0" w:space="0" w:color="auto"/>
            <w:left w:val="none" w:sz="0" w:space="0" w:color="auto"/>
            <w:bottom w:val="none" w:sz="0" w:space="0" w:color="auto"/>
            <w:right w:val="none" w:sz="0" w:space="0" w:color="auto"/>
          </w:divBdr>
        </w:div>
        <w:div w:id="200167358">
          <w:marLeft w:val="0"/>
          <w:marRight w:val="0"/>
          <w:marTop w:val="0"/>
          <w:marBottom w:val="0"/>
          <w:divBdr>
            <w:top w:val="none" w:sz="0" w:space="0" w:color="auto"/>
            <w:left w:val="none" w:sz="0" w:space="0" w:color="auto"/>
            <w:bottom w:val="none" w:sz="0" w:space="0" w:color="auto"/>
            <w:right w:val="none" w:sz="0" w:space="0" w:color="auto"/>
          </w:divBdr>
        </w:div>
        <w:div w:id="210918446">
          <w:marLeft w:val="0"/>
          <w:marRight w:val="0"/>
          <w:marTop w:val="0"/>
          <w:marBottom w:val="0"/>
          <w:divBdr>
            <w:top w:val="none" w:sz="0" w:space="0" w:color="auto"/>
            <w:left w:val="none" w:sz="0" w:space="0" w:color="auto"/>
            <w:bottom w:val="none" w:sz="0" w:space="0" w:color="auto"/>
            <w:right w:val="none" w:sz="0" w:space="0" w:color="auto"/>
          </w:divBdr>
        </w:div>
        <w:div w:id="218058762">
          <w:marLeft w:val="0"/>
          <w:marRight w:val="0"/>
          <w:marTop w:val="0"/>
          <w:marBottom w:val="0"/>
          <w:divBdr>
            <w:top w:val="none" w:sz="0" w:space="0" w:color="auto"/>
            <w:left w:val="none" w:sz="0" w:space="0" w:color="auto"/>
            <w:bottom w:val="none" w:sz="0" w:space="0" w:color="auto"/>
            <w:right w:val="none" w:sz="0" w:space="0" w:color="auto"/>
          </w:divBdr>
        </w:div>
        <w:div w:id="228804294">
          <w:marLeft w:val="0"/>
          <w:marRight w:val="0"/>
          <w:marTop w:val="0"/>
          <w:marBottom w:val="0"/>
          <w:divBdr>
            <w:top w:val="none" w:sz="0" w:space="0" w:color="auto"/>
            <w:left w:val="none" w:sz="0" w:space="0" w:color="auto"/>
            <w:bottom w:val="none" w:sz="0" w:space="0" w:color="auto"/>
            <w:right w:val="none" w:sz="0" w:space="0" w:color="auto"/>
          </w:divBdr>
        </w:div>
        <w:div w:id="255091094">
          <w:marLeft w:val="0"/>
          <w:marRight w:val="0"/>
          <w:marTop w:val="0"/>
          <w:marBottom w:val="0"/>
          <w:divBdr>
            <w:top w:val="none" w:sz="0" w:space="0" w:color="auto"/>
            <w:left w:val="none" w:sz="0" w:space="0" w:color="auto"/>
            <w:bottom w:val="none" w:sz="0" w:space="0" w:color="auto"/>
            <w:right w:val="none" w:sz="0" w:space="0" w:color="auto"/>
          </w:divBdr>
        </w:div>
        <w:div w:id="255595217">
          <w:marLeft w:val="0"/>
          <w:marRight w:val="0"/>
          <w:marTop w:val="0"/>
          <w:marBottom w:val="0"/>
          <w:divBdr>
            <w:top w:val="none" w:sz="0" w:space="0" w:color="auto"/>
            <w:left w:val="none" w:sz="0" w:space="0" w:color="auto"/>
            <w:bottom w:val="none" w:sz="0" w:space="0" w:color="auto"/>
            <w:right w:val="none" w:sz="0" w:space="0" w:color="auto"/>
          </w:divBdr>
        </w:div>
        <w:div w:id="256334438">
          <w:marLeft w:val="0"/>
          <w:marRight w:val="0"/>
          <w:marTop w:val="0"/>
          <w:marBottom w:val="0"/>
          <w:divBdr>
            <w:top w:val="none" w:sz="0" w:space="0" w:color="auto"/>
            <w:left w:val="none" w:sz="0" w:space="0" w:color="auto"/>
            <w:bottom w:val="none" w:sz="0" w:space="0" w:color="auto"/>
            <w:right w:val="none" w:sz="0" w:space="0" w:color="auto"/>
          </w:divBdr>
        </w:div>
        <w:div w:id="259264899">
          <w:marLeft w:val="0"/>
          <w:marRight w:val="0"/>
          <w:marTop w:val="0"/>
          <w:marBottom w:val="0"/>
          <w:divBdr>
            <w:top w:val="none" w:sz="0" w:space="0" w:color="auto"/>
            <w:left w:val="none" w:sz="0" w:space="0" w:color="auto"/>
            <w:bottom w:val="none" w:sz="0" w:space="0" w:color="auto"/>
            <w:right w:val="none" w:sz="0" w:space="0" w:color="auto"/>
          </w:divBdr>
        </w:div>
        <w:div w:id="263224168">
          <w:marLeft w:val="0"/>
          <w:marRight w:val="0"/>
          <w:marTop w:val="0"/>
          <w:marBottom w:val="0"/>
          <w:divBdr>
            <w:top w:val="none" w:sz="0" w:space="0" w:color="auto"/>
            <w:left w:val="none" w:sz="0" w:space="0" w:color="auto"/>
            <w:bottom w:val="none" w:sz="0" w:space="0" w:color="auto"/>
            <w:right w:val="none" w:sz="0" w:space="0" w:color="auto"/>
          </w:divBdr>
        </w:div>
        <w:div w:id="268514681">
          <w:marLeft w:val="0"/>
          <w:marRight w:val="0"/>
          <w:marTop w:val="0"/>
          <w:marBottom w:val="0"/>
          <w:divBdr>
            <w:top w:val="none" w:sz="0" w:space="0" w:color="auto"/>
            <w:left w:val="none" w:sz="0" w:space="0" w:color="auto"/>
            <w:bottom w:val="none" w:sz="0" w:space="0" w:color="auto"/>
            <w:right w:val="none" w:sz="0" w:space="0" w:color="auto"/>
          </w:divBdr>
        </w:div>
        <w:div w:id="275990934">
          <w:marLeft w:val="0"/>
          <w:marRight w:val="0"/>
          <w:marTop w:val="0"/>
          <w:marBottom w:val="0"/>
          <w:divBdr>
            <w:top w:val="none" w:sz="0" w:space="0" w:color="auto"/>
            <w:left w:val="none" w:sz="0" w:space="0" w:color="auto"/>
            <w:bottom w:val="none" w:sz="0" w:space="0" w:color="auto"/>
            <w:right w:val="none" w:sz="0" w:space="0" w:color="auto"/>
          </w:divBdr>
        </w:div>
        <w:div w:id="284850214">
          <w:marLeft w:val="0"/>
          <w:marRight w:val="0"/>
          <w:marTop w:val="0"/>
          <w:marBottom w:val="0"/>
          <w:divBdr>
            <w:top w:val="none" w:sz="0" w:space="0" w:color="auto"/>
            <w:left w:val="none" w:sz="0" w:space="0" w:color="auto"/>
            <w:bottom w:val="none" w:sz="0" w:space="0" w:color="auto"/>
            <w:right w:val="none" w:sz="0" w:space="0" w:color="auto"/>
          </w:divBdr>
        </w:div>
        <w:div w:id="285157146">
          <w:marLeft w:val="0"/>
          <w:marRight w:val="0"/>
          <w:marTop w:val="0"/>
          <w:marBottom w:val="0"/>
          <w:divBdr>
            <w:top w:val="none" w:sz="0" w:space="0" w:color="auto"/>
            <w:left w:val="none" w:sz="0" w:space="0" w:color="auto"/>
            <w:bottom w:val="none" w:sz="0" w:space="0" w:color="auto"/>
            <w:right w:val="none" w:sz="0" w:space="0" w:color="auto"/>
          </w:divBdr>
        </w:div>
        <w:div w:id="288050172">
          <w:marLeft w:val="0"/>
          <w:marRight w:val="0"/>
          <w:marTop w:val="0"/>
          <w:marBottom w:val="0"/>
          <w:divBdr>
            <w:top w:val="none" w:sz="0" w:space="0" w:color="auto"/>
            <w:left w:val="none" w:sz="0" w:space="0" w:color="auto"/>
            <w:bottom w:val="none" w:sz="0" w:space="0" w:color="auto"/>
            <w:right w:val="none" w:sz="0" w:space="0" w:color="auto"/>
          </w:divBdr>
        </w:div>
        <w:div w:id="297106291">
          <w:marLeft w:val="0"/>
          <w:marRight w:val="0"/>
          <w:marTop w:val="0"/>
          <w:marBottom w:val="0"/>
          <w:divBdr>
            <w:top w:val="none" w:sz="0" w:space="0" w:color="auto"/>
            <w:left w:val="none" w:sz="0" w:space="0" w:color="auto"/>
            <w:bottom w:val="none" w:sz="0" w:space="0" w:color="auto"/>
            <w:right w:val="none" w:sz="0" w:space="0" w:color="auto"/>
          </w:divBdr>
        </w:div>
        <w:div w:id="309095938">
          <w:marLeft w:val="0"/>
          <w:marRight w:val="0"/>
          <w:marTop w:val="0"/>
          <w:marBottom w:val="0"/>
          <w:divBdr>
            <w:top w:val="none" w:sz="0" w:space="0" w:color="auto"/>
            <w:left w:val="none" w:sz="0" w:space="0" w:color="auto"/>
            <w:bottom w:val="none" w:sz="0" w:space="0" w:color="auto"/>
            <w:right w:val="none" w:sz="0" w:space="0" w:color="auto"/>
          </w:divBdr>
        </w:div>
        <w:div w:id="309211296">
          <w:marLeft w:val="0"/>
          <w:marRight w:val="0"/>
          <w:marTop w:val="0"/>
          <w:marBottom w:val="0"/>
          <w:divBdr>
            <w:top w:val="none" w:sz="0" w:space="0" w:color="auto"/>
            <w:left w:val="none" w:sz="0" w:space="0" w:color="auto"/>
            <w:bottom w:val="none" w:sz="0" w:space="0" w:color="auto"/>
            <w:right w:val="none" w:sz="0" w:space="0" w:color="auto"/>
          </w:divBdr>
        </w:div>
        <w:div w:id="316110403">
          <w:marLeft w:val="0"/>
          <w:marRight w:val="0"/>
          <w:marTop w:val="0"/>
          <w:marBottom w:val="0"/>
          <w:divBdr>
            <w:top w:val="none" w:sz="0" w:space="0" w:color="auto"/>
            <w:left w:val="none" w:sz="0" w:space="0" w:color="auto"/>
            <w:bottom w:val="none" w:sz="0" w:space="0" w:color="auto"/>
            <w:right w:val="none" w:sz="0" w:space="0" w:color="auto"/>
          </w:divBdr>
        </w:div>
        <w:div w:id="321347850">
          <w:marLeft w:val="0"/>
          <w:marRight w:val="0"/>
          <w:marTop w:val="0"/>
          <w:marBottom w:val="0"/>
          <w:divBdr>
            <w:top w:val="none" w:sz="0" w:space="0" w:color="auto"/>
            <w:left w:val="none" w:sz="0" w:space="0" w:color="auto"/>
            <w:bottom w:val="none" w:sz="0" w:space="0" w:color="auto"/>
            <w:right w:val="none" w:sz="0" w:space="0" w:color="auto"/>
          </w:divBdr>
        </w:div>
        <w:div w:id="341125974">
          <w:marLeft w:val="0"/>
          <w:marRight w:val="0"/>
          <w:marTop w:val="0"/>
          <w:marBottom w:val="0"/>
          <w:divBdr>
            <w:top w:val="none" w:sz="0" w:space="0" w:color="auto"/>
            <w:left w:val="none" w:sz="0" w:space="0" w:color="auto"/>
            <w:bottom w:val="none" w:sz="0" w:space="0" w:color="auto"/>
            <w:right w:val="none" w:sz="0" w:space="0" w:color="auto"/>
          </w:divBdr>
        </w:div>
        <w:div w:id="350768436">
          <w:marLeft w:val="0"/>
          <w:marRight w:val="0"/>
          <w:marTop w:val="0"/>
          <w:marBottom w:val="0"/>
          <w:divBdr>
            <w:top w:val="none" w:sz="0" w:space="0" w:color="auto"/>
            <w:left w:val="none" w:sz="0" w:space="0" w:color="auto"/>
            <w:bottom w:val="none" w:sz="0" w:space="0" w:color="auto"/>
            <w:right w:val="none" w:sz="0" w:space="0" w:color="auto"/>
          </w:divBdr>
        </w:div>
        <w:div w:id="352464286">
          <w:marLeft w:val="0"/>
          <w:marRight w:val="0"/>
          <w:marTop w:val="0"/>
          <w:marBottom w:val="0"/>
          <w:divBdr>
            <w:top w:val="none" w:sz="0" w:space="0" w:color="auto"/>
            <w:left w:val="none" w:sz="0" w:space="0" w:color="auto"/>
            <w:bottom w:val="none" w:sz="0" w:space="0" w:color="auto"/>
            <w:right w:val="none" w:sz="0" w:space="0" w:color="auto"/>
          </w:divBdr>
        </w:div>
        <w:div w:id="371535579">
          <w:marLeft w:val="0"/>
          <w:marRight w:val="0"/>
          <w:marTop w:val="0"/>
          <w:marBottom w:val="0"/>
          <w:divBdr>
            <w:top w:val="none" w:sz="0" w:space="0" w:color="auto"/>
            <w:left w:val="none" w:sz="0" w:space="0" w:color="auto"/>
            <w:bottom w:val="none" w:sz="0" w:space="0" w:color="auto"/>
            <w:right w:val="none" w:sz="0" w:space="0" w:color="auto"/>
          </w:divBdr>
        </w:div>
        <w:div w:id="375785814">
          <w:marLeft w:val="0"/>
          <w:marRight w:val="0"/>
          <w:marTop w:val="0"/>
          <w:marBottom w:val="0"/>
          <w:divBdr>
            <w:top w:val="none" w:sz="0" w:space="0" w:color="auto"/>
            <w:left w:val="none" w:sz="0" w:space="0" w:color="auto"/>
            <w:bottom w:val="none" w:sz="0" w:space="0" w:color="auto"/>
            <w:right w:val="none" w:sz="0" w:space="0" w:color="auto"/>
          </w:divBdr>
        </w:div>
        <w:div w:id="375980056">
          <w:marLeft w:val="0"/>
          <w:marRight w:val="0"/>
          <w:marTop w:val="0"/>
          <w:marBottom w:val="0"/>
          <w:divBdr>
            <w:top w:val="none" w:sz="0" w:space="0" w:color="auto"/>
            <w:left w:val="none" w:sz="0" w:space="0" w:color="auto"/>
            <w:bottom w:val="none" w:sz="0" w:space="0" w:color="auto"/>
            <w:right w:val="none" w:sz="0" w:space="0" w:color="auto"/>
          </w:divBdr>
        </w:div>
        <w:div w:id="384187587">
          <w:marLeft w:val="0"/>
          <w:marRight w:val="0"/>
          <w:marTop w:val="0"/>
          <w:marBottom w:val="0"/>
          <w:divBdr>
            <w:top w:val="none" w:sz="0" w:space="0" w:color="auto"/>
            <w:left w:val="none" w:sz="0" w:space="0" w:color="auto"/>
            <w:bottom w:val="none" w:sz="0" w:space="0" w:color="auto"/>
            <w:right w:val="none" w:sz="0" w:space="0" w:color="auto"/>
          </w:divBdr>
        </w:div>
        <w:div w:id="401486498">
          <w:marLeft w:val="0"/>
          <w:marRight w:val="0"/>
          <w:marTop w:val="0"/>
          <w:marBottom w:val="0"/>
          <w:divBdr>
            <w:top w:val="none" w:sz="0" w:space="0" w:color="auto"/>
            <w:left w:val="none" w:sz="0" w:space="0" w:color="auto"/>
            <w:bottom w:val="none" w:sz="0" w:space="0" w:color="auto"/>
            <w:right w:val="none" w:sz="0" w:space="0" w:color="auto"/>
          </w:divBdr>
        </w:div>
        <w:div w:id="414862367">
          <w:marLeft w:val="0"/>
          <w:marRight w:val="0"/>
          <w:marTop w:val="0"/>
          <w:marBottom w:val="0"/>
          <w:divBdr>
            <w:top w:val="none" w:sz="0" w:space="0" w:color="auto"/>
            <w:left w:val="none" w:sz="0" w:space="0" w:color="auto"/>
            <w:bottom w:val="none" w:sz="0" w:space="0" w:color="auto"/>
            <w:right w:val="none" w:sz="0" w:space="0" w:color="auto"/>
          </w:divBdr>
        </w:div>
        <w:div w:id="433133648">
          <w:marLeft w:val="0"/>
          <w:marRight w:val="0"/>
          <w:marTop w:val="0"/>
          <w:marBottom w:val="0"/>
          <w:divBdr>
            <w:top w:val="none" w:sz="0" w:space="0" w:color="auto"/>
            <w:left w:val="none" w:sz="0" w:space="0" w:color="auto"/>
            <w:bottom w:val="none" w:sz="0" w:space="0" w:color="auto"/>
            <w:right w:val="none" w:sz="0" w:space="0" w:color="auto"/>
          </w:divBdr>
        </w:div>
        <w:div w:id="442040612">
          <w:marLeft w:val="0"/>
          <w:marRight w:val="0"/>
          <w:marTop w:val="0"/>
          <w:marBottom w:val="0"/>
          <w:divBdr>
            <w:top w:val="none" w:sz="0" w:space="0" w:color="auto"/>
            <w:left w:val="none" w:sz="0" w:space="0" w:color="auto"/>
            <w:bottom w:val="none" w:sz="0" w:space="0" w:color="auto"/>
            <w:right w:val="none" w:sz="0" w:space="0" w:color="auto"/>
          </w:divBdr>
        </w:div>
        <w:div w:id="445347168">
          <w:marLeft w:val="0"/>
          <w:marRight w:val="0"/>
          <w:marTop w:val="0"/>
          <w:marBottom w:val="0"/>
          <w:divBdr>
            <w:top w:val="none" w:sz="0" w:space="0" w:color="auto"/>
            <w:left w:val="none" w:sz="0" w:space="0" w:color="auto"/>
            <w:bottom w:val="none" w:sz="0" w:space="0" w:color="auto"/>
            <w:right w:val="none" w:sz="0" w:space="0" w:color="auto"/>
          </w:divBdr>
        </w:div>
        <w:div w:id="456415841">
          <w:marLeft w:val="0"/>
          <w:marRight w:val="0"/>
          <w:marTop w:val="0"/>
          <w:marBottom w:val="0"/>
          <w:divBdr>
            <w:top w:val="none" w:sz="0" w:space="0" w:color="auto"/>
            <w:left w:val="none" w:sz="0" w:space="0" w:color="auto"/>
            <w:bottom w:val="none" w:sz="0" w:space="0" w:color="auto"/>
            <w:right w:val="none" w:sz="0" w:space="0" w:color="auto"/>
          </w:divBdr>
        </w:div>
        <w:div w:id="459156977">
          <w:marLeft w:val="0"/>
          <w:marRight w:val="0"/>
          <w:marTop w:val="0"/>
          <w:marBottom w:val="0"/>
          <w:divBdr>
            <w:top w:val="none" w:sz="0" w:space="0" w:color="auto"/>
            <w:left w:val="none" w:sz="0" w:space="0" w:color="auto"/>
            <w:bottom w:val="none" w:sz="0" w:space="0" w:color="auto"/>
            <w:right w:val="none" w:sz="0" w:space="0" w:color="auto"/>
          </w:divBdr>
        </w:div>
        <w:div w:id="463893276">
          <w:marLeft w:val="0"/>
          <w:marRight w:val="0"/>
          <w:marTop w:val="0"/>
          <w:marBottom w:val="0"/>
          <w:divBdr>
            <w:top w:val="none" w:sz="0" w:space="0" w:color="auto"/>
            <w:left w:val="none" w:sz="0" w:space="0" w:color="auto"/>
            <w:bottom w:val="none" w:sz="0" w:space="0" w:color="auto"/>
            <w:right w:val="none" w:sz="0" w:space="0" w:color="auto"/>
          </w:divBdr>
        </w:div>
        <w:div w:id="468783916">
          <w:marLeft w:val="0"/>
          <w:marRight w:val="0"/>
          <w:marTop w:val="0"/>
          <w:marBottom w:val="0"/>
          <w:divBdr>
            <w:top w:val="none" w:sz="0" w:space="0" w:color="auto"/>
            <w:left w:val="none" w:sz="0" w:space="0" w:color="auto"/>
            <w:bottom w:val="none" w:sz="0" w:space="0" w:color="auto"/>
            <w:right w:val="none" w:sz="0" w:space="0" w:color="auto"/>
          </w:divBdr>
        </w:div>
        <w:div w:id="469247176">
          <w:marLeft w:val="0"/>
          <w:marRight w:val="0"/>
          <w:marTop w:val="0"/>
          <w:marBottom w:val="0"/>
          <w:divBdr>
            <w:top w:val="none" w:sz="0" w:space="0" w:color="auto"/>
            <w:left w:val="none" w:sz="0" w:space="0" w:color="auto"/>
            <w:bottom w:val="none" w:sz="0" w:space="0" w:color="auto"/>
            <w:right w:val="none" w:sz="0" w:space="0" w:color="auto"/>
          </w:divBdr>
        </w:div>
        <w:div w:id="471557211">
          <w:marLeft w:val="0"/>
          <w:marRight w:val="0"/>
          <w:marTop w:val="0"/>
          <w:marBottom w:val="0"/>
          <w:divBdr>
            <w:top w:val="none" w:sz="0" w:space="0" w:color="auto"/>
            <w:left w:val="none" w:sz="0" w:space="0" w:color="auto"/>
            <w:bottom w:val="none" w:sz="0" w:space="0" w:color="auto"/>
            <w:right w:val="none" w:sz="0" w:space="0" w:color="auto"/>
          </w:divBdr>
        </w:div>
        <w:div w:id="478496614">
          <w:marLeft w:val="0"/>
          <w:marRight w:val="0"/>
          <w:marTop w:val="0"/>
          <w:marBottom w:val="0"/>
          <w:divBdr>
            <w:top w:val="none" w:sz="0" w:space="0" w:color="auto"/>
            <w:left w:val="none" w:sz="0" w:space="0" w:color="auto"/>
            <w:bottom w:val="none" w:sz="0" w:space="0" w:color="auto"/>
            <w:right w:val="none" w:sz="0" w:space="0" w:color="auto"/>
          </w:divBdr>
        </w:div>
        <w:div w:id="479348897">
          <w:marLeft w:val="0"/>
          <w:marRight w:val="0"/>
          <w:marTop w:val="0"/>
          <w:marBottom w:val="0"/>
          <w:divBdr>
            <w:top w:val="none" w:sz="0" w:space="0" w:color="auto"/>
            <w:left w:val="none" w:sz="0" w:space="0" w:color="auto"/>
            <w:bottom w:val="none" w:sz="0" w:space="0" w:color="auto"/>
            <w:right w:val="none" w:sz="0" w:space="0" w:color="auto"/>
          </w:divBdr>
        </w:div>
        <w:div w:id="492648138">
          <w:marLeft w:val="0"/>
          <w:marRight w:val="0"/>
          <w:marTop w:val="0"/>
          <w:marBottom w:val="0"/>
          <w:divBdr>
            <w:top w:val="none" w:sz="0" w:space="0" w:color="auto"/>
            <w:left w:val="none" w:sz="0" w:space="0" w:color="auto"/>
            <w:bottom w:val="none" w:sz="0" w:space="0" w:color="auto"/>
            <w:right w:val="none" w:sz="0" w:space="0" w:color="auto"/>
          </w:divBdr>
        </w:div>
        <w:div w:id="501429679">
          <w:marLeft w:val="0"/>
          <w:marRight w:val="0"/>
          <w:marTop w:val="0"/>
          <w:marBottom w:val="0"/>
          <w:divBdr>
            <w:top w:val="none" w:sz="0" w:space="0" w:color="auto"/>
            <w:left w:val="none" w:sz="0" w:space="0" w:color="auto"/>
            <w:bottom w:val="none" w:sz="0" w:space="0" w:color="auto"/>
            <w:right w:val="none" w:sz="0" w:space="0" w:color="auto"/>
          </w:divBdr>
        </w:div>
        <w:div w:id="507213752">
          <w:marLeft w:val="0"/>
          <w:marRight w:val="0"/>
          <w:marTop w:val="0"/>
          <w:marBottom w:val="0"/>
          <w:divBdr>
            <w:top w:val="none" w:sz="0" w:space="0" w:color="auto"/>
            <w:left w:val="none" w:sz="0" w:space="0" w:color="auto"/>
            <w:bottom w:val="none" w:sz="0" w:space="0" w:color="auto"/>
            <w:right w:val="none" w:sz="0" w:space="0" w:color="auto"/>
          </w:divBdr>
        </w:div>
        <w:div w:id="507447053">
          <w:marLeft w:val="0"/>
          <w:marRight w:val="0"/>
          <w:marTop w:val="0"/>
          <w:marBottom w:val="0"/>
          <w:divBdr>
            <w:top w:val="none" w:sz="0" w:space="0" w:color="auto"/>
            <w:left w:val="none" w:sz="0" w:space="0" w:color="auto"/>
            <w:bottom w:val="none" w:sz="0" w:space="0" w:color="auto"/>
            <w:right w:val="none" w:sz="0" w:space="0" w:color="auto"/>
          </w:divBdr>
        </w:div>
        <w:div w:id="521939634">
          <w:marLeft w:val="0"/>
          <w:marRight w:val="0"/>
          <w:marTop w:val="0"/>
          <w:marBottom w:val="0"/>
          <w:divBdr>
            <w:top w:val="none" w:sz="0" w:space="0" w:color="auto"/>
            <w:left w:val="none" w:sz="0" w:space="0" w:color="auto"/>
            <w:bottom w:val="none" w:sz="0" w:space="0" w:color="auto"/>
            <w:right w:val="none" w:sz="0" w:space="0" w:color="auto"/>
          </w:divBdr>
        </w:div>
        <w:div w:id="523860479">
          <w:marLeft w:val="0"/>
          <w:marRight w:val="0"/>
          <w:marTop w:val="0"/>
          <w:marBottom w:val="0"/>
          <w:divBdr>
            <w:top w:val="none" w:sz="0" w:space="0" w:color="auto"/>
            <w:left w:val="none" w:sz="0" w:space="0" w:color="auto"/>
            <w:bottom w:val="none" w:sz="0" w:space="0" w:color="auto"/>
            <w:right w:val="none" w:sz="0" w:space="0" w:color="auto"/>
          </w:divBdr>
        </w:div>
        <w:div w:id="532617356">
          <w:marLeft w:val="0"/>
          <w:marRight w:val="0"/>
          <w:marTop w:val="0"/>
          <w:marBottom w:val="0"/>
          <w:divBdr>
            <w:top w:val="none" w:sz="0" w:space="0" w:color="auto"/>
            <w:left w:val="none" w:sz="0" w:space="0" w:color="auto"/>
            <w:bottom w:val="none" w:sz="0" w:space="0" w:color="auto"/>
            <w:right w:val="none" w:sz="0" w:space="0" w:color="auto"/>
          </w:divBdr>
        </w:div>
        <w:div w:id="537667359">
          <w:marLeft w:val="0"/>
          <w:marRight w:val="0"/>
          <w:marTop w:val="0"/>
          <w:marBottom w:val="0"/>
          <w:divBdr>
            <w:top w:val="none" w:sz="0" w:space="0" w:color="auto"/>
            <w:left w:val="none" w:sz="0" w:space="0" w:color="auto"/>
            <w:bottom w:val="none" w:sz="0" w:space="0" w:color="auto"/>
            <w:right w:val="none" w:sz="0" w:space="0" w:color="auto"/>
          </w:divBdr>
        </w:div>
        <w:div w:id="542446186">
          <w:marLeft w:val="0"/>
          <w:marRight w:val="0"/>
          <w:marTop w:val="0"/>
          <w:marBottom w:val="0"/>
          <w:divBdr>
            <w:top w:val="none" w:sz="0" w:space="0" w:color="auto"/>
            <w:left w:val="none" w:sz="0" w:space="0" w:color="auto"/>
            <w:bottom w:val="none" w:sz="0" w:space="0" w:color="auto"/>
            <w:right w:val="none" w:sz="0" w:space="0" w:color="auto"/>
          </w:divBdr>
        </w:div>
        <w:div w:id="556552057">
          <w:marLeft w:val="0"/>
          <w:marRight w:val="0"/>
          <w:marTop w:val="0"/>
          <w:marBottom w:val="0"/>
          <w:divBdr>
            <w:top w:val="none" w:sz="0" w:space="0" w:color="auto"/>
            <w:left w:val="none" w:sz="0" w:space="0" w:color="auto"/>
            <w:bottom w:val="none" w:sz="0" w:space="0" w:color="auto"/>
            <w:right w:val="none" w:sz="0" w:space="0" w:color="auto"/>
          </w:divBdr>
        </w:div>
        <w:div w:id="566455632">
          <w:marLeft w:val="0"/>
          <w:marRight w:val="0"/>
          <w:marTop w:val="0"/>
          <w:marBottom w:val="0"/>
          <w:divBdr>
            <w:top w:val="none" w:sz="0" w:space="0" w:color="auto"/>
            <w:left w:val="none" w:sz="0" w:space="0" w:color="auto"/>
            <w:bottom w:val="none" w:sz="0" w:space="0" w:color="auto"/>
            <w:right w:val="none" w:sz="0" w:space="0" w:color="auto"/>
          </w:divBdr>
        </w:div>
        <w:div w:id="569273357">
          <w:marLeft w:val="0"/>
          <w:marRight w:val="0"/>
          <w:marTop w:val="0"/>
          <w:marBottom w:val="0"/>
          <w:divBdr>
            <w:top w:val="none" w:sz="0" w:space="0" w:color="auto"/>
            <w:left w:val="none" w:sz="0" w:space="0" w:color="auto"/>
            <w:bottom w:val="none" w:sz="0" w:space="0" w:color="auto"/>
            <w:right w:val="none" w:sz="0" w:space="0" w:color="auto"/>
          </w:divBdr>
        </w:div>
        <w:div w:id="592205748">
          <w:marLeft w:val="0"/>
          <w:marRight w:val="0"/>
          <w:marTop w:val="0"/>
          <w:marBottom w:val="0"/>
          <w:divBdr>
            <w:top w:val="none" w:sz="0" w:space="0" w:color="auto"/>
            <w:left w:val="none" w:sz="0" w:space="0" w:color="auto"/>
            <w:bottom w:val="none" w:sz="0" w:space="0" w:color="auto"/>
            <w:right w:val="none" w:sz="0" w:space="0" w:color="auto"/>
          </w:divBdr>
        </w:div>
        <w:div w:id="593368040">
          <w:marLeft w:val="0"/>
          <w:marRight w:val="0"/>
          <w:marTop w:val="0"/>
          <w:marBottom w:val="0"/>
          <w:divBdr>
            <w:top w:val="none" w:sz="0" w:space="0" w:color="auto"/>
            <w:left w:val="none" w:sz="0" w:space="0" w:color="auto"/>
            <w:bottom w:val="none" w:sz="0" w:space="0" w:color="auto"/>
            <w:right w:val="none" w:sz="0" w:space="0" w:color="auto"/>
          </w:divBdr>
        </w:div>
        <w:div w:id="600920613">
          <w:marLeft w:val="0"/>
          <w:marRight w:val="0"/>
          <w:marTop w:val="0"/>
          <w:marBottom w:val="0"/>
          <w:divBdr>
            <w:top w:val="none" w:sz="0" w:space="0" w:color="auto"/>
            <w:left w:val="none" w:sz="0" w:space="0" w:color="auto"/>
            <w:bottom w:val="none" w:sz="0" w:space="0" w:color="auto"/>
            <w:right w:val="none" w:sz="0" w:space="0" w:color="auto"/>
          </w:divBdr>
        </w:div>
        <w:div w:id="605381806">
          <w:marLeft w:val="0"/>
          <w:marRight w:val="0"/>
          <w:marTop w:val="0"/>
          <w:marBottom w:val="0"/>
          <w:divBdr>
            <w:top w:val="none" w:sz="0" w:space="0" w:color="auto"/>
            <w:left w:val="none" w:sz="0" w:space="0" w:color="auto"/>
            <w:bottom w:val="none" w:sz="0" w:space="0" w:color="auto"/>
            <w:right w:val="none" w:sz="0" w:space="0" w:color="auto"/>
          </w:divBdr>
        </w:div>
        <w:div w:id="606348191">
          <w:marLeft w:val="0"/>
          <w:marRight w:val="0"/>
          <w:marTop w:val="0"/>
          <w:marBottom w:val="0"/>
          <w:divBdr>
            <w:top w:val="none" w:sz="0" w:space="0" w:color="auto"/>
            <w:left w:val="none" w:sz="0" w:space="0" w:color="auto"/>
            <w:bottom w:val="none" w:sz="0" w:space="0" w:color="auto"/>
            <w:right w:val="none" w:sz="0" w:space="0" w:color="auto"/>
          </w:divBdr>
        </w:div>
        <w:div w:id="613949802">
          <w:marLeft w:val="0"/>
          <w:marRight w:val="0"/>
          <w:marTop w:val="0"/>
          <w:marBottom w:val="0"/>
          <w:divBdr>
            <w:top w:val="none" w:sz="0" w:space="0" w:color="auto"/>
            <w:left w:val="none" w:sz="0" w:space="0" w:color="auto"/>
            <w:bottom w:val="none" w:sz="0" w:space="0" w:color="auto"/>
            <w:right w:val="none" w:sz="0" w:space="0" w:color="auto"/>
          </w:divBdr>
        </w:div>
        <w:div w:id="615868455">
          <w:marLeft w:val="0"/>
          <w:marRight w:val="0"/>
          <w:marTop w:val="0"/>
          <w:marBottom w:val="0"/>
          <w:divBdr>
            <w:top w:val="none" w:sz="0" w:space="0" w:color="auto"/>
            <w:left w:val="none" w:sz="0" w:space="0" w:color="auto"/>
            <w:bottom w:val="none" w:sz="0" w:space="0" w:color="auto"/>
            <w:right w:val="none" w:sz="0" w:space="0" w:color="auto"/>
          </w:divBdr>
        </w:div>
        <w:div w:id="616256220">
          <w:marLeft w:val="0"/>
          <w:marRight w:val="0"/>
          <w:marTop w:val="0"/>
          <w:marBottom w:val="0"/>
          <w:divBdr>
            <w:top w:val="none" w:sz="0" w:space="0" w:color="auto"/>
            <w:left w:val="none" w:sz="0" w:space="0" w:color="auto"/>
            <w:bottom w:val="none" w:sz="0" w:space="0" w:color="auto"/>
            <w:right w:val="none" w:sz="0" w:space="0" w:color="auto"/>
          </w:divBdr>
        </w:div>
        <w:div w:id="619918103">
          <w:marLeft w:val="0"/>
          <w:marRight w:val="0"/>
          <w:marTop w:val="0"/>
          <w:marBottom w:val="0"/>
          <w:divBdr>
            <w:top w:val="none" w:sz="0" w:space="0" w:color="auto"/>
            <w:left w:val="none" w:sz="0" w:space="0" w:color="auto"/>
            <w:bottom w:val="none" w:sz="0" w:space="0" w:color="auto"/>
            <w:right w:val="none" w:sz="0" w:space="0" w:color="auto"/>
          </w:divBdr>
        </w:div>
        <w:div w:id="623972749">
          <w:marLeft w:val="0"/>
          <w:marRight w:val="0"/>
          <w:marTop w:val="0"/>
          <w:marBottom w:val="0"/>
          <w:divBdr>
            <w:top w:val="none" w:sz="0" w:space="0" w:color="auto"/>
            <w:left w:val="none" w:sz="0" w:space="0" w:color="auto"/>
            <w:bottom w:val="none" w:sz="0" w:space="0" w:color="auto"/>
            <w:right w:val="none" w:sz="0" w:space="0" w:color="auto"/>
          </w:divBdr>
        </w:div>
        <w:div w:id="624386838">
          <w:marLeft w:val="0"/>
          <w:marRight w:val="0"/>
          <w:marTop w:val="0"/>
          <w:marBottom w:val="0"/>
          <w:divBdr>
            <w:top w:val="none" w:sz="0" w:space="0" w:color="auto"/>
            <w:left w:val="none" w:sz="0" w:space="0" w:color="auto"/>
            <w:bottom w:val="none" w:sz="0" w:space="0" w:color="auto"/>
            <w:right w:val="none" w:sz="0" w:space="0" w:color="auto"/>
          </w:divBdr>
        </w:div>
        <w:div w:id="624965671">
          <w:marLeft w:val="0"/>
          <w:marRight w:val="0"/>
          <w:marTop w:val="0"/>
          <w:marBottom w:val="0"/>
          <w:divBdr>
            <w:top w:val="none" w:sz="0" w:space="0" w:color="auto"/>
            <w:left w:val="none" w:sz="0" w:space="0" w:color="auto"/>
            <w:bottom w:val="none" w:sz="0" w:space="0" w:color="auto"/>
            <w:right w:val="none" w:sz="0" w:space="0" w:color="auto"/>
          </w:divBdr>
        </w:div>
        <w:div w:id="626280225">
          <w:marLeft w:val="0"/>
          <w:marRight w:val="0"/>
          <w:marTop w:val="0"/>
          <w:marBottom w:val="0"/>
          <w:divBdr>
            <w:top w:val="none" w:sz="0" w:space="0" w:color="auto"/>
            <w:left w:val="none" w:sz="0" w:space="0" w:color="auto"/>
            <w:bottom w:val="none" w:sz="0" w:space="0" w:color="auto"/>
            <w:right w:val="none" w:sz="0" w:space="0" w:color="auto"/>
          </w:divBdr>
        </w:div>
        <w:div w:id="636910211">
          <w:marLeft w:val="0"/>
          <w:marRight w:val="0"/>
          <w:marTop w:val="0"/>
          <w:marBottom w:val="0"/>
          <w:divBdr>
            <w:top w:val="none" w:sz="0" w:space="0" w:color="auto"/>
            <w:left w:val="none" w:sz="0" w:space="0" w:color="auto"/>
            <w:bottom w:val="none" w:sz="0" w:space="0" w:color="auto"/>
            <w:right w:val="none" w:sz="0" w:space="0" w:color="auto"/>
          </w:divBdr>
        </w:div>
        <w:div w:id="646016343">
          <w:marLeft w:val="0"/>
          <w:marRight w:val="0"/>
          <w:marTop w:val="0"/>
          <w:marBottom w:val="0"/>
          <w:divBdr>
            <w:top w:val="none" w:sz="0" w:space="0" w:color="auto"/>
            <w:left w:val="none" w:sz="0" w:space="0" w:color="auto"/>
            <w:bottom w:val="none" w:sz="0" w:space="0" w:color="auto"/>
            <w:right w:val="none" w:sz="0" w:space="0" w:color="auto"/>
          </w:divBdr>
        </w:div>
        <w:div w:id="648942031">
          <w:marLeft w:val="0"/>
          <w:marRight w:val="0"/>
          <w:marTop w:val="0"/>
          <w:marBottom w:val="0"/>
          <w:divBdr>
            <w:top w:val="none" w:sz="0" w:space="0" w:color="auto"/>
            <w:left w:val="none" w:sz="0" w:space="0" w:color="auto"/>
            <w:bottom w:val="none" w:sz="0" w:space="0" w:color="auto"/>
            <w:right w:val="none" w:sz="0" w:space="0" w:color="auto"/>
          </w:divBdr>
        </w:div>
        <w:div w:id="658003673">
          <w:marLeft w:val="0"/>
          <w:marRight w:val="0"/>
          <w:marTop w:val="0"/>
          <w:marBottom w:val="0"/>
          <w:divBdr>
            <w:top w:val="none" w:sz="0" w:space="0" w:color="auto"/>
            <w:left w:val="none" w:sz="0" w:space="0" w:color="auto"/>
            <w:bottom w:val="none" w:sz="0" w:space="0" w:color="auto"/>
            <w:right w:val="none" w:sz="0" w:space="0" w:color="auto"/>
          </w:divBdr>
        </w:div>
        <w:div w:id="660234716">
          <w:marLeft w:val="0"/>
          <w:marRight w:val="0"/>
          <w:marTop w:val="0"/>
          <w:marBottom w:val="0"/>
          <w:divBdr>
            <w:top w:val="none" w:sz="0" w:space="0" w:color="auto"/>
            <w:left w:val="none" w:sz="0" w:space="0" w:color="auto"/>
            <w:bottom w:val="none" w:sz="0" w:space="0" w:color="auto"/>
            <w:right w:val="none" w:sz="0" w:space="0" w:color="auto"/>
          </w:divBdr>
        </w:div>
        <w:div w:id="679509460">
          <w:marLeft w:val="0"/>
          <w:marRight w:val="0"/>
          <w:marTop w:val="0"/>
          <w:marBottom w:val="0"/>
          <w:divBdr>
            <w:top w:val="none" w:sz="0" w:space="0" w:color="auto"/>
            <w:left w:val="none" w:sz="0" w:space="0" w:color="auto"/>
            <w:bottom w:val="none" w:sz="0" w:space="0" w:color="auto"/>
            <w:right w:val="none" w:sz="0" w:space="0" w:color="auto"/>
          </w:divBdr>
        </w:div>
        <w:div w:id="680007480">
          <w:marLeft w:val="0"/>
          <w:marRight w:val="0"/>
          <w:marTop w:val="0"/>
          <w:marBottom w:val="0"/>
          <w:divBdr>
            <w:top w:val="none" w:sz="0" w:space="0" w:color="auto"/>
            <w:left w:val="none" w:sz="0" w:space="0" w:color="auto"/>
            <w:bottom w:val="none" w:sz="0" w:space="0" w:color="auto"/>
            <w:right w:val="none" w:sz="0" w:space="0" w:color="auto"/>
          </w:divBdr>
        </w:div>
        <w:div w:id="688986664">
          <w:marLeft w:val="0"/>
          <w:marRight w:val="0"/>
          <w:marTop w:val="0"/>
          <w:marBottom w:val="0"/>
          <w:divBdr>
            <w:top w:val="none" w:sz="0" w:space="0" w:color="auto"/>
            <w:left w:val="none" w:sz="0" w:space="0" w:color="auto"/>
            <w:bottom w:val="none" w:sz="0" w:space="0" w:color="auto"/>
            <w:right w:val="none" w:sz="0" w:space="0" w:color="auto"/>
          </w:divBdr>
        </w:div>
        <w:div w:id="692194329">
          <w:marLeft w:val="0"/>
          <w:marRight w:val="0"/>
          <w:marTop w:val="0"/>
          <w:marBottom w:val="0"/>
          <w:divBdr>
            <w:top w:val="none" w:sz="0" w:space="0" w:color="auto"/>
            <w:left w:val="none" w:sz="0" w:space="0" w:color="auto"/>
            <w:bottom w:val="none" w:sz="0" w:space="0" w:color="auto"/>
            <w:right w:val="none" w:sz="0" w:space="0" w:color="auto"/>
          </w:divBdr>
        </w:div>
        <w:div w:id="696781551">
          <w:marLeft w:val="0"/>
          <w:marRight w:val="0"/>
          <w:marTop w:val="0"/>
          <w:marBottom w:val="0"/>
          <w:divBdr>
            <w:top w:val="none" w:sz="0" w:space="0" w:color="auto"/>
            <w:left w:val="none" w:sz="0" w:space="0" w:color="auto"/>
            <w:bottom w:val="none" w:sz="0" w:space="0" w:color="auto"/>
            <w:right w:val="none" w:sz="0" w:space="0" w:color="auto"/>
          </w:divBdr>
        </w:div>
        <w:div w:id="696975936">
          <w:marLeft w:val="0"/>
          <w:marRight w:val="0"/>
          <w:marTop w:val="0"/>
          <w:marBottom w:val="0"/>
          <w:divBdr>
            <w:top w:val="none" w:sz="0" w:space="0" w:color="auto"/>
            <w:left w:val="none" w:sz="0" w:space="0" w:color="auto"/>
            <w:bottom w:val="none" w:sz="0" w:space="0" w:color="auto"/>
            <w:right w:val="none" w:sz="0" w:space="0" w:color="auto"/>
          </w:divBdr>
        </w:div>
        <w:div w:id="705251198">
          <w:marLeft w:val="0"/>
          <w:marRight w:val="0"/>
          <w:marTop w:val="0"/>
          <w:marBottom w:val="0"/>
          <w:divBdr>
            <w:top w:val="none" w:sz="0" w:space="0" w:color="auto"/>
            <w:left w:val="none" w:sz="0" w:space="0" w:color="auto"/>
            <w:bottom w:val="none" w:sz="0" w:space="0" w:color="auto"/>
            <w:right w:val="none" w:sz="0" w:space="0" w:color="auto"/>
          </w:divBdr>
        </w:div>
        <w:div w:id="705373677">
          <w:marLeft w:val="0"/>
          <w:marRight w:val="0"/>
          <w:marTop w:val="0"/>
          <w:marBottom w:val="0"/>
          <w:divBdr>
            <w:top w:val="none" w:sz="0" w:space="0" w:color="auto"/>
            <w:left w:val="none" w:sz="0" w:space="0" w:color="auto"/>
            <w:bottom w:val="none" w:sz="0" w:space="0" w:color="auto"/>
            <w:right w:val="none" w:sz="0" w:space="0" w:color="auto"/>
          </w:divBdr>
        </w:div>
        <w:div w:id="709575757">
          <w:marLeft w:val="0"/>
          <w:marRight w:val="0"/>
          <w:marTop w:val="0"/>
          <w:marBottom w:val="0"/>
          <w:divBdr>
            <w:top w:val="none" w:sz="0" w:space="0" w:color="auto"/>
            <w:left w:val="none" w:sz="0" w:space="0" w:color="auto"/>
            <w:bottom w:val="none" w:sz="0" w:space="0" w:color="auto"/>
            <w:right w:val="none" w:sz="0" w:space="0" w:color="auto"/>
          </w:divBdr>
        </w:div>
        <w:div w:id="711340940">
          <w:marLeft w:val="0"/>
          <w:marRight w:val="0"/>
          <w:marTop w:val="0"/>
          <w:marBottom w:val="0"/>
          <w:divBdr>
            <w:top w:val="none" w:sz="0" w:space="0" w:color="auto"/>
            <w:left w:val="none" w:sz="0" w:space="0" w:color="auto"/>
            <w:bottom w:val="none" w:sz="0" w:space="0" w:color="auto"/>
            <w:right w:val="none" w:sz="0" w:space="0" w:color="auto"/>
          </w:divBdr>
        </w:div>
        <w:div w:id="711466886">
          <w:marLeft w:val="0"/>
          <w:marRight w:val="0"/>
          <w:marTop w:val="0"/>
          <w:marBottom w:val="0"/>
          <w:divBdr>
            <w:top w:val="none" w:sz="0" w:space="0" w:color="auto"/>
            <w:left w:val="none" w:sz="0" w:space="0" w:color="auto"/>
            <w:bottom w:val="none" w:sz="0" w:space="0" w:color="auto"/>
            <w:right w:val="none" w:sz="0" w:space="0" w:color="auto"/>
          </w:divBdr>
        </w:div>
        <w:div w:id="723258863">
          <w:marLeft w:val="0"/>
          <w:marRight w:val="0"/>
          <w:marTop w:val="0"/>
          <w:marBottom w:val="0"/>
          <w:divBdr>
            <w:top w:val="none" w:sz="0" w:space="0" w:color="auto"/>
            <w:left w:val="none" w:sz="0" w:space="0" w:color="auto"/>
            <w:bottom w:val="none" w:sz="0" w:space="0" w:color="auto"/>
            <w:right w:val="none" w:sz="0" w:space="0" w:color="auto"/>
          </w:divBdr>
        </w:div>
        <w:div w:id="743721369">
          <w:marLeft w:val="0"/>
          <w:marRight w:val="0"/>
          <w:marTop w:val="0"/>
          <w:marBottom w:val="0"/>
          <w:divBdr>
            <w:top w:val="none" w:sz="0" w:space="0" w:color="auto"/>
            <w:left w:val="none" w:sz="0" w:space="0" w:color="auto"/>
            <w:bottom w:val="none" w:sz="0" w:space="0" w:color="auto"/>
            <w:right w:val="none" w:sz="0" w:space="0" w:color="auto"/>
          </w:divBdr>
        </w:div>
        <w:div w:id="754127399">
          <w:marLeft w:val="0"/>
          <w:marRight w:val="0"/>
          <w:marTop w:val="0"/>
          <w:marBottom w:val="0"/>
          <w:divBdr>
            <w:top w:val="none" w:sz="0" w:space="0" w:color="auto"/>
            <w:left w:val="none" w:sz="0" w:space="0" w:color="auto"/>
            <w:bottom w:val="none" w:sz="0" w:space="0" w:color="auto"/>
            <w:right w:val="none" w:sz="0" w:space="0" w:color="auto"/>
          </w:divBdr>
        </w:div>
        <w:div w:id="758716327">
          <w:marLeft w:val="0"/>
          <w:marRight w:val="0"/>
          <w:marTop w:val="0"/>
          <w:marBottom w:val="0"/>
          <w:divBdr>
            <w:top w:val="none" w:sz="0" w:space="0" w:color="auto"/>
            <w:left w:val="none" w:sz="0" w:space="0" w:color="auto"/>
            <w:bottom w:val="none" w:sz="0" w:space="0" w:color="auto"/>
            <w:right w:val="none" w:sz="0" w:space="0" w:color="auto"/>
          </w:divBdr>
        </w:div>
        <w:div w:id="768811364">
          <w:marLeft w:val="0"/>
          <w:marRight w:val="0"/>
          <w:marTop w:val="0"/>
          <w:marBottom w:val="0"/>
          <w:divBdr>
            <w:top w:val="none" w:sz="0" w:space="0" w:color="auto"/>
            <w:left w:val="none" w:sz="0" w:space="0" w:color="auto"/>
            <w:bottom w:val="none" w:sz="0" w:space="0" w:color="auto"/>
            <w:right w:val="none" w:sz="0" w:space="0" w:color="auto"/>
          </w:divBdr>
        </w:div>
        <w:div w:id="771631795">
          <w:marLeft w:val="0"/>
          <w:marRight w:val="0"/>
          <w:marTop w:val="0"/>
          <w:marBottom w:val="0"/>
          <w:divBdr>
            <w:top w:val="none" w:sz="0" w:space="0" w:color="auto"/>
            <w:left w:val="none" w:sz="0" w:space="0" w:color="auto"/>
            <w:bottom w:val="none" w:sz="0" w:space="0" w:color="auto"/>
            <w:right w:val="none" w:sz="0" w:space="0" w:color="auto"/>
          </w:divBdr>
        </w:div>
        <w:div w:id="781459961">
          <w:marLeft w:val="0"/>
          <w:marRight w:val="0"/>
          <w:marTop w:val="0"/>
          <w:marBottom w:val="0"/>
          <w:divBdr>
            <w:top w:val="none" w:sz="0" w:space="0" w:color="auto"/>
            <w:left w:val="none" w:sz="0" w:space="0" w:color="auto"/>
            <w:bottom w:val="none" w:sz="0" w:space="0" w:color="auto"/>
            <w:right w:val="none" w:sz="0" w:space="0" w:color="auto"/>
          </w:divBdr>
        </w:div>
        <w:div w:id="803236322">
          <w:marLeft w:val="0"/>
          <w:marRight w:val="0"/>
          <w:marTop w:val="0"/>
          <w:marBottom w:val="0"/>
          <w:divBdr>
            <w:top w:val="none" w:sz="0" w:space="0" w:color="auto"/>
            <w:left w:val="none" w:sz="0" w:space="0" w:color="auto"/>
            <w:bottom w:val="none" w:sz="0" w:space="0" w:color="auto"/>
            <w:right w:val="none" w:sz="0" w:space="0" w:color="auto"/>
          </w:divBdr>
        </w:div>
        <w:div w:id="806048013">
          <w:marLeft w:val="0"/>
          <w:marRight w:val="0"/>
          <w:marTop w:val="0"/>
          <w:marBottom w:val="0"/>
          <w:divBdr>
            <w:top w:val="none" w:sz="0" w:space="0" w:color="auto"/>
            <w:left w:val="none" w:sz="0" w:space="0" w:color="auto"/>
            <w:bottom w:val="none" w:sz="0" w:space="0" w:color="auto"/>
            <w:right w:val="none" w:sz="0" w:space="0" w:color="auto"/>
          </w:divBdr>
        </w:div>
        <w:div w:id="813834963">
          <w:marLeft w:val="0"/>
          <w:marRight w:val="0"/>
          <w:marTop w:val="0"/>
          <w:marBottom w:val="0"/>
          <w:divBdr>
            <w:top w:val="none" w:sz="0" w:space="0" w:color="auto"/>
            <w:left w:val="none" w:sz="0" w:space="0" w:color="auto"/>
            <w:bottom w:val="none" w:sz="0" w:space="0" w:color="auto"/>
            <w:right w:val="none" w:sz="0" w:space="0" w:color="auto"/>
          </w:divBdr>
        </w:div>
        <w:div w:id="830945502">
          <w:marLeft w:val="0"/>
          <w:marRight w:val="0"/>
          <w:marTop w:val="0"/>
          <w:marBottom w:val="0"/>
          <w:divBdr>
            <w:top w:val="none" w:sz="0" w:space="0" w:color="auto"/>
            <w:left w:val="none" w:sz="0" w:space="0" w:color="auto"/>
            <w:bottom w:val="none" w:sz="0" w:space="0" w:color="auto"/>
            <w:right w:val="none" w:sz="0" w:space="0" w:color="auto"/>
          </w:divBdr>
        </w:div>
        <w:div w:id="835728171">
          <w:marLeft w:val="0"/>
          <w:marRight w:val="0"/>
          <w:marTop w:val="0"/>
          <w:marBottom w:val="0"/>
          <w:divBdr>
            <w:top w:val="none" w:sz="0" w:space="0" w:color="auto"/>
            <w:left w:val="none" w:sz="0" w:space="0" w:color="auto"/>
            <w:bottom w:val="none" w:sz="0" w:space="0" w:color="auto"/>
            <w:right w:val="none" w:sz="0" w:space="0" w:color="auto"/>
          </w:divBdr>
        </w:div>
        <w:div w:id="853228005">
          <w:marLeft w:val="0"/>
          <w:marRight w:val="0"/>
          <w:marTop w:val="0"/>
          <w:marBottom w:val="0"/>
          <w:divBdr>
            <w:top w:val="none" w:sz="0" w:space="0" w:color="auto"/>
            <w:left w:val="none" w:sz="0" w:space="0" w:color="auto"/>
            <w:bottom w:val="none" w:sz="0" w:space="0" w:color="auto"/>
            <w:right w:val="none" w:sz="0" w:space="0" w:color="auto"/>
          </w:divBdr>
        </w:div>
        <w:div w:id="855003682">
          <w:marLeft w:val="0"/>
          <w:marRight w:val="0"/>
          <w:marTop w:val="0"/>
          <w:marBottom w:val="0"/>
          <w:divBdr>
            <w:top w:val="none" w:sz="0" w:space="0" w:color="auto"/>
            <w:left w:val="none" w:sz="0" w:space="0" w:color="auto"/>
            <w:bottom w:val="none" w:sz="0" w:space="0" w:color="auto"/>
            <w:right w:val="none" w:sz="0" w:space="0" w:color="auto"/>
          </w:divBdr>
        </w:div>
        <w:div w:id="856194670">
          <w:marLeft w:val="0"/>
          <w:marRight w:val="0"/>
          <w:marTop w:val="0"/>
          <w:marBottom w:val="0"/>
          <w:divBdr>
            <w:top w:val="none" w:sz="0" w:space="0" w:color="auto"/>
            <w:left w:val="none" w:sz="0" w:space="0" w:color="auto"/>
            <w:bottom w:val="none" w:sz="0" w:space="0" w:color="auto"/>
            <w:right w:val="none" w:sz="0" w:space="0" w:color="auto"/>
          </w:divBdr>
        </w:div>
        <w:div w:id="856383740">
          <w:marLeft w:val="0"/>
          <w:marRight w:val="0"/>
          <w:marTop w:val="0"/>
          <w:marBottom w:val="0"/>
          <w:divBdr>
            <w:top w:val="none" w:sz="0" w:space="0" w:color="auto"/>
            <w:left w:val="none" w:sz="0" w:space="0" w:color="auto"/>
            <w:bottom w:val="none" w:sz="0" w:space="0" w:color="auto"/>
            <w:right w:val="none" w:sz="0" w:space="0" w:color="auto"/>
          </w:divBdr>
        </w:div>
        <w:div w:id="860044786">
          <w:marLeft w:val="0"/>
          <w:marRight w:val="0"/>
          <w:marTop w:val="0"/>
          <w:marBottom w:val="0"/>
          <w:divBdr>
            <w:top w:val="none" w:sz="0" w:space="0" w:color="auto"/>
            <w:left w:val="none" w:sz="0" w:space="0" w:color="auto"/>
            <w:bottom w:val="none" w:sz="0" w:space="0" w:color="auto"/>
            <w:right w:val="none" w:sz="0" w:space="0" w:color="auto"/>
          </w:divBdr>
        </w:div>
        <w:div w:id="860049640">
          <w:marLeft w:val="0"/>
          <w:marRight w:val="0"/>
          <w:marTop w:val="0"/>
          <w:marBottom w:val="0"/>
          <w:divBdr>
            <w:top w:val="none" w:sz="0" w:space="0" w:color="auto"/>
            <w:left w:val="none" w:sz="0" w:space="0" w:color="auto"/>
            <w:bottom w:val="none" w:sz="0" w:space="0" w:color="auto"/>
            <w:right w:val="none" w:sz="0" w:space="0" w:color="auto"/>
          </w:divBdr>
        </w:div>
        <w:div w:id="862283958">
          <w:marLeft w:val="0"/>
          <w:marRight w:val="0"/>
          <w:marTop w:val="0"/>
          <w:marBottom w:val="0"/>
          <w:divBdr>
            <w:top w:val="none" w:sz="0" w:space="0" w:color="auto"/>
            <w:left w:val="none" w:sz="0" w:space="0" w:color="auto"/>
            <w:bottom w:val="none" w:sz="0" w:space="0" w:color="auto"/>
            <w:right w:val="none" w:sz="0" w:space="0" w:color="auto"/>
          </w:divBdr>
        </w:div>
        <w:div w:id="862595810">
          <w:marLeft w:val="0"/>
          <w:marRight w:val="0"/>
          <w:marTop w:val="0"/>
          <w:marBottom w:val="0"/>
          <w:divBdr>
            <w:top w:val="none" w:sz="0" w:space="0" w:color="auto"/>
            <w:left w:val="none" w:sz="0" w:space="0" w:color="auto"/>
            <w:bottom w:val="none" w:sz="0" w:space="0" w:color="auto"/>
            <w:right w:val="none" w:sz="0" w:space="0" w:color="auto"/>
          </w:divBdr>
        </w:div>
        <w:div w:id="865096097">
          <w:marLeft w:val="0"/>
          <w:marRight w:val="0"/>
          <w:marTop w:val="0"/>
          <w:marBottom w:val="0"/>
          <w:divBdr>
            <w:top w:val="none" w:sz="0" w:space="0" w:color="auto"/>
            <w:left w:val="none" w:sz="0" w:space="0" w:color="auto"/>
            <w:bottom w:val="none" w:sz="0" w:space="0" w:color="auto"/>
            <w:right w:val="none" w:sz="0" w:space="0" w:color="auto"/>
          </w:divBdr>
        </w:div>
        <w:div w:id="868690296">
          <w:marLeft w:val="0"/>
          <w:marRight w:val="0"/>
          <w:marTop w:val="0"/>
          <w:marBottom w:val="0"/>
          <w:divBdr>
            <w:top w:val="none" w:sz="0" w:space="0" w:color="auto"/>
            <w:left w:val="none" w:sz="0" w:space="0" w:color="auto"/>
            <w:bottom w:val="none" w:sz="0" w:space="0" w:color="auto"/>
            <w:right w:val="none" w:sz="0" w:space="0" w:color="auto"/>
          </w:divBdr>
        </w:div>
        <w:div w:id="878593167">
          <w:marLeft w:val="0"/>
          <w:marRight w:val="0"/>
          <w:marTop w:val="0"/>
          <w:marBottom w:val="0"/>
          <w:divBdr>
            <w:top w:val="none" w:sz="0" w:space="0" w:color="auto"/>
            <w:left w:val="none" w:sz="0" w:space="0" w:color="auto"/>
            <w:bottom w:val="none" w:sz="0" w:space="0" w:color="auto"/>
            <w:right w:val="none" w:sz="0" w:space="0" w:color="auto"/>
          </w:divBdr>
        </w:div>
        <w:div w:id="880170772">
          <w:marLeft w:val="0"/>
          <w:marRight w:val="0"/>
          <w:marTop w:val="0"/>
          <w:marBottom w:val="0"/>
          <w:divBdr>
            <w:top w:val="none" w:sz="0" w:space="0" w:color="auto"/>
            <w:left w:val="none" w:sz="0" w:space="0" w:color="auto"/>
            <w:bottom w:val="none" w:sz="0" w:space="0" w:color="auto"/>
            <w:right w:val="none" w:sz="0" w:space="0" w:color="auto"/>
          </w:divBdr>
        </w:div>
        <w:div w:id="881403260">
          <w:marLeft w:val="0"/>
          <w:marRight w:val="0"/>
          <w:marTop w:val="0"/>
          <w:marBottom w:val="0"/>
          <w:divBdr>
            <w:top w:val="none" w:sz="0" w:space="0" w:color="auto"/>
            <w:left w:val="none" w:sz="0" w:space="0" w:color="auto"/>
            <w:bottom w:val="none" w:sz="0" w:space="0" w:color="auto"/>
            <w:right w:val="none" w:sz="0" w:space="0" w:color="auto"/>
          </w:divBdr>
        </w:div>
        <w:div w:id="883367403">
          <w:marLeft w:val="0"/>
          <w:marRight w:val="0"/>
          <w:marTop w:val="0"/>
          <w:marBottom w:val="0"/>
          <w:divBdr>
            <w:top w:val="none" w:sz="0" w:space="0" w:color="auto"/>
            <w:left w:val="none" w:sz="0" w:space="0" w:color="auto"/>
            <w:bottom w:val="none" w:sz="0" w:space="0" w:color="auto"/>
            <w:right w:val="none" w:sz="0" w:space="0" w:color="auto"/>
          </w:divBdr>
        </w:div>
        <w:div w:id="890770216">
          <w:marLeft w:val="0"/>
          <w:marRight w:val="0"/>
          <w:marTop w:val="0"/>
          <w:marBottom w:val="0"/>
          <w:divBdr>
            <w:top w:val="none" w:sz="0" w:space="0" w:color="auto"/>
            <w:left w:val="none" w:sz="0" w:space="0" w:color="auto"/>
            <w:bottom w:val="none" w:sz="0" w:space="0" w:color="auto"/>
            <w:right w:val="none" w:sz="0" w:space="0" w:color="auto"/>
          </w:divBdr>
        </w:div>
        <w:div w:id="893152053">
          <w:marLeft w:val="0"/>
          <w:marRight w:val="0"/>
          <w:marTop w:val="0"/>
          <w:marBottom w:val="0"/>
          <w:divBdr>
            <w:top w:val="none" w:sz="0" w:space="0" w:color="auto"/>
            <w:left w:val="none" w:sz="0" w:space="0" w:color="auto"/>
            <w:bottom w:val="none" w:sz="0" w:space="0" w:color="auto"/>
            <w:right w:val="none" w:sz="0" w:space="0" w:color="auto"/>
          </w:divBdr>
        </w:div>
        <w:div w:id="909344248">
          <w:marLeft w:val="0"/>
          <w:marRight w:val="0"/>
          <w:marTop w:val="0"/>
          <w:marBottom w:val="0"/>
          <w:divBdr>
            <w:top w:val="none" w:sz="0" w:space="0" w:color="auto"/>
            <w:left w:val="none" w:sz="0" w:space="0" w:color="auto"/>
            <w:bottom w:val="none" w:sz="0" w:space="0" w:color="auto"/>
            <w:right w:val="none" w:sz="0" w:space="0" w:color="auto"/>
          </w:divBdr>
        </w:div>
        <w:div w:id="909922671">
          <w:marLeft w:val="0"/>
          <w:marRight w:val="0"/>
          <w:marTop w:val="0"/>
          <w:marBottom w:val="0"/>
          <w:divBdr>
            <w:top w:val="none" w:sz="0" w:space="0" w:color="auto"/>
            <w:left w:val="none" w:sz="0" w:space="0" w:color="auto"/>
            <w:bottom w:val="none" w:sz="0" w:space="0" w:color="auto"/>
            <w:right w:val="none" w:sz="0" w:space="0" w:color="auto"/>
          </w:divBdr>
        </w:div>
        <w:div w:id="913200987">
          <w:marLeft w:val="0"/>
          <w:marRight w:val="0"/>
          <w:marTop w:val="0"/>
          <w:marBottom w:val="0"/>
          <w:divBdr>
            <w:top w:val="none" w:sz="0" w:space="0" w:color="auto"/>
            <w:left w:val="none" w:sz="0" w:space="0" w:color="auto"/>
            <w:bottom w:val="none" w:sz="0" w:space="0" w:color="auto"/>
            <w:right w:val="none" w:sz="0" w:space="0" w:color="auto"/>
          </w:divBdr>
        </w:div>
        <w:div w:id="922909068">
          <w:marLeft w:val="0"/>
          <w:marRight w:val="0"/>
          <w:marTop w:val="0"/>
          <w:marBottom w:val="0"/>
          <w:divBdr>
            <w:top w:val="none" w:sz="0" w:space="0" w:color="auto"/>
            <w:left w:val="none" w:sz="0" w:space="0" w:color="auto"/>
            <w:bottom w:val="none" w:sz="0" w:space="0" w:color="auto"/>
            <w:right w:val="none" w:sz="0" w:space="0" w:color="auto"/>
          </w:divBdr>
        </w:div>
        <w:div w:id="931359024">
          <w:marLeft w:val="0"/>
          <w:marRight w:val="0"/>
          <w:marTop w:val="0"/>
          <w:marBottom w:val="0"/>
          <w:divBdr>
            <w:top w:val="none" w:sz="0" w:space="0" w:color="auto"/>
            <w:left w:val="none" w:sz="0" w:space="0" w:color="auto"/>
            <w:bottom w:val="none" w:sz="0" w:space="0" w:color="auto"/>
            <w:right w:val="none" w:sz="0" w:space="0" w:color="auto"/>
          </w:divBdr>
        </w:div>
        <w:div w:id="935334162">
          <w:marLeft w:val="0"/>
          <w:marRight w:val="0"/>
          <w:marTop w:val="0"/>
          <w:marBottom w:val="0"/>
          <w:divBdr>
            <w:top w:val="none" w:sz="0" w:space="0" w:color="auto"/>
            <w:left w:val="none" w:sz="0" w:space="0" w:color="auto"/>
            <w:bottom w:val="none" w:sz="0" w:space="0" w:color="auto"/>
            <w:right w:val="none" w:sz="0" w:space="0" w:color="auto"/>
          </w:divBdr>
        </w:div>
        <w:div w:id="937643907">
          <w:marLeft w:val="0"/>
          <w:marRight w:val="0"/>
          <w:marTop w:val="0"/>
          <w:marBottom w:val="0"/>
          <w:divBdr>
            <w:top w:val="none" w:sz="0" w:space="0" w:color="auto"/>
            <w:left w:val="none" w:sz="0" w:space="0" w:color="auto"/>
            <w:bottom w:val="none" w:sz="0" w:space="0" w:color="auto"/>
            <w:right w:val="none" w:sz="0" w:space="0" w:color="auto"/>
          </w:divBdr>
        </w:div>
        <w:div w:id="946893281">
          <w:marLeft w:val="0"/>
          <w:marRight w:val="0"/>
          <w:marTop w:val="0"/>
          <w:marBottom w:val="0"/>
          <w:divBdr>
            <w:top w:val="none" w:sz="0" w:space="0" w:color="auto"/>
            <w:left w:val="none" w:sz="0" w:space="0" w:color="auto"/>
            <w:bottom w:val="none" w:sz="0" w:space="0" w:color="auto"/>
            <w:right w:val="none" w:sz="0" w:space="0" w:color="auto"/>
          </w:divBdr>
        </w:div>
        <w:div w:id="959993313">
          <w:marLeft w:val="0"/>
          <w:marRight w:val="0"/>
          <w:marTop w:val="0"/>
          <w:marBottom w:val="0"/>
          <w:divBdr>
            <w:top w:val="none" w:sz="0" w:space="0" w:color="auto"/>
            <w:left w:val="none" w:sz="0" w:space="0" w:color="auto"/>
            <w:bottom w:val="none" w:sz="0" w:space="0" w:color="auto"/>
            <w:right w:val="none" w:sz="0" w:space="0" w:color="auto"/>
          </w:divBdr>
        </w:div>
        <w:div w:id="974604863">
          <w:marLeft w:val="0"/>
          <w:marRight w:val="0"/>
          <w:marTop w:val="0"/>
          <w:marBottom w:val="0"/>
          <w:divBdr>
            <w:top w:val="none" w:sz="0" w:space="0" w:color="auto"/>
            <w:left w:val="none" w:sz="0" w:space="0" w:color="auto"/>
            <w:bottom w:val="none" w:sz="0" w:space="0" w:color="auto"/>
            <w:right w:val="none" w:sz="0" w:space="0" w:color="auto"/>
          </w:divBdr>
        </w:div>
        <w:div w:id="975909267">
          <w:marLeft w:val="0"/>
          <w:marRight w:val="0"/>
          <w:marTop w:val="0"/>
          <w:marBottom w:val="0"/>
          <w:divBdr>
            <w:top w:val="none" w:sz="0" w:space="0" w:color="auto"/>
            <w:left w:val="none" w:sz="0" w:space="0" w:color="auto"/>
            <w:bottom w:val="none" w:sz="0" w:space="0" w:color="auto"/>
            <w:right w:val="none" w:sz="0" w:space="0" w:color="auto"/>
          </w:divBdr>
        </w:div>
        <w:div w:id="980618917">
          <w:marLeft w:val="0"/>
          <w:marRight w:val="0"/>
          <w:marTop w:val="0"/>
          <w:marBottom w:val="0"/>
          <w:divBdr>
            <w:top w:val="none" w:sz="0" w:space="0" w:color="auto"/>
            <w:left w:val="none" w:sz="0" w:space="0" w:color="auto"/>
            <w:bottom w:val="none" w:sz="0" w:space="0" w:color="auto"/>
            <w:right w:val="none" w:sz="0" w:space="0" w:color="auto"/>
          </w:divBdr>
        </w:div>
        <w:div w:id="989015124">
          <w:marLeft w:val="0"/>
          <w:marRight w:val="0"/>
          <w:marTop w:val="0"/>
          <w:marBottom w:val="0"/>
          <w:divBdr>
            <w:top w:val="none" w:sz="0" w:space="0" w:color="auto"/>
            <w:left w:val="none" w:sz="0" w:space="0" w:color="auto"/>
            <w:bottom w:val="none" w:sz="0" w:space="0" w:color="auto"/>
            <w:right w:val="none" w:sz="0" w:space="0" w:color="auto"/>
          </w:divBdr>
        </w:div>
        <w:div w:id="991104914">
          <w:marLeft w:val="0"/>
          <w:marRight w:val="0"/>
          <w:marTop w:val="0"/>
          <w:marBottom w:val="0"/>
          <w:divBdr>
            <w:top w:val="none" w:sz="0" w:space="0" w:color="auto"/>
            <w:left w:val="none" w:sz="0" w:space="0" w:color="auto"/>
            <w:bottom w:val="none" w:sz="0" w:space="0" w:color="auto"/>
            <w:right w:val="none" w:sz="0" w:space="0" w:color="auto"/>
          </w:divBdr>
        </w:div>
        <w:div w:id="994407959">
          <w:marLeft w:val="0"/>
          <w:marRight w:val="0"/>
          <w:marTop w:val="0"/>
          <w:marBottom w:val="0"/>
          <w:divBdr>
            <w:top w:val="none" w:sz="0" w:space="0" w:color="auto"/>
            <w:left w:val="none" w:sz="0" w:space="0" w:color="auto"/>
            <w:bottom w:val="none" w:sz="0" w:space="0" w:color="auto"/>
            <w:right w:val="none" w:sz="0" w:space="0" w:color="auto"/>
          </w:divBdr>
        </w:div>
        <w:div w:id="999309054">
          <w:marLeft w:val="0"/>
          <w:marRight w:val="0"/>
          <w:marTop w:val="0"/>
          <w:marBottom w:val="0"/>
          <w:divBdr>
            <w:top w:val="none" w:sz="0" w:space="0" w:color="auto"/>
            <w:left w:val="none" w:sz="0" w:space="0" w:color="auto"/>
            <w:bottom w:val="none" w:sz="0" w:space="0" w:color="auto"/>
            <w:right w:val="none" w:sz="0" w:space="0" w:color="auto"/>
          </w:divBdr>
        </w:div>
        <w:div w:id="1007975451">
          <w:marLeft w:val="0"/>
          <w:marRight w:val="0"/>
          <w:marTop w:val="0"/>
          <w:marBottom w:val="0"/>
          <w:divBdr>
            <w:top w:val="none" w:sz="0" w:space="0" w:color="auto"/>
            <w:left w:val="none" w:sz="0" w:space="0" w:color="auto"/>
            <w:bottom w:val="none" w:sz="0" w:space="0" w:color="auto"/>
            <w:right w:val="none" w:sz="0" w:space="0" w:color="auto"/>
          </w:divBdr>
        </w:div>
        <w:div w:id="1018240088">
          <w:marLeft w:val="0"/>
          <w:marRight w:val="0"/>
          <w:marTop w:val="0"/>
          <w:marBottom w:val="0"/>
          <w:divBdr>
            <w:top w:val="none" w:sz="0" w:space="0" w:color="auto"/>
            <w:left w:val="none" w:sz="0" w:space="0" w:color="auto"/>
            <w:bottom w:val="none" w:sz="0" w:space="0" w:color="auto"/>
            <w:right w:val="none" w:sz="0" w:space="0" w:color="auto"/>
          </w:divBdr>
        </w:div>
        <w:div w:id="1021053973">
          <w:marLeft w:val="0"/>
          <w:marRight w:val="0"/>
          <w:marTop w:val="0"/>
          <w:marBottom w:val="0"/>
          <w:divBdr>
            <w:top w:val="none" w:sz="0" w:space="0" w:color="auto"/>
            <w:left w:val="none" w:sz="0" w:space="0" w:color="auto"/>
            <w:bottom w:val="none" w:sz="0" w:space="0" w:color="auto"/>
            <w:right w:val="none" w:sz="0" w:space="0" w:color="auto"/>
          </w:divBdr>
        </w:div>
        <w:div w:id="1023630481">
          <w:marLeft w:val="0"/>
          <w:marRight w:val="0"/>
          <w:marTop w:val="0"/>
          <w:marBottom w:val="0"/>
          <w:divBdr>
            <w:top w:val="none" w:sz="0" w:space="0" w:color="auto"/>
            <w:left w:val="none" w:sz="0" w:space="0" w:color="auto"/>
            <w:bottom w:val="none" w:sz="0" w:space="0" w:color="auto"/>
            <w:right w:val="none" w:sz="0" w:space="0" w:color="auto"/>
          </w:divBdr>
        </w:div>
        <w:div w:id="1028993975">
          <w:marLeft w:val="0"/>
          <w:marRight w:val="0"/>
          <w:marTop w:val="0"/>
          <w:marBottom w:val="0"/>
          <w:divBdr>
            <w:top w:val="none" w:sz="0" w:space="0" w:color="auto"/>
            <w:left w:val="none" w:sz="0" w:space="0" w:color="auto"/>
            <w:bottom w:val="none" w:sz="0" w:space="0" w:color="auto"/>
            <w:right w:val="none" w:sz="0" w:space="0" w:color="auto"/>
          </w:divBdr>
        </w:div>
        <w:div w:id="1032271061">
          <w:marLeft w:val="0"/>
          <w:marRight w:val="0"/>
          <w:marTop w:val="0"/>
          <w:marBottom w:val="0"/>
          <w:divBdr>
            <w:top w:val="none" w:sz="0" w:space="0" w:color="auto"/>
            <w:left w:val="none" w:sz="0" w:space="0" w:color="auto"/>
            <w:bottom w:val="none" w:sz="0" w:space="0" w:color="auto"/>
            <w:right w:val="none" w:sz="0" w:space="0" w:color="auto"/>
          </w:divBdr>
        </w:div>
        <w:div w:id="1044864642">
          <w:marLeft w:val="0"/>
          <w:marRight w:val="0"/>
          <w:marTop w:val="0"/>
          <w:marBottom w:val="0"/>
          <w:divBdr>
            <w:top w:val="none" w:sz="0" w:space="0" w:color="auto"/>
            <w:left w:val="none" w:sz="0" w:space="0" w:color="auto"/>
            <w:bottom w:val="none" w:sz="0" w:space="0" w:color="auto"/>
            <w:right w:val="none" w:sz="0" w:space="0" w:color="auto"/>
          </w:divBdr>
        </w:div>
        <w:div w:id="1053458333">
          <w:marLeft w:val="0"/>
          <w:marRight w:val="0"/>
          <w:marTop w:val="0"/>
          <w:marBottom w:val="0"/>
          <w:divBdr>
            <w:top w:val="none" w:sz="0" w:space="0" w:color="auto"/>
            <w:left w:val="none" w:sz="0" w:space="0" w:color="auto"/>
            <w:bottom w:val="none" w:sz="0" w:space="0" w:color="auto"/>
            <w:right w:val="none" w:sz="0" w:space="0" w:color="auto"/>
          </w:divBdr>
        </w:div>
        <w:div w:id="1053697654">
          <w:marLeft w:val="0"/>
          <w:marRight w:val="0"/>
          <w:marTop w:val="0"/>
          <w:marBottom w:val="0"/>
          <w:divBdr>
            <w:top w:val="none" w:sz="0" w:space="0" w:color="auto"/>
            <w:left w:val="none" w:sz="0" w:space="0" w:color="auto"/>
            <w:bottom w:val="none" w:sz="0" w:space="0" w:color="auto"/>
            <w:right w:val="none" w:sz="0" w:space="0" w:color="auto"/>
          </w:divBdr>
        </w:div>
        <w:div w:id="1056318913">
          <w:marLeft w:val="0"/>
          <w:marRight w:val="0"/>
          <w:marTop w:val="0"/>
          <w:marBottom w:val="0"/>
          <w:divBdr>
            <w:top w:val="none" w:sz="0" w:space="0" w:color="auto"/>
            <w:left w:val="none" w:sz="0" w:space="0" w:color="auto"/>
            <w:bottom w:val="none" w:sz="0" w:space="0" w:color="auto"/>
            <w:right w:val="none" w:sz="0" w:space="0" w:color="auto"/>
          </w:divBdr>
        </w:div>
        <w:div w:id="1064640010">
          <w:marLeft w:val="0"/>
          <w:marRight w:val="0"/>
          <w:marTop w:val="0"/>
          <w:marBottom w:val="0"/>
          <w:divBdr>
            <w:top w:val="none" w:sz="0" w:space="0" w:color="auto"/>
            <w:left w:val="none" w:sz="0" w:space="0" w:color="auto"/>
            <w:bottom w:val="none" w:sz="0" w:space="0" w:color="auto"/>
            <w:right w:val="none" w:sz="0" w:space="0" w:color="auto"/>
          </w:divBdr>
        </w:div>
        <w:div w:id="1065373085">
          <w:marLeft w:val="0"/>
          <w:marRight w:val="0"/>
          <w:marTop w:val="0"/>
          <w:marBottom w:val="0"/>
          <w:divBdr>
            <w:top w:val="none" w:sz="0" w:space="0" w:color="auto"/>
            <w:left w:val="none" w:sz="0" w:space="0" w:color="auto"/>
            <w:bottom w:val="none" w:sz="0" w:space="0" w:color="auto"/>
            <w:right w:val="none" w:sz="0" w:space="0" w:color="auto"/>
          </w:divBdr>
        </w:div>
        <w:div w:id="1074426212">
          <w:marLeft w:val="0"/>
          <w:marRight w:val="0"/>
          <w:marTop w:val="0"/>
          <w:marBottom w:val="0"/>
          <w:divBdr>
            <w:top w:val="none" w:sz="0" w:space="0" w:color="auto"/>
            <w:left w:val="none" w:sz="0" w:space="0" w:color="auto"/>
            <w:bottom w:val="none" w:sz="0" w:space="0" w:color="auto"/>
            <w:right w:val="none" w:sz="0" w:space="0" w:color="auto"/>
          </w:divBdr>
        </w:div>
        <w:div w:id="1074663313">
          <w:marLeft w:val="0"/>
          <w:marRight w:val="0"/>
          <w:marTop w:val="0"/>
          <w:marBottom w:val="0"/>
          <w:divBdr>
            <w:top w:val="none" w:sz="0" w:space="0" w:color="auto"/>
            <w:left w:val="none" w:sz="0" w:space="0" w:color="auto"/>
            <w:bottom w:val="none" w:sz="0" w:space="0" w:color="auto"/>
            <w:right w:val="none" w:sz="0" w:space="0" w:color="auto"/>
          </w:divBdr>
        </w:div>
        <w:div w:id="1081681890">
          <w:marLeft w:val="0"/>
          <w:marRight w:val="0"/>
          <w:marTop w:val="0"/>
          <w:marBottom w:val="0"/>
          <w:divBdr>
            <w:top w:val="none" w:sz="0" w:space="0" w:color="auto"/>
            <w:left w:val="none" w:sz="0" w:space="0" w:color="auto"/>
            <w:bottom w:val="none" w:sz="0" w:space="0" w:color="auto"/>
            <w:right w:val="none" w:sz="0" w:space="0" w:color="auto"/>
          </w:divBdr>
        </w:div>
        <w:div w:id="1098602419">
          <w:marLeft w:val="0"/>
          <w:marRight w:val="0"/>
          <w:marTop w:val="0"/>
          <w:marBottom w:val="0"/>
          <w:divBdr>
            <w:top w:val="none" w:sz="0" w:space="0" w:color="auto"/>
            <w:left w:val="none" w:sz="0" w:space="0" w:color="auto"/>
            <w:bottom w:val="none" w:sz="0" w:space="0" w:color="auto"/>
            <w:right w:val="none" w:sz="0" w:space="0" w:color="auto"/>
          </w:divBdr>
        </w:div>
        <w:div w:id="1104422533">
          <w:marLeft w:val="0"/>
          <w:marRight w:val="0"/>
          <w:marTop w:val="0"/>
          <w:marBottom w:val="0"/>
          <w:divBdr>
            <w:top w:val="none" w:sz="0" w:space="0" w:color="auto"/>
            <w:left w:val="none" w:sz="0" w:space="0" w:color="auto"/>
            <w:bottom w:val="none" w:sz="0" w:space="0" w:color="auto"/>
            <w:right w:val="none" w:sz="0" w:space="0" w:color="auto"/>
          </w:divBdr>
        </w:div>
        <w:div w:id="1126705198">
          <w:marLeft w:val="0"/>
          <w:marRight w:val="0"/>
          <w:marTop w:val="0"/>
          <w:marBottom w:val="0"/>
          <w:divBdr>
            <w:top w:val="none" w:sz="0" w:space="0" w:color="auto"/>
            <w:left w:val="none" w:sz="0" w:space="0" w:color="auto"/>
            <w:bottom w:val="none" w:sz="0" w:space="0" w:color="auto"/>
            <w:right w:val="none" w:sz="0" w:space="0" w:color="auto"/>
          </w:divBdr>
        </w:div>
        <w:div w:id="1131287301">
          <w:marLeft w:val="0"/>
          <w:marRight w:val="0"/>
          <w:marTop w:val="0"/>
          <w:marBottom w:val="0"/>
          <w:divBdr>
            <w:top w:val="none" w:sz="0" w:space="0" w:color="auto"/>
            <w:left w:val="none" w:sz="0" w:space="0" w:color="auto"/>
            <w:bottom w:val="none" w:sz="0" w:space="0" w:color="auto"/>
            <w:right w:val="none" w:sz="0" w:space="0" w:color="auto"/>
          </w:divBdr>
        </w:div>
        <w:div w:id="1160971922">
          <w:marLeft w:val="0"/>
          <w:marRight w:val="0"/>
          <w:marTop w:val="0"/>
          <w:marBottom w:val="0"/>
          <w:divBdr>
            <w:top w:val="none" w:sz="0" w:space="0" w:color="auto"/>
            <w:left w:val="none" w:sz="0" w:space="0" w:color="auto"/>
            <w:bottom w:val="none" w:sz="0" w:space="0" w:color="auto"/>
            <w:right w:val="none" w:sz="0" w:space="0" w:color="auto"/>
          </w:divBdr>
        </w:div>
        <w:div w:id="1167743001">
          <w:marLeft w:val="0"/>
          <w:marRight w:val="0"/>
          <w:marTop w:val="0"/>
          <w:marBottom w:val="0"/>
          <w:divBdr>
            <w:top w:val="none" w:sz="0" w:space="0" w:color="auto"/>
            <w:left w:val="none" w:sz="0" w:space="0" w:color="auto"/>
            <w:bottom w:val="none" w:sz="0" w:space="0" w:color="auto"/>
            <w:right w:val="none" w:sz="0" w:space="0" w:color="auto"/>
          </w:divBdr>
        </w:div>
        <w:div w:id="1168903928">
          <w:marLeft w:val="0"/>
          <w:marRight w:val="0"/>
          <w:marTop w:val="0"/>
          <w:marBottom w:val="0"/>
          <w:divBdr>
            <w:top w:val="none" w:sz="0" w:space="0" w:color="auto"/>
            <w:left w:val="none" w:sz="0" w:space="0" w:color="auto"/>
            <w:bottom w:val="none" w:sz="0" w:space="0" w:color="auto"/>
            <w:right w:val="none" w:sz="0" w:space="0" w:color="auto"/>
          </w:divBdr>
        </w:div>
        <w:div w:id="1191262769">
          <w:marLeft w:val="0"/>
          <w:marRight w:val="0"/>
          <w:marTop w:val="0"/>
          <w:marBottom w:val="0"/>
          <w:divBdr>
            <w:top w:val="none" w:sz="0" w:space="0" w:color="auto"/>
            <w:left w:val="none" w:sz="0" w:space="0" w:color="auto"/>
            <w:bottom w:val="none" w:sz="0" w:space="0" w:color="auto"/>
            <w:right w:val="none" w:sz="0" w:space="0" w:color="auto"/>
          </w:divBdr>
        </w:div>
        <w:div w:id="1193155026">
          <w:marLeft w:val="0"/>
          <w:marRight w:val="0"/>
          <w:marTop w:val="0"/>
          <w:marBottom w:val="0"/>
          <w:divBdr>
            <w:top w:val="none" w:sz="0" w:space="0" w:color="auto"/>
            <w:left w:val="none" w:sz="0" w:space="0" w:color="auto"/>
            <w:bottom w:val="none" w:sz="0" w:space="0" w:color="auto"/>
            <w:right w:val="none" w:sz="0" w:space="0" w:color="auto"/>
          </w:divBdr>
        </w:div>
        <w:div w:id="1194658501">
          <w:marLeft w:val="0"/>
          <w:marRight w:val="0"/>
          <w:marTop w:val="0"/>
          <w:marBottom w:val="0"/>
          <w:divBdr>
            <w:top w:val="none" w:sz="0" w:space="0" w:color="auto"/>
            <w:left w:val="none" w:sz="0" w:space="0" w:color="auto"/>
            <w:bottom w:val="none" w:sz="0" w:space="0" w:color="auto"/>
            <w:right w:val="none" w:sz="0" w:space="0" w:color="auto"/>
          </w:divBdr>
        </w:div>
        <w:div w:id="1196962047">
          <w:marLeft w:val="0"/>
          <w:marRight w:val="0"/>
          <w:marTop w:val="0"/>
          <w:marBottom w:val="0"/>
          <w:divBdr>
            <w:top w:val="none" w:sz="0" w:space="0" w:color="auto"/>
            <w:left w:val="none" w:sz="0" w:space="0" w:color="auto"/>
            <w:bottom w:val="none" w:sz="0" w:space="0" w:color="auto"/>
            <w:right w:val="none" w:sz="0" w:space="0" w:color="auto"/>
          </w:divBdr>
        </w:div>
        <w:div w:id="1210458844">
          <w:marLeft w:val="0"/>
          <w:marRight w:val="0"/>
          <w:marTop w:val="0"/>
          <w:marBottom w:val="0"/>
          <w:divBdr>
            <w:top w:val="none" w:sz="0" w:space="0" w:color="auto"/>
            <w:left w:val="none" w:sz="0" w:space="0" w:color="auto"/>
            <w:bottom w:val="none" w:sz="0" w:space="0" w:color="auto"/>
            <w:right w:val="none" w:sz="0" w:space="0" w:color="auto"/>
          </w:divBdr>
        </w:div>
        <w:div w:id="1211918907">
          <w:marLeft w:val="0"/>
          <w:marRight w:val="0"/>
          <w:marTop w:val="0"/>
          <w:marBottom w:val="0"/>
          <w:divBdr>
            <w:top w:val="none" w:sz="0" w:space="0" w:color="auto"/>
            <w:left w:val="none" w:sz="0" w:space="0" w:color="auto"/>
            <w:bottom w:val="none" w:sz="0" w:space="0" w:color="auto"/>
            <w:right w:val="none" w:sz="0" w:space="0" w:color="auto"/>
          </w:divBdr>
        </w:div>
        <w:div w:id="1212155991">
          <w:marLeft w:val="0"/>
          <w:marRight w:val="0"/>
          <w:marTop w:val="0"/>
          <w:marBottom w:val="0"/>
          <w:divBdr>
            <w:top w:val="none" w:sz="0" w:space="0" w:color="auto"/>
            <w:left w:val="none" w:sz="0" w:space="0" w:color="auto"/>
            <w:bottom w:val="none" w:sz="0" w:space="0" w:color="auto"/>
            <w:right w:val="none" w:sz="0" w:space="0" w:color="auto"/>
          </w:divBdr>
        </w:div>
        <w:div w:id="1212183925">
          <w:marLeft w:val="0"/>
          <w:marRight w:val="0"/>
          <w:marTop w:val="0"/>
          <w:marBottom w:val="0"/>
          <w:divBdr>
            <w:top w:val="none" w:sz="0" w:space="0" w:color="auto"/>
            <w:left w:val="none" w:sz="0" w:space="0" w:color="auto"/>
            <w:bottom w:val="none" w:sz="0" w:space="0" w:color="auto"/>
            <w:right w:val="none" w:sz="0" w:space="0" w:color="auto"/>
          </w:divBdr>
        </w:div>
        <w:div w:id="1230731886">
          <w:marLeft w:val="0"/>
          <w:marRight w:val="0"/>
          <w:marTop w:val="0"/>
          <w:marBottom w:val="0"/>
          <w:divBdr>
            <w:top w:val="none" w:sz="0" w:space="0" w:color="auto"/>
            <w:left w:val="none" w:sz="0" w:space="0" w:color="auto"/>
            <w:bottom w:val="none" w:sz="0" w:space="0" w:color="auto"/>
            <w:right w:val="none" w:sz="0" w:space="0" w:color="auto"/>
          </w:divBdr>
        </w:div>
        <w:div w:id="1230923523">
          <w:marLeft w:val="0"/>
          <w:marRight w:val="0"/>
          <w:marTop w:val="0"/>
          <w:marBottom w:val="0"/>
          <w:divBdr>
            <w:top w:val="none" w:sz="0" w:space="0" w:color="auto"/>
            <w:left w:val="none" w:sz="0" w:space="0" w:color="auto"/>
            <w:bottom w:val="none" w:sz="0" w:space="0" w:color="auto"/>
            <w:right w:val="none" w:sz="0" w:space="0" w:color="auto"/>
          </w:divBdr>
        </w:div>
        <w:div w:id="1243643788">
          <w:marLeft w:val="0"/>
          <w:marRight w:val="0"/>
          <w:marTop w:val="0"/>
          <w:marBottom w:val="0"/>
          <w:divBdr>
            <w:top w:val="none" w:sz="0" w:space="0" w:color="auto"/>
            <w:left w:val="none" w:sz="0" w:space="0" w:color="auto"/>
            <w:bottom w:val="none" w:sz="0" w:space="0" w:color="auto"/>
            <w:right w:val="none" w:sz="0" w:space="0" w:color="auto"/>
          </w:divBdr>
        </w:div>
        <w:div w:id="1243956273">
          <w:marLeft w:val="0"/>
          <w:marRight w:val="0"/>
          <w:marTop w:val="0"/>
          <w:marBottom w:val="0"/>
          <w:divBdr>
            <w:top w:val="none" w:sz="0" w:space="0" w:color="auto"/>
            <w:left w:val="none" w:sz="0" w:space="0" w:color="auto"/>
            <w:bottom w:val="none" w:sz="0" w:space="0" w:color="auto"/>
            <w:right w:val="none" w:sz="0" w:space="0" w:color="auto"/>
          </w:divBdr>
        </w:div>
        <w:div w:id="1249803909">
          <w:marLeft w:val="0"/>
          <w:marRight w:val="0"/>
          <w:marTop w:val="0"/>
          <w:marBottom w:val="0"/>
          <w:divBdr>
            <w:top w:val="none" w:sz="0" w:space="0" w:color="auto"/>
            <w:left w:val="none" w:sz="0" w:space="0" w:color="auto"/>
            <w:bottom w:val="none" w:sz="0" w:space="0" w:color="auto"/>
            <w:right w:val="none" w:sz="0" w:space="0" w:color="auto"/>
          </w:divBdr>
        </w:div>
        <w:div w:id="1254128538">
          <w:marLeft w:val="0"/>
          <w:marRight w:val="0"/>
          <w:marTop w:val="0"/>
          <w:marBottom w:val="0"/>
          <w:divBdr>
            <w:top w:val="none" w:sz="0" w:space="0" w:color="auto"/>
            <w:left w:val="none" w:sz="0" w:space="0" w:color="auto"/>
            <w:bottom w:val="none" w:sz="0" w:space="0" w:color="auto"/>
            <w:right w:val="none" w:sz="0" w:space="0" w:color="auto"/>
          </w:divBdr>
        </w:div>
        <w:div w:id="1254585922">
          <w:marLeft w:val="0"/>
          <w:marRight w:val="0"/>
          <w:marTop w:val="0"/>
          <w:marBottom w:val="0"/>
          <w:divBdr>
            <w:top w:val="none" w:sz="0" w:space="0" w:color="auto"/>
            <w:left w:val="none" w:sz="0" w:space="0" w:color="auto"/>
            <w:bottom w:val="none" w:sz="0" w:space="0" w:color="auto"/>
            <w:right w:val="none" w:sz="0" w:space="0" w:color="auto"/>
          </w:divBdr>
        </w:div>
        <w:div w:id="1261179736">
          <w:marLeft w:val="0"/>
          <w:marRight w:val="0"/>
          <w:marTop w:val="0"/>
          <w:marBottom w:val="0"/>
          <w:divBdr>
            <w:top w:val="none" w:sz="0" w:space="0" w:color="auto"/>
            <w:left w:val="none" w:sz="0" w:space="0" w:color="auto"/>
            <w:bottom w:val="none" w:sz="0" w:space="0" w:color="auto"/>
            <w:right w:val="none" w:sz="0" w:space="0" w:color="auto"/>
          </w:divBdr>
        </w:div>
        <w:div w:id="1272198796">
          <w:marLeft w:val="0"/>
          <w:marRight w:val="0"/>
          <w:marTop w:val="0"/>
          <w:marBottom w:val="0"/>
          <w:divBdr>
            <w:top w:val="none" w:sz="0" w:space="0" w:color="auto"/>
            <w:left w:val="none" w:sz="0" w:space="0" w:color="auto"/>
            <w:bottom w:val="none" w:sz="0" w:space="0" w:color="auto"/>
            <w:right w:val="none" w:sz="0" w:space="0" w:color="auto"/>
          </w:divBdr>
        </w:div>
        <w:div w:id="1280988561">
          <w:marLeft w:val="0"/>
          <w:marRight w:val="0"/>
          <w:marTop w:val="0"/>
          <w:marBottom w:val="0"/>
          <w:divBdr>
            <w:top w:val="none" w:sz="0" w:space="0" w:color="auto"/>
            <w:left w:val="none" w:sz="0" w:space="0" w:color="auto"/>
            <w:bottom w:val="none" w:sz="0" w:space="0" w:color="auto"/>
            <w:right w:val="none" w:sz="0" w:space="0" w:color="auto"/>
          </w:divBdr>
        </w:div>
        <w:div w:id="1282762887">
          <w:marLeft w:val="0"/>
          <w:marRight w:val="0"/>
          <w:marTop w:val="0"/>
          <w:marBottom w:val="0"/>
          <w:divBdr>
            <w:top w:val="none" w:sz="0" w:space="0" w:color="auto"/>
            <w:left w:val="none" w:sz="0" w:space="0" w:color="auto"/>
            <w:bottom w:val="none" w:sz="0" w:space="0" w:color="auto"/>
            <w:right w:val="none" w:sz="0" w:space="0" w:color="auto"/>
          </w:divBdr>
        </w:div>
        <w:div w:id="1324165185">
          <w:marLeft w:val="0"/>
          <w:marRight w:val="0"/>
          <w:marTop w:val="0"/>
          <w:marBottom w:val="0"/>
          <w:divBdr>
            <w:top w:val="none" w:sz="0" w:space="0" w:color="auto"/>
            <w:left w:val="none" w:sz="0" w:space="0" w:color="auto"/>
            <w:bottom w:val="none" w:sz="0" w:space="0" w:color="auto"/>
            <w:right w:val="none" w:sz="0" w:space="0" w:color="auto"/>
          </w:divBdr>
        </w:div>
        <w:div w:id="1324580767">
          <w:marLeft w:val="0"/>
          <w:marRight w:val="0"/>
          <w:marTop w:val="0"/>
          <w:marBottom w:val="0"/>
          <w:divBdr>
            <w:top w:val="none" w:sz="0" w:space="0" w:color="auto"/>
            <w:left w:val="none" w:sz="0" w:space="0" w:color="auto"/>
            <w:bottom w:val="none" w:sz="0" w:space="0" w:color="auto"/>
            <w:right w:val="none" w:sz="0" w:space="0" w:color="auto"/>
          </w:divBdr>
        </w:div>
        <w:div w:id="1336807103">
          <w:marLeft w:val="0"/>
          <w:marRight w:val="0"/>
          <w:marTop w:val="0"/>
          <w:marBottom w:val="0"/>
          <w:divBdr>
            <w:top w:val="none" w:sz="0" w:space="0" w:color="auto"/>
            <w:left w:val="none" w:sz="0" w:space="0" w:color="auto"/>
            <w:bottom w:val="none" w:sz="0" w:space="0" w:color="auto"/>
            <w:right w:val="none" w:sz="0" w:space="0" w:color="auto"/>
          </w:divBdr>
        </w:div>
        <w:div w:id="1344547040">
          <w:marLeft w:val="0"/>
          <w:marRight w:val="0"/>
          <w:marTop w:val="0"/>
          <w:marBottom w:val="0"/>
          <w:divBdr>
            <w:top w:val="none" w:sz="0" w:space="0" w:color="auto"/>
            <w:left w:val="none" w:sz="0" w:space="0" w:color="auto"/>
            <w:bottom w:val="none" w:sz="0" w:space="0" w:color="auto"/>
            <w:right w:val="none" w:sz="0" w:space="0" w:color="auto"/>
          </w:divBdr>
        </w:div>
        <w:div w:id="1351837842">
          <w:marLeft w:val="0"/>
          <w:marRight w:val="0"/>
          <w:marTop w:val="0"/>
          <w:marBottom w:val="0"/>
          <w:divBdr>
            <w:top w:val="none" w:sz="0" w:space="0" w:color="auto"/>
            <w:left w:val="none" w:sz="0" w:space="0" w:color="auto"/>
            <w:bottom w:val="none" w:sz="0" w:space="0" w:color="auto"/>
            <w:right w:val="none" w:sz="0" w:space="0" w:color="auto"/>
          </w:divBdr>
        </w:div>
        <w:div w:id="1363746980">
          <w:marLeft w:val="0"/>
          <w:marRight w:val="0"/>
          <w:marTop w:val="0"/>
          <w:marBottom w:val="0"/>
          <w:divBdr>
            <w:top w:val="none" w:sz="0" w:space="0" w:color="auto"/>
            <w:left w:val="none" w:sz="0" w:space="0" w:color="auto"/>
            <w:bottom w:val="none" w:sz="0" w:space="0" w:color="auto"/>
            <w:right w:val="none" w:sz="0" w:space="0" w:color="auto"/>
          </w:divBdr>
        </w:div>
        <w:div w:id="1366756438">
          <w:marLeft w:val="0"/>
          <w:marRight w:val="0"/>
          <w:marTop w:val="0"/>
          <w:marBottom w:val="0"/>
          <w:divBdr>
            <w:top w:val="none" w:sz="0" w:space="0" w:color="auto"/>
            <w:left w:val="none" w:sz="0" w:space="0" w:color="auto"/>
            <w:bottom w:val="none" w:sz="0" w:space="0" w:color="auto"/>
            <w:right w:val="none" w:sz="0" w:space="0" w:color="auto"/>
          </w:divBdr>
        </w:div>
        <w:div w:id="1367170911">
          <w:marLeft w:val="0"/>
          <w:marRight w:val="0"/>
          <w:marTop w:val="0"/>
          <w:marBottom w:val="0"/>
          <w:divBdr>
            <w:top w:val="none" w:sz="0" w:space="0" w:color="auto"/>
            <w:left w:val="none" w:sz="0" w:space="0" w:color="auto"/>
            <w:bottom w:val="none" w:sz="0" w:space="0" w:color="auto"/>
            <w:right w:val="none" w:sz="0" w:space="0" w:color="auto"/>
          </w:divBdr>
        </w:div>
        <w:div w:id="1372804216">
          <w:marLeft w:val="0"/>
          <w:marRight w:val="0"/>
          <w:marTop w:val="0"/>
          <w:marBottom w:val="0"/>
          <w:divBdr>
            <w:top w:val="none" w:sz="0" w:space="0" w:color="auto"/>
            <w:left w:val="none" w:sz="0" w:space="0" w:color="auto"/>
            <w:bottom w:val="none" w:sz="0" w:space="0" w:color="auto"/>
            <w:right w:val="none" w:sz="0" w:space="0" w:color="auto"/>
          </w:divBdr>
        </w:div>
        <w:div w:id="1374766997">
          <w:marLeft w:val="0"/>
          <w:marRight w:val="0"/>
          <w:marTop w:val="0"/>
          <w:marBottom w:val="0"/>
          <w:divBdr>
            <w:top w:val="none" w:sz="0" w:space="0" w:color="auto"/>
            <w:left w:val="none" w:sz="0" w:space="0" w:color="auto"/>
            <w:bottom w:val="none" w:sz="0" w:space="0" w:color="auto"/>
            <w:right w:val="none" w:sz="0" w:space="0" w:color="auto"/>
          </w:divBdr>
        </w:div>
        <w:div w:id="1378973298">
          <w:marLeft w:val="0"/>
          <w:marRight w:val="0"/>
          <w:marTop w:val="0"/>
          <w:marBottom w:val="0"/>
          <w:divBdr>
            <w:top w:val="none" w:sz="0" w:space="0" w:color="auto"/>
            <w:left w:val="none" w:sz="0" w:space="0" w:color="auto"/>
            <w:bottom w:val="none" w:sz="0" w:space="0" w:color="auto"/>
            <w:right w:val="none" w:sz="0" w:space="0" w:color="auto"/>
          </w:divBdr>
        </w:div>
        <w:div w:id="1392846634">
          <w:marLeft w:val="0"/>
          <w:marRight w:val="0"/>
          <w:marTop w:val="0"/>
          <w:marBottom w:val="0"/>
          <w:divBdr>
            <w:top w:val="none" w:sz="0" w:space="0" w:color="auto"/>
            <w:left w:val="none" w:sz="0" w:space="0" w:color="auto"/>
            <w:bottom w:val="none" w:sz="0" w:space="0" w:color="auto"/>
            <w:right w:val="none" w:sz="0" w:space="0" w:color="auto"/>
          </w:divBdr>
        </w:div>
        <w:div w:id="1394041216">
          <w:marLeft w:val="0"/>
          <w:marRight w:val="0"/>
          <w:marTop w:val="0"/>
          <w:marBottom w:val="0"/>
          <w:divBdr>
            <w:top w:val="none" w:sz="0" w:space="0" w:color="auto"/>
            <w:left w:val="none" w:sz="0" w:space="0" w:color="auto"/>
            <w:bottom w:val="none" w:sz="0" w:space="0" w:color="auto"/>
            <w:right w:val="none" w:sz="0" w:space="0" w:color="auto"/>
          </w:divBdr>
        </w:div>
        <w:div w:id="1399133535">
          <w:marLeft w:val="0"/>
          <w:marRight w:val="0"/>
          <w:marTop w:val="0"/>
          <w:marBottom w:val="0"/>
          <w:divBdr>
            <w:top w:val="none" w:sz="0" w:space="0" w:color="auto"/>
            <w:left w:val="none" w:sz="0" w:space="0" w:color="auto"/>
            <w:bottom w:val="none" w:sz="0" w:space="0" w:color="auto"/>
            <w:right w:val="none" w:sz="0" w:space="0" w:color="auto"/>
          </w:divBdr>
        </w:div>
        <w:div w:id="1410806963">
          <w:marLeft w:val="0"/>
          <w:marRight w:val="0"/>
          <w:marTop w:val="0"/>
          <w:marBottom w:val="0"/>
          <w:divBdr>
            <w:top w:val="none" w:sz="0" w:space="0" w:color="auto"/>
            <w:left w:val="none" w:sz="0" w:space="0" w:color="auto"/>
            <w:bottom w:val="none" w:sz="0" w:space="0" w:color="auto"/>
            <w:right w:val="none" w:sz="0" w:space="0" w:color="auto"/>
          </w:divBdr>
        </w:div>
        <w:div w:id="1411004113">
          <w:marLeft w:val="0"/>
          <w:marRight w:val="0"/>
          <w:marTop w:val="0"/>
          <w:marBottom w:val="0"/>
          <w:divBdr>
            <w:top w:val="none" w:sz="0" w:space="0" w:color="auto"/>
            <w:left w:val="none" w:sz="0" w:space="0" w:color="auto"/>
            <w:bottom w:val="none" w:sz="0" w:space="0" w:color="auto"/>
            <w:right w:val="none" w:sz="0" w:space="0" w:color="auto"/>
          </w:divBdr>
        </w:div>
        <w:div w:id="1419860274">
          <w:marLeft w:val="0"/>
          <w:marRight w:val="0"/>
          <w:marTop w:val="0"/>
          <w:marBottom w:val="0"/>
          <w:divBdr>
            <w:top w:val="none" w:sz="0" w:space="0" w:color="auto"/>
            <w:left w:val="none" w:sz="0" w:space="0" w:color="auto"/>
            <w:bottom w:val="none" w:sz="0" w:space="0" w:color="auto"/>
            <w:right w:val="none" w:sz="0" w:space="0" w:color="auto"/>
          </w:divBdr>
        </w:div>
        <w:div w:id="1429885595">
          <w:marLeft w:val="0"/>
          <w:marRight w:val="0"/>
          <w:marTop w:val="0"/>
          <w:marBottom w:val="0"/>
          <w:divBdr>
            <w:top w:val="none" w:sz="0" w:space="0" w:color="auto"/>
            <w:left w:val="none" w:sz="0" w:space="0" w:color="auto"/>
            <w:bottom w:val="none" w:sz="0" w:space="0" w:color="auto"/>
            <w:right w:val="none" w:sz="0" w:space="0" w:color="auto"/>
          </w:divBdr>
        </w:div>
        <w:div w:id="1432748630">
          <w:marLeft w:val="0"/>
          <w:marRight w:val="0"/>
          <w:marTop w:val="0"/>
          <w:marBottom w:val="0"/>
          <w:divBdr>
            <w:top w:val="none" w:sz="0" w:space="0" w:color="auto"/>
            <w:left w:val="none" w:sz="0" w:space="0" w:color="auto"/>
            <w:bottom w:val="none" w:sz="0" w:space="0" w:color="auto"/>
            <w:right w:val="none" w:sz="0" w:space="0" w:color="auto"/>
          </w:divBdr>
        </w:div>
        <w:div w:id="1433160264">
          <w:marLeft w:val="0"/>
          <w:marRight w:val="0"/>
          <w:marTop w:val="0"/>
          <w:marBottom w:val="0"/>
          <w:divBdr>
            <w:top w:val="none" w:sz="0" w:space="0" w:color="auto"/>
            <w:left w:val="none" w:sz="0" w:space="0" w:color="auto"/>
            <w:bottom w:val="none" w:sz="0" w:space="0" w:color="auto"/>
            <w:right w:val="none" w:sz="0" w:space="0" w:color="auto"/>
          </w:divBdr>
        </w:div>
        <w:div w:id="1443569649">
          <w:marLeft w:val="0"/>
          <w:marRight w:val="0"/>
          <w:marTop w:val="0"/>
          <w:marBottom w:val="0"/>
          <w:divBdr>
            <w:top w:val="none" w:sz="0" w:space="0" w:color="auto"/>
            <w:left w:val="none" w:sz="0" w:space="0" w:color="auto"/>
            <w:bottom w:val="none" w:sz="0" w:space="0" w:color="auto"/>
            <w:right w:val="none" w:sz="0" w:space="0" w:color="auto"/>
          </w:divBdr>
        </w:div>
        <w:div w:id="1453161709">
          <w:marLeft w:val="0"/>
          <w:marRight w:val="0"/>
          <w:marTop w:val="0"/>
          <w:marBottom w:val="0"/>
          <w:divBdr>
            <w:top w:val="none" w:sz="0" w:space="0" w:color="auto"/>
            <w:left w:val="none" w:sz="0" w:space="0" w:color="auto"/>
            <w:bottom w:val="none" w:sz="0" w:space="0" w:color="auto"/>
            <w:right w:val="none" w:sz="0" w:space="0" w:color="auto"/>
          </w:divBdr>
        </w:div>
        <w:div w:id="1459295063">
          <w:marLeft w:val="0"/>
          <w:marRight w:val="0"/>
          <w:marTop w:val="0"/>
          <w:marBottom w:val="0"/>
          <w:divBdr>
            <w:top w:val="none" w:sz="0" w:space="0" w:color="auto"/>
            <w:left w:val="none" w:sz="0" w:space="0" w:color="auto"/>
            <w:bottom w:val="none" w:sz="0" w:space="0" w:color="auto"/>
            <w:right w:val="none" w:sz="0" w:space="0" w:color="auto"/>
          </w:divBdr>
        </w:div>
        <w:div w:id="1460032597">
          <w:marLeft w:val="0"/>
          <w:marRight w:val="0"/>
          <w:marTop w:val="0"/>
          <w:marBottom w:val="0"/>
          <w:divBdr>
            <w:top w:val="none" w:sz="0" w:space="0" w:color="auto"/>
            <w:left w:val="none" w:sz="0" w:space="0" w:color="auto"/>
            <w:bottom w:val="none" w:sz="0" w:space="0" w:color="auto"/>
            <w:right w:val="none" w:sz="0" w:space="0" w:color="auto"/>
          </w:divBdr>
        </w:div>
        <w:div w:id="1470897346">
          <w:marLeft w:val="0"/>
          <w:marRight w:val="0"/>
          <w:marTop w:val="0"/>
          <w:marBottom w:val="0"/>
          <w:divBdr>
            <w:top w:val="none" w:sz="0" w:space="0" w:color="auto"/>
            <w:left w:val="none" w:sz="0" w:space="0" w:color="auto"/>
            <w:bottom w:val="none" w:sz="0" w:space="0" w:color="auto"/>
            <w:right w:val="none" w:sz="0" w:space="0" w:color="auto"/>
          </w:divBdr>
        </w:div>
        <w:div w:id="1472409436">
          <w:marLeft w:val="0"/>
          <w:marRight w:val="0"/>
          <w:marTop w:val="0"/>
          <w:marBottom w:val="0"/>
          <w:divBdr>
            <w:top w:val="none" w:sz="0" w:space="0" w:color="auto"/>
            <w:left w:val="none" w:sz="0" w:space="0" w:color="auto"/>
            <w:bottom w:val="none" w:sz="0" w:space="0" w:color="auto"/>
            <w:right w:val="none" w:sz="0" w:space="0" w:color="auto"/>
          </w:divBdr>
        </w:div>
        <w:div w:id="1478642288">
          <w:marLeft w:val="0"/>
          <w:marRight w:val="0"/>
          <w:marTop w:val="0"/>
          <w:marBottom w:val="0"/>
          <w:divBdr>
            <w:top w:val="none" w:sz="0" w:space="0" w:color="auto"/>
            <w:left w:val="none" w:sz="0" w:space="0" w:color="auto"/>
            <w:bottom w:val="none" w:sz="0" w:space="0" w:color="auto"/>
            <w:right w:val="none" w:sz="0" w:space="0" w:color="auto"/>
          </w:divBdr>
        </w:div>
        <w:div w:id="1478955584">
          <w:marLeft w:val="0"/>
          <w:marRight w:val="0"/>
          <w:marTop w:val="0"/>
          <w:marBottom w:val="0"/>
          <w:divBdr>
            <w:top w:val="none" w:sz="0" w:space="0" w:color="auto"/>
            <w:left w:val="none" w:sz="0" w:space="0" w:color="auto"/>
            <w:bottom w:val="none" w:sz="0" w:space="0" w:color="auto"/>
            <w:right w:val="none" w:sz="0" w:space="0" w:color="auto"/>
          </w:divBdr>
        </w:div>
        <w:div w:id="1491484067">
          <w:marLeft w:val="0"/>
          <w:marRight w:val="0"/>
          <w:marTop w:val="0"/>
          <w:marBottom w:val="0"/>
          <w:divBdr>
            <w:top w:val="none" w:sz="0" w:space="0" w:color="auto"/>
            <w:left w:val="none" w:sz="0" w:space="0" w:color="auto"/>
            <w:bottom w:val="none" w:sz="0" w:space="0" w:color="auto"/>
            <w:right w:val="none" w:sz="0" w:space="0" w:color="auto"/>
          </w:divBdr>
        </w:div>
        <w:div w:id="1493060066">
          <w:marLeft w:val="0"/>
          <w:marRight w:val="0"/>
          <w:marTop w:val="0"/>
          <w:marBottom w:val="0"/>
          <w:divBdr>
            <w:top w:val="none" w:sz="0" w:space="0" w:color="auto"/>
            <w:left w:val="none" w:sz="0" w:space="0" w:color="auto"/>
            <w:bottom w:val="none" w:sz="0" w:space="0" w:color="auto"/>
            <w:right w:val="none" w:sz="0" w:space="0" w:color="auto"/>
          </w:divBdr>
        </w:div>
        <w:div w:id="1498036969">
          <w:marLeft w:val="0"/>
          <w:marRight w:val="0"/>
          <w:marTop w:val="0"/>
          <w:marBottom w:val="0"/>
          <w:divBdr>
            <w:top w:val="none" w:sz="0" w:space="0" w:color="auto"/>
            <w:left w:val="none" w:sz="0" w:space="0" w:color="auto"/>
            <w:bottom w:val="none" w:sz="0" w:space="0" w:color="auto"/>
            <w:right w:val="none" w:sz="0" w:space="0" w:color="auto"/>
          </w:divBdr>
        </w:div>
        <w:div w:id="1499231714">
          <w:marLeft w:val="0"/>
          <w:marRight w:val="0"/>
          <w:marTop w:val="0"/>
          <w:marBottom w:val="0"/>
          <w:divBdr>
            <w:top w:val="none" w:sz="0" w:space="0" w:color="auto"/>
            <w:left w:val="none" w:sz="0" w:space="0" w:color="auto"/>
            <w:bottom w:val="none" w:sz="0" w:space="0" w:color="auto"/>
            <w:right w:val="none" w:sz="0" w:space="0" w:color="auto"/>
          </w:divBdr>
        </w:div>
        <w:div w:id="1525243829">
          <w:marLeft w:val="0"/>
          <w:marRight w:val="0"/>
          <w:marTop w:val="0"/>
          <w:marBottom w:val="0"/>
          <w:divBdr>
            <w:top w:val="none" w:sz="0" w:space="0" w:color="auto"/>
            <w:left w:val="none" w:sz="0" w:space="0" w:color="auto"/>
            <w:bottom w:val="none" w:sz="0" w:space="0" w:color="auto"/>
            <w:right w:val="none" w:sz="0" w:space="0" w:color="auto"/>
          </w:divBdr>
        </w:div>
        <w:div w:id="1525706821">
          <w:marLeft w:val="0"/>
          <w:marRight w:val="0"/>
          <w:marTop w:val="0"/>
          <w:marBottom w:val="0"/>
          <w:divBdr>
            <w:top w:val="none" w:sz="0" w:space="0" w:color="auto"/>
            <w:left w:val="none" w:sz="0" w:space="0" w:color="auto"/>
            <w:bottom w:val="none" w:sz="0" w:space="0" w:color="auto"/>
            <w:right w:val="none" w:sz="0" w:space="0" w:color="auto"/>
          </w:divBdr>
        </w:div>
        <w:div w:id="1526989234">
          <w:marLeft w:val="0"/>
          <w:marRight w:val="0"/>
          <w:marTop w:val="0"/>
          <w:marBottom w:val="0"/>
          <w:divBdr>
            <w:top w:val="none" w:sz="0" w:space="0" w:color="auto"/>
            <w:left w:val="none" w:sz="0" w:space="0" w:color="auto"/>
            <w:bottom w:val="none" w:sz="0" w:space="0" w:color="auto"/>
            <w:right w:val="none" w:sz="0" w:space="0" w:color="auto"/>
          </w:divBdr>
        </w:div>
        <w:div w:id="1530756441">
          <w:marLeft w:val="0"/>
          <w:marRight w:val="0"/>
          <w:marTop w:val="0"/>
          <w:marBottom w:val="0"/>
          <w:divBdr>
            <w:top w:val="none" w:sz="0" w:space="0" w:color="auto"/>
            <w:left w:val="none" w:sz="0" w:space="0" w:color="auto"/>
            <w:bottom w:val="none" w:sz="0" w:space="0" w:color="auto"/>
            <w:right w:val="none" w:sz="0" w:space="0" w:color="auto"/>
          </w:divBdr>
        </w:div>
        <w:div w:id="1533956261">
          <w:marLeft w:val="0"/>
          <w:marRight w:val="0"/>
          <w:marTop w:val="0"/>
          <w:marBottom w:val="0"/>
          <w:divBdr>
            <w:top w:val="none" w:sz="0" w:space="0" w:color="auto"/>
            <w:left w:val="none" w:sz="0" w:space="0" w:color="auto"/>
            <w:bottom w:val="none" w:sz="0" w:space="0" w:color="auto"/>
            <w:right w:val="none" w:sz="0" w:space="0" w:color="auto"/>
          </w:divBdr>
        </w:div>
        <w:div w:id="1535970073">
          <w:marLeft w:val="0"/>
          <w:marRight w:val="0"/>
          <w:marTop w:val="0"/>
          <w:marBottom w:val="0"/>
          <w:divBdr>
            <w:top w:val="none" w:sz="0" w:space="0" w:color="auto"/>
            <w:left w:val="none" w:sz="0" w:space="0" w:color="auto"/>
            <w:bottom w:val="none" w:sz="0" w:space="0" w:color="auto"/>
            <w:right w:val="none" w:sz="0" w:space="0" w:color="auto"/>
          </w:divBdr>
        </w:div>
        <w:div w:id="1536775859">
          <w:marLeft w:val="0"/>
          <w:marRight w:val="0"/>
          <w:marTop w:val="0"/>
          <w:marBottom w:val="0"/>
          <w:divBdr>
            <w:top w:val="none" w:sz="0" w:space="0" w:color="auto"/>
            <w:left w:val="none" w:sz="0" w:space="0" w:color="auto"/>
            <w:bottom w:val="none" w:sz="0" w:space="0" w:color="auto"/>
            <w:right w:val="none" w:sz="0" w:space="0" w:color="auto"/>
          </w:divBdr>
        </w:div>
        <w:div w:id="1537035479">
          <w:marLeft w:val="0"/>
          <w:marRight w:val="0"/>
          <w:marTop w:val="0"/>
          <w:marBottom w:val="0"/>
          <w:divBdr>
            <w:top w:val="none" w:sz="0" w:space="0" w:color="auto"/>
            <w:left w:val="none" w:sz="0" w:space="0" w:color="auto"/>
            <w:bottom w:val="none" w:sz="0" w:space="0" w:color="auto"/>
            <w:right w:val="none" w:sz="0" w:space="0" w:color="auto"/>
          </w:divBdr>
        </w:div>
        <w:div w:id="1539659099">
          <w:marLeft w:val="0"/>
          <w:marRight w:val="0"/>
          <w:marTop w:val="0"/>
          <w:marBottom w:val="0"/>
          <w:divBdr>
            <w:top w:val="none" w:sz="0" w:space="0" w:color="auto"/>
            <w:left w:val="none" w:sz="0" w:space="0" w:color="auto"/>
            <w:bottom w:val="none" w:sz="0" w:space="0" w:color="auto"/>
            <w:right w:val="none" w:sz="0" w:space="0" w:color="auto"/>
          </w:divBdr>
        </w:div>
        <w:div w:id="1553692753">
          <w:marLeft w:val="0"/>
          <w:marRight w:val="0"/>
          <w:marTop w:val="0"/>
          <w:marBottom w:val="0"/>
          <w:divBdr>
            <w:top w:val="none" w:sz="0" w:space="0" w:color="auto"/>
            <w:left w:val="none" w:sz="0" w:space="0" w:color="auto"/>
            <w:bottom w:val="none" w:sz="0" w:space="0" w:color="auto"/>
            <w:right w:val="none" w:sz="0" w:space="0" w:color="auto"/>
          </w:divBdr>
        </w:div>
        <w:div w:id="1554735154">
          <w:marLeft w:val="0"/>
          <w:marRight w:val="0"/>
          <w:marTop w:val="0"/>
          <w:marBottom w:val="0"/>
          <w:divBdr>
            <w:top w:val="none" w:sz="0" w:space="0" w:color="auto"/>
            <w:left w:val="none" w:sz="0" w:space="0" w:color="auto"/>
            <w:bottom w:val="none" w:sz="0" w:space="0" w:color="auto"/>
            <w:right w:val="none" w:sz="0" w:space="0" w:color="auto"/>
          </w:divBdr>
        </w:div>
        <w:div w:id="1557660551">
          <w:marLeft w:val="0"/>
          <w:marRight w:val="0"/>
          <w:marTop w:val="0"/>
          <w:marBottom w:val="0"/>
          <w:divBdr>
            <w:top w:val="none" w:sz="0" w:space="0" w:color="auto"/>
            <w:left w:val="none" w:sz="0" w:space="0" w:color="auto"/>
            <w:bottom w:val="none" w:sz="0" w:space="0" w:color="auto"/>
            <w:right w:val="none" w:sz="0" w:space="0" w:color="auto"/>
          </w:divBdr>
        </w:div>
        <w:div w:id="1566797926">
          <w:marLeft w:val="0"/>
          <w:marRight w:val="0"/>
          <w:marTop w:val="0"/>
          <w:marBottom w:val="0"/>
          <w:divBdr>
            <w:top w:val="none" w:sz="0" w:space="0" w:color="auto"/>
            <w:left w:val="none" w:sz="0" w:space="0" w:color="auto"/>
            <w:bottom w:val="none" w:sz="0" w:space="0" w:color="auto"/>
            <w:right w:val="none" w:sz="0" w:space="0" w:color="auto"/>
          </w:divBdr>
        </w:div>
        <w:div w:id="1571845297">
          <w:marLeft w:val="0"/>
          <w:marRight w:val="0"/>
          <w:marTop w:val="0"/>
          <w:marBottom w:val="0"/>
          <w:divBdr>
            <w:top w:val="none" w:sz="0" w:space="0" w:color="auto"/>
            <w:left w:val="none" w:sz="0" w:space="0" w:color="auto"/>
            <w:bottom w:val="none" w:sz="0" w:space="0" w:color="auto"/>
            <w:right w:val="none" w:sz="0" w:space="0" w:color="auto"/>
          </w:divBdr>
        </w:div>
        <w:div w:id="1575168116">
          <w:marLeft w:val="0"/>
          <w:marRight w:val="0"/>
          <w:marTop w:val="0"/>
          <w:marBottom w:val="0"/>
          <w:divBdr>
            <w:top w:val="none" w:sz="0" w:space="0" w:color="auto"/>
            <w:left w:val="none" w:sz="0" w:space="0" w:color="auto"/>
            <w:bottom w:val="none" w:sz="0" w:space="0" w:color="auto"/>
            <w:right w:val="none" w:sz="0" w:space="0" w:color="auto"/>
          </w:divBdr>
        </w:div>
        <w:div w:id="1580869453">
          <w:marLeft w:val="0"/>
          <w:marRight w:val="0"/>
          <w:marTop w:val="0"/>
          <w:marBottom w:val="0"/>
          <w:divBdr>
            <w:top w:val="none" w:sz="0" w:space="0" w:color="auto"/>
            <w:left w:val="none" w:sz="0" w:space="0" w:color="auto"/>
            <w:bottom w:val="none" w:sz="0" w:space="0" w:color="auto"/>
            <w:right w:val="none" w:sz="0" w:space="0" w:color="auto"/>
          </w:divBdr>
        </w:div>
        <w:div w:id="1582057667">
          <w:marLeft w:val="0"/>
          <w:marRight w:val="0"/>
          <w:marTop w:val="0"/>
          <w:marBottom w:val="0"/>
          <w:divBdr>
            <w:top w:val="none" w:sz="0" w:space="0" w:color="auto"/>
            <w:left w:val="none" w:sz="0" w:space="0" w:color="auto"/>
            <w:bottom w:val="none" w:sz="0" w:space="0" w:color="auto"/>
            <w:right w:val="none" w:sz="0" w:space="0" w:color="auto"/>
          </w:divBdr>
        </w:div>
        <w:div w:id="1586649687">
          <w:marLeft w:val="0"/>
          <w:marRight w:val="0"/>
          <w:marTop w:val="0"/>
          <w:marBottom w:val="0"/>
          <w:divBdr>
            <w:top w:val="none" w:sz="0" w:space="0" w:color="auto"/>
            <w:left w:val="none" w:sz="0" w:space="0" w:color="auto"/>
            <w:bottom w:val="none" w:sz="0" w:space="0" w:color="auto"/>
            <w:right w:val="none" w:sz="0" w:space="0" w:color="auto"/>
          </w:divBdr>
        </w:div>
        <w:div w:id="1587958191">
          <w:marLeft w:val="0"/>
          <w:marRight w:val="0"/>
          <w:marTop w:val="0"/>
          <w:marBottom w:val="0"/>
          <w:divBdr>
            <w:top w:val="none" w:sz="0" w:space="0" w:color="auto"/>
            <w:left w:val="none" w:sz="0" w:space="0" w:color="auto"/>
            <w:bottom w:val="none" w:sz="0" w:space="0" w:color="auto"/>
            <w:right w:val="none" w:sz="0" w:space="0" w:color="auto"/>
          </w:divBdr>
        </w:div>
        <w:div w:id="1594821707">
          <w:marLeft w:val="0"/>
          <w:marRight w:val="0"/>
          <w:marTop w:val="0"/>
          <w:marBottom w:val="0"/>
          <w:divBdr>
            <w:top w:val="none" w:sz="0" w:space="0" w:color="auto"/>
            <w:left w:val="none" w:sz="0" w:space="0" w:color="auto"/>
            <w:bottom w:val="none" w:sz="0" w:space="0" w:color="auto"/>
            <w:right w:val="none" w:sz="0" w:space="0" w:color="auto"/>
          </w:divBdr>
        </w:div>
        <w:div w:id="1595437728">
          <w:marLeft w:val="0"/>
          <w:marRight w:val="0"/>
          <w:marTop w:val="0"/>
          <w:marBottom w:val="0"/>
          <w:divBdr>
            <w:top w:val="none" w:sz="0" w:space="0" w:color="auto"/>
            <w:left w:val="none" w:sz="0" w:space="0" w:color="auto"/>
            <w:bottom w:val="none" w:sz="0" w:space="0" w:color="auto"/>
            <w:right w:val="none" w:sz="0" w:space="0" w:color="auto"/>
          </w:divBdr>
        </w:div>
        <w:div w:id="1602569794">
          <w:marLeft w:val="0"/>
          <w:marRight w:val="0"/>
          <w:marTop w:val="0"/>
          <w:marBottom w:val="0"/>
          <w:divBdr>
            <w:top w:val="none" w:sz="0" w:space="0" w:color="auto"/>
            <w:left w:val="none" w:sz="0" w:space="0" w:color="auto"/>
            <w:bottom w:val="none" w:sz="0" w:space="0" w:color="auto"/>
            <w:right w:val="none" w:sz="0" w:space="0" w:color="auto"/>
          </w:divBdr>
        </w:div>
        <w:div w:id="1609465721">
          <w:marLeft w:val="0"/>
          <w:marRight w:val="0"/>
          <w:marTop w:val="0"/>
          <w:marBottom w:val="0"/>
          <w:divBdr>
            <w:top w:val="none" w:sz="0" w:space="0" w:color="auto"/>
            <w:left w:val="none" w:sz="0" w:space="0" w:color="auto"/>
            <w:bottom w:val="none" w:sz="0" w:space="0" w:color="auto"/>
            <w:right w:val="none" w:sz="0" w:space="0" w:color="auto"/>
          </w:divBdr>
        </w:div>
        <w:div w:id="1615475957">
          <w:marLeft w:val="0"/>
          <w:marRight w:val="0"/>
          <w:marTop w:val="0"/>
          <w:marBottom w:val="0"/>
          <w:divBdr>
            <w:top w:val="none" w:sz="0" w:space="0" w:color="auto"/>
            <w:left w:val="none" w:sz="0" w:space="0" w:color="auto"/>
            <w:bottom w:val="none" w:sz="0" w:space="0" w:color="auto"/>
            <w:right w:val="none" w:sz="0" w:space="0" w:color="auto"/>
          </w:divBdr>
        </w:div>
        <w:div w:id="1618103444">
          <w:marLeft w:val="0"/>
          <w:marRight w:val="0"/>
          <w:marTop w:val="0"/>
          <w:marBottom w:val="0"/>
          <w:divBdr>
            <w:top w:val="none" w:sz="0" w:space="0" w:color="auto"/>
            <w:left w:val="none" w:sz="0" w:space="0" w:color="auto"/>
            <w:bottom w:val="none" w:sz="0" w:space="0" w:color="auto"/>
            <w:right w:val="none" w:sz="0" w:space="0" w:color="auto"/>
          </w:divBdr>
        </w:div>
        <w:div w:id="1628580907">
          <w:marLeft w:val="0"/>
          <w:marRight w:val="0"/>
          <w:marTop w:val="0"/>
          <w:marBottom w:val="0"/>
          <w:divBdr>
            <w:top w:val="none" w:sz="0" w:space="0" w:color="auto"/>
            <w:left w:val="none" w:sz="0" w:space="0" w:color="auto"/>
            <w:bottom w:val="none" w:sz="0" w:space="0" w:color="auto"/>
            <w:right w:val="none" w:sz="0" w:space="0" w:color="auto"/>
          </w:divBdr>
        </w:div>
        <w:div w:id="1635403916">
          <w:marLeft w:val="0"/>
          <w:marRight w:val="0"/>
          <w:marTop w:val="0"/>
          <w:marBottom w:val="0"/>
          <w:divBdr>
            <w:top w:val="none" w:sz="0" w:space="0" w:color="auto"/>
            <w:left w:val="none" w:sz="0" w:space="0" w:color="auto"/>
            <w:bottom w:val="none" w:sz="0" w:space="0" w:color="auto"/>
            <w:right w:val="none" w:sz="0" w:space="0" w:color="auto"/>
          </w:divBdr>
        </w:div>
        <w:div w:id="1636989256">
          <w:marLeft w:val="0"/>
          <w:marRight w:val="0"/>
          <w:marTop w:val="0"/>
          <w:marBottom w:val="0"/>
          <w:divBdr>
            <w:top w:val="none" w:sz="0" w:space="0" w:color="auto"/>
            <w:left w:val="none" w:sz="0" w:space="0" w:color="auto"/>
            <w:bottom w:val="none" w:sz="0" w:space="0" w:color="auto"/>
            <w:right w:val="none" w:sz="0" w:space="0" w:color="auto"/>
          </w:divBdr>
        </w:div>
        <w:div w:id="1638873315">
          <w:marLeft w:val="0"/>
          <w:marRight w:val="0"/>
          <w:marTop w:val="0"/>
          <w:marBottom w:val="0"/>
          <w:divBdr>
            <w:top w:val="none" w:sz="0" w:space="0" w:color="auto"/>
            <w:left w:val="none" w:sz="0" w:space="0" w:color="auto"/>
            <w:bottom w:val="none" w:sz="0" w:space="0" w:color="auto"/>
            <w:right w:val="none" w:sz="0" w:space="0" w:color="auto"/>
          </w:divBdr>
        </w:div>
        <w:div w:id="1675378219">
          <w:marLeft w:val="0"/>
          <w:marRight w:val="0"/>
          <w:marTop w:val="0"/>
          <w:marBottom w:val="0"/>
          <w:divBdr>
            <w:top w:val="none" w:sz="0" w:space="0" w:color="auto"/>
            <w:left w:val="none" w:sz="0" w:space="0" w:color="auto"/>
            <w:bottom w:val="none" w:sz="0" w:space="0" w:color="auto"/>
            <w:right w:val="none" w:sz="0" w:space="0" w:color="auto"/>
          </w:divBdr>
        </w:div>
        <w:div w:id="1675493397">
          <w:marLeft w:val="0"/>
          <w:marRight w:val="0"/>
          <w:marTop w:val="0"/>
          <w:marBottom w:val="0"/>
          <w:divBdr>
            <w:top w:val="none" w:sz="0" w:space="0" w:color="auto"/>
            <w:left w:val="none" w:sz="0" w:space="0" w:color="auto"/>
            <w:bottom w:val="none" w:sz="0" w:space="0" w:color="auto"/>
            <w:right w:val="none" w:sz="0" w:space="0" w:color="auto"/>
          </w:divBdr>
        </w:div>
        <w:div w:id="1686438155">
          <w:marLeft w:val="0"/>
          <w:marRight w:val="0"/>
          <w:marTop w:val="0"/>
          <w:marBottom w:val="0"/>
          <w:divBdr>
            <w:top w:val="none" w:sz="0" w:space="0" w:color="auto"/>
            <w:left w:val="none" w:sz="0" w:space="0" w:color="auto"/>
            <w:bottom w:val="none" w:sz="0" w:space="0" w:color="auto"/>
            <w:right w:val="none" w:sz="0" w:space="0" w:color="auto"/>
          </w:divBdr>
        </w:div>
        <w:div w:id="1686590711">
          <w:marLeft w:val="0"/>
          <w:marRight w:val="0"/>
          <w:marTop w:val="0"/>
          <w:marBottom w:val="0"/>
          <w:divBdr>
            <w:top w:val="none" w:sz="0" w:space="0" w:color="auto"/>
            <w:left w:val="none" w:sz="0" w:space="0" w:color="auto"/>
            <w:bottom w:val="none" w:sz="0" w:space="0" w:color="auto"/>
            <w:right w:val="none" w:sz="0" w:space="0" w:color="auto"/>
          </w:divBdr>
        </w:div>
        <w:div w:id="1693654350">
          <w:marLeft w:val="0"/>
          <w:marRight w:val="0"/>
          <w:marTop w:val="0"/>
          <w:marBottom w:val="0"/>
          <w:divBdr>
            <w:top w:val="none" w:sz="0" w:space="0" w:color="auto"/>
            <w:left w:val="none" w:sz="0" w:space="0" w:color="auto"/>
            <w:bottom w:val="none" w:sz="0" w:space="0" w:color="auto"/>
            <w:right w:val="none" w:sz="0" w:space="0" w:color="auto"/>
          </w:divBdr>
        </w:div>
        <w:div w:id="1695811351">
          <w:marLeft w:val="0"/>
          <w:marRight w:val="0"/>
          <w:marTop w:val="0"/>
          <w:marBottom w:val="0"/>
          <w:divBdr>
            <w:top w:val="none" w:sz="0" w:space="0" w:color="auto"/>
            <w:left w:val="none" w:sz="0" w:space="0" w:color="auto"/>
            <w:bottom w:val="none" w:sz="0" w:space="0" w:color="auto"/>
            <w:right w:val="none" w:sz="0" w:space="0" w:color="auto"/>
          </w:divBdr>
        </w:div>
        <w:div w:id="1717771751">
          <w:marLeft w:val="0"/>
          <w:marRight w:val="0"/>
          <w:marTop w:val="0"/>
          <w:marBottom w:val="0"/>
          <w:divBdr>
            <w:top w:val="none" w:sz="0" w:space="0" w:color="auto"/>
            <w:left w:val="none" w:sz="0" w:space="0" w:color="auto"/>
            <w:bottom w:val="none" w:sz="0" w:space="0" w:color="auto"/>
            <w:right w:val="none" w:sz="0" w:space="0" w:color="auto"/>
          </w:divBdr>
        </w:div>
        <w:div w:id="1718243227">
          <w:marLeft w:val="0"/>
          <w:marRight w:val="0"/>
          <w:marTop w:val="0"/>
          <w:marBottom w:val="0"/>
          <w:divBdr>
            <w:top w:val="none" w:sz="0" w:space="0" w:color="auto"/>
            <w:left w:val="none" w:sz="0" w:space="0" w:color="auto"/>
            <w:bottom w:val="none" w:sz="0" w:space="0" w:color="auto"/>
            <w:right w:val="none" w:sz="0" w:space="0" w:color="auto"/>
          </w:divBdr>
        </w:div>
        <w:div w:id="1718703876">
          <w:marLeft w:val="0"/>
          <w:marRight w:val="0"/>
          <w:marTop w:val="0"/>
          <w:marBottom w:val="0"/>
          <w:divBdr>
            <w:top w:val="none" w:sz="0" w:space="0" w:color="auto"/>
            <w:left w:val="none" w:sz="0" w:space="0" w:color="auto"/>
            <w:bottom w:val="none" w:sz="0" w:space="0" w:color="auto"/>
            <w:right w:val="none" w:sz="0" w:space="0" w:color="auto"/>
          </w:divBdr>
        </w:div>
        <w:div w:id="1720861086">
          <w:marLeft w:val="0"/>
          <w:marRight w:val="0"/>
          <w:marTop w:val="0"/>
          <w:marBottom w:val="0"/>
          <w:divBdr>
            <w:top w:val="none" w:sz="0" w:space="0" w:color="auto"/>
            <w:left w:val="none" w:sz="0" w:space="0" w:color="auto"/>
            <w:bottom w:val="none" w:sz="0" w:space="0" w:color="auto"/>
            <w:right w:val="none" w:sz="0" w:space="0" w:color="auto"/>
          </w:divBdr>
        </w:div>
        <w:div w:id="1724678119">
          <w:marLeft w:val="0"/>
          <w:marRight w:val="0"/>
          <w:marTop w:val="0"/>
          <w:marBottom w:val="0"/>
          <w:divBdr>
            <w:top w:val="none" w:sz="0" w:space="0" w:color="auto"/>
            <w:left w:val="none" w:sz="0" w:space="0" w:color="auto"/>
            <w:bottom w:val="none" w:sz="0" w:space="0" w:color="auto"/>
            <w:right w:val="none" w:sz="0" w:space="0" w:color="auto"/>
          </w:divBdr>
        </w:div>
        <w:div w:id="1730423288">
          <w:marLeft w:val="0"/>
          <w:marRight w:val="0"/>
          <w:marTop w:val="0"/>
          <w:marBottom w:val="0"/>
          <w:divBdr>
            <w:top w:val="none" w:sz="0" w:space="0" w:color="auto"/>
            <w:left w:val="none" w:sz="0" w:space="0" w:color="auto"/>
            <w:bottom w:val="none" w:sz="0" w:space="0" w:color="auto"/>
            <w:right w:val="none" w:sz="0" w:space="0" w:color="auto"/>
          </w:divBdr>
        </w:div>
        <w:div w:id="1741904152">
          <w:marLeft w:val="0"/>
          <w:marRight w:val="0"/>
          <w:marTop w:val="0"/>
          <w:marBottom w:val="0"/>
          <w:divBdr>
            <w:top w:val="none" w:sz="0" w:space="0" w:color="auto"/>
            <w:left w:val="none" w:sz="0" w:space="0" w:color="auto"/>
            <w:bottom w:val="none" w:sz="0" w:space="0" w:color="auto"/>
            <w:right w:val="none" w:sz="0" w:space="0" w:color="auto"/>
          </w:divBdr>
        </w:div>
        <w:div w:id="1750926175">
          <w:marLeft w:val="0"/>
          <w:marRight w:val="0"/>
          <w:marTop w:val="0"/>
          <w:marBottom w:val="0"/>
          <w:divBdr>
            <w:top w:val="none" w:sz="0" w:space="0" w:color="auto"/>
            <w:left w:val="none" w:sz="0" w:space="0" w:color="auto"/>
            <w:bottom w:val="none" w:sz="0" w:space="0" w:color="auto"/>
            <w:right w:val="none" w:sz="0" w:space="0" w:color="auto"/>
          </w:divBdr>
        </w:div>
        <w:div w:id="1771006999">
          <w:marLeft w:val="0"/>
          <w:marRight w:val="0"/>
          <w:marTop w:val="0"/>
          <w:marBottom w:val="0"/>
          <w:divBdr>
            <w:top w:val="none" w:sz="0" w:space="0" w:color="auto"/>
            <w:left w:val="none" w:sz="0" w:space="0" w:color="auto"/>
            <w:bottom w:val="none" w:sz="0" w:space="0" w:color="auto"/>
            <w:right w:val="none" w:sz="0" w:space="0" w:color="auto"/>
          </w:divBdr>
        </w:div>
        <w:div w:id="1784113609">
          <w:marLeft w:val="0"/>
          <w:marRight w:val="0"/>
          <w:marTop w:val="0"/>
          <w:marBottom w:val="0"/>
          <w:divBdr>
            <w:top w:val="none" w:sz="0" w:space="0" w:color="auto"/>
            <w:left w:val="none" w:sz="0" w:space="0" w:color="auto"/>
            <w:bottom w:val="none" w:sz="0" w:space="0" w:color="auto"/>
            <w:right w:val="none" w:sz="0" w:space="0" w:color="auto"/>
          </w:divBdr>
        </w:div>
        <w:div w:id="1785538591">
          <w:marLeft w:val="0"/>
          <w:marRight w:val="0"/>
          <w:marTop w:val="0"/>
          <w:marBottom w:val="0"/>
          <w:divBdr>
            <w:top w:val="none" w:sz="0" w:space="0" w:color="auto"/>
            <w:left w:val="none" w:sz="0" w:space="0" w:color="auto"/>
            <w:bottom w:val="none" w:sz="0" w:space="0" w:color="auto"/>
            <w:right w:val="none" w:sz="0" w:space="0" w:color="auto"/>
          </w:divBdr>
        </w:div>
        <w:div w:id="1791124389">
          <w:marLeft w:val="0"/>
          <w:marRight w:val="0"/>
          <w:marTop w:val="0"/>
          <w:marBottom w:val="0"/>
          <w:divBdr>
            <w:top w:val="none" w:sz="0" w:space="0" w:color="auto"/>
            <w:left w:val="none" w:sz="0" w:space="0" w:color="auto"/>
            <w:bottom w:val="none" w:sz="0" w:space="0" w:color="auto"/>
            <w:right w:val="none" w:sz="0" w:space="0" w:color="auto"/>
          </w:divBdr>
        </w:div>
        <w:div w:id="1798065722">
          <w:marLeft w:val="0"/>
          <w:marRight w:val="0"/>
          <w:marTop w:val="0"/>
          <w:marBottom w:val="0"/>
          <w:divBdr>
            <w:top w:val="none" w:sz="0" w:space="0" w:color="auto"/>
            <w:left w:val="none" w:sz="0" w:space="0" w:color="auto"/>
            <w:bottom w:val="none" w:sz="0" w:space="0" w:color="auto"/>
            <w:right w:val="none" w:sz="0" w:space="0" w:color="auto"/>
          </w:divBdr>
        </w:div>
        <w:div w:id="1808160418">
          <w:marLeft w:val="0"/>
          <w:marRight w:val="0"/>
          <w:marTop w:val="0"/>
          <w:marBottom w:val="0"/>
          <w:divBdr>
            <w:top w:val="none" w:sz="0" w:space="0" w:color="auto"/>
            <w:left w:val="none" w:sz="0" w:space="0" w:color="auto"/>
            <w:bottom w:val="none" w:sz="0" w:space="0" w:color="auto"/>
            <w:right w:val="none" w:sz="0" w:space="0" w:color="auto"/>
          </w:divBdr>
        </w:div>
        <w:div w:id="1808164219">
          <w:marLeft w:val="0"/>
          <w:marRight w:val="0"/>
          <w:marTop w:val="0"/>
          <w:marBottom w:val="0"/>
          <w:divBdr>
            <w:top w:val="none" w:sz="0" w:space="0" w:color="auto"/>
            <w:left w:val="none" w:sz="0" w:space="0" w:color="auto"/>
            <w:bottom w:val="none" w:sz="0" w:space="0" w:color="auto"/>
            <w:right w:val="none" w:sz="0" w:space="0" w:color="auto"/>
          </w:divBdr>
        </w:div>
        <w:div w:id="1808931672">
          <w:marLeft w:val="0"/>
          <w:marRight w:val="0"/>
          <w:marTop w:val="0"/>
          <w:marBottom w:val="0"/>
          <w:divBdr>
            <w:top w:val="none" w:sz="0" w:space="0" w:color="auto"/>
            <w:left w:val="none" w:sz="0" w:space="0" w:color="auto"/>
            <w:bottom w:val="none" w:sz="0" w:space="0" w:color="auto"/>
            <w:right w:val="none" w:sz="0" w:space="0" w:color="auto"/>
          </w:divBdr>
        </w:div>
        <w:div w:id="1809323414">
          <w:marLeft w:val="0"/>
          <w:marRight w:val="0"/>
          <w:marTop w:val="0"/>
          <w:marBottom w:val="0"/>
          <w:divBdr>
            <w:top w:val="none" w:sz="0" w:space="0" w:color="auto"/>
            <w:left w:val="none" w:sz="0" w:space="0" w:color="auto"/>
            <w:bottom w:val="none" w:sz="0" w:space="0" w:color="auto"/>
            <w:right w:val="none" w:sz="0" w:space="0" w:color="auto"/>
          </w:divBdr>
        </w:div>
        <w:div w:id="1819031879">
          <w:marLeft w:val="0"/>
          <w:marRight w:val="0"/>
          <w:marTop w:val="0"/>
          <w:marBottom w:val="0"/>
          <w:divBdr>
            <w:top w:val="none" w:sz="0" w:space="0" w:color="auto"/>
            <w:left w:val="none" w:sz="0" w:space="0" w:color="auto"/>
            <w:bottom w:val="none" w:sz="0" w:space="0" w:color="auto"/>
            <w:right w:val="none" w:sz="0" w:space="0" w:color="auto"/>
          </w:divBdr>
        </w:div>
        <w:div w:id="1819684936">
          <w:marLeft w:val="0"/>
          <w:marRight w:val="0"/>
          <w:marTop w:val="0"/>
          <w:marBottom w:val="0"/>
          <w:divBdr>
            <w:top w:val="none" w:sz="0" w:space="0" w:color="auto"/>
            <w:left w:val="none" w:sz="0" w:space="0" w:color="auto"/>
            <w:bottom w:val="none" w:sz="0" w:space="0" w:color="auto"/>
            <w:right w:val="none" w:sz="0" w:space="0" w:color="auto"/>
          </w:divBdr>
        </w:div>
        <w:div w:id="1827277640">
          <w:marLeft w:val="0"/>
          <w:marRight w:val="0"/>
          <w:marTop w:val="0"/>
          <w:marBottom w:val="0"/>
          <w:divBdr>
            <w:top w:val="none" w:sz="0" w:space="0" w:color="auto"/>
            <w:left w:val="none" w:sz="0" w:space="0" w:color="auto"/>
            <w:bottom w:val="none" w:sz="0" w:space="0" w:color="auto"/>
            <w:right w:val="none" w:sz="0" w:space="0" w:color="auto"/>
          </w:divBdr>
        </w:div>
        <w:div w:id="1829587008">
          <w:marLeft w:val="0"/>
          <w:marRight w:val="0"/>
          <w:marTop w:val="0"/>
          <w:marBottom w:val="0"/>
          <w:divBdr>
            <w:top w:val="none" w:sz="0" w:space="0" w:color="auto"/>
            <w:left w:val="none" w:sz="0" w:space="0" w:color="auto"/>
            <w:bottom w:val="none" w:sz="0" w:space="0" w:color="auto"/>
            <w:right w:val="none" w:sz="0" w:space="0" w:color="auto"/>
          </w:divBdr>
        </w:div>
        <w:div w:id="1839953818">
          <w:marLeft w:val="0"/>
          <w:marRight w:val="0"/>
          <w:marTop w:val="0"/>
          <w:marBottom w:val="0"/>
          <w:divBdr>
            <w:top w:val="none" w:sz="0" w:space="0" w:color="auto"/>
            <w:left w:val="none" w:sz="0" w:space="0" w:color="auto"/>
            <w:bottom w:val="none" w:sz="0" w:space="0" w:color="auto"/>
            <w:right w:val="none" w:sz="0" w:space="0" w:color="auto"/>
          </w:divBdr>
        </w:div>
        <w:div w:id="1846705932">
          <w:marLeft w:val="0"/>
          <w:marRight w:val="0"/>
          <w:marTop w:val="0"/>
          <w:marBottom w:val="0"/>
          <w:divBdr>
            <w:top w:val="none" w:sz="0" w:space="0" w:color="auto"/>
            <w:left w:val="none" w:sz="0" w:space="0" w:color="auto"/>
            <w:bottom w:val="none" w:sz="0" w:space="0" w:color="auto"/>
            <w:right w:val="none" w:sz="0" w:space="0" w:color="auto"/>
          </w:divBdr>
        </w:div>
        <w:div w:id="1847361307">
          <w:marLeft w:val="0"/>
          <w:marRight w:val="0"/>
          <w:marTop w:val="0"/>
          <w:marBottom w:val="0"/>
          <w:divBdr>
            <w:top w:val="none" w:sz="0" w:space="0" w:color="auto"/>
            <w:left w:val="none" w:sz="0" w:space="0" w:color="auto"/>
            <w:bottom w:val="none" w:sz="0" w:space="0" w:color="auto"/>
            <w:right w:val="none" w:sz="0" w:space="0" w:color="auto"/>
          </w:divBdr>
        </w:div>
        <w:div w:id="1874269615">
          <w:marLeft w:val="0"/>
          <w:marRight w:val="0"/>
          <w:marTop w:val="0"/>
          <w:marBottom w:val="0"/>
          <w:divBdr>
            <w:top w:val="none" w:sz="0" w:space="0" w:color="auto"/>
            <w:left w:val="none" w:sz="0" w:space="0" w:color="auto"/>
            <w:bottom w:val="none" w:sz="0" w:space="0" w:color="auto"/>
            <w:right w:val="none" w:sz="0" w:space="0" w:color="auto"/>
          </w:divBdr>
        </w:div>
        <w:div w:id="1887373563">
          <w:marLeft w:val="0"/>
          <w:marRight w:val="0"/>
          <w:marTop w:val="0"/>
          <w:marBottom w:val="0"/>
          <w:divBdr>
            <w:top w:val="none" w:sz="0" w:space="0" w:color="auto"/>
            <w:left w:val="none" w:sz="0" w:space="0" w:color="auto"/>
            <w:bottom w:val="none" w:sz="0" w:space="0" w:color="auto"/>
            <w:right w:val="none" w:sz="0" w:space="0" w:color="auto"/>
          </w:divBdr>
        </w:div>
        <w:div w:id="1901406771">
          <w:marLeft w:val="0"/>
          <w:marRight w:val="0"/>
          <w:marTop w:val="0"/>
          <w:marBottom w:val="0"/>
          <w:divBdr>
            <w:top w:val="none" w:sz="0" w:space="0" w:color="auto"/>
            <w:left w:val="none" w:sz="0" w:space="0" w:color="auto"/>
            <w:bottom w:val="none" w:sz="0" w:space="0" w:color="auto"/>
            <w:right w:val="none" w:sz="0" w:space="0" w:color="auto"/>
          </w:divBdr>
        </w:div>
        <w:div w:id="1904487214">
          <w:marLeft w:val="0"/>
          <w:marRight w:val="0"/>
          <w:marTop w:val="0"/>
          <w:marBottom w:val="0"/>
          <w:divBdr>
            <w:top w:val="none" w:sz="0" w:space="0" w:color="auto"/>
            <w:left w:val="none" w:sz="0" w:space="0" w:color="auto"/>
            <w:bottom w:val="none" w:sz="0" w:space="0" w:color="auto"/>
            <w:right w:val="none" w:sz="0" w:space="0" w:color="auto"/>
          </w:divBdr>
        </w:div>
        <w:div w:id="1908877321">
          <w:marLeft w:val="0"/>
          <w:marRight w:val="0"/>
          <w:marTop w:val="0"/>
          <w:marBottom w:val="0"/>
          <w:divBdr>
            <w:top w:val="none" w:sz="0" w:space="0" w:color="auto"/>
            <w:left w:val="none" w:sz="0" w:space="0" w:color="auto"/>
            <w:bottom w:val="none" w:sz="0" w:space="0" w:color="auto"/>
            <w:right w:val="none" w:sz="0" w:space="0" w:color="auto"/>
          </w:divBdr>
        </w:div>
        <w:div w:id="1942833338">
          <w:marLeft w:val="0"/>
          <w:marRight w:val="0"/>
          <w:marTop w:val="0"/>
          <w:marBottom w:val="0"/>
          <w:divBdr>
            <w:top w:val="none" w:sz="0" w:space="0" w:color="auto"/>
            <w:left w:val="none" w:sz="0" w:space="0" w:color="auto"/>
            <w:bottom w:val="none" w:sz="0" w:space="0" w:color="auto"/>
            <w:right w:val="none" w:sz="0" w:space="0" w:color="auto"/>
          </w:divBdr>
        </w:div>
        <w:div w:id="1943145609">
          <w:marLeft w:val="0"/>
          <w:marRight w:val="0"/>
          <w:marTop w:val="0"/>
          <w:marBottom w:val="0"/>
          <w:divBdr>
            <w:top w:val="none" w:sz="0" w:space="0" w:color="auto"/>
            <w:left w:val="none" w:sz="0" w:space="0" w:color="auto"/>
            <w:bottom w:val="none" w:sz="0" w:space="0" w:color="auto"/>
            <w:right w:val="none" w:sz="0" w:space="0" w:color="auto"/>
          </w:divBdr>
        </w:div>
        <w:div w:id="1947731428">
          <w:marLeft w:val="0"/>
          <w:marRight w:val="0"/>
          <w:marTop w:val="0"/>
          <w:marBottom w:val="0"/>
          <w:divBdr>
            <w:top w:val="none" w:sz="0" w:space="0" w:color="auto"/>
            <w:left w:val="none" w:sz="0" w:space="0" w:color="auto"/>
            <w:bottom w:val="none" w:sz="0" w:space="0" w:color="auto"/>
            <w:right w:val="none" w:sz="0" w:space="0" w:color="auto"/>
          </w:divBdr>
        </w:div>
        <w:div w:id="1952711623">
          <w:marLeft w:val="0"/>
          <w:marRight w:val="0"/>
          <w:marTop w:val="0"/>
          <w:marBottom w:val="0"/>
          <w:divBdr>
            <w:top w:val="none" w:sz="0" w:space="0" w:color="auto"/>
            <w:left w:val="none" w:sz="0" w:space="0" w:color="auto"/>
            <w:bottom w:val="none" w:sz="0" w:space="0" w:color="auto"/>
            <w:right w:val="none" w:sz="0" w:space="0" w:color="auto"/>
          </w:divBdr>
        </w:div>
        <w:div w:id="1956594241">
          <w:marLeft w:val="0"/>
          <w:marRight w:val="0"/>
          <w:marTop w:val="0"/>
          <w:marBottom w:val="0"/>
          <w:divBdr>
            <w:top w:val="none" w:sz="0" w:space="0" w:color="auto"/>
            <w:left w:val="none" w:sz="0" w:space="0" w:color="auto"/>
            <w:bottom w:val="none" w:sz="0" w:space="0" w:color="auto"/>
            <w:right w:val="none" w:sz="0" w:space="0" w:color="auto"/>
          </w:divBdr>
        </w:div>
        <w:div w:id="1957518296">
          <w:marLeft w:val="0"/>
          <w:marRight w:val="0"/>
          <w:marTop w:val="0"/>
          <w:marBottom w:val="0"/>
          <w:divBdr>
            <w:top w:val="none" w:sz="0" w:space="0" w:color="auto"/>
            <w:left w:val="none" w:sz="0" w:space="0" w:color="auto"/>
            <w:bottom w:val="none" w:sz="0" w:space="0" w:color="auto"/>
            <w:right w:val="none" w:sz="0" w:space="0" w:color="auto"/>
          </w:divBdr>
        </w:div>
        <w:div w:id="1966230571">
          <w:marLeft w:val="0"/>
          <w:marRight w:val="0"/>
          <w:marTop w:val="0"/>
          <w:marBottom w:val="0"/>
          <w:divBdr>
            <w:top w:val="none" w:sz="0" w:space="0" w:color="auto"/>
            <w:left w:val="none" w:sz="0" w:space="0" w:color="auto"/>
            <w:bottom w:val="none" w:sz="0" w:space="0" w:color="auto"/>
            <w:right w:val="none" w:sz="0" w:space="0" w:color="auto"/>
          </w:divBdr>
        </w:div>
        <w:div w:id="1974095426">
          <w:marLeft w:val="0"/>
          <w:marRight w:val="0"/>
          <w:marTop w:val="0"/>
          <w:marBottom w:val="0"/>
          <w:divBdr>
            <w:top w:val="none" w:sz="0" w:space="0" w:color="auto"/>
            <w:left w:val="none" w:sz="0" w:space="0" w:color="auto"/>
            <w:bottom w:val="none" w:sz="0" w:space="0" w:color="auto"/>
            <w:right w:val="none" w:sz="0" w:space="0" w:color="auto"/>
          </w:divBdr>
        </w:div>
        <w:div w:id="1984194805">
          <w:marLeft w:val="0"/>
          <w:marRight w:val="0"/>
          <w:marTop w:val="0"/>
          <w:marBottom w:val="0"/>
          <w:divBdr>
            <w:top w:val="none" w:sz="0" w:space="0" w:color="auto"/>
            <w:left w:val="none" w:sz="0" w:space="0" w:color="auto"/>
            <w:bottom w:val="none" w:sz="0" w:space="0" w:color="auto"/>
            <w:right w:val="none" w:sz="0" w:space="0" w:color="auto"/>
          </w:divBdr>
        </w:div>
        <w:div w:id="1985313963">
          <w:marLeft w:val="0"/>
          <w:marRight w:val="0"/>
          <w:marTop w:val="0"/>
          <w:marBottom w:val="0"/>
          <w:divBdr>
            <w:top w:val="none" w:sz="0" w:space="0" w:color="auto"/>
            <w:left w:val="none" w:sz="0" w:space="0" w:color="auto"/>
            <w:bottom w:val="none" w:sz="0" w:space="0" w:color="auto"/>
            <w:right w:val="none" w:sz="0" w:space="0" w:color="auto"/>
          </w:divBdr>
        </w:div>
        <w:div w:id="2001033317">
          <w:marLeft w:val="0"/>
          <w:marRight w:val="0"/>
          <w:marTop w:val="0"/>
          <w:marBottom w:val="0"/>
          <w:divBdr>
            <w:top w:val="none" w:sz="0" w:space="0" w:color="auto"/>
            <w:left w:val="none" w:sz="0" w:space="0" w:color="auto"/>
            <w:bottom w:val="none" w:sz="0" w:space="0" w:color="auto"/>
            <w:right w:val="none" w:sz="0" w:space="0" w:color="auto"/>
          </w:divBdr>
        </w:div>
        <w:div w:id="2007852835">
          <w:marLeft w:val="0"/>
          <w:marRight w:val="0"/>
          <w:marTop w:val="0"/>
          <w:marBottom w:val="0"/>
          <w:divBdr>
            <w:top w:val="none" w:sz="0" w:space="0" w:color="auto"/>
            <w:left w:val="none" w:sz="0" w:space="0" w:color="auto"/>
            <w:bottom w:val="none" w:sz="0" w:space="0" w:color="auto"/>
            <w:right w:val="none" w:sz="0" w:space="0" w:color="auto"/>
          </w:divBdr>
        </w:div>
        <w:div w:id="2020810958">
          <w:marLeft w:val="0"/>
          <w:marRight w:val="0"/>
          <w:marTop w:val="0"/>
          <w:marBottom w:val="0"/>
          <w:divBdr>
            <w:top w:val="none" w:sz="0" w:space="0" w:color="auto"/>
            <w:left w:val="none" w:sz="0" w:space="0" w:color="auto"/>
            <w:bottom w:val="none" w:sz="0" w:space="0" w:color="auto"/>
            <w:right w:val="none" w:sz="0" w:space="0" w:color="auto"/>
          </w:divBdr>
        </w:div>
        <w:div w:id="2042630188">
          <w:marLeft w:val="0"/>
          <w:marRight w:val="0"/>
          <w:marTop w:val="0"/>
          <w:marBottom w:val="0"/>
          <w:divBdr>
            <w:top w:val="none" w:sz="0" w:space="0" w:color="auto"/>
            <w:left w:val="none" w:sz="0" w:space="0" w:color="auto"/>
            <w:bottom w:val="none" w:sz="0" w:space="0" w:color="auto"/>
            <w:right w:val="none" w:sz="0" w:space="0" w:color="auto"/>
          </w:divBdr>
        </w:div>
        <w:div w:id="2045061536">
          <w:marLeft w:val="0"/>
          <w:marRight w:val="0"/>
          <w:marTop w:val="0"/>
          <w:marBottom w:val="0"/>
          <w:divBdr>
            <w:top w:val="none" w:sz="0" w:space="0" w:color="auto"/>
            <w:left w:val="none" w:sz="0" w:space="0" w:color="auto"/>
            <w:bottom w:val="none" w:sz="0" w:space="0" w:color="auto"/>
            <w:right w:val="none" w:sz="0" w:space="0" w:color="auto"/>
          </w:divBdr>
        </w:div>
        <w:div w:id="2047945224">
          <w:marLeft w:val="0"/>
          <w:marRight w:val="0"/>
          <w:marTop w:val="0"/>
          <w:marBottom w:val="0"/>
          <w:divBdr>
            <w:top w:val="none" w:sz="0" w:space="0" w:color="auto"/>
            <w:left w:val="none" w:sz="0" w:space="0" w:color="auto"/>
            <w:bottom w:val="none" w:sz="0" w:space="0" w:color="auto"/>
            <w:right w:val="none" w:sz="0" w:space="0" w:color="auto"/>
          </w:divBdr>
        </w:div>
        <w:div w:id="2059427522">
          <w:marLeft w:val="0"/>
          <w:marRight w:val="0"/>
          <w:marTop w:val="0"/>
          <w:marBottom w:val="0"/>
          <w:divBdr>
            <w:top w:val="none" w:sz="0" w:space="0" w:color="auto"/>
            <w:left w:val="none" w:sz="0" w:space="0" w:color="auto"/>
            <w:bottom w:val="none" w:sz="0" w:space="0" w:color="auto"/>
            <w:right w:val="none" w:sz="0" w:space="0" w:color="auto"/>
          </w:divBdr>
        </w:div>
        <w:div w:id="2065055707">
          <w:marLeft w:val="0"/>
          <w:marRight w:val="0"/>
          <w:marTop w:val="0"/>
          <w:marBottom w:val="0"/>
          <w:divBdr>
            <w:top w:val="none" w:sz="0" w:space="0" w:color="auto"/>
            <w:left w:val="none" w:sz="0" w:space="0" w:color="auto"/>
            <w:bottom w:val="none" w:sz="0" w:space="0" w:color="auto"/>
            <w:right w:val="none" w:sz="0" w:space="0" w:color="auto"/>
          </w:divBdr>
        </w:div>
        <w:div w:id="2072194936">
          <w:marLeft w:val="0"/>
          <w:marRight w:val="0"/>
          <w:marTop w:val="0"/>
          <w:marBottom w:val="0"/>
          <w:divBdr>
            <w:top w:val="none" w:sz="0" w:space="0" w:color="auto"/>
            <w:left w:val="none" w:sz="0" w:space="0" w:color="auto"/>
            <w:bottom w:val="none" w:sz="0" w:space="0" w:color="auto"/>
            <w:right w:val="none" w:sz="0" w:space="0" w:color="auto"/>
          </w:divBdr>
        </w:div>
        <w:div w:id="2072342174">
          <w:marLeft w:val="0"/>
          <w:marRight w:val="0"/>
          <w:marTop w:val="0"/>
          <w:marBottom w:val="0"/>
          <w:divBdr>
            <w:top w:val="none" w:sz="0" w:space="0" w:color="auto"/>
            <w:left w:val="none" w:sz="0" w:space="0" w:color="auto"/>
            <w:bottom w:val="none" w:sz="0" w:space="0" w:color="auto"/>
            <w:right w:val="none" w:sz="0" w:space="0" w:color="auto"/>
          </w:divBdr>
        </w:div>
        <w:div w:id="2078436568">
          <w:marLeft w:val="0"/>
          <w:marRight w:val="0"/>
          <w:marTop w:val="0"/>
          <w:marBottom w:val="0"/>
          <w:divBdr>
            <w:top w:val="none" w:sz="0" w:space="0" w:color="auto"/>
            <w:left w:val="none" w:sz="0" w:space="0" w:color="auto"/>
            <w:bottom w:val="none" w:sz="0" w:space="0" w:color="auto"/>
            <w:right w:val="none" w:sz="0" w:space="0" w:color="auto"/>
          </w:divBdr>
        </w:div>
        <w:div w:id="2083983227">
          <w:marLeft w:val="0"/>
          <w:marRight w:val="0"/>
          <w:marTop w:val="0"/>
          <w:marBottom w:val="0"/>
          <w:divBdr>
            <w:top w:val="none" w:sz="0" w:space="0" w:color="auto"/>
            <w:left w:val="none" w:sz="0" w:space="0" w:color="auto"/>
            <w:bottom w:val="none" w:sz="0" w:space="0" w:color="auto"/>
            <w:right w:val="none" w:sz="0" w:space="0" w:color="auto"/>
          </w:divBdr>
        </w:div>
        <w:div w:id="2085251243">
          <w:marLeft w:val="0"/>
          <w:marRight w:val="0"/>
          <w:marTop w:val="0"/>
          <w:marBottom w:val="0"/>
          <w:divBdr>
            <w:top w:val="none" w:sz="0" w:space="0" w:color="auto"/>
            <w:left w:val="none" w:sz="0" w:space="0" w:color="auto"/>
            <w:bottom w:val="none" w:sz="0" w:space="0" w:color="auto"/>
            <w:right w:val="none" w:sz="0" w:space="0" w:color="auto"/>
          </w:divBdr>
        </w:div>
        <w:div w:id="2088921013">
          <w:marLeft w:val="0"/>
          <w:marRight w:val="0"/>
          <w:marTop w:val="0"/>
          <w:marBottom w:val="0"/>
          <w:divBdr>
            <w:top w:val="none" w:sz="0" w:space="0" w:color="auto"/>
            <w:left w:val="none" w:sz="0" w:space="0" w:color="auto"/>
            <w:bottom w:val="none" w:sz="0" w:space="0" w:color="auto"/>
            <w:right w:val="none" w:sz="0" w:space="0" w:color="auto"/>
          </w:divBdr>
        </w:div>
        <w:div w:id="2090614431">
          <w:marLeft w:val="0"/>
          <w:marRight w:val="0"/>
          <w:marTop w:val="0"/>
          <w:marBottom w:val="0"/>
          <w:divBdr>
            <w:top w:val="none" w:sz="0" w:space="0" w:color="auto"/>
            <w:left w:val="none" w:sz="0" w:space="0" w:color="auto"/>
            <w:bottom w:val="none" w:sz="0" w:space="0" w:color="auto"/>
            <w:right w:val="none" w:sz="0" w:space="0" w:color="auto"/>
          </w:divBdr>
        </w:div>
        <w:div w:id="2092045621">
          <w:marLeft w:val="0"/>
          <w:marRight w:val="0"/>
          <w:marTop w:val="0"/>
          <w:marBottom w:val="0"/>
          <w:divBdr>
            <w:top w:val="none" w:sz="0" w:space="0" w:color="auto"/>
            <w:left w:val="none" w:sz="0" w:space="0" w:color="auto"/>
            <w:bottom w:val="none" w:sz="0" w:space="0" w:color="auto"/>
            <w:right w:val="none" w:sz="0" w:space="0" w:color="auto"/>
          </w:divBdr>
        </w:div>
        <w:div w:id="2102025991">
          <w:marLeft w:val="0"/>
          <w:marRight w:val="0"/>
          <w:marTop w:val="0"/>
          <w:marBottom w:val="0"/>
          <w:divBdr>
            <w:top w:val="none" w:sz="0" w:space="0" w:color="auto"/>
            <w:left w:val="none" w:sz="0" w:space="0" w:color="auto"/>
            <w:bottom w:val="none" w:sz="0" w:space="0" w:color="auto"/>
            <w:right w:val="none" w:sz="0" w:space="0" w:color="auto"/>
          </w:divBdr>
        </w:div>
        <w:div w:id="2109160340">
          <w:marLeft w:val="0"/>
          <w:marRight w:val="0"/>
          <w:marTop w:val="0"/>
          <w:marBottom w:val="0"/>
          <w:divBdr>
            <w:top w:val="none" w:sz="0" w:space="0" w:color="auto"/>
            <w:left w:val="none" w:sz="0" w:space="0" w:color="auto"/>
            <w:bottom w:val="none" w:sz="0" w:space="0" w:color="auto"/>
            <w:right w:val="none" w:sz="0" w:space="0" w:color="auto"/>
          </w:divBdr>
        </w:div>
        <w:div w:id="2110813302">
          <w:marLeft w:val="0"/>
          <w:marRight w:val="0"/>
          <w:marTop w:val="0"/>
          <w:marBottom w:val="0"/>
          <w:divBdr>
            <w:top w:val="none" w:sz="0" w:space="0" w:color="auto"/>
            <w:left w:val="none" w:sz="0" w:space="0" w:color="auto"/>
            <w:bottom w:val="none" w:sz="0" w:space="0" w:color="auto"/>
            <w:right w:val="none" w:sz="0" w:space="0" w:color="auto"/>
          </w:divBdr>
        </w:div>
        <w:div w:id="2125536633">
          <w:marLeft w:val="0"/>
          <w:marRight w:val="0"/>
          <w:marTop w:val="0"/>
          <w:marBottom w:val="0"/>
          <w:divBdr>
            <w:top w:val="none" w:sz="0" w:space="0" w:color="auto"/>
            <w:left w:val="none" w:sz="0" w:space="0" w:color="auto"/>
            <w:bottom w:val="none" w:sz="0" w:space="0" w:color="auto"/>
            <w:right w:val="none" w:sz="0" w:space="0" w:color="auto"/>
          </w:divBdr>
        </w:div>
        <w:div w:id="2127192805">
          <w:marLeft w:val="0"/>
          <w:marRight w:val="0"/>
          <w:marTop w:val="0"/>
          <w:marBottom w:val="0"/>
          <w:divBdr>
            <w:top w:val="none" w:sz="0" w:space="0" w:color="auto"/>
            <w:left w:val="none" w:sz="0" w:space="0" w:color="auto"/>
            <w:bottom w:val="none" w:sz="0" w:space="0" w:color="auto"/>
            <w:right w:val="none" w:sz="0" w:space="0" w:color="auto"/>
          </w:divBdr>
        </w:div>
        <w:div w:id="2127461562">
          <w:marLeft w:val="0"/>
          <w:marRight w:val="0"/>
          <w:marTop w:val="0"/>
          <w:marBottom w:val="0"/>
          <w:divBdr>
            <w:top w:val="none" w:sz="0" w:space="0" w:color="auto"/>
            <w:left w:val="none" w:sz="0" w:space="0" w:color="auto"/>
            <w:bottom w:val="none" w:sz="0" w:space="0" w:color="auto"/>
            <w:right w:val="none" w:sz="0" w:space="0" w:color="auto"/>
          </w:divBdr>
        </w:div>
        <w:div w:id="2128506112">
          <w:marLeft w:val="0"/>
          <w:marRight w:val="0"/>
          <w:marTop w:val="0"/>
          <w:marBottom w:val="0"/>
          <w:divBdr>
            <w:top w:val="none" w:sz="0" w:space="0" w:color="auto"/>
            <w:left w:val="none" w:sz="0" w:space="0" w:color="auto"/>
            <w:bottom w:val="none" w:sz="0" w:space="0" w:color="auto"/>
            <w:right w:val="none" w:sz="0" w:space="0" w:color="auto"/>
          </w:divBdr>
        </w:div>
        <w:div w:id="2133859361">
          <w:marLeft w:val="0"/>
          <w:marRight w:val="0"/>
          <w:marTop w:val="0"/>
          <w:marBottom w:val="0"/>
          <w:divBdr>
            <w:top w:val="none" w:sz="0" w:space="0" w:color="auto"/>
            <w:left w:val="none" w:sz="0" w:space="0" w:color="auto"/>
            <w:bottom w:val="none" w:sz="0" w:space="0" w:color="auto"/>
            <w:right w:val="none" w:sz="0" w:space="0" w:color="auto"/>
          </w:divBdr>
        </w:div>
        <w:div w:id="2135754334">
          <w:marLeft w:val="0"/>
          <w:marRight w:val="0"/>
          <w:marTop w:val="0"/>
          <w:marBottom w:val="0"/>
          <w:divBdr>
            <w:top w:val="none" w:sz="0" w:space="0" w:color="auto"/>
            <w:left w:val="none" w:sz="0" w:space="0" w:color="auto"/>
            <w:bottom w:val="none" w:sz="0" w:space="0" w:color="auto"/>
            <w:right w:val="none" w:sz="0" w:space="0" w:color="auto"/>
          </w:divBdr>
        </w:div>
        <w:div w:id="2139712831">
          <w:marLeft w:val="0"/>
          <w:marRight w:val="0"/>
          <w:marTop w:val="0"/>
          <w:marBottom w:val="0"/>
          <w:divBdr>
            <w:top w:val="none" w:sz="0" w:space="0" w:color="auto"/>
            <w:left w:val="none" w:sz="0" w:space="0" w:color="auto"/>
            <w:bottom w:val="none" w:sz="0" w:space="0" w:color="auto"/>
            <w:right w:val="none" w:sz="0" w:space="0" w:color="auto"/>
          </w:divBdr>
        </w:div>
        <w:div w:id="2143159030">
          <w:marLeft w:val="0"/>
          <w:marRight w:val="0"/>
          <w:marTop w:val="0"/>
          <w:marBottom w:val="0"/>
          <w:divBdr>
            <w:top w:val="none" w:sz="0" w:space="0" w:color="auto"/>
            <w:left w:val="none" w:sz="0" w:space="0" w:color="auto"/>
            <w:bottom w:val="none" w:sz="0" w:space="0" w:color="auto"/>
            <w:right w:val="none" w:sz="0" w:space="0" w:color="auto"/>
          </w:divBdr>
        </w:div>
        <w:div w:id="2145193945">
          <w:marLeft w:val="0"/>
          <w:marRight w:val="0"/>
          <w:marTop w:val="0"/>
          <w:marBottom w:val="0"/>
          <w:divBdr>
            <w:top w:val="none" w:sz="0" w:space="0" w:color="auto"/>
            <w:left w:val="none" w:sz="0" w:space="0" w:color="auto"/>
            <w:bottom w:val="none" w:sz="0" w:space="0" w:color="auto"/>
            <w:right w:val="none" w:sz="0" w:space="0" w:color="auto"/>
          </w:divBdr>
        </w:div>
      </w:divsChild>
    </w:div>
    <w:div w:id="425348880">
      <w:bodyDiv w:val="1"/>
      <w:marLeft w:val="0"/>
      <w:marRight w:val="0"/>
      <w:marTop w:val="0"/>
      <w:marBottom w:val="0"/>
      <w:divBdr>
        <w:top w:val="none" w:sz="0" w:space="0" w:color="auto"/>
        <w:left w:val="none" w:sz="0" w:space="0" w:color="auto"/>
        <w:bottom w:val="none" w:sz="0" w:space="0" w:color="auto"/>
        <w:right w:val="none" w:sz="0" w:space="0" w:color="auto"/>
      </w:divBdr>
    </w:div>
    <w:div w:id="426343432">
      <w:bodyDiv w:val="1"/>
      <w:marLeft w:val="0"/>
      <w:marRight w:val="0"/>
      <w:marTop w:val="0"/>
      <w:marBottom w:val="0"/>
      <w:divBdr>
        <w:top w:val="none" w:sz="0" w:space="0" w:color="auto"/>
        <w:left w:val="none" w:sz="0" w:space="0" w:color="auto"/>
        <w:bottom w:val="none" w:sz="0" w:space="0" w:color="auto"/>
        <w:right w:val="none" w:sz="0" w:space="0" w:color="auto"/>
      </w:divBdr>
    </w:div>
    <w:div w:id="437141529">
      <w:bodyDiv w:val="1"/>
      <w:marLeft w:val="0"/>
      <w:marRight w:val="0"/>
      <w:marTop w:val="0"/>
      <w:marBottom w:val="0"/>
      <w:divBdr>
        <w:top w:val="none" w:sz="0" w:space="0" w:color="auto"/>
        <w:left w:val="none" w:sz="0" w:space="0" w:color="auto"/>
        <w:bottom w:val="none" w:sz="0" w:space="0" w:color="auto"/>
        <w:right w:val="none" w:sz="0" w:space="0" w:color="auto"/>
      </w:divBdr>
    </w:div>
    <w:div w:id="438179891">
      <w:bodyDiv w:val="1"/>
      <w:marLeft w:val="0"/>
      <w:marRight w:val="0"/>
      <w:marTop w:val="0"/>
      <w:marBottom w:val="0"/>
      <w:divBdr>
        <w:top w:val="none" w:sz="0" w:space="0" w:color="auto"/>
        <w:left w:val="none" w:sz="0" w:space="0" w:color="auto"/>
        <w:bottom w:val="none" w:sz="0" w:space="0" w:color="auto"/>
        <w:right w:val="none" w:sz="0" w:space="0" w:color="auto"/>
      </w:divBdr>
      <w:divsChild>
        <w:div w:id="263928890">
          <w:marLeft w:val="0"/>
          <w:marRight w:val="0"/>
          <w:marTop w:val="0"/>
          <w:marBottom w:val="0"/>
          <w:divBdr>
            <w:top w:val="none" w:sz="0" w:space="0" w:color="auto"/>
            <w:left w:val="none" w:sz="0" w:space="0" w:color="auto"/>
            <w:bottom w:val="none" w:sz="0" w:space="0" w:color="auto"/>
            <w:right w:val="none" w:sz="0" w:space="0" w:color="auto"/>
          </w:divBdr>
          <w:divsChild>
            <w:div w:id="207837287">
              <w:marLeft w:val="3156"/>
              <w:marRight w:val="0"/>
              <w:marTop w:val="0"/>
              <w:marBottom w:val="0"/>
              <w:divBdr>
                <w:top w:val="none" w:sz="0" w:space="0" w:color="auto"/>
                <w:left w:val="none" w:sz="0" w:space="0" w:color="auto"/>
                <w:bottom w:val="none" w:sz="0" w:space="0" w:color="auto"/>
                <w:right w:val="none" w:sz="0" w:space="0" w:color="auto"/>
              </w:divBdr>
            </w:div>
            <w:div w:id="254558568">
              <w:marLeft w:val="3156"/>
              <w:marRight w:val="3140"/>
              <w:marTop w:val="0"/>
              <w:marBottom w:val="0"/>
              <w:divBdr>
                <w:top w:val="none" w:sz="0" w:space="0" w:color="auto"/>
                <w:left w:val="none" w:sz="0" w:space="0" w:color="auto"/>
                <w:bottom w:val="none" w:sz="0" w:space="0" w:color="auto"/>
                <w:right w:val="none" w:sz="0" w:space="0" w:color="auto"/>
              </w:divBdr>
            </w:div>
            <w:div w:id="312829363">
              <w:marLeft w:val="0"/>
              <w:marRight w:val="0"/>
              <w:marTop w:val="0"/>
              <w:marBottom w:val="100"/>
              <w:divBdr>
                <w:top w:val="none" w:sz="0" w:space="0" w:color="auto"/>
                <w:left w:val="none" w:sz="0" w:space="0" w:color="auto"/>
                <w:bottom w:val="none" w:sz="0" w:space="0" w:color="auto"/>
                <w:right w:val="none" w:sz="0" w:space="0" w:color="auto"/>
              </w:divBdr>
              <w:divsChild>
                <w:div w:id="1717388677">
                  <w:marLeft w:val="0"/>
                  <w:marRight w:val="0"/>
                  <w:marTop w:val="0"/>
                  <w:marBottom w:val="0"/>
                  <w:divBdr>
                    <w:top w:val="none" w:sz="0" w:space="0" w:color="auto"/>
                    <w:left w:val="none" w:sz="0" w:space="0" w:color="auto"/>
                    <w:bottom w:val="none" w:sz="0" w:space="0" w:color="auto"/>
                    <w:right w:val="none" w:sz="0" w:space="0" w:color="auto"/>
                  </w:divBdr>
                  <w:divsChild>
                    <w:div w:id="1476139683">
                      <w:marLeft w:val="0"/>
                      <w:marRight w:val="0"/>
                      <w:marTop w:val="0"/>
                      <w:marBottom w:val="0"/>
                      <w:divBdr>
                        <w:top w:val="none" w:sz="0" w:space="0" w:color="auto"/>
                        <w:left w:val="none" w:sz="0" w:space="0" w:color="auto"/>
                        <w:bottom w:val="none" w:sz="0" w:space="0" w:color="auto"/>
                        <w:right w:val="none" w:sz="0" w:space="0" w:color="auto"/>
                      </w:divBdr>
                    </w:div>
                    <w:div w:id="180789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77230">
              <w:marLeft w:val="0"/>
              <w:marRight w:val="0"/>
              <w:marTop w:val="0"/>
              <w:marBottom w:val="0"/>
              <w:divBdr>
                <w:top w:val="none" w:sz="0" w:space="0" w:color="auto"/>
                <w:left w:val="none" w:sz="0" w:space="0" w:color="auto"/>
                <w:bottom w:val="none" w:sz="0" w:space="0" w:color="auto"/>
                <w:right w:val="none" w:sz="0" w:space="0" w:color="auto"/>
              </w:divBdr>
            </w:div>
            <w:div w:id="678964846">
              <w:marLeft w:val="0"/>
              <w:marRight w:val="0"/>
              <w:marTop w:val="0"/>
              <w:marBottom w:val="100"/>
              <w:divBdr>
                <w:top w:val="none" w:sz="0" w:space="0" w:color="auto"/>
                <w:left w:val="none" w:sz="0" w:space="0" w:color="auto"/>
                <w:bottom w:val="none" w:sz="0" w:space="0" w:color="auto"/>
                <w:right w:val="none" w:sz="0" w:space="0" w:color="auto"/>
              </w:divBdr>
              <w:divsChild>
                <w:div w:id="1800684877">
                  <w:marLeft w:val="0"/>
                  <w:marRight w:val="0"/>
                  <w:marTop w:val="0"/>
                  <w:marBottom w:val="0"/>
                  <w:divBdr>
                    <w:top w:val="none" w:sz="0" w:space="0" w:color="auto"/>
                    <w:left w:val="none" w:sz="0" w:space="0" w:color="auto"/>
                    <w:bottom w:val="none" w:sz="0" w:space="0" w:color="auto"/>
                    <w:right w:val="none" w:sz="0" w:space="0" w:color="auto"/>
                  </w:divBdr>
                  <w:divsChild>
                    <w:div w:id="2012102857">
                      <w:marLeft w:val="0"/>
                      <w:marRight w:val="0"/>
                      <w:marTop w:val="0"/>
                      <w:marBottom w:val="0"/>
                      <w:divBdr>
                        <w:top w:val="none" w:sz="0" w:space="0" w:color="auto"/>
                        <w:left w:val="none" w:sz="0" w:space="0" w:color="auto"/>
                        <w:bottom w:val="none" w:sz="0" w:space="0" w:color="auto"/>
                        <w:right w:val="none" w:sz="0" w:space="0" w:color="auto"/>
                      </w:divBdr>
                    </w:div>
                    <w:div w:id="208614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041430">
              <w:marLeft w:val="0"/>
              <w:marRight w:val="0"/>
              <w:marTop w:val="0"/>
              <w:marBottom w:val="100"/>
              <w:divBdr>
                <w:top w:val="none" w:sz="0" w:space="0" w:color="auto"/>
                <w:left w:val="none" w:sz="0" w:space="0" w:color="auto"/>
                <w:bottom w:val="none" w:sz="0" w:space="0" w:color="auto"/>
                <w:right w:val="none" w:sz="0" w:space="0" w:color="auto"/>
              </w:divBdr>
              <w:divsChild>
                <w:div w:id="1395393537">
                  <w:marLeft w:val="0"/>
                  <w:marRight w:val="0"/>
                  <w:marTop w:val="0"/>
                  <w:marBottom w:val="0"/>
                  <w:divBdr>
                    <w:top w:val="none" w:sz="0" w:space="0" w:color="auto"/>
                    <w:left w:val="none" w:sz="0" w:space="0" w:color="auto"/>
                    <w:bottom w:val="none" w:sz="0" w:space="0" w:color="auto"/>
                    <w:right w:val="none" w:sz="0" w:space="0" w:color="auto"/>
                  </w:divBdr>
                  <w:divsChild>
                    <w:div w:id="1052001410">
                      <w:marLeft w:val="0"/>
                      <w:marRight w:val="0"/>
                      <w:marTop w:val="0"/>
                      <w:marBottom w:val="0"/>
                      <w:divBdr>
                        <w:top w:val="none" w:sz="0" w:space="0" w:color="auto"/>
                        <w:left w:val="none" w:sz="0" w:space="0" w:color="auto"/>
                        <w:bottom w:val="none" w:sz="0" w:space="0" w:color="auto"/>
                        <w:right w:val="none" w:sz="0" w:space="0" w:color="auto"/>
                      </w:divBdr>
                    </w:div>
                    <w:div w:id="136047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835074">
              <w:marLeft w:val="0"/>
              <w:marRight w:val="0"/>
              <w:marTop w:val="0"/>
              <w:marBottom w:val="100"/>
              <w:divBdr>
                <w:top w:val="none" w:sz="0" w:space="0" w:color="auto"/>
                <w:left w:val="none" w:sz="0" w:space="0" w:color="auto"/>
                <w:bottom w:val="none" w:sz="0" w:space="0" w:color="auto"/>
                <w:right w:val="none" w:sz="0" w:space="0" w:color="auto"/>
              </w:divBdr>
              <w:divsChild>
                <w:div w:id="1485580869">
                  <w:marLeft w:val="0"/>
                  <w:marRight w:val="0"/>
                  <w:marTop w:val="0"/>
                  <w:marBottom w:val="0"/>
                  <w:divBdr>
                    <w:top w:val="none" w:sz="0" w:space="0" w:color="auto"/>
                    <w:left w:val="none" w:sz="0" w:space="0" w:color="auto"/>
                    <w:bottom w:val="none" w:sz="0" w:space="0" w:color="auto"/>
                    <w:right w:val="none" w:sz="0" w:space="0" w:color="auto"/>
                  </w:divBdr>
                  <w:divsChild>
                    <w:div w:id="475102993">
                      <w:marLeft w:val="0"/>
                      <w:marRight w:val="0"/>
                      <w:marTop w:val="0"/>
                      <w:marBottom w:val="0"/>
                      <w:divBdr>
                        <w:top w:val="none" w:sz="0" w:space="0" w:color="auto"/>
                        <w:left w:val="none" w:sz="0" w:space="0" w:color="auto"/>
                        <w:bottom w:val="none" w:sz="0" w:space="0" w:color="auto"/>
                        <w:right w:val="none" w:sz="0" w:space="0" w:color="auto"/>
                      </w:divBdr>
                    </w:div>
                    <w:div w:id="146905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89211">
              <w:marLeft w:val="0"/>
              <w:marRight w:val="0"/>
              <w:marTop w:val="0"/>
              <w:marBottom w:val="0"/>
              <w:divBdr>
                <w:top w:val="none" w:sz="0" w:space="0" w:color="auto"/>
                <w:left w:val="none" w:sz="0" w:space="0" w:color="auto"/>
                <w:bottom w:val="none" w:sz="0" w:space="0" w:color="auto"/>
                <w:right w:val="none" w:sz="0" w:space="0" w:color="auto"/>
              </w:divBdr>
            </w:div>
            <w:div w:id="1040087523">
              <w:marLeft w:val="0"/>
              <w:marRight w:val="0"/>
              <w:marTop w:val="0"/>
              <w:marBottom w:val="0"/>
              <w:divBdr>
                <w:top w:val="none" w:sz="0" w:space="0" w:color="auto"/>
                <w:left w:val="none" w:sz="0" w:space="0" w:color="auto"/>
                <w:bottom w:val="none" w:sz="0" w:space="0" w:color="auto"/>
                <w:right w:val="none" w:sz="0" w:space="0" w:color="auto"/>
              </w:divBdr>
            </w:div>
            <w:div w:id="1187601366">
              <w:marLeft w:val="3156"/>
              <w:marRight w:val="3140"/>
              <w:marTop w:val="0"/>
              <w:marBottom w:val="0"/>
              <w:divBdr>
                <w:top w:val="none" w:sz="0" w:space="0" w:color="auto"/>
                <w:left w:val="none" w:sz="0" w:space="0" w:color="auto"/>
                <w:bottom w:val="none" w:sz="0" w:space="0" w:color="auto"/>
                <w:right w:val="none" w:sz="0" w:space="0" w:color="auto"/>
              </w:divBdr>
            </w:div>
            <w:div w:id="1277175956">
              <w:marLeft w:val="3156"/>
              <w:marRight w:val="3140"/>
              <w:marTop w:val="0"/>
              <w:marBottom w:val="0"/>
              <w:divBdr>
                <w:top w:val="none" w:sz="0" w:space="0" w:color="auto"/>
                <w:left w:val="none" w:sz="0" w:space="0" w:color="auto"/>
                <w:bottom w:val="none" w:sz="0" w:space="0" w:color="auto"/>
                <w:right w:val="none" w:sz="0" w:space="0" w:color="auto"/>
              </w:divBdr>
            </w:div>
            <w:div w:id="1304698916">
              <w:marLeft w:val="3156"/>
              <w:marRight w:val="3140"/>
              <w:marTop w:val="0"/>
              <w:marBottom w:val="0"/>
              <w:divBdr>
                <w:top w:val="none" w:sz="0" w:space="0" w:color="auto"/>
                <w:left w:val="none" w:sz="0" w:space="0" w:color="auto"/>
                <w:bottom w:val="none" w:sz="0" w:space="0" w:color="auto"/>
                <w:right w:val="none" w:sz="0" w:space="0" w:color="auto"/>
              </w:divBdr>
            </w:div>
            <w:div w:id="1322467755">
              <w:marLeft w:val="0"/>
              <w:marRight w:val="0"/>
              <w:marTop w:val="0"/>
              <w:marBottom w:val="0"/>
              <w:divBdr>
                <w:top w:val="none" w:sz="0" w:space="0" w:color="auto"/>
                <w:left w:val="none" w:sz="0" w:space="0" w:color="auto"/>
                <w:bottom w:val="none" w:sz="0" w:space="0" w:color="auto"/>
                <w:right w:val="none" w:sz="0" w:space="0" w:color="auto"/>
              </w:divBdr>
            </w:div>
            <w:div w:id="1371538814">
              <w:marLeft w:val="0"/>
              <w:marRight w:val="0"/>
              <w:marTop w:val="0"/>
              <w:marBottom w:val="0"/>
              <w:divBdr>
                <w:top w:val="none" w:sz="0" w:space="0" w:color="auto"/>
                <w:left w:val="none" w:sz="0" w:space="0" w:color="auto"/>
                <w:bottom w:val="none" w:sz="0" w:space="0" w:color="auto"/>
                <w:right w:val="none" w:sz="0" w:space="0" w:color="auto"/>
              </w:divBdr>
            </w:div>
            <w:div w:id="1449928226">
              <w:marLeft w:val="3156"/>
              <w:marRight w:val="3140"/>
              <w:marTop w:val="0"/>
              <w:marBottom w:val="0"/>
              <w:divBdr>
                <w:top w:val="none" w:sz="0" w:space="0" w:color="auto"/>
                <w:left w:val="none" w:sz="0" w:space="0" w:color="auto"/>
                <w:bottom w:val="none" w:sz="0" w:space="0" w:color="auto"/>
                <w:right w:val="none" w:sz="0" w:space="0" w:color="auto"/>
              </w:divBdr>
            </w:div>
            <w:div w:id="1500122555">
              <w:marLeft w:val="3156"/>
              <w:marRight w:val="0"/>
              <w:marTop w:val="0"/>
              <w:marBottom w:val="0"/>
              <w:divBdr>
                <w:top w:val="none" w:sz="0" w:space="0" w:color="auto"/>
                <w:left w:val="none" w:sz="0" w:space="0" w:color="auto"/>
                <w:bottom w:val="none" w:sz="0" w:space="0" w:color="auto"/>
                <w:right w:val="none" w:sz="0" w:space="0" w:color="auto"/>
              </w:divBdr>
            </w:div>
            <w:div w:id="1727030035">
              <w:marLeft w:val="0"/>
              <w:marRight w:val="0"/>
              <w:marTop w:val="0"/>
              <w:marBottom w:val="0"/>
              <w:divBdr>
                <w:top w:val="none" w:sz="0" w:space="0" w:color="auto"/>
                <w:left w:val="none" w:sz="0" w:space="0" w:color="auto"/>
                <w:bottom w:val="none" w:sz="0" w:space="0" w:color="auto"/>
                <w:right w:val="none" w:sz="0" w:space="0" w:color="auto"/>
              </w:divBdr>
            </w:div>
            <w:div w:id="1774090210">
              <w:marLeft w:val="0"/>
              <w:marRight w:val="0"/>
              <w:marTop w:val="0"/>
              <w:marBottom w:val="0"/>
              <w:divBdr>
                <w:top w:val="none" w:sz="0" w:space="0" w:color="auto"/>
                <w:left w:val="none" w:sz="0" w:space="0" w:color="auto"/>
                <w:bottom w:val="none" w:sz="0" w:space="0" w:color="auto"/>
                <w:right w:val="none" w:sz="0" w:space="0" w:color="auto"/>
              </w:divBdr>
            </w:div>
            <w:div w:id="2015836240">
              <w:marLeft w:val="3156"/>
              <w:marRight w:val="0"/>
              <w:marTop w:val="0"/>
              <w:marBottom w:val="0"/>
              <w:divBdr>
                <w:top w:val="none" w:sz="0" w:space="0" w:color="auto"/>
                <w:left w:val="none" w:sz="0" w:space="0" w:color="auto"/>
                <w:bottom w:val="none" w:sz="0" w:space="0" w:color="auto"/>
                <w:right w:val="none" w:sz="0" w:space="0" w:color="auto"/>
              </w:divBdr>
            </w:div>
            <w:div w:id="2069104914">
              <w:marLeft w:val="3156"/>
              <w:marRight w:val="0"/>
              <w:marTop w:val="0"/>
              <w:marBottom w:val="0"/>
              <w:divBdr>
                <w:top w:val="none" w:sz="0" w:space="0" w:color="auto"/>
                <w:left w:val="none" w:sz="0" w:space="0" w:color="auto"/>
                <w:bottom w:val="none" w:sz="0" w:space="0" w:color="auto"/>
                <w:right w:val="none" w:sz="0" w:space="0" w:color="auto"/>
              </w:divBdr>
            </w:div>
          </w:divsChild>
        </w:div>
        <w:div w:id="709887156">
          <w:marLeft w:val="0"/>
          <w:marRight w:val="0"/>
          <w:marTop w:val="0"/>
          <w:marBottom w:val="0"/>
          <w:divBdr>
            <w:top w:val="none" w:sz="0" w:space="0" w:color="auto"/>
            <w:left w:val="none" w:sz="0" w:space="0" w:color="auto"/>
            <w:bottom w:val="none" w:sz="0" w:space="0" w:color="auto"/>
            <w:right w:val="none" w:sz="0" w:space="0" w:color="auto"/>
          </w:divBdr>
        </w:div>
      </w:divsChild>
    </w:div>
    <w:div w:id="441732723">
      <w:bodyDiv w:val="1"/>
      <w:marLeft w:val="0"/>
      <w:marRight w:val="0"/>
      <w:marTop w:val="0"/>
      <w:marBottom w:val="0"/>
      <w:divBdr>
        <w:top w:val="none" w:sz="0" w:space="0" w:color="auto"/>
        <w:left w:val="none" w:sz="0" w:space="0" w:color="auto"/>
        <w:bottom w:val="none" w:sz="0" w:space="0" w:color="auto"/>
        <w:right w:val="none" w:sz="0" w:space="0" w:color="auto"/>
      </w:divBdr>
    </w:div>
    <w:div w:id="446659688">
      <w:bodyDiv w:val="1"/>
      <w:marLeft w:val="0"/>
      <w:marRight w:val="0"/>
      <w:marTop w:val="0"/>
      <w:marBottom w:val="0"/>
      <w:divBdr>
        <w:top w:val="none" w:sz="0" w:space="0" w:color="auto"/>
        <w:left w:val="none" w:sz="0" w:space="0" w:color="auto"/>
        <w:bottom w:val="none" w:sz="0" w:space="0" w:color="auto"/>
        <w:right w:val="none" w:sz="0" w:space="0" w:color="auto"/>
      </w:divBdr>
    </w:div>
    <w:div w:id="450322780">
      <w:bodyDiv w:val="1"/>
      <w:marLeft w:val="0"/>
      <w:marRight w:val="0"/>
      <w:marTop w:val="0"/>
      <w:marBottom w:val="0"/>
      <w:divBdr>
        <w:top w:val="none" w:sz="0" w:space="0" w:color="auto"/>
        <w:left w:val="none" w:sz="0" w:space="0" w:color="auto"/>
        <w:bottom w:val="none" w:sz="0" w:space="0" w:color="auto"/>
        <w:right w:val="none" w:sz="0" w:space="0" w:color="auto"/>
      </w:divBdr>
    </w:div>
    <w:div w:id="451025110">
      <w:bodyDiv w:val="1"/>
      <w:marLeft w:val="0"/>
      <w:marRight w:val="0"/>
      <w:marTop w:val="0"/>
      <w:marBottom w:val="0"/>
      <w:divBdr>
        <w:top w:val="none" w:sz="0" w:space="0" w:color="auto"/>
        <w:left w:val="none" w:sz="0" w:space="0" w:color="auto"/>
        <w:bottom w:val="none" w:sz="0" w:space="0" w:color="auto"/>
        <w:right w:val="none" w:sz="0" w:space="0" w:color="auto"/>
      </w:divBdr>
    </w:div>
    <w:div w:id="452946478">
      <w:bodyDiv w:val="1"/>
      <w:marLeft w:val="0"/>
      <w:marRight w:val="0"/>
      <w:marTop w:val="0"/>
      <w:marBottom w:val="0"/>
      <w:divBdr>
        <w:top w:val="none" w:sz="0" w:space="0" w:color="auto"/>
        <w:left w:val="none" w:sz="0" w:space="0" w:color="auto"/>
        <w:bottom w:val="none" w:sz="0" w:space="0" w:color="auto"/>
        <w:right w:val="none" w:sz="0" w:space="0" w:color="auto"/>
      </w:divBdr>
      <w:divsChild>
        <w:div w:id="473677">
          <w:marLeft w:val="0"/>
          <w:marRight w:val="0"/>
          <w:marTop w:val="134"/>
          <w:marBottom w:val="0"/>
          <w:divBdr>
            <w:top w:val="none" w:sz="0" w:space="0" w:color="auto"/>
            <w:left w:val="none" w:sz="0" w:space="0" w:color="auto"/>
            <w:bottom w:val="none" w:sz="0" w:space="0" w:color="auto"/>
            <w:right w:val="none" w:sz="0" w:space="0" w:color="auto"/>
          </w:divBdr>
        </w:div>
        <w:div w:id="832068311">
          <w:marLeft w:val="0"/>
          <w:marRight w:val="0"/>
          <w:marTop w:val="134"/>
          <w:marBottom w:val="0"/>
          <w:divBdr>
            <w:top w:val="none" w:sz="0" w:space="0" w:color="auto"/>
            <w:left w:val="none" w:sz="0" w:space="0" w:color="auto"/>
            <w:bottom w:val="none" w:sz="0" w:space="0" w:color="auto"/>
            <w:right w:val="none" w:sz="0" w:space="0" w:color="auto"/>
          </w:divBdr>
        </w:div>
        <w:div w:id="887767446">
          <w:marLeft w:val="0"/>
          <w:marRight w:val="0"/>
          <w:marTop w:val="134"/>
          <w:marBottom w:val="0"/>
          <w:divBdr>
            <w:top w:val="none" w:sz="0" w:space="0" w:color="auto"/>
            <w:left w:val="none" w:sz="0" w:space="0" w:color="auto"/>
            <w:bottom w:val="none" w:sz="0" w:space="0" w:color="auto"/>
            <w:right w:val="none" w:sz="0" w:space="0" w:color="auto"/>
          </w:divBdr>
        </w:div>
        <w:div w:id="2083986757">
          <w:marLeft w:val="0"/>
          <w:marRight w:val="0"/>
          <w:marTop w:val="154"/>
          <w:marBottom w:val="0"/>
          <w:divBdr>
            <w:top w:val="none" w:sz="0" w:space="0" w:color="auto"/>
            <w:left w:val="none" w:sz="0" w:space="0" w:color="auto"/>
            <w:bottom w:val="none" w:sz="0" w:space="0" w:color="auto"/>
            <w:right w:val="none" w:sz="0" w:space="0" w:color="auto"/>
          </w:divBdr>
        </w:div>
      </w:divsChild>
    </w:div>
    <w:div w:id="459762284">
      <w:bodyDiv w:val="1"/>
      <w:marLeft w:val="0"/>
      <w:marRight w:val="0"/>
      <w:marTop w:val="0"/>
      <w:marBottom w:val="0"/>
      <w:divBdr>
        <w:top w:val="none" w:sz="0" w:space="0" w:color="auto"/>
        <w:left w:val="none" w:sz="0" w:space="0" w:color="auto"/>
        <w:bottom w:val="none" w:sz="0" w:space="0" w:color="auto"/>
        <w:right w:val="none" w:sz="0" w:space="0" w:color="auto"/>
      </w:divBdr>
    </w:div>
    <w:div w:id="465003054">
      <w:bodyDiv w:val="1"/>
      <w:marLeft w:val="0"/>
      <w:marRight w:val="0"/>
      <w:marTop w:val="0"/>
      <w:marBottom w:val="0"/>
      <w:divBdr>
        <w:top w:val="none" w:sz="0" w:space="0" w:color="auto"/>
        <w:left w:val="none" w:sz="0" w:space="0" w:color="auto"/>
        <w:bottom w:val="none" w:sz="0" w:space="0" w:color="auto"/>
        <w:right w:val="none" w:sz="0" w:space="0" w:color="auto"/>
      </w:divBdr>
      <w:divsChild>
        <w:div w:id="624586126">
          <w:marLeft w:val="0"/>
          <w:marRight w:val="0"/>
          <w:marTop w:val="0"/>
          <w:marBottom w:val="0"/>
          <w:divBdr>
            <w:top w:val="none" w:sz="0" w:space="0" w:color="auto"/>
            <w:left w:val="none" w:sz="0" w:space="0" w:color="auto"/>
            <w:bottom w:val="none" w:sz="0" w:space="0" w:color="auto"/>
            <w:right w:val="none" w:sz="0" w:space="0" w:color="auto"/>
          </w:divBdr>
        </w:div>
      </w:divsChild>
    </w:div>
    <w:div w:id="466706884">
      <w:bodyDiv w:val="1"/>
      <w:marLeft w:val="0"/>
      <w:marRight w:val="0"/>
      <w:marTop w:val="0"/>
      <w:marBottom w:val="0"/>
      <w:divBdr>
        <w:top w:val="none" w:sz="0" w:space="0" w:color="auto"/>
        <w:left w:val="none" w:sz="0" w:space="0" w:color="auto"/>
        <w:bottom w:val="none" w:sz="0" w:space="0" w:color="auto"/>
        <w:right w:val="none" w:sz="0" w:space="0" w:color="auto"/>
      </w:divBdr>
    </w:div>
    <w:div w:id="472332577">
      <w:bodyDiv w:val="1"/>
      <w:marLeft w:val="0"/>
      <w:marRight w:val="0"/>
      <w:marTop w:val="0"/>
      <w:marBottom w:val="0"/>
      <w:divBdr>
        <w:top w:val="none" w:sz="0" w:space="0" w:color="auto"/>
        <w:left w:val="none" w:sz="0" w:space="0" w:color="auto"/>
        <w:bottom w:val="none" w:sz="0" w:space="0" w:color="auto"/>
        <w:right w:val="none" w:sz="0" w:space="0" w:color="auto"/>
      </w:divBdr>
    </w:div>
    <w:div w:id="512915778">
      <w:bodyDiv w:val="1"/>
      <w:marLeft w:val="0"/>
      <w:marRight w:val="0"/>
      <w:marTop w:val="0"/>
      <w:marBottom w:val="0"/>
      <w:divBdr>
        <w:top w:val="none" w:sz="0" w:space="0" w:color="auto"/>
        <w:left w:val="none" w:sz="0" w:space="0" w:color="auto"/>
        <w:bottom w:val="none" w:sz="0" w:space="0" w:color="auto"/>
        <w:right w:val="none" w:sz="0" w:space="0" w:color="auto"/>
      </w:divBdr>
    </w:div>
    <w:div w:id="516162104">
      <w:bodyDiv w:val="1"/>
      <w:marLeft w:val="0"/>
      <w:marRight w:val="0"/>
      <w:marTop w:val="0"/>
      <w:marBottom w:val="0"/>
      <w:divBdr>
        <w:top w:val="none" w:sz="0" w:space="0" w:color="auto"/>
        <w:left w:val="none" w:sz="0" w:space="0" w:color="auto"/>
        <w:bottom w:val="none" w:sz="0" w:space="0" w:color="auto"/>
        <w:right w:val="none" w:sz="0" w:space="0" w:color="auto"/>
      </w:divBdr>
    </w:div>
    <w:div w:id="516621328">
      <w:bodyDiv w:val="1"/>
      <w:marLeft w:val="0"/>
      <w:marRight w:val="0"/>
      <w:marTop w:val="0"/>
      <w:marBottom w:val="0"/>
      <w:divBdr>
        <w:top w:val="none" w:sz="0" w:space="0" w:color="auto"/>
        <w:left w:val="none" w:sz="0" w:space="0" w:color="auto"/>
        <w:bottom w:val="none" w:sz="0" w:space="0" w:color="auto"/>
        <w:right w:val="none" w:sz="0" w:space="0" w:color="auto"/>
      </w:divBdr>
      <w:divsChild>
        <w:div w:id="202641332">
          <w:marLeft w:val="0"/>
          <w:marRight w:val="0"/>
          <w:marTop w:val="0"/>
          <w:marBottom w:val="0"/>
          <w:divBdr>
            <w:top w:val="none" w:sz="0" w:space="0" w:color="auto"/>
            <w:left w:val="none" w:sz="0" w:space="0" w:color="auto"/>
            <w:bottom w:val="none" w:sz="0" w:space="0" w:color="auto"/>
            <w:right w:val="none" w:sz="0" w:space="0" w:color="auto"/>
          </w:divBdr>
        </w:div>
        <w:div w:id="1940680906">
          <w:marLeft w:val="0"/>
          <w:marRight w:val="0"/>
          <w:marTop w:val="0"/>
          <w:marBottom w:val="0"/>
          <w:divBdr>
            <w:top w:val="none" w:sz="0" w:space="0" w:color="auto"/>
            <w:left w:val="none" w:sz="0" w:space="0" w:color="auto"/>
            <w:bottom w:val="none" w:sz="0" w:space="0" w:color="auto"/>
            <w:right w:val="none" w:sz="0" w:space="0" w:color="auto"/>
          </w:divBdr>
        </w:div>
      </w:divsChild>
    </w:div>
    <w:div w:id="525405607">
      <w:bodyDiv w:val="1"/>
      <w:marLeft w:val="0"/>
      <w:marRight w:val="0"/>
      <w:marTop w:val="0"/>
      <w:marBottom w:val="0"/>
      <w:divBdr>
        <w:top w:val="none" w:sz="0" w:space="0" w:color="auto"/>
        <w:left w:val="none" w:sz="0" w:space="0" w:color="auto"/>
        <w:bottom w:val="none" w:sz="0" w:space="0" w:color="auto"/>
        <w:right w:val="none" w:sz="0" w:space="0" w:color="auto"/>
      </w:divBdr>
      <w:divsChild>
        <w:div w:id="843665350">
          <w:marLeft w:val="0"/>
          <w:marRight w:val="0"/>
          <w:marTop w:val="0"/>
          <w:marBottom w:val="0"/>
          <w:divBdr>
            <w:top w:val="none" w:sz="0" w:space="0" w:color="auto"/>
            <w:left w:val="none" w:sz="0" w:space="0" w:color="auto"/>
            <w:bottom w:val="none" w:sz="0" w:space="0" w:color="auto"/>
            <w:right w:val="none" w:sz="0" w:space="0" w:color="auto"/>
          </w:divBdr>
        </w:div>
        <w:div w:id="2116752333">
          <w:marLeft w:val="0"/>
          <w:marRight w:val="0"/>
          <w:marTop w:val="0"/>
          <w:marBottom w:val="0"/>
          <w:divBdr>
            <w:top w:val="none" w:sz="0" w:space="0" w:color="auto"/>
            <w:left w:val="none" w:sz="0" w:space="0" w:color="auto"/>
            <w:bottom w:val="none" w:sz="0" w:space="0" w:color="auto"/>
            <w:right w:val="none" w:sz="0" w:space="0" w:color="auto"/>
          </w:divBdr>
        </w:div>
      </w:divsChild>
    </w:div>
    <w:div w:id="528639398">
      <w:bodyDiv w:val="1"/>
      <w:marLeft w:val="0"/>
      <w:marRight w:val="0"/>
      <w:marTop w:val="0"/>
      <w:marBottom w:val="0"/>
      <w:divBdr>
        <w:top w:val="none" w:sz="0" w:space="0" w:color="auto"/>
        <w:left w:val="none" w:sz="0" w:space="0" w:color="auto"/>
        <w:bottom w:val="none" w:sz="0" w:space="0" w:color="auto"/>
        <w:right w:val="none" w:sz="0" w:space="0" w:color="auto"/>
      </w:divBdr>
    </w:div>
    <w:div w:id="529536447">
      <w:bodyDiv w:val="1"/>
      <w:marLeft w:val="0"/>
      <w:marRight w:val="0"/>
      <w:marTop w:val="0"/>
      <w:marBottom w:val="0"/>
      <w:divBdr>
        <w:top w:val="none" w:sz="0" w:space="0" w:color="auto"/>
        <w:left w:val="none" w:sz="0" w:space="0" w:color="auto"/>
        <w:bottom w:val="none" w:sz="0" w:space="0" w:color="auto"/>
        <w:right w:val="none" w:sz="0" w:space="0" w:color="auto"/>
      </w:divBdr>
    </w:div>
    <w:div w:id="530994601">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41409777">
      <w:bodyDiv w:val="1"/>
      <w:marLeft w:val="0"/>
      <w:marRight w:val="0"/>
      <w:marTop w:val="0"/>
      <w:marBottom w:val="0"/>
      <w:divBdr>
        <w:top w:val="none" w:sz="0" w:space="0" w:color="auto"/>
        <w:left w:val="none" w:sz="0" w:space="0" w:color="auto"/>
        <w:bottom w:val="none" w:sz="0" w:space="0" w:color="auto"/>
        <w:right w:val="none" w:sz="0" w:space="0" w:color="auto"/>
      </w:divBdr>
    </w:div>
    <w:div w:id="547841137">
      <w:bodyDiv w:val="1"/>
      <w:marLeft w:val="0"/>
      <w:marRight w:val="0"/>
      <w:marTop w:val="0"/>
      <w:marBottom w:val="0"/>
      <w:divBdr>
        <w:top w:val="none" w:sz="0" w:space="0" w:color="auto"/>
        <w:left w:val="none" w:sz="0" w:space="0" w:color="auto"/>
        <w:bottom w:val="none" w:sz="0" w:space="0" w:color="auto"/>
        <w:right w:val="none" w:sz="0" w:space="0" w:color="auto"/>
      </w:divBdr>
    </w:div>
    <w:div w:id="552085231">
      <w:bodyDiv w:val="1"/>
      <w:marLeft w:val="0"/>
      <w:marRight w:val="0"/>
      <w:marTop w:val="0"/>
      <w:marBottom w:val="0"/>
      <w:divBdr>
        <w:top w:val="none" w:sz="0" w:space="0" w:color="auto"/>
        <w:left w:val="none" w:sz="0" w:space="0" w:color="auto"/>
        <w:bottom w:val="none" w:sz="0" w:space="0" w:color="auto"/>
        <w:right w:val="none" w:sz="0" w:space="0" w:color="auto"/>
      </w:divBdr>
      <w:divsChild>
        <w:div w:id="1536892884">
          <w:marLeft w:val="0"/>
          <w:marRight w:val="0"/>
          <w:marTop w:val="0"/>
          <w:marBottom w:val="0"/>
          <w:divBdr>
            <w:top w:val="none" w:sz="0" w:space="0" w:color="auto"/>
            <w:left w:val="none" w:sz="0" w:space="0" w:color="auto"/>
            <w:bottom w:val="none" w:sz="0" w:space="0" w:color="auto"/>
            <w:right w:val="none" w:sz="0" w:space="0" w:color="auto"/>
          </w:divBdr>
          <w:divsChild>
            <w:div w:id="183131632">
              <w:marLeft w:val="0"/>
              <w:marRight w:val="0"/>
              <w:marTop w:val="0"/>
              <w:marBottom w:val="0"/>
              <w:divBdr>
                <w:top w:val="none" w:sz="0" w:space="0" w:color="auto"/>
                <w:left w:val="none" w:sz="0" w:space="0" w:color="auto"/>
                <w:bottom w:val="none" w:sz="0" w:space="0" w:color="auto"/>
                <w:right w:val="none" w:sz="0" w:space="0" w:color="auto"/>
              </w:divBdr>
              <w:divsChild>
                <w:div w:id="2047489608">
                  <w:marLeft w:val="0"/>
                  <w:marRight w:val="0"/>
                  <w:marTop w:val="0"/>
                  <w:marBottom w:val="0"/>
                  <w:divBdr>
                    <w:top w:val="none" w:sz="0" w:space="0" w:color="auto"/>
                    <w:left w:val="none" w:sz="0" w:space="0" w:color="auto"/>
                    <w:bottom w:val="none" w:sz="0" w:space="0" w:color="auto"/>
                    <w:right w:val="none" w:sz="0" w:space="0" w:color="auto"/>
                  </w:divBdr>
                  <w:divsChild>
                    <w:div w:id="3560594">
                      <w:marLeft w:val="0"/>
                      <w:marRight w:val="0"/>
                      <w:marTop w:val="0"/>
                      <w:marBottom w:val="0"/>
                      <w:divBdr>
                        <w:top w:val="none" w:sz="0" w:space="0" w:color="auto"/>
                        <w:left w:val="none" w:sz="0" w:space="0" w:color="auto"/>
                        <w:bottom w:val="none" w:sz="0" w:space="0" w:color="auto"/>
                        <w:right w:val="none" w:sz="0" w:space="0" w:color="auto"/>
                      </w:divBdr>
                    </w:div>
                    <w:div w:id="12728100">
                      <w:marLeft w:val="0"/>
                      <w:marRight w:val="0"/>
                      <w:marTop w:val="0"/>
                      <w:marBottom w:val="0"/>
                      <w:divBdr>
                        <w:top w:val="none" w:sz="0" w:space="0" w:color="auto"/>
                        <w:left w:val="none" w:sz="0" w:space="0" w:color="auto"/>
                        <w:bottom w:val="none" w:sz="0" w:space="0" w:color="auto"/>
                        <w:right w:val="none" w:sz="0" w:space="0" w:color="auto"/>
                      </w:divBdr>
                      <w:divsChild>
                        <w:div w:id="577978426">
                          <w:marLeft w:val="0"/>
                          <w:marRight w:val="0"/>
                          <w:marTop w:val="0"/>
                          <w:marBottom w:val="0"/>
                          <w:divBdr>
                            <w:top w:val="none" w:sz="0" w:space="0" w:color="auto"/>
                            <w:left w:val="none" w:sz="0" w:space="0" w:color="auto"/>
                            <w:bottom w:val="none" w:sz="0" w:space="0" w:color="auto"/>
                            <w:right w:val="none" w:sz="0" w:space="0" w:color="auto"/>
                          </w:divBdr>
                        </w:div>
                      </w:divsChild>
                    </w:div>
                    <w:div w:id="18434344">
                      <w:marLeft w:val="0"/>
                      <w:marRight w:val="0"/>
                      <w:marTop w:val="0"/>
                      <w:marBottom w:val="0"/>
                      <w:divBdr>
                        <w:top w:val="none" w:sz="0" w:space="0" w:color="auto"/>
                        <w:left w:val="none" w:sz="0" w:space="0" w:color="auto"/>
                        <w:bottom w:val="none" w:sz="0" w:space="0" w:color="auto"/>
                        <w:right w:val="none" w:sz="0" w:space="0" w:color="auto"/>
                      </w:divBdr>
                    </w:div>
                    <w:div w:id="18824667">
                      <w:marLeft w:val="0"/>
                      <w:marRight w:val="0"/>
                      <w:marTop w:val="0"/>
                      <w:marBottom w:val="0"/>
                      <w:divBdr>
                        <w:top w:val="none" w:sz="0" w:space="0" w:color="auto"/>
                        <w:left w:val="none" w:sz="0" w:space="0" w:color="auto"/>
                        <w:bottom w:val="none" w:sz="0" w:space="0" w:color="auto"/>
                        <w:right w:val="none" w:sz="0" w:space="0" w:color="auto"/>
                      </w:divBdr>
                    </w:div>
                    <w:div w:id="22872944">
                      <w:marLeft w:val="0"/>
                      <w:marRight w:val="0"/>
                      <w:marTop w:val="0"/>
                      <w:marBottom w:val="0"/>
                      <w:divBdr>
                        <w:top w:val="none" w:sz="0" w:space="0" w:color="auto"/>
                        <w:left w:val="none" w:sz="0" w:space="0" w:color="auto"/>
                        <w:bottom w:val="none" w:sz="0" w:space="0" w:color="auto"/>
                        <w:right w:val="none" w:sz="0" w:space="0" w:color="auto"/>
                      </w:divBdr>
                      <w:divsChild>
                        <w:div w:id="784926303">
                          <w:marLeft w:val="0"/>
                          <w:marRight w:val="0"/>
                          <w:marTop w:val="0"/>
                          <w:marBottom w:val="0"/>
                          <w:divBdr>
                            <w:top w:val="none" w:sz="0" w:space="0" w:color="auto"/>
                            <w:left w:val="none" w:sz="0" w:space="0" w:color="auto"/>
                            <w:bottom w:val="none" w:sz="0" w:space="0" w:color="auto"/>
                            <w:right w:val="none" w:sz="0" w:space="0" w:color="auto"/>
                          </w:divBdr>
                        </w:div>
                      </w:divsChild>
                    </w:div>
                    <w:div w:id="34473718">
                      <w:marLeft w:val="0"/>
                      <w:marRight w:val="0"/>
                      <w:marTop w:val="0"/>
                      <w:marBottom w:val="0"/>
                      <w:divBdr>
                        <w:top w:val="none" w:sz="0" w:space="0" w:color="auto"/>
                        <w:left w:val="none" w:sz="0" w:space="0" w:color="auto"/>
                        <w:bottom w:val="none" w:sz="0" w:space="0" w:color="auto"/>
                        <w:right w:val="none" w:sz="0" w:space="0" w:color="auto"/>
                      </w:divBdr>
                    </w:div>
                    <w:div w:id="38172242">
                      <w:marLeft w:val="0"/>
                      <w:marRight w:val="0"/>
                      <w:marTop w:val="0"/>
                      <w:marBottom w:val="0"/>
                      <w:divBdr>
                        <w:top w:val="none" w:sz="0" w:space="0" w:color="auto"/>
                        <w:left w:val="none" w:sz="0" w:space="0" w:color="auto"/>
                        <w:bottom w:val="none" w:sz="0" w:space="0" w:color="auto"/>
                        <w:right w:val="none" w:sz="0" w:space="0" w:color="auto"/>
                      </w:divBdr>
                      <w:divsChild>
                        <w:div w:id="1263951261">
                          <w:marLeft w:val="0"/>
                          <w:marRight w:val="0"/>
                          <w:marTop w:val="0"/>
                          <w:marBottom w:val="0"/>
                          <w:divBdr>
                            <w:top w:val="none" w:sz="0" w:space="0" w:color="auto"/>
                            <w:left w:val="none" w:sz="0" w:space="0" w:color="auto"/>
                            <w:bottom w:val="none" w:sz="0" w:space="0" w:color="auto"/>
                            <w:right w:val="none" w:sz="0" w:space="0" w:color="auto"/>
                          </w:divBdr>
                        </w:div>
                      </w:divsChild>
                    </w:div>
                    <w:div w:id="50275905">
                      <w:marLeft w:val="0"/>
                      <w:marRight w:val="0"/>
                      <w:marTop w:val="0"/>
                      <w:marBottom w:val="0"/>
                      <w:divBdr>
                        <w:top w:val="none" w:sz="0" w:space="0" w:color="auto"/>
                        <w:left w:val="none" w:sz="0" w:space="0" w:color="auto"/>
                        <w:bottom w:val="none" w:sz="0" w:space="0" w:color="auto"/>
                        <w:right w:val="none" w:sz="0" w:space="0" w:color="auto"/>
                      </w:divBdr>
                    </w:div>
                    <w:div w:id="58602297">
                      <w:marLeft w:val="0"/>
                      <w:marRight w:val="0"/>
                      <w:marTop w:val="0"/>
                      <w:marBottom w:val="0"/>
                      <w:divBdr>
                        <w:top w:val="none" w:sz="0" w:space="0" w:color="auto"/>
                        <w:left w:val="none" w:sz="0" w:space="0" w:color="auto"/>
                        <w:bottom w:val="none" w:sz="0" w:space="0" w:color="auto"/>
                        <w:right w:val="none" w:sz="0" w:space="0" w:color="auto"/>
                      </w:divBdr>
                      <w:divsChild>
                        <w:div w:id="633872199">
                          <w:marLeft w:val="0"/>
                          <w:marRight w:val="0"/>
                          <w:marTop w:val="0"/>
                          <w:marBottom w:val="0"/>
                          <w:divBdr>
                            <w:top w:val="none" w:sz="0" w:space="0" w:color="auto"/>
                            <w:left w:val="none" w:sz="0" w:space="0" w:color="auto"/>
                            <w:bottom w:val="none" w:sz="0" w:space="0" w:color="auto"/>
                            <w:right w:val="none" w:sz="0" w:space="0" w:color="auto"/>
                          </w:divBdr>
                        </w:div>
                      </w:divsChild>
                    </w:div>
                    <w:div w:id="59252524">
                      <w:marLeft w:val="0"/>
                      <w:marRight w:val="0"/>
                      <w:marTop w:val="0"/>
                      <w:marBottom w:val="0"/>
                      <w:divBdr>
                        <w:top w:val="none" w:sz="0" w:space="0" w:color="auto"/>
                        <w:left w:val="none" w:sz="0" w:space="0" w:color="auto"/>
                        <w:bottom w:val="none" w:sz="0" w:space="0" w:color="auto"/>
                        <w:right w:val="none" w:sz="0" w:space="0" w:color="auto"/>
                      </w:divBdr>
                      <w:divsChild>
                        <w:div w:id="2145193822">
                          <w:marLeft w:val="0"/>
                          <w:marRight w:val="0"/>
                          <w:marTop w:val="0"/>
                          <w:marBottom w:val="0"/>
                          <w:divBdr>
                            <w:top w:val="none" w:sz="0" w:space="0" w:color="auto"/>
                            <w:left w:val="none" w:sz="0" w:space="0" w:color="auto"/>
                            <w:bottom w:val="none" w:sz="0" w:space="0" w:color="auto"/>
                            <w:right w:val="none" w:sz="0" w:space="0" w:color="auto"/>
                          </w:divBdr>
                        </w:div>
                      </w:divsChild>
                    </w:div>
                    <w:div w:id="61946703">
                      <w:marLeft w:val="0"/>
                      <w:marRight w:val="0"/>
                      <w:marTop w:val="0"/>
                      <w:marBottom w:val="0"/>
                      <w:divBdr>
                        <w:top w:val="none" w:sz="0" w:space="0" w:color="auto"/>
                        <w:left w:val="none" w:sz="0" w:space="0" w:color="auto"/>
                        <w:bottom w:val="none" w:sz="0" w:space="0" w:color="auto"/>
                        <w:right w:val="none" w:sz="0" w:space="0" w:color="auto"/>
                      </w:divBdr>
                      <w:divsChild>
                        <w:div w:id="601494232">
                          <w:marLeft w:val="0"/>
                          <w:marRight w:val="0"/>
                          <w:marTop w:val="0"/>
                          <w:marBottom w:val="0"/>
                          <w:divBdr>
                            <w:top w:val="none" w:sz="0" w:space="0" w:color="auto"/>
                            <w:left w:val="none" w:sz="0" w:space="0" w:color="auto"/>
                            <w:bottom w:val="none" w:sz="0" w:space="0" w:color="auto"/>
                            <w:right w:val="none" w:sz="0" w:space="0" w:color="auto"/>
                          </w:divBdr>
                        </w:div>
                      </w:divsChild>
                    </w:div>
                    <w:div w:id="67577246">
                      <w:marLeft w:val="0"/>
                      <w:marRight w:val="0"/>
                      <w:marTop w:val="0"/>
                      <w:marBottom w:val="0"/>
                      <w:divBdr>
                        <w:top w:val="none" w:sz="0" w:space="0" w:color="auto"/>
                        <w:left w:val="none" w:sz="0" w:space="0" w:color="auto"/>
                        <w:bottom w:val="none" w:sz="0" w:space="0" w:color="auto"/>
                        <w:right w:val="none" w:sz="0" w:space="0" w:color="auto"/>
                      </w:divBdr>
                      <w:divsChild>
                        <w:div w:id="436293734">
                          <w:marLeft w:val="0"/>
                          <w:marRight w:val="0"/>
                          <w:marTop w:val="0"/>
                          <w:marBottom w:val="0"/>
                          <w:divBdr>
                            <w:top w:val="none" w:sz="0" w:space="0" w:color="auto"/>
                            <w:left w:val="none" w:sz="0" w:space="0" w:color="auto"/>
                            <w:bottom w:val="none" w:sz="0" w:space="0" w:color="auto"/>
                            <w:right w:val="none" w:sz="0" w:space="0" w:color="auto"/>
                          </w:divBdr>
                        </w:div>
                      </w:divsChild>
                    </w:div>
                    <w:div w:id="77600707">
                      <w:marLeft w:val="0"/>
                      <w:marRight w:val="0"/>
                      <w:marTop w:val="0"/>
                      <w:marBottom w:val="0"/>
                      <w:divBdr>
                        <w:top w:val="none" w:sz="0" w:space="0" w:color="auto"/>
                        <w:left w:val="none" w:sz="0" w:space="0" w:color="auto"/>
                        <w:bottom w:val="none" w:sz="0" w:space="0" w:color="auto"/>
                        <w:right w:val="none" w:sz="0" w:space="0" w:color="auto"/>
                      </w:divBdr>
                      <w:divsChild>
                        <w:div w:id="1609970618">
                          <w:marLeft w:val="0"/>
                          <w:marRight w:val="0"/>
                          <w:marTop w:val="0"/>
                          <w:marBottom w:val="0"/>
                          <w:divBdr>
                            <w:top w:val="none" w:sz="0" w:space="0" w:color="auto"/>
                            <w:left w:val="none" w:sz="0" w:space="0" w:color="auto"/>
                            <w:bottom w:val="none" w:sz="0" w:space="0" w:color="auto"/>
                            <w:right w:val="none" w:sz="0" w:space="0" w:color="auto"/>
                          </w:divBdr>
                        </w:div>
                      </w:divsChild>
                    </w:div>
                    <w:div w:id="79260206">
                      <w:marLeft w:val="0"/>
                      <w:marRight w:val="0"/>
                      <w:marTop w:val="0"/>
                      <w:marBottom w:val="0"/>
                      <w:divBdr>
                        <w:top w:val="none" w:sz="0" w:space="0" w:color="auto"/>
                        <w:left w:val="none" w:sz="0" w:space="0" w:color="auto"/>
                        <w:bottom w:val="none" w:sz="0" w:space="0" w:color="auto"/>
                        <w:right w:val="none" w:sz="0" w:space="0" w:color="auto"/>
                      </w:divBdr>
                      <w:divsChild>
                        <w:div w:id="1617176152">
                          <w:marLeft w:val="0"/>
                          <w:marRight w:val="0"/>
                          <w:marTop w:val="0"/>
                          <w:marBottom w:val="0"/>
                          <w:divBdr>
                            <w:top w:val="none" w:sz="0" w:space="0" w:color="auto"/>
                            <w:left w:val="none" w:sz="0" w:space="0" w:color="auto"/>
                            <w:bottom w:val="none" w:sz="0" w:space="0" w:color="auto"/>
                            <w:right w:val="none" w:sz="0" w:space="0" w:color="auto"/>
                          </w:divBdr>
                        </w:div>
                      </w:divsChild>
                    </w:div>
                    <w:div w:id="79956517">
                      <w:marLeft w:val="0"/>
                      <w:marRight w:val="0"/>
                      <w:marTop w:val="0"/>
                      <w:marBottom w:val="0"/>
                      <w:divBdr>
                        <w:top w:val="none" w:sz="0" w:space="0" w:color="auto"/>
                        <w:left w:val="none" w:sz="0" w:space="0" w:color="auto"/>
                        <w:bottom w:val="none" w:sz="0" w:space="0" w:color="auto"/>
                        <w:right w:val="none" w:sz="0" w:space="0" w:color="auto"/>
                      </w:divBdr>
                    </w:div>
                    <w:div w:id="92895133">
                      <w:marLeft w:val="0"/>
                      <w:marRight w:val="0"/>
                      <w:marTop w:val="0"/>
                      <w:marBottom w:val="0"/>
                      <w:divBdr>
                        <w:top w:val="none" w:sz="0" w:space="0" w:color="auto"/>
                        <w:left w:val="none" w:sz="0" w:space="0" w:color="auto"/>
                        <w:bottom w:val="none" w:sz="0" w:space="0" w:color="auto"/>
                        <w:right w:val="none" w:sz="0" w:space="0" w:color="auto"/>
                      </w:divBdr>
                      <w:divsChild>
                        <w:div w:id="1101336190">
                          <w:marLeft w:val="0"/>
                          <w:marRight w:val="0"/>
                          <w:marTop w:val="0"/>
                          <w:marBottom w:val="0"/>
                          <w:divBdr>
                            <w:top w:val="none" w:sz="0" w:space="0" w:color="auto"/>
                            <w:left w:val="none" w:sz="0" w:space="0" w:color="auto"/>
                            <w:bottom w:val="none" w:sz="0" w:space="0" w:color="auto"/>
                            <w:right w:val="none" w:sz="0" w:space="0" w:color="auto"/>
                          </w:divBdr>
                        </w:div>
                      </w:divsChild>
                    </w:div>
                    <w:div w:id="101654259">
                      <w:marLeft w:val="0"/>
                      <w:marRight w:val="0"/>
                      <w:marTop w:val="0"/>
                      <w:marBottom w:val="0"/>
                      <w:divBdr>
                        <w:top w:val="none" w:sz="0" w:space="0" w:color="auto"/>
                        <w:left w:val="none" w:sz="0" w:space="0" w:color="auto"/>
                        <w:bottom w:val="none" w:sz="0" w:space="0" w:color="auto"/>
                        <w:right w:val="none" w:sz="0" w:space="0" w:color="auto"/>
                      </w:divBdr>
                    </w:div>
                    <w:div w:id="106125967">
                      <w:marLeft w:val="0"/>
                      <w:marRight w:val="0"/>
                      <w:marTop w:val="0"/>
                      <w:marBottom w:val="0"/>
                      <w:divBdr>
                        <w:top w:val="none" w:sz="0" w:space="0" w:color="auto"/>
                        <w:left w:val="none" w:sz="0" w:space="0" w:color="auto"/>
                        <w:bottom w:val="none" w:sz="0" w:space="0" w:color="auto"/>
                        <w:right w:val="none" w:sz="0" w:space="0" w:color="auto"/>
                      </w:divBdr>
                    </w:div>
                    <w:div w:id="109321260">
                      <w:marLeft w:val="0"/>
                      <w:marRight w:val="0"/>
                      <w:marTop w:val="0"/>
                      <w:marBottom w:val="0"/>
                      <w:divBdr>
                        <w:top w:val="none" w:sz="0" w:space="0" w:color="auto"/>
                        <w:left w:val="none" w:sz="0" w:space="0" w:color="auto"/>
                        <w:bottom w:val="none" w:sz="0" w:space="0" w:color="auto"/>
                        <w:right w:val="none" w:sz="0" w:space="0" w:color="auto"/>
                      </w:divBdr>
                      <w:divsChild>
                        <w:div w:id="1847355433">
                          <w:marLeft w:val="0"/>
                          <w:marRight w:val="0"/>
                          <w:marTop w:val="0"/>
                          <w:marBottom w:val="0"/>
                          <w:divBdr>
                            <w:top w:val="none" w:sz="0" w:space="0" w:color="auto"/>
                            <w:left w:val="none" w:sz="0" w:space="0" w:color="auto"/>
                            <w:bottom w:val="none" w:sz="0" w:space="0" w:color="auto"/>
                            <w:right w:val="none" w:sz="0" w:space="0" w:color="auto"/>
                          </w:divBdr>
                        </w:div>
                      </w:divsChild>
                    </w:div>
                    <w:div w:id="110437846">
                      <w:marLeft w:val="0"/>
                      <w:marRight w:val="0"/>
                      <w:marTop w:val="0"/>
                      <w:marBottom w:val="0"/>
                      <w:divBdr>
                        <w:top w:val="none" w:sz="0" w:space="0" w:color="auto"/>
                        <w:left w:val="none" w:sz="0" w:space="0" w:color="auto"/>
                        <w:bottom w:val="none" w:sz="0" w:space="0" w:color="auto"/>
                        <w:right w:val="none" w:sz="0" w:space="0" w:color="auto"/>
                      </w:divBdr>
                      <w:divsChild>
                        <w:div w:id="1316683856">
                          <w:marLeft w:val="0"/>
                          <w:marRight w:val="0"/>
                          <w:marTop w:val="0"/>
                          <w:marBottom w:val="0"/>
                          <w:divBdr>
                            <w:top w:val="none" w:sz="0" w:space="0" w:color="auto"/>
                            <w:left w:val="none" w:sz="0" w:space="0" w:color="auto"/>
                            <w:bottom w:val="none" w:sz="0" w:space="0" w:color="auto"/>
                            <w:right w:val="none" w:sz="0" w:space="0" w:color="auto"/>
                          </w:divBdr>
                        </w:div>
                      </w:divsChild>
                    </w:div>
                    <w:div w:id="111020141">
                      <w:marLeft w:val="0"/>
                      <w:marRight w:val="0"/>
                      <w:marTop w:val="0"/>
                      <w:marBottom w:val="0"/>
                      <w:divBdr>
                        <w:top w:val="none" w:sz="0" w:space="0" w:color="auto"/>
                        <w:left w:val="none" w:sz="0" w:space="0" w:color="auto"/>
                        <w:bottom w:val="none" w:sz="0" w:space="0" w:color="auto"/>
                        <w:right w:val="none" w:sz="0" w:space="0" w:color="auto"/>
                      </w:divBdr>
                      <w:divsChild>
                        <w:div w:id="160388139">
                          <w:marLeft w:val="0"/>
                          <w:marRight w:val="0"/>
                          <w:marTop w:val="0"/>
                          <w:marBottom w:val="0"/>
                          <w:divBdr>
                            <w:top w:val="none" w:sz="0" w:space="0" w:color="auto"/>
                            <w:left w:val="none" w:sz="0" w:space="0" w:color="auto"/>
                            <w:bottom w:val="none" w:sz="0" w:space="0" w:color="auto"/>
                            <w:right w:val="none" w:sz="0" w:space="0" w:color="auto"/>
                          </w:divBdr>
                        </w:div>
                      </w:divsChild>
                    </w:div>
                    <w:div w:id="115028902">
                      <w:marLeft w:val="0"/>
                      <w:marRight w:val="0"/>
                      <w:marTop w:val="0"/>
                      <w:marBottom w:val="0"/>
                      <w:divBdr>
                        <w:top w:val="none" w:sz="0" w:space="0" w:color="auto"/>
                        <w:left w:val="none" w:sz="0" w:space="0" w:color="auto"/>
                        <w:bottom w:val="none" w:sz="0" w:space="0" w:color="auto"/>
                        <w:right w:val="none" w:sz="0" w:space="0" w:color="auto"/>
                      </w:divBdr>
                    </w:div>
                    <w:div w:id="117334433">
                      <w:marLeft w:val="0"/>
                      <w:marRight w:val="0"/>
                      <w:marTop w:val="0"/>
                      <w:marBottom w:val="0"/>
                      <w:divBdr>
                        <w:top w:val="none" w:sz="0" w:space="0" w:color="auto"/>
                        <w:left w:val="none" w:sz="0" w:space="0" w:color="auto"/>
                        <w:bottom w:val="none" w:sz="0" w:space="0" w:color="auto"/>
                        <w:right w:val="none" w:sz="0" w:space="0" w:color="auto"/>
                      </w:divBdr>
                    </w:div>
                    <w:div w:id="119304471">
                      <w:marLeft w:val="0"/>
                      <w:marRight w:val="0"/>
                      <w:marTop w:val="0"/>
                      <w:marBottom w:val="0"/>
                      <w:divBdr>
                        <w:top w:val="none" w:sz="0" w:space="0" w:color="auto"/>
                        <w:left w:val="none" w:sz="0" w:space="0" w:color="auto"/>
                        <w:bottom w:val="none" w:sz="0" w:space="0" w:color="auto"/>
                        <w:right w:val="none" w:sz="0" w:space="0" w:color="auto"/>
                      </w:divBdr>
                      <w:divsChild>
                        <w:div w:id="168522433">
                          <w:marLeft w:val="0"/>
                          <w:marRight w:val="0"/>
                          <w:marTop w:val="0"/>
                          <w:marBottom w:val="0"/>
                          <w:divBdr>
                            <w:top w:val="none" w:sz="0" w:space="0" w:color="auto"/>
                            <w:left w:val="none" w:sz="0" w:space="0" w:color="auto"/>
                            <w:bottom w:val="none" w:sz="0" w:space="0" w:color="auto"/>
                            <w:right w:val="none" w:sz="0" w:space="0" w:color="auto"/>
                          </w:divBdr>
                        </w:div>
                      </w:divsChild>
                    </w:div>
                    <w:div w:id="124861396">
                      <w:marLeft w:val="0"/>
                      <w:marRight w:val="0"/>
                      <w:marTop w:val="0"/>
                      <w:marBottom w:val="0"/>
                      <w:divBdr>
                        <w:top w:val="none" w:sz="0" w:space="0" w:color="auto"/>
                        <w:left w:val="none" w:sz="0" w:space="0" w:color="auto"/>
                        <w:bottom w:val="none" w:sz="0" w:space="0" w:color="auto"/>
                        <w:right w:val="none" w:sz="0" w:space="0" w:color="auto"/>
                      </w:divBdr>
                    </w:div>
                    <w:div w:id="127672700">
                      <w:marLeft w:val="0"/>
                      <w:marRight w:val="0"/>
                      <w:marTop w:val="0"/>
                      <w:marBottom w:val="0"/>
                      <w:divBdr>
                        <w:top w:val="none" w:sz="0" w:space="0" w:color="auto"/>
                        <w:left w:val="none" w:sz="0" w:space="0" w:color="auto"/>
                        <w:bottom w:val="none" w:sz="0" w:space="0" w:color="auto"/>
                        <w:right w:val="none" w:sz="0" w:space="0" w:color="auto"/>
                      </w:divBdr>
                    </w:div>
                    <w:div w:id="140201242">
                      <w:marLeft w:val="0"/>
                      <w:marRight w:val="0"/>
                      <w:marTop w:val="0"/>
                      <w:marBottom w:val="0"/>
                      <w:divBdr>
                        <w:top w:val="none" w:sz="0" w:space="0" w:color="auto"/>
                        <w:left w:val="none" w:sz="0" w:space="0" w:color="auto"/>
                        <w:bottom w:val="none" w:sz="0" w:space="0" w:color="auto"/>
                        <w:right w:val="none" w:sz="0" w:space="0" w:color="auto"/>
                      </w:divBdr>
                    </w:div>
                    <w:div w:id="141167115">
                      <w:marLeft w:val="0"/>
                      <w:marRight w:val="0"/>
                      <w:marTop w:val="0"/>
                      <w:marBottom w:val="0"/>
                      <w:divBdr>
                        <w:top w:val="none" w:sz="0" w:space="0" w:color="auto"/>
                        <w:left w:val="none" w:sz="0" w:space="0" w:color="auto"/>
                        <w:bottom w:val="none" w:sz="0" w:space="0" w:color="auto"/>
                        <w:right w:val="none" w:sz="0" w:space="0" w:color="auto"/>
                      </w:divBdr>
                    </w:div>
                    <w:div w:id="143394615">
                      <w:marLeft w:val="0"/>
                      <w:marRight w:val="0"/>
                      <w:marTop w:val="0"/>
                      <w:marBottom w:val="0"/>
                      <w:divBdr>
                        <w:top w:val="none" w:sz="0" w:space="0" w:color="auto"/>
                        <w:left w:val="none" w:sz="0" w:space="0" w:color="auto"/>
                        <w:bottom w:val="none" w:sz="0" w:space="0" w:color="auto"/>
                        <w:right w:val="none" w:sz="0" w:space="0" w:color="auto"/>
                      </w:divBdr>
                    </w:div>
                    <w:div w:id="149635303">
                      <w:marLeft w:val="0"/>
                      <w:marRight w:val="0"/>
                      <w:marTop w:val="0"/>
                      <w:marBottom w:val="0"/>
                      <w:divBdr>
                        <w:top w:val="none" w:sz="0" w:space="0" w:color="auto"/>
                        <w:left w:val="none" w:sz="0" w:space="0" w:color="auto"/>
                        <w:bottom w:val="none" w:sz="0" w:space="0" w:color="auto"/>
                        <w:right w:val="none" w:sz="0" w:space="0" w:color="auto"/>
                      </w:divBdr>
                      <w:divsChild>
                        <w:div w:id="863058818">
                          <w:marLeft w:val="0"/>
                          <w:marRight w:val="0"/>
                          <w:marTop w:val="0"/>
                          <w:marBottom w:val="0"/>
                          <w:divBdr>
                            <w:top w:val="none" w:sz="0" w:space="0" w:color="auto"/>
                            <w:left w:val="none" w:sz="0" w:space="0" w:color="auto"/>
                            <w:bottom w:val="none" w:sz="0" w:space="0" w:color="auto"/>
                            <w:right w:val="none" w:sz="0" w:space="0" w:color="auto"/>
                          </w:divBdr>
                        </w:div>
                      </w:divsChild>
                    </w:div>
                    <w:div w:id="160194005">
                      <w:marLeft w:val="0"/>
                      <w:marRight w:val="0"/>
                      <w:marTop w:val="0"/>
                      <w:marBottom w:val="0"/>
                      <w:divBdr>
                        <w:top w:val="none" w:sz="0" w:space="0" w:color="auto"/>
                        <w:left w:val="none" w:sz="0" w:space="0" w:color="auto"/>
                        <w:bottom w:val="none" w:sz="0" w:space="0" w:color="auto"/>
                        <w:right w:val="none" w:sz="0" w:space="0" w:color="auto"/>
                      </w:divBdr>
                      <w:divsChild>
                        <w:div w:id="1882588724">
                          <w:marLeft w:val="0"/>
                          <w:marRight w:val="0"/>
                          <w:marTop w:val="0"/>
                          <w:marBottom w:val="0"/>
                          <w:divBdr>
                            <w:top w:val="none" w:sz="0" w:space="0" w:color="auto"/>
                            <w:left w:val="none" w:sz="0" w:space="0" w:color="auto"/>
                            <w:bottom w:val="none" w:sz="0" w:space="0" w:color="auto"/>
                            <w:right w:val="none" w:sz="0" w:space="0" w:color="auto"/>
                          </w:divBdr>
                        </w:div>
                      </w:divsChild>
                    </w:div>
                    <w:div w:id="167596078">
                      <w:marLeft w:val="0"/>
                      <w:marRight w:val="0"/>
                      <w:marTop w:val="0"/>
                      <w:marBottom w:val="0"/>
                      <w:divBdr>
                        <w:top w:val="none" w:sz="0" w:space="0" w:color="auto"/>
                        <w:left w:val="none" w:sz="0" w:space="0" w:color="auto"/>
                        <w:bottom w:val="none" w:sz="0" w:space="0" w:color="auto"/>
                        <w:right w:val="none" w:sz="0" w:space="0" w:color="auto"/>
                      </w:divBdr>
                      <w:divsChild>
                        <w:div w:id="1989630542">
                          <w:marLeft w:val="0"/>
                          <w:marRight w:val="0"/>
                          <w:marTop w:val="0"/>
                          <w:marBottom w:val="0"/>
                          <w:divBdr>
                            <w:top w:val="none" w:sz="0" w:space="0" w:color="auto"/>
                            <w:left w:val="none" w:sz="0" w:space="0" w:color="auto"/>
                            <w:bottom w:val="none" w:sz="0" w:space="0" w:color="auto"/>
                            <w:right w:val="none" w:sz="0" w:space="0" w:color="auto"/>
                          </w:divBdr>
                        </w:div>
                      </w:divsChild>
                    </w:div>
                    <w:div w:id="173495356">
                      <w:marLeft w:val="0"/>
                      <w:marRight w:val="0"/>
                      <w:marTop w:val="0"/>
                      <w:marBottom w:val="0"/>
                      <w:divBdr>
                        <w:top w:val="none" w:sz="0" w:space="0" w:color="auto"/>
                        <w:left w:val="none" w:sz="0" w:space="0" w:color="auto"/>
                        <w:bottom w:val="none" w:sz="0" w:space="0" w:color="auto"/>
                        <w:right w:val="none" w:sz="0" w:space="0" w:color="auto"/>
                      </w:divBdr>
                    </w:div>
                    <w:div w:id="177161507">
                      <w:marLeft w:val="0"/>
                      <w:marRight w:val="0"/>
                      <w:marTop w:val="0"/>
                      <w:marBottom w:val="0"/>
                      <w:divBdr>
                        <w:top w:val="none" w:sz="0" w:space="0" w:color="auto"/>
                        <w:left w:val="none" w:sz="0" w:space="0" w:color="auto"/>
                        <w:bottom w:val="none" w:sz="0" w:space="0" w:color="auto"/>
                        <w:right w:val="none" w:sz="0" w:space="0" w:color="auto"/>
                      </w:divBdr>
                    </w:div>
                    <w:div w:id="195967481">
                      <w:marLeft w:val="0"/>
                      <w:marRight w:val="0"/>
                      <w:marTop w:val="0"/>
                      <w:marBottom w:val="0"/>
                      <w:divBdr>
                        <w:top w:val="none" w:sz="0" w:space="0" w:color="auto"/>
                        <w:left w:val="none" w:sz="0" w:space="0" w:color="auto"/>
                        <w:bottom w:val="none" w:sz="0" w:space="0" w:color="auto"/>
                        <w:right w:val="none" w:sz="0" w:space="0" w:color="auto"/>
                      </w:divBdr>
                    </w:div>
                    <w:div w:id="203253266">
                      <w:marLeft w:val="0"/>
                      <w:marRight w:val="0"/>
                      <w:marTop w:val="0"/>
                      <w:marBottom w:val="0"/>
                      <w:divBdr>
                        <w:top w:val="none" w:sz="0" w:space="0" w:color="auto"/>
                        <w:left w:val="none" w:sz="0" w:space="0" w:color="auto"/>
                        <w:bottom w:val="none" w:sz="0" w:space="0" w:color="auto"/>
                        <w:right w:val="none" w:sz="0" w:space="0" w:color="auto"/>
                      </w:divBdr>
                      <w:divsChild>
                        <w:div w:id="103311321">
                          <w:marLeft w:val="0"/>
                          <w:marRight w:val="0"/>
                          <w:marTop w:val="0"/>
                          <w:marBottom w:val="0"/>
                          <w:divBdr>
                            <w:top w:val="none" w:sz="0" w:space="0" w:color="auto"/>
                            <w:left w:val="none" w:sz="0" w:space="0" w:color="auto"/>
                            <w:bottom w:val="none" w:sz="0" w:space="0" w:color="auto"/>
                            <w:right w:val="none" w:sz="0" w:space="0" w:color="auto"/>
                          </w:divBdr>
                        </w:div>
                      </w:divsChild>
                    </w:div>
                    <w:div w:id="204484078">
                      <w:marLeft w:val="0"/>
                      <w:marRight w:val="0"/>
                      <w:marTop w:val="0"/>
                      <w:marBottom w:val="0"/>
                      <w:divBdr>
                        <w:top w:val="none" w:sz="0" w:space="0" w:color="auto"/>
                        <w:left w:val="none" w:sz="0" w:space="0" w:color="auto"/>
                        <w:bottom w:val="none" w:sz="0" w:space="0" w:color="auto"/>
                        <w:right w:val="none" w:sz="0" w:space="0" w:color="auto"/>
                      </w:divBdr>
                      <w:divsChild>
                        <w:div w:id="1647464731">
                          <w:marLeft w:val="0"/>
                          <w:marRight w:val="0"/>
                          <w:marTop w:val="0"/>
                          <w:marBottom w:val="0"/>
                          <w:divBdr>
                            <w:top w:val="none" w:sz="0" w:space="0" w:color="auto"/>
                            <w:left w:val="none" w:sz="0" w:space="0" w:color="auto"/>
                            <w:bottom w:val="none" w:sz="0" w:space="0" w:color="auto"/>
                            <w:right w:val="none" w:sz="0" w:space="0" w:color="auto"/>
                          </w:divBdr>
                        </w:div>
                      </w:divsChild>
                    </w:div>
                    <w:div w:id="206911408">
                      <w:marLeft w:val="0"/>
                      <w:marRight w:val="0"/>
                      <w:marTop w:val="0"/>
                      <w:marBottom w:val="0"/>
                      <w:divBdr>
                        <w:top w:val="none" w:sz="0" w:space="0" w:color="auto"/>
                        <w:left w:val="none" w:sz="0" w:space="0" w:color="auto"/>
                        <w:bottom w:val="none" w:sz="0" w:space="0" w:color="auto"/>
                        <w:right w:val="none" w:sz="0" w:space="0" w:color="auto"/>
                      </w:divBdr>
                      <w:divsChild>
                        <w:div w:id="1956519475">
                          <w:marLeft w:val="0"/>
                          <w:marRight w:val="0"/>
                          <w:marTop w:val="0"/>
                          <w:marBottom w:val="0"/>
                          <w:divBdr>
                            <w:top w:val="none" w:sz="0" w:space="0" w:color="auto"/>
                            <w:left w:val="none" w:sz="0" w:space="0" w:color="auto"/>
                            <w:bottom w:val="none" w:sz="0" w:space="0" w:color="auto"/>
                            <w:right w:val="none" w:sz="0" w:space="0" w:color="auto"/>
                          </w:divBdr>
                        </w:div>
                      </w:divsChild>
                    </w:div>
                    <w:div w:id="259264890">
                      <w:marLeft w:val="0"/>
                      <w:marRight w:val="0"/>
                      <w:marTop w:val="0"/>
                      <w:marBottom w:val="0"/>
                      <w:divBdr>
                        <w:top w:val="none" w:sz="0" w:space="0" w:color="auto"/>
                        <w:left w:val="none" w:sz="0" w:space="0" w:color="auto"/>
                        <w:bottom w:val="none" w:sz="0" w:space="0" w:color="auto"/>
                        <w:right w:val="none" w:sz="0" w:space="0" w:color="auto"/>
                      </w:divBdr>
                      <w:divsChild>
                        <w:div w:id="752778589">
                          <w:marLeft w:val="0"/>
                          <w:marRight w:val="0"/>
                          <w:marTop w:val="0"/>
                          <w:marBottom w:val="0"/>
                          <w:divBdr>
                            <w:top w:val="none" w:sz="0" w:space="0" w:color="auto"/>
                            <w:left w:val="none" w:sz="0" w:space="0" w:color="auto"/>
                            <w:bottom w:val="none" w:sz="0" w:space="0" w:color="auto"/>
                            <w:right w:val="none" w:sz="0" w:space="0" w:color="auto"/>
                          </w:divBdr>
                        </w:div>
                      </w:divsChild>
                    </w:div>
                    <w:div w:id="259685034">
                      <w:marLeft w:val="0"/>
                      <w:marRight w:val="0"/>
                      <w:marTop w:val="0"/>
                      <w:marBottom w:val="0"/>
                      <w:divBdr>
                        <w:top w:val="none" w:sz="0" w:space="0" w:color="auto"/>
                        <w:left w:val="none" w:sz="0" w:space="0" w:color="auto"/>
                        <w:bottom w:val="none" w:sz="0" w:space="0" w:color="auto"/>
                        <w:right w:val="none" w:sz="0" w:space="0" w:color="auto"/>
                      </w:divBdr>
                    </w:div>
                    <w:div w:id="271283818">
                      <w:marLeft w:val="0"/>
                      <w:marRight w:val="0"/>
                      <w:marTop w:val="0"/>
                      <w:marBottom w:val="0"/>
                      <w:divBdr>
                        <w:top w:val="none" w:sz="0" w:space="0" w:color="auto"/>
                        <w:left w:val="none" w:sz="0" w:space="0" w:color="auto"/>
                        <w:bottom w:val="none" w:sz="0" w:space="0" w:color="auto"/>
                        <w:right w:val="none" w:sz="0" w:space="0" w:color="auto"/>
                      </w:divBdr>
                    </w:div>
                    <w:div w:id="274215768">
                      <w:marLeft w:val="0"/>
                      <w:marRight w:val="0"/>
                      <w:marTop w:val="0"/>
                      <w:marBottom w:val="0"/>
                      <w:divBdr>
                        <w:top w:val="none" w:sz="0" w:space="0" w:color="auto"/>
                        <w:left w:val="none" w:sz="0" w:space="0" w:color="auto"/>
                        <w:bottom w:val="none" w:sz="0" w:space="0" w:color="auto"/>
                        <w:right w:val="none" w:sz="0" w:space="0" w:color="auto"/>
                      </w:divBdr>
                      <w:divsChild>
                        <w:div w:id="615914522">
                          <w:marLeft w:val="0"/>
                          <w:marRight w:val="0"/>
                          <w:marTop w:val="0"/>
                          <w:marBottom w:val="0"/>
                          <w:divBdr>
                            <w:top w:val="none" w:sz="0" w:space="0" w:color="auto"/>
                            <w:left w:val="none" w:sz="0" w:space="0" w:color="auto"/>
                            <w:bottom w:val="none" w:sz="0" w:space="0" w:color="auto"/>
                            <w:right w:val="none" w:sz="0" w:space="0" w:color="auto"/>
                          </w:divBdr>
                        </w:div>
                      </w:divsChild>
                    </w:div>
                    <w:div w:id="274556824">
                      <w:marLeft w:val="0"/>
                      <w:marRight w:val="0"/>
                      <w:marTop w:val="0"/>
                      <w:marBottom w:val="0"/>
                      <w:divBdr>
                        <w:top w:val="none" w:sz="0" w:space="0" w:color="auto"/>
                        <w:left w:val="none" w:sz="0" w:space="0" w:color="auto"/>
                        <w:bottom w:val="none" w:sz="0" w:space="0" w:color="auto"/>
                        <w:right w:val="none" w:sz="0" w:space="0" w:color="auto"/>
                      </w:divBdr>
                      <w:divsChild>
                        <w:div w:id="2019694113">
                          <w:marLeft w:val="0"/>
                          <w:marRight w:val="0"/>
                          <w:marTop w:val="0"/>
                          <w:marBottom w:val="0"/>
                          <w:divBdr>
                            <w:top w:val="none" w:sz="0" w:space="0" w:color="auto"/>
                            <w:left w:val="none" w:sz="0" w:space="0" w:color="auto"/>
                            <w:bottom w:val="none" w:sz="0" w:space="0" w:color="auto"/>
                            <w:right w:val="none" w:sz="0" w:space="0" w:color="auto"/>
                          </w:divBdr>
                        </w:div>
                      </w:divsChild>
                    </w:div>
                    <w:div w:id="276715100">
                      <w:marLeft w:val="0"/>
                      <w:marRight w:val="0"/>
                      <w:marTop w:val="0"/>
                      <w:marBottom w:val="0"/>
                      <w:divBdr>
                        <w:top w:val="none" w:sz="0" w:space="0" w:color="auto"/>
                        <w:left w:val="none" w:sz="0" w:space="0" w:color="auto"/>
                        <w:bottom w:val="none" w:sz="0" w:space="0" w:color="auto"/>
                        <w:right w:val="none" w:sz="0" w:space="0" w:color="auto"/>
                      </w:divBdr>
                    </w:div>
                    <w:div w:id="307364274">
                      <w:marLeft w:val="0"/>
                      <w:marRight w:val="0"/>
                      <w:marTop w:val="0"/>
                      <w:marBottom w:val="0"/>
                      <w:divBdr>
                        <w:top w:val="none" w:sz="0" w:space="0" w:color="auto"/>
                        <w:left w:val="none" w:sz="0" w:space="0" w:color="auto"/>
                        <w:bottom w:val="none" w:sz="0" w:space="0" w:color="auto"/>
                        <w:right w:val="none" w:sz="0" w:space="0" w:color="auto"/>
                      </w:divBdr>
                    </w:div>
                    <w:div w:id="308175445">
                      <w:marLeft w:val="0"/>
                      <w:marRight w:val="0"/>
                      <w:marTop w:val="0"/>
                      <w:marBottom w:val="0"/>
                      <w:divBdr>
                        <w:top w:val="none" w:sz="0" w:space="0" w:color="auto"/>
                        <w:left w:val="none" w:sz="0" w:space="0" w:color="auto"/>
                        <w:bottom w:val="none" w:sz="0" w:space="0" w:color="auto"/>
                        <w:right w:val="none" w:sz="0" w:space="0" w:color="auto"/>
                      </w:divBdr>
                      <w:divsChild>
                        <w:div w:id="440759845">
                          <w:marLeft w:val="0"/>
                          <w:marRight w:val="0"/>
                          <w:marTop w:val="0"/>
                          <w:marBottom w:val="0"/>
                          <w:divBdr>
                            <w:top w:val="none" w:sz="0" w:space="0" w:color="auto"/>
                            <w:left w:val="none" w:sz="0" w:space="0" w:color="auto"/>
                            <w:bottom w:val="none" w:sz="0" w:space="0" w:color="auto"/>
                            <w:right w:val="none" w:sz="0" w:space="0" w:color="auto"/>
                          </w:divBdr>
                        </w:div>
                      </w:divsChild>
                    </w:div>
                    <w:div w:id="308827854">
                      <w:marLeft w:val="0"/>
                      <w:marRight w:val="0"/>
                      <w:marTop w:val="0"/>
                      <w:marBottom w:val="0"/>
                      <w:divBdr>
                        <w:top w:val="none" w:sz="0" w:space="0" w:color="auto"/>
                        <w:left w:val="none" w:sz="0" w:space="0" w:color="auto"/>
                        <w:bottom w:val="none" w:sz="0" w:space="0" w:color="auto"/>
                        <w:right w:val="none" w:sz="0" w:space="0" w:color="auto"/>
                      </w:divBdr>
                    </w:div>
                    <w:div w:id="321203743">
                      <w:marLeft w:val="0"/>
                      <w:marRight w:val="0"/>
                      <w:marTop w:val="0"/>
                      <w:marBottom w:val="0"/>
                      <w:divBdr>
                        <w:top w:val="none" w:sz="0" w:space="0" w:color="auto"/>
                        <w:left w:val="none" w:sz="0" w:space="0" w:color="auto"/>
                        <w:bottom w:val="none" w:sz="0" w:space="0" w:color="auto"/>
                        <w:right w:val="none" w:sz="0" w:space="0" w:color="auto"/>
                      </w:divBdr>
                    </w:div>
                    <w:div w:id="322701039">
                      <w:marLeft w:val="0"/>
                      <w:marRight w:val="0"/>
                      <w:marTop w:val="0"/>
                      <w:marBottom w:val="0"/>
                      <w:divBdr>
                        <w:top w:val="none" w:sz="0" w:space="0" w:color="auto"/>
                        <w:left w:val="none" w:sz="0" w:space="0" w:color="auto"/>
                        <w:bottom w:val="none" w:sz="0" w:space="0" w:color="auto"/>
                        <w:right w:val="none" w:sz="0" w:space="0" w:color="auto"/>
                      </w:divBdr>
                      <w:divsChild>
                        <w:div w:id="1212155775">
                          <w:marLeft w:val="0"/>
                          <w:marRight w:val="0"/>
                          <w:marTop w:val="0"/>
                          <w:marBottom w:val="0"/>
                          <w:divBdr>
                            <w:top w:val="none" w:sz="0" w:space="0" w:color="auto"/>
                            <w:left w:val="none" w:sz="0" w:space="0" w:color="auto"/>
                            <w:bottom w:val="none" w:sz="0" w:space="0" w:color="auto"/>
                            <w:right w:val="none" w:sz="0" w:space="0" w:color="auto"/>
                          </w:divBdr>
                        </w:div>
                      </w:divsChild>
                    </w:div>
                    <w:div w:id="323582783">
                      <w:marLeft w:val="0"/>
                      <w:marRight w:val="0"/>
                      <w:marTop w:val="0"/>
                      <w:marBottom w:val="0"/>
                      <w:divBdr>
                        <w:top w:val="none" w:sz="0" w:space="0" w:color="auto"/>
                        <w:left w:val="none" w:sz="0" w:space="0" w:color="auto"/>
                        <w:bottom w:val="none" w:sz="0" w:space="0" w:color="auto"/>
                        <w:right w:val="none" w:sz="0" w:space="0" w:color="auto"/>
                      </w:divBdr>
                      <w:divsChild>
                        <w:div w:id="1689061394">
                          <w:marLeft w:val="0"/>
                          <w:marRight w:val="0"/>
                          <w:marTop w:val="0"/>
                          <w:marBottom w:val="0"/>
                          <w:divBdr>
                            <w:top w:val="none" w:sz="0" w:space="0" w:color="auto"/>
                            <w:left w:val="none" w:sz="0" w:space="0" w:color="auto"/>
                            <w:bottom w:val="none" w:sz="0" w:space="0" w:color="auto"/>
                            <w:right w:val="none" w:sz="0" w:space="0" w:color="auto"/>
                          </w:divBdr>
                        </w:div>
                      </w:divsChild>
                    </w:div>
                    <w:div w:id="324362307">
                      <w:marLeft w:val="0"/>
                      <w:marRight w:val="0"/>
                      <w:marTop w:val="0"/>
                      <w:marBottom w:val="0"/>
                      <w:divBdr>
                        <w:top w:val="none" w:sz="0" w:space="0" w:color="auto"/>
                        <w:left w:val="none" w:sz="0" w:space="0" w:color="auto"/>
                        <w:bottom w:val="none" w:sz="0" w:space="0" w:color="auto"/>
                        <w:right w:val="none" w:sz="0" w:space="0" w:color="auto"/>
                      </w:divBdr>
                    </w:div>
                    <w:div w:id="328599917">
                      <w:marLeft w:val="0"/>
                      <w:marRight w:val="0"/>
                      <w:marTop w:val="0"/>
                      <w:marBottom w:val="0"/>
                      <w:divBdr>
                        <w:top w:val="none" w:sz="0" w:space="0" w:color="auto"/>
                        <w:left w:val="none" w:sz="0" w:space="0" w:color="auto"/>
                        <w:bottom w:val="none" w:sz="0" w:space="0" w:color="auto"/>
                        <w:right w:val="none" w:sz="0" w:space="0" w:color="auto"/>
                      </w:divBdr>
                    </w:div>
                    <w:div w:id="337850950">
                      <w:marLeft w:val="0"/>
                      <w:marRight w:val="0"/>
                      <w:marTop w:val="0"/>
                      <w:marBottom w:val="0"/>
                      <w:divBdr>
                        <w:top w:val="none" w:sz="0" w:space="0" w:color="auto"/>
                        <w:left w:val="none" w:sz="0" w:space="0" w:color="auto"/>
                        <w:bottom w:val="none" w:sz="0" w:space="0" w:color="auto"/>
                        <w:right w:val="none" w:sz="0" w:space="0" w:color="auto"/>
                      </w:divBdr>
                      <w:divsChild>
                        <w:div w:id="151915498">
                          <w:marLeft w:val="0"/>
                          <w:marRight w:val="0"/>
                          <w:marTop w:val="0"/>
                          <w:marBottom w:val="0"/>
                          <w:divBdr>
                            <w:top w:val="none" w:sz="0" w:space="0" w:color="auto"/>
                            <w:left w:val="none" w:sz="0" w:space="0" w:color="auto"/>
                            <w:bottom w:val="none" w:sz="0" w:space="0" w:color="auto"/>
                            <w:right w:val="none" w:sz="0" w:space="0" w:color="auto"/>
                          </w:divBdr>
                        </w:div>
                      </w:divsChild>
                    </w:div>
                    <w:div w:id="342561581">
                      <w:marLeft w:val="0"/>
                      <w:marRight w:val="0"/>
                      <w:marTop w:val="0"/>
                      <w:marBottom w:val="0"/>
                      <w:divBdr>
                        <w:top w:val="none" w:sz="0" w:space="0" w:color="auto"/>
                        <w:left w:val="none" w:sz="0" w:space="0" w:color="auto"/>
                        <w:bottom w:val="none" w:sz="0" w:space="0" w:color="auto"/>
                        <w:right w:val="none" w:sz="0" w:space="0" w:color="auto"/>
                      </w:divBdr>
                      <w:divsChild>
                        <w:div w:id="1574466925">
                          <w:marLeft w:val="0"/>
                          <w:marRight w:val="0"/>
                          <w:marTop w:val="0"/>
                          <w:marBottom w:val="0"/>
                          <w:divBdr>
                            <w:top w:val="none" w:sz="0" w:space="0" w:color="auto"/>
                            <w:left w:val="none" w:sz="0" w:space="0" w:color="auto"/>
                            <w:bottom w:val="none" w:sz="0" w:space="0" w:color="auto"/>
                            <w:right w:val="none" w:sz="0" w:space="0" w:color="auto"/>
                          </w:divBdr>
                        </w:div>
                      </w:divsChild>
                    </w:div>
                    <w:div w:id="353188764">
                      <w:marLeft w:val="0"/>
                      <w:marRight w:val="0"/>
                      <w:marTop w:val="0"/>
                      <w:marBottom w:val="0"/>
                      <w:divBdr>
                        <w:top w:val="none" w:sz="0" w:space="0" w:color="auto"/>
                        <w:left w:val="none" w:sz="0" w:space="0" w:color="auto"/>
                        <w:bottom w:val="none" w:sz="0" w:space="0" w:color="auto"/>
                        <w:right w:val="none" w:sz="0" w:space="0" w:color="auto"/>
                      </w:divBdr>
                    </w:div>
                    <w:div w:id="356122829">
                      <w:marLeft w:val="0"/>
                      <w:marRight w:val="0"/>
                      <w:marTop w:val="0"/>
                      <w:marBottom w:val="0"/>
                      <w:divBdr>
                        <w:top w:val="none" w:sz="0" w:space="0" w:color="auto"/>
                        <w:left w:val="none" w:sz="0" w:space="0" w:color="auto"/>
                        <w:bottom w:val="none" w:sz="0" w:space="0" w:color="auto"/>
                        <w:right w:val="none" w:sz="0" w:space="0" w:color="auto"/>
                      </w:divBdr>
                      <w:divsChild>
                        <w:div w:id="738674360">
                          <w:marLeft w:val="0"/>
                          <w:marRight w:val="0"/>
                          <w:marTop w:val="0"/>
                          <w:marBottom w:val="0"/>
                          <w:divBdr>
                            <w:top w:val="none" w:sz="0" w:space="0" w:color="auto"/>
                            <w:left w:val="none" w:sz="0" w:space="0" w:color="auto"/>
                            <w:bottom w:val="none" w:sz="0" w:space="0" w:color="auto"/>
                            <w:right w:val="none" w:sz="0" w:space="0" w:color="auto"/>
                          </w:divBdr>
                        </w:div>
                      </w:divsChild>
                    </w:div>
                    <w:div w:id="377319098">
                      <w:marLeft w:val="0"/>
                      <w:marRight w:val="0"/>
                      <w:marTop w:val="0"/>
                      <w:marBottom w:val="0"/>
                      <w:divBdr>
                        <w:top w:val="none" w:sz="0" w:space="0" w:color="auto"/>
                        <w:left w:val="none" w:sz="0" w:space="0" w:color="auto"/>
                        <w:bottom w:val="none" w:sz="0" w:space="0" w:color="auto"/>
                        <w:right w:val="none" w:sz="0" w:space="0" w:color="auto"/>
                      </w:divBdr>
                    </w:div>
                    <w:div w:id="385572873">
                      <w:marLeft w:val="0"/>
                      <w:marRight w:val="0"/>
                      <w:marTop w:val="0"/>
                      <w:marBottom w:val="0"/>
                      <w:divBdr>
                        <w:top w:val="none" w:sz="0" w:space="0" w:color="auto"/>
                        <w:left w:val="none" w:sz="0" w:space="0" w:color="auto"/>
                        <w:bottom w:val="none" w:sz="0" w:space="0" w:color="auto"/>
                        <w:right w:val="none" w:sz="0" w:space="0" w:color="auto"/>
                      </w:divBdr>
                      <w:divsChild>
                        <w:div w:id="1421565359">
                          <w:marLeft w:val="0"/>
                          <w:marRight w:val="0"/>
                          <w:marTop w:val="0"/>
                          <w:marBottom w:val="0"/>
                          <w:divBdr>
                            <w:top w:val="none" w:sz="0" w:space="0" w:color="auto"/>
                            <w:left w:val="none" w:sz="0" w:space="0" w:color="auto"/>
                            <w:bottom w:val="none" w:sz="0" w:space="0" w:color="auto"/>
                            <w:right w:val="none" w:sz="0" w:space="0" w:color="auto"/>
                          </w:divBdr>
                        </w:div>
                      </w:divsChild>
                    </w:div>
                    <w:div w:id="391269073">
                      <w:marLeft w:val="0"/>
                      <w:marRight w:val="0"/>
                      <w:marTop w:val="0"/>
                      <w:marBottom w:val="0"/>
                      <w:divBdr>
                        <w:top w:val="none" w:sz="0" w:space="0" w:color="auto"/>
                        <w:left w:val="none" w:sz="0" w:space="0" w:color="auto"/>
                        <w:bottom w:val="none" w:sz="0" w:space="0" w:color="auto"/>
                        <w:right w:val="none" w:sz="0" w:space="0" w:color="auto"/>
                      </w:divBdr>
                    </w:div>
                    <w:div w:id="396897802">
                      <w:marLeft w:val="0"/>
                      <w:marRight w:val="0"/>
                      <w:marTop w:val="0"/>
                      <w:marBottom w:val="0"/>
                      <w:divBdr>
                        <w:top w:val="none" w:sz="0" w:space="0" w:color="auto"/>
                        <w:left w:val="none" w:sz="0" w:space="0" w:color="auto"/>
                        <w:bottom w:val="none" w:sz="0" w:space="0" w:color="auto"/>
                        <w:right w:val="none" w:sz="0" w:space="0" w:color="auto"/>
                      </w:divBdr>
                      <w:divsChild>
                        <w:div w:id="847404766">
                          <w:marLeft w:val="0"/>
                          <w:marRight w:val="0"/>
                          <w:marTop w:val="0"/>
                          <w:marBottom w:val="0"/>
                          <w:divBdr>
                            <w:top w:val="none" w:sz="0" w:space="0" w:color="auto"/>
                            <w:left w:val="none" w:sz="0" w:space="0" w:color="auto"/>
                            <w:bottom w:val="none" w:sz="0" w:space="0" w:color="auto"/>
                            <w:right w:val="none" w:sz="0" w:space="0" w:color="auto"/>
                          </w:divBdr>
                        </w:div>
                      </w:divsChild>
                    </w:div>
                    <w:div w:id="397173925">
                      <w:marLeft w:val="0"/>
                      <w:marRight w:val="0"/>
                      <w:marTop w:val="0"/>
                      <w:marBottom w:val="0"/>
                      <w:divBdr>
                        <w:top w:val="none" w:sz="0" w:space="0" w:color="auto"/>
                        <w:left w:val="none" w:sz="0" w:space="0" w:color="auto"/>
                        <w:bottom w:val="none" w:sz="0" w:space="0" w:color="auto"/>
                        <w:right w:val="none" w:sz="0" w:space="0" w:color="auto"/>
                      </w:divBdr>
                      <w:divsChild>
                        <w:div w:id="931204398">
                          <w:marLeft w:val="0"/>
                          <w:marRight w:val="0"/>
                          <w:marTop w:val="0"/>
                          <w:marBottom w:val="0"/>
                          <w:divBdr>
                            <w:top w:val="none" w:sz="0" w:space="0" w:color="auto"/>
                            <w:left w:val="none" w:sz="0" w:space="0" w:color="auto"/>
                            <w:bottom w:val="none" w:sz="0" w:space="0" w:color="auto"/>
                            <w:right w:val="none" w:sz="0" w:space="0" w:color="auto"/>
                          </w:divBdr>
                        </w:div>
                      </w:divsChild>
                    </w:div>
                    <w:div w:id="398092486">
                      <w:marLeft w:val="0"/>
                      <w:marRight w:val="0"/>
                      <w:marTop w:val="0"/>
                      <w:marBottom w:val="0"/>
                      <w:divBdr>
                        <w:top w:val="none" w:sz="0" w:space="0" w:color="auto"/>
                        <w:left w:val="none" w:sz="0" w:space="0" w:color="auto"/>
                        <w:bottom w:val="none" w:sz="0" w:space="0" w:color="auto"/>
                        <w:right w:val="none" w:sz="0" w:space="0" w:color="auto"/>
                      </w:divBdr>
                      <w:divsChild>
                        <w:div w:id="1180394163">
                          <w:marLeft w:val="0"/>
                          <w:marRight w:val="0"/>
                          <w:marTop w:val="0"/>
                          <w:marBottom w:val="0"/>
                          <w:divBdr>
                            <w:top w:val="none" w:sz="0" w:space="0" w:color="auto"/>
                            <w:left w:val="none" w:sz="0" w:space="0" w:color="auto"/>
                            <w:bottom w:val="none" w:sz="0" w:space="0" w:color="auto"/>
                            <w:right w:val="none" w:sz="0" w:space="0" w:color="auto"/>
                          </w:divBdr>
                        </w:div>
                      </w:divsChild>
                    </w:div>
                    <w:div w:id="402720277">
                      <w:marLeft w:val="0"/>
                      <w:marRight w:val="0"/>
                      <w:marTop w:val="0"/>
                      <w:marBottom w:val="0"/>
                      <w:divBdr>
                        <w:top w:val="none" w:sz="0" w:space="0" w:color="auto"/>
                        <w:left w:val="none" w:sz="0" w:space="0" w:color="auto"/>
                        <w:bottom w:val="none" w:sz="0" w:space="0" w:color="auto"/>
                        <w:right w:val="none" w:sz="0" w:space="0" w:color="auto"/>
                      </w:divBdr>
                      <w:divsChild>
                        <w:div w:id="1433745603">
                          <w:marLeft w:val="0"/>
                          <w:marRight w:val="0"/>
                          <w:marTop w:val="0"/>
                          <w:marBottom w:val="0"/>
                          <w:divBdr>
                            <w:top w:val="none" w:sz="0" w:space="0" w:color="auto"/>
                            <w:left w:val="none" w:sz="0" w:space="0" w:color="auto"/>
                            <w:bottom w:val="none" w:sz="0" w:space="0" w:color="auto"/>
                            <w:right w:val="none" w:sz="0" w:space="0" w:color="auto"/>
                          </w:divBdr>
                        </w:div>
                      </w:divsChild>
                    </w:div>
                    <w:div w:id="405300663">
                      <w:marLeft w:val="0"/>
                      <w:marRight w:val="0"/>
                      <w:marTop w:val="0"/>
                      <w:marBottom w:val="0"/>
                      <w:divBdr>
                        <w:top w:val="none" w:sz="0" w:space="0" w:color="auto"/>
                        <w:left w:val="none" w:sz="0" w:space="0" w:color="auto"/>
                        <w:bottom w:val="none" w:sz="0" w:space="0" w:color="auto"/>
                        <w:right w:val="none" w:sz="0" w:space="0" w:color="auto"/>
                      </w:divBdr>
                      <w:divsChild>
                        <w:div w:id="1891963282">
                          <w:marLeft w:val="0"/>
                          <w:marRight w:val="0"/>
                          <w:marTop w:val="0"/>
                          <w:marBottom w:val="0"/>
                          <w:divBdr>
                            <w:top w:val="none" w:sz="0" w:space="0" w:color="auto"/>
                            <w:left w:val="none" w:sz="0" w:space="0" w:color="auto"/>
                            <w:bottom w:val="none" w:sz="0" w:space="0" w:color="auto"/>
                            <w:right w:val="none" w:sz="0" w:space="0" w:color="auto"/>
                          </w:divBdr>
                        </w:div>
                      </w:divsChild>
                    </w:div>
                    <w:div w:id="408624512">
                      <w:marLeft w:val="0"/>
                      <w:marRight w:val="0"/>
                      <w:marTop w:val="0"/>
                      <w:marBottom w:val="0"/>
                      <w:divBdr>
                        <w:top w:val="none" w:sz="0" w:space="0" w:color="auto"/>
                        <w:left w:val="none" w:sz="0" w:space="0" w:color="auto"/>
                        <w:bottom w:val="none" w:sz="0" w:space="0" w:color="auto"/>
                        <w:right w:val="none" w:sz="0" w:space="0" w:color="auto"/>
                      </w:divBdr>
                    </w:div>
                    <w:div w:id="413359664">
                      <w:marLeft w:val="0"/>
                      <w:marRight w:val="0"/>
                      <w:marTop w:val="0"/>
                      <w:marBottom w:val="0"/>
                      <w:divBdr>
                        <w:top w:val="none" w:sz="0" w:space="0" w:color="auto"/>
                        <w:left w:val="none" w:sz="0" w:space="0" w:color="auto"/>
                        <w:bottom w:val="none" w:sz="0" w:space="0" w:color="auto"/>
                        <w:right w:val="none" w:sz="0" w:space="0" w:color="auto"/>
                      </w:divBdr>
                      <w:divsChild>
                        <w:div w:id="13653515">
                          <w:marLeft w:val="0"/>
                          <w:marRight w:val="0"/>
                          <w:marTop w:val="0"/>
                          <w:marBottom w:val="0"/>
                          <w:divBdr>
                            <w:top w:val="none" w:sz="0" w:space="0" w:color="auto"/>
                            <w:left w:val="none" w:sz="0" w:space="0" w:color="auto"/>
                            <w:bottom w:val="none" w:sz="0" w:space="0" w:color="auto"/>
                            <w:right w:val="none" w:sz="0" w:space="0" w:color="auto"/>
                          </w:divBdr>
                        </w:div>
                      </w:divsChild>
                    </w:div>
                    <w:div w:id="416826167">
                      <w:marLeft w:val="0"/>
                      <w:marRight w:val="0"/>
                      <w:marTop w:val="0"/>
                      <w:marBottom w:val="0"/>
                      <w:divBdr>
                        <w:top w:val="none" w:sz="0" w:space="0" w:color="auto"/>
                        <w:left w:val="none" w:sz="0" w:space="0" w:color="auto"/>
                        <w:bottom w:val="none" w:sz="0" w:space="0" w:color="auto"/>
                        <w:right w:val="none" w:sz="0" w:space="0" w:color="auto"/>
                      </w:divBdr>
                      <w:divsChild>
                        <w:div w:id="1281105799">
                          <w:marLeft w:val="0"/>
                          <w:marRight w:val="0"/>
                          <w:marTop w:val="0"/>
                          <w:marBottom w:val="0"/>
                          <w:divBdr>
                            <w:top w:val="none" w:sz="0" w:space="0" w:color="auto"/>
                            <w:left w:val="none" w:sz="0" w:space="0" w:color="auto"/>
                            <w:bottom w:val="none" w:sz="0" w:space="0" w:color="auto"/>
                            <w:right w:val="none" w:sz="0" w:space="0" w:color="auto"/>
                          </w:divBdr>
                        </w:div>
                      </w:divsChild>
                    </w:div>
                    <w:div w:id="425879469">
                      <w:marLeft w:val="0"/>
                      <w:marRight w:val="0"/>
                      <w:marTop w:val="0"/>
                      <w:marBottom w:val="0"/>
                      <w:divBdr>
                        <w:top w:val="none" w:sz="0" w:space="0" w:color="auto"/>
                        <w:left w:val="none" w:sz="0" w:space="0" w:color="auto"/>
                        <w:bottom w:val="none" w:sz="0" w:space="0" w:color="auto"/>
                        <w:right w:val="none" w:sz="0" w:space="0" w:color="auto"/>
                      </w:divBdr>
                      <w:divsChild>
                        <w:div w:id="253132509">
                          <w:marLeft w:val="0"/>
                          <w:marRight w:val="0"/>
                          <w:marTop w:val="0"/>
                          <w:marBottom w:val="0"/>
                          <w:divBdr>
                            <w:top w:val="none" w:sz="0" w:space="0" w:color="auto"/>
                            <w:left w:val="none" w:sz="0" w:space="0" w:color="auto"/>
                            <w:bottom w:val="none" w:sz="0" w:space="0" w:color="auto"/>
                            <w:right w:val="none" w:sz="0" w:space="0" w:color="auto"/>
                          </w:divBdr>
                        </w:div>
                      </w:divsChild>
                    </w:div>
                    <w:div w:id="432942122">
                      <w:marLeft w:val="0"/>
                      <w:marRight w:val="0"/>
                      <w:marTop w:val="0"/>
                      <w:marBottom w:val="0"/>
                      <w:divBdr>
                        <w:top w:val="none" w:sz="0" w:space="0" w:color="auto"/>
                        <w:left w:val="none" w:sz="0" w:space="0" w:color="auto"/>
                        <w:bottom w:val="none" w:sz="0" w:space="0" w:color="auto"/>
                        <w:right w:val="none" w:sz="0" w:space="0" w:color="auto"/>
                      </w:divBdr>
                    </w:div>
                    <w:div w:id="434177925">
                      <w:marLeft w:val="0"/>
                      <w:marRight w:val="0"/>
                      <w:marTop w:val="0"/>
                      <w:marBottom w:val="0"/>
                      <w:divBdr>
                        <w:top w:val="none" w:sz="0" w:space="0" w:color="auto"/>
                        <w:left w:val="none" w:sz="0" w:space="0" w:color="auto"/>
                        <w:bottom w:val="none" w:sz="0" w:space="0" w:color="auto"/>
                        <w:right w:val="none" w:sz="0" w:space="0" w:color="auto"/>
                      </w:divBdr>
                      <w:divsChild>
                        <w:div w:id="1452625342">
                          <w:marLeft w:val="0"/>
                          <w:marRight w:val="0"/>
                          <w:marTop w:val="0"/>
                          <w:marBottom w:val="0"/>
                          <w:divBdr>
                            <w:top w:val="none" w:sz="0" w:space="0" w:color="auto"/>
                            <w:left w:val="none" w:sz="0" w:space="0" w:color="auto"/>
                            <w:bottom w:val="none" w:sz="0" w:space="0" w:color="auto"/>
                            <w:right w:val="none" w:sz="0" w:space="0" w:color="auto"/>
                          </w:divBdr>
                        </w:div>
                      </w:divsChild>
                    </w:div>
                    <w:div w:id="435559301">
                      <w:marLeft w:val="0"/>
                      <w:marRight w:val="0"/>
                      <w:marTop w:val="0"/>
                      <w:marBottom w:val="0"/>
                      <w:divBdr>
                        <w:top w:val="none" w:sz="0" w:space="0" w:color="auto"/>
                        <w:left w:val="none" w:sz="0" w:space="0" w:color="auto"/>
                        <w:bottom w:val="none" w:sz="0" w:space="0" w:color="auto"/>
                        <w:right w:val="none" w:sz="0" w:space="0" w:color="auto"/>
                      </w:divBdr>
                      <w:divsChild>
                        <w:div w:id="303435020">
                          <w:marLeft w:val="0"/>
                          <w:marRight w:val="0"/>
                          <w:marTop w:val="0"/>
                          <w:marBottom w:val="0"/>
                          <w:divBdr>
                            <w:top w:val="none" w:sz="0" w:space="0" w:color="auto"/>
                            <w:left w:val="none" w:sz="0" w:space="0" w:color="auto"/>
                            <w:bottom w:val="none" w:sz="0" w:space="0" w:color="auto"/>
                            <w:right w:val="none" w:sz="0" w:space="0" w:color="auto"/>
                          </w:divBdr>
                        </w:div>
                      </w:divsChild>
                    </w:div>
                    <w:div w:id="438649849">
                      <w:marLeft w:val="0"/>
                      <w:marRight w:val="0"/>
                      <w:marTop w:val="0"/>
                      <w:marBottom w:val="0"/>
                      <w:divBdr>
                        <w:top w:val="none" w:sz="0" w:space="0" w:color="auto"/>
                        <w:left w:val="none" w:sz="0" w:space="0" w:color="auto"/>
                        <w:bottom w:val="none" w:sz="0" w:space="0" w:color="auto"/>
                        <w:right w:val="none" w:sz="0" w:space="0" w:color="auto"/>
                      </w:divBdr>
                    </w:div>
                    <w:div w:id="439572304">
                      <w:marLeft w:val="0"/>
                      <w:marRight w:val="0"/>
                      <w:marTop w:val="0"/>
                      <w:marBottom w:val="0"/>
                      <w:divBdr>
                        <w:top w:val="none" w:sz="0" w:space="0" w:color="auto"/>
                        <w:left w:val="none" w:sz="0" w:space="0" w:color="auto"/>
                        <w:bottom w:val="none" w:sz="0" w:space="0" w:color="auto"/>
                        <w:right w:val="none" w:sz="0" w:space="0" w:color="auto"/>
                      </w:divBdr>
                    </w:div>
                    <w:div w:id="442849294">
                      <w:marLeft w:val="0"/>
                      <w:marRight w:val="0"/>
                      <w:marTop w:val="0"/>
                      <w:marBottom w:val="0"/>
                      <w:divBdr>
                        <w:top w:val="none" w:sz="0" w:space="0" w:color="auto"/>
                        <w:left w:val="none" w:sz="0" w:space="0" w:color="auto"/>
                        <w:bottom w:val="none" w:sz="0" w:space="0" w:color="auto"/>
                        <w:right w:val="none" w:sz="0" w:space="0" w:color="auto"/>
                      </w:divBdr>
                      <w:divsChild>
                        <w:div w:id="1439830645">
                          <w:marLeft w:val="0"/>
                          <w:marRight w:val="0"/>
                          <w:marTop w:val="0"/>
                          <w:marBottom w:val="0"/>
                          <w:divBdr>
                            <w:top w:val="none" w:sz="0" w:space="0" w:color="auto"/>
                            <w:left w:val="none" w:sz="0" w:space="0" w:color="auto"/>
                            <w:bottom w:val="none" w:sz="0" w:space="0" w:color="auto"/>
                            <w:right w:val="none" w:sz="0" w:space="0" w:color="auto"/>
                          </w:divBdr>
                        </w:div>
                      </w:divsChild>
                    </w:div>
                    <w:div w:id="444467224">
                      <w:marLeft w:val="0"/>
                      <w:marRight w:val="0"/>
                      <w:marTop w:val="0"/>
                      <w:marBottom w:val="0"/>
                      <w:divBdr>
                        <w:top w:val="none" w:sz="0" w:space="0" w:color="auto"/>
                        <w:left w:val="none" w:sz="0" w:space="0" w:color="auto"/>
                        <w:bottom w:val="none" w:sz="0" w:space="0" w:color="auto"/>
                        <w:right w:val="none" w:sz="0" w:space="0" w:color="auto"/>
                      </w:divBdr>
                      <w:divsChild>
                        <w:div w:id="85542787">
                          <w:marLeft w:val="0"/>
                          <w:marRight w:val="0"/>
                          <w:marTop w:val="0"/>
                          <w:marBottom w:val="0"/>
                          <w:divBdr>
                            <w:top w:val="none" w:sz="0" w:space="0" w:color="auto"/>
                            <w:left w:val="none" w:sz="0" w:space="0" w:color="auto"/>
                            <w:bottom w:val="none" w:sz="0" w:space="0" w:color="auto"/>
                            <w:right w:val="none" w:sz="0" w:space="0" w:color="auto"/>
                          </w:divBdr>
                        </w:div>
                      </w:divsChild>
                    </w:div>
                    <w:div w:id="451477938">
                      <w:marLeft w:val="0"/>
                      <w:marRight w:val="0"/>
                      <w:marTop w:val="0"/>
                      <w:marBottom w:val="0"/>
                      <w:divBdr>
                        <w:top w:val="none" w:sz="0" w:space="0" w:color="auto"/>
                        <w:left w:val="none" w:sz="0" w:space="0" w:color="auto"/>
                        <w:bottom w:val="none" w:sz="0" w:space="0" w:color="auto"/>
                        <w:right w:val="none" w:sz="0" w:space="0" w:color="auto"/>
                      </w:divBdr>
                    </w:div>
                    <w:div w:id="465128590">
                      <w:marLeft w:val="0"/>
                      <w:marRight w:val="0"/>
                      <w:marTop w:val="0"/>
                      <w:marBottom w:val="0"/>
                      <w:divBdr>
                        <w:top w:val="none" w:sz="0" w:space="0" w:color="auto"/>
                        <w:left w:val="none" w:sz="0" w:space="0" w:color="auto"/>
                        <w:bottom w:val="none" w:sz="0" w:space="0" w:color="auto"/>
                        <w:right w:val="none" w:sz="0" w:space="0" w:color="auto"/>
                      </w:divBdr>
                    </w:div>
                    <w:div w:id="467167578">
                      <w:marLeft w:val="0"/>
                      <w:marRight w:val="0"/>
                      <w:marTop w:val="0"/>
                      <w:marBottom w:val="0"/>
                      <w:divBdr>
                        <w:top w:val="none" w:sz="0" w:space="0" w:color="auto"/>
                        <w:left w:val="none" w:sz="0" w:space="0" w:color="auto"/>
                        <w:bottom w:val="none" w:sz="0" w:space="0" w:color="auto"/>
                        <w:right w:val="none" w:sz="0" w:space="0" w:color="auto"/>
                      </w:divBdr>
                      <w:divsChild>
                        <w:div w:id="461928173">
                          <w:marLeft w:val="0"/>
                          <w:marRight w:val="0"/>
                          <w:marTop w:val="0"/>
                          <w:marBottom w:val="0"/>
                          <w:divBdr>
                            <w:top w:val="none" w:sz="0" w:space="0" w:color="auto"/>
                            <w:left w:val="none" w:sz="0" w:space="0" w:color="auto"/>
                            <w:bottom w:val="none" w:sz="0" w:space="0" w:color="auto"/>
                            <w:right w:val="none" w:sz="0" w:space="0" w:color="auto"/>
                          </w:divBdr>
                        </w:div>
                      </w:divsChild>
                    </w:div>
                    <w:div w:id="467867444">
                      <w:marLeft w:val="0"/>
                      <w:marRight w:val="0"/>
                      <w:marTop w:val="0"/>
                      <w:marBottom w:val="0"/>
                      <w:divBdr>
                        <w:top w:val="none" w:sz="0" w:space="0" w:color="auto"/>
                        <w:left w:val="none" w:sz="0" w:space="0" w:color="auto"/>
                        <w:bottom w:val="none" w:sz="0" w:space="0" w:color="auto"/>
                        <w:right w:val="none" w:sz="0" w:space="0" w:color="auto"/>
                      </w:divBdr>
                      <w:divsChild>
                        <w:div w:id="2144613457">
                          <w:marLeft w:val="0"/>
                          <w:marRight w:val="0"/>
                          <w:marTop w:val="0"/>
                          <w:marBottom w:val="0"/>
                          <w:divBdr>
                            <w:top w:val="none" w:sz="0" w:space="0" w:color="auto"/>
                            <w:left w:val="none" w:sz="0" w:space="0" w:color="auto"/>
                            <w:bottom w:val="none" w:sz="0" w:space="0" w:color="auto"/>
                            <w:right w:val="none" w:sz="0" w:space="0" w:color="auto"/>
                          </w:divBdr>
                        </w:div>
                      </w:divsChild>
                    </w:div>
                    <w:div w:id="472869096">
                      <w:marLeft w:val="0"/>
                      <w:marRight w:val="0"/>
                      <w:marTop w:val="0"/>
                      <w:marBottom w:val="0"/>
                      <w:divBdr>
                        <w:top w:val="none" w:sz="0" w:space="0" w:color="auto"/>
                        <w:left w:val="none" w:sz="0" w:space="0" w:color="auto"/>
                        <w:bottom w:val="none" w:sz="0" w:space="0" w:color="auto"/>
                        <w:right w:val="none" w:sz="0" w:space="0" w:color="auto"/>
                      </w:divBdr>
                      <w:divsChild>
                        <w:div w:id="208803035">
                          <w:marLeft w:val="0"/>
                          <w:marRight w:val="0"/>
                          <w:marTop w:val="0"/>
                          <w:marBottom w:val="0"/>
                          <w:divBdr>
                            <w:top w:val="none" w:sz="0" w:space="0" w:color="auto"/>
                            <w:left w:val="none" w:sz="0" w:space="0" w:color="auto"/>
                            <w:bottom w:val="none" w:sz="0" w:space="0" w:color="auto"/>
                            <w:right w:val="none" w:sz="0" w:space="0" w:color="auto"/>
                          </w:divBdr>
                        </w:div>
                      </w:divsChild>
                    </w:div>
                    <w:div w:id="481698156">
                      <w:marLeft w:val="0"/>
                      <w:marRight w:val="0"/>
                      <w:marTop w:val="0"/>
                      <w:marBottom w:val="0"/>
                      <w:divBdr>
                        <w:top w:val="none" w:sz="0" w:space="0" w:color="auto"/>
                        <w:left w:val="none" w:sz="0" w:space="0" w:color="auto"/>
                        <w:bottom w:val="none" w:sz="0" w:space="0" w:color="auto"/>
                        <w:right w:val="none" w:sz="0" w:space="0" w:color="auto"/>
                      </w:divBdr>
                    </w:div>
                    <w:div w:id="486357800">
                      <w:marLeft w:val="0"/>
                      <w:marRight w:val="0"/>
                      <w:marTop w:val="0"/>
                      <w:marBottom w:val="0"/>
                      <w:divBdr>
                        <w:top w:val="none" w:sz="0" w:space="0" w:color="auto"/>
                        <w:left w:val="none" w:sz="0" w:space="0" w:color="auto"/>
                        <w:bottom w:val="none" w:sz="0" w:space="0" w:color="auto"/>
                        <w:right w:val="none" w:sz="0" w:space="0" w:color="auto"/>
                      </w:divBdr>
                    </w:div>
                    <w:div w:id="493645078">
                      <w:marLeft w:val="0"/>
                      <w:marRight w:val="0"/>
                      <w:marTop w:val="0"/>
                      <w:marBottom w:val="0"/>
                      <w:divBdr>
                        <w:top w:val="none" w:sz="0" w:space="0" w:color="auto"/>
                        <w:left w:val="none" w:sz="0" w:space="0" w:color="auto"/>
                        <w:bottom w:val="none" w:sz="0" w:space="0" w:color="auto"/>
                        <w:right w:val="none" w:sz="0" w:space="0" w:color="auto"/>
                      </w:divBdr>
                      <w:divsChild>
                        <w:div w:id="119614795">
                          <w:marLeft w:val="0"/>
                          <w:marRight w:val="0"/>
                          <w:marTop w:val="0"/>
                          <w:marBottom w:val="0"/>
                          <w:divBdr>
                            <w:top w:val="none" w:sz="0" w:space="0" w:color="auto"/>
                            <w:left w:val="none" w:sz="0" w:space="0" w:color="auto"/>
                            <w:bottom w:val="none" w:sz="0" w:space="0" w:color="auto"/>
                            <w:right w:val="none" w:sz="0" w:space="0" w:color="auto"/>
                          </w:divBdr>
                        </w:div>
                      </w:divsChild>
                    </w:div>
                    <w:div w:id="495851574">
                      <w:marLeft w:val="0"/>
                      <w:marRight w:val="0"/>
                      <w:marTop w:val="0"/>
                      <w:marBottom w:val="0"/>
                      <w:divBdr>
                        <w:top w:val="none" w:sz="0" w:space="0" w:color="auto"/>
                        <w:left w:val="none" w:sz="0" w:space="0" w:color="auto"/>
                        <w:bottom w:val="none" w:sz="0" w:space="0" w:color="auto"/>
                        <w:right w:val="none" w:sz="0" w:space="0" w:color="auto"/>
                      </w:divBdr>
                      <w:divsChild>
                        <w:div w:id="922492864">
                          <w:marLeft w:val="0"/>
                          <w:marRight w:val="0"/>
                          <w:marTop w:val="0"/>
                          <w:marBottom w:val="0"/>
                          <w:divBdr>
                            <w:top w:val="none" w:sz="0" w:space="0" w:color="auto"/>
                            <w:left w:val="none" w:sz="0" w:space="0" w:color="auto"/>
                            <w:bottom w:val="none" w:sz="0" w:space="0" w:color="auto"/>
                            <w:right w:val="none" w:sz="0" w:space="0" w:color="auto"/>
                          </w:divBdr>
                        </w:div>
                      </w:divsChild>
                    </w:div>
                    <w:div w:id="497497927">
                      <w:marLeft w:val="0"/>
                      <w:marRight w:val="0"/>
                      <w:marTop w:val="0"/>
                      <w:marBottom w:val="0"/>
                      <w:divBdr>
                        <w:top w:val="none" w:sz="0" w:space="0" w:color="auto"/>
                        <w:left w:val="none" w:sz="0" w:space="0" w:color="auto"/>
                        <w:bottom w:val="none" w:sz="0" w:space="0" w:color="auto"/>
                        <w:right w:val="none" w:sz="0" w:space="0" w:color="auto"/>
                      </w:divBdr>
                      <w:divsChild>
                        <w:div w:id="1153327438">
                          <w:marLeft w:val="0"/>
                          <w:marRight w:val="0"/>
                          <w:marTop w:val="0"/>
                          <w:marBottom w:val="0"/>
                          <w:divBdr>
                            <w:top w:val="none" w:sz="0" w:space="0" w:color="auto"/>
                            <w:left w:val="none" w:sz="0" w:space="0" w:color="auto"/>
                            <w:bottom w:val="none" w:sz="0" w:space="0" w:color="auto"/>
                            <w:right w:val="none" w:sz="0" w:space="0" w:color="auto"/>
                          </w:divBdr>
                        </w:div>
                      </w:divsChild>
                    </w:div>
                    <w:div w:id="518350270">
                      <w:marLeft w:val="0"/>
                      <w:marRight w:val="0"/>
                      <w:marTop w:val="0"/>
                      <w:marBottom w:val="0"/>
                      <w:divBdr>
                        <w:top w:val="none" w:sz="0" w:space="0" w:color="auto"/>
                        <w:left w:val="none" w:sz="0" w:space="0" w:color="auto"/>
                        <w:bottom w:val="none" w:sz="0" w:space="0" w:color="auto"/>
                        <w:right w:val="none" w:sz="0" w:space="0" w:color="auto"/>
                      </w:divBdr>
                      <w:divsChild>
                        <w:div w:id="1614820026">
                          <w:marLeft w:val="0"/>
                          <w:marRight w:val="0"/>
                          <w:marTop w:val="0"/>
                          <w:marBottom w:val="0"/>
                          <w:divBdr>
                            <w:top w:val="none" w:sz="0" w:space="0" w:color="auto"/>
                            <w:left w:val="none" w:sz="0" w:space="0" w:color="auto"/>
                            <w:bottom w:val="none" w:sz="0" w:space="0" w:color="auto"/>
                            <w:right w:val="none" w:sz="0" w:space="0" w:color="auto"/>
                          </w:divBdr>
                        </w:div>
                      </w:divsChild>
                    </w:div>
                    <w:div w:id="519513699">
                      <w:marLeft w:val="0"/>
                      <w:marRight w:val="0"/>
                      <w:marTop w:val="0"/>
                      <w:marBottom w:val="0"/>
                      <w:divBdr>
                        <w:top w:val="none" w:sz="0" w:space="0" w:color="auto"/>
                        <w:left w:val="none" w:sz="0" w:space="0" w:color="auto"/>
                        <w:bottom w:val="none" w:sz="0" w:space="0" w:color="auto"/>
                        <w:right w:val="none" w:sz="0" w:space="0" w:color="auto"/>
                      </w:divBdr>
                      <w:divsChild>
                        <w:div w:id="277176417">
                          <w:marLeft w:val="0"/>
                          <w:marRight w:val="0"/>
                          <w:marTop w:val="0"/>
                          <w:marBottom w:val="0"/>
                          <w:divBdr>
                            <w:top w:val="none" w:sz="0" w:space="0" w:color="auto"/>
                            <w:left w:val="none" w:sz="0" w:space="0" w:color="auto"/>
                            <w:bottom w:val="none" w:sz="0" w:space="0" w:color="auto"/>
                            <w:right w:val="none" w:sz="0" w:space="0" w:color="auto"/>
                          </w:divBdr>
                        </w:div>
                      </w:divsChild>
                    </w:div>
                    <w:div w:id="527179842">
                      <w:marLeft w:val="0"/>
                      <w:marRight w:val="0"/>
                      <w:marTop w:val="0"/>
                      <w:marBottom w:val="0"/>
                      <w:divBdr>
                        <w:top w:val="none" w:sz="0" w:space="0" w:color="auto"/>
                        <w:left w:val="none" w:sz="0" w:space="0" w:color="auto"/>
                        <w:bottom w:val="none" w:sz="0" w:space="0" w:color="auto"/>
                        <w:right w:val="none" w:sz="0" w:space="0" w:color="auto"/>
                      </w:divBdr>
                    </w:div>
                    <w:div w:id="530848972">
                      <w:marLeft w:val="0"/>
                      <w:marRight w:val="0"/>
                      <w:marTop w:val="0"/>
                      <w:marBottom w:val="0"/>
                      <w:divBdr>
                        <w:top w:val="none" w:sz="0" w:space="0" w:color="auto"/>
                        <w:left w:val="none" w:sz="0" w:space="0" w:color="auto"/>
                        <w:bottom w:val="none" w:sz="0" w:space="0" w:color="auto"/>
                        <w:right w:val="none" w:sz="0" w:space="0" w:color="auto"/>
                      </w:divBdr>
                      <w:divsChild>
                        <w:div w:id="979991411">
                          <w:marLeft w:val="0"/>
                          <w:marRight w:val="0"/>
                          <w:marTop w:val="0"/>
                          <w:marBottom w:val="0"/>
                          <w:divBdr>
                            <w:top w:val="none" w:sz="0" w:space="0" w:color="auto"/>
                            <w:left w:val="none" w:sz="0" w:space="0" w:color="auto"/>
                            <w:bottom w:val="none" w:sz="0" w:space="0" w:color="auto"/>
                            <w:right w:val="none" w:sz="0" w:space="0" w:color="auto"/>
                          </w:divBdr>
                        </w:div>
                      </w:divsChild>
                    </w:div>
                    <w:div w:id="531383139">
                      <w:marLeft w:val="0"/>
                      <w:marRight w:val="0"/>
                      <w:marTop w:val="0"/>
                      <w:marBottom w:val="0"/>
                      <w:divBdr>
                        <w:top w:val="none" w:sz="0" w:space="0" w:color="auto"/>
                        <w:left w:val="none" w:sz="0" w:space="0" w:color="auto"/>
                        <w:bottom w:val="none" w:sz="0" w:space="0" w:color="auto"/>
                        <w:right w:val="none" w:sz="0" w:space="0" w:color="auto"/>
                      </w:divBdr>
                      <w:divsChild>
                        <w:div w:id="93330918">
                          <w:marLeft w:val="0"/>
                          <w:marRight w:val="0"/>
                          <w:marTop w:val="0"/>
                          <w:marBottom w:val="0"/>
                          <w:divBdr>
                            <w:top w:val="none" w:sz="0" w:space="0" w:color="auto"/>
                            <w:left w:val="none" w:sz="0" w:space="0" w:color="auto"/>
                            <w:bottom w:val="none" w:sz="0" w:space="0" w:color="auto"/>
                            <w:right w:val="none" w:sz="0" w:space="0" w:color="auto"/>
                          </w:divBdr>
                        </w:div>
                      </w:divsChild>
                    </w:div>
                    <w:div w:id="533225928">
                      <w:marLeft w:val="0"/>
                      <w:marRight w:val="0"/>
                      <w:marTop w:val="0"/>
                      <w:marBottom w:val="0"/>
                      <w:divBdr>
                        <w:top w:val="none" w:sz="0" w:space="0" w:color="auto"/>
                        <w:left w:val="none" w:sz="0" w:space="0" w:color="auto"/>
                        <w:bottom w:val="none" w:sz="0" w:space="0" w:color="auto"/>
                        <w:right w:val="none" w:sz="0" w:space="0" w:color="auto"/>
                      </w:divBdr>
                    </w:div>
                    <w:div w:id="533233344">
                      <w:marLeft w:val="0"/>
                      <w:marRight w:val="0"/>
                      <w:marTop w:val="0"/>
                      <w:marBottom w:val="0"/>
                      <w:divBdr>
                        <w:top w:val="none" w:sz="0" w:space="0" w:color="auto"/>
                        <w:left w:val="none" w:sz="0" w:space="0" w:color="auto"/>
                        <w:bottom w:val="none" w:sz="0" w:space="0" w:color="auto"/>
                        <w:right w:val="none" w:sz="0" w:space="0" w:color="auto"/>
                      </w:divBdr>
                      <w:divsChild>
                        <w:div w:id="356320350">
                          <w:marLeft w:val="0"/>
                          <w:marRight w:val="0"/>
                          <w:marTop w:val="0"/>
                          <w:marBottom w:val="0"/>
                          <w:divBdr>
                            <w:top w:val="none" w:sz="0" w:space="0" w:color="auto"/>
                            <w:left w:val="none" w:sz="0" w:space="0" w:color="auto"/>
                            <w:bottom w:val="none" w:sz="0" w:space="0" w:color="auto"/>
                            <w:right w:val="none" w:sz="0" w:space="0" w:color="auto"/>
                          </w:divBdr>
                        </w:div>
                      </w:divsChild>
                    </w:div>
                    <w:div w:id="535771412">
                      <w:marLeft w:val="0"/>
                      <w:marRight w:val="0"/>
                      <w:marTop w:val="0"/>
                      <w:marBottom w:val="0"/>
                      <w:divBdr>
                        <w:top w:val="none" w:sz="0" w:space="0" w:color="auto"/>
                        <w:left w:val="none" w:sz="0" w:space="0" w:color="auto"/>
                        <w:bottom w:val="none" w:sz="0" w:space="0" w:color="auto"/>
                        <w:right w:val="none" w:sz="0" w:space="0" w:color="auto"/>
                      </w:divBdr>
                    </w:div>
                    <w:div w:id="535775594">
                      <w:marLeft w:val="0"/>
                      <w:marRight w:val="0"/>
                      <w:marTop w:val="0"/>
                      <w:marBottom w:val="0"/>
                      <w:divBdr>
                        <w:top w:val="none" w:sz="0" w:space="0" w:color="auto"/>
                        <w:left w:val="none" w:sz="0" w:space="0" w:color="auto"/>
                        <w:bottom w:val="none" w:sz="0" w:space="0" w:color="auto"/>
                        <w:right w:val="none" w:sz="0" w:space="0" w:color="auto"/>
                      </w:divBdr>
                      <w:divsChild>
                        <w:div w:id="916010963">
                          <w:marLeft w:val="0"/>
                          <w:marRight w:val="0"/>
                          <w:marTop w:val="0"/>
                          <w:marBottom w:val="0"/>
                          <w:divBdr>
                            <w:top w:val="none" w:sz="0" w:space="0" w:color="auto"/>
                            <w:left w:val="none" w:sz="0" w:space="0" w:color="auto"/>
                            <w:bottom w:val="none" w:sz="0" w:space="0" w:color="auto"/>
                            <w:right w:val="none" w:sz="0" w:space="0" w:color="auto"/>
                          </w:divBdr>
                        </w:div>
                      </w:divsChild>
                    </w:div>
                    <w:div w:id="536046453">
                      <w:marLeft w:val="0"/>
                      <w:marRight w:val="0"/>
                      <w:marTop w:val="0"/>
                      <w:marBottom w:val="0"/>
                      <w:divBdr>
                        <w:top w:val="none" w:sz="0" w:space="0" w:color="auto"/>
                        <w:left w:val="none" w:sz="0" w:space="0" w:color="auto"/>
                        <w:bottom w:val="none" w:sz="0" w:space="0" w:color="auto"/>
                        <w:right w:val="none" w:sz="0" w:space="0" w:color="auto"/>
                      </w:divBdr>
                    </w:div>
                    <w:div w:id="538082720">
                      <w:marLeft w:val="0"/>
                      <w:marRight w:val="0"/>
                      <w:marTop w:val="0"/>
                      <w:marBottom w:val="0"/>
                      <w:divBdr>
                        <w:top w:val="none" w:sz="0" w:space="0" w:color="auto"/>
                        <w:left w:val="none" w:sz="0" w:space="0" w:color="auto"/>
                        <w:bottom w:val="none" w:sz="0" w:space="0" w:color="auto"/>
                        <w:right w:val="none" w:sz="0" w:space="0" w:color="auto"/>
                      </w:divBdr>
                      <w:divsChild>
                        <w:div w:id="1074551995">
                          <w:marLeft w:val="0"/>
                          <w:marRight w:val="0"/>
                          <w:marTop w:val="0"/>
                          <w:marBottom w:val="0"/>
                          <w:divBdr>
                            <w:top w:val="none" w:sz="0" w:space="0" w:color="auto"/>
                            <w:left w:val="none" w:sz="0" w:space="0" w:color="auto"/>
                            <w:bottom w:val="none" w:sz="0" w:space="0" w:color="auto"/>
                            <w:right w:val="none" w:sz="0" w:space="0" w:color="auto"/>
                          </w:divBdr>
                        </w:div>
                      </w:divsChild>
                    </w:div>
                    <w:div w:id="539049739">
                      <w:marLeft w:val="0"/>
                      <w:marRight w:val="0"/>
                      <w:marTop w:val="0"/>
                      <w:marBottom w:val="0"/>
                      <w:divBdr>
                        <w:top w:val="none" w:sz="0" w:space="0" w:color="auto"/>
                        <w:left w:val="none" w:sz="0" w:space="0" w:color="auto"/>
                        <w:bottom w:val="none" w:sz="0" w:space="0" w:color="auto"/>
                        <w:right w:val="none" w:sz="0" w:space="0" w:color="auto"/>
                      </w:divBdr>
                      <w:divsChild>
                        <w:div w:id="1494562730">
                          <w:marLeft w:val="0"/>
                          <w:marRight w:val="0"/>
                          <w:marTop w:val="0"/>
                          <w:marBottom w:val="0"/>
                          <w:divBdr>
                            <w:top w:val="none" w:sz="0" w:space="0" w:color="auto"/>
                            <w:left w:val="none" w:sz="0" w:space="0" w:color="auto"/>
                            <w:bottom w:val="none" w:sz="0" w:space="0" w:color="auto"/>
                            <w:right w:val="none" w:sz="0" w:space="0" w:color="auto"/>
                          </w:divBdr>
                        </w:div>
                      </w:divsChild>
                    </w:div>
                    <w:div w:id="540017513">
                      <w:marLeft w:val="0"/>
                      <w:marRight w:val="0"/>
                      <w:marTop w:val="0"/>
                      <w:marBottom w:val="0"/>
                      <w:divBdr>
                        <w:top w:val="none" w:sz="0" w:space="0" w:color="auto"/>
                        <w:left w:val="none" w:sz="0" w:space="0" w:color="auto"/>
                        <w:bottom w:val="none" w:sz="0" w:space="0" w:color="auto"/>
                        <w:right w:val="none" w:sz="0" w:space="0" w:color="auto"/>
                      </w:divBdr>
                      <w:divsChild>
                        <w:div w:id="1139881415">
                          <w:marLeft w:val="0"/>
                          <w:marRight w:val="0"/>
                          <w:marTop w:val="0"/>
                          <w:marBottom w:val="0"/>
                          <w:divBdr>
                            <w:top w:val="none" w:sz="0" w:space="0" w:color="auto"/>
                            <w:left w:val="none" w:sz="0" w:space="0" w:color="auto"/>
                            <w:bottom w:val="none" w:sz="0" w:space="0" w:color="auto"/>
                            <w:right w:val="none" w:sz="0" w:space="0" w:color="auto"/>
                          </w:divBdr>
                        </w:div>
                      </w:divsChild>
                    </w:div>
                    <w:div w:id="547450802">
                      <w:marLeft w:val="0"/>
                      <w:marRight w:val="0"/>
                      <w:marTop w:val="0"/>
                      <w:marBottom w:val="0"/>
                      <w:divBdr>
                        <w:top w:val="none" w:sz="0" w:space="0" w:color="auto"/>
                        <w:left w:val="none" w:sz="0" w:space="0" w:color="auto"/>
                        <w:bottom w:val="none" w:sz="0" w:space="0" w:color="auto"/>
                        <w:right w:val="none" w:sz="0" w:space="0" w:color="auto"/>
                      </w:divBdr>
                    </w:div>
                    <w:div w:id="548034847">
                      <w:marLeft w:val="0"/>
                      <w:marRight w:val="0"/>
                      <w:marTop w:val="0"/>
                      <w:marBottom w:val="0"/>
                      <w:divBdr>
                        <w:top w:val="none" w:sz="0" w:space="0" w:color="auto"/>
                        <w:left w:val="none" w:sz="0" w:space="0" w:color="auto"/>
                        <w:bottom w:val="none" w:sz="0" w:space="0" w:color="auto"/>
                        <w:right w:val="none" w:sz="0" w:space="0" w:color="auto"/>
                      </w:divBdr>
                    </w:div>
                    <w:div w:id="548809817">
                      <w:marLeft w:val="0"/>
                      <w:marRight w:val="0"/>
                      <w:marTop w:val="0"/>
                      <w:marBottom w:val="0"/>
                      <w:divBdr>
                        <w:top w:val="none" w:sz="0" w:space="0" w:color="auto"/>
                        <w:left w:val="none" w:sz="0" w:space="0" w:color="auto"/>
                        <w:bottom w:val="none" w:sz="0" w:space="0" w:color="auto"/>
                        <w:right w:val="none" w:sz="0" w:space="0" w:color="auto"/>
                      </w:divBdr>
                      <w:divsChild>
                        <w:div w:id="543716858">
                          <w:marLeft w:val="0"/>
                          <w:marRight w:val="0"/>
                          <w:marTop w:val="0"/>
                          <w:marBottom w:val="0"/>
                          <w:divBdr>
                            <w:top w:val="none" w:sz="0" w:space="0" w:color="auto"/>
                            <w:left w:val="none" w:sz="0" w:space="0" w:color="auto"/>
                            <w:bottom w:val="none" w:sz="0" w:space="0" w:color="auto"/>
                            <w:right w:val="none" w:sz="0" w:space="0" w:color="auto"/>
                          </w:divBdr>
                        </w:div>
                      </w:divsChild>
                    </w:div>
                    <w:div w:id="548997990">
                      <w:marLeft w:val="0"/>
                      <w:marRight w:val="0"/>
                      <w:marTop w:val="0"/>
                      <w:marBottom w:val="0"/>
                      <w:divBdr>
                        <w:top w:val="none" w:sz="0" w:space="0" w:color="auto"/>
                        <w:left w:val="none" w:sz="0" w:space="0" w:color="auto"/>
                        <w:bottom w:val="none" w:sz="0" w:space="0" w:color="auto"/>
                        <w:right w:val="none" w:sz="0" w:space="0" w:color="auto"/>
                      </w:divBdr>
                      <w:divsChild>
                        <w:div w:id="1836917483">
                          <w:marLeft w:val="0"/>
                          <w:marRight w:val="0"/>
                          <w:marTop w:val="0"/>
                          <w:marBottom w:val="0"/>
                          <w:divBdr>
                            <w:top w:val="none" w:sz="0" w:space="0" w:color="auto"/>
                            <w:left w:val="none" w:sz="0" w:space="0" w:color="auto"/>
                            <w:bottom w:val="none" w:sz="0" w:space="0" w:color="auto"/>
                            <w:right w:val="none" w:sz="0" w:space="0" w:color="auto"/>
                          </w:divBdr>
                        </w:div>
                      </w:divsChild>
                    </w:div>
                    <w:div w:id="559828453">
                      <w:marLeft w:val="0"/>
                      <w:marRight w:val="0"/>
                      <w:marTop w:val="0"/>
                      <w:marBottom w:val="0"/>
                      <w:divBdr>
                        <w:top w:val="none" w:sz="0" w:space="0" w:color="auto"/>
                        <w:left w:val="none" w:sz="0" w:space="0" w:color="auto"/>
                        <w:bottom w:val="none" w:sz="0" w:space="0" w:color="auto"/>
                        <w:right w:val="none" w:sz="0" w:space="0" w:color="auto"/>
                      </w:divBdr>
                    </w:div>
                    <w:div w:id="561987653">
                      <w:marLeft w:val="0"/>
                      <w:marRight w:val="0"/>
                      <w:marTop w:val="0"/>
                      <w:marBottom w:val="0"/>
                      <w:divBdr>
                        <w:top w:val="none" w:sz="0" w:space="0" w:color="auto"/>
                        <w:left w:val="none" w:sz="0" w:space="0" w:color="auto"/>
                        <w:bottom w:val="none" w:sz="0" w:space="0" w:color="auto"/>
                        <w:right w:val="none" w:sz="0" w:space="0" w:color="auto"/>
                      </w:divBdr>
                      <w:divsChild>
                        <w:div w:id="197202402">
                          <w:marLeft w:val="0"/>
                          <w:marRight w:val="0"/>
                          <w:marTop w:val="0"/>
                          <w:marBottom w:val="0"/>
                          <w:divBdr>
                            <w:top w:val="none" w:sz="0" w:space="0" w:color="auto"/>
                            <w:left w:val="none" w:sz="0" w:space="0" w:color="auto"/>
                            <w:bottom w:val="none" w:sz="0" w:space="0" w:color="auto"/>
                            <w:right w:val="none" w:sz="0" w:space="0" w:color="auto"/>
                          </w:divBdr>
                        </w:div>
                      </w:divsChild>
                    </w:div>
                    <w:div w:id="572200197">
                      <w:marLeft w:val="0"/>
                      <w:marRight w:val="0"/>
                      <w:marTop w:val="0"/>
                      <w:marBottom w:val="0"/>
                      <w:divBdr>
                        <w:top w:val="none" w:sz="0" w:space="0" w:color="auto"/>
                        <w:left w:val="none" w:sz="0" w:space="0" w:color="auto"/>
                        <w:bottom w:val="none" w:sz="0" w:space="0" w:color="auto"/>
                        <w:right w:val="none" w:sz="0" w:space="0" w:color="auto"/>
                      </w:divBdr>
                      <w:divsChild>
                        <w:div w:id="1768847119">
                          <w:marLeft w:val="0"/>
                          <w:marRight w:val="0"/>
                          <w:marTop w:val="0"/>
                          <w:marBottom w:val="0"/>
                          <w:divBdr>
                            <w:top w:val="none" w:sz="0" w:space="0" w:color="auto"/>
                            <w:left w:val="none" w:sz="0" w:space="0" w:color="auto"/>
                            <w:bottom w:val="none" w:sz="0" w:space="0" w:color="auto"/>
                            <w:right w:val="none" w:sz="0" w:space="0" w:color="auto"/>
                          </w:divBdr>
                        </w:div>
                      </w:divsChild>
                    </w:div>
                    <w:div w:id="585042040">
                      <w:marLeft w:val="0"/>
                      <w:marRight w:val="0"/>
                      <w:marTop w:val="0"/>
                      <w:marBottom w:val="0"/>
                      <w:divBdr>
                        <w:top w:val="none" w:sz="0" w:space="0" w:color="auto"/>
                        <w:left w:val="none" w:sz="0" w:space="0" w:color="auto"/>
                        <w:bottom w:val="none" w:sz="0" w:space="0" w:color="auto"/>
                        <w:right w:val="none" w:sz="0" w:space="0" w:color="auto"/>
                      </w:divBdr>
                    </w:div>
                    <w:div w:id="585654916">
                      <w:marLeft w:val="0"/>
                      <w:marRight w:val="0"/>
                      <w:marTop w:val="0"/>
                      <w:marBottom w:val="0"/>
                      <w:divBdr>
                        <w:top w:val="none" w:sz="0" w:space="0" w:color="auto"/>
                        <w:left w:val="none" w:sz="0" w:space="0" w:color="auto"/>
                        <w:bottom w:val="none" w:sz="0" w:space="0" w:color="auto"/>
                        <w:right w:val="none" w:sz="0" w:space="0" w:color="auto"/>
                      </w:divBdr>
                    </w:div>
                    <w:div w:id="594090938">
                      <w:marLeft w:val="0"/>
                      <w:marRight w:val="0"/>
                      <w:marTop w:val="0"/>
                      <w:marBottom w:val="0"/>
                      <w:divBdr>
                        <w:top w:val="none" w:sz="0" w:space="0" w:color="auto"/>
                        <w:left w:val="none" w:sz="0" w:space="0" w:color="auto"/>
                        <w:bottom w:val="none" w:sz="0" w:space="0" w:color="auto"/>
                        <w:right w:val="none" w:sz="0" w:space="0" w:color="auto"/>
                      </w:divBdr>
                      <w:divsChild>
                        <w:div w:id="402072756">
                          <w:marLeft w:val="0"/>
                          <w:marRight w:val="0"/>
                          <w:marTop w:val="0"/>
                          <w:marBottom w:val="0"/>
                          <w:divBdr>
                            <w:top w:val="none" w:sz="0" w:space="0" w:color="auto"/>
                            <w:left w:val="none" w:sz="0" w:space="0" w:color="auto"/>
                            <w:bottom w:val="none" w:sz="0" w:space="0" w:color="auto"/>
                            <w:right w:val="none" w:sz="0" w:space="0" w:color="auto"/>
                          </w:divBdr>
                        </w:div>
                      </w:divsChild>
                    </w:div>
                    <w:div w:id="596408202">
                      <w:marLeft w:val="0"/>
                      <w:marRight w:val="0"/>
                      <w:marTop w:val="0"/>
                      <w:marBottom w:val="0"/>
                      <w:divBdr>
                        <w:top w:val="none" w:sz="0" w:space="0" w:color="auto"/>
                        <w:left w:val="none" w:sz="0" w:space="0" w:color="auto"/>
                        <w:bottom w:val="none" w:sz="0" w:space="0" w:color="auto"/>
                        <w:right w:val="none" w:sz="0" w:space="0" w:color="auto"/>
                      </w:divBdr>
                    </w:div>
                    <w:div w:id="596713234">
                      <w:marLeft w:val="0"/>
                      <w:marRight w:val="0"/>
                      <w:marTop w:val="0"/>
                      <w:marBottom w:val="0"/>
                      <w:divBdr>
                        <w:top w:val="none" w:sz="0" w:space="0" w:color="auto"/>
                        <w:left w:val="none" w:sz="0" w:space="0" w:color="auto"/>
                        <w:bottom w:val="none" w:sz="0" w:space="0" w:color="auto"/>
                        <w:right w:val="none" w:sz="0" w:space="0" w:color="auto"/>
                      </w:divBdr>
                      <w:divsChild>
                        <w:div w:id="1631664773">
                          <w:marLeft w:val="0"/>
                          <w:marRight w:val="0"/>
                          <w:marTop w:val="0"/>
                          <w:marBottom w:val="0"/>
                          <w:divBdr>
                            <w:top w:val="none" w:sz="0" w:space="0" w:color="auto"/>
                            <w:left w:val="none" w:sz="0" w:space="0" w:color="auto"/>
                            <w:bottom w:val="none" w:sz="0" w:space="0" w:color="auto"/>
                            <w:right w:val="none" w:sz="0" w:space="0" w:color="auto"/>
                          </w:divBdr>
                        </w:div>
                      </w:divsChild>
                    </w:div>
                    <w:div w:id="604119399">
                      <w:marLeft w:val="0"/>
                      <w:marRight w:val="0"/>
                      <w:marTop w:val="0"/>
                      <w:marBottom w:val="0"/>
                      <w:divBdr>
                        <w:top w:val="none" w:sz="0" w:space="0" w:color="auto"/>
                        <w:left w:val="none" w:sz="0" w:space="0" w:color="auto"/>
                        <w:bottom w:val="none" w:sz="0" w:space="0" w:color="auto"/>
                        <w:right w:val="none" w:sz="0" w:space="0" w:color="auto"/>
                      </w:divBdr>
                    </w:div>
                    <w:div w:id="612639652">
                      <w:marLeft w:val="0"/>
                      <w:marRight w:val="0"/>
                      <w:marTop w:val="0"/>
                      <w:marBottom w:val="0"/>
                      <w:divBdr>
                        <w:top w:val="none" w:sz="0" w:space="0" w:color="auto"/>
                        <w:left w:val="none" w:sz="0" w:space="0" w:color="auto"/>
                        <w:bottom w:val="none" w:sz="0" w:space="0" w:color="auto"/>
                        <w:right w:val="none" w:sz="0" w:space="0" w:color="auto"/>
                      </w:divBdr>
                      <w:divsChild>
                        <w:div w:id="857696541">
                          <w:marLeft w:val="0"/>
                          <w:marRight w:val="0"/>
                          <w:marTop w:val="0"/>
                          <w:marBottom w:val="0"/>
                          <w:divBdr>
                            <w:top w:val="none" w:sz="0" w:space="0" w:color="auto"/>
                            <w:left w:val="none" w:sz="0" w:space="0" w:color="auto"/>
                            <w:bottom w:val="none" w:sz="0" w:space="0" w:color="auto"/>
                            <w:right w:val="none" w:sz="0" w:space="0" w:color="auto"/>
                          </w:divBdr>
                        </w:div>
                      </w:divsChild>
                    </w:div>
                    <w:div w:id="617640218">
                      <w:marLeft w:val="0"/>
                      <w:marRight w:val="0"/>
                      <w:marTop w:val="0"/>
                      <w:marBottom w:val="0"/>
                      <w:divBdr>
                        <w:top w:val="none" w:sz="0" w:space="0" w:color="auto"/>
                        <w:left w:val="none" w:sz="0" w:space="0" w:color="auto"/>
                        <w:bottom w:val="none" w:sz="0" w:space="0" w:color="auto"/>
                        <w:right w:val="none" w:sz="0" w:space="0" w:color="auto"/>
                      </w:divBdr>
                      <w:divsChild>
                        <w:div w:id="1250577931">
                          <w:marLeft w:val="0"/>
                          <w:marRight w:val="0"/>
                          <w:marTop w:val="0"/>
                          <w:marBottom w:val="0"/>
                          <w:divBdr>
                            <w:top w:val="none" w:sz="0" w:space="0" w:color="auto"/>
                            <w:left w:val="none" w:sz="0" w:space="0" w:color="auto"/>
                            <w:bottom w:val="none" w:sz="0" w:space="0" w:color="auto"/>
                            <w:right w:val="none" w:sz="0" w:space="0" w:color="auto"/>
                          </w:divBdr>
                        </w:div>
                      </w:divsChild>
                    </w:div>
                    <w:div w:id="622810636">
                      <w:marLeft w:val="0"/>
                      <w:marRight w:val="0"/>
                      <w:marTop w:val="0"/>
                      <w:marBottom w:val="0"/>
                      <w:divBdr>
                        <w:top w:val="none" w:sz="0" w:space="0" w:color="auto"/>
                        <w:left w:val="none" w:sz="0" w:space="0" w:color="auto"/>
                        <w:bottom w:val="none" w:sz="0" w:space="0" w:color="auto"/>
                        <w:right w:val="none" w:sz="0" w:space="0" w:color="auto"/>
                      </w:divBdr>
                    </w:div>
                    <w:div w:id="633214094">
                      <w:marLeft w:val="0"/>
                      <w:marRight w:val="0"/>
                      <w:marTop w:val="0"/>
                      <w:marBottom w:val="0"/>
                      <w:divBdr>
                        <w:top w:val="none" w:sz="0" w:space="0" w:color="auto"/>
                        <w:left w:val="none" w:sz="0" w:space="0" w:color="auto"/>
                        <w:bottom w:val="none" w:sz="0" w:space="0" w:color="auto"/>
                        <w:right w:val="none" w:sz="0" w:space="0" w:color="auto"/>
                      </w:divBdr>
                    </w:div>
                    <w:div w:id="637303428">
                      <w:marLeft w:val="0"/>
                      <w:marRight w:val="0"/>
                      <w:marTop w:val="0"/>
                      <w:marBottom w:val="0"/>
                      <w:divBdr>
                        <w:top w:val="none" w:sz="0" w:space="0" w:color="auto"/>
                        <w:left w:val="none" w:sz="0" w:space="0" w:color="auto"/>
                        <w:bottom w:val="none" w:sz="0" w:space="0" w:color="auto"/>
                        <w:right w:val="none" w:sz="0" w:space="0" w:color="auto"/>
                      </w:divBdr>
                      <w:divsChild>
                        <w:div w:id="316299942">
                          <w:marLeft w:val="0"/>
                          <w:marRight w:val="0"/>
                          <w:marTop w:val="0"/>
                          <w:marBottom w:val="0"/>
                          <w:divBdr>
                            <w:top w:val="none" w:sz="0" w:space="0" w:color="auto"/>
                            <w:left w:val="none" w:sz="0" w:space="0" w:color="auto"/>
                            <w:bottom w:val="none" w:sz="0" w:space="0" w:color="auto"/>
                            <w:right w:val="none" w:sz="0" w:space="0" w:color="auto"/>
                          </w:divBdr>
                        </w:div>
                      </w:divsChild>
                    </w:div>
                    <w:div w:id="638271311">
                      <w:marLeft w:val="0"/>
                      <w:marRight w:val="0"/>
                      <w:marTop w:val="0"/>
                      <w:marBottom w:val="0"/>
                      <w:divBdr>
                        <w:top w:val="none" w:sz="0" w:space="0" w:color="auto"/>
                        <w:left w:val="none" w:sz="0" w:space="0" w:color="auto"/>
                        <w:bottom w:val="none" w:sz="0" w:space="0" w:color="auto"/>
                        <w:right w:val="none" w:sz="0" w:space="0" w:color="auto"/>
                      </w:divBdr>
                    </w:div>
                    <w:div w:id="640159183">
                      <w:marLeft w:val="0"/>
                      <w:marRight w:val="0"/>
                      <w:marTop w:val="0"/>
                      <w:marBottom w:val="0"/>
                      <w:divBdr>
                        <w:top w:val="none" w:sz="0" w:space="0" w:color="auto"/>
                        <w:left w:val="none" w:sz="0" w:space="0" w:color="auto"/>
                        <w:bottom w:val="none" w:sz="0" w:space="0" w:color="auto"/>
                        <w:right w:val="none" w:sz="0" w:space="0" w:color="auto"/>
                      </w:divBdr>
                      <w:divsChild>
                        <w:div w:id="1377117795">
                          <w:marLeft w:val="0"/>
                          <w:marRight w:val="0"/>
                          <w:marTop w:val="0"/>
                          <w:marBottom w:val="0"/>
                          <w:divBdr>
                            <w:top w:val="none" w:sz="0" w:space="0" w:color="auto"/>
                            <w:left w:val="none" w:sz="0" w:space="0" w:color="auto"/>
                            <w:bottom w:val="none" w:sz="0" w:space="0" w:color="auto"/>
                            <w:right w:val="none" w:sz="0" w:space="0" w:color="auto"/>
                          </w:divBdr>
                        </w:div>
                      </w:divsChild>
                    </w:div>
                    <w:div w:id="643700502">
                      <w:marLeft w:val="0"/>
                      <w:marRight w:val="0"/>
                      <w:marTop w:val="0"/>
                      <w:marBottom w:val="0"/>
                      <w:divBdr>
                        <w:top w:val="none" w:sz="0" w:space="0" w:color="auto"/>
                        <w:left w:val="none" w:sz="0" w:space="0" w:color="auto"/>
                        <w:bottom w:val="none" w:sz="0" w:space="0" w:color="auto"/>
                        <w:right w:val="none" w:sz="0" w:space="0" w:color="auto"/>
                      </w:divBdr>
                    </w:div>
                    <w:div w:id="651907839">
                      <w:marLeft w:val="0"/>
                      <w:marRight w:val="0"/>
                      <w:marTop w:val="0"/>
                      <w:marBottom w:val="0"/>
                      <w:divBdr>
                        <w:top w:val="none" w:sz="0" w:space="0" w:color="auto"/>
                        <w:left w:val="none" w:sz="0" w:space="0" w:color="auto"/>
                        <w:bottom w:val="none" w:sz="0" w:space="0" w:color="auto"/>
                        <w:right w:val="none" w:sz="0" w:space="0" w:color="auto"/>
                      </w:divBdr>
                      <w:divsChild>
                        <w:div w:id="32577282">
                          <w:marLeft w:val="0"/>
                          <w:marRight w:val="0"/>
                          <w:marTop w:val="0"/>
                          <w:marBottom w:val="0"/>
                          <w:divBdr>
                            <w:top w:val="none" w:sz="0" w:space="0" w:color="auto"/>
                            <w:left w:val="none" w:sz="0" w:space="0" w:color="auto"/>
                            <w:bottom w:val="none" w:sz="0" w:space="0" w:color="auto"/>
                            <w:right w:val="none" w:sz="0" w:space="0" w:color="auto"/>
                          </w:divBdr>
                        </w:div>
                      </w:divsChild>
                    </w:div>
                    <w:div w:id="653795486">
                      <w:marLeft w:val="0"/>
                      <w:marRight w:val="0"/>
                      <w:marTop w:val="0"/>
                      <w:marBottom w:val="0"/>
                      <w:divBdr>
                        <w:top w:val="none" w:sz="0" w:space="0" w:color="auto"/>
                        <w:left w:val="none" w:sz="0" w:space="0" w:color="auto"/>
                        <w:bottom w:val="none" w:sz="0" w:space="0" w:color="auto"/>
                        <w:right w:val="none" w:sz="0" w:space="0" w:color="auto"/>
                      </w:divBdr>
                    </w:div>
                    <w:div w:id="654530748">
                      <w:marLeft w:val="0"/>
                      <w:marRight w:val="0"/>
                      <w:marTop w:val="0"/>
                      <w:marBottom w:val="0"/>
                      <w:divBdr>
                        <w:top w:val="none" w:sz="0" w:space="0" w:color="auto"/>
                        <w:left w:val="none" w:sz="0" w:space="0" w:color="auto"/>
                        <w:bottom w:val="none" w:sz="0" w:space="0" w:color="auto"/>
                        <w:right w:val="none" w:sz="0" w:space="0" w:color="auto"/>
                      </w:divBdr>
                    </w:div>
                    <w:div w:id="665207151">
                      <w:marLeft w:val="0"/>
                      <w:marRight w:val="0"/>
                      <w:marTop w:val="0"/>
                      <w:marBottom w:val="0"/>
                      <w:divBdr>
                        <w:top w:val="none" w:sz="0" w:space="0" w:color="auto"/>
                        <w:left w:val="none" w:sz="0" w:space="0" w:color="auto"/>
                        <w:bottom w:val="none" w:sz="0" w:space="0" w:color="auto"/>
                        <w:right w:val="none" w:sz="0" w:space="0" w:color="auto"/>
                      </w:divBdr>
                    </w:div>
                    <w:div w:id="665667158">
                      <w:marLeft w:val="0"/>
                      <w:marRight w:val="0"/>
                      <w:marTop w:val="0"/>
                      <w:marBottom w:val="0"/>
                      <w:divBdr>
                        <w:top w:val="none" w:sz="0" w:space="0" w:color="auto"/>
                        <w:left w:val="none" w:sz="0" w:space="0" w:color="auto"/>
                        <w:bottom w:val="none" w:sz="0" w:space="0" w:color="auto"/>
                        <w:right w:val="none" w:sz="0" w:space="0" w:color="auto"/>
                      </w:divBdr>
                    </w:div>
                    <w:div w:id="672729077">
                      <w:marLeft w:val="0"/>
                      <w:marRight w:val="0"/>
                      <w:marTop w:val="0"/>
                      <w:marBottom w:val="0"/>
                      <w:divBdr>
                        <w:top w:val="none" w:sz="0" w:space="0" w:color="auto"/>
                        <w:left w:val="none" w:sz="0" w:space="0" w:color="auto"/>
                        <w:bottom w:val="none" w:sz="0" w:space="0" w:color="auto"/>
                        <w:right w:val="none" w:sz="0" w:space="0" w:color="auto"/>
                      </w:divBdr>
                    </w:div>
                    <w:div w:id="675426834">
                      <w:marLeft w:val="0"/>
                      <w:marRight w:val="0"/>
                      <w:marTop w:val="0"/>
                      <w:marBottom w:val="0"/>
                      <w:divBdr>
                        <w:top w:val="none" w:sz="0" w:space="0" w:color="auto"/>
                        <w:left w:val="none" w:sz="0" w:space="0" w:color="auto"/>
                        <w:bottom w:val="none" w:sz="0" w:space="0" w:color="auto"/>
                        <w:right w:val="none" w:sz="0" w:space="0" w:color="auto"/>
                      </w:divBdr>
                      <w:divsChild>
                        <w:div w:id="582498009">
                          <w:marLeft w:val="0"/>
                          <w:marRight w:val="0"/>
                          <w:marTop w:val="0"/>
                          <w:marBottom w:val="0"/>
                          <w:divBdr>
                            <w:top w:val="none" w:sz="0" w:space="0" w:color="auto"/>
                            <w:left w:val="none" w:sz="0" w:space="0" w:color="auto"/>
                            <w:bottom w:val="none" w:sz="0" w:space="0" w:color="auto"/>
                            <w:right w:val="none" w:sz="0" w:space="0" w:color="auto"/>
                          </w:divBdr>
                        </w:div>
                      </w:divsChild>
                    </w:div>
                    <w:div w:id="686443713">
                      <w:marLeft w:val="0"/>
                      <w:marRight w:val="0"/>
                      <w:marTop w:val="0"/>
                      <w:marBottom w:val="0"/>
                      <w:divBdr>
                        <w:top w:val="none" w:sz="0" w:space="0" w:color="auto"/>
                        <w:left w:val="none" w:sz="0" w:space="0" w:color="auto"/>
                        <w:bottom w:val="none" w:sz="0" w:space="0" w:color="auto"/>
                        <w:right w:val="none" w:sz="0" w:space="0" w:color="auto"/>
                      </w:divBdr>
                      <w:divsChild>
                        <w:div w:id="602419101">
                          <w:marLeft w:val="0"/>
                          <w:marRight w:val="0"/>
                          <w:marTop w:val="0"/>
                          <w:marBottom w:val="0"/>
                          <w:divBdr>
                            <w:top w:val="none" w:sz="0" w:space="0" w:color="auto"/>
                            <w:left w:val="none" w:sz="0" w:space="0" w:color="auto"/>
                            <w:bottom w:val="none" w:sz="0" w:space="0" w:color="auto"/>
                            <w:right w:val="none" w:sz="0" w:space="0" w:color="auto"/>
                          </w:divBdr>
                        </w:div>
                      </w:divsChild>
                    </w:div>
                    <w:div w:id="693115130">
                      <w:marLeft w:val="0"/>
                      <w:marRight w:val="0"/>
                      <w:marTop w:val="0"/>
                      <w:marBottom w:val="0"/>
                      <w:divBdr>
                        <w:top w:val="none" w:sz="0" w:space="0" w:color="auto"/>
                        <w:left w:val="none" w:sz="0" w:space="0" w:color="auto"/>
                        <w:bottom w:val="none" w:sz="0" w:space="0" w:color="auto"/>
                        <w:right w:val="none" w:sz="0" w:space="0" w:color="auto"/>
                      </w:divBdr>
                      <w:divsChild>
                        <w:div w:id="1954289016">
                          <w:marLeft w:val="0"/>
                          <w:marRight w:val="0"/>
                          <w:marTop w:val="0"/>
                          <w:marBottom w:val="0"/>
                          <w:divBdr>
                            <w:top w:val="none" w:sz="0" w:space="0" w:color="auto"/>
                            <w:left w:val="none" w:sz="0" w:space="0" w:color="auto"/>
                            <w:bottom w:val="none" w:sz="0" w:space="0" w:color="auto"/>
                            <w:right w:val="none" w:sz="0" w:space="0" w:color="auto"/>
                          </w:divBdr>
                        </w:div>
                      </w:divsChild>
                    </w:div>
                    <w:div w:id="709377805">
                      <w:marLeft w:val="0"/>
                      <w:marRight w:val="0"/>
                      <w:marTop w:val="0"/>
                      <w:marBottom w:val="0"/>
                      <w:divBdr>
                        <w:top w:val="none" w:sz="0" w:space="0" w:color="auto"/>
                        <w:left w:val="none" w:sz="0" w:space="0" w:color="auto"/>
                        <w:bottom w:val="none" w:sz="0" w:space="0" w:color="auto"/>
                        <w:right w:val="none" w:sz="0" w:space="0" w:color="auto"/>
                      </w:divBdr>
                      <w:divsChild>
                        <w:div w:id="2019044109">
                          <w:marLeft w:val="0"/>
                          <w:marRight w:val="0"/>
                          <w:marTop w:val="0"/>
                          <w:marBottom w:val="0"/>
                          <w:divBdr>
                            <w:top w:val="none" w:sz="0" w:space="0" w:color="auto"/>
                            <w:left w:val="none" w:sz="0" w:space="0" w:color="auto"/>
                            <w:bottom w:val="none" w:sz="0" w:space="0" w:color="auto"/>
                            <w:right w:val="none" w:sz="0" w:space="0" w:color="auto"/>
                          </w:divBdr>
                        </w:div>
                      </w:divsChild>
                    </w:div>
                    <w:div w:id="718671185">
                      <w:marLeft w:val="0"/>
                      <w:marRight w:val="0"/>
                      <w:marTop w:val="0"/>
                      <w:marBottom w:val="0"/>
                      <w:divBdr>
                        <w:top w:val="none" w:sz="0" w:space="0" w:color="auto"/>
                        <w:left w:val="none" w:sz="0" w:space="0" w:color="auto"/>
                        <w:bottom w:val="none" w:sz="0" w:space="0" w:color="auto"/>
                        <w:right w:val="none" w:sz="0" w:space="0" w:color="auto"/>
                      </w:divBdr>
                      <w:divsChild>
                        <w:div w:id="1603146828">
                          <w:marLeft w:val="0"/>
                          <w:marRight w:val="0"/>
                          <w:marTop w:val="0"/>
                          <w:marBottom w:val="0"/>
                          <w:divBdr>
                            <w:top w:val="none" w:sz="0" w:space="0" w:color="auto"/>
                            <w:left w:val="none" w:sz="0" w:space="0" w:color="auto"/>
                            <w:bottom w:val="none" w:sz="0" w:space="0" w:color="auto"/>
                            <w:right w:val="none" w:sz="0" w:space="0" w:color="auto"/>
                          </w:divBdr>
                        </w:div>
                      </w:divsChild>
                    </w:div>
                    <w:div w:id="722094243">
                      <w:marLeft w:val="0"/>
                      <w:marRight w:val="0"/>
                      <w:marTop w:val="0"/>
                      <w:marBottom w:val="0"/>
                      <w:divBdr>
                        <w:top w:val="none" w:sz="0" w:space="0" w:color="auto"/>
                        <w:left w:val="none" w:sz="0" w:space="0" w:color="auto"/>
                        <w:bottom w:val="none" w:sz="0" w:space="0" w:color="auto"/>
                        <w:right w:val="none" w:sz="0" w:space="0" w:color="auto"/>
                      </w:divBdr>
                    </w:div>
                    <w:div w:id="731345416">
                      <w:marLeft w:val="0"/>
                      <w:marRight w:val="0"/>
                      <w:marTop w:val="0"/>
                      <w:marBottom w:val="0"/>
                      <w:divBdr>
                        <w:top w:val="none" w:sz="0" w:space="0" w:color="auto"/>
                        <w:left w:val="none" w:sz="0" w:space="0" w:color="auto"/>
                        <w:bottom w:val="none" w:sz="0" w:space="0" w:color="auto"/>
                        <w:right w:val="none" w:sz="0" w:space="0" w:color="auto"/>
                      </w:divBdr>
                    </w:div>
                    <w:div w:id="732775496">
                      <w:marLeft w:val="0"/>
                      <w:marRight w:val="0"/>
                      <w:marTop w:val="0"/>
                      <w:marBottom w:val="0"/>
                      <w:divBdr>
                        <w:top w:val="none" w:sz="0" w:space="0" w:color="auto"/>
                        <w:left w:val="none" w:sz="0" w:space="0" w:color="auto"/>
                        <w:bottom w:val="none" w:sz="0" w:space="0" w:color="auto"/>
                        <w:right w:val="none" w:sz="0" w:space="0" w:color="auto"/>
                      </w:divBdr>
                    </w:div>
                    <w:div w:id="735709628">
                      <w:marLeft w:val="0"/>
                      <w:marRight w:val="0"/>
                      <w:marTop w:val="0"/>
                      <w:marBottom w:val="0"/>
                      <w:divBdr>
                        <w:top w:val="none" w:sz="0" w:space="0" w:color="auto"/>
                        <w:left w:val="none" w:sz="0" w:space="0" w:color="auto"/>
                        <w:bottom w:val="none" w:sz="0" w:space="0" w:color="auto"/>
                        <w:right w:val="none" w:sz="0" w:space="0" w:color="auto"/>
                      </w:divBdr>
                    </w:div>
                    <w:div w:id="742798082">
                      <w:marLeft w:val="0"/>
                      <w:marRight w:val="0"/>
                      <w:marTop w:val="0"/>
                      <w:marBottom w:val="0"/>
                      <w:divBdr>
                        <w:top w:val="none" w:sz="0" w:space="0" w:color="auto"/>
                        <w:left w:val="none" w:sz="0" w:space="0" w:color="auto"/>
                        <w:bottom w:val="none" w:sz="0" w:space="0" w:color="auto"/>
                        <w:right w:val="none" w:sz="0" w:space="0" w:color="auto"/>
                      </w:divBdr>
                      <w:divsChild>
                        <w:div w:id="1475105068">
                          <w:marLeft w:val="0"/>
                          <w:marRight w:val="0"/>
                          <w:marTop w:val="0"/>
                          <w:marBottom w:val="0"/>
                          <w:divBdr>
                            <w:top w:val="none" w:sz="0" w:space="0" w:color="auto"/>
                            <w:left w:val="none" w:sz="0" w:space="0" w:color="auto"/>
                            <w:bottom w:val="none" w:sz="0" w:space="0" w:color="auto"/>
                            <w:right w:val="none" w:sz="0" w:space="0" w:color="auto"/>
                          </w:divBdr>
                        </w:div>
                      </w:divsChild>
                    </w:div>
                    <w:div w:id="745959129">
                      <w:marLeft w:val="0"/>
                      <w:marRight w:val="0"/>
                      <w:marTop w:val="0"/>
                      <w:marBottom w:val="0"/>
                      <w:divBdr>
                        <w:top w:val="none" w:sz="0" w:space="0" w:color="auto"/>
                        <w:left w:val="none" w:sz="0" w:space="0" w:color="auto"/>
                        <w:bottom w:val="none" w:sz="0" w:space="0" w:color="auto"/>
                        <w:right w:val="none" w:sz="0" w:space="0" w:color="auto"/>
                      </w:divBdr>
                      <w:divsChild>
                        <w:div w:id="1343819468">
                          <w:marLeft w:val="0"/>
                          <w:marRight w:val="0"/>
                          <w:marTop w:val="0"/>
                          <w:marBottom w:val="0"/>
                          <w:divBdr>
                            <w:top w:val="none" w:sz="0" w:space="0" w:color="auto"/>
                            <w:left w:val="none" w:sz="0" w:space="0" w:color="auto"/>
                            <w:bottom w:val="none" w:sz="0" w:space="0" w:color="auto"/>
                            <w:right w:val="none" w:sz="0" w:space="0" w:color="auto"/>
                          </w:divBdr>
                        </w:div>
                      </w:divsChild>
                    </w:div>
                    <w:div w:id="763653857">
                      <w:marLeft w:val="0"/>
                      <w:marRight w:val="0"/>
                      <w:marTop w:val="0"/>
                      <w:marBottom w:val="0"/>
                      <w:divBdr>
                        <w:top w:val="none" w:sz="0" w:space="0" w:color="auto"/>
                        <w:left w:val="none" w:sz="0" w:space="0" w:color="auto"/>
                        <w:bottom w:val="none" w:sz="0" w:space="0" w:color="auto"/>
                        <w:right w:val="none" w:sz="0" w:space="0" w:color="auto"/>
                      </w:divBdr>
                      <w:divsChild>
                        <w:div w:id="1865049306">
                          <w:marLeft w:val="0"/>
                          <w:marRight w:val="0"/>
                          <w:marTop w:val="0"/>
                          <w:marBottom w:val="0"/>
                          <w:divBdr>
                            <w:top w:val="none" w:sz="0" w:space="0" w:color="auto"/>
                            <w:left w:val="none" w:sz="0" w:space="0" w:color="auto"/>
                            <w:bottom w:val="none" w:sz="0" w:space="0" w:color="auto"/>
                            <w:right w:val="none" w:sz="0" w:space="0" w:color="auto"/>
                          </w:divBdr>
                        </w:div>
                      </w:divsChild>
                    </w:div>
                    <w:div w:id="765882608">
                      <w:marLeft w:val="0"/>
                      <w:marRight w:val="0"/>
                      <w:marTop w:val="0"/>
                      <w:marBottom w:val="0"/>
                      <w:divBdr>
                        <w:top w:val="none" w:sz="0" w:space="0" w:color="auto"/>
                        <w:left w:val="none" w:sz="0" w:space="0" w:color="auto"/>
                        <w:bottom w:val="none" w:sz="0" w:space="0" w:color="auto"/>
                        <w:right w:val="none" w:sz="0" w:space="0" w:color="auto"/>
                      </w:divBdr>
                      <w:divsChild>
                        <w:div w:id="486749702">
                          <w:marLeft w:val="0"/>
                          <w:marRight w:val="0"/>
                          <w:marTop w:val="0"/>
                          <w:marBottom w:val="0"/>
                          <w:divBdr>
                            <w:top w:val="none" w:sz="0" w:space="0" w:color="auto"/>
                            <w:left w:val="none" w:sz="0" w:space="0" w:color="auto"/>
                            <w:bottom w:val="none" w:sz="0" w:space="0" w:color="auto"/>
                            <w:right w:val="none" w:sz="0" w:space="0" w:color="auto"/>
                          </w:divBdr>
                        </w:div>
                      </w:divsChild>
                    </w:div>
                    <w:div w:id="767579201">
                      <w:marLeft w:val="0"/>
                      <w:marRight w:val="0"/>
                      <w:marTop w:val="0"/>
                      <w:marBottom w:val="0"/>
                      <w:divBdr>
                        <w:top w:val="none" w:sz="0" w:space="0" w:color="auto"/>
                        <w:left w:val="none" w:sz="0" w:space="0" w:color="auto"/>
                        <w:bottom w:val="none" w:sz="0" w:space="0" w:color="auto"/>
                        <w:right w:val="none" w:sz="0" w:space="0" w:color="auto"/>
                      </w:divBdr>
                      <w:divsChild>
                        <w:div w:id="1382050518">
                          <w:marLeft w:val="0"/>
                          <w:marRight w:val="0"/>
                          <w:marTop w:val="0"/>
                          <w:marBottom w:val="0"/>
                          <w:divBdr>
                            <w:top w:val="none" w:sz="0" w:space="0" w:color="auto"/>
                            <w:left w:val="none" w:sz="0" w:space="0" w:color="auto"/>
                            <w:bottom w:val="none" w:sz="0" w:space="0" w:color="auto"/>
                            <w:right w:val="none" w:sz="0" w:space="0" w:color="auto"/>
                          </w:divBdr>
                        </w:div>
                      </w:divsChild>
                    </w:div>
                    <w:div w:id="780302018">
                      <w:marLeft w:val="0"/>
                      <w:marRight w:val="0"/>
                      <w:marTop w:val="0"/>
                      <w:marBottom w:val="0"/>
                      <w:divBdr>
                        <w:top w:val="none" w:sz="0" w:space="0" w:color="auto"/>
                        <w:left w:val="none" w:sz="0" w:space="0" w:color="auto"/>
                        <w:bottom w:val="none" w:sz="0" w:space="0" w:color="auto"/>
                        <w:right w:val="none" w:sz="0" w:space="0" w:color="auto"/>
                      </w:divBdr>
                      <w:divsChild>
                        <w:div w:id="1813520084">
                          <w:marLeft w:val="0"/>
                          <w:marRight w:val="0"/>
                          <w:marTop w:val="0"/>
                          <w:marBottom w:val="0"/>
                          <w:divBdr>
                            <w:top w:val="none" w:sz="0" w:space="0" w:color="auto"/>
                            <w:left w:val="none" w:sz="0" w:space="0" w:color="auto"/>
                            <w:bottom w:val="none" w:sz="0" w:space="0" w:color="auto"/>
                            <w:right w:val="none" w:sz="0" w:space="0" w:color="auto"/>
                          </w:divBdr>
                        </w:div>
                      </w:divsChild>
                    </w:div>
                    <w:div w:id="780491222">
                      <w:marLeft w:val="0"/>
                      <w:marRight w:val="0"/>
                      <w:marTop w:val="0"/>
                      <w:marBottom w:val="0"/>
                      <w:divBdr>
                        <w:top w:val="none" w:sz="0" w:space="0" w:color="auto"/>
                        <w:left w:val="none" w:sz="0" w:space="0" w:color="auto"/>
                        <w:bottom w:val="none" w:sz="0" w:space="0" w:color="auto"/>
                        <w:right w:val="none" w:sz="0" w:space="0" w:color="auto"/>
                      </w:divBdr>
                      <w:divsChild>
                        <w:div w:id="2119329116">
                          <w:marLeft w:val="0"/>
                          <w:marRight w:val="0"/>
                          <w:marTop w:val="0"/>
                          <w:marBottom w:val="0"/>
                          <w:divBdr>
                            <w:top w:val="none" w:sz="0" w:space="0" w:color="auto"/>
                            <w:left w:val="none" w:sz="0" w:space="0" w:color="auto"/>
                            <w:bottom w:val="none" w:sz="0" w:space="0" w:color="auto"/>
                            <w:right w:val="none" w:sz="0" w:space="0" w:color="auto"/>
                          </w:divBdr>
                        </w:div>
                      </w:divsChild>
                    </w:div>
                    <w:div w:id="791172520">
                      <w:marLeft w:val="0"/>
                      <w:marRight w:val="0"/>
                      <w:marTop w:val="0"/>
                      <w:marBottom w:val="0"/>
                      <w:divBdr>
                        <w:top w:val="none" w:sz="0" w:space="0" w:color="auto"/>
                        <w:left w:val="none" w:sz="0" w:space="0" w:color="auto"/>
                        <w:bottom w:val="none" w:sz="0" w:space="0" w:color="auto"/>
                        <w:right w:val="none" w:sz="0" w:space="0" w:color="auto"/>
                      </w:divBdr>
                    </w:div>
                    <w:div w:id="796292374">
                      <w:marLeft w:val="0"/>
                      <w:marRight w:val="0"/>
                      <w:marTop w:val="0"/>
                      <w:marBottom w:val="0"/>
                      <w:divBdr>
                        <w:top w:val="none" w:sz="0" w:space="0" w:color="auto"/>
                        <w:left w:val="none" w:sz="0" w:space="0" w:color="auto"/>
                        <w:bottom w:val="none" w:sz="0" w:space="0" w:color="auto"/>
                        <w:right w:val="none" w:sz="0" w:space="0" w:color="auto"/>
                      </w:divBdr>
                    </w:div>
                    <w:div w:id="796794845">
                      <w:marLeft w:val="0"/>
                      <w:marRight w:val="0"/>
                      <w:marTop w:val="0"/>
                      <w:marBottom w:val="0"/>
                      <w:divBdr>
                        <w:top w:val="none" w:sz="0" w:space="0" w:color="auto"/>
                        <w:left w:val="none" w:sz="0" w:space="0" w:color="auto"/>
                        <w:bottom w:val="none" w:sz="0" w:space="0" w:color="auto"/>
                        <w:right w:val="none" w:sz="0" w:space="0" w:color="auto"/>
                      </w:divBdr>
                    </w:div>
                    <w:div w:id="798063996">
                      <w:marLeft w:val="0"/>
                      <w:marRight w:val="0"/>
                      <w:marTop w:val="0"/>
                      <w:marBottom w:val="0"/>
                      <w:divBdr>
                        <w:top w:val="none" w:sz="0" w:space="0" w:color="auto"/>
                        <w:left w:val="none" w:sz="0" w:space="0" w:color="auto"/>
                        <w:bottom w:val="none" w:sz="0" w:space="0" w:color="auto"/>
                        <w:right w:val="none" w:sz="0" w:space="0" w:color="auto"/>
                      </w:divBdr>
                    </w:div>
                    <w:div w:id="816608971">
                      <w:marLeft w:val="0"/>
                      <w:marRight w:val="0"/>
                      <w:marTop w:val="0"/>
                      <w:marBottom w:val="0"/>
                      <w:divBdr>
                        <w:top w:val="none" w:sz="0" w:space="0" w:color="auto"/>
                        <w:left w:val="none" w:sz="0" w:space="0" w:color="auto"/>
                        <w:bottom w:val="none" w:sz="0" w:space="0" w:color="auto"/>
                        <w:right w:val="none" w:sz="0" w:space="0" w:color="auto"/>
                      </w:divBdr>
                    </w:div>
                    <w:div w:id="825824070">
                      <w:marLeft w:val="0"/>
                      <w:marRight w:val="0"/>
                      <w:marTop w:val="0"/>
                      <w:marBottom w:val="0"/>
                      <w:divBdr>
                        <w:top w:val="none" w:sz="0" w:space="0" w:color="auto"/>
                        <w:left w:val="none" w:sz="0" w:space="0" w:color="auto"/>
                        <w:bottom w:val="none" w:sz="0" w:space="0" w:color="auto"/>
                        <w:right w:val="none" w:sz="0" w:space="0" w:color="auto"/>
                      </w:divBdr>
                    </w:div>
                    <w:div w:id="826942655">
                      <w:marLeft w:val="0"/>
                      <w:marRight w:val="0"/>
                      <w:marTop w:val="0"/>
                      <w:marBottom w:val="0"/>
                      <w:divBdr>
                        <w:top w:val="none" w:sz="0" w:space="0" w:color="auto"/>
                        <w:left w:val="none" w:sz="0" w:space="0" w:color="auto"/>
                        <w:bottom w:val="none" w:sz="0" w:space="0" w:color="auto"/>
                        <w:right w:val="none" w:sz="0" w:space="0" w:color="auto"/>
                      </w:divBdr>
                    </w:div>
                    <w:div w:id="828256932">
                      <w:marLeft w:val="0"/>
                      <w:marRight w:val="0"/>
                      <w:marTop w:val="0"/>
                      <w:marBottom w:val="0"/>
                      <w:divBdr>
                        <w:top w:val="none" w:sz="0" w:space="0" w:color="auto"/>
                        <w:left w:val="none" w:sz="0" w:space="0" w:color="auto"/>
                        <w:bottom w:val="none" w:sz="0" w:space="0" w:color="auto"/>
                        <w:right w:val="none" w:sz="0" w:space="0" w:color="auto"/>
                      </w:divBdr>
                    </w:div>
                    <w:div w:id="831332764">
                      <w:marLeft w:val="0"/>
                      <w:marRight w:val="0"/>
                      <w:marTop w:val="0"/>
                      <w:marBottom w:val="0"/>
                      <w:divBdr>
                        <w:top w:val="none" w:sz="0" w:space="0" w:color="auto"/>
                        <w:left w:val="none" w:sz="0" w:space="0" w:color="auto"/>
                        <w:bottom w:val="none" w:sz="0" w:space="0" w:color="auto"/>
                        <w:right w:val="none" w:sz="0" w:space="0" w:color="auto"/>
                      </w:divBdr>
                      <w:divsChild>
                        <w:div w:id="1371149828">
                          <w:marLeft w:val="0"/>
                          <w:marRight w:val="0"/>
                          <w:marTop w:val="0"/>
                          <w:marBottom w:val="0"/>
                          <w:divBdr>
                            <w:top w:val="none" w:sz="0" w:space="0" w:color="auto"/>
                            <w:left w:val="none" w:sz="0" w:space="0" w:color="auto"/>
                            <w:bottom w:val="none" w:sz="0" w:space="0" w:color="auto"/>
                            <w:right w:val="none" w:sz="0" w:space="0" w:color="auto"/>
                          </w:divBdr>
                        </w:div>
                      </w:divsChild>
                    </w:div>
                    <w:div w:id="832716445">
                      <w:marLeft w:val="0"/>
                      <w:marRight w:val="0"/>
                      <w:marTop w:val="0"/>
                      <w:marBottom w:val="0"/>
                      <w:divBdr>
                        <w:top w:val="none" w:sz="0" w:space="0" w:color="auto"/>
                        <w:left w:val="none" w:sz="0" w:space="0" w:color="auto"/>
                        <w:bottom w:val="none" w:sz="0" w:space="0" w:color="auto"/>
                        <w:right w:val="none" w:sz="0" w:space="0" w:color="auto"/>
                      </w:divBdr>
                      <w:divsChild>
                        <w:div w:id="1989624104">
                          <w:marLeft w:val="0"/>
                          <w:marRight w:val="0"/>
                          <w:marTop w:val="0"/>
                          <w:marBottom w:val="0"/>
                          <w:divBdr>
                            <w:top w:val="none" w:sz="0" w:space="0" w:color="auto"/>
                            <w:left w:val="none" w:sz="0" w:space="0" w:color="auto"/>
                            <w:bottom w:val="none" w:sz="0" w:space="0" w:color="auto"/>
                            <w:right w:val="none" w:sz="0" w:space="0" w:color="auto"/>
                          </w:divBdr>
                        </w:div>
                      </w:divsChild>
                    </w:div>
                    <w:div w:id="855731098">
                      <w:marLeft w:val="0"/>
                      <w:marRight w:val="0"/>
                      <w:marTop w:val="0"/>
                      <w:marBottom w:val="0"/>
                      <w:divBdr>
                        <w:top w:val="none" w:sz="0" w:space="0" w:color="auto"/>
                        <w:left w:val="none" w:sz="0" w:space="0" w:color="auto"/>
                        <w:bottom w:val="none" w:sz="0" w:space="0" w:color="auto"/>
                        <w:right w:val="none" w:sz="0" w:space="0" w:color="auto"/>
                      </w:divBdr>
                    </w:div>
                    <w:div w:id="886571177">
                      <w:marLeft w:val="0"/>
                      <w:marRight w:val="0"/>
                      <w:marTop w:val="0"/>
                      <w:marBottom w:val="0"/>
                      <w:divBdr>
                        <w:top w:val="none" w:sz="0" w:space="0" w:color="auto"/>
                        <w:left w:val="none" w:sz="0" w:space="0" w:color="auto"/>
                        <w:bottom w:val="none" w:sz="0" w:space="0" w:color="auto"/>
                        <w:right w:val="none" w:sz="0" w:space="0" w:color="auto"/>
                      </w:divBdr>
                    </w:div>
                    <w:div w:id="888303824">
                      <w:marLeft w:val="0"/>
                      <w:marRight w:val="0"/>
                      <w:marTop w:val="0"/>
                      <w:marBottom w:val="0"/>
                      <w:divBdr>
                        <w:top w:val="none" w:sz="0" w:space="0" w:color="auto"/>
                        <w:left w:val="none" w:sz="0" w:space="0" w:color="auto"/>
                        <w:bottom w:val="none" w:sz="0" w:space="0" w:color="auto"/>
                        <w:right w:val="none" w:sz="0" w:space="0" w:color="auto"/>
                      </w:divBdr>
                    </w:div>
                    <w:div w:id="890850040">
                      <w:marLeft w:val="0"/>
                      <w:marRight w:val="0"/>
                      <w:marTop w:val="0"/>
                      <w:marBottom w:val="0"/>
                      <w:divBdr>
                        <w:top w:val="none" w:sz="0" w:space="0" w:color="auto"/>
                        <w:left w:val="none" w:sz="0" w:space="0" w:color="auto"/>
                        <w:bottom w:val="none" w:sz="0" w:space="0" w:color="auto"/>
                        <w:right w:val="none" w:sz="0" w:space="0" w:color="auto"/>
                      </w:divBdr>
                      <w:divsChild>
                        <w:div w:id="559751689">
                          <w:marLeft w:val="0"/>
                          <w:marRight w:val="0"/>
                          <w:marTop w:val="0"/>
                          <w:marBottom w:val="0"/>
                          <w:divBdr>
                            <w:top w:val="none" w:sz="0" w:space="0" w:color="auto"/>
                            <w:left w:val="none" w:sz="0" w:space="0" w:color="auto"/>
                            <w:bottom w:val="none" w:sz="0" w:space="0" w:color="auto"/>
                            <w:right w:val="none" w:sz="0" w:space="0" w:color="auto"/>
                          </w:divBdr>
                        </w:div>
                      </w:divsChild>
                    </w:div>
                    <w:div w:id="895971194">
                      <w:marLeft w:val="0"/>
                      <w:marRight w:val="0"/>
                      <w:marTop w:val="0"/>
                      <w:marBottom w:val="0"/>
                      <w:divBdr>
                        <w:top w:val="none" w:sz="0" w:space="0" w:color="auto"/>
                        <w:left w:val="none" w:sz="0" w:space="0" w:color="auto"/>
                        <w:bottom w:val="none" w:sz="0" w:space="0" w:color="auto"/>
                        <w:right w:val="none" w:sz="0" w:space="0" w:color="auto"/>
                      </w:divBdr>
                      <w:divsChild>
                        <w:div w:id="1291091454">
                          <w:marLeft w:val="0"/>
                          <w:marRight w:val="0"/>
                          <w:marTop w:val="0"/>
                          <w:marBottom w:val="0"/>
                          <w:divBdr>
                            <w:top w:val="none" w:sz="0" w:space="0" w:color="auto"/>
                            <w:left w:val="none" w:sz="0" w:space="0" w:color="auto"/>
                            <w:bottom w:val="none" w:sz="0" w:space="0" w:color="auto"/>
                            <w:right w:val="none" w:sz="0" w:space="0" w:color="auto"/>
                          </w:divBdr>
                        </w:div>
                      </w:divsChild>
                    </w:div>
                    <w:div w:id="897790511">
                      <w:marLeft w:val="0"/>
                      <w:marRight w:val="0"/>
                      <w:marTop w:val="0"/>
                      <w:marBottom w:val="0"/>
                      <w:divBdr>
                        <w:top w:val="none" w:sz="0" w:space="0" w:color="auto"/>
                        <w:left w:val="none" w:sz="0" w:space="0" w:color="auto"/>
                        <w:bottom w:val="none" w:sz="0" w:space="0" w:color="auto"/>
                        <w:right w:val="none" w:sz="0" w:space="0" w:color="auto"/>
                      </w:divBdr>
                    </w:div>
                    <w:div w:id="903099541">
                      <w:marLeft w:val="0"/>
                      <w:marRight w:val="0"/>
                      <w:marTop w:val="0"/>
                      <w:marBottom w:val="0"/>
                      <w:divBdr>
                        <w:top w:val="none" w:sz="0" w:space="0" w:color="auto"/>
                        <w:left w:val="none" w:sz="0" w:space="0" w:color="auto"/>
                        <w:bottom w:val="none" w:sz="0" w:space="0" w:color="auto"/>
                        <w:right w:val="none" w:sz="0" w:space="0" w:color="auto"/>
                      </w:divBdr>
                    </w:div>
                    <w:div w:id="911082277">
                      <w:marLeft w:val="0"/>
                      <w:marRight w:val="0"/>
                      <w:marTop w:val="0"/>
                      <w:marBottom w:val="0"/>
                      <w:divBdr>
                        <w:top w:val="none" w:sz="0" w:space="0" w:color="auto"/>
                        <w:left w:val="none" w:sz="0" w:space="0" w:color="auto"/>
                        <w:bottom w:val="none" w:sz="0" w:space="0" w:color="auto"/>
                        <w:right w:val="none" w:sz="0" w:space="0" w:color="auto"/>
                      </w:divBdr>
                    </w:div>
                    <w:div w:id="912857507">
                      <w:marLeft w:val="0"/>
                      <w:marRight w:val="0"/>
                      <w:marTop w:val="0"/>
                      <w:marBottom w:val="0"/>
                      <w:divBdr>
                        <w:top w:val="none" w:sz="0" w:space="0" w:color="auto"/>
                        <w:left w:val="none" w:sz="0" w:space="0" w:color="auto"/>
                        <w:bottom w:val="none" w:sz="0" w:space="0" w:color="auto"/>
                        <w:right w:val="none" w:sz="0" w:space="0" w:color="auto"/>
                      </w:divBdr>
                    </w:div>
                    <w:div w:id="939995575">
                      <w:marLeft w:val="0"/>
                      <w:marRight w:val="0"/>
                      <w:marTop w:val="0"/>
                      <w:marBottom w:val="0"/>
                      <w:divBdr>
                        <w:top w:val="none" w:sz="0" w:space="0" w:color="auto"/>
                        <w:left w:val="none" w:sz="0" w:space="0" w:color="auto"/>
                        <w:bottom w:val="none" w:sz="0" w:space="0" w:color="auto"/>
                        <w:right w:val="none" w:sz="0" w:space="0" w:color="auto"/>
                      </w:divBdr>
                      <w:divsChild>
                        <w:div w:id="465052706">
                          <w:marLeft w:val="0"/>
                          <w:marRight w:val="0"/>
                          <w:marTop w:val="0"/>
                          <w:marBottom w:val="0"/>
                          <w:divBdr>
                            <w:top w:val="none" w:sz="0" w:space="0" w:color="auto"/>
                            <w:left w:val="none" w:sz="0" w:space="0" w:color="auto"/>
                            <w:bottom w:val="none" w:sz="0" w:space="0" w:color="auto"/>
                            <w:right w:val="none" w:sz="0" w:space="0" w:color="auto"/>
                          </w:divBdr>
                        </w:div>
                      </w:divsChild>
                    </w:div>
                    <w:div w:id="940798218">
                      <w:marLeft w:val="0"/>
                      <w:marRight w:val="0"/>
                      <w:marTop w:val="0"/>
                      <w:marBottom w:val="0"/>
                      <w:divBdr>
                        <w:top w:val="none" w:sz="0" w:space="0" w:color="auto"/>
                        <w:left w:val="none" w:sz="0" w:space="0" w:color="auto"/>
                        <w:bottom w:val="none" w:sz="0" w:space="0" w:color="auto"/>
                        <w:right w:val="none" w:sz="0" w:space="0" w:color="auto"/>
                      </w:divBdr>
                      <w:divsChild>
                        <w:div w:id="1182209784">
                          <w:marLeft w:val="0"/>
                          <w:marRight w:val="0"/>
                          <w:marTop w:val="0"/>
                          <w:marBottom w:val="0"/>
                          <w:divBdr>
                            <w:top w:val="none" w:sz="0" w:space="0" w:color="auto"/>
                            <w:left w:val="none" w:sz="0" w:space="0" w:color="auto"/>
                            <w:bottom w:val="none" w:sz="0" w:space="0" w:color="auto"/>
                            <w:right w:val="none" w:sz="0" w:space="0" w:color="auto"/>
                          </w:divBdr>
                        </w:div>
                      </w:divsChild>
                    </w:div>
                    <w:div w:id="940798680">
                      <w:marLeft w:val="0"/>
                      <w:marRight w:val="0"/>
                      <w:marTop w:val="0"/>
                      <w:marBottom w:val="0"/>
                      <w:divBdr>
                        <w:top w:val="none" w:sz="0" w:space="0" w:color="auto"/>
                        <w:left w:val="none" w:sz="0" w:space="0" w:color="auto"/>
                        <w:bottom w:val="none" w:sz="0" w:space="0" w:color="auto"/>
                        <w:right w:val="none" w:sz="0" w:space="0" w:color="auto"/>
                      </w:divBdr>
                    </w:div>
                    <w:div w:id="946161689">
                      <w:marLeft w:val="0"/>
                      <w:marRight w:val="0"/>
                      <w:marTop w:val="0"/>
                      <w:marBottom w:val="0"/>
                      <w:divBdr>
                        <w:top w:val="none" w:sz="0" w:space="0" w:color="auto"/>
                        <w:left w:val="none" w:sz="0" w:space="0" w:color="auto"/>
                        <w:bottom w:val="none" w:sz="0" w:space="0" w:color="auto"/>
                        <w:right w:val="none" w:sz="0" w:space="0" w:color="auto"/>
                      </w:divBdr>
                    </w:div>
                    <w:div w:id="950555081">
                      <w:marLeft w:val="0"/>
                      <w:marRight w:val="0"/>
                      <w:marTop w:val="0"/>
                      <w:marBottom w:val="0"/>
                      <w:divBdr>
                        <w:top w:val="none" w:sz="0" w:space="0" w:color="auto"/>
                        <w:left w:val="none" w:sz="0" w:space="0" w:color="auto"/>
                        <w:bottom w:val="none" w:sz="0" w:space="0" w:color="auto"/>
                        <w:right w:val="none" w:sz="0" w:space="0" w:color="auto"/>
                      </w:divBdr>
                      <w:divsChild>
                        <w:div w:id="928929666">
                          <w:marLeft w:val="0"/>
                          <w:marRight w:val="0"/>
                          <w:marTop w:val="0"/>
                          <w:marBottom w:val="0"/>
                          <w:divBdr>
                            <w:top w:val="none" w:sz="0" w:space="0" w:color="auto"/>
                            <w:left w:val="none" w:sz="0" w:space="0" w:color="auto"/>
                            <w:bottom w:val="none" w:sz="0" w:space="0" w:color="auto"/>
                            <w:right w:val="none" w:sz="0" w:space="0" w:color="auto"/>
                          </w:divBdr>
                        </w:div>
                      </w:divsChild>
                    </w:div>
                    <w:div w:id="952057967">
                      <w:marLeft w:val="0"/>
                      <w:marRight w:val="0"/>
                      <w:marTop w:val="0"/>
                      <w:marBottom w:val="0"/>
                      <w:divBdr>
                        <w:top w:val="none" w:sz="0" w:space="0" w:color="auto"/>
                        <w:left w:val="none" w:sz="0" w:space="0" w:color="auto"/>
                        <w:bottom w:val="none" w:sz="0" w:space="0" w:color="auto"/>
                        <w:right w:val="none" w:sz="0" w:space="0" w:color="auto"/>
                      </w:divBdr>
                      <w:divsChild>
                        <w:div w:id="54670434">
                          <w:marLeft w:val="0"/>
                          <w:marRight w:val="0"/>
                          <w:marTop w:val="0"/>
                          <w:marBottom w:val="0"/>
                          <w:divBdr>
                            <w:top w:val="none" w:sz="0" w:space="0" w:color="auto"/>
                            <w:left w:val="none" w:sz="0" w:space="0" w:color="auto"/>
                            <w:bottom w:val="none" w:sz="0" w:space="0" w:color="auto"/>
                            <w:right w:val="none" w:sz="0" w:space="0" w:color="auto"/>
                          </w:divBdr>
                        </w:div>
                      </w:divsChild>
                    </w:div>
                    <w:div w:id="952708797">
                      <w:marLeft w:val="0"/>
                      <w:marRight w:val="0"/>
                      <w:marTop w:val="0"/>
                      <w:marBottom w:val="0"/>
                      <w:divBdr>
                        <w:top w:val="none" w:sz="0" w:space="0" w:color="auto"/>
                        <w:left w:val="none" w:sz="0" w:space="0" w:color="auto"/>
                        <w:bottom w:val="none" w:sz="0" w:space="0" w:color="auto"/>
                        <w:right w:val="none" w:sz="0" w:space="0" w:color="auto"/>
                      </w:divBdr>
                    </w:div>
                    <w:div w:id="953634171">
                      <w:marLeft w:val="0"/>
                      <w:marRight w:val="0"/>
                      <w:marTop w:val="0"/>
                      <w:marBottom w:val="0"/>
                      <w:divBdr>
                        <w:top w:val="none" w:sz="0" w:space="0" w:color="auto"/>
                        <w:left w:val="none" w:sz="0" w:space="0" w:color="auto"/>
                        <w:bottom w:val="none" w:sz="0" w:space="0" w:color="auto"/>
                        <w:right w:val="none" w:sz="0" w:space="0" w:color="auto"/>
                      </w:divBdr>
                      <w:divsChild>
                        <w:div w:id="1881622227">
                          <w:marLeft w:val="0"/>
                          <w:marRight w:val="0"/>
                          <w:marTop w:val="0"/>
                          <w:marBottom w:val="0"/>
                          <w:divBdr>
                            <w:top w:val="none" w:sz="0" w:space="0" w:color="auto"/>
                            <w:left w:val="none" w:sz="0" w:space="0" w:color="auto"/>
                            <w:bottom w:val="none" w:sz="0" w:space="0" w:color="auto"/>
                            <w:right w:val="none" w:sz="0" w:space="0" w:color="auto"/>
                          </w:divBdr>
                        </w:div>
                      </w:divsChild>
                    </w:div>
                    <w:div w:id="957250161">
                      <w:marLeft w:val="0"/>
                      <w:marRight w:val="0"/>
                      <w:marTop w:val="0"/>
                      <w:marBottom w:val="0"/>
                      <w:divBdr>
                        <w:top w:val="none" w:sz="0" w:space="0" w:color="auto"/>
                        <w:left w:val="none" w:sz="0" w:space="0" w:color="auto"/>
                        <w:bottom w:val="none" w:sz="0" w:space="0" w:color="auto"/>
                        <w:right w:val="none" w:sz="0" w:space="0" w:color="auto"/>
                      </w:divBdr>
                    </w:div>
                    <w:div w:id="958529836">
                      <w:marLeft w:val="0"/>
                      <w:marRight w:val="0"/>
                      <w:marTop w:val="0"/>
                      <w:marBottom w:val="0"/>
                      <w:divBdr>
                        <w:top w:val="none" w:sz="0" w:space="0" w:color="auto"/>
                        <w:left w:val="none" w:sz="0" w:space="0" w:color="auto"/>
                        <w:bottom w:val="none" w:sz="0" w:space="0" w:color="auto"/>
                        <w:right w:val="none" w:sz="0" w:space="0" w:color="auto"/>
                      </w:divBdr>
                    </w:div>
                    <w:div w:id="959921935">
                      <w:marLeft w:val="0"/>
                      <w:marRight w:val="0"/>
                      <w:marTop w:val="0"/>
                      <w:marBottom w:val="0"/>
                      <w:divBdr>
                        <w:top w:val="none" w:sz="0" w:space="0" w:color="auto"/>
                        <w:left w:val="none" w:sz="0" w:space="0" w:color="auto"/>
                        <w:bottom w:val="none" w:sz="0" w:space="0" w:color="auto"/>
                        <w:right w:val="none" w:sz="0" w:space="0" w:color="auto"/>
                      </w:divBdr>
                      <w:divsChild>
                        <w:div w:id="794718841">
                          <w:marLeft w:val="0"/>
                          <w:marRight w:val="0"/>
                          <w:marTop w:val="0"/>
                          <w:marBottom w:val="0"/>
                          <w:divBdr>
                            <w:top w:val="none" w:sz="0" w:space="0" w:color="auto"/>
                            <w:left w:val="none" w:sz="0" w:space="0" w:color="auto"/>
                            <w:bottom w:val="none" w:sz="0" w:space="0" w:color="auto"/>
                            <w:right w:val="none" w:sz="0" w:space="0" w:color="auto"/>
                          </w:divBdr>
                        </w:div>
                      </w:divsChild>
                    </w:div>
                    <w:div w:id="965161746">
                      <w:marLeft w:val="0"/>
                      <w:marRight w:val="0"/>
                      <w:marTop w:val="0"/>
                      <w:marBottom w:val="0"/>
                      <w:divBdr>
                        <w:top w:val="none" w:sz="0" w:space="0" w:color="auto"/>
                        <w:left w:val="none" w:sz="0" w:space="0" w:color="auto"/>
                        <w:bottom w:val="none" w:sz="0" w:space="0" w:color="auto"/>
                        <w:right w:val="none" w:sz="0" w:space="0" w:color="auto"/>
                      </w:divBdr>
                      <w:divsChild>
                        <w:div w:id="1515071556">
                          <w:marLeft w:val="0"/>
                          <w:marRight w:val="0"/>
                          <w:marTop w:val="0"/>
                          <w:marBottom w:val="0"/>
                          <w:divBdr>
                            <w:top w:val="none" w:sz="0" w:space="0" w:color="auto"/>
                            <w:left w:val="none" w:sz="0" w:space="0" w:color="auto"/>
                            <w:bottom w:val="none" w:sz="0" w:space="0" w:color="auto"/>
                            <w:right w:val="none" w:sz="0" w:space="0" w:color="auto"/>
                          </w:divBdr>
                        </w:div>
                      </w:divsChild>
                    </w:div>
                    <w:div w:id="973872732">
                      <w:marLeft w:val="0"/>
                      <w:marRight w:val="0"/>
                      <w:marTop w:val="0"/>
                      <w:marBottom w:val="0"/>
                      <w:divBdr>
                        <w:top w:val="none" w:sz="0" w:space="0" w:color="auto"/>
                        <w:left w:val="none" w:sz="0" w:space="0" w:color="auto"/>
                        <w:bottom w:val="none" w:sz="0" w:space="0" w:color="auto"/>
                        <w:right w:val="none" w:sz="0" w:space="0" w:color="auto"/>
                      </w:divBdr>
                      <w:divsChild>
                        <w:div w:id="811098234">
                          <w:marLeft w:val="0"/>
                          <w:marRight w:val="0"/>
                          <w:marTop w:val="0"/>
                          <w:marBottom w:val="0"/>
                          <w:divBdr>
                            <w:top w:val="none" w:sz="0" w:space="0" w:color="auto"/>
                            <w:left w:val="none" w:sz="0" w:space="0" w:color="auto"/>
                            <w:bottom w:val="none" w:sz="0" w:space="0" w:color="auto"/>
                            <w:right w:val="none" w:sz="0" w:space="0" w:color="auto"/>
                          </w:divBdr>
                        </w:div>
                      </w:divsChild>
                    </w:div>
                    <w:div w:id="985744426">
                      <w:marLeft w:val="0"/>
                      <w:marRight w:val="0"/>
                      <w:marTop w:val="0"/>
                      <w:marBottom w:val="0"/>
                      <w:divBdr>
                        <w:top w:val="none" w:sz="0" w:space="0" w:color="auto"/>
                        <w:left w:val="none" w:sz="0" w:space="0" w:color="auto"/>
                        <w:bottom w:val="none" w:sz="0" w:space="0" w:color="auto"/>
                        <w:right w:val="none" w:sz="0" w:space="0" w:color="auto"/>
                      </w:divBdr>
                    </w:div>
                    <w:div w:id="1000037457">
                      <w:marLeft w:val="0"/>
                      <w:marRight w:val="0"/>
                      <w:marTop w:val="0"/>
                      <w:marBottom w:val="0"/>
                      <w:divBdr>
                        <w:top w:val="none" w:sz="0" w:space="0" w:color="auto"/>
                        <w:left w:val="none" w:sz="0" w:space="0" w:color="auto"/>
                        <w:bottom w:val="none" w:sz="0" w:space="0" w:color="auto"/>
                        <w:right w:val="none" w:sz="0" w:space="0" w:color="auto"/>
                      </w:divBdr>
                    </w:div>
                    <w:div w:id="1003246550">
                      <w:marLeft w:val="0"/>
                      <w:marRight w:val="0"/>
                      <w:marTop w:val="0"/>
                      <w:marBottom w:val="0"/>
                      <w:divBdr>
                        <w:top w:val="none" w:sz="0" w:space="0" w:color="auto"/>
                        <w:left w:val="none" w:sz="0" w:space="0" w:color="auto"/>
                        <w:bottom w:val="none" w:sz="0" w:space="0" w:color="auto"/>
                        <w:right w:val="none" w:sz="0" w:space="0" w:color="auto"/>
                      </w:divBdr>
                      <w:divsChild>
                        <w:div w:id="949436238">
                          <w:marLeft w:val="0"/>
                          <w:marRight w:val="0"/>
                          <w:marTop w:val="0"/>
                          <w:marBottom w:val="0"/>
                          <w:divBdr>
                            <w:top w:val="none" w:sz="0" w:space="0" w:color="auto"/>
                            <w:left w:val="none" w:sz="0" w:space="0" w:color="auto"/>
                            <w:bottom w:val="none" w:sz="0" w:space="0" w:color="auto"/>
                            <w:right w:val="none" w:sz="0" w:space="0" w:color="auto"/>
                          </w:divBdr>
                        </w:div>
                      </w:divsChild>
                    </w:div>
                    <w:div w:id="1007832182">
                      <w:marLeft w:val="0"/>
                      <w:marRight w:val="0"/>
                      <w:marTop w:val="0"/>
                      <w:marBottom w:val="0"/>
                      <w:divBdr>
                        <w:top w:val="none" w:sz="0" w:space="0" w:color="auto"/>
                        <w:left w:val="none" w:sz="0" w:space="0" w:color="auto"/>
                        <w:bottom w:val="none" w:sz="0" w:space="0" w:color="auto"/>
                        <w:right w:val="none" w:sz="0" w:space="0" w:color="auto"/>
                      </w:divBdr>
                      <w:divsChild>
                        <w:div w:id="1426224801">
                          <w:marLeft w:val="0"/>
                          <w:marRight w:val="0"/>
                          <w:marTop w:val="0"/>
                          <w:marBottom w:val="0"/>
                          <w:divBdr>
                            <w:top w:val="none" w:sz="0" w:space="0" w:color="auto"/>
                            <w:left w:val="none" w:sz="0" w:space="0" w:color="auto"/>
                            <w:bottom w:val="none" w:sz="0" w:space="0" w:color="auto"/>
                            <w:right w:val="none" w:sz="0" w:space="0" w:color="auto"/>
                          </w:divBdr>
                        </w:div>
                      </w:divsChild>
                    </w:div>
                    <w:div w:id="1012756718">
                      <w:marLeft w:val="0"/>
                      <w:marRight w:val="0"/>
                      <w:marTop w:val="0"/>
                      <w:marBottom w:val="0"/>
                      <w:divBdr>
                        <w:top w:val="none" w:sz="0" w:space="0" w:color="auto"/>
                        <w:left w:val="none" w:sz="0" w:space="0" w:color="auto"/>
                        <w:bottom w:val="none" w:sz="0" w:space="0" w:color="auto"/>
                        <w:right w:val="none" w:sz="0" w:space="0" w:color="auto"/>
                      </w:divBdr>
                    </w:div>
                    <w:div w:id="1013267665">
                      <w:marLeft w:val="0"/>
                      <w:marRight w:val="0"/>
                      <w:marTop w:val="0"/>
                      <w:marBottom w:val="0"/>
                      <w:divBdr>
                        <w:top w:val="none" w:sz="0" w:space="0" w:color="auto"/>
                        <w:left w:val="none" w:sz="0" w:space="0" w:color="auto"/>
                        <w:bottom w:val="none" w:sz="0" w:space="0" w:color="auto"/>
                        <w:right w:val="none" w:sz="0" w:space="0" w:color="auto"/>
                      </w:divBdr>
                    </w:div>
                    <w:div w:id="1013843709">
                      <w:marLeft w:val="0"/>
                      <w:marRight w:val="0"/>
                      <w:marTop w:val="0"/>
                      <w:marBottom w:val="0"/>
                      <w:divBdr>
                        <w:top w:val="none" w:sz="0" w:space="0" w:color="auto"/>
                        <w:left w:val="none" w:sz="0" w:space="0" w:color="auto"/>
                        <w:bottom w:val="none" w:sz="0" w:space="0" w:color="auto"/>
                        <w:right w:val="none" w:sz="0" w:space="0" w:color="auto"/>
                      </w:divBdr>
                      <w:divsChild>
                        <w:div w:id="796220467">
                          <w:marLeft w:val="0"/>
                          <w:marRight w:val="0"/>
                          <w:marTop w:val="0"/>
                          <w:marBottom w:val="0"/>
                          <w:divBdr>
                            <w:top w:val="none" w:sz="0" w:space="0" w:color="auto"/>
                            <w:left w:val="none" w:sz="0" w:space="0" w:color="auto"/>
                            <w:bottom w:val="none" w:sz="0" w:space="0" w:color="auto"/>
                            <w:right w:val="none" w:sz="0" w:space="0" w:color="auto"/>
                          </w:divBdr>
                        </w:div>
                      </w:divsChild>
                    </w:div>
                    <w:div w:id="1017930038">
                      <w:marLeft w:val="0"/>
                      <w:marRight w:val="0"/>
                      <w:marTop w:val="0"/>
                      <w:marBottom w:val="0"/>
                      <w:divBdr>
                        <w:top w:val="none" w:sz="0" w:space="0" w:color="auto"/>
                        <w:left w:val="none" w:sz="0" w:space="0" w:color="auto"/>
                        <w:bottom w:val="none" w:sz="0" w:space="0" w:color="auto"/>
                        <w:right w:val="none" w:sz="0" w:space="0" w:color="auto"/>
                      </w:divBdr>
                    </w:div>
                    <w:div w:id="1024550555">
                      <w:marLeft w:val="0"/>
                      <w:marRight w:val="0"/>
                      <w:marTop w:val="0"/>
                      <w:marBottom w:val="0"/>
                      <w:divBdr>
                        <w:top w:val="none" w:sz="0" w:space="0" w:color="auto"/>
                        <w:left w:val="none" w:sz="0" w:space="0" w:color="auto"/>
                        <w:bottom w:val="none" w:sz="0" w:space="0" w:color="auto"/>
                        <w:right w:val="none" w:sz="0" w:space="0" w:color="auto"/>
                      </w:divBdr>
                      <w:divsChild>
                        <w:div w:id="1030571895">
                          <w:marLeft w:val="0"/>
                          <w:marRight w:val="0"/>
                          <w:marTop w:val="0"/>
                          <w:marBottom w:val="0"/>
                          <w:divBdr>
                            <w:top w:val="none" w:sz="0" w:space="0" w:color="auto"/>
                            <w:left w:val="none" w:sz="0" w:space="0" w:color="auto"/>
                            <w:bottom w:val="none" w:sz="0" w:space="0" w:color="auto"/>
                            <w:right w:val="none" w:sz="0" w:space="0" w:color="auto"/>
                          </w:divBdr>
                        </w:div>
                      </w:divsChild>
                    </w:div>
                    <w:div w:id="1030840636">
                      <w:marLeft w:val="0"/>
                      <w:marRight w:val="0"/>
                      <w:marTop w:val="0"/>
                      <w:marBottom w:val="0"/>
                      <w:divBdr>
                        <w:top w:val="none" w:sz="0" w:space="0" w:color="auto"/>
                        <w:left w:val="none" w:sz="0" w:space="0" w:color="auto"/>
                        <w:bottom w:val="none" w:sz="0" w:space="0" w:color="auto"/>
                        <w:right w:val="none" w:sz="0" w:space="0" w:color="auto"/>
                      </w:divBdr>
                    </w:div>
                    <w:div w:id="1039741532">
                      <w:marLeft w:val="0"/>
                      <w:marRight w:val="0"/>
                      <w:marTop w:val="0"/>
                      <w:marBottom w:val="0"/>
                      <w:divBdr>
                        <w:top w:val="none" w:sz="0" w:space="0" w:color="auto"/>
                        <w:left w:val="none" w:sz="0" w:space="0" w:color="auto"/>
                        <w:bottom w:val="none" w:sz="0" w:space="0" w:color="auto"/>
                        <w:right w:val="none" w:sz="0" w:space="0" w:color="auto"/>
                      </w:divBdr>
                    </w:div>
                    <w:div w:id="1048846664">
                      <w:marLeft w:val="0"/>
                      <w:marRight w:val="0"/>
                      <w:marTop w:val="0"/>
                      <w:marBottom w:val="0"/>
                      <w:divBdr>
                        <w:top w:val="none" w:sz="0" w:space="0" w:color="auto"/>
                        <w:left w:val="none" w:sz="0" w:space="0" w:color="auto"/>
                        <w:bottom w:val="none" w:sz="0" w:space="0" w:color="auto"/>
                        <w:right w:val="none" w:sz="0" w:space="0" w:color="auto"/>
                      </w:divBdr>
                    </w:div>
                    <w:div w:id="1055816184">
                      <w:marLeft w:val="0"/>
                      <w:marRight w:val="0"/>
                      <w:marTop w:val="0"/>
                      <w:marBottom w:val="0"/>
                      <w:divBdr>
                        <w:top w:val="none" w:sz="0" w:space="0" w:color="auto"/>
                        <w:left w:val="none" w:sz="0" w:space="0" w:color="auto"/>
                        <w:bottom w:val="none" w:sz="0" w:space="0" w:color="auto"/>
                        <w:right w:val="none" w:sz="0" w:space="0" w:color="auto"/>
                      </w:divBdr>
                      <w:divsChild>
                        <w:div w:id="913472285">
                          <w:marLeft w:val="0"/>
                          <w:marRight w:val="0"/>
                          <w:marTop w:val="0"/>
                          <w:marBottom w:val="0"/>
                          <w:divBdr>
                            <w:top w:val="none" w:sz="0" w:space="0" w:color="auto"/>
                            <w:left w:val="none" w:sz="0" w:space="0" w:color="auto"/>
                            <w:bottom w:val="none" w:sz="0" w:space="0" w:color="auto"/>
                            <w:right w:val="none" w:sz="0" w:space="0" w:color="auto"/>
                          </w:divBdr>
                        </w:div>
                      </w:divsChild>
                    </w:div>
                    <w:div w:id="1057702220">
                      <w:marLeft w:val="0"/>
                      <w:marRight w:val="0"/>
                      <w:marTop w:val="0"/>
                      <w:marBottom w:val="0"/>
                      <w:divBdr>
                        <w:top w:val="none" w:sz="0" w:space="0" w:color="auto"/>
                        <w:left w:val="none" w:sz="0" w:space="0" w:color="auto"/>
                        <w:bottom w:val="none" w:sz="0" w:space="0" w:color="auto"/>
                        <w:right w:val="none" w:sz="0" w:space="0" w:color="auto"/>
                      </w:divBdr>
                      <w:divsChild>
                        <w:div w:id="1535920001">
                          <w:marLeft w:val="0"/>
                          <w:marRight w:val="0"/>
                          <w:marTop w:val="0"/>
                          <w:marBottom w:val="0"/>
                          <w:divBdr>
                            <w:top w:val="none" w:sz="0" w:space="0" w:color="auto"/>
                            <w:left w:val="none" w:sz="0" w:space="0" w:color="auto"/>
                            <w:bottom w:val="none" w:sz="0" w:space="0" w:color="auto"/>
                            <w:right w:val="none" w:sz="0" w:space="0" w:color="auto"/>
                          </w:divBdr>
                        </w:div>
                      </w:divsChild>
                    </w:div>
                    <w:div w:id="1066413793">
                      <w:marLeft w:val="0"/>
                      <w:marRight w:val="0"/>
                      <w:marTop w:val="0"/>
                      <w:marBottom w:val="0"/>
                      <w:divBdr>
                        <w:top w:val="none" w:sz="0" w:space="0" w:color="auto"/>
                        <w:left w:val="none" w:sz="0" w:space="0" w:color="auto"/>
                        <w:bottom w:val="none" w:sz="0" w:space="0" w:color="auto"/>
                        <w:right w:val="none" w:sz="0" w:space="0" w:color="auto"/>
                      </w:divBdr>
                    </w:div>
                    <w:div w:id="1066688945">
                      <w:marLeft w:val="0"/>
                      <w:marRight w:val="0"/>
                      <w:marTop w:val="0"/>
                      <w:marBottom w:val="0"/>
                      <w:divBdr>
                        <w:top w:val="none" w:sz="0" w:space="0" w:color="auto"/>
                        <w:left w:val="none" w:sz="0" w:space="0" w:color="auto"/>
                        <w:bottom w:val="none" w:sz="0" w:space="0" w:color="auto"/>
                        <w:right w:val="none" w:sz="0" w:space="0" w:color="auto"/>
                      </w:divBdr>
                    </w:div>
                    <w:div w:id="1068308594">
                      <w:marLeft w:val="0"/>
                      <w:marRight w:val="0"/>
                      <w:marTop w:val="0"/>
                      <w:marBottom w:val="0"/>
                      <w:divBdr>
                        <w:top w:val="none" w:sz="0" w:space="0" w:color="auto"/>
                        <w:left w:val="none" w:sz="0" w:space="0" w:color="auto"/>
                        <w:bottom w:val="none" w:sz="0" w:space="0" w:color="auto"/>
                        <w:right w:val="none" w:sz="0" w:space="0" w:color="auto"/>
                      </w:divBdr>
                      <w:divsChild>
                        <w:div w:id="961615018">
                          <w:marLeft w:val="0"/>
                          <w:marRight w:val="0"/>
                          <w:marTop w:val="0"/>
                          <w:marBottom w:val="0"/>
                          <w:divBdr>
                            <w:top w:val="none" w:sz="0" w:space="0" w:color="auto"/>
                            <w:left w:val="none" w:sz="0" w:space="0" w:color="auto"/>
                            <w:bottom w:val="none" w:sz="0" w:space="0" w:color="auto"/>
                            <w:right w:val="none" w:sz="0" w:space="0" w:color="auto"/>
                          </w:divBdr>
                        </w:div>
                      </w:divsChild>
                    </w:div>
                    <w:div w:id="1073812958">
                      <w:marLeft w:val="0"/>
                      <w:marRight w:val="0"/>
                      <w:marTop w:val="0"/>
                      <w:marBottom w:val="0"/>
                      <w:divBdr>
                        <w:top w:val="none" w:sz="0" w:space="0" w:color="auto"/>
                        <w:left w:val="none" w:sz="0" w:space="0" w:color="auto"/>
                        <w:bottom w:val="none" w:sz="0" w:space="0" w:color="auto"/>
                        <w:right w:val="none" w:sz="0" w:space="0" w:color="auto"/>
                      </w:divBdr>
                      <w:divsChild>
                        <w:div w:id="1459836085">
                          <w:marLeft w:val="0"/>
                          <w:marRight w:val="0"/>
                          <w:marTop w:val="0"/>
                          <w:marBottom w:val="0"/>
                          <w:divBdr>
                            <w:top w:val="none" w:sz="0" w:space="0" w:color="auto"/>
                            <w:left w:val="none" w:sz="0" w:space="0" w:color="auto"/>
                            <w:bottom w:val="none" w:sz="0" w:space="0" w:color="auto"/>
                            <w:right w:val="none" w:sz="0" w:space="0" w:color="auto"/>
                          </w:divBdr>
                        </w:div>
                      </w:divsChild>
                    </w:div>
                    <w:div w:id="1075785308">
                      <w:marLeft w:val="0"/>
                      <w:marRight w:val="0"/>
                      <w:marTop w:val="0"/>
                      <w:marBottom w:val="0"/>
                      <w:divBdr>
                        <w:top w:val="none" w:sz="0" w:space="0" w:color="auto"/>
                        <w:left w:val="none" w:sz="0" w:space="0" w:color="auto"/>
                        <w:bottom w:val="none" w:sz="0" w:space="0" w:color="auto"/>
                        <w:right w:val="none" w:sz="0" w:space="0" w:color="auto"/>
                      </w:divBdr>
                    </w:div>
                    <w:div w:id="1079331689">
                      <w:marLeft w:val="0"/>
                      <w:marRight w:val="0"/>
                      <w:marTop w:val="0"/>
                      <w:marBottom w:val="0"/>
                      <w:divBdr>
                        <w:top w:val="none" w:sz="0" w:space="0" w:color="auto"/>
                        <w:left w:val="none" w:sz="0" w:space="0" w:color="auto"/>
                        <w:bottom w:val="none" w:sz="0" w:space="0" w:color="auto"/>
                        <w:right w:val="none" w:sz="0" w:space="0" w:color="auto"/>
                      </w:divBdr>
                    </w:div>
                    <w:div w:id="1079912916">
                      <w:marLeft w:val="0"/>
                      <w:marRight w:val="0"/>
                      <w:marTop w:val="0"/>
                      <w:marBottom w:val="0"/>
                      <w:divBdr>
                        <w:top w:val="none" w:sz="0" w:space="0" w:color="auto"/>
                        <w:left w:val="none" w:sz="0" w:space="0" w:color="auto"/>
                        <w:bottom w:val="none" w:sz="0" w:space="0" w:color="auto"/>
                        <w:right w:val="none" w:sz="0" w:space="0" w:color="auto"/>
                      </w:divBdr>
                      <w:divsChild>
                        <w:div w:id="472018466">
                          <w:marLeft w:val="0"/>
                          <w:marRight w:val="0"/>
                          <w:marTop w:val="0"/>
                          <w:marBottom w:val="0"/>
                          <w:divBdr>
                            <w:top w:val="none" w:sz="0" w:space="0" w:color="auto"/>
                            <w:left w:val="none" w:sz="0" w:space="0" w:color="auto"/>
                            <w:bottom w:val="none" w:sz="0" w:space="0" w:color="auto"/>
                            <w:right w:val="none" w:sz="0" w:space="0" w:color="auto"/>
                          </w:divBdr>
                        </w:div>
                      </w:divsChild>
                    </w:div>
                    <w:div w:id="1082533538">
                      <w:marLeft w:val="0"/>
                      <w:marRight w:val="0"/>
                      <w:marTop w:val="0"/>
                      <w:marBottom w:val="0"/>
                      <w:divBdr>
                        <w:top w:val="none" w:sz="0" w:space="0" w:color="auto"/>
                        <w:left w:val="none" w:sz="0" w:space="0" w:color="auto"/>
                        <w:bottom w:val="none" w:sz="0" w:space="0" w:color="auto"/>
                        <w:right w:val="none" w:sz="0" w:space="0" w:color="auto"/>
                      </w:divBdr>
                    </w:div>
                    <w:div w:id="1092817784">
                      <w:marLeft w:val="0"/>
                      <w:marRight w:val="0"/>
                      <w:marTop w:val="0"/>
                      <w:marBottom w:val="0"/>
                      <w:divBdr>
                        <w:top w:val="none" w:sz="0" w:space="0" w:color="auto"/>
                        <w:left w:val="none" w:sz="0" w:space="0" w:color="auto"/>
                        <w:bottom w:val="none" w:sz="0" w:space="0" w:color="auto"/>
                        <w:right w:val="none" w:sz="0" w:space="0" w:color="auto"/>
                      </w:divBdr>
                    </w:div>
                    <w:div w:id="1118793119">
                      <w:marLeft w:val="0"/>
                      <w:marRight w:val="0"/>
                      <w:marTop w:val="0"/>
                      <w:marBottom w:val="0"/>
                      <w:divBdr>
                        <w:top w:val="none" w:sz="0" w:space="0" w:color="auto"/>
                        <w:left w:val="none" w:sz="0" w:space="0" w:color="auto"/>
                        <w:bottom w:val="none" w:sz="0" w:space="0" w:color="auto"/>
                        <w:right w:val="none" w:sz="0" w:space="0" w:color="auto"/>
                      </w:divBdr>
                      <w:divsChild>
                        <w:div w:id="1346324610">
                          <w:marLeft w:val="0"/>
                          <w:marRight w:val="0"/>
                          <w:marTop w:val="0"/>
                          <w:marBottom w:val="0"/>
                          <w:divBdr>
                            <w:top w:val="none" w:sz="0" w:space="0" w:color="auto"/>
                            <w:left w:val="none" w:sz="0" w:space="0" w:color="auto"/>
                            <w:bottom w:val="none" w:sz="0" w:space="0" w:color="auto"/>
                            <w:right w:val="none" w:sz="0" w:space="0" w:color="auto"/>
                          </w:divBdr>
                        </w:div>
                      </w:divsChild>
                    </w:div>
                    <w:div w:id="1121388210">
                      <w:marLeft w:val="0"/>
                      <w:marRight w:val="0"/>
                      <w:marTop w:val="0"/>
                      <w:marBottom w:val="0"/>
                      <w:divBdr>
                        <w:top w:val="none" w:sz="0" w:space="0" w:color="auto"/>
                        <w:left w:val="none" w:sz="0" w:space="0" w:color="auto"/>
                        <w:bottom w:val="none" w:sz="0" w:space="0" w:color="auto"/>
                        <w:right w:val="none" w:sz="0" w:space="0" w:color="auto"/>
                      </w:divBdr>
                      <w:divsChild>
                        <w:div w:id="346252033">
                          <w:marLeft w:val="0"/>
                          <w:marRight w:val="0"/>
                          <w:marTop w:val="0"/>
                          <w:marBottom w:val="0"/>
                          <w:divBdr>
                            <w:top w:val="none" w:sz="0" w:space="0" w:color="auto"/>
                            <w:left w:val="none" w:sz="0" w:space="0" w:color="auto"/>
                            <w:bottom w:val="none" w:sz="0" w:space="0" w:color="auto"/>
                            <w:right w:val="none" w:sz="0" w:space="0" w:color="auto"/>
                          </w:divBdr>
                        </w:div>
                      </w:divsChild>
                    </w:div>
                    <w:div w:id="1122774050">
                      <w:marLeft w:val="0"/>
                      <w:marRight w:val="0"/>
                      <w:marTop w:val="0"/>
                      <w:marBottom w:val="0"/>
                      <w:divBdr>
                        <w:top w:val="none" w:sz="0" w:space="0" w:color="auto"/>
                        <w:left w:val="none" w:sz="0" w:space="0" w:color="auto"/>
                        <w:bottom w:val="none" w:sz="0" w:space="0" w:color="auto"/>
                        <w:right w:val="none" w:sz="0" w:space="0" w:color="auto"/>
                      </w:divBdr>
                      <w:divsChild>
                        <w:div w:id="438336489">
                          <w:marLeft w:val="0"/>
                          <w:marRight w:val="0"/>
                          <w:marTop w:val="0"/>
                          <w:marBottom w:val="0"/>
                          <w:divBdr>
                            <w:top w:val="none" w:sz="0" w:space="0" w:color="auto"/>
                            <w:left w:val="none" w:sz="0" w:space="0" w:color="auto"/>
                            <w:bottom w:val="none" w:sz="0" w:space="0" w:color="auto"/>
                            <w:right w:val="none" w:sz="0" w:space="0" w:color="auto"/>
                          </w:divBdr>
                        </w:div>
                      </w:divsChild>
                    </w:div>
                    <w:div w:id="1123231990">
                      <w:marLeft w:val="0"/>
                      <w:marRight w:val="0"/>
                      <w:marTop w:val="0"/>
                      <w:marBottom w:val="0"/>
                      <w:divBdr>
                        <w:top w:val="none" w:sz="0" w:space="0" w:color="auto"/>
                        <w:left w:val="none" w:sz="0" w:space="0" w:color="auto"/>
                        <w:bottom w:val="none" w:sz="0" w:space="0" w:color="auto"/>
                        <w:right w:val="none" w:sz="0" w:space="0" w:color="auto"/>
                      </w:divBdr>
                    </w:div>
                    <w:div w:id="1126581276">
                      <w:marLeft w:val="0"/>
                      <w:marRight w:val="0"/>
                      <w:marTop w:val="0"/>
                      <w:marBottom w:val="0"/>
                      <w:divBdr>
                        <w:top w:val="none" w:sz="0" w:space="0" w:color="auto"/>
                        <w:left w:val="none" w:sz="0" w:space="0" w:color="auto"/>
                        <w:bottom w:val="none" w:sz="0" w:space="0" w:color="auto"/>
                        <w:right w:val="none" w:sz="0" w:space="0" w:color="auto"/>
                      </w:divBdr>
                    </w:div>
                    <w:div w:id="1126584588">
                      <w:marLeft w:val="0"/>
                      <w:marRight w:val="0"/>
                      <w:marTop w:val="0"/>
                      <w:marBottom w:val="0"/>
                      <w:divBdr>
                        <w:top w:val="none" w:sz="0" w:space="0" w:color="auto"/>
                        <w:left w:val="none" w:sz="0" w:space="0" w:color="auto"/>
                        <w:bottom w:val="none" w:sz="0" w:space="0" w:color="auto"/>
                        <w:right w:val="none" w:sz="0" w:space="0" w:color="auto"/>
                      </w:divBdr>
                      <w:divsChild>
                        <w:div w:id="340863574">
                          <w:marLeft w:val="0"/>
                          <w:marRight w:val="0"/>
                          <w:marTop w:val="0"/>
                          <w:marBottom w:val="0"/>
                          <w:divBdr>
                            <w:top w:val="none" w:sz="0" w:space="0" w:color="auto"/>
                            <w:left w:val="none" w:sz="0" w:space="0" w:color="auto"/>
                            <w:bottom w:val="none" w:sz="0" w:space="0" w:color="auto"/>
                            <w:right w:val="none" w:sz="0" w:space="0" w:color="auto"/>
                          </w:divBdr>
                        </w:div>
                      </w:divsChild>
                    </w:div>
                    <w:div w:id="1127242237">
                      <w:marLeft w:val="0"/>
                      <w:marRight w:val="0"/>
                      <w:marTop w:val="0"/>
                      <w:marBottom w:val="0"/>
                      <w:divBdr>
                        <w:top w:val="none" w:sz="0" w:space="0" w:color="auto"/>
                        <w:left w:val="none" w:sz="0" w:space="0" w:color="auto"/>
                        <w:bottom w:val="none" w:sz="0" w:space="0" w:color="auto"/>
                        <w:right w:val="none" w:sz="0" w:space="0" w:color="auto"/>
                      </w:divBdr>
                      <w:divsChild>
                        <w:div w:id="192807688">
                          <w:marLeft w:val="0"/>
                          <w:marRight w:val="0"/>
                          <w:marTop w:val="0"/>
                          <w:marBottom w:val="0"/>
                          <w:divBdr>
                            <w:top w:val="none" w:sz="0" w:space="0" w:color="auto"/>
                            <w:left w:val="none" w:sz="0" w:space="0" w:color="auto"/>
                            <w:bottom w:val="none" w:sz="0" w:space="0" w:color="auto"/>
                            <w:right w:val="none" w:sz="0" w:space="0" w:color="auto"/>
                          </w:divBdr>
                        </w:div>
                      </w:divsChild>
                    </w:div>
                    <w:div w:id="1128745305">
                      <w:marLeft w:val="0"/>
                      <w:marRight w:val="0"/>
                      <w:marTop w:val="0"/>
                      <w:marBottom w:val="0"/>
                      <w:divBdr>
                        <w:top w:val="none" w:sz="0" w:space="0" w:color="auto"/>
                        <w:left w:val="none" w:sz="0" w:space="0" w:color="auto"/>
                        <w:bottom w:val="none" w:sz="0" w:space="0" w:color="auto"/>
                        <w:right w:val="none" w:sz="0" w:space="0" w:color="auto"/>
                      </w:divBdr>
                    </w:div>
                    <w:div w:id="1151563266">
                      <w:marLeft w:val="0"/>
                      <w:marRight w:val="0"/>
                      <w:marTop w:val="0"/>
                      <w:marBottom w:val="0"/>
                      <w:divBdr>
                        <w:top w:val="none" w:sz="0" w:space="0" w:color="auto"/>
                        <w:left w:val="none" w:sz="0" w:space="0" w:color="auto"/>
                        <w:bottom w:val="none" w:sz="0" w:space="0" w:color="auto"/>
                        <w:right w:val="none" w:sz="0" w:space="0" w:color="auto"/>
                      </w:divBdr>
                      <w:divsChild>
                        <w:div w:id="208230845">
                          <w:marLeft w:val="0"/>
                          <w:marRight w:val="0"/>
                          <w:marTop w:val="0"/>
                          <w:marBottom w:val="0"/>
                          <w:divBdr>
                            <w:top w:val="none" w:sz="0" w:space="0" w:color="auto"/>
                            <w:left w:val="none" w:sz="0" w:space="0" w:color="auto"/>
                            <w:bottom w:val="none" w:sz="0" w:space="0" w:color="auto"/>
                            <w:right w:val="none" w:sz="0" w:space="0" w:color="auto"/>
                          </w:divBdr>
                        </w:div>
                      </w:divsChild>
                    </w:div>
                    <w:div w:id="1158692275">
                      <w:marLeft w:val="0"/>
                      <w:marRight w:val="0"/>
                      <w:marTop w:val="0"/>
                      <w:marBottom w:val="0"/>
                      <w:divBdr>
                        <w:top w:val="none" w:sz="0" w:space="0" w:color="auto"/>
                        <w:left w:val="none" w:sz="0" w:space="0" w:color="auto"/>
                        <w:bottom w:val="none" w:sz="0" w:space="0" w:color="auto"/>
                        <w:right w:val="none" w:sz="0" w:space="0" w:color="auto"/>
                      </w:divBdr>
                      <w:divsChild>
                        <w:div w:id="1096441647">
                          <w:marLeft w:val="0"/>
                          <w:marRight w:val="0"/>
                          <w:marTop w:val="0"/>
                          <w:marBottom w:val="0"/>
                          <w:divBdr>
                            <w:top w:val="none" w:sz="0" w:space="0" w:color="auto"/>
                            <w:left w:val="none" w:sz="0" w:space="0" w:color="auto"/>
                            <w:bottom w:val="none" w:sz="0" w:space="0" w:color="auto"/>
                            <w:right w:val="none" w:sz="0" w:space="0" w:color="auto"/>
                          </w:divBdr>
                        </w:div>
                      </w:divsChild>
                    </w:div>
                    <w:div w:id="1159810878">
                      <w:marLeft w:val="0"/>
                      <w:marRight w:val="0"/>
                      <w:marTop w:val="0"/>
                      <w:marBottom w:val="0"/>
                      <w:divBdr>
                        <w:top w:val="none" w:sz="0" w:space="0" w:color="auto"/>
                        <w:left w:val="none" w:sz="0" w:space="0" w:color="auto"/>
                        <w:bottom w:val="none" w:sz="0" w:space="0" w:color="auto"/>
                        <w:right w:val="none" w:sz="0" w:space="0" w:color="auto"/>
                      </w:divBdr>
                    </w:div>
                    <w:div w:id="1173571358">
                      <w:marLeft w:val="0"/>
                      <w:marRight w:val="0"/>
                      <w:marTop w:val="0"/>
                      <w:marBottom w:val="0"/>
                      <w:divBdr>
                        <w:top w:val="none" w:sz="0" w:space="0" w:color="auto"/>
                        <w:left w:val="none" w:sz="0" w:space="0" w:color="auto"/>
                        <w:bottom w:val="none" w:sz="0" w:space="0" w:color="auto"/>
                        <w:right w:val="none" w:sz="0" w:space="0" w:color="auto"/>
                      </w:divBdr>
                      <w:divsChild>
                        <w:div w:id="24792682">
                          <w:marLeft w:val="0"/>
                          <w:marRight w:val="0"/>
                          <w:marTop w:val="0"/>
                          <w:marBottom w:val="0"/>
                          <w:divBdr>
                            <w:top w:val="none" w:sz="0" w:space="0" w:color="auto"/>
                            <w:left w:val="none" w:sz="0" w:space="0" w:color="auto"/>
                            <w:bottom w:val="none" w:sz="0" w:space="0" w:color="auto"/>
                            <w:right w:val="none" w:sz="0" w:space="0" w:color="auto"/>
                          </w:divBdr>
                        </w:div>
                      </w:divsChild>
                    </w:div>
                    <w:div w:id="1176966714">
                      <w:marLeft w:val="0"/>
                      <w:marRight w:val="0"/>
                      <w:marTop w:val="0"/>
                      <w:marBottom w:val="0"/>
                      <w:divBdr>
                        <w:top w:val="none" w:sz="0" w:space="0" w:color="auto"/>
                        <w:left w:val="none" w:sz="0" w:space="0" w:color="auto"/>
                        <w:bottom w:val="none" w:sz="0" w:space="0" w:color="auto"/>
                        <w:right w:val="none" w:sz="0" w:space="0" w:color="auto"/>
                      </w:divBdr>
                    </w:div>
                    <w:div w:id="1177117492">
                      <w:marLeft w:val="0"/>
                      <w:marRight w:val="0"/>
                      <w:marTop w:val="0"/>
                      <w:marBottom w:val="0"/>
                      <w:divBdr>
                        <w:top w:val="none" w:sz="0" w:space="0" w:color="auto"/>
                        <w:left w:val="none" w:sz="0" w:space="0" w:color="auto"/>
                        <w:bottom w:val="none" w:sz="0" w:space="0" w:color="auto"/>
                        <w:right w:val="none" w:sz="0" w:space="0" w:color="auto"/>
                      </w:divBdr>
                    </w:div>
                    <w:div w:id="1185441657">
                      <w:marLeft w:val="0"/>
                      <w:marRight w:val="0"/>
                      <w:marTop w:val="0"/>
                      <w:marBottom w:val="0"/>
                      <w:divBdr>
                        <w:top w:val="none" w:sz="0" w:space="0" w:color="auto"/>
                        <w:left w:val="none" w:sz="0" w:space="0" w:color="auto"/>
                        <w:bottom w:val="none" w:sz="0" w:space="0" w:color="auto"/>
                        <w:right w:val="none" w:sz="0" w:space="0" w:color="auto"/>
                      </w:divBdr>
                    </w:div>
                    <w:div w:id="1196115024">
                      <w:marLeft w:val="0"/>
                      <w:marRight w:val="0"/>
                      <w:marTop w:val="0"/>
                      <w:marBottom w:val="0"/>
                      <w:divBdr>
                        <w:top w:val="none" w:sz="0" w:space="0" w:color="auto"/>
                        <w:left w:val="none" w:sz="0" w:space="0" w:color="auto"/>
                        <w:bottom w:val="none" w:sz="0" w:space="0" w:color="auto"/>
                        <w:right w:val="none" w:sz="0" w:space="0" w:color="auto"/>
                      </w:divBdr>
                      <w:divsChild>
                        <w:div w:id="1126243095">
                          <w:marLeft w:val="0"/>
                          <w:marRight w:val="0"/>
                          <w:marTop w:val="0"/>
                          <w:marBottom w:val="0"/>
                          <w:divBdr>
                            <w:top w:val="none" w:sz="0" w:space="0" w:color="auto"/>
                            <w:left w:val="none" w:sz="0" w:space="0" w:color="auto"/>
                            <w:bottom w:val="none" w:sz="0" w:space="0" w:color="auto"/>
                            <w:right w:val="none" w:sz="0" w:space="0" w:color="auto"/>
                          </w:divBdr>
                        </w:div>
                      </w:divsChild>
                    </w:div>
                    <w:div w:id="1203713609">
                      <w:marLeft w:val="0"/>
                      <w:marRight w:val="0"/>
                      <w:marTop w:val="0"/>
                      <w:marBottom w:val="0"/>
                      <w:divBdr>
                        <w:top w:val="none" w:sz="0" w:space="0" w:color="auto"/>
                        <w:left w:val="none" w:sz="0" w:space="0" w:color="auto"/>
                        <w:bottom w:val="none" w:sz="0" w:space="0" w:color="auto"/>
                        <w:right w:val="none" w:sz="0" w:space="0" w:color="auto"/>
                      </w:divBdr>
                    </w:div>
                    <w:div w:id="1208183985">
                      <w:marLeft w:val="0"/>
                      <w:marRight w:val="0"/>
                      <w:marTop w:val="0"/>
                      <w:marBottom w:val="0"/>
                      <w:divBdr>
                        <w:top w:val="none" w:sz="0" w:space="0" w:color="auto"/>
                        <w:left w:val="none" w:sz="0" w:space="0" w:color="auto"/>
                        <w:bottom w:val="none" w:sz="0" w:space="0" w:color="auto"/>
                        <w:right w:val="none" w:sz="0" w:space="0" w:color="auto"/>
                      </w:divBdr>
                      <w:divsChild>
                        <w:div w:id="1092627377">
                          <w:marLeft w:val="0"/>
                          <w:marRight w:val="0"/>
                          <w:marTop w:val="0"/>
                          <w:marBottom w:val="0"/>
                          <w:divBdr>
                            <w:top w:val="none" w:sz="0" w:space="0" w:color="auto"/>
                            <w:left w:val="none" w:sz="0" w:space="0" w:color="auto"/>
                            <w:bottom w:val="none" w:sz="0" w:space="0" w:color="auto"/>
                            <w:right w:val="none" w:sz="0" w:space="0" w:color="auto"/>
                          </w:divBdr>
                        </w:div>
                      </w:divsChild>
                    </w:div>
                    <w:div w:id="1213424933">
                      <w:marLeft w:val="0"/>
                      <w:marRight w:val="0"/>
                      <w:marTop w:val="0"/>
                      <w:marBottom w:val="0"/>
                      <w:divBdr>
                        <w:top w:val="none" w:sz="0" w:space="0" w:color="auto"/>
                        <w:left w:val="none" w:sz="0" w:space="0" w:color="auto"/>
                        <w:bottom w:val="none" w:sz="0" w:space="0" w:color="auto"/>
                        <w:right w:val="none" w:sz="0" w:space="0" w:color="auto"/>
                      </w:divBdr>
                      <w:divsChild>
                        <w:div w:id="699015559">
                          <w:marLeft w:val="0"/>
                          <w:marRight w:val="0"/>
                          <w:marTop w:val="0"/>
                          <w:marBottom w:val="0"/>
                          <w:divBdr>
                            <w:top w:val="none" w:sz="0" w:space="0" w:color="auto"/>
                            <w:left w:val="none" w:sz="0" w:space="0" w:color="auto"/>
                            <w:bottom w:val="none" w:sz="0" w:space="0" w:color="auto"/>
                            <w:right w:val="none" w:sz="0" w:space="0" w:color="auto"/>
                          </w:divBdr>
                        </w:div>
                      </w:divsChild>
                    </w:div>
                    <w:div w:id="1215582498">
                      <w:marLeft w:val="0"/>
                      <w:marRight w:val="0"/>
                      <w:marTop w:val="0"/>
                      <w:marBottom w:val="0"/>
                      <w:divBdr>
                        <w:top w:val="none" w:sz="0" w:space="0" w:color="auto"/>
                        <w:left w:val="none" w:sz="0" w:space="0" w:color="auto"/>
                        <w:bottom w:val="none" w:sz="0" w:space="0" w:color="auto"/>
                        <w:right w:val="none" w:sz="0" w:space="0" w:color="auto"/>
                      </w:divBdr>
                      <w:divsChild>
                        <w:div w:id="1776288079">
                          <w:marLeft w:val="0"/>
                          <w:marRight w:val="0"/>
                          <w:marTop w:val="0"/>
                          <w:marBottom w:val="0"/>
                          <w:divBdr>
                            <w:top w:val="none" w:sz="0" w:space="0" w:color="auto"/>
                            <w:left w:val="none" w:sz="0" w:space="0" w:color="auto"/>
                            <w:bottom w:val="none" w:sz="0" w:space="0" w:color="auto"/>
                            <w:right w:val="none" w:sz="0" w:space="0" w:color="auto"/>
                          </w:divBdr>
                        </w:div>
                      </w:divsChild>
                    </w:div>
                    <w:div w:id="1217277155">
                      <w:marLeft w:val="0"/>
                      <w:marRight w:val="0"/>
                      <w:marTop w:val="0"/>
                      <w:marBottom w:val="0"/>
                      <w:divBdr>
                        <w:top w:val="none" w:sz="0" w:space="0" w:color="auto"/>
                        <w:left w:val="none" w:sz="0" w:space="0" w:color="auto"/>
                        <w:bottom w:val="none" w:sz="0" w:space="0" w:color="auto"/>
                        <w:right w:val="none" w:sz="0" w:space="0" w:color="auto"/>
                      </w:divBdr>
                      <w:divsChild>
                        <w:div w:id="789709726">
                          <w:marLeft w:val="0"/>
                          <w:marRight w:val="0"/>
                          <w:marTop w:val="0"/>
                          <w:marBottom w:val="0"/>
                          <w:divBdr>
                            <w:top w:val="none" w:sz="0" w:space="0" w:color="auto"/>
                            <w:left w:val="none" w:sz="0" w:space="0" w:color="auto"/>
                            <w:bottom w:val="none" w:sz="0" w:space="0" w:color="auto"/>
                            <w:right w:val="none" w:sz="0" w:space="0" w:color="auto"/>
                          </w:divBdr>
                        </w:div>
                      </w:divsChild>
                    </w:div>
                    <w:div w:id="1220440418">
                      <w:marLeft w:val="0"/>
                      <w:marRight w:val="0"/>
                      <w:marTop w:val="0"/>
                      <w:marBottom w:val="0"/>
                      <w:divBdr>
                        <w:top w:val="none" w:sz="0" w:space="0" w:color="auto"/>
                        <w:left w:val="none" w:sz="0" w:space="0" w:color="auto"/>
                        <w:bottom w:val="none" w:sz="0" w:space="0" w:color="auto"/>
                        <w:right w:val="none" w:sz="0" w:space="0" w:color="auto"/>
                      </w:divBdr>
                    </w:div>
                    <w:div w:id="1239245450">
                      <w:marLeft w:val="0"/>
                      <w:marRight w:val="0"/>
                      <w:marTop w:val="0"/>
                      <w:marBottom w:val="0"/>
                      <w:divBdr>
                        <w:top w:val="none" w:sz="0" w:space="0" w:color="auto"/>
                        <w:left w:val="none" w:sz="0" w:space="0" w:color="auto"/>
                        <w:bottom w:val="none" w:sz="0" w:space="0" w:color="auto"/>
                        <w:right w:val="none" w:sz="0" w:space="0" w:color="auto"/>
                      </w:divBdr>
                    </w:div>
                    <w:div w:id="1247691878">
                      <w:marLeft w:val="0"/>
                      <w:marRight w:val="0"/>
                      <w:marTop w:val="0"/>
                      <w:marBottom w:val="0"/>
                      <w:divBdr>
                        <w:top w:val="none" w:sz="0" w:space="0" w:color="auto"/>
                        <w:left w:val="none" w:sz="0" w:space="0" w:color="auto"/>
                        <w:bottom w:val="none" w:sz="0" w:space="0" w:color="auto"/>
                        <w:right w:val="none" w:sz="0" w:space="0" w:color="auto"/>
                      </w:divBdr>
                    </w:div>
                    <w:div w:id="1253858724">
                      <w:marLeft w:val="0"/>
                      <w:marRight w:val="0"/>
                      <w:marTop w:val="0"/>
                      <w:marBottom w:val="0"/>
                      <w:divBdr>
                        <w:top w:val="none" w:sz="0" w:space="0" w:color="auto"/>
                        <w:left w:val="none" w:sz="0" w:space="0" w:color="auto"/>
                        <w:bottom w:val="none" w:sz="0" w:space="0" w:color="auto"/>
                        <w:right w:val="none" w:sz="0" w:space="0" w:color="auto"/>
                      </w:divBdr>
                      <w:divsChild>
                        <w:div w:id="2039768263">
                          <w:marLeft w:val="0"/>
                          <w:marRight w:val="0"/>
                          <w:marTop w:val="0"/>
                          <w:marBottom w:val="0"/>
                          <w:divBdr>
                            <w:top w:val="none" w:sz="0" w:space="0" w:color="auto"/>
                            <w:left w:val="none" w:sz="0" w:space="0" w:color="auto"/>
                            <w:bottom w:val="none" w:sz="0" w:space="0" w:color="auto"/>
                            <w:right w:val="none" w:sz="0" w:space="0" w:color="auto"/>
                          </w:divBdr>
                        </w:div>
                      </w:divsChild>
                    </w:div>
                    <w:div w:id="1257397256">
                      <w:marLeft w:val="0"/>
                      <w:marRight w:val="0"/>
                      <w:marTop w:val="0"/>
                      <w:marBottom w:val="0"/>
                      <w:divBdr>
                        <w:top w:val="none" w:sz="0" w:space="0" w:color="auto"/>
                        <w:left w:val="none" w:sz="0" w:space="0" w:color="auto"/>
                        <w:bottom w:val="none" w:sz="0" w:space="0" w:color="auto"/>
                        <w:right w:val="none" w:sz="0" w:space="0" w:color="auto"/>
                      </w:divBdr>
                    </w:div>
                    <w:div w:id="1259561490">
                      <w:marLeft w:val="0"/>
                      <w:marRight w:val="0"/>
                      <w:marTop w:val="0"/>
                      <w:marBottom w:val="0"/>
                      <w:divBdr>
                        <w:top w:val="none" w:sz="0" w:space="0" w:color="auto"/>
                        <w:left w:val="none" w:sz="0" w:space="0" w:color="auto"/>
                        <w:bottom w:val="none" w:sz="0" w:space="0" w:color="auto"/>
                        <w:right w:val="none" w:sz="0" w:space="0" w:color="auto"/>
                      </w:divBdr>
                      <w:divsChild>
                        <w:div w:id="2083524070">
                          <w:marLeft w:val="0"/>
                          <w:marRight w:val="0"/>
                          <w:marTop w:val="0"/>
                          <w:marBottom w:val="0"/>
                          <w:divBdr>
                            <w:top w:val="none" w:sz="0" w:space="0" w:color="auto"/>
                            <w:left w:val="none" w:sz="0" w:space="0" w:color="auto"/>
                            <w:bottom w:val="none" w:sz="0" w:space="0" w:color="auto"/>
                            <w:right w:val="none" w:sz="0" w:space="0" w:color="auto"/>
                          </w:divBdr>
                        </w:div>
                      </w:divsChild>
                    </w:div>
                    <w:div w:id="1266376913">
                      <w:marLeft w:val="0"/>
                      <w:marRight w:val="0"/>
                      <w:marTop w:val="0"/>
                      <w:marBottom w:val="0"/>
                      <w:divBdr>
                        <w:top w:val="none" w:sz="0" w:space="0" w:color="auto"/>
                        <w:left w:val="none" w:sz="0" w:space="0" w:color="auto"/>
                        <w:bottom w:val="none" w:sz="0" w:space="0" w:color="auto"/>
                        <w:right w:val="none" w:sz="0" w:space="0" w:color="auto"/>
                      </w:divBdr>
                    </w:div>
                    <w:div w:id="1270160950">
                      <w:marLeft w:val="0"/>
                      <w:marRight w:val="0"/>
                      <w:marTop w:val="0"/>
                      <w:marBottom w:val="0"/>
                      <w:divBdr>
                        <w:top w:val="none" w:sz="0" w:space="0" w:color="auto"/>
                        <w:left w:val="none" w:sz="0" w:space="0" w:color="auto"/>
                        <w:bottom w:val="none" w:sz="0" w:space="0" w:color="auto"/>
                        <w:right w:val="none" w:sz="0" w:space="0" w:color="auto"/>
                      </w:divBdr>
                    </w:div>
                    <w:div w:id="1273587108">
                      <w:marLeft w:val="0"/>
                      <w:marRight w:val="0"/>
                      <w:marTop w:val="0"/>
                      <w:marBottom w:val="0"/>
                      <w:divBdr>
                        <w:top w:val="none" w:sz="0" w:space="0" w:color="auto"/>
                        <w:left w:val="none" w:sz="0" w:space="0" w:color="auto"/>
                        <w:bottom w:val="none" w:sz="0" w:space="0" w:color="auto"/>
                        <w:right w:val="none" w:sz="0" w:space="0" w:color="auto"/>
                      </w:divBdr>
                      <w:divsChild>
                        <w:div w:id="359672133">
                          <w:marLeft w:val="0"/>
                          <w:marRight w:val="0"/>
                          <w:marTop w:val="0"/>
                          <w:marBottom w:val="0"/>
                          <w:divBdr>
                            <w:top w:val="none" w:sz="0" w:space="0" w:color="auto"/>
                            <w:left w:val="none" w:sz="0" w:space="0" w:color="auto"/>
                            <w:bottom w:val="none" w:sz="0" w:space="0" w:color="auto"/>
                            <w:right w:val="none" w:sz="0" w:space="0" w:color="auto"/>
                          </w:divBdr>
                        </w:div>
                      </w:divsChild>
                    </w:div>
                    <w:div w:id="1277248709">
                      <w:marLeft w:val="0"/>
                      <w:marRight w:val="0"/>
                      <w:marTop w:val="0"/>
                      <w:marBottom w:val="0"/>
                      <w:divBdr>
                        <w:top w:val="none" w:sz="0" w:space="0" w:color="auto"/>
                        <w:left w:val="none" w:sz="0" w:space="0" w:color="auto"/>
                        <w:bottom w:val="none" w:sz="0" w:space="0" w:color="auto"/>
                        <w:right w:val="none" w:sz="0" w:space="0" w:color="auto"/>
                      </w:divBdr>
                      <w:divsChild>
                        <w:div w:id="2002660664">
                          <w:marLeft w:val="0"/>
                          <w:marRight w:val="0"/>
                          <w:marTop w:val="0"/>
                          <w:marBottom w:val="0"/>
                          <w:divBdr>
                            <w:top w:val="none" w:sz="0" w:space="0" w:color="auto"/>
                            <w:left w:val="none" w:sz="0" w:space="0" w:color="auto"/>
                            <w:bottom w:val="none" w:sz="0" w:space="0" w:color="auto"/>
                            <w:right w:val="none" w:sz="0" w:space="0" w:color="auto"/>
                          </w:divBdr>
                        </w:div>
                      </w:divsChild>
                    </w:div>
                    <w:div w:id="1279605518">
                      <w:marLeft w:val="0"/>
                      <w:marRight w:val="0"/>
                      <w:marTop w:val="0"/>
                      <w:marBottom w:val="0"/>
                      <w:divBdr>
                        <w:top w:val="none" w:sz="0" w:space="0" w:color="auto"/>
                        <w:left w:val="none" w:sz="0" w:space="0" w:color="auto"/>
                        <w:bottom w:val="none" w:sz="0" w:space="0" w:color="auto"/>
                        <w:right w:val="none" w:sz="0" w:space="0" w:color="auto"/>
                      </w:divBdr>
                      <w:divsChild>
                        <w:div w:id="862278957">
                          <w:marLeft w:val="0"/>
                          <w:marRight w:val="0"/>
                          <w:marTop w:val="0"/>
                          <w:marBottom w:val="0"/>
                          <w:divBdr>
                            <w:top w:val="none" w:sz="0" w:space="0" w:color="auto"/>
                            <w:left w:val="none" w:sz="0" w:space="0" w:color="auto"/>
                            <w:bottom w:val="none" w:sz="0" w:space="0" w:color="auto"/>
                            <w:right w:val="none" w:sz="0" w:space="0" w:color="auto"/>
                          </w:divBdr>
                        </w:div>
                      </w:divsChild>
                    </w:div>
                    <w:div w:id="1294405598">
                      <w:marLeft w:val="0"/>
                      <w:marRight w:val="0"/>
                      <w:marTop w:val="0"/>
                      <w:marBottom w:val="0"/>
                      <w:divBdr>
                        <w:top w:val="none" w:sz="0" w:space="0" w:color="auto"/>
                        <w:left w:val="none" w:sz="0" w:space="0" w:color="auto"/>
                        <w:bottom w:val="none" w:sz="0" w:space="0" w:color="auto"/>
                        <w:right w:val="none" w:sz="0" w:space="0" w:color="auto"/>
                      </w:divBdr>
                    </w:div>
                    <w:div w:id="1296449454">
                      <w:marLeft w:val="0"/>
                      <w:marRight w:val="0"/>
                      <w:marTop w:val="0"/>
                      <w:marBottom w:val="0"/>
                      <w:divBdr>
                        <w:top w:val="none" w:sz="0" w:space="0" w:color="auto"/>
                        <w:left w:val="none" w:sz="0" w:space="0" w:color="auto"/>
                        <w:bottom w:val="none" w:sz="0" w:space="0" w:color="auto"/>
                        <w:right w:val="none" w:sz="0" w:space="0" w:color="auto"/>
                      </w:divBdr>
                      <w:divsChild>
                        <w:div w:id="2018344907">
                          <w:marLeft w:val="0"/>
                          <w:marRight w:val="0"/>
                          <w:marTop w:val="0"/>
                          <w:marBottom w:val="0"/>
                          <w:divBdr>
                            <w:top w:val="none" w:sz="0" w:space="0" w:color="auto"/>
                            <w:left w:val="none" w:sz="0" w:space="0" w:color="auto"/>
                            <w:bottom w:val="none" w:sz="0" w:space="0" w:color="auto"/>
                            <w:right w:val="none" w:sz="0" w:space="0" w:color="auto"/>
                          </w:divBdr>
                        </w:div>
                      </w:divsChild>
                    </w:div>
                    <w:div w:id="1301154630">
                      <w:marLeft w:val="0"/>
                      <w:marRight w:val="0"/>
                      <w:marTop w:val="0"/>
                      <w:marBottom w:val="0"/>
                      <w:divBdr>
                        <w:top w:val="none" w:sz="0" w:space="0" w:color="auto"/>
                        <w:left w:val="none" w:sz="0" w:space="0" w:color="auto"/>
                        <w:bottom w:val="none" w:sz="0" w:space="0" w:color="auto"/>
                        <w:right w:val="none" w:sz="0" w:space="0" w:color="auto"/>
                      </w:divBdr>
                      <w:divsChild>
                        <w:div w:id="1622033945">
                          <w:marLeft w:val="0"/>
                          <w:marRight w:val="0"/>
                          <w:marTop w:val="0"/>
                          <w:marBottom w:val="0"/>
                          <w:divBdr>
                            <w:top w:val="none" w:sz="0" w:space="0" w:color="auto"/>
                            <w:left w:val="none" w:sz="0" w:space="0" w:color="auto"/>
                            <w:bottom w:val="none" w:sz="0" w:space="0" w:color="auto"/>
                            <w:right w:val="none" w:sz="0" w:space="0" w:color="auto"/>
                          </w:divBdr>
                        </w:div>
                      </w:divsChild>
                    </w:div>
                    <w:div w:id="1303995675">
                      <w:marLeft w:val="0"/>
                      <w:marRight w:val="0"/>
                      <w:marTop w:val="0"/>
                      <w:marBottom w:val="0"/>
                      <w:divBdr>
                        <w:top w:val="none" w:sz="0" w:space="0" w:color="auto"/>
                        <w:left w:val="none" w:sz="0" w:space="0" w:color="auto"/>
                        <w:bottom w:val="none" w:sz="0" w:space="0" w:color="auto"/>
                        <w:right w:val="none" w:sz="0" w:space="0" w:color="auto"/>
                      </w:divBdr>
                      <w:divsChild>
                        <w:div w:id="1424838677">
                          <w:marLeft w:val="0"/>
                          <w:marRight w:val="0"/>
                          <w:marTop w:val="0"/>
                          <w:marBottom w:val="0"/>
                          <w:divBdr>
                            <w:top w:val="none" w:sz="0" w:space="0" w:color="auto"/>
                            <w:left w:val="none" w:sz="0" w:space="0" w:color="auto"/>
                            <w:bottom w:val="none" w:sz="0" w:space="0" w:color="auto"/>
                            <w:right w:val="none" w:sz="0" w:space="0" w:color="auto"/>
                          </w:divBdr>
                        </w:div>
                      </w:divsChild>
                    </w:div>
                    <w:div w:id="1304316437">
                      <w:marLeft w:val="0"/>
                      <w:marRight w:val="0"/>
                      <w:marTop w:val="0"/>
                      <w:marBottom w:val="0"/>
                      <w:divBdr>
                        <w:top w:val="none" w:sz="0" w:space="0" w:color="auto"/>
                        <w:left w:val="none" w:sz="0" w:space="0" w:color="auto"/>
                        <w:bottom w:val="none" w:sz="0" w:space="0" w:color="auto"/>
                        <w:right w:val="none" w:sz="0" w:space="0" w:color="auto"/>
                      </w:divBdr>
                      <w:divsChild>
                        <w:div w:id="1854609618">
                          <w:marLeft w:val="0"/>
                          <w:marRight w:val="0"/>
                          <w:marTop w:val="0"/>
                          <w:marBottom w:val="0"/>
                          <w:divBdr>
                            <w:top w:val="none" w:sz="0" w:space="0" w:color="auto"/>
                            <w:left w:val="none" w:sz="0" w:space="0" w:color="auto"/>
                            <w:bottom w:val="none" w:sz="0" w:space="0" w:color="auto"/>
                            <w:right w:val="none" w:sz="0" w:space="0" w:color="auto"/>
                          </w:divBdr>
                        </w:div>
                      </w:divsChild>
                    </w:div>
                    <w:div w:id="1314915315">
                      <w:marLeft w:val="0"/>
                      <w:marRight w:val="0"/>
                      <w:marTop w:val="0"/>
                      <w:marBottom w:val="0"/>
                      <w:divBdr>
                        <w:top w:val="none" w:sz="0" w:space="0" w:color="auto"/>
                        <w:left w:val="none" w:sz="0" w:space="0" w:color="auto"/>
                        <w:bottom w:val="none" w:sz="0" w:space="0" w:color="auto"/>
                        <w:right w:val="none" w:sz="0" w:space="0" w:color="auto"/>
                      </w:divBdr>
                      <w:divsChild>
                        <w:div w:id="1191796808">
                          <w:marLeft w:val="0"/>
                          <w:marRight w:val="0"/>
                          <w:marTop w:val="0"/>
                          <w:marBottom w:val="0"/>
                          <w:divBdr>
                            <w:top w:val="none" w:sz="0" w:space="0" w:color="auto"/>
                            <w:left w:val="none" w:sz="0" w:space="0" w:color="auto"/>
                            <w:bottom w:val="none" w:sz="0" w:space="0" w:color="auto"/>
                            <w:right w:val="none" w:sz="0" w:space="0" w:color="auto"/>
                          </w:divBdr>
                        </w:div>
                      </w:divsChild>
                    </w:div>
                    <w:div w:id="1316690897">
                      <w:marLeft w:val="0"/>
                      <w:marRight w:val="0"/>
                      <w:marTop w:val="0"/>
                      <w:marBottom w:val="0"/>
                      <w:divBdr>
                        <w:top w:val="none" w:sz="0" w:space="0" w:color="auto"/>
                        <w:left w:val="none" w:sz="0" w:space="0" w:color="auto"/>
                        <w:bottom w:val="none" w:sz="0" w:space="0" w:color="auto"/>
                        <w:right w:val="none" w:sz="0" w:space="0" w:color="auto"/>
                      </w:divBdr>
                      <w:divsChild>
                        <w:div w:id="1039474011">
                          <w:marLeft w:val="0"/>
                          <w:marRight w:val="0"/>
                          <w:marTop w:val="0"/>
                          <w:marBottom w:val="0"/>
                          <w:divBdr>
                            <w:top w:val="none" w:sz="0" w:space="0" w:color="auto"/>
                            <w:left w:val="none" w:sz="0" w:space="0" w:color="auto"/>
                            <w:bottom w:val="none" w:sz="0" w:space="0" w:color="auto"/>
                            <w:right w:val="none" w:sz="0" w:space="0" w:color="auto"/>
                          </w:divBdr>
                        </w:div>
                      </w:divsChild>
                    </w:div>
                    <w:div w:id="1318026489">
                      <w:marLeft w:val="0"/>
                      <w:marRight w:val="0"/>
                      <w:marTop w:val="0"/>
                      <w:marBottom w:val="0"/>
                      <w:divBdr>
                        <w:top w:val="none" w:sz="0" w:space="0" w:color="auto"/>
                        <w:left w:val="none" w:sz="0" w:space="0" w:color="auto"/>
                        <w:bottom w:val="none" w:sz="0" w:space="0" w:color="auto"/>
                        <w:right w:val="none" w:sz="0" w:space="0" w:color="auto"/>
                      </w:divBdr>
                      <w:divsChild>
                        <w:div w:id="397094777">
                          <w:marLeft w:val="0"/>
                          <w:marRight w:val="0"/>
                          <w:marTop w:val="0"/>
                          <w:marBottom w:val="0"/>
                          <w:divBdr>
                            <w:top w:val="none" w:sz="0" w:space="0" w:color="auto"/>
                            <w:left w:val="none" w:sz="0" w:space="0" w:color="auto"/>
                            <w:bottom w:val="none" w:sz="0" w:space="0" w:color="auto"/>
                            <w:right w:val="none" w:sz="0" w:space="0" w:color="auto"/>
                          </w:divBdr>
                        </w:div>
                      </w:divsChild>
                    </w:div>
                    <w:div w:id="1321471446">
                      <w:marLeft w:val="0"/>
                      <w:marRight w:val="0"/>
                      <w:marTop w:val="0"/>
                      <w:marBottom w:val="0"/>
                      <w:divBdr>
                        <w:top w:val="none" w:sz="0" w:space="0" w:color="auto"/>
                        <w:left w:val="none" w:sz="0" w:space="0" w:color="auto"/>
                        <w:bottom w:val="none" w:sz="0" w:space="0" w:color="auto"/>
                        <w:right w:val="none" w:sz="0" w:space="0" w:color="auto"/>
                      </w:divBdr>
                      <w:divsChild>
                        <w:div w:id="52588784">
                          <w:marLeft w:val="0"/>
                          <w:marRight w:val="0"/>
                          <w:marTop w:val="0"/>
                          <w:marBottom w:val="0"/>
                          <w:divBdr>
                            <w:top w:val="none" w:sz="0" w:space="0" w:color="auto"/>
                            <w:left w:val="none" w:sz="0" w:space="0" w:color="auto"/>
                            <w:bottom w:val="none" w:sz="0" w:space="0" w:color="auto"/>
                            <w:right w:val="none" w:sz="0" w:space="0" w:color="auto"/>
                          </w:divBdr>
                        </w:div>
                      </w:divsChild>
                    </w:div>
                    <w:div w:id="1330863399">
                      <w:marLeft w:val="0"/>
                      <w:marRight w:val="0"/>
                      <w:marTop w:val="0"/>
                      <w:marBottom w:val="0"/>
                      <w:divBdr>
                        <w:top w:val="none" w:sz="0" w:space="0" w:color="auto"/>
                        <w:left w:val="none" w:sz="0" w:space="0" w:color="auto"/>
                        <w:bottom w:val="none" w:sz="0" w:space="0" w:color="auto"/>
                        <w:right w:val="none" w:sz="0" w:space="0" w:color="auto"/>
                      </w:divBdr>
                    </w:div>
                    <w:div w:id="1345740245">
                      <w:marLeft w:val="0"/>
                      <w:marRight w:val="0"/>
                      <w:marTop w:val="0"/>
                      <w:marBottom w:val="0"/>
                      <w:divBdr>
                        <w:top w:val="none" w:sz="0" w:space="0" w:color="auto"/>
                        <w:left w:val="none" w:sz="0" w:space="0" w:color="auto"/>
                        <w:bottom w:val="none" w:sz="0" w:space="0" w:color="auto"/>
                        <w:right w:val="none" w:sz="0" w:space="0" w:color="auto"/>
                      </w:divBdr>
                    </w:div>
                    <w:div w:id="1348480263">
                      <w:marLeft w:val="0"/>
                      <w:marRight w:val="0"/>
                      <w:marTop w:val="0"/>
                      <w:marBottom w:val="0"/>
                      <w:divBdr>
                        <w:top w:val="none" w:sz="0" w:space="0" w:color="auto"/>
                        <w:left w:val="none" w:sz="0" w:space="0" w:color="auto"/>
                        <w:bottom w:val="none" w:sz="0" w:space="0" w:color="auto"/>
                        <w:right w:val="none" w:sz="0" w:space="0" w:color="auto"/>
                      </w:divBdr>
                    </w:div>
                    <w:div w:id="1355228573">
                      <w:marLeft w:val="0"/>
                      <w:marRight w:val="0"/>
                      <w:marTop w:val="0"/>
                      <w:marBottom w:val="0"/>
                      <w:divBdr>
                        <w:top w:val="none" w:sz="0" w:space="0" w:color="auto"/>
                        <w:left w:val="none" w:sz="0" w:space="0" w:color="auto"/>
                        <w:bottom w:val="none" w:sz="0" w:space="0" w:color="auto"/>
                        <w:right w:val="none" w:sz="0" w:space="0" w:color="auto"/>
                      </w:divBdr>
                      <w:divsChild>
                        <w:div w:id="620840193">
                          <w:marLeft w:val="0"/>
                          <w:marRight w:val="0"/>
                          <w:marTop w:val="0"/>
                          <w:marBottom w:val="0"/>
                          <w:divBdr>
                            <w:top w:val="none" w:sz="0" w:space="0" w:color="auto"/>
                            <w:left w:val="none" w:sz="0" w:space="0" w:color="auto"/>
                            <w:bottom w:val="none" w:sz="0" w:space="0" w:color="auto"/>
                            <w:right w:val="none" w:sz="0" w:space="0" w:color="auto"/>
                          </w:divBdr>
                        </w:div>
                      </w:divsChild>
                    </w:div>
                    <w:div w:id="1357655573">
                      <w:marLeft w:val="0"/>
                      <w:marRight w:val="0"/>
                      <w:marTop w:val="0"/>
                      <w:marBottom w:val="0"/>
                      <w:divBdr>
                        <w:top w:val="none" w:sz="0" w:space="0" w:color="auto"/>
                        <w:left w:val="none" w:sz="0" w:space="0" w:color="auto"/>
                        <w:bottom w:val="none" w:sz="0" w:space="0" w:color="auto"/>
                        <w:right w:val="none" w:sz="0" w:space="0" w:color="auto"/>
                      </w:divBdr>
                    </w:div>
                    <w:div w:id="1358240871">
                      <w:marLeft w:val="0"/>
                      <w:marRight w:val="0"/>
                      <w:marTop w:val="0"/>
                      <w:marBottom w:val="0"/>
                      <w:divBdr>
                        <w:top w:val="none" w:sz="0" w:space="0" w:color="auto"/>
                        <w:left w:val="none" w:sz="0" w:space="0" w:color="auto"/>
                        <w:bottom w:val="none" w:sz="0" w:space="0" w:color="auto"/>
                        <w:right w:val="none" w:sz="0" w:space="0" w:color="auto"/>
                      </w:divBdr>
                    </w:div>
                    <w:div w:id="1359623018">
                      <w:marLeft w:val="0"/>
                      <w:marRight w:val="0"/>
                      <w:marTop w:val="0"/>
                      <w:marBottom w:val="0"/>
                      <w:divBdr>
                        <w:top w:val="none" w:sz="0" w:space="0" w:color="auto"/>
                        <w:left w:val="none" w:sz="0" w:space="0" w:color="auto"/>
                        <w:bottom w:val="none" w:sz="0" w:space="0" w:color="auto"/>
                        <w:right w:val="none" w:sz="0" w:space="0" w:color="auto"/>
                      </w:divBdr>
                    </w:div>
                    <w:div w:id="1364210615">
                      <w:marLeft w:val="0"/>
                      <w:marRight w:val="0"/>
                      <w:marTop w:val="0"/>
                      <w:marBottom w:val="0"/>
                      <w:divBdr>
                        <w:top w:val="none" w:sz="0" w:space="0" w:color="auto"/>
                        <w:left w:val="none" w:sz="0" w:space="0" w:color="auto"/>
                        <w:bottom w:val="none" w:sz="0" w:space="0" w:color="auto"/>
                        <w:right w:val="none" w:sz="0" w:space="0" w:color="auto"/>
                      </w:divBdr>
                      <w:divsChild>
                        <w:div w:id="646515001">
                          <w:marLeft w:val="0"/>
                          <w:marRight w:val="0"/>
                          <w:marTop w:val="0"/>
                          <w:marBottom w:val="0"/>
                          <w:divBdr>
                            <w:top w:val="none" w:sz="0" w:space="0" w:color="auto"/>
                            <w:left w:val="none" w:sz="0" w:space="0" w:color="auto"/>
                            <w:bottom w:val="none" w:sz="0" w:space="0" w:color="auto"/>
                            <w:right w:val="none" w:sz="0" w:space="0" w:color="auto"/>
                          </w:divBdr>
                        </w:div>
                      </w:divsChild>
                    </w:div>
                    <w:div w:id="1378356097">
                      <w:marLeft w:val="0"/>
                      <w:marRight w:val="0"/>
                      <w:marTop w:val="0"/>
                      <w:marBottom w:val="0"/>
                      <w:divBdr>
                        <w:top w:val="none" w:sz="0" w:space="0" w:color="auto"/>
                        <w:left w:val="none" w:sz="0" w:space="0" w:color="auto"/>
                        <w:bottom w:val="none" w:sz="0" w:space="0" w:color="auto"/>
                        <w:right w:val="none" w:sz="0" w:space="0" w:color="auto"/>
                      </w:divBdr>
                    </w:div>
                    <w:div w:id="1383865596">
                      <w:marLeft w:val="0"/>
                      <w:marRight w:val="0"/>
                      <w:marTop w:val="0"/>
                      <w:marBottom w:val="0"/>
                      <w:divBdr>
                        <w:top w:val="none" w:sz="0" w:space="0" w:color="auto"/>
                        <w:left w:val="none" w:sz="0" w:space="0" w:color="auto"/>
                        <w:bottom w:val="none" w:sz="0" w:space="0" w:color="auto"/>
                        <w:right w:val="none" w:sz="0" w:space="0" w:color="auto"/>
                      </w:divBdr>
                    </w:div>
                    <w:div w:id="1385913408">
                      <w:marLeft w:val="0"/>
                      <w:marRight w:val="0"/>
                      <w:marTop w:val="0"/>
                      <w:marBottom w:val="0"/>
                      <w:divBdr>
                        <w:top w:val="none" w:sz="0" w:space="0" w:color="auto"/>
                        <w:left w:val="none" w:sz="0" w:space="0" w:color="auto"/>
                        <w:bottom w:val="none" w:sz="0" w:space="0" w:color="auto"/>
                        <w:right w:val="none" w:sz="0" w:space="0" w:color="auto"/>
                      </w:divBdr>
                      <w:divsChild>
                        <w:div w:id="558632626">
                          <w:marLeft w:val="0"/>
                          <w:marRight w:val="0"/>
                          <w:marTop w:val="0"/>
                          <w:marBottom w:val="0"/>
                          <w:divBdr>
                            <w:top w:val="none" w:sz="0" w:space="0" w:color="auto"/>
                            <w:left w:val="none" w:sz="0" w:space="0" w:color="auto"/>
                            <w:bottom w:val="none" w:sz="0" w:space="0" w:color="auto"/>
                            <w:right w:val="none" w:sz="0" w:space="0" w:color="auto"/>
                          </w:divBdr>
                        </w:div>
                      </w:divsChild>
                    </w:div>
                    <w:div w:id="1395472156">
                      <w:marLeft w:val="0"/>
                      <w:marRight w:val="0"/>
                      <w:marTop w:val="0"/>
                      <w:marBottom w:val="0"/>
                      <w:divBdr>
                        <w:top w:val="none" w:sz="0" w:space="0" w:color="auto"/>
                        <w:left w:val="none" w:sz="0" w:space="0" w:color="auto"/>
                        <w:bottom w:val="none" w:sz="0" w:space="0" w:color="auto"/>
                        <w:right w:val="none" w:sz="0" w:space="0" w:color="auto"/>
                      </w:divBdr>
                    </w:div>
                    <w:div w:id="1400396221">
                      <w:marLeft w:val="0"/>
                      <w:marRight w:val="0"/>
                      <w:marTop w:val="0"/>
                      <w:marBottom w:val="0"/>
                      <w:divBdr>
                        <w:top w:val="none" w:sz="0" w:space="0" w:color="auto"/>
                        <w:left w:val="none" w:sz="0" w:space="0" w:color="auto"/>
                        <w:bottom w:val="none" w:sz="0" w:space="0" w:color="auto"/>
                        <w:right w:val="none" w:sz="0" w:space="0" w:color="auto"/>
                      </w:divBdr>
                    </w:div>
                    <w:div w:id="1405027018">
                      <w:marLeft w:val="0"/>
                      <w:marRight w:val="0"/>
                      <w:marTop w:val="0"/>
                      <w:marBottom w:val="0"/>
                      <w:divBdr>
                        <w:top w:val="none" w:sz="0" w:space="0" w:color="auto"/>
                        <w:left w:val="none" w:sz="0" w:space="0" w:color="auto"/>
                        <w:bottom w:val="none" w:sz="0" w:space="0" w:color="auto"/>
                        <w:right w:val="none" w:sz="0" w:space="0" w:color="auto"/>
                      </w:divBdr>
                    </w:div>
                    <w:div w:id="1408459284">
                      <w:marLeft w:val="0"/>
                      <w:marRight w:val="0"/>
                      <w:marTop w:val="0"/>
                      <w:marBottom w:val="0"/>
                      <w:divBdr>
                        <w:top w:val="none" w:sz="0" w:space="0" w:color="auto"/>
                        <w:left w:val="none" w:sz="0" w:space="0" w:color="auto"/>
                        <w:bottom w:val="none" w:sz="0" w:space="0" w:color="auto"/>
                        <w:right w:val="none" w:sz="0" w:space="0" w:color="auto"/>
                      </w:divBdr>
                      <w:divsChild>
                        <w:div w:id="1952276042">
                          <w:marLeft w:val="0"/>
                          <w:marRight w:val="0"/>
                          <w:marTop w:val="0"/>
                          <w:marBottom w:val="0"/>
                          <w:divBdr>
                            <w:top w:val="none" w:sz="0" w:space="0" w:color="auto"/>
                            <w:left w:val="none" w:sz="0" w:space="0" w:color="auto"/>
                            <w:bottom w:val="none" w:sz="0" w:space="0" w:color="auto"/>
                            <w:right w:val="none" w:sz="0" w:space="0" w:color="auto"/>
                          </w:divBdr>
                        </w:div>
                      </w:divsChild>
                    </w:div>
                    <w:div w:id="1408572555">
                      <w:marLeft w:val="0"/>
                      <w:marRight w:val="0"/>
                      <w:marTop w:val="0"/>
                      <w:marBottom w:val="0"/>
                      <w:divBdr>
                        <w:top w:val="none" w:sz="0" w:space="0" w:color="auto"/>
                        <w:left w:val="none" w:sz="0" w:space="0" w:color="auto"/>
                        <w:bottom w:val="none" w:sz="0" w:space="0" w:color="auto"/>
                        <w:right w:val="none" w:sz="0" w:space="0" w:color="auto"/>
                      </w:divBdr>
                      <w:divsChild>
                        <w:div w:id="1795634849">
                          <w:marLeft w:val="0"/>
                          <w:marRight w:val="0"/>
                          <w:marTop w:val="0"/>
                          <w:marBottom w:val="0"/>
                          <w:divBdr>
                            <w:top w:val="none" w:sz="0" w:space="0" w:color="auto"/>
                            <w:left w:val="none" w:sz="0" w:space="0" w:color="auto"/>
                            <w:bottom w:val="none" w:sz="0" w:space="0" w:color="auto"/>
                            <w:right w:val="none" w:sz="0" w:space="0" w:color="auto"/>
                          </w:divBdr>
                        </w:div>
                      </w:divsChild>
                    </w:div>
                    <w:div w:id="1414357974">
                      <w:marLeft w:val="0"/>
                      <w:marRight w:val="0"/>
                      <w:marTop w:val="0"/>
                      <w:marBottom w:val="0"/>
                      <w:divBdr>
                        <w:top w:val="none" w:sz="0" w:space="0" w:color="auto"/>
                        <w:left w:val="none" w:sz="0" w:space="0" w:color="auto"/>
                        <w:bottom w:val="none" w:sz="0" w:space="0" w:color="auto"/>
                        <w:right w:val="none" w:sz="0" w:space="0" w:color="auto"/>
                      </w:divBdr>
                    </w:div>
                    <w:div w:id="1415667272">
                      <w:marLeft w:val="0"/>
                      <w:marRight w:val="0"/>
                      <w:marTop w:val="0"/>
                      <w:marBottom w:val="0"/>
                      <w:divBdr>
                        <w:top w:val="none" w:sz="0" w:space="0" w:color="auto"/>
                        <w:left w:val="none" w:sz="0" w:space="0" w:color="auto"/>
                        <w:bottom w:val="none" w:sz="0" w:space="0" w:color="auto"/>
                        <w:right w:val="none" w:sz="0" w:space="0" w:color="auto"/>
                      </w:divBdr>
                    </w:div>
                    <w:div w:id="1417094405">
                      <w:marLeft w:val="0"/>
                      <w:marRight w:val="0"/>
                      <w:marTop w:val="0"/>
                      <w:marBottom w:val="0"/>
                      <w:divBdr>
                        <w:top w:val="none" w:sz="0" w:space="0" w:color="auto"/>
                        <w:left w:val="none" w:sz="0" w:space="0" w:color="auto"/>
                        <w:bottom w:val="none" w:sz="0" w:space="0" w:color="auto"/>
                        <w:right w:val="none" w:sz="0" w:space="0" w:color="auto"/>
                      </w:divBdr>
                    </w:div>
                    <w:div w:id="1424953398">
                      <w:marLeft w:val="0"/>
                      <w:marRight w:val="0"/>
                      <w:marTop w:val="0"/>
                      <w:marBottom w:val="0"/>
                      <w:divBdr>
                        <w:top w:val="none" w:sz="0" w:space="0" w:color="auto"/>
                        <w:left w:val="none" w:sz="0" w:space="0" w:color="auto"/>
                        <w:bottom w:val="none" w:sz="0" w:space="0" w:color="auto"/>
                        <w:right w:val="none" w:sz="0" w:space="0" w:color="auto"/>
                      </w:divBdr>
                      <w:divsChild>
                        <w:div w:id="339964071">
                          <w:marLeft w:val="0"/>
                          <w:marRight w:val="0"/>
                          <w:marTop w:val="0"/>
                          <w:marBottom w:val="0"/>
                          <w:divBdr>
                            <w:top w:val="none" w:sz="0" w:space="0" w:color="auto"/>
                            <w:left w:val="none" w:sz="0" w:space="0" w:color="auto"/>
                            <w:bottom w:val="none" w:sz="0" w:space="0" w:color="auto"/>
                            <w:right w:val="none" w:sz="0" w:space="0" w:color="auto"/>
                          </w:divBdr>
                        </w:div>
                      </w:divsChild>
                    </w:div>
                    <w:div w:id="1439376701">
                      <w:marLeft w:val="0"/>
                      <w:marRight w:val="0"/>
                      <w:marTop w:val="0"/>
                      <w:marBottom w:val="0"/>
                      <w:divBdr>
                        <w:top w:val="none" w:sz="0" w:space="0" w:color="auto"/>
                        <w:left w:val="none" w:sz="0" w:space="0" w:color="auto"/>
                        <w:bottom w:val="none" w:sz="0" w:space="0" w:color="auto"/>
                        <w:right w:val="none" w:sz="0" w:space="0" w:color="auto"/>
                      </w:divBdr>
                      <w:divsChild>
                        <w:div w:id="639074208">
                          <w:marLeft w:val="0"/>
                          <w:marRight w:val="0"/>
                          <w:marTop w:val="0"/>
                          <w:marBottom w:val="0"/>
                          <w:divBdr>
                            <w:top w:val="none" w:sz="0" w:space="0" w:color="auto"/>
                            <w:left w:val="none" w:sz="0" w:space="0" w:color="auto"/>
                            <w:bottom w:val="none" w:sz="0" w:space="0" w:color="auto"/>
                            <w:right w:val="none" w:sz="0" w:space="0" w:color="auto"/>
                          </w:divBdr>
                        </w:div>
                      </w:divsChild>
                    </w:div>
                    <w:div w:id="1444376251">
                      <w:marLeft w:val="0"/>
                      <w:marRight w:val="0"/>
                      <w:marTop w:val="0"/>
                      <w:marBottom w:val="0"/>
                      <w:divBdr>
                        <w:top w:val="none" w:sz="0" w:space="0" w:color="auto"/>
                        <w:left w:val="none" w:sz="0" w:space="0" w:color="auto"/>
                        <w:bottom w:val="none" w:sz="0" w:space="0" w:color="auto"/>
                        <w:right w:val="none" w:sz="0" w:space="0" w:color="auto"/>
                      </w:divBdr>
                      <w:divsChild>
                        <w:div w:id="1627858518">
                          <w:marLeft w:val="0"/>
                          <w:marRight w:val="0"/>
                          <w:marTop w:val="0"/>
                          <w:marBottom w:val="0"/>
                          <w:divBdr>
                            <w:top w:val="none" w:sz="0" w:space="0" w:color="auto"/>
                            <w:left w:val="none" w:sz="0" w:space="0" w:color="auto"/>
                            <w:bottom w:val="none" w:sz="0" w:space="0" w:color="auto"/>
                            <w:right w:val="none" w:sz="0" w:space="0" w:color="auto"/>
                          </w:divBdr>
                        </w:div>
                      </w:divsChild>
                    </w:div>
                    <w:div w:id="1447970778">
                      <w:marLeft w:val="0"/>
                      <w:marRight w:val="0"/>
                      <w:marTop w:val="0"/>
                      <w:marBottom w:val="0"/>
                      <w:divBdr>
                        <w:top w:val="none" w:sz="0" w:space="0" w:color="auto"/>
                        <w:left w:val="none" w:sz="0" w:space="0" w:color="auto"/>
                        <w:bottom w:val="none" w:sz="0" w:space="0" w:color="auto"/>
                        <w:right w:val="none" w:sz="0" w:space="0" w:color="auto"/>
                      </w:divBdr>
                      <w:divsChild>
                        <w:div w:id="1478112295">
                          <w:marLeft w:val="0"/>
                          <w:marRight w:val="0"/>
                          <w:marTop w:val="0"/>
                          <w:marBottom w:val="0"/>
                          <w:divBdr>
                            <w:top w:val="none" w:sz="0" w:space="0" w:color="auto"/>
                            <w:left w:val="none" w:sz="0" w:space="0" w:color="auto"/>
                            <w:bottom w:val="none" w:sz="0" w:space="0" w:color="auto"/>
                            <w:right w:val="none" w:sz="0" w:space="0" w:color="auto"/>
                          </w:divBdr>
                        </w:div>
                      </w:divsChild>
                    </w:div>
                    <w:div w:id="1450933470">
                      <w:marLeft w:val="0"/>
                      <w:marRight w:val="0"/>
                      <w:marTop w:val="0"/>
                      <w:marBottom w:val="0"/>
                      <w:divBdr>
                        <w:top w:val="none" w:sz="0" w:space="0" w:color="auto"/>
                        <w:left w:val="none" w:sz="0" w:space="0" w:color="auto"/>
                        <w:bottom w:val="none" w:sz="0" w:space="0" w:color="auto"/>
                        <w:right w:val="none" w:sz="0" w:space="0" w:color="auto"/>
                      </w:divBdr>
                      <w:divsChild>
                        <w:div w:id="1657148847">
                          <w:marLeft w:val="0"/>
                          <w:marRight w:val="0"/>
                          <w:marTop w:val="0"/>
                          <w:marBottom w:val="0"/>
                          <w:divBdr>
                            <w:top w:val="none" w:sz="0" w:space="0" w:color="auto"/>
                            <w:left w:val="none" w:sz="0" w:space="0" w:color="auto"/>
                            <w:bottom w:val="none" w:sz="0" w:space="0" w:color="auto"/>
                            <w:right w:val="none" w:sz="0" w:space="0" w:color="auto"/>
                          </w:divBdr>
                        </w:div>
                      </w:divsChild>
                    </w:div>
                    <w:div w:id="1454208661">
                      <w:marLeft w:val="0"/>
                      <w:marRight w:val="0"/>
                      <w:marTop w:val="0"/>
                      <w:marBottom w:val="0"/>
                      <w:divBdr>
                        <w:top w:val="none" w:sz="0" w:space="0" w:color="auto"/>
                        <w:left w:val="none" w:sz="0" w:space="0" w:color="auto"/>
                        <w:bottom w:val="none" w:sz="0" w:space="0" w:color="auto"/>
                        <w:right w:val="none" w:sz="0" w:space="0" w:color="auto"/>
                      </w:divBdr>
                    </w:div>
                    <w:div w:id="1454908005">
                      <w:marLeft w:val="0"/>
                      <w:marRight w:val="0"/>
                      <w:marTop w:val="0"/>
                      <w:marBottom w:val="0"/>
                      <w:divBdr>
                        <w:top w:val="none" w:sz="0" w:space="0" w:color="auto"/>
                        <w:left w:val="none" w:sz="0" w:space="0" w:color="auto"/>
                        <w:bottom w:val="none" w:sz="0" w:space="0" w:color="auto"/>
                        <w:right w:val="none" w:sz="0" w:space="0" w:color="auto"/>
                      </w:divBdr>
                      <w:divsChild>
                        <w:div w:id="973099953">
                          <w:marLeft w:val="0"/>
                          <w:marRight w:val="0"/>
                          <w:marTop w:val="0"/>
                          <w:marBottom w:val="0"/>
                          <w:divBdr>
                            <w:top w:val="none" w:sz="0" w:space="0" w:color="auto"/>
                            <w:left w:val="none" w:sz="0" w:space="0" w:color="auto"/>
                            <w:bottom w:val="none" w:sz="0" w:space="0" w:color="auto"/>
                            <w:right w:val="none" w:sz="0" w:space="0" w:color="auto"/>
                          </w:divBdr>
                        </w:div>
                      </w:divsChild>
                    </w:div>
                    <w:div w:id="1456367131">
                      <w:marLeft w:val="0"/>
                      <w:marRight w:val="0"/>
                      <w:marTop w:val="0"/>
                      <w:marBottom w:val="0"/>
                      <w:divBdr>
                        <w:top w:val="none" w:sz="0" w:space="0" w:color="auto"/>
                        <w:left w:val="none" w:sz="0" w:space="0" w:color="auto"/>
                        <w:bottom w:val="none" w:sz="0" w:space="0" w:color="auto"/>
                        <w:right w:val="none" w:sz="0" w:space="0" w:color="auto"/>
                      </w:divBdr>
                      <w:divsChild>
                        <w:div w:id="1140341626">
                          <w:marLeft w:val="0"/>
                          <w:marRight w:val="0"/>
                          <w:marTop w:val="0"/>
                          <w:marBottom w:val="0"/>
                          <w:divBdr>
                            <w:top w:val="none" w:sz="0" w:space="0" w:color="auto"/>
                            <w:left w:val="none" w:sz="0" w:space="0" w:color="auto"/>
                            <w:bottom w:val="none" w:sz="0" w:space="0" w:color="auto"/>
                            <w:right w:val="none" w:sz="0" w:space="0" w:color="auto"/>
                          </w:divBdr>
                        </w:div>
                      </w:divsChild>
                    </w:div>
                    <w:div w:id="1460538760">
                      <w:marLeft w:val="0"/>
                      <w:marRight w:val="0"/>
                      <w:marTop w:val="0"/>
                      <w:marBottom w:val="0"/>
                      <w:divBdr>
                        <w:top w:val="none" w:sz="0" w:space="0" w:color="auto"/>
                        <w:left w:val="none" w:sz="0" w:space="0" w:color="auto"/>
                        <w:bottom w:val="none" w:sz="0" w:space="0" w:color="auto"/>
                        <w:right w:val="none" w:sz="0" w:space="0" w:color="auto"/>
                      </w:divBdr>
                      <w:divsChild>
                        <w:div w:id="2013990802">
                          <w:marLeft w:val="0"/>
                          <w:marRight w:val="0"/>
                          <w:marTop w:val="0"/>
                          <w:marBottom w:val="0"/>
                          <w:divBdr>
                            <w:top w:val="none" w:sz="0" w:space="0" w:color="auto"/>
                            <w:left w:val="none" w:sz="0" w:space="0" w:color="auto"/>
                            <w:bottom w:val="none" w:sz="0" w:space="0" w:color="auto"/>
                            <w:right w:val="none" w:sz="0" w:space="0" w:color="auto"/>
                          </w:divBdr>
                        </w:div>
                      </w:divsChild>
                    </w:div>
                    <w:div w:id="1467236919">
                      <w:marLeft w:val="0"/>
                      <w:marRight w:val="0"/>
                      <w:marTop w:val="0"/>
                      <w:marBottom w:val="0"/>
                      <w:divBdr>
                        <w:top w:val="none" w:sz="0" w:space="0" w:color="auto"/>
                        <w:left w:val="none" w:sz="0" w:space="0" w:color="auto"/>
                        <w:bottom w:val="none" w:sz="0" w:space="0" w:color="auto"/>
                        <w:right w:val="none" w:sz="0" w:space="0" w:color="auto"/>
                      </w:divBdr>
                    </w:div>
                    <w:div w:id="1483231708">
                      <w:marLeft w:val="0"/>
                      <w:marRight w:val="0"/>
                      <w:marTop w:val="0"/>
                      <w:marBottom w:val="0"/>
                      <w:divBdr>
                        <w:top w:val="none" w:sz="0" w:space="0" w:color="auto"/>
                        <w:left w:val="none" w:sz="0" w:space="0" w:color="auto"/>
                        <w:bottom w:val="none" w:sz="0" w:space="0" w:color="auto"/>
                        <w:right w:val="none" w:sz="0" w:space="0" w:color="auto"/>
                      </w:divBdr>
                      <w:divsChild>
                        <w:div w:id="202179883">
                          <w:marLeft w:val="0"/>
                          <w:marRight w:val="0"/>
                          <w:marTop w:val="0"/>
                          <w:marBottom w:val="0"/>
                          <w:divBdr>
                            <w:top w:val="none" w:sz="0" w:space="0" w:color="auto"/>
                            <w:left w:val="none" w:sz="0" w:space="0" w:color="auto"/>
                            <w:bottom w:val="none" w:sz="0" w:space="0" w:color="auto"/>
                            <w:right w:val="none" w:sz="0" w:space="0" w:color="auto"/>
                          </w:divBdr>
                        </w:div>
                      </w:divsChild>
                    </w:div>
                    <w:div w:id="1489398235">
                      <w:marLeft w:val="0"/>
                      <w:marRight w:val="0"/>
                      <w:marTop w:val="0"/>
                      <w:marBottom w:val="0"/>
                      <w:divBdr>
                        <w:top w:val="none" w:sz="0" w:space="0" w:color="auto"/>
                        <w:left w:val="none" w:sz="0" w:space="0" w:color="auto"/>
                        <w:bottom w:val="none" w:sz="0" w:space="0" w:color="auto"/>
                        <w:right w:val="none" w:sz="0" w:space="0" w:color="auto"/>
                      </w:divBdr>
                    </w:div>
                    <w:div w:id="1498574859">
                      <w:marLeft w:val="0"/>
                      <w:marRight w:val="0"/>
                      <w:marTop w:val="0"/>
                      <w:marBottom w:val="0"/>
                      <w:divBdr>
                        <w:top w:val="none" w:sz="0" w:space="0" w:color="auto"/>
                        <w:left w:val="none" w:sz="0" w:space="0" w:color="auto"/>
                        <w:bottom w:val="none" w:sz="0" w:space="0" w:color="auto"/>
                        <w:right w:val="none" w:sz="0" w:space="0" w:color="auto"/>
                      </w:divBdr>
                      <w:divsChild>
                        <w:div w:id="162933075">
                          <w:marLeft w:val="0"/>
                          <w:marRight w:val="0"/>
                          <w:marTop w:val="0"/>
                          <w:marBottom w:val="0"/>
                          <w:divBdr>
                            <w:top w:val="none" w:sz="0" w:space="0" w:color="auto"/>
                            <w:left w:val="none" w:sz="0" w:space="0" w:color="auto"/>
                            <w:bottom w:val="none" w:sz="0" w:space="0" w:color="auto"/>
                            <w:right w:val="none" w:sz="0" w:space="0" w:color="auto"/>
                          </w:divBdr>
                        </w:div>
                      </w:divsChild>
                    </w:div>
                    <w:div w:id="1509372612">
                      <w:marLeft w:val="0"/>
                      <w:marRight w:val="0"/>
                      <w:marTop w:val="0"/>
                      <w:marBottom w:val="0"/>
                      <w:divBdr>
                        <w:top w:val="none" w:sz="0" w:space="0" w:color="auto"/>
                        <w:left w:val="none" w:sz="0" w:space="0" w:color="auto"/>
                        <w:bottom w:val="none" w:sz="0" w:space="0" w:color="auto"/>
                        <w:right w:val="none" w:sz="0" w:space="0" w:color="auto"/>
                      </w:divBdr>
                    </w:div>
                    <w:div w:id="1514102325">
                      <w:marLeft w:val="0"/>
                      <w:marRight w:val="0"/>
                      <w:marTop w:val="0"/>
                      <w:marBottom w:val="0"/>
                      <w:divBdr>
                        <w:top w:val="none" w:sz="0" w:space="0" w:color="auto"/>
                        <w:left w:val="none" w:sz="0" w:space="0" w:color="auto"/>
                        <w:bottom w:val="none" w:sz="0" w:space="0" w:color="auto"/>
                        <w:right w:val="none" w:sz="0" w:space="0" w:color="auto"/>
                      </w:divBdr>
                      <w:divsChild>
                        <w:div w:id="372537778">
                          <w:marLeft w:val="0"/>
                          <w:marRight w:val="0"/>
                          <w:marTop w:val="0"/>
                          <w:marBottom w:val="0"/>
                          <w:divBdr>
                            <w:top w:val="none" w:sz="0" w:space="0" w:color="auto"/>
                            <w:left w:val="none" w:sz="0" w:space="0" w:color="auto"/>
                            <w:bottom w:val="none" w:sz="0" w:space="0" w:color="auto"/>
                            <w:right w:val="none" w:sz="0" w:space="0" w:color="auto"/>
                          </w:divBdr>
                        </w:div>
                      </w:divsChild>
                    </w:div>
                    <w:div w:id="1517573313">
                      <w:marLeft w:val="0"/>
                      <w:marRight w:val="0"/>
                      <w:marTop w:val="0"/>
                      <w:marBottom w:val="0"/>
                      <w:divBdr>
                        <w:top w:val="none" w:sz="0" w:space="0" w:color="auto"/>
                        <w:left w:val="none" w:sz="0" w:space="0" w:color="auto"/>
                        <w:bottom w:val="none" w:sz="0" w:space="0" w:color="auto"/>
                        <w:right w:val="none" w:sz="0" w:space="0" w:color="auto"/>
                      </w:divBdr>
                      <w:divsChild>
                        <w:div w:id="1043944216">
                          <w:marLeft w:val="0"/>
                          <w:marRight w:val="0"/>
                          <w:marTop w:val="0"/>
                          <w:marBottom w:val="0"/>
                          <w:divBdr>
                            <w:top w:val="none" w:sz="0" w:space="0" w:color="auto"/>
                            <w:left w:val="none" w:sz="0" w:space="0" w:color="auto"/>
                            <w:bottom w:val="none" w:sz="0" w:space="0" w:color="auto"/>
                            <w:right w:val="none" w:sz="0" w:space="0" w:color="auto"/>
                          </w:divBdr>
                        </w:div>
                      </w:divsChild>
                    </w:div>
                    <w:div w:id="1531138490">
                      <w:marLeft w:val="0"/>
                      <w:marRight w:val="0"/>
                      <w:marTop w:val="0"/>
                      <w:marBottom w:val="0"/>
                      <w:divBdr>
                        <w:top w:val="none" w:sz="0" w:space="0" w:color="auto"/>
                        <w:left w:val="none" w:sz="0" w:space="0" w:color="auto"/>
                        <w:bottom w:val="none" w:sz="0" w:space="0" w:color="auto"/>
                        <w:right w:val="none" w:sz="0" w:space="0" w:color="auto"/>
                      </w:divBdr>
                    </w:div>
                    <w:div w:id="1531454234">
                      <w:marLeft w:val="0"/>
                      <w:marRight w:val="0"/>
                      <w:marTop w:val="0"/>
                      <w:marBottom w:val="0"/>
                      <w:divBdr>
                        <w:top w:val="none" w:sz="0" w:space="0" w:color="auto"/>
                        <w:left w:val="none" w:sz="0" w:space="0" w:color="auto"/>
                        <w:bottom w:val="none" w:sz="0" w:space="0" w:color="auto"/>
                        <w:right w:val="none" w:sz="0" w:space="0" w:color="auto"/>
                      </w:divBdr>
                    </w:div>
                    <w:div w:id="1533879754">
                      <w:marLeft w:val="0"/>
                      <w:marRight w:val="0"/>
                      <w:marTop w:val="0"/>
                      <w:marBottom w:val="0"/>
                      <w:divBdr>
                        <w:top w:val="none" w:sz="0" w:space="0" w:color="auto"/>
                        <w:left w:val="none" w:sz="0" w:space="0" w:color="auto"/>
                        <w:bottom w:val="none" w:sz="0" w:space="0" w:color="auto"/>
                        <w:right w:val="none" w:sz="0" w:space="0" w:color="auto"/>
                      </w:divBdr>
                    </w:div>
                    <w:div w:id="1534688706">
                      <w:marLeft w:val="0"/>
                      <w:marRight w:val="0"/>
                      <w:marTop w:val="0"/>
                      <w:marBottom w:val="0"/>
                      <w:divBdr>
                        <w:top w:val="none" w:sz="0" w:space="0" w:color="auto"/>
                        <w:left w:val="none" w:sz="0" w:space="0" w:color="auto"/>
                        <w:bottom w:val="none" w:sz="0" w:space="0" w:color="auto"/>
                        <w:right w:val="none" w:sz="0" w:space="0" w:color="auto"/>
                      </w:divBdr>
                      <w:divsChild>
                        <w:div w:id="379131588">
                          <w:marLeft w:val="0"/>
                          <w:marRight w:val="0"/>
                          <w:marTop w:val="0"/>
                          <w:marBottom w:val="0"/>
                          <w:divBdr>
                            <w:top w:val="none" w:sz="0" w:space="0" w:color="auto"/>
                            <w:left w:val="none" w:sz="0" w:space="0" w:color="auto"/>
                            <w:bottom w:val="none" w:sz="0" w:space="0" w:color="auto"/>
                            <w:right w:val="none" w:sz="0" w:space="0" w:color="auto"/>
                          </w:divBdr>
                        </w:div>
                      </w:divsChild>
                    </w:div>
                    <w:div w:id="1541436030">
                      <w:marLeft w:val="0"/>
                      <w:marRight w:val="0"/>
                      <w:marTop w:val="0"/>
                      <w:marBottom w:val="0"/>
                      <w:divBdr>
                        <w:top w:val="none" w:sz="0" w:space="0" w:color="auto"/>
                        <w:left w:val="none" w:sz="0" w:space="0" w:color="auto"/>
                        <w:bottom w:val="none" w:sz="0" w:space="0" w:color="auto"/>
                        <w:right w:val="none" w:sz="0" w:space="0" w:color="auto"/>
                      </w:divBdr>
                      <w:divsChild>
                        <w:div w:id="97263864">
                          <w:marLeft w:val="0"/>
                          <w:marRight w:val="0"/>
                          <w:marTop w:val="0"/>
                          <w:marBottom w:val="0"/>
                          <w:divBdr>
                            <w:top w:val="none" w:sz="0" w:space="0" w:color="auto"/>
                            <w:left w:val="none" w:sz="0" w:space="0" w:color="auto"/>
                            <w:bottom w:val="none" w:sz="0" w:space="0" w:color="auto"/>
                            <w:right w:val="none" w:sz="0" w:space="0" w:color="auto"/>
                          </w:divBdr>
                        </w:div>
                      </w:divsChild>
                    </w:div>
                    <w:div w:id="1553073613">
                      <w:marLeft w:val="0"/>
                      <w:marRight w:val="0"/>
                      <w:marTop w:val="0"/>
                      <w:marBottom w:val="0"/>
                      <w:divBdr>
                        <w:top w:val="none" w:sz="0" w:space="0" w:color="auto"/>
                        <w:left w:val="none" w:sz="0" w:space="0" w:color="auto"/>
                        <w:bottom w:val="none" w:sz="0" w:space="0" w:color="auto"/>
                        <w:right w:val="none" w:sz="0" w:space="0" w:color="auto"/>
                      </w:divBdr>
                      <w:divsChild>
                        <w:div w:id="508376847">
                          <w:marLeft w:val="0"/>
                          <w:marRight w:val="0"/>
                          <w:marTop w:val="0"/>
                          <w:marBottom w:val="0"/>
                          <w:divBdr>
                            <w:top w:val="none" w:sz="0" w:space="0" w:color="auto"/>
                            <w:left w:val="none" w:sz="0" w:space="0" w:color="auto"/>
                            <w:bottom w:val="none" w:sz="0" w:space="0" w:color="auto"/>
                            <w:right w:val="none" w:sz="0" w:space="0" w:color="auto"/>
                          </w:divBdr>
                        </w:div>
                      </w:divsChild>
                    </w:div>
                    <w:div w:id="1556309970">
                      <w:marLeft w:val="0"/>
                      <w:marRight w:val="0"/>
                      <w:marTop w:val="0"/>
                      <w:marBottom w:val="0"/>
                      <w:divBdr>
                        <w:top w:val="none" w:sz="0" w:space="0" w:color="auto"/>
                        <w:left w:val="none" w:sz="0" w:space="0" w:color="auto"/>
                        <w:bottom w:val="none" w:sz="0" w:space="0" w:color="auto"/>
                        <w:right w:val="none" w:sz="0" w:space="0" w:color="auto"/>
                      </w:divBdr>
                    </w:div>
                    <w:div w:id="1556357699">
                      <w:marLeft w:val="0"/>
                      <w:marRight w:val="0"/>
                      <w:marTop w:val="0"/>
                      <w:marBottom w:val="0"/>
                      <w:divBdr>
                        <w:top w:val="none" w:sz="0" w:space="0" w:color="auto"/>
                        <w:left w:val="none" w:sz="0" w:space="0" w:color="auto"/>
                        <w:bottom w:val="none" w:sz="0" w:space="0" w:color="auto"/>
                        <w:right w:val="none" w:sz="0" w:space="0" w:color="auto"/>
                      </w:divBdr>
                      <w:divsChild>
                        <w:div w:id="1654217106">
                          <w:marLeft w:val="0"/>
                          <w:marRight w:val="0"/>
                          <w:marTop w:val="0"/>
                          <w:marBottom w:val="0"/>
                          <w:divBdr>
                            <w:top w:val="none" w:sz="0" w:space="0" w:color="auto"/>
                            <w:left w:val="none" w:sz="0" w:space="0" w:color="auto"/>
                            <w:bottom w:val="none" w:sz="0" w:space="0" w:color="auto"/>
                            <w:right w:val="none" w:sz="0" w:space="0" w:color="auto"/>
                          </w:divBdr>
                        </w:div>
                      </w:divsChild>
                    </w:div>
                    <w:div w:id="1556434038">
                      <w:marLeft w:val="0"/>
                      <w:marRight w:val="0"/>
                      <w:marTop w:val="0"/>
                      <w:marBottom w:val="0"/>
                      <w:divBdr>
                        <w:top w:val="none" w:sz="0" w:space="0" w:color="auto"/>
                        <w:left w:val="none" w:sz="0" w:space="0" w:color="auto"/>
                        <w:bottom w:val="none" w:sz="0" w:space="0" w:color="auto"/>
                        <w:right w:val="none" w:sz="0" w:space="0" w:color="auto"/>
                      </w:divBdr>
                      <w:divsChild>
                        <w:div w:id="1708027617">
                          <w:marLeft w:val="0"/>
                          <w:marRight w:val="0"/>
                          <w:marTop w:val="0"/>
                          <w:marBottom w:val="0"/>
                          <w:divBdr>
                            <w:top w:val="none" w:sz="0" w:space="0" w:color="auto"/>
                            <w:left w:val="none" w:sz="0" w:space="0" w:color="auto"/>
                            <w:bottom w:val="none" w:sz="0" w:space="0" w:color="auto"/>
                            <w:right w:val="none" w:sz="0" w:space="0" w:color="auto"/>
                          </w:divBdr>
                        </w:div>
                      </w:divsChild>
                    </w:div>
                    <w:div w:id="1557546538">
                      <w:marLeft w:val="0"/>
                      <w:marRight w:val="0"/>
                      <w:marTop w:val="0"/>
                      <w:marBottom w:val="0"/>
                      <w:divBdr>
                        <w:top w:val="none" w:sz="0" w:space="0" w:color="auto"/>
                        <w:left w:val="none" w:sz="0" w:space="0" w:color="auto"/>
                        <w:bottom w:val="none" w:sz="0" w:space="0" w:color="auto"/>
                        <w:right w:val="none" w:sz="0" w:space="0" w:color="auto"/>
                      </w:divBdr>
                      <w:divsChild>
                        <w:div w:id="2055424995">
                          <w:marLeft w:val="0"/>
                          <w:marRight w:val="0"/>
                          <w:marTop w:val="0"/>
                          <w:marBottom w:val="0"/>
                          <w:divBdr>
                            <w:top w:val="none" w:sz="0" w:space="0" w:color="auto"/>
                            <w:left w:val="none" w:sz="0" w:space="0" w:color="auto"/>
                            <w:bottom w:val="none" w:sz="0" w:space="0" w:color="auto"/>
                            <w:right w:val="none" w:sz="0" w:space="0" w:color="auto"/>
                          </w:divBdr>
                        </w:div>
                      </w:divsChild>
                    </w:div>
                    <w:div w:id="1572888532">
                      <w:marLeft w:val="0"/>
                      <w:marRight w:val="0"/>
                      <w:marTop w:val="0"/>
                      <w:marBottom w:val="0"/>
                      <w:divBdr>
                        <w:top w:val="none" w:sz="0" w:space="0" w:color="auto"/>
                        <w:left w:val="none" w:sz="0" w:space="0" w:color="auto"/>
                        <w:bottom w:val="none" w:sz="0" w:space="0" w:color="auto"/>
                        <w:right w:val="none" w:sz="0" w:space="0" w:color="auto"/>
                      </w:divBdr>
                    </w:div>
                    <w:div w:id="1574390635">
                      <w:marLeft w:val="0"/>
                      <w:marRight w:val="0"/>
                      <w:marTop w:val="0"/>
                      <w:marBottom w:val="0"/>
                      <w:divBdr>
                        <w:top w:val="none" w:sz="0" w:space="0" w:color="auto"/>
                        <w:left w:val="none" w:sz="0" w:space="0" w:color="auto"/>
                        <w:bottom w:val="none" w:sz="0" w:space="0" w:color="auto"/>
                        <w:right w:val="none" w:sz="0" w:space="0" w:color="auto"/>
                      </w:divBdr>
                    </w:div>
                    <w:div w:id="1575042362">
                      <w:marLeft w:val="0"/>
                      <w:marRight w:val="0"/>
                      <w:marTop w:val="0"/>
                      <w:marBottom w:val="0"/>
                      <w:divBdr>
                        <w:top w:val="none" w:sz="0" w:space="0" w:color="auto"/>
                        <w:left w:val="none" w:sz="0" w:space="0" w:color="auto"/>
                        <w:bottom w:val="none" w:sz="0" w:space="0" w:color="auto"/>
                        <w:right w:val="none" w:sz="0" w:space="0" w:color="auto"/>
                      </w:divBdr>
                    </w:div>
                    <w:div w:id="1576479054">
                      <w:marLeft w:val="0"/>
                      <w:marRight w:val="0"/>
                      <w:marTop w:val="0"/>
                      <w:marBottom w:val="0"/>
                      <w:divBdr>
                        <w:top w:val="none" w:sz="0" w:space="0" w:color="auto"/>
                        <w:left w:val="none" w:sz="0" w:space="0" w:color="auto"/>
                        <w:bottom w:val="none" w:sz="0" w:space="0" w:color="auto"/>
                        <w:right w:val="none" w:sz="0" w:space="0" w:color="auto"/>
                      </w:divBdr>
                    </w:div>
                    <w:div w:id="1578326219">
                      <w:marLeft w:val="0"/>
                      <w:marRight w:val="0"/>
                      <w:marTop w:val="0"/>
                      <w:marBottom w:val="0"/>
                      <w:divBdr>
                        <w:top w:val="none" w:sz="0" w:space="0" w:color="auto"/>
                        <w:left w:val="none" w:sz="0" w:space="0" w:color="auto"/>
                        <w:bottom w:val="none" w:sz="0" w:space="0" w:color="auto"/>
                        <w:right w:val="none" w:sz="0" w:space="0" w:color="auto"/>
                      </w:divBdr>
                    </w:div>
                    <w:div w:id="1586915749">
                      <w:marLeft w:val="0"/>
                      <w:marRight w:val="0"/>
                      <w:marTop w:val="0"/>
                      <w:marBottom w:val="0"/>
                      <w:divBdr>
                        <w:top w:val="none" w:sz="0" w:space="0" w:color="auto"/>
                        <w:left w:val="none" w:sz="0" w:space="0" w:color="auto"/>
                        <w:bottom w:val="none" w:sz="0" w:space="0" w:color="auto"/>
                        <w:right w:val="none" w:sz="0" w:space="0" w:color="auto"/>
                      </w:divBdr>
                    </w:div>
                    <w:div w:id="1586916895">
                      <w:marLeft w:val="0"/>
                      <w:marRight w:val="0"/>
                      <w:marTop w:val="0"/>
                      <w:marBottom w:val="0"/>
                      <w:divBdr>
                        <w:top w:val="none" w:sz="0" w:space="0" w:color="auto"/>
                        <w:left w:val="none" w:sz="0" w:space="0" w:color="auto"/>
                        <w:bottom w:val="none" w:sz="0" w:space="0" w:color="auto"/>
                        <w:right w:val="none" w:sz="0" w:space="0" w:color="auto"/>
                      </w:divBdr>
                    </w:div>
                    <w:div w:id="1591769407">
                      <w:marLeft w:val="0"/>
                      <w:marRight w:val="0"/>
                      <w:marTop w:val="0"/>
                      <w:marBottom w:val="0"/>
                      <w:divBdr>
                        <w:top w:val="none" w:sz="0" w:space="0" w:color="auto"/>
                        <w:left w:val="none" w:sz="0" w:space="0" w:color="auto"/>
                        <w:bottom w:val="none" w:sz="0" w:space="0" w:color="auto"/>
                        <w:right w:val="none" w:sz="0" w:space="0" w:color="auto"/>
                      </w:divBdr>
                    </w:div>
                    <w:div w:id="1594051814">
                      <w:marLeft w:val="0"/>
                      <w:marRight w:val="0"/>
                      <w:marTop w:val="0"/>
                      <w:marBottom w:val="0"/>
                      <w:divBdr>
                        <w:top w:val="none" w:sz="0" w:space="0" w:color="auto"/>
                        <w:left w:val="none" w:sz="0" w:space="0" w:color="auto"/>
                        <w:bottom w:val="none" w:sz="0" w:space="0" w:color="auto"/>
                        <w:right w:val="none" w:sz="0" w:space="0" w:color="auto"/>
                      </w:divBdr>
                    </w:div>
                    <w:div w:id="1603296648">
                      <w:marLeft w:val="0"/>
                      <w:marRight w:val="0"/>
                      <w:marTop w:val="0"/>
                      <w:marBottom w:val="0"/>
                      <w:divBdr>
                        <w:top w:val="none" w:sz="0" w:space="0" w:color="auto"/>
                        <w:left w:val="none" w:sz="0" w:space="0" w:color="auto"/>
                        <w:bottom w:val="none" w:sz="0" w:space="0" w:color="auto"/>
                        <w:right w:val="none" w:sz="0" w:space="0" w:color="auto"/>
                      </w:divBdr>
                    </w:div>
                    <w:div w:id="1603487133">
                      <w:marLeft w:val="0"/>
                      <w:marRight w:val="0"/>
                      <w:marTop w:val="0"/>
                      <w:marBottom w:val="0"/>
                      <w:divBdr>
                        <w:top w:val="none" w:sz="0" w:space="0" w:color="auto"/>
                        <w:left w:val="none" w:sz="0" w:space="0" w:color="auto"/>
                        <w:bottom w:val="none" w:sz="0" w:space="0" w:color="auto"/>
                        <w:right w:val="none" w:sz="0" w:space="0" w:color="auto"/>
                      </w:divBdr>
                      <w:divsChild>
                        <w:div w:id="17582147">
                          <w:marLeft w:val="0"/>
                          <w:marRight w:val="0"/>
                          <w:marTop w:val="0"/>
                          <w:marBottom w:val="0"/>
                          <w:divBdr>
                            <w:top w:val="none" w:sz="0" w:space="0" w:color="auto"/>
                            <w:left w:val="none" w:sz="0" w:space="0" w:color="auto"/>
                            <w:bottom w:val="none" w:sz="0" w:space="0" w:color="auto"/>
                            <w:right w:val="none" w:sz="0" w:space="0" w:color="auto"/>
                          </w:divBdr>
                        </w:div>
                      </w:divsChild>
                    </w:div>
                    <w:div w:id="1604340703">
                      <w:marLeft w:val="0"/>
                      <w:marRight w:val="0"/>
                      <w:marTop w:val="0"/>
                      <w:marBottom w:val="0"/>
                      <w:divBdr>
                        <w:top w:val="none" w:sz="0" w:space="0" w:color="auto"/>
                        <w:left w:val="none" w:sz="0" w:space="0" w:color="auto"/>
                        <w:bottom w:val="none" w:sz="0" w:space="0" w:color="auto"/>
                        <w:right w:val="none" w:sz="0" w:space="0" w:color="auto"/>
                      </w:divBdr>
                    </w:div>
                    <w:div w:id="1615866786">
                      <w:marLeft w:val="0"/>
                      <w:marRight w:val="0"/>
                      <w:marTop w:val="0"/>
                      <w:marBottom w:val="0"/>
                      <w:divBdr>
                        <w:top w:val="none" w:sz="0" w:space="0" w:color="auto"/>
                        <w:left w:val="none" w:sz="0" w:space="0" w:color="auto"/>
                        <w:bottom w:val="none" w:sz="0" w:space="0" w:color="auto"/>
                        <w:right w:val="none" w:sz="0" w:space="0" w:color="auto"/>
                      </w:divBdr>
                      <w:divsChild>
                        <w:div w:id="1544173207">
                          <w:marLeft w:val="0"/>
                          <w:marRight w:val="0"/>
                          <w:marTop w:val="0"/>
                          <w:marBottom w:val="0"/>
                          <w:divBdr>
                            <w:top w:val="none" w:sz="0" w:space="0" w:color="auto"/>
                            <w:left w:val="none" w:sz="0" w:space="0" w:color="auto"/>
                            <w:bottom w:val="none" w:sz="0" w:space="0" w:color="auto"/>
                            <w:right w:val="none" w:sz="0" w:space="0" w:color="auto"/>
                          </w:divBdr>
                        </w:div>
                      </w:divsChild>
                    </w:div>
                    <w:div w:id="1622762665">
                      <w:marLeft w:val="0"/>
                      <w:marRight w:val="0"/>
                      <w:marTop w:val="0"/>
                      <w:marBottom w:val="0"/>
                      <w:divBdr>
                        <w:top w:val="none" w:sz="0" w:space="0" w:color="auto"/>
                        <w:left w:val="none" w:sz="0" w:space="0" w:color="auto"/>
                        <w:bottom w:val="none" w:sz="0" w:space="0" w:color="auto"/>
                        <w:right w:val="none" w:sz="0" w:space="0" w:color="auto"/>
                      </w:divBdr>
                    </w:div>
                    <w:div w:id="1626502827">
                      <w:marLeft w:val="0"/>
                      <w:marRight w:val="0"/>
                      <w:marTop w:val="0"/>
                      <w:marBottom w:val="0"/>
                      <w:divBdr>
                        <w:top w:val="none" w:sz="0" w:space="0" w:color="auto"/>
                        <w:left w:val="none" w:sz="0" w:space="0" w:color="auto"/>
                        <w:bottom w:val="none" w:sz="0" w:space="0" w:color="auto"/>
                        <w:right w:val="none" w:sz="0" w:space="0" w:color="auto"/>
                      </w:divBdr>
                      <w:divsChild>
                        <w:div w:id="1734355316">
                          <w:marLeft w:val="0"/>
                          <w:marRight w:val="0"/>
                          <w:marTop w:val="0"/>
                          <w:marBottom w:val="0"/>
                          <w:divBdr>
                            <w:top w:val="none" w:sz="0" w:space="0" w:color="auto"/>
                            <w:left w:val="none" w:sz="0" w:space="0" w:color="auto"/>
                            <w:bottom w:val="none" w:sz="0" w:space="0" w:color="auto"/>
                            <w:right w:val="none" w:sz="0" w:space="0" w:color="auto"/>
                          </w:divBdr>
                        </w:div>
                      </w:divsChild>
                    </w:div>
                    <w:div w:id="1627470706">
                      <w:marLeft w:val="0"/>
                      <w:marRight w:val="0"/>
                      <w:marTop w:val="0"/>
                      <w:marBottom w:val="0"/>
                      <w:divBdr>
                        <w:top w:val="none" w:sz="0" w:space="0" w:color="auto"/>
                        <w:left w:val="none" w:sz="0" w:space="0" w:color="auto"/>
                        <w:bottom w:val="none" w:sz="0" w:space="0" w:color="auto"/>
                        <w:right w:val="none" w:sz="0" w:space="0" w:color="auto"/>
                      </w:divBdr>
                      <w:divsChild>
                        <w:div w:id="1784686357">
                          <w:marLeft w:val="0"/>
                          <w:marRight w:val="0"/>
                          <w:marTop w:val="0"/>
                          <w:marBottom w:val="0"/>
                          <w:divBdr>
                            <w:top w:val="none" w:sz="0" w:space="0" w:color="auto"/>
                            <w:left w:val="none" w:sz="0" w:space="0" w:color="auto"/>
                            <w:bottom w:val="none" w:sz="0" w:space="0" w:color="auto"/>
                            <w:right w:val="none" w:sz="0" w:space="0" w:color="auto"/>
                          </w:divBdr>
                        </w:div>
                      </w:divsChild>
                    </w:div>
                    <w:div w:id="1627546508">
                      <w:marLeft w:val="0"/>
                      <w:marRight w:val="0"/>
                      <w:marTop w:val="0"/>
                      <w:marBottom w:val="0"/>
                      <w:divBdr>
                        <w:top w:val="none" w:sz="0" w:space="0" w:color="auto"/>
                        <w:left w:val="none" w:sz="0" w:space="0" w:color="auto"/>
                        <w:bottom w:val="none" w:sz="0" w:space="0" w:color="auto"/>
                        <w:right w:val="none" w:sz="0" w:space="0" w:color="auto"/>
                      </w:divBdr>
                    </w:div>
                    <w:div w:id="1627810295">
                      <w:marLeft w:val="0"/>
                      <w:marRight w:val="0"/>
                      <w:marTop w:val="0"/>
                      <w:marBottom w:val="0"/>
                      <w:divBdr>
                        <w:top w:val="none" w:sz="0" w:space="0" w:color="auto"/>
                        <w:left w:val="none" w:sz="0" w:space="0" w:color="auto"/>
                        <w:bottom w:val="none" w:sz="0" w:space="0" w:color="auto"/>
                        <w:right w:val="none" w:sz="0" w:space="0" w:color="auto"/>
                      </w:divBdr>
                      <w:divsChild>
                        <w:div w:id="1690251116">
                          <w:marLeft w:val="0"/>
                          <w:marRight w:val="0"/>
                          <w:marTop w:val="0"/>
                          <w:marBottom w:val="0"/>
                          <w:divBdr>
                            <w:top w:val="none" w:sz="0" w:space="0" w:color="auto"/>
                            <w:left w:val="none" w:sz="0" w:space="0" w:color="auto"/>
                            <w:bottom w:val="none" w:sz="0" w:space="0" w:color="auto"/>
                            <w:right w:val="none" w:sz="0" w:space="0" w:color="auto"/>
                          </w:divBdr>
                        </w:div>
                      </w:divsChild>
                    </w:div>
                    <w:div w:id="1628123793">
                      <w:marLeft w:val="0"/>
                      <w:marRight w:val="0"/>
                      <w:marTop w:val="0"/>
                      <w:marBottom w:val="0"/>
                      <w:divBdr>
                        <w:top w:val="none" w:sz="0" w:space="0" w:color="auto"/>
                        <w:left w:val="none" w:sz="0" w:space="0" w:color="auto"/>
                        <w:bottom w:val="none" w:sz="0" w:space="0" w:color="auto"/>
                        <w:right w:val="none" w:sz="0" w:space="0" w:color="auto"/>
                      </w:divBdr>
                    </w:div>
                    <w:div w:id="1638220430">
                      <w:marLeft w:val="0"/>
                      <w:marRight w:val="0"/>
                      <w:marTop w:val="0"/>
                      <w:marBottom w:val="0"/>
                      <w:divBdr>
                        <w:top w:val="none" w:sz="0" w:space="0" w:color="auto"/>
                        <w:left w:val="none" w:sz="0" w:space="0" w:color="auto"/>
                        <w:bottom w:val="none" w:sz="0" w:space="0" w:color="auto"/>
                        <w:right w:val="none" w:sz="0" w:space="0" w:color="auto"/>
                      </w:divBdr>
                      <w:divsChild>
                        <w:div w:id="58095747">
                          <w:marLeft w:val="0"/>
                          <w:marRight w:val="0"/>
                          <w:marTop w:val="0"/>
                          <w:marBottom w:val="0"/>
                          <w:divBdr>
                            <w:top w:val="none" w:sz="0" w:space="0" w:color="auto"/>
                            <w:left w:val="none" w:sz="0" w:space="0" w:color="auto"/>
                            <w:bottom w:val="none" w:sz="0" w:space="0" w:color="auto"/>
                            <w:right w:val="none" w:sz="0" w:space="0" w:color="auto"/>
                          </w:divBdr>
                        </w:div>
                      </w:divsChild>
                    </w:div>
                    <w:div w:id="1642613688">
                      <w:marLeft w:val="0"/>
                      <w:marRight w:val="0"/>
                      <w:marTop w:val="0"/>
                      <w:marBottom w:val="0"/>
                      <w:divBdr>
                        <w:top w:val="none" w:sz="0" w:space="0" w:color="auto"/>
                        <w:left w:val="none" w:sz="0" w:space="0" w:color="auto"/>
                        <w:bottom w:val="none" w:sz="0" w:space="0" w:color="auto"/>
                        <w:right w:val="none" w:sz="0" w:space="0" w:color="auto"/>
                      </w:divBdr>
                      <w:divsChild>
                        <w:div w:id="1337877493">
                          <w:marLeft w:val="0"/>
                          <w:marRight w:val="0"/>
                          <w:marTop w:val="0"/>
                          <w:marBottom w:val="0"/>
                          <w:divBdr>
                            <w:top w:val="none" w:sz="0" w:space="0" w:color="auto"/>
                            <w:left w:val="none" w:sz="0" w:space="0" w:color="auto"/>
                            <w:bottom w:val="none" w:sz="0" w:space="0" w:color="auto"/>
                            <w:right w:val="none" w:sz="0" w:space="0" w:color="auto"/>
                          </w:divBdr>
                        </w:div>
                      </w:divsChild>
                    </w:div>
                    <w:div w:id="1643727955">
                      <w:marLeft w:val="0"/>
                      <w:marRight w:val="0"/>
                      <w:marTop w:val="0"/>
                      <w:marBottom w:val="0"/>
                      <w:divBdr>
                        <w:top w:val="none" w:sz="0" w:space="0" w:color="auto"/>
                        <w:left w:val="none" w:sz="0" w:space="0" w:color="auto"/>
                        <w:bottom w:val="none" w:sz="0" w:space="0" w:color="auto"/>
                        <w:right w:val="none" w:sz="0" w:space="0" w:color="auto"/>
                      </w:divBdr>
                    </w:div>
                    <w:div w:id="1646009776">
                      <w:marLeft w:val="0"/>
                      <w:marRight w:val="0"/>
                      <w:marTop w:val="0"/>
                      <w:marBottom w:val="0"/>
                      <w:divBdr>
                        <w:top w:val="none" w:sz="0" w:space="0" w:color="auto"/>
                        <w:left w:val="none" w:sz="0" w:space="0" w:color="auto"/>
                        <w:bottom w:val="none" w:sz="0" w:space="0" w:color="auto"/>
                        <w:right w:val="none" w:sz="0" w:space="0" w:color="auto"/>
                      </w:divBdr>
                      <w:divsChild>
                        <w:div w:id="2088727829">
                          <w:marLeft w:val="0"/>
                          <w:marRight w:val="0"/>
                          <w:marTop w:val="0"/>
                          <w:marBottom w:val="0"/>
                          <w:divBdr>
                            <w:top w:val="none" w:sz="0" w:space="0" w:color="auto"/>
                            <w:left w:val="none" w:sz="0" w:space="0" w:color="auto"/>
                            <w:bottom w:val="none" w:sz="0" w:space="0" w:color="auto"/>
                            <w:right w:val="none" w:sz="0" w:space="0" w:color="auto"/>
                          </w:divBdr>
                        </w:div>
                      </w:divsChild>
                    </w:div>
                    <w:div w:id="1646199485">
                      <w:marLeft w:val="0"/>
                      <w:marRight w:val="0"/>
                      <w:marTop w:val="0"/>
                      <w:marBottom w:val="0"/>
                      <w:divBdr>
                        <w:top w:val="none" w:sz="0" w:space="0" w:color="auto"/>
                        <w:left w:val="none" w:sz="0" w:space="0" w:color="auto"/>
                        <w:bottom w:val="none" w:sz="0" w:space="0" w:color="auto"/>
                        <w:right w:val="none" w:sz="0" w:space="0" w:color="auto"/>
                      </w:divBdr>
                    </w:div>
                    <w:div w:id="1662387536">
                      <w:marLeft w:val="0"/>
                      <w:marRight w:val="0"/>
                      <w:marTop w:val="0"/>
                      <w:marBottom w:val="0"/>
                      <w:divBdr>
                        <w:top w:val="none" w:sz="0" w:space="0" w:color="auto"/>
                        <w:left w:val="none" w:sz="0" w:space="0" w:color="auto"/>
                        <w:bottom w:val="none" w:sz="0" w:space="0" w:color="auto"/>
                        <w:right w:val="none" w:sz="0" w:space="0" w:color="auto"/>
                      </w:divBdr>
                      <w:divsChild>
                        <w:div w:id="1831213037">
                          <w:marLeft w:val="0"/>
                          <w:marRight w:val="0"/>
                          <w:marTop w:val="0"/>
                          <w:marBottom w:val="0"/>
                          <w:divBdr>
                            <w:top w:val="none" w:sz="0" w:space="0" w:color="auto"/>
                            <w:left w:val="none" w:sz="0" w:space="0" w:color="auto"/>
                            <w:bottom w:val="none" w:sz="0" w:space="0" w:color="auto"/>
                            <w:right w:val="none" w:sz="0" w:space="0" w:color="auto"/>
                          </w:divBdr>
                        </w:div>
                      </w:divsChild>
                    </w:div>
                    <w:div w:id="1664430586">
                      <w:marLeft w:val="0"/>
                      <w:marRight w:val="0"/>
                      <w:marTop w:val="0"/>
                      <w:marBottom w:val="0"/>
                      <w:divBdr>
                        <w:top w:val="none" w:sz="0" w:space="0" w:color="auto"/>
                        <w:left w:val="none" w:sz="0" w:space="0" w:color="auto"/>
                        <w:bottom w:val="none" w:sz="0" w:space="0" w:color="auto"/>
                        <w:right w:val="none" w:sz="0" w:space="0" w:color="auto"/>
                      </w:divBdr>
                    </w:div>
                    <w:div w:id="1680349045">
                      <w:marLeft w:val="0"/>
                      <w:marRight w:val="0"/>
                      <w:marTop w:val="0"/>
                      <w:marBottom w:val="0"/>
                      <w:divBdr>
                        <w:top w:val="none" w:sz="0" w:space="0" w:color="auto"/>
                        <w:left w:val="none" w:sz="0" w:space="0" w:color="auto"/>
                        <w:bottom w:val="none" w:sz="0" w:space="0" w:color="auto"/>
                        <w:right w:val="none" w:sz="0" w:space="0" w:color="auto"/>
                      </w:divBdr>
                      <w:divsChild>
                        <w:div w:id="524365570">
                          <w:marLeft w:val="0"/>
                          <w:marRight w:val="0"/>
                          <w:marTop w:val="0"/>
                          <w:marBottom w:val="0"/>
                          <w:divBdr>
                            <w:top w:val="none" w:sz="0" w:space="0" w:color="auto"/>
                            <w:left w:val="none" w:sz="0" w:space="0" w:color="auto"/>
                            <w:bottom w:val="none" w:sz="0" w:space="0" w:color="auto"/>
                            <w:right w:val="none" w:sz="0" w:space="0" w:color="auto"/>
                          </w:divBdr>
                        </w:div>
                      </w:divsChild>
                    </w:div>
                    <w:div w:id="1696733228">
                      <w:marLeft w:val="0"/>
                      <w:marRight w:val="0"/>
                      <w:marTop w:val="0"/>
                      <w:marBottom w:val="0"/>
                      <w:divBdr>
                        <w:top w:val="none" w:sz="0" w:space="0" w:color="auto"/>
                        <w:left w:val="none" w:sz="0" w:space="0" w:color="auto"/>
                        <w:bottom w:val="none" w:sz="0" w:space="0" w:color="auto"/>
                        <w:right w:val="none" w:sz="0" w:space="0" w:color="auto"/>
                      </w:divBdr>
                    </w:div>
                    <w:div w:id="1699041372">
                      <w:marLeft w:val="0"/>
                      <w:marRight w:val="0"/>
                      <w:marTop w:val="0"/>
                      <w:marBottom w:val="0"/>
                      <w:divBdr>
                        <w:top w:val="none" w:sz="0" w:space="0" w:color="auto"/>
                        <w:left w:val="none" w:sz="0" w:space="0" w:color="auto"/>
                        <w:bottom w:val="none" w:sz="0" w:space="0" w:color="auto"/>
                        <w:right w:val="none" w:sz="0" w:space="0" w:color="auto"/>
                      </w:divBdr>
                    </w:div>
                    <w:div w:id="1707221563">
                      <w:marLeft w:val="0"/>
                      <w:marRight w:val="0"/>
                      <w:marTop w:val="0"/>
                      <w:marBottom w:val="0"/>
                      <w:divBdr>
                        <w:top w:val="none" w:sz="0" w:space="0" w:color="auto"/>
                        <w:left w:val="none" w:sz="0" w:space="0" w:color="auto"/>
                        <w:bottom w:val="none" w:sz="0" w:space="0" w:color="auto"/>
                        <w:right w:val="none" w:sz="0" w:space="0" w:color="auto"/>
                      </w:divBdr>
                      <w:divsChild>
                        <w:div w:id="538127959">
                          <w:marLeft w:val="0"/>
                          <w:marRight w:val="0"/>
                          <w:marTop w:val="0"/>
                          <w:marBottom w:val="0"/>
                          <w:divBdr>
                            <w:top w:val="none" w:sz="0" w:space="0" w:color="auto"/>
                            <w:left w:val="none" w:sz="0" w:space="0" w:color="auto"/>
                            <w:bottom w:val="none" w:sz="0" w:space="0" w:color="auto"/>
                            <w:right w:val="none" w:sz="0" w:space="0" w:color="auto"/>
                          </w:divBdr>
                        </w:div>
                      </w:divsChild>
                    </w:div>
                    <w:div w:id="1721712992">
                      <w:marLeft w:val="0"/>
                      <w:marRight w:val="0"/>
                      <w:marTop w:val="0"/>
                      <w:marBottom w:val="0"/>
                      <w:divBdr>
                        <w:top w:val="none" w:sz="0" w:space="0" w:color="auto"/>
                        <w:left w:val="none" w:sz="0" w:space="0" w:color="auto"/>
                        <w:bottom w:val="none" w:sz="0" w:space="0" w:color="auto"/>
                        <w:right w:val="none" w:sz="0" w:space="0" w:color="auto"/>
                      </w:divBdr>
                    </w:div>
                    <w:div w:id="1721780105">
                      <w:marLeft w:val="0"/>
                      <w:marRight w:val="0"/>
                      <w:marTop w:val="0"/>
                      <w:marBottom w:val="0"/>
                      <w:divBdr>
                        <w:top w:val="none" w:sz="0" w:space="0" w:color="auto"/>
                        <w:left w:val="none" w:sz="0" w:space="0" w:color="auto"/>
                        <w:bottom w:val="none" w:sz="0" w:space="0" w:color="auto"/>
                        <w:right w:val="none" w:sz="0" w:space="0" w:color="auto"/>
                      </w:divBdr>
                      <w:divsChild>
                        <w:div w:id="208035209">
                          <w:marLeft w:val="0"/>
                          <w:marRight w:val="0"/>
                          <w:marTop w:val="0"/>
                          <w:marBottom w:val="0"/>
                          <w:divBdr>
                            <w:top w:val="none" w:sz="0" w:space="0" w:color="auto"/>
                            <w:left w:val="none" w:sz="0" w:space="0" w:color="auto"/>
                            <w:bottom w:val="none" w:sz="0" w:space="0" w:color="auto"/>
                            <w:right w:val="none" w:sz="0" w:space="0" w:color="auto"/>
                          </w:divBdr>
                        </w:div>
                      </w:divsChild>
                    </w:div>
                    <w:div w:id="1725789070">
                      <w:marLeft w:val="0"/>
                      <w:marRight w:val="0"/>
                      <w:marTop w:val="0"/>
                      <w:marBottom w:val="0"/>
                      <w:divBdr>
                        <w:top w:val="none" w:sz="0" w:space="0" w:color="auto"/>
                        <w:left w:val="none" w:sz="0" w:space="0" w:color="auto"/>
                        <w:bottom w:val="none" w:sz="0" w:space="0" w:color="auto"/>
                        <w:right w:val="none" w:sz="0" w:space="0" w:color="auto"/>
                      </w:divBdr>
                    </w:div>
                    <w:div w:id="1731031727">
                      <w:marLeft w:val="0"/>
                      <w:marRight w:val="0"/>
                      <w:marTop w:val="0"/>
                      <w:marBottom w:val="0"/>
                      <w:divBdr>
                        <w:top w:val="none" w:sz="0" w:space="0" w:color="auto"/>
                        <w:left w:val="none" w:sz="0" w:space="0" w:color="auto"/>
                        <w:bottom w:val="none" w:sz="0" w:space="0" w:color="auto"/>
                        <w:right w:val="none" w:sz="0" w:space="0" w:color="auto"/>
                      </w:divBdr>
                      <w:divsChild>
                        <w:div w:id="1613904162">
                          <w:marLeft w:val="0"/>
                          <w:marRight w:val="0"/>
                          <w:marTop w:val="0"/>
                          <w:marBottom w:val="0"/>
                          <w:divBdr>
                            <w:top w:val="none" w:sz="0" w:space="0" w:color="auto"/>
                            <w:left w:val="none" w:sz="0" w:space="0" w:color="auto"/>
                            <w:bottom w:val="none" w:sz="0" w:space="0" w:color="auto"/>
                            <w:right w:val="none" w:sz="0" w:space="0" w:color="auto"/>
                          </w:divBdr>
                        </w:div>
                      </w:divsChild>
                    </w:div>
                    <w:div w:id="1734966694">
                      <w:marLeft w:val="0"/>
                      <w:marRight w:val="0"/>
                      <w:marTop w:val="0"/>
                      <w:marBottom w:val="0"/>
                      <w:divBdr>
                        <w:top w:val="none" w:sz="0" w:space="0" w:color="auto"/>
                        <w:left w:val="none" w:sz="0" w:space="0" w:color="auto"/>
                        <w:bottom w:val="none" w:sz="0" w:space="0" w:color="auto"/>
                        <w:right w:val="none" w:sz="0" w:space="0" w:color="auto"/>
                      </w:divBdr>
                    </w:div>
                    <w:div w:id="1736589844">
                      <w:marLeft w:val="0"/>
                      <w:marRight w:val="0"/>
                      <w:marTop w:val="0"/>
                      <w:marBottom w:val="0"/>
                      <w:divBdr>
                        <w:top w:val="none" w:sz="0" w:space="0" w:color="auto"/>
                        <w:left w:val="none" w:sz="0" w:space="0" w:color="auto"/>
                        <w:bottom w:val="none" w:sz="0" w:space="0" w:color="auto"/>
                        <w:right w:val="none" w:sz="0" w:space="0" w:color="auto"/>
                      </w:divBdr>
                      <w:divsChild>
                        <w:div w:id="1278636543">
                          <w:marLeft w:val="0"/>
                          <w:marRight w:val="0"/>
                          <w:marTop w:val="0"/>
                          <w:marBottom w:val="0"/>
                          <w:divBdr>
                            <w:top w:val="none" w:sz="0" w:space="0" w:color="auto"/>
                            <w:left w:val="none" w:sz="0" w:space="0" w:color="auto"/>
                            <w:bottom w:val="none" w:sz="0" w:space="0" w:color="auto"/>
                            <w:right w:val="none" w:sz="0" w:space="0" w:color="auto"/>
                          </w:divBdr>
                        </w:div>
                      </w:divsChild>
                    </w:div>
                    <w:div w:id="1741051583">
                      <w:marLeft w:val="0"/>
                      <w:marRight w:val="0"/>
                      <w:marTop w:val="0"/>
                      <w:marBottom w:val="0"/>
                      <w:divBdr>
                        <w:top w:val="none" w:sz="0" w:space="0" w:color="auto"/>
                        <w:left w:val="none" w:sz="0" w:space="0" w:color="auto"/>
                        <w:bottom w:val="none" w:sz="0" w:space="0" w:color="auto"/>
                        <w:right w:val="none" w:sz="0" w:space="0" w:color="auto"/>
                      </w:divBdr>
                      <w:divsChild>
                        <w:div w:id="1974943394">
                          <w:marLeft w:val="0"/>
                          <w:marRight w:val="0"/>
                          <w:marTop w:val="0"/>
                          <w:marBottom w:val="0"/>
                          <w:divBdr>
                            <w:top w:val="none" w:sz="0" w:space="0" w:color="auto"/>
                            <w:left w:val="none" w:sz="0" w:space="0" w:color="auto"/>
                            <w:bottom w:val="none" w:sz="0" w:space="0" w:color="auto"/>
                            <w:right w:val="none" w:sz="0" w:space="0" w:color="auto"/>
                          </w:divBdr>
                        </w:div>
                      </w:divsChild>
                    </w:div>
                    <w:div w:id="1753433746">
                      <w:marLeft w:val="0"/>
                      <w:marRight w:val="0"/>
                      <w:marTop w:val="0"/>
                      <w:marBottom w:val="0"/>
                      <w:divBdr>
                        <w:top w:val="none" w:sz="0" w:space="0" w:color="auto"/>
                        <w:left w:val="none" w:sz="0" w:space="0" w:color="auto"/>
                        <w:bottom w:val="none" w:sz="0" w:space="0" w:color="auto"/>
                        <w:right w:val="none" w:sz="0" w:space="0" w:color="auto"/>
                      </w:divBdr>
                      <w:divsChild>
                        <w:div w:id="1096095298">
                          <w:marLeft w:val="0"/>
                          <w:marRight w:val="0"/>
                          <w:marTop w:val="0"/>
                          <w:marBottom w:val="0"/>
                          <w:divBdr>
                            <w:top w:val="none" w:sz="0" w:space="0" w:color="auto"/>
                            <w:left w:val="none" w:sz="0" w:space="0" w:color="auto"/>
                            <w:bottom w:val="none" w:sz="0" w:space="0" w:color="auto"/>
                            <w:right w:val="none" w:sz="0" w:space="0" w:color="auto"/>
                          </w:divBdr>
                        </w:div>
                      </w:divsChild>
                    </w:div>
                    <w:div w:id="1758475156">
                      <w:marLeft w:val="0"/>
                      <w:marRight w:val="0"/>
                      <w:marTop w:val="0"/>
                      <w:marBottom w:val="0"/>
                      <w:divBdr>
                        <w:top w:val="none" w:sz="0" w:space="0" w:color="auto"/>
                        <w:left w:val="none" w:sz="0" w:space="0" w:color="auto"/>
                        <w:bottom w:val="none" w:sz="0" w:space="0" w:color="auto"/>
                        <w:right w:val="none" w:sz="0" w:space="0" w:color="auto"/>
                      </w:divBdr>
                      <w:divsChild>
                        <w:div w:id="38210280">
                          <w:marLeft w:val="0"/>
                          <w:marRight w:val="0"/>
                          <w:marTop w:val="0"/>
                          <w:marBottom w:val="0"/>
                          <w:divBdr>
                            <w:top w:val="none" w:sz="0" w:space="0" w:color="auto"/>
                            <w:left w:val="none" w:sz="0" w:space="0" w:color="auto"/>
                            <w:bottom w:val="none" w:sz="0" w:space="0" w:color="auto"/>
                            <w:right w:val="none" w:sz="0" w:space="0" w:color="auto"/>
                          </w:divBdr>
                        </w:div>
                      </w:divsChild>
                    </w:div>
                    <w:div w:id="1761943538">
                      <w:marLeft w:val="0"/>
                      <w:marRight w:val="0"/>
                      <w:marTop w:val="0"/>
                      <w:marBottom w:val="0"/>
                      <w:divBdr>
                        <w:top w:val="none" w:sz="0" w:space="0" w:color="auto"/>
                        <w:left w:val="none" w:sz="0" w:space="0" w:color="auto"/>
                        <w:bottom w:val="none" w:sz="0" w:space="0" w:color="auto"/>
                        <w:right w:val="none" w:sz="0" w:space="0" w:color="auto"/>
                      </w:divBdr>
                      <w:divsChild>
                        <w:div w:id="1112819589">
                          <w:marLeft w:val="0"/>
                          <w:marRight w:val="0"/>
                          <w:marTop w:val="0"/>
                          <w:marBottom w:val="0"/>
                          <w:divBdr>
                            <w:top w:val="none" w:sz="0" w:space="0" w:color="auto"/>
                            <w:left w:val="none" w:sz="0" w:space="0" w:color="auto"/>
                            <w:bottom w:val="none" w:sz="0" w:space="0" w:color="auto"/>
                            <w:right w:val="none" w:sz="0" w:space="0" w:color="auto"/>
                          </w:divBdr>
                        </w:div>
                      </w:divsChild>
                    </w:div>
                    <w:div w:id="1778405815">
                      <w:marLeft w:val="0"/>
                      <w:marRight w:val="0"/>
                      <w:marTop w:val="0"/>
                      <w:marBottom w:val="0"/>
                      <w:divBdr>
                        <w:top w:val="none" w:sz="0" w:space="0" w:color="auto"/>
                        <w:left w:val="none" w:sz="0" w:space="0" w:color="auto"/>
                        <w:bottom w:val="none" w:sz="0" w:space="0" w:color="auto"/>
                        <w:right w:val="none" w:sz="0" w:space="0" w:color="auto"/>
                      </w:divBdr>
                    </w:div>
                    <w:div w:id="1778596363">
                      <w:marLeft w:val="0"/>
                      <w:marRight w:val="0"/>
                      <w:marTop w:val="0"/>
                      <w:marBottom w:val="0"/>
                      <w:divBdr>
                        <w:top w:val="none" w:sz="0" w:space="0" w:color="auto"/>
                        <w:left w:val="none" w:sz="0" w:space="0" w:color="auto"/>
                        <w:bottom w:val="none" w:sz="0" w:space="0" w:color="auto"/>
                        <w:right w:val="none" w:sz="0" w:space="0" w:color="auto"/>
                      </w:divBdr>
                      <w:divsChild>
                        <w:div w:id="957447930">
                          <w:marLeft w:val="0"/>
                          <w:marRight w:val="0"/>
                          <w:marTop w:val="0"/>
                          <w:marBottom w:val="0"/>
                          <w:divBdr>
                            <w:top w:val="none" w:sz="0" w:space="0" w:color="auto"/>
                            <w:left w:val="none" w:sz="0" w:space="0" w:color="auto"/>
                            <w:bottom w:val="none" w:sz="0" w:space="0" w:color="auto"/>
                            <w:right w:val="none" w:sz="0" w:space="0" w:color="auto"/>
                          </w:divBdr>
                        </w:div>
                      </w:divsChild>
                    </w:div>
                    <w:div w:id="1779904554">
                      <w:marLeft w:val="0"/>
                      <w:marRight w:val="0"/>
                      <w:marTop w:val="0"/>
                      <w:marBottom w:val="0"/>
                      <w:divBdr>
                        <w:top w:val="none" w:sz="0" w:space="0" w:color="auto"/>
                        <w:left w:val="none" w:sz="0" w:space="0" w:color="auto"/>
                        <w:bottom w:val="none" w:sz="0" w:space="0" w:color="auto"/>
                        <w:right w:val="none" w:sz="0" w:space="0" w:color="auto"/>
                      </w:divBdr>
                    </w:div>
                    <w:div w:id="1784642084">
                      <w:marLeft w:val="0"/>
                      <w:marRight w:val="0"/>
                      <w:marTop w:val="0"/>
                      <w:marBottom w:val="0"/>
                      <w:divBdr>
                        <w:top w:val="none" w:sz="0" w:space="0" w:color="auto"/>
                        <w:left w:val="none" w:sz="0" w:space="0" w:color="auto"/>
                        <w:bottom w:val="none" w:sz="0" w:space="0" w:color="auto"/>
                        <w:right w:val="none" w:sz="0" w:space="0" w:color="auto"/>
                      </w:divBdr>
                    </w:div>
                    <w:div w:id="1794639734">
                      <w:marLeft w:val="0"/>
                      <w:marRight w:val="0"/>
                      <w:marTop w:val="0"/>
                      <w:marBottom w:val="0"/>
                      <w:divBdr>
                        <w:top w:val="none" w:sz="0" w:space="0" w:color="auto"/>
                        <w:left w:val="none" w:sz="0" w:space="0" w:color="auto"/>
                        <w:bottom w:val="none" w:sz="0" w:space="0" w:color="auto"/>
                        <w:right w:val="none" w:sz="0" w:space="0" w:color="auto"/>
                      </w:divBdr>
                    </w:div>
                    <w:div w:id="1795712371">
                      <w:marLeft w:val="0"/>
                      <w:marRight w:val="0"/>
                      <w:marTop w:val="0"/>
                      <w:marBottom w:val="0"/>
                      <w:divBdr>
                        <w:top w:val="none" w:sz="0" w:space="0" w:color="auto"/>
                        <w:left w:val="none" w:sz="0" w:space="0" w:color="auto"/>
                        <w:bottom w:val="none" w:sz="0" w:space="0" w:color="auto"/>
                        <w:right w:val="none" w:sz="0" w:space="0" w:color="auto"/>
                      </w:divBdr>
                    </w:div>
                    <w:div w:id="1796943129">
                      <w:marLeft w:val="0"/>
                      <w:marRight w:val="0"/>
                      <w:marTop w:val="0"/>
                      <w:marBottom w:val="0"/>
                      <w:divBdr>
                        <w:top w:val="none" w:sz="0" w:space="0" w:color="auto"/>
                        <w:left w:val="none" w:sz="0" w:space="0" w:color="auto"/>
                        <w:bottom w:val="none" w:sz="0" w:space="0" w:color="auto"/>
                        <w:right w:val="none" w:sz="0" w:space="0" w:color="auto"/>
                      </w:divBdr>
                    </w:div>
                    <w:div w:id="1798841520">
                      <w:marLeft w:val="0"/>
                      <w:marRight w:val="0"/>
                      <w:marTop w:val="0"/>
                      <w:marBottom w:val="0"/>
                      <w:divBdr>
                        <w:top w:val="none" w:sz="0" w:space="0" w:color="auto"/>
                        <w:left w:val="none" w:sz="0" w:space="0" w:color="auto"/>
                        <w:bottom w:val="none" w:sz="0" w:space="0" w:color="auto"/>
                        <w:right w:val="none" w:sz="0" w:space="0" w:color="auto"/>
                      </w:divBdr>
                      <w:divsChild>
                        <w:div w:id="2086949990">
                          <w:marLeft w:val="0"/>
                          <w:marRight w:val="0"/>
                          <w:marTop w:val="0"/>
                          <w:marBottom w:val="0"/>
                          <w:divBdr>
                            <w:top w:val="none" w:sz="0" w:space="0" w:color="auto"/>
                            <w:left w:val="none" w:sz="0" w:space="0" w:color="auto"/>
                            <w:bottom w:val="none" w:sz="0" w:space="0" w:color="auto"/>
                            <w:right w:val="none" w:sz="0" w:space="0" w:color="auto"/>
                          </w:divBdr>
                        </w:div>
                      </w:divsChild>
                    </w:div>
                    <w:div w:id="1807118024">
                      <w:marLeft w:val="0"/>
                      <w:marRight w:val="0"/>
                      <w:marTop w:val="0"/>
                      <w:marBottom w:val="0"/>
                      <w:divBdr>
                        <w:top w:val="none" w:sz="0" w:space="0" w:color="auto"/>
                        <w:left w:val="none" w:sz="0" w:space="0" w:color="auto"/>
                        <w:bottom w:val="none" w:sz="0" w:space="0" w:color="auto"/>
                        <w:right w:val="none" w:sz="0" w:space="0" w:color="auto"/>
                      </w:divBdr>
                    </w:div>
                    <w:div w:id="1818296996">
                      <w:marLeft w:val="0"/>
                      <w:marRight w:val="0"/>
                      <w:marTop w:val="0"/>
                      <w:marBottom w:val="0"/>
                      <w:divBdr>
                        <w:top w:val="none" w:sz="0" w:space="0" w:color="auto"/>
                        <w:left w:val="none" w:sz="0" w:space="0" w:color="auto"/>
                        <w:bottom w:val="none" w:sz="0" w:space="0" w:color="auto"/>
                        <w:right w:val="none" w:sz="0" w:space="0" w:color="auto"/>
                      </w:divBdr>
                    </w:div>
                    <w:div w:id="1819347890">
                      <w:marLeft w:val="0"/>
                      <w:marRight w:val="0"/>
                      <w:marTop w:val="0"/>
                      <w:marBottom w:val="0"/>
                      <w:divBdr>
                        <w:top w:val="none" w:sz="0" w:space="0" w:color="auto"/>
                        <w:left w:val="none" w:sz="0" w:space="0" w:color="auto"/>
                        <w:bottom w:val="none" w:sz="0" w:space="0" w:color="auto"/>
                        <w:right w:val="none" w:sz="0" w:space="0" w:color="auto"/>
                      </w:divBdr>
                      <w:divsChild>
                        <w:div w:id="916208904">
                          <w:marLeft w:val="0"/>
                          <w:marRight w:val="0"/>
                          <w:marTop w:val="0"/>
                          <w:marBottom w:val="0"/>
                          <w:divBdr>
                            <w:top w:val="none" w:sz="0" w:space="0" w:color="auto"/>
                            <w:left w:val="none" w:sz="0" w:space="0" w:color="auto"/>
                            <w:bottom w:val="none" w:sz="0" w:space="0" w:color="auto"/>
                            <w:right w:val="none" w:sz="0" w:space="0" w:color="auto"/>
                          </w:divBdr>
                        </w:div>
                      </w:divsChild>
                    </w:div>
                    <w:div w:id="1827238049">
                      <w:marLeft w:val="0"/>
                      <w:marRight w:val="0"/>
                      <w:marTop w:val="0"/>
                      <w:marBottom w:val="0"/>
                      <w:divBdr>
                        <w:top w:val="none" w:sz="0" w:space="0" w:color="auto"/>
                        <w:left w:val="none" w:sz="0" w:space="0" w:color="auto"/>
                        <w:bottom w:val="none" w:sz="0" w:space="0" w:color="auto"/>
                        <w:right w:val="none" w:sz="0" w:space="0" w:color="auto"/>
                      </w:divBdr>
                    </w:div>
                    <w:div w:id="1827474312">
                      <w:marLeft w:val="0"/>
                      <w:marRight w:val="0"/>
                      <w:marTop w:val="0"/>
                      <w:marBottom w:val="0"/>
                      <w:divBdr>
                        <w:top w:val="none" w:sz="0" w:space="0" w:color="auto"/>
                        <w:left w:val="none" w:sz="0" w:space="0" w:color="auto"/>
                        <w:bottom w:val="none" w:sz="0" w:space="0" w:color="auto"/>
                        <w:right w:val="none" w:sz="0" w:space="0" w:color="auto"/>
                      </w:divBdr>
                    </w:div>
                    <w:div w:id="1845583833">
                      <w:marLeft w:val="0"/>
                      <w:marRight w:val="0"/>
                      <w:marTop w:val="0"/>
                      <w:marBottom w:val="0"/>
                      <w:divBdr>
                        <w:top w:val="none" w:sz="0" w:space="0" w:color="auto"/>
                        <w:left w:val="none" w:sz="0" w:space="0" w:color="auto"/>
                        <w:bottom w:val="none" w:sz="0" w:space="0" w:color="auto"/>
                        <w:right w:val="none" w:sz="0" w:space="0" w:color="auto"/>
                      </w:divBdr>
                      <w:divsChild>
                        <w:div w:id="917787123">
                          <w:marLeft w:val="0"/>
                          <w:marRight w:val="0"/>
                          <w:marTop w:val="0"/>
                          <w:marBottom w:val="0"/>
                          <w:divBdr>
                            <w:top w:val="none" w:sz="0" w:space="0" w:color="auto"/>
                            <w:left w:val="none" w:sz="0" w:space="0" w:color="auto"/>
                            <w:bottom w:val="none" w:sz="0" w:space="0" w:color="auto"/>
                            <w:right w:val="none" w:sz="0" w:space="0" w:color="auto"/>
                          </w:divBdr>
                        </w:div>
                      </w:divsChild>
                    </w:div>
                    <w:div w:id="1853104809">
                      <w:marLeft w:val="0"/>
                      <w:marRight w:val="0"/>
                      <w:marTop w:val="0"/>
                      <w:marBottom w:val="0"/>
                      <w:divBdr>
                        <w:top w:val="none" w:sz="0" w:space="0" w:color="auto"/>
                        <w:left w:val="none" w:sz="0" w:space="0" w:color="auto"/>
                        <w:bottom w:val="none" w:sz="0" w:space="0" w:color="auto"/>
                        <w:right w:val="none" w:sz="0" w:space="0" w:color="auto"/>
                      </w:divBdr>
                    </w:div>
                    <w:div w:id="1865246898">
                      <w:marLeft w:val="0"/>
                      <w:marRight w:val="0"/>
                      <w:marTop w:val="0"/>
                      <w:marBottom w:val="0"/>
                      <w:divBdr>
                        <w:top w:val="none" w:sz="0" w:space="0" w:color="auto"/>
                        <w:left w:val="none" w:sz="0" w:space="0" w:color="auto"/>
                        <w:bottom w:val="none" w:sz="0" w:space="0" w:color="auto"/>
                        <w:right w:val="none" w:sz="0" w:space="0" w:color="auto"/>
                      </w:divBdr>
                    </w:div>
                    <w:div w:id="1868178981">
                      <w:marLeft w:val="0"/>
                      <w:marRight w:val="0"/>
                      <w:marTop w:val="0"/>
                      <w:marBottom w:val="0"/>
                      <w:divBdr>
                        <w:top w:val="none" w:sz="0" w:space="0" w:color="auto"/>
                        <w:left w:val="none" w:sz="0" w:space="0" w:color="auto"/>
                        <w:bottom w:val="none" w:sz="0" w:space="0" w:color="auto"/>
                        <w:right w:val="none" w:sz="0" w:space="0" w:color="auto"/>
                      </w:divBdr>
                    </w:div>
                    <w:div w:id="1870099459">
                      <w:marLeft w:val="0"/>
                      <w:marRight w:val="0"/>
                      <w:marTop w:val="0"/>
                      <w:marBottom w:val="0"/>
                      <w:divBdr>
                        <w:top w:val="none" w:sz="0" w:space="0" w:color="auto"/>
                        <w:left w:val="none" w:sz="0" w:space="0" w:color="auto"/>
                        <w:bottom w:val="none" w:sz="0" w:space="0" w:color="auto"/>
                        <w:right w:val="none" w:sz="0" w:space="0" w:color="auto"/>
                      </w:divBdr>
                      <w:divsChild>
                        <w:div w:id="1092507570">
                          <w:marLeft w:val="0"/>
                          <w:marRight w:val="0"/>
                          <w:marTop w:val="0"/>
                          <w:marBottom w:val="0"/>
                          <w:divBdr>
                            <w:top w:val="none" w:sz="0" w:space="0" w:color="auto"/>
                            <w:left w:val="none" w:sz="0" w:space="0" w:color="auto"/>
                            <w:bottom w:val="none" w:sz="0" w:space="0" w:color="auto"/>
                            <w:right w:val="none" w:sz="0" w:space="0" w:color="auto"/>
                          </w:divBdr>
                        </w:div>
                      </w:divsChild>
                    </w:div>
                    <w:div w:id="1873609994">
                      <w:marLeft w:val="0"/>
                      <w:marRight w:val="0"/>
                      <w:marTop w:val="0"/>
                      <w:marBottom w:val="0"/>
                      <w:divBdr>
                        <w:top w:val="none" w:sz="0" w:space="0" w:color="auto"/>
                        <w:left w:val="none" w:sz="0" w:space="0" w:color="auto"/>
                        <w:bottom w:val="none" w:sz="0" w:space="0" w:color="auto"/>
                        <w:right w:val="none" w:sz="0" w:space="0" w:color="auto"/>
                      </w:divBdr>
                    </w:div>
                    <w:div w:id="1874339026">
                      <w:marLeft w:val="0"/>
                      <w:marRight w:val="0"/>
                      <w:marTop w:val="0"/>
                      <w:marBottom w:val="0"/>
                      <w:divBdr>
                        <w:top w:val="none" w:sz="0" w:space="0" w:color="auto"/>
                        <w:left w:val="none" w:sz="0" w:space="0" w:color="auto"/>
                        <w:bottom w:val="none" w:sz="0" w:space="0" w:color="auto"/>
                        <w:right w:val="none" w:sz="0" w:space="0" w:color="auto"/>
                      </w:divBdr>
                    </w:div>
                    <w:div w:id="1882860223">
                      <w:marLeft w:val="0"/>
                      <w:marRight w:val="0"/>
                      <w:marTop w:val="0"/>
                      <w:marBottom w:val="0"/>
                      <w:divBdr>
                        <w:top w:val="none" w:sz="0" w:space="0" w:color="auto"/>
                        <w:left w:val="none" w:sz="0" w:space="0" w:color="auto"/>
                        <w:bottom w:val="none" w:sz="0" w:space="0" w:color="auto"/>
                        <w:right w:val="none" w:sz="0" w:space="0" w:color="auto"/>
                      </w:divBdr>
                    </w:div>
                    <w:div w:id="1884898165">
                      <w:marLeft w:val="0"/>
                      <w:marRight w:val="0"/>
                      <w:marTop w:val="0"/>
                      <w:marBottom w:val="0"/>
                      <w:divBdr>
                        <w:top w:val="none" w:sz="0" w:space="0" w:color="auto"/>
                        <w:left w:val="none" w:sz="0" w:space="0" w:color="auto"/>
                        <w:bottom w:val="none" w:sz="0" w:space="0" w:color="auto"/>
                        <w:right w:val="none" w:sz="0" w:space="0" w:color="auto"/>
                      </w:divBdr>
                    </w:div>
                    <w:div w:id="1885406020">
                      <w:marLeft w:val="0"/>
                      <w:marRight w:val="0"/>
                      <w:marTop w:val="0"/>
                      <w:marBottom w:val="0"/>
                      <w:divBdr>
                        <w:top w:val="none" w:sz="0" w:space="0" w:color="auto"/>
                        <w:left w:val="none" w:sz="0" w:space="0" w:color="auto"/>
                        <w:bottom w:val="none" w:sz="0" w:space="0" w:color="auto"/>
                        <w:right w:val="none" w:sz="0" w:space="0" w:color="auto"/>
                      </w:divBdr>
                      <w:divsChild>
                        <w:div w:id="2107799133">
                          <w:marLeft w:val="0"/>
                          <w:marRight w:val="0"/>
                          <w:marTop w:val="0"/>
                          <w:marBottom w:val="0"/>
                          <w:divBdr>
                            <w:top w:val="none" w:sz="0" w:space="0" w:color="auto"/>
                            <w:left w:val="none" w:sz="0" w:space="0" w:color="auto"/>
                            <w:bottom w:val="none" w:sz="0" w:space="0" w:color="auto"/>
                            <w:right w:val="none" w:sz="0" w:space="0" w:color="auto"/>
                          </w:divBdr>
                        </w:div>
                      </w:divsChild>
                    </w:div>
                    <w:div w:id="1889219053">
                      <w:marLeft w:val="0"/>
                      <w:marRight w:val="0"/>
                      <w:marTop w:val="0"/>
                      <w:marBottom w:val="0"/>
                      <w:divBdr>
                        <w:top w:val="none" w:sz="0" w:space="0" w:color="auto"/>
                        <w:left w:val="none" w:sz="0" w:space="0" w:color="auto"/>
                        <w:bottom w:val="none" w:sz="0" w:space="0" w:color="auto"/>
                        <w:right w:val="none" w:sz="0" w:space="0" w:color="auto"/>
                      </w:divBdr>
                    </w:div>
                    <w:div w:id="1889486329">
                      <w:marLeft w:val="0"/>
                      <w:marRight w:val="0"/>
                      <w:marTop w:val="0"/>
                      <w:marBottom w:val="0"/>
                      <w:divBdr>
                        <w:top w:val="none" w:sz="0" w:space="0" w:color="auto"/>
                        <w:left w:val="none" w:sz="0" w:space="0" w:color="auto"/>
                        <w:bottom w:val="none" w:sz="0" w:space="0" w:color="auto"/>
                        <w:right w:val="none" w:sz="0" w:space="0" w:color="auto"/>
                      </w:divBdr>
                    </w:div>
                    <w:div w:id="1904216534">
                      <w:marLeft w:val="0"/>
                      <w:marRight w:val="0"/>
                      <w:marTop w:val="0"/>
                      <w:marBottom w:val="0"/>
                      <w:divBdr>
                        <w:top w:val="none" w:sz="0" w:space="0" w:color="auto"/>
                        <w:left w:val="none" w:sz="0" w:space="0" w:color="auto"/>
                        <w:bottom w:val="none" w:sz="0" w:space="0" w:color="auto"/>
                        <w:right w:val="none" w:sz="0" w:space="0" w:color="auto"/>
                      </w:divBdr>
                    </w:div>
                    <w:div w:id="1905722938">
                      <w:marLeft w:val="0"/>
                      <w:marRight w:val="0"/>
                      <w:marTop w:val="0"/>
                      <w:marBottom w:val="0"/>
                      <w:divBdr>
                        <w:top w:val="none" w:sz="0" w:space="0" w:color="auto"/>
                        <w:left w:val="none" w:sz="0" w:space="0" w:color="auto"/>
                        <w:bottom w:val="none" w:sz="0" w:space="0" w:color="auto"/>
                        <w:right w:val="none" w:sz="0" w:space="0" w:color="auto"/>
                      </w:divBdr>
                      <w:divsChild>
                        <w:div w:id="1937132102">
                          <w:marLeft w:val="0"/>
                          <w:marRight w:val="0"/>
                          <w:marTop w:val="0"/>
                          <w:marBottom w:val="0"/>
                          <w:divBdr>
                            <w:top w:val="none" w:sz="0" w:space="0" w:color="auto"/>
                            <w:left w:val="none" w:sz="0" w:space="0" w:color="auto"/>
                            <w:bottom w:val="none" w:sz="0" w:space="0" w:color="auto"/>
                            <w:right w:val="none" w:sz="0" w:space="0" w:color="auto"/>
                          </w:divBdr>
                        </w:div>
                      </w:divsChild>
                    </w:div>
                    <w:div w:id="1912932024">
                      <w:marLeft w:val="0"/>
                      <w:marRight w:val="0"/>
                      <w:marTop w:val="0"/>
                      <w:marBottom w:val="0"/>
                      <w:divBdr>
                        <w:top w:val="none" w:sz="0" w:space="0" w:color="auto"/>
                        <w:left w:val="none" w:sz="0" w:space="0" w:color="auto"/>
                        <w:bottom w:val="none" w:sz="0" w:space="0" w:color="auto"/>
                        <w:right w:val="none" w:sz="0" w:space="0" w:color="auto"/>
                      </w:divBdr>
                      <w:divsChild>
                        <w:div w:id="584848148">
                          <w:marLeft w:val="0"/>
                          <w:marRight w:val="0"/>
                          <w:marTop w:val="0"/>
                          <w:marBottom w:val="0"/>
                          <w:divBdr>
                            <w:top w:val="none" w:sz="0" w:space="0" w:color="auto"/>
                            <w:left w:val="none" w:sz="0" w:space="0" w:color="auto"/>
                            <w:bottom w:val="none" w:sz="0" w:space="0" w:color="auto"/>
                            <w:right w:val="none" w:sz="0" w:space="0" w:color="auto"/>
                          </w:divBdr>
                        </w:div>
                      </w:divsChild>
                    </w:div>
                    <w:div w:id="1916354426">
                      <w:marLeft w:val="0"/>
                      <w:marRight w:val="0"/>
                      <w:marTop w:val="0"/>
                      <w:marBottom w:val="0"/>
                      <w:divBdr>
                        <w:top w:val="none" w:sz="0" w:space="0" w:color="auto"/>
                        <w:left w:val="none" w:sz="0" w:space="0" w:color="auto"/>
                        <w:bottom w:val="none" w:sz="0" w:space="0" w:color="auto"/>
                        <w:right w:val="none" w:sz="0" w:space="0" w:color="auto"/>
                      </w:divBdr>
                    </w:div>
                    <w:div w:id="1923955150">
                      <w:marLeft w:val="0"/>
                      <w:marRight w:val="0"/>
                      <w:marTop w:val="0"/>
                      <w:marBottom w:val="0"/>
                      <w:divBdr>
                        <w:top w:val="none" w:sz="0" w:space="0" w:color="auto"/>
                        <w:left w:val="none" w:sz="0" w:space="0" w:color="auto"/>
                        <w:bottom w:val="none" w:sz="0" w:space="0" w:color="auto"/>
                        <w:right w:val="none" w:sz="0" w:space="0" w:color="auto"/>
                      </w:divBdr>
                      <w:divsChild>
                        <w:div w:id="884412323">
                          <w:marLeft w:val="0"/>
                          <w:marRight w:val="0"/>
                          <w:marTop w:val="0"/>
                          <w:marBottom w:val="0"/>
                          <w:divBdr>
                            <w:top w:val="none" w:sz="0" w:space="0" w:color="auto"/>
                            <w:left w:val="none" w:sz="0" w:space="0" w:color="auto"/>
                            <w:bottom w:val="none" w:sz="0" w:space="0" w:color="auto"/>
                            <w:right w:val="none" w:sz="0" w:space="0" w:color="auto"/>
                          </w:divBdr>
                        </w:div>
                      </w:divsChild>
                    </w:div>
                    <w:div w:id="1928032336">
                      <w:marLeft w:val="0"/>
                      <w:marRight w:val="0"/>
                      <w:marTop w:val="0"/>
                      <w:marBottom w:val="0"/>
                      <w:divBdr>
                        <w:top w:val="none" w:sz="0" w:space="0" w:color="auto"/>
                        <w:left w:val="none" w:sz="0" w:space="0" w:color="auto"/>
                        <w:bottom w:val="none" w:sz="0" w:space="0" w:color="auto"/>
                        <w:right w:val="none" w:sz="0" w:space="0" w:color="auto"/>
                      </w:divBdr>
                    </w:div>
                    <w:div w:id="1932473095">
                      <w:marLeft w:val="0"/>
                      <w:marRight w:val="0"/>
                      <w:marTop w:val="0"/>
                      <w:marBottom w:val="0"/>
                      <w:divBdr>
                        <w:top w:val="none" w:sz="0" w:space="0" w:color="auto"/>
                        <w:left w:val="none" w:sz="0" w:space="0" w:color="auto"/>
                        <w:bottom w:val="none" w:sz="0" w:space="0" w:color="auto"/>
                        <w:right w:val="none" w:sz="0" w:space="0" w:color="auto"/>
                      </w:divBdr>
                      <w:divsChild>
                        <w:div w:id="1379083726">
                          <w:marLeft w:val="0"/>
                          <w:marRight w:val="0"/>
                          <w:marTop w:val="0"/>
                          <w:marBottom w:val="0"/>
                          <w:divBdr>
                            <w:top w:val="none" w:sz="0" w:space="0" w:color="auto"/>
                            <w:left w:val="none" w:sz="0" w:space="0" w:color="auto"/>
                            <w:bottom w:val="none" w:sz="0" w:space="0" w:color="auto"/>
                            <w:right w:val="none" w:sz="0" w:space="0" w:color="auto"/>
                          </w:divBdr>
                        </w:div>
                      </w:divsChild>
                    </w:div>
                    <w:div w:id="1938101798">
                      <w:marLeft w:val="0"/>
                      <w:marRight w:val="0"/>
                      <w:marTop w:val="0"/>
                      <w:marBottom w:val="0"/>
                      <w:divBdr>
                        <w:top w:val="none" w:sz="0" w:space="0" w:color="auto"/>
                        <w:left w:val="none" w:sz="0" w:space="0" w:color="auto"/>
                        <w:bottom w:val="none" w:sz="0" w:space="0" w:color="auto"/>
                        <w:right w:val="none" w:sz="0" w:space="0" w:color="auto"/>
                      </w:divBdr>
                      <w:divsChild>
                        <w:div w:id="47385227">
                          <w:marLeft w:val="0"/>
                          <w:marRight w:val="0"/>
                          <w:marTop w:val="0"/>
                          <w:marBottom w:val="0"/>
                          <w:divBdr>
                            <w:top w:val="none" w:sz="0" w:space="0" w:color="auto"/>
                            <w:left w:val="none" w:sz="0" w:space="0" w:color="auto"/>
                            <w:bottom w:val="none" w:sz="0" w:space="0" w:color="auto"/>
                            <w:right w:val="none" w:sz="0" w:space="0" w:color="auto"/>
                          </w:divBdr>
                        </w:div>
                      </w:divsChild>
                    </w:div>
                    <w:div w:id="1941528706">
                      <w:marLeft w:val="0"/>
                      <w:marRight w:val="0"/>
                      <w:marTop w:val="0"/>
                      <w:marBottom w:val="0"/>
                      <w:divBdr>
                        <w:top w:val="none" w:sz="0" w:space="0" w:color="auto"/>
                        <w:left w:val="none" w:sz="0" w:space="0" w:color="auto"/>
                        <w:bottom w:val="none" w:sz="0" w:space="0" w:color="auto"/>
                        <w:right w:val="none" w:sz="0" w:space="0" w:color="auto"/>
                      </w:divBdr>
                    </w:div>
                    <w:div w:id="1945654285">
                      <w:marLeft w:val="0"/>
                      <w:marRight w:val="0"/>
                      <w:marTop w:val="0"/>
                      <w:marBottom w:val="0"/>
                      <w:divBdr>
                        <w:top w:val="none" w:sz="0" w:space="0" w:color="auto"/>
                        <w:left w:val="none" w:sz="0" w:space="0" w:color="auto"/>
                        <w:bottom w:val="none" w:sz="0" w:space="0" w:color="auto"/>
                        <w:right w:val="none" w:sz="0" w:space="0" w:color="auto"/>
                      </w:divBdr>
                      <w:divsChild>
                        <w:div w:id="430131305">
                          <w:marLeft w:val="0"/>
                          <w:marRight w:val="0"/>
                          <w:marTop w:val="0"/>
                          <w:marBottom w:val="0"/>
                          <w:divBdr>
                            <w:top w:val="none" w:sz="0" w:space="0" w:color="auto"/>
                            <w:left w:val="none" w:sz="0" w:space="0" w:color="auto"/>
                            <w:bottom w:val="none" w:sz="0" w:space="0" w:color="auto"/>
                            <w:right w:val="none" w:sz="0" w:space="0" w:color="auto"/>
                          </w:divBdr>
                        </w:div>
                      </w:divsChild>
                    </w:div>
                    <w:div w:id="1946763021">
                      <w:marLeft w:val="0"/>
                      <w:marRight w:val="0"/>
                      <w:marTop w:val="0"/>
                      <w:marBottom w:val="0"/>
                      <w:divBdr>
                        <w:top w:val="none" w:sz="0" w:space="0" w:color="auto"/>
                        <w:left w:val="none" w:sz="0" w:space="0" w:color="auto"/>
                        <w:bottom w:val="none" w:sz="0" w:space="0" w:color="auto"/>
                        <w:right w:val="none" w:sz="0" w:space="0" w:color="auto"/>
                      </w:divBdr>
                      <w:divsChild>
                        <w:div w:id="490407866">
                          <w:marLeft w:val="0"/>
                          <w:marRight w:val="0"/>
                          <w:marTop w:val="0"/>
                          <w:marBottom w:val="0"/>
                          <w:divBdr>
                            <w:top w:val="none" w:sz="0" w:space="0" w:color="auto"/>
                            <w:left w:val="none" w:sz="0" w:space="0" w:color="auto"/>
                            <w:bottom w:val="none" w:sz="0" w:space="0" w:color="auto"/>
                            <w:right w:val="none" w:sz="0" w:space="0" w:color="auto"/>
                          </w:divBdr>
                        </w:div>
                      </w:divsChild>
                    </w:div>
                    <w:div w:id="1948000827">
                      <w:marLeft w:val="0"/>
                      <w:marRight w:val="0"/>
                      <w:marTop w:val="0"/>
                      <w:marBottom w:val="0"/>
                      <w:divBdr>
                        <w:top w:val="none" w:sz="0" w:space="0" w:color="auto"/>
                        <w:left w:val="none" w:sz="0" w:space="0" w:color="auto"/>
                        <w:bottom w:val="none" w:sz="0" w:space="0" w:color="auto"/>
                        <w:right w:val="none" w:sz="0" w:space="0" w:color="auto"/>
                      </w:divBdr>
                      <w:divsChild>
                        <w:div w:id="946935172">
                          <w:marLeft w:val="0"/>
                          <w:marRight w:val="0"/>
                          <w:marTop w:val="0"/>
                          <w:marBottom w:val="0"/>
                          <w:divBdr>
                            <w:top w:val="none" w:sz="0" w:space="0" w:color="auto"/>
                            <w:left w:val="none" w:sz="0" w:space="0" w:color="auto"/>
                            <w:bottom w:val="none" w:sz="0" w:space="0" w:color="auto"/>
                            <w:right w:val="none" w:sz="0" w:space="0" w:color="auto"/>
                          </w:divBdr>
                        </w:div>
                      </w:divsChild>
                    </w:div>
                    <w:div w:id="1952324933">
                      <w:marLeft w:val="0"/>
                      <w:marRight w:val="0"/>
                      <w:marTop w:val="0"/>
                      <w:marBottom w:val="0"/>
                      <w:divBdr>
                        <w:top w:val="none" w:sz="0" w:space="0" w:color="auto"/>
                        <w:left w:val="none" w:sz="0" w:space="0" w:color="auto"/>
                        <w:bottom w:val="none" w:sz="0" w:space="0" w:color="auto"/>
                        <w:right w:val="none" w:sz="0" w:space="0" w:color="auto"/>
                      </w:divBdr>
                    </w:div>
                    <w:div w:id="1964997693">
                      <w:marLeft w:val="0"/>
                      <w:marRight w:val="0"/>
                      <w:marTop w:val="0"/>
                      <w:marBottom w:val="0"/>
                      <w:divBdr>
                        <w:top w:val="none" w:sz="0" w:space="0" w:color="auto"/>
                        <w:left w:val="none" w:sz="0" w:space="0" w:color="auto"/>
                        <w:bottom w:val="none" w:sz="0" w:space="0" w:color="auto"/>
                        <w:right w:val="none" w:sz="0" w:space="0" w:color="auto"/>
                      </w:divBdr>
                      <w:divsChild>
                        <w:div w:id="1663391499">
                          <w:marLeft w:val="0"/>
                          <w:marRight w:val="0"/>
                          <w:marTop w:val="0"/>
                          <w:marBottom w:val="0"/>
                          <w:divBdr>
                            <w:top w:val="none" w:sz="0" w:space="0" w:color="auto"/>
                            <w:left w:val="none" w:sz="0" w:space="0" w:color="auto"/>
                            <w:bottom w:val="none" w:sz="0" w:space="0" w:color="auto"/>
                            <w:right w:val="none" w:sz="0" w:space="0" w:color="auto"/>
                          </w:divBdr>
                        </w:div>
                      </w:divsChild>
                    </w:div>
                    <w:div w:id="1965963728">
                      <w:marLeft w:val="0"/>
                      <w:marRight w:val="0"/>
                      <w:marTop w:val="0"/>
                      <w:marBottom w:val="0"/>
                      <w:divBdr>
                        <w:top w:val="none" w:sz="0" w:space="0" w:color="auto"/>
                        <w:left w:val="none" w:sz="0" w:space="0" w:color="auto"/>
                        <w:bottom w:val="none" w:sz="0" w:space="0" w:color="auto"/>
                        <w:right w:val="none" w:sz="0" w:space="0" w:color="auto"/>
                      </w:divBdr>
                      <w:divsChild>
                        <w:div w:id="1535848451">
                          <w:marLeft w:val="0"/>
                          <w:marRight w:val="0"/>
                          <w:marTop w:val="0"/>
                          <w:marBottom w:val="0"/>
                          <w:divBdr>
                            <w:top w:val="none" w:sz="0" w:space="0" w:color="auto"/>
                            <w:left w:val="none" w:sz="0" w:space="0" w:color="auto"/>
                            <w:bottom w:val="none" w:sz="0" w:space="0" w:color="auto"/>
                            <w:right w:val="none" w:sz="0" w:space="0" w:color="auto"/>
                          </w:divBdr>
                        </w:div>
                      </w:divsChild>
                    </w:div>
                    <w:div w:id="1967814270">
                      <w:marLeft w:val="0"/>
                      <w:marRight w:val="0"/>
                      <w:marTop w:val="0"/>
                      <w:marBottom w:val="0"/>
                      <w:divBdr>
                        <w:top w:val="none" w:sz="0" w:space="0" w:color="auto"/>
                        <w:left w:val="none" w:sz="0" w:space="0" w:color="auto"/>
                        <w:bottom w:val="none" w:sz="0" w:space="0" w:color="auto"/>
                        <w:right w:val="none" w:sz="0" w:space="0" w:color="auto"/>
                      </w:divBdr>
                      <w:divsChild>
                        <w:div w:id="1091779251">
                          <w:marLeft w:val="0"/>
                          <w:marRight w:val="0"/>
                          <w:marTop w:val="0"/>
                          <w:marBottom w:val="0"/>
                          <w:divBdr>
                            <w:top w:val="none" w:sz="0" w:space="0" w:color="auto"/>
                            <w:left w:val="none" w:sz="0" w:space="0" w:color="auto"/>
                            <w:bottom w:val="none" w:sz="0" w:space="0" w:color="auto"/>
                            <w:right w:val="none" w:sz="0" w:space="0" w:color="auto"/>
                          </w:divBdr>
                        </w:div>
                      </w:divsChild>
                    </w:div>
                    <w:div w:id="1968201531">
                      <w:marLeft w:val="0"/>
                      <w:marRight w:val="0"/>
                      <w:marTop w:val="0"/>
                      <w:marBottom w:val="0"/>
                      <w:divBdr>
                        <w:top w:val="none" w:sz="0" w:space="0" w:color="auto"/>
                        <w:left w:val="none" w:sz="0" w:space="0" w:color="auto"/>
                        <w:bottom w:val="none" w:sz="0" w:space="0" w:color="auto"/>
                        <w:right w:val="none" w:sz="0" w:space="0" w:color="auto"/>
                      </w:divBdr>
                    </w:div>
                    <w:div w:id="1968580547">
                      <w:marLeft w:val="0"/>
                      <w:marRight w:val="0"/>
                      <w:marTop w:val="0"/>
                      <w:marBottom w:val="0"/>
                      <w:divBdr>
                        <w:top w:val="none" w:sz="0" w:space="0" w:color="auto"/>
                        <w:left w:val="none" w:sz="0" w:space="0" w:color="auto"/>
                        <w:bottom w:val="none" w:sz="0" w:space="0" w:color="auto"/>
                        <w:right w:val="none" w:sz="0" w:space="0" w:color="auto"/>
                      </w:divBdr>
                      <w:divsChild>
                        <w:div w:id="153693117">
                          <w:marLeft w:val="0"/>
                          <w:marRight w:val="0"/>
                          <w:marTop w:val="0"/>
                          <w:marBottom w:val="0"/>
                          <w:divBdr>
                            <w:top w:val="none" w:sz="0" w:space="0" w:color="auto"/>
                            <w:left w:val="none" w:sz="0" w:space="0" w:color="auto"/>
                            <w:bottom w:val="none" w:sz="0" w:space="0" w:color="auto"/>
                            <w:right w:val="none" w:sz="0" w:space="0" w:color="auto"/>
                          </w:divBdr>
                        </w:div>
                      </w:divsChild>
                    </w:div>
                    <w:div w:id="1975673409">
                      <w:marLeft w:val="0"/>
                      <w:marRight w:val="0"/>
                      <w:marTop w:val="0"/>
                      <w:marBottom w:val="0"/>
                      <w:divBdr>
                        <w:top w:val="none" w:sz="0" w:space="0" w:color="auto"/>
                        <w:left w:val="none" w:sz="0" w:space="0" w:color="auto"/>
                        <w:bottom w:val="none" w:sz="0" w:space="0" w:color="auto"/>
                        <w:right w:val="none" w:sz="0" w:space="0" w:color="auto"/>
                      </w:divBdr>
                      <w:divsChild>
                        <w:div w:id="1615752833">
                          <w:marLeft w:val="0"/>
                          <w:marRight w:val="0"/>
                          <w:marTop w:val="0"/>
                          <w:marBottom w:val="0"/>
                          <w:divBdr>
                            <w:top w:val="none" w:sz="0" w:space="0" w:color="auto"/>
                            <w:left w:val="none" w:sz="0" w:space="0" w:color="auto"/>
                            <w:bottom w:val="none" w:sz="0" w:space="0" w:color="auto"/>
                            <w:right w:val="none" w:sz="0" w:space="0" w:color="auto"/>
                          </w:divBdr>
                        </w:div>
                      </w:divsChild>
                    </w:div>
                    <w:div w:id="1976059860">
                      <w:marLeft w:val="0"/>
                      <w:marRight w:val="0"/>
                      <w:marTop w:val="0"/>
                      <w:marBottom w:val="0"/>
                      <w:divBdr>
                        <w:top w:val="none" w:sz="0" w:space="0" w:color="auto"/>
                        <w:left w:val="none" w:sz="0" w:space="0" w:color="auto"/>
                        <w:bottom w:val="none" w:sz="0" w:space="0" w:color="auto"/>
                        <w:right w:val="none" w:sz="0" w:space="0" w:color="auto"/>
                      </w:divBdr>
                    </w:div>
                    <w:div w:id="1980108129">
                      <w:marLeft w:val="0"/>
                      <w:marRight w:val="0"/>
                      <w:marTop w:val="0"/>
                      <w:marBottom w:val="0"/>
                      <w:divBdr>
                        <w:top w:val="none" w:sz="0" w:space="0" w:color="auto"/>
                        <w:left w:val="none" w:sz="0" w:space="0" w:color="auto"/>
                        <w:bottom w:val="none" w:sz="0" w:space="0" w:color="auto"/>
                        <w:right w:val="none" w:sz="0" w:space="0" w:color="auto"/>
                      </w:divBdr>
                    </w:div>
                    <w:div w:id="1981955396">
                      <w:marLeft w:val="0"/>
                      <w:marRight w:val="0"/>
                      <w:marTop w:val="0"/>
                      <w:marBottom w:val="0"/>
                      <w:divBdr>
                        <w:top w:val="none" w:sz="0" w:space="0" w:color="auto"/>
                        <w:left w:val="none" w:sz="0" w:space="0" w:color="auto"/>
                        <w:bottom w:val="none" w:sz="0" w:space="0" w:color="auto"/>
                        <w:right w:val="none" w:sz="0" w:space="0" w:color="auto"/>
                      </w:divBdr>
                      <w:divsChild>
                        <w:div w:id="1965842522">
                          <w:marLeft w:val="0"/>
                          <w:marRight w:val="0"/>
                          <w:marTop w:val="0"/>
                          <w:marBottom w:val="0"/>
                          <w:divBdr>
                            <w:top w:val="none" w:sz="0" w:space="0" w:color="auto"/>
                            <w:left w:val="none" w:sz="0" w:space="0" w:color="auto"/>
                            <w:bottom w:val="none" w:sz="0" w:space="0" w:color="auto"/>
                            <w:right w:val="none" w:sz="0" w:space="0" w:color="auto"/>
                          </w:divBdr>
                        </w:div>
                      </w:divsChild>
                    </w:div>
                    <w:div w:id="1982072367">
                      <w:marLeft w:val="0"/>
                      <w:marRight w:val="0"/>
                      <w:marTop w:val="0"/>
                      <w:marBottom w:val="0"/>
                      <w:divBdr>
                        <w:top w:val="none" w:sz="0" w:space="0" w:color="auto"/>
                        <w:left w:val="none" w:sz="0" w:space="0" w:color="auto"/>
                        <w:bottom w:val="none" w:sz="0" w:space="0" w:color="auto"/>
                        <w:right w:val="none" w:sz="0" w:space="0" w:color="auto"/>
                      </w:divBdr>
                    </w:div>
                    <w:div w:id="1986548419">
                      <w:marLeft w:val="0"/>
                      <w:marRight w:val="0"/>
                      <w:marTop w:val="0"/>
                      <w:marBottom w:val="0"/>
                      <w:divBdr>
                        <w:top w:val="none" w:sz="0" w:space="0" w:color="auto"/>
                        <w:left w:val="none" w:sz="0" w:space="0" w:color="auto"/>
                        <w:bottom w:val="none" w:sz="0" w:space="0" w:color="auto"/>
                        <w:right w:val="none" w:sz="0" w:space="0" w:color="auto"/>
                      </w:divBdr>
                    </w:div>
                    <w:div w:id="1988971830">
                      <w:marLeft w:val="0"/>
                      <w:marRight w:val="0"/>
                      <w:marTop w:val="0"/>
                      <w:marBottom w:val="0"/>
                      <w:divBdr>
                        <w:top w:val="none" w:sz="0" w:space="0" w:color="auto"/>
                        <w:left w:val="none" w:sz="0" w:space="0" w:color="auto"/>
                        <w:bottom w:val="none" w:sz="0" w:space="0" w:color="auto"/>
                        <w:right w:val="none" w:sz="0" w:space="0" w:color="auto"/>
                      </w:divBdr>
                      <w:divsChild>
                        <w:div w:id="1484472201">
                          <w:marLeft w:val="0"/>
                          <w:marRight w:val="0"/>
                          <w:marTop w:val="0"/>
                          <w:marBottom w:val="0"/>
                          <w:divBdr>
                            <w:top w:val="none" w:sz="0" w:space="0" w:color="auto"/>
                            <w:left w:val="none" w:sz="0" w:space="0" w:color="auto"/>
                            <w:bottom w:val="none" w:sz="0" w:space="0" w:color="auto"/>
                            <w:right w:val="none" w:sz="0" w:space="0" w:color="auto"/>
                          </w:divBdr>
                        </w:div>
                      </w:divsChild>
                    </w:div>
                    <w:div w:id="1993213016">
                      <w:marLeft w:val="0"/>
                      <w:marRight w:val="0"/>
                      <w:marTop w:val="0"/>
                      <w:marBottom w:val="0"/>
                      <w:divBdr>
                        <w:top w:val="none" w:sz="0" w:space="0" w:color="auto"/>
                        <w:left w:val="none" w:sz="0" w:space="0" w:color="auto"/>
                        <w:bottom w:val="none" w:sz="0" w:space="0" w:color="auto"/>
                        <w:right w:val="none" w:sz="0" w:space="0" w:color="auto"/>
                      </w:divBdr>
                    </w:div>
                    <w:div w:id="2012369638">
                      <w:marLeft w:val="0"/>
                      <w:marRight w:val="0"/>
                      <w:marTop w:val="0"/>
                      <w:marBottom w:val="0"/>
                      <w:divBdr>
                        <w:top w:val="none" w:sz="0" w:space="0" w:color="auto"/>
                        <w:left w:val="none" w:sz="0" w:space="0" w:color="auto"/>
                        <w:bottom w:val="none" w:sz="0" w:space="0" w:color="auto"/>
                        <w:right w:val="none" w:sz="0" w:space="0" w:color="auto"/>
                      </w:divBdr>
                      <w:divsChild>
                        <w:div w:id="1863475507">
                          <w:marLeft w:val="0"/>
                          <w:marRight w:val="0"/>
                          <w:marTop w:val="0"/>
                          <w:marBottom w:val="0"/>
                          <w:divBdr>
                            <w:top w:val="none" w:sz="0" w:space="0" w:color="auto"/>
                            <w:left w:val="none" w:sz="0" w:space="0" w:color="auto"/>
                            <w:bottom w:val="none" w:sz="0" w:space="0" w:color="auto"/>
                            <w:right w:val="none" w:sz="0" w:space="0" w:color="auto"/>
                          </w:divBdr>
                        </w:div>
                      </w:divsChild>
                    </w:div>
                    <w:div w:id="2012635915">
                      <w:marLeft w:val="0"/>
                      <w:marRight w:val="0"/>
                      <w:marTop w:val="0"/>
                      <w:marBottom w:val="0"/>
                      <w:divBdr>
                        <w:top w:val="none" w:sz="0" w:space="0" w:color="auto"/>
                        <w:left w:val="none" w:sz="0" w:space="0" w:color="auto"/>
                        <w:bottom w:val="none" w:sz="0" w:space="0" w:color="auto"/>
                        <w:right w:val="none" w:sz="0" w:space="0" w:color="auto"/>
                      </w:divBdr>
                    </w:div>
                    <w:div w:id="2034111549">
                      <w:marLeft w:val="0"/>
                      <w:marRight w:val="0"/>
                      <w:marTop w:val="0"/>
                      <w:marBottom w:val="0"/>
                      <w:divBdr>
                        <w:top w:val="none" w:sz="0" w:space="0" w:color="auto"/>
                        <w:left w:val="none" w:sz="0" w:space="0" w:color="auto"/>
                        <w:bottom w:val="none" w:sz="0" w:space="0" w:color="auto"/>
                        <w:right w:val="none" w:sz="0" w:space="0" w:color="auto"/>
                      </w:divBdr>
                      <w:divsChild>
                        <w:div w:id="680594005">
                          <w:marLeft w:val="0"/>
                          <w:marRight w:val="0"/>
                          <w:marTop w:val="0"/>
                          <w:marBottom w:val="0"/>
                          <w:divBdr>
                            <w:top w:val="none" w:sz="0" w:space="0" w:color="auto"/>
                            <w:left w:val="none" w:sz="0" w:space="0" w:color="auto"/>
                            <w:bottom w:val="none" w:sz="0" w:space="0" w:color="auto"/>
                            <w:right w:val="none" w:sz="0" w:space="0" w:color="auto"/>
                          </w:divBdr>
                        </w:div>
                      </w:divsChild>
                    </w:div>
                    <w:div w:id="2034722544">
                      <w:marLeft w:val="0"/>
                      <w:marRight w:val="0"/>
                      <w:marTop w:val="0"/>
                      <w:marBottom w:val="0"/>
                      <w:divBdr>
                        <w:top w:val="none" w:sz="0" w:space="0" w:color="auto"/>
                        <w:left w:val="none" w:sz="0" w:space="0" w:color="auto"/>
                        <w:bottom w:val="none" w:sz="0" w:space="0" w:color="auto"/>
                        <w:right w:val="none" w:sz="0" w:space="0" w:color="auto"/>
                      </w:divBdr>
                    </w:div>
                    <w:div w:id="2061706207">
                      <w:marLeft w:val="0"/>
                      <w:marRight w:val="0"/>
                      <w:marTop w:val="0"/>
                      <w:marBottom w:val="0"/>
                      <w:divBdr>
                        <w:top w:val="none" w:sz="0" w:space="0" w:color="auto"/>
                        <w:left w:val="none" w:sz="0" w:space="0" w:color="auto"/>
                        <w:bottom w:val="none" w:sz="0" w:space="0" w:color="auto"/>
                        <w:right w:val="none" w:sz="0" w:space="0" w:color="auto"/>
                      </w:divBdr>
                      <w:divsChild>
                        <w:div w:id="261769815">
                          <w:marLeft w:val="0"/>
                          <w:marRight w:val="0"/>
                          <w:marTop w:val="0"/>
                          <w:marBottom w:val="0"/>
                          <w:divBdr>
                            <w:top w:val="none" w:sz="0" w:space="0" w:color="auto"/>
                            <w:left w:val="none" w:sz="0" w:space="0" w:color="auto"/>
                            <w:bottom w:val="none" w:sz="0" w:space="0" w:color="auto"/>
                            <w:right w:val="none" w:sz="0" w:space="0" w:color="auto"/>
                          </w:divBdr>
                        </w:div>
                      </w:divsChild>
                    </w:div>
                    <w:div w:id="2063404328">
                      <w:marLeft w:val="0"/>
                      <w:marRight w:val="0"/>
                      <w:marTop w:val="0"/>
                      <w:marBottom w:val="0"/>
                      <w:divBdr>
                        <w:top w:val="none" w:sz="0" w:space="0" w:color="auto"/>
                        <w:left w:val="none" w:sz="0" w:space="0" w:color="auto"/>
                        <w:bottom w:val="none" w:sz="0" w:space="0" w:color="auto"/>
                        <w:right w:val="none" w:sz="0" w:space="0" w:color="auto"/>
                      </w:divBdr>
                      <w:divsChild>
                        <w:div w:id="996108989">
                          <w:marLeft w:val="0"/>
                          <w:marRight w:val="0"/>
                          <w:marTop w:val="0"/>
                          <w:marBottom w:val="0"/>
                          <w:divBdr>
                            <w:top w:val="none" w:sz="0" w:space="0" w:color="auto"/>
                            <w:left w:val="none" w:sz="0" w:space="0" w:color="auto"/>
                            <w:bottom w:val="none" w:sz="0" w:space="0" w:color="auto"/>
                            <w:right w:val="none" w:sz="0" w:space="0" w:color="auto"/>
                          </w:divBdr>
                        </w:div>
                      </w:divsChild>
                    </w:div>
                    <w:div w:id="2064132199">
                      <w:marLeft w:val="0"/>
                      <w:marRight w:val="0"/>
                      <w:marTop w:val="0"/>
                      <w:marBottom w:val="0"/>
                      <w:divBdr>
                        <w:top w:val="none" w:sz="0" w:space="0" w:color="auto"/>
                        <w:left w:val="none" w:sz="0" w:space="0" w:color="auto"/>
                        <w:bottom w:val="none" w:sz="0" w:space="0" w:color="auto"/>
                        <w:right w:val="none" w:sz="0" w:space="0" w:color="auto"/>
                      </w:divBdr>
                      <w:divsChild>
                        <w:div w:id="122579658">
                          <w:marLeft w:val="0"/>
                          <w:marRight w:val="0"/>
                          <w:marTop w:val="0"/>
                          <w:marBottom w:val="0"/>
                          <w:divBdr>
                            <w:top w:val="none" w:sz="0" w:space="0" w:color="auto"/>
                            <w:left w:val="none" w:sz="0" w:space="0" w:color="auto"/>
                            <w:bottom w:val="none" w:sz="0" w:space="0" w:color="auto"/>
                            <w:right w:val="none" w:sz="0" w:space="0" w:color="auto"/>
                          </w:divBdr>
                        </w:div>
                      </w:divsChild>
                    </w:div>
                    <w:div w:id="2067408931">
                      <w:marLeft w:val="0"/>
                      <w:marRight w:val="0"/>
                      <w:marTop w:val="0"/>
                      <w:marBottom w:val="0"/>
                      <w:divBdr>
                        <w:top w:val="none" w:sz="0" w:space="0" w:color="auto"/>
                        <w:left w:val="none" w:sz="0" w:space="0" w:color="auto"/>
                        <w:bottom w:val="none" w:sz="0" w:space="0" w:color="auto"/>
                        <w:right w:val="none" w:sz="0" w:space="0" w:color="auto"/>
                      </w:divBdr>
                    </w:div>
                    <w:div w:id="2071267455">
                      <w:marLeft w:val="0"/>
                      <w:marRight w:val="0"/>
                      <w:marTop w:val="0"/>
                      <w:marBottom w:val="0"/>
                      <w:divBdr>
                        <w:top w:val="none" w:sz="0" w:space="0" w:color="auto"/>
                        <w:left w:val="none" w:sz="0" w:space="0" w:color="auto"/>
                        <w:bottom w:val="none" w:sz="0" w:space="0" w:color="auto"/>
                        <w:right w:val="none" w:sz="0" w:space="0" w:color="auto"/>
                      </w:divBdr>
                      <w:divsChild>
                        <w:div w:id="387849718">
                          <w:marLeft w:val="0"/>
                          <w:marRight w:val="0"/>
                          <w:marTop w:val="0"/>
                          <w:marBottom w:val="0"/>
                          <w:divBdr>
                            <w:top w:val="none" w:sz="0" w:space="0" w:color="auto"/>
                            <w:left w:val="none" w:sz="0" w:space="0" w:color="auto"/>
                            <w:bottom w:val="none" w:sz="0" w:space="0" w:color="auto"/>
                            <w:right w:val="none" w:sz="0" w:space="0" w:color="auto"/>
                          </w:divBdr>
                        </w:div>
                      </w:divsChild>
                    </w:div>
                    <w:div w:id="2074546374">
                      <w:marLeft w:val="0"/>
                      <w:marRight w:val="0"/>
                      <w:marTop w:val="0"/>
                      <w:marBottom w:val="0"/>
                      <w:divBdr>
                        <w:top w:val="none" w:sz="0" w:space="0" w:color="auto"/>
                        <w:left w:val="none" w:sz="0" w:space="0" w:color="auto"/>
                        <w:bottom w:val="none" w:sz="0" w:space="0" w:color="auto"/>
                        <w:right w:val="none" w:sz="0" w:space="0" w:color="auto"/>
                      </w:divBdr>
                    </w:div>
                    <w:div w:id="2074883699">
                      <w:marLeft w:val="0"/>
                      <w:marRight w:val="0"/>
                      <w:marTop w:val="0"/>
                      <w:marBottom w:val="0"/>
                      <w:divBdr>
                        <w:top w:val="none" w:sz="0" w:space="0" w:color="auto"/>
                        <w:left w:val="none" w:sz="0" w:space="0" w:color="auto"/>
                        <w:bottom w:val="none" w:sz="0" w:space="0" w:color="auto"/>
                        <w:right w:val="none" w:sz="0" w:space="0" w:color="auto"/>
                      </w:divBdr>
                    </w:div>
                    <w:div w:id="2078742348">
                      <w:marLeft w:val="0"/>
                      <w:marRight w:val="0"/>
                      <w:marTop w:val="0"/>
                      <w:marBottom w:val="0"/>
                      <w:divBdr>
                        <w:top w:val="none" w:sz="0" w:space="0" w:color="auto"/>
                        <w:left w:val="none" w:sz="0" w:space="0" w:color="auto"/>
                        <w:bottom w:val="none" w:sz="0" w:space="0" w:color="auto"/>
                        <w:right w:val="none" w:sz="0" w:space="0" w:color="auto"/>
                      </w:divBdr>
                      <w:divsChild>
                        <w:div w:id="587888902">
                          <w:marLeft w:val="0"/>
                          <w:marRight w:val="0"/>
                          <w:marTop w:val="0"/>
                          <w:marBottom w:val="0"/>
                          <w:divBdr>
                            <w:top w:val="none" w:sz="0" w:space="0" w:color="auto"/>
                            <w:left w:val="none" w:sz="0" w:space="0" w:color="auto"/>
                            <w:bottom w:val="none" w:sz="0" w:space="0" w:color="auto"/>
                            <w:right w:val="none" w:sz="0" w:space="0" w:color="auto"/>
                          </w:divBdr>
                        </w:div>
                      </w:divsChild>
                    </w:div>
                    <w:div w:id="2080519408">
                      <w:marLeft w:val="0"/>
                      <w:marRight w:val="0"/>
                      <w:marTop w:val="0"/>
                      <w:marBottom w:val="0"/>
                      <w:divBdr>
                        <w:top w:val="none" w:sz="0" w:space="0" w:color="auto"/>
                        <w:left w:val="none" w:sz="0" w:space="0" w:color="auto"/>
                        <w:bottom w:val="none" w:sz="0" w:space="0" w:color="auto"/>
                        <w:right w:val="none" w:sz="0" w:space="0" w:color="auto"/>
                      </w:divBdr>
                      <w:divsChild>
                        <w:div w:id="989821480">
                          <w:marLeft w:val="0"/>
                          <w:marRight w:val="0"/>
                          <w:marTop w:val="0"/>
                          <w:marBottom w:val="0"/>
                          <w:divBdr>
                            <w:top w:val="none" w:sz="0" w:space="0" w:color="auto"/>
                            <w:left w:val="none" w:sz="0" w:space="0" w:color="auto"/>
                            <w:bottom w:val="none" w:sz="0" w:space="0" w:color="auto"/>
                            <w:right w:val="none" w:sz="0" w:space="0" w:color="auto"/>
                          </w:divBdr>
                        </w:div>
                      </w:divsChild>
                    </w:div>
                    <w:div w:id="2081249533">
                      <w:marLeft w:val="0"/>
                      <w:marRight w:val="0"/>
                      <w:marTop w:val="0"/>
                      <w:marBottom w:val="0"/>
                      <w:divBdr>
                        <w:top w:val="none" w:sz="0" w:space="0" w:color="auto"/>
                        <w:left w:val="none" w:sz="0" w:space="0" w:color="auto"/>
                        <w:bottom w:val="none" w:sz="0" w:space="0" w:color="auto"/>
                        <w:right w:val="none" w:sz="0" w:space="0" w:color="auto"/>
                      </w:divBdr>
                    </w:div>
                    <w:div w:id="2082752014">
                      <w:marLeft w:val="0"/>
                      <w:marRight w:val="0"/>
                      <w:marTop w:val="0"/>
                      <w:marBottom w:val="0"/>
                      <w:divBdr>
                        <w:top w:val="none" w:sz="0" w:space="0" w:color="auto"/>
                        <w:left w:val="none" w:sz="0" w:space="0" w:color="auto"/>
                        <w:bottom w:val="none" w:sz="0" w:space="0" w:color="auto"/>
                        <w:right w:val="none" w:sz="0" w:space="0" w:color="auto"/>
                      </w:divBdr>
                      <w:divsChild>
                        <w:div w:id="2128620163">
                          <w:marLeft w:val="0"/>
                          <w:marRight w:val="0"/>
                          <w:marTop w:val="0"/>
                          <w:marBottom w:val="0"/>
                          <w:divBdr>
                            <w:top w:val="none" w:sz="0" w:space="0" w:color="auto"/>
                            <w:left w:val="none" w:sz="0" w:space="0" w:color="auto"/>
                            <w:bottom w:val="none" w:sz="0" w:space="0" w:color="auto"/>
                            <w:right w:val="none" w:sz="0" w:space="0" w:color="auto"/>
                          </w:divBdr>
                        </w:div>
                      </w:divsChild>
                    </w:div>
                    <w:div w:id="2085834698">
                      <w:marLeft w:val="0"/>
                      <w:marRight w:val="0"/>
                      <w:marTop w:val="0"/>
                      <w:marBottom w:val="0"/>
                      <w:divBdr>
                        <w:top w:val="none" w:sz="0" w:space="0" w:color="auto"/>
                        <w:left w:val="none" w:sz="0" w:space="0" w:color="auto"/>
                        <w:bottom w:val="none" w:sz="0" w:space="0" w:color="auto"/>
                        <w:right w:val="none" w:sz="0" w:space="0" w:color="auto"/>
                      </w:divBdr>
                    </w:div>
                    <w:div w:id="2086145360">
                      <w:marLeft w:val="0"/>
                      <w:marRight w:val="0"/>
                      <w:marTop w:val="0"/>
                      <w:marBottom w:val="0"/>
                      <w:divBdr>
                        <w:top w:val="none" w:sz="0" w:space="0" w:color="auto"/>
                        <w:left w:val="none" w:sz="0" w:space="0" w:color="auto"/>
                        <w:bottom w:val="none" w:sz="0" w:space="0" w:color="auto"/>
                        <w:right w:val="none" w:sz="0" w:space="0" w:color="auto"/>
                      </w:divBdr>
                    </w:div>
                    <w:div w:id="2118133096">
                      <w:marLeft w:val="0"/>
                      <w:marRight w:val="0"/>
                      <w:marTop w:val="0"/>
                      <w:marBottom w:val="0"/>
                      <w:divBdr>
                        <w:top w:val="none" w:sz="0" w:space="0" w:color="auto"/>
                        <w:left w:val="none" w:sz="0" w:space="0" w:color="auto"/>
                        <w:bottom w:val="none" w:sz="0" w:space="0" w:color="auto"/>
                        <w:right w:val="none" w:sz="0" w:space="0" w:color="auto"/>
                      </w:divBdr>
                    </w:div>
                    <w:div w:id="2126843918">
                      <w:marLeft w:val="0"/>
                      <w:marRight w:val="0"/>
                      <w:marTop w:val="0"/>
                      <w:marBottom w:val="0"/>
                      <w:divBdr>
                        <w:top w:val="none" w:sz="0" w:space="0" w:color="auto"/>
                        <w:left w:val="none" w:sz="0" w:space="0" w:color="auto"/>
                        <w:bottom w:val="none" w:sz="0" w:space="0" w:color="auto"/>
                        <w:right w:val="none" w:sz="0" w:space="0" w:color="auto"/>
                      </w:divBdr>
                    </w:div>
                    <w:div w:id="2129661810">
                      <w:marLeft w:val="0"/>
                      <w:marRight w:val="0"/>
                      <w:marTop w:val="0"/>
                      <w:marBottom w:val="0"/>
                      <w:divBdr>
                        <w:top w:val="none" w:sz="0" w:space="0" w:color="auto"/>
                        <w:left w:val="none" w:sz="0" w:space="0" w:color="auto"/>
                        <w:bottom w:val="none" w:sz="0" w:space="0" w:color="auto"/>
                        <w:right w:val="none" w:sz="0" w:space="0" w:color="auto"/>
                      </w:divBdr>
                      <w:divsChild>
                        <w:div w:id="1048842304">
                          <w:marLeft w:val="0"/>
                          <w:marRight w:val="0"/>
                          <w:marTop w:val="0"/>
                          <w:marBottom w:val="0"/>
                          <w:divBdr>
                            <w:top w:val="none" w:sz="0" w:space="0" w:color="auto"/>
                            <w:left w:val="none" w:sz="0" w:space="0" w:color="auto"/>
                            <w:bottom w:val="none" w:sz="0" w:space="0" w:color="auto"/>
                            <w:right w:val="none" w:sz="0" w:space="0" w:color="auto"/>
                          </w:divBdr>
                        </w:div>
                      </w:divsChild>
                    </w:div>
                    <w:div w:id="2135101456">
                      <w:marLeft w:val="0"/>
                      <w:marRight w:val="0"/>
                      <w:marTop w:val="0"/>
                      <w:marBottom w:val="0"/>
                      <w:divBdr>
                        <w:top w:val="none" w:sz="0" w:space="0" w:color="auto"/>
                        <w:left w:val="none" w:sz="0" w:space="0" w:color="auto"/>
                        <w:bottom w:val="none" w:sz="0" w:space="0" w:color="auto"/>
                        <w:right w:val="none" w:sz="0" w:space="0" w:color="auto"/>
                      </w:divBdr>
                    </w:div>
                    <w:div w:id="2141455496">
                      <w:marLeft w:val="0"/>
                      <w:marRight w:val="0"/>
                      <w:marTop w:val="0"/>
                      <w:marBottom w:val="0"/>
                      <w:divBdr>
                        <w:top w:val="none" w:sz="0" w:space="0" w:color="auto"/>
                        <w:left w:val="none" w:sz="0" w:space="0" w:color="auto"/>
                        <w:bottom w:val="none" w:sz="0" w:space="0" w:color="auto"/>
                        <w:right w:val="none" w:sz="0" w:space="0" w:color="auto"/>
                      </w:divBdr>
                    </w:div>
                    <w:div w:id="2141917793">
                      <w:marLeft w:val="0"/>
                      <w:marRight w:val="0"/>
                      <w:marTop w:val="0"/>
                      <w:marBottom w:val="0"/>
                      <w:divBdr>
                        <w:top w:val="none" w:sz="0" w:space="0" w:color="auto"/>
                        <w:left w:val="none" w:sz="0" w:space="0" w:color="auto"/>
                        <w:bottom w:val="none" w:sz="0" w:space="0" w:color="auto"/>
                        <w:right w:val="none" w:sz="0" w:space="0" w:color="auto"/>
                      </w:divBdr>
                    </w:div>
                    <w:div w:id="2143689315">
                      <w:marLeft w:val="0"/>
                      <w:marRight w:val="0"/>
                      <w:marTop w:val="0"/>
                      <w:marBottom w:val="0"/>
                      <w:divBdr>
                        <w:top w:val="none" w:sz="0" w:space="0" w:color="auto"/>
                        <w:left w:val="none" w:sz="0" w:space="0" w:color="auto"/>
                        <w:bottom w:val="none" w:sz="0" w:space="0" w:color="auto"/>
                        <w:right w:val="none" w:sz="0" w:space="0" w:color="auto"/>
                      </w:divBdr>
                    </w:div>
                    <w:div w:id="214434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242172">
      <w:bodyDiv w:val="1"/>
      <w:marLeft w:val="0"/>
      <w:marRight w:val="0"/>
      <w:marTop w:val="0"/>
      <w:marBottom w:val="0"/>
      <w:divBdr>
        <w:top w:val="none" w:sz="0" w:space="0" w:color="auto"/>
        <w:left w:val="none" w:sz="0" w:space="0" w:color="auto"/>
        <w:bottom w:val="none" w:sz="0" w:space="0" w:color="auto"/>
        <w:right w:val="none" w:sz="0" w:space="0" w:color="auto"/>
      </w:divBdr>
    </w:div>
    <w:div w:id="555748999">
      <w:bodyDiv w:val="1"/>
      <w:marLeft w:val="0"/>
      <w:marRight w:val="0"/>
      <w:marTop w:val="0"/>
      <w:marBottom w:val="0"/>
      <w:divBdr>
        <w:top w:val="none" w:sz="0" w:space="0" w:color="auto"/>
        <w:left w:val="none" w:sz="0" w:space="0" w:color="auto"/>
        <w:bottom w:val="none" w:sz="0" w:space="0" w:color="auto"/>
        <w:right w:val="none" w:sz="0" w:space="0" w:color="auto"/>
      </w:divBdr>
    </w:div>
    <w:div w:id="558514032">
      <w:bodyDiv w:val="1"/>
      <w:marLeft w:val="0"/>
      <w:marRight w:val="0"/>
      <w:marTop w:val="0"/>
      <w:marBottom w:val="0"/>
      <w:divBdr>
        <w:top w:val="none" w:sz="0" w:space="0" w:color="auto"/>
        <w:left w:val="none" w:sz="0" w:space="0" w:color="auto"/>
        <w:bottom w:val="none" w:sz="0" w:space="0" w:color="auto"/>
        <w:right w:val="none" w:sz="0" w:space="0" w:color="auto"/>
      </w:divBdr>
    </w:div>
    <w:div w:id="565140906">
      <w:bodyDiv w:val="1"/>
      <w:marLeft w:val="0"/>
      <w:marRight w:val="0"/>
      <w:marTop w:val="0"/>
      <w:marBottom w:val="0"/>
      <w:divBdr>
        <w:top w:val="none" w:sz="0" w:space="0" w:color="auto"/>
        <w:left w:val="none" w:sz="0" w:space="0" w:color="auto"/>
        <w:bottom w:val="none" w:sz="0" w:space="0" w:color="auto"/>
        <w:right w:val="none" w:sz="0" w:space="0" w:color="auto"/>
      </w:divBdr>
    </w:div>
    <w:div w:id="566036954">
      <w:bodyDiv w:val="1"/>
      <w:marLeft w:val="0"/>
      <w:marRight w:val="0"/>
      <w:marTop w:val="0"/>
      <w:marBottom w:val="0"/>
      <w:divBdr>
        <w:top w:val="none" w:sz="0" w:space="0" w:color="auto"/>
        <w:left w:val="none" w:sz="0" w:space="0" w:color="auto"/>
        <w:bottom w:val="none" w:sz="0" w:space="0" w:color="auto"/>
        <w:right w:val="none" w:sz="0" w:space="0" w:color="auto"/>
      </w:divBdr>
      <w:divsChild>
        <w:div w:id="14312888">
          <w:marLeft w:val="0"/>
          <w:marRight w:val="0"/>
          <w:marTop w:val="0"/>
          <w:marBottom w:val="0"/>
          <w:divBdr>
            <w:top w:val="none" w:sz="0" w:space="0" w:color="auto"/>
            <w:left w:val="none" w:sz="0" w:space="0" w:color="auto"/>
            <w:bottom w:val="none" w:sz="0" w:space="0" w:color="auto"/>
            <w:right w:val="none" w:sz="0" w:space="0" w:color="auto"/>
          </w:divBdr>
        </w:div>
        <w:div w:id="24215125">
          <w:marLeft w:val="0"/>
          <w:marRight w:val="0"/>
          <w:marTop w:val="0"/>
          <w:marBottom w:val="0"/>
          <w:divBdr>
            <w:top w:val="none" w:sz="0" w:space="0" w:color="auto"/>
            <w:left w:val="none" w:sz="0" w:space="0" w:color="auto"/>
            <w:bottom w:val="none" w:sz="0" w:space="0" w:color="auto"/>
            <w:right w:val="none" w:sz="0" w:space="0" w:color="auto"/>
          </w:divBdr>
        </w:div>
        <w:div w:id="24525557">
          <w:marLeft w:val="0"/>
          <w:marRight w:val="0"/>
          <w:marTop w:val="0"/>
          <w:marBottom w:val="0"/>
          <w:divBdr>
            <w:top w:val="none" w:sz="0" w:space="0" w:color="auto"/>
            <w:left w:val="none" w:sz="0" w:space="0" w:color="auto"/>
            <w:bottom w:val="none" w:sz="0" w:space="0" w:color="auto"/>
            <w:right w:val="none" w:sz="0" w:space="0" w:color="auto"/>
          </w:divBdr>
        </w:div>
        <w:div w:id="29183989">
          <w:marLeft w:val="0"/>
          <w:marRight w:val="0"/>
          <w:marTop w:val="0"/>
          <w:marBottom w:val="0"/>
          <w:divBdr>
            <w:top w:val="none" w:sz="0" w:space="0" w:color="auto"/>
            <w:left w:val="none" w:sz="0" w:space="0" w:color="auto"/>
            <w:bottom w:val="none" w:sz="0" w:space="0" w:color="auto"/>
            <w:right w:val="none" w:sz="0" w:space="0" w:color="auto"/>
          </w:divBdr>
        </w:div>
        <w:div w:id="42606308">
          <w:marLeft w:val="0"/>
          <w:marRight w:val="0"/>
          <w:marTop w:val="0"/>
          <w:marBottom w:val="0"/>
          <w:divBdr>
            <w:top w:val="none" w:sz="0" w:space="0" w:color="auto"/>
            <w:left w:val="none" w:sz="0" w:space="0" w:color="auto"/>
            <w:bottom w:val="none" w:sz="0" w:space="0" w:color="auto"/>
            <w:right w:val="none" w:sz="0" w:space="0" w:color="auto"/>
          </w:divBdr>
        </w:div>
        <w:div w:id="64300259">
          <w:marLeft w:val="0"/>
          <w:marRight w:val="0"/>
          <w:marTop w:val="0"/>
          <w:marBottom w:val="0"/>
          <w:divBdr>
            <w:top w:val="none" w:sz="0" w:space="0" w:color="auto"/>
            <w:left w:val="none" w:sz="0" w:space="0" w:color="auto"/>
            <w:bottom w:val="none" w:sz="0" w:space="0" w:color="auto"/>
            <w:right w:val="none" w:sz="0" w:space="0" w:color="auto"/>
          </w:divBdr>
        </w:div>
        <w:div w:id="71781014">
          <w:marLeft w:val="0"/>
          <w:marRight w:val="0"/>
          <w:marTop w:val="0"/>
          <w:marBottom w:val="0"/>
          <w:divBdr>
            <w:top w:val="none" w:sz="0" w:space="0" w:color="auto"/>
            <w:left w:val="none" w:sz="0" w:space="0" w:color="auto"/>
            <w:bottom w:val="none" w:sz="0" w:space="0" w:color="auto"/>
            <w:right w:val="none" w:sz="0" w:space="0" w:color="auto"/>
          </w:divBdr>
        </w:div>
        <w:div w:id="84304714">
          <w:marLeft w:val="0"/>
          <w:marRight w:val="0"/>
          <w:marTop w:val="0"/>
          <w:marBottom w:val="0"/>
          <w:divBdr>
            <w:top w:val="none" w:sz="0" w:space="0" w:color="auto"/>
            <w:left w:val="none" w:sz="0" w:space="0" w:color="auto"/>
            <w:bottom w:val="none" w:sz="0" w:space="0" w:color="auto"/>
            <w:right w:val="none" w:sz="0" w:space="0" w:color="auto"/>
          </w:divBdr>
        </w:div>
        <w:div w:id="109014780">
          <w:marLeft w:val="0"/>
          <w:marRight w:val="0"/>
          <w:marTop w:val="0"/>
          <w:marBottom w:val="0"/>
          <w:divBdr>
            <w:top w:val="none" w:sz="0" w:space="0" w:color="auto"/>
            <w:left w:val="none" w:sz="0" w:space="0" w:color="auto"/>
            <w:bottom w:val="none" w:sz="0" w:space="0" w:color="auto"/>
            <w:right w:val="none" w:sz="0" w:space="0" w:color="auto"/>
          </w:divBdr>
        </w:div>
        <w:div w:id="121464964">
          <w:marLeft w:val="0"/>
          <w:marRight w:val="0"/>
          <w:marTop w:val="0"/>
          <w:marBottom w:val="0"/>
          <w:divBdr>
            <w:top w:val="none" w:sz="0" w:space="0" w:color="auto"/>
            <w:left w:val="none" w:sz="0" w:space="0" w:color="auto"/>
            <w:bottom w:val="none" w:sz="0" w:space="0" w:color="auto"/>
            <w:right w:val="none" w:sz="0" w:space="0" w:color="auto"/>
          </w:divBdr>
        </w:div>
        <w:div w:id="138622082">
          <w:marLeft w:val="0"/>
          <w:marRight w:val="0"/>
          <w:marTop w:val="0"/>
          <w:marBottom w:val="0"/>
          <w:divBdr>
            <w:top w:val="none" w:sz="0" w:space="0" w:color="auto"/>
            <w:left w:val="none" w:sz="0" w:space="0" w:color="auto"/>
            <w:bottom w:val="none" w:sz="0" w:space="0" w:color="auto"/>
            <w:right w:val="none" w:sz="0" w:space="0" w:color="auto"/>
          </w:divBdr>
        </w:div>
        <w:div w:id="151721918">
          <w:marLeft w:val="0"/>
          <w:marRight w:val="0"/>
          <w:marTop w:val="0"/>
          <w:marBottom w:val="0"/>
          <w:divBdr>
            <w:top w:val="none" w:sz="0" w:space="0" w:color="auto"/>
            <w:left w:val="none" w:sz="0" w:space="0" w:color="auto"/>
            <w:bottom w:val="none" w:sz="0" w:space="0" w:color="auto"/>
            <w:right w:val="none" w:sz="0" w:space="0" w:color="auto"/>
          </w:divBdr>
        </w:div>
        <w:div w:id="170218366">
          <w:marLeft w:val="0"/>
          <w:marRight w:val="0"/>
          <w:marTop w:val="0"/>
          <w:marBottom w:val="0"/>
          <w:divBdr>
            <w:top w:val="none" w:sz="0" w:space="0" w:color="auto"/>
            <w:left w:val="none" w:sz="0" w:space="0" w:color="auto"/>
            <w:bottom w:val="none" w:sz="0" w:space="0" w:color="auto"/>
            <w:right w:val="none" w:sz="0" w:space="0" w:color="auto"/>
          </w:divBdr>
        </w:div>
        <w:div w:id="181676005">
          <w:marLeft w:val="0"/>
          <w:marRight w:val="0"/>
          <w:marTop w:val="0"/>
          <w:marBottom w:val="0"/>
          <w:divBdr>
            <w:top w:val="none" w:sz="0" w:space="0" w:color="auto"/>
            <w:left w:val="none" w:sz="0" w:space="0" w:color="auto"/>
            <w:bottom w:val="none" w:sz="0" w:space="0" w:color="auto"/>
            <w:right w:val="none" w:sz="0" w:space="0" w:color="auto"/>
          </w:divBdr>
        </w:div>
        <w:div w:id="193619911">
          <w:marLeft w:val="0"/>
          <w:marRight w:val="0"/>
          <w:marTop w:val="0"/>
          <w:marBottom w:val="0"/>
          <w:divBdr>
            <w:top w:val="none" w:sz="0" w:space="0" w:color="auto"/>
            <w:left w:val="none" w:sz="0" w:space="0" w:color="auto"/>
            <w:bottom w:val="none" w:sz="0" w:space="0" w:color="auto"/>
            <w:right w:val="none" w:sz="0" w:space="0" w:color="auto"/>
          </w:divBdr>
        </w:div>
        <w:div w:id="198325240">
          <w:marLeft w:val="0"/>
          <w:marRight w:val="0"/>
          <w:marTop w:val="0"/>
          <w:marBottom w:val="0"/>
          <w:divBdr>
            <w:top w:val="none" w:sz="0" w:space="0" w:color="auto"/>
            <w:left w:val="none" w:sz="0" w:space="0" w:color="auto"/>
            <w:bottom w:val="none" w:sz="0" w:space="0" w:color="auto"/>
            <w:right w:val="none" w:sz="0" w:space="0" w:color="auto"/>
          </w:divBdr>
        </w:div>
        <w:div w:id="199367280">
          <w:marLeft w:val="0"/>
          <w:marRight w:val="0"/>
          <w:marTop w:val="0"/>
          <w:marBottom w:val="0"/>
          <w:divBdr>
            <w:top w:val="none" w:sz="0" w:space="0" w:color="auto"/>
            <w:left w:val="none" w:sz="0" w:space="0" w:color="auto"/>
            <w:bottom w:val="none" w:sz="0" w:space="0" w:color="auto"/>
            <w:right w:val="none" w:sz="0" w:space="0" w:color="auto"/>
          </w:divBdr>
        </w:div>
        <w:div w:id="203713744">
          <w:marLeft w:val="0"/>
          <w:marRight w:val="0"/>
          <w:marTop w:val="0"/>
          <w:marBottom w:val="0"/>
          <w:divBdr>
            <w:top w:val="none" w:sz="0" w:space="0" w:color="auto"/>
            <w:left w:val="none" w:sz="0" w:space="0" w:color="auto"/>
            <w:bottom w:val="none" w:sz="0" w:space="0" w:color="auto"/>
            <w:right w:val="none" w:sz="0" w:space="0" w:color="auto"/>
          </w:divBdr>
        </w:div>
        <w:div w:id="227227447">
          <w:marLeft w:val="0"/>
          <w:marRight w:val="0"/>
          <w:marTop w:val="0"/>
          <w:marBottom w:val="0"/>
          <w:divBdr>
            <w:top w:val="none" w:sz="0" w:space="0" w:color="auto"/>
            <w:left w:val="none" w:sz="0" w:space="0" w:color="auto"/>
            <w:bottom w:val="none" w:sz="0" w:space="0" w:color="auto"/>
            <w:right w:val="none" w:sz="0" w:space="0" w:color="auto"/>
          </w:divBdr>
        </w:div>
        <w:div w:id="244995237">
          <w:marLeft w:val="0"/>
          <w:marRight w:val="0"/>
          <w:marTop w:val="0"/>
          <w:marBottom w:val="0"/>
          <w:divBdr>
            <w:top w:val="none" w:sz="0" w:space="0" w:color="auto"/>
            <w:left w:val="none" w:sz="0" w:space="0" w:color="auto"/>
            <w:bottom w:val="none" w:sz="0" w:space="0" w:color="auto"/>
            <w:right w:val="none" w:sz="0" w:space="0" w:color="auto"/>
          </w:divBdr>
        </w:div>
        <w:div w:id="315571426">
          <w:marLeft w:val="0"/>
          <w:marRight w:val="0"/>
          <w:marTop w:val="0"/>
          <w:marBottom w:val="0"/>
          <w:divBdr>
            <w:top w:val="none" w:sz="0" w:space="0" w:color="auto"/>
            <w:left w:val="none" w:sz="0" w:space="0" w:color="auto"/>
            <w:bottom w:val="none" w:sz="0" w:space="0" w:color="auto"/>
            <w:right w:val="none" w:sz="0" w:space="0" w:color="auto"/>
          </w:divBdr>
        </w:div>
        <w:div w:id="332145037">
          <w:marLeft w:val="0"/>
          <w:marRight w:val="0"/>
          <w:marTop w:val="0"/>
          <w:marBottom w:val="0"/>
          <w:divBdr>
            <w:top w:val="none" w:sz="0" w:space="0" w:color="auto"/>
            <w:left w:val="none" w:sz="0" w:space="0" w:color="auto"/>
            <w:bottom w:val="none" w:sz="0" w:space="0" w:color="auto"/>
            <w:right w:val="none" w:sz="0" w:space="0" w:color="auto"/>
          </w:divBdr>
        </w:div>
        <w:div w:id="335109847">
          <w:marLeft w:val="0"/>
          <w:marRight w:val="0"/>
          <w:marTop w:val="0"/>
          <w:marBottom w:val="0"/>
          <w:divBdr>
            <w:top w:val="none" w:sz="0" w:space="0" w:color="auto"/>
            <w:left w:val="none" w:sz="0" w:space="0" w:color="auto"/>
            <w:bottom w:val="none" w:sz="0" w:space="0" w:color="auto"/>
            <w:right w:val="none" w:sz="0" w:space="0" w:color="auto"/>
          </w:divBdr>
        </w:div>
        <w:div w:id="357783125">
          <w:marLeft w:val="0"/>
          <w:marRight w:val="0"/>
          <w:marTop w:val="0"/>
          <w:marBottom w:val="0"/>
          <w:divBdr>
            <w:top w:val="none" w:sz="0" w:space="0" w:color="auto"/>
            <w:left w:val="none" w:sz="0" w:space="0" w:color="auto"/>
            <w:bottom w:val="none" w:sz="0" w:space="0" w:color="auto"/>
            <w:right w:val="none" w:sz="0" w:space="0" w:color="auto"/>
          </w:divBdr>
        </w:div>
        <w:div w:id="362095534">
          <w:marLeft w:val="0"/>
          <w:marRight w:val="0"/>
          <w:marTop w:val="0"/>
          <w:marBottom w:val="0"/>
          <w:divBdr>
            <w:top w:val="none" w:sz="0" w:space="0" w:color="auto"/>
            <w:left w:val="none" w:sz="0" w:space="0" w:color="auto"/>
            <w:bottom w:val="none" w:sz="0" w:space="0" w:color="auto"/>
            <w:right w:val="none" w:sz="0" w:space="0" w:color="auto"/>
          </w:divBdr>
        </w:div>
        <w:div w:id="368067679">
          <w:marLeft w:val="0"/>
          <w:marRight w:val="0"/>
          <w:marTop w:val="0"/>
          <w:marBottom w:val="0"/>
          <w:divBdr>
            <w:top w:val="none" w:sz="0" w:space="0" w:color="auto"/>
            <w:left w:val="none" w:sz="0" w:space="0" w:color="auto"/>
            <w:bottom w:val="none" w:sz="0" w:space="0" w:color="auto"/>
            <w:right w:val="none" w:sz="0" w:space="0" w:color="auto"/>
          </w:divBdr>
        </w:div>
        <w:div w:id="404883719">
          <w:marLeft w:val="0"/>
          <w:marRight w:val="0"/>
          <w:marTop w:val="0"/>
          <w:marBottom w:val="0"/>
          <w:divBdr>
            <w:top w:val="none" w:sz="0" w:space="0" w:color="auto"/>
            <w:left w:val="none" w:sz="0" w:space="0" w:color="auto"/>
            <w:bottom w:val="none" w:sz="0" w:space="0" w:color="auto"/>
            <w:right w:val="none" w:sz="0" w:space="0" w:color="auto"/>
          </w:divBdr>
        </w:div>
        <w:div w:id="412362349">
          <w:marLeft w:val="0"/>
          <w:marRight w:val="0"/>
          <w:marTop w:val="0"/>
          <w:marBottom w:val="0"/>
          <w:divBdr>
            <w:top w:val="none" w:sz="0" w:space="0" w:color="auto"/>
            <w:left w:val="none" w:sz="0" w:space="0" w:color="auto"/>
            <w:bottom w:val="none" w:sz="0" w:space="0" w:color="auto"/>
            <w:right w:val="none" w:sz="0" w:space="0" w:color="auto"/>
          </w:divBdr>
        </w:div>
        <w:div w:id="416438654">
          <w:marLeft w:val="0"/>
          <w:marRight w:val="0"/>
          <w:marTop w:val="0"/>
          <w:marBottom w:val="0"/>
          <w:divBdr>
            <w:top w:val="none" w:sz="0" w:space="0" w:color="auto"/>
            <w:left w:val="none" w:sz="0" w:space="0" w:color="auto"/>
            <w:bottom w:val="none" w:sz="0" w:space="0" w:color="auto"/>
            <w:right w:val="none" w:sz="0" w:space="0" w:color="auto"/>
          </w:divBdr>
        </w:div>
        <w:div w:id="436414453">
          <w:marLeft w:val="0"/>
          <w:marRight w:val="0"/>
          <w:marTop w:val="0"/>
          <w:marBottom w:val="0"/>
          <w:divBdr>
            <w:top w:val="none" w:sz="0" w:space="0" w:color="auto"/>
            <w:left w:val="none" w:sz="0" w:space="0" w:color="auto"/>
            <w:bottom w:val="none" w:sz="0" w:space="0" w:color="auto"/>
            <w:right w:val="none" w:sz="0" w:space="0" w:color="auto"/>
          </w:divBdr>
        </w:div>
        <w:div w:id="461968759">
          <w:marLeft w:val="0"/>
          <w:marRight w:val="0"/>
          <w:marTop w:val="0"/>
          <w:marBottom w:val="0"/>
          <w:divBdr>
            <w:top w:val="none" w:sz="0" w:space="0" w:color="auto"/>
            <w:left w:val="none" w:sz="0" w:space="0" w:color="auto"/>
            <w:bottom w:val="none" w:sz="0" w:space="0" w:color="auto"/>
            <w:right w:val="none" w:sz="0" w:space="0" w:color="auto"/>
          </w:divBdr>
        </w:div>
        <w:div w:id="491990462">
          <w:marLeft w:val="0"/>
          <w:marRight w:val="0"/>
          <w:marTop w:val="0"/>
          <w:marBottom w:val="0"/>
          <w:divBdr>
            <w:top w:val="none" w:sz="0" w:space="0" w:color="auto"/>
            <w:left w:val="none" w:sz="0" w:space="0" w:color="auto"/>
            <w:bottom w:val="none" w:sz="0" w:space="0" w:color="auto"/>
            <w:right w:val="none" w:sz="0" w:space="0" w:color="auto"/>
          </w:divBdr>
        </w:div>
        <w:div w:id="500200185">
          <w:marLeft w:val="0"/>
          <w:marRight w:val="0"/>
          <w:marTop w:val="0"/>
          <w:marBottom w:val="0"/>
          <w:divBdr>
            <w:top w:val="none" w:sz="0" w:space="0" w:color="auto"/>
            <w:left w:val="none" w:sz="0" w:space="0" w:color="auto"/>
            <w:bottom w:val="none" w:sz="0" w:space="0" w:color="auto"/>
            <w:right w:val="none" w:sz="0" w:space="0" w:color="auto"/>
          </w:divBdr>
        </w:div>
        <w:div w:id="517737621">
          <w:marLeft w:val="0"/>
          <w:marRight w:val="0"/>
          <w:marTop w:val="0"/>
          <w:marBottom w:val="0"/>
          <w:divBdr>
            <w:top w:val="none" w:sz="0" w:space="0" w:color="auto"/>
            <w:left w:val="none" w:sz="0" w:space="0" w:color="auto"/>
            <w:bottom w:val="none" w:sz="0" w:space="0" w:color="auto"/>
            <w:right w:val="none" w:sz="0" w:space="0" w:color="auto"/>
          </w:divBdr>
        </w:div>
        <w:div w:id="558397663">
          <w:marLeft w:val="0"/>
          <w:marRight w:val="0"/>
          <w:marTop w:val="0"/>
          <w:marBottom w:val="0"/>
          <w:divBdr>
            <w:top w:val="none" w:sz="0" w:space="0" w:color="auto"/>
            <w:left w:val="none" w:sz="0" w:space="0" w:color="auto"/>
            <w:bottom w:val="none" w:sz="0" w:space="0" w:color="auto"/>
            <w:right w:val="none" w:sz="0" w:space="0" w:color="auto"/>
          </w:divBdr>
        </w:div>
        <w:div w:id="568350234">
          <w:marLeft w:val="0"/>
          <w:marRight w:val="0"/>
          <w:marTop w:val="0"/>
          <w:marBottom w:val="0"/>
          <w:divBdr>
            <w:top w:val="none" w:sz="0" w:space="0" w:color="auto"/>
            <w:left w:val="none" w:sz="0" w:space="0" w:color="auto"/>
            <w:bottom w:val="none" w:sz="0" w:space="0" w:color="auto"/>
            <w:right w:val="none" w:sz="0" w:space="0" w:color="auto"/>
          </w:divBdr>
        </w:div>
        <w:div w:id="591281520">
          <w:marLeft w:val="0"/>
          <w:marRight w:val="0"/>
          <w:marTop w:val="0"/>
          <w:marBottom w:val="0"/>
          <w:divBdr>
            <w:top w:val="none" w:sz="0" w:space="0" w:color="auto"/>
            <w:left w:val="none" w:sz="0" w:space="0" w:color="auto"/>
            <w:bottom w:val="none" w:sz="0" w:space="0" w:color="auto"/>
            <w:right w:val="none" w:sz="0" w:space="0" w:color="auto"/>
          </w:divBdr>
        </w:div>
        <w:div w:id="599219891">
          <w:marLeft w:val="0"/>
          <w:marRight w:val="0"/>
          <w:marTop w:val="0"/>
          <w:marBottom w:val="0"/>
          <w:divBdr>
            <w:top w:val="none" w:sz="0" w:space="0" w:color="auto"/>
            <w:left w:val="none" w:sz="0" w:space="0" w:color="auto"/>
            <w:bottom w:val="none" w:sz="0" w:space="0" w:color="auto"/>
            <w:right w:val="none" w:sz="0" w:space="0" w:color="auto"/>
          </w:divBdr>
        </w:div>
        <w:div w:id="618605900">
          <w:marLeft w:val="0"/>
          <w:marRight w:val="0"/>
          <w:marTop w:val="0"/>
          <w:marBottom w:val="0"/>
          <w:divBdr>
            <w:top w:val="none" w:sz="0" w:space="0" w:color="auto"/>
            <w:left w:val="none" w:sz="0" w:space="0" w:color="auto"/>
            <w:bottom w:val="none" w:sz="0" w:space="0" w:color="auto"/>
            <w:right w:val="none" w:sz="0" w:space="0" w:color="auto"/>
          </w:divBdr>
        </w:div>
        <w:div w:id="619066979">
          <w:marLeft w:val="0"/>
          <w:marRight w:val="0"/>
          <w:marTop w:val="0"/>
          <w:marBottom w:val="0"/>
          <w:divBdr>
            <w:top w:val="none" w:sz="0" w:space="0" w:color="auto"/>
            <w:left w:val="none" w:sz="0" w:space="0" w:color="auto"/>
            <w:bottom w:val="none" w:sz="0" w:space="0" w:color="auto"/>
            <w:right w:val="none" w:sz="0" w:space="0" w:color="auto"/>
          </w:divBdr>
        </w:div>
        <w:div w:id="632831913">
          <w:marLeft w:val="0"/>
          <w:marRight w:val="0"/>
          <w:marTop w:val="0"/>
          <w:marBottom w:val="0"/>
          <w:divBdr>
            <w:top w:val="none" w:sz="0" w:space="0" w:color="auto"/>
            <w:left w:val="none" w:sz="0" w:space="0" w:color="auto"/>
            <w:bottom w:val="none" w:sz="0" w:space="0" w:color="auto"/>
            <w:right w:val="none" w:sz="0" w:space="0" w:color="auto"/>
          </w:divBdr>
        </w:div>
        <w:div w:id="650451282">
          <w:marLeft w:val="0"/>
          <w:marRight w:val="0"/>
          <w:marTop w:val="0"/>
          <w:marBottom w:val="0"/>
          <w:divBdr>
            <w:top w:val="none" w:sz="0" w:space="0" w:color="auto"/>
            <w:left w:val="none" w:sz="0" w:space="0" w:color="auto"/>
            <w:bottom w:val="none" w:sz="0" w:space="0" w:color="auto"/>
            <w:right w:val="none" w:sz="0" w:space="0" w:color="auto"/>
          </w:divBdr>
        </w:div>
        <w:div w:id="677578183">
          <w:marLeft w:val="0"/>
          <w:marRight w:val="0"/>
          <w:marTop w:val="0"/>
          <w:marBottom w:val="0"/>
          <w:divBdr>
            <w:top w:val="none" w:sz="0" w:space="0" w:color="auto"/>
            <w:left w:val="none" w:sz="0" w:space="0" w:color="auto"/>
            <w:bottom w:val="none" w:sz="0" w:space="0" w:color="auto"/>
            <w:right w:val="none" w:sz="0" w:space="0" w:color="auto"/>
          </w:divBdr>
        </w:div>
        <w:div w:id="701243256">
          <w:marLeft w:val="0"/>
          <w:marRight w:val="0"/>
          <w:marTop w:val="0"/>
          <w:marBottom w:val="0"/>
          <w:divBdr>
            <w:top w:val="none" w:sz="0" w:space="0" w:color="auto"/>
            <w:left w:val="none" w:sz="0" w:space="0" w:color="auto"/>
            <w:bottom w:val="none" w:sz="0" w:space="0" w:color="auto"/>
            <w:right w:val="none" w:sz="0" w:space="0" w:color="auto"/>
          </w:divBdr>
        </w:div>
        <w:div w:id="703603669">
          <w:marLeft w:val="0"/>
          <w:marRight w:val="0"/>
          <w:marTop w:val="0"/>
          <w:marBottom w:val="0"/>
          <w:divBdr>
            <w:top w:val="none" w:sz="0" w:space="0" w:color="auto"/>
            <w:left w:val="none" w:sz="0" w:space="0" w:color="auto"/>
            <w:bottom w:val="none" w:sz="0" w:space="0" w:color="auto"/>
            <w:right w:val="none" w:sz="0" w:space="0" w:color="auto"/>
          </w:divBdr>
        </w:div>
        <w:div w:id="731974840">
          <w:marLeft w:val="0"/>
          <w:marRight w:val="0"/>
          <w:marTop w:val="0"/>
          <w:marBottom w:val="0"/>
          <w:divBdr>
            <w:top w:val="none" w:sz="0" w:space="0" w:color="auto"/>
            <w:left w:val="none" w:sz="0" w:space="0" w:color="auto"/>
            <w:bottom w:val="none" w:sz="0" w:space="0" w:color="auto"/>
            <w:right w:val="none" w:sz="0" w:space="0" w:color="auto"/>
          </w:divBdr>
        </w:div>
        <w:div w:id="754398139">
          <w:marLeft w:val="0"/>
          <w:marRight w:val="0"/>
          <w:marTop w:val="0"/>
          <w:marBottom w:val="0"/>
          <w:divBdr>
            <w:top w:val="none" w:sz="0" w:space="0" w:color="auto"/>
            <w:left w:val="none" w:sz="0" w:space="0" w:color="auto"/>
            <w:bottom w:val="none" w:sz="0" w:space="0" w:color="auto"/>
            <w:right w:val="none" w:sz="0" w:space="0" w:color="auto"/>
          </w:divBdr>
        </w:div>
        <w:div w:id="756902898">
          <w:marLeft w:val="0"/>
          <w:marRight w:val="0"/>
          <w:marTop w:val="0"/>
          <w:marBottom w:val="0"/>
          <w:divBdr>
            <w:top w:val="none" w:sz="0" w:space="0" w:color="auto"/>
            <w:left w:val="none" w:sz="0" w:space="0" w:color="auto"/>
            <w:bottom w:val="none" w:sz="0" w:space="0" w:color="auto"/>
            <w:right w:val="none" w:sz="0" w:space="0" w:color="auto"/>
          </w:divBdr>
        </w:div>
        <w:div w:id="767624140">
          <w:marLeft w:val="0"/>
          <w:marRight w:val="0"/>
          <w:marTop w:val="0"/>
          <w:marBottom w:val="0"/>
          <w:divBdr>
            <w:top w:val="none" w:sz="0" w:space="0" w:color="auto"/>
            <w:left w:val="none" w:sz="0" w:space="0" w:color="auto"/>
            <w:bottom w:val="none" w:sz="0" w:space="0" w:color="auto"/>
            <w:right w:val="none" w:sz="0" w:space="0" w:color="auto"/>
          </w:divBdr>
        </w:div>
        <w:div w:id="787817616">
          <w:marLeft w:val="0"/>
          <w:marRight w:val="0"/>
          <w:marTop w:val="0"/>
          <w:marBottom w:val="0"/>
          <w:divBdr>
            <w:top w:val="none" w:sz="0" w:space="0" w:color="auto"/>
            <w:left w:val="none" w:sz="0" w:space="0" w:color="auto"/>
            <w:bottom w:val="none" w:sz="0" w:space="0" w:color="auto"/>
            <w:right w:val="none" w:sz="0" w:space="0" w:color="auto"/>
          </w:divBdr>
        </w:div>
        <w:div w:id="799148968">
          <w:marLeft w:val="0"/>
          <w:marRight w:val="0"/>
          <w:marTop w:val="0"/>
          <w:marBottom w:val="0"/>
          <w:divBdr>
            <w:top w:val="none" w:sz="0" w:space="0" w:color="auto"/>
            <w:left w:val="none" w:sz="0" w:space="0" w:color="auto"/>
            <w:bottom w:val="none" w:sz="0" w:space="0" w:color="auto"/>
            <w:right w:val="none" w:sz="0" w:space="0" w:color="auto"/>
          </w:divBdr>
        </w:div>
        <w:div w:id="800810617">
          <w:marLeft w:val="0"/>
          <w:marRight w:val="0"/>
          <w:marTop w:val="0"/>
          <w:marBottom w:val="0"/>
          <w:divBdr>
            <w:top w:val="none" w:sz="0" w:space="0" w:color="auto"/>
            <w:left w:val="none" w:sz="0" w:space="0" w:color="auto"/>
            <w:bottom w:val="none" w:sz="0" w:space="0" w:color="auto"/>
            <w:right w:val="none" w:sz="0" w:space="0" w:color="auto"/>
          </w:divBdr>
        </w:div>
        <w:div w:id="802115269">
          <w:marLeft w:val="0"/>
          <w:marRight w:val="0"/>
          <w:marTop w:val="0"/>
          <w:marBottom w:val="0"/>
          <w:divBdr>
            <w:top w:val="none" w:sz="0" w:space="0" w:color="auto"/>
            <w:left w:val="none" w:sz="0" w:space="0" w:color="auto"/>
            <w:bottom w:val="none" w:sz="0" w:space="0" w:color="auto"/>
            <w:right w:val="none" w:sz="0" w:space="0" w:color="auto"/>
          </w:divBdr>
        </w:div>
        <w:div w:id="808985010">
          <w:marLeft w:val="0"/>
          <w:marRight w:val="0"/>
          <w:marTop w:val="0"/>
          <w:marBottom w:val="0"/>
          <w:divBdr>
            <w:top w:val="none" w:sz="0" w:space="0" w:color="auto"/>
            <w:left w:val="none" w:sz="0" w:space="0" w:color="auto"/>
            <w:bottom w:val="none" w:sz="0" w:space="0" w:color="auto"/>
            <w:right w:val="none" w:sz="0" w:space="0" w:color="auto"/>
          </w:divBdr>
        </w:div>
        <w:div w:id="809370802">
          <w:marLeft w:val="0"/>
          <w:marRight w:val="0"/>
          <w:marTop w:val="0"/>
          <w:marBottom w:val="0"/>
          <w:divBdr>
            <w:top w:val="none" w:sz="0" w:space="0" w:color="auto"/>
            <w:left w:val="none" w:sz="0" w:space="0" w:color="auto"/>
            <w:bottom w:val="none" w:sz="0" w:space="0" w:color="auto"/>
            <w:right w:val="none" w:sz="0" w:space="0" w:color="auto"/>
          </w:divBdr>
        </w:div>
        <w:div w:id="817647969">
          <w:marLeft w:val="0"/>
          <w:marRight w:val="0"/>
          <w:marTop w:val="0"/>
          <w:marBottom w:val="0"/>
          <w:divBdr>
            <w:top w:val="none" w:sz="0" w:space="0" w:color="auto"/>
            <w:left w:val="none" w:sz="0" w:space="0" w:color="auto"/>
            <w:bottom w:val="none" w:sz="0" w:space="0" w:color="auto"/>
            <w:right w:val="none" w:sz="0" w:space="0" w:color="auto"/>
          </w:divBdr>
        </w:div>
        <w:div w:id="829100396">
          <w:marLeft w:val="0"/>
          <w:marRight w:val="0"/>
          <w:marTop w:val="0"/>
          <w:marBottom w:val="0"/>
          <w:divBdr>
            <w:top w:val="none" w:sz="0" w:space="0" w:color="auto"/>
            <w:left w:val="none" w:sz="0" w:space="0" w:color="auto"/>
            <w:bottom w:val="none" w:sz="0" w:space="0" w:color="auto"/>
            <w:right w:val="none" w:sz="0" w:space="0" w:color="auto"/>
          </w:divBdr>
        </w:div>
        <w:div w:id="839739895">
          <w:marLeft w:val="0"/>
          <w:marRight w:val="0"/>
          <w:marTop w:val="0"/>
          <w:marBottom w:val="0"/>
          <w:divBdr>
            <w:top w:val="none" w:sz="0" w:space="0" w:color="auto"/>
            <w:left w:val="none" w:sz="0" w:space="0" w:color="auto"/>
            <w:bottom w:val="none" w:sz="0" w:space="0" w:color="auto"/>
            <w:right w:val="none" w:sz="0" w:space="0" w:color="auto"/>
          </w:divBdr>
        </w:div>
        <w:div w:id="843588182">
          <w:marLeft w:val="0"/>
          <w:marRight w:val="0"/>
          <w:marTop w:val="0"/>
          <w:marBottom w:val="0"/>
          <w:divBdr>
            <w:top w:val="none" w:sz="0" w:space="0" w:color="auto"/>
            <w:left w:val="none" w:sz="0" w:space="0" w:color="auto"/>
            <w:bottom w:val="none" w:sz="0" w:space="0" w:color="auto"/>
            <w:right w:val="none" w:sz="0" w:space="0" w:color="auto"/>
          </w:divBdr>
        </w:div>
        <w:div w:id="853038577">
          <w:marLeft w:val="0"/>
          <w:marRight w:val="0"/>
          <w:marTop w:val="0"/>
          <w:marBottom w:val="0"/>
          <w:divBdr>
            <w:top w:val="none" w:sz="0" w:space="0" w:color="auto"/>
            <w:left w:val="none" w:sz="0" w:space="0" w:color="auto"/>
            <w:bottom w:val="none" w:sz="0" w:space="0" w:color="auto"/>
            <w:right w:val="none" w:sz="0" w:space="0" w:color="auto"/>
          </w:divBdr>
        </w:div>
        <w:div w:id="878276278">
          <w:marLeft w:val="0"/>
          <w:marRight w:val="0"/>
          <w:marTop w:val="0"/>
          <w:marBottom w:val="0"/>
          <w:divBdr>
            <w:top w:val="none" w:sz="0" w:space="0" w:color="auto"/>
            <w:left w:val="none" w:sz="0" w:space="0" w:color="auto"/>
            <w:bottom w:val="none" w:sz="0" w:space="0" w:color="auto"/>
            <w:right w:val="none" w:sz="0" w:space="0" w:color="auto"/>
          </w:divBdr>
        </w:div>
        <w:div w:id="908615485">
          <w:marLeft w:val="0"/>
          <w:marRight w:val="0"/>
          <w:marTop w:val="0"/>
          <w:marBottom w:val="0"/>
          <w:divBdr>
            <w:top w:val="none" w:sz="0" w:space="0" w:color="auto"/>
            <w:left w:val="none" w:sz="0" w:space="0" w:color="auto"/>
            <w:bottom w:val="none" w:sz="0" w:space="0" w:color="auto"/>
            <w:right w:val="none" w:sz="0" w:space="0" w:color="auto"/>
          </w:divBdr>
        </w:div>
        <w:div w:id="916131417">
          <w:marLeft w:val="0"/>
          <w:marRight w:val="0"/>
          <w:marTop w:val="0"/>
          <w:marBottom w:val="0"/>
          <w:divBdr>
            <w:top w:val="none" w:sz="0" w:space="0" w:color="auto"/>
            <w:left w:val="none" w:sz="0" w:space="0" w:color="auto"/>
            <w:bottom w:val="none" w:sz="0" w:space="0" w:color="auto"/>
            <w:right w:val="none" w:sz="0" w:space="0" w:color="auto"/>
          </w:divBdr>
        </w:div>
        <w:div w:id="928662710">
          <w:marLeft w:val="0"/>
          <w:marRight w:val="0"/>
          <w:marTop w:val="0"/>
          <w:marBottom w:val="0"/>
          <w:divBdr>
            <w:top w:val="none" w:sz="0" w:space="0" w:color="auto"/>
            <w:left w:val="none" w:sz="0" w:space="0" w:color="auto"/>
            <w:bottom w:val="none" w:sz="0" w:space="0" w:color="auto"/>
            <w:right w:val="none" w:sz="0" w:space="0" w:color="auto"/>
          </w:divBdr>
        </w:div>
        <w:div w:id="955214650">
          <w:marLeft w:val="0"/>
          <w:marRight w:val="0"/>
          <w:marTop w:val="0"/>
          <w:marBottom w:val="0"/>
          <w:divBdr>
            <w:top w:val="none" w:sz="0" w:space="0" w:color="auto"/>
            <w:left w:val="none" w:sz="0" w:space="0" w:color="auto"/>
            <w:bottom w:val="none" w:sz="0" w:space="0" w:color="auto"/>
            <w:right w:val="none" w:sz="0" w:space="0" w:color="auto"/>
          </w:divBdr>
        </w:div>
        <w:div w:id="983853896">
          <w:marLeft w:val="0"/>
          <w:marRight w:val="0"/>
          <w:marTop w:val="0"/>
          <w:marBottom w:val="0"/>
          <w:divBdr>
            <w:top w:val="none" w:sz="0" w:space="0" w:color="auto"/>
            <w:left w:val="none" w:sz="0" w:space="0" w:color="auto"/>
            <w:bottom w:val="none" w:sz="0" w:space="0" w:color="auto"/>
            <w:right w:val="none" w:sz="0" w:space="0" w:color="auto"/>
          </w:divBdr>
        </w:div>
        <w:div w:id="1002590388">
          <w:marLeft w:val="0"/>
          <w:marRight w:val="0"/>
          <w:marTop w:val="0"/>
          <w:marBottom w:val="0"/>
          <w:divBdr>
            <w:top w:val="none" w:sz="0" w:space="0" w:color="auto"/>
            <w:left w:val="none" w:sz="0" w:space="0" w:color="auto"/>
            <w:bottom w:val="none" w:sz="0" w:space="0" w:color="auto"/>
            <w:right w:val="none" w:sz="0" w:space="0" w:color="auto"/>
          </w:divBdr>
        </w:div>
        <w:div w:id="1008675047">
          <w:marLeft w:val="0"/>
          <w:marRight w:val="0"/>
          <w:marTop w:val="0"/>
          <w:marBottom w:val="0"/>
          <w:divBdr>
            <w:top w:val="none" w:sz="0" w:space="0" w:color="auto"/>
            <w:left w:val="none" w:sz="0" w:space="0" w:color="auto"/>
            <w:bottom w:val="none" w:sz="0" w:space="0" w:color="auto"/>
            <w:right w:val="none" w:sz="0" w:space="0" w:color="auto"/>
          </w:divBdr>
        </w:div>
        <w:div w:id="1012269360">
          <w:marLeft w:val="0"/>
          <w:marRight w:val="0"/>
          <w:marTop w:val="0"/>
          <w:marBottom w:val="0"/>
          <w:divBdr>
            <w:top w:val="none" w:sz="0" w:space="0" w:color="auto"/>
            <w:left w:val="none" w:sz="0" w:space="0" w:color="auto"/>
            <w:bottom w:val="none" w:sz="0" w:space="0" w:color="auto"/>
            <w:right w:val="none" w:sz="0" w:space="0" w:color="auto"/>
          </w:divBdr>
        </w:div>
        <w:div w:id="1026444728">
          <w:marLeft w:val="0"/>
          <w:marRight w:val="0"/>
          <w:marTop w:val="0"/>
          <w:marBottom w:val="0"/>
          <w:divBdr>
            <w:top w:val="none" w:sz="0" w:space="0" w:color="auto"/>
            <w:left w:val="none" w:sz="0" w:space="0" w:color="auto"/>
            <w:bottom w:val="none" w:sz="0" w:space="0" w:color="auto"/>
            <w:right w:val="none" w:sz="0" w:space="0" w:color="auto"/>
          </w:divBdr>
        </w:div>
        <w:div w:id="1029335655">
          <w:marLeft w:val="0"/>
          <w:marRight w:val="0"/>
          <w:marTop w:val="0"/>
          <w:marBottom w:val="0"/>
          <w:divBdr>
            <w:top w:val="none" w:sz="0" w:space="0" w:color="auto"/>
            <w:left w:val="none" w:sz="0" w:space="0" w:color="auto"/>
            <w:bottom w:val="none" w:sz="0" w:space="0" w:color="auto"/>
            <w:right w:val="none" w:sz="0" w:space="0" w:color="auto"/>
          </w:divBdr>
        </w:div>
        <w:div w:id="1052273786">
          <w:marLeft w:val="0"/>
          <w:marRight w:val="0"/>
          <w:marTop w:val="0"/>
          <w:marBottom w:val="0"/>
          <w:divBdr>
            <w:top w:val="none" w:sz="0" w:space="0" w:color="auto"/>
            <w:left w:val="none" w:sz="0" w:space="0" w:color="auto"/>
            <w:bottom w:val="none" w:sz="0" w:space="0" w:color="auto"/>
            <w:right w:val="none" w:sz="0" w:space="0" w:color="auto"/>
          </w:divBdr>
        </w:div>
        <w:div w:id="1082264959">
          <w:marLeft w:val="0"/>
          <w:marRight w:val="0"/>
          <w:marTop w:val="0"/>
          <w:marBottom w:val="0"/>
          <w:divBdr>
            <w:top w:val="none" w:sz="0" w:space="0" w:color="auto"/>
            <w:left w:val="none" w:sz="0" w:space="0" w:color="auto"/>
            <w:bottom w:val="none" w:sz="0" w:space="0" w:color="auto"/>
            <w:right w:val="none" w:sz="0" w:space="0" w:color="auto"/>
          </w:divBdr>
        </w:div>
        <w:div w:id="1083338248">
          <w:marLeft w:val="0"/>
          <w:marRight w:val="0"/>
          <w:marTop w:val="0"/>
          <w:marBottom w:val="0"/>
          <w:divBdr>
            <w:top w:val="none" w:sz="0" w:space="0" w:color="auto"/>
            <w:left w:val="none" w:sz="0" w:space="0" w:color="auto"/>
            <w:bottom w:val="none" w:sz="0" w:space="0" w:color="auto"/>
            <w:right w:val="none" w:sz="0" w:space="0" w:color="auto"/>
          </w:divBdr>
        </w:div>
        <w:div w:id="1092430645">
          <w:marLeft w:val="0"/>
          <w:marRight w:val="0"/>
          <w:marTop w:val="0"/>
          <w:marBottom w:val="0"/>
          <w:divBdr>
            <w:top w:val="none" w:sz="0" w:space="0" w:color="auto"/>
            <w:left w:val="none" w:sz="0" w:space="0" w:color="auto"/>
            <w:bottom w:val="none" w:sz="0" w:space="0" w:color="auto"/>
            <w:right w:val="none" w:sz="0" w:space="0" w:color="auto"/>
          </w:divBdr>
        </w:div>
        <w:div w:id="1105732221">
          <w:marLeft w:val="0"/>
          <w:marRight w:val="0"/>
          <w:marTop w:val="0"/>
          <w:marBottom w:val="0"/>
          <w:divBdr>
            <w:top w:val="none" w:sz="0" w:space="0" w:color="auto"/>
            <w:left w:val="none" w:sz="0" w:space="0" w:color="auto"/>
            <w:bottom w:val="none" w:sz="0" w:space="0" w:color="auto"/>
            <w:right w:val="none" w:sz="0" w:space="0" w:color="auto"/>
          </w:divBdr>
        </w:div>
        <w:div w:id="1110471059">
          <w:marLeft w:val="0"/>
          <w:marRight w:val="0"/>
          <w:marTop w:val="0"/>
          <w:marBottom w:val="0"/>
          <w:divBdr>
            <w:top w:val="none" w:sz="0" w:space="0" w:color="auto"/>
            <w:left w:val="none" w:sz="0" w:space="0" w:color="auto"/>
            <w:bottom w:val="none" w:sz="0" w:space="0" w:color="auto"/>
            <w:right w:val="none" w:sz="0" w:space="0" w:color="auto"/>
          </w:divBdr>
        </w:div>
        <w:div w:id="1314531539">
          <w:marLeft w:val="0"/>
          <w:marRight w:val="0"/>
          <w:marTop w:val="0"/>
          <w:marBottom w:val="0"/>
          <w:divBdr>
            <w:top w:val="none" w:sz="0" w:space="0" w:color="auto"/>
            <w:left w:val="none" w:sz="0" w:space="0" w:color="auto"/>
            <w:bottom w:val="none" w:sz="0" w:space="0" w:color="auto"/>
            <w:right w:val="none" w:sz="0" w:space="0" w:color="auto"/>
          </w:divBdr>
        </w:div>
        <w:div w:id="1356693301">
          <w:marLeft w:val="0"/>
          <w:marRight w:val="0"/>
          <w:marTop w:val="0"/>
          <w:marBottom w:val="0"/>
          <w:divBdr>
            <w:top w:val="none" w:sz="0" w:space="0" w:color="auto"/>
            <w:left w:val="none" w:sz="0" w:space="0" w:color="auto"/>
            <w:bottom w:val="none" w:sz="0" w:space="0" w:color="auto"/>
            <w:right w:val="none" w:sz="0" w:space="0" w:color="auto"/>
          </w:divBdr>
        </w:div>
        <w:div w:id="1371757233">
          <w:marLeft w:val="0"/>
          <w:marRight w:val="0"/>
          <w:marTop w:val="0"/>
          <w:marBottom w:val="0"/>
          <w:divBdr>
            <w:top w:val="none" w:sz="0" w:space="0" w:color="auto"/>
            <w:left w:val="none" w:sz="0" w:space="0" w:color="auto"/>
            <w:bottom w:val="none" w:sz="0" w:space="0" w:color="auto"/>
            <w:right w:val="none" w:sz="0" w:space="0" w:color="auto"/>
          </w:divBdr>
        </w:div>
        <w:div w:id="1390231024">
          <w:marLeft w:val="0"/>
          <w:marRight w:val="0"/>
          <w:marTop w:val="0"/>
          <w:marBottom w:val="0"/>
          <w:divBdr>
            <w:top w:val="none" w:sz="0" w:space="0" w:color="auto"/>
            <w:left w:val="none" w:sz="0" w:space="0" w:color="auto"/>
            <w:bottom w:val="none" w:sz="0" w:space="0" w:color="auto"/>
            <w:right w:val="none" w:sz="0" w:space="0" w:color="auto"/>
          </w:divBdr>
        </w:div>
        <w:div w:id="1392653920">
          <w:marLeft w:val="0"/>
          <w:marRight w:val="0"/>
          <w:marTop w:val="0"/>
          <w:marBottom w:val="0"/>
          <w:divBdr>
            <w:top w:val="none" w:sz="0" w:space="0" w:color="auto"/>
            <w:left w:val="none" w:sz="0" w:space="0" w:color="auto"/>
            <w:bottom w:val="none" w:sz="0" w:space="0" w:color="auto"/>
            <w:right w:val="none" w:sz="0" w:space="0" w:color="auto"/>
          </w:divBdr>
        </w:div>
        <w:div w:id="1412850738">
          <w:marLeft w:val="0"/>
          <w:marRight w:val="0"/>
          <w:marTop w:val="0"/>
          <w:marBottom w:val="0"/>
          <w:divBdr>
            <w:top w:val="none" w:sz="0" w:space="0" w:color="auto"/>
            <w:left w:val="none" w:sz="0" w:space="0" w:color="auto"/>
            <w:bottom w:val="none" w:sz="0" w:space="0" w:color="auto"/>
            <w:right w:val="none" w:sz="0" w:space="0" w:color="auto"/>
          </w:divBdr>
        </w:div>
        <w:div w:id="1427187885">
          <w:marLeft w:val="0"/>
          <w:marRight w:val="0"/>
          <w:marTop w:val="0"/>
          <w:marBottom w:val="0"/>
          <w:divBdr>
            <w:top w:val="none" w:sz="0" w:space="0" w:color="auto"/>
            <w:left w:val="none" w:sz="0" w:space="0" w:color="auto"/>
            <w:bottom w:val="none" w:sz="0" w:space="0" w:color="auto"/>
            <w:right w:val="none" w:sz="0" w:space="0" w:color="auto"/>
          </w:divBdr>
        </w:div>
        <w:div w:id="1440220965">
          <w:marLeft w:val="0"/>
          <w:marRight w:val="0"/>
          <w:marTop w:val="0"/>
          <w:marBottom w:val="0"/>
          <w:divBdr>
            <w:top w:val="none" w:sz="0" w:space="0" w:color="auto"/>
            <w:left w:val="none" w:sz="0" w:space="0" w:color="auto"/>
            <w:bottom w:val="none" w:sz="0" w:space="0" w:color="auto"/>
            <w:right w:val="none" w:sz="0" w:space="0" w:color="auto"/>
          </w:divBdr>
        </w:div>
        <w:div w:id="1454396708">
          <w:marLeft w:val="0"/>
          <w:marRight w:val="0"/>
          <w:marTop w:val="0"/>
          <w:marBottom w:val="0"/>
          <w:divBdr>
            <w:top w:val="none" w:sz="0" w:space="0" w:color="auto"/>
            <w:left w:val="none" w:sz="0" w:space="0" w:color="auto"/>
            <w:bottom w:val="none" w:sz="0" w:space="0" w:color="auto"/>
            <w:right w:val="none" w:sz="0" w:space="0" w:color="auto"/>
          </w:divBdr>
        </w:div>
        <w:div w:id="1459714098">
          <w:marLeft w:val="0"/>
          <w:marRight w:val="0"/>
          <w:marTop w:val="0"/>
          <w:marBottom w:val="0"/>
          <w:divBdr>
            <w:top w:val="none" w:sz="0" w:space="0" w:color="auto"/>
            <w:left w:val="none" w:sz="0" w:space="0" w:color="auto"/>
            <w:bottom w:val="none" w:sz="0" w:space="0" w:color="auto"/>
            <w:right w:val="none" w:sz="0" w:space="0" w:color="auto"/>
          </w:divBdr>
        </w:div>
        <w:div w:id="1461797610">
          <w:marLeft w:val="0"/>
          <w:marRight w:val="0"/>
          <w:marTop w:val="0"/>
          <w:marBottom w:val="0"/>
          <w:divBdr>
            <w:top w:val="none" w:sz="0" w:space="0" w:color="auto"/>
            <w:left w:val="none" w:sz="0" w:space="0" w:color="auto"/>
            <w:bottom w:val="none" w:sz="0" w:space="0" w:color="auto"/>
            <w:right w:val="none" w:sz="0" w:space="0" w:color="auto"/>
          </w:divBdr>
        </w:div>
        <w:div w:id="1466048506">
          <w:marLeft w:val="0"/>
          <w:marRight w:val="0"/>
          <w:marTop w:val="0"/>
          <w:marBottom w:val="0"/>
          <w:divBdr>
            <w:top w:val="none" w:sz="0" w:space="0" w:color="auto"/>
            <w:left w:val="none" w:sz="0" w:space="0" w:color="auto"/>
            <w:bottom w:val="none" w:sz="0" w:space="0" w:color="auto"/>
            <w:right w:val="none" w:sz="0" w:space="0" w:color="auto"/>
          </w:divBdr>
        </w:div>
        <w:div w:id="1468863799">
          <w:marLeft w:val="0"/>
          <w:marRight w:val="0"/>
          <w:marTop w:val="0"/>
          <w:marBottom w:val="0"/>
          <w:divBdr>
            <w:top w:val="none" w:sz="0" w:space="0" w:color="auto"/>
            <w:left w:val="none" w:sz="0" w:space="0" w:color="auto"/>
            <w:bottom w:val="none" w:sz="0" w:space="0" w:color="auto"/>
            <w:right w:val="none" w:sz="0" w:space="0" w:color="auto"/>
          </w:divBdr>
        </w:div>
        <w:div w:id="1473475930">
          <w:marLeft w:val="0"/>
          <w:marRight w:val="0"/>
          <w:marTop w:val="0"/>
          <w:marBottom w:val="0"/>
          <w:divBdr>
            <w:top w:val="none" w:sz="0" w:space="0" w:color="auto"/>
            <w:left w:val="none" w:sz="0" w:space="0" w:color="auto"/>
            <w:bottom w:val="none" w:sz="0" w:space="0" w:color="auto"/>
            <w:right w:val="none" w:sz="0" w:space="0" w:color="auto"/>
          </w:divBdr>
        </w:div>
        <w:div w:id="1486894915">
          <w:marLeft w:val="0"/>
          <w:marRight w:val="0"/>
          <w:marTop w:val="0"/>
          <w:marBottom w:val="0"/>
          <w:divBdr>
            <w:top w:val="none" w:sz="0" w:space="0" w:color="auto"/>
            <w:left w:val="none" w:sz="0" w:space="0" w:color="auto"/>
            <w:bottom w:val="none" w:sz="0" w:space="0" w:color="auto"/>
            <w:right w:val="none" w:sz="0" w:space="0" w:color="auto"/>
          </w:divBdr>
        </w:div>
        <w:div w:id="1491170525">
          <w:marLeft w:val="0"/>
          <w:marRight w:val="0"/>
          <w:marTop w:val="0"/>
          <w:marBottom w:val="0"/>
          <w:divBdr>
            <w:top w:val="none" w:sz="0" w:space="0" w:color="auto"/>
            <w:left w:val="none" w:sz="0" w:space="0" w:color="auto"/>
            <w:bottom w:val="none" w:sz="0" w:space="0" w:color="auto"/>
            <w:right w:val="none" w:sz="0" w:space="0" w:color="auto"/>
          </w:divBdr>
        </w:div>
        <w:div w:id="1503549869">
          <w:marLeft w:val="0"/>
          <w:marRight w:val="0"/>
          <w:marTop w:val="0"/>
          <w:marBottom w:val="0"/>
          <w:divBdr>
            <w:top w:val="none" w:sz="0" w:space="0" w:color="auto"/>
            <w:left w:val="none" w:sz="0" w:space="0" w:color="auto"/>
            <w:bottom w:val="none" w:sz="0" w:space="0" w:color="auto"/>
            <w:right w:val="none" w:sz="0" w:space="0" w:color="auto"/>
          </w:divBdr>
        </w:div>
        <w:div w:id="1559972393">
          <w:marLeft w:val="0"/>
          <w:marRight w:val="0"/>
          <w:marTop w:val="0"/>
          <w:marBottom w:val="0"/>
          <w:divBdr>
            <w:top w:val="none" w:sz="0" w:space="0" w:color="auto"/>
            <w:left w:val="none" w:sz="0" w:space="0" w:color="auto"/>
            <w:bottom w:val="none" w:sz="0" w:space="0" w:color="auto"/>
            <w:right w:val="none" w:sz="0" w:space="0" w:color="auto"/>
          </w:divBdr>
        </w:div>
        <w:div w:id="1563249388">
          <w:marLeft w:val="0"/>
          <w:marRight w:val="0"/>
          <w:marTop w:val="0"/>
          <w:marBottom w:val="0"/>
          <w:divBdr>
            <w:top w:val="none" w:sz="0" w:space="0" w:color="auto"/>
            <w:left w:val="none" w:sz="0" w:space="0" w:color="auto"/>
            <w:bottom w:val="none" w:sz="0" w:space="0" w:color="auto"/>
            <w:right w:val="none" w:sz="0" w:space="0" w:color="auto"/>
          </w:divBdr>
        </w:div>
        <w:div w:id="1583174734">
          <w:marLeft w:val="0"/>
          <w:marRight w:val="0"/>
          <w:marTop w:val="0"/>
          <w:marBottom w:val="0"/>
          <w:divBdr>
            <w:top w:val="none" w:sz="0" w:space="0" w:color="auto"/>
            <w:left w:val="none" w:sz="0" w:space="0" w:color="auto"/>
            <w:bottom w:val="none" w:sz="0" w:space="0" w:color="auto"/>
            <w:right w:val="none" w:sz="0" w:space="0" w:color="auto"/>
          </w:divBdr>
        </w:div>
        <w:div w:id="1609968702">
          <w:marLeft w:val="0"/>
          <w:marRight w:val="0"/>
          <w:marTop w:val="0"/>
          <w:marBottom w:val="0"/>
          <w:divBdr>
            <w:top w:val="none" w:sz="0" w:space="0" w:color="auto"/>
            <w:left w:val="none" w:sz="0" w:space="0" w:color="auto"/>
            <w:bottom w:val="none" w:sz="0" w:space="0" w:color="auto"/>
            <w:right w:val="none" w:sz="0" w:space="0" w:color="auto"/>
          </w:divBdr>
        </w:div>
        <w:div w:id="1617758392">
          <w:marLeft w:val="0"/>
          <w:marRight w:val="0"/>
          <w:marTop w:val="0"/>
          <w:marBottom w:val="0"/>
          <w:divBdr>
            <w:top w:val="none" w:sz="0" w:space="0" w:color="auto"/>
            <w:left w:val="none" w:sz="0" w:space="0" w:color="auto"/>
            <w:bottom w:val="none" w:sz="0" w:space="0" w:color="auto"/>
            <w:right w:val="none" w:sz="0" w:space="0" w:color="auto"/>
          </w:divBdr>
        </w:div>
        <w:div w:id="1637251099">
          <w:marLeft w:val="0"/>
          <w:marRight w:val="0"/>
          <w:marTop w:val="0"/>
          <w:marBottom w:val="0"/>
          <w:divBdr>
            <w:top w:val="none" w:sz="0" w:space="0" w:color="auto"/>
            <w:left w:val="none" w:sz="0" w:space="0" w:color="auto"/>
            <w:bottom w:val="none" w:sz="0" w:space="0" w:color="auto"/>
            <w:right w:val="none" w:sz="0" w:space="0" w:color="auto"/>
          </w:divBdr>
        </w:div>
        <w:div w:id="1639341532">
          <w:marLeft w:val="0"/>
          <w:marRight w:val="0"/>
          <w:marTop w:val="0"/>
          <w:marBottom w:val="0"/>
          <w:divBdr>
            <w:top w:val="none" w:sz="0" w:space="0" w:color="auto"/>
            <w:left w:val="none" w:sz="0" w:space="0" w:color="auto"/>
            <w:bottom w:val="none" w:sz="0" w:space="0" w:color="auto"/>
            <w:right w:val="none" w:sz="0" w:space="0" w:color="auto"/>
          </w:divBdr>
        </w:div>
        <w:div w:id="1723750919">
          <w:marLeft w:val="0"/>
          <w:marRight w:val="0"/>
          <w:marTop w:val="0"/>
          <w:marBottom w:val="0"/>
          <w:divBdr>
            <w:top w:val="none" w:sz="0" w:space="0" w:color="auto"/>
            <w:left w:val="none" w:sz="0" w:space="0" w:color="auto"/>
            <w:bottom w:val="none" w:sz="0" w:space="0" w:color="auto"/>
            <w:right w:val="none" w:sz="0" w:space="0" w:color="auto"/>
          </w:divBdr>
        </w:div>
        <w:div w:id="1786536986">
          <w:marLeft w:val="0"/>
          <w:marRight w:val="0"/>
          <w:marTop w:val="0"/>
          <w:marBottom w:val="0"/>
          <w:divBdr>
            <w:top w:val="none" w:sz="0" w:space="0" w:color="auto"/>
            <w:left w:val="none" w:sz="0" w:space="0" w:color="auto"/>
            <w:bottom w:val="none" w:sz="0" w:space="0" w:color="auto"/>
            <w:right w:val="none" w:sz="0" w:space="0" w:color="auto"/>
          </w:divBdr>
        </w:div>
        <w:div w:id="1789158841">
          <w:marLeft w:val="0"/>
          <w:marRight w:val="0"/>
          <w:marTop w:val="0"/>
          <w:marBottom w:val="0"/>
          <w:divBdr>
            <w:top w:val="none" w:sz="0" w:space="0" w:color="auto"/>
            <w:left w:val="none" w:sz="0" w:space="0" w:color="auto"/>
            <w:bottom w:val="none" w:sz="0" w:space="0" w:color="auto"/>
            <w:right w:val="none" w:sz="0" w:space="0" w:color="auto"/>
          </w:divBdr>
        </w:div>
        <w:div w:id="1814641123">
          <w:marLeft w:val="0"/>
          <w:marRight w:val="0"/>
          <w:marTop w:val="0"/>
          <w:marBottom w:val="0"/>
          <w:divBdr>
            <w:top w:val="none" w:sz="0" w:space="0" w:color="auto"/>
            <w:left w:val="none" w:sz="0" w:space="0" w:color="auto"/>
            <w:bottom w:val="none" w:sz="0" w:space="0" w:color="auto"/>
            <w:right w:val="none" w:sz="0" w:space="0" w:color="auto"/>
          </w:divBdr>
        </w:div>
        <w:div w:id="1817259078">
          <w:marLeft w:val="0"/>
          <w:marRight w:val="0"/>
          <w:marTop w:val="0"/>
          <w:marBottom w:val="0"/>
          <w:divBdr>
            <w:top w:val="none" w:sz="0" w:space="0" w:color="auto"/>
            <w:left w:val="none" w:sz="0" w:space="0" w:color="auto"/>
            <w:bottom w:val="none" w:sz="0" w:space="0" w:color="auto"/>
            <w:right w:val="none" w:sz="0" w:space="0" w:color="auto"/>
          </w:divBdr>
        </w:div>
        <w:div w:id="1820345050">
          <w:marLeft w:val="0"/>
          <w:marRight w:val="0"/>
          <w:marTop w:val="0"/>
          <w:marBottom w:val="0"/>
          <w:divBdr>
            <w:top w:val="none" w:sz="0" w:space="0" w:color="auto"/>
            <w:left w:val="none" w:sz="0" w:space="0" w:color="auto"/>
            <w:bottom w:val="none" w:sz="0" w:space="0" w:color="auto"/>
            <w:right w:val="none" w:sz="0" w:space="0" w:color="auto"/>
          </w:divBdr>
        </w:div>
        <w:div w:id="1844516094">
          <w:marLeft w:val="0"/>
          <w:marRight w:val="0"/>
          <w:marTop w:val="0"/>
          <w:marBottom w:val="0"/>
          <w:divBdr>
            <w:top w:val="none" w:sz="0" w:space="0" w:color="auto"/>
            <w:left w:val="none" w:sz="0" w:space="0" w:color="auto"/>
            <w:bottom w:val="none" w:sz="0" w:space="0" w:color="auto"/>
            <w:right w:val="none" w:sz="0" w:space="0" w:color="auto"/>
          </w:divBdr>
        </w:div>
        <w:div w:id="1846246908">
          <w:marLeft w:val="0"/>
          <w:marRight w:val="0"/>
          <w:marTop w:val="0"/>
          <w:marBottom w:val="0"/>
          <w:divBdr>
            <w:top w:val="none" w:sz="0" w:space="0" w:color="auto"/>
            <w:left w:val="none" w:sz="0" w:space="0" w:color="auto"/>
            <w:bottom w:val="none" w:sz="0" w:space="0" w:color="auto"/>
            <w:right w:val="none" w:sz="0" w:space="0" w:color="auto"/>
          </w:divBdr>
        </w:div>
        <w:div w:id="1854417192">
          <w:marLeft w:val="0"/>
          <w:marRight w:val="0"/>
          <w:marTop w:val="0"/>
          <w:marBottom w:val="0"/>
          <w:divBdr>
            <w:top w:val="none" w:sz="0" w:space="0" w:color="auto"/>
            <w:left w:val="none" w:sz="0" w:space="0" w:color="auto"/>
            <w:bottom w:val="none" w:sz="0" w:space="0" w:color="auto"/>
            <w:right w:val="none" w:sz="0" w:space="0" w:color="auto"/>
          </w:divBdr>
        </w:div>
        <w:div w:id="1865822933">
          <w:marLeft w:val="0"/>
          <w:marRight w:val="0"/>
          <w:marTop w:val="0"/>
          <w:marBottom w:val="0"/>
          <w:divBdr>
            <w:top w:val="none" w:sz="0" w:space="0" w:color="auto"/>
            <w:left w:val="none" w:sz="0" w:space="0" w:color="auto"/>
            <w:bottom w:val="none" w:sz="0" w:space="0" w:color="auto"/>
            <w:right w:val="none" w:sz="0" w:space="0" w:color="auto"/>
          </w:divBdr>
        </w:div>
        <w:div w:id="1902255886">
          <w:marLeft w:val="0"/>
          <w:marRight w:val="0"/>
          <w:marTop w:val="0"/>
          <w:marBottom w:val="0"/>
          <w:divBdr>
            <w:top w:val="none" w:sz="0" w:space="0" w:color="auto"/>
            <w:left w:val="none" w:sz="0" w:space="0" w:color="auto"/>
            <w:bottom w:val="none" w:sz="0" w:space="0" w:color="auto"/>
            <w:right w:val="none" w:sz="0" w:space="0" w:color="auto"/>
          </w:divBdr>
        </w:div>
        <w:div w:id="1907184774">
          <w:marLeft w:val="0"/>
          <w:marRight w:val="0"/>
          <w:marTop w:val="0"/>
          <w:marBottom w:val="0"/>
          <w:divBdr>
            <w:top w:val="none" w:sz="0" w:space="0" w:color="auto"/>
            <w:left w:val="none" w:sz="0" w:space="0" w:color="auto"/>
            <w:bottom w:val="none" w:sz="0" w:space="0" w:color="auto"/>
            <w:right w:val="none" w:sz="0" w:space="0" w:color="auto"/>
          </w:divBdr>
        </w:div>
        <w:div w:id="1914124967">
          <w:marLeft w:val="0"/>
          <w:marRight w:val="0"/>
          <w:marTop w:val="0"/>
          <w:marBottom w:val="0"/>
          <w:divBdr>
            <w:top w:val="none" w:sz="0" w:space="0" w:color="auto"/>
            <w:left w:val="none" w:sz="0" w:space="0" w:color="auto"/>
            <w:bottom w:val="none" w:sz="0" w:space="0" w:color="auto"/>
            <w:right w:val="none" w:sz="0" w:space="0" w:color="auto"/>
          </w:divBdr>
        </w:div>
        <w:div w:id="1980111474">
          <w:marLeft w:val="0"/>
          <w:marRight w:val="0"/>
          <w:marTop w:val="0"/>
          <w:marBottom w:val="0"/>
          <w:divBdr>
            <w:top w:val="none" w:sz="0" w:space="0" w:color="auto"/>
            <w:left w:val="none" w:sz="0" w:space="0" w:color="auto"/>
            <w:bottom w:val="none" w:sz="0" w:space="0" w:color="auto"/>
            <w:right w:val="none" w:sz="0" w:space="0" w:color="auto"/>
          </w:divBdr>
        </w:div>
        <w:div w:id="1983650810">
          <w:marLeft w:val="0"/>
          <w:marRight w:val="0"/>
          <w:marTop w:val="0"/>
          <w:marBottom w:val="0"/>
          <w:divBdr>
            <w:top w:val="none" w:sz="0" w:space="0" w:color="auto"/>
            <w:left w:val="none" w:sz="0" w:space="0" w:color="auto"/>
            <w:bottom w:val="none" w:sz="0" w:space="0" w:color="auto"/>
            <w:right w:val="none" w:sz="0" w:space="0" w:color="auto"/>
          </w:divBdr>
        </w:div>
        <w:div w:id="1995915665">
          <w:marLeft w:val="0"/>
          <w:marRight w:val="0"/>
          <w:marTop w:val="0"/>
          <w:marBottom w:val="0"/>
          <w:divBdr>
            <w:top w:val="none" w:sz="0" w:space="0" w:color="auto"/>
            <w:left w:val="none" w:sz="0" w:space="0" w:color="auto"/>
            <w:bottom w:val="none" w:sz="0" w:space="0" w:color="auto"/>
            <w:right w:val="none" w:sz="0" w:space="0" w:color="auto"/>
          </w:divBdr>
        </w:div>
        <w:div w:id="2001762456">
          <w:marLeft w:val="0"/>
          <w:marRight w:val="0"/>
          <w:marTop w:val="0"/>
          <w:marBottom w:val="0"/>
          <w:divBdr>
            <w:top w:val="none" w:sz="0" w:space="0" w:color="auto"/>
            <w:left w:val="none" w:sz="0" w:space="0" w:color="auto"/>
            <w:bottom w:val="none" w:sz="0" w:space="0" w:color="auto"/>
            <w:right w:val="none" w:sz="0" w:space="0" w:color="auto"/>
          </w:divBdr>
        </w:div>
        <w:div w:id="2022925054">
          <w:marLeft w:val="0"/>
          <w:marRight w:val="0"/>
          <w:marTop w:val="0"/>
          <w:marBottom w:val="0"/>
          <w:divBdr>
            <w:top w:val="none" w:sz="0" w:space="0" w:color="auto"/>
            <w:left w:val="none" w:sz="0" w:space="0" w:color="auto"/>
            <w:bottom w:val="none" w:sz="0" w:space="0" w:color="auto"/>
            <w:right w:val="none" w:sz="0" w:space="0" w:color="auto"/>
          </w:divBdr>
        </w:div>
        <w:div w:id="2033414350">
          <w:marLeft w:val="0"/>
          <w:marRight w:val="0"/>
          <w:marTop w:val="0"/>
          <w:marBottom w:val="0"/>
          <w:divBdr>
            <w:top w:val="none" w:sz="0" w:space="0" w:color="auto"/>
            <w:left w:val="none" w:sz="0" w:space="0" w:color="auto"/>
            <w:bottom w:val="none" w:sz="0" w:space="0" w:color="auto"/>
            <w:right w:val="none" w:sz="0" w:space="0" w:color="auto"/>
          </w:divBdr>
        </w:div>
        <w:div w:id="2037190869">
          <w:marLeft w:val="0"/>
          <w:marRight w:val="0"/>
          <w:marTop w:val="0"/>
          <w:marBottom w:val="0"/>
          <w:divBdr>
            <w:top w:val="none" w:sz="0" w:space="0" w:color="auto"/>
            <w:left w:val="none" w:sz="0" w:space="0" w:color="auto"/>
            <w:bottom w:val="none" w:sz="0" w:space="0" w:color="auto"/>
            <w:right w:val="none" w:sz="0" w:space="0" w:color="auto"/>
          </w:divBdr>
        </w:div>
        <w:div w:id="2040927543">
          <w:marLeft w:val="0"/>
          <w:marRight w:val="0"/>
          <w:marTop w:val="0"/>
          <w:marBottom w:val="0"/>
          <w:divBdr>
            <w:top w:val="none" w:sz="0" w:space="0" w:color="auto"/>
            <w:left w:val="none" w:sz="0" w:space="0" w:color="auto"/>
            <w:bottom w:val="none" w:sz="0" w:space="0" w:color="auto"/>
            <w:right w:val="none" w:sz="0" w:space="0" w:color="auto"/>
          </w:divBdr>
        </w:div>
        <w:div w:id="2049143428">
          <w:marLeft w:val="0"/>
          <w:marRight w:val="0"/>
          <w:marTop w:val="0"/>
          <w:marBottom w:val="0"/>
          <w:divBdr>
            <w:top w:val="none" w:sz="0" w:space="0" w:color="auto"/>
            <w:left w:val="none" w:sz="0" w:space="0" w:color="auto"/>
            <w:bottom w:val="none" w:sz="0" w:space="0" w:color="auto"/>
            <w:right w:val="none" w:sz="0" w:space="0" w:color="auto"/>
          </w:divBdr>
        </w:div>
        <w:div w:id="2056812554">
          <w:marLeft w:val="0"/>
          <w:marRight w:val="0"/>
          <w:marTop w:val="0"/>
          <w:marBottom w:val="0"/>
          <w:divBdr>
            <w:top w:val="none" w:sz="0" w:space="0" w:color="auto"/>
            <w:left w:val="none" w:sz="0" w:space="0" w:color="auto"/>
            <w:bottom w:val="none" w:sz="0" w:space="0" w:color="auto"/>
            <w:right w:val="none" w:sz="0" w:space="0" w:color="auto"/>
          </w:divBdr>
        </w:div>
        <w:div w:id="2057922586">
          <w:marLeft w:val="0"/>
          <w:marRight w:val="0"/>
          <w:marTop w:val="0"/>
          <w:marBottom w:val="0"/>
          <w:divBdr>
            <w:top w:val="none" w:sz="0" w:space="0" w:color="auto"/>
            <w:left w:val="none" w:sz="0" w:space="0" w:color="auto"/>
            <w:bottom w:val="none" w:sz="0" w:space="0" w:color="auto"/>
            <w:right w:val="none" w:sz="0" w:space="0" w:color="auto"/>
          </w:divBdr>
        </w:div>
        <w:div w:id="2061636627">
          <w:marLeft w:val="0"/>
          <w:marRight w:val="0"/>
          <w:marTop w:val="0"/>
          <w:marBottom w:val="0"/>
          <w:divBdr>
            <w:top w:val="none" w:sz="0" w:space="0" w:color="auto"/>
            <w:left w:val="none" w:sz="0" w:space="0" w:color="auto"/>
            <w:bottom w:val="none" w:sz="0" w:space="0" w:color="auto"/>
            <w:right w:val="none" w:sz="0" w:space="0" w:color="auto"/>
          </w:divBdr>
        </w:div>
        <w:div w:id="2085370284">
          <w:marLeft w:val="0"/>
          <w:marRight w:val="0"/>
          <w:marTop w:val="0"/>
          <w:marBottom w:val="0"/>
          <w:divBdr>
            <w:top w:val="none" w:sz="0" w:space="0" w:color="auto"/>
            <w:left w:val="none" w:sz="0" w:space="0" w:color="auto"/>
            <w:bottom w:val="none" w:sz="0" w:space="0" w:color="auto"/>
            <w:right w:val="none" w:sz="0" w:space="0" w:color="auto"/>
          </w:divBdr>
        </w:div>
        <w:div w:id="2103601141">
          <w:marLeft w:val="0"/>
          <w:marRight w:val="0"/>
          <w:marTop w:val="0"/>
          <w:marBottom w:val="0"/>
          <w:divBdr>
            <w:top w:val="none" w:sz="0" w:space="0" w:color="auto"/>
            <w:left w:val="none" w:sz="0" w:space="0" w:color="auto"/>
            <w:bottom w:val="none" w:sz="0" w:space="0" w:color="auto"/>
            <w:right w:val="none" w:sz="0" w:space="0" w:color="auto"/>
          </w:divBdr>
        </w:div>
        <w:div w:id="2122988682">
          <w:marLeft w:val="0"/>
          <w:marRight w:val="0"/>
          <w:marTop w:val="0"/>
          <w:marBottom w:val="0"/>
          <w:divBdr>
            <w:top w:val="none" w:sz="0" w:space="0" w:color="auto"/>
            <w:left w:val="none" w:sz="0" w:space="0" w:color="auto"/>
            <w:bottom w:val="none" w:sz="0" w:space="0" w:color="auto"/>
            <w:right w:val="none" w:sz="0" w:space="0" w:color="auto"/>
          </w:divBdr>
        </w:div>
        <w:div w:id="2127968407">
          <w:marLeft w:val="0"/>
          <w:marRight w:val="0"/>
          <w:marTop w:val="0"/>
          <w:marBottom w:val="0"/>
          <w:divBdr>
            <w:top w:val="none" w:sz="0" w:space="0" w:color="auto"/>
            <w:left w:val="none" w:sz="0" w:space="0" w:color="auto"/>
            <w:bottom w:val="none" w:sz="0" w:space="0" w:color="auto"/>
            <w:right w:val="none" w:sz="0" w:space="0" w:color="auto"/>
          </w:divBdr>
        </w:div>
        <w:div w:id="2140561660">
          <w:marLeft w:val="0"/>
          <w:marRight w:val="0"/>
          <w:marTop w:val="0"/>
          <w:marBottom w:val="0"/>
          <w:divBdr>
            <w:top w:val="none" w:sz="0" w:space="0" w:color="auto"/>
            <w:left w:val="none" w:sz="0" w:space="0" w:color="auto"/>
            <w:bottom w:val="none" w:sz="0" w:space="0" w:color="auto"/>
            <w:right w:val="none" w:sz="0" w:space="0" w:color="auto"/>
          </w:divBdr>
        </w:div>
        <w:div w:id="2142920886">
          <w:marLeft w:val="0"/>
          <w:marRight w:val="0"/>
          <w:marTop w:val="0"/>
          <w:marBottom w:val="0"/>
          <w:divBdr>
            <w:top w:val="none" w:sz="0" w:space="0" w:color="auto"/>
            <w:left w:val="none" w:sz="0" w:space="0" w:color="auto"/>
            <w:bottom w:val="none" w:sz="0" w:space="0" w:color="auto"/>
            <w:right w:val="none" w:sz="0" w:space="0" w:color="auto"/>
          </w:divBdr>
        </w:div>
        <w:div w:id="2146704011">
          <w:marLeft w:val="0"/>
          <w:marRight w:val="0"/>
          <w:marTop w:val="0"/>
          <w:marBottom w:val="0"/>
          <w:divBdr>
            <w:top w:val="none" w:sz="0" w:space="0" w:color="auto"/>
            <w:left w:val="none" w:sz="0" w:space="0" w:color="auto"/>
            <w:bottom w:val="none" w:sz="0" w:space="0" w:color="auto"/>
            <w:right w:val="none" w:sz="0" w:space="0" w:color="auto"/>
          </w:divBdr>
        </w:div>
      </w:divsChild>
    </w:div>
    <w:div w:id="567958937">
      <w:bodyDiv w:val="1"/>
      <w:marLeft w:val="0"/>
      <w:marRight w:val="0"/>
      <w:marTop w:val="0"/>
      <w:marBottom w:val="0"/>
      <w:divBdr>
        <w:top w:val="none" w:sz="0" w:space="0" w:color="auto"/>
        <w:left w:val="none" w:sz="0" w:space="0" w:color="auto"/>
        <w:bottom w:val="none" w:sz="0" w:space="0" w:color="auto"/>
        <w:right w:val="none" w:sz="0" w:space="0" w:color="auto"/>
      </w:divBdr>
    </w:div>
    <w:div w:id="568882785">
      <w:bodyDiv w:val="1"/>
      <w:marLeft w:val="0"/>
      <w:marRight w:val="0"/>
      <w:marTop w:val="0"/>
      <w:marBottom w:val="0"/>
      <w:divBdr>
        <w:top w:val="none" w:sz="0" w:space="0" w:color="auto"/>
        <w:left w:val="none" w:sz="0" w:space="0" w:color="auto"/>
        <w:bottom w:val="none" w:sz="0" w:space="0" w:color="auto"/>
        <w:right w:val="none" w:sz="0" w:space="0" w:color="auto"/>
      </w:divBdr>
    </w:div>
    <w:div w:id="572593974">
      <w:bodyDiv w:val="1"/>
      <w:marLeft w:val="0"/>
      <w:marRight w:val="0"/>
      <w:marTop w:val="0"/>
      <w:marBottom w:val="0"/>
      <w:divBdr>
        <w:top w:val="none" w:sz="0" w:space="0" w:color="auto"/>
        <w:left w:val="none" w:sz="0" w:space="0" w:color="auto"/>
        <w:bottom w:val="none" w:sz="0" w:space="0" w:color="auto"/>
        <w:right w:val="none" w:sz="0" w:space="0" w:color="auto"/>
      </w:divBdr>
      <w:divsChild>
        <w:div w:id="520125806">
          <w:marLeft w:val="0"/>
          <w:marRight w:val="0"/>
          <w:marTop w:val="0"/>
          <w:marBottom w:val="0"/>
          <w:divBdr>
            <w:top w:val="none" w:sz="0" w:space="0" w:color="auto"/>
            <w:left w:val="none" w:sz="0" w:space="0" w:color="auto"/>
            <w:bottom w:val="none" w:sz="0" w:space="0" w:color="auto"/>
            <w:right w:val="none" w:sz="0" w:space="0" w:color="auto"/>
          </w:divBdr>
          <w:divsChild>
            <w:div w:id="2016104768">
              <w:marLeft w:val="0"/>
              <w:marRight w:val="0"/>
              <w:marTop w:val="0"/>
              <w:marBottom w:val="0"/>
              <w:divBdr>
                <w:top w:val="none" w:sz="0" w:space="0" w:color="auto"/>
                <w:left w:val="none" w:sz="0" w:space="0" w:color="auto"/>
                <w:bottom w:val="none" w:sz="0" w:space="0" w:color="auto"/>
                <w:right w:val="none" w:sz="0" w:space="0" w:color="auto"/>
              </w:divBdr>
              <w:divsChild>
                <w:div w:id="111143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34012">
          <w:marLeft w:val="0"/>
          <w:marRight w:val="0"/>
          <w:marTop w:val="0"/>
          <w:marBottom w:val="0"/>
          <w:divBdr>
            <w:top w:val="none" w:sz="0" w:space="0" w:color="auto"/>
            <w:left w:val="none" w:sz="0" w:space="0" w:color="auto"/>
            <w:bottom w:val="none" w:sz="0" w:space="0" w:color="auto"/>
            <w:right w:val="none" w:sz="0" w:space="0" w:color="auto"/>
          </w:divBdr>
          <w:divsChild>
            <w:div w:id="28921226">
              <w:marLeft w:val="0"/>
              <w:marRight w:val="0"/>
              <w:marTop w:val="0"/>
              <w:marBottom w:val="0"/>
              <w:divBdr>
                <w:top w:val="none" w:sz="0" w:space="0" w:color="auto"/>
                <w:left w:val="none" w:sz="0" w:space="0" w:color="auto"/>
                <w:bottom w:val="none" w:sz="0" w:space="0" w:color="auto"/>
                <w:right w:val="none" w:sz="0" w:space="0" w:color="auto"/>
              </w:divBdr>
              <w:divsChild>
                <w:div w:id="5602249">
                  <w:marLeft w:val="0"/>
                  <w:marRight w:val="0"/>
                  <w:marTop w:val="0"/>
                  <w:marBottom w:val="0"/>
                  <w:divBdr>
                    <w:top w:val="none" w:sz="0" w:space="0" w:color="auto"/>
                    <w:left w:val="none" w:sz="0" w:space="0" w:color="auto"/>
                    <w:bottom w:val="none" w:sz="0" w:space="0" w:color="auto"/>
                    <w:right w:val="none" w:sz="0" w:space="0" w:color="auto"/>
                  </w:divBdr>
                </w:div>
                <w:div w:id="37315188">
                  <w:marLeft w:val="0"/>
                  <w:marRight w:val="0"/>
                  <w:marTop w:val="0"/>
                  <w:marBottom w:val="0"/>
                  <w:divBdr>
                    <w:top w:val="none" w:sz="0" w:space="0" w:color="auto"/>
                    <w:left w:val="none" w:sz="0" w:space="0" w:color="auto"/>
                    <w:bottom w:val="none" w:sz="0" w:space="0" w:color="auto"/>
                    <w:right w:val="none" w:sz="0" w:space="0" w:color="auto"/>
                  </w:divBdr>
                </w:div>
                <w:div w:id="44067098">
                  <w:marLeft w:val="0"/>
                  <w:marRight w:val="0"/>
                  <w:marTop w:val="0"/>
                  <w:marBottom w:val="0"/>
                  <w:divBdr>
                    <w:top w:val="none" w:sz="0" w:space="0" w:color="auto"/>
                    <w:left w:val="none" w:sz="0" w:space="0" w:color="auto"/>
                    <w:bottom w:val="none" w:sz="0" w:space="0" w:color="auto"/>
                    <w:right w:val="none" w:sz="0" w:space="0" w:color="auto"/>
                  </w:divBdr>
                </w:div>
                <w:div w:id="64113572">
                  <w:marLeft w:val="0"/>
                  <w:marRight w:val="0"/>
                  <w:marTop w:val="0"/>
                  <w:marBottom w:val="0"/>
                  <w:divBdr>
                    <w:top w:val="none" w:sz="0" w:space="0" w:color="auto"/>
                    <w:left w:val="none" w:sz="0" w:space="0" w:color="auto"/>
                    <w:bottom w:val="none" w:sz="0" w:space="0" w:color="auto"/>
                    <w:right w:val="none" w:sz="0" w:space="0" w:color="auto"/>
                  </w:divBdr>
                </w:div>
                <w:div w:id="97415390">
                  <w:marLeft w:val="0"/>
                  <w:marRight w:val="0"/>
                  <w:marTop w:val="0"/>
                  <w:marBottom w:val="0"/>
                  <w:divBdr>
                    <w:top w:val="none" w:sz="0" w:space="0" w:color="auto"/>
                    <w:left w:val="none" w:sz="0" w:space="0" w:color="auto"/>
                    <w:bottom w:val="none" w:sz="0" w:space="0" w:color="auto"/>
                    <w:right w:val="none" w:sz="0" w:space="0" w:color="auto"/>
                  </w:divBdr>
                </w:div>
                <w:div w:id="121266603">
                  <w:marLeft w:val="0"/>
                  <w:marRight w:val="0"/>
                  <w:marTop w:val="0"/>
                  <w:marBottom w:val="0"/>
                  <w:divBdr>
                    <w:top w:val="none" w:sz="0" w:space="0" w:color="auto"/>
                    <w:left w:val="none" w:sz="0" w:space="0" w:color="auto"/>
                    <w:bottom w:val="none" w:sz="0" w:space="0" w:color="auto"/>
                    <w:right w:val="none" w:sz="0" w:space="0" w:color="auto"/>
                  </w:divBdr>
                </w:div>
                <w:div w:id="131103237">
                  <w:marLeft w:val="0"/>
                  <w:marRight w:val="0"/>
                  <w:marTop w:val="0"/>
                  <w:marBottom w:val="0"/>
                  <w:divBdr>
                    <w:top w:val="none" w:sz="0" w:space="0" w:color="auto"/>
                    <w:left w:val="none" w:sz="0" w:space="0" w:color="auto"/>
                    <w:bottom w:val="none" w:sz="0" w:space="0" w:color="auto"/>
                    <w:right w:val="none" w:sz="0" w:space="0" w:color="auto"/>
                  </w:divBdr>
                </w:div>
                <w:div w:id="156313934">
                  <w:marLeft w:val="0"/>
                  <w:marRight w:val="0"/>
                  <w:marTop w:val="0"/>
                  <w:marBottom w:val="0"/>
                  <w:divBdr>
                    <w:top w:val="none" w:sz="0" w:space="0" w:color="auto"/>
                    <w:left w:val="none" w:sz="0" w:space="0" w:color="auto"/>
                    <w:bottom w:val="none" w:sz="0" w:space="0" w:color="auto"/>
                    <w:right w:val="none" w:sz="0" w:space="0" w:color="auto"/>
                  </w:divBdr>
                </w:div>
                <w:div w:id="187372465">
                  <w:marLeft w:val="0"/>
                  <w:marRight w:val="0"/>
                  <w:marTop w:val="0"/>
                  <w:marBottom w:val="0"/>
                  <w:divBdr>
                    <w:top w:val="none" w:sz="0" w:space="0" w:color="auto"/>
                    <w:left w:val="none" w:sz="0" w:space="0" w:color="auto"/>
                    <w:bottom w:val="none" w:sz="0" w:space="0" w:color="auto"/>
                    <w:right w:val="none" w:sz="0" w:space="0" w:color="auto"/>
                  </w:divBdr>
                </w:div>
                <w:div w:id="191042455">
                  <w:marLeft w:val="0"/>
                  <w:marRight w:val="0"/>
                  <w:marTop w:val="0"/>
                  <w:marBottom w:val="0"/>
                  <w:divBdr>
                    <w:top w:val="none" w:sz="0" w:space="0" w:color="auto"/>
                    <w:left w:val="none" w:sz="0" w:space="0" w:color="auto"/>
                    <w:bottom w:val="none" w:sz="0" w:space="0" w:color="auto"/>
                    <w:right w:val="none" w:sz="0" w:space="0" w:color="auto"/>
                  </w:divBdr>
                </w:div>
                <w:div w:id="192808411">
                  <w:marLeft w:val="0"/>
                  <w:marRight w:val="0"/>
                  <w:marTop w:val="0"/>
                  <w:marBottom w:val="0"/>
                  <w:divBdr>
                    <w:top w:val="none" w:sz="0" w:space="0" w:color="auto"/>
                    <w:left w:val="none" w:sz="0" w:space="0" w:color="auto"/>
                    <w:bottom w:val="none" w:sz="0" w:space="0" w:color="auto"/>
                    <w:right w:val="none" w:sz="0" w:space="0" w:color="auto"/>
                  </w:divBdr>
                </w:div>
                <w:div w:id="203913037">
                  <w:marLeft w:val="0"/>
                  <w:marRight w:val="0"/>
                  <w:marTop w:val="0"/>
                  <w:marBottom w:val="0"/>
                  <w:divBdr>
                    <w:top w:val="none" w:sz="0" w:space="0" w:color="auto"/>
                    <w:left w:val="none" w:sz="0" w:space="0" w:color="auto"/>
                    <w:bottom w:val="none" w:sz="0" w:space="0" w:color="auto"/>
                    <w:right w:val="none" w:sz="0" w:space="0" w:color="auto"/>
                  </w:divBdr>
                </w:div>
                <w:div w:id="256521164">
                  <w:marLeft w:val="0"/>
                  <w:marRight w:val="0"/>
                  <w:marTop w:val="0"/>
                  <w:marBottom w:val="0"/>
                  <w:divBdr>
                    <w:top w:val="none" w:sz="0" w:space="0" w:color="auto"/>
                    <w:left w:val="none" w:sz="0" w:space="0" w:color="auto"/>
                    <w:bottom w:val="none" w:sz="0" w:space="0" w:color="auto"/>
                    <w:right w:val="none" w:sz="0" w:space="0" w:color="auto"/>
                  </w:divBdr>
                </w:div>
                <w:div w:id="276177742">
                  <w:marLeft w:val="0"/>
                  <w:marRight w:val="0"/>
                  <w:marTop w:val="0"/>
                  <w:marBottom w:val="0"/>
                  <w:divBdr>
                    <w:top w:val="none" w:sz="0" w:space="0" w:color="auto"/>
                    <w:left w:val="none" w:sz="0" w:space="0" w:color="auto"/>
                    <w:bottom w:val="none" w:sz="0" w:space="0" w:color="auto"/>
                    <w:right w:val="none" w:sz="0" w:space="0" w:color="auto"/>
                  </w:divBdr>
                </w:div>
                <w:div w:id="290400763">
                  <w:marLeft w:val="0"/>
                  <w:marRight w:val="0"/>
                  <w:marTop w:val="0"/>
                  <w:marBottom w:val="0"/>
                  <w:divBdr>
                    <w:top w:val="none" w:sz="0" w:space="0" w:color="auto"/>
                    <w:left w:val="none" w:sz="0" w:space="0" w:color="auto"/>
                    <w:bottom w:val="none" w:sz="0" w:space="0" w:color="auto"/>
                    <w:right w:val="none" w:sz="0" w:space="0" w:color="auto"/>
                  </w:divBdr>
                </w:div>
                <w:div w:id="325401890">
                  <w:marLeft w:val="0"/>
                  <w:marRight w:val="0"/>
                  <w:marTop w:val="0"/>
                  <w:marBottom w:val="0"/>
                  <w:divBdr>
                    <w:top w:val="none" w:sz="0" w:space="0" w:color="auto"/>
                    <w:left w:val="none" w:sz="0" w:space="0" w:color="auto"/>
                    <w:bottom w:val="none" w:sz="0" w:space="0" w:color="auto"/>
                    <w:right w:val="none" w:sz="0" w:space="0" w:color="auto"/>
                  </w:divBdr>
                </w:div>
                <w:div w:id="333799382">
                  <w:marLeft w:val="0"/>
                  <w:marRight w:val="0"/>
                  <w:marTop w:val="0"/>
                  <w:marBottom w:val="0"/>
                  <w:divBdr>
                    <w:top w:val="none" w:sz="0" w:space="0" w:color="auto"/>
                    <w:left w:val="none" w:sz="0" w:space="0" w:color="auto"/>
                    <w:bottom w:val="none" w:sz="0" w:space="0" w:color="auto"/>
                    <w:right w:val="none" w:sz="0" w:space="0" w:color="auto"/>
                  </w:divBdr>
                </w:div>
                <w:div w:id="334068741">
                  <w:marLeft w:val="0"/>
                  <w:marRight w:val="0"/>
                  <w:marTop w:val="0"/>
                  <w:marBottom w:val="0"/>
                  <w:divBdr>
                    <w:top w:val="none" w:sz="0" w:space="0" w:color="auto"/>
                    <w:left w:val="none" w:sz="0" w:space="0" w:color="auto"/>
                    <w:bottom w:val="none" w:sz="0" w:space="0" w:color="auto"/>
                    <w:right w:val="none" w:sz="0" w:space="0" w:color="auto"/>
                  </w:divBdr>
                </w:div>
                <w:div w:id="334577171">
                  <w:marLeft w:val="0"/>
                  <w:marRight w:val="0"/>
                  <w:marTop w:val="0"/>
                  <w:marBottom w:val="0"/>
                  <w:divBdr>
                    <w:top w:val="none" w:sz="0" w:space="0" w:color="auto"/>
                    <w:left w:val="none" w:sz="0" w:space="0" w:color="auto"/>
                    <w:bottom w:val="none" w:sz="0" w:space="0" w:color="auto"/>
                    <w:right w:val="none" w:sz="0" w:space="0" w:color="auto"/>
                  </w:divBdr>
                </w:div>
                <w:div w:id="346758013">
                  <w:marLeft w:val="0"/>
                  <w:marRight w:val="0"/>
                  <w:marTop w:val="0"/>
                  <w:marBottom w:val="0"/>
                  <w:divBdr>
                    <w:top w:val="none" w:sz="0" w:space="0" w:color="auto"/>
                    <w:left w:val="none" w:sz="0" w:space="0" w:color="auto"/>
                    <w:bottom w:val="none" w:sz="0" w:space="0" w:color="auto"/>
                    <w:right w:val="none" w:sz="0" w:space="0" w:color="auto"/>
                  </w:divBdr>
                </w:div>
                <w:div w:id="368140768">
                  <w:marLeft w:val="0"/>
                  <w:marRight w:val="0"/>
                  <w:marTop w:val="0"/>
                  <w:marBottom w:val="0"/>
                  <w:divBdr>
                    <w:top w:val="none" w:sz="0" w:space="0" w:color="auto"/>
                    <w:left w:val="none" w:sz="0" w:space="0" w:color="auto"/>
                    <w:bottom w:val="none" w:sz="0" w:space="0" w:color="auto"/>
                    <w:right w:val="none" w:sz="0" w:space="0" w:color="auto"/>
                  </w:divBdr>
                </w:div>
                <w:div w:id="373426547">
                  <w:marLeft w:val="0"/>
                  <w:marRight w:val="0"/>
                  <w:marTop w:val="0"/>
                  <w:marBottom w:val="0"/>
                  <w:divBdr>
                    <w:top w:val="none" w:sz="0" w:space="0" w:color="auto"/>
                    <w:left w:val="none" w:sz="0" w:space="0" w:color="auto"/>
                    <w:bottom w:val="none" w:sz="0" w:space="0" w:color="auto"/>
                    <w:right w:val="none" w:sz="0" w:space="0" w:color="auto"/>
                  </w:divBdr>
                </w:div>
                <w:div w:id="381908235">
                  <w:marLeft w:val="0"/>
                  <w:marRight w:val="0"/>
                  <w:marTop w:val="0"/>
                  <w:marBottom w:val="0"/>
                  <w:divBdr>
                    <w:top w:val="none" w:sz="0" w:space="0" w:color="auto"/>
                    <w:left w:val="none" w:sz="0" w:space="0" w:color="auto"/>
                    <w:bottom w:val="none" w:sz="0" w:space="0" w:color="auto"/>
                    <w:right w:val="none" w:sz="0" w:space="0" w:color="auto"/>
                  </w:divBdr>
                </w:div>
                <w:div w:id="381951107">
                  <w:marLeft w:val="0"/>
                  <w:marRight w:val="0"/>
                  <w:marTop w:val="0"/>
                  <w:marBottom w:val="0"/>
                  <w:divBdr>
                    <w:top w:val="none" w:sz="0" w:space="0" w:color="auto"/>
                    <w:left w:val="none" w:sz="0" w:space="0" w:color="auto"/>
                    <w:bottom w:val="none" w:sz="0" w:space="0" w:color="auto"/>
                    <w:right w:val="none" w:sz="0" w:space="0" w:color="auto"/>
                  </w:divBdr>
                </w:div>
                <w:div w:id="389503240">
                  <w:marLeft w:val="0"/>
                  <w:marRight w:val="0"/>
                  <w:marTop w:val="0"/>
                  <w:marBottom w:val="0"/>
                  <w:divBdr>
                    <w:top w:val="none" w:sz="0" w:space="0" w:color="auto"/>
                    <w:left w:val="none" w:sz="0" w:space="0" w:color="auto"/>
                    <w:bottom w:val="none" w:sz="0" w:space="0" w:color="auto"/>
                    <w:right w:val="none" w:sz="0" w:space="0" w:color="auto"/>
                  </w:divBdr>
                </w:div>
                <w:div w:id="453331123">
                  <w:marLeft w:val="0"/>
                  <w:marRight w:val="0"/>
                  <w:marTop w:val="0"/>
                  <w:marBottom w:val="0"/>
                  <w:divBdr>
                    <w:top w:val="none" w:sz="0" w:space="0" w:color="auto"/>
                    <w:left w:val="none" w:sz="0" w:space="0" w:color="auto"/>
                    <w:bottom w:val="none" w:sz="0" w:space="0" w:color="auto"/>
                    <w:right w:val="none" w:sz="0" w:space="0" w:color="auto"/>
                  </w:divBdr>
                </w:div>
                <w:div w:id="477847410">
                  <w:marLeft w:val="0"/>
                  <w:marRight w:val="0"/>
                  <w:marTop w:val="0"/>
                  <w:marBottom w:val="0"/>
                  <w:divBdr>
                    <w:top w:val="none" w:sz="0" w:space="0" w:color="auto"/>
                    <w:left w:val="none" w:sz="0" w:space="0" w:color="auto"/>
                    <w:bottom w:val="none" w:sz="0" w:space="0" w:color="auto"/>
                    <w:right w:val="none" w:sz="0" w:space="0" w:color="auto"/>
                  </w:divBdr>
                </w:div>
                <w:div w:id="499583753">
                  <w:marLeft w:val="0"/>
                  <w:marRight w:val="0"/>
                  <w:marTop w:val="0"/>
                  <w:marBottom w:val="0"/>
                  <w:divBdr>
                    <w:top w:val="none" w:sz="0" w:space="0" w:color="auto"/>
                    <w:left w:val="none" w:sz="0" w:space="0" w:color="auto"/>
                    <w:bottom w:val="none" w:sz="0" w:space="0" w:color="auto"/>
                    <w:right w:val="none" w:sz="0" w:space="0" w:color="auto"/>
                  </w:divBdr>
                </w:div>
                <w:div w:id="503202803">
                  <w:marLeft w:val="0"/>
                  <w:marRight w:val="0"/>
                  <w:marTop w:val="0"/>
                  <w:marBottom w:val="0"/>
                  <w:divBdr>
                    <w:top w:val="none" w:sz="0" w:space="0" w:color="auto"/>
                    <w:left w:val="none" w:sz="0" w:space="0" w:color="auto"/>
                    <w:bottom w:val="none" w:sz="0" w:space="0" w:color="auto"/>
                    <w:right w:val="none" w:sz="0" w:space="0" w:color="auto"/>
                  </w:divBdr>
                </w:div>
                <w:div w:id="520826944">
                  <w:marLeft w:val="0"/>
                  <w:marRight w:val="0"/>
                  <w:marTop w:val="0"/>
                  <w:marBottom w:val="0"/>
                  <w:divBdr>
                    <w:top w:val="none" w:sz="0" w:space="0" w:color="auto"/>
                    <w:left w:val="none" w:sz="0" w:space="0" w:color="auto"/>
                    <w:bottom w:val="none" w:sz="0" w:space="0" w:color="auto"/>
                    <w:right w:val="none" w:sz="0" w:space="0" w:color="auto"/>
                  </w:divBdr>
                </w:div>
                <w:div w:id="525292079">
                  <w:marLeft w:val="0"/>
                  <w:marRight w:val="0"/>
                  <w:marTop w:val="0"/>
                  <w:marBottom w:val="0"/>
                  <w:divBdr>
                    <w:top w:val="none" w:sz="0" w:space="0" w:color="auto"/>
                    <w:left w:val="none" w:sz="0" w:space="0" w:color="auto"/>
                    <w:bottom w:val="none" w:sz="0" w:space="0" w:color="auto"/>
                    <w:right w:val="none" w:sz="0" w:space="0" w:color="auto"/>
                  </w:divBdr>
                </w:div>
                <w:div w:id="527646387">
                  <w:marLeft w:val="0"/>
                  <w:marRight w:val="0"/>
                  <w:marTop w:val="0"/>
                  <w:marBottom w:val="0"/>
                  <w:divBdr>
                    <w:top w:val="none" w:sz="0" w:space="0" w:color="auto"/>
                    <w:left w:val="none" w:sz="0" w:space="0" w:color="auto"/>
                    <w:bottom w:val="none" w:sz="0" w:space="0" w:color="auto"/>
                    <w:right w:val="none" w:sz="0" w:space="0" w:color="auto"/>
                  </w:divBdr>
                </w:div>
                <w:div w:id="535316153">
                  <w:marLeft w:val="0"/>
                  <w:marRight w:val="0"/>
                  <w:marTop w:val="0"/>
                  <w:marBottom w:val="0"/>
                  <w:divBdr>
                    <w:top w:val="none" w:sz="0" w:space="0" w:color="auto"/>
                    <w:left w:val="none" w:sz="0" w:space="0" w:color="auto"/>
                    <w:bottom w:val="none" w:sz="0" w:space="0" w:color="auto"/>
                    <w:right w:val="none" w:sz="0" w:space="0" w:color="auto"/>
                  </w:divBdr>
                </w:div>
                <w:div w:id="557129045">
                  <w:marLeft w:val="0"/>
                  <w:marRight w:val="0"/>
                  <w:marTop w:val="0"/>
                  <w:marBottom w:val="0"/>
                  <w:divBdr>
                    <w:top w:val="none" w:sz="0" w:space="0" w:color="auto"/>
                    <w:left w:val="none" w:sz="0" w:space="0" w:color="auto"/>
                    <w:bottom w:val="none" w:sz="0" w:space="0" w:color="auto"/>
                    <w:right w:val="none" w:sz="0" w:space="0" w:color="auto"/>
                  </w:divBdr>
                </w:div>
                <w:div w:id="567106567">
                  <w:marLeft w:val="0"/>
                  <w:marRight w:val="0"/>
                  <w:marTop w:val="0"/>
                  <w:marBottom w:val="0"/>
                  <w:divBdr>
                    <w:top w:val="none" w:sz="0" w:space="0" w:color="auto"/>
                    <w:left w:val="none" w:sz="0" w:space="0" w:color="auto"/>
                    <w:bottom w:val="none" w:sz="0" w:space="0" w:color="auto"/>
                    <w:right w:val="none" w:sz="0" w:space="0" w:color="auto"/>
                  </w:divBdr>
                </w:div>
                <w:div w:id="594755251">
                  <w:marLeft w:val="0"/>
                  <w:marRight w:val="0"/>
                  <w:marTop w:val="0"/>
                  <w:marBottom w:val="0"/>
                  <w:divBdr>
                    <w:top w:val="none" w:sz="0" w:space="0" w:color="auto"/>
                    <w:left w:val="none" w:sz="0" w:space="0" w:color="auto"/>
                    <w:bottom w:val="none" w:sz="0" w:space="0" w:color="auto"/>
                    <w:right w:val="none" w:sz="0" w:space="0" w:color="auto"/>
                  </w:divBdr>
                </w:div>
                <w:div w:id="605776143">
                  <w:marLeft w:val="0"/>
                  <w:marRight w:val="0"/>
                  <w:marTop w:val="0"/>
                  <w:marBottom w:val="0"/>
                  <w:divBdr>
                    <w:top w:val="none" w:sz="0" w:space="0" w:color="auto"/>
                    <w:left w:val="none" w:sz="0" w:space="0" w:color="auto"/>
                    <w:bottom w:val="none" w:sz="0" w:space="0" w:color="auto"/>
                    <w:right w:val="none" w:sz="0" w:space="0" w:color="auto"/>
                  </w:divBdr>
                </w:div>
                <w:div w:id="667906332">
                  <w:marLeft w:val="0"/>
                  <w:marRight w:val="0"/>
                  <w:marTop w:val="0"/>
                  <w:marBottom w:val="0"/>
                  <w:divBdr>
                    <w:top w:val="none" w:sz="0" w:space="0" w:color="auto"/>
                    <w:left w:val="none" w:sz="0" w:space="0" w:color="auto"/>
                    <w:bottom w:val="none" w:sz="0" w:space="0" w:color="auto"/>
                    <w:right w:val="none" w:sz="0" w:space="0" w:color="auto"/>
                  </w:divBdr>
                </w:div>
                <w:div w:id="668749038">
                  <w:marLeft w:val="0"/>
                  <w:marRight w:val="0"/>
                  <w:marTop w:val="0"/>
                  <w:marBottom w:val="0"/>
                  <w:divBdr>
                    <w:top w:val="none" w:sz="0" w:space="0" w:color="auto"/>
                    <w:left w:val="none" w:sz="0" w:space="0" w:color="auto"/>
                    <w:bottom w:val="none" w:sz="0" w:space="0" w:color="auto"/>
                    <w:right w:val="none" w:sz="0" w:space="0" w:color="auto"/>
                  </w:divBdr>
                </w:div>
                <w:div w:id="751321542">
                  <w:marLeft w:val="0"/>
                  <w:marRight w:val="0"/>
                  <w:marTop w:val="0"/>
                  <w:marBottom w:val="0"/>
                  <w:divBdr>
                    <w:top w:val="none" w:sz="0" w:space="0" w:color="auto"/>
                    <w:left w:val="none" w:sz="0" w:space="0" w:color="auto"/>
                    <w:bottom w:val="none" w:sz="0" w:space="0" w:color="auto"/>
                    <w:right w:val="none" w:sz="0" w:space="0" w:color="auto"/>
                  </w:divBdr>
                </w:div>
                <w:div w:id="752120680">
                  <w:marLeft w:val="0"/>
                  <w:marRight w:val="0"/>
                  <w:marTop w:val="0"/>
                  <w:marBottom w:val="0"/>
                  <w:divBdr>
                    <w:top w:val="none" w:sz="0" w:space="0" w:color="auto"/>
                    <w:left w:val="none" w:sz="0" w:space="0" w:color="auto"/>
                    <w:bottom w:val="none" w:sz="0" w:space="0" w:color="auto"/>
                    <w:right w:val="none" w:sz="0" w:space="0" w:color="auto"/>
                  </w:divBdr>
                </w:div>
                <w:div w:id="764960688">
                  <w:marLeft w:val="0"/>
                  <w:marRight w:val="0"/>
                  <w:marTop w:val="0"/>
                  <w:marBottom w:val="0"/>
                  <w:divBdr>
                    <w:top w:val="none" w:sz="0" w:space="0" w:color="auto"/>
                    <w:left w:val="none" w:sz="0" w:space="0" w:color="auto"/>
                    <w:bottom w:val="none" w:sz="0" w:space="0" w:color="auto"/>
                    <w:right w:val="none" w:sz="0" w:space="0" w:color="auto"/>
                  </w:divBdr>
                </w:div>
                <w:div w:id="766777410">
                  <w:marLeft w:val="0"/>
                  <w:marRight w:val="0"/>
                  <w:marTop w:val="0"/>
                  <w:marBottom w:val="0"/>
                  <w:divBdr>
                    <w:top w:val="none" w:sz="0" w:space="0" w:color="auto"/>
                    <w:left w:val="none" w:sz="0" w:space="0" w:color="auto"/>
                    <w:bottom w:val="none" w:sz="0" w:space="0" w:color="auto"/>
                    <w:right w:val="none" w:sz="0" w:space="0" w:color="auto"/>
                  </w:divBdr>
                </w:div>
                <w:div w:id="773669776">
                  <w:marLeft w:val="0"/>
                  <w:marRight w:val="0"/>
                  <w:marTop w:val="0"/>
                  <w:marBottom w:val="0"/>
                  <w:divBdr>
                    <w:top w:val="none" w:sz="0" w:space="0" w:color="auto"/>
                    <w:left w:val="none" w:sz="0" w:space="0" w:color="auto"/>
                    <w:bottom w:val="none" w:sz="0" w:space="0" w:color="auto"/>
                    <w:right w:val="none" w:sz="0" w:space="0" w:color="auto"/>
                  </w:divBdr>
                </w:div>
                <w:div w:id="777650573">
                  <w:marLeft w:val="0"/>
                  <w:marRight w:val="0"/>
                  <w:marTop w:val="0"/>
                  <w:marBottom w:val="0"/>
                  <w:divBdr>
                    <w:top w:val="none" w:sz="0" w:space="0" w:color="auto"/>
                    <w:left w:val="none" w:sz="0" w:space="0" w:color="auto"/>
                    <w:bottom w:val="none" w:sz="0" w:space="0" w:color="auto"/>
                    <w:right w:val="none" w:sz="0" w:space="0" w:color="auto"/>
                  </w:divBdr>
                </w:div>
                <w:div w:id="786781152">
                  <w:marLeft w:val="0"/>
                  <w:marRight w:val="0"/>
                  <w:marTop w:val="0"/>
                  <w:marBottom w:val="0"/>
                  <w:divBdr>
                    <w:top w:val="none" w:sz="0" w:space="0" w:color="auto"/>
                    <w:left w:val="none" w:sz="0" w:space="0" w:color="auto"/>
                    <w:bottom w:val="none" w:sz="0" w:space="0" w:color="auto"/>
                    <w:right w:val="none" w:sz="0" w:space="0" w:color="auto"/>
                  </w:divBdr>
                </w:div>
                <w:div w:id="801777581">
                  <w:marLeft w:val="0"/>
                  <w:marRight w:val="0"/>
                  <w:marTop w:val="0"/>
                  <w:marBottom w:val="0"/>
                  <w:divBdr>
                    <w:top w:val="none" w:sz="0" w:space="0" w:color="auto"/>
                    <w:left w:val="none" w:sz="0" w:space="0" w:color="auto"/>
                    <w:bottom w:val="none" w:sz="0" w:space="0" w:color="auto"/>
                    <w:right w:val="none" w:sz="0" w:space="0" w:color="auto"/>
                  </w:divBdr>
                </w:div>
                <w:div w:id="853878761">
                  <w:marLeft w:val="0"/>
                  <w:marRight w:val="0"/>
                  <w:marTop w:val="0"/>
                  <w:marBottom w:val="0"/>
                  <w:divBdr>
                    <w:top w:val="none" w:sz="0" w:space="0" w:color="auto"/>
                    <w:left w:val="none" w:sz="0" w:space="0" w:color="auto"/>
                    <w:bottom w:val="none" w:sz="0" w:space="0" w:color="auto"/>
                    <w:right w:val="none" w:sz="0" w:space="0" w:color="auto"/>
                  </w:divBdr>
                </w:div>
                <w:div w:id="877549857">
                  <w:marLeft w:val="0"/>
                  <w:marRight w:val="0"/>
                  <w:marTop w:val="0"/>
                  <w:marBottom w:val="0"/>
                  <w:divBdr>
                    <w:top w:val="none" w:sz="0" w:space="0" w:color="auto"/>
                    <w:left w:val="none" w:sz="0" w:space="0" w:color="auto"/>
                    <w:bottom w:val="none" w:sz="0" w:space="0" w:color="auto"/>
                    <w:right w:val="none" w:sz="0" w:space="0" w:color="auto"/>
                  </w:divBdr>
                </w:div>
                <w:div w:id="881597765">
                  <w:marLeft w:val="0"/>
                  <w:marRight w:val="0"/>
                  <w:marTop w:val="0"/>
                  <w:marBottom w:val="0"/>
                  <w:divBdr>
                    <w:top w:val="none" w:sz="0" w:space="0" w:color="auto"/>
                    <w:left w:val="none" w:sz="0" w:space="0" w:color="auto"/>
                    <w:bottom w:val="none" w:sz="0" w:space="0" w:color="auto"/>
                    <w:right w:val="none" w:sz="0" w:space="0" w:color="auto"/>
                  </w:divBdr>
                </w:div>
                <w:div w:id="887492055">
                  <w:marLeft w:val="0"/>
                  <w:marRight w:val="0"/>
                  <w:marTop w:val="0"/>
                  <w:marBottom w:val="0"/>
                  <w:divBdr>
                    <w:top w:val="none" w:sz="0" w:space="0" w:color="auto"/>
                    <w:left w:val="none" w:sz="0" w:space="0" w:color="auto"/>
                    <w:bottom w:val="none" w:sz="0" w:space="0" w:color="auto"/>
                    <w:right w:val="none" w:sz="0" w:space="0" w:color="auto"/>
                  </w:divBdr>
                </w:div>
                <w:div w:id="904416998">
                  <w:marLeft w:val="0"/>
                  <w:marRight w:val="0"/>
                  <w:marTop w:val="0"/>
                  <w:marBottom w:val="0"/>
                  <w:divBdr>
                    <w:top w:val="none" w:sz="0" w:space="0" w:color="auto"/>
                    <w:left w:val="none" w:sz="0" w:space="0" w:color="auto"/>
                    <w:bottom w:val="none" w:sz="0" w:space="0" w:color="auto"/>
                    <w:right w:val="none" w:sz="0" w:space="0" w:color="auto"/>
                  </w:divBdr>
                </w:div>
                <w:div w:id="909923382">
                  <w:marLeft w:val="0"/>
                  <w:marRight w:val="0"/>
                  <w:marTop w:val="0"/>
                  <w:marBottom w:val="0"/>
                  <w:divBdr>
                    <w:top w:val="none" w:sz="0" w:space="0" w:color="auto"/>
                    <w:left w:val="none" w:sz="0" w:space="0" w:color="auto"/>
                    <w:bottom w:val="none" w:sz="0" w:space="0" w:color="auto"/>
                    <w:right w:val="none" w:sz="0" w:space="0" w:color="auto"/>
                  </w:divBdr>
                </w:div>
                <w:div w:id="944388468">
                  <w:marLeft w:val="0"/>
                  <w:marRight w:val="0"/>
                  <w:marTop w:val="0"/>
                  <w:marBottom w:val="0"/>
                  <w:divBdr>
                    <w:top w:val="none" w:sz="0" w:space="0" w:color="auto"/>
                    <w:left w:val="none" w:sz="0" w:space="0" w:color="auto"/>
                    <w:bottom w:val="none" w:sz="0" w:space="0" w:color="auto"/>
                    <w:right w:val="none" w:sz="0" w:space="0" w:color="auto"/>
                  </w:divBdr>
                </w:div>
                <w:div w:id="988094741">
                  <w:marLeft w:val="0"/>
                  <w:marRight w:val="0"/>
                  <w:marTop w:val="0"/>
                  <w:marBottom w:val="0"/>
                  <w:divBdr>
                    <w:top w:val="none" w:sz="0" w:space="0" w:color="auto"/>
                    <w:left w:val="none" w:sz="0" w:space="0" w:color="auto"/>
                    <w:bottom w:val="none" w:sz="0" w:space="0" w:color="auto"/>
                    <w:right w:val="none" w:sz="0" w:space="0" w:color="auto"/>
                  </w:divBdr>
                </w:div>
                <w:div w:id="1014769218">
                  <w:marLeft w:val="0"/>
                  <w:marRight w:val="0"/>
                  <w:marTop w:val="0"/>
                  <w:marBottom w:val="0"/>
                  <w:divBdr>
                    <w:top w:val="none" w:sz="0" w:space="0" w:color="auto"/>
                    <w:left w:val="none" w:sz="0" w:space="0" w:color="auto"/>
                    <w:bottom w:val="none" w:sz="0" w:space="0" w:color="auto"/>
                    <w:right w:val="none" w:sz="0" w:space="0" w:color="auto"/>
                  </w:divBdr>
                </w:div>
                <w:div w:id="1027100438">
                  <w:marLeft w:val="0"/>
                  <w:marRight w:val="0"/>
                  <w:marTop w:val="0"/>
                  <w:marBottom w:val="0"/>
                  <w:divBdr>
                    <w:top w:val="none" w:sz="0" w:space="0" w:color="auto"/>
                    <w:left w:val="none" w:sz="0" w:space="0" w:color="auto"/>
                    <w:bottom w:val="none" w:sz="0" w:space="0" w:color="auto"/>
                    <w:right w:val="none" w:sz="0" w:space="0" w:color="auto"/>
                  </w:divBdr>
                </w:div>
                <w:div w:id="1068923484">
                  <w:marLeft w:val="0"/>
                  <w:marRight w:val="0"/>
                  <w:marTop w:val="0"/>
                  <w:marBottom w:val="0"/>
                  <w:divBdr>
                    <w:top w:val="none" w:sz="0" w:space="0" w:color="auto"/>
                    <w:left w:val="none" w:sz="0" w:space="0" w:color="auto"/>
                    <w:bottom w:val="none" w:sz="0" w:space="0" w:color="auto"/>
                    <w:right w:val="none" w:sz="0" w:space="0" w:color="auto"/>
                  </w:divBdr>
                </w:div>
                <w:div w:id="1091702969">
                  <w:marLeft w:val="0"/>
                  <w:marRight w:val="0"/>
                  <w:marTop w:val="0"/>
                  <w:marBottom w:val="0"/>
                  <w:divBdr>
                    <w:top w:val="none" w:sz="0" w:space="0" w:color="auto"/>
                    <w:left w:val="none" w:sz="0" w:space="0" w:color="auto"/>
                    <w:bottom w:val="none" w:sz="0" w:space="0" w:color="auto"/>
                    <w:right w:val="none" w:sz="0" w:space="0" w:color="auto"/>
                  </w:divBdr>
                </w:div>
                <w:div w:id="1110586818">
                  <w:marLeft w:val="0"/>
                  <w:marRight w:val="0"/>
                  <w:marTop w:val="0"/>
                  <w:marBottom w:val="0"/>
                  <w:divBdr>
                    <w:top w:val="none" w:sz="0" w:space="0" w:color="auto"/>
                    <w:left w:val="none" w:sz="0" w:space="0" w:color="auto"/>
                    <w:bottom w:val="none" w:sz="0" w:space="0" w:color="auto"/>
                    <w:right w:val="none" w:sz="0" w:space="0" w:color="auto"/>
                  </w:divBdr>
                </w:div>
                <w:div w:id="1117480005">
                  <w:marLeft w:val="0"/>
                  <w:marRight w:val="0"/>
                  <w:marTop w:val="0"/>
                  <w:marBottom w:val="0"/>
                  <w:divBdr>
                    <w:top w:val="none" w:sz="0" w:space="0" w:color="auto"/>
                    <w:left w:val="none" w:sz="0" w:space="0" w:color="auto"/>
                    <w:bottom w:val="none" w:sz="0" w:space="0" w:color="auto"/>
                    <w:right w:val="none" w:sz="0" w:space="0" w:color="auto"/>
                  </w:divBdr>
                </w:div>
                <w:div w:id="1147892884">
                  <w:marLeft w:val="0"/>
                  <w:marRight w:val="0"/>
                  <w:marTop w:val="0"/>
                  <w:marBottom w:val="0"/>
                  <w:divBdr>
                    <w:top w:val="none" w:sz="0" w:space="0" w:color="auto"/>
                    <w:left w:val="none" w:sz="0" w:space="0" w:color="auto"/>
                    <w:bottom w:val="none" w:sz="0" w:space="0" w:color="auto"/>
                    <w:right w:val="none" w:sz="0" w:space="0" w:color="auto"/>
                  </w:divBdr>
                </w:div>
                <w:div w:id="1185752310">
                  <w:marLeft w:val="0"/>
                  <w:marRight w:val="0"/>
                  <w:marTop w:val="0"/>
                  <w:marBottom w:val="0"/>
                  <w:divBdr>
                    <w:top w:val="none" w:sz="0" w:space="0" w:color="auto"/>
                    <w:left w:val="none" w:sz="0" w:space="0" w:color="auto"/>
                    <w:bottom w:val="none" w:sz="0" w:space="0" w:color="auto"/>
                    <w:right w:val="none" w:sz="0" w:space="0" w:color="auto"/>
                  </w:divBdr>
                </w:div>
                <w:div w:id="1203597260">
                  <w:marLeft w:val="0"/>
                  <w:marRight w:val="0"/>
                  <w:marTop w:val="0"/>
                  <w:marBottom w:val="0"/>
                  <w:divBdr>
                    <w:top w:val="none" w:sz="0" w:space="0" w:color="auto"/>
                    <w:left w:val="none" w:sz="0" w:space="0" w:color="auto"/>
                    <w:bottom w:val="none" w:sz="0" w:space="0" w:color="auto"/>
                    <w:right w:val="none" w:sz="0" w:space="0" w:color="auto"/>
                  </w:divBdr>
                </w:div>
                <w:div w:id="1209294632">
                  <w:marLeft w:val="0"/>
                  <w:marRight w:val="0"/>
                  <w:marTop w:val="0"/>
                  <w:marBottom w:val="0"/>
                  <w:divBdr>
                    <w:top w:val="none" w:sz="0" w:space="0" w:color="auto"/>
                    <w:left w:val="none" w:sz="0" w:space="0" w:color="auto"/>
                    <w:bottom w:val="none" w:sz="0" w:space="0" w:color="auto"/>
                    <w:right w:val="none" w:sz="0" w:space="0" w:color="auto"/>
                  </w:divBdr>
                </w:div>
                <w:div w:id="1279947606">
                  <w:marLeft w:val="0"/>
                  <w:marRight w:val="0"/>
                  <w:marTop w:val="0"/>
                  <w:marBottom w:val="0"/>
                  <w:divBdr>
                    <w:top w:val="none" w:sz="0" w:space="0" w:color="auto"/>
                    <w:left w:val="none" w:sz="0" w:space="0" w:color="auto"/>
                    <w:bottom w:val="none" w:sz="0" w:space="0" w:color="auto"/>
                    <w:right w:val="none" w:sz="0" w:space="0" w:color="auto"/>
                  </w:divBdr>
                </w:div>
                <w:div w:id="1288968986">
                  <w:marLeft w:val="0"/>
                  <w:marRight w:val="0"/>
                  <w:marTop w:val="0"/>
                  <w:marBottom w:val="0"/>
                  <w:divBdr>
                    <w:top w:val="none" w:sz="0" w:space="0" w:color="auto"/>
                    <w:left w:val="none" w:sz="0" w:space="0" w:color="auto"/>
                    <w:bottom w:val="none" w:sz="0" w:space="0" w:color="auto"/>
                    <w:right w:val="none" w:sz="0" w:space="0" w:color="auto"/>
                  </w:divBdr>
                </w:div>
                <w:div w:id="1329211120">
                  <w:marLeft w:val="0"/>
                  <w:marRight w:val="0"/>
                  <w:marTop w:val="0"/>
                  <w:marBottom w:val="0"/>
                  <w:divBdr>
                    <w:top w:val="none" w:sz="0" w:space="0" w:color="auto"/>
                    <w:left w:val="none" w:sz="0" w:space="0" w:color="auto"/>
                    <w:bottom w:val="none" w:sz="0" w:space="0" w:color="auto"/>
                    <w:right w:val="none" w:sz="0" w:space="0" w:color="auto"/>
                  </w:divBdr>
                </w:div>
                <w:div w:id="1337730964">
                  <w:marLeft w:val="0"/>
                  <w:marRight w:val="0"/>
                  <w:marTop w:val="0"/>
                  <w:marBottom w:val="0"/>
                  <w:divBdr>
                    <w:top w:val="none" w:sz="0" w:space="0" w:color="auto"/>
                    <w:left w:val="none" w:sz="0" w:space="0" w:color="auto"/>
                    <w:bottom w:val="none" w:sz="0" w:space="0" w:color="auto"/>
                    <w:right w:val="none" w:sz="0" w:space="0" w:color="auto"/>
                  </w:divBdr>
                </w:div>
                <w:div w:id="1339582586">
                  <w:marLeft w:val="0"/>
                  <w:marRight w:val="0"/>
                  <w:marTop w:val="0"/>
                  <w:marBottom w:val="0"/>
                  <w:divBdr>
                    <w:top w:val="none" w:sz="0" w:space="0" w:color="auto"/>
                    <w:left w:val="none" w:sz="0" w:space="0" w:color="auto"/>
                    <w:bottom w:val="none" w:sz="0" w:space="0" w:color="auto"/>
                    <w:right w:val="none" w:sz="0" w:space="0" w:color="auto"/>
                  </w:divBdr>
                </w:div>
                <w:div w:id="1349481626">
                  <w:marLeft w:val="0"/>
                  <w:marRight w:val="0"/>
                  <w:marTop w:val="0"/>
                  <w:marBottom w:val="0"/>
                  <w:divBdr>
                    <w:top w:val="none" w:sz="0" w:space="0" w:color="auto"/>
                    <w:left w:val="none" w:sz="0" w:space="0" w:color="auto"/>
                    <w:bottom w:val="none" w:sz="0" w:space="0" w:color="auto"/>
                    <w:right w:val="none" w:sz="0" w:space="0" w:color="auto"/>
                  </w:divBdr>
                </w:div>
                <w:div w:id="1362584282">
                  <w:marLeft w:val="0"/>
                  <w:marRight w:val="0"/>
                  <w:marTop w:val="0"/>
                  <w:marBottom w:val="0"/>
                  <w:divBdr>
                    <w:top w:val="none" w:sz="0" w:space="0" w:color="auto"/>
                    <w:left w:val="none" w:sz="0" w:space="0" w:color="auto"/>
                    <w:bottom w:val="none" w:sz="0" w:space="0" w:color="auto"/>
                    <w:right w:val="none" w:sz="0" w:space="0" w:color="auto"/>
                  </w:divBdr>
                </w:div>
                <w:div w:id="1385716348">
                  <w:marLeft w:val="0"/>
                  <w:marRight w:val="0"/>
                  <w:marTop w:val="0"/>
                  <w:marBottom w:val="0"/>
                  <w:divBdr>
                    <w:top w:val="none" w:sz="0" w:space="0" w:color="auto"/>
                    <w:left w:val="none" w:sz="0" w:space="0" w:color="auto"/>
                    <w:bottom w:val="none" w:sz="0" w:space="0" w:color="auto"/>
                    <w:right w:val="none" w:sz="0" w:space="0" w:color="auto"/>
                  </w:divBdr>
                </w:div>
                <w:div w:id="1390882563">
                  <w:marLeft w:val="0"/>
                  <w:marRight w:val="0"/>
                  <w:marTop w:val="0"/>
                  <w:marBottom w:val="0"/>
                  <w:divBdr>
                    <w:top w:val="none" w:sz="0" w:space="0" w:color="auto"/>
                    <w:left w:val="none" w:sz="0" w:space="0" w:color="auto"/>
                    <w:bottom w:val="none" w:sz="0" w:space="0" w:color="auto"/>
                    <w:right w:val="none" w:sz="0" w:space="0" w:color="auto"/>
                  </w:divBdr>
                </w:div>
                <w:div w:id="1401488637">
                  <w:marLeft w:val="0"/>
                  <w:marRight w:val="0"/>
                  <w:marTop w:val="0"/>
                  <w:marBottom w:val="0"/>
                  <w:divBdr>
                    <w:top w:val="none" w:sz="0" w:space="0" w:color="auto"/>
                    <w:left w:val="none" w:sz="0" w:space="0" w:color="auto"/>
                    <w:bottom w:val="none" w:sz="0" w:space="0" w:color="auto"/>
                    <w:right w:val="none" w:sz="0" w:space="0" w:color="auto"/>
                  </w:divBdr>
                </w:div>
                <w:div w:id="1407679697">
                  <w:marLeft w:val="0"/>
                  <w:marRight w:val="0"/>
                  <w:marTop w:val="0"/>
                  <w:marBottom w:val="0"/>
                  <w:divBdr>
                    <w:top w:val="none" w:sz="0" w:space="0" w:color="auto"/>
                    <w:left w:val="none" w:sz="0" w:space="0" w:color="auto"/>
                    <w:bottom w:val="none" w:sz="0" w:space="0" w:color="auto"/>
                    <w:right w:val="none" w:sz="0" w:space="0" w:color="auto"/>
                  </w:divBdr>
                </w:div>
                <w:div w:id="1438525699">
                  <w:marLeft w:val="0"/>
                  <w:marRight w:val="0"/>
                  <w:marTop w:val="0"/>
                  <w:marBottom w:val="0"/>
                  <w:divBdr>
                    <w:top w:val="none" w:sz="0" w:space="0" w:color="auto"/>
                    <w:left w:val="none" w:sz="0" w:space="0" w:color="auto"/>
                    <w:bottom w:val="none" w:sz="0" w:space="0" w:color="auto"/>
                    <w:right w:val="none" w:sz="0" w:space="0" w:color="auto"/>
                  </w:divBdr>
                </w:div>
                <w:div w:id="1507211163">
                  <w:marLeft w:val="0"/>
                  <w:marRight w:val="0"/>
                  <w:marTop w:val="0"/>
                  <w:marBottom w:val="0"/>
                  <w:divBdr>
                    <w:top w:val="none" w:sz="0" w:space="0" w:color="auto"/>
                    <w:left w:val="none" w:sz="0" w:space="0" w:color="auto"/>
                    <w:bottom w:val="none" w:sz="0" w:space="0" w:color="auto"/>
                    <w:right w:val="none" w:sz="0" w:space="0" w:color="auto"/>
                  </w:divBdr>
                </w:div>
                <w:div w:id="1508515188">
                  <w:marLeft w:val="0"/>
                  <w:marRight w:val="0"/>
                  <w:marTop w:val="0"/>
                  <w:marBottom w:val="0"/>
                  <w:divBdr>
                    <w:top w:val="none" w:sz="0" w:space="0" w:color="auto"/>
                    <w:left w:val="none" w:sz="0" w:space="0" w:color="auto"/>
                    <w:bottom w:val="none" w:sz="0" w:space="0" w:color="auto"/>
                    <w:right w:val="none" w:sz="0" w:space="0" w:color="auto"/>
                  </w:divBdr>
                </w:div>
                <w:div w:id="1536308640">
                  <w:marLeft w:val="0"/>
                  <w:marRight w:val="0"/>
                  <w:marTop w:val="0"/>
                  <w:marBottom w:val="0"/>
                  <w:divBdr>
                    <w:top w:val="none" w:sz="0" w:space="0" w:color="auto"/>
                    <w:left w:val="none" w:sz="0" w:space="0" w:color="auto"/>
                    <w:bottom w:val="none" w:sz="0" w:space="0" w:color="auto"/>
                    <w:right w:val="none" w:sz="0" w:space="0" w:color="auto"/>
                  </w:divBdr>
                </w:div>
                <w:div w:id="1571112398">
                  <w:marLeft w:val="0"/>
                  <w:marRight w:val="0"/>
                  <w:marTop w:val="0"/>
                  <w:marBottom w:val="0"/>
                  <w:divBdr>
                    <w:top w:val="none" w:sz="0" w:space="0" w:color="auto"/>
                    <w:left w:val="none" w:sz="0" w:space="0" w:color="auto"/>
                    <w:bottom w:val="none" w:sz="0" w:space="0" w:color="auto"/>
                    <w:right w:val="none" w:sz="0" w:space="0" w:color="auto"/>
                  </w:divBdr>
                </w:div>
                <w:div w:id="1573350488">
                  <w:marLeft w:val="0"/>
                  <w:marRight w:val="0"/>
                  <w:marTop w:val="0"/>
                  <w:marBottom w:val="0"/>
                  <w:divBdr>
                    <w:top w:val="none" w:sz="0" w:space="0" w:color="auto"/>
                    <w:left w:val="none" w:sz="0" w:space="0" w:color="auto"/>
                    <w:bottom w:val="none" w:sz="0" w:space="0" w:color="auto"/>
                    <w:right w:val="none" w:sz="0" w:space="0" w:color="auto"/>
                  </w:divBdr>
                </w:div>
                <w:div w:id="1575429534">
                  <w:marLeft w:val="0"/>
                  <w:marRight w:val="0"/>
                  <w:marTop w:val="0"/>
                  <w:marBottom w:val="0"/>
                  <w:divBdr>
                    <w:top w:val="none" w:sz="0" w:space="0" w:color="auto"/>
                    <w:left w:val="none" w:sz="0" w:space="0" w:color="auto"/>
                    <w:bottom w:val="none" w:sz="0" w:space="0" w:color="auto"/>
                    <w:right w:val="none" w:sz="0" w:space="0" w:color="auto"/>
                  </w:divBdr>
                </w:div>
                <w:div w:id="1590117438">
                  <w:marLeft w:val="0"/>
                  <w:marRight w:val="0"/>
                  <w:marTop w:val="0"/>
                  <w:marBottom w:val="0"/>
                  <w:divBdr>
                    <w:top w:val="none" w:sz="0" w:space="0" w:color="auto"/>
                    <w:left w:val="none" w:sz="0" w:space="0" w:color="auto"/>
                    <w:bottom w:val="none" w:sz="0" w:space="0" w:color="auto"/>
                    <w:right w:val="none" w:sz="0" w:space="0" w:color="auto"/>
                  </w:divBdr>
                </w:div>
                <w:div w:id="1591701070">
                  <w:marLeft w:val="0"/>
                  <w:marRight w:val="0"/>
                  <w:marTop w:val="0"/>
                  <w:marBottom w:val="0"/>
                  <w:divBdr>
                    <w:top w:val="none" w:sz="0" w:space="0" w:color="auto"/>
                    <w:left w:val="none" w:sz="0" w:space="0" w:color="auto"/>
                    <w:bottom w:val="none" w:sz="0" w:space="0" w:color="auto"/>
                    <w:right w:val="none" w:sz="0" w:space="0" w:color="auto"/>
                  </w:divBdr>
                </w:div>
                <w:div w:id="1595631524">
                  <w:marLeft w:val="0"/>
                  <w:marRight w:val="0"/>
                  <w:marTop w:val="0"/>
                  <w:marBottom w:val="0"/>
                  <w:divBdr>
                    <w:top w:val="none" w:sz="0" w:space="0" w:color="auto"/>
                    <w:left w:val="none" w:sz="0" w:space="0" w:color="auto"/>
                    <w:bottom w:val="none" w:sz="0" w:space="0" w:color="auto"/>
                    <w:right w:val="none" w:sz="0" w:space="0" w:color="auto"/>
                  </w:divBdr>
                </w:div>
                <w:div w:id="1600409452">
                  <w:marLeft w:val="0"/>
                  <w:marRight w:val="0"/>
                  <w:marTop w:val="0"/>
                  <w:marBottom w:val="0"/>
                  <w:divBdr>
                    <w:top w:val="none" w:sz="0" w:space="0" w:color="auto"/>
                    <w:left w:val="none" w:sz="0" w:space="0" w:color="auto"/>
                    <w:bottom w:val="none" w:sz="0" w:space="0" w:color="auto"/>
                    <w:right w:val="none" w:sz="0" w:space="0" w:color="auto"/>
                  </w:divBdr>
                </w:div>
                <w:div w:id="1608004368">
                  <w:marLeft w:val="0"/>
                  <w:marRight w:val="0"/>
                  <w:marTop w:val="0"/>
                  <w:marBottom w:val="0"/>
                  <w:divBdr>
                    <w:top w:val="none" w:sz="0" w:space="0" w:color="auto"/>
                    <w:left w:val="none" w:sz="0" w:space="0" w:color="auto"/>
                    <w:bottom w:val="none" w:sz="0" w:space="0" w:color="auto"/>
                    <w:right w:val="none" w:sz="0" w:space="0" w:color="auto"/>
                  </w:divBdr>
                </w:div>
                <w:div w:id="1611275774">
                  <w:marLeft w:val="0"/>
                  <w:marRight w:val="0"/>
                  <w:marTop w:val="0"/>
                  <w:marBottom w:val="0"/>
                  <w:divBdr>
                    <w:top w:val="none" w:sz="0" w:space="0" w:color="auto"/>
                    <w:left w:val="none" w:sz="0" w:space="0" w:color="auto"/>
                    <w:bottom w:val="none" w:sz="0" w:space="0" w:color="auto"/>
                    <w:right w:val="none" w:sz="0" w:space="0" w:color="auto"/>
                  </w:divBdr>
                </w:div>
                <w:div w:id="1623926531">
                  <w:marLeft w:val="0"/>
                  <w:marRight w:val="0"/>
                  <w:marTop w:val="0"/>
                  <w:marBottom w:val="0"/>
                  <w:divBdr>
                    <w:top w:val="none" w:sz="0" w:space="0" w:color="auto"/>
                    <w:left w:val="none" w:sz="0" w:space="0" w:color="auto"/>
                    <w:bottom w:val="none" w:sz="0" w:space="0" w:color="auto"/>
                    <w:right w:val="none" w:sz="0" w:space="0" w:color="auto"/>
                  </w:divBdr>
                </w:div>
                <w:div w:id="1645740670">
                  <w:marLeft w:val="0"/>
                  <w:marRight w:val="0"/>
                  <w:marTop w:val="0"/>
                  <w:marBottom w:val="0"/>
                  <w:divBdr>
                    <w:top w:val="none" w:sz="0" w:space="0" w:color="auto"/>
                    <w:left w:val="none" w:sz="0" w:space="0" w:color="auto"/>
                    <w:bottom w:val="none" w:sz="0" w:space="0" w:color="auto"/>
                    <w:right w:val="none" w:sz="0" w:space="0" w:color="auto"/>
                  </w:divBdr>
                </w:div>
                <w:div w:id="1658218206">
                  <w:marLeft w:val="0"/>
                  <w:marRight w:val="0"/>
                  <w:marTop w:val="0"/>
                  <w:marBottom w:val="0"/>
                  <w:divBdr>
                    <w:top w:val="none" w:sz="0" w:space="0" w:color="auto"/>
                    <w:left w:val="none" w:sz="0" w:space="0" w:color="auto"/>
                    <w:bottom w:val="none" w:sz="0" w:space="0" w:color="auto"/>
                    <w:right w:val="none" w:sz="0" w:space="0" w:color="auto"/>
                  </w:divBdr>
                </w:div>
                <w:div w:id="1716076354">
                  <w:marLeft w:val="0"/>
                  <w:marRight w:val="0"/>
                  <w:marTop w:val="0"/>
                  <w:marBottom w:val="0"/>
                  <w:divBdr>
                    <w:top w:val="none" w:sz="0" w:space="0" w:color="auto"/>
                    <w:left w:val="none" w:sz="0" w:space="0" w:color="auto"/>
                    <w:bottom w:val="none" w:sz="0" w:space="0" w:color="auto"/>
                    <w:right w:val="none" w:sz="0" w:space="0" w:color="auto"/>
                  </w:divBdr>
                </w:div>
                <w:div w:id="1735736645">
                  <w:marLeft w:val="0"/>
                  <w:marRight w:val="0"/>
                  <w:marTop w:val="0"/>
                  <w:marBottom w:val="0"/>
                  <w:divBdr>
                    <w:top w:val="none" w:sz="0" w:space="0" w:color="auto"/>
                    <w:left w:val="none" w:sz="0" w:space="0" w:color="auto"/>
                    <w:bottom w:val="none" w:sz="0" w:space="0" w:color="auto"/>
                    <w:right w:val="none" w:sz="0" w:space="0" w:color="auto"/>
                  </w:divBdr>
                </w:div>
                <w:div w:id="1752047236">
                  <w:marLeft w:val="0"/>
                  <w:marRight w:val="0"/>
                  <w:marTop w:val="0"/>
                  <w:marBottom w:val="0"/>
                  <w:divBdr>
                    <w:top w:val="none" w:sz="0" w:space="0" w:color="auto"/>
                    <w:left w:val="none" w:sz="0" w:space="0" w:color="auto"/>
                    <w:bottom w:val="none" w:sz="0" w:space="0" w:color="auto"/>
                    <w:right w:val="none" w:sz="0" w:space="0" w:color="auto"/>
                  </w:divBdr>
                </w:div>
                <w:div w:id="1760566417">
                  <w:marLeft w:val="0"/>
                  <w:marRight w:val="0"/>
                  <w:marTop w:val="0"/>
                  <w:marBottom w:val="0"/>
                  <w:divBdr>
                    <w:top w:val="none" w:sz="0" w:space="0" w:color="auto"/>
                    <w:left w:val="none" w:sz="0" w:space="0" w:color="auto"/>
                    <w:bottom w:val="none" w:sz="0" w:space="0" w:color="auto"/>
                    <w:right w:val="none" w:sz="0" w:space="0" w:color="auto"/>
                  </w:divBdr>
                </w:div>
                <w:div w:id="1765757967">
                  <w:marLeft w:val="0"/>
                  <w:marRight w:val="0"/>
                  <w:marTop w:val="0"/>
                  <w:marBottom w:val="0"/>
                  <w:divBdr>
                    <w:top w:val="none" w:sz="0" w:space="0" w:color="auto"/>
                    <w:left w:val="none" w:sz="0" w:space="0" w:color="auto"/>
                    <w:bottom w:val="none" w:sz="0" w:space="0" w:color="auto"/>
                    <w:right w:val="none" w:sz="0" w:space="0" w:color="auto"/>
                  </w:divBdr>
                </w:div>
                <w:div w:id="1780565871">
                  <w:marLeft w:val="0"/>
                  <w:marRight w:val="0"/>
                  <w:marTop w:val="0"/>
                  <w:marBottom w:val="0"/>
                  <w:divBdr>
                    <w:top w:val="none" w:sz="0" w:space="0" w:color="auto"/>
                    <w:left w:val="none" w:sz="0" w:space="0" w:color="auto"/>
                    <w:bottom w:val="none" w:sz="0" w:space="0" w:color="auto"/>
                    <w:right w:val="none" w:sz="0" w:space="0" w:color="auto"/>
                  </w:divBdr>
                </w:div>
                <w:div w:id="1780875481">
                  <w:marLeft w:val="0"/>
                  <w:marRight w:val="0"/>
                  <w:marTop w:val="0"/>
                  <w:marBottom w:val="0"/>
                  <w:divBdr>
                    <w:top w:val="none" w:sz="0" w:space="0" w:color="auto"/>
                    <w:left w:val="none" w:sz="0" w:space="0" w:color="auto"/>
                    <w:bottom w:val="none" w:sz="0" w:space="0" w:color="auto"/>
                    <w:right w:val="none" w:sz="0" w:space="0" w:color="auto"/>
                  </w:divBdr>
                </w:div>
                <w:div w:id="1806969238">
                  <w:marLeft w:val="0"/>
                  <w:marRight w:val="0"/>
                  <w:marTop w:val="0"/>
                  <w:marBottom w:val="0"/>
                  <w:divBdr>
                    <w:top w:val="none" w:sz="0" w:space="0" w:color="auto"/>
                    <w:left w:val="none" w:sz="0" w:space="0" w:color="auto"/>
                    <w:bottom w:val="none" w:sz="0" w:space="0" w:color="auto"/>
                    <w:right w:val="none" w:sz="0" w:space="0" w:color="auto"/>
                  </w:divBdr>
                </w:div>
                <w:div w:id="1844319930">
                  <w:marLeft w:val="0"/>
                  <w:marRight w:val="0"/>
                  <w:marTop w:val="0"/>
                  <w:marBottom w:val="0"/>
                  <w:divBdr>
                    <w:top w:val="none" w:sz="0" w:space="0" w:color="auto"/>
                    <w:left w:val="none" w:sz="0" w:space="0" w:color="auto"/>
                    <w:bottom w:val="none" w:sz="0" w:space="0" w:color="auto"/>
                    <w:right w:val="none" w:sz="0" w:space="0" w:color="auto"/>
                  </w:divBdr>
                </w:div>
                <w:div w:id="1871993008">
                  <w:marLeft w:val="0"/>
                  <w:marRight w:val="0"/>
                  <w:marTop w:val="0"/>
                  <w:marBottom w:val="0"/>
                  <w:divBdr>
                    <w:top w:val="none" w:sz="0" w:space="0" w:color="auto"/>
                    <w:left w:val="none" w:sz="0" w:space="0" w:color="auto"/>
                    <w:bottom w:val="none" w:sz="0" w:space="0" w:color="auto"/>
                    <w:right w:val="none" w:sz="0" w:space="0" w:color="auto"/>
                  </w:divBdr>
                </w:div>
                <w:div w:id="1880316818">
                  <w:marLeft w:val="0"/>
                  <w:marRight w:val="0"/>
                  <w:marTop w:val="0"/>
                  <w:marBottom w:val="0"/>
                  <w:divBdr>
                    <w:top w:val="none" w:sz="0" w:space="0" w:color="auto"/>
                    <w:left w:val="none" w:sz="0" w:space="0" w:color="auto"/>
                    <w:bottom w:val="none" w:sz="0" w:space="0" w:color="auto"/>
                    <w:right w:val="none" w:sz="0" w:space="0" w:color="auto"/>
                  </w:divBdr>
                </w:div>
                <w:div w:id="1882278374">
                  <w:marLeft w:val="0"/>
                  <w:marRight w:val="0"/>
                  <w:marTop w:val="0"/>
                  <w:marBottom w:val="0"/>
                  <w:divBdr>
                    <w:top w:val="none" w:sz="0" w:space="0" w:color="auto"/>
                    <w:left w:val="none" w:sz="0" w:space="0" w:color="auto"/>
                    <w:bottom w:val="none" w:sz="0" w:space="0" w:color="auto"/>
                    <w:right w:val="none" w:sz="0" w:space="0" w:color="auto"/>
                  </w:divBdr>
                </w:div>
                <w:div w:id="1892766424">
                  <w:marLeft w:val="0"/>
                  <w:marRight w:val="0"/>
                  <w:marTop w:val="0"/>
                  <w:marBottom w:val="0"/>
                  <w:divBdr>
                    <w:top w:val="none" w:sz="0" w:space="0" w:color="auto"/>
                    <w:left w:val="none" w:sz="0" w:space="0" w:color="auto"/>
                    <w:bottom w:val="none" w:sz="0" w:space="0" w:color="auto"/>
                    <w:right w:val="none" w:sz="0" w:space="0" w:color="auto"/>
                  </w:divBdr>
                </w:div>
                <w:div w:id="1927109455">
                  <w:marLeft w:val="0"/>
                  <w:marRight w:val="0"/>
                  <w:marTop w:val="0"/>
                  <w:marBottom w:val="0"/>
                  <w:divBdr>
                    <w:top w:val="none" w:sz="0" w:space="0" w:color="auto"/>
                    <w:left w:val="none" w:sz="0" w:space="0" w:color="auto"/>
                    <w:bottom w:val="none" w:sz="0" w:space="0" w:color="auto"/>
                    <w:right w:val="none" w:sz="0" w:space="0" w:color="auto"/>
                  </w:divBdr>
                </w:div>
                <w:div w:id="1938248153">
                  <w:marLeft w:val="0"/>
                  <w:marRight w:val="0"/>
                  <w:marTop w:val="0"/>
                  <w:marBottom w:val="0"/>
                  <w:divBdr>
                    <w:top w:val="none" w:sz="0" w:space="0" w:color="auto"/>
                    <w:left w:val="none" w:sz="0" w:space="0" w:color="auto"/>
                    <w:bottom w:val="none" w:sz="0" w:space="0" w:color="auto"/>
                    <w:right w:val="none" w:sz="0" w:space="0" w:color="auto"/>
                  </w:divBdr>
                </w:div>
                <w:div w:id="1959070257">
                  <w:marLeft w:val="0"/>
                  <w:marRight w:val="0"/>
                  <w:marTop w:val="0"/>
                  <w:marBottom w:val="0"/>
                  <w:divBdr>
                    <w:top w:val="none" w:sz="0" w:space="0" w:color="auto"/>
                    <w:left w:val="none" w:sz="0" w:space="0" w:color="auto"/>
                    <w:bottom w:val="none" w:sz="0" w:space="0" w:color="auto"/>
                    <w:right w:val="none" w:sz="0" w:space="0" w:color="auto"/>
                  </w:divBdr>
                </w:div>
                <w:div w:id="1959949967">
                  <w:marLeft w:val="0"/>
                  <w:marRight w:val="0"/>
                  <w:marTop w:val="0"/>
                  <w:marBottom w:val="0"/>
                  <w:divBdr>
                    <w:top w:val="none" w:sz="0" w:space="0" w:color="auto"/>
                    <w:left w:val="none" w:sz="0" w:space="0" w:color="auto"/>
                    <w:bottom w:val="none" w:sz="0" w:space="0" w:color="auto"/>
                    <w:right w:val="none" w:sz="0" w:space="0" w:color="auto"/>
                  </w:divBdr>
                </w:div>
                <w:div w:id="1975671064">
                  <w:marLeft w:val="0"/>
                  <w:marRight w:val="0"/>
                  <w:marTop w:val="0"/>
                  <w:marBottom w:val="0"/>
                  <w:divBdr>
                    <w:top w:val="none" w:sz="0" w:space="0" w:color="auto"/>
                    <w:left w:val="none" w:sz="0" w:space="0" w:color="auto"/>
                    <w:bottom w:val="none" w:sz="0" w:space="0" w:color="auto"/>
                    <w:right w:val="none" w:sz="0" w:space="0" w:color="auto"/>
                  </w:divBdr>
                </w:div>
                <w:div w:id="1977562614">
                  <w:marLeft w:val="0"/>
                  <w:marRight w:val="0"/>
                  <w:marTop w:val="0"/>
                  <w:marBottom w:val="0"/>
                  <w:divBdr>
                    <w:top w:val="none" w:sz="0" w:space="0" w:color="auto"/>
                    <w:left w:val="none" w:sz="0" w:space="0" w:color="auto"/>
                    <w:bottom w:val="none" w:sz="0" w:space="0" w:color="auto"/>
                    <w:right w:val="none" w:sz="0" w:space="0" w:color="auto"/>
                  </w:divBdr>
                </w:div>
                <w:div w:id="2010255730">
                  <w:marLeft w:val="0"/>
                  <w:marRight w:val="0"/>
                  <w:marTop w:val="0"/>
                  <w:marBottom w:val="0"/>
                  <w:divBdr>
                    <w:top w:val="none" w:sz="0" w:space="0" w:color="auto"/>
                    <w:left w:val="none" w:sz="0" w:space="0" w:color="auto"/>
                    <w:bottom w:val="none" w:sz="0" w:space="0" w:color="auto"/>
                    <w:right w:val="none" w:sz="0" w:space="0" w:color="auto"/>
                  </w:divBdr>
                </w:div>
                <w:div w:id="2015066686">
                  <w:marLeft w:val="0"/>
                  <w:marRight w:val="0"/>
                  <w:marTop w:val="0"/>
                  <w:marBottom w:val="0"/>
                  <w:divBdr>
                    <w:top w:val="none" w:sz="0" w:space="0" w:color="auto"/>
                    <w:left w:val="none" w:sz="0" w:space="0" w:color="auto"/>
                    <w:bottom w:val="none" w:sz="0" w:space="0" w:color="auto"/>
                    <w:right w:val="none" w:sz="0" w:space="0" w:color="auto"/>
                  </w:divBdr>
                </w:div>
                <w:div w:id="2020737883">
                  <w:marLeft w:val="0"/>
                  <w:marRight w:val="0"/>
                  <w:marTop w:val="0"/>
                  <w:marBottom w:val="0"/>
                  <w:divBdr>
                    <w:top w:val="none" w:sz="0" w:space="0" w:color="auto"/>
                    <w:left w:val="none" w:sz="0" w:space="0" w:color="auto"/>
                    <w:bottom w:val="none" w:sz="0" w:space="0" w:color="auto"/>
                    <w:right w:val="none" w:sz="0" w:space="0" w:color="auto"/>
                  </w:divBdr>
                </w:div>
                <w:div w:id="2024434337">
                  <w:marLeft w:val="0"/>
                  <w:marRight w:val="0"/>
                  <w:marTop w:val="0"/>
                  <w:marBottom w:val="0"/>
                  <w:divBdr>
                    <w:top w:val="none" w:sz="0" w:space="0" w:color="auto"/>
                    <w:left w:val="none" w:sz="0" w:space="0" w:color="auto"/>
                    <w:bottom w:val="none" w:sz="0" w:space="0" w:color="auto"/>
                    <w:right w:val="none" w:sz="0" w:space="0" w:color="auto"/>
                  </w:divBdr>
                </w:div>
                <w:div w:id="2028943432">
                  <w:marLeft w:val="0"/>
                  <w:marRight w:val="0"/>
                  <w:marTop w:val="0"/>
                  <w:marBottom w:val="0"/>
                  <w:divBdr>
                    <w:top w:val="none" w:sz="0" w:space="0" w:color="auto"/>
                    <w:left w:val="none" w:sz="0" w:space="0" w:color="auto"/>
                    <w:bottom w:val="none" w:sz="0" w:space="0" w:color="auto"/>
                    <w:right w:val="none" w:sz="0" w:space="0" w:color="auto"/>
                  </w:divBdr>
                </w:div>
                <w:div w:id="2046638158">
                  <w:marLeft w:val="0"/>
                  <w:marRight w:val="0"/>
                  <w:marTop w:val="0"/>
                  <w:marBottom w:val="0"/>
                  <w:divBdr>
                    <w:top w:val="none" w:sz="0" w:space="0" w:color="auto"/>
                    <w:left w:val="none" w:sz="0" w:space="0" w:color="auto"/>
                    <w:bottom w:val="none" w:sz="0" w:space="0" w:color="auto"/>
                    <w:right w:val="none" w:sz="0" w:space="0" w:color="auto"/>
                  </w:divBdr>
                </w:div>
                <w:div w:id="2052226576">
                  <w:marLeft w:val="0"/>
                  <w:marRight w:val="0"/>
                  <w:marTop w:val="0"/>
                  <w:marBottom w:val="0"/>
                  <w:divBdr>
                    <w:top w:val="none" w:sz="0" w:space="0" w:color="auto"/>
                    <w:left w:val="none" w:sz="0" w:space="0" w:color="auto"/>
                    <w:bottom w:val="none" w:sz="0" w:space="0" w:color="auto"/>
                    <w:right w:val="none" w:sz="0" w:space="0" w:color="auto"/>
                  </w:divBdr>
                </w:div>
                <w:div w:id="2064014068">
                  <w:marLeft w:val="0"/>
                  <w:marRight w:val="0"/>
                  <w:marTop w:val="0"/>
                  <w:marBottom w:val="0"/>
                  <w:divBdr>
                    <w:top w:val="none" w:sz="0" w:space="0" w:color="auto"/>
                    <w:left w:val="none" w:sz="0" w:space="0" w:color="auto"/>
                    <w:bottom w:val="none" w:sz="0" w:space="0" w:color="auto"/>
                    <w:right w:val="none" w:sz="0" w:space="0" w:color="auto"/>
                  </w:divBdr>
                </w:div>
                <w:div w:id="2068410323">
                  <w:marLeft w:val="0"/>
                  <w:marRight w:val="0"/>
                  <w:marTop w:val="0"/>
                  <w:marBottom w:val="0"/>
                  <w:divBdr>
                    <w:top w:val="none" w:sz="0" w:space="0" w:color="auto"/>
                    <w:left w:val="none" w:sz="0" w:space="0" w:color="auto"/>
                    <w:bottom w:val="none" w:sz="0" w:space="0" w:color="auto"/>
                    <w:right w:val="none" w:sz="0" w:space="0" w:color="auto"/>
                  </w:divBdr>
                </w:div>
                <w:div w:id="2071419548">
                  <w:marLeft w:val="0"/>
                  <w:marRight w:val="0"/>
                  <w:marTop w:val="0"/>
                  <w:marBottom w:val="0"/>
                  <w:divBdr>
                    <w:top w:val="none" w:sz="0" w:space="0" w:color="auto"/>
                    <w:left w:val="none" w:sz="0" w:space="0" w:color="auto"/>
                    <w:bottom w:val="none" w:sz="0" w:space="0" w:color="auto"/>
                    <w:right w:val="none" w:sz="0" w:space="0" w:color="auto"/>
                  </w:divBdr>
                </w:div>
                <w:div w:id="214206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978097">
          <w:marLeft w:val="0"/>
          <w:marRight w:val="0"/>
          <w:marTop w:val="0"/>
          <w:marBottom w:val="0"/>
          <w:divBdr>
            <w:top w:val="none" w:sz="0" w:space="0" w:color="auto"/>
            <w:left w:val="none" w:sz="0" w:space="0" w:color="auto"/>
            <w:bottom w:val="none" w:sz="0" w:space="0" w:color="auto"/>
            <w:right w:val="none" w:sz="0" w:space="0" w:color="auto"/>
          </w:divBdr>
        </w:div>
        <w:div w:id="2063743932">
          <w:marLeft w:val="0"/>
          <w:marRight w:val="0"/>
          <w:marTop w:val="0"/>
          <w:marBottom w:val="0"/>
          <w:divBdr>
            <w:top w:val="none" w:sz="0" w:space="0" w:color="auto"/>
            <w:left w:val="none" w:sz="0" w:space="0" w:color="auto"/>
            <w:bottom w:val="none" w:sz="0" w:space="0" w:color="auto"/>
            <w:right w:val="none" w:sz="0" w:space="0" w:color="auto"/>
          </w:divBdr>
          <w:divsChild>
            <w:div w:id="1940676795">
              <w:marLeft w:val="0"/>
              <w:marRight w:val="0"/>
              <w:marTop w:val="0"/>
              <w:marBottom w:val="0"/>
              <w:divBdr>
                <w:top w:val="none" w:sz="0" w:space="0" w:color="auto"/>
                <w:left w:val="none" w:sz="0" w:space="0" w:color="auto"/>
                <w:bottom w:val="none" w:sz="0" w:space="0" w:color="auto"/>
                <w:right w:val="none" w:sz="0" w:space="0" w:color="auto"/>
              </w:divBdr>
              <w:divsChild>
                <w:div w:id="998340713">
                  <w:marLeft w:val="0"/>
                  <w:marRight w:val="0"/>
                  <w:marTop w:val="0"/>
                  <w:marBottom w:val="0"/>
                  <w:divBdr>
                    <w:top w:val="none" w:sz="0" w:space="0" w:color="auto"/>
                    <w:left w:val="none" w:sz="0" w:space="0" w:color="auto"/>
                    <w:bottom w:val="none" w:sz="0" w:space="0" w:color="auto"/>
                    <w:right w:val="none" w:sz="0" w:space="0" w:color="auto"/>
                  </w:divBdr>
                  <w:divsChild>
                    <w:div w:id="28995732">
                      <w:marLeft w:val="0"/>
                      <w:marRight w:val="0"/>
                      <w:marTop w:val="0"/>
                      <w:marBottom w:val="0"/>
                      <w:divBdr>
                        <w:top w:val="none" w:sz="0" w:space="0" w:color="auto"/>
                        <w:left w:val="none" w:sz="0" w:space="0" w:color="auto"/>
                        <w:bottom w:val="none" w:sz="0" w:space="0" w:color="auto"/>
                        <w:right w:val="none" w:sz="0" w:space="0" w:color="auto"/>
                      </w:divBdr>
                      <w:divsChild>
                        <w:div w:id="1458791858">
                          <w:marLeft w:val="0"/>
                          <w:marRight w:val="0"/>
                          <w:marTop w:val="0"/>
                          <w:marBottom w:val="0"/>
                          <w:divBdr>
                            <w:top w:val="none" w:sz="0" w:space="0" w:color="auto"/>
                            <w:left w:val="none" w:sz="0" w:space="0" w:color="auto"/>
                            <w:bottom w:val="none" w:sz="0" w:space="0" w:color="auto"/>
                            <w:right w:val="none" w:sz="0" w:space="0" w:color="auto"/>
                          </w:divBdr>
                        </w:div>
                      </w:divsChild>
                    </w:div>
                    <w:div w:id="41028765">
                      <w:marLeft w:val="0"/>
                      <w:marRight w:val="0"/>
                      <w:marTop w:val="0"/>
                      <w:marBottom w:val="0"/>
                      <w:divBdr>
                        <w:top w:val="none" w:sz="0" w:space="0" w:color="auto"/>
                        <w:left w:val="none" w:sz="0" w:space="0" w:color="auto"/>
                        <w:bottom w:val="none" w:sz="0" w:space="0" w:color="auto"/>
                        <w:right w:val="none" w:sz="0" w:space="0" w:color="auto"/>
                      </w:divBdr>
                      <w:divsChild>
                        <w:div w:id="372115567">
                          <w:marLeft w:val="0"/>
                          <w:marRight w:val="0"/>
                          <w:marTop w:val="0"/>
                          <w:marBottom w:val="0"/>
                          <w:divBdr>
                            <w:top w:val="none" w:sz="0" w:space="0" w:color="auto"/>
                            <w:left w:val="none" w:sz="0" w:space="0" w:color="auto"/>
                            <w:bottom w:val="none" w:sz="0" w:space="0" w:color="auto"/>
                            <w:right w:val="none" w:sz="0" w:space="0" w:color="auto"/>
                          </w:divBdr>
                        </w:div>
                      </w:divsChild>
                    </w:div>
                    <w:div w:id="44642999">
                      <w:marLeft w:val="0"/>
                      <w:marRight w:val="0"/>
                      <w:marTop w:val="0"/>
                      <w:marBottom w:val="0"/>
                      <w:divBdr>
                        <w:top w:val="none" w:sz="0" w:space="0" w:color="auto"/>
                        <w:left w:val="none" w:sz="0" w:space="0" w:color="auto"/>
                        <w:bottom w:val="none" w:sz="0" w:space="0" w:color="auto"/>
                        <w:right w:val="none" w:sz="0" w:space="0" w:color="auto"/>
                      </w:divBdr>
                      <w:divsChild>
                        <w:div w:id="1409883345">
                          <w:marLeft w:val="0"/>
                          <w:marRight w:val="0"/>
                          <w:marTop w:val="0"/>
                          <w:marBottom w:val="0"/>
                          <w:divBdr>
                            <w:top w:val="none" w:sz="0" w:space="0" w:color="auto"/>
                            <w:left w:val="none" w:sz="0" w:space="0" w:color="auto"/>
                            <w:bottom w:val="none" w:sz="0" w:space="0" w:color="auto"/>
                            <w:right w:val="none" w:sz="0" w:space="0" w:color="auto"/>
                          </w:divBdr>
                        </w:div>
                      </w:divsChild>
                    </w:div>
                    <w:div w:id="70006275">
                      <w:marLeft w:val="0"/>
                      <w:marRight w:val="0"/>
                      <w:marTop w:val="0"/>
                      <w:marBottom w:val="0"/>
                      <w:divBdr>
                        <w:top w:val="none" w:sz="0" w:space="0" w:color="auto"/>
                        <w:left w:val="none" w:sz="0" w:space="0" w:color="auto"/>
                        <w:bottom w:val="none" w:sz="0" w:space="0" w:color="auto"/>
                        <w:right w:val="none" w:sz="0" w:space="0" w:color="auto"/>
                      </w:divBdr>
                    </w:div>
                    <w:div w:id="78799281">
                      <w:marLeft w:val="0"/>
                      <w:marRight w:val="0"/>
                      <w:marTop w:val="0"/>
                      <w:marBottom w:val="0"/>
                      <w:divBdr>
                        <w:top w:val="none" w:sz="0" w:space="0" w:color="auto"/>
                        <w:left w:val="none" w:sz="0" w:space="0" w:color="auto"/>
                        <w:bottom w:val="none" w:sz="0" w:space="0" w:color="auto"/>
                        <w:right w:val="none" w:sz="0" w:space="0" w:color="auto"/>
                      </w:divBdr>
                    </w:div>
                    <w:div w:id="85007809">
                      <w:marLeft w:val="0"/>
                      <w:marRight w:val="0"/>
                      <w:marTop w:val="0"/>
                      <w:marBottom w:val="0"/>
                      <w:divBdr>
                        <w:top w:val="none" w:sz="0" w:space="0" w:color="auto"/>
                        <w:left w:val="none" w:sz="0" w:space="0" w:color="auto"/>
                        <w:bottom w:val="none" w:sz="0" w:space="0" w:color="auto"/>
                        <w:right w:val="none" w:sz="0" w:space="0" w:color="auto"/>
                      </w:divBdr>
                      <w:divsChild>
                        <w:div w:id="1709724581">
                          <w:marLeft w:val="0"/>
                          <w:marRight w:val="0"/>
                          <w:marTop w:val="0"/>
                          <w:marBottom w:val="0"/>
                          <w:divBdr>
                            <w:top w:val="none" w:sz="0" w:space="0" w:color="auto"/>
                            <w:left w:val="none" w:sz="0" w:space="0" w:color="auto"/>
                            <w:bottom w:val="none" w:sz="0" w:space="0" w:color="auto"/>
                            <w:right w:val="none" w:sz="0" w:space="0" w:color="auto"/>
                          </w:divBdr>
                        </w:div>
                      </w:divsChild>
                    </w:div>
                    <w:div w:id="96558156">
                      <w:marLeft w:val="0"/>
                      <w:marRight w:val="0"/>
                      <w:marTop w:val="0"/>
                      <w:marBottom w:val="0"/>
                      <w:divBdr>
                        <w:top w:val="none" w:sz="0" w:space="0" w:color="auto"/>
                        <w:left w:val="none" w:sz="0" w:space="0" w:color="auto"/>
                        <w:bottom w:val="none" w:sz="0" w:space="0" w:color="auto"/>
                        <w:right w:val="none" w:sz="0" w:space="0" w:color="auto"/>
                      </w:divBdr>
                    </w:div>
                    <w:div w:id="98763694">
                      <w:marLeft w:val="0"/>
                      <w:marRight w:val="0"/>
                      <w:marTop w:val="0"/>
                      <w:marBottom w:val="0"/>
                      <w:divBdr>
                        <w:top w:val="none" w:sz="0" w:space="0" w:color="auto"/>
                        <w:left w:val="none" w:sz="0" w:space="0" w:color="auto"/>
                        <w:bottom w:val="none" w:sz="0" w:space="0" w:color="auto"/>
                        <w:right w:val="none" w:sz="0" w:space="0" w:color="auto"/>
                      </w:divBdr>
                      <w:divsChild>
                        <w:div w:id="754131837">
                          <w:marLeft w:val="0"/>
                          <w:marRight w:val="0"/>
                          <w:marTop w:val="0"/>
                          <w:marBottom w:val="0"/>
                          <w:divBdr>
                            <w:top w:val="none" w:sz="0" w:space="0" w:color="auto"/>
                            <w:left w:val="none" w:sz="0" w:space="0" w:color="auto"/>
                            <w:bottom w:val="none" w:sz="0" w:space="0" w:color="auto"/>
                            <w:right w:val="none" w:sz="0" w:space="0" w:color="auto"/>
                          </w:divBdr>
                        </w:div>
                      </w:divsChild>
                    </w:div>
                    <w:div w:id="126819869">
                      <w:marLeft w:val="0"/>
                      <w:marRight w:val="0"/>
                      <w:marTop w:val="0"/>
                      <w:marBottom w:val="0"/>
                      <w:divBdr>
                        <w:top w:val="none" w:sz="0" w:space="0" w:color="auto"/>
                        <w:left w:val="none" w:sz="0" w:space="0" w:color="auto"/>
                        <w:bottom w:val="none" w:sz="0" w:space="0" w:color="auto"/>
                        <w:right w:val="none" w:sz="0" w:space="0" w:color="auto"/>
                      </w:divBdr>
                    </w:div>
                    <w:div w:id="139269917">
                      <w:marLeft w:val="0"/>
                      <w:marRight w:val="0"/>
                      <w:marTop w:val="0"/>
                      <w:marBottom w:val="0"/>
                      <w:divBdr>
                        <w:top w:val="none" w:sz="0" w:space="0" w:color="auto"/>
                        <w:left w:val="none" w:sz="0" w:space="0" w:color="auto"/>
                        <w:bottom w:val="none" w:sz="0" w:space="0" w:color="auto"/>
                        <w:right w:val="none" w:sz="0" w:space="0" w:color="auto"/>
                      </w:divBdr>
                    </w:div>
                    <w:div w:id="157424526">
                      <w:marLeft w:val="0"/>
                      <w:marRight w:val="0"/>
                      <w:marTop w:val="0"/>
                      <w:marBottom w:val="0"/>
                      <w:divBdr>
                        <w:top w:val="none" w:sz="0" w:space="0" w:color="auto"/>
                        <w:left w:val="none" w:sz="0" w:space="0" w:color="auto"/>
                        <w:bottom w:val="none" w:sz="0" w:space="0" w:color="auto"/>
                        <w:right w:val="none" w:sz="0" w:space="0" w:color="auto"/>
                      </w:divBdr>
                      <w:divsChild>
                        <w:div w:id="130639723">
                          <w:marLeft w:val="0"/>
                          <w:marRight w:val="0"/>
                          <w:marTop w:val="0"/>
                          <w:marBottom w:val="0"/>
                          <w:divBdr>
                            <w:top w:val="none" w:sz="0" w:space="0" w:color="auto"/>
                            <w:left w:val="none" w:sz="0" w:space="0" w:color="auto"/>
                            <w:bottom w:val="none" w:sz="0" w:space="0" w:color="auto"/>
                            <w:right w:val="none" w:sz="0" w:space="0" w:color="auto"/>
                          </w:divBdr>
                        </w:div>
                      </w:divsChild>
                    </w:div>
                    <w:div w:id="201476811">
                      <w:marLeft w:val="0"/>
                      <w:marRight w:val="0"/>
                      <w:marTop w:val="0"/>
                      <w:marBottom w:val="0"/>
                      <w:divBdr>
                        <w:top w:val="none" w:sz="0" w:space="0" w:color="auto"/>
                        <w:left w:val="none" w:sz="0" w:space="0" w:color="auto"/>
                        <w:bottom w:val="none" w:sz="0" w:space="0" w:color="auto"/>
                        <w:right w:val="none" w:sz="0" w:space="0" w:color="auto"/>
                      </w:divBdr>
                    </w:div>
                    <w:div w:id="206377362">
                      <w:marLeft w:val="0"/>
                      <w:marRight w:val="0"/>
                      <w:marTop w:val="0"/>
                      <w:marBottom w:val="0"/>
                      <w:divBdr>
                        <w:top w:val="none" w:sz="0" w:space="0" w:color="auto"/>
                        <w:left w:val="none" w:sz="0" w:space="0" w:color="auto"/>
                        <w:bottom w:val="none" w:sz="0" w:space="0" w:color="auto"/>
                        <w:right w:val="none" w:sz="0" w:space="0" w:color="auto"/>
                      </w:divBdr>
                      <w:divsChild>
                        <w:div w:id="825124992">
                          <w:marLeft w:val="0"/>
                          <w:marRight w:val="0"/>
                          <w:marTop w:val="0"/>
                          <w:marBottom w:val="0"/>
                          <w:divBdr>
                            <w:top w:val="none" w:sz="0" w:space="0" w:color="auto"/>
                            <w:left w:val="none" w:sz="0" w:space="0" w:color="auto"/>
                            <w:bottom w:val="none" w:sz="0" w:space="0" w:color="auto"/>
                            <w:right w:val="none" w:sz="0" w:space="0" w:color="auto"/>
                          </w:divBdr>
                        </w:div>
                      </w:divsChild>
                    </w:div>
                    <w:div w:id="222837769">
                      <w:marLeft w:val="0"/>
                      <w:marRight w:val="0"/>
                      <w:marTop w:val="0"/>
                      <w:marBottom w:val="0"/>
                      <w:divBdr>
                        <w:top w:val="none" w:sz="0" w:space="0" w:color="auto"/>
                        <w:left w:val="none" w:sz="0" w:space="0" w:color="auto"/>
                        <w:bottom w:val="none" w:sz="0" w:space="0" w:color="auto"/>
                        <w:right w:val="none" w:sz="0" w:space="0" w:color="auto"/>
                      </w:divBdr>
                    </w:div>
                    <w:div w:id="223295067">
                      <w:marLeft w:val="0"/>
                      <w:marRight w:val="0"/>
                      <w:marTop w:val="0"/>
                      <w:marBottom w:val="0"/>
                      <w:divBdr>
                        <w:top w:val="none" w:sz="0" w:space="0" w:color="auto"/>
                        <w:left w:val="none" w:sz="0" w:space="0" w:color="auto"/>
                        <w:bottom w:val="none" w:sz="0" w:space="0" w:color="auto"/>
                        <w:right w:val="none" w:sz="0" w:space="0" w:color="auto"/>
                      </w:divBdr>
                      <w:divsChild>
                        <w:div w:id="982661801">
                          <w:marLeft w:val="0"/>
                          <w:marRight w:val="0"/>
                          <w:marTop w:val="0"/>
                          <w:marBottom w:val="0"/>
                          <w:divBdr>
                            <w:top w:val="none" w:sz="0" w:space="0" w:color="auto"/>
                            <w:left w:val="none" w:sz="0" w:space="0" w:color="auto"/>
                            <w:bottom w:val="none" w:sz="0" w:space="0" w:color="auto"/>
                            <w:right w:val="none" w:sz="0" w:space="0" w:color="auto"/>
                          </w:divBdr>
                        </w:div>
                      </w:divsChild>
                    </w:div>
                    <w:div w:id="249850976">
                      <w:marLeft w:val="0"/>
                      <w:marRight w:val="0"/>
                      <w:marTop w:val="0"/>
                      <w:marBottom w:val="0"/>
                      <w:divBdr>
                        <w:top w:val="none" w:sz="0" w:space="0" w:color="auto"/>
                        <w:left w:val="none" w:sz="0" w:space="0" w:color="auto"/>
                        <w:bottom w:val="none" w:sz="0" w:space="0" w:color="auto"/>
                        <w:right w:val="none" w:sz="0" w:space="0" w:color="auto"/>
                      </w:divBdr>
                      <w:divsChild>
                        <w:div w:id="2000498945">
                          <w:marLeft w:val="0"/>
                          <w:marRight w:val="0"/>
                          <w:marTop w:val="0"/>
                          <w:marBottom w:val="0"/>
                          <w:divBdr>
                            <w:top w:val="none" w:sz="0" w:space="0" w:color="auto"/>
                            <w:left w:val="none" w:sz="0" w:space="0" w:color="auto"/>
                            <w:bottom w:val="none" w:sz="0" w:space="0" w:color="auto"/>
                            <w:right w:val="none" w:sz="0" w:space="0" w:color="auto"/>
                          </w:divBdr>
                        </w:div>
                      </w:divsChild>
                    </w:div>
                    <w:div w:id="260338941">
                      <w:marLeft w:val="0"/>
                      <w:marRight w:val="0"/>
                      <w:marTop w:val="0"/>
                      <w:marBottom w:val="0"/>
                      <w:divBdr>
                        <w:top w:val="none" w:sz="0" w:space="0" w:color="auto"/>
                        <w:left w:val="none" w:sz="0" w:space="0" w:color="auto"/>
                        <w:bottom w:val="none" w:sz="0" w:space="0" w:color="auto"/>
                        <w:right w:val="none" w:sz="0" w:space="0" w:color="auto"/>
                      </w:divBdr>
                    </w:div>
                    <w:div w:id="264385364">
                      <w:marLeft w:val="0"/>
                      <w:marRight w:val="0"/>
                      <w:marTop w:val="0"/>
                      <w:marBottom w:val="0"/>
                      <w:divBdr>
                        <w:top w:val="none" w:sz="0" w:space="0" w:color="auto"/>
                        <w:left w:val="none" w:sz="0" w:space="0" w:color="auto"/>
                        <w:bottom w:val="none" w:sz="0" w:space="0" w:color="auto"/>
                        <w:right w:val="none" w:sz="0" w:space="0" w:color="auto"/>
                      </w:divBdr>
                      <w:divsChild>
                        <w:div w:id="1879854246">
                          <w:marLeft w:val="0"/>
                          <w:marRight w:val="0"/>
                          <w:marTop w:val="0"/>
                          <w:marBottom w:val="0"/>
                          <w:divBdr>
                            <w:top w:val="none" w:sz="0" w:space="0" w:color="auto"/>
                            <w:left w:val="none" w:sz="0" w:space="0" w:color="auto"/>
                            <w:bottom w:val="none" w:sz="0" w:space="0" w:color="auto"/>
                            <w:right w:val="none" w:sz="0" w:space="0" w:color="auto"/>
                          </w:divBdr>
                        </w:div>
                      </w:divsChild>
                    </w:div>
                    <w:div w:id="274483511">
                      <w:marLeft w:val="0"/>
                      <w:marRight w:val="0"/>
                      <w:marTop w:val="0"/>
                      <w:marBottom w:val="0"/>
                      <w:divBdr>
                        <w:top w:val="none" w:sz="0" w:space="0" w:color="auto"/>
                        <w:left w:val="none" w:sz="0" w:space="0" w:color="auto"/>
                        <w:bottom w:val="none" w:sz="0" w:space="0" w:color="auto"/>
                        <w:right w:val="none" w:sz="0" w:space="0" w:color="auto"/>
                      </w:divBdr>
                      <w:divsChild>
                        <w:div w:id="896815230">
                          <w:marLeft w:val="0"/>
                          <w:marRight w:val="0"/>
                          <w:marTop w:val="0"/>
                          <w:marBottom w:val="0"/>
                          <w:divBdr>
                            <w:top w:val="none" w:sz="0" w:space="0" w:color="auto"/>
                            <w:left w:val="none" w:sz="0" w:space="0" w:color="auto"/>
                            <w:bottom w:val="none" w:sz="0" w:space="0" w:color="auto"/>
                            <w:right w:val="none" w:sz="0" w:space="0" w:color="auto"/>
                          </w:divBdr>
                        </w:div>
                      </w:divsChild>
                    </w:div>
                    <w:div w:id="285086612">
                      <w:marLeft w:val="0"/>
                      <w:marRight w:val="0"/>
                      <w:marTop w:val="0"/>
                      <w:marBottom w:val="0"/>
                      <w:divBdr>
                        <w:top w:val="none" w:sz="0" w:space="0" w:color="auto"/>
                        <w:left w:val="none" w:sz="0" w:space="0" w:color="auto"/>
                        <w:bottom w:val="none" w:sz="0" w:space="0" w:color="auto"/>
                        <w:right w:val="none" w:sz="0" w:space="0" w:color="auto"/>
                      </w:divBdr>
                      <w:divsChild>
                        <w:div w:id="1278097896">
                          <w:marLeft w:val="0"/>
                          <w:marRight w:val="0"/>
                          <w:marTop w:val="0"/>
                          <w:marBottom w:val="0"/>
                          <w:divBdr>
                            <w:top w:val="none" w:sz="0" w:space="0" w:color="auto"/>
                            <w:left w:val="none" w:sz="0" w:space="0" w:color="auto"/>
                            <w:bottom w:val="none" w:sz="0" w:space="0" w:color="auto"/>
                            <w:right w:val="none" w:sz="0" w:space="0" w:color="auto"/>
                          </w:divBdr>
                        </w:div>
                      </w:divsChild>
                    </w:div>
                    <w:div w:id="305547136">
                      <w:marLeft w:val="0"/>
                      <w:marRight w:val="0"/>
                      <w:marTop w:val="0"/>
                      <w:marBottom w:val="0"/>
                      <w:divBdr>
                        <w:top w:val="none" w:sz="0" w:space="0" w:color="auto"/>
                        <w:left w:val="none" w:sz="0" w:space="0" w:color="auto"/>
                        <w:bottom w:val="none" w:sz="0" w:space="0" w:color="auto"/>
                        <w:right w:val="none" w:sz="0" w:space="0" w:color="auto"/>
                      </w:divBdr>
                    </w:div>
                    <w:div w:id="306517939">
                      <w:marLeft w:val="0"/>
                      <w:marRight w:val="0"/>
                      <w:marTop w:val="0"/>
                      <w:marBottom w:val="0"/>
                      <w:divBdr>
                        <w:top w:val="none" w:sz="0" w:space="0" w:color="auto"/>
                        <w:left w:val="none" w:sz="0" w:space="0" w:color="auto"/>
                        <w:bottom w:val="none" w:sz="0" w:space="0" w:color="auto"/>
                        <w:right w:val="none" w:sz="0" w:space="0" w:color="auto"/>
                      </w:divBdr>
                      <w:divsChild>
                        <w:div w:id="371465152">
                          <w:marLeft w:val="0"/>
                          <w:marRight w:val="0"/>
                          <w:marTop w:val="0"/>
                          <w:marBottom w:val="0"/>
                          <w:divBdr>
                            <w:top w:val="none" w:sz="0" w:space="0" w:color="auto"/>
                            <w:left w:val="none" w:sz="0" w:space="0" w:color="auto"/>
                            <w:bottom w:val="none" w:sz="0" w:space="0" w:color="auto"/>
                            <w:right w:val="none" w:sz="0" w:space="0" w:color="auto"/>
                          </w:divBdr>
                        </w:div>
                      </w:divsChild>
                    </w:div>
                    <w:div w:id="329647461">
                      <w:marLeft w:val="0"/>
                      <w:marRight w:val="0"/>
                      <w:marTop w:val="0"/>
                      <w:marBottom w:val="0"/>
                      <w:divBdr>
                        <w:top w:val="none" w:sz="0" w:space="0" w:color="auto"/>
                        <w:left w:val="none" w:sz="0" w:space="0" w:color="auto"/>
                        <w:bottom w:val="none" w:sz="0" w:space="0" w:color="auto"/>
                        <w:right w:val="none" w:sz="0" w:space="0" w:color="auto"/>
                      </w:divBdr>
                      <w:divsChild>
                        <w:div w:id="274408761">
                          <w:marLeft w:val="0"/>
                          <w:marRight w:val="0"/>
                          <w:marTop w:val="0"/>
                          <w:marBottom w:val="0"/>
                          <w:divBdr>
                            <w:top w:val="none" w:sz="0" w:space="0" w:color="auto"/>
                            <w:left w:val="none" w:sz="0" w:space="0" w:color="auto"/>
                            <w:bottom w:val="none" w:sz="0" w:space="0" w:color="auto"/>
                            <w:right w:val="none" w:sz="0" w:space="0" w:color="auto"/>
                          </w:divBdr>
                        </w:div>
                      </w:divsChild>
                    </w:div>
                    <w:div w:id="332686448">
                      <w:marLeft w:val="0"/>
                      <w:marRight w:val="0"/>
                      <w:marTop w:val="0"/>
                      <w:marBottom w:val="0"/>
                      <w:divBdr>
                        <w:top w:val="none" w:sz="0" w:space="0" w:color="auto"/>
                        <w:left w:val="none" w:sz="0" w:space="0" w:color="auto"/>
                        <w:bottom w:val="none" w:sz="0" w:space="0" w:color="auto"/>
                        <w:right w:val="none" w:sz="0" w:space="0" w:color="auto"/>
                      </w:divBdr>
                      <w:divsChild>
                        <w:div w:id="1695156555">
                          <w:marLeft w:val="0"/>
                          <w:marRight w:val="0"/>
                          <w:marTop w:val="0"/>
                          <w:marBottom w:val="0"/>
                          <w:divBdr>
                            <w:top w:val="none" w:sz="0" w:space="0" w:color="auto"/>
                            <w:left w:val="none" w:sz="0" w:space="0" w:color="auto"/>
                            <w:bottom w:val="none" w:sz="0" w:space="0" w:color="auto"/>
                            <w:right w:val="none" w:sz="0" w:space="0" w:color="auto"/>
                          </w:divBdr>
                        </w:div>
                      </w:divsChild>
                    </w:div>
                    <w:div w:id="368653363">
                      <w:marLeft w:val="0"/>
                      <w:marRight w:val="0"/>
                      <w:marTop w:val="0"/>
                      <w:marBottom w:val="0"/>
                      <w:divBdr>
                        <w:top w:val="none" w:sz="0" w:space="0" w:color="auto"/>
                        <w:left w:val="none" w:sz="0" w:space="0" w:color="auto"/>
                        <w:bottom w:val="none" w:sz="0" w:space="0" w:color="auto"/>
                        <w:right w:val="none" w:sz="0" w:space="0" w:color="auto"/>
                      </w:divBdr>
                      <w:divsChild>
                        <w:div w:id="1213619747">
                          <w:marLeft w:val="0"/>
                          <w:marRight w:val="0"/>
                          <w:marTop w:val="0"/>
                          <w:marBottom w:val="0"/>
                          <w:divBdr>
                            <w:top w:val="none" w:sz="0" w:space="0" w:color="auto"/>
                            <w:left w:val="none" w:sz="0" w:space="0" w:color="auto"/>
                            <w:bottom w:val="none" w:sz="0" w:space="0" w:color="auto"/>
                            <w:right w:val="none" w:sz="0" w:space="0" w:color="auto"/>
                          </w:divBdr>
                        </w:div>
                      </w:divsChild>
                    </w:div>
                    <w:div w:id="369959738">
                      <w:marLeft w:val="0"/>
                      <w:marRight w:val="0"/>
                      <w:marTop w:val="0"/>
                      <w:marBottom w:val="0"/>
                      <w:divBdr>
                        <w:top w:val="none" w:sz="0" w:space="0" w:color="auto"/>
                        <w:left w:val="none" w:sz="0" w:space="0" w:color="auto"/>
                        <w:bottom w:val="none" w:sz="0" w:space="0" w:color="auto"/>
                        <w:right w:val="none" w:sz="0" w:space="0" w:color="auto"/>
                      </w:divBdr>
                    </w:div>
                    <w:div w:id="394939650">
                      <w:marLeft w:val="0"/>
                      <w:marRight w:val="0"/>
                      <w:marTop w:val="0"/>
                      <w:marBottom w:val="0"/>
                      <w:divBdr>
                        <w:top w:val="none" w:sz="0" w:space="0" w:color="auto"/>
                        <w:left w:val="none" w:sz="0" w:space="0" w:color="auto"/>
                        <w:bottom w:val="none" w:sz="0" w:space="0" w:color="auto"/>
                        <w:right w:val="none" w:sz="0" w:space="0" w:color="auto"/>
                      </w:divBdr>
                      <w:divsChild>
                        <w:div w:id="1353532815">
                          <w:marLeft w:val="0"/>
                          <w:marRight w:val="0"/>
                          <w:marTop w:val="0"/>
                          <w:marBottom w:val="0"/>
                          <w:divBdr>
                            <w:top w:val="none" w:sz="0" w:space="0" w:color="auto"/>
                            <w:left w:val="none" w:sz="0" w:space="0" w:color="auto"/>
                            <w:bottom w:val="none" w:sz="0" w:space="0" w:color="auto"/>
                            <w:right w:val="none" w:sz="0" w:space="0" w:color="auto"/>
                          </w:divBdr>
                        </w:div>
                      </w:divsChild>
                    </w:div>
                    <w:div w:id="400257334">
                      <w:marLeft w:val="0"/>
                      <w:marRight w:val="0"/>
                      <w:marTop w:val="0"/>
                      <w:marBottom w:val="0"/>
                      <w:divBdr>
                        <w:top w:val="none" w:sz="0" w:space="0" w:color="auto"/>
                        <w:left w:val="none" w:sz="0" w:space="0" w:color="auto"/>
                        <w:bottom w:val="none" w:sz="0" w:space="0" w:color="auto"/>
                        <w:right w:val="none" w:sz="0" w:space="0" w:color="auto"/>
                      </w:divBdr>
                    </w:div>
                    <w:div w:id="401686404">
                      <w:marLeft w:val="0"/>
                      <w:marRight w:val="0"/>
                      <w:marTop w:val="0"/>
                      <w:marBottom w:val="0"/>
                      <w:divBdr>
                        <w:top w:val="none" w:sz="0" w:space="0" w:color="auto"/>
                        <w:left w:val="none" w:sz="0" w:space="0" w:color="auto"/>
                        <w:bottom w:val="none" w:sz="0" w:space="0" w:color="auto"/>
                        <w:right w:val="none" w:sz="0" w:space="0" w:color="auto"/>
                      </w:divBdr>
                      <w:divsChild>
                        <w:div w:id="261645370">
                          <w:marLeft w:val="0"/>
                          <w:marRight w:val="0"/>
                          <w:marTop w:val="0"/>
                          <w:marBottom w:val="0"/>
                          <w:divBdr>
                            <w:top w:val="none" w:sz="0" w:space="0" w:color="auto"/>
                            <w:left w:val="none" w:sz="0" w:space="0" w:color="auto"/>
                            <w:bottom w:val="none" w:sz="0" w:space="0" w:color="auto"/>
                            <w:right w:val="none" w:sz="0" w:space="0" w:color="auto"/>
                          </w:divBdr>
                        </w:div>
                      </w:divsChild>
                    </w:div>
                    <w:div w:id="435905614">
                      <w:marLeft w:val="0"/>
                      <w:marRight w:val="0"/>
                      <w:marTop w:val="0"/>
                      <w:marBottom w:val="0"/>
                      <w:divBdr>
                        <w:top w:val="none" w:sz="0" w:space="0" w:color="auto"/>
                        <w:left w:val="none" w:sz="0" w:space="0" w:color="auto"/>
                        <w:bottom w:val="none" w:sz="0" w:space="0" w:color="auto"/>
                        <w:right w:val="none" w:sz="0" w:space="0" w:color="auto"/>
                      </w:divBdr>
                    </w:div>
                    <w:div w:id="445932966">
                      <w:marLeft w:val="0"/>
                      <w:marRight w:val="0"/>
                      <w:marTop w:val="0"/>
                      <w:marBottom w:val="0"/>
                      <w:divBdr>
                        <w:top w:val="none" w:sz="0" w:space="0" w:color="auto"/>
                        <w:left w:val="none" w:sz="0" w:space="0" w:color="auto"/>
                        <w:bottom w:val="none" w:sz="0" w:space="0" w:color="auto"/>
                        <w:right w:val="none" w:sz="0" w:space="0" w:color="auto"/>
                      </w:divBdr>
                      <w:divsChild>
                        <w:div w:id="798105079">
                          <w:marLeft w:val="0"/>
                          <w:marRight w:val="0"/>
                          <w:marTop w:val="0"/>
                          <w:marBottom w:val="0"/>
                          <w:divBdr>
                            <w:top w:val="none" w:sz="0" w:space="0" w:color="auto"/>
                            <w:left w:val="none" w:sz="0" w:space="0" w:color="auto"/>
                            <w:bottom w:val="none" w:sz="0" w:space="0" w:color="auto"/>
                            <w:right w:val="none" w:sz="0" w:space="0" w:color="auto"/>
                          </w:divBdr>
                        </w:div>
                      </w:divsChild>
                    </w:div>
                    <w:div w:id="447546777">
                      <w:marLeft w:val="0"/>
                      <w:marRight w:val="0"/>
                      <w:marTop w:val="0"/>
                      <w:marBottom w:val="0"/>
                      <w:divBdr>
                        <w:top w:val="none" w:sz="0" w:space="0" w:color="auto"/>
                        <w:left w:val="none" w:sz="0" w:space="0" w:color="auto"/>
                        <w:bottom w:val="none" w:sz="0" w:space="0" w:color="auto"/>
                        <w:right w:val="none" w:sz="0" w:space="0" w:color="auto"/>
                      </w:divBdr>
                      <w:divsChild>
                        <w:div w:id="762533938">
                          <w:marLeft w:val="0"/>
                          <w:marRight w:val="0"/>
                          <w:marTop w:val="0"/>
                          <w:marBottom w:val="0"/>
                          <w:divBdr>
                            <w:top w:val="none" w:sz="0" w:space="0" w:color="auto"/>
                            <w:left w:val="none" w:sz="0" w:space="0" w:color="auto"/>
                            <w:bottom w:val="none" w:sz="0" w:space="0" w:color="auto"/>
                            <w:right w:val="none" w:sz="0" w:space="0" w:color="auto"/>
                          </w:divBdr>
                        </w:div>
                      </w:divsChild>
                    </w:div>
                    <w:div w:id="455024574">
                      <w:marLeft w:val="0"/>
                      <w:marRight w:val="0"/>
                      <w:marTop w:val="0"/>
                      <w:marBottom w:val="0"/>
                      <w:divBdr>
                        <w:top w:val="none" w:sz="0" w:space="0" w:color="auto"/>
                        <w:left w:val="none" w:sz="0" w:space="0" w:color="auto"/>
                        <w:bottom w:val="none" w:sz="0" w:space="0" w:color="auto"/>
                        <w:right w:val="none" w:sz="0" w:space="0" w:color="auto"/>
                      </w:divBdr>
                    </w:div>
                    <w:div w:id="495347317">
                      <w:marLeft w:val="0"/>
                      <w:marRight w:val="0"/>
                      <w:marTop w:val="0"/>
                      <w:marBottom w:val="0"/>
                      <w:divBdr>
                        <w:top w:val="none" w:sz="0" w:space="0" w:color="auto"/>
                        <w:left w:val="none" w:sz="0" w:space="0" w:color="auto"/>
                        <w:bottom w:val="none" w:sz="0" w:space="0" w:color="auto"/>
                        <w:right w:val="none" w:sz="0" w:space="0" w:color="auto"/>
                      </w:divBdr>
                      <w:divsChild>
                        <w:div w:id="998653860">
                          <w:marLeft w:val="0"/>
                          <w:marRight w:val="0"/>
                          <w:marTop w:val="0"/>
                          <w:marBottom w:val="0"/>
                          <w:divBdr>
                            <w:top w:val="none" w:sz="0" w:space="0" w:color="auto"/>
                            <w:left w:val="none" w:sz="0" w:space="0" w:color="auto"/>
                            <w:bottom w:val="none" w:sz="0" w:space="0" w:color="auto"/>
                            <w:right w:val="none" w:sz="0" w:space="0" w:color="auto"/>
                          </w:divBdr>
                        </w:div>
                      </w:divsChild>
                    </w:div>
                    <w:div w:id="497309719">
                      <w:marLeft w:val="0"/>
                      <w:marRight w:val="0"/>
                      <w:marTop w:val="0"/>
                      <w:marBottom w:val="0"/>
                      <w:divBdr>
                        <w:top w:val="none" w:sz="0" w:space="0" w:color="auto"/>
                        <w:left w:val="none" w:sz="0" w:space="0" w:color="auto"/>
                        <w:bottom w:val="none" w:sz="0" w:space="0" w:color="auto"/>
                        <w:right w:val="none" w:sz="0" w:space="0" w:color="auto"/>
                      </w:divBdr>
                      <w:divsChild>
                        <w:div w:id="425421986">
                          <w:marLeft w:val="0"/>
                          <w:marRight w:val="0"/>
                          <w:marTop w:val="0"/>
                          <w:marBottom w:val="0"/>
                          <w:divBdr>
                            <w:top w:val="none" w:sz="0" w:space="0" w:color="auto"/>
                            <w:left w:val="none" w:sz="0" w:space="0" w:color="auto"/>
                            <w:bottom w:val="none" w:sz="0" w:space="0" w:color="auto"/>
                            <w:right w:val="none" w:sz="0" w:space="0" w:color="auto"/>
                          </w:divBdr>
                        </w:div>
                      </w:divsChild>
                    </w:div>
                    <w:div w:id="497498093">
                      <w:marLeft w:val="0"/>
                      <w:marRight w:val="0"/>
                      <w:marTop w:val="0"/>
                      <w:marBottom w:val="0"/>
                      <w:divBdr>
                        <w:top w:val="none" w:sz="0" w:space="0" w:color="auto"/>
                        <w:left w:val="none" w:sz="0" w:space="0" w:color="auto"/>
                        <w:bottom w:val="none" w:sz="0" w:space="0" w:color="auto"/>
                        <w:right w:val="none" w:sz="0" w:space="0" w:color="auto"/>
                      </w:divBdr>
                    </w:div>
                    <w:div w:id="499854419">
                      <w:marLeft w:val="0"/>
                      <w:marRight w:val="0"/>
                      <w:marTop w:val="0"/>
                      <w:marBottom w:val="0"/>
                      <w:divBdr>
                        <w:top w:val="none" w:sz="0" w:space="0" w:color="auto"/>
                        <w:left w:val="none" w:sz="0" w:space="0" w:color="auto"/>
                        <w:bottom w:val="none" w:sz="0" w:space="0" w:color="auto"/>
                        <w:right w:val="none" w:sz="0" w:space="0" w:color="auto"/>
                      </w:divBdr>
                    </w:div>
                    <w:div w:id="512764388">
                      <w:marLeft w:val="0"/>
                      <w:marRight w:val="0"/>
                      <w:marTop w:val="0"/>
                      <w:marBottom w:val="0"/>
                      <w:divBdr>
                        <w:top w:val="none" w:sz="0" w:space="0" w:color="auto"/>
                        <w:left w:val="none" w:sz="0" w:space="0" w:color="auto"/>
                        <w:bottom w:val="none" w:sz="0" w:space="0" w:color="auto"/>
                        <w:right w:val="none" w:sz="0" w:space="0" w:color="auto"/>
                      </w:divBdr>
                    </w:div>
                    <w:div w:id="516971058">
                      <w:marLeft w:val="0"/>
                      <w:marRight w:val="0"/>
                      <w:marTop w:val="0"/>
                      <w:marBottom w:val="0"/>
                      <w:divBdr>
                        <w:top w:val="none" w:sz="0" w:space="0" w:color="auto"/>
                        <w:left w:val="none" w:sz="0" w:space="0" w:color="auto"/>
                        <w:bottom w:val="none" w:sz="0" w:space="0" w:color="auto"/>
                        <w:right w:val="none" w:sz="0" w:space="0" w:color="auto"/>
                      </w:divBdr>
                    </w:div>
                    <w:div w:id="523519232">
                      <w:marLeft w:val="0"/>
                      <w:marRight w:val="0"/>
                      <w:marTop w:val="0"/>
                      <w:marBottom w:val="0"/>
                      <w:divBdr>
                        <w:top w:val="none" w:sz="0" w:space="0" w:color="auto"/>
                        <w:left w:val="none" w:sz="0" w:space="0" w:color="auto"/>
                        <w:bottom w:val="none" w:sz="0" w:space="0" w:color="auto"/>
                        <w:right w:val="none" w:sz="0" w:space="0" w:color="auto"/>
                      </w:divBdr>
                    </w:div>
                    <w:div w:id="524681571">
                      <w:marLeft w:val="0"/>
                      <w:marRight w:val="0"/>
                      <w:marTop w:val="0"/>
                      <w:marBottom w:val="0"/>
                      <w:divBdr>
                        <w:top w:val="none" w:sz="0" w:space="0" w:color="auto"/>
                        <w:left w:val="none" w:sz="0" w:space="0" w:color="auto"/>
                        <w:bottom w:val="none" w:sz="0" w:space="0" w:color="auto"/>
                        <w:right w:val="none" w:sz="0" w:space="0" w:color="auto"/>
                      </w:divBdr>
                      <w:divsChild>
                        <w:div w:id="1306855642">
                          <w:marLeft w:val="0"/>
                          <w:marRight w:val="0"/>
                          <w:marTop w:val="0"/>
                          <w:marBottom w:val="0"/>
                          <w:divBdr>
                            <w:top w:val="none" w:sz="0" w:space="0" w:color="auto"/>
                            <w:left w:val="none" w:sz="0" w:space="0" w:color="auto"/>
                            <w:bottom w:val="none" w:sz="0" w:space="0" w:color="auto"/>
                            <w:right w:val="none" w:sz="0" w:space="0" w:color="auto"/>
                          </w:divBdr>
                        </w:div>
                      </w:divsChild>
                    </w:div>
                    <w:div w:id="556093497">
                      <w:marLeft w:val="0"/>
                      <w:marRight w:val="0"/>
                      <w:marTop w:val="0"/>
                      <w:marBottom w:val="0"/>
                      <w:divBdr>
                        <w:top w:val="none" w:sz="0" w:space="0" w:color="auto"/>
                        <w:left w:val="none" w:sz="0" w:space="0" w:color="auto"/>
                        <w:bottom w:val="none" w:sz="0" w:space="0" w:color="auto"/>
                        <w:right w:val="none" w:sz="0" w:space="0" w:color="auto"/>
                      </w:divBdr>
                    </w:div>
                    <w:div w:id="587423940">
                      <w:marLeft w:val="0"/>
                      <w:marRight w:val="0"/>
                      <w:marTop w:val="0"/>
                      <w:marBottom w:val="0"/>
                      <w:divBdr>
                        <w:top w:val="none" w:sz="0" w:space="0" w:color="auto"/>
                        <w:left w:val="none" w:sz="0" w:space="0" w:color="auto"/>
                        <w:bottom w:val="none" w:sz="0" w:space="0" w:color="auto"/>
                        <w:right w:val="none" w:sz="0" w:space="0" w:color="auto"/>
                      </w:divBdr>
                      <w:divsChild>
                        <w:div w:id="920523118">
                          <w:marLeft w:val="0"/>
                          <w:marRight w:val="0"/>
                          <w:marTop w:val="0"/>
                          <w:marBottom w:val="0"/>
                          <w:divBdr>
                            <w:top w:val="none" w:sz="0" w:space="0" w:color="auto"/>
                            <w:left w:val="none" w:sz="0" w:space="0" w:color="auto"/>
                            <w:bottom w:val="none" w:sz="0" w:space="0" w:color="auto"/>
                            <w:right w:val="none" w:sz="0" w:space="0" w:color="auto"/>
                          </w:divBdr>
                        </w:div>
                      </w:divsChild>
                    </w:div>
                    <w:div w:id="587424314">
                      <w:marLeft w:val="0"/>
                      <w:marRight w:val="0"/>
                      <w:marTop w:val="0"/>
                      <w:marBottom w:val="0"/>
                      <w:divBdr>
                        <w:top w:val="none" w:sz="0" w:space="0" w:color="auto"/>
                        <w:left w:val="none" w:sz="0" w:space="0" w:color="auto"/>
                        <w:bottom w:val="none" w:sz="0" w:space="0" w:color="auto"/>
                        <w:right w:val="none" w:sz="0" w:space="0" w:color="auto"/>
                      </w:divBdr>
                    </w:div>
                    <w:div w:id="591931474">
                      <w:marLeft w:val="0"/>
                      <w:marRight w:val="0"/>
                      <w:marTop w:val="0"/>
                      <w:marBottom w:val="0"/>
                      <w:divBdr>
                        <w:top w:val="none" w:sz="0" w:space="0" w:color="auto"/>
                        <w:left w:val="none" w:sz="0" w:space="0" w:color="auto"/>
                        <w:bottom w:val="none" w:sz="0" w:space="0" w:color="auto"/>
                        <w:right w:val="none" w:sz="0" w:space="0" w:color="auto"/>
                      </w:divBdr>
                    </w:div>
                    <w:div w:id="639842748">
                      <w:marLeft w:val="0"/>
                      <w:marRight w:val="0"/>
                      <w:marTop w:val="0"/>
                      <w:marBottom w:val="0"/>
                      <w:divBdr>
                        <w:top w:val="none" w:sz="0" w:space="0" w:color="auto"/>
                        <w:left w:val="none" w:sz="0" w:space="0" w:color="auto"/>
                        <w:bottom w:val="none" w:sz="0" w:space="0" w:color="auto"/>
                        <w:right w:val="none" w:sz="0" w:space="0" w:color="auto"/>
                      </w:divBdr>
                    </w:div>
                    <w:div w:id="644285338">
                      <w:marLeft w:val="0"/>
                      <w:marRight w:val="0"/>
                      <w:marTop w:val="0"/>
                      <w:marBottom w:val="0"/>
                      <w:divBdr>
                        <w:top w:val="none" w:sz="0" w:space="0" w:color="auto"/>
                        <w:left w:val="none" w:sz="0" w:space="0" w:color="auto"/>
                        <w:bottom w:val="none" w:sz="0" w:space="0" w:color="auto"/>
                        <w:right w:val="none" w:sz="0" w:space="0" w:color="auto"/>
                      </w:divBdr>
                    </w:div>
                    <w:div w:id="647055954">
                      <w:marLeft w:val="0"/>
                      <w:marRight w:val="0"/>
                      <w:marTop w:val="0"/>
                      <w:marBottom w:val="0"/>
                      <w:divBdr>
                        <w:top w:val="none" w:sz="0" w:space="0" w:color="auto"/>
                        <w:left w:val="none" w:sz="0" w:space="0" w:color="auto"/>
                        <w:bottom w:val="none" w:sz="0" w:space="0" w:color="auto"/>
                        <w:right w:val="none" w:sz="0" w:space="0" w:color="auto"/>
                      </w:divBdr>
                      <w:divsChild>
                        <w:div w:id="1108307680">
                          <w:marLeft w:val="0"/>
                          <w:marRight w:val="0"/>
                          <w:marTop w:val="0"/>
                          <w:marBottom w:val="0"/>
                          <w:divBdr>
                            <w:top w:val="none" w:sz="0" w:space="0" w:color="auto"/>
                            <w:left w:val="none" w:sz="0" w:space="0" w:color="auto"/>
                            <w:bottom w:val="none" w:sz="0" w:space="0" w:color="auto"/>
                            <w:right w:val="none" w:sz="0" w:space="0" w:color="auto"/>
                          </w:divBdr>
                        </w:div>
                      </w:divsChild>
                    </w:div>
                    <w:div w:id="678391409">
                      <w:marLeft w:val="0"/>
                      <w:marRight w:val="0"/>
                      <w:marTop w:val="0"/>
                      <w:marBottom w:val="0"/>
                      <w:divBdr>
                        <w:top w:val="none" w:sz="0" w:space="0" w:color="auto"/>
                        <w:left w:val="none" w:sz="0" w:space="0" w:color="auto"/>
                        <w:bottom w:val="none" w:sz="0" w:space="0" w:color="auto"/>
                        <w:right w:val="none" w:sz="0" w:space="0" w:color="auto"/>
                      </w:divBdr>
                      <w:divsChild>
                        <w:div w:id="1764649052">
                          <w:marLeft w:val="0"/>
                          <w:marRight w:val="0"/>
                          <w:marTop w:val="0"/>
                          <w:marBottom w:val="0"/>
                          <w:divBdr>
                            <w:top w:val="none" w:sz="0" w:space="0" w:color="auto"/>
                            <w:left w:val="none" w:sz="0" w:space="0" w:color="auto"/>
                            <w:bottom w:val="none" w:sz="0" w:space="0" w:color="auto"/>
                            <w:right w:val="none" w:sz="0" w:space="0" w:color="auto"/>
                          </w:divBdr>
                        </w:div>
                      </w:divsChild>
                    </w:div>
                    <w:div w:id="692682696">
                      <w:marLeft w:val="0"/>
                      <w:marRight w:val="0"/>
                      <w:marTop w:val="0"/>
                      <w:marBottom w:val="0"/>
                      <w:divBdr>
                        <w:top w:val="none" w:sz="0" w:space="0" w:color="auto"/>
                        <w:left w:val="none" w:sz="0" w:space="0" w:color="auto"/>
                        <w:bottom w:val="none" w:sz="0" w:space="0" w:color="auto"/>
                        <w:right w:val="none" w:sz="0" w:space="0" w:color="auto"/>
                      </w:divBdr>
                      <w:divsChild>
                        <w:div w:id="1060596471">
                          <w:marLeft w:val="0"/>
                          <w:marRight w:val="0"/>
                          <w:marTop w:val="0"/>
                          <w:marBottom w:val="0"/>
                          <w:divBdr>
                            <w:top w:val="none" w:sz="0" w:space="0" w:color="auto"/>
                            <w:left w:val="none" w:sz="0" w:space="0" w:color="auto"/>
                            <w:bottom w:val="none" w:sz="0" w:space="0" w:color="auto"/>
                            <w:right w:val="none" w:sz="0" w:space="0" w:color="auto"/>
                          </w:divBdr>
                        </w:div>
                      </w:divsChild>
                    </w:div>
                    <w:div w:id="692922375">
                      <w:marLeft w:val="0"/>
                      <w:marRight w:val="0"/>
                      <w:marTop w:val="0"/>
                      <w:marBottom w:val="0"/>
                      <w:divBdr>
                        <w:top w:val="none" w:sz="0" w:space="0" w:color="auto"/>
                        <w:left w:val="none" w:sz="0" w:space="0" w:color="auto"/>
                        <w:bottom w:val="none" w:sz="0" w:space="0" w:color="auto"/>
                        <w:right w:val="none" w:sz="0" w:space="0" w:color="auto"/>
                      </w:divBdr>
                    </w:div>
                    <w:div w:id="696811014">
                      <w:marLeft w:val="0"/>
                      <w:marRight w:val="0"/>
                      <w:marTop w:val="0"/>
                      <w:marBottom w:val="0"/>
                      <w:divBdr>
                        <w:top w:val="none" w:sz="0" w:space="0" w:color="auto"/>
                        <w:left w:val="none" w:sz="0" w:space="0" w:color="auto"/>
                        <w:bottom w:val="none" w:sz="0" w:space="0" w:color="auto"/>
                        <w:right w:val="none" w:sz="0" w:space="0" w:color="auto"/>
                      </w:divBdr>
                    </w:div>
                    <w:div w:id="698361721">
                      <w:marLeft w:val="0"/>
                      <w:marRight w:val="0"/>
                      <w:marTop w:val="0"/>
                      <w:marBottom w:val="0"/>
                      <w:divBdr>
                        <w:top w:val="none" w:sz="0" w:space="0" w:color="auto"/>
                        <w:left w:val="none" w:sz="0" w:space="0" w:color="auto"/>
                        <w:bottom w:val="none" w:sz="0" w:space="0" w:color="auto"/>
                        <w:right w:val="none" w:sz="0" w:space="0" w:color="auto"/>
                      </w:divBdr>
                      <w:divsChild>
                        <w:div w:id="1591965589">
                          <w:marLeft w:val="0"/>
                          <w:marRight w:val="0"/>
                          <w:marTop w:val="0"/>
                          <w:marBottom w:val="0"/>
                          <w:divBdr>
                            <w:top w:val="none" w:sz="0" w:space="0" w:color="auto"/>
                            <w:left w:val="none" w:sz="0" w:space="0" w:color="auto"/>
                            <w:bottom w:val="none" w:sz="0" w:space="0" w:color="auto"/>
                            <w:right w:val="none" w:sz="0" w:space="0" w:color="auto"/>
                          </w:divBdr>
                        </w:div>
                      </w:divsChild>
                    </w:div>
                    <w:div w:id="708724883">
                      <w:marLeft w:val="0"/>
                      <w:marRight w:val="0"/>
                      <w:marTop w:val="0"/>
                      <w:marBottom w:val="0"/>
                      <w:divBdr>
                        <w:top w:val="none" w:sz="0" w:space="0" w:color="auto"/>
                        <w:left w:val="none" w:sz="0" w:space="0" w:color="auto"/>
                        <w:bottom w:val="none" w:sz="0" w:space="0" w:color="auto"/>
                        <w:right w:val="none" w:sz="0" w:space="0" w:color="auto"/>
                      </w:divBdr>
                    </w:div>
                    <w:div w:id="766656699">
                      <w:marLeft w:val="0"/>
                      <w:marRight w:val="0"/>
                      <w:marTop w:val="0"/>
                      <w:marBottom w:val="0"/>
                      <w:divBdr>
                        <w:top w:val="none" w:sz="0" w:space="0" w:color="auto"/>
                        <w:left w:val="none" w:sz="0" w:space="0" w:color="auto"/>
                        <w:bottom w:val="none" w:sz="0" w:space="0" w:color="auto"/>
                        <w:right w:val="none" w:sz="0" w:space="0" w:color="auto"/>
                      </w:divBdr>
                      <w:divsChild>
                        <w:div w:id="2442139">
                          <w:marLeft w:val="0"/>
                          <w:marRight w:val="0"/>
                          <w:marTop w:val="0"/>
                          <w:marBottom w:val="0"/>
                          <w:divBdr>
                            <w:top w:val="none" w:sz="0" w:space="0" w:color="auto"/>
                            <w:left w:val="none" w:sz="0" w:space="0" w:color="auto"/>
                            <w:bottom w:val="none" w:sz="0" w:space="0" w:color="auto"/>
                            <w:right w:val="none" w:sz="0" w:space="0" w:color="auto"/>
                          </w:divBdr>
                        </w:div>
                      </w:divsChild>
                    </w:div>
                    <w:div w:id="767043005">
                      <w:marLeft w:val="0"/>
                      <w:marRight w:val="0"/>
                      <w:marTop w:val="0"/>
                      <w:marBottom w:val="0"/>
                      <w:divBdr>
                        <w:top w:val="none" w:sz="0" w:space="0" w:color="auto"/>
                        <w:left w:val="none" w:sz="0" w:space="0" w:color="auto"/>
                        <w:bottom w:val="none" w:sz="0" w:space="0" w:color="auto"/>
                        <w:right w:val="none" w:sz="0" w:space="0" w:color="auto"/>
                      </w:divBdr>
                      <w:divsChild>
                        <w:div w:id="1069812828">
                          <w:marLeft w:val="0"/>
                          <w:marRight w:val="0"/>
                          <w:marTop w:val="0"/>
                          <w:marBottom w:val="0"/>
                          <w:divBdr>
                            <w:top w:val="none" w:sz="0" w:space="0" w:color="auto"/>
                            <w:left w:val="none" w:sz="0" w:space="0" w:color="auto"/>
                            <w:bottom w:val="none" w:sz="0" w:space="0" w:color="auto"/>
                            <w:right w:val="none" w:sz="0" w:space="0" w:color="auto"/>
                          </w:divBdr>
                        </w:div>
                      </w:divsChild>
                    </w:div>
                    <w:div w:id="828637601">
                      <w:marLeft w:val="0"/>
                      <w:marRight w:val="0"/>
                      <w:marTop w:val="0"/>
                      <w:marBottom w:val="0"/>
                      <w:divBdr>
                        <w:top w:val="none" w:sz="0" w:space="0" w:color="auto"/>
                        <w:left w:val="none" w:sz="0" w:space="0" w:color="auto"/>
                        <w:bottom w:val="none" w:sz="0" w:space="0" w:color="auto"/>
                        <w:right w:val="none" w:sz="0" w:space="0" w:color="auto"/>
                      </w:divBdr>
                    </w:div>
                    <w:div w:id="834995056">
                      <w:marLeft w:val="0"/>
                      <w:marRight w:val="0"/>
                      <w:marTop w:val="0"/>
                      <w:marBottom w:val="0"/>
                      <w:divBdr>
                        <w:top w:val="none" w:sz="0" w:space="0" w:color="auto"/>
                        <w:left w:val="none" w:sz="0" w:space="0" w:color="auto"/>
                        <w:bottom w:val="none" w:sz="0" w:space="0" w:color="auto"/>
                        <w:right w:val="none" w:sz="0" w:space="0" w:color="auto"/>
                      </w:divBdr>
                      <w:divsChild>
                        <w:div w:id="1398241129">
                          <w:marLeft w:val="0"/>
                          <w:marRight w:val="0"/>
                          <w:marTop w:val="0"/>
                          <w:marBottom w:val="0"/>
                          <w:divBdr>
                            <w:top w:val="none" w:sz="0" w:space="0" w:color="auto"/>
                            <w:left w:val="none" w:sz="0" w:space="0" w:color="auto"/>
                            <w:bottom w:val="none" w:sz="0" w:space="0" w:color="auto"/>
                            <w:right w:val="none" w:sz="0" w:space="0" w:color="auto"/>
                          </w:divBdr>
                        </w:div>
                      </w:divsChild>
                    </w:div>
                    <w:div w:id="838236168">
                      <w:marLeft w:val="0"/>
                      <w:marRight w:val="0"/>
                      <w:marTop w:val="0"/>
                      <w:marBottom w:val="0"/>
                      <w:divBdr>
                        <w:top w:val="none" w:sz="0" w:space="0" w:color="auto"/>
                        <w:left w:val="none" w:sz="0" w:space="0" w:color="auto"/>
                        <w:bottom w:val="none" w:sz="0" w:space="0" w:color="auto"/>
                        <w:right w:val="none" w:sz="0" w:space="0" w:color="auto"/>
                      </w:divBdr>
                    </w:div>
                    <w:div w:id="844981306">
                      <w:marLeft w:val="0"/>
                      <w:marRight w:val="0"/>
                      <w:marTop w:val="0"/>
                      <w:marBottom w:val="0"/>
                      <w:divBdr>
                        <w:top w:val="none" w:sz="0" w:space="0" w:color="auto"/>
                        <w:left w:val="none" w:sz="0" w:space="0" w:color="auto"/>
                        <w:bottom w:val="none" w:sz="0" w:space="0" w:color="auto"/>
                        <w:right w:val="none" w:sz="0" w:space="0" w:color="auto"/>
                      </w:divBdr>
                      <w:divsChild>
                        <w:div w:id="2021001698">
                          <w:marLeft w:val="0"/>
                          <w:marRight w:val="0"/>
                          <w:marTop w:val="0"/>
                          <w:marBottom w:val="0"/>
                          <w:divBdr>
                            <w:top w:val="none" w:sz="0" w:space="0" w:color="auto"/>
                            <w:left w:val="none" w:sz="0" w:space="0" w:color="auto"/>
                            <w:bottom w:val="none" w:sz="0" w:space="0" w:color="auto"/>
                            <w:right w:val="none" w:sz="0" w:space="0" w:color="auto"/>
                          </w:divBdr>
                        </w:div>
                      </w:divsChild>
                    </w:div>
                    <w:div w:id="850335069">
                      <w:marLeft w:val="0"/>
                      <w:marRight w:val="0"/>
                      <w:marTop w:val="0"/>
                      <w:marBottom w:val="0"/>
                      <w:divBdr>
                        <w:top w:val="none" w:sz="0" w:space="0" w:color="auto"/>
                        <w:left w:val="none" w:sz="0" w:space="0" w:color="auto"/>
                        <w:bottom w:val="none" w:sz="0" w:space="0" w:color="auto"/>
                        <w:right w:val="none" w:sz="0" w:space="0" w:color="auto"/>
                      </w:divBdr>
                    </w:div>
                    <w:div w:id="857812267">
                      <w:marLeft w:val="0"/>
                      <w:marRight w:val="0"/>
                      <w:marTop w:val="0"/>
                      <w:marBottom w:val="0"/>
                      <w:divBdr>
                        <w:top w:val="none" w:sz="0" w:space="0" w:color="auto"/>
                        <w:left w:val="none" w:sz="0" w:space="0" w:color="auto"/>
                        <w:bottom w:val="none" w:sz="0" w:space="0" w:color="auto"/>
                        <w:right w:val="none" w:sz="0" w:space="0" w:color="auto"/>
                      </w:divBdr>
                      <w:divsChild>
                        <w:div w:id="39482648">
                          <w:marLeft w:val="0"/>
                          <w:marRight w:val="0"/>
                          <w:marTop w:val="0"/>
                          <w:marBottom w:val="0"/>
                          <w:divBdr>
                            <w:top w:val="none" w:sz="0" w:space="0" w:color="auto"/>
                            <w:left w:val="none" w:sz="0" w:space="0" w:color="auto"/>
                            <w:bottom w:val="none" w:sz="0" w:space="0" w:color="auto"/>
                            <w:right w:val="none" w:sz="0" w:space="0" w:color="auto"/>
                          </w:divBdr>
                        </w:div>
                      </w:divsChild>
                    </w:div>
                    <w:div w:id="874925084">
                      <w:marLeft w:val="0"/>
                      <w:marRight w:val="0"/>
                      <w:marTop w:val="0"/>
                      <w:marBottom w:val="0"/>
                      <w:divBdr>
                        <w:top w:val="none" w:sz="0" w:space="0" w:color="auto"/>
                        <w:left w:val="none" w:sz="0" w:space="0" w:color="auto"/>
                        <w:bottom w:val="none" w:sz="0" w:space="0" w:color="auto"/>
                        <w:right w:val="none" w:sz="0" w:space="0" w:color="auto"/>
                      </w:divBdr>
                      <w:divsChild>
                        <w:div w:id="1990984425">
                          <w:marLeft w:val="0"/>
                          <w:marRight w:val="0"/>
                          <w:marTop w:val="0"/>
                          <w:marBottom w:val="0"/>
                          <w:divBdr>
                            <w:top w:val="none" w:sz="0" w:space="0" w:color="auto"/>
                            <w:left w:val="none" w:sz="0" w:space="0" w:color="auto"/>
                            <w:bottom w:val="none" w:sz="0" w:space="0" w:color="auto"/>
                            <w:right w:val="none" w:sz="0" w:space="0" w:color="auto"/>
                          </w:divBdr>
                        </w:div>
                      </w:divsChild>
                    </w:div>
                    <w:div w:id="878853883">
                      <w:marLeft w:val="0"/>
                      <w:marRight w:val="0"/>
                      <w:marTop w:val="0"/>
                      <w:marBottom w:val="0"/>
                      <w:divBdr>
                        <w:top w:val="none" w:sz="0" w:space="0" w:color="auto"/>
                        <w:left w:val="none" w:sz="0" w:space="0" w:color="auto"/>
                        <w:bottom w:val="none" w:sz="0" w:space="0" w:color="auto"/>
                        <w:right w:val="none" w:sz="0" w:space="0" w:color="auto"/>
                      </w:divBdr>
                      <w:divsChild>
                        <w:div w:id="773130442">
                          <w:marLeft w:val="0"/>
                          <w:marRight w:val="0"/>
                          <w:marTop w:val="0"/>
                          <w:marBottom w:val="0"/>
                          <w:divBdr>
                            <w:top w:val="none" w:sz="0" w:space="0" w:color="auto"/>
                            <w:left w:val="none" w:sz="0" w:space="0" w:color="auto"/>
                            <w:bottom w:val="none" w:sz="0" w:space="0" w:color="auto"/>
                            <w:right w:val="none" w:sz="0" w:space="0" w:color="auto"/>
                          </w:divBdr>
                        </w:div>
                      </w:divsChild>
                    </w:div>
                    <w:div w:id="916747223">
                      <w:marLeft w:val="0"/>
                      <w:marRight w:val="0"/>
                      <w:marTop w:val="0"/>
                      <w:marBottom w:val="0"/>
                      <w:divBdr>
                        <w:top w:val="none" w:sz="0" w:space="0" w:color="auto"/>
                        <w:left w:val="none" w:sz="0" w:space="0" w:color="auto"/>
                        <w:bottom w:val="none" w:sz="0" w:space="0" w:color="auto"/>
                        <w:right w:val="none" w:sz="0" w:space="0" w:color="auto"/>
                      </w:divBdr>
                    </w:div>
                    <w:div w:id="918099495">
                      <w:marLeft w:val="0"/>
                      <w:marRight w:val="0"/>
                      <w:marTop w:val="0"/>
                      <w:marBottom w:val="0"/>
                      <w:divBdr>
                        <w:top w:val="none" w:sz="0" w:space="0" w:color="auto"/>
                        <w:left w:val="none" w:sz="0" w:space="0" w:color="auto"/>
                        <w:bottom w:val="none" w:sz="0" w:space="0" w:color="auto"/>
                        <w:right w:val="none" w:sz="0" w:space="0" w:color="auto"/>
                      </w:divBdr>
                    </w:div>
                    <w:div w:id="923105064">
                      <w:marLeft w:val="0"/>
                      <w:marRight w:val="0"/>
                      <w:marTop w:val="0"/>
                      <w:marBottom w:val="0"/>
                      <w:divBdr>
                        <w:top w:val="none" w:sz="0" w:space="0" w:color="auto"/>
                        <w:left w:val="none" w:sz="0" w:space="0" w:color="auto"/>
                        <w:bottom w:val="none" w:sz="0" w:space="0" w:color="auto"/>
                        <w:right w:val="none" w:sz="0" w:space="0" w:color="auto"/>
                      </w:divBdr>
                      <w:divsChild>
                        <w:div w:id="335160527">
                          <w:marLeft w:val="0"/>
                          <w:marRight w:val="0"/>
                          <w:marTop w:val="0"/>
                          <w:marBottom w:val="0"/>
                          <w:divBdr>
                            <w:top w:val="none" w:sz="0" w:space="0" w:color="auto"/>
                            <w:left w:val="none" w:sz="0" w:space="0" w:color="auto"/>
                            <w:bottom w:val="none" w:sz="0" w:space="0" w:color="auto"/>
                            <w:right w:val="none" w:sz="0" w:space="0" w:color="auto"/>
                          </w:divBdr>
                        </w:div>
                      </w:divsChild>
                    </w:div>
                    <w:div w:id="924997698">
                      <w:marLeft w:val="0"/>
                      <w:marRight w:val="0"/>
                      <w:marTop w:val="0"/>
                      <w:marBottom w:val="0"/>
                      <w:divBdr>
                        <w:top w:val="none" w:sz="0" w:space="0" w:color="auto"/>
                        <w:left w:val="none" w:sz="0" w:space="0" w:color="auto"/>
                        <w:bottom w:val="none" w:sz="0" w:space="0" w:color="auto"/>
                        <w:right w:val="none" w:sz="0" w:space="0" w:color="auto"/>
                      </w:divBdr>
                    </w:div>
                    <w:div w:id="925117780">
                      <w:marLeft w:val="0"/>
                      <w:marRight w:val="0"/>
                      <w:marTop w:val="0"/>
                      <w:marBottom w:val="0"/>
                      <w:divBdr>
                        <w:top w:val="none" w:sz="0" w:space="0" w:color="auto"/>
                        <w:left w:val="none" w:sz="0" w:space="0" w:color="auto"/>
                        <w:bottom w:val="none" w:sz="0" w:space="0" w:color="auto"/>
                        <w:right w:val="none" w:sz="0" w:space="0" w:color="auto"/>
                      </w:divBdr>
                    </w:div>
                    <w:div w:id="955021071">
                      <w:marLeft w:val="0"/>
                      <w:marRight w:val="0"/>
                      <w:marTop w:val="0"/>
                      <w:marBottom w:val="0"/>
                      <w:divBdr>
                        <w:top w:val="none" w:sz="0" w:space="0" w:color="auto"/>
                        <w:left w:val="none" w:sz="0" w:space="0" w:color="auto"/>
                        <w:bottom w:val="none" w:sz="0" w:space="0" w:color="auto"/>
                        <w:right w:val="none" w:sz="0" w:space="0" w:color="auto"/>
                      </w:divBdr>
                      <w:divsChild>
                        <w:div w:id="1122963875">
                          <w:marLeft w:val="0"/>
                          <w:marRight w:val="0"/>
                          <w:marTop w:val="0"/>
                          <w:marBottom w:val="0"/>
                          <w:divBdr>
                            <w:top w:val="none" w:sz="0" w:space="0" w:color="auto"/>
                            <w:left w:val="none" w:sz="0" w:space="0" w:color="auto"/>
                            <w:bottom w:val="none" w:sz="0" w:space="0" w:color="auto"/>
                            <w:right w:val="none" w:sz="0" w:space="0" w:color="auto"/>
                          </w:divBdr>
                        </w:div>
                      </w:divsChild>
                    </w:div>
                    <w:div w:id="957877850">
                      <w:marLeft w:val="0"/>
                      <w:marRight w:val="0"/>
                      <w:marTop w:val="0"/>
                      <w:marBottom w:val="0"/>
                      <w:divBdr>
                        <w:top w:val="none" w:sz="0" w:space="0" w:color="auto"/>
                        <w:left w:val="none" w:sz="0" w:space="0" w:color="auto"/>
                        <w:bottom w:val="none" w:sz="0" w:space="0" w:color="auto"/>
                        <w:right w:val="none" w:sz="0" w:space="0" w:color="auto"/>
                      </w:divBdr>
                    </w:div>
                    <w:div w:id="968129841">
                      <w:marLeft w:val="0"/>
                      <w:marRight w:val="0"/>
                      <w:marTop w:val="0"/>
                      <w:marBottom w:val="0"/>
                      <w:divBdr>
                        <w:top w:val="none" w:sz="0" w:space="0" w:color="auto"/>
                        <w:left w:val="none" w:sz="0" w:space="0" w:color="auto"/>
                        <w:bottom w:val="none" w:sz="0" w:space="0" w:color="auto"/>
                        <w:right w:val="none" w:sz="0" w:space="0" w:color="auto"/>
                      </w:divBdr>
                      <w:divsChild>
                        <w:div w:id="1664506327">
                          <w:marLeft w:val="0"/>
                          <w:marRight w:val="0"/>
                          <w:marTop w:val="0"/>
                          <w:marBottom w:val="0"/>
                          <w:divBdr>
                            <w:top w:val="none" w:sz="0" w:space="0" w:color="auto"/>
                            <w:left w:val="none" w:sz="0" w:space="0" w:color="auto"/>
                            <w:bottom w:val="none" w:sz="0" w:space="0" w:color="auto"/>
                            <w:right w:val="none" w:sz="0" w:space="0" w:color="auto"/>
                          </w:divBdr>
                        </w:div>
                      </w:divsChild>
                    </w:div>
                    <w:div w:id="970787913">
                      <w:marLeft w:val="0"/>
                      <w:marRight w:val="0"/>
                      <w:marTop w:val="0"/>
                      <w:marBottom w:val="0"/>
                      <w:divBdr>
                        <w:top w:val="none" w:sz="0" w:space="0" w:color="auto"/>
                        <w:left w:val="none" w:sz="0" w:space="0" w:color="auto"/>
                        <w:bottom w:val="none" w:sz="0" w:space="0" w:color="auto"/>
                        <w:right w:val="none" w:sz="0" w:space="0" w:color="auto"/>
                      </w:divBdr>
                      <w:divsChild>
                        <w:div w:id="913859813">
                          <w:marLeft w:val="0"/>
                          <w:marRight w:val="0"/>
                          <w:marTop w:val="0"/>
                          <w:marBottom w:val="0"/>
                          <w:divBdr>
                            <w:top w:val="none" w:sz="0" w:space="0" w:color="auto"/>
                            <w:left w:val="none" w:sz="0" w:space="0" w:color="auto"/>
                            <w:bottom w:val="none" w:sz="0" w:space="0" w:color="auto"/>
                            <w:right w:val="none" w:sz="0" w:space="0" w:color="auto"/>
                          </w:divBdr>
                        </w:div>
                      </w:divsChild>
                    </w:div>
                    <w:div w:id="975836951">
                      <w:marLeft w:val="0"/>
                      <w:marRight w:val="0"/>
                      <w:marTop w:val="0"/>
                      <w:marBottom w:val="0"/>
                      <w:divBdr>
                        <w:top w:val="none" w:sz="0" w:space="0" w:color="auto"/>
                        <w:left w:val="none" w:sz="0" w:space="0" w:color="auto"/>
                        <w:bottom w:val="none" w:sz="0" w:space="0" w:color="auto"/>
                        <w:right w:val="none" w:sz="0" w:space="0" w:color="auto"/>
                      </w:divBdr>
                    </w:div>
                    <w:div w:id="980814408">
                      <w:marLeft w:val="0"/>
                      <w:marRight w:val="0"/>
                      <w:marTop w:val="0"/>
                      <w:marBottom w:val="0"/>
                      <w:divBdr>
                        <w:top w:val="none" w:sz="0" w:space="0" w:color="auto"/>
                        <w:left w:val="none" w:sz="0" w:space="0" w:color="auto"/>
                        <w:bottom w:val="none" w:sz="0" w:space="0" w:color="auto"/>
                        <w:right w:val="none" w:sz="0" w:space="0" w:color="auto"/>
                      </w:divBdr>
                      <w:divsChild>
                        <w:div w:id="843589239">
                          <w:marLeft w:val="0"/>
                          <w:marRight w:val="0"/>
                          <w:marTop w:val="0"/>
                          <w:marBottom w:val="0"/>
                          <w:divBdr>
                            <w:top w:val="none" w:sz="0" w:space="0" w:color="auto"/>
                            <w:left w:val="none" w:sz="0" w:space="0" w:color="auto"/>
                            <w:bottom w:val="none" w:sz="0" w:space="0" w:color="auto"/>
                            <w:right w:val="none" w:sz="0" w:space="0" w:color="auto"/>
                          </w:divBdr>
                        </w:div>
                      </w:divsChild>
                    </w:div>
                    <w:div w:id="999427801">
                      <w:marLeft w:val="0"/>
                      <w:marRight w:val="0"/>
                      <w:marTop w:val="0"/>
                      <w:marBottom w:val="0"/>
                      <w:divBdr>
                        <w:top w:val="none" w:sz="0" w:space="0" w:color="auto"/>
                        <w:left w:val="none" w:sz="0" w:space="0" w:color="auto"/>
                        <w:bottom w:val="none" w:sz="0" w:space="0" w:color="auto"/>
                        <w:right w:val="none" w:sz="0" w:space="0" w:color="auto"/>
                      </w:divBdr>
                    </w:div>
                    <w:div w:id="1012032450">
                      <w:marLeft w:val="0"/>
                      <w:marRight w:val="0"/>
                      <w:marTop w:val="0"/>
                      <w:marBottom w:val="0"/>
                      <w:divBdr>
                        <w:top w:val="none" w:sz="0" w:space="0" w:color="auto"/>
                        <w:left w:val="none" w:sz="0" w:space="0" w:color="auto"/>
                        <w:bottom w:val="none" w:sz="0" w:space="0" w:color="auto"/>
                        <w:right w:val="none" w:sz="0" w:space="0" w:color="auto"/>
                      </w:divBdr>
                      <w:divsChild>
                        <w:div w:id="629436459">
                          <w:marLeft w:val="0"/>
                          <w:marRight w:val="0"/>
                          <w:marTop w:val="0"/>
                          <w:marBottom w:val="0"/>
                          <w:divBdr>
                            <w:top w:val="none" w:sz="0" w:space="0" w:color="auto"/>
                            <w:left w:val="none" w:sz="0" w:space="0" w:color="auto"/>
                            <w:bottom w:val="none" w:sz="0" w:space="0" w:color="auto"/>
                            <w:right w:val="none" w:sz="0" w:space="0" w:color="auto"/>
                          </w:divBdr>
                        </w:div>
                      </w:divsChild>
                    </w:div>
                    <w:div w:id="1024752460">
                      <w:marLeft w:val="0"/>
                      <w:marRight w:val="0"/>
                      <w:marTop w:val="0"/>
                      <w:marBottom w:val="0"/>
                      <w:divBdr>
                        <w:top w:val="none" w:sz="0" w:space="0" w:color="auto"/>
                        <w:left w:val="none" w:sz="0" w:space="0" w:color="auto"/>
                        <w:bottom w:val="none" w:sz="0" w:space="0" w:color="auto"/>
                        <w:right w:val="none" w:sz="0" w:space="0" w:color="auto"/>
                      </w:divBdr>
                      <w:divsChild>
                        <w:div w:id="1110471933">
                          <w:marLeft w:val="0"/>
                          <w:marRight w:val="0"/>
                          <w:marTop w:val="0"/>
                          <w:marBottom w:val="0"/>
                          <w:divBdr>
                            <w:top w:val="none" w:sz="0" w:space="0" w:color="auto"/>
                            <w:left w:val="none" w:sz="0" w:space="0" w:color="auto"/>
                            <w:bottom w:val="none" w:sz="0" w:space="0" w:color="auto"/>
                            <w:right w:val="none" w:sz="0" w:space="0" w:color="auto"/>
                          </w:divBdr>
                        </w:div>
                      </w:divsChild>
                    </w:div>
                    <w:div w:id="1033072532">
                      <w:marLeft w:val="0"/>
                      <w:marRight w:val="0"/>
                      <w:marTop w:val="0"/>
                      <w:marBottom w:val="0"/>
                      <w:divBdr>
                        <w:top w:val="none" w:sz="0" w:space="0" w:color="auto"/>
                        <w:left w:val="none" w:sz="0" w:space="0" w:color="auto"/>
                        <w:bottom w:val="none" w:sz="0" w:space="0" w:color="auto"/>
                        <w:right w:val="none" w:sz="0" w:space="0" w:color="auto"/>
                      </w:divBdr>
                      <w:divsChild>
                        <w:div w:id="1973100391">
                          <w:marLeft w:val="0"/>
                          <w:marRight w:val="0"/>
                          <w:marTop w:val="0"/>
                          <w:marBottom w:val="0"/>
                          <w:divBdr>
                            <w:top w:val="none" w:sz="0" w:space="0" w:color="auto"/>
                            <w:left w:val="none" w:sz="0" w:space="0" w:color="auto"/>
                            <w:bottom w:val="none" w:sz="0" w:space="0" w:color="auto"/>
                            <w:right w:val="none" w:sz="0" w:space="0" w:color="auto"/>
                          </w:divBdr>
                        </w:div>
                      </w:divsChild>
                    </w:div>
                    <w:div w:id="1039472720">
                      <w:marLeft w:val="0"/>
                      <w:marRight w:val="0"/>
                      <w:marTop w:val="0"/>
                      <w:marBottom w:val="0"/>
                      <w:divBdr>
                        <w:top w:val="none" w:sz="0" w:space="0" w:color="auto"/>
                        <w:left w:val="none" w:sz="0" w:space="0" w:color="auto"/>
                        <w:bottom w:val="none" w:sz="0" w:space="0" w:color="auto"/>
                        <w:right w:val="none" w:sz="0" w:space="0" w:color="auto"/>
                      </w:divBdr>
                      <w:divsChild>
                        <w:div w:id="1197307877">
                          <w:marLeft w:val="0"/>
                          <w:marRight w:val="0"/>
                          <w:marTop w:val="0"/>
                          <w:marBottom w:val="0"/>
                          <w:divBdr>
                            <w:top w:val="none" w:sz="0" w:space="0" w:color="auto"/>
                            <w:left w:val="none" w:sz="0" w:space="0" w:color="auto"/>
                            <w:bottom w:val="none" w:sz="0" w:space="0" w:color="auto"/>
                            <w:right w:val="none" w:sz="0" w:space="0" w:color="auto"/>
                          </w:divBdr>
                        </w:div>
                      </w:divsChild>
                    </w:div>
                    <w:div w:id="1040981919">
                      <w:marLeft w:val="0"/>
                      <w:marRight w:val="0"/>
                      <w:marTop w:val="0"/>
                      <w:marBottom w:val="0"/>
                      <w:divBdr>
                        <w:top w:val="none" w:sz="0" w:space="0" w:color="auto"/>
                        <w:left w:val="none" w:sz="0" w:space="0" w:color="auto"/>
                        <w:bottom w:val="none" w:sz="0" w:space="0" w:color="auto"/>
                        <w:right w:val="none" w:sz="0" w:space="0" w:color="auto"/>
                      </w:divBdr>
                      <w:divsChild>
                        <w:div w:id="1450664945">
                          <w:marLeft w:val="0"/>
                          <w:marRight w:val="0"/>
                          <w:marTop w:val="0"/>
                          <w:marBottom w:val="0"/>
                          <w:divBdr>
                            <w:top w:val="none" w:sz="0" w:space="0" w:color="auto"/>
                            <w:left w:val="none" w:sz="0" w:space="0" w:color="auto"/>
                            <w:bottom w:val="none" w:sz="0" w:space="0" w:color="auto"/>
                            <w:right w:val="none" w:sz="0" w:space="0" w:color="auto"/>
                          </w:divBdr>
                        </w:div>
                      </w:divsChild>
                    </w:div>
                    <w:div w:id="1049961616">
                      <w:marLeft w:val="0"/>
                      <w:marRight w:val="0"/>
                      <w:marTop w:val="0"/>
                      <w:marBottom w:val="0"/>
                      <w:divBdr>
                        <w:top w:val="none" w:sz="0" w:space="0" w:color="auto"/>
                        <w:left w:val="none" w:sz="0" w:space="0" w:color="auto"/>
                        <w:bottom w:val="none" w:sz="0" w:space="0" w:color="auto"/>
                        <w:right w:val="none" w:sz="0" w:space="0" w:color="auto"/>
                      </w:divBdr>
                    </w:div>
                    <w:div w:id="1067265979">
                      <w:marLeft w:val="0"/>
                      <w:marRight w:val="0"/>
                      <w:marTop w:val="0"/>
                      <w:marBottom w:val="0"/>
                      <w:divBdr>
                        <w:top w:val="none" w:sz="0" w:space="0" w:color="auto"/>
                        <w:left w:val="none" w:sz="0" w:space="0" w:color="auto"/>
                        <w:bottom w:val="none" w:sz="0" w:space="0" w:color="auto"/>
                        <w:right w:val="none" w:sz="0" w:space="0" w:color="auto"/>
                      </w:divBdr>
                      <w:divsChild>
                        <w:div w:id="1137799044">
                          <w:marLeft w:val="0"/>
                          <w:marRight w:val="0"/>
                          <w:marTop w:val="0"/>
                          <w:marBottom w:val="0"/>
                          <w:divBdr>
                            <w:top w:val="none" w:sz="0" w:space="0" w:color="auto"/>
                            <w:left w:val="none" w:sz="0" w:space="0" w:color="auto"/>
                            <w:bottom w:val="none" w:sz="0" w:space="0" w:color="auto"/>
                            <w:right w:val="none" w:sz="0" w:space="0" w:color="auto"/>
                          </w:divBdr>
                        </w:div>
                      </w:divsChild>
                    </w:div>
                    <w:div w:id="1082022666">
                      <w:marLeft w:val="0"/>
                      <w:marRight w:val="0"/>
                      <w:marTop w:val="0"/>
                      <w:marBottom w:val="0"/>
                      <w:divBdr>
                        <w:top w:val="none" w:sz="0" w:space="0" w:color="auto"/>
                        <w:left w:val="none" w:sz="0" w:space="0" w:color="auto"/>
                        <w:bottom w:val="none" w:sz="0" w:space="0" w:color="auto"/>
                        <w:right w:val="none" w:sz="0" w:space="0" w:color="auto"/>
                      </w:divBdr>
                    </w:div>
                    <w:div w:id="1089274452">
                      <w:marLeft w:val="0"/>
                      <w:marRight w:val="0"/>
                      <w:marTop w:val="0"/>
                      <w:marBottom w:val="0"/>
                      <w:divBdr>
                        <w:top w:val="none" w:sz="0" w:space="0" w:color="auto"/>
                        <w:left w:val="none" w:sz="0" w:space="0" w:color="auto"/>
                        <w:bottom w:val="none" w:sz="0" w:space="0" w:color="auto"/>
                        <w:right w:val="none" w:sz="0" w:space="0" w:color="auto"/>
                      </w:divBdr>
                    </w:div>
                    <w:div w:id="1099525721">
                      <w:marLeft w:val="0"/>
                      <w:marRight w:val="0"/>
                      <w:marTop w:val="0"/>
                      <w:marBottom w:val="0"/>
                      <w:divBdr>
                        <w:top w:val="none" w:sz="0" w:space="0" w:color="auto"/>
                        <w:left w:val="none" w:sz="0" w:space="0" w:color="auto"/>
                        <w:bottom w:val="none" w:sz="0" w:space="0" w:color="auto"/>
                        <w:right w:val="none" w:sz="0" w:space="0" w:color="auto"/>
                      </w:divBdr>
                      <w:divsChild>
                        <w:div w:id="265191174">
                          <w:marLeft w:val="0"/>
                          <w:marRight w:val="0"/>
                          <w:marTop w:val="0"/>
                          <w:marBottom w:val="0"/>
                          <w:divBdr>
                            <w:top w:val="none" w:sz="0" w:space="0" w:color="auto"/>
                            <w:left w:val="none" w:sz="0" w:space="0" w:color="auto"/>
                            <w:bottom w:val="none" w:sz="0" w:space="0" w:color="auto"/>
                            <w:right w:val="none" w:sz="0" w:space="0" w:color="auto"/>
                          </w:divBdr>
                        </w:div>
                      </w:divsChild>
                    </w:div>
                    <w:div w:id="1100293463">
                      <w:marLeft w:val="0"/>
                      <w:marRight w:val="0"/>
                      <w:marTop w:val="0"/>
                      <w:marBottom w:val="0"/>
                      <w:divBdr>
                        <w:top w:val="none" w:sz="0" w:space="0" w:color="auto"/>
                        <w:left w:val="none" w:sz="0" w:space="0" w:color="auto"/>
                        <w:bottom w:val="none" w:sz="0" w:space="0" w:color="auto"/>
                        <w:right w:val="none" w:sz="0" w:space="0" w:color="auto"/>
                      </w:divBdr>
                      <w:divsChild>
                        <w:div w:id="1059354410">
                          <w:marLeft w:val="0"/>
                          <w:marRight w:val="0"/>
                          <w:marTop w:val="0"/>
                          <w:marBottom w:val="0"/>
                          <w:divBdr>
                            <w:top w:val="none" w:sz="0" w:space="0" w:color="auto"/>
                            <w:left w:val="none" w:sz="0" w:space="0" w:color="auto"/>
                            <w:bottom w:val="none" w:sz="0" w:space="0" w:color="auto"/>
                            <w:right w:val="none" w:sz="0" w:space="0" w:color="auto"/>
                          </w:divBdr>
                        </w:div>
                      </w:divsChild>
                    </w:div>
                    <w:div w:id="1126897403">
                      <w:marLeft w:val="0"/>
                      <w:marRight w:val="0"/>
                      <w:marTop w:val="0"/>
                      <w:marBottom w:val="0"/>
                      <w:divBdr>
                        <w:top w:val="none" w:sz="0" w:space="0" w:color="auto"/>
                        <w:left w:val="none" w:sz="0" w:space="0" w:color="auto"/>
                        <w:bottom w:val="none" w:sz="0" w:space="0" w:color="auto"/>
                        <w:right w:val="none" w:sz="0" w:space="0" w:color="auto"/>
                      </w:divBdr>
                      <w:divsChild>
                        <w:div w:id="9307168">
                          <w:marLeft w:val="0"/>
                          <w:marRight w:val="0"/>
                          <w:marTop w:val="0"/>
                          <w:marBottom w:val="0"/>
                          <w:divBdr>
                            <w:top w:val="none" w:sz="0" w:space="0" w:color="auto"/>
                            <w:left w:val="none" w:sz="0" w:space="0" w:color="auto"/>
                            <w:bottom w:val="none" w:sz="0" w:space="0" w:color="auto"/>
                            <w:right w:val="none" w:sz="0" w:space="0" w:color="auto"/>
                          </w:divBdr>
                        </w:div>
                      </w:divsChild>
                    </w:div>
                    <w:div w:id="1133404960">
                      <w:marLeft w:val="0"/>
                      <w:marRight w:val="0"/>
                      <w:marTop w:val="0"/>
                      <w:marBottom w:val="0"/>
                      <w:divBdr>
                        <w:top w:val="none" w:sz="0" w:space="0" w:color="auto"/>
                        <w:left w:val="none" w:sz="0" w:space="0" w:color="auto"/>
                        <w:bottom w:val="none" w:sz="0" w:space="0" w:color="auto"/>
                        <w:right w:val="none" w:sz="0" w:space="0" w:color="auto"/>
                      </w:divBdr>
                    </w:div>
                    <w:div w:id="1146512282">
                      <w:marLeft w:val="0"/>
                      <w:marRight w:val="0"/>
                      <w:marTop w:val="0"/>
                      <w:marBottom w:val="0"/>
                      <w:divBdr>
                        <w:top w:val="none" w:sz="0" w:space="0" w:color="auto"/>
                        <w:left w:val="none" w:sz="0" w:space="0" w:color="auto"/>
                        <w:bottom w:val="none" w:sz="0" w:space="0" w:color="auto"/>
                        <w:right w:val="none" w:sz="0" w:space="0" w:color="auto"/>
                      </w:divBdr>
                      <w:divsChild>
                        <w:div w:id="512885692">
                          <w:marLeft w:val="0"/>
                          <w:marRight w:val="0"/>
                          <w:marTop w:val="0"/>
                          <w:marBottom w:val="0"/>
                          <w:divBdr>
                            <w:top w:val="none" w:sz="0" w:space="0" w:color="auto"/>
                            <w:left w:val="none" w:sz="0" w:space="0" w:color="auto"/>
                            <w:bottom w:val="none" w:sz="0" w:space="0" w:color="auto"/>
                            <w:right w:val="none" w:sz="0" w:space="0" w:color="auto"/>
                          </w:divBdr>
                        </w:div>
                      </w:divsChild>
                    </w:div>
                    <w:div w:id="1148475744">
                      <w:marLeft w:val="0"/>
                      <w:marRight w:val="0"/>
                      <w:marTop w:val="0"/>
                      <w:marBottom w:val="0"/>
                      <w:divBdr>
                        <w:top w:val="none" w:sz="0" w:space="0" w:color="auto"/>
                        <w:left w:val="none" w:sz="0" w:space="0" w:color="auto"/>
                        <w:bottom w:val="none" w:sz="0" w:space="0" w:color="auto"/>
                        <w:right w:val="none" w:sz="0" w:space="0" w:color="auto"/>
                      </w:divBdr>
                    </w:div>
                    <w:div w:id="1162967646">
                      <w:marLeft w:val="0"/>
                      <w:marRight w:val="0"/>
                      <w:marTop w:val="0"/>
                      <w:marBottom w:val="0"/>
                      <w:divBdr>
                        <w:top w:val="none" w:sz="0" w:space="0" w:color="auto"/>
                        <w:left w:val="none" w:sz="0" w:space="0" w:color="auto"/>
                        <w:bottom w:val="none" w:sz="0" w:space="0" w:color="auto"/>
                        <w:right w:val="none" w:sz="0" w:space="0" w:color="auto"/>
                      </w:divBdr>
                    </w:div>
                    <w:div w:id="1178468366">
                      <w:marLeft w:val="0"/>
                      <w:marRight w:val="0"/>
                      <w:marTop w:val="0"/>
                      <w:marBottom w:val="0"/>
                      <w:divBdr>
                        <w:top w:val="none" w:sz="0" w:space="0" w:color="auto"/>
                        <w:left w:val="none" w:sz="0" w:space="0" w:color="auto"/>
                        <w:bottom w:val="none" w:sz="0" w:space="0" w:color="auto"/>
                        <w:right w:val="none" w:sz="0" w:space="0" w:color="auto"/>
                      </w:divBdr>
                    </w:div>
                    <w:div w:id="1189759656">
                      <w:marLeft w:val="0"/>
                      <w:marRight w:val="0"/>
                      <w:marTop w:val="0"/>
                      <w:marBottom w:val="0"/>
                      <w:divBdr>
                        <w:top w:val="none" w:sz="0" w:space="0" w:color="auto"/>
                        <w:left w:val="none" w:sz="0" w:space="0" w:color="auto"/>
                        <w:bottom w:val="none" w:sz="0" w:space="0" w:color="auto"/>
                        <w:right w:val="none" w:sz="0" w:space="0" w:color="auto"/>
                      </w:divBdr>
                      <w:divsChild>
                        <w:div w:id="1401366019">
                          <w:marLeft w:val="0"/>
                          <w:marRight w:val="0"/>
                          <w:marTop w:val="0"/>
                          <w:marBottom w:val="0"/>
                          <w:divBdr>
                            <w:top w:val="none" w:sz="0" w:space="0" w:color="auto"/>
                            <w:left w:val="none" w:sz="0" w:space="0" w:color="auto"/>
                            <w:bottom w:val="none" w:sz="0" w:space="0" w:color="auto"/>
                            <w:right w:val="none" w:sz="0" w:space="0" w:color="auto"/>
                          </w:divBdr>
                        </w:div>
                      </w:divsChild>
                    </w:div>
                    <w:div w:id="1192301303">
                      <w:marLeft w:val="0"/>
                      <w:marRight w:val="0"/>
                      <w:marTop w:val="0"/>
                      <w:marBottom w:val="0"/>
                      <w:divBdr>
                        <w:top w:val="none" w:sz="0" w:space="0" w:color="auto"/>
                        <w:left w:val="none" w:sz="0" w:space="0" w:color="auto"/>
                        <w:bottom w:val="none" w:sz="0" w:space="0" w:color="auto"/>
                        <w:right w:val="none" w:sz="0" w:space="0" w:color="auto"/>
                      </w:divBdr>
                      <w:divsChild>
                        <w:div w:id="230622170">
                          <w:marLeft w:val="0"/>
                          <w:marRight w:val="0"/>
                          <w:marTop w:val="0"/>
                          <w:marBottom w:val="0"/>
                          <w:divBdr>
                            <w:top w:val="none" w:sz="0" w:space="0" w:color="auto"/>
                            <w:left w:val="none" w:sz="0" w:space="0" w:color="auto"/>
                            <w:bottom w:val="none" w:sz="0" w:space="0" w:color="auto"/>
                            <w:right w:val="none" w:sz="0" w:space="0" w:color="auto"/>
                          </w:divBdr>
                        </w:div>
                      </w:divsChild>
                    </w:div>
                    <w:div w:id="1210455170">
                      <w:marLeft w:val="0"/>
                      <w:marRight w:val="0"/>
                      <w:marTop w:val="0"/>
                      <w:marBottom w:val="0"/>
                      <w:divBdr>
                        <w:top w:val="none" w:sz="0" w:space="0" w:color="auto"/>
                        <w:left w:val="none" w:sz="0" w:space="0" w:color="auto"/>
                        <w:bottom w:val="none" w:sz="0" w:space="0" w:color="auto"/>
                        <w:right w:val="none" w:sz="0" w:space="0" w:color="auto"/>
                      </w:divBdr>
                      <w:divsChild>
                        <w:div w:id="1719864903">
                          <w:marLeft w:val="0"/>
                          <w:marRight w:val="0"/>
                          <w:marTop w:val="0"/>
                          <w:marBottom w:val="0"/>
                          <w:divBdr>
                            <w:top w:val="none" w:sz="0" w:space="0" w:color="auto"/>
                            <w:left w:val="none" w:sz="0" w:space="0" w:color="auto"/>
                            <w:bottom w:val="none" w:sz="0" w:space="0" w:color="auto"/>
                            <w:right w:val="none" w:sz="0" w:space="0" w:color="auto"/>
                          </w:divBdr>
                        </w:div>
                      </w:divsChild>
                    </w:div>
                    <w:div w:id="1213882975">
                      <w:marLeft w:val="0"/>
                      <w:marRight w:val="0"/>
                      <w:marTop w:val="0"/>
                      <w:marBottom w:val="0"/>
                      <w:divBdr>
                        <w:top w:val="none" w:sz="0" w:space="0" w:color="auto"/>
                        <w:left w:val="none" w:sz="0" w:space="0" w:color="auto"/>
                        <w:bottom w:val="none" w:sz="0" w:space="0" w:color="auto"/>
                        <w:right w:val="none" w:sz="0" w:space="0" w:color="auto"/>
                      </w:divBdr>
                    </w:div>
                    <w:div w:id="1218008358">
                      <w:marLeft w:val="0"/>
                      <w:marRight w:val="0"/>
                      <w:marTop w:val="0"/>
                      <w:marBottom w:val="0"/>
                      <w:divBdr>
                        <w:top w:val="none" w:sz="0" w:space="0" w:color="auto"/>
                        <w:left w:val="none" w:sz="0" w:space="0" w:color="auto"/>
                        <w:bottom w:val="none" w:sz="0" w:space="0" w:color="auto"/>
                        <w:right w:val="none" w:sz="0" w:space="0" w:color="auto"/>
                      </w:divBdr>
                      <w:divsChild>
                        <w:div w:id="614100171">
                          <w:marLeft w:val="0"/>
                          <w:marRight w:val="0"/>
                          <w:marTop w:val="0"/>
                          <w:marBottom w:val="0"/>
                          <w:divBdr>
                            <w:top w:val="none" w:sz="0" w:space="0" w:color="auto"/>
                            <w:left w:val="none" w:sz="0" w:space="0" w:color="auto"/>
                            <w:bottom w:val="none" w:sz="0" w:space="0" w:color="auto"/>
                            <w:right w:val="none" w:sz="0" w:space="0" w:color="auto"/>
                          </w:divBdr>
                        </w:div>
                      </w:divsChild>
                    </w:div>
                    <w:div w:id="1224096109">
                      <w:marLeft w:val="0"/>
                      <w:marRight w:val="0"/>
                      <w:marTop w:val="0"/>
                      <w:marBottom w:val="0"/>
                      <w:divBdr>
                        <w:top w:val="none" w:sz="0" w:space="0" w:color="auto"/>
                        <w:left w:val="none" w:sz="0" w:space="0" w:color="auto"/>
                        <w:bottom w:val="none" w:sz="0" w:space="0" w:color="auto"/>
                        <w:right w:val="none" w:sz="0" w:space="0" w:color="auto"/>
                      </w:divBdr>
                    </w:div>
                    <w:div w:id="1242836750">
                      <w:marLeft w:val="0"/>
                      <w:marRight w:val="0"/>
                      <w:marTop w:val="0"/>
                      <w:marBottom w:val="0"/>
                      <w:divBdr>
                        <w:top w:val="none" w:sz="0" w:space="0" w:color="auto"/>
                        <w:left w:val="none" w:sz="0" w:space="0" w:color="auto"/>
                        <w:bottom w:val="none" w:sz="0" w:space="0" w:color="auto"/>
                        <w:right w:val="none" w:sz="0" w:space="0" w:color="auto"/>
                      </w:divBdr>
                    </w:div>
                    <w:div w:id="1249540542">
                      <w:marLeft w:val="0"/>
                      <w:marRight w:val="0"/>
                      <w:marTop w:val="0"/>
                      <w:marBottom w:val="0"/>
                      <w:divBdr>
                        <w:top w:val="none" w:sz="0" w:space="0" w:color="auto"/>
                        <w:left w:val="none" w:sz="0" w:space="0" w:color="auto"/>
                        <w:bottom w:val="none" w:sz="0" w:space="0" w:color="auto"/>
                        <w:right w:val="none" w:sz="0" w:space="0" w:color="auto"/>
                      </w:divBdr>
                    </w:div>
                    <w:div w:id="1269462201">
                      <w:marLeft w:val="0"/>
                      <w:marRight w:val="0"/>
                      <w:marTop w:val="0"/>
                      <w:marBottom w:val="0"/>
                      <w:divBdr>
                        <w:top w:val="none" w:sz="0" w:space="0" w:color="auto"/>
                        <w:left w:val="none" w:sz="0" w:space="0" w:color="auto"/>
                        <w:bottom w:val="none" w:sz="0" w:space="0" w:color="auto"/>
                        <w:right w:val="none" w:sz="0" w:space="0" w:color="auto"/>
                      </w:divBdr>
                    </w:div>
                    <w:div w:id="1297293194">
                      <w:marLeft w:val="0"/>
                      <w:marRight w:val="0"/>
                      <w:marTop w:val="0"/>
                      <w:marBottom w:val="0"/>
                      <w:divBdr>
                        <w:top w:val="none" w:sz="0" w:space="0" w:color="auto"/>
                        <w:left w:val="none" w:sz="0" w:space="0" w:color="auto"/>
                        <w:bottom w:val="none" w:sz="0" w:space="0" w:color="auto"/>
                        <w:right w:val="none" w:sz="0" w:space="0" w:color="auto"/>
                      </w:divBdr>
                    </w:div>
                    <w:div w:id="1309094906">
                      <w:marLeft w:val="0"/>
                      <w:marRight w:val="0"/>
                      <w:marTop w:val="0"/>
                      <w:marBottom w:val="0"/>
                      <w:divBdr>
                        <w:top w:val="none" w:sz="0" w:space="0" w:color="auto"/>
                        <w:left w:val="none" w:sz="0" w:space="0" w:color="auto"/>
                        <w:bottom w:val="none" w:sz="0" w:space="0" w:color="auto"/>
                        <w:right w:val="none" w:sz="0" w:space="0" w:color="auto"/>
                      </w:divBdr>
                    </w:div>
                    <w:div w:id="1319387490">
                      <w:marLeft w:val="0"/>
                      <w:marRight w:val="0"/>
                      <w:marTop w:val="0"/>
                      <w:marBottom w:val="0"/>
                      <w:divBdr>
                        <w:top w:val="none" w:sz="0" w:space="0" w:color="auto"/>
                        <w:left w:val="none" w:sz="0" w:space="0" w:color="auto"/>
                        <w:bottom w:val="none" w:sz="0" w:space="0" w:color="auto"/>
                        <w:right w:val="none" w:sz="0" w:space="0" w:color="auto"/>
                      </w:divBdr>
                      <w:divsChild>
                        <w:div w:id="1412236057">
                          <w:marLeft w:val="0"/>
                          <w:marRight w:val="0"/>
                          <w:marTop w:val="0"/>
                          <w:marBottom w:val="0"/>
                          <w:divBdr>
                            <w:top w:val="none" w:sz="0" w:space="0" w:color="auto"/>
                            <w:left w:val="none" w:sz="0" w:space="0" w:color="auto"/>
                            <w:bottom w:val="none" w:sz="0" w:space="0" w:color="auto"/>
                            <w:right w:val="none" w:sz="0" w:space="0" w:color="auto"/>
                          </w:divBdr>
                        </w:div>
                      </w:divsChild>
                    </w:div>
                    <w:div w:id="1337540682">
                      <w:marLeft w:val="0"/>
                      <w:marRight w:val="0"/>
                      <w:marTop w:val="0"/>
                      <w:marBottom w:val="0"/>
                      <w:divBdr>
                        <w:top w:val="none" w:sz="0" w:space="0" w:color="auto"/>
                        <w:left w:val="none" w:sz="0" w:space="0" w:color="auto"/>
                        <w:bottom w:val="none" w:sz="0" w:space="0" w:color="auto"/>
                        <w:right w:val="none" w:sz="0" w:space="0" w:color="auto"/>
                      </w:divBdr>
                    </w:div>
                    <w:div w:id="1343316681">
                      <w:marLeft w:val="0"/>
                      <w:marRight w:val="0"/>
                      <w:marTop w:val="0"/>
                      <w:marBottom w:val="0"/>
                      <w:divBdr>
                        <w:top w:val="none" w:sz="0" w:space="0" w:color="auto"/>
                        <w:left w:val="none" w:sz="0" w:space="0" w:color="auto"/>
                        <w:bottom w:val="none" w:sz="0" w:space="0" w:color="auto"/>
                        <w:right w:val="none" w:sz="0" w:space="0" w:color="auto"/>
                      </w:divBdr>
                    </w:div>
                    <w:div w:id="1343511778">
                      <w:marLeft w:val="0"/>
                      <w:marRight w:val="0"/>
                      <w:marTop w:val="0"/>
                      <w:marBottom w:val="0"/>
                      <w:divBdr>
                        <w:top w:val="none" w:sz="0" w:space="0" w:color="auto"/>
                        <w:left w:val="none" w:sz="0" w:space="0" w:color="auto"/>
                        <w:bottom w:val="none" w:sz="0" w:space="0" w:color="auto"/>
                        <w:right w:val="none" w:sz="0" w:space="0" w:color="auto"/>
                      </w:divBdr>
                      <w:divsChild>
                        <w:div w:id="571038088">
                          <w:marLeft w:val="0"/>
                          <w:marRight w:val="0"/>
                          <w:marTop w:val="0"/>
                          <w:marBottom w:val="0"/>
                          <w:divBdr>
                            <w:top w:val="none" w:sz="0" w:space="0" w:color="auto"/>
                            <w:left w:val="none" w:sz="0" w:space="0" w:color="auto"/>
                            <w:bottom w:val="none" w:sz="0" w:space="0" w:color="auto"/>
                            <w:right w:val="none" w:sz="0" w:space="0" w:color="auto"/>
                          </w:divBdr>
                        </w:div>
                      </w:divsChild>
                    </w:div>
                    <w:div w:id="1347832465">
                      <w:marLeft w:val="0"/>
                      <w:marRight w:val="0"/>
                      <w:marTop w:val="0"/>
                      <w:marBottom w:val="0"/>
                      <w:divBdr>
                        <w:top w:val="none" w:sz="0" w:space="0" w:color="auto"/>
                        <w:left w:val="none" w:sz="0" w:space="0" w:color="auto"/>
                        <w:bottom w:val="none" w:sz="0" w:space="0" w:color="auto"/>
                        <w:right w:val="none" w:sz="0" w:space="0" w:color="auto"/>
                      </w:divBdr>
                    </w:div>
                    <w:div w:id="1369452873">
                      <w:marLeft w:val="0"/>
                      <w:marRight w:val="0"/>
                      <w:marTop w:val="0"/>
                      <w:marBottom w:val="0"/>
                      <w:divBdr>
                        <w:top w:val="none" w:sz="0" w:space="0" w:color="auto"/>
                        <w:left w:val="none" w:sz="0" w:space="0" w:color="auto"/>
                        <w:bottom w:val="none" w:sz="0" w:space="0" w:color="auto"/>
                        <w:right w:val="none" w:sz="0" w:space="0" w:color="auto"/>
                      </w:divBdr>
                    </w:div>
                    <w:div w:id="1384252132">
                      <w:marLeft w:val="0"/>
                      <w:marRight w:val="0"/>
                      <w:marTop w:val="0"/>
                      <w:marBottom w:val="0"/>
                      <w:divBdr>
                        <w:top w:val="none" w:sz="0" w:space="0" w:color="auto"/>
                        <w:left w:val="none" w:sz="0" w:space="0" w:color="auto"/>
                        <w:bottom w:val="none" w:sz="0" w:space="0" w:color="auto"/>
                        <w:right w:val="none" w:sz="0" w:space="0" w:color="auto"/>
                      </w:divBdr>
                      <w:divsChild>
                        <w:div w:id="2001076433">
                          <w:marLeft w:val="0"/>
                          <w:marRight w:val="0"/>
                          <w:marTop w:val="0"/>
                          <w:marBottom w:val="0"/>
                          <w:divBdr>
                            <w:top w:val="none" w:sz="0" w:space="0" w:color="auto"/>
                            <w:left w:val="none" w:sz="0" w:space="0" w:color="auto"/>
                            <w:bottom w:val="none" w:sz="0" w:space="0" w:color="auto"/>
                            <w:right w:val="none" w:sz="0" w:space="0" w:color="auto"/>
                          </w:divBdr>
                        </w:div>
                      </w:divsChild>
                    </w:div>
                    <w:div w:id="1429889286">
                      <w:marLeft w:val="0"/>
                      <w:marRight w:val="0"/>
                      <w:marTop w:val="0"/>
                      <w:marBottom w:val="0"/>
                      <w:divBdr>
                        <w:top w:val="none" w:sz="0" w:space="0" w:color="auto"/>
                        <w:left w:val="none" w:sz="0" w:space="0" w:color="auto"/>
                        <w:bottom w:val="none" w:sz="0" w:space="0" w:color="auto"/>
                        <w:right w:val="none" w:sz="0" w:space="0" w:color="auto"/>
                      </w:divBdr>
                      <w:divsChild>
                        <w:div w:id="2068140824">
                          <w:marLeft w:val="0"/>
                          <w:marRight w:val="0"/>
                          <w:marTop w:val="0"/>
                          <w:marBottom w:val="0"/>
                          <w:divBdr>
                            <w:top w:val="none" w:sz="0" w:space="0" w:color="auto"/>
                            <w:left w:val="none" w:sz="0" w:space="0" w:color="auto"/>
                            <w:bottom w:val="none" w:sz="0" w:space="0" w:color="auto"/>
                            <w:right w:val="none" w:sz="0" w:space="0" w:color="auto"/>
                          </w:divBdr>
                        </w:div>
                      </w:divsChild>
                    </w:div>
                    <w:div w:id="1456944065">
                      <w:marLeft w:val="0"/>
                      <w:marRight w:val="0"/>
                      <w:marTop w:val="0"/>
                      <w:marBottom w:val="0"/>
                      <w:divBdr>
                        <w:top w:val="none" w:sz="0" w:space="0" w:color="auto"/>
                        <w:left w:val="none" w:sz="0" w:space="0" w:color="auto"/>
                        <w:bottom w:val="none" w:sz="0" w:space="0" w:color="auto"/>
                        <w:right w:val="none" w:sz="0" w:space="0" w:color="auto"/>
                      </w:divBdr>
                      <w:divsChild>
                        <w:div w:id="1868104346">
                          <w:marLeft w:val="0"/>
                          <w:marRight w:val="0"/>
                          <w:marTop w:val="0"/>
                          <w:marBottom w:val="0"/>
                          <w:divBdr>
                            <w:top w:val="none" w:sz="0" w:space="0" w:color="auto"/>
                            <w:left w:val="none" w:sz="0" w:space="0" w:color="auto"/>
                            <w:bottom w:val="none" w:sz="0" w:space="0" w:color="auto"/>
                            <w:right w:val="none" w:sz="0" w:space="0" w:color="auto"/>
                          </w:divBdr>
                        </w:div>
                      </w:divsChild>
                    </w:div>
                    <w:div w:id="1458327957">
                      <w:marLeft w:val="0"/>
                      <w:marRight w:val="0"/>
                      <w:marTop w:val="0"/>
                      <w:marBottom w:val="0"/>
                      <w:divBdr>
                        <w:top w:val="none" w:sz="0" w:space="0" w:color="auto"/>
                        <w:left w:val="none" w:sz="0" w:space="0" w:color="auto"/>
                        <w:bottom w:val="none" w:sz="0" w:space="0" w:color="auto"/>
                        <w:right w:val="none" w:sz="0" w:space="0" w:color="auto"/>
                      </w:divBdr>
                    </w:div>
                    <w:div w:id="1476141121">
                      <w:marLeft w:val="0"/>
                      <w:marRight w:val="0"/>
                      <w:marTop w:val="0"/>
                      <w:marBottom w:val="0"/>
                      <w:divBdr>
                        <w:top w:val="none" w:sz="0" w:space="0" w:color="auto"/>
                        <w:left w:val="none" w:sz="0" w:space="0" w:color="auto"/>
                        <w:bottom w:val="none" w:sz="0" w:space="0" w:color="auto"/>
                        <w:right w:val="none" w:sz="0" w:space="0" w:color="auto"/>
                      </w:divBdr>
                    </w:div>
                    <w:div w:id="1486125467">
                      <w:marLeft w:val="0"/>
                      <w:marRight w:val="0"/>
                      <w:marTop w:val="0"/>
                      <w:marBottom w:val="0"/>
                      <w:divBdr>
                        <w:top w:val="none" w:sz="0" w:space="0" w:color="auto"/>
                        <w:left w:val="none" w:sz="0" w:space="0" w:color="auto"/>
                        <w:bottom w:val="none" w:sz="0" w:space="0" w:color="auto"/>
                        <w:right w:val="none" w:sz="0" w:space="0" w:color="auto"/>
                      </w:divBdr>
                    </w:div>
                    <w:div w:id="1491485108">
                      <w:marLeft w:val="0"/>
                      <w:marRight w:val="0"/>
                      <w:marTop w:val="0"/>
                      <w:marBottom w:val="0"/>
                      <w:divBdr>
                        <w:top w:val="none" w:sz="0" w:space="0" w:color="auto"/>
                        <w:left w:val="none" w:sz="0" w:space="0" w:color="auto"/>
                        <w:bottom w:val="none" w:sz="0" w:space="0" w:color="auto"/>
                        <w:right w:val="none" w:sz="0" w:space="0" w:color="auto"/>
                      </w:divBdr>
                    </w:div>
                    <w:div w:id="1558660619">
                      <w:marLeft w:val="0"/>
                      <w:marRight w:val="0"/>
                      <w:marTop w:val="0"/>
                      <w:marBottom w:val="0"/>
                      <w:divBdr>
                        <w:top w:val="none" w:sz="0" w:space="0" w:color="auto"/>
                        <w:left w:val="none" w:sz="0" w:space="0" w:color="auto"/>
                        <w:bottom w:val="none" w:sz="0" w:space="0" w:color="auto"/>
                        <w:right w:val="none" w:sz="0" w:space="0" w:color="auto"/>
                      </w:divBdr>
                      <w:divsChild>
                        <w:div w:id="1584875707">
                          <w:marLeft w:val="0"/>
                          <w:marRight w:val="0"/>
                          <w:marTop w:val="0"/>
                          <w:marBottom w:val="0"/>
                          <w:divBdr>
                            <w:top w:val="none" w:sz="0" w:space="0" w:color="auto"/>
                            <w:left w:val="none" w:sz="0" w:space="0" w:color="auto"/>
                            <w:bottom w:val="none" w:sz="0" w:space="0" w:color="auto"/>
                            <w:right w:val="none" w:sz="0" w:space="0" w:color="auto"/>
                          </w:divBdr>
                        </w:div>
                      </w:divsChild>
                    </w:div>
                    <w:div w:id="1572698160">
                      <w:marLeft w:val="0"/>
                      <w:marRight w:val="0"/>
                      <w:marTop w:val="0"/>
                      <w:marBottom w:val="0"/>
                      <w:divBdr>
                        <w:top w:val="none" w:sz="0" w:space="0" w:color="auto"/>
                        <w:left w:val="none" w:sz="0" w:space="0" w:color="auto"/>
                        <w:bottom w:val="none" w:sz="0" w:space="0" w:color="auto"/>
                        <w:right w:val="none" w:sz="0" w:space="0" w:color="auto"/>
                      </w:divBdr>
                      <w:divsChild>
                        <w:div w:id="896287137">
                          <w:marLeft w:val="0"/>
                          <w:marRight w:val="0"/>
                          <w:marTop w:val="0"/>
                          <w:marBottom w:val="0"/>
                          <w:divBdr>
                            <w:top w:val="none" w:sz="0" w:space="0" w:color="auto"/>
                            <w:left w:val="none" w:sz="0" w:space="0" w:color="auto"/>
                            <w:bottom w:val="none" w:sz="0" w:space="0" w:color="auto"/>
                            <w:right w:val="none" w:sz="0" w:space="0" w:color="auto"/>
                          </w:divBdr>
                        </w:div>
                      </w:divsChild>
                    </w:div>
                    <w:div w:id="1573658927">
                      <w:marLeft w:val="0"/>
                      <w:marRight w:val="0"/>
                      <w:marTop w:val="0"/>
                      <w:marBottom w:val="0"/>
                      <w:divBdr>
                        <w:top w:val="none" w:sz="0" w:space="0" w:color="auto"/>
                        <w:left w:val="none" w:sz="0" w:space="0" w:color="auto"/>
                        <w:bottom w:val="none" w:sz="0" w:space="0" w:color="auto"/>
                        <w:right w:val="none" w:sz="0" w:space="0" w:color="auto"/>
                      </w:divBdr>
                    </w:div>
                    <w:div w:id="1575237570">
                      <w:marLeft w:val="0"/>
                      <w:marRight w:val="0"/>
                      <w:marTop w:val="0"/>
                      <w:marBottom w:val="0"/>
                      <w:divBdr>
                        <w:top w:val="none" w:sz="0" w:space="0" w:color="auto"/>
                        <w:left w:val="none" w:sz="0" w:space="0" w:color="auto"/>
                        <w:bottom w:val="none" w:sz="0" w:space="0" w:color="auto"/>
                        <w:right w:val="none" w:sz="0" w:space="0" w:color="auto"/>
                      </w:divBdr>
                    </w:div>
                    <w:div w:id="1585455053">
                      <w:marLeft w:val="0"/>
                      <w:marRight w:val="0"/>
                      <w:marTop w:val="0"/>
                      <w:marBottom w:val="0"/>
                      <w:divBdr>
                        <w:top w:val="none" w:sz="0" w:space="0" w:color="auto"/>
                        <w:left w:val="none" w:sz="0" w:space="0" w:color="auto"/>
                        <w:bottom w:val="none" w:sz="0" w:space="0" w:color="auto"/>
                        <w:right w:val="none" w:sz="0" w:space="0" w:color="auto"/>
                      </w:divBdr>
                    </w:div>
                    <w:div w:id="1599679345">
                      <w:marLeft w:val="0"/>
                      <w:marRight w:val="0"/>
                      <w:marTop w:val="0"/>
                      <w:marBottom w:val="0"/>
                      <w:divBdr>
                        <w:top w:val="none" w:sz="0" w:space="0" w:color="auto"/>
                        <w:left w:val="none" w:sz="0" w:space="0" w:color="auto"/>
                        <w:bottom w:val="none" w:sz="0" w:space="0" w:color="auto"/>
                        <w:right w:val="none" w:sz="0" w:space="0" w:color="auto"/>
                      </w:divBdr>
                    </w:div>
                    <w:div w:id="1614553208">
                      <w:marLeft w:val="0"/>
                      <w:marRight w:val="0"/>
                      <w:marTop w:val="0"/>
                      <w:marBottom w:val="0"/>
                      <w:divBdr>
                        <w:top w:val="none" w:sz="0" w:space="0" w:color="auto"/>
                        <w:left w:val="none" w:sz="0" w:space="0" w:color="auto"/>
                        <w:bottom w:val="none" w:sz="0" w:space="0" w:color="auto"/>
                        <w:right w:val="none" w:sz="0" w:space="0" w:color="auto"/>
                      </w:divBdr>
                      <w:divsChild>
                        <w:div w:id="1102070507">
                          <w:marLeft w:val="0"/>
                          <w:marRight w:val="0"/>
                          <w:marTop w:val="0"/>
                          <w:marBottom w:val="0"/>
                          <w:divBdr>
                            <w:top w:val="none" w:sz="0" w:space="0" w:color="auto"/>
                            <w:left w:val="none" w:sz="0" w:space="0" w:color="auto"/>
                            <w:bottom w:val="none" w:sz="0" w:space="0" w:color="auto"/>
                            <w:right w:val="none" w:sz="0" w:space="0" w:color="auto"/>
                          </w:divBdr>
                        </w:div>
                      </w:divsChild>
                    </w:div>
                    <w:div w:id="1616643487">
                      <w:marLeft w:val="0"/>
                      <w:marRight w:val="0"/>
                      <w:marTop w:val="0"/>
                      <w:marBottom w:val="0"/>
                      <w:divBdr>
                        <w:top w:val="none" w:sz="0" w:space="0" w:color="auto"/>
                        <w:left w:val="none" w:sz="0" w:space="0" w:color="auto"/>
                        <w:bottom w:val="none" w:sz="0" w:space="0" w:color="auto"/>
                        <w:right w:val="none" w:sz="0" w:space="0" w:color="auto"/>
                      </w:divBdr>
                    </w:div>
                    <w:div w:id="1622301751">
                      <w:marLeft w:val="0"/>
                      <w:marRight w:val="0"/>
                      <w:marTop w:val="0"/>
                      <w:marBottom w:val="0"/>
                      <w:divBdr>
                        <w:top w:val="none" w:sz="0" w:space="0" w:color="auto"/>
                        <w:left w:val="none" w:sz="0" w:space="0" w:color="auto"/>
                        <w:bottom w:val="none" w:sz="0" w:space="0" w:color="auto"/>
                        <w:right w:val="none" w:sz="0" w:space="0" w:color="auto"/>
                      </w:divBdr>
                      <w:divsChild>
                        <w:div w:id="1084492513">
                          <w:marLeft w:val="0"/>
                          <w:marRight w:val="0"/>
                          <w:marTop w:val="0"/>
                          <w:marBottom w:val="0"/>
                          <w:divBdr>
                            <w:top w:val="none" w:sz="0" w:space="0" w:color="auto"/>
                            <w:left w:val="none" w:sz="0" w:space="0" w:color="auto"/>
                            <w:bottom w:val="none" w:sz="0" w:space="0" w:color="auto"/>
                            <w:right w:val="none" w:sz="0" w:space="0" w:color="auto"/>
                          </w:divBdr>
                        </w:div>
                      </w:divsChild>
                    </w:div>
                    <w:div w:id="1623459558">
                      <w:marLeft w:val="0"/>
                      <w:marRight w:val="0"/>
                      <w:marTop w:val="0"/>
                      <w:marBottom w:val="0"/>
                      <w:divBdr>
                        <w:top w:val="none" w:sz="0" w:space="0" w:color="auto"/>
                        <w:left w:val="none" w:sz="0" w:space="0" w:color="auto"/>
                        <w:bottom w:val="none" w:sz="0" w:space="0" w:color="auto"/>
                        <w:right w:val="none" w:sz="0" w:space="0" w:color="auto"/>
                      </w:divBdr>
                    </w:div>
                    <w:div w:id="1645352346">
                      <w:marLeft w:val="0"/>
                      <w:marRight w:val="0"/>
                      <w:marTop w:val="0"/>
                      <w:marBottom w:val="0"/>
                      <w:divBdr>
                        <w:top w:val="none" w:sz="0" w:space="0" w:color="auto"/>
                        <w:left w:val="none" w:sz="0" w:space="0" w:color="auto"/>
                        <w:bottom w:val="none" w:sz="0" w:space="0" w:color="auto"/>
                        <w:right w:val="none" w:sz="0" w:space="0" w:color="auto"/>
                      </w:divBdr>
                      <w:divsChild>
                        <w:div w:id="388848095">
                          <w:marLeft w:val="0"/>
                          <w:marRight w:val="0"/>
                          <w:marTop w:val="0"/>
                          <w:marBottom w:val="0"/>
                          <w:divBdr>
                            <w:top w:val="none" w:sz="0" w:space="0" w:color="auto"/>
                            <w:left w:val="none" w:sz="0" w:space="0" w:color="auto"/>
                            <w:bottom w:val="none" w:sz="0" w:space="0" w:color="auto"/>
                            <w:right w:val="none" w:sz="0" w:space="0" w:color="auto"/>
                          </w:divBdr>
                        </w:div>
                      </w:divsChild>
                    </w:div>
                    <w:div w:id="1647855316">
                      <w:marLeft w:val="0"/>
                      <w:marRight w:val="0"/>
                      <w:marTop w:val="0"/>
                      <w:marBottom w:val="0"/>
                      <w:divBdr>
                        <w:top w:val="none" w:sz="0" w:space="0" w:color="auto"/>
                        <w:left w:val="none" w:sz="0" w:space="0" w:color="auto"/>
                        <w:bottom w:val="none" w:sz="0" w:space="0" w:color="auto"/>
                        <w:right w:val="none" w:sz="0" w:space="0" w:color="auto"/>
                      </w:divBdr>
                      <w:divsChild>
                        <w:div w:id="363293973">
                          <w:marLeft w:val="0"/>
                          <w:marRight w:val="0"/>
                          <w:marTop w:val="0"/>
                          <w:marBottom w:val="0"/>
                          <w:divBdr>
                            <w:top w:val="none" w:sz="0" w:space="0" w:color="auto"/>
                            <w:left w:val="none" w:sz="0" w:space="0" w:color="auto"/>
                            <w:bottom w:val="none" w:sz="0" w:space="0" w:color="auto"/>
                            <w:right w:val="none" w:sz="0" w:space="0" w:color="auto"/>
                          </w:divBdr>
                        </w:div>
                      </w:divsChild>
                    </w:div>
                    <w:div w:id="1676571557">
                      <w:marLeft w:val="0"/>
                      <w:marRight w:val="0"/>
                      <w:marTop w:val="0"/>
                      <w:marBottom w:val="0"/>
                      <w:divBdr>
                        <w:top w:val="none" w:sz="0" w:space="0" w:color="auto"/>
                        <w:left w:val="none" w:sz="0" w:space="0" w:color="auto"/>
                        <w:bottom w:val="none" w:sz="0" w:space="0" w:color="auto"/>
                        <w:right w:val="none" w:sz="0" w:space="0" w:color="auto"/>
                      </w:divBdr>
                    </w:div>
                    <w:div w:id="1679430464">
                      <w:marLeft w:val="0"/>
                      <w:marRight w:val="0"/>
                      <w:marTop w:val="0"/>
                      <w:marBottom w:val="0"/>
                      <w:divBdr>
                        <w:top w:val="none" w:sz="0" w:space="0" w:color="auto"/>
                        <w:left w:val="none" w:sz="0" w:space="0" w:color="auto"/>
                        <w:bottom w:val="none" w:sz="0" w:space="0" w:color="auto"/>
                        <w:right w:val="none" w:sz="0" w:space="0" w:color="auto"/>
                      </w:divBdr>
                      <w:divsChild>
                        <w:div w:id="1625650887">
                          <w:marLeft w:val="0"/>
                          <w:marRight w:val="0"/>
                          <w:marTop w:val="0"/>
                          <w:marBottom w:val="0"/>
                          <w:divBdr>
                            <w:top w:val="none" w:sz="0" w:space="0" w:color="auto"/>
                            <w:left w:val="none" w:sz="0" w:space="0" w:color="auto"/>
                            <w:bottom w:val="none" w:sz="0" w:space="0" w:color="auto"/>
                            <w:right w:val="none" w:sz="0" w:space="0" w:color="auto"/>
                          </w:divBdr>
                        </w:div>
                      </w:divsChild>
                    </w:div>
                    <w:div w:id="1682665399">
                      <w:marLeft w:val="0"/>
                      <w:marRight w:val="0"/>
                      <w:marTop w:val="0"/>
                      <w:marBottom w:val="0"/>
                      <w:divBdr>
                        <w:top w:val="none" w:sz="0" w:space="0" w:color="auto"/>
                        <w:left w:val="none" w:sz="0" w:space="0" w:color="auto"/>
                        <w:bottom w:val="none" w:sz="0" w:space="0" w:color="auto"/>
                        <w:right w:val="none" w:sz="0" w:space="0" w:color="auto"/>
                      </w:divBdr>
                      <w:divsChild>
                        <w:div w:id="780419716">
                          <w:marLeft w:val="0"/>
                          <w:marRight w:val="0"/>
                          <w:marTop w:val="0"/>
                          <w:marBottom w:val="0"/>
                          <w:divBdr>
                            <w:top w:val="none" w:sz="0" w:space="0" w:color="auto"/>
                            <w:left w:val="none" w:sz="0" w:space="0" w:color="auto"/>
                            <w:bottom w:val="none" w:sz="0" w:space="0" w:color="auto"/>
                            <w:right w:val="none" w:sz="0" w:space="0" w:color="auto"/>
                          </w:divBdr>
                        </w:div>
                      </w:divsChild>
                    </w:div>
                    <w:div w:id="1694499906">
                      <w:marLeft w:val="0"/>
                      <w:marRight w:val="0"/>
                      <w:marTop w:val="0"/>
                      <w:marBottom w:val="0"/>
                      <w:divBdr>
                        <w:top w:val="none" w:sz="0" w:space="0" w:color="auto"/>
                        <w:left w:val="none" w:sz="0" w:space="0" w:color="auto"/>
                        <w:bottom w:val="none" w:sz="0" w:space="0" w:color="auto"/>
                        <w:right w:val="none" w:sz="0" w:space="0" w:color="auto"/>
                      </w:divBdr>
                    </w:div>
                    <w:div w:id="1703239969">
                      <w:marLeft w:val="0"/>
                      <w:marRight w:val="0"/>
                      <w:marTop w:val="0"/>
                      <w:marBottom w:val="0"/>
                      <w:divBdr>
                        <w:top w:val="none" w:sz="0" w:space="0" w:color="auto"/>
                        <w:left w:val="none" w:sz="0" w:space="0" w:color="auto"/>
                        <w:bottom w:val="none" w:sz="0" w:space="0" w:color="auto"/>
                        <w:right w:val="none" w:sz="0" w:space="0" w:color="auto"/>
                      </w:divBdr>
                      <w:divsChild>
                        <w:div w:id="1492404338">
                          <w:marLeft w:val="0"/>
                          <w:marRight w:val="0"/>
                          <w:marTop w:val="0"/>
                          <w:marBottom w:val="0"/>
                          <w:divBdr>
                            <w:top w:val="none" w:sz="0" w:space="0" w:color="auto"/>
                            <w:left w:val="none" w:sz="0" w:space="0" w:color="auto"/>
                            <w:bottom w:val="none" w:sz="0" w:space="0" w:color="auto"/>
                            <w:right w:val="none" w:sz="0" w:space="0" w:color="auto"/>
                          </w:divBdr>
                        </w:div>
                      </w:divsChild>
                    </w:div>
                    <w:div w:id="1708219276">
                      <w:marLeft w:val="0"/>
                      <w:marRight w:val="0"/>
                      <w:marTop w:val="0"/>
                      <w:marBottom w:val="0"/>
                      <w:divBdr>
                        <w:top w:val="none" w:sz="0" w:space="0" w:color="auto"/>
                        <w:left w:val="none" w:sz="0" w:space="0" w:color="auto"/>
                        <w:bottom w:val="none" w:sz="0" w:space="0" w:color="auto"/>
                        <w:right w:val="none" w:sz="0" w:space="0" w:color="auto"/>
                      </w:divBdr>
                      <w:divsChild>
                        <w:div w:id="183708834">
                          <w:marLeft w:val="0"/>
                          <w:marRight w:val="0"/>
                          <w:marTop w:val="0"/>
                          <w:marBottom w:val="0"/>
                          <w:divBdr>
                            <w:top w:val="none" w:sz="0" w:space="0" w:color="auto"/>
                            <w:left w:val="none" w:sz="0" w:space="0" w:color="auto"/>
                            <w:bottom w:val="none" w:sz="0" w:space="0" w:color="auto"/>
                            <w:right w:val="none" w:sz="0" w:space="0" w:color="auto"/>
                          </w:divBdr>
                        </w:div>
                      </w:divsChild>
                    </w:div>
                    <w:div w:id="1722556035">
                      <w:marLeft w:val="0"/>
                      <w:marRight w:val="0"/>
                      <w:marTop w:val="0"/>
                      <w:marBottom w:val="0"/>
                      <w:divBdr>
                        <w:top w:val="none" w:sz="0" w:space="0" w:color="auto"/>
                        <w:left w:val="none" w:sz="0" w:space="0" w:color="auto"/>
                        <w:bottom w:val="none" w:sz="0" w:space="0" w:color="auto"/>
                        <w:right w:val="none" w:sz="0" w:space="0" w:color="auto"/>
                      </w:divBdr>
                      <w:divsChild>
                        <w:div w:id="1114905284">
                          <w:marLeft w:val="0"/>
                          <w:marRight w:val="0"/>
                          <w:marTop w:val="0"/>
                          <w:marBottom w:val="0"/>
                          <w:divBdr>
                            <w:top w:val="none" w:sz="0" w:space="0" w:color="auto"/>
                            <w:left w:val="none" w:sz="0" w:space="0" w:color="auto"/>
                            <w:bottom w:val="none" w:sz="0" w:space="0" w:color="auto"/>
                            <w:right w:val="none" w:sz="0" w:space="0" w:color="auto"/>
                          </w:divBdr>
                        </w:div>
                      </w:divsChild>
                    </w:div>
                    <w:div w:id="1725520700">
                      <w:marLeft w:val="0"/>
                      <w:marRight w:val="0"/>
                      <w:marTop w:val="0"/>
                      <w:marBottom w:val="0"/>
                      <w:divBdr>
                        <w:top w:val="none" w:sz="0" w:space="0" w:color="auto"/>
                        <w:left w:val="none" w:sz="0" w:space="0" w:color="auto"/>
                        <w:bottom w:val="none" w:sz="0" w:space="0" w:color="auto"/>
                        <w:right w:val="none" w:sz="0" w:space="0" w:color="auto"/>
                      </w:divBdr>
                    </w:div>
                    <w:div w:id="1737699790">
                      <w:marLeft w:val="0"/>
                      <w:marRight w:val="0"/>
                      <w:marTop w:val="0"/>
                      <w:marBottom w:val="0"/>
                      <w:divBdr>
                        <w:top w:val="none" w:sz="0" w:space="0" w:color="auto"/>
                        <w:left w:val="none" w:sz="0" w:space="0" w:color="auto"/>
                        <w:bottom w:val="none" w:sz="0" w:space="0" w:color="auto"/>
                        <w:right w:val="none" w:sz="0" w:space="0" w:color="auto"/>
                      </w:divBdr>
                    </w:div>
                    <w:div w:id="1748258988">
                      <w:marLeft w:val="0"/>
                      <w:marRight w:val="0"/>
                      <w:marTop w:val="0"/>
                      <w:marBottom w:val="0"/>
                      <w:divBdr>
                        <w:top w:val="none" w:sz="0" w:space="0" w:color="auto"/>
                        <w:left w:val="none" w:sz="0" w:space="0" w:color="auto"/>
                        <w:bottom w:val="none" w:sz="0" w:space="0" w:color="auto"/>
                        <w:right w:val="none" w:sz="0" w:space="0" w:color="auto"/>
                      </w:divBdr>
                    </w:div>
                    <w:div w:id="1766725048">
                      <w:marLeft w:val="0"/>
                      <w:marRight w:val="0"/>
                      <w:marTop w:val="0"/>
                      <w:marBottom w:val="0"/>
                      <w:divBdr>
                        <w:top w:val="none" w:sz="0" w:space="0" w:color="auto"/>
                        <w:left w:val="none" w:sz="0" w:space="0" w:color="auto"/>
                        <w:bottom w:val="none" w:sz="0" w:space="0" w:color="auto"/>
                        <w:right w:val="none" w:sz="0" w:space="0" w:color="auto"/>
                      </w:divBdr>
                    </w:div>
                    <w:div w:id="1767115935">
                      <w:marLeft w:val="0"/>
                      <w:marRight w:val="0"/>
                      <w:marTop w:val="0"/>
                      <w:marBottom w:val="0"/>
                      <w:divBdr>
                        <w:top w:val="none" w:sz="0" w:space="0" w:color="auto"/>
                        <w:left w:val="none" w:sz="0" w:space="0" w:color="auto"/>
                        <w:bottom w:val="none" w:sz="0" w:space="0" w:color="auto"/>
                        <w:right w:val="none" w:sz="0" w:space="0" w:color="auto"/>
                      </w:divBdr>
                      <w:divsChild>
                        <w:div w:id="1069378920">
                          <w:marLeft w:val="0"/>
                          <w:marRight w:val="0"/>
                          <w:marTop w:val="0"/>
                          <w:marBottom w:val="0"/>
                          <w:divBdr>
                            <w:top w:val="none" w:sz="0" w:space="0" w:color="auto"/>
                            <w:left w:val="none" w:sz="0" w:space="0" w:color="auto"/>
                            <w:bottom w:val="none" w:sz="0" w:space="0" w:color="auto"/>
                            <w:right w:val="none" w:sz="0" w:space="0" w:color="auto"/>
                          </w:divBdr>
                        </w:div>
                      </w:divsChild>
                    </w:div>
                    <w:div w:id="1790978143">
                      <w:marLeft w:val="0"/>
                      <w:marRight w:val="0"/>
                      <w:marTop w:val="0"/>
                      <w:marBottom w:val="0"/>
                      <w:divBdr>
                        <w:top w:val="none" w:sz="0" w:space="0" w:color="auto"/>
                        <w:left w:val="none" w:sz="0" w:space="0" w:color="auto"/>
                        <w:bottom w:val="none" w:sz="0" w:space="0" w:color="auto"/>
                        <w:right w:val="none" w:sz="0" w:space="0" w:color="auto"/>
                      </w:divBdr>
                      <w:divsChild>
                        <w:div w:id="1434740889">
                          <w:marLeft w:val="0"/>
                          <w:marRight w:val="0"/>
                          <w:marTop w:val="0"/>
                          <w:marBottom w:val="0"/>
                          <w:divBdr>
                            <w:top w:val="none" w:sz="0" w:space="0" w:color="auto"/>
                            <w:left w:val="none" w:sz="0" w:space="0" w:color="auto"/>
                            <w:bottom w:val="none" w:sz="0" w:space="0" w:color="auto"/>
                            <w:right w:val="none" w:sz="0" w:space="0" w:color="auto"/>
                          </w:divBdr>
                        </w:div>
                      </w:divsChild>
                    </w:div>
                    <w:div w:id="1795058709">
                      <w:marLeft w:val="0"/>
                      <w:marRight w:val="0"/>
                      <w:marTop w:val="0"/>
                      <w:marBottom w:val="0"/>
                      <w:divBdr>
                        <w:top w:val="none" w:sz="0" w:space="0" w:color="auto"/>
                        <w:left w:val="none" w:sz="0" w:space="0" w:color="auto"/>
                        <w:bottom w:val="none" w:sz="0" w:space="0" w:color="auto"/>
                        <w:right w:val="none" w:sz="0" w:space="0" w:color="auto"/>
                      </w:divBdr>
                    </w:div>
                    <w:div w:id="1802647052">
                      <w:marLeft w:val="0"/>
                      <w:marRight w:val="0"/>
                      <w:marTop w:val="0"/>
                      <w:marBottom w:val="0"/>
                      <w:divBdr>
                        <w:top w:val="none" w:sz="0" w:space="0" w:color="auto"/>
                        <w:left w:val="none" w:sz="0" w:space="0" w:color="auto"/>
                        <w:bottom w:val="none" w:sz="0" w:space="0" w:color="auto"/>
                        <w:right w:val="none" w:sz="0" w:space="0" w:color="auto"/>
                      </w:divBdr>
                    </w:div>
                    <w:div w:id="1815641051">
                      <w:marLeft w:val="0"/>
                      <w:marRight w:val="0"/>
                      <w:marTop w:val="0"/>
                      <w:marBottom w:val="0"/>
                      <w:divBdr>
                        <w:top w:val="none" w:sz="0" w:space="0" w:color="auto"/>
                        <w:left w:val="none" w:sz="0" w:space="0" w:color="auto"/>
                        <w:bottom w:val="none" w:sz="0" w:space="0" w:color="auto"/>
                        <w:right w:val="none" w:sz="0" w:space="0" w:color="auto"/>
                      </w:divBdr>
                      <w:divsChild>
                        <w:div w:id="1936554529">
                          <w:marLeft w:val="0"/>
                          <w:marRight w:val="0"/>
                          <w:marTop w:val="0"/>
                          <w:marBottom w:val="0"/>
                          <w:divBdr>
                            <w:top w:val="none" w:sz="0" w:space="0" w:color="auto"/>
                            <w:left w:val="none" w:sz="0" w:space="0" w:color="auto"/>
                            <w:bottom w:val="none" w:sz="0" w:space="0" w:color="auto"/>
                            <w:right w:val="none" w:sz="0" w:space="0" w:color="auto"/>
                          </w:divBdr>
                        </w:div>
                      </w:divsChild>
                    </w:div>
                    <w:div w:id="1857578642">
                      <w:marLeft w:val="0"/>
                      <w:marRight w:val="0"/>
                      <w:marTop w:val="0"/>
                      <w:marBottom w:val="0"/>
                      <w:divBdr>
                        <w:top w:val="none" w:sz="0" w:space="0" w:color="auto"/>
                        <w:left w:val="none" w:sz="0" w:space="0" w:color="auto"/>
                        <w:bottom w:val="none" w:sz="0" w:space="0" w:color="auto"/>
                        <w:right w:val="none" w:sz="0" w:space="0" w:color="auto"/>
                      </w:divBdr>
                      <w:divsChild>
                        <w:div w:id="1931616341">
                          <w:marLeft w:val="0"/>
                          <w:marRight w:val="0"/>
                          <w:marTop w:val="0"/>
                          <w:marBottom w:val="0"/>
                          <w:divBdr>
                            <w:top w:val="none" w:sz="0" w:space="0" w:color="auto"/>
                            <w:left w:val="none" w:sz="0" w:space="0" w:color="auto"/>
                            <w:bottom w:val="none" w:sz="0" w:space="0" w:color="auto"/>
                            <w:right w:val="none" w:sz="0" w:space="0" w:color="auto"/>
                          </w:divBdr>
                        </w:div>
                      </w:divsChild>
                    </w:div>
                    <w:div w:id="1861777842">
                      <w:marLeft w:val="0"/>
                      <w:marRight w:val="0"/>
                      <w:marTop w:val="0"/>
                      <w:marBottom w:val="0"/>
                      <w:divBdr>
                        <w:top w:val="none" w:sz="0" w:space="0" w:color="auto"/>
                        <w:left w:val="none" w:sz="0" w:space="0" w:color="auto"/>
                        <w:bottom w:val="none" w:sz="0" w:space="0" w:color="auto"/>
                        <w:right w:val="none" w:sz="0" w:space="0" w:color="auto"/>
                      </w:divBdr>
                    </w:div>
                    <w:div w:id="1877355734">
                      <w:marLeft w:val="0"/>
                      <w:marRight w:val="0"/>
                      <w:marTop w:val="0"/>
                      <w:marBottom w:val="0"/>
                      <w:divBdr>
                        <w:top w:val="none" w:sz="0" w:space="0" w:color="auto"/>
                        <w:left w:val="none" w:sz="0" w:space="0" w:color="auto"/>
                        <w:bottom w:val="none" w:sz="0" w:space="0" w:color="auto"/>
                        <w:right w:val="none" w:sz="0" w:space="0" w:color="auto"/>
                      </w:divBdr>
                    </w:div>
                    <w:div w:id="1880359898">
                      <w:marLeft w:val="0"/>
                      <w:marRight w:val="0"/>
                      <w:marTop w:val="0"/>
                      <w:marBottom w:val="0"/>
                      <w:divBdr>
                        <w:top w:val="none" w:sz="0" w:space="0" w:color="auto"/>
                        <w:left w:val="none" w:sz="0" w:space="0" w:color="auto"/>
                        <w:bottom w:val="none" w:sz="0" w:space="0" w:color="auto"/>
                        <w:right w:val="none" w:sz="0" w:space="0" w:color="auto"/>
                      </w:divBdr>
                    </w:div>
                    <w:div w:id="1882981933">
                      <w:marLeft w:val="0"/>
                      <w:marRight w:val="0"/>
                      <w:marTop w:val="0"/>
                      <w:marBottom w:val="0"/>
                      <w:divBdr>
                        <w:top w:val="none" w:sz="0" w:space="0" w:color="auto"/>
                        <w:left w:val="none" w:sz="0" w:space="0" w:color="auto"/>
                        <w:bottom w:val="none" w:sz="0" w:space="0" w:color="auto"/>
                        <w:right w:val="none" w:sz="0" w:space="0" w:color="auto"/>
                      </w:divBdr>
                      <w:divsChild>
                        <w:div w:id="1017653984">
                          <w:marLeft w:val="0"/>
                          <w:marRight w:val="0"/>
                          <w:marTop w:val="0"/>
                          <w:marBottom w:val="0"/>
                          <w:divBdr>
                            <w:top w:val="none" w:sz="0" w:space="0" w:color="auto"/>
                            <w:left w:val="none" w:sz="0" w:space="0" w:color="auto"/>
                            <w:bottom w:val="none" w:sz="0" w:space="0" w:color="auto"/>
                            <w:right w:val="none" w:sz="0" w:space="0" w:color="auto"/>
                          </w:divBdr>
                        </w:div>
                      </w:divsChild>
                    </w:div>
                    <w:div w:id="1892378935">
                      <w:marLeft w:val="0"/>
                      <w:marRight w:val="0"/>
                      <w:marTop w:val="0"/>
                      <w:marBottom w:val="0"/>
                      <w:divBdr>
                        <w:top w:val="none" w:sz="0" w:space="0" w:color="auto"/>
                        <w:left w:val="none" w:sz="0" w:space="0" w:color="auto"/>
                        <w:bottom w:val="none" w:sz="0" w:space="0" w:color="auto"/>
                        <w:right w:val="none" w:sz="0" w:space="0" w:color="auto"/>
                      </w:divBdr>
                      <w:divsChild>
                        <w:div w:id="627324755">
                          <w:marLeft w:val="0"/>
                          <w:marRight w:val="0"/>
                          <w:marTop w:val="0"/>
                          <w:marBottom w:val="0"/>
                          <w:divBdr>
                            <w:top w:val="none" w:sz="0" w:space="0" w:color="auto"/>
                            <w:left w:val="none" w:sz="0" w:space="0" w:color="auto"/>
                            <w:bottom w:val="none" w:sz="0" w:space="0" w:color="auto"/>
                            <w:right w:val="none" w:sz="0" w:space="0" w:color="auto"/>
                          </w:divBdr>
                        </w:div>
                      </w:divsChild>
                    </w:div>
                    <w:div w:id="1906140684">
                      <w:marLeft w:val="0"/>
                      <w:marRight w:val="0"/>
                      <w:marTop w:val="0"/>
                      <w:marBottom w:val="0"/>
                      <w:divBdr>
                        <w:top w:val="none" w:sz="0" w:space="0" w:color="auto"/>
                        <w:left w:val="none" w:sz="0" w:space="0" w:color="auto"/>
                        <w:bottom w:val="none" w:sz="0" w:space="0" w:color="auto"/>
                        <w:right w:val="none" w:sz="0" w:space="0" w:color="auto"/>
                      </w:divBdr>
                      <w:divsChild>
                        <w:div w:id="760490467">
                          <w:marLeft w:val="0"/>
                          <w:marRight w:val="0"/>
                          <w:marTop w:val="0"/>
                          <w:marBottom w:val="0"/>
                          <w:divBdr>
                            <w:top w:val="none" w:sz="0" w:space="0" w:color="auto"/>
                            <w:left w:val="none" w:sz="0" w:space="0" w:color="auto"/>
                            <w:bottom w:val="none" w:sz="0" w:space="0" w:color="auto"/>
                            <w:right w:val="none" w:sz="0" w:space="0" w:color="auto"/>
                          </w:divBdr>
                        </w:div>
                      </w:divsChild>
                    </w:div>
                    <w:div w:id="1919359314">
                      <w:marLeft w:val="0"/>
                      <w:marRight w:val="0"/>
                      <w:marTop w:val="0"/>
                      <w:marBottom w:val="0"/>
                      <w:divBdr>
                        <w:top w:val="none" w:sz="0" w:space="0" w:color="auto"/>
                        <w:left w:val="none" w:sz="0" w:space="0" w:color="auto"/>
                        <w:bottom w:val="none" w:sz="0" w:space="0" w:color="auto"/>
                        <w:right w:val="none" w:sz="0" w:space="0" w:color="auto"/>
                      </w:divBdr>
                    </w:div>
                    <w:div w:id="1925718305">
                      <w:marLeft w:val="0"/>
                      <w:marRight w:val="0"/>
                      <w:marTop w:val="0"/>
                      <w:marBottom w:val="0"/>
                      <w:divBdr>
                        <w:top w:val="none" w:sz="0" w:space="0" w:color="auto"/>
                        <w:left w:val="none" w:sz="0" w:space="0" w:color="auto"/>
                        <w:bottom w:val="none" w:sz="0" w:space="0" w:color="auto"/>
                        <w:right w:val="none" w:sz="0" w:space="0" w:color="auto"/>
                      </w:divBdr>
                      <w:divsChild>
                        <w:div w:id="1882016593">
                          <w:marLeft w:val="0"/>
                          <w:marRight w:val="0"/>
                          <w:marTop w:val="0"/>
                          <w:marBottom w:val="0"/>
                          <w:divBdr>
                            <w:top w:val="none" w:sz="0" w:space="0" w:color="auto"/>
                            <w:left w:val="none" w:sz="0" w:space="0" w:color="auto"/>
                            <w:bottom w:val="none" w:sz="0" w:space="0" w:color="auto"/>
                            <w:right w:val="none" w:sz="0" w:space="0" w:color="auto"/>
                          </w:divBdr>
                        </w:div>
                      </w:divsChild>
                    </w:div>
                    <w:div w:id="1928732365">
                      <w:marLeft w:val="0"/>
                      <w:marRight w:val="0"/>
                      <w:marTop w:val="0"/>
                      <w:marBottom w:val="0"/>
                      <w:divBdr>
                        <w:top w:val="none" w:sz="0" w:space="0" w:color="auto"/>
                        <w:left w:val="none" w:sz="0" w:space="0" w:color="auto"/>
                        <w:bottom w:val="none" w:sz="0" w:space="0" w:color="auto"/>
                        <w:right w:val="none" w:sz="0" w:space="0" w:color="auto"/>
                      </w:divBdr>
                      <w:divsChild>
                        <w:div w:id="1194878836">
                          <w:marLeft w:val="0"/>
                          <w:marRight w:val="0"/>
                          <w:marTop w:val="0"/>
                          <w:marBottom w:val="0"/>
                          <w:divBdr>
                            <w:top w:val="none" w:sz="0" w:space="0" w:color="auto"/>
                            <w:left w:val="none" w:sz="0" w:space="0" w:color="auto"/>
                            <w:bottom w:val="none" w:sz="0" w:space="0" w:color="auto"/>
                            <w:right w:val="none" w:sz="0" w:space="0" w:color="auto"/>
                          </w:divBdr>
                        </w:div>
                      </w:divsChild>
                    </w:div>
                    <w:div w:id="1948073021">
                      <w:marLeft w:val="0"/>
                      <w:marRight w:val="0"/>
                      <w:marTop w:val="0"/>
                      <w:marBottom w:val="0"/>
                      <w:divBdr>
                        <w:top w:val="none" w:sz="0" w:space="0" w:color="auto"/>
                        <w:left w:val="none" w:sz="0" w:space="0" w:color="auto"/>
                        <w:bottom w:val="none" w:sz="0" w:space="0" w:color="auto"/>
                        <w:right w:val="none" w:sz="0" w:space="0" w:color="auto"/>
                      </w:divBdr>
                      <w:divsChild>
                        <w:div w:id="1778284799">
                          <w:marLeft w:val="0"/>
                          <w:marRight w:val="0"/>
                          <w:marTop w:val="0"/>
                          <w:marBottom w:val="0"/>
                          <w:divBdr>
                            <w:top w:val="none" w:sz="0" w:space="0" w:color="auto"/>
                            <w:left w:val="none" w:sz="0" w:space="0" w:color="auto"/>
                            <w:bottom w:val="none" w:sz="0" w:space="0" w:color="auto"/>
                            <w:right w:val="none" w:sz="0" w:space="0" w:color="auto"/>
                          </w:divBdr>
                        </w:div>
                      </w:divsChild>
                    </w:div>
                    <w:div w:id="1949964475">
                      <w:marLeft w:val="0"/>
                      <w:marRight w:val="0"/>
                      <w:marTop w:val="0"/>
                      <w:marBottom w:val="0"/>
                      <w:divBdr>
                        <w:top w:val="none" w:sz="0" w:space="0" w:color="auto"/>
                        <w:left w:val="none" w:sz="0" w:space="0" w:color="auto"/>
                        <w:bottom w:val="none" w:sz="0" w:space="0" w:color="auto"/>
                        <w:right w:val="none" w:sz="0" w:space="0" w:color="auto"/>
                      </w:divBdr>
                      <w:divsChild>
                        <w:div w:id="266232411">
                          <w:marLeft w:val="0"/>
                          <w:marRight w:val="0"/>
                          <w:marTop w:val="0"/>
                          <w:marBottom w:val="0"/>
                          <w:divBdr>
                            <w:top w:val="none" w:sz="0" w:space="0" w:color="auto"/>
                            <w:left w:val="none" w:sz="0" w:space="0" w:color="auto"/>
                            <w:bottom w:val="none" w:sz="0" w:space="0" w:color="auto"/>
                            <w:right w:val="none" w:sz="0" w:space="0" w:color="auto"/>
                          </w:divBdr>
                        </w:div>
                      </w:divsChild>
                    </w:div>
                    <w:div w:id="1952472727">
                      <w:marLeft w:val="0"/>
                      <w:marRight w:val="0"/>
                      <w:marTop w:val="0"/>
                      <w:marBottom w:val="0"/>
                      <w:divBdr>
                        <w:top w:val="none" w:sz="0" w:space="0" w:color="auto"/>
                        <w:left w:val="none" w:sz="0" w:space="0" w:color="auto"/>
                        <w:bottom w:val="none" w:sz="0" w:space="0" w:color="auto"/>
                        <w:right w:val="none" w:sz="0" w:space="0" w:color="auto"/>
                      </w:divBdr>
                      <w:divsChild>
                        <w:div w:id="574432575">
                          <w:marLeft w:val="0"/>
                          <w:marRight w:val="0"/>
                          <w:marTop w:val="0"/>
                          <w:marBottom w:val="0"/>
                          <w:divBdr>
                            <w:top w:val="none" w:sz="0" w:space="0" w:color="auto"/>
                            <w:left w:val="none" w:sz="0" w:space="0" w:color="auto"/>
                            <w:bottom w:val="none" w:sz="0" w:space="0" w:color="auto"/>
                            <w:right w:val="none" w:sz="0" w:space="0" w:color="auto"/>
                          </w:divBdr>
                        </w:div>
                      </w:divsChild>
                    </w:div>
                    <w:div w:id="1988198143">
                      <w:marLeft w:val="0"/>
                      <w:marRight w:val="0"/>
                      <w:marTop w:val="0"/>
                      <w:marBottom w:val="0"/>
                      <w:divBdr>
                        <w:top w:val="none" w:sz="0" w:space="0" w:color="auto"/>
                        <w:left w:val="none" w:sz="0" w:space="0" w:color="auto"/>
                        <w:bottom w:val="none" w:sz="0" w:space="0" w:color="auto"/>
                        <w:right w:val="none" w:sz="0" w:space="0" w:color="auto"/>
                      </w:divBdr>
                    </w:div>
                    <w:div w:id="2009552376">
                      <w:marLeft w:val="0"/>
                      <w:marRight w:val="0"/>
                      <w:marTop w:val="0"/>
                      <w:marBottom w:val="0"/>
                      <w:divBdr>
                        <w:top w:val="none" w:sz="0" w:space="0" w:color="auto"/>
                        <w:left w:val="none" w:sz="0" w:space="0" w:color="auto"/>
                        <w:bottom w:val="none" w:sz="0" w:space="0" w:color="auto"/>
                        <w:right w:val="none" w:sz="0" w:space="0" w:color="auto"/>
                      </w:divBdr>
                    </w:div>
                    <w:div w:id="2011759664">
                      <w:marLeft w:val="0"/>
                      <w:marRight w:val="0"/>
                      <w:marTop w:val="0"/>
                      <w:marBottom w:val="0"/>
                      <w:divBdr>
                        <w:top w:val="none" w:sz="0" w:space="0" w:color="auto"/>
                        <w:left w:val="none" w:sz="0" w:space="0" w:color="auto"/>
                        <w:bottom w:val="none" w:sz="0" w:space="0" w:color="auto"/>
                        <w:right w:val="none" w:sz="0" w:space="0" w:color="auto"/>
                      </w:divBdr>
                    </w:div>
                    <w:div w:id="2022931758">
                      <w:marLeft w:val="0"/>
                      <w:marRight w:val="0"/>
                      <w:marTop w:val="0"/>
                      <w:marBottom w:val="0"/>
                      <w:divBdr>
                        <w:top w:val="none" w:sz="0" w:space="0" w:color="auto"/>
                        <w:left w:val="none" w:sz="0" w:space="0" w:color="auto"/>
                        <w:bottom w:val="none" w:sz="0" w:space="0" w:color="auto"/>
                        <w:right w:val="none" w:sz="0" w:space="0" w:color="auto"/>
                      </w:divBdr>
                    </w:div>
                    <w:div w:id="2041851444">
                      <w:marLeft w:val="0"/>
                      <w:marRight w:val="0"/>
                      <w:marTop w:val="0"/>
                      <w:marBottom w:val="0"/>
                      <w:divBdr>
                        <w:top w:val="none" w:sz="0" w:space="0" w:color="auto"/>
                        <w:left w:val="none" w:sz="0" w:space="0" w:color="auto"/>
                        <w:bottom w:val="none" w:sz="0" w:space="0" w:color="auto"/>
                        <w:right w:val="none" w:sz="0" w:space="0" w:color="auto"/>
                      </w:divBdr>
                    </w:div>
                    <w:div w:id="2049916839">
                      <w:marLeft w:val="0"/>
                      <w:marRight w:val="0"/>
                      <w:marTop w:val="0"/>
                      <w:marBottom w:val="0"/>
                      <w:divBdr>
                        <w:top w:val="none" w:sz="0" w:space="0" w:color="auto"/>
                        <w:left w:val="none" w:sz="0" w:space="0" w:color="auto"/>
                        <w:bottom w:val="none" w:sz="0" w:space="0" w:color="auto"/>
                        <w:right w:val="none" w:sz="0" w:space="0" w:color="auto"/>
                      </w:divBdr>
                    </w:div>
                    <w:div w:id="2052068238">
                      <w:marLeft w:val="0"/>
                      <w:marRight w:val="0"/>
                      <w:marTop w:val="0"/>
                      <w:marBottom w:val="0"/>
                      <w:divBdr>
                        <w:top w:val="none" w:sz="0" w:space="0" w:color="auto"/>
                        <w:left w:val="none" w:sz="0" w:space="0" w:color="auto"/>
                        <w:bottom w:val="none" w:sz="0" w:space="0" w:color="auto"/>
                        <w:right w:val="none" w:sz="0" w:space="0" w:color="auto"/>
                      </w:divBdr>
                    </w:div>
                    <w:div w:id="2069377112">
                      <w:marLeft w:val="0"/>
                      <w:marRight w:val="0"/>
                      <w:marTop w:val="0"/>
                      <w:marBottom w:val="0"/>
                      <w:divBdr>
                        <w:top w:val="none" w:sz="0" w:space="0" w:color="auto"/>
                        <w:left w:val="none" w:sz="0" w:space="0" w:color="auto"/>
                        <w:bottom w:val="none" w:sz="0" w:space="0" w:color="auto"/>
                        <w:right w:val="none" w:sz="0" w:space="0" w:color="auto"/>
                      </w:divBdr>
                      <w:divsChild>
                        <w:div w:id="522715239">
                          <w:marLeft w:val="0"/>
                          <w:marRight w:val="0"/>
                          <w:marTop w:val="0"/>
                          <w:marBottom w:val="0"/>
                          <w:divBdr>
                            <w:top w:val="none" w:sz="0" w:space="0" w:color="auto"/>
                            <w:left w:val="none" w:sz="0" w:space="0" w:color="auto"/>
                            <w:bottom w:val="none" w:sz="0" w:space="0" w:color="auto"/>
                            <w:right w:val="none" w:sz="0" w:space="0" w:color="auto"/>
                          </w:divBdr>
                        </w:div>
                      </w:divsChild>
                    </w:div>
                    <w:div w:id="2080908101">
                      <w:marLeft w:val="0"/>
                      <w:marRight w:val="0"/>
                      <w:marTop w:val="0"/>
                      <w:marBottom w:val="0"/>
                      <w:divBdr>
                        <w:top w:val="none" w:sz="0" w:space="0" w:color="auto"/>
                        <w:left w:val="none" w:sz="0" w:space="0" w:color="auto"/>
                        <w:bottom w:val="none" w:sz="0" w:space="0" w:color="auto"/>
                        <w:right w:val="none" w:sz="0" w:space="0" w:color="auto"/>
                      </w:divBdr>
                    </w:div>
                    <w:div w:id="2083066962">
                      <w:marLeft w:val="0"/>
                      <w:marRight w:val="0"/>
                      <w:marTop w:val="0"/>
                      <w:marBottom w:val="0"/>
                      <w:divBdr>
                        <w:top w:val="none" w:sz="0" w:space="0" w:color="auto"/>
                        <w:left w:val="none" w:sz="0" w:space="0" w:color="auto"/>
                        <w:bottom w:val="none" w:sz="0" w:space="0" w:color="auto"/>
                        <w:right w:val="none" w:sz="0" w:space="0" w:color="auto"/>
                      </w:divBdr>
                      <w:divsChild>
                        <w:div w:id="521279977">
                          <w:marLeft w:val="0"/>
                          <w:marRight w:val="0"/>
                          <w:marTop w:val="0"/>
                          <w:marBottom w:val="0"/>
                          <w:divBdr>
                            <w:top w:val="none" w:sz="0" w:space="0" w:color="auto"/>
                            <w:left w:val="none" w:sz="0" w:space="0" w:color="auto"/>
                            <w:bottom w:val="none" w:sz="0" w:space="0" w:color="auto"/>
                            <w:right w:val="none" w:sz="0" w:space="0" w:color="auto"/>
                          </w:divBdr>
                        </w:div>
                      </w:divsChild>
                    </w:div>
                    <w:div w:id="2098746317">
                      <w:marLeft w:val="0"/>
                      <w:marRight w:val="0"/>
                      <w:marTop w:val="0"/>
                      <w:marBottom w:val="0"/>
                      <w:divBdr>
                        <w:top w:val="none" w:sz="0" w:space="0" w:color="auto"/>
                        <w:left w:val="none" w:sz="0" w:space="0" w:color="auto"/>
                        <w:bottom w:val="none" w:sz="0" w:space="0" w:color="auto"/>
                        <w:right w:val="none" w:sz="0" w:space="0" w:color="auto"/>
                      </w:divBdr>
                    </w:div>
                    <w:div w:id="2105803648">
                      <w:marLeft w:val="0"/>
                      <w:marRight w:val="0"/>
                      <w:marTop w:val="0"/>
                      <w:marBottom w:val="0"/>
                      <w:divBdr>
                        <w:top w:val="none" w:sz="0" w:space="0" w:color="auto"/>
                        <w:left w:val="none" w:sz="0" w:space="0" w:color="auto"/>
                        <w:bottom w:val="none" w:sz="0" w:space="0" w:color="auto"/>
                        <w:right w:val="none" w:sz="0" w:space="0" w:color="auto"/>
                      </w:divBdr>
                    </w:div>
                    <w:div w:id="2108846404">
                      <w:marLeft w:val="0"/>
                      <w:marRight w:val="0"/>
                      <w:marTop w:val="0"/>
                      <w:marBottom w:val="0"/>
                      <w:divBdr>
                        <w:top w:val="none" w:sz="0" w:space="0" w:color="auto"/>
                        <w:left w:val="none" w:sz="0" w:space="0" w:color="auto"/>
                        <w:bottom w:val="none" w:sz="0" w:space="0" w:color="auto"/>
                        <w:right w:val="none" w:sz="0" w:space="0" w:color="auto"/>
                      </w:divBdr>
                      <w:divsChild>
                        <w:div w:id="1685746666">
                          <w:marLeft w:val="0"/>
                          <w:marRight w:val="0"/>
                          <w:marTop w:val="0"/>
                          <w:marBottom w:val="0"/>
                          <w:divBdr>
                            <w:top w:val="none" w:sz="0" w:space="0" w:color="auto"/>
                            <w:left w:val="none" w:sz="0" w:space="0" w:color="auto"/>
                            <w:bottom w:val="none" w:sz="0" w:space="0" w:color="auto"/>
                            <w:right w:val="none" w:sz="0" w:space="0" w:color="auto"/>
                          </w:divBdr>
                        </w:div>
                      </w:divsChild>
                    </w:div>
                    <w:div w:id="2130082808">
                      <w:marLeft w:val="0"/>
                      <w:marRight w:val="0"/>
                      <w:marTop w:val="0"/>
                      <w:marBottom w:val="0"/>
                      <w:divBdr>
                        <w:top w:val="none" w:sz="0" w:space="0" w:color="auto"/>
                        <w:left w:val="none" w:sz="0" w:space="0" w:color="auto"/>
                        <w:bottom w:val="none" w:sz="0" w:space="0" w:color="auto"/>
                        <w:right w:val="none" w:sz="0" w:space="0" w:color="auto"/>
                      </w:divBdr>
                      <w:divsChild>
                        <w:div w:id="77044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659717">
      <w:bodyDiv w:val="1"/>
      <w:marLeft w:val="0"/>
      <w:marRight w:val="0"/>
      <w:marTop w:val="0"/>
      <w:marBottom w:val="0"/>
      <w:divBdr>
        <w:top w:val="none" w:sz="0" w:space="0" w:color="auto"/>
        <w:left w:val="none" w:sz="0" w:space="0" w:color="auto"/>
        <w:bottom w:val="none" w:sz="0" w:space="0" w:color="auto"/>
        <w:right w:val="none" w:sz="0" w:space="0" w:color="auto"/>
      </w:divBdr>
    </w:div>
    <w:div w:id="575017004">
      <w:bodyDiv w:val="1"/>
      <w:marLeft w:val="0"/>
      <w:marRight w:val="0"/>
      <w:marTop w:val="0"/>
      <w:marBottom w:val="0"/>
      <w:divBdr>
        <w:top w:val="none" w:sz="0" w:space="0" w:color="auto"/>
        <w:left w:val="none" w:sz="0" w:space="0" w:color="auto"/>
        <w:bottom w:val="none" w:sz="0" w:space="0" w:color="auto"/>
        <w:right w:val="none" w:sz="0" w:space="0" w:color="auto"/>
      </w:divBdr>
    </w:div>
    <w:div w:id="577907188">
      <w:bodyDiv w:val="1"/>
      <w:marLeft w:val="0"/>
      <w:marRight w:val="0"/>
      <w:marTop w:val="0"/>
      <w:marBottom w:val="0"/>
      <w:divBdr>
        <w:top w:val="none" w:sz="0" w:space="0" w:color="auto"/>
        <w:left w:val="none" w:sz="0" w:space="0" w:color="auto"/>
        <w:bottom w:val="none" w:sz="0" w:space="0" w:color="auto"/>
        <w:right w:val="none" w:sz="0" w:space="0" w:color="auto"/>
      </w:divBdr>
    </w:div>
    <w:div w:id="581570936">
      <w:bodyDiv w:val="1"/>
      <w:marLeft w:val="0"/>
      <w:marRight w:val="0"/>
      <w:marTop w:val="0"/>
      <w:marBottom w:val="0"/>
      <w:divBdr>
        <w:top w:val="none" w:sz="0" w:space="0" w:color="auto"/>
        <w:left w:val="none" w:sz="0" w:space="0" w:color="auto"/>
        <w:bottom w:val="none" w:sz="0" w:space="0" w:color="auto"/>
        <w:right w:val="none" w:sz="0" w:space="0" w:color="auto"/>
      </w:divBdr>
    </w:div>
    <w:div w:id="585462460">
      <w:bodyDiv w:val="1"/>
      <w:marLeft w:val="0"/>
      <w:marRight w:val="0"/>
      <w:marTop w:val="0"/>
      <w:marBottom w:val="0"/>
      <w:divBdr>
        <w:top w:val="none" w:sz="0" w:space="0" w:color="auto"/>
        <w:left w:val="none" w:sz="0" w:space="0" w:color="auto"/>
        <w:bottom w:val="none" w:sz="0" w:space="0" w:color="auto"/>
        <w:right w:val="none" w:sz="0" w:space="0" w:color="auto"/>
      </w:divBdr>
    </w:div>
    <w:div w:id="585529444">
      <w:bodyDiv w:val="1"/>
      <w:marLeft w:val="0"/>
      <w:marRight w:val="0"/>
      <w:marTop w:val="0"/>
      <w:marBottom w:val="0"/>
      <w:divBdr>
        <w:top w:val="none" w:sz="0" w:space="0" w:color="auto"/>
        <w:left w:val="none" w:sz="0" w:space="0" w:color="auto"/>
        <w:bottom w:val="none" w:sz="0" w:space="0" w:color="auto"/>
        <w:right w:val="none" w:sz="0" w:space="0" w:color="auto"/>
      </w:divBdr>
      <w:divsChild>
        <w:div w:id="378551313">
          <w:marLeft w:val="0"/>
          <w:marRight w:val="0"/>
          <w:marTop w:val="0"/>
          <w:marBottom w:val="300"/>
          <w:divBdr>
            <w:top w:val="none" w:sz="0" w:space="0" w:color="auto"/>
            <w:left w:val="none" w:sz="0" w:space="0" w:color="auto"/>
            <w:bottom w:val="none" w:sz="0" w:space="0" w:color="auto"/>
            <w:right w:val="none" w:sz="0" w:space="0" w:color="auto"/>
          </w:divBdr>
        </w:div>
        <w:div w:id="1139882920">
          <w:marLeft w:val="0"/>
          <w:marRight w:val="0"/>
          <w:marTop w:val="0"/>
          <w:marBottom w:val="0"/>
          <w:divBdr>
            <w:top w:val="none" w:sz="0" w:space="0" w:color="auto"/>
            <w:left w:val="none" w:sz="0" w:space="0" w:color="auto"/>
            <w:bottom w:val="none" w:sz="0" w:space="0" w:color="auto"/>
            <w:right w:val="none" w:sz="0" w:space="0" w:color="auto"/>
          </w:divBdr>
          <w:divsChild>
            <w:div w:id="1472283938">
              <w:marLeft w:val="0"/>
              <w:marRight w:val="0"/>
              <w:marTop w:val="0"/>
              <w:marBottom w:val="0"/>
              <w:divBdr>
                <w:top w:val="none" w:sz="0" w:space="0" w:color="auto"/>
                <w:left w:val="none" w:sz="0" w:space="0" w:color="auto"/>
                <w:bottom w:val="none" w:sz="0" w:space="0" w:color="auto"/>
                <w:right w:val="none" w:sz="0" w:space="0" w:color="auto"/>
              </w:divBdr>
              <w:divsChild>
                <w:div w:id="17898964">
                  <w:marLeft w:val="0"/>
                  <w:marRight w:val="0"/>
                  <w:marTop w:val="0"/>
                  <w:marBottom w:val="0"/>
                  <w:divBdr>
                    <w:top w:val="none" w:sz="0" w:space="0" w:color="auto"/>
                    <w:left w:val="none" w:sz="0" w:space="0" w:color="auto"/>
                    <w:bottom w:val="none" w:sz="0" w:space="0" w:color="auto"/>
                    <w:right w:val="none" w:sz="0" w:space="0" w:color="auto"/>
                  </w:divBdr>
                </w:div>
                <w:div w:id="29114987">
                  <w:marLeft w:val="0"/>
                  <w:marRight w:val="0"/>
                  <w:marTop w:val="0"/>
                  <w:marBottom w:val="0"/>
                  <w:divBdr>
                    <w:top w:val="none" w:sz="0" w:space="0" w:color="auto"/>
                    <w:left w:val="none" w:sz="0" w:space="0" w:color="auto"/>
                    <w:bottom w:val="none" w:sz="0" w:space="0" w:color="auto"/>
                    <w:right w:val="none" w:sz="0" w:space="0" w:color="auto"/>
                  </w:divBdr>
                </w:div>
                <w:div w:id="35206602">
                  <w:marLeft w:val="0"/>
                  <w:marRight w:val="0"/>
                  <w:marTop w:val="0"/>
                  <w:marBottom w:val="0"/>
                  <w:divBdr>
                    <w:top w:val="none" w:sz="0" w:space="0" w:color="auto"/>
                    <w:left w:val="none" w:sz="0" w:space="0" w:color="auto"/>
                    <w:bottom w:val="none" w:sz="0" w:space="0" w:color="auto"/>
                    <w:right w:val="none" w:sz="0" w:space="0" w:color="auto"/>
                  </w:divBdr>
                </w:div>
                <w:div w:id="42214226">
                  <w:marLeft w:val="0"/>
                  <w:marRight w:val="0"/>
                  <w:marTop w:val="0"/>
                  <w:marBottom w:val="0"/>
                  <w:divBdr>
                    <w:top w:val="none" w:sz="0" w:space="0" w:color="auto"/>
                    <w:left w:val="none" w:sz="0" w:space="0" w:color="auto"/>
                    <w:bottom w:val="none" w:sz="0" w:space="0" w:color="auto"/>
                    <w:right w:val="none" w:sz="0" w:space="0" w:color="auto"/>
                  </w:divBdr>
                </w:div>
                <w:div w:id="44380533">
                  <w:marLeft w:val="0"/>
                  <w:marRight w:val="0"/>
                  <w:marTop w:val="0"/>
                  <w:marBottom w:val="0"/>
                  <w:divBdr>
                    <w:top w:val="none" w:sz="0" w:space="0" w:color="auto"/>
                    <w:left w:val="none" w:sz="0" w:space="0" w:color="auto"/>
                    <w:bottom w:val="none" w:sz="0" w:space="0" w:color="auto"/>
                    <w:right w:val="none" w:sz="0" w:space="0" w:color="auto"/>
                  </w:divBdr>
                </w:div>
                <w:div w:id="54361377">
                  <w:marLeft w:val="0"/>
                  <w:marRight w:val="0"/>
                  <w:marTop w:val="0"/>
                  <w:marBottom w:val="0"/>
                  <w:divBdr>
                    <w:top w:val="none" w:sz="0" w:space="0" w:color="auto"/>
                    <w:left w:val="none" w:sz="0" w:space="0" w:color="auto"/>
                    <w:bottom w:val="none" w:sz="0" w:space="0" w:color="auto"/>
                    <w:right w:val="none" w:sz="0" w:space="0" w:color="auto"/>
                  </w:divBdr>
                </w:div>
                <w:div w:id="73288497">
                  <w:marLeft w:val="0"/>
                  <w:marRight w:val="0"/>
                  <w:marTop w:val="0"/>
                  <w:marBottom w:val="0"/>
                  <w:divBdr>
                    <w:top w:val="none" w:sz="0" w:space="0" w:color="auto"/>
                    <w:left w:val="none" w:sz="0" w:space="0" w:color="auto"/>
                    <w:bottom w:val="none" w:sz="0" w:space="0" w:color="auto"/>
                    <w:right w:val="none" w:sz="0" w:space="0" w:color="auto"/>
                  </w:divBdr>
                </w:div>
                <w:div w:id="86537006">
                  <w:marLeft w:val="0"/>
                  <w:marRight w:val="0"/>
                  <w:marTop w:val="0"/>
                  <w:marBottom w:val="0"/>
                  <w:divBdr>
                    <w:top w:val="none" w:sz="0" w:space="0" w:color="auto"/>
                    <w:left w:val="none" w:sz="0" w:space="0" w:color="auto"/>
                    <w:bottom w:val="none" w:sz="0" w:space="0" w:color="auto"/>
                    <w:right w:val="none" w:sz="0" w:space="0" w:color="auto"/>
                  </w:divBdr>
                </w:div>
                <w:div w:id="92479383">
                  <w:marLeft w:val="0"/>
                  <w:marRight w:val="0"/>
                  <w:marTop w:val="0"/>
                  <w:marBottom w:val="0"/>
                  <w:divBdr>
                    <w:top w:val="none" w:sz="0" w:space="0" w:color="auto"/>
                    <w:left w:val="none" w:sz="0" w:space="0" w:color="auto"/>
                    <w:bottom w:val="none" w:sz="0" w:space="0" w:color="auto"/>
                    <w:right w:val="none" w:sz="0" w:space="0" w:color="auto"/>
                  </w:divBdr>
                </w:div>
                <w:div w:id="119618127">
                  <w:marLeft w:val="0"/>
                  <w:marRight w:val="0"/>
                  <w:marTop w:val="0"/>
                  <w:marBottom w:val="0"/>
                  <w:divBdr>
                    <w:top w:val="none" w:sz="0" w:space="0" w:color="auto"/>
                    <w:left w:val="none" w:sz="0" w:space="0" w:color="auto"/>
                    <w:bottom w:val="none" w:sz="0" w:space="0" w:color="auto"/>
                    <w:right w:val="none" w:sz="0" w:space="0" w:color="auto"/>
                  </w:divBdr>
                </w:div>
                <w:div w:id="120468250">
                  <w:marLeft w:val="0"/>
                  <w:marRight w:val="0"/>
                  <w:marTop w:val="0"/>
                  <w:marBottom w:val="0"/>
                  <w:divBdr>
                    <w:top w:val="none" w:sz="0" w:space="0" w:color="auto"/>
                    <w:left w:val="none" w:sz="0" w:space="0" w:color="auto"/>
                    <w:bottom w:val="none" w:sz="0" w:space="0" w:color="auto"/>
                    <w:right w:val="none" w:sz="0" w:space="0" w:color="auto"/>
                  </w:divBdr>
                </w:div>
                <w:div w:id="143935264">
                  <w:marLeft w:val="0"/>
                  <w:marRight w:val="0"/>
                  <w:marTop w:val="0"/>
                  <w:marBottom w:val="0"/>
                  <w:divBdr>
                    <w:top w:val="none" w:sz="0" w:space="0" w:color="auto"/>
                    <w:left w:val="none" w:sz="0" w:space="0" w:color="auto"/>
                    <w:bottom w:val="none" w:sz="0" w:space="0" w:color="auto"/>
                    <w:right w:val="none" w:sz="0" w:space="0" w:color="auto"/>
                  </w:divBdr>
                </w:div>
                <w:div w:id="170921607">
                  <w:marLeft w:val="0"/>
                  <w:marRight w:val="0"/>
                  <w:marTop w:val="0"/>
                  <w:marBottom w:val="0"/>
                  <w:divBdr>
                    <w:top w:val="none" w:sz="0" w:space="0" w:color="auto"/>
                    <w:left w:val="none" w:sz="0" w:space="0" w:color="auto"/>
                    <w:bottom w:val="none" w:sz="0" w:space="0" w:color="auto"/>
                    <w:right w:val="none" w:sz="0" w:space="0" w:color="auto"/>
                  </w:divBdr>
                </w:div>
                <w:div w:id="209221459">
                  <w:marLeft w:val="0"/>
                  <w:marRight w:val="0"/>
                  <w:marTop w:val="0"/>
                  <w:marBottom w:val="0"/>
                  <w:divBdr>
                    <w:top w:val="none" w:sz="0" w:space="0" w:color="auto"/>
                    <w:left w:val="none" w:sz="0" w:space="0" w:color="auto"/>
                    <w:bottom w:val="none" w:sz="0" w:space="0" w:color="auto"/>
                    <w:right w:val="none" w:sz="0" w:space="0" w:color="auto"/>
                  </w:divBdr>
                </w:div>
                <w:div w:id="209540606">
                  <w:marLeft w:val="0"/>
                  <w:marRight w:val="0"/>
                  <w:marTop w:val="0"/>
                  <w:marBottom w:val="0"/>
                  <w:divBdr>
                    <w:top w:val="none" w:sz="0" w:space="0" w:color="auto"/>
                    <w:left w:val="none" w:sz="0" w:space="0" w:color="auto"/>
                    <w:bottom w:val="none" w:sz="0" w:space="0" w:color="auto"/>
                    <w:right w:val="none" w:sz="0" w:space="0" w:color="auto"/>
                  </w:divBdr>
                </w:div>
                <w:div w:id="214703038">
                  <w:marLeft w:val="0"/>
                  <w:marRight w:val="0"/>
                  <w:marTop w:val="0"/>
                  <w:marBottom w:val="0"/>
                  <w:divBdr>
                    <w:top w:val="none" w:sz="0" w:space="0" w:color="auto"/>
                    <w:left w:val="none" w:sz="0" w:space="0" w:color="auto"/>
                    <w:bottom w:val="none" w:sz="0" w:space="0" w:color="auto"/>
                    <w:right w:val="none" w:sz="0" w:space="0" w:color="auto"/>
                  </w:divBdr>
                </w:div>
                <w:div w:id="224150794">
                  <w:marLeft w:val="0"/>
                  <w:marRight w:val="0"/>
                  <w:marTop w:val="0"/>
                  <w:marBottom w:val="0"/>
                  <w:divBdr>
                    <w:top w:val="none" w:sz="0" w:space="0" w:color="auto"/>
                    <w:left w:val="none" w:sz="0" w:space="0" w:color="auto"/>
                    <w:bottom w:val="none" w:sz="0" w:space="0" w:color="auto"/>
                    <w:right w:val="none" w:sz="0" w:space="0" w:color="auto"/>
                  </w:divBdr>
                </w:div>
                <w:div w:id="233974514">
                  <w:marLeft w:val="0"/>
                  <w:marRight w:val="0"/>
                  <w:marTop w:val="0"/>
                  <w:marBottom w:val="0"/>
                  <w:divBdr>
                    <w:top w:val="none" w:sz="0" w:space="0" w:color="auto"/>
                    <w:left w:val="none" w:sz="0" w:space="0" w:color="auto"/>
                    <w:bottom w:val="none" w:sz="0" w:space="0" w:color="auto"/>
                    <w:right w:val="none" w:sz="0" w:space="0" w:color="auto"/>
                  </w:divBdr>
                </w:div>
                <w:div w:id="252595154">
                  <w:marLeft w:val="0"/>
                  <w:marRight w:val="0"/>
                  <w:marTop w:val="0"/>
                  <w:marBottom w:val="0"/>
                  <w:divBdr>
                    <w:top w:val="none" w:sz="0" w:space="0" w:color="auto"/>
                    <w:left w:val="none" w:sz="0" w:space="0" w:color="auto"/>
                    <w:bottom w:val="none" w:sz="0" w:space="0" w:color="auto"/>
                    <w:right w:val="none" w:sz="0" w:space="0" w:color="auto"/>
                  </w:divBdr>
                </w:div>
                <w:div w:id="260338974">
                  <w:marLeft w:val="0"/>
                  <w:marRight w:val="0"/>
                  <w:marTop w:val="0"/>
                  <w:marBottom w:val="0"/>
                  <w:divBdr>
                    <w:top w:val="none" w:sz="0" w:space="0" w:color="auto"/>
                    <w:left w:val="none" w:sz="0" w:space="0" w:color="auto"/>
                    <w:bottom w:val="none" w:sz="0" w:space="0" w:color="auto"/>
                    <w:right w:val="none" w:sz="0" w:space="0" w:color="auto"/>
                  </w:divBdr>
                </w:div>
                <w:div w:id="263923334">
                  <w:marLeft w:val="0"/>
                  <w:marRight w:val="0"/>
                  <w:marTop w:val="0"/>
                  <w:marBottom w:val="0"/>
                  <w:divBdr>
                    <w:top w:val="none" w:sz="0" w:space="0" w:color="auto"/>
                    <w:left w:val="none" w:sz="0" w:space="0" w:color="auto"/>
                    <w:bottom w:val="none" w:sz="0" w:space="0" w:color="auto"/>
                    <w:right w:val="none" w:sz="0" w:space="0" w:color="auto"/>
                  </w:divBdr>
                </w:div>
                <w:div w:id="270206657">
                  <w:marLeft w:val="0"/>
                  <w:marRight w:val="0"/>
                  <w:marTop w:val="0"/>
                  <w:marBottom w:val="0"/>
                  <w:divBdr>
                    <w:top w:val="none" w:sz="0" w:space="0" w:color="auto"/>
                    <w:left w:val="none" w:sz="0" w:space="0" w:color="auto"/>
                    <w:bottom w:val="none" w:sz="0" w:space="0" w:color="auto"/>
                    <w:right w:val="none" w:sz="0" w:space="0" w:color="auto"/>
                  </w:divBdr>
                </w:div>
                <w:div w:id="301471901">
                  <w:marLeft w:val="0"/>
                  <w:marRight w:val="0"/>
                  <w:marTop w:val="0"/>
                  <w:marBottom w:val="0"/>
                  <w:divBdr>
                    <w:top w:val="none" w:sz="0" w:space="0" w:color="auto"/>
                    <w:left w:val="none" w:sz="0" w:space="0" w:color="auto"/>
                    <w:bottom w:val="none" w:sz="0" w:space="0" w:color="auto"/>
                    <w:right w:val="none" w:sz="0" w:space="0" w:color="auto"/>
                  </w:divBdr>
                </w:div>
                <w:div w:id="350256912">
                  <w:marLeft w:val="0"/>
                  <w:marRight w:val="0"/>
                  <w:marTop w:val="0"/>
                  <w:marBottom w:val="0"/>
                  <w:divBdr>
                    <w:top w:val="none" w:sz="0" w:space="0" w:color="auto"/>
                    <w:left w:val="none" w:sz="0" w:space="0" w:color="auto"/>
                    <w:bottom w:val="none" w:sz="0" w:space="0" w:color="auto"/>
                    <w:right w:val="none" w:sz="0" w:space="0" w:color="auto"/>
                  </w:divBdr>
                </w:div>
                <w:div w:id="383606327">
                  <w:marLeft w:val="0"/>
                  <w:marRight w:val="0"/>
                  <w:marTop w:val="0"/>
                  <w:marBottom w:val="0"/>
                  <w:divBdr>
                    <w:top w:val="none" w:sz="0" w:space="0" w:color="auto"/>
                    <w:left w:val="none" w:sz="0" w:space="0" w:color="auto"/>
                    <w:bottom w:val="none" w:sz="0" w:space="0" w:color="auto"/>
                    <w:right w:val="none" w:sz="0" w:space="0" w:color="auto"/>
                  </w:divBdr>
                </w:div>
                <w:div w:id="383867474">
                  <w:marLeft w:val="0"/>
                  <w:marRight w:val="0"/>
                  <w:marTop w:val="0"/>
                  <w:marBottom w:val="0"/>
                  <w:divBdr>
                    <w:top w:val="none" w:sz="0" w:space="0" w:color="auto"/>
                    <w:left w:val="none" w:sz="0" w:space="0" w:color="auto"/>
                    <w:bottom w:val="none" w:sz="0" w:space="0" w:color="auto"/>
                    <w:right w:val="none" w:sz="0" w:space="0" w:color="auto"/>
                  </w:divBdr>
                </w:div>
                <w:div w:id="384454628">
                  <w:marLeft w:val="0"/>
                  <w:marRight w:val="0"/>
                  <w:marTop w:val="0"/>
                  <w:marBottom w:val="0"/>
                  <w:divBdr>
                    <w:top w:val="none" w:sz="0" w:space="0" w:color="auto"/>
                    <w:left w:val="none" w:sz="0" w:space="0" w:color="auto"/>
                    <w:bottom w:val="none" w:sz="0" w:space="0" w:color="auto"/>
                    <w:right w:val="none" w:sz="0" w:space="0" w:color="auto"/>
                  </w:divBdr>
                </w:div>
                <w:div w:id="400179473">
                  <w:marLeft w:val="0"/>
                  <w:marRight w:val="0"/>
                  <w:marTop w:val="0"/>
                  <w:marBottom w:val="0"/>
                  <w:divBdr>
                    <w:top w:val="none" w:sz="0" w:space="0" w:color="auto"/>
                    <w:left w:val="none" w:sz="0" w:space="0" w:color="auto"/>
                    <w:bottom w:val="none" w:sz="0" w:space="0" w:color="auto"/>
                    <w:right w:val="none" w:sz="0" w:space="0" w:color="auto"/>
                  </w:divBdr>
                </w:div>
                <w:div w:id="407843951">
                  <w:marLeft w:val="0"/>
                  <w:marRight w:val="0"/>
                  <w:marTop w:val="0"/>
                  <w:marBottom w:val="0"/>
                  <w:divBdr>
                    <w:top w:val="none" w:sz="0" w:space="0" w:color="auto"/>
                    <w:left w:val="none" w:sz="0" w:space="0" w:color="auto"/>
                    <w:bottom w:val="none" w:sz="0" w:space="0" w:color="auto"/>
                    <w:right w:val="none" w:sz="0" w:space="0" w:color="auto"/>
                  </w:divBdr>
                </w:div>
                <w:div w:id="425343250">
                  <w:marLeft w:val="0"/>
                  <w:marRight w:val="0"/>
                  <w:marTop w:val="0"/>
                  <w:marBottom w:val="0"/>
                  <w:divBdr>
                    <w:top w:val="none" w:sz="0" w:space="0" w:color="auto"/>
                    <w:left w:val="none" w:sz="0" w:space="0" w:color="auto"/>
                    <w:bottom w:val="none" w:sz="0" w:space="0" w:color="auto"/>
                    <w:right w:val="none" w:sz="0" w:space="0" w:color="auto"/>
                  </w:divBdr>
                </w:div>
                <w:div w:id="427048553">
                  <w:marLeft w:val="0"/>
                  <w:marRight w:val="0"/>
                  <w:marTop w:val="0"/>
                  <w:marBottom w:val="0"/>
                  <w:divBdr>
                    <w:top w:val="none" w:sz="0" w:space="0" w:color="auto"/>
                    <w:left w:val="none" w:sz="0" w:space="0" w:color="auto"/>
                    <w:bottom w:val="none" w:sz="0" w:space="0" w:color="auto"/>
                    <w:right w:val="none" w:sz="0" w:space="0" w:color="auto"/>
                  </w:divBdr>
                </w:div>
                <w:div w:id="427237579">
                  <w:marLeft w:val="0"/>
                  <w:marRight w:val="0"/>
                  <w:marTop w:val="0"/>
                  <w:marBottom w:val="0"/>
                  <w:divBdr>
                    <w:top w:val="none" w:sz="0" w:space="0" w:color="auto"/>
                    <w:left w:val="none" w:sz="0" w:space="0" w:color="auto"/>
                    <w:bottom w:val="none" w:sz="0" w:space="0" w:color="auto"/>
                    <w:right w:val="none" w:sz="0" w:space="0" w:color="auto"/>
                  </w:divBdr>
                </w:div>
                <w:div w:id="454064621">
                  <w:marLeft w:val="0"/>
                  <w:marRight w:val="0"/>
                  <w:marTop w:val="0"/>
                  <w:marBottom w:val="0"/>
                  <w:divBdr>
                    <w:top w:val="none" w:sz="0" w:space="0" w:color="auto"/>
                    <w:left w:val="none" w:sz="0" w:space="0" w:color="auto"/>
                    <w:bottom w:val="none" w:sz="0" w:space="0" w:color="auto"/>
                    <w:right w:val="none" w:sz="0" w:space="0" w:color="auto"/>
                  </w:divBdr>
                </w:div>
                <w:div w:id="455757990">
                  <w:marLeft w:val="0"/>
                  <w:marRight w:val="0"/>
                  <w:marTop w:val="0"/>
                  <w:marBottom w:val="0"/>
                  <w:divBdr>
                    <w:top w:val="none" w:sz="0" w:space="0" w:color="auto"/>
                    <w:left w:val="none" w:sz="0" w:space="0" w:color="auto"/>
                    <w:bottom w:val="none" w:sz="0" w:space="0" w:color="auto"/>
                    <w:right w:val="none" w:sz="0" w:space="0" w:color="auto"/>
                  </w:divBdr>
                </w:div>
                <w:div w:id="519782658">
                  <w:marLeft w:val="0"/>
                  <w:marRight w:val="0"/>
                  <w:marTop w:val="0"/>
                  <w:marBottom w:val="0"/>
                  <w:divBdr>
                    <w:top w:val="none" w:sz="0" w:space="0" w:color="auto"/>
                    <w:left w:val="none" w:sz="0" w:space="0" w:color="auto"/>
                    <w:bottom w:val="none" w:sz="0" w:space="0" w:color="auto"/>
                    <w:right w:val="none" w:sz="0" w:space="0" w:color="auto"/>
                  </w:divBdr>
                </w:div>
                <w:div w:id="520440894">
                  <w:marLeft w:val="0"/>
                  <w:marRight w:val="0"/>
                  <w:marTop w:val="0"/>
                  <w:marBottom w:val="0"/>
                  <w:divBdr>
                    <w:top w:val="none" w:sz="0" w:space="0" w:color="auto"/>
                    <w:left w:val="none" w:sz="0" w:space="0" w:color="auto"/>
                    <w:bottom w:val="none" w:sz="0" w:space="0" w:color="auto"/>
                    <w:right w:val="none" w:sz="0" w:space="0" w:color="auto"/>
                  </w:divBdr>
                </w:div>
                <w:div w:id="530067549">
                  <w:marLeft w:val="0"/>
                  <w:marRight w:val="0"/>
                  <w:marTop w:val="0"/>
                  <w:marBottom w:val="0"/>
                  <w:divBdr>
                    <w:top w:val="none" w:sz="0" w:space="0" w:color="auto"/>
                    <w:left w:val="none" w:sz="0" w:space="0" w:color="auto"/>
                    <w:bottom w:val="none" w:sz="0" w:space="0" w:color="auto"/>
                    <w:right w:val="none" w:sz="0" w:space="0" w:color="auto"/>
                  </w:divBdr>
                </w:div>
                <w:div w:id="531725371">
                  <w:marLeft w:val="0"/>
                  <w:marRight w:val="0"/>
                  <w:marTop w:val="0"/>
                  <w:marBottom w:val="0"/>
                  <w:divBdr>
                    <w:top w:val="none" w:sz="0" w:space="0" w:color="auto"/>
                    <w:left w:val="none" w:sz="0" w:space="0" w:color="auto"/>
                    <w:bottom w:val="none" w:sz="0" w:space="0" w:color="auto"/>
                    <w:right w:val="none" w:sz="0" w:space="0" w:color="auto"/>
                  </w:divBdr>
                </w:div>
                <w:div w:id="556085900">
                  <w:marLeft w:val="0"/>
                  <w:marRight w:val="0"/>
                  <w:marTop w:val="0"/>
                  <w:marBottom w:val="0"/>
                  <w:divBdr>
                    <w:top w:val="none" w:sz="0" w:space="0" w:color="auto"/>
                    <w:left w:val="none" w:sz="0" w:space="0" w:color="auto"/>
                    <w:bottom w:val="none" w:sz="0" w:space="0" w:color="auto"/>
                    <w:right w:val="none" w:sz="0" w:space="0" w:color="auto"/>
                  </w:divBdr>
                </w:div>
                <w:div w:id="560945640">
                  <w:marLeft w:val="0"/>
                  <w:marRight w:val="0"/>
                  <w:marTop w:val="0"/>
                  <w:marBottom w:val="0"/>
                  <w:divBdr>
                    <w:top w:val="none" w:sz="0" w:space="0" w:color="auto"/>
                    <w:left w:val="none" w:sz="0" w:space="0" w:color="auto"/>
                    <w:bottom w:val="none" w:sz="0" w:space="0" w:color="auto"/>
                    <w:right w:val="none" w:sz="0" w:space="0" w:color="auto"/>
                  </w:divBdr>
                </w:div>
                <w:div w:id="574701025">
                  <w:marLeft w:val="0"/>
                  <w:marRight w:val="0"/>
                  <w:marTop w:val="0"/>
                  <w:marBottom w:val="0"/>
                  <w:divBdr>
                    <w:top w:val="none" w:sz="0" w:space="0" w:color="auto"/>
                    <w:left w:val="none" w:sz="0" w:space="0" w:color="auto"/>
                    <w:bottom w:val="none" w:sz="0" w:space="0" w:color="auto"/>
                    <w:right w:val="none" w:sz="0" w:space="0" w:color="auto"/>
                  </w:divBdr>
                </w:div>
                <w:div w:id="577516340">
                  <w:marLeft w:val="0"/>
                  <w:marRight w:val="0"/>
                  <w:marTop w:val="0"/>
                  <w:marBottom w:val="0"/>
                  <w:divBdr>
                    <w:top w:val="none" w:sz="0" w:space="0" w:color="auto"/>
                    <w:left w:val="none" w:sz="0" w:space="0" w:color="auto"/>
                    <w:bottom w:val="none" w:sz="0" w:space="0" w:color="auto"/>
                    <w:right w:val="none" w:sz="0" w:space="0" w:color="auto"/>
                  </w:divBdr>
                </w:div>
                <w:div w:id="578558120">
                  <w:marLeft w:val="0"/>
                  <w:marRight w:val="0"/>
                  <w:marTop w:val="0"/>
                  <w:marBottom w:val="0"/>
                  <w:divBdr>
                    <w:top w:val="none" w:sz="0" w:space="0" w:color="auto"/>
                    <w:left w:val="none" w:sz="0" w:space="0" w:color="auto"/>
                    <w:bottom w:val="none" w:sz="0" w:space="0" w:color="auto"/>
                    <w:right w:val="none" w:sz="0" w:space="0" w:color="auto"/>
                  </w:divBdr>
                </w:div>
                <w:div w:id="586233116">
                  <w:marLeft w:val="0"/>
                  <w:marRight w:val="0"/>
                  <w:marTop w:val="0"/>
                  <w:marBottom w:val="0"/>
                  <w:divBdr>
                    <w:top w:val="none" w:sz="0" w:space="0" w:color="auto"/>
                    <w:left w:val="none" w:sz="0" w:space="0" w:color="auto"/>
                    <w:bottom w:val="none" w:sz="0" w:space="0" w:color="auto"/>
                    <w:right w:val="none" w:sz="0" w:space="0" w:color="auto"/>
                  </w:divBdr>
                </w:div>
                <w:div w:id="625432244">
                  <w:marLeft w:val="0"/>
                  <w:marRight w:val="0"/>
                  <w:marTop w:val="0"/>
                  <w:marBottom w:val="0"/>
                  <w:divBdr>
                    <w:top w:val="none" w:sz="0" w:space="0" w:color="auto"/>
                    <w:left w:val="none" w:sz="0" w:space="0" w:color="auto"/>
                    <w:bottom w:val="none" w:sz="0" w:space="0" w:color="auto"/>
                    <w:right w:val="none" w:sz="0" w:space="0" w:color="auto"/>
                  </w:divBdr>
                </w:div>
                <w:div w:id="661665462">
                  <w:marLeft w:val="0"/>
                  <w:marRight w:val="0"/>
                  <w:marTop w:val="0"/>
                  <w:marBottom w:val="0"/>
                  <w:divBdr>
                    <w:top w:val="none" w:sz="0" w:space="0" w:color="auto"/>
                    <w:left w:val="none" w:sz="0" w:space="0" w:color="auto"/>
                    <w:bottom w:val="none" w:sz="0" w:space="0" w:color="auto"/>
                    <w:right w:val="none" w:sz="0" w:space="0" w:color="auto"/>
                  </w:divBdr>
                </w:div>
                <w:div w:id="688873306">
                  <w:marLeft w:val="0"/>
                  <w:marRight w:val="0"/>
                  <w:marTop w:val="0"/>
                  <w:marBottom w:val="0"/>
                  <w:divBdr>
                    <w:top w:val="none" w:sz="0" w:space="0" w:color="auto"/>
                    <w:left w:val="none" w:sz="0" w:space="0" w:color="auto"/>
                    <w:bottom w:val="none" w:sz="0" w:space="0" w:color="auto"/>
                    <w:right w:val="none" w:sz="0" w:space="0" w:color="auto"/>
                  </w:divBdr>
                </w:div>
                <w:div w:id="702025065">
                  <w:marLeft w:val="0"/>
                  <w:marRight w:val="0"/>
                  <w:marTop w:val="0"/>
                  <w:marBottom w:val="0"/>
                  <w:divBdr>
                    <w:top w:val="none" w:sz="0" w:space="0" w:color="auto"/>
                    <w:left w:val="none" w:sz="0" w:space="0" w:color="auto"/>
                    <w:bottom w:val="none" w:sz="0" w:space="0" w:color="auto"/>
                    <w:right w:val="none" w:sz="0" w:space="0" w:color="auto"/>
                  </w:divBdr>
                </w:div>
                <w:div w:id="708795240">
                  <w:marLeft w:val="0"/>
                  <w:marRight w:val="0"/>
                  <w:marTop w:val="0"/>
                  <w:marBottom w:val="0"/>
                  <w:divBdr>
                    <w:top w:val="none" w:sz="0" w:space="0" w:color="auto"/>
                    <w:left w:val="none" w:sz="0" w:space="0" w:color="auto"/>
                    <w:bottom w:val="none" w:sz="0" w:space="0" w:color="auto"/>
                    <w:right w:val="none" w:sz="0" w:space="0" w:color="auto"/>
                  </w:divBdr>
                </w:div>
                <w:div w:id="719669330">
                  <w:marLeft w:val="0"/>
                  <w:marRight w:val="0"/>
                  <w:marTop w:val="0"/>
                  <w:marBottom w:val="0"/>
                  <w:divBdr>
                    <w:top w:val="none" w:sz="0" w:space="0" w:color="auto"/>
                    <w:left w:val="none" w:sz="0" w:space="0" w:color="auto"/>
                    <w:bottom w:val="none" w:sz="0" w:space="0" w:color="auto"/>
                    <w:right w:val="none" w:sz="0" w:space="0" w:color="auto"/>
                  </w:divBdr>
                </w:div>
                <w:div w:id="731537919">
                  <w:marLeft w:val="0"/>
                  <w:marRight w:val="0"/>
                  <w:marTop w:val="0"/>
                  <w:marBottom w:val="0"/>
                  <w:divBdr>
                    <w:top w:val="none" w:sz="0" w:space="0" w:color="auto"/>
                    <w:left w:val="none" w:sz="0" w:space="0" w:color="auto"/>
                    <w:bottom w:val="none" w:sz="0" w:space="0" w:color="auto"/>
                    <w:right w:val="none" w:sz="0" w:space="0" w:color="auto"/>
                  </w:divBdr>
                </w:div>
                <w:div w:id="734473242">
                  <w:marLeft w:val="0"/>
                  <w:marRight w:val="0"/>
                  <w:marTop w:val="0"/>
                  <w:marBottom w:val="0"/>
                  <w:divBdr>
                    <w:top w:val="none" w:sz="0" w:space="0" w:color="auto"/>
                    <w:left w:val="none" w:sz="0" w:space="0" w:color="auto"/>
                    <w:bottom w:val="none" w:sz="0" w:space="0" w:color="auto"/>
                    <w:right w:val="none" w:sz="0" w:space="0" w:color="auto"/>
                  </w:divBdr>
                </w:div>
                <w:div w:id="740523803">
                  <w:marLeft w:val="0"/>
                  <w:marRight w:val="0"/>
                  <w:marTop w:val="0"/>
                  <w:marBottom w:val="0"/>
                  <w:divBdr>
                    <w:top w:val="none" w:sz="0" w:space="0" w:color="auto"/>
                    <w:left w:val="none" w:sz="0" w:space="0" w:color="auto"/>
                    <w:bottom w:val="none" w:sz="0" w:space="0" w:color="auto"/>
                    <w:right w:val="none" w:sz="0" w:space="0" w:color="auto"/>
                  </w:divBdr>
                </w:div>
                <w:div w:id="799962149">
                  <w:marLeft w:val="0"/>
                  <w:marRight w:val="0"/>
                  <w:marTop w:val="0"/>
                  <w:marBottom w:val="0"/>
                  <w:divBdr>
                    <w:top w:val="none" w:sz="0" w:space="0" w:color="auto"/>
                    <w:left w:val="none" w:sz="0" w:space="0" w:color="auto"/>
                    <w:bottom w:val="none" w:sz="0" w:space="0" w:color="auto"/>
                    <w:right w:val="none" w:sz="0" w:space="0" w:color="auto"/>
                  </w:divBdr>
                </w:div>
                <w:div w:id="817458928">
                  <w:marLeft w:val="0"/>
                  <w:marRight w:val="0"/>
                  <w:marTop w:val="0"/>
                  <w:marBottom w:val="0"/>
                  <w:divBdr>
                    <w:top w:val="none" w:sz="0" w:space="0" w:color="auto"/>
                    <w:left w:val="none" w:sz="0" w:space="0" w:color="auto"/>
                    <w:bottom w:val="none" w:sz="0" w:space="0" w:color="auto"/>
                    <w:right w:val="none" w:sz="0" w:space="0" w:color="auto"/>
                  </w:divBdr>
                </w:div>
                <w:div w:id="889195094">
                  <w:marLeft w:val="0"/>
                  <w:marRight w:val="0"/>
                  <w:marTop w:val="0"/>
                  <w:marBottom w:val="0"/>
                  <w:divBdr>
                    <w:top w:val="none" w:sz="0" w:space="0" w:color="auto"/>
                    <w:left w:val="none" w:sz="0" w:space="0" w:color="auto"/>
                    <w:bottom w:val="none" w:sz="0" w:space="0" w:color="auto"/>
                    <w:right w:val="none" w:sz="0" w:space="0" w:color="auto"/>
                  </w:divBdr>
                </w:div>
                <w:div w:id="897595769">
                  <w:marLeft w:val="0"/>
                  <w:marRight w:val="0"/>
                  <w:marTop w:val="0"/>
                  <w:marBottom w:val="0"/>
                  <w:divBdr>
                    <w:top w:val="none" w:sz="0" w:space="0" w:color="auto"/>
                    <w:left w:val="none" w:sz="0" w:space="0" w:color="auto"/>
                    <w:bottom w:val="none" w:sz="0" w:space="0" w:color="auto"/>
                    <w:right w:val="none" w:sz="0" w:space="0" w:color="auto"/>
                  </w:divBdr>
                </w:div>
                <w:div w:id="939219830">
                  <w:marLeft w:val="0"/>
                  <w:marRight w:val="0"/>
                  <w:marTop w:val="0"/>
                  <w:marBottom w:val="0"/>
                  <w:divBdr>
                    <w:top w:val="none" w:sz="0" w:space="0" w:color="auto"/>
                    <w:left w:val="none" w:sz="0" w:space="0" w:color="auto"/>
                    <w:bottom w:val="none" w:sz="0" w:space="0" w:color="auto"/>
                    <w:right w:val="none" w:sz="0" w:space="0" w:color="auto"/>
                  </w:divBdr>
                </w:div>
                <w:div w:id="976182212">
                  <w:marLeft w:val="0"/>
                  <w:marRight w:val="0"/>
                  <w:marTop w:val="0"/>
                  <w:marBottom w:val="0"/>
                  <w:divBdr>
                    <w:top w:val="none" w:sz="0" w:space="0" w:color="auto"/>
                    <w:left w:val="none" w:sz="0" w:space="0" w:color="auto"/>
                    <w:bottom w:val="none" w:sz="0" w:space="0" w:color="auto"/>
                    <w:right w:val="none" w:sz="0" w:space="0" w:color="auto"/>
                  </w:divBdr>
                </w:div>
                <w:div w:id="1001394684">
                  <w:marLeft w:val="0"/>
                  <w:marRight w:val="0"/>
                  <w:marTop w:val="0"/>
                  <w:marBottom w:val="0"/>
                  <w:divBdr>
                    <w:top w:val="none" w:sz="0" w:space="0" w:color="auto"/>
                    <w:left w:val="none" w:sz="0" w:space="0" w:color="auto"/>
                    <w:bottom w:val="none" w:sz="0" w:space="0" w:color="auto"/>
                    <w:right w:val="none" w:sz="0" w:space="0" w:color="auto"/>
                  </w:divBdr>
                </w:div>
                <w:div w:id="1015885949">
                  <w:marLeft w:val="0"/>
                  <w:marRight w:val="0"/>
                  <w:marTop w:val="0"/>
                  <w:marBottom w:val="0"/>
                  <w:divBdr>
                    <w:top w:val="none" w:sz="0" w:space="0" w:color="auto"/>
                    <w:left w:val="none" w:sz="0" w:space="0" w:color="auto"/>
                    <w:bottom w:val="none" w:sz="0" w:space="0" w:color="auto"/>
                    <w:right w:val="none" w:sz="0" w:space="0" w:color="auto"/>
                  </w:divBdr>
                </w:div>
                <w:div w:id="1023550532">
                  <w:marLeft w:val="0"/>
                  <w:marRight w:val="0"/>
                  <w:marTop w:val="0"/>
                  <w:marBottom w:val="0"/>
                  <w:divBdr>
                    <w:top w:val="none" w:sz="0" w:space="0" w:color="auto"/>
                    <w:left w:val="none" w:sz="0" w:space="0" w:color="auto"/>
                    <w:bottom w:val="none" w:sz="0" w:space="0" w:color="auto"/>
                    <w:right w:val="none" w:sz="0" w:space="0" w:color="auto"/>
                  </w:divBdr>
                </w:div>
                <w:div w:id="1027491524">
                  <w:marLeft w:val="0"/>
                  <w:marRight w:val="0"/>
                  <w:marTop w:val="0"/>
                  <w:marBottom w:val="0"/>
                  <w:divBdr>
                    <w:top w:val="none" w:sz="0" w:space="0" w:color="auto"/>
                    <w:left w:val="none" w:sz="0" w:space="0" w:color="auto"/>
                    <w:bottom w:val="none" w:sz="0" w:space="0" w:color="auto"/>
                    <w:right w:val="none" w:sz="0" w:space="0" w:color="auto"/>
                  </w:divBdr>
                </w:div>
                <w:div w:id="1028332756">
                  <w:marLeft w:val="0"/>
                  <w:marRight w:val="0"/>
                  <w:marTop w:val="0"/>
                  <w:marBottom w:val="0"/>
                  <w:divBdr>
                    <w:top w:val="none" w:sz="0" w:space="0" w:color="auto"/>
                    <w:left w:val="none" w:sz="0" w:space="0" w:color="auto"/>
                    <w:bottom w:val="none" w:sz="0" w:space="0" w:color="auto"/>
                    <w:right w:val="none" w:sz="0" w:space="0" w:color="auto"/>
                  </w:divBdr>
                </w:div>
                <w:div w:id="1037467087">
                  <w:marLeft w:val="0"/>
                  <w:marRight w:val="0"/>
                  <w:marTop w:val="0"/>
                  <w:marBottom w:val="0"/>
                  <w:divBdr>
                    <w:top w:val="none" w:sz="0" w:space="0" w:color="auto"/>
                    <w:left w:val="none" w:sz="0" w:space="0" w:color="auto"/>
                    <w:bottom w:val="none" w:sz="0" w:space="0" w:color="auto"/>
                    <w:right w:val="none" w:sz="0" w:space="0" w:color="auto"/>
                  </w:divBdr>
                </w:div>
                <w:div w:id="1048410801">
                  <w:marLeft w:val="0"/>
                  <w:marRight w:val="0"/>
                  <w:marTop w:val="0"/>
                  <w:marBottom w:val="0"/>
                  <w:divBdr>
                    <w:top w:val="none" w:sz="0" w:space="0" w:color="auto"/>
                    <w:left w:val="none" w:sz="0" w:space="0" w:color="auto"/>
                    <w:bottom w:val="none" w:sz="0" w:space="0" w:color="auto"/>
                    <w:right w:val="none" w:sz="0" w:space="0" w:color="auto"/>
                  </w:divBdr>
                </w:div>
                <w:div w:id="1065759533">
                  <w:marLeft w:val="0"/>
                  <w:marRight w:val="0"/>
                  <w:marTop w:val="0"/>
                  <w:marBottom w:val="0"/>
                  <w:divBdr>
                    <w:top w:val="none" w:sz="0" w:space="0" w:color="auto"/>
                    <w:left w:val="none" w:sz="0" w:space="0" w:color="auto"/>
                    <w:bottom w:val="none" w:sz="0" w:space="0" w:color="auto"/>
                    <w:right w:val="none" w:sz="0" w:space="0" w:color="auto"/>
                  </w:divBdr>
                </w:div>
                <w:div w:id="1129007002">
                  <w:marLeft w:val="0"/>
                  <w:marRight w:val="0"/>
                  <w:marTop w:val="0"/>
                  <w:marBottom w:val="0"/>
                  <w:divBdr>
                    <w:top w:val="none" w:sz="0" w:space="0" w:color="auto"/>
                    <w:left w:val="none" w:sz="0" w:space="0" w:color="auto"/>
                    <w:bottom w:val="none" w:sz="0" w:space="0" w:color="auto"/>
                    <w:right w:val="none" w:sz="0" w:space="0" w:color="auto"/>
                  </w:divBdr>
                </w:div>
                <w:div w:id="1166240292">
                  <w:marLeft w:val="0"/>
                  <w:marRight w:val="0"/>
                  <w:marTop w:val="0"/>
                  <w:marBottom w:val="0"/>
                  <w:divBdr>
                    <w:top w:val="none" w:sz="0" w:space="0" w:color="auto"/>
                    <w:left w:val="none" w:sz="0" w:space="0" w:color="auto"/>
                    <w:bottom w:val="none" w:sz="0" w:space="0" w:color="auto"/>
                    <w:right w:val="none" w:sz="0" w:space="0" w:color="auto"/>
                  </w:divBdr>
                </w:div>
                <w:div w:id="1177422683">
                  <w:marLeft w:val="0"/>
                  <w:marRight w:val="0"/>
                  <w:marTop w:val="0"/>
                  <w:marBottom w:val="0"/>
                  <w:divBdr>
                    <w:top w:val="none" w:sz="0" w:space="0" w:color="auto"/>
                    <w:left w:val="none" w:sz="0" w:space="0" w:color="auto"/>
                    <w:bottom w:val="none" w:sz="0" w:space="0" w:color="auto"/>
                    <w:right w:val="none" w:sz="0" w:space="0" w:color="auto"/>
                  </w:divBdr>
                </w:div>
                <w:div w:id="1178731995">
                  <w:marLeft w:val="0"/>
                  <w:marRight w:val="0"/>
                  <w:marTop w:val="0"/>
                  <w:marBottom w:val="0"/>
                  <w:divBdr>
                    <w:top w:val="none" w:sz="0" w:space="0" w:color="auto"/>
                    <w:left w:val="none" w:sz="0" w:space="0" w:color="auto"/>
                    <w:bottom w:val="none" w:sz="0" w:space="0" w:color="auto"/>
                    <w:right w:val="none" w:sz="0" w:space="0" w:color="auto"/>
                  </w:divBdr>
                </w:div>
                <w:div w:id="1194147627">
                  <w:marLeft w:val="0"/>
                  <w:marRight w:val="0"/>
                  <w:marTop w:val="0"/>
                  <w:marBottom w:val="0"/>
                  <w:divBdr>
                    <w:top w:val="none" w:sz="0" w:space="0" w:color="auto"/>
                    <w:left w:val="none" w:sz="0" w:space="0" w:color="auto"/>
                    <w:bottom w:val="none" w:sz="0" w:space="0" w:color="auto"/>
                    <w:right w:val="none" w:sz="0" w:space="0" w:color="auto"/>
                  </w:divBdr>
                </w:div>
                <w:div w:id="1226451571">
                  <w:marLeft w:val="0"/>
                  <w:marRight w:val="0"/>
                  <w:marTop w:val="0"/>
                  <w:marBottom w:val="0"/>
                  <w:divBdr>
                    <w:top w:val="none" w:sz="0" w:space="0" w:color="auto"/>
                    <w:left w:val="none" w:sz="0" w:space="0" w:color="auto"/>
                    <w:bottom w:val="none" w:sz="0" w:space="0" w:color="auto"/>
                    <w:right w:val="none" w:sz="0" w:space="0" w:color="auto"/>
                  </w:divBdr>
                </w:div>
                <w:div w:id="1269267718">
                  <w:marLeft w:val="0"/>
                  <w:marRight w:val="0"/>
                  <w:marTop w:val="0"/>
                  <w:marBottom w:val="0"/>
                  <w:divBdr>
                    <w:top w:val="none" w:sz="0" w:space="0" w:color="auto"/>
                    <w:left w:val="none" w:sz="0" w:space="0" w:color="auto"/>
                    <w:bottom w:val="none" w:sz="0" w:space="0" w:color="auto"/>
                    <w:right w:val="none" w:sz="0" w:space="0" w:color="auto"/>
                  </w:divBdr>
                </w:div>
                <w:div w:id="1274554220">
                  <w:marLeft w:val="0"/>
                  <w:marRight w:val="0"/>
                  <w:marTop w:val="0"/>
                  <w:marBottom w:val="0"/>
                  <w:divBdr>
                    <w:top w:val="none" w:sz="0" w:space="0" w:color="auto"/>
                    <w:left w:val="none" w:sz="0" w:space="0" w:color="auto"/>
                    <w:bottom w:val="none" w:sz="0" w:space="0" w:color="auto"/>
                    <w:right w:val="none" w:sz="0" w:space="0" w:color="auto"/>
                  </w:divBdr>
                </w:div>
                <w:div w:id="1319117351">
                  <w:marLeft w:val="0"/>
                  <w:marRight w:val="0"/>
                  <w:marTop w:val="0"/>
                  <w:marBottom w:val="0"/>
                  <w:divBdr>
                    <w:top w:val="none" w:sz="0" w:space="0" w:color="auto"/>
                    <w:left w:val="none" w:sz="0" w:space="0" w:color="auto"/>
                    <w:bottom w:val="none" w:sz="0" w:space="0" w:color="auto"/>
                    <w:right w:val="none" w:sz="0" w:space="0" w:color="auto"/>
                  </w:divBdr>
                </w:div>
                <w:div w:id="1359433287">
                  <w:marLeft w:val="0"/>
                  <w:marRight w:val="0"/>
                  <w:marTop w:val="0"/>
                  <w:marBottom w:val="0"/>
                  <w:divBdr>
                    <w:top w:val="none" w:sz="0" w:space="0" w:color="auto"/>
                    <w:left w:val="none" w:sz="0" w:space="0" w:color="auto"/>
                    <w:bottom w:val="none" w:sz="0" w:space="0" w:color="auto"/>
                    <w:right w:val="none" w:sz="0" w:space="0" w:color="auto"/>
                  </w:divBdr>
                </w:div>
                <w:div w:id="1414740765">
                  <w:marLeft w:val="0"/>
                  <w:marRight w:val="0"/>
                  <w:marTop w:val="0"/>
                  <w:marBottom w:val="0"/>
                  <w:divBdr>
                    <w:top w:val="none" w:sz="0" w:space="0" w:color="auto"/>
                    <w:left w:val="none" w:sz="0" w:space="0" w:color="auto"/>
                    <w:bottom w:val="none" w:sz="0" w:space="0" w:color="auto"/>
                    <w:right w:val="none" w:sz="0" w:space="0" w:color="auto"/>
                  </w:divBdr>
                </w:div>
                <w:div w:id="1417163936">
                  <w:marLeft w:val="0"/>
                  <w:marRight w:val="0"/>
                  <w:marTop w:val="0"/>
                  <w:marBottom w:val="0"/>
                  <w:divBdr>
                    <w:top w:val="none" w:sz="0" w:space="0" w:color="auto"/>
                    <w:left w:val="none" w:sz="0" w:space="0" w:color="auto"/>
                    <w:bottom w:val="none" w:sz="0" w:space="0" w:color="auto"/>
                    <w:right w:val="none" w:sz="0" w:space="0" w:color="auto"/>
                  </w:divBdr>
                </w:div>
                <w:div w:id="1424915668">
                  <w:marLeft w:val="0"/>
                  <w:marRight w:val="0"/>
                  <w:marTop w:val="0"/>
                  <w:marBottom w:val="0"/>
                  <w:divBdr>
                    <w:top w:val="none" w:sz="0" w:space="0" w:color="auto"/>
                    <w:left w:val="none" w:sz="0" w:space="0" w:color="auto"/>
                    <w:bottom w:val="none" w:sz="0" w:space="0" w:color="auto"/>
                    <w:right w:val="none" w:sz="0" w:space="0" w:color="auto"/>
                  </w:divBdr>
                </w:div>
                <w:div w:id="1430613242">
                  <w:marLeft w:val="0"/>
                  <w:marRight w:val="0"/>
                  <w:marTop w:val="0"/>
                  <w:marBottom w:val="0"/>
                  <w:divBdr>
                    <w:top w:val="none" w:sz="0" w:space="0" w:color="auto"/>
                    <w:left w:val="none" w:sz="0" w:space="0" w:color="auto"/>
                    <w:bottom w:val="none" w:sz="0" w:space="0" w:color="auto"/>
                    <w:right w:val="none" w:sz="0" w:space="0" w:color="auto"/>
                  </w:divBdr>
                </w:div>
                <w:div w:id="1432159903">
                  <w:marLeft w:val="0"/>
                  <w:marRight w:val="0"/>
                  <w:marTop w:val="0"/>
                  <w:marBottom w:val="0"/>
                  <w:divBdr>
                    <w:top w:val="none" w:sz="0" w:space="0" w:color="auto"/>
                    <w:left w:val="none" w:sz="0" w:space="0" w:color="auto"/>
                    <w:bottom w:val="none" w:sz="0" w:space="0" w:color="auto"/>
                    <w:right w:val="none" w:sz="0" w:space="0" w:color="auto"/>
                  </w:divBdr>
                </w:div>
                <w:div w:id="1442414161">
                  <w:marLeft w:val="0"/>
                  <w:marRight w:val="0"/>
                  <w:marTop w:val="0"/>
                  <w:marBottom w:val="0"/>
                  <w:divBdr>
                    <w:top w:val="none" w:sz="0" w:space="0" w:color="auto"/>
                    <w:left w:val="none" w:sz="0" w:space="0" w:color="auto"/>
                    <w:bottom w:val="none" w:sz="0" w:space="0" w:color="auto"/>
                    <w:right w:val="none" w:sz="0" w:space="0" w:color="auto"/>
                  </w:divBdr>
                </w:div>
                <w:div w:id="1485976277">
                  <w:marLeft w:val="0"/>
                  <w:marRight w:val="0"/>
                  <w:marTop w:val="0"/>
                  <w:marBottom w:val="0"/>
                  <w:divBdr>
                    <w:top w:val="none" w:sz="0" w:space="0" w:color="auto"/>
                    <w:left w:val="none" w:sz="0" w:space="0" w:color="auto"/>
                    <w:bottom w:val="none" w:sz="0" w:space="0" w:color="auto"/>
                    <w:right w:val="none" w:sz="0" w:space="0" w:color="auto"/>
                  </w:divBdr>
                </w:div>
                <w:div w:id="1536311588">
                  <w:marLeft w:val="0"/>
                  <w:marRight w:val="0"/>
                  <w:marTop w:val="0"/>
                  <w:marBottom w:val="0"/>
                  <w:divBdr>
                    <w:top w:val="none" w:sz="0" w:space="0" w:color="auto"/>
                    <w:left w:val="none" w:sz="0" w:space="0" w:color="auto"/>
                    <w:bottom w:val="none" w:sz="0" w:space="0" w:color="auto"/>
                    <w:right w:val="none" w:sz="0" w:space="0" w:color="auto"/>
                  </w:divBdr>
                </w:div>
                <w:div w:id="1586693841">
                  <w:marLeft w:val="0"/>
                  <w:marRight w:val="0"/>
                  <w:marTop w:val="0"/>
                  <w:marBottom w:val="0"/>
                  <w:divBdr>
                    <w:top w:val="none" w:sz="0" w:space="0" w:color="auto"/>
                    <w:left w:val="none" w:sz="0" w:space="0" w:color="auto"/>
                    <w:bottom w:val="none" w:sz="0" w:space="0" w:color="auto"/>
                    <w:right w:val="none" w:sz="0" w:space="0" w:color="auto"/>
                  </w:divBdr>
                </w:div>
                <w:div w:id="1609386096">
                  <w:marLeft w:val="0"/>
                  <w:marRight w:val="0"/>
                  <w:marTop w:val="0"/>
                  <w:marBottom w:val="0"/>
                  <w:divBdr>
                    <w:top w:val="none" w:sz="0" w:space="0" w:color="auto"/>
                    <w:left w:val="none" w:sz="0" w:space="0" w:color="auto"/>
                    <w:bottom w:val="none" w:sz="0" w:space="0" w:color="auto"/>
                    <w:right w:val="none" w:sz="0" w:space="0" w:color="auto"/>
                  </w:divBdr>
                </w:div>
                <w:div w:id="1698773865">
                  <w:marLeft w:val="0"/>
                  <w:marRight w:val="0"/>
                  <w:marTop w:val="0"/>
                  <w:marBottom w:val="0"/>
                  <w:divBdr>
                    <w:top w:val="none" w:sz="0" w:space="0" w:color="auto"/>
                    <w:left w:val="none" w:sz="0" w:space="0" w:color="auto"/>
                    <w:bottom w:val="none" w:sz="0" w:space="0" w:color="auto"/>
                    <w:right w:val="none" w:sz="0" w:space="0" w:color="auto"/>
                  </w:divBdr>
                </w:div>
                <w:div w:id="1734036838">
                  <w:marLeft w:val="0"/>
                  <w:marRight w:val="0"/>
                  <w:marTop w:val="0"/>
                  <w:marBottom w:val="0"/>
                  <w:divBdr>
                    <w:top w:val="none" w:sz="0" w:space="0" w:color="auto"/>
                    <w:left w:val="none" w:sz="0" w:space="0" w:color="auto"/>
                    <w:bottom w:val="none" w:sz="0" w:space="0" w:color="auto"/>
                    <w:right w:val="none" w:sz="0" w:space="0" w:color="auto"/>
                  </w:divBdr>
                </w:div>
                <w:div w:id="1742949683">
                  <w:marLeft w:val="0"/>
                  <w:marRight w:val="0"/>
                  <w:marTop w:val="0"/>
                  <w:marBottom w:val="0"/>
                  <w:divBdr>
                    <w:top w:val="none" w:sz="0" w:space="0" w:color="auto"/>
                    <w:left w:val="none" w:sz="0" w:space="0" w:color="auto"/>
                    <w:bottom w:val="none" w:sz="0" w:space="0" w:color="auto"/>
                    <w:right w:val="none" w:sz="0" w:space="0" w:color="auto"/>
                  </w:divBdr>
                </w:div>
                <w:div w:id="1745371936">
                  <w:marLeft w:val="0"/>
                  <w:marRight w:val="0"/>
                  <w:marTop w:val="0"/>
                  <w:marBottom w:val="0"/>
                  <w:divBdr>
                    <w:top w:val="none" w:sz="0" w:space="0" w:color="auto"/>
                    <w:left w:val="none" w:sz="0" w:space="0" w:color="auto"/>
                    <w:bottom w:val="none" w:sz="0" w:space="0" w:color="auto"/>
                    <w:right w:val="none" w:sz="0" w:space="0" w:color="auto"/>
                  </w:divBdr>
                </w:div>
                <w:div w:id="1755475722">
                  <w:marLeft w:val="0"/>
                  <w:marRight w:val="0"/>
                  <w:marTop w:val="0"/>
                  <w:marBottom w:val="0"/>
                  <w:divBdr>
                    <w:top w:val="none" w:sz="0" w:space="0" w:color="auto"/>
                    <w:left w:val="none" w:sz="0" w:space="0" w:color="auto"/>
                    <w:bottom w:val="none" w:sz="0" w:space="0" w:color="auto"/>
                    <w:right w:val="none" w:sz="0" w:space="0" w:color="auto"/>
                  </w:divBdr>
                </w:div>
                <w:div w:id="1771000247">
                  <w:marLeft w:val="0"/>
                  <w:marRight w:val="0"/>
                  <w:marTop w:val="0"/>
                  <w:marBottom w:val="0"/>
                  <w:divBdr>
                    <w:top w:val="none" w:sz="0" w:space="0" w:color="auto"/>
                    <w:left w:val="none" w:sz="0" w:space="0" w:color="auto"/>
                    <w:bottom w:val="none" w:sz="0" w:space="0" w:color="auto"/>
                    <w:right w:val="none" w:sz="0" w:space="0" w:color="auto"/>
                  </w:divBdr>
                </w:div>
                <w:div w:id="1783837522">
                  <w:marLeft w:val="0"/>
                  <w:marRight w:val="0"/>
                  <w:marTop w:val="0"/>
                  <w:marBottom w:val="0"/>
                  <w:divBdr>
                    <w:top w:val="none" w:sz="0" w:space="0" w:color="auto"/>
                    <w:left w:val="none" w:sz="0" w:space="0" w:color="auto"/>
                    <w:bottom w:val="none" w:sz="0" w:space="0" w:color="auto"/>
                    <w:right w:val="none" w:sz="0" w:space="0" w:color="auto"/>
                  </w:divBdr>
                </w:div>
                <w:div w:id="1792630170">
                  <w:marLeft w:val="0"/>
                  <w:marRight w:val="0"/>
                  <w:marTop w:val="0"/>
                  <w:marBottom w:val="0"/>
                  <w:divBdr>
                    <w:top w:val="none" w:sz="0" w:space="0" w:color="auto"/>
                    <w:left w:val="none" w:sz="0" w:space="0" w:color="auto"/>
                    <w:bottom w:val="none" w:sz="0" w:space="0" w:color="auto"/>
                    <w:right w:val="none" w:sz="0" w:space="0" w:color="auto"/>
                  </w:divBdr>
                </w:div>
                <w:div w:id="1817141784">
                  <w:marLeft w:val="0"/>
                  <w:marRight w:val="0"/>
                  <w:marTop w:val="0"/>
                  <w:marBottom w:val="0"/>
                  <w:divBdr>
                    <w:top w:val="none" w:sz="0" w:space="0" w:color="auto"/>
                    <w:left w:val="none" w:sz="0" w:space="0" w:color="auto"/>
                    <w:bottom w:val="none" w:sz="0" w:space="0" w:color="auto"/>
                    <w:right w:val="none" w:sz="0" w:space="0" w:color="auto"/>
                  </w:divBdr>
                </w:div>
                <w:div w:id="1825587176">
                  <w:marLeft w:val="0"/>
                  <w:marRight w:val="0"/>
                  <w:marTop w:val="0"/>
                  <w:marBottom w:val="0"/>
                  <w:divBdr>
                    <w:top w:val="none" w:sz="0" w:space="0" w:color="auto"/>
                    <w:left w:val="none" w:sz="0" w:space="0" w:color="auto"/>
                    <w:bottom w:val="none" w:sz="0" w:space="0" w:color="auto"/>
                    <w:right w:val="none" w:sz="0" w:space="0" w:color="auto"/>
                  </w:divBdr>
                </w:div>
                <w:div w:id="1836720832">
                  <w:marLeft w:val="0"/>
                  <w:marRight w:val="0"/>
                  <w:marTop w:val="0"/>
                  <w:marBottom w:val="0"/>
                  <w:divBdr>
                    <w:top w:val="none" w:sz="0" w:space="0" w:color="auto"/>
                    <w:left w:val="none" w:sz="0" w:space="0" w:color="auto"/>
                    <w:bottom w:val="none" w:sz="0" w:space="0" w:color="auto"/>
                    <w:right w:val="none" w:sz="0" w:space="0" w:color="auto"/>
                  </w:divBdr>
                </w:div>
                <w:div w:id="1841391010">
                  <w:marLeft w:val="0"/>
                  <w:marRight w:val="0"/>
                  <w:marTop w:val="0"/>
                  <w:marBottom w:val="0"/>
                  <w:divBdr>
                    <w:top w:val="none" w:sz="0" w:space="0" w:color="auto"/>
                    <w:left w:val="none" w:sz="0" w:space="0" w:color="auto"/>
                    <w:bottom w:val="none" w:sz="0" w:space="0" w:color="auto"/>
                    <w:right w:val="none" w:sz="0" w:space="0" w:color="auto"/>
                  </w:divBdr>
                </w:div>
                <w:div w:id="1846047827">
                  <w:marLeft w:val="0"/>
                  <w:marRight w:val="0"/>
                  <w:marTop w:val="0"/>
                  <w:marBottom w:val="0"/>
                  <w:divBdr>
                    <w:top w:val="none" w:sz="0" w:space="0" w:color="auto"/>
                    <w:left w:val="none" w:sz="0" w:space="0" w:color="auto"/>
                    <w:bottom w:val="none" w:sz="0" w:space="0" w:color="auto"/>
                    <w:right w:val="none" w:sz="0" w:space="0" w:color="auto"/>
                  </w:divBdr>
                </w:div>
                <w:div w:id="1855193581">
                  <w:marLeft w:val="0"/>
                  <w:marRight w:val="0"/>
                  <w:marTop w:val="0"/>
                  <w:marBottom w:val="0"/>
                  <w:divBdr>
                    <w:top w:val="none" w:sz="0" w:space="0" w:color="auto"/>
                    <w:left w:val="none" w:sz="0" w:space="0" w:color="auto"/>
                    <w:bottom w:val="none" w:sz="0" w:space="0" w:color="auto"/>
                    <w:right w:val="none" w:sz="0" w:space="0" w:color="auto"/>
                  </w:divBdr>
                </w:div>
                <w:div w:id="1863281239">
                  <w:marLeft w:val="0"/>
                  <w:marRight w:val="0"/>
                  <w:marTop w:val="0"/>
                  <w:marBottom w:val="0"/>
                  <w:divBdr>
                    <w:top w:val="none" w:sz="0" w:space="0" w:color="auto"/>
                    <w:left w:val="none" w:sz="0" w:space="0" w:color="auto"/>
                    <w:bottom w:val="none" w:sz="0" w:space="0" w:color="auto"/>
                    <w:right w:val="none" w:sz="0" w:space="0" w:color="auto"/>
                  </w:divBdr>
                </w:div>
                <w:div w:id="1880848605">
                  <w:marLeft w:val="0"/>
                  <w:marRight w:val="0"/>
                  <w:marTop w:val="0"/>
                  <w:marBottom w:val="0"/>
                  <w:divBdr>
                    <w:top w:val="none" w:sz="0" w:space="0" w:color="auto"/>
                    <w:left w:val="none" w:sz="0" w:space="0" w:color="auto"/>
                    <w:bottom w:val="none" w:sz="0" w:space="0" w:color="auto"/>
                    <w:right w:val="none" w:sz="0" w:space="0" w:color="auto"/>
                  </w:divBdr>
                </w:div>
                <w:div w:id="1888375163">
                  <w:marLeft w:val="0"/>
                  <w:marRight w:val="0"/>
                  <w:marTop w:val="0"/>
                  <w:marBottom w:val="0"/>
                  <w:divBdr>
                    <w:top w:val="none" w:sz="0" w:space="0" w:color="auto"/>
                    <w:left w:val="none" w:sz="0" w:space="0" w:color="auto"/>
                    <w:bottom w:val="none" w:sz="0" w:space="0" w:color="auto"/>
                    <w:right w:val="none" w:sz="0" w:space="0" w:color="auto"/>
                  </w:divBdr>
                </w:div>
                <w:div w:id="1897160683">
                  <w:marLeft w:val="0"/>
                  <w:marRight w:val="0"/>
                  <w:marTop w:val="0"/>
                  <w:marBottom w:val="0"/>
                  <w:divBdr>
                    <w:top w:val="none" w:sz="0" w:space="0" w:color="auto"/>
                    <w:left w:val="none" w:sz="0" w:space="0" w:color="auto"/>
                    <w:bottom w:val="none" w:sz="0" w:space="0" w:color="auto"/>
                    <w:right w:val="none" w:sz="0" w:space="0" w:color="auto"/>
                  </w:divBdr>
                </w:div>
                <w:div w:id="1935556046">
                  <w:marLeft w:val="0"/>
                  <w:marRight w:val="0"/>
                  <w:marTop w:val="0"/>
                  <w:marBottom w:val="0"/>
                  <w:divBdr>
                    <w:top w:val="none" w:sz="0" w:space="0" w:color="auto"/>
                    <w:left w:val="none" w:sz="0" w:space="0" w:color="auto"/>
                    <w:bottom w:val="none" w:sz="0" w:space="0" w:color="auto"/>
                    <w:right w:val="none" w:sz="0" w:space="0" w:color="auto"/>
                  </w:divBdr>
                </w:div>
                <w:div w:id="1940217799">
                  <w:marLeft w:val="0"/>
                  <w:marRight w:val="0"/>
                  <w:marTop w:val="0"/>
                  <w:marBottom w:val="0"/>
                  <w:divBdr>
                    <w:top w:val="none" w:sz="0" w:space="0" w:color="auto"/>
                    <w:left w:val="none" w:sz="0" w:space="0" w:color="auto"/>
                    <w:bottom w:val="none" w:sz="0" w:space="0" w:color="auto"/>
                    <w:right w:val="none" w:sz="0" w:space="0" w:color="auto"/>
                  </w:divBdr>
                </w:div>
                <w:div w:id="1944142530">
                  <w:marLeft w:val="0"/>
                  <w:marRight w:val="0"/>
                  <w:marTop w:val="0"/>
                  <w:marBottom w:val="0"/>
                  <w:divBdr>
                    <w:top w:val="none" w:sz="0" w:space="0" w:color="auto"/>
                    <w:left w:val="none" w:sz="0" w:space="0" w:color="auto"/>
                    <w:bottom w:val="none" w:sz="0" w:space="0" w:color="auto"/>
                    <w:right w:val="none" w:sz="0" w:space="0" w:color="auto"/>
                  </w:divBdr>
                </w:div>
                <w:div w:id="1972009102">
                  <w:marLeft w:val="0"/>
                  <w:marRight w:val="0"/>
                  <w:marTop w:val="0"/>
                  <w:marBottom w:val="0"/>
                  <w:divBdr>
                    <w:top w:val="none" w:sz="0" w:space="0" w:color="auto"/>
                    <w:left w:val="none" w:sz="0" w:space="0" w:color="auto"/>
                    <w:bottom w:val="none" w:sz="0" w:space="0" w:color="auto"/>
                    <w:right w:val="none" w:sz="0" w:space="0" w:color="auto"/>
                  </w:divBdr>
                </w:div>
                <w:div w:id="1990940563">
                  <w:marLeft w:val="0"/>
                  <w:marRight w:val="0"/>
                  <w:marTop w:val="0"/>
                  <w:marBottom w:val="0"/>
                  <w:divBdr>
                    <w:top w:val="none" w:sz="0" w:space="0" w:color="auto"/>
                    <w:left w:val="none" w:sz="0" w:space="0" w:color="auto"/>
                    <w:bottom w:val="none" w:sz="0" w:space="0" w:color="auto"/>
                    <w:right w:val="none" w:sz="0" w:space="0" w:color="auto"/>
                  </w:divBdr>
                </w:div>
                <w:div w:id="1992833247">
                  <w:marLeft w:val="0"/>
                  <w:marRight w:val="0"/>
                  <w:marTop w:val="0"/>
                  <w:marBottom w:val="0"/>
                  <w:divBdr>
                    <w:top w:val="none" w:sz="0" w:space="0" w:color="auto"/>
                    <w:left w:val="none" w:sz="0" w:space="0" w:color="auto"/>
                    <w:bottom w:val="none" w:sz="0" w:space="0" w:color="auto"/>
                    <w:right w:val="none" w:sz="0" w:space="0" w:color="auto"/>
                  </w:divBdr>
                </w:div>
                <w:div w:id="1999456272">
                  <w:marLeft w:val="0"/>
                  <w:marRight w:val="0"/>
                  <w:marTop w:val="0"/>
                  <w:marBottom w:val="0"/>
                  <w:divBdr>
                    <w:top w:val="none" w:sz="0" w:space="0" w:color="auto"/>
                    <w:left w:val="none" w:sz="0" w:space="0" w:color="auto"/>
                    <w:bottom w:val="none" w:sz="0" w:space="0" w:color="auto"/>
                    <w:right w:val="none" w:sz="0" w:space="0" w:color="auto"/>
                  </w:divBdr>
                </w:div>
                <w:div w:id="2006977852">
                  <w:marLeft w:val="0"/>
                  <w:marRight w:val="0"/>
                  <w:marTop w:val="0"/>
                  <w:marBottom w:val="0"/>
                  <w:divBdr>
                    <w:top w:val="none" w:sz="0" w:space="0" w:color="auto"/>
                    <w:left w:val="none" w:sz="0" w:space="0" w:color="auto"/>
                    <w:bottom w:val="none" w:sz="0" w:space="0" w:color="auto"/>
                    <w:right w:val="none" w:sz="0" w:space="0" w:color="auto"/>
                  </w:divBdr>
                </w:div>
                <w:div w:id="2022245670">
                  <w:marLeft w:val="0"/>
                  <w:marRight w:val="0"/>
                  <w:marTop w:val="0"/>
                  <w:marBottom w:val="0"/>
                  <w:divBdr>
                    <w:top w:val="none" w:sz="0" w:space="0" w:color="auto"/>
                    <w:left w:val="none" w:sz="0" w:space="0" w:color="auto"/>
                    <w:bottom w:val="none" w:sz="0" w:space="0" w:color="auto"/>
                    <w:right w:val="none" w:sz="0" w:space="0" w:color="auto"/>
                  </w:divBdr>
                </w:div>
                <w:div w:id="2029139431">
                  <w:marLeft w:val="0"/>
                  <w:marRight w:val="0"/>
                  <w:marTop w:val="0"/>
                  <w:marBottom w:val="0"/>
                  <w:divBdr>
                    <w:top w:val="none" w:sz="0" w:space="0" w:color="auto"/>
                    <w:left w:val="none" w:sz="0" w:space="0" w:color="auto"/>
                    <w:bottom w:val="none" w:sz="0" w:space="0" w:color="auto"/>
                    <w:right w:val="none" w:sz="0" w:space="0" w:color="auto"/>
                  </w:divBdr>
                </w:div>
                <w:div w:id="2037079443">
                  <w:marLeft w:val="0"/>
                  <w:marRight w:val="0"/>
                  <w:marTop w:val="0"/>
                  <w:marBottom w:val="0"/>
                  <w:divBdr>
                    <w:top w:val="none" w:sz="0" w:space="0" w:color="auto"/>
                    <w:left w:val="none" w:sz="0" w:space="0" w:color="auto"/>
                    <w:bottom w:val="none" w:sz="0" w:space="0" w:color="auto"/>
                    <w:right w:val="none" w:sz="0" w:space="0" w:color="auto"/>
                  </w:divBdr>
                </w:div>
                <w:div w:id="2040467031">
                  <w:marLeft w:val="0"/>
                  <w:marRight w:val="0"/>
                  <w:marTop w:val="0"/>
                  <w:marBottom w:val="0"/>
                  <w:divBdr>
                    <w:top w:val="none" w:sz="0" w:space="0" w:color="auto"/>
                    <w:left w:val="none" w:sz="0" w:space="0" w:color="auto"/>
                    <w:bottom w:val="none" w:sz="0" w:space="0" w:color="auto"/>
                    <w:right w:val="none" w:sz="0" w:space="0" w:color="auto"/>
                  </w:divBdr>
                </w:div>
                <w:div w:id="2065831029">
                  <w:marLeft w:val="0"/>
                  <w:marRight w:val="0"/>
                  <w:marTop w:val="0"/>
                  <w:marBottom w:val="0"/>
                  <w:divBdr>
                    <w:top w:val="none" w:sz="0" w:space="0" w:color="auto"/>
                    <w:left w:val="none" w:sz="0" w:space="0" w:color="auto"/>
                    <w:bottom w:val="none" w:sz="0" w:space="0" w:color="auto"/>
                    <w:right w:val="none" w:sz="0" w:space="0" w:color="auto"/>
                  </w:divBdr>
                </w:div>
                <w:div w:id="2078044723">
                  <w:marLeft w:val="0"/>
                  <w:marRight w:val="0"/>
                  <w:marTop w:val="0"/>
                  <w:marBottom w:val="0"/>
                  <w:divBdr>
                    <w:top w:val="none" w:sz="0" w:space="0" w:color="auto"/>
                    <w:left w:val="none" w:sz="0" w:space="0" w:color="auto"/>
                    <w:bottom w:val="none" w:sz="0" w:space="0" w:color="auto"/>
                    <w:right w:val="none" w:sz="0" w:space="0" w:color="auto"/>
                  </w:divBdr>
                </w:div>
                <w:div w:id="2111731312">
                  <w:marLeft w:val="0"/>
                  <w:marRight w:val="0"/>
                  <w:marTop w:val="0"/>
                  <w:marBottom w:val="0"/>
                  <w:divBdr>
                    <w:top w:val="none" w:sz="0" w:space="0" w:color="auto"/>
                    <w:left w:val="none" w:sz="0" w:space="0" w:color="auto"/>
                    <w:bottom w:val="none" w:sz="0" w:space="0" w:color="auto"/>
                    <w:right w:val="none" w:sz="0" w:space="0" w:color="auto"/>
                  </w:divBdr>
                </w:div>
                <w:div w:id="2112700010">
                  <w:marLeft w:val="0"/>
                  <w:marRight w:val="0"/>
                  <w:marTop w:val="0"/>
                  <w:marBottom w:val="0"/>
                  <w:divBdr>
                    <w:top w:val="none" w:sz="0" w:space="0" w:color="auto"/>
                    <w:left w:val="none" w:sz="0" w:space="0" w:color="auto"/>
                    <w:bottom w:val="none" w:sz="0" w:space="0" w:color="auto"/>
                    <w:right w:val="none" w:sz="0" w:space="0" w:color="auto"/>
                  </w:divBdr>
                </w:div>
                <w:div w:id="214396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12771">
          <w:marLeft w:val="0"/>
          <w:marRight w:val="0"/>
          <w:marTop w:val="0"/>
          <w:marBottom w:val="0"/>
          <w:divBdr>
            <w:top w:val="none" w:sz="0" w:space="0" w:color="auto"/>
            <w:left w:val="none" w:sz="0" w:space="0" w:color="auto"/>
            <w:bottom w:val="none" w:sz="0" w:space="0" w:color="auto"/>
            <w:right w:val="none" w:sz="0" w:space="0" w:color="auto"/>
          </w:divBdr>
          <w:divsChild>
            <w:div w:id="1156528184">
              <w:marLeft w:val="0"/>
              <w:marRight w:val="0"/>
              <w:marTop w:val="0"/>
              <w:marBottom w:val="0"/>
              <w:divBdr>
                <w:top w:val="none" w:sz="0" w:space="0" w:color="auto"/>
                <w:left w:val="none" w:sz="0" w:space="0" w:color="auto"/>
                <w:bottom w:val="none" w:sz="0" w:space="0" w:color="auto"/>
                <w:right w:val="none" w:sz="0" w:space="0" w:color="auto"/>
              </w:divBdr>
              <w:divsChild>
                <w:div w:id="1494834428">
                  <w:marLeft w:val="0"/>
                  <w:marRight w:val="0"/>
                  <w:marTop w:val="0"/>
                  <w:marBottom w:val="0"/>
                  <w:divBdr>
                    <w:top w:val="none" w:sz="0" w:space="0" w:color="auto"/>
                    <w:left w:val="none" w:sz="0" w:space="0" w:color="auto"/>
                    <w:bottom w:val="none" w:sz="0" w:space="0" w:color="auto"/>
                    <w:right w:val="none" w:sz="0" w:space="0" w:color="auto"/>
                  </w:divBdr>
                  <w:divsChild>
                    <w:div w:id="1587386">
                      <w:marLeft w:val="0"/>
                      <w:marRight w:val="0"/>
                      <w:marTop w:val="0"/>
                      <w:marBottom w:val="0"/>
                      <w:divBdr>
                        <w:top w:val="none" w:sz="0" w:space="0" w:color="auto"/>
                        <w:left w:val="none" w:sz="0" w:space="0" w:color="auto"/>
                        <w:bottom w:val="none" w:sz="0" w:space="0" w:color="auto"/>
                        <w:right w:val="none" w:sz="0" w:space="0" w:color="auto"/>
                      </w:divBdr>
                      <w:divsChild>
                        <w:div w:id="357199529">
                          <w:marLeft w:val="0"/>
                          <w:marRight w:val="0"/>
                          <w:marTop w:val="0"/>
                          <w:marBottom w:val="0"/>
                          <w:divBdr>
                            <w:top w:val="none" w:sz="0" w:space="0" w:color="auto"/>
                            <w:left w:val="none" w:sz="0" w:space="0" w:color="auto"/>
                            <w:bottom w:val="none" w:sz="0" w:space="0" w:color="auto"/>
                            <w:right w:val="none" w:sz="0" w:space="0" w:color="auto"/>
                          </w:divBdr>
                        </w:div>
                      </w:divsChild>
                    </w:div>
                    <w:div w:id="6834891">
                      <w:marLeft w:val="0"/>
                      <w:marRight w:val="0"/>
                      <w:marTop w:val="0"/>
                      <w:marBottom w:val="0"/>
                      <w:divBdr>
                        <w:top w:val="none" w:sz="0" w:space="0" w:color="auto"/>
                        <w:left w:val="none" w:sz="0" w:space="0" w:color="auto"/>
                        <w:bottom w:val="none" w:sz="0" w:space="0" w:color="auto"/>
                        <w:right w:val="none" w:sz="0" w:space="0" w:color="auto"/>
                      </w:divBdr>
                    </w:div>
                    <w:div w:id="10180556">
                      <w:marLeft w:val="0"/>
                      <w:marRight w:val="0"/>
                      <w:marTop w:val="0"/>
                      <w:marBottom w:val="0"/>
                      <w:divBdr>
                        <w:top w:val="none" w:sz="0" w:space="0" w:color="auto"/>
                        <w:left w:val="none" w:sz="0" w:space="0" w:color="auto"/>
                        <w:bottom w:val="none" w:sz="0" w:space="0" w:color="auto"/>
                        <w:right w:val="none" w:sz="0" w:space="0" w:color="auto"/>
                      </w:divBdr>
                    </w:div>
                    <w:div w:id="31925345">
                      <w:marLeft w:val="0"/>
                      <w:marRight w:val="0"/>
                      <w:marTop w:val="0"/>
                      <w:marBottom w:val="0"/>
                      <w:divBdr>
                        <w:top w:val="none" w:sz="0" w:space="0" w:color="auto"/>
                        <w:left w:val="none" w:sz="0" w:space="0" w:color="auto"/>
                        <w:bottom w:val="none" w:sz="0" w:space="0" w:color="auto"/>
                        <w:right w:val="none" w:sz="0" w:space="0" w:color="auto"/>
                      </w:divBdr>
                    </w:div>
                    <w:div w:id="36244813">
                      <w:marLeft w:val="0"/>
                      <w:marRight w:val="0"/>
                      <w:marTop w:val="0"/>
                      <w:marBottom w:val="0"/>
                      <w:divBdr>
                        <w:top w:val="none" w:sz="0" w:space="0" w:color="auto"/>
                        <w:left w:val="none" w:sz="0" w:space="0" w:color="auto"/>
                        <w:bottom w:val="none" w:sz="0" w:space="0" w:color="auto"/>
                        <w:right w:val="none" w:sz="0" w:space="0" w:color="auto"/>
                      </w:divBdr>
                      <w:divsChild>
                        <w:div w:id="1665468390">
                          <w:marLeft w:val="0"/>
                          <w:marRight w:val="0"/>
                          <w:marTop w:val="0"/>
                          <w:marBottom w:val="0"/>
                          <w:divBdr>
                            <w:top w:val="none" w:sz="0" w:space="0" w:color="auto"/>
                            <w:left w:val="none" w:sz="0" w:space="0" w:color="auto"/>
                            <w:bottom w:val="none" w:sz="0" w:space="0" w:color="auto"/>
                            <w:right w:val="none" w:sz="0" w:space="0" w:color="auto"/>
                          </w:divBdr>
                        </w:div>
                      </w:divsChild>
                    </w:div>
                    <w:div w:id="37825123">
                      <w:marLeft w:val="0"/>
                      <w:marRight w:val="0"/>
                      <w:marTop w:val="0"/>
                      <w:marBottom w:val="0"/>
                      <w:divBdr>
                        <w:top w:val="none" w:sz="0" w:space="0" w:color="auto"/>
                        <w:left w:val="none" w:sz="0" w:space="0" w:color="auto"/>
                        <w:bottom w:val="none" w:sz="0" w:space="0" w:color="auto"/>
                        <w:right w:val="none" w:sz="0" w:space="0" w:color="auto"/>
                      </w:divBdr>
                      <w:divsChild>
                        <w:div w:id="391469596">
                          <w:marLeft w:val="0"/>
                          <w:marRight w:val="0"/>
                          <w:marTop w:val="0"/>
                          <w:marBottom w:val="0"/>
                          <w:divBdr>
                            <w:top w:val="none" w:sz="0" w:space="0" w:color="auto"/>
                            <w:left w:val="none" w:sz="0" w:space="0" w:color="auto"/>
                            <w:bottom w:val="none" w:sz="0" w:space="0" w:color="auto"/>
                            <w:right w:val="none" w:sz="0" w:space="0" w:color="auto"/>
                          </w:divBdr>
                        </w:div>
                      </w:divsChild>
                    </w:div>
                    <w:div w:id="38940661">
                      <w:marLeft w:val="0"/>
                      <w:marRight w:val="0"/>
                      <w:marTop w:val="0"/>
                      <w:marBottom w:val="0"/>
                      <w:divBdr>
                        <w:top w:val="none" w:sz="0" w:space="0" w:color="auto"/>
                        <w:left w:val="none" w:sz="0" w:space="0" w:color="auto"/>
                        <w:bottom w:val="none" w:sz="0" w:space="0" w:color="auto"/>
                        <w:right w:val="none" w:sz="0" w:space="0" w:color="auto"/>
                      </w:divBdr>
                    </w:div>
                    <w:div w:id="89085803">
                      <w:marLeft w:val="0"/>
                      <w:marRight w:val="0"/>
                      <w:marTop w:val="0"/>
                      <w:marBottom w:val="0"/>
                      <w:divBdr>
                        <w:top w:val="none" w:sz="0" w:space="0" w:color="auto"/>
                        <w:left w:val="none" w:sz="0" w:space="0" w:color="auto"/>
                        <w:bottom w:val="none" w:sz="0" w:space="0" w:color="auto"/>
                        <w:right w:val="none" w:sz="0" w:space="0" w:color="auto"/>
                      </w:divBdr>
                      <w:divsChild>
                        <w:div w:id="1901743400">
                          <w:marLeft w:val="0"/>
                          <w:marRight w:val="0"/>
                          <w:marTop w:val="0"/>
                          <w:marBottom w:val="0"/>
                          <w:divBdr>
                            <w:top w:val="none" w:sz="0" w:space="0" w:color="auto"/>
                            <w:left w:val="none" w:sz="0" w:space="0" w:color="auto"/>
                            <w:bottom w:val="none" w:sz="0" w:space="0" w:color="auto"/>
                            <w:right w:val="none" w:sz="0" w:space="0" w:color="auto"/>
                          </w:divBdr>
                        </w:div>
                      </w:divsChild>
                    </w:div>
                    <w:div w:id="95294938">
                      <w:marLeft w:val="0"/>
                      <w:marRight w:val="0"/>
                      <w:marTop w:val="0"/>
                      <w:marBottom w:val="0"/>
                      <w:divBdr>
                        <w:top w:val="none" w:sz="0" w:space="0" w:color="auto"/>
                        <w:left w:val="none" w:sz="0" w:space="0" w:color="auto"/>
                        <w:bottom w:val="none" w:sz="0" w:space="0" w:color="auto"/>
                        <w:right w:val="none" w:sz="0" w:space="0" w:color="auto"/>
                      </w:divBdr>
                      <w:divsChild>
                        <w:div w:id="1673341154">
                          <w:marLeft w:val="0"/>
                          <w:marRight w:val="0"/>
                          <w:marTop w:val="0"/>
                          <w:marBottom w:val="0"/>
                          <w:divBdr>
                            <w:top w:val="none" w:sz="0" w:space="0" w:color="auto"/>
                            <w:left w:val="none" w:sz="0" w:space="0" w:color="auto"/>
                            <w:bottom w:val="none" w:sz="0" w:space="0" w:color="auto"/>
                            <w:right w:val="none" w:sz="0" w:space="0" w:color="auto"/>
                          </w:divBdr>
                        </w:div>
                      </w:divsChild>
                    </w:div>
                    <w:div w:id="121703277">
                      <w:marLeft w:val="0"/>
                      <w:marRight w:val="0"/>
                      <w:marTop w:val="0"/>
                      <w:marBottom w:val="0"/>
                      <w:divBdr>
                        <w:top w:val="none" w:sz="0" w:space="0" w:color="auto"/>
                        <w:left w:val="none" w:sz="0" w:space="0" w:color="auto"/>
                        <w:bottom w:val="none" w:sz="0" w:space="0" w:color="auto"/>
                        <w:right w:val="none" w:sz="0" w:space="0" w:color="auto"/>
                      </w:divBdr>
                      <w:divsChild>
                        <w:div w:id="1532958875">
                          <w:marLeft w:val="0"/>
                          <w:marRight w:val="0"/>
                          <w:marTop w:val="0"/>
                          <w:marBottom w:val="0"/>
                          <w:divBdr>
                            <w:top w:val="none" w:sz="0" w:space="0" w:color="auto"/>
                            <w:left w:val="none" w:sz="0" w:space="0" w:color="auto"/>
                            <w:bottom w:val="none" w:sz="0" w:space="0" w:color="auto"/>
                            <w:right w:val="none" w:sz="0" w:space="0" w:color="auto"/>
                          </w:divBdr>
                        </w:div>
                      </w:divsChild>
                    </w:div>
                    <w:div w:id="148374589">
                      <w:marLeft w:val="0"/>
                      <w:marRight w:val="0"/>
                      <w:marTop w:val="0"/>
                      <w:marBottom w:val="0"/>
                      <w:divBdr>
                        <w:top w:val="none" w:sz="0" w:space="0" w:color="auto"/>
                        <w:left w:val="none" w:sz="0" w:space="0" w:color="auto"/>
                        <w:bottom w:val="none" w:sz="0" w:space="0" w:color="auto"/>
                        <w:right w:val="none" w:sz="0" w:space="0" w:color="auto"/>
                      </w:divBdr>
                    </w:div>
                    <w:div w:id="231700924">
                      <w:marLeft w:val="0"/>
                      <w:marRight w:val="0"/>
                      <w:marTop w:val="0"/>
                      <w:marBottom w:val="0"/>
                      <w:divBdr>
                        <w:top w:val="none" w:sz="0" w:space="0" w:color="auto"/>
                        <w:left w:val="none" w:sz="0" w:space="0" w:color="auto"/>
                        <w:bottom w:val="none" w:sz="0" w:space="0" w:color="auto"/>
                        <w:right w:val="none" w:sz="0" w:space="0" w:color="auto"/>
                      </w:divBdr>
                      <w:divsChild>
                        <w:div w:id="1061102531">
                          <w:marLeft w:val="0"/>
                          <w:marRight w:val="0"/>
                          <w:marTop w:val="0"/>
                          <w:marBottom w:val="0"/>
                          <w:divBdr>
                            <w:top w:val="none" w:sz="0" w:space="0" w:color="auto"/>
                            <w:left w:val="none" w:sz="0" w:space="0" w:color="auto"/>
                            <w:bottom w:val="none" w:sz="0" w:space="0" w:color="auto"/>
                            <w:right w:val="none" w:sz="0" w:space="0" w:color="auto"/>
                          </w:divBdr>
                        </w:div>
                      </w:divsChild>
                    </w:div>
                    <w:div w:id="259798313">
                      <w:marLeft w:val="0"/>
                      <w:marRight w:val="0"/>
                      <w:marTop w:val="0"/>
                      <w:marBottom w:val="0"/>
                      <w:divBdr>
                        <w:top w:val="none" w:sz="0" w:space="0" w:color="auto"/>
                        <w:left w:val="none" w:sz="0" w:space="0" w:color="auto"/>
                        <w:bottom w:val="none" w:sz="0" w:space="0" w:color="auto"/>
                        <w:right w:val="none" w:sz="0" w:space="0" w:color="auto"/>
                      </w:divBdr>
                    </w:div>
                    <w:div w:id="263004424">
                      <w:marLeft w:val="0"/>
                      <w:marRight w:val="0"/>
                      <w:marTop w:val="0"/>
                      <w:marBottom w:val="0"/>
                      <w:divBdr>
                        <w:top w:val="none" w:sz="0" w:space="0" w:color="auto"/>
                        <w:left w:val="none" w:sz="0" w:space="0" w:color="auto"/>
                        <w:bottom w:val="none" w:sz="0" w:space="0" w:color="auto"/>
                        <w:right w:val="none" w:sz="0" w:space="0" w:color="auto"/>
                      </w:divBdr>
                    </w:div>
                    <w:div w:id="324748835">
                      <w:marLeft w:val="0"/>
                      <w:marRight w:val="0"/>
                      <w:marTop w:val="0"/>
                      <w:marBottom w:val="0"/>
                      <w:divBdr>
                        <w:top w:val="none" w:sz="0" w:space="0" w:color="auto"/>
                        <w:left w:val="none" w:sz="0" w:space="0" w:color="auto"/>
                        <w:bottom w:val="none" w:sz="0" w:space="0" w:color="auto"/>
                        <w:right w:val="none" w:sz="0" w:space="0" w:color="auto"/>
                      </w:divBdr>
                      <w:divsChild>
                        <w:div w:id="1405564849">
                          <w:marLeft w:val="0"/>
                          <w:marRight w:val="0"/>
                          <w:marTop w:val="0"/>
                          <w:marBottom w:val="0"/>
                          <w:divBdr>
                            <w:top w:val="none" w:sz="0" w:space="0" w:color="auto"/>
                            <w:left w:val="none" w:sz="0" w:space="0" w:color="auto"/>
                            <w:bottom w:val="none" w:sz="0" w:space="0" w:color="auto"/>
                            <w:right w:val="none" w:sz="0" w:space="0" w:color="auto"/>
                          </w:divBdr>
                        </w:div>
                      </w:divsChild>
                    </w:div>
                    <w:div w:id="327101591">
                      <w:marLeft w:val="0"/>
                      <w:marRight w:val="0"/>
                      <w:marTop w:val="0"/>
                      <w:marBottom w:val="0"/>
                      <w:divBdr>
                        <w:top w:val="none" w:sz="0" w:space="0" w:color="auto"/>
                        <w:left w:val="none" w:sz="0" w:space="0" w:color="auto"/>
                        <w:bottom w:val="none" w:sz="0" w:space="0" w:color="auto"/>
                        <w:right w:val="none" w:sz="0" w:space="0" w:color="auto"/>
                      </w:divBdr>
                      <w:divsChild>
                        <w:div w:id="1653288540">
                          <w:marLeft w:val="0"/>
                          <w:marRight w:val="0"/>
                          <w:marTop w:val="0"/>
                          <w:marBottom w:val="0"/>
                          <w:divBdr>
                            <w:top w:val="none" w:sz="0" w:space="0" w:color="auto"/>
                            <w:left w:val="none" w:sz="0" w:space="0" w:color="auto"/>
                            <w:bottom w:val="none" w:sz="0" w:space="0" w:color="auto"/>
                            <w:right w:val="none" w:sz="0" w:space="0" w:color="auto"/>
                          </w:divBdr>
                        </w:div>
                      </w:divsChild>
                    </w:div>
                    <w:div w:id="340157851">
                      <w:marLeft w:val="0"/>
                      <w:marRight w:val="0"/>
                      <w:marTop w:val="0"/>
                      <w:marBottom w:val="0"/>
                      <w:divBdr>
                        <w:top w:val="none" w:sz="0" w:space="0" w:color="auto"/>
                        <w:left w:val="none" w:sz="0" w:space="0" w:color="auto"/>
                        <w:bottom w:val="none" w:sz="0" w:space="0" w:color="auto"/>
                        <w:right w:val="none" w:sz="0" w:space="0" w:color="auto"/>
                      </w:divBdr>
                    </w:div>
                    <w:div w:id="365372549">
                      <w:marLeft w:val="0"/>
                      <w:marRight w:val="0"/>
                      <w:marTop w:val="0"/>
                      <w:marBottom w:val="0"/>
                      <w:divBdr>
                        <w:top w:val="none" w:sz="0" w:space="0" w:color="auto"/>
                        <w:left w:val="none" w:sz="0" w:space="0" w:color="auto"/>
                        <w:bottom w:val="none" w:sz="0" w:space="0" w:color="auto"/>
                        <w:right w:val="none" w:sz="0" w:space="0" w:color="auto"/>
                      </w:divBdr>
                    </w:div>
                    <w:div w:id="404495326">
                      <w:marLeft w:val="0"/>
                      <w:marRight w:val="0"/>
                      <w:marTop w:val="0"/>
                      <w:marBottom w:val="0"/>
                      <w:divBdr>
                        <w:top w:val="none" w:sz="0" w:space="0" w:color="auto"/>
                        <w:left w:val="none" w:sz="0" w:space="0" w:color="auto"/>
                        <w:bottom w:val="none" w:sz="0" w:space="0" w:color="auto"/>
                        <w:right w:val="none" w:sz="0" w:space="0" w:color="auto"/>
                      </w:divBdr>
                      <w:divsChild>
                        <w:div w:id="1241017305">
                          <w:marLeft w:val="0"/>
                          <w:marRight w:val="0"/>
                          <w:marTop w:val="0"/>
                          <w:marBottom w:val="0"/>
                          <w:divBdr>
                            <w:top w:val="none" w:sz="0" w:space="0" w:color="auto"/>
                            <w:left w:val="none" w:sz="0" w:space="0" w:color="auto"/>
                            <w:bottom w:val="none" w:sz="0" w:space="0" w:color="auto"/>
                            <w:right w:val="none" w:sz="0" w:space="0" w:color="auto"/>
                          </w:divBdr>
                        </w:div>
                      </w:divsChild>
                    </w:div>
                    <w:div w:id="406730061">
                      <w:marLeft w:val="0"/>
                      <w:marRight w:val="0"/>
                      <w:marTop w:val="0"/>
                      <w:marBottom w:val="0"/>
                      <w:divBdr>
                        <w:top w:val="none" w:sz="0" w:space="0" w:color="auto"/>
                        <w:left w:val="none" w:sz="0" w:space="0" w:color="auto"/>
                        <w:bottom w:val="none" w:sz="0" w:space="0" w:color="auto"/>
                        <w:right w:val="none" w:sz="0" w:space="0" w:color="auto"/>
                      </w:divBdr>
                    </w:div>
                    <w:div w:id="407767924">
                      <w:marLeft w:val="0"/>
                      <w:marRight w:val="0"/>
                      <w:marTop w:val="0"/>
                      <w:marBottom w:val="0"/>
                      <w:divBdr>
                        <w:top w:val="none" w:sz="0" w:space="0" w:color="auto"/>
                        <w:left w:val="none" w:sz="0" w:space="0" w:color="auto"/>
                        <w:bottom w:val="none" w:sz="0" w:space="0" w:color="auto"/>
                        <w:right w:val="none" w:sz="0" w:space="0" w:color="auto"/>
                      </w:divBdr>
                      <w:divsChild>
                        <w:div w:id="718286648">
                          <w:marLeft w:val="0"/>
                          <w:marRight w:val="0"/>
                          <w:marTop w:val="0"/>
                          <w:marBottom w:val="0"/>
                          <w:divBdr>
                            <w:top w:val="none" w:sz="0" w:space="0" w:color="auto"/>
                            <w:left w:val="none" w:sz="0" w:space="0" w:color="auto"/>
                            <w:bottom w:val="none" w:sz="0" w:space="0" w:color="auto"/>
                            <w:right w:val="none" w:sz="0" w:space="0" w:color="auto"/>
                          </w:divBdr>
                        </w:div>
                      </w:divsChild>
                    </w:div>
                    <w:div w:id="410926329">
                      <w:marLeft w:val="0"/>
                      <w:marRight w:val="0"/>
                      <w:marTop w:val="0"/>
                      <w:marBottom w:val="0"/>
                      <w:divBdr>
                        <w:top w:val="none" w:sz="0" w:space="0" w:color="auto"/>
                        <w:left w:val="none" w:sz="0" w:space="0" w:color="auto"/>
                        <w:bottom w:val="none" w:sz="0" w:space="0" w:color="auto"/>
                        <w:right w:val="none" w:sz="0" w:space="0" w:color="auto"/>
                      </w:divBdr>
                      <w:divsChild>
                        <w:div w:id="795030389">
                          <w:marLeft w:val="0"/>
                          <w:marRight w:val="0"/>
                          <w:marTop w:val="0"/>
                          <w:marBottom w:val="0"/>
                          <w:divBdr>
                            <w:top w:val="none" w:sz="0" w:space="0" w:color="auto"/>
                            <w:left w:val="none" w:sz="0" w:space="0" w:color="auto"/>
                            <w:bottom w:val="none" w:sz="0" w:space="0" w:color="auto"/>
                            <w:right w:val="none" w:sz="0" w:space="0" w:color="auto"/>
                          </w:divBdr>
                        </w:div>
                      </w:divsChild>
                    </w:div>
                    <w:div w:id="414784730">
                      <w:marLeft w:val="0"/>
                      <w:marRight w:val="0"/>
                      <w:marTop w:val="0"/>
                      <w:marBottom w:val="0"/>
                      <w:divBdr>
                        <w:top w:val="none" w:sz="0" w:space="0" w:color="auto"/>
                        <w:left w:val="none" w:sz="0" w:space="0" w:color="auto"/>
                        <w:bottom w:val="none" w:sz="0" w:space="0" w:color="auto"/>
                        <w:right w:val="none" w:sz="0" w:space="0" w:color="auto"/>
                      </w:divBdr>
                    </w:div>
                    <w:div w:id="470101336">
                      <w:marLeft w:val="0"/>
                      <w:marRight w:val="0"/>
                      <w:marTop w:val="0"/>
                      <w:marBottom w:val="0"/>
                      <w:divBdr>
                        <w:top w:val="none" w:sz="0" w:space="0" w:color="auto"/>
                        <w:left w:val="none" w:sz="0" w:space="0" w:color="auto"/>
                        <w:bottom w:val="none" w:sz="0" w:space="0" w:color="auto"/>
                        <w:right w:val="none" w:sz="0" w:space="0" w:color="auto"/>
                      </w:divBdr>
                    </w:div>
                    <w:div w:id="483817134">
                      <w:marLeft w:val="0"/>
                      <w:marRight w:val="0"/>
                      <w:marTop w:val="0"/>
                      <w:marBottom w:val="0"/>
                      <w:divBdr>
                        <w:top w:val="none" w:sz="0" w:space="0" w:color="auto"/>
                        <w:left w:val="none" w:sz="0" w:space="0" w:color="auto"/>
                        <w:bottom w:val="none" w:sz="0" w:space="0" w:color="auto"/>
                        <w:right w:val="none" w:sz="0" w:space="0" w:color="auto"/>
                      </w:divBdr>
                      <w:divsChild>
                        <w:div w:id="1127620344">
                          <w:marLeft w:val="0"/>
                          <w:marRight w:val="0"/>
                          <w:marTop w:val="0"/>
                          <w:marBottom w:val="0"/>
                          <w:divBdr>
                            <w:top w:val="none" w:sz="0" w:space="0" w:color="auto"/>
                            <w:left w:val="none" w:sz="0" w:space="0" w:color="auto"/>
                            <w:bottom w:val="none" w:sz="0" w:space="0" w:color="auto"/>
                            <w:right w:val="none" w:sz="0" w:space="0" w:color="auto"/>
                          </w:divBdr>
                        </w:div>
                      </w:divsChild>
                    </w:div>
                    <w:div w:id="486018626">
                      <w:marLeft w:val="0"/>
                      <w:marRight w:val="0"/>
                      <w:marTop w:val="0"/>
                      <w:marBottom w:val="0"/>
                      <w:divBdr>
                        <w:top w:val="none" w:sz="0" w:space="0" w:color="auto"/>
                        <w:left w:val="none" w:sz="0" w:space="0" w:color="auto"/>
                        <w:bottom w:val="none" w:sz="0" w:space="0" w:color="auto"/>
                        <w:right w:val="none" w:sz="0" w:space="0" w:color="auto"/>
                      </w:divBdr>
                      <w:divsChild>
                        <w:div w:id="591665424">
                          <w:marLeft w:val="0"/>
                          <w:marRight w:val="0"/>
                          <w:marTop w:val="0"/>
                          <w:marBottom w:val="0"/>
                          <w:divBdr>
                            <w:top w:val="none" w:sz="0" w:space="0" w:color="auto"/>
                            <w:left w:val="none" w:sz="0" w:space="0" w:color="auto"/>
                            <w:bottom w:val="none" w:sz="0" w:space="0" w:color="auto"/>
                            <w:right w:val="none" w:sz="0" w:space="0" w:color="auto"/>
                          </w:divBdr>
                        </w:div>
                      </w:divsChild>
                    </w:div>
                    <w:div w:id="492378843">
                      <w:marLeft w:val="0"/>
                      <w:marRight w:val="0"/>
                      <w:marTop w:val="0"/>
                      <w:marBottom w:val="0"/>
                      <w:divBdr>
                        <w:top w:val="none" w:sz="0" w:space="0" w:color="auto"/>
                        <w:left w:val="none" w:sz="0" w:space="0" w:color="auto"/>
                        <w:bottom w:val="none" w:sz="0" w:space="0" w:color="auto"/>
                        <w:right w:val="none" w:sz="0" w:space="0" w:color="auto"/>
                      </w:divBdr>
                      <w:divsChild>
                        <w:div w:id="294990909">
                          <w:marLeft w:val="0"/>
                          <w:marRight w:val="0"/>
                          <w:marTop w:val="0"/>
                          <w:marBottom w:val="0"/>
                          <w:divBdr>
                            <w:top w:val="none" w:sz="0" w:space="0" w:color="auto"/>
                            <w:left w:val="none" w:sz="0" w:space="0" w:color="auto"/>
                            <w:bottom w:val="none" w:sz="0" w:space="0" w:color="auto"/>
                            <w:right w:val="none" w:sz="0" w:space="0" w:color="auto"/>
                          </w:divBdr>
                        </w:div>
                      </w:divsChild>
                    </w:div>
                    <w:div w:id="492571227">
                      <w:marLeft w:val="0"/>
                      <w:marRight w:val="0"/>
                      <w:marTop w:val="0"/>
                      <w:marBottom w:val="0"/>
                      <w:divBdr>
                        <w:top w:val="none" w:sz="0" w:space="0" w:color="auto"/>
                        <w:left w:val="none" w:sz="0" w:space="0" w:color="auto"/>
                        <w:bottom w:val="none" w:sz="0" w:space="0" w:color="auto"/>
                        <w:right w:val="none" w:sz="0" w:space="0" w:color="auto"/>
                      </w:divBdr>
                      <w:divsChild>
                        <w:div w:id="35743098">
                          <w:marLeft w:val="0"/>
                          <w:marRight w:val="0"/>
                          <w:marTop w:val="0"/>
                          <w:marBottom w:val="0"/>
                          <w:divBdr>
                            <w:top w:val="none" w:sz="0" w:space="0" w:color="auto"/>
                            <w:left w:val="none" w:sz="0" w:space="0" w:color="auto"/>
                            <w:bottom w:val="none" w:sz="0" w:space="0" w:color="auto"/>
                            <w:right w:val="none" w:sz="0" w:space="0" w:color="auto"/>
                          </w:divBdr>
                        </w:div>
                      </w:divsChild>
                    </w:div>
                    <w:div w:id="520314985">
                      <w:marLeft w:val="0"/>
                      <w:marRight w:val="0"/>
                      <w:marTop w:val="0"/>
                      <w:marBottom w:val="0"/>
                      <w:divBdr>
                        <w:top w:val="none" w:sz="0" w:space="0" w:color="auto"/>
                        <w:left w:val="none" w:sz="0" w:space="0" w:color="auto"/>
                        <w:bottom w:val="none" w:sz="0" w:space="0" w:color="auto"/>
                        <w:right w:val="none" w:sz="0" w:space="0" w:color="auto"/>
                      </w:divBdr>
                      <w:divsChild>
                        <w:div w:id="1980916910">
                          <w:marLeft w:val="0"/>
                          <w:marRight w:val="0"/>
                          <w:marTop w:val="0"/>
                          <w:marBottom w:val="0"/>
                          <w:divBdr>
                            <w:top w:val="none" w:sz="0" w:space="0" w:color="auto"/>
                            <w:left w:val="none" w:sz="0" w:space="0" w:color="auto"/>
                            <w:bottom w:val="none" w:sz="0" w:space="0" w:color="auto"/>
                            <w:right w:val="none" w:sz="0" w:space="0" w:color="auto"/>
                          </w:divBdr>
                        </w:div>
                      </w:divsChild>
                    </w:div>
                    <w:div w:id="524369394">
                      <w:marLeft w:val="0"/>
                      <w:marRight w:val="0"/>
                      <w:marTop w:val="0"/>
                      <w:marBottom w:val="0"/>
                      <w:divBdr>
                        <w:top w:val="none" w:sz="0" w:space="0" w:color="auto"/>
                        <w:left w:val="none" w:sz="0" w:space="0" w:color="auto"/>
                        <w:bottom w:val="none" w:sz="0" w:space="0" w:color="auto"/>
                        <w:right w:val="none" w:sz="0" w:space="0" w:color="auto"/>
                      </w:divBdr>
                    </w:div>
                    <w:div w:id="536355092">
                      <w:marLeft w:val="0"/>
                      <w:marRight w:val="0"/>
                      <w:marTop w:val="0"/>
                      <w:marBottom w:val="0"/>
                      <w:divBdr>
                        <w:top w:val="none" w:sz="0" w:space="0" w:color="auto"/>
                        <w:left w:val="none" w:sz="0" w:space="0" w:color="auto"/>
                        <w:bottom w:val="none" w:sz="0" w:space="0" w:color="auto"/>
                        <w:right w:val="none" w:sz="0" w:space="0" w:color="auto"/>
                      </w:divBdr>
                    </w:div>
                    <w:div w:id="540438410">
                      <w:marLeft w:val="0"/>
                      <w:marRight w:val="0"/>
                      <w:marTop w:val="0"/>
                      <w:marBottom w:val="0"/>
                      <w:divBdr>
                        <w:top w:val="none" w:sz="0" w:space="0" w:color="auto"/>
                        <w:left w:val="none" w:sz="0" w:space="0" w:color="auto"/>
                        <w:bottom w:val="none" w:sz="0" w:space="0" w:color="auto"/>
                        <w:right w:val="none" w:sz="0" w:space="0" w:color="auto"/>
                      </w:divBdr>
                      <w:divsChild>
                        <w:div w:id="1745488767">
                          <w:marLeft w:val="0"/>
                          <w:marRight w:val="0"/>
                          <w:marTop w:val="0"/>
                          <w:marBottom w:val="0"/>
                          <w:divBdr>
                            <w:top w:val="none" w:sz="0" w:space="0" w:color="auto"/>
                            <w:left w:val="none" w:sz="0" w:space="0" w:color="auto"/>
                            <w:bottom w:val="none" w:sz="0" w:space="0" w:color="auto"/>
                            <w:right w:val="none" w:sz="0" w:space="0" w:color="auto"/>
                          </w:divBdr>
                        </w:div>
                      </w:divsChild>
                    </w:div>
                    <w:div w:id="542403680">
                      <w:marLeft w:val="0"/>
                      <w:marRight w:val="0"/>
                      <w:marTop w:val="0"/>
                      <w:marBottom w:val="0"/>
                      <w:divBdr>
                        <w:top w:val="none" w:sz="0" w:space="0" w:color="auto"/>
                        <w:left w:val="none" w:sz="0" w:space="0" w:color="auto"/>
                        <w:bottom w:val="none" w:sz="0" w:space="0" w:color="auto"/>
                        <w:right w:val="none" w:sz="0" w:space="0" w:color="auto"/>
                      </w:divBdr>
                      <w:divsChild>
                        <w:div w:id="570583955">
                          <w:marLeft w:val="0"/>
                          <w:marRight w:val="0"/>
                          <w:marTop w:val="0"/>
                          <w:marBottom w:val="0"/>
                          <w:divBdr>
                            <w:top w:val="none" w:sz="0" w:space="0" w:color="auto"/>
                            <w:left w:val="none" w:sz="0" w:space="0" w:color="auto"/>
                            <w:bottom w:val="none" w:sz="0" w:space="0" w:color="auto"/>
                            <w:right w:val="none" w:sz="0" w:space="0" w:color="auto"/>
                          </w:divBdr>
                        </w:div>
                      </w:divsChild>
                    </w:div>
                    <w:div w:id="559560761">
                      <w:marLeft w:val="0"/>
                      <w:marRight w:val="0"/>
                      <w:marTop w:val="0"/>
                      <w:marBottom w:val="0"/>
                      <w:divBdr>
                        <w:top w:val="none" w:sz="0" w:space="0" w:color="auto"/>
                        <w:left w:val="none" w:sz="0" w:space="0" w:color="auto"/>
                        <w:bottom w:val="none" w:sz="0" w:space="0" w:color="auto"/>
                        <w:right w:val="none" w:sz="0" w:space="0" w:color="auto"/>
                      </w:divBdr>
                    </w:div>
                    <w:div w:id="572589650">
                      <w:marLeft w:val="0"/>
                      <w:marRight w:val="0"/>
                      <w:marTop w:val="0"/>
                      <w:marBottom w:val="0"/>
                      <w:divBdr>
                        <w:top w:val="none" w:sz="0" w:space="0" w:color="auto"/>
                        <w:left w:val="none" w:sz="0" w:space="0" w:color="auto"/>
                        <w:bottom w:val="none" w:sz="0" w:space="0" w:color="auto"/>
                        <w:right w:val="none" w:sz="0" w:space="0" w:color="auto"/>
                      </w:divBdr>
                    </w:div>
                    <w:div w:id="576599513">
                      <w:marLeft w:val="0"/>
                      <w:marRight w:val="0"/>
                      <w:marTop w:val="0"/>
                      <w:marBottom w:val="0"/>
                      <w:divBdr>
                        <w:top w:val="none" w:sz="0" w:space="0" w:color="auto"/>
                        <w:left w:val="none" w:sz="0" w:space="0" w:color="auto"/>
                        <w:bottom w:val="none" w:sz="0" w:space="0" w:color="auto"/>
                        <w:right w:val="none" w:sz="0" w:space="0" w:color="auto"/>
                      </w:divBdr>
                    </w:div>
                    <w:div w:id="613948733">
                      <w:marLeft w:val="0"/>
                      <w:marRight w:val="0"/>
                      <w:marTop w:val="0"/>
                      <w:marBottom w:val="0"/>
                      <w:divBdr>
                        <w:top w:val="none" w:sz="0" w:space="0" w:color="auto"/>
                        <w:left w:val="none" w:sz="0" w:space="0" w:color="auto"/>
                        <w:bottom w:val="none" w:sz="0" w:space="0" w:color="auto"/>
                        <w:right w:val="none" w:sz="0" w:space="0" w:color="auto"/>
                      </w:divBdr>
                      <w:divsChild>
                        <w:div w:id="1688412150">
                          <w:marLeft w:val="0"/>
                          <w:marRight w:val="0"/>
                          <w:marTop w:val="0"/>
                          <w:marBottom w:val="0"/>
                          <w:divBdr>
                            <w:top w:val="none" w:sz="0" w:space="0" w:color="auto"/>
                            <w:left w:val="none" w:sz="0" w:space="0" w:color="auto"/>
                            <w:bottom w:val="none" w:sz="0" w:space="0" w:color="auto"/>
                            <w:right w:val="none" w:sz="0" w:space="0" w:color="auto"/>
                          </w:divBdr>
                        </w:div>
                      </w:divsChild>
                    </w:div>
                    <w:div w:id="617375262">
                      <w:marLeft w:val="0"/>
                      <w:marRight w:val="0"/>
                      <w:marTop w:val="0"/>
                      <w:marBottom w:val="0"/>
                      <w:divBdr>
                        <w:top w:val="none" w:sz="0" w:space="0" w:color="auto"/>
                        <w:left w:val="none" w:sz="0" w:space="0" w:color="auto"/>
                        <w:bottom w:val="none" w:sz="0" w:space="0" w:color="auto"/>
                        <w:right w:val="none" w:sz="0" w:space="0" w:color="auto"/>
                      </w:divBdr>
                    </w:div>
                    <w:div w:id="631520659">
                      <w:marLeft w:val="0"/>
                      <w:marRight w:val="0"/>
                      <w:marTop w:val="0"/>
                      <w:marBottom w:val="0"/>
                      <w:divBdr>
                        <w:top w:val="none" w:sz="0" w:space="0" w:color="auto"/>
                        <w:left w:val="none" w:sz="0" w:space="0" w:color="auto"/>
                        <w:bottom w:val="none" w:sz="0" w:space="0" w:color="auto"/>
                        <w:right w:val="none" w:sz="0" w:space="0" w:color="auto"/>
                      </w:divBdr>
                    </w:div>
                    <w:div w:id="639846145">
                      <w:marLeft w:val="0"/>
                      <w:marRight w:val="0"/>
                      <w:marTop w:val="0"/>
                      <w:marBottom w:val="0"/>
                      <w:divBdr>
                        <w:top w:val="none" w:sz="0" w:space="0" w:color="auto"/>
                        <w:left w:val="none" w:sz="0" w:space="0" w:color="auto"/>
                        <w:bottom w:val="none" w:sz="0" w:space="0" w:color="auto"/>
                        <w:right w:val="none" w:sz="0" w:space="0" w:color="auto"/>
                      </w:divBdr>
                    </w:div>
                    <w:div w:id="650642594">
                      <w:marLeft w:val="0"/>
                      <w:marRight w:val="0"/>
                      <w:marTop w:val="0"/>
                      <w:marBottom w:val="0"/>
                      <w:divBdr>
                        <w:top w:val="none" w:sz="0" w:space="0" w:color="auto"/>
                        <w:left w:val="none" w:sz="0" w:space="0" w:color="auto"/>
                        <w:bottom w:val="none" w:sz="0" w:space="0" w:color="auto"/>
                        <w:right w:val="none" w:sz="0" w:space="0" w:color="auto"/>
                      </w:divBdr>
                    </w:div>
                    <w:div w:id="661737108">
                      <w:marLeft w:val="0"/>
                      <w:marRight w:val="0"/>
                      <w:marTop w:val="0"/>
                      <w:marBottom w:val="0"/>
                      <w:divBdr>
                        <w:top w:val="none" w:sz="0" w:space="0" w:color="auto"/>
                        <w:left w:val="none" w:sz="0" w:space="0" w:color="auto"/>
                        <w:bottom w:val="none" w:sz="0" w:space="0" w:color="auto"/>
                        <w:right w:val="none" w:sz="0" w:space="0" w:color="auto"/>
                      </w:divBdr>
                      <w:divsChild>
                        <w:div w:id="847523644">
                          <w:marLeft w:val="0"/>
                          <w:marRight w:val="0"/>
                          <w:marTop w:val="0"/>
                          <w:marBottom w:val="0"/>
                          <w:divBdr>
                            <w:top w:val="none" w:sz="0" w:space="0" w:color="auto"/>
                            <w:left w:val="none" w:sz="0" w:space="0" w:color="auto"/>
                            <w:bottom w:val="none" w:sz="0" w:space="0" w:color="auto"/>
                            <w:right w:val="none" w:sz="0" w:space="0" w:color="auto"/>
                          </w:divBdr>
                        </w:div>
                      </w:divsChild>
                    </w:div>
                    <w:div w:id="691342471">
                      <w:marLeft w:val="0"/>
                      <w:marRight w:val="0"/>
                      <w:marTop w:val="0"/>
                      <w:marBottom w:val="0"/>
                      <w:divBdr>
                        <w:top w:val="none" w:sz="0" w:space="0" w:color="auto"/>
                        <w:left w:val="none" w:sz="0" w:space="0" w:color="auto"/>
                        <w:bottom w:val="none" w:sz="0" w:space="0" w:color="auto"/>
                        <w:right w:val="none" w:sz="0" w:space="0" w:color="auto"/>
                      </w:divBdr>
                      <w:divsChild>
                        <w:div w:id="1187402021">
                          <w:marLeft w:val="0"/>
                          <w:marRight w:val="0"/>
                          <w:marTop w:val="0"/>
                          <w:marBottom w:val="0"/>
                          <w:divBdr>
                            <w:top w:val="none" w:sz="0" w:space="0" w:color="auto"/>
                            <w:left w:val="none" w:sz="0" w:space="0" w:color="auto"/>
                            <w:bottom w:val="none" w:sz="0" w:space="0" w:color="auto"/>
                            <w:right w:val="none" w:sz="0" w:space="0" w:color="auto"/>
                          </w:divBdr>
                        </w:div>
                      </w:divsChild>
                    </w:div>
                    <w:div w:id="701319237">
                      <w:marLeft w:val="0"/>
                      <w:marRight w:val="0"/>
                      <w:marTop w:val="0"/>
                      <w:marBottom w:val="0"/>
                      <w:divBdr>
                        <w:top w:val="none" w:sz="0" w:space="0" w:color="auto"/>
                        <w:left w:val="none" w:sz="0" w:space="0" w:color="auto"/>
                        <w:bottom w:val="none" w:sz="0" w:space="0" w:color="auto"/>
                        <w:right w:val="none" w:sz="0" w:space="0" w:color="auto"/>
                      </w:divBdr>
                    </w:div>
                    <w:div w:id="705522436">
                      <w:marLeft w:val="0"/>
                      <w:marRight w:val="0"/>
                      <w:marTop w:val="0"/>
                      <w:marBottom w:val="0"/>
                      <w:divBdr>
                        <w:top w:val="none" w:sz="0" w:space="0" w:color="auto"/>
                        <w:left w:val="none" w:sz="0" w:space="0" w:color="auto"/>
                        <w:bottom w:val="none" w:sz="0" w:space="0" w:color="auto"/>
                        <w:right w:val="none" w:sz="0" w:space="0" w:color="auto"/>
                      </w:divBdr>
                      <w:divsChild>
                        <w:div w:id="1925871879">
                          <w:marLeft w:val="0"/>
                          <w:marRight w:val="0"/>
                          <w:marTop w:val="0"/>
                          <w:marBottom w:val="0"/>
                          <w:divBdr>
                            <w:top w:val="none" w:sz="0" w:space="0" w:color="auto"/>
                            <w:left w:val="none" w:sz="0" w:space="0" w:color="auto"/>
                            <w:bottom w:val="none" w:sz="0" w:space="0" w:color="auto"/>
                            <w:right w:val="none" w:sz="0" w:space="0" w:color="auto"/>
                          </w:divBdr>
                        </w:div>
                      </w:divsChild>
                    </w:div>
                    <w:div w:id="753358549">
                      <w:marLeft w:val="0"/>
                      <w:marRight w:val="0"/>
                      <w:marTop w:val="0"/>
                      <w:marBottom w:val="0"/>
                      <w:divBdr>
                        <w:top w:val="none" w:sz="0" w:space="0" w:color="auto"/>
                        <w:left w:val="none" w:sz="0" w:space="0" w:color="auto"/>
                        <w:bottom w:val="none" w:sz="0" w:space="0" w:color="auto"/>
                        <w:right w:val="none" w:sz="0" w:space="0" w:color="auto"/>
                      </w:divBdr>
                      <w:divsChild>
                        <w:div w:id="1012338787">
                          <w:marLeft w:val="0"/>
                          <w:marRight w:val="0"/>
                          <w:marTop w:val="0"/>
                          <w:marBottom w:val="0"/>
                          <w:divBdr>
                            <w:top w:val="none" w:sz="0" w:space="0" w:color="auto"/>
                            <w:left w:val="none" w:sz="0" w:space="0" w:color="auto"/>
                            <w:bottom w:val="none" w:sz="0" w:space="0" w:color="auto"/>
                            <w:right w:val="none" w:sz="0" w:space="0" w:color="auto"/>
                          </w:divBdr>
                        </w:div>
                      </w:divsChild>
                    </w:div>
                    <w:div w:id="785928155">
                      <w:marLeft w:val="0"/>
                      <w:marRight w:val="0"/>
                      <w:marTop w:val="0"/>
                      <w:marBottom w:val="0"/>
                      <w:divBdr>
                        <w:top w:val="none" w:sz="0" w:space="0" w:color="auto"/>
                        <w:left w:val="none" w:sz="0" w:space="0" w:color="auto"/>
                        <w:bottom w:val="none" w:sz="0" w:space="0" w:color="auto"/>
                        <w:right w:val="none" w:sz="0" w:space="0" w:color="auto"/>
                      </w:divBdr>
                      <w:divsChild>
                        <w:div w:id="993726019">
                          <w:marLeft w:val="0"/>
                          <w:marRight w:val="0"/>
                          <w:marTop w:val="0"/>
                          <w:marBottom w:val="0"/>
                          <w:divBdr>
                            <w:top w:val="none" w:sz="0" w:space="0" w:color="auto"/>
                            <w:left w:val="none" w:sz="0" w:space="0" w:color="auto"/>
                            <w:bottom w:val="none" w:sz="0" w:space="0" w:color="auto"/>
                            <w:right w:val="none" w:sz="0" w:space="0" w:color="auto"/>
                          </w:divBdr>
                        </w:div>
                      </w:divsChild>
                    </w:div>
                    <w:div w:id="807012047">
                      <w:marLeft w:val="0"/>
                      <w:marRight w:val="0"/>
                      <w:marTop w:val="0"/>
                      <w:marBottom w:val="0"/>
                      <w:divBdr>
                        <w:top w:val="none" w:sz="0" w:space="0" w:color="auto"/>
                        <w:left w:val="none" w:sz="0" w:space="0" w:color="auto"/>
                        <w:bottom w:val="none" w:sz="0" w:space="0" w:color="auto"/>
                        <w:right w:val="none" w:sz="0" w:space="0" w:color="auto"/>
                      </w:divBdr>
                    </w:div>
                    <w:div w:id="811944879">
                      <w:marLeft w:val="0"/>
                      <w:marRight w:val="0"/>
                      <w:marTop w:val="0"/>
                      <w:marBottom w:val="0"/>
                      <w:divBdr>
                        <w:top w:val="none" w:sz="0" w:space="0" w:color="auto"/>
                        <w:left w:val="none" w:sz="0" w:space="0" w:color="auto"/>
                        <w:bottom w:val="none" w:sz="0" w:space="0" w:color="auto"/>
                        <w:right w:val="none" w:sz="0" w:space="0" w:color="auto"/>
                      </w:divBdr>
                    </w:div>
                    <w:div w:id="814759239">
                      <w:marLeft w:val="0"/>
                      <w:marRight w:val="0"/>
                      <w:marTop w:val="0"/>
                      <w:marBottom w:val="0"/>
                      <w:divBdr>
                        <w:top w:val="none" w:sz="0" w:space="0" w:color="auto"/>
                        <w:left w:val="none" w:sz="0" w:space="0" w:color="auto"/>
                        <w:bottom w:val="none" w:sz="0" w:space="0" w:color="auto"/>
                        <w:right w:val="none" w:sz="0" w:space="0" w:color="auto"/>
                      </w:divBdr>
                      <w:divsChild>
                        <w:div w:id="788552925">
                          <w:marLeft w:val="0"/>
                          <w:marRight w:val="0"/>
                          <w:marTop w:val="0"/>
                          <w:marBottom w:val="0"/>
                          <w:divBdr>
                            <w:top w:val="none" w:sz="0" w:space="0" w:color="auto"/>
                            <w:left w:val="none" w:sz="0" w:space="0" w:color="auto"/>
                            <w:bottom w:val="none" w:sz="0" w:space="0" w:color="auto"/>
                            <w:right w:val="none" w:sz="0" w:space="0" w:color="auto"/>
                          </w:divBdr>
                        </w:div>
                      </w:divsChild>
                    </w:div>
                    <w:div w:id="821967807">
                      <w:marLeft w:val="0"/>
                      <w:marRight w:val="0"/>
                      <w:marTop w:val="0"/>
                      <w:marBottom w:val="0"/>
                      <w:divBdr>
                        <w:top w:val="none" w:sz="0" w:space="0" w:color="auto"/>
                        <w:left w:val="none" w:sz="0" w:space="0" w:color="auto"/>
                        <w:bottom w:val="none" w:sz="0" w:space="0" w:color="auto"/>
                        <w:right w:val="none" w:sz="0" w:space="0" w:color="auto"/>
                      </w:divBdr>
                    </w:div>
                    <w:div w:id="829640493">
                      <w:marLeft w:val="0"/>
                      <w:marRight w:val="0"/>
                      <w:marTop w:val="0"/>
                      <w:marBottom w:val="0"/>
                      <w:divBdr>
                        <w:top w:val="none" w:sz="0" w:space="0" w:color="auto"/>
                        <w:left w:val="none" w:sz="0" w:space="0" w:color="auto"/>
                        <w:bottom w:val="none" w:sz="0" w:space="0" w:color="auto"/>
                        <w:right w:val="none" w:sz="0" w:space="0" w:color="auto"/>
                      </w:divBdr>
                      <w:divsChild>
                        <w:div w:id="1361737597">
                          <w:marLeft w:val="0"/>
                          <w:marRight w:val="0"/>
                          <w:marTop w:val="0"/>
                          <w:marBottom w:val="0"/>
                          <w:divBdr>
                            <w:top w:val="none" w:sz="0" w:space="0" w:color="auto"/>
                            <w:left w:val="none" w:sz="0" w:space="0" w:color="auto"/>
                            <w:bottom w:val="none" w:sz="0" w:space="0" w:color="auto"/>
                            <w:right w:val="none" w:sz="0" w:space="0" w:color="auto"/>
                          </w:divBdr>
                        </w:div>
                      </w:divsChild>
                    </w:div>
                    <w:div w:id="849878626">
                      <w:marLeft w:val="0"/>
                      <w:marRight w:val="0"/>
                      <w:marTop w:val="0"/>
                      <w:marBottom w:val="0"/>
                      <w:divBdr>
                        <w:top w:val="none" w:sz="0" w:space="0" w:color="auto"/>
                        <w:left w:val="none" w:sz="0" w:space="0" w:color="auto"/>
                        <w:bottom w:val="none" w:sz="0" w:space="0" w:color="auto"/>
                        <w:right w:val="none" w:sz="0" w:space="0" w:color="auto"/>
                      </w:divBdr>
                    </w:div>
                    <w:div w:id="854152223">
                      <w:marLeft w:val="0"/>
                      <w:marRight w:val="0"/>
                      <w:marTop w:val="0"/>
                      <w:marBottom w:val="0"/>
                      <w:divBdr>
                        <w:top w:val="none" w:sz="0" w:space="0" w:color="auto"/>
                        <w:left w:val="none" w:sz="0" w:space="0" w:color="auto"/>
                        <w:bottom w:val="none" w:sz="0" w:space="0" w:color="auto"/>
                        <w:right w:val="none" w:sz="0" w:space="0" w:color="auto"/>
                      </w:divBdr>
                      <w:divsChild>
                        <w:div w:id="273948502">
                          <w:marLeft w:val="0"/>
                          <w:marRight w:val="0"/>
                          <w:marTop w:val="0"/>
                          <w:marBottom w:val="0"/>
                          <w:divBdr>
                            <w:top w:val="none" w:sz="0" w:space="0" w:color="auto"/>
                            <w:left w:val="none" w:sz="0" w:space="0" w:color="auto"/>
                            <w:bottom w:val="none" w:sz="0" w:space="0" w:color="auto"/>
                            <w:right w:val="none" w:sz="0" w:space="0" w:color="auto"/>
                          </w:divBdr>
                        </w:div>
                      </w:divsChild>
                    </w:div>
                    <w:div w:id="863638506">
                      <w:marLeft w:val="0"/>
                      <w:marRight w:val="0"/>
                      <w:marTop w:val="0"/>
                      <w:marBottom w:val="0"/>
                      <w:divBdr>
                        <w:top w:val="none" w:sz="0" w:space="0" w:color="auto"/>
                        <w:left w:val="none" w:sz="0" w:space="0" w:color="auto"/>
                        <w:bottom w:val="none" w:sz="0" w:space="0" w:color="auto"/>
                        <w:right w:val="none" w:sz="0" w:space="0" w:color="auto"/>
                      </w:divBdr>
                    </w:div>
                    <w:div w:id="873734396">
                      <w:marLeft w:val="0"/>
                      <w:marRight w:val="0"/>
                      <w:marTop w:val="0"/>
                      <w:marBottom w:val="0"/>
                      <w:divBdr>
                        <w:top w:val="none" w:sz="0" w:space="0" w:color="auto"/>
                        <w:left w:val="none" w:sz="0" w:space="0" w:color="auto"/>
                        <w:bottom w:val="none" w:sz="0" w:space="0" w:color="auto"/>
                        <w:right w:val="none" w:sz="0" w:space="0" w:color="auto"/>
                      </w:divBdr>
                      <w:divsChild>
                        <w:div w:id="1268734793">
                          <w:marLeft w:val="0"/>
                          <w:marRight w:val="0"/>
                          <w:marTop w:val="0"/>
                          <w:marBottom w:val="0"/>
                          <w:divBdr>
                            <w:top w:val="none" w:sz="0" w:space="0" w:color="auto"/>
                            <w:left w:val="none" w:sz="0" w:space="0" w:color="auto"/>
                            <w:bottom w:val="none" w:sz="0" w:space="0" w:color="auto"/>
                            <w:right w:val="none" w:sz="0" w:space="0" w:color="auto"/>
                          </w:divBdr>
                        </w:div>
                      </w:divsChild>
                    </w:div>
                    <w:div w:id="875579737">
                      <w:marLeft w:val="0"/>
                      <w:marRight w:val="0"/>
                      <w:marTop w:val="0"/>
                      <w:marBottom w:val="0"/>
                      <w:divBdr>
                        <w:top w:val="none" w:sz="0" w:space="0" w:color="auto"/>
                        <w:left w:val="none" w:sz="0" w:space="0" w:color="auto"/>
                        <w:bottom w:val="none" w:sz="0" w:space="0" w:color="auto"/>
                        <w:right w:val="none" w:sz="0" w:space="0" w:color="auto"/>
                      </w:divBdr>
                      <w:divsChild>
                        <w:div w:id="2071146741">
                          <w:marLeft w:val="0"/>
                          <w:marRight w:val="0"/>
                          <w:marTop w:val="0"/>
                          <w:marBottom w:val="0"/>
                          <w:divBdr>
                            <w:top w:val="none" w:sz="0" w:space="0" w:color="auto"/>
                            <w:left w:val="none" w:sz="0" w:space="0" w:color="auto"/>
                            <w:bottom w:val="none" w:sz="0" w:space="0" w:color="auto"/>
                            <w:right w:val="none" w:sz="0" w:space="0" w:color="auto"/>
                          </w:divBdr>
                        </w:div>
                      </w:divsChild>
                    </w:div>
                    <w:div w:id="877165127">
                      <w:marLeft w:val="0"/>
                      <w:marRight w:val="0"/>
                      <w:marTop w:val="0"/>
                      <w:marBottom w:val="0"/>
                      <w:divBdr>
                        <w:top w:val="none" w:sz="0" w:space="0" w:color="auto"/>
                        <w:left w:val="none" w:sz="0" w:space="0" w:color="auto"/>
                        <w:bottom w:val="none" w:sz="0" w:space="0" w:color="auto"/>
                        <w:right w:val="none" w:sz="0" w:space="0" w:color="auto"/>
                      </w:divBdr>
                      <w:divsChild>
                        <w:div w:id="557982527">
                          <w:marLeft w:val="0"/>
                          <w:marRight w:val="0"/>
                          <w:marTop w:val="0"/>
                          <w:marBottom w:val="0"/>
                          <w:divBdr>
                            <w:top w:val="none" w:sz="0" w:space="0" w:color="auto"/>
                            <w:left w:val="none" w:sz="0" w:space="0" w:color="auto"/>
                            <w:bottom w:val="none" w:sz="0" w:space="0" w:color="auto"/>
                            <w:right w:val="none" w:sz="0" w:space="0" w:color="auto"/>
                          </w:divBdr>
                        </w:div>
                      </w:divsChild>
                    </w:div>
                    <w:div w:id="889070021">
                      <w:marLeft w:val="0"/>
                      <w:marRight w:val="0"/>
                      <w:marTop w:val="0"/>
                      <w:marBottom w:val="0"/>
                      <w:divBdr>
                        <w:top w:val="none" w:sz="0" w:space="0" w:color="auto"/>
                        <w:left w:val="none" w:sz="0" w:space="0" w:color="auto"/>
                        <w:bottom w:val="none" w:sz="0" w:space="0" w:color="auto"/>
                        <w:right w:val="none" w:sz="0" w:space="0" w:color="auto"/>
                      </w:divBdr>
                    </w:div>
                    <w:div w:id="893469410">
                      <w:marLeft w:val="0"/>
                      <w:marRight w:val="0"/>
                      <w:marTop w:val="0"/>
                      <w:marBottom w:val="0"/>
                      <w:divBdr>
                        <w:top w:val="none" w:sz="0" w:space="0" w:color="auto"/>
                        <w:left w:val="none" w:sz="0" w:space="0" w:color="auto"/>
                        <w:bottom w:val="none" w:sz="0" w:space="0" w:color="auto"/>
                        <w:right w:val="none" w:sz="0" w:space="0" w:color="auto"/>
                      </w:divBdr>
                    </w:div>
                    <w:div w:id="901058760">
                      <w:marLeft w:val="0"/>
                      <w:marRight w:val="0"/>
                      <w:marTop w:val="0"/>
                      <w:marBottom w:val="0"/>
                      <w:divBdr>
                        <w:top w:val="none" w:sz="0" w:space="0" w:color="auto"/>
                        <w:left w:val="none" w:sz="0" w:space="0" w:color="auto"/>
                        <w:bottom w:val="none" w:sz="0" w:space="0" w:color="auto"/>
                        <w:right w:val="none" w:sz="0" w:space="0" w:color="auto"/>
                      </w:divBdr>
                    </w:div>
                    <w:div w:id="934945709">
                      <w:marLeft w:val="0"/>
                      <w:marRight w:val="0"/>
                      <w:marTop w:val="0"/>
                      <w:marBottom w:val="0"/>
                      <w:divBdr>
                        <w:top w:val="none" w:sz="0" w:space="0" w:color="auto"/>
                        <w:left w:val="none" w:sz="0" w:space="0" w:color="auto"/>
                        <w:bottom w:val="none" w:sz="0" w:space="0" w:color="auto"/>
                        <w:right w:val="none" w:sz="0" w:space="0" w:color="auto"/>
                      </w:divBdr>
                      <w:divsChild>
                        <w:div w:id="2057662720">
                          <w:marLeft w:val="0"/>
                          <w:marRight w:val="0"/>
                          <w:marTop w:val="0"/>
                          <w:marBottom w:val="0"/>
                          <w:divBdr>
                            <w:top w:val="none" w:sz="0" w:space="0" w:color="auto"/>
                            <w:left w:val="none" w:sz="0" w:space="0" w:color="auto"/>
                            <w:bottom w:val="none" w:sz="0" w:space="0" w:color="auto"/>
                            <w:right w:val="none" w:sz="0" w:space="0" w:color="auto"/>
                          </w:divBdr>
                        </w:div>
                      </w:divsChild>
                    </w:div>
                    <w:div w:id="942808384">
                      <w:marLeft w:val="0"/>
                      <w:marRight w:val="0"/>
                      <w:marTop w:val="0"/>
                      <w:marBottom w:val="0"/>
                      <w:divBdr>
                        <w:top w:val="none" w:sz="0" w:space="0" w:color="auto"/>
                        <w:left w:val="none" w:sz="0" w:space="0" w:color="auto"/>
                        <w:bottom w:val="none" w:sz="0" w:space="0" w:color="auto"/>
                        <w:right w:val="none" w:sz="0" w:space="0" w:color="auto"/>
                      </w:divBdr>
                    </w:div>
                    <w:div w:id="942956223">
                      <w:marLeft w:val="0"/>
                      <w:marRight w:val="0"/>
                      <w:marTop w:val="0"/>
                      <w:marBottom w:val="0"/>
                      <w:divBdr>
                        <w:top w:val="none" w:sz="0" w:space="0" w:color="auto"/>
                        <w:left w:val="none" w:sz="0" w:space="0" w:color="auto"/>
                        <w:bottom w:val="none" w:sz="0" w:space="0" w:color="auto"/>
                        <w:right w:val="none" w:sz="0" w:space="0" w:color="auto"/>
                      </w:divBdr>
                    </w:div>
                    <w:div w:id="967320134">
                      <w:marLeft w:val="0"/>
                      <w:marRight w:val="0"/>
                      <w:marTop w:val="0"/>
                      <w:marBottom w:val="0"/>
                      <w:divBdr>
                        <w:top w:val="none" w:sz="0" w:space="0" w:color="auto"/>
                        <w:left w:val="none" w:sz="0" w:space="0" w:color="auto"/>
                        <w:bottom w:val="none" w:sz="0" w:space="0" w:color="auto"/>
                        <w:right w:val="none" w:sz="0" w:space="0" w:color="auto"/>
                      </w:divBdr>
                    </w:div>
                    <w:div w:id="968819157">
                      <w:marLeft w:val="0"/>
                      <w:marRight w:val="0"/>
                      <w:marTop w:val="0"/>
                      <w:marBottom w:val="0"/>
                      <w:divBdr>
                        <w:top w:val="none" w:sz="0" w:space="0" w:color="auto"/>
                        <w:left w:val="none" w:sz="0" w:space="0" w:color="auto"/>
                        <w:bottom w:val="none" w:sz="0" w:space="0" w:color="auto"/>
                        <w:right w:val="none" w:sz="0" w:space="0" w:color="auto"/>
                      </w:divBdr>
                    </w:div>
                    <w:div w:id="973829601">
                      <w:marLeft w:val="0"/>
                      <w:marRight w:val="0"/>
                      <w:marTop w:val="0"/>
                      <w:marBottom w:val="0"/>
                      <w:divBdr>
                        <w:top w:val="none" w:sz="0" w:space="0" w:color="auto"/>
                        <w:left w:val="none" w:sz="0" w:space="0" w:color="auto"/>
                        <w:bottom w:val="none" w:sz="0" w:space="0" w:color="auto"/>
                        <w:right w:val="none" w:sz="0" w:space="0" w:color="auto"/>
                      </w:divBdr>
                      <w:divsChild>
                        <w:div w:id="253973485">
                          <w:marLeft w:val="0"/>
                          <w:marRight w:val="0"/>
                          <w:marTop w:val="0"/>
                          <w:marBottom w:val="0"/>
                          <w:divBdr>
                            <w:top w:val="none" w:sz="0" w:space="0" w:color="auto"/>
                            <w:left w:val="none" w:sz="0" w:space="0" w:color="auto"/>
                            <w:bottom w:val="none" w:sz="0" w:space="0" w:color="auto"/>
                            <w:right w:val="none" w:sz="0" w:space="0" w:color="auto"/>
                          </w:divBdr>
                        </w:div>
                      </w:divsChild>
                    </w:div>
                    <w:div w:id="981469151">
                      <w:marLeft w:val="0"/>
                      <w:marRight w:val="0"/>
                      <w:marTop w:val="0"/>
                      <w:marBottom w:val="0"/>
                      <w:divBdr>
                        <w:top w:val="none" w:sz="0" w:space="0" w:color="auto"/>
                        <w:left w:val="none" w:sz="0" w:space="0" w:color="auto"/>
                        <w:bottom w:val="none" w:sz="0" w:space="0" w:color="auto"/>
                        <w:right w:val="none" w:sz="0" w:space="0" w:color="auto"/>
                      </w:divBdr>
                    </w:div>
                    <w:div w:id="995496843">
                      <w:marLeft w:val="0"/>
                      <w:marRight w:val="0"/>
                      <w:marTop w:val="0"/>
                      <w:marBottom w:val="0"/>
                      <w:divBdr>
                        <w:top w:val="none" w:sz="0" w:space="0" w:color="auto"/>
                        <w:left w:val="none" w:sz="0" w:space="0" w:color="auto"/>
                        <w:bottom w:val="none" w:sz="0" w:space="0" w:color="auto"/>
                        <w:right w:val="none" w:sz="0" w:space="0" w:color="auto"/>
                      </w:divBdr>
                      <w:divsChild>
                        <w:div w:id="2084376191">
                          <w:marLeft w:val="0"/>
                          <w:marRight w:val="0"/>
                          <w:marTop w:val="0"/>
                          <w:marBottom w:val="0"/>
                          <w:divBdr>
                            <w:top w:val="none" w:sz="0" w:space="0" w:color="auto"/>
                            <w:left w:val="none" w:sz="0" w:space="0" w:color="auto"/>
                            <w:bottom w:val="none" w:sz="0" w:space="0" w:color="auto"/>
                            <w:right w:val="none" w:sz="0" w:space="0" w:color="auto"/>
                          </w:divBdr>
                        </w:div>
                      </w:divsChild>
                    </w:div>
                    <w:div w:id="1029066029">
                      <w:marLeft w:val="0"/>
                      <w:marRight w:val="0"/>
                      <w:marTop w:val="0"/>
                      <w:marBottom w:val="0"/>
                      <w:divBdr>
                        <w:top w:val="none" w:sz="0" w:space="0" w:color="auto"/>
                        <w:left w:val="none" w:sz="0" w:space="0" w:color="auto"/>
                        <w:bottom w:val="none" w:sz="0" w:space="0" w:color="auto"/>
                        <w:right w:val="none" w:sz="0" w:space="0" w:color="auto"/>
                      </w:divBdr>
                      <w:divsChild>
                        <w:div w:id="1958221130">
                          <w:marLeft w:val="0"/>
                          <w:marRight w:val="0"/>
                          <w:marTop w:val="0"/>
                          <w:marBottom w:val="0"/>
                          <w:divBdr>
                            <w:top w:val="none" w:sz="0" w:space="0" w:color="auto"/>
                            <w:left w:val="none" w:sz="0" w:space="0" w:color="auto"/>
                            <w:bottom w:val="none" w:sz="0" w:space="0" w:color="auto"/>
                            <w:right w:val="none" w:sz="0" w:space="0" w:color="auto"/>
                          </w:divBdr>
                        </w:div>
                      </w:divsChild>
                    </w:div>
                    <w:div w:id="1031800942">
                      <w:marLeft w:val="0"/>
                      <w:marRight w:val="0"/>
                      <w:marTop w:val="0"/>
                      <w:marBottom w:val="0"/>
                      <w:divBdr>
                        <w:top w:val="none" w:sz="0" w:space="0" w:color="auto"/>
                        <w:left w:val="none" w:sz="0" w:space="0" w:color="auto"/>
                        <w:bottom w:val="none" w:sz="0" w:space="0" w:color="auto"/>
                        <w:right w:val="none" w:sz="0" w:space="0" w:color="auto"/>
                      </w:divBdr>
                    </w:div>
                    <w:div w:id="1086026909">
                      <w:marLeft w:val="0"/>
                      <w:marRight w:val="0"/>
                      <w:marTop w:val="0"/>
                      <w:marBottom w:val="0"/>
                      <w:divBdr>
                        <w:top w:val="none" w:sz="0" w:space="0" w:color="auto"/>
                        <w:left w:val="none" w:sz="0" w:space="0" w:color="auto"/>
                        <w:bottom w:val="none" w:sz="0" w:space="0" w:color="auto"/>
                        <w:right w:val="none" w:sz="0" w:space="0" w:color="auto"/>
                      </w:divBdr>
                    </w:div>
                    <w:div w:id="1091244295">
                      <w:marLeft w:val="0"/>
                      <w:marRight w:val="0"/>
                      <w:marTop w:val="0"/>
                      <w:marBottom w:val="0"/>
                      <w:divBdr>
                        <w:top w:val="none" w:sz="0" w:space="0" w:color="auto"/>
                        <w:left w:val="none" w:sz="0" w:space="0" w:color="auto"/>
                        <w:bottom w:val="none" w:sz="0" w:space="0" w:color="auto"/>
                        <w:right w:val="none" w:sz="0" w:space="0" w:color="auto"/>
                      </w:divBdr>
                    </w:div>
                    <w:div w:id="1111975943">
                      <w:marLeft w:val="0"/>
                      <w:marRight w:val="0"/>
                      <w:marTop w:val="0"/>
                      <w:marBottom w:val="0"/>
                      <w:divBdr>
                        <w:top w:val="none" w:sz="0" w:space="0" w:color="auto"/>
                        <w:left w:val="none" w:sz="0" w:space="0" w:color="auto"/>
                        <w:bottom w:val="none" w:sz="0" w:space="0" w:color="auto"/>
                        <w:right w:val="none" w:sz="0" w:space="0" w:color="auto"/>
                      </w:divBdr>
                    </w:div>
                    <w:div w:id="1115098977">
                      <w:marLeft w:val="0"/>
                      <w:marRight w:val="0"/>
                      <w:marTop w:val="0"/>
                      <w:marBottom w:val="0"/>
                      <w:divBdr>
                        <w:top w:val="none" w:sz="0" w:space="0" w:color="auto"/>
                        <w:left w:val="none" w:sz="0" w:space="0" w:color="auto"/>
                        <w:bottom w:val="none" w:sz="0" w:space="0" w:color="auto"/>
                        <w:right w:val="none" w:sz="0" w:space="0" w:color="auto"/>
                      </w:divBdr>
                    </w:div>
                    <w:div w:id="1131095885">
                      <w:marLeft w:val="0"/>
                      <w:marRight w:val="0"/>
                      <w:marTop w:val="0"/>
                      <w:marBottom w:val="0"/>
                      <w:divBdr>
                        <w:top w:val="none" w:sz="0" w:space="0" w:color="auto"/>
                        <w:left w:val="none" w:sz="0" w:space="0" w:color="auto"/>
                        <w:bottom w:val="none" w:sz="0" w:space="0" w:color="auto"/>
                        <w:right w:val="none" w:sz="0" w:space="0" w:color="auto"/>
                      </w:divBdr>
                      <w:divsChild>
                        <w:div w:id="1416047120">
                          <w:marLeft w:val="0"/>
                          <w:marRight w:val="0"/>
                          <w:marTop w:val="0"/>
                          <w:marBottom w:val="0"/>
                          <w:divBdr>
                            <w:top w:val="none" w:sz="0" w:space="0" w:color="auto"/>
                            <w:left w:val="none" w:sz="0" w:space="0" w:color="auto"/>
                            <w:bottom w:val="none" w:sz="0" w:space="0" w:color="auto"/>
                            <w:right w:val="none" w:sz="0" w:space="0" w:color="auto"/>
                          </w:divBdr>
                        </w:div>
                      </w:divsChild>
                    </w:div>
                    <w:div w:id="1141077516">
                      <w:marLeft w:val="0"/>
                      <w:marRight w:val="0"/>
                      <w:marTop w:val="0"/>
                      <w:marBottom w:val="0"/>
                      <w:divBdr>
                        <w:top w:val="none" w:sz="0" w:space="0" w:color="auto"/>
                        <w:left w:val="none" w:sz="0" w:space="0" w:color="auto"/>
                        <w:bottom w:val="none" w:sz="0" w:space="0" w:color="auto"/>
                        <w:right w:val="none" w:sz="0" w:space="0" w:color="auto"/>
                      </w:divBdr>
                    </w:div>
                    <w:div w:id="1152407796">
                      <w:marLeft w:val="0"/>
                      <w:marRight w:val="0"/>
                      <w:marTop w:val="0"/>
                      <w:marBottom w:val="0"/>
                      <w:divBdr>
                        <w:top w:val="none" w:sz="0" w:space="0" w:color="auto"/>
                        <w:left w:val="none" w:sz="0" w:space="0" w:color="auto"/>
                        <w:bottom w:val="none" w:sz="0" w:space="0" w:color="auto"/>
                        <w:right w:val="none" w:sz="0" w:space="0" w:color="auto"/>
                      </w:divBdr>
                      <w:divsChild>
                        <w:div w:id="1382561694">
                          <w:marLeft w:val="0"/>
                          <w:marRight w:val="0"/>
                          <w:marTop w:val="0"/>
                          <w:marBottom w:val="0"/>
                          <w:divBdr>
                            <w:top w:val="none" w:sz="0" w:space="0" w:color="auto"/>
                            <w:left w:val="none" w:sz="0" w:space="0" w:color="auto"/>
                            <w:bottom w:val="none" w:sz="0" w:space="0" w:color="auto"/>
                            <w:right w:val="none" w:sz="0" w:space="0" w:color="auto"/>
                          </w:divBdr>
                        </w:div>
                      </w:divsChild>
                    </w:div>
                    <w:div w:id="1171870509">
                      <w:marLeft w:val="0"/>
                      <w:marRight w:val="0"/>
                      <w:marTop w:val="0"/>
                      <w:marBottom w:val="0"/>
                      <w:divBdr>
                        <w:top w:val="none" w:sz="0" w:space="0" w:color="auto"/>
                        <w:left w:val="none" w:sz="0" w:space="0" w:color="auto"/>
                        <w:bottom w:val="none" w:sz="0" w:space="0" w:color="auto"/>
                        <w:right w:val="none" w:sz="0" w:space="0" w:color="auto"/>
                      </w:divBdr>
                      <w:divsChild>
                        <w:div w:id="336270569">
                          <w:marLeft w:val="0"/>
                          <w:marRight w:val="0"/>
                          <w:marTop w:val="0"/>
                          <w:marBottom w:val="0"/>
                          <w:divBdr>
                            <w:top w:val="none" w:sz="0" w:space="0" w:color="auto"/>
                            <w:left w:val="none" w:sz="0" w:space="0" w:color="auto"/>
                            <w:bottom w:val="none" w:sz="0" w:space="0" w:color="auto"/>
                            <w:right w:val="none" w:sz="0" w:space="0" w:color="auto"/>
                          </w:divBdr>
                        </w:div>
                      </w:divsChild>
                    </w:div>
                    <w:div w:id="1182427476">
                      <w:marLeft w:val="0"/>
                      <w:marRight w:val="0"/>
                      <w:marTop w:val="0"/>
                      <w:marBottom w:val="0"/>
                      <w:divBdr>
                        <w:top w:val="none" w:sz="0" w:space="0" w:color="auto"/>
                        <w:left w:val="none" w:sz="0" w:space="0" w:color="auto"/>
                        <w:bottom w:val="none" w:sz="0" w:space="0" w:color="auto"/>
                        <w:right w:val="none" w:sz="0" w:space="0" w:color="auto"/>
                      </w:divBdr>
                    </w:div>
                    <w:div w:id="1209881675">
                      <w:marLeft w:val="0"/>
                      <w:marRight w:val="0"/>
                      <w:marTop w:val="0"/>
                      <w:marBottom w:val="0"/>
                      <w:divBdr>
                        <w:top w:val="none" w:sz="0" w:space="0" w:color="auto"/>
                        <w:left w:val="none" w:sz="0" w:space="0" w:color="auto"/>
                        <w:bottom w:val="none" w:sz="0" w:space="0" w:color="auto"/>
                        <w:right w:val="none" w:sz="0" w:space="0" w:color="auto"/>
                      </w:divBdr>
                      <w:divsChild>
                        <w:div w:id="910504765">
                          <w:marLeft w:val="0"/>
                          <w:marRight w:val="0"/>
                          <w:marTop w:val="0"/>
                          <w:marBottom w:val="0"/>
                          <w:divBdr>
                            <w:top w:val="none" w:sz="0" w:space="0" w:color="auto"/>
                            <w:left w:val="none" w:sz="0" w:space="0" w:color="auto"/>
                            <w:bottom w:val="none" w:sz="0" w:space="0" w:color="auto"/>
                            <w:right w:val="none" w:sz="0" w:space="0" w:color="auto"/>
                          </w:divBdr>
                        </w:div>
                      </w:divsChild>
                    </w:div>
                    <w:div w:id="1213231437">
                      <w:marLeft w:val="0"/>
                      <w:marRight w:val="0"/>
                      <w:marTop w:val="0"/>
                      <w:marBottom w:val="0"/>
                      <w:divBdr>
                        <w:top w:val="none" w:sz="0" w:space="0" w:color="auto"/>
                        <w:left w:val="none" w:sz="0" w:space="0" w:color="auto"/>
                        <w:bottom w:val="none" w:sz="0" w:space="0" w:color="auto"/>
                        <w:right w:val="none" w:sz="0" w:space="0" w:color="auto"/>
                      </w:divBdr>
                      <w:divsChild>
                        <w:div w:id="1536040307">
                          <w:marLeft w:val="0"/>
                          <w:marRight w:val="0"/>
                          <w:marTop w:val="0"/>
                          <w:marBottom w:val="0"/>
                          <w:divBdr>
                            <w:top w:val="none" w:sz="0" w:space="0" w:color="auto"/>
                            <w:left w:val="none" w:sz="0" w:space="0" w:color="auto"/>
                            <w:bottom w:val="none" w:sz="0" w:space="0" w:color="auto"/>
                            <w:right w:val="none" w:sz="0" w:space="0" w:color="auto"/>
                          </w:divBdr>
                        </w:div>
                      </w:divsChild>
                    </w:div>
                    <w:div w:id="1223715905">
                      <w:marLeft w:val="0"/>
                      <w:marRight w:val="0"/>
                      <w:marTop w:val="0"/>
                      <w:marBottom w:val="0"/>
                      <w:divBdr>
                        <w:top w:val="none" w:sz="0" w:space="0" w:color="auto"/>
                        <w:left w:val="none" w:sz="0" w:space="0" w:color="auto"/>
                        <w:bottom w:val="none" w:sz="0" w:space="0" w:color="auto"/>
                        <w:right w:val="none" w:sz="0" w:space="0" w:color="auto"/>
                      </w:divBdr>
                    </w:div>
                    <w:div w:id="1235504794">
                      <w:marLeft w:val="0"/>
                      <w:marRight w:val="0"/>
                      <w:marTop w:val="0"/>
                      <w:marBottom w:val="0"/>
                      <w:divBdr>
                        <w:top w:val="none" w:sz="0" w:space="0" w:color="auto"/>
                        <w:left w:val="none" w:sz="0" w:space="0" w:color="auto"/>
                        <w:bottom w:val="none" w:sz="0" w:space="0" w:color="auto"/>
                        <w:right w:val="none" w:sz="0" w:space="0" w:color="auto"/>
                      </w:divBdr>
                      <w:divsChild>
                        <w:div w:id="1524854143">
                          <w:marLeft w:val="0"/>
                          <w:marRight w:val="0"/>
                          <w:marTop w:val="0"/>
                          <w:marBottom w:val="0"/>
                          <w:divBdr>
                            <w:top w:val="none" w:sz="0" w:space="0" w:color="auto"/>
                            <w:left w:val="none" w:sz="0" w:space="0" w:color="auto"/>
                            <w:bottom w:val="none" w:sz="0" w:space="0" w:color="auto"/>
                            <w:right w:val="none" w:sz="0" w:space="0" w:color="auto"/>
                          </w:divBdr>
                        </w:div>
                      </w:divsChild>
                    </w:div>
                    <w:div w:id="1240019357">
                      <w:marLeft w:val="0"/>
                      <w:marRight w:val="0"/>
                      <w:marTop w:val="0"/>
                      <w:marBottom w:val="0"/>
                      <w:divBdr>
                        <w:top w:val="none" w:sz="0" w:space="0" w:color="auto"/>
                        <w:left w:val="none" w:sz="0" w:space="0" w:color="auto"/>
                        <w:bottom w:val="none" w:sz="0" w:space="0" w:color="auto"/>
                        <w:right w:val="none" w:sz="0" w:space="0" w:color="auto"/>
                      </w:divBdr>
                    </w:div>
                    <w:div w:id="1254361459">
                      <w:marLeft w:val="0"/>
                      <w:marRight w:val="0"/>
                      <w:marTop w:val="0"/>
                      <w:marBottom w:val="0"/>
                      <w:divBdr>
                        <w:top w:val="none" w:sz="0" w:space="0" w:color="auto"/>
                        <w:left w:val="none" w:sz="0" w:space="0" w:color="auto"/>
                        <w:bottom w:val="none" w:sz="0" w:space="0" w:color="auto"/>
                        <w:right w:val="none" w:sz="0" w:space="0" w:color="auto"/>
                      </w:divBdr>
                    </w:div>
                    <w:div w:id="1283616558">
                      <w:marLeft w:val="0"/>
                      <w:marRight w:val="0"/>
                      <w:marTop w:val="0"/>
                      <w:marBottom w:val="0"/>
                      <w:divBdr>
                        <w:top w:val="none" w:sz="0" w:space="0" w:color="auto"/>
                        <w:left w:val="none" w:sz="0" w:space="0" w:color="auto"/>
                        <w:bottom w:val="none" w:sz="0" w:space="0" w:color="auto"/>
                        <w:right w:val="none" w:sz="0" w:space="0" w:color="auto"/>
                      </w:divBdr>
                    </w:div>
                    <w:div w:id="1297643871">
                      <w:marLeft w:val="0"/>
                      <w:marRight w:val="0"/>
                      <w:marTop w:val="0"/>
                      <w:marBottom w:val="0"/>
                      <w:divBdr>
                        <w:top w:val="none" w:sz="0" w:space="0" w:color="auto"/>
                        <w:left w:val="none" w:sz="0" w:space="0" w:color="auto"/>
                        <w:bottom w:val="none" w:sz="0" w:space="0" w:color="auto"/>
                        <w:right w:val="none" w:sz="0" w:space="0" w:color="auto"/>
                      </w:divBdr>
                      <w:divsChild>
                        <w:div w:id="37705199">
                          <w:marLeft w:val="0"/>
                          <w:marRight w:val="0"/>
                          <w:marTop w:val="0"/>
                          <w:marBottom w:val="0"/>
                          <w:divBdr>
                            <w:top w:val="none" w:sz="0" w:space="0" w:color="auto"/>
                            <w:left w:val="none" w:sz="0" w:space="0" w:color="auto"/>
                            <w:bottom w:val="none" w:sz="0" w:space="0" w:color="auto"/>
                            <w:right w:val="none" w:sz="0" w:space="0" w:color="auto"/>
                          </w:divBdr>
                        </w:div>
                      </w:divsChild>
                    </w:div>
                    <w:div w:id="1307051572">
                      <w:marLeft w:val="0"/>
                      <w:marRight w:val="0"/>
                      <w:marTop w:val="0"/>
                      <w:marBottom w:val="0"/>
                      <w:divBdr>
                        <w:top w:val="none" w:sz="0" w:space="0" w:color="auto"/>
                        <w:left w:val="none" w:sz="0" w:space="0" w:color="auto"/>
                        <w:bottom w:val="none" w:sz="0" w:space="0" w:color="auto"/>
                        <w:right w:val="none" w:sz="0" w:space="0" w:color="auto"/>
                      </w:divBdr>
                    </w:div>
                    <w:div w:id="1312294589">
                      <w:marLeft w:val="0"/>
                      <w:marRight w:val="0"/>
                      <w:marTop w:val="0"/>
                      <w:marBottom w:val="0"/>
                      <w:divBdr>
                        <w:top w:val="none" w:sz="0" w:space="0" w:color="auto"/>
                        <w:left w:val="none" w:sz="0" w:space="0" w:color="auto"/>
                        <w:bottom w:val="none" w:sz="0" w:space="0" w:color="auto"/>
                        <w:right w:val="none" w:sz="0" w:space="0" w:color="auto"/>
                      </w:divBdr>
                    </w:div>
                    <w:div w:id="1334837779">
                      <w:marLeft w:val="0"/>
                      <w:marRight w:val="0"/>
                      <w:marTop w:val="0"/>
                      <w:marBottom w:val="0"/>
                      <w:divBdr>
                        <w:top w:val="none" w:sz="0" w:space="0" w:color="auto"/>
                        <w:left w:val="none" w:sz="0" w:space="0" w:color="auto"/>
                        <w:bottom w:val="none" w:sz="0" w:space="0" w:color="auto"/>
                        <w:right w:val="none" w:sz="0" w:space="0" w:color="auto"/>
                      </w:divBdr>
                      <w:divsChild>
                        <w:div w:id="344283338">
                          <w:marLeft w:val="0"/>
                          <w:marRight w:val="0"/>
                          <w:marTop w:val="0"/>
                          <w:marBottom w:val="0"/>
                          <w:divBdr>
                            <w:top w:val="none" w:sz="0" w:space="0" w:color="auto"/>
                            <w:left w:val="none" w:sz="0" w:space="0" w:color="auto"/>
                            <w:bottom w:val="none" w:sz="0" w:space="0" w:color="auto"/>
                            <w:right w:val="none" w:sz="0" w:space="0" w:color="auto"/>
                          </w:divBdr>
                        </w:div>
                      </w:divsChild>
                    </w:div>
                    <w:div w:id="1336154099">
                      <w:marLeft w:val="0"/>
                      <w:marRight w:val="0"/>
                      <w:marTop w:val="0"/>
                      <w:marBottom w:val="0"/>
                      <w:divBdr>
                        <w:top w:val="none" w:sz="0" w:space="0" w:color="auto"/>
                        <w:left w:val="none" w:sz="0" w:space="0" w:color="auto"/>
                        <w:bottom w:val="none" w:sz="0" w:space="0" w:color="auto"/>
                        <w:right w:val="none" w:sz="0" w:space="0" w:color="auto"/>
                      </w:divBdr>
                      <w:divsChild>
                        <w:div w:id="101846843">
                          <w:marLeft w:val="0"/>
                          <w:marRight w:val="0"/>
                          <w:marTop w:val="0"/>
                          <w:marBottom w:val="0"/>
                          <w:divBdr>
                            <w:top w:val="none" w:sz="0" w:space="0" w:color="auto"/>
                            <w:left w:val="none" w:sz="0" w:space="0" w:color="auto"/>
                            <w:bottom w:val="none" w:sz="0" w:space="0" w:color="auto"/>
                            <w:right w:val="none" w:sz="0" w:space="0" w:color="auto"/>
                          </w:divBdr>
                        </w:div>
                      </w:divsChild>
                    </w:div>
                    <w:div w:id="1337269915">
                      <w:marLeft w:val="0"/>
                      <w:marRight w:val="0"/>
                      <w:marTop w:val="0"/>
                      <w:marBottom w:val="0"/>
                      <w:divBdr>
                        <w:top w:val="none" w:sz="0" w:space="0" w:color="auto"/>
                        <w:left w:val="none" w:sz="0" w:space="0" w:color="auto"/>
                        <w:bottom w:val="none" w:sz="0" w:space="0" w:color="auto"/>
                        <w:right w:val="none" w:sz="0" w:space="0" w:color="auto"/>
                      </w:divBdr>
                      <w:divsChild>
                        <w:div w:id="1483963856">
                          <w:marLeft w:val="0"/>
                          <w:marRight w:val="0"/>
                          <w:marTop w:val="0"/>
                          <w:marBottom w:val="0"/>
                          <w:divBdr>
                            <w:top w:val="none" w:sz="0" w:space="0" w:color="auto"/>
                            <w:left w:val="none" w:sz="0" w:space="0" w:color="auto"/>
                            <w:bottom w:val="none" w:sz="0" w:space="0" w:color="auto"/>
                            <w:right w:val="none" w:sz="0" w:space="0" w:color="auto"/>
                          </w:divBdr>
                        </w:div>
                      </w:divsChild>
                    </w:div>
                    <w:div w:id="1351949889">
                      <w:marLeft w:val="0"/>
                      <w:marRight w:val="0"/>
                      <w:marTop w:val="0"/>
                      <w:marBottom w:val="0"/>
                      <w:divBdr>
                        <w:top w:val="none" w:sz="0" w:space="0" w:color="auto"/>
                        <w:left w:val="none" w:sz="0" w:space="0" w:color="auto"/>
                        <w:bottom w:val="none" w:sz="0" w:space="0" w:color="auto"/>
                        <w:right w:val="none" w:sz="0" w:space="0" w:color="auto"/>
                      </w:divBdr>
                    </w:div>
                    <w:div w:id="1359234072">
                      <w:marLeft w:val="0"/>
                      <w:marRight w:val="0"/>
                      <w:marTop w:val="0"/>
                      <w:marBottom w:val="0"/>
                      <w:divBdr>
                        <w:top w:val="none" w:sz="0" w:space="0" w:color="auto"/>
                        <w:left w:val="none" w:sz="0" w:space="0" w:color="auto"/>
                        <w:bottom w:val="none" w:sz="0" w:space="0" w:color="auto"/>
                        <w:right w:val="none" w:sz="0" w:space="0" w:color="auto"/>
                      </w:divBdr>
                      <w:divsChild>
                        <w:div w:id="1784181787">
                          <w:marLeft w:val="0"/>
                          <w:marRight w:val="0"/>
                          <w:marTop w:val="0"/>
                          <w:marBottom w:val="0"/>
                          <w:divBdr>
                            <w:top w:val="none" w:sz="0" w:space="0" w:color="auto"/>
                            <w:left w:val="none" w:sz="0" w:space="0" w:color="auto"/>
                            <w:bottom w:val="none" w:sz="0" w:space="0" w:color="auto"/>
                            <w:right w:val="none" w:sz="0" w:space="0" w:color="auto"/>
                          </w:divBdr>
                        </w:div>
                      </w:divsChild>
                    </w:div>
                    <w:div w:id="1359813810">
                      <w:marLeft w:val="0"/>
                      <w:marRight w:val="0"/>
                      <w:marTop w:val="0"/>
                      <w:marBottom w:val="0"/>
                      <w:divBdr>
                        <w:top w:val="none" w:sz="0" w:space="0" w:color="auto"/>
                        <w:left w:val="none" w:sz="0" w:space="0" w:color="auto"/>
                        <w:bottom w:val="none" w:sz="0" w:space="0" w:color="auto"/>
                        <w:right w:val="none" w:sz="0" w:space="0" w:color="auto"/>
                      </w:divBdr>
                      <w:divsChild>
                        <w:div w:id="700714234">
                          <w:marLeft w:val="0"/>
                          <w:marRight w:val="0"/>
                          <w:marTop w:val="0"/>
                          <w:marBottom w:val="0"/>
                          <w:divBdr>
                            <w:top w:val="none" w:sz="0" w:space="0" w:color="auto"/>
                            <w:left w:val="none" w:sz="0" w:space="0" w:color="auto"/>
                            <w:bottom w:val="none" w:sz="0" w:space="0" w:color="auto"/>
                            <w:right w:val="none" w:sz="0" w:space="0" w:color="auto"/>
                          </w:divBdr>
                        </w:div>
                      </w:divsChild>
                    </w:div>
                    <w:div w:id="1361204506">
                      <w:marLeft w:val="0"/>
                      <w:marRight w:val="0"/>
                      <w:marTop w:val="0"/>
                      <w:marBottom w:val="0"/>
                      <w:divBdr>
                        <w:top w:val="none" w:sz="0" w:space="0" w:color="auto"/>
                        <w:left w:val="none" w:sz="0" w:space="0" w:color="auto"/>
                        <w:bottom w:val="none" w:sz="0" w:space="0" w:color="auto"/>
                        <w:right w:val="none" w:sz="0" w:space="0" w:color="auto"/>
                      </w:divBdr>
                    </w:div>
                    <w:div w:id="1370452158">
                      <w:marLeft w:val="0"/>
                      <w:marRight w:val="0"/>
                      <w:marTop w:val="0"/>
                      <w:marBottom w:val="0"/>
                      <w:divBdr>
                        <w:top w:val="none" w:sz="0" w:space="0" w:color="auto"/>
                        <w:left w:val="none" w:sz="0" w:space="0" w:color="auto"/>
                        <w:bottom w:val="none" w:sz="0" w:space="0" w:color="auto"/>
                        <w:right w:val="none" w:sz="0" w:space="0" w:color="auto"/>
                      </w:divBdr>
                    </w:div>
                    <w:div w:id="1374622434">
                      <w:marLeft w:val="0"/>
                      <w:marRight w:val="0"/>
                      <w:marTop w:val="0"/>
                      <w:marBottom w:val="0"/>
                      <w:divBdr>
                        <w:top w:val="none" w:sz="0" w:space="0" w:color="auto"/>
                        <w:left w:val="none" w:sz="0" w:space="0" w:color="auto"/>
                        <w:bottom w:val="none" w:sz="0" w:space="0" w:color="auto"/>
                        <w:right w:val="none" w:sz="0" w:space="0" w:color="auto"/>
                      </w:divBdr>
                    </w:div>
                    <w:div w:id="1387996942">
                      <w:marLeft w:val="0"/>
                      <w:marRight w:val="0"/>
                      <w:marTop w:val="0"/>
                      <w:marBottom w:val="0"/>
                      <w:divBdr>
                        <w:top w:val="none" w:sz="0" w:space="0" w:color="auto"/>
                        <w:left w:val="none" w:sz="0" w:space="0" w:color="auto"/>
                        <w:bottom w:val="none" w:sz="0" w:space="0" w:color="auto"/>
                        <w:right w:val="none" w:sz="0" w:space="0" w:color="auto"/>
                      </w:divBdr>
                      <w:divsChild>
                        <w:div w:id="484510763">
                          <w:marLeft w:val="0"/>
                          <w:marRight w:val="0"/>
                          <w:marTop w:val="0"/>
                          <w:marBottom w:val="0"/>
                          <w:divBdr>
                            <w:top w:val="none" w:sz="0" w:space="0" w:color="auto"/>
                            <w:left w:val="none" w:sz="0" w:space="0" w:color="auto"/>
                            <w:bottom w:val="none" w:sz="0" w:space="0" w:color="auto"/>
                            <w:right w:val="none" w:sz="0" w:space="0" w:color="auto"/>
                          </w:divBdr>
                        </w:div>
                      </w:divsChild>
                    </w:div>
                    <w:div w:id="1390881662">
                      <w:marLeft w:val="0"/>
                      <w:marRight w:val="0"/>
                      <w:marTop w:val="0"/>
                      <w:marBottom w:val="0"/>
                      <w:divBdr>
                        <w:top w:val="none" w:sz="0" w:space="0" w:color="auto"/>
                        <w:left w:val="none" w:sz="0" w:space="0" w:color="auto"/>
                        <w:bottom w:val="none" w:sz="0" w:space="0" w:color="auto"/>
                        <w:right w:val="none" w:sz="0" w:space="0" w:color="auto"/>
                      </w:divBdr>
                    </w:div>
                    <w:div w:id="1425149329">
                      <w:marLeft w:val="0"/>
                      <w:marRight w:val="0"/>
                      <w:marTop w:val="0"/>
                      <w:marBottom w:val="0"/>
                      <w:divBdr>
                        <w:top w:val="none" w:sz="0" w:space="0" w:color="auto"/>
                        <w:left w:val="none" w:sz="0" w:space="0" w:color="auto"/>
                        <w:bottom w:val="none" w:sz="0" w:space="0" w:color="auto"/>
                        <w:right w:val="none" w:sz="0" w:space="0" w:color="auto"/>
                      </w:divBdr>
                    </w:div>
                    <w:div w:id="1438984888">
                      <w:marLeft w:val="0"/>
                      <w:marRight w:val="0"/>
                      <w:marTop w:val="0"/>
                      <w:marBottom w:val="0"/>
                      <w:divBdr>
                        <w:top w:val="none" w:sz="0" w:space="0" w:color="auto"/>
                        <w:left w:val="none" w:sz="0" w:space="0" w:color="auto"/>
                        <w:bottom w:val="none" w:sz="0" w:space="0" w:color="auto"/>
                        <w:right w:val="none" w:sz="0" w:space="0" w:color="auto"/>
                      </w:divBdr>
                    </w:div>
                    <w:div w:id="1460799578">
                      <w:marLeft w:val="0"/>
                      <w:marRight w:val="0"/>
                      <w:marTop w:val="0"/>
                      <w:marBottom w:val="0"/>
                      <w:divBdr>
                        <w:top w:val="none" w:sz="0" w:space="0" w:color="auto"/>
                        <w:left w:val="none" w:sz="0" w:space="0" w:color="auto"/>
                        <w:bottom w:val="none" w:sz="0" w:space="0" w:color="auto"/>
                        <w:right w:val="none" w:sz="0" w:space="0" w:color="auto"/>
                      </w:divBdr>
                    </w:div>
                    <w:div w:id="1462461176">
                      <w:marLeft w:val="0"/>
                      <w:marRight w:val="0"/>
                      <w:marTop w:val="0"/>
                      <w:marBottom w:val="0"/>
                      <w:divBdr>
                        <w:top w:val="none" w:sz="0" w:space="0" w:color="auto"/>
                        <w:left w:val="none" w:sz="0" w:space="0" w:color="auto"/>
                        <w:bottom w:val="none" w:sz="0" w:space="0" w:color="auto"/>
                        <w:right w:val="none" w:sz="0" w:space="0" w:color="auto"/>
                      </w:divBdr>
                      <w:divsChild>
                        <w:div w:id="1403453566">
                          <w:marLeft w:val="0"/>
                          <w:marRight w:val="0"/>
                          <w:marTop w:val="0"/>
                          <w:marBottom w:val="0"/>
                          <w:divBdr>
                            <w:top w:val="none" w:sz="0" w:space="0" w:color="auto"/>
                            <w:left w:val="none" w:sz="0" w:space="0" w:color="auto"/>
                            <w:bottom w:val="none" w:sz="0" w:space="0" w:color="auto"/>
                            <w:right w:val="none" w:sz="0" w:space="0" w:color="auto"/>
                          </w:divBdr>
                        </w:div>
                      </w:divsChild>
                    </w:div>
                    <w:div w:id="1487745085">
                      <w:marLeft w:val="0"/>
                      <w:marRight w:val="0"/>
                      <w:marTop w:val="0"/>
                      <w:marBottom w:val="0"/>
                      <w:divBdr>
                        <w:top w:val="none" w:sz="0" w:space="0" w:color="auto"/>
                        <w:left w:val="none" w:sz="0" w:space="0" w:color="auto"/>
                        <w:bottom w:val="none" w:sz="0" w:space="0" w:color="auto"/>
                        <w:right w:val="none" w:sz="0" w:space="0" w:color="auto"/>
                      </w:divBdr>
                      <w:divsChild>
                        <w:div w:id="2133359130">
                          <w:marLeft w:val="0"/>
                          <w:marRight w:val="0"/>
                          <w:marTop w:val="0"/>
                          <w:marBottom w:val="0"/>
                          <w:divBdr>
                            <w:top w:val="none" w:sz="0" w:space="0" w:color="auto"/>
                            <w:left w:val="none" w:sz="0" w:space="0" w:color="auto"/>
                            <w:bottom w:val="none" w:sz="0" w:space="0" w:color="auto"/>
                            <w:right w:val="none" w:sz="0" w:space="0" w:color="auto"/>
                          </w:divBdr>
                        </w:div>
                      </w:divsChild>
                    </w:div>
                    <w:div w:id="1498494833">
                      <w:marLeft w:val="0"/>
                      <w:marRight w:val="0"/>
                      <w:marTop w:val="0"/>
                      <w:marBottom w:val="0"/>
                      <w:divBdr>
                        <w:top w:val="none" w:sz="0" w:space="0" w:color="auto"/>
                        <w:left w:val="none" w:sz="0" w:space="0" w:color="auto"/>
                        <w:bottom w:val="none" w:sz="0" w:space="0" w:color="auto"/>
                        <w:right w:val="none" w:sz="0" w:space="0" w:color="auto"/>
                      </w:divBdr>
                    </w:div>
                    <w:div w:id="1526015714">
                      <w:marLeft w:val="0"/>
                      <w:marRight w:val="0"/>
                      <w:marTop w:val="0"/>
                      <w:marBottom w:val="0"/>
                      <w:divBdr>
                        <w:top w:val="none" w:sz="0" w:space="0" w:color="auto"/>
                        <w:left w:val="none" w:sz="0" w:space="0" w:color="auto"/>
                        <w:bottom w:val="none" w:sz="0" w:space="0" w:color="auto"/>
                        <w:right w:val="none" w:sz="0" w:space="0" w:color="auto"/>
                      </w:divBdr>
                      <w:divsChild>
                        <w:div w:id="1412004945">
                          <w:marLeft w:val="0"/>
                          <w:marRight w:val="0"/>
                          <w:marTop w:val="0"/>
                          <w:marBottom w:val="0"/>
                          <w:divBdr>
                            <w:top w:val="none" w:sz="0" w:space="0" w:color="auto"/>
                            <w:left w:val="none" w:sz="0" w:space="0" w:color="auto"/>
                            <w:bottom w:val="none" w:sz="0" w:space="0" w:color="auto"/>
                            <w:right w:val="none" w:sz="0" w:space="0" w:color="auto"/>
                          </w:divBdr>
                        </w:div>
                      </w:divsChild>
                    </w:div>
                    <w:div w:id="1526361209">
                      <w:marLeft w:val="0"/>
                      <w:marRight w:val="0"/>
                      <w:marTop w:val="0"/>
                      <w:marBottom w:val="0"/>
                      <w:divBdr>
                        <w:top w:val="none" w:sz="0" w:space="0" w:color="auto"/>
                        <w:left w:val="none" w:sz="0" w:space="0" w:color="auto"/>
                        <w:bottom w:val="none" w:sz="0" w:space="0" w:color="auto"/>
                        <w:right w:val="none" w:sz="0" w:space="0" w:color="auto"/>
                      </w:divBdr>
                      <w:divsChild>
                        <w:div w:id="1724939315">
                          <w:marLeft w:val="0"/>
                          <w:marRight w:val="0"/>
                          <w:marTop w:val="0"/>
                          <w:marBottom w:val="0"/>
                          <w:divBdr>
                            <w:top w:val="none" w:sz="0" w:space="0" w:color="auto"/>
                            <w:left w:val="none" w:sz="0" w:space="0" w:color="auto"/>
                            <w:bottom w:val="none" w:sz="0" w:space="0" w:color="auto"/>
                            <w:right w:val="none" w:sz="0" w:space="0" w:color="auto"/>
                          </w:divBdr>
                        </w:div>
                      </w:divsChild>
                    </w:div>
                    <w:div w:id="1528180119">
                      <w:marLeft w:val="0"/>
                      <w:marRight w:val="0"/>
                      <w:marTop w:val="0"/>
                      <w:marBottom w:val="0"/>
                      <w:divBdr>
                        <w:top w:val="none" w:sz="0" w:space="0" w:color="auto"/>
                        <w:left w:val="none" w:sz="0" w:space="0" w:color="auto"/>
                        <w:bottom w:val="none" w:sz="0" w:space="0" w:color="auto"/>
                        <w:right w:val="none" w:sz="0" w:space="0" w:color="auto"/>
                      </w:divBdr>
                      <w:divsChild>
                        <w:div w:id="817309020">
                          <w:marLeft w:val="0"/>
                          <w:marRight w:val="0"/>
                          <w:marTop w:val="0"/>
                          <w:marBottom w:val="0"/>
                          <w:divBdr>
                            <w:top w:val="none" w:sz="0" w:space="0" w:color="auto"/>
                            <w:left w:val="none" w:sz="0" w:space="0" w:color="auto"/>
                            <w:bottom w:val="none" w:sz="0" w:space="0" w:color="auto"/>
                            <w:right w:val="none" w:sz="0" w:space="0" w:color="auto"/>
                          </w:divBdr>
                        </w:div>
                      </w:divsChild>
                    </w:div>
                    <w:div w:id="1535383560">
                      <w:marLeft w:val="0"/>
                      <w:marRight w:val="0"/>
                      <w:marTop w:val="0"/>
                      <w:marBottom w:val="0"/>
                      <w:divBdr>
                        <w:top w:val="none" w:sz="0" w:space="0" w:color="auto"/>
                        <w:left w:val="none" w:sz="0" w:space="0" w:color="auto"/>
                        <w:bottom w:val="none" w:sz="0" w:space="0" w:color="auto"/>
                        <w:right w:val="none" w:sz="0" w:space="0" w:color="auto"/>
                      </w:divBdr>
                    </w:div>
                    <w:div w:id="1549610719">
                      <w:marLeft w:val="0"/>
                      <w:marRight w:val="0"/>
                      <w:marTop w:val="0"/>
                      <w:marBottom w:val="0"/>
                      <w:divBdr>
                        <w:top w:val="none" w:sz="0" w:space="0" w:color="auto"/>
                        <w:left w:val="none" w:sz="0" w:space="0" w:color="auto"/>
                        <w:bottom w:val="none" w:sz="0" w:space="0" w:color="auto"/>
                        <w:right w:val="none" w:sz="0" w:space="0" w:color="auto"/>
                      </w:divBdr>
                    </w:div>
                    <w:div w:id="1560172290">
                      <w:marLeft w:val="0"/>
                      <w:marRight w:val="0"/>
                      <w:marTop w:val="0"/>
                      <w:marBottom w:val="0"/>
                      <w:divBdr>
                        <w:top w:val="none" w:sz="0" w:space="0" w:color="auto"/>
                        <w:left w:val="none" w:sz="0" w:space="0" w:color="auto"/>
                        <w:bottom w:val="none" w:sz="0" w:space="0" w:color="auto"/>
                        <w:right w:val="none" w:sz="0" w:space="0" w:color="auto"/>
                      </w:divBdr>
                      <w:divsChild>
                        <w:div w:id="1406297144">
                          <w:marLeft w:val="0"/>
                          <w:marRight w:val="0"/>
                          <w:marTop w:val="0"/>
                          <w:marBottom w:val="0"/>
                          <w:divBdr>
                            <w:top w:val="none" w:sz="0" w:space="0" w:color="auto"/>
                            <w:left w:val="none" w:sz="0" w:space="0" w:color="auto"/>
                            <w:bottom w:val="none" w:sz="0" w:space="0" w:color="auto"/>
                            <w:right w:val="none" w:sz="0" w:space="0" w:color="auto"/>
                          </w:divBdr>
                        </w:div>
                      </w:divsChild>
                    </w:div>
                    <w:div w:id="1564489819">
                      <w:marLeft w:val="0"/>
                      <w:marRight w:val="0"/>
                      <w:marTop w:val="0"/>
                      <w:marBottom w:val="0"/>
                      <w:divBdr>
                        <w:top w:val="none" w:sz="0" w:space="0" w:color="auto"/>
                        <w:left w:val="none" w:sz="0" w:space="0" w:color="auto"/>
                        <w:bottom w:val="none" w:sz="0" w:space="0" w:color="auto"/>
                        <w:right w:val="none" w:sz="0" w:space="0" w:color="auto"/>
                      </w:divBdr>
                    </w:div>
                    <w:div w:id="1566451427">
                      <w:marLeft w:val="0"/>
                      <w:marRight w:val="0"/>
                      <w:marTop w:val="0"/>
                      <w:marBottom w:val="0"/>
                      <w:divBdr>
                        <w:top w:val="none" w:sz="0" w:space="0" w:color="auto"/>
                        <w:left w:val="none" w:sz="0" w:space="0" w:color="auto"/>
                        <w:bottom w:val="none" w:sz="0" w:space="0" w:color="auto"/>
                        <w:right w:val="none" w:sz="0" w:space="0" w:color="auto"/>
                      </w:divBdr>
                      <w:divsChild>
                        <w:div w:id="1746872719">
                          <w:marLeft w:val="0"/>
                          <w:marRight w:val="0"/>
                          <w:marTop w:val="0"/>
                          <w:marBottom w:val="0"/>
                          <w:divBdr>
                            <w:top w:val="none" w:sz="0" w:space="0" w:color="auto"/>
                            <w:left w:val="none" w:sz="0" w:space="0" w:color="auto"/>
                            <w:bottom w:val="none" w:sz="0" w:space="0" w:color="auto"/>
                            <w:right w:val="none" w:sz="0" w:space="0" w:color="auto"/>
                          </w:divBdr>
                        </w:div>
                      </w:divsChild>
                    </w:div>
                    <w:div w:id="1568145946">
                      <w:marLeft w:val="0"/>
                      <w:marRight w:val="0"/>
                      <w:marTop w:val="0"/>
                      <w:marBottom w:val="0"/>
                      <w:divBdr>
                        <w:top w:val="none" w:sz="0" w:space="0" w:color="auto"/>
                        <w:left w:val="none" w:sz="0" w:space="0" w:color="auto"/>
                        <w:bottom w:val="none" w:sz="0" w:space="0" w:color="auto"/>
                        <w:right w:val="none" w:sz="0" w:space="0" w:color="auto"/>
                      </w:divBdr>
                      <w:divsChild>
                        <w:div w:id="497158651">
                          <w:marLeft w:val="0"/>
                          <w:marRight w:val="0"/>
                          <w:marTop w:val="0"/>
                          <w:marBottom w:val="0"/>
                          <w:divBdr>
                            <w:top w:val="none" w:sz="0" w:space="0" w:color="auto"/>
                            <w:left w:val="none" w:sz="0" w:space="0" w:color="auto"/>
                            <w:bottom w:val="none" w:sz="0" w:space="0" w:color="auto"/>
                            <w:right w:val="none" w:sz="0" w:space="0" w:color="auto"/>
                          </w:divBdr>
                        </w:div>
                      </w:divsChild>
                    </w:div>
                    <w:div w:id="1568221866">
                      <w:marLeft w:val="0"/>
                      <w:marRight w:val="0"/>
                      <w:marTop w:val="0"/>
                      <w:marBottom w:val="0"/>
                      <w:divBdr>
                        <w:top w:val="none" w:sz="0" w:space="0" w:color="auto"/>
                        <w:left w:val="none" w:sz="0" w:space="0" w:color="auto"/>
                        <w:bottom w:val="none" w:sz="0" w:space="0" w:color="auto"/>
                        <w:right w:val="none" w:sz="0" w:space="0" w:color="auto"/>
                      </w:divBdr>
                      <w:divsChild>
                        <w:div w:id="783115534">
                          <w:marLeft w:val="0"/>
                          <w:marRight w:val="0"/>
                          <w:marTop w:val="0"/>
                          <w:marBottom w:val="0"/>
                          <w:divBdr>
                            <w:top w:val="none" w:sz="0" w:space="0" w:color="auto"/>
                            <w:left w:val="none" w:sz="0" w:space="0" w:color="auto"/>
                            <w:bottom w:val="none" w:sz="0" w:space="0" w:color="auto"/>
                            <w:right w:val="none" w:sz="0" w:space="0" w:color="auto"/>
                          </w:divBdr>
                        </w:div>
                      </w:divsChild>
                    </w:div>
                    <w:div w:id="1573656770">
                      <w:marLeft w:val="0"/>
                      <w:marRight w:val="0"/>
                      <w:marTop w:val="0"/>
                      <w:marBottom w:val="0"/>
                      <w:divBdr>
                        <w:top w:val="none" w:sz="0" w:space="0" w:color="auto"/>
                        <w:left w:val="none" w:sz="0" w:space="0" w:color="auto"/>
                        <w:bottom w:val="none" w:sz="0" w:space="0" w:color="auto"/>
                        <w:right w:val="none" w:sz="0" w:space="0" w:color="auto"/>
                      </w:divBdr>
                      <w:divsChild>
                        <w:div w:id="2047945557">
                          <w:marLeft w:val="0"/>
                          <w:marRight w:val="0"/>
                          <w:marTop w:val="0"/>
                          <w:marBottom w:val="0"/>
                          <w:divBdr>
                            <w:top w:val="none" w:sz="0" w:space="0" w:color="auto"/>
                            <w:left w:val="none" w:sz="0" w:space="0" w:color="auto"/>
                            <w:bottom w:val="none" w:sz="0" w:space="0" w:color="auto"/>
                            <w:right w:val="none" w:sz="0" w:space="0" w:color="auto"/>
                          </w:divBdr>
                        </w:div>
                      </w:divsChild>
                    </w:div>
                    <w:div w:id="1577282018">
                      <w:marLeft w:val="0"/>
                      <w:marRight w:val="0"/>
                      <w:marTop w:val="0"/>
                      <w:marBottom w:val="0"/>
                      <w:divBdr>
                        <w:top w:val="none" w:sz="0" w:space="0" w:color="auto"/>
                        <w:left w:val="none" w:sz="0" w:space="0" w:color="auto"/>
                        <w:bottom w:val="none" w:sz="0" w:space="0" w:color="auto"/>
                        <w:right w:val="none" w:sz="0" w:space="0" w:color="auto"/>
                      </w:divBdr>
                    </w:div>
                    <w:div w:id="1586528144">
                      <w:marLeft w:val="0"/>
                      <w:marRight w:val="0"/>
                      <w:marTop w:val="0"/>
                      <w:marBottom w:val="0"/>
                      <w:divBdr>
                        <w:top w:val="none" w:sz="0" w:space="0" w:color="auto"/>
                        <w:left w:val="none" w:sz="0" w:space="0" w:color="auto"/>
                        <w:bottom w:val="none" w:sz="0" w:space="0" w:color="auto"/>
                        <w:right w:val="none" w:sz="0" w:space="0" w:color="auto"/>
                      </w:divBdr>
                    </w:div>
                    <w:div w:id="1598515310">
                      <w:marLeft w:val="0"/>
                      <w:marRight w:val="0"/>
                      <w:marTop w:val="0"/>
                      <w:marBottom w:val="0"/>
                      <w:divBdr>
                        <w:top w:val="none" w:sz="0" w:space="0" w:color="auto"/>
                        <w:left w:val="none" w:sz="0" w:space="0" w:color="auto"/>
                        <w:bottom w:val="none" w:sz="0" w:space="0" w:color="auto"/>
                        <w:right w:val="none" w:sz="0" w:space="0" w:color="auto"/>
                      </w:divBdr>
                      <w:divsChild>
                        <w:div w:id="2014449194">
                          <w:marLeft w:val="0"/>
                          <w:marRight w:val="0"/>
                          <w:marTop w:val="0"/>
                          <w:marBottom w:val="0"/>
                          <w:divBdr>
                            <w:top w:val="none" w:sz="0" w:space="0" w:color="auto"/>
                            <w:left w:val="none" w:sz="0" w:space="0" w:color="auto"/>
                            <w:bottom w:val="none" w:sz="0" w:space="0" w:color="auto"/>
                            <w:right w:val="none" w:sz="0" w:space="0" w:color="auto"/>
                          </w:divBdr>
                        </w:div>
                      </w:divsChild>
                    </w:div>
                    <w:div w:id="1616668905">
                      <w:marLeft w:val="0"/>
                      <w:marRight w:val="0"/>
                      <w:marTop w:val="0"/>
                      <w:marBottom w:val="0"/>
                      <w:divBdr>
                        <w:top w:val="none" w:sz="0" w:space="0" w:color="auto"/>
                        <w:left w:val="none" w:sz="0" w:space="0" w:color="auto"/>
                        <w:bottom w:val="none" w:sz="0" w:space="0" w:color="auto"/>
                        <w:right w:val="none" w:sz="0" w:space="0" w:color="auto"/>
                      </w:divBdr>
                      <w:divsChild>
                        <w:div w:id="15232507">
                          <w:marLeft w:val="0"/>
                          <w:marRight w:val="0"/>
                          <w:marTop w:val="0"/>
                          <w:marBottom w:val="0"/>
                          <w:divBdr>
                            <w:top w:val="none" w:sz="0" w:space="0" w:color="auto"/>
                            <w:left w:val="none" w:sz="0" w:space="0" w:color="auto"/>
                            <w:bottom w:val="none" w:sz="0" w:space="0" w:color="auto"/>
                            <w:right w:val="none" w:sz="0" w:space="0" w:color="auto"/>
                          </w:divBdr>
                        </w:div>
                      </w:divsChild>
                    </w:div>
                    <w:div w:id="1620798775">
                      <w:marLeft w:val="0"/>
                      <w:marRight w:val="0"/>
                      <w:marTop w:val="0"/>
                      <w:marBottom w:val="0"/>
                      <w:divBdr>
                        <w:top w:val="none" w:sz="0" w:space="0" w:color="auto"/>
                        <w:left w:val="none" w:sz="0" w:space="0" w:color="auto"/>
                        <w:bottom w:val="none" w:sz="0" w:space="0" w:color="auto"/>
                        <w:right w:val="none" w:sz="0" w:space="0" w:color="auto"/>
                      </w:divBdr>
                    </w:div>
                    <w:div w:id="1643536590">
                      <w:marLeft w:val="0"/>
                      <w:marRight w:val="0"/>
                      <w:marTop w:val="0"/>
                      <w:marBottom w:val="0"/>
                      <w:divBdr>
                        <w:top w:val="none" w:sz="0" w:space="0" w:color="auto"/>
                        <w:left w:val="none" w:sz="0" w:space="0" w:color="auto"/>
                        <w:bottom w:val="none" w:sz="0" w:space="0" w:color="auto"/>
                        <w:right w:val="none" w:sz="0" w:space="0" w:color="auto"/>
                      </w:divBdr>
                    </w:div>
                    <w:div w:id="1649478318">
                      <w:marLeft w:val="0"/>
                      <w:marRight w:val="0"/>
                      <w:marTop w:val="0"/>
                      <w:marBottom w:val="0"/>
                      <w:divBdr>
                        <w:top w:val="none" w:sz="0" w:space="0" w:color="auto"/>
                        <w:left w:val="none" w:sz="0" w:space="0" w:color="auto"/>
                        <w:bottom w:val="none" w:sz="0" w:space="0" w:color="auto"/>
                        <w:right w:val="none" w:sz="0" w:space="0" w:color="auto"/>
                      </w:divBdr>
                    </w:div>
                    <w:div w:id="1652522752">
                      <w:marLeft w:val="0"/>
                      <w:marRight w:val="0"/>
                      <w:marTop w:val="0"/>
                      <w:marBottom w:val="0"/>
                      <w:divBdr>
                        <w:top w:val="none" w:sz="0" w:space="0" w:color="auto"/>
                        <w:left w:val="none" w:sz="0" w:space="0" w:color="auto"/>
                        <w:bottom w:val="none" w:sz="0" w:space="0" w:color="auto"/>
                        <w:right w:val="none" w:sz="0" w:space="0" w:color="auto"/>
                      </w:divBdr>
                      <w:divsChild>
                        <w:div w:id="622812769">
                          <w:marLeft w:val="0"/>
                          <w:marRight w:val="0"/>
                          <w:marTop w:val="0"/>
                          <w:marBottom w:val="0"/>
                          <w:divBdr>
                            <w:top w:val="none" w:sz="0" w:space="0" w:color="auto"/>
                            <w:left w:val="none" w:sz="0" w:space="0" w:color="auto"/>
                            <w:bottom w:val="none" w:sz="0" w:space="0" w:color="auto"/>
                            <w:right w:val="none" w:sz="0" w:space="0" w:color="auto"/>
                          </w:divBdr>
                        </w:div>
                      </w:divsChild>
                    </w:div>
                    <w:div w:id="1654794554">
                      <w:marLeft w:val="0"/>
                      <w:marRight w:val="0"/>
                      <w:marTop w:val="0"/>
                      <w:marBottom w:val="0"/>
                      <w:divBdr>
                        <w:top w:val="none" w:sz="0" w:space="0" w:color="auto"/>
                        <w:left w:val="none" w:sz="0" w:space="0" w:color="auto"/>
                        <w:bottom w:val="none" w:sz="0" w:space="0" w:color="auto"/>
                        <w:right w:val="none" w:sz="0" w:space="0" w:color="auto"/>
                      </w:divBdr>
                      <w:divsChild>
                        <w:div w:id="926307830">
                          <w:marLeft w:val="0"/>
                          <w:marRight w:val="0"/>
                          <w:marTop w:val="0"/>
                          <w:marBottom w:val="0"/>
                          <w:divBdr>
                            <w:top w:val="none" w:sz="0" w:space="0" w:color="auto"/>
                            <w:left w:val="none" w:sz="0" w:space="0" w:color="auto"/>
                            <w:bottom w:val="none" w:sz="0" w:space="0" w:color="auto"/>
                            <w:right w:val="none" w:sz="0" w:space="0" w:color="auto"/>
                          </w:divBdr>
                        </w:div>
                      </w:divsChild>
                    </w:div>
                    <w:div w:id="1663313998">
                      <w:marLeft w:val="0"/>
                      <w:marRight w:val="0"/>
                      <w:marTop w:val="0"/>
                      <w:marBottom w:val="0"/>
                      <w:divBdr>
                        <w:top w:val="none" w:sz="0" w:space="0" w:color="auto"/>
                        <w:left w:val="none" w:sz="0" w:space="0" w:color="auto"/>
                        <w:bottom w:val="none" w:sz="0" w:space="0" w:color="auto"/>
                        <w:right w:val="none" w:sz="0" w:space="0" w:color="auto"/>
                      </w:divBdr>
                    </w:div>
                    <w:div w:id="1669021381">
                      <w:marLeft w:val="0"/>
                      <w:marRight w:val="0"/>
                      <w:marTop w:val="0"/>
                      <w:marBottom w:val="0"/>
                      <w:divBdr>
                        <w:top w:val="none" w:sz="0" w:space="0" w:color="auto"/>
                        <w:left w:val="none" w:sz="0" w:space="0" w:color="auto"/>
                        <w:bottom w:val="none" w:sz="0" w:space="0" w:color="auto"/>
                        <w:right w:val="none" w:sz="0" w:space="0" w:color="auto"/>
                      </w:divBdr>
                    </w:div>
                    <w:div w:id="1702320990">
                      <w:marLeft w:val="0"/>
                      <w:marRight w:val="0"/>
                      <w:marTop w:val="0"/>
                      <w:marBottom w:val="0"/>
                      <w:divBdr>
                        <w:top w:val="none" w:sz="0" w:space="0" w:color="auto"/>
                        <w:left w:val="none" w:sz="0" w:space="0" w:color="auto"/>
                        <w:bottom w:val="none" w:sz="0" w:space="0" w:color="auto"/>
                        <w:right w:val="none" w:sz="0" w:space="0" w:color="auto"/>
                      </w:divBdr>
                    </w:div>
                    <w:div w:id="1733458272">
                      <w:marLeft w:val="0"/>
                      <w:marRight w:val="0"/>
                      <w:marTop w:val="0"/>
                      <w:marBottom w:val="0"/>
                      <w:divBdr>
                        <w:top w:val="none" w:sz="0" w:space="0" w:color="auto"/>
                        <w:left w:val="none" w:sz="0" w:space="0" w:color="auto"/>
                        <w:bottom w:val="none" w:sz="0" w:space="0" w:color="auto"/>
                        <w:right w:val="none" w:sz="0" w:space="0" w:color="auto"/>
                      </w:divBdr>
                      <w:divsChild>
                        <w:div w:id="974025325">
                          <w:marLeft w:val="0"/>
                          <w:marRight w:val="0"/>
                          <w:marTop w:val="0"/>
                          <w:marBottom w:val="0"/>
                          <w:divBdr>
                            <w:top w:val="none" w:sz="0" w:space="0" w:color="auto"/>
                            <w:left w:val="none" w:sz="0" w:space="0" w:color="auto"/>
                            <w:bottom w:val="none" w:sz="0" w:space="0" w:color="auto"/>
                            <w:right w:val="none" w:sz="0" w:space="0" w:color="auto"/>
                          </w:divBdr>
                        </w:div>
                      </w:divsChild>
                    </w:div>
                    <w:div w:id="1734965990">
                      <w:marLeft w:val="0"/>
                      <w:marRight w:val="0"/>
                      <w:marTop w:val="0"/>
                      <w:marBottom w:val="0"/>
                      <w:divBdr>
                        <w:top w:val="none" w:sz="0" w:space="0" w:color="auto"/>
                        <w:left w:val="none" w:sz="0" w:space="0" w:color="auto"/>
                        <w:bottom w:val="none" w:sz="0" w:space="0" w:color="auto"/>
                        <w:right w:val="none" w:sz="0" w:space="0" w:color="auto"/>
                      </w:divBdr>
                    </w:div>
                    <w:div w:id="1759787105">
                      <w:marLeft w:val="0"/>
                      <w:marRight w:val="0"/>
                      <w:marTop w:val="0"/>
                      <w:marBottom w:val="0"/>
                      <w:divBdr>
                        <w:top w:val="none" w:sz="0" w:space="0" w:color="auto"/>
                        <w:left w:val="none" w:sz="0" w:space="0" w:color="auto"/>
                        <w:bottom w:val="none" w:sz="0" w:space="0" w:color="auto"/>
                        <w:right w:val="none" w:sz="0" w:space="0" w:color="auto"/>
                      </w:divBdr>
                    </w:div>
                    <w:div w:id="1774200987">
                      <w:marLeft w:val="0"/>
                      <w:marRight w:val="0"/>
                      <w:marTop w:val="0"/>
                      <w:marBottom w:val="0"/>
                      <w:divBdr>
                        <w:top w:val="none" w:sz="0" w:space="0" w:color="auto"/>
                        <w:left w:val="none" w:sz="0" w:space="0" w:color="auto"/>
                        <w:bottom w:val="none" w:sz="0" w:space="0" w:color="auto"/>
                        <w:right w:val="none" w:sz="0" w:space="0" w:color="auto"/>
                      </w:divBdr>
                    </w:div>
                    <w:div w:id="1812022308">
                      <w:marLeft w:val="0"/>
                      <w:marRight w:val="0"/>
                      <w:marTop w:val="0"/>
                      <w:marBottom w:val="0"/>
                      <w:divBdr>
                        <w:top w:val="none" w:sz="0" w:space="0" w:color="auto"/>
                        <w:left w:val="none" w:sz="0" w:space="0" w:color="auto"/>
                        <w:bottom w:val="none" w:sz="0" w:space="0" w:color="auto"/>
                        <w:right w:val="none" w:sz="0" w:space="0" w:color="auto"/>
                      </w:divBdr>
                      <w:divsChild>
                        <w:div w:id="1708873166">
                          <w:marLeft w:val="0"/>
                          <w:marRight w:val="0"/>
                          <w:marTop w:val="0"/>
                          <w:marBottom w:val="0"/>
                          <w:divBdr>
                            <w:top w:val="none" w:sz="0" w:space="0" w:color="auto"/>
                            <w:left w:val="none" w:sz="0" w:space="0" w:color="auto"/>
                            <w:bottom w:val="none" w:sz="0" w:space="0" w:color="auto"/>
                            <w:right w:val="none" w:sz="0" w:space="0" w:color="auto"/>
                          </w:divBdr>
                        </w:div>
                      </w:divsChild>
                    </w:div>
                    <w:div w:id="1843083987">
                      <w:marLeft w:val="0"/>
                      <w:marRight w:val="0"/>
                      <w:marTop w:val="0"/>
                      <w:marBottom w:val="0"/>
                      <w:divBdr>
                        <w:top w:val="none" w:sz="0" w:space="0" w:color="auto"/>
                        <w:left w:val="none" w:sz="0" w:space="0" w:color="auto"/>
                        <w:bottom w:val="none" w:sz="0" w:space="0" w:color="auto"/>
                        <w:right w:val="none" w:sz="0" w:space="0" w:color="auto"/>
                      </w:divBdr>
                    </w:div>
                    <w:div w:id="1845513981">
                      <w:marLeft w:val="0"/>
                      <w:marRight w:val="0"/>
                      <w:marTop w:val="0"/>
                      <w:marBottom w:val="0"/>
                      <w:divBdr>
                        <w:top w:val="none" w:sz="0" w:space="0" w:color="auto"/>
                        <w:left w:val="none" w:sz="0" w:space="0" w:color="auto"/>
                        <w:bottom w:val="none" w:sz="0" w:space="0" w:color="auto"/>
                        <w:right w:val="none" w:sz="0" w:space="0" w:color="auto"/>
                      </w:divBdr>
                      <w:divsChild>
                        <w:div w:id="1044721603">
                          <w:marLeft w:val="0"/>
                          <w:marRight w:val="0"/>
                          <w:marTop w:val="0"/>
                          <w:marBottom w:val="0"/>
                          <w:divBdr>
                            <w:top w:val="none" w:sz="0" w:space="0" w:color="auto"/>
                            <w:left w:val="none" w:sz="0" w:space="0" w:color="auto"/>
                            <w:bottom w:val="none" w:sz="0" w:space="0" w:color="auto"/>
                            <w:right w:val="none" w:sz="0" w:space="0" w:color="auto"/>
                          </w:divBdr>
                        </w:div>
                      </w:divsChild>
                    </w:div>
                    <w:div w:id="1848061702">
                      <w:marLeft w:val="0"/>
                      <w:marRight w:val="0"/>
                      <w:marTop w:val="0"/>
                      <w:marBottom w:val="0"/>
                      <w:divBdr>
                        <w:top w:val="none" w:sz="0" w:space="0" w:color="auto"/>
                        <w:left w:val="none" w:sz="0" w:space="0" w:color="auto"/>
                        <w:bottom w:val="none" w:sz="0" w:space="0" w:color="auto"/>
                        <w:right w:val="none" w:sz="0" w:space="0" w:color="auto"/>
                      </w:divBdr>
                    </w:div>
                    <w:div w:id="1906144645">
                      <w:marLeft w:val="0"/>
                      <w:marRight w:val="0"/>
                      <w:marTop w:val="0"/>
                      <w:marBottom w:val="0"/>
                      <w:divBdr>
                        <w:top w:val="none" w:sz="0" w:space="0" w:color="auto"/>
                        <w:left w:val="none" w:sz="0" w:space="0" w:color="auto"/>
                        <w:bottom w:val="none" w:sz="0" w:space="0" w:color="auto"/>
                        <w:right w:val="none" w:sz="0" w:space="0" w:color="auto"/>
                      </w:divBdr>
                      <w:divsChild>
                        <w:div w:id="1266769482">
                          <w:marLeft w:val="0"/>
                          <w:marRight w:val="0"/>
                          <w:marTop w:val="0"/>
                          <w:marBottom w:val="0"/>
                          <w:divBdr>
                            <w:top w:val="none" w:sz="0" w:space="0" w:color="auto"/>
                            <w:left w:val="none" w:sz="0" w:space="0" w:color="auto"/>
                            <w:bottom w:val="none" w:sz="0" w:space="0" w:color="auto"/>
                            <w:right w:val="none" w:sz="0" w:space="0" w:color="auto"/>
                          </w:divBdr>
                        </w:div>
                      </w:divsChild>
                    </w:div>
                    <w:div w:id="1910458968">
                      <w:marLeft w:val="0"/>
                      <w:marRight w:val="0"/>
                      <w:marTop w:val="0"/>
                      <w:marBottom w:val="0"/>
                      <w:divBdr>
                        <w:top w:val="none" w:sz="0" w:space="0" w:color="auto"/>
                        <w:left w:val="none" w:sz="0" w:space="0" w:color="auto"/>
                        <w:bottom w:val="none" w:sz="0" w:space="0" w:color="auto"/>
                        <w:right w:val="none" w:sz="0" w:space="0" w:color="auto"/>
                      </w:divBdr>
                    </w:div>
                    <w:div w:id="1917129750">
                      <w:marLeft w:val="0"/>
                      <w:marRight w:val="0"/>
                      <w:marTop w:val="0"/>
                      <w:marBottom w:val="0"/>
                      <w:divBdr>
                        <w:top w:val="none" w:sz="0" w:space="0" w:color="auto"/>
                        <w:left w:val="none" w:sz="0" w:space="0" w:color="auto"/>
                        <w:bottom w:val="none" w:sz="0" w:space="0" w:color="auto"/>
                        <w:right w:val="none" w:sz="0" w:space="0" w:color="auto"/>
                      </w:divBdr>
                    </w:div>
                    <w:div w:id="1942839759">
                      <w:marLeft w:val="0"/>
                      <w:marRight w:val="0"/>
                      <w:marTop w:val="0"/>
                      <w:marBottom w:val="0"/>
                      <w:divBdr>
                        <w:top w:val="none" w:sz="0" w:space="0" w:color="auto"/>
                        <w:left w:val="none" w:sz="0" w:space="0" w:color="auto"/>
                        <w:bottom w:val="none" w:sz="0" w:space="0" w:color="auto"/>
                        <w:right w:val="none" w:sz="0" w:space="0" w:color="auto"/>
                      </w:divBdr>
                      <w:divsChild>
                        <w:div w:id="1807814780">
                          <w:marLeft w:val="0"/>
                          <w:marRight w:val="0"/>
                          <w:marTop w:val="0"/>
                          <w:marBottom w:val="0"/>
                          <w:divBdr>
                            <w:top w:val="none" w:sz="0" w:space="0" w:color="auto"/>
                            <w:left w:val="none" w:sz="0" w:space="0" w:color="auto"/>
                            <w:bottom w:val="none" w:sz="0" w:space="0" w:color="auto"/>
                            <w:right w:val="none" w:sz="0" w:space="0" w:color="auto"/>
                          </w:divBdr>
                        </w:div>
                      </w:divsChild>
                    </w:div>
                    <w:div w:id="1945191446">
                      <w:marLeft w:val="0"/>
                      <w:marRight w:val="0"/>
                      <w:marTop w:val="0"/>
                      <w:marBottom w:val="0"/>
                      <w:divBdr>
                        <w:top w:val="none" w:sz="0" w:space="0" w:color="auto"/>
                        <w:left w:val="none" w:sz="0" w:space="0" w:color="auto"/>
                        <w:bottom w:val="none" w:sz="0" w:space="0" w:color="auto"/>
                        <w:right w:val="none" w:sz="0" w:space="0" w:color="auto"/>
                      </w:divBdr>
                    </w:div>
                    <w:div w:id="1947032656">
                      <w:marLeft w:val="0"/>
                      <w:marRight w:val="0"/>
                      <w:marTop w:val="0"/>
                      <w:marBottom w:val="0"/>
                      <w:divBdr>
                        <w:top w:val="none" w:sz="0" w:space="0" w:color="auto"/>
                        <w:left w:val="none" w:sz="0" w:space="0" w:color="auto"/>
                        <w:bottom w:val="none" w:sz="0" w:space="0" w:color="auto"/>
                        <w:right w:val="none" w:sz="0" w:space="0" w:color="auto"/>
                      </w:divBdr>
                      <w:divsChild>
                        <w:div w:id="1033992730">
                          <w:marLeft w:val="0"/>
                          <w:marRight w:val="0"/>
                          <w:marTop w:val="0"/>
                          <w:marBottom w:val="0"/>
                          <w:divBdr>
                            <w:top w:val="none" w:sz="0" w:space="0" w:color="auto"/>
                            <w:left w:val="none" w:sz="0" w:space="0" w:color="auto"/>
                            <w:bottom w:val="none" w:sz="0" w:space="0" w:color="auto"/>
                            <w:right w:val="none" w:sz="0" w:space="0" w:color="auto"/>
                          </w:divBdr>
                        </w:div>
                      </w:divsChild>
                    </w:div>
                    <w:div w:id="1967079805">
                      <w:marLeft w:val="0"/>
                      <w:marRight w:val="0"/>
                      <w:marTop w:val="0"/>
                      <w:marBottom w:val="0"/>
                      <w:divBdr>
                        <w:top w:val="none" w:sz="0" w:space="0" w:color="auto"/>
                        <w:left w:val="none" w:sz="0" w:space="0" w:color="auto"/>
                        <w:bottom w:val="none" w:sz="0" w:space="0" w:color="auto"/>
                        <w:right w:val="none" w:sz="0" w:space="0" w:color="auto"/>
                      </w:divBdr>
                    </w:div>
                    <w:div w:id="1971671541">
                      <w:marLeft w:val="0"/>
                      <w:marRight w:val="0"/>
                      <w:marTop w:val="0"/>
                      <w:marBottom w:val="0"/>
                      <w:divBdr>
                        <w:top w:val="none" w:sz="0" w:space="0" w:color="auto"/>
                        <w:left w:val="none" w:sz="0" w:space="0" w:color="auto"/>
                        <w:bottom w:val="none" w:sz="0" w:space="0" w:color="auto"/>
                        <w:right w:val="none" w:sz="0" w:space="0" w:color="auto"/>
                      </w:divBdr>
                      <w:divsChild>
                        <w:div w:id="613562705">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2000499139">
                      <w:marLeft w:val="0"/>
                      <w:marRight w:val="0"/>
                      <w:marTop w:val="0"/>
                      <w:marBottom w:val="0"/>
                      <w:divBdr>
                        <w:top w:val="none" w:sz="0" w:space="0" w:color="auto"/>
                        <w:left w:val="none" w:sz="0" w:space="0" w:color="auto"/>
                        <w:bottom w:val="none" w:sz="0" w:space="0" w:color="auto"/>
                        <w:right w:val="none" w:sz="0" w:space="0" w:color="auto"/>
                      </w:divBdr>
                      <w:divsChild>
                        <w:div w:id="757140030">
                          <w:marLeft w:val="0"/>
                          <w:marRight w:val="0"/>
                          <w:marTop w:val="0"/>
                          <w:marBottom w:val="0"/>
                          <w:divBdr>
                            <w:top w:val="none" w:sz="0" w:space="0" w:color="auto"/>
                            <w:left w:val="none" w:sz="0" w:space="0" w:color="auto"/>
                            <w:bottom w:val="none" w:sz="0" w:space="0" w:color="auto"/>
                            <w:right w:val="none" w:sz="0" w:space="0" w:color="auto"/>
                          </w:divBdr>
                        </w:div>
                      </w:divsChild>
                    </w:div>
                    <w:div w:id="2002469426">
                      <w:marLeft w:val="0"/>
                      <w:marRight w:val="0"/>
                      <w:marTop w:val="0"/>
                      <w:marBottom w:val="0"/>
                      <w:divBdr>
                        <w:top w:val="none" w:sz="0" w:space="0" w:color="auto"/>
                        <w:left w:val="none" w:sz="0" w:space="0" w:color="auto"/>
                        <w:bottom w:val="none" w:sz="0" w:space="0" w:color="auto"/>
                        <w:right w:val="none" w:sz="0" w:space="0" w:color="auto"/>
                      </w:divBdr>
                    </w:div>
                    <w:div w:id="2008091908">
                      <w:marLeft w:val="0"/>
                      <w:marRight w:val="0"/>
                      <w:marTop w:val="0"/>
                      <w:marBottom w:val="0"/>
                      <w:divBdr>
                        <w:top w:val="none" w:sz="0" w:space="0" w:color="auto"/>
                        <w:left w:val="none" w:sz="0" w:space="0" w:color="auto"/>
                        <w:bottom w:val="none" w:sz="0" w:space="0" w:color="auto"/>
                        <w:right w:val="none" w:sz="0" w:space="0" w:color="auto"/>
                      </w:divBdr>
                    </w:div>
                    <w:div w:id="2009557971">
                      <w:marLeft w:val="0"/>
                      <w:marRight w:val="0"/>
                      <w:marTop w:val="0"/>
                      <w:marBottom w:val="0"/>
                      <w:divBdr>
                        <w:top w:val="none" w:sz="0" w:space="0" w:color="auto"/>
                        <w:left w:val="none" w:sz="0" w:space="0" w:color="auto"/>
                        <w:bottom w:val="none" w:sz="0" w:space="0" w:color="auto"/>
                        <w:right w:val="none" w:sz="0" w:space="0" w:color="auto"/>
                      </w:divBdr>
                      <w:divsChild>
                        <w:div w:id="1907036134">
                          <w:marLeft w:val="0"/>
                          <w:marRight w:val="0"/>
                          <w:marTop w:val="0"/>
                          <w:marBottom w:val="0"/>
                          <w:divBdr>
                            <w:top w:val="none" w:sz="0" w:space="0" w:color="auto"/>
                            <w:left w:val="none" w:sz="0" w:space="0" w:color="auto"/>
                            <w:bottom w:val="none" w:sz="0" w:space="0" w:color="auto"/>
                            <w:right w:val="none" w:sz="0" w:space="0" w:color="auto"/>
                          </w:divBdr>
                        </w:div>
                      </w:divsChild>
                    </w:div>
                    <w:div w:id="2025941208">
                      <w:marLeft w:val="0"/>
                      <w:marRight w:val="0"/>
                      <w:marTop w:val="0"/>
                      <w:marBottom w:val="0"/>
                      <w:divBdr>
                        <w:top w:val="none" w:sz="0" w:space="0" w:color="auto"/>
                        <w:left w:val="none" w:sz="0" w:space="0" w:color="auto"/>
                        <w:bottom w:val="none" w:sz="0" w:space="0" w:color="auto"/>
                        <w:right w:val="none" w:sz="0" w:space="0" w:color="auto"/>
                      </w:divBdr>
                      <w:divsChild>
                        <w:div w:id="1842619474">
                          <w:marLeft w:val="0"/>
                          <w:marRight w:val="0"/>
                          <w:marTop w:val="0"/>
                          <w:marBottom w:val="0"/>
                          <w:divBdr>
                            <w:top w:val="none" w:sz="0" w:space="0" w:color="auto"/>
                            <w:left w:val="none" w:sz="0" w:space="0" w:color="auto"/>
                            <w:bottom w:val="none" w:sz="0" w:space="0" w:color="auto"/>
                            <w:right w:val="none" w:sz="0" w:space="0" w:color="auto"/>
                          </w:divBdr>
                        </w:div>
                      </w:divsChild>
                    </w:div>
                    <w:div w:id="2035576379">
                      <w:marLeft w:val="0"/>
                      <w:marRight w:val="0"/>
                      <w:marTop w:val="0"/>
                      <w:marBottom w:val="0"/>
                      <w:divBdr>
                        <w:top w:val="none" w:sz="0" w:space="0" w:color="auto"/>
                        <w:left w:val="none" w:sz="0" w:space="0" w:color="auto"/>
                        <w:bottom w:val="none" w:sz="0" w:space="0" w:color="auto"/>
                        <w:right w:val="none" w:sz="0" w:space="0" w:color="auto"/>
                      </w:divBdr>
                      <w:divsChild>
                        <w:div w:id="1263220142">
                          <w:marLeft w:val="0"/>
                          <w:marRight w:val="0"/>
                          <w:marTop w:val="0"/>
                          <w:marBottom w:val="0"/>
                          <w:divBdr>
                            <w:top w:val="none" w:sz="0" w:space="0" w:color="auto"/>
                            <w:left w:val="none" w:sz="0" w:space="0" w:color="auto"/>
                            <w:bottom w:val="none" w:sz="0" w:space="0" w:color="auto"/>
                            <w:right w:val="none" w:sz="0" w:space="0" w:color="auto"/>
                          </w:divBdr>
                        </w:div>
                      </w:divsChild>
                    </w:div>
                    <w:div w:id="2036271975">
                      <w:marLeft w:val="0"/>
                      <w:marRight w:val="0"/>
                      <w:marTop w:val="0"/>
                      <w:marBottom w:val="0"/>
                      <w:divBdr>
                        <w:top w:val="none" w:sz="0" w:space="0" w:color="auto"/>
                        <w:left w:val="none" w:sz="0" w:space="0" w:color="auto"/>
                        <w:bottom w:val="none" w:sz="0" w:space="0" w:color="auto"/>
                        <w:right w:val="none" w:sz="0" w:space="0" w:color="auto"/>
                      </w:divBdr>
                    </w:div>
                    <w:div w:id="2055621262">
                      <w:marLeft w:val="0"/>
                      <w:marRight w:val="0"/>
                      <w:marTop w:val="0"/>
                      <w:marBottom w:val="0"/>
                      <w:divBdr>
                        <w:top w:val="none" w:sz="0" w:space="0" w:color="auto"/>
                        <w:left w:val="none" w:sz="0" w:space="0" w:color="auto"/>
                        <w:bottom w:val="none" w:sz="0" w:space="0" w:color="auto"/>
                        <w:right w:val="none" w:sz="0" w:space="0" w:color="auto"/>
                      </w:divBdr>
                      <w:divsChild>
                        <w:div w:id="1615677178">
                          <w:marLeft w:val="0"/>
                          <w:marRight w:val="0"/>
                          <w:marTop w:val="0"/>
                          <w:marBottom w:val="0"/>
                          <w:divBdr>
                            <w:top w:val="none" w:sz="0" w:space="0" w:color="auto"/>
                            <w:left w:val="none" w:sz="0" w:space="0" w:color="auto"/>
                            <w:bottom w:val="none" w:sz="0" w:space="0" w:color="auto"/>
                            <w:right w:val="none" w:sz="0" w:space="0" w:color="auto"/>
                          </w:divBdr>
                        </w:div>
                      </w:divsChild>
                    </w:div>
                    <w:div w:id="2069525858">
                      <w:marLeft w:val="0"/>
                      <w:marRight w:val="0"/>
                      <w:marTop w:val="0"/>
                      <w:marBottom w:val="0"/>
                      <w:divBdr>
                        <w:top w:val="none" w:sz="0" w:space="0" w:color="auto"/>
                        <w:left w:val="none" w:sz="0" w:space="0" w:color="auto"/>
                        <w:bottom w:val="none" w:sz="0" w:space="0" w:color="auto"/>
                        <w:right w:val="none" w:sz="0" w:space="0" w:color="auto"/>
                      </w:divBdr>
                      <w:divsChild>
                        <w:div w:id="793212172">
                          <w:marLeft w:val="0"/>
                          <w:marRight w:val="0"/>
                          <w:marTop w:val="0"/>
                          <w:marBottom w:val="0"/>
                          <w:divBdr>
                            <w:top w:val="none" w:sz="0" w:space="0" w:color="auto"/>
                            <w:left w:val="none" w:sz="0" w:space="0" w:color="auto"/>
                            <w:bottom w:val="none" w:sz="0" w:space="0" w:color="auto"/>
                            <w:right w:val="none" w:sz="0" w:space="0" w:color="auto"/>
                          </w:divBdr>
                        </w:div>
                      </w:divsChild>
                    </w:div>
                    <w:div w:id="2074766901">
                      <w:marLeft w:val="0"/>
                      <w:marRight w:val="0"/>
                      <w:marTop w:val="0"/>
                      <w:marBottom w:val="0"/>
                      <w:divBdr>
                        <w:top w:val="none" w:sz="0" w:space="0" w:color="auto"/>
                        <w:left w:val="none" w:sz="0" w:space="0" w:color="auto"/>
                        <w:bottom w:val="none" w:sz="0" w:space="0" w:color="auto"/>
                        <w:right w:val="none" w:sz="0" w:space="0" w:color="auto"/>
                      </w:divBdr>
                      <w:divsChild>
                        <w:div w:id="1869446663">
                          <w:marLeft w:val="0"/>
                          <w:marRight w:val="0"/>
                          <w:marTop w:val="0"/>
                          <w:marBottom w:val="0"/>
                          <w:divBdr>
                            <w:top w:val="none" w:sz="0" w:space="0" w:color="auto"/>
                            <w:left w:val="none" w:sz="0" w:space="0" w:color="auto"/>
                            <w:bottom w:val="none" w:sz="0" w:space="0" w:color="auto"/>
                            <w:right w:val="none" w:sz="0" w:space="0" w:color="auto"/>
                          </w:divBdr>
                        </w:div>
                      </w:divsChild>
                    </w:div>
                    <w:div w:id="2105877904">
                      <w:marLeft w:val="0"/>
                      <w:marRight w:val="0"/>
                      <w:marTop w:val="0"/>
                      <w:marBottom w:val="0"/>
                      <w:divBdr>
                        <w:top w:val="none" w:sz="0" w:space="0" w:color="auto"/>
                        <w:left w:val="none" w:sz="0" w:space="0" w:color="auto"/>
                        <w:bottom w:val="none" w:sz="0" w:space="0" w:color="auto"/>
                        <w:right w:val="none" w:sz="0" w:space="0" w:color="auto"/>
                      </w:divBdr>
                      <w:divsChild>
                        <w:div w:id="1943803542">
                          <w:marLeft w:val="0"/>
                          <w:marRight w:val="0"/>
                          <w:marTop w:val="0"/>
                          <w:marBottom w:val="0"/>
                          <w:divBdr>
                            <w:top w:val="none" w:sz="0" w:space="0" w:color="auto"/>
                            <w:left w:val="none" w:sz="0" w:space="0" w:color="auto"/>
                            <w:bottom w:val="none" w:sz="0" w:space="0" w:color="auto"/>
                            <w:right w:val="none" w:sz="0" w:space="0" w:color="auto"/>
                          </w:divBdr>
                        </w:div>
                      </w:divsChild>
                    </w:div>
                    <w:div w:id="2127000366">
                      <w:marLeft w:val="0"/>
                      <w:marRight w:val="0"/>
                      <w:marTop w:val="0"/>
                      <w:marBottom w:val="0"/>
                      <w:divBdr>
                        <w:top w:val="none" w:sz="0" w:space="0" w:color="auto"/>
                        <w:left w:val="none" w:sz="0" w:space="0" w:color="auto"/>
                        <w:bottom w:val="none" w:sz="0" w:space="0" w:color="auto"/>
                        <w:right w:val="none" w:sz="0" w:space="0" w:color="auto"/>
                      </w:divBdr>
                      <w:divsChild>
                        <w:div w:id="1370760802">
                          <w:marLeft w:val="0"/>
                          <w:marRight w:val="0"/>
                          <w:marTop w:val="0"/>
                          <w:marBottom w:val="0"/>
                          <w:divBdr>
                            <w:top w:val="none" w:sz="0" w:space="0" w:color="auto"/>
                            <w:left w:val="none" w:sz="0" w:space="0" w:color="auto"/>
                            <w:bottom w:val="none" w:sz="0" w:space="0" w:color="auto"/>
                            <w:right w:val="none" w:sz="0" w:space="0" w:color="auto"/>
                          </w:divBdr>
                        </w:div>
                      </w:divsChild>
                    </w:div>
                    <w:div w:id="2134473764">
                      <w:marLeft w:val="0"/>
                      <w:marRight w:val="0"/>
                      <w:marTop w:val="0"/>
                      <w:marBottom w:val="0"/>
                      <w:divBdr>
                        <w:top w:val="none" w:sz="0" w:space="0" w:color="auto"/>
                        <w:left w:val="none" w:sz="0" w:space="0" w:color="auto"/>
                        <w:bottom w:val="none" w:sz="0" w:space="0" w:color="auto"/>
                        <w:right w:val="none" w:sz="0" w:space="0" w:color="auto"/>
                      </w:divBdr>
                      <w:divsChild>
                        <w:div w:id="1303971577">
                          <w:marLeft w:val="0"/>
                          <w:marRight w:val="0"/>
                          <w:marTop w:val="0"/>
                          <w:marBottom w:val="0"/>
                          <w:divBdr>
                            <w:top w:val="none" w:sz="0" w:space="0" w:color="auto"/>
                            <w:left w:val="none" w:sz="0" w:space="0" w:color="auto"/>
                            <w:bottom w:val="none" w:sz="0" w:space="0" w:color="auto"/>
                            <w:right w:val="none" w:sz="0" w:space="0" w:color="auto"/>
                          </w:divBdr>
                        </w:div>
                      </w:divsChild>
                    </w:div>
                    <w:div w:id="2136826273">
                      <w:marLeft w:val="0"/>
                      <w:marRight w:val="0"/>
                      <w:marTop w:val="0"/>
                      <w:marBottom w:val="0"/>
                      <w:divBdr>
                        <w:top w:val="none" w:sz="0" w:space="0" w:color="auto"/>
                        <w:left w:val="none" w:sz="0" w:space="0" w:color="auto"/>
                        <w:bottom w:val="none" w:sz="0" w:space="0" w:color="auto"/>
                        <w:right w:val="none" w:sz="0" w:space="0" w:color="auto"/>
                      </w:divBdr>
                      <w:divsChild>
                        <w:div w:id="1599486480">
                          <w:marLeft w:val="0"/>
                          <w:marRight w:val="0"/>
                          <w:marTop w:val="0"/>
                          <w:marBottom w:val="0"/>
                          <w:divBdr>
                            <w:top w:val="none" w:sz="0" w:space="0" w:color="auto"/>
                            <w:left w:val="none" w:sz="0" w:space="0" w:color="auto"/>
                            <w:bottom w:val="none" w:sz="0" w:space="0" w:color="auto"/>
                            <w:right w:val="none" w:sz="0" w:space="0" w:color="auto"/>
                          </w:divBdr>
                        </w:div>
                      </w:divsChild>
                    </w:div>
                    <w:div w:id="2146117831">
                      <w:marLeft w:val="0"/>
                      <w:marRight w:val="0"/>
                      <w:marTop w:val="0"/>
                      <w:marBottom w:val="0"/>
                      <w:divBdr>
                        <w:top w:val="none" w:sz="0" w:space="0" w:color="auto"/>
                        <w:left w:val="none" w:sz="0" w:space="0" w:color="auto"/>
                        <w:bottom w:val="none" w:sz="0" w:space="0" w:color="auto"/>
                        <w:right w:val="none" w:sz="0" w:space="0" w:color="auto"/>
                      </w:divBdr>
                      <w:divsChild>
                        <w:div w:id="212260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384431">
          <w:marLeft w:val="0"/>
          <w:marRight w:val="0"/>
          <w:marTop w:val="0"/>
          <w:marBottom w:val="0"/>
          <w:divBdr>
            <w:top w:val="none" w:sz="0" w:space="0" w:color="auto"/>
            <w:left w:val="none" w:sz="0" w:space="0" w:color="auto"/>
            <w:bottom w:val="none" w:sz="0" w:space="0" w:color="auto"/>
            <w:right w:val="none" w:sz="0" w:space="0" w:color="auto"/>
          </w:divBdr>
          <w:divsChild>
            <w:div w:id="862863711">
              <w:marLeft w:val="0"/>
              <w:marRight w:val="0"/>
              <w:marTop w:val="0"/>
              <w:marBottom w:val="0"/>
              <w:divBdr>
                <w:top w:val="none" w:sz="0" w:space="0" w:color="auto"/>
                <w:left w:val="none" w:sz="0" w:space="0" w:color="auto"/>
                <w:bottom w:val="none" w:sz="0" w:space="0" w:color="auto"/>
                <w:right w:val="none" w:sz="0" w:space="0" w:color="auto"/>
              </w:divBdr>
              <w:divsChild>
                <w:div w:id="197736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951412">
      <w:bodyDiv w:val="1"/>
      <w:marLeft w:val="0"/>
      <w:marRight w:val="0"/>
      <w:marTop w:val="0"/>
      <w:marBottom w:val="0"/>
      <w:divBdr>
        <w:top w:val="none" w:sz="0" w:space="0" w:color="auto"/>
        <w:left w:val="none" w:sz="0" w:space="0" w:color="auto"/>
        <w:bottom w:val="none" w:sz="0" w:space="0" w:color="auto"/>
        <w:right w:val="none" w:sz="0" w:space="0" w:color="auto"/>
      </w:divBdr>
    </w:div>
    <w:div w:id="608858607">
      <w:bodyDiv w:val="1"/>
      <w:marLeft w:val="0"/>
      <w:marRight w:val="0"/>
      <w:marTop w:val="0"/>
      <w:marBottom w:val="0"/>
      <w:divBdr>
        <w:top w:val="none" w:sz="0" w:space="0" w:color="auto"/>
        <w:left w:val="none" w:sz="0" w:space="0" w:color="auto"/>
        <w:bottom w:val="none" w:sz="0" w:space="0" w:color="auto"/>
        <w:right w:val="none" w:sz="0" w:space="0" w:color="auto"/>
      </w:divBdr>
    </w:div>
    <w:div w:id="613555266">
      <w:bodyDiv w:val="1"/>
      <w:marLeft w:val="0"/>
      <w:marRight w:val="0"/>
      <w:marTop w:val="0"/>
      <w:marBottom w:val="0"/>
      <w:divBdr>
        <w:top w:val="none" w:sz="0" w:space="0" w:color="auto"/>
        <w:left w:val="none" w:sz="0" w:space="0" w:color="auto"/>
        <w:bottom w:val="none" w:sz="0" w:space="0" w:color="auto"/>
        <w:right w:val="none" w:sz="0" w:space="0" w:color="auto"/>
      </w:divBdr>
    </w:div>
    <w:div w:id="616447764">
      <w:bodyDiv w:val="1"/>
      <w:marLeft w:val="0"/>
      <w:marRight w:val="0"/>
      <w:marTop w:val="0"/>
      <w:marBottom w:val="0"/>
      <w:divBdr>
        <w:top w:val="none" w:sz="0" w:space="0" w:color="auto"/>
        <w:left w:val="none" w:sz="0" w:space="0" w:color="auto"/>
        <w:bottom w:val="none" w:sz="0" w:space="0" w:color="auto"/>
        <w:right w:val="none" w:sz="0" w:space="0" w:color="auto"/>
      </w:divBdr>
    </w:div>
    <w:div w:id="616448390">
      <w:bodyDiv w:val="1"/>
      <w:marLeft w:val="0"/>
      <w:marRight w:val="0"/>
      <w:marTop w:val="0"/>
      <w:marBottom w:val="0"/>
      <w:divBdr>
        <w:top w:val="none" w:sz="0" w:space="0" w:color="auto"/>
        <w:left w:val="none" w:sz="0" w:space="0" w:color="auto"/>
        <w:bottom w:val="none" w:sz="0" w:space="0" w:color="auto"/>
        <w:right w:val="none" w:sz="0" w:space="0" w:color="auto"/>
      </w:divBdr>
    </w:div>
    <w:div w:id="624695910">
      <w:bodyDiv w:val="1"/>
      <w:marLeft w:val="0"/>
      <w:marRight w:val="0"/>
      <w:marTop w:val="0"/>
      <w:marBottom w:val="0"/>
      <w:divBdr>
        <w:top w:val="none" w:sz="0" w:space="0" w:color="auto"/>
        <w:left w:val="none" w:sz="0" w:space="0" w:color="auto"/>
        <w:bottom w:val="none" w:sz="0" w:space="0" w:color="auto"/>
        <w:right w:val="none" w:sz="0" w:space="0" w:color="auto"/>
      </w:divBdr>
    </w:div>
    <w:div w:id="628515086">
      <w:bodyDiv w:val="1"/>
      <w:marLeft w:val="0"/>
      <w:marRight w:val="0"/>
      <w:marTop w:val="0"/>
      <w:marBottom w:val="0"/>
      <w:divBdr>
        <w:top w:val="none" w:sz="0" w:space="0" w:color="auto"/>
        <w:left w:val="none" w:sz="0" w:space="0" w:color="auto"/>
        <w:bottom w:val="none" w:sz="0" w:space="0" w:color="auto"/>
        <w:right w:val="none" w:sz="0" w:space="0" w:color="auto"/>
      </w:divBdr>
    </w:div>
    <w:div w:id="632834214">
      <w:bodyDiv w:val="1"/>
      <w:marLeft w:val="0"/>
      <w:marRight w:val="0"/>
      <w:marTop w:val="0"/>
      <w:marBottom w:val="0"/>
      <w:divBdr>
        <w:top w:val="none" w:sz="0" w:space="0" w:color="auto"/>
        <w:left w:val="none" w:sz="0" w:space="0" w:color="auto"/>
        <w:bottom w:val="none" w:sz="0" w:space="0" w:color="auto"/>
        <w:right w:val="none" w:sz="0" w:space="0" w:color="auto"/>
      </w:divBdr>
      <w:divsChild>
        <w:div w:id="1716469098">
          <w:marLeft w:val="0"/>
          <w:marRight w:val="0"/>
          <w:marTop w:val="0"/>
          <w:marBottom w:val="0"/>
          <w:divBdr>
            <w:top w:val="none" w:sz="0" w:space="0" w:color="auto"/>
            <w:left w:val="none" w:sz="0" w:space="0" w:color="auto"/>
            <w:bottom w:val="none" w:sz="0" w:space="0" w:color="auto"/>
            <w:right w:val="none" w:sz="0" w:space="0" w:color="auto"/>
          </w:divBdr>
        </w:div>
      </w:divsChild>
    </w:div>
    <w:div w:id="635843503">
      <w:bodyDiv w:val="1"/>
      <w:marLeft w:val="0"/>
      <w:marRight w:val="0"/>
      <w:marTop w:val="0"/>
      <w:marBottom w:val="0"/>
      <w:divBdr>
        <w:top w:val="none" w:sz="0" w:space="0" w:color="auto"/>
        <w:left w:val="none" w:sz="0" w:space="0" w:color="auto"/>
        <w:bottom w:val="none" w:sz="0" w:space="0" w:color="auto"/>
        <w:right w:val="none" w:sz="0" w:space="0" w:color="auto"/>
      </w:divBdr>
      <w:divsChild>
        <w:div w:id="1706976848">
          <w:marLeft w:val="0"/>
          <w:marRight w:val="0"/>
          <w:marTop w:val="0"/>
          <w:marBottom w:val="0"/>
          <w:divBdr>
            <w:top w:val="none" w:sz="0" w:space="0" w:color="auto"/>
            <w:left w:val="none" w:sz="0" w:space="0" w:color="auto"/>
            <w:bottom w:val="none" w:sz="0" w:space="0" w:color="auto"/>
            <w:right w:val="none" w:sz="0" w:space="0" w:color="auto"/>
          </w:divBdr>
        </w:div>
      </w:divsChild>
    </w:div>
    <w:div w:id="637565517">
      <w:bodyDiv w:val="1"/>
      <w:marLeft w:val="0"/>
      <w:marRight w:val="0"/>
      <w:marTop w:val="0"/>
      <w:marBottom w:val="0"/>
      <w:divBdr>
        <w:top w:val="none" w:sz="0" w:space="0" w:color="auto"/>
        <w:left w:val="none" w:sz="0" w:space="0" w:color="auto"/>
        <w:bottom w:val="none" w:sz="0" w:space="0" w:color="auto"/>
        <w:right w:val="none" w:sz="0" w:space="0" w:color="auto"/>
      </w:divBdr>
    </w:div>
    <w:div w:id="642541929">
      <w:bodyDiv w:val="1"/>
      <w:marLeft w:val="0"/>
      <w:marRight w:val="0"/>
      <w:marTop w:val="0"/>
      <w:marBottom w:val="0"/>
      <w:divBdr>
        <w:top w:val="none" w:sz="0" w:space="0" w:color="auto"/>
        <w:left w:val="none" w:sz="0" w:space="0" w:color="auto"/>
        <w:bottom w:val="none" w:sz="0" w:space="0" w:color="auto"/>
        <w:right w:val="none" w:sz="0" w:space="0" w:color="auto"/>
      </w:divBdr>
    </w:div>
    <w:div w:id="648636375">
      <w:bodyDiv w:val="1"/>
      <w:marLeft w:val="0"/>
      <w:marRight w:val="0"/>
      <w:marTop w:val="0"/>
      <w:marBottom w:val="0"/>
      <w:divBdr>
        <w:top w:val="none" w:sz="0" w:space="0" w:color="auto"/>
        <w:left w:val="none" w:sz="0" w:space="0" w:color="auto"/>
        <w:bottom w:val="none" w:sz="0" w:space="0" w:color="auto"/>
        <w:right w:val="none" w:sz="0" w:space="0" w:color="auto"/>
      </w:divBdr>
    </w:div>
    <w:div w:id="648947281">
      <w:bodyDiv w:val="1"/>
      <w:marLeft w:val="0"/>
      <w:marRight w:val="0"/>
      <w:marTop w:val="0"/>
      <w:marBottom w:val="0"/>
      <w:divBdr>
        <w:top w:val="none" w:sz="0" w:space="0" w:color="auto"/>
        <w:left w:val="none" w:sz="0" w:space="0" w:color="auto"/>
        <w:bottom w:val="none" w:sz="0" w:space="0" w:color="auto"/>
        <w:right w:val="none" w:sz="0" w:space="0" w:color="auto"/>
      </w:divBdr>
    </w:div>
    <w:div w:id="652950681">
      <w:bodyDiv w:val="1"/>
      <w:marLeft w:val="0"/>
      <w:marRight w:val="0"/>
      <w:marTop w:val="0"/>
      <w:marBottom w:val="0"/>
      <w:divBdr>
        <w:top w:val="none" w:sz="0" w:space="0" w:color="auto"/>
        <w:left w:val="none" w:sz="0" w:space="0" w:color="auto"/>
        <w:bottom w:val="none" w:sz="0" w:space="0" w:color="auto"/>
        <w:right w:val="none" w:sz="0" w:space="0" w:color="auto"/>
      </w:divBdr>
    </w:div>
    <w:div w:id="671645097">
      <w:bodyDiv w:val="1"/>
      <w:marLeft w:val="0"/>
      <w:marRight w:val="0"/>
      <w:marTop w:val="0"/>
      <w:marBottom w:val="0"/>
      <w:divBdr>
        <w:top w:val="none" w:sz="0" w:space="0" w:color="auto"/>
        <w:left w:val="none" w:sz="0" w:space="0" w:color="auto"/>
        <w:bottom w:val="none" w:sz="0" w:space="0" w:color="auto"/>
        <w:right w:val="none" w:sz="0" w:space="0" w:color="auto"/>
      </w:divBdr>
    </w:div>
    <w:div w:id="672142975">
      <w:bodyDiv w:val="1"/>
      <w:marLeft w:val="0"/>
      <w:marRight w:val="0"/>
      <w:marTop w:val="0"/>
      <w:marBottom w:val="0"/>
      <w:divBdr>
        <w:top w:val="none" w:sz="0" w:space="0" w:color="auto"/>
        <w:left w:val="none" w:sz="0" w:space="0" w:color="auto"/>
        <w:bottom w:val="none" w:sz="0" w:space="0" w:color="auto"/>
        <w:right w:val="none" w:sz="0" w:space="0" w:color="auto"/>
      </w:divBdr>
    </w:div>
    <w:div w:id="673919421">
      <w:bodyDiv w:val="1"/>
      <w:marLeft w:val="0"/>
      <w:marRight w:val="0"/>
      <w:marTop w:val="0"/>
      <w:marBottom w:val="0"/>
      <w:divBdr>
        <w:top w:val="none" w:sz="0" w:space="0" w:color="auto"/>
        <w:left w:val="none" w:sz="0" w:space="0" w:color="auto"/>
        <w:bottom w:val="none" w:sz="0" w:space="0" w:color="auto"/>
        <w:right w:val="none" w:sz="0" w:space="0" w:color="auto"/>
      </w:divBdr>
    </w:div>
    <w:div w:id="674040717">
      <w:bodyDiv w:val="1"/>
      <w:marLeft w:val="0"/>
      <w:marRight w:val="0"/>
      <w:marTop w:val="0"/>
      <w:marBottom w:val="0"/>
      <w:divBdr>
        <w:top w:val="none" w:sz="0" w:space="0" w:color="auto"/>
        <w:left w:val="none" w:sz="0" w:space="0" w:color="auto"/>
        <w:bottom w:val="none" w:sz="0" w:space="0" w:color="auto"/>
        <w:right w:val="none" w:sz="0" w:space="0" w:color="auto"/>
      </w:divBdr>
    </w:div>
    <w:div w:id="676345312">
      <w:bodyDiv w:val="1"/>
      <w:marLeft w:val="0"/>
      <w:marRight w:val="0"/>
      <w:marTop w:val="0"/>
      <w:marBottom w:val="0"/>
      <w:divBdr>
        <w:top w:val="none" w:sz="0" w:space="0" w:color="auto"/>
        <w:left w:val="none" w:sz="0" w:space="0" w:color="auto"/>
        <w:bottom w:val="none" w:sz="0" w:space="0" w:color="auto"/>
        <w:right w:val="none" w:sz="0" w:space="0" w:color="auto"/>
      </w:divBdr>
    </w:div>
    <w:div w:id="682128990">
      <w:bodyDiv w:val="1"/>
      <w:marLeft w:val="0"/>
      <w:marRight w:val="0"/>
      <w:marTop w:val="0"/>
      <w:marBottom w:val="0"/>
      <w:divBdr>
        <w:top w:val="none" w:sz="0" w:space="0" w:color="auto"/>
        <w:left w:val="none" w:sz="0" w:space="0" w:color="auto"/>
        <w:bottom w:val="none" w:sz="0" w:space="0" w:color="auto"/>
        <w:right w:val="none" w:sz="0" w:space="0" w:color="auto"/>
      </w:divBdr>
    </w:div>
    <w:div w:id="687101641">
      <w:bodyDiv w:val="1"/>
      <w:marLeft w:val="0"/>
      <w:marRight w:val="0"/>
      <w:marTop w:val="0"/>
      <w:marBottom w:val="0"/>
      <w:divBdr>
        <w:top w:val="none" w:sz="0" w:space="0" w:color="auto"/>
        <w:left w:val="none" w:sz="0" w:space="0" w:color="auto"/>
        <w:bottom w:val="none" w:sz="0" w:space="0" w:color="auto"/>
        <w:right w:val="none" w:sz="0" w:space="0" w:color="auto"/>
      </w:divBdr>
    </w:div>
    <w:div w:id="687412712">
      <w:bodyDiv w:val="1"/>
      <w:marLeft w:val="0"/>
      <w:marRight w:val="0"/>
      <w:marTop w:val="0"/>
      <w:marBottom w:val="0"/>
      <w:divBdr>
        <w:top w:val="none" w:sz="0" w:space="0" w:color="auto"/>
        <w:left w:val="none" w:sz="0" w:space="0" w:color="auto"/>
        <w:bottom w:val="none" w:sz="0" w:space="0" w:color="auto"/>
        <w:right w:val="none" w:sz="0" w:space="0" w:color="auto"/>
      </w:divBdr>
    </w:div>
    <w:div w:id="688067630">
      <w:bodyDiv w:val="1"/>
      <w:marLeft w:val="0"/>
      <w:marRight w:val="0"/>
      <w:marTop w:val="0"/>
      <w:marBottom w:val="0"/>
      <w:divBdr>
        <w:top w:val="none" w:sz="0" w:space="0" w:color="auto"/>
        <w:left w:val="none" w:sz="0" w:space="0" w:color="auto"/>
        <w:bottom w:val="none" w:sz="0" w:space="0" w:color="auto"/>
        <w:right w:val="none" w:sz="0" w:space="0" w:color="auto"/>
      </w:divBdr>
    </w:div>
    <w:div w:id="691880532">
      <w:bodyDiv w:val="1"/>
      <w:marLeft w:val="0"/>
      <w:marRight w:val="0"/>
      <w:marTop w:val="0"/>
      <w:marBottom w:val="0"/>
      <w:divBdr>
        <w:top w:val="none" w:sz="0" w:space="0" w:color="auto"/>
        <w:left w:val="none" w:sz="0" w:space="0" w:color="auto"/>
        <w:bottom w:val="none" w:sz="0" w:space="0" w:color="auto"/>
        <w:right w:val="none" w:sz="0" w:space="0" w:color="auto"/>
      </w:divBdr>
    </w:div>
    <w:div w:id="692876934">
      <w:bodyDiv w:val="1"/>
      <w:marLeft w:val="0"/>
      <w:marRight w:val="0"/>
      <w:marTop w:val="0"/>
      <w:marBottom w:val="0"/>
      <w:divBdr>
        <w:top w:val="none" w:sz="0" w:space="0" w:color="auto"/>
        <w:left w:val="none" w:sz="0" w:space="0" w:color="auto"/>
        <w:bottom w:val="none" w:sz="0" w:space="0" w:color="auto"/>
        <w:right w:val="none" w:sz="0" w:space="0" w:color="auto"/>
      </w:divBdr>
    </w:div>
    <w:div w:id="703823424">
      <w:bodyDiv w:val="1"/>
      <w:marLeft w:val="0"/>
      <w:marRight w:val="0"/>
      <w:marTop w:val="0"/>
      <w:marBottom w:val="0"/>
      <w:divBdr>
        <w:top w:val="none" w:sz="0" w:space="0" w:color="auto"/>
        <w:left w:val="none" w:sz="0" w:space="0" w:color="auto"/>
        <w:bottom w:val="none" w:sz="0" w:space="0" w:color="auto"/>
        <w:right w:val="none" w:sz="0" w:space="0" w:color="auto"/>
      </w:divBdr>
    </w:div>
    <w:div w:id="704213176">
      <w:bodyDiv w:val="1"/>
      <w:marLeft w:val="0"/>
      <w:marRight w:val="0"/>
      <w:marTop w:val="0"/>
      <w:marBottom w:val="0"/>
      <w:divBdr>
        <w:top w:val="none" w:sz="0" w:space="0" w:color="auto"/>
        <w:left w:val="none" w:sz="0" w:space="0" w:color="auto"/>
        <w:bottom w:val="none" w:sz="0" w:space="0" w:color="auto"/>
        <w:right w:val="none" w:sz="0" w:space="0" w:color="auto"/>
      </w:divBdr>
    </w:div>
    <w:div w:id="707142788">
      <w:bodyDiv w:val="1"/>
      <w:marLeft w:val="0"/>
      <w:marRight w:val="0"/>
      <w:marTop w:val="0"/>
      <w:marBottom w:val="0"/>
      <w:divBdr>
        <w:top w:val="none" w:sz="0" w:space="0" w:color="auto"/>
        <w:left w:val="none" w:sz="0" w:space="0" w:color="auto"/>
        <w:bottom w:val="none" w:sz="0" w:space="0" w:color="auto"/>
        <w:right w:val="none" w:sz="0" w:space="0" w:color="auto"/>
      </w:divBdr>
    </w:div>
    <w:div w:id="709497324">
      <w:bodyDiv w:val="1"/>
      <w:marLeft w:val="0"/>
      <w:marRight w:val="0"/>
      <w:marTop w:val="0"/>
      <w:marBottom w:val="0"/>
      <w:divBdr>
        <w:top w:val="none" w:sz="0" w:space="0" w:color="auto"/>
        <w:left w:val="none" w:sz="0" w:space="0" w:color="auto"/>
        <w:bottom w:val="none" w:sz="0" w:space="0" w:color="auto"/>
        <w:right w:val="none" w:sz="0" w:space="0" w:color="auto"/>
      </w:divBdr>
    </w:div>
    <w:div w:id="711534254">
      <w:bodyDiv w:val="1"/>
      <w:marLeft w:val="0"/>
      <w:marRight w:val="0"/>
      <w:marTop w:val="0"/>
      <w:marBottom w:val="0"/>
      <w:divBdr>
        <w:top w:val="none" w:sz="0" w:space="0" w:color="auto"/>
        <w:left w:val="none" w:sz="0" w:space="0" w:color="auto"/>
        <w:bottom w:val="none" w:sz="0" w:space="0" w:color="auto"/>
        <w:right w:val="none" w:sz="0" w:space="0" w:color="auto"/>
      </w:divBdr>
    </w:div>
    <w:div w:id="714157105">
      <w:bodyDiv w:val="1"/>
      <w:marLeft w:val="0"/>
      <w:marRight w:val="0"/>
      <w:marTop w:val="0"/>
      <w:marBottom w:val="0"/>
      <w:divBdr>
        <w:top w:val="none" w:sz="0" w:space="0" w:color="auto"/>
        <w:left w:val="none" w:sz="0" w:space="0" w:color="auto"/>
        <w:bottom w:val="none" w:sz="0" w:space="0" w:color="auto"/>
        <w:right w:val="none" w:sz="0" w:space="0" w:color="auto"/>
      </w:divBdr>
      <w:divsChild>
        <w:div w:id="38208113">
          <w:marLeft w:val="0"/>
          <w:marRight w:val="0"/>
          <w:marTop w:val="0"/>
          <w:marBottom w:val="0"/>
          <w:divBdr>
            <w:top w:val="none" w:sz="0" w:space="0" w:color="auto"/>
            <w:left w:val="none" w:sz="0" w:space="0" w:color="auto"/>
            <w:bottom w:val="none" w:sz="0" w:space="0" w:color="auto"/>
            <w:right w:val="none" w:sz="0" w:space="0" w:color="auto"/>
          </w:divBdr>
        </w:div>
        <w:div w:id="64031190">
          <w:marLeft w:val="0"/>
          <w:marRight w:val="0"/>
          <w:marTop w:val="0"/>
          <w:marBottom w:val="0"/>
          <w:divBdr>
            <w:top w:val="none" w:sz="0" w:space="0" w:color="auto"/>
            <w:left w:val="none" w:sz="0" w:space="0" w:color="auto"/>
            <w:bottom w:val="none" w:sz="0" w:space="0" w:color="auto"/>
            <w:right w:val="none" w:sz="0" w:space="0" w:color="auto"/>
          </w:divBdr>
        </w:div>
        <w:div w:id="69010557">
          <w:marLeft w:val="0"/>
          <w:marRight w:val="0"/>
          <w:marTop w:val="0"/>
          <w:marBottom w:val="0"/>
          <w:divBdr>
            <w:top w:val="none" w:sz="0" w:space="0" w:color="auto"/>
            <w:left w:val="none" w:sz="0" w:space="0" w:color="auto"/>
            <w:bottom w:val="none" w:sz="0" w:space="0" w:color="auto"/>
            <w:right w:val="none" w:sz="0" w:space="0" w:color="auto"/>
          </w:divBdr>
        </w:div>
        <w:div w:id="117912956">
          <w:marLeft w:val="0"/>
          <w:marRight w:val="0"/>
          <w:marTop w:val="0"/>
          <w:marBottom w:val="0"/>
          <w:divBdr>
            <w:top w:val="none" w:sz="0" w:space="0" w:color="auto"/>
            <w:left w:val="none" w:sz="0" w:space="0" w:color="auto"/>
            <w:bottom w:val="none" w:sz="0" w:space="0" w:color="auto"/>
            <w:right w:val="none" w:sz="0" w:space="0" w:color="auto"/>
          </w:divBdr>
        </w:div>
        <w:div w:id="141166002">
          <w:marLeft w:val="0"/>
          <w:marRight w:val="0"/>
          <w:marTop w:val="0"/>
          <w:marBottom w:val="0"/>
          <w:divBdr>
            <w:top w:val="none" w:sz="0" w:space="0" w:color="auto"/>
            <w:left w:val="none" w:sz="0" w:space="0" w:color="auto"/>
            <w:bottom w:val="none" w:sz="0" w:space="0" w:color="auto"/>
            <w:right w:val="none" w:sz="0" w:space="0" w:color="auto"/>
          </w:divBdr>
        </w:div>
        <w:div w:id="149487941">
          <w:marLeft w:val="0"/>
          <w:marRight w:val="0"/>
          <w:marTop w:val="0"/>
          <w:marBottom w:val="0"/>
          <w:divBdr>
            <w:top w:val="none" w:sz="0" w:space="0" w:color="auto"/>
            <w:left w:val="none" w:sz="0" w:space="0" w:color="auto"/>
            <w:bottom w:val="none" w:sz="0" w:space="0" w:color="auto"/>
            <w:right w:val="none" w:sz="0" w:space="0" w:color="auto"/>
          </w:divBdr>
        </w:div>
        <w:div w:id="159006453">
          <w:marLeft w:val="0"/>
          <w:marRight w:val="0"/>
          <w:marTop w:val="0"/>
          <w:marBottom w:val="0"/>
          <w:divBdr>
            <w:top w:val="none" w:sz="0" w:space="0" w:color="auto"/>
            <w:left w:val="none" w:sz="0" w:space="0" w:color="auto"/>
            <w:bottom w:val="none" w:sz="0" w:space="0" w:color="auto"/>
            <w:right w:val="none" w:sz="0" w:space="0" w:color="auto"/>
          </w:divBdr>
        </w:div>
        <w:div w:id="216402210">
          <w:marLeft w:val="0"/>
          <w:marRight w:val="0"/>
          <w:marTop w:val="0"/>
          <w:marBottom w:val="0"/>
          <w:divBdr>
            <w:top w:val="none" w:sz="0" w:space="0" w:color="auto"/>
            <w:left w:val="none" w:sz="0" w:space="0" w:color="auto"/>
            <w:bottom w:val="none" w:sz="0" w:space="0" w:color="auto"/>
            <w:right w:val="none" w:sz="0" w:space="0" w:color="auto"/>
          </w:divBdr>
        </w:div>
        <w:div w:id="313533500">
          <w:marLeft w:val="0"/>
          <w:marRight w:val="0"/>
          <w:marTop w:val="0"/>
          <w:marBottom w:val="0"/>
          <w:divBdr>
            <w:top w:val="none" w:sz="0" w:space="0" w:color="auto"/>
            <w:left w:val="none" w:sz="0" w:space="0" w:color="auto"/>
            <w:bottom w:val="none" w:sz="0" w:space="0" w:color="auto"/>
            <w:right w:val="none" w:sz="0" w:space="0" w:color="auto"/>
          </w:divBdr>
        </w:div>
        <w:div w:id="320239689">
          <w:marLeft w:val="0"/>
          <w:marRight w:val="0"/>
          <w:marTop w:val="0"/>
          <w:marBottom w:val="0"/>
          <w:divBdr>
            <w:top w:val="none" w:sz="0" w:space="0" w:color="auto"/>
            <w:left w:val="none" w:sz="0" w:space="0" w:color="auto"/>
            <w:bottom w:val="none" w:sz="0" w:space="0" w:color="auto"/>
            <w:right w:val="none" w:sz="0" w:space="0" w:color="auto"/>
          </w:divBdr>
        </w:div>
        <w:div w:id="359933858">
          <w:marLeft w:val="0"/>
          <w:marRight w:val="0"/>
          <w:marTop w:val="0"/>
          <w:marBottom w:val="0"/>
          <w:divBdr>
            <w:top w:val="none" w:sz="0" w:space="0" w:color="auto"/>
            <w:left w:val="none" w:sz="0" w:space="0" w:color="auto"/>
            <w:bottom w:val="none" w:sz="0" w:space="0" w:color="auto"/>
            <w:right w:val="none" w:sz="0" w:space="0" w:color="auto"/>
          </w:divBdr>
        </w:div>
        <w:div w:id="376127922">
          <w:marLeft w:val="0"/>
          <w:marRight w:val="0"/>
          <w:marTop w:val="0"/>
          <w:marBottom w:val="0"/>
          <w:divBdr>
            <w:top w:val="none" w:sz="0" w:space="0" w:color="auto"/>
            <w:left w:val="none" w:sz="0" w:space="0" w:color="auto"/>
            <w:bottom w:val="none" w:sz="0" w:space="0" w:color="auto"/>
            <w:right w:val="none" w:sz="0" w:space="0" w:color="auto"/>
          </w:divBdr>
        </w:div>
        <w:div w:id="389691173">
          <w:marLeft w:val="0"/>
          <w:marRight w:val="0"/>
          <w:marTop w:val="0"/>
          <w:marBottom w:val="0"/>
          <w:divBdr>
            <w:top w:val="none" w:sz="0" w:space="0" w:color="auto"/>
            <w:left w:val="none" w:sz="0" w:space="0" w:color="auto"/>
            <w:bottom w:val="none" w:sz="0" w:space="0" w:color="auto"/>
            <w:right w:val="none" w:sz="0" w:space="0" w:color="auto"/>
          </w:divBdr>
        </w:div>
        <w:div w:id="408891804">
          <w:marLeft w:val="0"/>
          <w:marRight w:val="0"/>
          <w:marTop w:val="0"/>
          <w:marBottom w:val="0"/>
          <w:divBdr>
            <w:top w:val="none" w:sz="0" w:space="0" w:color="auto"/>
            <w:left w:val="none" w:sz="0" w:space="0" w:color="auto"/>
            <w:bottom w:val="none" w:sz="0" w:space="0" w:color="auto"/>
            <w:right w:val="none" w:sz="0" w:space="0" w:color="auto"/>
          </w:divBdr>
        </w:div>
        <w:div w:id="429472168">
          <w:marLeft w:val="0"/>
          <w:marRight w:val="0"/>
          <w:marTop w:val="0"/>
          <w:marBottom w:val="0"/>
          <w:divBdr>
            <w:top w:val="none" w:sz="0" w:space="0" w:color="auto"/>
            <w:left w:val="none" w:sz="0" w:space="0" w:color="auto"/>
            <w:bottom w:val="none" w:sz="0" w:space="0" w:color="auto"/>
            <w:right w:val="none" w:sz="0" w:space="0" w:color="auto"/>
          </w:divBdr>
        </w:div>
        <w:div w:id="444427652">
          <w:marLeft w:val="0"/>
          <w:marRight w:val="0"/>
          <w:marTop w:val="0"/>
          <w:marBottom w:val="0"/>
          <w:divBdr>
            <w:top w:val="none" w:sz="0" w:space="0" w:color="auto"/>
            <w:left w:val="none" w:sz="0" w:space="0" w:color="auto"/>
            <w:bottom w:val="none" w:sz="0" w:space="0" w:color="auto"/>
            <w:right w:val="none" w:sz="0" w:space="0" w:color="auto"/>
          </w:divBdr>
        </w:div>
        <w:div w:id="462356572">
          <w:marLeft w:val="0"/>
          <w:marRight w:val="0"/>
          <w:marTop w:val="0"/>
          <w:marBottom w:val="0"/>
          <w:divBdr>
            <w:top w:val="none" w:sz="0" w:space="0" w:color="auto"/>
            <w:left w:val="none" w:sz="0" w:space="0" w:color="auto"/>
            <w:bottom w:val="none" w:sz="0" w:space="0" w:color="auto"/>
            <w:right w:val="none" w:sz="0" w:space="0" w:color="auto"/>
          </w:divBdr>
        </w:div>
        <w:div w:id="664673936">
          <w:marLeft w:val="0"/>
          <w:marRight w:val="0"/>
          <w:marTop w:val="0"/>
          <w:marBottom w:val="0"/>
          <w:divBdr>
            <w:top w:val="none" w:sz="0" w:space="0" w:color="auto"/>
            <w:left w:val="none" w:sz="0" w:space="0" w:color="auto"/>
            <w:bottom w:val="none" w:sz="0" w:space="0" w:color="auto"/>
            <w:right w:val="none" w:sz="0" w:space="0" w:color="auto"/>
          </w:divBdr>
        </w:div>
        <w:div w:id="818770302">
          <w:marLeft w:val="0"/>
          <w:marRight w:val="0"/>
          <w:marTop w:val="0"/>
          <w:marBottom w:val="0"/>
          <w:divBdr>
            <w:top w:val="none" w:sz="0" w:space="0" w:color="auto"/>
            <w:left w:val="none" w:sz="0" w:space="0" w:color="auto"/>
            <w:bottom w:val="none" w:sz="0" w:space="0" w:color="auto"/>
            <w:right w:val="none" w:sz="0" w:space="0" w:color="auto"/>
          </w:divBdr>
        </w:div>
        <w:div w:id="838040449">
          <w:marLeft w:val="0"/>
          <w:marRight w:val="0"/>
          <w:marTop w:val="0"/>
          <w:marBottom w:val="0"/>
          <w:divBdr>
            <w:top w:val="none" w:sz="0" w:space="0" w:color="auto"/>
            <w:left w:val="none" w:sz="0" w:space="0" w:color="auto"/>
            <w:bottom w:val="none" w:sz="0" w:space="0" w:color="auto"/>
            <w:right w:val="none" w:sz="0" w:space="0" w:color="auto"/>
          </w:divBdr>
        </w:div>
        <w:div w:id="917322762">
          <w:marLeft w:val="0"/>
          <w:marRight w:val="0"/>
          <w:marTop w:val="0"/>
          <w:marBottom w:val="0"/>
          <w:divBdr>
            <w:top w:val="none" w:sz="0" w:space="0" w:color="auto"/>
            <w:left w:val="none" w:sz="0" w:space="0" w:color="auto"/>
            <w:bottom w:val="none" w:sz="0" w:space="0" w:color="auto"/>
            <w:right w:val="none" w:sz="0" w:space="0" w:color="auto"/>
          </w:divBdr>
        </w:div>
        <w:div w:id="940576426">
          <w:marLeft w:val="0"/>
          <w:marRight w:val="0"/>
          <w:marTop w:val="0"/>
          <w:marBottom w:val="0"/>
          <w:divBdr>
            <w:top w:val="none" w:sz="0" w:space="0" w:color="auto"/>
            <w:left w:val="none" w:sz="0" w:space="0" w:color="auto"/>
            <w:bottom w:val="none" w:sz="0" w:space="0" w:color="auto"/>
            <w:right w:val="none" w:sz="0" w:space="0" w:color="auto"/>
          </w:divBdr>
        </w:div>
        <w:div w:id="988678952">
          <w:marLeft w:val="0"/>
          <w:marRight w:val="0"/>
          <w:marTop w:val="0"/>
          <w:marBottom w:val="0"/>
          <w:divBdr>
            <w:top w:val="none" w:sz="0" w:space="0" w:color="auto"/>
            <w:left w:val="none" w:sz="0" w:space="0" w:color="auto"/>
            <w:bottom w:val="none" w:sz="0" w:space="0" w:color="auto"/>
            <w:right w:val="none" w:sz="0" w:space="0" w:color="auto"/>
          </w:divBdr>
        </w:div>
        <w:div w:id="1015110519">
          <w:marLeft w:val="0"/>
          <w:marRight w:val="0"/>
          <w:marTop w:val="0"/>
          <w:marBottom w:val="0"/>
          <w:divBdr>
            <w:top w:val="none" w:sz="0" w:space="0" w:color="auto"/>
            <w:left w:val="none" w:sz="0" w:space="0" w:color="auto"/>
            <w:bottom w:val="none" w:sz="0" w:space="0" w:color="auto"/>
            <w:right w:val="none" w:sz="0" w:space="0" w:color="auto"/>
          </w:divBdr>
        </w:div>
        <w:div w:id="1101997589">
          <w:marLeft w:val="0"/>
          <w:marRight w:val="0"/>
          <w:marTop w:val="0"/>
          <w:marBottom w:val="0"/>
          <w:divBdr>
            <w:top w:val="none" w:sz="0" w:space="0" w:color="auto"/>
            <w:left w:val="none" w:sz="0" w:space="0" w:color="auto"/>
            <w:bottom w:val="none" w:sz="0" w:space="0" w:color="auto"/>
            <w:right w:val="none" w:sz="0" w:space="0" w:color="auto"/>
          </w:divBdr>
        </w:div>
        <w:div w:id="1107892492">
          <w:marLeft w:val="0"/>
          <w:marRight w:val="0"/>
          <w:marTop w:val="0"/>
          <w:marBottom w:val="0"/>
          <w:divBdr>
            <w:top w:val="none" w:sz="0" w:space="0" w:color="auto"/>
            <w:left w:val="none" w:sz="0" w:space="0" w:color="auto"/>
            <w:bottom w:val="none" w:sz="0" w:space="0" w:color="auto"/>
            <w:right w:val="none" w:sz="0" w:space="0" w:color="auto"/>
          </w:divBdr>
        </w:div>
        <w:div w:id="1140801366">
          <w:marLeft w:val="0"/>
          <w:marRight w:val="0"/>
          <w:marTop w:val="0"/>
          <w:marBottom w:val="0"/>
          <w:divBdr>
            <w:top w:val="none" w:sz="0" w:space="0" w:color="auto"/>
            <w:left w:val="none" w:sz="0" w:space="0" w:color="auto"/>
            <w:bottom w:val="none" w:sz="0" w:space="0" w:color="auto"/>
            <w:right w:val="none" w:sz="0" w:space="0" w:color="auto"/>
          </w:divBdr>
        </w:div>
        <w:div w:id="1189028977">
          <w:marLeft w:val="0"/>
          <w:marRight w:val="0"/>
          <w:marTop w:val="0"/>
          <w:marBottom w:val="0"/>
          <w:divBdr>
            <w:top w:val="none" w:sz="0" w:space="0" w:color="auto"/>
            <w:left w:val="none" w:sz="0" w:space="0" w:color="auto"/>
            <w:bottom w:val="none" w:sz="0" w:space="0" w:color="auto"/>
            <w:right w:val="none" w:sz="0" w:space="0" w:color="auto"/>
          </w:divBdr>
        </w:div>
        <w:div w:id="1238788697">
          <w:marLeft w:val="0"/>
          <w:marRight w:val="0"/>
          <w:marTop w:val="0"/>
          <w:marBottom w:val="0"/>
          <w:divBdr>
            <w:top w:val="none" w:sz="0" w:space="0" w:color="auto"/>
            <w:left w:val="none" w:sz="0" w:space="0" w:color="auto"/>
            <w:bottom w:val="none" w:sz="0" w:space="0" w:color="auto"/>
            <w:right w:val="none" w:sz="0" w:space="0" w:color="auto"/>
          </w:divBdr>
        </w:div>
        <w:div w:id="1291402439">
          <w:marLeft w:val="0"/>
          <w:marRight w:val="0"/>
          <w:marTop w:val="0"/>
          <w:marBottom w:val="0"/>
          <w:divBdr>
            <w:top w:val="none" w:sz="0" w:space="0" w:color="auto"/>
            <w:left w:val="none" w:sz="0" w:space="0" w:color="auto"/>
            <w:bottom w:val="none" w:sz="0" w:space="0" w:color="auto"/>
            <w:right w:val="none" w:sz="0" w:space="0" w:color="auto"/>
          </w:divBdr>
        </w:div>
        <w:div w:id="1305039101">
          <w:marLeft w:val="0"/>
          <w:marRight w:val="0"/>
          <w:marTop w:val="0"/>
          <w:marBottom w:val="0"/>
          <w:divBdr>
            <w:top w:val="none" w:sz="0" w:space="0" w:color="auto"/>
            <w:left w:val="none" w:sz="0" w:space="0" w:color="auto"/>
            <w:bottom w:val="none" w:sz="0" w:space="0" w:color="auto"/>
            <w:right w:val="none" w:sz="0" w:space="0" w:color="auto"/>
          </w:divBdr>
        </w:div>
        <w:div w:id="1348173404">
          <w:marLeft w:val="0"/>
          <w:marRight w:val="0"/>
          <w:marTop w:val="0"/>
          <w:marBottom w:val="0"/>
          <w:divBdr>
            <w:top w:val="none" w:sz="0" w:space="0" w:color="auto"/>
            <w:left w:val="none" w:sz="0" w:space="0" w:color="auto"/>
            <w:bottom w:val="none" w:sz="0" w:space="0" w:color="auto"/>
            <w:right w:val="none" w:sz="0" w:space="0" w:color="auto"/>
          </w:divBdr>
        </w:div>
        <w:div w:id="1383139794">
          <w:marLeft w:val="0"/>
          <w:marRight w:val="0"/>
          <w:marTop w:val="0"/>
          <w:marBottom w:val="0"/>
          <w:divBdr>
            <w:top w:val="none" w:sz="0" w:space="0" w:color="auto"/>
            <w:left w:val="none" w:sz="0" w:space="0" w:color="auto"/>
            <w:bottom w:val="none" w:sz="0" w:space="0" w:color="auto"/>
            <w:right w:val="none" w:sz="0" w:space="0" w:color="auto"/>
          </w:divBdr>
        </w:div>
        <w:div w:id="1403139948">
          <w:marLeft w:val="0"/>
          <w:marRight w:val="0"/>
          <w:marTop w:val="0"/>
          <w:marBottom w:val="0"/>
          <w:divBdr>
            <w:top w:val="none" w:sz="0" w:space="0" w:color="auto"/>
            <w:left w:val="none" w:sz="0" w:space="0" w:color="auto"/>
            <w:bottom w:val="none" w:sz="0" w:space="0" w:color="auto"/>
            <w:right w:val="none" w:sz="0" w:space="0" w:color="auto"/>
          </w:divBdr>
        </w:div>
        <w:div w:id="1429034197">
          <w:marLeft w:val="0"/>
          <w:marRight w:val="0"/>
          <w:marTop w:val="0"/>
          <w:marBottom w:val="0"/>
          <w:divBdr>
            <w:top w:val="none" w:sz="0" w:space="0" w:color="auto"/>
            <w:left w:val="none" w:sz="0" w:space="0" w:color="auto"/>
            <w:bottom w:val="none" w:sz="0" w:space="0" w:color="auto"/>
            <w:right w:val="none" w:sz="0" w:space="0" w:color="auto"/>
          </w:divBdr>
        </w:div>
        <w:div w:id="1462457758">
          <w:marLeft w:val="0"/>
          <w:marRight w:val="0"/>
          <w:marTop w:val="0"/>
          <w:marBottom w:val="0"/>
          <w:divBdr>
            <w:top w:val="none" w:sz="0" w:space="0" w:color="auto"/>
            <w:left w:val="none" w:sz="0" w:space="0" w:color="auto"/>
            <w:bottom w:val="none" w:sz="0" w:space="0" w:color="auto"/>
            <w:right w:val="none" w:sz="0" w:space="0" w:color="auto"/>
          </w:divBdr>
        </w:div>
        <w:div w:id="1514999784">
          <w:marLeft w:val="0"/>
          <w:marRight w:val="0"/>
          <w:marTop w:val="0"/>
          <w:marBottom w:val="0"/>
          <w:divBdr>
            <w:top w:val="none" w:sz="0" w:space="0" w:color="auto"/>
            <w:left w:val="none" w:sz="0" w:space="0" w:color="auto"/>
            <w:bottom w:val="none" w:sz="0" w:space="0" w:color="auto"/>
            <w:right w:val="none" w:sz="0" w:space="0" w:color="auto"/>
          </w:divBdr>
        </w:div>
        <w:div w:id="1532067571">
          <w:marLeft w:val="0"/>
          <w:marRight w:val="0"/>
          <w:marTop w:val="0"/>
          <w:marBottom w:val="0"/>
          <w:divBdr>
            <w:top w:val="none" w:sz="0" w:space="0" w:color="auto"/>
            <w:left w:val="none" w:sz="0" w:space="0" w:color="auto"/>
            <w:bottom w:val="none" w:sz="0" w:space="0" w:color="auto"/>
            <w:right w:val="none" w:sz="0" w:space="0" w:color="auto"/>
          </w:divBdr>
        </w:div>
        <w:div w:id="1569656494">
          <w:marLeft w:val="0"/>
          <w:marRight w:val="0"/>
          <w:marTop w:val="0"/>
          <w:marBottom w:val="0"/>
          <w:divBdr>
            <w:top w:val="none" w:sz="0" w:space="0" w:color="auto"/>
            <w:left w:val="none" w:sz="0" w:space="0" w:color="auto"/>
            <w:bottom w:val="none" w:sz="0" w:space="0" w:color="auto"/>
            <w:right w:val="none" w:sz="0" w:space="0" w:color="auto"/>
          </w:divBdr>
        </w:div>
        <w:div w:id="1600210742">
          <w:marLeft w:val="0"/>
          <w:marRight w:val="0"/>
          <w:marTop w:val="0"/>
          <w:marBottom w:val="0"/>
          <w:divBdr>
            <w:top w:val="none" w:sz="0" w:space="0" w:color="auto"/>
            <w:left w:val="none" w:sz="0" w:space="0" w:color="auto"/>
            <w:bottom w:val="none" w:sz="0" w:space="0" w:color="auto"/>
            <w:right w:val="none" w:sz="0" w:space="0" w:color="auto"/>
          </w:divBdr>
        </w:div>
        <w:div w:id="1610890388">
          <w:marLeft w:val="0"/>
          <w:marRight w:val="0"/>
          <w:marTop w:val="0"/>
          <w:marBottom w:val="0"/>
          <w:divBdr>
            <w:top w:val="none" w:sz="0" w:space="0" w:color="auto"/>
            <w:left w:val="none" w:sz="0" w:space="0" w:color="auto"/>
            <w:bottom w:val="none" w:sz="0" w:space="0" w:color="auto"/>
            <w:right w:val="none" w:sz="0" w:space="0" w:color="auto"/>
          </w:divBdr>
        </w:div>
        <w:div w:id="1690138686">
          <w:marLeft w:val="0"/>
          <w:marRight w:val="0"/>
          <w:marTop w:val="0"/>
          <w:marBottom w:val="0"/>
          <w:divBdr>
            <w:top w:val="none" w:sz="0" w:space="0" w:color="auto"/>
            <w:left w:val="none" w:sz="0" w:space="0" w:color="auto"/>
            <w:bottom w:val="none" w:sz="0" w:space="0" w:color="auto"/>
            <w:right w:val="none" w:sz="0" w:space="0" w:color="auto"/>
          </w:divBdr>
        </w:div>
        <w:div w:id="1877621114">
          <w:marLeft w:val="0"/>
          <w:marRight w:val="0"/>
          <w:marTop w:val="0"/>
          <w:marBottom w:val="0"/>
          <w:divBdr>
            <w:top w:val="none" w:sz="0" w:space="0" w:color="auto"/>
            <w:left w:val="none" w:sz="0" w:space="0" w:color="auto"/>
            <w:bottom w:val="none" w:sz="0" w:space="0" w:color="auto"/>
            <w:right w:val="none" w:sz="0" w:space="0" w:color="auto"/>
          </w:divBdr>
        </w:div>
        <w:div w:id="1961110350">
          <w:marLeft w:val="0"/>
          <w:marRight w:val="0"/>
          <w:marTop w:val="0"/>
          <w:marBottom w:val="0"/>
          <w:divBdr>
            <w:top w:val="none" w:sz="0" w:space="0" w:color="auto"/>
            <w:left w:val="none" w:sz="0" w:space="0" w:color="auto"/>
            <w:bottom w:val="none" w:sz="0" w:space="0" w:color="auto"/>
            <w:right w:val="none" w:sz="0" w:space="0" w:color="auto"/>
          </w:divBdr>
        </w:div>
        <w:div w:id="1982730960">
          <w:marLeft w:val="0"/>
          <w:marRight w:val="0"/>
          <w:marTop w:val="0"/>
          <w:marBottom w:val="0"/>
          <w:divBdr>
            <w:top w:val="none" w:sz="0" w:space="0" w:color="auto"/>
            <w:left w:val="none" w:sz="0" w:space="0" w:color="auto"/>
            <w:bottom w:val="none" w:sz="0" w:space="0" w:color="auto"/>
            <w:right w:val="none" w:sz="0" w:space="0" w:color="auto"/>
          </w:divBdr>
        </w:div>
        <w:div w:id="2084907351">
          <w:marLeft w:val="0"/>
          <w:marRight w:val="0"/>
          <w:marTop w:val="0"/>
          <w:marBottom w:val="0"/>
          <w:divBdr>
            <w:top w:val="none" w:sz="0" w:space="0" w:color="auto"/>
            <w:left w:val="none" w:sz="0" w:space="0" w:color="auto"/>
            <w:bottom w:val="none" w:sz="0" w:space="0" w:color="auto"/>
            <w:right w:val="none" w:sz="0" w:space="0" w:color="auto"/>
          </w:divBdr>
        </w:div>
        <w:div w:id="2102556487">
          <w:marLeft w:val="0"/>
          <w:marRight w:val="0"/>
          <w:marTop w:val="0"/>
          <w:marBottom w:val="0"/>
          <w:divBdr>
            <w:top w:val="none" w:sz="0" w:space="0" w:color="auto"/>
            <w:left w:val="none" w:sz="0" w:space="0" w:color="auto"/>
            <w:bottom w:val="none" w:sz="0" w:space="0" w:color="auto"/>
            <w:right w:val="none" w:sz="0" w:space="0" w:color="auto"/>
          </w:divBdr>
        </w:div>
        <w:div w:id="2118671258">
          <w:marLeft w:val="0"/>
          <w:marRight w:val="0"/>
          <w:marTop w:val="0"/>
          <w:marBottom w:val="0"/>
          <w:divBdr>
            <w:top w:val="none" w:sz="0" w:space="0" w:color="auto"/>
            <w:left w:val="none" w:sz="0" w:space="0" w:color="auto"/>
            <w:bottom w:val="none" w:sz="0" w:space="0" w:color="auto"/>
            <w:right w:val="none" w:sz="0" w:space="0" w:color="auto"/>
          </w:divBdr>
        </w:div>
        <w:div w:id="2124155023">
          <w:marLeft w:val="0"/>
          <w:marRight w:val="0"/>
          <w:marTop w:val="0"/>
          <w:marBottom w:val="0"/>
          <w:divBdr>
            <w:top w:val="none" w:sz="0" w:space="0" w:color="auto"/>
            <w:left w:val="none" w:sz="0" w:space="0" w:color="auto"/>
            <w:bottom w:val="none" w:sz="0" w:space="0" w:color="auto"/>
            <w:right w:val="none" w:sz="0" w:space="0" w:color="auto"/>
          </w:divBdr>
        </w:div>
      </w:divsChild>
    </w:div>
    <w:div w:id="719591428">
      <w:bodyDiv w:val="1"/>
      <w:marLeft w:val="0"/>
      <w:marRight w:val="0"/>
      <w:marTop w:val="0"/>
      <w:marBottom w:val="0"/>
      <w:divBdr>
        <w:top w:val="none" w:sz="0" w:space="0" w:color="auto"/>
        <w:left w:val="none" w:sz="0" w:space="0" w:color="auto"/>
        <w:bottom w:val="none" w:sz="0" w:space="0" w:color="auto"/>
        <w:right w:val="none" w:sz="0" w:space="0" w:color="auto"/>
      </w:divBdr>
    </w:div>
    <w:div w:id="726146752">
      <w:bodyDiv w:val="1"/>
      <w:marLeft w:val="0"/>
      <w:marRight w:val="0"/>
      <w:marTop w:val="0"/>
      <w:marBottom w:val="0"/>
      <w:divBdr>
        <w:top w:val="none" w:sz="0" w:space="0" w:color="auto"/>
        <w:left w:val="none" w:sz="0" w:space="0" w:color="auto"/>
        <w:bottom w:val="none" w:sz="0" w:space="0" w:color="auto"/>
        <w:right w:val="none" w:sz="0" w:space="0" w:color="auto"/>
      </w:divBdr>
    </w:div>
    <w:div w:id="727260796">
      <w:bodyDiv w:val="1"/>
      <w:marLeft w:val="0"/>
      <w:marRight w:val="0"/>
      <w:marTop w:val="0"/>
      <w:marBottom w:val="0"/>
      <w:divBdr>
        <w:top w:val="none" w:sz="0" w:space="0" w:color="auto"/>
        <w:left w:val="none" w:sz="0" w:space="0" w:color="auto"/>
        <w:bottom w:val="none" w:sz="0" w:space="0" w:color="auto"/>
        <w:right w:val="none" w:sz="0" w:space="0" w:color="auto"/>
      </w:divBdr>
    </w:div>
    <w:div w:id="731926650">
      <w:bodyDiv w:val="1"/>
      <w:marLeft w:val="0"/>
      <w:marRight w:val="0"/>
      <w:marTop w:val="0"/>
      <w:marBottom w:val="0"/>
      <w:divBdr>
        <w:top w:val="none" w:sz="0" w:space="0" w:color="auto"/>
        <w:left w:val="none" w:sz="0" w:space="0" w:color="auto"/>
        <w:bottom w:val="none" w:sz="0" w:space="0" w:color="auto"/>
        <w:right w:val="none" w:sz="0" w:space="0" w:color="auto"/>
      </w:divBdr>
    </w:div>
    <w:div w:id="732657908">
      <w:bodyDiv w:val="1"/>
      <w:marLeft w:val="0"/>
      <w:marRight w:val="0"/>
      <w:marTop w:val="0"/>
      <w:marBottom w:val="0"/>
      <w:divBdr>
        <w:top w:val="none" w:sz="0" w:space="0" w:color="auto"/>
        <w:left w:val="none" w:sz="0" w:space="0" w:color="auto"/>
        <w:bottom w:val="none" w:sz="0" w:space="0" w:color="auto"/>
        <w:right w:val="none" w:sz="0" w:space="0" w:color="auto"/>
      </w:divBdr>
      <w:divsChild>
        <w:div w:id="1066414872">
          <w:marLeft w:val="0"/>
          <w:marRight w:val="0"/>
          <w:marTop w:val="0"/>
          <w:marBottom w:val="100"/>
          <w:divBdr>
            <w:top w:val="none" w:sz="0" w:space="0" w:color="auto"/>
            <w:left w:val="none" w:sz="0" w:space="0" w:color="auto"/>
            <w:bottom w:val="none" w:sz="0" w:space="0" w:color="auto"/>
            <w:right w:val="none" w:sz="0" w:space="0" w:color="auto"/>
          </w:divBdr>
          <w:divsChild>
            <w:div w:id="1417819441">
              <w:marLeft w:val="0"/>
              <w:marRight w:val="0"/>
              <w:marTop w:val="0"/>
              <w:marBottom w:val="0"/>
              <w:divBdr>
                <w:top w:val="none" w:sz="0" w:space="0" w:color="auto"/>
                <w:left w:val="none" w:sz="0" w:space="0" w:color="auto"/>
                <w:bottom w:val="none" w:sz="0" w:space="0" w:color="auto"/>
                <w:right w:val="none" w:sz="0" w:space="0" w:color="auto"/>
              </w:divBdr>
              <w:divsChild>
                <w:div w:id="156206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738933">
      <w:bodyDiv w:val="1"/>
      <w:marLeft w:val="0"/>
      <w:marRight w:val="0"/>
      <w:marTop w:val="0"/>
      <w:marBottom w:val="0"/>
      <w:divBdr>
        <w:top w:val="none" w:sz="0" w:space="0" w:color="auto"/>
        <w:left w:val="none" w:sz="0" w:space="0" w:color="auto"/>
        <w:bottom w:val="none" w:sz="0" w:space="0" w:color="auto"/>
        <w:right w:val="none" w:sz="0" w:space="0" w:color="auto"/>
      </w:divBdr>
    </w:div>
    <w:div w:id="738210450">
      <w:bodyDiv w:val="1"/>
      <w:marLeft w:val="0"/>
      <w:marRight w:val="0"/>
      <w:marTop w:val="0"/>
      <w:marBottom w:val="0"/>
      <w:divBdr>
        <w:top w:val="none" w:sz="0" w:space="0" w:color="auto"/>
        <w:left w:val="none" w:sz="0" w:space="0" w:color="auto"/>
        <w:bottom w:val="none" w:sz="0" w:space="0" w:color="auto"/>
        <w:right w:val="none" w:sz="0" w:space="0" w:color="auto"/>
      </w:divBdr>
    </w:div>
    <w:div w:id="739136784">
      <w:bodyDiv w:val="1"/>
      <w:marLeft w:val="0"/>
      <w:marRight w:val="0"/>
      <w:marTop w:val="0"/>
      <w:marBottom w:val="0"/>
      <w:divBdr>
        <w:top w:val="none" w:sz="0" w:space="0" w:color="auto"/>
        <w:left w:val="none" w:sz="0" w:space="0" w:color="auto"/>
        <w:bottom w:val="none" w:sz="0" w:space="0" w:color="auto"/>
        <w:right w:val="none" w:sz="0" w:space="0" w:color="auto"/>
      </w:divBdr>
    </w:div>
    <w:div w:id="739446345">
      <w:bodyDiv w:val="1"/>
      <w:marLeft w:val="0"/>
      <w:marRight w:val="0"/>
      <w:marTop w:val="0"/>
      <w:marBottom w:val="0"/>
      <w:divBdr>
        <w:top w:val="none" w:sz="0" w:space="0" w:color="auto"/>
        <w:left w:val="none" w:sz="0" w:space="0" w:color="auto"/>
        <w:bottom w:val="none" w:sz="0" w:space="0" w:color="auto"/>
        <w:right w:val="none" w:sz="0" w:space="0" w:color="auto"/>
      </w:divBdr>
    </w:div>
    <w:div w:id="742723407">
      <w:bodyDiv w:val="1"/>
      <w:marLeft w:val="0"/>
      <w:marRight w:val="0"/>
      <w:marTop w:val="0"/>
      <w:marBottom w:val="0"/>
      <w:divBdr>
        <w:top w:val="none" w:sz="0" w:space="0" w:color="auto"/>
        <w:left w:val="none" w:sz="0" w:space="0" w:color="auto"/>
        <w:bottom w:val="none" w:sz="0" w:space="0" w:color="auto"/>
        <w:right w:val="none" w:sz="0" w:space="0" w:color="auto"/>
      </w:divBdr>
    </w:div>
    <w:div w:id="744378260">
      <w:bodyDiv w:val="1"/>
      <w:marLeft w:val="0"/>
      <w:marRight w:val="0"/>
      <w:marTop w:val="0"/>
      <w:marBottom w:val="0"/>
      <w:divBdr>
        <w:top w:val="none" w:sz="0" w:space="0" w:color="auto"/>
        <w:left w:val="none" w:sz="0" w:space="0" w:color="auto"/>
        <w:bottom w:val="none" w:sz="0" w:space="0" w:color="auto"/>
        <w:right w:val="none" w:sz="0" w:space="0" w:color="auto"/>
      </w:divBdr>
    </w:div>
    <w:div w:id="751319405">
      <w:bodyDiv w:val="1"/>
      <w:marLeft w:val="0"/>
      <w:marRight w:val="0"/>
      <w:marTop w:val="0"/>
      <w:marBottom w:val="0"/>
      <w:divBdr>
        <w:top w:val="none" w:sz="0" w:space="0" w:color="auto"/>
        <w:left w:val="none" w:sz="0" w:space="0" w:color="auto"/>
        <w:bottom w:val="none" w:sz="0" w:space="0" w:color="auto"/>
        <w:right w:val="none" w:sz="0" w:space="0" w:color="auto"/>
      </w:divBdr>
    </w:div>
    <w:div w:id="757366682">
      <w:bodyDiv w:val="1"/>
      <w:marLeft w:val="0"/>
      <w:marRight w:val="0"/>
      <w:marTop w:val="0"/>
      <w:marBottom w:val="0"/>
      <w:divBdr>
        <w:top w:val="none" w:sz="0" w:space="0" w:color="auto"/>
        <w:left w:val="none" w:sz="0" w:space="0" w:color="auto"/>
        <w:bottom w:val="none" w:sz="0" w:space="0" w:color="auto"/>
        <w:right w:val="none" w:sz="0" w:space="0" w:color="auto"/>
      </w:divBdr>
    </w:div>
    <w:div w:id="761149031">
      <w:bodyDiv w:val="1"/>
      <w:marLeft w:val="0"/>
      <w:marRight w:val="0"/>
      <w:marTop w:val="0"/>
      <w:marBottom w:val="0"/>
      <w:divBdr>
        <w:top w:val="none" w:sz="0" w:space="0" w:color="auto"/>
        <w:left w:val="none" w:sz="0" w:space="0" w:color="auto"/>
        <w:bottom w:val="none" w:sz="0" w:space="0" w:color="auto"/>
        <w:right w:val="none" w:sz="0" w:space="0" w:color="auto"/>
      </w:divBdr>
      <w:divsChild>
        <w:div w:id="112217369">
          <w:marLeft w:val="0"/>
          <w:marRight w:val="0"/>
          <w:marTop w:val="108"/>
          <w:marBottom w:val="0"/>
          <w:divBdr>
            <w:top w:val="none" w:sz="0" w:space="0" w:color="auto"/>
            <w:left w:val="none" w:sz="0" w:space="0" w:color="auto"/>
            <w:bottom w:val="none" w:sz="0" w:space="0" w:color="auto"/>
            <w:right w:val="none" w:sz="0" w:space="0" w:color="auto"/>
          </w:divBdr>
        </w:div>
        <w:div w:id="384915916">
          <w:marLeft w:val="0"/>
          <w:marRight w:val="0"/>
          <w:marTop w:val="108"/>
          <w:marBottom w:val="0"/>
          <w:divBdr>
            <w:top w:val="none" w:sz="0" w:space="0" w:color="auto"/>
            <w:left w:val="none" w:sz="0" w:space="0" w:color="auto"/>
            <w:bottom w:val="none" w:sz="0" w:space="0" w:color="auto"/>
            <w:right w:val="none" w:sz="0" w:space="0" w:color="auto"/>
          </w:divBdr>
        </w:div>
        <w:div w:id="1026251690">
          <w:marLeft w:val="0"/>
          <w:marRight w:val="0"/>
          <w:marTop w:val="108"/>
          <w:marBottom w:val="0"/>
          <w:divBdr>
            <w:top w:val="none" w:sz="0" w:space="0" w:color="auto"/>
            <w:left w:val="none" w:sz="0" w:space="0" w:color="auto"/>
            <w:bottom w:val="none" w:sz="0" w:space="0" w:color="auto"/>
            <w:right w:val="none" w:sz="0" w:space="0" w:color="auto"/>
          </w:divBdr>
        </w:div>
        <w:div w:id="1072654340">
          <w:marLeft w:val="0"/>
          <w:marRight w:val="0"/>
          <w:marTop w:val="108"/>
          <w:marBottom w:val="0"/>
          <w:divBdr>
            <w:top w:val="none" w:sz="0" w:space="0" w:color="auto"/>
            <w:left w:val="none" w:sz="0" w:space="0" w:color="auto"/>
            <w:bottom w:val="none" w:sz="0" w:space="0" w:color="auto"/>
            <w:right w:val="none" w:sz="0" w:space="0" w:color="auto"/>
          </w:divBdr>
        </w:div>
        <w:div w:id="1138957549">
          <w:marLeft w:val="0"/>
          <w:marRight w:val="0"/>
          <w:marTop w:val="108"/>
          <w:marBottom w:val="0"/>
          <w:divBdr>
            <w:top w:val="none" w:sz="0" w:space="0" w:color="auto"/>
            <w:left w:val="none" w:sz="0" w:space="0" w:color="auto"/>
            <w:bottom w:val="none" w:sz="0" w:space="0" w:color="auto"/>
            <w:right w:val="none" w:sz="0" w:space="0" w:color="auto"/>
          </w:divBdr>
        </w:div>
        <w:div w:id="1192494746">
          <w:marLeft w:val="0"/>
          <w:marRight w:val="0"/>
          <w:marTop w:val="108"/>
          <w:marBottom w:val="0"/>
          <w:divBdr>
            <w:top w:val="none" w:sz="0" w:space="0" w:color="auto"/>
            <w:left w:val="none" w:sz="0" w:space="0" w:color="auto"/>
            <w:bottom w:val="none" w:sz="0" w:space="0" w:color="auto"/>
            <w:right w:val="none" w:sz="0" w:space="0" w:color="auto"/>
          </w:divBdr>
        </w:div>
        <w:div w:id="1352683604">
          <w:marLeft w:val="0"/>
          <w:marRight w:val="0"/>
          <w:marTop w:val="108"/>
          <w:marBottom w:val="0"/>
          <w:divBdr>
            <w:top w:val="none" w:sz="0" w:space="0" w:color="auto"/>
            <w:left w:val="none" w:sz="0" w:space="0" w:color="auto"/>
            <w:bottom w:val="none" w:sz="0" w:space="0" w:color="auto"/>
            <w:right w:val="none" w:sz="0" w:space="0" w:color="auto"/>
          </w:divBdr>
        </w:div>
      </w:divsChild>
    </w:div>
    <w:div w:id="764158199">
      <w:bodyDiv w:val="1"/>
      <w:marLeft w:val="0"/>
      <w:marRight w:val="0"/>
      <w:marTop w:val="0"/>
      <w:marBottom w:val="0"/>
      <w:divBdr>
        <w:top w:val="none" w:sz="0" w:space="0" w:color="auto"/>
        <w:left w:val="none" w:sz="0" w:space="0" w:color="auto"/>
        <w:bottom w:val="none" w:sz="0" w:space="0" w:color="auto"/>
        <w:right w:val="none" w:sz="0" w:space="0" w:color="auto"/>
      </w:divBdr>
    </w:div>
    <w:div w:id="764956896">
      <w:bodyDiv w:val="1"/>
      <w:marLeft w:val="0"/>
      <w:marRight w:val="0"/>
      <w:marTop w:val="0"/>
      <w:marBottom w:val="0"/>
      <w:divBdr>
        <w:top w:val="none" w:sz="0" w:space="0" w:color="auto"/>
        <w:left w:val="none" w:sz="0" w:space="0" w:color="auto"/>
        <w:bottom w:val="none" w:sz="0" w:space="0" w:color="auto"/>
        <w:right w:val="none" w:sz="0" w:space="0" w:color="auto"/>
      </w:divBdr>
    </w:div>
    <w:div w:id="771512145">
      <w:bodyDiv w:val="1"/>
      <w:marLeft w:val="0"/>
      <w:marRight w:val="0"/>
      <w:marTop w:val="0"/>
      <w:marBottom w:val="0"/>
      <w:divBdr>
        <w:top w:val="none" w:sz="0" w:space="0" w:color="auto"/>
        <w:left w:val="none" w:sz="0" w:space="0" w:color="auto"/>
        <w:bottom w:val="none" w:sz="0" w:space="0" w:color="auto"/>
        <w:right w:val="none" w:sz="0" w:space="0" w:color="auto"/>
      </w:divBdr>
    </w:div>
    <w:div w:id="776368630">
      <w:bodyDiv w:val="1"/>
      <w:marLeft w:val="0"/>
      <w:marRight w:val="0"/>
      <w:marTop w:val="0"/>
      <w:marBottom w:val="0"/>
      <w:divBdr>
        <w:top w:val="none" w:sz="0" w:space="0" w:color="auto"/>
        <w:left w:val="none" w:sz="0" w:space="0" w:color="auto"/>
        <w:bottom w:val="none" w:sz="0" w:space="0" w:color="auto"/>
        <w:right w:val="none" w:sz="0" w:space="0" w:color="auto"/>
      </w:divBdr>
    </w:div>
    <w:div w:id="780493481">
      <w:bodyDiv w:val="1"/>
      <w:marLeft w:val="0"/>
      <w:marRight w:val="0"/>
      <w:marTop w:val="0"/>
      <w:marBottom w:val="0"/>
      <w:divBdr>
        <w:top w:val="none" w:sz="0" w:space="0" w:color="auto"/>
        <w:left w:val="none" w:sz="0" w:space="0" w:color="auto"/>
        <w:bottom w:val="none" w:sz="0" w:space="0" w:color="auto"/>
        <w:right w:val="none" w:sz="0" w:space="0" w:color="auto"/>
      </w:divBdr>
    </w:div>
    <w:div w:id="783767208">
      <w:bodyDiv w:val="1"/>
      <w:marLeft w:val="0"/>
      <w:marRight w:val="0"/>
      <w:marTop w:val="0"/>
      <w:marBottom w:val="0"/>
      <w:divBdr>
        <w:top w:val="none" w:sz="0" w:space="0" w:color="auto"/>
        <w:left w:val="none" w:sz="0" w:space="0" w:color="auto"/>
        <w:bottom w:val="none" w:sz="0" w:space="0" w:color="auto"/>
        <w:right w:val="none" w:sz="0" w:space="0" w:color="auto"/>
      </w:divBdr>
    </w:div>
    <w:div w:id="786312721">
      <w:bodyDiv w:val="1"/>
      <w:marLeft w:val="0"/>
      <w:marRight w:val="0"/>
      <w:marTop w:val="0"/>
      <w:marBottom w:val="0"/>
      <w:divBdr>
        <w:top w:val="none" w:sz="0" w:space="0" w:color="auto"/>
        <w:left w:val="none" w:sz="0" w:space="0" w:color="auto"/>
        <w:bottom w:val="none" w:sz="0" w:space="0" w:color="auto"/>
        <w:right w:val="none" w:sz="0" w:space="0" w:color="auto"/>
      </w:divBdr>
    </w:div>
    <w:div w:id="790320268">
      <w:bodyDiv w:val="1"/>
      <w:marLeft w:val="0"/>
      <w:marRight w:val="0"/>
      <w:marTop w:val="0"/>
      <w:marBottom w:val="0"/>
      <w:divBdr>
        <w:top w:val="none" w:sz="0" w:space="0" w:color="auto"/>
        <w:left w:val="none" w:sz="0" w:space="0" w:color="auto"/>
        <w:bottom w:val="none" w:sz="0" w:space="0" w:color="auto"/>
        <w:right w:val="none" w:sz="0" w:space="0" w:color="auto"/>
      </w:divBdr>
    </w:div>
    <w:div w:id="792790598">
      <w:bodyDiv w:val="1"/>
      <w:marLeft w:val="0"/>
      <w:marRight w:val="0"/>
      <w:marTop w:val="0"/>
      <w:marBottom w:val="0"/>
      <w:divBdr>
        <w:top w:val="none" w:sz="0" w:space="0" w:color="auto"/>
        <w:left w:val="none" w:sz="0" w:space="0" w:color="auto"/>
        <w:bottom w:val="none" w:sz="0" w:space="0" w:color="auto"/>
        <w:right w:val="none" w:sz="0" w:space="0" w:color="auto"/>
      </w:divBdr>
    </w:div>
    <w:div w:id="796263426">
      <w:bodyDiv w:val="1"/>
      <w:marLeft w:val="0"/>
      <w:marRight w:val="0"/>
      <w:marTop w:val="0"/>
      <w:marBottom w:val="0"/>
      <w:divBdr>
        <w:top w:val="none" w:sz="0" w:space="0" w:color="auto"/>
        <w:left w:val="none" w:sz="0" w:space="0" w:color="auto"/>
        <w:bottom w:val="none" w:sz="0" w:space="0" w:color="auto"/>
        <w:right w:val="none" w:sz="0" w:space="0" w:color="auto"/>
      </w:divBdr>
    </w:div>
    <w:div w:id="796413072">
      <w:bodyDiv w:val="1"/>
      <w:marLeft w:val="0"/>
      <w:marRight w:val="0"/>
      <w:marTop w:val="0"/>
      <w:marBottom w:val="0"/>
      <w:divBdr>
        <w:top w:val="none" w:sz="0" w:space="0" w:color="auto"/>
        <w:left w:val="none" w:sz="0" w:space="0" w:color="auto"/>
        <w:bottom w:val="none" w:sz="0" w:space="0" w:color="auto"/>
        <w:right w:val="none" w:sz="0" w:space="0" w:color="auto"/>
      </w:divBdr>
    </w:div>
    <w:div w:id="796491648">
      <w:bodyDiv w:val="1"/>
      <w:marLeft w:val="0"/>
      <w:marRight w:val="0"/>
      <w:marTop w:val="0"/>
      <w:marBottom w:val="0"/>
      <w:divBdr>
        <w:top w:val="none" w:sz="0" w:space="0" w:color="auto"/>
        <w:left w:val="none" w:sz="0" w:space="0" w:color="auto"/>
        <w:bottom w:val="none" w:sz="0" w:space="0" w:color="auto"/>
        <w:right w:val="none" w:sz="0" w:space="0" w:color="auto"/>
      </w:divBdr>
      <w:divsChild>
        <w:div w:id="355930604">
          <w:marLeft w:val="0"/>
          <w:marRight w:val="0"/>
          <w:marTop w:val="0"/>
          <w:marBottom w:val="0"/>
          <w:divBdr>
            <w:top w:val="none" w:sz="0" w:space="0" w:color="auto"/>
            <w:left w:val="none" w:sz="0" w:space="0" w:color="auto"/>
            <w:bottom w:val="none" w:sz="0" w:space="0" w:color="auto"/>
            <w:right w:val="none" w:sz="0" w:space="0" w:color="auto"/>
          </w:divBdr>
          <w:divsChild>
            <w:div w:id="1141654016">
              <w:marLeft w:val="0"/>
              <w:marRight w:val="0"/>
              <w:marTop w:val="0"/>
              <w:marBottom w:val="0"/>
              <w:divBdr>
                <w:top w:val="none" w:sz="0" w:space="0" w:color="auto"/>
                <w:left w:val="none" w:sz="0" w:space="0" w:color="auto"/>
                <w:bottom w:val="none" w:sz="0" w:space="0" w:color="auto"/>
                <w:right w:val="none" w:sz="0" w:space="0" w:color="auto"/>
              </w:divBdr>
              <w:divsChild>
                <w:div w:id="28143081">
                  <w:marLeft w:val="0"/>
                  <w:marRight w:val="0"/>
                  <w:marTop w:val="0"/>
                  <w:marBottom w:val="0"/>
                  <w:divBdr>
                    <w:top w:val="none" w:sz="0" w:space="0" w:color="auto"/>
                    <w:left w:val="none" w:sz="0" w:space="0" w:color="auto"/>
                    <w:bottom w:val="none" w:sz="0" w:space="0" w:color="auto"/>
                    <w:right w:val="none" w:sz="0" w:space="0" w:color="auto"/>
                  </w:divBdr>
                </w:div>
                <w:div w:id="44182952">
                  <w:marLeft w:val="0"/>
                  <w:marRight w:val="0"/>
                  <w:marTop w:val="0"/>
                  <w:marBottom w:val="0"/>
                  <w:divBdr>
                    <w:top w:val="none" w:sz="0" w:space="0" w:color="auto"/>
                    <w:left w:val="none" w:sz="0" w:space="0" w:color="auto"/>
                    <w:bottom w:val="none" w:sz="0" w:space="0" w:color="auto"/>
                    <w:right w:val="none" w:sz="0" w:space="0" w:color="auto"/>
                  </w:divBdr>
                </w:div>
                <w:div w:id="64038896">
                  <w:marLeft w:val="0"/>
                  <w:marRight w:val="0"/>
                  <w:marTop w:val="0"/>
                  <w:marBottom w:val="0"/>
                  <w:divBdr>
                    <w:top w:val="none" w:sz="0" w:space="0" w:color="auto"/>
                    <w:left w:val="none" w:sz="0" w:space="0" w:color="auto"/>
                    <w:bottom w:val="none" w:sz="0" w:space="0" w:color="auto"/>
                    <w:right w:val="none" w:sz="0" w:space="0" w:color="auto"/>
                  </w:divBdr>
                </w:div>
                <w:div w:id="66656297">
                  <w:marLeft w:val="0"/>
                  <w:marRight w:val="0"/>
                  <w:marTop w:val="0"/>
                  <w:marBottom w:val="0"/>
                  <w:divBdr>
                    <w:top w:val="none" w:sz="0" w:space="0" w:color="auto"/>
                    <w:left w:val="none" w:sz="0" w:space="0" w:color="auto"/>
                    <w:bottom w:val="none" w:sz="0" w:space="0" w:color="auto"/>
                    <w:right w:val="none" w:sz="0" w:space="0" w:color="auto"/>
                  </w:divBdr>
                </w:div>
                <w:div w:id="129787078">
                  <w:marLeft w:val="0"/>
                  <w:marRight w:val="0"/>
                  <w:marTop w:val="0"/>
                  <w:marBottom w:val="0"/>
                  <w:divBdr>
                    <w:top w:val="none" w:sz="0" w:space="0" w:color="auto"/>
                    <w:left w:val="none" w:sz="0" w:space="0" w:color="auto"/>
                    <w:bottom w:val="none" w:sz="0" w:space="0" w:color="auto"/>
                    <w:right w:val="none" w:sz="0" w:space="0" w:color="auto"/>
                  </w:divBdr>
                </w:div>
                <w:div w:id="130513960">
                  <w:marLeft w:val="0"/>
                  <w:marRight w:val="0"/>
                  <w:marTop w:val="0"/>
                  <w:marBottom w:val="0"/>
                  <w:divBdr>
                    <w:top w:val="none" w:sz="0" w:space="0" w:color="auto"/>
                    <w:left w:val="none" w:sz="0" w:space="0" w:color="auto"/>
                    <w:bottom w:val="none" w:sz="0" w:space="0" w:color="auto"/>
                    <w:right w:val="none" w:sz="0" w:space="0" w:color="auto"/>
                  </w:divBdr>
                </w:div>
                <w:div w:id="152528108">
                  <w:marLeft w:val="0"/>
                  <w:marRight w:val="0"/>
                  <w:marTop w:val="0"/>
                  <w:marBottom w:val="0"/>
                  <w:divBdr>
                    <w:top w:val="none" w:sz="0" w:space="0" w:color="auto"/>
                    <w:left w:val="none" w:sz="0" w:space="0" w:color="auto"/>
                    <w:bottom w:val="none" w:sz="0" w:space="0" w:color="auto"/>
                    <w:right w:val="none" w:sz="0" w:space="0" w:color="auto"/>
                  </w:divBdr>
                </w:div>
                <w:div w:id="163250659">
                  <w:marLeft w:val="0"/>
                  <w:marRight w:val="0"/>
                  <w:marTop w:val="0"/>
                  <w:marBottom w:val="0"/>
                  <w:divBdr>
                    <w:top w:val="none" w:sz="0" w:space="0" w:color="auto"/>
                    <w:left w:val="none" w:sz="0" w:space="0" w:color="auto"/>
                    <w:bottom w:val="none" w:sz="0" w:space="0" w:color="auto"/>
                    <w:right w:val="none" w:sz="0" w:space="0" w:color="auto"/>
                  </w:divBdr>
                </w:div>
                <w:div w:id="167058211">
                  <w:marLeft w:val="0"/>
                  <w:marRight w:val="0"/>
                  <w:marTop w:val="0"/>
                  <w:marBottom w:val="0"/>
                  <w:divBdr>
                    <w:top w:val="none" w:sz="0" w:space="0" w:color="auto"/>
                    <w:left w:val="none" w:sz="0" w:space="0" w:color="auto"/>
                    <w:bottom w:val="none" w:sz="0" w:space="0" w:color="auto"/>
                    <w:right w:val="none" w:sz="0" w:space="0" w:color="auto"/>
                  </w:divBdr>
                </w:div>
                <w:div w:id="184439850">
                  <w:marLeft w:val="0"/>
                  <w:marRight w:val="0"/>
                  <w:marTop w:val="0"/>
                  <w:marBottom w:val="0"/>
                  <w:divBdr>
                    <w:top w:val="none" w:sz="0" w:space="0" w:color="auto"/>
                    <w:left w:val="none" w:sz="0" w:space="0" w:color="auto"/>
                    <w:bottom w:val="none" w:sz="0" w:space="0" w:color="auto"/>
                    <w:right w:val="none" w:sz="0" w:space="0" w:color="auto"/>
                  </w:divBdr>
                </w:div>
                <w:div w:id="260603875">
                  <w:marLeft w:val="0"/>
                  <w:marRight w:val="0"/>
                  <w:marTop w:val="0"/>
                  <w:marBottom w:val="0"/>
                  <w:divBdr>
                    <w:top w:val="none" w:sz="0" w:space="0" w:color="auto"/>
                    <w:left w:val="none" w:sz="0" w:space="0" w:color="auto"/>
                    <w:bottom w:val="none" w:sz="0" w:space="0" w:color="auto"/>
                    <w:right w:val="none" w:sz="0" w:space="0" w:color="auto"/>
                  </w:divBdr>
                </w:div>
                <w:div w:id="270169949">
                  <w:marLeft w:val="0"/>
                  <w:marRight w:val="0"/>
                  <w:marTop w:val="0"/>
                  <w:marBottom w:val="0"/>
                  <w:divBdr>
                    <w:top w:val="none" w:sz="0" w:space="0" w:color="auto"/>
                    <w:left w:val="none" w:sz="0" w:space="0" w:color="auto"/>
                    <w:bottom w:val="none" w:sz="0" w:space="0" w:color="auto"/>
                    <w:right w:val="none" w:sz="0" w:space="0" w:color="auto"/>
                  </w:divBdr>
                </w:div>
                <w:div w:id="304622322">
                  <w:marLeft w:val="0"/>
                  <w:marRight w:val="0"/>
                  <w:marTop w:val="0"/>
                  <w:marBottom w:val="0"/>
                  <w:divBdr>
                    <w:top w:val="none" w:sz="0" w:space="0" w:color="auto"/>
                    <w:left w:val="none" w:sz="0" w:space="0" w:color="auto"/>
                    <w:bottom w:val="none" w:sz="0" w:space="0" w:color="auto"/>
                    <w:right w:val="none" w:sz="0" w:space="0" w:color="auto"/>
                  </w:divBdr>
                </w:div>
                <w:div w:id="306478628">
                  <w:marLeft w:val="0"/>
                  <w:marRight w:val="0"/>
                  <w:marTop w:val="0"/>
                  <w:marBottom w:val="0"/>
                  <w:divBdr>
                    <w:top w:val="none" w:sz="0" w:space="0" w:color="auto"/>
                    <w:left w:val="none" w:sz="0" w:space="0" w:color="auto"/>
                    <w:bottom w:val="none" w:sz="0" w:space="0" w:color="auto"/>
                    <w:right w:val="none" w:sz="0" w:space="0" w:color="auto"/>
                  </w:divBdr>
                </w:div>
                <w:div w:id="310522696">
                  <w:marLeft w:val="0"/>
                  <w:marRight w:val="0"/>
                  <w:marTop w:val="0"/>
                  <w:marBottom w:val="0"/>
                  <w:divBdr>
                    <w:top w:val="none" w:sz="0" w:space="0" w:color="auto"/>
                    <w:left w:val="none" w:sz="0" w:space="0" w:color="auto"/>
                    <w:bottom w:val="none" w:sz="0" w:space="0" w:color="auto"/>
                    <w:right w:val="none" w:sz="0" w:space="0" w:color="auto"/>
                  </w:divBdr>
                </w:div>
                <w:div w:id="325400197">
                  <w:marLeft w:val="0"/>
                  <w:marRight w:val="0"/>
                  <w:marTop w:val="0"/>
                  <w:marBottom w:val="0"/>
                  <w:divBdr>
                    <w:top w:val="none" w:sz="0" w:space="0" w:color="auto"/>
                    <w:left w:val="none" w:sz="0" w:space="0" w:color="auto"/>
                    <w:bottom w:val="none" w:sz="0" w:space="0" w:color="auto"/>
                    <w:right w:val="none" w:sz="0" w:space="0" w:color="auto"/>
                  </w:divBdr>
                </w:div>
                <w:div w:id="386220741">
                  <w:marLeft w:val="0"/>
                  <w:marRight w:val="0"/>
                  <w:marTop w:val="0"/>
                  <w:marBottom w:val="0"/>
                  <w:divBdr>
                    <w:top w:val="none" w:sz="0" w:space="0" w:color="auto"/>
                    <w:left w:val="none" w:sz="0" w:space="0" w:color="auto"/>
                    <w:bottom w:val="none" w:sz="0" w:space="0" w:color="auto"/>
                    <w:right w:val="none" w:sz="0" w:space="0" w:color="auto"/>
                  </w:divBdr>
                </w:div>
                <w:div w:id="386296580">
                  <w:marLeft w:val="0"/>
                  <w:marRight w:val="0"/>
                  <w:marTop w:val="0"/>
                  <w:marBottom w:val="0"/>
                  <w:divBdr>
                    <w:top w:val="none" w:sz="0" w:space="0" w:color="auto"/>
                    <w:left w:val="none" w:sz="0" w:space="0" w:color="auto"/>
                    <w:bottom w:val="none" w:sz="0" w:space="0" w:color="auto"/>
                    <w:right w:val="none" w:sz="0" w:space="0" w:color="auto"/>
                  </w:divBdr>
                </w:div>
                <w:div w:id="419520414">
                  <w:marLeft w:val="0"/>
                  <w:marRight w:val="0"/>
                  <w:marTop w:val="0"/>
                  <w:marBottom w:val="0"/>
                  <w:divBdr>
                    <w:top w:val="none" w:sz="0" w:space="0" w:color="auto"/>
                    <w:left w:val="none" w:sz="0" w:space="0" w:color="auto"/>
                    <w:bottom w:val="none" w:sz="0" w:space="0" w:color="auto"/>
                    <w:right w:val="none" w:sz="0" w:space="0" w:color="auto"/>
                  </w:divBdr>
                </w:div>
                <w:div w:id="422260780">
                  <w:marLeft w:val="0"/>
                  <w:marRight w:val="0"/>
                  <w:marTop w:val="0"/>
                  <w:marBottom w:val="0"/>
                  <w:divBdr>
                    <w:top w:val="none" w:sz="0" w:space="0" w:color="auto"/>
                    <w:left w:val="none" w:sz="0" w:space="0" w:color="auto"/>
                    <w:bottom w:val="none" w:sz="0" w:space="0" w:color="auto"/>
                    <w:right w:val="none" w:sz="0" w:space="0" w:color="auto"/>
                  </w:divBdr>
                </w:div>
                <w:div w:id="428817784">
                  <w:marLeft w:val="0"/>
                  <w:marRight w:val="0"/>
                  <w:marTop w:val="0"/>
                  <w:marBottom w:val="0"/>
                  <w:divBdr>
                    <w:top w:val="none" w:sz="0" w:space="0" w:color="auto"/>
                    <w:left w:val="none" w:sz="0" w:space="0" w:color="auto"/>
                    <w:bottom w:val="none" w:sz="0" w:space="0" w:color="auto"/>
                    <w:right w:val="none" w:sz="0" w:space="0" w:color="auto"/>
                  </w:divBdr>
                </w:div>
                <w:div w:id="445003076">
                  <w:marLeft w:val="0"/>
                  <w:marRight w:val="0"/>
                  <w:marTop w:val="0"/>
                  <w:marBottom w:val="0"/>
                  <w:divBdr>
                    <w:top w:val="none" w:sz="0" w:space="0" w:color="auto"/>
                    <w:left w:val="none" w:sz="0" w:space="0" w:color="auto"/>
                    <w:bottom w:val="none" w:sz="0" w:space="0" w:color="auto"/>
                    <w:right w:val="none" w:sz="0" w:space="0" w:color="auto"/>
                  </w:divBdr>
                </w:div>
                <w:div w:id="451216743">
                  <w:marLeft w:val="0"/>
                  <w:marRight w:val="0"/>
                  <w:marTop w:val="0"/>
                  <w:marBottom w:val="0"/>
                  <w:divBdr>
                    <w:top w:val="none" w:sz="0" w:space="0" w:color="auto"/>
                    <w:left w:val="none" w:sz="0" w:space="0" w:color="auto"/>
                    <w:bottom w:val="none" w:sz="0" w:space="0" w:color="auto"/>
                    <w:right w:val="none" w:sz="0" w:space="0" w:color="auto"/>
                  </w:divBdr>
                </w:div>
                <w:div w:id="460341460">
                  <w:marLeft w:val="0"/>
                  <w:marRight w:val="0"/>
                  <w:marTop w:val="0"/>
                  <w:marBottom w:val="0"/>
                  <w:divBdr>
                    <w:top w:val="none" w:sz="0" w:space="0" w:color="auto"/>
                    <w:left w:val="none" w:sz="0" w:space="0" w:color="auto"/>
                    <w:bottom w:val="none" w:sz="0" w:space="0" w:color="auto"/>
                    <w:right w:val="none" w:sz="0" w:space="0" w:color="auto"/>
                  </w:divBdr>
                </w:div>
                <w:div w:id="475803563">
                  <w:marLeft w:val="0"/>
                  <w:marRight w:val="0"/>
                  <w:marTop w:val="0"/>
                  <w:marBottom w:val="0"/>
                  <w:divBdr>
                    <w:top w:val="none" w:sz="0" w:space="0" w:color="auto"/>
                    <w:left w:val="none" w:sz="0" w:space="0" w:color="auto"/>
                    <w:bottom w:val="none" w:sz="0" w:space="0" w:color="auto"/>
                    <w:right w:val="none" w:sz="0" w:space="0" w:color="auto"/>
                  </w:divBdr>
                </w:div>
                <w:div w:id="537475941">
                  <w:marLeft w:val="0"/>
                  <w:marRight w:val="0"/>
                  <w:marTop w:val="0"/>
                  <w:marBottom w:val="0"/>
                  <w:divBdr>
                    <w:top w:val="none" w:sz="0" w:space="0" w:color="auto"/>
                    <w:left w:val="none" w:sz="0" w:space="0" w:color="auto"/>
                    <w:bottom w:val="none" w:sz="0" w:space="0" w:color="auto"/>
                    <w:right w:val="none" w:sz="0" w:space="0" w:color="auto"/>
                  </w:divBdr>
                </w:div>
                <w:div w:id="537859685">
                  <w:marLeft w:val="0"/>
                  <w:marRight w:val="0"/>
                  <w:marTop w:val="0"/>
                  <w:marBottom w:val="0"/>
                  <w:divBdr>
                    <w:top w:val="none" w:sz="0" w:space="0" w:color="auto"/>
                    <w:left w:val="none" w:sz="0" w:space="0" w:color="auto"/>
                    <w:bottom w:val="none" w:sz="0" w:space="0" w:color="auto"/>
                    <w:right w:val="none" w:sz="0" w:space="0" w:color="auto"/>
                  </w:divBdr>
                </w:div>
                <w:div w:id="551969352">
                  <w:marLeft w:val="0"/>
                  <w:marRight w:val="0"/>
                  <w:marTop w:val="0"/>
                  <w:marBottom w:val="0"/>
                  <w:divBdr>
                    <w:top w:val="none" w:sz="0" w:space="0" w:color="auto"/>
                    <w:left w:val="none" w:sz="0" w:space="0" w:color="auto"/>
                    <w:bottom w:val="none" w:sz="0" w:space="0" w:color="auto"/>
                    <w:right w:val="none" w:sz="0" w:space="0" w:color="auto"/>
                  </w:divBdr>
                </w:div>
                <w:div w:id="562834080">
                  <w:marLeft w:val="0"/>
                  <w:marRight w:val="0"/>
                  <w:marTop w:val="0"/>
                  <w:marBottom w:val="0"/>
                  <w:divBdr>
                    <w:top w:val="none" w:sz="0" w:space="0" w:color="auto"/>
                    <w:left w:val="none" w:sz="0" w:space="0" w:color="auto"/>
                    <w:bottom w:val="none" w:sz="0" w:space="0" w:color="auto"/>
                    <w:right w:val="none" w:sz="0" w:space="0" w:color="auto"/>
                  </w:divBdr>
                </w:div>
                <w:div w:id="582615257">
                  <w:marLeft w:val="0"/>
                  <w:marRight w:val="0"/>
                  <w:marTop w:val="0"/>
                  <w:marBottom w:val="0"/>
                  <w:divBdr>
                    <w:top w:val="none" w:sz="0" w:space="0" w:color="auto"/>
                    <w:left w:val="none" w:sz="0" w:space="0" w:color="auto"/>
                    <w:bottom w:val="none" w:sz="0" w:space="0" w:color="auto"/>
                    <w:right w:val="none" w:sz="0" w:space="0" w:color="auto"/>
                  </w:divBdr>
                </w:div>
                <w:div w:id="590701896">
                  <w:marLeft w:val="0"/>
                  <w:marRight w:val="0"/>
                  <w:marTop w:val="0"/>
                  <w:marBottom w:val="0"/>
                  <w:divBdr>
                    <w:top w:val="none" w:sz="0" w:space="0" w:color="auto"/>
                    <w:left w:val="none" w:sz="0" w:space="0" w:color="auto"/>
                    <w:bottom w:val="none" w:sz="0" w:space="0" w:color="auto"/>
                    <w:right w:val="none" w:sz="0" w:space="0" w:color="auto"/>
                  </w:divBdr>
                </w:div>
                <w:div w:id="597101828">
                  <w:marLeft w:val="0"/>
                  <w:marRight w:val="0"/>
                  <w:marTop w:val="0"/>
                  <w:marBottom w:val="0"/>
                  <w:divBdr>
                    <w:top w:val="none" w:sz="0" w:space="0" w:color="auto"/>
                    <w:left w:val="none" w:sz="0" w:space="0" w:color="auto"/>
                    <w:bottom w:val="none" w:sz="0" w:space="0" w:color="auto"/>
                    <w:right w:val="none" w:sz="0" w:space="0" w:color="auto"/>
                  </w:divBdr>
                </w:div>
                <w:div w:id="606084446">
                  <w:marLeft w:val="0"/>
                  <w:marRight w:val="0"/>
                  <w:marTop w:val="0"/>
                  <w:marBottom w:val="0"/>
                  <w:divBdr>
                    <w:top w:val="none" w:sz="0" w:space="0" w:color="auto"/>
                    <w:left w:val="none" w:sz="0" w:space="0" w:color="auto"/>
                    <w:bottom w:val="none" w:sz="0" w:space="0" w:color="auto"/>
                    <w:right w:val="none" w:sz="0" w:space="0" w:color="auto"/>
                  </w:divBdr>
                </w:div>
                <w:div w:id="619186632">
                  <w:marLeft w:val="0"/>
                  <w:marRight w:val="0"/>
                  <w:marTop w:val="0"/>
                  <w:marBottom w:val="0"/>
                  <w:divBdr>
                    <w:top w:val="none" w:sz="0" w:space="0" w:color="auto"/>
                    <w:left w:val="none" w:sz="0" w:space="0" w:color="auto"/>
                    <w:bottom w:val="none" w:sz="0" w:space="0" w:color="auto"/>
                    <w:right w:val="none" w:sz="0" w:space="0" w:color="auto"/>
                  </w:divBdr>
                </w:div>
                <w:div w:id="629243903">
                  <w:marLeft w:val="0"/>
                  <w:marRight w:val="0"/>
                  <w:marTop w:val="0"/>
                  <w:marBottom w:val="0"/>
                  <w:divBdr>
                    <w:top w:val="none" w:sz="0" w:space="0" w:color="auto"/>
                    <w:left w:val="none" w:sz="0" w:space="0" w:color="auto"/>
                    <w:bottom w:val="none" w:sz="0" w:space="0" w:color="auto"/>
                    <w:right w:val="none" w:sz="0" w:space="0" w:color="auto"/>
                  </w:divBdr>
                </w:div>
                <w:div w:id="649142384">
                  <w:marLeft w:val="0"/>
                  <w:marRight w:val="0"/>
                  <w:marTop w:val="0"/>
                  <w:marBottom w:val="0"/>
                  <w:divBdr>
                    <w:top w:val="none" w:sz="0" w:space="0" w:color="auto"/>
                    <w:left w:val="none" w:sz="0" w:space="0" w:color="auto"/>
                    <w:bottom w:val="none" w:sz="0" w:space="0" w:color="auto"/>
                    <w:right w:val="none" w:sz="0" w:space="0" w:color="auto"/>
                  </w:divBdr>
                </w:div>
                <w:div w:id="657660460">
                  <w:marLeft w:val="0"/>
                  <w:marRight w:val="0"/>
                  <w:marTop w:val="0"/>
                  <w:marBottom w:val="0"/>
                  <w:divBdr>
                    <w:top w:val="none" w:sz="0" w:space="0" w:color="auto"/>
                    <w:left w:val="none" w:sz="0" w:space="0" w:color="auto"/>
                    <w:bottom w:val="none" w:sz="0" w:space="0" w:color="auto"/>
                    <w:right w:val="none" w:sz="0" w:space="0" w:color="auto"/>
                  </w:divBdr>
                </w:div>
                <w:div w:id="668755564">
                  <w:marLeft w:val="0"/>
                  <w:marRight w:val="0"/>
                  <w:marTop w:val="0"/>
                  <w:marBottom w:val="0"/>
                  <w:divBdr>
                    <w:top w:val="none" w:sz="0" w:space="0" w:color="auto"/>
                    <w:left w:val="none" w:sz="0" w:space="0" w:color="auto"/>
                    <w:bottom w:val="none" w:sz="0" w:space="0" w:color="auto"/>
                    <w:right w:val="none" w:sz="0" w:space="0" w:color="auto"/>
                  </w:divBdr>
                </w:div>
                <w:div w:id="682635376">
                  <w:marLeft w:val="0"/>
                  <w:marRight w:val="0"/>
                  <w:marTop w:val="0"/>
                  <w:marBottom w:val="0"/>
                  <w:divBdr>
                    <w:top w:val="none" w:sz="0" w:space="0" w:color="auto"/>
                    <w:left w:val="none" w:sz="0" w:space="0" w:color="auto"/>
                    <w:bottom w:val="none" w:sz="0" w:space="0" w:color="auto"/>
                    <w:right w:val="none" w:sz="0" w:space="0" w:color="auto"/>
                  </w:divBdr>
                </w:div>
                <w:div w:id="685716067">
                  <w:marLeft w:val="0"/>
                  <w:marRight w:val="0"/>
                  <w:marTop w:val="0"/>
                  <w:marBottom w:val="0"/>
                  <w:divBdr>
                    <w:top w:val="none" w:sz="0" w:space="0" w:color="auto"/>
                    <w:left w:val="none" w:sz="0" w:space="0" w:color="auto"/>
                    <w:bottom w:val="none" w:sz="0" w:space="0" w:color="auto"/>
                    <w:right w:val="none" w:sz="0" w:space="0" w:color="auto"/>
                  </w:divBdr>
                </w:div>
                <w:div w:id="686951469">
                  <w:marLeft w:val="0"/>
                  <w:marRight w:val="0"/>
                  <w:marTop w:val="0"/>
                  <w:marBottom w:val="0"/>
                  <w:divBdr>
                    <w:top w:val="none" w:sz="0" w:space="0" w:color="auto"/>
                    <w:left w:val="none" w:sz="0" w:space="0" w:color="auto"/>
                    <w:bottom w:val="none" w:sz="0" w:space="0" w:color="auto"/>
                    <w:right w:val="none" w:sz="0" w:space="0" w:color="auto"/>
                  </w:divBdr>
                </w:div>
                <w:div w:id="689725910">
                  <w:marLeft w:val="0"/>
                  <w:marRight w:val="0"/>
                  <w:marTop w:val="0"/>
                  <w:marBottom w:val="0"/>
                  <w:divBdr>
                    <w:top w:val="none" w:sz="0" w:space="0" w:color="auto"/>
                    <w:left w:val="none" w:sz="0" w:space="0" w:color="auto"/>
                    <w:bottom w:val="none" w:sz="0" w:space="0" w:color="auto"/>
                    <w:right w:val="none" w:sz="0" w:space="0" w:color="auto"/>
                  </w:divBdr>
                </w:div>
                <w:div w:id="705445837">
                  <w:marLeft w:val="0"/>
                  <w:marRight w:val="0"/>
                  <w:marTop w:val="0"/>
                  <w:marBottom w:val="0"/>
                  <w:divBdr>
                    <w:top w:val="none" w:sz="0" w:space="0" w:color="auto"/>
                    <w:left w:val="none" w:sz="0" w:space="0" w:color="auto"/>
                    <w:bottom w:val="none" w:sz="0" w:space="0" w:color="auto"/>
                    <w:right w:val="none" w:sz="0" w:space="0" w:color="auto"/>
                  </w:divBdr>
                </w:div>
                <w:div w:id="717972424">
                  <w:marLeft w:val="0"/>
                  <w:marRight w:val="0"/>
                  <w:marTop w:val="0"/>
                  <w:marBottom w:val="0"/>
                  <w:divBdr>
                    <w:top w:val="none" w:sz="0" w:space="0" w:color="auto"/>
                    <w:left w:val="none" w:sz="0" w:space="0" w:color="auto"/>
                    <w:bottom w:val="none" w:sz="0" w:space="0" w:color="auto"/>
                    <w:right w:val="none" w:sz="0" w:space="0" w:color="auto"/>
                  </w:divBdr>
                </w:div>
                <w:div w:id="723214064">
                  <w:marLeft w:val="0"/>
                  <w:marRight w:val="0"/>
                  <w:marTop w:val="0"/>
                  <w:marBottom w:val="0"/>
                  <w:divBdr>
                    <w:top w:val="none" w:sz="0" w:space="0" w:color="auto"/>
                    <w:left w:val="none" w:sz="0" w:space="0" w:color="auto"/>
                    <w:bottom w:val="none" w:sz="0" w:space="0" w:color="auto"/>
                    <w:right w:val="none" w:sz="0" w:space="0" w:color="auto"/>
                  </w:divBdr>
                </w:div>
                <w:div w:id="743527513">
                  <w:marLeft w:val="0"/>
                  <w:marRight w:val="0"/>
                  <w:marTop w:val="0"/>
                  <w:marBottom w:val="0"/>
                  <w:divBdr>
                    <w:top w:val="none" w:sz="0" w:space="0" w:color="auto"/>
                    <w:left w:val="none" w:sz="0" w:space="0" w:color="auto"/>
                    <w:bottom w:val="none" w:sz="0" w:space="0" w:color="auto"/>
                    <w:right w:val="none" w:sz="0" w:space="0" w:color="auto"/>
                  </w:divBdr>
                </w:div>
                <w:div w:id="743534018">
                  <w:marLeft w:val="0"/>
                  <w:marRight w:val="0"/>
                  <w:marTop w:val="0"/>
                  <w:marBottom w:val="0"/>
                  <w:divBdr>
                    <w:top w:val="none" w:sz="0" w:space="0" w:color="auto"/>
                    <w:left w:val="none" w:sz="0" w:space="0" w:color="auto"/>
                    <w:bottom w:val="none" w:sz="0" w:space="0" w:color="auto"/>
                    <w:right w:val="none" w:sz="0" w:space="0" w:color="auto"/>
                  </w:divBdr>
                </w:div>
                <w:div w:id="763578315">
                  <w:marLeft w:val="0"/>
                  <w:marRight w:val="0"/>
                  <w:marTop w:val="0"/>
                  <w:marBottom w:val="0"/>
                  <w:divBdr>
                    <w:top w:val="none" w:sz="0" w:space="0" w:color="auto"/>
                    <w:left w:val="none" w:sz="0" w:space="0" w:color="auto"/>
                    <w:bottom w:val="none" w:sz="0" w:space="0" w:color="auto"/>
                    <w:right w:val="none" w:sz="0" w:space="0" w:color="auto"/>
                  </w:divBdr>
                </w:div>
                <w:div w:id="796218745">
                  <w:marLeft w:val="0"/>
                  <w:marRight w:val="0"/>
                  <w:marTop w:val="0"/>
                  <w:marBottom w:val="0"/>
                  <w:divBdr>
                    <w:top w:val="none" w:sz="0" w:space="0" w:color="auto"/>
                    <w:left w:val="none" w:sz="0" w:space="0" w:color="auto"/>
                    <w:bottom w:val="none" w:sz="0" w:space="0" w:color="auto"/>
                    <w:right w:val="none" w:sz="0" w:space="0" w:color="auto"/>
                  </w:divBdr>
                </w:div>
                <w:div w:id="796535527">
                  <w:marLeft w:val="0"/>
                  <w:marRight w:val="0"/>
                  <w:marTop w:val="0"/>
                  <w:marBottom w:val="0"/>
                  <w:divBdr>
                    <w:top w:val="none" w:sz="0" w:space="0" w:color="auto"/>
                    <w:left w:val="none" w:sz="0" w:space="0" w:color="auto"/>
                    <w:bottom w:val="none" w:sz="0" w:space="0" w:color="auto"/>
                    <w:right w:val="none" w:sz="0" w:space="0" w:color="auto"/>
                  </w:divBdr>
                </w:div>
                <w:div w:id="812525358">
                  <w:marLeft w:val="0"/>
                  <w:marRight w:val="0"/>
                  <w:marTop w:val="0"/>
                  <w:marBottom w:val="0"/>
                  <w:divBdr>
                    <w:top w:val="none" w:sz="0" w:space="0" w:color="auto"/>
                    <w:left w:val="none" w:sz="0" w:space="0" w:color="auto"/>
                    <w:bottom w:val="none" w:sz="0" w:space="0" w:color="auto"/>
                    <w:right w:val="none" w:sz="0" w:space="0" w:color="auto"/>
                  </w:divBdr>
                </w:div>
                <w:div w:id="828834464">
                  <w:marLeft w:val="0"/>
                  <w:marRight w:val="0"/>
                  <w:marTop w:val="0"/>
                  <w:marBottom w:val="0"/>
                  <w:divBdr>
                    <w:top w:val="none" w:sz="0" w:space="0" w:color="auto"/>
                    <w:left w:val="none" w:sz="0" w:space="0" w:color="auto"/>
                    <w:bottom w:val="none" w:sz="0" w:space="0" w:color="auto"/>
                    <w:right w:val="none" w:sz="0" w:space="0" w:color="auto"/>
                  </w:divBdr>
                </w:div>
                <w:div w:id="849173899">
                  <w:marLeft w:val="0"/>
                  <w:marRight w:val="0"/>
                  <w:marTop w:val="0"/>
                  <w:marBottom w:val="0"/>
                  <w:divBdr>
                    <w:top w:val="none" w:sz="0" w:space="0" w:color="auto"/>
                    <w:left w:val="none" w:sz="0" w:space="0" w:color="auto"/>
                    <w:bottom w:val="none" w:sz="0" w:space="0" w:color="auto"/>
                    <w:right w:val="none" w:sz="0" w:space="0" w:color="auto"/>
                  </w:divBdr>
                </w:div>
                <w:div w:id="893734021">
                  <w:marLeft w:val="0"/>
                  <w:marRight w:val="0"/>
                  <w:marTop w:val="0"/>
                  <w:marBottom w:val="0"/>
                  <w:divBdr>
                    <w:top w:val="none" w:sz="0" w:space="0" w:color="auto"/>
                    <w:left w:val="none" w:sz="0" w:space="0" w:color="auto"/>
                    <w:bottom w:val="none" w:sz="0" w:space="0" w:color="auto"/>
                    <w:right w:val="none" w:sz="0" w:space="0" w:color="auto"/>
                  </w:divBdr>
                </w:div>
                <w:div w:id="902183897">
                  <w:marLeft w:val="0"/>
                  <w:marRight w:val="0"/>
                  <w:marTop w:val="0"/>
                  <w:marBottom w:val="0"/>
                  <w:divBdr>
                    <w:top w:val="none" w:sz="0" w:space="0" w:color="auto"/>
                    <w:left w:val="none" w:sz="0" w:space="0" w:color="auto"/>
                    <w:bottom w:val="none" w:sz="0" w:space="0" w:color="auto"/>
                    <w:right w:val="none" w:sz="0" w:space="0" w:color="auto"/>
                  </w:divBdr>
                </w:div>
                <w:div w:id="972095700">
                  <w:marLeft w:val="0"/>
                  <w:marRight w:val="0"/>
                  <w:marTop w:val="0"/>
                  <w:marBottom w:val="0"/>
                  <w:divBdr>
                    <w:top w:val="none" w:sz="0" w:space="0" w:color="auto"/>
                    <w:left w:val="none" w:sz="0" w:space="0" w:color="auto"/>
                    <w:bottom w:val="none" w:sz="0" w:space="0" w:color="auto"/>
                    <w:right w:val="none" w:sz="0" w:space="0" w:color="auto"/>
                  </w:divBdr>
                </w:div>
                <w:div w:id="1028338319">
                  <w:marLeft w:val="0"/>
                  <w:marRight w:val="0"/>
                  <w:marTop w:val="0"/>
                  <w:marBottom w:val="0"/>
                  <w:divBdr>
                    <w:top w:val="none" w:sz="0" w:space="0" w:color="auto"/>
                    <w:left w:val="none" w:sz="0" w:space="0" w:color="auto"/>
                    <w:bottom w:val="none" w:sz="0" w:space="0" w:color="auto"/>
                    <w:right w:val="none" w:sz="0" w:space="0" w:color="auto"/>
                  </w:divBdr>
                </w:div>
                <w:div w:id="1032655944">
                  <w:marLeft w:val="0"/>
                  <w:marRight w:val="0"/>
                  <w:marTop w:val="0"/>
                  <w:marBottom w:val="0"/>
                  <w:divBdr>
                    <w:top w:val="none" w:sz="0" w:space="0" w:color="auto"/>
                    <w:left w:val="none" w:sz="0" w:space="0" w:color="auto"/>
                    <w:bottom w:val="none" w:sz="0" w:space="0" w:color="auto"/>
                    <w:right w:val="none" w:sz="0" w:space="0" w:color="auto"/>
                  </w:divBdr>
                </w:div>
                <w:div w:id="1047871563">
                  <w:marLeft w:val="0"/>
                  <w:marRight w:val="0"/>
                  <w:marTop w:val="0"/>
                  <w:marBottom w:val="0"/>
                  <w:divBdr>
                    <w:top w:val="none" w:sz="0" w:space="0" w:color="auto"/>
                    <w:left w:val="none" w:sz="0" w:space="0" w:color="auto"/>
                    <w:bottom w:val="none" w:sz="0" w:space="0" w:color="auto"/>
                    <w:right w:val="none" w:sz="0" w:space="0" w:color="auto"/>
                  </w:divBdr>
                </w:div>
                <w:div w:id="1075202214">
                  <w:marLeft w:val="0"/>
                  <w:marRight w:val="0"/>
                  <w:marTop w:val="0"/>
                  <w:marBottom w:val="0"/>
                  <w:divBdr>
                    <w:top w:val="none" w:sz="0" w:space="0" w:color="auto"/>
                    <w:left w:val="none" w:sz="0" w:space="0" w:color="auto"/>
                    <w:bottom w:val="none" w:sz="0" w:space="0" w:color="auto"/>
                    <w:right w:val="none" w:sz="0" w:space="0" w:color="auto"/>
                  </w:divBdr>
                </w:div>
                <w:div w:id="1078866898">
                  <w:marLeft w:val="0"/>
                  <w:marRight w:val="0"/>
                  <w:marTop w:val="0"/>
                  <w:marBottom w:val="0"/>
                  <w:divBdr>
                    <w:top w:val="none" w:sz="0" w:space="0" w:color="auto"/>
                    <w:left w:val="none" w:sz="0" w:space="0" w:color="auto"/>
                    <w:bottom w:val="none" w:sz="0" w:space="0" w:color="auto"/>
                    <w:right w:val="none" w:sz="0" w:space="0" w:color="auto"/>
                  </w:divBdr>
                </w:div>
                <w:div w:id="1095637004">
                  <w:marLeft w:val="0"/>
                  <w:marRight w:val="0"/>
                  <w:marTop w:val="0"/>
                  <w:marBottom w:val="0"/>
                  <w:divBdr>
                    <w:top w:val="none" w:sz="0" w:space="0" w:color="auto"/>
                    <w:left w:val="none" w:sz="0" w:space="0" w:color="auto"/>
                    <w:bottom w:val="none" w:sz="0" w:space="0" w:color="auto"/>
                    <w:right w:val="none" w:sz="0" w:space="0" w:color="auto"/>
                  </w:divBdr>
                </w:div>
                <w:div w:id="1103527331">
                  <w:marLeft w:val="0"/>
                  <w:marRight w:val="0"/>
                  <w:marTop w:val="0"/>
                  <w:marBottom w:val="0"/>
                  <w:divBdr>
                    <w:top w:val="none" w:sz="0" w:space="0" w:color="auto"/>
                    <w:left w:val="none" w:sz="0" w:space="0" w:color="auto"/>
                    <w:bottom w:val="none" w:sz="0" w:space="0" w:color="auto"/>
                    <w:right w:val="none" w:sz="0" w:space="0" w:color="auto"/>
                  </w:divBdr>
                </w:div>
                <w:div w:id="1152527796">
                  <w:marLeft w:val="0"/>
                  <w:marRight w:val="0"/>
                  <w:marTop w:val="0"/>
                  <w:marBottom w:val="0"/>
                  <w:divBdr>
                    <w:top w:val="none" w:sz="0" w:space="0" w:color="auto"/>
                    <w:left w:val="none" w:sz="0" w:space="0" w:color="auto"/>
                    <w:bottom w:val="none" w:sz="0" w:space="0" w:color="auto"/>
                    <w:right w:val="none" w:sz="0" w:space="0" w:color="auto"/>
                  </w:divBdr>
                </w:div>
                <w:div w:id="1223717059">
                  <w:marLeft w:val="0"/>
                  <w:marRight w:val="0"/>
                  <w:marTop w:val="0"/>
                  <w:marBottom w:val="0"/>
                  <w:divBdr>
                    <w:top w:val="none" w:sz="0" w:space="0" w:color="auto"/>
                    <w:left w:val="none" w:sz="0" w:space="0" w:color="auto"/>
                    <w:bottom w:val="none" w:sz="0" w:space="0" w:color="auto"/>
                    <w:right w:val="none" w:sz="0" w:space="0" w:color="auto"/>
                  </w:divBdr>
                </w:div>
                <w:div w:id="1230532092">
                  <w:marLeft w:val="0"/>
                  <w:marRight w:val="0"/>
                  <w:marTop w:val="0"/>
                  <w:marBottom w:val="0"/>
                  <w:divBdr>
                    <w:top w:val="none" w:sz="0" w:space="0" w:color="auto"/>
                    <w:left w:val="none" w:sz="0" w:space="0" w:color="auto"/>
                    <w:bottom w:val="none" w:sz="0" w:space="0" w:color="auto"/>
                    <w:right w:val="none" w:sz="0" w:space="0" w:color="auto"/>
                  </w:divBdr>
                </w:div>
                <w:div w:id="1236163135">
                  <w:marLeft w:val="0"/>
                  <w:marRight w:val="0"/>
                  <w:marTop w:val="0"/>
                  <w:marBottom w:val="0"/>
                  <w:divBdr>
                    <w:top w:val="none" w:sz="0" w:space="0" w:color="auto"/>
                    <w:left w:val="none" w:sz="0" w:space="0" w:color="auto"/>
                    <w:bottom w:val="none" w:sz="0" w:space="0" w:color="auto"/>
                    <w:right w:val="none" w:sz="0" w:space="0" w:color="auto"/>
                  </w:divBdr>
                </w:div>
                <w:div w:id="1240754984">
                  <w:marLeft w:val="0"/>
                  <w:marRight w:val="0"/>
                  <w:marTop w:val="0"/>
                  <w:marBottom w:val="0"/>
                  <w:divBdr>
                    <w:top w:val="none" w:sz="0" w:space="0" w:color="auto"/>
                    <w:left w:val="none" w:sz="0" w:space="0" w:color="auto"/>
                    <w:bottom w:val="none" w:sz="0" w:space="0" w:color="auto"/>
                    <w:right w:val="none" w:sz="0" w:space="0" w:color="auto"/>
                  </w:divBdr>
                </w:div>
                <w:div w:id="1243753966">
                  <w:marLeft w:val="0"/>
                  <w:marRight w:val="0"/>
                  <w:marTop w:val="0"/>
                  <w:marBottom w:val="0"/>
                  <w:divBdr>
                    <w:top w:val="none" w:sz="0" w:space="0" w:color="auto"/>
                    <w:left w:val="none" w:sz="0" w:space="0" w:color="auto"/>
                    <w:bottom w:val="none" w:sz="0" w:space="0" w:color="auto"/>
                    <w:right w:val="none" w:sz="0" w:space="0" w:color="auto"/>
                  </w:divBdr>
                </w:div>
                <w:div w:id="1254052261">
                  <w:marLeft w:val="0"/>
                  <w:marRight w:val="0"/>
                  <w:marTop w:val="0"/>
                  <w:marBottom w:val="0"/>
                  <w:divBdr>
                    <w:top w:val="none" w:sz="0" w:space="0" w:color="auto"/>
                    <w:left w:val="none" w:sz="0" w:space="0" w:color="auto"/>
                    <w:bottom w:val="none" w:sz="0" w:space="0" w:color="auto"/>
                    <w:right w:val="none" w:sz="0" w:space="0" w:color="auto"/>
                  </w:divBdr>
                </w:div>
                <w:div w:id="1276325053">
                  <w:marLeft w:val="0"/>
                  <w:marRight w:val="0"/>
                  <w:marTop w:val="0"/>
                  <w:marBottom w:val="0"/>
                  <w:divBdr>
                    <w:top w:val="none" w:sz="0" w:space="0" w:color="auto"/>
                    <w:left w:val="none" w:sz="0" w:space="0" w:color="auto"/>
                    <w:bottom w:val="none" w:sz="0" w:space="0" w:color="auto"/>
                    <w:right w:val="none" w:sz="0" w:space="0" w:color="auto"/>
                  </w:divBdr>
                </w:div>
                <w:div w:id="1282689576">
                  <w:marLeft w:val="0"/>
                  <w:marRight w:val="0"/>
                  <w:marTop w:val="0"/>
                  <w:marBottom w:val="0"/>
                  <w:divBdr>
                    <w:top w:val="none" w:sz="0" w:space="0" w:color="auto"/>
                    <w:left w:val="none" w:sz="0" w:space="0" w:color="auto"/>
                    <w:bottom w:val="none" w:sz="0" w:space="0" w:color="auto"/>
                    <w:right w:val="none" w:sz="0" w:space="0" w:color="auto"/>
                  </w:divBdr>
                </w:div>
                <w:div w:id="1291471235">
                  <w:marLeft w:val="0"/>
                  <w:marRight w:val="0"/>
                  <w:marTop w:val="0"/>
                  <w:marBottom w:val="0"/>
                  <w:divBdr>
                    <w:top w:val="none" w:sz="0" w:space="0" w:color="auto"/>
                    <w:left w:val="none" w:sz="0" w:space="0" w:color="auto"/>
                    <w:bottom w:val="none" w:sz="0" w:space="0" w:color="auto"/>
                    <w:right w:val="none" w:sz="0" w:space="0" w:color="auto"/>
                  </w:divBdr>
                </w:div>
                <w:div w:id="1338846392">
                  <w:marLeft w:val="0"/>
                  <w:marRight w:val="0"/>
                  <w:marTop w:val="0"/>
                  <w:marBottom w:val="0"/>
                  <w:divBdr>
                    <w:top w:val="none" w:sz="0" w:space="0" w:color="auto"/>
                    <w:left w:val="none" w:sz="0" w:space="0" w:color="auto"/>
                    <w:bottom w:val="none" w:sz="0" w:space="0" w:color="auto"/>
                    <w:right w:val="none" w:sz="0" w:space="0" w:color="auto"/>
                  </w:divBdr>
                </w:div>
                <w:div w:id="1384452284">
                  <w:marLeft w:val="0"/>
                  <w:marRight w:val="0"/>
                  <w:marTop w:val="0"/>
                  <w:marBottom w:val="0"/>
                  <w:divBdr>
                    <w:top w:val="none" w:sz="0" w:space="0" w:color="auto"/>
                    <w:left w:val="none" w:sz="0" w:space="0" w:color="auto"/>
                    <w:bottom w:val="none" w:sz="0" w:space="0" w:color="auto"/>
                    <w:right w:val="none" w:sz="0" w:space="0" w:color="auto"/>
                  </w:divBdr>
                </w:div>
                <w:div w:id="1396931059">
                  <w:marLeft w:val="0"/>
                  <w:marRight w:val="0"/>
                  <w:marTop w:val="0"/>
                  <w:marBottom w:val="0"/>
                  <w:divBdr>
                    <w:top w:val="none" w:sz="0" w:space="0" w:color="auto"/>
                    <w:left w:val="none" w:sz="0" w:space="0" w:color="auto"/>
                    <w:bottom w:val="none" w:sz="0" w:space="0" w:color="auto"/>
                    <w:right w:val="none" w:sz="0" w:space="0" w:color="auto"/>
                  </w:divBdr>
                </w:div>
                <w:div w:id="1399936106">
                  <w:marLeft w:val="0"/>
                  <w:marRight w:val="0"/>
                  <w:marTop w:val="0"/>
                  <w:marBottom w:val="0"/>
                  <w:divBdr>
                    <w:top w:val="none" w:sz="0" w:space="0" w:color="auto"/>
                    <w:left w:val="none" w:sz="0" w:space="0" w:color="auto"/>
                    <w:bottom w:val="none" w:sz="0" w:space="0" w:color="auto"/>
                    <w:right w:val="none" w:sz="0" w:space="0" w:color="auto"/>
                  </w:divBdr>
                </w:div>
                <w:div w:id="1418986909">
                  <w:marLeft w:val="0"/>
                  <w:marRight w:val="0"/>
                  <w:marTop w:val="0"/>
                  <w:marBottom w:val="0"/>
                  <w:divBdr>
                    <w:top w:val="none" w:sz="0" w:space="0" w:color="auto"/>
                    <w:left w:val="none" w:sz="0" w:space="0" w:color="auto"/>
                    <w:bottom w:val="none" w:sz="0" w:space="0" w:color="auto"/>
                    <w:right w:val="none" w:sz="0" w:space="0" w:color="auto"/>
                  </w:divBdr>
                </w:div>
                <w:div w:id="1434134317">
                  <w:marLeft w:val="0"/>
                  <w:marRight w:val="0"/>
                  <w:marTop w:val="0"/>
                  <w:marBottom w:val="0"/>
                  <w:divBdr>
                    <w:top w:val="none" w:sz="0" w:space="0" w:color="auto"/>
                    <w:left w:val="none" w:sz="0" w:space="0" w:color="auto"/>
                    <w:bottom w:val="none" w:sz="0" w:space="0" w:color="auto"/>
                    <w:right w:val="none" w:sz="0" w:space="0" w:color="auto"/>
                  </w:divBdr>
                </w:div>
                <w:div w:id="1434740873">
                  <w:marLeft w:val="0"/>
                  <w:marRight w:val="0"/>
                  <w:marTop w:val="0"/>
                  <w:marBottom w:val="0"/>
                  <w:divBdr>
                    <w:top w:val="none" w:sz="0" w:space="0" w:color="auto"/>
                    <w:left w:val="none" w:sz="0" w:space="0" w:color="auto"/>
                    <w:bottom w:val="none" w:sz="0" w:space="0" w:color="auto"/>
                    <w:right w:val="none" w:sz="0" w:space="0" w:color="auto"/>
                  </w:divBdr>
                </w:div>
                <w:div w:id="1436629915">
                  <w:marLeft w:val="0"/>
                  <w:marRight w:val="0"/>
                  <w:marTop w:val="0"/>
                  <w:marBottom w:val="0"/>
                  <w:divBdr>
                    <w:top w:val="none" w:sz="0" w:space="0" w:color="auto"/>
                    <w:left w:val="none" w:sz="0" w:space="0" w:color="auto"/>
                    <w:bottom w:val="none" w:sz="0" w:space="0" w:color="auto"/>
                    <w:right w:val="none" w:sz="0" w:space="0" w:color="auto"/>
                  </w:divBdr>
                </w:div>
                <w:div w:id="1437284548">
                  <w:marLeft w:val="0"/>
                  <w:marRight w:val="0"/>
                  <w:marTop w:val="0"/>
                  <w:marBottom w:val="0"/>
                  <w:divBdr>
                    <w:top w:val="none" w:sz="0" w:space="0" w:color="auto"/>
                    <w:left w:val="none" w:sz="0" w:space="0" w:color="auto"/>
                    <w:bottom w:val="none" w:sz="0" w:space="0" w:color="auto"/>
                    <w:right w:val="none" w:sz="0" w:space="0" w:color="auto"/>
                  </w:divBdr>
                </w:div>
                <w:div w:id="1447962548">
                  <w:marLeft w:val="0"/>
                  <w:marRight w:val="0"/>
                  <w:marTop w:val="0"/>
                  <w:marBottom w:val="0"/>
                  <w:divBdr>
                    <w:top w:val="none" w:sz="0" w:space="0" w:color="auto"/>
                    <w:left w:val="none" w:sz="0" w:space="0" w:color="auto"/>
                    <w:bottom w:val="none" w:sz="0" w:space="0" w:color="auto"/>
                    <w:right w:val="none" w:sz="0" w:space="0" w:color="auto"/>
                  </w:divBdr>
                </w:div>
                <w:div w:id="1467120000">
                  <w:marLeft w:val="0"/>
                  <w:marRight w:val="0"/>
                  <w:marTop w:val="0"/>
                  <w:marBottom w:val="0"/>
                  <w:divBdr>
                    <w:top w:val="none" w:sz="0" w:space="0" w:color="auto"/>
                    <w:left w:val="none" w:sz="0" w:space="0" w:color="auto"/>
                    <w:bottom w:val="none" w:sz="0" w:space="0" w:color="auto"/>
                    <w:right w:val="none" w:sz="0" w:space="0" w:color="auto"/>
                  </w:divBdr>
                </w:div>
                <w:div w:id="1482189701">
                  <w:marLeft w:val="0"/>
                  <w:marRight w:val="0"/>
                  <w:marTop w:val="0"/>
                  <w:marBottom w:val="0"/>
                  <w:divBdr>
                    <w:top w:val="none" w:sz="0" w:space="0" w:color="auto"/>
                    <w:left w:val="none" w:sz="0" w:space="0" w:color="auto"/>
                    <w:bottom w:val="none" w:sz="0" w:space="0" w:color="auto"/>
                    <w:right w:val="none" w:sz="0" w:space="0" w:color="auto"/>
                  </w:divBdr>
                </w:div>
                <w:div w:id="1510366462">
                  <w:marLeft w:val="0"/>
                  <w:marRight w:val="0"/>
                  <w:marTop w:val="0"/>
                  <w:marBottom w:val="0"/>
                  <w:divBdr>
                    <w:top w:val="none" w:sz="0" w:space="0" w:color="auto"/>
                    <w:left w:val="none" w:sz="0" w:space="0" w:color="auto"/>
                    <w:bottom w:val="none" w:sz="0" w:space="0" w:color="auto"/>
                    <w:right w:val="none" w:sz="0" w:space="0" w:color="auto"/>
                  </w:divBdr>
                </w:div>
                <w:div w:id="1519852146">
                  <w:marLeft w:val="0"/>
                  <w:marRight w:val="0"/>
                  <w:marTop w:val="0"/>
                  <w:marBottom w:val="0"/>
                  <w:divBdr>
                    <w:top w:val="none" w:sz="0" w:space="0" w:color="auto"/>
                    <w:left w:val="none" w:sz="0" w:space="0" w:color="auto"/>
                    <w:bottom w:val="none" w:sz="0" w:space="0" w:color="auto"/>
                    <w:right w:val="none" w:sz="0" w:space="0" w:color="auto"/>
                  </w:divBdr>
                </w:div>
                <w:div w:id="1566644133">
                  <w:marLeft w:val="0"/>
                  <w:marRight w:val="0"/>
                  <w:marTop w:val="0"/>
                  <w:marBottom w:val="0"/>
                  <w:divBdr>
                    <w:top w:val="none" w:sz="0" w:space="0" w:color="auto"/>
                    <w:left w:val="none" w:sz="0" w:space="0" w:color="auto"/>
                    <w:bottom w:val="none" w:sz="0" w:space="0" w:color="auto"/>
                    <w:right w:val="none" w:sz="0" w:space="0" w:color="auto"/>
                  </w:divBdr>
                </w:div>
                <w:div w:id="1586262317">
                  <w:marLeft w:val="0"/>
                  <w:marRight w:val="0"/>
                  <w:marTop w:val="0"/>
                  <w:marBottom w:val="0"/>
                  <w:divBdr>
                    <w:top w:val="none" w:sz="0" w:space="0" w:color="auto"/>
                    <w:left w:val="none" w:sz="0" w:space="0" w:color="auto"/>
                    <w:bottom w:val="none" w:sz="0" w:space="0" w:color="auto"/>
                    <w:right w:val="none" w:sz="0" w:space="0" w:color="auto"/>
                  </w:divBdr>
                </w:div>
                <w:div w:id="1586920793">
                  <w:marLeft w:val="0"/>
                  <w:marRight w:val="0"/>
                  <w:marTop w:val="0"/>
                  <w:marBottom w:val="0"/>
                  <w:divBdr>
                    <w:top w:val="none" w:sz="0" w:space="0" w:color="auto"/>
                    <w:left w:val="none" w:sz="0" w:space="0" w:color="auto"/>
                    <w:bottom w:val="none" w:sz="0" w:space="0" w:color="auto"/>
                    <w:right w:val="none" w:sz="0" w:space="0" w:color="auto"/>
                  </w:divBdr>
                </w:div>
                <w:div w:id="1590192304">
                  <w:marLeft w:val="0"/>
                  <w:marRight w:val="0"/>
                  <w:marTop w:val="0"/>
                  <w:marBottom w:val="0"/>
                  <w:divBdr>
                    <w:top w:val="none" w:sz="0" w:space="0" w:color="auto"/>
                    <w:left w:val="none" w:sz="0" w:space="0" w:color="auto"/>
                    <w:bottom w:val="none" w:sz="0" w:space="0" w:color="auto"/>
                    <w:right w:val="none" w:sz="0" w:space="0" w:color="auto"/>
                  </w:divBdr>
                </w:div>
                <w:div w:id="1622493573">
                  <w:marLeft w:val="0"/>
                  <w:marRight w:val="0"/>
                  <w:marTop w:val="0"/>
                  <w:marBottom w:val="0"/>
                  <w:divBdr>
                    <w:top w:val="none" w:sz="0" w:space="0" w:color="auto"/>
                    <w:left w:val="none" w:sz="0" w:space="0" w:color="auto"/>
                    <w:bottom w:val="none" w:sz="0" w:space="0" w:color="auto"/>
                    <w:right w:val="none" w:sz="0" w:space="0" w:color="auto"/>
                  </w:divBdr>
                </w:div>
                <w:div w:id="1641223212">
                  <w:marLeft w:val="0"/>
                  <w:marRight w:val="0"/>
                  <w:marTop w:val="0"/>
                  <w:marBottom w:val="0"/>
                  <w:divBdr>
                    <w:top w:val="none" w:sz="0" w:space="0" w:color="auto"/>
                    <w:left w:val="none" w:sz="0" w:space="0" w:color="auto"/>
                    <w:bottom w:val="none" w:sz="0" w:space="0" w:color="auto"/>
                    <w:right w:val="none" w:sz="0" w:space="0" w:color="auto"/>
                  </w:divBdr>
                </w:div>
                <w:div w:id="1642926844">
                  <w:marLeft w:val="0"/>
                  <w:marRight w:val="0"/>
                  <w:marTop w:val="0"/>
                  <w:marBottom w:val="0"/>
                  <w:divBdr>
                    <w:top w:val="none" w:sz="0" w:space="0" w:color="auto"/>
                    <w:left w:val="none" w:sz="0" w:space="0" w:color="auto"/>
                    <w:bottom w:val="none" w:sz="0" w:space="0" w:color="auto"/>
                    <w:right w:val="none" w:sz="0" w:space="0" w:color="auto"/>
                  </w:divBdr>
                </w:div>
                <w:div w:id="1665235666">
                  <w:marLeft w:val="0"/>
                  <w:marRight w:val="0"/>
                  <w:marTop w:val="0"/>
                  <w:marBottom w:val="0"/>
                  <w:divBdr>
                    <w:top w:val="none" w:sz="0" w:space="0" w:color="auto"/>
                    <w:left w:val="none" w:sz="0" w:space="0" w:color="auto"/>
                    <w:bottom w:val="none" w:sz="0" w:space="0" w:color="auto"/>
                    <w:right w:val="none" w:sz="0" w:space="0" w:color="auto"/>
                  </w:divBdr>
                </w:div>
                <w:div w:id="1670252207">
                  <w:marLeft w:val="0"/>
                  <w:marRight w:val="0"/>
                  <w:marTop w:val="0"/>
                  <w:marBottom w:val="0"/>
                  <w:divBdr>
                    <w:top w:val="none" w:sz="0" w:space="0" w:color="auto"/>
                    <w:left w:val="none" w:sz="0" w:space="0" w:color="auto"/>
                    <w:bottom w:val="none" w:sz="0" w:space="0" w:color="auto"/>
                    <w:right w:val="none" w:sz="0" w:space="0" w:color="auto"/>
                  </w:divBdr>
                </w:div>
                <w:div w:id="1691838219">
                  <w:marLeft w:val="0"/>
                  <w:marRight w:val="0"/>
                  <w:marTop w:val="0"/>
                  <w:marBottom w:val="0"/>
                  <w:divBdr>
                    <w:top w:val="none" w:sz="0" w:space="0" w:color="auto"/>
                    <w:left w:val="none" w:sz="0" w:space="0" w:color="auto"/>
                    <w:bottom w:val="none" w:sz="0" w:space="0" w:color="auto"/>
                    <w:right w:val="none" w:sz="0" w:space="0" w:color="auto"/>
                  </w:divBdr>
                </w:div>
                <w:div w:id="1726445713">
                  <w:marLeft w:val="0"/>
                  <w:marRight w:val="0"/>
                  <w:marTop w:val="0"/>
                  <w:marBottom w:val="0"/>
                  <w:divBdr>
                    <w:top w:val="none" w:sz="0" w:space="0" w:color="auto"/>
                    <w:left w:val="none" w:sz="0" w:space="0" w:color="auto"/>
                    <w:bottom w:val="none" w:sz="0" w:space="0" w:color="auto"/>
                    <w:right w:val="none" w:sz="0" w:space="0" w:color="auto"/>
                  </w:divBdr>
                </w:div>
                <w:div w:id="1728992217">
                  <w:marLeft w:val="0"/>
                  <w:marRight w:val="0"/>
                  <w:marTop w:val="0"/>
                  <w:marBottom w:val="0"/>
                  <w:divBdr>
                    <w:top w:val="none" w:sz="0" w:space="0" w:color="auto"/>
                    <w:left w:val="none" w:sz="0" w:space="0" w:color="auto"/>
                    <w:bottom w:val="none" w:sz="0" w:space="0" w:color="auto"/>
                    <w:right w:val="none" w:sz="0" w:space="0" w:color="auto"/>
                  </w:divBdr>
                </w:div>
                <w:div w:id="1745181939">
                  <w:marLeft w:val="0"/>
                  <w:marRight w:val="0"/>
                  <w:marTop w:val="0"/>
                  <w:marBottom w:val="0"/>
                  <w:divBdr>
                    <w:top w:val="none" w:sz="0" w:space="0" w:color="auto"/>
                    <w:left w:val="none" w:sz="0" w:space="0" w:color="auto"/>
                    <w:bottom w:val="none" w:sz="0" w:space="0" w:color="auto"/>
                    <w:right w:val="none" w:sz="0" w:space="0" w:color="auto"/>
                  </w:divBdr>
                </w:div>
                <w:div w:id="1796212643">
                  <w:marLeft w:val="0"/>
                  <w:marRight w:val="0"/>
                  <w:marTop w:val="0"/>
                  <w:marBottom w:val="0"/>
                  <w:divBdr>
                    <w:top w:val="none" w:sz="0" w:space="0" w:color="auto"/>
                    <w:left w:val="none" w:sz="0" w:space="0" w:color="auto"/>
                    <w:bottom w:val="none" w:sz="0" w:space="0" w:color="auto"/>
                    <w:right w:val="none" w:sz="0" w:space="0" w:color="auto"/>
                  </w:divBdr>
                </w:div>
                <w:div w:id="1844782091">
                  <w:marLeft w:val="0"/>
                  <w:marRight w:val="0"/>
                  <w:marTop w:val="0"/>
                  <w:marBottom w:val="0"/>
                  <w:divBdr>
                    <w:top w:val="none" w:sz="0" w:space="0" w:color="auto"/>
                    <w:left w:val="none" w:sz="0" w:space="0" w:color="auto"/>
                    <w:bottom w:val="none" w:sz="0" w:space="0" w:color="auto"/>
                    <w:right w:val="none" w:sz="0" w:space="0" w:color="auto"/>
                  </w:divBdr>
                </w:div>
                <w:div w:id="1846944857">
                  <w:marLeft w:val="0"/>
                  <w:marRight w:val="0"/>
                  <w:marTop w:val="0"/>
                  <w:marBottom w:val="0"/>
                  <w:divBdr>
                    <w:top w:val="none" w:sz="0" w:space="0" w:color="auto"/>
                    <w:left w:val="none" w:sz="0" w:space="0" w:color="auto"/>
                    <w:bottom w:val="none" w:sz="0" w:space="0" w:color="auto"/>
                    <w:right w:val="none" w:sz="0" w:space="0" w:color="auto"/>
                  </w:divBdr>
                </w:div>
                <w:div w:id="1871264995">
                  <w:marLeft w:val="0"/>
                  <w:marRight w:val="0"/>
                  <w:marTop w:val="0"/>
                  <w:marBottom w:val="0"/>
                  <w:divBdr>
                    <w:top w:val="none" w:sz="0" w:space="0" w:color="auto"/>
                    <w:left w:val="none" w:sz="0" w:space="0" w:color="auto"/>
                    <w:bottom w:val="none" w:sz="0" w:space="0" w:color="auto"/>
                    <w:right w:val="none" w:sz="0" w:space="0" w:color="auto"/>
                  </w:divBdr>
                </w:div>
                <w:div w:id="1881284731">
                  <w:marLeft w:val="0"/>
                  <w:marRight w:val="0"/>
                  <w:marTop w:val="0"/>
                  <w:marBottom w:val="0"/>
                  <w:divBdr>
                    <w:top w:val="none" w:sz="0" w:space="0" w:color="auto"/>
                    <w:left w:val="none" w:sz="0" w:space="0" w:color="auto"/>
                    <w:bottom w:val="none" w:sz="0" w:space="0" w:color="auto"/>
                    <w:right w:val="none" w:sz="0" w:space="0" w:color="auto"/>
                  </w:divBdr>
                </w:div>
                <w:div w:id="1883126627">
                  <w:marLeft w:val="0"/>
                  <w:marRight w:val="0"/>
                  <w:marTop w:val="0"/>
                  <w:marBottom w:val="0"/>
                  <w:divBdr>
                    <w:top w:val="none" w:sz="0" w:space="0" w:color="auto"/>
                    <w:left w:val="none" w:sz="0" w:space="0" w:color="auto"/>
                    <w:bottom w:val="none" w:sz="0" w:space="0" w:color="auto"/>
                    <w:right w:val="none" w:sz="0" w:space="0" w:color="auto"/>
                  </w:divBdr>
                </w:div>
                <w:div w:id="1919973974">
                  <w:marLeft w:val="0"/>
                  <w:marRight w:val="0"/>
                  <w:marTop w:val="0"/>
                  <w:marBottom w:val="0"/>
                  <w:divBdr>
                    <w:top w:val="none" w:sz="0" w:space="0" w:color="auto"/>
                    <w:left w:val="none" w:sz="0" w:space="0" w:color="auto"/>
                    <w:bottom w:val="none" w:sz="0" w:space="0" w:color="auto"/>
                    <w:right w:val="none" w:sz="0" w:space="0" w:color="auto"/>
                  </w:divBdr>
                </w:div>
                <w:div w:id="1936985022">
                  <w:marLeft w:val="0"/>
                  <w:marRight w:val="0"/>
                  <w:marTop w:val="0"/>
                  <w:marBottom w:val="0"/>
                  <w:divBdr>
                    <w:top w:val="none" w:sz="0" w:space="0" w:color="auto"/>
                    <w:left w:val="none" w:sz="0" w:space="0" w:color="auto"/>
                    <w:bottom w:val="none" w:sz="0" w:space="0" w:color="auto"/>
                    <w:right w:val="none" w:sz="0" w:space="0" w:color="auto"/>
                  </w:divBdr>
                </w:div>
                <w:div w:id="1958834320">
                  <w:marLeft w:val="0"/>
                  <w:marRight w:val="0"/>
                  <w:marTop w:val="0"/>
                  <w:marBottom w:val="0"/>
                  <w:divBdr>
                    <w:top w:val="none" w:sz="0" w:space="0" w:color="auto"/>
                    <w:left w:val="none" w:sz="0" w:space="0" w:color="auto"/>
                    <w:bottom w:val="none" w:sz="0" w:space="0" w:color="auto"/>
                    <w:right w:val="none" w:sz="0" w:space="0" w:color="auto"/>
                  </w:divBdr>
                </w:div>
                <w:div w:id="1967079110">
                  <w:marLeft w:val="0"/>
                  <w:marRight w:val="0"/>
                  <w:marTop w:val="0"/>
                  <w:marBottom w:val="0"/>
                  <w:divBdr>
                    <w:top w:val="none" w:sz="0" w:space="0" w:color="auto"/>
                    <w:left w:val="none" w:sz="0" w:space="0" w:color="auto"/>
                    <w:bottom w:val="none" w:sz="0" w:space="0" w:color="auto"/>
                    <w:right w:val="none" w:sz="0" w:space="0" w:color="auto"/>
                  </w:divBdr>
                </w:div>
                <w:div w:id="1987778542">
                  <w:marLeft w:val="0"/>
                  <w:marRight w:val="0"/>
                  <w:marTop w:val="0"/>
                  <w:marBottom w:val="0"/>
                  <w:divBdr>
                    <w:top w:val="none" w:sz="0" w:space="0" w:color="auto"/>
                    <w:left w:val="none" w:sz="0" w:space="0" w:color="auto"/>
                    <w:bottom w:val="none" w:sz="0" w:space="0" w:color="auto"/>
                    <w:right w:val="none" w:sz="0" w:space="0" w:color="auto"/>
                  </w:divBdr>
                </w:div>
                <w:div w:id="1993749472">
                  <w:marLeft w:val="0"/>
                  <w:marRight w:val="0"/>
                  <w:marTop w:val="0"/>
                  <w:marBottom w:val="0"/>
                  <w:divBdr>
                    <w:top w:val="none" w:sz="0" w:space="0" w:color="auto"/>
                    <w:left w:val="none" w:sz="0" w:space="0" w:color="auto"/>
                    <w:bottom w:val="none" w:sz="0" w:space="0" w:color="auto"/>
                    <w:right w:val="none" w:sz="0" w:space="0" w:color="auto"/>
                  </w:divBdr>
                </w:div>
                <w:div w:id="2000960993">
                  <w:marLeft w:val="0"/>
                  <w:marRight w:val="0"/>
                  <w:marTop w:val="0"/>
                  <w:marBottom w:val="0"/>
                  <w:divBdr>
                    <w:top w:val="none" w:sz="0" w:space="0" w:color="auto"/>
                    <w:left w:val="none" w:sz="0" w:space="0" w:color="auto"/>
                    <w:bottom w:val="none" w:sz="0" w:space="0" w:color="auto"/>
                    <w:right w:val="none" w:sz="0" w:space="0" w:color="auto"/>
                  </w:divBdr>
                </w:div>
                <w:div w:id="2005427985">
                  <w:marLeft w:val="0"/>
                  <w:marRight w:val="0"/>
                  <w:marTop w:val="0"/>
                  <w:marBottom w:val="0"/>
                  <w:divBdr>
                    <w:top w:val="none" w:sz="0" w:space="0" w:color="auto"/>
                    <w:left w:val="none" w:sz="0" w:space="0" w:color="auto"/>
                    <w:bottom w:val="none" w:sz="0" w:space="0" w:color="auto"/>
                    <w:right w:val="none" w:sz="0" w:space="0" w:color="auto"/>
                  </w:divBdr>
                </w:div>
                <w:div w:id="2008510112">
                  <w:marLeft w:val="0"/>
                  <w:marRight w:val="0"/>
                  <w:marTop w:val="0"/>
                  <w:marBottom w:val="0"/>
                  <w:divBdr>
                    <w:top w:val="none" w:sz="0" w:space="0" w:color="auto"/>
                    <w:left w:val="none" w:sz="0" w:space="0" w:color="auto"/>
                    <w:bottom w:val="none" w:sz="0" w:space="0" w:color="auto"/>
                    <w:right w:val="none" w:sz="0" w:space="0" w:color="auto"/>
                  </w:divBdr>
                </w:div>
                <w:div w:id="2013794349">
                  <w:marLeft w:val="0"/>
                  <w:marRight w:val="0"/>
                  <w:marTop w:val="0"/>
                  <w:marBottom w:val="0"/>
                  <w:divBdr>
                    <w:top w:val="none" w:sz="0" w:space="0" w:color="auto"/>
                    <w:left w:val="none" w:sz="0" w:space="0" w:color="auto"/>
                    <w:bottom w:val="none" w:sz="0" w:space="0" w:color="auto"/>
                    <w:right w:val="none" w:sz="0" w:space="0" w:color="auto"/>
                  </w:divBdr>
                </w:div>
                <w:div w:id="2042044824">
                  <w:marLeft w:val="0"/>
                  <w:marRight w:val="0"/>
                  <w:marTop w:val="0"/>
                  <w:marBottom w:val="0"/>
                  <w:divBdr>
                    <w:top w:val="none" w:sz="0" w:space="0" w:color="auto"/>
                    <w:left w:val="none" w:sz="0" w:space="0" w:color="auto"/>
                    <w:bottom w:val="none" w:sz="0" w:space="0" w:color="auto"/>
                    <w:right w:val="none" w:sz="0" w:space="0" w:color="auto"/>
                  </w:divBdr>
                </w:div>
                <w:div w:id="2060089108">
                  <w:marLeft w:val="0"/>
                  <w:marRight w:val="0"/>
                  <w:marTop w:val="0"/>
                  <w:marBottom w:val="0"/>
                  <w:divBdr>
                    <w:top w:val="none" w:sz="0" w:space="0" w:color="auto"/>
                    <w:left w:val="none" w:sz="0" w:space="0" w:color="auto"/>
                    <w:bottom w:val="none" w:sz="0" w:space="0" w:color="auto"/>
                    <w:right w:val="none" w:sz="0" w:space="0" w:color="auto"/>
                  </w:divBdr>
                </w:div>
                <w:div w:id="2064449859">
                  <w:marLeft w:val="0"/>
                  <w:marRight w:val="0"/>
                  <w:marTop w:val="0"/>
                  <w:marBottom w:val="0"/>
                  <w:divBdr>
                    <w:top w:val="none" w:sz="0" w:space="0" w:color="auto"/>
                    <w:left w:val="none" w:sz="0" w:space="0" w:color="auto"/>
                    <w:bottom w:val="none" w:sz="0" w:space="0" w:color="auto"/>
                    <w:right w:val="none" w:sz="0" w:space="0" w:color="auto"/>
                  </w:divBdr>
                </w:div>
                <w:div w:id="2117484619">
                  <w:marLeft w:val="0"/>
                  <w:marRight w:val="0"/>
                  <w:marTop w:val="0"/>
                  <w:marBottom w:val="0"/>
                  <w:divBdr>
                    <w:top w:val="none" w:sz="0" w:space="0" w:color="auto"/>
                    <w:left w:val="none" w:sz="0" w:space="0" w:color="auto"/>
                    <w:bottom w:val="none" w:sz="0" w:space="0" w:color="auto"/>
                    <w:right w:val="none" w:sz="0" w:space="0" w:color="auto"/>
                  </w:divBdr>
                </w:div>
                <w:div w:id="2124885853">
                  <w:marLeft w:val="0"/>
                  <w:marRight w:val="0"/>
                  <w:marTop w:val="0"/>
                  <w:marBottom w:val="0"/>
                  <w:divBdr>
                    <w:top w:val="none" w:sz="0" w:space="0" w:color="auto"/>
                    <w:left w:val="none" w:sz="0" w:space="0" w:color="auto"/>
                    <w:bottom w:val="none" w:sz="0" w:space="0" w:color="auto"/>
                    <w:right w:val="none" w:sz="0" w:space="0" w:color="auto"/>
                  </w:divBdr>
                </w:div>
                <w:div w:id="213293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94153">
          <w:marLeft w:val="0"/>
          <w:marRight w:val="0"/>
          <w:marTop w:val="0"/>
          <w:marBottom w:val="0"/>
          <w:divBdr>
            <w:top w:val="none" w:sz="0" w:space="0" w:color="auto"/>
            <w:left w:val="none" w:sz="0" w:space="0" w:color="auto"/>
            <w:bottom w:val="none" w:sz="0" w:space="0" w:color="auto"/>
            <w:right w:val="none" w:sz="0" w:space="0" w:color="auto"/>
          </w:divBdr>
          <w:divsChild>
            <w:div w:id="1832868648">
              <w:marLeft w:val="0"/>
              <w:marRight w:val="0"/>
              <w:marTop w:val="0"/>
              <w:marBottom w:val="0"/>
              <w:divBdr>
                <w:top w:val="none" w:sz="0" w:space="0" w:color="auto"/>
                <w:left w:val="none" w:sz="0" w:space="0" w:color="auto"/>
                <w:bottom w:val="none" w:sz="0" w:space="0" w:color="auto"/>
                <w:right w:val="none" w:sz="0" w:space="0" w:color="auto"/>
              </w:divBdr>
              <w:divsChild>
                <w:div w:id="1745493684">
                  <w:marLeft w:val="0"/>
                  <w:marRight w:val="0"/>
                  <w:marTop w:val="0"/>
                  <w:marBottom w:val="0"/>
                  <w:divBdr>
                    <w:top w:val="none" w:sz="0" w:space="0" w:color="auto"/>
                    <w:left w:val="none" w:sz="0" w:space="0" w:color="auto"/>
                    <w:bottom w:val="none" w:sz="0" w:space="0" w:color="auto"/>
                    <w:right w:val="none" w:sz="0" w:space="0" w:color="auto"/>
                  </w:divBdr>
                  <w:divsChild>
                    <w:div w:id="5057809">
                      <w:marLeft w:val="0"/>
                      <w:marRight w:val="0"/>
                      <w:marTop w:val="0"/>
                      <w:marBottom w:val="0"/>
                      <w:divBdr>
                        <w:top w:val="none" w:sz="0" w:space="0" w:color="auto"/>
                        <w:left w:val="none" w:sz="0" w:space="0" w:color="auto"/>
                        <w:bottom w:val="none" w:sz="0" w:space="0" w:color="auto"/>
                        <w:right w:val="none" w:sz="0" w:space="0" w:color="auto"/>
                      </w:divBdr>
                      <w:divsChild>
                        <w:div w:id="1995254203">
                          <w:marLeft w:val="0"/>
                          <w:marRight w:val="0"/>
                          <w:marTop w:val="0"/>
                          <w:marBottom w:val="0"/>
                          <w:divBdr>
                            <w:top w:val="none" w:sz="0" w:space="0" w:color="auto"/>
                            <w:left w:val="none" w:sz="0" w:space="0" w:color="auto"/>
                            <w:bottom w:val="none" w:sz="0" w:space="0" w:color="auto"/>
                            <w:right w:val="none" w:sz="0" w:space="0" w:color="auto"/>
                          </w:divBdr>
                        </w:div>
                      </w:divsChild>
                    </w:div>
                    <w:div w:id="15156927">
                      <w:marLeft w:val="0"/>
                      <w:marRight w:val="0"/>
                      <w:marTop w:val="0"/>
                      <w:marBottom w:val="0"/>
                      <w:divBdr>
                        <w:top w:val="none" w:sz="0" w:space="0" w:color="auto"/>
                        <w:left w:val="none" w:sz="0" w:space="0" w:color="auto"/>
                        <w:bottom w:val="none" w:sz="0" w:space="0" w:color="auto"/>
                        <w:right w:val="none" w:sz="0" w:space="0" w:color="auto"/>
                      </w:divBdr>
                      <w:divsChild>
                        <w:div w:id="893859026">
                          <w:marLeft w:val="0"/>
                          <w:marRight w:val="0"/>
                          <w:marTop w:val="0"/>
                          <w:marBottom w:val="0"/>
                          <w:divBdr>
                            <w:top w:val="none" w:sz="0" w:space="0" w:color="auto"/>
                            <w:left w:val="none" w:sz="0" w:space="0" w:color="auto"/>
                            <w:bottom w:val="none" w:sz="0" w:space="0" w:color="auto"/>
                            <w:right w:val="none" w:sz="0" w:space="0" w:color="auto"/>
                          </w:divBdr>
                        </w:div>
                      </w:divsChild>
                    </w:div>
                    <w:div w:id="15933825">
                      <w:marLeft w:val="0"/>
                      <w:marRight w:val="0"/>
                      <w:marTop w:val="0"/>
                      <w:marBottom w:val="0"/>
                      <w:divBdr>
                        <w:top w:val="none" w:sz="0" w:space="0" w:color="auto"/>
                        <w:left w:val="none" w:sz="0" w:space="0" w:color="auto"/>
                        <w:bottom w:val="none" w:sz="0" w:space="0" w:color="auto"/>
                        <w:right w:val="none" w:sz="0" w:space="0" w:color="auto"/>
                      </w:divBdr>
                    </w:div>
                    <w:div w:id="20709512">
                      <w:marLeft w:val="0"/>
                      <w:marRight w:val="0"/>
                      <w:marTop w:val="0"/>
                      <w:marBottom w:val="0"/>
                      <w:divBdr>
                        <w:top w:val="none" w:sz="0" w:space="0" w:color="auto"/>
                        <w:left w:val="none" w:sz="0" w:space="0" w:color="auto"/>
                        <w:bottom w:val="none" w:sz="0" w:space="0" w:color="auto"/>
                        <w:right w:val="none" w:sz="0" w:space="0" w:color="auto"/>
                      </w:divBdr>
                    </w:div>
                    <w:div w:id="24641906">
                      <w:marLeft w:val="0"/>
                      <w:marRight w:val="0"/>
                      <w:marTop w:val="0"/>
                      <w:marBottom w:val="0"/>
                      <w:divBdr>
                        <w:top w:val="none" w:sz="0" w:space="0" w:color="auto"/>
                        <w:left w:val="none" w:sz="0" w:space="0" w:color="auto"/>
                        <w:bottom w:val="none" w:sz="0" w:space="0" w:color="auto"/>
                        <w:right w:val="none" w:sz="0" w:space="0" w:color="auto"/>
                      </w:divBdr>
                      <w:divsChild>
                        <w:div w:id="1470437858">
                          <w:marLeft w:val="0"/>
                          <w:marRight w:val="0"/>
                          <w:marTop w:val="0"/>
                          <w:marBottom w:val="0"/>
                          <w:divBdr>
                            <w:top w:val="none" w:sz="0" w:space="0" w:color="auto"/>
                            <w:left w:val="none" w:sz="0" w:space="0" w:color="auto"/>
                            <w:bottom w:val="none" w:sz="0" w:space="0" w:color="auto"/>
                            <w:right w:val="none" w:sz="0" w:space="0" w:color="auto"/>
                          </w:divBdr>
                        </w:div>
                      </w:divsChild>
                    </w:div>
                    <w:div w:id="28722881">
                      <w:marLeft w:val="0"/>
                      <w:marRight w:val="0"/>
                      <w:marTop w:val="0"/>
                      <w:marBottom w:val="0"/>
                      <w:divBdr>
                        <w:top w:val="none" w:sz="0" w:space="0" w:color="auto"/>
                        <w:left w:val="none" w:sz="0" w:space="0" w:color="auto"/>
                        <w:bottom w:val="none" w:sz="0" w:space="0" w:color="auto"/>
                        <w:right w:val="none" w:sz="0" w:space="0" w:color="auto"/>
                      </w:divBdr>
                    </w:div>
                    <w:div w:id="29232325">
                      <w:marLeft w:val="0"/>
                      <w:marRight w:val="0"/>
                      <w:marTop w:val="0"/>
                      <w:marBottom w:val="0"/>
                      <w:divBdr>
                        <w:top w:val="none" w:sz="0" w:space="0" w:color="auto"/>
                        <w:left w:val="none" w:sz="0" w:space="0" w:color="auto"/>
                        <w:bottom w:val="none" w:sz="0" w:space="0" w:color="auto"/>
                        <w:right w:val="none" w:sz="0" w:space="0" w:color="auto"/>
                      </w:divBdr>
                      <w:divsChild>
                        <w:div w:id="1558514158">
                          <w:marLeft w:val="0"/>
                          <w:marRight w:val="0"/>
                          <w:marTop w:val="0"/>
                          <w:marBottom w:val="0"/>
                          <w:divBdr>
                            <w:top w:val="none" w:sz="0" w:space="0" w:color="auto"/>
                            <w:left w:val="none" w:sz="0" w:space="0" w:color="auto"/>
                            <w:bottom w:val="none" w:sz="0" w:space="0" w:color="auto"/>
                            <w:right w:val="none" w:sz="0" w:space="0" w:color="auto"/>
                          </w:divBdr>
                        </w:div>
                      </w:divsChild>
                    </w:div>
                    <w:div w:id="37318303">
                      <w:marLeft w:val="0"/>
                      <w:marRight w:val="0"/>
                      <w:marTop w:val="0"/>
                      <w:marBottom w:val="0"/>
                      <w:divBdr>
                        <w:top w:val="none" w:sz="0" w:space="0" w:color="auto"/>
                        <w:left w:val="none" w:sz="0" w:space="0" w:color="auto"/>
                        <w:bottom w:val="none" w:sz="0" w:space="0" w:color="auto"/>
                        <w:right w:val="none" w:sz="0" w:space="0" w:color="auto"/>
                      </w:divBdr>
                      <w:divsChild>
                        <w:div w:id="802844133">
                          <w:marLeft w:val="0"/>
                          <w:marRight w:val="0"/>
                          <w:marTop w:val="0"/>
                          <w:marBottom w:val="0"/>
                          <w:divBdr>
                            <w:top w:val="none" w:sz="0" w:space="0" w:color="auto"/>
                            <w:left w:val="none" w:sz="0" w:space="0" w:color="auto"/>
                            <w:bottom w:val="none" w:sz="0" w:space="0" w:color="auto"/>
                            <w:right w:val="none" w:sz="0" w:space="0" w:color="auto"/>
                          </w:divBdr>
                        </w:div>
                      </w:divsChild>
                    </w:div>
                    <w:div w:id="50081669">
                      <w:marLeft w:val="0"/>
                      <w:marRight w:val="0"/>
                      <w:marTop w:val="0"/>
                      <w:marBottom w:val="0"/>
                      <w:divBdr>
                        <w:top w:val="none" w:sz="0" w:space="0" w:color="auto"/>
                        <w:left w:val="none" w:sz="0" w:space="0" w:color="auto"/>
                        <w:bottom w:val="none" w:sz="0" w:space="0" w:color="auto"/>
                        <w:right w:val="none" w:sz="0" w:space="0" w:color="auto"/>
                      </w:divBdr>
                      <w:divsChild>
                        <w:div w:id="940800936">
                          <w:marLeft w:val="0"/>
                          <w:marRight w:val="0"/>
                          <w:marTop w:val="0"/>
                          <w:marBottom w:val="0"/>
                          <w:divBdr>
                            <w:top w:val="none" w:sz="0" w:space="0" w:color="auto"/>
                            <w:left w:val="none" w:sz="0" w:space="0" w:color="auto"/>
                            <w:bottom w:val="none" w:sz="0" w:space="0" w:color="auto"/>
                            <w:right w:val="none" w:sz="0" w:space="0" w:color="auto"/>
                          </w:divBdr>
                        </w:div>
                      </w:divsChild>
                    </w:div>
                    <w:div w:id="52582134">
                      <w:marLeft w:val="0"/>
                      <w:marRight w:val="0"/>
                      <w:marTop w:val="0"/>
                      <w:marBottom w:val="0"/>
                      <w:divBdr>
                        <w:top w:val="none" w:sz="0" w:space="0" w:color="auto"/>
                        <w:left w:val="none" w:sz="0" w:space="0" w:color="auto"/>
                        <w:bottom w:val="none" w:sz="0" w:space="0" w:color="auto"/>
                        <w:right w:val="none" w:sz="0" w:space="0" w:color="auto"/>
                      </w:divBdr>
                      <w:divsChild>
                        <w:div w:id="1055667150">
                          <w:marLeft w:val="0"/>
                          <w:marRight w:val="0"/>
                          <w:marTop w:val="0"/>
                          <w:marBottom w:val="0"/>
                          <w:divBdr>
                            <w:top w:val="none" w:sz="0" w:space="0" w:color="auto"/>
                            <w:left w:val="none" w:sz="0" w:space="0" w:color="auto"/>
                            <w:bottom w:val="none" w:sz="0" w:space="0" w:color="auto"/>
                            <w:right w:val="none" w:sz="0" w:space="0" w:color="auto"/>
                          </w:divBdr>
                        </w:div>
                      </w:divsChild>
                    </w:div>
                    <w:div w:id="53554283">
                      <w:marLeft w:val="0"/>
                      <w:marRight w:val="0"/>
                      <w:marTop w:val="0"/>
                      <w:marBottom w:val="0"/>
                      <w:divBdr>
                        <w:top w:val="none" w:sz="0" w:space="0" w:color="auto"/>
                        <w:left w:val="none" w:sz="0" w:space="0" w:color="auto"/>
                        <w:bottom w:val="none" w:sz="0" w:space="0" w:color="auto"/>
                        <w:right w:val="none" w:sz="0" w:space="0" w:color="auto"/>
                      </w:divBdr>
                    </w:div>
                    <w:div w:id="62606245">
                      <w:marLeft w:val="0"/>
                      <w:marRight w:val="0"/>
                      <w:marTop w:val="0"/>
                      <w:marBottom w:val="0"/>
                      <w:divBdr>
                        <w:top w:val="none" w:sz="0" w:space="0" w:color="auto"/>
                        <w:left w:val="none" w:sz="0" w:space="0" w:color="auto"/>
                        <w:bottom w:val="none" w:sz="0" w:space="0" w:color="auto"/>
                        <w:right w:val="none" w:sz="0" w:space="0" w:color="auto"/>
                      </w:divBdr>
                    </w:div>
                    <w:div w:id="66995887">
                      <w:marLeft w:val="0"/>
                      <w:marRight w:val="0"/>
                      <w:marTop w:val="0"/>
                      <w:marBottom w:val="0"/>
                      <w:divBdr>
                        <w:top w:val="none" w:sz="0" w:space="0" w:color="auto"/>
                        <w:left w:val="none" w:sz="0" w:space="0" w:color="auto"/>
                        <w:bottom w:val="none" w:sz="0" w:space="0" w:color="auto"/>
                        <w:right w:val="none" w:sz="0" w:space="0" w:color="auto"/>
                      </w:divBdr>
                    </w:div>
                    <w:div w:id="70809656">
                      <w:marLeft w:val="0"/>
                      <w:marRight w:val="0"/>
                      <w:marTop w:val="0"/>
                      <w:marBottom w:val="0"/>
                      <w:divBdr>
                        <w:top w:val="none" w:sz="0" w:space="0" w:color="auto"/>
                        <w:left w:val="none" w:sz="0" w:space="0" w:color="auto"/>
                        <w:bottom w:val="none" w:sz="0" w:space="0" w:color="auto"/>
                        <w:right w:val="none" w:sz="0" w:space="0" w:color="auto"/>
                      </w:divBdr>
                      <w:divsChild>
                        <w:div w:id="1018236372">
                          <w:marLeft w:val="0"/>
                          <w:marRight w:val="0"/>
                          <w:marTop w:val="0"/>
                          <w:marBottom w:val="0"/>
                          <w:divBdr>
                            <w:top w:val="none" w:sz="0" w:space="0" w:color="auto"/>
                            <w:left w:val="none" w:sz="0" w:space="0" w:color="auto"/>
                            <w:bottom w:val="none" w:sz="0" w:space="0" w:color="auto"/>
                            <w:right w:val="none" w:sz="0" w:space="0" w:color="auto"/>
                          </w:divBdr>
                        </w:div>
                      </w:divsChild>
                    </w:div>
                    <w:div w:id="77868801">
                      <w:marLeft w:val="0"/>
                      <w:marRight w:val="0"/>
                      <w:marTop w:val="0"/>
                      <w:marBottom w:val="0"/>
                      <w:divBdr>
                        <w:top w:val="none" w:sz="0" w:space="0" w:color="auto"/>
                        <w:left w:val="none" w:sz="0" w:space="0" w:color="auto"/>
                        <w:bottom w:val="none" w:sz="0" w:space="0" w:color="auto"/>
                        <w:right w:val="none" w:sz="0" w:space="0" w:color="auto"/>
                      </w:divBdr>
                    </w:div>
                    <w:div w:id="100878167">
                      <w:marLeft w:val="0"/>
                      <w:marRight w:val="0"/>
                      <w:marTop w:val="0"/>
                      <w:marBottom w:val="0"/>
                      <w:divBdr>
                        <w:top w:val="none" w:sz="0" w:space="0" w:color="auto"/>
                        <w:left w:val="none" w:sz="0" w:space="0" w:color="auto"/>
                        <w:bottom w:val="none" w:sz="0" w:space="0" w:color="auto"/>
                        <w:right w:val="none" w:sz="0" w:space="0" w:color="auto"/>
                      </w:divBdr>
                    </w:div>
                    <w:div w:id="105391643">
                      <w:marLeft w:val="0"/>
                      <w:marRight w:val="0"/>
                      <w:marTop w:val="0"/>
                      <w:marBottom w:val="0"/>
                      <w:divBdr>
                        <w:top w:val="none" w:sz="0" w:space="0" w:color="auto"/>
                        <w:left w:val="none" w:sz="0" w:space="0" w:color="auto"/>
                        <w:bottom w:val="none" w:sz="0" w:space="0" w:color="auto"/>
                        <w:right w:val="none" w:sz="0" w:space="0" w:color="auto"/>
                      </w:divBdr>
                    </w:div>
                    <w:div w:id="109008366">
                      <w:marLeft w:val="0"/>
                      <w:marRight w:val="0"/>
                      <w:marTop w:val="0"/>
                      <w:marBottom w:val="0"/>
                      <w:divBdr>
                        <w:top w:val="none" w:sz="0" w:space="0" w:color="auto"/>
                        <w:left w:val="none" w:sz="0" w:space="0" w:color="auto"/>
                        <w:bottom w:val="none" w:sz="0" w:space="0" w:color="auto"/>
                        <w:right w:val="none" w:sz="0" w:space="0" w:color="auto"/>
                      </w:divBdr>
                      <w:divsChild>
                        <w:div w:id="1508863824">
                          <w:marLeft w:val="0"/>
                          <w:marRight w:val="0"/>
                          <w:marTop w:val="0"/>
                          <w:marBottom w:val="0"/>
                          <w:divBdr>
                            <w:top w:val="none" w:sz="0" w:space="0" w:color="auto"/>
                            <w:left w:val="none" w:sz="0" w:space="0" w:color="auto"/>
                            <w:bottom w:val="none" w:sz="0" w:space="0" w:color="auto"/>
                            <w:right w:val="none" w:sz="0" w:space="0" w:color="auto"/>
                          </w:divBdr>
                        </w:div>
                      </w:divsChild>
                    </w:div>
                    <w:div w:id="110559403">
                      <w:marLeft w:val="0"/>
                      <w:marRight w:val="0"/>
                      <w:marTop w:val="0"/>
                      <w:marBottom w:val="0"/>
                      <w:divBdr>
                        <w:top w:val="none" w:sz="0" w:space="0" w:color="auto"/>
                        <w:left w:val="none" w:sz="0" w:space="0" w:color="auto"/>
                        <w:bottom w:val="none" w:sz="0" w:space="0" w:color="auto"/>
                        <w:right w:val="none" w:sz="0" w:space="0" w:color="auto"/>
                      </w:divBdr>
                      <w:divsChild>
                        <w:div w:id="776143665">
                          <w:marLeft w:val="0"/>
                          <w:marRight w:val="0"/>
                          <w:marTop w:val="0"/>
                          <w:marBottom w:val="0"/>
                          <w:divBdr>
                            <w:top w:val="none" w:sz="0" w:space="0" w:color="auto"/>
                            <w:left w:val="none" w:sz="0" w:space="0" w:color="auto"/>
                            <w:bottom w:val="none" w:sz="0" w:space="0" w:color="auto"/>
                            <w:right w:val="none" w:sz="0" w:space="0" w:color="auto"/>
                          </w:divBdr>
                        </w:div>
                      </w:divsChild>
                    </w:div>
                    <w:div w:id="112602304">
                      <w:marLeft w:val="0"/>
                      <w:marRight w:val="0"/>
                      <w:marTop w:val="0"/>
                      <w:marBottom w:val="0"/>
                      <w:divBdr>
                        <w:top w:val="none" w:sz="0" w:space="0" w:color="auto"/>
                        <w:left w:val="none" w:sz="0" w:space="0" w:color="auto"/>
                        <w:bottom w:val="none" w:sz="0" w:space="0" w:color="auto"/>
                        <w:right w:val="none" w:sz="0" w:space="0" w:color="auto"/>
                      </w:divBdr>
                      <w:divsChild>
                        <w:div w:id="1118719215">
                          <w:marLeft w:val="0"/>
                          <w:marRight w:val="0"/>
                          <w:marTop w:val="0"/>
                          <w:marBottom w:val="0"/>
                          <w:divBdr>
                            <w:top w:val="none" w:sz="0" w:space="0" w:color="auto"/>
                            <w:left w:val="none" w:sz="0" w:space="0" w:color="auto"/>
                            <w:bottom w:val="none" w:sz="0" w:space="0" w:color="auto"/>
                            <w:right w:val="none" w:sz="0" w:space="0" w:color="auto"/>
                          </w:divBdr>
                        </w:div>
                      </w:divsChild>
                    </w:div>
                    <w:div w:id="116800241">
                      <w:marLeft w:val="0"/>
                      <w:marRight w:val="0"/>
                      <w:marTop w:val="0"/>
                      <w:marBottom w:val="0"/>
                      <w:divBdr>
                        <w:top w:val="none" w:sz="0" w:space="0" w:color="auto"/>
                        <w:left w:val="none" w:sz="0" w:space="0" w:color="auto"/>
                        <w:bottom w:val="none" w:sz="0" w:space="0" w:color="auto"/>
                        <w:right w:val="none" w:sz="0" w:space="0" w:color="auto"/>
                      </w:divBdr>
                    </w:div>
                    <w:div w:id="120272271">
                      <w:marLeft w:val="0"/>
                      <w:marRight w:val="0"/>
                      <w:marTop w:val="0"/>
                      <w:marBottom w:val="0"/>
                      <w:divBdr>
                        <w:top w:val="none" w:sz="0" w:space="0" w:color="auto"/>
                        <w:left w:val="none" w:sz="0" w:space="0" w:color="auto"/>
                        <w:bottom w:val="none" w:sz="0" w:space="0" w:color="auto"/>
                        <w:right w:val="none" w:sz="0" w:space="0" w:color="auto"/>
                      </w:divBdr>
                      <w:divsChild>
                        <w:div w:id="1960062736">
                          <w:marLeft w:val="0"/>
                          <w:marRight w:val="0"/>
                          <w:marTop w:val="0"/>
                          <w:marBottom w:val="0"/>
                          <w:divBdr>
                            <w:top w:val="none" w:sz="0" w:space="0" w:color="auto"/>
                            <w:left w:val="none" w:sz="0" w:space="0" w:color="auto"/>
                            <w:bottom w:val="none" w:sz="0" w:space="0" w:color="auto"/>
                            <w:right w:val="none" w:sz="0" w:space="0" w:color="auto"/>
                          </w:divBdr>
                        </w:div>
                      </w:divsChild>
                    </w:div>
                    <w:div w:id="152182019">
                      <w:marLeft w:val="0"/>
                      <w:marRight w:val="0"/>
                      <w:marTop w:val="0"/>
                      <w:marBottom w:val="0"/>
                      <w:divBdr>
                        <w:top w:val="none" w:sz="0" w:space="0" w:color="auto"/>
                        <w:left w:val="none" w:sz="0" w:space="0" w:color="auto"/>
                        <w:bottom w:val="none" w:sz="0" w:space="0" w:color="auto"/>
                        <w:right w:val="none" w:sz="0" w:space="0" w:color="auto"/>
                      </w:divBdr>
                      <w:divsChild>
                        <w:div w:id="1956401451">
                          <w:marLeft w:val="0"/>
                          <w:marRight w:val="0"/>
                          <w:marTop w:val="0"/>
                          <w:marBottom w:val="0"/>
                          <w:divBdr>
                            <w:top w:val="none" w:sz="0" w:space="0" w:color="auto"/>
                            <w:left w:val="none" w:sz="0" w:space="0" w:color="auto"/>
                            <w:bottom w:val="none" w:sz="0" w:space="0" w:color="auto"/>
                            <w:right w:val="none" w:sz="0" w:space="0" w:color="auto"/>
                          </w:divBdr>
                        </w:div>
                      </w:divsChild>
                    </w:div>
                    <w:div w:id="157766859">
                      <w:marLeft w:val="0"/>
                      <w:marRight w:val="0"/>
                      <w:marTop w:val="0"/>
                      <w:marBottom w:val="0"/>
                      <w:divBdr>
                        <w:top w:val="none" w:sz="0" w:space="0" w:color="auto"/>
                        <w:left w:val="none" w:sz="0" w:space="0" w:color="auto"/>
                        <w:bottom w:val="none" w:sz="0" w:space="0" w:color="auto"/>
                        <w:right w:val="none" w:sz="0" w:space="0" w:color="auto"/>
                      </w:divBdr>
                      <w:divsChild>
                        <w:div w:id="421875881">
                          <w:marLeft w:val="0"/>
                          <w:marRight w:val="0"/>
                          <w:marTop w:val="0"/>
                          <w:marBottom w:val="0"/>
                          <w:divBdr>
                            <w:top w:val="none" w:sz="0" w:space="0" w:color="auto"/>
                            <w:left w:val="none" w:sz="0" w:space="0" w:color="auto"/>
                            <w:bottom w:val="none" w:sz="0" w:space="0" w:color="auto"/>
                            <w:right w:val="none" w:sz="0" w:space="0" w:color="auto"/>
                          </w:divBdr>
                        </w:div>
                      </w:divsChild>
                    </w:div>
                    <w:div w:id="157962396">
                      <w:marLeft w:val="0"/>
                      <w:marRight w:val="0"/>
                      <w:marTop w:val="0"/>
                      <w:marBottom w:val="0"/>
                      <w:divBdr>
                        <w:top w:val="none" w:sz="0" w:space="0" w:color="auto"/>
                        <w:left w:val="none" w:sz="0" w:space="0" w:color="auto"/>
                        <w:bottom w:val="none" w:sz="0" w:space="0" w:color="auto"/>
                        <w:right w:val="none" w:sz="0" w:space="0" w:color="auto"/>
                      </w:divBdr>
                      <w:divsChild>
                        <w:div w:id="467405848">
                          <w:marLeft w:val="0"/>
                          <w:marRight w:val="0"/>
                          <w:marTop w:val="0"/>
                          <w:marBottom w:val="0"/>
                          <w:divBdr>
                            <w:top w:val="none" w:sz="0" w:space="0" w:color="auto"/>
                            <w:left w:val="none" w:sz="0" w:space="0" w:color="auto"/>
                            <w:bottom w:val="none" w:sz="0" w:space="0" w:color="auto"/>
                            <w:right w:val="none" w:sz="0" w:space="0" w:color="auto"/>
                          </w:divBdr>
                        </w:div>
                      </w:divsChild>
                    </w:div>
                    <w:div w:id="160632591">
                      <w:marLeft w:val="0"/>
                      <w:marRight w:val="0"/>
                      <w:marTop w:val="0"/>
                      <w:marBottom w:val="0"/>
                      <w:divBdr>
                        <w:top w:val="none" w:sz="0" w:space="0" w:color="auto"/>
                        <w:left w:val="none" w:sz="0" w:space="0" w:color="auto"/>
                        <w:bottom w:val="none" w:sz="0" w:space="0" w:color="auto"/>
                        <w:right w:val="none" w:sz="0" w:space="0" w:color="auto"/>
                      </w:divBdr>
                    </w:div>
                    <w:div w:id="167327055">
                      <w:marLeft w:val="0"/>
                      <w:marRight w:val="0"/>
                      <w:marTop w:val="0"/>
                      <w:marBottom w:val="0"/>
                      <w:divBdr>
                        <w:top w:val="none" w:sz="0" w:space="0" w:color="auto"/>
                        <w:left w:val="none" w:sz="0" w:space="0" w:color="auto"/>
                        <w:bottom w:val="none" w:sz="0" w:space="0" w:color="auto"/>
                        <w:right w:val="none" w:sz="0" w:space="0" w:color="auto"/>
                      </w:divBdr>
                    </w:div>
                    <w:div w:id="168495702">
                      <w:marLeft w:val="0"/>
                      <w:marRight w:val="0"/>
                      <w:marTop w:val="0"/>
                      <w:marBottom w:val="0"/>
                      <w:divBdr>
                        <w:top w:val="none" w:sz="0" w:space="0" w:color="auto"/>
                        <w:left w:val="none" w:sz="0" w:space="0" w:color="auto"/>
                        <w:bottom w:val="none" w:sz="0" w:space="0" w:color="auto"/>
                        <w:right w:val="none" w:sz="0" w:space="0" w:color="auto"/>
                      </w:divBdr>
                    </w:div>
                    <w:div w:id="172300233">
                      <w:marLeft w:val="0"/>
                      <w:marRight w:val="0"/>
                      <w:marTop w:val="0"/>
                      <w:marBottom w:val="0"/>
                      <w:divBdr>
                        <w:top w:val="none" w:sz="0" w:space="0" w:color="auto"/>
                        <w:left w:val="none" w:sz="0" w:space="0" w:color="auto"/>
                        <w:bottom w:val="none" w:sz="0" w:space="0" w:color="auto"/>
                        <w:right w:val="none" w:sz="0" w:space="0" w:color="auto"/>
                      </w:divBdr>
                    </w:div>
                    <w:div w:id="177740820">
                      <w:marLeft w:val="0"/>
                      <w:marRight w:val="0"/>
                      <w:marTop w:val="0"/>
                      <w:marBottom w:val="0"/>
                      <w:divBdr>
                        <w:top w:val="none" w:sz="0" w:space="0" w:color="auto"/>
                        <w:left w:val="none" w:sz="0" w:space="0" w:color="auto"/>
                        <w:bottom w:val="none" w:sz="0" w:space="0" w:color="auto"/>
                        <w:right w:val="none" w:sz="0" w:space="0" w:color="auto"/>
                      </w:divBdr>
                      <w:divsChild>
                        <w:div w:id="2011374765">
                          <w:marLeft w:val="0"/>
                          <w:marRight w:val="0"/>
                          <w:marTop w:val="0"/>
                          <w:marBottom w:val="0"/>
                          <w:divBdr>
                            <w:top w:val="none" w:sz="0" w:space="0" w:color="auto"/>
                            <w:left w:val="none" w:sz="0" w:space="0" w:color="auto"/>
                            <w:bottom w:val="none" w:sz="0" w:space="0" w:color="auto"/>
                            <w:right w:val="none" w:sz="0" w:space="0" w:color="auto"/>
                          </w:divBdr>
                        </w:div>
                      </w:divsChild>
                    </w:div>
                    <w:div w:id="184291420">
                      <w:marLeft w:val="0"/>
                      <w:marRight w:val="0"/>
                      <w:marTop w:val="0"/>
                      <w:marBottom w:val="0"/>
                      <w:divBdr>
                        <w:top w:val="none" w:sz="0" w:space="0" w:color="auto"/>
                        <w:left w:val="none" w:sz="0" w:space="0" w:color="auto"/>
                        <w:bottom w:val="none" w:sz="0" w:space="0" w:color="auto"/>
                        <w:right w:val="none" w:sz="0" w:space="0" w:color="auto"/>
                      </w:divBdr>
                    </w:div>
                    <w:div w:id="193427587">
                      <w:marLeft w:val="0"/>
                      <w:marRight w:val="0"/>
                      <w:marTop w:val="0"/>
                      <w:marBottom w:val="0"/>
                      <w:divBdr>
                        <w:top w:val="none" w:sz="0" w:space="0" w:color="auto"/>
                        <w:left w:val="none" w:sz="0" w:space="0" w:color="auto"/>
                        <w:bottom w:val="none" w:sz="0" w:space="0" w:color="auto"/>
                        <w:right w:val="none" w:sz="0" w:space="0" w:color="auto"/>
                      </w:divBdr>
                    </w:div>
                    <w:div w:id="203560080">
                      <w:marLeft w:val="0"/>
                      <w:marRight w:val="0"/>
                      <w:marTop w:val="0"/>
                      <w:marBottom w:val="0"/>
                      <w:divBdr>
                        <w:top w:val="none" w:sz="0" w:space="0" w:color="auto"/>
                        <w:left w:val="none" w:sz="0" w:space="0" w:color="auto"/>
                        <w:bottom w:val="none" w:sz="0" w:space="0" w:color="auto"/>
                        <w:right w:val="none" w:sz="0" w:space="0" w:color="auto"/>
                      </w:divBdr>
                    </w:div>
                    <w:div w:id="207106280">
                      <w:marLeft w:val="0"/>
                      <w:marRight w:val="0"/>
                      <w:marTop w:val="0"/>
                      <w:marBottom w:val="0"/>
                      <w:divBdr>
                        <w:top w:val="none" w:sz="0" w:space="0" w:color="auto"/>
                        <w:left w:val="none" w:sz="0" w:space="0" w:color="auto"/>
                        <w:bottom w:val="none" w:sz="0" w:space="0" w:color="auto"/>
                        <w:right w:val="none" w:sz="0" w:space="0" w:color="auto"/>
                      </w:divBdr>
                    </w:div>
                    <w:div w:id="212347747">
                      <w:marLeft w:val="0"/>
                      <w:marRight w:val="0"/>
                      <w:marTop w:val="0"/>
                      <w:marBottom w:val="0"/>
                      <w:divBdr>
                        <w:top w:val="none" w:sz="0" w:space="0" w:color="auto"/>
                        <w:left w:val="none" w:sz="0" w:space="0" w:color="auto"/>
                        <w:bottom w:val="none" w:sz="0" w:space="0" w:color="auto"/>
                        <w:right w:val="none" w:sz="0" w:space="0" w:color="auto"/>
                      </w:divBdr>
                      <w:divsChild>
                        <w:div w:id="1129085040">
                          <w:marLeft w:val="0"/>
                          <w:marRight w:val="0"/>
                          <w:marTop w:val="0"/>
                          <w:marBottom w:val="0"/>
                          <w:divBdr>
                            <w:top w:val="none" w:sz="0" w:space="0" w:color="auto"/>
                            <w:left w:val="none" w:sz="0" w:space="0" w:color="auto"/>
                            <w:bottom w:val="none" w:sz="0" w:space="0" w:color="auto"/>
                            <w:right w:val="none" w:sz="0" w:space="0" w:color="auto"/>
                          </w:divBdr>
                        </w:div>
                      </w:divsChild>
                    </w:div>
                    <w:div w:id="216016598">
                      <w:marLeft w:val="0"/>
                      <w:marRight w:val="0"/>
                      <w:marTop w:val="0"/>
                      <w:marBottom w:val="0"/>
                      <w:divBdr>
                        <w:top w:val="none" w:sz="0" w:space="0" w:color="auto"/>
                        <w:left w:val="none" w:sz="0" w:space="0" w:color="auto"/>
                        <w:bottom w:val="none" w:sz="0" w:space="0" w:color="auto"/>
                        <w:right w:val="none" w:sz="0" w:space="0" w:color="auto"/>
                      </w:divBdr>
                      <w:divsChild>
                        <w:div w:id="1468276805">
                          <w:marLeft w:val="0"/>
                          <w:marRight w:val="0"/>
                          <w:marTop w:val="0"/>
                          <w:marBottom w:val="0"/>
                          <w:divBdr>
                            <w:top w:val="none" w:sz="0" w:space="0" w:color="auto"/>
                            <w:left w:val="none" w:sz="0" w:space="0" w:color="auto"/>
                            <w:bottom w:val="none" w:sz="0" w:space="0" w:color="auto"/>
                            <w:right w:val="none" w:sz="0" w:space="0" w:color="auto"/>
                          </w:divBdr>
                        </w:div>
                      </w:divsChild>
                    </w:div>
                    <w:div w:id="218592879">
                      <w:marLeft w:val="0"/>
                      <w:marRight w:val="0"/>
                      <w:marTop w:val="0"/>
                      <w:marBottom w:val="0"/>
                      <w:divBdr>
                        <w:top w:val="none" w:sz="0" w:space="0" w:color="auto"/>
                        <w:left w:val="none" w:sz="0" w:space="0" w:color="auto"/>
                        <w:bottom w:val="none" w:sz="0" w:space="0" w:color="auto"/>
                        <w:right w:val="none" w:sz="0" w:space="0" w:color="auto"/>
                      </w:divBdr>
                      <w:divsChild>
                        <w:div w:id="1352678815">
                          <w:marLeft w:val="0"/>
                          <w:marRight w:val="0"/>
                          <w:marTop w:val="0"/>
                          <w:marBottom w:val="0"/>
                          <w:divBdr>
                            <w:top w:val="none" w:sz="0" w:space="0" w:color="auto"/>
                            <w:left w:val="none" w:sz="0" w:space="0" w:color="auto"/>
                            <w:bottom w:val="none" w:sz="0" w:space="0" w:color="auto"/>
                            <w:right w:val="none" w:sz="0" w:space="0" w:color="auto"/>
                          </w:divBdr>
                        </w:div>
                      </w:divsChild>
                    </w:div>
                    <w:div w:id="240524068">
                      <w:marLeft w:val="0"/>
                      <w:marRight w:val="0"/>
                      <w:marTop w:val="0"/>
                      <w:marBottom w:val="0"/>
                      <w:divBdr>
                        <w:top w:val="none" w:sz="0" w:space="0" w:color="auto"/>
                        <w:left w:val="none" w:sz="0" w:space="0" w:color="auto"/>
                        <w:bottom w:val="none" w:sz="0" w:space="0" w:color="auto"/>
                        <w:right w:val="none" w:sz="0" w:space="0" w:color="auto"/>
                      </w:divBdr>
                    </w:div>
                    <w:div w:id="249123348">
                      <w:marLeft w:val="0"/>
                      <w:marRight w:val="0"/>
                      <w:marTop w:val="0"/>
                      <w:marBottom w:val="0"/>
                      <w:divBdr>
                        <w:top w:val="none" w:sz="0" w:space="0" w:color="auto"/>
                        <w:left w:val="none" w:sz="0" w:space="0" w:color="auto"/>
                        <w:bottom w:val="none" w:sz="0" w:space="0" w:color="auto"/>
                        <w:right w:val="none" w:sz="0" w:space="0" w:color="auto"/>
                      </w:divBdr>
                    </w:div>
                    <w:div w:id="254288124">
                      <w:marLeft w:val="0"/>
                      <w:marRight w:val="0"/>
                      <w:marTop w:val="0"/>
                      <w:marBottom w:val="0"/>
                      <w:divBdr>
                        <w:top w:val="none" w:sz="0" w:space="0" w:color="auto"/>
                        <w:left w:val="none" w:sz="0" w:space="0" w:color="auto"/>
                        <w:bottom w:val="none" w:sz="0" w:space="0" w:color="auto"/>
                        <w:right w:val="none" w:sz="0" w:space="0" w:color="auto"/>
                      </w:divBdr>
                      <w:divsChild>
                        <w:div w:id="215776051">
                          <w:marLeft w:val="0"/>
                          <w:marRight w:val="0"/>
                          <w:marTop w:val="0"/>
                          <w:marBottom w:val="0"/>
                          <w:divBdr>
                            <w:top w:val="none" w:sz="0" w:space="0" w:color="auto"/>
                            <w:left w:val="none" w:sz="0" w:space="0" w:color="auto"/>
                            <w:bottom w:val="none" w:sz="0" w:space="0" w:color="auto"/>
                            <w:right w:val="none" w:sz="0" w:space="0" w:color="auto"/>
                          </w:divBdr>
                        </w:div>
                      </w:divsChild>
                    </w:div>
                    <w:div w:id="267930487">
                      <w:marLeft w:val="0"/>
                      <w:marRight w:val="0"/>
                      <w:marTop w:val="0"/>
                      <w:marBottom w:val="0"/>
                      <w:divBdr>
                        <w:top w:val="none" w:sz="0" w:space="0" w:color="auto"/>
                        <w:left w:val="none" w:sz="0" w:space="0" w:color="auto"/>
                        <w:bottom w:val="none" w:sz="0" w:space="0" w:color="auto"/>
                        <w:right w:val="none" w:sz="0" w:space="0" w:color="auto"/>
                      </w:divBdr>
                    </w:div>
                    <w:div w:id="271589745">
                      <w:marLeft w:val="0"/>
                      <w:marRight w:val="0"/>
                      <w:marTop w:val="0"/>
                      <w:marBottom w:val="0"/>
                      <w:divBdr>
                        <w:top w:val="none" w:sz="0" w:space="0" w:color="auto"/>
                        <w:left w:val="none" w:sz="0" w:space="0" w:color="auto"/>
                        <w:bottom w:val="none" w:sz="0" w:space="0" w:color="auto"/>
                        <w:right w:val="none" w:sz="0" w:space="0" w:color="auto"/>
                      </w:divBdr>
                    </w:div>
                    <w:div w:id="274292183">
                      <w:marLeft w:val="0"/>
                      <w:marRight w:val="0"/>
                      <w:marTop w:val="0"/>
                      <w:marBottom w:val="0"/>
                      <w:divBdr>
                        <w:top w:val="none" w:sz="0" w:space="0" w:color="auto"/>
                        <w:left w:val="none" w:sz="0" w:space="0" w:color="auto"/>
                        <w:bottom w:val="none" w:sz="0" w:space="0" w:color="auto"/>
                        <w:right w:val="none" w:sz="0" w:space="0" w:color="auto"/>
                      </w:divBdr>
                      <w:divsChild>
                        <w:div w:id="1962300782">
                          <w:marLeft w:val="0"/>
                          <w:marRight w:val="0"/>
                          <w:marTop w:val="0"/>
                          <w:marBottom w:val="0"/>
                          <w:divBdr>
                            <w:top w:val="none" w:sz="0" w:space="0" w:color="auto"/>
                            <w:left w:val="none" w:sz="0" w:space="0" w:color="auto"/>
                            <w:bottom w:val="none" w:sz="0" w:space="0" w:color="auto"/>
                            <w:right w:val="none" w:sz="0" w:space="0" w:color="auto"/>
                          </w:divBdr>
                        </w:div>
                      </w:divsChild>
                    </w:div>
                    <w:div w:id="293683283">
                      <w:marLeft w:val="0"/>
                      <w:marRight w:val="0"/>
                      <w:marTop w:val="0"/>
                      <w:marBottom w:val="0"/>
                      <w:divBdr>
                        <w:top w:val="none" w:sz="0" w:space="0" w:color="auto"/>
                        <w:left w:val="none" w:sz="0" w:space="0" w:color="auto"/>
                        <w:bottom w:val="none" w:sz="0" w:space="0" w:color="auto"/>
                        <w:right w:val="none" w:sz="0" w:space="0" w:color="auto"/>
                      </w:divBdr>
                      <w:divsChild>
                        <w:div w:id="125587092">
                          <w:marLeft w:val="0"/>
                          <w:marRight w:val="0"/>
                          <w:marTop w:val="0"/>
                          <w:marBottom w:val="0"/>
                          <w:divBdr>
                            <w:top w:val="none" w:sz="0" w:space="0" w:color="auto"/>
                            <w:left w:val="none" w:sz="0" w:space="0" w:color="auto"/>
                            <w:bottom w:val="none" w:sz="0" w:space="0" w:color="auto"/>
                            <w:right w:val="none" w:sz="0" w:space="0" w:color="auto"/>
                          </w:divBdr>
                        </w:div>
                      </w:divsChild>
                    </w:div>
                    <w:div w:id="309330456">
                      <w:marLeft w:val="0"/>
                      <w:marRight w:val="0"/>
                      <w:marTop w:val="0"/>
                      <w:marBottom w:val="0"/>
                      <w:divBdr>
                        <w:top w:val="none" w:sz="0" w:space="0" w:color="auto"/>
                        <w:left w:val="none" w:sz="0" w:space="0" w:color="auto"/>
                        <w:bottom w:val="none" w:sz="0" w:space="0" w:color="auto"/>
                        <w:right w:val="none" w:sz="0" w:space="0" w:color="auto"/>
                      </w:divBdr>
                    </w:div>
                    <w:div w:id="313880589">
                      <w:marLeft w:val="0"/>
                      <w:marRight w:val="0"/>
                      <w:marTop w:val="0"/>
                      <w:marBottom w:val="0"/>
                      <w:divBdr>
                        <w:top w:val="none" w:sz="0" w:space="0" w:color="auto"/>
                        <w:left w:val="none" w:sz="0" w:space="0" w:color="auto"/>
                        <w:bottom w:val="none" w:sz="0" w:space="0" w:color="auto"/>
                        <w:right w:val="none" w:sz="0" w:space="0" w:color="auto"/>
                      </w:divBdr>
                      <w:divsChild>
                        <w:div w:id="1729525549">
                          <w:marLeft w:val="0"/>
                          <w:marRight w:val="0"/>
                          <w:marTop w:val="0"/>
                          <w:marBottom w:val="0"/>
                          <w:divBdr>
                            <w:top w:val="none" w:sz="0" w:space="0" w:color="auto"/>
                            <w:left w:val="none" w:sz="0" w:space="0" w:color="auto"/>
                            <w:bottom w:val="none" w:sz="0" w:space="0" w:color="auto"/>
                            <w:right w:val="none" w:sz="0" w:space="0" w:color="auto"/>
                          </w:divBdr>
                        </w:div>
                      </w:divsChild>
                    </w:div>
                    <w:div w:id="314995850">
                      <w:marLeft w:val="0"/>
                      <w:marRight w:val="0"/>
                      <w:marTop w:val="0"/>
                      <w:marBottom w:val="0"/>
                      <w:divBdr>
                        <w:top w:val="none" w:sz="0" w:space="0" w:color="auto"/>
                        <w:left w:val="none" w:sz="0" w:space="0" w:color="auto"/>
                        <w:bottom w:val="none" w:sz="0" w:space="0" w:color="auto"/>
                        <w:right w:val="none" w:sz="0" w:space="0" w:color="auto"/>
                      </w:divBdr>
                      <w:divsChild>
                        <w:div w:id="100152658">
                          <w:marLeft w:val="0"/>
                          <w:marRight w:val="0"/>
                          <w:marTop w:val="0"/>
                          <w:marBottom w:val="0"/>
                          <w:divBdr>
                            <w:top w:val="none" w:sz="0" w:space="0" w:color="auto"/>
                            <w:left w:val="none" w:sz="0" w:space="0" w:color="auto"/>
                            <w:bottom w:val="none" w:sz="0" w:space="0" w:color="auto"/>
                            <w:right w:val="none" w:sz="0" w:space="0" w:color="auto"/>
                          </w:divBdr>
                        </w:div>
                      </w:divsChild>
                    </w:div>
                    <w:div w:id="317350406">
                      <w:marLeft w:val="0"/>
                      <w:marRight w:val="0"/>
                      <w:marTop w:val="0"/>
                      <w:marBottom w:val="0"/>
                      <w:divBdr>
                        <w:top w:val="none" w:sz="0" w:space="0" w:color="auto"/>
                        <w:left w:val="none" w:sz="0" w:space="0" w:color="auto"/>
                        <w:bottom w:val="none" w:sz="0" w:space="0" w:color="auto"/>
                        <w:right w:val="none" w:sz="0" w:space="0" w:color="auto"/>
                      </w:divBdr>
                      <w:divsChild>
                        <w:div w:id="202524674">
                          <w:marLeft w:val="0"/>
                          <w:marRight w:val="0"/>
                          <w:marTop w:val="0"/>
                          <w:marBottom w:val="0"/>
                          <w:divBdr>
                            <w:top w:val="none" w:sz="0" w:space="0" w:color="auto"/>
                            <w:left w:val="none" w:sz="0" w:space="0" w:color="auto"/>
                            <w:bottom w:val="none" w:sz="0" w:space="0" w:color="auto"/>
                            <w:right w:val="none" w:sz="0" w:space="0" w:color="auto"/>
                          </w:divBdr>
                        </w:div>
                      </w:divsChild>
                    </w:div>
                    <w:div w:id="329257363">
                      <w:marLeft w:val="0"/>
                      <w:marRight w:val="0"/>
                      <w:marTop w:val="0"/>
                      <w:marBottom w:val="0"/>
                      <w:divBdr>
                        <w:top w:val="none" w:sz="0" w:space="0" w:color="auto"/>
                        <w:left w:val="none" w:sz="0" w:space="0" w:color="auto"/>
                        <w:bottom w:val="none" w:sz="0" w:space="0" w:color="auto"/>
                        <w:right w:val="none" w:sz="0" w:space="0" w:color="auto"/>
                      </w:divBdr>
                      <w:divsChild>
                        <w:div w:id="312488383">
                          <w:marLeft w:val="0"/>
                          <w:marRight w:val="0"/>
                          <w:marTop w:val="0"/>
                          <w:marBottom w:val="0"/>
                          <w:divBdr>
                            <w:top w:val="none" w:sz="0" w:space="0" w:color="auto"/>
                            <w:left w:val="none" w:sz="0" w:space="0" w:color="auto"/>
                            <w:bottom w:val="none" w:sz="0" w:space="0" w:color="auto"/>
                            <w:right w:val="none" w:sz="0" w:space="0" w:color="auto"/>
                          </w:divBdr>
                        </w:div>
                      </w:divsChild>
                    </w:div>
                    <w:div w:id="339502714">
                      <w:marLeft w:val="0"/>
                      <w:marRight w:val="0"/>
                      <w:marTop w:val="0"/>
                      <w:marBottom w:val="0"/>
                      <w:divBdr>
                        <w:top w:val="none" w:sz="0" w:space="0" w:color="auto"/>
                        <w:left w:val="none" w:sz="0" w:space="0" w:color="auto"/>
                        <w:bottom w:val="none" w:sz="0" w:space="0" w:color="auto"/>
                        <w:right w:val="none" w:sz="0" w:space="0" w:color="auto"/>
                      </w:divBdr>
                      <w:divsChild>
                        <w:div w:id="1416707927">
                          <w:marLeft w:val="0"/>
                          <w:marRight w:val="0"/>
                          <w:marTop w:val="0"/>
                          <w:marBottom w:val="0"/>
                          <w:divBdr>
                            <w:top w:val="none" w:sz="0" w:space="0" w:color="auto"/>
                            <w:left w:val="none" w:sz="0" w:space="0" w:color="auto"/>
                            <w:bottom w:val="none" w:sz="0" w:space="0" w:color="auto"/>
                            <w:right w:val="none" w:sz="0" w:space="0" w:color="auto"/>
                          </w:divBdr>
                        </w:div>
                      </w:divsChild>
                    </w:div>
                    <w:div w:id="339966756">
                      <w:marLeft w:val="0"/>
                      <w:marRight w:val="0"/>
                      <w:marTop w:val="0"/>
                      <w:marBottom w:val="0"/>
                      <w:divBdr>
                        <w:top w:val="none" w:sz="0" w:space="0" w:color="auto"/>
                        <w:left w:val="none" w:sz="0" w:space="0" w:color="auto"/>
                        <w:bottom w:val="none" w:sz="0" w:space="0" w:color="auto"/>
                        <w:right w:val="none" w:sz="0" w:space="0" w:color="auto"/>
                      </w:divBdr>
                    </w:div>
                    <w:div w:id="344136433">
                      <w:marLeft w:val="0"/>
                      <w:marRight w:val="0"/>
                      <w:marTop w:val="0"/>
                      <w:marBottom w:val="0"/>
                      <w:divBdr>
                        <w:top w:val="none" w:sz="0" w:space="0" w:color="auto"/>
                        <w:left w:val="none" w:sz="0" w:space="0" w:color="auto"/>
                        <w:bottom w:val="none" w:sz="0" w:space="0" w:color="auto"/>
                        <w:right w:val="none" w:sz="0" w:space="0" w:color="auto"/>
                      </w:divBdr>
                      <w:divsChild>
                        <w:div w:id="1729917380">
                          <w:marLeft w:val="0"/>
                          <w:marRight w:val="0"/>
                          <w:marTop w:val="0"/>
                          <w:marBottom w:val="0"/>
                          <w:divBdr>
                            <w:top w:val="none" w:sz="0" w:space="0" w:color="auto"/>
                            <w:left w:val="none" w:sz="0" w:space="0" w:color="auto"/>
                            <w:bottom w:val="none" w:sz="0" w:space="0" w:color="auto"/>
                            <w:right w:val="none" w:sz="0" w:space="0" w:color="auto"/>
                          </w:divBdr>
                        </w:div>
                      </w:divsChild>
                    </w:div>
                    <w:div w:id="345909134">
                      <w:marLeft w:val="0"/>
                      <w:marRight w:val="0"/>
                      <w:marTop w:val="0"/>
                      <w:marBottom w:val="0"/>
                      <w:divBdr>
                        <w:top w:val="none" w:sz="0" w:space="0" w:color="auto"/>
                        <w:left w:val="none" w:sz="0" w:space="0" w:color="auto"/>
                        <w:bottom w:val="none" w:sz="0" w:space="0" w:color="auto"/>
                        <w:right w:val="none" w:sz="0" w:space="0" w:color="auto"/>
                      </w:divBdr>
                      <w:divsChild>
                        <w:div w:id="1361052906">
                          <w:marLeft w:val="0"/>
                          <w:marRight w:val="0"/>
                          <w:marTop w:val="0"/>
                          <w:marBottom w:val="0"/>
                          <w:divBdr>
                            <w:top w:val="none" w:sz="0" w:space="0" w:color="auto"/>
                            <w:left w:val="none" w:sz="0" w:space="0" w:color="auto"/>
                            <w:bottom w:val="none" w:sz="0" w:space="0" w:color="auto"/>
                            <w:right w:val="none" w:sz="0" w:space="0" w:color="auto"/>
                          </w:divBdr>
                        </w:div>
                      </w:divsChild>
                    </w:div>
                    <w:div w:id="360055646">
                      <w:marLeft w:val="0"/>
                      <w:marRight w:val="0"/>
                      <w:marTop w:val="0"/>
                      <w:marBottom w:val="0"/>
                      <w:divBdr>
                        <w:top w:val="none" w:sz="0" w:space="0" w:color="auto"/>
                        <w:left w:val="none" w:sz="0" w:space="0" w:color="auto"/>
                        <w:bottom w:val="none" w:sz="0" w:space="0" w:color="auto"/>
                        <w:right w:val="none" w:sz="0" w:space="0" w:color="auto"/>
                      </w:divBdr>
                      <w:divsChild>
                        <w:div w:id="75979536">
                          <w:marLeft w:val="0"/>
                          <w:marRight w:val="0"/>
                          <w:marTop w:val="0"/>
                          <w:marBottom w:val="0"/>
                          <w:divBdr>
                            <w:top w:val="none" w:sz="0" w:space="0" w:color="auto"/>
                            <w:left w:val="none" w:sz="0" w:space="0" w:color="auto"/>
                            <w:bottom w:val="none" w:sz="0" w:space="0" w:color="auto"/>
                            <w:right w:val="none" w:sz="0" w:space="0" w:color="auto"/>
                          </w:divBdr>
                        </w:div>
                      </w:divsChild>
                    </w:div>
                    <w:div w:id="362636064">
                      <w:marLeft w:val="0"/>
                      <w:marRight w:val="0"/>
                      <w:marTop w:val="0"/>
                      <w:marBottom w:val="0"/>
                      <w:divBdr>
                        <w:top w:val="none" w:sz="0" w:space="0" w:color="auto"/>
                        <w:left w:val="none" w:sz="0" w:space="0" w:color="auto"/>
                        <w:bottom w:val="none" w:sz="0" w:space="0" w:color="auto"/>
                        <w:right w:val="none" w:sz="0" w:space="0" w:color="auto"/>
                      </w:divBdr>
                    </w:div>
                    <w:div w:id="363024989">
                      <w:marLeft w:val="0"/>
                      <w:marRight w:val="0"/>
                      <w:marTop w:val="0"/>
                      <w:marBottom w:val="0"/>
                      <w:divBdr>
                        <w:top w:val="none" w:sz="0" w:space="0" w:color="auto"/>
                        <w:left w:val="none" w:sz="0" w:space="0" w:color="auto"/>
                        <w:bottom w:val="none" w:sz="0" w:space="0" w:color="auto"/>
                        <w:right w:val="none" w:sz="0" w:space="0" w:color="auto"/>
                      </w:divBdr>
                    </w:div>
                    <w:div w:id="364211329">
                      <w:marLeft w:val="0"/>
                      <w:marRight w:val="0"/>
                      <w:marTop w:val="0"/>
                      <w:marBottom w:val="0"/>
                      <w:divBdr>
                        <w:top w:val="none" w:sz="0" w:space="0" w:color="auto"/>
                        <w:left w:val="none" w:sz="0" w:space="0" w:color="auto"/>
                        <w:bottom w:val="none" w:sz="0" w:space="0" w:color="auto"/>
                        <w:right w:val="none" w:sz="0" w:space="0" w:color="auto"/>
                      </w:divBdr>
                      <w:divsChild>
                        <w:div w:id="1565220364">
                          <w:marLeft w:val="0"/>
                          <w:marRight w:val="0"/>
                          <w:marTop w:val="0"/>
                          <w:marBottom w:val="0"/>
                          <w:divBdr>
                            <w:top w:val="none" w:sz="0" w:space="0" w:color="auto"/>
                            <w:left w:val="none" w:sz="0" w:space="0" w:color="auto"/>
                            <w:bottom w:val="none" w:sz="0" w:space="0" w:color="auto"/>
                            <w:right w:val="none" w:sz="0" w:space="0" w:color="auto"/>
                          </w:divBdr>
                        </w:div>
                      </w:divsChild>
                    </w:div>
                    <w:div w:id="369495459">
                      <w:marLeft w:val="0"/>
                      <w:marRight w:val="0"/>
                      <w:marTop w:val="0"/>
                      <w:marBottom w:val="0"/>
                      <w:divBdr>
                        <w:top w:val="none" w:sz="0" w:space="0" w:color="auto"/>
                        <w:left w:val="none" w:sz="0" w:space="0" w:color="auto"/>
                        <w:bottom w:val="none" w:sz="0" w:space="0" w:color="auto"/>
                        <w:right w:val="none" w:sz="0" w:space="0" w:color="auto"/>
                      </w:divBdr>
                    </w:div>
                    <w:div w:id="372578592">
                      <w:marLeft w:val="0"/>
                      <w:marRight w:val="0"/>
                      <w:marTop w:val="0"/>
                      <w:marBottom w:val="0"/>
                      <w:divBdr>
                        <w:top w:val="none" w:sz="0" w:space="0" w:color="auto"/>
                        <w:left w:val="none" w:sz="0" w:space="0" w:color="auto"/>
                        <w:bottom w:val="none" w:sz="0" w:space="0" w:color="auto"/>
                        <w:right w:val="none" w:sz="0" w:space="0" w:color="auto"/>
                      </w:divBdr>
                      <w:divsChild>
                        <w:div w:id="820465623">
                          <w:marLeft w:val="0"/>
                          <w:marRight w:val="0"/>
                          <w:marTop w:val="0"/>
                          <w:marBottom w:val="0"/>
                          <w:divBdr>
                            <w:top w:val="none" w:sz="0" w:space="0" w:color="auto"/>
                            <w:left w:val="none" w:sz="0" w:space="0" w:color="auto"/>
                            <w:bottom w:val="none" w:sz="0" w:space="0" w:color="auto"/>
                            <w:right w:val="none" w:sz="0" w:space="0" w:color="auto"/>
                          </w:divBdr>
                        </w:div>
                      </w:divsChild>
                    </w:div>
                    <w:div w:id="378676123">
                      <w:marLeft w:val="0"/>
                      <w:marRight w:val="0"/>
                      <w:marTop w:val="0"/>
                      <w:marBottom w:val="0"/>
                      <w:divBdr>
                        <w:top w:val="none" w:sz="0" w:space="0" w:color="auto"/>
                        <w:left w:val="none" w:sz="0" w:space="0" w:color="auto"/>
                        <w:bottom w:val="none" w:sz="0" w:space="0" w:color="auto"/>
                        <w:right w:val="none" w:sz="0" w:space="0" w:color="auto"/>
                      </w:divBdr>
                    </w:div>
                    <w:div w:id="395663001">
                      <w:marLeft w:val="0"/>
                      <w:marRight w:val="0"/>
                      <w:marTop w:val="0"/>
                      <w:marBottom w:val="0"/>
                      <w:divBdr>
                        <w:top w:val="none" w:sz="0" w:space="0" w:color="auto"/>
                        <w:left w:val="none" w:sz="0" w:space="0" w:color="auto"/>
                        <w:bottom w:val="none" w:sz="0" w:space="0" w:color="auto"/>
                        <w:right w:val="none" w:sz="0" w:space="0" w:color="auto"/>
                      </w:divBdr>
                      <w:divsChild>
                        <w:div w:id="1488133700">
                          <w:marLeft w:val="0"/>
                          <w:marRight w:val="0"/>
                          <w:marTop w:val="0"/>
                          <w:marBottom w:val="0"/>
                          <w:divBdr>
                            <w:top w:val="none" w:sz="0" w:space="0" w:color="auto"/>
                            <w:left w:val="none" w:sz="0" w:space="0" w:color="auto"/>
                            <w:bottom w:val="none" w:sz="0" w:space="0" w:color="auto"/>
                            <w:right w:val="none" w:sz="0" w:space="0" w:color="auto"/>
                          </w:divBdr>
                        </w:div>
                      </w:divsChild>
                    </w:div>
                    <w:div w:id="399600535">
                      <w:marLeft w:val="0"/>
                      <w:marRight w:val="0"/>
                      <w:marTop w:val="0"/>
                      <w:marBottom w:val="0"/>
                      <w:divBdr>
                        <w:top w:val="none" w:sz="0" w:space="0" w:color="auto"/>
                        <w:left w:val="none" w:sz="0" w:space="0" w:color="auto"/>
                        <w:bottom w:val="none" w:sz="0" w:space="0" w:color="auto"/>
                        <w:right w:val="none" w:sz="0" w:space="0" w:color="auto"/>
                      </w:divBdr>
                      <w:divsChild>
                        <w:div w:id="645817982">
                          <w:marLeft w:val="0"/>
                          <w:marRight w:val="0"/>
                          <w:marTop w:val="0"/>
                          <w:marBottom w:val="0"/>
                          <w:divBdr>
                            <w:top w:val="none" w:sz="0" w:space="0" w:color="auto"/>
                            <w:left w:val="none" w:sz="0" w:space="0" w:color="auto"/>
                            <w:bottom w:val="none" w:sz="0" w:space="0" w:color="auto"/>
                            <w:right w:val="none" w:sz="0" w:space="0" w:color="auto"/>
                          </w:divBdr>
                        </w:div>
                      </w:divsChild>
                    </w:div>
                    <w:div w:id="408038930">
                      <w:marLeft w:val="0"/>
                      <w:marRight w:val="0"/>
                      <w:marTop w:val="0"/>
                      <w:marBottom w:val="0"/>
                      <w:divBdr>
                        <w:top w:val="none" w:sz="0" w:space="0" w:color="auto"/>
                        <w:left w:val="none" w:sz="0" w:space="0" w:color="auto"/>
                        <w:bottom w:val="none" w:sz="0" w:space="0" w:color="auto"/>
                        <w:right w:val="none" w:sz="0" w:space="0" w:color="auto"/>
                      </w:divBdr>
                      <w:divsChild>
                        <w:div w:id="971909614">
                          <w:marLeft w:val="0"/>
                          <w:marRight w:val="0"/>
                          <w:marTop w:val="0"/>
                          <w:marBottom w:val="0"/>
                          <w:divBdr>
                            <w:top w:val="none" w:sz="0" w:space="0" w:color="auto"/>
                            <w:left w:val="none" w:sz="0" w:space="0" w:color="auto"/>
                            <w:bottom w:val="none" w:sz="0" w:space="0" w:color="auto"/>
                            <w:right w:val="none" w:sz="0" w:space="0" w:color="auto"/>
                          </w:divBdr>
                        </w:div>
                      </w:divsChild>
                    </w:div>
                    <w:div w:id="409742174">
                      <w:marLeft w:val="0"/>
                      <w:marRight w:val="0"/>
                      <w:marTop w:val="0"/>
                      <w:marBottom w:val="0"/>
                      <w:divBdr>
                        <w:top w:val="none" w:sz="0" w:space="0" w:color="auto"/>
                        <w:left w:val="none" w:sz="0" w:space="0" w:color="auto"/>
                        <w:bottom w:val="none" w:sz="0" w:space="0" w:color="auto"/>
                        <w:right w:val="none" w:sz="0" w:space="0" w:color="auto"/>
                      </w:divBdr>
                    </w:div>
                    <w:div w:id="410347375">
                      <w:marLeft w:val="0"/>
                      <w:marRight w:val="0"/>
                      <w:marTop w:val="0"/>
                      <w:marBottom w:val="0"/>
                      <w:divBdr>
                        <w:top w:val="none" w:sz="0" w:space="0" w:color="auto"/>
                        <w:left w:val="none" w:sz="0" w:space="0" w:color="auto"/>
                        <w:bottom w:val="none" w:sz="0" w:space="0" w:color="auto"/>
                        <w:right w:val="none" w:sz="0" w:space="0" w:color="auto"/>
                      </w:divBdr>
                    </w:div>
                    <w:div w:id="417680690">
                      <w:marLeft w:val="0"/>
                      <w:marRight w:val="0"/>
                      <w:marTop w:val="0"/>
                      <w:marBottom w:val="0"/>
                      <w:divBdr>
                        <w:top w:val="none" w:sz="0" w:space="0" w:color="auto"/>
                        <w:left w:val="none" w:sz="0" w:space="0" w:color="auto"/>
                        <w:bottom w:val="none" w:sz="0" w:space="0" w:color="auto"/>
                        <w:right w:val="none" w:sz="0" w:space="0" w:color="auto"/>
                      </w:divBdr>
                      <w:divsChild>
                        <w:div w:id="355737012">
                          <w:marLeft w:val="0"/>
                          <w:marRight w:val="0"/>
                          <w:marTop w:val="0"/>
                          <w:marBottom w:val="0"/>
                          <w:divBdr>
                            <w:top w:val="none" w:sz="0" w:space="0" w:color="auto"/>
                            <w:left w:val="none" w:sz="0" w:space="0" w:color="auto"/>
                            <w:bottom w:val="none" w:sz="0" w:space="0" w:color="auto"/>
                            <w:right w:val="none" w:sz="0" w:space="0" w:color="auto"/>
                          </w:divBdr>
                        </w:div>
                      </w:divsChild>
                    </w:div>
                    <w:div w:id="435445793">
                      <w:marLeft w:val="0"/>
                      <w:marRight w:val="0"/>
                      <w:marTop w:val="0"/>
                      <w:marBottom w:val="0"/>
                      <w:divBdr>
                        <w:top w:val="none" w:sz="0" w:space="0" w:color="auto"/>
                        <w:left w:val="none" w:sz="0" w:space="0" w:color="auto"/>
                        <w:bottom w:val="none" w:sz="0" w:space="0" w:color="auto"/>
                        <w:right w:val="none" w:sz="0" w:space="0" w:color="auto"/>
                      </w:divBdr>
                    </w:div>
                    <w:div w:id="438525094">
                      <w:marLeft w:val="0"/>
                      <w:marRight w:val="0"/>
                      <w:marTop w:val="0"/>
                      <w:marBottom w:val="0"/>
                      <w:divBdr>
                        <w:top w:val="none" w:sz="0" w:space="0" w:color="auto"/>
                        <w:left w:val="none" w:sz="0" w:space="0" w:color="auto"/>
                        <w:bottom w:val="none" w:sz="0" w:space="0" w:color="auto"/>
                        <w:right w:val="none" w:sz="0" w:space="0" w:color="auto"/>
                      </w:divBdr>
                    </w:div>
                    <w:div w:id="442505817">
                      <w:marLeft w:val="0"/>
                      <w:marRight w:val="0"/>
                      <w:marTop w:val="0"/>
                      <w:marBottom w:val="0"/>
                      <w:divBdr>
                        <w:top w:val="none" w:sz="0" w:space="0" w:color="auto"/>
                        <w:left w:val="none" w:sz="0" w:space="0" w:color="auto"/>
                        <w:bottom w:val="none" w:sz="0" w:space="0" w:color="auto"/>
                        <w:right w:val="none" w:sz="0" w:space="0" w:color="auto"/>
                      </w:divBdr>
                      <w:divsChild>
                        <w:div w:id="1730419131">
                          <w:marLeft w:val="0"/>
                          <w:marRight w:val="0"/>
                          <w:marTop w:val="0"/>
                          <w:marBottom w:val="0"/>
                          <w:divBdr>
                            <w:top w:val="none" w:sz="0" w:space="0" w:color="auto"/>
                            <w:left w:val="none" w:sz="0" w:space="0" w:color="auto"/>
                            <w:bottom w:val="none" w:sz="0" w:space="0" w:color="auto"/>
                            <w:right w:val="none" w:sz="0" w:space="0" w:color="auto"/>
                          </w:divBdr>
                        </w:div>
                      </w:divsChild>
                    </w:div>
                    <w:div w:id="443234234">
                      <w:marLeft w:val="0"/>
                      <w:marRight w:val="0"/>
                      <w:marTop w:val="0"/>
                      <w:marBottom w:val="0"/>
                      <w:divBdr>
                        <w:top w:val="none" w:sz="0" w:space="0" w:color="auto"/>
                        <w:left w:val="none" w:sz="0" w:space="0" w:color="auto"/>
                        <w:bottom w:val="none" w:sz="0" w:space="0" w:color="auto"/>
                        <w:right w:val="none" w:sz="0" w:space="0" w:color="auto"/>
                      </w:divBdr>
                    </w:div>
                    <w:div w:id="459301058">
                      <w:marLeft w:val="0"/>
                      <w:marRight w:val="0"/>
                      <w:marTop w:val="0"/>
                      <w:marBottom w:val="0"/>
                      <w:divBdr>
                        <w:top w:val="none" w:sz="0" w:space="0" w:color="auto"/>
                        <w:left w:val="none" w:sz="0" w:space="0" w:color="auto"/>
                        <w:bottom w:val="none" w:sz="0" w:space="0" w:color="auto"/>
                        <w:right w:val="none" w:sz="0" w:space="0" w:color="auto"/>
                      </w:divBdr>
                    </w:div>
                    <w:div w:id="494034765">
                      <w:marLeft w:val="0"/>
                      <w:marRight w:val="0"/>
                      <w:marTop w:val="0"/>
                      <w:marBottom w:val="0"/>
                      <w:divBdr>
                        <w:top w:val="none" w:sz="0" w:space="0" w:color="auto"/>
                        <w:left w:val="none" w:sz="0" w:space="0" w:color="auto"/>
                        <w:bottom w:val="none" w:sz="0" w:space="0" w:color="auto"/>
                        <w:right w:val="none" w:sz="0" w:space="0" w:color="auto"/>
                      </w:divBdr>
                    </w:div>
                    <w:div w:id="497815327">
                      <w:marLeft w:val="0"/>
                      <w:marRight w:val="0"/>
                      <w:marTop w:val="0"/>
                      <w:marBottom w:val="0"/>
                      <w:divBdr>
                        <w:top w:val="none" w:sz="0" w:space="0" w:color="auto"/>
                        <w:left w:val="none" w:sz="0" w:space="0" w:color="auto"/>
                        <w:bottom w:val="none" w:sz="0" w:space="0" w:color="auto"/>
                        <w:right w:val="none" w:sz="0" w:space="0" w:color="auto"/>
                      </w:divBdr>
                      <w:divsChild>
                        <w:div w:id="491603720">
                          <w:marLeft w:val="0"/>
                          <w:marRight w:val="0"/>
                          <w:marTop w:val="0"/>
                          <w:marBottom w:val="0"/>
                          <w:divBdr>
                            <w:top w:val="none" w:sz="0" w:space="0" w:color="auto"/>
                            <w:left w:val="none" w:sz="0" w:space="0" w:color="auto"/>
                            <w:bottom w:val="none" w:sz="0" w:space="0" w:color="auto"/>
                            <w:right w:val="none" w:sz="0" w:space="0" w:color="auto"/>
                          </w:divBdr>
                        </w:div>
                      </w:divsChild>
                    </w:div>
                    <w:div w:id="512955031">
                      <w:marLeft w:val="0"/>
                      <w:marRight w:val="0"/>
                      <w:marTop w:val="0"/>
                      <w:marBottom w:val="0"/>
                      <w:divBdr>
                        <w:top w:val="none" w:sz="0" w:space="0" w:color="auto"/>
                        <w:left w:val="none" w:sz="0" w:space="0" w:color="auto"/>
                        <w:bottom w:val="none" w:sz="0" w:space="0" w:color="auto"/>
                        <w:right w:val="none" w:sz="0" w:space="0" w:color="auto"/>
                      </w:divBdr>
                      <w:divsChild>
                        <w:div w:id="677462562">
                          <w:marLeft w:val="0"/>
                          <w:marRight w:val="0"/>
                          <w:marTop w:val="0"/>
                          <w:marBottom w:val="0"/>
                          <w:divBdr>
                            <w:top w:val="none" w:sz="0" w:space="0" w:color="auto"/>
                            <w:left w:val="none" w:sz="0" w:space="0" w:color="auto"/>
                            <w:bottom w:val="none" w:sz="0" w:space="0" w:color="auto"/>
                            <w:right w:val="none" w:sz="0" w:space="0" w:color="auto"/>
                          </w:divBdr>
                        </w:div>
                      </w:divsChild>
                    </w:div>
                    <w:div w:id="514927466">
                      <w:marLeft w:val="0"/>
                      <w:marRight w:val="0"/>
                      <w:marTop w:val="0"/>
                      <w:marBottom w:val="0"/>
                      <w:divBdr>
                        <w:top w:val="none" w:sz="0" w:space="0" w:color="auto"/>
                        <w:left w:val="none" w:sz="0" w:space="0" w:color="auto"/>
                        <w:bottom w:val="none" w:sz="0" w:space="0" w:color="auto"/>
                        <w:right w:val="none" w:sz="0" w:space="0" w:color="auto"/>
                      </w:divBdr>
                    </w:div>
                    <w:div w:id="524640580">
                      <w:marLeft w:val="0"/>
                      <w:marRight w:val="0"/>
                      <w:marTop w:val="0"/>
                      <w:marBottom w:val="0"/>
                      <w:divBdr>
                        <w:top w:val="none" w:sz="0" w:space="0" w:color="auto"/>
                        <w:left w:val="none" w:sz="0" w:space="0" w:color="auto"/>
                        <w:bottom w:val="none" w:sz="0" w:space="0" w:color="auto"/>
                        <w:right w:val="none" w:sz="0" w:space="0" w:color="auto"/>
                      </w:divBdr>
                      <w:divsChild>
                        <w:div w:id="1192956977">
                          <w:marLeft w:val="0"/>
                          <w:marRight w:val="0"/>
                          <w:marTop w:val="0"/>
                          <w:marBottom w:val="0"/>
                          <w:divBdr>
                            <w:top w:val="none" w:sz="0" w:space="0" w:color="auto"/>
                            <w:left w:val="none" w:sz="0" w:space="0" w:color="auto"/>
                            <w:bottom w:val="none" w:sz="0" w:space="0" w:color="auto"/>
                            <w:right w:val="none" w:sz="0" w:space="0" w:color="auto"/>
                          </w:divBdr>
                        </w:div>
                      </w:divsChild>
                    </w:div>
                    <w:div w:id="578945613">
                      <w:marLeft w:val="0"/>
                      <w:marRight w:val="0"/>
                      <w:marTop w:val="0"/>
                      <w:marBottom w:val="0"/>
                      <w:divBdr>
                        <w:top w:val="none" w:sz="0" w:space="0" w:color="auto"/>
                        <w:left w:val="none" w:sz="0" w:space="0" w:color="auto"/>
                        <w:bottom w:val="none" w:sz="0" w:space="0" w:color="auto"/>
                        <w:right w:val="none" w:sz="0" w:space="0" w:color="auto"/>
                      </w:divBdr>
                    </w:div>
                    <w:div w:id="587421530">
                      <w:marLeft w:val="0"/>
                      <w:marRight w:val="0"/>
                      <w:marTop w:val="0"/>
                      <w:marBottom w:val="0"/>
                      <w:divBdr>
                        <w:top w:val="none" w:sz="0" w:space="0" w:color="auto"/>
                        <w:left w:val="none" w:sz="0" w:space="0" w:color="auto"/>
                        <w:bottom w:val="none" w:sz="0" w:space="0" w:color="auto"/>
                        <w:right w:val="none" w:sz="0" w:space="0" w:color="auto"/>
                      </w:divBdr>
                    </w:div>
                    <w:div w:id="588347283">
                      <w:marLeft w:val="0"/>
                      <w:marRight w:val="0"/>
                      <w:marTop w:val="0"/>
                      <w:marBottom w:val="0"/>
                      <w:divBdr>
                        <w:top w:val="none" w:sz="0" w:space="0" w:color="auto"/>
                        <w:left w:val="none" w:sz="0" w:space="0" w:color="auto"/>
                        <w:bottom w:val="none" w:sz="0" w:space="0" w:color="auto"/>
                        <w:right w:val="none" w:sz="0" w:space="0" w:color="auto"/>
                      </w:divBdr>
                      <w:divsChild>
                        <w:div w:id="808017857">
                          <w:marLeft w:val="0"/>
                          <w:marRight w:val="0"/>
                          <w:marTop w:val="0"/>
                          <w:marBottom w:val="0"/>
                          <w:divBdr>
                            <w:top w:val="none" w:sz="0" w:space="0" w:color="auto"/>
                            <w:left w:val="none" w:sz="0" w:space="0" w:color="auto"/>
                            <w:bottom w:val="none" w:sz="0" w:space="0" w:color="auto"/>
                            <w:right w:val="none" w:sz="0" w:space="0" w:color="auto"/>
                          </w:divBdr>
                        </w:div>
                      </w:divsChild>
                    </w:div>
                    <w:div w:id="617373790">
                      <w:marLeft w:val="0"/>
                      <w:marRight w:val="0"/>
                      <w:marTop w:val="0"/>
                      <w:marBottom w:val="0"/>
                      <w:divBdr>
                        <w:top w:val="none" w:sz="0" w:space="0" w:color="auto"/>
                        <w:left w:val="none" w:sz="0" w:space="0" w:color="auto"/>
                        <w:bottom w:val="none" w:sz="0" w:space="0" w:color="auto"/>
                        <w:right w:val="none" w:sz="0" w:space="0" w:color="auto"/>
                      </w:divBdr>
                      <w:divsChild>
                        <w:div w:id="591360542">
                          <w:marLeft w:val="0"/>
                          <w:marRight w:val="0"/>
                          <w:marTop w:val="0"/>
                          <w:marBottom w:val="0"/>
                          <w:divBdr>
                            <w:top w:val="none" w:sz="0" w:space="0" w:color="auto"/>
                            <w:left w:val="none" w:sz="0" w:space="0" w:color="auto"/>
                            <w:bottom w:val="none" w:sz="0" w:space="0" w:color="auto"/>
                            <w:right w:val="none" w:sz="0" w:space="0" w:color="auto"/>
                          </w:divBdr>
                        </w:div>
                      </w:divsChild>
                    </w:div>
                    <w:div w:id="619384786">
                      <w:marLeft w:val="0"/>
                      <w:marRight w:val="0"/>
                      <w:marTop w:val="0"/>
                      <w:marBottom w:val="0"/>
                      <w:divBdr>
                        <w:top w:val="none" w:sz="0" w:space="0" w:color="auto"/>
                        <w:left w:val="none" w:sz="0" w:space="0" w:color="auto"/>
                        <w:bottom w:val="none" w:sz="0" w:space="0" w:color="auto"/>
                        <w:right w:val="none" w:sz="0" w:space="0" w:color="auto"/>
                      </w:divBdr>
                    </w:div>
                    <w:div w:id="630792873">
                      <w:marLeft w:val="0"/>
                      <w:marRight w:val="0"/>
                      <w:marTop w:val="0"/>
                      <w:marBottom w:val="0"/>
                      <w:divBdr>
                        <w:top w:val="none" w:sz="0" w:space="0" w:color="auto"/>
                        <w:left w:val="none" w:sz="0" w:space="0" w:color="auto"/>
                        <w:bottom w:val="none" w:sz="0" w:space="0" w:color="auto"/>
                        <w:right w:val="none" w:sz="0" w:space="0" w:color="auto"/>
                      </w:divBdr>
                    </w:div>
                    <w:div w:id="635795372">
                      <w:marLeft w:val="0"/>
                      <w:marRight w:val="0"/>
                      <w:marTop w:val="0"/>
                      <w:marBottom w:val="0"/>
                      <w:divBdr>
                        <w:top w:val="none" w:sz="0" w:space="0" w:color="auto"/>
                        <w:left w:val="none" w:sz="0" w:space="0" w:color="auto"/>
                        <w:bottom w:val="none" w:sz="0" w:space="0" w:color="auto"/>
                        <w:right w:val="none" w:sz="0" w:space="0" w:color="auto"/>
                      </w:divBdr>
                    </w:div>
                    <w:div w:id="640619145">
                      <w:marLeft w:val="0"/>
                      <w:marRight w:val="0"/>
                      <w:marTop w:val="0"/>
                      <w:marBottom w:val="0"/>
                      <w:divBdr>
                        <w:top w:val="none" w:sz="0" w:space="0" w:color="auto"/>
                        <w:left w:val="none" w:sz="0" w:space="0" w:color="auto"/>
                        <w:bottom w:val="none" w:sz="0" w:space="0" w:color="auto"/>
                        <w:right w:val="none" w:sz="0" w:space="0" w:color="auto"/>
                      </w:divBdr>
                    </w:div>
                    <w:div w:id="650409503">
                      <w:marLeft w:val="0"/>
                      <w:marRight w:val="0"/>
                      <w:marTop w:val="0"/>
                      <w:marBottom w:val="0"/>
                      <w:divBdr>
                        <w:top w:val="none" w:sz="0" w:space="0" w:color="auto"/>
                        <w:left w:val="none" w:sz="0" w:space="0" w:color="auto"/>
                        <w:bottom w:val="none" w:sz="0" w:space="0" w:color="auto"/>
                        <w:right w:val="none" w:sz="0" w:space="0" w:color="auto"/>
                      </w:divBdr>
                      <w:divsChild>
                        <w:div w:id="624039745">
                          <w:marLeft w:val="0"/>
                          <w:marRight w:val="0"/>
                          <w:marTop w:val="0"/>
                          <w:marBottom w:val="0"/>
                          <w:divBdr>
                            <w:top w:val="none" w:sz="0" w:space="0" w:color="auto"/>
                            <w:left w:val="none" w:sz="0" w:space="0" w:color="auto"/>
                            <w:bottom w:val="none" w:sz="0" w:space="0" w:color="auto"/>
                            <w:right w:val="none" w:sz="0" w:space="0" w:color="auto"/>
                          </w:divBdr>
                        </w:div>
                      </w:divsChild>
                    </w:div>
                    <w:div w:id="664940300">
                      <w:marLeft w:val="0"/>
                      <w:marRight w:val="0"/>
                      <w:marTop w:val="0"/>
                      <w:marBottom w:val="0"/>
                      <w:divBdr>
                        <w:top w:val="none" w:sz="0" w:space="0" w:color="auto"/>
                        <w:left w:val="none" w:sz="0" w:space="0" w:color="auto"/>
                        <w:bottom w:val="none" w:sz="0" w:space="0" w:color="auto"/>
                        <w:right w:val="none" w:sz="0" w:space="0" w:color="auto"/>
                      </w:divBdr>
                      <w:divsChild>
                        <w:div w:id="468744044">
                          <w:marLeft w:val="0"/>
                          <w:marRight w:val="0"/>
                          <w:marTop w:val="0"/>
                          <w:marBottom w:val="0"/>
                          <w:divBdr>
                            <w:top w:val="none" w:sz="0" w:space="0" w:color="auto"/>
                            <w:left w:val="none" w:sz="0" w:space="0" w:color="auto"/>
                            <w:bottom w:val="none" w:sz="0" w:space="0" w:color="auto"/>
                            <w:right w:val="none" w:sz="0" w:space="0" w:color="auto"/>
                          </w:divBdr>
                        </w:div>
                      </w:divsChild>
                    </w:div>
                    <w:div w:id="678118658">
                      <w:marLeft w:val="0"/>
                      <w:marRight w:val="0"/>
                      <w:marTop w:val="0"/>
                      <w:marBottom w:val="0"/>
                      <w:divBdr>
                        <w:top w:val="none" w:sz="0" w:space="0" w:color="auto"/>
                        <w:left w:val="none" w:sz="0" w:space="0" w:color="auto"/>
                        <w:bottom w:val="none" w:sz="0" w:space="0" w:color="auto"/>
                        <w:right w:val="none" w:sz="0" w:space="0" w:color="auto"/>
                      </w:divBdr>
                    </w:div>
                    <w:div w:id="682589904">
                      <w:marLeft w:val="0"/>
                      <w:marRight w:val="0"/>
                      <w:marTop w:val="0"/>
                      <w:marBottom w:val="0"/>
                      <w:divBdr>
                        <w:top w:val="none" w:sz="0" w:space="0" w:color="auto"/>
                        <w:left w:val="none" w:sz="0" w:space="0" w:color="auto"/>
                        <w:bottom w:val="none" w:sz="0" w:space="0" w:color="auto"/>
                        <w:right w:val="none" w:sz="0" w:space="0" w:color="auto"/>
                      </w:divBdr>
                    </w:div>
                    <w:div w:id="692458699">
                      <w:marLeft w:val="0"/>
                      <w:marRight w:val="0"/>
                      <w:marTop w:val="0"/>
                      <w:marBottom w:val="0"/>
                      <w:divBdr>
                        <w:top w:val="none" w:sz="0" w:space="0" w:color="auto"/>
                        <w:left w:val="none" w:sz="0" w:space="0" w:color="auto"/>
                        <w:bottom w:val="none" w:sz="0" w:space="0" w:color="auto"/>
                        <w:right w:val="none" w:sz="0" w:space="0" w:color="auto"/>
                      </w:divBdr>
                    </w:div>
                    <w:div w:id="692650399">
                      <w:marLeft w:val="0"/>
                      <w:marRight w:val="0"/>
                      <w:marTop w:val="0"/>
                      <w:marBottom w:val="0"/>
                      <w:divBdr>
                        <w:top w:val="none" w:sz="0" w:space="0" w:color="auto"/>
                        <w:left w:val="none" w:sz="0" w:space="0" w:color="auto"/>
                        <w:bottom w:val="none" w:sz="0" w:space="0" w:color="auto"/>
                        <w:right w:val="none" w:sz="0" w:space="0" w:color="auto"/>
                      </w:divBdr>
                      <w:divsChild>
                        <w:div w:id="874275684">
                          <w:marLeft w:val="0"/>
                          <w:marRight w:val="0"/>
                          <w:marTop w:val="0"/>
                          <w:marBottom w:val="0"/>
                          <w:divBdr>
                            <w:top w:val="none" w:sz="0" w:space="0" w:color="auto"/>
                            <w:left w:val="none" w:sz="0" w:space="0" w:color="auto"/>
                            <w:bottom w:val="none" w:sz="0" w:space="0" w:color="auto"/>
                            <w:right w:val="none" w:sz="0" w:space="0" w:color="auto"/>
                          </w:divBdr>
                        </w:div>
                      </w:divsChild>
                    </w:div>
                    <w:div w:id="695041486">
                      <w:marLeft w:val="0"/>
                      <w:marRight w:val="0"/>
                      <w:marTop w:val="0"/>
                      <w:marBottom w:val="0"/>
                      <w:divBdr>
                        <w:top w:val="none" w:sz="0" w:space="0" w:color="auto"/>
                        <w:left w:val="none" w:sz="0" w:space="0" w:color="auto"/>
                        <w:bottom w:val="none" w:sz="0" w:space="0" w:color="auto"/>
                        <w:right w:val="none" w:sz="0" w:space="0" w:color="auto"/>
                      </w:divBdr>
                    </w:div>
                    <w:div w:id="696931523">
                      <w:marLeft w:val="0"/>
                      <w:marRight w:val="0"/>
                      <w:marTop w:val="0"/>
                      <w:marBottom w:val="0"/>
                      <w:divBdr>
                        <w:top w:val="none" w:sz="0" w:space="0" w:color="auto"/>
                        <w:left w:val="none" w:sz="0" w:space="0" w:color="auto"/>
                        <w:bottom w:val="none" w:sz="0" w:space="0" w:color="auto"/>
                        <w:right w:val="none" w:sz="0" w:space="0" w:color="auto"/>
                      </w:divBdr>
                      <w:divsChild>
                        <w:div w:id="615796649">
                          <w:marLeft w:val="0"/>
                          <w:marRight w:val="0"/>
                          <w:marTop w:val="0"/>
                          <w:marBottom w:val="0"/>
                          <w:divBdr>
                            <w:top w:val="none" w:sz="0" w:space="0" w:color="auto"/>
                            <w:left w:val="none" w:sz="0" w:space="0" w:color="auto"/>
                            <w:bottom w:val="none" w:sz="0" w:space="0" w:color="auto"/>
                            <w:right w:val="none" w:sz="0" w:space="0" w:color="auto"/>
                          </w:divBdr>
                        </w:div>
                      </w:divsChild>
                    </w:div>
                    <w:div w:id="703020626">
                      <w:marLeft w:val="0"/>
                      <w:marRight w:val="0"/>
                      <w:marTop w:val="0"/>
                      <w:marBottom w:val="0"/>
                      <w:divBdr>
                        <w:top w:val="none" w:sz="0" w:space="0" w:color="auto"/>
                        <w:left w:val="none" w:sz="0" w:space="0" w:color="auto"/>
                        <w:bottom w:val="none" w:sz="0" w:space="0" w:color="auto"/>
                        <w:right w:val="none" w:sz="0" w:space="0" w:color="auto"/>
                      </w:divBdr>
                    </w:div>
                    <w:div w:id="704403978">
                      <w:marLeft w:val="0"/>
                      <w:marRight w:val="0"/>
                      <w:marTop w:val="0"/>
                      <w:marBottom w:val="0"/>
                      <w:divBdr>
                        <w:top w:val="none" w:sz="0" w:space="0" w:color="auto"/>
                        <w:left w:val="none" w:sz="0" w:space="0" w:color="auto"/>
                        <w:bottom w:val="none" w:sz="0" w:space="0" w:color="auto"/>
                        <w:right w:val="none" w:sz="0" w:space="0" w:color="auto"/>
                      </w:divBdr>
                      <w:divsChild>
                        <w:div w:id="1006327211">
                          <w:marLeft w:val="0"/>
                          <w:marRight w:val="0"/>
                          <w:marTop w:val="0"/>
                          <w:marBottom w:val="0"/>
                          <w:divBdr>
                            <w:top w:val="none" w:sz="0" w:space="0" w:color="auto"/>
                            <w:left w:val="none" w:sz="0" w:space="0" w:color="auto"/>
                            <w:bottom w:val="none" w:sz="0" w:space="0" w:color="auto"/>
                            <w:right w:val="none" w:sz="0" w:space="0" w:color="auto"/>
                          </w:divBdr>
                        </w:div>
                      </w:divsChild>
                    </w:div>
                    <w:div w:id="710770601">
                      <w:marLeft w:val="0"/>
                      <w:marRight w:val="0"/>
                      <w:marTop w:val="0"/>
                      <w:marBottom w:val="0"/>
                      <w:divBdr>
                        <w:top w:val="none" w:sz="0" w:space="0" w:color="auto"/>
                        <w:left w:val="none" w:sz="0" w:space="0" w:color="auto"/>
                        <w:bottom w:val="none" w:sz="0" w:space="0" w:color="auto"/>
                        <w:right w:val="none" w:sz="0" w:space="0" w:color="auto"/>
                      </w:divBdr>
                    </w:div>
                    <w:div w:id="714696142">
                      <w:marLeft w:val="0"/>
                      <w:marRight w:val="0"/>
                      <w:marTop w:val="0"/>
                      <w:marBottom w:val="0"/>
                      <w:divBdr>
                        <w:top w:val="none" w:sz="0" w:space="0" w:color="auto"/>
                        <w:left w:val="none" w:sz="0" w:space="0" w:color="auto"/>
                        <w:bottom w:val="none" w:sz="0" w:space="0" w:color="auto"/>
                        <w:right w:val="none" w:sz="0" w:space="0" w:color="auto"/>
                      </w:divBdr>
                      <w:divsChild>
                        <w:div w:id="1234854476">
                          <w:marLeft w:val="0"/>
                          <w:marRight w:val="0"/>
                          <w:marTop w:val="0"/>
                          <w:marBottom w:val="0"/>
                          <w:divBdr>
                            <w:top w:val="none" w:sz="0" w:space="0" w:color="auto"/>
                            <w:left w:val="none" w:sz="0" w:space="0" w:color="auto"/>
                            <w:bottom w:val="none" w:sz="0" w:space="0" w:color="auto"/>
                            <w:right w:val="none" w:sz="0" w:space="0" w:color="auto"/>
                          </w:divBdr>
                        </w:div>
                      </w:divsChild>
                    </w:div>
                    <w:div w:id="714739744">
                      <w:marLeft w:val="0"/>
                      <w:marRight w:val="0"/>
                      <w:marTop w:val="0"/>
                      <w:marBottom w:val="0"/>
                      <w:divBdr>
                        <w:top w:val="none" w:sz="0" w:space="0" w:color="auto"/>
                        <w:left w:val="none" w:sz="0" w:space="0" w:color="auto"/>
                        <w:bottom w:val="none" w:sz="0" w:space="0" w:color="auto"/>
                        <w:right w:val="none" w:sz="0" w:space="0" w:color="auto"/>
                      </w:divBdr>
                      <w:divsChild>
                        <w:div w:id="622686454">
                          <w:marLeft w:val="0"/>
                          <w:marRight w:val="0"/>
                          <w:marTop w:val="0"/>
                          <w:marBottom w:val="0"/>
                          <w:divBdr>
                            <w:top w:val="none" w:sz="0" w:space="0" w:color="auto"/>
                            <w:left w:val="none" w:sz="0" w:space="0" w:color="auto"/>
                            <w:bottom w:val="none" w:sz="0" w:space="0" w:color="auto"/>
                            <w:right w:val="none" w:sz="0" w:space="0" w:color="auto"/>
                          </w:divBdr>
                        </w:div>
                      </w:divsChild>
                    </w:div>
                    <w:div w:id="718015012">
                      <w:marLeft w:val="0"/>
                      <w:marRight w:val="0"/>
                      <w:marTop w:val="0"/>
                      <w:marBottom w:val="0"/>
                      <w:divBdr>
                        <w:top w:val="none" w:sz="0" w:space="0" w:color="auto"/>
                        <w:left w:val="none" w:sz="0" w:space="0" w:color="auto"/>
                        <w:bottom w:val="none" w:sz="0" w:space="0" w:color="auto"/>
                        <w:right w:val="none" w:sz="0" w:space="0" w:color="auto"/>
                      </w:divBdr>
                    </w:div>
                    <w:div w:id="719746454">
                      <w:marLeft w:val="0"/>
                      <w:marRight w:val="0"/>
                      <w:marTop w:val="0"/>
                      <w:marBottom w:val="0"/>
                      <w:divBdr>
                        <w:top w:val="none" w:sz="0" w:space="0" w:color="auto"/>
                        <w:left w:val="none" w:sz="0" w:space="0" w:color="auto"/>
                        <w:bottom w:val="none" w:sz="0" w:space="0" w:color="auto"/>
                        <w:right w:val="none" w:sz="0" w:space="0" w:color="auto"/>
                      </w:divBdr>
                      <w:divsChild>
                        <w:div w:id="1814133616">
                          <w:marLeft w:val="0"/>
                          <w:marRight w:val="0"/>
                          <w:marTop w:val="0"/>
                          <w:marBottom w:val="0"/>
                          <w:divBdr>
                            <w:top w:val="none" w:sz="0" w:space="0" w:color="auto"/>
                            <w:left w:val="none" w:sz="0" w:space="0" w:color="auto"/>
                            <w:bottom w:val="none" w:sz="0" w:space="0" w:color="auto"/>
                            <w:right w:val="none" w:sz="0" w:space="0" w:color="auto"/>
                          </w:divBdr>
                        </w:div>
                      </w:divsChild>
                    </w:div>
                    <w:div w:id="720786871">
                      <w:marLeft w:val="0"/>
                      <w:marRight w:val="0"/>
                      <w:marTop w:val="0"/>
                      <w:marBottom w:val="0"/>
                      <w:divBdr>
                        <w:top w:val="none" w:sz="0" w:space="0" w:color="auto"/>
                        <w:left w:val="none" w:sz="0" w:space="0" w:color="auto"/>
                        <w:bottom w:val="none" w:sz="0" w:space="0" w:color="auto"/>
                        <w:right w:val="none" w:sz="0" w:space="0" w:color="auto"/>
                      </w:divBdr>
                    </w:div>
                    <w:div w:id="724110918">
                      <w:marLeft w:val="0"/>
                      <w:marRight w:val="0"/>
                      <w:marTop w:val="0"/>
                      <w:marBottom w:val="0"/>
                      <w:divBdr>
                        <w:top w:val="none" w:sz="0" w:space="0" w:color="auto"/>
                        <w:left w:val="none" w:sz="0" w:space="0" w:color="auto"/>
                        <w:bottom w:val="none" w:sz="0" w:space="0" w:color="auto"/>
                        <w:right w:val="none" w:sz="0" w:space="0" w:color="auto"/>
                      </w:divBdr>
                      <w:divsChild>
                        <w:div w:id="1277442523">
                          <w:marLeft w:val="0"/>
                          <w:marRight w:val="0"/>
                          <w:marTop w:val="0"/>
                          <w:marBottom w:val="0"/>
                          <w:divBdr>
                            <w:top w:val="none" w:sz="0" w:space="0" w:color="auto"/>
                            <w:left w:val="none" w:sz="0" w:space="0" w:color="auto"/>
                            <w:bottom w:val="none" w:sz="0" w:space="0" w:color="auto"/>
                            <w:right w:val="none" w:sz="0" w:space="0" w:color="auto"/>
                          </w:divBdr>
                        </w:div>
                      </w:divsChild>
                    </w:div>
                    <w:div w:id="724329504">
                      <w:marLeft w:val="0"/>
                      <w:marRight w:val="0"/>
                      <w:marTop w:val="0"/>
                      <w:marBottom w:val="0"/>
                      <w:divBdr>
                        <w:top w:val="none" w:sz="0" w:space="0" w:color="auto"/>
                        <w:left w:val="none" w:sz="0" w:space="0" w:color="auto"/>
                        <w:bottom w:val="none" w:sz="0" w:space="0" w:color="auto"/>
                        <w:right w:val="none" w:sz="0" w:space="0" w:color="auto"/>
                      </w:divBdr>
                    </w:div>
                    <w:div w:id="733939523">
                      <w:marLeft w:val="0"/>
                      <w:marRight w:val="0"/>
                      <w:marTop w:val="0"/>
                      <w:marBottom w:val="0"/>
                      <w:divBdr>
                        <w:top w:val="none" w:sz="0" w:space="0" w:color="auto"/>
                        <w:left w:val="none" w:sz="0" w:space="0" w:color="auto"/>
                        <w:bottom w:val="none" w:sz="0" w:space="0" w:color="auto"/>
                        <w:right w:val="none" w:sz="0" w:space="0" w:color="auto"/>
                      </w:divBdr>
                    </w:div>
                    <w:div w:id="744259019">
                      <w:marLeft w:val="0"/>
                      <w:marRight w:val="0"/>
                      <w:marTop w:val="0"/>
                      <w:marBottom w:val="0"/>
                      <w:divBdr>
                        <w:top w:val="none" w:sz="0" w:space="0" w:color="auto"/>
                        <w:left w:val="none" w:sz="0" w:space="0" w:color="auto"/>
                        <w:bottom w:val="none" w:sz="0" w:space="0" w:color="auto"/>
                        <w:right w:val="none" w:sz="0" w:space="0" w:color="auto"/>
                      </w:divBdr>
                      <w:divsChild>
                        <w:div w:id="1666324493">
                          <w:marLeft w:val="0"/>
                          <w:marRight w:val="0"/>
                          <w:marTop w:val="0"/>
                          <w:marBottom w:val="0"/>
                          <w:divBdr>
                            <w:top w:val="none" w:sz="0" w:space="0" w:color="auto"/>
                            <w:left w:val="none" w:sz="0" w:space="0" w:color="auto"/>
                            <w:bottom w:val="none" w:sz="0" w:space="0" w:color="auto"/>
                            <w:right w:val="none" w:sz="0" w:space="0" w:color="auto"/>
                          </w:divBdr>
                        </w:div>
                      </w:divsChild>
                    </w:div>
                    <w:div w:id="756094829">
                      <w:marLeft w:val="0"/>
                      <w:marRight w:val="0"/>
                      <w:marTop w:val="0"/>
                      <w:marBottom w:val="0"/>
                      <w:divBdr>
                        <w:top w:val="none" w:sz="0" w:space="0" w:color="auto"/>
                        <w:left w:val="none" w:sz="0" w:space="0" w:color="auto"/>
                        <w:bottom w:val="none" w:sz="0" w:space="0" w:color="auto"/>
                        <w:right w:val="none" w:sz="0" w:space="0" w:color="auto"/>
                      </w:divBdr>
                      <w:divsChild>
                        <w:div w:id="529950311">
                          <w:marLeft w:val="0"/>
                          <w:marRight w:val="0"/>
                          <w:marTop w:val="0"/>
                          <w:marBottom w:val="0"/>
                          <w:divBdr>
                            <w:top w:val="none" w:sz="0" w:space="0" w:color="auto"/>
                            <w:left w:val="none" w:sz="0" w:space="0" w:color="auto"/>
                            <w:bottom w:val="none" w:sz="0" w:space="0" w:color="auto"/>
                            <w:right w:val="none" w:sz="0" w:space="0" w:color="auto"/>
                          </w:divBdr>
                        </w:div>
                      </w:divsChild>
                    </w:div>
                    <w:div w:id="760184113">
                      <w:marLeft w:val="0"/>
                      <w:marRight w:val="0"/>
                      <w:marTop w:val="0"/>
                      <w:marBottom w:val="0"/>
                      <w:divBdr>
                        <w:top w:val="none" w:sz="0" w:space="0" w:color="auto"/>
                        <w:left w:val="none" w:sz="0" w:space="0" w:color="auto"/>
                        <w:bottom w:val="none" w:sz="0" w:space="0" w:color="auto"/>
                        <w:right w:val="none" w:sz="0" w:space="0" w:color="auto"/>
                      </w:divBdr>
                      <w:divsChild>
                        <w:div w:id="794177190">
                          <w:marLeft w:val="0"/>
                          <w:marRight w:val="0"/>
                          <w:marTop w:val="0"/>
                          <w:marBottom w:val="0"/>
                          <w:divBdr>
                            <w:top w:val="none" w:sz="0" w:space="0" w:color="auto"/>
                            <w:left w:val="none" w:sz="0" w:space="0" w:color="auto"/>
                            <w:bottom w:val="none" w:sz="0" w:space="0" w:color="auto"/>
                            <w:right w:val="none" w:sz="0" w:space="0" w:color="auto"/>
                          </w:divBdr>
                        </w:div>
                      </w:divsChild>
                    </w:div>
                    <w:div w:id="760443501">
                      <w:marLeft w:val="0"/>
                      <w:marRight w:val="0"/>
                      <w:marTop w:val="0"/>
                      <w:marBottom w:val="0"/>
                      <w:divBdr>
                        <w:top w:val="none" w:sz="0" w:space="0" w:color="auto"/>
                        <w:left w:val="none" w:sz="0" w:space="0" w:color="auto"/>
                        <w:bottom w:val="none" w:sz="0" w:space="0" w:color="auto"/>
                        <w:right w:val="none" w:sz="0" w:space="0" w:color="auto"/>
                      </w:divBdr>
                    </w:div>
                    <w:div w:id="765610361">
                      <w:marLeft w:val="0"/>
                      <w:marRight w:val="0"/>
                      <w:marTop w:val="0"/>
                      <w:marBottom w:val="0"/>
                      <w:divBdr>
                        <w:top w:val="none" w:sz="0" w:space="0" w:color="auto"/>
                        <w:left w:val="none" w:sz="0" w:space="0" w:color="auto"/>
                        <w:bottom w:val="none" w:sz="0" w:space="0" w:color="auto"/>
                        <w:right w:val="none" w:sz="0" w:space="0" w:color="auto"/>
                      </w:divBdr>
                      <w:divsChild>
                        <w:div w:id="1025250093">
                          <w:marLeft w:val="0"/>
                          <w:marRight w:val="0"/>
                          <w:marTop w:val="0"/>
                          <w:marBottom w:val="0"/>
                          <w:divBdr>
                            <w:top w:val="none" w:sz="0" w:space="0" w:color="auto"/>
                            <w:left w:val="none" w:sz="0" w:space="0" w:color="auto"/>
                            <w:bottom w:val="none" w:sz="0" w:space="0" w:color="auto"/>
                            <w:right w:val="none" w:sz="0" w:space="0" w:color="auto"/>
                          </w:divBdr>
                        </w:div>
                      </w:divsChild>
                    </w:div>
                    <w:div w:id="767047361">
                      <w:marLeft w:val="0"/>
                      <w:marRight w:val="0"/>
                      <w:marTop w:val="0"/>
                      <w:marBottom w:val="0"/>
                      <w:divBdr>
                        <w:top w:val="none" w:sz="0" w:space="0" w:color="auto"/>
                        <w:left w:val="none" w:sz="0" w:space="0" w:color="auto"/>
                        <w:bottom w:val="none" w:sz="0" w:space="0" w:color="auto"/>
                        <w:right w:val="none" w:sz="0" w:space="0" w:color="auto"/>
                      </w:divBdr>
                    </w:div>
                    <w:div w:id="768693310">
                      <w:marLeft w:val="0"/>
                      <w:marRight w:val="0"/>
                      <w:marTop w:val="0"/>
                      <w:marBottom w:val="0"/>
                      <w:divBdr>
                        <w:top w:val="none" w:sz="0" w:space="0" w:color="auto"/>
                        <w:left w:val="none" w:sz="0" w:space="0" w:color="auto"/>
                        <w:bottom w:val="none" w:sz="0" w:space="0" w:color="auto"/>
                        <w:right w:val="none" w:sz="0" w:space="0" w:color="auto"/>
                      </w:divBdr>
                      <w:divsChild>
                        <w:div w:id="2008440142">
                          <w:marLeft w:val="0"/>
                          <w:marRight w:val="0"/>
                          <w:marTop w:val="0"/>
                          <w:marBottom w:val="0"/>
                          <w:divBdr>
                            <w:top w:val="none" w:sz="0" w:space="0" w:color="auto"/>
                            <w:left w:val="none" w:sz="0" w:space="0" w:color="auto"/>
                            <w:bottom w:val="none" w:sz="0" w:space="0" w:color="auto"/>
                            <w:right w:val="none" w:sz="0" w:space="0" w:color="auto"/>
                          </w:divBdr>
                        </w:div>
                      </w:divsChild>
                    </w:div>
                    <w:div w:id="775441994">
                      <w:marLeft w:val="0"/>
                      <w:marRight w:val="0"/>
                      <w:marTop w:val="0"/>
                      <w:marBottom w:val="0"/>
                      <w:divBdr>
                        <w:top w:val="none" w:sz="0" w:space="0" w:color="auto"/>
                        <w:left w:val="none" w:sz="0" w:space="0" w:color="auto"/>
                        <w:bottom w:val="none" w:sz="0" w:space="0" w:color="auto"/>
                        <w:right w:val="none" w:sz="0" w:space="0" w:color="auto"/>
                      </w:divBdr>
                      <w:divsChild>
                        <w:div w:id="1206719524">
                          <w:marLeft w:val="0"/>
                          <w:marRight w:val="0"/>
                          <w:marTop w:val="0"/>
                          <w:marBottom w:val="0"/>
                          <w:divBdr>
                            <w:top w:val="none" w:sz="0" w:space="0" w:color="auto"/>
                            <w:left w:val="none" w:sz="0" w:space="0" w:color="auto"/>
                            <w:bottom w:val="none" w:sz="0" w:space="0" w:color="auto"/>
                            <w:right w:val="none" w:sz="0" w:space="0" w:color="auto"/>
                          </w:divBdr>
                        </w:div>
                      </w:divsChild>
                    </w:div>
                    <w:div w:id="778841331">
                      <w:marLeft w:val="0"/>
                      <w:marRight w:val="0"/>
                      <w:marTop w:val="0"/>
                      <w:marBottom w:val="0"/>
                      <w:divBdr>
                        <w:top w:val="none" w:sz="0" w:space="0" w:color="auto"/>
                        <w:left w:val="none" w:sz="0" w:space="0" w:color="auto"/>
                        <w:bottom w:val="none" w:sz="0" w:space="0" w:color="auto"/>
                        <w:right w:val="none" w:sz="0" w:space="0" w:color="auto"/>
                      </w:divBdr>
                      <w:divsChild>
                        <w:div w:id="1091319122">
                          <w:marLeft w:val="0"/>
                          <w:marRight w:val="0"/>
                          <w:marTop w:val="0"/>
                          <w:marBottom w:val="0"/>
                          <w:divBdr>
                            <w:top w:val="none" w:sz="0" w:space="0" w:color="auto"/>
                            <w:left w:val="none" w:sz="0" w:space="0" w:color="auto"/>
                            <w:bottom w:val="none" w:sz="0" w:space="0" w:color="auto"/>
                            <w:right w:val="none" w:sz="0" w:space="0" w:color="auto"/>
                          </w:divBdr>
                        </w:div>
                      </w:divsChild>
                    </w:div>
                    <w:div w:id="793139324">
                      <w:marLeft w:val="0"/>
                      <w:marRight w:val="0"/>
                      <w:marTop w:val="0"/>
                      <w:marBottom w:val="0"/>
                      <w:divBdr>
                        <w:top w:val="none" w:sz="0" w:space="0" w:color="auto"/>
                        <w:left w:val="none" w:sz="0" w:space="0" w:color="auto"/>
                        <w:bottom w:val="none" w:sz="0" w:space="0" w:color="auto"/>
                        <w:right w:val="none" w:sz="0" w:space="0" w:color="auto"/>
                      </w:divBdr>
                    </w:div>
                    <w:div w:id="815491696">
                      <w:marLeft w:val="0"/>
                      <w:marRight w:val="0"/>
                      <w:marTop w:val="0"/>
                      <w:marBottom w:val="0"/>
                      <w:divBdr>
                        <w:top w:val="none" w:sz="0" w:space="0" w:color="auto"/>
                        <w:left w:val="none" w:sz="0" w:space="0" w:color="auto"/>
                        <w:bottom w:val="none" w:sz="0" w:space="0" w:color="auto"/>
                        <w:right w:val="none" w:sz="0" w:space="0" w:color="auto"/>
                      </w:divBdr>
                      <w:divsChild>
                        <w:div w:id="933055765">
                          <w:marLeft w:val="0"/>
                          <w:marRight w:val="0"/>
                          <w:marTop w:val="0"/>
                          <w:marBottom w:val="0"/>
                          <w:divBdr>
                            <w:top w:val="none" w:sz="0" w:space="0" w:color="auto"/>
                            <w:left w:val="none" w:sz="0" w:space="0" w:color="auto"/>
                            <w:bottom w:val="none" w:sz="0" w:space="0" w:color="auto"/>
                            <w:right w:val="none" w:sz="0" w:space="0" w:color="auto"/>
                          </w:divBdr>
                        </w:div>
                      </w:divsChild>
                    </w:div>
                    <w:div w:id="826362827">
                      <w:marLeft w:val="0"/>
                      <w:marRight w:val="0"/>
                      <w:marTop w:val="0"/>
                      <w:marBottom w:val="0"/>
                      <w:divBdr>
                        <w:top w:val="none" w:sz="0" w:space="0" w:color="auto"/>
                        <w:left w:val="none" w:sz="0" w:space="0" w:color="auto"/>
                        <w:bottom w:val="none" w:sz="0" w:space="0" w:color="auto"/>
                        <w:right w:val="none" w:sz="0" w:space="0" w:color="auto"/>
                      </w:divBdr>
                    </w:div>
                    <w:div w:id="834809044">
                      <w:marLeft w:val="0"/>
                      <w:marRight w:val="0"/>
                      <w:marTop w:val="0"/>
                      <w:marBottom w:val="0"/>
                      <w:divBdr>
                        <w:top w:val="none" w:sz="0" w:space="0" w:color="auto"/>
                        <w:left w:val="none" w:sz="0" w:space="0" w:color="auto"/>
                        <w:bottom w:val="none" w:sz="0" w:space="0" w:color="auto"/>
                        <w:right w:val="none" w:sz="0" w:space="0" w:color="auto"/>
                      </w:divBdr>
                    </w:div>
                    <w:div w:id="837615964">
                      <w:marLeft w:val="0"/>
                      <w:marRight w:val="0"/>
                      <w:marTop w:val="0"/>
                      <w:marBottom w:val="0"/>
                      <w:divBdr>
                        <w:top w:val="none" w:sz="0" w:space="0" w:color="auto"/>
                        <w:left w:val="none" w:sz="0" w:space="0" w:color="auto"/>
                        <w:bottom w:val="none" w:sz="0" w:space="0" w:color="auto"/>
                        <w:right w:val="none" w:sz="0" w:space="0" w:color="auto"/>
                      </w:divBdr>
                    </w:div>
                    <w:div w:id="842814419">
                      <w:marLeft w:val="0"/>
                      <w:marRight w:val="0"/>
                      <w:marTop w:val="0"/>
                      <w:marBottom w:val="0"/>
                      <w:divBdr>
                        <w:top w:val="none" w:sz="0" w:space="0" w:color="auto"/>
                        <w:left w:val="none" w:sz="0" w:space="0" w:color="auto"/>
                        <w:bottom w:val="none" w:sz="0" w:space="0" w:color="auto"/>
                        <w:right w:val="none" w:sz="0" w:space="0" w:color="auto"/>
                      </w:divBdr>
                    </w:div>
                    <w:div w:id="876164781">
                      <w:marLeft w:val="0"/>
                      <w:marRight w:val="0"/>
                      <w:marTop w:val="0"/>
                      <w:marBottom w:val="0"/>
                      <w:divBdr>
                        <w:top w:val="none" w:sz="0" w:space="0" w:color="auto"/>
                        <w:left w:val="none" w:sz="0" w:space="0" w:color="auto"/>
                        <w:bottom w:val="none" w:sz="0" w:space="0" w:color="auto"/>
                        <w:right w:val="none" w:sz="0" w:space="0" w:color="auto"/>
                      </w:divBdr>
                      <w:divsChild>
                        <w:div w:id="1006438732">
                          <w:marLeft w:val="0"/>
                          <w:marRight w:val="0"/>
                          <w:marTop w:val="0"/>
                          <w:marBottom w:val="0"/>
                          <w:divBdr>
                            <w:top w:val="none" w:sz="0" w:space="0" w:color="auto"/>
                            <w:left w:val="none" w:sz="0" w:space="0" w:color="auto"/>
                            <w:bottom w:val="none" w:sz="0" w:space="0" w:color="auto"/>
                            <w:right w:val="none" w:sz="0" w:space="0" w:color="auto"/>
                          </w:divBdr>
                        </w:div>
                      </w:divsChild>
                    </w:div>
                    <w:div w:id="890267365">
                      <w:marLeft w:val="0"/>
                      <w:marRight w:val="0"/>
                      <w:marTop w:val="0"/>
                      <w:marBottom w:val="0"/>
                      <w:divBdr>
                        <w:top w:val="none" w:sz="0" w:space="0" w:color="auto"/>
                        <w:left w:val="none" w:sz="0" w:space="0" w:color="auto"/>
                        <w:bottom w:val="none" w:sz="0" w:space="0" w:color="auto"/>
                        <w:right w:val="none" w:sz="0" w:space="0" w:color="auto"/>
                      </w:divBdr>
                      <w:divsChild>
                        <w:div w:id="1982613143">
                          <w:marLeft w:val="0"/>
                          <w:marRight w:val="0"/>
                          <w:marTop w:val="0"/>
                          <w:marBottom w:val="0"/>
                          <w:divBdr>
                            <w:top w:val="none" w:sz="0" w:space="0" w:color="auto"/>
                            <w:left w:val="none" w:sz="0" w:space="0" w:color="auto"/>
                            <w:bottom w:val="none" w:sz="0" w:space="0" w:color="auto"/>
                            <w:right w:val="none" w:sz="0" w:space="0" w:color="auto"/>
                          </w:divBdr>
                        </w:div>
                      </w:divsChild>
                    </w:div>
                    <w:div w:id="897207759">
                      <w:marLeft w:val="0"/>
                      <w:marRight w:val="0"/>
                      <w:marTop w:val="0"/>
                      <w:marBottom w:val="0"/>
                      <w:divBdr>
                        <w:top w:val="none" w:sz="0" w:space="0" w:color="auto"/>
                        <w:left w:val="none" w:sz="0" w:space="0" w:color="auto"/>
                        <w:bottom w:val="none" w:sz="0" w:space="0" w:color="auto"/>
                        <w:right w:val="none" w:sz="0" w:space="0" w:color="auto"/>
                      </w:divBdr>
                    </w:div>
                    <w:div w:id="907037999">
                      <w:marLeft w:val="0"/>
                      <w:marRight w:val="0"/>
                      <w:marTop w:val="0"/>
                      <w:marBottom w:val="0"/>
                      <w:divBdr>
                        <w:top w:val="none" w:sz="0" w:space="0" w:color="auto"/>
                        <w:left w:val="none" w:sz="0" w:space="0" w:color="auto"/>
                        <w:bottom w:val="none" w:sz="0" w:space="0" w:color="auto"/>
                        <w:right w:val="none" w:sz="0" w:space="0" w:color="auto"/>
                      </w:divBdr>
                      <w:divsChild>
                        <w:div w:id="1391881799">
                          <w:marLeft w:val="0"/>
                          <w:marRight w:val="0"/>
                          <w:marTop w:val="0"/>
                          <w:marBottom w:val="0"/>
                          <w:divBdr>
                            <w:top w:val="none" w:sz="0" w:space="0" w:color="auto"/>
                            <w:left w:val="none" w:sz="0" w:space="0" w:color="auto"/>
                            <w:bottom w:val="none" w:sz="0" w:space="0" w:color="auto"/>
                            <w:right w:val="none" w:sz="0" w:space="0" w:color="auto"/>
                          </w:divBdr>
                        </w:div>
                      </w:divsChild>
                    </w:div>
                    <w:div w:id="921181106">
                      <w:marLeft w:val="0"/>
                      <w:marRight w:val="0"/>
                      <w:marTop w:val="0"/>
                      <w:marBottom w:val="0"/>
                      <w:divBdr>
                        <w:top w:val="none" w:sz="0" w:space="0" w:color="auto"/>
                        <w:left w:val="none" w:sz="0" w:space="0" w:color="auto"/>
                        <w:bottom w:val="none" w:sz="0" w:space="0" w:color="auto"/>
                        <w:right w:val="none" w:sz="0" w:space="0" w:color="auto"/>
                      </w:divBdr>
                      <w:divsChild>
                        <w:div w:id="1887645711">
                          <w:marLeft w:val="0"/>
                          <w:marRight w:val="0"/>
                          <w:marTop w:val="0"/>
                          <w:marBottom w:val="0"/>
                          <w:divBdr>
                            <w:top w:val="none" w:sz="0" w:space="0" w:color="auto"/>
                            <w:left w:val="none" w:sz="0" w:space="0" w:color="auto"/>
                            <w:bottom w:val="none" w:sz="0" w:space="0" w:color="auto"/>
                            <w:right w:val="none" w:sz="0" w:space="0" w:color="auto"/>
                          </w:divBdr>
                        </w:div>
                      </w:divsChild>
                    </w:div>
                    <w:div w:id="924073570">
                      <w:marLeft w:val="0"/>
                      <w:marRight w:val="0"/>
                      <w:marTop w:val="0"/>
                      <w:marBottom w:val="0"/>
                      <w:divBdr>
                        <w:top w:val="none" w:sz="0" w:space="0" w:color="auto"/>
                        <w:left w:val="none" w:sz="0" w:space="0" w:color="auto"/>
                        <w:bottom w:val="none" w:sz="0" w:space="0" w:color="auto"/>
                        <w:right w:val="none" w:sz="0" w:space="0" w:color="auto"/>
                      </w:divBdr>
                    </w:div>
                    <w:div w:id="926496607">
                      <w:marLeft w:val="0"/>
                      <w:marRight w:val="0"/>
                      <w:marTop w:val="0"/>
                      <w:marBottom w:val="0"/>
                      <w:divBdr>
                        <w:top w:val="none" w:sz="0" w:space="0" w:color="auto"/>
                        <w:left w:val="none" w:sz="0" w:space="0" w:color="auto"/>
                        <w:bottom w:val="none" w:sz="0" w:space="0" w:color="auto"/>
                        <w:right w:val="none" w:sz="0" w:space="0" w:color="auto"/>
                      </w:divBdr>
                      <w:divsChild>
                        <w:div w:id="1933934108">
                          <w:marLeft w:val="0"/>
                          <w:marRight w:val="0"/>
                          <w:marTop w:val="0"/>
                          <w:marBottom w:val="0"/>
                          <w:divBdr>
                            <w:top w:val="none" w:sz="0" w:space="0" w:color="auto"/>
                            <w:left w:val="none" w:sz="0" w:space="0" w:color="auto"/>
                            <w:bottom w:val="none" w:sz="0" w:space="0" w:color="auto"/>
                            <w:right w:val="none" w:sz="0" w:space="0" w:color="auto"/>
                          </w:divBdr>
                        </w:div>
                      </w:divsChild>
                    </w:div>
                    <w:div w:id="929311163">
                      <w:marLeft w:val="0"/>
                      <w:marRight w:val="0"/>
                      <w:marTop w:val="0"/>
                      <w:marBottom w:val="0"/>
                      <w:divBdr>
                        <w:top w:val="none" w:sz="0" w:space="0" w:color="auto"/>
                        <w:left w:val="none" w:sz="0" w:space="0" w:color="auto"/>
                        <w:bottom w:val="none" w:sz="0" w:space="0" w:color="auto"/>
                        <w:right w:val="none" w:sz="0" w:space="0" w:color="auto"/>
                      </w:divBdr>
                    </w:div>
                    <w:div w:id="946161310">
                      <w:marLeft w:val="0"/>
                      <w:marRight w:val="0"/>
                      <w:marTop w:val="0"/>
                      <w:marBottom w:val="0"/>
                      <w:divBdr>
                        <w:top w:val="none" w:sz="0" w:space="0" w:color="auto"/>
                        <w:left w:val="none" w:sz="0" w:space="0" w:color="auto"/>
                        <w:bottom w:val="none" w:sz="0" w:space="0" w:color="auto"/>
                        <w:right w:val="none" w:sz="0" w:space="0" w:color="auto"/>
                      </w:divBdr>
                      <w:divsChild>
                        <w:div w:id="534734279">
                          <w:marLeft w:val="0"/>
                          <w:marRight w:val="0"/>
                          <w:marTop w:val="0"/>
                          <w:marBottom w:val="0"/>
                          <w:divBdr>
                            <w:top w:val="none" w:sz="0" w:space="0" w:color="auto"/>
                            <w:left w:val="none" w:sz="0" w:space="0" w:color="auto"/>
                            <w:bottom w:val="none" w:sz="0" w:space="0" w:color="auto"/>
                            <w:right w:val="none" w:sz="0" w:space="0" w:color="auto"/>
                          </w:divBdr>
                        </w:div>
                      </w:divsChild>
                    </w:div>
                    <w:div w:id="961614165">
                      <w:marLeft w:val="0"/>
                      <w:marRight w:val="0"/>
                      <w:marTop w:val="0"/>
                      <w:marBottom w:val="0"/>
                      <w:divBdr>
                        <w:top w:val="none" w:sz="0" w:space="0" w:color="auto"/>
                        <w:left w:val="none" w:sz="0" w:space="0" w:color="auto"/>
                        <w:bottom w:val="none" w:sz="0" w:space="0" w:color="auto"/>
                        <w:right w:val="none" w:sz="0" w:space="0" w:color="auto"/>
                      </w:divBdr>
                      <w:divsChild>
                        <w:div w:id="483131403">
                          <w:marLeft w:val="0"/>
                          <w:marRight w:val="0"/>
                          <w:marTop w:val="0"/>
                          <w:marBottom w:val="0"/>
                          <w:divBdr>
                            <w:top w:val="none" w:sz="0" w:space="0" w:color="auto"/>
                            <w:left w:val="none" w:sz="0" w:space="0" w:color="auto"/>
                            <w:bottom w:val="none" w:sz="0" w:space="0" w:color="auto"/>
                            <w:right w:val="none" w:sz="0" w:space="0" w:color="auto"/>
                          </w:divBdr>
                        </w:div>
                      </w:divsChild>
                    </w:div>
                    <w:div w:id="981039036">
                      <w:marLeft w:val="0"/>
                      <w:marRight w:val="0"/>
                      <w:marTop w:val="0"/>
                      <w:marBottom w:val="0"/>
                      <w:divBdr>
                        <w:top w:val="none" w:sz="0" w:space="0" w:color="auto"/>
                        <w:left w:val="none" w:sz="0" w:space="0" w:color="auto"/>
                        <w:bottom w:val="none" w:sz="0" w:space="0" w:color="auto"/>
                        <w:right w:val="none" w:sz="0" w:space="0" w:color="auto"/>
                      </w:divBdr>
                      <w:divsChild>
                        <w:div w:id="663826924">
                          <w:marLeft w:val="0"/>
                          <w:marRight w:val="0"/>
                          <w:marTop w:val="0"/>
                          <w:marBottom w:val="0"/>
                          <w:divBdr>
                            <w:top w:val="none" w:sz="0" w:space="0" w:color="auto"/>
                            <w:left w:val="none" w:sz="0" w:space="0" w:color="auto"/>
                            <w:bottom w:val="none" w:sz="0" w:space="0" w:color="auto"/>
                            <w:right w:val="none" w:sz="0" w:space="0" w:color="auto"/>
                          </w:divBdr>
                        </w:div>
                      </w:divsChild>
                    </w:div>
                    <w:div w:id="985167518">
                      <w:marLeft w:val="0"/>
                      <w:marRight w:val="0"/>
                      <w:marTop w:val="0"/>
                      <w:marBottom w:val="0"/>
                      <w:divBdr>
                        <w:top w:val="none" w:sz="0" w:space="0" w:color="auto"/>
                        <w:left w:val="none" w:sz="0" w:space="0" w:color="auto"/>
                        <w:bottom w:val="none" w:sz="0" w:space="0" w:color="auto"/>
                        <w:right w:val="none" w:sz="0" w:space="0" w:color="auto"/>
                      </w:divBdr>
                    </w:div>
                    <w:div w:id="1005085575">
                      <w:marLeft w:val="0"/>
                      <w:marRight w:val="0"/>
                      <w:marTop w:val="0"/>
                      <w:marBottom w:val="0"/>
                      <w:divBdr>
                        <w:top w:val="none" w:sz="0" w:space="0" w:color="auto"/>
                        <w:left w:val="none" w:sz="0" w:space="0" w:color="auto"/>
                        <w:bottom w:val="none" w:sz="0" w:space="0" w:color="auto"/>
                        <w:right w:val="none" w:sz="0" w:space="0" w:color="auto"/>
                      </w:divBdr>
                      <w:divsChild>
                        <w:div w:id="459081660">
                          <w:marLeft w:val="0"/>
                          <w:marRight w:val="0"/>
                          <w:marTop w:val="0"/>
                          <w:marBottom w:val="0"/>
                          <w:divBdr>
                            <w:top w:val="none" w:sz="0" w:space="0" w:color="auto"/>
                            <w:left w:val="none" w:sz="0" w:space="0" w:color="auto"/>
                            <w:bottom w:val="none" w:sz="0" w:space="0" w:color="auto"/>
                            <w:right w:val="none" w:sz="0" w:space="0" w:color="auto"/>
                          </w:divBdr>
                        </w:div>
                      </w:divsChild>
                    </w:div>
                    <w:div w:id="1020594360">
                      <w:marLeft w:val="0"/>
                      <w:marRight w:val="0"/>
                      <w:marTop w:val="0"/>
                      <w:marBottom w:val="0"/>
                      <w:divBdr>
                        <w:top w:val="none" w:sz="0" w:space="0" w:color="auto"/>
                        <w:left w:val="none" w:sz="0" w:space="0" w:color="auto"/>
                        <w:bottom w:val="none" w:sz="0" w:space="0" w:color="auto"/>
                        <w:right w:val="none" w:sz="0" w:space="0" w:color="auto"/>
                      </w:divBdr>
                      <w:divsChild>
                        <w:div w:id="718237585">
                          <w:marLeft w:val="0"/>
                          <w:marRight w:val="0"/>
                          <w:marTop w:val="0"/>
                          <w:marBottom w:val="0"/>
                          <w:divBdr>
                            <w:top w:val="none" w:sz="0" w:space="0" w:color="auto"/>
                            <w:left w:val="none" w:sz="0" w:space="0" w:color="auto"/>
                            <w:bottom w:val="none" w:sz="0" w:space="0" w:color="auto"/>
                            <w:right w:val="none" w:sz="0" w:space="0" w:color="auto"/>
                          </w:divBdr>
                        </w:div>
                      </w:divsChild>
                    </w:div>
                    <w:div w:id="1029799713">
                      <w:marLeft w:val="0"/>
                      <w:marRight w:val="0"/>
                      <w:marTop w:val="0"/>
                      <w:marBottom w:val="0"/>
                      <w:divBdr>
                        <w:top w:val="none" w:sz="0" w:space="0" w:color="auto"/>
                        <w:left w:val="none" w:sz="0" w:space="0" w:color="auto"/>
                        <w:bottom w:val="none" w:sz="0" w:space="0" w:color="auto"/>
                        <w:right w:val="none" w:sz="0" w:space="0" w:color="auto"/>
                      </w:divBdr>
                      <w:divsChild>
                        <w:div w:id="1784375538">
                          <w:marLeft w:val="0"/>
                          <w:marRight w:val="0"/>
                          <w:marTop w:val="0"/>
                          <w:marBottom w:val="0"/>
                          <w:divBdr>
                            <w:top w:val="none" w:sz="0" w:space="0" w:color="auto"/>
                            <w:left w:val="none" w:sz="0" w:space="0" w:color="auto"/>
                            <w:bottom w:val="none" w:sz="0" w:space="0" w:color="auto"/>
                            <w:right w:val="none" w:sz="0" w:space="0" w:color="auto"/>
                          </w:divBdr>
                        </w:div>
                      </w:divsChild>
                    </w:div>
                    <w:div w:id="1040012578">
                      <w:marLeft w:val="0"/>
                      <w:marRight w:val="0"/>
                      <w:marTop w:val="0"/>
                      <w:marBottom w:val="0"/>
                      <w:divBdr>
                        <w:top w:val="none" w:sz="0" w:space="0" w:color="auto"/>
                        <w:left w:val="none" w:sz="0" w:space="0" w:color="auto"/>
                        <w:bottom w:val="none" w:sz="0" w:space="0" w:color="auto"/>
                        <w:right w:val="none" w:sz="0" w:space="0" w:color="auto"/>
                      </w:divBdr>
                    </w:div>
                    <w:div w:id="1043362361">
                      <w:marLeft w:val="0"/>
                      <w:marRight w:val="0"/>
                      <w:marTop w:val="0"/>
                      <w:marBottom w:val="0"/>
                      <w:divBdr>
                        <w:top w:val="none" w:sz="0" w:space="0" w:color="auto"/>
                        <w:left w:val="none" w:sz="0" w:space="0" w:color="auto"/>
                        <w:bottom w:val="none" w:sz="0" w:space="0" w:color="auto"/>
                        <w:right w:val="none" w:sz="0" w:space="0" w:color="auto"/>
                      </w:divBdr>
                    </w:div>
                    <w:div w:id="1046833661">
                      <w:marLeft w:val="0"/>
                      <w:marRight w:val="0"/>
                      <w:marTop w:val="0"/>
                      <w:marBottom w:val="0"/>
                      <w:divBdr>
                        <w:top w:val="none" w:sz="0" w:space="0" w:color="auto"/>
                        <w:left w:val="none" w:sz="0" w:space="0" w:color="auto"/>
                        <w:bottom w:val="none" w:sz="0" w:space="0" w:color="auto"/>
                        <w:right w:val="none" w:sz="0" w:space="0" w:color="auto"/>
                      </w:divBdr>
                    </w:div>
                    <w:div w:id="1060981398">
                      <w:marLeft w:val="0"/>
                      <w:marRight w:val="0"/>
                      <w:marTop w:val="0"/>
                      <w:marBottom w:val="0"/>
                      <w:divBdr>
                        <w:top w:val="none" w:sz="0" w:space="0" w:color="auto"/>
                        <w:left w:val="none" w:sz="0" w:space="0" w:color="auto"/>
                        <w:bottom w:val="none" w:sz="0" w:space="0" w:color="auto"/>
                        <w:right w:val="none" w:sz="0" w:space="0" w:color="auto"/>
                      </w:divBdr>
                    </w:div>
                    <w:div w:id="1073965570">
                      <w:marLeft w:val="0"/>
                      <w:marRight w:val="0"/>
                      <w:marTop w:val="0"/>
                      <w:marBottom w:val="0"/>
                      <w:divBdr>
                        <w:top w:val="none" w:sz="0" w:space="0" w:color="auto"/>
                        <w:left w:val="none" w:sz="0" w:space="0" w:color="auto"/>
                        <w:bottom w:val="none" w:sz="0" w:space="0" w:color="auto"/>
                        <w:right w:val="none" w:sz="0" w:space="0" w:color="auto"/>
                      </w:divBdr>
                    </w:div>
                    <w:div w:id="1096361881">
                      <w:marLeft w:val="0"/>
                      <w:marRight w:val="0"/>
                      <w:marTop w:val="0"/>
                      <w:marBottom w:val="0"/>
                      <w:divBdr>
                        <w:top w:val="none" w:sz="0" w:space="0" w:color="auto"/>
                        <w:left w:val="none" w:sz="0" w:space="0" w:color="auto"/>
                        <w:bottom w:val="none" w:sz="0" w:space="0" w:color="auto"/>
                        <w:right w:val="none" w:sz="0" w:space="0" w:color="auto"/>
                      </w:divBdr>
                      <w:divsChild>
                        <w:div w:id="1797067549">
                          <w:marLeft w:val="0"/>
                          <w:marRight w:val="0"/>
                          <w:marTop w:val="0"/>
                          <w:marBottom w:val="0"/>
                          <w:divBdr>
                            <w:top w:val="none" w:sz="0" w:space="0" w:color="auto"/>
                            <w:left w:val="none" w:sz="0" w:space="0" w:color="auto"/>
                            <w:bottom w:val="none" w:sz="0" w:space="0" w:color="auto"/>
                            <w:right w:val="none" w:sz="0" w:space="0" w:color="auto"/>
                          </w:divBdr>
                        </w:div>
                      </w:divsChild>
                    </w:div>
                    <w:div w:id="1117675838">
                      <w:marLeft w:val="0"/>
                      <w:marRight w:val="0"/>
                      <w:marTop w:val="0"/>
                      <w:marBottom w:val="0"/>
                      <w:divBdr>
                        <w:top w:val="none" w:sz="0" w:space="0" w:color="auto"/>
                        <w:left w:val="none" w:sz="0" w:space="0" w:color="auto"/>
                        <w:bottom w:val="none" w:sz="0" w:space="0" w:color="auto"/>
                        <w:right w:val="none" w:sz="0" w:space="0" w:color="auto"/>
                      </w:divBdr>
                    </w:div>
                    <w:div w:id="1121650215">
                      <w:marLeft w:val="0"/>
                      <w:marRight w:val="0"/>
                      <w:marTop w:val="0"/>
                      <w:marBottom w:val="0"/>
                      <w:divBdr>
                        <w:top w:val="none" w:sz="0" w:space="0" w:color="auto"/>
                        <w:left w:val="none" w:sz="0" w:space="0" w:color="auto"/>
                        <w:bottom w:val="none" w:sz="0" w:space="0" w:color="auto"/>
                        <w:right w:val="none" w:sz="0" w:space="0" w:color="auto"/>
                      </w:divBdr>
                    </w:div>
                    <w:div w:id="1124495536">
                      <w:marLeft w:val="0"/>
                      <w:marRight w:val="0"/>
                      <w:marTop w:val="0"/>
                      <w:marBottom w:val="0"/>
                      <w:divBdr>
                        <w:top w:val="none" w:sz="0" w:space="0" w:color="auto"/>
                        <w:left w:val="none" w:sz="0" w:space="0" w:color="auto"/>
                        <w:bottom w:val="none" w:sz="0" w:space="0" w:color="auto"/>
                        <w:right w:val="none" w:sz="0" w:space="0" w:color="auto"/>
                      </w:divBdr>
                    </w:div>
                    <w:div w:id="1133134739">
                      <w:marLeft w:val="0"/>
                      <w:marRight w:val="0"/>
                      <w:marTop w:val="0"/>
                      <w:marBottom w:val="0"/>
                      <w:divBdr>
                        <w:top w:val="none" w:sz="0" w:space="0" w:color="auto"/>
                        <w:left w:val="none" w:sz="0" w:space="0" w:color="auto"/>
                        <w:bottom w:val="none" w:sz="0" w:space="0" w:color="auto"/>
                        <w:right w:val="none" w:sz="0" w:space="0" w:color="auto"/>
                      </w:divBdr>
                      <w:divsChild>
                        <w:div w:id="1363362652">
                          <w:marLeft w:val="0"/>
                          <w:marRight w:val="0"/>
                          <w:marTop w:val="0"/>
                          <w:marBottom w:val="0"/>
                          <w:divBdr>
                            <w:top w:val="none" w:sz="0" w:space="0" w:color="auto"/>
                            <w:left w:val="none" w:sz="0" w:space="0" w:color="auto"/>
                            <w:bottom w:val="none" w:sz="0" w:space="0" w:color="auto"/>
                            <w:right w:val="none" w:sz="0" w:space="0" w:color="auto"/>
                          </w:divBdr>
                        </w:div>
                      </w:divsChild>
                    </w:div>
                    <w:div w:id="1135678712">
                      <w:marLeft w:val="0"/>
                      <w:marRight w:val="0"/>
                      <w:marTop w:val="0"/>
                      <w:marBottom w:val="0"/>
                      <w:divBdr>
                        <w:top w:val="none" w:sz="0" w:space="0" w:color="auto"/>
                        <w:left w:val="none" w:sz="0" w:space="0" w:color="auto"/>
                        <w:bottom w:val="none" w:sz="0" w:space="0" w:color="auto"/>
                        <w:right w:val="none" w:sz="0" w:space="0" w:color="auto"/>
                      </w:divBdr>
                      <w:divsChild>
                        <w:div w:id="1072312605">
                          <w:marLeft w:val="0"/>
                          <w:marRight w:val="0"/>
                          <w:marTop w:val="0"/>
                          <w:marBottom w:val="0"/>
                          <w:divBdr>
                            <w:top w:val="none" w:sz="0" w:space="0" w:color="auto"/>
                            <w:left w:val="none" w:sz="0" w:space="0" w:color="auto"/>
                            <w:bottom w:val="none" w:sz="0" w:space="0" w:color="auto"/>
                            <w:right w:val="none" w:sz="0" w:space="0" w:color="auto"/>
                          </w:divBdr>
                        </w:div>
                      </w:divsChild>
                    </w:div>
                    <w:div w:id="1140922810">
                      <w:marLeft w:val="0"/>
                      <w:marRight w:val="0"/>
                      <w:marTop w:val="0"/>
                      <w:marBottom w:val="0"/>
                      <w:divBdr>
                        <w:top w:val="none" w:sz="0" w:space="0" w:color="auto"/>
                        <w:left w:val="none" w:sz="0" w:space="0" w:color="auto"/>
                        <w:bottom w:val="none" w:sz="0" w:space="0" w:color="auto"/>
                        <w:right w:val="none" w:sz="0" w:space="0" w:color="auto"/>
                      </w:divBdr>
                      <w:divsChild>
                        <w:div w:id="1410300511">
                          <w:marLeft w:val="0"/>
                          <w:marRight w:val="0"/>
                          <w:marTop w:val="0"/>
                          <w:marBottom w:val="0"/>
                          <w:divBdr>
                            <w:top w:val="none" w:sz="0" w:space="0" w:color="auto"/>
                            <w:left w:val="none" w:sz="0" w:space="0" w:color="auto"/>
                            <w:bottom w:val="none" w:sz="0" w:space="0" w:color="auto"/>
                            <w:right w:val="none" w:sz="0" w:space="0" w:color="auto"/>
                          </w:divBdr>
                        </w:div>
                      </w:divsChild>
                    </w:div>
                    <w:div w:id="1152866014">
                      <w:marLeft w:val="0"/>
                      <w:marRight w:val="0"/>
                      <w:marTop w:val="0"/>
                      <w:marBottom w:val="0"/>
                      <w:divBdr>
                        <w:top w:val="none" w:sz="0" w:space="0" w:color="auto"/>
                        <w:left w:val="none" w:sz="0" w:space="0" w:color="auto"/>
                        <w:bottom w:val="none" w:sz="0" w:space="0" w:color="auto"/>
                        <w:right w:val="none" w:sz="0" w:space="0" w:color="auto"/>
                      </w:divBdr>
                    </w:div>
                    <w:div w:id="1153179244">
                      <w:marLeft w:val="0"/>
                      <w:marRight w:val="0"/>
                      <w:marTop w:val="0"/>
                      <w:marBottom w:val="0"/>
                      <w:divBdr>
                        <w:top w:val="none" w:sz="0" w:space="0" w:color="auto"/>
                        <w:left w:val="none" w:sz="0" w:space="0" w:color="auto"/>
                        <w:bottom w:val="none" w:sz="0" w:space="0" w:color="auto"/>
                        <w:right w:val="none" w:sz="0" w:space="0" w:color="auto"/>
                      </w:divBdr>
                    </w:div>
                    <w:div w:id="1175418686">
                      <w:marLeft w:val="0"/>
                      <w:marRight w:val="0"/>
                      <w:marTop w:val="0"/>
                      <w:marBottom w:val="0"/>
                      <w:divBdr>
                        <w:top w:val="none" w:sz="0" w:space="0" w:color="auto"/>
                        <w:left w:val="none" w:sz="0" w:space="0" w:color="auto"/>
                        <w:bottom w:val="none" w:sz="0" w:space="0" w:color="auto"/>
                        <w:right w:val="none" w:sz="0" w:space="0" w:color="auto"/>
                      </w:divBdr>
                      <w:divsChild>
                        <w:div w:id="412433340">
                          <w:marLeft w:val="0"/>
                          <w:marRight w:val="0"/>
                          <w:marTop w:val="0"/>
                          <w:marBottom w:val="0"/>
                          <w:divBdr>
                            <w:top w:val="none" w:sz="0" w:space="0" w:color="auto"/>
                            <w:left w:val="none" w:sz="0" w:space="0" w:color="auto"/>
                            <w:bottom w:val="none" w:sz="0" w:space="0" w:color="auto"/>
                            <w:right w:val="none" w:sz="0" w:space="0" w:color="auto"/>
                          </w:divBdr>
                        </w:div>
                      </w:divsChild>
                    </w:div>
                    <w:div w:id="1187795550">
                      <w:marLeft w:val="0"/>
                      <w:marRight w:val="0"/>
                      <w:marTop w:val="0"/>
                      <w:marBottom w:val="0"/>
                      <w:divBdr>
                        <w:top w:val="none" w:sz="0" w:space="0" w:color="auto"/>
                        <w:left w:val="none" w:sz="0" w:space="0" w:color="auto"/>
                        <w:bottom w:val="none" w:sz="0" w:space="0" w:color="auto"/>
                        <w:right w:val="none" w:sz="0" w:space="0" w:color="auto"/>
                      </w:divBdr>
                      <w:divsChild>
                        <w:div w:id="1922332836">
                          <w:marLeft w:val="0"/>
                          <w:marRight w:val="0"/>
                          <w:marTop w:val="0"/>
                          <w:marBottom w:val="0"/>
                          <w:divBdr>
                            <w:top w:val="none" w:sz="0" w:space="0" w:color="auto"/>
                            <w:left w:val="none" w:sz="0" w:space="0" w:color="auto"/>
                            <w:bottom w:val="none" w:sz="0" w:space="0" w:color="auto"/>
                            <w:right w:val="none" w:sz="0" w:space="0" w:color="auto"/>
                          </w:divBdr>
                        </w:div>
                      </w:divsChild>
                    </w:div>
                    <w:div w:id="1194922385">
                      <w:marLeft w:val="0"/>
                      <w:marRight w:val="0"/>
                      <w:marTop w:val="0"/>
                      <w:marBottom w:val="0"/>
                      <w:divBdr>
                        <w:top w:val="none" w:sz="0" w:space="0" w:color="auto"/>
                        <w:left w:val="none" w:sz="0" w:space="0" w:color="auto"/>
                        <w:bottom w:val="none" w:sz="0" w:space="0" w:color="auto"/>
                        <w:right w:val="none" w:sz="0" w:space="0" w:color="auto"/>
                      </w:divBdr>
                    </w:div>
                    <w:div w:id="1231964729">
                      <w:marLeft w:val="0"/>
                      <w:marRight w:val="0"/>
                      <w:marTop w:val="0"/>
                      <w:marBottom w:val="0"/>
                      <w:divBdr>
                        <w:top w:val="none" w:sz="0" w:space="0" w:color="auto"/>
                        <w:left w:val="none" w:sz="0" w:space="0" w:color="auto"/>
                        <w:bottom w:val="none" w:sz="0" w:space="0" w:color="auto"/>
                        <w:right w:val="none" w:sz="0" w:space="0" w:color="auto"/>
                      </w:divBdr>
                    </w:div>
                    <w:div w:id="1235974284">
                      <w:marLeft w:val="0"/>
                      <w:marRight w:val="0"/>
                      <w:marTop w:val="0"/>
                      <w:marBottom w:val="0"/>
                      <w:divBdr>
                        <w:top w:val="none" w:sz="0" w:space="0" w:color="auto"/>
                        <w:left w:val="none" w:sz="0" w:space="0" w:color="auto"/>
                        <w:bottom w:val="none" w:sz="0" w:space="0" w:color="auto"/>
                        <w:right w:val="none" w:sz="0" w:space="0" w:color="auto"/>
                      </w:divBdr>
                    </w:div>
                    <w:div w:id="1247809263">
                      <w:marLeft w:val="0"/>
                      <w:marRight w:val="0"/>
                      <w:marTop w:val="0"/>
                      <w:marBottom w:val="0"/>
                      <w:divBdr>
                        <w:top w:val="none" w:sz="0" w:space="0" w:color="auto"/>
                        <w:left w:val="none" w:sz="0" w:space="0" w:color="auto"/>
                        <w:bottom w:val="none" w:sz="0" w:space="0" w:color="auto"/>
                        <w:right w:val="none" w:sz="0" w:space="0" w:color="auto"/>
                      </w:divBdr>
                    </w:div>
                    <w:div w:id="1247887366">
                      <w:marLeft w:val="0"/>
                      <w:marRight w:val="0"/>
                      <w:marTop w:val="0"/>
                      <w:marBottom w:val="0"/>
                      <w:divBdr>
                        <w:top w:val="none" w:sz="0" w:space="0" w:color="auto"/>
                        <w:left w:val="none" w:sz="0" w:space="0" w:color="auto"/>
                        <w:bottom w:val="none" w:sz="0" w:space="0" w:color="auto"/>
                        <w:right w:val="none" w:sz="0" w:space="0" w:color="auto"/>
                      </w:divBdr>
                    </w:div>
                    <w:div w:id="1252660503">
                      <w:marLeft w:val="0"/>
                      <w:marRight w:val="0"/>
                      <w:marTop w:val="0"/>
                      <w:marBottom w:val="0"/>
                      <w:divBdr>
                        <w:top w:val="none" w:sz="0" w:space="0" w:color="auto"/>
                        <w:left w:val="none" w:sz="0" w:space="0" w:color="auto"/>
                        <w:bottom w:val="none" w:sz="0" w:space="0" w:color="auto"/>
                        <w:right w:val="none" w:sz="0" w:space="0" w:color="auto"/>
                      </w:divBdr>
                      <w:divsChild>
                        <w:div w:id="1360281606">
                          <w:marLeft w:val="0"/>
                          <w:marRight w:val="0"/>
                          <w:marTop w:val="0"/>
                          <w:marBottom w:val="0"/>
                          <w:divBdr>
                            <w:top w:val="none" w:sz="0" w:space="0" w:color="auto"/>
                            <w:left w:val="none" w:sz="0" w:space="0" w:color="auto"/>
                            <w:bottom w:val="none" w:sz="0" w:space="0" w:color="auto"/>
                            <w:right w:val="none" w:sz="0" w:space="0" w:color="auto"/>
                          </w:divBdr>
                        </w:div>
                      </w:divsChild>
                    </w:div>
                    <w:div w:id="1267301848">
                      <w:marLeft w:val="0"/>
                      <w:marRight w:val="0"/>
                      <w:marTop w:val="0"/>
                      <w:marBottom w:val="0"/>
                      <w:divBdr>
                        <w:top w:val="none" w:sz="0" w:space="0" w:color="auto"/>
                        <w:left w:val="none" w:sz="0" w:space="0" w:color="auto"/>
                        <w:bottom w:val="none" w:sz="0" w:space="0" w:color="auto"/>
                        <w:right w:val="none" w:sz="0" w:space="0" w:color="auto"/>
                      </w:divBdr>
                    </w:div>
                    <w:div w:id="1271232472">
                      <w:marLeft w:val="0"/>
                      <w:marRight w:val="0"/>
                      <w:marTop w:val="0"/>
                      <w:marBottom w:val="0"/>
                      <w:divBdr>
                        <w:top w:val="none" w:sz="0" w:space="0" w:color="auto"/>
                        <w:left w:val="none" w:sz="0" w:space="0" w:color="auto"/>
                        <w:bottom w:val="none" w:sz="0" w:space="0" w:color="auto"/>
                        <w:right w:val="none" w:sz="0" w:space="0" w:color="auto"/>
                      </w:divBdr>
                    </w:div>
                    <w:div w:id="1277175534">
                      <w:marLeft w:val="0"/>
                      <w:marRight w:val="0"/>
                      <w:marTop w:val="0"/>
                      <w:marBottom w:val="0"/>
                      <w:divBdr>
                        <w:top w:val="none" w:sz="0" w:space="0" w:color="auto"/>
                        <w:left w:val="none" w:sz="0" w:space="0" w:color="auto"/>
                        <w:bottom w:val="none" w:sz="0" w:space="0" w:color="auto"/>
                        <w:right w:val="none" w:sz="0" w:space="0" w:color="auto"/>
                      </w:divBdr>
                    </w:div>
                    <w:div w:id="1282108380">
                      <w:marLeft w:val="0"/>
                      <w:marRight w:val="0"/>
                      <w:marTop w:val="0"/>
                      <w:marBottom w:val="0"/>
                      <w:divBdr>
                        <w:top w:val="none" w:sz="0" w:space="0" w:color="auto"/>
                        <w:left w:val="none" w:sz="0" w:space="0" w:color="auto"/>
                        <w:bottom w:val="none" w:sz="0" w:space="0" w:color="auto"/>
                        <w:right w:val="none" w:sz="0" w:space="0" w:color="auto"/>
                      </w:divBdr>
                    </w:div>
                    <w:div w:id="1292590537">
                      <w:marLeft w:val="0"/>
                      <w:marRight w:val="0"/>
                      <w:marTop w:val="0"/>
                      <w:marBottom w:val="0"/>
                      <w:divBdr>
                        <w:top w:val="none" w:sz="0" w:space="0" w:color="auto"/>
                        <w:left w:val="none" w:sz="0" w:space="0" w:color="auto"/>
                        <w:bottom w:val="none" w:sz="0" w:space="0" w:color="auto"/>
                        <w:right w:val="none" w:sz="0" w:space="0" w:color="auto"/>
                      </w:divBdr>
                    </w:div>
                    <w:div w:id="1294873001">
                      <w:marLeft w:val="0"/>
                      <w:marRight w:val="0"/>
                      <w:marTop w:val="0"/>
                      <w:marBottom w:val="0"/>
                      <w:divBdr>
                        <w:top w:val="none" w:sz="0" w:space="0" w:color="auto"/>
                        <w:left w:val="none" w:sz="0" w:space="0" w:color="auto"/>
                        <w:bottom w:val="none" w:sz="0" w:space="0" w:color="auto"/>
                        <w:right w:val="none" w:sz="0" w:space="0" w:color="auto"/>
                      </w:divBdr>
                    </w:div>
                    <w:div w:id="1307316808">
                      <w:marLeft w:val="0"/>
                      <w:marRight w:val="0"/>
                      <w:marTop w:val="0"/>
                      <w:marBottom w:val="0"/>
                      <w:divBdr>
                        <w:top w:val="none" w:sz="0" w:space="0" w:color="auto"/>
                        <w:left w:val="none" w:sz="0" w:space="0" w:color="auto"/>
                        <w:bottom w:val="none" w:sz="0" w:space="0" w:color="auto"/>
                        <w:right w:val="none" w:sz="0" w:space="0" w:color="auto"/>
                      </w:divBdr>
                      <w:divsChild>
                        <w:div w:id="534464762">
                          <w:marLeft w:val="0"/>
                          <w:marRight w:val="0"/>
                          <w:marTop w:val="0"/>
                          <w:marBottom w:val="0"/>
                          <w:divBdr>
                            <w:top w:val="none" w:sz="0" w:space="0" w:color="auto"/>
                            <w:left w:val="none" w:sz="0" w:space="0" w:color="auto"/>
                            <w:bottom w:val="none" w:sz="0" w:space="0" w:color="auto"/>
                            <w:right w:val="none" w:sz="0" w:space="0" w:color="auto"/>
                          </w:divBdr>
                        </w:div>
                      </w:divsChild>
                    </w:div>
                    <w:div w:id="1317494416">
                      <w:marLeft w:val="0"/>
                      <w:marRight w:val="0"/>
                      <w:marTop w:val="0"/>
                      <w:marBottom w:val="0"/>
                      <w:divBdr>
                        <w:top w:val="none" w:sz="0" w:space="0" w:color="auto"/>
                        <w:left w:val="none" w:sz="0" w:space="0" w:color="auto"/>
                        <w:bottom w:val="none" w:sz="0" w:space="0" w:color="auto"/>
                        <w:right w:val="none" w:sz="0" w:space="0" w:color="auto"/>
                      </w:divBdr>
                    </w:div>
                    <w:div w:id="1317997927">
                      <w:marLeft w:val="0"/>
                      <w:marRight w:val="0"/>
                      <w:marTop w:val="0"/>
                      <w:marBottom w:val="0"/>
                      <w:divBdr>
                        <w:top w:val="none" w:sz="0" w:space="0" w:color="auto"/>
                        <w:left w:val="none" w:sz="0" w:space="0" w:color="auto"/>
                        <w:bottom w:val="none" w:sz="0" w:space="0" w:color="auto"/>
                        <w:right w:val="none" w:sz="0" w:space="0" w:color="auto"/>
                      </w:divBdr>
                      <w:divsChild>
                        <w:div w:id="1454328332">
                          <w:marLeft w:val="0"/>
                          <w:marRight w:val="0"/>
                          <w:marTop w:val="0"/>
                          <w:marBottom w:val="0"/>
                          <w:divBdr>
                            <w:top w:val="none" w:sz="0" w:space="0" w:color="auto"/>
                            <w:left w:val="none" w:sz="0" w:space="0" w:color="auto"/>
                            <w:bottom w:val="none" w:sz="0" w:space="0" w:color="auto"/>
                            <w:right w:val="none" w:sz="0" w:space="0" w:color="auto"/>
                          </w:divBdr>
                        </w:div>
                      </w:divsChild>
                    </w:div>
                    <w:div w:id="1322661650">
                      <w:marLeft w:val="0"/>
                      <w:marRight w:val="0"/>
                      <w:marTop w:val="0"/>
                      <w:marBottom w:val="0"/>
                      <w:divBdr>
                        <w:top w:val="none" w:sz="0" w:space="0" w:color="auto"/>
                        <w:left w:val="none" w:sz="0" w:space="0" w:color="auto"/>
                        <w:bottom w:val="none" w:sz="0" w:space="0" w:color="auto"/>
                        <w:right w:val="none" w:sz="0" w:space="0" w:color="auto"/>
                      </w:divBdr>
                      <w:divsChild>
                        <w:div w:id="917062005">
                          <w:marLeft w:val="0"/>
                          <w:marRight w:val="0"/>
                          <w:marTop w:val="0"/>
                          <w:marBottom w:val="0"/>
                          <w:divBdr>
                            <w:top w:val="none" w:sz="0" w:space="0" w:color="auto"/>
                            <w:left w:val="none" w:sz="0" w:space="0" w:color="auto"/>
                            <w:bottom w:val="none" w:sz="0" w:space="0" w:color="auto"/>
                            <w:right w:val="none" w:sz="0" w:space="0" w:color="auto"/>
                          </w:divBdr>
                        </w:div>
                      </w:divsChild>
                    </w:div>
                    <w:div w:id="1327392615">
                      <w:marLeft w:val="0"/>
                      <w:marRight w:val="0"/>
                      <w:marTop w:val="0"/>
                      <w:marBottom w:val="0"/>
                      <w:divBdr>
                        <w:top w:val="none" w:sz="0" w:space="0" w:color="auto"/>
                        <w:left w:val="none" w:sz="0" w:space="0" w:color="auto"/>
                        <w:bottom w:val="none" w:sz="0" w:space="0" w:color="auto"/>
                        <w:right w:val="none" w:sz="0" w:space="0" w:color="auto"/>
                      </w:divBdr>
                      <w:divsChild>
                        <w:div w:id="636835958">
                          <w:marLeft w:val="0"/>
                          <w:marRight w:val="0"/>
                          <w:marTop w:val="0"/>
                          <w:marBottom w:val="0"/>
                          <w:divBdr>
                            <w:top w:val="none" w:sz="0" w:space="0" w:color="auto"/>
                            <w:left w:val="none" w:sz="0" w:space="0" w:color="auto"/>
                            <w:bottom w:val="none" w:sz="0" w:space="0" w:color="auto"/>
                            <w:right w:val="none" w:sz="0" w:space="0" w:color="auto"/>
                          </w:divBdr>
                        </w:div>
                      </w:divsChild>
                    </w:div>
                    <w:div w:id="1331063515">
                      <w:marLeft w:val="0"/>
                      <w:marRight w:val="0"/>
                      <w:marTop w:val="0"/>
                      <w:marBottom w:val="0"/>
                      <w:divBdr>
                        <w:top w:val="none" w:sz="0" w:space="0" w:color="auto"/>
                        <w:left w:val="none" w:sz="0" w:space="0" w:color="auto"/>
                        <w:bottom w:val="none" w:sz="0" w:space="0" w:color="auto"/>
                        <w:right w:val="none" w:sz="0" w:space="0" w:color="auto"/>
                      </w:divBdr>
                    </w:div>
                    <w:div w:id="1350062516">
                      <w:marLeft w:val="0"/>
                      <w:marRight w:val="0"/>
                      <w:marTop w:val="0"/>
                      <w:marBottom w:val="0"/>
                      <w:divBdr>
                        <w:top w:val="none" w:sz="0" w:space="0" w:color="auto"/>
                        <w:left w:val="none" w:sz="0" w:space="0" w:color="auto"/>
                        <w:bottom w:val="none" w:sz="0" w:space="0" w:color="auto"/>
                        <w:right w:val="none" w:sz="0" w:space="0" w:color="auto"/>
                      </w:divBdr>
                      <w:divsChild>
                        <w:div w:id="461460895">
                          <w:marLeft w:val="0"/>
                          <w:marRight w:val="0"/>
                          <w:marTop w:val="0"/>
                          <w:marBottom w:val="0"/>
                          <w:divBdr>
                            <w:top w:val="none" w:sz="0" w:space="0" w:color="auto"/>
                            <w:left w:val="none" w:sz="0" w:space="0" w:color="auto"/>
                            <w:bottom w:val="none" w:sz="0" w:space="0" w:color="auto"/>
                            <w:right w:val="none" w:sz="0" w:space="0" w:color="auto"/>
                          </w:divBdr>
                        </w:div>
                      </w:divsChild>
                    </w:div>
                    <w:div w:id="1357459663">
                      <w:marLeft w:val="0"/>
                      <w:marRight w:val="0"/>
                      <w:marTop w:val="0"/>
                      <w:marBottom w:val="0"/>
                      <w:divBdr>
                        <w:top w:val="none" w:sz="0" w:space="0" w:color="auto"/>
                        <w:left w:val="none" w:sz="0" w:space="0" w:color="auto"/>
                        <w:bottom w:val="none" w:sz="0" w:space="0" w:color="auto"/>
                        <w:right w:val="none" w:sz="0" w:space="0" w:color="auto"/>
                      </w:divBdr>
                      <w:divsChild>
                        <w:div w:id="1740521602">
                          <w:marLeft w:val="0"/>
                          <w:marRight w:val="0"/>
                          <w:marTop w:val="0"/>
                          <w:marBottom w:val="0"/>
                          <w:divBdr>
                            <w:top w:val="none" w:sz="0" w:space="0" w:color="auto"/>
                            <w:left w:val="none" w:sz="0" w:space="0" w:color="auto"/>
                            <w:bottom w:val="none" w:sz="0" w:space="0" w:color="auto"/>
                            <w:right w:val="none" w:sz="0" w:space="0" w:color="auto"/>
                          </w:divBdr>
                        </w:div>
                      </w:divsChild>
                    </w:div>
                    <w:div w:id="1361513023">
                      <w:marLeft w:val="0"/>
                      <w:marRight w:val="0"/>
                      <w:marTop w:val="0"/>
                      <w:marBottom w:val="0"/>
                      <w:divBdr>
                        <w:top w:val="none" w:sz="0" w:space="0" w:color="auto"/>
                        <w:left w:val="none" w:sz="0" w:space="0" w:color="auto"/>
                        <w:bottom w:val="none" w:sz="0" w:space="0" w:color="auto"/>
                        <w:right w:val="none" w:sz="0" w:space="0" w:color="auto"/>
                      </w:divBdr>
                      <w:divsChild>
                        <w:div w:id="1123764701">
                          <w:marLeft w:val="0"/>
                          <w:marRight w:val="0"/>
                          <w:marTop w:val="0"/>
                          <w:marBottom w:val="0"/>
                          <w:divBdr>
                            <w:top w:val="none" w:sz="0" w:space="0" w:color="auto"/>
                            <w:left w:val="none" w:sz="0" w:space="0" w:color="auto"/>
                            <w:bottom w:val="none" w:sz="0" w:space="0" w:color="auto"/>
                            <w:right w:val="none" w:sz="0" w:space="0" w:color="auto"/>
                          </w:divBdr>
                        </w:div>
                      </w:divsChild>
                    </w:div>
                    <w:div w:id="1370763366">
                      <w:marLeft w:val="0"/>
                      <w:marRight w:val="0"/>
                      <w:marTop w:val="0"/>
                      <w:marBottom w:val="0"/>
                      <w:divBdr>
                        <w:top w:val="none" w:sz="0" w:space="0" w:color="auto"/>
                        <w:left w:val="none" w:sz="0" w:space="0" w:color="auto"/>
                        <w:bottom w:val="none" w:sz="0" w:space="0" w:color="auto"/>
                        <w:right w:val="none" w:sz="0" w:space="0" w:color="auto"/>
                      </w:divBdr>
                    </w:div>
                    <w:div w:id="1373337272">
                      <w:marLeft w:val="0"/>
                      <w:marRight w:val="0"/>
                      <w:marTop w:val="0"/>
                      <w:marBottom w:val="0"/>
                      <w:divBdr>
                        <w:top w:val="none" w:sz="0" w:space="0" w:color="auto"/>
                        <w:left w:val="none" w:sz="0" w:space="0" w:color="auto"/>
                        <w:bottom w:val="none" w:sz="0" w:space="0" w:color="auto"/>
                        <w:right w:val="none" w:sz="0" w:space="0" w:color="auto"/>
                      </w:divBdr>
                    </w:div>
                    <w:div w:id="1397358784">
                      <w:marLeft w:val="0"/>
                      <w:marRight w:val="0"/>
                      <w:marTop w:val="0"/>
                      <w:marBottom w:val="0"/>
                      <w:divBdr>
                        <w:top w:val="none" w:sz="0" w:space="0" w:color="auto"/>
                        <w:left w:val="none" w:sz="0" w:space="0" w:color="auto"/>
                        <w:bottom w:val="none" w:sz="0" w:space="0" w:color="auto"/>
                        <w:right w:val="none" w:sz="0" w:space="0" w:color="auto"/>
                      </w:divBdr>
                      <w:divsChild>
                        <w:div w:id="220561149">
                          <w:marLeft w:val="0"/>
                          <w:marRight w:val="0"/>
                          <w:marTop w:val="0"/>
                          <w:marBottom w:val="0"/>
                          <w:divBdr>
                            <w:top w:val="none" w:sz="0" w:space="0" w:color="auto"/>
                            <w:left w:val="none" w:sz="0" w:space="0" w:color="auto"/>
                            <w:bottom w:val="none" w:sz="0" w:space="0" w:color="auto"/>
                            <w:right w:val="none" w:sz="0" w:space="0" w:color="auto"/>
                          </w:divBdr>
                        </w:div>
                      </w:divsChild>
                    </w:div>
                    <w:div w:id="1404327608">
                      <w:marLeft w:val="0"/>
                      <w:marRight w:val="0"/>
                      <w:marTop w:val="0"/>
                      <w:marBottom w:val="0"/>
                      <w:divBdr>
                        <w:top w:val="none" w:sz="0" w:space="0" w:color="auto"/>
                        <w:left w:val="none" w:sz="0" w:space="0" w:color="auto"/>
                        <w:bottom w:val="none" w:sz="0" w:space="0" w:color="auto"/>
                        <w:right w:val="none" w:sz="0" w:space="0" w:color="auto"/>
                      </w:divBdr>
                    </w:div>
                    <w:div w:id="1410300022">
                      <w:marLeft w:val="0"/>
                      <w:marRight w:val="0"/>
                      <w:marTop w:val="0"/>
                      <w:marBottom w:val="0"/>
                      <w:divBdr>
                        <w:top w:val="none" w:sz="0" w:space="0" w:color="auto"/>
                        <w:left w:val="none" w:sz="0" w:space="0" w:color="auto"/>
                        <w:bottom w:val="none" w:sz="0" w:space="0" w:color="auto"/>
                        <w:right w:val="none" w:sz="0" w:space="0" w:color="auto"/>
                      </w:divBdr>
                    </w:div>
                    <w:div w:id="1412506480">
                      <w:marLeft w:val="0"/>
                      <w:marRight w:val="0"/>
                      <w:marTop w:val="0"/>
                      <w:marBottom w:val="0"/>
                      <w:divBdr>
                        <w:top w:val="none" w:sz="0" w:space="0" w:color="auto"/>
                        <w:left w:val="none" w:sz="0" w:space="0" w:color="auto"/>
                        <w:bottom w:val="none" w:sz="0" w:space="0" w:color="auto"/>
                        <w:right w:val="none" w:sz="0" w:space="0" w:color="auto"/>
                      </w:divBdr>
                      <w:divsChild>
                        <w:div w:id="1658456150">
                          <w:marLeft w:val="0"/>
                          <w:marRight w:val="0"/>
                          <w:marTop w:val="0"/>
                          <w:marBottom w:val="0"/>
                          <w:divBdr>
                            <w:top w:val="none" w:sz="0" w:space="0" w:color="auto"/>
                            <w:left w:val="none" w:sz="0" w:space="0" w:color="auto"/>
                            <w:bottom w:val="none" w:sz="0" w:space="0" w:color="auto"/>
                            <w:right w:val="none" w:sz="0" w:space="0" w:color="auto"/>
                          </w:divBdr>
                        </w:div>
                      </w:divsChild>
                    </w:div>
                    <w:div w:id="1414475191">
                      <w:marLeft w:val="0"/>
                      <w:marRight w:val="0"/>
                      <w:marTop w:val="0"/>
                      <w:marBottom w:val="0"/>
                      <w:divBdr>
                        <w:top w:val="none" w:sz="0" w:space="0" w:color="auto"/>
                        <w:left w:val="none" w:sz="0" w:space="0" w:color="auto"/>
                        <w:bottom w:val="none" w:sz="0" w:space="0" w:color="auto"/>
                        <w:right w:val="none" w:sz="0" w:space="0" w:color="auto"/>
                      </w:divBdr>
                      <w:divsChild>
                        <w:div w:id="1527602638">
                          <w:marLeft w:val="0"/>
                          <w:marRight w:val="0"/>
                          <w:marTop w:val="0"/>
                          <w:marBottom w:val="0"/>
                          <w:divBdr>
                            <w:top w:val="none" w:sz="0" w:space="0" w:color="auto"/>
                            <w:left w:val="none" w:sz="0" w:space="0" w:color="auto"/>
                            <w:bottom w:val="none" w:sz="0" w:space="0" w:color="auto"/>
                            <w:right w:val="none" w:sz="0" w:space="0" w:color="auto"/>
                          </w:divBdr>
                        </w:div>
                      </w:divsChild>
                    </w:div>
                    <w:div w:id="1435905033">
                      <w:marLeft w:val="0"/>
                      <w:marRight w:val="0"/>
                      <w:marTop w:val="0"/>
                      <w:marBottom w:val="0"/>
                      <w:divBdr>
                        <w:top w:val="none" w:sz="0" w:space="0" w:color="auto"/>
                        <w:left w:val="none" w:sz="0" w:space="0" w:color="auto"/>
                        <w:bottom w:val="none" w:sz="0" w:space="0" w:color="auto"/>
                        <w:right w:val="none" w:sz="0" w:space="0" w:color="auto"/>
                      </w:divBdr>
                      <w:divsChild>
                        <w:div w:id="88543759">
                          <w:marLeft w:val="0"/>
                          <w:marRight w:val="0"/>
                          <w:marTop w:val="0"/>
                          <w:marBottom w:val="0"/>
                          <w:divBdr>
                            <w:top w:val="none" w:sz="0" w:space="0" w:color="auto"/>
                            <w:left w:val="none" w:sz="0" w:space="0" w:color="auto"/>
                            <w:bottom w:val="none" w:sz="0" w:space="0" w:color="auto"/>
                            <w:right w:val="none" w:sz="0" w:space="0" w:color="auto"/>
                          </w:divBdr>
                        </w:div>
                      </w:divsChild>
                    </w:div>
                    <w:div w:id="1444379165">
                      <w:marLeft w:val="0"/>
                      <w:marRight w:val="0"/>
                      <w:marTop w:val="0"/>
                      <w:marBottom w:val="0"/>
                      <w:divBdr>
                        <w:top w:val="none" w:sz="0" w:space="0" w:color="auto"/>
                        <w:left w:val="none" w:sz="0" w:space="0" w:color="auto"/>
                        <w:bottom w:val="none" w:sz="0" w:space="0" w:color="auto"/>
                        <w:right w:val="none" w:sz="0" w:space="0" w:color="auto"/>
                      </w:divBdr>
                    </w:div>
                    <w:div w:id="1468011164">
                      <w:marLeft w:val="0"/>
                      <w:marRight w:val="0"/>
                      <w:marTop w:val="0"/>
                      <w:marBottom w:val="0"/>
                      <w:divBdr>
                        <w:top w:val="none" w:sz="0" w:space="0" w:color="auto"/>
                        <w:left w:val="none" w:sz="0" w:space="0" w:color="auto"/>
                        <w:bottom w:val="none" w:sz="0" w:space="0" w:color="auto"/>
                        <w:right w:val="none" w:sz="0" w:space="0" w:color="auto"/>
                      </w:divBdr>
                    </w:div>
                    <w:div w:id="1474560492">
                      <w:marLeft w:val="0"/>
                      <w:marRight w:val="0"/>
                      <w:marTop w:val="0"/>
                      <w:marBottom w:val="0"/>
                      <w:divBdr>
                        <w:top w:val="none" w:sz="0" w:space="0" w:color="auto"/>
                        <w:left w:val="none" w:sz="0" w:space="0" w:color="auto"/>
                        <w:bottom w:val="none" w:sz="0" w:space="0" w:color="auto"/>
                        <w:right w:val="none" w:sz="0" w:space="0" w:color="auto"/>
                      </w:divBdr>
                      <w:divsChild>
                        <w:div w:id="1752970806">
                          <w:marLeft w:val="0"/>
                          <w:marRight w:val="0"/>
                          <w:marTop w:val="0"/>
                          <w:marBottom w:val="0"/>
                          <w:divBdr>
                            <w:top w:val="none" w:sz="0" w:space="0" w:color="auto"/>
                            <w:left w:val="none" w:sz="0" w:space="0" w:color="auto"/>
                            <w:bottom w:val="none" w:sz="0" w:space="0" w:color="auto"/>
                            <w:right w:val="none" w:sz="0" w:space="0" w:color="auto"/>
                          </w:divBdr>
                        </w:div>
                      </w:divsChild>
                    </w:div>
                    <w:div w:id="1478454849">
                      <w:marLeft w:val="0"/>
                      <w:marRight w:val="0"/>
                      <w:marTop w:val="0"/>
                      <w:marBottom w:val="0"/>
                      <w:divBdr>
                        <w:top w:val="none" w:sz="0" w:space="0" w:color="auto"/>
                        <w:left w:val="none" w:sz="0" w:space="0" w:color="auto"/>
                        <w:bottom w:val="none" w:sz="0" w:space="0" w:color="auto"/>
                        <w:right w:val="none" w:sz="0" w:space="0" w:color="auto"/>
                      </w:divBdr>
                    </w:div>
                    <w:div w:id="1482118964">
                      <w:marLeft w:val="0"/>
                      <w:marRight w:val="0"/>
                      <w:marTop w:val="0"/>
                      <w:marBottom w:val="0"/>
                      <w:divBdr>
                        <w:top w:val="none" w:sz="0" w:space="0" w:color="auto"/>
                        <w:left w:val="none" w:sz="0" w:space="0" w:color="auto"/>
                        <w:bottom w:val="none" w:sz="0" w:space="0" w:color="auto"/>
                        <w:right w:val="none" w:sz="0" w:space="0" w:color="auto"/>
                      </w:divBdr>
                      <w:divsChild>
                        <w:div w:id="57946161">
                          <w:marLeft w:val="0"/>
                          <w:marRight w:val="0"/>
                          <w:marTop w:val="0"/>
                          <w:marBottom w:val="0"/>
                          <w:divBdr>
                            <w:top w:val="none" w:sz="0" w:space="0" w:color="auto"/>
                            <w:left w:val="none" w:sz="0" w:space="0" w:color="auto"/>
                            <w:bottom w:val="none" w:sz="0" w:space="0" w:color="auto"/>
                            <w:right w:val="none" w:sz="0" w:space="0" w:color="auto"/>
                          </w:divBdr>
                        </w:div>
                      </w:divsChild>
                    </w:div>
                    <w:div w:id="1492788742">
                      <w:marLeft w:val="0"/>
                      <w:marRight w:val="0"/>
                      <w:marTop w:val="0"/>
                      <w:marBottom w:val="0"/>
                      <w:divBdr>
                        <w:top w:val="none" w:sz="0" w:space="0" w:color="auto"/>
                        <w:left w:val="none" w:sz="0" w:space="0" w:color="auto"/>
                        <w:bottom w:val="none" w:sz="0" w:space="0" w:color="auto"/>
                        <w:right w:val="none" w:sz="0" w:space="0" w:color="auto"/>
                      </w:divBdr>
                      <w:divsChild>
                        <w:div w:id="931358392">
                          <w:marLeft w:val="0"/>
                          <w:marRight w:val="0"/>
                          <w:marTop w:val="0"/>
                          <w:marBottom w:val="0"/>
                          <w:divBdr>
                            <w:top w:val="none" w:sz="0" w:space="0" w:color="auto"/>
                            <w:left w:val="none" w:sz="0" w:space="0" w:color="auto"/>
                            <w:bottom w:val="none" w:sz="0" w:space="0" w:color="auto"/>
                            <w:right w:val="none" w:sz="0" w:space="0" w:color="auto"/>
                          </w:divBdr>
                        </w:div>
                      </w:divsChild>
                    </w:div>
                    <w:div w:id="1493525102">
                      <w:marLeft w:val="0"/>
                      <w:marRight w:val="0"/>
                      <w:marTop w:val="0"/>
                      <w:marBottom w:val="0"/>
                      <w:divBdr>
                        <w:top w:val="none" w:sz="0" w:space="0" w:color="auto"/>
                        <w:left w:val="none" w:sz="0" w:space="0" w:color="auto"/>
                        <w:bottom w:val="none" w:sz="0" w:space="0" w:color="auto"/>
                        <w:right w:val="none" w:sz="0" w:space="0" w:color="auto"/>
                      </w:divBdr>
                    </w:div>
                    <w:div w:id="1505049477">
                      <w:marLeft w:val="0"/>
                      <w:marRight w:val="0"/>
                      <w:marTop w:val="0"/>
                      <w:marBottom w:val="0"/>
                      <w:divBdr>
                        <w:top w:val="none" w:sz="0" w:space="0" w:color="auto"/>
                        <w:left w:val="none" w:sz="0" w:space="0" w:color="auto"/>
                        <w:bottom w:val="none" w:sz="0" w:space="0" w:color="auto"/>
                        <w:right w:val="none" w:sz="0" w:space="0" w:color="auto"/>
                      </w:divBdr>
                    </w:div>
                    <w:div w:id="1509977343">
                      <w:marLeft w:val="0"/>
                      <w:marRight w:val="0"/>
                      <w:marTop w:val="0"/>
                      <w:marBottom w:val="0"/>
                      <w:divBdr>
                        <w:top w:val="none" w:sz="0" w:space="0" w:color="auto"/>
                        <w:left w:val="none" w:sz="0" w:space="0" w:color="auto"/>
                        <w:bottom w:val="none" w:sz="0" w:space="0" w:color="auto"/>
                        <w:right w:val="none" w:sz="0" w:space="0" w:color="auto"/>
                      </w:divBdr>
                      <w:divsChild>
                        <w:div w:id="2014795020">
                          <w:marLeft w:val="0"/>
                          <w:marRight w:val="0"/>
                          <w:marTop w:val="0"/>
                          <w:marBottom w:val="0"/>
                          <w:divBdr>
                            <w:top w:val="none" w:sz="0" w:space="0" w:color="auto"/>
                            <w:left w:val="none" w:sz="0" w:space="0" w:color="auto"/>
                            <w:bottom w:val="none" w:sz="0" w:space="0" w:color="auto"/>
                            <w:right w:val="none" w:sz="0" w:space="0" w:color="auto"/>
                          </w:divBdr>
                        </w:div>
                      </w:divsChild>
                    </w:div>
                    <w:div w:id="1518425174">
                      <w:marLeft w:val="0"/>
                      <w:marRight w:val="0"/>
                      <w:marTop w:val="0"/>
                      <w:marBottom w:val="0"/>
                      <w:divBdr>
                        <w:top w:val="none" w:sz="0" w:space="0" w:color="auto"/>
                        <w:left w:val="none" w:sz="0" w:space="0" w:color="auto"/>
                        <w:bottom w:val="none" w:sz="0" w:space="0" w:color="auto"/>
                        <w:right w:val="none" w:sz="0" w:space="0" w:color="auto"/>
                      </w:divBdr>
                    </w:div>
                    <w:div w:id="1557888330">
                      <w:marLeft w:val="0"/>
                      <w:marRight w:val="0"/>
                      <w:marTop w:val="0"/>
                      <w:marBottom w:val="0"/>
                      <w:divBdr>
                        <w:top w:val="none" w:sz="0" w:space="0" w:color="auto"/>
                        <w:left w:val="none" w:sz="0" w:space="0" w:color="auto"/>
                        <w:bottom w:val="none" w:sz="0" w:space="0" w:color="auto"/>
                        <w:right w:val="none" w:sz="0" w:space="0" w:color="auto"/>
                      </w:divBdr>
                      <w:divsChild>
                        <w:div w:id="800030338">
                          <w:marLeft w:val="0"/>
                          <w:marRight w:val="0"/>
                          <w:marTop w:val="0"/>
                          <w:marBottom w:val="0"/>
                          <w:divBdr>
                            <w:top w:val="none" w:sz="0" w:space="0" w:color="auto"/>
                            <w:left w:val="none" w:sz="0" w:space="0" w:color="auto"/>
                            <w:bottom w:val="none" w:sz="0" w:space="0" w:color="auto"/>
                            <w:right w:val="none" w:sz="0" w:space="0" w:color="auto"/>
                          </w:divBdr>
                        </w:div>
                      </w:divsChild>
                    </w:div>
                    <w:div w:id="1559167942">
                      <w:marLeft w:val="0"/>
                      <w:marRight w:val="0"/>
                      <w:marTop w:val="0"/>
                      <w:marBottom w:val="0"/>
                      <w:divBdr>
                        <w:top w:val="none" w:sz="0" w:space="0" w:color="auto"/>
                        <w:left w:val="none" w:sz="0" w:space="0" w:color="auto"/>
                        <w:bottom w:val="none" w:sz="0" w:space="0" w:color="auto"/>
                        <w:right w:val="none" w:sz="0" w:space="0" w:color="auto"/>
                      </w:divBdr>
                    </w:div>
                    <w:div w:id="1560282185">
                      <w:marLeft w:val="0"/>
                      <w:marRight w:val="0"/>
                      <w:marTop w:val="0"/>
                      <w:marBottom w:val="0"/>
                      <w:divBdr>
                        <w:top w:val="none" w:sz="0" w:space="0" w:color="auto"/>
                        <w:left w:val="none" w:sz="0" w:space="0" w:color="auto"/>
                        <w:bottom w:val="none" w:sz="0" w:space="0" w:color="auto"/>
                        <w:right w:val="none" w:sz="0" w:space="0" w:color="auto"/>
                      </w:divBdr>
                      <w:divsChild>
                        <w:div w:id="1697077827">
                          <w:marLeft w:val="0"/>
                          <w:marRight w:val="0"/>
                          <w:marTop w:val="0"/>
                          <w:marBottom w:val="0"/>
                          <w:divBdr>
                            <w:top w:val="none" w:sz="0" w:space="0" w:color="auto"/>
                            <w:left w:val="none" w:sz="0" w:space="0" w:color="auto"/>
                            <w:bottom w:val="none" w:sz="0" w:space="0" w:color="auto"/>
                            <w:right w:val="none" w:sz="0" w:space="0" w:color="auto"/>
                          </w:divBdr>
                        </w:div>
                      </w:divsChild>
                    </w:div>
                    <w:div w:id="1569339534">
                      <w:marLeft w:val="0"/>
                      <w:marRight w:val="0"/>
                      <w:marTop w:val="0"/>
                      <w:marBottom w:val="0"/>
                      <w:divBdr>
                        <w:top w:val="none" w:sz="0" w:space="0" w:color="auto"/>
                        <w:left w:val="none" w:sz="0" w:space="0" w:color="auto"/>
                        <w:bottom w:val="none" w:sz="0" w:space="0" w:color="auto"/>
                        <w:right w:val="none" w:sz="0" w:space="0" w:color="auto"/>
                      </w:divBdr>
                    </w:div>
                    <w:div w:id="1582763224">
                      <w:marLeft w:val="0"/>
                      <w:marRight w:val="0"/>
                      <w:marTop w:val="0"/>
                      <w:marBottom w:val="0"/>
                      <w:divBdr>
                        <w:top w:val="none" w:sz="0" w:space="0" w:color="auto"/>
                        <w:left w:val="none" w:sz="0" w:space="0" w:color="auto"/>
                        <w:bottom w:val="none" w:sz="0" w:space="0" w:color="auto"/>
                        <w:right w:val="none" w:sz="0" w:space="0" w:color="auto"/>
                      </w:divBdr>
                    </w:div>
                    <w:div w:id="1604878037">
                      <w:marLeft w:val="0"/>
                      <w:marRight w:val="0"/>
                      <w:marTop w:val="0"/>
                      <w:marBottom w:val="0"/>
                      <w:divBdr>
                        <w:top w:val="none" w:sz="0" w:space="0" w:color="auto"/>
                        <w:left w:val="none" w:sz="0" w:space="0" w:color="auto"/>
                        <w:bottom w:val="none" w:sz="0" w:space="0" w:color="auto"/>
                        <w:right w:val="none" w:sz="0" w:space="0" w:color="auto"/>
                      </w:divBdr>
                    </w:div>
                    <w:div w:id="1605113910">
                      <w:marLeft w:val="0"/>
                      <w:marRight w:val="0"/>
                      <w:marTop w:val="0"/>
                      <w:marBottom w:val="0"/>
                      <w:divBdr>
                        <w:top w:val="none" w:sz="0" w:space="0" w:color="auto"/>
                        <w:left w:val="none" w:sz="0" w:space="0" w:color="auto"/>
                        <w:bottom w:val="none" w:sz="0" w:space="0" w:color="auto"/>
                        <w:right w:val="none" w:sz="0" w:space="0" w:color="auto"/>
                      </w:divBdr>
                      <w:divsChild>
                        <w:div w:id="1368022932">
                          <w:marLeft w:val="0"/>
                          <w:marRight w:val="0"/>
                          <w:marTop w:val="0"/>
                          <w:marBottom w:val="0"/>
                          <w:divBdr>
                            <w:top w:val="none" w:sz="0" w:space="0" w:color="auto"/>
                            <w:left w:val="none" w:sz="0" w:space="0" w:color="auto"/>
                            <w:bottom w:val="none" w:sz="0" w:space="0" w:color="auto"/>
                            <w:right w:val="none" w:sz="0" w:space="0" w:color="auto"/>
                          </w:divBdr>
                        </w:div>
                      </w:divsChild>
                    </w:div>
                    <w:div w:id="1631594704">
                      <w:marLeft w:val="0"/>
                      <w:marRight w:val="0"/>
                      <w:marTop w:val="0"/>
                      <w:marBottom w:val="0"/>
                      <w:divBdr>
                        <w:top w:val="none" w:sz="0" w:space="0" w:color="auto"/>
                        <w:left w:val="none" w:sz="0" w:space="0" w:color="auto"/>
                        <w:bottom w:val="none" w:sz="0" w:space="0" w:color="auto"/>
                        <w:right w:val="none" w:sz="0" w:space="0" w:color="auto"/>
                      </w:divBdr>
                    </w:div>
                    <w:div w:id="1653487158">
                      <w:marLeft w:val="0"/>
                      <w:marRight w:val="0"/>
                      <w:marTop w:val="0"/>
                      <w:marBottom w:val="0"/>
                      <w:divBdr>
                        <w:top w:val="none" w:sz="0" w:space="0" w:color="auto"/>
                        <w:left w:val="none" w:sz="0" w:space="0" w:color="auto"/>
                        <w:bottom w:val="none" w:sz="0" w:space="0" w:color="auto"/>
                        <w:right w:val="none" w:sz="0" w:space="0" w:color="auto"/>
                      </w:divBdr>
                    </w:div>
                    <w:div w:id="1655060992">
                      <w:marLeft w:val="0"/>
                      <w:marRight w:val="0"/>
                      <w:marTop w:val="0"/>
                      <w:marBottom w:val="0"/>
                      <w:divBdr>
                        <w:top w:val="none" w:sz="0" w:space="0" w:color="auto"/>
                        <w:left w:val="none" w:sz="0" w:space="0" w:color="auto"/>
                        <w:bottom w:val="none" w:sz="0" w:space="0" w:color="auto"/>
                        <w:right w:val="none" w:sz="0" w:space="0" w:color="auto"/>
                      </w:divBdr>
                      <w:divsChild>
                        <w:div w:id="267541820">
                          <w:marLeft w:val="0"/>
                          <w:marRight w:val="0"/>
                          <w:marTop w:val="0"/>
                          <w:marBottom w:val="0"/>
                          <w:divBdr>
                            <w:top w:val="none" w:sz="0" w:space="0" w:color="auto"/>
                            <w:left w:val="none" w:sz="0" w:space="0" w:color="auto"/>
                            <w:bottom w:val="none" w:sz="0" w:space="0" w:color="auto"/>
                            <w:right w:val="none" w:sz="0" w:space="0" w:color="auto"/>
                          </w:divBdr>
                        </w:div>
                      </w:divsChild>
                    </w:div>
                    <w:div w:id="1656059131">
                      <w:marLeft w:val="0"/>
                      <w:marRight w:val="0"/>
                      <w:marTop w:val="0"/>
                      <w:marBottom w:val="0"/>
                      <w:divBdr>
                        <w:top w:val="none" w:sz="0" w:space="0" w:color="auto"/>
                        <w:left w:val="none" w:sz="0" w:space="0" w:color="auto"/>
                        <w:bottom w:val="none" w:sz="0" w:space="0" w:color="auto"/>
                        <w:right w:val="none" w:sz="0" w:space="0" w:color="auto"/>
                      </w:divBdr>
                      <w:divsChild>
                        <w:div w:id="793526252">
                          <w:marLeft w:val="0"/>
                          <w:marRight w:val="0"/>
                          <w:marTop w:val="0"/>
                          <w:marBottom w:val="0"/>
                          <w:divBdr>
                            <w:top w:val="none" w:sz="0" w:space="0" w:color="auto"/>
                            <w:left w:val="none" w:sz="0" w:space="0" w:color="auto"/>
                            <w:bottom w:val="none" w:sz="0" w:space="0" w:color="auto"/>
                            <w:right w:val="none" w:sz="0" w:space="0" w:color="auto"/>
                          </w:divBdr>
                        </w:div>
                      </w:divsChild>
                    </w:div>
                    <w:div w:id="1661077223">
                      <w:marLeft w:val="0"/>
                      <w:marRight w:val="0"/>
                      <w:marTop w:val="0"/>
                      <w:marBottom w:val="0"/>
                      <w:divBdr>
                        <w:top w:val="none" w:sz="0" w:space="0" w:color="auto"/>
                        <w:left w:val="none" w:sz="0" w:space="0" w:color="auto"/>
                        <w:bottom w:val="none" w:sz="0" w:space="0" w:color="auto"/>
                        <w:right w:val="none" w:sz="0" w:space="0" w:color="auto"/>
                      </w:divBdr>
                      <w:divsChild>
                        <w:div w:id="711729974">
                          <w:marLeft w:val="0"/>
                          <w:marRight w:val="0"/>
                          <w:marTop w:val="0"/>
                          <w:marBottom w:val="0"/>
                          <w:divBdr>
                            <w:top w:val="none" w:sz="0" w:space="0" w:color="auto"/>
                            <w:left w:val="none" w:sz="0" w:space="0" w:color="auto"/>
                            <w:bottom w:val="none" w:sz="0" w:space="0" w:color="auto"/>
                            <w:right w:val="none" w:sz="0" w:space="0" w:color="auto"/>
                          </w:divBdr>
                        </w:div>
                      </w:divsChild>
                    </w:div>
                    <w:div w:id="1672951873">
                      <w:marLeft w:val="0"/>
                      <w:marRight w:val="0"/>
                      <w:marTop w:val="0"/>
                      <w:marBottom w:val="0"/>
                      <w:divBdr>
                        <w:top w:val="none" w:sz="0" w:space="0" w:color="auto"/>
                        <w:left w:val="none" w:sz="0" w:space="0" w:color="auto"/>
                        <w:bottom w:val="none" w:sz="0" w:space="0" w:color="auto"/>
                        <w:right w:val="none" w:sz="0" w:space="0" w:color="auto"/>
                      </w:divBdr>
                      <w:divsChild>
                        <w:div w:id="1209493640">
                          <w:marLeft w:val="0"/>
                          <w:marRight w:val="0"/>
                          <w:marTop w:val="0"/>
                          <w:marBottom w:val="0"/>
                          <w:divBdr>
                            <w:top w:val="none" w:sz="0" w:space="0" w:color="auto"/>
                            <w:left w:val="none" w:sz="0" w:space="0" w:color="auto"/>
                            <w:bottom w:val="none" w:sz="0" w:space="0" w:color="auto"/>
                            <w:right w:val="none" w:sz="0" w:space="0" w:color="auto"/>
                          </w:divBdr>
                        </w:div>
                      </w:divsChild>
                    </w:div>
                    <w:div w:id="1678264099">
                      <w:marLeft w:val="0"/>
                      <w:marRight w:val="0"/>
                      <w:marTop w:val="0"/>
                      <w:marBottom w:val="0"/>
                      <w:divBdr>
                        <w:top w:val="none" w:sz="0" w:space="0" w:color="auto"/>
                        <w:left w:val="none" w:sz="0" w:space="0" w:color="auto"/>
                        <w:bottom w:val="none" w:sz="0" w:space="0" w:color="auto"/>
                        <w:right w:val="none" w:sz="0" w:space="0" w:color="auto"/>
                      </w:divBdr>
                    </w:div>
                    <w:div w:id="1689066430">
                      <w:marLeft w:val="0"/>
                      <w:marRight w:val="0"/>
                      <w:marTop w:val="0"/>
                      <w:marBottom w:val="0"/>
                      <w:divBdr>
                        <w:top w:val="none" w:sz="0" w:space="0" w:color="auto"/>
                        <w:left w:val="none" w:sz="0" w:space="0" w:color="auto"/>
                        <w:bottom w:val="none" w:sz="0" w:space="0" w:color="auto"/>
                        <w:right w:val="none" w:sz="0" w:space="0" w:color="auto"/>
                      </w:divBdr>
                      <w:divsChild>
                        <w:div w:id="937756024">
                          <w:marLeft w:val="0"/>
                          <w:marRight w:val="0"/>
                          <w:marTop w:val="0"/>
                          <w:marBottom w:val="0"/>
                          <w:divBdr>
                            <w:top w:val="none" w:sz="0" w:space="0" w:color="auto"/>
                            <w:left w:val="none" w:sz="0" w:space="0" w:color="auto"/>
                            <w:bottom w:val="none" w:sz="0" w:space="0" w:color="auto"/>
                            <w:right w:val="none" w:sz="0" w:space="0" w:color="auto"/>
                          </w:divBdr>
                        </w:div>
                      </w:divsChild>
                    </w:div>
                    <w:div w:id="1693805163">
                      <w:marLeft w:val="0"/>
                      <w:marRight w:val="0"/>
                      <w:marTop w:val="0"/>
                      <w:marBottom w:val="0"/>
                      <w:divBdr>
                        <w:top w:val="none" w:sz="0" w:space="0" w:color="auto"/>
                        <w:left w:val="none" w:sz="0" w:space="0" w:color="auto"/>
                        <w:bottom w:val="none" w:sz="0" w:space="0" w:color="auto"/>
                        <w:right w:val="none" w:sz="0" w:space="0" w:color="auto"/>
                      </w:divBdr>
                      <w:divsChild>
                        <w:div w:id="297800718">
                          <w:marLeft w:val="0"/>
                          <w:marRight w:val="0"/>
                          <w:marTop w:val="0"/>
                          <w:marBottom w:val="0"/>
                          <w:divBdr>
                            <w:top w:val="none" w:sz="0" w:space="0" w:color="auto"/>
                            <w:left w:val="none" w:sz="0" w:space="0" w:color="auto"/>
                            <w:bottom w:val="none" w:sz="0" w:space="0" w:color="auto"/>
                            <w:right w:val="none" w:sz="0" w:space="0" w:color="auto"/>
                          </w:divBdr>
                        </w:div>
                      </w:divsChild>
                    </w:div>
                    <w:div w:id="1700007868">
                      <w:marLeft w:val="0"/>
                      <w:marRight w:val="0"/>
                      <w:marTop w:val="0"/>
                      <w:marBottom w:val="0"/>
                      <w:divBdr>
                        <w:top w:val="none" w:sz="0" w:space="0" w:color="auto"/>
                        <w:left w:val="none" w:sz="0" w:space="0" w:color="auto"/>
                        <w:bottom w:val="none" w:sz="0" w:space="0" w:color="auto"/>
                        <w:right w:val="none" w:sz="0" w:space="0" w:color="auto"/>
                      </w:divBdr>
                    </w:div>
                    <w:div w:id="1701661797">
                      <w:marLeft w:val="0"/>
                      <w:marRight w:val="0"/>
                      <w:marTop w:val="0"/>
                      <w:marBottom w:val="0"/>
                      <w:divBdr>
                        <w:top w:val="none" w:sz="0" w:space="0" w:color="auto"/>
                        <w:left w:val="none" w:sz="0" w:space="0" w:color="auto"/>
                        <w:bottom w:val="none" w:sz="0" w:space="0" w:color="auto"/>
                        <w:right w:val="none" w:sz="0" w:space="0" w:color="auto"/>
                      </w:divBdr>
                      <w:divsChild>
                        <w:div w:id="1353073271">
                          <w:marLeft w:val="0"/>
                          <w:marRight w:val="0"/>
                          <w:marTop w:val="0"/>
                          <w:marBottom w:val="0"/>
                          <w:divBdr>
                            <w:top w:val="none" w:sz="0" w:space="0" w:color="auto"/>
                            <w:left w:val="none" w:sz="0" w:space="0" w:color="auto"/>
                            <w:bottom w:val="none" w:sz="0" w:space="0" w:color="auto"/>
                            <w:right w:val="none" w:sz="0" w:space="0" w:color="auto"/>
                          </w:divBdr>
                        </w:div>
                      </w:divsChild>
                    </w:div>
                    <w:div w:id="1732117251">
                      <w:marLeft w:val="0"/>
                      <w:marRight w:val="0"/>
                      <w:marTop w:val="0"/>
                      <w:marBottom w:val="0"/>
                      <w:divBdr>
                        <w:top w:val="none" w:sz="0" w:space="0" w:color="auto"/>
                        <w:left w:val="none" w:sz="0" w:space="0" w:color="auto"/>
                        <w:bottom w:val="none" w:sz="0" w:space="0" w:color="auto"/>
                        <w:right w:val="none" w:sz="0" w:space="0" w:color="auto"/>
                      </w:divBdr>
                      <w:divsChild>
                        <w:div w:id="1883898996">
                          <w:marLeft w:val="0"/>
                          <w:marRight w:val="0"/>
                          <w:marTop w:val="0"/>
                          <w:marBottom w:val="0"/>
                          <w:divBdr>
                            <w:top w:val="none" w:sz="0" w:space="0" w:color="auto"/>
                            <w:left w:val="none" w:sz="0" w:space="0" w:color="auto"/>
                            <w:bottom w:val="none" w:sz="0" w:space="0" w:color="auto"/>
                            <w:right w:val="none" w:sz="0" w:space="0" w:color="auto"/>
                          </w:divBdr>
                        </w:div>
                      </w:divsChild>
                    </w:div>
                    <w:div w:id="1740594792">
                      <w:marLeft w:val="0"/>
                      <w:marRight w:val="0"/>
                      <w:marTop w:val="0"/>
                      <w:marBottom w:val="0"/>
                      <w:divBdr>
                        <w:top w:val="none" w:sz="0" w:space="0" w:color="auto"/>
                        <w:left w:val="none" w:sz="0" w:space="0" w:color="auto"/>
                        <w:bottom w:val="none" w:sz="0" w:space="0" w:color="auto"/>
                        <w:right w:val="none" w:sz="0" w:space="0" w:color="auto"/>
                      </w:divBdr>
                    </w:div>
                    <w:div w:id="1743405758">
                      <w:marLeft w:val="0"/>
                      <w:marRight w:val="0"/>
                      <w:marTop w:val="0"/>
                      <w:marBottom w:val="0"/>
                      <w:divBdr>
                        <w:top w:val="none" w:sz="0" w:space="0" w:color="auto"/>
                        <w:left w:val="none" w:sz="0" w:space="0" w:color="auto"/>
                        <w:bottom w:val="none" w:sz="0" w:space="0" w:color="auto"/>
                        <w:right w:val="none" w:sz="0" w:space="0" w:color="auto"/>
                      </w:divBdr>
                    </w:div>
                    <w:div w:id="1749887568">
                      <w:marLeft w:val="0"/>
                      <w:marRight w:val="0"/>
                      <w:marTop w:val="0"/>
                      <w:marBottom w:val="0"/>
                      <w:divBdr>
                        <w:top w:val="none" w:sz="0" w:space="0" w:color="auto"/>
                        <w:left w:val="none" w:sz="0" w:space="0" w:color="auto"/>
                        <w:bottom w:val="none" w:sz="0" w:space="0" w:color="auto"/>
                        <w:right w:val="none" w:sz="0" w:space="0" w:color="auto"/>
                      </w:divBdr>
                      <w:divsChild>
                        <w:div w:id="1228758946">
                          <w:marLeft w:val="0"/>
                          <w:marRight w:val="0"/>
                          <w:marTop w:val="0"/>
                          <w:marBottom w:val="0"/>
                          <w:divBdr>
                            <w:top w:val="none" w:sz="0" w:space="0" w:color="auto"/>
                            <w:left w:val="none" w:sz="0" w:space="0" w:color="auto"/>
                            <w:bottom w:val="none" w:sz="0" w:space="0" w:color="auto"/>
                            <w:right w:val="none" w:sz="0" w:space="0" w:color="auto"/>
                          </w:divBdr>
                        </w:div>
                      </w:divsChild>
                    </w:div>
                    <w:div w:id="1752389153">
                      <w:marLeft w:val="0"/>
                      <w:marRight w:val="0"/>
                      <w:marTop w:val="0"/>
                      <w:marBottom w:val="0"/>
                      <w:divBdr>
                        <w:top w:val="none" w:sz="0" w:space="0" w:color="auto"/>
                        <w:left w:val="none" w:sz="0" w:space="0" w:color="auto"/>
                        <w:bottom w:val="none" w:sz="0" w:space="0" w:color="auto"/>
                        <w:right w:val="none" w:sz="0" w:space="0" w:color="auto"/>
                      </w:divBdr>
                      <w:divsChild>
                        <w:div w:id="721560925">
                          <w:marLeft w:val="0"/>
                          <w:marRight w:val="0"/>
                          <w:marTop w:val="0"/>
                          <w:marBottom w:val="0"/>
                          <w:divBdr>
                            <w:top w:val="none" w:sz="0" w:space="0" w:color="auto"/>
                            <w:left w:val="none" w:sz="0" w:space="0" w:color="auto"/>
                            <w:bottom w:val="none" w:sz="0" w:space="0" w:color="auto"/>
                            <w:right w:val="none" w:sz="0" w:space="0" w:color="auto"/>
                          </w:divBdr>
                        </w:div>
                      </w:divsChild>
                    </w:div>
                    <w:div w:id="1779593771">
                      <w:marLeft w:val="0"/>
                      <w:marRight w:val="0"/>
                      <w:marTop w:val="0"/>
                      <w:marBottom w:val="0"/>
                      <w:divBdr>
                        <w:top w:val="none" w:sz="0" w:space="0" w:color="auto"/>
                        <w:left w:val="none" w:sz="0" w:space="0" w:color="auto"/>
                        <w:bottom w:val="none" w:sz="0" w:space="0" w:color="auto"/>
                        <w:right w:val="none" w:sz="0" w:space="0" w:color="auto"/>
                      </w:divBdr>
                      <w:divsChild>
                        <w:div w:id="1669358555">
                          <w:marLeft w:val="0"/>
                          <w:marRight w:val="0"/>
                          <w:marTop w:val="0"/>
                          <w:marBottom w:val="0"/>
                          <w:divBdr>
                            <w:top w:val="none" w:sz="0" w:space="0" w:color="auto"/>
                            <w:left w:val="none" w:sz="0" w:space="0" w:color="auto"/>
                            <w:bottom w:val="none" w:sz="0" w:space="0" w:color="auto"/>
                            <w:right w:val="none" w:sz="0" w:space="0" w:color="auto"/>
                          </w:divBdr>
                        </w:div>
                      </w:divsChild>
                    </w:div>
                    <w:div w:id="1780560776">
                      <w:marLeft w:val="0"/>
                      <w:marRight w:val="0"/>
                      <w:marTop w:val="0"/>
                      <w:marBottom w:val="0"/>
                      <w:divBdr>
                        <w:top w:val="none" w:sz="0" w:space="0" w:color="auto"/>
                        <w:left w:val="none" w:sz="0" w:space="0" w:color="auto"/>
                        <w:bottom w:val="none" w:sz="0" w:space="0" w:color="auto"/>
                        <w:right w:val="none" w:sz="0" w:space="0" w:color="auto"/>
                      </w:divBdr>
                      <w:divsChild>
                        <w:div w:id="723873502">
                          <w:marLeft w:val="0"/>
                          <w:marRight w:val="0"/>
                          <w:marTop w:val="0"/>
                          <w:marBottom w:val="0"/>
                          <w:divBdr>
                            <w:top w:val="none" w:sz="0" w:space="0" w:color="auto"/>
                            <w:left w:val="none" w:sz="0" w:space="0" w:color="auto"/>
                            <w:bottom w:val="none" w:sz="0" w:space="0" w:color="auto"/>
                            <w:right w:val="none" w:sz="0" w:space="0" w:color="auto"/>
                          </w:divBdr>
                        </w:div>
                      </w:divsChild>
                    </w:div>
                    <w:div w:id="1802066071">
                      <w:marLeft w:val="0"/>
                      <w:marRight w:val="0"/>
                      <w:marTop w:val="0"/>
                      <w:marBottom w:val="0"/>
                      <w:divBdr>
                        <w:top w:val="none" w:sz="0" w:space="0" w:color="auto"/>
                        <w:left w:val="none" w:sz="0" w:space="0" w:color="auto"/>
                        <w:bottom w:val="none" w:sz="0" w:space="0" w:color="auto"/>
                        <w:right w:val="none" w:sz="0" w:space="0" w:color="auto"/>
                      </w:divBdr>
                      <w:divsChild>
                        <w:div w:id="167528392">
                          <w:marLeft w:val="0"/>
                          <w:marRight w:val="0"/>
                          <w:marTop w:val="0"/>
                          <w:marBottom w:val="0"/>
                          <w:divBdr>
                            <w:top w:val="none" w:sz="0" w:space="0" w:color="auto"/>
                            <w:left w:val="none" w:sz="0" w:space="0" w:color="auto"/>
                            <w:bottom w:val="none" w:sz="0" w:space="0" w:color="auto"/>
                            <w:right w:val="none" w:sz="0" w:space="0" w:color="auto"/>
                          </w:divBdr>
                        </w:div>
                      </w:divsChild>
                    </w:div>
                    <w:div w:id="1829469377">
                      <w:marLeft w:val="0"/>
                      <w:marRight w:val="0"/>
                      <w:marTop w:val="0"/>
                      <w:marBottom w:val="0"/>
                      <w:divBdr>
                        <w:top w:val="none" w:sz="0" w:space="0" w:color="auto"/>
                        <w:left w:val="none" w:sz="0" w:space="0" w:color="auto"/>
                        <w:bottom w:val="none" w:sz="0" w:space="0" w:color="auto"/>
                        <w:right w:val="none" w:sz="0" w:space="0" w:color="auto"/>
                      </w:divBdr>
                    </w:div>
                    <w:div w:id="1832136792">
                      <w:marLeft w:val="0"/>
                      <w:marRight w:val="0"/>
                      <w:marTop w:val="0"/>
                      <w:marBottom w:val="0"/>
                      <w:divBdr>
                        <w:top w:val="none" w:sz="0" w:space="0" w:color="auto"/>
                        <w:left w:val="none" w:sz="0" w:space="0" w:color="auto"/>
                        <w:bottom w:val="none" w:sz="0" w:space="0" w:color="auto"/>
                        <w:right w:val="none" w:sz="0" w:space="0" w:color="auto"/>
                      </w:divBdr>
                      <w:divsChild>
                        <w:div w:id="90587073">
                          <w:marLeft w:val="0"/>
                          <w:marRight w:val="0"/>
                          <w:marTop w:val="0"/>
                          <w:marBottom w:val="0"/>
                          <w:divBdr>
                            <w:top w:val="none" w:sz="0" w:space="0" w:color="auto"/>
                            <w:left w:val="none" w:sz="0" w:space="0" w:color="auto"/>
                            <w:bottom w:val="none" w:sz="0" w:space="0" w:color="auto"/>
                            <w:right w:val="none" w:sz="0" w:space="0" w:color="auto"/>
                          </w:divBdr>
                        </w:div>
                      </w:divsChild>
                    </w:div>
                    <w:div w:id="1837379780">
                      <w:marLeft w:val="0"/>
                      <w:marRight w:val="0"/>
                      <w:marTop w:val="0"/>
                      <w:marBottom w:val="0"/>
                      <w:divBdr>
                        <w:top w:val="none" w:sz="0" w:space="0" w:color="auto"/>
                        <w:left w:val="none" w:sz="0" w:space="0" w:color="auto"/>
                        <w:bottom w:val="none" w:sz="0" w:space="0" w:color="auto"/>
                        <w:right w:val="none" w:sz="0" w:space="0" w:color="auto"/>
                      </w:divBdr>
                    </w:div>
                    <w:div w:id="1840152356">
                      <w:marLeft w:val="0"/>
                      <w:marRight w:val="0"/>
                      <w:marTop w:val="0"/>
                      <w:marBottom w:val="0"/>
                      <w:divBdr>
                        <w:top w:val="none" w:sz="0" w:space="0" w:color="auto"/>
                        <w:left w:val="none" w:sz="0" w:space="0" w:color="auto"/>
                        <w:bottom w:val="none" w:sz="0" w:space="0" w:color="auto"/>
                        <w:right w:val="none" w:sz="0" w:space="0" w:color="auto"/>
                      </w:divBdr>
                    </w:div>
                    <w:div w:id="1846817194">
                      <w:marLeft w:val="0"/>
                      <w:marRight w:val="0"/>
                      <w:marTop w:val="0"/>
                      <w:marBottom w:val="0"/>
                      <w:divBdr>
                        <w:top w:val="none" w:sz="0" w:space="0" w:color="auto"/>
                        <w:left w:val="none" w:sz="0" w:space="0" w:color="auto"/>
                        <w:bottom w:val="none" w:sz="0" w:space="0" w:color="auto"/>
                        <w:right w:val="none" w:sz="0" w:space="0" w:color="auto"/>
                      </w:divBdr>
                      <w:divsChild>
                        <w:div w:id="809444014">
                          <w:marLeft w:val="0"/>
                          <w:marRight w:val="0"/>
                          <w:marTop w:val="0"/>
                          <w:marBottom w:val="0"/>
                          <w:divBdr>
                            <w:top w:val="none" w:sz="0" w:space="0" w:color="auto"/>
                            <w:left w:val="none" w:sz="0" w:space="0" w:color="auto"/>
                            <w:bottom w:val="none" w:sz="0" w:space="0" w:color="auto"/>
                            <w:right w:val="none" w:sz="0" w:space="0" w:color="auto"/>
                          </w:divBdr>
                        </w:div>
                      </w:divsChild>
                    </w:div>
                    <w:div w:id="1847011031">
                      <w:marLeft w:val="0"/>
                      <w:marRight w:val="0"/>
                      <w:marTop w:val="0"/>
                      <w:marBottom w:val="0"/>
                      <w:divBdr>
                        <w:top w:val="none" w:sz="0" w:space="0" w:color="auto"/>
                        <w:left w:val="none" w:sz="0" w:space="0" w:color="auto"/>
                        <w:bottom w:val="none" w:sz="0" w:space="0" w:color="auto"/>
                        <w:right w:val="none" w:sz="0" w:space="0" w:color="auto"/>
                      </w:divBdr>
                      <w:divsChild>
                        <w:div w:id="982468576">
                          <w:marLeft w:val="0"/>
                          <w:marRight w:val="0"/>
                          <w:marTop w:val="0"/>
                          <w:marBottom w:val="0"/>
                          <w:divBdr>
                            <w:top w:val="none" w:sz="0" w:space="0" w:color="auto"/>
                            <w:left w:val="none" w:sz="0" w:space="0" w:color="auto"/>
                            <w:bottom w:val="none" w:sz="0" w:space="0" w:color="auto"/>
                            <w:right w:val="none" w:sz="0" w:space="0" w:color="auto"/>
                          </w:divBdr>
                        </w:div>
                      </w:divsChild>
                    </w:div>
                    <w:div w:id="1860466733">
                      <w:marLeft w:val="0"/>
                      <w:marRight w:val="0"/>
                      <w:marTop w:val="0"/>
                      <w:marBottom w:val="0"/>
                      <w:divBdr>
                        <w:top w:val="none" w:sz="0" w:space="0" w:color="auto"/>
                        <w:left w:val="none" w:sz="0" w:space="0" w:color="auto"/>
                        <w:bottom w:val="none" w:sz="0" w:space="0" w:color="auto"/>
                        <w:right w:val="none" w:sz="0" w:space="0" w:color="auto"/>
                      </w:divBdr>
                    </w:div>
                    <w:div w:id="1877230831">
                      <w:marLeft w:val="0"/>
                      <w:marRight w:val="0"/>
                      <w:marTop w:val="0"/>
                      <w:marBottom w:val="0"/>
                      <w:divBdr>
                        <w:top w:val="none" w:sz="0" w:space="0" w:color="auto"/>
                        <w:left w:val="none" w:sz="0" w:space="0" w:color="auto"/>
                        <w:bottom w:val="none" w:sz="0" w:space="0" w:color="auto"/>
                        <w:right w:val="none" w:sz="0" w:space="0" w:color="auto"/>
                      </w:divBdr>
                    </w:div>
                    <w:div w:id="1882398477">
                      <w:marLeft w:val="0"/>
                      <w:marRight w:val="0"/>
                      <w:marTop w:val="0"/>
                      <w:marBottom w:val="0"/>
                      <w:divBdr>
                        <w:top w:val="none" w:sz="0" w:space="0" w:color="auto"/>
                        <w:left w:val="none" w:sz="0" w:space="0" w:color="auto"/>
                        <w:bottom w:val="none" w:sz="0" w:space="0" w:color="auto"/>
                        <w:right w:val="none" w:sz="0" w:space="0" w:color="auto"/>
                      </w:divBdr>
                      <w:divsChild>
                        <w:div w:id="2145736363">
                          <w:marLeft w:val="0"/>
                          <w:marRight w:val="0"/>
                          <w:marTop w:val="0"/>
                          <w:marBottom w:val="0"/>
                          <w:divBdr>
                            <w:top w:val="none" w:sz="0" w:space="0" w:color="auto"/>
                            <w:left w:val="none" w:sz="0" w:space="0" w:color="auto"/>
                            <w:bottom w:val="none" w:sz="0" w:space="0" w:color="auto"/>
                            <w:right w:val="none" w:sz="0" w:space="0" w:color="auto"/>
                          </w:divBdr>
                        </w:div>
                      </w:divsChild>
                    </w:div>
                    <w:div w:id="1885749826">
                      <w:marLeft w:val="0"/>
                      <w:marRight w:val="0"/>
                      <w:marTop w:val="0"/>
                      <w:marBottom w:val="0"/>
                      <w:divBdr>
                        <w:top w:val="none" w:sz="0" w:space="0" w:color="auto"/>
                        <w:left w:val="none" w:sz="0" w:space="0" w:color="auto"/>
                        <w:bottom w:val="none" w:sz="0" w:space="0" w:color="auto"/>
                        <w:right w:val="none" w:sz="0" w:space="0" w:color="auto"/>
                      </w:divBdr>
                    </w:div>
                    <w:div w:id="1893153746">
                      <w:marLeft w:val="0"/>
                      <w:marRight w:val="0"/>
                      <w:marTop w:val="0"/>
                      <w:marBottom w:val="0"/>
                      <w:divBdr>
                        <w:top w:val="none" w:sz="0" w:space="0" w:color="auto"/>
                        <w:left w:val="none" w:sz="0" w:space="0" w:color="auto"/>
                        <w:bottom w:val="none" w:sz="0" w:space="0" w:color="auto"/>
                        <w:right w:val="none" w:sz="0" w:space="0" w:color="auto"/>
                      </w:divBdr>
                      <w:divsChild>
                        <w:div w:id="344094488">
                          <w:marLeft w:val="0"/>
                          <w:marRight w:val="0"/>
                          <w:marTop w:val="0"/>
                          <w:marBottom w:val="0"/>
                          <w:divBdr>
                            <w:top w:val="none" w:sz="0" w:space="0" w:color="auto"/>
                            <w:left w:val="none" w:sz="0" w:space="0" w:color="auto"/>
                            <w:bottom w:val="none" w:sz="0" w:space="0" w:color="auto"/>
                            <w:right w:val="none" w:sz="0" w:space="0" w:color="auto"/>
                          </w:divBdr>
                        </w:div>
                      </w:divsChild>
                    </w:div>
                    <w:div w:id="1896088421">
                      <w:marLeft w:val="0"/>
                      <w:marRight w:val="0"/>
                      <w:marTop w:val="0"/>
                      <w:marBottom w:val="0"/>
                      <w:divBdr>
                        <w:top w:val="none" w:sz="0" w:space="0" w:color="auto"/>
                        <w:left w:val="none" w:sz="0" w:space="0" w:color="auto"/>
                        <w:bottom w:val="none" w:sz="0" w:space="0" w:color="auto"/>
                        <w:right w:val="none" w:sz="0" w:space="0" w:color="auto"/>
                      </w:divBdr>
                    </w:div>
                    <w:div w:id="1904287953">
                      <w:marLeft w:val="0"/>
                      <w:marRight w:val="0"/>
                      <w:marTop w:val="0"/>
                      <w:marBottom w:val="0"/>
                      <w:divBdr>
                        <w:top w:val="none" w:sz="0" w:space="0" w:color="auto"/>
                        <w:left w:val="none" w:sz="0" w:space="0" w:color="auto"/>
                        <w:bottom w:val="none" w:sz="0" w:space="0" w:color="auto"/>
                        <w:right w:val="none" w:sz="0" w:space="0" w:color="auto"/>
                      </w:divBdr>
                    </w:div>
                    <w:div w:id="1908763159">
                      <w:marLeft w:val="0"/>
                      <w:marRight w:val="0"/>
                      <w:marTop w:val="0"/>
                      <w:marBottom w:val="0"/>
                      <w:divBdr>
                        <w:top w:val="none" w:sz="0" w:space="0" w:color="auto"/>
                        <w:left w:val="none" w:sz="0" w:space="0" w:color="auto"/>
                        <w:bottom w:val="none" w:sz="0" w:space="0" w:color="auto"/>
                        <w:right w:val="none" w:sz="0" w:space="0" w:color="auto"/>
                      </w:divBdr>
                    </w:div>
                    <w:div w:id="1914578587">
                      <w:marLeft w:val="0"/>
                      <w:marRight w:val="0"/>
                      <w:marTop w:val="0"/>
                      <w:marBottom w:val="0"/>
                      <w:divBdr>
                        <w:top w:val="none" w:sz="0" w:space="0" w:color="auto"/>
                        <w:left w:val="none" w:sz="0" w:space="0" w:color="auto"/>
                        <w:bottom w:val="none" w:sz="0" w:space="0" w:color="auto"/>
                        <w:right w:val="none" w:sz="0" w:space="0" w:color="auto"/>
                      </w:divBdr>
                    </w:div>
                    <w:div w:id="1917595524">
                      <w:marLeft w:val="0"/>
                      <w:marRight w:val="0"/>
                      <w:marTop w:val="0"/>
                      <w:marBottom w:val="0"/>
                      <w:divBdr>
                        <w:top w:val="none" w:sz="0" w:space="0" w:color="auto"/>
                        <w:left w:val="none" w:sz="0" w:space="0" w:color="auto"/>
                        <w:bottom w:val="none" w:sz="0" w:space="0" w:color="auto"/>
                        <w:right w:val="none" w:sz="0" w:space="0" w:color="auto"/>
                      </w:divBdr>
                    </w:div>
                    <w:div w:id="1918854582">
                      <w:marLeft w:val="0"/>
                      <w:marRight w:val="0"/>
                      <w:marTop w:val="0"/>
                      <w:marBottom w:val="0"/>
                      <w:divBdr>
                        <w:top w:val="none" w:sz="0" w:space="0" w:color="auto"/>
                        <w:left w:val="none" w:sz="0" w:space="0" w:color="auto"/>
                        <w:bottom w:val="none" w:sz="0" w:space="0" w:color="auto"/>
                        <w:right w:val="none" w:sz="0" w:space="0" w:color="auto"/>
                      </w:divBdr>
                      <w:divsChild>
                        <w:div w:id="1932619410">
                          <w:marLeft w:val="0"/>
                          <w:marRight w:val="0"/>
                          <w:marTop w:val="0"/>
                          <w:marBottom w:val="0"/>
                          <w:divBdr>
                            <w:top w:val="none" w:sz="0" w:space="0" w:color="auto"/>
                            <w:left w:val="none" w:sz="0" w:space="0" w:color="auto"/>
                            <w:bottom w:val="none" w:sz="0" w:space="0" w:color="auto"/>
                            <w:right w:val="none" w:sz="0" w:space="0" w:color="auto"/>
                          </w:divBdr>
                        </w:div>
                      </w:divsChild>
                    </w:div>
                    <w:div w:id="1934557394">
                      <w:marLeft w:val="0"/>
                      <w:marRight w:val="0"/>
                      <w:marTop w:val="0"/>
                      <w:marBottom w:val="0"/>
                      <w:divBdr>
                        <w:top w:val="none" w:sz="0" w:space="0" w:color="auto"/>
                        <w:left w:val="none" w:sz="0" w:space="0" w:color="auto"/>
                        <w:bottom w:val="none" w:sz="0" w:space="0" w:color="auto"/>
                        <w:right w:val="none" w:sz="0" w:space="0" w:color="auto"/>
                      </w:divBdr>
                      <w:divsChild>
                        <w:div w:id="1110591182">
                          <w:marLeft w:val="0"/>
                          <w:marRight w:val="0"/>
                          <w:marTop w:val="0"/>
                          <w:marBottom w:val="0"/>
                          <w:divBdr>
                            <w:top w:val="none" w:sz="0" w:space="0" w:color="auto"/>
                            <w:left w:val="none" w:sz="0" w:space="0" w:color="auto"/>
                            <w:bottom w:val="none" w:sz="0" w:space="0" w:color="auto"/>
                            <w:right w:val="none" w:sz="0" w:space="0" w:color="auto"/>
                          </w:divBdr>
                        </w:div>
                      </w:divsChild>
                    </w:div>
                    <w:div w:id="1935935384">
                      <w:marLeft w:val="0"/>
                      <w:marRight w:val="0"/>
                      <w:marTop w:val="0"/>
                      <w:marBottom w:val="0"/>
                      <w:divBdr>
                        <w:top w:val="none" w:sz="0" w:space="0" w:color="auto"/>
                        <w:left w:val="none" w:sz="0" w:space="0" w:color="auto"/>
                        <w:bottom w:val="none" w:sz="0" w:space="0" w:color="auto"/>
                        <w:right w:val="none" w:sz="0" w:space="0" w:color="auto"/>
                      </w:divBdr>
                      <w:divsChild>
                        <w:div w:id="1772511795">
                          <w:marLeft w:val="0"/>
                          <w:marRight w:val="0"/>
                          <w:marTop w:val="0"/>
                          <w:marBottom w:val="0"/>
                          <w:divBdr>
                            <w:top w:val="none" w:sz="0" w:space="0" w:color="auto"/>
                            <w:left w:val="none" w:sz="0" w:space="0" w:color="auto"/>
                            <w:bottom w:val="none" w:sz="0" w:space="0" w:color="auto"/>
                            <w:right w:val="none" w:sz="0" w:space="0" w:color="auto"/>
                          </w:divBdr>
                        </w:div>
                      </w:divsChild>
                    </w:div>
                    <w:div w:id="1941987319">
                      <w:marLeft w:val="0"/>
                      <w:marRight w:val="0"/>
                      <w:marTop w:val="0"/>
                      <w:marBottom w:val="0"/>
                      <w:divBdr>
                        <w:top w:val="none" w:sz="0" w:space="0" w:color="auto"/>
                        <w:left w:val="none" w:sz="0" w:space="0" w:color="auto"/>
                        <w:bottom w:val="none" w:sz="0" w:space="0" w:color="auto"/>
                        <w:right w:val="none" w:sz="0" w:space="0" w:color="auto"/>
                      </w:divBdr>
                      <w:divsChild>
                        <w:div w:id="810681981">
                          <w:marLeft w:val="0"/>
                          <w:marRight w:val="0"/>
                          <w:marTop w:val="0"/>
                          <w:marBottom w:val="0"/>
                          <w:divBdr>
                            <w:top w:val="none" w:sz="0" w:space="0" w:color="auto"/>
                            <w:left w:val="none" w:sz="0" w:space="0" w:color="auto"/>
                            <w:bottom w:val="none" w:sz="0" w:space="0" w:color="auto"/>
                            <w:right w:val="none" w:sz="0" w:space="0" w:color="auto"/>
                          </w:divBdr>
                        </w:div>
                      </w:divsChild>
                    </w:div>
                    <w:div w:id="1947495081">
                      <w:marLeft w:val="0"/>
                      <w:marRight w:val="0"/>
                      <w:marTop w:val="0"/>
                      <w:marBottom w:val="0"/>
                      <w:divBdr>
                        <w:top w:val="none" w:sz="0" w:space="0" w:color="auto"/>
                        <w:left w:val="none" w:sz="0" w:space="0" w:color="auto"/>
                        <w:bottom w:val="none" w:sz="0" w:space="0" w:color="auto"/>
                        <w:right w:val="none" w:sz="0" w:space="0" w:color="auto"/>
                      </w:divBdr>
                    </w:div>
                    <w:div w:id="1966346559">
                      <w:marLeft w:val="0"/>
                      <w:marRight w:val="0"/>
                      <w:marTop w:val="0"/>
                      <w:marBottom w:val="0"/>
                      <w:divBdr>
                        <w:top w:val="none" w:sz="0" w:space="0" w:color="auto"/>
                        <w:left w:val="none" w:sz="0" w:space="0" w:color="auto"/>
                        <w:bottom w:val="none" w:sz="0" w:space="0" w:color="auto"/>
                        <w:right w:val="none" w:sz="0" w:space="0" w:color="auto"/>
                      </w:divBdr>
                    </w:div>
                    <w:div w:id="1974482154">
                      <w:marLeft w:val="0"/>
                      <w:marRight w:val="0"/>
                      <w:marTop w:val="0"/>
                      <w:marBottom w:val="0"/>
                      <w:divBdr>
                        <w:top w:val="none" w:sz="0" w:space="0" w:color="auto"/>
                        <w:left w:val="none" w:sz="0" w:space="0" w:color="auto"/>
                        <w:bottom w:val="none" w:sz="0" w:space="0" w:color="auto"/>
                        <w:right w:val="none" w:sz="0" w:space="0" w:color="auto"/>
                      </w:divBdr>
                    </w:div>
                    <w:div w:id="1987010874">
                      <w:marLeft w:val="0"/>
                      <w:marRight w:val="0"/>
                      <w:marTop w:val="0"/>
                      <w:marBottom w:val="0"/>
                      <w:divBdr>
                        <w:top w:val="none" w:sz="0" w:space="0" w:color="auto"/>
                        <w:left w:val="none" w:sz="0" w:space="0" w:color="auto"/>
                        <w:bottom w:val="none" w:sz="0" w:space="0" w:color="auto"/>
                        <w:right w:val="none" w:sz="0" w:space="0" w:color="auto"/>
                      </w:divBdr>
                      <w:divsChild>
                        <w:div w:id="1229026422">
                          <w:marLeft w:val="0"/>
                          <w:marRight w:val="0"/>
                          <w:marTop w:val="0"/>
                          <w:marBottom w:val="0"/>
                          <w:divBdr>
                            <w:top w:val="none" w:sz="0" w:space="0" w:color="auto"/>
                            <w:left w:val="none" w:sz="0" w:space="0" w:color="auto"/>
                            <w:bottom w:val="none" w:sz="0" w:space="0" w:color="auto"/>
                            <w:right w:val="none" w:sz="0" w:space="0" w:color="auto"/>
                          </w:divBdr>
                        </w:div>
                      </w:divsChild>
                    </w:div>
                    <w:div w:id="1989018659">
                      <w:marLeft w:val="0"/>
                      <w:marRight w:val="0"/>
                      <w:marTop w:val="0"/>
                      <w:marBottom w:val="0"/>
                      <w:divBdr>
                        <w:top w:val="none" w:sz="0" w:space="0" w:color="auto"/>
                        <w:left w:val="none" w:sz="0" w:space="0" w:color="auto"/>
                        <w:bottom w:val="none" w:sz="0" w:space="0" w:color="auto"/>
                        <w:right w:val="none" w:sz="0" w:space="0" w:color="auto"/>
                      </w:divBdr>
                      <w:divsChild>
                        <w:div w:id="1420833982">
                          <w:marLeft w:val="0"/>
                          <w:marRight w:val="0"/>
                          <w:marTop w:val="0"/>
                          <w:marBottom w:val="0"/>
                          <w:divBdr>
                            <w:top w:val="none" w:sz="0" w:space="0" w:color="auto"/>
                            <w:left w:val="none" w:sz="0" w:space="0" w:color="auto"/>
                            <w:bottom w:val="none" w:sz="0" w:space="0" w:color="auto"/>
                            <w:right w:val="none" w:sz="0" w:space="0" w:color="auto"/>
                          </w:divBdr>
                        </w:div>
                      </w:divsChild>
                    </w:div>
                    <w:div w:id="2014602496">
                      <w:marLeft w:val="0"/>
                      <w:marRight w:val="0"/>
                      <w:marTop w:val="0"/>
                      <w:marBottom w:val="0"/>
                      <w:divBdr>
                        <w:top w:val="none" w:sz="0" w:space="0" w:color="auto"/>
                        <w:left w:val="none" w:sz="0" w:space="0" w:color="auto"/>
                        <w:bottom w:val="none" w:sz="0" w:space="0" w:color="auto"/>
                        <w:right w:val="none" w:sz="0" w:space="0" w:color="auto"/>
                      </w:divBdr>
                    </w:div>
                    <w:div w:id="2048215936">
                      <w:marLeft w:val="0"/>
                      <w:marRight w:val="0"/>
                      <w:marTop w:val="0"/>
                      <w:marBottom w:val="0"/>
                      <w:divBdr>
                        <w:top w:val="none" w:sz="0" w:space="0" w:color="auto"/>
                        <w:left w:val="none" w:sz="0" w:space="0" w:color="auto"/>
                        <w:bottom w:val="none" w:sz="0" w:space="0" w:color="auto"/>
                        <w:right w:val="none" w:sz="0" w:space="0" w:color="auto"/>
                      </w:divBdr>
                      <w:divsChild>
                        <w:div w:id="1258514726">
                          <w:marLeft w:val="0"/>
                          <w:marRight w:val="0"/>
                          <w:marTop w:val="0"/>
                          <w:marBottom w:val="0"/>
                          <w:divBdr>
                            <w:top w:val="none" w:sz="0" w:space="0" w:color="auto"/>
                            <w:left w:val="none" w:sz="0" w:space="0" w:color="auto"/>
                            <w:bottom w:val="none" w:sz="0" w:space="0" w:color="auto"/>
                            <w:right w:val="none" w:sz="0" w:space="0" w:color="auto"/>
                          </w:divBdr>
                        </w:div>
                      </w:divsChild>
                    </w:div>
                    <w:div w:id="2054501644">
                      <w:marLeft w:val="0"/>
                      <w:marRight w:val="0"/>
                      <w:marTop w:val="0"/>
                      <w:marBottom w:val="0"/>
                      <w:divBdr>
                        <w:top w:val="none" w:sz="0" w:space="0" w:color="auto"/>
                        <w:left w:val="none" w:sz="0" w:space="0" w:color="auto"/>
                        <w:bottom w:val="none" w:sz="0" w:space="0" w:color="auto"/>
                        <w:right w:val="none" w:sz="0" w:space="0" w:color="auto"/>
                      </w:divBdr>
                    </w:div>
                    <w:div w:id="2067801009">
                      <w:marLeft w:val="0"/>
                      <w:marRight w:val="0"/>
                      <w:marTop w:val="0"/>
                      <w:marBottom w:val="0"/>
                      <w:divBdr>
                        <w:top w:val="none" w:sz="0" w:space="0" w:color="auto"/>
                        <w:left w:val="none" w:sz="0" w:space="0" w:color="auto"/>
                        <w:bottom w:val="none" w:sz="0" w:space="0" w:color="auto"/>
                        <w:right w:val="none" w:sz="0" w:space="0" w:color="auto"/>
                      </w:divBdr>
                    </w:div>
                    <w:div w:id="2077582409">
                      <w:marLeft w:val="0"/>
                      <w:marRight w:val="0"/>
                      <w:marTop w:val="0"/>
                      <w:marBottom w:val="0"/>
                      <w:divBdr>
                        <w:top w:val="none" w:sz="0" w:space="0" w:color="auto"/>
                        <w:left w:val="none" w:sz="0" w:space="0" w:color="auto"/>
                        <w:bottom w:val="none" w:sz="0" w:space="0" w:color="auto"/>
                        <w:right w:val="none" w:sz="0" w:space="0" w:color="auto"/>
                      </w:divBdr>
                    </w:div>
                    <w:div w:id="2079209004">
                      <w:marLeft w:val="0"/>
                      <w:marRight w:val="0"/>
                      <w:marTop w:val="0"/>
                      <w:marBottom w:val="0"/>
                      <w:divBdr>
                        <w:top w:val="none" w:sz="0" w:space="0" w:color="auto"/>
                        <w:left w:val="none" w:sz="0" w:space="0" w:color="auto"/>
                        <w:bottom w:val="none" w:sz="0" w:space="0" w:color="auto"/>
                        <w:right w:val="none" w:sz="0" w:space="0" w:color="auto"/>
                      </w:divBdr>
                      <w:divsChild>
                        <w:div w:id="1928223286">
                          <w:marLeft w:val="0"/>
                          <w:marRight w:val="0"/>
                          <w:marTop w:val="0"/>
                          <w:marBottom w:val="0"/>
                          <w:divBdr>
                            <w:top w:val="none" w:sz="0" w:space="0" w:color="auto"/>
                            <w:left w:val="none" w:sz="0" w:space="0" w:color="auto"/>
                            <w:bottom w:val="none" w:sz="0" w:space="0" w:color="auto"/>
                            <w:right w:val="none" w:sz="0" w:space="0" w:color="auto"/>
                          </w:divBdr>
                        </w:div>
                      </w:divsChild>
                    </w:div>
                    <w:div w:id="2079281429">
                      <w:marLeft w:val="0"/>
                      <w:marRight w:val="0"/>
                      <w:marTop w:val="0"/>
                      <w:marBottom w:val="0"/>
                      <w:divBdr>
                        <w:top w:val="none" w:sz="0" w:space="0" w:color="auto"/>
                        <w:left w:val="none" w:sz="0" w:space="0" w:color="auto"/>
                        <w:bottom w:val="none" w:sz="0" w:space="0" w:color="auto"/>
                        <w:right w:val="none" w:sz="0" w:space="0" w:color="auto"/>
                      </w:divBdr>
                    </w:div>
                    <w:div w:id="2079596595">
                      <w:marLeft w:val="0"/>
                      <w:marRight w:val="0"/>
                      <w:marTop w:val="0"/>
                      <w:marBottom w:val="0"/>
                      <w:divBdr>
                        <w:top w:val="none" w:sz="0" w:space="0" w:color="auto"/>
                        <w:left w:val="none" w:sz="0" w:space="0" w:color="auto"/>
                        <w:bottom w:val="none" w:sz="0" w:space="0" w:color="auto"/>
                        <w:right w:val="none" w:sz="0" w:space="0" w:color="auto"/>
                      </w:divBdr>
                    </w:div>
                    <w:div w:id="2090274376">
                      <w:marLeft w:val="0"/>
                      <w:marRight w:val="0"/>
                      <w:marTop w:val="0"/>
                      <w:marBottom w:val="0"/>
                      <w:divBdr>
                        <w:top w:val="none" w:sz="0" w:space="0" w:color="auto"/>
                        <w:left w:val="none" w:sz="0" w:space="0" w:color="auto"/>
                        <w:bottom w:val="none" w:sz="0" w:space="0" w:color="auto"/>
                        <w:right w:val="none" w:sz="0" w:space="0" w:color="auto"/>
                      </w:divBdr>
                      <w:divsChild>
                        <w:div w:id="1819112252">
                          <w:marLeft w:val="0"/>
                          <w:marRight w:val="0"/>
                          <w:marTop w:val="0"/>
                          <w:marBottom w:val="0"/>
                          <w:divBdr>
                            <w:top w:val="none" w:sz="0" w:space="0" w:color="auto"/>
                            <w:left w:val="none" w:sz="0" w:space="0" w:color="auto"/>
                            <w:bottom w:val="none" w:sz="0" w:space="0" w:color="auto"/>
                            <w:right w:val="none" w:sz="0" w:space="0" w:color="auto"/>
                          </w:divBdr>
                        </w:div>
                      </w:divsChild>
                    </w:div>
                    <w:div w:id="2093315757">
                      <w:marLeft w:val="0"/>
                      <w:marRight w:val="0"/>
                      <w:marTop w:val="0"/>
                      <w:marBottom w:val="0"/>
                      <w:divBdr>
                        <w:top w:val="none" w:sz="0" w:space="0" w:color="auto"/>
                        <w:left w:val="none" w:sz="0" w:space="0" w:color="auto"/>
                        <w:bottom w:val="none" w:sz="0" w:space="0" w:color="auto"/>
                        <w:right w:val="none" w:sz="0" w:space="0" w:color="auto"/>
                      </w:divBdr>
                      <w:divsChild>
                        <w:div w:id="866403873">
                          <w:marLeft w:val="0"/>
                          <w:marRight w:val="0"/>
                          <w:marTop w:val="0"/>
                          <w:marBottom w:val="0"/>
                          <w:divBdr>
                            <w:top w:val="none" w:sz="0" w:space="0" w:color="auto"/>
                            <w:left w:val="none" w:sz="0" w:space="0" w:color="auto"/>
                            <w:bottom w:val="none" w:sz="0" w:space="0" w:color="auto"/>
                            <w:right w:val="none" w:sz="0" w:space="0" w:color="auto"/>
                          </w:divBdr>
                        </w:div>
                      </w:divsChild>
                    </w:div>
                    <w:div w:id="2099980482">
                      <w:marLeft w:val="0"/>
                      <w:marRight w:val="0"/>
                      <w:marTop w:val="0"/>
                      <w:marBottom w:val="0"/>
                      <w:divBdr>
                        <w:top w:val="none" w:sz="0" w:space="0" w:color="auto"/>
                        <w:left w:val="none" w:sz="0" w:space="0" w:color="auto"/>
                        <w:bottom w:val="none" w:sz="0" w:space="0" w:color="auto"/>
                        <w:right w:val="none" w:sz="0" w:space="0" w:color="auto"/>
                      </w:divBdr>
                    </w:div>
                    <w:div w:id="2103914402">
                      <w:marLeft w:val="0"/>
                      <w:marRight w:val="0"/>
                      <w:marTop w:val="0"/>
                      <w:marBottom w:val="0"/>
                      <w:divBdr>
                        <w:top w:val="none" w:sz="0" w:space="0" w:color="auto"/>
                        <w:left w:val="none" w:sz="0" w:space="0" w:color="auto"/>
                        <w:bottom w:val="none" w:sz="0" w:space="0" w:color="auto"/>
                        <w:right w:val="none" w:sz="0" w:space="0" w:color="auto"/>
                      </w:divBdr>
                    </w:div>
                    <w:div w:id="2105608672">
                      <w:marLeft w:val="0"/>
                      <w:marRight w:val="0"/>
                      <w:marTop w:val="0"/>
                      <w:marBottom w:val="0"/>
                      <w:divBdr>
                        <w:top w:val="none" w:sz="0" w:space="0" w:color="auto"/>
                        <w:left w:val="none" w:sz="0" w:space="0" w:color="auto"/>
                        <w:bottom w:val="none" w:sz="0" w:space="0" w:color="auto"/>
                        <w:right w:val="none" w:sz="0" w:space="0" w:color="auto"/>
                      </w:divBdr>
                      <w:divsChild>
                        <w:div w:id="63457742">
                          <w:marLeft w:val="0"/>
                          <w:marRight w:val="0"/>
                          <w:marTop w:val="0"/>
                          <w:marBottom w:val="0"/>
                          <w:divBdr>
                            <w:top w:val="none" w:sz="0" w:space="0" w:color="auto"/>
                            <w:left w:val="none" w:sz="0" w:space="0" w:color="auto"/>
                            <w:bottom w:val="none" w:sz="0" w:space="0" w:color="auto"/>
                            <w:right w:val="none" w:sz="0" w:space="0" w:color="auto"/>
                          </w:divBdr>
                        </w:div>
                      </w:divsChild>
                    </w:div>
                    <w:div w:id="2105609147">
                      <w:marLeft w:val="0"/>
                      <w:marRight w:val="0"/>
                      <w:marTop w:val="0"/>
                      <w:marBottom w:val="0"/>
                      <w:divBdr>
                        <w:top w:val="none" w:sz="0" w:space="0" w:color="auto"/>
                        <w:left w:val="none" w:sz="0" w:space="0" w:color="auto"/>
                        <w:bottom w:val="none" w:sz="0" w:space="0" w:color="auto"/>
                        <w:right w:val="none" w:sz="0" w:space="0" w:color="auto"/>
                      </w:divBdr>
                      <w:divsChild>
                        <w:div w:id="1206335275">
                          <w:marLeft w:val="0"/>
                          <w:marRight w:val="0"/>
                          <w:marTop w:val="0"/>
                          <w:marBottom w:val="0"/>
                          <w:divBdr>
                            <w:top w:val="none" w:sz="0" w:space="0" w:color="auto"/>
                            <w:left w:val="none" w:sz="0" w:space="0" w:color="auto"/>
                            <w:bottom w:val="none" w:sz="0" w:space="0" w:color="auto"/>
                            <w:right w:val="none" w:sz="0" w:space="0" w:color="auto"/>
                          </w:divBdr>
                        </w:div>
                      </w:divsChild>
                    </w:div>
                    <w:div w:id="2114009248">
                      <w:marLeft w:val="0"/>
                      <w:marRight w:val="0"/>
                      <w:marTop w:val="0"/>
                      <w:marBottom w:val="0"/>
                      <w:divBdr>
                        <w:top w:val="none" w:sz="0" w:space="0" w:color="auto"/>
                        <w:left w:val="none" w:sz="0" w:space="0" w:color="auto"/>
                        <w:bottom w:val="none" w:sz="0" w:space="0" w:color="auto"/>
                        <w:right w:val="none" w:sz="0" w:space="0" w:color="auto"/>
                      </w:divBdr>
                      <w:divsChild>
                        <w:div w:id="1329018940">
                          <w:marLeft w:val="0"/>
                          <w:marRight w:val="0"/>
                          <w:marTop w:val="0"/>
                          <w:marBottom w:val="0"/>
                          <w:divBdr>
                            <w:top w:val="none" w:sz="0" w:space="0" w:color="auto"/>
                            <w:left w:val="none" w:sz="0" w:space="0" w:color="auto"/>
                            <w:bottom w:val="none" w:sz="0" w:space="0" w:color="auto"/>
                            <w:right w:val="none" w:sz="0" w:space="0" w:color="auto"/>
                          </w:divBdr>
                        </w:div>
                      </w:divsChild>
                    </w:div>
                    <w:div w:id="2121214700">
                      <w:marLeft w:val="0"/>
                      <w:marRight w:val="0"/>
                      <w:marTop w:val="0"/>
                      <w:marBottom w:val="0"/>
                      <w:divBdr>
                        <w:top w:val="none" w:sz="0" w:space="0" w:color="auto"/>
                        <w:left w:val="none" w:sz="0" w:space="0" w:color="auto"/>
                        <w:bottom w:val="none" w:sz="0" w:space="0" w:color="auto"/>
                        <w:right w:val="none" w:sz="0" w:space="0" w:color="auto"/>
                      </w:divBdr>
                    </w:div>
                    <w:div w:id="2131194910">
                      <w:marLeft w:val="0"/>
                      <w:marRight w:val="0"/>
                      <w:marTop w:val="0"/>
                      <w:marBottom w:val="0"/>
                      <w:divBdr>
                        <w:top w:val="none" w:sz="0" w:space="0" w:color="auto"/>
                        <w:left w:val="none" w:sz="0" w:space="0" w:color="auto"/>
                        <w:bottom w:val="none" w:sz="0" w:space="0" w:color="auto"/>
                        <w:right w:val="none" w:sz="0" w:space="0" w:color="auto"/>
                      </w:divBdr>
                      <w:divsChild>
                        <w:div w:id="962689389">
                          <w:marLeft w:val="0"/>
                          <w:marRight w:val="0"/>
                          <w:marTop w:val="0"/>
                          <w:marBottom w:val="0"/>
                          <w:divBdr>
                            <w:top w:val="none" w:sz="0" w:space="0" w:color="auto"/>
                            <w:left w:val="none" w:sz="0" w:space="0" w:color="auto"/>
                            <w:bottom w:val="none" w:sz="0" w:space="0" w:color="auto"/>
                            <w:right w:val="none" w:sz="0" w:space="0" w:color="auto"/>
                          </w:divBdr>
                        </w:div>
                      </w:divsChild>
                    </w:div>
                    <w:div w:id="2141220073">
                      <w:marLeft w:val="0"/>
                      <w:marRight w:val="0"/>
                      <w:marTop w:val="0"/>
                      <w:marBottom w:val="0"/>
                      <w:divBdr>
                        <w:top w:val="none" w:sz="0" w:space="0" w:color="auto"/>
                        <w:left w:val="none" w:sz="0" w:space="0" w:color="auto"/>
                        <w:bottom w:val="none" w:sz="0" w:space="0" w:color="auto"/>
                        <w:right w:val="none" w:sz="0" w:space="0" w:color="auto"/>
                      </w:divBdr>
                      <w:divsChild>
                        <w:div w:id="888229290">
                          <w:marLeft w:val="0"/>
                          <w:marRight w:val="0"/>
                          <w:marTop w:val="0"/>
                          <w:marBottom w:val="0"/>
                          <w:divBdr>
                            <w:top w:val="none" w:sz="0" w:space="0" w:color="auto"/>
                            <w:left w:val="none" w:sz="0" w:space="0" w:color="auto"/>
                            <w:bottom w:val="none" w:sz="0" w:space="0" w:color="auto"/>
                            <w:right w:val="none" w:sz="0" w:space="0" w:color="auto"/>
                          </w:divBdr>
                        </w:div>
                      </w:divsChild>
                    </w:div>
                    <w:div w:id="2146581980">
                      <w:marLeft w:val="0"/>
                      <w:marRight w:val="0"/>
                      <w:marTop w:val="0"/>
                      <w:marBottom w:val="0"/>
                      <w:divBdr>
                        <w:top w:val="none" w:sz="0" w:space="0" w:color="auto"/>
                        <w:left w:val="none" w:sz="0" w:space="0" w:color="auto"/>
                        <w:bottom w:val="none" w:sz="0" w:space="0" w:color="auto"/>
                        <w:right w:val="none" w:sz="0" w:space="0" w:color="auto"/>
                      </w:divBdr>
                      <w:divsChild>
                        <w:div w:id="55531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862616">
          <w:marLeft w:val="0"/>
          <w:marRight w:val="0"/>
          <w:marTop w:val="0"/>
          <w:marBottom w:val="0"/>
          <w:divBdr>
            <w:top w:val="none" w:sz="0" w:space="0" w:color="auto"/>
            <w:left w:val="none" w:sz="0" w:space="0" w:color="auto"/>
            <w:bottom w:val="none" w:sz="0" w:space="0" w:color="auto"/>
            <w:right w:val="none" w:sz="0" w:space="0" w:color="auto"/>
          </w:divBdr>
          <w:divsChild>
            <w:div w:id="2011058643">
              <w:marLeft w:val="0"/>
              <w:marRight w:val="0"/>
              <w:marTop w:val="0"/>
              <w:marBottom w:val="0"/>
              <w:divBdr>
                <w:top w:val="none" w:sz="0" w:space="0" w:color="auto"/>
                <w:left w:val="none" w:sz="0" w:space="0" w:color="auto"/>
                <w:bottom w:val="none" w:sz="0" w:space="0" w:color="auto"/>
                <w:right w:val="none" w:sz="0" w:space="0" w:color="auto"/>
              </w:divBdr>
              <w:divsChild>
                <w:div w:id="122730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917643">
      <w:bodyDiv w:val="1"/>
      <w:marLeft w:val="0"/>
      <w:marRight w:val="0"/>
      <w:marTop w:val="0"/>
      <w:marBottom w:val="0"/>
      <w:divBdr>
        <w:top w:val="none" w:sz="0" w:space="0" w:color="auto"/>
        <w:left w:val="none" w:sz="0" w:space="0" w:color="auto"/>
        <w:bottom w:val="none" w:sz="0" w:space="0" w:color="auto"/>
        <w:right w:val="none" w:sz="0" w:space="0" w:color="auto"/>
      </w:divBdr>
      <w:divsChild>
        <w:div w:id="1190608501">
          <w:blockQuote w:val="1"/>
          <w:marLeft w:val="1920"/>
          <w:marRight w:val="720"/>
          <w:marTop w:val="100"/>
          <w:marBottom w:val="100"/>
          <w:divBdr>
            <w:top w:val="none" w:sz="0" w:space="0" w:color="auto"/>
            <w:left w:val="none" w:sz="0" w:space="0" w:color="auto"/>
            <w:bottom w:val="none" w:sz="0" w:space="0" w:color="auto"/>
            <w:right w:val="none" w:sz="0" w:space="0" w:color="auto"/>
          </w:divBdr>
        </w:div>
        <w:div w:id="1839803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7917668">
      <w:bodyDiv w:val="1"/>
      <w:marLeft w:val="0"/>
      <w:marRight w:val="0"/>
      <w:marTop w:val="0"/>
      <w:marBottom w:val="0"/>
      <w:divBdr>
        <w:top w:val="none" w:sz="0" w:space="0" w:color="auto"/>
        <w:left w:val="none" w:sz="0" w:space="0" w:color="auto"/>
        <w:bottom w:val="none" w:sz="0" w:space="0" w:color="auto"/>
        <w:right w:val="none" w:sz="0" w:space="0" w:color="auto"/>
      </w:divBdr>
    </w:div>
    <w:div w:id="814107544">
      <w:bodyDiv w:val="1"/>
      <w:marLeft w:val="0"/>
      <w:marRight w:val="0"/>
      <w:marTop w:val="0"/>
      <w:marBottom w:val="0"/>
      <w:divBdr>
        <w:top w:val="none" w:sz="0" w:space="0" w:color="auto"/>
        <w:left w:val="none" w:sz="0" w:space="0" w:color="auto"/>
        <w:bottom w:val="none" w:sz="0" w:space="0" w:color="auto"/>
        <w:right w:val="none" w:sz="0" w:space="0" w:color="auto"/>
      </w:divBdr>
    </w:div>
    <w:div w:id="815269481">
      <w:bodyDiv w:val="1"/>
      <w:marLeft w:val="0"/>
      <w:marRight w:val="0"/>
      <w:marTop w:val="0"/>
      <w:marBottom w:val="0"/>
      <w:divBdr>
        <w:top w:val="none" w:sz="0" w:space="0" w:color="auto"/>
        <w:left w:val="none" w:sz="0" w:space="0" w:color="auto"/>
        <w:bottom w:val="none" w:sz="0" w:space="0" w:color="auto"/>
        <w:right w:val="none" w:sz="0" w:space="0" w:color="auto"/>
      </w:divBdr>
    </w:div>
    <w:div w:id="816193365">
      <w:bodyDiv w:val="1"/>
      <w:marLeft w:val="0"/>
      <w:marRight w:val="0"/>
      <w:marTop w:val="0"/>
      <w:marBottom w:val="0"/>
      <w:divBdr>
        <w:top w:val="none" w:sz="0" w:space="0" w:color="auto"/>
        <w:left w:val="none" w:sz="0" w:space="0" w:color="auto"/>
        <w:bottom w:val="none" w:sz="0" w:space="0" w:color="auto"/>
        <w:right w:val="none" w:sz="0" w:space="0" w:color="auto"/>
      </w:divBdr>
      <w:divsChild>
        <w:div w:id="7372508">
          <w:marLeft w:val="0"/>
          <w:marRight w:val="0"/>
          <w:marTop w:val="0"/>
          <w:marBottom w:val="0"/>
          <w:divBdr>
            <w:top w:val="none" w:sz="0" w:space="0" w:color="auto"/>
            <w:left w:val="none" w:sz="0" w:space="0" w:color="auto"/>
            <w:bottom w:val="none" w:sz="0" w:space="0" w:color="auto"/>
            <w:right w:val="none" w:sz="0" w:space="0" w:color="auto"/>
          </w:divBdr>
        </w:div>
        <w:div w:id="100153930">
          <w:marLeft w:val="0"/>
          <w:marRight w:val="0"/>
          <w:marTop w:val="0"/>
          <w:marBottom w:val="0"/>
          <w:divBdr>
            <w:top w:val="none" w:sz="0" w:space="0" w:color="auto"/>
            <w:left w:val="none" w:sz="0" w:space="0" w:color="auto"/>
            <w:bottom w:val="none" w:sz="0" w:space="0" w:color="auto"/>
            <w:right w:val="none" w:sz="0" w:space="0" w:color="auto"/>
          </w:divBdr>
        </w:div>
        <w:div w:id="133789973">
          <w:marLeft w:val="0"/>
          <w:marRight w:val="0"/>
          <w:marTop w:val="0"/>
          <w:marBottom w:val="0"/>
          <w:divBdr>
            <w:top w:val="none" w:sz="0" w:space="0" w:color="auto"/>
            <w:left w:val="none" w:sz="0" w:space="0" w:color="auto"/>
            <w:bottom w:val="none" w:sz="0" w:space="0" w:color="auto"/>
            <w:right w:val="none" w:sz="0" w:space="0" w:color="auto"/>
          </w:divBdr>
        </w:div>
        <w:div w:id="136919701">
          <w:marLeft w:val="0"/>
          <w:marRight w:val="0"/>
          <w:marTop w:val="0"/>
          <w:marBottom w:val="0"/>
          <w:divBdr>
            <w:top w:val="none" w:sz="0" w:space="0" w:color="auto"/>
            <w:left w:val="none" w:sz="0" w:space="0" w:color="auto"/>
            <w:bottom w:val="none" w:sz="0" w:space="0" w:color="auto"/>
            <w:right w:val="none" w:sz="0" w:space="0" w:color="auto"/>
          </w:divBdr>
        </w:div>
        <w:div w:id="139423678">
          <w:marLeft w:val="0"/>
          <w:marRight w:val="0"/>
          <w:marTop w:val="0"/>
          <w:marBottom w:val="0"/>
          <w:divBdr>
            <w:top w:val="none" w:sz="0" w:space="0" w:color="auto"/>
            <w:left w:val="none" w:sz="0" w:space="0" w:color="auto"/>
            <w:bottom w:val="none" w:sz="0" w:space="0" w:color="auto"/>
            <w:right w:val="none" w:sz="0" w:space="0" w:color="auto"/>
          </w:divBdr>
        </w:div>
        <w:div w:id="221985073">
          <w:marLeft w:val="0"/>
          <w:marRight w:val="0"/>
          <w:marTop w:val="0"/>
          <w:marBottom w:val="0"/>
          <w:divBdr>
            <w:top w:val="none" w:sz="0" w:space="0" w:color="auto"/>
            <w:left w:val="none" w:sz="0" w:space="0" w:color="auto"/>
            <w:bottom w:val="none" w:sz="0" w:space="0" w:color="auto"/>
            <w:right w:val="none" w:sz="0" w:space="0" w:color="auto"/>
          </w:divBdr>
        </w:div>
        <w:div w:id="428619236">
          <w:marLeft w:val="0"/>
          <w:marRight w:val="0"/>
          <w:marTop w:val="0"/>
          <w:marBottom w:val="0"/>
          <w:divBdr>
            <w:top w:val="none" w:sz="0" w:space="0" w:color="auto"/>
            <w:left w:val="none" w:sz="0" w:space="0" w:color="auto"/>
            <w:bottom w:val="none" w:sz="0" w:space="0" w:color="auto"/>
            <w:right w:val="none" w:sz="0" w:space="0" w:color="auto"/>
          </w:divBdr>
        </w:div>
        <w:div w:id="445464304">
          <w:marLeft w:val="0"/>
          <w:marRight w:val="0"/>
          <w:marTop w:val="0"/>
          <w:marBottom w:val="0"/>
          <w:divBdr>
            <w:top w:val="none" w:sz="0" w:space="0" w:color="auto"/>
            <w:left w:val="none" w:sz="0" w:space="0" w:color="auto"/>
            <w:bottom w:val="none" w:sz="0" w:space="0" w:color="auto"/>
            <w:right w:val="none" w:sz="0" w:space="0" w:color="auto"/>
          </w:divBdr>
        </w:div>
        <w:div w:id="450709188">
          <w:marLeft w:val="0"/>
          <w:marRight w:val="0"/>
          <w:marTop w:val="0"/>
          <w:marBottom w:val="0"/>
          <w:divBdr>
            <w:top w:val="none" w:sz="0" w:space="0" w:color="auto"/>
            <w:left w:val="none" w:sz="0" w:space="0" w:color="auto"/>
            <w:bottom w:val="none" w:sz="0" w:space="0" w:color="auto"/>
            <w:right w:val="none" w:sz="0" w:space="0" w:color="auto"/>
          </w:divBdr>
        </w:div>
        <w:div w:id="463428046">
          <w:marLeft w:val="0"/>
          <w:marRight w:val="0"/>
          <w:marTop w:val="0"/>
          <w:marBottom w:val="0"/>
          <w:divBdr>
            <w:top w:val="none" w:sz="0" w:space="0" w:color="auto"/>
            <w:left w:val="none" w:sz="0" w:space="0" w:color="auto"/>
            <w:bottom w:val="none" w:sz="0" w:space="0" w:color="auto"/>
            <w:right w:val="none" w:sz="0" w:space="0" w:color="auto"/>
          </w:divBdr>
        </w:div>
        <w:div w:id="495806295">
          <w:marLeft w:val="0"/>
          <w:marRight w:val="0"/>
          <w:marTop w:val="0"/>
          <w:marBottom w:val="0"/>
          <w:divBdr>
            <w:top w:val="none" w:sz="0" w:space="0" w:color="auto"/>
            <w:left w:val="none" w:sz="0" w:space="0" w:color="auto"/>
            <w:bottom w:val="none" w:sz="0" w:space="0" w:color="auto"/>
            <w:right w:val="none" w:sz="0" w:space="0" w:color="auto"/>
          </w:divBdr>
        </w:div>
        <w:div w:id="526872442">
          <w:marLeft w:val="0"/>
          <w:marRight w:val="0"/>
          <w:marTop w:val="0"/>
          <w:marBottom w:val="0"/>
          <w:divBdr>
            <w:top w:val="none" w:sz="0" w:space="0" w:color="auto"/>
            <w:left w:val="none" w:sz="0" w:space="0" w:color="auto"/>
            <w:bottom w:val="none" w:sz="0" w:space="0" w:color="auto"/>
            <w:right w:val="none" w:sz="0" w:space="0" w:color="auto"/>
          </w:divBdr>
        </w:div>
        <w:div w:id="537277695">
          <w:marLeft w:val="0"/>
          <w:marRight w:val="0"/>
          <w:marTop w:val="0"/>
          <w:marBottom w:val="0"/>
          <w:divBdr>
            <w:top w:val="none" w:sz="0" w:space="0" w:color="auto"/>
            <w:left w:val="none" w:sz="0" w:space="0" w:color="auto"/>
            <w:bottom w:val="none" w:sz="0" w:space="0" w:color="auto"/>
            <w:right w:val="none" w:sz="0" w:space="0" w:color="auto"/>
          </w:divBdr>
        </w:div>
        <w:div w:id="560412179">
          <w:marLeft w:val="0"/>
          <w:marRight w:val="0"/>
          <w:marTop w:val="0"/>
          <w:marBottom w:val="0"/>
          <w:divBdr>
            <w:top w:val="none" w:sz="0" w:space="0" w:color="auto"/>
            <w:left w:val="none" w:sz="0" w:space="0" w:color="auto"/>
            <w:bottom w:val="none" w:sz="0" w:space="0" w:color="auto"/>
            <w:right w:val="none" w:sz="0" w:space="0" w:color="auto"/>
          </w:divBdr>
        </w:div>
        <w:div w:id="582639701">
          <w:marLeft w:val="0"/>
          <w:marRight w:val="0"/>
          <w:marTop w:val="0"/>
          <w:marBottom w:val="0"/>
          <w:divBdr>
            <w:top w:val="none" w:sz="0" w:space="0" w:color="auto"/>
            <w:left w:val="none" w:sz="0" w:space="0" w:color="auto"/>
            <w:bottom w:val="none" w:sz="0" w:space="0" w:color="auto"/>
            <w:right w:val="none" w:sz="0" w:space="0" w:color="auto"/>
          </w:divBdr>
        </w:div>
        <w:div w:id="603732995">
          <w:marLeft w:val="0"/>
          <w:marRight w:val="0"/>
          <w:marTop w:val="0"/>
          <w:marBottom w:val="0"/>
          <w:divBdr>
            <w:top w:val="none" w:sz="0" w:space="0" w:color="auto"/>
            <w:left w:val="none" w:sz="0" w:space="0" w:color="auto"/>
            <w:bottom w:val="none" w:sz="0" w:space="0" w:color="auto"/>
            <w:right w:val="none" w:sz="0" w:space="0" w:color="auto"/>
          </w:divBdr>
        </w:div>
        <w:div w:id="604045354">
          <w:marLeft w:val="0"/>
          <w:marRight w:val="0"/>
          <w:marTop w:val="0"/>
          <w:marBottom w:val="0"/>
          <w:divBdr>
            <w:top w:val="none" w:sz="0" w:space="0" w:color="auto"/>
            <w:left w:val="none" w:sz="0" w:space="0" w:color="auto"/>
            <w:bottom w:val="none" w:sz="0" w:space="0" w:color="auto"/>
            <w:right w:val="none" w:sz="0" w:space="0" w:color="auto"/>
          </w:divBdr>
        </w:div>
        <w:div w:id="627470258">
          <w:marLeft w:val="0"/>
          <w:marRight w:val="0"/>
          <w:marTop w:val="0"/>
          <w:marBottom w:val="0"/>
          <w:divBdr>
            <w:top w:val="none" w:sz="0" w:space="0" w:color="auto"/>
            <w:left w:val="none" w:sz="0" w:space="0" w:color="auto"/>
            <w:bottom w:val="none" w:sz="0" w:space="0" w:color="auto"/>
            <w:right w:val="none" w:sz="0" w:space="0" w:color="auto"/>
          </w:divBdr>
        </w:div>
        <w:div w:id="673995296">
          <w:marLeft w:val="0"/>
          <w:marRight w:val="0"/>
          <w:marTop w:val="0"/>
          <w:marBottom w:val="0"/>
          <w:divBdr>
            <w:top w:val="none" w:sz="0" w:space="0" w:color="auto"/>
            <w:left w:val="none" w:sz="0" w:space="0" w:color="auto"/>
            <w:bottom w:val="none" w:sz="0" w:space="0" w:color="auto"/>
            <w:right w:val="none" w:sz="0" w:space="0" w:color="auto"/>
          </w:divBdr>
        </w:div>
        <w:div w:id="702173734">
          <w:marLeft w:val="0"/>
          <w:marRight w:val="0"/>
          <w:marTop w:val="0"/>
          <w:marBottom w:val="0"/>
          <w:divBdr>
            <w:top w:val="none" w:sz="0" w:space="0" w:color="auto"/>
            <w:left w:val="none" w:sz="0" w:space="0" w:color="auto"/>
            <w:bottom w:val="none" w:sz="0" w:space="0" w:color="auto"/>
            <w:right w:val="none" w:sz="0" w:space="0" w:color="auto"/>
          </w:divBdr>
        </w:div>
        <w:div w:id="781846826">
          <w:marLeft w:val="0"/>
          <w:marRight w:val="0"/>
          <w:marTop w:val="0"/>
          <w:marBottom w:val="0"/>
          <w:divBdr>
            <w:top w:val="none" w:sz="0" w:space="0" w:color="auto"/>
            <w:left w:val="none" w:sz="0" w:space="0" w:color="auto"/>
            <w:bottom w:val="none" w:sz="0" w:space="0" w:color="auto"/>
            <w:right w:val="none" w:sz="0" w:space="0" w:color="auto"/>
          </w:divBdr>
        </w:div>
        <w:div w:id="807169492">
          <w:marLeft w:val="0"/>
          <w:marRight w:val="0"/>
          <w:marTop w:val="0"/>
          <w:marBottom w:val="0"/>
          <w:divBdr>
            <w:top w:val="none" w:sz="0" w:space="0" w:color="auto"/>
            <w:left w:val="none" w:sz="0" w:space="0" w:color="auto"/>
            <w:bottom w:val="none" w:sz="0" w:space="0" w:color="auto"/>
            <w:right w:val="none" w:sz="0" w:space="0" w:color="auto"/>
          </w:divBdr>
        </w:div>
        <w:div w:id="889077330">
          <w:marLeft w:val="0"/>
          <w:marRight w:val="0"/>
          <w:marTop w:val="0"/>
          <w:marBottom w:val="0"/>
          <w:divBdr>
            <w:top w:val="none" w:sz="0" w:space="0" w:color="auto"/>
            <w:left w:val="none" w:sz="0" w:space="0" w:color="auto"/>
            <w:bottom w:val="none" w:sz="0" w:space="0" w:color="auto"/>
            <w:right w:val="none" w:sz="0" w:space="0" w:color="auto"/>
          </w:divBdr>
        </w:div>
        <w:div w:id="932513621">
          <w:marLeft w:val="0"/>
          <w:marRight w:val="0"/>
          <w:marTop w:val="0"/>
          <w:marBottom w:val="0"/>
          <w:divBdr>
            <w:top w:val="none" w:sz="0" w:space="0" w:color="auto"/>
            <w:left w:val="none" w:sz="0" w:space="0" w:color="auto"/>
            <w:bottom w:val="none" w:sz="0" w:space="0" w:color="auto"/>
            <w:right w:val="none" w:sz="0" w:space="0" w:color="auto"/>
          </w:divBdr>
        </w:div>
        <w:div w:id="942759483">
          <w:marLeft w:val="0"/>
          <w:marRight w:val="0"/>
          <w:marTop w:val="0"/>
          <w:marBottom w:val="0"/>
          <w:divBdr>
            <w:top w:val="none" w:sz="0" w:space="0" w:color="auto"/>
            <w:left w:val="none" w:sz="0" w:space="0" w:color="auto"/>
            <w:bottom w:val="none" w:sz="0" w:space="0" w:color="auto"/>
            <w:right w:val="none" w:sz="0" w:space="0" w:color="auto"/>
          </w:divBdr>
        </w:div>
        <w:div w:id="1000153940">
          <w:marLeft w:val="0"/>
          <w:marRight w:val="0"/>
          <w:marTop w:val="0"/>
          <w:marBottom w:val="0"/>
          <w:divBdr>
            <w:top w:val="none" w:sz="0" w:space="0" w:color="auto"/>
            <w:left w:val="none" w:sz="0" w:space="0" w:color="auto"/>
            <w:bottom w:val="none" w:sz="0" w:space="0" w:color="auto"/>
            <w:right w:val="none" w:sz="0" w:space="0" w:color="auto"/>
          </w:divBdr>
        </w:div>
        <w:div w:id="1049837382">
          <w:marLeft w:val="0"/>
          <w:marRight w:val="0"/>
          <w:marTop w:val="0"/>
          <w:marBottom w:val="0"/>
          <w:divBdr>
            <w:top w:val="none" w:sz="0" w:space="0" w:color="auto"/>
            <w:left w:val="none" w:sz="0" w:space="0" w:color="auto"/>
            <w:bottom w:val="none" w:sz="0" w:space="0" w:color="auto"/>
            <w:right w:val="none" w:sz="0" w:space="0" w:color="auto"/>
          </w:divBdr>
        </w:div>
        <w:div w:id="1077902109">
          <w:marLeft w:val="0"/>
          <w:marRight w:val="0"/>
          <w:marTop w:val="0"/>
          <w:marBottom w:val="0"/>
          <w:divBdr>
            <w:top w:val="none" w:sz="0" w:space="0" w:color="auto"/>
            <w:left w:val="none" w:sz="0" w:space="0" w:color="auto"/>
            <w:bottom w:val="none" w:sz="0" w:space="0" w:color="auto"/>
            <w:right w:val="none" w:sz="0" w:space="0" w:color="auto"/>
          </w:divBdr>
        </w:div>
        <w:div w:id="1110011276">
          <w:marLeft w:val="0"/>
          <w:marRight w:val="0"/>
          <w:marTop w:val="0"/>
          <w:marBottom w:val="0"/>
          <w:divBdr>
            <w:top w:val="none" w:sz="0" w:space="0" w:color="auto"/>
            <w:left w:val="none" w:sz="0" w:space="0" w:color="auto"/>
            <w:bottom w:val="none" w:sz="0" w:space="0" w:color="auto"/>
            <w:right w:val="none" w:sz="0" w:space="0" w:color="auto"/>
          </w:divBdr>
        </w:div>
        <w:div w:id="1165977101">
          <w:marLeft w:val="0"/>
          <w:marRight w:val="0"/>
          <w:marTop w:val="0"/>
          <w:marBottom w:val="0"/>
          <w:divBdr>
            <w:top w:val="none" w:sz="0" w:space="0" w:color="auto"/>
            <w:left w:val="none" w:sz="0" w:space="0" w:color="auto"/>
            <w:bottom w:val="none" w:sz="0" w:space="0" w:color="auto"/>
            <w:right w:val="none" w:sz="0" w:space="0" w:color="auto"/>
          </w:divBdr>
        </w:div>
        <w:div w:id="1170754973">
          <w:marLeft w:val="0"/>
          <w:marRight w:val="0"/>
          <w:marTop w:val="0"/>
          <w:marBottom w:val="0"/>
          <w:divBdr>
            <w:top w:val="none" w:sz="0" w:space="0" w:color="auto"/>
            <w:left w:val="none" w:sz="0" w:space="0" w:color="auto"/>
            <w:bottom w:val="none" w:sz="0" w:space="0" w:color="auto"/>
            <w:right w:val="none" w:sz="0" w:space="0" w:color="auto"/>
          </w:divBdr>
        </w:div>
        <w:div w:id="1209604485">
          <w:marLeft w:val="0"/>
          <w:marRight w:val="0"/>
          <w:marTop w:val="0"/>
          <w:marBottom w:val="0"/>
          <w:divBdr>
            <w:top w:val="none" w:sz="0" w:space="0" w:color="auto"/>
            <w:left w:val="none" w:sz="0" w:space="0" w:color="auto"/>
            <w:bottom w:val="none" w:sz="0" w:space="0" w:color="auto"/>
            <w:right w:val="none" w:sz="0" w:space="0" w:color="auto"/>
          </w:divBdr>
        </w:div>
        <w:div w:id="1325086153">
          <w:marLeft w:val="0"/>
          <w:marRight w:val="0"/>
          <w:marTop w:val="0"/>
          <w:marBottom w:val="0"/>
          <w:divBdr>
            <w:top w:val="none" w:sz="0" w:space="0" w:color="auto"/>
            <w:left w:val="none" w:sz="0" w:space="0" w:color="auto"/>
            <w:bottom w:val="none" w:sz="0" w:space="0" w:color="auto"/>
            <w:right w:val="none" w:sz="0" w:space="0" w:color="auto"/>
          </w:divBdr>
        </w:div>
        <w:div w:id="1384132574">
          <w:marLeft w:val="0"/>
          <w:marRight w:val="0"/>
          <w:marTop w:val="0"/>
          <w:marBottom w:val="0"/>
          <w:divBdr>
            <w:top w:val="none" w:sz="0" w:space="0" w:color="auto"/>
            <w:left w:val="none" w:sz="0" w:space="0" w:color="auto"/>
            <w:bottom w:val="none" w:sz="0" w:space="0" w:color="auto"/>
            <w:right w:val="none" w:sz="0" w:space="0" w:color="auto"/>
          </w:divBdr>
        </w:div>
        <w:div w:id="1387949828">
          <w:marLeft w:val="0"/>
          <w:marRight w:val="0"/>
          <w:marTop w:val="0"/>
          <w:marBottom w:val="0"/>
          <w:divBdr>
            <w:top w:val="none" w:sz="0" w:space="0" w:color="auto"/>
            <w:left w:val="none" w:sz="0" w:space="0" w:color="auto"/>
            <w:bottom w:val="none" w:sz="0" w:space="0" w:color="auto"/>
            <w:right w:val="none" w:sz="0" w:space="0" w:color="auto"/>
          </w:divBdr>
        </w:div>
        <w:div w:id="1400976437">
          <w:marLeft w:val="0"/>
          <w:marRight w:val="0"/>
          <w:marTop w:val="0"/>
          <w:marBottom w:val="0"/>
          <w:divBdr>
            <w:top w:val="none" w:sz="0" w:space="0" w:color="auto"/>
            <w:left w:val="none" w:sz="0" w:space="0" w:color="auto"/>
            <w:bottom w:val="none" w:sz="0" w:space="0" w:color="auto"/>
            <w:right w:val="none" w:sz="0" w:space="0" w:color="auto"/>
          </w:divBdr>
        </w:div>
        <w:div w:id="1411804794">
          <w:marLeft w:val="0"/>
          <w:marRight w:val="0"/>
          <w:marTop w:val="0"/>
          <w:marBottom w:val="0"/>
          <w:divBdr>
            <w:top w:val="none" w:sz="0" w:space="0" w:color="auto"/>
            <w:left w:val="none" w:sz="0" w:space="0" w:color="auto"/>
            <w:bottom w:val="none" w:sz="0" w:space="0" w:color="auto"/>
            <w:right w:val="none" w:sz="0" w:space="0" w:color="auto"/>
          </w:divBdr>
        </w:div>
        <w:div w:id="1434935004">
          <w:marLeft w:val="0"/>
          <w:marRight w:val="0"/>
          <w:marTop w:val="0"/>
          <w:marBottom w:val="0"/>
          <w:divBdr>
            <w:top w:val="none" w:sz="0" w:space="0" w:color="auto"/>
            <w:left w:val="none" w:sz="0" w:space="0" w:color="auto"/>
            <w:bottom w:val="none" w:sz="0" w:space="0" w:color="auto"/>
            <w:right w:val="none" w:sz="0" w:space="0" w:color="auto"/>
          </w:divBdr>
        </w:div>
        <w:div w:id="1444424193">
          <w:marLeft w:val="0"/>
          <w:marRight w:val="0"/>
          <w:marTop w:val="0"/>
          <w:marBottom w:val="0"/>
          <w:divBdr>
            <w:top w:val="none" w:sz="0" w:space="0" w:color="auto"/>
            <w:left w:val="none" w:sz="0" w:space="0" w:color="auto"/>
            <w:bottom w:val="none" w:sz="0" w:space="0" w:color="auto"/>
            <w:right w:val="none" w:sz="0" w:space="0" w:color="auto"/>
          </w:divBdr>
        </w:div>
        <w:div w:id="1546794071">
          <w:marLeft w:val="0"/>
          <w:marRight w:val="0"/>
          <w:marTop w:val="0"/>
          <w:marBottom w:val="0"/>
          <w:divBdr>
            <w:top w:val="none" w:sz="0" w:space="0" w:color="auto"/>
            <w:left w:val="none" w:sz="0" w:space="0" w:color="auto"/>
            <w:bottom w:val="none" w:sz="0" w:space="0" w:color="auto"/>
            <w:right w:val="none" w:sz="0" w:space="0" w:color="auto"/>
          </w:divBdr>
        </w:div>
        <w:div w:id="1568346249">
          <w:marLeft w:val="0"/>
          <w:marRight w:val="0"/>
          <w:marTop w:val="0"/>
          <w:marBottom w:val="0"/>
          <w:divBdr>
            <w:top w:val="none" w:sz="0" w:space="0" w:color="auto"/>
            <w:left w:val="none" w:sz="0" w:space="0" w:color="auto"/>
            <w:bottom w:val="none" w:sz="0" w:space="0" w:color="auto"/>
            <w:right w:val="none" w:sz="0" w:space="0" w:color="auto"/>
          </w:divBdr>
        </w:div>
        <w:div w:id="1610234517">
          <w:marLeft w:val="0"/>
          <w:marRight w:val="0"/>
          <w:marTop w:val="0"/>
          <w:marBottom w:val="0"/>
          <w:divBdr>
            <w:top w:val="none" w:sz="0" w:space="0" w:color="auto"/>
            <w:left w:val="none" w:sz="0" w:space="0" w:color="auto"/>
            <w:bottom w:val="none" w:sz="0" w:space="0" w:color="auto"/>
            <w:right w:val="none" w:sz="0" w:space="0" w:color="auto"/>
          </w:divBdr>
        </w:div>
        <w:div w:id="1620530103">
          <w:marLeft w:val="0"/>
          <w:marRight w:val="0"/>
          <w:marTop w:val="0"/>
          <w:marBottom w:val="0"/>
          <w:divBdr>
            <w:top w:val="none" w:sz="0" w:space="0" w:color="auto"/>
            <w:left w:val="none" w:sz="0" w:space="0" w:color="auto"/>
            <w:bottom w:val="none" w:sz="0" w:space="0" w:color="auto"/>
            <w:right w:val="none" w:sz="0" w:space="0" w:color="auto"/>
          </w:divBdr>
        </w:div>
        <w:div w:id="1640108761">
          <w:marLeft w:val="0"/>
          <w:marRight w:val="0"/>
          <w:marTop w:val="0"/>
          <w:marBottom w:val="0"/>
          <w:divBdr>
            <w:top w:val="none" w:sz="0" w:space="0" w:color="auto"/>
            <w:left w:val="none" w:sz="0" w:space="0" w:color="auto"/>
            <w:bottom w:val="none" w:sz="0" w:space="0" w:color="auto"/>
            <w:right w:val="none" w:sz="0" w:space="0" w:color="auto"/>
          </w:divBdr>
        </w:div>
        <w:div w:id="1646011164">
          <w:marLeft w:val="0"/>
          <w:marRight w:val="0"/>
          <w:marTop w:val="0"/>
          <w:marBottom w:val="0"/>
          <w:divBdr>
            <w:top w:val="none" w:sz="0" w:space="0" w:color="auto"/>
            <w:left w:val="none" w:sz="0" w:space="0" w:color="auto"/>
            <w:bottom w:val="none" w:sz="0" w:space="0" w:color="auto"/>
            <w:right w:val="none" w:sz="0" w:space="0" w:color="auto"/>
          </w:divBdr>
        </w:div>
        <w:div w:id="1690838841">
          <w:marLeft w:val="0"/>
          <w:marRight w:val="0"/>
          <w:marTop w:val="0"/>
          <w:marBottom w:val="0"/>
          <w:divBdr>
            <w:top w:val="none" w:sz="0" w:space="0" w:color="auto"/>
            <w:left w:val="none" w:sz="0" w:space="0" w:color="auto"/>
            <w:bottom w:val="none" w:sz="0" w:space="0" w:color="auto"/>
            <w:right w:val="none" w:sz="0" w:space="0" w:color="auto"/>
          </w:divBdr>
        </w:div>
        <w:div w:id="1733239044">
          <w:marLeft w:val="0"/>
          <w:marRight w:val="0"/>
          <w:marTop w:val="0"/>
          <w:marBottom w:val="0"/>
          <w:divBdr>
            <w:top w:val="none" w:sz="0" w:space="0" w:color="auto"/>
            <w:left w:val="none" w:sz="0" w:space="0" w:color="auto"/>
            <w:bottom w:val="none" w:sz="0" w:space="0" w:color="auto"/>
            <w:right w:val="none" w:sz="0" w:space="0" w:color="auto"/>
          </w:divBdr>
        </w:div>
        <w:div w:id="1743722104">
          <w:marLeft w:val="0"/>
          <w:marRight w:val="0"/>
          <w:marTop w:val="0"/>
          <w:marBottom w:val="0"/>
          <w:divBdr>
            <w:top w:val="none" w:sz="0" w:space="0" w:color="auto"/>
            <w:left w:val="none" w:sz="0" w:space="0" w:color="auto"/>
            <w:bottom w:val="none" w:sz="0" w:space="0" w:color="auto"/>
            <w:right w:val="none" w:sz="0" w:space="0" w:color="auto"/>
          </w:divBdr>
        </w:div>
        <w:div w:id="1774400269">
          <w:marLeft w:val="0"/>
          <w:marRight w:val="0"/>
          <w:marTop w:val="0"/>
          <w:marBottom w:val="0"/>
          <w:divBdr>
            <w:top w:val="none" w:sz="0" w:space="0" w:color="auto"/>
            <w:left w:val="none" w:sz="0" w:space="0" w:color="auto"/>
            <w:bottom w:val="none" w:sz="0" w:space="0" w:color="auto"/>
            <w:right w:val="none" w:sz="0" w:space="0" w:color="auto"/>
          </w:divBdr>
        </w:div>
        <w:div w:id="1857694814">
          <w:marLeft w:val="0"/>
          <w:marRight w:val="0"/>
          <w:marTop w:val="0"/>
          <w:marBottom w:val="0"/>
          <w:divBdr>
            <w:top w:val="none" w:sz="0" w:space="0" w:color="auto"/>
            <w:left w:val="none" w:sz="0" w:space="0" w:color="auto"/>
            <w:bottom w:val="none" w:sz="0" w:space="0" w:color="auto"/>
            <w:right w:val="none" w:sz="0" w:space="0" w:color="auto"/>
          </w:divBdr>
        </w:div>
        <w:div w:id="1886137039">
          <w:marLeft w:val="0"/>
          <w:marRight w:val="0"/>
          <w:marTop w:val="0"/>
          <w:marBottom w:val="0"/>
          <w:divBdr>
            <w:top w:val="none" w:sz="0" w:space="0" w:color="auto"/>
            <w:left w:val="none" w:sz="0" w:space="0" w:color="auto"/>
            <w:bottom w:val="none" w:sz="0" w:space="0" w:color="auto"/>
            <w:right w:val="none" w:sz="0" w:space="0" w:color="auto"/>
          </w:divBdr>
        </w:div>
        <w:div w:id="1956329298">
          <w:marLeft w:val="0"/>
          <w:marRight w:val="0"/>
          <w:marTop w:val="0"/>
          <w:marBottom w:val="0"/>
          <w:divBdr>
            <w:top w:val="none" w:sz="0" w:space="0" w:color="auto"/>
            <w:left w:val="none" w:sz="0" w:space="0" w:color="auto"/>
            <w:bottom w:val="none" w:sz="0" w:space="0" w:color="auto"/>
            <w:right w:val="none" w:sz="0" w:space="0" w:color="auto"/>
          </w:divBdr>
        </w:div>
        <w:div w:id="1981181678">
          <w:marLeft w:val="0"/>
          <w:marRight w:val="0"/>
          <w:marTop w:val="0"/>
          <w:marBottom w:val="0"/>
          <w:divBdr>
            <w:top w:val="none" w:sz="0" w:space="0" w:color="auto"/>
            <w:left w:val="none" w:sz="0" w:space="0" w:color="auto"/>
            <w:bottom w:val="none" w:sz="0" w:space="0" w:color="auto"/>
            <w:right w:val="none" w:sz="0" w:space="0" w:color="auto"/>
          </w:divBdr>
        </w:div>
        <w:div w:id="2036733035">
          <w:marLeft w:val="0"/>
          <w:marRight w:val="0"/>
          <w:marTop w:val="0"/>
          <w:marBottom w:val="0"/>
          <w:divBdr>
            <w:top w:val="none" w:sz="0" w:space="0" w:color="auto"/>
            <w:left w:val="none" w:sz="0" w:space="0" w:color="auto"/>
            <w:bottom w:val="none" w:sz="0" w:space="0" w:color="auto"/>
            <w:right w:val="none" w:sz="0" w:space="0" w:color="auto"/>
          </w:divBdr>
        </w:div>
        <w:div w:id="2059622857">
          <w:marLeft w:val="0"/>
          <w:marRight w:val="0"/>
          <w:marTop w:val="0"/>
          <w:marBottom w:val="0"/>
          <w:divBdr>
            <w:top w:val="none" w:sz="0" w:space="0" w:color="auto"/>
            <w:left w:val="none" w:sz="0" w:space="0" w:color="auto"/>
            <w:bottom w:val="none" w:sz="0" w:space="0" w:color="auto"/>
            <w:right w:val="none" w:sz="0" w:space="0" w:color="auto"/>
          </w:divBdr>
        </w:div>
        <w:div w:id="2068646428">
          <w:marLeft w:val="0"/>
          <w:marRight w:val="0"/>
          <w:marTop w:val="0"/>
          <w:marBottom w:val="0"/>
          <w:divBdr>
            <w:top w:val="none" w:sz="0" w:space="0" w:color="auto"/>
            <w:left w:val="none" w:sz="0" w:space="0" w:color="auto"/>
            <w:bottom w:val="none" w:sz="0" w:space="0" w:color="auto"/>
            <w:right w:val="none" w:sz="0" w:space="0" w:color="auto"/>
          </w:divBdr>
        </w:div>
        <w:div w:id="2072725023">
          <w:marLeft w:val="0"/>
          <w:marRight w:val="0"/>
          <w:marTop w:val="0"/>
          <w:marBottom w:val="0"/>
          <w:divBdr>
            <w:top w:val="none" w:sz="0" w:space="0" w:color="auto"/>
            <w:left w:val="none" w:sz="0" w:space="0" w:color="auto"/>
            <w:bottom w:val="none" w:sz="0" w:space="0" w:color="auto"/>
            <w:right w:val="none" w:sz="0" w:space="0" w:color="auto"/>
          </w:divBdr>
        </w:div>
        <w:div w:id="2082021786">
          <w:marLeft w:val="0"/>
          <w:marRight w:val="0"/>
          <w:marTop w:val="0"/>
          <w:marBottom w:val="0"/>
          <w:divBdr>
            <w:top w:val="none" w:sz="0" w:space="0" w:color="auto"/>
            <w:left w:val="none" w:sz="0" w:space="0" w:color="auto"/>
            <w:bottom w:val="none" w:sz="0" w:space="0" w:color="auto"/>
            <w:right w:val="none" w:sz="0" w:space="0" w:color="auto"/>
          </w:divBdr>
        </w:div>
        <w:div w:id="2089841479">
          <w:marLeft w:val="0"/>
          <w:marRight w:val="0"/>
          <w:marTop w:val="0"/>
          <w:marBottom w:val="0"/>
          <w:divBdr>
            <w:top w:val="none" w:sz="0" w:space="0" w:color="auto"/>
            <w:left w:val="none" w:sz="0" w:space="0" w:color="auto"/>
            <w:bottom w:val="none" w:sz="0" w:space="0" w:color="auto"/>
            <w:right w:val="none" w:sz="0" w:space="0" w:color="auto"/>
          </w:divBdr>
        </w:div>
        <w:div w:id="2112702821">
          <w:marLeft w:val="0"/>
          <w:marRight w:val="0"/>
          <w:marTop w:val="0"/>
          <w:marBottom w:val="0"/>
          <w:divBdr>
            <w:top w:val="none" w:sz="0" w:space="0" w:color="auto"/>
            <w:left w:val="none" w:sz="0" w:space="0" w:color="auto"/>
            <w:bottom w:val="none" w:sz="0" w:space="0" w:color="auto"/>
            <w:right w:val="none" w:sz="0" w:space="0" w:color="auto"/>
          </w:divBdr>
        </w:div>
      </w:divsChild>
    </w:div>
    <w:div w:id="823662014">
      <w:bodyDiv w:val="1"/>
      <w:marLeft w:val="0"/>
      <w:marRight w:val="0"/>
      <w:marTop w:val="0"/>
      <w:marBottom w:val="0"/>
      <w:divBdr>
        <w:top w:val="none" w:sz="0" w:space="0" w:color="auto"/>
        <w:left w:val="none" w:sz="0" w:space="0" w:color="auto"/>
        <w:bottom w:val="none" w:sz="0" w:space="0" w:color="auto"/>
        <w:right w:val="none" w:sz="0" w:space="0" w:color="auto"/>
      </w:divBdr>
      <w:divsChild>
        <w:div w:id="1083721627">
          <w:marLeft w:val="0"/>
          <w:marRight w:val="0"/>
          <w:marTop w:val="0"/>
          <w:marBottom w:val="400"/>
          <w:divBdr>
            <w:top w:val="none" w:sz="0" w:space="0" w:color="auto"/>
            <w:left w:val="none" w:sz="0" w:space="0" w:color="auto"/>
            <w:bottom w:val="none" w:sz="0" w:space="0" w:color="auto"/>
            <w:right w:val="none" w:sz="0" w:space="0" w:color="auto"/>
          </w:divBdr>
        </w:div>
      </w:divsChild>
    </w:div>
    <w:div w:id="824515809">
      <w:bodyDiv w:val="1"/>
      <w:marLeft w:val="0"/>
      <w:marRight w:val="0"/>
      <w:marTop w:val="0"/>
      <w:marBottom w:val="0"/>
      <w:divBdr>
        <w:top w:val="none" w:sz="0" w:space="0" w:color="auto"/>
        <w:left w:val="none" w:sz="0" w:space="0" w:color="auto"/>
        <w:bottom w:val="none" w:sz="0" w:space="0" w:color="auto"/>
        <w:right w:val="none" w:sz="0" w:space="0" w:color="auto"/>
      </w:divBdr>
    </w:div>
    <w:div w:id="833109646">
      <w:bodyDiv w:val="1"/>
      <w:marLeft w:val="0"/>
      <w:marRight w:val="0"/>
      <w:marTop w:val="0"/>
      <w:marBottom w:val="0"/>
      <w:divBdr>
        <w:top w:val="none" w:sz="0" w:space="0" w:color="auto"/>
        <w:left w:val="none" w:sz="0" w:space="0" w:color="auto"/>
        <w:bottom w:val="none" w:sz="0" w:space="0" w:color="auto"/>
        <w:right w:val="none" w:sz="0" w:space="0" w:color="auto"/>
      </w:divBdr>
    </w:div>
    <w:div w:id="833642560">
      <w:bodyDiv w:val="1"/>
      <w:marLeft w:val="0"/>
      <w:marRight w:val="0"/>
      <w:marTop w:val="0"/>
      <w:marBottom w:val="0"/>
      <w:divBdr>
        <w:top w:val="none" w:sz="0" w:space="0" w:color="auto"/>
        <w:left w:val="none" w:sz="0" w:space="0" w:color="auto"/>
        <w:bottom w:val="none" w:sz="0" w:space="0" w:color="auto"/>
        <w:right w:val="none" w:sz="0" w:space="0" w:color="auto"/>
      </w:divBdr>
      <w:divsChild>
        <w:div w:id="1941521377">
          <w:marLeft w:val="0"/>
          <w:marRight w:val="0"/>
          <w:marTop w:val="0"/>
          <w:marBottom w:val="0"/>
          <w:divBdr>
            <w:top w:val="none" w:sz="0" w:space="0" w:color="auto"/>
            <w:left w:val="none" w:sz="0" w:space="0" w:color="auto"/>
            <w:bottom w:val="none" w:sz="0" w:space="0" w:color="auto"/>
            <w:right w:val="none" w:sz="0" w:space="0" w:color="auto"/>
          </w:divBdr>
        </w:div>
      </w:divsChild>
    </w:div>
    <w:div w:id="840003374">
      <w:bodyDiv w:val="1"/>
      <w:marLeft w:val="0"/>
      <w:marRight w:val="0"/>
      <w:marTop w:val="0"/>
      <w:marBottom w:val="0"/>
      <w:divBdr>
        <w:top w:val="none" w:sz="0" w:space="0" w:color="auto"/>
        <w:left w:val="none" w:sz="0" w:space="0" w:color="auto"/>
        <w:bottom w:val="none" w:sz="0" w:space="0" w:color="auto"/>
        <w:right w:val="none" w:sz="0" w:space="0" w:color="auto"/>
      </w:divBdr>
    </w:div>
    <w:div w:id="840046476">
      <w:bodyDiv w:val="1"/>
      <w:marLeft w:val="0"/>
      <w:marRight w:val="0"/>
      <w:marTop w:val="0"/>
      <w:marBottom w:val="0"/>
      <w:divBdr>
        <w:top w:val="none" w:sz="0" w:space="0" w:color="auto"/>
        <w:left w:val="none" w:sz="0" w:space="0" w:color="auto"/>
        <w:bottom w:val="none" w:sz="0" w:space="0" w:color="auto"/>
        <w:right w:val="none" w:sz="0" w:space="0" w:color="auto"/>
      </w:divBdr>
    </w:div>
    <w:div w:id="842427982">
      <w:bodyDiv w:val="1"/>
      <w:marLeft w:val="0"/>
      <w:marRight w:val="0"/>
      <w:marTop w:val="0"/>
      <w:marBottom w:val="0"/>
      <w:divBdr>
        <w:top w:val="none" w:sz="0" w:space="0" w:color="auto"/>
        <w:left w:val="none" w:sz="0" w:space="0" w:color="auto"/>
        <w:bottom w:val="none" w:sz="0" w:space="0" w:color="auto"/>
        <w:right w:val="none" w:sz="0" w:space="0" w:color="auto"/>
      </w:divBdr>
    </w:div>
    <w:div w:id="843975153">
      <w:bodyDiv w:val="1"/>
      <w:marLeft w:val="0"/>
      <w:marRight w:val="0"/>
      <w:marTop w:val="0"/>
      <w:marBottom w:val="0"/>
      <w:divBdr>
        <w:top w:val="none" w:sz="0" w:space="0" w:color="auto"/>
        <w:left w:val="none" w:sz="0" w:space="0" w:color="auto"/>
        <w:bottom w:val="none" w:sz="0" w:space="0" w:color="auto"/>
        <w:right w:val="none" w:sz="0" w:space="0" w:color="auto"/>
      </w:divBdr>
    </w:div>
    <w:div w:id="847017259">
      <w:bodyDiv w:val="1"/>
      <w:marLeft w:val="0"/>
      <w:marRight w:val="0"/>
      <w:marTop w:val="0"/>
      <w:marBottom w:val="0"/>
      <w:divBdr>
        <w:top w:val="none" w:sz="0" w:space="0" w:color="auto"/>
        <w:left w:val="none" w:sz="0" w:space="0" w:color="auto"/>
        <w:bottom w:val="none" w:sz="0" w:space="0" w:color="auto"/>
        <w:right w:val="none" w:sz="0" w:space="0" w:color="auto"/>
      </w:divBdr>
    </w:div>
    <w:div w:id="849293246">
      <w:bodyDiv w:val="1"/>
      <w:marLeft w:val="0"/>
      <w:marRight w:val="0"/>
      <w:marTop w:val="0"/>
      <w:marBottom w:val="0"/>
      <w:divBdr>
        <w:top w:val="none" w:sz="0" w:space="0" w:color="auto"/>
        <w:left w:val="none" w:sz="0" w:space="0" w:color="auto"/>
        <w:bottom w:val="none" w:sz="0" w:space="0" w:color="auto"/>
        <w:right w:val="none" w:sz="0" w:space="0" w:color="auto"/>
      </w:divBdr>
    </w:div>
    <w:div w:id="854000162">
      <w:bodyDiv w:val="1"/>
      <w:marLeft w:val="0"/>
      <w:marRight w:val="0"/>
      <w:marTop w:val="0"/>
      <w:marBottom w:val="0"/>
      <w:divBdr>
        <w:top w:val="none" w:sz="0" w:space="0" w:color="auto"/>
        <w:left w:val="none" w:sz="0" w:space="0" w:color="auto"/>
        <w:bottom w:val="none" w:sz="0" w:space="0" w:color="auto"/>
        <w:right w:val="none" w:sz="0" w:space="0" w:color="auto"/>
      </w:divBdr>
    </w:div>
    <w:div w:id="855729424">
      <w:bodyDiv w:val="1"/>
      <w:marLeft w:val="0"/>
      <w:marRight w:val="0"/>
      <w:marTop w:val="0"/>
      <w:marBottom w:val="0"/>
      <w:divBdr>
        <w:top w:val="none" w:sz="0" w:space="0" w:color="auto"/>
        <w:left w:val="none" w:sz="0" w:space="0" w:color="auto"/>
        <w:bottom w:val="none" w:sz="0" w:space="0" w:color="auto"/>
        <w:right w:val="none" w:sz="0" w:space="0" w:color="auto"/>
      </w:divBdr>
      <w:divsChild>
        <w:div w:id="155851845">
          <w:marLeft w:val="0"/>
          <w:marRight w:val="0"/>
          <w:marTop w:val="0"/>
          <w:marBottom w:val="0"/>
          <w:divBdr>
            <w:top w:val="none" w:sz="0" w:space="0" w:color="auto"/>
            <w:left w:val="none" w:sz="0" w:space="0" w:color="auto"/>
            <w:bottom w:val="none" w:sz="0" w:space="0" w:color="auto"/>
            <w:right w:val="none" w:sz="0" w:space="0" w:color="auto"/>
          </w:divBdr>
        </w:div>
        <w:div w:id="858004522">
          <w:marLeft w:val="0"/>
          <w:marRight w:val="0"/>
          <w:marTop w:val="0"/>
          <w:marBottom w:val="0"/>
          <w:divBdr>
            <w:top w:val="none" w:sz="0" w:space="0" w:color="auto"/>
            <w:left w:val="none" w:sz="0" w:space="0" w:color="auto"/>
            <w:bottom w:val="none" w:sz="0" w:space="0" w:color="auto"/>
            <w:right w:val="none" w:sz="0" w:space="0" w:color="auto"/>
          </w:divBdr>
          <w:divsChild>
            <w:div w:id="1003433755">
              <w:marLeft w:val="0"/>
              <w:marRight w:val="0"/>
              <w:marTop w:val="0"/>
              <w:marBottom w:val="0"/>
              <w:divBdr>
                <w:top w:val="none" w:sz="0" w:space="0" w:color="auto"/>
                <w:left w:val="none" w:sz="0" w:space="0" w:color="auto"/>
                <w:bottom w:val="none" w:sz="0" w:space="0" w:color="auto"/>
                <w:right w:val="none" w:sz="0" w:space="0" w:color="auto"/>
              </w:divBdr>
              <w:divsChild>
                <w:div w:id="19199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632200">
          <w:marLeft w:val="0"/>
          <w:marRight w:val="0"/>
          <w:marTop w:val="0"/>
          <w:marBottom w:val="0"/>
          <w:divBdr>
            <w:top w:val="none" w:sz="0" w:space="0" w:color="auto"/>
            <w:left w:val="none" w:sz="0" w:space="0" w:color="auto"/>
            <w:bottom w:val="none" w:sz="0" w:space="0" w:color="auto"/>
            <w:right w:val="none" w:sz="0" w:space="0" w:color="auto"/>
          </w:divBdr>
          <w:divsChild>
            <w:div w:id="1292783434">
              <w:marLeft w:val="0"/>
              <w:marRight w:val="0"/>
              <w:marTop w:val="0"/>
              <w:marBottom w:val="0"/>
              <w:divBdr>
                <w:top w:val="none" w:sz="0" w:space="0" w:color="auto"/>
                <w:left w:val="none" w:sz="0" w:space="0" w:color="auto"/>
                <w:bottom w:val="none" w:sz="0" w:space="0" w:color="auto"/>
                <w:right w:val="none" w:sz="0" w:space="0" w:color="auto"/>
              </w:divBdr>
              <w:divsChild>
                <w:div w:id="1436435776">
                  <w:marLeft w:val="0"/>
                  <w:marRight w:val="0"/>
                  <w:marTop w:val="0"/>
                  <w:marBottom w:val="0"/>
                  <w:divBdr>
                    <w:top w:val="none" w:sz="0" w:space="0" w:color="auto"/>
                    <w:left w:val="none" w:sz="0" w:space="0" w:color="auto"/>
                    <w:bottom w:val="none" w:sz="0" w:space="0" w:color="auto"/>
                    <w:right w:val="none" w:sz="0" w:space="0" w:color="auto"/>
                  </w:divBdr>
                  <w:divsChild>
                    <w:div w:id="7215794">
                      <w:marLeft w:val="0"/>
                      <w:marRight w:val="0"/>
                      <w:marTop w:val="0"/>
                      <w:marBottom w:val="0"/>
                      <w:divBdr>
                        <w:top w:val="none" w:sz="0" w:space="0" w:color="auto"/>
                        <w:left w:val="none" w:sz="0" w:space="0" w:color="auto"/>
                        <w:bottom w:val="none" w:sz="0" w:space="0" w:color="auto"/>
                        <w:right w:val="none" w:sz="0" w:space="0" w:color="auto"/>
                      </w:divBdr>
                    </w:div>
                    <w:div w:id="9525300">
                      <w:marLeft w:val="0"/>
                      <w:marRight w:val="0"/>
                      <w:marTop w:val="0"/>
                      <w:marBottom w:val="0"/>
                      <w:divBdr>
                        <w:top w:val="none" w:sz="0" w:space="0" w:color="auto"/>
                        <w:left w:val="none" w:sz="0" w:space="0" w:color="auto"/>
                        <w:bottom w:val="none" w:sz="0" w:space="0" w:color="auto"/>
                        <w:right w:val="none" w:sz="0" w:space="0" w:color="auto"/>
                      </w:divBdr>
                      <w:divsChild>
                        <w:div w:id="1915696058">
                          <w:marLeft w:val="0"/>
                          <w:marRight w:val="0"/>
                          <w:marTop w:val="0"/>
                          <w:marBottom w:val="0"/>
                          <w:divBdr>
                            <w:top w:val="none" w:sz="0" w:space="0" w:color="auto"/>
                            <w:left w:val="none" w:sz="0" w:space="0" w:color="auto"/>
                            <w:bottom w:val="none" w:sz="0" w:space="0" w:color="auto"/>
                            <w:right w:val="none" w:sz="0" w:space="0" w:color="auto"/>
                          </w:divBdr>
                        </w:div>
                      </w:divsChild>
                    </w:div>
                    <w:div w:id="14616384">
                      <w:marLeft w:val="0"/>
                      <w:marRight w:val="0"/>
                      <w:marTop w:val="0"/>
                      <w:marBottom w:val="0"/>
                      <w:divBdr>
                        <w:top w:val="none" w:sz="0" w:space="0" w:color="auto"/>
                        <w:left w:val="none" w:sz="0" w:space="0" w:color="auto"/>
                        <w:bottom w:val="none" w:sz="0" w:space="0" w:color="auto"/>
                        <w:right w:val="none" w:sz="0" w:space="0" w:color="auto"/>
                      </w:divBdr>
                    </w:div>
                    <w:div w:id="16931677">
                      <w:marLeft w:val="0"/>
                      <w:marRight w:val="0"/>
                      <w:marTop w:val="0"/>
                      <w:marBottom w:val="0"/>
                      <w:divBdr>
                        <w:top w:val="none" w:sz="0" w:space="0" w:color="auto"/>
                        <w:left w:val="none" w:sz="0" w:space="0" w:color="auto"/>
                        <w:bottom w:val="none" w:sz="0" w:space="0" w:color="auto"/>
                        <w:right w:val="none" w:sz="0" w:space="0" w:color="auto"/>
                      </w:divBdr>
                    </w:div>
                    <w:div w:id="22824865">
                      <w:marLeft w:val="0"/>
                      <w:marRight w:val="0"/>
                      <w:marTop w:val="0"/>
                      <w:marBottom w:val="0"/>
                      <w:divBdr>
                        <w:top w:val="none" w:sz="0" w:space="0" w:color="auto"/>
                        <w:left w:val="none" w:sz="0" w:space="0" w:color="auto"/>
                        <w:bottom w:val="none" w:sz="0" w:space="0" w:color="auto"/>
                        <w:right w:val="none" w:sz="0" w:space="0" w:color="auto"/>
                      </w:divBdr>
                      <w:divsChild>
                        <w:div w:id="1897273282">
                          <w:marLeft w:val="0"/>
                          <w:marRight w:val="0"/>
                          <w:marTop w:val="0"/>
                          <w:marBottom w:val="0"/>
                          <w:divBdr>
                            <w:top w:val="none" w:sz="0" w:space="0" w:color="auto"/>
                            <w:left w:val="none" w:sz="0" w:space="0" w:color="auto"/>
                            <w:bottom w:val="none" w:sz="0" w:space="0" w:color="auto"/>
                            <w:right w:val="none" w:sz="0" w:space="0" w:color="auto"/>
                          </w:divBdr>
                        </w:div>
                      </w:divsChild>
                    </w:div>
                    <w:div w:id="27995353">
                      <w:marLeft w:val="0"/>
                      <w:marRight w:val="0"/>
                      <w:marTop w:val="0"/>
                      <w:marBottom w:val="0"/>
                      <w:divBdr>
                        <w:top w:val="none" w:sz="0" w:space="0" w:color="auto"/>
                        <w:left w:val="none" w:sz="0" w:space="0" w:color="auto"/>
                        <w:bottom w:val="none" w:sz="0" w:space="0" w:color="auto"/>
                        <w:right w:val="none" w:sz="0" w:space="0" w:color="auto"/>
                      </w:divBdr>
                    </w:div>
                    <w:div w:id="31344514">
                      <w:marLeft w:val="0"/>
                      <w:marRight w:val="0"/>
                      <w:marTop w:val="0"/>
                      <w:marBottom w:val="0"/>
                      <w:divBdr>
                        <w:top w:val="none" w:sz="0" w:space="0" w:color="auto"/>
                        <w:left w:val="none" w:sz="0" w:space="0" w:color="auto"/>
                        <w:bottom w:val="none" w:sz="0" w:space="0" w:color="auto"/>
                        <w:right w:val="none" w:sz="0" w:space="0" w:color="auto"/>
                      </w:divBdr>
                      <w:divsChild>
                        <w:div w:id="1694376295">
                          <w:marLeft w:val="0"/>
                          <w:marRight w:val="0"/>
                          <w:marTop w:val="0"/>
                          <w:marBottom w:val="0"/>
                          <w:divBdr>
                            <w:top w:val="none" w:sz="0" w:space="0" w:color="auto"/>
                            <w:left w:val="none" w:sz="0" w:space="0" w:color="auto"/>
                            <w:bottom w:val="none" w:sz="0" w:space="0" w:color="auto"/>
                            <w:right w:val="none" w:sz="0" w:space="0" w:color="auto"/>
                          </w:divBdr>
                        </w:div>
                      </w:divsChild>
                    </w:div>
                    <w:div w:id="38432221">
                      <w:marLeft w:val="0"/>
                      <w:marRight w:val="0"/>
                      <w:marTop w:val="0"/>
                      <w:marBottom w:val="0"/>
                      <w:divBdr>
                        <w:top w:val="none" w:sz="0" w:space="0" w:color="auto"/>
                        <w:left w:val="none" w:sz="0" w:space="0" w:color="auto"/>
                        <w:bottom w:val="none" w:sz="0" w:space="0" w:color="auto"/>
                        <w:right w:val="none" w:sz="0" w:space="0" w:color="auto"/>
                      </w:divBdr>
                    </w:div>
                    <w:div w:id="51781182">
                      <w:marLeft w:val="0"/>
                      <w:marRight w:val="0"/>
                      <w:marTop w:val="0"/>
                      <w:marBottom w:val="0"/>
                      <w:divBdr>
                        <w:top w:val="none" w:sz="0" w:space="0" w:color="auto"/>
                        <w:left w:val="none" w:sz="0" w:space="0" w:color="auto"/>
                        <w:bottom w:val="none" w:sz="0" w:space="0" w:color="auto"/>
                        <w:right w:val="none" w:sz="0" w:space="0" w:color="auto"/>
                      </w:divBdr>
                      <w:divsChild>
                        <w:div w:id="731656149">
                          <w:marLeft w:val="0"/>
                          <w:marRight w:val="0"/>
                          <w:marTop w:val="0"/>
                          <w:marBottom w:val="0"/>
                          <w:divBdr>
                            <w:top w:val="none" w:sz="0" w:space="0" w:color="auto"/>
                            <w:left w:val="none" w:sz="0" w:space="0" w:color="auto"/>
                            <w:bottom w:val="none" w:sz="0" w:space="0" w:color="auto"/>
                            <w:right w:val="none" w:sz="0" w:space="0" w:color="auto"/>
                          </w:divBdr>
                        </w:div>
                      </w:divsChild>
                    </w:div>
                    <w:div w:id="54208887">
                      <w:marLeft w:val="0"/>
                      <w:marRight w:val="0"/>
                      <w:marTop w:val="0"/>
                      <w:marBottom w:val="0"/>
                      <w:divBdr>
                        <w:top w:val="none" w:sz="0" w:space="0" w:color="auto"/>
                        <w:left w:val="none" w:sz="0" w:space="0" w:color="auto"/>
                        <w:bottom w:val="none" w:sz="0" w:space="0" w:color="auto"/>
                        <w:right w:val="none" w:sz="0" w:space="0" w:color="auto"/>
                      </w:divBdr>
                      <w:divsChild>
                        <w:div w:id="120850799">
                          <w:marLeft w:val="0"/>
                          <w:marRight w:val="0"/>
                          <w:marTop w:val="0"/>
                          <w:marBottom w:val="0"/>
                          <w:divBdr>
                            <w:top w:val="none" w:sz="0" w:space="0" w:color="auto"/>
                            <w:left w:val="none" w:sz="0" w:space="0" w:color="auto"/>
                            <w:bottom w:val="none" w:sz="0" w:space="0" w:color="auto"/>
                            <w:right w:val="none" w:sz="0" w:space="0" w:color="auto"/>
                          </w:divBdr>
                        </w:div>
                      </w:divsChild>
                    </w:div>
                    <w:div w:id="56049940">
                      <w:marLeft w:val="0"/>
                      <w:marRight w:val="0"/>
                      <w:marTop w:val="0"/>
                      <w:marBottom w:val="0"/>
                      <w:divBdr>
                        <w:top w:val="none" w:sz="0" w:space="0" w:color="auto"/>
                        <w:left w:val="none" w:sz="0" w:space="0" w:color="auto"/>
                        <w:bottom w:val="none" w:sz="0" w:space="0" w:color="auto"/>
                        <w:right w:val="none" w:sz="0" w:space="0" w:color="auto"/>
                      </w:divBdr>
                      <w:divsChild>
                        <w:div w:id="1947350633">
                          <w:marLeft w:val="0"/>
                          <w:marRight w:val="0"/>
                          <w:marTop w:val="0"/>
                          <w:marBottom w:val="0"/>
                          <w:divBdr>
                            <w:top w:val="none" w:sz="0" w:space="0" w:color="auto"/>
                            <w:left w:val="none" w:sz="0" w:space="0" w:color="auto"/>
                            <w:bottom w:val="none" w:sz="0" w:space="0" w:color="auto"/>
                            <w:right w:val="none" w:sz="0" w:space="0" w:color="auto"/>
                          </w:divBdr>
                        </w:div>
                      </w:divsChild>
                    </w:div>
                    <w:div w:id="56517839">
                      <w:marLeft w:val="0"/>
                      <w:marRight w:val="0"/>
                      <w:marTop w:val="0"/>
                      <w:marBottom w:val="0"/>
                      <w:divBdr>
                        <w:top w:val="none" w:sz="0" w:space="0" w:color="auto"/>
                        <w:left w:val="none" w:sz="0" w:space="0" w:color="auto"/>
                        <w:bottom w:val="none" w:sz="0" w:space="0" w:color="auto"/>
                        <w:right w:val="none" w:sz="0" w:space="0" w:color="auto"/>
                      </w:divBdr>
                      <w:divsChild>
                        <w:div w:id="1221868445">
                          <w:marLeft w:val="0"/>
                          <w:marRight w:val="0"/>
                          <w:marTop w:val="0"/>
                          <w:marBottom w:val="0"/>
                          <w:divBdr>
                            <w:top w:val="none" w:sz="0" w:space="0" w:color="auto"/>
                            <w:left w:val="none" w:sz="0" w:space="0" w:color="auto"/>
                            <w:bottom w:val="none" w:sz="0" w:space="0" w:color="auto"/>
                            <w:right w:val="none" w:sz="0" w:space="0" w:color="auto"/>
                          </w:divBdr>
                        </w:div>
                      </w:divsChild>
                    </w:div>
                    <w:div w:id="56901587">
                      <w:marLeft w:val="0"/>
                      <w:marRight w:val="0"/>
                      <w:marTop w:val="0"/>
                      <w:marBottom w:val="0"/>
                      <w:divBdr>
                        <w:top w:val="none" w:sz="0" w:space="0" w:color="auto"/>
                        <w:left w:val="none" w:sz="0" w:space="0" w:color="auto"/>
                        <w:bottom w:val="none" w:sz="0" w:space="0" w:color="auto"/>
                        <w:right w:val="none" w:sz="0" w:space="0" w:color="auto"/>
                      </w:divBdr>
                    </w:div>
                    <w:div w:id="57898754">
                      <w:marLeft w:val="0"/>
                      <w:marRight w:val="0"/>
                      <w:marTop w:val="0"/>
                      <w:marBottom w:val="0"/>
                      <w:divBdr>
                        <w:top w:val="none" w:sz="0" w:space="0" w:color="auto"/>
                        <w:left w:val="none" w:sz="0" w:space="0" w:color="auto"/>
                        <w:bottom w:val="none" w:sz="0" w:space="0" w:color="auto"/>
                        <w:right w:val="none" w:sz="0" w:space="0" w:color="auto"/>
                      </w:divBdr>
                    </w:div>
                    <w:div w:id="63994498">
                      <w:marLeft w:val="0"/>
                      <w:marRight w:val="0"/>
                      <w:marTop w:val="0"/>
                      <w:marBottom w:val="0"/>
                      <w:divBdr>
                        <w:top w:val="none" w:sz="0" w:space="0" w:color="auto"/>
                        <w:left w:val="none" w:sz="0" w:space="0" w:color="auto"/>
                        <w:bottom w:val="none" w:sz="0" w:space="0" w:color="auto"/>
                        <w:right w:val="none" w:sz="0" w:space="0" w:color="auto"/>
                      </w:divBdr>
                    </w:div>
                    <w:div w:id="75135643">
                      <w:marLeft w:val="0"/>
                      <w:marRight w:val="0"/>
                      <w:marTop w:val="0"/>
                      <w:marBottom w:val="0"/>
                      <w:divBdr>
                        <w:top w:val="none" w:sz="0" w:space="0" w:color="auto"/>
                        <w:left w:val="none" w:sz="0" w:space="0" w:color="auto"/>
                        <w:bottom w:val="none" w:sz="0" w:space="0" w:color="auto"/>
                        <w:right w:val="none" w:sz="0" w:space="0" w:color="auto"/>
                      </w:divBdr>
                      <w:divsChild>
                        <w:div w:id="1113745185">
                          <w:marLeft w:val="0"/>
                          <w:marRight w:val="0"/>
                          <w:marTop w:val="0"/>
                          <w:marBottom w:val="0"/>
                          <w:divBdr>
                            <w:top w:val="none" w:sz="0" w:space="0" w:color="auto"/>
                            <w:left w:val="none" w:sz="0" w:space="0" w:color="auto"/>
                            <w:bottom w:val="none" w:sz="0" w:space="0" w:color="auto"/>
                            <w:right w:val="none" w:sz="0" w:space="0" w:color="auto"/>
                          </w:divBdr>
                        </w:div>
                      </w:divsChild>
                    </w:div>
                    <w:div w:id="81413188">
                      <w:marLeft w:val="0"/>
                      <w:marRight w:val="0"/>
                      <w:marTop w:val="0"/>
                      <w:marBottom w:val="0"/>
                      <w:divBdr>
                        <w:top w:val="none" w:sz="0" w:space="0" w:color="auto"/>
                        <w:left w:val="none" w:sz="0" w:space="0" w:color="auto"/>
                        <w:bottom w:val="none" w:sz="0" w:space="0" w:color="auto"/>
                        <w:right w:val="none" w:sz="0" w:space="0" w:color="auto"/>
                      </w:divBdr>
                      <w:divsChild>
                        <w:div w:id="1363629215">
                          <w:marLeft w:val="0"/>
                          <w:marRight w:val="0"/>
                          <w:marTop w:val="0"/>
                          <w:marBottom w:val="0"/>
                          <w:divBdr>
                            <w:top w:val="none" w:sz="0" w:space="0" w:color="auto"/>
                            <w:left w:val="none" w:sz="0" w:space="0" w:color="auto"/>
                            <w:bottom w:val="none" w:sz="0" w:space="0" w:color="auto"/>
                            <w:right w:val="none" w:sz="0" w:space="0" w:color="auto"/>
                          </w:divBdr>
                        </w:div>
                      </w:divsChild>
                    </w:div>
                    <w:div w:id="86273650">
                      <w:marLeft w:val="0"/>
                      <w:marRight w:val="0"/>
                      <w:marTop w:val="0"/>
                      <w:marBottom w:val="0"/>
                      <w:divBdr>
                        <w:top w:val="none" w:sz="0" w:space="0" w:color="auto"/>
                        <w:left w:val="none" w:sz="0" w:space="0" w:color="auto"/>
                        <w:bottom w:val="none" w:sz="0" w:space="0" w:color="auto"/>
                        <w:right w:val="none" w:sz="0" w:space="0" w:color="auto"/>
                      </w:divBdr>
                      <w:divsChild>
                        <w:div w:id="174923755">
                          <w:marLeft w:val="0"/>
                          <w:marRight w:val="0"/>
                          <w:marTop w:val="0"/>
                          <w:marBottom w:val="0"/>
                          <w:divBdr>
                            <w:top w:val="none" w:sz="0" w:space="0" w:color="auto"/>
                            <w:left w:val="none" w:sz="0" w:space="0" w:color="auto"/>
                            <w:bottom w:val="none" w:sz="0" w:space="0" w:color="auto"/>
                            <w:right w:val="none" w:sz="0" w:space="0" w:color="auto"/>
                          </w:divBdr>
                        </w:div>
                      </w:divsChild>
                    </w:div>
                    <w:div w:id="90056902">
                      <w:marLeft w:val="0"/>
                      <w:marRight w:val="0"/>
                      <w:marTop w:val="0"/>
                      <w:marBottom w:val="0"/>
                      <w:divBdr>
                        <w:top w:val="none" w:sz="0" w:space="0" w:color="auto"/>
                        <w:left w:val="none" w:sz="0" w:space="0" w:color="auto"/>
                        <w:bottom w:val="none" w:sz="0" w:space="0" w:color="auto"/>
                        <w:right w:val="none" w:sz="0" w:space="0" w:color="auto"/>
                      </w:divBdr>
                      <w:divsChild>
                        <w:div w:id="258297435">
                          <w:marLeft w:val="0"/>
                          <w:marRight w:val="0"/>
                          <w:marTop w:val="0"/>
                          <w:marBottom w:val="0"/>
                          <w:divBdr>
                            <w:top w:val="none" w:sz="0" w:space="0" w:color="auto"/>
                            <w:left w:val="none" w:sz="0" w:space="0" w:color="auto"/>
                            <w:bottom w:val="none" w:sz="0" w:space="0" w:color="auto"/>
                            <w:right w:val="none" w:sz="0" w:space="0" w:color="auto"/>
                          </w:divBdr>
                        </w:div>
                      </w:divsChild>
                    </w:div>
                    <w:div w:id="99184479">
                      <w:marLeft w:val="0"/>
                      <w:marRight w:val="0"/>
                      <w:marTop w:val="0"/>
                      <w:marBottom w:val="0"/>
                      <w:divBdr>
                        <w:top w:val="none" w:sz="0" w:space="0" w:color="auto"/>
                        <w:left w:val="none" w:sz="0" w:space="0" w:color="auto"/>
                        <w:bottom w:val="none" w:sz="0" w:space="0" w:color="auto"/>
                        <w:right w:val="none" w:sz="0" w:space="0" w:color="auto"/>
                      </w:divBdr>
                    </w:div>
                    <w:div w:id="101265696">
                      <w:marLeft w:val="0"/>
                      <w:marRight w:val="0"/>
                      <w:marTop w:val="0"/>
                      <w:marBottom w:val="0"/>
                      <w:divBdr>
                        <w:top w:val="none" w:sz="0" w:space="0" w:color="auto"/>
                        <w:left w:val="none" w:sz="0" w:space="0" w:color="auto"/>
                        <w:bottom w:val="none" w:sz="0" w:space="0" w:color="auto"/>
                        <w:right w:val="none" w:sz="0" w:space="0" w:color="auto"/>
                      </w:divBdr>
                      <w:divsChild>
                        <w:div w:id="88623930">
                          <w:marLeft w:val="0"/>
                          <w:marRight w:val="0"/>
                          <w:marTop w:val="0"/>
                          <w:marBottom w:val="0"/>
                          <w:divBdr>
                            <w:top w:val="none" w:sz="0" w:space="0" w:color="auto"/>
                            <w:left w:val="none" w:sz="0" w:space="0" w:color="auto"/>
                            <w:bottom w:val="none" w:sz="0" w:space="0" w:color="auto"/>
                            <w:right w:val="none" w:sz="0" w:space="0" w:color="auto"/>
                          </w:divBdr>
                        </w:div>
                      </w:divsChild>
                    </w:div>
                    <w:div w:id="104619134">
                      <w:marLeft w:val="0"/>
                      <w:marRight w:val="0"/>
                      <w:marTop w:val="0"/>
                      <w:marBottom w:val="0"/>
                      <w:divBdr>
                        <w:top w:val="none" w:sz="0" w:space="0" w:color="auto"/>
                        <w:left w:val="none" w:sz="0" w:space="0" w:color="auto"/>
                        <w:bottom w:val="none" w:sz="0" w:space="0" w:color="auto"/>
                        <w:right w:val="none" w:sz="0" w:space="0" w:color="auto"/>
                      </w:divBdr>
                    </w:div>
                    <w:div w:id="107817290">
                      <w:marLeft w:val="0"/>
                      <w:marRight w:val="0"/>
                      <w:marTop w:val="0"/>
                      <w:marBottom w:val="0"/>
                      <w:divBdr>
                        <w:top w:val="none" w:sz="0" w:space="0" w:color="auto"/>
                        <w:left w:val="none" w:sz="0" w:space="0" w:color="auto"/>
                        <w:bottom w:val="none" w:sz="0" w:space="0" w:color="auto"/>
                        <w:right w:val="none" w:sz="0" w:space="0" w:color="auto"/>
                      </w:divBdr>
                      <w:divsChild>
                        <w:div w:id="1482843216">
                          <w:marLeft w:val="0"/>
                          <w:marRight w:val="0"/>
                          <w:marTop w:val="0"/>
                          <w:marBottom w:val="0"/>
                          <w:divBdr>
                            <w:top w:val="none" w:sz="0" w:space="0" w:color="auto"/>
                            <w:left w:val="none" w:sz="0" w:space="0" w:color="auto"/>
                            <w:bottom w:val="none" w:sz="0" w:space="0" w:color="auto"/>
                            <w:right w:val="none" w:sz="0" w:space="0" w:color="auto"/>
                          </w:divBdr>
                        </w:div>
                      </w:divsChild>
                    </w:div>
                    <w:div w:id="108201842">
                      <w:marLeft w:val="0"/>
                      <w:marRight w:val="0"/>
                      <w:marTop w:val="0"/>
                      <w:marBottom w:val="0"/>
                      <w:divBdr>
                        <w:top w:val="none" w:sz="0" w:space="0" w:color="auto"/>
                        <w:left w:val="none" w:sz="0" w:space="0" w:color="auto"/>
                        <w:bottom w:val="none" w:sz="0" w:space="0" w:color="auto"/>
                        <w:right w:val="none" w:sz="0" w:space="0" w:color="auto"/>
                      </w:divBdr>
                      <w:divsChild>
                        <w:div w:id="1000961663">
                          <w:marLeft w:val="0"/>
                          <w:marRight w:val="0"/>
                          <w:marTop w:val="0"/>
                          <w:marBottom w:val="0"/>
                          <w:divBdr>
                            <w:top w:val="none" w:sz="0" w:space="0" w:color="auto"/>
                            <w:left w:val="none" w:sz="0" w:space="0" w:color="auto"/>
                            <w:bottom w:val="none" w:sz="0" w:space="0" w:color="auto"/>
                            <w:right w:val="none" w:sz="0" w:space="0" w:color="auto"/>
                          </w:divBdr>
                        </w:div>
                      </w:divsChild>
                    </w:div>
                    <w:div w:id="108748157">
                      <w:marLeft w:val="0"/>
                      <w:marRight w:val="0"/>
                      <w:marTop w:val="0"/>
                      <w:marBottom w:val="0"/>
                      <w:divBdr>
                        <w:top w:val="none" w:sz="0" w:space="0" w:color="auto"/>
                        <w:left w:val="none" w:sz="0" w:space="0" w:color="auto"/>
                        <w:bottom w:val="none" w:sz="0" w:space="0" w:color="auto"/>
                        <w:right w:val="none" w:sz="0" w:space="0" w:color="auto"/>
                      </w:divBdr>
                      <w:divsChild>
                        <w:div w:id="491525475">
                          <w:marLeft w:val="0"/>
                          <w:marRight w:val="0"/>
                          <w:marTop w:val="0"/>
                          <w:marBottom w:val="0"/>
                          <w:divBdr>
                            <w:top w:val="none" w:sz="0" w:space="0" w:color="auto"/>
                            <w:left w:val="none" w:sz="0" w:space="0" w:color="auto"/>
                            <w:bottom w:val="none" w:sz="0" w:space="0" w:color="auto"/>
                            <w:right w:val="none" w:sz="0" w:space="0" w:color="auto"/>
                          </w:divBdr>
                        </w:div>
                      </w:divsChild>
                    </w:div>
                    <w:div w:id="108857141">
                      <w:marLeft w:val="0"/>
                      <w:marRight w:val="0"/>
                      <w:marTop w:val="0"/>
                      <w:marBottom w:val="0"/>
                      <w:divBdr>
                        <w:top w:val="none" w:sz="0" w:space="0" w:color="auto"/>
                        <w:left w:val="none" w:sz="0" w:space="0" w:color="auto"/>
                        <w:bottom w:val="none" w:sz="0" w:space="0" w:color="auto"/>
                        <w:right w:val="none" w:sz="0" w:space="0" w:color="auto"/>
                      </w:divBdr>
                    </w:div>
                    <w:div w:id="114764006">
                      <w:marLeft w:val="0"/>
                      <w:marRight w:val="0"/>
                      <w:marTop w:val="0"/>
                      <w:marBottom w:val="0"/>
                      <w:divBdr>
                        <w:top w:val="none" w:sz="0" w:space="0" w:color="auto"/>
                        <w:left w:val="none" w:sz="0" w:space="0" w:color="auto"/>
                        <w:bottom w:val="none" w:sz="0" w:space="0" w:color="auto"/>
                        <w:right w:val="none" w:sz="0" w:space="0" w:color="auto"/>
                      </w:divBdr>
                    </w:div>
                    <w:div w:id="115637321">
                      <w:marLeft w:val="0"/>
                      <w:marRight w:val="0"/>
                      <w:marTop w:val="0"/>
                      <w:marBottom w:val="0"/>
                      <w:divBdr>
                        <w:top w:val="none" w:sz="0" w:space="0" w:color="auto"/>
                        <w:left w:val="none" w:sz="0" w:space="0" w:color="auto"/>
                        <w:bottom w:val="none" w:sz="0" w:space="0" w:color="auto"/>
                        <w:right w:val="none" w:sz="0" w:space="0" w:color="auto"/>
                      </w:divBdr>
                      <w:divsChild>
                        <w:div w:id="1006981843">
                          <w:marLeft w:val="0"/>
                          <w:marRight w:val="0"/>
                          <w:marTop w:val="0"/>
                          <w:marBottom w:val="0"/>
                          <w:divBdr>
                            <w:top w:val="none" w:sz="0" w:space="0" w:color="auto"/>
                            <w:left w:val="none" w:sz="0" w:space="0" w:color="auto"/>
                            <w:bottom w:val="none" w:sz="0" w:space="0" w:color="auto"/>
                            <w:right w:val="none" w:sz="0" w:space="0" w:color="auto"/>
                          </w:divBdr>
                        </w:div>
                      </w:divsChild>
                    </w:div>
                    <w:div w:id="122040258">
                      <w:marLeft w:val="0"/>
                      <w:marRight w:val="0"/>
                      <w:marTop w:val="0"/>
                      <w:marBottom w:val="0"/>
                      <w:divBdr>
                        <w:top w:val="none" w:sz="0" w:space="0" w:color="auto"/>
                        <w:left w:val="none" w:sz="0" w:space="0" w:color="auto"/>
                        <w:bottom w:val="none" w:sz="0" w:space="0" w:color="auto"/>
                        <w:right w:val="none" w:sz="0" w:space="0" w:color="auto"/>
                      </w:divBdr>
                      <w:divsChild>
                        <w:div w:id="984512240">
                          <w:marLeft w:val="0"/>
                          <w:marRight w:val="0"/>
                          <w:marTop w:val="0"/>
                          <w:marBottom w:val="0"/>
                          <w:divBdr>
                            <w:top w:val="none" w:sz="0" w:space="0" w:color="auto"/>
                            <w:left w:val="none" w:sz="0" w:space="0" w:color="auto"/>
                            <w:bottom w:val="none" w:sz="0" w:space="0" w:color="auto"/>
                            <w:right w:val="none" w:sz="0" w:space="0" w:color="auto"/>
                          </w:divBdr>
                        </w:div>
                      </w:divsChild>
                    </w:div>
                    <w:div w:id="122581457">
                      <w:marLeft w:val="0"/>
                      <w:marRight w:val="0"/>
                      <w:marTop w:val="0"/>
                      <w:marBottom w:val="0"/>
                      <w:divBdr>
                        <w:top w:val="none" w:sz="0" w:space="0" w:color="auto"/>
                        <w:left w:val="none" w:sz="0" w:space="0" w:color="auto"/>
                        <w:bottom w:val="none" w:sz="0" w:space="0" w:color="auto"/>
                        <w:right w:val="none" w:sz="0" w:space="0" w:color="auto"/>
                      </w:divBdr>
                      <w:divsChild>
                        <w:div w:id="1845126428">
                          <w:marLeft w:val="0"/>
                          <w:marRight w:val="0"/>
                          <w:marTop w:val="0"/>
                          <w:marBottom w:val="0"/>
                          <w:divBdr>
                            <w:top w:val="none" w:sz="0" w:space="0" w:color="auto"/>
                            <w:left w:val="none" w:sz="0" w:space="0" w:color="auto"/>
                            <w:bottom w:val="none" w:sz="0" w:space="0" w:color="auto"/>
                            <w:right w:val="none" w:sz="0" w:space="0" w:color="auto"/>
                          </w:divBdr>
                        </w:div>
                      </w:divsChild>
                    </w:div>
                    <w:div w:id="127476771">
                      <w:marLeft w:val="0"/>
                      <w:marRight w:val="0"/>
                      <w:marTop w:val="0"/>
                      <w:marBottom w:val="0"/>
                      <w:divBdr>
                        <w:top w:val="none" w:sz="0" w:space="0" w:color="auto"/>
                        <w:left w:val="none" w:sz="0" w:space="0" w:color="auto"/>
                        <w:bottom w:val="none" w:sz="0" w:space="0" w:color="auto"/>
                        <w:right w:val="none" w:sz="0" w:space="0" w:color="auto"/>
                      </w:divBdr>
                    </w:div>
                    <w:div w:id="133718915">
                      <w:marLeft w:val="0"/>
                      <w:marRight w:val="0"/>
                      <w:marTop w:val="0"/>
                      <w:marBottom w:val="0"/>
                      <w:divBdr>
                        <w:top w:val="none" w:sz="0" w:space="0" w:color="auto"/>
                        <w:left w:val="none" w:sz="0" w:space="0" w:color="auto"/>
                        <w:bottom w:val="none" w:sz="0" w:space="0" w:color="auto"/>
                        <w:right w:val="none" w:sz="0" w:space="0" w:color="auto"/>
                      </w:divBdr>
                    </w:div>
                    <w:div w:id="137654851">
                      <w:marLeft w:val="0"/>
                      <w:marRight w:val="0"/>
                      <w:marTop w:val="0"/>
                      <w:marBottom w:val="0"/>
                      <w:divBdr>
                        <w:top w:val="none" w:sz="0" w:space="0" w:color="auto"/>
                        <w:left w:val="none" w:sz="0" w:space="0" w:color="auto"/>
                        <w:bottom w:val="none" w:sz="0" w:space="0" w:color="auto"/>
                        <w:right w:val="none" w:sz="0" w:space="0" w:color="auto"/>
                      </w:divBdr>
                      <w:divsChild>
                        <w:div w:id="191962868">
                          <w:marLeft w:val="0"/>
                          <w:marRight w:val="0"/>
                          <w:marTop w:val="0"/>
                          <w:marBottom w:val="0"/>
                          <w:divBdr>
                            <w:top w:val="none" w:sz="0" w:space="0" w:color="auto"/>
                            <w:left w:val="none" w:sz="0" w:space="0" w:color="auto"/>
                            <w:bottom w:val="none" w:sz="0" w:space="0" w:color="auto"/>
                            <w:right w:val="none" w:sz="0" w:space="0" w:color="auto"/>
                          </w:divBdr>
                        </w:div>
                      </w:divsChild>
                    </w:div>
                    <w:div w:id="153304218">
                      <w:marLeft w:val="0"/>
                      <w:marRight w:val="0"/>
                      <w:marTop w:val="0"/>
                      <w:marBottom w:val="0"/>
                      <w:divBdr>
                        <w:top w:val="none" w:sz="0" w:space="0" w:color="auto"/>
                        <w:left w:val="none" w:sz="0" w:space="0" w:color="auto"/>
                        <w:bottom w:val="none" w:sz="0" w:space="0" w:color="auto"/>
                        <w:right w:val="none" w:sz="0" w:space="0" w:color="auto"/>
                      </w:divBdr>
                    </w:div>
                    <w:div w:id="153689419">
                      <w:marLeft w:val="0"/>
                      <w:marRight w:val="0"/>
                      <w:marTop w:val="0"/>
                      <w:marBottom w:val="0"/>
                      <w:divBdr>
                        <w:top w:val="none" w:sz="0" w:space="0" w:color="auto"/>
                        <w:left w:val="none" w:sz="0" w:space="0" w:color="auto"/>
                        <w:bottom w:val="none" w:sz="0" w:space="0" w:color="auto"/>
                        <w:right w:val="none" w:sz="0" w:space="0" w:color="auto"/>
                      </w:divBdr>
                      <w:divsChild>
                        <w:div w:id="1788767006">
                          <w:marLeft w:val="0"/>
                          <w:marRight w:val="0"/>
                          <w:marTop w:val="0"/>
                          <w:marBottom w:val="0"/>
                          <w:divBdr>
                            <w:top w:val="none" w:sz="0" w:space="0" w:color="auto"/>
                            <w:left w:val="none" w:sz="0" w:space="0" w:color="auto"/>
                            <w:bottom w:val="none" w:sz="0" w:space="0" w:color="auto"/>
                            <w:right w:val="none" w:sz="0" w:space="0" w:color="auto"/>
                          </w:divBdr>
                        </w:div>
                      </w:divsChild>
                    </w:div>
                    <w:div w:id="159588839">
                      <w:marLeft w:val="0"/>
                      <w:marRight w:val="0"/>
                      <w:marTop w:val="0"/>
                      <w:marBottom w:val="0"/>
                      <w:divBdr>
                        <w:top w:val="none" w:sz="0" w:space="0" w:color="auto"/>
                        <w:left w:val="none" w:sz="0" w:space="0" w:color="auto"/>
                        <w:bottom w:val="none" w:sz="0" w:space="0" w:color="auto"/>
                        <w:right w:val="none" w:sz="0" w:space="0" w:color="auto"/>
                      </w:divBdr>
                    </w:div>
                    <w:div w:id="161549012">
                      <w:marLeft w:val="0"/>
                      <w:marRight w:val="0"/>
                      <w:marTop w:val="0"/>
                      <w:marBottom w:val="0"/>
                      <w:divBdr>
                        <w:top w:val="none" w:sz="0" w:space="0" w:color="auto"/>
                        <w:left w:val="none" w:sz="0" w:space="0" w:color="auto"/>
                        <w:bottom w:val="none" w:sz="0" w:space="0" w:color="auto"/>
                        <w:right w:val="none" w:sz="0" w:space="0" w:color="auto"/>
                      </w:divBdr>
                      <w:divsChild>
                        <w:div w:id="1871533489">
                          <w:marLeft w:val="0"/>
                          <w:marRight w:val="0"/>
                          <w:marTop w:val="0"/>
                          <w:marBottom w:val="0"/>
                          <w:divBdr>
                            <w:top w:val="none" w:sz="0" w:space="0" w:color="auto"/>
                            <w:left w:val="none" w:sz="0" w:space="0" w:color="auto"/>
                            <w:bottom w:val="none" w:sz="0" w:space="0" w:color="auto"/>
                            <w:right w:val="none" w:sz="0" w:space="0" w:color="auto"/>
                          </w:divBdr>
                        </w:div>
                      </w:divsChild>
                    </w:div>
                    <w:div w:id="165291925">
                      <w:marLeft w:val="0"/>
                      <w:marRight w:val="0"/>
                      <w:marTop w:val="0"/>
                      <w:marBottom w:val="0"/>
                      <w:divBdr>
                        <w:top w:val="none" w:sz="0" w:space="0" w:color="auto"/>
                        <w:left w:val="none" w:sz="0" w:space="0" w:color="auto"/>
                        <w:bottom w:val="none" w:sz="0" w:space="0" w:color="auto"/>
                        <w:right w:val="none" w:sz="0" w:space="0" w:color="auto"/>
                      </w:divBdr>
                      <w:divsChild>
                        <w:div w:id="845636658">
                          <w:marLeft w:val="0"/>
                          <w:marRight w:val="0"/>
                          <w:marTop w:val="0"/>
                          <w:marBottom w:val="0"/>
                          <w:divBdr>
                            <w:top w:val="none" w:sz="0" w:space="0" w:color="auto"/>
                            <w:left w:val="none" w:sz="0" w:space="0" w:color="auto"/>
                            <w:bottom w:val="none" w:sz="0" w:space="0" w:color="auto"/>
                            <w:right w:val="none" w:sz="0" w:space="0" w:color="auto"/>
                          </w:divBdr>
                        </w:div>
                      </w:divsChild>
                    </w:div>
                    <w:div w:id="174417289">
                      <w:marLeft w:val="0"/>
                      <w:marRight w:val="0"/>
                      <w:marTop w:val="0"/>
                      <w:marBottom w:val="0"/>
                      <w:divBdr>
                        <w:top w:val="none" w:sz="0" w:space="0" w:color="auto"/>
                        <w:left w:val="none" w:sz="0" w:space="0" w:color="auto"/>
                        <w:bottom w:val="none" w:sz="0" w:space="0" w:color="auto"/>
                        <w:right w:val="none" w:sz="0" w:space="0" w:color="auto"/>
                      </w:divBdr>
                      <w:divsChild>
                        <w:div w:id="825781863">
                          <w:marLeft w:val="0"/>
                          <w:marRight w:val="0"/>
                          <w:marTop w:val="0"/>
                          <w:marBottom w:val="0"/>
                          <w:divBdr>
                            <w:top w:val="none" w:sz="0" w:space="0" w:color="auto"/>
                            <w:left w:val="none" w:sz="0" w:space="0" w:color="auto"/>
                            <w:bottom w:val="none" w:sz="0" w:space="0" w:color="auto"/>
                            <w:right w:val="none" w:sz="0" w:space="0" w:color="auto"/>
                          </w:divBdr>
                        </w:div>
                      </w:divsChild>
                    </w:div>
                    <w:div w:id="182861653">
                      <w:marLeft w:val="0"/>
                      <w:marRight w:val="0"/>
                      <w:marTop w:val="0"/>
                      <w:marBottom w:val="0"/>
                      <w:divBdr>
                        <w:top w:val="none" w:sz="0" w:space="0" w:color="auto"/>
                        <w:left w:val="none" w:sz="0" w:space="0" w:color="auto"/>
                        <w:bottom w:val="none" w:sz="0" w:space="0" w:color="auto"/>
                        <w:right w:val="none" w:sz="0" w:space="0" w:color="auto"/>
                      </w:divBdr>
                      <w:divsChild>
                        <w:div w:id="1059397277">
                          <w:marLeft w:val="0"/>
                          <w:marRight w:val="0"/>
                          <w:marTop w:val="0"/>
                          <w:marBottom w:val="0"/>
                          <w:divBdr>
                            <w:top w:val="none" w:sz="0" w:space="0" w:color="auto"/>
                            <w:left w:val="none" w:sz="0" w:space="0" w:color="auto"/>
                            <w:bottom w:val="none" w:sz="0" w:space="0" w:color="auto"/>
                            <w:right w:val="none" w:sz="0" w:space="0" w:color="auto"/>
                          </w:divBdr>
                        </w:div>
                      </w:divsChild>
                    </w:div>
                    <w:div w:id="186062942">
                      <w:marLeft w:val="0"/>
                      <w:marRight w:val="0"/>
                      <w:marTop w:val="0"/>
                      <w:marBottom w:val="0"/>
                      <w:divBdr>
                        <w:top w:val="none" w:sz="0" w:space="0" w:color="auto"/>
                        <w:left w:val="none" w:sz="0" w:space="0" w:color="auto"/>
                        <w:bottom w:val="none" w:sz="0" w:space="0" w:color="auto"/>
                        <w:right w:val="none" w:sz="0" w:space="0" w:color="auto"/>
                      </w:divBdr>
                      <w:divsChild>
                        <w:div w:id="1081872539">
                          <w:marLeft w:val="0"/>
                          <w:marRight w:val="0"/>
                          <w:marTop w:val="0"/>
                          <w:marBottom w:val="0"/>
                          <w:divBdr>
                            <w:top w:val="none" w:sz="0" w:space="0" w:color="auto"/>
                            <w:left w:val="none" w:sz="0" w:space="0" w:color="auto"/>
                            <w:bottom w:val="none" w:sz="0" w:space="0" w:color="auto"/>
                            <w:right w:val="none" w:sz="0" w:space="0" w:color="auto"/>
                          </w:divBdr>
                        </w:div>
                      </w:divsChild>
                    </w:div>
                    <w:div w:id="186216086">
                      <w:marLeft w:val="0"/>
                      <w:marRight w:val="0"/>
                      <w:marTop w:val="0"/>
                      <w:marBottom w:val="0"/>
                      <w:divBdr>
                        <w:top w:val="none" w:sz="0" w:space="0" w:color="auto"/>
                        <w:left w:val="none" w:sz="0" w:space="0" w:color="auto"/>
                        <w:bottom w:val="none" w:sz="0" w:space="0" w:color="auto"/>
                        <w:right w:val="none" w:sz="0" w:space="0" w:color="auto"/>
                      </w:divBdr>
                    </w:div>
                    <w:div w:id="186676641">
                      <w:marLeft w:val="0"/>
                      <w:marRight w:val="0"/>
                      <w:marTop w:val="0"/>
                      <w:marBottom w:val="0"/>
                      <w:divBdr>
                        <w:top w:val="none" w:sz="0" w:space="0" w:color="auto"/>
                        <w:left w:val="none" w:sz="0" w:space="0" w:color="auto"/>
                        <w:bottom w:val="none" w:sz="0" w:space="0" w:color="auto"/>
                        <w:right w:val="none" w:sz="0" w:space="0" w:color="auto"/>
                      </w:divBdr>
                    </w:div>
                    <w:div w:id="202983139">
                      <w:marLeft w:val="0"/>
                      <w:marRight w:val="0"/>
                      <w:marTop w:val="0"/>
                      <w:marBottom w:val="0"/>
                      <w:divBdr>
                        <w:top w:val="none" w:sz="0" w:space="0" w:color="auto"/>
                        <w:left w:val="none" w:sz="0" w:space="0" w:color="auto"/>
                        <w:bottom w:val="none" w:sz="0" w:space="0" w:color="auto"/>
                        <w:right w:val="none" w:sz="0" w:space="0" w:color="auto"/>
                      </w:divBdr>
                    </w:div>
                    <w:div w:id="209533923">
                      <w:marLeft w:val="0"/>
                      <w:marRight w:val="0"/>
                      <w:marTop w:val="0"/>
                      <w:marBottom w:val="0"/>
                      <w:divBdr>
                        <w:top w:val="none" w:sz="0" w:space="0" w:color="auto"/>
                        <w:left w:val="none" w:sz="0" w:space="0" w:color="auto"/>
                        <w:bottom w:val="none" w:sz="0" w:space="0" w:color="auto"/>
                        <w:right w:val="none" w:sz="0" w:space="0" w:color="auto"/>
                      </w:divBdr>
                    </w:div>
                    <w:div w:id="209849933">
                      <w:marLeft w:val="0"/>
                      <w:marRight w:val="0"/>
                      <w:marTop w:val="0"/>
                      <w:marBottom w:val="0"/>
                      <w:divBdr>
                        <w:top w:val="none" w:sz="0" w:space="0" w:color="auto"/>
                        <w:left w:val="none" w:sz="0" w:space="0" w:color="auto"/>
                        <w:bottom w:val="none" w:sz="0" w:space="0" w:color="auto"/>
                        <w:right w:val="none" w:sz="0" w:space="0" w:color="auto"/>
                      </w:divBdr>
                    </w:div>
                    <w:div w:id="216010446">
                      <w:marLeft w:val="0"/>
                      <w:marRight w:val="0"/>
                      <w:marTop w:val="0"/>
                      <w:marBottom w:val="0"/>
                      <w:divBdr>
                        <w:top w:val="none" w:sz="0" w:space="0" w:color="auto"/>
                        <w:left w:val="none" w:sz="0" w:space="0" w:color="auto"/>
                        <w:bottom w:val="none" w:sz="0" w:space="0" w:color="auto"/>
                        <w:right w:val="none" w:sz="0" w:space="0" w:color="auto"/>
                      </w:divBdr>
                    </w:div>
                    <w:div w:id="218593418">
                      <w:marLeft w:val="0"/>
                      <w:marRight w:val="0"/>
                      <w:marTop w:val="0"/>
                      <w:marBottom w:val="0"/>
                      <w:divBdr>
                        <w:top w:val="none" w:sz="0" w:space="0" w:color="auto"/>
                        <w:left w:val="none" w:sz="0" w:space="0" w:color="auto"/>
                        <w:bottom w:val="none" w:sz="0" w:space="0" w:color="auto"/>
                        <w:right w:val="none" w:sz="0" w:space="0" w:color="auto"/>
                      </w:divBdr>
                    </w:div>
                    <w:div w:id="227376717">
                      <w:marLeft w:val="0"/>
                      <w:marRight w:val="0"/>
                      <w:marTop w:val="0"/>
                      <w:marBottom w:val="0"/>
                      <w:divBdr>
                        <w:top w:val="none" w:sz="0" w:space="0" w:color="auto"/>
                        <w:left w:val="none" w:sz="0" w:space="0" w:color="auto"/>
                        <w:bottom w:val="none" w:sz="0" w:space="0" w:color="auto"/>
                        <w:right w:val="none" w:sz="0" w:space="0" w:color="auto"/>
                      </w:divBdr>
                    </w:div>
                    <w:div w:id="231932410">
                      <w:marLeft w:val="0"/>
                      <w:marRight w:val="0"/>
                      <w:marTop w:val="0"/>
                      <w:marBottom w:val="0"/>
                      <w:divBdr>
                        <w:top w:val="none" w:sz="0" w:space="0" w:color="auto"/>
                        <w:left w:val="none" w:sz="0" w:space="0" w:color="auto"/>
                        <w:bottom w:val="none" w:sz="0" w:space="0" w:color="auto"/>
                        <w:right w:val="none" w:sz="0" w:space="0" w:color="auto"/>
                      </w:divBdr>
                      <w:divsChild>
                        <w:div w:id="544103551">
                          <w:marLeft w:val="0"/>
                          <w:marRight w:val="0"/>
                          <w:marTop w:val="0"/>
                          <w:marBottom w:val="0"/>
                          <w:divBdr>
                            <w:top w:val="none" w:sz="0" w:space="0" w:color="auto"/>
                            <w:left w:val="none" w:sz="0" w:space="0" w:color="auto"/>
                            <w:bottom w:val="none" w:sz="0" w:space="0" w:color="auto"/>
                            <w:right w:val="none" w:sz="0" w:space="0" w:color="auto"/>
                          </w:divBdr>
                        </w:div>
                      </w:divsChild>
                    </w:div>
                    <w:div w:id="235868575">
                      <w:marLeft w:val="0"/>
                      <w:marRight w:val="0"/>
                      <w:marTop w:val="0"/>
                      <w:marBottom w:val="0"/>
                      <w:divBdr>
                        <w:top w:val="none" w:sz="0" w:space="0" w:color="auto"/>
                        <w:left w:val="none" w:sz="0" w:space="0" w:color="auto"/>
                        <w:bottom w:val="none" w:sz="0" w:space="0" w:color="auto"/>
                        <w:right w:val="none" w:sz="0" w:space="0" w:color="auto"/>
                      </w:divBdr>
                    </w:div>
                    <w:div w:id="237323062">
                      <w:marLeft w:val="0"/>
                      <w:marRight w:val="0"/>
                      <w:marTop w:val="0"/>
                      <w:marBottom w:val="0"/>
                      <w:divBdr>
                        <w:top w:val="none" w:sz="0" w:space="0" w:color="auto"/>
                        <w:left w:val="none" w:sz="0" w:space="0" w:color="auto"/>
                        <w:bottom w:val="none" w:sz="0" w:space="0" w:color="auto"/>
                        <w:right w:val="none" w:sz="0" w:space="0" w:color="auto"/>
                      </w:divBdr>
                      <w:divsChild>
                        <w:div w:id="1362391936">
                          <w:marLeft w:val="0"/>
                          <w:marRight w:val="0"/>
                          <w:marTop w:val="0"/>
                          <w:marBottom w:val="0"/>
                          <w:divBdr>
                            <w:top w:val="none" w:sz="0" w:space="0" w:color="auto"/>
                            <w:left w:val="none" w:sz="0" w:space="0" w:color="auto"/>
                            <w:bottom w:val="none" w:sz="0" w:space="0" w:color="auto"/>
                            <w:right w:val="none" w:sz="0" w:space="0" w:color="auto"/>
                          </w:divBdr>
                        </w:div>
                      </w:divsChild>
                    </w:div>
                    <w:div w:id="246041078">
                      <w:marLeft w:val="0"/>
                      <w:marRight w:val="0"/>
                      <w:marTop w:val="0"/>
                      <w:marBottom w:val="0"/>
                      <w:divBdr>
                        <w:top w:val="none" w:sz="0" w:space="0" w:color="auto"/>
                        <w:left w:val="none" w:sz="0" w:space="0" w:color="auto"/>
                        <w:bottom w:val="none" w:sz="0" w:space="0" w:color="auto"/>
                        <w:right w:val="none" w:sz="0" w:space="0" w:color="auto"/>
                      </w:divBdr>
                    </w:div>
                    <w:div w:id="251665904">
                      <w:marLeft w:val="0"/>
                      <w:marRight w:val="0"/>
                      <w:marTop w:val="0"/>
                      <w:marBottom w:val="0"/>
                      <w:divBdr>
                        <w:top w:val="none" w:sz="0" w:space="0" w:color="auto"/>
                        <w:left w:val="none" w:sz="0" w:space="0" w:color="auto"/>
                        <w:bottom w:val="none" w:sz="0" w:space="0" w:color="auto"/>
                        <w:right w:val="none" w:sz="0" w:space="0" w:color="auto"/>
                      </w:divBdr>
                    </w:div>
                    <w:div w:id="257372547">
                      <w:marLeft w:val="0"/>
                      <w:marRight w:val="0"/>
                      <w:marTop w:val="0"/>
                      <w:marBottom w:val="0"/>
                      <w:divBdr>
                        <w:top w:val="none" w:sz="0" w:space="0" w:color="auto"/>
                        <w:left w:val="none" w:sz="0" w:space="0" w:color="auto"/>
                        <w:bottom w:val="none" w:sz="0" w:space="0" w:color="auto"/>
                        <w:right w:val="none" w:sz="0" w:space="0" w:color="auto"/>
                      </w:divBdr>
                      <w:divsChild>
                        <w:div w:id="128329804">
                          <w:marLeft w:val="0"/>
                          <w:marRight w:val="0"/>
                          <w:marTop w:val="0"/>
                          <w:marBottom w:val="0"/>
                          <w:divBdr>
                            <w:top w:val="none" w:sz="0" w:space="0" w:color="auto"/>
                            <w:left w:val="none" w:sz="0" w:space="0" w:color="auto"/>
                            <w:bottom w:val="none" w:sz="0" w:space="0" w:color="auto"/>
                            <w:right w:val="none" w:sz="0" w:space="0" w:color="auto"/>
                          </w:divBdr>
                        </w:div>
                      </w:divsChild>
                    </w:div>
                    <w:div w:id="257757049">
                      <w:marLeft w:val="0"/>
                      <w:marRight w:val="0"/>
                      <w:marTop w:val="0"/>
                      <w:marBottom w:val="0"/>
                      <w:divBdr>
                        <w:top w:val="none" w:sz="0" w:space="0" w:color="auto"/>
                        <w:left w:val="none" w:sz="0" w:space="0" w:color="auto"/>
                        <w:bottom w:val="none" w:sz="0" w:space="0" w:color="auto"/>
                        <w:right w:val="none" w:sz="0" w:space="0" w:color="auto"/>
                      </w:divBdr>
                    </w:div>
                    <w:div w:id="267321863">
                      <w:marLeft w:val="0"/>
                      <w:marRight w:val="0"/>
                      <w:marTop w:val="0"/>
                      <w:marBottom w:val="0"/>
                      <w:divBdr>
                        <w:top w:val="none" w:sz="0" w:space="0" w:color="auto"/>
                        <w:left w:val="none" w:sz="0" w:space="0" w:color="auto"/>
                        <w:bottom w:val="none" w:sz="0" w:space="0" w:color="auto"/>
                        <w:right w:val="none" w:sz="0" w:space="0" w:color="auto"/>
                      </w:divBdr>
                      <w:divsChild>
                        <w:div w:id="1375739389">
                          <w:marLeft w:val="0"/>
                          <w:marRight w:val="0"/>
                          <w:marTop w:val="0"/>
                          <w:marBottom w:val="0"/>
                          <w:divBdr>
                            <w:top w:val="none" w:sz="0" w:space="0" w:color="auto"/>
                            <w:left w:val="none" w:sz="0" w:space="0" w:color="auto"/>
                            <w:bottom w:val="none" w:sz="0" w:space="0" w:color="auto"/>
                            <w:right w:val="none" w:sz="0" w:space="0" w:color="auto"/>
                          </w:divBdr>
                        </w:div>
                      </w:divsChild>
                    </w:div>
                    <w:div w:id="271133000">
                      <w:marLeft w:val="0"/>
                      <w:marRight w:val="0"/>
                      <w:marTop w:val="0"/>
                      <w:marBottom w:val="0"/>
                      <w:divBdr>
                        <w:top w:val="none" w:sz="0" w:space="0" w:color="auto"/>
                        <w:left w:val="none" w:sz="0" w:space="0" w:color="auto"/>
                        <w:bottom w:val="none" w:sz="0" w:space="0" w:color="auto"/>
                        <w:right w:val="none" w:sz="0" w:space="0" w:color="auto"/>
                      </w:divBdr>
                    </w:div>
                    <w:div w:id="275021247">
                      <w:marLeft w:val="0"/>
                      <w:marRight w:val="0"/>
                      <w:marTop w:val="0"/>
                      <w:marBottom w:val="0"/>
                      <w:divBdr>
                        <w:top w:val="none" w:sz="0" w:space="0" w:color="auto"/>
                        <w:left w:val="none" w:sz="0" w:space="0" w:color="auto"/>
                        <w:bottom w:val="none" w:sz="0" w:space="0" w:color="auto"/>
                        <w:right w:val="none" w:sz="0" w:space="0" w:color="auto"/>
                      </w:divBdr>
                      <w:divsChild>
                        <w:div w:id="1535461525">
                          <w:marLeft w:val="0"/>
                          <w:marRight w:val="0"/>
                          <w:marTop w:val="0"/>
                          <w:marBottom w:val="0"/>
                          <w:divBdr>
                            <w:top w:val="none" w:sz="0" w:space="0" w:color="auto"/>
                            <w:left w:val="none" w:sz="0" w:space="0" w:color="auto"/>
                            <w:bottom w:val="none" w:sz="0" w:space="0" w:color="auto"/>
                            <w:right w:val="none" w:sz="0" w:space="0" w:color="auto"/>
                          </w:divBdr>
                        </w:div>
                      </w:divsChild>
                    </w:div>
                    <w:div w:id="284312443">
                      <w:marLeft w:val="0"/>
                      <w:marRight w:val="0"/>
                      <w:marTop w:val="0"/>
                      <w:marBottom w:val="0"/>
                      <w:divBdr>
                        <w:top w:val="none" w:sz="0" w:space="0" w:color="auto"/>
                        <w:left w:val="none" w:sz="0" w:space="0" w:color="auto"/>
                        <w:bottom w:val="none" w:sz="0" w:space="0" w:color="auto"/>
                        <w:right w:val="none" w:sz="0" w:space="0" w:color="auto"/>
                      </w:divBdr>
                      <w:divsChild>
                        <w:div w:id="1672640280">
                          <w:marLeft w:val="0"/>
                          <w:marRight w:val="0"/>
                          <w:marTop w:val="0"/>
                          <w:marBottom w:val="0"/>
                          <w:divBdr>
                            <w:top w:val="none" w:sz="0" w:space="0" w:color="auto"/>
                            <w:left w:val="none" w:sz="0" w:space="0" w:color="auto"/>
                            <w:bottom w:val="none" w:sz="0" w:space="0" w:color="auto"/>
                            <w:right w:val="none" w:sz="0" w:space="0" w:color="auto"/>
                          </w:divBdr>
                        </w:div>
                      </w:divsChild>
                    </w:div>
                    <w:div w:id="295794126">
                      <w:marLeft w:val="0"/>
                      <w:marRight w:val="0"/>
                      <w:marTop w:val="0"/>
                      <w:marBottom w:val="0"/>
                      <w:divBdr>
                        <w:top w:val="none" w:sz="0" w:space="0" w:color="auto"/>
                        <w:left w:val="none" w:sz="0" w:space="0" w:color="auto"/>
                        <w:bottom w:val="none" w:sz="0" w:space="0" w:color="auto"/>
                        <w:right w:val="none" w:sz="0" w:space="0" w:color="auto"/>
                      </w:divBdr>
                    </w:div>
                    <w:div w:id="298652470">
                      <w:marLeft w:val="0"/>
                      <w:marRight w:val="0"/>
                      <w:marTop w:val="0"/>
                      <w:marBottom w:val="0"/>
                      <w:divBdr>
                        <w:top w:val="none" w:sz="0" w:space="0" w:color="auto"/>
                        <w:left w:val="none" w:sz="0" w:space="0" w:color="auto"/>
                        <w:bottom w:val="none" w:sz="0" w:space="0" w:color="auto"/>
                        <w:right w:val="none" w:sz="0" w:space="0" w:color="auto"/>
                      </w:divBdr>
                      <w:divsChild>
                        <w:div w:id="1304121276">
                          <w:marLeft w:val="0"/>
                          <w:marRight w:val="0"/>
                          <w:marTop w:val="0"/>
                          <w:marBottom w:val="0"/>
                          <w:divBdr>
                            <w:top w:val="none" w:sz="0" w:space="0" w:color="auto"/>
                            <w:left w:val="none" w:sz="0" w:space="0" w:color="auto"/>
                            <w:bottom w:val="none" w:sz="0" w:space="0" w:color="auto"/>
                            <w:right w:val="none" w:sz="0" w:space="0" w:color="auto"/>
                          </w:divBdr>
                        </w:div>
                      </w:divsChild>
                    </w:div>
                    <w:div w:id="310837666">
                      <w:marLeft w:val="0"/>
                      <w:marRight w:val="0"/>
                      <w:marTop w:val="0"/>
                      <w:marBottom w:val="0"/>
                      <w:divBdr>
                        <w:top w:val="none" w:sz="0" w:space="0" w:color="auto"/>
                        <w:left w:val="none" w:sz="0" w:space="0" w:color="auto"/>
                        <w:bottom w:val="none" w:sz="0" w:space="0" w:color="auto"/>
                        <w:right w:val="none" w:sz="0" w:space="0" w:color="auto"/>
                      </w:divBdr>
                      <w:divsChild>
                        <w:div w:id="1106542451">
                          <w:marLeft w:val="0"/>
                          <w:marRight w:val="0"/>
                          <w:marTop w:val="0"/>
                          <w:marBottom w:val="0"/>
                          <w:divBdr>
                            <w:top w:val="none" w:sz="0" w:space="0" w:color="auto"/>
                            <w:left w:val="none" w:sz="0" w:space="0" w:color="auto"/>
                            <w:bottom w:val="none" w:sz="0" w:space="0" w:color="auto"/>
                            <w:right w:val="none" w:sz="0" w:space="0" w:color="auto"/>
                          </w:divBdr>
                        </w:div>
                      </w:divsChild>
                    </w:div>
                    <w:div w:id="320087266">
                      <w:marLeft w:val="0"/>
                      <w:marRight w:val="0"/>
                      <w:marTop w:val="0"/>
                      <w:marBottom w:val="0"/>
                      <w:divBdr>
                        <w:top w:val="none" w:sz="0" w:space="0" w:color="auto"/>
                        <w:left w:val="none" w:sz="0" w:space="0" w:color="auto"/>
                        <w:bottom w:val="none" w:sz="0" w:space="0" w:color="auto"/>
                        <w:right w:val="none" w:sz="0" w:space="0" w:color="auto"/>
                      </w:divBdr>
                    </w:div>
                    <w:div w:id="321011267">
                      <w:marLeft w:val="0"/>
                      <w:marRight w:val="0"/>
                      <w:marTop w:val="0"/>
                      <w:marBottom w:val="0"/>
                      <w:divBdr>
                        <w:top w:val="none" w:sz="0" w:space="0" w:color="auto"/>
                        <w:left w:val="none" w:sz="0" w:space="0" w:color="auto"/>
                        <w:bottom w:val="none" w:sz="0" w:space="0" w:color="auto"/>
                        <w:right w:val="none" w:sz="0" w:space="0" w:color="auto"/>
                      </w:divBdr>
                    </w:div>
                    <w:div w:id="325717312">
                      <w:marLeft w:val="0"/>
                      <w:marRight w:val="0"/>
                      <w:marTop w:val="0"/>
                      <w:marBottom w:val="0"/>
                      <w:divBdr>
                        <w:top w:val="none" w:sz="0" w:space="0" w:color="auto"/>
                        <w:left w:val="none" w:sz="0" w:space="0" w:color="auto"/>
                        <w:bottom w:val="none" w:sz="0" w:space="0" w:color="auto"/>
                        <w:right w:val="none" w:sz="0" w:space="0" w:color="auto"/>
                      </w:divBdr>
                      <w:divsChild>
                        <w:div w:id="1298147168">
                          <w:marLeft w:val="0"/>
                          <w:marRight w:val="0"/>
                          <w:marTop w:val="0"/>
                          <w:marBottom w:val="0"/>
                          <w:divBdr>
                            <w:top w:val="none" w:sz="0" w:space="0" w:color="auto"/>
                            <w:left w:val="none" w:sz="0" w:space="0" w:color="auto"/>
                            <w:bottom w:val="none" w:sz="0" w:space="0" w:color="auto"/>
                            <w:right w:val="none" w:sz="0" w:space="0" w:color="auto"/>
                          </w:divBdr>
                        </w:div>
                      </w:divsChild>
                    </w:div>
                    <w:div w:id="335159003">
                      <w:marLeft w:val="0"/>
                      <w:marRight w:val="0"/>
                      <w:marTop w:val="0"/>
                      <w:marBottom w:val="0"/>
                      <w:divBdr>
                        <w:top w:val="none" w:sz="0" w:space="0" w:color="auto"/>
                        <w:left w:val="none" w:sz="0" w:space="0" w:color="auto"/>
                        <w:bottom w:val="none" w:sz="0" w:space="0" w:color="auto"/>
                        <w:right w:val="none" w:sz="0" w:space="0" w:color="auto"/>
                      </w:divBdr>
                    </w:div>
                    <w:div w:id="338507625">
                      <w:marLeft w:val="0"/>
                      <w:marRight w:val="0"/>
                      <w:marTop w:val="0"/>
                      <w:marBottom w:val="0"/>
                      <w:divBdr>
                        <w:top w:val="none" w:sz="0" w:space="0" w:color="auto"/>
                        <w:left w:val="none" w:sz="0" w:space="0" w:color="auto"/>
                        <w:bottom w:val="none" w:sz="0" w:space="0" w:color="auto"/>
                        <w:right w:val="none" w:sz="0" w:space="0" w:color="auto"/>
                      </w:divBdr>
                    </w:div>
                    <w:div w:id="340425900">
                      <w:marLeft w:val="0"/>
                      <w:marRight w:val="0"/>
                      <w:marTop w:val="0"/>
                      <w:marBottom w:val="0"/>
                      <w:divBdr>
                        <w:top w:val="none" w:sz="0" w:space="0" w:color="auto"/>
                        <w:left w:val="none" w:sz="0" w:space="0" w:color="auto"/>
                        <w:bottom w:val="none" w:sz="0" w:space="0" w:color="auto"/>
                        <w:right w:val="none" w:sz="0" w:space="0" w:color="auto"/>
                      </w:divBdr>
                    </w:div>
                    <w:div w:id="347411975">
                      <w:marLeft w:val="0"/>
                      <w:marRight w:val="0"/>
                      <w:marTop w:val="0"/>
                      <w:marBottom w:val="0"/>
                      <w:divBdr>
                        <w:top w:val="none" w:sz="0" w:space="0" w:color="auto"/>
                        <w:left w:val="none" w:sz="0" w:space="0" w:color="auto"/>
                        <w:bottom w:val="none" w:sz="0" w:space="0" w:color="auto"/>
                        <w:right w:val="none" w:sz="0" w:space="0" w:color="auto"/>
                      </w:divBdr>
                      <w:divsChild>
                        <w:div w:id="131756481">
                          <w:marLeft w:val="0"/>
                          <w:marRight w:val="0"/>
                          <w:marTop w:val="0"/>
                          <w:marBottom w:val="0"/>
                          <w:divBdr>
                            <w:top w:val="none" w:sz="0" w:space="0" w:color="auto"/>
                            <w:left w:val="none" w:sz="0" w:space="0" w:color="auto"/>
                            <w:bottom w:val="none" w:sz="0" w:space="0" w:color="auto"/>
                            <w:right w:val="none" w:sz="0" w:space="0" w:color="auto"/>
                          </w:divBdr>
                        </w:div>
                      </w:divsChild>
                    </w:div>
                    <w:div w:id="355278183">
                      <w:marLeft w:val="0"/>
                      <w:marRight w:val="0"/>
                      <w:marTop w:val="0"/>
                      <w:marBottom w:val="0"/>
                      <w:divBdr>
                        <w:top w:val="none" w:sz="0" w:space="0" w:color="auto"/>
                        <w:left w:val="none" w:sz="0" w:space="0" w:color="auto"/>
                        <w:bottom w:val="none" w:sz="0" w:space="0" w:color="auto"/>
                        <w:right w:val="none" w:sz="0" w:space="0" w:color="auto"/>
                      </w:divBdr>
                      <w:divsChild>
                        <w:div w:id="489253526">
                          <w:marLeft w:val="0"/>
                          <w:marRight w:val="0"/>
                          <w:marTop w:val="0"/>
                          <w:marBottom w:val="0"/>
                          <w:divBdr>
                            <w:top w:val="none" w:sz="0" w:space="0" w:color="auto"/>
                            <w:left w:val="none" w:sz="0" w:space="0" w:color="auto"/>
                            <w:bottom w:val="none" w:sz="0" w:space="0" w:color="auto"/>
                            <w:right w:val="none" w:sz="0" w:space="0" w:color="auto"/>
                          </w:divBdr>
                        </w:div>
                      </w:divsChild>
                    </w:div>
                    <w:div w:id="361127810">
                      <w:marLeft w:val="0"/>
                      <w:marRight w:val="0"/>
                      <w:marTop w:val="0"/>
                      <w:marBottom w:val="0"/>
                      <w:divBdr>
                        <w:top w:val="none" w:sz="0" w:space="0" w:color="auto"/>
                        <w:left w:val="none" w:sz="0" w:space="0" w:color="auto"/>
                        <w:bottom w:val="none" w:sz="0" w:space="0" w:color="auto"/>
                        <w:right w:val="none" w:sz="0" w:space="0" w:color="auto"/>
                      </w:divBdr>
                      <w:divsChild>
                        <w:div w:id="778256199">
                          <w:marLeft w:val="0"/>
                          <w:marRight w:val="0"/>
                          <w:marTop w:val="0"/>
                          <w:marBottom w:val="0"/>
                          <w:divBdr>
                            <w:top w:val="none" w:sz="0" w:space="0" w:color="auto"/>
                            <w:left w:val="none" w:sz="0" w:space="0" w:color="auto"/>
                            <w:bottom w:val="none" w:sz="0" w:space="0" w:color="auto"/>
                            <w:right w:val="none" w:sz="0" w:space="0" w:color="auto"/>
                          </w:divBdr>
                        </w:div>
                      </w:divsChild>
                    </w:div>
                    <w:div w:id="365176789">
                      <w:marLeft w:val="0"/>
                      <w:marRight w:val="0"/>
                      <w:marTop w:val="0"/>
                      <w:marBottom w:val="0"/>
                      <w:divBdr>
                        <w:top w:val="none" w:sz="0" w:space="0" w:color="auto"/>
                        <w:left w:val="none" w:sz="0" w:space="0" w:color="auto"/>
                        <w:bottom w:val="none" w:sz="0" w:space="0" w:color="auto"/>
                        <w:right w:val="none" w:sz="0" w:space="0" w:color="auto"/>
                      </w:divBdr>
                    </w:div>
                    <w:div w:id="368262607">
                      <w:marLeft w:val="0"/>
                      <w:marRight w:val="0"/>
                      <w:marTop w:val="0"/>
                      <w:marBottom w:val="0"/>
                      <w:divBdr>
                        <w:top w:val="none" w:sz="0" w:space="0" w:color="auto"/>
                        <w:left w:val="none" w:sz="0" w:space="0" w:color="auto"/>
                        <w:bottom w:val="none" w:sz="0" w:space="0" w:color="auto"/>
                        <w:right w:val="none" w:sz="0" w:space="0" w:color="auto"/>
                      </w:divBdr>
                      <w:divsChild>
                        <w:div w:id="952127037">
                          <w:marLeft w:val="0"/>
                          <w:marRight w:val="0"/>
                          <w:marTop w:val="0"/>
                          <w:marBottom w:val="0"/>
                          <w:divBdr>
                            <w:top w:val="none" w:sz="0" w:space="0" w:color="auto"/>
                            <w:left w:val="none" w:sz="0" w:space="0" w:color="auto"/>
                            <w:bottom w:val="none" w:sz="0" w:space="0" w:color="auto"/>
                            <w:right w:val="none" w:sz="0" w:space="0" w:color="auto"/>
                          </w:divBdr>
                        </w:div>
                      </w:divsChild>
                    </w:div>
                    <w:div w:id="369768932">
                      <w:marLeft w:val="0"/>
                      <w:marRight w:val="0"/>
                      <w:marTop w:val="0"/>
                      <w:marBottom w:val="0"/>
                      <w:divBdr>
                        <w:top w:val="none" w:sz="0" w:space="0" w:color="auto"/>
                        <w:left w:val="none" w:sz="0" w:space="0" w:color="auto"/>
                        <w:bottom w:val="none" w:sz="0" w:space="0" w:color="auto"/>
                        <w:right w:val="none" w:sz="0" w:space="0" w:color="auto"/>
                      </w:divBdr>
                      <w:divsChild>
                        <w:div w:id="1068504189">
                          <w:marLeft w:val="0"/>
                          <w:marRight w:val="0"/>
                          <w:marTop w:val="0"/>
                          <w:marBottom w:val="0"/>
                          <w:divBdr>
                            <w:top w:val="none" w:sz="0" w:space="0" w:color="auto"/>
                            <w:left w:val="none" w:sz="0" w:space="0" w:color="auto"/>
                            <w:bottom w:val="none" w:sz="0" w:space="0" w:color="auto"/>
                            <w:right w:val="none" w:sz="0" w:space="0" w:color="auto"/>
                          </w:divBdr>
                        </w:div>
                      </w:divsChild>
                    </w:div>
                    <w:div w:id="369961484">
                      <w:marLeft w:val="0"/>
                      <w:marRight w:val="0"/>
                      <w:marTop w:val="0"/>
                      <w:marBottom w:val="0"/>
                      <w:divBdr>
                        <w:top w:val="none" w:sz="0" w:space="0" w:color="auto"/>
                        <w:left w:val="none" w:sz="0" w:space="0" w:color="auto"/>
                        <w:bottom w:val="none" w:sz="0" w:space="0" w:color="auto"/>
                        <w:right w:val="none" w:sz="0" w:space="0" w:color="auto"/>
                      </w:divBdr>
                      <w:divsChild>
                        <w:div w:id="935943312">
                          <w:marLeft w:val="0"/>
                          <w:marRight w:val="0"/>
                          <w:marTop w:val="0"/>
                          <w:marBottom w:val="0"/>
                          <w:divBdr>
                            <w:top w:val="none" w:sz="0" w:space="0" w:color="auto"/>
                            <w:left w:val="none" w:sz="0" w:space="0" w:color="auto"/>
                            <w:bottom w:val="none" w:sz="0" w:space="0" w:color="auto"/>
                            <w:right w:val="none" w:sz="0" w:space="0" w:color="auto"/>
                          </w:divBdr>
                        </w:div>
                      </w:divsChild>
                    </w:div>
                    <w:div w:id="370150738">
                      <w:marLeft w:val="0"/>
                      <w:marRight w:val="0"/>
                      <w:marTop w:val="0"/>
                      <w:marBottom w:val="0"/>
                      <w:divBdr>
                        <w:top w:val="none" w:sz="0" w:space="0" w:color="auto"/>
                        <w:left w:val="none" w:sz="0" w:space="0" w:color="auto"/>
                        <w:bottom w:val="none" w:sz="0" w:space="0" w:color="auto"/>
                        <w:right w:val="none" w:sz="0" w:space="0" w:color="auto"/>
                      </w:divBdr>
                      <w:divsChild>
                        <w:div w:id="28801563">
                          <w:marLeft w:val="0"/>
                          <w:marRight w:val="0"/>
                          <w:marTop w:val="0"/>
                          <w:marBottom w:val="0"/>
                          <w:divBdr>
                            <w:top w:val="none" w:sz="0" w:space="0" w:color="auto"/>
                            <w:left w:val="none" w:sz="0" w:space="0" w:color="auto"/>
                            <w:bottom w:val="none" w:sz="0" w:space="0" w:color="auto"/>
                            <w:right w:val="none" w:sz="0" w:space="0" w:color="auto"/>
                          </w:divBdr>
                        </w:div>
                      </w:divsChild>
                    </w:div>
                    <w:div w:id="382556690">
                      <w:marLeft w:val="0"/>
                      <w:marRight w:val="0"/>
                      <w:marTop w:val="0"/>
                      <w:marBottom w:val="0"/>
                      <w:divBdr>
                        <w:top w:val="none" w:sz="0" w:space="0" w:color="auto"/>
                        <w:left w:val="none" w:sz="0" w:space="0" w:color="auto"/>
                        <w:bottom w:val="none" w:sz="0" w:space="0" w:color="auto"/>
                        <w:right w:val="none" w:sz="0" w:space="0" w:color="auto"/>
                      </w:divBdr>
                    </w:div>
                    <w:div w:id="389040894">
                      <w:marLeft w:val="0"/>
                      <w:marRight w:val="0"/>
                      <w:marTop w:val="0"/>
                      <w:marBottom w:val="0"/>
                      <w:divBdr>
                        <w:top w:val="none" w:sz="0" w:space="0" w:color="auto"/>
                        <w:left w:val="none" w:sz="0" w:space="0" w:color="auto"/>
                        <w:bottom w:val="none" w:sz="0" w:space="0" w:color="auto"/>
                        <w:right w:val="none" w:sz="0" w:space="0" w:color="auto"/>
                      </w:divBdr>
                      <w:divsChild>
                        <w:div w:id="578103222">
                          <w:marLeft w:val="0"/>
                          <w:marRight w:val="0"/>
                          <w:marTop w:val="0"/>
                          <w:marBottom w:val="0"/>
                          <w:divBdr>
                            <w:top w:val="none" w:sz="0" w:space="0" w:color="auto"/>
                            <w:left w:val="none" w:sz="0" w:space="0" w:color="auto"/>
                            <w:bottom w:val="none" w:sz="0" w:space="0" w:color="auto"/>
                            <w:right w:val="none" w:sz="0" w:space="0" w:color="auto"/>
                          </w:divBdr>
                        </w:div>
                      </w:divsChild>
                    </w:div>
                    <w:div w:id="391582430">
                      <w:marLeft w:val="0"/>
                      <w:marRight w:val="0"/>
                      <w:marTop w:val="0"/>
                      <w:marBottom w:val="0"/>
                      <w:divBdr>
                        <w:top w:val="none" w:sz="0" w:space="0" w:color="auto"/>
                        <w:left w:val="none" w:sz="0" w:space="0" w:color="auto"/>
                        <w:bottom w:val="none" w:sz="0" w:space="0" w:color="auto"/>
                        <w:right w:val="none" w:sz="0" w:space="0" w:color="auto"/>
                      </w:divBdr>
                    </w:div>
                    <w:div w:id="391851582">
                      <w:marLeft w:val="0"/>
                      <w:marRight w:val="0"/>
                      <w:marTop w:val="0"/>
                      <w:marBottom w:val="0"/>
                      <w:divBdr>
                        <w:top w:val="none" w:sz="0" w:space="0" w:color="auto"/>
                        <w:left w:val="none" w:sz="0" w:space="0" w:color="auto"/>
                        <w:bottom w:val="none" w:sz="0" w:space="0" w:color="auto"/>
                        <w:right w:val="none" w:sz="0" w:space="0" w:color="auto"/>
                      </w:divBdr>
                      <w:divsChild>
                        <w:div w:id="1029722105">
                          <w:marLeft w:val="0"/>
                          <w:marRight w:val="0"/>
                          <w:marTop w:val="0"/>
                          <w:marBottom w:val="0"/>
                          <w:divBdr>
                            <w:top w:val="none" w:sz="0" w:space="0" w:color="auto"/>
                            <w:left w:val="none" w:sz="0" w:space="0" w:color="auto"/>
                            <w:bottom w:val="none" w:sz="0" w:space="0" w:color="auto"/>
                            <w:right w:val="none" w:sz="0" w:space="0" w:color="auto"/>
                          </w:divBdr>
                        </w:div>
                      </w:divsChild>
                    </w:div>
                    <w:div w:id="392462279">
                      <w:marLeft w:val="0"/>
                      <w:marRight w:val="0"/>
                      <w:marTop w:val="0"/>
                      <w:marBottom w:val="0"/>
                      <w:divBdr>
                        <w:top w:val="none" w:sz="0" w:space="0" w:color="auto"/>
                        <w:left w:val="none" w:sz="0" w:space="0" w:color="auto"/>
                        <w:bottom w:val="none" w:sz="0" w:space="0" w:color="auto"/>
                        <w:right w:val="none" w:sz="0" w:space="0" w:color="auto"/>
                      </w:divBdr>
                    </w:div>
                    <w:div w:id="398483640">
                      <w:marLeft w:val="0"/>
                      <w:marRight w:val="0"/>
                      <w:marTop w:val="0"/>
                      <w:marBottom w:val="0"/>
                      <w:divBdr>
                        <w:top w:val="none" w:sz="0" w:space="0" w:color="auto"/>
                        <w:left w:val="none" w:sz="0" w:space="0" w:color="auto"/>
                        <w:bottom w:val="none" w:sz="0" w:space="0" w:color="auto"/>
                        <w:right w:val="none" w:sz="0" w:space="0" w:color="auto"/>
                      </w:divBdr>
                    </w:div>
                    <w:div w:id="401373914">
                      <w:marLeft w:val="0"/>
                      <w:marRight w:val="0"/>
                      <w:marTop w:val="0"/>
                      <w:marBottom w:val="0"/>
                      <w:divBdr>
                        <w:top w:val="none" w:sz="0" w:space="0" w:color="auto"/>
                        <w:left w:val="none" w:sz="0" w:space="0" w:color="auto"/>
                        <w:bottom w:val="none" w:sz="0" w:space="0" w:color="auto"/>
                        <w:right w:val="none" w:sz="0" w:space="0" w:color="auto"/>
                      </w:divBdr>
                    </w:div>
                    <w:div w:id="402720867">
                      <w:marLeft w:val="0"/>
                      <w:marRight w:val="0"/>
                      <w:marTop w:val="0"/>
                      <w:marBottom w:val="0"/>
                      <w:divBdr>
                        <w:top w:val="none" w:sz="0" w:space="0" w:color="auto"/>
                        <w:left w:val="none" w:sz="0" w:space="0" w:color="auto"/>
                        <w:bottom w:val="none" w:sz="0" w:space="0" w:color="auto"/>
                        <w:right w:val="none" w:sz="0" w:space="0" w:color="auto"/>
                      </w:divBdr>
                      <w:divsChild>
                        <w:div w:id="1041393482">
                          <w:marLeft w:val="0"/>
                          <w:marRight w:val="0"/>
                          <w:marTop w:val="0"/>
                          <w:marBottom w:val="0"/>
                          <w:divBdr>
                            <w:top w:val="none" w:sz="0" w:space="0" w:color="auto"/>
                            <w:left w:val="none" w:sz="0" w:space="0" w:color="auto"/>
                            <w:bottom w:val="none" w:sz="0" w:space="0" w:color="auto"/>
                            <w:right w:val="none" w:sz="0" w:space="0" w:color="auto"/>
                          </w:divBdr>
                        </w:div>
                      </w:divsChild>
                    </w:div>
                    <w:div w:id="414521620">
                      <w:marLeft w:val="0"/>
                      <w:marRight w:val="0"/>
                      <w:marTop w:val="0"/>
                      <w:marBottom w:val="0"/>
                      <w:divBdr>
                        <w:top w:val="none" w:sz="0" w:space="0" w:color="auto"/>
                        <w:left w:val="none" w:sz="0" w:space="0" w:color="auto"/>
                        <w:bottom w:val="none" w:sz="0" w:space="0" w:color="auto"/>
                        <w:right w:val="none" w:sz="0" w:space="0" w:color="auto"/>
                      </w:divBdr>
                    </w:div>
                    <w:div w:id="427625980">
                      <w:marLeft w:val="0"/>
                      <w:marRight w:val="0"/>
                      <w:marTop w:val="0"/>
                      <w:marBottom w:val="0"/>
                      <w:divBdr>
                        <w:top w:val="none" w:sz="0" w:space="0" w:color="auto"/>
                        <w:left w:val="none" w:sz="0" w:space="0" w:color="auto"/>
                        <w:bottom w:val="none" w:sz="0" w:space="0" w:color="auto"/>
                        <w:right w:val="none" w:sz="0" w:space="0" w:color="auto"/>
                      </w:divBdr>
                    </w:div>
                    <w:div w:id="433786906">
                      <w:marLeft w:val="0"/>
                      <w:marRight w:val="0"/>
                      <w:marTop w:val="0"/>
                      <w:marBottom w:val="0"/>
                      <w:divBdr>
                        <w:top w:val="none" w:sz="0" w:space="0" w:color="auto"/>
                        <w:left w:val="none" w:sz="0" w:space="0" w:color="auto"/>
                        <w:bottom w:val="none" w:sz="0" w:space="0" w:color="auto"/>
                        <w:right w:val="none" w:sz="0" w:space="0" w:color="auto"/>
                      </w:divBdr>
                      <w:divsChild>
                        <w:div w:id="366610807">
                          <w:marLeft w:val="0"/>
                          <w:marRight w:val="0"/>
                          <w:marTop w:val="0"/>
                          <w:marBottom w:val="0"/>
                          <w:divBdr>
                            <w:top w:val="none" w:sz="0" w:space="0" w:color="auto"/>
                            <w:left w:val="none" w:sz="0" w:space="0" w:color="auto"/>
                            <w:bottom w:val="none" w:sz="0" w:space="0" w:color="auto"/>
                            <w:right w:val="none" w:sz="0" w:space="0" w:color="auto"/>
                          </w:divBdr>
                        </w:div>
                      </w:divsChild>
                    </w:div>
                    <w:div w:id="436797985">
                      <w:marLeft w:val="0"/>
                      <w:marRight w:val="0"/>
                      <w:marTop w:val="0"/>
                      <w:marBottom w:val="0"/>
                      <w:divBdr>
                        <w:top w:val="none" w:sz="0" w:space="0" w:color="auto"/>
                        <w:left w:val="none" w:sz="0" w:space="0" w:color="auto"/>
                        <w:bottom w:val="none" w:sz="0" w:space="0" w:color="auto"/>
                        <w:right w:val="none" w:sz="0" w:space="0" w:color="auto"/>
                      </w:divBdr>
                      <w:divsChild>
                        <w:div w:id="1490172502">
                          <w:marLeft w:val="0"/>
                          <w:marRight w:val="0"/>
                          <w:marTop w:val="0"/>
                          <w:marBottom w:val="0"/>
                          <w:divBdr>
                            <w:top w:val="none" w:sz="0" w:space="0" w:color="auto"/>
                            <w:left w:val="none" w:sz="0" w:space="0" w:color="auto"/>
                            <w:bottom w:val="none" w:sz="0" w:space="0" w:color="auto"/>
                            <w:right w:val="none" w:sz="0" w:space="0" w:color="auto"/>
                          </w:divBdr>
                        </w:div>
                      </w:divsChild>
                    </w:div>
                    <w:div w:id="437142602">
                      <w:marLeft w:val="0"/>
                      <w:marRight w:val="0"/>
                      <w:marTop w:val="0"/>
                      <w:marBottom w:val="0"/>
                      <w:divBdr>
                        <w:top w:val="none" w:sz="0" w:space="0" w:color="auto"/>
                        <w:left w:val="none" w:sz="0" w:space="0" w:color="auto"/>
                        <w:bottom w:val="none" w:sz="0" w:space="0" w:color="auto"/>
                        <w:right w:val="none" w:sz="0" w:space="0" w:color="auto"/>
                      </w:divBdr>
                    </w:div>
                    <w:div w:id="445581762">
                      <w:marLeft w:val="0"/>
                      <w:marRight w:val="0"/>
                      <w:marTop w:val="0"/>
                      <w:marBottom w:val="0"/>
                      <w:divBdr>
                        <w:top w:val="none" w:sz="0" w:space="0" w:color="auto"/>
                        <w:left w:val="none" w:sz="0" w:space="0" w:color="auto"/>
                        <w:bottom w:val="none" w:sz="0" w:space="0" w:color="auto"/>
                        <w:right w:val="none" w:sz="0" w:space="0" w:color="auto"/>
                      </w:divBdr>
                    </w:div>
                    <w:div w:id="453718912">
                      <w:marLeft w:val="0"/>
                      <w:marRight w:val="0"/>
                      <w:marTop w:val="0"/>
                      <w:marBottom w:val="0"/>
                      <w:divBdr>
                        <w:top w:val="none" w:sz="0" w:space="0" w:color="auto"/>
                        <w:left w:val="none" w:sz="0" w:space="0" w:color="auto"/>
                        <w:bottom w:val="none" w:sz="0" w:space="0" w:color="auto"/>
                        <w:right w:val="none" w:sz="0" w:space="0" w:color="auto"/>
                      </w:divBdr>
                    </w:div>
                    <w:div w:id="458571271">
                      <w:marLeft w:val="0"/>
                      <w:marRight w:val="0"/>
                      <w:marTop w:val="0"/>
                      <w:marBottom w:val="0"/>
                      <w:divBdr>
                        <w:top w:val="none" w:sz="0" w:space="0" w:color="auto"/>
                        <w:left w:val="none" w:sz="0" w:space="0" w:color="auto"/>
                        <w:bottom w:val="none" w:sz="0" w:space="0" w:color="auto"/>
                        <w:right w:val="none" w:sz="0" w:space="0" w:color="auto"/>
                      </w:divBdr>
                    </w:div>
                    <w:div w:id="466901280">
                      <w:marLeft w:val="0"/>
                      <w:marRight w:val="0"/>
                      <w:marTop w:val="0"/>
                      <w:marBottom w:val="0"/>
                      <w:divBdr>
                        <w:top w:val="none" w:sz="0" w:space="0" w:color="auto"/>
                        <w:left w:val="none" w:sz="0" w:space="0" w:color="auto"/>
                        <w:bottom w:val="none" w:sz="0" w:space="0" w:color="auto"/>
                        <w:right w:val="none" w:sz="0" w:space="0" w:color="auto"/>
                      </w:divBdr>
                      <w:divsChild>
                        <w:div w:id="433591992">
                          <w:marLeft w:val="0"/>
                          <w:marRight w:val="0"/>
                          <w:marTop w:val="0"/>
                          <w:marBottom w:val="0"/>
                          <w:divBdr>
                            <w:top w:val="none" w:sz="0" w:space="0" w:color="auto"/>
                            <w:left w:val="none" w:sz="0" w:space="0" w:color="auto"/>
                            <w:bottom w:val="none" w:sz="0" w:space="0" w:color="auto"/>
                            <w:right w:val="none" w:sz="0" w:space="0" w:color="auto"/>
                          </w:divBdr>
                        </w:div>
                      </w:divsChild>
                    </w:div>
                    <w:div w:id="493684137">
                      <w:marLeft w:val="0"/>
                      <w:marRight w:val="0"/>
                      <w:marTop w:val="0"/>
                      <w:marBottom w:val="0"/>
                      <w:divBdr>
                        <w:top w:val="none" w:sz="0" w:space="0" w:color="auto"/>
                        <w:left w:val="none" w:sz="0" w:space="0" w:color="auto"/>
                        <w:bottom w:val="none" w:sz="0" w:space="0" w:color="auto"/>
                        <w:right w:val="none" w:sz="0" w:space="0" w:color="auto"/>
                      </w:divBdr>
                      <w:divsChild>
                        <w:div w:id="1347899418">
                          <w:marLeft w:val="0"/>
                          <w:marRight w:val="0"/>
                          <w:marTop w:val="0"/>
                          <w:marBottom w:val="0"/>
                          <w:divBdr>
                            <w:top w:val="none" w:sz="0" w:space="0" w:color="auto"/>
                            <w:left w:val="none" w:sz="0" w:space="0" w:color="auto"/>
                            <w:bottom w:val="none" w:sz="0" w:space="0" w:color="auto"/>
                            <w:right w:val="none" w:sz="0" w:space="0" w:color="auto"/>
                          </w:divBdr>
                        </w:div>
                      </w:divsChild>
                    </w:div>
                    <w:div w:id="499198807">
                      <w:marLeft w:val="0"/>
                      <w:marRight w:val="0"/>
                      <w:marTop w:val="0"/>
                      <w:marBottom w:val="0"/>
                      <w:divBdr>
                        <w:top w:val="none" w:sz="0" w:space="0" w:color="auto"/>
                        <w:left w:val="none" w:sz="0" w:space="0" w:color="auto"/>
                        <w:bottom w:val="none" w:sz="0" w:space="0" w:color="auto"/>
                        <w:right w:val="none" w:sz="0" w:space="0" w:color="auto"/>
                      </w:divBdr>
                    </w:div>
                    <w:div w:id="499851999">
                      <w:marLeft w:val="0"/>
                      <w:marRight w:val="0"/>
                      <w:marTop w:val="0"/>
                      <w:marBottom w:val="0"/>
                      <w:divBdr>
                        <w:top w:val="none" w:sz="0" w:space="0" w:color="auto"/>
                        <w:left w:val="none" w:sz="0" w:space="0" w:color="auto"/>
                        <w:bottom w:val="none" w:sz="0" w:space="0" w:color="auto"/>
                        <w:right w:val="none" w:sz="0" w:space="0" w:color="auto"/>
                      </w:divBdr>
                      <w:divsChild>
                        <w:div w:id="1449854423">
                          <w:marLeft w:val="0"/>
                          <w:marRight w:val="0"/>
                          <w:marTop w:val="0"/>
                          <w:marBottom w:val="0"/>
                          <w:divBdr>
                            <w:top w:val="none" w:sz="0" w:space="0" w:color="auto"/>
                            <w:left w:val="none" w:sz="0" w:space="0" w:color="auto"/>
                            <w:bottom w:val="none" w:sz="0" w:space="0" w:color="auto"/>
                            <w:right w:val="none" w:sz="0" w:space="0" w:color="auto"/>
                          </w:divBdr>
                        </w:div>
                      </w:divsChild>
                    </w:div>
                    <w:div w:id="501239335">
                      <w:marLeft w:val="0"/>
                      <w:marRight w:val="0"/>
                      <w:marTop w:val="0"/>
                      <w:marBottom w:val="0"/>
                      <w:divBdr>
                        <w:top w:val="none" w:sz="0" w:space="0" w:color="auto"/>
                        <w:left w:val="none" w:sz="0" w:space="0" w:color="auto"/>
                        <w:bottom w:val="none" w:sz="0" w:space="0" w:color="auto"/>
                        <w:right w:val="none" w:sz="0" w:space="0" w:color="auto"/>
                      </w:divBdr>
                    </w:div>
                    <w:div w:id="501359482">
                      <w:marLeft w:val="0"/>
                      <w:marRight w:val="0"/>
                      <w:marTop w:val="0"/>
                      <w:marBottom w:val="0"/>
                      <w:divBdr>
                        <w:top w:val="none" w:sz="0" w:space="0" w:color="auto"/>
                        <w:left w:val="none" w:sz="0" w:space="0" w:color="auto"/>
                        <w:bottom w:val="none" w:sz="0" w:space="0" w:color="auto"/>
                        <w:right w:val="none" w:sz="0" w:space="0" w:color="auto"/>
                      </w:divBdr>
                      <w:divsChild>
                        <w:div w:id="1649751418">
                          <w:marLeft w:val="0"/>
                          <w:marRight w:val="0"/>
                          <w:marTop w:val="0"/>
                          <w:marBottom w:val="0"/>
                          <w:divBdr>
                            <w:top w:val="none" w:sz="0" w:space="0" w:color="auto"/>
                            <w:left w:val="none" w:sz="0" w:space="0" w:color="auto"/>
                            <w:bottom w:val="none" w:sz="0" w:space="0" w:color="auto"/>
                            <w:right w:val="none" w:sz="0" w:space="0" w:color="auto"/>
                          </w:divBdr>
                        </w:div>
                      </w:divsChild>
                    </w:div>
                    <w:div w:id="507212605">
                      <w:marLeft w:val="0"/>
                      <w:marRight w:val="0"/>
                      <w:marTop w:val="0"/>
                      <w:marBottom w:val="0"/>
                      <w:divBdr>
                        <w:top w:val="none" w:sz="0" w:space="0" w:color="auto"/>
                        <w:left w:val="none" w:sz="0" w:space="0" w:color="auto"/>
                        <w:bottom w:val="none" w:sz="0" w:space="0" w:color="auto"/>
                        <w:right w:val="none" w:sz="0" w:space="0" w:color="auto"/>
                      </w:divBdr>
                      <w:divsChild>
                        <w:div w:id="217935247">
                          <w:marLeft w:val="0"/>
                          <w:marRight w:val="0"/>
                          <w:marTop w:val="0"/>
                          <w:marBottom w:val="0"/>
                          <w:divBdr>
                            <w:top w:val="none" w:sz="0" w:space="0" w:color="auto"/>
                            <w:left w:val="none" w:sz="0" w:space="0" w:color="auto"/>
                            <w:bottom w:val="none" w:sz="0" w:space="0" w:color="auto"/>
                            <w:right w:val="none" w:sz="0" w:space="0" w:color="auto"/>
                          </w:divBdr>
                        </w:div>
                      </w:divsChild>
                    </w:div>
                    <w:div w:id="507404137">
                      <w:marLeft w:val="0"/>
                      <w:marRight w:val="0"/>
                      <w:marTop w:val="0"/>
                      <w:marBottom w:val="0"/>
                      <w:divBdr>
                        <w:top w:val="none" w:sz="0" w:space="0" w:color="auto"/>
                        <w:left w:val="none" w:sz="0" w:space="0" w:color="auto"/>
                        <w:bottom w:val="none" w:sz="0" w:space="0" w:color="auto"/>
                        <w:right w:val="none" w:sz="0" w:space="0" w:color="auto"/>
                      </w:divBdr>
                      <w:divsChild>
                        <w:div w:id="634872326">
                          <w:marLeft w:val="0"/>
                          <w:marRight w:val="0"/>
                          <w:marTop w:val="0"/>
                          <w:marBottom w:val="0"/>
                          <w:divBdr>
                            <w:top w:val="none" w:sz="0" w:space="0" w:color="auto"/>
                            <w:left w:val="none" w:sz="0" w:space="0" w:color="auto"/>
                            <w:bottom w:val="none" w:sz="0" w:space="0" w:color="auto"/>
                            <w:right w:val="none" w:sz="0" w:space="0" w:color="auto"/>
                          </w:divBdr>
                        </w:div>
                      </w:divsChild>
                    </w:div>
                    <w:div w:id="508299325">
                      <w:marLeft w:val="0"/>
                      <w:marRight w:val="0"/>
                      <w:marTop w:val="0"/>
                      <w:marBottom w:val="0"/>
                      <w:divBdr>
                        <w:top w:val="none" w:sz="0" w:space="0" w:color="auto"/>
                        <w:left w:val="none" w:sz="0" w:space="0" w:color="auto"/>
                        <w:bottom w:val="none" w:sz="0" w:space="0" w:color="auto"/>
                        <w:right w:val="none" w:sz="0" w:space="0" w:color="auto"/>
                      </w:divBdr>
                    </w:div>
                    <w:div w:id="508451458">
                      <w:marLeft w:val="0"/>
                      <w:marRight w:val="0"/>
                      <w:marTop w:val="0"/>
                      <w:marBottom w:val="0"/>
                      <w:divBdr>
                        <w:top w:val="none" w:sz="0" w:space="0" w:color="auto"/>
                        <w:left w:val="none" w:sz="0" w:space="0" w:color="auto"/>
                        <w:bottom w:val="none" w:sz="0" w:space="0" w:color="auto"/>
                        <w:right w:val="none" w:sz="0" w:space="0" w:color="auto"/>
                      </w:divBdr>
                    </w:div>
                    <w:div w:id="510070886">
                      <w:marLeft w:val="0"/>
                      <w:marRight w:val="0"/>
                      <w:marTop w:val="0"/>
                      <w:marBottom w:val="0"/>
                      <w:divBdr>
                        <w:top w:val="none" w:sz="0" w:space="0" w:color="auto"/>
                        <w:left w:val="none" w:sz="0" w:space="0" w:color="auto"/>
                        <w:bottom w:val="none" w:sz="0" w:space="0" w:color="auto"/>
                        <w:right w:val="none" w:sz="0" w:space="0" w:color="auto"/>
                      </w:divBdr>
                    </w:div>
                    <w:div w:id="511990962">
                      <w:marLeft w:val="0"/>
                      <w:marRight w:val="0"/>
                      <w:marTop w:val="0"/>
                      <w:marBottom w:val="0"/>
                      <w:divBdr>
                        <w:top w:val="none" w:sz="0" w:space="0" w:color="auto"/>
                        <w:left w:val="none" w:sz="0" w:space="0" w:color="auto"/>
                        <w:bottom w:val="none" w:sz="0" w:space="0" w:color="auto"/>
                        <w:right w:val="none" w:sz="0" w:space="0" w:color="auto"/>
                      </w:divBdr>
                      <w:divsChild>
                        <w:div w:id="1865245280">
                          <w:marLeft w:val="0"/>
                          <w:marRight w:val="0"/>
                          <w:marTop w:val="0"/>
                          <w:marBottom w:val="0"/>
                          <w:divBdr>
                            <w:top w:val="none" w:sz="0" w:space="0" w:color="auto"/>
                            <w:left w:val="none" w:sz="0" w:space="0" w:color="auto"/>
                            <w:bottom w:val="none" w:sz="0" w:space="0" w:color="auto"/>
                            <w:right w:val="none" w:sz="0" w:space="0" w:color="auto"/>
                          </w:divBdr>
                        </w:div>
                      </w:divsChild>
                    </w:div>
                    <w:div w:id="516433347">
                      <w:marLeft w:val="0"/>
                      <w:marRight w:val="0"/>
                      <w:marTop w:val="0"/>
                      <w:marBottom w:val="0"/>
                      <w:divBdr>
                        <w:top w:val="none" w:sz="0" w:space="0" w:color="auto"/>
                        <w:left w:val="none" w:sz="0" w:space="0" w:color="auto"/>
                        <w:bottom w:val="none" w:sz="0" w:space="0" w:color="auto"/>
                        <w:right w:val="none" w:sz="0" w:space="0" w:color="auto"/>
                      </w:divBdr>
                    </w:div>
                    <w:div w:id="518201071">
                      <w:marLeft w:val="0"/>
                      <w:marRight w:val="0"/>
                      <w:marTop w:val="0"/>
                      <w:marBottom w:val="0"/>
                      <w:divBdr>
                        <w:top w:val="none" w:sz="0" w:space="0" w:color="auto"/>
                        <w:left w:val="none" w:sz="0" w:space="0" w:color="auto"/>
                        <w:bottom w:val="none" w:sz="0" w:space="0" w:color="auto"/>
                        <w:right w:val="none" w:sz="0" w:space="0" w:color="auto"/>
                      </w:divBdr>
                    </w:div>
                    <w:div w:id="518932890">
                      <w:marLeft w:val="0"/>
                      <w:marRight w:val="0"/>
                      <w:marTop w:val="0"/>
                      <w:marBottom w:val="0"/>
                      <w:divBdr>
                        <w:top w:val="none" w:sz="0" w:space="0" w:color="auto"/>
                        <w:left w:val="none" w:sz="0" w:space="0" w:color="auto"/>
                        <w:bottom w:val="none" w:sz="0" w:space="0" w:color="auto"/>
                        <w:right w:val="none" w:sz="0" w:space="0" w:color="auto"/>
                      </w:divBdr>
                      <w:divsChild>
                        <w:div w:id="92170568">
                          <w:marLeft w:val="0"/>
                          <w:marRight w:val="0"/>
                          <w:marTop w:val="0"/>
                          <w:marBottom w:val="0"/>
                          <w:divBdr>
                            <w:top w:val="none" w:sz="0" w:space="0" w:color="auto"/>
                            <w:left w:val="none" w:sz="0" w:space="0" w:color="auto"/>
                            <w:bottom w:val="none" w:sz="0" w:space="0" w:color="auto"/>
                            <w:right w:val="none" w:sz="0" w:space="0" w:color="auto"/>
                          </w:divBdr>
                        </w:div>
                      </w:divsChild>
                    </w:div>
                    <w:div w:id="519928401">
                      <w:marLeft w:val="0"/>
                      <w:marRight w:val="0"/>
                      <w:marTop w:val="0"/>
                      <w:marBottom w:val="0"/>
                      <w:divBdr>
                        <w:top w:val="none" w:sz="0" w:space="0" w:color="auto"/>
                        <w:left w:val="none" w:sz="0" w:space="0" w:color="auto"/>
                        <w:bottom w:val="none" w:sz="0" w:space="0" w:color="auto"/>
                        <w:right w:val="none" w:sz="0" w:space="0" w:color="auto"/>
                      </w:divBdr>
                    </w:div>
                    <w:div w:id="521551206">
                      <w:marLeft w:val="0"/>
                      <w:marRight w:val="0"/>
                      <w:marTop w:val="0"/>
                      <w:marBottom w:val="0"/>
                      <w:divBdr>
                        <w:top w:val="none" w:sz="0" w:space="0" w:color="auto"/>
                        <w:left w:val="none" w:sz="0" w:space="0" w:color="auto"/>
                        <w:bottom w:val="none" w:sz="0" w:space="0" w:color="auto"/>
                        <w:right w:val="none" w:sz="0" w:space="0" w:color="auto"/>
                      </w:divBdr>
                    </w:div>
                    <w:div w:id="528183770">
                      <w:marLeft w:val="0"/>
                      <w:marRight w:val="0"/>
                      <w:marTop w:val="0"/>
                      <w:marBottom w:val="0"/>
                      <w:divBdr>
                        <w:top w:val="none" w:sz="0" w:space="0" w:color="auto"/>
                        <w:left w:val="none" w:sz="0" w:space="0" w:color="auto"/>
                        <w:bottom w:val="none" w:sz="0" w:space="0" w:color="auto"/>
                        <w:right w:val="none" w:sz="0" w:space="0" w:color="auto"/>
                      </w:divBdr>
                    </w:div>
                    <w:div w:id="530386313">
                      <w:marLeft w:val="0"/>
                      <w:marRight w:val="0"/>
                      <w:marTop w:val="0"/>
                      <w:marBottom w:val="0"/>
                      <w:divBdr>
                        <w:top w:val="none" w:sz="0" w:space="0" w:color="auto"/>
                        <w:left w:val="none" w:sz="0" w:space="0" w:color="auto"/>
                        <w:bottom w:val="none" w:sz="0" w:space="0" w:color="auto"/>
                        <w:right w:val="none" w:sz="0" w:space="0" w:color="auto"/>
                      </w:divBdr>
                      <w:divsChild>
                        <w:div w:id="311910217">
                          <w:marLeft w:val="0"/>
                          <w:marRight w:val="0"/>
                          <w:marTop w:val="0"/>
                          <w:marBottom w:val="0"/>
                          <w:divBdr>
                            <w:top w:val="none" w:sz="0" w:space="0" w:color="auto"/>
                            <w:left w:val="none" w:sz="0" w:space="0" w:color="auto"/>
                            <w:bottom w:val="none" w:sz="0" w:space="0" w:color="auto"/>
                            <w:right w:val="none" w:sz="0" w:space="0" w:color="auto"/>
                          </w:divBdr>
                        </w:div>
                      </w:divsChild>
                    </w:div>
                    <w:div w:id="533229163">
                      <w:marLeft w:val="0"/>
                      <w:marRight w:val="0"/>
                      <w:marTop w:val="0"/>
                      <w:marBottom w:val="0"/>
                      <w:divBdr>
                        <w:top w:val="none" w:sz="0" w:space="0" w:color="auto"/>
                        <w:left w:val="none" w:sz="0" w:space="0" w:color="auto"/>
                        <w:bottom w:val="none" w:sz="0" w:space="0" w:color="auto"/>
                        <w:right w:val="none" w:sz="0" w:space="0" w:color="auto"/>
                      </w:divBdr>
                    </w:div>
                    <w:div w:id="540633652">
                      <w:marLeft w:val="0"/>
                      <w:marRight w:val="0"/>
                      <w:marTop w:val="0"/>
                      <w:marBottom w:val="0"/>
                      <w:divBdr>
                        <w:top w:val="none" w:sz="0" w:space="0" w:color="auto"/>
                        <w:left w:val="none" w:sz="0" w:space="0" w:color="auto"/>
                        <w:bottom w:val="none" w:sz="0" w:space="0" w:color="auto"/>
                        <w:right w:val="none" w:sz="0" w:space="0" w:color="auto"/>
                      </w:divBdr>
                      <w:divsChild>
                        <w:div w:id="1300921207">
                          <w:marLeft w:val="0"/>
                          <w:marRight w:val="0"/>
                          <w:marTop w:val="0"/>
                          <w:marBottom w:val="0"/>
                          <w:divBdr>
                            <w:top w:val="none" w:sz="0" w:space="0" w:color="auto"/>
                            <w:left w:val="none" w:sz="0" w:space="0" w:color="auto"/>
                            <w:bottom w:val="none" w:sz="0" w:space="0" w:color="auto"/>
                            <w:right w:val="none" w:sz="0" w:space="0" w:color="auto"/>
                          </w:divBdr>
                        </w:div>
                      </w:divsChild>
                    </w:div>
                    <w:div w:id="546067895">
                      <w:marLeft w:val="0"/>
                      <w:marRight w:val="0"/>
                      <w:marTop w:val="0"/>
                      <w:marBottom w:val="0"/>
                      <w:divBdr>
                        <w:top w:val="none" w:sz="0" w:space="0" w:color="auto"/>
                        <w:left w:val="none" w:sz="0" w:space="0" w:color="auto"/>
                        <w:bottom w:val="none" w:sz="0" w:space="0" w:color="auto"/>
                        <w:right w:val="none" w:sz="0" w:space="0" w:color="auto"/>
                      </w:divBdr>
                      <w:divsChild>
                        <w:div w:id="1463885230">
                          <w:marLeft w:val="0"/>
                          <w:marRight w:val="0"/>
                          <w:marTop w:val="0"/>
                          <w:marBottom w:val="0"/>
                          <w:divBdr>
                            <w:top w:val="none" w:sz="0" w:space="0" w:color="auto"/>
                            <w:left w:val="none" w:sz="0" w:space="0" w:color="auto"/>
                            <w:bottom w:val="none" w:sz="0" w:space="0" w:color="auto"/>
                            <w:right w:val="none" w:sz="0" w:space="0" w:color="auto"/>
                          </w:divBdr>
                        </w:div>
                      </w:divsChild>
                    </w:div>
                    <w:div w:id="560017808">
                      <w:marLeft w:val="0"/>
                      <w:marRight w:val="0"/>
                      <w:marTop w:val="0"/>
                      <w:marBottom w:val="0"/>
                      <w:divBdr>
                        <w:top w:val="none" w:sz="0" w:space="0" w:color="auto"/>
                        <w:left w:val="none" w:sz="0" w:space="0" w:color="auto"/>
                        <w:bottom w:val="none" w:sz="0" w:space="0" w:color="auto"/>
                        <w:right w:val="none" w:sz="0" w:space="0" w:color="auto"/>
                      </w:divBdr>
                      <w:divsChild>
                        <w:div w:id="2055497783">
                          <w:marLeft w:val="0"/>
                          <w:marRight w:val="0"/>
                          <w:marTop w:val="0"/>
                          <w:marBottom w:val="0"/>
                          <w:divBdr>
                            <w:top w:val="none" w:sz="0" w:space="0" w:color="auto"/>
                            <w:left w:val="none" w:sz="0" w:space="0" w:color="auto"/>
                            <w:bottom w:val="none" w:sz="0" w:space="0" w:color="auto"/>
                            <w:right w:val="none" w:sz="0" w:space="0" w:color="auto"/>
                          </w:divBdr>
                        </w:div>
                      </w:divsChild>
                    </w:div>
                    <w:div w:id="572130117">
                      <w:marLeft w:val="0"/>
                      <w:marRight w:val="0"/>
                      <w:marTop w:val="0"/>
                      <w:marBottom w:val="0"/>
                      <w:divBdr>
                        <w:top w:val="none" w:sz="0" w:space="0" w:color="auto"/>
                        <w:left w:val="none" w:sz="0" w:space="0" w:color="auto"/>
                        <w:bottom w:val="none" w:sz="0" w:space="0" w:color="auto"/>
                        <w:right w:val="none" w:sz="0" w:space="0" w:color="auto"/>
                      </w:divBdr>
                    </w:div>
                    <w:div w:id="576748031">
                      <w:marLeft w:val="0"/>
                      <w:marRight w:val="0"/>
                      <w:marTop w:val="0"/>
                      <w:marBottom w:val="0"/>
                      <w:divBdr>
                        <w:top w:val="none" w:sz="0" w:space="0" w:color="auto"/>
                        <w:left w:val="none" w:sz="0" w:space="0" w:color="auto"/>
                        <w:bottom w:val="none" w:sz="0" w:space="0" w:color="auto"/>
                        <w:right w:val="none" w:sz="0" w:space="0" w:color="auto"/>
                      </w:divBdr>
                    </w:div>
                    <w:div w:id="577784645">
                      <w:marLeft w:val="0"/>
                      <w:marRight w:val="0"/>
                      <w:marTop w:val="0"/>
                      <w:marBottom w:val="0"/>
                      <w:divBdr>
                        <w:top w:val="none" w:sz="0" w:space="0" w:color="auto"/>
                        <w:left w:val="none" w:sz="0" w:space="0" w:color="auto"/>
                        <w:bottom w:val="none" w:sz="0" w:space="0" w:color="auto"/>
                        <w:right w:val="none" w:sz="0" w:space="0" w:color="auto"/>
                      </w:divBdr>
                    </w:div>
                    <w:div w:id="578684751">
                      <w:marLeft w:val="0"/>
                      <w:marRight w:val="0"/>
                      <w:marTop w:val="0"/>
                      <w:marBottom w:val="0"/>
                      <w:divBdr>
                        <w:top w:val="none" w:sz="0" w:space="0" w:color="auto"/>
                        <w:left w:val="none" w:sz="0" w:space="0" w:color="auto"/>
                        <w:bottom w:val="none" w:sz="0" w:space="0" w:color="auto"/>
                        <w:right w:val="none" w:sz="0" w:space="0" w:color="auto"/>
                      </w:divBdr>
                    </w:div>
                    <w:div w:id="582570578">
                      <w:marLeft w:val="0"/>
                      <w:marRight w:val="0"/>
                      <w:marTop w:val="0"/>
                      <w:marBottom w:val="0"/>
                      <w:divBdr>
                        <w:top w:val="none" w:sz="0" w:space="0" w:color="auto"/>
                        <w:left w:val="none" w:sz="0" w:space="0" w:color="auto"/>
                        <w:bottom w:val="none" w:sz="0" w:space="0" w:color="auto"/>
                        <w:right w:val="none" w:sz="0" w:space="0" w:color="auto"/>
                      </w:divBdr>
                      <w:divsChild>
                        <w:div w:id="188304757">
                          <w:marLeft w:val="0"/>
                          <w:marRight w:val="0"/>
                          <w:marTop w:val="0"/>
                          <w:marBottom w:val="0"/>
                          <w:divBdr>
                            <w:top w:val="none" w:sz="0" w:space="0" w:color="auto"/>
                            <w:left w:val="none" w:sz="0" w:space="0" w:color="auto"/>
                            <w:bottom w:val="none" w:sz="0" w:space="0" w:color="auto"/>
                            <w:right w:val="none" w:sz="0" w:space="0" w:color="auto"/>
                          </w:divBdr>
                        </w:div>
                      </w:divsChild>
                    </w:div>
                    <w:div w:id="599794495">
                      <w:marLeft w:val="0"/>
                      <w:marRight w:val="0"/>
                      <w:marTop w:val="0"/>
                      <w:marBottom w:val="0"/>
                      <w:divBdr>
                        <w:top w:val="none" w:sz="0" w:space="0" w:color="auto"/>
                        <w:left w:val="none" w:sz="0" w:space="0" w:color="auto"/>
                        <w:bottom w:val="none" w:sz="0" w:space="0" w:color="auto"/>
                        <w:right w:val="none" w:sz="0" w:space="0" w:color="auto"/>
                      </w:divBdr>
                    </w:div>
                    <w:div w:id="602958193">
                      <w:marLeft w:val="0"/>
                      <w:marRight w:val="0"/>
                      <w:marTop w:val="0"/>
                      <w:marBottom w:val="0"/>
                      <w:divBdr>
                        <w:top w:val="none" w:sz="0" w:space="0" w:color="auto"/>
                        <w:left w:val="none" w:sz="0" w:space="0" w:color="auto"/>
                        <w:bottom w:val="none" w:sz="0" w:space="0" w:color="auto"/>
                        <w:right w:val="none" w:sz="0" w:space="0" w:color="auto"/>
                      </w:divBdr>
                    </w:div>
                    <w:div w:id="610478222">
                      <w:marLeft w:val="0"/>
                      <w:marRight w:val="0"/>
                      <w:marTop w:val="0"/>
                      <w:marBottom w:val="0"/>
                      <w:divBdr>
                        <w:top w:val="none" w:sz="0" w:space="0" w:color="auto"/>
                        <w:left w:val="none" w:sz="0" w:space="0" w:color="auto"/>
                        <w:bottom w:val="none" w:sz="0" w:space="0" w:color="auto"/>
                        <w:right w:val="none" w:sz="0" w:space="0" w:color="auto"/>
                      </w:divBdr>
                    </w:div>
                    <w:div w:id="611061043">
                      <w:marLeft w:val="0"/>
                      <w:marRight w:val="0"/>
                      <w:marTop w:val="0"/>
                      <w:marBottom w:val="0"/>
                      <w:divBdr>
                        <w:top w:val="none" w:sz="0" w:space="0" w:color="auto"/>
                        <w:left w:val="none" w:sz="0" w:space="0" w:color="auto"/>
                        <w:bottom w:val="none" w:sz="0" w:space="0" w:color="auto"/>
                        <w:right w:val="none" w:sz="0" w:space="0" w:color="auto"/>
                      </w:divBdr>
                      <w:divsChild>
                        <w:div w:id="994604962">
                          <w:marLeft w:val="0"/>
                          <w:marRight w:val="0"/>
                          <w:marTop w:val="0"/>
                          <w:marBottom w:val="0"/>
                          <w:divBdr>
                            <w:top w:val="none" w:sz="0" w:space="0" w:color="auto"/>
                            <w:left w:val="none" w:sz="0" w:space="0" w:color="auto"/>
                            <w:bottom w:val="none" w:sz="0" w:space="0" w:color="auto"/>
                            <w:right w:val="none" w:sz="0" w:space="0" w:color="auto"/>
                          </w:divBdr>
                        </w:div>
                      </w:divsChild>
                    </w:div>
                    <w:div w:id="612901839">
                      <w:marLeft w:val="0"/>
                      <w:marRight w:val="0"/>
                      <w:marTop w:val="0"/>
                      <w:marBottom w:val="0"/>
                      <w:divBdr>
                        <w:top w:val="none" w:sz="0" w:space="0" w:color="auto"/>
                        <w:left w:val="none" w:sz="0" w:space="0" w:color="auto"/>
                        <w:bottom w:val="none" w:sz="0" w:space="0" w:color="auto"/>
                        <w:right w:val="none" w:sz="0" w:space="0" w:color="auto"/>
                      </w:divBdr>
                    </w:div>
                    <w:div w:id="614674439">
                      <w:marLeft w:val="0"/>
                      <w:marRight w:val="0"/>
                      <w:marTop w:val="0"/>
                      <w:marBottom w:val="0"/>
                      <w:divBdr>
                        <w:top w:val="none" w:sz="0" w:space="0" w:color="auto"/>
                        <w:left w:val="none" w:sz="0" w:space="0" w:color="auto"/>
                        <w:bottom w:val="none" w:sz="0" w:space="0" w:color="auto"/>
                        <w:right w:val="none" w:sz="0" w:space="0" w:color="auto"/>
                      </w:divBdr>
                      <w:divsChild>
                        <w:div w:id="319575304">
                          <w:marLeft w:val="0"/>
                          <w:marRight w:val="0"/>
                          <w:marTop w:val="0"/>
                          <w:marBottom w:val="0"/>
                          <w:divBdr>
                            <w:top w:val="none" w:sz="0" w:space="0" w:color="auto"/>
                            <w:left w:val="none" w:sz="0" w:space="0" w:color="auto"/>
                            <w:bottom w:val="none" w:sz="0" w:space="0" w:color="auto"/>
                            <w:right w:val="none" w:sz="0" w:space="0" w:color="auto"/>
                          </w:divBdr>
                        </w:div>
                      </w:divsChild>
                    </w:div>
                    <w:div w:id="618877324">
                      <w:marLeft w:val="0"/>
                      <w:marRight w:val="0"/>
                      <w:marTop w:val="0"/>
                      <w:marBottom w:val="0"/>
                      <w:divBdr>
                        <w:top w:val="none" w:sz="0" w:space="0" w:color="auto"/>
                        <w:left w:val="none" w:sz="0" w:space="0" w:color="auto"/>
                        <w:bottom w:val="none" w:sz="0" w:space="0" w:color="auto"/>
                        <w:right w:val="none" w:sz="0" w:space="0" w:color="auto"/>
                      </w:divBdr>
                      <w:divsChild>
                        <w:div w:id="1100874503">
                          <w:marLeft w:val="0"/>
                          <w:marRight w:val="0"/>
                          <w:marTop w:val="0"/>
                          <w:marBottom w:val="0"/>
                          <w:divBdr>
                            <w:top w:val="none" w:sz="0" w:space="0" w:color="auto"/>
                            <w:left w:val="none" w:sz="0" w:space="0" w:color="auto"/>
                            <w:bottom w:val="none" w:sz="0" w:space="0" w:color="auto"/>
                            <w:right w:val="none" w:sz="0" w:space="0" w:color="auto"/>
                          </w:divBdr>
                        </w:div>
                      </w:divsChild>
                    </w:div>
                    <w:div w:id="620647978">
                      <w:marLeft w:val="0"/>
                      <w:marRight w:val="0"/>
                      <w:marTop w:val="0"/>
                      <w:marBottom w:val="0"/>
                      <w:divBdr>
                        <w:top w:val="none" w:sz="0" w:space="0" w:color="auto"/>
                        <w:left w:val="none" w:sz="0" w:space="0" w:color="auto"/>
                        <w:bottom w:val="none" w:sz="0" w:space="0" w:color="auto"/>
                        <w:right w:val="none" w:sz="0" w:space="0" w:color="auto"/>
                      </w:divBdr>
                      <w:divsChild>
                        <w:div w:id="262079959">
                          <w:marLeft w:val="0"/>
                          <w:marRight w:val="0"/>
                          <w:marTop w:val="0"/>
                          <w:marBottom w:val="0"/>
                          <w:divBdr>
                            <w:top w:val="none" w:sz="0" w:space="0" w:color="auto"/>
                            <w:left w:val="none" w:sz="0" w:space="0" w:color="auto"/>
                            <w:bottom w:val="none" w:sz="0" w:space="0" w:color="auto"/>
                            <w:right w:val="none" w:sz="0" w:space="0" w:color="auto"/>
                          </w:divBdr>
                        </w:div>
                      </w:divsChild>
                    </w:div>
                    <w:div w:id="625745214">
                      <w:marLeft w:val="0"/>
                      <w:marRight w:val="0"/>
                      <w:marTop w:val="0"/>
                      <w:marBottom w:val="0"/>
                      <w:divBdr>
                        <w:top w:val="none" w:sz="0" w:space="0" w:color="auto"/>
                        <w:left w:val="none" w:sz="0" w:space="0" w:color="auto"/>
                        <w:bottom w:val="none" w:sz="0" w:space="0" w:color="auto"/>
                        <w:right w:val="none" w:sz="0" w:space="0" w:color="auto"/>
                      </w:divBdr>
                    </w:div>
                    <w:div w:id="640422046">
                      <w:marLeft w:val="0"/>
                      <w:marRight w:val="0"/>
                      <w:marTop w:val="0"/>
                      <w:marBottom w:val="0"/>
                      <w:divBdr>
                        <w:top w:val="none" w:sz="0" w:space="0" w:color="auto"/>
                        <w:left w:val="none" w:sz="0" w:space="0" w:color="auto"/>
                        <w:bottom w:val="none" w:sz="0" w:space="0" w:color="auto"/>
                        <w:right w:val="none" w:sz="0" w:space="0" w:color="auto"/>
                      </w:divBdr>
                    </w:div>
                    <w:div w:id="645860711">
                      <w:marLeft w:val="0"/>
                      <w:marRight w:val="0"/>
                      <w:marTop w:val="0"/>
                      <w:marBottom w:val="0"/>
                      <w:divBdr>
                        <w:top w:val="none" w:sz="0" w:space="0" w:color="auto"/>
                        <w:left w:val="none" w:sz="0" w:space="0" w:color="auto"/>
                        <w:bottom w:val="none" w:sz="0" w:space="0" w:color="auto"/>
                        <w:right w:val="none" w:sz="0" w:space="0" w:color="auto"/>
                      </w:divBdr>
                      <w:divsChild>
                        <w:div w:id="572541748">
                          <w:marLeft w:val="0"/>
                          <w:marRight w:val="0"/>
                          <w:marTop w:val="0"/>
                          <w:marBottom w:val="0"/>
                          <w:divBdr>
                            <w:top w:val="none" w:sz="0" w:space="0" w:color="auto"/>
                            <w:left w:val="none" w:sz="0" w:space="0" w:color="auto"/>
                            <w:bottom w:val="none" w:sz="0" w:space="0" w:color="auto"/>
                            <w:right w:val="none" w:sz="0" w:space="0" w:color="auto"/>
                          </w:divBdr>
                        </w:div>
                      </w:divsChild>
                    </w:div>
                    <w:div w:id="647175431">
                      <w:marLeft w:val="0"/>
                      <w:marRight w:val="0"/>
                      <w:marTop w:val="0"/>
                      <w:marBottom w:val="0"/>
                      <w:divBdr>
                        <w:top w:val="none" w:sz="0" w:space="0" w:color="auto"/>
                        <w:left w:val="none" w:sz="0" w:space="0" w:color="auto"/>
                        <w:bottom w:val="none" w:sz="0" w:space="0" w:color="auto"/>
                        <w:right w:val="none" w:sz="0" w:space="0" w:color="auto"/>
                      </w:divBdr>
                    </w:div>
                    <w:div w:id="649795096">
                      <w:marLeft w:val="0"/>
                      <w:marRight w:val="0"/>
                      <w:marTop w:val="0"/>
                      <w:marBottom w:val="0"/>
                      <w:divBdr>
                        <w:top w:val="none" w:sz="0" w:space="0" w:color="auto"/>
                        <w:left w:val="none" w:sz="0" w:space="0" w:color="auto"/>
                        <w:bottom w:val="none" w:sz="0" w:space="0" w:color="auto"/>
                        <w:right w:val="none" w:sz="0" w:space="0" w:color="auto"/>
                      </w:divBdr>
                    </w:div>
                    <w:div w:id="652880351">
                      <w:marLeft w:val="0"/>
                      <w:marRight w:val="0"/>
                      <w:marTop w:val="0"/>
                      <w:marBottom w:val="0"/>
                      <w:divBdr>
                        <w:top w:val="none" w:sz="0" w:space="0" w:color="auto"/>
                        <w:left w:val="none" w:sz="0" w:space="0" w:color="auto"/>
                        <w:bottom w:val="none" w:sz="0" w:space="0" w:color="auto"/>
                        <w:right w:val="none" w:sz="0" w:space="0" w:color="auto"/>
                      </w:divBdr>
                    </w:div>
                    <w:div w:id="662002324">
                      <w:marLeft w:val="0"/>
                      <w:marRight w:val="0"/>
                      <w:marTop w:val="0"/>
                      <w:marBottom w:val="0"/>
                      <w:divBdr>
                        <w:top w:val="none" w:sz="0" w:space="0" w:color="auto"/>
                        <w:left w:val="none" w:sz="0" w:space="0" w:color="auto"/>
                        <w:bottom w:val="none" w:sz="0" w:space="0" w:color="auto"/>
                        <w:right w:val="none" w:sz="0" w:space="0" w:color="auto"/>
                      </w:divBdr>
                      <w:divsChild>
                        <w:div w:id="1322269614">
                          <w:marLeft w:val="0"/>
                          <w:marRight w:val="0"/>
                          <w:marTop w:val="0"/>
                          <w:marBottom w:val="0"/>
                          <w:divBdr>
                            <w:top w:val="none" w:sz="0" w:space="0" w:color="auto"/>
                            <w:left w:val="none" w:sz="0" w:space="0" w:color="auto"/>
                            <w:bottom w:val="none" w:sz="0" w:space="0" w:color="auto"/>
                            <w:right w:val="none" w:sz="0" w:space="0" w:color="auto"/>
                          </w:divBdr>
                        </w:div>
                      </w:divsChild>
                    </w:div>
                    <w:div w:id="663047561">
                      <w:marLeft w:val="0"/>
                      <w:marRight w:val="0"/>
                      <w:marTop w:val="0"/>
                      <w:marBottom w:val="0"/>
                      <w:divBdr>
                        <w:top w:val="none" w:sz="0" w:space="0" w:color="auto"/>
                        <w:left w:val="none" w:sz="0" w:space="0" w:color="auto"/>
                        <w:bottom w:val="none" w:sz="0" w:space="0" w:color="auto"/>
                        <w:right w:val="none" w:sz="0" w:space="0" w:color="auto"/>
                      </w:divBdr>
                      <w:divsChild>
                        <w:div w:id="287782483">
                          <w:marLeft w:val="0"/>
                          <w:marRight w:val="0"/>
                          <w:marTop w:val="0"/>
                          <w:marBottom w:val="0"/>
                          <w:divBdr>
                            <w:top w:val="none" w:sz="0" w:space="0" w:color="auto"/>
                            <w:left w:val="none" w:sz="0" w:space="0" w:color="auto"/>
                            <w:bottom w:val="none" w:sz="0" w:space="0" w:color="auto"/>
                            <w:right w:val="none" w:sz="0" w:space="0" w:color="auto"/>
                          </w:divBdr>
                        </w:div>
                      </w:divsChild>
                    </w:div>
                    <w:div w:id="663166919">
                      <w:marLeft w:val="0"/>
                      <w:marRight w:val="0"/>
                      <w:marTop w:val="0"/>
                      <w:marBottom w:val="0"/>
                      <w:divBdr>
                        <w:top w:val="none" w:sz="0" w:space="0" w:color="auto"/>
                        <w:left w:val="none" w:sz="0" w:space="0" w:color="auto"/>
                        <w:bottom w:val="none" w:sz="0" w:space="0" w:color="auto"/>
                        <w:right w:val="none" w:sz="0" w:space="0" w:color="auto"/>
                      </w:divBdr>
                      <w:divsChild>
                        <w:div w:id="1002202327">
                          <w:marLeft w:val="0"/>
                          <w:marRight w:val="0"/>
                          <w:marTop w:val="0"/>
                          <w:marBottom w:val="0"/>
                          <w:divBdr>
                            <w:top w:val="none" w:sz="0" w:space="0" w:color="auto"/>
                            <w:left w:val="none" w:sz="0" w:space="0" w:color="auto"/>
                            <w:bottom w:val="none" w:sz="0" w:space="0" w:color="auto"/>
                            <w:right w:val="none" w:sz="0" w:space="0" w:color="auto"/>
                          </w:divBdr>
                        </w:div>
                      </w:divsChild>
                    </w:div>
                    <w:div w:id="663821894">
                      <w:marLeft w:val="0"/>
                      <w:marRight w:val="0"/>
                      <w:marTop w:val="0"/>
                      <w:marBottom w:val="0"/>
                      <w:divBdr>
                        <w:top w:val="none" w:sz="0" w:space="0" w:color="auto"/>
                        <w:left w:val="none" w:sz="0" w:space="0" w:color="auto"/>
                        <w:bottom w:val="none" w:sz="0" w:space="0" w:color="auto"/>
                        <w:right w:val="none" w:sz="0" w:space="0" w:color="auto"/>
                      </w:divBdr>
                    </w:div>
                    <w:div w:id="681513236">
                      <w:marLeft w:val="0"/>
                      <w:marRight w:val="0"/>
                      <w:marTop w:val="0"/>
                      <w:marBottom w:val="0"/>
                      <w:divBdr>
                        <w:top w:val="none" w:sz="0" w:space="0" w:color="auto"/>
                        <w:left w:val="none" w:sz="0" w:space="0" w:color="auto"/>
                        <w:bottom w:val="none" w:sz="0" w:space="0" w:color="auto"/>
                        <w:right w:val="none" w:sz="0" w:space="0" w:color="auto"/>
                      </w:divBdr>
                    </w:div>
                    <w:div w:id="682319399">
                      <w:marLeft w:val="0"/>
                      <w:marRight w:val="0"/>
                      <w:marTop w:val="0"/>
                      <w:marBottom w:val="0"/>
                      <w:divBdr>
                        <w:top w:val="none" w:sz="0" w:space="0" w:color="auto"/>
                        <w:left w:val="none" w:sz="0" w:space="0" w:color="auto"/>
                        <w:bottom w:val="none" w:sz="0" w:space="0" w:color="auto"/>
                        <w:right w:val="none" w:sz="0" w:space="0" w:color="auto"/>
                      </w:divBdr>
                    </w:div>
                    <w:div w:id="682900657">
                      <w:marLeft w:val="0"/>
                      <w:marRight w:val="0"/>
                      <w:marTop w:val="0"/>
                      <w:marBottom w:val="0"/>
                      <w:divBdr>
                        <w:top w:val="none" w:sz="0" w:space="0" w:color="auto"/>
                        <w:left w:val="none" w:sz="0" w:space="0" w:color="auto"/>
                        <w:bottom w:val="none" w:sz="0" w:space="0" w:color="auto"/>
                        <w:right w:val="none" w:sz="0" w:space="0" w:color="auto"/>
                      </w:divBdr>
                      <w:divsChild>
                        <w:div w:id="1670868400">
                          <w:marLeft w:val="0"/>
                          <w:marRight w:val="0"/>
                          <w:marTop w:val="0"/>
                          <w:marBottom w:val="0"/>
                          <w:divBdr>
                            <w:top w:val="none" w:sz="0" w:space="0" w:color="auto"/>
                            <w:left w:val="none" w:sz="0" w:space="0" w:color="auto"/>
                            <w:bottom w:val="none" w:sz="0" w:space="0" w:color="auto"/>
                            <w:right w:val="none" w:sz="0" w:space="0" w:color="auto"/>
                          </w:divBdr>
                        </w:div>
                      </w:divsChild>
                    </w:div>
                    <w:div w:id="690228337">
                      <w:marLeft w:val="0"/>
                      <w:marRight w:val="0"/>
                      <w:marTop w:val="0"/>
                      <w:marBottom w:val="0"/>
                      <w:divBdr>
                        <w:top w:val="none" w:sz="0" w:space="0" w:color="auto"/>
                        <w:left w:val="none" w:sz="0" w:space="0" w:color="auto"/>
                        <w:bottom w:val="none" w:sz="0" w:space="0" w:color="auto"/>
                        <w:right w:val="none" w:sz="0" w:space="0" w:color="auto"/>
                      </w:divBdr>
                    </w:div>
                    <w:div w:id="691108561">
                      <w:marLeft w:val="0"/>
                      <w:marRight w:val="0"/>
                      <w:marTop w:val="0"/>
                      <w:marBottom w:val="0"/>
                      <w:divBdr>
                        <w:top w:val="none" w:sz="0" w:space="0" w:color="auto"/>
                        <w:left w:val="none" w:sz="0" w:space="0" w:color="auto"/>
                        <w:bottom w:val="none" w:sz="0" w:space="0" w:color="auto"/>
                        <w:right w:val="none" w:sz="0" w:space="0" w:color="auto"/>
                      </w:divBdr>
                      <w:divsChild>
                        <w:div w:id="1263101253">
                          <w:marLeft w:val="0"/>
                          <w:marRight w:val="0"/>
                          <w:marTop w:val="0"/>
                          <w:marBottom w:val="0"/>
                          <w:divBdr>
                            <w:top w:val="none" w:sz="0" w:space="0" w:color="auto"/>
                            <w:left w:val="none" w:sz="0" w:space="0" w:color="auto"/>
                            <w:bottom w:val="none" w:sz="0" w:space="0" w:color="auto"/>
                            <w:right w:val="none" w:sz="0" w:space="0" w:color="auto"/>
                          </w:divBdr>
                        </w:div>
                      </w:divsChild>
                    </w:div>
                    <w:div w:id="693069547">
                      <w:marLeft w:val="0"/>
                      <w:marRight w:val="0"/>
                      <w:marTop w:val="0"/>
                      <w:marBottom w:val="0"/>
                      <w:divBdr>
                        <w:top w:val="none" w:sz="0" w:space="0" w:color="auto"/>
                        <w:left w:val="none" w:sz="0" w:space="0" w:color="auto"/>
                        <w:bottom w:val="none" w:sz="0" w:space="0" w:color="auto"/>
                        <w:right w:val="none" w:sz="0" w:space="0" w:color="auto"/>
                      </w:divBdr>
                    </w:div>
                    <w:div w:id="693726823">
                      <w:marLeft w:val="0"/>
                      <w:marRight w:val="0"/>
                      <w:marTop w:val="0"/>
                      <w:marBottom w:val="0"/>
                      <w:divBdr>
                        <w:top w:val="none" w:sz="0" w:space="0" w:color="auto"/>
                        <w:left w:val="none" w:sz="0" w:space="0" w:color="auto"/>
                        <w:bottom w:val="none" w:sz="0" w:space="0" w:color="auto"/>
                        <w:right w:val="none" w:sz="0" w:space="0" w:color="auto"/>
                      </w:divBdr>
                      <w:divsChild>
                        <w:div w:id="1573812720">
                          <w:marLeft w:val="0"/>
                          <w:marRight w:val="0"/>
                          <w:marTop w:val="0"/>
                          <w:marBottom w:val="0"/>
                          <w:divBdr>
                            <w:top w:val="none" w:sz="0" w:space="0" w:color="auto"/>
                            <w:left w:val="none" w:sz="0" w:space="0" w:color="auto"/>
                            <w:bottom w:val="none" w:sz="0" w:space="0" w:color="auto"/>
                            <w:right w:val="none" w:sz="0" w:space="0" w:color="auto"/>
                          </w:divBdr>
                        </w:div>
                      </w:divsChild>
                    </w:div>
                    <w:div w:id="694161094">
                      <w:marLeft w:val="0"/>
                      <w:marRight w:val="0"/>
                      <w:marTop w:val="0"/>
                      <w:marBottom w:val="0"/>
                      <w:divBdr>
                        <w:top w:val="none" w:sz="0" w:space="0" w:color="auto"/>
                        <w:left w:val="none" w:sz="0" w:space="0" w:color="auto"/>
                        <w:bottom w:val="none" w:sz="0" w:space="0" w:color="auto"/>
                        <w:right w:val="none" w:sz="0" w:space="0" w:color="auto"/>
                      </w:divBdr>
                      <w:divsChild>
                        <w:div w:id="46103869">
                          <w:marLeft w:val="0"/>
                          <w:marRight w:val="0"/>
                          <w:marTop w:val="0"/>
                          <w:marBottom w:val="0"/>
                          <w:divBdr>
                            <w:top w:val="none" w:sz="0" w:space="0" w:color="auto"/>
                            <w:left w:val="none" w:sz="0" w:space="0" w:color="auto"/>
                            <w:bottom w:val="none" w:sz="0" w:space="0" w:color="auto"/>
                            <w:right w:val="none" w:sz="0" w:space="0" w:color="auto"/>
                          </w:divBdr>
                        </w:div>
                      </w:divsChild>
                    </w:div>
                    <w:div w:id="695548288">
                      <w:marLeft w:val="0"/>
                      <w:marRight w:val="0"/>
                      <w:marTop w:val="0"/>
                      <w:marBottom w:val="0"/>
                      <w:divBdr>
                        <w:top w:val="none" w:sz="0" w:space="0" w:color="auto"/>
                        <w:left w:val="none" w:sz="0" w:space="0" w:color="auto"/>
                        <w:bottom w:val="none" w:sz="0" w:space="0" w:color="auto"/>
                        <w:right w:val="none" w:sz="0" w:space="0" w:color="auto"/>
                      </w:divBdr>
                    </w:div>
                    <w:div w:id="695958983">
                      <w:marLeft w:val="0"/>
                      <w:marRight w:val="0"/>
                      <w:marTop w:val="0"/>
                      <w:marBottom w:val="0"/>
                      <w:divBdr>
                        <w:top w:val="none" w:sz="0" w:space="0" w:color="auto"/>
                        <w:left w:val="none" w:sz="0" w:space="0" w:color="auto"/>
                        <w:bottom w:val="none" w:sz="0" w:space="0" w:color="auto"/>
                        <w:right w:val="none" w:sz="0" w:space="0" w:color="auto"/>
                      </w:divBdr>
                    </w:div>
                    <w:div w:id="698625019">
                      <w:marLeft w:val="0"/>
                      <w:marRight w:val="0"/>
                      <w:marTop w:val="0"/>
                      <w:marBottom w:val="0"/>
                      <w:divBdr>
                        <w:top w:val="none" w:sz="0" w:space="0" w:color="auto"/>
                        <w:left w:val="none" w:sz="0" w:space="0" w:color="auto"/>
                        <w:bottom w:val="none" w:sz="0" w:space="0" w:color="auto"/>
                        <w:right w:val="none" w:sz="0" w:space="0" w:color="auto"/>
                      </w:divBdr>
                    </w:div>
                    <w:div w:id="700595473">
                      <w:marLeft w:val="0"/>
                      <w:marRight w:val="0"/>
                      <w:marTop w:val="0"/>
                      <w:marBottom w:val="0"/>
                      <w:divBdr>
                        <w:top w:val="none" w:sz="0" w:space="0" w:color="auto"/>
                        <w:left w:val="none" w:sz="0" w:space="0" w:color="auto"/>
                        <w:bottom w:val="none" w:sz="0" w:space="0" w:color="auto"/>
                        <w:right w:val="none" w:sz="0" w:space="0" w:color="auto"/>
                      </w:divBdr>
                      <w:divsChild>
                        <w:div w:id="447745279">
                          <w:marLeft w:val="0"/>
                          <w:marRight w:val="0"/>
                          <w:marTop w:val="0"/>
                          <w:marBottom w:val="0"/>
                          <w:divBdr>
                            <w:top w:val="none" w:sz="0" w:space="0" w:color="auto"/>
                            <w:left w:val="none" w:sz="0" w:space="0" w:color="auto"/>
                            <w:bottom w:val="none" w:sz="0" w:space="0" w:color="auto"/>
                            <w:right w:val="none" w:sz="0" w:space="0" w:color="auto"/>
                          </w:divBdr>
                        </w:div>
                      </w:divsChild>
                    </w:div>
                    <w:div w:id="701322172">
                      <w:marLeft w:val="0"/>
                      <w:marRight w:val="0"/>
                      <w:marTop w:val="0"/>
                      <w:marBottom w:val="0"/>
                      <w:divBdr>
                        <w:top w:val="none" w:sz="0" w:space="0" w:color="auto"/>
                        <w:left w:val="none" w:sz="0" w:space="0" w:color="auto"/>
                        <w:bottom w:val="none" w:sz="0" w:space="0" w:color="auto"/>
                        <w:right w:val="none" w:sz="0" w:space="0" w:color="auto"/>
                      </w:divBdr>
                      <w:divsChild>
                        <w:div w:id="6055854">
                          <w:marLeft w:val="0"/>
                          <w:marRight w:val="0"/>
                          <w:marTop w:val="0"/>
                          <w:marBottom w:val="0"/>
                          <w:divBdr>
                            <w:top w:val="none" w:sz="0" w:space="0" w:color="auto"/>
                            <w:left w:val="none" w:sz="0" w:space="0" w:color="auto"/>
                            <w:bottom w:val="none" w:sz="0" w:space="0" w:color="auto"/>
                            <w:right w:val="none" w:sz="0" w:space="0" w:color="auto"/>
                          </w:divBdr>
                        </w:div>
                      </w:divsChild>
                    </w:div>
                    <w:div w:id="706418680">
                      <w:marLeft w:val="0"/>
                      <w:marRight w:val="0"/>
                      <w:marTop w:val="0"/>
                      <w:marBottom w:val="0"/>
                      <w:divBdr>
                        <w:top w:val="none" w:sz="0" w:space="0" w:color="auto"/>
                        <w:left w:val="none" w:sz="0" w:space="0" w:color="auto"/>
                        <w:bottom w:val="none" w:sz="0" w:space="0" w:color="auto"/>
                        <w:right w:val="none" w:sz="0" w:space="0" w:color="auto"/>
                      </w:divBdr>
                    </w:div>
                    <w:div w:id="707415099">
                      <w:marLeft w:val="0"/>
                      <w:marRight w:val="0"/>
                      <w:marTop w:val="0"/>
                      <w:marBottom w:val="0"/>
                      <w:divBdr>
                        <w:top w:val="none" w:sz="0" w:space="0" w:color="auto"/>
                        <w:left w:val="none" w:sz="0" w:space="0" w:color="auto"/>
                        <w:bottom w:val="none" w:sz="0" w:space="0" w:color="auto"/>
                        <w:right w:val="none" w:sz="0" w:space="0" w:color="auto"/>
                      </w:divBdr>
                    </w:div>
                    <w:div w:id="711728008">
                      <w:marLeft w:val="0"/>
                      <w:marRight w:val="0"/>
                      <w:marTop w:val="0"/>
                      <w:marBottom w:val="0"/>
                      <w:divBdr>
                        <w:top w:val="none" w:sz="0" w:space="0" w:color="auto"/>
                        <w:left w:val="none" w:sz="0" w:space="0" w:color="auto"/>
                        <w:bottom w:val="none" w:sz="0" w:space="0" w:color="auto"/>
                        <w:right w:val="none" w:sz="0" w:space="0" w:color="auto"/>
                      </w:divBdr>
                      <w:divsChild>
                        <w:div w:id="1110323998">
                          <w:marLeft w:val="0"/>
                          <w:marRight w:val="0"/>
                          <w:marTop w:val="0"/>
                          <w:marBottom w:val="0"/>
                          <w:divBdr>
                            <w:top w:val="none" w:sz="0" w:space="0" w:color="auto"/>
                            <w:left w:val="none" w:sz="0" w:space="0" w:color="auto"/>
                            <w:bottom w:val="none" w:sz="0" w:space="0" w:color="auto"/>
                            <w:right w:val="none" w:sz="0" w:space="0" w:color="auto"/>
                          </w:divBdr>
                        </w:div>
                      </w:divsChild>
                    </w:div>
                    <w:div w:id="713046717">
                      <w:marLeft w:val="0"/>
                      <w:marRight w:val="0"/>
                      <w:marTop w:val="0"/>
                      <w:marBottom w:val="0"/>
                      <w:divBdr>
                        <w:top w:val="none" w:sz="0" w:space="0" w:color="auto"/>
                        <w:left w:val="none" w:sz="0" w:space="0" w:color="auto"/>
                        <w:bottom w:val="none" w:sz="0" w:space="0" w:color="auto"/>
                        <w:right w:val="none" w:sz="0" w:space="0" w:color="auto"/>
                      </w:divBdr>
                    </w:div>
                    <w:div w:id="713235472">
                      <w:marLeft w:val="0"/>
                      <w:marRight w:val="0"/>
                      <w:marTop w:val="0"/>
                      <w:marBottom w:val="0"/>
                      <w:divBdr>
                        <w:top w:val="none" w:sz="0" w:space="0" w:color="auto"/>
                        <w:left w:val="none" w:sz="0" w:space="0" w:color="auto"/>
                        <w:bottom w:val="none" w:sz="0" w:space="0" w:color="auto"/>
                        <w:right w:val="none" w:sz="0" w:space="0" w:color="auto"/>
                      </w:divBdr>
                    </w:div>
                    <w:div w:id="714162349">
                      <w:marLeft w:val="0"/>
                      <w:marRight w:val="0"/>
                      <w:marTop w:val="0"/>
                      <w:marBottom w:val="0"/>
                      <w:divBdr>
                        <w:top w:val="none" w:sz="0" w:space="0" w:color="auto"/>
                        <w:left w:val="none" w:sz="0" w:space="0" w:color="auto"/>
                        <w:bottom w:val="none" w:sz="0" w:space="0" w:color="auto"/>
                        <w:right w:val="none" w:sz="0" w:space="0" w:color="auto"/>
                      </w:divBdr>
                    </w:div>
                    <w:div w:id="715079515">
                      <w:marLeft w:val="0"/>
                      <w:marRight w:val="0"/>
                      <w:marTop w:val="0"/>
                      <w:marBottom w:val="0"/>
                      <w:divBdr>
                        <w:top w:val="none" w:sz="0" w:space="0" w:color="auto"/>
                        <w:left w:val="none" w:sz="0" w:space="0" w:color="auto"/>
                        <w:bottom w:val="none" w:sz="0" w:space="0" w:color="auto"/>
                        <w:right w:val="none" w:sz="0" w:space="0" w:color="auto"/>
                      </w:divBdr>
                      <w:divsChild>
                        <w:div w:id="580678688">
                          <w:marLeft w:val="0"/>
                          <w:marRight w:val="0"/>
                          <w:marTop w:val="0"/>
                          <w:marBottom w:val="0"/>
                          <w:divBdr>
                            <w:top w:val="none" w:sz="0" w:space="0" w:color="auto"/>
                            <w:left w:val="none" w:sz="0" w:space="0" w:color="auto"/>
                            <w:bottom w:val="none" w:sz="0" w:space="0" w:color="auto"/>
                            <w:right w:val="none" w:sz="0" w:space="0" w:color="auto"/>
                          </w:divBdr>
                        </w:div>
                      </w:divsChild>
                    </w:div>
                    <w:div w:id="717973998">
                      <w:marLeft w:val="0"/>
                      <w:marRight w:val="0"/>
                      <w:marTop w:val="0"/>
                      <w:marBottom w:val="0"/>
                      <w:divBdr>
                        <w:top w:val="none" w:sz="0" w:space="0" w:color="auto"/>
                        <w:left w:val="none" w:sz="0" w:space="0" w:color="auto"/>
                        <w:bottom w:val="none" w:sz="0" w:space="0" w:color="auto"/>
                        <w:right w:val="none" w:sz="0" w:space="0" w:color="auto"/>
                      </w:divBdr>
                      <w:divsChild>
                        <w:div w:id="656306555">
                          <w:marLeft w:val="0"/>
                          <w:marRight w:val="0"/>
                          <w:marTop w:val="0"/>
                          <w:marBottom w:val="0"/>
                          <w:divBdr>
                            <w:top w:val="none" w:sz="0" w:space="0" w:color="auto"/>
                            <w:left w:val="none" w:sz="0" w:space="0" w:color="auto"/>
                            <w:bottom w:val="none" w:sz="0" w:space="0" w:color="auto"/>
                            <w:right w:val="none" w:sz="0" w:space="0" w:color="auto"/>
                          </w:divBdr>
                        </w:div>
                      </w:divsChild>
                    </w:div>
                    <w:div w:id="724376752">
                      <w:marLeft w:val="0"/>
                      <w:marRight w:val="0"/>
                      <w:marTop w:val="0"/>
                      <w:marBottom w:val="0"/>
                      <w:divBdr>
                        <w:top w:val="none" w:sz="0" w:space="0" w:color="auto"/>
                        <w:left w:val="none" w:sz="0" w:space="0" w:color="auto"/>
                        <w:bottom w:val="none" w:sz="0" w:space="0" w:color="auto"/>
                        <w:right w:val="none" w:sz="0" w:space="0" w:color="auto"/>
                      </w:divBdr>
                      <w:divsChild>
                        <w:div w:id="1921984889">
                          <w:marLeft w:val="0"/>
                          <w:marRight w:val="0"/>
                          <w:marTop w:val="0"/>
                          <w:marBottom w:val="0"/>
                          <w:divBdr>
                            <w:top w:val="none" w:sz="0" w:space="0" w:color="auto"/>
                            <w:left w:val="none" w:sz="0" w:space="0" w:color="auto"/>
                            <w:bottom w:val="none" w:sz="0" w:space="0" w:color="auto"/>
                            <w:right w:val="none" w:sz="0" w:space="0" w:color="auto"/>
                          </w:divBdr>
                        </w:div>
                      </w:divsChild>
                    </w:div>
                    <w:div w:id="726487442">
                      <w:marLeft w:val="0"/>
                      <w:marRight w:val="0"/>
                      <w:marTop w:val="0"/>
                      <w:marBottom w:val="0"/>
                      <w:divBdr>
                        <w:top w:val="none" w:sz="0" w:space="0" w:color="auto"/>
                        <w:left w:val="none" w:sz="0" w:space="0" w:color="auto"/>
                        <w:bottom w:val="none" w:sz="0" w:space="0" w:color="auto"/>
                        <w:right w:val="none" w:sz="0" w:space="0" w:color="auto"/>
                      </w:divBdr>
                      <w:divsChild>
                        <w:div w:id="206185626">
                          <w:marLeft w:val="0"/>
                          <w:marRight w:val="0"/>
                          <w:marTop w:val="0"/>
                          <w:marBottom w:val="0"/>
                          <w:divBdr>
                            <w:top w:val="none" w:sz="0" w:space="0" w:color="auto"/>
                            <w:left w:val="none" w:sz="0" w:space="0" w:color="auto"/>
                            <w:bottom w:val="none" w:sz="0" w:space="0" w:color="auto"/>
                            <w:right w:val="none" w:sz="0" w:space="0" w:color="auto"/>
                          </w:divBdr>
                        </w:div>
                      </w:divsChild>
                    </w:div>
                    <w:div w:id="730078006">
                      <w:marLeft w:val="0"/>
                      <w:marRight w:val="0"/>
                      <w:marTop w:val="0"/>
                      <w:marBottom w:val="0"/>
                      <w:divBdr>
                        <w:top w:val="none" w:sz="0" w:space="0" w:color="auto"/>
                        <w:left w:val="none" w:sz="0" w:space="0" w:color="auto"/>
                        <w:bottom w:val="none" w:sz="0" w:space="0" w:color="auto"/>
                        <w:right w:val="none" w:sz="0" w:space="0" w:color="auto"/>
                      </w:divBdr>
                    </w:div>
                    <w:div w:id="731927389">
                      <w:marLeft w:val="0"/>
                      <w:marRight w:val="0"/>
                      <w:marTop w:val="0"/>
                      <w:marBottom w:val="0"/>
                      <w:divBdr>
                        <w:top w:val="none" w:sz="0" w:space="0" w:color="auto"/>
                        <w:left w:val="none" w:sz="0" w:space="0" w:color="auto"/>
                        <w:bottom w:val="none" w:sz="0" w:space="0" w:color="auto"/>
                        <w:right w:val="none" w:sz="0" w:space="0" w:color="auto"/>
                      </w:divBdr>
                    </w:div>
                    <w:div w:id="732191423">
                      <w:marLeft w:val="0"/>
                      <w:marRight w:val="0"/>
                      <w:marTop w:val="0"/>
                      <w:marBottom w:val="0"/>
                      <w:divBdr>
                        <w:top w:val="none" w:sz="0" w:space="0" w:color="auto"/>
                        <w:left w:val="none" w:sz="0" w:space="0" w:color="auto"/>
                        <w:bottom w:val="none" w:sz="0" w:space="0" w:color="auto"/>
                        <w:right w:val="none" w:sz="0" w:space="0" w:color="auto"/>
                      </w:divBdr>
                      <w:divsChild>
                        <w:div w:id="1536772776">
                          <w:marLeft w:val="0"/>
                          <w:marRight w:val="0"/>
                          <w:marTop w:val="0"/>
                          <w:marBottom w:val="0"/>
                          <w:divBdr>
                            <w:top w:val="none" w:sz="0" w:space="0" w:color="auto"/>
                            <w:left w:val="none" w:sz="0" w:space="0" w:color="auto"/>
                            <w:bottom w:val="none" w:sz="0" w:space="0" w:color="auto"/>
                            <w:right w:val="none" w:sz="0" w:space="0" w:color="auto"/>
                          </w:divBdr>
                        </w:div>
                      </w:divsChild>
                    </w:div>
                    <w:div w:id="733742417">
                      <w:marLeft w:val="0"/>
                      <w:marRight w:val="0"/>
                      <w:marTop w:val="0"/>
                      <w:marBottom w:val="0"/>
                      <w:divBdr>
                        <w:top w:val="none" w:sz="0" w:space="0" w:color="auto"/>
                        <w:left w:val="none" w:sz="0" w:space="0" w:color="auto"/>
                        <w:bottom w:val="none" w:sz="0" w:space="0" w:color="auto"/>
                        <w:right w:val="none" w:sz="0" w:space="0" w:color="auto"/>
                      </w:divBdr>
                      <w:divsChild>
                        <w:div w:id="930510297">
                          <w:marLeft w:val="0"/>
                          <w:marRight w:val="0"/>
                          <w:marTop w:val="0"/>
                          <w:marBottom w:val="0"/>
                          <w:divBdr>
                            <w:top w:val="none" w:sz="0" w:space="0" w:color="auto"/>
                            <w:left w:val="none" w:sz="0" w:space="0" w:color="auto"/>
                            <w:bottom w:val="none" w:sz="0" w:space="0" w:color="auto"/>
                            <w:right w:val="none" w:sz="0" w:space="0" w:color="auto"/>
                          </w:divBdr>
                        </w:div>
                      </w:divsChild>
                    </w:div>
                    <w:div w:id="734548912">
                      <w:marLeft w:val="0"/>
                      <w:marRight w:val="0"/>
                      <w:marTop w:val="0"/>
                      <w:marBottom w:val="0"/>
                      <w:divBdr>
                        <w:top w:val="none" w:sz="0" w:space="0" w:color="auto"/>
                        <w:left w:val="none" w:sz="0" w:space="0" w:color="auto"/>
                        <w:bottom w:val="none" w:sz="0" w:space="0" w:color="auto"/>
                        <w:right w:val="none" w:sz="0" w:space="0" w:color="auto"/>
                      </w:divBdr>
                      <w:divsChild>
                        <w:div w:id="1508599082">
                          <w:marLeft w:val="0"/>
                          <w:marRight w:val="0"/>
                          <w:marTop w:val="0"/>
                          <w:marBottom w:val="0"/>
                          <w:divBdr>
                            <w:top w:val="none" w:sz="0" w:space="0" w:color="auto"/>
                            <w:left w:val="none" w:sz="0" w:space="0" w:color="auto"/>
                            <w:bottom w:val="none" w:sz="0" w:space="0" w:color="auto"/>
                            <w:right w:val="none" w:sz="0" w:space="0" w:color="auto"/>
                          </w:divBdr>
                        </w:div>
                      </w:divsChild>
                    </w:div>
                    <w:div w:id="735666389">
                      <w:marLeft w:val="0"/>
                      <w:marRight w:val="0"/>
                      <w:marTop w:val="0"/>
                      <w:marBottom w:val="0"/>
                      <w:divBdr>
                        <w:top w:val="none" w:sz="0" w:space="0" w:color="auto"/>
                        <w:left w:val="none" w:sz="0" w:space="0" w:color="auto"/>
                        <w:bottom w:val="none" w:sz="0" w:space="0" w:color="auto"/>
                        <w:right w:val="none" w:sz="0" w:space="0" w:color="auto"/>
                      </w:divBdr>
                    </w:div>
                    <w:div w:id="737633686">
                      <w:marLeft w:val="0"/>
                      <w:marRight w:val="0"/>
                      <w:marTop w:val="0"/>
                      <w:marBottom w:val="0"/>
                      <w:divBdr>
                        <w:top w:val="none" w:sz="0" w:space="0" w:color="auto"/>
                        <w:left w:val="none" w:sz="0" w:space="0" w:color="auto"/>
                        <w:bottom w:val="none" w:sz="0" w:space="0" w:color="auto"/>
                        <w:right w:val="none" w:sz="0" w:space="0" w:color="auto"/>
                      </w:divBdr>
                      <w:divsChild>
                        <w:div w:id="52044820">
                          <w:marLeft w:val="0"/>
                          <w:marRight w:val="0"/>
                          <w:marTop w:val="0"/>
                          <w:marBottom w:val="0"/>
                          <w:divBdr>
                            <w:top w:val="none" w:sz="0" w:space="0" w:color="auto"/>
                            <w:left w:val="none" w:sz="0" w:space="0" w:color="auto"/>
                            <w:bottom w:val="none" w:sz="0" w:space="0" w:color="auto"/>
                            <w:right w:val="none" w:sz="0" w:space="0" w:color="auto"/>
                          </w:divBdr>
                        </w:div>
                      </w:divsChild>
                    </w:div>
                    <w:div w:id="738867149">
                      <w:marLeft w:val="0"/>
                      <w:marRight w:val="0"/>
                      <w:marTop w:val="0"/>
                      <w:marBottom w:val="0"/>
                      <w:divBdr>
                        <w:top w:val="none" w:sz="0" w:space="0" w:color="auto"/>
                        <w:left w:val="none" w:sz="0" w:space="0" w:color="auto"/>
                        <w:bottom w:val="none" w:sz="0" w:space="0" w:color="auto"/>
                        <w:right w:val="none" w:sz="0" w:space="0" w:color="auto"/>
                      </w:divBdr>
                    </w:div>
                    <w:div w:id="743576188">
                      <w:marLeft w:val="0"/>
                      <w:marRight w:val="0"/>
                      <w:marTop w:val="0"/>
                      <w:marBottom w:val="0"/>
                      <w:divBdr>
                        <w:top w:val="none" w:sz="0" w:space="0" w:color="auto"/>
                        <w:left w:val="none" w:sz="0" w:space="0" w:color="auto"/>
                        <w:bottom w:val="none" w:sz="0" w:space="0" w:color="auto"/>
                        <w:right w:val="none" w:sz="0" w:space="0" w:color="auto"/>
                      </w:divBdr>
                      <w:divsChild>
                        <w:div w:id="881164021">
                          <w:marLeft w:val="0"/>
                          <w:marRight w:val="0"/>
                          <w:marTop w:val="0"/>
                          <w:marBottom w:val="0"/>
                          <w:divBdr>
                            <w:top w:val="none" w:sz="0" w:space="0" w:color="auto"/>
                            <w:left w:val="none" w:sz="0" w:space="0" w:color="auto"/>
                            <w:bottom w:val="none" w:sz="0" w:space="0" w:color="auto"/>
                            <w:right w:val="none" w:sz="0" w:space="0" w:color="auto"/>
                          </w:divBdr>
                        </w:div>
                      </w:divsChild>
                    </w:div>
                    <w:div w:id="744956374">
                      <w:marLeft w:val="0"/>
                      <w:marRight w:val="0"/>
                      <w:marTop w:val="0"/>
                      <w:marBottom w:val="0"/>
                      <w:divBdr>
                        <w:top w:val="none" w:sz="0" w:space="0" w:color="auto"/>
                        <w:left w:val="none" w:sz="0" w:space="0" w:color="auto"/>
                        <w:bottom w:val="none" w:sz="0" w:space="0" w:color="auto"/>
                        <w:right w:val="none" w:sz="0" w:space="0" w:color="auto"/>
                      </w:divBdr>
                    </w:div>
                    <w:div w:id="752166719">
                      <w:marLeft w:val="0"/>
                      <w:marRight w:val="0"/>
                      <w:marTop w:val="0"/>
                      <w:marBottom w:val="0"/>
                      <w:divBdr>
                        <w:top w:val="none" w:sz="0" w:space="0" w:color="auto"/>
                        <w:left w:val="none" w:sz="0" w:space="0" w:color="auto"/>
                        <w:bottom w:val="none" w:sz="0" w:space="0" w:color="auto"/>
                        <w:right w:val="none" w:sz="0" w:space="0" w:color="auto"/>
                      </w:divBdr>
                    </w:div>
                    <w:div w:id="752168807">
                      <w:marLeft w:val="0"/>
                      <w:marRight w:val="0"/>
                      <w:marTop w:val="0"/>
                      <w:marBottom w:val="0"/>
                      <w:divBdr>
                        <w:top w:val="none" w:sz="0" w:space="0" w:color="auto"/>
                        <w:left w:val="none" w:sz="0" w:space="0" w:color="auto"/>
                        <w:bottom w:val="none" w:sz="0" w:space="0" w:color="auto"/>
                        <w:right w:val="none" w:sz="0" w:space="0" w:color="auto"/>
                      </w:divBdr>
                      <w:divsChild>
                        <w:div w:id="1860002314">
                          <w:marLeft w:val="0"/>
                          <w:marRight w:val="0"/>
                          <w:marTop w:val="0"/>
                          <w:marBottom w:val="0"/>
                          <w:divBdr>
                            <w:top w:val="none" w:sz="0" w:space="0" w:color="auto"/>
                            <w:left w:val="none" w:sz="0" w:space="0" w:color="auto"/>
                            <w:bottom w:val="none" w:sz="0" w:space="0" w:color="auto"/>
                            <w:right w:val="none" w:sz="0" w:space="0" w:color="auto"/>
                          </w:divBdr>
                        </w:div>
                      </w:divsChild>
                    </w:div>
                    <w:div w:id="752775082">
                      <w:marLeft w:val="0"/>
                      <w:marRight w:val="0"/>
                      <w:marTop w:val="0"/>
                      <w:marBottom w:val="0"/>
                      <w:divBdr>
                        <w:top w:val="none" w:sz="0" w:space="0" w:color="auto"/>
                        <w:left w:val="none" w:sz="0" w:space="0" w:color="auto"/>
                        <w:bottom w:val="none" w:sz="0" w:space="0" w:color="auto"/>
                        <w:right w:val="none" w:sz="0" w:space="0" w:color="auto"/>
                      </w:divBdr>
                    </w:div>
                    <w:div w:id="757947713">
                      <w:marLeft w:val="0"/>
                      <w:marRight w:val="0"/>
                      <w:marTop w:val="0"/>
                      <w:marBottom w:val="0"/>
                      <w:divBdr>
                        <w:top w:val="none" w:sz="0" w:space="0" w:color="auto"/>
                        <w:left w:val="none" w:sz="0" w:space="0" w:color="auto"/>
                        <w:bottom w:val="none" w:sz="0" w:space="0" w:color="auto"/>
                        <w:right w:val="none" w:sz="0" w:space="0" w:color="auto"/>
                      </w:divBdr>
                      <w:divsChild>
                        <w:div w:id="2071998402">
                          <w:marLeft w:val="0"/>
                          <w:marRight w:val="0"/>
                          <w:marTop w:val="0"/>
                          <w:marBottom w:val="0"/>
                          <w:divBdr>
                            <w:top w:val="none" w:sz="0" w:space="0" w:color="auto"/>
                            <w:left w:val="none" w:sz="0" w:space="0" w:color="auto"/>
                            <w:bottom w:val="none" w:sz="0" w:space="0" w:color="auto"/>
                            <w:right w:val="none" w:sz="0" w:space="0" w:color="auto"/>
                          </w:divBdr>
                        </w:div>
                      </w:divsChild>
                    </w:div>
                    <w:div w:id="764308626">
                      <w:marLeft w:val="0"/>
                      <w:marRight w:val="0"/>
                      <w:marTop w:val="0"/>
                      <w:marBottom w:val="0"/>
                      <w:divBdr>
                        <w:top w:val="none" w:sz="0" w:space="0" w:color="auto"/>
                        <w:left w:val="none" w:sz="0" w:space="0" w:color="auto"/>
                        <w:bottom w:val="none" w:sz="0" w:space="0" w:color="auto"/>
                        <w:right w:val="none" w:sz="0" w:space="0" w:color="auto"/>
                      </w:divBdr>
                    </w:div>
                    <w:div w:id="765424714">
                      <w:marLeft w:val="0"/>
                      <w:marRight w:val="0"/>
                      <w:marTop w:val="0"/>
                      <w:marBottom w:val="0"/>
                      <w:divBdr>
                        <w:top w:val="none" w:sz="0" w:space="0" w:color="auto"/>
                        <w:left w:val="none" w:sz="0" w:space="0" w:color="auto"/>
                        <w:bottom w:val="none" w:sz="0" w:space="0" w:color="auto"/>
                        <w:right w:val="none" w:sz="0" w:space="0" w:color="auto"/>
                      </w:divBdr>
                      <w:divsChild>
                        <w:div w:id="701326407">
                          <w:marLeft w:val="0"/>
                          <w:marRight w:val="0"/>
                          <w:marTop w:val="0"/>
                          <w:marBottom w:val="0"/>
                          <w:divBdr>
                            <w:top w:val="none" w:sz="0" w:space="0" w:color="auto"/>
                            <w:left w:val="none" w:sz="0" w:space="0" w:color="auto"/>
                            <w:bottom w:val="none" w:sz="0" w:space="0" w:color="auto"/>
                            <w:right w:val="none" w:sz="0" w:space="0" w:color="auto"/>
                          </w:divBdr>
                        </w:div>
                      </w:divsChild>
                    </w:div>
                    <w:div w:id="766343891">
                      <w:marLeft w:val="0"/>
                      <w:marRight w:val="0"/>
                      <w:marTop w:val="0"/>
                      <w:marBottom w:val="0"/>
                      <w:divBdr>
                        <w:top w:val="none" w:sz="0" w:space="0" w:color="auto"/>
                        <w:left w:val="none" w:sz="0" w:space="0" w:color="auto"/>
                        <w:bottom w:val="none" w:sz="0" w:space="0" w:color="auto"/>
                        <w:right w:val="none" w:sz="0" w:space="0" w:color="auto"/>
                      </w:divBdr>
                      <w:divsChild>
                        <w:div w:id="777332563">
                          <w:marLeft w:val="0"/>
                          <w:marRight w:val="0"/>
                          <w:marTop w:val="0"/>
                          <w:marBottom w:val="0"/>
                          <w:divBdr>
                            <w:top w:val="none" w:sz="0" w:space="0" w:color="auto"/>
                            <w:left w:val="none" w:sz="0" w:space="0" w:color="auto"/>
                            <w:bottom w:val="none" w:sz="0" w:space="0" w:color="auto"/>
                            <w:right w:val="none" w:sz="0" w:space="0" w:color="auto"/>
                          </w:divBdr>
                        </w:div>
                      </w:divsChild>
                    </w:div>
                    <w:div w:id="774862754">
                      <w:marLeft w:val="0"/>
                      <w:marRight w:val="0"/>
                      <w:marTop w:val="0"/>
                      <w:marBottom w:val="0"/>
                      <w:divBdr>
                        <w:top w:val="none" w:sz="0" w:space="0" w:color="auto"/>
                        <w:left w:val="none" w:sz="0" w:space="0" w:color="auto"/>
                        <w:bottom w:val="none" w:sz="0" w:space="0" w:color="auto"/>
                        <w:right w:val="none" w:sz="0" w:space="0" w:color="auto"/>
                      </w:divBdr>
                    </w:div>
                    <w:div w:id="776370509">
                      <w:marLeft w:val="0"/>
                      <w:marRight w:val="0"/>
                      <w:marTop w:val="0"/>
                      <w:marBottom w:val="0"/>
                      <w:divBdr>
                        <w:top w:val="none" w:sz="0" w:space="0" w:color="auto"/>
                        <w:left w:val="none" w:sz="0" w:space="0" w:color="auto"/>
                        <w:bottom w:val="none" w:sz="0" w:space="0" w:color="auto"/>
                        <w:right w:val="none" w:sz="0" w:space="0" w:color="auto"/>
                      </w:divBdr>
                    </w:div>
                    <w:div w:id="776870035">
                      <w:marLeft w:val="0"/>
                      <w:marRight w:val="0"/>
                      <w:marTop w:val="0"/>
                      <w:marBottom w:val="0"/>
                      <w:divBdr>
                        <w:top w:val="none" w:sz="0" w:space="0" w:color="auto"/>
                        <w:left w:val="none" w:sz="0" w:space="0" w:color="auto"/>
                        <w:bottom w:val="none" w:sz="0" w:space="0" w:color="auto"/>
                        <w:right w:val="none" w:sz="0" w:space="0" w:color="auto"/>
                      </w:divBdr>
                      <w:divsChild>
                        <w:div w:id="1330058229">
                          <w:marLeft w:val="0"/>
                          <w:marRight w:val="0"/>
                          <w:marTop w:val="0"/>
                          <w:marBottom w:val="0"/>
                          <w:divBdr>
                            <w:top w:val="none" w:sz="0" w:space="0" w:color="auto"/>
                            <w:left w:val="none" w:sz="0" w:space="0" w:color="auto"/>
                            <w:bottom w:val="none" w:sz="0" w:space="0" w:color="auto"/>
                            <w:right w:val="none" w:sz="0" w:space="0" w:color="auto"/>
                          </w:divBdr>
                        </w:div>
                      </w:divsChild>
                    </w:div>
                    <w:div w:id="785348585">
                      <w:marLeft w:val="0"/>
                      <w:marRight w:val="0"/>
                      <w:marTop w:val="0"/>
                      <w:marBottom w:val="0"/>
                      <w:divBdr>
                        <w:top w:val="none" w:sz="0" w:space="0" w:color="auto"/>
                        <w:left w:val="none" w:sz="0" w:space="0" w:color="auto"/>
                        <w:bottom w:val="none" w:sz="0" w:space="0" w:color="auto"/>
                        <w:right w:val="none" w:sz="0" w:space="0" w:color="auto"/>
                      </w:divBdr>
                    </w:div>
                    <w:div w:id="787432766">
                      <w:marLeft w:val="0"/>
                      <w:marRight w:val="0"/>
                      <w:marTop w:val="0"/>
                      <w:marBottom w:val="0"/>
                      <w:divBdr>
                        <w:top w:val="none" w:sz="0" w:space="0" w:color="auto"/>
                        <w:left w:val="none" w:sz="0" w:space="0" w:color="auto"/>
                        <w:bottom w:val="none" w:sz="0" w:space="0" w:color="auto"/>
                        <w:right w:val="none" w:sz="0" w:space="0" w:color="auto"/>
                      </w:divBdr>
                    </w:div>
                    <w:div w:id="792795266">
                      <w:marLeft w:val="0"/>
                      <w:marRight w:val="0"/>
                      <w:marTop w:val="0"/>
                      <w:marBottom w:val="0"/>
                      <w:divBdr>
                        <w:top w:val="none" w:sz="0" w:space="0" w:color="auto"/>
                        <w:left w:val="none" w:sz="0" w:space="0" w:color="auto"/>
                        <w:bottom w:val="none" w:sz="0" w:space="0" w:color="auto"/>
                        <w:right w:val="none" w:sz="0" w:space="0" w:color="auto"/>
                      </w:divBdr>
                    </w:div>
                    <w:div w:id="793912447">
                      <w:marLeft w:val="0"/>
                      <w:marRight w:val="0"/>
                      <w:marTop w:val="0"/>
                      <w:marBottom w:val="0"/>
                      <w:divBdr>
                        <w:top w:val="none" w:sz="0" w:space="0" w:color="auto"/>
                        <w:left w:val="none" w:sz="0" w:space="0" w:color="auto"/>
                        <w:bottom w:val="none" w:sz="0" w:space="0" w:color="auto"/>
                        <w:right w:val="none" w:sz="0" w:space="0" w:color="auto"/>
                      </w:divBdr>
                      <w:divsChild>
                        <w:div w:id="528688505">
                          <w:marLeft w:val="0"/>
                          <w:marRight w:val="0"/>
                          <w:marTop w:val="0"/>
                          <w:marBottom w:val="0"/>
                          <w:divBdr>
                            <w:top w:val="none" w:sz="0" w:space="0" w:color="auto"/>
                            <w:left w:val="none" w:sz="0" w:space="0" w:color="auto"/>
                            <w:bottom w:val="none" w:sz="0" w:space="0" w:color="auto"/>
                            <w:right w:val="none" w:sz="0" w:space="0" w:color="auto"/>
                          </w:divBdr>
                        </w:div>
                      </w:divsChild>
                    </w:div>
                    <w:div w:id="794371515">
                      <w:marLeft w:val="0"/>
                      <w:marRight w:val="0"/>
                      <w:marTop w:val="0"/>
                      <w:marBottom w:val="0"/>
                      <w:divBdr>
                        <w:top w:val="none" w:sz="0" w:space="0" w:color="auto"/>
                        <w:left w:val="none" w:sz="0" w:space="0" w:color="auto"/>
                        <w:bottom w:val="none" w:sz="0" w:space="0" w:color="auto"/>
                        <w:right w:val="none" w:sz="0" w:space="0" w:color="auto"/>
                      </w:divBdr>
                      <w:divsChild>
                        <w:div w:id="1347441741">
                          <w:marLeft w:val="0"/>
                          <w:marRight w:val="0"/>
                          <w:marTop w:val="0"/>
                          <w:marBottom w:val="0"/>
                          <w:divBdr>
                            <w:top w:val="none" w:sz="0" w:space="0" w:color="auto"/>
                            <w:left w:val="none" w:sz="0" w:space="0" w:color="auto"/>
                            <w:bottom w:val="none" w:sz="0" w:space="0" w:color="auto"/>
                            <w:right w:val="none" w:sz="0" w:space="0" w:color="auto"/>
                          </w:divBdr>
                        </w:div>
                      </w:divsChild>
                    </w:div>
                    <w:div w:id="797914761">
                      <w:marLeft w:val="0"/>
                      <w:marRight w:val="0"/>
                      <w:marTop w:val="0"/>
                      <w:marBottom w:val="0"/>
                      <w:divBdr>
                        <w:top w:val="none" w:sz="0" w:space="0" w:color="auto"/>
                        <w:left w:val="none" w:sz="0" w:space="0" w:color="auto"/>
                        <w:bottom w:val="none" w:sz="0" w:space="0" w:color="auto"/>
                        <w:right w:val="none" w:sz="0" w:space="0" w:color="auto"/>
                      </w:divBdr>
                    </w:div>
                    <w:div w:id="802892128">
                      <w:marLeft w:val="0"/>
                      <w:marRight w:val="0"/>
                      <w:marTop w:val="0"/>
                      <w:marBottom w:val="0"/>
                      <w:divBdr>
                        <w:top w:val="none" w:sz="0" w:space="0" w:color="auto"/>
                        <w:left w:val="none" w:sz="0" w:space="0" w:color="auto"/>
                        <w:bottom w:val="none" w:sz="0" w:space="0" w:color="auto"/>
                        <w:right w:val="none" w:sz="0" w:space="0" w:color="auto"/>
                      </w:divBdr>
                      <w:divsChild>
                        <w:div w:id="390544016">
                          <w:marLeft w:val="0"/>
                          <w:marRight w:val="0"/>
                          <w:marTop w:val="0"/>
                          <w:marBottom w:val="0"/>
                          <w:divBdr>
                            <w:top w:val="none" w:sz="0" w:space="0" w:color="auto"/>
                            <w:left w:val="none" w:sz="0" w:space="0" w:color="auto"/>
                            <w:bottom w:val="none" w:sz="0" w:space="0" w:color="auto"/>
                            <w:right w:val="none" w:sz="0" w:space="0" w:color="auto"/>
                          </w:divBdr>
                        </w:div>
                      </w:divsChild>
                    </w:div>
                    <w:div w:id="807819239">
                      <w:marLeft w:val="0"/>
                      <w:marRight w:val="0"/>
                      <w:marTop w:val="0"/>
                      <w:marBottom w:val="0"/>
                      <w:divBdr>
                        <w:top w:val="none" w:sz="0" w:space="0" w:color="auto"/>
                        <w:left w:val="none" w:sz="0" w:space="0" w:color="auto"/>
                        <w:bottom w:val="none" w:sz="0" w:space="0" w:color="auto"/>
                        <w:right w:val="none" w:sz="0" w:space="0" w:color="auto"/>
                      </w:divBdr>
                    </w:div>
                    <w:div w:id="810560438">
                      <w:marLeft w:val="0"/>
                      <w:marRight w:val="0"/>
                      <w:marTop w:val="0"/>
                      <w:marBottom w:val="0"/>
                      <w:divBdr>
                        <w:top w:val="none" w:sz="0" w:space="0" w:color="auto"/>
                        <w:left w:val="none" w:sz="0" w:space="0" w:color="auto"/>
                        <w:bottom w:val="none" w:sz="0" w:space="0" w:color="auto"/>
                        <w:right w:val="none" w:sz="0" w:space="0" w:color="auto"/>
                      </w:divBdr>
                      <w:divsChild>
                        <w:div w:id="2038306615">
                          <w:marLeft w:val="0"/>
                          <w:marRight w:val="0"/>
                          <w:marTop w:val="0"/>
                          <w:marBottom w:val="0"/>
                          <w:divBdr>
                            <w:top w:val="none" w:sz="0" w:space="0" w:color="auto"/>
                            <w:left w:val="none" w:sz="0" w:space="0" w:color="auto"/>
                            <w:bottom w:val="none" w:sz="0" w:space="0" w:color="auto"/>
                            <w:right w:val="none" w:sz="0" w:space="0" w:color="auto"/>
                          </w:divBdr>
                        </w:div>
                      </w:divsChild>
                    </w:div>
                    <w:div w:id="821238444">
                      <w:marLeft w:val="0"/>
                      <w:marRight w:val="0"/>
                      <w:marTop w:val="0"/>
                      <w:marBottom w:val="0"/>
                      <w:divBdr>
                        <w:top w:val="none" w:sz="0" w:space="0" w:color="auto"/>
                        <w:left w:val="none" w:sz="0" w:space="0" w:color="auto"/>
                        <w:bottom w:val="none" w:sz="0" w:space="0" w:color="auto"/>
                        <w:right w:val="none" w:sz="0" w:space="0" w:color="auto"/>
                      </w:divBdr>
                      <w:divsChild>
                        <w:div w:id="1089546774">
                          <w:marLeft w:val="0"/>
                          <w:marRight w:val="0"/>
                          <w:marTop w:val="0"/>
                          <w:marBottom w:val="0"/>
                          <w:divBdr>
                            <w:top w:val="none" w:sz="0" w:space="0" w:color="auto"/>
                            <w:left w:val="none" w:sz="0" w:space="0" w:color="auto"/>
                            <w:bottom w:val="none" w:sz="0" w:space="0" w:color="auto"/>
                            <w:right w:val="none" w:sz="0" w:space="0" w:color="auto"/>
                          </w:divBdr>
                        </w:div>
                      </w:divsChild>
                    </w:div>
                    <w:div w:id="825441792">
                      <w:marLeft w:val="0"/>
                      <w:marRight w:val="0"/>
                      <w:marTop w:val="0"/>
                      <w:marBottom w:val="0"/>
                      <w:divBdr>
                        <w:top w:val="none" w:sz="0" w:space="0" w:color="auto"/>
                        <w:left w:val="none" w:sz="0" w:space="0" w:color="auto"/>
                        <w:bottom w:val="none" w:sz="0" w:space="0" w:color="auto"/>
                        <w:right w:val="none" w:sz="0" w:space="0" w:color="auto"/>
                      </w:divBdr>
                      <w:divsChild>
                        <w:div w:id="698120882">
                          <w:marLeft w:val="0"/>
                          <w:marRight w:val="0"/>
                          <w:marTop w:val="0"/>
                          <w:marBottom w:val="0"/>
                          <w:divBdr>
                            <w:top w:val="none" w:sz="0" w:space="0" w:color="auto"/>
                            <w:left w:val="none" w:sz="0" w:space="0" w:color="auto"/>
                            <w:bottom w:val="none" w:sz="0" w:space="0" w:color="auto"/>
                            <w:right w:val="none" w:sz="0" w:space="0" w:color="auto"/>
                          </w:divBdr>
                        </w:div>
                      </w:divsChild>
                    </w:div>
                    <w:div w:id="828598661">
                      <w:marLeft w:val="0"/>
                      <w:marRight w:val="0"/>
                      <w:marTop w:val="0"/>
                      <w:marBottom w:val="0"/>
                      <w:divBdr>
                        <w:top w:val="none" w:sz="0" w:space="0" w:color="auto"/>
                        <w:left w:val="none" w:sz="0" w:space="0" w:color="auto"/>
                        <w:bottom w:val="none" w:sz="0" w:space="0" w:color="auto"/>
                        <w:right w:val="none" w:sz="0" w:space="0" w:color="auto"/>
                      </w:divBdr>
                      <w:divsChild>
                        <w:div w:id="1151216264">
                          <w:marLeft w:val="0"/>
                          <w:marRight w:val="0"/>
                          <w:marTop w:val="0"/>
                          <w:marBottom w:val="0"/>
                          <w:divBdr>
                            <w:top w:val="none" w:sz="0" w:space="0" w:color="auto"/>
                            <w:left w:val="none" w:sz="0" w:space="0" w:color="auto"/>
                            <w:bottom w:val="none" w:sz="0" w:space="0" w:color="auto"/>
                            <w:right w:val="none" w:sz="0" w:space="0" w:color="auto"/>
                          </w:divBdr>
                        </w:div>
                      </w:divsChild>
                    </w:div>
                    <w:div w:id="838889632">
                      <w:marLeft w:val="0"/>
                      <w:marRight w:val="0"/>
                      <w:marTop w:val="0"/>
                      <w:marBottom w:val="0"/>
                      <w:divBdr>
                        <w:top w:val="none" w:sz="0" w:space="0" w:color="auto"/>
                        <w:left w:val="none" w:sz="0" w:space="0" w:color="auto"/>
                        <w:bottom w:val="none" w:sz="0" w:space="0" w:color="auto"/>
                        <w:right w:val="none" w:sz="0" w:space="0" w:color="auto"/>
                      </w:divBdr>
                      <w:divsChild>
                        <w:div w:id="269237320">
                          <w:marLeft w:val="0"/>
                          <w:marRight w:val="0"/>
                          <w:marTop w:val="0"/>
                          <w:marBottom w:val="0"/>
                          <w:divBdr>
                            <w:top w:val="none" w:sz="0" w:space="0" w:color="auto"/>
                            <w:left w:val="none" w:sz="0" w:space="0" w:color="auto"/>
                            <w:bottom w:val="none" w:sz="0" w:space="0" w:color="auto"/>
                            <w:right w:val="none" w:sz="0" w:space="0" w:color="auto"/>
                          </w:divBdr>
                        </w:div>
                      </w:divsChild>
                    </w:div>
                    <w:div w:id="850723332">
                      <w:marLeft w:val="0"/>
                      <w:marRight w:val="0"/>
                      <w:marTop w:val="0"/>
                      <w:marBottom w:val="0"/>
                      <w:divBdr>
                        <w:top w:val="none" w:sz="0" w:space="0" w:color="auto"/>
                        <w:left w:val="none" w:sz="0" w:space="0" w:color="auto"/>
                        <w:bottom w:val="none" w:sz="0" w:space="0" w:color="auto"/>
                        <w:right w:val="none" w:sz="0" w:space="0" w:color="auto"/>
                      </w:divBdr>
                      <w:divsChild>
                        <w:div w:id="165483132">
                          <w:marLeft w:val="0"/>
                          <w:marRight w:val="0"/>
                          <w:marTop w:val="0"/>
                          <w:marBottom w:val="0"/>
                          <w:divBdr>
                            <w:top w:val="none" w:sz="0" w:space="0" w:color="auto"/>
                            <w:left w:val="none" w:sz="0" w:space="0" w:color="auto"/>
                            <w:bottom w:val="none" w:sz="0" w:space="0" w:color="auto"/>
                            <w:right w:val="none" w:sz="0" w:space="0" w:color="auto"/>
                          </w:divBdr>
                        </w:div>
                      </w:divsChild>
                    </w:div>
                    <w:div w:id="861944393">
                      <w:marLeft w:val="0"/>
                      <w:marRight w:val="0"/>
                      <w:marTop w:val="0"/>
                      <w:marBottom w:val="0"/>
                      <w:divBdr>
                        <w:top w:val="none" w:sz="0" w:space="0" w:color="auto"/>
                        <w:left w:val="none" w:sz="0" w:space="0" w:color="auto"/>
                        <w:bottom w:val="none" w:sz="0" w:space="0" w:color="auto"/>
                        <w:right w:val="none" w:sz="0" w:space="0" w:color="auto"/>
                      </w:divBdr>
                      <w:divsChild>
                        <w:div w:id="1015304519">
                          <w:marLeft w:val="0"/>
                          <w:marRight w:val="0"/>
                          <w:marTop w:val="0"/>
                          <w:marBottom w:val="0"/>
                          <w:divBdr>
                            <w:top w:val="none" w:sz="0" w:space="0" w:color="auto"/>
                            <w:left w:val="none" w:sz="0" w:space="0" w:color="auto"/>
                            <w:bottom w:val="none" w:sz="0" w:space="0" w:color="auto"/>
                            <w:right w:val="none" w:sz="0" w:space="0" w:color="auto"/>
                          </w:divBdr>
                        </w:div>
                      </w:divsChild>
                    </w:div>
                    <w:div w:id="879628167">
                      <w:marLeft w:val="0"/>
                      <w:marRight w:val="0"/>
                      <w:marTop w:val="0"/>
                      <w:marBottom w:val="0"/>
                      <w:divBdr>
                        <w:top w:val="none" w:sz="0" w:space="0" w:color="auto"/>
                        <w:left w:val="none" w:sz="0" w:space="0" w:color="auto"/>
                        <w:bottom w:val="none" w:sz="0" w:space="0" w:color="auto"/>
                        <w:right w:val="none" w:sz="0" w:space="0" w:color="auto"/>
                      </w:divBdr>
                      <w:divsChild>
                        <w:div w:id="1923024220">
                          <w:marLeft w:val="0"/>
                          <w:marRight w:val="0"/>
                          <w:marTop w:val="0"/>
                          <w:marBottom w:val="0"/>
                          <w:divBdr>
                            <w:top w:val="none" w:sz="0" w:space="0" w:color="auto"/>
                            <w:left w:val="none" w:sz="0" w:space="0" w:color="auto"/>
                            <w:bottom w:val="none" w:sz="0" w:space="0" w:color="auto"/>
                            <w:right w:val="none" w:sz="0" w:space="0" w:color="auto"/>
                          </w:divBdr>
                        </w:div>
                      </w:divsChild>
                    </w:div>
                    <w:div w:id="880094335">
                      <w:marLeft w:val="0"/>
                      <w:marRight w:val="0"/>
                      <w:marTop w:val="0"/>
                      <w:marBottom w:val="0"/>
                      <w:divBdr>
                        <w:top w:val="none" w:sz="0" w:space="0" w:color="auto"/>
                        <w:left w:val="none" w:sz="0" w:space="0" w:color="auto"/>
                        <w:bottom w:val="none" w:sz="0" w:space="0" w:color="auto"/>
                        <w:right w:val="none" w:sz="0" w:space="0" w:color="auto"/>
                      </w:divBdr>
                    </w:div>
                    <w:div w:id="886722489">
                      <w:marLeft w:val="0"/>
                      <w:marRight w:val="0"/>
                      <w:marTop w:val="0"/>
                      <w:marBottom w:val="0"/>
                      <w:divBdr>
                        <w:top w:val="none" w:sz="0" w:space="0" w:color="auto"/>
                        <w:left w:val="none" w:sz="0" w:space="0" w:color="auto"/>
                        <w:bottom w:val="none" w:sz="0" w:space="0" w:color="auto"/>
                        <w:right w:val="none" w:sz="0" w:space="0" w:color="auto"/>
                      </w:divBdr>
                      <w:divsChild>
                        <w:div w:id="577590933">
                          <w:marLeft w:val="0"/>
                          <w:marRight w:val="0"/>
                          <w:marTop w:val="0"/>
                          <w:marBottom w:val="0"/>
                          <w:divBdr>
                            <w:top w:val="none" w:sz="0" w:space="0" w:color="auto"/>
                            <w:left w:val="none" w:sz="0" w:space="0" w:color="auto"/>
                            <w:bottom w:val="none" w:sz="0" w:space="0" w:color="auto"/>
                            <w:right w:val="none" w:sz="0" w:space="0" w:color="auto"/>
                          </w:divBdr>
                        </w:div>
                      </w:divsChild>
                    </w:div>
                    <w:div w:id="902983627">
                      <w:marLeft w:val="0"/>
                      <w:marRight w:val="0"/>
                      <w:marTop w:val="0"/>
                      <w:marBottom w:val="0"/>
                      <w:divBdr>
                        <w:top w:val="none" w:sz="0" w:space="0" w:color="auto"/>
                        <w:left w:val="none" w:sz="0" w:space="0" w:color="auto"/>
                        <w:bottom w:val="none" w:sz="0" w:space="0" w:color="auto"/>
                        <w:right w:val="none" w:sz="0" w:space="0" w:color="auto"/>
                      </w:divBdr>
                      <w:divsChild>
                        <w:div w:id="299457137">
                          <w:marLeft w:val="0"/>
                          <w:marRight w:val="0"/>
                          <w:marTop w:val="0"/>
                          <w:marBottom w:val="0"/>
                          <w:divBdr>
                            <w:top w:val="none" w:sz="0" w:space="0" w:color="auto"/>
                            <w:left w:val="none" w:sz="0" w:space="0" w:color="auto"/>
                            <w:bottom w:val="none" w:sz="0" w:space="0" w:color="auto"/>
                            <w:right w:val="none" w:sz="0" w:space="0" w:color="auto"/>
                          </w:divBdr>
                        </w:div>
                      </w:divsChild>
                    </w:div>
                    <w:div w:id="903030409">
                      <w:marLeft w:val="0"/>
                      <w:marRight w:val="0"/>
                      <w:marTop w:val="0"/>
                      <w:marBottom w:val="0"/>
                      <w:divBdr>
                        <w:top w:val="none" w:sz="0" w:space="0" w:color="auto"/>
                        <w:left w:val="none" w:sz="0" w:space="0" w:color="auto"/>
                        <w:bottom w:val="none" w:sz="0" w:space="0" w:color="auto"/>
                        <w:right w:val="none" w:sz="0" w:space="0" w:color="auto"/>
                      </w:divBdr>
                      <w:divsChild>
                        <w:div w:id="652487044">
                          <w:marLeft w:val="0"/>
                          <w:marRight w:val="0"/>
                          <w:marTop w:val="0"/>
                          <w:marBottom w:val="0"/>
                          <w:divBdr>
                            <w:top w:val="none" w:sz="0" w:space="0" w:color="auto"/>
                            <w:left w:val="none" w:sz="0" w:space="0" w:color="auto"/>
                            <w:bottom w:val="none" w:sz="0" w:space="0" w:color="auto"/>
                            <w:right w:val="none" w:sz="0" w:space="0" w:color="auto"/>
                          </w:divBdr>
                        </w:div>
                      </w:divsChild>
                    </w:div>
                    <w:div w:id="912618370">
                      <w:marLeft w:val="0"/>
                      <w:marRight w:val="0"/>
                      <w:marTop w:val="0"/>
                      <w:marBottom w:val="0"/>
                      <w:divBdr>
                        <w:top w:val="none" w:sz="0" w:space="0" w:color="auto"/>
                        <w:left w:val="none" w:sz="0" w:space="0" w:color="auto"/>
                        <w:bottom w:val="none" w:sz="0" w:space="0" w:color="auto"/>
                        <w:right w:val="none" w:sz="0" w:space="0" w:color="auto"/>
                      </w:divBdr>
                      <w:divsChild>
                        <w:div w:id="131601484">
                          <w:marLeft w:val="0"/>
                          <w:marRight w:val="0"/>
                          <w:marTop w:val="0"/>
                          <w:marBottom w:val="0"/>
                          <w:divBdr>
                            <w:top w:val="none" w:sz="0" w:space="0" w:color="auto"/>
                            <w:left w:val="none" w:sz="0" w:space="0" w:color="auto"/>
                            <w:bottom w:val="none" w:sz="0" w:space="0" w:color="auto"/>
                            <w:right w:val="none" w:sz="0" w:space="0" w:color="auto"/>
                          </w:divBdr>
                        </w:div>
                      </w:divsChild>
                    </w:div>
                    <w:div w:id="915631386">
                      <w:marLeft w:val="0"/>
                      <w:marRight w:val="0"/>
                      <w:marTop w:val="0"/>
                      <w:marBottom w:val="0"/>
                      <w:divBdr>
                        <w:top w:val="none" w:sz="0" w:space="0" w:color="auto"/>
                        <w:left w:val="none" w:sz="0" w:space="0" w:color="auto"/>
                        <w:bottom w:val="none" w:sz="0" w:space="0" w:color="auto"/>
                        <w:right w:val="none" w:sz="0" w:space="0" w:color="auto"/>
                      </w:divBdr>
                      <w:divsChild>
                        <w:div w:id="953634426">
                          <w:marLeft w:val="0"/>
                          <w:marRight w:val="0"/>
                          <w:marTop w:val="0"/>
                          <w:marBottom w:val="0"/>
                          <w:divBdr>
                            <w:top w:val="none" w:sz="0" w:space="0" w:color="auto"/>
                            <w:left w:val="none" w:sz="0" w:space="0" w:color="auto"/>
                            <w:bottom w:val="none" w:sz="0" w:space="0" w:color="auto"/>
                            <w:right w:val="none" w:sz="0" w:space="0" w:color="auto"/>
                          </w:divBdr>
                        </w:div>
                      </w:divsChild>
                    </w:div>
                    <w:div w:id="915943290">
                      <w:marLeft w:val="0"/>
                      <w:marRight w:val="0"/>
                      <w:marTop w:val="0"/>
                      <w:marBottom w:val="0"/>
                      <w:divBdr>
                        <w:top w:val="none" w:sz="0" w:space="0" w:color="auto"/>
                        <w:left w:val="none" w:sz="0" w:space="0" w:color="auto"/>
                        <w:bottom w:val="none" w:sz="0" w:space="0" w:color="auto"/>
                        <w:right w:val="none" w:sz="0" w:space="0" w:color="auto"/>
                      </w:divBdr>
                    </w:div>
                    <w:div w:id="921984162">
                      <w:marLeft w:val="0"/>
                      <w:marRight w:val="0"/>
                      <w:marTop w:val="0"/>
                      <w:marBottom w:val="0"/>
                      <w:divBdr>
                        <w:top w:val="none" w:sz="0" w:space="0" w:color="auto"/>
                        <w:left w:val="none" w:sz="0" w:space="0" w:color="auto"/>
                        <w:bottom w:val="none" w:sz="0" w:space="0" w:color="auto"/>
                        <w:right w:val="none" w:sz="0" w:space="0" w:color="auto"/>
                      </w:divBdr>
                      <w:divsChild>
                        <w:div w:id="845481519">
                          <w:marLeft w:val="0"/>
                          <w:marRight w:val="0"/>
                          <w:marTop w:val="0"/>
                          <w:marBottom w:val="0"/>
                          <w:divBdr>
                            <w:top w:val="none" w:sz="0" w:space="0" w:color="auto"/>
                            <w:left w:val="none" w:sz="0" w:space="0" w:color="auto"/>
                            <w:bottom w:val="none" w:sz="0" w:space="0" w:color="auto"/>
                            <w:right w:val="none" w:sz="0" w:space="0" w:color="auto"/>
                          </w:divBdr>
                        </w:div>
                      </w:divsChild>
                    </w:div>
                    <w:div w:id="924192008">
                      <w:marLeft w:val="0"/>
                      <w:marRight w:val="0"/>
                      <w:marTop w:val="0"/>
                      <w:marBottom w:val="0"/>
                      <w:divBdr>
                        <w:top w:val="none" w:sz="0" w:space="0" w:color="auto"/>
                        <w:left w:val="none" w:sz="0" w:space="0" w:color="auto"/>
                        <w:bottom w:val="none" w:sz="0" w:space="0" w:color="auto"/>
                        <w:right w:val="none" w:sz="0" w:space="0" w:color="auto"/>
                      </w:divBdr>
                    </w:div>
                    <w:div w:id="927352020">
                      <w:marLeft w:val="0"/>
                      <w:marRight w:val="0"/>
                      <w:marTop w:val="0"/>
                      <w:marBottom w:val="0"/>
                      <w:divBdr>
                        <w:top w:val="none" w:sz="0" w:space="0" w:color="auto"/>
                        <w:left w:val="none" w:sz="0" w:space="0" w:color="auto"/>
                        <w:bottom w:val="none" w:sz="0" w:space="0" w:color="auto"/>
                        <w:right w:val="none" w:sz="0" w:space="0" w:color="auto"/>
                      </w:divBdr>
                    </w:div>
                    <w:div w:id="930547583">
                      <w:marLeft w:val="0"/>
                      <w:marRight w:val="0"/>
                      <w:marTop w:val="0"/>
                      <w:marBottom w:val="0"/>
                      <w:divBdr>
                        <w:top w:val="none" w:sz="0" w:space="0" w:color="auto"/>
                        <w:left w:val="none" w:sz="0" w:space="0" w:color="auto"/>
                        <w:bottom w:val="none" w:sz="0" w:space="0" w:color="auto"/>
                        <w:right w:val="none" w:sz="0" w:space="0" w:color="auto"/>
                      </w:divBdr>
                    </w:div>
                    <w:div w:id="939219024">
                      <w:marLeft w:val="0"/>
                      <w:marRight w:val="0"/>
                      <w:marTop w:val="0"/>
                      <w:marBottom w:val="0"/>
                      <w:divBdr>
                        <w:top w:val="none" w:sz="0" w:space="0" w:color="auto"/>
                        <w:left w:val="none" w:sz="0" w:space="0" w:color="auto"/>
                        <w:bottom w:val="none" w:sz="0" w:space="0" w:color="auto"/>
                        <w:right w:val="none" w:sz="0" w:space="0" w:color="auto"/>
                      </w:divBdr>
                    </w:div>
                    <w:div w:id="941499979">
                      <w:marLeft w:val="0"/>
                      <w:marRight w:val="0"/>
                      <w:marTop w:val="0"/>
                      <w:marBottom w:val="0"/>
                      <w:divBdr>
                        <w:top w:val="none" w:sz="0" w:space="0" w:color="auto"/>
                        <w:left w:val="none" w:sz="0" w:space="0" w:color="auto"/>
                        <w:bottom w:val="none" w:sz="0" w:space="0" w:color="auto"/>
                        <w:right w:val="none" w:sz="0" w:space="0" w:color="auto"/>
                      </w:divBdr>
                      <w:divsChild>
                        <w:div w:id="648438198">
                          <w:marLeft w:val="0"/>
                          <w:marRight w:val="0"/>
                          <w:marTop w:val="0"/>
                          <w:marBottom w:val="0"/>
                          <w:divBdr>
                            <w:top w:val="none" w:sz="0" w:space="0" w:color="auto"/>
                            <w:left w:val="none" w:sz="0" w:space="0" w:color="auto"/>
                            <w:bottom w:val="none" w:sz="0" w:space="0" w:color="auto"/>
                            <w:right w:val="none" w:sz="0" w:space="0" w:color="auto"/>
                          </w:divBdr>
                        </w:div>
                      </w:divsChild>
                    </w:div>
                    <w:div w:id="946347862">
                      <w:marLeft w:val="0"/>
                      <w:marRight w:val="0"/>
                      <w:marTop w:val="0"/>
                      <w:marBottom w:val="0"/>
                      <w:divBdr>
                        <w:top w:val="none" w:sz="0" w:space="0" w:color="auto"/>
                        <w:left w:val="none" w:sz="0" w:space="0" w:color="auto"/>
                        <w:bottom w:val="none" w:sz="0" w:space="0" w:color="auto"/>
                        <w:right w:val="none" w:sz="0" w:space="0" w:color="auto"/>
                      </w:divBdr>
                    </w:div>
                    <w:div w:id="946699385">
                      <w:marLeft w:val="0"/>
                      <w:marRight w:val="0"/>
                      <w:marTop w:val="0"/>
                      <w:marBottom w:val="0"/>
                      <w:divBdr>
                        <w:top w:val="none" w:sz="0" w:space="0" w:color="auto"/>
                        <w:left w:val="none" w:sz="0" w:space="0" w:color="auto"/>
                        <w:bottom w:val="none" w:sz="0" w:space="0" w:color="auto"/>
                        <w:right w:val="none" w:sz="0" w:space="0" w:color="auto"/>
                      </w:divBdr>
                      <w:divsChild>
                        <w:div w:id="1680233960">
                          <w:marLeft w:val="0"/>
                          <w:marRight w:val="0"/>
                          <w:marTop w:val="0"/>
                          <w:marBottom w:val="0"/>
                          <w:divBdr>
                            <w:top w:val="none" w:sz="0" w:space="0" w:color="auto"/>
                            <w:left w:val="none" w:sz="0" w:space="0" w:color="auto"/>
                            <w:bottom w:val="none" w:sz="0" w:space="0" w:color="auto"/>
                            <w:right w:val="none" w:sz="0" w:space="0" w:color="auto"/>
                          </w:divBdr>
                        </w:div>
                      </w:divsChild>
                    </w:div>
                    <w:div w:id="964316256">
                      <w:marLeft w:val="0"/>
                      <w:marRight w:val="0"/>
                      <w:marTop w:val="0"/>
                      <w:marBottom w:val="0"/>
                      <w:divBdr>
                        <w:top w:val="none" w:sz="0" w:space="0" w:color="auto"/>
                        <w:left w:val="none" w:sz="0" w:space="0" w:color="auto"/>
                        <w:bottom w:val="none" w:sz="0" w:space="0" w:color="auto"/>
                        <w:right w:val="none" w:sz="0" w:space="0" w:color="auto"/>
                      </w:divBdr>
                    </w:div>
                    <w:div w:id="971517074">
                      <w:marLeft w:val="0"/>
                      <w:marRight w:val="0"/>
                      <w:marTop w:val="0"/>
                      <w:marBottom w:val="0"/>
                      <w:divBdr>
                        <w:top w:val="none" w:sz="0" w:space="0" w:color="auto"/>
                        <w:left w:val="none" w:sz="0" w:space="0" w:color="auto"/>
                        <w:bottom w:val="none" w:sz="0" w:space="0" w:color="auto"/>
                        <w:right w:val="none" w:sz="0" w:space="0" w:color="auto"/>
                      </w:divBdr>
                    </w:div>
                    <w:div w:id="985428470">
                      <w:marLeft w:val="0"/>
                      <w:marRight w:val="0"/>
                      <w:marTop w:val="0"/>
                      <w:marBottom w:val="0"/>
                      <w:divBdr>
                        <w:top w:val="none" w:sz="0" w:space="0" w:color="auto"/>
                        <w:left w:val="none" w:sz="0" w:space="0" w:color="auto"/>
                        <w:bottom w:val="none" w:sz="0" w:space="0" w:color="auto"/>
                        <w:right w:val="none" w:sz="0" w:space="0" w:color="auto"/>
                      </w:divBdr>
                    </w:div>
                    <w:div w:id="993072716">
                      <w:marLeft w:val="0"/>
                      <w:marRight w:val="0"/>
                      <w:marTop w:val="0"/>
                      <w:marBottom w:val="0"/>
                      <w:divBdr>
                        <w:top w:val="none" w:sz="0" w:space="0" w:color="auto"/>
                        <w:left w:val="none" w:sz="0" w:space="0" w:color="auto"/>
                        <w:bottom w:val="none" w:sz="0" w:space="0" w:color="auto"/>
                        <w:right w:val="none" w:sz="0" w:space="0" w:color="auto"/>
                      </w:divBdr>
                      <w:divsChild>
                        <w:div w:id="1433084004">
                          <w:marLeft w:val="0"/>
                          <w:marRight w:val="0"/>
                          <w:marTop w:val="0"/>
                          <w:marBottom w:val="0"/>
                          <w:divBdr>
                            <w:top w:val="none" w:sz="0" w:space="0" w:color="auto"/>
                            <w:left w:val="none" w:sz="0" w:space="0" w:color="auto"/>
                            <w:bottom w:val="none" w:sz="0" w:space="0" w:color="auto"/>
                            <w:right w:val="none" w:sz="0" w:space="0" w:color="auto"/>
                          </w:divBdr>
                        </w:div>
                      </w:divsChild>
                    </w:div>
                    <w:div w:id="994915292">
                      <w:marLeft w:val="0"/>
                      <w:marRight w:val="0"/>
                      <w:marTop w:val="0"/>
                      <w:marBottom w:val="0"/>
                      <w:divBdr>
                        <w:top w:val="none" w:sz="0" w:space="0" w:color="auto"/>
                        <w:left w:val="none" w:sz="0" w:space="0" w:color="auto"/>
                        <w:bottom w:val="none" w:sz="0" w:space="0" w:color="auto"/>
                        <w:right w:val="none" w:sz="0" w:space="0" w:color="auto"/>
                      </w:divBdr>
                      <w:divsChild>
                        <w:div w:id="324481716">
                          <w:marLeft w:val="0"/>
                          <w:marRight w:val="0"/>
                          <w:marTop w:val="0"/>
                          <w:marBottom w:val="0"/>
                          <w:divBdr>
                            <w:top w:val="none" w:sz="0" w:space="0" w:color="auto"/>
                            <w:left w:val="none" w:sz="0" w:space="0" w:color="auto"/>
                            <w:bottom w:val="none" w:sz="0" w:space="0" w:color="auto"/>
                            <w:right w:val="none" w:sz="0" w:space="0" w:color="auto"/>
                          </w:divBdr>
                        </w:div>
                      </w:divsChild>
                    </w:div>
                    <w:div w:id="1007826011">
                      <w:marLeft w:val="0"/>
                      <w:marRight w:val="0"/>
                      <w:marTop w:val="0"/>
                      <w:marBottom w:val="0"/>
                      <w:divBdr>
                        <w:top w:val="none" w:sz="0" w:space="0" w:color="auto"/>
                        <w:left w:val="none" w:sz="0" w:space="0" w:color="auto"/>
                        <w:bottom w:val="none" w:sz="0" w:space="0" w:color="auto"/>
                        <w:right w:val="none" w:sz="0" w:space="0" w:color="auto"/>
                      </w:divBdr>
                    </w:div>
                    <w:div w:id="1015307828">
                      <w:marLeft w:val="0"/>
                      <w:marRight w:val="0"/>
                      <w:marTop w:val="0"/>
                      <w:marBottom w:val="0"/>
                      <w:divBdr>
                        <w:top w:val="none" w:sz="0" w:space="0" w:color="auto"/>
                        <w:left w:val="none" w:sz="0" w:space="0" w:color="auto"/>
                        <w:bottom w:val="none" w:sz="0" w:space="0" w:color="auto"/>
                        <w:right w:val="none" w:sz="0" w:space="0" w:color="auto"/>
                      </w:divBdr>
                    </w:div>
                    <w:div w:id="1018773648">
                      <w:marLeft w:val="0"/>
                      <w:marRight w:val="0"/>
                      <w:marTop w:val="0"/>
                      <w:marBottom w:val="0"/>
                      <w:divBdr>
                        <w:top w:val="none" w:sz="0" w:space="0" w:color="auto"/>
                        <w:left w:val="none" w:sz="0" w:space="0" w:color="auto"/>
                        <w:bottom w:val="none" w:sz="0" w:space="0" w:color="auto"/>
                        <w:right w:val="none" w:sz="0" w:space="0" w:color="auto"/>
                      </w:divBdr>
                    </w:div>
                    <w:div w:id="1030885949">
                      <w:marLeft w:val="0"/>
                      <w:marRight w:val="0"/>
                      <w:marTop w:val="0"/>
                      <w:marBottom w:val="0"/>
                      <w:divBdr>
                        <w:top w:val="none" w:sz="0" w:space="0" w:color="auto"/>
                        <w:left w:val="none" w:sz="0" w:space="0" w:color="auto"/>
                        <w:bottom w:val="none" w:sz="0" w:space="0" w:color="auto"/>
                        <w:right w:val="none" w:sz="0" w:space="0" w:color="auto"/>
                      </w:divBdr>
                    </w:div>
                    <w:div w:id="1033072898">
                      <w:marLeft w:val="0"/>
                      <w:marRight w:val="0"/>
                      <w:marTop w:val="0"/>
                      <w:marBottom w:val="0"/>
                      <w:divBdr>
                        <w:top w:val="none" w:sz="0" w:space="0" w:color="auto"/>
                        <w:left w:val="none" w:sz="0" w:space="0" w:color="auto"/>
                        <w:bottom w:val="none" w:sz="0" w:space="0" w:color="auto"/>
                        <w:right w:val="none" w:sz="0" w:space="0" w:color="auto"/>
                      </w:divBdr>
                      <w:divsChild>
                        <w:div w:id="1740709772">
                          <w:marLeft w:val="0"/>
                          <w:marRight w:val="0"/>
                          <w:marTop w:val="0"/>
                          <w:marBottom w:val="0"/>
                          <w:divBdr>
                            <w:top w:val="none" w:sz="0" w:space="0" w:color="auto"/>
                            <w:left w:val="none" w:sz="0" w:space="0" w:color="auto"/>
                            <w:bottom w:val="none" w:sz="0" w:space="0" w:color="auto"/>
                            <w:right w:val="none" w:sz="0" w:space="0" w:color="auto"/>
                          </w:divBdr>
                        </w:div>
                      </w:divsChild>
                    </w:div>
                    <w:div w:id="1035815828">
                      <w:marLeft w:val="0"/>
                      <w:marRight w:val="0"/>
                      <w:marTop w:val="0"/>
                      <w:marBottom w:val="0"/>
                      <w:divBdr>
                        <w:top w:val="none" w:sz="0" w:space="0" w:color="auto"/>
                        <w:left w:val="none" w:sz="0" w:space="0" w:color="auto"/>
                        <w:bottom w:val="none" w:sz="0" w:space="0" w:color="auto"/>
                        <w:right w:val="none" w:sz="0" w:space="0" w:color="auto"/>
                      </w:divBdr>
                    </w:div>
                    <w:div w:id="1038311728">
                      <w:marLeft w:val="0"/>
                      <w:marRight w:val="0"/>
                      <w:marTop w:val="0"/>
                      <w:marBottom w:val="0"/>
                      <w:divBdr>
                        <w:top w:val="none" w:sz="0" w:space="0" w:color="auto"/>
                        <w:left w:val="none" w:sz="0" w:space="0" w:color="auto"/>
                        <w:bottom w:val="none" w:sz="0" w:space="0" w:color="auto"/>
                        <w:right w:val="none" w:sz="0" w:space="0" w:color="auto"/>
                      </w:divBdr>
                      <w:divsChild>
                        <w:div w:id="1116752522">
                          <w:marLeft w:val="0"/>
                          <w:marRight w:val="0"/>
                          <w:marTop w:val="0"/>
                          <w:marBottom w:val="0"/>
                          <w:divBdr>
                            <w:top w:val="none" w:sz="0" w:space="0" w:color="auto"/>
                            <w:left w:val="none" w:sz="0" w:space="0" w:color="auto"/>
                            <w:bottom w:val="none" w:sz="0" w:space="0" w:color="auto"/>
                            <w:right w:val="none" w:sz="0" w:space="0" w:color="auto"/>
                          </w:divBdr>
                        </w:div>
                      </w:divsChild>
                    </w:div>
                    <w:div w:id="1040547322">
                      <w:marLeft w:val="0"/>
                      <w:marRight w:val="0"/>
                      <w:marTop w:val="0"/>
                      <w:marBottom w:val="0"/>
                      <w:divBdr>
                        <w:top w:val="none" w:sz="0" w:space="0" w:color="auto"/>
                        <w:left w:val="none" w:sz="0" w:space="0" w:color="auto"/>
                        <w:bottom w:val="none" w:sz="0" w:space="0" w:color="auto"/>
                        <w:right w:val="none" w:sz="0" w:space="0" w:color="auto"/>
                      </w:divBdr>
                    </w:div>
                    <w:div w:id="1059860420">
                      <w:marLeft w:val="0"/>
                      <w:marRight w:val="0"/>
                      <w:marTop w:val="0"/>
                      <w:marBottom w:val="0"/>
                      <w:divBdr>
                        <w:top w:val="none" w:sz="0" w:space="0" w:color="auto"/>
                        <w:left w:val="none" w:sz="0" w:space="0" w:color="auto"/>
                        <w:bottom w:val="none" w:sz="0" w:space="0" w:color="auto"/>
                        <w:right w:val="none" w:sz="0" w:space="0" w:color="auto"/>
                      </w:divBdr>
                      <w:divsChild>
                        <w:div w:id="676729802">
                          <w:marLeft w:val="0"/>
                          <w:marRight w:val="0"/>
                          <w:marTop w:val="0"/>
                          <w:marBottom w:val="0"/>
                          <w:divBdr>
                            <w:top w:val="none" w:sz="0" w:space="0" w:color="auto"/>
                            <w:left w:val="none" w:sz="0" w:space="0" w:color="auto"/>
                            <w:bottom w:val="none" w:sz="0" w:space="0" w:color="auto"/>
                            <w:right w:val="none" w:sz="0" w:space="0" w:color="auto"/>
                          </w:divBdr>
                        </w:div>
                      </w:divsChild>
                    </w:div>
                    <w:div w:id="1077242857">
                      <w:marLeft w:val="0"/>
                      <w:marRight w:val="0"/>
                      <w:marTop w:val="0"/>
                      <w:marBottom w:val="0"/>
                      <w:divBdr>
                        <w:top w:val="none" w:sz="0" w:space="0" w:color="auto"/>
                        <w:left w:val="none" w:sz="0" w:space="0" w:color="auto"/>
                        <w:bottom w:val="none" w:sz="0" w:space="0" w:color="auto"/>
                        <w:right w:val="none" w:sz="0" w:space="0" w:color="auto"/>
                      </w:divBdr>
                    </w:div>
                    <w:div w:id="1082874251">
                      <w:marLeft w:val="0"/>
                      <w:marRight w:val="0"/>
                      <w:marTop w:val="0"/>
                      <w:marBottom w:val="0"/>
                      <w:divBdr>
                        <w:top w:val="none" w:sz="0" w:space="0" w:color="auto"/>
                        <w:left w:val="none" w:sz="0" w:space="0" w:color="auto"/>
                        <w:bottom w:val="none" w:sz="0" w:space="0" w:color="auto"/>
                        <w:right w:val="none" w:sz="0" w:space="0" w:color="auto"/>
                      </w:divBdr>
                    </w:div>
                    <w:div w:id="1084957901">
                      <w:marLeft w:val="0"/>
                      <w:marRight w:val="0"/>
                      <w:marTop w:val="0"/>
                      <w:marBottom w:val="0"/>
                      <w:divBdr>
                        <w:top w:val="none" w:sz="0" w:space="0" w:color="auto"/>
                        <w:left w:val="none" w:sz="0" w:space="0" w:color="auto"/>
                        <w:bottom w:val="none" w:sz="0" w:space="0" w:color="auto"/>
                        <w:right w:val="none" w:sz="0" w:space="0" w:color="auto"/>
                      </w:divBdr>
                      <w:divsChild>
                        <w:div w:id="1906792556">
                          <w:marLeft w:val="0"/>
                          <w:marRight w:val="0"/>
                          <w:marTop w:val="0"/>
                          <w:marBottom w:val="0"/>
                          <w:divBdr>
                            <w:top w:val="none" w:sz="0" w:space="0" w:color="auto"/>
                            <w:left w:val="none" w:sz="0" w:space="0" w:color="auto"/>
                            <w:bottom w:val="none" w:sz="0" w:space="0" w:color="auto"/>
                            <w:right w:val="none" w:sz="0" w:space="0" w:color="auto"/>
                          </w:divBdr>
                        </w:div>
                      </w:divsChild>
                    </w:div>
                    <w:div w:id="1089930728">
                      <w:marLeft w:val="0"/>
                      <w:marRight w:val="0"/>
                      <w:marTop w:val="0"/>
                      <w:marBottom w:val="0"/>
                      <w:divBdr>
                        <w:top w:val="none" w:sz="0" w:space="0" w:color="auto"/>
                        <w:left w:val="none" w:sz="0" w:space="0" w:color="auto"/>
                        <w:bottom w:val="none" w:sz="0" w:space="0" w:color="auto"/>
                        <w:right w:val="none" w:sz="0" w:space="0" w:color="auto"/>
                      </w:divBdr>
                    </w:div>
                    <w:div w:id="1094011383">
                      <w:marLeft w:val="0"/>
                      <w:marRight w:val="0"/>
                      <w:marTop w:val="0"/>
                      <w:marBottom w:val="0"/>
                      <w:divBdr>
                        <w:top w:val="none" w:sz="0" w:space="0" w:color="auto"/>
                        <w:left w:val="none" w:sz="0" w:space="0" w:color="auto"/>
                        <w:bottom w:val="none" w:sz="0" w:space="0" w:color="auto"/>
                        <w:right w:val="none" w:sz="0" w:space="0" w:color="auto"/>
                      </w:divBdr>
                      <w:divsChild>
                        <w:div w:id="1477991012">
                          <w:marLeft w:val="0"/>
                          <w:marRight w:val="0"/>
                          <w:marTop w:val="0"/>
                          <w:marBottom w:val="0"/>
                          <w:divBdr>
                            <w:top w:val="none" w:sz="0" w:space="0" w:color="auto"/>
                            <w:left w:val="none" w:sz="0" w:space="0" w:color="auto"/>
                            <w:bottom w:val="none" w:sz="0" w:space="0" w:color="auto"/>
                            <w:right w:val="none" w:sz="0" w:space="0" w:color="auto"/>
                          </w:divBdr>
                        </w:div>
                      </w:divsChild>
                    </w:div>
                    <w:div w:id="1097629034">
                      <w:marLeft w:val="0"/>
                      <w:marRight w:val="0"/>
                      <w:marTop w:val="0"/>
                      <w:marBottom w:val="0"/>
                      <w:divBdr>
                        <w:top w:val="none" w:sz="0" w:space="0" w:color="auto"/>
                        <w:left w:val="none" w:sz="0" w:space="0" w:color="auto"/>
                        <w:bottom w:val="none" w:sz="0" w:space="0" w:color="auto"/>
                        <w:right w:val="none" w:sz="0" w:space="0" w:color="auto"/>
                      </w:divBdr>
                      <w:divsChild>
                        <w:div w:id="677661186">
                          <w:marLeft w:val="0"/>
                          <w:marRight w:val="0"/>
                          <w:marTop w:val="0"/>
                          <w:marBottom w:val="0"/>
                          <w:divBdr>
                            <w:top w:val="none" w:sz="0" w:space="0" w:color="auto"/>
                            <w:left w:val="none" w:sz="0" w:space="0" w:color="auto"/>
                            <w:bottom w:val="none" w:sz="0" w:space="0" w:color="auto"/>
                            <w:right w:val="none" w:sz="0" w:space="0" w:color="auto"/>
                          </w:divBdr>
                        </w:div>
                      </w:divsChild>
                    </w:div>
                    <w:div w:id="1101995463">
                      <w:marLeft w:val="0"/>
                      <w:marRight w:val="0"/>
                      <w:marTop w:val="0"/>
                      <w:marBottom w:val="0"/>
                      <w:divBdr>
                        <w:top w:val="none" w:sz="0" w:space="0" w:color="auto"/>
                        <w:left w:val="none" w:sz="0" w:space="0" w:color="auto"/>
                        <w:bottom w:val="none" w:sz="0" w:space="0" w:color="auto"/>
                        <w:right w:val="none" w:sz="0" w:space="0" w:color="auto"/>
                      </w:divBdr>
                      <w:divsChild>
                        <w:div w:id="440422914">
                          <w:marLeft w:val="0"/>
                          <w:marRight w:val="0"/>
                          <w:marTop w:val="0"/>
                          <w:marBottom w:val="0"/>
                          <w:divBdr>
                            <w:top w:val="none" w:sz="0" w:space="0" w:color="auto"/>
                            <w:left w:val="none" w:sz="0" w:space="0" w:color="auto"/>
                            <w:bottom w:val="none" w:sz="0" w:space="0" w:color="auto"/>
                            <w:right w:val="none" w:sz="0" w:space="0" w:color="auto"/>
                          </w:divBdr>
                        </w:div>
                      </w:divsChild>
                    </w:div>
                    <w:div w:id="1105462441">
                      <w:marLeft w:val="0"/>
                      <w:marRight w:val="0"/>
                      <w:marTop w:val="0"/>
                      <w:marBottom w:val="0"/>
                      <w:divBdr>
                        <w:top w:val="none" w:sz="0" w:space="0" w:color="auto"/>
                        <w:left w:val="none" w:sz="0" w:space="0" w:color="auto"/>
                        <w:bottom w:val="none" w:sz="0" w:space="0" w:color="auto"/>
                        <w:right w:val="none" w:sz="0" w:space="0" w:color="auto"/>
                      </w:divBdr>
                      <w:divsChild>
                        <w:div w:id="1898544482">
                          <w:marLeft w:val="0"/>
                          <w:marRight w:val="0"/>
                          <w:marTop w:val="0"/>
                          <w:marBottom w:val="0"/>
                          <w:divBdr>
                            <w:top w:val="none" w:sz="0" w:space="0" w:color="auto"/>
                            <w:left w:val="none" w:sz="0" w:space="0" w:color="auto"/>
                            <w:bottom w:val="none" w:sz="0" w:space="0" w:color="auto"/>
                            <w:right w:val="none" w:sz="0" w:space="0" w:color="auto"/>
                          </w:divBdr>
                        </w:div>
                      </w:divsChild>
                    </w:div>
                    <w:div w:id="1113208793">
                      <w:marLeft w:val="0"/>
                      <w:marRight w:val="0"/>
                      <w:marTop w:val="0"/>
                      <w:marBottom w:val="0"/>
                      <w:divBdr>
                        <w:top w:val="none" w:sz="0" w:space="0" w:color="auto"/>
                        <w:left w:val="none" w:sz="0" w:space="0" w:color="auto"/>
                        <w:bottom w:val="none" w:sz="0" w:space="0" w:color="auto"/>
                        <w:right w:val="none" w:sz="0" w:space="0" w:color="auto"/>
                      </w:divBdr>
                      <w:divsChild>
                        <w:div w:id="185100911">
                          <w:marLeft w:val="0"/>
                          <w:marRight w:val="0"/>
                          <w:marTop w:val="0"/>
                          <w:marBottom w:val="0"/>
                          <w:divBdr>
                            <w:top w:val="none" w:sz="0" w:space="0" w:color="auto"/>
                            <w:left w:val="none" w:sz="0" w:space="0" w:color="auto"/>
                            <w:bottom w:val="none" w:sz="0" w:space="0" w:color="auto"/>
                            <w:right w:val="none" w:sz="0" w:space="0" w:color="auto"/>
                          </w:divBdr>
                        </w:div>
                      </w:divsChild>
                    </w:div>
                    <w:div w:id="1115176050">
                      <w:marLeft w:val="0"/>
                      <w:marRight w:val="0"/>
                      <w:marTop w:val="0"/>
                      <w:marBottom w:val="0"/>
                      <w:divBdr>
                        <w:top w:val="none" w:sz="0" w:space="0" w:color="auto"/>
                        <w:left w:val="none" w:sz="0" w:space="0" w:color="auto"/>
                        <w:bottom w:val="none" w:sz="0" w:space="0" w:color="auto"/>
                        <w:right w:val="none" w:sz="0" w:space="0" w:color="auto"/>
                      </w:divBdr>
                    </w:div>
                    <w:div w:id="1120878463">
                      <w:marLeft w:val="0"/>
                      <w:marRight w:val="0"/>
                      <w:marTop w:val="0"/>
                      <w:marBottom w:val="0"/>
                      <w:divBdr>
                        <w:top w:val="none" w:sz="0" w:space="0" w:color="auto"/>
                        <w:left w:val="none" w:sz="0" w:space="0" w:color="auto"/>
                        <w:bottom w:val="none" w:sz="0" w:space="0" w:color="auto"/>
                        <w:right w:val="none" w:sz="0" w:space="0" w:color="auto"/>
                      </w:divBdr>
                      <w:divsChild>
                        <w:div w:id="2025278798">
                          <w:marLeft w:val="0"/>
                          <w:marRight w:val="0"/>
                          <w:marTop w:val="0"/>
                          <w:marBottom w:val="0"/>
                          <w:divBdr>
                            <w:top w:val="none" w:sz="0" w:space="0" w:color="auto"/>
                            <w:left w:val="none" w:sz="0" w:space="0" w:color="auto"/>
                            <w:bottom w:val="none" w:sz="0" w:space="0" w:color="auto"/>
                            <w:right w:val="none" w:sz="0" w:space="0" w:color="auto"/>
                          </w:divBdr>
                        </w:div>
                      </w:divsChild>
                    </w:div>
                    <w:div w:id="1142120737">
                      <w:marLeft w:val="0"/>
                      <w:marRight w:val="0"/>
                      <w:marTop w:val="0"/>
                      <w:marBottom w:val="0"/>
                      <w:divBdr>
                        <w:top w:val="none" w:sz="0" w:space="0" w:color="auto"/>
                        <w:left w:val="none" w:sz="0" w:space="0" w:color="auto"/>
                        <w:bottom w:val="none" w:sz="0" w:space="0" w:color="auto"/>
                        <w:right w:val="none" w:sz="0" w:space="0" w:color="auto"/>
                      </w:divBdr>
                      <w:divsChild>
                        <w:div w:id="1655376411">
                          <w:marLeft w:val="0"/>
                          <w:marRight w:val="0"/>
                          <w:marTop w:val="0"/>
                          <w:marBottom w:val="0"/>
                          <w:divBdr>
                            <w:top w:val="none" w:sz="0" w:space="0" w:color="auto"/>
                            <w:left w:val="none" w:sz="0" w:space="0" w:color="auto"/>
                            <w:bottom w:val="none" w:sz="0" w:space="0" w:color="auto"/>
                            <w:right w:val="none" w:sz="0" w:space="0" w:color="auto"/>
                          </w:divBdr>
                        </w:div>
                      </w:divsChild>
                    </w:div>
                    <w:div w:id="1144082491">
                      <w:marLeft w:val="0"/>
                      <w:marRight w:val="0"/>
                      <w:marTop w:val="0"/>
                      <w:marBottom w:val="0"/>
                      <w:divBdr>
                        <w:top w:val="none" w:sz="0" w:space="0" w:color="auto"/>
                        <w:left w:val="none" w:sz="0" w:space="0" w:color="auto"/>
                        <w:bottom w:val="none" w:sz="0" w:space="0" w:color="auto"/>
                        <w:right w:val="none" w:sz="0" w:space="0" w:color="auto"/>
                      </w:divBdr>
                    </w:div>
                    <w:div w:id="1144464988">
                      <w:marLeft w:val="0"/>
                      <w:marRight w:val="0"/>
                      <w:marTop w:val="0"/>
                      <w:marBottom w:val="0"/>
                      <w:divBdr>
                        <w:top w:val="none" w:sz="0" w:space="0" w:color="auto"/>
                        <w:left w:val="none" w:sz="0" w:space="0" w:color="auto"/>
                        <w:bottom w:val="none" w:sz="0" w:space="0" w:color="auto"/>
                        <w:right w:val="none" w:sz="0" w:space="0" w:color="auto"/>
                      </w:divBdr>
                      <w:divsChild>
                        <w:div w:id="1736390752">
                          <w:marLeft w:val="0"/>
                          <w:marRight w:val="0"/>
                          <w:marTop w:val="0"/>
                          <w:marBottom w:val="0"/>
                          <w:divBdr>
                            <w:top w:val="none" w:sz="0" w:space="0" w:color="auto"/>
                            <w:left w:val="none" w:sz="0" w:space="0" w:color="auto"/>
                            <w:bottom w:val="none" w:sz="0" w:space="0" w:color="auto"/>
                            <w:right w:val="none" w:sz="0" w:space="0" w:color="auto"/>
                          </w:divBdr>
                        </w:div>
                      </w:divsChild>
                    </w:div>
                    <w:div w:id="1168667649">
                      <w:marLeft w:val="0"/>
                      <w:marRight w:val="0"/>
                      <w:marTop w:val="0"/>
                      <w:marBottom w:val="0"/>
                      <w:divBdr>
                        <w:top w:val="none" w:sz="0" w:space="0" w:color="auto"/>
                        <w:left w:val="none" w:sz="0" w:space="0" w:color="auto"/>
                        <w:bottom w:val="none" w:sz="0" w:space="0" w:color="auto"/>
                        <w:right w:val="none" w:sz="0" w:space="0" w:color="auto"/>
                      </w:divBdr>
                      <w:divsChild>
                        <w:div w:id="1956521628">
                          <w:marLeft w:val="0"/>
                          <w:marRight w:val="0"/>
                          <w:marTop w:val="0"/>
                          <w:marBottom w:val="0"/>
                          <w:divBdr>
                            <w:top w:val="none" w:sz="0" w:space="0" w:color="auto"/>
                            <w:left w:val="none" w:sz="0" w:space="0" w:color="auto"/>
                            <w:bottom w:val="none" w:sz="0" w:space="0" w:color="auto"/>
                            <w:right w:val="none" w:sz="0" w:space="0" w:color="auto"/>
                          </w:divBdr>
                        </w:div>
                      </w:divsChild>
                    </w:div>
                    <w:div w:id="1171873314">
                      <w:marLeft w:val="0"/>
                      <w:marRight w:val="0"/>
                      <w:marTop w:val="0"/>
                      <w:marBottom w:val="0"/>
                      <w:divBdr>
                        <w:top w:val="none" w:sz="0" w:space="0" w:color="auto"/>
                        <w:left w:val="none" w:sz="0" w:space="0" w:color="auto"/>
                        <w:bottom w:val="none" w:sz="0" w:space="0" w:color="auto"/>
                        <w:right w:val="none" w:sz="0" w:space="0" w:color="auto"/>
                      </w:divBdr>
                    </w:div>
                    <w:div w:id="1174347122">
                      <w:marLeft w:val="0"/>
                      <w:marRight w:val="0"/>
                      <w:marTop w:val="0"/>
                      <w:marBottom w:val="0"/>
                      <w:divBdr>
                        <w:top w:val="none" w:sz="0" w:space="0" w:color="auto"/>
                        <w:left w:val="none" w:sz="0" w:space="0" w:color="auto"/>
                        <w:bottom w:val="none" w:sz="0" w:space="0" w:color="auto"/>
                        <w:right w:val="none" w:sz="0" w:space="0" w:color="auto"/>
                      </w:divBdr>
                    </w:div>
                    <w:div w:id="1184710181">
                      <w:marLeft w:val="0"/>
                      <w:marRight w:val="0"/>
                      <w:marTop w:val="0"/>
                      <w:marBottom w:val="0"/>
                      <w:divBdr>
                        <w:top w:val="none" w:sz="0" w:space="0" w:color="auto"/>
                        <w:left w:val="none" w:sz="0" w:space="0" w:color="auto"/>
                        <w:bottom w:val="none" w:sz="0" w:space="0" w:color="auto"/>
                        <w:right w:val="none" w:sz="0" w:space="0" w:color="auto"/>
                      </w:divBdr>
                    </w:div>
                    <w:div w:id="1185829854">
                      <w:marLeft w:val="0"/>
                      <w:marRight w:val="0"/>
                      <w:marTop w:val="0"/>
                      <w:marBottom w:val="0"/>
                      <w:divBdr>
                        <w:top w:val="none" w:sz="0" w:space="0" w:color="auto"/>
                        <w:left w:val="none" w:sz="0" w:space="0" w:color="auto"/>
                        <w:bottom w:val="none" w:sz="0" w:space="0" w:color="auto"/>
                        <w:right w:val="none" w:sz="0" w:space="0" w:color="auto"/>
                      </w:divBdr>
                      <w:divsChild>
                        <w:div w:id="2049253820">
                          <w:marLeft w:val="0"/>
                          <w:marRight w:val="0"/>
                          <w:marTop w:val="0"/>
                          <w:marBottom w:val="0"/>
                          <w:divBdr>
                            <w:top w:val="none" w:sz="0" w:space="0" w:color="auto"/>
                            <w:left w:val="none" w:sz="0" w:space="0" w:color="auto"/>
                            <w:bottom w:val="none" w:sz="0" w:space="0" w:color="auto"/>
                            <w:right w:val="none" w:sz="0" w:space="0" w:color="auto"/>
                          </w:divBdr>
                        </w:div>
                      </w:divsChild>
                    </w:div>
                    <w:div w:id="1192304681">
                      <w:marLeft w:val="0"/>
                      <w:marRight w:val="0"/>
                      <w:marTop w:val="0"/>
                      <w:marBottom w:val="0"/>
                      <w:divBdr>
                        <w:top w:val="none" w:sz="0" w:space="0" w:color="auto"/>
                        <w:left w:val="none" w:sz="0" w:space="0" w:color="auto"/>
                        <w:bottom w:val="none" w:sz="0" w:space="0" w:color="auto"/>
                        <w:right w:val="none" w:sz="0" w:space="0" w:color="auto"/>
                      </w:divBdr>
                      <w:divsChild>
                        <w:div w:id="2139759083">
                          <w:marLeft w:val="0"/>
                          <w:marRight w:val="0"/>
                          <w:marTop w:val="0"/>
                          <w:marBottom w:val="0"/>
                          <w:divBdr>
                            <w:top w:val="none" w:sz="0" w:space="0" w:color="auto"/>
                            <w:left w:val="none" w:sz="0" w:space="0" w:color="auto"/>
                            <w:bottom w:val="none" w:sz="0" w:space="0" w:color="auto"/>
                            <w:right w:val="none" w:sz="0" w:space="0" w:color="auto"/>
                          </w:divBdr>
                        </w:div>
                      </w:divsChild>
                    </w:div>
                    <w:div w:id="1236236570">
                      <w:marLeft w:val="0"/>
                      <w:marRight w:val="0"/>
                      <w:marTop w:val="0"/>
                      <w:marBottom w:val="0"/>
                      <w:divBdr>
                        <w:top w:val="none" w:sz="0" w:space="0" w:color="auto"/>
                        <w:left w:val="none" w:sz="0" w:space="0" w:color="auto"/>
                        <w:bottom w:val="none" w:sz="0" w:space="0" w:color="auto"/>
                        <w:right w:val="none" w:sz="0" w:space="0" w:color="auto"/>
                      </w:divBdr>
                      <w:divsChild>
                        <w:div w:id="1348172514">
                          <w:marLeft w:val="0"/>
                          <w:marRight w:val="0"/>
                          <w:marTop w:val="0"/>
                          <w:marBottom w:val="0"/>
                          <w:divBdr>
                            <w:top w:val="none" w:sz="0" w:space="0" w:color="auto"/>
                            <w:left w:val="none" w:sz="0" w:space="0" w:color="auto"/>
                            <w:bottom w:val="none" w:sz="0" w:space="0" w:color="auto"/>
                            <w:right w:val="none" w:sz="0" w:space="0" w:color="auto"/>
                          </w:divBdr>
                        </w:div>
                      </w:divsChild>
                    </w:div>
                    <w:div w:id="1238244739">
                      <w:marLeft w:val="0"/>
                      <w:marRight w:val="0"/>
                      <w:marTop w:val="0"/>
                      <w:marBottom w:val="0"/>
                      <w:divBdr>
                        <w:top w:val="none" w:sz="0" w:space="0" w:color="auto"/>
                        <w:left w:val="none" w:sz="0" w:space="0" w:color="auto"/>
                        <w:bottom w:val="none" w:sz="0" w:space="0" w:color="auto"/>
                        <w:right w:val="none" w:sz="0" w:space="0" w:color="auto"/>
                      </w:divBdr>
                      <w:divsChild>
                        <w:div w:id="1289975328">
                          <w:marLeft w:val="0"/>
                          <w:marRight w:val="0"/>
                          <w:marTop w:val="0"/>
                          <w:marBottom w:val="0"/>
                          <w:divBdr>
                            <w:top w:val="none" w:sz="0" w:space="0" w:color="auto"/>
                            <w:left w:val="none" w:sz="0" w:space="0" w:color="auto"/>
                            <w:bottom w:val="none" w:sz="0" w:space="0" w:color="auto"/>
                            <w:right w:val="none" w:sz="0" w:space="0" w:color="auto"/>
                          </w:divBdr>
                        </w:div>
                      </w:divsChild>
                    </w:div>
                    <w:div w:id="1247568303">
                      <w:marLeft w:val="0"/>
                      <w:marRight w:val="0"/>
                      <w:marTop w:val="0"/>
                      <w:marBottom w:val="0"/>
                      <w:divBdr>
                        <w:top w:val="none" w:sz="0" w:space="0" w:color="auto"/>
                        <w:left w:val="none" w:sz="0" w:space="0" w:color="auto"/>
                        <w:bottom w:val="none" w:sz="0" w:space="0" w:color="auto"/>
                        <w:right w:val="none" w:sz="0" w:space="0" w:color="auto"/>
                      </w:divBdr>
                      <w:divsChild>
                        <w:div w:id="469053308">
                          <w:marLeft w:val="0"/>
                          <w:marRight w:val="0"/>
                          <w:marTop w:val="0"/>
                          <w:marBottom w:val="0"/>
                          <w:divBdr>
                            <w:top w:val="none" w:sz="0" w:space="0" w:color="auto"/>
                            <w:left w:val="none" w:sz="0" w:space="0" w:color="auto"/>
                            <w:bottom w:val="none" w:sz="0" w:space="0" w:color="auto"/>
                            <w:right w:val="none" w:sz="0" w:space="0" w:color="auto"/>
                          </w:divBdr>
                        </w:div>
                      </w:divsChild>
                    </w:div>
                    <w:div w:id="1250698612">
                      <w:marLeft w:val="0"/>
                      <w:marRight w:val="0"/>
                      <w:marTop w:val="0"/>
                      <w:marBottom w:val="0"/>
                      <w:divBdr>
                        <w:top w:val="none" w:sz="0" w:space="0" w:color="auto"/>
                        <w:left w:val="none" w:sz="0" w:space="0" w:color="auto"/>
                        <w:bottom w:val="none" w:sz="0" w:space="0" w:color="auto"/>
                        <w:right w:val="none" w:sz="0" w:space="0" w:color="auto"/>
                      </w:divBdr>
                      <w:divsChild>
                        <w:div w:id="1329409539">
                          <w:marLeft w:val="0"/>
                          <w:marRight w:val="0"/>
                          <w:marTop w:val="0"/>
                          <w:marBottom w:val="0"/>
                          <w:divBdr>
                            <w:top w:val="none" w:sz="0" w:space="0" w:color="auto"/>
                            <w:left w:val="none" w:sz="0" w:space="0" w:color="auto"/>
                            <w:bottom w:val="none" w:sz="0" w:space="0" w:color="auto"/>
                            <w:right w:val="none" w:sz="0" w:space="0" w:color="auto"/>
                          </w:divBdr>
                        </w:div>
                      </w:divsChild>
                    </w:div>
                    <w:div w:id="1256523858">
                      <w:marLeft w:val="0"/>
                      <w:marRight w:val="0"/>
                      <w:marTop w:val="0"/>
                      <w:marBottom w:val="0"/>
                      <w:divBdr>
                        <w:top w:val="none" w:sz="0" w:space="0" w:color="auto"/>
                        <w:left w:val="none" w:sz="0" w:space="0" w:color="auto"/>
                        <w:bottom w:val="none" w:sz="0" w:space="0" w:color="auto"/>
                        <w:right w:val="none" w:sz="0" w:space="0" w:color="auto"/>
                      </w:divBdr>
                    </w:div>
                    <w:div w:id="1266113270">
                      <w:marLeft w:val="0"/>
                      <w:marRight w:val="0"/>
                      <w:marTop w:val="0"/>
                      <w:marBottom w:val="0"/>
                      <w:divBdr>
                        <w:top w:val="none" w:sz="0" w:space="0" w:color="auto"/>
                        <w:left w:val="none" w:sz="0" w:space="0" w:color="auto"/>
                        <w:bottom w:val="none" w:sz="0" w:space="0" w:color="auto"/>
                        <w:right w:val="none" w:sz="0" w:space="0" w:color="auto"/>
                      </w:divBdr>
                      <w:divsChild>
                        <w:div w:id="1650555928">
                          <w:marLeft w:val="0"/>
                          <w:marRight w:val="0"/>
                          <w:marTop w:val="0"/>
                          <w:marBottom w:val="0"/>
                          <w:divBdr>
                            <w:top w:val="none" w:sz="0" w:space="0" w:color="auto"/>
                            <w:left w:val="none" w:sz="0" w:space="0" w:color="auto"/>
                            <w:bottom w:val="none" w:sz="0" w:space="0" w:color="auto"/>
                            <w:right w:val="none" w:sz="0" w:space="0" w:color="auto"/>
                          </w:divBdr>
                        </w:div>
                      </w:divsChild>
                    </w:div>
                    <w:div w:id="1266303411">
                      <w:marLeft w:val="0"/>
                      <w:marRight w:val="0"/>
                      <w:marTop w:val="0"/>
                      <w:marBottom w:val="0"/>
                      <w:divBdr>
                        <w:top w:val="none" w:sz="0" w:space="0" w:color="auto"/>
                        <w:left w:val="none" w:sz="0" w:space="0" w:color="auto"/>
                        <w:bottom w:val="none" w:sz="0" w:space="0" w:color="auto"/>
                        <w:right w:val="none" w:sz="0" w:space="0" w:color="auto"/>
                      </w:divBdr>
                    </w:div>
                    <w:div w:id="1270233767">
                      <w:marLeft w:val="0"/>
                      <w:marRight w:val="0"/>
                      <w:marTop w:val="0"/>
                      <w:marBottom w:val="0"/>
                      <w:divBdr>
                        <w:top w:val="none" w:sz="0" w:space="0" w:color="auto"/>
                        <w:left w:val="none" w:sz="0" w:space="0" w:color="auto"/>
                        <w:bottom w:val="none" w:sz="0" w:space="0" w:color="auto"/>
                        <w:right w:val="none" w:sz="0" w:space="0" w:color="auto"/>
                      </w:divBdr>
                    </w:div>
                    <w:div w:id="1271280831">
                      <w:marLeft w:val="0"/>
                      <w:marRight w:val="0"/>
                      <w:marTop w:val="0"/>
                      <w:marBottom w:val="0"/>
                      <w:divBdr>
                        <w:top w:val="none" w:sz="0" w:space="0" w:color="auto"/>
                        <w:left w:val="none" w:sz="0" w:space="0" w:color="auto"/>
                        <w:bottom w:val="none" w:sz="0" w:space="0" w:color="auto"/>
                        <w:right w:val="none" w:sz="0" w:space="0" w:color="auto"/>
                      </w:divBdr>
                      <w:divsChild>
                        <w:div w:id="2034264784">
                          <w:marLeft w:val="0"/>
                          <w:marRight w:val="0"/>
                          <w:marTop w:val="0"/>
                          <w:marBottom w:val="0"/>
                          <w:divBdr>
                            <w:top w:val="none" w:sz="0" w:space="0" w:color="auto"/>
                            <w:left w:val="none" w:sz="0" w:space="0" w:color="auto"/>
                            <w:bottom w:val="none" w:sz="0" w:space="0" w:color="auto"/>
                            <w:right w:val="none" w:sz="0" w:space="0" w:color="auto"/>
                          </w:divBdr>
                        </w:div>
                      </w:divsChild>
                    </w:div>
                    <w:div w:id="1274510262">
                      <w:marLeft w:val="0"/>
                      <w:marRight w:val="0"/>
                      <w:marTop w:val="0"/>
                      <w:marBottom w:val="0"/>
                      <w:divBdr>
                        <w:top w:val="none" w:sz="0" w:space="0" w:color="auto"/>
                        <w:left w:val="none" w:sz="0" w:space="0" w:color="auto"/>
                        <w:bottom w:val="none" w:sz="0" w:space="0" w:color="auto"/>
                        <w:right w:val="none" w:sz="0" w:space="0" w:color="auto"/>
                      </w:divBdr>
                    </w:div>
                    <w:div w:id="1279218361">
                      <w:marLeft w:val="0"/>
                      <w:marRight w:val="0"/>
                      <w:marTop w:val="0"/>
                      <w:marBottom w:val="0"/>
                      <w:divBdr>
                        <w:top w:val="none" w:sz="0" w:space="0" w:color="auto"/>
                        <w:left w:val="none" w:sz="0" w:space="0" w:color="auto"/>
                        <w:bottom w:val="none" w:sz="0" w:space="0" w:color="auto"/>
                        <w:right w:val="none" w:sz="0" w:space="0" w:color="auto"/>
                      </w:divBdr>
                      <w:divsChild>
                        <w:div w:id="1161313343">
                          <w:marLeft w:val="0"/>
                          <w:marRight w:val="0"/>
                          <w:marTop w:val="0"/>
                          <w:marBottom w:val="0"/>
                          <w:divBdr>
                            <w:top w:val="none" w:sz="0" w:space="0" w:color="auto"/>
                            <w:left w:val="none" w:sz="0" w:space="0" w:color="auto"/>
                            <w:bottom w:val="none" w:sz="0" w:space="0" w:color="auto"/>
                            <w:right w:val="none" w:sz="0" w:space="0" w:color="auto"/>
                          </w:divBdr>
                        </w:div>
                      </w:divsChild>
                    </w:div>
                    <w:div w:id="1285187488">
                      <w:marLeft w:val="0"/>
                      <w:marRight w:val="0"/>
                      <w:marTop w:val="0"/>
                      <w:marBottom w:val="0"/>
                      <w:divBdr>
                        <w:top w:val="none" w:sz="0" w:space="0" w:color="auto"/>
                        <w:left w:val="none" w:sz="0" w:space="0" w:color="auto"/>
                        <w:bottom w:val="none" w:sz="0" w:space="0" w:color="auto"/>
                        <w:right w:val="none" w:sz="0" w:space="0" w:color="auto"/>
                      </w:divBdr>
                    </w:div>
                    <w:div w:id="1287589985">
                      <w:marLeft w:val="0"/>
                      <w:marRight w:val="0"/>
                      <w:marTop w:val="0"/>
                      <w:marBottom w:val="0"/>
                      <w:divBdr>
                        <w:top w:val="none" w:sz="0" w:space="0" w:color="auto"/>
                        <w:left w:val="none" w:sz="0" w:space="0" w:color="auto"/>
                        <w:bottom w:val="none" w:sz="0" w:space="0" w:color="auto"/>
                        <w:right w:val="none" w:sz="0" w:space="0" w:color="auto"/>
                      </w:divBdr>
                    </w:div>
                    <w:div w:id="1288969575">
                      <w:marLeft w:val="0"/>
                      <w:marRight w:val="0"/>
                      <w:marTop w:val="0"/>
                      <w:marBottom w:val="0"/>
                      <w:divBdr>
                        <w:top w:val="none" w:sz="0" w:space="0" w:color="auto"/>
                        <w:left w:val="none" w:sz="0" w:space="0" w:color="auto"/>
                        <w:bottom w:val="none" w:sz="0" w:space="0" w:color="auto"/>
                        <w:right w:val="none" w:sz="0" w:space="0" w:color="auto"/>
                      </w:divBdr>
                    </w:div>
                    <w:div w:id="1294018489">
                      <w:marLeft w:val="0"/>
                      <w:marRight w:val="0"/>
                      <w:marTop w:val="0"/>
                      <w:marBottom w:val="0"/>
                      <w:divBdr>
                        <w:top w:val="none" w:sz="0" w:space="0" w:color="auto"/>
                        <w:left w:val="none" w:sz="0" w:space="0" w:color="auto"/>
                        <w:bottom w:val="none" w:sz="0" w:space="0" w:color="auto"/>
                        <w:right w:val="none" w:sz="0" w:space="0" w:color="auto"/>
                      </w:divBdr>
                    </w:div>
                    <w:div w:id="1299409561">
                      <w:marLeft w:val="0"/>
                      <w:marRight w:val="0"/>
                      <w:marTop w:val="0"/>
                      <w:marBottom w:val="0"/>
                      <w:divBdr>
                        <w:top w:val="none" w:sz="0" w:space="0" w:color="auto"/>
                        <w:left w:val="none" w:sz="0" w:space="0" w:color="auto"/>
                        <w:bottom w:val="none" w:sz="0" w:space="0" w:color="auto"/>
                        <w:right w:val="none" w:sz="0" w:space="0" w:color="auto"/>
                      </w:divBdr>
                    </w:div>
                    <w:div w:id="1301836938">
                      <w:marLeft w:val="0"/>
                      <w:marRight w:val="0"/>
                      <w:marTop w:val="0"/>
                      <w:marBottom w:val="0"/>
                      <w:divBdr>
                        <w:top w:val="none" w:sz="0" w:space="0" w:color="auto"/>
                        <w:left w:val="none" w:sz="0" w:space="0" w:color="auto"/>
                        <w:bottom w:val="none" w:sz="0" w:space="0" w:color="auto"/>
                        <w:right w:val="none" w:sz="0" w:space="0" w:color="auto"/>
                      </w:divBdr>
                    </w:div>
                    <w:div w:id="1303659355">
                      <w:marLeft w:val="0"/>
                      <w:marRight w:val="0"/>
                      <w:marTop w:val="0"/>
                      <w:marBottom w:val="0"/>
                      <w:divBdr>
                        <w:top w:val="none" w:sz="0" w:space="0" w:color="auto"/>
                        <w:left w:val="none" w:sz="0" w:space="0" w:color="auto"/>
                        <w:bottom w:val="none" w:sz="0" w:space="0" w:color="auto"/>
                        <w:right w:val="none" w:sz="0" w:space="0" w:color="auto"/>
                      </w:divBdr>
                    </w:div>
                    <w:div w:id="1303847799">
                      <w:marLeft w:val="0"/>
                      <w:marRight w:val="0"/>
                      <w:marTop w:val="0"/>
                      <w:marBottom w:val="0"/>
                      <w:divBdr>
                        <w:top w:val="none" w:sz="0" w:space="0" w:color="auto"/>
                        <w:left w:val="none" w:sz="0" w:space="0" w:color="auto"/>
                        <w:bottom w:val="none" w:sz="0" w:space="0" w:color="auto"/>
                        <w:right w:val="none" w:sz="0" w:space="0" w:color="auto"/>
                      </w:divBdr>
                    </w:div>
                    <w:div w:id="1307054128">
                      <w:marLeft w:val="0"/>
                      <w:marRight w:val="0"/>
                      <w:marTop w:val="0"/>
                      <w:marBottom w:val="0"/>
                      <w:divBdr>
                        <w:top w:val="none" w:sz="0" w:space="0" w:color="auto"/>
                        <w:left w:val="none" w:sz="0" w:space="0" w:color="auto"/>
                        <w:bottom w:val="none" w:sz="0" w:space="0" w:color="auto"/>
                        <w:right w:val="none" w:sz="0" w:space="0" w:color="auto"/>
                      </w:divBdr>
                      <w:divsChild>
                        <w:div w:id="917861890">
                          <w:marLeft w:val="0"/>
                          <w:marRight w:val="0"/>
                          <w:marTop w:val="0"/>
                          <w:marBottom w:val="0"/>
                          <w:divBdr>
                            <w:top w:val="none" w:sz="0" w:space="0" w:color="auto"/>
                            <w:left w:val="none" w:sz="0" w:space="0" w:color="auto"/>
                            <w:bottom w:val="none" w:sz="0" w:space="0" w:color="auto"/>
                            <w:right w:val="none" w:sz="0" w:space="0" w:color="auto"/>
                          </w:divBdr>
                        </w:div>
                      </w:divsChild>
                    </w:div>
                    <w:div w:id="1310213705">
                      <w:marLeft w:val="0"/>
                      <w:marRight w:val="0"/>
                      <w:marTop w:val="0"/>
                      <w:marBottom w:val="0"/>
                      <w:divBdr>
                        <w:top w:val="none" w:sz="0" w:space="0" w:color="auto"/>
                        <w:left w:val="none" w:sz="0" w:space="0" w:color="auto"/>
                        <w:bottom w:val="none" w:sz="0" w:space="0" w:color="auto"/>
                        <w:right w:val="none" w:sz="0" w:space="0" w:color="auto"/>
                      </w:divBdr>
                      <w:divsChild>
                        <w:div w:id="1889881129">
                          <w:marLeft w:val="0"/>
                          <w:marRight w:val="0"/>
                          <w:marTop w:val="0"/>
                          <w:marBottom w:val="0"/>
                          <w:divBdr>
                            <w:top w:val="none" w:sz="0" w:space="0" w:color="auto"/>
                            <w:left w:val="none" w:sz="0" w:space="0" w:color="auto"/>
                            <w:bottom w:val="none" w:sz="0" w:space="0" w:color="auto"/>
                            <w:right w:val="none" w:sz="0" w:space="0" w:color="auto"/>
                          </w:divBdr>
                        </w:div>
                      </w:divsChild>
                    </w:div>
                    <w:div w:id="1310481134">
                      <w:marLeft w:val="0"/>
                      <w:marRight w:val="0"/>
                      <w:marTop w:val="0"/>
                      <w:marBottom w:val="0"/>
                      <w:divBdr>
                        <w:top w:val="none" w:sz="0" w:space="0" w:color="auto"/>
                        <w:left w:val="none" w:sz="0" w:space="0" w:color="auto"/>
                        <w:bottom w:val="none" w:sz="0" w:space="0" w:color="auto"/>
                        <w:right w:val="none" w:sz="0" w:space="0" w:color="auto"/>
                      </w:divBdr>
                    </w:div>
                    <w:div w:id="1315797408">
                      <w:marLeft w:val="0"/>
                      <w:marRight w:val="0"/>
                      <w:marTop w:val="0"/>
                      <w:marBottom w:val="0"/>
                      <w:divBdr>
                        <w:top w:val="none" w:sz="0" w:space="0" w:color="auto"/>
                        <w:left w:val="none" w:sz="0" w:space="0" w:color="auto"/>
                        <w:bottom w:val="none" w:sz="0" w:space="0" w:color="auto"/>
                        <w:right w:val="none" w:sz="0" w:space="0" w:color="auto"/>
                      </w:divBdr>
                      <w:divsChild>
                        <w:div w:id="1635676180">
                          <w:marLeft w:val="0"/>
                          <w:marRight w:val="0"/>
                          <w:marTop w:val="0"/>
                          <w:marBottom w:val="0"/>
                          <w:divBdr>
                            <w:top w:val="none" w:sz="0" w:space="0" w:color="auto"/>
                            <w:left w:val="none" w:sz="0" w:space="0" w:color="auto"/>
                            <w:bottom w:val="none" w:sz="0" w:space="0" w:color="auto"/>
                            <w:right w:val="none" w:sz="0" w:space="0" w:color="auto"/>
                          </w:divBdr>
                        </w:div>
                      </w:divsChild>
                    </w:div>
                    <w:div w:id="1316033526">
                      <w:marLeft w:val="0"/>
                      <w:marRight w:val="0"/>
                      <w:marTop w:val="0"/>
                      <w:marBottom w:val="0"/>
                      <w:divBdr>
                        <w:top w:val="none" w:sz="0" w:space="0" w:color="auto"/>
                        <w:left w:val="none" w:sz="0" w:space="0" w:color="auto"/>
                        <w:bottom w:val="none" w:sz="0" w:space="0" w:color="auto"/>
                        <w:right w:val="none" w:sz="0" w:space="0" w:color="auto"/>
                      </w:divBdr>
                    </w:div>
                    <w:div w:id="1318192378">
                      <w:marLeft w:val="0"/>
                      <w:marRight w:val="0"/>
                      <w:marTop w:val="0"/>
                      <w:marBottom w:val="0"/>
                      <w:divBdr>
                        <w:top w:val="none" w:sz="0" w:space="0" w:color="auto"/>
                        <w:left w:val="none" w:sz="0" w:space="0" w:color="auto"/>
                        <w:bottom w:val="none" w:sz="0" w:space="0" w:color="auto"/>
                        <w:right w:val="none" w:sz="0" w:space="0" w:color="auto"/>
                      </w:divBdr>
                    </w:div>
                    <w:div w:id="1318413316">
                      <w:marLeft w:val="0"/>
                      <w:marRight w:val="0"/>
                      <w:marTop w:val="0"/>
                      <w:marBottom w:val="0"/>
                      <w:divBdr>
                        <w:top w:val="none" w:sz="0" w:space="0" w:color="auto"/>
                        <w:left w:val="none" w:sz="0" w:space="0" w:color="auto"/>
                        <w:bottom w:val="none" w:sz="0" w:space="0" w:color="auto"/>
                        <w:right w:val="none" w:sz="0" w:space="0" w:color="auto"/>
                      </w:divBdr>
                      <w:divsChild>
                        <w:div w:id="1500120029">
                          <w:marLeft w:val="0"/>
                          <w:marRight w:val="0"/>
                          <w:marTop w:val="0"/>
                          <w:marBottom w:val="0"/>
                          <w:divBdr>
                            <w:top w:val="none" w:sz="0" w:space="0" w:color="auto"/>
                            <w:left w:val="none" w:sz="0" w:space="0" w:color="auto"/>
                            <w:bottom w:val="none" w:sz="0" w:space="0" w:color="auto"/>
                            <w:right w:val="none" w:sz="0" w:space="0" w:color="auto"/>
                          </w:divBdr>
                        </w:div>
                      </w:divsChild>
                    </w:div>
                    <w:div w:id="1322849255">
                      <w:marLeft w:val="0"/>
                      <w:marRight w:val="0"/>
                      <w:marTop w:val="0"/>
                      <w:marBottom w:val="0"/>
                      <w:divBdr>
                        <w:top w:val="none" w:sz="0" w:space="0" w:color="auto"/>
                        <w:left w:val="none" w:sz="0" w:space="0" w:color="auto"/>
                        <w:bottom w:val="none" w:sz="0" w:space="0" w:color="auto"/>
                        <w:right w:val="none" w:sz="0" w:space="0" w:color="auto"/>
                      </w:divBdr>
                      <w:divsChild>
                        <w:div w:id="2139106439">
                          <w:marLeft w:val="0"/>
                          <w:marRight w:val="0"/>
                          <w:marTop w:val="0"/>
                          <w:marBottom w:val="0"/>
                          <w:divBdr>
                            <w:top w:val="none" w:sz="0" w:space="0" w:color="auto"/>
                            <w:left w:val="none" w:sz="0" w:space="0" w:color="auto"/>
                            <w:bottom w:val="none" w:sz="0" w:space="0" w:color="auto"/>
                            <w:right w:val="none" w:sz="0" w:space="0" w:color="auto"/>
                          </w:divBdr>
                        </w:div>
                      </w:divsChild>
                    </w:div>
                    <w:div w:id="1328827696">
                      <w:marLeft w:val="0"/>
                      <w:marRight w:val="0"/>
                      <w:marTop w:val="0"/>
                      <w:marBottom w:val="0"/>
                      <w:divBdr>
                        <w:top w:val="none" w:sz="0" w:space="0" w:color="auto"/>
                        <w:left w:val="none" w:sz="0" w:space="0" w:color="auto"/>
                        <w:bottom w:val="none" w:sz="0" w:space="0" w:color="auto"/>
                        <w:right w:val="none" w:sz="0" w:space="0" w:color="auto"/>
                      </w:divBdr>
                    </w:div>
                    <w:div w:id="1333995277">
                      <w:marLeft w:val="0"/>
                      <w:marRight w:val="0"/>
                      <w:marTop w:val="0"/>
                      <w:marBottom w:val="0"/>
                      <w:divBdr>
                        <w:top w:val="none" w:sz="0" w:space="0" w:color="auto"/>
                        <w:left w:val="none" w:sz="0" w:space="0" w:color="auto"/>
                        <w:bottom w:val="none" w:sz="0" w:space="0" w:color="auto"/>
                        <w:right w:val="none" w:sz="0" w:space="0" w:color="auto"/>
                      </w:divBdr>
                    </w:div>
                    <w:div w:id="1337075220">
                      <w:marLeft w:val="0"/>
                      <w:marRight w:val="0"/>
                      <w:marTop w:val="0"/>
                      <w:marBottom w:val="0"/>
                      <w:divBdr>
                        <w:top w:val="none" w:sz="0" w:space="0" w:color="auto"/>
                        <w:left w:val="none" w:sz="0" w:space="0" w:color="auto"/>
                        <w:bottom w:val="none" w:sz="0" w:space="0" w:color="auto"/>
                        <w:right w:val="none" w:sz="0" w:space="0" w:color="auto"/>
                      </w:divBdr>
                      <w:divsChild>
                        <w:div w:id="1954940644">
                          <w:marLeft w:val="0"/>
                          <w:marRight w:val="0"/>
                          <w:marTop w:val="0"/>
                          <w:marBottom w:val="0"/>
                          <w:divBdr>
                            <w:top w:val="none" w:sz="0" w:space="0" w:color="auto"/>
                            <w:left w:val="none" w:sz="0" w:space="0" w:color="auto"/>
                            <w:bottom w:val="none" w:sz="0" w:space="0" w:color="auto"/>
                            <w:right w:val="none" w:sz="0" w:space="0" w:color="auto"/>
                          </w:divBdr>
                        </w:div>
                      </w:divsChild>
                    </w:div>
                    <w:div w:id="1337732004">
                      <w:marLeft w:val="0"/>
                      <w:marRight w:val="0"/>
                      <w:marTop w:val="0"/>
                      <w:marBottom w:val="0"/>
                      <w:divBdr>
                        <w:top w:val="none" w:sz="0" w:space="0" w:color="auto"/>
                        <w:left w:val="none" w:sz="0" w:space="0" w:color="auto"/>
                        <w:bottom w:val="none" w:sz="0" w:space="0" w:color="auto"/>
                        <w:right w:val="none" w:sz="0" w:space="0" w:color="auto"/>
                      </w:divBdr>
                    </w:div>
                    <w:div w:id="1338579468">
                      <w:marLeft w:val="0"/>
                      <w:marRight w:val="0"/>
                      <w:marTop w:val="0"/>
                      <w:marBottom w:val="0"/>
                      <w:divBdr>
                        <w:top w:val="none" w:sz="0" w:space="0" w:color="auto"/>
                        <w:left w:val="none" w:sz="0" w:space="0" w:color="auto"/>
                        <w:bottom w:val="none" w:sz="0" w:space="0" w:color="auto"/>
                        <w:right w:val="none" w:sz="0" w:space="0" w:color="auto"/>
                      </w:divBdr>
                      <w:divsChild>
                        <w:div w:id="1814252775">
                          <w:marLeft w:val="0"/>
                          <w:marRight w:val="0"/>
                          <w:marTop w:val="0"/>
                          <w:marBottom w:val="0"/>
                          <w:divBdr>
                            <w:top w:val="none" w:sz="0" w:space="0" w:color="auto"/>
                            <w:left w:val="none" w:sz="0" w:space="0" w:color="auto"/>
                            <w:bottom w:val="none" w:sz="0" w:space="0" w:color="auto"/>
                            <w:right w:val="none" w:sz="0" w:space="0" w:color="auto"/>
                          </w:divBdr>
                        </w:div>
                      </w:divsChild>
                    </w:div>
                    <w:div w:id="1352878825">
                      <w:marLeft w:val="0"/>
                      <w:marRight w:val="0"/>
                      <w:marTop w:val="0"/>
                      <w:marBottom w:val="0"/>
                      <w:divBdr>
                        <w:top w:val="none" w:sz="0" w:space="0" w:color="auto"/>
                        <w:left w:val="none" w:sz="0" w:space="0" w:color="auto"/>
                        <w:bottom w:val="none" w:sz="0" w:space="0" w:color="auto"/>
                        <w:right w:val="none" w:sz="0" w:space="0" w:color="auto"/>
                      </w:divBdr>
                      <w:divsChild>
                        <w:div w:id="1743064480">
                          <w:marLeft w:val="0"/>
                          <w:marRight w:val="0"/>
                          <w:marTop w:val="0"/>
                          <w:marBottom w:val="0"/>
                          <w:divBdr>
                            <w:top w:val="none" w:sz="0" w:space="0" w:color="auto"/>
                            <w:left w:val="none" w:sz="0" w:space="0" w:color="auto"/>
                            <w:bottom w:val="none" w:sz="0" w:space="0" w:color="auto"/>
                            <w:right w:val="none" w:sz="0" w:space="0" w:color="auto"/>
                          </w:divBdr>
                        </w:div>
                      </w:divsChild>
                    </w:div>
                    <w:div w:id="1359891345">
                      <w:marLeft w:val="0"/>
                      <w:marRight w:val="0"/>
                      <w:marTop w:val="0"/>
                      <w:marBottom w:val="0"/>
                      <w:divBdr>
                        <w:top w:val="none" w:sz="0" w:space="0" w:color="auto"/>
                        <w:left w:val="none" w:sz="0" w:space="0" w:color="auto"/>
                        <w:bottom w:val="none" w:sz="0" w:space="0" w:color="auto"/>
                        <w:right w:val="none" w:sz="0" w:space="0" w:color="auto"/>
                      </w:divBdr>
                      <w:divsChild>
                        <w:div w:id="1807695231">
                          <w:marLeft w:val="0"/>
                          <w:marRight w:val="0"/>
                          <w:marTop w:val="0"/>
                          <w:marBottom w:val="0"/>
                          <w:divBdr>
                            <w:top w:val="none" w:sz="0" w:space="0" w:color="auto"/>
                            <w:left w:val="none" w:sz="0" w:space="0" w:color="auto"/>
                            <w:bottom w:val="none" w:sz="0" w:space="0" w:color="auto"/>
                            <w:right w:val="none" w:sz="0" w:space="0" w:color="auto"/>
                          </w:divBdr>
                        </w:div>
                      </w:divsChild>
                    </w:div>
                    <w:div w:id="1360083826">
                      <w:marLeft w:val="0"/>
                      <w:marRight w:val="0"/>
                      <w:marTop w:val="0"/>
                      <w:marBottom w:val="0"/>
                      <w:divBdr>
                        <w:top w:val="none" w:sz="0" w:space="0" w:color="auto"/>
                        <w:left w:val="none" w:sz="0" w:space="0" w:color="auto"/>
                        <w:bottom w:val="none" w:sz="0" w:space="0" w:color="auto"/>
                        <w:right w:val="none" w:sz="0" w:space="0" w:color="auto"/>
                      </w:divBdr>
                      <w:divsChild>
                        <w:div w:id="1622153446">
                          <w:marLeft w:val="0"/>
                          <w:marRight w:val="0"/>
                          <w:marTop w:val="0"/>
                          <w:marBottom w:val="0"/>
                          <w:divBdr>
                            <w:top w:val="none" w:sz="0" w:space="0" w:color="auto"/>
                            <w:left w:val="none" w:sz="0" w:space="0" w:color="auto"/>
                            <w:bottom w:val="none" w:sz="0" w:space="0" w:color="auto"/>
                            <w:right w:val="none" w:sz="0" w:space="0" w:color="auto"/>
                          </w:divBdr>
                        </w:div>
                      </w:divsChild>
                    </w:div>
                    <w:div w:id="1363169367">
                      <w:marLeft w:val="0"/>
                      <w:marRight w:val="0"/>
                      <w:marTop w:val="0"/>
                      <w:marBottom w:val="0"/>
                      <w:divBdr>
                        <w:top w:val="none" w:sz="0" w:space="0" w:color="auto"/>
                        <w:left w:val="none" w:sz="0" w:space="0" w:color="auto"/>
                        <w:bottom w:val="none" w:sz="0" w:space="0" w:color="auto"/>
                        <w:right w:val="none" w:sz="0" w:space="0" w:color="auto"/>
                      </w:divBdr>
                    </w:div>
                    <w:div w:id="1369649925">
                      <w:marLeft w:val="0"/>
                      <w:marRight w:val="0"/>
                      <w:marTop w:val="0"/>
                      <w:marBottom w:val="0"/>
                      <w:divBdr>
                        <w:top w:val="none" w:sz="0" w:space="0" w:color="auto"/>
                        <w:left w:val="none" w:sz="0" w:space="0" w:color="auto"/>
                        <w:bottom w:val="none" w:sz="0" w:space="0" w:color="auto"/>
                        <w:right w:val="none" w:sz="0" w:space="0" w:color="auto"/>
                      </w:divBdr>
                    </w:div>
                    <w:div w:id="1370374109">
                      <w:marLeft w:val="0"/>
                      <w:marRight w:val="0"/>
                      <w:marTop w:val="0"/>
                      <w:marBottom w:val="0"/>
                      <w:divBdr>
                        <w:top w:val="none" w:sz="0" w:space="0" w:color="auto"/>
                        <w:left w:val="none" w:sz="0" w:space="0" w:color="auto"/>
                        <w:bottom w:val="none" w:sz="0" w:space="0" w:color="auto"/>
                        <w:right w:val="none" w:sz="0" w:space="0" w:color="auto"/>
                      </w:divBdr>
                    </w:div>
                    <w:div w:id="1372728681">
                      <w:marLeft w:val="0"/>
                      <w:marRight w:val="0"/>
                      <w:marTop w:val="0"/>
                      <w:marBottom w:val="0"/>
                      <w:divBdr>
                        <w:top w:val="none" w:sz="0" w:space="0" w:color="auto"/>
                        <w:left w:val="none" w:sz="0" w:space="0" w:color="auto"/>
                        <w:bottom w:val="none" w:sz="0" w:space="0" w:color="auto"/>
                        <w:right w:val="none" w:sz="0" w:space="0" w:color="auto"/>
                      </w:divBdr>
                      <w:divsChild>
                        <w:div w:id="1463843600">
                          <w:marLeft w:val="0"/>
                          <w:marRight w:val="0"/>
                          <w:marTop w:val="0"/>
                          <w:marBottom w:val="0"/>
                          <w:divBdr>
                            <w:top w:val="none" w:sz="0" w:space="0" w:color="auto"/>
                            <w:left w:val="none" w:sz="0" w:space="0" w:color="auto"/>
                            <w:bottom w:val="none" w:sz="0" w:space="0" w:color="auto"/>
                            <w:right w:val="none" w:sz="0" w:space="0" w:color="auto"/>
                          </w:divBdr>
                        </w:div>
                      </w:divsChild>
                    </w:div>
                    <w:div w:id="1373187745">
                      <w:marLeft w:val="0"/>
                      <w:marRight w:val="0"/>
                      <w:marTop w:val="0"/>
                      <w:marBottom w:val="0"/>
                      <w:divBdr>
                        <w:top w:val="none" w:sz="0" w:space="0" w:color="auto"/>
                        <w:left w:val="none" w:sz="0" w:space="0" w:color="auto"/>
                        <w:bottom w:val="none" w:sz="0" w:space="0" w:color="auto"/>
                        <w:right w:val="none" w:sz="0" w:space="0" w:color="auto"/>
                      </w:divBdr>
                    </w:div>
                    <w:div w:id="1373578060">
                      <w:marLeft w:val="0"/>
                      <w:marRight w:val="0"/>
                      <w:marTop w:val="0"/>
                      <w:marBottom w:val="0"/>
                      <w:divBdr>
                        <w:top w:val="none" w:sz="0" w:space="0" w:color="auto"/>
                        <w:left w:val="none" w:sz="0" w:space="0" w:color="auto"/>
                        <w:bottom w:val="none" w:sz="0" w:space="0" w:color="auto"/>
                        <w:right w:val="none" w:sz="0" w:space="0" w:color="auto"/>
                      </w:divBdr>
                      <w:divsChild>
                        <w:div w:id="411974308">
                          <w:marLeft w:val="0"/>
                          <w:marRight w:val="0"/>
                          <w:marTop w:val="0"/>
                          <w:marBottom w:val="0"/>
                          <w:divBdr>
                            <w:top w:val="none" w:sz="0" w:space="0" w:color="auto"/>
                            <w:left w:val="none" w:sz="0" w:space="0" w:color="auto"/>
                            <w:bottom w:val="none" w:sz="0" w:space="0" w:color="auto"/>
                            <w:right w:val="none" w:sz="0" w:space="0" w:color="auto"/>
                          </w:divBdr>
                        </w:div>
                      </w:divsChild>
                    </w:div>
                    <w:div w:id="1380596090">
                      <w:marLeft w:val="0"/>
                      <w:marRight w:val="0"/>
                      <w:marTop w:val="0"/>
                      <w:marBottom w:val="0"/>
                      <w:divBdr>
                        <w:top w:val="none" w:sz="0" w:space="0" w:color="auto"/>
                        <w:left w:val="none" w:sz="0" w:space="0" w:color="auto"/>
                        <w:bottom w:val="none" w:sz="0" w:space="0" w:color="auto"/>
                        <w:right w:val="none" w:sz="0" w:space="0" w:color="auto"/>
                      </w:divBdr>
                      <w:divsChild>
                        <w:div w:id="1171868266">
                          <w:marLeft w:val="0"/>
                          <w:marRight w:val="0"/>
                          <w:marTop w:val="0"/>
                          <w:marBottom w:val="0"/>
                          <w:divBdr>
                            <w:top w:val="none" w:sz="0" w:space="0" w:color="auto"/>
                            <w:left w:val="none" w:sz="0" w:space="0" w:color="auto"/>
                            <w:bottom w:val="none" w:sz="0" w:space="0" w:color="auto"/>
                            <w:right w:val="none" w:sz="0" w:space="0" w:color="auto"/>
                          </w:divBdr>
                        </w:div>
                      </w:divsChild>
                    </w:div>
                    <w:div w:id="1381976887">
                      <w:marLeft w:val="0"/>
                      <w:marRight w:val="0"/>
                      <w:marTop w:val="0"/>
                      <w:marBottom w:val="0"/>
                      <w:divBdr>
                        <w:top w:val="none" w:sz="0" w:space="0" w:color="auto"/>
                        <w:left w:val="none" w:sz="0" w:space="0" w:color="auto"/>
                        <w:bottom w:val="none" w:sz="0" w:space="0" w:color="auto"/>
                        <w:right w:val="none" w:sz="0" w:space="0" w:color="auto"/>
                      </w:divBdr>
                    </w:div>
                    <w:div w:id="1385326561">
                      <w:marLeft w:val="0"/>
                      <w:marRight w:val="0"/>
                      <w:marTop w:val="0"/>
                      <w:marBottom w:val="0"/>
                      <w:divBdr>
                        <w:top w:val="none" w:sz="0" w:space="0" w:color="auto"/>
                        <w:left w:val="none" w:sz="0" w:space="0" w:color="auto"/>
                        <w:bottom w:val="none" w:sz="0" w:space="0" w:color="auto"/>
                        <w:right w:val="none" w:sz="0" w:space="0" w:color="auto"/>
                      </w:divBdr>
                    </w:div>
                    <w:div w:id="1387100765">
                      <w:marLeft w:val="0"/>
                      <w:marRight w:val="0"/>
                      <w:marTop w:val="0"/>
                      <w:marBottom w:val="0"/>
                      <w:divBdr>
                        <w:top w:val="none" w:sz="0" w:space="0" w:color="auto"/>
                        <w:left w:val="none" w:sz="0" w:space="0" w:color="auto"/>
                        <w:bottom w:val="none" w:sz="0" w:space="0" w:color="auto"/>
                        <w:right w:val="none" w:sz="0" w:space="0" w:color="auto"/>
                      </w:divBdr>
                    </w:div>
                    <w:div w:id="1387992978">
                      <w:marLeft w:val="0"/>
                      <w:marRight w:val="0"/>
                      <w:marTop w:val="0"/>
                      <w:marBottom w:val="0"/>
                      <w:divBdr>
                        <w:top w:val="none" w:sz="0" w:space="0" w:color="auto"/>
                        <w:left w:val="none" w:sz="0" w:space="0" w:color="auto"/>
                        <w:bottom w:val="none" w:sz="0" w:space="0" w:color="auto"/>
                        <w:right w:val="none" w:sz="0" w:space="0" w:color="auto"/>
                      </w:divBdr>
                    </w:div>
                    <w:div w:id="1399746192">
                      <w:marLeft w:val="0"/>
                      <w:marRight w:val="0"/>
                      <w:marTop w:val="0"/>
                      <w:marBottom w:val="0"/>
                      <w:divBdr>
                        <w:top w:val="none" w:sz="0" w:space="0" w:color="auto"/>
                        <w:left w:val="none" w:sz="0" w:space="0" w:color="auto"/>
                        <w:bottom w:val="none" w:sz="0" w:space="0" w:color="auto"/>
                        <w:right w:val="none" w:sz="0" w:space="0" w:color="auto"/>
                      </w:divBdr>
                    </w:div>
                    <w:div w:id="1406957029">
                      <w:marLeft w:val="0"/>
                      <w:marRight w:val="0"/>
                      <w:marTop w:val="0"/>
                      <w:marBottom w:val="0"/>
                      <w:divBdr>
                        <w:top w:val="none" w:sz="0" w:space="0" w:color="auto"/>
                        <w:left w:val="none" w:sz="0" w:space="0" w:color="auto"/>
                        <w:bottom w:val="none" w:sz="0" w:space="0" w:color="auto"/>
                        <w:right w:val="none" w:sz="0" w:space="0" w:color="auto"/>
                      </w:divBdr>
                    </w:div>
                    <w:div w:id="1411926521">
                      <w:marLeft w:val="0"/>
                      <w:marRight w:val="0"/>
                      <w:marTop w:val="0"/>
                      <w:marBottom w:val="0"/>
                      <w:divBdr>
                        <w:top w:val="none" w:sz="0" w:space="0" w:color="auto"/>
                        <w:left w:val="none" w:sz="0" w:space="0" w:color="auto"/>
                        <w:bottom w:val="none" w:sz="0" w:space="0" w:color="auto"/>
                        <w:right w:val="none" w:sz="0" w:space="0" w:color="auto"/>
                      </w:divBdr>
                    </w:div>
                    <w:div w:id="1411999762">
                      <w:marLeft w:val="0"/>
                      <w:marRight w:val="0"/>
                      <w:marTop w:val="0"/>
                      <w:marBottom w:val="0"/>
                      <w:divBdr>
                        <w:top w:val="none" w:sz="0" w:space="0" w:color="auto"/>
                        <w:left w:val="none" w:sz="0" w:space="0" w:color="auto"/>
                        <w:bottom w:val="none" w:sz="0" w:space="0" w:color="auto"/>
                        <w:right w:val="none" w:sz="0" w:space="0" w:color="auto"/>
                      </w:divBdr>
                      <w:divsChild>
                        <w:div w:id="1794666619">
                          <w:marLeft w:val="0"/>
                          <w:marRight w:val="0"/>
                          <w:marTop w:val="0"/>
                          <w:marBottom w:val="0"/>
                          <w:divBdr>
                            <w:top w:val="none" w:sz="0" w:space="0" w:color="auto"/>
                            <w:left w:val="none" w:sz="0" w:space="0" w:color="auto"/>
                            <w:bottom w:val="none" w:sz="0" w:space="0" w:color="auto"/>
                            <w:right w:val="none" w:sz="0" w:space="0" w:color="auto"/>
                          </w:divBdr>
                        </w:div>
                      </w:divsChild>
                    </w:div>
                    <w:div w:id="1415469331">
                      <w:marLeft w:val="0"/>
                      <w:marRight w:val="0"/>
                      <w:marTop w:val="0"/>
                      <w:marBottom w:val="0"/>
                      <w:divBdr>
                        <w:top w:val="none" w:sz="0" w:space="0" w:color="auto"/>
                        <w:left w:val="none" w:sz="0" w:space="0" w:color="auto"/>
                        <w:bottom w:val="none" w:sz="0" w:space="0" w:color="auto"/>
                        <w:right w:val="none" w:sz="0" w:space="0" w:color="auto"/>
                      </w:divBdr>
                      <w:divsChild>
                        <w:div w:id="878708972">
                          <w:marLeft w:val="0"/>
                          <w:marRight w:val="0"/>
                          <w:marTop w:val="0"/>
                          <w:marBottom w:val="0"/>
                          <w:divBdr>
                            <w:top w:val="none" w:sz="0" w:space="0" w:color="auto"/>
                            <w:left w:val="none" w:sz="0" w:space="0" w:color="auto"/>
                            <w:bottom w:val="none" w:sz="0" w:space="0" w:color="auto"/>
                            <w:right w:val="none" w:sz="0" w:space="0" w:color="auto"/>
                          </w:divBdr>
                        </w:div>
                      </w:divsChild>
                    </w:div>
                    <w:div w:id="1415709645">
                      <w:marLeft w:val="0"/>
                      <w:marRight w:val="0"/>
                      <w:marTop w:val="0"/>
                      <w:marBottom w:val="0"/>
                      <w:divBdr>
                        <w:top w:val="none" w:sz="0" w:space="0" w:color="auto"/>
                        <w:left w:val="none" w:sz="0" w:space="0" w:color="auto"/>
                        <w:bottom w:val="none" w:sz="0" w:space="0" w:color="auto"/>
                        <w:right w:val="none" w:sz="0" w:space="0" w:color="auto"/>
                      </w:divBdr>
                    </w:div>
                    <w:div w:id="1422024387">
                      <w:marLeft w:val="0"/>
                      <w:marRight w:val="0"/>
                      <w:marTop w:val="0"/>
                      <w:marBottom w:val="0"/>
                      <w:divBdr>
                        <w:top w:val="none" w:sz="0" w:space="0" w:color="auto"/>
                        <w:left w:val="none" w:sz="0" w:space="0" w:color="auto"/>
                        <w:bottom w:val="none" w:sz="0" w:space="0" w:color="auto"/>
                        <w:right w:val="none" w:sz="0" w:space="0" w:color="auto"/>
                      </w:divBdr>
                      <w:divsChild>
                        <w:div w:id="798107990">
                          <w:marLeft w:val="0"/>
                          <w:marRight w:val="0"/>
                          <w:marTop w:val="0"/>
                          <w:marBottom w:val="0"/>
                          <w:divBdr>
                            <w:top w:val="none" w:sz="0" w:space="0" w:color="auto"/>
                            <w:left w:val="none" w:sz="0" w:space="0" w:color="auto"/>
                            <w:bottom w:val="none" w:sz="0" w:space="0" w:color="auto"/>
                            <w:right w:val="none" w:sz="0" w:space="0" w:color="auto"/>
                          </w:divBdr>
                        </w:div>
                      </w:divsChild>
                    </w:div>
                    <w:div w:id="1425223322">
                      <w:marLeft w:val="0"/>
                      <w:marRight w:val="0"/>
                      <w:marTop w:val="0"/>
                      <w:marBottom w:val="0"/>
                      <w:divBdr>
                        <w:top w:val="none" w:sz="0" w:space="0" w:color="auto"/>
                        <w:left w:val="none" w:sz="0" w:space="0" w:color="auto"/>
                        <w:bottom w:val="none" w:sz="0" w:space="0" w:color="auto"/>
                        <w:right w:val="none" w:sz="0" w:space="0" w:color="auto"/>
                      </w:divBdr>
                      <w:divsChild>
                        <w:div w:id="294146232">
                          <w:marLeft w:val="0"/>
                          <w:marRight w:val="0"/>
                          <w:marTop w:val="0"/>
                          <w:marBottom w:val="0"/>
                          <w:divBdr>
                            <w:top w:val="none" w:sz="0" w:space="0" w:color="auto"/>
                            <w:left w:val="none" w:sz="0" w:space="0" w:color="auto"/>
                            <w:bottom w:val="none" w:sz="0" w:space="0" w:color="auto"/>
                            <w:right w:val="none" w:sz="0" w:space="0" w:color="auto"/>
                          </w:divBdr>
                        </w:div>
                      </w:divsChild>
                    </w:div>
                    <w:div w:id="1438984442">
                      <w:marLeft w:val="0"/>
                      <w:marRight w:val="0"/>
                      <w:marTop w:val="0"/>
                      <w:marBottom w:val="0"/>
                      <w:divBdr>
                        <w:top w:val="none" w:sz="0" w:space="0" w:color="auto"/>
                        <w:left w:val="none" w:sz="0" w:space="0" w:color="auto"/>
                        <w:bottom w:val="none" w:sz="0" w:space="0" w:color="auto"/>
                        <w:right w:val="none" w:sz="0" w:space="0" w:color="auto"/>
                      </w:divBdr>
                      <w:divsChild>
                        <w:div w:id="1041787930">
                          <w:marLeft w:val="0"/>
                          <w:marRight w:val="0"/>
                          <w:marTop w:val="0"/>
                          <w:marBottom w:val="0"/>
                          <w:divBdr>
                            <w:top w:val="none" w:sz="0" w:space="0" w:color="auto"/>
                            <w:left w:val="none" w:sz="0" w:space="0" w:color="auto"/>
                            <w:bottom w:val="none" w:sz="0" w:space="0" w:color="auto"/>
                            <w:right w:val="none" w:sz="0" w:space="0" w:color="auto"/>
                          </w:divBdr>
                        </w:div>
                      </w:divsChild>
                    </w:div>
                    <w:div w:id="1438987277">
                      <w:marLeft w:val="0"/>
                      <w:marRight w:val="0"/>
                      <w:marTop w:val="0"/>
                      <w:marBottom w:val="0"/>
                      <w:divBdr>
                        <w:top w:val="none" w:sz="0" w:space="0" w:color="auto"/>
                        <w:left w:val="none" w:sz="0" w:space="0" w:color="auto"/>
                        <w:bottom w:val="none" w:sz="0" w:space="0" w:color="auto"/>
                        <w:right w:val="none" w:sz="0" w:space="0" w:color="auto"/>
                      </w:divBdr>
                    </w:div>
                    <w:div w:id="1444419234">
                      <w:marLeft w:val="0"/>
                      <w:marRight w:val="0"/>
                      <w:marTop w:val="0"/>
                      <w:marBottom w:val="0"/>
                      <w:divBdr>
                        <w:top w:val="none" w:sz="0" w:space="0" w:color="auto"/>
                        <w:left w:val="none" w:sz="0" w:space="0" w:color="auto"/>
                        <w:bottom w:val="none" w:sz="0" w:space="0" w:color="auto"/>
                        <w:right w:val="none" w:sz="0" w:space="0" w:color="auto"/>
                      </w:divBdr>
                    </w:div>
                    <w:div w:id="1450589823">
                      <w:marLeft w:val="0"/>
                      <w:marRight w:val="0"/>
                      <w:marTop w:val="0"/>
                      <w:marBottom w:val="0"/>
                      <w:divBdr>
                        <w:top w:val="none" w:sz="0" w:space="0" w:color="auto"/>
                        <w:left w:val="none" w:sz="0" w:space="0" w:color="auto"/>
                        <w:bottom w:val="none" w:sz="0" w:space="0" w:color="auto"/>
                        <w:right w:val="none" w:sz="0" w:space="0" w:color="auto"/>
                      </w:divBdr>
                      <w:divsChild>
                        <w:div w:id="693724906">
                          <w:marLeft w:val="0"/>
                          <w:marRight w:val="0"/>
                          <w:marTop w:val="0"/>
                          <w:marBottom w:val="0"/>
                          <w:divBdr>
                            <w:top w:val="none" w:sz="0" w:space="0" w:color="auto"/>
                            <w:left w:val="none" w:sz="0" w:space="0" w:color="auto"/>
                            <w:bottom w:val="none" w:sz="0" w:space="0" w:color="auto"/>
                            <w:right w:val="none" w:sz="0" w:space="0" w:color="auto"/>
                          </w:divBdr>
                        </w:div>
                      </w:divsChild>
                    </w:div>
                    <w:div w:id="1451709328">
                      <w:marLeft w:val="0"/>
                      <w:marRight w:val="0"/>
                      <w:marTop w:val="0"/>
                      <w:marBottom w:val="0"/>
                      <w:divBdr>
                        <w:top w:val="none" w:sz="0" w:space="0" w:color="auto"/>
                        <w:left w:val="none" w:sz="0" w:space="0" w:color="auto"/>
                        <w:bottom w:val="none" w:sz="0" w:space="0" w:color="auto"/>
                        <w:right w:val="none" w:sz="0" w:space="0" w:color="auto"/>
                      </w:divBdr>
                      <w:divsChild>
                        <w:div w:id="1090276229">
                          <w:marLeft w:val="0"/>
                          <w:marRight w:val="0"/>
                          <w:marTop w:val="0"/>
                          <w:marBottom w:val="0"/>
                          <w:divBdr>
                            <w:top w:val="none" w:sz="0" w:space="0" w:color="auto"/>
                            <w:left w:val="none" w:sz="0" w:space="0" w:color="auto"/>
                            <w:bottom w:val="none" w:sz="0" w:space="0" w:color="auto"/>
                            <w:right w:val="none" w:sz="0" w:space="0" w:color="auto"/>
                          </w:divBdr>
                        </w:div>
                      </w:divsChild>
                    </w:div>
                    <w:div w:id="1454791779">
                      <w:marLeft w:val="0"/>
                      <w:marRight w:val="0"/>
                      <w:marTop w:val="0"/>
                      <w:marBottom w:val="0"/>
                      <w:divBdr>
                        <w:top w:val="none" w:sz="0" w:space="0" w:color="auto"/>
                        <w:left w:val="none" w:sz="0" w:space="0" w:color="auto"/>
                        <w:bottom w:val="none" w:sz="0" w:space="0" w:color="auto"/>
                        <w:right w:val="none" w:sz="0" w:space="0" w:color="auto"/>
                      </w:divBdr>
                    </w:div>
                    <w:div w:id="1460027953">
                      <w:marLeft w:val="0"/>
                      <w:marRight w:val="0"/>
                      <w:marTop w:val="0"/>
                      <w:marBottom w:val="0"/>
                      <w:divBdr>
                        <w:top w:val="none" w:sz="0" w:space="0" w:color="auto"/>
                        <w:left w:val="none" w:sz="0" w:space="0" w:color="auto"/>
                        <w:bottom w:val="none" w:sz="0" w:space="0" w:color="auto"/>
                        <w:right w:val="none" w:sz="0" w:space="0" w:color="auto"/>
                      </w:divBdr>
                    </w:div>
                    <w:div w:id="1466847338">
                      <w:marLeft w:val="0"/>
                      <w:marRight w:val="0"/>
                      <w:marTop w:val="0"/>
                      <w:marBottom w:val="0"/>
                      <w:divBdr>
                        <w:top w:val="none" w:sz="0" w:space="0" w:color="auto"/>
                        <w:left w:val="none" w:sz="0" w:space="0" w:color="auto"/>
                        <w:bottom w:val="none" w:sz="0" w:space="0" w:color="auto"/>
                        <w:right w:val="none" w:sz="0" w:space="0" w:color="auto"/>
                      </w:divBdr>
                    </w:div>
                    <w:div w:id="1466921640">
                      <w:marLeft w:val="0"/>
                      <w:marRight w:val="0"/>
                      <w:marTop w:val="0"/>
                      <w:marBottom w:val="0"/>
                      <w:divBdr>
                        <w:top w:val="none" w:sz="0" w:space="0" w:color="auto"/>
                        <w:left w:val="none" w:sz="0" w:space="0" w:color="auto"/>
                        <w:bottom w:val="none" w:sz="0" w:space="0" w:color="auto"/>
                        <w:right w:val="none" w:sz="0" w:space="0" w:color="auto"/>
                      </w:divBdr>
                      <w:divsChild>
                        <w:div w:id="1740982443">
                          <w:marLeft w:val="0"/>
                          <w:marRight w:val="0"/>
                          <w:marTop w:val="0"/>
                          <w:marBottom w:val="0"/>
                          <w:divBdr>
                            <w:top w:val="none" w:sz="0" w:space="0" w:color="auto"/>
                            <w:left w:val="none" w:sz="0" w:space="0" w:color="auto"/>
                            <w:bottom w:val="none" w:sz="0" w:space="0" w:color="auto"/>
                            <w:right w:val="none" w:sz="0" w:space="0" w:color="auto"/>
                          </w:divBdr>
                        </w:div>
                      </w:divsChild>
                    </w:div>
                    <w:div w:id="1466968198">
                      <w:marLeft w:val="0"/>
                      <w:marRight w:val="0"/>
                      <w:marTop w:val="0"/>
                      <w:marBottom w:val="0"/>
                      <w:divBdr>
                        <w:top w:val="none" w:sz="0" w:space="0" w:color="auto"/>
                        <w:left w:val="none" w:sz="0" w:space="0" w:color="auto"/>
                        <w:bottom w:val="none" w:sz="0" w:space="0" w:color="auto"/>
                        <w:right w:val="none" w:sz="0" w:space="0" w:color="auto"/>
                      </w:divBdr>
                      <w:divsChild>
                        <w:div w:id="1008019968">
                          <w:marLeft w:val="0"/>
                          <w:marRight w:val="0"/>
                          <w:marTop w:val="0"/>
                          <w:marBottom w:val="0"/>
                          <w:divBdr>
                            <w:top w:val="none" w:sz="0" w:space="0" w:color="auto"/>
                            <w:left w:val="none" w:sz="0" w:space="0" w:color="auto"/>
                            <w:bottom w:val="none" w:sz="0" w:space="0" w:color="auto"/>
                            <w:right w:val="none" w:sz="0" w:space="0" w:color="auto"/>
                          </w:divBdr>
                        </w:div>
                      </w:divsChild>
                    </w:div>
                    <w:div w:id="1468624047">
                      <w:marLeft w:val="0"/>
                      <w:marRight w:val="0"/>
                      <w:marTop w:val="0"/>
                      <w:marBottom w:val="0"/>
                      <w:divBdr>
                        <w:top w:val="none" w:sz="0" w:space="0" w:color="auto"/>
                        <w:left w:val="none" w:sz="0" w:space="0" w:color="auto"/>
                        <w:bottom w:val="none" w:sz="0" w:space="0" w:color="auto"/>
                        <w:right w:val="none" w:sz="0" w:space="0" w:color="auto"/>
                      </w:divBdr>
                      <w:divsChild>
                        <w:div w:id="1122964830">
                          <w:marLeft w:val="0"/>
                          <w:marRight w:val="0"/>
                          <w:marTop w:val="0"/>
                          <w:marBottom w:val="0"/>
                          <w:divBdr>
                            <w:top w:val="none" w:sz="0" w:space="0" w:color="auto"/>
                            <w:left w:val="none" w:sz="0" w:space="0" w:color="auto"/>
                            <w:bottom w:val="none" w:sz="0" w:space="0" w:color="auto"/>
                            <w:right w:val="none" w:sz="0" w:space="0" w:color="auto"/>
                          </w:divBdr>
                        </w:div>
                      </w:divsChild>
                    </w:div>
                    <w:div w:id="1469201192">
                      <w:marLeft w:val="0"/>
                      <w:marRight w:val="0"/>
                      <w:marTop w:val="0"/>
                      <w:marBottom w:val="0"/>
                      <w:divBdr>
                        <w:top w:val="none" w:sz="0" w:space="0" w:color="auto"/>
                        <w:left w:val="none" w:sz="0" w:space="0" w:color="auto"/>
                        <w:bottom w:val="none" w:sz="0" w:space="0" w:color="auto"/>
                        <w:right w:val="none" w:sz="0" w:space="0" w:color="auto"/>
                      </w:divBdr>
                      <w:divsChild>
                        <w:div w:id="859049697">
                          <w:marLeft w:val="0"/>
                          <w:marRight w:val="0"/>
                          <w:marTop w:val="0"/>
                          <w:marBottom w:val="0"/>
                          <w:divBdr>
                            <w:top w:val="none" w:sz="0" w:space="0" w:color="auto"/>
                            <w:left w:val="none" w:sz="0" w:space="0" w:color="auto"/>
                            <w:bottom w:val="none" w:sz="0" w:space="0" w:color="auto"/>
                            <w:right w:val="none" w:sz="0" w:space="0" w:color="auto"/>
                          </w:divBdr>
                        </w:div>
                      </w:divsChild>
                    </w:div>
                    <w:div w:id="1470246761">
                      <w:marLeft w:val="0"/>
                      <w:marRight w:val="0"/>
                      <w:marTop w:val="0"/>
                      <w:marBottom w:val="0"/>
                      <w:divBdr>
                        <w:top w:val="none" w:sz="0" w:space="0" w:color="auto"/>
                        <w:left w:val="none" w:sz="0" w:space="0" w:color="auto"/>
                        <w:bottom w:val="none" w:sz="0" w:space="0" w:color="auto"/>
                        <w:right w:val="none" w:sz="0" w:space="0" w:color="auto"/>
                      </w:divBdr>
                      <w:divsChild>
                        <w:div w:id="1223834350">
                          <w:marLeft w:val="0"/>
                          <w:marRight w:val="0"/>
                          <w:marTop w:val="0"/>
                          <w:marBottom w:val="0"/>
                          <w:divBdr>
                            <w:top w:val="none" w:sz="0" w:space="0" w:color="auto"/>
                            <w:left w:val="none" w:sz="0" w:space="0" w:color="auto"/>
                            <w:bottom w:val="none" w:sz="0" w:space="0" w:color="auto"/>
                            <w:right w:val="none" w:sz="0" w:space="0" w:color="auto"/>
                          </w:divBdr>
                        </w:div>
                      </w:divsChild>
                    </w:div>
                    <w:div w:id="1476095897">
                      <w:marLeft w:val="0"/>
                      <w:marRight w:val="0"/>
                      <w:marTop w:val="0"/>
                      <w:marBottom w:val="0"/>
                      <w:divBdr>
                        <w:top w:val="none" w:sz="0" w:space="0" w:color="auto"/>
                        <w:left w:val="none" w:sz="0" w:space="0" w:color="auto"/>
                        <w:bottom w:val="none" w:sz="0" w:space="0" w:color="auto"/>
                        <w:right w:val="none" w:sz="0" w:space="0" w:color="auto"/>
                      </w:divBdr>
                      <w:divsChild>
                        <w:div w:id="340551049">
                          <w:marLeft w:val="0"/>
                          <w:marRight w:val="0"/>
                          <w:marTop w:val="0"/>
                          <w:marBottom w:val="0"/>
                          <w:divBdr>
                            <w:top w:val="none" w:sz="0" w:space="0" w:color="auto"/>
                            <w:left w:val="none" w:sz="0" w:space="0" w:color="auto"/>
                            <w:bottom w:val="none" w:sz="0" w:space="0" w:color="auto"/>
                            <w:right w:val="none" w:sz="0" w:space="0" w:color="auto"/>
                          </w:divBdr>
                        </w:div>
                      </w:divsChild>
                    </w:div>
                    <w:div w:id="1476408264">
                      <w:marLeft w:val="0"/>
                      <w:marRight w:val="0"/>
                      <w:marTop w:val="0"/>
                      <w:marBottom w:val="0"/>
                      <w:divBdr>
                        <w:top w:val="none" w:sz="0" w:space="0" w:color="auto"/>
                        <w:left w:val="none" w:sz="0" w:space="0" w:color="auto"/>
                        <w:bottom w:val="none" w:sz="0" w:space="0" w:color="auto"/>
                        <w:right w:val="none" w:sz="0" w:space="0" w:color="auto"/>
                      </w:divBdr>
                    </w:div>
                    <w:div w:id="1483156595">
                      <w:marLeft w:val="0"/>
                      <w:marRight w:val="0"/>
                      <w:marTop w:val="0"/>
                      <w:marBottom w:val="0"/>
                      <w:divBdr>
                        <w:top w:val="none" w:sz="0" w:space="0" w:color="auto"/>
                        <w:left w:val="none" w:sz="0" w:space="0" w:color="auto"/>
                        <w:bottom w:val="none" w:sz="0" w:space="0" w:color="auto"/>
                        <w:right w:val="none" w:sz="0" w:space="0" w:color="auto"/>
                      </w:divBdr>
                      <w:divsChild>
                        <w:div w:id="2056729779">
                          <w:marLeft w:val="0"/>
                          <w:marRight w:val="0"/>
                          <w:marTop w:val="0"/>
                          <w:marBottom w:val="0"/>
                          <w:divBdr>
                            <w:top w:val="none" w:sz="0" w:space="0" w:color="auto"/>
                            <w:left w:val="none" w:sz="0" w:space="0" w:color="auto"/>
                            <w:bottom w:val="none" w:sz="0" w:space="0" w:color="auto"/>
                            <w:right w:val="none" w:sz="0" w:space="0" w:color="auto"/>
                          </w:divBdr>
                        </w:div>
                      </w:divsChild>
                    </w:div>
                    <w:div w:id="1494100501">
                      <w:marLeft w:val="0"/>
                      <w:marRight w:val="0"/>
                      <w:marTop w:val="0"/>
                      <w:marBottom w:val="0"/>
                      <w:divBdr>
                        <w:top w:val="none" w:sz="0" w:space="0" w:color="auto"/>
                        <w:left w:val="none" w:sz="0" w:space="0" w:color="auto"/>
                        <w:bottom w:val="none" w:sz="0" w:space="0" w:color="auto"/>
                        <w:right w:val="none" w:sz="0" w:space="0" w:color="auto"/>
                      </w:divBdr>
                      <w:divsChild>
                        <w:div w:id="644511091">
                          <w:marLeft w:val="0"/>
                          <w:marRight w:val="0"/>
                          <w:marTop w:val="0"/>
                          <w:marBottom w:val="0"/>
                          <w:divBdr>
                            <w:top w:val="none" w:sz="0" w:space="0" w:color="auto"/>
                            <w:left w:val="none" w:sz="0" w:space="0" w:color="auto"/>
                            <w:bottom w:val="none" w:sz="0" w:space="0" w:color="auto"/>
                            <w:right w:val="none" w:sz="0" w:space="0" w:color="auto"/>
                          </w:divBdr>
                        </w:div>
                      </w:divsChild>
                    </w:div>
                    <w:div w:id="1505707705">
                      <w:marLeft w:val="0"/>
                      <w:marRight w:val="0"/>
                      <w:marTop w:val="0"/>
                      <w:marBottom w:val="0"/>
                      <w:divBdr>
                        <w:top w:val="none" w:sz="0" w:space="0" w:color="auto"/>
                        <w:left w:val="none" w:sz="0" w:space="0" w:color="auto"/>
                        <w:bottom w:val="none" w:sz="0" w:space="0" w:color="auto"/>
                        <w:right w:val="none" w:sz="0" w:space="0" w:color="auto"/>
                      </w:divBdr>
                    </w:div>
                    <w:div w:id="1511528571">
                      <w:marLeft w:val="0"/>
                      <w:marRight w:val="0"/>
                      <w:marTop w:val="0"/>
                      <w:marBottom w:val="0"/>
                      <w:divBdr>
                        <w:top w:val="none" w:sz="0" w:space="0" w:color="auto"/>
                        <w:left w:val="none" w:sz="0" w:space="0" w:color="auto"/>
                        <w:bottom w:val="none" w:sz="0" w:space="0" w:color="auto"/>
                        <w:right w:val="none" w:sz="0" w:space="0" w:color="auto"/>
                      </w:divBdr>
                      <w:divsChild>
                        <w:div w:id="909388355">
                          <w:marLeft w:val="0"/>
                          <w:marRight w:val="0"/>
                          <w:marTop w:val="0"/>
                          <w:marBottom w:val="0"/>
                          <w:divBdr>
                            <w:top w:val="none" w:sz="0" w:space="0" w:color="auto"/>
                            <w:left w:val="none" w:sz="0" w:space="0" w:color="auto"/>
                            <w:bottom w:val="none" w:sz="0" w:space="0" w:color="auto"/>
                            <w:right w:val="none" w:sz="0" w:space="0" w:color="auto"/>
                          </w:divBdr>
                        </w:div>
                      </w:divsChild>
                    </w:div>
                    <w:div w:id="1513761752">
                      <w:marLeft w:val="0"/>
                      <w:marRight w:val="0"/>
                      <w:marTop w:val="0"/>
                      <w:marBottom w:val="0"/>
                      <w:divBdr>
                        <w:top w:val="none" w:sz="0" w:space="0" w:color="auto"/>
                        <w:left w:val="none" w:sz="0" w:space="0" w:color="auto"/>
                        <w:bottom w:val="none" w:sz="0" w:space="0" w:color="auto"/>
                        <w:right w:val="none" w:sz="0" w:space="0" w:color="auto"/>
                      </w:divBdr>
                      <w:divsChild>
                        <w:div w:id="104271368">
                          <w:marLeft w:val="0"/>
                          <w:marRight w:val="0"/>
                          <w:marTop w:val="0"/>
                          <w:marBottom w:val="0"/>
                          <w:divBdr>
                            <w:top w:val="none" w:sz="0" w:space="0" w:color="auto"/>
                            <w:left w:val="none" w:sz="0" w:space="0" w:color="auto"/>
                            <w:bottom w:val="none" w:sz="0" w:space="0" w:color="auto"/>
                            <w:right w:val="none" w:sz="0" w:space="0" w:color="auto"/>
                          </w:divBdr>
                        </w:div>
                      </w:divsChild>
                    </w:div>
                    <w:div w:id="1514302935">
                      <w:marLeft w:val="0"/>
                      <w:marRight w:val="0"/>
                      <w:marTop w:val="0"/>
                      <w:marBottom w:val="0"/>
                      <w:divBdr>
                        <w:top w:val="none" w:sz="0" w:space="0" w:color="auto"/>
                        <w:left w:val="none" w:sz="0" w:space="0" w:color="auto"/>
                        <w:bottom w:val="none" w:sz="0" w:space="0" w:color="auto"/>
                        <w:right w:val="none" w:sz="0" w:space="0" w:color="auto"/>
                      </w:divBdr>
                    </w:div>
                    <w:div w:id="1518619329">
                      <w:marLeft w:val="0"/>
                      <w:marRight w:val="0"/>
                      <w:marTop w:val="0"/>
                      <w:marBottom w:val="0"/>
                      <w:divBdr>
                        <w:top w:val="none" w:sz="0" w:space="0" w:color="auto"/>
                        <w:left w:val="none" w:sz="0" w:space="0" w:color="auto"/>
                        <w:bottom w:val="none" w:sz="0" w:space="0" w:color="auto"/>
                        <w:right w:val="none" w:sz="0" w:space="0" w:color="auto"/>
                      </w:divBdr>
                      <w:divsChild>
                        <w:div w:id="1496069366">
                          <w:marLeft w:val="0"/>
                          <w:marRight w:val="0"/>
                          <w:marTop w:val="0"/>
                          <w:marBottom w:val="0"/>
                          <w:divBdr>
                            <w:top w:val="none" w:sz="0" w:space="0" w:color="auto"/>
                            <w:left w:val="none" w:sz="0" w:space="0" w:color="auto"/>
                            <w:bottom w:val="none" w:sz="0" w:space="0" w:color="auto"/>
                            <w:right w:val="none" w:sz="0" w:space="0" w:color="auto"/>
                          </w:divBdr>
                        </w:div>
                      </w:divsChild>
                    </w:div>
                    <w:div w:id="1521890042">
                      <w:marLeft w:val="0"/>
                      <w:marRight w:val="0"/>
                      <w:marTop w:val="0"/>
                      <w:marBottom w:val="0"/>
                      <w:divBdr>
                        <w:top w:val="none" w:sz="0" w:space="0" w:color="auto"/>
                        <w:left w:val="none" w:sz="0" w:space="0" w:color="auto"/>
                        <w:bottom w:val="none" w:sz="0" w:space="0" w:color="auto"/>
                        <w:right w:val="none" w:sz="0" w:space="0" w:color="auto"/>
                      </w:divBdr>
                    </w:div>
                    <w:div w:id="1530602596">
                      <w:marLeft w:val="0"/>
                      <w:marRight w:val="0"/>
                      <w:marTop w:val="0"/>
                      <w:marBottom w:val="0"/>
                      <w:divBdr>
                        <w:top w:val="none" w:sz="0" w:space="0" w:color="auto"/>
                        <w:left w:val="none" w:sz="0" w:space="0" w:color="auto"/>
                        <w:bottom w:val="none" w:sz="0" w:space="0" w:color="auto"/>
                        <w:right w:val="none" w:sz="0" w:space="0" w:color="auto"/>
                      </w:divBdr>
                    </w:div>
                    <w:div w:id="1532063309">
                      <w:marLeft w:val="0"/>
                      <w:marRight w:val="0"/>
                      <w:marTop w:val="0"/>
                      <w:marBottom w:val="0"/>
                      <w:divBdr>
                        <w:top w:val="none" w:sz="0" w:space="0" w:color="auto"/>
                        <w:left w:val="none" w:sz="0" w:space="0" w:color="auto"/>
                        <w:bottom w:val="none" w:sz="0" w:space="0" w:color="auto"/>
                        <w:right w:val="none" w:sz="0" w:space="0" w:color="auto"/>
                      </w:divBdr>
                    </w:div>
                    <w:div w:id="1539196124">
                      <w:marLeft w:val="0"/>
                      <w:marRight w:val="0"/>
                      <w:marTop w:val="0"/>
                      <w:marBottom w:val="0"/>
                      <w:divBdr>
                        <w:top w:val="none" w:sz="0" w:space="0" w:color="auto"/>
                        <w:left w:val="none" w:sz="0" w:space="0" w:color="auto"/>
                        <w:bottom w:val="none" w:sz="0" w:space="0" w:color="auto"/>
                        <w:right w:val="none" w:sz="0" w:space="0" w:color="auto"/>
                      </w:divBdr>
                    </w:div>
                    <w:div w:id="1539395845">
                      <w:marLeft w:val="0"/>
                      <w:marRight w:val="0"/>
                      <w:marTop w:val="0"/>
                      <w:marBottom w:val="0"/>
                      <w:divBdr>
                        <w:top w:val="none" w:sz="0" w:space="0" w:color="auto"/>
                        <w:left w:val="none" w:sz="0" w:space="0" w:color="auto"/>
                        <w:bottom w:val="none" w:sz="0" w:space="0" w:color="auto"/>
                        <w:right w:val="none" w:sz="0" w:space="0" w:color="auto"/>
                      </w:divBdr>
                      <w:divsChild>
                        <w:div w:id="2123838086">
                          <w:marLeft w:val="0"/>
                          <w:marRight w:val="0"/>
                          <w:marTop w:val="0"/>
                          <w:marBottom w:val="0"/>
                          <w:divBdr>
                            <w:top w:val="none" w:sz="0" w:space="0" w:color="auto"/>
                            <w:left w:val="none" w:sz="0" w:space="0" w:color="auto"/>
                            <w:bottom w:val="none" w:sz="0" w:space="0" w:color="auto"/>
                            <w:right w:val="none" w:sz="0" w:space="0" w:color="auto"/>
                          </w:divBdr>
                        </w:div>
                      </w:divsChild>
                    </w:div>
                    <w:div w:id="1544176905">
                      <w:marLeft w:val="0"/>
                      <w:marRight w:val="0"/>
                      <w:marTop w:val="0"/>
                      <w:marBottom w:val="0"/>
                      <w:divBdr>
                        <w:top w:val="none" w:sz="0" w:space="0" w:color="auto"/>
                        <w:left w:val="none" w:sz="0" w:space="0" w:color="auto"/>
                        <w:bottom w:val="none" w:sz="0" w:space="0" w:color="auto"/>
                        <w:right w:val="none" w:sz="0" w:space="0" w:color="auto"/>
                      </w:divBdr>
                    </w:div>
                    <w:div w:id="1547176683">
                      <w:marLeft w:val="0"/>
                      <w:marRight w:val="0"/>
                      <w:marTop w:val="0"/>
                      <w:marBottom w:val="0"/>
                      <w:divBdr>
                        <w:top w:val="none" w:sz="0" w:space="0" w:color="auto"/>
                        <w:left w:val="none" w:sz="0" w:space="0" w:color="auto"/>
                        <w:bottom w:val="none" w:sz="0" w:space="0" w:color="auto"/>
                        <w:right w:val="none" w:sz="0" w:space="0" w:color="auto"/>
                      </w:divBdr>
                      <w:divsChild>
                        <w:div w:id="1212812965">
                          <w:marLeft w:val="0"/>
                          <w:marRight w:val="0"/>
                          <w:marTop w:val="0"/>
                          <w:marBottom w:val="0"/>
                          <w:divBdr>
                            <w:top w:val="none" w:sz="0" w:space="0" w:color="auto"/>
                            <w:left w:val="none" w:sz="0" w:space="0" w:color="auto"/>
                            <w:bottom w:val="none" w:sz="0" w:space="0" w:color="auto"/>
                            <w:right w:val="none" w:sz="0" w:space="0" w:color="auto"/>
                          </w:divBdr>
                        </w:div>
                      </w:divsChild>
                    </w:div>
                    <w:div w:id="1548688780">
                      <w:marLeft w:val="0"/>
                      <w:marRight w:val="0"/>
                      <w:marTop w:val="0"/>
                      <w:marBottom w:val="0"/>
                      <w:divBdr>
                        <w:top w:val="none" w:sz="0" w:space="0" w:color="auto"/>
                        <w:left w:val="none" w:sz="0" w:space="0" w:color="auto"/>
                        <w:bottom w:val="none" w:sz="0" w:space="0" w:color="auto"/>
                        <w:right w:val="none" w:sz="0" w:space="0" w:color="auto"/>
                      </w:divBdr>
                      <w:divsChild>
                        <w:div w:id="1679768319">
                          <w:marLeft w:val="0"/>
                          <w:marRight w:val="0"/>
                          <w:marTop w:val="0"/>
                          <w:marBottom w:val="0"/>
                          <w:divBdr>
                            <w:top w:val="none" w:sz="0" w:space="0" w:color="auto"/>
                            <w:left w:val="none" w:sz="0" w:space="0" w:color="auto"/>
                            <w:bottom w:val="none" w:sz="0" w:space="0" w:color="auto"/>
                            <w:right w:val="none" w:sz="0" w:space="0" w:color="auto"/>
                          </w:divBdr>
                        </w:div>
                      </w:divsChild>
                    </w:div>
                    <w:div w:id="1554388425">
                      <w:marLeft w:val="0"/>
                      <w:marRight w:val="0"/>
                      <w:marTop w:val="0"/>
                      <w:marBottom w:val="0"/>
                      <w:divBdr>
                        <w:top w:val="none" w:sz="0" w:space="0" w:color="auto"/>
                        <w:left w:val="none" w:sz="0" w:space="0" w:color="auto"/>
                        <w:bottom w:val="none" w:sz="0" w:space="0" w:color="auto"/>
                        <w:right w:val="none" w:sz="0" w:space="0" w:color="auto"/>
                      </w:divBdr>
                      <w:divsChild>
                        <w:div w:id="1980456362">
                          <w:marLeft w:val="0"/>
                          <w:marRight w:val="0"/>
                          <w:marTop w:val="0"/>
                          <w:marBottom w:val="0"/>
                          <w:divBdr>
                            <w:top w:val="none" w:sz="0" w:space="0" w:color="auto"/>
                            <w:left w:val="none" w:sz="0" w:space="0" w:color="auto"/>
                            <w:bottom w:val="none" w:sz="0" w:space="0" w:color="auto"/>
                            <w:right w:val="none" w:sz="0" w:space="0" w:color="auto"/>
                          </w:divBdr>
                        </w:div>
                      </w:divsChild>
                    </w:div>
                    <w:div w:id="1554657242">
                      <w:marLeft w:val="0"/>
                      <w:marRight w:val="0"/>
                      <w:marTop w:val="0"/>
                      <w:marBottom w:val="0"/>
                      <w:divBdr>
                        <w:top w:val="none" w:sz="0" w:space="0" w:color="auto"/>
                        <w:left w:val="none" w:sz="0" w:space="0" w:color="auto"/>
                        <w:bottom w:val="none" w:sz="0" w:space="0" w:color="auto"/>
                        <w:right w:val="none" w:sz="0" w:space="0" w:color="auto"/>
                      </w:divBdr>
                      <w:divsChild>
                        <w:div w:id="1628269972">
                          <w:marLeft w:val="0"/>
                          <w:marRight w:val="0"/>
                          <w:marTop w:val="0"/>
                          <w:marBottom w:val="0"/>
                          <w:divBdr>
                            <w:top w:val="none" w:sz="0" w:space="0" w:color="auto"/>
                            <w:left w:val="none" w:sz="0" w:space="0" w:color="auto"/>
                            <w:bottom w:val="none" w:sz="0" w:space="0" w:color="auto"/>
                            <w:right w:val="none" w:sz="0" w:space="0" w:color="auto"/>
                          </w:divBdr>
                        </w:div>
                      </w:divsChild>
                    </w:div>
                    <w:div w:id="1556428510">
                      <w:marLeft w:val="0"/>
                      <w:marRight w:val="0"/>
                      <w:marTop w:val="0"/>
                      <w:marBottom w:val="0"/>
                      <w:divBdr>
                        <w:top w:val="none" w:sz="0" w:space="0" w:color="auto"/>
                        <w:left w:val="none" w:sz="0" w:space="0" w:color="auto"/>
                        <w:bottom w:val="none" w:sz="0" w:space="0" w:color="auto"/>
                        <w:right w:val="none" w:sz="0" w:space="0" w:color="auto"/>
                      </w:divBdr>
                      <w:divsChild>
                        <w:div w:id="2144495272">
                          <w:marLeft w:val="0"/>
                          <w:marRight w:val="0"/>
                          <w:marTop w:val="0"/>
                          <w:marBottom w:val="0"/>
                          <w:divBdr>
                            <w:top w:val="none" w:sz="0" w:space="0" w:color="auto"/>
                            <w:left w:val="none" w:sz="0" w:space="0" w:color="auto"/>
                            <w:bottom w:val="none" w:sz="0" w:space="0" w:color="auto"/>
                            <w:right w:val="none" w:sz="0" w:space="0" w:color="auto"/>
                          </w:divBdr>
                        </w:div>
                      </w:divsChild>
                    </w:div>
                    <w:div w:id="1566718604">
                      <w:marLeft w:val="0"/>
                      <w:marRight w:val="0"/>
                      <w:marTop w:val="0"/>
                      <w:marBottom w:val="0"/>
                      <w:divBdr>
                        <w:top w:val="none" w:sz="0" w:space="0" w:color="auto"/>
                        <w:left w:val="none" w:sz="0" w:space="0" w:color="auto"/>
                        <w:bottom w:val="none" w:sz="0" w:space="0" w:color="auto"/>
                        <w:right w:val="none" w:sz="0" w:space="0" w:color="auto"/>
                      </w:divBdr>
                    </w:div>
                    <w:div w:id="1577663162">
                      <w:marLeft w:val="0"/>
                      <w:marRight w:val="0"/>
                      <w:marTop w:val="0"/>
                      <w:marBottom w:val="0"/>
                      <w:divBdr>
                        <w:top w:val="none" w:sz="0" w:space="0" w:color="auto"/>
                        <w:left w:val="none" w:sz="0" w:space="0" w:color="auto"/>
                        <w:bottom w:val="none" w:sz="0" w:space="0" w:color="auto"/>
                        <w:right w:val="none" w:sz="0" w:space="0" w:color="auto"/>
                      </w:divBdr>
                    </w:div>
                    <w:div w:id="1582911151">
                      <w:marLeft w:val="0"/>
                      <w:marRight w:val="0"/>
                      <w:marTop w:val="0"/>
                      <w:marBottom w:val="0"/>
                      <w:divBdr>
                        <w:top w:val="none" w:sz="0" w:space="0" w:color="auto"/>
                        <w:left w:val="none" w:sz="0" w:space="0" w:color="auto"/>
                        <w:bottom w:val="none" w:sz="0" w:space="0" w:color="auto"/>
                        <w:right w:val="none" w:sz="0" w:space="0" w:color="auto"/>
                      </w:divBdr>
                      <w:divsChild>
                        <w:div w:id="1464426355">
                          <w:marLeft w:val="0"/>
                          <w:marRight w:val="0"/>
                          <w:marTop w:val="0"/>
                          <w:marBottom w:val="0"/>
                          <w:divBdr>
                            <w:top w:val="none" w:sz="0" w:space="0" w:color="auto"/>
                            <w:left w:val="none" w:sz="0" w:space="0" w:color="auto"/>
                            <w:bottom w:val="none" w:sz="0" w:space="0" w:color="auto"/>
                            <w:right w:val="none" w:sz="0" w:space="0" w:color="auto"/>
                          </w:divBdr>
                        </w:div>
                      </w:divsChild>
                    </w:div>
                    <w:div w:id="1585258864">
                      <w:marLeft w:val="0"/>
                      <w:marRight w:val="0"/>
                      <w:marTop w:val="0"/>
                      <w:marBottom w:val="0"/>
                      <w:divBdr>
                        <w:top w:val="none" w:sz="0" w:space="0" w:color="auto"/>
                        <w:left w:val="none" w:sz="0" w:space="0" w:color="auto"/>
                        <w:bottom w:val="none" w:sz="0" w:space="0" w:color="auto"/>
                        <w:right w:val="none" w:sz="0" w:space="0" w:color="auto"/>
                      </w:divBdr>
                    </w:div>
                    <w:div w:id="1591766810">
                      <w:marLeft w:val="0"/>
                      <w:marRight w:val="0"/>
                      <w:marTop w:val="0"/>
                      <w:marBottom w:val="0"/>
                      <w:divBdr>
                        <w:top w:val="none" w:sz="0" w:space="0" w:color="auto"/>
                        <w:left w:val="none" w:sz="0" w:space="0" w:color="auto"/>
                        <w:bottom w:val="none" w:sz="0" w:space="0" w:color="auto"/>
                        <w:right w:val="none" w:sz="0" w:space="0" w:color="auto"/>
                      </w:divBdr>
                      <w:divsChild>
                        <w:div w:id="2013944857">
                          <w:marLeft w:val="0"/>
                          <w:marRight w:val="0"/>
                          <w:marTop w:val="0"/>
                          <w:marBottom w:val="0"/>
                          <w:divBdr>
                            <w:top w:val="none" w:sz="0" w:space="0" w:color="auto"/>
                            <w:left w:val="none" w:sz="0" w:space="0" w:color="auto"/>
                            <w:bottom w:val="none" w:sz="0" w:space="0" w:color="auto"/>
                            <w:right w:val="none" w:sz="0" w:space="0" w:color="auto"/>
                          </w:divBdr>
                        </w:div>
                      </w:divsChild>
                    </w:div>
                    <w:div w:id="1605073347">
                      <w:marLeft w:val="0"/>
                      <w:marRight w:val="0"/>
                      <w:marTop w:val="0"/>
                      <w:marBottom w:val="0"/>
                      <w:divBdr>
                        <w:top w:val="none" w:sz="0" w:space="0" w:color="auto"/>
                        <w:left w:val="none" w:sz="0" w:space="0" w:color="auto"/>
                        <w:bottom w:val="none" w:sz="0" w:space="0" w:color="auto"/>
                        <w:right w:val="none" w:sz="0" w:space="0" w:color="auto"/>
                      </w:divBdr>
                    </w:div>
                    <w:div w:id="1642618195">
                      <w:marLeft w:val="0"/>
                      <w:marRight w:val="0"/>
                      <w:marTop w:val="0"/>
                      <w:marBottom w:val="0"/>
                      <w:divBdr>
                        <w:top w:val="none" w:sz="0" w:space="0" w:color="auto"/>
                        <w:left w:val="none" w:sz="0" w:space="0" w:color="auto"/>
                        <w:bottom w:val="none" w:sz="0" w:space="0" w:color="auto"/>
                        <w:right w:val="none" w:sz="0" w:space="0" w:color="auto"/>
                      </w:divBdr>
                    </w:div>
                    <w:div w:id="1645238125">
                      <w:marLeft w:val="0"/>
                      <w:marRight w:val="0"/>
                      <w:marTop w:val="0"/>
                      <w:marBottom w:val="0"/>
                      <w:divBdr>
                        <w:top w:val="none" w:sz="0" w:space="0" w:color="auto"/>
                        <w:left w:val="none" w:sz="0" w:space="0" w:color="auto"/>
                        <w:bottom w:val="none" w:sz="0" w:space="0" w:color="auto"/>
                        <w:right w:val="none" w:sz="0" w:space="0" w:color="auto"/>
                      </w:divBdr>
                    </w:div>
                    <w:div w:id="1645698638">
                      <w:marLeft w:val="0"/>
                      <w:marRight w:val="0"/>
                      <w:marTop w:val="0"/>
                      <w:marBottom w:val="0"/>
                      <w:divBdr>
                        <w:top w:val="none" w:sz="0" w:space="0" w:color="auto"/>
                        <w:left w:val="none" w:sz="0" w:space="0" w:color="auto"/>
                        <w:bottom w:val="none" w:sz="0" w:space="0" w:color="auto"/>
                        <w:right w:val="none" w:sz="0" w:space="0" w:color="auto"/>
                      </w:divBdr>
                      <w:divsChild>
                        <w:div w:id="1490705383">
                          <w:marLeft w:val="0"/>
                          <w:marRight w:val="0"/>
                          <w:marTop w:val="0"/>
                          <w:marBottom w:val="0"/>
                          <w:divBdr>
                            <w:top w:val="none" w:sz="0" w:space="0" w:color="auto"/>
                            <w:left w:val="none" w:sz="0" w:space="0" w:color="auto"/>
                            <w:bottom w:val="none" w:sz="0" w:space="0" w:color="auto"/>
                            <w:right w:val="none" w:sz="0" w:space="0" w:color="auto"/>
                          </w:divBdr>
                        </w:div>
                      </w:divsChild>
                    </w:div>
                    <w:div w:id="1648513263">
                      <w:marLeft w:val="0"/>
                      <w:marRight w:val="0"/>
                      <w:marTop w:val="0"/>
                      <w:marBottom w:val="0"/>
                      <w:divBdr>
                        <w:top w:val="none" w:sz="0" w:space="0" w:color="auto"/>
                        <w:left w:val="none" w:sz="0" w:space="0" w:color="auto"/>
                        <w:bottom w:val="none" w:sz="0" w:space="0" w:color="auto"/>
                        <w:right w:val="none" w:sz="0" w:space="0" w:color="auto"/>
                      </w:divBdr>
                      <w:divsChild>
                        <w:div w:id="2040087916">
                          <w:marLeft w:val="0"/>
                          <w:marRight w:val="0"/>
                          <w:marTop w:val="0"/>
                          <w:marBottom w:val="0"/>
                          <w:divBdr>
                            <w:top w:val="none" w:sz="0" w:space="0" w:color="auto"/>
                            <w:left w:val="none" w:sz="0" w:space="0" w:color="auto"/>
                            <w:bottom w:val="none" w:sz="0" w:space="0" w:color="auto"/>
                            <w:right w:val="none" w:sz="0" w:space="0" w:color="auto"/>
                          </w:divBdr>
                        </w:div>
                      </w:divsChild>
                    </w:div>
                    <w:div w:id="1649017788">
                      <w:marLeft w:val="0"/>
                      <w:marRight w:val="0"/>
                      <w:marTop w:val="0"/>
                      <w:marBottom w:val="0"/>
                      <w:divBdr>
                        <w:top w:val="none" w:sz="0" w:space="0" w:color="auto"/>
                        <w:left w:val="none" w:sz="0" w:space="0" w:color="auto"/>
                        <w:bottom w:val="none" w:sz="0" w:space="0" w:color="auto"/>
                        <w:right w:val="none" w:sz="0" w:space="0" w:color="auto"/>
                      </w:divBdr>
                      <w:divsChild>
                        <w:div w:id="1730154419">
                          <w:marLeft w:val="0"/>
                          <w:marRight w:val="0"/>
                          <w:marTop w:val="0"/>
                          <w:marBottom w:val="0"/>
                          <w:divBdr>
                            <w:top w:val="none" w:sz="0" w:space="0" w:color="auto"/>
                            <w:left w:val="none" w:sz="0" w:space="0" w:color="auto"/>
                            <w:bottom w:val="none" w:sz="0" w:space="0" w:color="auto"/>
                            <w:right w:val="none" w:sz="0" w:space="0" w:color="auto"/>
                          </w:divBdr>
                        </w:div>
                      </w:divsChild>
                    </w:div>
                    <w:div w:id="1653607298">
                      <w:marLeft w:val="0"/>
                      <w:marRight w:val="0"/>
                      <w:marTop w:val="0"/>
                      <w:marBottom w:val="0"/>
                      <w:divBdr>
                        <w:top w:val="none" w:sz="0" w:space="0" w:color="auto"/>
                        <w:left w:val="none" w:sz="0" w:space="0" w:color="auto"/>
                        <w:bottom w:val="none" w:sz="0" w:space="0" w:color="auto"/>
                        <w:right w:val="none" w:sz="0" w:space="0" w:color="auto"/>
                      </w:divBdr>
                      <w:divsChild>
                        <w:div w:id="2124689003">
                          <w:marLeft w:val="0"/>
                          <w:marRight w:val="0"/>
                          <w:marTop w:val="0"/>
                          <w:marBottom w:val="0"/>
                          <w:divBdr>
                            <w:top w:val="none" w:sz="0" w:space="0" w:color="auto"/>
                            <w:left w:val="none" w:sz="0" w:space="0" w:color="auto"/>
                            <w:bottom w:val="none" w:sz="0" w:space="0" w:color="auto"/>
                            <w:right w:val="none" w:sz="0" w:space="0" w:color="auto"/>
                          </w:divBdr>
                        </w:div>
                      </w:divsChild>
                    </w:div>
                    <w:div w:id="1663466536">
                      <w:marLeft w:val="0"/>
                      <w:marRight w:val="0"/>
                      <w:marTop w:val="0"/>
                      <w:marBottom w:val="0"/>
                      <w:divBdr>
                        <w:top w:val="none" w:sz="0" w:space="0" w:color="auto"/>
                        <w:left w:val="none" w:sz="0" w:space="0" w:color="auto"/>
                        <w:bottom w:val="none" w:sz="0" w:space="0" w:color="auto"/>
                        <w:right w:val="none" w:sz="0" w:space="0" w:color="auto"/>
                      </w:divBdr>
                    </w:div>
                    <w:div w:id="1669795491">
                      <w:marLeft w:val="0"/>
                      <w:marRight w:val="0"/>
                      <w:marTop w:val="0"/>
                      <w:marBottom w:val="0"/>
                      <w:divBdr>
                        <w:top w:val="none" w:sz="0" w:space="0" w:color="auto"/>
                        <w:left w:val="none" w:sz="0" w:space="0" w:color="auto"/>
                        <w:bottom w:val="none" w:sz="0" w:space="0" w:color="auto"/>
                        <w:right w:val="none" w:sz="0" w:space="0" w:color="auto"/>
                      </w:divBdr>
                    </w:div>
                    <w:div w:id="1674409723">
                      <w:marLeft w:val="0"/>
                      <w:marRight w:val="0"/>
                      <w:marTop w:val="0"/>
                      <w:marBottom w:val="0"/>
                      <w:divBdr>
                        <w:top w:val="none" w:sz="0" w:space="0" w:color="auto"/>
                        <w:left w:val="none" w:sz="0" w:space="0" w:color="auto"/>
                        <w:bottom w:val="none" w:sz="0" w:space="0" w:color="auto"/>
                        <w:right w:val="none" w:sz="0" w:space="0" w:color="auto"/>
                      </w:divBdr>
                      <w:divsChild>
                        <w:div w:id="536620998">
                          <w:marLeft w:val="0"/>
                          <w:marRight w:val="0"/>
                          <w:marTop w:val="0"/>
                          <w:marBottom w:val="0"/>
                          <w:divBdr>
                            <w:top w:val="none" w:sz="0" w:space="0" w:color="auto"/>
                            <w:left w:val="none" w:sz="0" w:space="0" w:color="auto"/>
                            <w:bottom w:val="none" w:sz="0" w:space="0" w:color="auto"/>
                            <w:right w:val="none" w:sz="0" w:space="0" w:color="auto"/>
                          </w:divBdr>
                        </w:div>
                      </w:divsChild>
                    </w:div>
                    <w:div w:id="1677536356">
                      <w:marLeft w:val="0"/>
                      <w:marRight w:val="0"/>
                      <w:marTop w:val="0"/>
                      <w:marBottom w:val="0"/>
                      <w:divBdr>
                        <w:top w:val="none" w:sz="0" w:space="0" w:color="auto"/>
                        <w:left w:val="none" w:sz="0" w:space="0" w:color="auto"/>
                        <w:bottom w:val="none" w:sz="0" w:space="0" w:color="auto"/>
                        <w:right w:val="none" w:sz="0" w:space="0" w:color="auto"/>
                      </w:divBdr>
                      <w:divsChild>
                        <w:div w:id="687682926">
                          <w:marLeft w:val="0"/>
                          <w:marRight w:val="0"/>
                          <w:marTop w:val="0"/>
                          <w:marBottom w:val="0"/>
                          <w:divBdr>
                            <w:top w:val="none" w:sz="0" w:space="0" w:color="auto"/>
                            <w:left w:val="none" w:sz="0" w:space="0" w:color="auto"/>
                            <w:bottom w:val="none" w:sz="0" w:space="0" w:color="auto"/>
                            <w:right w:val="none" w:sz="0" w:space="0" w:color="auto"/>
                          </w:divBdr>
                        </w:div>
                      </w:divsChild>
                    </w:div>
                    <w:div w:id="1680502737">
                      <w:marLeft w:val="0"/>
                      <w:marRight w:val="0"/>
                      <w:marTop w:val="0"/>
                      <w:marBottom w:val="0"/>
                      <w:divBdr>
                        <w:top w:val="none" w:sz="0" w:space="0" w:color="auto"/>
                        <w:left w:val="none" w:sz="0" w:space="0" w:color="auto"/>
                        <w:bottom w:val="none" w:sz="0" w:space="0" w:color="auto"/>
                        <w:right w:val="none" w:sz="0" w:space="0" w:color="auto"/>
                      </w:divBdr>
                      <w:divsChild>
                        <w:div w:id="1801922192">
                          <w:marLeft w:val="0"/>
                          <w:marRight w:val="0"/>
                          <w:marTop w:val="0"/>
                          <w:marBottom w:val="0"/>
                          <w:divBdr>
                            <w:top w:val="none" w:sz="0" w:space="0" w:color="auto"/>
                            <w:left w:val="none" w:sz="0" w:space="0" w:color="auto"/>
                            <w:bottom w:val="none" w:sz="0" w:space="0" w:color="auto"/>
                            <w:right w:val="none" w:sz="0" w:space="0" w:color="auto"/>
                          </w:divBdr>
                        </w:div>
                      </w:divsChild>
                    </w:div>
                    <w:div w:id="1689865325">
                      <w:marLeft w:val="0"/>
                      <w:marRight w:val="0"/>
                      <w:marTop w:val="0"/>
                      <w:marBottom w:val="0"/>
                      <w:divBdr>
                        <w:top w:val="none" w:sz="0" w:space="0" w:color="auto"/>
                        <w:left w:val="none" w:sz="0" w:space="0" w:color="auto"/>
                        <w:bottom w:val="none" w:sz="0" w:space="0" w:color="auto"/>
                        <w:right w:val="none" w:sz="0" w:space="0" w:color="auto"/>
                      </w:divBdr>
                      <w:divsChild>
                        <w:div w:id="350494101">
                          <w:marLeft w:val="0"/>
                          <w:marRight w:val="0"/>
                          <w:marTop w:val="0"/>
                          <w:marBottom w:val="0"/>
                          <w:divBdr>
                            <w:top w:val="none" w:sz="0" w:space="0" w:color="auto"/>
                            <w:left w:val="none" w:sz="0" w:space="0" w:color="auto"/>
                            <w:bottom w:val="none" w:sz="0" w:space="0" w:color="auto"/>
                            <w:right w:val="none" w:sz="0" w:space="0" w:color="auto"/>
                          </w:divBdr>
                        </w:div>
                      </w:divsChild>
                    </w:div>
                    <w:div w:id="1697655628">
                      <w:marLeft w:val="0"/>
                      <w:marRight w:val="0"/>
                      <w:marTop w:val="0"/>
                      <w:marBottom w:val="0"/>
                      <w:divBdr>
                        <w:top w:val="none" w:sz="0" w:space="0" w:color="auto"/>
                        <w:left w:val="none" w:sz="0" w:space="0" w:color="auto"/>
                        <w:bottom w:val="none" w:sz="0" w:space="0" w:color="auto"/>
                        <w:right w:val="none" w:sz="0" w:space="0" w:color="auto"/>
                      </w:divBdr>
                      <w:divsChild>
                        <w:div w:id="315232837">
                          <w:marLeft w:val="0"/>
                          <w:marRight w:val="0"/>
                          <w:marTop w:val="0"/>
                          <w:marBottom w:val="0"/>
                          <w:divBdr>
                            <w:top w:val="none" w:sz="0" w:space="0" w:color="auto"/>
                            <w:left w:val="none" w:sz="0" w:space="0" w:color="auto"/>
                            <w:bottom w:val="none" w:sz="0" w:space="0" w:color="auto"/>
                            <w:right w:val="none" w:sz="0" w:space="0" w:color="auto"/>
                          </w:divBdr>
                        </w:div>
                      </w:divsChild>
                    </w:div>
                    <w:div w:id="1705054575">
                      <w:marLeft w:val="0"/>
                      <w:marRight w:val="0"/>
                      <w:marTop w:val="0"/>
                      <w:marBottom w:val="0"/>
                      <w:divBdr>
                        <w:top w:val="none" w:sz="0" w:space="0" w:color="auto"/>
                        <w:left w:val="none" w:sz="0" w:space="0" w:color="auto"/>
                        <w:bottom w:val="none" w:sz="0" w:space="0" w:color="auto"/>
                        <w:right w:val="none" w:sz="0" w:space="0" w:color="auto"/>
                      </w:divBdr>
                      <w:divsChild>
                        <w:div w:id="1809929675">
                          <w:marLeft w:val="0"/>
                          <w:marRight w:val="0"/>
                          <w:marTop w:val="0"/>
                          <w:marBottom w:val="0"/>
                          <w:divBdr>
                            <w:top w:val="none" w:sz="0" w:space="0" w:color="auto"/>
                            <w:left w:val="none" w:sz="0" w:space="0" w:color="auto"/>
                            <w:bottom w:val="none" w:sz="0" w:space="0" w:color="auto"/>
                            <w:right w:val="none" w:sz="0" w:space="0" w:color="auto"/>
                          </w:divBdr>
                        </w:div>
                      </w:divsChild>
                    </w:div>
                    <w:div w:id="1708065381">
                      <w:marLeft w:val="0"/>
                      <w:marRight w:val="0"/>
                      <w:marTop w:val="0"/>
                      <w:marBottom w:val="0"/>
                      <w:divBdr>
                        <w:top w:val="none" w:sz="0" w:space="0" w:color="auto"/>
                        <w:left w:val="none" w:sz="0" w:space="0" w:color="auto"/>
                        <w:bottom w:val="none" w:sz="0" w:space="0" w:color="auto"/>
                        <w:right w:val="none" w:sz="0" w:space="0" w:color="auto"/>
                      </w:divBdr>
                      <w:divsChild>
                        <w:div w:id="1476144611">
                          <w:marLeft w:val="0"/>
                          <w:marRight w:val="0"/>
                          <w:marTop w:val="0"/>
                          <w:marBottom w:val="0"/>
                          <w:divBdr>
                            <w:top w:val="none" w:sz="0" w:space="0" w:color="auto"/>
                            <w:left w:val="none" w:sz="0" w:space="0" w:color="auto"/>
                            <w:bottom w:val="none" w:sz="0" w:space="0" w:color="auto"/>
                            <w:right w:val="none" w:sz="0" w:space="0" w:color="auto"/>
                          </w:divBdr>
                        </w:div>
                      </w:divsChild>
                    </w:div>
                    <w:div w:id="1717780970">
                      <w:marLeft w:val="0"/>
                      <w:marRight w:val="0"/>
                      <w:marTop w:val="0"/>
                      <w:marBottom w:val="0"/>
                      <w:divBdr>
                        <w:top w:val="none" w:sz="0" w:space="0" w:color="auto"/>
                        <w:left w:val="none" w:sz="0" w:space="0" w:color="auto"/>
                        <w:bottom w:val="none" w:sz="0" w:space="0" w:color="auto"/>
                        <w:right w:val="none" w:sz="0" w:space="0" w:color="auto"/>
                      </w:divBdr>
                      <w:divsChild>
                        <w:div w:id="1724910632">
                          <w:marLeft w:val="0"/>
                          <w:marRight w:val="0"/>
                          <w:marTop w:val="0"/>
                          <w:marBottom w:val="0"/>
                          <w:divBdr>
                            <w:top w:val="none" w:sz="0" w:space="0" w:color="auto"/>
                            <w:left w:val="none" w:sz="0" w:space="0" w:color="auto"/>
                            <w:bottom w:val="none" w:sz="0" w:space="0" w:color="auto"/>
                            <w:right w:val="none" w:sz="0" w:space="0" w:color="auto"/>
                          </w:divBdr>
                        </w:div>
                      </w:divsChild>
                    </w:div>
                    <w:div w:id="1719040758">
                      <w:marLeft w:val="0"/>
                      <w:marRight w:val="0"/>
                      <w:marTop w:val="0"/>
                      <w:marBottom w:val="0"/>
                      <w:divBdr>
                        <w:top w:val="none" w:sz="0" w:space="0" w:color="auto"/>
                        <w:left w:val="none" w:sz="0" w:space="0" w:color="auto"/>
                        <w:bottom w:val="none" w:sz="0" w:space="0" w:color="auto"/>
                        <w:right w:val="none" w:sz="0" w:space="0" w:color="auto"/>
                      </w:divBdr>
                      <w:divsChild>
                        <w:div w:id="1995647845">
                          <w:marLeft w:val="0"/>
                          <w:marRight w:val="0"/>
                          <w:marTop w:val="0"/>
                          <w:marBottom w:val="0"/>
                          <w:divBdr>
                            <w:top w:val="none" w:sz="0" w:space="0" w:color="auto"/>
                            <w:left w:val="none" w:sz="0" w:space="0" w:color="auto"/>
                            <w:bottom w:val="none" w:sz="0" w:space="0" w:color="auto"/>
                            <w:right w:val="none" w:sz="0" w:space="0" w:color="auto"/>
                          </w:divBdr>
                        </w:div>
                      </w:divsChild>
                    </w:div>
                    <w:div w:id="1726028676">
                      <w:marLeft w:val="0"/>
                      <w:marRight w:val="0"/>
                      <w:marTop w:val="0"/>
                      <w:marBottom w:val="0"/>
                      <w:divBdr>
                        <w:top w:val="none" w:sz="0" w:space="0" w:color="auto"/>
                        <w:left w:val="none" w:sz="0" w:space="0" w:color="auto"/>
                        <w:bottom w:val="none" w:sz="0" w:space="0" w:color="auto"/>
                        <w:right w:val="none" w:sz="0" w:space="0" w:color="auto"/>
                      </w:divBdr>
                    </w:div>
                    <w:div w:id="1730110139">
                      <w:marLeft w:val="0"/>
                      <w:marRight w:val="0"/>
                      <w:marTop w:val="0"/>
                      <w:marBottom w:val="0"/>
                      <w:divBdr>
                        <w:top w:val="none" w:sz="0" w:space="0" w:color="auto"/>
                        <w:left w:val="none" w:sz="0" w:space="0" w:color="auto"/>
                        <w:bottom w:val="none" w:sz="0" w:space="0" w:color="auto"/>
                        <w:right w:val="none" w:sz="0" w:space="0" w:color="auto"/>
                      </w:divBdr>
                    </w:div>
                    <w:div w:id="1734305417">
                      <w:marLeft w:val="0"/>
                      <w:marRight w:val="0"/>
                      <w:marTop w:val="0"/>
                      <w:marBottom w:val="0"/>
                      <w:divBdr>
                        <w:top w:val="none" w:sz="0" w:space="0" w:color="auto"/>
                        <w:left w:val="none" w:sz="0" w:space="0" w:color="auto"/>
                        <w:bottom w:val="none" w:sz="0" w:space="0" w:color="auto"/>
                        <w:right w:val="none" w:sz="0" w:space="0" w:color="auto"/>
                      </w:divBdr>
                    </w:div>
                    <w:div w:id="1737163719">
                      <w:marLeft w:val="0"/>
                      <w:marRight w:val="0"/>
                      <w:marTop w:val="0"/>
                      <w:marBottom w:val="0"/>
                      <w:divBdr>
                        <w:top w:val="none" w:sz="0" w:space="0" w:color="auto"/>
                        <w:left w:val="none" w:sz="0" w:space="0" w:color="auto"/>
                        <w:bottom w:val="none" w:sz="0" w:space="0" w:color="auto"/>
                        <w:right w:val="none" w:sz="0" w:space="0" w:color="auto"/>
                      </w:divBdr>
                      <w:divsChild>
                        <w:div w:id="1033992483">
                          <w:marLeft w:val="0"/>
                          <w:marRight w:val="0"/>
                          <w:marTop w:val="0"/>
                          <w:marBottom w:val="0"/>
                          <w:divBdr>
                            <w:top w:val="none" w:sz="0" w:space="0" w:color="auto"/>
                            <w:left w:val="none" w:sz="0" w:space="0" w:color="auto"/>
                            <w:bottom w:val="none" w:sz="0" w:space="0" w:color="auto"/>
                            <w:right w:val="none" w:sz="0" w:space="0" w:color="auto"/>
                          </w:divBdr>
                        </w:div>
                      </w:divsChild>
                    </w:div>
                    <w:div w:id="1739669758">
                      <w:marLeft w:val="0"/>
                      <w:marRight w:val="0"/>
                      <w:marTop w:val="0"/>
                      <w:marBottom w:val="0"/>
                      <w:divBdr>
                        <w:top w:val="none" w:sz="0" w:space="0" w:color="auto"/>
                        <w:left w:val="none" w:sz="0" w:space="0" w:color="auto"/>
                        <w:bottom w:val="none" w:sz="0" w:space="0" w:color="auto"/>
                        <w:right w:val="none" w:sz="0" w:space="0" w:color="auto"/>
                      </w:divBdr>
                      <w:divsChild>
                        <w:div w:id="89470545">
                          <w:marLeft w:val="0"/>
                          <w:marRight w:val="0"/>
                          <w:marTop w:val="0"/>
                          <w:marBottom w:val="0"/>
                          <w:divBdr>
                            <w:top w:val="none" w:sz="0" w:space="0" w:color="auto"/>
                            <w:left w:val="none" w:sz="0" w:space="0" w:color="auto"/>
                            <w:bottom w:val="none" w:sz="0" w:space="0" w:color="auto"/>
                            <w:right w:val="none" w:sz="0" w:space="0" w:color="auto"/>
                          </w:divBdr>
                        </w:div>
                      </w:divsChild>
                    </w:div>
                    <w:div w:id="1743137823">
                      <w:marLeft w:val="0"/>
                      <w:marRight w:val="0"/>
                      <w:marTop w:val="0"/>
                      <w:marBottom w:val="0"/>
                      <w:divBdr>
                        <w:top w:val="none" w:sz="0" w:space="0" w:color="auto"/>
                        <w:left w:val="none" w:sz="0" w:space="0" w:color="auto"/>
                        <w:bottom w:val="none" w:sz="0" w:space="0" w:color="auto"/>
                        <w:right w:val="none" w:sz="0" w:space="0" w:color="auto"/>
                      </w:divBdr>
                    </w:div>
                    <w:div w:id="1752386144">
                      <w:marLeft w:val="0"/>
                      <w:marRight w:val="0"/>
                      <w:marTop w:val="0"/>
                      <w:marBottom w:val="0"/>
                      <w:divBdr>
                        <w:top w:val="none" w:sz="0" w:space="0" w:color="auto"/>
                        <w:left w:val="none" w:sz="0" w:space="0" w:color="auto"/>
                        <w:bottom w:val="none" w:sz="0" w:space="0" w:color="auto"/>
                        <w:right w:val="none" w:sz="0" w:space="0" w:color="auto"/>
                      </w:divBdr>
                      <w:divsChild>
                        <w:div w:id="124588943">
                          <w:marLeft w:val="0"/>
                          <w:marRight w:val="0"/>
                          <w:marTop w:val="0"/>
                          <w:marBottom w:val="0"/>
                          <w:divBdr>
                            <w:top w:val="none" w:sz="0" w:space="0" w:color="auto"/>
                            <w:left w:val="none" w:sz="0" w:space="0" w:color="auto"/>
                            <w:bottom w:val="none" w:sz="0" w:space="0" w:color="auto"/>
                            <w:right w:val="none" w:sz="0" w:space="0" w:color="auto"/>
                          </w:divBdr>
                        </w:div>
                      </w:divsChild>
                    </w:div>
                    <w:div w:id="1756977790">
                      <w:marLeft w:val="0"/>
                      <w:marRight w:val="0"/>
                      <w:marTop w:val="0"/>
                      <w:marBottom w:val="0"/>
                      <w:divBdr>
                        <w:top w:val="none" w:sz="0" w:space="0" w:color="auto"/>
                        <w:left w:val="none" w:sz="0" w:space="0" w:color="auto"/>
                        <w:bottom w:val="none" w:sz="0" w:space="0" w:color="auto"/>
                        <w:right w:val="none" w:sz="0" w:space="0" w:color="auto"/>
                      </w:divBdr>
                    </w:div>
                    <w:div w:id="1765375547">
                      <w:marLeft w:val="0"/>
                      <w:marRight w:val="0"/>
                      <w:marTop w:val="0"/>
                      <w:marBottom w:val="0"/>
                      <w:divBdr>
                        <w:top w:val="none" w:sz="0" w:space="0" w:color="auto"/>
                        <w:left w:val="none" w:sz="0" w:space="0" w:color="auto"/>
                        <w:bottom w:val="none" w:sz="0" w:space="0" w:color="auto"/>
                        <w:right w:val="none" w:sz="0" w:space="0" w:color="auto"/>
                      </w:divBdr>
                    </w:div>
                    <w:div w:id="1767190347">
                      <w:marLeft w:val="0"/>
                      <w:marRight w:val="0"/>
                      <w:marTop w:val="0"/>
                      <w:marBottom w:val="0"/>
                      <w:divBdr>
                        <w:top w:val="none" w:sz="0" w:space="0" w:color="auto"/>
                        <w:left w:val="none" w:sz="0" w:space="0" w:color="auto"/>
                        <w:bottom w:val="none" w:sz="0" w:space="0" w:color="auto"/>
                        <w:right w:val="none" w:sz="0" w:space="0" w:color="auto"/>
                      </w:divBdr>
                      <w:divsChild>
                        <w:div w:id="1801612835">
                          <w:marLeft w:val="0"/>
                          <w:marRight w:val="0"/>
                          <w:marTop w:val="0"/>
                          <w:marBottom w:val="0"/>
                          <w:divBdr>
                            <w:top w:val="none" w:sz="0" w:space="0" w:color="auto"/>
                            <w:left w:val="none" w:sz="0" w:space="0" w:color="auto"/>
                            <w:bottom w:val="none" w:sz="0" w:space="0" w:color="auto"/>
                            <w:right w:val="none" w:sz="0" w:space="0" w:color="auto"/>
                          </w:divBdr>
                        </w:div>
                      </w:divsChild>
                    </w:div>
                    <w:div w:id="1768965795">
                      <w:marLeft w:val="0"/>
                      <w:marRight w:val="0"/>
                      <w:marTop w:val="0"/>
                      <w:marBottom w:val="0"/>
                      <w:divBdr>
                        <w:top w:val="none" w:sz="0" w:space="0" w:color="auto"/>
                        <w:left w:val="none" w:sz="0" w:space="0" w:color="auto"/>
                        <w:bottom w:val="none" w:sz="0" w:space="0" w:color="auto"/>
                        <w:right w:val="none" w:sz="0" w:space="0" w:color="auto"/>
                      </w:divBdr>
                      <w:divsChild>
                        <w:div w:id="1616062916">
                          <w:marLeft w:val="0"/>
                          <w:marRight w:val="0"/>
                          <w:marTop w:val="0"/>
                          <w:marBottom w:val="0"/>
                          <w:divBdr>
                            <w:top w:val="none" w:sz="0" w:space="0" w:color="auto"/>
                            <w:left w:val="none" w:sz="0" w:space="0" w:color="auto"/>
                            <w:bottom w:val="none" w:sz="0" w:space="0" w:color="auto"/>
                            <w:right w:val="none" w:sz="0" w:space="0" w:color="auto"/>
                          </w:divBdr>
                        </w:div>
                      </w:divsChild>
                    </w:div>
                    <w:div w:id="1769152398">
                      <w:marLeft w:val="0"/>
                      <w:marRight w:val="0"/>
                      <w:marTop w:val="0"/>
                      <w:marBottom w:val="0"/>
                      <w:divBdr>
                        <w:top w:val="none" w:sz="0" w:space="0" w:color="auto"/>
                        <w:left w:val="none" w:sz="0" w:space="0" w:color="auto"/>
                        <w:bottom w:val="none" w:sz="0" w:space="0" w:color="auto"/>
                        <w:right w:val="none" w:sz="0" w:space="0" w:color="auto"/>
                      </w:divBdr>
                    </w:div>
                    <w:div w:id="1771119448">
                      <w:marLeft w:val="0"/>
                      <w:marRight w:val="0"/>
                      <w:marTop w:val="0"/>
                      <w:marBottom w:val="0"/>
                      <w:divBdr>
                        <w:top w:val="none" w:sz="0" w:space="0" w:color="auto"/>
                        <w:left w:val="none" w:sz="0" w:space="0" w:color="auto"/>
                        <w:bottom w:val="none" w:sz="0" w:space="0" w:color="auto"/>
                        <w:right w:val="none" w:sz="0" w:space="0" w:color="auto"/>
                      </w:divBdr>
                    </w:div>
                    <w:div w:id="1785152220">
                      <w:marLeft w:val="0"/>
                      <w:marRight w:val="0"/>
                      <w:marTop w:val="0"/>
                      <w:marBottom w:val="0"/>
                      <w:divBdr>
                        <w:top w:val="none" w:sz="0" w:space="0" w:color="auto"/>
                        <w:left w:val="none" w:sz="0" w:space="0" w:color="auto"/>
                        <w:bottom w:val="none" w:sz="0" w:space="0" w:color="auto"/>
                        <w:right w:val="none" w:sz="0" w:space="0" w:color="auto"/>
                      </w:divBdr>
                    </w:div>
                    <w:div w:id="1796407555">
                      <w:marLeft w:val="0"/>
                      <w:marRight w:val="0"/>
                      <w:marTop w:val="0"/>
                      <w:marBottom w:val="0"/>
                      <w:divBdr>
                        <w:top w:val="none" w:sz="0" w:space="0" w:color="auto"/>
                        <w:left w:val="none" w:sz="0" w:space="0" w:color="auto"/>
                        <w:bottom w:val="none" w:sz="0" w:space="0" w:color="auto"/>
                        <w:right w:val="none" w:sz="0" w:space="0" w:color="auto"/>
                      </w:divBdr>
                    </w:div>
                    <w:div w:id="1798719221">
                      <w:marLeft w:val="0"/>
                      <w:marRight w:val="0"/>
                      <w:marTop w:val="0"/>
                      <w:marBottom w:val="0"/>
                      <w:divBdr>
                        <w:top w:val="none" w:sz="0" w:space="0" w:color="auto"/>
                        <w:left w:val="none" w:sz="0" w:space="0" w:color="auto"/>
                        <w:bottom w:val="none" w:sz="0" w:space="0" w:color="auto"/>
                        <w:right w:val="none" w:sz="0" w:space="0" w:color="auto"/>
                      </w:divBdr>
                    </w:div>
                    <w:div w:id="1804540432">
                      <w:marLeft w:val="0"/>
                      <w:marRight w:val="0"/>
                      <w:marTop w:val="0"/>
                      <w:marBottom w:val="0"/>
                      <w:divBdr>
                        <w:top w:val="none" w:sz="0" w:space="0" w:color="auto"/>
                        <w:left w:val="none" w:sz="0" w:space="0" w:color="auto"/>
                        <w:bottom w:val="none" w:sz="0" w:space="0" w:color="auto"/>
                        <w:right w:val="none" w:sz="0" w:space="0" w:color="auto"/>
                      </w:divBdr>
                      <w:divsChild>
                        <w:div w:id="1721827561">
                          <w:marLeft w:val="0"/>
                          <w:marRight w:val="0"/>
                          <w:marTop w:val="0"/>
                          <w:marBottom w:val="0"/>
                          <w:divBdr>
                            <w:top w:val="none" w:sz="0" w:space="0" w:color="auto"/>
                            <w:left w:val="none" w:sz="0" w:space="0" w:color="auto"/>
                            <w:bottom w:val="none" w:sz="0" w:space="0" w:color="auto"/>
                            <w:right w:val="none" w:sz="0" w:space="0" w:color="auto"/>
                          </w:divBdr>
                        </w:div>
                      </w:divsChild>
                    </w:div>
                    <w:div w:id="1833445243">
                      <w:marLeft w:val="0"/>
                      <w:marRight w:val="0"/>
                      <w:marTop w:val="0"/>
                      <w:marBottom w:val="0"/>
                      <w:divBdr>
                        <w:top w:val="none" w:sz="0" w:space="0" w:color="auto"/>
                        <w:left w:val="none" w:sz="0" w:space="0" w:color="auto"/>
                        <w:bottom w:val="none" w:sz="0" w:space="0" w:color="auto"/>
                        <w:right w:val="none" w:sz="0" w:space="0" w:color="auto"/>
                      </w:divBdr>
                    </w:div>
                    <w:div w:id="1836415597">
                      <w:marLeft w:val="0"/>
                      <w:marRight w:val="0"/>
                      <w:marTop w:val="0"/>
                      <w:marBottom w:val="0"/>
                      <w:divBdr>
                        <w:top w:val="none" w:sz="0" w:space="0" w:color="auto"/>
                        <w:left w:val="none" w:sz="0" w:space="0" w:color="auto"/>
                        <w:bottom w:val="none" w:sz="0" w:space="0" w:color="auto"/>
                        <w:right w:val="none" w:sz="0" w:space="0" w:color="auto"/>
                      </w:divBdr>
                    </w:div>
                    <w:div w:id="1844054079">
                      <w:marLeft w:val="0"/>
                      <w:marRight w:val="0"/>
                      <w:marTop w:val="0"/>
                      <w:marBottom w:val="0"/>
                      <w:divBdr>
                        <w:top w:val="none" w:sz="0" w:space="0" w:color="auto"/>
                        <w:left w:val="none" w:sz="0" w:space="0" w:color="auto"/>
                        <w:bottom w:val="none" w:sz="0" w:space="0" w:color="auto"/>
                        <w:right w:val="none" w:sz="0" w:space="0" w:color="auto"/>
                      </w:divBdr>
                      <w:divsChild>
                        <w:div w:id="1466311448">
                          <w:marLeft w:val="0"/>
                          <w:marRight w:val="0"/>
                          <w:marTop w:val="0"/>
                          <w:marBottom w:val="0"/>
                          <w:divBdr>
                            <w:top w:val="none" w:sz="0" w:space="0" w:color="auto"/>
                            <w:left w:val="none" w:sz="0" w:space="0" w:color="auto"/>
                            <w:bottom w:val="none" w:sz="0" w:space="0" w:color="auto"/>
                            <w:right w:val="none" w:sz="0" w:space="0" w:color="auto"/>
                          </w:divBdr>
                        </w:div>
                      </w:divsChild>
                    </w:div>
                    <w:div w:id="1844590062">
                      <w:marLeft w:val="0"/>
                      <w:marRight w:val="0"/>
                      <w:marTop w:val="0"/>
                      <w:marBottom w:val="0"/>
                      <w:divBdr>
                        <w:top w:val="none" w:sz="0" w:space="0" w:color="auto"/>
                        <w:left w:val="none" w:sz="0" w:space="0" w:color="auto"/>
                        <w:bottom w:val="none" w:sz="0" w:space="0" w:color="auto"/>
                        <w:right w:val="none" w:sz="0" w:space="0" w:color="auto"/>
                      </w:divBdr>
                    </w:div>
                    <w:div w:id="1846162486">
                      <w:marLeft w:val="0"/>
                      <w:marRight w:val="0"/>
                      <w:marTop w:val="0"/>
                      <w:marBottom w:val="0"/>
                      <w:divBdr>
                        <w:top w:val="none" w:sz="0" w:space="0" w:color="auto"/>
                        <w:left w:val="none" w:sz="0" w:space="0" w:color="auto"/>
                        <w:bottom w:val="none" w:sz="0" w:space="0" w:color="auto"/>
                        <w:right w:val="none" w:sz="0" w:space="0" w:color="auto"/>
                      </w:divBdr>
                    </w:div>
                    <w:div w:id="1849057279">
                      <w:marLeft w:val="0"/>
                      <w:marRight w:val="0"/>
                      <w:marTop w:val="0"/>
                      <w:marBottom w:val="0"/>
                      <w:divBdr>
                        <w:top w:val="none" w:sz="0" w:space="0" w:color="auto"/>
                        <w:left w:val="none" w:sz="0" w:space="0" w:color="auto"/>
                        <w:bottom w:val="none" w:sz="0" w:space="0" w:color="auto"/>
                        <w:right w:val="none" w:sz="0" w:space="0" w:color="auto"/>
                      </w:divBdr>
                      <w:divsChild>
                        <w:div w:id="661784873">
                          <w:marLeft w:val="0"/>
                          <w:marRight w:val="0"/>
                          <w:marTop w:val="0"/>
                          <w:marBottom w:val="0"/>
                          <w:divBdr>
                            <w:top w:val="none" w:sz="0" w:space="0" w:color="auto"/>
                            <w:left w:val="none" w:sz="0" w:space="0" w:color="auto"/>
                            <w:bottom w:val="none" w:sz="0" w:space="0" w:color="auto"/>
                            <w:right w:val="none" w:sz="0" w:space="0" w:color="auto"/>
                          </w:divBdr>
                        </w:div>
                      </w:divsChild>
                    </w:div>
                    <w:div w:id="1850022842">
                      <w:marLeft w:val="0"/>
                      <w:marRight w:val="0"/>
                      <w:marTop w:val="0"/>
                      <w:marBottom w:val="0"/>
                      <w:divBdr>
                        <w:top w:val="none" w:sz="0" w:space="0" w:color="auto"/>
                        <w:left w:val="none" w:sz="0" w:space="0" w:color="auto"/>
                        <w:bottom w:val="none" w:sz="0" w:space="0" w:color="auto"/>
                        <w:right w:val="none" w:sz="0" w:space="0" w:color="auto"/>
                      </w:divBdr>
                      <w:divsChild>
                        <w:div w:id="1205946262">
                          <w:marLeft w:val="0"/>
                          <w:marRight w:val="0"/>
                          <w:marTop w:val="0"/>
                          <w:marBottom w:val="0"/>
                          <w:divBdr>
                            <w:top w:val="none" w:sz="0" w:space="0" w:color="auto"/>
                            <w:left w:val="none" w:sz="0" w:space="0" w:color="auto"/>
                            <w:bottom w:val="none" w:sz="0" w:space="0" w:color="auto"/>
                            <w:right w:val="none" w:sz="0" w:space="0" w:color="auto"/>
                          </w:divBdr>
                        </w:div>
                      </w:divsChild>
                    </w:div>
                    <w:div w:id="1851529686">
                      <w:marLeft w:val="0"/>
                      <w:marRight w:val="0"/>
                      <w:marTop w:val="0"/>
                      <w:marBottom w:val="0"/>
                      <w:divBdr>
                        <w:top w:val="none" w:sz="0" w:space="0" w:color="auto"/>
                        <w:left w:val="none" w:sz="0" w:space="0" w:color="auto"/>
                        <w:bottom w:val="none" w:sz="0" w:space="0" w:color="auto"/>
                        <w:right w:val="none" w:sz="0" w:space="0" w:color="auto"/>
                      </w:divBdr>
                      <w:divsChild>
                        <w:div w:id="747651700">
                          <w:marLeft w:val="0"/>
                          <w:marRight w:val="0"/>
                          <w:marTop w:val="0"/>
                          <w:marBottom w:val="0"/>
                          <w:divBdr>
                            <w:top w:val="none" w:sz="0" w:space="0" w:color="auto"/>
                            <w:left w:val="none" w:sz="0" w:space="0" w:color="auto"/>
                            <w:bottom w:val="none" w:sz="0" w:space="0" w:color="auto"/>
                            <w:right w:val="none" w:sz="0" w:space="0" w:color="auto"/>
                          </w:divBdr>
                        </w:div>
                      </w:divsChild>
                    </w:div>
                    <w:div w:id="1858235088">
                      <w:marLeft w:val="0"/>
                      <w:marRight w:val="0"/>
                      <w:marTop w:val="0"/>
                      <w:marBottom w:val="0"/>
                      <w:divBdr>
                        <w:top w:val="none" w:sz="0" w:space="0" w:color="auto"/>
                        <w:left w:val="none" w:sz="0" w:space="0" w:color="auto"/>
                        <w:bottom w:val="none" w:sz="0" w:space="0" w:color="auto"/>
                        <w:right w:val="none" w:sz="0" w:space="0" w:color="auto"/>
                      </w:divBdr>
                    </w:div>
                    <w:div w:id="1864128158">
                      <w:marLeft w:val="0"/>
                      <w:marRight w:val="0"/>
                      <w:marTop w:val="0"/>
                      <w:marBottom w:val="0"/>
                      <w:divBdr>
                        <w:top w:val="none" w:sz="0" w:space="0" w:color="auto"/>
                        <w:left w:val="none" w:sz="0" w:space="0" w:color="auto"/>
                        <w:bottom w:val="none" w:sz="0" w:space="0" w:color="auto"/>
                        <w:right w:val="none" w:sz="0" w:space="0" w:color="auto"/>
                      </w:divBdr>
                      <w:divsChild>
                        <w:div w:id="1046374747">
                          <w:marLeft w:val="0"/>
                          <w:marRight w:val="0"/>
                          <w:marTop w:val="0"/>
                          <w:marBottom w:val="0"/>
                          <w:divBdr>
                            <w:top w:val="none" w:sz="0" w:space="0" w:color="auto"/>
                            <w:left w:val="none" w:sz="0" w:space="0" w:color="auto"/>
                            <w:bottom w:val="none" w:sz="0" w:space="0" w:color="auto"/>
                            <w:right w:val="none" w:sz="0" w:space="0" w:color="auto"/>
                          </w:divBdr>
                        </w:div>
                      </w:divsChild>
                    </w:div>
                    <w:div w:id="1868519942">
                      <w:marLeft w:val="0"/>
                      <w:marRight w:val="0"/>
                      <w:marTop w:val="0"/>
                      <w:marBottom w:val="0"/>
                      <w:divBdr>
                        <w:top w:val="none" w:sz="0" w:space="0" w:color="auto"/>
                        <w:left w:val="none" w:sz="0" w:space="0" w:color="auto"/>
                        <w:bottom w:val="none" w:sz="0" w:space="0" w:color="auto"/>
                        <w:right w:val="none" w:sz="0" w:space="0" w:color="auto"/>
                      </w:divBdr>
                    </w:div>
                    <w:div w:id="1868910695">
                      <w:marLeft w:val="0"/>
                      <w:marRight w:val="0"/>
                      <w:marTop w:val="0"/>
                      <w:marBottom w:val="0"/>
                      <w:divBdr>
                        <w:top w:val="none" w:sz="0" w:space="0" w:color="auto"/>
                        <w:left w:val="none" w:sz="0" w:space="0" w:color="auto"/>
                        <w:bottom w:val="none" w:sz="0" w:space="0" w:color="auto"/>
                        <w:right w:val="none" w:sz="0" w:space="0" w:color="auto"/>
                      </w:divBdr>
                    </w:div>
                    <w:div w:id="1871918890">
                      <w:marLeft w:val="0"/>
                      <w:marRight w:val="0"/>
                      <w:marTop w:val="0"/>
                      <w:marBottom w:val="0"/>
                      <w:divBdr>
                        <w:top w:val="none" w:sz="0" w:space="0" w:color="auto"/>
                        <w:left w:val="none" w:sz="0" w:space="0" w:color="auto"/>
                        <w:bottom w:val="none" w:sz="0" w:space="0" w:color="auto"/>
                        <w:right w:val="none" w:sz="0" w:space="0" w:color="auto"/>
                      </w:divBdr>
                    </w:div>
                    <w:div w:id="1873035019">
                      <w:marLeft w:val="0"/>
                      <w:marRight w:val="0"/>
                      <w:marTop w:val="0"/>
                      <w:marBottom w:val="0"/>
                      <w:divBdr>
                        <w:top w:val="none" w:sz="0" w:space="0" w:color="auto"/>
                        <w:left w:val="none" w:sz="0" w:space="0" w:color="auto"/>
                        <w:bottom w:val="none" w:sz="0" w:space="0" w:color="auto"/>
                        <w:right w:val="none" w:sz="0" w:space="0" w:color="auto"/>
                      </w:divBdr>
                    </w:div>
                    <w:div w:id="1879275475">
                      <w:marLeft w:val="0"/>
                      <w:marRight w:val="0"/>
                      <w:marTop w:val="0"/>
                      <w:marBottom w:val="0"/>
                      <w:divBdr>
                        <w:top w:val="none" w:sz="0" w:space="0" w:color="auto"/>
                        <w:left w:val="none" w:sz="0" w:space="0" w:color="auto"/>
                        <w:bottom w:val="none" w:sz="0" w:space="0" w:color="auto"/>
                        <w:right w:val="none" w:sz="0" w:space="0" w:color="auto"/>
                      </w:divBdr>
                    </w:div>
                    <w:div w:id="1892031137">
                      <w:marLeft w:val="0"/>
                      <w:marRight w:val="0"/>
                      <w:marTop w:val="0"/>
                      <w:marBottom w:val="0"/>
                      <w:divBdr>
                        <w:top w:val="none" w:sz="0" w:space="0" w:color="auto"/>
                        <w:left w:val="none" w:sz="0" w:space="0" w:color="auto"/>
                        <w:bottom w:val="none" w:sz="0" w:space="0" w:color="auto"/>
                        <w:right w:val="none" w:sz="0" w:space="0" w:color="auto"/>
                      </w:divBdr>
                    </w:div>
                    <w:div w:id="1892812295">
                      <w:marLeft w:val="0"/>
                      <w:marRight w:val="0"/>
                      <w:marTop w:val="0"/>
                      <w:marBottom w:val="0"/>
                      <w:divBdr>
                        <w:top w:val="none" w:sz="0" w:space="0" w:color="auto"/>
                        <w:left w:val="none" w:sz="0" w:space="0" w:color="auto"/>
                        <w:bottom w:val="none" w:sz="0" w:space="0" w:color="auto"/>
                        <w:right w:val="none" w:sz="0" w:space="0" w:color="auto"/>
                      </w:divBdr>
                      <w:divsChild>
                        <w:div w:id="294605609">
                          <w:marLeft w:val="0"/>
                          <w:marRight w:val="0"/>
                          <w:marTop w:val="0"/>
                          <w:marBottom w:val="0"/>
                          <w:divBdr>
                            <w:top w:val="none" w:sz="0" w:space="0" w:color="auto"/>
                            <w:left w:val="none" w:sz="0" w:space="0" w:color="auto"/>
                            <w:bottom w:val="none" w:sz="0" w:space="0" w:color="auto"/>
                            <w:right w:val="none" w:sz="0" w:space="0" w:color="auto"/>
                          </w:divBdr>
                        </w:div>
                      </w:divsChild>
                    </w:div>
                    <w:div w:id="1901212607">
                      <w:marLeft w:val="0"/>
                      <w:marRight w:val="0"/>
                      <w:marTop w:val="0"/>
                      <w:marBottom w:val="0"/>
                      <w:divBdr>
                        <w:top w:val="none" w:sz="0" w:space="0" w:color="auto"/>
                        <w:left w:val="none" w:sz="0" w:space="0" w:color="auto"/>
                        <w:bottom w:val="none" w:sz="0" w:space="0" w:color="auto"/>
                        <w:right w:val="none" w:sz="0" w:space="0" w:color="auto"/>
                      </w:divBdr>
                    </w:div>
                    <w:div w:id="1903831921">
                      <w:marLeft w:val="0"/>
                      <w:marRight w:val="0"/>
                      <w:marTop w:val="0"/>
                      <w:marBottom w:val="0"/>
                      <w:divBdr>
                        <w:top w:val="none" w:sz="0" w:space="0" w:color="auto"/>
                        <w:left w:val="none" w:sz="0" w:space="0" w:color="auto"/>
                        <w:bottom w:val="none" w:sz="0" w:space="0" w:color="auto"/>
                        <w:right w:val="none" w:sz="0" w:space="0" w:color="auto"/>
                      </w:divBdr>
                      <w:divsChild>
                        <w:div w:id="692847479">
                          <w:marLeft w:val="0"/>
                          <w:marRight w:val="0"/>
                          <w:marTop w:val="0"/>
                          <w:marBottom w:val="0"/>
                          <w:divBdr>
                            <w:top w:val="none" w:sz="0" w:space="0" w:color="auto"/>
                            <w:left w:val="none" w:sz="0" w:space="0" w:color="auto"/>
                            <w:bottom w:val="none" w:sz="0" w:space="0" w:color="auto"/>
                            <w:right w:val="none" w:sz="0" w:space="0" w:color="auto"/>
                          </w:divBdr>
                        </w:div>
                      </w:divsChild>
                    </w:div>
                    <w:div w:id="1906915393">
                      <w:marLeft w:val="0"/>
                      <w:marRight w:val="0"/>
                      <w:marTop w:val="0"/>
                      <w:marBottom w:val="0"/>
                      <w:divBdr>
                        <w:top w:val="none" w:sz="0" w:space="0" w:color="auto"/>
                        <w:left w:val="none" w:sz="0" w:space="0" w:color="auto"/>
                        <w:bottom w:val="none" w:sz="0" w:space="0" w:color="auto"/>
                        <w:right w:val="none" w:sz="0" w:space="0" w:color="auto"/>
                      </w:divBdr>
                      <w:divsChild>
                        <w:div w:id="345669130">
                          <w:marLeft w:val="0"/>
                          <w:marRight w:val="0"/>
                          <w:marTop w:val="0"/>
                          <w:marBottom w:val="0"/>
                          <w:divBdr>
                            <w:top w:val="none" w:sz="0" w:space="0" w:color="auto"/>
                            <w:left w:val="none" w:sz="0" w:space="0" w:color="auto"/>
                            <w:bottom w:val="none" w:sz="0" w:space="0" w:color="auto"/>
                            <w:right w:val="none" w:sz="0" w:space="0" w:color="auto"/>
                          </w:divBdr>
                        </w:div>
                      </w:divsChild>
                    </w:div>
                    <w:div w:id="1907110824">
                      <w:marLeft w:val="0"/>
                      <w:marRight w:val="0"/>
                      <w:marTop w:val="0"/>
                      <w:marBottom w:val="0"/>
                      <w:divBdr>
                        <w:top w:val="none" w:sz="0" w:space="0" w:color="auto"/>
                        <w:left w:val="none" w:sz="0" w:space="0" w:color="auto"/>
                        <w:bottom w:val="none" w:sz="0" w:space="0" w:color="auto"/>
                        <w:right w:val="none" w:sz="0" w:space="0" w:color="auto"/>
                      </w:divBdr>
                      <w:divsChild>
                        <w:div w:id="329870276">
                          <w:marLeft w:val="0"/>
                          <w:marRight w:val="0"/>
                          <w:marTop w:val="0"/>
                          <w:marBottom w:val="0"/>
                          <w:divBdr>
                            <w:top w:val="none" w:sz="0" w:space="0" w:color="auto"/>
                            <w:left w:val="none" w:sz="0" w:space="0" w:color="auto"/>
                            <w:bottom w:val="none" w:sz="0" w:space="0" w:color="auto"/>
                            <w:right w:val="none" w:sz="0" w:space="0" w:color="auto"/>
                          </w:divBdr>
                        </w:div>
                      </w:divsChild>
                    </w:div>
                    <w:div w:id="1910799234">
                      <w:marLeft w:val="0"/>
                      <w:marRight w:val="0"/>
                      <w:marTop w:val="0"/>
                      <w:marBottom w:val="0"/>
                      <w:divBdr>
                        <w:top w:val="none" w:sz="0" w:space="0" w:color="auto"/>
                        <w:left w:val="none" w:sz="0" w:space="0" w:color="auto"/>
                        <w:bottom w:val="none" w:sz="0" w:space="0" w:color="auto"/>
                        <w:right w:val="none" w:sz="0" w:space="0" w:color="auto"/>
                      </w:divBdr>
                    </w:div>
                    <w:div w:id="1914925700">
                      <w:marLeft w:val="0"/>
                      <w:marRight w:val="0"/>
                      <w:marTop w:val="0"/>
                      <w:marBottom w:val="0"/>
                      <w:divBdr>
                        <w:top w:val="none" w:sz="0" w:space="0" w:color="auto"/>
                        <w:left w:val="none" w:sz="0" w:space="0" w:color="auto"/>
                        <w:bottom w:val="none" w:sz="0" w:space="0" w:color="auto"/>
                        <w:right w:val="none" w:sz="0" w:space="0" w:color="auto"/>
                      </w:divBdr>
                    </w:div>
                    <w:div w:id="1923219713">
                      <w:marLeft w:val="0"/>
                      <w:marRight w:val="0"/>
                      <w:marTop w:val="0"/>
                      <w:marBottom w:val="0"/>
                      <w:divBdr>
                        <w:top w:val="none" w:sz="0" w:space="0" w:color="auto"/>
                        <w:left w:val="none" w:sz="0" w:space="0" w:color="auto"/>
                        <w:bottom w:val="none" w:sz="0" w:space="0" w:color="auto"/>
                        <w:right w:val="none" w:sz="0" w:space="0" w:color="auto"/>
                      </w:divBdr>
                    </w:div>
                    <w:div w:id="1923644020">
                      <w:marLeft w:val="0"/>
                      <w:marRight w:val="0"/>
                      <w:marTop w:val="0"/>
                      <w:marBottom w:val="0"/>
                      <w:divBdr>
                        <w:top w:val="none" w:sz="0" w:space="0" w:color="auto"/>
                        <w:left w:val="none" w:sz="0" w:space="0" w:color="auto"/>
                        <w:bottom w:val="none" w:sz="0" w:space="0" w:color="auto"/>
                        <w:right w:val="none" w:sz="0" w:space="0" w:color="auto"/>
                      </w:divBdr>
                    </w:div>
                    <w:div w:id="1923682959">
                      <w:marLeft w:val="0"/>
                      <w:marRight w:val="0"/>
                      <w:marTop w:val="0"/>
                      <w:marBottom w:val="0"/>
                      <w:divBdr>
                        <w:top w:val="none" w:sz="0" w:space="0" w:color="auto"/>
                        <w:left w:val="none" w:sz="0" w:space="0" w:color="auto"/>
                        <w:bottom w:val="none" w:sz="0" w:space="0" w:color="auto"/>
                        <w:right w:val="none" w:sz="0" w:space="0" w:color="auto"/>
                      </w:divBdr>
                      <w:divsChild>
                        <w:div w:id="1190416192">
                          <w:marLeft w:val="0"/>
                          <w:marRight w:val="0"/>
                          <w:marTop w:val="0"/>
                          <w:marBottom w:val="0"/>
                          <w:divBdr>
                            <w:top w:val="none" w:sz="0" w:space="0" w:color="auto"/>
                            <w:left w:val="none" w:sz="0" w:space="0" w:color="auto"/>
                            <w:bottom w:val="none" w:sz="0" w:space="0" w:color="auto"/>
                            <w:right w:val="none" w:sz="0" w:space="0" w:color="auto"/>
                          </w:divBdr>
                        </w:div>
                      </w:divsChild>
                    </w:div>
                    <w:div w:id="1926766136">
                      <w:marLeft w:val="0"/>
                      <w:marRight w:val="0"/>
                      <w:marTop w:val="0"/>
                      <w:marBottom w:val="0"/>
                      <w:divBdr>
                        <w:top w:val="none" w:sz="0" w:space="0" w:color="auto"/>
                        <w:left w:val="none" w:sz="0" w:space="0" w:color="auto"/>
                        <w:bottom w:val="none" w:sz="0" w:space="0" w:color="auto"/>
                        <w:right w:val="none" w:sz="0" w:space="0" w:color="auto"/>
                      </w:divBdr>
                      <w:divsChild>
                        <w:div w:id="76291037">
                          <w:marLeft w:val="0"/>
                          <w:marRight w:val="0"/>
                          <w:marTop w:val="0"/>
                          <w:marBottom w:val="0"/>
                          <w:divBdr>
                            <w:top w:val="none" w:sz="0" w:space="0" w:color="auto"/>
                            <w:left w:val="none" w:sz="0" w:space="0" w:color="auto"/>
                            <w:bottom w:val="none" w:sz="0" w:space="0" w:color="auto"/>
                            <w:right w:val="none" w:sz="0" w:space="0" w:color="auto"/>
                          </w:divBdr>
                        </w:div>
                      </w:divsChild>
                    </w:div>
                    <w:div w:id="1927959442">
                      <w:marLeft w:val="0"/>
                      <w:marRight w:val="0"/>
                      <w:marTop w:val="0"/>
                      <w:marBottom w:val="0"/>
                      <w:divBdr>
                        <w:top w:val="none" w:sz="0" w:space="0" w:color="auto"/>
                        <w:left w:val="none" w:sz="0" w:space="0" w:color="auto"/>
                        <w:bottom w:val="none" w:sz="0" w:space="0" w:color="auto"/>
                        <w:right w:val="none" w:sz="0" w:space="0" w:color="auto"/>
                      </w:divBdr>
                    </w:div>
                    <w:div w:id="1928223772">
                      <w:marLeft w:val="0"/>
                      <w:marRight w:val="0"/>
                      <w:marTop w:val="0"/>
                      <w:marBottom w:val="0"/>
                      <w:divBdr>
                        <w:top w:val="none" w:sz="0" w:space="0" w:color="auto"/>
                        <w:left w:val="none" w:sz="0" w:space="0" w:color="auto"/>
                        <w:bottom w:val="none" w:sz="0" w:space="0" w:color="auto"/>
                        <w:right w:val="none" w:sz="0" w:space="0" w:color="auto"/>
                      </w:divBdr>
                      <w:divsChild>
                        <w:div w:id="632829615">
                          <w:marLeft w:val="0"/>
                          <w:marRight w:val="0"/>
                          <w:marTop w:val="0"/>
                          <w:marBottom w:val="0"/>
                          <w:divBdr>
                            <w:top w:val="none" w:sz="0" w:space="0" w:color="auto"/>
                            <w:left w:val="none" w:sz="0" w:space="0" w:color="auto"/>
                            <w:bottom w:val="none" w:sz="0" w:space="0" w:color="auto"/>
                            <w:right w:val="none" w:sz="0" w:space="0" w:color="auto"/>
                          </w:divBdr>
                        </w:div>
                      </w:divsChild>
                    </w:div>
                    <w:div w:id="1930695780">
                      <w:marLeft w:val="0"/>
                      <w:marRight w:val="0"/>
                      <w:marTop w:val="0"/>
                      <w:marBottom w:val="0"/>
                      <w:divBdr>
                        <w:top w:val="none" w:sz="0" w:space="0" w:color="auto"/>
                        <w:left w:val="none" w:sz="0" w:space="0" w:color="auto"/>
                        <w:bottom w:val="none" w:sz="0" w:space="0" w:color="auto"/>
                        <w:right w:val="none" w:sz="0" w:space="0" w:color="auto"/>
                      </w:divBdr>
                    </w:div>
                    <w:div w:id="1933926232">
                      <w:marLeft w:val="0"/>
                      <w:marRight w:val="0"/>
                      <w:marTop w:val="0"/>
                      <w:marBottom w:val="0"/>
                      <w:divBdr>
                        <w:top w:val="none" w:sz="0" w:space="0" w:color="auto"/>
                        <w:left w:val="none" w:sz="0" w:space="0" w:color="auto"/>
                        <w:bottom w:val="none" w:sz="0" w:space="0" w:color="auto"/>
                        <w:right w:val="none" w:sz="0" w:space="0" w:color="auto"/>
                      </w:divBdr>
                    </w:div>
                    <w:div w:id="1934819508">
                      <w:marLeft w:val="0"/>
                      <w:marRight w:val="0"/>
                      <w:marTop w:val="0"/>
                      <w:marBottom w:val="0"/>
                      <w:divBdr>
                        <w:top w:val="none" w:sz="0" w:space="0" w:color="auto"/>
                        <w:left w:val="none" w:sz="0" w:space="0" w:color="auto"/>
                        <w:bottom w:val="none" w:sz="0" w:space="0" w:color="auto"/>
                        <w:right w:val="none" w:sz="0" w:space="0" w:color="auto"/>
                      </w:divBdr>
                      <w:divsChild>
                        <w:div w:id="1312713715">
                          <w:marLeft w:val="0"/>
                          <w:marRight w:val="0"/>
                          <w:marTop w:val="0"/>
                          <w:marBottom w:val="0"/>
                          <w:divBdr>
                            <w:top w:val="none" w:sz="0" w:space="0" w:color="auto"/>
                            <w:left w:val="none" w:sz="0" w:space="0" w:color="auto"/>
                            <w:bottom w:val="none" w:sz="0" w:space="0" w:color="auto"/>
                            <w:right w:val="none" w:sz="0" w:space="0" w:color="auto"/>
                          </w:divBdr>
                        </w:div>
                      </w:divsChild>
                    </w:div>
                    <w:div w:id="1936553648">
                      <w:marLeft w:val="0"/>
                      <w:marRight w:val="0"/>
                      <w:marTop w:val="0"/>
                      <w:marBottom w:val="0"/>
                      <w:divBdr>
                        <w:top w:val="none" w:sz="0" w:space="0" w:color="auto"/>
                        <w:left w:val="none" w:sz="0" w:space="0" w:color="auto"/>
                        <w:bottom w:val="none" w:sz="0" w:space="0" w:color="auto"/>
                        <w:right w:val="none" w:sz="0" w:space="0" w:color="auto"/>
                      </w:divBdr>
                    </w:div>
                    <w:div w:id="1937981906">
                      <w:marLeft w:val="0"/>
                      <w:marRight w:val="0"/>
                      <w:marTop w:val="0"/>
                      <w:marBottom w:val="0"/>
                      <w:divBdr>
                        <w:top w:val="none" w:sz="0" w:space="0" w:color="auto"/>
                        <w:left w:val="none" w:sz="0" w:space="0" w:color="auto"/>
                        <w:bottom w:val="none" w:sz="0" w:space="0" w:color="auto"/>
                        <w:right w:val="none" w:sz="0" w:space="0" w:color="auto"/>
                      </w:divBdr>
                    </w:div>
                    <w:div w:id="1944144540">
                      <w:marLeft w:val="0"/>
                      <w:marRight w:val="0"/>
                      <w:marTop w:val="0"/>
                      <w:marBottom w:val="0"/>
                      <w:divBdr>
                        <w:top w:val="none" w:sz="0" w:space="0" w:color="auto"/>
                        <w:left w:val="none" w:sz="0" w:space="0" w:color="auto"/>
                        <w:bottom w:val="none" w:sz="0" w:space="0" w:color="auto"/>
                        <w:right w:val="none" w:sz="0" w:space="0" w:color="auto"/>
                      </w:divBdr>
                      <w:divsChild>
                        <w:div w:id="90401195">
                          <w:marLeft w:val="0"/>
                          <w:marRight w:val="0"/>
                          <w:marTop w:val="0"/>
                          <w:marBottom w:val="0"/>
                          <w:divBdr>
                            <w:top w:val="none" w:sz="0" w:space="0" w:color="auto"/>
                            <w:left w:val="none" w:sz="0" w:space="0" w:color="auto"/>
                            <w:bottom w:val="none" w:sz="0" w:space="0" w:color="auto"/>
                            <w:right w:val="none" w:sz="0" w:space="0" w:color="auto"/>
                          </w:divBdr>
                        </w:div>
                      </w:divsChild>
                    </w:div>
                    <w:div w:id="1955401971">
                      <w:marLeft w:val="0"/>
                      <w:marRight w:val="0"/>
                      <w:marTop w:val="0"/>
                      <w:marBottom w:val="0"/>
                      <w:divBdr>
                        <w:top w:val="none" w:sz="0" w:space="0" w:color="auto"/>
                        <w:left w:val="none" w:sz="0" w:space="0" w:color="auto"/>
                        <w:bottom w:val="none" w:sz="0" w:space="0" w:color="auto"/>
                        <w:right w:val="none" w:sz="0" w:space="0" w:color="auto"/>
                      </w:divBdr>
                    </w:div>
                    <w:div w:id="1957327288">
                      <w:marLeft w:val="0"/>
                      <w:marRight w:val="0"/>
                      <w:marTop w:val="0"/>
                      <w:marBottom w:val="0"/>
                      <w:divBdr>
                        <w:top w:val="none" w:sz="0" w:space="0" w:color="auto"/>
                        <w:left w:val="none" w:sz="0" w:space="0" w:color="auto"/>
                        <w:bottom w:val="none" w:sz="0" w:space="0" w:color="auto"/>
                        <w:right w:val="none" w:sz="0" w:space="0" w:color="auto"/>
                      </w:divBdr>
                      <w:divsChild>
                        <w:div w:id="360134086">
                          <w:marLeft w:val="0"/>
                          <w:marRight w:val="0"/>
                          <w:marTop w:val="0"/>
                          <w:marBottom w:val="0"/>
                          <w:divBdr>
                            <w:top w:val="none" w:sz="0" w:space="0" w:color="auto"/>
                            <w:left w:val="none" w:sz="0" w:space="0" w:color="auto"/>
                            <w:bottom w:val="none" w:sz="0" w:space="0" w:color="auto"/>
                            <w:right w:val="none" w:sz="0" w:space="0" w:color="auto"/>
                          </w:divBdr>
                        </w:div>
                      </w:divsChild>
                    </w:div>
                    <w:div w:id="1960334688">
                      <w:marLeft w:val="0"/>
                      <w:marRight w:val="0"/>
                      <w:marTop w:val="0"/>
                      <w:marBottom w:val="0"/>
                      <w:divBdr>
                        <w:top w:val="none" w:sz="0" w:space="0" w:color="auto"/>
                        <w:left w:val="none" w:sz="0" w:space="0" w:color="auto"/>
                        <w:bottom w:val="none" w:sz="0" w:space="0" w:color="auto"/>
                        <w:right w:val="none" w:sz="0" w:space="0" w:color="auto"/>
                      </w:divBdr>
                      <w:divsChild>
                        <w:div w:id="2030140144">
                          <w:marLeft w:val="0"/>
                          <w:marRight w:val="0"/>
                          <w:marTop w:val="0"/>
                          <w:marBottom w:val="0"/>
                          <w:divBdr>
                            <w:top w:val="none" w:sz="0" w:space="0" w:color="auto"/>
                            <w:left w:val="none" w:sz="0" w:space="0" w:color="auto"/>
                            <w:bottom w:val="none" w:sz="0" w:space="0" w:color="auto"/>
                            <w:right w:val="none" w:sz="0" w:space="0" w:color="auto"/>
                          </w:divBdr>
                        </w:div>
                      </w:divsChild>
                    </w:div>
                    <w:div w:id="1963413331">
                      <w:marLeft w:val="0"/>
                      <w:marRight w:val="0"/>
                      <w:marTop w:val="0"/>
                      <w:marBottom w:val="0"/>
                      <w:divBdr>
                        <w:top w:val="none" w:sz="0" w:space="0" w:color="auto"/>
                        <w:left w:val="none" w:sz="0" w:space="0" w:color="auto"/>
                        <w:bottom w:val="none" w:sz="0" w:space="0" w:color="auto"/>
                        <w:right w:val="none" w:sz="0" w:space="0" w:color="auto"/>
                      </w:divBdr>
                    </w:div>
                    <w:div w:id="1964849990">
                      <w:marLeft w:val="0"/>
                      <w:marRight w:val="0"/>
                      <w:marTop w:val="0"/>
                      <w:marBottom w:val="0"/>
                      <w:divBdr>
                        <w:top w:val="none" w:sz="0" w:space="0" w:color="auto"/>
                        <w:left w:val="none" w:sz="0" w:space="0" w:color="auto"/>
                        <w:bottom w:val="none" w:sz="0" w:space="0" w:color="auto"/>
                        <w:right w:val="none" w:sz="0" w:space="0" w:color="auto"/>
                      </w:divBdr>
                      <w:divsChild>
                        <w:div w:id="952517179">
                          <w:marLeft w:val="0"/>
                          <w:marRight w:val="0"/>
                          <w:marTop w:val="0"/>
                          <w:marBottom w:val="0"/>
                          <w:divBdr>
                            <w:top w:val="none" w:sz="0" w:space="0" w:color="auto"/>
                            <w:left w:val="none" w:sz="0" w:space="0" w:color="auto"/>
                            <w:bottom w:val="none" w:sz="0" w:space="0" w:color="auto"/>
                            <w:right w:val="none" w:sz="0" w:space="0" w:color="auto"/>
                          </w:divBdr>
                        </w:div>
                      </w:divsChild>
                    </w:div>
                    <w:div w:id="1965429434">
                      <w:marLeft w:val="0"/>
                      <w:marRight w:val="0"/>
                      <w:marTop w:val="0"/>
                      <w:marBottom w:val="0"/>
                      <w:divBdr>
                        <w:top w:val="none" w:sz="0" w:space="0" w:color="auto"/>
                        <w:left w:val="none" w:sz="0" w:space="0" w:color="auto"/>
                        <w:bottom w:val="none" w:sz="0" w:space="0" w:color="auto"/>
                        <w:right w:val="none" w:sz="0" w:space="0" w:color="auto"/>
                      </w:divBdr>
                    </w:div>
                    <w:div w:id="1965769397">
                      <w:marLeft w:val="0"/>
                      <w:marRight w:val="0"/>
                      <w:marTop w:val="0"/>
                      <w:marBottom w:val="0"/>
                      <w:divBdr>
                        <w:top w:val="none" w:sz="0" w:space="0" w:color="auto"/>
                        <w:left w:val="none" w:sz="0" w:space="0" w:color="auto"/>
                        <w:bottom w:val="none" w:sz="0" w:space="0" w:color="auto"/>
                        <w:right w:val="none" w:sz="0" w:space="0" w:color="auto"/>
                      </w:divBdr>
                      <w:divsChild>
                        <w:div w:id="1905944369">
                          <w:marLeft w:val="0"/>
                          <w:marRight w:val="0"/>
                          <w:marTop w:val="0"/>
                          <w:marBottom w:val="0"/>
                          <w:divBdr>
                            <w:top w:val="none" w:sz="0" w:space="0" w:color="auto"/>
                            <w:left w:val="none" w:sz="0" w:space="0" w:color="auto"/>
                            <w:bottom w:val="none" w:sz="0" w:space="0" w:color="auto"/>
                            <w:right w:val="none" w:sz="0" w:space="0" w:color="auto"/>
                          </w:divBdr>
                        </w:div>
                      </w:divsChild>
                    </w:div>
                    <w:div w:id="1970742651">
                      <w:marLeft w:val="0"/>
                      <w:marRight w:val="0"/>
                      <w:marTop w:val="0"/>
                      <w:marBottom w:val="0"/>
                      <w:divBdr>
                        <w:top w:val="none" w:sz="0" w:space="0" w:color="auto"/>
                        <w:left w:val="none" w:sz="0" w:space="0" w:color="auto"/>
                        <w:bottom w:val="none" w:sz="0" w:space="0" w:color="auto"/>
                        <w:right w:val="none" w:sz="0" w:space="0" w:color="auto"/>
                      </w:divBdr>
                      <w:divsChild>
                        <w:div w:id="1665863831">
                          <w:marLeft w:val="0"/>
                          <w:marRight w:val="0"/>
                          <w:marTop w:val="0"/>
                          <w:marBottom w:val="0"/>
                          <w:divBdr>
                            <w:top w:val="none" w:sz="0" w:space="0" w:color="auto"/>
                            <w:left w:val="none" w:sz="0" w:space="0" w:color="auto"/>
                            <w:bottom w:val="none" w:sz="0" w:space="0" w:color="auto"/>
                            <w:right w:val="none" w:sz="0" w:space="0" w:color="auto"/>
                          </w:divBdr>
                        </w:div>
                      </w:divsChild>
                    </w:div>
                    <w:div w:id="1973749480">
                      <w:marLeft w:val="0"/>
                      <w:marRight w:val="0"/>
                      <w:marTop w:val="0"/>
                      <w:marBottom w:val="0"/>
                      <w:divBdr>
                        <w:top w:val="none" w:sz="0" w:space="0" w:color="auto"/>
                        <w:left w:val="none" w:sz="0" w:space="0" w:color="auto"/>
                        <w:bottom w:val="none" w:sz="0" w:space="0" w:color="auto"/>
                        <w:right w:val="none" w:sz="0" w:space="0" w:color="auto"/>
                      </w:divBdr>
                      <w:divsChild>
                        <w:div w:id="1757903637">
                          <w:marLeft w:val="0"/>
                          <w:marRight w:val="0"/>
                          <w:marTop w:val="0"/>
                          <w:marBottom w:val="0"/>
                          <w:divBdr>
                            <w:top w:val="none" w:sz="0" w:space="0" w:color="auto"/>
                            <w:left w:val="none" w:sz="0" w:space="0" w:color="auto"/>
                            <w:bottom w:val="none" w:sz="0" w:space="0" w:color="auto"/>
                            <w:right w:val="none" w:sz="0" w:space="0" w:color="auto"/>
                          </w:divBdr>
                        </w:div>
                      </w:divsChild>
                    </w:div>
                    <w:div w:id="1974602071">
                      <w:marLeft w:val="0"/>
                      <w:marRight w:val="0"/>
                      <w:marTop w:val="0"/>
                      <w:marBottom w:val="0"/>
                      <w:divBdr>
                        <w:top w:val="none" w:sz="0" w:space="0" w:color="auto"/>
                        <w:left w:val="none" w:sz="0" w:space="0" w:color="auto"/>
                        <w:bottom w:val="none" w:sz="0" w:space="0" w:color="auto"/>
                        <w:right w:val="none" w:sz="0" w:space="0" w:color="auto"/>
                      </w:divBdr>
                    </w:div>
                    <w:div w:id="1977291856">
                      <w:marLeft w:val="0"/>
                      <w:marRight w:val="0"/>
                      <w:marTop w:val="0"/>
                      <w:marBottom w:val="0"/>
                      <w:divBdr>
                        <w:top w:val="none" w:sz="0" w:space="0" w:color="auto"/>
                        <w:left w:val="none" w:sz="0" w:space="0" w:color="auto"/>
                        <w:bottom w:val="none" w:sz="0" w:space="0" w:color="auto"/>
                        <w:right w:val="none" w:sz="0" w:space="0" w:color="auto"/>
                      </w:divBdr>
                      <w:divsChild>
                        <w:div w:id="442918051">
                          <w:marLeft w:val="0"/>
                          <w:marRight w:val="0"/>
                          <w:marTop w:val="0"/>
                          <w:marBottom w:val="0"/>
                          <w:divBdr>
                            <w:top w:val="none" w:sz="0" w:space="0" w:color="auto"/>
                            <w:left w:val="none" w:sz="0" w:space="0" w:color="auto"/>
                            <w:bottom w:val="none" w:sz="0" w:space="0" w:color="auto"/>
                            <w:right w:val="none" w:sz="0" w:space="0" w:color="auto"/>
                          </w:divBdr>
                        </w:div>
                      </w:divsChild>
                    </w:div>
                    <w:div w:id="1983193185">
                      <w:marLeft w:val="0"/>
                      <w:marRight w:val="0"/>
                      <w:marTop w:val="0"/>
                      <w:marBottom w:val="0"/>
                      <w:divBdr>
                        <w:top w:val="none" w:sz="0" w:space="0" w:color="auto"/>
                        <w:left w:val="none" w:sz="0" w:space="0" w:color="auto"/>
                        <w:bottom w:val="none" w:sz="0" w:space="0" w:color="auto"/>
                        <w:right w:val="none" w:sz="0" w:space="0" w:color="auto"/>
                      </w:divBdr>
                      <w:divsChild>
                        <w:div w:id="667560526">
                          <w:marLeft w:val="0"/>
                          <w:marRight w:val="0"/>
                          <w:marTop w:val="0"/>
                          <w:marBottom w:val="0"/>
                          <w:divBdr>
                            <w:top w:val="none" w:sz="0" w:space="0" w:color="auto"/>
                            <w:left w:val="none" w:sz="0" w:space="0" w:color="auto"/>
                            <w:bottom w:val="none" w:sz="0" w:space="0" w:color="auto"/>
                            <w:right w:val="none" w:sz="0" w:space="0" w:color="auto"/>
                          </w:divBdr>
                        </w:div>
                      </w:divsChild>
                    </w:div>
                    <w:div w:id="1992520614">
                      <w:marLeft w:val="0"/>
                      <w:marRight w:val="0"/>
                      <w:marTop w:val="0"/>
                      <w:marBottom w:val="0"/>
                      <w:divBdr>
                        <w:top w:val="none" w:sz="0" w:space="0" w:color="auto"/>
                        <w:left w:val="none" w:sz="0" w:space="0" w:color="auto"/>
                        <w:bottom w:val="none" w:sz="0" w:space="0" w:color="auto"/>
                        <w:right w:val="none" w:sz="0" w:space="0" w:color="auto"/>
                      </w:divBdr>
                    </w:div>
                    <w:div w:id="1998531844">
                      <w:marLeft w:val="0"/>
                      <w:marRight w:val="0"/>
                      <w:marTop w:val="0"/>
                      <w:marBottom w:val="0"/>
                      <w:divBdr>
                        <w:top w:val="none" w:sz="0" w:space="0" w:color="auto"/>
                        <w:left w:val="none" w:sz="0" w:space="0" w:color="auto"/>
                        <w:bottom w:val="none" w:sz="0" w:space="0" w:color="auto"/>
                        <w:right w:val="none" w:sz="0" w:space="0" w:color="auto"/>
                      </w:divBdr>
                      <w:divsChild>
                        <w:div w:id="1313294324">
                          <w:marLeft w:val="0"/>
                          <w:marRight w:val="0"/>
                          <w:marTop w:val="0"/>
                          <w:marBottom w:val="0"/>
                          <w:divBdr>
                            <w:top w:val="none" w:sz="0" w:space="0" w:color="auto"/>
                            <w:left w:val="none" w:sz="0" w:space="0" w:color="auto"/>
                            <w:bottom w:val="none" w:sz="0" w:space="0" w:color="auto"/>
                            <w:right w:val="none" w:sz="0" w:space="0" w:color="auto"/>
                          </w:divBdr>
                        </w:div>
                      </w:divsChild>
                    </w:div>
                    <w:div w:id="2004354365">
                      <w:marLeft w:val="0"/>
                      <w:marRight w:val="0"/>
                      <w:marTop w:val="0"/>
                      <w:marBottom w:val="0"/>
                      <w:divBdr>
                        <w:top w:val="none" w:sz="0" w:space="0" w:color="auto"/>
                        <w:left w:val="none" w:sz="0" w:space="0" w:color="auto"/>
                        <w:bottom w:val="none" w:sz="0" w:space="0" w:color="auto"/>
                        <w:right w:val="none" w:sz="0" w:space="0" w:color="auto"/>
                      </w:divBdr>
                    </w:div>
                    <w:div w:id="2007518229">
                      <w:marLeft w:val="0"/>
                      <w:marRight w:val="0"/>
                      <w:marTop w:val="0"/>
                      <w:marBottom w:val="0"/>
                      <w:divBdr>
                        <w:top w:val="none" w:sz="0" w:space="0" w:color="auto"/>
                        <w:left w:val="none" w:sz="0" w:space="0" w:color="auto"/>
                        <w:bottom w:val="none" w:sz="0" w:space="0" w:color="auto"/>
                        <w:right w:val="none" w:sz="0" w:space="0" w:color="auto"/>
                      </w:divBdr>
                    </w:div>
                    <w:div w:id="2012676993">
                      <w:marLeft w:val="0"/>
                      <w:marRight w:val="0"/>
                      <w:marTop w:val="0"/>
                      <w:marBottom w:val="0"/>
                      <w:divBdr>
                        <w:top w:val="none" w:sz="0" w:space="0" w:color="auto"/>
                        <w:left w:val="none" w:sz="0" w:space="0" w:color="auto"/>
                        <w:bottom w:val="none" w:sz="0" w:space="0" w:color="auto"/>
                        <w:right w:val="none" w:sz="0" w:space="0" w:color="auto"/>
                      </w:divBdr>
                    </w:div>
                    <w:div w:id="2029795598">
                      <w:marLeft w:val="0"/>
                      <w:marRight w:val="0"/>
                      <w:marTop w:val="0"/>
                      <w:marBottom w:val="0"/>
                      <w:divBdr>
                        <w:top w:val="none" w:sz="0" w:space="0" w:color="auto"/>
                        <w:left w:val="none" w:sz="0" w:space="0" w:color="auto"/>
                        <w:bottom w:val="none" w:sz="0" w:space="0" w:color="auto"/>
                        <w:right w:val="none" w:sz="0" w:space="0" w:color="auto"/>
                      </w:divBdr>
                      <w:divsChild>
                        <w:div w:id="1409186648">
                          <w:marLeft w:val="0"/>
                          <w:marRight w:val="0"/>
                          <w:marTop w:val="0"/>
                          <w:marBottom w:val="0"/>
                          <w:divBdr>
                            <w:top w:val="none" w:sz="0" w:space="0" w:color="auto"/>
                            <w:left w:val="none" w:sz="0" w:space="0" w:color="auto"/>
                            <w:bottom w:val="none" w:sz="0" w:space="0" w:color="auto"/>
                            <w:right w:val="none" w:sz="0" w:space="0" w:color="auto"/>
                          </w:divBdr>
                        </w:div>
                      </w:divsChild>
                    </w:div>
                    <w:div w:id="2031567389">
                      <w:marLeft w:val="0"/>
                      <w:marRight w:val="0"/>
                      <w:marTop w:val="0"/>
                      <w:marBottom w:val="0"/>
                      <w:divBdr>
                        <w:top w:val="none" w:sz="0" w:space="0" w:color="auto"/>
                        <w:left w:val="none" w:sz="0" w:space="0" w:color="auto"/>
                        <w:bottom w:val="none" w:sz="0" w:space="0" w:color="auto"/>
                        <w:right w:val="none" w:sz="0" w:space="0" w:color="auto"/>
                      </w:divBdr>
                    </w:div>
                    <w:div w:id="2037152647">
                      <w:marLeft w:val="0"/>
                      <w:marRight w:val="0"/>
                      <w:marTop w:val="0"/>
                      <w:marBottom w:val="0"/>
                      <w:divBdr>
                        <w:top w:val="none" w:sz="0" w:space="0" w:color="auto"/>
                        <w:left w:val="none" w:sz="0" w:space="0" w:color="auto"/>
                        <w:bottom w:val="none" w:sz="0" w:space="0" w:color="auto"/>
                        <w:right w:val="none" w:sz="0" w:space="0" w:color="auto"/>
                      </w:divBdr>
                    </w:div>
                    <w:div w:id="2037806132">
                      <w:marLeft w:val="0"/>
                      <w:marRight w:val="0"/>
                      <w:marTop w:val="0"/>
                      <w:marBottom w:val="0"/>
                      <w:divBdr>
                        <w:top w:val="none" w:sz="0" w:space="0" w:color="auto"/>
                        <w:left w:val="none" w:sz="0" w:space="0" w:color="auto"/>
                        <w:bottom w:val="none" w:sz="0" w:space="0" w:color="auto"/>
                        <w:right w:val="none" w:sz="0" w:space="0" w:color="auto"/>
                      </w:divBdr>
                      <w:divsChild>
                        <w:div w:id="899941236">
                          <w:marLeft w:val="0"/>
                          <w:marRight w:val="0"/>
                          <w:marTop w:val="0"/>
                          <w:marBottom w:val="0"/>
                          <w:divBdr>
                            <w:top w:val="none" w:sz="0" w:space="0" w:color="auto"/>
                            <w:left w:val="none" w:sz="0" w:space="0" w:color="auto"/>
                            <w:bottom w:val="none" w:sz="0" w:space="0" w:color="auto"/>
                            <w:right w:val="none" w:sz="0" w:space="0" w:color="auto"/>
                          </w:divBdr>
                        </w:div>
                      </w:divsChild>
                    </w:div>
                    <w:div w:id="2039546354">
                      <w:marLeft w:val="0"/>
                      <w:marRight w:val="0"/>
                      <w:marTop w:val="0"/>
                      <w:marBottom w:val="0"/>
                      <w:divBdr>
                        <w:top w:val="none" w:sz="0" w:space="0" w:color="auto"/>
                        <w:left w:val="none" w:sz="0" w:space="0" w:color="auto"/>
                        <w:bottom w:val="none" w:sz="0" w:space="0" w:color="auto"/>
                        <w:right w:val="none" w:sz="0" w:space="0" w:color="auto"/>
                      </w:divBdr>
                      <w:divsChild>
                        <w:div w:id="1469854280">
                          <w:marLeft w:val="0"/>
                          <w:marRight w:val="0"/>
                          <w:marTop w:val="0"/>
                          <w:marBottom w:val="0"/>
                          <w:divBdr>
                            <w:top w:val="none" w:sz="0" w:space="0" w:color="auto"/>
                            <w:left w:val="none" w:sz="0" w:space="0" w:color="auto"/>
                            <w:bottom w:val="none" w:sz="0" w:space="0" w:color="auto"/>
                            <w:right w:val="none" w:sz="0" w:space="0" w:color="auto"/>
                          </w:divBdr>
                        </w:div>
                      </w:divsChild>
                    </w:div>
                    <w:div w:id="2046904196">
                      <w:marLeft w:val="0"/>
                      <w:marRight w:val="0"/>
                      <w:marTop w:val="0"/>
                      <w:marBottom w:val="0"/>
                      <w:divBdr>
                        <w:top w:val="none" w:sz="0" w:space="0" w:color="auto"/>
                        <w:left w:val="none" w:sz="0" w:space="0" w:color="auto"/>
                        <w:bottom w:val="none" w:sz="0" w:space="0" w:color="auto"/>
                        <w:right w:val="none" w:sz="0" w:space="0" w:color="auto"/>
                      </w:divBdr>
                      <w:divsChild>
                        <w:div w:id="2112970091">
                          <w:marLeft w:val="0"/>
                          <w:marRight w:val="0"/>
                          <w:marTop w:val="0"/>
                          <w:marBottom w:val="0"/>
                          <w:divBdr>
                            <w:top w:val="none" w:sz="0" w:space="0" w:color="auto"/>
                            <w:left w:val="none" w:sz="0" w:space="0" w:color="auto"/>
                            <w:bottom w:val="none" w:sz="0" w:space="0" w:color="auto"/>
                            <w:right w:val="none" w:sz="0" w:space="0" w:color="auto"/>
                          </w:divBdr>
                        </w:div>
                      </w:divsChild>
                    </w:div>
                    <w:div w:id="2047559798">
                      <w:marLeft w:val="0"/>
                      <w:marRight w:val="0"/>
                      <w:marTop w:val="0"/>
                      <w:marBottom w:val="0"/>
                      <w:divBdr>
                        <w:top w:val="none" w:sz="0" w:space="0" w:color="auto"/>
                        <w:left w:val="none" w:sz="0" w:space="0" w:color="auto"/>
                        <w:bottom w:val="none" w:sz="0" w:space="0" w:color="auto"/>
                        <w:right w:val="none" w:sz="0" w:space="0" w:color="auto"/>
                      </w:divBdr>
                    </w:div>
                    <w:div w:id="2048986135">
                      <w:marLeft w:val="0"/>
                      <w:marRight w:val="0"/>
                      <w:marTop w:val="0"/>
                      <w:marBottom w:val="0"/>
                      <w:divBdr>
                        <w:top w:val="none" w:sz="0" w:space="0" w:color="auto"/>
                        <w:left w:val="none" w:sz="0" w:space="0" w:color="auto"/>
                        <w:bottom w:val="none" w:sz="0" w:space="0" w:color="auto"/>
                        <w:right w:val="none" w:sz="0" w:space="0" w:color="auto"/>
                      </w:divBdr>
                    </w:div>
                    <w:div w:id="2048986399">
                      <w:marLeft w:val="0"/>
                      <w:marRight w:val="0"/>
                      <w:marTop w:val="0"/>
                      <w:marBottom w:val="0"/>
                      <w:divBdr>
                        <w:top w:val="none" w:sz="0" w:space="0" w:color="auto"/>
                        <w:left w:val="none" w:sz="0" w:space="0" w:color="auto"/>
                        <w:bottom w:val="none" w:sz="0" w:space="0" w:color="auto"/>
                        <w:right w:val="none" w:sz="0" w:space="0" w:color="auto"/>
                      </w:divBdr>
                    </w:div>
                    <w:div w:id="2050450672">
                      <w:marLeft w:val="0"/>
                      <w:marRight w:val="0"/>
                      <w:marTop w:val="0"/>
                      <w:marBottom w:val="0"/>
                      <w:divBdr>
                        <w:top w:val="none" w:sz="0" w:space="0" w:color="auto"/>
                        <w:left w:val="none" w:sz="0" w:space="0" w:color="auto"/>
                        <w:bottom w:val="none" w:sz="0" w:space="0" w:color="auto"/>
                        <w:right w:val="none" w:sz="0" w:space="0" w:color="auto"/>
                      </w:divBdr>
                      <w:divsChild>
                        <w:div w:id="240915978">
                          <w:marLeft w:val="0"/>
                          <w:marRight w:val="0"/>
                          <w:marTop w:val="0"/>
                          <w:marBottom w:val="0"/>
                          <w:divBdr>
                            <w:top w:val="none" w:sz="0" w:space="0" w:color="auto"/>
                            <w:left w:val="none" w:sz="0" w:space="0" w:color="auto"/>
                            <w:bottom w:val="none" w:sz="0" w:space="0" w:color="auto"/>
                            <w:right w:val="none" w:sz="0" w:space="0" w:color="auto"/>
                          </w:divBdr>
                        </w:div>
                      </w:divsChild>
                    </w:div>
                    <w:div w:id="2052151003">
                      <w:marLeft w:val="0"/>
                      <w:marRight w:val="0"/>
                      <w:marTop w:val="0"/>
                      <w:marBottom w:val="0"/>
                      <w:divBdr>
                        <w:top w:val="none" w:sz="0" w:space="0" w:color="auto"/>
                        <w:left w:val="none" w:sz="0" w:space="0" w:color="auto"/>
                        <w:bottom w:val="none" w:sz="0" w:space="0" w:color="auto"/>
                        <w:right w:val="none" w:sz="0" w:space="0" w:color="auto"/>
                      </w:divBdr>
                    </w:div>
                    <w:div w:id="2053387099">
                      <w:marLeft w:val="0"/>
                      <w:marRight w:val="0"/>
                      <w:marTop w:val="0"/>
                      <w:marBottom w:val="0"/>
                      <w:divBdr>
                        <w:top w:val="none" w:sz="0" w:space="0" w:color="auto"/>
                        <w:left w:val="none" w:sz="0" w:space="0" w:color="auto"/>
                        <w:bottom w:val="none" w:sz="0" w:space="0" w:color="auto"/>
                        <w:right w:val="none" w:sz="0" w:space="0" w:color="auto"/>
                      </w:divBdr>
                      <w:divsChild>
                        <w:div w:id="411777104">
                          <w:marLeft w:val="0"/>
                          <w:marRight w:val="0"/>
                          <w:marTop w:val="0"/>
                          <w:marBottom w:val="0"/>
                          <w:divBdr>
                            <w:top w:val="none" w:sz="0" w:space="0" w:color="auto"/>
                            <w:left w:val="none" w:sz="0" w:space="0" w:color="auto"/>
                            <w:bottom w:val="none" w:sz="0" w:space="0" w:color="auto"/>
                            <w:right w:val="none" w:sz="0" w:space="0" w:color="auto"/>
                          </w:divBdr>
                        </w:div>
                      </w:divsChild>
                    </w:div>
                    <w:div w:id="2055961351">
                      <w:marLeft w:val="0"/>
                      <w:marRight w:val="0"/>
                      <w:marTop w:val="0"/>
                      <w:marBottom w:val="0"/>
                      <w:divBdr>
                        <w:top w:val="none" w:sz="0" w:space="0" w:color="auto"/>
                        <w:left w:val="none" w:sz="0" w:space="0" w:color="auto"/>
                        <w:bottom w:val="none" w:sz="0" w:space="0" w:color="auto"/>
                        <w:right w:val="none" w:sz="0" w:space="0" w:color="auto"/>
                      </w:divBdr>
                    </w:div>
                    <w:div w:id="2071072118">
                      <w:marLeft w:val="0"/>
                      <w:marRight w:val="0"/>
                      <w:marTop w:val="0"/>
                      <w:marBottom w:val="0"/>
                      <w:divBdr>
                        <w:top w:val="none" w:sz="0" w:space="0" w:color="auto"/>
                        <w:left w:val="none" w:sz="0" w:space="0" w:color="auto"/>
                        <w:bottom w:val="none" w:sz="0" w:space="0" w:color="auto"/>
                        <w:right w:val="none" w:sz="0" w:space="0" w:color="auto"/>
                      </w:divBdr>
                    </w:div>
                    <w:div w:id="2081707048">
                      <w:marLeft w:val="0"/>
                      <w:marRight w:val="0"/>
                      <w:marTop w:val="0"/>
                      <w:marBottom w:val="0"/>
                      <w:divBdr>
                        <w:top w:val="none" w:sz="0" w:space="0" w:color="auto"/>
                        <w:left w:val="none" w:sz="0" w:space="0" w:color="auto"/>
                        <w:bottom w:val="none" w:sz="0" w:space="0" w:color="auto"/>
                        <w:right w:val="none" w:sz="0" w:space="0" w:color="auto"/>
                      </w:divBdr>
                      <w:divsChild>
                        <w:div w:id="1374380342">
                          <w:marLeft w:val="0"/>
                          <w:marRight w:val="0"/>
                          <w:marTop w:val="0"/>
                          <w:marBottom w:val="0"/>
                          <w:divBdr>
                            <w:top w:val="none" w:sz="0" w:space="0" w:color="auto"/>
                            <w:left w:val="none" w:sz="0" w:space="0" w:color="auto"/>
                            <w:bottom w:val="none" w:sz="0" w:space="0" w:color="auto"/>
                            <w:right w:val="none" w:sz="0" w:space="0" w:color="auto"/>
                          </w:divBdr>
                        </w:div>
                      </w:divsChild>
                    </w:div>
                    <w:div w:id="2084526633">
                      <w:marLeft w:val="0"/>
                      <w:marRight w:val="0"/>
                      <w:marTop w:val="0"/>
                      <w:marBottom w:val="0"/>
                      <w:divBdr>
                        <w:top w:val="none" w:sz="0" w:space="0" w:color="auto"/>
                        <w:left w:val="none" w:sz="0" w:space="0" w:color="auto"/>
                        <w:bottom w:val="none" w:sz="0" w:space="0" w:color="auto"/>
                        <w:right w:val="none" w:sz="0" w:space="0" w:color="auto"/>
                      </w:divBdr>
                      <w:divsChild>
                        <w:div w:id="1940142160">
                          <w:marLeft w:val="0"/>
                          <w:marRight w:val="0"/>
                          <w:marTop w:val="0"/>
                          <w:marBottom w:val="0"/>
                          <w:divBdr>
                            <w:top w:val="none" w:sz="0" w:space="0" w:color="auto"/>
                            <w:left w:val="none" w:sz="0" w:space="0" w:color="auto"/>
                            <w:bottom w:val="none" w:sz="0" w:space="0" w:color="auto"/>
                            <w:right w:val="none" w:sz="0" w:space="0" w:color="auto"/>
                          </w:divBdr>
                        </w:div>
                      </w:divsChild>
                    </w:div>
                    <w:div w:id="2086871811">
                      <w:marLeft w:val="0"/>
                      <w:marRight w:val="0"/>
                      <w:marTop w:val="0"/>
                      <w:marBottom w:val="0"/>
                      <w:divBdr>
                        <w:top w:val="none" w:sz="0" w:space="0" w:color="auto"/>
                        <w:left w:val="none" w:sz="0" w:space="0" w:color="auto"/>
                        <w:bottom w:val="none" w:sz="0" w:space="0" w:color="auto"/>
                        <w:right w:val="none" w:sz="0" w:space="0" w:color="auto"/>
                      </w:divBdr>
                    </w:div>
                    <w:div w:id="2095784876">
                      <w:marLeft w:val="0"/>
                      <w:marRight w:val="0"/>
                      <w:marTop w:val="0"/>
                      <w:marBottom w:val="0"/>
                      <w:divBdr>
                        <w:top w:val="none" w:sz="0" w:space="0" w:color="auto"/>
                        <w:left w:val="none" w:sz="0" w:space="0" w:color="auto"/>
                        <w:bottom w:val="none" w:sz="0" w:space="0" w:color="auto"/>
                        <w:right w:val="none" w:sz="0" w:space="0" w:color="auto"/>
                      </w:divBdr>
                      <w:divsChild>
                        <w:div w:id="1343707182">
                          <w:marLeft w:val="0"/>
                          <w:marRight w:val="0"/>
                          <w:marTop w:val="0"/>
                          <w:marBottom w:val="0"/>
                          <w:divBdr>
                            <w:top w:val="none" w:sz="0" w:space="0" w:color="auto"/>
                            <w:left w:val="none" w:sz="0" w:space="0" w:color="auto"/>
                            <w:bottom w:val="none" w:sz="0" w:space="0" w:color="auto"/>
                            <w:right w:val="none" w:sz="0" w:space="0" w:color="auto"/>
                          </w:divBdr>
                        </w:div>
                      </w:divsChild>
                    </w:div>
                    <w:div w:id="2097631302">
                      <w:marLeft w:val="0"/>
                      <w:marRight w:val="0"/>
                      <w:marTop w:val="0"/>
                      <w:marBottom w:val="0"/>
                      <w:divBdr>
                        <w:top w:val="none" w:sz="0" w:space="0" w:color="auto"/>
                        <w:left w:val="none" w:sz="0" w:space="0" w:color="auto"/>
                        <w:bottom w:val="none" w:sz="0" w:space="0" w:color="auto"/>
                        <w:right w:val="none" w:sz="0" w:space="0" w:color="auto"/>
                      </w:divBdr>
                      <w:divsChild>
                        <w:div w:id="1511991185">
                          <w:marLeft w:val="0"/>
                          <w:marRight w:val="0"/>
                          <w:marTop w:val="0"/>
                          <w:marBottom w:val="0"/>
                          <w:divBdr>
                            <w:top w:val="none" w:sz="0" w:space="0" w:color="auto"/>
                            <w:left w:val="none" w:sz="0" w:space="0" w:color="auto"/>
                            <w:bottom w:val="none" w:sz="0" w:space="0" w:color="auto"/>
                            <w:right w:val="none" w:sz="0" w:space="0" w:color="auto"/>
                          </w:divBdr>
                        </w:div>
                      </w:divsChild>
                    </w:div>
                    <w:div w:id="2102993397">
                      <w:marLeft w:val="0"/>
                      <w:marRight w:val="0"/>
                      <w:marTop w:val="0"/>
                      <w:marBottom w:val="0"/>
                      <w:divBdr>
                        <w:top w:val="none" w:sz="0" w:space="0" w:color="auto"/>
                        <w:left w:val="none" w:sz="0" w:space="0" w:color="auto"/>
                        <w:bottom w:val="none" w:sz="0" w:space="0" w:color="auto"/>
                        <w:right w:val="none" w:sz="0" w:space="0" w:color="auto"/>
                      </w:divBdr>
                      <w:divsChild>
                        <w:div w:id="648635789">
                          <w:marLeft w:val="0"/>
                          <w:marRight w:val="0"/>
                          <w:marTop w:val="0"/>
                          <w:marBottom w:val="0"/>
                          <w:divBdr>
                            <w:top w:val="none" w:sz="0" w:space="0" w:color="auto"/>
                            <w:left w:val="none" w:sz="0" w:space="0" w:color="auto"/>
                            <w:bottom w:val="none" w:sz="0" w:space="0" w:color="auto"/>
                            <w:right w:val="none" w:sz="0" w:space="0" w:color="auto"/>
                          </w:divBdr>
                        </w:div>
                      </w:divsChild>
                    </w:div>
                    <w:div w:id="2103799524">
                      <w:marLeft w:val="0"/>
                      <w:marRight w:val="0"/>
                      <w:marTop w:val="0"/>
                      <w:marBottom w:val="0"/>
                      <w:divBdr>
                        <w:top w:val="none" w:sz="0" w:space="0" w:color="auto"/>
                        <w:left w:val="none" w:sz="0" w:space="0" w:color="auto"/>
                        <w:bottom w:val="none" w:sz="0" w:space="0" w:color="auto"/>
                        <w:right w:val="none" w:sz="0" w:space="0" w:color="auto"/>
                      </w:divBdr>
                      <w:divsChild>
                        <w:div w:id="649990856">
                          <w:marLeft w:val="0"/>
                          <w:marRight w:val="0"/>
                          <w:marTop w:val="0"/>
                          <w:marBottom w:val="0"/>
                          <w:divBdr>
                            <w:top w:val="none" w:sz="0" w:space="0" w:color="auto"/>
                            <w:left w:val="none" w:sz="0" w:space="0" w:color="auto"/>
                            <w:bottom w:val="none" w:sz="0" w:space="0" w:color="auto"/>
                            <w:right w:val="none" w:sz="0" w:space="0" w:color="auto"/>
                          </w:divBdr>
                        </w:div>
                      </w:divsChild>
                    </w:div>
                    <w:div w:id="2104689230">
                      <w:marLeft w:val="0"/>
                      <w:marRight w:val="0"/>
                      <w:marTop w:val="0"/>
                      <w:marBottom w:val="0"/>
                      <w:divBdr>
                        <w:top w:val="none" w:sz="0" w:space="0" w:color="auto"/>
                        <w:left w:val="none" w:sz="0" w:space="0" w:color="auto"/>
                        <w:bottom w:val="none" w:sz="0" w:space="0" w:color="auto"/>
                        <w:right w:val="none" w:sz="0" w:space="0" w:color="auto"/>
                      </w:divBdr>
                    </w:div>
                    <w:div w:id="2122870007">
                      <w:marLeft w:val="0"/>
                      <w:marRight w:val="0"/>
                      <w:marTop w:val="0"/>
                      <w:marBottom w:val="0"/>
                      <w:divBdr>
                        <w:top w:val="none" w:sz="0" w:space="0" w:color="auto"/>
                        <w:left w:val="none" w:sz="0" w:space="0" w:color="auto"/>
                        <w:bottom w:val="none" w:sz="0" w:space="0" w:color="auto"/>
                        <w:right w:val="none" w:sz="0" w:space="0" w:color="auto"/>
                      </w:divBdr>
                      <w:divsChild>
                        <w:div w:id="1786193025">
                          <w:marLeft w:val="0"/>
                          <w:marRight w:val="0"/>
                          <w:marTop w:val="0"/>
                          <w:marBottom w:val="0"/>
                          <w:divBdr>
                            <w:top w:val="none" w:sz="0" w:space="0" w:color="auto"/>
                            <w:left w:val="none" w:sz="0" w:space="0" w:color="auto"/>
                            <w:bottom w:val="none" w:sz="0" w:space="0" w:color="auto"/>
                            <w:right w:val="none" w:sz="0" w:space="0" w:color="auto"/>
                          </w:divBdr>
                        </w:div>
                      </w:divsChild>
                    </w:div>
                    <w:div w:id="2139565800">
                      <w:marLeft w:val="0"/>
                      <w:marRight w:val="0"/>
                      <w:marTop w:val="0"/>
                      <w:marBottom w:val="0"/>
                      <w:divBdr>
                        <w:top w:val="none" w:sz="0" w:space="0" w:color="auto"/>
                        <w:left w:val="none" w:sz="0" w:space="0" w:color="auto"/>
                        <w:bottom w:val="none" w:sz="0" w:space="0" w:color="auto"/>
                        <w:right w:val="none" w:sz="0" w:space="0" w:color="auto"/>
                      </w:divBdr>
                    </w:div>
                    <w:div w:id="2142264379">
                      <w:marLeft w:val="0"/>
                      <w:marRight w:val="0"/>
                      <w:marTop w:val="0"/>
                      <w:marBottom w:val="0"/>
                      <w:divBdr>
                        <w:top w:val="none" w:sz="0" w:space="0" w:color="auto"/>
                        <w:left w:val="none" w:sz="0" w:space="0" w:color="auto"/>
                        <w:bottom w:val="none" w:sz="0" w:space="0" w:color="auto"/>
                        <w:right w:val="none" w:sz="0" w:space="0" w:color="auto"/>
                      </w:divBdr>
                      <w:divsChild>
                        <w:div w:id="1973244450">
                          <w:marLeft w:val="0"/>
                          <w:marRight w:val="0"/>
                          <w:marTop w:val="0"/>
                          <w:marBottom w:val="0"/>
                          <w:divBdr>
                            <w:top w:val="none" w:sz="0" w:space="0" w:color="auto"/>
                            <w:left w:val="none" w:sz="0" w:space="0" w:color="auto"/>
                            <w:bottom w:val="none" w:sz="0" w:space="0" w:color="auto"/>
                            <w:right w:val="none" w:sz="0" w:space="0" w:color="auto"/>
                          </w:divBdr>
                        </w:div>
                      </w:divsChild>
                    </w:div>
                    <w:div w:id="214619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016681">
          <w:marLeft w:val="0"/>
          <w:marRight w:val="0"/>
          <w:marTop w:val="0"/>
          <w:marBottom w:val="0"/>
          <w:divBdr>
            <w:top w:val="none" w:sz="0" w:space="0" w:color="auto"/>
            <w:left w:val="none" w:sz="0" w:space="0" w:color="auto"/>
            <w:bottom w:val="none" w:sz="0" w:space="0" w:color="auto"/>
            <w:right w:val="none" w:sz="0" w:space="0" w:color="auto"/>
          </w:divBdr>
          <w:divsChild>
            <w:div w:id="297032073">
              <w:marLeft w:val="0"/>
              <w:marRight w:val="0"/>
              <w:marTop w:val="0"/>
              <w:marBottom w:val="0"/>
              <w:divBdr>
                <w:top w:val="none" w:sz="0" w:space="0" w:color="auto"/>
                <w:left w:val="none" w:sz="0" w:space="0" w:color="auto"/>
                <w:bottom w:val="none" w:sz="0" w:space="0" w:color="auto"/>
                <w:right w:val="none" w:sz="0" w:space="0" w:color="auto"/>
              </w:divBdr>
              <w:divsChild>
                <w:div w:id="43414402">
                  <w:marLeft w:val="0"/>
                  <w:marRight w:val="0"/>
                  <w:marTop w:val="0"/>
                  <w:marBottom w:val="0"/>
                  <w:divBdr>
                    <w:top w:val="none" w:sz="0" w:space="0" w:color="auto"/>
                    <w:left w:val="none" w:sz="0" w:space="0" w:color="auto"/>
                    <w:bottom w:val="none" w:sz="0" w:space="0" w:color="auto"/>
                    <w:right w:val="none" w:sz="0" w:space="0" w:color="auto"/>
                  </w:divBdr>
                </w:div>
                <w:div w:id="67266364">
                  <w:marLeft w:val="0"/>
                  <w:marRight w:val="0"/>
                  <w:marTop w:val="0"/>
                  <w:marBottom w:val="0"/>
                  <w:divBdr>
                    <w:top w:val="none" w:sz="0" w:space="0" w:color="auto"/>
                    <w:left w:val="none" w:sz="0" w:space="0" w:color="auto"/>
                    <w:bottom w:val="none" w:sz="0" w:space="0" w:color="auto"/>
                    <w:right w:val="none" w:sz="0" w:space="0" w:color="auto"/>
                  </w:divBdr>
                </w:div>
                <w:div w:id="94206370">
                  <w:marLeft w:val="0"/>
                  <w:marRight w:val="0"/>
                  <w:marTop w:val="0"/>
                  <w:marBottom w:val="0"/>
                  <w:divBdr>
                    <w:top w:val="none" w:sz="0" w:space="0" w:color="auto"/>
                    <w:left w:val="none" w:sz="0" w:space="0" w:color="auto"/>
                    <w:bottom w:val="none" w:sz="0" w:space="0" w:color="auto"/>
                    <w:right w:val="none" w:sz="0" w:space="0" w:color="auto"/>
                  </w:divBdr>
                </w:div>
                <w:div w:id="113792781">
                  <w:marLeft w:val="0"/>
                  <w:marRight w:val="0"/>
                  <w:marTop w:val="0"/>
                  <w:marBottom w:val="0"/>
                  <w:divBdr>
                    <w:top w:val="none" w:sz="0" w:space="0" w:color="auto"/>
                    <w:left w:val="none" w:sz="0" w:space="0" w:color="auto"/>
                    <w:bottom w:val="none" w:sz="0" w:space="0" w:color="auto"/>
                    <w:right w:val="none" w:sz="0" w:space="0" w:color="auto"/>
                  </w:divBdr>
                </w:div>
                <w:div w:id="114297644">
                  <w:marLeft w:val="0"/>
                  <w:marRight w:val="0"/>
                  <w:marTop w:val="0"/>
                  <w:marBottom w:val="0"/>
                  <w:divBdr>
                    <w:top w:val="none" w:sz="0" w:space="0" w:color="auto"/>
                    <w:left w:val="none" w:sz="0" w:space="0" w:color="auto"/>
                    <w:bottom w:val="none" w:sz="0" w:space="0" w:color="auto"/>
                    <w:right w:val="none" w:sz="0" w:space="0" w:color="auto"/>
                  </w:divBdr>
                </w:div>
                <w:div w:id="116992906">
                  <w:marLeft w:val="0"/>
                  <w:marRight w:val="0"/>
                  <w:marTop w:val="0"/>
                  <w:marBottom w:val="0"/>
                  <w:divBdr>
                    <w:top w:val="none" w:sz="0" w:space="0" w:color="auto"/>
                    <w:left w:val="none" w:sz="0" w:space="0" w:color="auto"/>
                    <w:bottom w:val="none" w:sz="0" w:space="0" w:color="auto"/>
                    <w:right w:val="none" w:sz="0" w:space="0" w:color="auto"/>
                  </w:divBdr>
                </w:div>
                <w:div w:id="160319577">
                  <w:marLeft w:val="0"/>
                  <w:marRight w:val="0"/>
                  <w:marTop w:val="0"/>
                  <w:marBottom w:val="0"/>
                  <w:divBdr>
                    <w:top w:val="none" w:sz="0" w:space="0" w:color="auto"/>
                    <w:left w:val="none" w:sz="0" w:space="0" w:color="auto"/>
                    <w:bottom w:val="none" w:sz="0" w:space="0" w:color="auto"/>
                    <w:right w:val="none" w:sz="0" w:space="0" w:color="auto"/>
                  </w:divBdr>
                </w:div>
                <w:div w:id="179243928">
                  <w:marLeft w:val="0"/>
                  <w:marRight w:val="0"/>
                  <w:marTop w:val="0"/>
                  <w:marBottom w:val="0"/>
                  <w:divBdr>
                    <w:top w:val="none" w:sz="0" w:space="0" w:color="auto"/>
                    <w:left w:val="none" w:sz="0" w:space="0" w:color="auto"/>
                    <w:bottom w:val="none" w:sz="0" w:space="0" w:color="auto"/>
                    <w:right w:val="none" w:sz="0" w:space="0" w:color="auto"/>
                  </w:divBdr>
                </w:div>
                <w:div w:id="184439550">
                  <w:marLeft w:val="0"/>
                  <w:marRight w:val="0"/>
                  <w:marTop w:val="0"/>
                  <w:marBottom w:val="0"/>
                  <w:divBdr>
                    <w:top w:val="none" w:sz="0" w:space="0" w:color="auto"/>
                    <w:left w:val="none" w:sz="0" w:space="0" w:color="auto"/>
                    <w:bottom w:val="none" w:sz="0" w:space="0" w:color="auto"/>
                    <w:right w:val="none" w:sz="0" w:space="0" w:color="auto"/>
                  </w:divBdr>
                </w:div>
                <w:div w:id="219949035">
                  <w:marLeft w:val="0"/>
                  <w:marRight w:val="0"/>
                  <w:marTop w:val="0"/>
                  <w:marBottom w:val="0"/>
                  <w:divBdr>
                    <w:top w:val="none" w:sz="0" w:space="0" w:color="auto"/>
                    <w:left w:val="none" w:sz="0" w:space="0" w:color="auto"/>
                    <w:bottom w:val="none" w:sz="0" w:space="0" w:color="auto"/>
                    <w:right w:val="none" w:sz="0" w:space="0" w:color="auto"/>
                  </w:divBdr>
                </w:div>
                <w:div w:id="240214770">
                  <w:marLeft w:val="0"/>
                  <w:marRight w:val="0"/>
                  <w:marTop w:val="0"/>
                  <w:marBottom w:val="0"/>
                  <w:divBdr>
                    <w:top w:val="none" w:sz="0" w:space="0" w:color="auto"/>
                    <w:left w:val="none" w:sz="0" w:space="0" w:color="auto"/>
                    <w:bottom w:val="none" w:sz="0" w:space="0" w:color="auto"/>
                    <w:right w:val="none" w:sz="0" w:space="0" w:color="auto"/>
                  </w:divBdr>
                </w:div>
                <w:div w:id="266695530">
                  <w:marLeft w:val="0"/>
                  <w:marRight w:val="0"/>
                  <w:marTop w:val="0"/>
                  <w:marBottom w:val="0"/>
                  <w:divBdr>
                    <w:top w:val="none" w:sz="0" w:space="0" w:color="auto"/>
                    <w:left w:val="none" w:sz="0" w:space="0" w:color="auto"/>
                    <w:bottom w:val="none" w:sz="0" w:space="0" w:color="auto"/>
                    <w:right w:val="none" w:sz="0" w:space="0" w:color="auto"/>
                  </w:divBdr>
                </w:div>
                <w:div w:id="271014148">
                  <w:marLeft w:val="0"/>
                  <w:marRight w:val="0"/>
                  <w:marTop w:val="0"/>
                  <w:marBottom w:val="0"/>
                  <w:divBdr>
                    <w:top w:val="none" w:sz="0" w:space="0" w:color="auto"/>
                    <w:left w:val="none" w:sz="0" w:space="0" w:color="auto"/>
                    <w:bottom w:val="none" w:sz="0" w:space="0" w:color="auto"/>
                    <w:right w:val="none" w:sz="0" w:space="0" w:color="auto"/>
                  </w:divBdr>
                </w:div>
                <w:div w:id="290942181">
                  <w:marLeft w:val="0"/>
                  <w:marRight w:val="0"/>
                  <w:marTop w:val="0"/>
                  <w:marBottom w:val="0"/>
                  <w:divBdr>
                    <w:top w:val="none" w:sz="0" w:space="0" w:color="auto"/>
                    <w:left w:val="none" w:sz="0" w:space="0" w:color="auto"/>
                    <w:bottom w:val="none" w:sz="0" w:space="0" w:color="auto"/>
                    <w:right w:val="none" w:sz="0" w:space="0" w:color="auto"/>
                  </w:divBdr>
                </w:div>
                <w:div w:id="301814347">
                  <w:marLeft w:val="0"/>
                  <w:marRight w:val="0"/>
                  <w:marTop w:val="0"/>
                  <w:marBottom w:val="0"/>
                  <w:divBdr>
                    <w:top w:val="none" w:sz="0" w:space="0" w:color="auto"/>
                    <w:left w:val="none" w:sz="0" w:space="0" w:color="auto"/>
                    <w:bottom w:val="none" w:sz="0" w:space="0" w:color="auto"/>
                    <w:right w:val="none" w:sz="0" w:space="0" w:color="auto"/>
                  </w:divBdr>
                </w:div>
                <w:div w:id="302731667">
                  <w:marLeft w:val="0"/>
                  <w:marRight w:val="0"/>
                  <w:marTop w:val="0"/>
                  <w:marBottom w:val="0"/>
                  <w:divBdr>
                    <w:top w:val="none" w:sz="0" w:space="0" w:color="auto"/>
                    <w:left w:val="none" w:sz="0" w:space="0" w:color="auto"/>
                    <w:bottom w:val="none" w:sz="0" w:space="0" w:color="auto"/>
                    <w:right w:val="none" w:sz="0" w:space="0" w:color="auto"/>
                  </w:divBdr>
                </w:div>
                <w:div w:id="304042113">
                  <w:marLeft w:val="0"/>
                  <w:marRight w:val="0"/>
                  <w:marTop w:val="0"/>
                  <w:marBottom w:val="0"/>
                  <w:divBdr>
                    <w:top w:val="none" w:sz="0" w:space="0" w:color="auto"/>
                    <w:left w:val="none" w:sz="0" w:space="0" w:color="auto"/>
                    <w:bottom w:val="none" w:sz="0" w:space="0" w:color="auto"/>
                    <w:right w:val="none" w:sz="0" w:space="0" w:color="auto"/>
                  </w:divBdr>
                </w:div>
                <w:div w:id="337736815">
                  <w:marLeft w:val="0"/>
                  <w:marRight w:val="0"/>
                  <w:marTop w:val="0"/>
                  <w:marBottom w:val="0"/>
                  <w:divBdr>
                    <w:top w:val="none" w:sz="0" w:space="0" w:color="auto"/>
                    <w:left w:val="none" w:sz="0" w:space="0" w:color="auto"/>
                    <w:bottom w:val="none" w:sz="0" w:space="0" w:color="auto"/>
                    <w:right w:val="none" w:sz="0" w:space="0" w:color="auto"/>
                  </w:divBdr>
                </w:div>
                <w:div w:id="343820875">
                  <w:marLeft w:val="0"/>
                  <w:marRight w:val="0"/>
                  <w:marTop w:val="0"/>
                  <w:marBottom w:val="0"/>
                  <w:divBdr>
                    <w:top w:val="none" w:sz="0" w:space="0" w:color="auto"/>
                    <w:left w:val="none" w:sz="0" w:space="0" w:color="auto"/>
                    <w:bottom w:val="none" w:sz="0" w:space="0" w:color="auto"/>
                    <w:right w:val="none" w:sz="0" w:space="0" w:color="auto"/>
                  </w:divBdr>
                </w:div>
                <w:div w:id="345326633">
                  <w:marLeft w:val="0"/>
                  <w:marRight w:val="0"/>
                  <w:marTop w:val="0"/>
                  <w:marBottom w:val="0"/>
                  <w:divBdr>
                    <w:top w:val="none" w:sz="0" w:space="0" w:color="auto"/>
                    <w:left w:val="none" w:sz="0" w:space="0" w:color="auto"/>
                    <w:bottom w:val="none" w:sz="0" w:space="0" w:color="auto"/>
                    <w:right w:val="none" w:sz="0" w:space="0" w:color="auto"/>
                  </w:divBdr>
                </w:div>
                <w:div w:id="354431018">
                  <w:marLeft w:val="0"/>
                  <w:marRight w:val="0"/>
                  <w:marTop w:val="0"/>
                  <w:marBottom w:val="0"/>
                  <w:divBdr>
                    <w:top w:val="none" w:sz="0" w:space="0" w:color="auto"/>
                    <w:left w:val="none" w:sz="0" w:space="0" w:color="auto"/>
                    <w:bottom w:val="none" w:sz="0" w:space="0" w:color="auto"/>
                    <w:right w:val="none" w:sz="0" w:space="0" w:color="auto"/>
                  </w:divBdr>
                </w:div>
                <w:div w:id="388960294">
                  <w:marLeft w:val="0"/>
                  <w:marRight w:val="0"/>
                  <w:marTop w:val="0"/>
                  <w:marBottom w:val="0"/>
                  <w:divBdr>
                    <w:top w:val="none" w:sz="0" w:space="0" w:color="auto"/>
                    <w:left w:val="none" w:sz="0" w:space="0" w:color="auto"/>
                    <w:bottom w:val="none" w:sz="0" w:space="0" w:color="auto"/>
                    <w:right w:val="none" w:sz="0" w:space="0" w:color="auto"/>
                  </w:divBdr>
                </w:div>
                <w:div w:id="441266409">
                  <w:marLeft w:val="0"/>
                  <w:marRight w:val="0"/>
                  <w:marTop w:val="0"/>
                  <w:marBottom w:val="0"/>
                  <w:divBdr>
                    <w:top w:val="none" w:sz="0" w:space="0" w:color="auto"/>
                    <w:left w:val="none" w:sz="0" w:space="0" w:color="auto"/>
                    <w:bottom w:val="none" w:sz="0" w:space="0" w:color="auto"/>
                    <w:right w:val="none" w:sz="0" w:space="0" w:color="auto"/>
                  </w:divBdr>
                </w:div>
                <w:div w:id="442849090">
                  <w:marLeft w:val="0"/>
                  <w:marRight w:val="0"/>
                  <w:marTop w:val="0"/>
                  <w:marBottom w:val="0"/>
                  <w:divBdr>
                    <w:top w:val="none" w:sz="0" w:space="0" w:color="auto"/>
                    <w:left w:val="none" w:sz="0" w:space="0" w:color="auto"/>
                    <w:bottom w:val="none" w:sz="0" w:space="0" w:color="auto"/>
                    <w:right w:val="none" w:sz="0" w:space="0" w:color="auto"/>
                  </w:divBdr>
                </w:div>
                <w:div w:id="448596407">
                  <w:marLeft w:val="0"/>
                  <w:marRight w:val="0"/>
                  <w:marTop w:val="0"/>
                  <w:marBottom w:val="0"/>
                  <w:divBdr>
                    <w:top w:val="none" w:sz="0" w:space="0" w:color="auto"/>
                    <w:left w:val="none" w:sz="0" w:space="0" w:color="auto"/>
                    <w:bottom w:val="none" w:sz="0" w:space="0" w:color="auto"/>
                    <w:right w:val="none" w:sz="0" w:space="0" w:color="auto"/>
                  </w:divBdr>
                </w:div>
                <w:div w:id="463620589">
                  <w:marLeft w:val="0"/>
                  <w:marRight w:val="0"/>
                  <w:marTop w:val="0"/>
                  <w:marBottom w:val="0"/>
                  <w:divBdr>
                    <w:top w:val="none" w:sz="0" w:space="0" w:color="auto"/>
                    <w:left w:val="none" w:sz="0" w:space="0" w:color="auto"/>
                    <w:bottom w:val="none" w:sz="0" w:space="0" w:color="auto"/>
                    <w:right w:val="none" w:sz="0" w:space="0" w:color="auto"/>
                  </w:divBdr>
                </w:div>
                <w:div w:id="466121612">
                  <w:marLeft w:val="0"/>
                  <w:marRight w:val="0"/>
                  <w:marTop w:val="0"/>
                  <w:marBottom w:val="0"/>
                  <w:divBdr>
                    <w:top w:val="none" w:sz="0" w:space="0" w:color="auto"/>
                    <w:left w:val="none" w:sz="0" w:space="0" w:color="auto"/>
                    <w:bottom w:val="none" w:sz="0" w:space="0" w:color="auto"/>
                    <w:right w:val="none" w:sz="0" w:space="0" w:color="auto"/>
                  </w:divBdr>
                </w:div>
                <w:div w:id="468405977">
                  <w:marLeft w:val="0"/>
                  <w:marRight w:val="0"/>
                  <w:marTop w:val="0"/>
                  <w:marBottom w:val="0"/>
                  <w:divBdr>
                    <w:top w:val="none" w:sz="0" w:space="0" w:color="auto"/>
                    <w:left w:val="none" w:sz="0" w:space="0" w:color="auto"/>
                    <w:bottom w:val="none" w:sz="0" w:space="0" w:color="auto"/>
                    <w:right w:val="none" w:sz="0" w:space="0" w:color="auto"/>
                  </w:divBdr>
                </w:div>
                <w:div w:id="480467244">
                  <w:marLeft w:val="0"/>
                  <w:marRight w:val="0"/>
                  <w:marTop w:val="0"/>
                  <w:marBottom w:val="0"/>
                  <w:divBdr>
                    <w:top w:val="none" w:sz="0" w:space="0" w:color="auto"/>
                    <w:left w:val="none" w:sz="0" w:space="0" w:color="auto"/>
                    <w:bottom w:val="none" w:sz="0" w:space="0" w:color="auto"/>
                    <w:right w:val="none" w:sz="0" w:space="0" w:color="auto"/>
                  </w:divBdr>
                </w:div>
                <w:div w:id="497497766">
                  <w:marLeft w:val="0"/>
                  <w:marRight w:val="0"/>
                  <w:marTop w:val="0"/>
                  <w:marBottom w:val="0"/>
                  <w:divBdr>
                    <w:top w:val="none" w:sz="0" w:space="0" w:color="auto"/>
                    <w:left w:val="none" w:sz="0" w:space="0" w:color="auto"/>
                    <w:bottom w:val="none" w:sz="0" w:space="0" w:color="auto"/>
                    <w:right w:val="none" w:sz="0" w:space="0" w:color="auto"/>
                  </w:divBdr>
                </w:div>
                <w:div w:id="525800455">
                  <w:marLeft w:val="0"/>
                  <w:marRight w:val="0"/>
                  <w:marTop w:val="0"/>
                  <w:marBottom w:val="0"/>
                  <w:divBdr>
                    <w:top w:val="none" w:sz="0" w:space="0" w:color="auto"/>
                    <w:left w:val="none" w:sz="0" w:space="0" w:color="auto"/>
                    <w:bottom w:val="none" w:sz="0" w:space="0" w:color="auto"/>
                    <w:right w:val="none" w:sz="0" w:space="0" w:color="auto"/>
                  </w:divBdr>
                </w:div>
                <w:div w:id="543563314">
                  <w:marLeft w:val="0"/>
                  <w:marRight w:val="0"/>
                  <w:marTop w:val="0"/>
                  <w:marBottom w:val="0"/>
                  <w:divBdr>
                    <w:top w:val="none" w:sz="0" w:space="0" w:color="auto"/>
                    <w:left w:val="none" w:sz="0" w:space="0" w:color="auto"/>
                    <w:bottom w:val="none" w:sz="0" w:space="0" w:color="auto"/>
                    <w:right w:val="none" w:sz="0" w:space="0" w:color="auto"/>
                  </w:divBdr>
                </w:div>
                <w:div w:id="660547845">
                  <w:marLeft w:val="0"/>
                  <w:marRight w:val="0"/>
                  <w:marTop w:val="0"/>
                  <w:marBottom w:val="0"/>
                  <w:divBdr>
                    <w:top w:val="none" w:sz="0" w:space="0" w:color="auto"/>
                    <w:left w:val="none" w:sz="0" w:space="0" w:color="auto"/>
                    <w:bottom w:val="none" w:sz="0" w:space="0" w:color="auto"/>
                    <w:right w:val="none" w:sz="0" w:space="0" w:color="auto"/>
                  </w:divBdr>
                </w:div>
                <w:div w:id="669258053">
                  <w:marLeft w:val="0"/>
                  <w:marRight w:val="0"/>
                  <w:marTop w:val="0"/>
                  <w:marBottom w:val="0"/>
                  <w:divBdr>
                    <w:top w:val="none" w:sz="0" w:space="0" w:color="auto"/>
                    <w:left w:val="none" w:sz="0" w:space="0" w:color="auto"/>
                    <w:bottom w:val="none" w:sz="0" w:space="0" w:color="auto"/>
                    <w:right w:val="none" w:sz="0" w:space="0" w:color="auto"/>
                  </w:divBdr>
                </w:div>
                <w:div w:id="669606071">
                  <w:marLeft w:val="0"/>
                  <w:marRight w:val="0"/>
                  <w:marTop w:val="0"/>
                  <w:marBottom w:val="0"/>
                  <w:divBdr>
                    <w:top w:val="none" w:sz="0" w:space="0" w:color="auto"/>
                    <w:left w:val="none" w:sz="0" w:space="0" w:color="auto"/>
                    <w:bottom w:val="none" w:sz="0" w:space="0" w:color="auto"/>
                    <w:right w:val="none" w:sz="0" w:space="0" w:color="auto"/>
                  </w:divBdr>
                </w:div>
                <w:div w:id="675768384">
                  <w:marLeft w:val="0"/>
                  <w:marRight w:val="0"/>
                  <w:marTop w:val="0"/>
                  <w:marBottom w:val="0"/>
                  <w:divBdr>
                    <w:top w:val="none" w:sz="0" w:space="0" w:color="auto"/>
                    <w:left w:val="none" w:sz="0" w:space="0" w:color="auto"/>
                    <w:bottom w:val="none" w:sz="0" w:space="0" w:color="auto"/>
                    <w:right w:val="none" w:sz="0" w:space="0" w:color="auto"/>
                  </w:divBdr>
                </w:div>
                <w:div w:id="713702320">
                  <w:marLeft w:val="0"/>
                  <w:marRight w:val="0"/>
                  <w:marTop w:val="0"/>
                  <w:marBottom w:val="0"/>
                  <w:divBdr>
                    <w:top w:val="none" w:sz="0" w:space="0" w:color="auto"/>
                    <w:left w:val="none" w:sz="0" w:space="0" w:color="auto"/>
                    <w:bottom w:val="none" w:sz="0" w:space="0" w:color="auto"/>
                    <w:right w:val="none" w:sz="0" w:space="0" w:color="auto"/>
                  </w:divBdr>
                </w:div>
                <w:div w:id="769928758">
                  <w:marLeft w:val="0"/>
                  <w:marRight w:val="0"/>
                  <w:marTop w:val="0"/>
                  <w:marBottom w:val="0"/>
                  <w:divBdr>
                    <w:top w:val="none" w:sz="0" w:space="0" w:color="auto"/>
                    <w:left w:val="none" w:sz="0" w:space="0" w:color="auto"/>
                    <w:bottom w:val="none" w:sz="0" w:space="0" w:color="auto"/>
                    <w:right w:val="none" w:sz="0" w:space="0" w:color="auto"/>
                  </w:divBdr>
                </w:div>
                <w:div w:id="789783176">
                  <w:marLeft w:val="0"/>
                  <w:marRight w:val="0"/>
                  <w:marTop w:val="0"/>
                  <w:marBottom w:val="0"/>
                  <w:divBdr>
                    <w:top w:val="none" w:sz="0" w:space="0" w:color="auto"/>
                    <w:left w:val="none" w:sz="0" w:space="0" w:color="auto"/>
                    <w:bottom w:val="none" w:sz="0" w:space="0" w:color="auto"/>
                    <w:right w:val="none" w:sz="0" w:space="0" w:color="auto"/>
                  </w:divBdr>
                </w:div>
                <w:div w:id="850950675">
                  <w:marLeft w:val="0"/>
                  <w:marRight w:val="0"/>
                  <w:marTop w:val="0"/>
                  <w:marBottom w:val="0"/>
                  <w:divBdr>
                    <w:top w:val="none" w:sz="0" w:space="0" w:color="auto"/>
                    <w:left w:val="none" w:sz="0" w:space="0" w:color="auto"/>
                    <w:bottom w:val="none" w:sz="0" w:space="0" w:color="auto"/>
                    <w:right w:val="none" w:sz="0" w:space="0" w:color="auto"/>
                  </w:divBdr>
                </w:div>
                <w:div w:id="851989574">
                  <w:marLeft w:val="0"/>
                  <w:marRight w:val="0"/>
                  <w:marTop w:val="0"/>
                  <w:marBottom w:val="0"/>
                  <w:divBdr>
                    <w:top w:val="none" w:sz="0" w:space="0" w:color="auto"/>
                    <w:left w:val="none" w:sz="0" w:space="0" w:color="auto"/>
                    <w:bottom w:val="none" w:sz="0" w:space="0" w:color="auto"/>
                    <w:right w:val="none" w:sz="0" w:space="0" w:color="auto"/>
                  </w:divBdr>
                </w:div>
                <w:div w:id="866329164">
                  <w:marLeft w:val="0"/>
                  <w:marRight w:val="0"/>
                  <w:marTop w:val="0"/>
                  <w:marBottom w:val="0"/>
                  <w:divBdr>
                    <w:top w:val="none" w:sz="0" w:space="0" w:color="auto"/>
                    <w:left w:val="none" w:sz="0" w:space="0" w:color="auto"/>
                    <w:bottom w:val="none" w:sz="0" w:space="0" w:color="auto"/>
                    <w:right w:val="none" w:sz="0" w:space="0" w:color="auto"/>
                  </w:divBdr>
                </w:div>
                <w:div w:id="875776886">
                  <w:marLeft w:val="0"/>
                  <w:marRight w:val="0"/>
                  <w:marTop w:val="0"/>
                  <w:marBottom w:val="0"/>
                  <w:divBdr>
                    <w:top w:val="none" w:sz="0" w:space="0" w:color="auto"/>
                    <w:left w:val="none" w:sz="0" w:space="0" w:color="auto"/>
                    <w:bottom w:val="none" w:sz="0" w:space="0" w:color="auto"/>
                    <w:right w:val="none" w:sz="0" w:space="0" w:color="auto"/>
                  </w:divBdr>
                </w:div>
                <w:div w:id="887104986">
                  <w:marLeft w:val="0"/>
                  <w:marRight w:val="0"/>
                  <w:marTop w:val="0"/>
                  <w:marBottom w:val="0"/>
                  <w:divBdr>
                    <w:top w:val="none" w:sz="0" w:space="0" w:color="auto"/>
                    <w:left w:val="none" w:sz="0" w:space="0" w:color="auto"/>
                    <w:bottom w:val="none" w:sz="0" w:space="0" w:color="auto"/>
                    <w:right w:val="none" w:sz="0" w:space="0" w:color="auto"/>
                  </w:divBdr>
                </w:div>
                <w:div w:id="891649695">
                  <w:marLeft w:val="0"/>
                  <w:marRight w:val="0"/>
                  <w:marTop w:val="0"/>
                  <w:marBottom w:val="0"/>
                  <w:divBdr>
                    <w:top w:val="none" w:sz="0" w:space="0" w:color="auto"/>
                    <w:left w:val="none" w:sz="0" w:space="0" w:color="auto"/>
                    <w:bottom w:val="none" w:sz="0" w:space="0" w:color="auto"/>
                    <w:right w:val="none" w:sz="0" w:space="0" w:color="auto"/>
                  </w:divBdr>
                </w:div>
                <w:div w:id="925381717">
                  <w:marLeft w:val="0"/>
                  <w:marRight w:val="0"/>
                  <w:marTop w:val="0"/>
                  <w:marBottom w:val="0"/>
                  <w:divBdr>
                    <w:top w:val="none" w:sz="0" w:space="0" w:color="auto"/>
                    <w:left w:val="none" w:sz="0" w:space="0" w:color="auto"/>
                    <w:bottom w:val="none" w:sz="0" w:space="0" w:color="auto"/>
                    <w:right w:val="none" w:sz="0" w:space="0" w:color="auto"/>
                  </w:divBdr>
                </w:div>
                <w:div w:id="928975163">
                  <w:marLeft w:val="0"/>
                  <w:marRight w:val="0"/>
                  <w:marTop w:val="0"/>
                  <w:marBottom w:val="0"/>
                  <w:divBdr>
                    <w:top w:val="none" w:sz="0" w:space="0" w:color="auto"/>
                    <w:left w:val="none" w:sz="0" w:space="0" w:color="auto"/>
                    <w:bottom w:val="none" w:sz="0" w:space="0" w:color="auto"/>
                    <w:right w:val="none" w:sz="0" w:space="0" w:color="auto"/>
                  </w:divBdr>
                </w:div>
                <w:div w:id="956251700">
                  <w:marLeft w:val="0"/>
                  <w:marRight w:val="0"/>
                  <w:marTop w:val="0"/>
                  <w:marBottom w:val="0"/>
                  <w:divBdr>
                    <w:top w:val="none" w:sz="0" w:space="0" w:color="auto"/>
                    <w:left w:val="none" w:sz="0" w:space="0" w:color="auto"/>
                    <w:bottom w:val="none" w:sz="0" w:space="0" w:color="auto"/>
                    <w:right w:val="none" w:sz="0" w:space="0" w:color="auto"/>
                  </w:divBdr>
                </w:div>
                <w:div w:id="966862060">
                  <w:marLeft w:val="0"/>
                  <w:marRight w:val="0"/>
                  <w:marTop w:val="0"/>
                  <w:marBottom w:val="0"/>
                  <w:divBdr>
                    <w:top w:val="none" w:sz="0" w:space="0" w:color="auto"/>
                    <w:left w:val="none" w:sz="0" w:space="0" w:color="auto"/>
                    <w:bottom w:val="none" w:sz="0" w:space="0" w:color="auto"/>
                    <w:right w:val="none" w:sz="0" w:space="0" w:color="auto"/>
                  </w:divBdr>
                </w:div>
                <w:div w:id="969937784">
                  <w:marLeft w:val="0"/>
                  <w:marRight w:val="0"/>
                  <w:marTop w:val="0"/>
                  <w:marBottom w:val="0"/>
                  <w:divBdr>
                    <w:top w:val="none" w:sz="0" w:space="0" w:color="auto"/>
                    <w:left w:val="none" w:sz="0" w:space="0" w:color="auto"/>
                    <w:bottom w:val="none" w:sz="0" w:space="0" w:color="auto"/>
                    <w:right w:val="none" w:sz="0" w:space="0" w:color="auto"/>
                  </w:divBdr>
                </w:div>
                <w:div w:id="974876471">
                  <w:marLeft w:val="0"/>
                  <w:marRight w:val="0"/>
                  <w:marTop w:val="0"/>
                  <w:marBottom w:val="0"/>
                  <w:divBdr>
                    <w:top w:val="none" w:sz="0" w:space="0" w:color="auto"/>
                    <w:left w:val="none" w:sz="0" w:space="0" w:color="auto"/>
                    <w:bottom w:val="none" w:sz="0" w:space="0" w:color="auto"/>
                    <w:right w:val="none" w:sz="0" w:space="0" w:color="auto"/>
                  </w:divBdr>
                </w:div>
                <w:div w:id="1059285743">
                  <w:marLeft w:val="0"/>
                  <w:marRight w:val="0"/>
                  <w:marTop w:val="0"/>
                  <w:marBottom w:val="0"/>
                  <w:divBdr>
                    <w:top w:val="none" w:sz="0" w:space="0" w:color="auto"/>
                    <w:left w:val="none" w:sz="0" w:space="0" w:color="auto"/>
                    <w:bottom w:val="none" w:sz="0" w:space="0" w:color="auto"/>
                    <w:right w:val="none" w:sz="0" w:space="0" w:color="auto"/>
                  </w:divBdr>
                </w:div>
                <w:div w:id="1116025593">
                  <w:marLeft w:val="0"/>
                  <w:marRight w:val="0"/>
                  <w:marTop w:val="0"/>
                  <w:marBottom w:val="0"/>
                  <w:divBdr>
                    <w:top w:val="none" w:sz="0" w:space="0" w:color="auto"/>
                    <w:left w:val="none" w:sz="0" w:space="0" w:color="auto"/>
                    <w:bottom w:val="none" w:sz="0" w:space="0" w:color="auto"/>
                    <w:right w:val="none" w:sz="0" w:space="0" w:color="auto"/>
                  </w:divBdr>
                </w:div>
                <w:div w:id="1133593923">
                  <w:marLeft w:val="0"/>
                  <w:marRight w:val="0"/>
                  <w:marTop w:val="0"/>
                  <w:marBottom w:val="0"/>
                  <w:divBdr>
                    <w:top w:val="none" w:sz="0" w:space="0" w:color="auto"/>
                    <w:left w:val="none" w:sz="0" w:space="0" w:color="auto"/>
                    <w:bottom w:val="none" w:sz="0" w:space="0" w:color="auto"/>
                    <w:right w:val="none" w:sz="0" w:space="0" w:color="auto"/>
                  </w:divBdr>
                </w:div>
                <w:div w:id="1137072264">
                  <w:marLeft w:val="0"/>
                  <w:marRight w:val="0"/>
                  <w:marTop w:val="0"/>
                  <w:marBottom w:val="0"/>
                  <w:divBdr>
                    <w:top w:val="none" w:sz="0" w:space="0" w:color="auto"/>
                    <w:left w:val="none" w:sz="0" w:space="0" w:color="auto"/>
                    <w:bottom w:val="none" w:sz="0" w:space="0" w:color="auto"/>
                    <w:right w:val="none" w:sz="0" w:space="0" w:color="auto"/>
                  </w:divBdr>
                </w:div>
                <w:div w:id="1141313173">
                  <w:marLeft w:val="0"/>
                  <w:marRight w:val="0"/>
                  <w:marTop w:val="0"/>
                  <w:marBottom w:val="0"/>
                  <w:divBdr>
                    <w:top w:val="none" w:sz="0" w:space="0" w:color="auto"/>
                    <w:left w:val="none" w:sz="0" w:space="0" w:color="auto"/>
                    <w:bottom w:val="none" w:sz="0" w:space="0" w:color="auto"/>
                    <w:right w:val="none" w:sz="0" w:space="0" w:color="auto"/>
                  </w:divBdr>
                </w:div>
                <w:div w:id="1146506989">
                  <w:marLeft w:val="0"/>
                  <w:marRight w:val="0"/>
                  <w:marTop w:val="0"/>
                  <w:marBottom w:val="0"/>
                  <w:divBdr>
                    <w:top w:val="none" w:sz="0" w:space="0" w:color="auto"/>
                    <w:left w:val="none" w:sz="0" w:space="0" w:color="auto"/>
                    <w:bottom w:val="none" w:sz="0" w:space="0" w:color="auto"/>
                    <w:right w:val="none" w:sz="0" w:space="0" w:color="auto"/>
                  </w:divBdr>
                </w:div>
                <w:div w:id="1168441687">
                  <w:marLeft w:val="0"/>
                  <w:marRight w:val="0"/>
                  <w:marTop w:val="0"/>
                  <w:marBottom w:val="0"/>
                  <w:divBdr>
                    <w:top w:val="none" w:sz="0" w:space="0" w:color="auto"/>
                    <w:left w:val="none" w:sz="0" w:space="0" w:color="auto"/>
                    <w:bottom w:val="none" w:sz="0" w:space="0" w:color="auto"/>
                    <w:right w:val="none" w:sz="0" w:space="0" w:color="auto"/>
                  </w:divBdr>
                </w:div>
                <w:div w:id="1169179578">
                  <w:marLeft w:val="0"/>
                  <w:marRight w:val="0"/>
                  <w:marTop w:val="0"/>
                  <w:marBottom w:val="0"/>
                  <w:divBdr>
                    <w:top w:val="none" w:sz="0" w:space="0" w:color="auto"/>
                    <w:left w:val="none" w:sz="0" w:space="0" w:color="auto"/>
                    <w:bottom w:val="none" w:sz="0" w:space="0" w:color="auto"/>
                    <w:right w:val="none" w:sz="0" w:space="0" w:color="auto"/>
                  </w:divBdr>
                </w:div>
                <w:div w:id="1199584242">
                  <w:marLeft w:val="0"/>
                  <w:marRight w:val="0"/>
                  <w:marTop w:val="0"/>
                  <w:marBottom w:val="0"/>
                  <w:divBdr>
                    <w:top w:val="none" w:sz="0" w:space="0" w:color="auto"/>
                    <w:left w:val="none" w:sz="0" w:space="0" w:color="auto"/>
                    <w:bottom w:val="none" w:sz="0" w:space="0" w:color="auto"/>
                    <w:right w:val="none" w:sz="0" w:space="0" w:color="auto"/>
                  </w:divBdr>
                </w:div>
                <w:div w:id="1208448173">
                  <w:marLeft w:val="0"/>
                  <w:marRight w:val="0"/>
                  <w:marTop w:val="0"/>
                  <w:marBottom w:val="0"/>
                  <w:divBdr>
                    <w:top w:val="none" w:sz="0" w:space="0" w:color="auto"/>
                    <w:left w:val="none" w:sz="0" w:space="0" w:color="auto"/>
                    <w:bottom w:val="none" w:sz="0" w:space="0" w:color="auto"/>
                    <w:right w:val="none" w:sz="0" w:space="0" w:color="auto"/>
                  </w:divBdr>
                </w:div>
                <w:div w:id="1223370399">
                  <w:marLeft w:val="0"/>
                  <w:marRight w:val="0"/>
                  <w:marTop w:val="0"/>
                  <w:marBottom w:val="0"/>
                  <w:divBdr>
                    <w:top w:val="none" w:sz="0" w:space="0" w:color="auto"/>
                    <w:left w:val="none" w:sz="0" w:space="0" w:color="auto"/>
                    <w:bottom w:val="none" w:sz="0" w:space="0" w:color="auto"/>
                    <w:right w:val="none" w:sz="0" w:space="0" w:color="auto"/>
                  </w:divBdr>
                </w:div>
                <w:div w:id="1256327978">
                  <w:marLeft w:val="0"/>
                  <w:marRight w:val="0"/>
                  <w:marTop w:val="0"/>
                  <w:marBottom w:val="0"/>
                  <w:divBdr>
                    <w:top w:val="none" w:sz="0" w:space="0" w:color="auto"/>
                    <w:left w:val="none" w:sz="0" w:space="0" w:color="auto"/>
                    <w:bottom w:val="none" w:sz="0" w:space="0" w:color="auto"/>
                    <w:right w:val="none" w:sz="0" w:space="0" w:color="auto"/>
                  </w:divBdr>
                </w:div>
                <w:div w:id="1259293767">
                  <w:marLeft w:val="0"/>
                  <w:marRight w:val="0"/>
                  <w:marTop w:val="0"/>
                  <w:marBottom w:val="0"/>
                  <w:divBdr>
                    <w:top w:val="none" w:sz="0" w:space="0" w:color="auto"/>
                    <w:left w:val="none" w:sz="0" w:space="0" w:color="auto"/>
                    <w:bottom w:val="none" w:sz="0" w:space="0" w:color="auto"/>
                    <w:right w:val="none" w:sz="0" w:space="0" w:color="auto"/>
                  </w:divBdr>
                </w:div>
                <w:div w:id="1282416861">
                  <w:marLeft w:val="0"/>
                  <w:marRight w:val="0"/>
                  <w:marTop w:val="0"/>
                  <w:marBottom w:val="0"/>
                  <w:divBdr>
                    <w:top w:val="none" w:sz="0" w:space="0" w:color="auto"/>
                    <w:left w:val="none" w:sz="0" w:space="0" w:color="auto"/>
                    <w:bottom w:val="none" w:sz="0" w:space="0" w:color="auto"/>
                    <w:right w:val="none" w:sz="0" w:space="0" w:color="auto"/>
                  </w:divBdr>
                </w:div>
                <w:div w:id="1306204523">
                  <w:marLeft w:val="0"/>
                  <w:marRight w:val="0"/>
                  <w:marTop w:val="0"/>
                  <w:marBottom w:val="0"/>
                  <w:divBdr>
                    <w:top w:val="none" w:sz="0" w:space="0" w:color="auto"/>
                    <w:left w:val="none" w:sz="0" w:space="0" w:color="auto"/>
                    <w:bottom w:val="none" w:sz="0" w:space="0" w:color="auto"/>
                    <w:right w:val="none" w:sz="0" w:space="0" w:color="auto"/>
                  </w:divBdr>
                </w:div>
                <w:div w:id="1348410166">
                  <w:marLeft w:val="0"/>
                  <w:marRight w:val="0"/>
                  <w:marTop w:val="0"/>
                  <w:marBottom w:val="0"/>
                  <w:divBdr>
                    <w:top w:val="none" w:sz="0" w:space="0" w:color="auto"/>
                    <w:left w:val="none" w:sz="0" w:space="0" w:color="auto"/>
                    <w:bottom w:val="none" w:sz="0" w:space="0" w:color="auto"/>
                    <w:right w:val="none" w:sz="0" w:space="0" w:color="auto"/>
                  </w:divBdr>
                </w:div>
                <w:div w:id="1362050339">
                  <w:marLeft w:val="0"/>
                  <w:marRight w:val="0"/>
                  <w:marTop w:val="0"/>
                  <w:marBottom w:val="0"/>
                  <w:divBdr>
                    <w:top w:val="none" w:sz="0" w:space="0" w:color="auto"/>
                    <w:left w:val="none" w:sz="0" w:space="0" w:color="auto"/>
                    <w:bottom w:val="none" w:sz="0" w:space="0" w:color="auto"/>
                    <w:right w:val="none" w:sz="0" w:space="0" w:color="auto"/>
                  </w:divBdr>
                </w:div>
                <w:div w:id="1394350547">
                  <w:marLeft w:val="0"/>
                  <w:marRight w:val="0"/>
                  <w:marTop w:val="0"/>
                  <w:marBottom w:val="0"/>
                  <w:divBdr>
                    <w:top w:val="none" w:sz="0" w:space="0" w:color="auto"/>
                    <w:left w:val="none" w:sz="0" w:space="0" w:color="auto"/>
                    <w:bottom w:val="none" w:sz="0" w:space="0" w:color="auto"/>
                    <w:right w:val="none" w:sz="0" w:space="0" w:color="auto"/>
                  </w:divBdr>
                </w:div>
                <w:div w:id="1400901906">
                  <w:marLeft w:val="0"/>
                  <w:marRight w:val="0"/>
                  <w:marTop w:val="0"/>
                  <w:marBottom w:val="0"/>
                  <w:divBdr>
                    <w:top w:val="none" w:sz="0" w:space="0" w:color="auto"/>
                    <w:left w:val="none" w:sz="0" w:space="0" w:color="auto"/>
                    <w:bottom w:val="none" w:sz="0" w:space="0" w:color="auto"/>
                    <w:right w:val="none" w:sz="0" w:space="0" w:color="auto"/>
                  </w:divBdr>
                </w:div>
                <w:div w:id="1416781003">
                  <w:marLeft w:val="0"/>
                  <w:marRight w:val="0"/>
                  <w:marTop w:val="0"/>
                  <w:marBottom w:val="0"/>
                  <w:divBdr>
                    <w:top w:val="none" w:sz="0" w:space="0" w:color="auto"/>
                    <w:left w:val="none" w:sz="0" w:space="0" w:color="auto"/>
                    <w:bottom w:val="none" w:sz="0" w:space="0" w:color="auto"/>
                    <w:right w:val="none" w:sz="0" w:space="0" w:color="auto"/>
                  </w:divBdr>
                </w:div>
                <w:div w:id="1490829580">
                  <w:marLeft w:val="0"/>
                  <w:marRight w:val="0"/>
                  <w:marTop w:val="0"/>
                  <w:marBottom w:val="0"/>
                  <w:divBdr>
                    <w:top w:val="none" w:sz="0" w:space="0" w:color="auto"/>
                    <w:left w:val="none" w:sz="0" w:space="0" w:color="auto"/>
                    <w:bottom w:val="none" w:sz="0" w:space="0" w:color="auto"/>
                    <w:right w:val="none" w:sz="0" w:space="0" w:color="auto"/>
                  </w:divBdr>
                </w:div>
                <w:div w:id="1528105325">
                  <w:marLeft w:val="0"/>
                  <w:marRight w:val="0"/>
                  <w:marTop w:val="0"/>
                  <w:marBottom w:val="0"/>
                  <w:divBdr>
                    <w:top w:val="none" w:sz="0" w:space="0" w:color="auto"/>
                    <w:left w:val="none" w:sz="0" w:space="0" w:color="auto"/>
                    <w:bottom w:val="none" w:sz="0" w:space="0" w:color="auto"/>
                    <w:right w:val="none" w:sz="0" w:space="0" w:color="auto"/>
                  </w:divBdr>
                </w:div>
                <w:div w:id="1535998321">
                  <w:marLeft w:val="0"/>
                  <w:marRight w:val="0"/>
                  <w:marTop w:val="0"/>
                  <w:marBottom w:val="0"/>
                  <w:divBdr>
                    <w:top w:val="none" w:sz="0" w:space="0" w:color="auto"/>
                    <w:left w:val="none" w:sz="0" w:space="0" w:color="auto"/>
                    <w:bottom w:val="none" w:sz="0" w:space="0" w:color="auto"/>
                    <w:right w:val="none" w:sz="0" w:space="0" w:color="auto"/>
                  </w:divBdr>
                </w:div>
                <w:div w:id="1561746844">
                  <w:marLeft w:val="0"/>
                  <w:marRight w:val="0"/>
                  <w:marTop w:val="0"/>
                  <w:marBottom w:val="0"/>
                  <w:divBdr>
                    <w:top w:val="none" w:sz="0" w:space="0" w:color="auto"/>
                    <w:left w:val="none" w:sz="0" w:space="0" w:color="auto"/>
                    <w:bottom w:val="none" w:sz="0" w:space="0" w:color="auto"/>
                    <w:right w:val="none" w:sz="0" w:space="0" w:color="auto"/>
                  </w:divBdr>
                </w:div>
                <w:div w:id="1564294800">
                  <w:marLeft w:val="0"/>
                  <w:marRight w:val="0"/>
                  <w:marTop w:val="0"/>
                  <w:marBottom w:val="0"/>
                  <w:divBdr>
                    <w:top w:val="none" w:sz="0" w:space="0" w:color="auto"/>
                    <w:left w:val="none" w:sz="0" w:space="0" w:color="auto"/>
                    <w:bottom w:val="none" w:sz="0" w:space="0" w:color="auto"/>
                    <w:right w:val="none" w:sz="0" w:space="0" w:color="auto"/>
                  </w:divBdr>
                </w:div>
                <w:div w:id="1586842696">
                  <w:marLeft w:val="0"/>
                  <w:marRight w:val="0"/>
                  <w:marTop w:val="0"/>
                  <w:marBottom w:val="0"/>
                  <w:divBdr>
                    <w:top w:val="none" w:sz="0" w:space="0" w:color="auto"/>
                    <w:left w:val="none" w:sz="0" w:space="0" w:color="auto"/>
                    <w:bottom w:val="none" w:sz="0" w:space="0" w:color="auto"/>
                    <w:right w:val="none" w:sz="0" w:space="0" w:color="auto"/>
                  </w:divBdr>
                </w:div>
                <w:div w:id="1587151388">
                  <w:marLeft w:val="0"/>
                  <w:marRight w:val="0"/>
                  <w:marTop w:val="0"/>
                  <w:marBottom w:val="0"/>
                  <w:divBdr>
                    <w:top w:val="none" w:sz="0" w:space="0" w:color="auto"/>
                    <w:left w:val="none" w:sz="0" w:space="0" w:color="auto"/>
                    <w:bottom w:val="none" w:sz="0" w:space="0" w:color="auto"/>
                    <w:right w:val="none" w:sz="0" w:space="0" w:color="auto"/>
                  </w:divBdr>
                </w:div>
                <w:div w:id="1619408723">
                  <w:marLeft w:val="0"/>
                  <w:marRight w:val="0"/>
                  <w:marTop w:val="0"/>
                  <w:marBottom w:val="0"/>
                  <w:divBdr>
                    <w:top w:val="none" w:sz="0" w:space="0" w:color="auto"/>
                    <w:left w:val="none" w:sz="0" w:space="0" w:color="auto"/>
                    <w:bottom w:val="none" w:sz="0" w:space="0" w:color="auto"/>
                    <w:right w:val="none" w:sz="0" w:space="0" w:color="auto"/>
                  </w:divBdr>
                </w:div>
                <w:div w:id="1649437008">
                  <w:marLeft w:val="0"/>
                  <w:marRight w:val="0"/>
                  <w:marTop w:val="0"/>
                  <w:marBottom w:val="0"/>
                  <w:divBdr>
                    <w:top w:val="none" w:sz="0" w:space="0" w:color="auto"/>
                    <w:left w:val="none" w:sz="0" w:space="0" w:color="auto"/>
                    <w:bottom w:val="none" w:sz="0" w:space="0" w:color="auto"/>
                    <w:right w:val="none" w:sz="0" w:space="0" w:color="auto"/>
                  </w:divBdr>
                </w:div>
                <w:div w:id="1652248845">
                  <w:marLeft w:val="0"/>
                  <w:marRight w:val="0"/>
                  <w:marTop w:val="0"/>
                  <w:marBottom w:val="0"/>
                  <w:divBdr>
                    <w:top w:val="none" w:sz="0" w:space="0" w:color="auto"/>
                    <w:left w:val="none" w:sz="0" w:space="0" w:color="auto"/>
                    <w:bottom w:val="none" w:sz="0" w:space="0" w:color="auto"/>
                    <w:right w:val="none" w:sz="0" w:space="0" w:color="auto"/>
                  </w:divBdr>
                </w:div>
                <w:div w:id="1688755030">
                  <w:marLeft w:val="0"/>
                  <w:marRight w:val="0"/>
                  <w:marTop w:val="0"/>
                  <w:marBottom w:val="0"/>
                  <w:divBdr>
                    <w:top w:val="none" w:sz="0" w:space="0" w:color="auto"/>
                    <w:left w:val="none" w:sz="0" w:space="0" w:color="auto"/>
                    <w:bottom w:val="none" w:sz="0" w:space="0" w:color="auto"/>
                    <w:right w:val="none" w:sz="0" w:space="0" w:color="auto"/>
                  </w:divBdr>
                </w:div>
                <w:div w:id="1690252201">
                  <w:marLeft w:val="0"/>
                  <w:marRight w:val="0"/>
                  <w:marTop w:val="0"/>
                  <w:marBottom w:val="0"/>
                  <w:divBdr>
                    <w:top w:val="none" w:sz="0" w:space="0" w:color="auto"/>
                    <w:left w:val="none" w:sz="0" w:space="0" w:color="auto"/>
                    <w:bottom w:val="none" w:sz="0" w:space="0" w:color="auto"/>
                    <w:right w:val="none" w:sz="0" w:space="0" w:color="auto"/>
                  </w:divBdr>
                </w:div>
                <w:div w:id="1692148323">
                  <w:marLeft w:val="0"/>
                  <w:marRight w:val="0"/>
                  <w:marTop w:val="0"/>
                  <w:marBottom w:val="0"/>
                  <w:divBdr>
                    <w:top w:val="none" w:sz="0" w:space="0" w:color="auto"/>
                    <w:left w:val="none" w:sz="0" w:space="0" w:color="auto"/>
                    <w:bottom w:val="none" w:sz="0" w:space="0" w:color="auto"/>
                    <w:right w:val="none" w:sz="0" w:space="0" w:color="auto"/>
                  </w:divBdr>
                </w:div>
                <w:div w:id="1702318167">
                  <w:marLeft w:val="0"/>
                  <w:marRight w:val="0"/>
                  <w:marTop w:val="0"/>
                  <w:marBottom w:val="0"/>
                  <w:divBdr>
                    <w:top w:val="none" w:sz="0" w:space="0" w:color="auto"/>
                    <w:left w:val="none" w:sz="0" w:space="0" w:color="auto"/>
                    <w:bottom w:val="none" w:sz="0" w:space="0" w:color="auto"/>
                    <w:right w:val="none" w:sz="0" w:space="0" w:color="auto"/>
                  </w:divBdr>
                </w:div>
                <w:div w:id="1727412001">
                  <w:marLeft w:val="0"/>
                  <w:marRight w:val="0"/>
                  <w:marTop w:val="0"/>
                  <w:marBottom w:val="0"/>
                  <w:divBdr>
                    <w:top w:val="none" w:sz="0" w:space="0" w:color="auto"/>
                    <w:left w:val="none" w:sz="0" w:space="0" w:color="auto"/>
                    <w:bottom w:val="none" w:sz="0" w:space="0" w:color="auto"/>
                    <w:right w:val="none" w:sz="0" w:space="0" w:color="auto"/>
                  </w:divBdr>
                </w:div>
                <w:div w:id="1740515983">
                  <w:marLeft w:val="0"/>
                  <w:marRight w:val="0"/>
                  <w:marTop w:val="0"/>
                  <w:marBottom w:val="0"/>
                  <w:divBdr>
                    <w:top w:val="none" w:sz="0" w:space="0" w:color="auto"/>
                    <w:left w:val="none" w:sz="0" w:space="0" w:color="auto"/>
                    <w:bottom w:val="none" w:sz="0" w:space="0" w:color="auto"/>
                    <w:right w:val="none" w:sz="0" w:space="0" w:color="auto"/>
                  </w:divBdr>
                </w:div>
                <w:div w:id="1746798133">
                  <w:marLeft w:val="0"/>
                  <w:marRight w:val="0"/>
                  <w:marTop w:val="0"/>
                  <w:marBottom w:val="0"/>
                  <w:divBdr>
                    <w:top w:val="none" w:sz="0" w:space="0" w:color="auto"/>
                    <w:left w:val="none" w:sz="0" w:space="0" w:color="auto"/>
                    <w:bottom w:val="none" w:sz="0" w:space="0" w:color="auto"/>
                    <w:right w:val="none" w:sz="0" w:space="0" w:color="auto"/>
                  </w:divBdr>
                </w:div>
                <w:div w:id="1749421066">
                  <w:marLeft w:val="0"/>
                  <w:marRight w:val="0"/>
                  <w:marTop w:val="0"/>
                  <w:marBottom w:val="0"/>
                  <w:divBdr>
                    <w:top w:val="none" w:sz="0" w:space="0" w:color="auto"/>
                    <w:left w:val="none" w:sz="0" w:space="0" w:color="auto"/>
                    <w:bottom w:val="none" w:sz="0" w:space="0" w:color="auto"/>
                    <w:right w:val="none" w:sz="0" w:space="0" w:color="auto"/>
                  </w:divBdr>
                </w:div>
                <w:div w:id="1756241959">
                  <w:marLeft w:val="0"/>
                  <w:marRight w:val="0"/>
                  <w:marTop w:val="0"/>
                  <w:marBottom w:val="0"/>
                  <w:divBdr>
                    <w:top w:val="none" w:sz="0" w:space="0" w:color="auto"/>
                    <w:left w:val="none" w:sz="0" w:space="0" w:color="auto"/>
                    <w:bottom w:val="none" w:sz="0" w:space="0" w:color="auto"/>
                    <w:right w:val="none" w:sz="0" w:space="0" w:color="auto"/>
                  </w:divBdr>
                </w:div>
                <w:div w:id="1759012904">
                  <w:marLeft w:val="0"/>
                  <w:marRight w:val="0"/>
                  <w:marTop w:val="0"/>
                  <w:marBottom w:val="0"/>
                  <w:divBdr>
                    <w:top w:val="none" w:sz="0" w:space="0" w:color="auto"/>
                    <w:left w:val="none" w:sz="0" w:space="0" w:color="auto"/>
                    <w:bottom w:val="none" w:sz="0" w:space="0" w:color="auto"/>
                    <w:right w:val="none" w:sz="0" w:space="0" w:color="auto"/>
                  </w:divBdr>
                </w:div>
                <w:div w:id="1781994756">
                  <w:marLeft w:val="0"/>
                  <w:marRight w:val="0"/>
                  <w:marTop w:val="0"/>
                  <w:marBottom w:val="0"/>
                  <w:divBdr>
                    <w:top w:val="none" w:sz="0" w:space="0" w:color="auto"/>
                    <w:left w:val="none" w:sz="0" w:space="0" w:color="auto"/>
                    <w:bottom w:val="none" w:sz="0" w:space="0" w:color="auto"/>
                    <w:right w:val="none" w:sz="0" w:space="0" w:color="auto"/>
                  </w:divBdr>
                </w:div>
                <w:div w:id="1797597156">
                  <w:marLeft w:val="0"/>
                  <w:marRight w:val="0"/>
                  <w:marTop w:val="0"/>
                  <w:marBottom w:val="0"/>
                  <w:divBdr>
                    <w:top w:val="none" w:sz="0" w:space="0" w:color="auto"/>
                    <w:left w:val="none" w:sz="0" w:space="0" w:color="auto"/>
                    <w:bottom w:val="none" w:sz="0" w:space="0" w:color="auto"/>
                    <w:right w:val="none" w:sz="0" w:space="0" w:color="auto"/>
                  </w:divBdr>
                </w:div>
                <w:div w:id="1809740333">
                  <w:marLeft w:val="0"/>
                  <w:marRight w:val="0"/>
                  <w:marTop w:val="0"/>
                  <w:marBottom w:val="0"/>
                  <w:divBdr>
                    <w:top w:val="none" w:sz="0" w:space="0" w:color="auto"/>
                    <w:left w:val="none" w:sz="0" w:space="0" w:color="auto"/>
                    <w:bottom w:val="none" w:sz="0" w:space="0" w:color="auto"/>
                    <w:right w:val="none" w:sz="0" w:space="0" w:color="auto"/>
                  </w:divBdr>
                </w:div>
                <w:div w:id="1843625455">
                  <w:marLeft w:val="0"/>
                  <w:marRight w:val="0"/>
                  <w:marTop w:val="0"/>
                  <w:marBottom w:val="0"/>
                  <w:divBdr>
                    <w:top w:val="none" w:sz="0" w:space="0" w:color="auto"/>
                    <w:left w:val="none" w:sz="0" w:space="0" w:color="auto"/>
                    <w:bottom w:val="none" w:sz="0" w:space="0" w:color="auto"/>
                    <w:right w:val="none" w:sz="0" w:space="0" w:color="auto"/>
                  </w:divBdr>
                </w:div>
                <w:div w:id="1871450072">
                  <w:marLeft w:val="0"/>
                  <w:marRight w:val="0"/>
                  <w:marTop w:val="0"/>
                  <w:marBottom w:val="0"/>
                  <w:divBdr>
                    <w:top w:val="none" w:sz="0" w:space="0" w:color="auto"/>
                    <w:left w:val="none" w:sz="0" w:space="0" w:color="auto"/>
                    <w:bottom w:val="none" w:sz="0" w:space="0" w:color="auto"/>
                    <w:right w:val="none" w:sz="0" w:space="0" w:color="auto"/>
                  </w:divBdr>
                </w:div>
                <w:div w:id="1895656168">
                  <w:marLeft w:val="0"/>
                  <w:marRight w:val="0"/>
                  <w:marTop w:val="0"/>
                  <w:marBottom w:val="0"/>
                  <w:divBdr>
                    <w:top w:val="none" w:sz="0" w:space="0" w:color="auto"/>
                    <w:left w:val="none" w:sz="0" w:space="0" w:color="auto"/>
                    <w:bottom w:val="none" w:sz="0" w:space="0" w:color="auto"/>
                    <w:right w:val="none" w:sz="0" w:space="0" w:color="auto"/>
                  </w:divBdr>
                </w:div>
                <w:div w:id="1911959413">
                  <w:marLeft w:val="0"/>
                  <w:marRight w:val="0"/>
                  <w:marTop w:val="0"/>
                  <w:marBottom w:val="0"/>
                  <w:divBdr>
                    <w:top w:val="none" w:sz="0" w:space="0" w:color="auto"/>
                    <w:left w:val="none" w:sz="0" w:space="0" w:color="auto"/>
                    <w:bottom w:val="none" w:sz="0" w:space="0" w:color="auto"/>
                    <w:right w:val="none" w:sz="0" w:space="0" w:color="auto"/>
                  </w:divBdr>
                </w:div>
                <w:div w:id="1919050332">
                  <w:marLeft w:val="0"/>
                  <w:marRight w:val="0"/>
                  <w:marTop w:val="0"/>
                  <w:marBottom w:val="0"/>
                  <w:divBdr>
                    <w:top w:val="none" w:sz="0" w:space="0" w:color="auto"/>
                    <w:left w:val="none" w:sz="0" w:space="0" w:color="auto"/>
                    <w:bottom w:val="none" w:sz="0" w:space="0" w:color="auto"/>
                    <w:right w:val="none" w:sz="0" w:space="0" w:color="auto"/>
                  </w:divBdr>
                </w:div>
                <w:div w:id="1919165663">
                  <w:marLeft w:val="0"/>
                  <w:marRight w:val="0"/>
                  <w:marTop w:val="0"/>
                  <w:marBottom w:val="0"/>
                  <w:divBdr>
                    <w:top w:val="none" w:sz="0" w:space="0" w:color="auto"/>
                    <w:left w:val="none" w:sz="0" w:space="0" w:color="auto"/>
                    <w:bottom w:val="none" w:sz="0" w:space="0" w:color="auto"/>
                    <w:right w:val="none" w:sz="0" w:space="0" w:color="auto"/>
                  </w:divBdr>
                </w:div>
                <w:div w:id="1923104899">
                  <w:marLeft w:val="0"/>
                  <w:marRight w:val="0"/>
                  <w:marTop w:val="0"/>
                  <w:marBottom w:val="0"/>
                  <w:divBdr>
                    <w:top w:val="none" w:sz="0" w:space="0" w:color="auto"/>
                    <w:left w:val="none" w:sz="0" w:space="0" w:color="auto"/>
                    <w:bottom w:val="none" w:sz="0" w:space="0" w:color="auto"/>
                    <w:right w:val="none" w:sz="0" w:space="0" w:color="auto"/>
                  </w:divBdr>
                </w:div>
                <w:div w:id="1926256236">
                  <w:marLeft w:val="0"/>
                  <w:marRight w:val="0"/>
                  <w:marTop w:val="0"/>
                  <w:marBottom w:val="0"/>
                  <w:divBdr>
                    <w:top w:val="none" w:sz="0" w:space="0" w:color="auto"/>
                    <w:left w:val="none" w:sz="0" w:space="0" w:color="auto"/>
                    <w:bottom w:val="none" w:sz="0" w:space="0" w:color="auto"/>
                    <w:right w:val="none" w:sz="0" w:space="0" w:color="auto"/>
                  </w:divBdr>
                </w:div>
                <w:div w:id="1936589170">
                  <w:marLeft w:val="0"/>
                  <w:marRight w:val="0"/>
                  <w:marTop w:val="0"/>
                  <w:marBottom w:val="0"/>
                  <w:divBdr>
                    <w:top w:val="none" w:sz="0" w:space="0" w:color="auto"/>
                    <w:left w:val="none" w:sz="0" w:space="0" w:color="auto"/>
                    <w:bottom w:val="none" w:sz="0" w:space="0" w:color="auto"/>
                    <w:right w:val="none" w:sz="0" w:space="0" w:color="auto"/>
                  </w:divBdr>
                </w:div>
                <w:div w:id="1938366418">
                  <w:marLeft w:val="0"/>
                  <w:marRight w:val="0"/>
                  <w:marTop w:val="0"/>
                  <w:marBottom w:val="0"/>
                  <w:divBdr>
                    <w:top w:val="none" w:sz="0" w:space="0" w:color="auto"/>
                    <w:left w:val="none" w:sz="0" w:space="0" w:color="auto"/>
                    <w:bottom w:val="none" w:sz="0" w:space="0" w:color="auto"/>
                    <w:right w:val="none" w:sz="0" w:space="0" w:color="auto"/>
                  </w:divBdr>
                </w:div>
                <w:div w:id="1958633326">
                  <w:marLeft w:val="0"/>
                  <w:marRight w:val="0"/>
                  <w:marTop w:val="0"/>
                  <w:marBottom w:val="0"/>
                  <w:divBdr>
                    <w:top w:val="none" w:sz="0" w:space="0" w:color="auto"/>
                    <w:left w:val="none" w:sz="0" w:space="0" w:color="auto"/>
                    <w:bottom w:val="none" w:sz="0" w:space="0" w:color="auto"/>
                    <w:right w:val="none" w:sz="0" w:space="0" w:color="auto"/>
                  </w:divBdr>
                </w:div>
                <w:div w:id="1966888492">
                  <w:marLeft w:val="0"/>
                  <w:marRight w:val="0"/>
                  <w:marTop w:val="0"/>
                  <w:marBottom w:val="0"/>
                  <w:divBdr>
                    <w:top w:val="none" w:sz="0" w:space="0" w:color="auto"/>
                    <w:left w:val="none" w:sz="0" w:space="0" w:color="auto"/>
                    <w:bottom w:val="none" w:sz="0" w:space="0" w:color="auto"/>
                    <w:right w:val="none" w:sz="0" w:space="0" w:color="auto"/>
                  </w:divBdr>
                </w:div>
                <w:div w:id="1972318311">
                  <w:marLeft w:val="0"/>
                  <w:marRight w:val="0"/>
                  <w:marTop w:val="0"/>
                  <w:marBottom w:val="0"/>
                  <w:divBdr>
                    <w:top w:val="none" w:sz="0" w:space="0" w:color="auto"/>
                    <w:left w:val="none" w:sz="0" w:space="0" w:color="auto"/>
                    <w:bottom w:val="none" w:sz="0" w:space="0" w:color="auto"/>
                    <w:right w:val="none" w:sz="0" w:space="0" w:color="auto"/>
                  </w:divBdr>
                </w:div>
                <w:div w:id="1979650711">
                  <w:marLeft w:val="0"/>
                  <w:marRight w:val="0"/>
                  <w:marTop w:val="0"/>
                  <w:marBottom w:val="0"/>
                  <w:divBdr>
                    <w:top w:val="none" w:sz="0" w:space="0" w:color="auto"/>
                    <w:left w:val="none" w:sz="0" w:space="0" w:color="auto"/>
                    <w:bottom w:val="none" w:sz="0" w:space="0" w:color="auto"/>
                    <w:right w:val="none" w:sz="0" w:space="0" w:color="auto"/>
                  </w:divBdr>
                </w:div>
                <w:div w:id="1989506287">
                  <w:marLeft w:val="0"/>
                  <w:marRight w:val="0"/>
                  <w:marTop w:val="0"/>
                  <w:marBottom w:val="0"/>
                  <w:divBdr>
                    <w:top w:val="none" w:sz="0" w:space="0" w:color="auto"/>
                    <w:left w:val="none" w:sz="0" w:space="0" w:color="auto"/>
                    <w:bottom w:val="none" w:sz="0" w:space="0" w:color="auto"/>
                    <w:right w:val="none" w:sz="0" w:space="0" w:color="auto"/>
                  </w:divBdr>
                </w:div>
                <w:div w:id="2000108417">
                  <w:marLeft w:val="0"/>
                  <w:marRight w:val="0"/>
                  <w:marTop w:val="0"/>
                  <w:marBottom w:val="0"/>
                  <w:divBdr>
                    <w:top w:val="none" w:sz="0" w:space="0" w:color="auto"/>
                    <w:left w:val="none" w:sz="0" w:space="0" w:color="auto"/>
                    <w:bottom w:val="none" w:sz="0" w:space="0" w:color="auto"/>
                    <w:right w:val="none" w:sz="0" w:space="0" w:color="auto"/>
                  </w:divBdr>
                </w:div>
                <w:div w:id="2012491523">
                  <w:marLeft w:val="0"/>
                  <w:marRight w:val="0"/>
                  <w:marTop w:val="0"/>
                  <w:marBottom w:val="0"/>
                  <w:divBdr>
                    <w:top w:val="none" w:sz="0" w:space="0" w:color="auto"/>
                    <w:left w:val="none" w:sz="0" w:space="0" w:color="auto"/>
                    <w:bottom w:val="none" w:sz="0" w:space="0" w:color="auto"/>
                    <w:right w:val="none" w:sz="0" w:space="0" w:color="auto"/>
                  </w:divBdr>
                </w:div>
                <w:div w:id="2012950498">
                  <w:marLeft w:val="0"/>
                  <w:marRight w:val="0"/>
                  <w:marTop w:val="0"/>
                  <w:marBottom w:val="0"/>
                  <w:divBdr>
                    <w:top w:val="none" w:sz="0" w:space="0" w:color="auto"/>
                    <w:left w:val="none" w:sz="0" w:space="0" w:color="auto"/>
                    <w:bottom w:val="none" w:sz="0" w:space="0" w:color="auto"/>
                    <w:right w:val="none" w:sz="0" w:space="0" w:color="auto"/>
                  </w:divBdr>
                </w:div>
                <w:div w:id="2017882682">
                  <w:marLeft w:val="0"/>
                  <w:marRight w:val="0"/>
                  <w:marTop w:val="0"/>
                  <w:marBottom w:val="0"/>
                  <w:divBdr>
                    <w:top w:val="none" w:sz="0" w:space="0" w:color="auto"/>
                    <w:left w:val="none" w:sz="0" w:space="0" w:color="auto"/>
                    <w:bottom w:val="none" w:sz="0" w:space="0" w:color="auto"/>
                    <w:right w:val="none" w:sz="0" w:space="0" w:color="auto"/>
                  </w:divBdr>
                </w:div>
                <w:div w:id="2023122404">
                  <w:marLeft w:val="0"/>
                  <w:marRight w:val="0"/>
                  <w:marTop w:val="0"/>
                  <w:marBottom w:val="0"/>
                  <w:divBdr>
                    <w:top w:val="none" w:sz="0" w:space="0" w:color="auto"/>
                    <w:left w:val="none" w:sz="0" w:space="0" w:color="auto"/>
                    <w:bottom w:val="none" w:sz="0" w:space="0" w:color="auto"/>
                    <w:right w:val="none" w:sz="0" w:space="0" w:color="auto"/>
                  </w:divBdr>
                </w:div>
                <w:div w:id="2046370328">
                  <w:marLeft w:val="0"/>
                  <w:marRight w:val="0"/>
                  <w:marTop w:val="0"/>
                  <w:marBottom w:val="0"/>
                  <w:divBdr>
                    <w:top w:val="none" w:sz="0" w:space="0" w:color="auto"/>
                    <w:left w:val="none" w:sz="0" w:space="0" w:color="auto"/>
                    <w:bottom w:val="none" w:sz="0" w:space="0" w:color="auto"/>
                    <w:right w:val="none" w:sz="0" w:space="0" w:color="auto"/>
                  </w:divBdr>
                </w:div>
                <w:div w:id="2076051253">
                  <w:marLeft w:val="0"/>
                  <w:marRight w:val="0"/>
                  <w:marTop w:val="0"/>
                  <w:marBottom w:val="0"/>
                  <w:divBdr>
                    <w:top w:val="none" w:sz="0" w:space="0" w:color="auto"/>
                    <w:left w:val="none" w:sz="0" w:space="0" w:color="auto"/>
                    <w:bottom w:val="none" w:sz="0" w:space="0" w:color="auto"/>
                    <w:right w:val="none" w:sz="0" w:space="0" w:color="auto"/>
                  </w:divBdr>
                </w:div>
                <w:div w:id="2083330438">
                  <w:marLeft w:val="0"/>
                  <w:marRight w:val="0"/>
                  <w:marTop w:val="0"/>
                  <w:marBottom w:val="0"/>
                  <w:divBdr>
                    <w:top w:val="none" w:sz="0" w:space="0" w:color="auto"/>
                    <w:left w:val="none" w:sz="0" w:space="0" w:color="auto"/>
                    <w:bottom w:val="none" w:sz="0" w:space="0" w:color="auto"/>
                    <w:right w:val="none" w:sz="0" w:space="0" w:color="auto"/>
                  </w:divBdr>
                </w:div>
                <w:div w:id="2090303322">
                  <w:marLeft w:val="0"/>
                  <w:marRight w:val="0"/>
                  <w:marTop w:val="0"/>
                  <w:marBottom w:val="0"/>
                  <w:divBdr>
                    <w:top w:val="none" w:sz="0" w:space="0" w:color="auto"/>
                    <w:left w:val="none" w:sz="0" w:space="0" w:color="auto"/>
                    <w:bottom w:val="none" w:sz="0" w:space="0" w:color="auto"/>
                    <w:right w:val="none" w:sz="0" w:space="0" w:color="auto"/>
                  </w:divBdr>
                </w:div>
                <w:div w:id="2106415248">
                  <w:marLeft w:val="0"/>
                  <w:marRight w:val="0"/>
                  <w:marTop w:val="0"/>
                  <w:marBottom w:val="0"/>
                  <w:divBdr>
                    <w:top w:val="none" w:sz="0" w:space="0" w:color="auto"/>
                    <w:left w:val="none" w:sz="0" w:space="0" w:color="auto"/>
                    <w:bottom w:val="none" w:sz="0" w:space="0" w:color="auto"/>
                    <w:right w:val="none" w:sz="0" w:space="0" w:color="auto"/>
                  </w:divBdr>
                </w:div>
                <w:div w:id="2120418013">
                  <w:marLeft w:val="0"/>
                  <w:marRight w:val="0"/>
                  <w:marTop w:val="0"/>
                  <w:marBottom w:val="0"/>
                  <w:divBdr>
                    <w:top w:val="none" w:sz="0" w:space="0" w:color="auto"/>
                    <w:left w:val="none" w:sz="0" w:space="0" w:color="auto"/>
                    <w:bottom w:val="none" w:sz="0" w:space="0" w:color="auto"/>
                    <w:right w:val="none" w:sz="0" w:space="0" w:color="auto"/>
                  </w:divBdr>
                </w:div>
                <w:div w:id="2129160136">
                  <w:marLeft w:val="0"/>
                  <w:marRight w:val="0"/>
                  <w:marTop w:val="0"/>
                  <w:marBottom w:val="0"/>
                  <w:divBdr>
                    <w:top w:val="none" w:sz="0" w:space="0" w:color="auto"/>
                    <w:left w:val="none" w:sz="0" w:space="0" w:color="auto"/>
                    <w:bottom w:val="none" w:sz="0" w:space="0" w:color="auto"/>
                    <w:right w:val="none" w:sz="0" w:space="0" w:color="auto"/>
                  </w:divBdr>
                </w:div>
                <w:div w:id="212992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689779">
      <w:bodyDiv w:val="1"/>
      <w:marLeft w:val="0"/>
      <w:marRight w:val="0"/>
      <w:marTop w:val="0"/>
      <w:marBottom w:val="0"/>
      <w:divBdr>
        <w:top w:val="none" w:sz="0" w:space="0" w:color="auto"/>
        <w:left w:val="none" w:sz="0" w:space="0" w:color="auto"/>
        <w:bottom w:val="none" w:sz="0" w:space="0" w:color="auto"/>
        <w:right w:val="none" w:sz="0" w:space="0" w:color="auto"/>
      </w:divBdr>
    </w:div>
    <w:div w:id="869495630">
      <w:bodyDiv w:val="1"/>
      <w:marLeft w:val="0"/>
      <w:marRight w:val="0"/>
      <w:marTop w:val="0"/>
      <w:marBottom w:val="0"/>
      <w:divBdr>
        <w:top w:val="none" w:sz="0" w:space="0" w:color="auto"/>
        <w:left w:val="none" w:sz="0" w:space="0" w:color="auto"/>
        <w:bottom w:val="none" w:sz="0" w:space="0" w:color="auto"/>
        <w:right w:val="none" w:sz="0" w:space="0" w:color="auto"/>
      </w:divBdr>
    </w:div>
    <w:div w:id="872577617">
      <w:bodyDiv w:val="1"/>
      <w:marLeft w:val="0"/>
      <w:marRight w:val="0"/>
      <w:marTop w:val="0"/>
      <w:marBottom w:val="0"/>
      <w:divBdr>
        <w:top w:val="none" w:sz="0" w:space="0" w:color="auto"/>
        <w:left w:val="none" w:sz="0" w:space="0" w:color="auto"/>
        <w:bottom w:val="none" w:sz="0" w:space="0" w:color="auto"/>
        <w:right w:val="none" w:sz="0" w:space="0" w:color="auto"/>
      </w:divBdr>
    </w:div>
    <w:div w:id="872840270">
      <w:bodyDiv w:val="1"/>
      <w:marLeft w:val="0"/>
      <w:marRight w:val="0"/>
      <w:marTop w:val="0"/>
      <w:marBottom w:val="0"/>
      <w:divBdr>
        <w:top w:val="none" w:sz="0" w:space="0" w:color="auto"/>
        <w:left w:val="none" w:sz="0" w:space="0" w:color="auto"/>
        <w:bottom w:val="none" w:sz="0" w:space="0" w:color="auto"/>
        <w:right w:val="none" w:sz="0" w:space="0" w:color="auto"/>
      </w:divBdr>
    </w:div>
    <w:div w:id="882056212">
      <w:bodyDiv w:val="1"/>
      <w:marLeft w:val="0"/>
      <w:marRight w:val="0"/>
      <w:marTop w:val="0"/>
      <w:marBottom w:val="0"/>
      <w:divBdr>
        <w:top w:val="none" w:sz="0" w:space="0" w:color="auto"/>
        <w:left w:val="none" w:sz="0" w:space="0" w:color="auto"/>
        <w:bottom w:val="none" w:sz="0" w:space="0" w:color="auto"/>
        <w:right w:val="none" w:sz="0" w:space="0" w:color="auto"/>
      </w:divBdr>
    </w:div>
    <w:div w:id="884636880">
      <w:bodyDiv w:val="1"/>
      <w:marLeft w:val="0"/>
      <w:marRight w:val="0"/>
      <w:marTop w:val="0"/>
      <w:marBottom w:val="0"/>
      <w:divBdr>
        <w:top w:val="none" w:sz="0" w:space="0" w:color="auto"/>
        <w:left w:val="none" w:sz="0" w:space="0" w:color="auto"/>
        <w:bottom w:val="none" w:sz="0" w:space="0" w:color="auto"/>
        <w:right w:val="none" w:sz="0" w:space="0" w:color="auto"/>
      </w:divBdr>
    </w:div>
    <w:div w:id="886181924">
      <w:bodyDiv w:val="1"/>
      <w:marLeft w:val="0"/>
      <w:marRight w:val="0"/>
      <w:marTop w:val="0"/>
      <w:marBottom w:val="0"/>
      <w:divBdr>
        <w:top w:val="none" w:sz="0" w:space="0" w:color="auto"/>
        <w:left w:val="none" w:sz="0" w:space="0" w:color="auto"/>
        <w:bottom w:val="none" w:sz="0" w:space="0" w:color="auto"/>
        <w:right w:val="none" w:sz="0" w:space="0" w:color="auto"/>
      </w:divBdr>
    </w:div>
    <w:div w:id="887885508">
      <w:bodyDiv w:val="1"/>
      <w:marLeft w:val="0"/>
      <w:marRight w:val="0"/>
      <w:marTop w:val="0"/>
      <w:marBottom w:val="0"/>
      <w:divBdr>
        <w:top w:val="none" w:sz="0" w:space="0" w:color="auto"/>
        <w:left w:val="none" w:sz="0" w:space="0" w:color="auto"/>
        <w:bottom w:val="none" w:sz="0" w:space="0" w:color="auto"/>
        <w:right w:val="none" w:sz="0" w:space="0" w:color="auto"/>
      </w:divBdr>
    </w:div>
    <w:div w:id="891887183">
      <w:bodyDiv w:val="1"/>
      <w:marLeft w:val="0"/>
      <w:marRight w:val="0"/>
      <w:marTop w:val="0"/>
      <w:marBottom w:val="0"/>
      <w:divBdr>
        <w:top w:val="none" w:sz="0" w:space="0" w:color="auto"/>
        <w:left w:val="none" w:sz="0" w:space="0" w:color="auto"/>
        <w:bottom w:val="none" w:sz="0" w:space="0" w:color="auto"/>
        <w:right w:val="none" w:sz="0" w:space="0" w:color="auto"/>
      </w:divBdr>
    </w:div>
    <w:div w:id="893735632">
      <w:bodyDiv w:val="1"/>
      <w:marLeft w:val="0"/>
      <w:marRight w:val="0"/>
      <w:marTop w:val="0"/>
      <w:marBottom w:val="0"/>
      <w:divBdr>
        <w:top w:val="none" w:sz="0" w:space="0" w:color="auto"/>
        <w:left w:val="none" w:sz="0" w:space="0" w:color="auto"/>
        <w:bottom w:val="none" w:sz="0" w:space="0" w:color="auto"/>
        <w:right w:val="none" w:sz="0" w:space="0" w:color="auto"/>
      </w:divBdr>
      <w:divsChild>
        <w:div w:id="683288924">
          <w:marLeft w:val="0"/>
          <w:marRight w:val="0"/>
          <w:marTop w:val="0"/>
          <w:marBottom w:val="0"/>
          <w:divBdr>
            <w:top w:val="none" w:sz="0" w:space="0" w:color="auto"/>
            <w:left w:val="none" w:sz="0" w:space="0" w:color="auto"/>
            <w:bottom w:val="none" w:sz="0" w:space="0" w:color="auto"/>
            <w:right w:val="none" w:sz="0" w:space="0" w:color="auto"/>
          </w:divBdr>
        </w:div>
      </w:divsChild>
    </w:div>
    <w:div w:id="894006778">
      <w:bodyDiv w:val="1"/>
      <w:marLeft w:val="0"/>
      <w:marRight w:val="0"/>
      <w:marTop w:val="0"/>
      <w:marBottom w:val="0"/>
      <w:divBdr>
        <w:top w:val="none" w:sz="0" w:space="0" w:color="auto"/>
        <w:left w:val="none" w:sz="0" w:space="0" w:color="auto"/>
        <w:bottom w:val="none" w:sz="0" w:space="0" w:color="auto"/>
        <w:right w:val="none" w:sz="0" w:space="0" w:color="auto"/>
      </w:divBdr>
    </w:div>
    <w:div w:id="896433703">
      <w:bodyDiv w:val="1"/>
      <w:marLeft w:val="0"/>
      <w:marRight w:val="0"/>
      <w:marTop w:val="0"/>
      <w:marBottom w:val="0"/>
      <w:divBdr>
        <w:top w:val="none" w:sz="0" w:space="0" w:color="auto"/>
        <w:left w:val="none" w:sz="0" w:space="0" w:color="auto"/>
        <w:bottom w:val="none" w:sz="0" w:space="0" w:color="auto"/>
        <w:right w:val="none" w:sz="0" w:space="0" w:color="auto"/>
      </w:divBdr>
      <w:divsChild>
        <w:div w:id="1263146874">
          <w:marLeft w:val="0"/>
          <w:marRight w:val="0"/>
          <w:marTop w:val="0"/>
          <w:marBottom w:val="0"/>
          <w:divBdr>
            <w:top w:val="none" w:sz="0" w:space="0" w:color="auto"/>
            <w:left w:val="none" w:sz="0" w:space="0" w:color="auto"/>
            <w:bottom w:val="none" w:sz="0" w:space="0" w:color="auto"/>
            <w:right w:val="none" w:sz="0" w:space="0" w:color="auto"/>
          </w:divBdr>
        </w:div>
        <w:div w:id="1868565730">
          <w:marLeft w:val="0"/>
          <w:marRight w:val="0"/>
          <w:marTop w:val="0"/>
          <w:marBottom w:val="0"/>
          <w:divBdr>
            <w:top w:val="none" w:sz="0" w:space="0" w:color="auto"/>
            <w:left w:val="none" w:sz="0" w:space="0" w:color="auto"/>
            <w:bottom w:val="none" w:sz="0" w:space="0" w:color="auto"/>
            <w:right w:val="none" w:sz="0" w:space="0" w:color="auto"/>
          </w:divBdr>
        </w:div>
      </w:divsChild>
    </w:div>
    <w:div w:id="907569921">
      <w:bodyDiv w:val="1"/>
      <w:marLeft w:val="0"/>
      <w:marRight w:val="0"/>
      <w:marTop w:val="0"/>
      <w:marBottom w:val="0"/>
      <w:divBdr>
        <w:top w:val="none" w:sz="0" w:space="0" w:color="auto"/>
        <w:left w:val="none" w:sz="0" w:space="0" w:color="auto"/>
        <w:bottom w:val="none" w:sz="0" w:space="0" w:color="auto"/>
        <w:right w:val="none" w:sz="0" w:space="0" w:color="auto"/>
      </w:divBdr>
    </w:div>
    <w:div w:id="909075517">
      <w:bodyDiv w:val="1"/>
      <w:marLeft w:val="0"/>
      <w:marRight w:val="0"/>
      <w:marTop w:val="0"/>
      <w:marBottom w:val="0"/>
      <w:divBdr>
        <w:top w:val="none" w:sz="0" w:space="0" w:color="auto"/>
        <w:left w:val="none" w:sz="0" w:space="0" w:color="auto"/>
        <w:bottom w:val="none" w:sz="0" w:space="0" w:color="auto"/>
        <w:right w:val="none" w:sz="0" w:space="0" w:color="auto"/>
      </w:divBdr>
    </w:div>
    <w:div w:id="914432254">
      <w:bodyDiv w:val="1"/>
      <w:marLeft w:val="0"/>
      <w:marRight w:val="0"/>
      <w:marTop w:val="0"/>
      <w:marBottom w:val="0"/>
      <w:divBdr>
        <w:top w:val="none" w:sz="0" w:space="0" w:color="auto"/>
        <w:left w:val="none" w:sz="0" w:space="0" w:color="auto"/>
        <w:bottom w:val="none" w:sz="0" w:space="0" w:color="auto"/>
        <w:right w:val="none" w:sz="0" w:space="0" w:color="auto"/>
      </w:divBdr>
    </w:div>
    <w:div w:id="915671788">
      <w:bodyDiv w:val="1"/>
      <w:marLeft w:val="0"/>
      <w:marRight w:val="0"/>
      <w:marTop w:val="0"/>
      <w:marBottom w:val="0"/>
      <w:divBdr>
        <w:top w:val="none" w:sz="0" w:space="0" w:color="auto"/>
        <w:left w:val="none" w:sz="0" w:space="0" w:color="auto"/>
        <w:bottom w:val="none" w:sz="0" w:space="0" w:color="auto"/>
        <w:right w:val="none" w:sz="0" w:space="0" w:color="auto"/>
      </w:divBdr>
      <w:divsChild>
        <w:div w:id="968319584">
          <w:marLeft w:val="0"/>
          <w:marRight w:val="0"/>
          <w:marTop w:val="0"/>
          <w:marBottom w:val="0"/>
          <w:divBdr>
            <w:top w:val="none" w:sz="0" w:space="0" w:color="auto"/>
            <w:left w:val="none" w:sz="0" w:space="0" w:color="auto"/>
            <w:bottom w:val="none" w:sz="0" w:space="0" w:color="auto"/>
            <w:right w:val="none" w:sz="0" w:space="0" w:color="auto"/>
          </w:divBdr>
          <w:divsChild>
            <w:div w:id="1119952586">
              <w:marLeft w:val="0"/>
              <w:marRight w:val="0"/>
              <w:marTop w:val="0"/>
              <w:marBottom w:val="0"/>
              <w:divBdr>
                <w:top w:val="none" w:sz="0" w:space="0" w:color="auto"/>
                <w:left w:val="none" w:sz="0" w:space="0" w:color="auto"/>
                <w:bottom w:val="none" w:sz="0" w:space="0" w:color="auto"/>
                <w:right w:val="none" w:sz="0" w:space="0" w:color="auto"/>
              </w:divBdr>
              <w:divsChild>
                <w:div w:id="83534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84679">
          <w:marLeft w:val="0"/>
          <w:marRight w:val="0"/>
          <w:marTop w:val="0"/>
          <w:marBottom w:val="0"/>
          <w:divBdr>
            <w:top w:val="none" w:sz="0" w:space="0" w:color="auto"/>
            <w:left w:val="none" w:sz="0" w:space="0" w:color="auto"/>
            <w:bottom w:val="none" w:sz="0" w:space="0" w:color="auto"/>
            <w:right w:val="none" w:sz="0" w:space="0" w:color="auto"/>
          </w:divBdr>
          <w:divsChild>
            <w:div w:id="503472010">
              <w:marLeft w:val="0"/>
              <w:marRight w:val="0"/>
              <w:marTop w:val="0"/>
              <w:marBottom w:val="0"/>
              <w:divBdr>
                <w:top w:val="none" w:sz="0" w:space="0" w:color="auto"/>
                <w:left w:val="none" w:sz="0" w:space="0" w:color="auto"/>
                <w:bottom w:val="none" w:sz="0" w:space="0" w:color="auto"/>
                <w:right w:val="none" w:sz="0" w:space="0" w:color="auto"/>
              </w:divBdr>
              <w:divsChild>
                <w:div w:id="88547938">
                  <w:marLeft w:val="0"/>
                  <w:marRight w:val="0"/>
                  <w:marTop w:val="0"/>
                  <w:marBottom w:val="0"/>
                  <w:divBdr>
                    <w:top w:val="none" w:sz="0" w:space="0" w:color="auto"/>
                    <w:left w:val="none" w:sz="0" w:space="0" w:color="auto"/>
                    <w:bottom w:val="none" w:sz="0" w:space="0" w:color="auto"/>
                    <w:right w:val="none" w:sz="0" w:space="0" w:color="auto"/>
                  </w:divBdr>
                  <w:divsChild>
                    <w:div w:id="3754017">
                      <w:marLeft w:val="0"/>
                      <w:marRight w:val="0"/>
                      <w:marTop w:val="0"/>
                      <w:marBottom w:val="0"/>
                      <w:divBdr>
                        <w:top w:val="none" w:sz="0" w:space="0" w:color="auto"/>
                        <w:left w:val="none" w:sz="0" w:space="0" w:color="auto"/>
                        <w:bottom w:val="none" w:sz="0" w:space="0" w:color="auto"/>
                        <w:right w:val="none" w:sz="0" w:space="0" w:color="auto"/>
                      </w:divBdr>
                      <w:divsChild>
                        <w:div w:id="2039162235">
                          <w:marLeft w:val="0"/>
                          <w:marRight w:val="0"/>
                          <w:marTop w:val="0"/>
                          <w:marBottom w:val="0"/>
                          <w:divBdr>
                            <w:top w:val="none" w:sz="0" w:space="0" w:color="auto"/>
                            <w:left w:val="none" w:sz="0" w:space="0" w:color="auto"/>
                            <w:bottom w:val="none" w:sz="0" w:space="0" w:color="auto"/>
                            <w:right w:val="none" w:sz="0" w:space="0" w:color="auto"/>
                          </w:divBdr>
                        </w:div>
                      </w:divsChild>
                    </w:div>
                    <w:div w:id="4409316">
                      <w:marLeft w:val="0"/>
                      <w:marRight w:val="0"/>
                      <w:marTop w:val="0"/>
                      <w:marBottom w:val="0"/>
                      <w:divBdr>
                        <w:top w:val="none" w:sz="0" w:space="0" w:color="auto"/>
                        <w:left w:val="none" w:sz="0" w:space="0" w:color="auto"/>
                        <w:bottom w:val="none" w:sz="0" w:space="0" w:color="auto"/>
                        <w:right w:val="none" w:sz="0" w:space="0" w:color="auto"/>
                      </w:divBdr>
                    </w:div>
                    <w:div w:id="10689088">
                      <w:marLeft w:val="0"/>
                      <w:marRight w:val="0"/>
                      <w:marTop w:val="0"/>
                      <w:marBottom w:val="0"/>
                      <w:divBdr>
                        <w:top w:val="none" w:sz="0" w:space="0" w:color="auto"/>
                        <w:left w:val="none" w:sz="0" w:space="0" w:color="auto"/>
                        <w:bottom w:val="none" w:sz="0" w:space="0" w:color="auto"/>
                        <w:right w:val="none" w:sz="0" w:space="0" w:color="auto"/>
                      </w:divBdr>
                    </w:div>
                    <w:div w:id="14113872">
                      <w:marLeft w:val="0"/>
                      <w:marRight w:val="0"/>
                      <w:marTop w:val="0"/>
                      <w:marBottom w:val="0"/>
                      <w:divBdr>
                        <w:top w:val="none" w:sz="0" w:space="0" w:color="auto"/>
                        <w:left w:val="none" w:sz="0" w:space="0" w:color="auto"/>
                        <w:bottom w:val="none" w:sz="0" w:space="0" w:color="auto"/>
                        <w:right w:val="none" w:sz="0" w:space="0" w:color="auto"/>
                      </w:divBdr>
                    </w:div>
                    <w:div w:id="15082117">
                      <w:marLeft w:val="0"/>
                      <w:marRight w:val="0"/>
                      <w:marTop w:val="0"/>
                      <w:marBottom w:val="0"/>
                      <w:divBdr>
                        <w:top w:val="none" w:sz="0" w:space="0" w:color="auto"/>
                        <w:left w:val="none" w:sz="0" w:space="0" w:color="auto"/>
                        <w:bottom w:val="none" w:sz="0" w:space="0" w:color="auto"/>
                        <w:right w:val="none" w:sz="0" w:space="0" w:color="auto"/>
                      </w:divBdr>
                    </w:div>
                    <w:div w:id="18707713">
                      <w:marLeft w:val="0"/>
                      <w:marRight w:val="0"/>
                      <w:marTop w:val="0"/>
                      <w:marBottom w:val="0"/>
                      <w:divBdr>
                        <w:top w:val="none" w:sz="0" w:space="0" w:color="auto"/>
                        <w:left w:val="none" w:sz="0" w:space="0" w:color="auto"/>
                        <w:bottom w:val="none" w:sz="0" w:space="0" w:color="auto"/>
                        <w:right w:val="none" w:sz="0" w:space="0" w:color="auto"/>
                      </w:divBdr>
                      <w:divsChild>
                        <w:div w:id="1542399098">
                          <w:marLeft w:val="0"/>
                          <w:marRight w:val="0"/>
                          <w:marTop w:val="0"/>
                          <w:marBottom w:val="0"/>
                          <w:divBdr>
                            <w:top w:val="none" w:sz="0" w:space="0" w:color="auto"/>
                            <w:left w:val="none" w:sz="0" w:space="0" w:color="auto"/>
                            <w:bottom w:val="none" w:sz="0" w:space="0" w:color="auto"/>
                            <w:right w:val="none" w:sz="0" w:space="0" w:color="auto"/>
                          </w:divBdr>
                        </w:div>
                      </w:divsChild>
                    </w:div>
                    <w:div w:id="19357604">
                      <w:marLeft w:val="0"/>
                      <w:marRight w:val="0"/>
                      <w:marTop w:val="0"/>
                      <w:marBottom w:val="0"/>
                      <w:divBdr>
                        <w:top w:val="none" w:sz="0" w:space="0" w:color="auto"/>
                        <w:left w:val="none" w:sz="0" w:space="0" w:color="auto"/>
                        <w:bottom w:val="none" w:sz="0" w:space="0" w:color="auto"/>
                        <w:right w:val="none" w:sz="0" w:space="0" w:color="auto"/>
                      </w:divBdr>
                    </w:div>
                    <w:div w:id="21824356">
                      <w:marLeft w:val="0"/>
                      <w:marRight w:val="0"/>
                      <w:marTop w:val="0"/>
                      <w:marBottom w:val="0"/>
                      <w:divBdr>
                        <w:top w:val="none" w:sz="0" w:space="0" w:color="auto"/>
                        <w:left w:val="none" w:sz="0" w:space="0" w:color="auto"/>
                        <w:bottom w:val="none" w:sz="0" w:space="0" w:color="auto"/>
                        <w:right w:val="none" w:sz="0" w:space="0" w:color="auto"/>
                      </w:divBdr>
                    </w:div>
                    <w:div w:id="22755354">
                      <w:marLeft w:val="0"/>
                      <w:marRight w:val="0"/>
                      <w:marTop w:val="0"/>
                      <w:marBottom w:val="0"/>
                      <w:divBdr>
                        <w:top w:val="none" w:sz="0" w:space="0" w:color="auto"/>
                        <w:left w:val="none" w:sz="0" w:space="0" w:color="auto"/>
                        <w:bottom w:val="none" w:sz="0" w:space="0" w:color="auto"/>
                        <w:right w:val="none" w:sz="0" w:space="0" w:color="auto"/>
                      </w:divBdr>
                    </w:div>
                    <w:div w:id="28191562">
                      <w:marLeft w:val="0"/>
                      <w:marRight w:val="0"/>
                      <w:marTop w:val="0"/>
                      <w:marBottom w:val="0"/>
                      <w:divBdr>
                        <w:top w:val="none" w:sz="0" w:space="0" w:color="auto"/>
                        <w:left w:val="none" w:sz="0" w:space="0" w:color="auto"/>
                        <w:bottom w:val="none" w:sz="0" w:space="0" w:color="auto"/>
                        <w:right w:val="none" w:sz="0" w:space="0" w:color="auto"/>
                      </w:divBdr>
                      <w:divsChild>
                        <w:div w:id="1001737098">
                          <w:marLeft w:val="0"/>
                          <w:marRight w:val="0"/>
                          <w:marTop w:val="0"/>
                          <w:marBottom w:val="0"/>
                          <w:divBdr>
                            <w:top w:val="none" w:sz="0" w:space="0" w:color="auto"/>
                            <w:left w:val="none" w:sz="0" w:space="0" w:color="auto"/>
                            <w:bottom w:val="none" w:sz="0" w:space="0" w:color="auto"/>
                            <w:right w:val="none" w:sz="0" w:space="0" w:color="auto"/>
                          </w:divBdr>
                        </w:div>
                      </w:divsChild>
                    </w:div>
                    <w:div w:id="28797029">
                      <w:marLeft w:val="0"/>
                      <w:marRight w:val="0"/>
                      <w:marTop w:val="0"/>
                      <w:marBottom w:val="0"/>
                      <w:divBdr>
                        <w:top w:val="none" w:sz="0" w:space="0" w:color="auto"/>
                        <w:left w:val="none" w:sz="0" w:space="0" w:color="auto"/>
                        <w:bottom w:val="none" w:sz="0" w:space="0" w:color="auto"/>
                        <w:right w:val="none" w:sz="0" w:space="0" w:color="auto"/>
                      </w:divBdr>
                    </w:div>
                    <w:div w:id="30112092">
                      <w:marLeft w:val="0"/>
                      <w:marRight w:val="0"/>
                      <w:marTop w:val="0"/>
                      <w:marBottom w:val="0"/>
                      <w:divBdr>
                        <w:top w:val="none" w:sz="0" w:space="0" w:color="auto"/>
                        <w:left w:val="none" w:sz="0" w:space="0" w:color="auto"/>
                        <w:bottom w:val="none" w:sz="0" w:space="0" w:color="auto"/>
                        <w:right w:val="none" w:sz="0" w:space="0" w:color="auto"/>
                      </w:divBdr>
                      <w:divsChild>
                        <w:div w:id="600646001">
                          <w:marLeft w:val="0"/>
                          <w:marRight w:val="0"/>
                          <w:marTop w:val="0"/>
                          <w:marBottom w:val="0"/>
                          <w:divBdr>
                            <w:top w:val="none" w:sz="0" w:space="0" w:color="auto"/>
                            <w:left w:val="none" w:sz="0" w:space="0" w:color="auto"/>
                            <w:bottom w:val="none" w:sz="0" w:space="0" w:color="auto"/>
                            <w:right w:val="none" w:sz="0" w:space="0" w:color="auto"/>
                          </w:divBdr>
                        </w:div>
                      </w:divsChild>
                    </w:div>
                    <w:div w:id="30738090">
                      <w:marLeft w:val="0"/>
                      <w:marRight w:val="0"/>
                      <w:marTop w:val="0"/>
                      <w:marBottom w:val="0"/>
                      <w:divBdr>
                        <w:top w:val="none" w:sz="0" w:space="0" w:color="auto"/>
                        <w:left w:val="none" w:sz="0" w:space="0" w:color="auto"/>
                        <w:bottom w:val="none" w:sz="0" w:space="0" w:color="auto"/>
                        <w:right w:val="none" w:sz="0" w:space="0" w:color="auto"/>
                      </w:divBdr>
                      <w:divsChild>
                        <w:div w:id="1600412788">
                          <w:marLeft w:val="0"/>
                          <w:marRight w:val="0"/>
                          <w:marTop w:val="0"/>
                          <w:marBottom w:val="0"/>
                          <w:divBdr>
                            <w:top w:val="none" w:sz="0" w:space="0" w:color="auto"/>
                            <w:left w:val="none" w:sz="0" w:space="0" w:color="auto"/>
                            <w:bottom w:val="none" w:sz="0" w:space="0" w:color="auto"/>
                            <w:right w:val="none" w:sz="0" w:space="0" w:color="auto"/>
                          </w:divBdr>
                        </w:div>
                      </w:divsChild>
                    </w:div>
                    <w:div w:id="32774232">
                      <w:marLeft w:val="0"/>
                      <w:marRight w:val="0"/>
                      <w:marTop w:val="0"/>
                      <w:marBottom w:val="0"/>
                      <w:divBdr>
                        <w:top w:val="none" w:sz="0" w:space="0" w:color="auto"/>
                        <w:left w:val="none" w:sz="0" w:space="0" w:color="auto"/>
                        <w:bottom w:val="none" w:sz="0" w:space="0" w:color="auto"/>
                        <w:right w:val="none" w:sz="0" w:space="0" w:color="auto"/>
                      </w:divBdr>
                      <w:divsChild>
                        <w:div w:id="1973168441">
                          <w:marLeft w:val="0"/>
                          <w:marRight w:val="0"/>
                          <w:marTop w:val="0"/>
                          <w:marBottom w:val="0"/>
                          <w:divBdr>
                            <w:top w:val="none" w:sz="0" w:space="0" w:color="auto"/>
                            <w:left w:val="none" w:sz="0" w:space="0" w:color="auto"/>
                            <w:bottom w:val="none" w:sz="0" w:space="0" w:color="auto"/>
                            <w:right w:val="none" w:sz="0" w:space="0" w:color="auto"/>
                          </w:divBdr>
                        </w:div>
                      </w:divsChild>
                    </w:div>
                    <w:div w:id="39978354">
                      <w:marLeft w:val="0"/>
                      <w:marRight w:val="0"/>
                      <w:marTop w:val="0"/>
                      <w:marBottom w:val="0"/>
                      <w:divBdr>
                        <w:top w:val="none" w:sz="0" w:space="0" w:color="auto"/>
                        <w:left w:val="none" w:sz="0" w:space="0" w:color="auto"/>
                        <w:bottom w:val="none" w:sz="0" w:space="0" w:color="auto"/>
                        <w:right w:val="none" w:sz="0" w:space="0" w:color="auto"/>
                      </w:divBdr>
                    </w:div>
                    <w:div w:id="43994811">
                      <w:marLeft w:val="0"/>
                      <w:marRight w:val="0"/>
                      <w:marTop w:val="0"/>
                      <w:marBottom w:val="0"/>
                      <w:divBdr>
                        <w:top w:val="none" w:sz="0" w:space="0" w:color="auto"/>
                        <w:left w:val="none" w:sz="0" w:space="0" w:color="auto"/>
                        <w:bottom w:val="none" w:sz="0" w:space="0" w:color="auto"/>
                        <w:right w:val="none" w:sz="0" w:space="0" w:color="auto"/>
                      </w:divBdr>
                    </w:div>
                    <w:div w:id="49312299">
                      <w:marLeft w:val="0"/>
                      <w:marRight w:val="0"/>
                      <w:marTop w:val="0"/>
                      <w:marBottom w:val="0"/>
                      <w:divBdr>
                        <w:top w:val="none" w:sz="0" w:space="0" w:color="auto"/>
                        <w:left w:val="none" w:sz="0" w:space="0" w:color="auto"/>
                        <w:bottom w:val="none" w:sz="0" w:space="0" w:color="auto"/>
                        <w:right w:val="none" w:sz="0" w:space="0" w:color="auto"/>
                      </w:divBdr>
                      <w:divsChild>
                        <w:div w:id="1437561811">
                          <w:marLeft w:val="0"/>
                          <w:marRight w:val="0"/>
                          <w:marTop w:val="0"/>
                          <w:marBottom w:val="0"/>
                          <w:divBdr>
                            <w:top w:val="none" w:sz="0" w:space="0" w:color="auto"/>
                            <w:left w:val="none" w:sz="0" w:space="0" w:color="auto"/>
                            <w:bottom w:val="none" w:sz="0" w:space="0" w:color="auto"/>
                            <w:right w:val="none" w:sz="0" w:space="0" w:color="auto"/>
                          </w:divBdr>
                        </w:div>
                      </w:divsChild>
                    </w:div>
                    <w:div w:id="53042524">
                      <w:marLeft w:val="0"/>
                      <w:marRight w:val="0"/>
                      <w:marTop w:val="0"/>
                      <w:marBottom w:val="0"/>
                      <w:divBdr>
                        <w:top w:val="none" w:sz="0" w:space="0" w:color="auto"/>
                        <w:left w:val="none" w:sz="0" w:space="0" w:color="auto"/>
                        <w:bottom w:val="none" w:sz="0" w:space="0" w:color="auto"/>
                        <w:right w:val="none" w:sz="0" w:space="0" w:color="auto"/>
                      </w:divBdr>
                    </w:div>
                    <w:div w:id="53085067">
                      <w:marLeft w:val="0"/>
                      <w:marRight w:val="0"/>
                      <w:marTop w:val="0"/>
                      <w:marBottom w:val="0"/>
                      <w:divBdr>
                        <w:top w:val="none" w:sz="0" w:space="0" w:color="auto"/>
                        <w:left w:val="none" w:sz="0" w:space="0" w:color="auto"/>
                        <w:bottom w:val="none" w:sz="0" w:space="0" w:color="auto"/>
                        <w:right w:val="none" w:sz="0" w:space="0" w:color="auto"/>
                      </w:divBdr>
                    </w:div>
                    <w:div w:id="57872736">
                      <w:marLeft w:val="0"/>
                      <w:marRight w:val="0"/>
                      <w:marTop w:val="0"/>
                      <w:marBottom w:val="0"/>
                      <w:divBdr>
                        <w:top w:val="none" w:sz="0" w:space="0" w:color="auto"/>
                        <w:left w:val="none" w:sz="0" w:space="0" w:color="auto"/>
                        <w:bottom w:val="none" w:sz="0" w:space="0" w:color="auto"/>
                        <w:right w:val="none" w:sz="0" w:space="0" w:color="auto"/>
                      </w:divBdr>
                    </w:div>
                    <w:div w:id="61100113">
                      <w:marLeft w:val="0"/>
                      <w:marRight w:val="0"/>
                      <w:marTop w:val="0"/>
                      <w:marBottom w:val="0"/>
                      <w:divBdr>
                        <w:top w:val="none" w:sz="0" w:space="0" w:color="auto"/>
                        <w:left w:val="none" w:sz="0" w:space="0" w:color="auto"/>
                        <w:bottom w:val="none" w:sz="0" w:space="0" w:color="auto"/>
                        <w:right w:val="none" w:sz="0" w:space="0" w:color="auto"/>
                      </w:divBdr>
                    </w:div>
                    <w:div w:id="64692538">
                      <w:marLeft w:val="0"/>
                      <w:marRight w:val="0"/>
                      <w:marTop w:val="0"/>
                      <w:marBottom w:val="0"/>
                      <w:divBdr>
                        <w:top w:val="none" w:sz="0" w:space="0" w:color="auto"/>
                        <w:left w:val="none" w:sz="0" w:space="0" w:color="auto"/>
                        <w:bottom w:val="none" w:sz="0" w:space="0" w:color="auto"/>
                        <w:right w:val="none" w:sz="0" w:space="0" w:color="auto"/>
                      </w:divBdr>
                    </w:div>
                    <w:div w:id="67921943">
                      <w:marLeft w:val="0"/>
                      <w:marRight w:val="0"/>
                      <w:marTop w:val="0"/>
                      <w:marBottom w:val="0"/>
                      <w:divBdr>
                        <w:top w:val="none" w:sz="0" w:space="0" w:color="auto"/>
                        <w:left w:val="none" w:sz="0" w:space="0" w:color="auto"/>
                        <w:bottom w:val="none" w:sz="0" w:space="0" w:color="auto"/>
                        <w:right w:val="none" w:sz="0" w:space="0" w:color="auto"/>
                      </w:divBdr>
                    </w:div>
                    <w:div w:id="72356122">
                      <w:marLeft w:val="0"/>
                      <w:marRight w:val="0"/>
                      <w:marTop w:val="0"/>
                      <w:marBottom w:val="0"/>
                      <w:divBdr>
                        <w:top w:val="none" w:sz="0" w:space="0" w:color="auto"/>
                        <w:left w:val="none" w:sz="0" w:space="0" w:color="auto"/>
                        <w:bottom w:val="none" w:sz="0" w:space="0" w:color="auto"/>
                        <w:right w:val="none" w:sz="0" w:space="0" w:color="auto"/>
                      </w:divBdr>
                      <w:divsChild>
                        <w:div w:id="271280072">
                          <w:marLeft w:val="0"/>
                          <w:marRight w:val="0"/>
                          <w:marTop w:val="0"/>
                          <w:marBottom w:val="0"/>
                          <w:divBdr>
                            <w:top w:val="none" w:sz="0" w:space="0" w:color="auto"/>
                            <w:left w:val="none" w:sz="0" w:space="0" w:color="auto"/>
                            <w:bottom w:val="none" w:sz="0" w:space="0" w:color="auto"/>
                            <w:right w:val="none" w:sz="0" w:space="0" w:color="auto"/>
                          </w:divBdr>
                        </w:div>
                      </w:divsChild>
                    </w:div>
                    <w:div w:id="77334879">
                      <w:marLeft w:val="0"/>
                      <w:marRight w:val="0"/>
                      <w:marTop w:val="0"/>
                      <w:marBottom w:val="0"/>
                      <w:divBdr>
                        <w:top w:val="none" w:sz="0" w:space="0" w:color="auto"/>
                        <w:left w:val="none" w:sz="0" w:space="0" w:color="auto"/>
                        <w:bottom w:val="none" w:sz="0" w:space="0" w:color="auto"/>
                        <w:right w:val="none" w:sz="0" w:space="0" w:color="auto"/>
                      </w:divBdr>
                      <w:divsChild>
                        <w:div w:id="1675842452">
                          <w:marLeft w:val="0"/>
                          <w:marRight w:val="0"/>
                          <w:marTop w:val="0"/>
                          <w:marBottom w:val="0"/>
                          <w:divBdr>
                            <w:top w:val="none" w:sz="0" w:space="0" w:color="auto"/>
                            <w:left w:val="none" w:sz="0" w:space="0" w:color="auto"/>
                            <w:bottom w:val="none" w:sz="0" w:space="0" w:color="auto"/>
                            <w:right w:val="none" w:sz="0" w:space="0" w:color="auto"/>
                          </w:divBdr>
                        </w:div>
                      </w:divsChild>
                    </w:div>
                    <w:div w:id="77676319">
                      <w:marLeft w:val="0"/>
                      <w:marRight w:val="0"/>
                      <w:marTop w:val="0"/>
                      <w:marBottom w:val="0"/>
                      <w:divBdr>
                        <w:top w:val="none" w:sz="0" w:space="0" w:color="auto"/>
                        <w:left w:val="none" w:sz="0" w:space="0" w:color="auto"/>
                        <w:bottom w:val="none" w:sz="0" w:space="0" w:color="auto"/>
                        <w:right w:val="none" w:sz="0" w:space="0" w:color="auto"/>
                      </w:divBdr>
                      <w:divsChild>
                        <w:div w:id="1520166">
                          <w:marLeft w:val="0"/>
                          <w:marRight w:val="0"/>
                          <w:marTop w:val="0"/>
                          <w:marBottom w:val="0"/>
                          <w:divBdr>
                            <w:top w:val="none" w:sz="0" w:space="0" w:color="auto"/>
                            <w:left w:val="none" w:sz="0" w:space="0" w:color="auto"/>
                            <w:bottom w:val="none" w:sz="0" w:space="0" w:color="auto"/>
                            <w:right w:val="none" w:sz="0" w:space="0" w:color="auto"/>
                          </w:divBdr>
                        </w:div>
                      </w:divsChild>
                    </w:div>
                    <w:div w:id="79715510">
                      <w:marLeft w:val="0"/>
                      <w:marRight w:val="0"/>
                      <w:marTop w:val="0"/>
                      <w:marBottom w:val="0"/>
                      <w:divBdr>
                        <w:top w:val="none" w:sz="0" w:space="0" w:color="auto"/>
                        <w:left w:val="none" w:sz="0" w:space="0" w:color="auto"/>
                        <w:bottom w:val="none" w:sz="0" w:space="0" w:color="auto"/>
                        <w:right w:val="none" w:sz="0" w:space="0" w:color="auto"/>
                      </w:divBdr>
                    </w:div>
                    <w:div w:id="95908531">
                      <w:marLeft w:val="0"/>
                      <w:marRight w:val="0"/>
                      <w:marTop w:val="0"/>
                      <w:marBottom w:val="0"/>
                      <w:divBdr>
                        <w:top w:val="none" w:sz="0" w:space="0" w:color="auto"/>
                        <w:left w:val="none" w:sz="0" w:space="0" w:color="auto"/>
                        <w:bottom w:val="none" w:sz="0" w:space="0" w:color="auto"/>
                        <w:right w:val="none" w:sz="0" w:space="0" w:color="auto"/>
                      </w:divBdr>
                    </w:div>
                    <w:div w:id="99378743">
                      <w:marLeft w:val="0"/>
                      <w:marRight w:val="0"/>
                      <w:marTop w:val="0"/>
                      <w:marBottom w:val="0"/>
                      <w:divBdr>
                        <w:top w:val="none" w:sz="0" w:space="0" w:color="auto"/>
                        <w:left w:val="none" w:sz="0" w:space="0" w:color="auto"/>
                        <w:bottom w:val="none" w:sz="0" w:space="0" w:color="auto"/>
                        <w:right w:val="none" w:sz="0" w:space="0" w:color="auto"/>
                      </w:divBdr>
                      <w:divsChild>
                        <w:div w:id="814296017">
                          <w:marLeft w:val="0"/>
                          <w:marRight w:val="0"/>
                          <w:marTop w:val="0"/>
                          <w:marBottom w:val="0"/>
                          <w:divBdr>
                            <w:top w:val="none" w:sz="0" w:space="0" w:color="auto"/>
                            <w:left w:val="none" w:sz="0" w:space="0" w:color="auto"/>
                            <w:bottom w:val="none" w:sz="0" w:space="0" w:color="auto"/>
                            <w:right w:val="none" w:sz="0" w:space="0" w:color="auto"/>
                          </w:divBdr>
                        </w:div>
                      </w:divsChild>
                    </w:div>
                    <w:div w:id="100076056">
                      <w:marLeft w:val="0"/>
                      <w:marRight w:val="0"/>
                      <w:marTop w:val="0"/>
                      <w:marBottom w:val="0"/>
                      <w:divBdr>
                        <w:top w:val="none" w:sz="0" w:space="0" w:color="auto"/>
                        <w:left w:val="none" w:sz="0" w:space="0" w:color="auto"/>
                        <w:bottom w:val="none" w:sz="0" w:space="0" w:color="auto"/>
                        <w:right w:val="none" w:sz="0" w:space="0" w:color="auto"/>
                      </w:divBdr>
                      <w:divsChild>
                        <w:div w:id="1779327049">
                          <w:marLeft w:val="0"/>
                          <w:marRight w:val="0"/>
                          <w:marTop w:val="0"/>
                          <w:marBottom w:val="0"/>
                          <w:divBdr>
                            <w:top w:val="none" w:sz="0" w:space="0" w:color="auto"/>
                            <w:left w:val="none" w:sz="0" w:space="0" w:color="auto"/>
                            <w:bottom w:val="none" w:sz="0" w:space="0" w:color="auto"/>
                            <w:right w:val="none" w:sz="0" w:space="0" w:color="auto"/>
                          </w:divBdr>
                        </w:div>
                      </w:divsChild>
                    </w:div>
                    <w:div w:id="100222116">
                      <w:marLeft w:val="0"/>
                      <w:marRight w:val="0"/>
                      <w:marTop w:val="0"/>
                      <w:marBottom w:val="0"/>
                      <w:divBdr>
                        <w:top w:val="none" w:sz="0" w:space="0" w:color="auto"/>
                        <w:left w:val="none" w:sz="0" w:space="0" w:color="auto"/>
                        <w:bottom w:val="none" w:sz="0" w:space="0" w:color="auto"/>
                        <w:right w:val="none" w:sz="0" w:space="0" w:color="auto"/>
                      </w:divBdr>
                      <w:divsChild>
                        <w:div w:id="794443240">
                          <w:marLeft w:val="0"/>
                          <w:marRight w:val="0"/>
                          <w:marTop w:val="0"/>
                          <w:marBottom w:val="0"/>
                          <w:divBdr>
                            <w:top w:val="none" w:sz="0" w:space="0" w:color="auto"/>
                            <w:left w:val="none" w:sz="0" w:space="0" w:color="auto"/>
                            <w:bottom w:val="none" w:sz="0" w:space="0" w:color="auto"/>
                            <w:right w:val="none" w:sz="0" w:space="0" w:color="auto"/>
                          </w:divBdr>
                        </w:div>
                      </w:divsChild>
                    </w:div>
                    <w:div w:id="100687769">
                      <w:marLeft w:val="0"/>
                      <w:marRight w:val="0"/>
                      <w:marTop w:val="0"/>
                      <w:marBottom w:val="0"/>
                      <w:divBdr>
                        <w:top w:val="none" w:sz="0" w:space="0" w:color="auto"/>
                        <w:left w:val="none" w:sz="0" w:space="0" w:color="auto"/>
                        <w:bottom w:val="none" w:sz="0" w:space="0" w:color="auto"/>
                        <w:right w:val="none" w:sz="0" w:space="0" w:color="auto"/>
                      </w:divBdr>
                    </w:div>
                    <w:div w:id="108161433">
                      <w:marLeft w:val="0"/>
                      <w:marRight w:val="0"/>
                      <w:marTop w:val="0"/>
                      <w:marBottom w:val="0"/>
                      <w:divBdr>
                        <w:top w:val="none" w:sz="0" w:space="0" w:color="auto"/>
                        <w:left w:val="none" w:sz="0" w:space="0" w:color="auto"/>
                        <w:bottom w:val="none" w:sz="0" w:space="0" w:color="auto"/>
                        <w:right w:val="none" w:sz="0" w:space="0" w:color="auto"/>
                      </w:divBdr>
                      <w:divsChild>
                        <w:div w:id="144974400">
                          <w:marLeft w:val="0"/>
                          <w:marRight w:val="0"/>
                          <w:marTop w:val="0"/>
                          <w:marBottom w:val="0"/>
                          <w:divBdr>
                            <w:top w:val="none" w:sz="0" w:space="0" w:color="auto"/>
                            <w:left w:val="none" w:sz="0" w:space="0" w:color="auto"/>
                            <w:bottom w:val="none" w:sz="0" w:space="0" w:color="auto"/>
                            <w:right w:val="none" w:sz="0" w:space="0" w:color="auto"/>
                          </w:divBdr>
                        </w:div>
                      </w:divsChild>
                    </w:div>
                    <w:div w:id="123814392">
                      <w:marLeft w:val="0"/>
                      <w:marRight w:val="0"/>
                      <w:marTop w:val="0"/>
                      <w:marBottom w:val="0"/>
                      <w:divBdr>
                        <w:top w:val="none" w:sz="0" w:space="0" w:color="auto"/>
                        <w:left w:val="none" w:sz="0" w:space="0" w:color="auto"/>
                        <w:bottom w:val="none" w:sz="0" w:space="0" w:color="auto"/>
                        <w:right w:val="none" w:sz="0" w:space="0" w:color="auto"/>
                      </w:divBdr>
                    </w:div>
                    <w:div w:id="123819033">
                      <w:marLeft w:val="0"/>
                      <w:marRight w:val="0"/>
                      <w:marTop w:val="0"/>
                      <w:marBottom w:val="0"/>
                      <w:divBdr>
                        <w:top w:val="none" w:sz="0" w:space="0" w:color="auto"/>
                        <w:left w:val="none" w:sz="0" w:space="0" w:color="auto"/>
                        <w:bottom w:val="none" w:sz="0" w:space="0" w:color="auto"/>
                        <w:right w:val="none" w:sz="0" w:space="0" w:color="auto"/>
                      </w:divBdr>
                      <w:divsChild>
                        <w:div w:id="1283612322">
                          <w:marLeft w:val="0"/>
                          <w:marRight w:val="0"/>
                          <w:marTop w:val="0"/>
                          <w:marBottom w:val="0"/>
                          <w:divBdr>
                            <w:top w:val="none" w:sz="0" w:space="0" w:color="auto"/>
                            <w:left w:val="none" w:sz="0" w:space="0" w:color="auto"/>
                            <w:bottom w:val="none" w:sz="0" w:space="0" w:color="auto"/>
                            <w:right w:val="none" w:sz="0" w:space="0" w:color="auto"/>
                          </w:divBdr>
                        </w:div>
                      </w:divsChild>
                    </w:div>
                    <w:div w:id="129059372">
                      <w:marLeft w:val="0"/>
                      <w:marRight w:val="0"/>
                      <w:marTop w:val="0"/>
                      <w:marBottom w:val="0"/>
                      <w:divBdr>
                        <w:top w:val="none" w:sz="0" w:space="0" w:color="auto"/>
                        <w:left w:val="none" w:sz="0" w:space="0" w:color="auto"/>
                        <w:bottom w:val="none" w:sz="0" w:space="0" w:color="auto"/>
                        <w:right w:val="none" w:sz="0" w:space="0" w:color="auto"/>
                      </w:divBdr>
                      <w:divsChild>
                        <w:div w:id="125665279">
                          <w:marLeft w:val="0"/>
                          <w:marRight w:val="0"/>
                          <w:marTop w:val="0"/>
                          <w:marBottom w:val="0"/>
                          <w:divBdr>
                            <w:top w:val="none" w:sz="0" w:space="0" w:color="auto"/>
                            <w:left w:val="none" w:sz="0" w:space="0" w:color="auto"/>
                            <w:bottom w:val="none" w:sz="0" w:space="0" w:color="auto"/>
                            <w:right w:val="none" w:sz="0" w:space="0" w:color="auto"/>
                          </w:divBdr>
                        </w:div>
                      </w:divsChild>
                    </w:div>
                    <w:div w:id="132917657">
                      <w:marLeft w:val="0"/>
                      <w:marRight w:val="0"/>
                      <w:marTop w:val="0"/>
                      <w:marBottom w:val="0"/>
                      <w:divBdr>
                        <w:top w:val="none" w:sz="0" w:space="0" w:color="auto"/>
                        <w:left w:val="none" w:sz="0" w:space="0" w:color="auto"/>
                        <w:bottom w:val="none" w:sz="0" w:space="0" w:color="auto"/>
                        <w:right w:val="none" w:sz="0" w:space="0" w:color="auto"/>
                      </w:divBdr>
                      <w:divsChild>
                        <w:div w:id="67505830">
                          <w:marLeft w:val="0"/>
                          <w:marRight w:val="0"/>
                          <w:marTop w:val="0"/>
                          <w:marBottom w:val="0"/>
                          <w:divBdr>
                            <w:top w:val="none" w:sz="0" w:space="0" w:color="auto"/>
                            <w:left w:val="none" w:sz="0" w:space="0" w:color="auto"/>
                            <w:bottom w:val="none" w:sz="0" w:space="0" w:color="auto"/>
                            <w:right w:val="none" w:sz="0" w:space="0" w:color="auto"/>
                          </w:divBdr>
                        </w:div>
                      </w:divsChild>
                    </w:div>
                    <w:div w:id="142166370">
                      <w:marLeft w:val="0"/>
                      <w:marRight w:val="0"/>
                      <w:marTop w:val="0"/>
                      <w:marBottom w:val="0"/>
                      <w:divBdr>
                        <w:top w:val="none" w:sz="0" w:space="0" w:color="auto"/>
                        <w:left w:val="none" w:sz="0" w:space="0" w:color="auto"/>
                        <w:bottom w:val="none" w:sz="0" w:space="0" w:color="auto"/>
                        <w:right w:val="none" w:sz="0" w:space="0" w:color="auto"/>
                      </w:divBdr>
                      <w:divsChild>
                        <w:div w:id="119764340">
                          <w:marLeft w:val="0"/>
                          <w:marRight w:val="0"/>
                          <w:marTop w:val="0"/>
                          <w:marBottom w:val="0"/>
                          <w:divBdr>
                            <w:top w:val="none" w:sz="0" w:space="0" w:color="auto"/>
                            <w:left w:val="none" w:sz="0" w:space="0" w:color="auto"/>
                            <w:bottom w:val="none" w:sz="0" w:space="0" w:color="auto"/>
                            <w:right w:val="none" w:sz="0" w:space="0" w:color="auto"/>
                          </w:divBdr>
                        </w:div>
                      </w:divsChild>
                    </w:div>
                    <w:div w:id="147792689">
                      <w:marLeft w:val="0"/>
                      <w:marRight w:val="0"/>
                      <w:marTop w:val="0"/>
                      <w:marBottom w:val="0"/>
                      <w:divBdr>
                        <w:top w:val="none" w:sz="0" w:space="0" w:color="auto"/>
                        <w:left w:val="none" w:sz="0" w:space="0" w:color="auto"/>
                        <w:bottom w:val="none" w:sz="0" w:space="0" w:color="auto"/>
                        <w:right w:val="none" w:sz="0" w:space="0" w:color="auto"/>
                      </w:divBdr>
                    </w:div>
                    <w:div w:id="147793175">
                      <w:marLeft w:val="0"/>
                      <w:marRight w:val="0"/>
                      <w:marTop w:val="0"/>
                      <w:marBottom w:val="0"/>
                      <w:divBdr>
                        <w:top w:val="none" w:sz="0" w:space="0" w:color="auto"/>
                        <w:left w:val="none" w:sz="0" w:space="0" w:color="auto"/>
                        <w:bottom w:val="none" w:sz="0" w:space="0" w:color="auto"/>
                        <w:right w:val="none" w:sz="0" w:space="0" w:color="auto"/>
                      </w:divBdr>
                    </w:div>
                    <w:div w:id="151023134">
                      <w:marLeft w:val="0"/>
                      <w:marRight w:val="0"/>
                      <w:marTop w:val="0"/>
                      <w:marBottom w:val="0"/>
                      <w:divBdr>
                        <w:top w:val="none" w:sz="0" w:space="0" w:color="auto"/>
                        <w:left w:val="none" w:sz="0" w:space="0" w:color="auto"/>
                        <w:bottom w:val="none" w:sz="0" w:space="0" w:color="auto"/>
                        <w:right w:val="none" w:sz="0" w:space="0" w:color="auto"/>
                      </w:divBdr>
                      <w:divsChild>
                        <w:div w:id="1282569074">
                          <w:marLeft w:val="0"/>
                          <w:marRight w:val="0"/>
                          <w:marTop w:val="0"/>
                          <w:marBottom w:val="0"/>
                          <w:divBdr>
                            <w:top w:val="none" w:sz="0" w:space="0" w:color="auto"/>
                            <w:left w:val="none" w:sz="0" w:space="0" w:color="auto"/>
                            <w:bottom w:val="none" w:sz="0" w:space="0" w:color="auto"/>
                            <w:right w:val="none" w:sz="0" w:space="0" w:color="auto"/>
                          </w:divBdr>
                        </w:div>
                      </w:divsChild>
                    </w:div>
                    <w:div w:id="154801401">
                      <w:marLeft w:val="0"/>
                      <w:marRight w:val="0"/>
                      <w:marTop w:val="0"/>
                      <w:marBottom w:val="0"/>
                      <w:divBdr>
                        <w:top w:val="none" w:sz="0" w:space="0" w:color="auto"/>
                        <w:left w:val="none" w:sz="0" w:space="0" w:color="auto"/>
                        <w:bottom w:val="none" w:sz="0" w:space="0" w:color="auto"/>
                        <w:right w:val="none" w:sz="0" w:space="0" w:color="auto"/>
                      </w:divBdr>
                    </w:div>
                    <w:div w:id="159543471">
                      <w:marLeft w:val="0"/>
                      <w:marRight w:val="0"/>
                      <w:marTop w:val="0"/>
                      <w:marBottom w:val="0"/>
                      <w:divBdr>
                        <w:top w:val="none" w:sz="0" w:space="0" w:color="auto"/>
                        <w:left w:val="none" w:sz="0" w:space="0" w:color="auto"/>
                        <w:bottom w:val="none" w:sz="0" w:space="0" w:color="auto"/>
                        <w:right w:val="none" w:sz="0" w:space="0" w:color="auto"/>
                      </w:divBdr>
                      <w:divsChild>
                        <w:div w:id="1357660925">
                          <w:marLeft w:val="0"/>
                          <w:marRight w:val="0"/>
                          <w:marTop w:val="0"/>
                          <w:marBottom w:val="0"/>
                          <w:divBdr>
                            <w:top w:val="none" w:sz="0" w:space="0" w:color="auto"/>
                            <w:left w:val="none" w:sz="0" w:space="0" w:color="auto"/>
                            <w:bottom w:val="none" w:sz="0" w:space="0" w:color="auto"/>
                            <w:right w:val="none" w:sz="0" w:space="0" w:color="auto"/>
                          </w:divBdr>
                        </w:div>
                      </w:divsChild>
                    </w:div>
                    <w:div w:id="163977379">
                      <w:marLeft w:val="0"/>
                      <w:marRight w:val="0"/>
                      <w:marTop w:val="0"/>
                      <w:marBottom w:val="0"/>
                      <w:divBdr>
                        <w:top w:val="none" w:sz="0" w:space="0" w:color="auto"/>
                        <w:left w:val="none" w:sz="0" w:space="0" w:color="auto"/>
                        <w:bottom w:val="none" w:sz="0" w:space="0" w:color="auto"/>
                        <w:right w:val="none" w:sz="0" w:space="0" w:color="auto"/>
                      </w:divBdr>
                      <w:divsChild>
                        <w:div w:id="497043928">
                          <w:marLeft w:val="0"/>
                          <w:marRight w:val="0"/>
                          <w:marTop w:val="0"/>
                          <w:marBottom w:val="0"/>
                          <w:divBdr>
                            <w:top w:val="none" w:sz="0" w:space="0" w:color="auto"/>
                            <w:left w:val="none" w:sz="0" w:space="0" w:color="auto"/>
                            <w:bottom w:val="none" w:sz="0" w:space="0" w:color="auto"/>
                            <w:right w:val="none" w:sz="0" w:space="0" w:color="auto"/>
                          </w:divBdr>
                        </w:div>
                      </w:divsChild>
                    </w:div>
                    <w:div w:id="164637084">
                      <w:marLeft w:val="0"/>
                      <w:marRight w:val="0"/>
                      <w:marTop w:val="0"/>
                      <w:marBottom w:val="0"/>
                      <w:divBdr>
                        <w:top w:val="none" w:sz="0" w:space="0" w:color="auto"/>
                        <w:left w:val="none" w:sz="0" w:space="0" w:color="auto"/>
                        <w:bottom w:val="none" w:sz="0" w:space="0" w:color="auto"/>
                        <w:right w:val="none" w:sz="0" w:space="0" w:color="auto"/>
                      </w:divBdr>
                    </w:div>
                    <w:div w:id="172034642">
                      <w:marLeft w:val="0"/>
                      <w:marRight w:val="0"/>
                      <w:marTop w:val="0"/>
                      <w:marBottom w:val="0"/>
                      <w:divBdr>
                        <w:top w:val="none" w:sz="0" w:space="0" w:color="auto"/>
                        <w:left w:val="none" w:sz="0" w:space="0" w:color="auto"/>
                        <w:bottom w:val="none" w:sz="0" w:space="0" w:color="auto"/>
                        <w:right w:val="none" w:sz="0" w:space="0" w:color="auto"/>
                      </w:divBdr>
                    </w:div>
                    <w:div w:id="175535018">
                      <w:marLeft w:val="0"/>
                      <w:marRight w:val="0"/>
                      <w:marTop w:val="0"/>
                      <w:marBottom w:val="0"/>
                      <w:divBdr>
                        <w:top w:val="none" w:sz="0" w:space="0" w:color="auto"/>
                        <w:left w:val="none" w:sz="0" w:space="0" w:color="auto"/>
                        <w:bottom w:val="none" w:sz="0" w:space="0" w:color="auto"/>
                        <w:right w:val="none" w:sz="0" w:space="0" w:color="auto"/>
                      </w:divBdr>
                      <w:divsChild>
                        <w:div w:id="217130310">
                          <w:marLeft w:val="0"/>
                          <w:marRight w:val="0"/>
                          <w:marTop w:val="0"/>
                          <w:marBottom w:val="0"/>
                          <w:divBdr>
                            <w:top w:val="none" w:sz="0" w:space="0" w:color="auto"/>
                            <w:left w:val="none" w:sz="0" w:space="0" w:color="auto"/>
                            <w:bottom w:val="none" w:sz="0" w:space="0" w:color="auto"/>
                            <w:right w:val="none" w:sz="0" w:space="0" w:color="auto"/>
                          </w:divBdr>
                        </w:div>
                      </w:divsChild>
                    </w:div>
                    <w:div w:id="176891272">
                      <w:marLeft w:val="0"/>
                      <w:marRight w:val="0"/>
                      <w:marTop w:val="0"/>
                      <w:marBottom w:val="0"/>
                      <w:divBdr>
                        <w:top w:val="none" w:sz="0" w:space="0" w:color="auto"/>
                        <w:left w:val="none" w:sz="0" w:space="0" w:color="auto"/>
                        <w:bottom w:val="none" w:sz="0" w:space="0" w:color="auto"/>
                        <w:right w:val="none" w:sz="0" w:space="0" w:color="auto"/>
                      </w:divBdr>
                      <w:divsChild>
                        <w:div w:id="982152741">
                          <w:marLeft w:val="0"/>
                          <w:marRight w:val="0"/>
                          <w:marTop w:val="0"/>
                          <w:marBottom w:val="0"/>
                          <w:divBdr>
                            <w:top w:val="none" w:sz="0" w:space="0" w:color="auto"/>
                            <w:left w:val="none" w:sz="0" w:space="0" w:color="auto"/>
                            <w:bottom w:val="none" w:sz="0" w:space="0" w:color="auto"/>
                            <w:right w:val="none" w:sz="0" w:space="0" w:color="auto"/>
                          </w:divBdr>
                        </w:div>
                      </w:divsChild>
                    </w:div>
                    <w:div w:id="178814686">
                      <w:marLeft w:val="0"/>
                      <w:marRight w:val="0"/>
                      <w:marTop w:val="0"/>
                      <w:marBottom w:val="0"/>
                      <w:divBdr>
                        <w:top w:val="none" w:sz="0" w:space="0" w:color="auto"/>
                        <w:left w:val="none" w:sz="0" w:space="0" w:color="auto"/>
                        <w:bottom w:val="none" w:sz="0" w:space="0" w:color="auto"/>
                        <w:right w:val="none" w:sz="0" w:space="0" w:color="auto"/>
                      </w:divBdr>
                    </w:div>
                    <w:div w:id="188759794">
                      <w:marLeft w:val="0"/>
                      <w:marRight w:val="0"/>
                      <w:marTop w:val="0"/>
                      <w:marBottom w:val="0"/>
                      <w:divBdr>
                        <w:top w:val="none" w:sz="0" w:space="0" w:color="auto"/>
                        <w:left w:val="none" w:sz="0" w:space="0" w:color="auto"/>
                        <w:bottom w:val="none" w:sz="0" w:space="0" w:color="auto"/>
                        <w:right w:val="none" w:sz="0" w:space="0" w:color="auto"/>
                      </w:divBdr>
                    </w:div>
                    <w:div w:id="189030770">
                      <w:marLeft w:val="0"/>
                      <w:marRight w:val="0"/>
                      <w:marTop w:val="0"/>
                      <w:marBottom w:val="0"/>
                      <w:divBdr>
                        <w:top w:val="none" w:sz="0" w:space="0" w:color="auto"/>
                        <w:left w:val="none" w:sz="0" w:space="0" w:color="auto"/>
                        <w:bottom w:val="none" w:sz="0" w:space="0" w:color="auto"/>
                        <w:right w:val="none" w:sz="0" w:space="0" w:color="auto"/>
                      </w:divBdr>
                    </w:div>
                    <w:div w:id="193006125">
                      <w:marLeft w:val="0"/>
                      <w:marRight w:val="0"/>
                      <w:marTop w:val="0"/>
                      <w:marBottom w:val="0"/>
                      <w:divBdr>
                        <w:top w:val="none" w:sz="0" w:space="0" w:color="auto"/>
                        <w:left w:val="none" w:sz="0" w:space="0" w:color="auto"/>
                        <w:bottom w:val="none" w:sz="0" w:space="0" w:color="auto"/>
                        <w:right w:val="none" w:sz="0" w:space="0" w:color="auto"/>
                      </w:divBdr>
                      <w:divsChild>
                        <w:div w:id="1111364399">
                          <w:marLeft w:val="0"/>
                          <w:marRight w:val="0"/>
                          <w:marTop w:val="0"/>
                          <w:marBottom w:val="0"/>
                          <w:divBdr>
                            <w:top w:val="none" w:sz="0" w:space="0" w:color="auto"/>
                            <w:left w:val="none" w:sz="0" w:space="0" w:color="auto"/>
                            <w:bottom w:val="none" w:sz="0" w:space="0" w:color="auto"/>
                            <w:right w:val="none" w:sz="0" w:space="0" w:color="auto"/>
                          </w:divBdr>
                        </w:div>
                      </w:divsChild>
                    </w:div>
                    <w:div w:id="195655816">
                      <w:marLeft w:val="0"/>
                      <w:marRight w:val="0"/>
                      <w:marTop w:val="0"/>
                      <w:marBottom w:val="0"/>
                      <w:divBdr>
                        <w:top w:val="none" w:sz="0" w:space="0" w:color="auto"/>
                        <w:left w:val="none" w:sz="0" w:space="0" w:color="auto"/>
                        <w:bottom w:val="none" w:sz="0" w:space="0" w:color="auto"/>
                        <w:right w:val="none" w:sz="0" w:space="0" w:color="auto"/>
                      </w:divBdr>
                    </w:div>
                    <w:div w:id="206068197">
                      <w:marLeft w:val="0"/>
                      <w:marRight w:val="0"/>
                      <w:marTop w:val="0"/>
                      <w:marBottom w:val="0"/>
                      <w:divBdr>
                        <w:top w:val="none" w:sz="0" w:space="0" w:color="auto"/>
                        <w:left w:val="none" w:sz="0" w:space="0" w:color="auto"/>
                        <w:bottom w:val="none" w:sz="0" w:space="0" w:color="auto"/>
                        <w:right w:val="none" w:sz="0" w:space="0" w:color="auto"/>
                      </w:divBdr>
                    </w:div>
                    <w:div w:id="214855661">
                      <w:marLeft w:val="0"/>
                      <w:marRight w:val="0"/>
                      <w:marTop w:val="0"/>
                      <w:marBottom w:val="0"/>
                      <w:divBdr>
                        <w:top w:val="none" w:sz="0" w:space="0" w:color="auto"/>
                        <w:left w:val="none" w:sz="0" w:space="0" w:color="auto"/>
                        <w:bottom w:val="none" w:sz="0" w:space="0" w:color="auto"/>
                        <w:right w:val="none" w:sz="0" w:space="0" w:color="auto"/>
                      </w:divBdr>
                    </w:div>
                    <w:div w:id="216209899">
                      <w:marLeft w:val="0"/>
                      <w:marRight w:val="0"/>
                      <w:marTop w:val="0"/>
                      <w:marBottom w:val="0"/>
                      <w:divBdr>
                        <w:top w:val="none" w:sz="0" w:space="0" w:color="auto"/>
                        <w:left w:val="none" w:sz="0" w:space="0" w:color="auto"/>
                        <w:bottom w:val="none" w:sz="0" w:space="0" w:color="auto"/>
                        <w:right w:val="none" w:sz="0" w:space="0" w:color="auto"/>
                      </w:divBdr>
                    </w:div>
                    <w:div w:id="216740799">
                      <w:marLeft w:val="0"/>
                      <w:marRight w:val="0"/>
                      <w:marTop w:val="0"/>
                      <w:marBottom w:val="0"/>
                      <w:divBdr>
                        <w:top w:val="none" w:sz="0" w:space="0" w:color="auto"/>
                        <w:left w:val="none" w:sz="0" w:space="0" w:color="auto"/>
                        <w:bottom w:val="none" w:sz="0" w:space="0" w:color="auto"/>
                        <w:right w:val="none" w:sz="0" w:space="0" w:color="auto"/>
                      </w:divBdr>
                    </w:div>
                    <w:div w:id="219950460">
                      <w:marLeft w:val="0"/>
                      <w:marRight w:val="0"/>
                      <w:marTop w:val="0"/>
                      <w:marBottom w:val="0"/>
                      <w:divBdr>
                        <w:top w:val="none" w:sz="0" w:space="0" w:color="auto"/>
                        <w:left w:val="none" w:sz="0" w:space="0" w:color="auto"/>
                        <w:bottom w:val="none" w:sz="0" w:space="0" w:color="auto"/>
                        <w:right w:val="none" w:sz="0" w:space="0" w:color="auto"/>
                      </w:divBdr>
                      <w:divsChild>
                        <w:div w:id="558515629">
                          <w:marLeft w:val="0"/>
                          <w:marRight w:val="0"/>
                          <w:marTop w:val="0"/>
                          <w:marBottom w:val="0"/>
                          <w:divBdr>
                            <w:top w:val="none" w:sz="0" w:space="0" w:color="auto"/>
                            <w:left w:val="none" w:sz="0" w:space="0" w:color="auto"/>
                            <w:bottom w:val="none" w:sz="0" w:space="0" w:color="auto"/>
                            <w:right w:val="none" w:sz="0" w:space="0" w:color="auto"/>
                          </w:divBdr>
                        </w:div>
                      </w:divsChild>
                    </w:div>
                    <w:div w:id="222178293">
                      <w:marLeft w:val="0"/>
                      <w:marRight w:val="0"/>
                      <w:marTop w:val="0"/>
                      <w:marBottom w:val="0"/>
                      <w:divBdr>
                        <w:top w:val="none" w:sz="0" w:space="0" w:color="auto"/>
                        <w:left w:val="none" w:sz="0" w:space="0" w:color="auto"/>
                        <w:bottom w:val="none" w:sz="0" w:space="0" w:color="auto"/>
                        <w:right w:val="none" w:sz="0" w:space="0" w:color="auto"/>
                      </w:divBdr>
                      <w:divsChild>
                        <w:div w:id="568997822">
                          <w:marLeft w:val="0"/>
                          <w:marRight w:val="0"/>
                          <w:marTop w:val="0"/>
                          <w:marBottom w:val="0"/>
                          <w:divBdr>
                            <w:top w:val="none" w:sz="0" w:space="0" w:color="auto"/>
                            <w:left w:val="none" w:sz="0" w:space="0" w:color="auto"/>
                            <w:bottom w:val="none" w:sz="0" w:space="0" w:color="auto"/>
                            <w:right w:val="none" w:sz="0" w:space="0" w:color="auto"/>
                          </w:divBdr>
                        </w:div>
                      </w:divsChild>
                    </w:div>
                    <w:div w:id="227040059">
                      <w:marLeft w:val="0"/>
                      <w:marRight w:val="0"/>
                      <w:marTop w:val="0"/>
                      <w:marBottom w:val="0"/>
                      <w:divBdr>
                        <w:top w:val="none" w:sz="0" w:space="0" w:color="auto"/>
                        <w:left w:val="none" w:sz="0" w:space="0" w:color="auto"/>
                        <w:bottom w:val="none" w:sz="0" w:space="0" w:color="auto"/>
                        <w:right w:val="none" w:sz="0" w:space="0" w:color="auto"/>
                      </w:divBdr>
                    </w:div>
                    <w:div w:id="233663989">
                      <w:marLeft w:val="0"/>
                      <w:marRight w:val="0"/>
                      <w:marTop w:val="0"/>
                      <w:marBottom w:val="0"/>
                      <w:divBdr>
                        <w:top w:val="none" w:sz="0" w:space="0" w:color="auto"/>
                        <w:left w:val="none" w:sz="0" w:space="0" w:color="auto"/>
                        <w:bottom w:val="none" w:sz="0" w:space="0" w:color="auto"/>
                        <w:right w:val="none" w:sz="0" w:space="0" w:color="auto"/>
                      </w:divBdr>
                      <w:divsChild>
                        <w:div w:id="1174875333">
                          <w:marLeft w:val="0"/>
                          <w:marRight w:val="0"/>
                          <w:marTop w:val="0"/>
                          <w:marBottom w:val="0"/>
                          <w:divBdr>
                            <w:top w:val="none" w:sz="0" w:space="0" w:color="auto"/>
                            <w:left w:val="none" w:sz="0" w:space="0" w:color="auto"/>
                            <w:bottom w:val="none" w:sz="0" w:space="0" w:color="auto"/>
                            <w:right w:val="none" w:sz="0" w:space="0" w:color="auto"/>
                          </w:divBdr>
                        </w:div>
                      </w:divsChild>
                    </w:div>
                    <w:div w:id="240919239">
                      <w:marLeft w:val="0"/>
                      <w:marRight w:val="0"/>
                      <w:marTop w:val="0"/>
                      <w:marBottom w:val="0"/>
                      <w:divBdr>
                        <w:top w:val="none" w:sz="0" w:space="0" w:color="auto"/>
                        <w:left w:val="none" w:sz="0" w:space="0" w:color="auto"/>
                        <w:bottom w:val="none" w:sz="0" w:space="0" w:color="auto"/>
                        <w:right w:val="none" w:sz="0" w:space="0" w:color="auto"/>
                      </w:divBdr>
                      <w:divsChild>
                        <w:div w:id="647051895">
                          <w:marLeft w:val="0"/>
                          <w:marRight w:val="0"/>
                          <w:marTop w:val="0"/>
                          <w:marBottom w:val="0"/>
                          <w:divBdr>
                            <w:top w:val="none" w:sz="0" w:space="0" w:color="auto"/>
                            <w:left w:val="none" w:sz="0" w:space="0" w:color="auto"/>
                            <w:bottom w:val="none" w:sz="0" w:space="0" w:color="auto"/>
                            <w:right w:val="none" w:sz="0" w:space="0" w:color="auto"/>
                          </w:divBdr>
                        </w:div>
                      </w:divsChild>
                    </w:div>
                    <w:div w:id="244195307">
                      <w:marLeft w:val="0"/>
                      <w:marRight w:val="0"/>
                      <w:marTop w:val="0"/>
                      <w:marBottom w:val="0"/>
                      <w:divBdr>
                        <w:top w:val="none" w:sz="0" w:space="0" w:color="auto"/>
                        <w:left w:val="none" w:sz="0" w:space="0" w:color="auto"/>
                        <w:bottom w:val="none" w:sz="0" w:space="0" w:color="auto"/>
                        <w:right w:val="none" w:sz="0" w:space="0" w:color="auto"/>
                      </w:divBdr>
                    </w:div>
                    <w:div w:id="250240603">
                      <w:marLeft w:val="0"/>
                      <w:marRight w:val="0"/>
                      <w:marTop w:val="0"/>
                      <w:marBottom w:val="0"/>
                      <w:divBdr>
                        <w:top w:val="none" w:sz="0" w:space="0" w:color="auto"/>
                        <w:left w:val="none" w:sz="0" w:space="0" w:color="auto"/>
                        <w:bottom w:val="none" w:sz="0" w:space="0" w:color="auto"/>
                        <w:right w:val="none" w:sz="0" w:space="0" w:color="auto"/>
                      </w:divBdr>
                      <w:divsChild>
                        <w:div w:id="275215996">
                          <w:marLeft w:val="0"/>
                          <w:marRight w:val="0"/>
                          <w:marTop w:val="0"/>
                          <w:marBottom w:val="0"/>
                          <w:divBdr>
                            <w:top w:val="none" w:sz="0" w:space="0" w:color="auto"/>
                            <w:left w:val="none" w:sz="0" w:space="0" w:color="auto"/>
                            <w:bottom w:val="none" w:sz="0" w:space="0" w:color="auto"/>
                            <w:right w:val="none" w:sz="0" w:space="0" w:color="auto"/>
                          </w:divBdr>
                        </w:div>
                      </w:divsChild>
                    </w:div>
                    <w:div w:id="254486432">
                      <w:marLeft w:val="0"/>
                      <w:marRight w:val="0"/>
                      <w:marTop w:val="0"/>
                      <w:marBottom w:val="0"/>
                      <w:divBdr>
                        <w:top w:val="none" w:sz="0" w:space="0" w:color="auto"/>
                        <w:left w:val="none" w:sz="0" w:space="0" w:color="auto"/>
                        <w:bottom w:val="none" w:sz="0" w:space="0" w:color="auto"/>
                        <w:right w:val="none" w:sz="0" w:space="0" w:color="auto"/>
                      </w:divBdr>
                      <w:divsChild>
                        <w:div w:id="165290487">
                          <w:marLeft w:val="0"/>
                          <w:marRight w:val="0"/>
                          <w:marTop w:val="0"/>
                          <w:marBottom w:val="0"/>
                          <w:divBdr>
                            <w:top w:val="none" w:sz="0" w:space="0" w:color="auto"/>
                            <w:left w:val="none" w:sz="0" w:space="0" w:color="auto"/>
                            <w:bottom w:val="none" w:sz="0" w:space="0" w:color="auto"/>
                            <w:right w:val="none" w:sz="0" w:space="0" w:color="auto"/>
                          </w:divBdr>
                        </w:div>
                      </w:divsChild>
                    </w:div>
                    <w:div w:id="259527293">
                      <w:marLeft w:val="0"/>
                      <w:marRight w:val="0"/>
                      <w:marTop w:val="0"/>
                      <w:marBottom w:val="0"/>
                      <w:divBdr>
                        <w:top w:val="none" w:sz="0" w:space="0" w:color="auto"/>
                        <w:left w:val="none" w:sz="0" w:space="0" w:color="auto"/>
                        <w:bottom w:val="none" w:sz="0" w:space="0" w:color="auto"/>
                        <w:right w:val="none" w:sz="0" w:space="0" w:color="auto"/>
                      </w:divBdr>
                      <w:divsChild>
                        <w:div w:id="1171022502">
                          <w:marLeft w:val="0"/>
                          <w:marRight w:val="0"/>
                          <w:marTop w:val="0"/>
                          <w:marBottom w:val="0"/>
                          <w:divBdr>
                            <w:top w:val="none" w:sz="0" w:space="0" w:color="auto"/>
                            <w:left w:val="none" w:sz="0" w:space="0" w:color="auto"/>
                            <w:bottom w:val="none" w:sz="0" w:space="0" w:color="auto"/>
                            <w:right w:val="none" w:sz="0" w:space="0" w:color="auto"/>
                          </w:divBdr>
                        </w:div>
                      </w:divsChild>
                    </w:div>
                    <w:div w:id="261306950">
                      <w:marLeft w:val="0"/>
                      <w:marRight w:val="0"/>
                      <w:marTop w:val="0"/>
                      <w:marBottom w:val="0"/>
                      <w:divBdr>
                        <w:top w:val="none" w:sz="0" w:space="0" w:color="auto"/>
                        <w:left w:val="none" w:sz="0" w:space="0" w:color="auto"/>
                        <w:bottom w:val="none" w:sz="0" w:space="0" w:color="auto"/>
                        <w:right w:val="none" w:sz="0" w:space="0" w:color="auto"/>
                      </w:divBdr>
                      <w:divsChild>
                        <w:div w:id="425345539">
                          <w:marLeft w:val="0"/>
                          <w:marRight w:val="0"/>
                          <w:marTop w:val="0"/>
                          <w:marBottom w:val="0"/>
                          <w:divBdr>
                            <w:top w:val="none" w:sz="0" w:space="0" w:color="auto"/>
                            <w:left w:val="none" w:sz="0" w:space="0" w:color="auto"/>
                            <w:bottom w:val="none" w:sz="0" w:space="0" w:color="auto"/>
                            <w:right w:val="none" w:sz="0" w:space="0" w:color="auto"/>
                          </w:divBdr>
                        </w:div>
                      </w:divsChild>
                    </w:div>
                    <w:div w:id="262417780">
                      <w:marLeft w:val="0"/>
                      <w:marRight w:val="0"/>
                      <w:marTop w:val="0"/>
                      <w:marBottom w:val="0"/>
                      <w:divBdr>
                        <w:top w:val="none" w:sz="0" w:space="0" w:color="auto"/>
                        <w:left w:val="none" w:sz="0" w:space="0" w:color="auto"/>
                        <w:bottom w:val="none" w:sz="0" w:space="0" w:color="auto"/>
                        <w:right w:val="none" w:sz="0" w:space="0" w:color="auto"/>
                      </w:divBdr>
                      <w:divsChild>
                        <w:div w:id="272053849">
                          <w:marLeft w:val="0"/>
                          <w:marRight w:val="0"/>
                          <w:marTop w:val="0"/>
                          <w:marBottom w:val="0"/>
                          <w:divBdr>
                            <w:top w:val="none" w:sz="0" w:space="0" w:color="auto"/>
                            <w:left w:val="none" w:sz="0" w:space="0" w:color="auto"/>
                            <w:bottom w:val="none" w:sz="0" w:space="0" w:color="auto"/>
                            <w:right w:val="none" w:sz="0" w:space="0" w:color="auto"/>
                          </w:divBdr>
                        </w:div>
                      </w:divsChild>
                    </w:div>
                    <w:div w:id="277831473">
                      <w:marLeft w:val="0"/>
                      <w:marRight w:val="0"/>
                      <w:marTop w:val="0"/>
                      <w:marBottom w:val="0"/>
                      <w:divBdr>
                        <w:top w:val="none" w:sz="0" w:space="0" w:color="auto"/>
                        <w:left w:val="none" w:sz="0" w:space="0" w:color="auto"/>
                        <w:bottom w:val="none" w:sz="0" w:space="0" w:color="auto"/>
                        <w:right w:val="none" w:sz="0" w:space="0" w:color="auto"/>
                      </w:divBdr>
                      <w:divsChild>
                        <w:div w:id="1464275726">
                          <w:marLeft w:val="0"/>
                          <w:marRight w:val="0"/>
                          <w:marTop w:val="0"/>
                          <w:marBottom w:val="0"/>
                          <w:divBdr>
                            <w:top w:val="none" w:sz="0" w:space="0" w:color="auto"/>
                            <w:left w:val="none" w:sz="0" w:space="0" w:color="auto"/>
                            <w:bottom w:val="none" w:sz="0" w:space="0" w:color="auto"/>
                            <w:right w:val="none" w:sz="0" w:space="0" w:color="auto"/>
                          </w:divBdr>
                        </w:div>
                      </w:divsChild>
                    </w:div>
                    <w:div w:id="281351258">
                      <w:marLeft w:val="0"/>
                      <w:marRight w:val="0"/>
                      <w:marTop w:val="0"/>
                      <w:marBottom w:val="0"/>
                      <w:divBdr>
                        <w:top w:val="none" w:sz="0" w:space="0" w:color="auto"/>
                        <w:left w:val="none" w:sz="0" w:space="0" w:color="auto"/>
                        <w:bottom w:val="none" w:sz="0" w:space="0" w:color="auto"/>
                        <w:right w:val="none" w:sz="0" w:space="0" w:color="auto"/>
                      </w:divBdr>
                      <w:divsChild>
                        <w:div w:id="1899706896">
                          <w:marLeft w:val="0"/>
                          <w:marRight w:val="0"/>
                          <w:marTop w:val="0"/>
                          <w:marBottom w:val="0"/>
                          <w:divBdr>
                            <w:top w:val="none" w:sz="0" w:space="0" w:color="auto"/>
                            <w:left w:val="none" w:sz="0" w:space="0" w:color="auto"/>
                            <w:bottom w:val="none" w:sz="0" w:space="0" w:color="auto"/>
                            <w:right w:val="none" w:sz="0" w:space="0" w:color="auto"/>
                          </w:divBdr>
                        </w:div>
                      </w:divsChild>
                    </w:div>
                    <w:div w:id="284041525">
                      <w:marLeft w:val="0"/>
                      <w:marRight w:val="0"/>
                      <w:marTop w:val="0"/>
                      <w:marBottom w:val="0"/>
                      <w:divBdr>
                        <w:top w:val="none" w:sz="0" w:space="0" w:color="auto"/>
                        <w:left w:val="none" w:sz="0" w:space="0" w:color="auto"/>
                        <w:bottom w:val="none" w:sz="0" w:space="0" w:color="auto"/>
                        <w:right w:val="none" w:sz="0" w:space="0" w:color="auto"/>
                      </w:divBdr>
                      <w:divsChild>
                        <w:div w:id="1251814490">
                          <w:marLeft w:val="0"/>
                          <w:marRight w:val="0"/>
                          <w:marTop w:val="0"/>
                          <w:marBottom w:val="0"/>
                          <w:divBdr>
                            <w:top w:val="none" w:sz="0" w:space="0" w:color="auto"/>
                            <w:left w:val="none" w:sz="0" w:space="0" w:color="auto"/>
                            <w:bottom w:val="none" w:sz="0" w:space="0" w:color="auto"/>
                            <w:right w:val="none" w:sz="0" w:space="0" w:color="auto"/>
                          </w:divBdr>
                        </w:div>
                      </w:divsChild>
                    </w:div>
                    <w:div w:id="286469666">
                      <w:marLeft w:val="0"/>
                      <w:marRight w:val="0"/>
                      <w:marTop w:val="0"/>
                      <w:marBottom w:val="0"/>
                      <w:divBdr>
                        <w:top w:val="none" w:sz="0" w:space="0" w:color="auto"/>
                        <w:left w:val="none" w:sz="0" w:space="0" w:color="auto"/>
                        <w:bottom w:val="none" w:sz="0" w:space="0" w:color="auto"/>
                        <w:right w:val="none" w:sz="0" w:space="0" w:color="auto"/>
                      </w:divBdr>
                    </w:div>
                    <w:div w:id="291832614">
                      <w:marLeft w:val="0"/>
                      <w:marRight w:val="0"/>
                      <w:marTop w:val="0"/>
                      <w:marBottom w:val="0"/>
                      <w:divBdr>
                        <w:top w:val="none" w:sz="0" w:space="0" w:color="auto"/>
                        <w:left w:val="none" w:sz="0" w:space="0" w:color="auto"/>
                        <w:bottom w:val="none" w:sz="0" w:space="0" w:color="auto"/>
                        <w:right w:val="none" w:sz="0" w:space="0" w:color="auto"/>
                      </w:divBdr>
                    </w:div>
                    <w:div w:id="291908665">
                      <w:marLeft w:val="0"/>
                      <w:marRight w:val="0"/>
                      <w:marTop w:val="0"/>
                      <w:marBottom w:val="0"/>
                      <w:divBdr>
                        <w:top w:val="none" w:sz="0" w:space="0" w:color="auto"/>
                        <w:left w:val="none" w:sz="0" w:space="0" w:color="auto"/>
                        <w:bottom w:val="none" w:sz="0" w:space="0" w:color="auto"/>
                        <w:right w:val="none" w:sz="0" w:space="0" w:color="auto"/>
                      </w:divBdr>
                      <w:divsChild>
                        <w:div w:id="709452544">
                          <w:marLeft w:val="0"/>
                          <w:marRight w:val="0"/>
                          <w:marTop w:val="0"/>
                          <w:marBottom w:val="0"/>
                          <w:divBdr>
                            <w:top w:val="none" w:sz="0" w:space="0" w:color="auto"/>
                            <w:left w:val="none" w:sz="0" w:space="0" w:color="auto"/>
                            <w:bottom w:val="none" w:sz="0" w:space="0" w:color="auto"/>
                            <w:right w:val="none" w:sz="0" w:space="0" w:color="auto"/>
                          </w:divBdr>
                        </w:div>
                      </w:divsChild>
                    </w:div>
                    <w:div w:id="302586298">
                      <w:marLeft w:val="0"/>
                      <w:marRight w:val="0"/>
                      <w:marTop w:val="0"/>
                      <w:marBottom w:val="0"/>
                      <w:divBdr>
                        <w:top w:val="none" w:sz="0" w:space="0" w:color="auto"/>
                        <w:left w:val="none" w:sz="0" w:space="0" w:color="auto"/>
                        <w:bottom w:val="none" w:sz="0" w:space="0" w:color="auto"/>
                        <w:right w:val="none" w:sz="0" w:space="0" w:color="auto"/>
                      </w:divBdr>
                    </w:div>
                    <w:div w:id="303387598">
                      <w:marLeft w:val="0"/>
                      <w:marRight w:val="0"/>
                      <w:marTop w:val="0"/>
                      <w:marBottom w:val="0"/>
                      <w:divBdr>
                        <w:top w:val="none" w:sz="0" w:space="0" w:color="auto"/>
                        <w:left w:val="none" w:sz="0" w:space="0" w:color="auto"/>
                        <w:bottom w:val="none" w:sz="0" w:space="0" w:color="auto"/>
                        <w:right w:val="none" w:sz="0" w:space="0" w:color="auto"/>
                      </w:divBdr>
                    </w:div>
                    <w:div w:id="307249370">
                      <w:marLeft w:val="0"/>
                      <w:marRight w:val="0"/>
                      <w:marTop w:val="0"/>
                      <w:marBottom w:val="0"/>
                      <w:divBdr>
                        <w:top w:val="none" w:sz="0" w:space="0" w:color="auto"/>
                        <w:left w:val="none" w:sz="0" w:space="0" w:color="auto"/>
                        <w:bottom w:val="none" w:sz="0" w:space="0" w:color="auto"/>
                        <w:right w:val="none" w:sz="0" w:space="0" w:color="auto"/>
                      </w:divBdr>
                      <w:divsChild>
                        <w:div w:id="1793862783">
                          <w:marLeft w:val="0"/>
                          <w:marRight w:val="0"/>
                          <w:marTop w:val="0"/>
                          <w:marBottom w:val="0"/>
                          <w:divBdr>
                            <w:top w:val="none" w:sz="0" w:space="0" w:color="auto"/>
                            <w:left w:val="none" w:sz="0" w:space="0" w:color="auto"/>
                            <w:bottom w:val="none" w:sz="0" w:space="0" w:color="auto"/>
                            <w:right w:val="none" w:sz="0" w:space="0" w:color="auto"/>
                          </w:divBdr>
                        </w:div>
                      </w:divsChild>
                    </w:div>
                    <w:div w:id="308824930">
                      <w:marLeft w:val="0"/>
                      <w:marRight w:val="0"/>
                      <w:marTop w:val="0"/>
                      <w:marBottom w:val="0"/>
                      <w:divBdr>
                        <w:top w:val="none" w:sz="0" w:space="0" w:color="auto"/>
                        <w:left w:val="none" w:sz="0" w:space="0" w:color="auto"/>
                        <w:bottom w:val="none" w:sz="0" w:space="0" w:color="auto"/>
                        <w:right w:val="none" w:sz="0" w:space="0" w:color="auto"/>
                      </w:divBdr>
                      <w:divsChild>
                        <w:div w:id="1762411148">
                          <w:marLeft w:val="0"/>
                          <w:marRight w:val="0"/>
                          <w:marTop w:val="0"/>
                          <w:marBottom w:val="0"/>
                          <w:divBdr>
                            <w:top w:val="none" w:sz="0" w:space="0" w:color="auto"/>
                            <w:left w:val="none" w:sz="0" w:space="0" w:color="auto"/>
                            <w:bottom w:val="none" w:sz="0" w:space="0" w:color="auto"/>
                            <w:right w:val="none" w:sz="0" w:space="0" w:color="auto"/>
                          </w:divBdr>
                        </w:div>
                      </w:divsChild>
                    </w:div>
                    <w:div w:id="308902450">
                      <w:marLeft w:val="0"/>
                      <w:marRight w:val="0"/>
                      <w:marTop w:val="0"/>
                      <w:marBottom w:val="0"/>
                      <w:divBdr>
                        <w:top w:val="none" w:sz="0" w:space="0" w:color="auto"/>
                        <w:left w:val="none" w:sz="0" w:space="0" w:color="auto"/>
                        <w:bottom w:val="none" w:sz="0" w:space="0" w:color="auto"/>
                        <w:right w:val="none" w:sz="0" w:space="0" w:color="auto"/>
                      </w:divBdr>
                    </w:div>
                    <w:div w:id="309864984">
                      <w:marLeft w:val="0"/>
                      <w:marRight w:val="0"/>
                      <w:marTop w:val="0"/>
                      <w:marBottom w:val="0"/>
                      <w:divBdr>
                        <w:top w:val="none" w:sz="0" w:space="0" w:color="auto"/>
                        <w:left w:val="none" w:sz="0" w:space="0" w:color="auto"/>
                        <w:bottom w:val="none" w:sz="0" w:space="0" w:color="auto"/>
                        <w:right w:val="none" w:sz="0" w:space="0" w:color="auto"/>
                      </w:divBdr>
                      <w:divsChild>
                        <w:div w:id="1657341779">
                          <w:marLeft w:val="0"/>
                          <w:marRight w:val="0"/>
                          <w:marTop w:val="0"/>
                          <w:marBottom w:val="0"/>
                          <w:divBdr>
                            <w:top w:val="none" w:sz="0" w:space="0" w:color="auto"/>
                            <w:left w:val="none" w:sz="0" w:space="0" w:color="auto"/>
                            <w:bottom w:val="none" w:sz="0" w:space="0" w:color="auto"/>
                            <w:right w:val="none" w:sz="0" w:space="0" w:color="auto"/>
                          </w:divBdr>
                        </w:div>
                      </w:divsChild>
                    </w:div>
                    <w:div w:id="316736749">
                      <w:marLeft w:val="0"/>
                      <w:marRight w:val="0"/>
                      <w:marTop w:val="0"/>
                      <w:marBottom w:val="0"/>
                      <w:divBdr>
                        <w:top w:val="none" w:sz="0" w:space="0" w:color="auto"/>
                        <w:left w:val="none" w:sz="0" w:space="0" w:color="auto"/>
                        <w:bottom w:val="none" w:sz="0" w:space="0" w:color="auto"/>
                        <w:right w:val="none" w:sz="0" w:space="0" w:color="auto"/>
                      </w:divBdr>
                    </w:div>
                    <w:div w:id="330261334">
                      <w:marLeft w:val="0"/>
                      <w:marRight w:val="0"/>
                      <w:marTop w:val="0"/>
                      <w:marBottom w:val="0"/>
                      <w:divBdr>
                        <w:top w:val="none" w:sz="0" w:space="0" w:color="auto"/>
                        <w:left w:val="none" w:sz="0" w:space="0" w:color="auto"/>
                        <w:bottom w:val="none" w:sz="0" w:space="0" w:color="auto"/>
                        <w:right w:val="none" w:sz="0" w:space="0" w:color="auto"/>
                      </w:divBdr>
                      <w:divsChild>
                        <w:div w:id="1945455975">
                          <w:marLeft w:val="0"/>
                          <w:marRight w:val="0"/>
                          <w:marTop w:val="0"/>
                          <w:marBottom w:val="0"/>
                          <w:divBdr>
                            <w:top w:val="none" w:sz="0" w:space="0" w:color="auto"/>
                            <w:left w:val="none" w:sz="0" w:space="0" w:color="auto"/>
                            <w:bottom w:val="none" w:sz="0" w:space="0" w:color="auto"/>
                            <w:right w:val="none" w:sz="0" w:space="0" w:color="auto"/>
                          </w:divBdr>
                        </w:div>
                      </w:divsChild>
                    </w:div>
                    <w:div w:id="330840995">
                      <w:marLeft w:val="0"/>
                      <w:marRight w:val="0"/>
                      <w:marTop w:val="0"/>
                      <w:marBottom w:val="0"/>
                      <w:divBdr>
                        <w:top w:val="none" w:sz="0" w:space="0" w:color="auto"/>
                        <w:left w:val="none" w:sz="0" w:space="0" w:color="auto"/>
                        <w:bottom w:val="none" w:sz="0" w:space="0" w:color="auto"/>
                        <w:right w:val="none" w:sz="0" w:space="0" w:color="auto"/>
                      </w:divBdr>
                    </w:div>
                    <w:div w:id="334112886">
                      <w:marLeft w:val="0"/>
                      <w:marRight w:val="0"/>
                      <w:marTop w:val="0"/>
                      <w:marBottom w:val="0"/>
                      <w:divBdr>
                        <w:top w:val="none" w:sz="0" w:space="0" w:color="auto"/>
                        <w:left w:val="none" w:sz="0" w:space="0" w:color="auto"/>
                        <w:bottom w:val="none" w:sz="0" w:space="0" w:color="auto"/>
                        <w:right w:val="none" w:sz="0" w:space="0" w:color="auto"/>
                      </w:divBdr>
                    </w:div>
                    <w:div w:id="334234018">
                      <w:marLeft w:val="0"/>
                      <w:marRight w:val="0"/>
                      <w:marTop w:val="0"/>
                      <w:marBottom w:val="0"/>
                      <w:divBdr>
                        <w:top w:val="none" w:sz="0" w:space="0" w:color="auto"/>
                        <w:left w:val="none" w:sz="0" w:space="0" w:color="auto"/>
                        <w:bottom w:val="none" w:sz="0" w:space="0" w:color="auto"/>
                        <w:right w:val="none" w:sz="0" w:space="0" w:color="auto"/>
                      </w:divBdr>
                    </w:div>
                    <w:div w:id="336424771">
                      <w:marLeft w:val="0"/>
                      <w:marRight w:val="0"/>
                      <w:marTop w:val="0"/>
                      <w:marBottom w:val="0"/>
                      <w:divBdr>
                        <w:top w:val="none" w:sz="0" w:space="0" w:color="auto"/>
                        <w:left w:val="none" w:sz="0" w:space="0" w:color="auto"/>
                        <w:bottom w:val="none" w:sz="0" w:space="0" w:color="auto"/>
                        <w:right w:val="none" w:sz="0" w:space="0" w:color="auto"/>
                      </w:divBdr>
                    </w:div>
                    <w:div w:id="349650852">
                      <w:marLeft w:val="0"/>
                      <w:marRight w:val="0"/>
                      <w:marTop w:val="0"/>
                      <w:marBottom w:val="0"/>
                      <w:divBdr>
                        <w:top w:val="none" w:sz="0" w:space="0" w:color="auto"/>
                        <w:left w:val="none" w:sz="0" w:space="0" w:color="auto"/>
                        <w:bottom w:val="none" w:sz="0" w:space="0" w:color="auto"/>
                        <w:right w:val="none" w:sz="0" w:space="0" w:color="auto"/>
                      </w:divBdr>
                      <w:divsChild>
                        <w:div w:id="215557220">
                          <w:marLeft w:val="0"/>
                          <w:marRight w:val="0"/>
                          <w:marTop w:val="0"/>
                          <w:marBottom w:val="0"/>
                          <w:divBdr>
                            <w:top w:val="none" w:sz="0" w:space="0" w:color="auto"/>
                            <w:left w:val="none" w:sz="0" w:space="0" w:color="auto"/>
                            <w:bottom w:val="none" w:sz="0" w:space="0" w:color="auto"/>
                            <w:right w:val="none" w:sz="0" w:space="0" w:color="auto"/>
                          </w:divBdr>
                        </w:div>
                      </w:divsChild>
                    </w:div>
                    <w:div w:id="353263344">
                      <w:marLeft w:val="0"/>
                      <w:marRight w:val="0"/>
                      <w:marTop w:val="0"/>
                      <w:marBottom w:val="0"/>
                      <w:divBdr>
                        <w:top w:val="none" w:sz="0" w:space="0" w:color="auto"/>
                        <w:left w:val="none" w:sz="0" w:space="0" w:color="auto"/>
                        <w:bottom w:val="none" w:sz="0" w:space="0" w:color="auto"/>
                        <w:right w:val="none" w:sz="0" w:space="0" w:color="auto"/>
                      </w:divBdr>
                    </w:div>
                    <w:div w:id="354618590">
                      <w:marLeft w:val="0"/>
                      <w:marRight w:val="0"/>
                      <w:marTop w:val="0"/>
                      <w:marBottom w:val="0"/>
                      <w:divBdr>
                        <w:top w:val="none" w:sz="0" w:space="0" w:color="auto"/>
                        <w:left w:val="none" w:sz="0" w:space="0" w:color="auto"/>
                        <w:bottom w:val="none" w:sz="0" w:space="0" w:color="auto"/>
                        <w:right w:val="none" w:sz="0" w:space="0" w:color="auto"/>
                      </w:divBdr>
                    </w:div>
                    <w:div w:id="368452745">
                      <w:marLeft w:val="0"/>
                      <w:marRight w:val="0"/>
                      <w:marTop w:val="0"/>
                      <w:marBottom w:val="0"/>
                      <w:divBdr>
                        <w:top w:val="none" w:sz="0" w:space="0" w:color="auto"/>
                        <w:left w:val="none" w:sz="0" w:space="0" w:color="auto"/>
                        <w:bottom w:val="none" w:sz="0" w:space="0" w:color="auto"/>
                        <w:right w:val="none" w:sz="0" w:space="0" w:color="auto"/>
                      </w:divBdr>
                    </w:div>
                    <w:div w:id="369379821">
                      <w:marLeft w:val="0"/>
                      <w:marRight w:val="0"/>
                      <w:marTop w:val="0"/>
                      <w:marBottom w:val="0"/>
                      <w:divBdr>
                        <w:top w:val="none" w:sz="0" w:space="0" w:color="auto"/>
                        <w:left w:val="none" w:sz="0" w:space="0" w:color="auto"/>
                        <w:bottom w:val="none" w:sz="0" w:space="0" w:color="auto"/>
                        <w:right w:val="none" w:sz="0" w:space="0" w:color="auto"/>
                      </w:divBdr>
                      <w:divsChild>
                        <w:div w:id="225722937">
                          <w:marLeft w:val="0"/>
                          <w:marRight w:val="0"/>
                          <w:marTop w:val="0"/>
                          <w:marBottom w:val="0"/>
                          <w:divBdr>
                            <w:top w:val="none" w:sz="0" w:space="0" w:color="auto"/>
                            <w:left w:val="none" w:sz="0" w:space="0" w:color="auto"/>
                            <w:bottom w:val="none" w:sz="0" w:space="0" w:color="auto"/>
                            <w:right w:val="none" w:sz="0" w:space="0" w:color="auto"/>
                          </w:divBdr>
                        </w:div>
                      </w:divsChild>
                    </w:div>
                    <w:div w:id="374164187">
                      <w:marLeft w:val="0"/>
                      <w:marRight w:val="0"/>
                      <w:marTop w:val="0"/>
                      <w:marBottom w:val="0"/>
                      <w:divBdr>
                        <w:top w:val="none" w:sz="0" w:space="0" w:color="auto"/>
                        <w:left w:val="none" w:sz="0" w:space="0" w:color="auto"/>
                        <w:bottom w:val="none" w:sz="0" w:space="0" w:color="auto"/>
                        <w:right w:val="none" w:sz="0" w:space="0" w:color="auto"/>
                      </w:divBdr>
                    </w:div>
                    <w:div w:id="380371776">
                      <w:marLeft w:val="0"/>
                      <w:marRight w:val="0"/>
                      <w:marTop w:val="0"/>
                      <w:marBottom w:val="0"/>
                      <w:divBdr>
                        <w:top w:val="none" w:sz="0" w:space="0" w:color="auto"/>
                        <w:left w:val="none" w:sz="0" w:space="0" w:color="auto"/>
                        <w:bottom w:val="none" w:sz="0" w:space="0" w:color="auto"/>
                        <w:right w:val="none" w:sz="0" w:space="0" w:color="auto"/>
                      </w:divBdr>
                    </w:div>
                    <w:div w:id="382876529">
                      <w:marLeft w:val="0"/>
                      <w:marRight w:val="0"/>
                      <w:marTop w:val="0"/>
                      <w:marBottom w:val="0"/>
                      <w:divBdr>
                        <w:top w:val="none" w:sz="0" w:space="0" w:color="auto"/>
                        <w:left w:val="none" w:sz="0" w:space="0" w:color="auto"/>
                        <w:bottom w:val="none" w:sz="0" w:space="0" w:color="auto"/>
                        <w:right w:val="none" w:sz="0" w:space="0" w:color="auto"/>
                      </w:divBdr>
                    </w:div>
                    <w:div w:id="392434375">
                      <w:marLeft w:val="0"/>
                      <w:marRight w:val="0"/>
                      <w:marTop w:val="0"/>
                      <w:marBottom w:val="0"/>
                      <w:divBdr>
                        <w:top w:val="none" w:sz="0" w:space="0" w:color="auto"/>
                        <w:left w:val="none" w:sz="0" w:space="0" w:color="auto"/>
                        <w:bottom w:val="none" w:sz="0" w:space="0" w:color="auto"/>
                        <w:right w:val="none" w:sz="0" w:space="0" w:color="auto"/>
                      </w:divBdr>
                    </w:div>
                    <w:div w:id="396249638">
                      <w:marLeft w:val="0"/>
                      <w:marRight w:val="0"/>
                      <w:marTop w:val="0"/>
                      <w:marBottom w:val="0"/>
                      <w:divBdr>
                        <w:top w:val="none" w:sz="0" w:space="0" w:color="auto"/>
                        <w:left w:val="none" w:sz="0" w:space="0" w:color="auto"/>
                        <w:bottom w:val="none" w:sz="0" w:space="0" w:color="auto"/>
                        <w:right w:val="none" w:sz="0" w:space="0" w:color="auto"/>
                      </w:divBdr>
                      <w:divsChild>
                        <w:div w:id="351299732">
                          <w:marLeft w:val="0"/>
                          <w:marRight w:val="0"/>
                          <w:marTop w:val="0"/>
                          <w:marBottom w:val="0"/>
                          <w:divBdr>
                            <w:top w:val="none" w:sz="0" w:space="0" w:color="auto"/>
                            <w:left w:val="none" w:sz="0" w:space="0" w:color="auto"/>
                            <w:bottom w:val="none" w:sz="0" w:space="0" w:color="auto"/>
                            <w:right w:val="none" w:sz="0" w:space="0" w:color="auto"/>
                          </w:divBdr>
                        </w:div>
                      </w:divsChild>
                    </w:div>
                    <w:div w:id="397947675">
                      <w:marLeft w:val="0"/>
                      <w:marRight w:val="0"/>
                      <w:marTop w:val="0"/>
                      <w:marBottom w:val="0"/>
                      <w:divBdr>
                        <w:top w:val="none" w:sz="0" w:space="0" w:color="auto"/>
                        <w:left w:val="none" w:sz="0" w:space="0" w:color="auto"/>
                        <w:bottom w:val="none" w:sz="0" w:space="0" w:color="auto"/>
                        <w:right w:val="none" w:sz="0" w:space="0" w:color="auto"/>
                      </w:divBdr>
                    </w:div>
                    <w:div w:id="405147104">
                      <w:marLeft w:val="0"/>
                      <w:marRight w:val="0"/>
                      <w:marTop w:val="0"/>
                      <w:marBottom w:val="0"/>
                      <w:divBdr>
                        <w:top w:val="none" w:sz="0" w:space="0" w:color="auto"/>
                        <w:left w:val="none" w:sz="0" w:space="0" w:color="auto"/>
                        <w:bottom w:val="none" w:sz="0" w:space="0" w:color="auto"/>
                        <w:right w:val="none" w:sz="0" w:space="0" w:color="auto"/>
                      </w:divBdr>
                      <w:divsChild>
                        <w:div w:id="202795613">
                          <w:marLeft w:val="0"/>
                          <w:marRight w:val="0"/>
                          <w:marTop w:val="0"/>
                          <w:marBottom w:val="0"/>
                          <w:divBdr>
                            <w:top w:val="none" w:sz="0" w:space="0" w:color="auto"/>
                            <w:left w:val="none" w:sz="0" w:space="0" w:color="auto"/>
                            <w:bottom w:val="none" w:sz="0" w:space="0" w:color="auto"/>
                            <w:right w:val="none" w:sz="0" w:space="0" w:color="auto"/>
                          </w:divBdr>
                        </w:div>
                      </w:divsChild>
                    </w:div>
                    <w:div w:id="408845285">
                      <w:marLeft w:val="0"/>
                      <w:marRight w:val="0"/>
                      <w:marTop w:val="0"/>
                      <w:marBottom w:val="0"/>
                      <w:divBdr>
                        <w:top w:val="none" w:sz="0" w:space="0" w:color="auto"/>
                        <w:left w:val="none" w:sz="0" w:space="0" w:color="auto"/>
                        <w:bottom w:val="none" w:sz="0" w:space="0" w:color="auto"/>
                        <w:right w:val="none" w:sz="0" w:space="0" w:color="auto"/>
                      </w:divBdr>
                      <w:divsChild>
                        <w:div w:id="2063016860">
                          <w:marLeft w:val="0"/>
                          <w:marRight w:val="0"/>
                          <w:marTop w:val="0"/>
                          <w:marBottom w:val="0"/>
                          <w:divBdr>
                            <w:top w:val="none" w:sz="0" w:space="0" w:color="auto"/>
                            <w:left w:val="none" w:sz="0" w:space="0" w:color="auto"/>
                            <w:bottom w:val="none" w:sz="0" w:space="0" w:color="auto"/>
                            <w:right w:val="none" w:sz="0" w:space="0" w:color="auto"/>
                          </w:divBdr>
                        </w:div>
                      </w:divsChild>
                    </w:div>
                    <w:div w:id="418790994">
                      <w:marLeft w:val="0"/>
                      <w:marRight w:val="0"/>
                      <w:marTop w:val="0"/>
                      <w:marBottom w:val="0"/>
                      <w:divBdr>
                        <w:top w:val="none" w:sz="0" w:space="0" w:color="auto"/>
                        <w:left w:val="none" w:sz="0" w:space="0" w:color="auto"/>
                        <w:bottom w:val="none" w:sz="0" w:space="0" w:color="auto"/>
                        <w:right w:val="none" w:sz="0" w:space="0" w:color="auto"/>
                      </w:divBdr>
                    </w:div>
                    <w:div w:id="419451886">
                      <w:marLeft w:val="0"/>
                      <w:marRight w:val="0"/>
                      <w:marTop w:val="0"/>
                      <w:marBottom w:val="0"/>
                      <w:divBdr>
                        <w:top w:val="none" w:sz="0" w:space="0" w:color="auto"/>
                        <w:left w:val="none" w:sz="0" w:space="0" w:color="auto"/>
                        <w:bottom w:val="none" w:sz="0" w:space="0" w:color="auto"/>
                        <w:right w:val="none" w:sz="0" w:space="0" w:color="auto"/>
                      </w:divBdr>
                      <w:divsChild>
                        <w:div w:id="1472868336">
                          <w:marLeft w:val="0"/>
                          <w:marRight w:val="0"/>
                          <w:marTop w:val="0"/>
                          <w:marBottom w:val="0"/>
                          <w:divBdr>
                            <w:top w:val="none" w:sz="0" w:space="0" w:color="auto"/>
                            <w:left w:val="none" w:sz="0" w:space="0" w:color="auto"/>
                            <w:bottom w:val="none" w:sz="0" w:space="0" w:color="auto"/>
                            <w:right w:val="none" w:sz="0" w:space="0" w:color="auto"/>
                          </w:divBdr>
                        </w:div>
                      </w:divsChild>
                    </w:div>
                    <w:div w:id="420177334">
                      <w:marLeft w:val="0"/>
                      <w:marRight w:val="0"/>
                      <w:marTop w:val="0"/>
                      <w:marBottom w:val="0"/>
                      <w:divBdr>
                        <w:top w:val="none" w:sz="0" w:space="0" w:color="auto"/>
                        <w:left w:val="none" w:sz="0" w:space="0" w:color="auto"/>
                        <w:bottom w:val="none" w:sz="0" w:space="0" w:color="auto"/>
                        <w:right w:val="none" w:sz="0" w:space="0" w:color="auto"/>
                      </w:divBdr>
                    </w:div>
                    <w:div w:id="421297263">
                      <w:marLeft w:val="0"/>
                      <w:marRight w:val="0"/>
                      <w:marTop w:val="0"/>
                      <w:marBottom w:val="0"/>
                      <w:divBdr>
                        <w:top w:val="none" w:sz="0" w:space="0" w:color="auto"/>
                        <w:left w:val="none" w:sz="0" w:space="0" w:color="auto"/>
                        <w:bottom w:val="none" w:sz="0" w:space="0" w:color="auto"/>
                        <w:right w:val="none" w:sz="0" w:space="0" w:color="auto"/>
                      </w:divBdr>
                    </w:div>
                    <w:div w:id="425078961">
                      <w:marLeft w:val="0"/>
                      <w:marRight w:val="0"/>
                      <w:marTop w:val="0"/>
                      <w:marBottom w:val="0"/>
                      <w:divBdr>
                        <w:top w:val="none" w:sz="0" w:space="0" w:color="auto"/>
                        <w:left w:val="none" w:sz="0" w:space="0" w:color="auto"/>
                        <w:bottom w:val="none" w:sz="0" w:space="0" w:color="auto"/>
                        <w:right w:val="none" w:sz="0" w:space="0" w:color="auto"/>
                      </w:divBdr>
                    </w:div>
                    <w:div w:id="425345304">
                      <w:marLeft w:val="0"/>
                      <w:marRight w:val="0"/>
                      <w:marTop w:val="0"/>
                      <w:marBottom w:val="0"/>
                      <w:divBdr>
                        <w:top w:val="none" w:sz="0" w:space="0" w:color="auto"/>
                        <w:left w:val="none" w:sz="0" w:space="0" w:color="auto"/>
                        <w:bottom w:val="none" w:sz="0" w:space="0" w:color="auto"/>
                        <w:right w:val="none" w:sz="0" w:space="0" w:color="auto"/>
                      </w:divBdr>
                    </w:div>
                    <w:div w:id="426579626">
                      <w:marLeft w:val="0"/>
                      <w:marRight w:val="0"/>
                      <w:marTop w:val="0"/>
                      <w:marBottom w:val="0"/>
                      <w:divBdr>
                        <w:top w:val="none" w:sz="0" w:space="0" w:color="auto"/>
                        <w:left w:val="none" w:sz="0" w:space="0" w:color="auto"/>
                        <w:bottom w:val="none" w:sz="0" w:space="0" w:color="auto"/>
                        <w:right w:val="none" w:sz="0" w:space="0" w:color="auto"/>
                      </w:divBdr>
                    </w:div>
                    <w:div w:id="427309587">
                      <w:marLeft w:val="0"/>
                      <w:marRight w:val="0"/>
                      <w:marTop w:val="0"/>
                      <w:marBottom w:val="0"/>
                      <w:divBdr>
                        <w:top w:val="none" w:sz="0" w:space="0" w:color="auto"/>
                        <w:left w:val="none" w:sz="0" w:space="0" w:color="auto"/>
                        <w:bottom w:val="none" w:sz="0" w:space="0" w:color="auto"/>
                        <w:right w:val="none" w:sz="0" w:space="0" w:color="auto"/>
                      </w:divBdr>
                    </w:div>
                    <w:div w:id="432826436">
                      <w:marLeft w:val="0"/>
                      <w:marRight w:val="0"/>
                      <w:marTop w:val="0"/>
                      <w:marBottom w:val="0"/>
                      <w:divBdr>
                        <w:top w:val="none" w:sz="0" w:space="0" w:color="auto"/>
                        <w:left w:val="none" w:sz="0" w:space="0" w:color="auto"/>
                        <w:bottom w:val="none" w:sz="0" w:space="0" w:color="auto"/>
                        <w:right w:val="none" w:sz="0" w:space="0" w:color="auto"/>
                      </w:divBdr>
                    </w:div>
                    <w:div w:id="441338796">
                      <w:marLeft w:val="0"/>
                      <w:marRight w:val="0"/>
                      <w:marTop w:val="0"/>
                      <w:marBottom w:val="0"/>
                      <w:divBdr>
                        <w:top w:val="none" w:sz="0" w:space="0" w:color="auto"/>
                        <w:left w:val="none" w:sz="0" w:space="0" w:color="auto"/>
                        <w:bottom w:val="none" w:sz="0" w:space="0" w:color="auto"/>
                        <w:right w:val="none" w:sz="0" w:space="0" w:color="auto"/>
                      </w:divBdr>
                      <w:divsChild>
                        <w:div w:id="1709260481">
                          <w:marLeft w:val="0"/>
                          <w:marRight w:val="0"/>
                          <w:marTop w:val="0"/>
                          <w:marBottom w:val="0"/>
                          <w:divBdr>
                            <w:top w:val="none" w:sz="0" w:space="0" w:color="auto"/>
                            <w:left w:val="none" w:sz="0" w:space="0" w:color="auto"/>
                            <w:bottom w:val="none" w:sz="0" w:space="0" w:color="auto"/>
                            <w:right w:val="none" w:sz="0" w:space="0" w:color="auto"/>
                          </w:divBdr>
                        </w:div>
                      </w:divsChild>
                    </w:div>
                    <w:div w:id="444665885">
                      <w:marLeft w:val="0"/>
                      <w:marRight w:val="0"/>
                      <w:marTop w:val="0"/>
                      <w:marBottom w:val="0"/>
                      <w:divBdr>
                        <w:top w:val="none" w:sz="0" w:space="0" w:color="auto"/>
                        <w:left w:val="none" w:sz="0" w:space="0" w:color="auto"/>
                        <w:bottom w:val="none" w:sz="0" w:space="0" w:color="auto"/>
                        <w:right w:val="none" w:sz="0" w:space="0" w:color="auto"/>
                      </w:divBdr>
                      <w:divsChild>
                        <w:div w:id="971595299">
                          <w:marLeft w:val="0"/>
                          <w:marRight w:val="0"/>
                          <w:marTop w:val="0"/>
                          <w:marBottom w:val="0"/>
                          <w:divBdr>
                            <w:top w:val="none" w:sz="0" w:space="0" w:color="auto"/>
                            <w:left w:val="none" w:sz="0" w:space="0" w:color="auto"/>
                            <w:bottom w:val="none" w:sz="0" w:space="0" w:color="auto"/>
                            <w:right w:val="none" w:sz="0" w:space="0" w:color="auto"/>
                          </w:divBdr>
                        </w:div>
                      </w:divsChild>
                    </w:div>
                    <w:div w:id="447892228">
                      <w:marLeft w:val="0"/>
                      <w:marRight w:val="0"/>
                      <w:marTop w:val="0"/>
                      <w:marBottom w:val="0"/>
                      <w:divBdr>
                        <w:top w:val="none" w:sz="0" w:space="0" w:color="auto"/>
                        <w:left w:val="none" w:sz="0" w:space="0" w:color="auto"/>
                        <w:bottom w:val="none" w:sz="0" w:space="0" w:color="auto"/>
                        <w:right w:val="none" w:sz="0" w:space="0" w:color="auto"/>
                      </w:divBdr>
                    </w:div>
                    <w:div w:id="448361564">
                      <w:marLeft w:val="0"/>
                      <w:marRight w:val="0"/>
                      <w:marTop w:val="0"/>
                      <w:marBottom w:val="0"/>
                      <w:divBdr>
                        <w:top w:val="none" w:sz="0" w:space="0" w:color="auto"/>
                        <w:left w:val="none" w:sz="0" w:space="0" w:color="auto"/>
                        <w:bottom w:val="none" w:sz="0" w:space="0" w:color="auto"/>
                        <w:right w:val="none" w:sz="0" w:space="0" w:color="auto"/>
                      </w:divBdr>
                      <w:divsChild>
                        <w:div w:id="107087886">
                          <w:marLeft w:val="0"/>
                          <w:marRight w:val="0"/>
                          <w:marTop w:val="0"/>
                          <w:marBottom w:val="0"/>
                          <w:divBdr>
                            <w:top w:val="none" w:sz="0" w:space="0" w:color="auto"/>
                            <w:left w:val="none" w:sz="0" w:space="0" w:color="auto"/>
                            <w:bottom w:val="none" w:sz="0" w:space="0" w:color="auto"/>
                            <w:right w:val="none" w:sz="0" w:space="0" w:color="auto"/>
                          </w:divBdr>
                        </w:div>
                      </w:divsChild>
                    </w:div>
                    <w:div w:id="460880570">
                      <w:marLeft w:val="0"/>
                      <w:marRight w:val="0"/>
                      <w:marTop w:val="0"/>
                      <w:marBottom w:val="0"/>
                      <w:divBdr>
                        <w:top w:val="none" w:sz="0" w:space="0" w:color="auto"/>
                        <w:left w:val="none" w:sz="0" w:space="0" w:color="auto"/>
                        <w:bottom w:val="none" w:sz="0" w:space="0" w:color="auto"/>
                        <w:right w:val="none" w:sz="0" w:space="0" w:color="auto"/>
                      </w:divBdr>
                    </w:div>
                    <w:div w:id="467862802">
                      <w:marLeft w:val="0"/>
                      <w:marRight w:val="0"/>
                      <w:marTop w:val="0"/>
                      <w:marBottom w:val="0"/>
                      <w:divBdr>
                        <w:top w:val="none" w:sz="0" w:space="0" w:color="auto"/>
                        <w:left w:val="none" w:sz="0" w:space="0" w:color="auto"/>
                        <w:bottom w:val="none" w:sz="0" w:space="0" w:color="auto"/>
                        <w:right w:val="none" w:sz="0" w:space="0" w:color="auto"/>
                      </w:divBdr>
                    </w:div>
                    <w:div w:id="471095775">
                      <w:marLeft w:val="0"/>
                      <w:marRight w:val="0"/>
                      <w:marTop w:val="0"/>
                      <w:marBottom w:val="0"/>
                      <w:divBdr>
                        <w:top w:val="none" w:sz="0" w:space="0" w:color="auto"/>
                        <w:left w:val="none" w:sz="0" w:space="0" w:color="auto"/>
                        <w:bottom w:val="none" w:sz="0" w:space="0" w:color="auto"/>
                        <w:right w:val="none" w:sz="0" w:space="0" w:color="auto"/>
                      </w:divBdr>
                    </w:div>
                    <w:div w:id="472214655">
                      <w:marLeft w:val="0"/>
                      <w:marRight w:val="0"/>
                      <w:marTop w:val="0"/>
                      <w:marBottom w:val="0"/>
                      <w:divBdr>
                        <w:top w:val="none" w:sz="0" w:space="0" w:color="auto"/>
                        <w:left w:val="none" w:sz="0" w:space="0" w:color="auto"/>
                        <w:bottom w:val="none" w:sz="0" w:space="0" w:color="auto"/>
                        <w:right w:val="none" w:sz="0" w:space="0" w:color="auto"/>
                      </w:divBdr>
                    </w:div>
                    <w:div w:id="474614839">
                      <w:marLeft w:val="0"/>
                      <w:marRight w:val="0"/>
                      <w:marTop w:val="0"/>
                      <w:marBottom w:val="0"/>
                      <w:divBdr>
                        <w:top w:val="none" w:sz="0" w:space="0" w:color="auto"/>
                        <w:left w:val="none" w:sz="0" w:space="0" w:color="auto"/>
                        <w:bottom w:val="none" w:sz="0" w:space="0" w:color="auto"/>
                        <w:right w:val="none" w:sz="0" w:space="0" w:color="auto"/>
                      </w:divBdr>
                      <w:divsChild>
                        <w:div w:id="1517037321">
                          <w:marLeft w:val="0"/>
                          <w:marRight w:val="0"/>
                          <w:marTop w:val="0"/>
                          <w:marBottom w:val="0"/>
                          <w:divBdr>
                            <w:top w:val="none" w:sz="0" w:space="0" w:color="auto"/>
                            <w:left w:val="none" w:sz="0" w:space="0" w:color="auto"/>
                            <w:bottom w:val="none" w:sz="0" w:space="0" w:color="auto"/>
                            <w:right w:val="none" w:sz="0" w:space="0" w:color="auto"/>
                          </w:divBdr>
                        </w:div>
                      </w:divsChild>
                    </w:div>
                    <w:div w:id="476070797">
                      <w:marLeft w:val="0"/>
                      <w:marRight w:val="0"/>
                      <w:marTop w:val="0"/>
                      <w:marBottom w:val="0"/>
                      <w:divBdr>
                        <w:top w:val="none" w:sz="0" w:space="0" w:color="auto"/>
                        <w:left w:val="none" w:sz="0" w:space="0" w:color="auto"/>
                        <w:bottom w:val="none" w:sz="0" w:space="0" w:color="auto"/>
                        <w:right w:val="none" w:sz="0" w:space="0" w:color="auto"/>
                      </w:divBdr>
                    </w:div>
                    <w:div w:id="485558735">
                      <w:marLeft w:val="0"/>
                      <w:marRight w:val="0"/>
                      <w:marTop w:val="0"/>
                      <w:marBottom w:val="0"/>
                      <w:divBdr>
                        <w:top w:val="none" w:sz="0" w:space="0" w:color="auto"/>
                        <w:left w:val="none" w:sz="0" w:space="0" w:color="auto"/>
                        <w:bottom w:val="none" w:sz="0" w:space="0" w:color="auto"/>
                        <w:right w:val="none" w:sz="0" w:space="0" w:color="auto"/>
                      </w:divBdr>
                    </w:div>
                    <w:div w:id="490951937">
                      <w:marLeft w:val="0"/>
                      <w:marRight w:val="0"/>
                      <w:marTop w:val="0"/>
                      <w:marBottom w:val="0"/>
                      <w:divBdr>
                        <w:top w:val="none" w:sz="0" w:space="0" w:color="auto"/>
                        <w:left w:val="none" w:sz="0" w:space="0" w:color="auto"/>
                        <w:bottom w:val="none" w:sz="0" w:space="0" w:color="auto"/>
                        <w:right w:val="none" w:sz="0" w:space="0" w:color="auto"/>
                      </w:divBdr>
                    </w:div>
                    <w:div w:id="491483104">
                      <w:marLeft w:val="0"/>
                      <w:marRight w:val="0"/>
                      <w:marTop w:val="0"/>
                      <w:marBottom w:val="0"/>
                      <w:divBdr>
                        <w:top w:val="none" w:sz="0" w:space="0" w:color="auto"/>
                        <w:left w:val="none" w:sz="0" w:space="0" w:color="auto"/>
                        <w:bottom w:val="none" w:sz="0" w:space="0" w:color="auto"/>
                        <w:right w:val="none" w:sz="0" w:space="0" w:color="auto"/>
                      </w:divBdr>
                    </w:div>
                    <w:div w:id="491795946">
                      <w:marLeft w:val="0"/>
                      <w:marRight w:val="0"/>
                      <w:marTop w:val="0"/>
                      <w:marBottom w:val="0"/>
                      <w:divBdr>
                        <w:top w:val="none" w:sz="0" w:space="0" w:color="auto"/>
                        <w:left w:val="none" w:sz="0" w:space="0" w:color="auto"/>
                        <w:bottom w:val="none" w:sz="0" w:space="0" w:color="auto"/>
                        <w:right w:val="none" w:sz="0" w:space="0" w:color="auto"/>
                      </w:divBdr>
                      <w:divsChild>
                        <w:div w:id="510487457">
                          <w:marLeft w:val="0"/>
                          <w:marRight w:val="0"/>
                          <w:marTop w:val="0"/>
                          <w:marBottom w:val="0"/>
                          <w:divBdr>
                            <w:top w:val="none" w:sz="0" w:space="0" w:color="auto"/>
                            <w:left w:val="none" w:sz="0" w:space="0" w:color="auto"/>
                            <w:bottom w:val="none" w:sz="0" w:space="0" w:color="auto"/>
                            <w:right w:val="none" w:sz="0" w:space="0" w:color="auto"/>
                          </w:divBdr>
                        </w:div>
                      </w:divsChild>
                    </w:div>
                    <w:div w:id="494953395">
                      <w:marLeft w:val="0"/>
                      <w:marRight w:val="0"/>
                      <w:marTop w:val="0"/>
                      <w:marBottom w:val="0"/>
                      <w:divBdr>
                        <w:top w:val="none" w:sz="0" w:space="0" w:color="auto"/>
                        <w:left w:val="none" w:sz="0" w:space="0" w:color="auto"/>
                        <w:bottom w:val="none" w:sz="0" w:space="0" w:color="auto"/>
                        <w:right w:val="none" w:sz="0" w:space="0" w:color="auto"/>
                      </w:divBdr>
                      <w:divsChild>
                        <w:div w:id="1681469881">
                          <w:marLeft w:val="0"/>
                          <w:marRight w:val="0"/>
                          <w:marTop w:val="0"/>
                          <w:marBottom w:val="0"/>
                          <w:divBdr>
                            <w:top w:val="none" w:sz="0" w:space="0" w:color="auto"/>
                            <w:left w:val="none" w:sz="0" w:space="0" w:color="auto"/>
                            <w:bottom w:val="none" w:sz="0" w:space="0" w:color="auto"/>
                            <w:right w:val="none" w:sz="0" w:space="0" w:color="auto"/>
                          </w:divBdr>
                        </w:div>
                      </w:divsChild>
                    </w:div>
                    <w:div w:id="499079530">
                      <w:marLeft w:val="0"/>
                      <w:marRight w:val="0"/>
                      <w:marTop w:val="0"/>
                      <w:marBottom w:val="0"/>
                      <w:divBdr>
                        <w:top w:val="none" w:sz="0" w:space="0" w:color="auto"/>
                        <w:left w:val="none" w:sz="0" w:space="0" w:color="auto"/>
                        <w:bottom w:val="none" w:sz="0" w:space="0" w:color="auto"/>
                        <w:right w:val="none" w:sz="0" w:space="0" w:color="auto"/>
                      </w:divBdr>
                      <w:divsChild>
                        <w:div w:id="479275188">
                          <w:marLeft w:val="0"/>
                          <w:marRight w:val="0"/>
                          <w:marTop w:val="0"/>
                          <w:marBottom w:val="0"/>
                          <w:divBdr>
                            <w:top w:val="none" w:sz="0" w:space="0" w:color="auto"/>
                            <w:left w:val="none" w:sz="0" w:space="0" w:color="auto"/>
                            <w:bottom w:val="none" w:sz="0" w:space="0" w:color="auto"/>
                            <w:right w:val="none" w:sz="0" w:space="0" w:color="auto"/>
                          </w:divBdr>
                        </w:div>
                      </w:divsChild>
                    </w:div>
                    <w:div w:id="501045069">
                      <w:marLeft w:val="0"/>
                      <w:marRight w:val="0"/>
                      <w:marTop w:val="0"/>
                      <w:marBottom w:val="0"/>
                      <w:divBdr>
                        <w:top w:val="none" w:sz="0" w:space="0" w:color="auto"/>
                        <w:left w:val="none" w:sz="0" w:space="0" w:color="auto"/>
                        <w:bottom w:val="none" w:sz="0" w:space="0" w:color="auto"/>
                        <w:right w:val="none" w:sz="0" w:space="0" w:color="auto"/>
                      </w:divBdr>
                      <w:divsChild>
                        <w:div w:id="2027902642">
                          <w:marLeft w:val="0"/>
                          <w:marRight w:val="0"/>
                          <w:marTop w:val="0"/>
                          <w:marBottom w:val="0"/>
                          <w:divBdr>
                            <w:top w:val="none" w:sz="0" w:space="0" w:color="auto"/>
                            <w:left w:val="none" w:sz="0" w:space="0" w:color="auto"/>
                            <w:bottom w:val="none" w:sz="0" w:space="0" w:color="auto"/>
                            <w:right w:val="none" w:sz="0" w:space="0" w:color="auto"/>
                          </w:divBdr>
                        </w:div>
                      </w:divsChild>
                    </w:div>
                    <w:div w:id="506482549">
                      <w:marLeft w:val="0"/>
                      <w:marRight w:val="0"/>
                      <w:marTop w:val="0"/>
                      <w:marBottom w:val="0"/>
                      <w:divBdr>
                        <w:top w:val="none" w:sz="0" w:space="0" w:color="auto"/>
                        <w:left w:val="none" w:sz="0" w:space="0" w:color="auto"/>
                        <w:bottom w:val="none" w:sz="0" w:space="0" w:color="auto"/>
                        <w:right w:val="none" w:sz="0" w:space="0" w:color="auto"/>
                      </w:divBdr>
                      <w:divsChild>
                        <w:div w:id="1506171991">
                          <w:marLeft w:val="0"/>
                          <w:marRight w:val="0"/>
                          <w:marTop w:val="0"/>
                          <w:marBottom w:val="0"/>
                          <w:divBdr>
                            <w:top w:val="none" w:sz="0" w:space="0" w:color="auto"/>
                            <w:left w:val="none" w:sz="0" w:space="0" w:color="auto"/>
                            <w:bottom w:val="none" w:sz="0" w:space="0" w:color="auto"/>
                            <w:right w:val="none" w:sz="0" w:space="0" w:color="auto"/>
                          </w:divBdr>
                        </w:div>
                      </w:divsChild>
                    </w:div>
                    <w:div w:id="506753223">
                      <w:marLeft w:val="0"/>
                      <w:marRight w:val="0"/>
                      <w:marTop w:val="0"/>
                      <w:marBottom w:val="0"/>
                      <w:divBdr>
                        <w:top w:val="none" w:sz="0" w:space="0" w:color="auto"/>
                        <w:left w:val="none" w:sz="0" w:space="0" w:color="auto"/>
                        <w:bottom w:val="none" w:sz="0" w:space="0" w:color="auto"/>
                        <w:right w:val="none" w:sz="0" w:space="0" w:color="auto"/>
                      </w:divBdr>
                    </w:div>
                    <w:div w:id="518393645">
                      <w:marLeft w:val="0"/>
                      <w:marRight w:val="0"/>
                      <w:marTop w:val="0"/>
                      <w:marBottom w:val="0"/>
                      <w:divBdr>
                        <w:top w:val="none" w:sz="0" w:space="0" w:color="auto"/>
                        <w:left w:val="none" w:sz="0" w:space="0" w:color="auto"/>
                        <w:bottom w:val="none" w:sz="0" w:space="0" w:color="auto"/>
                        <w:right w:val="none" w:sz="0" w:space="0" w:color="auto"/>
                      </w:divBdr>
                      <w:divsChild>
                        <w:div w:id="1009142983">
                          <w:marLeft w:val="0"/>
                          <w:marRight w:val="0"/>
                          <w:marTop w:val="0"/>
                          <w:marBottom w:val="0"/>
                          <w:divBdr>
                            <w:top w:val="none" w:sz="0" w:space="0" w:color="auto"/>
                            <w:left w:val="none" w:sz="0" w:space="0" w:color="auto"/>
                            <w:bottom w:val="none" w:sz="0" w:space="0" w:color="auto"/>
                            <w:right w:val="none" w:sz="0" w:space="0" w:color="auto"/>
                          </w:divBdr>
                        </w:div>
                      </w:divsChild>
                    </w:div>
                    <w:div w:id="527639476">
                      <w:marLeft w:val="0"/>
                      <w:marRight w:val="0"/>
                      <w:marTop w:val="0"/>
                      <w:marBottom w:val="0"/>
                      <w:divBdr>
                        <w:top w:val="none" w:sz="0" w:space="0" w:color="auto"/>
                        <w:left w:val="none" w:sz="0" w:space="0" w:color="auto"/>
                        <w:bottom w:val="none" w:sz="0" w:space="0" w:color="auto"/>
                        <w:right w:val="none" w:sz="0" w:space="0" w:color="auto"/>
                      </w:divBdr>
                    </w:div>
                    <w:div w:id="528376274">
                      <w:marLeft w:val="0"/>
                      <w:marRight w:val="0"/>
                      <w:marTop w:val="0"/>
                      <w:marBottom w:val="0"/>
                      <w:divBdr>
                        <w:top w:val="none" w:sz="0" w:space="0" w:color="auto"/>
                        <w:left w:val="none" w:sz="0" w:space="0" w:color="auto"/>
                        <w:bottom w:val="none" w:sz="0" w:space="0" w:color="auto"/>
                        <w:right w:val="none" w:sz="0" w:space="0" w:color="auto"/>
                      </w:divBdr>
                      <w:divsChild>
                        <w:div w:id="1717000486">
                          <w:marLeft w:val="0"/>
                          <w:marRight w:val="0"/>
                          <w:marTop w:val="0"/>
                          <w:marBottom w:val="0"/>
                          <w:divBdr>
                            <w:top w:val="none" w:sz="0" w:space="0" w:color="auto"/>
                            <w:left w:val="none" w:sz="0" w:space="0" w:color="auto"/>
                            <w:bottom w:val="none" w:sz="0" w:space="0" w:color="auto"/>
                            <w:right w:val="none" w:sz="0" w:space="0" w:color="auto"/>
                          </w:divBdr>
                        </w:div>
                      </w:divsChild>
                    </w:div>
                    <w:div w:id="533736163">
                      <w:marLeft w:val="0"/>
                      <w:marRight w:val="0"/>
                      <w:marTop w:val="0"/>
                      <w:marBottom w:val="0"/>
                      <w:divBdr>
                        <w:top w:val="none" w:sz="0" w:space="0" w:color="auto"/>
                        <w:left w:val="none" w:sz="0" w:space="0" w:color="auto"/>
                        <w:bottom w:val="none" w:sz="0" w:space="0" w:color="auto"/>
                        <w:right w:val="none" w:sz="0" w:space="0" w:color="auto"/>
                      </w:divBdr>
                      <w:divsChild>
                        <w:div w:id="1777824753">
                          <w:marLeft w:val="0"/>
                          <w:marRight w:val="0"/>
                          <w:marTop w:val="0"/>
                          <w:marBottom w:val="0"/>
                          <w:divBdr>
                            <w:top w:val="none" w:sz="0" w:space="0" w:color="auto"/>
                            <w:left w:val="none" w:sz="0" w:space="0" w:color="auto"/>
                            <w:bottom w:val="none" w:sz="0" w:space="0" w:color="auto"/>
                            <w:right w:val="none" w:sz="0" w:space="0" w:color="auto"/>
                          </w:divBdr>
                        </w:div>
                      </w:divsChild>
                    </w:div>
                    <w:div w:id="550774719">
                      <w:marLeft w:val="0"/>
                      <w:marRight w:val="0"/>
                      <w:marTop w:val="0"/>
                      <w:marBottom w:val="0"/>
                      <w:divBdr>
                        <w:top w:val="none" w:sz="0" w:space="0" w:color="auto"/>
                        <w:left w:val="none" w:sz="0" w:space="0" w:color="auto"/>
                        <w:bottom w:val="none" w:sz="0" w:space="0" w:color="auto"/>
                        <w:right w:val="none" w:sz="0" w:space="0" w:color="auto"/>
                      </w:divBdr>
                    </w:div>
                    <w:div w:id="559244759">
                      <w:marLeft w:val="0"/>
                      <w:marRight w:val="0"/>
                      <w:marTop w:val="0"/>
                      <w:marBottom w:val="0"/>
                      <w:divBdr>
                        <w:top w:val="none" w:sz="0" w:space="0" w:color="auto"/>
                        <w:left w:val="none" w:sz="0" w:space="0" w:color="auto"/>
                        <w:bottom w:val="none" w:sz="0" w:space="0" w:color="auto"/>
                        <w:right w:val="none" w:sz="0" w:space="0" w:color="auto"/>
                      </w:divBdr>
                    </w:div>
                    <w:div w:id="561020927">
                      <w:marLeft w:val="0"/>
                      <w:marRight w:val="0"/>
                      <w:marTop w:val="0"/>
                      <w:marBottom w:val="0"/>
                      <w:divBdr>
                        <w:top w:val="none" w:sz="0" w:space="0" w:color="auto"/>
                        <w:left w:val="none" w:sz="0" w:space="0" w:color="auto"/>
                        <w:bottom w:val="none" w:sz="0" w:space="0" w:color="auto"/>
                        <w:right w:val="none" w:sz="0" w:space="0" w:color="auto"/>
                      </w:divBdr>
                      <w:divsChild>
                        <w:div w:id="393624678">
                          <w:marLeft w:val="0"/>
                          <w:marRight w:val="0"/>
                          <w:marTop w:val="0"/>
                          <w:marBottom w:val="0"/>
                          <w:divBdr>
                            <w:top w:val="none" w:sz="0" w:space="0" w:color="auto"/>
                            <w:left w:val="none" w:sz="0" w:space="0" w:color="auto"/>
                            <w:bottom w:val="none" w:sz="0" w:space="0" w:color="auto"/>
                            <w:right w:val="none" w:sz="0" w:space="0" w:color="auto"/>
                          </w:divBdr>
                        </w:div>
                      </w:divsChild>
                    </w:div>
                    <w:div w:id="561716999">
                      <w:marLeft w:val="0"/>
                      <w:marRight w:val="0"/>
                      <w:marTop w:val="0"/>
                      <w:marBottom w:val="0"/>
                      <w:divBdr>
                        <w:top w:val="none" w:sz="0" w:space="0" w:color="auto"/>
                        <w:left w:val="none" w:sz="0" w:space="0" w:color="auto"/>
                        <w:bottom w:val="none" w:sz="0" w:space="0" w:color="auto"/>
                        <w:right w:val="none" w:sz="0" w:space="0" w:color="auto"/>
                      </w:divBdr>
                      <w:divsChild>
                        <w:div w:id="910579359">
                          <w:marLeft w:val="0"/>
                          <w:marRight w:val="0"/>
                          <w:marTop w:val="0"/>
                          <w:marBottom w:val="0"/>
                          <w:divBdr>
                            <w:top w:val="none" w:sz="0" w:space="0" w:color="auto"/>
                            <w:left w:val="none" w:sz="0" w:space="0" w:color="auto"/>
                            <w:bottom w:val="none" w:sz="0" w:space="0" w:color="auto"/>
                            <w:right w:val="none" w:sz="0" w:space="0" w:color="auto"/>
                          </w:divBdr>
                        </w:div>
                      </w:divsChild>
                    </w:div>
                    <w:div w:id="568735431">
                      <w:marLeft w:val="0"/>
                      <w:marRight w:val="0"/>
                      <w:marTop w:val="0"/>
                      <w:marBottom w:val="0"/>
                      <w:divBdr>
                        <w:top w:val="none" w:sz="0" w:space="0" w:color="auto"/>
                        <w:left w:val="none" w:sz="0" w:space="0" w:color="auto"/>
                        <w:bottom w:val="none" w:sz="0" w:space="0" w:color="auto"/>
                        <w:right w:val="none" w:sz="0" w:space="0" w:color="auto"/>
                      </w:divBdr>
                    </w:div>
                    <w:div w:id="571430657">
                      <w:marLeft w:val="0"/>
                      <w:marRight w:val="0"/>
                      <w:marTop w:val="0"/>
                      <w:marBottom w:val="0"/>
                      <w:divBdr>
                        <w:top w:val="none" w:sz="0" w:space="0" w:color="auto"/>
                        <w:left w:val="none" w:sz="0" w:space="0" w:color="auto"/>
                        <w:bottom w:val="none" w:sz="0" w:space="0" w:color="auto"/>
                        <w:right w:val="none" w:sz="0" w:space="0" w:color="auto"/>
                      </w:divBdr>
                    </w:div>
                    <w:div w:id="572813198">
                      <w:marLeft w:val="0"/>
                      <w:marRight w:val="0"/>
                      <w:marTop w:val="0"/>
                      <w:marBottom w:val="0"/>
                      <w:divBdr>
                        <w:top w:val="none" w:sz="0" w:space="0" w:color="auto"/>
                        <w:left w:val="none" w:sz="0" w:space="0" w:color="auto"/>
                        <w:bottom w:val="none" w:sz="0" w:space="0" w:color="auto"/>
                        <w:right w:val="none" w:sz="0" w:space="0" w:color="auto"/>
                      </w:divBdr>
                      <w:divsChild>
                        <w:div w:id="949705568">
                          <w:marLeft w:val="0"/>
                          <w:marRight w:val="0"/>
                          <w:marTop w:val="0"/>
                          <w:marBottom w:val="0"/>
                          <w:divBdr>
                            <w:top w:val="none" w:sz="0" w:space="0" w:color="auto"/>
                            <w:left w:val="none" w:sz="0" w:space="0" w:color="auto"/>
                            <w:bottom w:val="none" w:sz="0" w:space="0" w:color="auto"/>
                            <w:right w:val="none" w:sz="0" w:space="0" w:color="auto"/>
                          </w:divBdr>
                        </w:div>
                      </w:divsChild>
                    </w:div>
                    <w:div w:id="576482029">
                      <w:marLeft w:val="0"/>
                      <w:marRight w:val="0"/>
                      <w:marTop w:val="0"/>
                      <w:marBottom w:val="0"/>
                      <w:divBdr>
                        <w:top w:val="none" w:sz="0" w:space="0" w:color="auto"/>
                        <w:left w:val="none" w:sz="0" w:space="0" w:color="auto"/>
                        <w:bottom w:val="none" w:sz="0" w:space="0" w:color="auto"/>
                        <w:right w:val="none" w:sz="0" w:space="0" w:color="auto"/>
                      </w:divBdr>
                      <w:divsChild>
                        <w:div w:id="1020550111">
                          <w:marLeft w:val="0"/>
                          <w:marRight w:val="0"/>
                          <w:marTop w:val="0"/>
                          <w:marBottom w:val="0"/>
                          <w:divBdr>
                            <w:top w:val="none" w:sz="0" w:space="0" w:color="auto"/>
                            <w:left w:val="none" w:sz="0" w:space="0" w:color="auto"/>
                            <w:bottom w:val="none" w:sz="0" w:space="0" w:color="auto"/>
                            <w:right w:val="none" w:sz="0" w:space="0" w:color="auto"/>
                          </w:divBdr>
                        </w:div>
                      </w:divsChild>
                    </w:div>
                    <w:div w:id="576718985">
                      <w:marLeft w:val="0"/>
                      <w:marRight w:val="0"/>
                      <w:marTop w:val="0"/>
                      <w:marBottom w:val="0"/>
                      <w:divBdr>
                        <w:top w:val="none" w:sz="0" w:space="0" w:color="auto"/>
                        <w:left w:val="none" w:sz="0" w:space="0" w:color="auto"/>
                        <w:bottom w:val="none" w:sz="0" w:space="0" w:color="auto"/>
                        <w:right w:val="none" w:sz="0" w:space="0" w:color="auto"/>
                      </w:divBdr>
                    </w:div>
                    <w:div w:id="579297126">
                      <w:marLeft w:val="0"/>
                      <w:marRight w:val="0"/>
                      <w:marTop w:val="0"/>
                      <w:marBottom w:val="0"/>
                      <w:divBdr>
                        <w:top w:val="none" w:sz="0" w:space="0" w:color="auto"/>
                        <w:left w:val="none" w:sz="0" w:space="0" w:color="auto"/>
                        <w:bottom w:val="none" w:sz="0" w:space="0" w:color="auto"/>
                        <w:right w:val="none" w:sz="0" w:space="0" w:color="auto"/>
                      </w:divBdr>
                    </w:div>
                    <w:div w:id="585040022">
                      <w:marLeft w:val="0"/>
                      <w:marRight w:val="0"/>
                      <w:marTop w:val="0"/>
                      <w:marBottom w:val="0"/>
                      <w:divBdr>
                        <w:top w:val="none" w:sz="0" w:space="0" w:color="auto"/>
                        <w:left w:val="none" w:sz="0" w:space="0" w:color="auto"/>
                        <w:bottom w:val="none" w:sz="0" w:space="0" w:color="auto"/>
                        <w:right w:val="none" w:sz="0" w:space="0" w:color="auto"/>
                      </w:divBdr>
                      <w:divsChild>
                        <w:div w:id="1076902977">
                          <w:marLeft w:val="0"/>
                          <w:marRight w:val="0"/>
                          <w:marTop w:val="0"/>
                          <w:marBottom w:val="0"/>
                          <w:divBdr>
                            <w:top w:val="none" w:sz="0" w:space="0" w:color="auto"/>
                            <w:left w:val="none" w:sz="0" w:space="0" w:color="auto"/>
                            <w:bottom w:val="none" w:sz="0" w:space="0" w:color="auto"/>
                            <w:right w:val="none" w:sz="0" w:space="0" w:color="auto"/>
                          </w:divBdr>
                        </w:div>
                      </w:divsChild>
                    </w:div>
                    <w:div w:id="590746483">
                      <w:marLeft w:val="0"/>
                      <w:marRight w:val="0"/>
                      <w:marTop w:val="0"/>
                      <w:marBottom w:val="0"/>
                      <w:divBdr>
                        <w:top w:val="none" w:sz="0" w:space="0" w:color="auto"/>
                        <w:left w:val="none" w:sz="0" w:space="0" w:color="auto"/>
                        <w:bottom w:val="none" w:sz="0" w:space="0" w:color="auto"/>
                        <w:right w:val="none" w:sz="0" w:space="0" w:color="auto"/>
                      </w:divBdr>
                      <w:divsChild>
                        <w:div w:id="530345372">
                          <w:marLeft w:val="0"/>
                          <w:marRight w:val="0"/>
                          <w:marTop w:val="0"/>
                          <w:marBottom w:val="0"/>
                          <w:divBdr>
                            <w:top w:val="none" w:sz="0" w:space="0" w:color="auto"/>
                            <w:left w:val="none" w:sz="0" w:space="0" w:color="auto"/>
                            <w:bottom w:val="none" w:sz="0" w:space="0" w:color="auto"/>
                            <w:right w:val="none" w:sz="0" w:space="0" w:color="auto"/>
                          </w:divBdr>
                        </w:div>
                      </w:divsChild>
                    </w:div>
                    <w:div w:id="595097815">
                      <w:marLeft w:val="0"/>
                      <w:marRight w:val="0"/>
                      <w:marTop w:val="0"/>
                      <w:marBottom w:val="0"/>
                      <w:divBdr>
                        <w:top w:val="none" w:sz="0" w:space="0" w:color="auto"/>
                        <w:left w:val="none" w:sz="0" w:space="0" w:color="auto"/>
                        <w:bottom w:val="none" w:sz="0" w:space="0" w:color="auto"/>
                        <w:right w:val="none" w:sz="0" w:space="0" w:color="auto"/>
                      </w:divBdr>
                      <w:divsChild>
                        <w:div w:id="371881159">
                          <w:marLeft w:val="0"/>
                          <w:marRight w:val="0"/>
                          <w:marTop w:val="0"/>
                          <w:marBottom w:val="0"/>
                          <w:divBdr>
                            <w:top w:val="none" w:sz="0" w:space="0" w:color="auto"/>
                            <w:left w:val="none" w:sz="0" w:space="0" w:color="auto"/>
                            <w:bottom w:val="none" w:sz="0" w:space="0" w:color="auto"/>
                            <w:right w:val="none" w:sz="0" w:space="0" w:color="auto"/>
                          </w:divBdr>
                        </w:div>
                      </w:divsChild>
                    </w:div>
                    <w:div w:id="605504417">
                      <w:marLeft w:val="0"/>
                      <w:marRight w:val="0"/>
                      <w:marTop w:val="0"/>
                      <w:marBottom w:val="0"/>
                      <w:divBdr>
                        <w:top w:val="none" w:sz="0" w:space="0" w:color="auto"/>
                        <w:left w:val="none" w:sz="0" w:space="0" w:color="auto"/>
                        <w:bottom w:val="none" w:sz="0" w:space="0" w:color="auto"/>
                        <w:right w:val="none" w:sz="0" w:space="0" w:color="auto"/>
                      </w:divBdr>
                    </w:div>
                    <w:div w:id="611278979">
                      <w:marLeft w:val="0"/>
                      <w:marRight w:val="0"/>
                      <w:marTop w:val="0"/>
                      <w:marBottom w:val="0"/>
                      <w:divBdr>
                        <w:top w:val="none" w:sz="0" w:space="0" w:color="auto"/>
                        <w:left w:val="none" w:sz="0" w:space="0" w:color="auto"/>
                        <w:bottom w:val="none" w:sz="0" w:space="0" w:color="auto"/>
                        <w:right w:val="none" w:sz="0" w:space="0" w:color="auto"/>
                      </w:divBdr>
                    </w:div>
                    <w:div w:id="614168371">
                      <w:marLeft w:val="0"/>
                      <w:marRight w:val="0"/>
                      <w:marTop w:val="0"/>
                      <w:marBottom w:val="0"/>
                      <w:divBdr>
                        <w:top w:val="none" w:sz="0" w:space="0" w:color="auto"/>
                        <w:left w:val="none" w:sz="0" w:space="0" w:color="auto"/>
                        <w:bottom w:val="none" w:sz="0" w:space="0" w:color="auto"/>
                        <w:right w:val="none" w:sz="0" w:space="0" w:color="auto"/>
                      </w:divBdr>
                      <w:divsChild>
                        <w:div w:id="541985460">
                          <w:marLeft w:val="0"/>
                          <w:marRight w:val="0"/>
                          <w:marTop w:val="0"/>
                          <w:marBottom w:val="0"/>
                          <w:divBdr>
                            <w:top w:val="none" w:sz="0" w:space="0" w:color="auto"/>
                            <w:left w:val="none" w:sz="0" w:space="0" w:color="auto"/>
                            <w:bottom w:val="none" w:sz="0" w:space="0" w:color="auto"/>
                            <w:right w:val="none" w:sz="0" w:space="0" w:color="auto"/>
                          </w:divBdr>
                        </w:div>
                      </w:divsChild>
                    </w:div>
                    <w:div w:id="616453791">
                      <w:marLeft w:val="0"/>
                      <w:marRight w:val="0"/>
                      <w:marTop w:val="0"/>
                      <w:marBottom w:val="0"/>
                      <w:divBdr>
                        <w:top w:val="none" w:sz="0" w:space="0" w:color="auto"/>
                        <w:left w:val="none" w:sz="0" w:space="0" w:color="auto"/>
                        <w:bottom w:val="none" w:sz="0" w:space="0" w:color="auto"/>
                        <w:right w:val="none" w:sz="0" w:space="0" w:color="auto"/>
                      </w:divBdr>
                    </w:div>
                    <w:div w:id="623852169">
                      <w:marLeft w:val="0"/>
                      <w:marRight w:val="0"/>
                      <w:marTop w:val="0"/>
                      <w:marBottom w:val="0"/>
                      <w:divBdr>
                        <w:top w:val="none" w:sz="0" w:space="0" w:color="auto"/>
                        <w:left w:val="none" w:sz="0" w:space="0" w:color="auto"/>
                        <w:bottom w:val="none" w:sz="0" w:space="0" w:color="auto"/>
                        <w:right w:val="none" w:sz="0" w:space="0" w:color="auto"/>
                      </w:divBdr>
                      <w:divsChild>
                        <w:div w:id="1057245817">
                          <w:marLeft w:val="0"/>
                          <w:marRight w:val="0"/>
                          <w:marTop w:val="0"/>
                          <w:marBottom w:val="0"/>
                          <w:divBdr>
                            <w:top w:val="none" w:sz="0" w:space="0" w:color="auto"/>
                            <w:left w:val="none" w:sz="0" w:space="0" w:color="auto"/>
                            <w:bottom w:val="none" w:sz="0" w:space="0" w:color="auto"/>
                            <w:right w:val="none" w:sz="0" w:space="0" w:color="auto"/>
                          </w:divBdr>
                        </w:div>
                      </w:divsChild>
                    </w:div>
                    <w:div w:id="627274262">
                      <w:marLeft w:val="0"/>
                      <w:marRight w:val="0"/>
                      <w:marTop w:val="0"/>
                      <w:marBottom w:val="0"/>
                      <w:divBdr>
                        <w:top w:val="none" w:sz="0" w:space="0" w:color="auto"/>
                        <w:left w:val="none" w:sz="0" w:space="0" w:color="auto"/>
                        <w:bottom w:val="none" w:sz="0" w:space="0" w:color="auto"/>
                        <w:right w:val="none" w:sz="0" w:space="0" w:color="auto"/>
                      </w:divBdr>
                    </w:div>
                    <w:div w:id="629095971">
                      <w:marLeft w:val="0"/>
                      <w:marRight w:val="0"/>
                      <w:marTop w:val="0"/>
                      <w:marBottom w:val="0"/>
                      <w:divBdr>
                        <w:top w:val="none" w:sz="0" w:space="0" w:color="auto"/>
                        <w:left w:val="none" w:sz="0" w:space="0" w:color="auto"/>
                        <w:bottom w:val="none" w:sz="0" w:space="0" w:color="auto"/>
                        <w:right w:val="none" w:sz="0" w:space="0" w:color="auto"/>
                      </w:divBdr>
                      <w:divsChild>
                        <w:div w:id="1408456444">
                          <w:marLeft w:val="0"/>
                          <w:marRight w:val="0"/>
                          <w:marTop w:val="0"/>
                          <w:marBottom w:val="0"/>
                          <w:divBdr>
                            <w:top w:val="none" w:sz="0" w:space="0" w:color="auto"/>
                            <w:left w:val="none" w:sz="0" w:space="0" w:color="auto"/>
                            <w:bottom w:val="none" w:sz="0" w:space="0" w:color="auto"/>
                            <w:right w:val="none" w:sz="0" w:space="0" w:color="auto"/>
                          </w:divBdr>
                        </w:div>
                      </w:divsChild>
                    </w:div>
                    <w:div w:id="629746288">
                      <w:marLeft w:val="0"/>
                      <w:marRight w:val="0"/>
                      <w:marTop w:val="0"/>
                      <w:marBottom w:val="0"/>
                      <w:divBdr>
                        <w:top w:val="none" w:sz="0" w:space="0" w:color="auto"/>
                        <w:left w:val="none" w:sz="0" w:space="0" w:color="auto"/>
                        <w:bottom w:val="none" w:sz="0" w:space="0" w:color="auto"/>
                        <w:right w:val="none" w:sz="0" w:space="0" w:color="auto"/>
                      </w:divBdr>
                      <w:divsChild>
                        <w:div w:id="2058817912">
                          <w:marLeft w:val="0"/>
                          <w:marRight w:val="0"/>
                          <w:marTop w:val="0"/>
                          <w:marBottom w:val="0"/>
                          <w:divBdr>
                            <w:top w:val="none" w:sz="0" w:space="0" w:color="auto"/>
                            <w:left w:val="none" w:sz="0" w:space="0" w:color="auto"/>
                            <w:bottom w:val="none" w:sz="0" w:space="0" w:color="auto"/>
                            <w:right w:val="none" w:sz="0" w:space="0" w:color="auto"/>
                          </w:divBdr>
                        </w:div>
                      </w:divsChild>
                    </w:div>
                    <w:div w:id="641733181">
                      <w:marLeft w:val="0"/>
                      <w:marRight w:val="0"/>
                      <w:marTop w:val="0"/>
                      <w:marBottom w:val="0"/>
                      <w:divBdr>
                        <w:top w:val="none" w:sz="0" w:space="0" w:color="auto"/>
                        <w:left w:val="none" w:sz="0" w:space="0" w:color="auto"/>
                        <w:bottom w:val="none" w:sz="0" w:space="0" w:color="auto"/>
                        <w:right w:val="none" w:sz="0" w:space="0" w:color="auto"/>
                      </w:divBdr>
                    </w:div>
                    <w:div w:id="648368496">
                      <w:marLeft w:val="0"/>
                      <w:marRight w:val="0"/>
                      <w:marTop w:val="0"/>
                      <w:marBottom w:val="0"/>
                      <w:divBdr>
                        <w:top w:val="none" w:sz="0" w:space="0" w:color="auto"/>
                        <w:left w:val="none" w:sz="0" w:space="0" w:color="auto"/>
                        <w:bottom w:val="none" w:sz="0" w:space="0" w:color="auto"/>
                        <w:right w:val="none" w:sz="0" w:space="0" w:color="auto"/>
                      </w:divBdr>
                      <w:divsChild>
                        <w:div w:id="824856165">
                          <w:marLeft w:val="0"/>
                          <w:marRight w:val="0"/>
                          <w:marTop w:val="0"/>
                          <w:marBottom w:val="0"/>
                          <w:divBdr>
                            <w:top w:val="none" w:sz="0" w:space="0" w:color="auto"/>
                            <w:left w:val="none" w:sz="0" w:space="0" w:color="auto"/>
                            <w:bottom w:val="none" w:sz="0" w:space="0" w:color="auto"/>
                            <w:right w:val="none" w:sz="0" w:space="0" w:color="auto"/>
                          </w:divBdr>
                        </w:div>
                      </w:divsChild>
                    </w:div>
                    <w:div w:id="650252366">
                      <w:marLeft w:val="0"/>
                      <w:marRight w:val="0"/>
                      <w:marTop w:val="0"/>
                      <w:marBottom w:val="0"/>
                      <w:divBdr>
                        <w:top w:val="none" w:sz="0" w:space="0" w:color="auto"/>
                        <w:left w:val="none" w:sz="0" w:space="0" w:color="auto"/>
                        <w:bottom w:val="none" w:sz="0" w:space="0" w:color="auto"/>
                        <w:right w:val="none" w:sz="0" w:space="0" w:color="auto"/>
                      </w:divBdr>
                    </w:div>
                    <w:div w:id="656155972">
                      <w:marLeft w:val="0"/>
                      <w:marRight w:val="0"/>
                      <w:marTop w:val="0"/>
                      <w:marBottom w:val="0"/>
                      <w:divBdr>
                        <w:top w:val="none" w:sz="0" w:space="0" w:color="auto"/>
                        <w:left w:val="none" w:sz="0" w:space="0" w:color="auto"/>
                        <w:bottom w:val="none" w:sz="0" w:space="0" w:color="auto"/>
                        <w:right w:val="none" w:sz="0" w:space="0" w:color="auto"/>
                      </w:divBdr>
                    </w:div>
                    <w:div w:id="659843545">
                      <w:marLeft w:val="0"/>
                      <w:marRight w:val="0"/>
                      <w:marTop w:val="0"/>
                      <w:marBottom w:val="0"/>
                      <w:divBdr>
                        <w:top w:val="none" w:sz="0" w:space="0" w:color="auto"/>
                        <w:left w:val="none" w:sz="0" w:space="0" w:color="auto"/>
                        <w:bottom w:val="none" w:sz="0" w:space="0" w:color="auto"/>
                        <w:right w:val="none" w:sz="0" w:space="0" w:color="auto"/>
                      </w:divBdr>
                      <w:divsChild>
                        <w:div w:id="239025497">
                          <w:marLeft w:val="0"/>
                          <w:marRight w:val="0"/>
                          <w:marTop w:val="0"/>
                          <w:marBottom w:val="0"/>
                          <w:divBdr>
                            <w:top w:val="none" w:sz="0" w:space="0" w:color="auto"/>
                            <w:left w:val="none" w:sz="0" w:space="0" w:color="auto"/>
                            <w:bottom w:val="none" w:sz="0" w:space="0" w:color="auto"/>
                            <w:right w:val="none" w:sz="0" w:space="0" w:color="auto"/>
                          </w:divBdr>
                        </w:div>
                      </w:divsChild>
                    </w:div>
                    <w:div w:id="662590984">
                      <w:marLeft w:val="0"/>
                      <w:marRight w:val="0"/>
                      <w:marTop w:val="0"/>
                      <w:marBottom w:val="0"/>
                      <w:divBdr>
                        <w:top w:val="none" w:sz="0" w:space="0" w:color="auto"/>
                        <w:left w:val="none" w:sz="0" w:space="0" w:color="auto"/>
                        <w:bottom w:val="none" w:sz="0" w:space="0" w:color="auto"/>
                        <w:right w:val="none" w:sz="0" w:space="0" w:color="auto"/>
                      </w:divBdr>
                    </w:div>
                    <w:div w:id="676423038">
                      <w:marLeft w:val="0"/>
                      <w:marRight w:val="0"/>
                      <w:marTop w:val="0"/>
                      <w:marBottom w:val="0"/>
                      <w:divBdr>
                        <w:top w:val="none" w:sz="0" w:space="0" w:color="auto"/>
                        <w:left w:val="none" w:sz="0" w:space="0" w:color="auto"/>
                        <w:bottom w:val="none" w:sz="0" w:space="0" w:color="auto"/>
                        <w:right w:val="none" w:sz="0" w:space="0" w:color="auto"/>
                      </w:divBdr>
                    </w:div>
                    <w:div w:id="680474488">
                      <w:marLeft w:val="0"/>
                      <w:marRight w:val="0"/>
                      <w:marTop w:val="0"/>
                      <w:marBottom w:val="0"/>
                      <w:divBdr>
                        <w:top w:val="none" w:sz="0" w:space="0" w:color="auto"/>
                        <w:left w:val="none" w:sz="0" w:space="0" w:color="auto"/>
                        <w:bottom w:val="none" w:sz="0" w:space="0" w:color="auto"/>
                        <w:right w:val="none" w:sz="0" w:space="0" w:color="auto"/>
                      </w:divBdr>
                      <w:divsChild>
                        <w:div w:id="1343513034">
                          <w:marLeft w:val="0"/>
                          <w:marRight w:val="0"/>
                          <w:marTop w:val="0"/>
                          <w:marBottom w:val="0"/>
                          <w:divBdr>
                            <w:top w:val="none" w:sz="0" w:space="0" w:color="auto"/>
                            <w:left w:val="none" w:sz="0" w:space="0" w:color="auto"/>
                            <w:bottom w:val="none" w:sz="0" w:space="0" w:color="auto"/>
                            <w:right w:val="none" w:sz="0" w:space="0" w:color="auto"/>
                          </w:divBdr>
                        </w:div>
                      </w:divsChild>
                    </w:div>
                    <w:div w:id="689570287">
                      <w:marLeft w:val="0"/>
                      <w:marRight w:val="0"/>
                      <w:marTop w:val="0"/>
                      <w:marBottom w:val="0"/>
                      <w:divBdr>
                        <w:top w:val="none" w:sz="0" w:space="0" w:color="auto"/>
                        <w:left w:val="none" w:sz="0" w:space="0" w:color="auto"/>
                        <w:bottom w:val="none" w:sz="0" w:space="0" w:color="auto"/>
                        <w:right w:val="none" w:sz="0" w:space="0" w:color="auto"/>
                      </w:divBdr>
                    </w:div>
                    <w:div w:id="697121428">
                      <w:marLeft w:val="0"/>
                      <w:marRight w:val="0"/>
                      <w:marTop w:val="0"/>
                      <w:marBottom w:val="0"/>
                      <w:divBdr>
                        <w:top w:val="none" w:sz="0" w:space="0" w:color="auto"/>
                        <w:left w:val="none" w:sz="0" w:space="0" w:color="auto"/>
                        <w:bottom w:val="none" w:sz="0" w:space="0" w:color="auto"/>
                        <w:right w:val="none" w:sz="0" w:space="0" w:color="auto"/>
                      </w:divBdr>
                      <w:divsChild>
                        <w:div w:id="601187483">
                          <w:marLeft w:val="0"/>
                          <w:marRight w:val="0"/>
                          <w:marTop w:val="0"/>
                          <w:marBottom w:val="0"/>
                          <w:divBdr>
                            <w:top w:val="none" w:sz="0" w:space="0" w:color="auto"/>
                            <w:left w:val="none" w:sz="0" w:space="0" w:color="auto"/>
                            <w:bottom w:val="none" w:sz="0" w:space="0" w:color="auto"/>
                            <w:right w:val="none" w:sz="0" w:space="0" w:color="auto"/>
                          </w:divBdr>
                        </w:div>
                      </w:divsChild>
                    </w:div>
                    <w:div w:id="706685804">
                      <w:marLeft w:val="0"/>
                      <w:marRight w:val="0"/>
                      <w:marTop w:val="0"/>
                      <w:marBottom w:val="0"/>
                      <w:divBdr>
                        <w:top w:val="none" w:sz="0" w:space="0" w:color="auto"/>
                        <w:left w:val="none" w:sz="0" w:space="0" w:color="auto"/>
                        <w:bottom w:val="none" w:sz="0" w:space="0" w:color="auto"/>
                        <w:right w:val="none" w:sz="0" w:space="0" w:color="auto"/>
                      </w:divBdr>
                    </w:div>
                    <w:div w:id="709576377">
                      <w:marLeft w:val="0"/>
                      <w:marRight w:val="0"/>
                      <w:marTop w:val="0"/>
                      <w:marBottom w:val="0"/>
                      <w:divBdr>
                        <w:top w:val="none" w:sz="0" w:space="0" w:color="auto"/>
                        <w:left w:val="none" w:sz="0" w:space="0" w:color="auto"/>
                        <w:bottom w:val="none" w:sz="0" w:space="0" w:color="auto"/>
                        <w:right w:val="none" w:sz="0" w:space="0" w:color="auto"/>
                      </w:divBdr>
                    </w:div>
                    <w:div w:id="710155109">
                      <w:marLeft w:val="0"/>
                      <w:marRight w:val="0"/>
                      <w:marTop w:val="0"/>
                      <w:marBottom w:val="0"/>
                      <w:divBdr>
                        <w:top w:val="none" w:sz="0" w:space="0" w:color="auto"/>
                        <w:left w:val="none" w:sz="0" w:space="0" w:color="auto"/>
                        <w:bottom w:val="none" w:sz="0" w:space="0" w:color="auto"/>
                        <w:right w:val="none" w:sz="0" w:space="0" w:color="auto"/>
                      </w:divBdr>
                      <w:divsChild>
                        <w:div w:id="371157531">
                          <w:marLeft w:val="0"/>
                          <w:marRight w:val="0"/>
                          <w:marTop w:val="0"/>
                          <w:marBottom w:val="0"/>
                          <w:divBdr>
                            <w:top w:val="none" w:sz="0" w:space="0" w:color="auto"/>
                            <w:left w:val="none" w:sz="0" w:space="0" w:color="auto"/>
                            <w:bottom w:val="none" w:sz="0" w:space="0" w:color="auto"/>
                            <w:right w:val="none" w:sz="0" w:space="0" w:color="auto"/>
                          </w:divBdr>
                        </w:div>
                      </w:divsChild>
                    </w:div>
                    <w:div w:id="713310423">
                      <w:marLeft w:val="0"/>
                      <w:marRight w:val="0"/>
                      <w:marTop w:val="0"/>
                      <w:marBottom w:val="0"/>
                      <w:divBdr>
                        <w:top w:val="none" w:sz="0" w:space="0" w:color="auto"/>
                        <w:left w:val="none" w:sz="0" w:space="0" w:color="auto"/>
                        <w:bottom w:val="none" w:sz="0" w:space="0" w:color="auto"/>
                        <w:right w:val="none" w:sz="0" w:space="0" w:color="auto"/>
                      </w:divBdr>
                    </w:div>
                    <w:div w:id="713312694">
                      <w:marLeft w:val="0"/>
                      <w:marRight w:val="0"/>
                      <w:marTop w:val="0"/>
                      <w:marBottom w:val="0"/>
                      <w:divBdr>
                        <w:top w:val="none" w:sz="0" w:space="0" w:color="auto"/>
                        <w:left w:val="none" w:sz="0" w:space="0" w:color="auto"/>
                        <w:bottom w:val="none" w:sz="0" w:space="0" w:color="auto"/>
                        <w:right w:val="none" w:sz="0" w:space="0" w:color="auto"/>
                      </w:divBdr>
                    </w:div>
                    <w:div w:id="720522124">
                      <w:marLeft w:val="0"/>
                      <w:marRight w:val="0"/>
                      <w:marTop w:val="0"/>
                      <w:marBottom w:val="0"/>
                      <w:divBdr>
                        <w:top w:val="none" w:sz="0" w:space="0" w:color="auto"/>
                        <w:left w:val="none" w:sz="0" w:space="0" w:color="auto"/>
                        <w:bottom w:val="none" w:sz="0" w:space="0" w:color="auto"/>
                        <w:right w:val="none" w:sz="0" w:space="0" w:color="auto"/>
                      </w:divBdr>
                    </w:div>
                    <w:div w:id="724136325">
                      <w:marLeft w:val="0"/>
                      <w:marRight w:val="0"/>
                      <w:marTop w:val="0"/>
                      <w:marBottom w:val="0"/>
                      <w:divBdr>
                        <w:top w:val="none" w:sz="0" w:space="0" w:color="auto"/>
                        <w:left w:val="none" w:sz="0" w:space="0" w:color="auto"/>
                        <w:bottom w:val="none" w:sz="0" w:space="0" w:color="auto"/>
                        <w:right w:val="none" w:sz="0" w:space="0" w:color="auto"/>
                      </w:divBdr>
                      <w:divsChild>
                        <w:div w:id="537939888">
                          <w:marLeft w:val="0"/>
                          <w:marRight w:val="0"/>
                          <w:marTop w:val="0"/>
                          <w:marBottom w:val="0"/>
                          <w:divBdr>
                            <w:top w:val="none" w:sz="0" w:space="0" w:color="auto"/>
                            <w:left w:val="none" w:sz="0" w:space="0" w:color="auto"/>
                            <w:bottom w:val="none" w:sz="0" w:space="0" w:color="auto"/>
                            <w:right w:val="none" w:sz="0" w:space="0" w:color="auto"/>
                          </w:divBdr>
                        </w:div>
                      </w:divsChild>
                    </w:div>
                    <w:div w:id="725109667">
                      <w:marLeft w:val="0"/>
                      <w:marRight w:val="0"/>
                      <w:marTop w:val="0"/>
                      <w:marBottom w:val="0"/>
                      <w:divBdr>
                        <w:top w:val="none" w:sz="0" w:space="0" w:color="auto"/>
                        <w:left w:val="none" w:sz="0" w:space="0" w:color="auto"/>
                        <w:bottom w:val="none" w:sz="0" w:space="0" w:color="auto"/>
                        <w:right w:val="none" w:sz="0" w:space="0" w:color="auto"/>
                      </w:divBdr>
                      <w:divsChild>
                        <w:div w:id="165630242">
                          <w:marLeft w:val="0"/>
                          <w:marRight w:val="0"/>
                          <w:marTop w:val="0"/>
                          <w:marBottom w:val="0"/>
                          <w:divBdr>
                            <w:top w:val="none" w:sz="0" w:space="0" w:color="auto"/>
                            <w:left w:val="none" w:sz="0" w:space="0" w:color="auto"/>
                            <w:bottom w:val="none" w:sz="0" w:space="0" w:color="auto"/>
                            <w:right w:val="none" w:sz="0" w:space="0" w:color="auto"/>
                          </w:divBdr>
                        </w:div>
                      </w:divsChild>
                    </w:div>
                    <w:div w:id="727462679">
                      <w:marLeft w:val="0"/>
                      <w:marRight w:val="0"/>
                      <w:marTop w:val="0"/>
                      <w:marBottom w:val="0"/>
                      <w:divBdr>
                        <w:top w:val="none" w:sz="0" w:space="0" w:color="auto"/>
                        <w:left w:val="none" w:sz="0" w:space="0" w:color="auto"/>
                        <w:bottom w:val="none" w:sz="0" w:space="0" w:color="auto"/>
                        <w:right w:val="none" w:sz="0" w:space="0" w:color="auto"/>
                      </w:divBdr>
                      <w:divsChild>
                        <w:div w:id="1561283830">
                          <w:marLeft w:val="0"/>
                          <w:marRight w:val="0"/>
                          <w:marTop w:val="0"/>
                          <w:marBottom w:val="0"/>
                          <w:divBdr>
                            <w:top w:val="none" w:sz="0" w:space="0" w:color="auto"/>
                            <w:left w:val="none" w:sz="0" w:space="0" w:color="auto"/>
                            <w:bottom w:val="none" w:sz="0" w:space="0" w:color="auto"/>
                            <w:right w:val="none" w:sz="0" w:space="0" w:color="auto"/>
                          </w:divBdr>
                        </w:div>
                      </w:divsChild>
                    </w:div>
                    <w:div w:id="733356044">
                      <w:marLeft w:val="0"/>
                      <w:marRight w:val="0"/>
                      <w:marTop w:val="0"/>
                      <w:marBottom w:val="0"/>
                      <w:divBdr>
                        <w:top w:val="none" w:sz="0" w:space="0" w:color="auto"/>
                        <w:left w:val="none" w:sz="0" w:space="0" w:color="auto"/>
                        <w:bottom w:val="none" w:sz="0" w:space="0" w:color="auto"/>
                        <w:right w:val="none" w:sz="0" w:space="0" w:color="auto"/>
                      </w:divBdr>
                      <w:divsChild>
                        <w:div w:id="1300841815">
                          <w:marLeft w:val="0"/>
                          <w:marRight w:val="0"/>
                          <w:marTop w:val="0"/>
                          <w:marBottom w:val="0"/>
                          <w:divBdr>
                            <w:top w:val="none" w:sz="0" w:space="0" w:color="auto"/>
                            <w:left w:val="none" w:sz="0" w:space="0" w:color="auto"/>
                            <w:bottom w:val="none" w:sz="0" w:space="0" w:color="auto"/>
                            <w:right w:val="none" w:sz="0" w:space="0" w:color="auto"/>
                          </w:divBdr>
                        </w:div>
                      </w:divsChild>
                    </w:div>
                    <w:div w:id="742410286">
                      <w:marLeft w:val="0"/>
                      <w:marRight w:val="0"/>
                      <w:marTop w:val="0"/>
                      <w:marBottom w:val="0"/>
                      <w:divBdr>
                        <w:top w:val="none" w:sz="0" w:space="0" w:color="auto"/>
                        <w:left w:val="none" w:sz="0" w:space="0" w:color="auto"/>
                        <w:bottom w:val="none" w:sz="0" w:space="0" w:color="auto"/>
                        <w:right w:val="none" w:sz="0" w:space="0" w:color="auto"/>
                      </w:divBdr>
                      <w:divsChild>
                        <w:div w:id="1356536802">
                          <w:marLeft w:val="0"/>
                          <w:marRight w:val="0"/>
                          <w:marTop w:val="0"/>
                          <w:marBottom w:val="0"/>
                          <w:divBdr>
                            <w:top w:val="none" w:sz="0" w:space="0" w:color="auto"/>
                            <w:left w:val="none" w:sz="0" w:space="0" w:color="auto"/>
                            <w:bottom w:val="none" w:sz="0" w:space="0" w:color="auto"/>
                            <w:right w:val="none" w:sz="0" w:space="0" w:color="auto"/>
                          </w:divBdr>
                        </w:div>
                      </w:divsChild>
                    </w:div>
                    <w:div w:id="746003391">
                      <w:marLeft w:val="0"/>
                      <w:marRight w:val="0"/>
                      <w:marTop w:val="0"/>
                      <w:marBottom w:val="0"/>
                      <w:divBdr>
                        <w:top w:val="none" w:sz="0" w:space="0" w:color="auto"/>
                        <w:left w:val="none" w:sz="0" w:space="0" w:color="auto"/>
                        <w:bottom w:val="none" w:sz="0" w:space="0" w:color="auto"/>
                        <w:right w:val="none" w:sz="0" w:space="0" w:color="auto"/>
                      </w:divBdr>
                    </w:div>
                    <w:div w:id="747073594">
                      <w:marLeft w:val="0"/>
                      <w:marRight w:val="0"/>
                      <w:marTop w:val="0"/>
                      <w:marBottom w:val="0"/>
                      <w:divBdr>
                        <w:top w:val="none" w:sz="0" w:space="0" w:color="auto"/>
                        <w:left w:val="none" w:sz="0" w:space="0" w:color="auto"/>
                        <w:bottom w:val="none" w:sz="0" w:space="0" w:color="auto"/>
                        <w:right w:val="none" w:sz="0" w:space="0" w:color="auto"/>
                      </w:divBdr>
                      <w:divsChild>
                        <w:div w:id="1385256343">
                          <w:marLeft w:val="0"/>
                          <w:marRight w:val="0"/>
                          <w:marTop w:val="0"/>
                          <w:marBottom w:val="0"/>
                          <w:divBdr>
                            <w:top w:val="none" w:sz="0" w:space="0" w:color="auto"/>
                            <w:left w:val="none" w:sz="0" w:space="0" w:color="auto"/>
                            <w:bottom w:val="none" w:sz="0" w:space="0" w:color="auto"/>
                            <w:right w:val="none" w:sz="0" w:space="0" w:color="auto"/>
                          </w:divBdr>
                        </w:div>
                      </w:divsChild>
                    </w:div>
                    <w:div w:id="751319584">
                      <w:marLeft w:val="0"/>
                      <w:marRight w:val="0"/>
                      <w:marTop w:val="0"/>
                      <w:marBottom w:val="0"/>
                      <w:divBdr>
                        <w:top w:val="none" w:sz="0" w:space="0" w:color="auto"/>
                        <w:left w:val="none" w:sz="0" w:space="0" w:color="auto"/>
                        <w:bottom w:val="none" w:sz="0" w:space="0" w:color="auto"/>
                        <w:right w:val="none" w:sz="0" w:space="0" w:color="auto"/>
                      </w:divBdr>
                    </w:div>
                    <w:div w:id="759983412">
                      <w:marLeft w:val="0"/>
                      <w:marRight w:val="0"/>
                      <w:marTop w:val="0"/>
                      <w:marBottom w:val="0"/>
                      <w:divBdr>
                        <w:top w:val="none" w:sz="0" w:space="0" w:color="auto"/>
                        <w:left w:val="none" w:sz="0" w:space="0" w:color="auto"/>
                        <w:bottom w:val="none" w:sz="0" w:space="0" w:color="auto"/>
                        <w:right w:val="none" w:sz="0" w:space="0" w:color="auto"/>
                      </w:divBdr>
                      <w:divsChild>
                        <w:div w:id="658458673">
                          <w:marLeft w:val="0"/>
                          <w:marRight w:val="0"/>
                          <w:marTop w:val="0"/>
                          <w:marBottom w:val="0"/>
                          <w:divBdr>
                            <w:top w:val="none" w:sz="0" w:space="0" w:color="auto"/>
                            <w:left w:val="none" w:sz="0" w:space="0" w:color="auto"/>
                            <w:bottom w:val="none" w:sz="0" w:space="0" w:color="auto"/>
                            <w:right w:val="none" w:sz="0" w:space="0" w:color="auto"/>
                          </w:divBdr>
                        </w:div>
                      </w:divsChild>
                    </w:div>
                    <w:div w:id="764304209">
                      <w:marLeft w:val="0"/>
                      <w:marRight w:val="0"/>
                      <w:marTop w:val="0"/>
                      <w:marBottom w:val="0"/>
                      <w:divBdr>
                        <w:top w:val="none" w:sz="0" w:space="0" w:color="auto"/>
                        <w:left w:val="none" w:sz="0" w:space="0" w:color="auto"/>
                        <w:bottom w:val="none" w:sz="0" w:space="0" w:color="auto"/>
                        <w:right w:val="none" w:sz="0" w:space="0" w:color="auto"/>
                      </w:divBdr>
                      <w:divsChild>
                        <w:div w:id="1722242886">
                          <w:marLeft w:val="0"/>
                          <w:marRight w:val="0"/>
                          <w:marTop w:val="0"/>
                          <w:marBottom w:val="0"/>
                          <w:divBdr>
                            <w:top w:val="none" w:sz="0" w:space="0" w:color="auto"/>
                            <w:left w:val="none" w:sz="0" w:space="0" w:color="auto"/>
                            <w:bottom w:val="none" w:sz="0" w:space="0" w:color="auto"/>
                            <w:right w:val="none" w:sz="0" w:space="0" w:color="auto"/>
                          </w:divBdr>
                        </w:div>
                      </w:divsChild>
                    </w:div>
                    <w:div w:id="765153022">
                      <w:marLeft w:val="0"/>
                      <w:marRight w:val="0"/>
                      <w:marTop w:val="0"/>
                      <w:marBottom w:val="0"/>
                      <w:divBdr>
                        <w:top w:val="none" w:sz="0" w:space="0" w:color="auto"/>
                        <w:left w:val="none" w:sz="0" w:space="0" w:color="auto"/>
                        <w:bottom w:val="none" w:sz="0" w:space="0" w:color="auto"/>
                        <w:right w:val="none" w:sz="0" w:space="0" w:color="auto"/>
                      </w:divBdr>
                    </w:div>
                    <w:div w:id="771242915">
                      <w:marLeft w:val="0"/>
                      <w:marRight w:val="0"/>
                      <w:marTop w:val="0"/>
                      <w:marBottom w:val="0"/>
                      <w:divBdr>
                        <w:top w:val="none" w:sz="0" w:space="0" w:color="auto"/>
                        <w:left w:val="none" w:sz="0" w:space="0" w:color="auto"/>
                        <w:bottom w:val="none" w:sz="0" w:space="0" w:color="auto"/>
                        <w:right w:val="none" w:sz="0" w:space="0" w:color="auto"/>
                      </w:divBdr>
                      <w:divsChild>
                        <w:div w:id="985235006">
                          <w:marLeft w:val="0"/>
                          <w:marRight w:val="0"/>
                          <w:marTop w:val="0"/>
                          <w:marBottom w:val="0"/>
                          <w:divBdr>
                            <w:top w:val="none" w:sz="0" w:space="0" w:color="auto"/>
                            <w:left w:val="none" w:sz="0" w:space="0" w:color="auto"/>
                            <w:bottom w:val="none" w:sz="0" w:space="0" w:color="auto"/>
                            <w:right w:val="none" w:sz="0" w:space="0" w:color="auto"/>
                          </w:divBdr>
                        </w:div>
                      </w:divsChild>
                    </w:div>
                    <w:div w:id="776757889">
                      <w:marLeft w:val="0"/>
                      <w:marRight w:val="0"/>
                      <w:marTop w:val="0"/>
                      <w:marBottom w:val="0"/>
                      <w:divBdr>
                        <w:top w:val="none" w:sz="0" w:space="0" w:color="auto"/>
                        <w:left w:val="none" w:sz="0" w:space="0" w:color="auto"/>
                        <w:bottom w:val="none" w:sz="0" w:space="0" w:color="auto"/>
                        <w:right w:val="none" w:sz="0" w:space="0" w:color="auto"/>
                      </w:divBdr>
                      <w:divsChild>
                        <w:div w:id="1312173244">
                          <w:marLeft w:val="0"/>
                          <w:marRight w:val="0"/>
                          <w:marTop w:val="0"/>
                          <w:marBottom w:val="0"/>
                          <w:divBdr>
                            <w:top w:val="none" w:sz="0" w:space="0" w:color="auto"/>
                            <w:left w:val="none" w:sz="0" w:space="0" w:color="auto"/>
                            <w:bottom w:val="none" w:sz="0" w:space="0" w:color="auto"/>
                            <w:right w:val="none" w:sz="0" w:space="0" w:color="auto"/>
                          </w:divBdr>
                        </w:div>
                      </w:divsChild>
                    </w:div>
                    <w:div w:id="778136173">
                      <w:marLeft w:val="0"/>
                      <w:marRight w:val="0"/>
                      <w:marTop w:val="0"/>
                      <w:marBottom w:val="0"/>
                      <w:divBdr>
                        <w:top w:val="none" w:sz="0" w:space="0" w:color="auto"/>
                        <w:left w:val="none" w:sz="0" w:space="0" w:color="auto"/>
                        <w:bottom w:val="none" w:sz="0" w:space="0" w:color="auto"/>
                        <w:right w:val="none" w:sz="0" w:space="0" w:color="auto"/>
                      </w:divBdr>
                      <w:divsChild>
                        <w:div w:id="1705010955">
                          <w:marLeft w:val="0"/>
                          <w:marRight w:val="0"/>
                          <w:marTop w:val="0"/>
                          <w:marBottom w:val="0"/>
                          <w:divBdr>
                            <w:top w:val="none" w:sz="0" w:space="0" w:color="auto"/>
                            <w:left w:val="none" w:sz="0" w:space="0" w:color="auto"/>
                            <w:bottom w:val="none" w:sz="0" w:space="0" w:color="auto"/>
                            <w:right w:val="none" w:sz="0" w:space="0" w:color="auto"/>
                          </w:divBdr>
                        </w:div>
                      </w:divsChild>
                    </w:div>
                    <w:div w:id="779102613">
                      <w:marLeft w:val="0"/>
                      <w:marRight w:val="0"/>
                      <w:marTop w:val="0"/>
                      <w:marBottom w:val="0"/>
                      <w:divBdr>
                        <w:top w:val="none" w:sz="0" w:space="0" w:color="auto"/>
                        <w:left w:val="none" w:sz="0" w:space="0" w:color="auto"/>
                        <w:bottom w:val="none" w:sz="0" w:space="0" w:color="auto"/>
                        <w:right w:val="none" w:sz="0" w:space="0" w:color="auto"/>
                      </w:divBdr>
                      <w:divsChild>
                        <w:div w:id="481434290">
                          <w:marLeft w:val="0"/>
                          <w:marRight w:val="0"/>
                          <w:marTop w:val="0"/>
                          <w:marBottom w:val="0"/>
                          <w:divBdr>
                            <w:top w:val="none" w:sz="0" w:space="0" w:color="auto"/>
                            <w:left w:val="none" w:sz="0" w:space="0" w:color="auto"/>
                            <w:bottom w:val="none" w:sz="0" w:space="0" w:color="auto"/>
                            <w:right w:val="none" w:sz="0" w:space="0" w:color="auto"/>
                          </w:divBdr>
                        </w:div>
                      </w:divsChild>
                    </w:div>
                    <w:div w:id="779496711">
                      <w:marLeft w:val="0"/>
                      <w:marRight w:val="0"/>
                      <w:marTop w:val="0"/>
                      <w:marBottom w:val="0"/>
                      <w:divBdr>
                        <w:top w:val="none" w:sz="0" w:space="0" w:color="auto"/>
                        <w:left w:val="none" w:sz="0" w:space="0" w:color="auto"/>
                        <w:bottom w:val="none" w:sz="0" w:space="0" w:color="auto"/>
                        <w:right w:val="none" w:sz="0" w:space="0" w:color="auto"/>
                      </w:divBdr>
                      <w:divsChild>
                        <w:div w:id="1745714606">
                          <w:marLeft w:val="0"/>
                          <w:marRight w:val="0"/>
                          <w:marTop w:val="0"/>
                          <w:marBottom w:val="0"/>
                          <w:divBdr>
                            <w:top w:val="none" w:sz="0" w:space="0" w:color="auto"/>
                            <w:left w:val="none" w:sz="0" w:space="0" w:color="auto"/>
                            <w:bottom w:val="none" w:sz="0" w:space="0" w:color="auto"/>
                            <w:right w:val="none" w:sz="0" w:space="0" w:color="auto"/>
                          </w:divBdr>
                        </w:div>
                      </w:divsChild>
                    </w:div>
                    <w:div w:id="784155534">
                      <w:marLeft w:val="0"/>
                      <w:marRight w:val="0"/>
                      <w:marTop w:val="0"/>
                      <w:marBottom w:val="0"/>
                      <w:divBdr>
                        <w:top w:val="none" w:sz="0" w:space="0" w:color="auto"/>
                        <w:left w:val="none" w:sz="0" w:space="0" w:color="auto"/>
                        <w:bottom w:val="none" w:sz="0" w:space="0" w:color="auto"/>
                        <w:right w:val="none" w:sz="0" w:space="0" w:color="auto"/>
                      </w:divBdr>
                    </w:div>
                    <w:div w:id="784543384">
                      <w:marLeft w:val="0"/>
                      <w:marRight w:val="0"/>
                      <w:marTop w:val="0"/>
                      <w:marBottom w:val="0"/>
                      <w:divBdr>
                        <w:top w:val="none" w:sz="0" w:space="0" w:color="auto"/>
                        <w:left w:val="none" w:sz="0" w:space="0" w:color="auto"/>
                        <w:bottom w:val="none" w:sz="0" w:space="0" w:color="auto"/>
                        <w:right w:val="none" w:sz="0" w:space="0" w:color="auto"/>
                      </w:divBdr>
                      <w:divsChild>
                        <w:div w:id="94638399">
                          <w:marLeft w:val="0"/>
                          <w:marRight w:val="0"/>
                          <w:marTop w:val="0"/>
                          <w:marBottom w:val="0"/>
                          <w:divBdr>
                            <w:top w:val="none" w:sz="0" w:space="0" w:color="auto"/>
                            <w:left w:val="none" w:sz="0" w:space="0" w:color="auto"/>
                            <w:bottom w:val="none" w:sz="0" w:space="0" w:color="auto"/>
                            <w:right w:val="none" w:sz="0" w:space="0" w:color="auto"/>
                          </w:divBdr>
                        </w:div>
                      </w:divsChild>
                    </w:div>
                    <w:div w:id="787817141">
                      <w:marLeft w:val="0"/>
                      <w:marRight w:val="0"/>
                      <w:marTop w:val="0"/>
                      <w:marBottom w:val="0"/>
                      <w:divBdr>
                        <w:top w:val="none" w:sz="0" w:space="0" w:color="auto"/>
                        <w:left w:val="none" w:sz="0" w:space="0" w:color="auto"/>
                        <w:bottom w:val="none" w:sz="0" w:space="0" w:color="auto"/>
                        <w:right w:val="none" w:sz="0" w:space="0" w:color="auto"/>
                      </w:divBdr>
                    </w:div>
                    <w:div w:id="791440683">
                      <w:marLeft w:val="0"/>
                      <w:marRight w:val="0"/>
                      <w:marTop w:val="0"/>
                      <w:marBottom w:val="0"/>
                      <w:divBdr>
                        <w:top w:val="none" w:sz="0" w:space="0" w:color="auto"/>
                        <w:left w:val="none" w:sz="0" w:space="0" w:color="auto"/>
                        <w:bottom w:val="none" w:sz="0" w:space="0" w:color="auto"/>
                        <w:right w:val="none" w:sz="0" w:space="0" w:color="auto"/>
                      </w:divBdr>
                      <w:divsChild>
                        <w:div w:id="36128460">
                          <w:marLeft w:val="0"/>
                          <w:marRight w:val="0"/>
                          <w:marTop w:val="0"/>
                          <w:marBottom w:val="0"/>
                          <w:divBdr>
                            <w:top w:val="none" w:sz="0" w:space="0" w:color="auto"/>
                            <w:left w:val="none" w:sz="0" w:space="0" w:color="auto"/>
                            <w:bottom w:val="none" w:sz="0" w:space="0" w:color="auto"/>
                            <w:right w:val="none" w:sz="0" w:space="0" w:color="auto"/>
                          </w:divBdr>
                        </w:div>
                      </w:divsChild>
                    </w:div>
                    <w:div w:id="793214342">
                      <w:marLeft w:val="0"/>
                      <w:marRight w:val="0"/>
                      <w:marTop w:val="0"/>
                      <w:marBottom w:val="0"/>
                      <w:divBdr>
                        <w:top w:val="none" w:sz="0" w:space="0" w:color="auto"/>
                        <w:left w:val="none" w:sz="0" w:space="0" w:color="auto"/>
                        <w:bottom w:val="none" w:sz="0" w:space="0" w:color="auto"/>
                        <w:right w:val="none" w:sz="0" w:space="0" w:color="auto"/>
                      </w:divBdr>
                    </w:div>
                    <w:div w:id="793714375">
                      <w:marLeft w:val="0"/>
                      <w:marRight w:val="0"/>
                      <w:marTop w:val="0"/>
                      <w:marBottom w:val="0"/>
                      <w:divBdr>
                        <w:top w:val="none" w:sz="0" w:space="0" w:color="auto"/>
                        <w:left w:val="none" w:sz="0" w:space="0" w:color="auto"/>
                        <w:bottom w:val="none" w:sz="0" w:space="0" w:color="auto"/>
                        <w:right w:val="none" w:sz="0" w:space="0" w:color="auto"/>
                      </w:divBdr>
                    </w:div>
                    <w:div w:id="794445344">
                      <w:marLeft w:val="0"/>
                      <w:marRight w:val="0"/>
                      <w:marTop w:val="0"/>
                      <w:marBottom w:val="0"/>
                      <w:divBdr>
                        <w:top w:val="none" w:sz="0" w:space="0" w:color="auto"/>
                        <w:left w:val="none" w:sz="0" w:space="0" w:color="auto"/>
                        <w:bottom w:val="none" w:sz="0" w:space="0" w:color="auto"/>
                        <w:right w:val="none" w:sz="0" w:space="0" w:color="auto"/>
                      </w:divBdr>
                    </w:div>
                    <w:div w:id="803694788">
                      <w:marLeft w:val="0"/>
                      <w:marRight w:val="0"/>
                      <w:marTop w:val="0"/>
                      <w:marBottom w:val="0"/>
                      <w:divBdr>
                        <w:top w:val="none" w:sz="0" w:space="0" w:color="auto"/>
                        <w:left w:val="none" w:sz="0" w:space="0" w:color="auto"/>
                        <w:bottom w:val="none" w:sz="0" w:space="0" w:color="auto"/>
                        <w:right w:val="none" w:sz="0" w:space="0" w:color="auto"/>
                      </w:divBdr>
                      <w:divsChild>
                        <w:div w:id="1241061189">
                          <w:marLeft w:val="0"/>
                          <w:marRight w:val="0"/>
                          <w:marTop w:val="0"/>
                          <w:marBottom w:val="0"/>
                          <w:divBdr>
                            <w:top w:val="none" w:sz="0" w:space="0" w:color="auto"/>
                            <w:left w:val="none" w:sz="0" w:space="0" w:color="auto"/>
                            <w:bottom w:val="none" w:sz="0" w:space="0" w:color="auto"/>
                            <w:right w:val="none" w:sz="0" w:space="0" w:color="auto"/>
                          </w:divBdr>
                        </w:div>
                      </w:divsChild>
                    </w:div>
                    <w:div w:id="805702711">
                      <w:marLeft w:val="0"/>
                      <w:marRight w:val="0"/>
                      <w:marTop w:val="0"/>
                      <w:marBottom w:val="0"/>
                      <w:divBdr>
                        <w:top w:val="none" w:sz="0" w:space="0" w:color="auto"/>
                        <w:left w:val="none" w:sz="0" w:space="0" w:color="auto"/>
                        <w:bottom w:val="none" w:sz="0" w:space="0" w:color="auto"/>
                        <w:right w:val="none" w:sz="0" w:space="0" w:color="auto"/>
                      </w:divBdr>
                      <w:divsChild>
                        <w:div w:id="483619959">
                          <w:marLeft w:val="0"/>
                          <w:marRight w:val="0"/>
                          <w:marTop w:val="0"/>
                          <w:marBottom w:val="0"/>
                          <w:divBdr>
                            <w:top w:val="none" w:sz="0" w:space="0" w:color="auto"/>
                            <w:left w:val="none" w:sz="0" w:space="0" w:color="auto"/>
                            <w:bottom w:val="none" w:sz="0" w:space="0" w:color="auto"/>
                            <w:right w:val="none" w:sz="0" w:space="0" w:color="auto"/>
                          </w:divBdr>
                        </w:div>
                      </w:divsChild>
                    </w:div>
                    <w:div w:id="806121840">
                      <w:marLeft w:val="0"/>
                      <w:marRight w:val="0"/>
                      <w:marTop w:val="0"/>
                      <w:marBottom w:val="0"/>
                      <w:divBdr>
                        <w:top w:val="none" w:sz="0" w:space="0" w:color="auto"/>
                        <w:left w:val="none" w:sz="0" w:space="0" w:color="auto"/>
                        <w:bottom w:val="none" w:sz="0" w:space="0" w:color="auto"/>
                        <w:right w:val="none" w:sz="0" w:space="0" w:color="auto"/>
                      </w:divBdr>
                      <w:divsChild>
                        <w:div w:id="1316763026">
                          <w:marLeft w:val="0"/>
                          <w:marRight w:val="0"/>
                          <w:marTop w:val="0"/>
                          <w:marBottom w:val="0"/>
                          <w:divBdr>
                            <w:top w:val="none" w:sz="0" w:space="0" w:color="auto"/>
                            <w:left w:val="none" w:sz="0" w:space="0" w:color="auto"/>
                            <w:bottom w:val="none" w:sz="0" w:space="0" w:color="auto"/>
                            <w:right w:val="none" w:sz="0" w:space="0" w:color="auto"/>
                          </w:divBdr>
                        </w:div>
                      </w:divsChild>
                    </w:div>
                    <w:div w:id="806901421">
                      <w:marLeft w:val="0"/>
                      <w:marRight w:val="0"/>
                      <w:marTop w:val="0"/>
                      <w:marBottom w:val="0"/>
                      <w:divBdr>
                        <w:top w:val="none" w:sz="0" w:space="0" w:color="auto"/>
                        <w:left w:val="none" w:sz="0" w:space="0" w:color="auto"/>
                        <w:bottom w:val="none" w:sz="0" w:space="0" w:color="auto"/>
                        <w:right w:val="none" w:sz="0" w:space="0" w:color="auto"/>
                      </w:divBdr>
                    </w:div>
                    <w:div w:id="809713819">
                      <w:marLeft w:val="0"/>
                      <w:marRight w:val="0"/>
                      <w:marTop w:val="0"/>
                      <w:marBottom w:val="0"/>
                      <w:divBdr>
                        <w:top w:val="none" w:sz="0" w:space="0" w:color="auto"/>
                        <w:left w:val="none" w:sz="0" w:space="0" w:color="auto"/>
                        <w:bottom w:val="none" w:sz="0" w:space="0" w:color="auto"/>
                        <w:right w:val="none" w:sz="0" w:space="0" w:color="auto"/>
                      </w:divBdr>
                    </w:div>
                    <w:div w:id="810901468">
                      <w:marLeft w:val="0"/>
                      <w:marRight w:val="0"/>
                      <w:marTop w:val="0"/>
                      <w:marBottom w:val="0"/>
                      <w:divBdr>
                        <w:top w:val="none" w:sz="0" w:space="0" w:color="auto"/>
                        <w:left w:val="none" w:sz="0" w:space="0" w:color="auto"/>
                        <w:bottom w:val="none" w:sz="0" w:space="0" w:color="auto"/>
                        <w:right w:val="none" w:sz="0" w:space="0" w:color="auto"/>
                      </w:divBdr>
                      <w:divsChild>
                        <w:div w:id="924067824">
                          <w:marLeft w:val="0"/>
                          <w:marRight w:val="0"/>
                          <w:marTop w:val="0"/>
                          <w:marBottom w:val="0"/>
                          <w:divBdr>
                            <w:top w:val="none" w:sz="0" w:space="0" w:color="auto"/>
                            <w:left w:val="none" w:sz="0" w:space="0" w:color="auto"/>
                            <w:bottom w:val="none" w:sz="0" w:space="0" w:color="auto"/>
                            <w:right w:val="none" w:sz="0" w:space="0" w:color="auto"/>
                          </w:divBdr>
                        </w:div>
                      </w:divsChild>
                    </w:div>
                    <w:div w:id="811754081">
                      <w:marLeft w:val="0"/>
                      <w:marRight w:val="0"/>
                      <w:marTop w:val="0"/>
                      <w:marBottom w:val="0"/>
                      <w:divBdr>
                        <w:top w:val="none" w:sz="0" w:space="0" w:color="auto"/>
                        <w:left w:val="none" w:sz="0" w:space="0" w:color="auto"/>
                        <w:bottom w:val="none" w:sz="0" w:space="0" w:color="auto"/>
                        <w:right w:val="none" w:sz="0" w:space="0" w:color="auto"/>
                      </w:divBdr>
                      <w:divsChild>
                        <w:div w:id="1094521481">
                          <w:marLeft w:val="0"/>
                          <w:marRight w:val="0"/>
                          <w:marTop w:val="0"/>
                          <w:marBottom w:val="0"/>
                          <w:divBdr>
                            <w:top w:val="none" w:sz="0" w:space="0" w:color="auto"/>
                            <w:left w:val="none" w:sz="0" w:space="0" w:color="auto"/>
                            <w:bottom w:val="none" w:sz="0" w:space="0" w:color="auto"/>
                            <w:right w:val="none" w:sz="0" w:space="0" w:color="auto"/>
                          </w:divBdr>
                        </w:div>
                      </w:divsChild>
                    </w:div>
                    <w:div w:id="814370150">
                      <w:marLeft w:val="0"/>
                      <w:marRight w:val="0"/>
                      <w:marTop w:val="0"/>
                      <w:marBottom w:val="0"/>
                      <w:divBdr>
                        <w:top w:val="none" w:sz="0" w:space="0" w:color="auto"/>
                        <w:left w:val="none" w:sz="0" w:space="0" w:color="auto"/>
                        <w:bottom w:val="none" w:sz="0" w:space="0" w:color="auto"/>
                        <w:right w:val="none" w:sz="0" w:space="0" w:color="auto"/>
                      </w:divBdr>
                      <w:divsChild>
                        <w:div w:id="1278374227">
                          <w:marLeft w:val="0"/>
                          <w:marRight w:val="0"/>
                          <w:marTop w:val="0"/>
                          <w:marBottom w:val="0"/>
                          <w:divBdr>
                            <w:top w:val="none" w:sz="0" w:space="0" w:color="auto"/>
                            <w:left w:val="none" w:sz="0" w:space="0" w:color="auto"/>
                            <w:bottom w:val="none" w:sz="0" w:space="0" w:color="auto"/>
                            <w:right w:val="none" w:sz="0" w:space="0" w:color="auto"/>
                          </w:divBdr>
                        </w:div>
                      </w:divsChild>
                    </w:div>
                    <w:div w:id="818155511">
                      <w:marLeft w:val="0"/>
                      <w:marRight w:val="0"/>
                      <w:marTop w:val="0"/>
                      <w:marBottom w:val="0"/>
                      <w:divBdr>
                        <w:top w:val="none" w:sz="0" w:space="0" w:color="auto"/>
                        <w:left w:val="none" w:sz="0" w:space="0" w:color="auto"/>
                        <w:bottom w:val="none" w:sz="0" w:space="0" w:color="auto"/>
                        <w:right w:val="none" w:sz="0" w:space="0" w:color="auto"/>
                      </w:divBdr>
                      <w:divsChild>
                        <w:div w:id="682172162">
                          <w:marLeft w:val="0"/>
                          <w:marRight w:val="0"/>
                          <w:marTop w:val="0"/>
                          <w:marBottom w:val="0"/>
                          <w:divBdr>
                            <w:top w:val="none" w:sz="0" w:space="0" w:color="auto"/>
                            <w:left w:val="none" w:sz="0" w:space="0" w:color="auto"/>
                            <w:bottom w:val="none" w:sz="0" w:space="0" w:color="auto"/>
                            <w:right w:val="none" w:sz="0" w:space="0" w:color="auto"/>
                          </w:divBdr>
                        </w:div>
                      </w:divsChild>
                    </w:div>
                    <w:div w:id="818769869">
                      <w:marLeft w:val="0"/>
                      <w:marRight w:val="0"/>
                      <w:marTop w:val="0"/>
                      <w:marBottom w:val="0"/>
                      <w:divBdr>
                        <w:top w:val="none" w:sz="0" w:space="0" w:color="auto"/>
                        <w:left w:val="none" w:sz="0" w:space="0" w:color="auto"/>
                        <w:bottom w:val="none" w:sz="0" w:space="0" w:color="auto"/>
                        <w:right w:val="none" w:sz="0" w:space="0" w:color="auto"/>
                      </w:divBdr>
                    </w:div>
                    <w:div w:id="820930165">
                      <w:marLeft w:val="0"/>
                      <w:marRight w:val="0"/>
                      <w:marTop w:val="0"/>
                      <w:marBottom w:val="0"/>
                      <w:divBdr>
                        <w:top w:val="none" w:sz="0" w:space="0" w:color="auto"/>
                        <w:left w:val="none" w:sz="0" w:space="0" w:color="auto"/>
                        <w:bottom w:val="none" w:sz="0" w:space="0" w:color="auto"/>
                        <w:right w:val="none" w:sz="0" w:space="0" w:color="auto"/>
                      </w:divBdr>
                      <w:divsChild>
                        <w:div w:id="1410813375">
                          <w:marLeft w:val="0"/>
                          <w:marRight w:val="0"/>
                          <w:marTop w:val="0"/>
                          <w:marBottom w:val="0"/>
                          <w:divBdr>
                            <w:top w:val="none" w:sz="0" w:space="0" w:color="auto"/>
                            <w:left w:val="none" w:sz="0" w:space="0" w:color="auto"/>
                            <w:bottom w:val="none" w:sz="0" w:space="0" w:color="auto"/>
                            <w:right w:val="none" w:sz="0" w:space="0" w:color="auto"/>
                          </w:divBdr>
                        </w:div>
                      </w:divsChild>
                    </w:div>
                    <w:div w:id="821239971">
                      <w:marLeft w:val="0"/>
                      <w:marRight w:val="0"/>
                      <w:marTop w:val="0"/>
                      <w:marBottom w:val="0"/>
                      <w:divBdr>
                        <w:top w:val="none" w:sz="0" w:space="0" w:color="auto"/>
                        <w:left w:val="none" w:sz="0" w:space="0" w:color="auto"/>
                        <w:bottom w:val="none" w:sz="0" w:space="0" w:color="auto"/>
                        <w:right w:val="none" w:sz="0" w:space="0" w:color="auto"/>
                      </w:divBdr>
                    </w:div>
                    <w:div w:id="829491652">
                      <w:marLeft w:val="0"/>
                      <w:marRight w:val="0"/>
                      <w:marTop w:val="0"/>
                      <w:marBottom w:val="0"/>
                      <w:divBdr>
                        <w:top w:val="none" w:sz="0" w:space="0" w:color="auto"/>
                        <w:left w:val="none" w:sz="0" w:space="0" w:color="auto"/>
                        <w:bottom w:val="none" w:sz="0" w:space="0" w:color="auto"/>
                        <w:right w:val="none" w:sz="0" w:space="0" w:color="auto"/>
                      </w:divBdr>
                    </w:div>
                    <w:div w:id="834414596">
                      <w:marLeft w:val="0"/>
                      <w:marRight w:val="0"/>
                      <w:marTop w:val="0"/>
                      <w:marBottom w:val="0"/>
                      <w:divBdr>
                        <w:top w:val="none" w:sz="0" w:space="0" w:color="auto"/>
                        <w:left w:val="none" w:sz="0" w:space="0" w:color="auto"/>
                        <w:bottom w:val="none" w:sz="0" w:space="0" w:color="auto"/>
                        <w:right w:val="none" w:sz="0" w:space="0" w:color="auto"/>
                      </w:divBdr>
                      <w:divsChild>
                        <w:div w:id="908999752">
                          <w:marLeft w:val="0"/>
                          <w:marRight w:val="0"/>
                          <w:marTop w:val="0"/>
                          <w:marBottom w:val="0"/>
                          <w:divBdr>
                            <w:top w:val="none" w:sz="0" w:space="0" w:color="auto"/>
                            <w:left w:val="none" w:sz="0" w:space="0" w:color="auto"/>
                            <w:bottom w:val="none" w:sz="0" w:space="0" w:color="auto"/>
                            <w:right w:val="none" w:sz="0" w:space="0" w:color="auto"/>
                          </w:divBdr>
                        </w:div>
                      </w:divsChild>
                    </w:div>
                    <w:div w:id="838930340">
                      <w:marLeft w:val="0"/>
                      <w:marRight w:val="0"/>
                      <w:marTop w:val="0"/>
                      <w:marBottom w:val="0"/>
                      <w:divBdr>
                        <w:top w:val="none" w:sz="0" w:space="0" w:color="auto"/>
                        <w:left w:val="none" w:sz="0" w:space="0" w:color="auto"/>
                        <w:bottom w:val="none" w:sz="0" w:space="0" w:color="auto"/>
                        <w:right w:val="none" w:sz="0" w:space="0" w:color="auto"/>
                      </w:divBdr>
                    </w:div>
                    <w:div w:id="844129735">
                      <w:marLeft w:val="0"/>
                      <w:marRight w:val="0"/>
                      <w:marTop w:val="0"/>
                      <w:marBottom w:val="0"/>
                      <w:divBdr>
                        <w:top w:val="none" w:sz="0" w:space="0" w:color="auto"/>
                        <w:left w:val="none" w:sz="0" w:space="0" w:color="auto"/>
                        <w:bottom w:val="none" w:sz="0" w:space="0" w:color="auto"/>
                        <w:right w:val="none" w:sz="0" w:space="0" w:color="auto"/>
                      </w:divBdr>
                      <w:divsChild>
                        <w:div w:id="1928683271">
                          <w:marLeft w:val="0"/>
                          <w:marRight w:val="0"/>
                          <w:marTop w:val="0"/>
                          <w:marBottom w:val="0"/>
                          <w:divBdr>
                            <w:top w:val="none" w:sz="0" w:space="0" w:color="auto"/>
                            <w:left w:val="none" w:sz="0" w:space="0" w:color="auto"/>
                            <w:bottom w:val="none" w:sz="0" w:space="0" w:color="auto"/>
                            <w:right w:val="none" w:sz="0" w:space="0" w:color="auto"/>
                          </w:divBdr>
                        </w:div>
                      </w:divsChild>
                    </w:div>
                    <w:div w:id="845939591">
                      <w:marLeft w:val="0"/>
                      <w:marRight w:val="0"/>
                      <w:marTop w:val="0"/>
                      <w:marBottom w:val="0"/>
                      <w:divBdr>
                        <w:top w:val="none" w:sz="0" w:space="0" w:color="auto"/>
                        <w:left w:val="none" w:sz="0" w:space="0" w:color="auto"/>
                        <w:bottom w:val="none" w:sz="0" w:space="0" w:color="auto"/>
                        <w:right w:val="none" w:sz="0" w:space="0" w:color="auto"/>
                      </w:divBdr>
                    </w:div>
                    <w:div w:id="851263057">
                      <w:marLeft w:val="0"/>
                      <w:marRight w:val="0"/>
                      <w:marTop w:val="0"/>
                      <w:marBottom w:val="0"/>
                      <w:divBdr>
                        <w:top w:val="none" w:sz="0" w:space="0" w:color="auto"/>
                        <w:left w:val="none" w:sz="0" w:space="0" w:color="auto"/>
                        <w:bottom w:val="none" w:sz="0" w:space="0" w:color="auto"/>
                        <w:right w:val="none" w:sz="0" w:space="0" w:color="auto"/>
                      </w:divBdr>
                      <w:divsChild>
                        <w:div w:id="1194801514">
                          <w:marLeft w:val="0"/>
                          <w:marRight w:val="0"/>
                          <w:marTop w:val="0"/>
                          <w:marBottom w:val="0"/>
                          <w:divBdr>
                            <w:top w:val="none" w:sz="0" w:space="0" w:color="auto"/>
                            <w:left w:val="none" w:sz="0" w:space="0" w:color="auto"/>
                            <w:bottom w:val="none" w:sz="0" w:space="0" w:color="auto"/>
                            <w:right w:val="none" w:sz="0" w:space="0" w:color="auto"/>
                          </w:divBdr>
                        </w:div>
                      </w:divsChild>
                    </w:div>
                    <w:div w:id="855925513">
                      <w:marLeft w:val="0"/>
                      <w:marRight w:val="0"/>
                      <w:marTop w:val="0"/>
                      <w:marBottom w:val="0"/>
                      <w:divBdr>
                        <w:top w:val="none" w:sz="0" w:space="0" w:color="auto"/>
                        <w:left w:val="none" w:sz="0" w:space="0" w:color="auto"/>
                        <w:bottom w:val="none" w:sz="0" w:space="0" w:color="auto"/>
                        <w:right w:val="none" w:sz="0" w:space="0" w:color="auto"/>
                      </w:divBdr>
                    </w:div>
                    <w:div w:id="867446201">
                      <w:marLeft w:val="0"/>
                      <w:marRight w:val="0"/>
                      <w:marTop w:val="0"/>
                      <w:marBottom w:val="0"/>
                      <w:divBdr>
                        <w:top w:val="none" w:sz="0" w:space="0" w:color="auto"/>
                        <w:left w:val="none" w:sz="0" w:space="0" w:color="auto"/>
                        <w:bottom w:val="none" w:sz="0" w:space="0" w:color="auto"/>
                        <w:right w:val="none" w:sz="0" w:space="0" w:color="auto"/>
                      </w:divBdr>
                      <w:divsChild>
                        <w:div w:id="890533084">
                          <w:marLeft w:val="0"/>
                          <w:marRight w:val="0"/>
                          <w:marTop w:val="0"/>
                          <w:marBottom w:val="0"/>
                          <w:divBdr>
                            <w:top w:val="none" w:sz="0" w:space="0" w:color="auto"/>
                            <w:left w:val="none" w:sz="0" w:space="0" w:color="auto"/>
                            <w:bottom w:val="none" w:sz="0" w:space="0" w:color="auto"/>
                            <w:right w:val="none" w:sz="0" w:space="0" w:color="auto"/>
                          </w:divBdr>
                        </w:div>
                      </w:divsChild>
                    </w:div>
                    <w:div w:id="868492717">
                      <w:marLeft w:val="0"/>
                      <w:marRight w:val="0"/>
                      <w:marTop w:val="0"/>
                      <w:marBottom w:val="0"/>
                      <w:divBdr>
                        <w:top w:val="none" w:sz="0" w:space="0" w:color="auto"/>
                        <w:left w:val="none" w:sz="0" w:space="0" w:color="auto"/>
                        <w:bottom w:val="none" w:sz="0" w:space="0" w:color="auto"/>
                        <w:right w:val="none" w:sz="0" w:space="0" w:color="auto"/>
                      </w:divBdr>
                    </w:div>
                    <w:div w:id="869300469">
                      <w:marLeft w:val="0"/>
                      <w:marRight w:val="0"/>
                      <w:marTop w:val="0"/>
                      <w:marBottom w:val="0"/>
                      <w:divBdr>
                        <w:top w:val="none" w:sz="0" w:space="0" w:color="auto"/>
                        <w:left w:val="none" w:sz="0" w:space="0" w:color="auto"/>
                        <w:bottom w:val="none" w:sz="0" w:space="0" w:color="auto"/>
                        <w:right w:val="none" w:sz="0" w:space="0" w:color="auto"/>
                      </w:divBdr>
                      <w:divsChild>
                        <w:div w:id="1953902446">
                          <w:marLeft w:val="0"/>
                          <w:marRight w:val="0"/>
                          <w:marTop w:val="0"/>
                          <w:marBottom w:val="0"/>
                          <w:divBdr>
                            <w:top w:val="none" w:sz="0" w:space="0" w:color="auto"/>
                            <w:left w:val="none" w:sz="0" w:space="0" w:color="auto"/>
                            <w:bottom w:val="none" w:sz="0" w:space="0" w:color="auto"/>
                            <w:right w:val="none" w:sz="0" w:space="0" w:color="auto"/>
                          </w:divBdr>
                        </w:div>
                      </w:divsChild>
                    </w:div>
                    <w:div w:id="873201730">
                      <w:marLeft w:val="0"/>
                      <w:marRight w:val="0"/>
                      <w:marTop w:val="0"/>
                      <w:marBottom w:val="0"/>
                      <w:divBdr>
                        <w:top w:val="none" w:sz="0" w:space="0" w:color="auto"/>
                        <w:left w:val="none" w:sz="0" w:space="0" w:color="auto"/>
                        <w:bottom w:val="none" w:sz="0" w:space="0" w:color="auto"/>
                        <w:right w:val="none" w:sz="0" w:space="0" w:color="auto"/>
                      </w:divBdr>
                      <w:divsChild>
                        <w:div w:id="1636448378">
                          <w:marLeft w:val="0"/>
                          <w:marRight w:val="0"/>
                          <w:marTop w:val="0"/>
                          <w:marBottom w:val="0"/>
                          <w:divBdr>
                            <w:top w:val="none" w:sz="0" w:space="0" w:color="auto"/>
                            <w:left w:val="none" w:sz="0" w:space="0" w:color="auto"/>
                            <w:bottom w:val="none" w:sz="0" w:space="0" w:color="auto"/>
                            <w:right w:val="none" w:sz="0" w:space="0" w:color="auto"/>
                          </w:divBdr>
                        </w:div>
                      </w:divsChild>
                    </w:div>
                    <w:div w:id="885721264">
                      <w:marLeft w:val="0"/>
                      <w:marRight w:val="0"/>
                      <w:marTop w:val="0"/>
                      <w:marBottom w:val="0"/>
                      <w:divBdr>
                        <w:top w:val="none" w:sz="0" w:space="0" w:color="auto"/>
                        <w:left w:val="none" w:sz="0" w:space="0" w:color="auto"/>
                        <w:bottom w:val="none" w:sz="0" w:space="0" w:color="auto"/>
                        <w:right w:val="none" w:sz="0" w:space="0" w:color="auto"/>
                      </w:divBdr>
                    </w:div>
                    <w:div w:id="891187384">
                      <w:marLeft w:val="0"/>
                      <w:marRight w:val="0"/>
                      <w:marTop w:val="0"/>
                      <w:marBottom w:val="0"/>
                      <w:divBdr>
                        <w:top w:val="none" w:sz="0" w:space="0" w:color="auto"/>
                        <w:left w:val="none" w:sz="0" w:space="0" w:color="auto"/>
                        <w:bottom w:val="none" w:sz="0" w:space="0" w:color="auto"/>
                        <w:right w:val="none" w:sz="0" w:space="0" w:color="auto"/>
                      </w:divBdr>
                    </w:div>
                    <w:div w:id="891890331">
                      <w:marLeft w:val="0"/>
                      <w:marRight w:val="0"/>
                      <w:marTop w:val="0"/>
                      <w:marBottom w:val="0"/>
                      <w:divBdr>
                        <w:top w:val="none" w:sz="0" w:space="0" w:color="auto"/>
                        <w:left w:val="none" w:sz="0" w:space="0" w:color="auto"/>
                        <w:bottom w:val="none" w:sz="0" w:space="0" w:color="auto"/>
                        <w:right w:val="none" w:sz="0" w:space="0" w:color="auto"/>
                      </w:divBdr>
                      <w:divsChild>
                        <w:div w:id="426777466">
                          <w:marLeft w:val="0"/>
                          <w:marRight w:val="0"/>
                          <w:marTop w:val="0"/>
                          <w:marBottom w:val="0"/>
                          <w:divBdr>
                            <w:top w:val="none" w:sz="0" w:space="0" w:color="auto"/>
                            <w:left w:val="none" w:sz="0" w:space="0" w:color="auto"/>
                            <w:bottom w:val="none" w:sz="0" w:space="0" w:color="auto"/>
                            <w:right w:val="none" w:sz="0" w:space="0" w:color="auto"/>
                          </w:divBdr>
                        </w:div>
                      </w:divsChild>
                    </w:div>
                    <w:div w:id="892011458">
                      <w:marLeft w:val="0"/>
                      <w:marRight w:val="0"/>
                      <w:marTop w:val="0"/>
                      <w:marBottom w:val="0"/>
                      <w:divBdr>
                        <w:top w:val="none" w:sz="0" w:space="0" w:color="auto"/>
                        <w:left w:val="none" w:sz="0" w:space="0" w:color="auto"/>
                        <w:bottom w:val="none" w:sz="0" w:space="0" w:color="auto"/>
                        <w:right w:val="none" w:sz="0" w:space="0" w:color="auto"/>
                      </w:divBdr>
                    </w:div>
                    <w:div w:id="894774619">
                      <w:marLeft w:val="0"/>
                      <w:marRight w:val="0"/>
                      <w:marTop w:val="0"/>
                      <w:marBottom w:val="0"/>
                      <w:divBdr>
                        <w:top w:val="none" w:sz="0" w:space="0" w:color="auto"/>
                        <w:left w:val="none" w:sz="0" w:space="0" w:color="auto"/>
                        <w:bottom w:val="none" w:sz="0" w:space="0" w:color="auto"/>
                        <w:right w:val="none" w:sz="0" w:space="0" w:color="auto"/>
                      </w:divBdr>
                    </w:div>
                    <w:div w:id="895240833">
                      <w:marLeft w:val="0"/>
                      <w:marRight w:val="0"/>
                      <w:marTop w:val="0"/>
                      <w:marBottom w:val="0"/>
                      <w:divBdr>
                        <w:top w:val="none" w:sz="0" w:space="0" w:color="auto"/>
                        <w:left w:val="none" w:sz="0" w:space="0" w:color="auto"/>
                        <w:bottom w:val="none" w:sz="0" w:space="0" w:color="auto"/>
                        <w:right w:val="none" w:sz="0" w:space="0" w:color="auto"/>
                      </w:divBdr>
                    </w:div>
                    <w:div w:id="911626476">
                      <w:marLeft w:val="0"/>
                      <w:marRight w:val="0"/>
                      <w:marTop w:val="0"/>
                      <w:marBottom w:val="0"/>
                      <w:divBdr>
                        <w:top w:val="none" w:sz="0" w:space="0" w:color="auto"/>
                        <w:left w:val="none" w:sz="0" w:space="0" w:color="auto"/>
                        <w:bottom w:val="none" w:sz="0" w:space="0" w:color="auto"/>
                        <w:right w:val="none" w:sz="0" w:space="0" w:color="auto"/>
                      </w:divBdr>
                    </w:div>
                    <w:div w:id="911692546">
                      <w:marLeft w:val="0"/>
                      <w:marRight w:val="0"/>
                      <w:marTop w:val="0"/>
                      <w:marBottom w:val="0"/>
                      <w:divBdr>
                        <w:top w:val="none" w:sz="0" w:space="0" w:color="auto"/>
                        <w:left w:val="none" w:sz="0" w:space="0" w:color="auto"/>
                        <w:bottom w:val="none" w:sz="0" w:space="0" w:color="auto"/>
                        <w:right w:val="none" w:sz="0" w:space="0" w:color="auto"/>
                      </w:divBdr>
                    </w:div>
                    <w:div w:id="913705607">
                      <w:marLeft w:val="0"/>
                      <w:marRight w:val="0"/>
                      <w:marTop w:val="0"/>
                      <w:marBottom w:val="0"/>
                      <w:divBdr>
                        <w:top w:val="none" w:sz="0" w:space="0" w:color="auto"/>
                        <w:left w:val="none" w:sz="0" w:space="0" w:color="auto"/>
                        <w:bottom w:val="none" w:sz="0" w:space="0" w:color="auto"/>
                        <w:right w:val="none" w:sz="0" w:space="0" w:color="auto"/>
                      </w:divBdr>
                    </w:div>
                    <w:div w:id="918099342">
                      <w:marLeft w:val="0"/>
                      <w:marRight w:val="0"/>
                      <w:marTop w:val="0"/>
                      <w:marBottom w:val="0"/>
                      <w:divBdr>
                        <w:top w:val="none" w:sz="0" w:space="0" w:color="auto"/>
                        <w:left w:val="none" w:sz="0" w:space="0" w:color="auto"/>
                        <w:bottom w:val="none" w:sz="0" w:space="0" w:color="auto"/>
                        <w:right w:val="none" w:sz="0" w:space="0" w:color="auto"/>
                      </w:divBdr>
                      <w:divsChild>
                        <w:div w:id="1862477731">
                          <w:marLeft w:val="0"/>
                          <w:marRight w:val="0"/>
                          <w:marTop w:val="0"/>
                          <w:marBottom w:val="0"/>
                          <w:divBdr>
                            <w:top w:val="none" w:sz="0" w:space="0" w:color="auto"/>
                            <w:left w:val="none" w:sz="0" w:space="0" w:color="auto"/>
                            <w:bottom w:val="none" w:sz="0" w:space="0" w:color="auto"/>
                            <w:right w:val="none" w:sz="0" w:space="0" w:color="auto"/>
                          </w:divBdr>
                        </w:div>
                      </w:divsChild>
                    </w:div>
                    <w:div w:id="918563767">
                      <w:marLeft w:val="0"/>
                      <w:marRight w:val="0"/>
                      <w:marTop w:val="0"/>
                      <w:marBottom w:val="0"/>
                      <w:divBdr>
                        <w:top w:val="none" w:sz="0" w:space="0" w:color="auto"/>
                        <w:left w:val="none" w:sz="0" w:space="0" w:color="auto"/>
                        <w:bottom w:val="none" w:sz="0" w:space="0" w:color="auto"/>
                        <w:right w:val="none" w:sz="0" w:space="0" w:color="auto"/>
                      </w:divBdr>
                    </w:div>
                    <w:div w:id="928582328">
                      <w:marLeft w:val="0"/>
                      <w:marRight w:val="0"/>
                      <w:marTop w:val="0"/>
                      <w:marBottom w:val="0"/>
                      <w:divBdr>
                        <w:top w:val="none" w:sz="0" w:space="0" w:color="auto"/>
                        <w:left w:val="none" w:sz="0" w:space="0" w:color="auto"/>
                        <w:bottom w:val="none" w:sz="0" w:space="0" w:color="auto"/>
                        <w:right w:val="none" w:sz="0" w:space="0" w:color="auto"/>
                      </w:divBdr>
                      <w:divsChild>
                        <w:div w:id="938371761">
                          <w:marLeft w:val="0"/>
                          <w:marRight w:val="0"/>
                          <w:marTop w:val="0"/>
                          <w:marBottom w:val="0"/>
                          <w:divBdr>
                            <w:top w:val="none" w:sz="0" w:space="0" w:color="auto"/>
                            <w:left w:val="none" w:sz="0" w:space="0" w:color="auto"/>
                            <w:bottom w:val="none" w:sz="0" w:space="0" w:color="auto"/>
                            <w:right w:val="none" w:sz="0" w:space="0" w:color="auto"/>
                          </w:divBdr>
                        </w:div>
                      </w:divsChild>
                    </w:div>
                    <w:div w:id="929004620">
                      <w:marLeft w:val="0"/>
                      <w:marRight w:val="0"/>
                      <w:marTop w:val="0"/>
                      <w:marBottom w:val="0"/>
                      <w:divBdr>
                        <w:top w:val="none" w:sz="0" w:space="0" w:color="auto"/>
                        <w:left w:val="none" w:sz="0" w:space="0" w:color="auto"/>
                        <w:bottom w:val="none" w:sz="0" w:space="0" w:color="auto"/>
                        <w:right w:val="none" w:sz="0" w:space="0" w:color="auto"/>
                      </w:divBdr>
                    </w:div>
                    <w:div w:id="931087943">
                      <w:marLeft w:val="0"/>
                      <w:marRight w:val="0"/>
                      <w:marTop w:val="0"/>
                      <w:marBottom w:val="0"/>
                      <w:divBdr>
                        <w:top w:val="none" w:sz="0" w:space="0" w:color="auto"/>
                        <w:left w:val="none" w:sz="0" w:space="0" w:color="auto"/>
                        <w:bottom w:val="none" w:sz="0" w:space="0" w:color="auto"/>
                        <w:right w:val="none" w:sz="0" w:space="0" w:color="auto"/>
                      </w:divBdr>
                    </w:div>
                    <w:div w:id="940140643">
                      <w:marLeft w:val="0"/>
                      <w:marRight w:val="0"/>
                      <w:marTop w:val="0"/>
                      <w:marBottom w:val="0"/>
                      <w:divBdr>
                        <w:top w:val="none" w:sz="0" w:space="0" w:color="auto"/>
                        <w:left w:val="none" w:sz="0" w:space="0" w:color="auto"/>
                        <w:bottom w:val="none" w:sz="0" w:space="0" w:color="auto"/>
                        <w:right w:val="none" w:sz="0" w:space="0" w:color="auto"/>
                      </w:divBdr>
                    </w:div>
                    <w:div w:id="943151288">
                      <w:marLeft w:val="0"/>
                      <w:marRight w:val="0"/>
                      <w:marTop w:val="0"/>
                      <w:marBottom w:val="0"/>
                      <w:divBdr>
                        <w:top w:val="none" w:sz="0" w:space="0" w:color="auto"/>
                        <w:left w:val="none" w:sz="0" w:space="0" w:color="auto"/>
                        <w:bottom w:val="none" w:sz="0" w:space="0" w:color="auto"/>
                        <w:right w:val="none" w:sz="0" w:space="0" w:color="auto"/>
                      </w:divBdr>
                      <w:divsChild>
                        <w:div w:id="744184646">
                          <w:marLeft w:val="0"/>
                          <w:marRight w:val="0"/>
                          <w:marTop w:val="0"/>
                          <w:marBottom w:val="0"/>
                          <w:divBdr>
                            <w:top w:val="none" w:sz="0" w:space="0" w:color="auto"/>
                            <w:left w:val="none" w:sz="0" w:space="0" w:color="auto"/>
                            <w:bottom w:val="none" w:sz="0" w:space="0" w:color="auto"/>
                            <w:right w:val="none" w:sz="0" w:space="0" w:color="auto"/>
                          </w:divBdr>
                        </w:div>
                      </w:divsChild>
                    </w:div>
                    <w:div w:id="953288805">
                      <w:marLeft w:val="0"/>
                      <w:marRight w:val="0"/>
                      <w:marTop w:val="0"/>
                      <w:marBottom w:val="0"/>
                      <w:divBdr>
                        <w:top w:val="none" w:sz="0" w:space="0" w:color="auto"/>
                        <w:left w:val="none" w:sz="0" w:space="0" w:color="auto"/>
                        <w:bottom w:val="none" w:sz="0" w:space="0" w:color="auto"/>
                        <w:right w:val="none" w:sz="0" w:space="0" w:color="auto"/>
                      </w:divBdr>
                      <w:divsChild>
                        <w:div w:id="1270775371">
                          <w:marLeft w:val="0"/>
                          <w:marRight w:val="0"/>
                          <w:marTop w:val="0"/>
                          <w:marBottom w:val="0"/>
                          <w:divBdr>
                            <w:top w:val="none" w:sz="0" w:space="0" w:color="auto"/>
                            <w:left w:val="none" w:sz="0" w:space="0" w:color="auto"/>
                            <w:bottom w:val="none" w:sz="0" w:space="0" w:color="auto"/>
                            <w:right w:val="none" w:sz="0" w:space="0" w:color="auto"/>
                          </w:divBdr>
                        </w:div>
                      </w:divsChild>
                    </w:div>
                    <w:div w:id="958684975">
                      <w:marLeft w:val="0"/>
                      <w:marRight w:val="0"/>
                      <w:marTop w:val="0"/>
                      <w:marBottom w:val="0"/>
                      <w:divBdr>
                        <w:top w:val="none" w:sz="0" w:space="0" w:color="auto"/>
                        <w:left w:val="none" w:sz="0" w:space="0" w:color="auto"/>
                        <w:bottom w:val="none" w:sz="0" w:space="0" w:color="auto"/>
                        <w:right w:val="none" w:sz="0" w:space="0" w:color="auto"/>
                      </w:divBdr>
                    </w:div>
                    <w:div w:id="961181891">
                      <w:marLeft w:val="0"/>
                      <w:marRight w:val="0"/>
                      <w:marTop w:val="0"/>
                      <w:marBottom w:val="0"/>
                      <w:divBdr>
                        <w:top w:val="none" w:sz="0" w:space="0" w:color="auto"/>
                        <w:left w:val="none" w:sz="0" w:space="0" w:color="auto"/>
                        <w:bottom w:val="none" w:sz="0" w:space="0" w:color="auto"/>
                        <w:right w:val="none" w:sz="0" w:space="0" w:color="auto"/>
                      </w:divBdr>
                      <w:divsChild>
                        <w:div w:id="223569732">
                          <w:marLeft w:val="0"/>
                          <w:marRight w:val="0"/>
                          <w:marTop w:val="0"/>
                          <w:marBottom w:val="0"/>
                          <w:divBdr>
                            <w:top w:val="none" w:sz="0" w:space="0" w:color="auto"/>
                            <w:left w:val="none" w:sz="0" w:space="0" w:color="auto"/>
                            <w:bottom w:val="none" w:sz="0" w:space="0" w:color="auto"/>
                            <w:right w:val="none" w:sz="0" w:space="0" w:color="auto"/>
                          </w:divBdr>
                        </w:div>
                      </w:divsChild>
                    </w:div>
                    <w:div w:id="967466770">
                      <w:marLeft w:val="0"/>
                      <w:marRight w:val="0"/>
                      <w:marTop w:val="0"/>
                      <w:marBottom w:val="0"/>
                      <w:divBdr>
                        <w:top w:val="none" w:sz="0" w:space="0" w:color="auto"/>
                        <w:left w:val="none" w:sz="0" w:space="0" w:color="auto"/>
                        <w:bottom w:val="none" w:sz="0" w:space="0" w:color="auto"/>
                        <w:right w:val="none" w:sz="0" w:space="0" w:color="auto"/>
                      </w:divBdr>
                    </w:div>
                    <w:div w:id="969749691">
                      <w:marLeft w:val="0"/>
                      <w:marRight w:val="0"/>
                      <w:marTop w:val="0"/>
                      <w:marBottom w:val="0"/>
                      <w:divBdr>
                        <w:top w:val="none" w:sz="0" w:space="0" w:color="auto"/>
                        <w:left w:val="none" w:sz="0" w:space="0" w:color="auto"/>
                        <w:bottom w:val="none" w:sz="0" w:space="0" w:color="auto"/>
                        <w:right w:val="none" w:sz="0" w:space="0" w:color="auto"/>
                      </w:divBdr>
                    </w:div>
                    <w:div w:id="971398835">
                      <w:marLeft w:val="0"/>
                      <w:marRight w:val="0"/>
                      <w:marTop w:val="0"/>
                      <w:marBottom w:val="0"/>
                      <w:divBdr>
                        <w:top w:val="none" w:sz="0" w:space="0" w:color="auto"/>
                        <w:left w:val="none" w:sz="0" w:space="0" w:color="auto"/>
                        <w:bottom w:val="none" w:sz="0" w:space="0" w:color="auto"/>
                        <w:right w:val="none" w:sz="0" w:space="0" w:color="auto"/>
                      </w:divBdr>
                      <w:divsChild>
                        <w:div w:id="1197239068">
                          <w:marLeft w:val="0"/>
                          <w:marRight w:val="0"/>
                          <w:marTop w:val="0"/>
                          <w:marBottom w:val="0"/>
                          <w:divBdr>
                            <w:top w:val="none" w:sz="0" w:space="0" w:color="auto"/>
                            <w:left w:val="none" w:sz="0" w:space="0" w:color="auto"/>
                            <w:bottom w:val="none" w:sz="0" w:space="0" w:color="auto"/>
                            <w:right w:val="none" w:sz="0" w:space="0" w:color="auto"/>
                          </w:divBdr>
                        </w:div>
                      </w:divsChild>
                    </w:div>
                    <w:div w:id="977954767">
                      <w:marLeft w:val="0"/>
                      <w:marRight w:val="0"/>
                      <w:marTop w:val="0"/>
                      <w:marBottom w:val="0"/>
                      <w:divBdr>
                        <w:top w:val="none" w:sz="0" w:space="0" w:color="auto"/>
                        <w:left w:val="none" w:sz="0" w:space="0" w:color="auto"/>
                        <w:bottom w:val="none" w:sz="0" w:space="0" w:color="auto"/>
                        <w:right w:val="none" w:sz="0" w:space="0" w:color="auto"/>
                      </w:divBdr>
                    </w:div>
                    <w:div w:id="978266496">
                      <w:marLeft w:val="0"/>
                      <w:marRight w:val="0"/>
                      <w:marTop w:val="0"/>
                      <w:marBottom w:val="0"/>
                      <w:divBdr>
                        <w:top w:val="none" w:sz="0" w:space="0" w:color="auto"/>
                        <w:left w:val="none" w:sz="0" w:space="0" w:color="auto"/>
                        <w:bottom w:val="none" w:sz="0" w:space="0" w:color="auto"/>
                        <w:right w:val="none" w:sz="0" w:space="0" w:color="auto"/>
                      </w:divBdr>
                      <w:divsChild>
                        <w:div w:id="1007709046">
                          <w:marLeft w:val="0"/>
                          <w:marRight w:val="0"/>
                          <w:marTop w:val="0"/>
                          <w:marBottom w:val="0"/>
                          <w:divBdr>
                            <w:top w:val="none" w:sz="0" w:space="0" w:color="auto"/>
                            <w:left w:val="none" w:sz="0" w:space="0" w:color="auto"/>
                            <w:bottom w:val="none" w:sz="0" w:space="0" w:color="auto"/>
                            <w:right w:val="none" w:sz="0" w:space="0" w:color="auto"/>
                          </w:divBdr>
                        </w:div>
                      </w:divsChild>
                    </w:div>
                    <w:div w:id="981347405">
                      <w:marLeft w:val="0"/>
                      <w:marRight w:val="0"/>
                      <w:marTop w:val="0"/>
                      <w:marBottom w:val="0"/>
                      <w:divBdr>
                        <w:top w:val="none" w:sz="0" w:space="0" w:color="auto"/>
                        <w:left w:val="none" w:sz="0" w:space="0" w:color="auto"/>
                        <w:bottom w:val="none" w:sz="0" w:space="0" w:color="auto"/>
                        <w:right w:val="none" w:sz="0" w:space="0" w:color="auto"/>
                      </w:divBdr>
                    </w:div>
                    <w:div w:id="990134420">
                      <w:marLeft w:val="0"/>
                      <w:marRight w:val="0"/>
                      <w:marTop w:val="0"/>
                      <w:marBottom w:val="0"/>
                      <w:divBdr>
                        <w:top w:val="none" w:sz="0" w:space="0" w:color="auto"/>
                        <w:left w:val="none" w:sz="0" w:space="0" w:color="auto"/>
                        <w:bottom w:val="none" w:sz="0" w:space="0" w:color="auto"/>
                        <w:right w:val="none" w:sz="0" w:space="0" w:color="auto"/>
                      </w:divBdr>
                      <w:divsChild>
                        <w:div w:id="1421829175">
                          <w:marLeft w:val="0"/>
                          <w:marRight w:val="0"/>
                          <w:marTop w:val="0"/>
                          <w:marBottom w:val="0"/>
                          <w:divBdr>
                            <w:top w:val="none" w:sz="0" w:space="0" w:color="auto"/>
                            <w:left w:val="none" w:sz="0" w:space="0" w:color="auto"/>
                            <w:bottom w:val="none" w:sz="0" w:space="0" w:color="auto"/>
                            <w:right w:val="none" w:sz="0" w:space="0" w:color="auto"/>
                          </w:divBdr>
                        </w:div>
                      </w:divsChild>
                    </w:div>
                    <w:div w:id="993726920">
                      <w:marLeft w:val="0"/>
                      <w:marRight w:val="0"/>
                      <w:marTop w:val="0"/>
                      <w:marBottom w:val="0"/>
                      <w:divBdr>
                        <w:top w:val="none" w:sz="0" w:space="0" w:color="auto"/>
                        <w:left w:val="none" w:sz="0" w:space="0" w:color="auto"/>
                        <w:bottom w:val="none" w:sz="0" w:space="0" w:color="auto"/>
                        <w:right w:val="none" w:sz="0" w:space="0" w:color="auto"/>
                      </w:divBdr>
                      <w:divsChild>
                        <w:div w:id="42295267">
                          <w:marLeft w:val="0"/>
                          <w:marRight w:val="0"/>
                          <w:marTop w:val="0"/>
                          <w:marBottom w:val="0"/>
                          <w:divBdr>
                            <w:top w:val="none" w:sz="0" w:space="0" w:color="auto"/>
                            <w:left w:val="none" w:sz="0" w:space="0" w:color="auto"/>
                            <w:bottom w:val="none" w:sz="0" w:space="0" w:color="auto"/>
                            <w:right w:val="none" w:sz="0" w:space="0" w:color="auto"/>
                          </w:divBdr>
                        </w:div>
                      </w:divsChild>
                    </w:div>
                    <w:div w:id="994843134">
                      <w:marLeft w:val="0"/>
                      <w:marRight w:val="0"/>
                      <w:marTop w:val="0"/>
                      <w:marBottom w:val="0"/>
                      <w:divBdr>
                        <w:top w:val="none" w:sz="0" w:space="0" w:color="auto"/>
                        <w:left w:val="none" w:sz="0" w:space="0" w:color="auto"/>
                        <w:bottom w:val="none" w:sz="0" w:space="0" w:color="auto"/>
                        <w:right w:val="none" w:sz="0" w:space="0" w:color="auto"/>
                      </w:divBdr>
                    </w:div>
                    <w:div w:id="995033496">
                      <w:marLeft w:val="0"/>
                      <w:marRight w:val="0"/>
                      <w:marTop w:val="0"/>
                      <w:marBottom w:val="0"/>
                      <w:divBdr>
                        <w:top w:val="none" w:sz="0" w:space="0" w:color="auto"/>
                        <w:left w:val="none" w:sz="0" w:space="0" w:color="auto"/>
                        <w:bottom w:val="none" w:sz="0" w:space="0" w:color="auto"/>
                        <w:right w:val="none" w:sz="0" w:space="0" w:color="auto"/>
                      </w:divBdr>
                      <w:divsChild>
                        <w:div w:id="1716274589">
                          <w:marLeft w:val="0"/>
                          <w:marRight w:val="0"/>
                          <w:marTop w:val="0"/>
                          <w:marBottom w:val="0"/>
                          <w:divBdr>
                            <w:top w:val="none" w:sz="0" w:space="0" w:color="auto"/>
                            <w:left w:val="none" w:sz="0" w:space="0" w:color="auto"/>
                            <w:bottom w:val="none" w:sz="0" w:space="0" w:color="auto"/>
                            <w:right w:val="none" w:sz="0" w:space="0" w:color="auto"/>
                          </w:divBdr>
                        </w:div>
                      </w:divsChild>
                    </w:div>
                    <w:div w:id="995498880">
                      <w:marLeft w:val="0"/>
                      <w:marRight w:val="0"/>
                      <w:marTop w:val="0"/>
                      <w:marBottom w:val="0"/>
                      <w:divBdr>
                        <w:top w:val="none" w:sz="0" w:space="0" w:color="auto"/>
                        <w:left w:val="none" w:sz="0" w:space="0" w:color="auto"/>
                        <w:bottom w:val="none" w:sz="0" w:space="0" w:color="auto"/>
                        <w:right w:val="none" w:sz="0" w:space="0" w:color="auto"/>
                      </w:divBdr>
                    </w:div>
                    <w:div w:id="997612516">
                      <w:marLeft w:val="0"/>
                      <w:marRight w:val="0"/>
                      <w:marTop w:val="0"/>
                      <w:marBottom w:val="0"/>
                      <w:divBdr>
                        <w:top w:val="none" w:sz="0" w:space="0" w:color="auto"/>
                        <w:left w:val="none" w:sz="0" w:space="0" w:color="auto"/>
                        <w:bottom w:val="none" w:sz="0" w:space="0" w:color="auto"/>
                        <w:right w:val="none" w:sz="0" w:space="0" w:color="auto"/>
                      </w:divBdr>
                      <w:divsChild>
                        <w:div w:id="563183269">
                          <w:marLeft w:val="0"/>
                          <w:marRight w:val="0"/>
                          <w:marTop w:val="0"/>
                          <w:marBottom w:val="0"/>
                          <w:divBdr>
                            <w:top w:val="none" w:sz="0" w:space="0" w:color="auto"/>
                            <w:left w:val="none" w:sz="0" w:space="0" w:color="auto"/>
                            <w:bottom w:val="none" w:sz="0" w:space="0" w:color="auto"/>
                            <w:right w:val="none" w:sz="0" w:space="0" w:color="auto"/>
                          </w:divBdr>
                        </w:div>
                      </w:divsChild>
                    </w:div>
                    <w:div w:id="1016729191">
                      <w:marLeft w:val="0"/>
                      <w:marRight w:val="0"/>
                      <w:marTop w:val="0"/>
                      <w:marBottom w:val="0"/>
                      <w:divBdr>
                        <w:top w:val="none" w:sz="0" w:space="0" w:color="auto"/>
                        <w:left w:val="none" w:sz="0" w:space="0" w:color="auto"/>
                        <w:bottom w:val="none" w:sz="0" w:space="0" w:color="auto"/>
                        <w:right w:val="none" w:sz="0" w:space="0" w:color="auto"/>
                      </w:divBdr>
                      <w:divsChild>
                        <w:div w:id="2099401752">
                          <w:marLeft w:val="0"/>
                          <w:marRight w:val="0"/>
                          <w:marTop w:val="0"/>
                          <w:marBottom w:val="0"/>
                          <w:divBdr>
                            <w:top w:val="none" w:sz="0" w:space="0" w:color="auto"/>
                            <w:left w:val="none" w:sz="0" w:space="0" w:color="auto"/>
                            <w:bottom w:val="none" w:sz="0" w:space="0" w:color="auto"/>
                            <w:right w:val="none" w:sz="0" w:space="0" w:color="auto"/>
                          </w:divBdr>
                        </w:div>
                      </w:divsChild>
                    </w:div>
                    <w:div w:id="1031109810">
                      <w:marLeft w:val="0"/>
                      <w:marRight w:val="0"/>
                      <w:marTop w:val="0"/>
                      <w:marBottom w:val="0"/>
                      <w:divBdr>
                        <w:top w:val="none" w:sz="0" w:space="0" w:color="auto"/>
                        <w:left w:val="none" w:sz="0" w:space="0" w:color="auto"/>
                        <w:bottom w:val="none" w:sz="0" w:space="0" w:color="auto"/>
                        <w:right w:val="none" w:sz="0" w:space="0" w:color="auto"/>
                      </w:divBdr>
                    </w:div>
                    <w:div w:id="1035697393">
                      <w:marLeft w:val="0"/>
                      <w:marRight w:val="0"/>
                      <w:marTop w:val="0"/>
                      <w:marBottom w:val="0"/>
                      <w:divBdr>
                        <w:top w:val="none" w:sz="0" w:space="0" w:color="auto"/>
                        <w:left w:val="none" w:sz="0" w:space="0" w:color="auto"/>
                        <w:bottom w:val="none" w:sz="0" w:space="0" w:color="auto"/>
                        <w:right w:val="none" w:sz="0" w:space="0" w:color="auto"/>
                      </w:divBdr>
                    </w:div>
                    <w:div w:id="1044402929">
                      <w:marLeft w:val="0"/>
                      <w:marRight w:val="0"/>
                      <w:marTop w:val="0"/>
                      <w:marBottom w:val="0"/>
                      <w:divBdr>
                        <w:top w:val="none" w:sz="0" w:space="0" w:color="auto"/>
                        <w:left w:val="none" w:sz="0" w:space="0" w:color="auto"/>
                        <w:bottom w:val="none" w:sz="0" w:space="0" w:color="auto"/>
                        <w:right w:val="none" w:sz="0" w:space="0" w:color="auto"/>
                      </w:divBdr>
                      <w:divsChild>
                        <w:div w:id="1383753910">
                          <w:marLeft w:val="0"/>
                          <w:marRight w:val="0"/>
                          <w:marTop w:val="0"/>
                          <w:marBottom w:val="0"/>
                          <w:divBdr>
                            <w:top w:val="none" w:sz="0" w:space="0" w:color="auto"/>
                            <w:left w:val="none" w:sz="0" w:space="0" w:color="auto"/>
                            <w:bottom w:val="none" w:sz="0" w:space="0" w:color="auto"/>
                            <w:right w:val="none" w:sz="0" w:space="0" w:color="auto"/>
                          </w:divBdr>
                        </w:div>
                      </w:divsChild>
                    </w:div>
                    <w:div w:id="1047100372">
                      <w:marLeft w:val="0"/>
                      <w:marRight w:val="0"/>
                      <w:marTop w:val="0"/>
                      <w:marBottom w:val="0"/>
                      <w:divBdr>
                        <w:top w:val="none" w:sz="0" w:space="0" w:color="auto"/>
                        <w:left w:val="none" w:sz="0" w:space="0" w:color="auto"/>
                        <w:bottom w:val="none" w:sz="0" w:space="0" w:color="auto"/>
                        <w:right w:val="none" w:sz="0" w:space="0" w:color="auto"/>
                      </w:divBdr>
                      <w:divsChild>
                        <w:div w:id="785734687">
                          <w:marLeft w:val="0"/>
                          <w:marRight w:val="0"/>
                          <w:marTop w:val="0"/>
                          <w:marBottom w:val="0"/>
                          <w:divBdr>
                            <w:top w:val="none" w:sz="0" w:space="0" w:color="auto"/>
                            <w:left w:val="none" w:sz="0" w:space="0" w:color="auto"/>
                            <w:bottom w:val="none" w:sz="0" w:space="0" w:color="auto"/>
                            <w:right w:val="none" w:sz="0" w:space="0" w:color="auto"/>
                          </w:divBdr>
                        </w:div>
                      </w:divsChild>
                    </w:div>
                    <w:div w:id="1058043789">
                      <w:marLeft w:val="0"/>
                      <w:marRight w:val="0"/>
                      <w:marTop w:val="0"/>
                      <w:marBottom w:val="0"/>
                      <w:divBdr>
                        <w:top w:val="none" w:sz="0" w:space="0" w:color="auto"/>
                        <w:left w:val="none" w:sz="0" w:space="0" w:color="auto"/>
                        <w:bottom w:val="none" w:sz="0" w:space="0" w:color="auto"/>
                        <w:right w:val="none" w:sz="0" w:space="0" w:color="auto"/>
                      </w:divBdr>
                      <w:divsChild>
                        <w:div w:id="666245860">
                          <w:marLeft w:val="0"/>
                          <w:marRight w:val="0"/>
                          <w:marTop w:val="0"/>
                          <w:marBottom w:val="0"/>
                          <w:divBdr>
                            <w:top w:val="none" w:sz="0" w:space="0" w:color="auto"/>
                            <w:left w:val="none" w:sz="0" w:space="0" w:color="auto"/>
                            <w:bottom w:val="none" w:sz="0" w:space="0" w:color="auto"/>
                            <w:right w:val="none" w:sz="0" w:space="0" w:color="auto"/>
                          </w:divBdr>
                        </w:div>
                      </w:divsChild>
                    </w:div>
                    <w:div w:id="1060638969">
                      <w:marLeft w:val="0"/>
                      <w:marRight w:val="0"/>
                      <w:marTop w:val="0"/>
                      <w:marBottom w:val="0"/>
                      <w:divBdr>
                        <w:top w:val="none" w:sz="0" w:space="0" w:color="auto"/>
                        <w:left w:val="none" w:sz="0" w:space="0" w:color="auto"/>
                        <w:bottom w:val="none" w:sz="0" w:space="0" w:color="auto"/>
                        <w:right w:val="none" w:sz="0" w:space="0" w:color="auto"/>
                      </w:divBdr>
                      <w:divsChild>
                        <w:div w:id="570701816">
                          <w:marLeft w:val="0"/>
                          <w:marRight w:val="0"/>
                          <w:marTop w:val="0"/>
                          <w:marBottom w:val="0"/>
                          <w:divBdr>
                            <w:top w:val="none" w:sz="0" w:space="0" w:color="auto"/>
                            <w:left w:val="none" w:sz="0" w:space="0" w:color="auto"/>
                            <w:bottom w:val="none" w:sz="0" w:space="0" w:color="auto"/>
                            <w:right w:val="none" w:sz="0" w:space="0" w:color="auto"/>
                          </w:divBdr>
                        </w:div>
                      </w:divsChild>
                    </w:div>
                    <w:div w:id="1061828037">
                      <w:marLeft w:val="0"/>
                      <w:marRight w:val="0"/>
                      <w:marTop w:val="0"/>
                      <w:marBottom w:val="0"/>
                      <w:divBdr>
                        <w:top w:val="none" w:sz="0" w:space="0" w:color="auto"/>
                        <w:left w:val="none" w:sz="0" w:space="0" w:color="auto"/>
                        <w:bottom w:val="none" w:sz="0" w:space="0" w:color="auto"/>
                        <w:right w:val="none" w:sz="0" w:space="0" w:color="auto"/>
                      </w:divBdr>
                    </w:div>
                    <w:div w:id="1062602475">
                      <w:marLeft w:val="0"/>
                      <w:marRight w:val="0"/>
                      <w:marTop w:val="0"/>
                      <w:marBottom w:val="0"/>
                      <w:divBdr>
                        <w:top w:val="none" w:sz="0" w:space="0" w:color="auto"/>
                        <w:left w:val="none" w:sz="0" w:space="0" w:color="auto"/>
                        <w:bottom w:val="none" w:sz="0" w:space="0" w:color="auto"/>
                        <w:right w:val="none" w:sz="0" w:space="0" w:color="auto"/>
                      </w:divBdr>
                    </w:div>
                    <w:div w:id="1064449662">
                      <w:marLeft w:val="0"/>
                      <w:marRight w:val="0"/>
                      <w:marTop w:val="0"/>
                      <w:marBottom w:val="0"/>
                      <w:divBdr>
                        <w:top w:val="none" w:sz="0" w:space="0" w:color="auto"/>
                        <w:left w:val="none" w:sz="0" w:space="0" w:color="auto"/>
                        <w:bottom w:val="none" w:sz="0" w:space="0" w:color="auto"/>
                        <w:right w:val="none" w:sz="0" w:space="0" w:color="auto"/>
                      </w:divBdr>
                      <w:divsChild>
                        <w:div w:id="911619778">
                          <w:marLeft w:val="0"/>
                          <w:marRight w:val="0"/>
                          <w:marTop w:val="0"/>
                          <w:marBottom w:val="0"/>
                          <w:divBdr>
                            <w:top w:val="none" w:sz="0" w:space="0" w:color="auto"/>
                            <w:left w:val="none" w:sz="0" w:space="0" w:color="auto"/>
                            <w:bottom w:val="none" w:sz="0" w:space="0" w:color="auto"/>
                            <w:right w:val="none" w:sz="0" w:space="0" w:color="auto"/>
                          </w:divBdr>
                        </w:div>
                      </w:divsChild>
                    </w:div>
                    <w:div w:id="1066150951">
                      <w:marLeft w:val="0"/>
                      <w:marRight w:val="0"/>
                      <w:marTop w:val="0"/>
                      <w:marBottom w:val="0"/>
                      <w:divBdr>
                        <w:top w:val="none" w:sz="0" w:space="0" w:color="auto"/>
                        <w:left w:val="none" w:sz="0" w:space="0" w:color="auto"/>
                        <w:bottom w:val="none" w:sz="0" w:space="0" w:color="auto"/>
                        <w:right w:val="none" w:sz="0" w:space="0" w:color="auto"/>
                      </w:divBdr>
                      <w:divsChild>
                        <w:div w:id="125591163">
                          <w:marLeft w:val="0"/>
                          <w:marRight w:val="0"/>
                          <w:marTop w:val="0"/>
                          <w:marBottom w:val="0"/>
                          <w:divBdr>
                            <w:top w:val="none" w:sz="0" w:space="0" w:color="auto"/>
                            <w:left w:val="none" w:sz="0" w:space="0" w:color="auto"/>
                            <w:bottom w:val="none" w:sz="0" w:space="0" w:color="auto"/>
                            <w:right w:val="none" w:sz="0" w:space="0" w:color="auto"/>
                          </w:divBdr>
                        </w:div>
                      </w:divsChild>
                    </w:div>
                    <w:div w:id="1071075758">
                      <w:marLeft w:val="0"/>
                      <w:marRight w:val="0"/>
                      <w:marTop w:val="0"/>
                      <w:marBottom w:val="0"/>
                      <w:divBdr>
                        <w:top w:val="none" w:sz="0" w:space="0" w:color="auto"/>
                        <w:left w:val="none" w:sz="0" w:space="0" w:color="auto"/>
                        <w:bottom w:val="none" w:sz="0" w:space="0" w:color="auto"/>
                        <w:right w:val="none" w:sz="0" w:space="0" w:color="auto"/>
                      </w:divBdr>
                    </w:div>
                    <w:div w:id="1071611843">
                      <w:marLeft w:val="0"/>
                      <w:marRight w:val="0"/>
                      <w:marTop w:val="0"/>
                      <w:marBottom w:val="0"/>
                      <w:divBdr>
                        <w:top w:val="none" w:sz="0" w:space="0" w:color="auto"/>
                        <w:left w:val="none" w:sz="0" w:space="0" w:color="auto"/>
                        <w:bottom w:val="none" w:sz="0" w:space="0" w:color="auto"/>
                        <w:right w:val="none" w:sz="0" w:space="0" w:color="auto"/>
                      </w:divBdr>
                      <w:divsChild>
                        <w:div w:id="335160150">
                          <w:marLeft w:val="0"/>
                          <w:marRight w:val="0"/>
                          <w:marTop w:val="0"/>
                          <w:marBottom w:val="0"/>
                          <w:divBdr>
                            <w:top w:val="none" w:sz="0" w:space="0" w:color="auto"/>
                            <w:left w:val="none" w:sz="0" w:space="0" w:color="auto"/>
                            <w:bottom w:val="none" w:sz="0" w:space="0" w:color="auto"/>
                            <w:right w:val="none" w:sz="0" w:space="0" w:color="auto"/>
                          </w:divBdr>
                        </w:div>
                      </w:divsChild>
                    </w:div>
                    <w:div w:id="1072629000">
                      <w:marLeft w:val="0"/>
                      <w:marRight w:val="0"/>
                      <w:marTop w:val="0"/>
                      <w:marBottom w:val="0"/>
                      <w:divBdr>
                        <w:top w:val="none" w:sz="0" w:space="0" w:color="auto"/>
                        <w:left w:val="none" w:sz="0" w:space="0" w:color="auto"/>
                        <w:bottom w:val="none" w:sz="0" w:space="0" w:color="auto"/>
                        <w:right w:val="none" w:sz="0" w:space="0" w:color="auto"/>
                      </w:divBdr>
                    </w:div>
                    <w:div w:id="1073502703">
                      <w:marLeft w:val="0"/>
                      <w:marRight w:val="0"/>
                      <w:marTop w:val="0"/>
                      <w:marBottom w:val="0"/>
                      <w:divBdr>
                        <w:top w:val="none" w:sz="0" w:space="0" w:color="auto"/>
                        <w:left w:val="none" w:sz="0" w:space="0" w:color="auto"/>
                        <w:bottom w:val="none" w:sz="0" w:space="0" w:color="auto"/>
                        <w:right w:val="none" w:sz="0" w:space="0" w:color="auto"/>
                      </w:divBdr>
                    </w:div>
                    <w:div w:id="1078403908">
                      <w:marLeft w:val="0"/>
                      <w:marRight w:val="0"/>
                      <w:marTop w:val="0"/>
                      <w:marBottom w:val="0"/>
                      <w:divBdr>
                        <w:top w:val="none" w:sz="0" w:space="0" w:color="auto"/>
                        <w:left w:val="none" w:sz="0" w:space="0" w:color="auto"/>
                        <w:bottom w:val="none" w:sz="0" w:space="0" w:color="auto"/>
                        <w:right w:val="none" w:sz="0" w:space="0" w:color="auto"/>
                      </w:divBdr>
                    </w:div>
                    <w:div w:id="1079057485">
                      <w:marLeft w:val="0"/>
                      <w:marRight w:val="0"/>
                      <w:marTop w:val="0"/>
                      <w:marBottom w:val="0"/>
                      <w:divBdr>
                        <w:top w:val="none" w:sz="0" w:space="0" w:color="auto"/>
                        <w:left w:val="none" w:sz="0" w:space="0" w:color="auto"/>
                        <w:bottom w:val="none" w:sz="0" w:space="0" w:color="auto"/>
                        <w:right w:val="none" w:sz="0" w:space="0" w:color="auto"/>
                      </w:divBdr>
                      <w:divsChild>
                        <w:div w:id="1788347624">
                          <w:marLeft w:val="0"/>
                          <w:marRight w:val="0"/>
                          <w:marTop w:val="0"/>
                          <w:marBottom w:val="0"/>
                          <w:divBdr>
                            <w:top w:val="none" w:sz="0" w:space="0" w:color="auto"/>
                            <w:left w:val="none" w:sz="0" w:space="0" w:color="auto"/>
                            <w:bottom w:val="none" w:sz="0" w:space="0" w:color="auto"/>
                            <w:right w:val="none" w:sz="0" w:space="0" w:color="auto"/>
                          </w:divBdr>
                        </w:div>
                      </w:divsChild>
                    </w:div>
                    <w:div w:id="1079138279">
                      <w:marLeft w:val="0"/>
                      <w:marRight w:val="0"/>
                      <w:marTop w:val="0"/>
                      <w:marBottom w:val="0"/>
                      <w:divBdr>
                        <w:top w:val="none" w:sz="0" w:space="0" w:color="auto"/>
                        <w:left w:val="none" w:sz="0" w:space="0" w:color="auto"/>
                        <w:bottom w:val="none" w:sz="0" w:space="0" w:color="auto"/>
                        <w:right w:val="none" w:sz="0" w:space="0" w:color="auto"/>
                      </w:divBdr>
                      <w:divsChild>
                        <w:div w:id="1667901661">
                          <w:marLeft w:val="0"/>
                          <w:marRight w:val="0"/>
                          <w:marTop w:val="0"/>
                          <w:marBottom w:val="0"/>
                          <w:divBdr>
                            <w:top w:val="none" w:sz="0" w:space="0" w:color="auto"/>
                            <w:left w:val="none" w:sz="0" w:space="0" w:color="auto"/>
                            <w:bottom w:val="none" w:sz="0" w:space="0" w:color="auto"/>
                            <w:right w:val="none" w:sz="0" w:space="0" w:color="auto"/>
                          </w:divBdr>
                        </w:div>
                      </w:divsChild>
                    </w:div>
                    <w:div w:id="1079983175">
                      <w:marLeft w:val="0"/>
                      <w:marRight w:val="0"/>
                      <w:marTop w:val="0"/>
                      <w:marBottom w:val="0"/>
                      <w:divBdr>
                        <w:top w:val="none" w:sz="0" w:space="0" w:color="auto"/>
                        <w:left w:val="none" w:sz="0" w:space="0" w:color="auto"/>
                        <w:bottom w:val="none" w:sz="0" w:space="0" w:color="auto"/>
                        <w:right w:val="none" w:sz="0" w:space="0" w:color="auto"/>
                      </w:divBdr>
                    </w:div>
                    <w:div w:id="1082990621">
                      <w:marLeft w:val="0"/>
                      <w:marRight w:val="0"/>
                      <w:marTop w:val="0"/>
                      <w:marBottom w:val="0"/>
                      <w:divBdr>
                        <w:top w:val="none" w:sz="0" w:space="0" w:color="auto"/>
                        <w:left w:val="none" w:sz="0" w:space="0" w:color="auto"/>
                        <w:bottom w:val="none" w:sz="0" w:space="0" w:color="auto"/>
                        <w:right w:val="none" w:sz="0" w:space="0" w:color="auto"/>
                      </w:divBdr>
                    </w:div>
                    <w:div w:id="1087650858">
                      <w:marLeft w:val="0"/>
                      <w:marRight w:val="0"/>
                      <w:marTop w:val="0"/>
                      <w:marBottom w:val="0"/>
                      <w:divBdr>
                        <w:top w:val="none" w:sz="0" w:space="0" w:color="auto"/>
                        <w:left w:val="none" w:sz="0" w:space="0" w:color="auto"/>
                        <w:bottom w:val="none" w:sz="0" w:space="0" w:color="auto"/>
                        <w:right w:val="none" w:sz="0" w:space="0" w:color="auto"/>
                      </w:divBdr>
                      <w:divsChild>
                        <w:div w:id="794637361">
                          <w:marLeft w:val="0"/>
                          <w:marRight w:val="0"/>
                          <w:marTop w:val="0"/>
                          <w:marBottom w:val="0"/>
                          <w:divBdr>
                            <w:top w:val="none" w:sz="0" w:space="0" w:color="auto"/>
                            <w:left w:val="none" w:sz="0" w:space="0" w:color="auto"/>
                            <w:bottom w:val="none" w:sz="0" w:space="0" w:color="auto"/>
                            <w:right w:val="none" w:sz="0" w:space="0" w:color="auto"/>
                          </w:divBdr>
                        </w:div>
                      </w:divsChild>
                    </w:div>
                    <w:div w:id="1087992923">
                      <w:marLeft w:val="0"/>
                      <w:marRight w:val="0"/>
                      <w:marTop w:val="0"/>
                      <w:marBottom w:val="0"/>
                      <w:divBdr>
                        <w:top w:val="none" w:sz="0" w:space="0" w:color="auto"/>
                        <w:left w:val="none" w:sz="0" w:space="0" w:color="auto"/>
                        <w:bottom w:val="none" w:sz="0" w:space="0" w:color="auto"/>
                        <w:right w:val="none" w:sz="0" w:space="0" w:color="auto"/>
                      </w:divBdr>
                    </w:div>
                    <w:div w:id="1092163882">
                      <w:marLeft w:val="0"/>
                      <w:marRight w:val="0"/>
                      <w:marTop w:val="0"/>
                      <w:marBottom w:val="0"/>
                      <w:divBdr>
                        <w:top w:val="none" w:sz="0" w:space="0" w:color="auto"/>
                        <w:left w:val="none" w:sz="0" w:space="0" w:color="auto"/>
                        <w:bottom w:val="none" w:sz="0" w:space="0" w:color="auto"/>
                        <w:right w:val="none" w:sz="0" w:space="0" w:color="auto"/>
                      </w:divBdr>
                    </w:div>
                    <w:div w:id="1097753708">
                      <w:marLeft w:val="0"/>
                      <w:marRight w:val="0"/>
                      <w:marTop w:val="0"/>
                      <w:marBottom w:val="0"/>
                      <w:divBdr>
                        <w:top w:val="none" w:sz="0" w:space="0" w:color="auto"/>
                        <w:left w:val="none" w:sz="0" w:space="0" w:color="auto"/>
                        <w:bottom w:val="none" w:sz="0" w:space="0" w:color="auto"/>
                        <w:right w:val="none" w:sz="0" w:space="0" w:color="auto"/>
                      </w:divBdr>
                      <w:divsChild>
                        <w:div w:id="1376931697">
                          <w:marLeft w:val="0"/>
                          <w:marRight w:val="0"/>
                          <w:marTop w:val="0"/>
                          <w:marBottom w:val="0"/>
                          <w:divBdr>
                            <w:top w:val="none" w:sz="0" w:space="0" w:color="auto"/>
                            <w:left w:val="none" w:sz="0" w:space="0" w:color="auto"/>
                            <w:bottom w:val="none" w:sz="0" w:space="0" w:color="auto"/>
                            <w:right w:val="none" w:sz="0" w:space="0" w:color="auto"/>
                          </w:divBdr>
                        </w:div>
                      </w:divsChild>
                    </w:div>
                    <w:div w:id="1105688671">
                      <w:marLeft w:val="0"/>
                      <w:marRight w:val="0"/>
                      <w:marTop w:val="0"/>
                      <w:marBottom w:val="0"/>
                      <w:divBdr>
                        <w:top w:val="none" w:sz="0" w:space="0" w:color="auto"/>
                        <w:left w:val="none" w:sz="0" w:space="0" w:color="auto"/>
                        <w:bottom w:val="none" w:sz="0" w:space="0" w:color="auto"/>
                        <w:right w:val="none" w:sz="0" w:space="0" w:color="auto"/>
                      </w:divBdr>
                      <w:divsChild>
                        <w:div w:id="229852080">
                          <w:marLeft w:val="0"/>
                          <w:marRight w:val="0"/>
                          <w:marTop w:val="0"/>
                          <w:marBottom w:val="0"/>
                          <w:divBdr>
                            <w:top w:val="none" w:sz="0" w:space="0" w:color="auto"/>
                            <w:left w:val="none" w:sz="0" w:space="0" w:color="auto"/>
                            <w:bottom w:val="none" w:sz="0" w:space="0" w:color="auto"/>
                            <w:right w:val="none" w:sz="0" w:space="0" w:color="auto"/>
                          </w:divBdr>
                        </w:div>
                      </w:divsChild>
                    </w:div>
                    <w:div w:id="1106462659">
                      <w:marLeft w:val="0"/>
                      <w:marRight w:val="0"/>
                      <w:marTop w:val="0"/>
                      <w:marBottom w:val="0"/>
                      <w:divBdr>
                        <w:top w:val="none" w:sz="0" w:space="0" w:color="auto"/>
                        <w:left w:val="none" w:sz="0" w:space="0" w:color="auto"/>
                        <w:bottom w:val="none" w:sz="0" w:space="0" w:color="auto"/>
                        <w:right w:val="none" w:sz="0" w:space="0" w:color="auto"/>
                      </w:divBdr>
                    </w:div>
                    <w:div w:id="1111054618">
                      <w:marLeft w:val="0"/>
                      <w:marRight w:val="0"/>
                      <w:marTop w:val="0"/>
                      <w:marBottom w:val="0"/>
                      <w:divBdr>
                        <w:top w:val="none" w:sz="0" w:space="0" w:color="auto"/>
                        <w:left w:val="none" w:sz="0" w:space="0" w:color="auto"/>
                        <w:bottom w:val="none" w:sz="0" w:space="0" w:color="auto"/>
                        <w:right w:val="none" w:sz="0" w:space="0" w:color="auto"/>
                      </w:divBdr>
                    </w:div>
                    <w:div w:id="1121609793">
                      <w:marLeft w:val="0"/>
                      <w:marRight w:val="0"/>
                      <w:marTop w:val="0"/>
                      <w:marBottom w:val="0"/>
                      <w:divBdr>
                        <w:top w:val="none" w:sz="0" w:space="0" w:color="auto"/>
                        <w:left w:val="none" w:sz="0" w:space="0" w:color="auto"/>
                        <w:bottom w:val="none" w:sz="0" w:space="0" w:color="auto"/>
                        <w:right w:val="none" w:sz="0" w:space="0" w:color="auto"/>
                      </w:divBdr>
                    </w:div>
                    <w:div w:id="1127889309">
                      <w:marLeft w:val="0"/>
                      <w:marRight w:val="0"/>
                      <w:marTop w:val="0"/>
                      <w:marBottom w:val="0"/>
                      <w:divBdr>
                        <w:top w:val="none" w:sz="0" w:space="0" w:color="auto"/>
                        <w:left w:val="none" w:sz="0" w:space="0" w:color="auto"/>
                        <w:bottom w:val="none" w:sz="0" w:space="0" w:color="auto"/>
                        <w:right w:val="none" w:sz="0" w:space="0" w:color="auto"/>
                      </w:divBdr>
                      <w:divsChild>
                        <w:div w:id="1631477668">
                          <w:marLeft w:val="0"/>
                          <w:marRight w:val="0"/>
                          <w:marTop w:val="0"/>
                          <w:marBottom w:val="0"/>
                          <w:divBdr>
                            <w:top w:val="none" w:sz="0" w:space="0" w:color="auto"/>
                            <w:left w:val="none" w:sz="0" w:space="0" w:color="auto"/>
                            <w:bottom w:val="none" w:sz="0" w:space="0" w:color="auto"/>
                            <w:right w:val="none" w:sz="0" w:space="0" w:color="auto"/>
                          </w:divBdr>
                        </w:div>
                      </w:divsChild>
                    </w:div>
                    <w:div w:id="1130440007">
                      <w:marLeft w:val="0"/>
                      <w:marRight w:val="0"/>
                      <w:marTop w:val="0"/>
                      <w:marBottom w:val="0"/>
                      <w:divBdr>
                        <w:top w:val="none" w:sz="0" w:space="0" w:color="auto"/>
                        <w:left w:val="none" w:sz="0" w:space="0" w:color="auto"/>
                        <w:bottom w:val="none" w:sz="0" w:space="0" w:color="auto"/>
                        <w:right w:val="none" w:sz="0" w:space="0" w:color="auto"/>
                      </w:divBdr>
                      <w:divsChild>
                        <w:div w:id="1701394594">
                          <w:marLeft w:val="0"/>
                          <w:marRight w:val="0"/>
                          <w:marTop w:val="0"/>
                          <w:marBottom w:val="0"/>
                          <w:divBdr>
                            <w:top w:val="none" w:sz="0" w:space="0" w:color="auto"/>
                            <w:left w:val="none" w:sz="0" w:space="0" w:color="auto"/>
                            <w:bottom w:val="none" w:sz="0" w:space="0" w:color="auto"/>
                            <w:right w:val="none" w:sz="0" w:space="0" w:color="auto"/>
                          </w:divBdr>
                        </w:div>
                      </w:divsChild>
                    </w:div>
                    <w:div w:id="1131895828">
                      <w:marLeft w:val="0"/>
                      <w:marRight w:val="0"/>
                      <w:marTop w:val="0"/>
                      <w:marBottom w:val="0"/>
                      <w:divBdr>
                        <w:top w:val="none" w:sz="0" w:space="0" w:color="auto"/>
                        <w:left w:val="none" w:sz="0" w:space="0" w:color="auto"/>
                        <w:bottom w:val="none" w:sz="0" w:space="0" w:color="auto"/>
                        <w:right w:val="none" w:sz="0" w:space="0" w:color="auto"/>
                      </w:divBdr>
                      <w:divsChild>
                        <w:div w:id="2031449548">
                          <w:marLeft w:val="0"/>
                          <w:marRight w:val="0"/>
                          <w:marTop w:val="0"/>
                          <w:marBottom w:val="0"/>
                          <w:divBdr>
                            <w:top w:val="none" w:sz="0" w:space="0" w:color="auto"/>
                            <w:left w:val="none" w:sz="0" w:space="0" w:color="auto"/>
                            <w:bottom w:val="none" w:sz="0" w:space="0" w:color="auto"/>
                            <w:right w:val="none" w:sz="0" w:space="0" w:color="auto"/>
                          </w:divBdr>
                        </w:div>
                      </w:divsChild>
                    </w:div>
                    <w:div w:id="1134523935">
                      <w:marLeft w:val="0"/>
                      <w:marRight w:val="0"/>
                      <w:marTop w:val="0"/>
                      <w:marBottom w:val="0"/>
                      <w:divBdr>
                        <w:top w:val="none" w:sz="0" w:space="0" w:color="auto"/>
                        <w:left w:val="none" w:sz="0" w:space="0" w:color="auto"/>
                        <w:bottom w:val="none" w:sz="0" w:space="0" w:color="auto"/>
                        <w:right w:val="none" w:sz="0" w:space="0" w:color="auto"/>
                      </w:divBdr>
                      <w:divsChild>
                        <w:div w:id="1140877721">
                          <w:marLeft w:val="0"/>
                          <w:marRight w:val="0"/>
                          <w:marTop w:val="0"/>
                          <w:marBottom w:val="0"/>
                          <w:divBdr>
                            <w:top w:val="none" w:sz="0" w:space="0" w:color="auto"/>
                            <w:left w:val="none" w:sz="0" w:space="0" w:color="auto"/>
                            <w:bottom w:val="none" w:sz="0" w:space="0" w:color="auto"/>
                            <w:right w:val="none" w:sz="0" w:space="0" w:color="auto"/>
                          </w:divBdr>
                        </w:div>
                      </w:divsChild>
                    </w:div>
                    <w:div w:id="1134833992">
                      <w:marLeft w:val="0"/>
                      <w:marRight w:val="0"/>
                      <w:marTop w:val="0"/>
                      <w:marBottom w:val="0"/>
                      <w:divBdr>
                        <w:top w:val="none" w:sz="0" w:space="0" w:color="auto"/>
                        <w:left w:val="none" w:sz="0" w:space="0" w:color="auto"/>
                        <w:bottom w:val="none" w:sz="0" w:space="0" w:color="auto"/>
                        <w:right w:val="none" w:sz="0" w:space="0" w:color="auto"/>
                      </w:divBdr>
                    </w:div>
                    <w:div w:id="1143348323">
                      <w:marLeft w:val="0"/>
                      <w:marRight w:val="0"/>
                      <w:marTop w:val="0"/>
                      <w:marBottom w:val="0"/>
                      <w:divBdr>
                        <w:top w:val="none" w:sz="0" w:space="0" w:color="auto"/>
                        <w:left w:val="none" w:sz="0" w:space="0" w:color="auto"/>
                        <w:bottom w:val="none" w:sz="0" w:space="0" w:color="auto"/>
                        <w:right w:val="none" w:sz="0" w:space="0" w:color="auto"/>
                      </w:divBdr>
                    </w:div>
                    <w:div w:id="1146703211">
                      <w:marLeft w:val="0"/>
                      <w:marRight w:val="0"/>
                      <w:marTop w:val="0"/>
                      <w:marBottom w:val="0"/>
                      <w:divBdr>
                        <w:top w:val="none" w:sz="0" w:space="0" w:color="auto"/>
                        <w:left w:val="none" w:sz="0" w:space="0" w:color="auto"/>
                        <w:bottom w:val="none" w:sz="0" w:space="0" w:color="auto"/>
                        <w:right w:val="none" w:sz="0" w:space="0" w:color="auto"/>
                      </w:divBdr>
                      <w:divsChild>
                        <w:div w:id="1840652482">
                          <w:marLeft w:val="0"/>
                          <w:marRight w:val="0"/>
                          <w:marTop w:val="0"/>
                          <w:marBottom w:val="0"/>
                          <w:divBdr>
                            <w:top w:val="none" w:sz="0" w:space="0" w:color="auto"/>
                            <w:left w:val="none" w:sz="0" w:space="0" w:color="auto"/>
                            <w:bottom w:val="none" w:sz="0" w:space="0" w:color="auto"/>
                            <w:right w:val="none" w:sz="0" w:space="0" w:color="auto"/>
                          </w:divBdr>
                        </w:div>
                      </w:divsChild>
                    </w:div>
                    <w:div w:id="1147356201">
                      <w:marLeft w:val="0"/>
                      <w:marRight w:val="0"/>
                      <w:marTop w:val="0"/>
                      <w:marBottom w:val="0"/>
                      <w:divBdr>
                        <w:top w:val="none" w:sz="0" w:space="0" w:color="auto"/>
                        <w:left w:val="none" w:sz="0" w:space="0" w:color="auto"/>
                        <w:bottom w:val="none" w:sz="0" w:space="0" w:color="auto"/>
                        <w:right w:val="none" w:sz="0" w:space="0" w:color="auto"/>
                      </w:divBdr>
                      <w:divsChild>
                        <w:div w:id="2069256533">
                          <w:marLeft w:val="0"/>
                          <w:marRight w:val="0"/>
                          <w:marTop w:val="0"/>
                          <w:marBottom w:val="0"/>
                          <w:divBdr>
                            <w:top w:val="none" w:sz="0" w:space="0" w:color="auto"/>
                            <w:left w:val="none" w:sz="0" w:space="0" w:color="auto"/>
                            <w:bottom w:val="none" w:sz="0" w:space="0" w:color="auto"/>
                            <w:right w:val="none" w:sz="0" w:space="0" w:color="auto"/>
                          </w:divBdr>
                        </w:div>
                      </w:divsChild>
                    </w:div>
                    <w:div w:id="1154178507">
                      <w:marLeft w:val="0"/>
                      <w:marRight w:val="0"/>
                      <w:marTop w:val="0"/>
                      <w:marBottom w:val="0"/>
                      <w:divBdr>
                        <w:top w:val="none" w:sz="0" w:space="0" w:color="auto"/>
                        <w:left w:val="none" w:sz="0" w:space="0" w:color="auto"/>
                        <w:bottom w:val="none" w:sz="0" w:space="0" w:color="auto"/>
                        <w:right w:val="none" w:sz="0" w:space="0" w:color="auto"/>
                      </w:divBdr>
                      <w:divsChild>
                        <w:div w:id="303003027">
                          <w:marLeft w:val="0"/>
                          <w:marRight w:val="0"/>
                          <w:marTop w:val="0"/>
                          <w:marBottom w:val="0"/>
                          <w:divBdr>
                            <w:top w:val="none" w:sz="0" w:space="0" w:color="auto"/>
                            <w:left w:val="none" w:sz="0" w:space="0" w:color="auto"/>
                            <w:bottom w:val="none" w:sz="0" w:space="0" w:color="auto"/>
                            <w:right w:val="none" w:sz="0" w:space="0" w:color="auto"/>
                          </w:divBdr>
                        </w:div>
                      </w:divsChild>
                    </w:div>
                    <w:div w:id="1156804514">
                      <w:marLeft w:val="0"/>
                      <w:marRight w:val="0"/>
                      <w:marTop w:val="0"/>
                      <w:marBottom w:val="0"/>
                      <w:divBdr>
                        <w:top w:val="none" w:sz="0" w:space="0" w:color="auto"/>
                        <w:left w:val="none" w:sz="0" w:space="0" w:color="auto"/>
                        <w:bottom w:val="none" w:sz="0" w:space="0" w:color="auto"/>
                        <w:right w:val="none" w:sz="0" w:space="0" w:color="auto"/>
                      </w:divBdr>
                    </w:div>
                    <w:div w:id="1159156685">
                      <w:marLeft w:val="0"/>
                      <w:marRight w:val="0"/>
                      <w:marTop w:val="0"/>
                      <w:marBottom w:val="0"/>
                      <w:divBdr>
                        <w:top w:val="none" w:sz="0" w:space="0" w:color="auto"/>
                        <w:left w:val="none" w:sz="0" w:space="0" w:color="auto"/>
                        <w:bottom w:val="none" w:sz="0" w:space="0" w:color="auto"/>
                        <w:right w:val="none" w:sz="0" w:space="0" w:color="auto"/>
                      </w:divBdr>
                    </w:div>
                    <w:div w:id="1161385427">
                      <w:marLeft w:val="0"/>
                      <w:marRight w:val="0"/>
                      <w:marTop w:val="0"/>
                      <w:marBottom w:val="0"/>
                      <w:divBdr>
                        <w:top w:val="none" w:sz="0" w:space="0" w:color="auto"/>
                        <w:left w:val="none" w:sz="0" w:space="0" w:color="auto"/>
                        <w:bottom w:val="none" w:sz="0" w:space="0" w:color="auto"/>
                        <w:right w:val="none" w:sz="0" w:space="0" w:color="auto"/>
                      </w:divBdr>
                    </w:div>
                    <w:div w:id="1164205469">
                      <w:marLeft w:val="0"/>
                      <w:marRight w:val="0"/>
                      <w:marTop w:val="0"/>
                      <w:marBottom w:val="0"/>
                      <w:divBdr>
                        <w:top w:val="none" w:sz="0" w:space="0" w:color="auto"/>
                        <w:left w:val="none" w:sz="0" w:space="0" w:color="auto"/>
                        <w:bottom w:val="none" w:sz="0" w:space="0" w:color="auto"/>
                        <w:right w:val="none" w:sz="0" w:space="0" w:color="auto"/>
                      </w:divBdr>
                      <w:divsChild>
                        <w:div w:id="347831266">
                          <w:marLeft w:val="0"/>
                          <w:marRight w:val="0"/>
                          <w:marTop w:val="0"/>
                          <w:marBottom w:val="0"/>
                          <w:divBdr>
                            <w:top w:val="none" w:sz="0" w:space="0" w:color="auto"/>
                            <w:left w:val="none" w:sz="0" w:space="0" w:color="auto"/>
                            <w:bottom w:val="none" w:sz="0" w:space="0" w:color="auto"/>
                            <w:right w:val="none" w:sz="0" w:space="0" w:color="auto"/>
                          </w:divBdr>
                        </w:div>
                      </w:divsChild>
                    </w:div>
                    <w:div w:id="1167403252">
                      <w:marLeft w:val="0"/>
                      <w:marRight w:val="0"/>
                      <w:marTop w:val="0"/>
                      <w:marBottom w:val="0"/>
                      <w:divBdr>
                        <w:top w:val="none" w:sz="0" w:space="0" w:color="auto"/>
                        <w:left w:val="none" w:sz="0" w:space="0" w:color="auto"/>
                        <w:bottom w:val="none" w:sz="0" w:space="0" w:color="auto"/>
                        <w:right w:val="none" w:sz="0" w:space="0" w:color="auto"/>
                      </w:divBdr>
                    </w:div>
                    <w:div w:id="1173454422">
                      <w:marLeft w:val="0"/>
                      <w:marRight w:val="0"/>
                      <w:marTop w:val="0"/>
                      <w:marBottom w:val="0"/>
                      <w:divBdr>
                        <w:top w:val="none" w:sz="0" w:space="0" w:color="auto"/>
                        <w:left w:val="none" w:sz="0" w:space="0" w:color="auto"/>
                        <w:bottom w:val="none" w:sz="0" w:space="0" w:color="auto"/>
                        <w:right w:val="none" w:sz="0" w:space="0" w:color="auto"/>
                      </w:divBdr>
                    </w:div>
                    <w:div w:id="1177042019">
                      <w:marLeft w:val="0"/>
                      <w:marRight w:val="0"/>
                      <w:marTop w:val="0"/>
                      <w:marBottom w:val="0"/>
                      <w:divBdr>
                        <w:top w:val="none" w:sz="0" w:space="0" w:color="auto"/>
                        <w:left w:val="none" w:sz="0" w:space="0" w:color="auto"/>
                        <w:bottom w:val="none" w:sz="0" w:space="0" w:color="auto"/>
                        <w:right w:val="none" w:sz="0" w:space="0" w:color="auto"/>
                      </w:divBdr>
                      <w:divsChild>
                        <w:div w:id="162429682">
                          <w:marLeft w:val="0"/>
                          <w:marRight w:val="0"/>
                          <w:marTop w:val="0"/>
                          <w:marBottom w:val="0"/>
                          <w:divBdr>
                            <w:top w:val="none" w:sz="0" w:space="0" w:color="auto"/>
                            <w:left w:val="none" w:sz="0" w:space="0" w:color="auto"/>
                            <w:bottom w:val="none" w:sz="0" w:space="0" w:color="auto"/>
                            <w:right w:val="none" w:sz="0" w:space="0" w:color="auto"/>
                          </w:divBdr>
                        </w:div>
                      </w:divsChild>
                    </w:div>
                    <w:div w:id="1179926348">
                      <w:marLeft w:val="0"/>
                      <w:marRight w:val="0"/>
                      <w:marTop w:val="0"/>
                      <w:marBottom w:val="0"/>
                      <w:divBdr>
                        <w:top w:val="none" w:sz="0" w:space="0" w:color="auto"/>
                        <w:left w:val="none" w:sz="0" w:space="0" w:color="auto"/>
                        <w:bottom w:val="none" w:sz="0" w:space="0" w:color="auto"/>
                        <w:right w:val="none" w:sz="0" w:space="0" w:color="auto"/>
                      </w:divBdr>
                      <w:divsChild>
                        <w:div w:id="368998330">
                          <w:marLeft w:val="0"/>
                          <w:marRight w:val="0"/>
                          <w:marTop w:val="0"/>
                          <w:marBottom w:val="0"/>
                          <w:divBdr>
                            <w:top w:val="none" w:sz="0" w:space="0" w:color="auto"/>
                            <w:left w:val="none" w:sz="0" w:space="0" w:color="auto"/>
                            <w:bottom w:val="none" w:sz="0" w:space="0" w:color="auto"/>
                            <w:right w:val="none" w:sz="0" w:space="0" w:color="auto"/>
                          </w:divBdr>
                        </w:div>
                      </w:divsChild>
                    </w:div>
                    <w:div w:id="1181508322">
                      <w:marLeft w:val="0"/>
                      <w:marRight w:val="0"/>
                      <w:marTop w:val="0"/>
                      <w:marBottom w:val="0"/>
                      <w:divBdr>
                        <w:top w:val="none" w:sz="0" w:space="0" w:color="auto"/>
                        <w:left w:val="none" w:sz="0" w:space="0" w:color="auto"/>
                        <w:bottom w:val="none" w:sz="0" w:space="0" w:color="auto"/>
                        <w:right w:val="none" w:sz="0" w:space="0" w:color="auto"/>
                      </w:divBdr>
                      <w:divsChild>
                        <w:div w:id="292447714">
                          <w:marLeft w:val="0"/>
                          <w:marRight w:val="0"/>
                          <w:marTop w:val="0"/>
                          <w:marBottom w:val="0"/>
                          <w:divBdr>
                            <w:top w:val="none" w:sz="0" w:space="0" w:color="auto"/>
                            <w:left w:val="none" w:sz="0" w:space="0" w:color="auto"/>
                            <w:bottom w:val="none" w:sz="0" w:space="0" w:color="auto"/>
                            <w:right w:val="none" w:sz="0" w:space="0" w:color="auto"/>
                          </w:divBdr>
                        </w:div>
                      </w:divsChild>
                    </w:div>
                    <w:div w:id="1183323298">
                      <w:marLeft w:val="0"/>
                      <w:marRight w:val="0"/>
                      <w:marTop w:val="0"/>
                      <w:marBottom w:val="0"/>
                      <w:divBdr>
                        <w:top w:val="none" w:sz="0" w:space="0" w:color="auto"/>
                        <w:left w:val="none" w:sz="0" w:space="0" w:color="auto"/>
                        <w:bottom w:val="none" w:sz="0" w:space="0" w:color="auto"/>
                        <w:right w:val="none" w:sz="0" w:space="0" w:color="auto"/>
                      </w:divBdr>
                    </w:div>
                    <w:div w:id="1183863246">
                      <w:marLeft w:val="0"/>
                      <w:marRight w:val="0"/>
                      <w:marTop w:val="0"/>
                      <w:marBottom w:val="0"/>
                      <w:divBdr>
                        <w:top w:val="none" w:sz="0" w:space="0" w:color="auto"/>
                        <w:left w:val="none" w:sz="0" w:space="0" w:color="auto"/>
                        <w:bottom w:val="none" w:sz="0" w:space="0" w:color="auto"/>
                        <w:right w:val="none" w:sz="0" w:space="0" w:color="auto"/>
                      </w:divBdr>
                      <w:divsChild>
                        <w:div w:id="1784884713">
                          <w:marLeft w:val="0"/>
                          <w:marRight w:val="0"/>
                          <w:marTop w:val="0"/>
                          <w:marBottom w:val="0"/>
                          <w:divBdr>
                            <w:top w:val="none" w:sz="0" w:space="0" w:color="auto"/>
                            <w:left w:val="none" w:sz="0" w:space="0" w:color="auto"/>
                            <w:bottom w:val="none" w:sz="0" w:space="0" w:color="auto"/>
                            <w:right w:val="none" w:sz="0" w:space="0" w:color="auto"/>
                          </w:divBdr>
                        </w:div>
                      </w:divsChild>
                    </w:div>
                    <w:div w:id="1186945581">
                      <w:marLeft w:val="0"/>
                      <w:marRight w:val="0"/>
                      <w:marTop w:val="0"/>
                      <w:marBottom w:val="0"/>
                      <w:divBdr>
                        <w:top w:val="none" w:sz="0" w:space="0" w:color="auto"/>
                        <w:left w:val="none" w:sz="0" w:space="0" w:color="auto"/>
                        <w:bottom w:val="none" w:sz="0" w:space="0" w:color="auto"/>
                        <w:right w:val="none" w:sz="0" w:space="0" w:color="auto"/>
                      </w:divBdr>
                    </w:div>
                    <w:div w:id="1187014063">
                      <w:marLeft w:val="0"/>
                      <w:marRight w:val="0"/>
                      <w:marTop w:val="0"/>
                      <w:marBottom w:val="0"/>
                      <w:divBdr>
                        <w:top w:val="none" w:sz="0" w:space="0" w:color="auto"/>
                        <w:left w:val="none" w:sz="0" w:space="0" w:color="auto"/>
                        <w:bottom w:val="none" w:sz="0" w:space="0" w:color="auto"/>
                        <w:right w:val="none" w:sz="0" w:space="0" w:color="auto"/>
                      </w:divBdr>
                      <w:divsChild>
                        <w:div w:id="1054310024">
                          <w:marLeft w:val="0"/>
                          <w:marRight w:val="0"/>
                          <w:marTop w:val="0"/>
                          <w:marBottom w:val="0"/>
                          <w:divBdr>
                            <w:top w:val="none" w:sz="0" w:space="0" w:color="auto"/>
                            <w:left w:val="none" w:sz="0" w:space="0" w:color="auto"/>
                            <w:bottom w:val="none" w:sz="0" w:space="0" w:color="auto"/>
                            <w:right w:val="none" w:sz="0" w:space="0" w:color="auto"/>
                          </w:divBdr>
                        </w:div>
                      </w:divsChild>
                    </w:div>
                    <w:div w:id="1189560040">
                      <w:marLeft w:val="0"/>
                      <w:marRight w:val="0"/>
                      <w:marTop w:val="0"/>
                      <w:marBottom w:val="0"/>
                      <w:divBdr>
                        <w:top w:val="none" w:sz="0" w:space="0" w:color="auto"/>
                        <w:left w:val="none" w:sz="0" w:space="0" w:color="auto"/>
                        <w:bottom w:val="none" w:sz="0" w:space="0" w:color="auto"/>
                        <w:right w:val="none" w:sz="0" w:space="0" w:color="auto"/>
                      </w:divBdr>
                      <w:divsChild>
                        <w:div w:id="387261978">
                          <w:marLeft w:val="0"/>
                          <w:marRight w:val="0"/>
                          <w:marTop w:val="0"/>
                          <w:marBottom w:val="0"/>
                          <w:divBdr>
                            <w:top w:val="none" w:sz="0" w:space="0" w:color="auto"/>
                            <w:left w:val="none" w:sz="0" w:space="0" w:color="auto"/>
                            <w:bottom w:val="none" w:sz="0" w:space="0" w:color="auto"/>
                            <w:right w:val="none" w:sz="0" w:space="0" w:color="auto"/>
                          </w:divBdr>
                        </w:div>
                      </w:divsChild>
                    </w:div>
                    <w:div w:id="1191802591">
                      <w:marLeft w:val="0"/>
                      <w:marRight w:val="0"/>
                      <w:marTop w:val="0"/>
                      <w:marBottom w:val="0"/>
                      <w:divBdr>
                        <w:top w:val="none" w:sz="0" w:space="0" w:color="auto"/>
                        <w:left w:val="none" w:sz="0" w:space="0" w:color="auto"/>
                        <w:bottom w:val="none" w:sz="0" w:space="0" w:color="auto"/>
                        <w:right w:val="none" w:sz="0" w:space="0" w:color="auto"/>
                      </w:divBdr>
                      <w:divsChild>
                        <w:div w:id="1876892062">
                          <w:marLeft w:val="0"/>
                          <w:marRight w:val="0"/>
                          <w:marTop w:val="0"/>
                          <w:marBottom w:val="0"/>
                          <w:divBdr>
                            <w:top w:val="none" w:sz="0" w:space="0" w:color="auto"/>
                            <w:left w:val="none" w:sz="0" w:space="0" w:color="auto"/>
                            <w:bottom w:val="none" w:sz="0" w:space="0" w:color="auto"/>
                            <w:right w:val="none" w:sz="0" w:space="0" w:color="auto"/>
                          </w:divBdr>
                        </w:div>
                      </w:divsChild>
                    </w:div>
                    <w:div w:id="1200435526">
                      <w:marLeft w:val="0"/>
                      <w:marRight w:val="0"/>
                      <w:marTop w:val="0"/>
                      <w:marBottom w:val="0"/>
                      <w:divBdr>
                        <w:top w:val="none" w:sz="0" w:space="0" w:color="auto"/>
                        <w:left w:val="none" w:sz="0" w:space="0" w:color="auto"/>
                        <w:bottom w:val="none" w:sz="0" w:space="0" w:color="auto"/>
                        <w:right w:val="none" w:sz="0" w:space="0" w:color="auto"/>
                      </w:divBdr>
                      <w:divsChild>
                        <w:div w:id="1785925171">
                          <w:marLeft w:val="0"/>
                          <w:marRight w:val="0"/>
                          <w:marTop w:val="0"/>
                          <w:marBottom w:val="0"/>
                          <w:divBdr>
                            <w:top w:val="none" w:sz="0" w:space="0" w:color="auto"/>
                            <w:left w:val="none" w:sz="0" w:space="0" w:color="auto"/>
                            <w:bottom w:val="none" w:sz="0" w:space="0" w:color="auto"/>
                            <w:right w:val="none" w:sz="0" w:space="0" w:color="auto"/>
                          </w:divBdr>
                        </w:div>
                      </w:divsChild>
                    </w:div>
                    <w:div w:id="1204825310">
                      <w:marLeft w:val="0"/>
                      <w:marRight w:val="0"/>
                      <w:marTop w:val="0"/>
                      <w:marBottom w:val="0"/>
                      <w:divBdr>
                        <w:top w:val="none" w:sz="0" w:space="0" w:color="auto"/>
                        <w:left w:val="none" w:sz="0" w:space="0" w:color="auto"/>
                        <w:bottom w:val="none" w:sz="0" w:space="0" w:color="auto"/>
                        <w:right w:val="none" w:sz="0" w:space="0" w:color="auto"/>
                      </w:divBdr>
                      <w:divsChild>
                        <w:div w:id="596334330">
                          <w:marLeft w:val="0"/>
                          <w:marRight w:val="0"/>
                          <w:marTop w:val="0"/>
                          <w:marBottom w:val="0"/>
                          <w:divBdr>
                            <w:top w:val="none" w:sz="0" w:space="0" w:color="auto"/>
                            <w:left w:val="none" w:sz="0" w:space="0" w:color="auto"/>
                            <w:bottom w:val="none" w:sz="0" w:space="0" w:color="auto"/>
                            <w:right w:val="none" w:sz="0" w:space="0" w:color="auto"/>
                          </w:divBdr>
                        </w:div>
                      </w:divsChild>
                    </w:div>
                    <w:div w:id="1209224222">
                      <w:marLeft w:val="0"/>
                      <w:marRight w:val="0"/>
                      <w:marTop w:val="0"/>
                      <w:marBottom w:val="0"/>
                      <w:divBdr>
                        <w:top w:val="none" w:sz="0" w:space="0" w:color="auto"/>
                        <w:left w:val="none" w:sz="0" w:space="0" w:color="auto"/>
                        <w:bottom w:val="none" w:sz="0" w:space="0" w:color="auto"/>
                        <w:right w:val="none" w:sz="0" w:space="0" w:color="auto"/>
                      </w:divBdr>
                      <w:divsChild>
                        <w:div w:id="1389719078">
                          <w:marLeft w:val="0"/>
                          <w:marRight w:val="0"/>
                          <w:marTop w:val="0"/>
                          <w:marBottom w:val="0"/>
                          <w:divBdr>
                            <w:top w:val="none" w:sz="0" w:space="0" w:color="auto"/>
                            <w:left w:val="none" w:sz="0" w:space="0" w:color="auto"/>
                            <w:bottom w:val="none" w:sz="0" w:space="0" w:color="auto"/>
                            <w:right w:val="none" w:sz="0" w:space="0" w:color="auto"/>
                          </w:divBdr>
                        </w:div>
                      </w:divsChild>
                    </w:div>
                    <w:div w:id="1234898135">
                      <w:marLeft w:val="0"/>
                      <w:marRight w:val="0"/>
                      <w:marTop w:val="0"/>
                      <w:marBottom w:val="0"/>
                      <w:divBdr>
                        <w:top w:val="none" w:sz="0" w:space="0" w:color="auto"/>
                        <w:left w:val="none" w:sz="0" w:space="0" w:color="auto"/>
                        <w:bottom w:val="none" w:sz="0" w:space="0" w:color="auto"/>
                        <w:right w:val="none" w:sz="0" w:space="0" w:color="auto"/>
                      </w:divBdr>
                    </w:div>
                    <w:div w:id="1236090936">
                      <w:marLeft w:val="0"/>
                      <w:marRight w:val="0"/>
                      <w:marTop w:val="0"/>
                      <w:marBottom w:val="0"/>
                      <w:divBdr>
                        <w:top w:val="none" w:sz="0" w:space="0" w:color="auto"/>
                        <w:left w:val="none" w:sz="0" w:space="0" w:color="auto"/>
                        <w:bottom w:val="none" w:sz="0" w:space="0" w:color="auto"/>
                        <w:right w:val="none" w:sz="0" w:space="0" w:color="auto"/>
                      </w:divBdr>
                      <w:divsChild>
                        <w:div w:id="282349809">
                          <w:marLeft w:val="0"/>
                          <w:marRight w:val="0"/>
                          <w:marTop w:val="0"/>
                          <w:marBottom w:val="0"/>
                          <w:divBdr>
                            <w:top w:val="none" w:sz="0" w:space="0" w:color="auto"/>
                            <w:left w:val="none" w:sz="0" w:space="0" w:color="auto"/>
                            <w:bottom w:val="none" w:sz="0" w:space="0" w:color="auto"/>
                            <w:right w:val="none" w:sz="0" w:space="0" w:color="auto"/>
                          </w:divBdr>
                        </w:div>
                      </w:divsChild>
                    </w:div>
                    <w:div w:id="1241451555">
                      <w:marLeft w:val="0"/>
                      <w:marRight w:val="0"/>
                      <w:marTop w:val="0"/>
                      <w:marBottom w:val="0"/>
                      <w:divBdr>
                        <w:top w:val="none" w:sz="0" w:space="0" w:color="auto"/>
                        <w:left w:val="none" w:sz="0" w:space="0" w:color="auto"/>
                        <w:bottom w:val="none" w:sz="0" w:space="0" w:color="auto"/>
                        <w:right w:val="none" w:sz="0" w:space="0" w:color="auto"/>
                      </w:divBdr>
                      <w:divsChild>
                        <w:div w:id="290745574">
                          <w:marLeft w:val="0"/>
                          <w:marRight w:val="0"/>
                          <w:marTop w:val="0"/>
                          <w:marBottom w:val="0"/>
                          <w:divBdr>
                            <w:top w:val="none" w:sz="0" w:space="0" w:color="auto"/>
                            <w:left w:val="none" w:sz="0" w:space="0" w:color="auto"/>
                            <w:bottom w:val="none" w:sz="0" w:space="0" w:color="auto"/>
                            <w:right w:val="none" w:sz="0" w:space="0" w:color="auto"/>
                          </w:divBdr>
                        </w:div>
                      </w:divsChild>
                    </w:div>
                    <w:div w:id="1246841987">
                      <w:marLeft w:val="0"/>
                      <w:marRight w:val="0"/>
                      <w:marTop w:val="0"/>
                      <w:marBottom w:val="0"/>
                      <w:divBdr>
                        <w:top w:val="none" w:sz="0" w:space="0" w:color="auto"/>
                        <w:left w:val="none" w:sz="0" w:space="0" w:color="auto"/>
                        <w:bottom w:val="none" w:sz="0" w:space="0" w:color="auto"/>
                        <w:right w:val="none" w:sz="0" w:space="0" w:color="auto"/>
                      </w:divBdr>
                      <w:divsChild>
                        <w:div w:id="321278430">
                          <w:marLeft w:val="0"/>
                          <w:marRight w:val="0"/>
                          <w:marTop w:val="0"/>
                          <w:marBottom w:val="0"/>
                          <w:divBdr>
                            <w:top w:val="none" w:sz="0" w:space="0" w:color="auto"/>
                            <w:left w:val="none" w:sz="0" w:space="0" w:color="auto"/>
                            <w:bottom w:val="none" w:sz="0" w:space="0" w:color="auto"/>
                            <w:right w:val="none" w:sz="0" w:space="0" w:color="auto"/>
                          </w:divBdr>
                        </w:div>
                      </w:divsChild>
                    </w:div>
                    <w:div w:id="1257320863">
                      <w:marLeft w:val="0"/>
                      <w:marRight w:val="0"/>
                      <w:marTop w:val="0"/>
                      <w:marBottom w:val="0"/>
                      <w:divBdr>
                        <w:top w:val="none" w:sz="0" w:space="0" w:color="auto"/>
                        <w:left w:val="none" w:sz="0" w:space="0" w:color="auto"/>
                        <w:bottom w:val="none" w:sz="0" w:space="0" w:color="auto"/>
                        <w:right w:val="none" w:sz="0" w:space="0" w:color="auto"/>
                      </w:divBdr>
                      <w:divsChild>
                        <w:div w:id="53436128">
                          <w:marLeft w:val="0"/>
                          <w:marRight w:val="0"/>
                          <w:marTop w:val="0"/>
                          <w:marBottom w:val="0"/>
                          <w:divBdr>
                            <w:top w:val="none" w:sz="0" w:space="0" w:color="auto"/>
                            <w:left w:val="none" w:sz="0" w:space="0" w:color="auto"/>
                            <w:bottom w:val="none" w:sz="0" w:space="0" w:color="auto"/>
                            <w:right w:val="none" w:sz="0" w:space="0" w:color="auto"/>
                          </w:divBdr>
                        </w:div>
                      </w:divsChild>
                    </w:div>
                    <w:div w:id="1264221356">
                      <w:marLeft w:val="0"/>
                      <w:marRight w:val="0"/>
                      <w:marTop w:val="0"/>
                      <w:marBottom w:val="0"/>
                      <w:divBdr>
                        <w:top w:val="none" w:sz="0" w:space="0" w:color="auto"/>
                        <w:left w:val="none" w:sz="0" w:space="0" w:color="auto"/>
                        <w:bottom w:val="none" w:sz="0" w:space="0" w:color="auto"/>
                        <w:right w:val="none" w:sz="0" w:space="0" w:color="auto"/>
                      </w:divBdr>
                      <w:divsChild>
                        <w:div w:id="1191990763">
                          <w:marLeft w:val="0"/>
                          <w:marRight w:val="0"/>
                          <w:marTop w:val="0"/>
                          <w:marBottom w:val="0"/>
                          <w:divBdr>
                            <w:top w:val="none" w:sz="0" w:space="0" w:color="auto"/>
                            <w:left w:val="none" w:sz="0" w:space="0" w:color="auto"/>
                            <w:bottom w:val="none" w:sz="0" w:space="0" w:color="auto"/>
                            <w:right w:val="none" w:sz="0" w:space="0" w:color="auto"/>
                          </w:divBdr>
                        </w:div>
                      </w:divsChild>
                    </w:div>
                    <w:div w:id="1265578507">
                      <w:marLeft w:val="0"/>
                      <w:marRight w:val="0"/>
                      <w:marTop w:val="0"/>
                      <w:marBottom w:val="0"/>
                      <w:divBdr>
                        <w:top w:val="none" w:sz="0" w:space="0" w:color="auto"/>
                        <w:left w:val="none" w:sz="0" w:space="0" w:color="auto"/>
                        <w:bottom w:val="none" w:sz="0" w:space="0" w:color="auto"/>
                        <w:right w:val="none" w:sz="0" w:space="0" w:color="auto"/>
                      </w:divBdr>
                    </w:div>
                    <w:div w:id="1268973835">
                      <w:marLeft w:val="0"/>
                      <w:marRight w:val="0"/>
                      <w:marTop w:val="0"/>
                      <w:marBottom w:val="0"/>
                      <w:divBdr>
                        <w:top w:val="none" w:sz="0" w:space="0" w:color="auto"/>
                        <w:left w:val="none" w:sz="0" w:space="0" w:color="auto"/>
                        <w:bottom w:val="none" w:sz="0" w:space="0" w:color="auto"/>
                        <w:right w:val="none" w:sz="0" w:space="0" w:color="auto"/>
                      </w:divBdr>
                      <w:divsChild>
                        <w:div w:id="2064670265">
                          <w:marLeft w:val="0"/>
                          <w:marRight w:val="0"/>
                          <w:marTop w:val="0"/>
                          <w:marBottom w:val="0"/>
                          <w:divBdr>
                            <w:top w:val="none" w:sz="0" w:space="0" w:color="auto"/>
                            <w:left w:val="none" w:sz="0" w:space="0" w:color="auto"/>
                            <w:bottom w:val="none" w:sz="0" w:space="0" w:color="auto"/>
                            <w:right w:val="none" w:sz="0" w:space="0" w:color="auto"/>
                          </w:divBdr>
                        </w:div>
                      </w:divsChild>
                    </w:div>
                    <w:div w:id="1272544631">
                      <w:marLeft w:val="0"/>
                      <w:marRight w:val="0"/>
                      <w:marTop w:val="0"/>
                      <w:marBottom w:val="0"/>
                      <w:divBdr>
                        <w:top w:val="none" w:sz="0" w:space="0" w:color="auto"/>
                        <w:left w:val="none" w:sz="0" w:space="0" w:color="auto"/>
                        <w:bottom w:val="none" w:sz="0" w:space="0" w:color="auto"/>
                        <w:right w:val="none" w:sz="0" w:space="0" w:color="auto"/>
                      </w:divBdr>
                    </w:div>
                    <w:div w:id="1278440454">
                      <w:marLeft w:val="0"/>
                      <w:marRight w:val="0"/>
                      <w:marTop w:val="0"/>
                      <w:marBottom w:val="0"/>
                      <w:divBdr>
                        <w:top w:val="none" w:sz="0" w:space="0" w:color="auto"/>
                        <w:left w:val="none" w:sz="0" w:space="0" w:color="auto"/>
                        <w:bottom w:val="none" w:sz="0" w:space="0" w:color="auto"/>
                        <w:right w:val="none" w:sz="0" w:space="0" w:color="auto"/>
                      </w:divBdr>
                      <w:divsChild>
                        <w:div w:id="2067994958">
                          <w:marLeft w:val="0"/>
                          <w:marRight w:val="0"/>
                          <w:marTop w:val="0"/>
                          <w:marBottom w:val="0"/>
                          <w:divBdr>
                            <w:top w:val="none" w:sz="0" w:space="0" w:color="auto"/>
                            <w:left w:val="none" w:sz="0" w:space="0" w:color="auto"/>
                            <w:bottom w:val="none" w:sz="0" w:space="0" w:color="auto"/>
                            <w:right w:val="none" w:sz="0" w:space="0" w:color="auto"/>
                          </w:divBdr>
                        </w:div>
                      </w:divsChild>
                    </w:div>
                    <w:div w:id="1279870425">
                      <w:marLeft w:val="0"/>
                      <w:marRight w:val="0"/>
                      <w:marTop w:val="0"/>
                      <w:marBottom w:val="0"/>
                      <w:divBdr>
                        <w:top w:val="none" w:sz="0" w:space="0" w:color="auto"/>
                        <w:left w:val="none" w:sz="0" w:space="0" w:color="auto"/>
                        <w:bottom w:val="none" w:sz="0" w:space="0" w:color="auto"/>
                        <w:right w:val="none" w:sz="0" w:space="0" w:color="auto"/>
                      </w:divBdr>
                      <w:divsChild>
                        <w:div w:id="762460740">
                          <w:marLeft w:val="0"/>
                          <w:marRight w:val="0"/>
                          <w:marTop w:val="0"/>
                          <w:marBottom w:val="0"/>
                          <w:divBdr>
                            <w:top w:val="none" w:sz="0" w:space="0" w:color="auto"/>
                            <w:left w:val="none" w:sz="0" w:space="0" w:color="auto"/>
                            <w:bottom w:val="none" w:sz="0" w:space="0" w:color="auto"/>
                            <w:right w:val="none" w:sz="0" w:space="0" w:color="auto"/>
                          </w:divBdr>
                        </w:div>
                      </w:divsChild>
                    </w:div>
                    <w:div w:id="1283075059">
                      <w:marLeft w:val="0"/>
                      <w:marRight w:val="0"/>
                      <w:marTop w:val="0"/>
                      <w:marBottom w:val="0"/>
                      <w:divBdr>
                        <w:top w:val="none" w:sz="0" w:space="0" w:color="auto"/>
                        <w:left w:val="none" w:sz="0" w:space="0" w:color="auto"/>
                        <w:bottom w:val="none" w:sz="0" w:space="0" w:color="auto"/>
                        <w:right w:val="none" w:sz="0" w:space="0" w:color="auto"/>
                      </w:divBdr>
                    </w:div>
                    <w:div w:id="1286352855">
                      <w:marLeft w:val="0"/>
                      <w:marRight w:val="0"/>
                      <w:marTop w:val="0"/>
                      <w:marBottom w:val="0"/>
                      <w:divBdr>
                        <w:top w:val="none" w:sz="0" w:space="0" w:color="auto"/>
                        <w:left w:val="none" w:sz="0" w:space="0" w:color="auto"/>
                        <w:bottom w:val="none" w:sz="0" w:space="0" w:color="auto"/>
                        <w:right w:val="none" w:sz="0" w:space="0" w:color="auto"/>
                      </w:divBdr>
                    </w:div>
                    <w:div w:id="1296137615">
                      <w:marLeft w:val="0"/>
                      <w:marRight w:val="0"/>
                      <w:marTop w:val="0"/>
                      <w:marBottom w:val="0"/>
                      <w:divBdr>
                        <w:top w:val="none" w:sz="0" w:space="0" w:color="auto"/>
                        <w:left w:val="none" w:sz="0" w:space="0" w:color="auto"/>
                        <w:bottom w:val="none" w:sz="0" w:space="0" w:color="auto"/>
                        <w:right w:val="none" w:sz="0" w:space="0" w:color="auto"/>
                      </w:divBdr>
                      <w:divsChild>
                        <w:div w:id="2051496124">
                          <w:marLeft w:val="0"/>
                          <w:marRight w:val="0"/>
                          <w:marTop w:val="0"/>
                          <w:marBottom w:val="0"/>
                          <w:divBdr>
                            <w:top w:val="none" w:sz="0" w:space="0" w:color="auto"/>
                            <w:left w:val="none" w:sz="0" w:space="0" w:color="auto"/>
                            <w:bottom w:val="none" w:sz="0" w:space="0" w:color="auto"/>
                            <w:right w:val="none" w:sz="0" w:space="0" w:color="auto"/>
                          </w:divBdr>
                        </w:div>
                      </w:divsChild>
                    </w:div>
                    <w:div w:id="1305888255">
                      <w:marLeft w:val="0"/>
                      <w:marRight w:val="0"/>
                      <w:marTop w:val="0"/>
                      <w:marBottom w:val="0"/>
                      <w:divBdr>
                        <w:top w:val="none" w:sz="0" w:space="0" w:color="auto"/>
                        <w:left w:val="none" w:sz="0" w:space="0" w:color="auto"/>
                        <w:bottom w:val="none" w:sz="0" w:space="0" w:color="auto"/>
                        <w:right w:val="none" w:sz="0" w:space="0" w:color="auto"/>
                      </w:divBdr>
                    </w:div>
                    <w:div w:id="1306006238">
                      <w:marLeft w:val="0"/>
                      <w:marRight w:val="0"/>
                      <w:marTop w:val="0"/>
                      <w:marBottom w:val="0"/>
                      <w:divBdr>
                        <w:top w:val="none" w:sz="0" w:space="0" w:color="auto"/>
                        <w:left w:val="none" w:sz="0" w:space="0" w:color="auto"/>
                        <w:bottom w:val="none" w:sz="0" w:space="0" w:color="auto"/>
                        <w:right w:val="none" w:sz="0" w:space="0" w:color="auto"/>
                      </w:divBdr>
                    </w:div>
                    <w:div w:id="1310398191">
                      <w:marLeft w:val="0"/>
                      <w:marRight w:val="0"/>
                      <w:marTop w:val="0"/>
                      <w:marBottom w:val="0"/>
                      <w:divBdr>
                        <w:top w:val="none" w:sz="0" w:space="0" w:color="auto"/>
                        <w:left w:val="none" w:sz="0" w:space="0" w:color="auto"/>
                        <w:bottom w:val="none" w:sz="0" w:space="0" w:color="auto"/>
                        <w:right w:val="none" w:sz="0" w:space="0" w:color="auto"/>
                      </w:divBdr>
                    </w:div>
                    <w:div w:id="1314289136">
                      <w:marLeft w:val="0"/>
                      <w:marRight w:val="0"/>
                      <w:marTop w:val="0"/>
                      <w:marBottom w:val="0"/>
                      <w:divBdr>
                        <w:top w:val="none" w:sz="0" w:space="0" w:color="auto"/>
                        <w:left w:val="none" w:sz="0" w:space="0" w:color="auto"/>
                        <w:bottom w:val="none" w:sz="0" w:space="0" w:color="auto"/>
                        <w:right w:val="none" w:sz="0" w:space="0" w:color="auto"/>
                      </w:divBdr>
                    </w:div>
                    <w:div w:id="1316911708">
                      <w:marLeft w:val="0"/>
                      <w:marRight w:val="0"/>
                      <w:marTop w:val="0"/>
                      <w:marBottom w:val="0"/>
                      <w:divBdr>
                        <w:top w:val="none" w:sz="0" w:space="0" w:color="auto"/>
                        <w:left w:val="none" w:sz="0" w:space="0" w:color="auto"/>
                        <w:bottom w:val="none" w:sz="0" w:space="0" w:color="auto"/>
                        <w:right w:val="none" w:sz="0" w:space="0" w:color="auto"/>
                      </w:divBdr>
                      <w:divsChild>
                        <w:div w:id="1177425296">
                          <w:marLeft w:val="0"/>
                          <w:marRight w:val="0"/>
                          <w:marTop w:val="0"/>
                          <w:marBottom w:val="0"/>
                          <w:divBdr>
                            <w:top w:val="none" w:sz="0" w:space="0" w:color="auto"/>
                            <w:left w:val="none" w:sz="0" w:space="0" w:color="auto"/>
                            <w:bottom w:val="none" w:sz="0" w:space="0" w:color="auto"/>
                            <w:right w:val="none" w:sz="0" w:space="0" w:color="auto"/>
                          </w:divBdr>
                        </w:div>
                      </w:divsChild>
                    </w:div>
                    <w:div w:id="1332247878">
                      <w:marLeft w:val="0"/>
                      <w:marRight w:val="0"/>
                      <w:marTop w:val="0"/>
                      <w:marBottom w:val="0"/>
                      <w:divBdr>
                        <w:top w:val="none" w:sz="0" w:space="0" w:color="auto"/>
                        <w:left w:val="none" w:sz="0" w:space="0" w:color="auto"/>
                        <w:bottom w:val="none" w:sz="0" w:space="0" w:color="auto"/>
                        <w:right w:val="none" w:sz="0" w:space="0" w:color="auto"/>
                      </w:divBdr>
                      <w:divsChild>
                        <w:div w:id="1818956917">
                          <w:marLeft w:val="0"/>
                          <w:marRight w:val="0"/>
                          <w:marTop w:val="0"/>
                          <w:marBottom w:val="0"/>
                          <w:divBdr>
                            <w:top w:val="none" w:sz="0" w:space="0" w:color="auto"/>
                            <w:left w:val="none" w:sz="0" w:space="0" w:color="auto"/>
                            <w:bottom w:val="none" w:sz="0" w:space="0" w:color="auto"/>
                            <w:right w:val="none" w:sz="0" w:space="0" w:color="auto"/>
                          </w:divBdr>
                        </w:div>
                      </w:divsChild>
                    </w:div>
                    <w:div w:id="1346862152">
                      <w:marLeft w:val="0"/>
                      <w:marRight w:val="0"/>
                      <w:marTop w:val="0"/>
                      <w:marBottom w:val="0"/>
                      <w:divBdr>
                        <w:top w:val="none" w:sz="0" w:space="0" w:color="auto"/>
                        <w:left w:val="none" w:sz="0" w:space="0" w:color="auto"/>
                        <w:bottom w:val="none" w:sz="0" w:space="0" w:color="auto"/>
                        <w:right w:val="none" w:sz="0" w:space="0" w:color="auto"/>
                      </w:divBdr>
                      <w:divsChild>
                        <w:div w:id="1213999362">
                          <w:marLeft w:val="0"/>
                          <w:marRight w:val="0"/>
                          <w:marTop w:val="0"/>
                          <w:marBottom w:val="0"/>
                          <w:divBdr>
                            <w:top w:val="none" w:sz="0" w:space="0" w:color="auto"/>
                            <w:left w:val="none" w:sz="0" w:space="0" w:color="auto"/>
                            <w:bottom w:val="none" w:sz="0" w:space="0" w:color="auto"/>
                            <w:right w:val="none" w:sz="0" w:space="0" w:color="auto"/>
                          </w:divBdr>
                        </w:div>
                      </w:divsChild>
                    </w:div>
                    <w:div w:id="1356690213">
                      <w:marLeft w:val="0"/>
                      <w:marRight w:val="0"/>
                      <w:marTop w:val="0"/>
                      <w:marBottom w:val="0"/>
                      <w:divBdr>
                        <w:top w:val="none" w:sz="0" w:space="0" w:color="auto"/>
                        <w:left w:val="none" w:sz="0" w:space="0" w:color="auto"/>
                        <w:bottom w:val="none" w:sz="0" w:space="0" w:color="auto"/>
                        <w:right w:val="none" w:sz="0" w:space="0" w:color="auto"/>
                      </w:divBdr>
                    </w:div>
                    <w:div w:id="1360009838">
                      <w:marLeft w:val="0"/>
                      <w:marRight w:val="0"/>
                      <w:marTop w:val="0"/>
                      <w:marBottom w:val="0"/>
                      <w:divBdr>
                        <w:top w:val="none" w:sz="0" w:space="0" w:color="auto"/>
                        <w:left w:val="none" w:sz="0" w:space="0" w:color="auto"/>
                        <w:bottom w:val="none" w:sz="0" w:space="0" w:color="auto"/>
                        <w:right w:val="none" w:sz="0" w:space="0" w:color="auto"/>
                      </w:divBdr>
                    </w:div>
                    <w:div w:id="1363439828">
                      <w:marLeft w:val="0"/>
                      <w:marRight w:val="0"/>
                      <w:marTop w:val="0"/>
                      <w:marBottom w:val="0"/>
                      <w:divBdr>
                        <w:top w:val="none" w:sz="0" w:space="0" w:color="auto"/>
                        <w:left w:val="none" w:sz="0" w:space="0" w:color="auto"/>
                        <w:bottom w:val="none" w:sz="0" w:space="0" w:color="auto"/>
                        <w:right w:val="none" w:sz="0" w:space="0" w:color="auto"/>
                      </w:divBdr>
                      <w:divsChild>
                        <w:div w:id="788206015">
                          <w:marLeft w:val="0"/>
                          <w:marRight w:val="0"/>
                          <w:marTop w:val="0"/>
                          <w:marBottom w:val="0"/>
                          <w:divBdr>
                            <w:top w:val="none" w:sz="0" w:space="0" w:color="auto"/>
                            <w:left w:val="none" w:sz="0" w:space="0" w:color="auto"/>
                            <w:bottom w:val="none" w:sz="0" w:space="0" w:color="auto"/>
                            <w:right w:val="none" w:sz="0" w:space="0" w:color="auto"/>
                          </w:divBdr>
                        </w:div>
                      </w:divsChild>
                    </w:div>
                    <w:div w:id="1365322550">
                      <w:marLeft w:val="0"/>
                      <w:marRight w:val="0"/>
                      <w:marTop w:val="0"/>
                      <w:marBottom w:val="0"/>
                      <w:divBdr>
                        <w:top w:val="none" w:sz="0" w:space="0" w:color="auto"/>
                        <w:left w:val="none" w:sz="0" w:space="0" w:color="auto"/>
                        <w:bottom w:val="none" w:sz="0" w:space="0" w:color="auto"/>
                        <w:right w:val="none" w:sz="0" w:space="0" w:color="auto"/>
                      </w:divBdr>
                    </w:div>
                    <w:div w:id="1368797886">
                      <w:marLeft w:val="0"/>
                      <w:marRight w:val="0"/>
                      <w:marTop w:val="0"/>
                      <w:marBottom w:val="0"/>
                      <w:divBdr>
                        <w:top w:val="none" w:sz="0" w:space="0" w:color="auto"/>
                        <w:left w:val="none" w:sz="0" w:space="0" w:color="auto"/>
                        <w:bottom w:val="none" w:sz="0" w:space="0" w:color="auto"/>
                        <w:right w:val="none" w:sz="0" w:space="0" w:color="auto"/>
                      </w:divBdr>
                      <w:divsChild>
                        <w:div w:id="2075005939">
                          <w:marLeft w:val="0"/>
                          <w:marRight w:val="0"/>
                          <w:marTop w:val="0"/>
                          <w:marBottom w:val="0"/>
                          <w:divBdr>
                            <w:top w:val="none" w:sz="0" w:space="0" w:color="auto"/>
                            <w:left w:val="none" w:sz="0" w:space="0" w:color="auto"/>
                            <w:bottom w:val="none" w:sz="0" w:space="0" w:color="auto"/>
                            <w:right w:val="none" w:sz="0" w:space="0" w:color="auto"/>
                          </w:divBdr>
                        </w:div>
                      </w:divsChild>
                    </w:div>
                    <w:div w:id="1371372246">
                      <w:marLeft w:val="0"/>
                      <w:marRight w:val="0"/>
                      <w:marTop w:val="0"/>
                      <w:marBottom w:val="0"/>
                      <w:divBdr>
                        <w:top w:val="none" w:sz="0" w:space="0" w:color="auto"/>
                        <w:left w:val="none" w:sz="0" w:space="0" w:color="auto"/>
                        <w:bottom w:val="none" w:sz="0" w:space="0" w:color="auto"/>
                        <w:right w:val="none" w:sz="0" w:space="0" w:color="auto"/>
                      </w:divBdr>
                    </w:div>
                    <w:div w:id="1375428897">
                      <w:marLeft w:val="0"/>
                      <w:marRight w:val="0"/>
                      <w:marTop w:val="0"/>
                      <w:marBottom w:val="0"/>
                      <w:divBdr>
                        <w:top w:val="none" w:sz="0" w:space="0" w:color="auto"/>
                        <w:left w:val="none" w:sz="0" w:space="0" w:color="auto"/>
                        <w:bottom w:val="none" w:sz="0" w:space="0" w:color="auto"/>
                        <w:right w:val="none" w:sz="0" w:space="0" w:color="auto"/>
                      </w:divBdr>
                    </w:div>
                    <w:div w:id="1385835402">
                      <w:marLeft w:val="0"/>
                      <w:marRight w:val="0"/>
                      <w:marTop w:val="0"/>
                      <w:marBottom w:val="0"/>
                      <w:divBdr>
                        <w:top w:val="none" w:sz="0" w:space="0" w:color="auto"/>
                        <w:left w:val="none" w:sz="0" w:space="0" w:color="auto"/>
                        <w:bottom w:val="none" w:sz="0" w:space="0" w:color="auto"/>
                        <w:right w:val="none" w:sz="0" w:space="0" w:color="auto"/>
                      </w:divBdr>
                    </w:div>
                    <w:div w:id="1391423795">
                      <w:marLeft w:val="0"/>
                      <w:marRight w:val="0"/>
                      <w:marTop w:val="0"/>
                      <w:marBottom w:val="0"/>
                      <w:divBdr>
                        <w:top w:val="none" w:sz="0" w:space="0" w:color="auto"/>
                        <w:left w:val="none" w:sz="0" w:space="0" w:color="auto"/>
                        <w:bottom w:val="none" w:sz="0" w:space="0" w:color="auto"/>
                        <w:right w:val="none" w:sz="0" w:space="0" w:color="auto"/>
                      </w:divBdr>
                    </w:div>
                    <w:div w:id="1418016291">
                      <w:marLeft w:val="0"/>
                      <w:marRight w:val="0"/>
                      <w:marTop w:val="0"/>
                      <w:marBottom w:val="0"/>
                      <w:divBdr>
                        <w:top w:val="none" w:sz="0" w:space="0" w:color="auto"/>
                        <w:left w:val="none" w:sz="0" w:space="0" w:color="auto"/>
                        <w:bottom w:val="none" w:sz="0" w:space="0" w:color="auto"/>
                        <w:right w:val="none" w:sz="0" w:space="0" w:color="auto"/>
                      </w:divBdr>
                      <w:divsChild>
                        <w:div w:id="1754888793">
                          <w:marLeft w:val="0"/>
                          <w:marRight w:val="0"/>
                          <w:marTop w:val="0"/>
                          <w:marBottom w:val="0"/>
                          <w:divBdr>
                            <w:top w:val="none" w:sz="0" w:space="0" w:color="auto"/>
                            <w:left w:val="none" w:sz="0" w:space="0" w:color="auto"/>
                            <w:bottom w:val="none" w:sz="0" w:space="0" w:color="auto"/>
                            <w:right w:val="none" w:sz="0" w:space="0" w:color="auto"/>
                          </w:divBdr>
                        </w:div>
                      </w:divsChild>
                    </w:div>
                    <w:div w:id="1420640395">
                      <w:marLeft w:val="0"/>
                      <w:marRight w:val="0"/>
                      <w:marTop w:val="0"/>
                      <w:marBottom w:val="0"/>
                      <w:divBdr>
                        <w:top w:val="none" w:sz="0" w:space="0" w:color="auto"/>
                        <w:left w:val="none" w:sz="0" w:space="0" w:color="auto"/>
                        <w:bottom w:val="none" w:sz="0" w:space="0" w:color="auto"/>
                        <w:right w:val="none" w:sz="0" w:space="0" w:color="auto"/>
                      </w:divBdr>
                      <w:divsChild>
                        <w:div w:id="10302456">
                          <w:marLeft w:val="0"/>
                          <w:marRight w:val="0"/>
                          <w:marTop w:val="0"/>
                          <w:marBottom w:val="0"/>
                          <w:divBdr>
                            <w:top w:val="none" w:sz="0" w:space="0" w:color="auto"/>
                            <w:left w:val="none" w:sz="0" w:space="0" w:color="auto"/>
                            <w:bottom w:val="none" w:sz="0" w:space="0" w:color="auto"/>
                            <w:right w:val="none" w:sz="0" w:space="0" w:color="auto"/>
                          </w:divBdr>
                        </w:div>
                      </w:divsChild>
                    </w:div>
                    <w:div w:id="1421489469">
                      <w:marLeft w:val="0"/>
                      <w:marRight w:val="0"/>
                      <w:marTop w:val="0"/>
                      <w:marBottom w:val="0"/>
                      <w:divBdr>
                        <w:top w:val="none" w:sz="0" w:space="0" w:color="auto"/>
                        <w:left w:val="none" w:sz="0" w:space="0" w:color="auto"/>
                        <w:bottom w:val="none" w:sz="0" w:space="0" w:color="auto"/>
                        <w:right w:val="none" w:sz="0" w:space="0" w:color="auto"/>
                      </w:divBdr>
                      <w:divsChild>
                        <w:div w:id="26763139">
                          <w:marLeft w:val="0"/>
                          <w:marRight w:val="0"/>
                          <w:marTop w:val="0"/>
                          <w:marBottom w:val="0"/>
                          <w:divBdr>
                            <w:top w:val="none" w:sz="0" w:space="0" w:color="auto"/>
                            <w:left w:val="none" w:sz="0" w:space="0" w:color="auto"/>
                            <w:bottom w:val="none" w:sz="0" w:space="0" w:color="auto"/>
                            <w:right w:val="none" w:sz="0" w:space="0" w:color="auto"/>
                          </w:divBdr>
                        </w:div>
                      </w:divsChild>
                    </w:div>
                    <w:div w:id="1432701463">
                      <w:marLeft w:val="0"/>
                      <w:marRight w:val="0"/>
                      <w:marTop w:val="0"/>
                      <w:marBottom w:val="0"/>
                      <w:divBdr>
                        <w:top w:val="none" w:sz="0" w:space="0" w:color="auto"/>
                        <w:left w:val="none" w:sz="0" w:space="0" w:color="auto"/>
                        <w:bottom w:val="none" w:sz="0" w:space="0" w:color="auto"/>
                        <w:right w:val="none" w:sz="0" w:space="0" w:color="auto"/>
                      </w:divBdr>
                    </w:div>
                    <w:div w:id="1438713988">
                      <w:marLeft w:val="0"/>
                      <w:marRight w:val="0"/>
                      <w:marTop w:val="0"/>
                      <w:marBottom w:val="0"/>
                      <w:divBdr>
                        <w:top w:val="none" w:sz="0" w:space="0" w:color="auto"/>
                        <w:left w:val="none" w:sz="0" w:space="0" w:color="auto"/>
                        <w:bottom w:val="none" w:sz="0" w:space="0" w:color="auto"/>
                        <w:right w:val="none" w:sz="0" w:space="0" w:color="auto"/>
                      </w:divBdr>
                    </w:div>
                    <w:div w:id="1447697490">
                      <w:marLeft w:val="0"/>
                      <w:marRight w:val="0"/>
                      <w:marTop w:val="0"/>
                      <w:marBottom w:val="0"/>
                      <w:divBdr>
                        <w:top w:val="none" w:sz="0" w:space="0" w:color="auto"/>
                        <w:left w:val="none" w:sz="0" w:space="0" w:color="auto"/>
                        <w:bottom w:val="none" w:sz="0" w:space="0" w:color="auto"/>
                        <w:right w:val="none" w:sz="0" w:space="0" w:color="auto"/>
                      </w:divBdr>
                      <w:divsChild>
                        <w:div w:id="1697000470">
                          <w:marLeft w:val="0"/>
                          <w:marRight w:val="0"/>
                          <w:marTop w:val="0"/>
                          <w:marBottom w:val="0"/>
                          <w:divBdr>
                            <w:top w:val="none" w:sz="0" w:space="0" w:color="auto"/>
                            <w:left w:val="none" w:sz="0" w:space="0" w:color="auto"/>
                            <w:bottom w:val="none" w:sz="0" w:space="0" w:color="auto"/>
                            <w:right w:val="none" w:sz="0" w:space="0" w:color="auto"/>
                          </w:divBdr>
                        </w:div>
                      </w:divsChild>
                    </w:div>
                    <w:div w:id="1448966189">
                      <w:marLeft w:val="0"/>
                      <w:marRight w:val="0"/>
                      <w:marTop w:val="0"/>
                      <w:marBottom w:val="0"/>
                      <w:divBdr>
                        <w:top w:val="none" w:sz="0" w:space="0" w:color="auto"/>
                        <w:left w:val="none" w:sz="0" w:space="0" w:color="auto"/>
                        <w:bottom w:val="none" w:sz="0" w:space="0" w:color="auto"/>
                        <w:right w:val="none" w:sz="0" w:space="0" w:color="auto"/>
                      </w:divBdr>
                    </w:div>
                    <w:div w:id="1451584478">
                      <w:marLeft w:val="0"/>
                      <w:marRight w:val="0"/>
                      <w:marTop w:val="0"/>
                      <w:marBottom w:val="0"/>
                      <w:divBdr>
                        <w:top w:val="none" w:sz="0" w:space="0" w:color="auto"/>
                        <w:left w:val="none" w:sz="0" w:space="0" w:color="auto"/>
                        <w:bottom w:val="none" w:sz="0" w:space="0" w:color="auto"/>
                        <w:right w:val="none" w:sz="0" w:space="0" w:color="auto"/>
                      </w:divBdr>
                    </w:div>
                    <w:div w:id="1455832945">
                      <w:marLeft w:val="0"/>
                      <w:marRight w:val="0"/>
                      <w:marTop w:val="0"/>
                      <w:marBottom w:val="0"/>
                      <w:divBdr>
                        <w:top w:val="none" w:sz="0" w:space="0" w:color="auto"/>
                        <w:left w:val="none" w:sz="0" w:space="0" w:color="auto"/>
                        <w:bottom w:val="none" w:sz="0" w:space="0" w:color="auto"/>
                        <w:right w:val="none" w:sz="0" w:space="0" w:color="auto"/>
                      </w:divBdr>
                    </w:div>
                    <w:div w:id="1456018579">
                      <w:marLeft w:val="0"/>
                      <w:marRight w:val="0"/>
                      <w:marTop w:val="0"/>
                      <w:marBottom w:val="0"/>
                      <w:divBdr>
                        <w:top w:val="none" w:sz="0" w:space="0" w:color="auto"/>
                        <w:left w:val="none" w:sz="0" w:space="0" w:color="auto"/>
                        <w:bottom w:val="none" w:sz="0" w:space="0" w:color="auto"/>
                        <w:right w:val="none" w:sz="0" w:space="0" w:color="auto"/>
                      </w:divBdr>
                    </w:div>
                    <w:div w:id="1457213302">
                      <w:marLeft w:val="0"/>
                      <w:marRight w:val="0"/>
                      <w:marTop w:val="0"/>
                      <w:marBottom w:val="0"/>
                      <w:divBdr>
                        <w:top w:val="none" w:sz="0" w:space="0" w:color="auto"/>
                        <w:left w:val="none" w:sz="0" w:space="0" w:color="auto"/>
                        <w:bottom w:val="none" w:sz="0" w:space="0" w:color="auto"/>
                        <w:right w:val="none" w:sz="0" w:space="0" w:color="auto"/>
                      </w:divBdr>
                      <w:divsChild>
                        <w:div w:id="2085103914">
                          <w:marLeft w:val="0"/>
                          <w:marRight w:val="0"/>
                          <w:marTop w:val="0"/>
                          <w:marBottom w:val="0"/>
                          <w:divBdr>
                            <w:top w:val="none" w:sz="0" w:space="0" w:color="auto"/>
                            <w:left w:val="none" w:sz="0" w:space="0" w:color="auto"/>
                            <w:bottom w:val="none" w:sz="0" w:space="0" w:color="auto"/>
                            <w:right w:val="none" w:sz="0" w:space="0" w:color="auto"/>
                          </w:divBdr>
                        </w:div>
                      </w:divsChild>
                    </w:div>
                    <w:div w:id="1458111105">
                      <w:marLeft w:val="0"/>
                      <w:marRight w:val="0"/>
                      <w:marTop w:val="0"/>
                      <w:marBottom w:val="0"/>
                      <w:divBdr>
                        <w:top w:val="none" w:sz="0" w:space="0" w:color="auto"/>
                        <w:left w:val="none" w:sz="0" w:space="0" w:color="auto"/>
                        <w:bottom w:val="none" w:sz="0" w:space="0" w:color="auto"/>
                        <w:right w:val="none" w:sz="0" w:space="0" w:color="auto"/>
                      </w:divBdr>
                      <w:divsChild>
                        <w:div w:id="1392001454">
                          <w:marLeft w:val="0"/>
                          <w:marRight w:val="0"/>
                          <w:marTop w:val="0"/>
                          <w:marBottom w:val="0"/>
                          <w:divBdr>
                            <w:top w:val="none" w:sz="0" w:space="0" w:color="auto"/>
                            <w:left w:val="none" w:sz="0" w:space="0" w:color="auto"/>
                            <w:bottom w:val="none" w:sz="0" w:space="0" w:color="auto"/>
                            <w:right w:val="none" w:sz="0" w:space="0" w:color="auto"/>
                          </w:divBdr>
                        </w:div>
                      </w:divsChild>
                    </w:div>
                    <w:div w:id="1467577788">
                      <w:marLeft w:val="0"/>
                      <w:marRight w:val="0"/>
                      <w:marTop w:val="0"/>
                      <w:marBottom w:val="0"/>
                      <w:divBdr>
                        <w:top w:val="none" w:sz="0" w:space="0" w:color="auto"/>
                        <w:left w:val="none" w:sz="0" w:space="0" w:color="auto"/>
                        <w:bottom w:val="none" w:sz="0" w:space="0" w:color="auto"/>
                        <w:right w:val="none" w:sz="0" w:space="0" w:color="auto"/>
                      </w:divBdr>
                    </w:div>
                    <w:div w:id="1480267595">
                      <w:marLeft w:val="0"/>
                      <w:marRight w:val="0"/>
                      <w:marTop w:val="0"/>
                      <w:marBottom w:val="0"/>
                      <w:divBdr>
                        <w:top w:val="none" w:sz="0" w:space="0" w:color="auto"/>
                        <w:left w:val="none" w:sz="0" w:space="0" w:color="auto"/>
                        <w:bottom w:val="none" w:sz="0" w:space="0" w:color="auto"/>
                        <w:right w:val="none" w:sz="0" w:space="0" w:color="auto"/>
                      </w:divBdr>
                      <w:divsChild>
                        <w:div w:id="566259075">
                          <w:marLeft w:val="0"/>
                          <w:marRight w:val="0"/>
                          <w:marTop w:val="0"/>
                          <w:marBottom w:val="0"/>
                          <w:divBdr>
                            <w:top w:val="none" w:sz="0" w:space="0" w:color="auto"/>
                            <w:left w:val="none" w:sz="0" w:space="0" w:color="auto"/>
                            <w:bottom w:val="none" w:sz="0" w:space="0" w:color="auto"/>
                            <w:right w:val="none" w:sz="0" w:space="0" w:color="auto"/>
                          </w:divBdr>
                        </w:div>
                      </w:divsChild>
                    </w:div>
                    <w:div w:id="1483547404">
                      <w:marLeft w:val="0"/>
                      <w:marRight w:val="0"/>
                      <w:marTop w:val="0"/>
                      <w:marBottom w:val="0"/>
                      <w:divBdr>
                        <w:top w:val="none" w:sz="0" w:space="0" w:color="auto"/>
                        <w:left w:val="none" w:sz="0" w:space="0" w:color="auto"/>
                        <w:bottom w:val="none" w:sz="0" w:space="0" w:color="auto"/>
                        <w:right w:val="none" w:sz="0" w:space="0" w:color="auto"/>
                      </w:divBdr>
                      <w:divsChild>
                        <w:div w:id="664940940">
                          <w:marLeft w:val="0"/>
                          <w:marRight w:val="0"/>
                          <w:marTop w:val="0"/>
                          <w:marBottom w:val="0"/>
                          <w:divBdr>
                            <w:top w:val="none" w:sz="0" w:space="0" w:color="auto"/>
                            <w:left w:val="none" w:sz="0" w:space="0" w:color="auto"/>
                            <w:bottom w:val="none" w:sz="0" w:space="0" w:color="auto"/>
                            <w:right w:val="none" w:sz="0" w:space="0" w:color="auto"/>
                          </w:divBdr>
                        </w:div>
                      </w:divsChild>
                    </w:div>
                    <w:div w:id="1484278526">
                      <w:marLeft w:val="0"/>
                      <w:marRight w:val="0"/>
                      <w:marTop w:val="0"/>
                      <w:marBottom w:val="0"/>
                      <w:divBdr>
                        <w:top w:val="none" w:sz="0" w:space="0" w:color="auto"/>
                        <w:left w:val="none" w:sz="0" w:space="0" w:color="auto"/>
                        <w:bottom w:val="none" w:sz="0" w:space="0" w:color="auto"/>
                        <w:right w:val="none" w:sz="0" w:space="0" w:color="auto"/>
                      </w:divBdr>
                      <w:divsChild>
                        <w:div w:id="770202886">
                          <w:marLeft w:val="0"/>
                          <w:marRight w:val="0"/>
                          <w:marTop w:val="0"/>
                          <w:marBottom w:val="0"/>
                          <w:divBdr>
                            <w:top w:val="none" w:sz="0" w:space="0" w:color="auto"/>
                            <w:left w:val="none" w:sz="0" w:space="0" w:color="auto"/>
                            <w:bottom w:val="none" w:sz="0" w:space="0" w:color="auto"/>
                            <w:right w:val="none" w:sz="0" w:space="0" w:color="auto"/>
                          </w:divBdr>
                        </w:div>
                      </w:divsChild>
                    </w:div>
                    <w:div w:id="1486050377">
                      <w:marLeft w:val="0"/>
                      <w:marRight w:val="0"/>
                      <w:marTop w:val="0"/>
                      <w:marBottom w:val="0"/>
                      <w:divBdr>
                        <w:top w:val="none" w:sz="0" w:space="0" w:color="auto"/>
                        <w:left w:val="none" w:sz="0" w:space="0" w:color="auto"/>
                        <w:bottom w:val="none" w:sz="0" w:space="0" w:color="auto"/>
                        <w:right w:val="none" w:sz="0" w:space="0" w:color="auto"/>
                      </w:divBdr>
                      <w:divsChild>
                        <w:div w:id="559441486">
                          <w:marLeft w:val="0"/>
                          <w:marRight w:val="0"/>
                          <w:marTop w:val="0"/>
                          <w:marBottom w:val="0"/>
                          <w:divBdr>
                            <w:top w:val="none" w:sz="0" w:space="0" w:color="auto"/>
                            <w:left w:val="none" w:sz="0" w:space="0" w:color="auto"/>
                            <w:bottom w:val="none" w:sz="0" w:space="0" w:color="auto"/>
                            <w:right w:val="none" w:sz="0" w:space="0" w:color="auto"/>
                          </w:divBdr>
                        </w:div>
                      </w:divsChild>
                    </w:div>
                    <w:div w:id="1492452659">
                      <w:marLeft w:val="0"/>
                      <w:marRight w:val="0"/>
                      <w:marTop w:val="0"/>
                      <w:marBottom w:val="0"/>
                      <w:divBdr>
                        <w:top w:val="none" w:sz="0" w:space="0" w:color="auto"/>
                        <w:left w:val="none" w:sz="0" w:space="0" w:color="auto"/>
                        <w:bottom w:val="none" w:sz="0" w:space="0" w:color="auto"/>
                        <w:right w:val="none" w:sz="0" w:space="0" w:color="auto"/>
                      </w:divBdr>
                    </w:div>
                    <w:div w:id="1495336053">
                      <w:marLeft w:val="0"/>
                      <w:marRight w:val="0"/>
                      <w:marTop w:val="0"/>
                      <w:marBottom w:val="0"/>
                      <w:divBdr>
                        <w:top w:val="none" w:sz="0" w:space="0" w:color="auto"/>
                        <w:left w:val="none" w:sz="0" w:space="0" w:color="auto"/>
                        <w:bottom w:val="none" w:sz="0" w:space="0" w:color="auto"/>
                        <w:right w:val="none" w:sz="0" w:space="0" w:color="auto"/>
                      </w:divBdr>
                    </w:div>
                    <w:div w:id="1495998552">
                      <w:marLeft w:val="0"/>
                      <w:marRight w:val="0"/>
                      <w:marTop w:val="0"/>
                      <w:marBottom w:val="0"/>
                      <w:divBdr>
                        <w:top w:val="none" w:sz="0" w:space="0" w:color="auto"/>
                        <w:left w:val="none" w:sz="0" w:space="0" w:color="auto"/>
                        <w:bottom w:val="none" w:sz="0" w:space="0" w:color="auto"/>
                        <w:right w:val="none" w:sz="0" w:space="0" w:color="auto"/>
                      </w:divBdr>
                      <w:divsChild>
                        <w:div w:id="792141818">
                          <w:marLeft w:val="0"/>
                          <w:marRight w:val="0"/>
                          <w:marTop w:val="0"/>
                          <w:marBottom w:val="0"/>
                          <w:divBdr>
                            <w:top w:val="none" w:sz="0" w:space="0" w:color="auto"/>
                            <w:left w:val="none" w:sz="0" w:space="0" w:color="auto"/>
                            <w:bottom w:val="none" w:sz="0" w:space="0" w:color="auto"/>
                            <w:right w:val="none" w:sz="0" w:space="0" w:color="auto"/>
                          </w:divBdr>
                        </w:div>
                      </w:divsChild>
                    </w:div>
                    <w:div w:id="1496409247">
                      <w:marLeft w:val="0"/>
                      <w:marRight w:val="0"/>
                      <w:marTop w:val="0"/>
                      <w:marBottom w:val="0"/>
                      <w:divBdr>
                        <w:top w:val="none" w:sz="0" w:space="0" w:color="auto"/>
                        <w:left w:val="none" w:sz="0" w:space="0" w:color="auto"/>
                        <w:bottom w:val="none" w:sz="0" w:space="0" w:color="auto"/>
                        <w:right w:val="none" w:sz="0" w:space="0" w:color="auto"/>
                      </w:divBdr>
                      <w:divsChild>
                        <w:div w:id="1573468316">
                          <w:marLeft w:val="0"/>
                          <w:marRight w:val="0"/>
                          <w:marTop w:val="0"/>
                          <w:marBottom w:val="0"/>
                          <w:divBdr>
                            <w:top w:val="none" w:sz="0" w:space="0" w:color="auto"/>
                            <w:left w:val="none" w:sz="0" w:space="0" w:color="auto"/>
                            <w:bottom w:val="none" w:sz="0" w:space="0" w:color="auto"/>
                            <w:right w:val="none" w:sz="0" w:space="0" w:color="auto"/>
                          </w:divBdr>
                        </w:div>
                      </w:divsChild>
                    </w:div>
                    <w:div w:id="1498840138">
                      <w:marLeft w:val="0"/>
                      <w:marRight w:val="0"/>
                      <w:marTop w:val="0"/>
                      <w:marBottom w:val="0"/>
                      <w:divBdr>
                        <w:top w:val="none" w:sz="0" w:space="0" w:color="auto"/>
                        <w:left w:val="none" w:sz="0" w:space="0" w:color="auto"/>
                        <w:bottom w:val="none" w:sz="0" w:space="0" w:color="auto"/>
                        <w:right w:val="none" w:sz="0" w:space="0" w:color="auto"/>
                      </w:divBdr>
                      <w:divsChild>
                        <w:div w:id="1269046767">
                          <w:marLeft w:val="0"/>
                          <w:marRight w:val="0"/>
                          <w:marTop w:val="0"/>
                          <w:marBottom w:val="0"/>
                          <w:divBdr>
                            <w:top w:val="none" w:sz="0" w:space="0" w:color="auto"/>
                            <w:left w:val="none" w:sz="0" w:space="0" w:color="auto"/>
                            <w:bottom w:val="none" w:sz="0" w:space="0" w:color="auto"/>
                            <w:right w:val="none" w:sz="0" w:space="0" w:color="auto"/>
                          </w:divBdr>
                        </w:div>
                      </w:divsChild>
                    </w:div>
                    <w:div w:id="1501315123">
                      <w:marLeft w:val="0"/>
                      <w:marRight w:val="0"/>
                      <w:marTop w:val="0"/>
                      <w:marBottom w:val="0"/>
                      <w:divBdr>
                        <w:top w:val="none" w:sz="0" w:space="0" w:color="auto"/>
                        <w:left w:val="none" w:sz="0" w:space="0" w:color="auto"/>
                        <w:bottom w:val="none" w:sz="0" w:space="0" w:color="auto"/>
                        <w:right w:val="none" w:sz="0" w:space="0" w:color="auto"/>
                      </w:divBdr>
                      <w:divsChild>
                        <w:div w:id="1087384441">
                          <w:marLeft w:val="0"/>
                          <w:marRight w:val="0"/>
                          <w:marTop w:val="0"/>
                          <w:marBottom w:val="0"/>
                          <w:divBdr>
                            <w:top w:val="none" w:sz="0" w:space="0" w:color="auto"/>
                            <w:left w:val="none" w:sz="0" w:space="0" w:color="auto"/>
                            <w:bottom w:val="none" w:sz="0" w:space="0" w:color="auto"/>
                            <w:right w:val="none" w:sz="0" w:space="0" w:color="auto"/>
                          </w:divBdr>
                        </w:div>
                      </w:divsChild>
                    </w:div>
                    <w:div w:id="1513716449">
                      <w:marLeft w:val="0"/>
                      <w:marRight w:val="0"/>
                      <w:marTop w:val="0"/>
                      <w:marBottom w:val="0"/>
                      <w:divBdr>
                        <w:top w:val="none" w:sz="0" w:space="0" w:color="auto"/>
                        <w:left w:val="none" w:sz="0" w:space="0" w:color="auto"/>
                        <w:bottom w:val="none" w:sz="0" w:space="0" w:color="auto"/>
                        <w:right w:val="none" w:sz="0" w:space="0" w:color="auto"/>
                      </w:divBdr>
                      <w:divsChild>
                        <w:div w:id="835850934">
                          <w:marLeft w:val="0"/>
                          <w:marRight w:val="0"/>
                          <w:marTop w:val="0"/>
                          <w:marBottom w:val="0"/>
                          <w:divBdr>
                            <w:top w:val="none" w:sz="0" w:space="0" w:color="auto"/>
                            <w:left w:val="none" w:sz="0" w:space="0" w:color="auto"/>
                            <w:bottom w:val="none" w:sz="0" w:space="0" w:color="auto"/>
                            <w:right w:val="none" w:sz="0" w:space="0" w:color="auto"/>
                          </w:divBdr>
                        </w:div>
                      </w:divsChild>
                    </w:div>
                    <w:div w:id="1519388293">
                      <w:marLeft w:val="0"/>
                      <w:marRight w:val="0"/>
                      <w:marTop w:val="0"/>
                      <w:marBottom w:val="0"/>
                      <w:divBdr>
                        <w:top w:val="none" w:sz="0" w:space="0" w:color="auto"/>
                        <w:left w:val="none" w:sz="0" w:space="0" w:color="auto"/>
                        <w:bottom w:val="none" w:sz="0" w:space="0" w:color="auto"/>
                        <w:right w:val="none" w:sz="0" w:space="0" w:color="auto"/>
                      </w:divBdr>
                    </w:div>
                    <w:div w:id="1532959843">
                      <w:marLeft w:val="0"/>
                      <w:marRight w:val="0"/>
                      <w:marTop w:val="0"/>
                      <w:marBottom w:val="0"/>
                      <w:divBdr>
                        <w:top w:val="none" w:sz="0" w:space="0" w:color="auto"/>
                        <w:left w:val="none" w:sz="0" w:space="0" w:color="auto"/>
                        <w:bottom w:val="none" w:sz="0" w:space="0" w:color="auto"/>
                        <w:right w:val="none" w:sz="0" w:space="0" w:color="auto"/>
                      </w:divBdr>
                      <w:divsChild>
                        <w:div w:id="574362758">
                          <w:marLeft w:val="0"/>
                          <w:marRight w:val="0"/>
                          <w:marTop w:val="0"/>
                          <w:marBottom w:val="0"/>
                          <w:divBdr>
                            <w:top w:val="none" w:sz="0" w:space="0" w:color="auto"/>
                            <w:left w:val="none" w:sz="0" w:space="0" w:color="auto"/>
                            <w:bottom w:val="none" w:sz="0" w:space="0" w:color="auto"/>
                            <w:right w:val="none" w:sz="0" w:space="0" w:color="auto"/>
                          </w:divBdr>
                        </w:div>
                      </w:divsChild>
                    </w:div>
                    <w:div w:id="1533151267">
                      <w:marLeft w:val="0"/>
                      <w:marRight w:val="0"/>
                      <w:marTop w:val="0"/>
                      <w:marBottom w:val="0"/>
                      <w:divBdr>
                        <w:top w:val="none" w:sz="0" w:space="0" w:color="auto"/>
                        <w:left w:val="none" w:sz="0" w:space="0" w:color="auto"/>
                        <w:bottom w:val="none" w:sz="0" w:space="0" w:color="auto"/>
                        <w:right w:val="none" w:sz="0" w:space="0" w:color="auto"/>
                      </w:divBdr>
                      <w:divsChild>
                        <w:div w:id="765615153">
                          <w:marLeft w:val="0"/>
                          <w:marRight w:val="0"/>
                          <w:marTop w:val="0"/>
                          <w:marBottom w:val="0"/>
                          <w:divBdr>
                            <w:top w:val="none" w:sz="0" w:space="0" w:color="auto"/>
                            <w:left w:val="none" w:sz="0" w:space="0" w:color="auto"/>
                            <w:bottom w:val="none" w:sz="0" w:space="0" w:color="auto"/>
                            <w:right w:val="none" w:sz="0" w:space="0" w:color="auto"/>
                          </w:divBdr>
                        </w:div>
                      </w:divsChild>
                    </w:div>
                    <w:div w:id="1533575114">
                      <w:marLeft w:val="0"/>
                      <w:marRight w:val="0"/>
                      <w:marTop w:val="0"/>
                      <w:marBottom w:val="0"/>
                      <w:divBdr>
                        <w:top w:val="none" w:sz="0" w:space="0" w:color="auto"/>
                        <w:left w:val="none" w:sz="0" w:space="0" w:color="auto"/>
                        <w:bottom w:val="none" w:sz="0" w:space="0" w:color="auto"/>
                        <w:right w:val="none" w:sz="0" w:space="0" w:color="auto"/>
                      </w:divBdr>
                      <w:divsChild>
                        <w:div w:id="1845703879">
                          <w:marLeft w:val="0"/>
                          <w:marRight w:val="0"/>
                          <w:marTop w:val="0"/>
                          <w:marBottom w:val="0"/>
                          <w:divBdr>
                            <w:top w:val="none" w:sz="0" w:space="0" w:color="auto"/>
                            <w:left w:val="none" w:sz="0" w:space="0" w:color="auto"/>
                            <w:bottom w:val="none" w:sz="0" w:space="0" w:color="auto"/>
                            <w:right w:val="none" w:sz="0" w:space="0" w:color="auto"/>
                          </w:divBdr>
                        </w:div>
                      </w:divsChild>
                    </w:div>
                    <w:div w:id="1536960883">
                      <w:marLeft w:val="0"/>
                      <w:marRight w:val="0"/>
                      <w:marTop w:val="0"/>
                      <w:marBottom w:val="0"/>
                      <w:divBdr>
                        <w:top w:val="none" w:sz="0" w:space="0" w:color="auto"/>
                        <w:left w:val="none" w:sz="0" w:space="0" w:color="auto"/>
                        <w:bottom w:val="none" w:sz="0" w:space="0" w:color="auto"/>
                        <w:right w:val="none" w:sz="0" w:space="0" w:color="auto"/>
                      </w:divBdr>
                      <w:divsChild>
                        <w:div w:id="1251550763">
                          <w:marLeft w:val="0"/>
                          <w:marRight w:val="0"/>
                          <w:marTop w:val="0"/>
                          <w:marBottom w:val="0"/>
                          <w:divBdr>
                            <w:top w:val="none" w:sz="0" w:space="0" w:color="auto"/>
                            <w:left w:val="none" w:sz="0" w:space="0" w:color="auto"/>
                            <w:bottom w:val="none" w:sz="0" w:space="0" w:color="auto"/>
                            <w:right w:val="none" w:sz="0" w:space="0" w:color="auto"/>
                          </w:divBdr>
                        </w:div>
                      </w:divsChild>
                    </w:div>
                    <w:div w:id="1543204360">
                      <w:marLeft w:val="0"/>
                      <w:marRight w:val="0"/>
                      <w:marTop w:val="0"/>
                      <w:marBottom w:val="0"/>
                      <w:divBdr>
                        <w:top w:val="none" w:sz="0" w:space="0" w:color="auto"/>
                        <w:left w:val="none" w:sz="0" w:space="0" w:color="auto"/>
                        <w:bottom w:val="none" w:sz="0" w:space="0" w:color="auto"/>
                        <w:right w:val="none" w:sz="0" w:space="0" w:color="auto"/>
                      </w:divBdr>
                      <w:divsChild>
                        <w:div w:id="849098404">
                          <w:marLeft w:val="0"/>
                          <w:marRight w:val="0"/>
                          <w:marTop w:val="0"/>
                          <w:marBottom w:val="0"/>
                          <w:divBdr>
                            <w:top w:val="none" w:sz="0" w:space="0" w:color="auto"/>
                            <w:left w:val="none" w:sz="0" w:space="0" w:color="auto"/>
                            <w:bottom w:val="none" w:sz="0" w:space="0" w:color="auto"/>
                            <w:right w:val="none" w:sz="0" w:space="0" w:color="auto"/>
                          </w:divBdr>
                        </w:div>
                      </w:divsChild>
                    </w:div>
                    <w:div w:id="1548298280">
                      <w:marLeft w:val="0"/>
                      <w:marRight w:val="0"/>
                      <w:marTop w:val="0"/>
                      <w:marBottom w:val="0"/>
                      <w:divBdr>
                        <w:top w:val="none" w:sz="0" w:space="0" w:color="auto"/>
                        <w:left w:val="none" w:sz="0" w:space="0" w:color="auto"/>
                        <w:bottom w:val="none" w:sz="0" w:space="0" w:color="auto"/>
                        <w:right w:val="none" w:sz="0" w:space="0" w:color="auto"/>
                      </w:divBdr>
                      <w:divsChild>
                        <w:div w:id="2130784422">
                          <w:marLeft w:val="0"/>
                          <w:marRight w:val="0"/>
                          <w:marTop w:val="0"/>
                          <w:marBottom w:val="0"/>
                          <w:divBdr>
                            <w:top w:val="none" w:sz="0" w:space="0" w:color="auto"/>
                            <w:left w:val="none" w:sz="0" w:space="0" w:color="auto"/>
                            <w:bottom w:val="none" w:sz="0" w:space="0" w:color="auto"/>
                            <w:right w:val="none" w:sz="0" w:space="0" w:color="auto"/>
                          </w:divBdr>
                        </w:div>
                      </w:divsChild>
                    </w:div>
                    <w:div w:id="1550679950">
                      <w:marLeft w:val="0"/>
                      <w:marRight w:val="0"/>
                      <w:marTop w:val="0"/>
                      <w:marBottom w:val="0"/>
                      <w:divBdr>
                        <w:top w:val="none" w:sz="0" w:space="0" w:color="auto"/>
                        <w:left w:val="none" w:sz="0" w:space="0" w:color="auto"/>
                        <w:bottom w:val="none" w:sz="0" w:space="0" w:color="auto"/>
                        <w:right w:val="none" w:sz="0" w:space="0" w:color="auto"/>
                      </w:divBdr>
                      <w:divsChild>
                        <w:div w:id="775056564">
                          <w:marLeft w:val="0"/>
                          <w:marRight w:val="0"/>
                          <w:marTop w:val="0"/>
                          <w:marBottom w:val="0"/>
                          <w:divBdr>
                            <w:top w:val="none" w:sz="0" w:space="0" w:color="auto"/>
                            <w:left w:val="none" w:sz="0" w:space="0" w:color="auto"/>
                            <w:bottom w:val="none" w:sz="0" w:space="0" w:color="auto"/>
                            <w:right w:val="none" w:sz="0" w:space="0" w:color="auto"/>
                          </w:divBdr>
                        </w:div>
                      </w:divsChild>
                    </w:div>
                    <w:div w:id="1556963510">
                      <w:marLeft w:val="0"/>
                      <w:marRight w:val="0"/>
                      <w:marTop w:val="0"/>
                      <w:marBottom w:val="0"/>
                      <w:divBdr>
                        <w:top w:val="none" w:sz="0" w:space="0" w:color="auto"/>
                        <w:left w:val="none" w:sz="0" w:space="0" w:color="auto"/>
                        <w:bottom w:val="none" w:sz="0" w:space="0" w:color="auto"/>
                        <w:right w:val="none" w:sz="0" w:space="0" w:color="auto"/>
                      </w:divBdr>
                    </w:div>
                    <w:div w:id="1560480168">
                      <w:marLeft w:val="0"/>
                      <w:marRight w:val="0"/>
                      <w:marTop w:val="0"/>
                      <w:marBottom w:val="0"/>
                      <w:divBdr>
                        <w:top w:val="none" w:sz="0" w:space="0" w:color="auto"/>
                        <w:left w:val="none" w:sz="0" w:space="0" w:color="auto"/>
                        <w:bottom w:val="none" w:sz="0" w:space="0" w:color="auto"/>
                        <w:right w:val="none" w:sz="0" w:space="0" w:color="auto"/>
                      </w:divBdr>
                    </w:div>
                    <w:div w:id="1564369877">
                      <w:marLeft w:val="0"/>
                      <w:marRight w:val="0"/>
                      <w:marTop w:val="0"/>
                      <w:marBottom w:val="0"/>
                      <w:divBdr>
                        <w:top w:val="none" w:sz="0" w:space="0" w:color="auto"/>
                        <w:left w:val="none" w:sz="0" w:space="0" w:color="auto"/>
                        <w:bottom w:val="none" w:sz="0" w:space="0" w:color="auto"/>
                        <w:right w:val="none" w:sz="0" w:space="0" w:color="auto"/>
                      </w:divBdr>
                      <w:divsChild>
                        <w:div w:id="2067482902">
                          <w:marLeft w:val="0"/>
                          <w:marRight w:val="0"/>
                          <w:marTop w:val="0"/>
                          <w:marBottom w:val="0"/>
                          <w:divBdr>
                            <w:top w:val="none" w:sz="0" w:space="0" w:color="auto"/>
                            <w:left w:val="none" w:sz="0" w:space="0" w:color="auto"/>
                            <w:bottom w:val="none" w:sz="0" w:space="0" w:color="auto"/>
                            <w:right w:val="none" w:sz="0" w:space="0" w:color="auto"/>
                          </w:divBdr>
                        </w:div>
                      </w:divsChild>
                    </w:div>
                    <w:div w:id="1566141324">
                      <w:marLeft w:val="0"/>
                      <w:marRight w:val="0"/>
                      <w:marTop w:val="0"/>
                      <w:marBottom w:val="0"/>
                      <w:divBdr>
                        <w:top w:val="none" w:sz="0" w:space="0" w:color="auto"/>
                        <w:left w:val="none" w:sz="0" w:space="0" w:color="auto"/>
                        <w:bottom w:val="none" w:sz="0" w:space="0" w:color="auto"/>
                        <w:right w:val="none" w:sz="0" w:space="0" w:color="auto"/>
                      </w:divBdr>
                      <w:divsChild>
                        <w:div w:id="1812674640">
                          <w:marLeft w:val="0"/>
                          <w:marRight w:val="0"/>
                          <w:marTop w:val="0"/>
                          <w:marBottom w:val="0"/>
                          <w:divBdr>
                            <w:top w:val="none" w:sz="0" w:space="0" w:color="auto"/>
                            <w:left w:val="none" w:sz="0" w:space="0" w:color="auto"/>
                            <w:bottom w:val="none" w:sz="0" w:space="0" w:color="auto"/>
                            <w:right w:val="none" w:sz="0" w:space="0" w:color="auto"/>
                          </w:divBdr>
                        </w:div>
                      </w:divsChild>
                    </w:div>
                    <w:div w:id="1569802265">
                      <w:marLeft w:val="0"/>
                      <w:marRight w:val="0"/>
                      <w:marTop w:val="0"/>
                      <w:marBottom w:val="0"/>
                      <w:divBdr>
                        <w:top w:val="none" w:sz="0" w:space="0" w:color="auto"/>
                        <w:left w:val="none" w:sz="0" w:space="0" w:color="auto"/>
                        <w:bottom w:val="none" w:sz="0" w:space="0" w:color="auto"/>
                        <w:right w:val="none" w:sz="0" w:space="0" w:color="auto"/>
                      </w:divBdr>
                      <w:divsChild>
                        <w:div w:id="436222115">
                          <w:marLeft w:val="0"/>
                          <w:marRight w:val="0"/>
                          <w:marTop w:val="0"/>
                          <w:marBottom w:val="0"/>
                          <w:divBdr>
                            <w:top w:val="none" w:sz="0" w:space="0" w:color="auto"/>
                            <w:left w:val="none" w:sz="0" w:space="0" w:color="auto"/>
                            <w:bottom w:val="none" w:sz="0" w:space="0" w:color="auto"/>
                            <w:right w:val="none" w:sz="0" w:space="0" w:color="auto"/>
                          </w:divBdr>
                        </w:div>
                      </w:divsChild>
                    </w:div>
                    <w:div w:id="1573007963">
                      <w:marLeft w:val="0"/>
                      <w:marRight w:val="0"/>
                      <w:marTop w:val="0"/>
                      <w:marBottom w:val="0"/>
                      <w:divBdr>
                        <w:top w:val="none" w:sz="0" w:space="0" w:color="auto"/>
                        <w:left w:val="none" w:sz="0" w:space="0" w:color="auto"/>
                        <w:bottom w:val="none" w:sz="0" w:space="0" w:color="auto"/>
                        <w:right w:val="none" w:sz="0" w:space="0" w:color="auto"/>
                      </w:divBdr>
                    </w:div>
                    <w:div w:id="1575899290">
                      <w:marLeft w:val="0"/>
                      <w:marRight w:val="0"/>
                      <w:marTop w:val="0"/>
                      <w:marBottom w:val="0"/>
                      <w:divBdr>
                        <w:top w:val="none" w:sz="0" w:space="0" w:color="auto"/>
                        <w:left w:val="none" w:sz="0" w:space="0" w:color="auto"/>
                        <w:bottom w:val="none" w:sz="0" w:space="0" w:color="auto"/>
                        <w:right w:val="none" w:sz="0" w:space="0" w:color="auto"/>
                      </w:divBdr>
                      <w:divsChild>
                        <w:div w:id="1453329631">
                          <w:marLeft w:val="0"/>
                          <w:marRight w:val="0"/>
                          <w:marTop w:val="0"/>
                          <w:marBottom w:val="0"/>
                          <w:divBdr>
                            <w:top w:val="none" w:sz="0" w:space="0" w:color="auto"/>
                            <w:left w:val="none" w:sz="0" w:space="0" w:color="auto"/>
                            <w:bottom w:val="none" w:sz="0" w:space="0" w:color="auto"/>
                            <w:right w:val="none" w:sz="0" w:space="0" w:color="auto"/>
                          </w:divBdr>
                        </w:div>
                      </w:divsChild>
                    </w:div>
                    <w:div w:id="1576277112">
                      <w:marLeft w:val="0"/>
                      <w:marRight w:val="0"/>
                      <w:marTop w:val="0"/>
                      <w:marBottom w:val="0"/>
                      <w:divBdr>
                        <w:top w:val="none" w:sz="0" w:space="0" w:color="auto"/>
                        <w:left w:val="none" w:sz="0" w:space="0" w:color="auto"/>
                        <w:bottom w:val="none" w:sz="0" w:space="0" w:color="auto"/>
                        <w:right w:val="none" w:sz="0" w:space="0" w:color="auto"/>
                      </w:divBdr>
                    </w:div>
                    <w:div w:id="1581599713">
                      <w:marLeft w:val="0"/>
                      <w:marRight w:val="0"/>
                      <w:marTop w:val="0"/>
                      <w:marBottom w:val="0"/>
                      <w:divBdr>
                        <w:top w:val="none" w:sz="0" w:space="0" w:color="auto"/>
                        <w:left w:val="none" w:sz="0" w:space="0" w:color="auto"/>
                        <w:bottom w:val="none" w:sz="0" w:space="0" w:color="auto"/>
                        <w:right w:val="none" w:sz="0" w:space="0" w:color="auto"/>
                      </w:divBdr>
                      <w:divsChild>
                        <w:div w:id="934939077">
                          <w:marLeft w:val="0"/>
                          <w:marRight w:val="0"/>
                          <w:marTop w:val="0"/>
                          <w:marBottom w:val="0"/>
                          <w:divBdr>
                            <w:top w:val="none" w:sz="0" w:space="0" w:color="auto"/>
                            <w:left w:val="none" w:sz="0" w:space="0" w:color="auto"/>
                            <w:bottom w:val="none" w:sz="0" w:space="0" w:color="auto"/>
                            <w:right w:val="none" w:sz="0" w:space="0" w:color="auto"/>
                          </w:divBdr>
                        </w:div>
                      </w:divsChild>
                    </w:div>
                    <w:div w:id="1586380117">
                      <w:marLeft w:val="0"/>
                      <w:marRight w:val="0"/>
                      <w:marTop w:val="0"/>
                      <w:marBottom w:val="0"/>
                      <w:divBdr>
                        <w:top w:val="none" w:sz="0" w:space="0" w:color="auto"/>
                        <w:left w:val="none" w:sz="0" w:space="0" w:color="auto"/>
                        <w:bottom w:val="none" w:sz="0" w:space="0" w:color="auto"/>
                        <w:right w:val="none" w:sz="0" w:space="0" w:color="auto"/>
                      </w:divBdr>
                      <w:divsChild>
                        <w:div w:id="656348461">
                          <w:marLeft w:val="0"/>
                          <w:marRight w:val="0"/>
                          <w:marTop w:val="0"/>
                          <w:marBottom w:val="0"/>
                          <w:divBdr>
                            <w:top w:val="none" w:sz="0" w:space="0" w:color="auto"/>
                            <w:left w:val="none" w:sz="0" w:space="0" w:color="auto"/>
                            <w:bottom w:val="none" w:sz="0" w:space="0" w:color="auto"/>
                            <w:right w:val="none" w:sz="0" w:space="0" w:color="auto"/>
                          </w:divBdr>
                        </w:div>
                      </w:divsChild>
                    </w:div>
                    <w:div w:id="1586961557">
                      <w:marLeft w:val="0"/>
                      <w:marRight w:val="0"/>
                      <w:marTop w:val="0"/>
                      <w:marBottom w:val="0"/>
                      <w:divBdr>
                        <w:top w:val="none" w:sz="0" w:space="0" w:color="auto"/>
                        <w:left w:val="none" w:sz="0" w:space="0" w:color="auto"/>
                        <w:bottom w:val="none" w:sz="0" w:space="0" w:color="auto"/>
                        <w:right w:val="none" w:sz="0" w:space="0" w:color="auto"/>
                      </w:divBdr>
                      <w:divsChild>
                        <w:div w:id="858662927">
                          <w:marLeft w:val="0"/>
                          <w:marRight w:val="0"/>
                          <w:marTop w:val="0"/>
                          <w:marBottom w:val="0"/>
                          <w:divBdr>
                            <w:top w:val="none" w:sz="0" w:space="0" w:color="auto"/>
                            <w:left w:val="none" w:sz="0" w:space="0" w:color="auto"/>
                            <w:bottom w:val="none" w:sz="0" w:space="0" w:color="auto"/>
                            <w:right w:val="none" w:sz="0" w:space="0" w:color="auto"/>
                          </w:divBdr>
                        </w:div>
                      </w:divsChild>
                    </w:div>
                    <w:div w:id="1587034770">
                      <w:marLeft w:val="0"/>
                      <w:marRight w:val="0"/>
                      <w:marTop w:val="0"/>
                      <w:marBottom w:val="0"/>
                      <w:divBdr>
                        <w:top w:val="none" w:sz="0" w:space="0" w:color="auto"/>
                        <w:left w:val="none" w:sz="0" w:space="0" w:color="auto"/>
                        <w:bottom w:val="none" w:sz="0" w:space="0" w:color="auto"/>
                        <w:right w:val="none" w:sz="0" w:space="0" w:color="auto"/>
                      </w:divBdr>
                      <w:divsChild>
                        <w:div w:id="1725637403">
                          <w:marLeft w:val="0"/>
                          <w:marRight w:val="0"/>
                          <w:marTop w:val="0"/>
                          <w:marBottom w:val="0"/>
                          <w:divBdr>
                            <w:top w:val="none" w:sz="0" w:space="0" w:color="auto"/>
                            <w:left w:val="none" w:sz="0" w:space="0" w:color="auto"/>
                            <w:bottom w:val="none" w:sz="0" w:space="0" w:color="auto"/>
                            <w:right w:val="none" w:sz="0" w:space="0" w:color="auto"/>
                          </w:divBdr>
                        </w:div>
                      </w:divsChild>
                    </w:div>
                    <w:div w:id="1590774103">
                      <w:marLeft w:val="0"/>
                      <w:marRight w:val="0"/>
                      <w:marTop w:val="0"/>
                      <w:marBottom w:val="0"/>
                      <w:divBdr>
                        <w:top w:val="none" w:sz="0" w:space="0" w:color="auto"/>
                        <w:left w:val="none" w:sz="0" w:space="0" w:color="auto"/>
                        <w:bottom w:val="none" w:sz="0" w:space="0" w:color="auto"/>
                        <w:right w:val="none" w:sz="0" w:space="0" w:color="auto"/>
                      </w:divBdr>
                      <w:divsChild>
                        <w:div w:id="1594819283">
                          <w:marLeft w:val="0"/>
                          <w:marRight w:val="0"/>
                          <w:marTop w:val="0"/>
                          <w:marBottom w:val="0"/>
                          <w:divBdr>
                            <w:top w:val="none" w:sz="0" w:space="0" w:color="auto"/>
                            <w:left w:val="none" w:sz="0" w:space="0" w:color="auto"/>
                            <w:bottom w:val="none" w:sz="0" w:space="0" w:color="auto"/>
                            <w:right w:val="none" w:sz="0" w:space="0" w:color="auto"/>
                          </w:divBdr>
                        </w:div>
                      </w:divsChild>
                    </w:div>
                    <w:div w:id="1592620612">
                      <w:marLeft w:val="0"/>
                      <w:marRight w:val="0"/>
                      <w:marTop w:val="0"/>
                      <w:marBottom w:val="0"/>
                      <w:divBdr>
                        <w:top w:val="none" w:sz="0" w:space="0" w:color="auto"/>
                        <w:left w:val="none" w:sz="0" w:space="0" w:color="auto"/>
                        <w:bottom w:val="none" w:sz="0" w:space="0" w:color="auto"/>
                        <w:right w:val="none" w:sz="0" w:space="0" w:color="auto"/>
                      </w:divBdr>
                      <w:divsChild>
                        <w:div w:id="1405952245">
                          <w:marLeft w:val="0"/>
                          <w:marRight w:val="0"/>
                          <w:marTop w:val="0"/>
                          <w:marBottom w:val="0"/>
                          <w:divBdr>
                            <w:top w:val="none" w:sz="0" w:space="0" w:color="auto"/>
                            <w:left w:val="none" w:sz="0" w:space="0" w:color="auto"/>
                            <w:bottom w:val="none" w:sz="0" w:space="0" w:color="auto"/>
                            <w:right w:val="none" w:sz="0" w:space="0" w:color="auto"/>
                          </w:divBdr>
                        </w:div>
                      </w:divsChild>
                    </w:div>
                    <w:div w:id="1595746799">
                      <w:marLeft w:val="0"/>
                      <w:marRight w:val="0"/>
                      <w:marTop w:val="0"/>
                      <w:marBottom w:val="0"/>
                      <w:divBdr>
                        <w:top w:val="none" w:sz="0" w:space="0" w:color="auto"/>
                        <w:left w:val="none" w:sz="0" w:space="0" w:color="auto"/>
                        <w:bottom w:val="none" w:sz="0" w:space="0" w:color="auto"/>
                        <w:right w:val="none" w:sz="0" w:space="0" w:color="auto"/>
                      </w:divBdr>
                      <w:divsChild>
                        <w:div w:id="1320385500">
                          <w:marLeft w:val="0"/>
                          <w:marRight w:val="0"/>
                          <w:marTop w:val="0"/>
                          <w:marBottom w:val="0"/>
                          <w:divBdr>
                            <w:top w:val="none" w:sz="0" w:space="0" w:color="auto"/>
                            <w:left w:val="none" w:sz="0" w:space="0" w:color="auto"/>
                            <w:bottom w:val="none" w:sz="0" w:space="0" w:color="auto"/>
                            <w:right w:val="none" w:sz="0" w:space="0" w:color="auto"/>
                          </w:divBdr>
                        </w:div>
                      </w:divsChild>
                    </w:div>
                    <w:div w:id="1599172082">
                      <w:marLeft w:val="0"/>
                      <w:marRight w:val="0"/>
                      <w:marTop w:val="0"/>
                      <w:marBottom w:val="0"/>
                      <w:divBdr>
                        <w:top w:val="none" w:sz="0" w:space="0" w:color="auto"/>
                        <w:left w:val="none" w:sz="0" w:space="0" w:color="auto"/>
                        <w:bottom w:val="none" w:sz="0" w:space="0" w:color="auto"/>
                        <w:right w:val="none" w:sz="0" w:space="0" w:color="auto"/>
                      </w:divBdr>
                      <w:divsChild>
                        <w:div w:id="1824277324">
                          <w:marLeft w:val="0"/>
                          <w:marRight w:val="0"/>
                          <w:marTop w:val="0"/>
                          <w:marBottom w:val="0"/>
                          <w:divBdr>
                            <w:top w:val="none" w:sz="0" w:space="0" w:color="auto"/>
                            <w:left w:val="none" w:sz="0" w:space="0" w:color="auto"/>
                            <w:bottom w:val="none" w:sz="0" w:space="0" w:color="auto"/>
                            <w:right w:val="none" w:sz="0" w:space="0" w:color="auto"/>
                          </w:divBdr>
                        </w:div>
                      </w:divsChild>
                    </w:div>
                    <w:div w:id="1610696065">
                      <w:marLeft w:val="0"/>
                      <w:marRight w:val="0"/>
                      <w:marTop w:val="0"/>
                      <w:marBottom w:val="0"/>
                      <w:divBdr>
                        <w:top w:val="none" w:sz="0" w:space="0" w:color="auto"/>
                        <w:left w:val="none" w:sz="0" w:space="0" w:color="auto"/>
                        <w:bottom w:val="none" w:sz="0" w:space="0" w:color="auto"/>
                        <w:right w:val="none" w:sz="0" w:space="0" w:color="auto"/>
                      </w:divBdr>
                    </w:div>
                    <w:div w:id="1614557415">
                      <w:marLeft w:val="0"/>
                      <w:marRight w:val="0"/>
                      <w:marTop w:val="0"/>
                      <w:marBottom w:val="0"/>
                      <w:divBdr>
                        <w:top w:val="none" w:sz="0" w:space="0" w:color="auto"/>
                        <w:left w:val="none" w:sz="0" w:space="0" w:color="auto"/>
                        <w:bottom w:val="none" w:sz="0" w:space="0" w:color="auto"/>
                        <w:right w:val="none" w:sz="0" w:space="0" w:color="auto"/>
                      </w:divBdr>
                    </w:div>
                    <w:div w:id="1616905076">
                      <w:marLeft w:val="0"/>
                      <w:marRight w:val="0"/>
                      <w:marTop w:val="0"/>
                      <w:marBottom w:val="0"/>
                      <w:divBdr>
                        <w:top w:val="none" w:sz="0" w:space="0" w:color="auto"/>
                        <w:left w:val="none" w:sz="0" w:space="0" w:color="auto"/>
                        <w:bottom w:val="none" w:sz="0" w:space="0" w:color="auto"/>
                        <w:right w:val="none" w:sz="0" w:space="0" w:color="auto"/>
                      </w:divBdr>
                    </w:div>
                    <w:div w:id="1629697004">
                      <w:marLeft w:val="0"/>
                      <w:marRight w:val="0"/>
                      <w:marTop w:val="0"/>
                      <w:marBottom w:val="0"/>
                      <w:divBdr>
                        <w:top w:val="none" w:sz="0" w:space="0" w:color="auto"/>
                        <w:left w:val="none" w:sz="0" w:space="0" w:color="auto"/>
                        <w:bottom w:val="none" w:sz="0" w:space="0" w:color="auto"/>
                        <w:right w:val="none" w:sz="0" w:space="0" w:color="auto"/>
                      </w:divBdr>
                      <w:divsChild>
                        <w:div w:id="207644124">
                          <w:marLeft w:val="0"/>
                          <w:marRight w:val="0"/>
                          <w:marTop w:val="0"/>
                          <w:marBottom w:val="0"/>
                          <w:divBdr>
                            <w:top w:val="none" w:sz="0" w:space="0" w:color="auto"/>
                            <w:left w:val="none" w:sz="0" w:space="0" w:color="auto"/>
                            <w:bottom w:val="none" w:sz="0" w:space="0" w:color="auto"/>
                            <w:right w:val="none" w:sz="0" w:space="0" w:color="auto"/>
                          </w:divBdr>
                        </w:div>
                      </w:divsChild>
                    </w:div>
                    <w:div w:id="1633290203">
                      <w:marLeft w:val="0"/>
                      <w:marRight w:val="0"/>
                      <w:marTop w:val="0"/>
                      <w:marBottom w:val="0"/>
                      <w:divBdr>
                        <w:top w:val="none" w:sz="0" w:space="0" w:color="auto"/>
                        <w:left w:val="none" w:sz="0" w:space="0" w:color="auto"/>
                        <w:bottom w:val="none" w:sz="0" w:space="0" w:color="auto"/>
                        <w:right w:val="none" w:sz="0" w:space="0" w:color="auto"/>
                      </w:divBdr>
                    </w:div>
                    <w:div w:id="1639408416">
                      <w:marLeft w:val="0"/>
                      <w:marRight w:val="0"/>
                      <w:marTop w:val="0"/>
                      <w:marBottom w:val="0"/>
                      <w:divBdr>
                        <w:top w:val="none" w:sz="0" w:space="0" w:color="auto"/>
                        <w:left w:val="none" w:sz="0" w:space="0" w:color="auto"/>
                        <w:bottom w:val="none" w:sz="0" w:space="0" w:color="auto"/>
                        <w:right w:val="none" w:sz="0" w:space="0" w:color="auto"/>
                      </w:divBdr>
                      <w:divsChild>
                        <w:div w:id="1886984656">
                          <w:marLeft w:val="0"/>
                          <w:marRight w:val="0"/>
                          <w:marTop w:val="0"/>
                          <w:marBottom w:val="0"/>
                          <w:divBdr>
                            <w:top w:val="none" w:sz="0" w:space="0" w:color="auto"/>
                            <w:left w:val="none" w:sz="0" w:space="0" w:color="auto"/>
                            <w:bottom w:val="none" w:sz="0" w:space="0" w:color="auto"/>
                            <w:right w:val="none" w:sz="0" w:space="0" w:color="auto"/>
                          </w:divBdr>
                        </w:div>
                      </w:divsChild>
                    </w:div>
                    <w:div w:id="1649896329">
                      <w:marLeft w:val="0"/>
                      <w:marRight w:val="0"/>
                      <w:marTop w:val="0"/>
                      <w:marBottom w:val="0"/>
                      <w:divBdr>
                        <w:top w:val="none" w:sz="0" w:space="0" w:color="auto"/>
                        <w:left w:val="none" w:sz="0" w:space="0" w:color="auto"/>
                        <w:bottom w:val="none" w:sz="0" w:space="0" w:color="auto"/>
                        <w:right w:val="none" w:sz="0" w:space="0" w:color="auto"/>
                      </w:divBdr>
                    </w:div>
                    <w:div w:id="1668634006">
                      <w:marLeft w:val="0"/>
                      <w:marRight w:val="0"/>
                      <w:marTop w:val="0"/>
                      <w:marBottom w:val="0"/>
                      <w:divBdr>
                        <w:top w:val="none" w:sz="0" w:space="0" w:color="auto"/>
                        <w:left w:val="none" w:sz="0" w:space="0" w:color="auto"/>
                        <w:bottom w:val="none" w:sz="0" w:space="0" w:color="auto"/>
                        <w:right w:val="none" w:sz="0" w:space="0" w:color="auto"/>
                      </w:divBdr>
                      <w:divsChild>
                        <w:div w:id="1695961903">
                          <w:marLeft w:val="0"/>
                          <w:marRight w:val="0"/>
                          <w:marTop w:val="0"/>
                          <w:marBottom w:val="0"/>
                          <w:divBdr>
                            <w:top w:val="none" w:sz="0" w:space="0" w:color="auto"/>
                            <w:left w:val="none" w:sz="0" w:space="0" w:color="auto"/>
                            <w:bottom w:val="none" w:sz="0" w:space="0" w:color="auto"/>
                            <w:right w:val="none" w:sz="0" w:space="0" w:color="auto"/>
                          </w:divBdr>
                        </w:div>
                      </w:divsChild>
                    </w:div>
                    <w:div w:id="1668822513">
                      <w:marLeft w:val="0"/>
                      <w:marRight w:val="0"/>
                      <w:marTop w:val="0"/>
                      <w:marBottom w:val="0"/>
                      <w:divBdr>
                        <w:top w:val="none" w:sz="0" w:space="0" w:color="auto"/>
                        <w:left w:val="none" w:sz="0" w:space="0" w:color="auto"/>
                        <w:bottom w:val="none" w:sz="0" w:space="0" w:color="auto"/>
                        <w:right w:val="none" w:sz="0" w:space="0" w:color="auto"/>
                      </w:divBdr>
                    </w:div>
                    <w:div w:id="1681273979">
                      <w:marLeft w:val="0"/>
                      <w:marRight w:val="0"/>
                      <w:marTop w:val="0"/>
                      <w:marBottom w:val="0"/>
                      <w:divBdr>
                        <w:top w:val="none" w:sz="0" w:space="0" w:color="auto"/>
                        <w:left w:val="none" w:sz="0" w:space="0" w:color="auto"/>
                        <w:bottom w:val="none" w:sz="0" w:space="0" w:color="auto"/>
                        <w:right w:val="none" w:sz="0" w:space="0" w:color="auto"/>
                      </w:divBdr>
                    </w:div>
                    <w:div w:id="1689986910">
                      <w:marLeft w:val="0"/>
                      <w:marRight w:val="0"/>
                      <w:marTop w:val="0"/>
                      <w:marBottom w:val="0"/>
                      <w:divBdr>
                        <w:top w:val="none" w:sz="0" w:space="0" w:color="auto"/>
                        <w:left w:val="none" w:sz="0" w:space="0" w:color="auto"/>
                        <w:bottom w:val="none" w:sz="0" w:space="0" w:color="auto"/>
                        <w:right w:val="none" w:sz="0" w:space="0" w:color="auto"/>
                      </w:divBdr>
                    </w:div>
                    <w:div w:id="1694071550">
                      <w:marLeft w:val="0"/>
                      <w:marRight w:val="0"/>
                      <w:marTop w:val="0"/>
                      <w:marBottom w:val="0"/>
                      <w:divBdr>
                        <w:top w:val="none" w:sz="0" w:space="0" w:color="auto"/>
                        <w:left w:val="none" w:sz="0" w:space="0" w:color="auto"/>
                        <w:bottom w:val="none" w:sz="0" w:space="0" w:color="auto"/>
                        <w:right w:val="none" w:sz="0" w:space="0" w:color="auto"/>
                      </w:divBdr>
                    </w:div>
                    <w:div w:id="1694108736">
                      <w:marLeft w:val="0"/>
                      <w:marRight w:val="0"/>
                      <w:marTop w:val="0"/>
                      <w:marBottom w:val="0"/>
                      <w:divBdr>
                        <w:top w:val="none" w:sz="0" w:space="0" w:color="auto"/>
                        <w:left w:val="none" w:sz="0" w:space="0" w:color="auto"/>
                        <w:bottom w:val="none" w:sz="0" w:space="0" w:color="auto"/>
                        <w:right w:val="none" w:sz="0" w:space="0" w:color="auto"/>
                      </w:divBdr>
                    </w:div>
                    <w:div w:id="1697848270">
                      <w:marLeft w:val="0"/>
                      <w:marRight w:val="0"/>
                      <w:marTop w:val="0"/>
                      <w:marBottom w:val="0"/>
                      <w:divBdr>
                        <w:top w:val="none" w:sz="0" w:space="0" w:color="auto"/>
                        <w:left w:val="none" w:sz="0" w:space="0" w:color="auto"/>
                        <w:bottom w:val="none" w:sz="0" w:space="0" w:color="auto"/>
                        <w:right w:val="none" w:sz="0" w:space="0" w:color="auto"/>
                      </w:divBdr>
                    </w:div>
                    <w:div w:id="1708526385">
                      <w:marLeft w:val="0"/>
                      <w:marRight w:val="0"/>
                      <w:marTop w:val="0"/>
                      <w:marBottom w:val="0"/>
                      <w:divBdr>
                        <w:top w:val="none" w:sz="0" w:space="0" w:color="auto"/>
                        <w:left w:val="none" w:sz="0" w:space="0" w:color="auto"/>
                        <w:bottom w:val="none" w:sz="0" w:space="0" w:color="auto"/>
                        <w:right w:val="none" w:sz="0" w:space="0" w:color="auto"/>
                      </w:divBdr>
                    </w:div>
                    <w:div w:id="1708529080">
                      <w:marLeft w:val="0"/>
                      <w:marRight w:val="0"/>
                      <w:marTop w:val="0"/>
                      <w:marBottom w:val="0"/>
                      <w:divBdr>
                        <w:top w:val="none" w:sz="0" w:space="0" w:color="auto"/>
                        <w:left w:val="none" w:sz="0" w:space="0" w:color="auto"/>
                        <w:bottom w:val="none" w:sz="0" w:space="0" w:color="auto"/>
                        <w:right w:val="none" w:sz="0" w:space="0" w:color="auto"/>
                      </w:divBdr>
                    </w:div>
                    <w:div w:id="1711152102">
                      <w:marLeft w:val="0"/>
                      <w:marRight w:val="0"/>
                      <w:marTop w:val="0"/>
                      <w:marBottom w:val="0"/>
                      <w:divBdr>
                        <w:top w:val="none" w:sz="0" w:space="0" w:color="auto"/>
                        <w:left w:val="none" w:sz="0" w:space="0" w:color="auto"/>
                        <w:bottom w:val="none" w:sz="0" w:space="0" w:color="auto"/>
                        <w:right w:val="none" w:sz="0" w:space="0" w:color="auto"/>
                      </w:divBdr>
                      <w:divsChild>
                        <w:div w:id="2141726645">
                          <w:marLeft w:val="0"/>
                          <w:marRight w:val="0"/>
                          <w:marTop w:val="0"/>
                          <w:marBottom w:val="0"/>
                          <w:divBdr>
                            <w:top w:val="none" w:sz="0" w:space="0" w:color="auto"/>
                            <w:left w:val="none" w:sz="0" w:space="0" w:color="auto"/>
                            <w:bottom w:val="none" w:sz="0" w:space="0" w:color="auto"/>
                            <w:right w:val="none" w:sz="0" w:space="0" w:color="auto"/>
                          </w:divBdr>
                        </w:div>
                      </w:divsChild>
                    </w:div>
                    <w:div w:id="1711176850">
                      <w:marLeft w:val="0"/>
                      <w:marRight w:val="0"/>
                      <w:marTop w:val="0"/>
                      <w:marBottom w:val="0"/>
                      <w:divBdr>
                        <w:top w:val="none" w:sz="0" w:space="0" w:color="auto"/>
                        <w:left w:val="none" w:sz="0" w:space="0" w:color="auto"/>
                        <w:bottom w:val="none" w:sz="0" w:space="0" w:color="auto"/>
                        <w:right w:val="none" w:sz="0" w:space="0" w:color="auto"/>
                      </w:divBdr>
                    </w:div>
                    <w:div w:id="1712916351">
                      <w:marLeft w:val="0"/>
                      <w:marRight w:val="0"/>
                      <w:marTop w:val="0"/>
                      <w:marBottom w:val="0"/>
                      <w:divBdr>
                        <w:top w:val="none" w:sz="0" w:space="0" w:color="auto"/>
                        <w:left w:val="none" w:sz="0" w:space="0" w:color="auto"/>
                        <w:bottom w:val="none" w:sz="0" w:space="0" w:color="auto"/>
                        <w:right w:val="none" w:sz="0" w:space="0" w:color="auto"/>
                      </w:divBdr>
                    </w:div>
                    <w:div w:id="1716930473">
                      <w:marLeft w:val="0"/>
                      <w:marRight w:val="0"/>
                      <w:marTop w:val="0"/>
                      <w:marBottom w:val="0"/>
                      <w:divBdr>
                        <w:top w:val="none" w:sz="0" w:space="0" w:color="auto"/>
                        <w:left w:val="none" w:sz="0" w:space="0" w:color="auto"/>
                        <w:bottom w:val="none" w:sz="0" w:space="0" w:color="auto"/>
                        <w:right w:val="none" w:sz="0" w:space="0" w:color="auto"/>
                      </w:divBdr>
                    </w:div>
                    <w:div w:id="1720470546">
                      <w:marLeft w:val="0"/>
                      <w:marRight w:val="0"/>
                      <w:marTop w:val="0"/>
                      <w:marBottom w:val="0"/>
                      <w:divBdr>
                        <w:top w:val="none" w:sz="0" w:space="0" w:color="auto"/>
                        <w:left w:val="none" w:sz="0" w:space="0" w:color="auto"/>
                        <w:bottom w:val="none" w:sz="0" w:space="0" w:color="auto"/>
                        <w:right w:val="none" w:sz="0" w:space="0" w:color="auto"/>
                      </w:divBdr>
                    </w:div>
                    <w:div w:id="1721241725">
                      <w:marLeft w:val="0"/>
                      <w:marRight w:val="0"/>
                      <w:marTop w:val="0"/>
                      <w:marBottom w:val="0"/>
                      <w:divBdr>
                        <w:top w:val="none" w:sz="0" w:space="0" w:color="auto"/>
                        <w:left w:val="none" w:sz="0" w:space="0" w:color="auto"/>
                        <w:bottom w:val="none" w:sz="0" w:space="0" w:color="auto"/>
                        <w:right w:val="none" w:sz="0" w:space="0" w:color="auto"/>
                      </w:divBdr>
                    </w:div>
                    <w:div w:id="1729766831">
                      <w:marLeft w:val="0"/>
                      <w:marRight w:val="0"/>
                      <w:marTop w:val="0"/>
                      <w:marBottom w:val="0"/>
                      <w:divBdr>
                        <w:top w:val="none" w:sz="0" w:space="0" w:color="auto"/>
                        <w:left w:val="none" w:sz="0" w:space="0" w:color="auto"/>
                        <w:bottom w:val="none" w:sz="0" w:space="0" w:color="auto"/>
                        <w:right w:val="none" w:sz="0" w:space="0" w:color="auto"/>
                      </w:divBdr>
                      <w:divsChild>
                        <w:div w:id="534318217">
                          <w:marLeft w:val="0"/>
                          <w:marRight w:val="0"/>
                          <w:marTop w:val="0"/>
                          <w:marBottom w:val="0"/>
                          <w:divBdr>
                            <w:top w:val="none" w:sz="0" w:space="0" w:color="auto"/>
                            <w:left w:val="none" w:sz="0" w:space="0" w:color="auto"/>
                            <w:bottom w:val="none" w:sz="0" w:space="0" w:color="auto"/>
                            <w:right w:val="none" w:sz="0" w:space="0" w:color="auto"/>
                          </w:divBdr>
                        </w:div>
                      </w:divsChild>
                    </w:div>
                    <w:div w:id="1736275107">
                      <w:marLeft w:val="0"/>
                      <w:marRight w:val="0"/>
                      <w:marTop w:val="0"/>
                      <w:marBottom w:val="0"/>
                      <w:divBdr>
                        <w:top w:val="none" w:sz="0" w:space="0" w:color="auto"/>
                        <w:left w:val="none" w:sz="0" w:space="0" w:color="auto"/>
                        <w:bottom w:val="none" w:sz="0" w:space="0" w:color="auto"/>
                        <w:right w:val="none" w:sz="0" w:space="0" w:color="auto"/>
                      </w:divBdr>
                      <w:divsChild>
                        <w:div w:id="1314725109">
                          <w:marLeft w:val="0"/>
                          <w:marRight w:val="0"/>
                          <w:marTop w:val="0"/>
                          <w:marBottom w:val="0"/>
                          <w:divBdr>
                            <w:top w:val="none" w:sz="0" w:space="0" w:color="auto"/>
                            <w:left w:val="none" w:sz="0" w:space="0" w:color="auto"/>
                            <w:bottom w:val="none" w:sz="0" w:space="0" w:color="auto"/>
                            <w:right w:val="none" w:sz="0" w:space="0" w:color="auto"/>
                          </w:divBdr>
                        </w:div>
                      </w:divsChild>
                    </w:div>
                    <w:div w:id="1740057749">
                      <w:marLeft w:val="0"/>
                      <w:marRight w:val="0"/>
                      <w:marTop w:val="0"/>
                      <w:marBottom w:val="0"/>
                      <w:divBdr>
                        <w:top w:val="none" w:sz="0" w:space="0" w:color="auto"/>
                        <w:left w:val="none" w:sz="0" w:space="0" w:color="auto"/>
                        <w:bottom w:val="none" w:sz="0" w:space="0" w:color="auto"/>
                        <w:right w:val="none" w:sz="0" w:space="0" w:color="auto"/>
                      </w:divBdr>
                      <w:divsChild>
                        <w:div w:id="2101563981">
                          <w:marLeft w:val="0"/>
                          <w:marRight w:val="0"/>
                          <w:marTop w:val="0"/>
                          <w:marBottom w:val="0"/>
                          <w:divBdr>
                            <w:top w:val="none" w:sz="0" w:space="0" w:color="auto"/>
                            <w:left w:val="none" w:sz="0" w:space="0" w:color="auto"/>
                            <w:bottom w:val="none" w:sz="0" w:space="0" w:color="auto"/>
                            <w:right w:val="none" w:sz="0" w:space="0" w:color="auto"/>
                          </w:divBdr>
                        </w:div>
                      </w:divsChild>
                    </w:div>
                    <w:div w:id="1741126435">
                      <w:marLeft w:val="0"/>
                      <w:marRight w:val="0"/>
                      <w:marTop w:val="0"/>
                      <w:marBottom w:val="0"/>
                      <w:divBdr>
                        <w:top w:val="none" w:sz="0" w:space="0" w:color="auto"/>
                        <w:left w:val="none" w:sz="0" w:space="0" w:color="auto"/>
                        <w:bottom w:val="none" w:sz="0" w:space="0" w:color="auto"/>
                        <w:right w:val="none" w:sz="0" w:space="0" w:color="auto"/>
                      </w:divBdr>
                    </w:div>
                    <w:div w:id="1742092711">
                      <w:marLeft w:val="0"/>
                      <w:marRight w:val="0"/>
                      <w:marTop w:val="0"/>
                      <w:marBottom w:val="0"/>
                      <w:divBdr>
                        <w:top w:val="none" w:sz="0" w:space="0" w:color="auto"/>
                        <w:left w:val="none" w:sz="0" w:space="0" w:color="auto"/>
                        <w:bottom w:val="none" w:sz="0" w:space="0" w:color="auto"/>
                        <w:right w:val="none" w:sz="0" w:space="0" w:color="auto"/>
                      </w:divBdr>
                    </w:div>
                    <w:div w:id="1755010258">
                      <w:marLeft w:val="0"/>
                      <w:marRight w:val="0"/>
                      <w:marTop w:val="0"/>
                      <w:marBottom w:val="0"/>
                      <w:divBdr>
                        <w:top w:val="none" w:sz="0" w:space="0" w:color="auto"/>
                        <w:left w:val="none" w:sz="0" w:space="0" w:color="auto"/>
                        <w:bottom w:val="none" w:sz="0" w:space="0" w:color="auto"/>
                        <w:right w:val="none" w:sz="0" w:space="0" w:color="auto"/>
                      </w:divBdr>
                      <w:divsChild>
                        <w:div w:id="1665740569">
                          <w:marLeft w:val="0"/>
                          <w:marRight w:val="0"/>
                          <w:marTop w:val="0"/>
                          <w:marBottom w:val="0"/>
                          <w:divBdr>
                            <w:top w:val="none" w:sz="0" w:space="0" w:color="auto"/>
                            <w:left w:val="none" w:sz="0" w:space="0" w:color="auto"/>
                            <w:bottom w:val="none" w:sz="0" w:space="0" w:color="auto"/>
                            <w:right w:val="none" w:sz="0" w:space="0" w:color="auto"/>
                          </w:divBdr>
                        </w:div>
                      </w:divsChild>
                    </w:div>
                    <w:div w:id="1757508113">
                      <w:marLeft w:val="0"/>
                      <w:marRight w:val="0"/>
                      <w:marTop w:val="0"/>
                      <w:marBottom w:val="0"/>
                      <w:divBdr>
                        <w:top w:val="none" w:sz="0" w:space="0" w:color="auto"/>
                        <w:left w:val="none" w:sz="0" w:space="0" w:color="auto"/>
                        <w:bottom w:val="none" w:sz="0" w:space="0" w:color="auto"/>
                        <w:right w:val="none" w:sz="0" w:space="0" w:color="auto"/>
                      </w:divBdr>
                      <w:divsChild>
                        <w:div w:id="443236793">
                          <w:marLeft w:val="0"/>
                          <w:marRight w:val="0"/>
                          <w:marTop w:val="0"/>
                          <w:marBottom w:val="0"/>
                          <w:divBdr>
                            <w:top w:val="none" w:sz="0" w:space="0" w:color="auto"/>
                            <w:left w:val="none" w:sz="0" w:space="0" w:color="auto"/>
                            <w:bottom w:val="none" w:sz="0" w:space="0" w:color="auto"/>
                            <w:right w:val="none" w:sz="0" w:space="0" w:color="auto"/>
                          </w:divBdr>
                        </w:div>
                      </w:divsChild>
                    </w:div>
                    <w:div w:id="1761635576">
                      <w:marLeft w:val="0"/>
                      <w:marRight w:val="0"/>
                      <w:marTop w:val="0"/>
                      <w:marBottom w:val="0"/>
                      <w:divBdr>
                        <w:top w:val="none" w:sz="0" w:space="0" w:color="auto"/>
                        <w:left w:val="none" w:sz="0" w:space="0" w:color="auto"/>
                        <w:bottom w:val="none" w:sz="0" w:space="0" w:color="auto"/>
                        <w:right w:val="none" w:sz="0" w:space="0" w:color="auto"/>
                      </w:divBdr>
                      <w:divsChild>
                        <w:div w:id="125395701">
                          <w:marLeft w:val="0"/>
                          <w:marRight w:val="0"/>
                          <w:marTop w:val="0"/>
                          <w:marBottom w:val="0"/>
                          <w:divBdr>
                            <w:top w:val="none" w:sz="0" w:space="0" w:color="auto"/>
                            <w:left w:val="none" w:sz="0" w:space="0" w:color="auto"/>
                            <w:bottom w:val="none" w:sz="0" w:space="0" w:color="auto"/>
                            <w:right w:val="none" w:sz="0" w:space="0" w:color="auto"/>
                          </w:divBdr>
                        </w:div>
                      </w:divsChild>
                    </w:div>
                    <w:div w:id="1766530741">
                      <w:marLeft w:val="0"/>
                      <w:marRight w:val="0"/>
                      <w:marTop w:val="0"/>
                      <w:marBottom w:val="0"/>
                      <w:divBdr>
                        <w:top w:val="none" w:sz="0" w:space="0" w:color="auto"/>
                        <w:left w:val="none" w:sz="0" w:space="0" w:color="auto"/>
                        <w:bottom w:val="none" w:sz="0" w:space="0" w:color="auto"/>
                        <w:right w:val="none" w:sz="0" w:space="0" w:color="auto"/>
                      </w:divBdr>
                      <w:divsChild>
                        <w:div w:id="2034651031">
                          <w:marLeft w:val="0"/>
                          <w:marRight w:val="0"/>
                          <w:marTop w:val="0"/>
                          <w:marBottom w:val="0"/>
                          <w:divBdr>
                            <w:top w:val="none" w:sz="0" w:space="0" w:color="auto"/>
                            <w:left w:val="none" w:sz="0" w:space="0" w:color="auto"/>
                            <w:bottom w:val="none" w:sz="0" w:space="0" w:color="auto"/>
                            <w:right w:val="none" w:sz="0" w:space="0" w:color="auto"/>
                          </w:divBdr>
                        </w:div>
                      </w:divsChild>
                    </w:div>
                    <w:div w:id="1769689005">
                      <w:marLeft w:val="0"/>
                      <w:marRight w:val="0"/>
                      <w:marTop w:val="0"/>
                      <w:marBottom w:val="0"/>
                      <w:divBdr>
                        <w:top w:val="none" w:sz="0" w:space="0" w:color="auto"/>
                        <w:left w:val="none" w:sz="0" w:space="0" w:color="auto"/>
                        <w:bottom w:val="none" w:sz="0" w:space="0" w:color="auto"/>
                        <w:right w:val="none" w:sz="0" w:space="0" w:color="auto"/>
                      </w:divBdr>
                    </w:div>
                    <w:div w:id="1772160627">
                      <w:marLeft w:val="0"/>
                      <w:marRight w:val="0"/>
                      <w:marTop w:val="0"/>
                      <w:marBottom w:val="0"/>
                      <w:divBdr>
                        <w:top w:val="none" w:sz="0" w:space="0" w:color="auto"/>
                        <w:left w:val="none" w:sz="0" w:space="0" w:color="auto"/>
                        <w:bottom w:val="none" w:sz="0" w:space="0" w:color="auto"/>
                        <w:right w:val="none" w:sz="0" w:space="0" w:color="auto"/>
                      </w:divBdr>
                      <w:divsChild>
                        <w:div w:id="399791102">
                          <w:marLeft w:val="0"/>
                          <w:marRight w:val="0"/>
                          <w:marTop w:val="0"/>
                          <w:marBottom w:val="0"/>
                          <w:divBdr>
                            <w:top w:val="none" w:sz="0" w:space="0" w:color="auto"/>
                            <w:left w:val="none" w:sz="0" w:space="0" w:color="auto"/>
                            <w:bottom w:val="none" w:sz="0" w:space="0" w:color="auto"/>
                            <w:right w:val="none" w:sz="0" w:space="0" w:color="auto"/>
                          </w:divBdr>
                        </w:div>
                      </w:divsChild>
                    </w:div>
                    <w:div w:id="1777168302">
                      <w:marLeft w:val="0"/>
                      <w:marRight w:val="0"/>
                      <w:marTop w:val="0"/>
                      <w:marBottom w:val="0"/>
                      <w:divBdr>
                        <w:top w:val="none" w:sz="0" w:space="0" w:color="auto"/>
                        <w:left w:val="none" w:sz="0" w:space="0" w:color="auto"/>
                        <w:bottom w:val="none" w:sz="0" w:space="0" w:color="auto"/>
                        <w:right w:val="none" w:sz="0" w:space="0" w:color="auto"/>
                      </w:divBdr>
                      <w:divsChild>
                        <w:div w:id="1038508372">
                          <w:marLeft w:val="0"/>
                          <w:marRight w:val="0"/>
                          <w:marTop w:val="0"/>
                          <w:marBottom w:val="0"/>
                          <w:divBdr>
                            <w:top w:val="none" w:sz="0" w:space="0" w:color="auto"/>
                            <w:left w:val="none" w:sz="0" w:space="0" w:color="auto"/>
                            <w:bottom w:val="none" w:sz="0" w:space="0" w:color="auto"/>
                            <w:right w:val="none" w:sz="0" w:space="0" w:color="auto"/>
                          </w:divBdr>
                        </w:div>
                      </w:divsChild>
                    </w:div>
                    <w:div w:id="1785727613">
                      <w:marLeft w:val="0"/>
                      <w:marRight w:val="0"/>
                      <w:marTop w:val="0"/>
                      <w:marBottom w:val="0"/>
                      <w:divBdr>
                        <w:top w:val="none" w:sz="0" w:space="0" w:color="auto"/>
                        <w:left w:val="none" w:sz="0" w:space="0" w:color="auto"/>
                        <w:bottom w:val="none" w:sz="0" w:space="0" w:color="auto"/>
                        <w:right w:val="none" w:sz="0" w:space="0" w:color="auto"/>
                      </w:divBdr>
                    </w:div>
                    <w:div w:id="1788887985">
                      <w:marLeft w:val="0"/>
                      <w:marRight w:val="0"/>
                      <w:marTop w:val="0"/>
                      <w:marBottom w:val="0"/>
                      <w:divBdr>
                        <w:top w:val="none" w:sz="0" w:space="0" w:color="auto"/>
                        <w:left w:val="none" w:sz="0" w:space="0" w:color="auto"/>
                        <w:bottom w:val="none" w:sz="0" w:space="0" w:color="auto"/>
                        <w:right w:val="none" w:sz="0" w:space="0" w:color="auto"/>
                      </w:divBdr>
                    </w:div>
                    <w:div w:id="1792363232">
                      <w:marLeft w:val="0"/>
                      <w:marRight w:val="0"/>
                      <w:marTop w:val="0"/>
                      <w:marBottom w:val="0"/>
                      <w:divBdr>
                        <w:top w:val="none" w:sz="0" w:space="0" w:color="auto"/>
                        <w:left w:val="none" w:sz="0" w:space="0" w:color="auto"/>
                        <w:bottom w:val="none" w:sz="0" w:space="0" w:color="auto"/>
                        <w:right w:val="none" w:sz="0" w:space="0" w:color="auto"/>
                      </w:divBdr>
                      <w:divsChild>
                        <w:div w:id="1072509248">
                          <w:marLeft w:val="0"/>
                          <w:marRight w:val="0"/>
                          <w:marTop w:val="0"/>
                          <w:marBottom w:val="0"/>
                          <w:divBdr>
                            <w:top w:val="none" w:sz="0" w:space="0" w:color="auto"/>
                            <w:left w:val="none" w:sz="0" w:space="0" w:color="auto"/>
                            <w:bottom w:val="none" w:sz="0" w:space="0" w:color="auto"/>
                            <w:right w:val="none" w:sz="0" w:space="0" w:color="auto"/>
                          </w:divBdr>
                        </w:div>
                      </w:divsChild>
                    </w:div>
                    <w:div w:id="1797144408">
                      <w:marLeft w:val="0"/>
                      <w:marRight w:val="0"/>
                      <w:marTop w:val="0"/>
                      <w:marBottom w:val="0"/>
                      <w:divBdr>
                        <w:top w:val="none" w:sz="0" w:space="0" w:color="auto"/>
                        <w:left w:val="none" w:sz="0" w:space="0" w:color="auto"/>
                        <w:bottom w:val="none" w:sz="0" w:space="0" w:color="auto"/>
                        <w:right w:val="none" w:sz="0" w:space="0" w:color="auto"/>
                      </w:divBdr>
                    </w:div>
                    <w:div w:id="1804303748">
                      <w:marLeft w:val="0"/>
                      <w:marRight w:val="0"/>
                      <w:marTop w:val="0"/>
                      <w:marBottom w:val="0"/>
                      <w:divBdr>
                        <w:top w:val="none" w:sz="0" w:space="0" w:color="auto"/>
                        <w:left w:val="none" w:sz="0" w:space="0" w:color="auto"/>
                        <w:bottom w:val="none" w:sz="0" w:space="0" w:color="auto"/>
                        <w:right w:val="none" w:sz="0" w:space="0" w:color="auto"/>
                      </w:divBdr>
                      <w:divsChild>
                        <w:div w:id="50466326">
                          <w:marLeft w:val="0"/>
                          <w:marRight w:val="0"/>
                          <w:marTop w:val="0"/>
                          <w:marBottom w:val="0"/>
                          <w:divBdr>
                            <w:top w:val="none" w:sz="0" w:space="0" w:color="auto"/>
                            <w:left w:val="none" w:sz="0" w:space="0" w:color="auto"/>
                            <w:bottom w:val="none" w:sz="0" w:space="0" w:color="auto"/>
                            <w:right w:val="none" w:sz="0" w:space="0" w:color="auto"/>
                          </w:divBdr>
                        </w:div>
                      </w:divsChild>
                    </w:div>
                    <w:div w:id="1817185136">
                      <w:marLeft w:val="0"/>
                      <w:marRight w:val="0"/>
                      <w:marTop w:val="0"/>
                      <w:marBottom w:val="0"/>
                      <w:divBdr>
                        <w:top w:val="none" w:sz="0" w:space="0" w:color="auto"/>
                        <w:left w:val="none" w:sz="0" w:space="0" w:color="auto"/>
                        <w:bottom w:val="none" w:sz="0" w:space="0" w:color="auto"/>
                        <w:right w:val="none" w:sz="0" w:space="0" w:color="auto"/>
                      </w:divBdr>
                      <w:divsChild>
                        <w:div w:id="110832389">
                          <w:marLeft w:val="0"/>
                          <w:marRight w:val="0"/>
                          <w:marTop w:val="0"/>
                          <w:marBottom w:val="0"/>
                          <w:divBdr>
                            <w:top w:val="none" w:sz="0" w:space="0" w:color="auto"/>
                            <w:left w:val="none" w:sz="0" w:space="0" w:color="auto"/>
                            <w:bottom w:val="none" w:sz="0" w:space="0" w:color="auto"/>
                            <w:right w:val="none" w:sz="0" w:space="0" w:color="auto"/>
                          </w:divBdr>
                        </w:div>
                      </w:divsChild>
                    </w:div>
                    <w:div w:id="1819685327">
                      <w:marLeft w:val="0"/>
                      <w:marRight w:val="0"/>
                      <w:marTop w:val="0"/>
                      <w:marBottom w:val="0"/>
                      <w:divBdr>
                        <w:top w:val="none" w:sz="0" w:space="0" w:color="auto"/>
                        <w:left w:val="none" w:sz="0" w:space="0" w:color="auto"/>
                        <w:bottom w:val="none" w:sz="0" w:space="0" w:color="auto"/>
                        <w:right w:val="none" w:sz="0" w:space="0" w:color="auto"/>
                      </w:divBdr>
                      <w:divsChild>
                        <w:div w:id="1731343106">
                          <w:marLeft w:val="0"/>
                          <w:marRight w:val="0"/>
                          <w:marTop w:val="0"/>
                          <w:marBottom w:val="0"/>
                          <w:divBdr>
                            <w:top w:val="none" w:sz="0" w:space="0" w:color="auto"/>
                            <w:left w:val="none" w:sz="0" w:space="0" w:color="auto"/>
                            <w:bottom w:val="none" w:sz="0" w:space="0" w:color="auto"/>
                            <w:right w:val="none" w:sz="0" w:space="0" w:color="auto"/>
                          </w:divBdr>
                        </w:div>
                      </w:divsChild>
                    </w:div>
                    <w:div w:id="1820884563">
                      <w:marLeft w:val="0"/>
                      <w:marRight w:val="0"/>
                      <w:marTop w:val="0"/>
                      <w:marBottom w:val="0"/>
                      <w:divBdr>
                        <w:top w:val="none" w:sz="0" w:space="0" w:color="auto"/>
                        <w:left w:val="none" w:sz="0" w:space="0" w:color="auto"/>
                        <w:bottom w:val="none" w:sz="0" w:space="0" w:color="auto"/>
                        <w:right w:val="none" w:sz="0" w:space="0" w:color="auto"/>
                      </w:divBdr>
                      <w:divsChild>
                        <w:div w:id="406193252">
                          <w:marLeft w:val="0"/>
                          <w:marRight w:val="0"/>
                          <w:marTop w:val="0"/>
                          <w:marBottom w:val="0"/>
                          <w:divBdr>
                            <w:top w:val="none" w:sz="0" w:space="0" w:color="auto"/>
                            <w:left w:val="none" w:sz="0" w:space="0" w:color="auto"/>
                            <w:bottom w:val="none" w:sz="0" w:space="0" w:color="auto"/>
                            <w:right w:val="none" w:sz="0" w:space="0" w:color="auto"/>
                          </w:divBdr>
                        </w:div>
                      </w:divsChild>
                    </w:div>
                    <w:div w:id="1826320159">
                      <w:marLeft w:val="0"/>
                      <w:marRight w:val="0"/>
                      <w:marTop w:val="0"/>
                      <w:marBottom w:val="0"/>
                      <w:divBdr>
                        <w:top w:val="none" w:sz="0" w:space="0" w:color="auto"/>
                        <w:left w:val="none" w:sz="0" w:space="0" w:color="auto"/>
                        <w:bottom w:val="none" w:sz="0" w:space="0" w:color="auto"/>
                        <w:right w:val="none" w:sz="0" w:space="0" w:color="auto"/>
                      </w:divBdr>
                    </w:div>
                    <w:div w:id="1828981493">
                      <w:marLeft w:val="0"/>
                      <w:marRight w:val="0"/>
                      <w:marTop w:val="0"/>
                      <w:marBottom w:val="0"/>
                      <w:divBdr>
                        <w:top w:val="none" w:sz="0" w:space="0" w:color="auto"/>
                        <w:left w:val="none" w:sz="0" w:space="0" w:color="auto"/>
                        <w:bottom w:val="none" w:sz="0" w:space="0" w:color="auto"/>
                        <w:right w:val="none" w:sz="0" w:space="0" w:color="auto"/>
                      </w:divBdr>
                    </w:div>
                    <w:div w:id="1834955571">
                      <w:marLeft w:val="0"/>
                      <w:marRight w:val="0"/>
                      <w:marTop w:val="0"/>
                      <w:marBottom w:val="0"/>
                      <w:divBdr>
                        <w:top w:val="none" w:sz="0" w:space="0" w:color="auto"/>
                        <w:left w:val="none" w:sz="0" w:space="0" w:color="auto"/>
                        <w:bottom w:val="none" w:sz="0" w:space="0" w:color="auto"/>
                        <w:right w:val="none" w:sz="0" w:space="0" w:color="auto"/>
                      </w:divBdr>
                    </w:div>
                    <w:div w:id="1835486814">
                      <w:marLeft w:val="0"/>
                      <w:marRight w:val="0"/>
                      <w:marTop w:val="0"/>
                      <w:marBottom w:val="0"/>
                      <w:divBdr>
                        <w:top w:val="none" w:sz="0" w:space="0" w:color="auto"/>
                        <w:left w:val="none" w:sz="0" w:space="0" w:color="auto"/>
                        <w:bottom w:val="none" w:sz="0" w:space="0" w:color="auto"/>
                        <w:right w:val="none" w:sz="0" w:space="0" w:color="auto"/>
                      </w:divBdr>
                      <w:divsChild>
                        <w:div w:id="3214703">
                          <w:marLeft w:val="0"/>
                          <w:marRight w:val="0"/>
                          <w:marTop w:val="0"/>
                          <w:marBottom w:val="0"/>
                          <w:divBdr>
                            <w:top w:val="none" w:sz="0" w:space="0" w:color="auto"/>
                            <w:left w:val="none" w:sz="0" w:space="0" w:color="auto"/>
                            <w:bottom w:val="none" w:sz="0" w:space="0" w:color="auto"/>
                            <w:right w:val="none" w:sz="0" w:space="0" w:color="auto"/>
                          </w:divBdr>
                        </w:div>
                      </w:divsChild>
                    </w:div>
                    <w:div w:id="1835948555">
                      <w:marLeft w:val="0"/>
                      <w:marRight w:val="0"/>
                      <w:marTop w:val="0"/>
                      <w:marBottom w:val="0"/>
                      <w:divBdr>
                        <w:top w:val="none" w:sz="0" w:space="0" w:color="auto"/>
                        <w:left w:val="none" w:sz="0" w:space="0" w:color="auto"/>
                        <w:bottom w:val="none" w:sz="0" w:space="0" w:color="auto"/>
                        <w:right w:val="none" w:sz="0" w:space="0" w:color="auto"/>
                      </w:divBdr>
                    </w:div>
                    <w:div w:id="1839954871">
                      <w:marLeft w:val="0"/>
                      <w:marRight w:val="0"/>
                      <w:marTop w:val="0"/>
                      <w:marBottom w:val="0"/>
                      <w:divBdr>
                        <w:top w:val="none" w:sz="0" w:space="0" w:color="auto"/>
                        <w:left w:val="none" w:sz="0" w:space="0" w:color="auto"/>
                        <w:bottom w:val="none" w:sz="0" w:space="0" w:color="auto"/>
                        <w:right w:val="none" w:sz="0" w:space="0" w:color="auto"/>
                      </w:divBdr>
                      <w:divsChild>
                        <w:div w:id="1856729936">
                          <w:marLeft w:val="0"/>
                          <w:marRight w:val="0"/>
                          <w:marTop w:val="0"/>
                          <w:marBottom w:val="0"/>
                          <w:divBdr>
                            <w:top w:val="none" w:sz="0" w:space="0" w:color="auto"/>
                            <w:left w:val="none" w:sz="0" w:space="0" w:color="auto"/>
                            <w:bottom w:val="none" w:sz="0" w:space="0" w:color="auto"/>
                            <w:right w:val="none" w:sz="0" w:space="0" w:color="auto"/>
                          </w:divBdr>
                        </w:div>
                      </w:divsChild>
                    </w:div>
                    <w:div w:id="1840651254">
                      <w:marLeft w:val="0"/>
                      <w:marRight w:val="0"/>
                      <w:marTop w:val="0"/>
                      <w:marBottom w:val="0"/>
                      <w:divBdr>
                        <w:top w:val="none" w:sz="0" w:space="0" w:color="auto"/>
                        <w:left w:val="none" w:sz="0" w:space="0" w:color="auto"/>
                        <w:bottom w:val="none" w:sz="0" w:space="0" w:color="auto"/>
                        <w:right w:val="none" w:sz="0" w:space="0" w:color="auto"/>
                      </w:divBdr>
                      <w:divsChild>
                        <w:div w:id="1887834770">
                          <w:marLeft w:val="0"/>
                          <w:marRight w:val="0"/>
                          <w:marTop w:val="0"/>
                          <w:marBottom w:val="0"/>
                          <w:divBdr>
                            <w:top w:val="none" w:sz="0" w:space="0" w:color="auto"/>
                            <w:left w:val="none" w:sz="0" w:space="0" w:color="auto"/>
                            <w:bottom w:val="none" w:sz="0" w:space="0" w:color="auto"/>
                            <w:right w:val="none" w:sz="0" w:space="0" w:color="auto"/>
                          </w:divBdr>
                        </w:div>
                      </w:divsChild>
                    </w:div>
                    <w:div w:id="1847014840">
                      <w:marLeft w:val="0"/>
                      <w:marRight w:val="0"/>
                      <w:marTop w:val="0"/>
                      <w:marBottom w:val="0"/>
                      <w:divBdr>
                        <w:top w:val="none" w:sz="0" w:space="0" w:color="auto"/>
                        <w:left w:val="none" w:sz="0" w:space="0" w:color="auto"/>
                        <w:bottom w:val="none" w:sz="0" w:space="0" w:color="auto"/>
                        <w:right w:val="none" w:sz="0" w:space="0" w:color="auto"/>
                      </w:divBdr>
                    </w:div>
                    <w:div w:id="1860730548">
                      <w:marLeft w:val="0"/>
                      <w:marRight w:val="0"/>
                      <w:marTop w:val="0"/>
                      <w:marBottom w:val="0"/>
                      <w:divBdr>
                        <w:top w:val="none" w:sz="0" w:space="0" w:color="auto"/>
                        <w:left w:val="none" w:sz="0" w:space="0" w:color="auto"/>
                        <w:bottom w:val="none" w:sz="0" w:space="0" w:color="auto"/>
                        <w:right w:val="none" w:sz="0" w:space="0" w:color="auto"/>
                      </w:divBdr>
                    </w:div>
                    <w:div w:id="1863934343">
                      <w:marLeft w:val="0"/>
                      <w:marRight w:val="0"/>
                      <w:marTop w:val="0"/>
                      <w:marBottom w:val="0"/>
                      <w:divBdr>
                        <w:top w:val="none" w:sz="0" w:space="0" w:color="auto"/>
                        <w:left w:val="none" w:sz="0" w:space="0" w:color="auto"/>
                        <w:bottom w:val="none" w:sz="0" w:space="0" w:color="auto"/>
                        <w:right w:val="none" w:sz="0" w:space="0" w:color="auto"/>
                      </w:divBdr>
                    </w:div>
                    <w:div w:id="1885629584">
                      <w:marLeft w:val="0"/>
                      <w:marRight w:val="0"/>
                      <w:marTop w:val="0"/>
                      <w:marBottom w:val="0"/>
                      <w:divBdr>
                        <w:top w:val="none" w:sz="0" w:space="0" w:color="auto"/>
                        <w:left w:val="none" w:sz="0" w:space="0" w:color="auto"/>
                        <w:bottom w:val="none" w:sz="0" w:space="0" w:color="auto"/>
                        <w:right w:val="none" w:sz="0" w:space="0" w:color="auto"/>
                      </w:divBdr>
                    </w:div>
                    <w:div w:id="1888712929">
                      <w:marLeft w:val="0"/>
                      <w:marRight w:val="0"/>
                      <w:marTop w:val="0"/>
                      <w:marBottom w:val="0"/>
                      <w:divBdr>
                        <w:top w:val="none" w:sz="0" w:space="0" w:color="auto"/>
                        <w:left w:val="none" w:sz="0" w:space="0" w:color="auto"/>
                        <w:bottom w:val="none" w:sz="0" w:space="0" w:color="auto"/>
                        <w:right w:val="none" w:sz="0" w:space="0" w:color="auto"/>
                      </w:divBdr>
                    </w:div>
                    <w:div w:id="1898928256">
                      <w:marLeft w:val="0"/>
                      <w:marRight w:val="0"/>
                      <w:marTop w:val="0"/>
                      <w:marBottom w:val="0"/>
                      <w:divBdr>
                        <w:top w:val="none" w:sz="0" w:space="0" w:color="auto"/>
                        <w:left w:val="none" w:sz="0" w:space="0" w:color="auto"/>
                        <w:bottom w:val="none" w:sz="0" w:space="0" w:color="auto"/>
                        <w:right w:val="none" w:sz="0" w:space="0" w:color="auto"/>
                      </w:divBdr>
                    </w:div>
                    <w:div w:id="1909876668">
                      <w:marLeft w:val="0"/>
                      <w:marRight w:val="0"/>
                      <w:marTop w:val="0"/>
                      <w:marBottom w:val="0"/>
                      <w:divBdr>
                        <w:top w:val="none" w:sz="0" w:space="0" w:color="auto"/>
                        <w:left w:val="none" w:sz="0" w:space="0" w:color="auto"/>
                        <w:bottom w:val="none" w:sz="0" w:space="0" w:color="auto"/>
                        <w:right w:val="none" w:sz="0" w:space="0" w:color="auto"/>
                      </w:divBdr>
                    </w:div>
                    <w:div w:id="1919828655">
                      <w:marLeft w:val="0"/>
                      <w:marRight w:val="0"/>
                      <w:marTop w:val="0"/>
                      <w:marBottom w:val="0"/>
                      <w:divBdr>
                        <w:top w:val="none" w:sz="0" w:space="0" w:color="auto"/>
                        <w:left w:val="none" w:sz="0" w:space="0" w:color="auto"/>
                        <w:bottom w:val="none" w:sz="0" w:space="0" w:color="auto"/>
                        <w:right w:val="none" w:sz="0" w:space="0" w:color="auto"/>
                      </w:divBdr>
                    </w:div>
                    <w:div w:id="1924679821">
                      <w:marLeft w:val="0"/>
                      <w:marRight w:val="0"/>
                      <w:marTop w:val="0"/>
                      <w:marBottom w:val="0"/>
                      <w:divBdr>
                        <w:top w:val="none" w:sz="0" w:space="0" w:color="auto"/>
                        <w:left w:val="none" w:sz="0" w:space="0" w:color="auto"/>
                        <w:bottom w:val="none" w:sz="0" w:space="0" w:color="auto"/>
                        <w:right w:val="none" w:sz="0" w:space="0" w:color="auto"/>
                      </w:divBdr>
                      <w:divsChild>
                        <w:div w:id="1010639310">
                          <w:marLeft w:val="0"/>
                          <w:marRight w:val="0"/>
                          <w:marTop w:val="0"/>
                          <w:marBottom w:val="0"/>
                          <w:divBdr>
                            <w:top w:val="none" w:sz="0" w:space="0" w:color="auto"/>
                            <w:left w:val="none" w:sz="0" w:space="0" w:color="auto"/>
                            <w:bottom w:val="none" w:sz="0" w:space="0" w:color="auto"/>
                            <w:right w:val="none" w:sz="0" w:space="0" w:color="auto"/>
                          </w:divBdr>
                        </w:div>
                      </w:divsChild>
                    </w:div>
                    <w:div w:id="1928803253">
                      <w:marLeft w:val="0"/>
                      <w:marRight w:val="0"/>
                      <w:marTop w:val="0"/>
                      <w:marBottom w:val="0"/>
                      <w:divBdr>
                        <w:top w:val="none" w:sz="0" w:space="0" w:color="auto"/>
                        <w:left w:val="none" w:sz="0" w:space="0" w:color="auto"/>
                        <w:bottom w:val="none" w:sz="0" w:space="0" w:color="auto"/>
                        <w:right w:val="none" w:sz="0" w:space="0" w:color="auto"/>
                      </w:divBdr>
                    </w:div>
                    <w:div w:id="1941255219">
                      <w:marLeft w:val="0"/>
                      <w:marRight w:val="0"/>
                      <w:marTop w:val="0"/>
                      <w:marBottom w:val="0"/>
                      <w:divBdr>
                        <w:top w:val="none" w:sz="0" w:space="0" w:color="auto"/>
                        <w:left w:val="none" w:sz="0" w:space="0" w:color="auto"/>
                        <w:bottom w:val="none" w:sz="0" w:space="0" w:color="auto"/>
                        <w:right w:val="none" w:sz="0" w:space="0" w:color="auto"/>
                      </w:divBdr>
                    </w:div>
                    <w:div w:id="1947929999">
                      <w:marLeft w:val="0"/>
                      <w:marRight w:val="0"/>
                      <w:marTop w:val="0"/>
                      <w:marBottom w:val="0"/>
                      <w:divBdr>
                        <w:top w:val="none" w:sz="0" w:space="0" w:color="auto"/>
                        <w:left w:val="none" w:sz="0" w:space="0" w:color="auto"/>
                        <w:bottom w:val="none" w:sz="0" w:space="0" w:color="auto"/>
                        <w:right w:val="none" w:sz="0" w:space="0" w:color="auto"/>
                      </w:divBdr>
                    </w:div>
                    <w:div w:id="1948272377">
                      <w:marLeft w:val="0"/>
                      <w:marRight w:val="0"/>
                      <w:marTop w:val="0"/>
                      <w:marBottom w:val="0"/>
                      <w:divBdr>
                        <w:top w:val="none" w:sz="0" w:space="0" w:color="auto"/>
                        <w:left w:val="none" w:sz="0" w:space="0" w:color="auto"/>
                        <w:bottom w:val="none" w:sz="0" w:space="0" w:color="auto"/>
                        <w:right w:val="none" w:sz="0" w:space="0" w:color="auto"/>
                      </w:divBdr>
                    </w:div>
                    <w:div w:id="1949896888">
                      <w:marLeft w:val="0"/>
                      <w:marRight w:val="0"/>
                      <w:marTop w:val="0"/>
                      <w:marBottom w:val="0"/>
                      <w:divBdr>
                        <w:top w:val="none" w:sz="0" w:space="0" w:color="auto"/>
                        <w:left w:val="none" w:sz="0" w:space="0" w:color="auto"/>
                        <w:bottom w:val="none" w:sz="0" w:space="0" w:color="auto"/>
                        <w:right w:val="none" w:sz="0" w:space="0" w:color="auto"/>
                      </w:divBdr>
                    </w:div>
                    <w:div w:id="1964535113">
                      <w:marLeft w:val="0"/>
                      <w:marRight w:val="0"/>
                      <w:marTop w:val="0"/>
                      <w:marBottom w:val="0"/>
                      <w:divBdr>
                        <w:top w:val="none" w:sz="0" w:space="0" w:color="auto"/>
                        <w:left w:val="none" w:sz="0" w:space="0" w:color="auto"/>
                        <w:bottom w:val="none" w:sz="0" w:space="0" w:color="auto"/>
                        <w:right w:val="none" w:sz="0" w:space="0" w:color="auto"/>
                      </w:divBdr>
                      <w:divsChild>
                        <w:div w:id="996493320">
                          <w:marLeft w:val="0"/>
                          <w:marRight w:val="0"/>
                          <w:marTop w:val="0"/>
                          <w:marBottom w:val="0"/>
                          <w:divBdr>
                            <w:top w:val="none" w:sz="0" w:space="0" w:color="auto"/>
                            <w:left w:val="none" w:sz="0" w:space="0" w:color="auto"/>
                            <w:bottom w:val="none" w:sz="0" w:space="0" w:color="auto"/>
                            <w:right w:val="none" w:sz="0" w:space="0" w:color="auto"/>
                          </w:divBdr>
                        </w:div>
                      </w:divsChild>
                    </w:div>
                    <w:div w:id="1971547514">
                      <w:marLeft w:val="0"/>
                      <w:marRight w:val="0"/>
                      <w:marTop w:val="0"/>
                      <w:marBottom w:val="0"/>
                      <w:divBdr>
                        <w:top w:val="none" w:sz="0" w:space="0" w:color="auto"/>
                        <w:left w:val="none" w:sz="0" w:space="0" w:color="auto"/>
                        <w:bottom w:val="none" w:sz="0" w:space="0" w:color="auto"/>
                        <w:right w:val="none" w:sz="0" w:space="0" w:color="auto"/>
                      </w:divBdr>
                      <w:divsChild>
                        <w:div w:id="374701355">
                          <w:marLeft w:val="0"/>
                          <w:marRight w:val="0"/>
                          <w:marTop w:val="0"/>
                          <w:marBottom w:val="0"/>
                          <w:divBdr>
                            <w:top w:val="none" w:sz="0" w:space="0" w:color="auto"/>
                            <w:left w:val="none" w:sz="0" w:space="0" w:color="auto"/>
                            <w:bottom w:val="none" w:sz="0" w:space="0" w:color="auto"/>
                            <w:right w:val="none" w:sz="0" w:space="0" w:color="auto"/>
                          </w:divBdr>
                        </w:div>
                      </w:divsChild>
                    </w:div>
                    <w:div w:id="1972637343">
                      <w:marLeft w:val="0"/>
                      <w:marRight w:val="0"/>
                      <w:marTop w:val="0"/>
                      <w:marBottom w:val="0"/>
                      <w:divBdr>
                        <w:top w:val="none" w:sz="0" w:space="0" w:color="auto"/>
                        <w:left w:val="none" w:sz="0" w:space="0" w:color="auto"/>
                        <w:bottom w:val="none" w:sz="0" w:space="0" w:color="auto"/>
                        <w:right w:val="none" w:sz="0" w:space="0" w:color="auto"/>
                      </w:divBdr>
                      <w:divsChild>
                        <w:div w:id="400326054">
                          <w:marLeft w:val="0"/>
                          <w:marRight w:val="0"/>
                          <w:marTop w:val="0"/>
                          <w:marBottom w:val="0"/>
                          <w:divBdr>
                            <w:top w:val="none" w:sz="0" w:space="0" w:color="auto"/>
                            <w:left w:val="none" w:sz="0" w:space="0" w:color="auto"/>
                            <w:bottom w:val="none" w:sz="0" w:space="0" w:color="auto"/>
                            <w:right w:val="none" w:sz="0" w:space="0" w:color="auto"/>
                          </w:divBdr>
                        </w:div>
                      </w:divsChild>
                    </w:div>
                    <w:div w:id="1980642827">
                      <w:marLeft w:val="0"/>
                      <w:marRight w:val="0"/>
                      <w:marTop w:val="0"/>
                      <w:marBottom w:val="0"/>
                      <w:divBdr>
                        <w:top w:val="none" w:sz="0" w:space="0" w:color="auto"/>
                        <w:left w:val="none" w:sz="0" w:space="0" w:color="auto"/>
                        <w:bottom w:val="none" w:sz="0" w:space="0" w:color="auto"/>
                        <w:right w:val="none" w:sz="0" w:space="0" w:color="auto"/>
                      </w:divBdr>
                      <w:divsChild>
                        <w:div w:id="1245064585">
                          <w:marLeft w:val="0"/>
                          <w:marRight w:val="0"/>
                          <w:marTop w:val="0"/>
                          <w:marBottom w:val="0"/>
                          <w:divBdr>
                            <w:top w:val="none" w:sz="0" w:space="0" w:color="auto"/>
                            <w:left w:val="none" w:sz="0" w:space="0" w:color="auto"/>
                            <w:bottom w:val="none" w:sz="0" w:space="0" w:color="auto"/>
                            <w:right w:val="none" w:sz="0" w:space="0" w:color="auto"/>
                          </w:divBdr>
                        </w:div>
                      </w:divsChild>
                    </w:div>
                    <w:div w:id="1980647267">
                      <w:marLeft w:val="0"/>
                      <w:marRight w:val="0"/>
                      <w:marTop w:val="0"/>
                      <w:marBottom w:val="0"/>
                      <w:divBdr>
                        <w:top w:val="none" w:sz="0" w:space="0" w:color="auto"/>
                        <w:left w:val="none" w:sz="0" w:space="0" w:color="auto"/>
                        <w:bottom w:val="none" w:sz="0" w:space="0" w:color="auto"/>
                        <w:right w:val="none" w:sz="0" w:space="0" w:color="auto"/>
                      </w:divBdr>
                      <w:divsChild>
                        <w:div w:id="465972327">
                          <w:marLeft w:val="0"/>
                          <w:marRight w:val="0"/>
                          <w:marTop w:val="0"/>
                          <w:marBottom w:val="0"/>
                          <w:divBdr>
                            <w:top w:val="none" w:sz="0" w:space="0" w:color="auto"/>
                            <w:left w:val="none" w:sz="0" w:space="0" w:color="auto"/>
                            <w:bottom w:val="none" w:sz="0" w:space="0" w:color="auto"/>
                            <w:right w:val="none" w:sz="0" w:space="0" w:color="auto"/>
                          </w:divBdr>
                        </w:div>
                      </w:divsChild>
                    </w:div>
                    <w:div w:id="1982223456">
                      <w:marLeft w:val="0"/>
                      <w:marRight w:val="0"/>
                      <w:marTop w:val="0"/>
                      <w:marBottom w:val="0"/>
                      <w:divBdr>
                        <w:top w:val="none" w:sz="0" w:space="0" w:color="auto"/>
                        <w:left w:val="none" w:sz="0" w:space="0" w:color="auto"/>
                        <w:bottom w:val="none" w:sz="0" w:space="0" w:color="auto"/>
                        <w:right w:val="none" w:sz="0" w:space="0" w:color="auto"/>
                      </w:divBdr>
                      <w:divsChild>
                        <w:div w:id="271864627">
                          <w:marLeft w:val="0"/>
                          <w:marRight w:val="0"/>
                          <w:marTop w:val="0"/>
                          <w:marBottom w:val="0"/>
                          <w:divBdr>
                            <w:top w:val="none" w:sz="0" w:space="0" w:color="auto"/>
                            <w:left w:val="none" w:sz="0" w:space="0" w:color="auto"/>
                            <w:bottom w:val="none" w:sz="0" w:space="0" w:color="auto"/>
                            <w:right w:val="none" w:sz="0" w:space="0" w:color="auto"/>
                          </w:divBdr>
                        </w:div>
                      </w:divsChild>
                    </w:div>
                    <w:div w:id="1991715344">
                      <w:marLeft w:val="0"/>
                      <w:marRight w:val="0"/>
                      <w:marTop w:val="0"/>
                      <w:marBottom w:val="0"/>
                      <w:divBdr>
                        <w:top w:val="none" w:sz="0" w:space="0" w:color="auto"/>
                        <w:left w:val="none" w:sz="0" w:space="0" w:color="auto"/>
                        <w:bottom w:val="none" w:sz="0" w:space="0" w:color="auto"/>
                        <w:right w:val="none" w:sz="0" w:space="0" w:color="auto"/>
                      </w:divBdr>
                    </w:div>
                    <w:div w:id="2001542041">
                      <w:marLeft w:val="0"/>
                      <w:marRight w:val="0"/>
                      <w:marTop w:val="0"/>
                      <w:marBottom w:val="0"/>
                      <w:divBdr>
                        <w:top w:val="none" w:sz="0" w:space="0" w:color="auto"/>
                        <w:left w:val="none" w:sz="0" w:space="0" w:color="auto"/>
                        <w:bottom w:val="none" w:sz="0" w:space="0" w:color="auto"/>
                        <w:right w:val="none" w:sz="0" w:space="0" w:color="auto"/>
                      </w:divBdr>
                    </w:div>
                    <w:div w:id="2004310829">
                      <w:marLeft w:val="0"/>
                      <w:marRight w:val="0"/>
                      <w:marTop w:val="0"/>
                      <w:marBottom w:val="0"/>
                      <w:divBdr>
                        <w:top w:val="none" w:sz="0" w:space="0" w:color="auto"/>
                        <w:left w:val="none" w:sz="0" w:space="0" w:color="auto"/>
                        <w:bottom w:val="none" w:sz="0" w:space="0" w:color="auto"/>
                        <w:right w:val="none" w:sz="0" w:space="0" w:color="auto"/>
                      </w:divBdr>
                      <w:divsChild>
                        <w:div w:id="81880014">
                          <w:marLeft w:val="0"/>
                          <w:marRight w:val="0"/>
                          <w:marTop w:val="0"/>
                          <w:marBottom w:val="0"/>
                          <w:divBdr>
                            <w:top w:val="none" w:sz="0" w:space="0" w:color="auto"/>
                            <w:left w:val="none" w:sz="0" w:space="0" w:color="auto"/>
                            <w:bottom w:val="none" w:sz="0" w:space="0" w:color="auto"/>
                            <w:right w:val="none" w:sz="0" w:space="0" w:color="auto"/>
                          </w:divBdr>
                        </w:div>
                      </w:divsChild>
                    </w:div>
                    <w:div w:id="2005814392">
                      <w:marLeft w:val="0"/>
                      <w:marRight w:val="0"/>
                      <w:marTop w:val="0"/>
                      <w:marBottom w:val="0"/>
                      <w:divBdr>
                        <w:top w:val="none" w:sz="0" w:space="0" w:color="auto"/>
                        <w:left w:val="none" w:sz="0" w:space="0" w:color="auto"/>
                        <w:bottom w:val="none" w:sz="0" w:space="0" w:color="auto"/>
                        <w:right w:val="none" w:sz="0" w:space="0" w:color="auto"/>
                      </w:divBdr>
                      <w:divsChild>
                        <w:div w:id="1196044224">
                          <w:marLeft w:val="0"/>
                          <w:marRight w:val="0"/>
                          <w:marTop w:val="0"/>
                          <w:marBottom w:val="0"/>
                          <w:divBdr>
                            <w:top w:val="none" w:sz="0" w:space="0" w:color="auto"/>
                            <w:left w:val="none" w:sz="0" w:space="0" w:color="auto"/>
                            <w:bottom w:val="none" w:sz="0" w:space="0" w:color="auto"/>
                            <w:right w:val="none" w:sz="0" w:space="0" w:color="auto"/>
                          </w:divBdr>
                        </w:div>
                      </w:divsChild>
                    </w:div>
                    <w:div w:id="2006745052">
                      <w:marLeft w:val="0"/>
                      <w:marRight w:val="0"/>
                      <w:marTop w:val="0"/>
                      <w:marBottom w:val="0"/>
                      <w:divBdr>
                        <w:top w:val="none" w:sz="0" w:space="0" w:color="auto"/>
                        <w:left w:val="none" w:sz="0" w:space="0" w:color="auto"/>
                        <w:bottom w:val="none" w:sz="0" w:space="0" w:color="auto"/>
                        <w:right w:val="none" w:sz="0" w:space="0" w:color="auto"/>
                      </w:divBdr>
                      <w:divsChild>
                        <w:div w:id="1413091259">
                          <w:marLeft w:val="0"/>
                          <w:marRight w:val="0"/>
                          <w:marTop w:val="0"/>
                          <w:marBottom w:val="0"/>
                          <w:divBdr>
                            <w:top w:val="none" w:sz="0" w:space="0" w:color="auto"/>
                            <w:left w:val="none" w:sz="0" w:space="0" w:color="auto"/>
                            <w:bottom w:val="none" w:sz="0" w:space="0" w:color="auto"/>
                            <w:right w:val="none" w:sz="0" w:space="0" w:color="auto"/>
                          </w:divBdr>
                        </w:div>
                      </w:divsChild>
                    </w:div>
                    <w:div w:id="2009669419">
                      <w:marLeft w:val="0"/>
                      <w:marRight w:val="0"/>
                      <w:marTop w:val="0"/>
                      <w:marBottom w:val="0"/>
                      <w:divBdr>
                        <w:top w:val="none" w:sz="0" w:space="0" w:color="auto"/>
                        <w:left w:val="none" w:sz="0" w:space="0" w:color="auto"/>
                        <w:bottom w:val="none" w:sz="0" w:space="0" w:color="auto"/>
                        <w:right w:val="none" w:sz="0" w:space="0" w:color="auto"/>
                      </w:divBdr>
                    </w:div>
                    <w:div w:id="2014065655">
                      <w:marLeft w:val="0"/>
                      <w:marRight w:val="0"/>
                      <w:marTop w:val="0"/>
                      <w:marBottom w:val="0"/>
                      <w:divBdr>
                        <w:top w:val="none" w:sz="0" w:space="0" w:color="auto"/>
                        <w:left w:val="none" w:sz="0" w:space="0" w:color="auto"/>
                        <w:bottom w:val="none" w:sz="0" w:space="0" w:color="auto"/>
                        <w:right w:val="none" w:sz="0" w:space="0" w:color="auto"/>
                      </w:divBdr>
                      <w:divsChild>
                        <w:div w:id="383986554">
                          <w:marLeft w:val="0"/>
                          <w:marRight w:val="0"/>
                          <w:marTop w:val="0"/>
                          <w:marBottom w:val="0"/>
                          <w:divBdr>
                            <w:top w:val="none" w:sz="0" w:space="0" w:color="auto"/>
                            <w:left w:val="none" w:sz="0" w:space="0" w:color="auto"/>
                            <w:bottom w:val="none" w:sz="0" w:space="0" w:color="auto"/>
                            <w:right w:val="none" w:sz="0" w:space="0" w:color="auto"/>
                          </w:divBdr>
                        </w:div>
                      </w:divsChild>
                    </w:div>
                    <w:div w:id="2020423673">
                      <w:marLeft w:val="0"/>
                      <w:marRight w:val="0"/>
                      <w:marTop w:val="0"/>
                      <w:marBottom w:val="0"/>
                      <w:divBdr>
                        <w:top w:val="none" w:sz="0" w:space="0" w:color="auto"/>
                        <w:left w:val="none" w:sz="0" w:space="0" w:color="auto"/>
                        <w:bottom w:val="none" w:sz="0" w:space="0" w:color="auto"/>
                        <w:right w:val="none" w:sz="0" w:space="0" w:color="auto"/>
                      </w:divBdr>
                    </w:div>
                    <w:div w:id="2025669510">
                      <w:marLeft w:val="0"/>
                      <w:marRight w:val="0"/>
                      <w:marTop w:val="0"/>
                      <w:marBottom w:val="0"/>
                      <w:divBdr>
                        <w:top w:val="none" w:sz="0" w:space="0" w:color="auto"/>
                        <w:left w:val="none" w:sz="0" w:space="0" w:color="auto"/>
                        <w:bottom w:val="none" w:sz="0" w:space="0" w:color="auto"/>
                        <w:right w:val="none" w:sz="0" w:space="0" w:color="auto"/>
                      </w:divBdr>
                    </w:div>
                    <w:div w:id="2042436475">
                      <w:marLeft w:val="0"/>
                      <w:marRight w:val="0"/>
                      <w:marTop w:val="0"/>
                      <w:marBottom w:val="0"/>
                      <w:divBdr>
                        <w:top w:val="none" w:sz="0" w:space="0" w:color="auto"/>
                        <w:left w:val="none" w:sz="0" w:space="0" w:color="auto"/>
                        <w:bottom w:val="none" w:sz="0" w:space="0" w:color="auto"/>
                        <w:right w:val="none" w:sz="0" w:space="0" w:color="auto"/>
                      </w:divBdr>
                    </w:div>
                    <w:div w:id="2049330728">
                      <w:marLeft w:val="0"/>
                      <w:marRight w:val="0"/>
                      <w:marTop w:val="0"/>
                      <w:marBottom w:val="0"/>
                      <w:divBdr>
                        <w:top w:val="none" w:sz="0" w:space="0" w:color="auto"/>
                        <w:left w:val="none" w:sz="0" w:space="0" w:color="auto"/>
                        <w:bottom w:val="none" w:sz="0" w:space="0" w:color="auto"/>
                        <w:right w:val="none" w:sz="0" w:space="0" w:color="auto"/>
                      </w:divBdr>
                    </w:div>
                    <w:div w:id="2052682082">
                      <w:marLeft w:val="0"/>
                      <w:marRight w:val="0"/>
                      <w:marTop w:val="0"/>
                      <w:marBottom w:val="0"/>
                      <w:divBdr>
                        <w:top w:val="none" w:sz="0" w:space="0" w:color="auto"/>
                        <w:left w:val="none" w:sz="0" w:space="0" w:color="auto"/>
                        <w:bottom w:val="none" w:sz="0" w:space="0" w:color="auto"/>
                        <w:right w:val="none" w:sz="0" w:space="0" w:color="auto"/>
                      </w:divBdr>
                      <w:divsChild>
                        <w:div w:id="1395933665">
                          <w:marLeft w:val="0"/>
                          <w:marRight w:val="0"/>
                          <w:marTop w:val="0"/>
                          <w:marBottom w:val="0"/>
                          <w:divBdr>
                            <w:top w:val="none" w:sz="0" w:space="0" w:color="auto"/>
                            <w:left w:val="none" w:sz="0" w:space="0" w:color="auto"/>
                            <w:bottom w:val="none" w:sz="0" w:space="0" w:color="auto"/>
                            <w:right w:val="none" w:sz="0" w:space="0" w:color="auto"/>
                          </w:divBdr>
                        </w:div>
                      </w:divsChild>
                    </w:div>
                    <w:div w:id="2065172572">
                      <w:marLeft w:val="0"/>
                      <w:marRight w:val="0"/>
                      <w:marTop w:val="0"/>
                      <w:marBottom w:val="0"/>
                      <w:divBdr>
                        <w:top w:val="none" w:sz="0" w:space="0" w:color="auto"/>
                        <w:left w:val="none" w:sz="0" w:space="0" w:color="auto"/>
                        <w:bottom w:val="none" w:sz="0" w:space="0" w:color="auto"/>
                        <w:right w:val="none" w:sz="0" w:space="0" w:color="auto"/>
                      </w:divBdr>
                      <w:divsChild>
                        <w:div w:id="933439741">
                          <w:marLeft w:val="0"/>
                          <w:marRight w:val="0"/>
                          <w:marTop w:val="0"/>
                          <w:marBottom w:val="0"/>
                          <w:divBdr>
                            <w:top w:val="none" w:sz="0" w:space="0" w:color="auto"/>
                            <w:left w:val="none" w:sz="0" w:space="0" w:color="auto"/>
                            <w:bottom w:val="none" w:sz="0" w:space="0" w:color="auto"/>
                            <w:right w:val="none" w:sz="0" w:space="0" w:color="auto"/>
                          </w:divBdr>
                        </w:div>
                      </w:divsChild>
                    </w:div>
                    <w:div w:id="2065173954">
                      <w:marLeft w:val="0"/>
                      <w:marRight w:val="0"/>
                      <w:marTop w:val="0"/>
                      <w:marBottom w:val="0"/>
                      <w:divBdr>
                        <w:top w:val="none" w:sz="0" w:space="0" w:color="auto"/>
                        <w:left w:val="none" w:sz="0" w:space="0" w:color="auto"/>
                        <w:bottom w:val="none" w:sz="0" w:space="0" w:color="auto"/>
                        <w:right w:val="none" w:sz="0" w:space="0" w:color="auto"/>
                      </w:divBdr>
                      <w:divsChild>
                        <w:div w:id="986863809">
                          <w:marLeft w:val="0"/>
                          <w:marRight w:val="0"/>
                          <w:marTop w:val="0"/>
                          <w:marBottom w:val="0"/>
                          <w:divBdr>
                            <w:top w:val="none" w:sz="0" w:space="0" w:color="auto"/>
                            <w:left w:val="none" w:sz="0" w:space="0" w:color="auto"/>
                            <w:bottom w:val="none" w:sz="0" w:space="0" w:color="auto"/>
                            <w:right w:val="none" w:sz="0" w:space="0" w:color="auto"/>
                          </w:divBdr>
                        </w:div>
                      </w:divsChild>
                    </w:div>
                    <w:div w:id="2065592132">
                      <w:marLeft w:val="0"/>
                      <w:marRight w:val="0"/>
                      <w:marTop w:val="0"/>
                      <w:marBottom w:val="0"/>
                      <w:divBdr>
                        <w:top w:val="none" w:sz="0" w:space="0" w:color="auto"/>
                        <w:left w:val="none" w:sz="0" w:space="0" w:color="auto"/>
                        <w:bottom w:val="none" w:sz="0" w:space="0" w:color="auto"/>
                        <w:right w:val="none" w:sz="0" w:space="0" w:color="auto"/>
                      </w:divBdr>
                    </w:div>
                    <w:div w:id="2068337260">
                      <w:marLeft w:val="0"/>
                      <w:marRight w:val="0"/>
                      <w:marTop w:val="0"/>
                      <w:marBottom w:val="0"/>
                      <w:divBdr>
                        <w:top w:val="none" w:sz="0" w:space="0" w:color="auto"/>
                        <w:left w:val="none" w:sz="0" w:space="0" w:color="auto"/>
                        <w:bottom w:val="none" w:sz="0" w:space="0" w:color="auto"/>
                        <w:right w:val="none" w:sz="0" w:space="0" w:color="auto"/>
                      </w:divBdr>
                      <w:divsChild>
                        <w:div w:id="717513988">
                          <w:marLeft w:val="0"/>
                          <w:marRight w:val="0"/>
                          <w:marTop w:val="0"/>
                          <w:marBottom w:val="0"/>
                          <w:divBdr>
                            <w:top w:val="none" w:sz="0" w:space="0" w:color="auto"/>
                            <w:left w:val="none" w:sz="0" w:space="0" w:color="auto"/>
                            <w:bottom w:val="none" w:sz="0" w:space="0" w:color="auto"/>
                            <w:right w:val="none" w:sz="0" w:space="0" w:color="auto"/>
                          </w:divBdr>
                        </w:div>
                      </w:divsChild>
                    </w:div>
                    <w:div w:id="2075007774">
                      <w:marLeft w:val="0"/>
                      <w:marRight w:val="0"/>
                      <w:marTop w:val="0"/>
                      <w:marBottom w:val="0"/>
                      <w:divBdr>
                        <w:top w:val="none" w:sz="0" w:space="0" w:color="auto"/>
                        <w:left w:val="none" w:sz="0" w:space="0" w:color="auto"/>
                        <w:bottom w:val="none" w:sz="0" w:space="0" w:color="auto"/>
                        <w:right w:val="none" w:sz="0" w:space="0" w:color="auto"/>
                      </w:divBdr>
                    </w:div>
                    <w:div w:id="2075859205">
                      <w:marLeft w:val="0"/>
                      <w:marRight w:val="0"/>
                      <w:marTop w:val="0"/>
                      <w:marBottom w:val="0"/>
                      <w:divBdr>
                        <w:top w:val="none" w:sz="0" w:space="0" w:color="auto"/>
                        <w:left w:val="none" w:sz="0" w:space="0" w:color="auto"/>
                        <w:bottom w:val="none" w:sz="0" w:space="0" w:color="auto"/>
                        <w:right w:val="none" w:sz="0" w:space="0" w:color="auto"/>
                      </w:divBdr>
                      <w:divsChild>
                        <w:div w:id="1839076046">
                          <w:marLeft w:val="0"/>
                          <w:marRight w:val="0"/>
                          <w:marTop w:val="0"/>
                          <w:marBottom w:val="0"/>
                          <w:divBdr>
                            <w:top w:val="none" w:sz="0" w:space="0" w:color="auto"/>
                            <w:left w:val="none" w:sz="0" w:space="0" w:color="auto"/>
                            <w:bottom w:val="none" w:sz="0" w:space="0" w:color="auto"/>
                            <w:right w:val="none" w:sz="0" w:space="0" w:color="auto"/>
                          </w:divBdr>
                        </w:div>
                      </w:divsChild>
                    </w:div>
                    <w:div w:id="2080472101">
                      <w:marLeft w:val="0"/>
                      <w:marRight w:val="0"/>
                      <w:marTop w:val="0"/>
                      <w:marBottom w:val="0"/>
                      <w:divBdr>
                        <w:top w:val="none" w:sz="0" w:space="0" w:color="auto"/>
                        <w:left w:val="none" w:sz="0" w:space="0" w:color="auto"/>
                        <w:bottom w:val="none" w:sz="0" w:space="0" w:color="auto"/>
                        <w:right w:val="none" w:sz="0" w:space="0" w:color="auto"/>
                      </w:divBdr>
                      <w:divsChild>
                        <w:div w:id="1858888190">
                          <w:marLeft w:val="0"/>
                          <w:marRight w:val="0"/>
                          <w:marTop w:val="0"/>
                          <w:marBottom w:val="0"/>
                          <w:divBdr>
                            <w:top w:val="none" w:sz="0" w:space="0" w:color="auto"/>
                            <w:left w:val="none" w:sz="0" w:space="0" w:color="auto"/>
                            <w:bottom w:val="none" w:sz="0" w:space="0" w:color="auto"/>
                            <w:right w:val="none" w:sz="0" w:space="0" w:color="auto"/>
                          </w:divBdr>
                        </w:div>
                      </w:divsChild>
                    </w:div>
                    <w:div w:id="2083790994">
                      <w:marLeft w:val="0"/>
                      <w:marRight w:val="0"/>
                      <w:marTop w:val="0"/>
                      <w:marBottom w:val="0"/>
                      <w:divBdr>
                        <w:top w:val="none" w:sz="0" w:space="0" w:color="auto"/>
                        <w:left w:val="none" w:sz="0" w:space="0" w:color="auto"/>
                        <w:bottom w:val="none" w:sz="0" w:space="0" w:color="auto"/>
                        <w:right w:val="none" w:sz="0" w:space="0" w:color="auto"/>
                      </w:divBdr>
                      <w:divsChild>
                        <w:div w:id="2061399402">
                          <w:marLeft w:val="0"/>
                          <w:marRight w:val="0"/>
                          <w:marTop w:val="0"/>
                          <w:marBottom w:val="0"/>
                          <w:divBdr>
                            <w:top w:val="none" w:sz="0" w:space="0" w:color="auto"/>
                            <w:left w:val="none" w:sz="0" w:space="0" w:color="auto"/>
                            <w:bottom w:val="none" w:sz="0" w:space="0" w:color="auto"/>
                            <w:right w:val="none" w:sz="0" w:space="0" w:color="auto"/>
                          </w:divBdr>
                        </w:div>
                      </w:divsChild>
                    </w:div>
                    <w:div w:id="2088576353">
                      <w:marLeft w:val="0"/>
                      <w:marRight w:val="0"/>
                      <w:marTop w:val="0"/>
                      <w:marBottom w:val="0"/>
                      <w:divBdr>
                        <w:top w:val="none" w:sz="0" w:space="0" w:color="auto"/>
                        <w:left w:val="none" w:sz="0" w:space="0" w:color="auto"/>
                        <w:bottom w:val="none" w:sz="0" w:space="0" w:color="auto"/>
                        <w:right w:val="none" w:sz="0" w:space="0" w:color="auto"/>
                      </w:divBdr>
                      <w:divsChild>
                        <w:div w:id="1288852132">
                          <w:marLeft w:val="0"/>
                          <w:marRight w:val="0"/>
                          <w:marTop w:val="0"/>
                          <w:marBottom w:val="0"/>
                          <w:divBdr>
                            <w:top w:val="none" w:sz="0" w:space="0" w:color="auto"/>
                            <w:left w:val="none" w:sz="0" w:space="0" w:color="auto"/>
                            <w:bottom w:val="none" w:sz="0" w:space="0" w:color="auto"/>
                            <w:right w:val="none" w:sz="0" w:space="0" w:color="auto"/>
                          </w:divBdr>
                        </w:div>
                      </w:divsChild>
                    </w:div>
                    <w:div w:id="2089111183">
                      <w:marLeft w:val="0"/>
                      <w:marRight w:val="0"/>
                      <w:marTop w:val="0"/>
                      <w:marBottom w:val="0"/>
                      <w:divBdr>
                        <w:top w:val="none" w:sz="0" w:space="0" w:color="auto"/>
                        <w:left w:val="none" w:sz="0" w:space="0" w:color="auto"/>
                        <w:bottom w:val="none" w:sz="0" w:space="0" w:color="auto"/>
                        <w:right w:val="none" w:sz="0" w:space="0" w:color="auto"/>
                      </w:divBdr>
                      <w:divsChild>
                        <w:div w:id="576061913">
                          <w:marLeft w:val="0"/>
                          <w:marRight w:val="0"/>
                          <w:marTop w:val="0"/>
                          <w:marBottom w:val="0"/>
                          <w:divBdr>
                            <w:top w:val="none" w:sz="0" w:space="0" w:color="auto"/>
                            <w:left w:val="none" w:sz="0" w:space="0" w:color="auto"/>
                            <w:bottom w:val="none" w:sz="0" w:space="0" w:color="auto"/>
                            <w:right w:val="none" w:sz="0" w:space="0" w:color="auto"/>
                          </w:divBdr>
                        </w:div>
                      </w:divsChild>
                    </w:div>
                    <w:div w:id="2091542414">
                      <w:marLeft w:val="0"/>
                      <w:marRight w:val="0"/>
                      <w:marTop w:val="0"/>
                      <w:marBottom w:val="0"/>
                      <w:divBdr>
                        <w:top w:val="none" w:sz="0" w:space="0" w:color="auto"/>
                        <w:left w:val="none" w:sz="0" w:space="0" w:color="auto"/>
                        <w:bottom w:val="none" w:sz="0" w:space="0" w:color="auto"/>
                        <w:right w:val="none" w:sz="0" w:space="0" w:color="auto"/>
                      </w:divBdr>
                      <w:divsChild>
                        <w:div w:id="2059159313">
                          <w:marLeft w:val="0"/>
                          <w:marRight w:val="0"/>
                          <w:marTop w:val="0"/>
                          <w:marBottom w:val="0"/>
                          <w:divBdr>
                            <w:top w:val="none" w:sz="0" w:space="0" w:color="auto"/>
                            <w:left w:val="none" w:sz="0" w:space="0" w:color="auto"/>
                            <w:bottom w:val="none" w:sz="0" w:space="0" w:color="auto"/>
                            <w:right w:val="none" w:sz="0" w:space="0" w:color="auto"/>
                          </w:divBdr>
                        </w:div>
                      </w:divsChild>
                    </w:div>
                    <w:div w:id="2097746490">
                      <w:marLeft w:val="0"/>
                      <w:marRight w:val="0"/>
                      <w:marTop w:val="0"/>
                      <w:marBottom w:val="0"/>
                      <w:divBdr>
                        <w:top w:val="none" w:sz="0" w:space="0" w:color="auto"/>
                        <w:left w:val="none" w:sz="0" w:space="0" w:color="auto"/>
                        <w:bottom w:val="none" w:sz="0" w:space="0" w:color="auto"/>
                        <w:right w:val="none" w:sz="0" w:space="0" w:color="auto"/>
                      </w:divBdr>
                    </w:div>
                    <w:div w:id="2098595207">
                      <w:marLeft w:val="0"/>
                      <w:marRight w:val="0"/>
                      <w:marTop w:val="0"/>
                      <w:marBottom w:val="0"/>
                      <w:divBdr>
                        <w:top w:val="none" w:sz="0" w:space="0" w:color="auto"/>
                        <w:left w:val="none" w:sz="0" w:space="0" w:color="auto"/>
                        <w:bottom w:val="none" w:sz="0" w:space="0" w:color="auto"/>
                        <w:right w:val="none" w:sz="0" w:space="0" w:color="auto"/>
                      </w:divBdr>
                      <w:divsChild>
                        <w:div w:id="729230522">
                          <w:marLeft w:val="0"/>
                          <w:marRight w:val="0"/>
                          <w:marTop w:val="0"/>
                          <w:marBottom w:val="0"/>
                          <w:divBdr>
                            <w:top w:val="none" w:sz="0" w:space="0" w:color="auto"/>
                            <w:left w:val="none" w:sz="0" w:space="0" w:color="auto"/>
                            <w:bottom w:val="none" w:sz="0" w:space="0" w:color="auto"/>
                            <w:right w:val="none" w:sz="0" w:space="0" w:color="auto"/>
                          </w:divBdr>
                        </w:div>
                      </w:divsChild>
                    </w:div>
                    <w:div w:id="2101678641">
                      <w:marLeft w:val="0"/>
                      <w:marRight w:val="0"/>
                      <w:marTop w:val="0"/>
                      <w:marBottom w:val="0"/>
                      <w:divBdr>
                        <w:top w:val="none" w:sz="0" w:space="0" w:color="auto"/>
                        <w:left w:val="none" w:sz="0" w:space="0" w:color="auto"/>
                        <w:bottom w:val="none" w:sz="0" w:space="0" w:color="auto"/>
                        <w:right w:val="none" w:sz="0" w:space="0" w:color="auto"/>
                      </w:divBdr>
                    </w:div>
                    <w:div w:id="2101683218">
                      <w:marLeft w:val="0"/>
                      <w:marRight w:val="0"/>
                      <w:marTop w:val="0"/>
                      <w:marBottom w:val="0"/>
                      <w:divBdr>
                        <w:top w:val="none" w:sz="0" w:space="0" w:color="auto"/>
                        <w:left w:val="none" w:sz="0" w:space="0" w:color="auto"/>
                        <w:bottom w:val="none" w:sz="0" w:space="0" w:color="auto"/>
                        <w:right w:val="none" w:sz="0" w:space="0" w:color="auto"/>
                      </w:divBdr>
                    </w:div>
                    <w:div w:id="2109538993">
                      <w:marLeft w:val="0"/>
                      <w:marRight w:val="0"/>
                      <w:marTop w:val="0"/>
                      <w:marBottom w:val="0"/>
                      <w:divBdr>
                        <w:top w:val="none" w:sz="0" w:space="0" w:color="auto"/>
                        <w:left w:val="none" w:sz="0" w:space="0" w:color="auto"/>
                        <w:bottom w:val="none" w:sz="0" w:space="0" w:color="auto"/>
                        <w:right w:val="none" w:sz="0" w:space="0" w:color="auto"/>
                      </w:divBdr>
                    </w:div>
                    <w:div w:id="2115591232">
                      <w:marLeft w:val="0"/>
                      <w:marRight w:val="0"/>
                      <w:marTop w:val="0"/>
                      <w:marBottom w:val="0"/>
                      <w:divBdr>
                        <w:top w:val="none" w:sz="0" w:space="0" w:color="auto"/>
                        <w:left w:val="none" w:sz="0" w:space="0" w:color="auto"/>
                        <w:bottom w:val="none" w:sz="0" w:space="0" w:color="auto"/>
                        <w:right w:val="none" w:sz="0" w:space="0" w:color="auto"/>
                      </w:divBdr>
                      <w:divsChild>
                        <w:div w:id="965433363">
                          <w:marLeft w:val="0"/>
                          <w:marRight w:val="0"/>
                          <w:marTop w:val="0"/>
                          <w:marBottom w:val="0"/>
                          <w:divBdr>
                            <w:top w:val="none" w:sz="0" w:space="0" w:color="auto"/>
                            <w:left w:val="none" w:sz="0" w:space="0" w:color="auto"/>
                            <w:bottom w:val="none" w:sz="0" w:space="0" w:color="auto"/>
                            <w:right w:val="none" w:sz="0" w:space="0" w:color="auto"/>
                          </w:divBdr>
                        </w:div>
                      </w:divsChild>
                    </w:div>
                    <w:div w:id="2116173032">
                      <w:marLeft w:val="0"/>
                      <w:marRight w:val="0"/>
                      <w:marTop w:val="0"/>
                      <w:marBottom w:val="0"/>
                      <w:divBdr>
                        <w:top w:val="none" w:sz="0" w:space="0" w:color="auto"/>
                        <w:left w:val="none" w:sz="0" w:space="0" w:color="auto"/>
                        <w:bottom w:val="none" w:sz="0" w:space="0" w:color="auto"/>
                        <w:right w:val="none" w:sz="0" w:space="0" w:color="auto"/>
                      </w:divBdr>
                      <w:divsChild>
                        <w:div w:id="972292446">
                          <w:marLeft w:val="0"/>
                          <w:marRight w:val="0"/>
                          <w:marTop w:val="0"/>
                          <w:marBottom w:val="0"/>
                          <w:divBdr>
                            <w:top w:val="none" w:sz="0" w:space="0" w:color="auto"/>
                            <w:left w:val="none" w:sz="0" w:space="0" w:color="auto"/>
                            <w:bottom w:val="none" w:sz="0" w:space="0" w:color="auto"/>
                            <w:right w:val="none" w:sz="0" w:space="0" w:color="auto"/>
                          </w:divBdr>
                        </w:div>
                      </w:divsChild>
                    </w:div>
                    <w:div w:id="2133091998">
                      <w:marLeft w:val="0"/>
                      <w:marRight w:val="0"/>
                      <w:marTop w:val="0"/>
                      <w:marBottom w:val="0"/>
                      <w:divBdr>
                        <w:top w:val="none" w:sz="0" w:space="0" w:color="auto"/>
                        <w:left w:val="none" w:sz="0" w:space="0" w:color="auto"/>
                        <w:bottom w:val="none" w:sz="0" w:space="0" w:color="auto"/>
                        <w:right w:val="none" w:sz="0" w:space="0" w:color="auto"/>
                      </w:divBdr>
                    </w:div>
                    <w:div w:id="2137285858">
                      <w:marLeft w:val="0"/>
                      <w:marRight w:val="0"/>
                      <w:marTop w:val="0"/>
                      <w:marBottom w:val="0"/>
                      <w:divBdr>
                        <w:top w:val="none" w:sz="0" w:space="0" w:color="auto"/>
                        <w:left w:val="none" w:sz="0" w:space="0" w:color="auto"/>
                        <w:bottom w:val="none" w:sz="0" w:space="0" w:color="auto"/>
                        <w:right w:val="none" w:sz="0" w:space="0" w:color="auto"/>
                      </w:divBdr>
                      <w:divsChild>
                        <w:div w:id="93938822">
                          <w:marLeft w:val="0"/>
                          <w:marRight w:val="0"/>
                          <w:marTop w:val="0"/>
                          <w:marBottom w:val="0"/>
                          <w:divBdr>
                            <w:top w:val="none" w:sz="0" w:space="0" w:color="auto"/>
                            <w:left w:val="none" w:sz="0" w:space="0" w:color="auto"/>
                            <w:bottom w:val="none" w:sz="0" w:space="0" w:color="auto"/>
                            <w:right w:val="none" w:sz="0" w:space="0" w:color="auto"/>
                          </w:divBdr>
                        </w:div>
                      </w:divsChild>
                    </w:div>
                    <w:div w:id="2138906660">
                      <w:marLeft w:val="0"/>
                      <w:marRight w:val="0"/>
                      <w:marTop w:val="0"/>
                      <w:marBottom w:val="0"/>
                      <w:divBdr>
                        <w:top w:val="none" w:sz="0" w:space="0" w:color="auto"/>
                        <w:left w:val="none" w:sz="0" w:space="0" w:color="auto"/>
                        <w:bottom w:val="none" w:sz="0" w:space="0" w:color="auto"/>
                        <w:right w:val="none" w:sz="0" w:space="0" w:color="auto"/>
                      </w:divBdr>
                    </w:div>
                    <w:div w:id="2138987547">
                      <w:marLeft w:val="0"/>
                      <w:marRight w:val="0"/>
                      <w:marTop w:val="0"/>
                      <w:marBottom w:val="0"/>
                      <w:divBdr>
                        <w:top w:val="none" w:sz="0" w:space="0" w:color="auto"/>
                        <w:left w:val="none" w:sz="0" w:space="0" w:color="auto"/>
                        <w:bottom w:val="none" w:sz="0" w:space="0" w:color="auto"/>
                        <w:right w:val="none" w:sz="0" w:space="0" w:color="auto"/>
                      </w:divBdr>
                    </w:div>
                    <w:div w:id="2142385533">
                      <w:marLeft w:val="0"/>
                      <w:marRight w:val="0"/>
                      <w:marTop w:val="0"/>
                      <w:marBottom w:val="0"/>
                      <w:divBdr>
                        <w:top w:val="none" w:sz="0" w:space="0" w:color="auto"/>
                        <w:left w:val="none" w:sz="0" w:space="0" w:color="auto"/>
                        <w:bottom w:val="none" w:sz="0" w:space="0" w:color="auto"/>
                        <w:right w:val="none" w:sz="0" w:space="0" w:color="auto"/>
                      </w:divBdr>
                    </w:div>
                    <w:div w:id="2142729973">
                      <w:marLeft w:val="0"/>
                      <w:marRight w:val="0"/>
                      <w:marTop w:val="0"/>
                      <w:marBottom w:val="0"/>
                      <w:divBdr>
                        <w:top w:val="none" w:sz="0" w:space="0" w:color="auto"/>
                        <w:left w:val="none" w:sz="0" w:space="0" w:color="auto"/>
                        <w:bottom w:val="none" w:sz="0" w:space="0" w:color="auto"/>
                        <w:right w:val="none" w:sz="0" w:space="0" w:color="auto"/>
                      </w:divBdr>
                      <w:divsChild>
                        <w:div w:id="2060861935">
                          <w:marLeft w:val="0"/>
                          <w:marRight w:val="0"/>
                          <w:marTop w:val="0"/>
                          <w:marBottom w:val="0"/>
                          <w:divBdr>
                            <w:top w:val="none" w:sz="0" w:space="0" w:color="auto"/>
                            <w:left w:val="none" w:sz="0" w:space="0" w:color="auto"/>
                            <w:bottom w:val="none" w:sz="0" w:space="0" w:color="auto"/>
                            <w:right w:val="none" w:sz="0" w:space="0" w:color="auto"/>
                          </w:divBdr>
                        </w:div>
                      </w:divsChild>
                    </w:div>
                    <w:div w:id="214388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061884">
          <w:marLeft w:val="0"/>
          <w:marRight w:val="0"/>
          <w:marTop w:val="0"/>
          <w:marBottom w:val="0"/>
          <w:divBdr>
            <w:top w:val="none" w:sz="0" w:space="0" w:color="auto"/>
            <w:left w:val="none" w:sz="0" w:space="0" w:color="auto"/>
            <w:bottom w:val="none" w:sz="0" w:space="0" w:color="auto"/>
            <w:right w:val="none" w:sz="0" w:space="0" w:color="auto"/>
          </w:divBdr>
          <w:divsChild>
            <w:div w:id="858011391">
              <w:marLeft w:val="0"/>
              <w:marRight w:val="0"/>
              <w:marTop w:val="0"/>
              <w:marBottom w:val="0"/>
              <w:divBdr>
                <w:top w:val="none" w:sz="0" w:space="0" w:color="auto"/>
                <w:left w:val="none" w:sz="0" w:space="0" w:color="auto"/>
                <w:bottom w:val="none" w:sz="0" w:space="0" w:color="auto"/>
                <w:right w:val="none" w:sz="0" w:space="0" w:color="auto"/>
              </w:divBdr>
              <w:divsChild>
                <w:div w:id="4748645">
                  <w:marLeft w:val="0"/>
                  <w:marRight w:val="0"/>
                  <w:marTop w:val="0"/>
                  <w:marBottom w:val="0"/>
                  <w:divBdr>
                    <w:top w:val="none" w:sz="0" w:space="0" w:color="auto"/>
                    <w:left w:val="none" w:sz="0" w:space="0" w:color="auto"/>
                    <w:bottom w:val="none" w:sz="0" w:space="0" w:color="auto"/>
                    <w:right w:val="none" w:sz="0" w:space="0" w:color="auto"/>
                  </w:divBdr>
                </w:div>
                <w:div w:id="24792972">
                  <w:marLeft w:val="0"/>
                  <w:marRight w:val="0"/>
                  <w:marTop w:val="0"/>
                  <w:marBottom w:val="0"/>
                  <w:divBdr>
                    <w:top w:val="none" w:sz="0" w:space="0" w:color="auto"/>
                    <w:left w:val="none" w:sz="0" w:space="0" w:color="auto"/>
                    <w:bottom w:val="none" w:sz="0" w:space="0" w:color="auto"/>
                    <w:right w:val="none" w:sz="0" w:space="0" w:color="auto"/>
                  </w:divBdr>
                </w:div>
                <w:div w:id="33432325">
                  <w:marLeft w:val="0"/>
                  <w:marRight w:val="0"/>
                  <w:marTop w:val="0"/>
                  <w:marBottom w:val="0"/>
                  <w:divBdr>
                    <w:top w:val="none" w:sz="0" w:space="0" w:color="auto"/>
                    <w:left w:val="none" w:sz="0" w:space="0" w:color="auto"/>
                    <w:bottom w:val="none" w:sz="0" w:space="0" w:color="auto"/>
                    <w:right w:val="none" w:sz="0" w:space="0" w:color="auto"/>
                  </w:divBdr>
                </w:div>
                <w:div w:id="37054109">
                  <w:marLeft w:val="0"/>
                  <w:marRight w:val="0"/>
                  <w:marTop w:val="0"/>
                  <w:marBottom w:val="0"/>
                  <w:divBdr>
                    <w:top w:val="none" w:sz="0" w:space="0" w:color="auto"/>
                    <w:left w:val="none" w:sz="0" w:space="0" w:color="auto"/>
                    <w:bottom w:val="none" w:sz="0" w:space="0" w:color="auto"/>
                    <w:right w:val="none" w:sz="0" w:space="0" w:color="auto"/>
                  </w:divBdr>
                </w:div>
                <w:div w:id="84880860">
                  <w:marLeft w:val="0"/>
                  <w:marRight w:val="0"/>
                  <w:marTop w:val="0"/>
                  <w:marBottom w:val="0"/>
                  <w:divBdr>
                    <w:top w:val="none" w:sz="0" w:space="0" w:color="auto"/>
                    <w:left w:val="none" w:sz="0" w:space="0" w:color="auto"/>
                    <w:bottom w:val="none" w:sz="0" w:space="0" w:color="auto"/>
                    <w:right w:val="none" w:sz="0" w:space="0" w:color="auto"/>
                  </w:divBdr>
                </w:div>
                <w:div w:id="108161293">
                  <w:marLeft w:val="0"/>
                  <w:marRight w:val="0"/>
                  <w:marTop w:val="0"/>
                  <w:marBottom w:val="0"/>
                  <w:divBdr>
                    <w:top w:val="none" w:sz="0" w:space="0" w:color="auto"/>
                    <w:left w:val="none" w:sz="0" w:space="0" w:color="auto"/>
                    <w:bottom w:val="none" w:sz="0" w:space="0" w:color="auto"/>
                    <w:right w:val="none" w:sz="0" w:space="0" w:color="auto"/>
                  </w:divBdr>
                </w:div>
                <w:div w:id="108863680">
                  <w:marLeft w:val="0"/>
                  <w:marRight w:val="0"/>
                  <w:marTop w:val="0"/>
                  <w:marBottom w:val="0"/>
                  <w:divBdr>
                    <w:top w:val="none" w:sz="0" w:space="0" w:color="auto"/>
                    <w:left w:val="none" w:sz="0" w:space="0" w:color="auto"/>
                    <w:bottom w:val="none" w:sz="0" w:space="0" w:color="auto"/>
                    <w:right w:val="none" w:sz="0" w:space="0" w:color="auto"/>
                  </w:divBdr>
                </w:div>
                <w:div w:id="123475131">
                  <w:marLeft w:val="0"/>
                  <w:marRight w:val="0"/>
                  <w:marTop w:val="0"/>
                  <w:marBottom w:val="0"/>
                  <w:divBdr>
                    <w:top w:val="none" w:sz="0" w:space="0" w:color="auto"/>
                    <w:left w:val="none" w:sz="0" w:space="0" w:color="auto"/>
                    <w:bottom w:val="none" w:sz="0" w:space="0" w:color="auto"/>
                    <w:right w:val="none" w:sz="0" w:space="0" w:color="auto"/>
                  </w:divBdr>
                </w:div>
                <w:div w:id="180626931">
                  <w:marLeft w:val="0"/>
                  <w:marRight w:val="0"/>
                  <w:marTop w:val="0"/>
                  <w:marBottom w:val="0"/>
                  <w:divBdr>
                    <w:top w:val="none" w:sz="0" w:space="0" w:color="auto"/>
                    <w:left w:val="none" w:sz="0" w:space="0" w:color="auto"/>
                    <w:bottom w:val="none" w:sz="0" w:space="0" w:color="auto"/>
                    <w:right w:val="none" w:sz="0" w:space="0" w:color="auto"/>
                  </w:divBdr>
                </w:div>
                <w:div w:id="274824211">
                  <w:marLeft w:val="0"/>
                  <w:marRight w:val="0"/>
                  <w:marTop w:val="0"/>
                  <w:marBottom w:val="0"/>
                  <w:divBdr>
                    <w:top w:val="none" w:sz="0" w:space="0" w:color="auto"/>
                    <w:left w:val="none" w:sz="0" w:space="0" w:color="auto"/>
                    <w:bottom w:val="none" w:sz="0" w:space="0" w:color="auto"/>
                    <w:right w:val="none" w:sz="0" w:space="0" w:color="auto"/>
                  </w:divBdr>
                </w:div>
                <w:div w:id="277612001">
                  <w:marLeft w:val="0"/>
                  <w:marRight w:val="0"/>
                  <w:marTop w:val="0"/>
                  <w:marBottom w:val="0"/>
                  <w:divBdr>
                    <w:top w:val="none" w:sz="0" w:space="0" w:color="auto"/>
                    <w:left w:val="none" w:sz="0" w:space="0" w:color="auto"/>
                    <w:bottom w:val="none" w:sz="0" w:space="0" w:color="auto"/>
                    <w:right w:val="none" w:sz="0" w:space="0" w:color="auto"/>
                  </w:divBdr>
                </w:div>
                <w:div w:id="296107981">
                  <w:marLeft w:val="0"/>
                  <w:marRight w:val="0"/>
                  <w:marTop w:val="0"/>
                  <w:marBottom w:val="0"/>
                  <w:divBdr>
                    <w:top w:val="none" w:sz="0" w:space="0" w:color="auto"/>
                    <w:left w:val="none" w:sz="0" w:space="0" w:color="auto"/>
                    <w:bottom w:val="none" w:sz="0" w:space="0" w:color="auto"/>
                    <w:right w:val="none" w:sz="0" w:space="0" w:color="auto"/>
                  </w:divBdr>
                </w:div>
                <w:div w:id="312874603">
                  <w:marLeft w:val="0"/>
                  <w:marRight w:val="0"/>
                  <w:marTop w:val="0"/>
                  <w:marBottom w:val="0"/>
                  <w:divBdr>
                    <w:top w:val="none" w:sz="0" w:space="0" w:color="auto"/>
                    <w:left w:val="none" w:sz="0" w:space="0" w:color="auto"/>
                    <w:bottom w:val="none" w:sz="0" w:space="0" w:color="auto"/>
                    <w:right w:val="none" w:sz="0" w:space="0" w:color="auto"/>
                  </w:divBdr>
                </w:div>
                <w:div w:id="314144792">
                  <w:marLeft w:val="0"/>
                  <w:marRight w:val="0"/>
                  <w:marTop w:val="0"/>
                  <w:marBottom w:val="0"/>
                  <w:divBdr>
                    <w:top w:val="none" w:sz="0" w:space="0" w:color="auto"/>
                    <w:left w:val="none" w:sz="0" w:space="0" w:color="auto"/>
                    <w:bottom w:val="none" w:sz="0" w:space="0" w:color="auto"/>
                    <w:right w:val="none" w:sz="0" w:space="0" w:color="auto"/>
                  </w:divBdr>
                </w:div>
                <w:div w:id="332874044">
                  <w:marLeft w:val="0"/>
                  <w:marRight w:val="0"/>
                  <w:marTop w:val="0"/>
                  <w:marBottom w:val="0"/>
                  <w:divBdr>
                    <w:top w:val="none" w:sz="0" w:space="0" w:color="auto"/>
                    <w:left w:val="none" w:sz="0" w:space="0" w:color="auto"/>
                    <w:bottom w:val="none" w:sz="0" w:space="0" w:color="auto"/>
                    <w:right w:val="none" w:sz="0" w:space="0" w:color="auto"/>
                  </w:divBdr>
                </w:div>
                <w:div w:id="337461879">
                  <w:marLeft w:val="0"/>
                  <w:marRight w:val="0"/>
                  <w:marTop w:val="0"/>
                  <w:marBottom w:val="0"/>
                  <w:divBdr>
                    <w:top w:val="none" w:sz="0" w:space="0" w:color="auto"/>
                    <w:left w:val="none" w:sz="0" w:space="0" w:color="auto"/>
                    <w:bottom w:val="none" w:sz="0" w:space="0" w:color="auto"/>
                    <w:right w:val="none" w:sz="0" w:space="0" w:color="auto"/>
                  </w:divBdr>
                </w:div>
                <w:div w:id="381178253">
                  <w:marLeft w:val="0"/>
                  <w:marRight w:val="0"/>
                  <w:marTop w:val="0"/>
                  <w:marBottom w:val="0"/>
                  <w:divBdr>
                    <w:top w:val="none" w:sz="0" w:space="0" w:color="auto"/>
                    <w:left w:val="none" w:sz="0" w:space="0" w:color="auto"/>
                    <w:bottom w:val="none" w:sz="0" w:space="0" w:color="auto"/>
                    <w:right w:val="none" w:sz="0" w:space="0" w:color="auto"/>
                  </w:divBdr>
                </w:div>
                <w:div w:id="402798545">
                  <w:marLeft w:val="0"/>
                  <w:marRight w:val="0"/>
                  <w:marTop w:val="0"/>
                  <w:marBottom w:val="0"/>
                  <w:divBdr>
                    <w:top w:val="none" w:sz="0" w:space="0" w:color="auto"/>
                    <w:left w:val="none" w:sz="0" w:space="0" w:color="auto"/>
                    <w:bottom w:val="none" w:sz="0" w:space="0" w:color="auto"/>
                    <w:right w:val="none" w:sz="0" w:space="0" w:color="auto"/>
                  </w:divBdr>
                </w:div>
                <w:div w:id="409500348">
                  <w:marLeft w:val="0"/>
                  <w:marRight w:val="0"/>
                  <w:marTop w:val="0"/>
                  <w:marBottom w:val="0"/>
                  <w:divBdr>
                    <w:top w:val="none" w:sz="0" w:space="0" w:color="auto"/>
                    <w:left w:val="none" w:sz="0" w:space="0" w:color="auto"/>
                    <w:bottom w:val="none" w:sz="0" w:space="0" w:color="auto"/>
                    <w:right w:val="none" w:sz="0" w:space="0" w:color="auto"/>
                  </w:divBdr>
                </w:div>
                <w:div w:id="454060225">
                  <w:marLeft w:val="0"/>
                  <w:marRight w:val="0"/>
                  <w:marTop w:val="0"/>
                  <w:marBottom w:val="0"/>
                  <w:divBdr>
                    <w:top w:val="none" w:sz="0" w:space="0" w:color="auto"/>
                    <w:left w:val="none" w:sz="0" w:space="0" w:color="auto"/>
                    <w:bottom w:val="none" w:sz="0" w:space="0" w:color="auto"/>
                    <w:right w:val="none" w:sz="0" w:space="0" w:color="auto"/>
                  </w:divBdr>
                </w:div>
                <w:div w:id="463693973">
                  <w:marLeft w:val="0"/>
                  <w:marRight w:val="0"/>
                  <w:marTop w:val="0"/>
                  <w:marBottom w:val="0"/>
                  <w:divBdr>
                    <w:top w:val="none" w:sz="0" w:space="0" w:color="auto"/>
                    <w:left w:val="none" w:sz="0" w:space="0" w:color="auto"/>
                    <w:bottom w:val="none" w:sz="0" w:space="0" w:color="auto"/>
                    <w:right w:val="none" w:sz="0" w:space="0" w:color="auto"/>
                  </w:divBdr>
                </w:div>
                <w:div w:id="469784612">
                  <w:marLeft w:val="0"/>
                  <w:marRight w:val="0"/>
                  <w:marTop w:val="0"/>
                  <w:marBottom w:val="0"/>
                  <w:divBdr>
                    <w:top w:val="none" w:sz="0" w:space="0" w:color="auto"/>
                    <w:left w:val="none" w:sz="0" w:space="0" w:color="auto"/>
                    <w:bottom w:val="none" w:sz="0" w:space="0" w:color="auto"/>
                    <w:right w:val="none" w:sz="0" w:space="0" w:color="auto"/>
                  </w:divBdr>
                </w:div>
                <w:div w:id="471597999">
                  <w:marLeft w:val="0"/>
                  <w:marRight w:val="0"/>
                  <w:marTop w:val="0"/>
                  <w:marBottom w:val="0"/>
                  <w:divBdr>
                    <w:top w:val="none" w:sz="0" w:space="0" w:color="auto"/>
                    <w:left w:val="none" w:sz="0" w:space="0" w:color="auto"/>
                    <w:bottom w:val="none" w:sz="0" w:space="0" w:color="auto"/>
                    <w:right w:val="none" w:sz="0" w:space="0" w:color="auto"/>
                  </w:divBdr>
                </w:div>
                <w:div w:id="486824891">
                  <w:marLeft w:val="0"/>
                  <w:marRight w:val="0"/>
                  <w:marTop w:val="0"/>
                  <w:marBottom w:val="0"/>
                  <w:divBdr>
                    <w:top w:val="none" w:sz="0" w:space="0" w:color="auto"/>
                    <w:left w:val="none" w:sz="0" w:space="0" w:color="auto"/>
                    <w:bottom w:val="none" w:sz="0" w:space="0" w:color="auto"/>
                    <w:right w:val="none" w:sz="0" w:space="0" w:color="auto"/>
                  </w:divBdr>
                </w:div>
                <w:div w:id="489760944">
                  <w:marLeft w:val="0"/>
                  <w:marRight w:val="0"/>
                  <w:marTop w:val="0"/>
                  <w:marBottom w:val="0"/>
                  <w:divBdr>
                    <w:top w:val="none" w:sz="0" w:space="0" w:color="auto"/>
                    <w:left w:val="none" w:sz="0" w:space="0" w:color="auto"/>
                    <w:bottom w:val="none" w:sz="0" w:space="0" w:color="auto"/>
                    <w:right w:val="none" w:sz="0" w:space="0" w:color="auto"/>
                  </w:divBdr>
                </w:div>
                <w:div w:id="561139120">
                  <w:marLeft w:val="0"/>
                  <w:marRight w:val="0"/>
                  <w:marTop w:val="0"/>
                  <w:marBottom w:val="0"/>
                  <w:divBdr>
                    <w:top w:val="none" w:sz="0" w:space="0" w:color="auto"/>
                    <w:left w:val="none" w:sz="0" w:space="0" w:color="auto"/>
                    <w:bottom w:val="none" w:sz="0" w:space="0" w:color="auto"/>
                    <w:right w:val="none" w:sz="0" w:space="0" w:color="auto"/>
                  </w:divBdr>
                </w:div>
                <w:div w:id="577712836">
                  <w:marLeft w:val="0"/>
                  <w:marRight w:val="0"/>
                  <w:marTop w:val="0"/>
                  <w:marBottom w:val="0"/>
                  <w:divBdr>
                    <w:top w:val="none" w:sz="0" w:space="0" w:color="auto"/>
                    <w:left w:val="none" w:sz="0" w:space="0" w:color="auto"/>
                    <w:bottom w:val="none" w:sz="0" w:space="0" w:color="auto"/>
                    <w:right w:val="none" w:sz="0" w:space="0" w:color="auto"/>
                  </w:divBdr>
                </w:div>
                <w:div w:id="583540026">
                  <w:marLeft w:val="0"/>
                  <w:marRight w:val="0"/>
                  <w:marTop w:val="0"/>
                  <w:marBottom w:val="0"/>
                  <w:divBdr>
                    <w:top w:val="none" w:sz="0" w:space="0" w:color="auto"/>
                    <w:left w:val="none" w:sz="0" w:space="0" w:color="auto"/>
                    <w:bottom w:val="none" w:sz="0" w:space="0" w:color="auto"/>
                    <w:right w:val="none" w:sz="0" w:space="0" w:color="auto"/>
                  </w:divBdr>
                </w:div>
                <w:div w:id="591623364">
                  <w:marLeft w:val="0"/>
                  <w:marRight w:val="0"/>
                  <w:marTop w:val="0"/>
                  <w:marBottom w:val="0"/>
                  <w:divBdr>
                    <w:top w:val="none" w:sz="0" w:space="0" w:color="auto"/>
                    <w:left w:val="none" w:sz="0" w:space="0" w:color="auto"/>
                    <w:bottom w:val="none" w:sz="0" w:space="0" w:color="auto"/>
                    <w:right w:val="none" w:sz="0" w:space="0" w:color="auto"/>
                  </w:divBdr>
                </w:div>
                <w:div w:id="603080091">
                  <w:marLeft w:val="0"/>
                  <w:marRight w:val="0"/>
                  <w:marTop w:val="0"/>
                  <w:marBottom w:val="0"/>
                  <w:divBdr>
                    <w:top w:val="none" w:sz="0" w:space="0" w:color="auto"/>
                    <w:left w:val="none" w:sz="0" w:space="0" w:color="auto"/>
                    <w:bottom w:val="none" w:sz="0" w:space="0" w:color="auto"/>
                    <w:right w:val="none" w:sz="0" w:space="0" w:color="auto"/>
                  </w:divBdr>
                </w:div>
                <w:div w:id="615136445">
                  <w:marLeft w:val="0"/>
                  <w:marRight w:val="0"/>
                  <w:marTop w:val="0"/>
                  <w:marBottom w:val="0"/>
                  <w:divBdr>
                    <w:top w:val="none" w:sz="0" w:space="0" w:color="auto"/>
                    <w:left w:val="none" w:sz="0" w:space="0" w:color="auto"/>
                    <w:bottom w:val="none" w:sz="0" w:space="0" w:color="auto"/>
                    <w:right w:val="none" w:sz="0" w:space="0" w:color="auto"/>
                  </w:divBdr>
                </w:div>
                <w:div w:id="631711178">
                  <w:marLeft w:val="0"/>
                  <w:marRight w:val="0"/>
                  <w:marTop w:val="0"/>
                  <w:marBottom w:val="0"/>
                  <w:divBdr>
                    <w:top w:val="none" w:sz="0" w:space="0" w:color="auto"/>
                    <w:left w:val="none" w:sz="0" w:space="0" w:color="auto"/>
                    <w:bottom w:val="none" w:sz="0" w:space="0" w:color="auto"/>
                    <w:right w:val="none" w:sz="0" w:space="0" w:color="auto"/>
                  </w:divBdr>
                </w:div>
                <w:div w:id="664163929">
                  <w:marLeft w:val="0"/>
                  <w:marRight w:val="0"/>
                  <w:marTop w:val="0"/>
                  <w:marBottom w:val="0"/>
                  <w:divBdr>
                    <w:top w:val="none" w:sz="0" w:space="0" w:color="auto"/>
                    <w:left w:val="none" w:sz="0" w:space="0" w:color="auto"/>
                    <w:bottom w:val="none" w:sz="0" w:space="0" w:color="auto"/>
                    <w:right w:val="none" w:sz="0" w:space="0" w:color="auto"/>
                  </w:divBdr>
                </w:div>
                <w:div w:id="667364006">
                  <w:marLeft w:val="0"/>
                  <w:marRight w:val="0"/>
                  <w:marTop w:val="0"/>
                  <w:marBottom w:val="0"/>
                  <w:divBdr>
                    <w:top w:val="none" w:sz="0" w:space="0" w:color="auto"/>
                    <w:left w:val="none" w:sz="0" w:space="0" w:color="auto"/>
                    <w:bottom w:val="none" w:sz="0" w:space="0" w:color="auto"/>
                    <w:right w:val="none" w:sz="0" w:space="0" w:color="auto"/>
                  </w:divBdr>
                </w:div>
                <w:div w:id="673186789">
                  <w:marLeft w:val="0"/>
                  <w:marRight w:val="0"/>
                  <w:marTop w:val="0"/>
                  <w:marBottom w:val="0"/>
                  <w:divBdr>
                    <w:top w:val="none" w:sz="0" w:space="0" w:color="auto"/>
                    <w:left w:val="none" w:sz="0" w:space="0" w:color="auto"/>
                    <w:bottom w:val="none" w:sz="0" w:space="0" w:color="auto"/>
                    <w:right w:val="none" w:sz="0" w:space="0" w:color="auto"/>
                  </w:divBdr>
                </w:div>
                <w:div w:id="677316394">
                  <w:marLeft w:val="0"/>
                  <w:marRight w:val="0"/>
                  <w:marTop w:val="0"/>
                  <w:marBottom w:val="0"/>
                  <w:divBdr>
                    <w:top w:val="none" w:sz="0" w:space="0" w:color="auto"/>
                    <w:left w:val="none" w:sz="0" w:space="0" w:color="auto"/>
                    <w:bottom w:val="none" w:sz="0" w:space="0" w:color="auto"/>
                    <w:right w:val="none" w:sz="0" w:space="0" w:color="auto"/>
                  </w:divBdr>
                </w:div>
                <w:div w:id="677464755">
                  <w:marLeft w:val="0"/>
                  <w:marRight w:val="0"/>
                  <w:marTop w:val="0"/>
                  <w:marBottom w:val="0"/>
                  <w:divBdr>
                    <w:top w:val="none" w:sz="0" w:space="0" w:color="auto"/>
                    <w:left w:val="none" w:sz="0" w:space="0" w:color="auto"/>
                    <w:bottom w:val="none" w:sz="0" w:space="0" w:color="auto"/>
                    <w:right w:val="none" w:sz="0" w:space="0" w:color="auto"/>
                  </w:divBdr>
                </w:div>
                <w:div w:id="707340151">
                  <w:marLeft w:val="0"/>
                  <w:marRight w:val="0"/>
                  <w:marTop w:val="0"/>
                  <w:marBottom w:val="0"/>
                  <w:divBdr>
                    <w:top w:val="none" w:sz="0" w:space="0" w:color="auto"/>
                    <w:left w:val="none" w:sz="0" w:space="0" w:color="auto"/>
                    <w:bottom w:val="none" w:sz="0" w:space="0" w:color="auto"/>
                    <w:right w:val="none" w:sz="0" w:space="0" w:color="auto"/>
                  </w:divBdr>
                </w:div>
                <w:div w:id="720636166">
                  <w:marLeft w:val="0"/>
                  <w:marRight w:val="0"/>
                  <w:marTop w:val="0"/>
                  <w:marBottom w:val="0"/>
                  <w:divBdr>
                    <w:top w:val="none" w:sz="0" w:space="0" w:color="auto"/>
                    <w:left w:val="none" w:sz="0" w:space="0" w:color="auto"/>
                    <w:bottom w:val="none" w:sz="0" w:space="0" w:color="auto"/>
                    <w:right w:val="none" w:sz="0" w:space="0" w:color="auto"/>
                  </w:divBdr>
                </w:div>
                <w:div w:id="762804266">
                  <w:marLeft w:val="0"/>
                  <w:marRight w:val="0"/>
                  <w:marTop w:val="0"/>
                  <w:marBottom w:val="0"/>
                  <w:divBdr>
                    <w:top w:val="none" w:sz="0" w:space="0" w:color="auto"/>
                    <w:left w:val="none" w:sz="0" w:space="0" w:color="auto"/>
                    <w:bottom w:val="none" w:sz="0" w:space="0" w:color="auto"/>
                    <w:right w:val="none" w:sz="0" w:space="0" w:color="auto"/>
                  </w:divBdr>
                </w:div>
                <w:div w:id="791478970">
                  <w:marLeft w:val="0"/>
                  <w:marRight w:val="0"/>
                  <w:marTop w:val="0"/>
                  <w:marBottom w:val="0"/>
                  <w:divBdr>
                    <w:top w:val="none" w:sz="0" w:space="0" w:color="auto"/>
                    <w:left w:val="none" w:sz="0" w:space="0" w:color="auto"/>
                    <w:bottom w:val="none" w:sz="0" w:space="0" w:color="auto"/>
                    <w:right w:val="none" w:sz="0" w:space="0" w:color="auto"/>
                  </w:divBdr>
                </w:div>
                <w:div w:id="792597632">
                  <w:marLeft w:val="0"/>
                  <w:marRight w:val="0"/>
                  <w:marTop w:val="0"/>
                  <w:marBottom w:val="0"/>
                  <w:divBdr>
                    <w:top w:val="none" w:sz="0" w:space="0" w:color="auto"/>
                    <w:left w:val="none" w:sz="0" w:space="0" w:color="auto"/>
                    <w:bottom w:val="none" w:sz="0" w:space="0" w:color="auto"/>
                    <w:right w:val="none" w:sz="0" w:space="0" w:color="auto"/>
                  </w:divBdr>
                </w:div>
                <w:div w:id="841626197">
                  <w:marLeft w:val="0"/>
                  <w:marRight w:val="0"/>
                  <w:marTop w:val="0"/>
                  <w:marBottom w:val="0"/>
                  <w:divBdr>
                    <w:top w:val="none" w:sz="0" w:space="0" w:color="auto"/>
                    <w:left w:val="none" w:sz="0" w:space="0" w:color="auto"/>
                    <w:bottom w:val="none" w:sz="0" w:space="0" w:color="auto"/>
                    <w:right w:val="none" w:sz="0" w:space="0" w:color="auto"/>
                  </w:divBdr>
                </w:div>
                <w:div w:id="844707288">
                  <w:marLeft w:val="0"/>
                  <w:marRight w:val="0"/>
                  <w:marTop w:val="0"/>
                  <w:marBottom w:val="0"/>
                  <w:divBdr>
                    <w:top w:val="none" w:sz="0" w:space="0" w:color="auto"/>
                    <w:left w:val="none" w:sz="0" w:space="0" w:color="auto"/>
                    <w:bottom w:val="none" w:sz="0" w:space="0" w:color="auto"/>
                    <w:right w:val="none" w:sz="0" w:space="0" w:color="auto"/>
                  </w:divBdr>
                </w:div>
                <w:div w:id="847408979">
                  <w:marLeft w:val="0"/>
                  <w:marRight w:val="0"/>
                  <w:marTop w:val="0"/>
                  <w:marBottom w:val="0"/>
                  <w:divBdr>
                    <w:top w:val="none" w:sz="0" w:space="0" w:color="auto"/>
                    <w:left w:val="none" w:sz="0" w:space="0" w:color="auto"/>
                    <w:bottom w:val="none" w:sz="0" w:space="0" w:color="auto"/>
                    <w:right w:val="none" w:sz="0" w:space="0" w:color="auto"/>
                  </w:divBdr>
                </w:div>
                <w:div w:id="891384981">
                  <w:marLeft w:val="0"/>
                  <w:marRight w:val="0"/>
                  <w:marTop w:val="0"/>
                  <w:marBottom w:val="0"/>
                  <w:divBdr>
                    <w:top w:val="none" w:sz="0" w:space="0" w:color="auto"/>
                    <w:left w:val="none" w:sz="0" w:space="0" w:color="auto"/>
                    <w:bottom w:val="none" w:sz="0" w:space="0" w:color="auto"/>
                    <w:right w:val="none" w:sz="0" w:space="0" w:color="auto"/>
                  </w:divBdr>
                </w:div>
                <w:div w:id="906841492">
                  <w:marLeft w:val="0"/>
                  <w:marRight w:val="0"/>
                  <w:marTop w:val="0"/>
                  <w:marBottom w:val="0"/>
                  <w:divBdr>
                    <w:top w:val="none" w:sz="0" w:space="0" w:color="auto"/>
                    <w:left w:val="none" w:sz="0" w:space="0" w:color="auto"/>
                    <w:bottom w:val="none" w:sz="0" w:space="0" w:color="auto"/>
                    <w:right w:val="none" w:sz="0" w:space="0" w:color="auto"/>
                  </w:divBdr>
                </w:div>
                <w:div w:id="935164940">
                  <w:marLeft w:val="0"/>
                  <w:marRight w:val="0"/>
                  <w:marTop w:val="0"/>
                  <w:marBottom w:val="0"/>
                  <w:divBdr>
                    <w:top w:val="none" w:sz="0" w:space="0" w:color="auto"/>
                    <w:left w:val="none" w:sz="0" w:space="0" w:color="auto"/>
                    <w:bottom w:val="none" w:sz="0" w:space="0" w:color="auto"/>
                    <w:right w:val="none" w:sz="0" w:space="0" w:color="auto"/>
                  </w:divBdr>
                </w:div>
                <w:div w:id="969557137">
                  <w:marLeft w:val="0"/>
                  <w:marRight w:val="0"/>
                  <w:marTop w:val="0"/>
                  <w:marBottom w:val="0"/>
                  <w:divBdr>
                    <w:top w:val="none" w:sz="0" w:space="0" w:color="auto"/>
                    <w:left w:val="none" w:sz="0" w:space="0" w:color="auto"/>
                    <w:bottom w:val="none" w:sz="0" w:space="0" w:color="auto"/>
                    <w:right w:val="none" w:sz="0" w:space="0" w:color="auto"/>
                  </w:divBdr>
                </w:div>
                <w:div w:id="976184769">
                  <w:marLeft w:val="0"/>
                  <w:marRight w:val="0"/>
                  <w:marTop w:val="0"/>
                  <w:marBottom w:val="0"/>
                  <w:divBdr>
                    <w:top w:val="none" w:sz="0" w:space="0" w:color="auto"/>
                    <w:left w:val="none" w:sz="0" w:space="0" w:color="auto"/>
                    <w:bottom w:val="none" w:sz="0" w:space="0" w:color="auto"/>
                    <w:right w:val="none" w:sz="0" w:space="0" w:color="auto"/>
                  </w:divBdr>
                </w:div>
                <w:div w:id="983003640">
                  <w:marLeft w:val="0"/>
                  <w:marRight w:val="0"/>
                  <w:marTop w:val="0"/>
                  <w:marBottom w:val="0"/>
                  <w:divBdr>
                    <w:top w:val="none" w:sz="0" w:space="0" w:color="auto"/>
                    <w:left w:val="none" w:sz="0" w:space="0" w:color="auto"/>
                    <w:bottom w:val="none" w:sz="0" w:space="0" w:color="auto"/>
                    <w:right w:val="none" w:sz="0" w:space="0" w:color="auto"/>
                  </w:divBdr>
                </w:div>
                <w:div w:id="1008364812">
                  <w:marLeft w:val="0"/>
                  <w:marRight w:val="0"/>
                  <w:marTop w:val="0"/>
                  <w:marBottom w:val="0"/>
                  <w:divBdr>
                    <w:top w:val="none" w:sz="0" w:space="0" w:color="auto"/>
                    <w:left w:val="none" w:sz="0" w:space="0" w:color="auto"/>
                    <w:bottom w:val="none" w:sz="0" w:space="0" w:color="auto"/>
                    <w:right w:val="none" w:sz="0" w:space="0" w:color="auto"/>
                  </w:divBdr>
                </w:div>
                <w:div w:id="1020550463">
                  <w:marLeft w:val="0"/>
                  <w:marRight w:val="0"/>
                  <w:marTop w:val="0"/>
                  <w:marBottom w:val="0"/>
                  <w:divBdr>
                    <w:top w:val="none" w:sz="0" w:space="0" w:color="auto"/>
                    <w:left w:val="none" w:sz="0" w:space="0" w:color="auto"/>
                    <w:bottom w:val="none" w:sz="0" w:space="0" w:color="auto"/>
                    <w:right w:val="none" w:sz="0" w:space="0" w:color="auto"/>
                  </w:divBdr>
                </w:div>
                <w:div w:id="1060786719">
                  <w:marLeft w:val="0"/>
                  <w:marRight w:val="0"/>
                  <w:marTop w:val="0"/>
                  <w:marBottom w:val="0"/>
                  <w:divBdr>
                    <w:top w:val="none" w:sz="0" w:space="0" w:color="auto"/>
                    <w:left w:val="none" w:sz="0" w:space="0" w:color="auto"/>
                    <w:bottom w:val="none" w:sz="0" w:space="0" w:color="auto"/>
                    <w:right w:val="none" w:sz="0" w:space="0" w:color="auto"/>
                  </w:divBdr>
                </w:div>
                <w:div w:id="1067536284">
                  <w:marLeft w:val="0"/>
                  <w:marRight w:val="0"/>
                  <w:marTop w:val="0"/>
                  <w:marBottom w:val="0"/>
                  <w:divBdr>
                    <w:top w:val="none" w:sz="0" w:space="0" w:color="auto"/>
                    <w:left w:val="none" w:sz="0" w:space="0" w:color="auto"/>
                    <w:bottom w:val="none" w:sz="0" w:space="0" w:color="auto"/>
                    <w:right w:val="none" w:sz="0" w:space="0" w:color="auto"/>
                  </w:divBdr>
                </w:div>
                <w:div w:id="1070470709">
                  <w:marLeft w:val="0"/>
                  <w:marRight w:val="0"/>
                  <w:marTop w:val="0"/>
                  <w:marBottom w:val="0"/>
                  <w:divBdr>
                    <w:top w:val="none" w:sz="0" w:space="0" w:color="auto"/>
                    <w:left w:val="none" w:sz="0" w:space="0" w:color="auto"/>
                    <w:bottom w:val="none" w:sz="0" w:space="0" w:color="auto"/>
                    <w:right w:val="none" w:sz="0" w:space="0" w:color="auto"/>
                  </w:divBdr>
                </w:div>
                <w:div w:id="1078331692">
                  <w:marLeft w:val="0"/>
                  <w:marRight w:val="0"/>
                  <w:marTop w:val="0"/>
                  <w:marBottom w:val="0"/>
                  <w:divBdr>
                    <w:top w:val="none" w:sz="0" w:space="0" w:color="auto"/>
                    <w:left w:val="none" w:sz="0" w:space="0" w:color="auto"/>
                    <w:bottom w:val="none" w:sz="0" w:space="0" w:color="auto"/>
                    <w:right w:val="none" w:sz="0" w:space="0" w:color="auto"/>
                  </w:divBdr>
                </w:div>
                <w:div w:id="1121529702">
                  <w:marLeft w:val="0"/>
                  <w:marRight w:val="0"/>
                  <w:marTop w:val="0"/>
                  <w:marBottom w:val="0"/>
                  <w:divBdr>
                    <w:top w:val="none" w:sz="0" w:space="0" w:color="auto"/>
                    <w:left w:val="none" w:sz="0" w:space="0" w:color="auto"/>
                    <w:bottom w:val="none" w:sz="0" w:space="0" w:color="auto"/>
                    <w:right w:val="none" w:sz="0" w:space="0" w:color="auto"/>
                  </w:divBdr>
                </w:div>
                <w:div w:id="1133134197">
                  <w:marLeft w:val="0"/>
                  <w:marRight w:val="0"/>
                  <w:marTop w:val="0"/>
                  <w:marBottom w:val="0"/>
                  <w:divBdr>
                    <w:top w:val="none" w:sz="0" w:space="0" w:color="auto"/>
                    <w:left w:val="none" w:sz="0" w:space="0" w:color="auto"/>
                    <w:bottom w:val="none" w:sz="0" w:space="0" w:color="auto"/>
                    <w:right w:val="none" w:sz="0" w:space="0" w:color="auto"/>
                  </w:divBdr>
                </w:div>
                <w:div w:id="1140656441">
                  <w:marLeft w:val="0"/>
                  <w:marRight w:val="0"/>
                  <w:marTop w:val="0"/>
                  <w:marBottom w:val="0"/>
                  <w:divBdr>
                    <w:top w:val="none" w:sz="0" w:space="0" w:color="auto"/>
                    <w:left w:val="none" w:sz="0" w:space="0" w:color="auto"/>
                    <w:bottom w:val="none" w:sz="0" w:space="0" w:color="auto"/>
                    <w:right w:val="none" w:sz="0" w:space="0" w:color="auto"/>
                  </w:divBdr>
                </w:div>
                <w:div w:id="1145274282">
                  <w:marLeft w:val="0"/>
                  <w:marRight w:val="0"/>
                  <w:marTop w:val="0"/>
                  <w:marBottom w:val="0"/>
                  <w:divBdr>
                    <w:top w:val="none" w:sz="0" w:space="0" w:color="auto"/>
                    <w:left w:val="none" w:sz="0" w:space="0" w:color="auto"/>
                    <w:bottom w:val="none" w:sz="0" w:space="0" w:color="auto"/>
                    <w:right w:val="none" w:sz="0" w:space="0" w:color="auto"/>
                  </w:divBdr>
                </w:div>
                <w:div w:id="1147936271">
                  <w:marLeft w:val="0"/>
                  <w:marRight w:val="0"/>
                  <w:marTop w:val="0"/>
                  <w:marBottom w:val="0"/>
                  <w:divBdr>
                    <w:top w:val="none" w:sz="0" w:space="0" w:color="auto"/>
                    <w:left w:val="none" w:sz="0" w:space="0" w:color="auto"/>
                    <w:bottom w:val="none" w:sz="0" w:space="0" w:color="auto"/>
                    <w:right w:val="none" w:sz="0" w:space="0" w:color="auto"/>
                  </w:divBdr>
                </w:div>
                <w:div w:id="1155956527">
                  <w:marLeft w:val="0"/>
                  <w:marRight w:val="0"/>
                  <w:marTop w:val="0"/>
                  <w:marBottom w:val="0"/>
                  <w:divBdr>
                    <w:top w:val="none" w:sz="0" w:space="0" w:color="auto"/>
                    <w:left w:val="none" w:sz="0" w:space="0" w:color="auto"/>
                    <w:bottom w:val="none" w:sz="0" w:space="0" w:color="auto"/>
                    <w:right w:val="none" w:sz="0" w:space="0" w:color="auto"/>
                  </w:divBdr>
                </w:div>
                <w:div w:id="1164970803">
                  <w:marLeft w:val="0"/>
                  <w:marRight w:val="0"/>
                  <w:marTop w:val="0"/>
                  <w:marBottom w:val="0"/>
                  <w:divBdr>
                    <w:top w:val="none" w:sz="0" w:space="0" w:color="auto"/>
                    <w:left w:val="none" w:sz="0" w:space="0" w:color="auto"/>
                    <w:bottom w:val="none" w:sz="0" w:space="0" w:color="auto"/>
                    <w:right w:val="none" w:sz="0" w:space="0" w:color="auto"/>
                  </w:divBdr>
                </w:div>
                <w:div w:id="1192570052">
                  <w:marLeft w:val="0"/>
                  <w:marRight w:val="0"/>
                  <w:marTop w:val="0"/>
                  <w:marBottom w:val="0"/>
                  <w:divBdr>
                    <w:top w:val="none" w:sz="0" w:space="0" w:color="auto"/>
                    <w:left w:val="none" w:sz="0" w:space="0" w:color="auto"/>
                    <w:bottom w:val="none" w:sz="0" w:space="0" w:color="auto"/>
                    <w:right w:val="none" w:sz="0" w:space="0" w:color="auto"/>
                  </w:divBdr>
                </w:div>
                <w:div w:id="1200123292">
                  <w:marLeft w:val="0"/>
                  <w:marRight w:val="0"/>
                  <w:marTop w:val="0"/>
                  <w:marBottom w:val="0"/>
                  <w:divBdr>
                    <w:top w:val="none" w:sz="0" w:space="0" w:color="auto"/>
                    <w:left w:val="none" w:sz="0" w:space="0" w:color="auto"/>
                    <w:bottom w:val="none" w:sz="0" w:space="0" w:color="auto"/>
                    <w:right w:val="none" w:sz="0" w:space="0" w:color="auto"/>
                  </w:divBdr>
                </w:div>
                <w:div w:id="1236670451">
                  <w:marLeft w:val="0"/>
                  <w:marRight w:val="0"/>
                  <w:marTop w:val="0"/>
                  <w:marBottom w:val="0"/>
                  <w:divBdr>
                    <w:top w:val="none" w:sz="0" w:space="0" w:color="auto"/>
                    <w:left w:val="none" w:sz="0" w:space="0" w:color="auto"/>
                    <w:bottom w:val="none" w:sz="0" w:space="0" w:color="auto"/>
                    <w:right w:val="none" w:sz="0" w:space="0" w:color="auto"/>
                  </w:divBdr>
                </w:div>
                <w:div w:id="1237089261">
                  <w:marLeft w:val="0"/>
                  <w:marRight w:val="0"/>
                  <w:marTop w:val="0"/>
                  <w:marBottom w:val="0"/>
                  <w:divBdr>
                    <w:top w:val="none" w:sz="0" w:space="0" w:color="auto"/>
                    <w:left w:val="none" w:sz="0" w:space="0" w:color="auto"/>
                    <w:bottom w:val="none" w:sz="0" w:space="0" w:color="auto"/>
                    <w:right w:val="none" w:sz="0" w:space="0" w:color="auto"/>
                  </w:divBdr>
                </w:div>
                <w:div w:id="1251114769">
                  <w:marLeft w:val="0"/>
                  <w:marRight w:val="0"/>
                  <w:marTop w:val="0"/>
                  <w:marBottom w:val="0"/>
                  <w:divBdr>
                    <w:top w:val="none" w:sz="0" w:space="0" w:color="auto"/>
                    <w:left w:val="none" w:sz="0" w:space="0" w:color="auto"/>
                    <w:bottom w:val="none" w:sz="0" w:space="0" w:color="auto"/>
                    <w:right w:val="none" w:sz="0" w:space="0" w:color="auto"/>
                  </w:divBdr>
                </w:div>
                <w:div w:id="1253508615">
                  <w:marLeft w:val="0"/>
                  <w:marRight w:val="0"/>
                  <w:marTop w:val="0"/>
                  <w:marBottom w:val="0"/>
                  <w:divBdr>
                    <w:top w:val="none" w:sz="0" w:space="0" w:color="auto"/>
                    <w:left w:val="none" w:sz="0" w:space="0" w:color="auto"/>
                    <w:bottom w:val="none" w:sz="0" w:space="0" w:color="auto"/>
                    <w:right w:val="none" w:sz="0" w:space="0" w:color="auto"/>
                  </w:divBdr>
                </w:div>
                <w:div w:id="1313096401">
                  <w:marLeft w:val="0"/>
                  <w:marRight w:val="0"/>
                  <w:marTop w:val="0"/>
                  <w:marBottom w:val="0"/>
                  <w:divBdr>
                    <w:top w:val="none" w:sz="0" w:space="0" w:color="auto"/>
                    <w:left w:val="none" w:sz="0" w:space="0" w:color="auto"/>
                    <w:bottom w:val="none" w:sz="0" w:space="0" w:color="auto"/>
                    <w:right w:val="none" w:sz="0" w:space="0" w:color="auto"/>
                  </w:divBdr>
                </w:div>
                <w:div w:id="1316495859">
                  <w:marLeft w:val="0"/>
                  <w:marRight w:val="0"/>
                  <w:marTop w:val="0"/>
                  <w:marBottom w:val="0"/>
                  <w:divBdr>
                    <w:top w:val="none" w:sz="0" w:space="0" w:color="auto"/>
                    <w:left w:val="none" w:sz="0" w:space="0" w:color="auto"/>
                    <w:bottom w:val="none" w:sz="0" w:space="0" w:color="auto"/>
                    <w:right w:val="none" w:sz="0" w:space="0" w:color="auto"/>
                  </w:divBdr>
                </w:div>
                <w:div w:id="1354259814">
                  <w:marLeft w:val="0"/>
                  <w:marRight w:val="0"/>
                  <w:marTop w:val="0"/>
                  <w:marBottom w:val="0"/>
                  <w:divBdr>
                    <w:top w:val="none" w:sz="0" w:space="0" w:color="auto"/>
                    <w:left w:val="none" w:sz="0" w:space="0" w:color="auto"/>
                    <w:bottom w:val="none" w:sz="0" w:space="0" w:color="auto"/>
                    <w:right w:val="none" w:sz="0" w:space="0" w:color="auto"/>
                  </w:divBdr>
                </w:div>
                <w:div w:id="1359893653">
                  <w:marLeft w:val="0"/>
                  <w:marRight w:val="0"/>
                  <w:marTop w:val="0"/>
                  <w:marBottom w:val="0"/>
                  <w:divBdr>
                    <w:top w:val="none" w:sz="0" w:space="0" w:color="auto"/>
                    <w:left w:val="none" w:sz="0" w:space="0" w:color="auto"/>
                    <w:bottom w:val="none" w:sz="0" w:space="0" w:color="auto"/>
                    <w:right w:val="none" w:sz="0" w:space="0" w:color="auto"/>
                  </w:divBdr>
                </w:div>
                <w:div w:id="1382510477">
                  <w:marLeft w:val="0"/>
                  <w:marRight w:val="0"/>
                  <w:marTop w:val="0"/>
                  <w:marBottom w:val="0"/>
                  <w:divBdr>
                    <w:top w:val="none" w:sz="0" w:space="0" w:color="auto"/>
                    <w:left w:val="none" w:sz="0" w:space="0" w:color="auto"/>
                    <w:bottom w:val="none" w:sz="0" w:space="0" w:color="auto"/>
                    <w:right w:val="none" w:sz="0" w:space="0" w:color="auto"/>
                  </w:divBdr>
                </w:div>
                <w:div w:id="1391728589">
                  <w:marLeft w:val="0"/>
                  <w:marRight w:val="0"/>
                  <w:marTop w:val="0"/>
                  <w:marBottom w:val="0"/>
                  <w:divBdr>
                    <w:top w:val="none" w:sz="0" w:space="0" w:color="auto"/>
                    <w:left w:val="none" w:sz="0" w:space="0" w:color="auto"/>
                    <w:bottom w:val="none" w:sz="0" w:space="0" w:color="auto"/>
                    <w:right w:val="none" w:sz="0" w:space="0" w:color="auto"/>
                  </w:divBdr>
                </w:div>
                <w:div w:id="1427967000">
                  <w:marLeft w:val="0"/>
                  <w:marRight w:val="0"/>
                  <w:marTop w:val="0"/>
                  <w:marBottom w:val="0"/>
                  <w:divBdr>
                    <w:top w:val="none" w:sz="0" w:space="0" w:color="auto"/>
                    <w:left w:val="none" w:sz="0" w:space="0" w:color="auto"/>
                    <w:bottom w:val="none" w:sz="0" w:space="0" w:color="auto"/>
                    <w:right w:val="none" w:sz="0" w:space="0" w:color="auto"/>
                  </w:divBdr>
                </w:div>
                <w:div w:id="1464616121">
                  <w:marLeft w:val="0"/>
                  <w:marRight w:val="0"/>
                  <w:marTop w:val="0"/>
                  <w:marBottom w:val="0"/>
                  <w:divBdr>
                    <w:top w:val="none" w:sz="0" w:space="0" w:color="auto"/>
                    <w:left w:val="none" w:sz="0" w:space="0" w:color="auto"/>
                    <w:bottom w:val="none" w:sz="0" w:space="0" w:color="auto"/>
                    <w:right w:val="none" w:sz="0" w:space="0" w:color="auto"/>
                  </w:divBdr>
                </w:div>
                <w:div w:id="1476798632">
                  <w:marLeft w:val="0"/>
                  <w:marRight w:val="0"/>
                  <w:marTop w:val="0"/>
                  <w:marBottom w:val="0"/>
                  <w:divBdr>
                    <w:top w:val="none" w:sz="0" w:space="0" w:color="auto"/>
                    <w:left w:val="none" w:sz="0" w:space="0" w:color="auto"/>
                    <w:bottom w:val="none" w:sz="0" w:space="0" w:color="auto"/>
                    <w:right w:val="none" w:sz="0" w:space="0" w:color="auto"/>
                  </w:divBdr>
                </w:div>
                <w:div w:id="1495291598">
                  <w:marLeft w:val="0"/>
                  <w:marRight w:val="0"/>
                  <w:marTop w:val="0"/>
                  <w:marBottom w:val="0"/>
                  <w:divBdr>
                    <w:top w:val="none" w:sz="0" w:space="0" w:color="auto"/>
                    <w:left w:val="none" w:sz="0" w:space="0" w:color="auto"/>
                    <w:bottom w:val="none" w:sz="0" w:space="0" w:color="auto"/>
                    <w:right w:val="none" w:sz="0" w:space="0" w:color="auto"/>
                  </w:divBdr>
                </w:div>
                <w:div w:id="1518346597">
                  <w:marLeft w:val="0"/>
                  <w:marRight w:val="0"/>
                  <w:marTop w:val="0"/>
                  <w:marBottom w:val="0"/>
                  <w:divBdr>
                    <w:top w:val="none" w:sz="0" w:space="0" w:color="auto"/>
                    <w:left w:val="none" w:sz="0" w:space="0" w:color="auto"/>
                    <w:bottom w:val="none" w:sz="0" w:space="0" w:color="auto"/>
                    <w:right w:val="none" w:sz="0" w:space="0" w:color="auto"/>
                  </w:divBdr>
                </w:div>
                <w:div w:id="1519200437">
                  <w:marLeft w:val="0"/>
                  <w:marRight w:val="0"/>
                  <w:marTop w:val="0"/>
                  <w:marBottom w:val="0"/>
                  <w:divBdr>
                    <w:top w:val="none" w:sz="0" w:space="0" w:color="auto"/>
                    <w:left w:val="none" w:sz="0" w:space="0" w:color="auto"/>
                    <w:bottom w:val="none" w:sz="0" w:space="0" w:color="auto"/>
                    <w:right w:val="none" w:sz="0" w:space="0" w:color="auto"/>
                  </w:divBdr>
                </w:div>
                <w:div w:id="1522276747">
                  <w:marLeft w:val="0"/>
                  <w:marRight w:val="0"/>
                  <w:marTop w:val="0"/>
                  <w:marBottom w:val="0"/>
                  <w:divBdr>
                    <w:top w:val="none" w:sz="0" w:space="0" w:color="auto"/>
                    <w:left w:val="none" w:sz="0" w:space="0" w:color="auto"/>
                    <w:bottom w:val="none" w:sz="0" w:space="0" w:color="auto"/>
                    <w:right w:val="none" w:sz="0" w:space="0" w:color="auto"/>
                  </w:divBdr>
                </w:div>
                <w:div w:id="1545369175">
                  <w:marLeft w:val="0"/>
                  <w:marRight w:val="0"/>
                  <w:marTop w:val="0"/>
                  <w:marBottom w:val="0"/>
                  <w:divBdr>
                    <w:top w:val="none" w:sz="0" w:space="0" w:color="auto"/>
                    <w:left w:val="none" w:sz="0" w:space="0" w:color="auto"/>
                    <w:bottom w:val="none" w:sz="0" w:space="0" w:color="auto"/>
                    <w:right w:val="none" w:sz="0" w:space="0" w:color="auto"/>
                  </w:divBdr>
                </w:div>
                <w:div w:id="1547377704">
                  <w:marLeft w:val="0"/>
                  <w:marRight w:val="0"/>
                  <w:marTop w:val="0"/>
                  <w:marBottom w:val="0"/>
                  <w:divBdr>
                    <w:top w:val="none" w:sz="0" w:space="0" w:color="auto"/>
                    <w:left w:val="none" w:sz="0" w:space="0" w:color="auto"/>
                    <w:bottom w:val="none" w:sz="0" w:space="0" w:color="auto"/>
                    <w:right w:val="none" w:sz="0" w:space="0" w:color="auto"/>
                  </w:divBdr>
                </w:div>
                <w:div w:id="1558904843">
                  <w:marLeft w:val="0"/>
                  <w:marRight w:val="0"/>
                  <w:marTop w:val="0"/>
                  <w:marBottom w:val="0"/>
                  <w:divBdr>
                    <w:top w:val="none" w:sz="0" w:space="0" w:color="auto"/>
                    <w:left w:val="none" w:sz="0" w:space="0" w:color="auto"/>
                    <w:bottom w:val="none" w:sz="0" w:space="0" w:color="auto"/>
                    <w:right w:val="none" w:sz="0" w:space="0" w:color="auto"/>
                  </w:divBdr>
                </w:div>
                <w:div w:id="1560632367">
                  <w:marLeft w:val="0"/>
                  <w:marRight w:val="0"/>
                  <w:marTop w:val="0"/>
                  <w:marBottom w:val="0"/>
                  <w:divBdr>
                    <w:top w:val="none" w:sz="0" w:space="0" w:color="auto"/>
                    <w:left w:val="none" w:sz="0" w:space="0" w:color="auto"/>
                    <w:bottom w:val="none" w:sz="0" w:space="0" w:color="auto"/>
                    <w:right w:val="none" w:sz="0" w:space="0" w:color="auto"/>
                  </w:divBdr>
                </w:div>
                <w:div w:id="1570537431">
                  <w:marLeft w:val="0"/>
                  <w:marRight w:val="0"/>
                  <w:marTop w:val="0"/>
                  <w:marBottom w:val="0"/>
                  <w:divBdr>
                    <w:top w:val="none" w:sz="0" w:space="0" w:color="auto"/>
                    <w:left w:val="none" w:sz="0" w:space="0" w:color="auto"/>
                    <w:bottom w:val="none" w:sz="0" w:space="0" w:color="auto"/>
                    <w:right w:val="none" w:sz="0" w:space="0" w:color="auto"/>
                  </w:divBdr>
                </w:div>
                <w:div w:id="1587037492">
                  <w:marLeft w:val="0"/>
                  <w:marRight w:val="0"/>
                  <w:marTop w:val="0"/>
                  <w:marBottom w:val="0"/>
                  <w:divBdr>
                    <w:top w:val="none" w:sz="0" w:space="0" w:color="auto"/>
                    <w:left w:val="none" w:sz="0" w:space="0" w:color="auto"/>
                    <w:bottom w:val="none" w:sz="0" w:space="0" w:color="auto"/>
                    <w:right w:val="none" w:sz="0" w:space="0" w:color="auto"/>
                  </w:divBdr>
                </w:div>
                <w:div w:id="1676684869">
                  <w:marLeft w:val="0"/>
                  <w:marRight w:val="0"/>
                  <w:marTop w:val="0"/>
                  <w:marBottom w:val="0"/>
                  <w:divBdr>
                    <w:top w:val="none" w:sz="0" w:space="0" w:color="auto"/>
                    <w:left w:val="none" w:sz="0" w:space="0" w:color="auto"/>
                    <w:bottom w:val="none" w:sz="0" w:space="0" w:color="auto"/>
                    <w:right w:val="none" w:sz="0" w:space="0" w:color="auto"/>
                  </w:divBdr>
                </w:div>
                <w:div w:id="1681422339">
                  <w:marLeft w:val="0"/>
                  <w:marRight w:val="0"/>
                  <w:marTop w:val="0"/>
                  <w:marBottom w:val="0"/>
                  <w:divBdr>
                    <w:top w:val="none" w:sz="0" w:space="0" w:color="auto"/>
                    <w:left w:val="none" w:sz="0" w:space="0" w:color="auto"/>
                    <w:bottom w:val="none" w:sz="0" w:space="0" w:color="auto"/>
                    <w:right w:val="none" w:sz="0" w:space="0" w:color="auto"/>
                  </w:divBdr>
                </w:div>
                <w:div w:id="1696077758">
                  <w:marLeft w:val="0"/>
                  <w:marRight w:val="0"/>
                  <w:marTop w:val="0"/>
                  <w:marBottom w:val="0"/>
                  <w:divBdr>
                    <w:top w:val="none" w:sz="0" w:space="0" w:color="auto"/>
                    <w:left w:val="none" w:sz="0" w:space="0" w:color="auto"/>
                    <w:bottom w:val="none" w:sz="0" w:space="0" w:color="auto"/>
                    <w:right w:val="none" w:sz="0" w:space="0" w:color="auto"/>
                  </w:divBdr>
                </w:div>
                <w:div w:id="1715344819">
                  <w:marLeft w:val="0"/>
                  <w:marRight w:val="0"/>
                  <w:marTop w:val="0"/>
                  <w:marBottom w:val="0"/>
                  <w:divBdr>
                    <w:top w:val="none" w:sz="0" w:space="0" w:color="auto"/>
                    <w:left w:val="none" w:sz="0" w:space="0" w:color="auto"/>
                    <w:bottom w:val="none" w:sz="0" w:space="0" w:color="auto"/>
                    <w:right w:val="none" w:sz="0" w:space="0" w:color="auto"/>
                  </w:divBdr>
                </w:div>
                <w:div w:id="1717778732">
                  <w:marLeft w:val="0"/>
                  <w:marRight w:val="0"/>
                  <w:marTop w:val="0"/>
                  <w:marBottom w:val="0"/>
                  <w:divBdr>
                    <w:top w:val="none" w:sz="0" w:space="0" w:color="auto"/>
                    <w:left w:val="none" w:sz="0" w:space="0" w:color="auto"/>
                    <w:bottom w:val="none" w:sz="0" w:space="0" w:color="auto"/>
                    <w:right w:val="none" w:sz="0" w:space="0" w:color="auto"/>
                  </w:divBdr>
                </w:div>
                <w:div w:id="1766145851">
                  <w:marLeft w:val="0"/>
                  <w:marRight w:val="0"/>
                  <w:marTop w:val="0"/>
                  <w:marBottom w:val="0"/>
                  <w:divBdr>
                    <w:top w:val="none" w:sz="0" w:space="0" w:color="auto"/>
                    <w:left w:val="none" w:sz="0" w:space="0" w:color="auto"/>
                    <w:bottom w:val="none" w:sz="0" w:space="0" w:color="auto"/>
                    <w:right w:val="none" w:sz="0" w:space="0" w:color="auto"/>
                  </w:divBdr>
                </w:div>
                <w:div w:id="1766733236">
                  <w:marLeft w:val="0"/>
                  <w:marRight w:val="0"/>
                  <w:marTop w:val="0"/>
                  <w:marBottom w:val="0"/>
                  <w:divBdr>
                    <w:top w:val="none" w:sz="0" w:space="0" w:color="auto"/>
                    <w:left w:val="none" w:sz="0" w:space="0" w:color="auto"/>
                    <w:bottom w:val="none" w:sz="0" w:space="0" w:color="auto"/>
                    <w:right w:val="none" w:sz="0" w:space="0" w:color="auto"/>
                  </w:divBdr>
                </w:div>
                <w:div w:id="1797985344">
                  <w:marLeft w:val="0"/>
                  <w:marRight w:val="0"/>
                  <w:marTop w:val="0"/>
                  <w:marBottom w:val="0"/>
                  <w:divBdr>
                    <w:top w:val="none" w:sz="0" w:space="0" w:color="auto"/>
                    <w:left w:val="none" w:sz="0" w:space="0" w:color="auto"/>
                    <w:bottom w:val="none" w:sz="0" w:space="0" w:color="auto"/>
                    <w:right w:val="none" w:sz="0" w:space="0" w:color="auto"/>
                  </w:divBdr>
                </w:div>
                <w:div w:id="1818374947">
                  <w:marLeft w:val="0"/>
                  <w:marRight w:val="0"/>
                  <w:marTop w:val="0"/>
                  <w:marBottom w:val="0"/>
                  <w:divBdr>
                    <w:top w:val="none" w:sz="0" w:space="0" w:color="auto"/>
                    <w:left w:val="none" w:sz="0" w:space="0" w:color="auto"/>
                    <w:bottom w:val="none" w:sz="0" w:space="0" w:color="auto"/>
                    <w:right w:val="none" w:sz="0" w:space="0" w:color="auto"/>
                  </w:divBdr>
                </w:div>
                <w:div w:id="1820614507">
                  <w:marLeft w:val="0"/>
                  <w:marRight w:val="0"/>
                  <w:marTop w:val="0"/>
                  <w:marBottom w:val="0"/>
                  <w:divBdr>
                    <w:top w:val="none" w:sz="0" w:space="0" w:color="auto"/>
                    <w:left w:val="none" w:sz="0" w:space="0" w:color="auto"/>
                    <w:bottom w:val="none" w:sz="0" w:space="0" w:color="auto"/>
                    <w:right w:val="none" w:sz="0" w:space="0" w:color="auto"/>
                  </w:divBdr>
                </w:div>
                <w:div w:id="1841311129">
                  <w:marLeft w:val="0"/>
                  <w:marRight w:val="0"/>
                  <w:marTop w:val="0"/>
                  <w:marBottom w:val="0"/>
                  <w:divBdr>
                    <w:top w:val="none" w:sz="0" w:space="0" w:color="auto"/>
                    <w:left w:val="none" w:sz="0" w:space="0" w:color="auto"/>
                    <w:bottom w:val="none" w:sz="0" w:space="0" w:color="auto"/>
                    <w:right w:val="none" w:sz="0" w:space="0" w:color="auto"/>
                  </w:divBdr>
                </w:div>
                <w:div w:id="1842116510">
                  <w:marLeft w:val="0"/>
                  <w:marRight w:val="0"/>
                  <w:marTop w:val="0"/>
                  <w:marBottom w:val="0"/>
                  <w:divBdr>
                    <w:top w:val="none" w:sz="0" w:space="0" w:color="auto"/>
                    <w:left w:val="none" w:sz="0" w:space="0" w:color="auto"/>
                    <w:bottom w:val="none" w:sz="0" w:space="0" w:color="auto"/>
                    <w:right w:val="none" w:sz="0" w:space="0" w:color="auto"/>
                  </w:divBdr>
                </w:div>
                <w:div w:id="1845240482">
                  <w:marLeft w:val="0"/>
                  <w:marRight w:val="0"/>
                  <w:marTop w:val="0"/>
                  <w:marBottom w:val="0"/>
                  <w:divBdr>
                    <w:top w:val="none" w:sz="0" w:space="0" w:color="auto"/>
                    <w:left w:val="none" w:sz="0" w:space="0" w:color="auto"/>
                    <w:bottom w:val="none" w:sz="0" w:space="0" w:color="auto"/>
                    <w:right w:val="none" w:sz="0" w:space="0" w:color="auto"/>
                  </w:divBdr>
                </w:div>
                <w:div w:id="1849130310">
                  <w:marLeft w:val="0"/>
                  <w:marRight w:val="0"/>
                  <w:marTop w:val="0"/>
                  <w:marBottom w:val="0"/>
                  <w:divBdr>
                    <w:top w:val="none" w:sz="0" w:space="0" w:color="auto"/>
                    <w:left w:val="none" w:sz="0" w:space="0" w:color="auto"/>
                    <w:bottom w:val="none" w:sz="0" w:space="0" w:color="auto"/>
                    <w:right w:val="none" w:sz="0" w:space="0" w:color="auto"/>
                  </w:divBdr>
                </w:div>
                <w:div w:id="1849829369">
                  <w:marLeft w:val="0"/>
                  <w:marRight w:val="0"/>
                  <w:marTop w:val="0"/>
                  <w:marBottom w:val="0"/>
                  <w:divBdr>
                    <w:top w:val="none" w:sz="0" w:space="0" w:color="auto"/>
                    <w:left w:val="none" w:sz="0" w:space="0" w:color="auto"/>
                    <w:bottom w:val="none" w:sz="0" w:space="0" w:color="auto"/>
                    <w:right w:val="none" w:sz="0" w:space="0" w:color="auto"/>
                  </w:divBdr>
                </w:div>
                <w:div w:id="1852522638">
                  <w:marLeft w:val="0"/>
                  <w:marRight w:val="0"/>
                  <w:marTop w:val="0"/>
                  <w:marBottom w:val="0"/>
                  <w:divBdr>
                    <w:top w:val="none" w:sz="0" w:space="0" w:color="auto"/>
                    <w:left w:val="none" w:sz="0" w:space="0" w:color="auto"/>
                    <w:bottom w:val="none" w:sz="0" w:space="0" w:color="auto"/>
                    <w:right w:val="none" w:sz="0" w:space="0" w:color="auto"/>
                  </w:divBdr>
                </w:div>
                <w:div w:id="1861432443">
                  <w:marLeft w:val="0"/>
                  <w:marRight w:val="0"/>
                  <w:marTop w:val="0"/>
                  <w:marBottom w:val="0"/>
                  <w:divBdr>
                    <w:top w:val="none" w:sz="0" w:space="0" w:color="auto"/>
                    <w:left w:val="none" w:sz="0" w:space="0" w:color="auto"/>
                    <w:bottom w:val="none" w:sz="0" w:space="0" w:color="auto"/>
                    <w:right w:val="none" w:sz="0" w:space="0" w:color="auto"/>
                  </w:divBdr>
                </w:div>
                <w:div w:id="1865551334">
                  <w:marLeft w:val="0"/>
                  <w:marRight w:val="0"/>
                  <w:marTop w:val="0"/>
                  <w:marBottom w:val="0"/>
                  <w:divBdr>
                    <w:top w:val="none" w:sz="0" w:space="0" w:color="auto"/>
                    <w:left w:val="none" w:sz="0" w:space="0" w:color="auto"/>
                    <w:bottom w:val="none" w:sz="0" w:space="0" w:color="auto"/>
                    <w:right w:val="none" w:sz="0" w:space="0" w:color="auto"/>
                  </w:divBdr>
                </w:div>
                <w:div w:id="1865629702">
                  <w:marLeft w:val="0"/>
                  <w:marRight w:val="0"/>
                  <w:marTop w:val="0"/>
                  <w:marBottom w:val="0"/>
                  <w:divBdr>
                    <w:top w:val="none" w:sz="0" w:space="0" w:color="auto"/>
                    <w:left w:val="none" w:sz="0" w:space="0" w:color="auto"/>
                    <w:bottom w:val="none" w:sz="0" w:space="0" w:color="auto"/>
                    <w:right w:val="none" w:sz="0" w:space="0" w:color="auto"/>
                  </w:divBdr>
                </w:div>
                <w:div w:id="1871871136">
                  <w:marLeft w:val="0"/>
                  <w:marRight w:val="0"/>
                  <w:marTop w:val="0"/>
                  <w:marBottom w:val="0"/>
                  <w:divBdr>
                    <w:top w:val="none" w:sz="0" w:space="0" w:color="auto"/>
                    <w:left w:val="none" w:sz="0" w:space="0" w:color="auto"/>
                    <w:bottom w:val="none" w:sz="0" w:space="0" w:color="auto"/>
                    <w:right w:val="none" w:sz="0" w:space="0" w:color="auto"/>
                  </w:divBdr>
                </w:div>
                <w:div w:id="1883982645">
                  <w:marLeft w:val="0"/>
                  <w:marRight w:val="0"/>
                  <w:marTop w:val="0"/>
                  <w:marBottom w:val="0"/>
                  <w:divBdr>
                    <w:top w:val="none" w:sz="0" w:space="0" w:color="auto"/>
                    <w:left w:val="none" w:sz="0" w:space="0" w:color="auto"/>
                    <w:bottom w:val="none" w:sz="0" w:space="0" w:color="auto"/>
                    <w:right w:val="none" w:sz="0" w:space="0" w:color="auto"/>
                  </w:divBdr>
                </w:div>
                <w:div w:id="1890608207">
                  <w:marLeft w:val="0"/>
                  <w:marRight w:val="0"/>
                  <w:marTop w:val="0"/>
                  <w:marBottom w:val="0"/>
                  <w:divBdr>
                    <w:top w:val="none" w:sz="0" w:space="0" w:color="auto"/>
                    <w:left w:val="none" w:sz="0" w:space="0" w:color="auto"/>
                    <w:bottom w:val="none" w:sz="0" w:space="0" w:color="auto"/>
                    <w:right w:val="none" w:sz="0" w:space="0" w:color="auto"/>
                  </w:divBdr>
                </w:div>
                <w:div w:id="1921980475">
                  <w:marLeft w:val="0"/>
                  <w:marRight w:val="0"/>
                  <w:marTop w:val="0"/>
                  <w:marBottom w:val="0"/>
                  <w:divBdr>
                    <w:top w:val="none" w:sz="0" w:space="0" w:color="auto"/>
                    <w:left w:val="none" w:sz="0" w:space="0" w:color="auto"/>
                    <w:bottom w:val="none" w:sz="0" w:space="0" w:color="auto"/>
                    <w:right w:val="none" w:sz="0" w:space="0" w:color="auto"/>
                  </w:divBdr>
                </w:div>
                <w:div w:id="1949510778">
                  <w:marLeft w:val="0"/>
                  <w:marRight w:val="0"/>
                  <w:marTop w:val="0"/>
                  <w:marBottom w:val="0"/>
                  <w:divBdr>
                    <w:top w:val="none" w:sz="0" w:space="0" w:color="auto"/>
                    <w:left w:val="none" w:sz="0" w:space="0" w:color="auto"/>
                    <w:bottom w:val="none" w:sz="0" w:space="0" w:color="auto"/>
                    <w:right w:val="none" w:sz="0" w:space="0" w:color="auto"/>
                  </w:divBdr>
                </w:div>
                <w:div w:id="1997608923">
                  <w:marLeft w:val="0"/>
                  <w:marRight w:val="0"/>
                  <w:marTop w:val="0"/>
                  <w:marBottom w:val="0"/>
                  <w:divBdr>
                    <w:top w:val="none" w:sz="0" w:space="0" w:color="auto"/>
                    <w:left w:val="none" w:sz="0" w:space="0" w:color="auto"/>
                    <w:bottom w:val="none" w:sz="0" w:space="0" w:color="auto"/>
                    <w:right w:val="none" w:sz="0" w:space="0" w:color="auto"/>
                  </w:divBdr>
                </w:div>
                <w:div w:id="2007902903">
                  <w:marLeft w:val="0"/>
                  <w:marRight w:val="0"/>
                  <w:marTop w:val="0"/>
                  <w:marBottom w:val="0"/>
                  <w:divBdr>
                    <w:top w:val="none" w:sz="0" w:space="0" w:color="auto"/>
                    <w:left w:val="none" w:sz="0" w:space="0" w:color="auto"/>
                    <w:bottom w:val="none" w:sz="0" w:space="0" w:color="auto"/>
                    <w:right w:val="none" w:sz="0" w:space="0" w:color="auto"/>
                  </w:divBdr>
                </w:div>
                <w:div w:id="2021662388">
                  <w:marLeft w:val="0"/>
                  <w:marRight w:val="0"/>
                  <w:marTop w:val="0"/>
                  <w:marBottom w:val="0"/>
                  <w:divBdr>
                    <w:top w:val="none" w:sz="0" w:space="0" w:color="auto"/>
                    <w:left w:val="none" w:sz="0" w:space="0" w:color="auto"/>
                    <w:bottom w:val="none" w:sz="0" w:space="0" w:color="auto"/>
                    <w:right w:val="none" w:sz="0" w:space="0" w:color="auto"/>
                  </w:divBdr>
                </w:div>
                <w:div w:id="2054384663">
                  <w:marLeft w:val="0"/>
                  <w:marRight w:val="0"/>
                  <w:marTop w:val="0"/>
                  <w:marBottom w:val="0"/>
                  <w:divBdr>
                    <w:top w:val="none" w:sz="0" w:space="0" w:color="auto"/>
                    <w:left w:val="none" w:sz="0" w:space="0" w:color="auto"/>
                    <w:bottom w:val="none" w:sz="0" w:space="0" w:color="auto"/>
                    <w:right w:val="none" w:sz="0" w:space="0" w:color="auto"/>
                  </w:divBdr>
                </w:div>
                <w:div w:id="2071149066">
                  <w:marLeft w:val="0"/>
                  <w:marRight w:val="0"/>
                  <w:marTop w:val="0"/>
                  <w:marBottom w:val="0"/>
                  <w:divBdr>
                    <w:top w:val="none" w:sz="0" w:space="0" w:color="auto"/>
                    <w:left w:val="none" w:sz="0" w:space="0" w:color="auto"/>
                    <w:bottom w:val="none" w:sz="0" w:space="0" w:color="auto"/>
                    <w:right w:val="none" w:sz="0" w:space="0" w:color="auto"/>
                  </w:divBdr>
                </w:div>
                <w:div w:id="2107655180">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21658">
      <w:bodyDiv w:val="1"/>
      <w:marLeft w:val="0"/>
      <w:marRight w:val="0"/>
      <w:marTop w:val="0"/>
      <w:marBottom w:val="0"/>
      <w:divBdr>
        <w:top w:val="none" w:sz="0" w:space="0" w:color="auto"/>
        <w:left w:val="none" w:sz="0" w:space="0" w:color="auto"/>
        <w:bottom w:val="none" w:sz="0" w:space="0" w:color="auto"/>
        <w:right w:val="none" w:sz="0" w:space="0" w:color="auto"/>
      </w:divBdr>
    </w:div>
    <w:div w:id="927731202">
      <w:bodyDiv w:val="1"/>
      <w:marLeft w:val="0"/>
      <w:marRight w:val="0"/>
      <w:marTop w:val="0"/>
      <w:marBottom w:val="0"/>
      <w:divBdr>
        <w:top w:val="none" w:sz="0" w:space="0" w:color="auto"/>
        <w:left w:val="none" w:sz="0" w:space="0" w:color="auto"/>
        <w:bottom w:val="none" w:sz="0" w:space="0" w:color="auto"/>
        <w:right w:val="none" w:sz="0" w:space="0" w:color="auto"/>
      </w:divBdr>
      <w:divsChild>
        <w:div w:id="126554813">
          <w:marLeft w:val="0"/>
          <w:marRight w:val="0"/>
          <w:marTop w:val="0"/>
          <w:marBottom w:val="0"/>
          <w:divBdr>
            <w:top w:val="none" w:sz="0" w:space="0" w:color="auto"/>
            <w:left w:val="none" w:sz="0" w:space="0" w:color="auto"/>
            <w:bottom w:val="none" w:sz="0" w:space="0" w:color="auto"/>
            <w:right w:val="none" w:sz="0" w:space="0" w:color="auto"/>
          </w:divBdr>
        </w:div>
        <w:div w:id="986012588">
          <w:marLeft w:val="0"/>
          <w:marRight w:val="0"/>
          <w:marTop w:val="0"/>
          <w:marBottom w:val="0"/>
          <w:divBdr>
            <w:top w:val="none" w:sz="0" w:space="0" w:color="auto"/>
            <w:left w:val="none" w:sz="0" w:space="0" w:color="auto"/>
            <w:bottom w:val="none" w:sz="0" w:space="0" w:color="auto"/>
            <w:right w:val="none" w:sz="0" w:space="0" w:color="auto"/>
          </w:divBdr>
        </w:div>
        <w:div w:id="1287538663">
          <w:marLeft w:val="0"/>
          <w:marRight w:val="0"/>
          <w:marTop w:val="0"/>
          <w:marBottom w:val="0"/>
          <w:divBdr>
            <w:top w:val="none" w:sz="0" w:space="0" w:color="auto"/>
            <w:left w:val="none" w:sz="0" w:space="0" w:color="auto"/>
            <w:bottom w:val="none" w:sz="0" w:space="0" w:color="auto"/>
            <w:right w:val="none" w:sz="0" w:space="0" w:color="auto"/>
          </w:divBdr>
        </w:div>
        <w:div w:id="1511216018">
          <w:marLeft w:val="0"/>
          <w:marRight w:val="0"/>
          <w:marTop w:val="0"/>
          <w:marBottom w:val="0"/>
          <w:divBdr>
            <w:top w:val="none" w:sz="0" w:space="0" w:color="auto"/>
            <w:left w:val="none" w:sz="0" w:space="0" w:color="auto"/>
            <w:bottom w:val="none" w:sz="0" w:space="0" w:color="auto"/>
            <w:right w:val="none" w:sz="0" w:space="0" w:color="auto"/>
          </w:divBdr>
        </w:div>
        <w:div w:id="1734811198">
          <w:marLeft w:val="0"/>
          <w:marRight w:val="0"/>
          <w:marTop w:val="0"/>
          <w:marBottom w:val="0"/>
          <w:divBdr>
            <w:top w:val="none" w:sz="0" w:space="0" w:color="auto"/>
            <w:left w:val="none" w:sz="0" w:space="0" w:color="auto"/>
            <w:bottom w:val="none" w:sz="0" w:space="0" w:color="auto"/>
            <w:right w:val="none" w:sz="0" w:space="0" w:color="auto"/>
          </w:divBdr>
        </w:div>
        <w:div w:id="1759792826">
          <w:marLeft w:val="0"/>
          <w:marRight w:val="0"/>
          <w:marTop w:val="0"/>
          <w:marBottom w:val="0"/>
          <w:divBdr>
            <w:top w:val="none" w:sz="0" w:space="0" w:color="auto"/>
            <w:left w:val="none" w:sz="0" w:space="0" w:color="auto"/>
            <w:bottom w:val="none" w:sz="0" w:space="0" w:color="auto"/>
            <w:right w:val="none" w:sz="0" w:space="0" w:color="auto"/>
          </w:divBdr>
        </w:div>
      </w:divsChild>
    </w:div>
    <w:div w:id="936208053">
      <w:bodyDiv w:val="1"/>
      <w:marLeft w:val="0"/>
      <w:marRight w:val="0"/>
      <w:marTop w:val="0"/>
      <w:marBottom w:val="0"/>
      <w:divBdr>
        <w:top w:val="none" w:sz="0" w:space="0" w:color="auto"/>
        <w:left w:val="none" w:sz="0" w:space="0" w:color="auto"/>
        <w:bottom w:val="none" w:sz="0" w:space="0" w:color="auto"/>
        <w:right w:val="none" w:sz="0" w:space="0" w:color="auto"/>
      </w:divBdr>
    </w:div>
    <w:div w:id="944727589">
      <w:bodyDiv w:val="1"/>
      <w:marLeft w:val="0"/>
      <w:marRight w:val="0"/>
      <w:marTop w:val="0"/>
      <w:marBottom w:val="0"/>
      <w:divBdr>
        <w:top w:val="none" w:sz="0" w:space="0" w:color="auto"/>
        <w:left w:val="none" w:sz="0" w:space="0" w:color="auto"/>
        <w:bottom w:val="none" w:sz="0" w:space="0" w:color="auto"/>
        <w:right w:val="none" w:sz="0" w:space="0" w:color="auto"/>
      </w:divBdr>
      <w:divsChild>
        <w:div w:id="1646660874">
          <w:marLeft w:val="0"/>
          <w:marRight w:val="0"/>
          <w:marTop w:val="0"/>
          <w:marBottom w:val="0"/>
          <w:divBdr>
            <w:top w:val="none" w:sz="0" w:space="0" w:color="auto"/>
            <w:left w:val="none" w:sz="0" w:space="0" w:color="auto"/>
            <w:bottom w:val="none" w:sz="0" w:space="0" w:color="auto"/>
            <w:right w:val="none" w:sz="0" w:space="0" w:color="auto"/>
          </w:divBdr>
        </w:div>
      </w:divsChild>
    </w:div>
    <w:div w:id="951286768">
      <w:bodyDiv w:val="1"/>
      <w:marLeft w:val="0"/>
      <w:marRight w:val="0"/>
      <w:marTop w:val="0"/>
      <w:marBottom w:val="0"/>
      <w:divBdr>
        <w:top w:val="none" w:sz="0" w:space="0" w:color="auto"/>
        <w:left w:val="none" w:sz="0" w:space="0" w:color="auto"/>
        <w:bottom w:val="none" w:sz="0" w:space="0" w:color="auto"/>
        <w:right w:val="none" w:sz="0" w:space="0" w:color="auto"/>
      </w:divBdr>
      <w:divsChild>
        <w:div w:id="1905026857">
          <w:marLeft w:val="0"/>
          <w:marRight w:val="0"/>
          <w:marTop w:val="0"/>
          <w:marBottom w:val="0"/>
          <w:divBdr>
            <w:top w:val="none" w:sz="0" w:space="0" w:color="auto"/>
            <w:left w:val="none" w:sz="0" w:space="0" w:color="auto"/>
            <w:bottom w:val="none" w:sz="0" w:space="0" w:color="auto"/>
            <w:right w:val="none" w:sz="0" w:space="0" w:color="auto"/>
          </w:divBdr>
          <w:divsChild>
            <w:div w:id="344943825">
              <w:marLeft w:val="0"/>
              <w:marRight w:val="0"/>
              <w:marTop w:val="0"/>
              <w:marBottom w:val="0"/>
              <w:divBdr>
                <w:top w:val="none" w:sz="0" w:space="0" w:color="auto"/>
                <w:left w:val="none" w:sz="0" w:space="0" w:color="auto"/>
                <w:bottom w:val="none" w:sz="0" w:space="0" w:color="auto"/>
                <w:right w:val="none" w:sz="0" w:space="0" w:color="auto"/>
              </w:divBdr>
            </w:div>
            <w:div w:id="507839037">
              <w:marLeft w:val="0"/>
              <w:marRight w:val="0"/>
              <w:marTop w:val="0"/>
              <w:marBottom w:val="0"/>
              <w:divBdr>
                <w:top w:val="none" w:sz="0" w:space="0" w:color="auto"/>
                <w:left w:val="none" w:sz="0" w:space="0" w:color="auto"/>
                <w:bottom w:val="none" w:sz="0" w:space="0" w:color="auto"/>
                <w:right w:val="none" w:sz="0" w:space="0" w:color="auto"/>
              </w:divBdr>
            </w:div>
            <w:div w:id="734014418">
              <w:marLeft w:val="0"/>
              <w:marRight w:val="0"/>
              <w:marTop w:val="0"/>
              <w:marBottom w:val="0"/>
              <w:divBdr>
                <w:top w:val="none" w:sz="0" w:space="0" w:color="auto"/>
                <w:left w:val="none" w:sz="0" w:space="0" w:color="auto"/>
                <w:bottom w:val="none" w:sz="0" w:space="0" w:color="auto"/>
                <w:right w:val="none" w:sz="0" w:space="0" w:color="auto"/>
              </w:divBdr>
            </w:div>
            <w:div w:id="774984915">
              <w:marLeft w:val="0"/>
              <w:marRight w:val="0"/>
              <w:marTop w:val="0"/>
              <w:marBottom w:val="0"/>
              <w:divBdr>
                <w:top w:val="none" w:sz="0" w:space="0" w:color="auto"/>
                <w:left w:val="none" w:sz="0" w:space="0" w:color="auto"/>
                <w:bottom w:val="none" w:sz="0" w:space="0" w:color="auto"/>
                <w:right w:val="none" w:sz="0" w:space="0" w:color="auto"/>
              </w:divBdr>
            </w:div>
            <w:div w:id="799347424">
              <w:marLeft w:val="0"/>
              <w:marRight w:val="0"/>
              <w:marTop w:val="0"/>
              <w:marBottom w:val="0"/>
              <w:divBdr>
                <w:top w:val="none" w:sz="0" w:space="0" w:color="auto"/>
                <w:left w:val="none" w:sz="0" w:space="0" w:color="auto"/>
                <w:bottom w:val="none" w:sz="0" w:space="0" w:color="auto"/>
                <w:right w:val="none" w:sz="0" w:space="0" w:color="auto"/>
              </w:divBdr>
            </w:div>
            <w:div w:id="1071394559">
              <w:marLeft w:val="0"/>
              <w:marRight w:val="0"/>
              <w:marTop w:val="0"/>
              <w:marBottom w:val="0"/>
              <w:divBdr>
                <w:top w:val="none" w:sz="0" w:space="0" w:color="auto"/>
                <w:left w:val="none" w:sz="0" w:space="0" w:color="auto"/>
                <w:bottom w:val="none" w:sz="0" w:space="0" w:color="auto"/>
                <w:right w:val="none" w:sz="0" w:space="0" w:color="auto"/>
              </w:divBdr>
            </w:div>
            <w:div w:id="1887334118">
              <w:marLeft w:val="0"/>
              <w:marRight w:val="0"/>
              <w:marTop w:val="0"/>
              <w:marBottom w:val="0"/>
              <w:divBdr>
                <w:top w:val="none" w:sz="0" w:space="0" w:color="auto"/>
                <w:left w:val="none" w:sz="0" w:space="0" w:color="auto"/>
                <w:bottom w:val="none" w:sz="0" w:space="0" w:color="auto"/>
                <w:right w:val="none" w:sz="0" w:space="0" w:color="auto"/>
              </w:divBdr>
            </w:div>
            <w:div w:id="193239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2141">
      <w:bodyDiv w:val="1"/>
      <w:marLeft w:val="0"/>
      <w:marRight w:val="0"/>
      <w:marTop w:val="0"/>
      <w:marBottom w:val="0"/>
      <w:divBdr>
        <w:top w:val="none" w:sz="0" w:space="0" w:color="auto"/>
        <w:left w:val="none" w:sz="0" w:space="0" w:color="auto"/>
        <w:bottom w:val="none" w:sz="0" w:space="0" w:color="auto"/>
        <w:right w:val="none" w:sz="0" w:space="0" w:color="auto"/>
      </w:divBdr>
      <w:divsChild>
        <w:div w:id="437992660">
          <w:marLeft w:val="0"/>
          <w:marRight w:val="0"/>
          <w:marTop w:val="0"/>
          <w:marBottom w:val="0"/>
          <w:divBdr>
            <w:top w:val="none" w:sz="0" w:space="0" w:color="auto"/>
            <w:left w:val="none" w:sz="0" w:space="0" w:color="auto"/>
            <w:bottom w:val="none" w:sz="0" w:space="0" w:color="auto"/>
            <w:right w:val="none" w:sz="0" w:space="0" w:color="auto"/>
          </w:divBdr>
        </w:div>
        <w:div w:id="1965429789">
          <w:marLeft w:val="0"/>
          <w:marRight w:val="0"/>
          <w:marTop w:val="0"/>
          <w:marBottom w:val="0"/>
          <w:divBdr>
            <w:top w:val="none" w:sz="0" w:space="0" w:color="auto"/>
            <w:left w:val="none" w:sz="0" w:space="0" w:color="auto"/>
            <w:bottom w:val="none" w:sz="0" w:space="0" w:color="auto"/>
            <w:right w:val="none" w:sz="0" w:space="0" w:color="auto"/>
          </w:divBdr>
        </w:div>
      </w:divsChild>
    </w:div>
    <w:div w:id="952592918">
      <w:bodyDiv w:val="1"/>
      <w:marLeft w:val="0"/>
      <w:marRight w:val="0"/>
      <w:marTop w:val="0"/>
      <w:marBottom w:val="0"/>
      <w:divBdr>
        <w:top w:val="none" w:sz="0" w:space="0" w:color="auto"/>
        <w:left w:val="none" w:sz="0" w:space="0" w:color="auto"/>
        <w:bottom w:val="none" w:sz="0" w:space="0" w:color="auto"/>
        <w:right w:val="none" w:sz="0" w:space="0" w:color="auto"/>
      </w:divBdr>
    </w:div>
    <w:div w:id="952714557">
      <w:bodyDiv w:val="1"/>
      <w:marLeft w:val="0"/>
      <w:marRight w:val="0"/>
      <w:marTop w:val="0"/>
      <w:marBottom w:val="0"/>
      <w:divBdr>
        <w:top w:val="none" w:sz="0" w:space="0" w:color="auto"/>
        <w:left w:val="none" w:sz="0" w:space="0" w:color="auto"/>
        <w:bottom w:val="none" w:sz="0" w:space="0" w:color="auto"/>
        <w:right w:val="none" w:sz="0" w:space="0" w:color="auto"/>
      </w:divBdr>
    </w:div>
    <w:div w:id="958410059">
      <w:bodyDiv w:val="1"/>
      <w:marLeft w:val="0"/>
      <w:marRight w:val="0"/>
      <w:marTop w:val="0"/>
      <w:marBottom w:val="0"/>
      <w:divBdr>
        <w:top w:val="none" w:sz="0" w:space="0" w:color="auto"/>
        <w:left w:val="none" w:sz="0" w:space="0" w:color="auto"/>
        <w:bottom w:val="none" w:sz="0" w:space="0" w:color="auto"/>
        <w:right w:val="none" w:sz="0" w:space="0" w:color="auto"/>
      </w:divBdr>
    </w:div>
    <w:div w:id="959803913">
      <w:bodyDiv w:val="1"/>
      <w:marLeft w:val="0"/>
      <w:marRight w:val="0"/>
      <w:marTop w:val="0"/>
      <w:marBottom w:val="0"/>
      <w:divBdr>
        <w:top w:val="none" w:sz="0" w:space="0" w:color="auto"/>
        <w:left w:val="none" w:sz="0" w:space="0" w:color="auto"/>
        <w:bottom w:val="none" w:sz="0" w:space="0" w:color="auto"/>
        <w:right w:val="none" w:sz="0" w:space="0" w:color="auto"/>
      </w:divBdr>
    </w:div>
    <w:div w:id="960037814">
      <w:bodyDiv w:val="1"/>
      <w:marLeft w:val="0"/>
      <w:marRight w:val="0"/>
      <w:marTop w:val="0"/>
      <w:marBottom w:val="0"/>
      <w:divBdr>
        <w:top w:val="none" w:sz="0" w:space="0" w:color="auto"/>
        <w:left w:val="none" w:sz="0" w:space="0" w:color="auto"/>
        <w:bottom w:val="none" w:sz="0" w:space="0" w:color="auto"/>
        <w:right w:val="none" w:sz="0" w:space="0" w:color="auto"/>
      </w:divBdr>
    </w:div>
    <w:div w:id="960845573">
      <w:bodyDiv w:val="1"/>
      <w:marLeft w:val="0"/>
      <w:marRight w:val="0"/>
      <w:marTop w:val="0"/>
      <w:marBottom w:val="0"/>
      <w:divBdr>
        <w:top w:val="none" w:sz="0" w:space="0" w:color="auto"/>
        <w:left w:val="none" w:sz="0" w:space="0" w:color="auto"/>
        <w:bottom w:val="none" w:sz="0" w:space="0" w:color="auto"/>
        <w:right w:val="none" w:sz="0" w:space="0" w:color="auto"/>
      </w:divBdr>
    </w:div>
    <w:div w:id="966203375">
      <w:bodyDiv w:val="1"/>
      <w:marLeft w:val="0"/>
      <w:marRight w:val="0"/>
      <w:marTop w:val="0"/>
      <w:marBottom w:val="0"/>
      <w:divBdr>
        <w:top w:val="none" w:sz="0" w:space="0" w:color="auto"/>
        <w:left w:val="none" w:sz="0" w:space="0" w:color="auto"/>
        <w:bottom w:val="none" w:sz="0" w:space="0" w:color="auto"/>
        <w:right w:val="none" w:sz="0" w:space="0" w:color="auto"/>
      </w:divBdr>
    </w:div>
    <w:div w:id="970549369">
      <w:bodyDiv w:val="1"/>
      <w:marLeft w:val="0"/>
      <w:marRight w:val="0"/>
      <w:marTop w:val="0"/>
      <w:marBottom w:val="0"/>
      <w:divBdr>
        <w:top w:val="none" w:sz="0" w:space="0" w:color="auto"/>
        <w:left w:val="none" w:sz="0" w:space="0" w:color="auto"/>
        <w:bottom w:val="none" w:sz="0" w:space="0" w:color="auto"/>
        <w:right w:val="none" w:sz="0" w:space="0" w:color="auto"/>
      </w:divBdr>
      <w:divsChild>
        <w:div w:id="148987365">
          <w:marLeft w:val="0"/>
          <w:marRight w:val="0"/>
          <w:marTop w:val="0"/>
          <w:marBottom w:val="0"/>
          <w:divBdr>
            <w:top w:val="none" w:sz="0" w:space="0" w:color="auto"/>
            <w:left w:val="none" w:sz="0" w:space="0" w:color="auto"/>
            <w:bottom w:val="none" w:sz="0" w:space="0" w:color="auto"/>
            <w:right w:val="none" w:sz="0" w:space="0" w:color="auto"/>
          </w:divBdr>
          <w:divsChild>
            <w:div w:id="374811791">
              <w:marLeft w:val="0"/>
              <w:marRight w:val="0"/>
              <w:marTop w:val="0"/>
              <w:marBottom w:val="0"/>
              <w:divBdr>
                <w:top w:val="none" w:sz="0" w:space="0" w:color="auto"/>
                <w:left w:val="none" w:sz="0" w:space="0" w:color="auto"/>
                <w:bottom w:val="none" w:sz="0" w:space="0" w:color="auto"/>
                <w:right w:val="none" w:sz="0" w:space="0" w:color="auto"/>
              </w:divBdr>
              <w:divsChild>
                <w:div w:id="2025088381">
                  <w:marLeft w:val="0"/>
                  <w:marRight w:val="0"/>
                  <w:marTop w:val="0"/>
                  <w:marBottom w:val="0"/>
                  <w:divBdr>
                    <w:top w:val="none" w:sz="0" w:space="0" w:color="auto"/>
                    <w:left w:val="none" w:sz="0" w:space="0" w:color="auto"/>
                    <w:bottom w:val="none" w:sz="0" w:space="0" w:color="auto"/>
                    <w:right w:val="none" w:sz="0" w:space="0" w:color="auto"/>
                  </w:divBdr>
                  <w:divsChild>
                    <w:div w:id="28343205">
                      <w:marLeft w:val="0"/>
                      <w:marRight w:val="0"/>
                      <w:marTop w:val="0"/>
                      <w:marBottom w:val="0"/>
                      <w:divBdr>
                        <w:top w:val="none" w:sz="0" w:space="0" w:color="auto"/>
                        <w:left w:val="none" w:sz="0" w:space="0" w:color="auto"/>
                        <w:bottom w:val="none" w:sz="0" w:space="0" w:color="auto"/>
                        <w:right w:val="none" w:sz="0" w:space="0" w:color="auto"/>
                      </w:divBdr>
                      <w:divsChild>
                        <w:div w:id="590435994">
                          <w:marLeft w:val="0"/>
                          <w:marRight w:val="0"/>
                          <w:marTop w:val="0"/>
                          <w:marBottom w:val="0"/>
                          <w:divBdr>
                            <w:top w:val="none" w:sz="0" w:space="0" w:color="auto"/>
                            <w:left w:val="none" w:sz="0" w:space="0" w:color="auto"/>
                            <w:bottom w:val="none" w:sz="0" w:space="0" w:color="auto"/>
                            <w:right w:val="none" w:sz="0" w:space="0" w:color="auto"/>
                          </w:divBdr>
                        </w:div>
                      </w:divsChild>
                    </w:div>
                    <w:div w:id="46418138">
                      <w:marLeft w:val="0"/>
                      <w:marRight w:val="0"/>
                      <w:marTop w:val="0"/>
                      <w:marBottom w:val="0"/>
                      <w:divBdr>
                        <w:top w:val="none" w:sz="0" w:space="0" w:color="auto"/>
                        <w:left w:val="none" w:sz="0" w:space="0" w:color="auto"/>
                        <w:bottom w:val="none" w:sz="0" w:space="0" w:color="auto"/>
                        <w:right w:val="none" w:sz="0" w:space="0" w:color="auto"/>
                      </w:divBdr>
                    </w:div>
                    <w:div w:id="61175322">
                      <w:marLeft w:val="0"/>
                      <w:marRight w:val="0"/>
                      <w:marTop w:val="0"/>
                      <w:marBottom w:val="0"/>
                      <w:divBdr>
                        <w:top w:val="none" w:sz="0" w:space="0" w:color="auto"/>
                        <w:left w:val="none" w:sz="0" w:space="0" w:color="auto"/>
                        <w:bottom w:val="none" w:sz="0" w:space="0" w:color="auto"/>
                        <w:right w:val="none" w:sz="0" w:space="0" w:color="auto"/>
                      </w:divBdr>
                      <w:divsChild>
                        <w:div w:id="1365520901">
                          <w:marLeft w:val="0"/>
                          <w:marRight w:val="0"/>
                          <w:marTop w:val="0"/>
                          <w:marBottom w:val="0"/>
                          <w:divBdr>
                            <w:top w:val="none" w:sz="0" w:space="0" w:color="auto"/>
                            <w:left w:val="none" w:sz="0" w:space="0" w:color="auto"/>
                            <w:bottom w:val="none" w:sz="0" w:space="0" w:color="auto"/>
                            <w:right w:val="none" w:sz="0" w:space="0" w:color="auto"/>
                          </w:divBdr>
                        </w:div>
                      </w:divsChild>
                    </w:div>
                    <w:div w:id="66616390">
                      <w:marLeft w:val="0"/>
                      <w:marRight w:val="0"/>
                      <w:marTop w:val="0"/>
                      <w:marBottom w:val="0"/>
                      <w:divBdr>
                        <w:top w:val="none" w:sz="0" w:space="0" w:color="auto"/>
                        <w:left w:val="none" w:sz="0" w:space="0" w:color="auto"/>
                        <w:bottom w:val="none" w:sz="0" w:space="0" w:color="auto"/>
                        <w:right w:val="none" w:sz="0" w:space="0" w:color="auto"/>
                      </w:divBdr>
                    </w:div>
                    <w:div w:id="69232743">
                      <w:marLeft w:val="0"/>
                      <w:marRight w:val="0"/>
                      <w:marTop w:val="0"/>
                      <w:marBottom w:val="0"/>
                      <w:divBdr>
                        <w:top w:val="none" w:sz="0" w:space="0" w:color="auto"/>
                        <w:left w:val="none" w:sz="0" w:space="0" w:color="auto"/>
                        <w:bottom w:val="none" w:sz="0" w:space="0" w:color="auto"/>
                        <w:right w:val="none" w:sz="0" w:space="0" w:color="auto"/>
                      </w:divBdr>
                      <w:divsChild>
                        <w:div w:id="1142650762">
                          <w:marLeft w:val="0"/>
                          <w:marRight w:val="0"/>
                          <w:marTop w:val="0"/>
                          <w:marBottom w:val="0"/>
                          <w:divBdr>
                            <w:top w:val="none" w:sz="0" w:space="0" w:color="auto"/>
                            <w:left w:val="none" w:sz="0" w:space="0" w:color="auto"/>
                            <w:bottom w:val="none" w:sz="0" w:space="0" w:color="auto"/>
                            <w:right w:val="none" w:sz="0" w:space="0" w:color="auto"/>
                          </w:divBdr>
                        </w:div>
                      </w:divsChild>
                    </w:div>
                    <w:div w:id="86852818">
                      <w:marLeft w:val="0"/>
                      <w:marRight w:val="0"/>
                      <w:marTop w:val="0"/>
                      <w:marBottom w:val="0"/>
                      <w:divBdr>
                        <w:top w:val="none" w:sz="0" w:space="0" w:color="auto"/>
                        <w:left w:val="none" w:sz="0" w:space="0" w:color="auto"/>
                        <w:bottom w:val="none" w:sz="0" w:space="0" w:color="auto"/>
                        <w:right w:val="none" w:sz="0" w:space="0" w:color="auto"/>
                      </w:divBdr>
                      <w:divsChild>
                        <w:div w:id="1305163286">
                          <w:marLeft w:val="0"/>
                          <w:marRight w:val="0"/>
                          <w:marTop w:val="0"/>
                          <w:marBottom w:val="0"/>
                          <w:divBdr>
                            <w:top w:val="none" w:sz="0" w:space="0" w:color="auto"/>
                            <w:left w:val="none" w:sz="0" w:space="0" w:color="auto"/>
                            <w:bottom w:val="none" w:sz="0" w:space="0" w:color="auto"/>
                            <w:right w:val="none" w:sz="0" w:space="0" w:color="auto"/>
                          </w:divBdr>
                        </w:div>
                      </w:divsChild>
                    </w:div>
                    <w:div w:id="95910792">
                      <w:marLeft w:val="0"/>
                      <w:marRight w:val="0"/>
                      <w:marTop w:val="0"/>
                      <w:marBottom w:val="0"/>
                      <w:divBdr>
                        <w:top w:val="none" w:sz="0" w:space="0" w:color="auto"/>
                        <w:left w:val="none" w:sz="0" w:space="0" w:color="auto"/>
                        <w:bottom w:val="none" w:sz="0" w:space="0" w:color="auto"/>
                        <w:right w:val="none" w:sz="0" w:space="0" w:color="auto"/>
                      </w:divBdr>
                    </w:div>
                    <w:div w:id="106777722">
                      <w:marLeft w:val="0"/>
                      <w:marRight w:val="0"/>
                      <w:marTop w:val="0"/>
                      <w:marBottom w:val="0"/>
                      <w:divBdr>
                        <w:top w:val="none" w:sz="0" w:space="0" w:color="auto"/>
                        <w:left w:val="none" w:sz="0" w:space="0" w:color="auto"/>
                        <w:bottom w:val="none" w:sz="0" w:space="0" w:color="auto"/>
                        <w:right w:val="none" w:sz="0" w:space="0" w:color="auto"/>
                      </w:divBdr>
                    </w:div>
                    <w:div w:id="109738396">
                      <w:marLeft w:val="0"/>
                      <w:marRight w:val="0"/>
                      <w:marTop w:val="0"/>
                      <w:marBottom w:val="0"/>
                      <w:divBdr>
                        <w:top w:val="none" w:sz="0" w:space="0" w:color="auto"/>
                        <w:left w:val="none" w:sz="0" w:space="0" w:color="auto"/>
                        <w:bottom w:val="none" w:sz="0" w:space="0" w:color="auto"/>
                        <w:right w:val="none" w:sz="0" w:space="0" w:color="auto"/>
                      </w:divBdr>
                    </w:div>
                    <w:div w:id="110440893">
                      <w:marLeft w:val="0"/>
                      <w:marRight w:val="0"/>
                      <w:marTop w:val="0"/>
                      <w:marBottom w:val="0"/>
                      <w:divBdr>
                        <w:top w:val="none" w:sz="0" w:space="0" w:color="auto"/>
                        <w:left w:val="none" w:sz="0" w:space="0" w:color="auto"/>
                        <w:bottom w:val="none" w:sz="0" w:space="0" w:color="auto"/>
                        <w:right w:val="none" w:sz="0" w:space="0" w:color="auto"/>
                      </w:divBdr>
                      <w:divsChild>
                        <w:div w:id="123891216">
                          <w:marLeft w:val="0"/>
                          <w:marRight w:val="0"/>
                          <w:marTop w:val="0"/>
                          <w:marBottom w:val="0"/>
                          <w:divBdr>
                            <w:top w:val="none" w:sz="0" w:space="0" w:color="auto"/>
                            <w:left w:val="none" w:sz="0" w:space="0" w:color="auto"/>
                            <w:bottom w:val="none" w:sz="0" w:space="0" w:color="auto"/>
                            <w:right w:val="none" w:sz="0" w:space="0" w:color="auto"/>
                          </w:divBdr>
                        </w:div>
                      </w:divsChild>
                    </w:div>
                    <w:div w:id="124783717">
                      <w:marLeft w:val="0"/>
                      <w:marRight w:val="0"/>
                      <w:marTop w:val="0"/>
                      <w:marBottom w:val="0"/>
                      <w:divBdr>
                        <w:top w:val="none" w:sz="0" w:space="0" w:color="auto"/>
                        <w:left w:val="none" w:sz="0" w:space="0" w:color="auto"/>
                        <w:bottom w:val="none" w:sz="0" w:space="0" w:color="auto"/>
                        <w:right w:val="none" w:sz="0" w:space="0" w:color="auto"/>
                      </w:divBdr>
                    </w:div>
                    <w:div w:id="131212444">
                      <w:marLeft w:val="0"/>
                      <w:marRight w:val="0"/>
                      <w:marTop w:val="0"/>
                      <w:marBottom w:val="0"/>
                      <w:divBdr>
                        <w:top w:val="none" w:sz="0" w:space="0" w:color="auto"/>
                        <w:left w:val="none" w:sz="0" w:space="0" w:color="auto"/>
                        <w:bottom w:val="none" w:sz="0" w:space="0" w:color="auto"/>
                        <w:right w:val="none" w:sz="0" w:space="0" w:color="auto"/>
                      </w:divBdr>
                    </w:div>
                    <w:div w:id="131867330">
                      <w:marLeft w:val="0"/>
                      <w:marRight w:val="0"/>
                      <w:marTop w:val="0"/>
                      <w:marBottom w:val="0"/>
                      <w:divBdr>
                        <w:top w:val="none" w:sz="0" w:space="0" w:color="auto"/>
                        <w:left w:val="none" w:sz="0" w:space="0" w:color="auto"/>
                        <w:bottom w:val="none" w:sz="0" w:space="0" w:color="auto"/>
                        <w:right w:val="none" w:sz="0" w:space="0" w:color="auto"/>
                      </w:divBdr>
                      <w:divsChild>
                        <w:div w:id="1052268510">
                          <w:marLeft w:val="0"/>
                          <w:marRight w:val="0"/>
                          <w:marTop w:val="0"/>
                          <w:marBottom w:val="0"/>
                          <w:divBdr>
                            <w:top w:val="none" w:sz="0" w:space="0" w:color="auto"/>
                            <w:left w:val="none" w:sz="0" w:space="0" w:color="auto"/>
                            <w:bottom w:val="none" w:sz="0" w:space="0" w:color="auto"/>
                            <w:right w:val="none" w:sz="0" w:space="0" w:color="auto"/>
                          </w:divBdr>
                        </w:div>
                      </w:divsChild>
                    </w:div>
                    <w:div w:id="132915385">
                      <w:marLeft w:val="0"/>
                      <w:marRight w:val="0"/>
                      <w:marTop w:val="0"/>
                      <w:marBottom w:val="0"/>
                      <w:divBdr>
                        <w:top w:val="none" w:sz="0" w:space="0" w:color="auto"/>
                        <w:left w:val="none" w:sz="0" w:space="0" w:color="auto"/>
                        <w:bottom w:val="none" w:sz="0" w:space="0" w:color="auto"/>
                        <w:right w:val="none" w:sz="0" w:space="0" w:color="auto"/>
                      </w:divBdr>
                    </w:div>
                    <w:div w:id="135952140">
                      <w:marLeft w:val="0"/>
                      <w:marRight w:val="0"/>
                      <w:marTop w:val="0"/>
                      <w:marBottom w:val="0"/>
                      <w:divBdr>
                        <w:top w:val="none" w:sz="0" w:space="0" w:color="auto"/>
                        <w:left w:val="none" w:sz="0" w:space="0" w:color="auto"/>
                        <w:bottom w:val="none" w:sz="0" w:space="0" w:color="auto"/>
                        <w:right w:val="none" w:sz="0" w:space="0" w:color="auto"/>
                      </w:divBdr>
                      <w:divsChild>
                        <w:div w:id="1019352799">
                          <w:marLeft w:val="0"/>
                          <w:marRight w:val="0"/>
                          <w:marTop w:val="0"/>
                          <w:marBottom w:val="0"/>
                          <w:divBdr>
                            <w:top w:val="none" w:sz="0" w:space="0" w:color="auto"/>
                            <w:left w:val="none" w:sz="0" w:space="0" w:color="auto"/>
                            <w:bottom w:val="none" w:sz="0" w:space="0" w:color="auto"/>
                            <w:right w:val="none" w:sz="0" w:space="0" w:color="auto"/>
                          </w:divBdr>
                        </w:div>
                      </w:divsChild>
                    </w:div>
                    <w:div w:id="138883136">
                      <w:marLeft w:val="0"/>
                      <w:marRight w:val="0"/>
                      <w:marTop w:val="0"/>
                      <w:marBottom w:val="0"/>
                      <w:divBdr>
                        <w:top w:val="none" w:sz="0" w:space="0" w:color="auto"/>
                        <w:left w:val="none" w:sz="0" w:space="0" w:color="auto"/>
                        <w:bottom w:val="none" w:sz="0" w:space="0" w:color="auto"/>
                        <w:right w:val="none" w:sz="0" w:space="0" w:color="auto"/>
                      </w:divBdr>
                      <w:divsChild>
                        <w:div w:id="138496459">
                          <w:marLeft w:val="0"/>
                          <w:marRight w:val="0"/>
                          <w:marTop w:val="0"/>
                          <w:marBottom w:val="0"/>
                          <w:divBdr>
                            <w:top w:val="none" w:sz="0" w:space="0" w:color="auto"/>
                            <w:left w:val="none" w:sz="0" w:space="0" w:color="auto"/>
                            <w:bottom w:val="none" w:sz="0" w:space="0" w:color="auto"/>
                            <w:right w:val="none" w:sz="0" w:space="0" w:color="auto"/>
                          </w:divBdr>
                        </w:div>
                      </w:divsChild>
                    </w:div>
                    <w:div w:id="144007145">
                      <w:marLeft w:val="0"/>
                      <w:marRight w:val="0"/>
                      <w:marTop w:val="0"/>
                      <w:marBottom w:val="0"/>
                      <w:divBdr>
                        <w:top w:val="none" w:sz="0" w:space="0" w:color="auto"/>
                        <w:left w:val="none" w:sz="0" w:space="0" w:color="auto"/>
                        <w:bottom w:val="none" w:sz="0" w:space="0" w:color="auto"/>
                        <w:right w:val="none" w:sz="0" w:space="0" w:color="auto"/>
                      </w:divBdr>
                    </w:div>
                    <w:div w:id="147092021">
                      <w:marLeft w:val="0"/>
                      <w:marRight w:val="0"/>
                      <w:marTop w:val="0"/>
                      <w:marBottom w:val="0"/>
                      <w:divBdr>
                        <w:top w:val="none" w:sz="0" w:space="0" w:color="auto"/>
                        <w:left w:val="none" w:sz="0" w:space="0" w:color="auto"/>
                        <w:bottom w:val="none" w:sz="0" w:space="0" w:color="auto"/>
                        <w:right w:val="none" w:sz="0" w:space="0" w:color="auto"/>
                      </w:divBdr>
                      <w:divsChild>
                        <w:div w:id="1919055006">
                          <w:marLeft w:val="0"/>
                          <w:marRight w:val="0"/>
                          <w:marTop w:val="0"/>
                          <w:marBottom w:val="0"/>
                          <w:divBdr>
                            <w:top w:val="none" w:sz="0" w:space="0" w:color="auto"/>
                            <w:left w:val="none" w:sz="0" w:space="0" w:color="auto"/>
                            <w:bottom w:val="none" w:sz="0" w:space="0" w:color="auto"/>
                            <w:right w:val="none" w:sz="0" w:space="0" w:color="auto"/>
                          </w:divBdr>
                        </w:div>
                      </w:divsChild>
                    </w:div>
                    <w:div w:id="147291401">
                      <w:marLeft w:val="0"/>
                      <w:marRight w:val="0"/>
                      <w:marTop w:val="0"/>
                      <w:marBottom w:val="0"/>
                      <w:divBdr>
                        <w:top w:val="none" w:sz="0" w:space="0" w:color="auto"/>
                        <w:left w:val="none" w:sz="0" w:space="0" w:color="auto"/>
                        <w:bottom w:val="none" w:sz="0" w:space="0" w:color="auto"/>
                        <w:right w:val="none" w:sz="0" w:space="0" w:color="auto"/>
                      </w:divBdr>
                    </w:div>
                    <w:div w:id="162090780">
                      <w:marLeft w:val="0"/>
                      <w:marRight w:val="0"/>
                      <w:marTop w:val="0"/>
                      <w:marBottom w:val="0"/>
                      <w:divBdr>
                        <w:top w:val="none" w:sz="0" w:space="0" w:color="auto"/>
                        <w:left w:val="none" w:sz="0" w:space="0" w:color="auto"/>
                        <w:bottom w:val="none" w:sz="0" w:space="0" w:color="auto"/>
                        <w:right w:val="none" w:sz="0" w:space="0" w:color="auto"/>
                      </w:divBdr>
                      <w:divsChild>
                        <w:div w:id="864251829">
                          <w:marLeft w:val="0"/>
                          <w:marRight w:val="0"/>
                          <w:marTop w:val="0"/>
                          <w:marBottom w:val="0"/>
                          <w:divBdr>
                            <w:top w:val="none" w:sz="0" w:space="0" w:color="auto"/>
                            <w:left w:val="none" w:sz="0" w:space="0" w:color="auto"/>
                            <w:bottom w:val="none" w:sz="0" w:space="0" w:color="auto"/>
                            <w:right w:val="none" w:sz="0" w:space="0" w:color="auto"/>
                          </w:divBdr>
                        </w:div>
                      </w:divsChild>
                    </w:div>
                    <w:div w:id="164444803">
                      <w:marLeft w:val="0"/>
                      <w:marRight w:val="0"/>
                      <w:marTop w:val="0"/>
                      <w:marBottom w:val="0"/>
                      <w:divBdr>
                        <w:top w:val="none" w:sz="0" w:space="0" w:color="auto"/>
                        <w:left w:val="none" w:sz="0" w:space="0" w:color="auto"/>
                        <w:bottom w:val="none" w:sz="0" w:space="0" w:color="auto"/>
                        <w:right w:val="none" w:sz="0" w:space="0" w:color="auto"/>
                      </w:divBdr>
                      <w:divsChild>
                        <w:div w:id="1222716646">
                          <w:marLeft w:val="0"/>
                          <w:marRight w:val="0"/>
                          <w:marTop w:val="0"/>
                          <w:marBottom w:val="0"/>
                          <w:divBdr>
                            <w:top w:val="none" w:sz="0" w:space="0" w:color="auto"/>
                            <w:left w:val="none" w:sz="0" w:space="0" w:color="auto"/>
                            <w:bottom w:val="none" w:sz="0" w:space="0" w:color="auto"/>
                            <w:right w:val="none" w:sz="0" w:space="0" w:color="auto"/>
                          </w:divBdr>
                        </w:div>
                      </w:divsChild>
                    </w:div>
                    <w:div w:id="180554500">
                      <w:marLeft w:val="0"/>
                      <w:marRight w:val="0"/>
                      <w:marTop w:val="0"/>
                      <w:marBottom w:val="0"/>
                      <w:divBdr>
                        <w:top w:val="none" w:sz="0" w:space="0" w:color="auto"/>
                        <w:left w:val="none" w:sz="0" w:space="0" w:color="auto"/>
                        <w:bottom w:val="none" w:sz="0" w:space="0" w:color="auto"/>
                        <w:right w:val="none" w:sz="0" w:space="0" w:color="auto"/>
                      </w:divBdr>
                    </w:div>
                    <w:div w:id="180820977">
                      <w:marLeft w:val="0"/>
                      <w:marRight w:val="0"/>
                      <w:marTop w:val="0"/>
                      <w:marBottom w:val="0"/>
                      <w:divBdr>
                        <w:top w:val="none" w:sz="0" w:space="0" w:color="auto"/>
                        <w:left w:val="none" w:sz="0" w:space="0" w:color="auto"/>
                        <w:bottom w:val="none" w:sz="0" w:space="0" w:color="auto"/>
                        <w:right w:val="none" w:sz="0" w:space="0" w:color="auto"/>
                      </w:divBdr>
                      <w:divsChild>
                        <w:div w:id="1106193715">
                          <w:marLeft w:val="0"/>
                          <w:marRight w:val="0"/>
                          <w:marTop w:val="0"/>
                          <w:marBottom w:val="0"/>
                          <w:divBdr>
                            <w:top w:val="none" w:sz="0" w:space="0" w:color="auto"/>
                            <w:left w:val="none" w:sz="0" w:space="0" w:color="auto"/>
                            <w:bottom w:val="none" w:sz="0" w:space="0" w:color="auto"/>
                            <w:right w:val="none" w:sz="0" w:space="0" w:color="auto"/>
                          </w:divBdr>
                        </w:div>
                      </w:divsChild>
                    </w:div>
                    <w:div w:id="189415373">
                      <w:marLeft w:val="0"/>
                      <w:marRight w:val="0"/>
                      <w:marTop w:val="0"/>
                      <w:marBottom w:val="0"/>
                      <w:divBdr>
                        <w:top w:val="none" w:sz="0" w:space="0" w:color="auto"/>
                        <w:left w:val="none" w:sz="0" w:space="0" w:color="auto"/>
                        <w:bottom w:val="none" w:sz="0" w:space="0" w:color="auto"/>
                        <w:right w:val="none" w:sz="0" w:space="0" w:color="auto"/>
                      </w:divBdr>
                      <w:divsChild>
                        <w:div w:id="76483818">
                          <w:marLeft w:val="0"/>
                          <w:marRight w:val="0"/>
                          <w:marTop w:val="0"/>
                          <w:marBottom w:val="0"/>
                          <w:divBdr>
                            <w:top w:val="none" w:sz="0" w:space="0" w:color="auto"/>
                            <w:left w:val="none" w:sz="0" w:space="0" w:color="auto"/>
                            <w:bottom w:val="none" w:sz="0" w:space="0" w:color="auto"/>
                            <w:right w:val="none" w:sz="0" w:space="0" w:color="auto"/>
                          </w:divBdr>
                        </w:div>
                      </w:divsChild>
                    </w:div>
                    <w:div w:id="190529749">
                      <w:marLeft w:val="0"/>
                      <w:marRight w:val="0"/>
                      <w:marTop w:val="0"/>
                      <w:marBottom w:val="0"/>
                      <w:divBdr>
                        <w:top w:val="none" w:sz="0" w:space="0" w:color="auto"/>
                        <w:left w:val="none" w:sz="0" w:space="0" w:color="auto"/>
                        <w:bottom w:val="none" w:sz="0" w:space="0" w:color="auto"/>
                        <w:right w:val="none" w:sz="0" w:space="0" w:color="auto"/>
                      </w:divBdr>
                    </w:div>
                    <w:div w:id="195771875">
                      <w:marLeft w:val="0"/>
                      <w:marRight w:val="0"/>
                      <w:marTop w:val="0"/>
                      <w:marBottom w:val="0"/>
                      <w:divBdr>
                        <w:top w:val="none" w:sz="0" w:space="0" w:color="auto"/>
                        <w:left w:val="none" w:sz="0" w:space="0" w:color="auto"/>
                        <w:bottom w:val="none" w:sz="0" w:space="0" w:color="auto"/>
                        <w:right w:val="none" w:sz="0" w:space="0" w:color="auto"/>
                      </w:divBdr>
                    </w:div>
                    <w:div w:id="209419793">
                      <w:marLeft w:val="0"/>
                      <w:marRight w:val="0"/>
                      <w:marTop w:val="0"/>
                      <w:marBottom w:val="0"/>
                      <w:divBdr>
                        <w:top w:val="none" w:sz="0" w:space="0" w:color="auto"/>
                        <w:left w:val="none" w:sz="0" w:space="0" w:color="auto"/>
                        <w:bottom w:val="none" w:sz="0" w:space="0" w:color="auto"/>
                        <w:right w:val="none" w:sz="0" w:space="0" w:color="auto"/>
                      </w:divBdr>
                    </w:div>
                    <w:div w:id="225992529">
                      <w:marLeft w:val="0"/>
                      <w:marRight w:val="0"/>
                      <w:marTop w:val="0"/>
                      <w:marBottom w:val="0"/>
                      <w:divBdr>
                        <w:top w:val="none" w:sz="0" w:space="0" w:color="auto"/>
                        <w:left w:val="none" w:sz="0" w:space="0" w:color="auto"/>
                        <w:bottom w:val="none" w:sz="0" w:space="0" w:color="auto"/>
                        <w:right w:val="none" w:sz="0" w:space="0" w:color="auto"/>
                      </w:divBdr>
                    </w:div>
                    <w:div w:id="231896258">
                      <w:marLeft w:val="0"/>
                      <w:marRight w:val="0"/>
                      <w:marTop w:val="0"/>
                      <w:marBottom w:val="0"/>
                      <w:divBdr>
                        <w:top w:val="none" w:sz="0" w:space="0" w:color="auto"/>
                        <w:left w:val="none" w:sz="0" w:space="0" w:color="auto"/>
                        <w:bottom w:val="none" w:sz="0" w:space="0" w:color="auto"/>
                        <w:right w:val="none" w:sz="0" w:space="0" w:color="auto"/>
                      </w:divBdr>
                      <w:divsChild>
                        <w:div w:id="2101875183">
                          <w:marLeft w:val="0"/>
                          <w:marRight w:val="0"/>
                          <w:marTop w:val="0"/>
                          <w:marBottom w:val="0"/>
                          <w:divBdr>
                            <w:top w:val="none" w:sz="0" w:space="0" w:color="auto"/>
                            <w:left w:val="none" w:sz="0" w:space="0" w:color="auto"/>
                            <w:bottom w:val="none" w:sz="0" w:space="0" w:color="auto"/>
                            <w:right w:val="none" w:sz="0" w:space="0" w:color="auto"/>
                          </w:divBdr>
                        </w:div>
                      </w:divsChild>
                    </w:div>
                    <w:div w:id="233198493">
                      <w:marLeft w:val="0"/>
                      <w:marRight w:val="0"/>
                      <w:marTop w:val="0"/>
                      <w:marBottom w:val="0"/>
                      <w:divBdr>
                        <w:top w:val="none" w:sz="0" w:space="0" w:color="auto"/>
                        <w:left w:val="none" w:sz="0" w:space="0" w:color="auto"/>
                        <w:bottom w:val="none" w:sz="0" w:space="0" w:color="auto"/>
                        <w:right w:val="none" w:sz="0" w:space="0" w:color="auto"/>
                      </w:divBdr>
                    </w:div>
                    <w:div w:id="239482328">
                      <w:marLeft w:val="0"/>
                      <w:marRight w:val="0"/>
                      <w:marTop w:val="0"/>
                      <w:marBottom w:val="0"/>
                      <w:divBdr>
                        <w:top w:val="none" w:sz="0" w:space="0" w:color="auto"/>
                        <w:left w:val="none" w:sz="0" w:space="0" w:color="auto"/>
                        <w:bottom w:val="none" w:sz="0" w:space="0" w:color="auto"/>
                        <w:right w:val="none" w:sz="0" w:space="0" w:color="auto"/>
                      </w:divBdr>
                      <w:divsChild>
                        <w:div w:id="1892033082">
                          <w:marLeft w:val="0"/>
                          <w:marRight w:val="0"/>
                          <w:marTop w:val="0"/>
                          <w:marBottom w:val="0"/>
                          <w:divBdr>
                            <w:top w:val="none" w:sz="0" w:space="0" w:color="auto"/>
                            <w:left w:val="none" w:sz="0" w:space="0" w:color="auto"/>
                            <w:bottom w:val="none" w:sz="0" w:space="0" w:color="auto"/>
                            <w:right w:val="none" w:sz="0" w:space="0" w:color="auto"/>
                          </w:divBdr>
                        </w:div>
                      </w:divsChild>
                    </w:div>
                    <w:div w:id="241720387">
                      <w:marLeft w:val="0"/>
                      <w:marRight w:val="0"/>
                      <w:marTop w:val="0"/>
                      <w:marBottom w:val="0"/>
                      <w:divBdr>
                        <w:top w:val="none" w:sz="0" w:space="0" w:color="auto"/>
                        <w:left w:val="none" w:sz="0" w:space="0" w:color="auto"/>
                        <w:bottom w:val="none" w:sz="0" w:space="0" w:color="auto"/>
                        <w:right w:val="none" w:sz="0" w:space="0" w:color="auto"/>
                      </w:divBdr>
                    </w:div>
                    <w:div w:id="243606591">
                      <w:marLeft w:val="0"/>
                      <w:marRight w:val="0"/>
                      <w:marTop w:val="0"/>
                      <w:marBottom w:val="0"/>
                      <w:divBdr>
                        <w:top w:val="none" w:sz="0" w:space="0" w:color="auto"/>
                        <w:left w:val="none" w:sz="0" w:space="0" w:color="auto"/>
                        <w:bottom w:val="none" w:sz="0" w:space="0" w:color="auto"/>
                        <w:right w:val="none" w:sz="0" w:space="0" w:color="auto"/>
                      </w:divBdr>
                    </w:div>
                    <w:div w:id="243732240">
                      <w:marLeft w:val="0"/>
                      <w:marRight w:val="0"/>
                      <w:marTop w:val="0"/>
                      <w:marBottom w:val="0"/>
                      <w:divBdr>
                        <w:top w:val="none" w:sz="0" w:space="0" w:color="auto"/>
                        <w:left w:val="none" w:sz="0" w:space="0" w:color="auto"/>
                        <w:bottom w:val="none" w:sz="0" w:space="0" w:color="auto"/>
                        <w:right w:val="none" w:sz="0" w:space="0" w:color="auto"/>
                      </w:divBdr>
                      <w:divsChild>
                        <w:div w:id="1053772045">
                          <w:marLeft w:val="0"/>
                          <w:marRight w:val="0"/>
                          <w:marTop w:val="0"/>
                          <w:marBottom w:val="0"/>
                          <w:divBdr>
                            <w:top w:val="none" w:sz="0" w:space="0" w:color="auto"/>
                            <w:left w:val="none" w:sz="0" w:space="0" w:color="auto"/>
                            <w:bottom w:val="none" w:sz="0" w:space="0" w:color="auto"/>
                            <w:right w:val="none" w:sz="0" w:space="0" w:color="auto"/>
                          </w:divBdr>
                        </w:div>
                      </w:divsChild>
                    </w:div>
                    <w:div w:id="244848764">
                      <w:marLeft w:val="0"/>
                      <w:marRight w:val="0"/>
                      <w:marTop w:val="0"/>
                      <w:marBottom w:val="0"/>
                      <w:divBdr>
                        <w:top w:val="none" w:sz="0" w:space="0" w:color="auto"/>
                        <w:left w:val="none" w:sz="0" w:space="0" w:color="auto"/>
                        <w:bottom w:val="none" w:sz="0" w:space="0" w:color="auto"/>
                        <w:right w:val="none" w:sz="0" w:space="0" w:color="auto"/>
                      </w:divBdr>
                      <w:divsChild>
                        <w:div w:id="623653815">
                          <w:marLeft w:val="0"/>
                          <w:marRight w:val="0"/>
                          <w:marTop w:val="0"/>
                          <w:marBottom w:val="0"/>
                          <w:divBdr>
                            <w:top w:val="none" w:sz="0" w:space="0" w:color="auto"/>
                            <w:left w:val="none" w:sz="0" w:space="0" w:color="auto"/>
                            <w:bottom w:val="none" w:sz="0" w:space="0" w:color="auto"/>
                            <w:right w:val="none" w:sz="0" w:space="0" w:color="auto"/>
                          </w:divBdr>
                        </w:div>
                      </w:divsChild>
                    </w:div>
                    <w:div w:id="248927574">
                      <w:marLeft w:val="0"/>
                      <w:marRight w:val="0"/>
                      <w:marTop w:val="0"/>
                      <w:marBottom w:val="0"/>
                      <w:divBdr>
                        <w:top w:val="none" w:sz="0" w:space="0" w:color="auto"/>
                        <w:left w:val="none" w:sz="0" w:space="0" w:color="auto"/>
                        <w:bottom w:val="none" w:sz="0" w:space="0" w:color="auto"/>
                        <w:right w:val="none" w:sz="0" w:space="0" w:color="auto"/>
                      </w:divBdr>
                    </w:div>
                    <w:div w:id="251352879">
                      <w:marLeft w:val="0"/>
                      <w:marRight w:val="0"/>
                      <w:marTop w:val="0"/>
                      <w:marBottom w:val="0"/>
                      <w:divBdr>
                        <w:top w:val="none" w:sz="0" w:space="0" w:color="auto"/>
                        <w:left w:val="none" w:sz="0" w:space="0" w:color="auto"/>
                        <w:bottom w:val="none" w:sz="0" w:space="0" w:color="auto"/>
                        <w:right w:val="none" w:sz="0" w:space="0" w:color="auto"/>
                      </w:divBdr>
                    </w:div>
                    <w:div w:id="257492344">
                      <w:marLeft w:val="0"/>
                      <w:marRight w:val="0"/>
                      <w:marTop w:val="0"/>
                      <w:marBottom w:val="0"/>
                      <w:divBdr>
                        <w:top w:val="none" w:sz="0" w:space="0" w:color="auto"/>
                        <w:left w:val="none" w:sz="0" w:space="0" w:color="auto"/>
                        <w:bottom w:val="none" w:sz="0" w:space="0" w:color="auto"/>
                        <w:right w:val="none" w:sz="0" w:space="0" w:color="auto"/>
                      </w:divBdr>
                    </w:div>
                    <w:div w:id="259460472">
                      <w:marLeft w:val="0"/>
                      <w:marRight w:val="0"/>
                      <w:marTop w:val="0"/>
                      <w:marBottom w:val="0"/>
                      <w:divBdr>
                        <w:top w:val="none" w:sz="0" w:space="0" w:color="auto"/>
                        <w:left w:val="none" w:sz="0" w:space="0" w:color="auto"/>
                        <w:bottom w:val="none" w:sz="0" w:space="0" w:color="auto"/>
                        <w:right w:val="none" w:sz="0" w:space="0" w:color="auto"/>
                      </w:divBdr>
                    </w:div>
                    <w:div w:id="260263594">
                      <w:marLeft w:val="0"/>
                      <w:marRight w:val="0"/>
                      <w:marTop w:val="0"/>
                      <w:marBottom w:val="0"/>
                      <w:divBdr>
                        <w:top w:val="none" w:sz="0" w:space="0" w:color="auto"/>
                        <w:left w:val="none" w:sz="0" w:space="0" w:color="auto"/>
                        <w:bottom w:val="none" w:sz="0" w:space="0" w:color="auto"/>
                        <w:right w:val="none" w:sz="0" w:space="0" w:color="auto"/>
                      </w:divBdr>
                      <w:divsChild>
                        <w:div w:id="477040224">
                          <w:marLeft w:val="0"/>
                          <w:marRight w:val="0"/>
                          <w:marTop w:val="0"/>
                          <w:marBottom w:val="0"/>
                          <w:divBdr>
                            <w:top w:val="none" w:sz="0" w:space="0" w:color="auto"/>
                            <w:left w:val="none" w:sz="0" w:space="0" w:color="auto"/>
                            <w:bottom w:val="none" w:sz="0" w:space="0" w:color="auto"/>
                            <w:right w:val="none" w:sz="0" w:space="0" w:color="auto"/>
                          </w:divBdr>
                        </w:div>
                      </w:divsChild>
                    </w:div>
                    <w:div w:id="262569298">
                      <w:marLeft w:val="0"/>
                      <w:marRight w:val="0"/>
                      <w:marTop w:val="0"/>
                      <w:marBottom w:val="0"/>
                      <w:divBdr>
                        <w:top w:val="none" w:sz="0" w:space="0" w:color="auto"/>
                        <w:left w:val="none" w:sz="0" w:space="0" w:color="auto"/>
                        <w:bottom w:val="none" w:sz="0" w:space="0" w:color="auto"/>
                        <w:right w:val="none" w:sz="0" w:space="0" w:color="auto"/>
                      </w:divBdr>
                      <w:divsChild>
                        <w:div w:id="715665041">
                          <w:marLeft w:val="0"/>
                          <w:marRight w:val="0"/>
                          <w:marTop w:val="0"/>
                          <w:marBottom w:val="0"/>
                          <w:divBdr>
                            <w:top w:val="none" w:sz="0" w:space="0" w:color="auto"/>
                            <w:left w:val="none" w:sz="0" w:space="0" w:color="auto"/>
                            <w:bottom w:val="none" w:sz="0" w:space="0" w:color="auto"/>
                            <w:right w:val="none" w:sz="0" w:space="0" w:color="auto"/>
                          </w:divBdr>
                        </w:div>
                      </w:divsChild>
                    </w:div>
                    <w:div w:id="262610111">
                      <w:marLeft w:val="0"/>
                      <w:marRight w:val="0"/>
                      <w:marTop w:val="0"/>
                      <w:marBottom w:val="0"/>
                      <w:divBdr>
                        <w:top w:val="none" w:sz="0" w:space="0" w:color="auto"/>
                        <w:left w:val="none" w:sz="0" w:space="0" w:color="auto"/>
                        <w:bottom w:val="none" w:sz="0" w:space="0" w:color="auto"/>
                        <w:right w:val="none" w:sz="0" w:space="0" w:color="auto"/>
                      </w:divBdr>
                    </w:div>
                    <w:div w:id="284196073">
                      <w:marLeft w:val="0"/>
                      <w:marRight w:val="0"/>
                      <w:marTop w:val="0"/>
                      <w:marBottom w:val="0"/>
                      <w:divBdr>
                        <w:top w:val="none" w:sz="0" w:space="0" w:color="auto"/>
                        <w:left w:val="none" w:sz="0" w:space="0" w:color="auto"/>
                        <w:bottom w:val="none" w:sz="0" w:space="0" w:color="auto"/>
                        <w:right w:val="none" w:sz="0" w:space="0" w:color="auto"/>
                      </w:divBdr>
                    </w:div>
                    <w:div w:id="293222547">
                      <w:marLeft w:val="0"/>
                      <w:marRight w:val="0"/>
                      <w:marTop w:val="0"/>
                      <w:marBottom w:val="0"/>
                      <w:divBdr>
                        <w:top w:val="none" w:sz="0" w:space="0" w:color="auto"/>
                        <w:left w:val="none" w:sz="0" w:space="0" w:color="auto"/>
                        <w:bottom w:val="none" w:sz="0" w:space="0" w:color="auto"/>
                        <w:right w:val="none" w:sz="0" w:space="0" w:color="auto"/>
                      </w:divBdr>
                    </w:div>
                    <w:div w:id="316149299">
                      <w:marLeft w:val="0"/>
                      <w:marRight w:val="0"/>
                      <w:marTop w:val="0"/>
                      <w:marBottom w:val="0"/>
                      <w:divBdr>
                        <w:top w:val="none" w:sz="0" w:space="0" w:color="auto"/>
                        <w:left w:val="none" w:sz="0" w:space="0" w:color="auto"/>
                        <w:bottom w:val="none" w:sz="0" w:space="0" w:color="auto"/>
                        <w:right w:val="none" w:sz="0" w:space="0" w:color="auto"/>
                      </w:divBdr>
                      <w:divsChild>
                        <w:div w:id="299963991">
                          <w:marLeft w:val="0"/>
                          <w:marRight w:val="0"/>
                          <w:marTop w:val="0"/>
                          <w:marBottom w:val="0"/>
                          <w:divBdr>
                            <w:top w:val="none" w:sz="0" w:space="0" w:color="auto"/>
                            <w:left w:val="none" w:sz="0" w:space="0" w:color="auto"/>
                            <w:bottom w:val="none" w:sz="0" w:space="0" w:color="auto"/>
                            <w:right w:val="none" w:sz="0" w:space="0" w:color="auto"/>
                          </w:divBdr>
                        </w:div>
                      </w:divsChild>
                    </w:div>
                    <w:div w:id="317614991">
                      <w:marLeft w:val="0"/>
                      <w:marRight w:val="0"/>
                      <w:marTop w:val="0"/>
                      <w:marBottom w:val="0"/>
                      <w:divBdr>
                        <w:top w:val="none" w:sz="0" w:space="0" w:color="auto"/>
                        <w:left w:val="none" w:sz="0" w:space="0" w:color="auto"/>
                        <w:bottom w:val="none" w:sz="0" w:space="0" w:color="auto"/>
                        <w:right w:val="none" w:sz="0" w:space="0" w:color="auto"/>
                      </w:divBdr>
                    </w:div>
                    <w:div w:id="334915097">
                      <w:marLeft w:val="0"/>
                      <w:marRight w:val="0"/>
                      <w:marTop w:val="0"/>
                      <w:marBottom w:val="0"/>
                      <w:divBdr>
                        <w:top w:val="none" w:sz="0" w:space="0" w:color="auto"/>
                        <w:left w:val="none" w:sz="0" w:space="0" w:color="auto"/>
                        <w:bottom w:val="none" w:sz="0" w:space="0" w:color="auto"/>
                        <w:right w:val="none" w:sz="0" w:space="0" w:color="auto"/>
                      </w:divBdr>
                      <w:divsChild>
                        <w:div w:id="337271541">
                          <w:marLeft w:val="0"/>
                          <w:marRight w:val="0"/>
                          <w:marTop w:val="0"/>
                          <w:marBottom w:val="0"/>
                          <w:divBdr>
                            <w:top w:val="none" w:sz="0" w:space="0" w:color="auto"/>
                            <w:left w:val="none" w:sz="0" w:space="0" w:color="auto"/>
                            <w:bottom w:val="none" w:sz="0" w:space="0" w:color="auto"/>
                            <w:right w:val="none" w:sz="0" w:space="0" w:color="auto"/>
                          </w:divBdr>
                        </w:div>
                      </w:divsChild>
                    </w:div>
                    <w:div w:id="335034104">
                      <w:marLeft w:val="0"/>
                      <w:marRight w:val="0"/>
                      <w:marTop w:val="0"/>
                      <w:marBottom w:val="0"/>
                      <w:divBdr>
                        <w:top w:val="none" w:sz="0" w:space="0" w:color="auto"/>
                        <w:left w:val="none" w:sz="0" w:space="0" w:color="auto"/>
                        <w:bottom w:val="none" w:sz="0" w:space="0" w:color="auto"/>
                        <w:right w:val="none" w:sz="0" w:space="0" w:color="auto"/>
                      </w:divBdr>
                    </w:div>
                    <w:div w:id="345399964">
                      <w:marLeft w:val="0"/>
                      <w:marRight w:val="0"/>
                      <w:marTop w:val="0"/>
                      <w:marBottom w:val="0"/>
                      <w:divBdr>
                        <w:top w:val="none" w:sz="0" w:space="0" w:color="auto"/>
                        <w:left w:val="none" w:sz="0" w:space="0" w:color="auto"/>
                        <w:bottom w:val="none" w:sz="0" w:space="0" w:color="auto"/>
                        <w:right w:val="none" w:sz="0" w:space="0" w:color="auto"/>
                      </w:divBdr>
                    </w:div>
                    <w:div w:id="347872672">
                      <w:marLeft w:val="0"/>
                      <w:marRight w:val="0"/>
                      <w:marTop w:val="0"/>
                      <w:marBottom w:val="0"/>
                      <w:divBdr>
                        <w:top w:val="none" w:sz="0" w:space="0" w:color="auto"/>
                        <w:left w:val="none" w:sz="0" w:space="0" w:color="auto"/>
                        <w:bottom w:val="none" w:sz="0" w:space="0" w:color="auto"/>
                        <w:right w:val="none" w:sz="0" w:space="0" w:color="auto"/>
                      </w:divBdr>
                      <w:divsChild>
                        <w:div w:id="1352878526">
                          <w:marLeft w:val="0"/>
                          <w:marRight w:val="0"/>
                          <w:marTop w:val="0"/>
                          <w:marBottom w:val="0"/>
                          <w:divBdr>
                            <w:top w:val="none" w:sz="0" w:space="0" w:color="auto"/>
                            <w:left w:val="none" w:sz="0" w:space="0" w:color="auto"/>
                            <w:bottom w:val="none" w:sz="0" w:space="0" w:color="auto"/>
                            <w:right w:val="none" w:sz="0" w:space="0" w:color="auto"/>
                          </w:divBdr>
                        </w:div>
                      </w:divsChild>
                    </w:div>
                    <w:div w:id="349990819">
                      <w:marLeft w:val="0"/>
                      <w:marRight w:val="0"/>
                      <w:marTop w:val="0"/>
                      <w:marBottom w:val="0"/>
                      <w:divBdr>
                        <w:top w:val="none" w:sz="0" w:space="0" w:color="auto"/>
                        <w:left w:val="none" w:sz="0" w:space="0" w:color="auto"/>
                        <w:bottom w:val="none" w:sz="0" w:space="0" w:color="auto"/>
                        <w:right w:val="none" w:sz="0" w:space="0" w:color="auto"/>
                      </w:divBdr>
                      <w:divsChild>
                        <w:div w:id="1768958696">
                          <w:marLeft w:val="0"/>
                          <w:marRight w:val="0"/>
                          <w:marTop w:val="0"/>
                          <w:marBottom w:val="0"/>
                          <w:divBdr>
                            <w:top w:val="none" w:sz="0" w:space="0" w:color="auto"/>
                            <w:left w:val="none" w:sz="0" w:space="0" w:color="auto"/>
                            <w:bottom w:val="none" w:sz="0" w:space="0" w:color="auto"/>
                            <w:right w:val="none" w:sz="0" w:space="0" w:color="auto"/>
                          </w:divBdr>
                        </w:div>
                      </w:divsChild>
                    </w:div>
                    <w:div w:id="357242220">
                      <w:marLeft w:val="0"/>
                      <w:marRight w:val="0"/>
                      <w:marTop w:val="0"/>
                      <w:marBottom w:val="0"/>
                      <w:divBdr>
                        <w:top w:val="none" w:sz="0" w:space="0" w:color="auto"/>
                        <w:left w:val="none" w:sz="0" w:space="0" w:color="auto"/>
                        <w:bottom w:val="none" w:sz="0" w:space="0" w:color="auto"/>
                        <w:right w:val="none" w:sz="0" w:space="0" w:color="auto"/>
                      </w:divBdr>
                      <w:divsChild>
                        <w:div w:id="1782608404">
                          <w:marLeft w:val="0"/>
                          <w:marRight w:val="0"/>
                          <w:marTop w:val="0"/>
                          <w:marBottom w:val="0"/>
                          <w:divBdr>
                            <w:top w:val="none" w:sz="0" w:space="0" w:color="auto"/>
                            <w:left w:val="none" w:sz="0" w:space="0" w:color="auto"/>
                            <w:bottom w:val="none" w:sz="0" w:space="0" w:color="auto"/>
                            <w:right w:val="none" w:sz="0" w:space="0" w:color="auto"/>
                          </w:divBdr>
                        </w:div>
                      </w:divsChild>
                    </w:div>
                    <w:div w:id="358090541">
                      <w:marLeft w:val="0"/>
                      <w:marRight w:val="0"/>
                      <w:marTop w:val="0"/>
                      <w:marBottom w:val="0"/>
                      <w:divBdr>
                        <w:top w:val="none" w:sz="0" w:space="0" w:color="auto"/>
                        <w:left w:val="none" w:sz="0" w:space="0" w:color="auto"/>
                        <w:bottom w:val="none" w:sz="0" w:space="0" w:color="auto"/>
                        <w:right w:val="none" w:sz="0" w:space="0" w:color="auto"/>
                      </w:divBdr>
                      <w:divsChild>
                        <w:div w:id="1607345108">
                          <w:marLeft w:val="0"/>
                          <w:marRight w:val="0"/>
                          <w:marTop w:val="0"/>
                          <w:marBottom w:val="0"/>
                          <w:divBdr>
                            <w:top w:val="none" w:sz="0" w:space="0" w:color="auto"/>
                            <w:left w:val="none" w:sz="0" w:space="0" w:color="auto"/>
                            <w:bottom w:val="none" w:sz="0" w:space="0" w:color="auto"/>
                            <w:right w:val="none" w:sz="0" w:space="0" w:color="auto"/>
                          </w:divBdr>
                        </w:div>
                      </w:divsChild>
                    </w:div>
                    <w:div w:id="368266588">
                      <w:marLeft w:val="0"/>
                      <w:marRight w:val="0"/>
                      <w:marTop w:val="0"/>
                      <w:marBottom w:val="0"/>
                      <w:divBdr>
                        <w:top w:val="none" w:sz="0" w:space="0" w:color="auto"/>
                        <w:left w:val="none" w:sz="0" w:space="0" w:color="auto"/>
                        <w:bottom w:val="none" w:sz="0" w:space="0" w:color="auto"/>
                        <w:right w:val="none" w:sz="0" w:space="0" w:color="auto"/>
                      </w:divBdr>
                      <w:divsChild>
                        <w:div w:id="920142092">
                          <w:marLeft w:val="0"/>
                          <w:marRight w:val="0"/>
                          <w:marTop w:val="0"/>
                          <w:marBottom w:val="0"/>
                          <w:divBdr>
                            <w:top w:val="none" w:sz="0" w:space="0" w:color="auto"/>
                            <w:left w:val="none" w:sz="0" w:space="0" w:color="auto"/>
                            <w:bottom w:val="none" w:sz="0" w:space="0" w:color="auto"/>
                            <w:right w:val="none" w:sz="0" w:space="0" w:color="auto"/>
                          </w:divBdr>
                        </w:div>
                      </w:divsChild>
                    </w:div>
                    <w:div w:id="376243342">
                      <w:marLeft w:val="0"/>
                      <w:marRight w:val="0"/>
                      <w:marTop w:val="0"/>
                      <w:marBottom w:val="0"/>
                      <w:divBdr>
                        <w:top w:val="none" w:sz="0" w:space="0" w:color="auto"/>
                        <w:left w:val="none" w:sz="0" w:space="0" w:color="auto"/>
                        <w:bottom w:val="none" w:sz="0" w:space="0" w:color="auto"/>
                        <w:right w:val="none" w:sz="0" w:space="0" w:color="auto"/>
                      </w:divBdr>
                      <w:divsChild>
                        <w:div w:id="2059042181">
                          <w:marLeft w:val="0"/>
                          <w:marRight w:val="0"/>
                          <w:marTop w:val="0"/>
                          <w:marBottom w:val="0"/>
                          <w:divBdr>
                            <w:top w:val="none" w:sz="0" w:space="0" w:color="auto"/>
                            <w:left w:val="none" w:sz="0" w:space="0" w:color="auto"/>
                            <w:bottom w:val="none" w:sz="0" w:space="0" w:color="auto"/>
                            <w:right w:val="none" w:sz="0" w:space="0" w:color="auto"/>
                          </w:divBdr>
                        </w:div>
                      </w:divsChild>
                    </w:div>
                    <w:div w:id="379212960">
                      <w:marLeft w:val="0"/>
                      <w:marRight w:val="0"/>
                      <w:marTop w:val="0"/>
                      <w:marBottom w:val="0"/>
                      <w:divBdr>
                        <w:top w:val="none" w:sz="0" w:space="0" w:color="auto"/>
                        <w:left w:val="none" w:sz="0" w:space="0" w:color="auto"/>
                        <w:bottom w:val="none" w:sz="0" w:space="0" w:color="auto"/>
                        <w:right w:val="none" w:sz="0" w:space="0" w:color="auto"/>
                      </w:divBdr>
                      <w:divsChild>
                        <w:div w:id="1658872990">
                          <w:marLeft w:val="0"/>
                          <w:marRight w:val="0"/>
                          <w:marTop w:val="0"/>
                          <w:marBottom w:val="0"/>
                          <w:divBdr>
                            <w:top w:val="none" w:sz="0" w:space="0" w:color="auto"/>
                            <w:left w:val="none" w:sz="0" w:space="0" w:color="auto"/>
                            <w:bottom w:val="none" w:sz="0" w:space="0" w:color="auto"/>
                            <w:right w:val="none" w:sz="0" w:space="0" w:color="auto"/>
                          </w:divBdr>
                        </w:div>
                      </w:divsChild>
                    </w:div>
                    <w:div w:id="392972424">
                      <w:marLeft w:val="0"/>
                      <w:marRight w:val="0"/>
                      <w:marTop w:val="0"/>
                      <w:marBottom w:val="0"/>
                      <w:divBdr>
                        <w:top w:val="none" w:sz="0" w:space="0" w:color="auto"/>
                        <w:left w:val="none" w:sz="0" w:space="0" w:color="auto"/>
                        <w:bottom w:val="none" w:sz="0" w:space="0" w:color="auto"/>
                        <w:right w:val="none" w:sz="0" w:space="0" w:color="auto"/>
                      </w:divBdr>
                      <w:divsChild>
                        <w:div w:id="1399983512">
                          <w:marLeft w:val="0"/>
                          <w:marRight w:val="0"/>
                          <w:marTop w:val="0"/>
                          <w:marBottom w:val="0"/>
                          <w:divBdr>
                            <w:top w:val="none" w:sz="0" w:space="0" w:color="auto"/>
                            <w:left w:val="none" w:sz="0" w:space="0" w:color="auto"/>
                            <w:bottom w:val="none" w:sz="0" w:space="0" w:color="auto"/>
                            <w:right w:val="none" w:sz="0" w:space="0" w:color="auto"/>
                          </w:divBdr>
                        </w:div>
                      </w:divsChild>
                    </w:div>
                    <w:div w:id="394134314">
                      <w:marLeft w:val="0"/>
                      <w:marRight w:val="0"/>
                      <w:marTop w:val="0"/>
                      <w:marBottom w:val="0"/>
                      <w:divBdr>
                        <w:top w:val="none" w:sz="0" w:space="0" w:color="auto"/>
                        <w:left w:val="none" w:sz="0" w:space="0" w:color="auto"/>
                        <w:bottom w:val="none" w:sz="0" w:space="0" w:color="auto"/>
                        <w:right w:val="none" w:sz="0" w:space="0" w:color="auto"/>
                      </w:divBdr>
                      <w:divsChild>
                        <w:div w:id="158542458">
                          <w:marLeft w:val="0"/>
                          <w:marRight w:val="0"/>
                          <w:marTop w:val="0"/>
                          <w:marBottom w:val="0"/>
                          <w:divBdr>
                            <w:top w:val="none" w:sz="0" w:space="0" w:color="auto"/>
                            <w:left w:val="none" w:sz="0" w:space="0" w:color="auto"/>
                            <w:bottom w:val="none" w:sz="0" w:space="0" w:color="auto"/>
                            <w:right w:val="none" w:sz="0" w:space="0" w:color="auto"/>
                          </w:divBdr>
                        </w:div>
                      </w:divsChild>
                    </w:div>
                    <w:div w:id="404449421">
                      <w:marLeft w:val="0"/>
                      <w:marRight w:val="0"/>
                      <w:marTop w:val="0"/>
                      <w:marBottom w:val="0"/>
                      <w:divBdr>
                        <w:top w:val="none" w:sz="0" w:space="0" w:color="auto"/>
                        <w:left w:val="none" w:sz="0" w:space="0" w:color="auto"/>
                        <w:bottom w:val="none" w:sz="0" w:space="0" w:color="auto"/>
                        <w:right w:val="none" w:sz="0" w:space="0" w:color="auto"/>
                      </w:divBdr>
                      <w:divsChild>
                        <w:div w:id="1594508587">
                          <w:marLeft w:val="0"/>
                          <w:marRight w:val="0"/>
                          <w:marTop w:val="0"/>
                          <w:marBottom w:val="0"/>
                          <w:divBdr>
                            <w:top w:val="none" w:sz="0" w:space="0" w:color="auto"/>
                            <w:left w:val="none" w:sz="0" w:space="0" w:color="auto"/>
                            <w:bottom w:val="none" w:sz="0" w:space="0" w:color="auto"/>
                            <w:right w:val="none" w:sz="0" w:space="0" w:color="auto"/>
                          </w:divBdr>
                        </w:div>
                      </w:divsChild>
                    </w:div>
                    <w:div w:id="411198944">
                      <w:marLeft w:val="0"/>
                      <w:marRight w:val="0"/>
                      <w:marTop w:val="0"/>
                      <w:marBottom w:val="0"/>
                      <w:divBdr>
                        <w:top w:val="none" w:sz="0" w:space="0" w:color="auto"/>
                        <w:left w:val="none" w:sz="0" w:space="0" w:color="auto"/>
                        <w:bottom w:val="none" w:sz="0" w:space="0" w:color="auto"/>
                        <w:right w:val="none" w:sz="0" w:space="0" w:color="auto"/>
                      </w:divBdr>
                    </w:div>
                    <w:div w:id="419834102">
                      <w:marLeft w:val="0"/>
                      <w:marRight w:val="0"/>
                      <w:marTop w:val="0"/>
                      <w:marBottom w:val="0"/>
                      <w:divBdr>
                        <w:top w:val="none" w:sz="0" w:space="0" w:color="auto"/>
                        <w:left w:val="none" w:sz="0" w:space="0" w:color="auto"/>
                        <w:bottom w:val="none" w:sz="0" w:space="0" w:color="auto"/>
                        <w:right w:val="none" w:sz="0" w:space="0" w:color="auto"/>
                      </w:divBdr>
                    </w:div>
                    <w:div w:id="429551613">
                      <w:marLeft w:val="0"/>
                      <w:marRight w:val="0"/>
                      <w:marTop w:val="0"/>
                      <w:marBottom w:val="0"/>
                      <w:divBdr>
                        <w:top w:val="none" w:sz="0" w:space="0" w:color="auto"/>
                        <w:left w:val="none" w:sz="0" w:space="0" w:color="auto"/>
                        <w:bottom w:val="none" w:sz="0" w:space="0" w:color="auto"/>
                        <w:right w:val="none" w:sz="0" w:space="0" w:color="auto"/>
                      </w:divBdr>
                      <w:divsChild>
                        <w:div w:id="6909240">
                          <w:marLeft w:val="0"/>
                          <w:marRight w:val="0"/>
                          <w:marTop w:val="0"/>
                          <w:marBottom w:val="0"/>
                          <w:divBdr>
                            <w:top w:val="none" w:sz="0" w:space="0" w:color="auto"/>
                            <w:left w:val="none" w:sz="0" w:space="0" w:color="auto"/>
                            <w:bottom w:val="none" w:sz="0" w:space="0" w:color="auto"/>
                            <w:right w:val="none" w:sz="0" w:space="0" w:color="auto"/>
                          </w:divBdr>
                        </w:div>
                      </w:divsChild>
                    </w:div>
                    <w:div w:id="431631144">
                      <w:marLeft w:val="0"/>
                      <w:marRight w:val="0"/>
                      <w:marTop w:val="0"/>
                      <w:marBottom w:val="0"/>
                      <w:divBdr>
                        <w:top w:val="none" w:sz="0" w:space="0" w:color="auto"/>
                        <w:left w:val="none" w:sz="0" w:space="0" w:color="auto"/>
                        <w:bottom w:val="none" w:sz="0" w:space="0" w:color="auto"/>
                        <w:right w:val="none" w:sz="0" w:space="0" w:color="auto"/>
                      </w:divBdr>
                    </w:div>
                    <w:div w:id="433134234">
                      <w:marLeft w:val="0"/>
                      <w:marRight w:val="0"/>
                      <w:marTop w:val="0"/>
                      <w:marBottom w:val="0"/>
                      <w:divBdr>
                        <w:top w:val="none" w:sz="0" w:space="0" w:color="auto"/>
                        <w:left w:val="none" w:sz="0" w:space="0" w:color="auto"/>
                        <w:bottom w:val="none" w:sz="0" w:space="0" w:color="auto"/>
                        <w:right w:val="none" w:sz="0" w:space="0" w:color="auto"/>
                      </w:divBdr>
                    </w:div>
                    <w:div w:id="445125625">
                      <w:marLeft w:val="0"/>
                      <w:marRight w:val="0"/>
                      <w:marTop w:val="0"/>
                      <w:marBottom w:val="0"/>
                      <w:divBdr>
                        <w:top w:val="none" w:sz="0" w:space="0" w:color="auto"/>
                        <w:left w:val="none" w:sz="0" w:space="0" w:color="auto"/>
                        <w:bottom w:val="none" w:sz="0" w:space="0" w:color="auto"/>
                        <w:right w:val="none" w:sz="0" w:space="0" w:color="auto"/>
                      </w:divBdr>
                      <w:divsChild>
                        <w:div w:id="1699312555">
                          <w:marLeft w:val="0"/>
                          <w:marRight w:val="0"/>
                          <w:marTop w:val="0"/>
                          <w:marBottom w:val="0"/>
                          <w:divBdr>
                            <w:top w:val="none" w:sz="0" w:space="0" w:color="auto"/>
                            <w:left w:val="none" w:sz="0" w:space="0" w:color="auto"/>
                            <w:bottom w:val="none" w:sz="0" w:space="0" w:color="auto"/>
                            <w:right w:val="none" w:sz="0" w:space="0" w:color="auto"/>
                          </w:divBdr>
                        </w:div>
                      </w:divsChild>
                    </w:div>
                    <w:div w:id="460222336">
                      <w:marLeft w:val="0"/>
                      <w:marRight w:val="0"/>
                      <w:marTop w:val="0"/>
                      <w:marBottom w:val="0"/>
                      <w:divBdr>
                        <w:top w:val="none" w:sz="0" w:space="0" w:color="auto"/>
                        <w:left w:val="none" w:sz="0" w:space="0" w:color="auto"/>
                        <w:bottom w:val="none" w:sz="0" w:space="0" w:color="auto"/>
                        <w:right w:val="none" w:sz="0" w:space="0" w:color="auto"/>
                      </w:divBdr>
                      <w:divsChild>
                        <w:div w:id="6442367">
                          <w:marLeft w:val="0"/>
                          <w:marRight w:val="0"/>
                          <w:marTop w:val="0"/>
                          <w:marBottom w:val="0"/>
                          <w:divBdr>
                            <w:top w:val="none" w:sz="0" w:space="0" w:color="auto"/>
                            <w:left w:val="none" w:sz="0" w:space="0" w:color="auto"/>
                            <w:bottom w:val="none" w:sz="0" w:space="0" w:color="auto"/>
                            <w:right w:val="none" w:sz="0" w:space="0" w:color="auto"/>
                          </w:divBdr>
                        </w:div>
                      </w:divsChild>
                    </w:div>
                    <w:div w:id="467165010">
                      <w:marLeft w:val="0"/>
                      <w:marRight w:val="0"/>
                      <w:marTop w:val="0"/>
                      <w:marBottom w:val="0"/>
                      <w:divBdr>
                        <w:top w:val="none" w:sz="0" w:space="0" w:color="auto"/>
                        <w:left w:val="none" w:sz="0" w:space="0" w:color="auto"/>
                        <w:bottom w:val="none" w:sz="0" w:space="0" w:color="auto"/>
                        <w:right w:val="none" w:sz="0" w:space="0" w:color="auto"/>
                      </w:divBdr>
                      <w:divsChild>
                        <w:div w:id="1914194693">
                          <w:marLeft w:val="0"/>
                          <w:marRight w:val="0"/>
                          <w:marTop w:val="0"/>
                          <w:marBottom w:val="0"/>
                          <w:divBdr>
                            <w:top w:val="none" w:sz="0" w:space="0" w:color="auto"/>
                            <w:left w:val="none" w:sz="0" w:space="0" w:color="auto"/>
                            <w:bottom w:val="none" w:sz="0" w:space="0" w:color="auto"/>
                            <w:right w:val="none" w:sz="0" w:space="0" w:color="auto"/>
                          </w:divBdr>
                        </w:div>
                      </w:divsChild>
                    </w:div>
                    <w:div w:id="467479312">
                      <w:marLeft w:val="0"/>
                      <w:marRight w:val="0"/>
                      <w:marTop w:val="0"/>
                      <w:marBottom w:val="0"/>
                      <w:divBdr>
                        <w:top w:val="none" w:sz="0" w:space="0" w:color="auto"/>
                        <w:left w:val="none" w:sz="0" w:space="0" w:color="auto"/>
                        <w:bottom w:val="none" w:sz="0" w:space="0" w:color="auto"/>
                        <w:right w:val="none" w:sz="0" w:space="0" w:color="auto"/>
                      </w:divBdr>
                    </w:div>
                    <w:div w:id="474687118">
                      <w:marLeft w:val="0"/>
                      <w:marRight w:val="0"/>
                      <w:marTop w:val="0"/>
                      <w:marBottom w:val="0"/>
                      <w:divBdr>
                        <w:top w:val="none" w:sz="0" w:space="0" w:color="auto"/>
                        <w:left w:val="none" w:sz="0" w:space="0" w:color="auto"/>
                        <w:bottom w:val="none" w:sz="0" w:space="0" w:color="auto"/>
                        <w:right w:val="none" w:sz="0" w:space="0" w:color="auto"/>
                      </w:divBdr>
                    </w:div>
                    <w:div w:id="495539580">
                      <w:marLeft w:val="0"/>
                      <w:marRight w:val="0"/>
                      <w:marTop w:val="0"/>
                      <w:marBottom w:val="0"/>
                      <w:divBdr>
                        <w:top w:val="none" w:sz="0" w:space="0" w:color="auto"/>
                        <w:left w:val="none" w:sz="0" w:space="0" w:color="auto"/>
                        <w:bottom w:val="none" w:sz="0" w:space="0" w:color="auto"/>
                        <w:right w:val="none" w:sz="0" w:space="0" w:color="auto"/>
                      </w:divBdr>
                      <w:divsChild>
                        <w:div w:id="1296788605">
                          <w:marLeft w:val="0"/>
                          <w:marRight w:val="0"/>
                          <w:marTop w:val="0"/>
                          <w:marBottom w:val="0"/>
                          <w:divBdr>
                            <w:top w:val="none" w:sz="0" w:space="0" w:color="auto"/>
                            <w:left w:val="none" w:sz="0" w:space="0" w:color="auto"/>
                            <w:bottom w:val="none" w:sz="0" w:space="0" w:color="auto"/>
                            <w:right w:val="none" w:sz="0" w:space="0" w:color="auto"/>
                          </w:divBdr>
                        </w:div>
                      </w:divsChild>
                    </w:div>
                    <w:div w:id="500895620">
                      <w:marLeft w:val="0"/>
                      <w:marRight w:val="0"/>
                      <w:marTop w:val="0"/>
                      <w:marBottom w:val="0"/>
                      <w:divBdr>
                        <w:top w:val="none" w:sz="0" w:space="0" w:color="auto"/>
                        <w:left w:val="none" w:sz="0" w:space="0" w:color="auto"/>
                        <w:bottom w:val="none" w:sz="0" w:space="0" w:color="auto"/>
                        <w:right w:val="none" w:sz="0" w:space="0" w:color="auto"/>
                      </w:divBdr>
                    </w:div>
                    <w:div w:id="515651462">
                      <w:marLeft w:val="0"/>
                      <w:marRight w:val="0"/>
                      <w:marTop w:val="0"/>
                      <w:marBottom w:val="0"/>
                      <w:divBdr>
                        <w:top w:val="none" w:sz="0" w:space="0" w:color="auto"/>
                        <w:left w:val="none" w:sz="0" w:space="0" w:color="auto"/>
                        <w:bottom w:val="none" w:sz="0" w:space="0" w:color="auto"/>
                        <w:right w:val="none" w:sz="0" w:space="0" w:color="auto"/>
                      </w:divBdr>
                    </w:div>
                    <w:div w:id="520047310">
                      <w:marLeft w:val="0"/>
                      <w:marRight w:val="0"/>
                      <w:marTop w:val="0"/>
                      <w:marBottom w:val="0"/>
                      <w:divBdr>
                        <w:top w:val="none" w:sz="0" w:space="0" w:color="auto"/>
                        <w:left w:val="none" w:sz="0" w:space="0" w:color="auto"/>
                        <w:bottom w:val="none" w:sz="0" w:space="0" w:color="auto"/>
                        <w:right w:val="none" w:sz="0" w:space="0" w:color="auto"/>
                      </w:divBdr>
                      <w:divsChild>
                        <w:div w:id="526481297">
                          <w:marLeft w:val="0"/>
                          <w:marRight w:val="0"/>
                          <w:marTop w:val="0"/>
                          <w:marBottom w:val="0"/>
                          <w:divBdr>
                            <w:top w:val="none" w:sz="0" w:space="0" w:color="auto"/>
                            <w:left w:val="none" w:sz="0" w:space="0" w:color="auto"/>
                            <w:bottom w:val="none" w:sz="0" w:space="0" w:color="auto"/>
                            <w:right w:val="none" w:sz="0" w:space="0" w:color="auto"/>
                          </w:divBdr>
                        </w:div>
                      </w:divsChild>
                    </w:div>
                    <w:div w:id="523980976">
                      <w:marLeft w:val="0"/>
                      <w:marRight w:val="0"/>
                      <w:marTop w:val="0"/>
                      <w:marBottom w:val="0"/>
                      <w:divBdr>
                        <w:top w:val="none" w:sz="0" w:space="0" w:color="auto"/>
                        <w:left w:val="none" w:sz="0" w:space="0" w:color="auto"/>
                        <w:bottom w:val="none" w:sz="0" w:space="0" w:color="auto"/>
                        <w:right w:val="none" w:sz="0" w:space="0" w:color="auto"/>
                      </w:divBdr>
                      <w:divsChild>
                        <w:div w:id="963076687">
                          <w:marLeft w:val="0"/>
                          <w:marRight w:val="0"/>
                          <w:marTop w:val="0"/>
                          <w:marBottom w:val="0"/>
                          <w:divBdr>
                            <w:top w:val="none" w:sz="0" w:space="0" w:color="auto"/>
                            <w:left w:val="none" w:sz="0" w:space="0" w:color="auto"/>
                            <w:bottom w:val="none" w:sz="0" w:space="0" w:color="auto"/>
                            <w:right w:val="none" w:sz="0" w:space="0" w:color="auto"/>
                          </w:divBdr>
                        </w:div>
                      </w:divsChild>
                    </w:div>
                    <w:div w:id="527331789">
                      <w:marLeft w:val="0"/>
                      <w:marRight w:val="0"/>
                      <w:marTop w:val="0"/>
                      <w:marBottom w:val="0"/>
                      <w:divBdr>
                        <w:top w:val="none" w:sz="0" w:space="0" w:color="auto"/>
                        <w:left w:val="none" w:sz="0" w:space="0" w:color="auto"/>
                        <w:bottom w:val="none" w:sz="0" w:space="0" w:color="auto"/>
                        <w:right w:val="none" w:sz="0" w:space="0" w:color="auto"/>
                      </w:divBdr>
                      <w:divsChild>
                        <w:div w:id="665013551">
                          <w:marLeft w:val="0"/>
                          <w:marRight w:val="0"/>
                          <w:marTop w:val="0"/>
                          <w:marBottom w:val="0"/>
                          <w:divBdr>
                            <w:top w:val="none" w:sz="0" w:space="0" w:color="auto"/>
                            <w:left w:val="none" w:sz="0" w:space="0" w:color="auto"/>
                            <w:bottom w:val="none" w:sz="0" w:space="0" w:color="auto"/>
                            <w:right w:val="none" w:sz="0" w:space="0" w:color="auto"/>
                          </w:divBdr>
                        </w:div>
                      </w:divsChild>
                    </w:div>
                    <w:div w:id="533736565">
                      <w:marLeft w:val="0"/>
                      <w:marRight w:val="0"/>
                      <w:marTop w:val="0"/>
                      <w:marBottom w:val="0"/>
                      <w:divBdr>
                        <w:top w:val="none" w:sz="0" w:space="0" w:color="auto"/>
                        <w:left w:val="none" w:sz="0" w:space="0" w:color="auto"/>
                        <w:bottom w:val="none" w:sz="0" w:space="0" w:color="auto"/>
                        <w:right w:val="none" w:sz="0" w:space="0" w:color="auto"/>
                      </w:divBdr>
                      <w:divsChild>
                        <w:div w:id="1174539863">
                          <w:marLeft w:val="0"/>
                          <w:marRight w:val="0"/>
                          <w:marTop w:val="0"/>
                          <w:marBottom w:val="0"/>
                          <w:divBdr>
                            <w:top w:val="none" w:sz="0" w:space="0" w:color="auto"/>
                            <w:left w:val="none" w:sz="0" w:space="0" w:color="auto"/>
                            <w:bottom w:val="none" w:sz="0" w:space="0" w:color="auto"/>
                            <w:right w:val="none" w:sz="0" w:space="0" w:color="auto"/>
                          </w:divBdr>
                        </w:div>
                      </w:divsChild>
                    </w:div>
                    <w:div w:id="540558363">
                      <w:marLeft w:val="0"/>
                      <w:marRight w:val="0"/>
                      <w:marTop w:val="0"/>
                      <w:marBottom w:val="0"/>
                      <w:divBdr>
                        <w:top w:val="none" w:sz="0" w:space="0" w:color="auto"/>
                        <w:left w:val="none" w:sz="0" w:space="0" w:color="auto"/>
                        <w:bottom w:val="none" w:sz="0" w:space="0" w:color="auto"/>
                        <w:right w:val="none" w:sz="0" w:space="0" w:color="auto"/>
                      </w:divBdr>
                    </w:div>
                    <w:div w:id="561983705">
                      <w:marLeft w:val="0"/>
                      <w:marRight w:val="0"/>
                      <w:marTop w:val="0"/>
                      <w:marBottom w:val="0"/>
                      <w:divBdr>
                        <w:top w:val="none" w:sz="0" w:space="0" w:color="auto"/>
                        <w:left w:val="none" w:sz="0" w:space="0" w:color="auto"/>
                        <w:bottom w:val="none" w:sz="0" w:space="0" w:color="auto"/>
                        <w:right w:val="none" w:sz="0" w:space="0" w:color="auto"/>
                      </w:divBdr>
                      <w:divsChild>
                        <w:div w:id="1478839032">
                          <w:marLeft w:val="0"/>
                          <w:marRight w:val="0"/>
                          <w:marTop w:val="0"/>
                          <w:marBottom w:val="0"/>
                          <w:divBdr>
                            <w:top w:val="none" w:sz="0" w:space="0" w:color="auto"/>
                            <w:left w:val="none" w:sz="0" w:space="0" w:color="auto"/>
                            <w:bottom w:val="none" w:sz="0" w:space="0" w:color="auto"/>
                            <w:right w:val="none" w:sz="0" w:space="0" w:color="auto"/>
                          </w:divBdr>
                        </w:div>
                      </w:divsChild>
                    </w:div>
                    <w:div w:id="566035614">
                      <w:marLeft w:val="0"/>
                      <w:marRight w:val="0"/>
                      <w:marTop w:val="0"/>
                      <w:marBottom w:val="0"/>
                      <w:divBdr>
                        <w:top w:val="none" w:sz="0" w:space="0" w:color="auto"/>
                        <w:left w:val="none" w:sz="0" w:space="0" w:color="auto"/>
                        <w:bottom w:val="none" w:sz="0" w:space="0" w:color="auto"/>
                        <w:right w:val="none" w:sz="0" w:space="0" w:color="auto"/>
                      </w:divBdr>
                      <w:divsChild>
                        <w:div w:id="1443500424">
                          <w:marLeft w:val="0"/>
                          <w:marRight w:val="0"/>
                          <w:marTop w:val="0"/>
                          <w:marBottom w:val="0"/>
                          <w:divBdr>
                            <w:top w:val="none" w:sz="0" w:space="0" w:color="auto"/>
                            <w:left w:val="none" w:sz="0" w:space="0" w:color="auto"/>
                            <w:bottom w:val="none" w:sz="0" w:space="0" w:color="auto"/>
                            <w:right w:val="none" w:sz="0" w:space="0" w:color="auto"/>
                          </w:divBdr>
                        </w:div>
                      </w:divsChild>
                    </w:div>
                    <w:div w:id="570890838">
                      <w:marLeft w:val="0"/>
                      <w:marRight w:val="0"/>
                      <w:marTop w:val="0"/>
                      <w:marBottom w:val="0"/>
                      <w:divBdr>
                        <w:top w:val="none" w:sz="0" w:space="0" w:color="auto"/>
                        <w:left w:val="none" w:sz="0" w:space="0" w:color="auto"/>
                        <w:bottom w:val="none" w:sz="0" w:space="0" w:color="auto"/>
                        <w:right w:val="none" w:sz="0" w:space="0" w:color="auto"/>
                      </w:divBdr>
                      <w:divsChild>
                        <w:div w:id="855460340">
                          <w:marLeft w:val="0"/>
                          <w:marRight w:val="0"/>
                          <w:marTop w:val="0"/>
                          <w:marBottom w:val="0"/>
                          <w:divBdr>
                            <w:top w:val="none" w:sz="0" w:space="0" w:color="auto"/>
                            <w:left w:val="none" w:sz="0" w:space="0" w:color="auto"/>
                            <w:bottom w:val="none" w:sz="0" w:space="0" w:color="auto"/>
                            <w:right w:val="none" w:sz="0" w:space="0" w:color="auto"/>
                          </w:divBdr>
                        </w:div>
                      </w:divsChild>
                    </w:div>
                    <w:div w:id="580219252">
                      <w:marLeft w:val="0"/>
                      <w:marRight w:val="0"/>
                      <w:marTop w:val="0"/>
                      <w:marBottom w:val="0"/>
                      <w:divBdr>
                        <w:top w:val="none" w:sz="0" w:space="0" w:color="auto"/>
                        <w:left w:val="none" w:sz="0" w:space="0" w:color="auto"/>
                        <w:bottom w:val="none" w:sz="0" w:space="0" w:color="auto"/>
                        <w:right w:val="none" w:sz="0" w:space="0" w:color="auto"/>
                      </w:divBdr>
                      <w:divsChild>
                        <w:div w:id="9381164">
                          <w:marLeft w:val="0"/>
                          <w:marRight w:val="0"/>
                          <w:marTop w:val="0"/>
                          <w:marBottom w:val="0"/>
                          <w:divBdr>
                            <w:top w:val="none" w:sz="0" w:space="0" w:color="auto"/>
                            <w:left w:val="none" w:sz="0" w:space="0" w:color="auto"/>
                            <w:bottom w:val="none" w:sz="0" w:space="0" w:color="auto"/>
                            <w:right w:val="none" w:sz="0" w:space="0" w:color="auto"/>
                          </w:divBdr>
                        </w:div>
                      </w:divsChild>
                    </w:div>
                    <w:div w:id="580602643">
                      <w:marLeft w:val="0"/>
                      <w:marRight w:val="0"/>
                      <w:marTop w:val="0"/>
                      <w:marBottom w:val="0"/>
                      <w:divBdr>
                        <w:top w:val="none" w:sz="0" w:space="0" w:color="auto"/>
                        <w:left w:val="none" w:sz="0" w:space="0" w:color="auto"/>
                        <w:bottom w:val="none" w:sz="0" w:space="0" w:color="auto"/>
                        <w:right w:val="none" w:sz="0" w:space="0" w:color="auto"/>
                      </w:divBdr>
                      <w:divsChild>
                        <w:div w:id="2069376241">
                          <w:marLeft w:val="0"/>
                          <w:marRight w:val="0"/>
                          <w:marTop w:val="0"/>
                          <w:marBottom w:val="0"/>
                          <w:divBdr>
                            <w:top w:val="none" w:sz="0" w:space="0" w:color="auto"/>
                            <w:left w:val="none" w:sz="0" w:space="0" w:color="auto"/>
                            <w:bottom w:val="none" w:sz="0" w:space="0" w:color="auto"/>
                            <w:right w:val="none" w:sz="0" w:space="0" w:color="auto"/>
                          </w:divBdr>
                        </w:div>
                      </w:divsChild>
                    </w:div>
                    <w:div w:id="586811091">
                      <w:marLeft w:val="0"/>
                      <w:marRight w:val="0"/>
                      <w:marTop w:val="0"/>
                      <w:marBottom w:val="0"/>
                      <w:divBdr>
                        <w:top w:val="none" w:sz="0" w:space="0" w:color="auto"/>
                        <w:left w:val="none" w:sz="0" w:space="0" w:color="auto"/>
                        <w:bottom w:val="none" w:sz="0" w:space="0" w:color="auto"/>
                        <w:right w:val="none" w:sz="0" w:space="0" w:color="auto"/>
                      </w:divBdr>
                      <w:divsChild>
                        <w:div w:id="366567268">
                          <w:marLeft w:val="0"/>
                          <w:marRight w:val="0"/>
                          <w:marTop w:val="0"/>
                          <w:marBottom w:val="0"/>
                          <w:divBdr>
                            <w:top w:val="none" w:sz="0" w:space="0" w:color="auto"/>
                            <w:left w:val="none" w:sz="0" w:space="0" w:color="auto"/>
                            <w:bottom w:val="none" w:sz="0" w:space="0" w:color="auto"/>
                            <w:right w:val="none" w:sz="0" w:space="0" w:color="auto"/>
                          </w:divBdr>
                        </w:div>
                      </w:divsChild>
                    </w:div>
                    <w:div w:id="596016626">
                      <w:marLeft w:val="0"/>
                      <w:marRight w:val="0"/>
                      <w:marTop w:val="0"/>
                      <w:marBottom w:val="0"/>
                      <w:divBdr>
                        <w:top w:val="none" w:sz="0" w:space="0" w:color="auto"/>
                        <w:left w:val="none" w:sz="0" w:space="0" w:color="auto"/>
                        <w:bottom w:val="none" w:sz="0" w:space="0" w:color="auto"/>
                        <w:right w:val="none" w:sz="0" w:space="0" w:color="auto"/>
                      </w:divBdr>
                    </w:div>
                    <w:div w:id="611396564">
                      <w:marLeft w:val="0"/>
                      <w:marRight w:val="0"/>
                      <w:marTop w:val="0"/>
                      <w:marBottom w:val="0"/>
                      <w:divBdr>
                        <w:top w:val="none" w:sz="0" w:space="0" w:color="auto"/>
                        <w:left w:val="none" w:sz="0" w:space="0" w:color="auto"/>
                        <w:bottom w:val="none" w:sz="0" w:space="0" w:color="auto"/>
                        <w:right w:val="none" w:sz="0" w:space="0" w:color="auto"/>
                      </w:divBdr>
                      <w:divsChild>
                        <w:div w:id="1915629565">
                          <w:marLeft w:val="0"/>
                          <w:marRight w:val="0"/>
                          <w:marTop w:val="0"/>
                          <w:marBottom w:val="0"/>
                          <w:divBdr>
                            <w:top w:val="none" w:sz="0" w:space="0" w:color="auto"/>
                            <w:left w:val="none" w:sz="0" w:space="0" w:color="auto"/>
                            <w:bottom w:val="none" w:sz="0" w:space="0" w:color="auto"/>
                            <w:right w:val="none" w:sz="0" w:space="0" w:color="auto"/>
                          </w:divBdr>
                        </w:div>
                      </w:divsChild>
                    </w:div>
                    <w:div w:id="616451148">
                      <w:marLeft w:val="0"/>
                      <w:marRight w:val="0"/>
                      <w:marTop w:val="0"/>
                      <w:marBottom w:val="0"/>
                      <w:divBdr>
                        <w:top w:val="none" w:sz="0" w:space="0" w:color="auto"/>
                        <w:left w:val="none" w:sz="0" w:space="0" w:color="auto"/>
                        <w:bottom w:val="none" w:sz="0" w:space="0" w:color="auto"/>
                        <w:right w:val="none" w:sz="0" w:space="0" w:color="auto"/>
                      </w:divBdr>
                    </w:div>
                    <w:div w:id="616791964">
                      <w:marLeft w:val="0"/>
                      <w:marRight w:val="0"/>
                      <w:marTop w:val="0"/>
                      <w:marBottom w:val="0"/>
                      <w:divBdr>
                        <w:top w:val="none" w:sz="0" w:space="0" w:color="auto"/>
                        <w:left w:val="none" w:sz="0" w:space="0" w:color="auto"/>
                        <w:bottom w:val="none" w:sz="0" w:space="0" w:color="auto"/>
                        <w:right w:val="none" w:sz="0" w:space="0" w:color="auto"/>
                      </w:divBdr>
                    </w:div>
                    <w:div w:id="619842843">
                      <w:marLeft w:val="0"/>
                      <w:marRight w:val="0"/>
                      <w:marTop w:val="0"/>
                      <w:marBottom w:val="0"/>
                      <w:divBdr>
                        <w:top w:val="none" w:sz="0" w:space="0" w:color="auto"/>
                        <w:left w:val="none" w:sz="0" w:space="0" w:color="auto"/>
                        <w:bottom w:val="none" w:sz="0" w:space="0" w:color="auto"/>
                        <w:right w:val="none" w:sz="0" w:space="0" w:color="auto"/>
                      </w:divBdr>
                      <w:divsChild>
                        <w:div w:id="337931386">
                          <w:marLeft w:val="0"/>
                          <w:marRight w:val="0"/>
                          <w:marTop w:val="0"/>
                          <w:marBottom w:val="0"/>
                          <w:divBdr>
                            <w:top w:val="none" w:sz="0" w:space="0" w:color="auto"/>
                            <w:left w:val="none" w:sz="0" w:space="0" w:color="auto"/>
                            <w:bottom w:val="none" w:sz="0" w:space="0" w:color="auto"/>
                            <w:right w:val="none" w:sz="0" w:space="0" w:color="auto"/>
                          </w:divBdr>
                        </w:div>
                      </w:divsChild>
                    </w:div>
                    <w:div w:id="653460607">
                      <w:marLeft w:val="0"/>
                      <w:marRight w:val="0"/>
                      <w:marTop w:val="0"/>
                      <w:marBottom w:val="0"/>
                      <w:divBdr>
                        <w:top w:val="none" w:sz="0" w:space="0" w:color="auto"/>
                        <w:left w:val="none" w:sz="0" w:space="0" w:color="auto"/>
                        <w:bottom w:val="none" w:sz="0" w:space="0" w:color="auto"/>
                        <w:right w:val="none" w:sz="0" w:space="0" w:color="auto"/>
                      </w:divBdr>
                      <w:divsChild>
                        <w:div w:id="1739013409">
                          <w:marLeft w:val="0"/>
                          <w:marRight w:val="0"/>
                          <w:marTop w:val="0"/>
                          <w:marBottom w:val="0"/>
                          <w:divBdr>
                            <w:top w:val="none" w:sz="0" w:space="0" w:color="auto"/>
                            <w:left w:val="none" w:sz="0" w:space="0" w:color="auto"/>
                            <w:bottom w:val="none" w:sz="0" w:space="0" w:color="auto"/>
                            <w:right w:val="none" w:sz="0" w:space="0" w:color="auto"/>
                          </w:divBdr>
                        </w:div>
                      </w:divsChild>
                    </w:div>
                    <w:div w:id="653683109">
                      <w:marLeft w:val="0"/>
                      <w:marRight w:val="0"/>
                      <w:marTop w:val="0"/>
                      <w:marBottom w:val="0"/>
                      <w:divBdr>
                        <w:top w:val="none" w:sz="0" w:space="0" w:color="auto"/>
                        <w:left w:val="none" w:sz="0" w:space="0" w:color="auto"/>
                        <w:bottom w:val="none" w:sz="0" w:space="0" w:color="auto"/>
                        <w:right w:val="none" w:sz="0" w:space="0" w:color="auto"/>
                      </w:divBdr>
                      <w:divsChild>
                        <w:div w:id="1394038701">
                          <w:marLeft w:val="0"/>
                          <w:marRight w:val="0"/>
                          <w:marTop w:val="0"/>
                          <w:marBottom w:val="0"/>
                          <w:divBdr>
                            <w:top w:val="none" w:sz="0" w:space="0" w:color="auto"/>
                            <w:left w:val="none" w:sz="0" w:space="0" w:color="auto"/>
                            <w:bottom w:val="none" w:sz="0" w:space="0" w:color="auto"/>
                            <w:right w:val="none" w:sz="0" w:space="0" w:color="auto"/>
                          </w:divBdr>
                        </w:div>
                      </w:divsChild>
                    </w:div>
                    <w:div w:id="657344784">
                      <w:marLeft w:val="0"/>
                      <w:marRight w:val="0"/>
                      <w:marTop w:val="0"/>
                      <w:marBottom w:val="0"/>
                      <w:divBdr>
                        <w:top w:val="none" w:sz="0" w:space="0" w:color="auto"/>
                        <w:left w:val="none" w:sz="0" w:space="0" w:color="auto"/>
                        <w:bottom w:val="none" w:sz="0" w:space="0" w:color="auto"/>
                        <w:right w:val="none" w:sz="0" w:space="0" w:color="auto"/>
                      </w:divBdr>
                    </w:div>
                    <w:div w:id="664018467">
                      <w:marLeft w:val="0"/>
                      <w:marRight w:val="0"/>
                      <w:marTop w:val="0"/>
                      <w:marBottom w:val="0"/>
                      <w:divBdr>
                        <w:top w:val="none" w:sz="0" w:space="0" w:color="auto"/>
                        <w:left w:val="none" w:sz="0" w:space="0" w:color="auto"/>
                        <w:bottom w:val="none" w:sz="0" w:space="0" w:color="auto"/>
                        <w:right w:val="none" w:sz="0" w:space="0" w:color="auto"/>
                      </w:divBdr>
                    </w:div>
                    <w:div w:id="664284422">
                      <w:marLeft w:val="0"/>
                      <w:marRight w:val="0"/>
                      <w:marTop w:val="0"/>
                      <w:marBottom w:val="0"/>
                      <w:divBdr>
                        <w:top w:val="none" w:sz="0" w:space="0" w:color="auto"/>
                        <w:left w:val="none" w:sz="0" w:space="0" w:color="auto"/>
                        <w:bottom w:val="none" w:sz="0" w:space="0" w:color="auto"/>
                        <w:right w:val="none" w:sz="0" w:space="0" w:color="auto"/>
                      </w:divBdr>
                      <w:divsChild>
                        <w:div w:id="57553594">
                          <w:marLeft w:val="0"/>
                          <w:marRight w:val="0"/>
                          <w:marTop w:val="0"/>
                          <w:marBottom w:val="0"/>
                          <w:divBdr>
                            <w:top w:val="none" w:sz="0" w:space="0" w:color="auto"/>
                            <w:left w:val="none" w:sz="0" w:space="0" w:color="auto"/>
                            <w:bottom w:val="none" w:sz="0" w:space="0" w:color="auto"/>
                            <w:right w:val="none" w:sz="0" w:space="0" w:color="auto"/>
                          </w:divBdr>
                        </w:div>
                      </w:divsChild>
                    </w:div>
                    <w:div w:id="664551063">
                      <w:marLeft w:val="0"/>
                      <w:marRight w:val="0"/>
                      <w:marTop w:val="0"/>
                      <w:marBottom w:val="0"/>
                      <w:divBdr>
                        <w:top w:val="none" w:sz="0" w:space="0" w:color="auto"/>
                        <w:left w:val="none" w:sz="0" w:space="0" w:color="auto"/>
                        <w:bottom w:val="none" w:sz="0" w:space="0" w:color="auto"/>
                        <w:right w:val="none" w:sz="0" w:space="0" w:color="auto"/>
                      </w:divBdr>
                    </w:div>
                    <w:div w:id="668295651">
                      <w:marLeft w:val="0"/>
                      <w:marRight w:val="0"/>
                      <w:marTop w:val="0"/>
                      <w:marBottom w:val="0"/>
                      <w:divBdr>
                        <w:top w:val="none" w:sz="0" w:space="0" w:color="auto"/>
                        <w:left w:val="none" w:sz="0" w:space="0" w:color="auto"/>
                        <w:bottom w:val="none" w:sz="0" w:space="0" w:color="auto"/>
                        <w:right w:val="none" w:sz="0" w:space="0" w:color="auto"/>
                      </w:divBdr>
                      <w:divsChild>
                        <w:div w:id="1099566098">
                          <w:marLeft w:val="0"/>
                          <w:marRight w:val="0"/>
                          <w:marTop w:val="0"/>
                          <w:marBottom w:val="0"/>
                          <w:divBdr>
                            <w:top w:val="none" w:sz="0" w:space="0" w:color="auto"/>
                            <w:left w:val="none" w:sz="0" w:space="0" w:color="auto"/>
                            <w:bottom w:val="none" w:sz="0" w:space="0" w:color="auto"/>
                            <w:right w:val="none" w:sz="0" w:space="0" w:color="auto"/>
                          </w:divBdr>
                        </w:div>
                      </w:divsChild>
                    </w:div>
                    <w:div w:id="670138174">
                      <w:marLeft w:val="0"/>
                      <w:marRight w:val="0"/>
                      <w:marTop w:val="0"/>
                      <w:marBottom w:val="0"/>
                      <w:divBdr>
                        <w:top w:val="none" w:sz="0" w:space="0" w:color="auto"/>
                        <w:left w:val="none" w:sz="0" w:space="0" w:color="auto"/>
                        <w:bottom w:val="none" w:sz="0" w:space="0" w:color="auto"/>
                        <w:right w:val="none" w:sz="0" w:space="0" w:color="auto"/>
                      </w:divBdr>
                    </w:div>
                    <w:div w:id="680083420">
                      <w:marLeft w:val="0"/>
                      <w:marRight w:val="0"/>
                      <w:marTop w:val="0"/>
                      <w:marBottom w:val="0"/>
                      <w:divBdr>
                        <w:top w:val="none" w:sz="0" w:space="0" w:color="auto"/>
                        <w:left w:val="none" w:sz="0" w:space="0" w:color="auto"/>
                        <w:bottom w:val="none" w:sz="0" w:space="0" w:color="auto"/>
                        <w:right w:val="none" w:sz="0" w:space="0" w:color="auto"/>
                      </w:divBdr>
                    </w:div>
                    <w:div w:id="683362673">
                      <w:marLeft w:val="0"/>
                      <w:marRight w:val="0"/>
                      <w:marTop w:val="0"/>
                      <w:marBottom w:val="0"/>
                      <w:divBdr>
                        <w:top w:val="none" w:sz="0" w:space="0" w:color="auto"/>
                        <w:left w:val="none" w:sz="0" w:space="0" w:color="auto"/>
                        <w:bottom w:val="none" w:sz="0" w:space="0" w:color="auto"/>
                        <w:right w:val="none" w:sz="0" w:space="0" w:color="auto"/>
                      </w:divBdr>
                    </w:div>
                    <w:div w:id="685861195">
                      <w:marLeft w:val="0"/>
                      <w:marRight w:val="0"/>
                      <w:marTop w:val="0"/>
                      <w:marBottom w:val="0"/>
                      <w:divBdr>
                        <w:top w:val="none" w:sz="0" w:space="0" w:color="auto"/>
                        <w:left w:val="none" w:sz="0" w:space="0" w:color="auto"/>
                        <w:bottom w:val="none" w:sz="0" w:space="0" w:color="auto"/>
                        <w:right w:val="none" w:sz="0" w:space="0" w:color="auto"/>
                      </w:divBdr>
                    </w:div>
                    <w:div w:id="694767129">
                      <w:marLeft w:val="0"/>
                      <w:marRight w:val="0"/>
                      <w:marTop w:val="0"/>
                      <w:marBottom w:val="0"/>
                      <w:divBdr>
                        <w:top w:val="none" w:sz="0" w:space="0" w:color="auto"/>
                        <w:left w:val="none" w:sz="0" w:space="0" w:color="auto"/>
                        <w:bottom w:val="none" w:sz="0" w:space="0" w:color="auto"/>
                        <w:right w:val="none" w:sz="0" w:space="0" w:color="auto"/>
                      </w:divBdr>
                    </w:div>
                    <w:div w:id="695734077">
                      <w:marLeft w:val="0"/>
                      <w:marRight w:val="0"/>
                      <w:marTop w:val="0"/>
                      <w:marBottom w:val="0"/>
                      <w:divBdr>
                        <w:top w:val="none" w:sz="0" w:space="0" w:color="auto"/>
                        <w:left w:val="none" w:sz="0" w:space="0" w:color="auto"/>
                        <w:bottom w:val="none" w:sz="0" w:space="0" w:color="auto"/>
                        <w:right w:val="none" w:sz="0" w:space="0" w:color="auto"/>
                      </w:divBdr>
                    </w:div>
                    <w:div w:id="695739493">
                      <w:marLeft w:val="0"/>
                      <w:marRight w:val="0"/>
                      <w:marTop w:val="0"/>
                      <w:marBottom w:val="0"/>
                      <w:divBdr>
                        <w:top w:val="none" w:sz="0" w:space="0" w:color="auto"/>
                        <w:left w:val="none" w:sz="0" w:space="0" w:color="auto"/>
                        <w:bottom w:val="none" w:sz="0" w:space="0" w:color="auto"/>
                        <w:right w:val="none" w:sz="0" w:space="0" w:color="auto"/>
                      </w:divBdr>
                      <w:divsChild>
                        <w:div w:id="886527196">
                          <w:marLeft w:val="0"/>
                          <w:marRight w:val="0"/>
                          <w:marTop w:val="0"/>
                          <w:marBottom w:val="0"/>
                          <w:divBdr>
                            <w:top w:val="none" w:sz="0" w:space="0" w:color="auto"/>
                            <w:left w:val="none" w:sz="0" w:space="0" w:color="auto"/>
                            <w:bottom w:val="none" w:sz="0" w:space="0" w:color="auto"/>
                            <w:right w:val="none" w:sz="0" w:space="0" w:color="auto"/>
                          </w:divBdr>
                        </w:div>
                      </w:divsChild>
                    </w:div>
                    <w:div w:id="699671285">
                      <w:marLeft w:val="0"/>
                      <w:marRight w:val="0"/>
                      <w:marTop w:val="0"/>
                      <w:marBottom w:val="0"/>
                      <w:divBdr>
                        <w:top w:val="none" w:sz="0" w:space="0" w:color="auto"/>
                        <w:left w:val="none" w:sz="0" w:space="0" w:color="auto"/>
                        <w:bottom w:val="none" w:sz="0" w:space="0" w:color="auto"/>
                        <w:right w:val="none" w:sz="0" w:space="0" w:color="auto"/>
                      </w:divBdr>
                    </w:div>
                    <w:div w:id="700862575">
                      <w:marLeft w:val="0"/>
                      <w:marRight w:val="0"/>
                      <w:marTop w:val="0"/>
                      <w:marBottom w:val="0"/>
                      <w:divBdr>
                        <w:top w:val="none" w:sz="0" w:space="0" w:color="auto"/>
                        <w:left w:val="none" w:sz="0" w:space="0" w:color="auto"/>
                        <w:bottom w:val="none" w:sz="0" w:space="0" w:color="auto"/>
                        <w:right w:val="none" w:sz="0" w:space="0" w:color="auto"/>
                      </w:divBdr>
                      <w:divsChild>
                        <w:div w:id="408767091">
                          <w:marLeft w:val="0"/>
                          <w:marRight w:val="0"/>
                          <w:marTop w:val="0"/>
                          <w:marBottom w:val="0"/>
                          <w:divBdr>
                            <w:top w:val="none" w:sz="0" w:space="0" w:color="auto"/>
                            <w:left w:val="none" w:sz="0" w:space="0" w:color="auto"/>
                            <w:bottom w:val="none" w:sz="0" w:space="0" w:color="auto"/>
                            <w:right w:val="none" w:sz="0" w:space="0" w:color="auto"/>
                          </w:divBdr>
                        </w:div>
                      </w:divsChild>
                    </w:div>
                    <w:div w:id="707030251">
                      <w:marLeft w:val="0"/>
                      <w:marRight w:val="0"/>
                      <w:marTop w:val="0"/>
                      <w:marBottom w:val="0"/>
                      <w:divBdr>
                        <w:top w:val="none" w:sz="0" w:space="0" w:color="auto"/>
                        <w:left w:val="none" w:sz="0" w:space="0" w:color="auto"/>
                        <w:bottom w:val="none" w:sz="0" w:space="0" w:color="auto"/>
                        <w:right w:val="none" w:sz="0" w:space="0" w:color="auto"/>
                      </w:divBdr>
                      <w:divsChild>
                        <w:div w:id="953247519">
                          <w:marLeft w:val="0"/>
                          <w:marRight w:val="0"/>
                          <w:marTop w:val="0"/>
                          <w:marBottom w:val="0"/>
                          <w:divBdr>
                            <w:top w:val="none" w:sz="0" w:space="0" w:color="auto"/>
                            <w:left w:val="none" w:sz="0" w:space="0" w:color="auto"/>
                            <w:bottom w:val="none" w:sz="0" w:space="0" w:color="auto"/>
                            <w:right w:val="none" w:sz="0" w:space="0" w:color="auto"/>
                          </w:divBdr>
                        </w:div>
                      </w:divsChild>
                    </w:div>
                    <w:div w:id="707486851">
                      <w:marLeft w:val="0"/>
                      <w:marRight w:val="0"/>
                      <w:marTop w:val="0"/>
                      <w:marBottom w:val="0"/>
                      <w:divBdr>
                        <w:top w:val="none" w:sz="0" w:space="0" w:color="auto"/>
                        <w:left w:val="none" w:sz="0" w:space="0" w:color="auto"/>
                        <w:bottom w:val="none" w:sz="0" w:space="0" w:color="auto"/>
                        <w:right w:val="none" w:sz="0" w:space="0" w:color="auto"/>
                      </w:divBdr>
                    </w:div>
                    <w:div w:id="710685876">
                      <w:marLeft w:val="0"/>
                      <w:marRight w:val="0"/>
                      <w:marTop w:val="0"/>
                      <w:marBottom w:val="0"/>
                      <w:divBdr>
                        <w:top w:val="none" w:sz="0" w:space="0" w:color="auto"/>
                        <w:left w:val="none" w:sz="0" w:space="0" w:color="auto"/>
                        <w:bottom w:val="none" w:sz="0" w:space="0" w:color="auto"/>
                        <w:right w:val="none" w:sz="0" w:space="0" w:color="auto"/>
                      </w:divBdr>
                      <w:divsChild>
                        <w:div w:id="1471705474">
                          <w:marLeft w:val="0"/>
                          <w:marRight w:val="0"/>
                          <w:marTop w:val="0"/>
                          <w:marBottom w:val="0"/>
                          <w:divBdr>
                            <w:top w:val="none" w:sz="0" w:space="0" w:color="auto"/>
                            <w:left w:val="none" w:sz="0" w:space="0" w:color="auto"/>
                            <w:bottom w:val="none" w:sz="0" w:space="0" w:color="auto"/>
                            <w:right w:val="none" w:sz="0" w:space="0" w:color="auto"/>
                          </w:divBdr>
                        </w:div>
                      </w:divsChild>
                    </w:div>
                    <w:div w:id="719550671">
                      <w:marLeft w:val="0"/>
                      <w:marRight w:val="0"/>
                      <w:marTop w:val="0"/>
                      <w:marBottom w:val="0"/>
                      <w:divBdr>
                        <w:top w:val="none" w:sz="0" w:space="0" w:color="auto"/>
                        <w:left w:val="none" w:sz="0" w:space="0" w:color="auto"/>
                        <w:bottom w:val="none" w:sz="0" w:space="0" w:color="auto"/>
                        <w:right w:val="none" w:sz="0" w:space="0" w:color="auto"/>
                      </w:divBdr>
                      <w:divsChild>
                        <w:div w:id="1880236499">
                          <w:marLeft w:val="0"/>
                          <w:marRight w:val="0"/>
                          <w:marTop w:val="0"/>
                          <w:marBottom w:val="0"/>
                          <w:divBdr>
                            <w:top w:val="none" w:sz="0" w:space="0" w:color="auto"/>
                            <w:left w:val="none" w:sz="0" w:space="0" w:color="auto"/>
                            <w:bottom w:val="none" w:sz="0" w:space="0" w:color="auto"/>
                            <w:right w:val="none" w:sz="0" w:space="0" w:color="auto"/>
                          </w:divBdr>
                        </w:div>
                      </w:divsChild>
                    </w:div>
                    <w:div w:id="727345602">
                      <w:marLeft w:val="0"/>
                      <w:marRight w:val="0"/>
                      <w:marTop w:val="0"/>
                      <w:marBottom w:val="0"/>
                      <w:divBdr>
                        <w:top w:val="none" w:sz="0" w:space="0" w:color="auto"/>
                        <w:left w:val="none" w:sz="0" w:space="0" w:color="auto"/>
                        <w:bottom w:val="none" w:sz="0" w:space="0" w:color="auto"/>
                        <w:right w:val="none" w:sz="0" w:space="0" w:color="auto"/>
                      </w:divBdr>
                    </w:div>
                    <w:div w:id="730467246">
                      <w:marLeft w:val="0"/>
                      <w:marRight w:val="0"/>
                      <w:marTop w:val="0"/>
                      <w:marBottom w:val="0"/>
                      <w:divBdr>
                        <w:top w:val="none" w:sz="0" w:space="0" w:color="auto"/>
                        <w:left w:val="none" w:sz="0" w:space="0" w:color="auto"/>
                        <w:bottom w:val="none" w:sz="0" w:space="0" w:color="auto"/>
                        <w:right w:val="none" w:sz="0" w:space="0" w:color="auto"/>
                      </w:divBdr>
                      <w:divsChild>
                        <w:div w:id="17509901">
                          <w:marLeft w:val="0"/>
                          <w:marRight w:val="0"/>
                          <w:marTop w:val="0"/>
                          <w:marBottom w:val="0"/>
                          <w:divBdr>
                            <w:top w:val="none" w:sz="0" w:space="0" w:color="auto"/>
                            <w:left w:val="none" w:sz="0" w:space="0" w:color="auto"/>
                            <w:bottom w:val="none" w:sz="0" w:space="0" w:color="auto"/>
                            <w:right w:val="none" w:sz="0" w:space="0" w:color="auto"/>
                          </w:divBdr>
                        </w:div>
                      </w:divsChild>
                    </w:div>
                    <w:div w:id="731926445">
                      <w:marLeft w:val="0"/>
                      <w:marRight w:val="0"/>
                      <w:marTop w:val="0"/>
                      <w:marBottom w:val="0"/>
                      <w:divBdr>
                        <w:top w:val="none" w:sz="0" w:space="0" w:color="auto"/>
                        <w:left w:val="none" w:sz="0" w:space="0" w:color="auto"/>
                        <w:bottom w:val="none" w:sz="0" w:space="0" w:color="auto"/>
                        <w:right w:val="none" w:sz="0" w:space="0" w:color="auto"/>
                      </w:divBdr>
                    </w:div>
                    <w:div w:id="734202284">
                      <w:marLeft w:val="0"/>
                      <w:marRight w:val="0"/>
                      <w:marTop w:val="0"/>
                      <w:marBottom w:val="0"/>
                      <w:divBdr>
                        <w:top w:val="none" w:sz="0" w:space="0" w:color="auto"/>
                        <w:left w:val="none" w:sz="0" w:space="0" w:color="auto"/>
                        <w:bottom w:val="none" w:sz="0" w:space="0" w:color="auto"/>
                        <w:right w:val="none" w:sz="0" w:space="0" w:color="auto"/>
                      </w:divBdr>
                    </w:div>
                    <w:div w:id="734860861">
                      <w:marLeft w:val="0"/>
                      <w:marRight w:val="0"/>
                      <w:marTop w:val="0"/>
                      <w:marBottom w:val="0"/>
                      <w:divBdr>
                        <w:top w:val="none" w:sz="0" w:space="0" w:color="auto"/>
                        <w:left w:val="none" w:sz="0" w:space="0" w:color="auto"/>
                        <w:bottom w:val="none" w:sz="0" w:space="0" w:color="auto"/>
                        <w:right w:val="none" w:sz="0" w:space="0" w:color="auto"/>
                      </w:divBdr>
                    </w:div>
                    <w:div w:id="749423525">
                      <w:marLeft w:val="0"/>
                      <w:marRight w:val="0"/>
                      <w:marTop w:val="0"/>
                      <w:marBottom w:val="0"/>
                      <w:divBdr>
                        <w:top w:val="none" w:sz="0" w:space="0" w:color="auto"/>
                        <w:left w:val="none" w:sz="0" w:space="0" w:color="auto"/>
                        <w:bottom w:val="none" w:sz="0" w:space="0" w:color="auto"/>
                        <w:right w:val="none" w:sz="0" w:space="0" w:color="auto"/>
                      </w:divBdr>
                      <w:divsChild>
                        <w:div w:id="1580553370">
                          <w:marLeft w:val="0"/>
                          <w:marRight w:val="0"/>
                          <w:marTop w:val="0"/>
                          <w:marBottom w:val="0"/>
                          <w:divBdr>
                            <w:top w:val="none" w:sz="0" w:space="0" w:color="auto"/>
                            <w:left w:val="none" w:sz="0" w:space="0" w:color="auto"/>
                            <w:bottom w:val="none" w:sz="0" w:space="0" w:color="auto"/>
                            <w:right w:val="none" w:sz="0" w:space="0" w:color="auto"/>
                          </w:divBdr>
                        </w:div>
                      </w:divsChild>
                    </w:div>
                    <w:div w:id="750078621">
                      <w:marLeft w:val="0"/>
                      <w:marRight w:val="0"/>
                      <w:marTop w:val="0"/>
                      <w:marBottom w:val="0"/>
                      <w:divBdr>
                        <w:top w:val="none" w:sz="0" w:space="0" w:color="auto"/>
                        <w:left w:val="none" w:sz="0" w:space="0" w:color="auto"/>
                        <w:bottom w:val="none" w:sz="0" w:space="0" w:color="auto"/>
                        <w:right w:val="none" w:sz="0" w:space="0" w:color="auto"/>
                      </w:divBdr>
                    </w:div>
                    <w:div w:id="758598005">
                      <w:marLeft w:val="0"/>
                      <w:marRight w:val="0"/>
                      <w:marTop w:val="0"/>
                      <w:marBottom w:val="0"/>
                      <w:divBdr>
                        <w:top w:val="none" w:sz="0" w:space="0" w:color="auto"/>
                        <w:left w:val="none" w:sz="0" w:space="0" w:color="auto"/>
                        <w:bottom w:val="none" w:sz="0" w:space="0" w:color="auto"/>
                        <w:right w:val="none" w:sz="0" w:space="0" w:color="auto"/>
                      </w:divBdr>
                      <w:divsChild>
                        <w:div w:id="1418094971">
                          <w:marLeft w:val="0"/>
                          <w:marRight w:val="0"/>
                          <w:marTop w:val="0"/>
                          <w:marBottom w:val="0"/>
                          <w:divBdr>
                            <w:top w:val="none" w:sz="0" w:space="0" w:color="auto"/>
                            <w:left w:val="none" w:sz="0" w:space="0" w:color="auto"/>
                            <w:bottom w:val="none" w:sz="0" w:space="0" w:color="auto"/>
                            <w:right w:val="none" w:sz="0" w:space="0" w:color="auto"/>
                          </w:divBdr>
                        </w:div>
                      </w:divsChild>
                    </w:div>
                    <w:div w:id="761413170">
                      <w:marLeft w:val="0"/>
                      <w:marRight w:val="0"/>
                      <w:marTop w:val="0"/>
                      <w:marBottom w:val="0"/>
                      <w:divBdr>
                        <w:top w:val="none" w:sz="0" w:space="0" w:color="auto"/>
                        <w:left w:val="none" w:sz="0" w:space="0" w:color="auto"/>
                        <w:bottom w:val="none" w:sz="0" w:space="0" w:color="auto"/>
                        <w:right w:val="none" w:sz="0" w:space="0" w:color="auto"/>
                      </w:divBdr>
                    </w:div>
                    <w:div w:id="773718329">
                      <w:marLeft w:val="0"/>
                      <w:marRight w:val="0"/>
                      <w:marTop w:val="0"/>
                      <w:marBottom w:val="0"/>
                      <w:divBdr>
                        <w:top w:val="none" w:sz="0" w:space="0" w:color="auto"/>
                        <w:left w:val="none" w:sz="0" w:space="0" w:color="auto"/>
                        <w:bottom w:val="none" w:sz="0" w:space="0" w:color="auto"/>
                        <w:right w:val="none" w:sz="0" w:space="0" w:color="auto"/>
                      </w:divBdr>
                      <w:divsChild>
                        <w:div w:id="249195275">
                          <w:marLeft w:val="0"/>
                          <w:marRight w:val="0"/>
                          <w:marTop w:val="0"/>
                          <w:marBottom w:val="0"/>
                          <w:divBdr>
                            <w:top w:val="none" w:sz="0" w:space="0" w:color="auto"/>
                            <w:left w:val="none" w:sz="0" w:space="0" w:color="auto"/>
                            <w:bottom w:val="none" w:sz="0" w:space="0" w:color="auto"/>
                            <w:right w:val="none" w:sz="0" w:space="0" w:color="auto"/>
                          </w:divBdr>
                        </w:div>
                      </w:divsChild>
                    </w:div>
                    <w:div w:id="777218479">
                      <w:marLeft w:val="0"/>
                      <w:marRight w:val="0"/>
                      <w:marTop w:val="0"/>
                      <w:marBottom w:val="0"/>
                      <w:divBdr>
                        <w:top w:val="none" w:sz="0" w:space="0" w:color="auto"/>
                        <w:left w:val="none" w:sz="0" w:space="0" w:color="auto"/>
                        <w:bottom w:val="none" w:sz="0" w:space="0" w:color="auto"/>
                        <w:right w:val="none" w:sz="0" w:space="0" w:color="auto"/>
                      </w:divBdr>
                    </w:div>
                    <w:div w:id="777220316">
                      <w:marLeft w:val="0"/>
                      <w:marRight w:val="0"/>
                      <w:marTop w:val="0"/>
                      <w:marBottom w:val="0"/>
                      <w:divBdr>
                        <w:top w:val="none" w:sz="0" w:space="0" w:color="auto"/>
                        <w:left w:val="none" w:sz="0" w:space="0" w:color="auto"/>
                        <w:bottom w:val="none" w:sz="0" w:space="0" w:color="auto"/>
                        <w:right w:val="none" w:sz="0" w:space="0" w:color="auto"/>
                      </w:divBdr>
                    </w:div>
                    <w:div w:id="777456967">
                      <w:marLeft w:val="0"/>
                      <w:marRight w:val="0"/>
                      <w:marTop w:val="0"/>
                      <w:marBottom w:val="0"/>
                      <w:divBdr>
                        <w:top w:val="none" w:sz="0" w:space="0" w:color="auto"/>
                        <w:left w:val="none" w:sz="0" w:space="0" w:color="auto"/>
                        <w:bottom w:val="none" w:sz="0" w:space="0" w:color="auto"/>
                        <w:right w:val="none" w:sz="0" w:space="0" w:color="auto"/>
                      </w:divBdr>
                      <w:divsChild>
                        <w:div w:id="1319772297">
                          <w:marLeft w:val="0"/>
                          <w:marRight w:val="0"/>
                          <w:marTop w:val="0"/>
                          <w:marBottom w:val="0"/>
                          <w:divBdr>
                            <w:top w:val="none" w:sz="0" w:space="0" w:color="auto"/>
                            <w:left w:val="none" w:sz="0" w:space="0" w:color="auto"/>
                            <w:bottom w:val="none" w:sz="0" w:space="0" w:color="auto"/>
                            <w:right w:val="none" w:sz="0" w:space="0" w:color="auto"/>
                          </w:divBdr>
                        </w:div>
                      </w:divsChild>
                    </w:div>
                    <w:div w:id="780959563">
                      <w:marLeft w:val="0"/>
                      <w:marRight w:val="0"/>
                      <w:marTop w:val="0"/>
                      <w:marBottom w:val="0"/>
                      <w:divBdr>
                        <w:top w:val="none" w:sz="0" w:space="0" w:color="auto"/>
                        <w:left w:val="none" w:sz="0" w:space="0" w:color="auto"/>
                        <w:bottom w:val="none" w:sz="0" w:space="0" w:color="auto"/>
                        <w:right w:val="none" w:sz="0" w:space="0" w:color="auto"/>
                      </w:divBdr>
                    </w:div>
                    <w:div w:id="784735660">
                      <w:marLeft w:val="0"/>
                      <w:marRight w:val="0"/>
                      <w:marTop w:val="0"/>
                      <w:marBottom w:val="0"/>
                      <w:divBdr>
                        <w:top w:val="none" w:sz="0" w:space="0" w:color="auto"/>
                        <w:left w:val="none" w:sz="0" w:space="0" w:color="auto"/>
                        <w:bottom w:val="none" w:sz="0" w:space="0" w:color="auto"/>
                        <w:right w:val="none" w:sz="0" w:space="0" w:color="auto"/>
                      </w:divBdr>
                    </w:div>
                    <w:div w:id="805783354">
                      <w:marLeft w:val="0"/>
                      <w:marRight w:val="0"/>
                      <w:marTop w:val="0"/>
                      <w:marBottom w:val="0"/>
                      <w:divBdr>
                        <w:top w:val="none" w:sz="0" w:space="0" w:color="auto"/>
                        <w:left w:val="none" w:sz="0" w:space="0" w:color="auto"/>
                        <w:bottom w:val="none" w:sz="0" w:space="0" w:color="auto"/>
                        <w:right w:val="none" w:sz="0" w:space="0" w:color="auto"/>
                      </w:divBdr>
                      <w:divsChild>
                        <w:div w:id="64226556">
                          <w:marLeft w:val="0"/>
                          <w:marRight w:val="0"/>
                          <w:marTop w:val="0"/>
                          <w:marBottom w:val="0"/>
                          <w:divBdr>
                            <w:top w:val="none" w:sz="0" w:space="0" w:color="auto"/>
                            <w:left w:val="none" w:sz="0" w:space="0" w:color="auto"/>
                            <w:bottom w:val="none" w:sz="0" w:space="0" w:color="auto"/>
                            <w:right w:val="none" w:sz="0" w:space="0" w:color="auto"/>
                          </w:divBdr>
                        </w:div>
                      </w:divsChild>
                    </w:div>
                    <w:div w:id="808283996">
                      <w:marLeft w:val="0"/>
                      <w:marRight w:val="0"/>
                      <w:marTop w:val="0"/>
                      <w:marBottom w:val="0"/>
                      <w:divBdr>
                        <w:top w:val="none" w:sz="0" w:space="0" w:color="auto"/>
                        <w:left w:val="none" w:sz="0" w:space="0" w:color="auto"/>
                        <w:bottom w:val="none" w:sz="0" w:space="0" w:color="auto"/>
                        <w:right w:val="none" w:sz="0" w:space="0" w:color="auto"/>
                      </w:divBdr>
                    </w:div>
                    <w:div w:id="815728999">
                      <w:marLeft w:val="0"/>
                      <w:marRight w:val="0"/>
                      <w:marTop w:val="0"/>
                      <w:marBottom w:val="0"/>
                      <w:divBdr>
                        <w:top w:val="none" w:sz="0" w:space="0" w:color="auto"/>
                        <w:left w:val="none" w:sz="0" w:space="0" w:color="auto"/>
                        <w:bottom w:val="none" w:sz="0" w:space="0" w:color="auto"/>
                        <w:right w:val="none" w:sz="0" w:space="0" w:color="auto"/>
                      </w:divBdr>
                      <w:divsChild>
                        <w:div w:id="1830562353">
                          <w:marLeft w:val="0"/>
                          <w:marRight w:val="0"/>
                          <w:marTop w:val="0"/>
                          <w:marBottom w:val="0"/>
                          <w:divBdr>
                            <w:top w:val="none" w:sz="0" w:space="0" w:color="auto"/>
                            <w:left w:val="none" w:sz="0" w:space="0" w:color="auto"/>
                            <w:bottom w:val="none" w:sz="0" w:space="0" w:color="auto"/>
                            <w:right w:val="none" w:sz="0" w:space="0" w:color="auto"/>
                          </w:divBdr>
                        </w:div>
                      </w:divsChild>
                    </w:div>
                    <w:div w:id="816603958">
                      <w:marLeft w:val="0"/>
                      <w:marRight w:val="0"/>
                      <w:marTop w:val="0"/>
                      <w:marBottom w:val="0"/>
                      <w:divBdr>
                        <w:top w:val="none" w:sz="0" w:space="0" w:color="auto"/>
                        <w:left w:val="none" w:sz="0" w:space="0" w:color="auto"/>
                        <w:bottom w:val="none" w:sz="0" w:space="0" w:color="auto"/>
                        <w:right w:val="none" w:sz="0" w:space="0" w:color="auto"/>
                      </w:divBdr>
                      <w:divsChild>
                        <w:div w:id="444541693">
                          <w:marLeft w:val="0"/>
                          <w:marRight w:val="0"/>
                          <w:marTop w:val="0"/>
                          <w:marBottom w:val="0"/>
                          <w:divBdr>
                            <w:top w:val="none" w:sz="0" w:space="0" w:color="auto"/>
                            <w:left w:val="none" w:sz="0" w:space="0" w:color="auto"/>
                            <w:bottom w:val="none" w:sz="0" w:space="0" w:color="auto"/>
                            <w:right w:val="none" w:sz="0" w:space="0" w:color="auto"/>
                          </w:divBdr>
                        </w:div>
                      </w:divsChild>
                    </w:div>
                    <w:div w:id="820194209">
                      <w:marLeft w:val="0"/>
                      <w:marRight w:val="0"/>
                      <w:marTop w:val="0"/>
                      <w:marBottom w:val="0"/>
                      <w:divBdr>
                        <w:top w:val="none" w:sz="0" w:space="0" w:color="auto"/>
                        <w:left w:val="none" w:sz="0" w:space="0" w:color="auto"/>
                        <w:bottom w:val="none" w:sz="0" w:space="0" w:color="auto"/>
                        <w:right w:val="none" w:sz="0" w:space="0" w:color="auto"/>
                      </w:divBdr>
                      <w:divsChild>
                        <w:div w:id="1009988813">
                          <w:marLeft w:val="0"/>
                          <w:marRight w:val="0"/>
                          <w:marTop w:val="0"/>
                          <w:marBottom w:val="0"/>
                          <w:divBdr>
                            <w:top w:val="none" w:sz="0" w:space="0" w:color="auto"/>
                            <w:left w:val="none" w:sz="0" w:space="0" w:color="auto"/>
                            <w:bottom w:val="none" w:sz="0" w:space="0" w:color="auto"/>
                            <w:right w:val="none" w:sz="0" w:space="0" w:color="auto"/>
                          </w:divBdr>
                        </w:div>
                      </w:divsChild>
                    </w:div>
                    <w:div w:id="822504173">
                      <w:marLeft w:val="0"/>
                      <w:marRight w:val="0"/>
                      <w:marTop w:val="0"/>
                      <w:marBottom w:val="0"/>
                      <w:divBdr>
                        <w:top w:val="none" w:sz="0" w:space="0" w:color="auto"/>
                        <w:left w:val="none" w:sz="0" w:space="0" w:color="auto"/>
                        <w:bottom w:val="none" w:sz="0" w:space="0" w:color="auto"/>
                        <w:right w:val="none" w:sz="0" w:space="0" w:color="auto"/>
                      </w:divBdr>
                      <w:divsChild>
                        <w:div w:id="145708486">
                          <w:marLeft w:val="0"/>
                          <w:marRight w:val="0"/>
                          <w:marTop w:val="0"/>
                          <w:marBottom w:val="0"/>
                          <w:divBdr>
                            <w:top w:val="none" w:sz="0" w:space="0" w:color="auto"/>
                            <w:left w:val="none" w:sz="0" w:space="0" w:color="auto"/>
                            <w:bottom w:val="none" w:sz="0" w:space="0" w:color="auto"/>
                            <w:right w:val="none" w:sz="0" w:space="0" w:color="auto"/>
                          </w:divBdr>
                        </w:div>
                      </w:divsChild>
                    </w:div>
                    <w:div w:id="823012977">
                      <w:marLeft w:val="0"/>
                      <w:marRight w:val="0"/>
                      <w:marTop w:val="0"/>
                      <w:marBottom w:val="0"/>
                      <w:divBdr>
                        <w:top w:val="none" w:sz="0" w:space="0" w:color="auto"/>
                        <w:left w:val="none" w:sz="0" w:space="0" w:color="auto"/>
                        <w:bottom w:val="none" w:sz="0" w:space="0" w:color="auto"/>
                        <w:right w:val="none" w:sz="0" w:space="0" w:color="auto"/>
                      </w:divBdr>
                    </w:div>
                    <w:div w:id="824125583">
                      <w:marLeft w:val="0"/>
                      <w:marRight w:val="0"/>
                      <w:marTop w:val="0"/>
                      <w:marBottom w:val="0"/>
                      <w:divBdr>
                        <w:top w:val="none" w:sz="0" w:space="0" w:color="auto"/>
                        <w:left w:val="none" w:sz="0" w:space="0" w:color="auto"/>
                        <w:bottom w:val="none" w:sz="0" w:space="0" w:color="auto"/>
                        <w:right w:val="none" w:sz="0" w:space="0" w:color="auto"/>
                      </w:divBdr>
                    </w:div>
                    <w:div w:id="839076379">
                      <w:marLeft w:val="0"/>
                      <w:marRight w:val="0"/>
                      <w:marTop w:val="0"/>
                      <w:marBottom w:val="0"/>
                      <w:divBdr>
                        <w:top w:val="none" w:sz="0" w:space="0" w:color="auto"/>
                        <w:left w:val="none" w:sz="0" w:space="0" w:color="auto"/>
                        <w:bottom w:val="none" w:sz="0" w:space="0" w:color="auto"/>
                        <w:right w:val="none" w:sz="0" w:space="0" w:color="auto"/>
                      </w:divBdr>
                    </w:div>
                    <w:div w:id="845366326">
                      <w:marLeft w:val="0"/>
                      <w:marRight w:val="0"/>
                      <w:marTop w:val="0"/>
                      <w:marBottom w:val="0"/>
                      <w:divBdr>
                        <w:top w:val="none" w:sz="0" w:space="0" w:color="auto"/>
                        <w:left w:val="none" w:sz="0" w:space="0" w:color="auto"/>
                        <w:bottom w:val="none" w:sz="0" w:space="0" w:color="auto"/>
                        <w:right w:val="none" w:sz="0" w:space="0" w:color="auto"/>
                      </w:divBdr>
                    </w:div>
                    <w:div w:id="855195533">
                      <w:marLeft w:val="0"/>
                      <w:marRight w:val="0"/>
                      <w:marTop w:val="0"/>
                      <w:marBottom w:val="0"/>
                      <w:divBdr>
                        <w:top w:val="none" w:sz="0" w:space="0" w:color="auto"/>
                        <w:left w:val="none" w:sz="0" w:space="0" w:color="auto"/>
                        <w:bottom w:val="none" w:sz="0" w:space="0" w:color="auto"/>
                        <w:right w:val="none" w:sz="0" w:space="0" w:color="auto"/>
                      </w:divBdr>
                    </w:div>
                    <w:div w:id="862019320">
                      <w:marLeft w:val="0"/>
                      <w:marRight w:val="0"/>
                      <w:marTop w:val="0"/>
                      <w:marBottom w:val="0"/>
                      <w:divBdr>
                        <w:top w:val="none" w:sz="0" w:space="0" w:color="auto"/>
                        <w:left w:val="none" w:sz="0" w:space="0" w:color="auto"/>
                        <w:bottom w:val="none" w:sz="0" w:space="0" w:color="auto"/>
                        <w:right w:val="none" w:sz="0" w:space="0" w:color="auto"/>
                      </w:divBdr>
                      <w:divsChild>
                        <w:div w:id="854416902">
                          <w:marLeft w:val="0"/>
                          <w:marRight w:val="0"/>
                          <w:marTop w:val="0"/>
                          <w:marBottom w:val="0"/>
                          <w:divBdr>
                            <w:top w:val="none" w:sz="0" w:space="0" w:color="auto"/>
                            <w:left w:val="none" w:sz="0" w:space="0" w:color="auto"/>
                            <w:bottom w:val="none" w:sz="0" w:space="0" w:color="auto"/>
                            <w:right w:val="none" w:sz="0" w:space="0" w:color="auto"/>
                          </w:divBdr>
                        </w:div>
                      </w:divsChild>
                    </w:div>
                    <w:div w:id="875893829">
                      <w:marLeft w:val="0"/>
                      <w:marRight w:val="0"/>
                      <w:marTop w:val="0"/>
                      <w:marBottom w:val="0"/>
                      <w:divBdr>
                        <w:top w:val="none" w:sz="0" w:space="0" w:color="auto"/>
                        <w:left w:val="none" w:sz="0" w:space="0" w:color="auto"/>
                        <w:bottom w:val="none" w:sz="0" w:space="0" w:color="auto"/>
                        <w:right w:val="none" w:sz="0" w:space="0" w:color="auto"/>
                      </w:divBdr>
                      <w:divsChild>
                        <w:div w:id="1742944118">
                          <w:marLeft w:val="0"/>
                          <w:marRight w:val="0"/>
                          <w:marTop w:val="0"/>
                          <w:marBottom w:val="0"/>
                          <w:divBdr>
                            <w:top w:val="none" w:sz="0" w:space="0" w:color="auto"/>
                            <w:left w:val="none" w:sz="0" w:space="0" w:color="auto"/>
                            <w:bottom w:val="none" w:sz="0" w:space="0" w:color="auto"/>
                            <w:right w:val="none" w:sz="0" w:space="0" w:color="auto"/>
                          </w:divBdr>
                        </w:div>
                      </w:divsChild>
                    </w:div>
                    <w:div w:id="880093950">
                      <w:marLeft w:val="0"/>
                      <w:marRight w:val="0"/>
                      <w:marTop w:val="0"/>
                      <w:marBottom w:val="0"/>
                      <w:divBdr>
                        <w:top w:val="none" w:sz="0" w:space="0" w:color="auto"/>
                        <w:left w:val="none" w:sz="0" w:space="0" w:color="auto"/>
                        <w:bottom w:val="none" w:sz="0" w:space="0" w:color="auto"/>
                        <w:right w:val="none" w:sz="0" w:space="0" w:color="auto"/>
                      </w:divBdr>
                      <w:divsChild>
                        <w:div w:id="1289623355">
                          <w:marLeft w:val="0"/>
                          <w:marRight w:val="0"/>
                          <w:marTop w:val="0"/>
                          <w:marBottom w:val="0"/>
                          <w:divBdr>
                            <w:top w:val="none" w:sz="0" w:space="0" w:color="auto"/>
                            <w:left w:val="none" w:sz="0" w:space="0" w:color="auto"/>
                            <w:bottom w:val="none" w:sz="0" w:space="0" w:color="auto"/>
                            <w:right w:val="none" w:sz="0" w:space="0" w:color="auto"/>
                          </w:divBdr>
                        </w:div>
                      </w:divsChild>
                    </w:div>
                    <w:div w:id="881138882">
                      <w:marLeft w:val="0"/>
                      <w:marRight w:val="0"/>
                      <w:marTop w:val="0"/>
                      <w:marBottom w:val="0"/>
                      <w:divBdr>
                        <w:top w:val="none" w:sz="0" w:space="0" w:color="auto"/>
                        <w:left w:val="none" w:sz="0" w:space="0" w:color="auto"/>
                        <w:bottom w:val="none" w:sz="0" w:space="0" w:color="auto"/>
                        <w:right w:val="none" w:sz="0" w:space="0" w:color="auto"/>
                      </w:divBdr>
                    </w:div>
                    <w:div w:id="899559566">
                      <w:marLeft w:val="0"/>
                      <w:marRight w:val="0"/>
                      <w:marTop w:val="0"/>
                      <w:marBottom w:val="0"/>
                      <w:divBdr>
                        <w:top w:val="none" w:sz="0" w:space="0" w:color="auto"/>
                        <w:left w:val="none" w:sz="0" w:space="0" w:color="auto"/>
                        <w:bottom w:val="none" w:sz="0" w:space="0" w:color="auto"/>
                        <w:right w:val="none" w:sz="0" w:space="0" w:color="auto"/>
                      </w:divBdr>
                      <w:divsChild>
                        <w:div w:id="1206410985">
                          <w:marLeft w:val="0"/>
                          <w:marRight w:val="0"/>
                          <w:marTop w:val="0"/>
                          <w:marBottom w:val="0"/>
                          <w:divBdr>
                            <w:top w:val="none" w:sz="0" w:space="0" w:color="auto"/>
                            <w:left w:val="none" w:sz="0" w:space="0" w:color="auto"/>
                            <w:bottom w:val="none" w:sz="0" w:space="0" w:color="auto"/>
                            <w:right w:val="none" w:sz="0" w:space="0" w:color="auto"/>
                          </w:divBdr>
                        </w:div>
                      </w:divsChild>
                    </w:div>
                    <w:div w:id="924413300">
                      <w:marLeft w:val="0"/>
                      <w:marRight w:val="0"/>
                      <w:marTop w:val="0"/>
                      <w:marBottom w:val="0"/>
                      <w:divBdr>
                        <w:top w:val="none" w:sz="0" w:space="0" w:color="auto"/>
                        <w:left w:val="none" w:sz="0" w:space="0" w:color="auto"/>
                        <w:bottom w:val="none" w:sz="0" w:space="0" w:color="auto"/>
                        <w:right w:val="none" w:sz="0" w:space="0" w:color="auto"/>
                      </w:divBdr>
                    </w:div>
                    <w:div w:id="926816004">
                      <w:marLeft w:val="0"/>
                      <w:marRight w:val="0"/>
                      <w:marTop w:val="0"/>
                      <w:marBottom w:val="0"/>
                      <w:divBdr>
                        <w:top w:val="none" w:sz="0" w:space="0" w:color="auto"/>
                        <w:left w:val="none" w:sz="0" w:space="0" w:color="auto"/>
                        <w:bottom w:val="none" w:sz="0" w:space="0" w:color="auto"/>
                        <w:right w:val="none" w:sz="0" w:space="0" w:color="auto"/>
                      </w:divBdr>
                      <w:divsChild>
                        <w:div w:id="1679192400">
                          <w:marLeft w:val="0"/>
                          <w:marRight w:val="0"/>
                          <w:marTop w:val="0"/>
                          <w:marBottom w:val="0"/>
                          <w:divBdr>
                            <w:top w:val="none" w:sz="0" w:space="0" w:color="auto"/>
                            <w:left w:val="none" w:sz="0" w:space="0" w:color="auto"/>
                            <w:bottom w:val="none" w:sz="0" w:space="0" w:color="auto"/>
                            <w:right w:val="none" w:sz="0" w:space="0" w:color="auto"/>
                          </w:divBdr>
                        </w:div>
                      </w:divsChild>
                    </w:div>
                    <w:div w:id="928272913">
                      <w:marLeft w:val="0"/>
                      <w:marRight w:val="0"/>
                      <w:marTop w:val="0"/>
                      <w:marBottom w:val="0"/>
                      <w:divBdr>
                        <w:top w:val="none" w:sz="0" w:space="0" w:color="auto"/>
                        <w:left w:val="none" w:sz="0" w:space="0" w:color="auto"/>
                        <w:bottom w:val="none" w:sz="0" w:space="0" w:color="auto"/>
                        <w:right w:val="none" w:sz="0" w:space="0" w:color="auto"/>
                      </w:divBdr>
                    </w:div>
                    <w:div w:id="946352737">
                      <w:marLeft w:val="0"/>
                      <w:marRight w:val="0"/>
                      <w:marTop w:val="0"/>
                      <w:marBottom w:val="0"/>
                      <w:divBdr>
                        <w:top w:val="none" w:sz="0" w:space="0" w:color="auto"/>
                        <w:left w:val="none" w:sz="0" w:space="0" w:color="auto"/>
                        <w:bottom w:val="none" w:sz="0" w:space="0" w:color="auto"/>
                        <w:right w:val="none" w:sz="0" w:space="0" w:color="auto"/>
                      </w:divBdr>
                    </w:div>
                    <w:div w:id="952901191">
                      <w:marLeft w:val="0"/>
                      <w:marRight w:val="0"/>
                      <w:marTop w:val="0"/>
                      <w:marBottom w:val="0"/>
                      <w:divBdr>
                        <w:top w:val="none" w:sz="0" w:space="0" w:color="auto"/>
                        <w:left w:val="none" w:sz="0" w:space="0" w:color="auto"/>
                        <w:bottom w:val="none" w:sz="0" w:space="0" w:color="auto"/>
                        <w:right w:val="none" w:sz="0" w:space="0" w:color="auto"/>
                      </w:divBdr>
                    </w:div>
                    <w:div w:id="955524380">
                      <w:marLeft w:val="0"/>
                      <w:marRight w:val="0"/>
                      <w:marTop w:val="0"/>
                      <w:marBottom w:val="0"/>
                      <w:divBdr>
                        <w:top w:val="none" w:sz="0" w:space="0" w:color="auto"/>
                        <w:left w:val="none" w:sz="0" w:space="0" w:color="auto"/>
                        <w:bottom w:val="none" w:sz="0" w:space="0" w:color="auto"/>
                        <w:right w:val="none" w:sz="0" w:space="0" w:color="auto"/>
                      </w:divBdr>
                      <w:divsChild>
                        <w:div w:id="1447968724">
                          <w:marLeft w:val="0"/>
                          <w:marRight w:val="0"/>
                          <w:marTop w:val="0"/>
                          <w:marBottom w:val="0"/>
                          <w:divBdr>
                            <w:top w:val="none" w:sz="0" w:space="0" w:color="auto"/>
                            <w:left w:val="none" w:sz="0" w:space="0" w:color="auto"/>
                            <w:bottom w:val="none" w:sz="0" w:space="0" w:color="auto"/>
                            <w:right w:val="none" w:sz="0" w:space="0" w:color="auto"/>
                          </w:divBdr>
                        </w:div>
                      </w:divsChild>
                    </w:div>
                    <w:div w:id="962493094">
                      <w:marLeft w:val="0"/>
                      <w:marRight w:val="0"/>
                      <w:marTop w:val="0"/>
                      <w:marBottom w:val="0"/>
                      <w:divBdr>
                        <w:top w:val="none" w:sz="0" w:space="0" w:color="auto"/>
                        <w:left w:val="none" w:sz="0" w:space="0" w:color="auto"/>
                        <w:bottom w:val="none" w:sz="0" w:space="0" w:color="auto"/>
                        <w:right w:val="none" w:sz="0" w:space="0" w:color="auto"/>
                      </w:divBdr>
                      <w:divsChild>
                        <w:div w:id="1462071692">
                          <w:marLeft w:val="0"/>
                          <w:marRight w:val="0"/>
                          <w:marTop w:val="0"/>
                          <w:marBottom w:val="0"/>
                          <w:divBdr>
                            <w:top w:val="none" w:sz="0" w:space="0" w:color="auto"/>
                            <w:left w:val="none" w:sz="0" w:space="0" w:color="auto"/>
                            <w:bottom w:val="none" w:sz="0" w:space="0" w:color="auto"/>
                            <w:right w:val="none" w:sz="0" w:space="0" w:color="auto"/>
                          </w:divBdr>
                        </w:div>
                      </w:divsChild>
                    </w:div>
                    <w:div w:id="967122903">
                      <w:marLeft w:val="0"/>
                      <w:marRight w:val="0"/>
                      <w:marTop w:val="0"/>
                      <w:marBottom w:val="0"/>
                      <w:divBdr>
                        <w:top w:val="none" w:sz="0" w:space="0" w:color="auto"/>
                        <w:left w:val="none" w:sz="0" w:space="0" w:color="auto"/>
                        <w:bottom w:val="none" w:sz="0" w:space="0" w:color="auto"/>
                        <w:right w:val="none" w:sz="0" w:space="0" w:color="auto"/>
                      </w:divBdr>
                    </w:div>
                    <w:div w:id="967668136">
                      <w:marLeft w:val="0"/>
                      <w:marRight w:val="0"/>
                      <w:marTop w:val="0"/>
                      <w:marBottom w:val="0"/>
                      <w:divBdr>
                        <w:top w:val="none" w:sz="0" w:space="0" w:color="auto"/>
                        <w:left w:val="none" w:sz="0" w:space="0" w:color="auto"/>
                        <w:bottom w:val="none" w:sz="0" w:space="0" w:color="auto"/>
                        <w:right w:val="none" w:sz="0" w:space="0" w:color="auto"/>
                      </w:divBdr>
                      <w:divsChild>
                        <w:div w:id="130295522">
                          <w:marLeft w:val="0"/>
                          <w:marRight w:val="0"/>
                          <w:marTop w:val="0"/>
                          <w:marBottom w:val="0"/>
                          <w:divBdr>
                            <w:top w:val="none" w:sz="0" w:space="0" w:color="auto"/>
                            <w:left w:val="none" w:sz="0" w:space="0" w:color="auto"/>
                            <w:bottom w:val="none" w:sz="0" w:space="0" w:color="auto"/>
                            <w:right w:val="none" w:sz="0" w:space="0" w:color="auto"/>
                          </w:divBdr>
                        </w:div>
                      </w:divsChild>
                    </w:div>
                    <w:div w:id="970792680">
                      <w:marLeft w:val="0"/>
                      <w:marRight w:val="0"/>
                      <w:marTop w:val="0"/>
                      <w:marBottom w:val="0"/>
                      <w:divBdr>
                        <w:top w:val="none" w:sz="0" w:space="0" w:color="auto"/>
                        <w:left w:val="none" w:sz="0" w:space="0" w:color="auto"/>
                        <w:bottom w:val="none" w:sz="0" w:space="0" w:color="auto"/>
                        <w:right w:val="none" w:sz="0" w:space="0" w:color="auto"/>
                      </w:divBdr>
                    </w:div>
                    <w:div w:id="977875074">
                      <w:marLeft w:val="0"/>
                      <w:marRight w:val="0"/>
                      <w:marTop w:val="0"/>
                      <w:marBottom w:val="0"/>
                      <w:divBdr>
                        <w:top w:val="none" w:sz="0" w:space="0" w:color="auto"/>
                        <w:left w:val="none" w:sz="0" w:space="0" w:color="auto"/>
                        <w:bottom w:val="none" w:sz="0" w:space="0" w:color="auto"/>
                        <w:right w:val="none" w:sz="0" w:space="0" w:color="auto"/>
                      </w:divBdr>
                    </w:div>
                    <w:div w:id="979074210">
                      <w:marLeft w:val="0"/>
                      <w:marRight w:val="0"/>
                      <w:marTop w:val="0"/>
                      <w:marBottom w:val="0"/>
                      <w:divBdr>
                        <w:top w:val="none" w:sz="0" w:space="0" w:color="auto"/>
                        <w:left w:val="none" w:sz="0" w:space="0" w:color="auto"/>
                        <w:bottom w:val="none" w:sz="0" w:space="0" w:color="auto"/>
                        <w:right w:val="none" w:sz="0" w:space="0" w:color="auto"/>
                      </w:divBdr>
                    </w:div>
                    <w:div w:id="980694970">
                      <w:marLeft w:val="0"/>
                      <w:marRight w:val="0"/>
                      <w:marTop w:val="0"/>
                      <w:marBottom w:val="0"/>
                      <w:divBdr>
                        <w:top w:val="none" w:sz="0" w:space="0" w:color="auto"/>
                        <w:left w:val="none" w:sz="0" w:space="0" w:color="auto"/>
                        <w:bottom w:val="none" w:sz="0" w:space="0" w:color="auto"/>
                        <w:right w:val="none" w:sz="0" w:space="0" w:color="auto"/>
                      </w:divBdr>
                      <w:divsChild>
                        <w:div w:id="353462181">
                          <w:marLeft w:val="0"/>
                          <w:marRight w:val="0"/>
                          <w:marTop w:val="0"/>
                          <w:marBottom w:val="0"/>
                          <w:divBdr>
                            <w:top w:val="none" w:sz="0" w:space="0" w:color="auto"/>
                            <w:left w:val="none" w:sz="0" w:space="0" w:color="auto"/>
                            <w:bottom w:val="none" w:sz="0" w:space="0" w:color="auto"/>
                            <w:right w:val="none" w:sz="0" w:space="0" w:color="auto"/>
                          </w:divBdr>
                        </w:div>
                      </w:divsChild>
                    </w:div>
                    <w:div w:id="995298482">
                      <w:marLeft w:val="0"/>
                      <w:marRight w:val="0"/>
                      <w:marTop w:val="0"/>
                      <w:marBottom w:val="0"/>
                      <w:divBdr>
                        <w:top w:val="none" w:sz="0" w:space="0" w:color="auto"/>
                        <w:left w:val="none" w:sz="0" w:space="0" w:color="auto"/>
                        <w:bottom w:val="none" w:sz="0" w:space="0" w:color="auto"/>
                        <w:right w:val="none" w:sz="0" w:space="0" w:color="auto"/>
                      </w:divBdr>
                      <w:divsChild>
                        <w:div w:id="410270979">
                          <w:marLeft w:val="0"/>
                          <w:marRight w:val="0"/>
                          <w:marTop w:val="0"/>
                          <w:marBottom w:val="0"/>
                          <w:divBdr>
                            <w:top w:val="none" w:sz="0" w:space="0" w:color="auto"/>
                            <w:left w:val="none" w:sz="0" w:space="0" w:color="auto"/>
                            <w:bottom w:val="none" w:sz="0" w:space="0" w:color="auto"/>
                            <w:right w:val="none" w:sz="0" w:space="0" w:color="auto"/>
                          </w:divBdr>
                        </w:div>
                      </w:divsChild>
                    </w:div>
                    <w:div w:id="1023171619">
                      <w:marLeft w:val="0"/>
                      <w:marRight w:val="0"/>
                      <w:marTop w:val="0"/>
                      <w:marBottom w:val="0"/>
                      <w:divBdr>
                        <w:top w:val="none" w:sz="0" w:space="0" w:color="auto"/>
                        <w:left w:val="none" w:sz="0" w:space="0" w:color="auto"/>
                        <w:bottom w:val="none" w:sz="0" w:space="0" w:color="auto"/>
                        <w:right w:val="none" w:sz="0" w:space="0" w:color="auto"/>
                      </w:divBdr>
                      <w:divsChild>
                        <w:div w:id="1146900193">
                          <w:marLeft w:val="0"/>
                          <w:marRight w:val="0"/>
                          <w:marTop w:val="0"/>
                          <w:marBottom w:val="0"/>
                          <w:divBdr>
                            <w:top w:val="none" w:sz="0" w:space="0" w:color="auto"/>
                            <w:left w:val="none" w:sz="0" w:space="0" w:color="auto"/>
                            <w:bottom w:val="none" w:sz="0" w:space="0" w:color="auto"/>
                            <w:right w:val="none" w:sz="0" w:space="0" w:color="auto"/>
                          </w:divBdr>
                        </w:div>
                      </w:divsChild>
                    </w:div>
                    <w:div w:id="1025785766">
                      <w:marLeft w:val="0"/>
                      <w:marRight w:val="0"/>
                      <w:marTop w:val="0"/>
                      <w:marBottom w:val="0"/>
                      <w:divBdr>
                        <w:top w:val="none" w:sz="0" w:space="0" w:color="auto"/>
                        <w:left w:val="none" w:sz="0" w:space="0" w:color="auto"/>
                        <w:bottom w:val="none" w:sz="0" w:space="0" w:color="auto"/>
                        <w:right w:val="none" w:sz="0" w:space="0" w:color="auto"/>
                      </w:divBdr>
                      <w:divsChild>
                        <w:div w:id="1328359271">
                          <w:marLeft w:val="0"/>
                          <w:marRight w:val="0"/>
                          <w:marTop w:val="0"/>
                          <w:marBottom w:val="0"/>
                          <w:divBdr>
                            <w:top w:val="none" w:sz="0" w:space="0" w:color="auto"/>
                            <w:left w:val="none" w:sz="0" w:space="0" w:color="auto"/>
                            <w:bottom w:val="none" w:sz="0" w:space="0" w:color="auto"/>
                            <w:right w:val="none" w:sz="0" w:space="0" w:color="auto"/>
                          </w:divBdr>
                        </w:div>
                      </w:divsChild>
                    </w:div>
                    <w:div w:id="1032534216">
                      <w:marLeft w:val="0"/>
                      <w:marRight w:val="0"/>
                      <w:marTop w:val="0"/>
                      <w:marBottom w:val="0"/>
                      <w:divBdr>
                        <w:top w:val="none" w:sz="0" w:space="0" w:color="auto"/>
                        <w:left w:val="none" w:sz="0" w:space="0" w:color="auto"/>
                        <w:bottom w:val="none" w:sz="0" w:space="0" w:color="auto"/>
                        <w:right w:val="none" w:sz="0" w:space="0" w:color="auto"/>
                      </w:divBdr>
                      <w:divsChild>
                        <w:div w:id="180970581">
                          <w:marLeft w:val="0"/>
                          <w:marRight w:val="0"/>
                          <w:marTop w:val="0"/>
                          <w:marBottom w:val="0"/>
                          <w:divBdr>
                            <w:top w:val="none" w:sz="0" w:space="0" w:color="auto"/>
                            <w:left w:val="none" w:sz="0" w:space="0" w:color="auto"/>
                            <w:bottom w:val="none" w:sz="0" w:space="0" w:color="auto"/>
                            <w:right w:val="none" w:sz="0" w:space="0" w:color="auto"/>
                          </w:divBdr>
                        </w:div>
                      </w:divsChild>
                    </w:div>
                    <w:div w:id="1050113718">
                      <w:marLeft w:val="0"/>
                      <w:marRight w:val="0"/>
                      <w:marTop w:val="0"/>
                      <w:marBottom w:val="0"/>
                      <w:divBdr>
                        <w:top w:val="none" w:sz="0" w:space="0" w:color="auto"/>
                        <w:left w:val="none" w:sz="0" w:space="0" w:color="auto"/>
                        <w:bottom w:val="none" w:sz="0" w:space="0" w:color="auto"/>
                        <w:right w:val="none" w:sz="0" w:space="0" w:color="auto"/>
                      </w:divBdr>
                    </w:div>
                    <w:div w:id="1057630369">
                      <w:marLeft w:val="0"/>
                      <w:marRight w:val="0"/>
                      <w:marTop w:val="0"/>
                      <w:marBottom w:val="0"/>
                      <w:divBdr>
                        <w:top w:val="none" w:sz="0" w:space="0" w:color="auto"/>
                        <w:left w:val="none" w:sz="0" w:space="0" w:color="auto"/>
                        <w:bottom w:val="none" w:sz="0" w:space="0" w:color="auto"/>
                        <w:right w:val="none" w:sz="0" w:space="0" w:color="auto"/>
                      </w:divBdr>
                      <w:divsChild>
                        <w:div w:id="1992562074">
                          <w:marLeft w:val="0"/>
                          <w:marRight w:val="0"/>
                          <w:marTop w:val="0"/>
                          <w:marBottom w:val="0"/>
                          <w:divBdr>
                            <w:top w:val="none" w:sz="0" w:space="0" w:color="auto"/>
                            <w:left w:val="none" w:sz="0" w:space="0" w:color="auto"/>
                            <w:bottom w:val="none" w:sz="0" w:space="0" w:color="auto"/>
                            <w:right w:val="none" w:sz="0" w:space="0" w:color="auto"/>
                          </w:divBdr>
                        </w:div>
                      </w:divsChild>
                    </w:div>
                    <w:div w:id="1059328822">
                      <w:marLeft w:val="0"/>
                      <w:marRight w:val="0"/>
                      <w:marTop w:val="0"/>
                      <w:marBottom w:val="0"/>
                      <w:divBdr>
                        <w:top w:val="none" w:sz="0" w:space="0" w:color="auto"/>
                        <w:left w:val="none" w:sz="0" w:space="0" w:color="auto"/>
                        <w:bottom w:val="none" w:sz="0" w:space="0" w:color="auto"/>
                        <w:right w:val="none" w:sz="0" w:space="0" w:color="auto"/>
                      </w:divBdr>
                    </w:div>
                    <w:div w:id="1071270980">
                      <w:marLeft w:val="0"/>
                      <w:marRight w:val="0"/>
                      <w:marTop w:val="0"/>
                      <w:marBottom w:val="0"/>
                      <w:divBdr>
                        <w:top w:val="none" w:sz="0" w:space="0" w:color="auto"/>
                        <w:left w:val="none" w:sz="0" w:space="0" w:color="auto"/>
                        <w:bottom w:val="none" w:sz="0" w:space="0" w:color="auto"/>
                        <w:right w:val="none" w:sz="0" w:space="0" w:color="auto"/>
                      </w:divBdr>
                      <w:divsChild>
                        <w:div w:id="1573656913">
                          <w:marLeft w:val="0"/>
                          <w:marRight w:val="0"/>
                          <w:marTop w:val="0"/>
                          <w:marBottom w:val="0"/>
                          <w:divBdr>
                            <w:top w:val="none" w:sz="0" w:space="0" w:color="auto"/>
                            <w:left w:val="none" w:sz="0" w:space="0" w:color="auto"/>
                            <w:bottom w:val="none" w:sz="0" w:space="0" w:color="auto"/>
                            <w:right w:val="none" w:sz="0" w:space="0" w:color="auto"/>
                          </w:divBdr>
                        </w:div>
                      </w:divsChild>
                    </w:div>
                    <w:div w:id="1076829074">
                      <w:marLeft w:val="0"/>
                      <w:marRight w:val="0"/>
                      <w:marTop w:val="0"/>
                      <w:marBottom w:val="0"/>
                      <w:divBdr>
                        <w:top w:val="none" w:sz="0" w:space="0" w:color="auto"/>
                        <w:left w:val="none" w:sz="0" w:space="0" w:color="auto"/>
                        <w:bottom w:val="none" w:sz="0" w:space="0" w:color="auto"/>
                        <w:right w:val="none" w:sz="0" w:space="0" w:color="auto"/>
                      </w:divBdr>
                      <w:divsChild>
                        <w:div w:id="210315205">
                          <w:marLeft w:val="0"/>
                          <w:marRight w:val="0"/>
                          <w:marTop w:val="0"/>
                          <w:marBottom w:val="0"/>
                          <w:divBdr>
                            <w:top w:val="none" w:sz="0" w:space="0" w:color="auto"/>
                            <w:left w:val="none" w:sz="0" w:space="0" w:color="auto"/>
                            <w:bottom w:val="none" w:sz="0" w:space="0" w:color="auto"/>
                            <w:right w:val="none" w:sz="0" w:space="0" w:color="auto"/>
                          </w:divBdr>
                        </w:div>
                      </w:divsChild>
                    </w:div>
                    <w:div w:id="1078210976">
                      <w:marLeft w:val="0"/>
                      <w:marRight w:val="0"/>
                      <w:marTop w:val="0"/>
                      <w:marBottom w:val="0"/>
                      <w:divBdr>
                        <w:top w:val="none" w:sz="0" w:space="0" w:color="auto"/>
                        <w:left w:val="none" w:sz="0" w:space="0" w:color="auto"/>
                        <w:bottom w:val="none" w:sz="0" w:space="0" w:color="auto"/>
                        <w:right w:val="none" w:sz="0" w:space="0" w:color="auto"/>
                      </w:divBdr>
                      <w:divsChild>
                        <w:div w:id="2018340390">
                          <w:marLeft w:val="0"/>
                          <w:marRight w:val="0"/>
                          <w:marTop w:val="0"/>
                          <w:marBottom w:val="0"/>
                          <w:divBdr>
                            <w:top w:val="none" w:sz="0" w:space="0" w:color="auto"/>
                            <w:left w:val="none" w:sz="0" w:space="0" w:color="auto"/>
                            <w:bottom w:val="none" w:sz="0" w:space="0" w:color="auto"/>
                            <w:right w:val="none" w:sz="0" w:space="0" w:color="auto"/>
                          </w:divBdr>
                        </w:div>
                      </w:divsChild>
                    </w:div>
                    <w:div w:id="1082484517">
                      <w:marLeft w:val="0"/>
                      <w:marRight w:val="0"/>
                      <w:marTop w:val="0"/>
                      <w:marBottom w:val="0"/>
                      <w:divBdr>
                        <w:top w:val="none" w:sz="0" w:space="0" w:color="auto"/>
                        <w:left w:val="none" w:sz="0" w:space="0" w:color="auto"/>
                        <w:bottom w:val="none" w:sz="0" w:space="0" w:color="auto"/>
                        <w:right w:val="none" w:sz="0" w:space="0" w:color="auto"/>
                      </w:divBdr>
                    </w:div>
                    <w:div w:id="1092318330">
                      <w:marLeft w:val="0"/>
                      <w:marRight w:val="0"/>
                      <w:marTop w:val="0"/>
                      <w:marBottom w:val="0"/>
                      <w:divBdr>
                        <w:top w:val="none" w:sz="0" w:space="0" w:color="auto"/>
                        <w:left w:val="none" w:sz="0" w:space="0" w:color="auto"/>
                        <w:bottom w:val="none" w:sz="0" w:space="0" w:color="auto"/>
                        <w:right w:val="none" w:sz="0" w:space="0" w:color="auto"/>
                      </w:divBdr>
                      <w:divsChild>
                        <w:div w:id="1571846554">
                          <w:marLeft w:val="0"/>
                          <w:marRight w:val="0"/>
                          <w:marTop w:val="0"/>
                          <w:marBottom w:val="0"/>
                          <w:divBdr>
                            <w:top w:val="none" w:sz="0" w:space="0" w:color="auto"/>
                            <w:left w:val="none" w:sz="0" w:space="0" w:color="auto"/>
                            <w:bottom w:val="none" w:sz="0" w:space="0" w:color="auto"/>
                            <w:right w:val="none" w:sz="0" w:space="0" w:color="auto"/>
                          </w:divBdr>
                        </w:div>
                      </w:divsChild>
                    </w:div>
                    <w:div w:id="1092511733">
                      <w:marLeft w:val="0"/>
                      <w:marRight w:val="0"/>
                      <w:marTop w:val="0"/>
                      <w:marBottom w:val="0"/>
                      <w:divBdr>
                        <w:top w:val="none" w:sz="0" w:space="0" w:color="auto"/>
                        <w:left w:val="none" w:sz="0" w:space="0" w:color="auto"/>
                        <w:bottom w:val="none" w:sz="0" w:space="0" w:color="auto"/>
                        <w:right w:val="none" w:sz="0" w:space="0" w:color="auto"/>
                      </w:divBdr>
                    </w:div>
                    <w:div w:id="1099987467">
                      <w:marLeft w:val="0"/>
                      <w:marRight w:val="0"/>
                      <w:marTop w:val="0"/>
                      <w:marBottom w:val="0"/>
                      <w:divBdr>
                        <w:top w:val="none" w:sz="0" w:space="0" w:color="auto"/>
                        <w:left w:val="none" w:sz="0" w:space="0" w:color="auto"/>
                        <w:bottom w:val="none" w:sz="0" w:space="0" w:color="auto"/>
                        <w:right w:val="none" w:sz="0" w:space="0" w:color="auto"/>
                      </w:divBdr>
                      <w:divsChild>
                        <w:div w:id="2122874317">
                          <w:marLeft w:val="0"/>
                          <w:marRight w:val="0"/>
                          <w:marTop w:val="0"/>
                          <w:marBottom w:val="0"/>
                          <w:divBdr>
                            <w:top w:val="none" w:sz="0" w:space="0" w:color="auto"/>
                            <w:left w:val="none" w:sz="0" w:space="0" w:color="auto"/>
                            <w:bottom w:val="none" w:sz="0" w:space="0" w:color="auto"/>
                            <w:right w:val="none" w:sz="0" w:space="0" w:color="auto"/>
                          </w:divBdr>
                        </w:div>
                      </w:divsChild>
                    </w:div>
                    <w:div w:id="1105080339">
                      <w:marLeft w:val="0"/>
                      <w:marRight w:val="0"/>
                      <w:marTop w:val="0"/>
                      <w:marBottom w:val="0"/>
                      <w:divBdr>
                        <w:top w:val="none" w:sz="0" w:space="0" w:color="auto"/>
                        <w:left w:val="none" w:sz="0" w:space="0" w:color="auto"/>
                        <w:bottom w:val="none" w:sz="0" w:space="0" w:color="auto"/>
                        <w:right w:val="none" w:sz="0" w:space="0" w:color="auto"/>
                      </w:divBdr>
                    </w:div>
                    <w:div w:id="1108548216">
                      <w:marLeft w:val="0"/>
                      <w:marRight w:val="0"/>
                      <w:marTop w:val="0"/>
                      <w:marBottom w:val="0"/>
                      <w:divBdr>
                        <w:top w:val="none" w:sz="0" w:space="0" w:color="auto"/>
                        <w:left w:val="none" w:sz="0" w:space="0" w:color="auto"/>
                        <w:bottom w:val="none" w:sz="0" w:space="0" w:color="auto"/>
                        <w:right w:val="none" w:sz="0" w:space="0" w:color="auto"/>
                      </w:divBdr>
                      <w:divsChild>
                        <w:div w:id="1844540823">
                          <w:marLeft w:val="0"/>
                          <w:marRight w:val="0"/>
                          <w:marTop w:val="0"/>
                          <w:marBottom w:val="0"/>
                          <w:divBdr>
                            <w:top w:val="none" w:sz="0" w:space="0" w:color="auto"/>
                            <w:left w:val="none" w:sz="0" w:space="0" w:color="auto"/>
                            <w:bottom w:val="none" w:sz="0" w:space="0" w:color="auto"/>
                            <w:right w:val="none" w:sz="0" w:space="0" w:color="auto"/>
                          </w:divBdr>
                        </w:div>
                      </w:divsChild>
                    </w:div>
                    <w:div w:id="1110123681">
                      <w:marLeft w:val="0"/>
                      <w:marRight w:val="0"/>
                      <w:marTop w:val="0"/>
                      <w:marBottom w:val="0"/>
                      <w:divBdr>
                        <w:top w:val="none" w:sz="0" w:space="0" w:color="auto"/>
                        <w:left w:val="none" w:sz="0" w:space="0" w:color="auto"/>
                        <w:bottom w:val="none" w:sz="0" w:space="0" w:color="auto"/>
                        <w:right w:val="none" w:sz="0" w:space="0" w:color="auto"/>
                      </w:divBdr>
                    </w:div>
                    <w:div w:id="1110668084">
                      <w:marLeft w:val="0"/>
                      <w:marRight w:val="0"/>
                      <w:marTop w:val="0"/>
                      <w:marBottom w:val="0"/>
                      <w:divBdr>
                        <w:top w:val="none" w:sz="0" w:space="0" w:color="auto"/>
                        <w:left w:val="none" w:sz="0" w:space="0" w:color="auto"/>
                        <w:bottom w:val="none" w:sz="0" w:space="0" w:color="auto"/>
                        <w:right w:val="none" w:sz="0" w:space="0" w:color="auto"/>
                      </w:divBdr>
                    </w:div>
                    <w:div w:id="1118451434">
                      <w:marLeft w:val="0"/>
                      <w:marRight w:val="0"/>
                      <w:marTop w:val="0"/>
                      <w:marBottom w:val="0"/>
                      <w:divBdr>
                        <w:top w:val="none" w:sz="0" w:space="0" w:color="auto"/>
                        <w:left w:val="none" w:sz="0" w:space="0" w:color="auto"/>
                        <w:bottom w:val="none" w:sz="0" w:space="0" w:color="auto"/>
                        <w:right w:val="none" w:sz="0" w:space="0" w:color="auto"/>
                      </w:divBdr>
                    </w:div>
                    <w:div w:id="1129587010">
                      <w:marLeft w:val="0"/>
                      <w:marRight w:val="0"/>
                      <w:marTop w:val="0"/>
                      <w:marBottom w:val="0"/>
                      <w:divBdr>
                        <w:top w:val="none" w:sz="0" w:space="0" w:color="auto"/>
                        <w:left w:val="none" w:sz="0" w:space="0" w:color="auto"/>
                        <w:bottom w:val="none" w:sz="0" w:space="0" w:color="auto"/>
                        <w:right w:val="none" w:sz="0" w:space="0" w:color="auto"/>
                      </w:divBdr>
                    </w:div>
                    <w:div w:id="1144276399">
                      <w:marLeft w:val="0"/>
                      <w:marRight w:val="0"/>
                      <w:marTop w:val="0"/>
                      <w:marBottom w:val="0"/>
                      <w:divBdr>
                        <w:top w:val="none" w:sz="0" w:space="0" w:color="auto"/>
                        <w:left w:val="none" w:sz="0" w:space="0" w:color="auto"/>
                        <w:bottom w:val="none" w:sz="0" w:space="0" w:color="auto"/>
                        <w:right w:val="none" w:sz="0" w:space="0" w:color="auto"/>
                      </w:divBdr>
                      <w:divsChild>
                        <w:div w:id="1522624578">
                          <w:marLeft w:val="0"/>
                          <w:marRight w:val="0"/>
                          <w:marTop w:val="0"/>
                          <w:marBottom w:val="0"/>
                          <w:divBdr>
                            <w:top w:val="none" w:sz="0" w:space="0" w:color="auto"/>
                            <w:left w:val="none" w:sz="0" w:space="0" w:color="auto"/>
                            <w:bottom w:val="none" w:sz="0" w:space="0" w:color="auto"/>
                            <w:right w:val="none" w:sz="0" w:space="0" w:color="auto"/>
                          </w:divBdr>
                        </w:div>
                      </w:divsChild>
                    </w:div>
                    <w:div w:id="1144658627">
                      <w:marLeft w:val="0"/>
                      <w:marRight w:val="0"/>
                      <w:marTop w:val="0"/>
                      <w:marBottom w:val="0"/>
                      <w:divBdr>
                        <w:top w:val="none" w:sz="0" w:space="0" w:color="auto"/>
                        <w:left w:val="none" w:sz="0" w:space="0" w:color="auto"/>
                        <w:bottom w:val="none" w:sz="0" w:space="0" w:color="auto"/>
                        <w:right w:val="none" w:sz="0" w:space="0" w:color="auto"/>
                      </w:divBdr>
                      <w:divsChild>
                        <w:div w:id="1863787698">
                          <w:marLeft w:val="0"/>
                          <w:marRight w:val="0"/>
                          <w:marTop w:val="0"/>
                          <w:marBottom w:val="0"/>
                          <w:divBdr>
                            <w:top w:val="none" w:sz="0" w:space="0" w:color="auto"/>
                            <w:left w:val="none" w:sz="0" w:space="0" w:color="auto"/>
                            <w:bottom w:val="none" w:sz="0" w:space="0" w:color="auto"/>
                            <w:right w:val="none" w:sz="0" w:space="0" w:color="auto"/>
                          </w:divBdr>
                        </w:div>
                      </w:divsChild>
                    </w:div>
                    <w:div w:id="1160971044">
                      <w:marLeft w:val="0"/>
                      <w:marRight w:val="0"/>
                      <w:marTop w:val="0"/>
                      <w:marBottom w:val="0"/>
                      <w:divBdr>
                        <w:top w:val="none" w:sz="0" w:space="0" w:color="auto"/>
                        <w:left w:val="none" w:sz="0" w:space="0" w:color="auto"/>
                        <w:bottom w:val="none" w:sz="0" w:space="0" w:color="auto"/>
                        <w:right w:val="none" w:sz="0" w:space="0" w:color="auto"/>
                      </w:divBdr>
                    </w:div>
                    <w:div w:id="1169637471">
                      <w:marLeft w:val="0"/>
                      <w:marRight w:val="0"/>
                      <w:marTop w:val="0"/>
                      <w:marBottom w:val="0"/>
                      <w:divBdr>
                        <w:top w:val="none" w:sz="0" w:space="0" w:color="auto"/>
                        <w:left w:val="none" w:sz="0" w:space="0" w:color="auto"/>
                        <w:bottom w:val="none" w:sz="0" w:space="0" w:color="auto"/>
                        <w:right w:val="none" w:sz="0" w:space="0" w:color="auto"/>
                      </w:divBdr>
                      <w:divsChild>
                        <w:div w:id="1986474556">
                          <w:marLeft w:val="0"/>
                          <w:marRight w:val="0"/>
                          <w:marTop w:val="0"/>
                          <w:marBottom w:val="0"/>
                          <w:divBdr>
                            <w:top w:val="none" w:sz="0" w:space="0" w:color="auto"/>
                            <w:left w:val="none" w:sz="0" w:space="0" w:color="auto"/>
                            <w:bottom w:val="none" w:sz="0" w:space="0" w:color="auto"/>
                            <w:right w:val="none" w:sz="0" w:space="0" w:color="auto"/>
                          </w:divBdr>
                        </w:div>
                      </w:divsChild>
                    </w:div>
                    <w:div w:id="1180659172">
                      <w:marLeft w:val="0"/>
                      <w:marRight w:val="0"/>
                      <w:marTop w:val="0"/>
                      <w:marBottom w:val="0"/>
                      <w:divBdr>
                        <w:top w:val="none" w:sz="0" w:space="0" w:color="auto"/>
                        <w:left w:val="none" w:sz="0" w:space="0" w:color="auto"/>
                        <w:bottom w:val="none" w:sz="0" w:space="0" w:color="auto"/>
                        <w:right w:val="none" w:sz="0" w:space="0" w:color="auto"/>
                      </w:divBdr>
                    </w:div>
                    <w:div w:id="1181361449">
                      <w:marLeft w:val="0"/>
                      <w:marRight w:val="0"/>
                      <w:marTop w:val="0"/>
                      <w:marBottom w:val="0"/>
                      <w:divBdr>
                        <w:top w:val="none" w:sz="0" w:space="0" w:color="auto"/>
                        <w:left w:val="none" w:sz="0" w:space="0" w:color="auto"/>
                        <w:bottom w:val="none" w:sz="0" w:space="0" w:color="auto"/>
                        <w:right w:val="none" w:sz="0" w:space="0" w:color="auto"/>
                      </w:divBdr>
                      <w:divsChild>
                        <w:div w:id="38673258">
                          <w:marLeft w:val="0"/>
                          <w:marRight w:val="0"/>
                          <w:marTop w:val="0"/>
                          <w:marBottom w:val="0"/>
                          <w:divBdr>
                            <w:top w:val="none" w:sz="0" w:space="0" w:color="auto"/>
                            <w:left w:val="none" w:sz="0" w:space="0" w:color="auto"/>
                            <w:bottom w:val="none" w:sz="0" w:space="0" w:color="auto"/>
                            <w:right w:val="none" w:sz="0" w:space="0" w:color="auto"/>
                          </w:divBdr>
                        </w:div>
                      </w:divsChild>
                    </w:div>
                    <w:div w:id="1182014439">
                      <w:marLeft w:val="0"/>
                      <w:marRight w:val="0"/>
                      <w:marTop w:val="0"/>
                      <w:marBottom w:val="0"/>
                      <w:divBdr>
                        <w:top w:val="none" w:sz="0" w:space="0" w:color="auto"/>
                        <w:left w:val="none" w:sz="0" w:space="0" w:color="auto"/>
                        <w:bottom w:val="none" w:sz="0" w:space="0" w:color="auto"/>
                        <w:right w:val="none" w:sz="0" w:space="0" w:color="auto"/>
                      </w:divBdr>
                    </w:div>
                    <w:div w:id="1193569632">
                      <w:marLeft w:val="0"/>
                      <w:marRight w:val="0"/>
                      <w:marTop w:val="0"/>
                      <w:marBottom w:val="0"/>
                      <w:divBdr>
                        <w:top w:val="none" w:sz="0" w:space="0" w:color="auto"/>
                        <w:left w:val="none" w:sz="0" w:space="0" w:color="auto"/>
                        <w:bottom w:val="none" w:sz="0" w:space="0" w:color="auto"/>
                        <w:right w:val="none" w:sz="0" w:space="0" w:color="auto"/>
                      </w:divBdr>
                    </w:div>
                    <w:div w:id="1203519140">
                      <w:marLeft w:val="0"/>
                      <w:marRight w:val="0"/>
                      <w:marTop w:val="0"/>
                      <w:marBottom w:val="0"/>
                      <w:divBdr>
                        <w:top w:val="none" w:sz="0" w:space="0" w:color="auto"/>
                        <w:left w:val="none" w:sz="0" w:space="0" w:color="auto"/>
                        <w:bottom w:val="none" w:sz="0" w:space="0" w:color="auto"/>
                        <w:right w:val="none" w:sz="0" w:space="0" w:color="auto"/>
                      </w:divBdr>
                      <w:divsChild>
                        <w:div w:id="1941374468">
                          <w:marLeft w:val="0"/>
                          <w:marRight w:val="0"/>
                          <w:marTop w:val="0"/>
                          <w:marBottom w:val="0"/>
                          <w:divBdr>
                            <w:top w:val="none" w:sz="0" w:space="0" w:color="auto"/>
                            <w:left w:val="none" w:sz="0" w:space="0" w:color="auto"/>
                            <w:bottom w:val="none" w:sz="0" w:space="0" w:color="auto"/>
                            <w:right w:val="none" w:sz="0" w:space="0" w:color="auto"/>
                          </w:divBdr>
                        </w:div>
                      </w:divsChild>
                    </w:div>
                    <w:div w:id="1207524638">
                      <w:marLeft w:val="0"/>
                      <w:marRight w:val="0"/>
                      <w:marTop w:val="0"/>
                      <w:marBottom w:val="0"/>
                      <w:divBdr>
                        <w:top w:val="none" w:sz="0" w:space="0" w:color="auto"/>
                        <w:left w:val="none" w:sz="0" w:space="0" w:color="auto"/>
                        <w:bottom w:val="none" w:sz="0" w:space="0" w:color="auto"/>
                        <w:right w:val="none" w:sz="0" w:space="0" w:color="auto"/>
                      </w:divBdr>
                      <w:divsChild>
                        <w:div w:id="778448297">
                          <w:marLeft w:val="0"/>
                          <w:marRight w:val="0"/>
                          <w:marTop w:val="0"/>
                          <w:marBottom w:val="0"/>
                          <w:divBdr>
                            <w:top w:val="none" w:sz="0" w:space="0" w:color="auto"/>
                            <w:left w:val="none" w:sz="0" w:space="0" w:color="auto"/>
                            <w:bottom w:val="none" w:sz="0" w:space="0" w:color="auto"/>
                            <w:right w:val="none" w:sz="0" w:space="0" w:color="auto"/>
                          </w:divBdr>
                        </w:div>
                      </w:divsChild>
                    </w:div>
                    <w:div w:id="1212498563">
                      <w:marLeft w:val="0"/>
                      <w:marRight w:val="0"/>
                      <w:marTop w:val="0"/>
                      <w:marBottom w:val="0"/>
                      <w:divBdr>
                        <w:top w:val="none" w:sz="0" w:space="0" w:color="auto"/>
                        <w:left w:val="none" w:sz="0" w:space="0" w:color="auto"/>
                        <w:bottom w:val="none" w:sz="0" w:space="0" w:color="auto"/>
                        <w:right w:val="none" w:sz="0" w:space="0" w:color="auto"/>
                      </w:divBdr>
                      <w:divsChild>
                        <w:div w:id="2020814680">
                          <w:marLeft w:val="0"/>
                          <w:marRight w:val="0"/>
                          <w:marTop w:val="0"/>
                          <w:marBottom w:val="0"/>
                          <w:divBdr>
                            <w:top w:val="none" w:sz="0" w:space="0" w:color="auto"/>
                            <w:left w:val="none" w:sz="0" w:space="0" w:color="auto"/>
                            <w:bottom w:val="none" w:sz="0" w:space="0" w:color="auto"/>
                            <w:right w:val="none" w:sz="0" w:space="0" w:color="auto"/>
                          </w:divBdr>
                        </w:div>
                      </w:divsChild>
                    </w:div>
                    <w:div w:id="1225946158">
                      <w:marLeft w:val="0"/>
                      <w:marRight w:val="0"/>
                      <w:marTop w:val="0"/>
                      <w:marBottom w:val="0"/>
                      <w:divBdr>
                        <w:top w:val="none" w:sz="0" w:space="0" w:color="auto"/>
                        <w:left w:val="none" w:sz="0" w:space="0" w:color="auto"/>
                        <w:bottom w:val="none" w:sz="0" w:space="0" w:color="auto"/>
                        <w:right w:val="none" w:sz="0" w:space="0" w:color="auto"/>
                      </w:divBdr>
                      <w:divsChild>
                        <w:div w:id="1188060939">
                          <w:marLeft w:val="0"/>
                          <w:marRight w:val="0"/>
                          <w:marTop w:val="0"/>
                          <w:marBottom w:val="0"/>
                          <w:divBdr>
                            <w:top w:val="none" w:sz="0" w:space="0" w:color="auto"/>
                            <w:left w:val="none" w:sz="0" w:space="0" w:color="auto"/>
                            <w:bottom w:val="none" w:sz="0" w:space="0" w:color="auto"/>
                            <w:right w:val="none" w:sz="0" w:space="0" w:color="auto"/>
                          </w:divBdr>
                        </w:div>
                      </w:divsChild>
                    </w:div>
                    <w:div w:id="1254556183">
                      <w:marLeft w:val="0"/>
                      <w:marRight w:val="0"/>
                      <w:marTop w:val="0"/>
                      <w:marBottom w:val="0"/>
                      <w:divBdr>
                        <w:top w:val="none" w:sz="0" w:space="0" w:color="auto"/>
                        <w:left w:val="none" w:sz="0" w:space="0" w:color="auto"/>
                        <w:bottom w:val="none" w:sz="0" w:space="0" w:color="auto"/>
                        <w:right w:val="none" w:sz="0" w:space="0" w:color="auto"/>
                      </w:divBdr>
                      <w:divsChild>
                        <w:div w:id="879392628">
                          <w:marLeft w:val="0"/>
                          <w:marRight w:val="0"/>
                          <w:marTop w:val="0"/>
                          <w:marBottom w:val="0"/>
                          <w:divBdr>
                            <w:top w:val="none" w:sz="0" w:space="0" w:color="auto"/>
                            <w:left w:val="none" w:sz="0" w:space="0" w:color="auto"/>
                            <w:bottom w:val="none" w:sz="0" w:space="0" w:color="auto"/>
                            <w:right w:val="none" w:sz="0" w:space="0" w:color="auto"/>
                          </w:divBdr>
                        </w:div>
                      </w:divsChild>
                    </w:div>
                    <w:div w:id="1262185153">
                      <w:marLeft w:val="0"/>
                      <w:marRight w:val="0"/>
                      <w:marTop w:val="0"/>
                      <w:marBottom w:val="0"/>
                      <w:divBdr>
                        <w:top w:val="none" w:sz="0" w:space="0" w:color="auto"/>
                        <w:left w:val="none" w:sz="0" w:space="0" w:color="auto"/>
                        <w:bottom w:val="none" w:sz="0" w:space="0" w:color="auto"/>
                        <w:right w:val="none" w:sz="0" w:space="0" w:color="auto"/>
                      </w:divBdr>
                      <w:divsChild>
                        <w:div w:id="1879269505">
                          <w:marLeft w:val="0"/>
                          <w:marRight w:val="0"/>
                          <w:marTop w:val="0"/>
                          <w:marBottom w:val="0"/>
                          <w:divBdr>
                            <w:top w:val="none" w:sz="0" w:space="0" w:color="auto"/>
                            <w:left w:val="none" w:sz="0" w:space="0" w:color="auto"/>
                            <w:bottom w:val="none" w:sz="0" w:space="0" w:color="auto"/>
                            <w:right w:val="none" w:sz="0" w:space="0" w:color="auto"/>
                          </w:divBdr>
                        </w:div>
                      </w:divsChild>
                    </w:div>
                    <w:div w:id="1269967885">
                      <w:marLeft w:val="0"/>
                      <w:marRight w:val="0"/>
                      <w:marTop w:val="0"/>
                      <w:marBottom w:val="0"/>
                      <w:divBdr>
                        <w:top w:val="none" w:sz="0" w:space="0" w:color="auto"/>
                        <w:left w:val="none" w:sz="0" w:space="0" w:color="auto"/>
                        <w:bottom w:val="none" w:sz="0" w:space="0" w:color="auto"/>
                        <w:right w:val="none" w:sz="0" w:space="0" w:color="auto"/>
                      </w:divBdr>
                    </w:div>
                    <w:div w:id="1278757767">
                      <w:marLeft w:val="0"/>
                      <w:marRight w:val="0"/>
                      <w:marTop w:val="0"/>
                      <w:marBottom w:val="0"/>
                      <w:divBdr>
                        <w:top w:val="none" w:sz="0" w:space="0" w:color="auto"/>
                        <w:left w:val="none" w:sz="0" w:space="0" w:color="auto"/>
                        <w:bottom w:val="none" w:sz="0" w:space="0" w:color="auto"/>
                        <w:right w:val="none" w:sz="0" w:space="0" w:color="auto"/>
                      </w:divBdr>
                    </w:div>
                    <w:div w:id="1280064097">
                      <w:marLeft w:val="0"/>
                      <w:marRight w:val="0"/>
                      <w:marTop w:val="0"/>
                      <w:marBottom w:val="0"/>
                      <w:divBdr>
                        <w:top w:val="none" w:sz="0" w:space="0" w:color="auto"/>
                        <w:left w:val="none" w:sz="0" w:space="0" w:color="auto"/>
                        <w:bottom w:val="none" w:sz="0" w:space="0" w:color="auto"/>
                        <w:right w:val="none" w:sz="0" w:space="0" w:color="auto"/>
                      </w:divBdr>
                      <w:divsChild>
                        <w:div w:id="2072192071">
                          <w:marLeft w:val="0"/>
                          <w:marRight w:val="0"/>
                          <w:marTop w:val="0"/>
                          <w:marBottom w:val="0"/>
                          <w:divBdr>
                            <w:top w:val="none" w:sz="0" w:space="0" w:color="auto"/>
                            <w:left w:val="none" w:sz="0" w:space="0" w:color="auto"/>
                            <w:bottom w:val="none" w:sz="0" w:space="0" w:color="auto"/>
                            <w:right w:val="none" w:sz="0" w:space="0" w:color="auto"/>
                          </w:divBdr>
                        </w:div>
                      </w:divsChild>
                    </w:div>
                    <w:div w:id="1294411115">
                      <w:marLeft w:val="0"/>
                      <w:marRight w:val="0"/>
                      <w:marTop w:val="0"/>
                      <w:marBottom w:val="0"/>
                      <w:divBdr>
                        <w:top w:val="none" w:sz="0" w:space="0" w:color="auto"/>
                        <w:left w:val="none" w:sz="0" w:space="0" w:color="auto"/>
                        <w:bottom w:val="none" w:sz="0" w:space="0" w:color="auto"/>
                        <w:right w:val="none" w:sz="0" w:space="0" w:color="auto"/>
                      </w:divBdr>
                      <w:divsChild>
                        <w:div w:id="1931545136">
                          <w:marLeft w:val="0"/>
                          <w:marRight w:val="0"/>
                          <w:marTop w:val="0"/>
                          <w:marBottom w:val="0"/>
                          <w:divBdr>
                            <w:top w:val="none" w:sz="0" w:space="0" w:color="auto"/>
                            <w:left w:val="none" w:sz="0" w:space="0" w:color="auto"/>
                            <w:bottom w:val="none" w:sz="0" w:space="0" w:color="auto"/>
                            <w:right w:val="none" w:sz="0" w:space="0" w:color="auto"/>
                          </w:divBdr>
                        </w:div>
                      </w:divsChild>
                    </w:div>
                    <w:div w:id="1318878788">
                      <w:marLeft w:val="0"/>
                      <w:marRight w:val="0"/>
                      <w:marTop w:val="0"/>
                      <w:marBottom w:val="0"/>
                      <w:divBdr>
                        <w:top w:val="none" w:sz="0" w:space="0" w:color="auto"/>
                        <w:left w:val="none" w:sz="0" w:space="0" w:color="auto"/>
                        <w:bottom w:val="none" w:sz="0" w:space="0" w:color="auto"/>
                        <w:right w:val="none" w:sz="0" w:space="0" w:color="auto"/>
                      </w:divBdr>
                    </w:div>
                    <w:div w:id="1319767608">
                      <w:marLeft w:val="0"/>
                      <w:marRight w:val="0"/>
                      <w:marTop w:val="0"/>
                      <w:marBottom w:val="0"/>
                      <w:divBdr>
                        <w:top w:val="none" w:sz="0" w:space="0" w:color="auto"/>
                        <w:left w:val="none" w:sz="0" w:space="0" w:color="auto"/>
                        <w:bottom w:val="none" w:sz="0" w:space="0" w:color="auto"/>
                        <w:right w:val="none" w:sz="0" w:space="0" w:color="auto"/>
                      </w:divBdr>
                    </w:div>
                    <w:div w:id="1326320266">
                      <w:marLeft w:val="0"/>
                      <w:marRight w:val="0"/>
                      <w:marTop w:val="0"/>
                      <w:marBottom w:val="0"/>
                      <w:divBdr>
                        <w:top w:val="none" w:sz="0" w:space="0" w:color="auto"/>
                        <w:left w:val="none" w:sz="0" w:space="0" w:color="auto"/>
                        <w:bottom w:val="none" w:sz="0" w:space="0" w:color="auto"/>
                        <w:right w:val="none" w:sz="0" w:space="0" w:color="auto"/>
                      </w:divBdr>
                      <w:divsChild>
                        <w:div w:id="1835341547">
                          <w:marLeft w:val="0"/>
                          <w:marRight w:val="0"/>
                          <w:marTop w:val="0"/>
                          <w:marBottom w:val="0"/>
                          <w:divBdr>
                            <w:top w:val="none" w:sz="0" w:space="0" w:color="auto"/>
                            <w:left w:val="none" w:sz="0" w:space="0" w:color="auto"/>
                            <w:bottom w:val="none" w:sz="0" w:space="0" w:color="auto"/>
                            <w:right w:val="none" w:sz="0" w:space="0" w:color="auto"/>
                          </w:divBdr>
                        </w:div>
                      </w:divsChild>
                    </w:div>
                    <w:div w:id="1329822633">
                      <w:marLeft w:val="0"/>
                      <w:marRight w:val="0"/>
                      <w:marTop w:val="0"/>
                      <w:marBottom w:val="0"/>
                      <w:divBdr>
                        <w:top w:val="none" w:sz="0" w:space="0" w:color="auto"/>
                        <w:left w:val="none" w:sz="0" w:space="0" w:color="auto"/>
                        <w:bottom w:val="none" w:sz="0" w:space="0" w:color="auto"/>
                        <w:right w:val="none" w:sz="0" w:space="0" w:color="auto"/>
                      </w:divBdr>
                    </w:div>
                    <w:div w:id="1332637098">
                      <w:marLeft w:val="0"/>
                      <w:marRight w:val="0"/>
                      <w:marTop w:val="0"/>
                      <w:marBottom w:val="0"/>
                      <w:divBdr>
                        <w:top w:val="none" w:sz="0" w:space="0" w:color="auto"/>
                        <w:left w:val="none" w:sz="0" w:space="0" w:color="auto"/>
                        <w:bottom w:val="none" w:sz="0" w:space="0" w:color="auto"/>
                        <w:right w:val="none" w:sz="0" w:space="0" w:color="auto"/>
                      </w:divBdr>
                      <w:divsChild>
                        <w:div w:id="1886479342">
                          <w:marLeft w:val="0"/>
                          <w:marRight w:val="0"/>
                          <w:marTop w:val="0"/>
                          <w:marBottom w:val="0"/>
                          <w:divBdr>
                            <w:top w:val="none" w:sz="0" w:space="0" w:color="auto"/>
                            <w:left w:val="none" w:sz="0" w:space="0" w:color="auto"/>
                            <w:bottom w:val="none" w:sz="0" w:space="0" w:color="auto"/>
                            <w:right w:val="none" w:sz="0" w:space="0" w:color="auto"/>
                          </w:divBdr>
                        </w:div>
                      </w:divsChild>
                    </w:div>
                    <w:div w:id="1333223568">
                      <w:marLeft w:val="0"/>
                      <w:marRight w:val="0"/>
                      <w:marTop w:val="0"/>
                      <w:marBottom w:val="0"/>
                      <w:divBdr>
                        <w:top w:val="none" w:sz="0" w:space="0" w:color="auto"/>
                        <w:left w:val="none" w:sz="0" w:space="0" w:color="auto"/>
                        <w:bottom w:val="none" w:sz="0" w:space="0" w:color="auto"/>
                        <w:right w:val="none" w:sz="0" w:space="0" w:color="auto"/>
                      </w:divBdr>
                      <w:divsChild>
                        <w:div w:id="2080441747">
                          <w:marLeft w:val="0"/>
                          <w:marRight w:val="0"/>
                          <w:marTop w:val="0"/>
                          <w:marBottom w:val="0"/>
                          <w:divBdr>
                            <w:top w:val="none" w:sz="0" w:space="0" w:color="auto"/>
                            <w:left w:val="none" w:sz="0" w:space="0" w:color="auto"/>
                            <w:bottom w:val="none" w:sz="0" w:space="0" w:color="auto"/>
                            <w:right w:val="none" w:sz="0" w:space="0" w:color="auto"/>
                          </w:divBdr>
                        </w:div>
                      </w:divsChild>
                    </w:div>
                    <w:div w:id="1336961020">
                      <w:marLeft w:val="0"/>
                      <w:marRight w:val="0"/>
                      <w:marTop w:val="0"/>
                      <w:marBottom w:val="0"/>
                      <w:divBdr>
                        <w:top w:val="none" w:sz="0" w:space="0" w:color="auto"/>
                        <w:left w:val="none" w:sz="0" w:space="0" w:color="auto"/>
                        <w:bottom w:val="none" w:sz="0" w:space="0" w:color="auto"/>
                        <w:right w:val="none" w:sz="0" w:space="0" w:color="auto"/>
                      </w:divBdr>
                    </w:div>
                    <w:div w:id="1338263264">
                      <w:marLeft w:val="0"/>
                      <w:marRight w:val="0"/>
                      <w:marTop w:val="0"/>
                      <w:marBottom w:val="0"/>
                      <w:divBdr>
                        <w:top w:val="none" w:sz="0" w:space="0" w:color="auto"/>
                        <w:left w:val="none" w:sz="0" w:space="0" w:color="auto"/>
                        <w:bottom w:val="none" w:sz="0" w:space="0" w:color="auto"/>
                        <w:right w:val="none" w:sz="0" w:space="0" w:color="auto"/>
                      </w:divBdr>
                      <w:divsChild>
                        <w:div w:id="1108738120">
                          <w:marLeft w:val="0"/>
                          <w:marRight w:val="0"/>
                          <w:marTop w:val="0"/>
                          <w:marBottom w:val="0"/>
                          <w:divBdr>
                            <w:top w:val="none" w:sz="0" w:space="0" w:color="auto"/>
                            <w:left w:val="none" w:sz="0" w:space="0" w:color="auto"/>
                            <w:bottom w:val="none" w:sz="0" w:space="0" w:color="auto"/>
                            <w:right w:val="none" w:sz="0" w:space="0" w:color="auto"/>
                          </w:divBdr>
                        </w:div>
                      </w:divsChild>
                    </w:div>
                    <w:div w:id="1346177129">
                      <w:marLeft w:val="0"/>
                      <w:marRight w:val="0"/>
                      <w:marTop w:val="0"/>
                      <w:marBottom w:val="0"/>
                      <w:divBdr>
                        <w:top w:val="none" w:sz="0" w:space="0" w:color="auto"/>
                        <w:left w:val="none" w:sz="0" w:space="0" w:color="auto"/>
                        <w:bottom w:val="none" w:sz="0" w:space="0" w:color="auto"/>
                        <w:right w:val="none" w:sz="0" w:space="0" w:color="auto"/>
                      </w:divBdr>
                      <w:divsChild>
                        <w:div w:id="716318418">
                          <w:marLeft w:val="0"/>
                          <w:marRight w:val="0"/>
                          <w:marTop w:val="0"/>
                          <w:marBottom w:val="0"/>
                          <w:divBdr>
                            <w:top w:val="none" w:sz="0" w:space="0" w:color="auto"/>
                            <w:left w:val="none" w:sz="0" w:space="0" w:color="auto"/>
                            <w:bottom w:val="none" w:sz="0" w:space="0" w:color="auto"/>
                            <w:right w:val="none" w:sz="0" w:space="0" w:color="auto"/>
                          </w:divBdr>
                        </w:div>
                      </w:divsChild>
                    </w:div>
                    <w:div w:id="1347823507">
                      <w:marLeft w:val="0"/>
                      <w:marRight w:val="0"/>
                      <w:marTop w:val="0"/>
                      <w:marBottom w:val="0"/>
                      <w:divBdr>
                        <w:top w:val="none" w:sz="0" w:space="0" w:color="auto"/>
                        <w:left w:val="none" w:sz="0" w:space="0" w:color="auto"/>
                        <w:bottom w:val="none" w:sz="0" w:space="0" w:color="auto"/>
                        <w:right w:val="none" w:sz="0" w:space="0" w:color="auto"/>
                      </w:divBdr>
                    </w:div>
                    <w:div w:id="1352952305">
                      <w:marLeft w:val="0"/>
                      <w:marRight w:val="0"/>
                      <w:marTop w:val="0"/>
                      <w:marBottom w:val="0"/>
                      <w:divBdr>
                        <w:top w:val="none" w:sz="0" w:space="0" w:color="auto"/>
                        <w:left w:val="none" w:sz="0" w:space="0" w:color="auto"/>
                        <w:bottom w:val="none" w:sz="0" w:space="0" w:color="auto"/>
                        <w:right w:val="none" w:sz="0" w:space="0" w:color="auto"/>
                      </w:divBdr>
                    </w:div>
                    <w:div w:id="1354452242">
                      <w:marLeft w:val="0"/>
                      <w:marRight w:val="0"/>
                      <w:marTop w:val="0"/>
                      <w:marBottom w:val="0"/>
                      <w:divBdr>
                        <w:top w:val="none" w:sz="0" w:space="0" w:color="auto"/>
                        <w:left w:val="none" w:sz="0" w:space="0" w:color="auto"/>
                        <w:bottom w:val="none" w:sz="0" w:space="0" w:color="auto"/>
                        <w:right w:val="none" w:sz="0" w:space="0" w:color="auto"/>
                      </w:divBdr>
                      <w:divsChild>
                        <w:div w:id="303585205">
                          <w:marLeft w:val="0"/>
                          <w:marRight w:val="0"/>
                          <w:marTop w:val="0"/>
                          <w:marBottom w:val="0"/>
                          <w:divBdr>
                            <w:top w:val="none" w:sz="0" w:space="0" w:color="auto"/>
                            <w:left w:val="none" w:sz="0" w:space="0" w:color="auto"/>
                            <w:bottom w:val="none" w:sz="0" w:space="0" w:color="auto"/>
                            <w:right w:val="none" w:sz="0" w:space="0" w:color="auto"/>
                          </w:divBdr>
                        </w:div>
                      </w:divsChild>
                    </w:div>
                    <w:div w:id="1364860745">
                      <w:marLeft w:val="0"/>
                      <w:marRight w:val="0"/>
                      <w:marTop w:val="0"/>
                      <w:marBottom w:val="0"/>
                      <w:divBdr>
                        <w:top w:val="none" w:sz="0" w:space="0" w:color="auto"/>
                        <w:left w:val="none" w:sz="0" w:space="0" w:color="auto"/>
                        <w:bottom w:val="none" w:sz="0" w:space="0" w:color="auto"/>
                        <w:right w:val="none" w:sz="0" w:space="0" w:color="auto"/>
                      </w:divBdr>
                      <w:divsChild>
                        <w:div w:id="1480264797">
                          <w:marLeft w:val="0"/>
                          <w:marRight w:val="0"/>
                          <w:marTop w:val="0"/>
                          <w:marBottom w:val="0"/>
                          <w:divBdr>
                            <w:top w:val="none" w:sz="0" w:space="0" w:color="auto"/>
                            <w:left w:val="none" w:sz="0" w:space="0" w:color="auto"/>
                            <w:bottom w:val="none" w:sz="0" w:space="0" w:color="auto"/>
                            <w:right w:val="none" w:sz="0" w:space="0" w:color="auto"/>
                          </w:divBdr>
                        </w:div>
                      </w:divsChild>
                    </w:div>
                    <w:div w:id="1368724958">
                      <w:marLeft w:val="0"/>
                      <w:marRight w:val="0"/>
                      <w:marTop w:val="0"/>
                      <w:marBottom w:val="0"/>
                      <w:divBdr>
                        <w:top w:val="none" w:sz="0" w:space="0" w:color="auto"/>
                        <w:left w:val="none" w:sz="0" w:space="0" w:color="auto"/>
                        <w:bottom w:val="none" w:sz="0" w:space="0" w:color="auto"/>
                        <w:right w:val="none" w:sz="0" w:space="0" w:color="auto"/>
                      </w:divBdr>
                    </w:div>
                    <w:div w:id="1370489420">
                      <w:marLeft w:val="0"/>
                      <w:marRight w:val="0"/>
                      <w:marTop w:val="0"/>
                      <w:marBottom w:val="0"/>
                      <w:divBdr>
                        <w:top w:val="none" w:sz="0" w:space="0" w:color="auto"/>
                        <w:left w:val="none" w:sz="0" w:space="0" w:color="auto"/>
                        <w:bottom w:val="none" w:sz="0" w:space="0" w:color="auto"/>
                        <w:right w:val="none" w:sz="0" w:space="0" w:color="auto"/>
                      </w:divBdr>
                      <w:divsChild>
                        <w:div w:id="33117382">
                          <w:marLeft w:val="0"/>
                          <w:marRight w:val="0"/>
                          <w:marTop w:val="0"/>
                          <w:marBottom w:val="0"/>
                          <w:divBdr>
                            <w:top w:val="none" w:sz="0" w:space="0" w:color="auto"/>
                            <w:left w:val="none" w:sz="0" w:space="0" w:color="auto"/>
                            <w:bottom w:val="none" w:sz="0" w:space="0" w:color="auto"/>
                            <w:right w:val="none" w:sz="0" w:space="0" w:color="auto"/>
                          </w:divBdr>
                        </w:div>
                      </w:divsChild>
                    </w:div>
                    <w:div w:id="1371691260">
                      <w:marLeft w:val="0"/>
                      <w:marRight w:val="0"/>
                      <w:marTop w:val="0"/>
                      <w:marBottom w:val="0"/>
                      <w:divBdr>
                        <w:top w:val="none" w:sz="0" w:space="0" w:color="auto"/>
                        <w:left w:val="none" w:sz="0" w:space="0" w:color="auto"/>
                        <w:bottom w:val="none" w:sz="0" w:space="0" w:color="auto"/>
                        <w:right w:val="none" w:sz="0" w:space="0" w:color="auto"/>
                      </w:divBdr>
                      <w:divsChild>
                        <w:div w:id="1391803014">
                          <w:marLeft w:val="0"/>
                          <w:marRight w:val="0"/>
                          <w:marTop w:val="0"/>
                          <w:marBottom w:val="0"/>
                          <w:divBdr>
                            <w:top w:val="none" w:sz="0" w:space="0" w:color="auto"/>
                            <w:left w:val="none" w:sz="0" w:space="0" w:color="auto"/>
                            <w:bottom w:val="none" w:sz="0" w:space="0" w:color="auto"/>
                            <w:right w:val="none" w:sz="0" w:space="0" w:color="auto"/>
                          </w:divBdr>
                        </w:div>
                      </w:divsChild>
                    </w:div>
                    <w:div w:id="1372995580">
                      <w:marLeft w:val="0"/>
                      <w:marRight w:val="0"/>
                      <w:marTop w:val="0"/>
                      <w:marBottom w:val="0"/>
                      <w:divBdr>
                        <w:top w:val="none" w:sz="0" w:space="0" w:color="auto"/>
                        <w:left w:val="none" w:sz="0" w:space="0" w:color="auto"/>
                        <w:bottom w:val="none" w:sz="0" w:space="0" w:color="auto"/>
                        <w:right w:val="none" w:sz="0" w:space="0" w:color="auto"/>
                      </w:divBdr>
                      <w:divsChild>
                        <w:div w:id="1118374167">
                          <w:marLeft w:val="0"/>
                          <w:marRight w:val="0"/>
                          <w:marTop w:val="0"/>
                          <w:marBottom w:val="0"/>
                          <w:divBdr>
                            <w:top w:val="none" w:sz="0" w:space="0" w:color="auto"/>
                            <w:left w:val="none" w:sz="0" w:space="0" w:color="auto"/>
                            <w:bottom w:val="none" w:sz="0" w:space="0" w:color="auto"/>
                            <w:right w:val="none" w:sz="0" w:space="0" w:color="auto"/>
                          </w:divBdr>
                        </w:div>
                      </w:divsChild>
                    </w:div>
                    <w:div w:id="1375157632">
                      <w:marLeft w:val="0"/>
                      <w:marRight w:val="0"/>
                      <w:marTop w:val="0"/>
                      <w:marBottom w:val="0"/>
                      <w:divBdr>
                        <w:top w:val="none" w:sz="0" w:space="0" w:color="auto"/>
                        <w:left w:val="none" w:sz="0" w:space="0" w:color="auto"/>
                        <w:bottom w:val="none" w:sz="0" w:space="0" w:color="auto"/>
                        <w:right w:val="none" w:sz="0" w:space="0" w:color="auto"/>
                      </w:divBdr>
                      <w:divsChild>
                        <w:div w:id="526679511">
                          <w:marLeft w:val="0"/>
                          <w:marRight w:val="0"/>
                          <w:marTop w:val="0"/>
                          <w:marBottom w:val="0"/>
                          <w:divBdr>
                            <w:top w:val="none" w:sz="0" w:space="0" w:color="auto"/>
                            <w:left w:val="none" w:sz="0" w:space="0" w:color="auto"/>
                            <w:bottom w:val="none" w:sz="0" w:space="0" w:color="auto"/>
                            <w:right w:val="none" w:sz="0" w:space="0" w:color="auto"/>
                          </w:divBdr>
                        </w:div>
                      </w:divsChild>
                    </w:div>
                    <w:div w:id="1383358469">
                      <w:marLeft w:val="0"/>
                      <w:marRight w:val="0"/>
                      <w:marTop w:val="0"/>
                      <w:marBottom w:val="0"/>
                      <w:divBdr>
                        <w:top w:val="none" w:sz="0" w:space="0" w:color="auto"/>
                        <w:left w:val="none" w:sz="0" w:space="0" w:color="auto"/>
                        <w:bottom w:val="none" w:sz="0" w:space="0" w:color="auto"/>
                        <w:right w:val="none" w:sz="0" w:space="0" w:color="auto"/>
                      </w:divBdr>
                      <w:divsChild>
                        <w:div w:id="173500979">
                          <w:marLeft w:val="0"/>
                          <w:marRight w:val="0"/>
                          <w:marTop w:val="0"/>
                          <w:marBottom w:val="0"/>
                          <w:divBdr>
                            <w:top w:val="none" w:sz="0" w:space="0" w:color="auto"/>
                            <w:left w:val="none" w:sz="0" w:space="0" w:color="auto"/>
                            <w:bottom w:val="none" w:sz="0" w:space="0" w:color="auto"/>
                            <w:right w:val="none" w:sz="0" w:space="0" w:color="auto"/>
                          </w:divBdr>
                        </w:div>
                      </w:divsChild>
                    </w:div>
                    <w:div w:id="1386292584">
                      <w:marLeft w:val="0"/>
                      <w:marRight w:val="0"/>
                      <w:marTop w:val="0"/>
                      <w:marBottom w:val="0"/>
                      <w:divBdr>
                        <w:top w:val="none" w:sz="0" w:space="0" w:color="auto"/>
                        <w:left w:val="none" w:sz="0" w:space="0" w:color="auto"/>
                        <w:bottom w:val="none" w:sz="0" w:space="0" w:color="auto"/>
                        <w:right w:val="none" w:sz="0" w:space="0" w:color="auto"/>
                      </w:divBdr>
                    </w:div>
                    <w:div w:id="1394618602">
                      <w:marLeft w:val="0"/>
                      <w:marRight w:val="0"/>
                      <w:marTop w:val="0"/>
                      <w:marBottom w:val="0"/>
                      <w:divBdr>
                        <w:top w:val="none" w:sz="0" w:space="0" w:color="auto"/>
                        <w:left w:val="none" w:sz="0" w:space="0" w:color="auto"/>
                        <w:bottom w:val="none" w:sz="0" w:space="0" w:color="auto"/>
                        <w:right w:val="none" w:sz="0" w:space="0" w:color="auto"/>
                      </w:divBdr>
                    </w:div>
                    <w:div w:id="1400636939">
                      <w:marLeft w:val="0"/>
                      <w:marRight w:val="0"/>
                      <w:marTop w:val="0"/>
                      <w:marBottom w:val="0"/>
                      <w:divBdr>
                        <w:top w:val="none" w:sz="0" w:space="0" w:color="auto"/>
                        <w:left w:val="none" w:sz="0" w:space="0" w:color="auto"/>
                        <w:bottom w:val="none" w:sz="0" w:space="0" w:color="auto"/>
                        <w:right w:val="none" w:sz="0" w:space="0" w:color="auto"/>
                      </w:divBdr>
                      <w:divsChild>
                        <w:div w:id="1455707151">
                          <w:marLeft w:val="0"/>
                          <w:marRight w:val="0"/>
                          <w:marTop w:val="0"/>
                          <w:marBottom w:val="0"/>
                          <w:divBdr>
                            <w:top w:val="none" w:sz="0" w:space="0" w:color="auto"/>
                            <w:left w:val="none" w:sz="0" w:space="0" w:color="auto"/>
                            <w:bottom w:val="none" w:sz="0" w:space="0" w:color="auto"/>
                            <w:right w:val="none" w:sz="0" w:space="0" w:color="auto"/>
                          </w:divBdr>
                        </w:div>
                      </w:divsChild>
                    </w:div>
                    <w:div w:id="1409813712">
                      <w:marLeft w:val="0"/>
                      <w:marRight w:val="0"/>
                      <w:marTop w:val="0"/>
                      <w:marBottom w:val="0"/>
                      <w:divBdr>
                        <w:top w:val="none" w:sz="0" w:space="0" w:color="auto"/>
                        <w:left w:val="none" w:sz="0" w:space="0" w:color="auto"/>
                        <w:bottom w:val="none" w:sz="0" w:space="0" w:color="auto"/>
                        <w:right w:val="none" w:sz="0" w:space="0" w:color="auto"/>
                      </w:divBdr>
                    </w:div>
                    <w:div w:id="1423917381">
                      <w:marLeft w:val="0"/>
                      <w:marRight w:val="0"/>
                      <w:marTop w:val="0"/>
                      <w:marBottom w:val="0"/>
                      <w:divBdr>
                        <w:top w:val="none" w:sz="0" w:space="0" w:color="auto"/>
                        <w:left w:val="none" w:sz="0" w:space="0" w:color="auto"/>
                        <w:bottom w:val="none" w:sz="0" w:space="0" w:color="auto"/>
                        <w:right w:val="none" w:sz="0" w:space="0" w:color="auto"/>
                      </w:divBdr>
                    </w:div>
                    <w:div w:id="1431927958">
                      <w:marLeft w:val="0"/>
                      <w:marRight w:val="0"/>
                      <w:marTop w:val="0"/>
                      <w:marBottom w:val="0"/>
                      <w:divBdr>
                        <w:top w:val="none" w:sz="0" w:space="0" w:color="auto"/>
                        <w:left w:val="none" w:sz="0" w:space="0" w:color="auto"/>
                        <w:bottom w:val="none" w:sz="0" w:space="0" w:color="auto"/>
                        <w:right w:val="none" w:sz="0" w:space="0" w:color="auto"/>
                      </w:divBdr>
                    </w:div>
                    <w:div w:id="1439327442">
                      <w:marLeft w:val="0"/>
                      <w:marRight w:val="0"/>
                      <w:marTop w:val="0"/>
                      <w:marBottom w:val="0"/>
                      <w:divBdr>
                        <w:top w:val="none" w:sz="0" w:space="0" w:color="auto"/>
                        <w:left w:val="none" w:sz="0" w:space="0" w:color="auto"/>
                        <w:bottom w:val="none" w:sz="0" w:space="0" w:color="auto"/>
                        <w:right w:val="none" w:sz="0" w:space="0" w:color="auto"/>
                      </w:divBdr>
                    </w:div>
                    <w:div w:id="1476794926">
                      <w:marLeft w:val="0"/>
                      <w:marRight w:val="0"/>
                      <w:marTop w:val="0"/>
                      <w:marBottom w:val="0"/>
                      <w:divBdr>
                        <w:top w:val="none" w:sz="0" w:space="0" w:color="auto"/>
                        <w:left w:val="none" w:sz="0" w:space="0" w:color="auto"/>
                        <w:bottom w:val="none" w:sz="0" w:space="0" w:color="auto"/>
                        <w:right w:val="none" w:sz="0" w:space="0" w:color="auto"/>
                      </w:divBdr>
                      <w:divsChild>
                        <w:div w:id="1453785330">
                          <w:marLeft w:val="0"/>
                          <w:marRight w:val="0"/>
                          <w:marTop w:val="0"/>
                          <w:marBottom w:val="0"/>
                          <w:divBdr>
                            <w:top w:val="none" w:sz="0" w:space="0" w:color="auto"/>
                            <w:left w:val="none" w:sz="0" w:space="0" w:color="auto"/>
                            <w:bottom w:val="none" w:sz="0" w:space="0" w:color="auto"/>
                            <w:right w:val="none" w:sz="0" w:space="0" w:color="auto"/>
                          </w:divBdr>
                        </w:div>
                      </w:divsChild>
                    </w:div>
                    <w:div w:id="1478453764">
                      <w:marLeft w:val="0"/>
                      <w:marRight w:val="0"/>
                      <w:marTop w:val="0"/>
                      <w:marBottom w:val="0"/>
                      <w:divBdr>
                        <w:top w:val="none" w:sz="0" w:space="0" w:color="auto"/>
                        <w:left w:val="none" w:sz="0" w:space="0" w:color="auto"/>
                        <w:bottom w:val="none" w:sz="0" w:space="0" w:color="auto"/>
                        <w:right w:val="none" w:sz="0" w:space="0" w:color="auto"/>
                      </w:divBdr>
                    </w:div>
                    <w:div w:id="1479683307">
                      <w:marLeft w:val="0"/>
                      <w:marRight w:val="0"/>
                      <w:marTop w:val="0"/>
                      <w:marBottom w:val="0"/>
                      <w:divBdr>
                        <w:top w:val="none" w:sz="0" w:space="0" w:color="auto"/>
                        <w:left w:val="none" w:sz="0" w:space="0" w:color="auto"/>
                        <w:bottom w:val="none" w:sz="0" w:space="0" w:color="auto"/>
                        <w:right w:val="none" w:sz="0" w:space="0" w:color="auto"/>
                      </w:divBdr>
                      <w:divsChild>
                        <w:div w:id="1885019657">
                          <w:marLeft w:val="0"/>
                          <w:marRight w:val="0"/>
                          <w:marTop w:val="0"/>
                          <w:marBottom w:val="0"/>
                          <w:divBdr>
                            <w:top w:val="none" w:sz="0" w:space="0" w:color="auto"/>
                            <w:left w:val="none" w:sz="0" w:space="0" w:color="auto"/>
                            <w:bottom w:val="none" w:sz="0" w:space="0" w:color="auto"/>
                            <w:right w:val="none" w:sz="0" w:space="0" w:color="auto"/>
                          </w:divBdr>
                        </w:div>
                      </w:divsChild>
                    </w:div>
                    <w:div w:id="1482430248">
                      <w:marLeft w:val="0"/>
                      <w:marRight w:val="0"/>
                      <w:marTop w:val="0"/>
                      <w:marBottom w:val="0"/>
                      <w:divBdr>
                        <w:top w:val="none" w:sz="0" w:space="0" w:color="auto"/>
                        <w:left w:val="none" w:sz="0" w:space="0" w:color="auto"/>
                        <w:bottom w:val="none" w:sz="0" w:space="0" w:color="auto"/>
                        <w:right w:val="none" w:sz="0" w:space="0" w:color="auto"/>
                      </w:divBdr>
                    </w:div>
                    <w:div w:id="1485656921">
                      <w:marLeft w:val="0"/>
                      <w:marRight w:val="0"/>
                      <w:marTop w:val="0"/>
                      <w:marBottom w:val="0"/>
                      <w:divBdr>
                        <w:top w:val="none" w:sz="0" w:space="0" w:color="auto"/>
                        <w:left w:val="none" w:sz="0" w:space="0" w:color="auto"/>
                        <w:bottom w:val="none" w:sz="0" w:space="0" w:color="auto"/>
                        <w:right w:val="none" w:sz="0" w:space="0" w:color="auto"/>
                      </w:divBdr>
                    </w:div>
                    <w:div w:id="1488550170">
                      <w:marLeft w:val="0"/>
                      <w:marRight w:val="0"/>
                      <w:marTop w:val="0"/>
                      <w:marBottom w:val="0"/>
                      <w:divBdr>
                        <w:top w:val="none" w:sz="0" w:space="0" w:color="auto"/>
                        <w:left w:val="none" w:sz="0" w:space="0" w:color="auto"/>
                        <w:bottom w:val="none" w:sz="0" w:space="0" w:color="auto"/>
                        <w:right w:val="none" w:sz="0" w:space="0" w:color="auto"/>
                      </w:divBdr>
                    </w:div>
                    <w:div w:id="1510681493">
                      <w:marLeft w:val="0"/>
                      <w:marRight w:val="0"/>
                      <w:marTop w:val="0"/>
                      <w:marBottom w:val="0"/>
                      <w:divBdr>
                        <w:top w:val="none" w:sz="0" w:space="0" w:color="auto"/>
                        <w:left w:val="none" w:sz="0" w:space="0" w:color="auto"/>
                        <w:bottom w:val="none" w:sz="0" w:space="0" w:color="auto"/>
                        <w:right w:val="none" w:sz="0" w:space="0" w:color="auto"/>
                      </w:divBdr>
                      <w:divsChild>
                        <w:div w:id="366412993">
                          <w:marLeft w:val="0"/>
                          <w:marRight w:val="0"/>
                          <w:marTop w:val="0"/>
                          <w:marBottom w:val="0"/>
                          <w:divBdr>
                            <w:top w:val="none" w:sz="0" w:space="0" w:color="auto"/>
                            <w:left w:val="none" w:sz="0" w:space="0" w:color="auto"/>
                            <w:bottom w:val="none" w:sz="0" w:space="0" w:color="auto"/>
                            <w:right w:val="none" w:sz="0" w:space="0" w:color="auto"/>
                          </w:divBdr>
                        </w:div>
                      </w:divsChild>
                    </w:div>
                    <w:div w:id="1512405391">
                      <w:marLeft w:val="0"/>
                      <w:marRight w:val="0"/>
                      <w:marTop w:val="0"/>
                      <w:marBottom w:val="0"/>
                      <w:divBdr>
                        <w:top w:val="none" w:sz="0" w:space="0" w:color="auto"/>
                        <w:left w:val="none" w:sz="0" w:space="0" w:color="auto"/>
                        <w:bottom w:val="none" w:sz="0" w:space="0" w:color="auto"/>
                        <w:right w:val="none" w:sz="0" w:space="0" w:color="auto"/>
                      </w:divBdr>
                      <w:divsChild>
                        <w:div w:id="1361930623">
                          <w:marLeft w:val="0"/>
                          <w:marRight w:val="0"/>
                          <w:marTop w:val="0"/>
                          <w:marBottom w:val="0"/>
                          <w:divBdr>
                            <w:top w:val="none" w:sz="0" w:space="0" w:color="auto"/>
                            <w:left w:val="none" w:sz="0" w:space="0" w:color="auto"/>
                            <w:bottom w:val="none" w:sz="0" w:space="0" w:color="auto"/>
                            <w:right w:val="none" w:sz="0" w:space="0" w:color="auto"/>
                          </w:divBdr>
                        </w:div>
                      </w:divsChild>
                    </w:div>
                    <w:div w:id="1515337370">
                      <w:marLeft w:val="0"/>
                      <w:marRight w:val="0"/>
                      <w:marTop w:val="0"/>
                      <w:marBottom w:val="0"/>
                      <w:divBdr>
                        <w:top w:val="none" w:sz="0" w:space="0" w:color="auto"/>
                        <w:left w:val="none" w:sz="0" w:space="0" w:color="auto"/>
                        <w:bottom w:val="none" w:sz="0" w:space="0" w:color="auto"/>
                        <w:right w:val="none" w:sz="0" w:space="0" w:color="auto"/>
                      </w:divBdr>
                    </w:div>
                    <w:div w:id="1517498860">
                      <w:marLeft w:val="0"/>
                      <w:marRight w:val="0"/>
                      <w:marTop w:val="0"/>
                      <w:marBottom w:val="0"/>
                      <w:divBdr>
                        <w:top w:val="none" w:sz="0" w:space="0" w:color="auto"/>
                        <w:left w:val="none" w:sz="0" w:space="0" w:color="auto"/>
                        <w:bottom w:val="none" w:sz="0" w:space="0" w:color="auto"/>
                        <w:right w:val="none" w:sz="0" w:space="0" w:color="auto"/>
                      </w:divBdr>
                    </w:div>
                    <w:div w:id="1519079423">
                      <w:marLeft w:val="0"/>
                      <w:marRight w:val="0"/>
                      <w:marTop w:val="0"/>
                      <w:marBottom w:val="0"/>
                      <w:divBdr>
                        <w:top w:val="none" w:sz="0" w:space="0" w:color="auto"/>
                        <w:left w:val="none" w:sz="0" w:space="0" w:color="auto"/>
                        <w:bottom w:val="none" w:sz="0" w:space="0" w:color="auto"/>
                        <w:right w:val="none" w:sz="0" w:space="0" w:color="auto"/>
                      </w:divBdr>
                    </w:div>
                    <w:div w:id="1533149394">
                      <w:marLeft w:val="0"/>
                      <w:marRight w:val="0"/>
                      <w:marTop w:val="0"/>
                      <w:marBottom w:val="0"/>
                      <w:divBdr>
                        <w:top w:val="none" w:sz="0" w:space="0" w:color="auto"/>
                        <w:left w:val="none" w:sz="0" w:space="0" w:color="auto"/>
                        <w:bottom w:val="none" w:sz="0" w:space="0" w:color="auto"/>
                        <w:right w:val="none" w:sz="0" w:space="0" w:color="auto"/>
                      </w:divBdr>
                    </w:div>
                    <w:div w:id="1537812685">
                      <w:marLeft w:val="0"/>
                      <w:marRight w:val="0"/>
                      <w:marTop w:val="0"/>
                      <w:marBottom w:val="0"/>
                      <w:divBdr>
                        <w:top w:val="none" w:sz="0" w:space="0" w:color="auto"/>
                        <w:left w:val="none" w:sz="0" w:space="0" w:color="auto"/>
                        <w:bottom w:val="none" w:sz="0" w:space="0" w:color="auto"/>
                        <w:right w:val="none" w:sz="0" w:space="0" w:color="auto"/>
                      </w:divBdr>
                    </w:div>
                    <w:div w:id="1546479588">
                      <w:marLeft w:val="0"/>
                      <w:marRight w:val="0"/>
                      <w:marTop w:val="0"/>
                      <w:marBottom w:val="0"/>
                      <w:divBdr>
                        <w:top w:val="none" w:sz="0" w:space="0" w:color="auto"/>
                        <w:left w:val="none" w:sz="0" w:space="0" w:color="auto"/>
                        <w:bottom w:val="none" w:sz="0" w:space="0" w:color="auto"/>
                        <w:right w:val="none" w:sz="0" w:space="0" w:color="auto"/>
                      </w:divBdr>
                    </w:div>
                    <w:div w:id="1552620747">
                      <w:marLeft w:val="0"/>
                      <w:marRight w:val="0"/>
                      <w:marTop w:val="0"/>
                      <w:marBottom w:val="0"/>
                      <w:divBdr>
                        <w:top w:val="none" w:sz="0" w:space="0" w:color="auto"/>
                        <w:left w:val="none" w:sz="0" w:space="0" w:color="auto"/>
                        <w:bottom w:val="none" w:sz="0" w:space="0" w:color="auto"/>
                        <w:right w:val="none" w:sz="0" w:space="0" w:color="auto"/>
                      </w:divBdr>
                    </w:div>
                    <w:div w:id="1554929142">
                      <w:marLeft w:val="0"/>
                      <w:marRight w:val="0"/>
                      <w:marTop w:val="0"/>
                      <w:marBottom w:val="0"/>
                      <w:divBdr>
                        <w:top w:val="none" w:sz="0" w:space="0" w:color="auto"/>
                        <w:left w:val="none" w:sz="0" w:space="0" w:color="auto"/>
                        <w:bottom w:val="none" w:sz="0" w:space="0" w:color="auto"/>
                        <w:right w:val="none" w:sz="0" w:space="0" w:color="auto"/>
                      </w:divBdr>
                      <w:divsChild>
                        <w:div w:id="522522564">
                          <w:marLeft w:val="0"/>
                          <w:marRight w:val="0"/>
                          <w:marTop w:val="0"/>
                          <w:marBottom w:val="0"/>
                          <w:divBdr>
                            <w:top w:val="none" w:sz="0" w:space="0" w:color="auto"/>
                            <w:left w:val="none" w:sz="0" w:space="0" w:color="auto"/>
                            <w:bottom w:val="none" w:sz="0" w:space="0" w:color="auto"/>
                            <w:right w:val="none" w:sz="0" w:space="0" w:color="auto"/>
                          </w:divBdr>
                        </w:div>
                      </w:divsChild>
                    </w:div>
                    <w:div w:id="1558591905">
                      <w:marLeft w:val="0"/>
                      <w:marRight w:val="0"/>
                      <w:marTop w:val="0"/>
                      <w:marBottom w:val="0"/>
                      <w:divBdr>
                        <w:top w:val="none" w:sz="0" w:space="0" w:color="auto"/>
                        <w:left w:val="none" w:sz="0" w:space="0" w:color="auto"/>
                        <w:bottom w:val="none" w:sz="0" w:space="0" w:color="auto"/>
                        <w:right w:val="none" w:sz="0" w:space="0" w:color="auto"/>
                      </w:divBdr>
                      <w:divsChild>
                        <w:div w:id="1692410691">
                          <w:marLeft w:val="0"/>
                          <w:marRight w:val="0"/>
                          <w:marTop w:val="0"/>
                          <w:marBottom w:val="0"/>
                          <w:divBdr>
                            <w:top w:val="none" w:sz="0" w:space="0" w:color="auto"/>
                            <w:left w:val="none" w:sz="0" w:space="0" w:color="auto"/>
                            <w:bottom w:val="none" w:sz="0" w:space="0" w:color="auto"/>
                            <w:right w:val="none" w:sz="0" w:space="0" w:color="auto"/>
                          </w:divBdr>
                        </w:div>
                      </w:divsChild>
                    </w:div>
                    <w:div w:id="1561600492">
                      <w:marLeft w:val="0"/>
                      <w:marRight w:val="0"/>
                      <w:marTop w:val="0"/>
                      <w:marBottom w:val="0"/>
                      <w:divBdr>
                        <w:top w:val="none" w:sz="0" w:space="0" w:color="auto"/>
                        <w:left w:val="none" w:sz="0" w:space="0" w:color="auto"/>
                        <w:bottom w:val="none" w:sz="0" w:space="0" w:color="auto"/>
                        <w:right w:val="none" w:sz="0" w:space="0" w:color="auto"/>
                      </w:divBdr>
                    </w:div>
                    <w:div w:id="1569337098">
                      <w:marLeft w:val="0"/>
                      <w:marRight w:val="0"/>
                      <w:marTop w:val="0"/>
                      <w:marBottom w:val="0"/>
                      <w:divBdr>
                        <w:top w:val="none" w:sz="0" w:space="0" w:color="auto"/>
                        <w:left w:val="none" w:sz="0" w:space="0" w:color="auto"/>
                        <w:bottom w:val="none" w:sz="0" w:space="0" w:color="auto"/>
                        <w:right w:val="none" w:sz="0" w:space="0" w:color="auto"/>
                      </w:divBdr>
                    </w:div>
                    <w:div w:id="1573154244">
                      <w:marLeft w:val="0"/>
                      <w:marRight w:val="0"/>
                      <w:marTop w:val="0"/>
                      <w:marBottom w:val="0"/>
                      <w:divBdr>
                        <w:top w:val="none" w:sz="0" w:space="0" w:color="auto"/>
                        <w:left w:val="none" w:sz="0" w:space="0" w:color="auto"/>
                        <w:bottom w:val="none" w:sz="0" w:space="0" w:color="auto"/>
                        <w:right w:val="none" w:sz="0" w:space="0" w:color="auto"/>
                      </w:divBdr>
                    </w:div>
                    <w:div w:id="1576433887">
                      <w:marLeft w:val="0"/>
                      <w:marRight w:val="0"/>
                      <w:marTop w:val="0"/>
                      <w:marBottom w:val="0"/>
                      <w:divBdr>
                        <w:top w:val="none" w:sz="0" w:space="0" w:color="auto"/>
                        <w:left w:val="none" w:sz="0" w:space="0" w:color="auto"/>
                        <w:bottom w:val="none" w:sz="0" w:space="0" w:color="auto"/>
                        <w:right w:val="none" w:sz="0" w:space="0" w:color="auto"/>
                      </w:divBdr>
                    </w:div>
                    <w:div w:id="1579707154">
                      <w:marLeft w:val="0"/>
                      <w:marRight w:val="0"/>
                      <w:marTop w:val="0"/>
                      <w:marBottom w:val="0"/>
                      <w:divBdr>
                        <w:top w:val="none" w:sz="0" w:space="0" w:color="auto"/>
                        <w:left w:val="none" w:sz="0" w:space="0" w:color="auto"/>
                        <w:bottom w:val="none" w:sz="0" w:space="0" w:color="auto"/>
                        <w:right w:val="none" w:sz="0" w:space="0" w:color="auto"/>
                      </w:divBdr>
                    </w:div>
                    <w:div w:id="1580367773">
                      <w:marLeft w:val="0"/>
                      <w:marRight w:val="0"/>
                      <w:marTop w:val="0"/>
                      <w:marBottom w:val="0"/>
                      <w:divBdr>
                        <w:top w:val="none" w:sz="0" w:space="0" w:color="auto"/>
                        <w:left w:val="none" w:sz="0" w:space="0" w:color="auto"/>
                        <w:bottom w:val="none" w:sz="0" w:space="0" w:color="auto"/>
                        <w:right w:val="none" w:sz="0" w:space="0" w:color="auto"/>
                      </w:divBdr>
                      <w:divsChild>
                        <w:div w:id="730230414">
                          <w:marLeft w:val="0"/>
                          <w:marRight w:val="0"/>
                          <w:marTop w:val="0"/>
                          <w:marBottom w:val="0"/>
                          <w:divBdr>
                            <w:top w:val="none" w:sz="0" w:space="0" w:color="auto"/>
                            <w:left w:val="none" w:sz="0" w:space="0" w:color="auto"/>
                            <w:bottom w:val="none" w:sz="0" w:space="0" w:color="auto"/>
                            <w:right w:val="none" w:sz="0" w:space="0" w:color="auto"/>
                          </w:divBdr>
                        </w:div>
                      </w:divsChild>
                    </w:div>
                    <w:div w:id="1584023501">
                      <w:marLeft w:val="0"/>
                      <w:marRight w:val="0"/>
                      <w:marTop w:val="0"/>
                      <w:marBottom w:val="0"/>
                      <w:divBdr>
                        <w:top w:val="none" w:sz="0" w:space="0" w:color="auto"/>
                        <w:left w:val="none" w:sz="0" w:space="0" w:color="auto"/>
                        <w:bottom w:val="none" w:sz="0" w:space="0" w:color="auto"/>
                        <w:right w:val="none" w:sz="0" w:space="0" w:color="auto"/>
                      </w:divBdr>
                      <w:divsChild>
                        <w:div w:id="1034423416">
                          <w:marLeft w:val="0"/>
                          <w:marRight w:val="0"/>
                          <w:marTop w:val="0"/>
                          <w:marBottom w:val="0"/>
                          <w:divBdr>
                            <w:top w:val="none" w:sz="0" w:space="0" w:color="auto"/>
                            <w:left w:val="none" w:sz="0" w:space="0" w:color="auto"/>
                            <w:bottom w:val="none" w:sz="0" w:space="0" w:color="auto"/>
                            <w:right w:val="none" w:sz="0" w:space="0" w:color="auto"/>
                          </w:divBdr>
                        </w:div>
                      </w:divsChild>
                    </w:div>
                    <w:div w:id="1584603721">
                      <w:marLeft w:val="0"/>
                      <w:marRight w:val="0"/>
                      <w:marTop w:val="0"/>
                      <w:marBottom w:val="0"/>
                      <w:divBdr>
                        <w:top w:val="none" w:sz="0" w:space="0" w:color="auto"/>
                        <w:left w:val="none" w:sz="0" w:space="0" w:color="auto"/>
                        <w:bottom w:val="none" w:sz="0" w:space="0" w:color="auto"/>
                        <w:right w:val="none" w:sz="0" w:space="0" w:color="auto"/>
                      </w:divBdr>
                    </w:div>
                    <w:div w:id="1619142584">
                      <w:marLeft w:val="0"/>
                      <w:marRight w:val="0"/>
                      <w:marTop w:val="0"/>
                      <w:marBottom w:val="0"/>
                      <w:divBdr>
                        <w:top w:val="none" w:sz="0" w:space="0" w:color="auto"/>
                        <w:left w:val="none" w:sz="0" w:space="0" w:color="auto"/>
                        <w:bottom w:val="none" w:sz="0" w:space="0" w:color="auto"/>
                        <w:right w:val="none" w:sz="0" w:space="0" w:color="auto"/>
                      </w:divBdr>
                      <w:divsChild>
                        <w:div w:id="2048947377">
                          <w:marLeft w:val="0"/>
                          <w:marRight w:val="0"/>
                          <w:marTop w:val="0"/>
                          <w:marBottom w:val="0"/>
                          <w:divBdr>
                            <w:top w:val="none" w:sz="0" w:space="0" w:color="auto"/>
                            <w:left w:val="none" w:sz="0" w:space="0" w:color="auto"/>
                            <w:bottom w:val="none" w:sz="0" w:space="0" w:color="auto"/>
                            <w:right w:val="none" w:sz="0" w:space="0" w:color="auto"/>
                          </w:divBdr>
                        </w:div>
                      </w:divsChild>
                    </w:div>
                    <w:div w:id="1636720071">
                      <w:marLeft w:val="0"/>
                      <w:marRight w:val="0"/>
                      <w:marTop w:val="0"/>
                      <w:marBottom w:val="0"/>
                      <w:divBdr>
                        <w:top w:val="none" w:sz="0" w:space="0" w:color="auto"/>
                        <w:left w:val="none" w:sz="0" w:space="0" w:color="auto"/>
                        <w:bottom w:val="none" w:sz="0" w:space="0" w:color="auto"/>
                        <w:right w:val="none" w:sz="0" w:space="0" w:color="auto"/>
                      </w:divBdr>
                      <w:divsChild>
                        <w:div w:id="758019243">
                          <w:marLeft w:val="0"/>
                          <w:marRight w:val="0"/>
                          <w:marTop w:val="0"/>
                          <w:marBottom w:val="0"/>
                          <w:divBdr>
                            <w:top w:val="none" w:sz="0" w:space="0" w:color="auto"/>
                            <w:left w:val="none" w:sz="0" w:space="0" w:color="auto"/>
                            <w:bottom w:val="none" w:sz="0" w:space="0" w:color="auto"/>
                            <w:right w:val="none" w:sz="0" w:space="0" w:color="auto"/>
                          </w:divBdr>
                        </w:div>
                      </w:divsChild>
                    </w:div>
                    <w:div w:id="1650135947">
                      <w:marLeft w:val="0"/>
                      <w:marRight w:val="0"/>
                      <w:marTop w:val="0"/>
                      <w:marBottom w:val="0"/>
                      <w:divBdr>
                        <w:top w:val="none" w:sz="0" w:space="0" w:color="auto"/>
                        <w:left w:val="none" w:sz="0" w:space="0" w:color="auto"/>
                        <w:bottom w:val="none" w:sz="0" w:space="0" w:color="auto"/>
                        <w:right w:val="none" w:sz="0" w:space="0" w:color="auto"/>
                      </w:divBdr>
                      <w:divsChild>
                        <w:div w:id="2032799888">
                          <w:marLeft w:val="0"/>
                          <w:marRight w:val="0"/>
                          <w:marTop w:val="0"/>
                          <w:marBottom w:val="0"/>
                          <w:divBdr>
                            <w:top w:val="none" w:sz="0" w:space="0" w:color="auto"/>
                            <w:left w:val="none" w:sz="0" w:space="0" w:color="auto"/>
                            <w:bottom w:val="none" w:sz="0" w:space="0" w:color="auto"/>
                            <w:right w:val="none" w:sz="0" w:space="0" w:color="auto"/>
                          </w:divBdr>
                        </w:div>
                      </w:divsChild>
                    </w:div>
                    <w:div w:id="1656762997">
                      <w:marLeft w:val="0"/>
                      <w:marRight w:val="0"/>
                      <w:marTop w:val="0"/>
                      <w:marBottom w:val="0"/>
                      <w:divBdr>
                        <w:top w:val="none" w:sz="0" w:space="0" w:color="auto"/>
                        <w:left w:val="none" w:sz="0" w:space="0" w:color="auto"/>
                        <w:bottom w:val="none" w:sz="0" w:space="0" w:color="auto"/>
                        <w:right w:val="none" w:sz="0" w:space="0" w:color="auto"/>
                      </w:divBdr>
                      <w:divsChild>
                        <w:div w:id="248853704">
                          <w:marLeft w:val="0"/>
                          <w:marRight w:val="0"/>
                          <w:marTop w:val="0"/>
                          <w:marBottom w:val="0"/>
                          <w:divBdr>
                            <w:top w:val="none" w:sz="0" w:space="0" w:color="auto"/>
                            <w:left w:val="none" w:sz="0" w:space="0" w:color="auto"/>
                            <w:bottom w:val="none" w:sz="0" w:space="0" w:color="auto"/>
                            <w:right w:val="none" w:sz="0" w:space="0" w:color="auto"/>
                          </w:divBdr>
                        </w:div>
                      </w:divsChild>
                    </w:div>
                    <w:div w:id="1662004020">
                      <w:marLeft w:val="0"/>
                      <w:marRight w:val="0"/>
                      <w:marTop w:val="0"/>
                      <w:marBottom w:val="0"/>
                      <w:divBdr>
                        <w:top w:val="none" w:sz="0" w:space="0" w:color="auto"/>
                        <w:left w:val="none" w:sz="0" w:space="0" w:color="auto"/>
                        <w:bottom w:val="none" w:sz="0" w:space="0" w:color="auto"/>
                        <w:right w:val="none" w:sz="0" w:space="0" w:color="auto"/>
                      </w:divBdr>
                    </w:div>
                    <w:div w:id="1666324910">
                      <w:marLeft w:val="0"/>
                      <w:marRight w:val="0"/>
                      <w:marTop w:val="0"/>
                      <w:marBottom w:val="0"/>
                      <w:divBdr>
                        <w:top w:val="none" w:sz="0" w:space="0" w:color="auto"/>
                        <w:left w:val="none" w:sz="0" w:space="0" w:color="auto"/>
                        <w:bottom w:val="none" w:sz="0" w:space="0" w:color="auto"/>
                        <w:right w:val="none" w:sz="0" w:space="0" w:color="auto"/>
                      </w:divBdr>
                      <w:divsChild>
                        <w:div w:id="94711727">
                          <w:marLeft w:val="0"/>
                          <w:marRight w:val="0"/>
                          <w:marTop w:val="0"/>
                          <w:marBottom w:val="0"/>
                          <w:divBdr>
                            <w:top w:val="none" w:sz="0" w:space="0" w:color="auto"/>
                            <w:left w:val="none" w:sz="0" w:space="0" w:color="auto"/>
                            <w:bottom w:val="none" w:sz="0" w:space="0" w:color="auto"/>
                            <w:right w:val="none" w:sz="0" w:space="0" w:color="auto"/>
                          </w:divBdr>
                        </w:div>
                      </w:divsChild>
                    </w:div>
                    <w:div w:id="1672223039">
                      <w:marLeft w:val="0"/>
                      <w:marRight w:val="0"/>
                      <w:marTop w:val="0"/>
                      <w:marBottom w:val="0"/>
                      <w:divBdr>
                        <w:top w:val="none" w:sz="0" w:space="0" w:color="auto"/>
                        <w:left w:val="none" w:sz="0" w:space="0" w:color="auto"/>
                        <w:bottom w:val="none" w:sz="0" w:space="0" w:color="auto"/>
                        <w:right w:val="none" w:sz="0" w:space="0" w:color="auto"/>
                      </w:divBdr>
                    </w:div>
                    <w:div w:id="1696348193">
                      <w:marLeft w:val="0"/>
                      <w:marRight w:val="0"/>
                      <w:marTop w:val="0"/>
                      <w:marBottom w:val="0"/>
                      <w:divBdr>
                        <w:top w:val="none" w:sz="0" w:space="0" w:color="auto"/>
                        <w:left w:val="none" w:sz="0" w:space="0" w:color="auto"/>
                        <w:bottom w:val="none" w:sz="0" w:space="0" w:color="auto"/>
                        <w:right w:val="none" w:sz="0" w:space="0" w:color="auto"/>
                      </w:divBdr>
                      <w:divsChild>
                        <w:div w:id="456290738">
                          <w:marLeft w:val="0"/>
                          <w:marRight w:val="0"/>
                          <w:marTop w:val="0"/>
                          <w:marBottom w:val="0"/>
                          <w:divBdr>
                            <w:top w:val="none" w:sz="0" w:space="0" w:color="auto"/>
                            <w:left w:val="none" w:sz="0" w:space="0" w:color="auto"/>
                            <w:bottom w:val="none" w:sz="0" w:space="0" w:color="auto"/>
                            <w:right w:val="none" w:sz="0" w:space="0" w:color="auto"/>
                          </w:divBdr>
                        </w:div>
                      </w:divsChild>
                    </w:div>
                    <w:div w:id="1700621722">
                      <w:marLeft w:val="0"/>
                      <w:marRight w:val="0"/>
                      <w:marTop w:val="0"/>
                      <w:marBottom w:val="0"/>
                      <w:divBdr>
                        <w:top w:val="none" w:sz="0" w:space="0" w:color="auto"/>
                        <w:left w:val="none" w:sz="0" w:space="0" w:color="auto"/>
                        <w:bottom w:val="none" w:sz="0" w:space="0" w:color="auto"/>
                        <w:right w:val="none" w:sz="0" w:space="0" w:color="auto"/>
                      </w:divBdr>
                    </w:div>
                    <w:div w:id="1712263700">
                      <w:marLeft w:val="0"/>
                      <w:marRight w:val="0"/>
                      <w:marTop w:val="0"/>
                      <w:marBottom w:val="0"/>
                      <w:divBdr>
                        <w:top w:val="none" w:sz="0" w:space="0" w:color="auto"/>
                        <w:left w:val="none" w:sz="0" w:space="0" w:color="auto"/>
                        <w:bottom w:val="none" w:sz="0" w:space="0" w:color="auto"/>
                        <w:right w:val="none" w:sz="0" w:space="0" w:color="auto"/>
                      </w:divBdr>
                    </w:div>
                    <w:div w:id="1713143191">
                      <w:marLeft w:val="0"/>
                      <w:marRight w:val="0"/>
                      <w:marTop w:val="0"/>
                      <w:marBottom w:val="0"/>
                      <w:divBdr>
                        <w:top w:val="none" w:sz="0" w:space="0" w:color="auto"/>
                        <w:left w:val="none" w:sz="0" w:space="0" w:color="auto"/>
                        <w:bottom w:val="none" w:sz="0" w:space="0" w:color="auto"/>
                        <w:right w:val="none" w:sz="0" w:space="0" w:color="auto"/>
                      </w:divBdr>
                      <w:divsChild>
                        <w:div w:id="1364406465">
                          <w:marLeft w:val="0"/>
                          <w:marRight w:val="0"/>
                          <w:marTop w:val="0"/>
                          <w:marBottom w:val="0"/>
                          <w:divBdr>
                            <w:top w:val="none" w:sz="0" w:space="0" w:color="auto"/>
                            <w:left w:val="none" w:sz="0" w:space="0" w:color="auto"/>
                            <w:bottom w:val="none" w:sz="0" w:space="0" w:color="auto"/>
                            <w:right w:val="none" w:sz="0" w:space="0" w:color="auto"/>
                          </w:divBdr>
                        </w:div>
                      </w:divsChild>
                    </w:div>
                    <w:div w:id="1717269907">
                      <w:marLeft w:val="0"/>
                      <w:marRight w:val="0"/>
                      <w:marTop w:val="0"/>
                      <w:marBottom w:val="0"/>
                      <w:divBdr>
                        <w:top w:val="none" w:sz="0" w:space="0" w:color="auto"/>
                        <w:left w:val="none" w:sz="0" w:space="0" w:color="auto"/>
                        <w:bottom w:val="none" w:sz="0" w:space="0" w:color="auto"/>
                        <w:right w:val="none" w:sz="0" w:space="0" w:color="auto"/>
                      </w:divBdr>
                      <w:divsChild>
                        <w:div w:id="806629756">
                          <w:marLeft w:val="0"/>
                          <w:marRight w:val="0"/>
                          <w:marTop w:val="0"/>
                          <w:marBottom w:val="0"/>
                          <w:divBdr>
                            <w:top w:val="none" w:sz="0" w:space="0" w:color="auto"/>
                            <w:left w:val="none" w:sz="0" w:space="0" w:color="auto"/>
                            <w:bottom w:val="none" w:sz="0" w:space="0" w:color="auto"/>
                            <w:right w:val="none" w:sz="0" w:space="0" w:color="auto"/>
                          </w:divBdr>
                        </w:div>
                      </w:divsChild>
                    </w:div>
                    <w:div w:id="1722361023">
                      <w:marLeft w:val="0"/>
                      <w:marRight w:val="0"/>
                      <w:marTop w:val="0"/>
                      <w:marBottom w:val="0"/>
                      <w:divBdr>
                        <w:top w:val="none" w:sz="0" w:space="0" w:color="auto"/>
                        <w:left w:val="none" w:sz="0" w:space="0" w:color="auto"/>
                        <w:bottom w:val="none" w:sz="0" w:space="0" w:color="auto"/>
                        <w:right w:val="none" w:sz="0" w:space="0" w:color="auto"/>
                      </w:divBdr>
                    </w:div>
                    <w:div w:id="1727753361">
                      <w:marLeft w:val="0"/>
                      <w:marRight w:val="0"/>
                      <w:marTop w:val="0"/>
                      <w:marBottom w:val="0"/>
                      <w:divBdr>
                        <w:top w:val="none" w:sz="0" w:space="0" w:color="auto"/>
                        <w:left w:val="none" w:sz="0" w:space="0" w:color="auto"/>
                        <w:bottom w:val="none" w:sz="0" w:space="0" w:color="auto"/>
                        <w:right w:val="none" w:sz="0" w:space="0" w:color="auto"/>
                      </w:divBdr>
                      <w:divsChild>
                        <w:div w:id="1316451902">
                          <w:marLeft w:val="0"/>
                          <w:marRight w:val="0"/>
                          <w:marTop w:val="0"/>
                          <w:marBottom w:val="0"/>
                          <w:divBdr>
                            <w:top w:val="none" w:sz="0" w:space="0" w:color="auto"/>
                            <w:left w:val="none" w:sz="0" w:space="0" w:color="auto"/>
                            <w:bottom w:val="none" w:sz="0" w:space="0" w:color="auto"/>
                            <w:right w:val="none" w:sz="0" w:space="0" w:color="auto"/>
                          </w:divBdr>
                        </w:div>
                      </w:divsChild>
                    </w:div>
                    <w:div w:id="1736126304">
                      <w:marLeft w:val="0"/>
                      <w:marRight w:val="0"/>
                      <w:marTop w:val="0"/>
                      <w:marBottom w:val="0"/>
                      <w:divBdr>
                        <w:top w:val="none" w:sz="0" w:space="0" w:color="auto"/>
                        <w:left w:val="none" w:sz="0" w:space="0" w:color="auto"/>
                        <w:bottom w:val="none" w:sz="0" w:space="0" w:color="auto"/>
                        <w:right w:val="none" w:sz="0" w:space="0" w:color="auto"/>
                      </w:divBdr>
                      <w:divsChild>
                        <w:div w:id="1118069059">
                          <w:marLeft w:val="0"/>
                          <w:marRight w:val="0"/>
                          <w:marTop w:val="0"/>
                          <w:marBottom w:val="0"/>
                          <w:divBdr>
                            <w:top w:val="none" w:sz="0" w:space="0" w:color="auto"/>
                            <w:left w:val="none" w:sz="0" w:space="0" w:color="auto"/>
                            <w:bottom w:val="none" w:sz="0" w:space="0" w:color="auto"/>
                            <w:right w:val="none" w:sz="0" w:space="0" w:color="auto"/>
                          </w:divBdr>
                        </w:div>
                      </w:divsChild>
                    </w:div>
                    <w:div w:id="1740663626">
                      <w:marLeft w:val="0"/>
                      <w:marRight w:val="0"/>
                      <w:marTop w:val="0"/>
                      <w:marBottom w:val="0"/>
                      <w:divBdr>
                        <w:top w:val="none" w:sz="0" w:space="0" w:color="auto"/>
                        <w:left w:val="none" w:sz="0" w:space="0" w:color="auto"/>
                        <w:bottom w:val="none" w:sz="0" w:space="0" w:color="auto"/>
                        <w:right w:val="none" w:sz="0" w:space="0" w:color="auto"/>
                      </w:divBdr>
                      <w:divsChild>
                        <w:div w:id="216866247">
                          <w:marLeft w:val="0"/>
                          <w:marRight w:val="0"/>
                          <w:marTop w:val="0"/>
                          <w:marBottom w:val="0"/>
                          <w:divBdr>
                            <w:top w:val="none" w:sz="0" w:space="0" w:color="auto"/>
                            <w:left w:val="none" w:sz="0" w:space="0" w:color="auto"/>
                            <w:bottom w:val="none" w:sz="0" w:space="0" w:color="auto"/>
                            <w:right w:val="none" w:sz="0" w:space="0" w:color="auto"/>
                          </w:divBdr>
                        </w:div>
                      </w:divsChild>
                    </w:div>
                    <w:div w:id="1748307183">
                      <w:marLeft w:val="0"/>
                      <w:marRight w:val="0"/>
                      <w:marTop w:val="0"/>
                      <w:marBottom w:val="0"/>
                      <w:divBdr>
                        <w:top w:val="none" w:sz="0" w:space="0" w:color="auto"/>
                        <w:left w:val="none" w:sz="0" w:space="0" w:color="auto"/>
                        <w:bottom w:val="none" w:sz="0" w:space="0" w:color="auto"/>
                        <w:right w:val="none" w:sz="0" w:space="0" w:color="auto"/>
                      </w:divBdr>
                      <w:divsChild>
                        <w:div w:id="1047029827">
                          <w:marLeft w:val="0"/>
                          <w:marRight w:val="0"/>
                          <w:marTop w:val="0"/>
                          <w:marBottom w:val="0"/>
                          <w:divBdr>
                            <w:top w:val="none" w:sz="0" w:space="0" w:color="auto"/>
                            <w:left w:val="none" w:sz="0" w:space="0" w:color="auto"/>
                            <w:bottom w:val="none" w:sz="0" w:space="0" w:color="auto"/>
                            <w:right w:val="none" w:sz="0" w:space="0" w:color="auto"/>
                          </w:divBdr>
                        </w:div>
                      </w:divsChild>
                    </w:div>
                    <w:div w:id="1753549797">
                      <w:marLeft w:val="0"/>
                      <w:marRight w:val="0"/>
                      <w:marTop w:val="0"/>
                      <w:marBottom w:val="0"/>
                      <w:divBdr>
                        <w:top w:val="none" w:sz="0" w:space="0" w:color="auto"/>
                        <w:left w:val="none" w:sz="0" w:space="0" w:color="auto"/>
                        <w:bottom w:val="none" w:sz="0" w:space="0" w:color="auto"/>
                        <w:right w:val="none" w:sz="0" w:space="0" w:color="auto"/>
                      </w:divBdr>
                    </w:div>
                    <w:div w:id="1767920377">
                      <w:marLeft w:val="0"/>
                      <w:marRight w:val="0"/>
                      <w:marTop w:val="0"/>
                      <w:marBottom w:val="0"/>
                      <w:divBdr>
                        <w:top w:val="none" w:sz="0" w:space="0" w:color="auto"/>
                        <w:left w:val="none" w:sz="0" w:space="0" w:color="auto"/>
                        <w:bottom w:val="none" w:sz="0" w:space="0" w:color="auto"/>
                        <w:right w:val="none" w:sz="0" w:space="0" w:color="auto"/>
                      </w:divBdr>
                      <w:divsChild>
                        <w:div w:id="816452609">
                          <w:marLeft w:val="0"/>
                          <w:marRight w:val="0"/>
                          <w:marTop w:val="0"/>
                          <w:marBottom w:val="0"/>
                          <w:divBdr>
                            <w:top w:val="none" w:sz="0" w:space="0" w:color="auto"/>
                            <w:left w:val="none" w:sz="0" w:space="0" w:color="auto"/>
                            <w:bottom w:val="none" w:sz="0" w:space="0" w:color="auto"/>
                            <w:right w:val="none" w:sz="0" w:space="0" w:color="auto"/>
                          </w:divBdr>
                        </w:div>
                      </w:divsChild>
                    </w:div>
                    <w:div w:id="1774861789">
                      <w:marLeft w:val="0"/>
                      <w:marRight w:val="0"/>
                      <w:marTop w:val="0"/>
                      <w:marBottom w:val="0"/>
                      <w:divBdr>
                        <w:top w:val="none" w:sz="0" w:space="0" w:color="auto"/>
                        <w:left w:val="none" w:sz="0" w:space="0" w:color="auto"/>
                        <w:bottom w:val="none" w:sz="0" w:space="0" w:color="auto"/>
                        <w:right w:val="none" w:sz="0" w:space="0" w:color="auto"/>
                      </w:divBdr>
                    </w:div>
                    <w:div w:id="1777019922">
                      <w:marLeft w:val="0"/>
                      <w:marRight w:val="0"/>
                      <w:marTop w:val="0"/>
                      <w:marBottom w:val="0"/>
                      <w:divBdr>
                        <w:top w:val="none" w:sz="0" w:space="0" w:color="auto"/>
                        <w:left w:val="none" w:sz="0" w:space="0" w:color="auto"/>
                        <w:bottom w:val="none" w:sz="0" w:space="0" w:color="auto"/>
                        <w:right w:val="none" w:sz="0" w:space="0" w:color="auto"/>
                      </w:divBdr>
                    </w:div>
                    <w:div w:id="1782142938">
                      <w:marLeft w:val="0"/>
                      <w:marRight w:val="0"/>
                      <w:marTop w:val="0"/>
                      <w:marBottom w:val="0"/>
                      <w:divBdr>
                        <w:top w:val="none" w:sz="0" w:space="0" w:color="auto"/>
                        <w:left w:val="none" w:sz="0" w:space="0" w:color="auto"/>
                        <w:bottom w:val="none" w:sz="0" w:space="0" w:color="auto"/>
                        <w:right w:val="none" w:sz="0" w:space="0" w:color="auto"/>
                      </w:divBdr>
                    </w:div>
                    <w:div w:id="1784304151">
                      <w:marLeft w:val="0"/>
                      <w:marRight w:val="0"/>
                      <w:marTop w:val="0"/>
                      <w:marBottom w:val="0"/>
                      <w:divBdr>
                        <w:top w:val="none" w:sz="0" w:space="0" w:color="auto"/>
                        <w:left w:val="none" w:sz="0" w:space="0" w:color="auto"/>
                        <w:bottom w:val="none" w:sz="0" w:space="0" w:color="auto"/>
                        <w:right w:val="none" w:sz="0" w:space="0" w:color="auto"/>
                      </w:divBdr>
                    </w:div>
                    <w:div w:id="1786802821">
                      <w:marLeft w:val="0"/>
                      <w:marRight w:val="0"/>
                      <w:marTop w:val="0"/>
                      <w:marBottom w:val="0"/>
                      <w:divBdr>
                        <w:top w:val="none" w:sz="0" w:space="0" w:color="auto"/>
                        <w:left w:val="none" w:sz="0" w:space="0" w:color="auto"/>
                        <w:bottom w:val="none" w:sz="0" w:space="0" w:color="auto"/>
                        <w:right w:val="none" w:sz="0" w:space="0" w:color="auto"/>
                      </w:divBdr>
                      <w:divsChild>
                        <w:div w:id="311182390">
                          <w:marLeft w:val="0"/>
                          <w:marRight w:val="0"/>
                          <w:marTop w:val="0"/>
                          <w:marBottom w:val="0"/>
                          <w:divBdr>
                            <w:top w:val="none" w:sz="0" w:space="0" w:color="auto"/>
                            <w:left w:val="none" w:sz="0" w:space="0" w:color="auto"/>
                            <w:bottom w:val="none" w:sz="0" w:space="0" w:color="auto"/>
                            <w:right w:val="none" w:sz="0" w:space="0" w:color="auto"/>
                          </w:divBdr>
                        </w:div>
                      </w:divsChild>
                    </w:div>
                    <w:div w:id="1789203632">
                      <w:marLeft w:val="0"/>
                      <w:marRight w:val="0"/>
                      <w:marTop w:val="0"/>
                      <w:marBottom w:val="0"/>
                      <w:divBdr>
                        <w:top w:val="none" w:sz="0" w:space="0" w:color="auto"/>
                        <w:left w:val="none" w:sz="0" w:space="0" w:color="auto"/>
                        <w:bottom w:val="none" w:sz="0" w:space="0" w:color="auto"/>
                        <w:right w:val="none" w:sz="0" w:space="0" w:color="auto"/>
                      </w:divBdr>
                      <w:divsChild>
                        <w:div w:id="24259166">
                          <w:marLeft w:val="0"/>
                          <w:marRight w:val="0"/>
                          <w:marTop w:val="0"/>
                          <w:marBottom w:val="0"/>
                          <w:divBdr>
                            <w:top w:val="none" w:sz="0" w:space="0" w:color="auto"/>
                            <w:left w:val="none" w:sz="0" w:space="0" w:color="auto"/>
                            <w:bottom w:val="none" w:sz="0" w:space="0" w:color="auto"/>
                            <w:right w:val="none" w:sz="0" w:space="0" w:color="auto"/>
                          </w:divBdr>
                        </w:div>
                      </w:divsChild>
                    </w:div>
                    <w:div w:id="1789741851">
                      <w:marLeft w:val="0"/>
                      <w:marRight w:val="0"/>
                      <w:marTop w:val="0"/>
                      <w:marBottom w:val="0"/>
                      <w:divBdr>
                        <w:top w:val="none" w:sz="0" w:space="0" w:color="auto"/>
                        <w:left w:val="none" w:sz="0" w:space="0" w:color="auto"/>
                        <w:bottom w:val="none" w:sz="0" w:space="0" w:color="auto"/>
                        <w:right w:val="none" w:sz="0" w:space="0" w:color="auto"/>
                      </w:divBdr>
                    </w:div>
                    <w:div w:id="1810782614">
                      <w:marLeft w:val="0"/>
                      <w:marRight w:val="0"/>
                      <w:marTop w:val="0"/>
                      <w:marBottom w:val="0"/>
                      <w:divBdr>
                        <w:top w:val="none" w:sz="0" w:space="0" w:color="auto"/>
                        <w:left w:val="none" w:sz="0" w:space="0" w:color="auto"/>
                        <w:bottom w:val="none" w:sz="0" w:space="0" w:color="auto"/>
                        <w:right w:val="none" w:sz="0" w:space="0" w:color="auto"/>
                      </w:divBdr>
                    </w:div>
                    <w:div w:id="1812749703">
                      <w:marLeft w:val="0"/>
                      <w:marRight w:val="0"/>
                      <w:marTop w:val="0"/>
                      <w:marBottom w:val="0"/>
                      <w:divBdr>
                        <w:top w:val="none" w:sz="0" w:space="0" w:color="auto"/>
                        <w:left w:val="none" w:sz="0" w:space="0" w:color="auto"/>
                        <w:bottom w:val="none" w:sz="0" w:space="0" w:color="auto"/>
                        <w:right w:val="none" w:sz="0" w:space="0" w:color="auto"/>
                      </w:divBdr>
                    </w:div>
                    <w:div w:id="1815440659">
                      <w:marLeft w:val="0"/>
                      <w:marRight w:val="0"/>
                      <w:marTop w:val="0"/>
                      <w:marBottom w:val="0"/>
                      <w:divBdr>
                        <w:top w:val="none" w:sz="0" w:space="0" w:color="auto"/>
                        <w:left w:val="none" w:sz="0" w:space="0" w:color="auto"/>
                        <w:bottom w:val="none" w:sz="0" w:space="0" w:color="auto"/>
                        <w:right w:val="none" w:sz="0" w:space="0" w:color="auto"/>
                      </w:divBdr>
                    </w:div>
                    <w:div w:id="1828938500">
                      <w:marLeft w:val="0"/>
                      <w:marRight w:val="0"/>
                      <w:marTop w:val="0"/>
                      <w:marBottom w:val="0"/>
                      <w:divBdr>
                        <w:top w:val="none" w:sz="0" w:space="0" w:color="auto"/>
                        <w:left w:val="none" w:sz="0" w:space="0" w:color="auto"/>
                        <w:bottom w:val="none" w:sz="0" w:space="0" w:color="auto"/>
                        <w:right w:val="none" w:sz="0" w:space="0" w:color="auto"/>
                      </w:divBdr>
                    </w:div>
                    <w:div w:id="1840848955">
                      <w:marLeft w:val="0"/>
                      <w:marRight w:val="0"/>
                      <w:marTop w:val="0"/>
                      <w:marBottom w:val="0"/>
                      <w:divBdr>
                        <w:top w:val="none" w:sz="0" w:space="0" w:color="auto"/>
                        <w:left w:val="none" w:sz="0" w:space="0" w:color="auto"/>
                        <w:bottom w:val="none" w:sz="0" w:space="0" w:color="auto"/>
                        <w:right w:val="none" w:sz="0" w:space="0" w:color="auto"/>
                      </w:divBdr>
                    </w:div>
                    <w:div w:id="1860389149">
                      <w:marLeft w:val="0"/>
                      <w:marRight w:val="0"/>
                      <w:marTop w:val="0"/>
                      <w:marBottom w:val="0"/>
                      <w:divBdr>
                        <w:top w:val="none" w:sz="0" w:space="0" w:color="auto"/>
                        <w:left w:val="none" w:sz="0" w:space="0" w:color="auto"/>
                        <w:bottom w:val="none" w:sz="0" w:space="0" w:color="auto"/>
                        <w:right w:val="none" w:sz="0" w:space="0" w:color="auto"/>
                      </w:divBdr>
                      <w:divsChild>
                        <w:div w:id="935286419">
                          <w:marLeft w:val="0"/>
                          <w:marRight w:val="0"/>
                          <w:marTop w:val="0"/>
                          <w:marBottom w:val="0"/>
                          <w:divBdr>
                            <w:top w:val="none" w:sz="0" w:space="0" w:color="auto"/>
                            <w:left w:val="none" w:sz="0" w:space="0" w:color="auto"/>
                            <w:bottom w:val="none" w:sz="0" w:space="0" w:color="auto"/>
                            <w:right w:val="none" w:sz="0" w:space="0" w:color="auto"/>
                          </w:divBdr>
                        </w:div>
                      </w:divsChild>
                    </w:div>
                    <w:div w:id="1860508305">
                      <w:marLeft w:val="0"/>
                      <w:marRight w:val="0"/>
                      <w:marTop w:val="0"/>
                      <w:marBottom w:val="0"/>
                      <w:divBdr>
                        <w:top w:val="none" w:sz="0" w:space="0" w:color="auto"/>
                        <w:left w:val="none" w:sz="0" w:space="0" w:color="auto"/>
                        <w:bottom w:val="none" w:sz="0" w:space="0" w:color="auto"/>
                        <w:right w:val="none" w:sz="0" w:space="0" w:color="auto"/>
                      </w:divBdr>
                    </w:div>
                    <w:div w:id="1867716129">
                      <w:marLeft w:val="0"/>
                      <w:marRight w:val="0"/>
                      <w:marTop w:val="0"/>
                      <w:marBottom w:val="0"/>
                      <w:divBdr>
                        <w:top w:val="none" w:sz="0" w:space="0" w:color="auto"/>
                        <w:left w:val="none" w:sz="0" w:space="0" w:color="auto"/>
                        <w:bottom w:val="none" w:sz="0" w:space="0" w:color="auto"/>
                        <w:right w:val="none" w:sz="0" w:space="0" w:color="auto"/>
                      </w:divBdr>
                      <w:divsChild>
                        <w:div w:id="1952742548">
                          <w:marLeft w:val="0"/>
                          <w:marRight w:val="0"/>
                          <w:marTop w:val="0"/>
                          <w:marBottom w:val="0"/>
                          <w:divBdr>
                            <w:top w:val="none" w:sz="0" w:space="0" w:color="auto"/>
                            <w:left w:val="none" w:sz="0" w:space="0" w:color="auto"/>
                            <w:bottom w:val="none" w:sz="0" w:space="0" w:color="auto"/>
                            <w:right w:val="none" w:sz="0" w:space="0" w:color="auto"/>
                          </w:divBdr>
                        </w:div>
                      </w:divsChild>
                    </w:div>
                    <w:div w:id="1875389003">
                      <w:marLeft w:val="0"/>
                      <w:marRight w:val="0"/>
                      <w:marTop w:val="0"/>
                      <w:marBottom w:val="0"/>
                      <w:divBdr>
                        <w:top w:val="none" w:sz="0" w:space="0" w:color="auto"/>
                        <w:left w:val="none" w:sz="0" w:space="0" w:color="auto"/>
                        <w:bottom w:val="none" w:sz="0" w:space="0" w:color="auto"/>
                        <w:right w:val="none" w:sz="0" w:space="0" w:color="auto"/>
                      </w:divBdr>
                      <w:divsChild>
                        <w:div w:id="1300762057">
                          <w:marLeft w:val="0"/>
                          <w:marRight w:val="0"/>
                          <w:marTop w:val="0"/>
                          <w:marBottom w:val="0"/>
                          <w:divBdr>
                            <w:top w:val="none" w:sz="0" w:space="0" w:color="auto"/>
                            <w:left w:val="none" w:sz="0" w:space="0" w:color="auto"/>
                            <w:bottom w:val="none" w:sz="0" w:space="0" w:color="auto"/>
                            <w:right w:val="none" w:sz="0" w:space="0" w:color="auto"/>
                          </w:divBdr>
                        </w:div>
                      </w:divsChild>
                    </w:div>
                    <w:div w:id="1880626500">
                      <w:marLeft w:val="0"/>
                      <w:marRight w:val="0"/>
                      <w:marTop w:val="0"/>
                      <w:marBottom w:val="0"/>
                      <w:divBdr>
                        <w:top w:val="none" w:sz="0" w:space="0" w:color="auto"/>
                        <w:left w:val="none" w:sz="0" w:space="0" w:color="auto"/>
                        <w:bottom w:val="none" w:sz="0" w:space="0" w:color="auto"/>
                        <w:right w:val="none" w:sz="0" w:space="0" w:color="auto"/>
                      </w:divBdr>
                      <w:divsChild>
                        <w:div w:id="406928658">
                          <w:marLeft w:val="0"/>
                          <w:marRight w:val="0"/>
                          <w:marTop w:val="0"/>
                          <w:marBottom w:val="0"/>
                          <w:divBdr>
                            <w:top w:val="none" w:sz="0" w:space="0" w:color="auto"/>
                            <w:left w:val="none" w:sz="0" w:space="0" w:color="auto"/>
                            <w:bottom w:val="none" w:sz="0" w:space="0" w:color="auto"/>
                            <w:right w:val="none" w:sz="0" w:space="0" w:color="auto"/>
                          </w:divBdr>
                        </w:div>
                      </w:divsChild>
                    </w:div>
                    <w:div w:id="1888373361">
                      <w:marLeft w:val="0"/>
                      <w:marRight w:val="0"/>
                      <w:marTop w:val="0"/>
                      <w:marBottom w:val="0"/>
                      <w:divBdr>
                        <w:top w:val="none" w:sz="0" w:space="0" w:color="auto"/>
                        <w:left w:val="none" w:sz="0" w:space="0" w:color="auto"/>
                        <w:bottom w:val="none" w:sz="0" w:space="0" w:color="auto"/>
                        <w:right w:val="none" w:sz="0" w:space="0" w:color="auto"/>
                      </w:divBdr>
                      <w:divsChild>
                        <w:div w:id="1490444701">
                          <w:marLeft w:val="0"/>
                          <w:marRight w:val="0"/>
                          <w:marTop w:val="0"/>
                          <w:marBottom w:val="0"/>
                          <w:divBdr>
                            <w:top w:val="none" w:sz="0" w:space="0" w:color="auto"/>
                            <w:left w:val="none" w:sz="0" w:space="0" w:color="auto"/>
                            <w:bottom w:val="none" w:sz="0" w:space="0" w:color="auto"/>
                            <w:right w:val="none" w:sz="0" w:space="0" w:color="auto"/>
                          </w:divBdr>
                        </w:div>
                      </w:divsChild>
                    </w:div>
                    <w:div w:id="1891334857">
                      <w:marLeft w:val="0"/>
                      <w:marRight w:val="0"/>
                      <w:marTop w:val="0"/>
                      <w:marBottom w:val="0"/>
                      <w:divBdr>
                        <w:top w:val="none" w:sz="0" w:space="0" w:color="auto"/>
                        <w:left w:val="none" w:sz="0" w:space="0" w:color="auto"/>
                        <w:bottom w:val="none" w:sz="0" w:space="0" w:color="auto"/>
                        <w:right w:val="none" w:sz="0" w:space="0" w:color="auto"/>
                      </w:divBdr>
                      <w:divsChild>
                        <w:div w:id="100036532">
                          <w:marLeft w:val="0"/>
                          <w:marRight w:val="0"/>
                          <w:marTop w:val="0"/>
                          <w:marBottom w:val="0"/>
                          <w:divBdr>
                            <w:top w:val="none" w:sz="0" w:space="0" w:color="auto"/>
                            <w:left w:val="none" w:sz="0" w:space="0" w:color="auto"/>
                            <w:bottom w:val="none" w:sz="0" w:space="0" w:color="auto"/>
                            <w:right w:val="none" w:sz="0" w:space="0" w:color="auto"/>
                          </w:divBdr>
                        </w:div>
                      </w:divsChild>
                    </w:div>
                    <w:div w:id="1893686848">
                      <w:marLeft w:val="0"/>
                      <w:marRight w:val="0"/>
                      <w:marTop w:val="0"/>
                      <w:marBottom w:val="0"/>
                      <w:divBdr>
                        <w:top w:val="none" w:sz="0" w:space="0" w:color="auto"/>
                        <w:left w:val="none" w:sz="0" w:space="0" w:color="auto"/>
                        <w:bottom w:val="none" w:sz="0" w:space="0" w:color="auto"/>
                        <w:right w:val="none" w:sz="0" w:space="0" w:color="auto"/>
                      </w:divBdr>
                      <w:divsChild>
                        <w:div w:id="2118215390">
                          <w:marLeft w:val="0"/>
                          <w:marRight w:val="0"/>
                          <w:marTop w:val="0"/>
                          <w:marBottom w:val="0"/>
                          <w:divBdr>
                            <w:top w:val="none" w:sz="0" w:space="0" w:color="auto"/>
                            <w:left w:val="none" w:sz="0" w:space="0" w:color="auto"/>
                            <w:bottom w:val="none" w:sz="0" w:space="0" w:color="auto"/>
                            <w:right w:val="none" w:sz="0" w:space="0" w:color="auto"/>
                          </w:divBdr>
                        </w:div>
                      </w:divsChild>
                    </w:div>
                    <w:div w:id="1895576513">
                      <w:marLeft w:val="0"/>
                      <w:marRight w:val="0"/>
                      <w:marTop w:val="0"/>
                      <w:marBottom w:val="0"/>
                      <w:divBdr>
                        <w:top w:val="none" w:sz="0" w:space="0" w:color="auto"/>
                        <w:left w:val="none" w:sz="0" w:space="0" w:color="auto"/>
                        <w:bottom w:val="none" w:sz="0" w:space="0" w:color="auto"/>
                        <w:right w:val="none" w:sz="0" w:space="0" w:color="auto"/>
                      </w:divBdr>
                    </w:div>
                    <w:div w:id="1923904575">
                      <w:marLeft w:val="0"/>
                      <w:marRight w:val="0"/>
                      <w:marTop w:val="0"/>
                      <w:marBottom w:val="0"/>
                      <w:divBdr>
                        <w:top w:val="none" w:sz="0" w:space="0" w:color="auto"/>
                        <w:left w:val="none" w:sz="0" w:space="0" w:color="auto"/>
                        <w:bottom w:val="none" w:sz="0" w:space="0" w:color="auto"/>
                        <w:right w:val="none" w:sz="0" w:space="0" w:color="auto"/>
                      </w:divBdr>
                    </w:div>
                    <w:div w:id="1925645850">
                      <w:marLeft w:val="0"/>
                      <w:marRight w:val="0"/>
                      <w:marTop w:val="0"/>
                      <w:marBottom w:val="0"/>
                      <w:divBdr>
                        <w:top w:val="none" w:sz="0" w:space="0" w:color="auto"/>
                        <w:left w:val="none" w:sz="0" w:space="0" w:color="auto"/>
                        <w:bottom w:val="none" w:sz="0" w:space="0" w:color="auto"/>
                        <w:right w:val="none" w:sz="0" w:space="0" w:color="auto"/>
                      </w:divBdr>
                    </w:div>
                    <w:div w:id="1932162217">
                      <w:marLeft w:val="0"/>
                      <w:marRight w:val="0"/>
                      <w:marTop w:val="0"/>
                      <w:marBottom w:val="0"/>
                      <w:divBdr>
                        <w:top w:val="none" w:sz="0" w:space="0" w:color="auto"/>
                        <w:left w:val="none" w:sz="0" w:space="0" w:color="auto"/>
                        <w:bottom w:val="none" w:sz="0" w:space="0" w:color="auto"/>
                        <w:right w:val="none" w:sz="0" w:space="0" w:color="auto"/>
                      </w:divBdr>
                      <w:divsChild>
                        <w:div w:id="603461533">
                          <w:marLeft w:val="0"/>
                          <w:marRight w:val="0"/>
                          <w:marTop w:val="0"/>
                          <w:marBottom w:val="0"/>
                          <w:divBdr>
                            <w:top w:val="none" w:sz="0" w:space="0" w:color="auto"/>
                            <w:left w:val="none" w:sz="0" w:space="0" w:color="auto"/>
                            <w:bottom w:val="none" w:sz="0" w:space="0" w:color="auto"/>
                            <w:right w:val="none" w:sz="0" w:space="0" w:color="auto"/>
                          </w:divBdr>
                        </w:div>
                      </w:divsChild>
                    </w:div>
                    <w:div w:id="1933004578">
                      <w:marLeft w:val="0"/>
                      <w:marRight w:val="0"/>
                      <w:marTop w:val="0"/>
                      <w:marBottom w:val="0"/>
                      <w:divBdr>
                        <w:top w:val="none" w:sz="0" w:space="0" w:color="auto"/>
                        <w:left w:val="none" w:sz="0" w:space="0" w:color="auto"/>
                        <w:bottom w:val="none" w:sz="0" w:space="0" w:color="auto"/>
                        <w:right w:val="none" w:sz="0" w:space="0" w:color="auto"/>
                      </w:divBdr>
                      <w:divsChild>
                        <w:div w:id="1992639349">
                          <w:marLeft w:val="0"/>
                          <w:marRight w:val="0"/>
                          <w:marTop w:val="0"/>
                          <w:marBottom w:val="0"/>
                          <w:divBdr>
                            <w:top w:val="none" w:sz="0" w:space="0" w:color="auto"/>
                            <w:left w:val="none" w:sz="0" w:space="0" w:color="auto"/>
                            <w:bottom w:val="none" w:sz="0" w:space="0" w:color="auto"/>
                            <w:right w:val="none" w:sz="0" w:space="0" w:color="auto"/>
                          </w:divBdr>
                        </w:div>
                      </w:divsChild>
                    </w:div>
                    <w:div w:id="1934120664">
                      <w:marLeft w:val="0"/>
                      <w:marRight w:val="0"/>
                      <w:marTop w:val="0"/>
                      <w:marBottom w:val="0"/>
                      <w:divBdr>
                        <w:top w:val="none" w:sz="0" w:space="0" w:color="auto"/>
                        <w:left w:val="none" w:sz="0" w:space="0" w:color="auto"/>
                        <w:bottom w:val="none" w:sz="0" w:space="0" w:color="auto"/>
                        <w:right w:val="none" w:sz="0" w:space="0" w:color="auto"/>
                      </w:divBdr>
                    </w:div>
                    <w:div w:id="1936596568">
                      <w:marLeft w:val="0"/>
                      <w:marRight w:val="0"/>
                      <w:marTop w:val="0"/>
                      <w:marBottom w:val="0"/>
                      <w:divBdr>
                        <w:top w:val="none" w:sz="0" w:space="0" w:color="auto"/>
                        <w:left w:val="none" w:sz="0" w:space="0" w:color="auto"/>
                        <w:bottom w:val="none" w:sz="0" w:space="0" w:color="auto"/>
                        <w:right w:val="none" w:sz="0" w:space="0" w:color="auto"/>
                      </w:divBdr>
                      <w:divsChild>
                        <w:div w:id="978925478">
                          <w:marLeft w:val="0"/>
                          <w:marRight w:val="0"/>
                          <w:marTop w:val="0"/>
                          <w:marBottom w:val="0"/>
                          <w:divBdr>
                            <w:top w:val="none" w:sz="0" w:space="0" w:color="auto"/>
                            <w:left w:val="none" w:sz="0" w:space="0" w:color="auto"/>
                            <w:bottom w:val="none" w:sz="0" w:space="0" w:color="auto"/>
                            <w:right w:val="none" w:sz="0" w:space="0" w:color="auto"/>
                          </w:divBdr>
                        </w:div>
                      </w:divsChild>
                    </w:div>
                    <w:div w:id="1938177107">
                      <w:marLeft w:val="0"/>
                      <w:marRight w:val="0"/>
                      <w:marTop w:val="0"/>
                      <w:marBottom w:val="0"/>
                      <w:divBdr>
                        <w:top w:val="none" w:sz="0" w:space="0" w:color="auto"/>
                        <w:left w:val="none" w:sz="0" w:space="0" w:color="auto"/>
                        <w:bottom w:val="none" w:sz="0" w:space="0" w:color="auto"/>
                        <w:right w:val="none" w:sz="0" w:space="0" w:color="auto"/>
                      </w:divBdr>
                    </w:div>
                    <w:div w:id="1938518259">
                      <w:marLeft w:val="0"/>
                      <w:marRight w:val="0"/>
                      <w:marTop w:val="0"/>
                      <w:marBottom w:val="0"/>
                      <w:divBdr>
                        <w:top w:val="none" w:sz="0" w:space="0" w:color="auto"/>
                        <w:left w:val="none" w:sz="0" w:space="0" w:color="auto"/>
                        <w:bottom w:val="none" w:sz="0" w:space="0" w:color="auto"/>
                        <w:right w:val="none" w:sz="0" w:space="0" w:color="auto"/>
                      </w:divBdr>
                    </w:div>
                    <w:div w:id="1940982918">
                      <w:marLeft w:val="0"/>
                      <w:marRight w:val="0"/>
                      <w:marTop w:val="0"/>
                      <w:marBottom w:val="0"/>
                      <w:divBdr>
                        <w:top w:val="none" w:sz="0" w:space="0" w:color="auto"/>
                        <w:left w:val="none" w:sz="0" w:space="0" w:color="auto"/>
                        <w:bottom w:val="none" w:sz="0" w:space="0" w:color="auto"/>
                        <w:right w:val="none" w:sz="0" w:space="0" w:color="auto"/>
                      </w:divBdr>
                    </w:div>
                    <w:div w:id="1946887649">
                      <w:marLeft w:val="0"/>
                      <w:marRight w:val="0"/>
                      <w:marTop w:val="0"/>
                      <w:marBottom w:val="0"/>
                      <w:divBdr>
                        <w:top w:val="none" w:sz="0" w:space="0" w:color="auto"/>
                        <w:left w:val="none" w:sz="0" w:space="0" w:color="auto"/>
                        <w:bottom w:val="none" w:sz="0" w:space="0" w:color="auto"/>
                        <w:right w:val="none" w:sz="0" w:space="0" w:color="auto"/>
                      </w:divBdr>
                    </w:div>
                    <w:div w:id="1948543384">
                      <w:marLeft w:val="0"/>
                      <w:marRight w:val="0"/>
                      <w:marTop w:val="0"/>
                      <w:marBottom w:val="0"/>
                      <w:divBdr>
                        <w:top w:val="none" w:sz="0" w:space="0" w:color="auto"/>
                        <w:left w:val="none" w:sz="0" w:space="0" w:color="auto"/>
                        <w:bottom w:val="none" w:sz="0" w:space="0" w:color="auto"/>
                        <w:right w:val="none" w:sz="0" w:space="0" w:color="auto"/>
                      </w:divBdr>
                      <w:divsChild>
                        <w:div w:id="1886520040">
                          <w:marLeft w:val="0"/>
                          <w:marRight w:val="0"/>
                          <w:marTop w:val="0"/>
                          <w:marBottom w:val="0"/>
                          <w:divBdr>
                            <w:top w:val="none" w:sz="0" w:space="0" w:color="auto"/>
                            <w:left w:val="none" w:sz="0" w:space="0" w:color="auto"/>
                            <w:bottom w:val="none" w:sz="0" w:space="0" w:color="auto"/>
                            <w:right w:val="none" w:sz="0" w:space="0" w:color="auto"/>
                          </w:divBdr>
                        </w:div>
                      </w:divsChild>
                    </w:div>
                    <w:div w:id="1964728763">
                      <w:marLeft w:val="0"/>
                      <w:marRight w:val="0"/>
                      <w:marTop w:val="0"/>
                      <w:marBottom w:val="0"/>
                      <w:divBdr>
                        <w:top w:val="none" w:sz="0" w:space="0" w:color="auto"/>
                        <w:left w:val="none" w:sz="0" w:space="0" w:color="auto"/>
                        <w:bottom w:val="none" w:sz="0" w:space="0" w:color="auto"/>
                        <w:right w:val="none" w:sz="0" w:space="0" w:color="auto"/>
                      </w:divBdr>
                      <w:divsChild>
                        <w:div w:id="1625312915">
                          <w:marLeft w:val="0"/>
                          <w:marRight w:val="0"/>
                          <w:marTop w:val="0"/>
                          <w:marBottom w:val="0"/>
                          <w:divBdr>
                            <w:top w:val="none" w:sz="0" w:space="0" w:color="auto"/>
                            <w:left w:val="none" w:sz="0" w:space="0" w:color="auto"/>
                            <w:bottom w:val="none" w:sz="0" w:space="0" w:color="auto"/>
                            <w:right w:val="none" w:sz="0" w:space="0" w:color="auto"/>
                          </w:divBdr>
                        </w:div>
                      </w:divsChild>
                    </w:div>
                    <w:div w:id="1966808688">
                      <w:marLeft w:val="0"/>
                      <w:marRight w:val="0"/>
                      <w:marTop w:val="0"/>
                      <w:marBottom w:val="0"/>
                      <w:divBdr>
                        <w:top w:val="none" w:sz="0" w:space="0" w:color="auto"/>
                        <w:left w:val="none" w:sz="0" w:space="0" w:color="auto"/>
                        <w:bottom w:val="none" w:sz="0" w:space="0" w:color="auto"/>
                        <w:right w:val="none" w:sz="0" w:space="0" w:color="auto"/>
                      </w:divBdr>
                    </w:div>
                    <w:div w:id="1971785036">
                      <w:marLeft w:val="0"/>
                      <w:marRight w:val="0"/>
                      <w:marTop w:val="0"/>
                      <w:marBottom w:val="0"/>
                      <w:divBdr>
                        <w:top w:val="none" w:sz="0" w:space="0" w:color="auto"/>
                        <w:left w:val="none" w:sz="0" w:space="0" w:color="auto"/>
                        <w:bottom w:val="none" w:sz="0" w:space="0" w:color="auto"/>
                        <w:right w:val="none" w:sz="0" w:space="0" w:color="auto"/>
                      </w:divBdr>
                    </w:div>
                    <w:div w:id="1972325333">
                      <w:marLeft w:val="0"/>
                      <w:marRight w:val="0"/>
                      <w:marTop w:val="0"/>
                      <w:marBottom w:val="0"/>
                      <w:divBdr>
                        <w:top w:val="none" w:sz="0" w:space="0" w:color="auto"/>
                        <w:left w:val="none" w:sz="0" w:space="0" w:color="auto"/>
                        <w:bottom w:val="none" w:sz="0" w:space="0" w:color="auto"/>
                        <w:right w:val="none" w:sz="0" w:space="0" w:color="auto"/>
                      </w:divBdr>
                    </w:div>
                    <w:div w:id="1985743462">
                      <w:marLeft w:val="0"/>
                      <w:marRight w:val="0"/>
                      <w:marTop w:val="0"/>
                      <w:marBottom w:val="0"/>
                      <w:divBdr>
                        <w:top w:val="none" w:sz="0" w:space="0" w:color="auto"/>
                        <w:left w:val="none" w:sz="0" w:space="0" w:color="auto"/>
                        <w:bottom w:val="none" w:sz="0" w:space="0" w:color="auto"/>
                        <w:right w:val="none" w:sz="0" w:space="0" w:color="auto"/>
                      </w:divBdr>
                      <w:divsChild>
                        <w:div w:id="581766708">
                          <w:marLeft w:val="0"/>
                          <w:marRight w:val="0"/>
                          <w:marTop w:val="0"/>
                          <w:marBottom w:val="0"/>
                          <w:divBdr>
                            <w:top w:val="none" w:sz="0" w:space="0" w:color="auto"/>
                            <w:left w:val="none" w:sz="0" w:space="0" w:color="auto"/>
                            <w:bottom w:val="none" w:sz="0" w:space="0" w:color="auto"/>
                            <w:right w:val="none" w:sz="0" w:space="0" w:color="auto"/>
                          </w:divBdr>
                        </w:div>
                      </w:divsChild>
                    </w:div>
                    <w:div w:id="1996953197">
                      <w:marLeft w:val="0"/>
                      <w:marRight w:val="0"/>
                      <w:marTop w:val="0"/>
                      <w:marBottom w:val="0"/>
                      <w:divBdr>
                        <w:top w:val="none" w:sz="0" w:space="0" w:color="auto"/>
                        <w:left w:val="none" w:sz="0" w:space="0" w:color="auto"/>
                        <w:bottom w:val="none" w:sz="0" w:space="0" w:color="auto"/>
                        <w:right w:val="none" w:sz="0" w:space="0" w:color="auto"/>
                      </w:divBdr>
                    </w:div>
                    <w:div w:id="2000113040">
                      <w:marLeft w:val="0"/>
                      <w:marRight w:val="0"/>
                      <w:marTop w:val="0"/>
                      <w:marBottom w:val="0"/>
                      <w:divBdr>
                        <w:top w:val="none" w:sz="0" w:space="0" w:color="auto"/>
                        <w:left w:val="none" w:sz="0" w:space="0" w:color="auto"/>
                        <w:bottom w:val="none" w:sz="0" w:space="0" w:color="auto"/>
                        <w:right w:val="none" w:sz="0" w:space="0" w:color="auto"/>
                      </w:divBdr>
                    </w:div>
                    <w:div w:id="2009862840">
                      <w:marLeft w:val="0"/>
                      <w:marRight w:val="0"/>
                      <w:marTop w:val="0"/>
                      <w:marBottom w:val="0"/>
                      <w:divBdr>
                        <w:top w:val="none" w:sz="0" w:space="0" w:color="auto"/>
                        <w:left w:val="none" w:sz="0" w:space="0" w:color="auto"/>
                        <w:bottom w:val="none" w:sz="0" w:space="0" w:color="auto"/>
                        <w:right w:val="none" w:sz="0" w:space="0" w:color="auto"/>
                      </w:divBdr>
                      <w:divsChild>
                        <w:div w:id="1802335266">
                          <w:marLeft w:val="0"/>
                          <w:marRight w:val="0"/>
                          <w:marTop w:val="0"/>
                          <w:marBottom w:val="0"/>
                          <w:divBdr>
                            <w:top w:val="none" w:sz="0" w:space="0" w:color="auto"/>
                            <w:left w:val="none" w:sz="0" w:space="0" w:color="auto"/>
                            <w:bottom w:val="none" w:sz="0" w:space="0" w:color="auto"/>
                            <w:right w:val="none" w:sz="0" w:space="0" w:color="auto"/>
                          </w:divBdr>
                        </w:div>
                      </w:divsChild>
                    </w:div>
                    <w:div w:id="2011832899">
                      <w:marLeft w:val="0"/>
                      <w:marRight w:val="0"/>
                      <w:marTop w:val="0"/>
                      <w:marBottom w:val="0"/>
                      <w:divBdr>
                        <w:top w:val="none" w:sz="0" w:space="0" w:color="auto"/>
                        <w:left w:val="none" w:sz="0" w:space="0" w:color="auto"/>
                        <w:bottom w:val="none" w:sz="0" w:space="0" w:color="auto"/>
                        <w:right w:val="none" w:sz="0" w:space="0" w:color="auto"/>
                      </w:divBdr>
                    </w:div>
                    <w:div w:id="2018462873">
                      <w:marLeft w:val="0"/>
                      <w:marRight w:val="0"/>
                      <w:marTop w:val="0"/>
                      <w:marBottom w:val="0"/>
                      <w:divBdr>
                        <w:top w:val="none" w:sz="0" w:space="0" w:color="auto"/>
                        <w:left w:val="none" w:sz="0" w:space="0" w:color="auto"/>
                        <w:bottom w:val="none" w:sz="0" w:space="0" w:color="auto"/>
                        <w:right w:val="none" w:sz="0" w:space="0" w:color="auto"/>
                      </w:divBdr>
                      <w:divsChild>
                        <w:div w:id="232275362">
                          <w:marLeft w:val="0"/>
                          <w:marRight w:val="0"/>
                          <w:marTop w:val="0"/>
                          <w:marBottom w:val="0"/>
                          <w:divBdr>
                            <w:top w:val="none" w:sz="0" w:space="0" w:color="auto"/>
                            <w:left w:val="none" w:sz="0" w:space="0" w:color="auto"/>
                            <w:bottom w:val="none" w:sz="0" w:space="0" w:color="auto"/>
                            <w:right w:val="none" w:sz="0" w:space="0" w:color="auto"/>
                          </w:divBdr>
                        </w:div>
                      </w:divsChild>
                    </w:div>
                    <w:div w:id="2021277004">
                      <w:marLeft w:val="0"/>
                      <w:marRight w:val="0"/>
                      <w:marTop w:val="0"/>
                      <w:marBottom w:val="0"/>
                      <w:divBdr>
                        <w:top w:val="none" w:sz="0" w:space="0" w:color="auto"/>
                        <w:left w:val="none" w:sz="0" w:space="0" w:color="auto"/>
                        <w:bottom w:val="none" w:sz="0" w:space="0" w:color="auto"/>
                        <w:right w:val="none" w:sz="0" w:space="0" w:color="auto"/>
                      </w:divBdr>
                      <w:divsChild>
                        <w:div w:id="266666728">
                          <w:marLeft w:val="0"/>
                          <w:marRight w:val="0"/>
                          <w:marTop w:val="0"/>
                          <w:marBottom w:val="0"/>
                          <w:divBdr>
                            <w:top w:val="none" w:sz="0" w:space="0" w:color="auto"/>
                            <w:left w:val="none" w:sz="0" w:space="0" w:color="auto"/>
                            <w:bottom w:val="none" w:sz="0" w:space="0" w:color="auto"/>
                            <w:right w:val="none" w:sz="0" w:space="0" w:color="auto"/>
                          </w:divBdr>
                        </w:div>
                      </w:divsChild>
                    </w:div>
                    <w:div w:id="2026521025">
                      <w:marLeft w:val="0"/>
                      <w:marRight w:val="0"/>
                      <w:marTop w:val="0"/>
                      <w:marBottom w:val="0"/>
                      <w:divBdr>
                        <w:top w:val="none" w:sz="0" w:space="0" w:color="auto"/>
                        <w:left w:val="none" w:sz="0" w:space="0" w:color="auto"/>
                        <w:bottom w:val="none" w:sz="0" w:space="0" w:color="auto"/>
                        <w:right w:val="none" w:sz="0" w:space="0" w:color="auto"/>
                      </w:divBdr>
                    </w:div>
                    <w:div w:id="2028020452">
                      <w:marLeft w:val="0"/>
                      <w:marRight w:val="0"/>
                      <w:marTop w:val="0"/>
                      <w:marBottom w:val="0"/>
                      <w:divBdr>
                        <w:top w:val="none" w:sz="0" w:space="0" w:color="auto"/>
                        <w:left w:val="none" w:sz="0" w:space="0" w:color="auto"/>
                        <w:bottom w:val="none" w:sz="0" w:space="0" w:color="auto"/>
                        <w:right w:val="none" w:sz="0" w:space="0" w:color="auto"/>
                      </w:divBdr>
                      <w:divsChild>
                        <w:div w:id="1651445761">
                          <w:marLeft w:val="0"/>
                          <w:marRight w:val="0"/>
                          <w:marTop w:val="0"/>
                          <w:marBottom w:val="0"/>
                          <w:divBdr>
                            <w:top w:val="none" w:sz="0" w:space="0" w:color="auto"/>
                            <w:left w:val="none" w:sz="0" w:space="0" w:color="auto"/>
                            <w:bottom w:val="none" w:sz="0" w:space="0" w:color="auto"/>
                            <w:right w:val="none" w:sz="0" w:space="0" w:color="auto"/>
                          </w:divBdr>
                        </w:div>
                      </w:divsChild>
                    </w:div>
                    <w:div w:id="2028560300">
                      <w:marLeft w:val="0"/>
                      <w:marRight w:val="0"/>
                      <w:marTop w:val="0"/>
                      <w:marBottom w:val="0"/>
                      <w:divBdr>
                        <w:top w:val="none" w:sz="0" w:space="0" w:color="auto"/>
                        <w:left w:val="none" w:sz="0" w:space="0" w:color="auto"/>
                        <w:bottom w:val="none" w:sz="0" w:space="0" w:color="auto"/>
                        <w:right w:val="none" w:sz="0" w:space="0" w:color="auto"/>
                      </w:divBdr>
                      <w:divsChild>
                        <w:div w:id="2018844017">
                          <w:marLeft w:val="0"/>
                          <w:marRight w:val="0"/>
                          <w:marTop w:val="0"/>
                          <w:marBottom w:val="0"/>
                          <w:divBdr>
                            <w:top w:val="none" w:sz="0" w:space="0" w:color="auto"/>
                            <w:left w:val="none" w:sz="0" w:space="0" w:color="auto"/>
                            <w:bottom w:val="none" w:sz="0" w:space="0" w:color="auto"/>
                            <w:right w:val="none" w:sz="0" w:space="0" w:color="auto"/>
                          </w:divBdr>
                        </w:div>
                      </w:divsChild>
                    </w:div>
                    <w:div w:id="2034502305">
                      <w:marLeft w:val="0"/>
                      <w:marRight w:val="0"/>
                      <w:marTop w:val="0"/>
                      <w:marBottom w:val="0"/>
                      <w:divBdr>
                        <w:top w:val="none" w:sz="0" w:space="0" w:color="auto"/>
                        <w:left w:val="none" w:sz="0" w:space="0" w:color="auto"/>
                        <w:bottom w:val="none" w:sz="0" w:space="0" w:color="auto"/>
                        <w:right w:val="none" w:sz="0" w:space="0" w:color="auto"/>
                      </w:divBdr>
                      <w:divsChild>
                        <w:div w:id="213665456">
                          <w:marLeft w:val="0"/>
                          <w:marRight w:val="0"/>
                          <w:marTop w:val="0"/>
                          <w:marBottom w:val="0"/>
                          <w:divBdr>
                            <w:top w:val="none" w:sz="0" w:space="0" w:color="auto"/>
                            <w:left w:val="none" w:sz="0" w:space="0" w:color="auto"/>
                            <w:bottom w:val="none" w:sz="0" w:space="0" w:color="auto"/>
                            <w:right w:val="none" w:sz="0" w:space="0" w:color="auto"/>
                          </w:divBdr>
                        </w:div>
                      </w:divsChild>
                    </w:div>
                    <w:div w:id="2038383075">
                      <w:marLeft w:val="0"/>
                      <w:marRight w:val="0"/>
                      <w:marTop w:val="0"/>
                      <w:marBottom w:val="0"/>
                      <w:divBdr>
                        <w:top w:val="none" w:sz="0" w:space="0" w:color="auto"/>
                        <w:left w:val="none" w:sz="0" w:space="0" w:color="auto"/>
                        <w:bottom w:val="none" w:sz="0" w:space="0" w:color="auto"/>
                        <w:right w:val="none" w:sz="0" w:space="0" w:color="auto"/>
                      </w:divBdr>
                    </w:div>
                    <w:div w:id="2046984172">
                      <w:marLeft w:val="0"/>
                      <w:marRight w:val="0"/>
                      <w:marTop w:val="0"/>
                      <w:marBottom w:val="0"/>
                      <w:divBdr>
                        <w:top w:val="none" w:sz="0" w:space="0" w:color="auto"/>
                        <w:left w:val="none" w:sz="0" w:space="0" w:color="auto"/>
                        <w:bottom w:val="none" w:sz="0" w:space="0" w:color="auto"/>
                        <w:right w:val="none" w:sz="0" w:space="0" w:color="auto"/>
                      </w:divBdr>
                    </w:div>
                    <w:div w:id="2049910551">
                      <w:marLeft w:val="0"/>
                      <w:marRight w:val="0"/>
                      <w:marTop w:val="0"/>
                      <w:marBottom w:val="0"/>
                      <w:divBdr>
                        <w:top w:val="none" w:sz="0" w:space="0" w:color="auto"/>
                        <w:left w:val="none" w:sz="0" w:space="0" w:color="auto"/>
                        <w:bottom w:val="none" w:sz="0" w:space="0" w:color="auto"/>
                        <w:right w:val="none" w:sz="0" w:space="0" w:color="auto"/>
                      </w:divBdr>
                      <w:divsChild>
                        <w:div w:id="1740907038">
                          <w:marLeft w:val="0"/>
                          <w:marRight w:val="0"/>
                          <w:marTop w:val="0"/>
                          <w:marBottom w:val="0"/>
                          <w:divBdr>
                            <w:top w:val="none" w:sz="0" w:space="0" w:color="auto"/>
                            <w:left w:val="none" w:sz="0" w:space="0" w:color="auto"/>
                            <w:bottom w:val="none" w:sz="0" w:space="0" w:color="auto"/>
                            <w:right w:val="none" w:sz="0" w:space="0" w:color="auto"/>
                          </w:divBdr>
                        </w:div>
                      </w:divsChild>
                    </w:div>
                    <w:div w:id="2056271443">
                      <w:marLeft w:val="0"/>
                      <w:marRight w:val="0"/>
                      <w:marTop w:val="0"/>
                      <w:marBottom w:val="0"/>
                      <w:divBdr>
                        <w:top w:val="none" w:sz="0" w:space="0" w:color="auto"/>
                        <w:left w:val="none" w:sz="0" w:space="0" w:color="auto"/>
                        <w:bottom w:val="none" w:sz="0" w:space="0" w:color="auto"/>
                        <w:right w:val="none" w:sz="0" w:space="0" w:color="auto"/>
                      </w:divBdr>
                    </w:div>
                    <w:div w:id="2079672037">
                      <w:marLeft w:val="0"/>
                      <w:marRight w:val="0"/>
                      <w:marTop w:val="0"/>
                      <w:marBottom w:val="0"/>
                      <w:divBdr>
                        <w:top w:val="none" w:sz="0" w:space="0" w:color="auto"/>
                        <w:left w:val="none" w:sz="0" w:space="0" w:color="auto"/>
                        <w:bottom w:val="none" w:sz="0" w:space="0" w:color="auto"/>
                        <w:right w:val="none" w:sz="0" w:space="0" w:color="auto"/>
                      </w:divBdr>
                      <w:divsChild>
                        <w:div w:id="975060376">
                          <w:marLeft w:val="0"/>
                          <w:marRight w:val="0"/>
                          <w:marTop w:val="0"/>
                          <w:marBottom w:val="0"/>
                          <w:divBdr>
                            <w:top w:val="none" w:sz="0" w:space="0" w:color="auto"/>
                            <w:left w:val="none" w:sz="0" w:space="0" w:color="auto"/>
                            <w:bottom w:val="none" w:sz="0" w:space="0" w:color="auto"/>
                            <w:right w:val="none" w:sz="0" w:space="0" w:color="auto"/>
                          </w:divBdr>
                        </w:div>
                      </w:divsChild>
                    </w:div>
                    <w:div w:id="2092585409">
                      <w:marLeft w:val="0"/>
                      <w:marRight w:val="0"/>
                      <w:marTop w:val="0"/>
                      <w:marBottom w:val="0"/>
                      <w:divBdr>
                        <w:top w:val="none" w:sz="0" w:space="0" w:color="auto"/>
                        <w:left w:val="none" w:sz="0" w:space="0" w:color="auto"/>
                        <w:bottom w:val="none" w:sz="0" w:space="0" w:color="auto"/>
                        <w:right w:val="none" w:sz="0" w:space="0" w:color="auto"/>
                      </w:divBdr>
                      <w:divsChild>
                        <w:div w:id="175850437">
                          <w:marLeft w:val="0"/>
                          <w:marRight w:val="0"/>
                          <w:marTop w:val="0"/>
                          <w:marBottom w:val="0"/>
                          <w:divBdr>
                            <w:top w:val="none" w:sz="0" w:space="0" w:color="auto"/>
                            <w:left w:val="none" w:sz="0" w:space="0" w:color="auto"/>
                            <w:bottom w:val="none" w:sz="0" w:space="0" w:color="auto"/>
                            <w:right w:val="none" w:sz="0" w:space="0" w:color="auto"/>
                          </w:divBdr>
                        </w:div>
                      </w:divsChild>
                    </w:div>
                    <w:div w:id="2097624636">
                      <w:marLeft w:val="0"/>
                      <w:marRight w:val="0"/>
                      <w:marTop w:val="0"/>
                      <w:marBottom w:val="0"/>
                      <w:divBdr>
                        <w:top w:val="none" w:sz="0" w:space="0" w:color="auto"/>
                        <w:left w:val="none" w:sz="0" w:space="0" w:color="auto"/>
                        <w:bottom w:val="none" w:sz="0" w:space="0" w:color="auto"/>
                        <w:right w:val="none" w:sz="0" w:space="0" w:color="auto"/>
                      </w:divBdr>
                    </w:div>
                    <w:div w:id="2103840180">
                      <w:marLeft w:val="0"/>
                      <w:marRight w:val="0"/>
                      <w:marTop w:val="0"/>
                      <w:marBottom w:val="0"/>
                      <w:divBdr>
                        <w:top w:val="none" w:sz="0" w:space="0" w:color="auto"/>
                        <w:left w:val="none" w:sz="0" w:space="0" w:color="auto"/>
                        <w:bottom w:val="none" w:sz="0" w:space="0" w:color="auto"/>
                        <w:right w:val="none" w:sz="0" w:space="0" w:color="auto"/>
                      </w:divBdr>
                      <w:divsChild>
                        <w:div w:id="970550419">
                          <w:marLeft w:val="0"/>
                          <w:marRight w:val="0"/>
                          <w:marTop w:val="0"/>
                          <w:marBottom w:val="0"/>
                          <w:divBdr>
                            <w:top w:val="none" w:sz="0" w:space="0" w:color="auto"/>
                            <w:left w:val="none" w:sz="0" w:space="0" w:color="auto"/>
                            <w:bottom w:val="none" w:sz="0" w:space="0" w:color="auto"/>
                            <w:right w:val="none" w:sz="0" w:space="0" w:color="auto"/>
                          </w:divBdr>
                        </w:div>
                      </w:divsChild>
                    </w:div>
                    <w:div w:id="2104372233">
                      <w:marLeft w:val="0"/>
                      <w:marRight w:val="0"/>
                      <w:marTop w:val="0"/>
                      <w:marBottom w:val="0"/>
                      <w:divBdr>
                        <w:top w:val="none" w:sz="0" w:space="0" w:color="auto"/>
                        <w:left w:val="none" w:sz="0" w:space="0" w:color="auto"/>
                        <w:bottom w:val="none" w:sz="0" w:space="0" w:color="auto"/>
                        <w:right w:val="none" w:sz="0" w:space="0" w:color="auto"/>
                      </w:divBdr>
                    </w:div>
                    <w:div w:id="2122455796">
                      <w:marLeft w:val="0"/>
                      <w:marRight w:val="0"/>
                      <w:marTop w:val="0"/>
                      <w:marBottom w:val="0"/>
                      <w:divBdr>
                        <w:top w:val="none" w:sz="0" w:space="0" w:color="auto"/>
                        <w:left w:val="none" w:sz="0" w:space="0" w:color="auto"/>
                        <w:bottom w:val="none" w:sz="0" w:space="0" w:color="auto"/>
                        <w:right w:val="none" w:sz="0" w:space="0" w:color="auto"/>
                      </w:divBdr>
                    </w:div>
                    <w:div w:id="2123836876">
                      <w:marLeft w:val="0"/>
                      <w:marRight w:val="0"/>
                      <w:marTop w:val="0"/>
                      <w:marBottom w:val="0"/>
                      <w:divBdr>
                        <w:top w:val="none" w:sz="0" w:space="0" w:color="auto"/>
                        <w:left w:val="none" w:sz="0" w:space="0" w:color="auto"/>
                        <w:bottom w:val="none" w:sz="0" w:space="0" w:color="auto"/>
                        <w:right w:val="none" w:sz="0" w:space="0" w:color="auto"/>
                      </w:divBdr>
                      <w:divsChild>
                        <w:div w:id="630328451">
                          <w:marLeft w:val="0"/>
                          <w:marRight w:val="0"/>
                          <w:marTop w:val="0"/>
                          <w:marBottom w:val="0"/>
                          <w:divBdr>
                            <w:top w:val="none" w:sz="0" w:space="0" w:color="auto"/>
                            <w:left w:val="none" w:sz="0" w:space="0" w:color="auto"/>
                            <w:bottom w:val="none" w:sz="0" w:space="0" w:color="auto"/>
                            <w:right w:val="none" w:sz="0" w:space="0" w:color="auto"/>
                          </w:divBdr>
                        </w:div>
                      </w:divsChild>
                    </w:div>
                    <w:div w:id="2125269258">
                      <w:marLeft w:val="0"/>
                      <w:marRight w:val="0"/>
                      <w:marTop w:val="0"/>
                      <w:marBottom w:val="0"/>
                      <w:divBdr>
                        <w:top w:val="none" w:sz="0" w:space="0" w:color="auto"/>
                        <w:left w:val="none" w:sz="0" w:space="0" w:color="auto"/>
                        <w:bottom w:val="none" w:sz="0" w:space="0" w:color="auto"/>
                        <w:right w:val="none" w:sz="0" w:space="0" w:color="auto"/>
                      </w:divBdr>
                    </w:div>
                    <w:div w:id="2145462444">
                      <w:marLeft w:val="0"/>
                      <w:marRight w:val="0"/>
                      <w:marTop w:val="0"/>
                      <w:marBottom w:val="0"/>
                      <w:divBdr>
                        <w:top w:val="none" w:sz="0" w:space="0" w:color="auto"/>
                        <w:left w:val="none" w:sz="0" w:space="0" w:color="auto"/>
                        <w:bottom w:val="none" w:sz="0" w:space="0" w:color="auto"/>
                        <w:right w:val="none" w:sz="0" w:space="0" w:color="auto"/>
                      </w:divBdr>
                      <w:divsChild>
                        <w:div w:id="16306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119751">
          <w:marLeft w:val="0"/>
          <w:marRight w:val="0"/>
          <w:marTop w:val="0"/>
          <w:marBottom w:val="0"/>
          <w:divBdr>
            <w:top w:val="none" w:sz="0" w:space="0" w:color="auto"/>
            <w:left w:val="none" w:sz="0" w:space="0" w:color="auto"/>
            <w:bottom w:val="none" w:sz="0" w:space="0" w:color="auto"/>
            <w:right w:val="none" w:sz="0" w:space="0" w:color="auto"/>
          </w:divBdr>
          <w:divsChild>
            <w:div w:id="1593514911">
              <w:marLeft w:val="0"/>
              <w:marRight w:val="0"/>
              <w:marTop w:val="0"/>
              <w:marBottom w:val="0"/>
              <w:divBdr>
                <w:top w:val="none" w:sz="0" w:space="0" w:color="auto"/>
                <w:left w:val="none" w:sz="0" w:space="0" w:color="auto"/>
                <w:bottom w:val="none" w:sz="0" w:space="0" w:color="auto"/>
                <w:right w:val="none" w:sz="0" w:space="0" w:color="auto"/>
              </w:divBdr>
              <w:divsChild>
                <w:div w:id="138695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094983">
          <w:marLeft w:val="0"/>
          <w:marRight w:val="0"/>
          <w:marTop w:val="0"/>
          <w:marBottom w:val="0"/>
          <w:divBdr>
            <w:top w:val="none" w:sz="0" w:space="0" w:color="auto"/>
            <w:left w:val="none" w:sz="0" w:space="0" w:color="auto"/>
            <w:bottom w:val="none" w:sz="0" w:space="0" w:color="auto"/>
            <w:right w:val="none" w:sz="0" w:space="0" w:color="auto"/>
          </w:divBdr>
          <w:divsChild>
            <w:div w:id="1579704396">
              <w:marLeft w:val="0"/>
              <w:marRight w:val="0"/>
              <w:marTop w:val="0"/>
              <w:marBottom w:val="0"/>
              <w:divBdr>
                <w:top w:val="none" w:sz="0" w:space="0" w:color="auto"/>
                <w:left w:val="none" w:sz="0" w:space="0" w:color="auto"/>
                <w:bottom w:val="none" w:sz="0" w:space="0" w:color="auto"/>
                <w:right w:val="none" w:sz="0" w:space="0" w:color="auto"/>
              </w:divBdr>
              <w:divsChild>
                <w:div w:id="14236455">
                  <w:marLeft w:val="0"/>
                  <w:marRight w:val="0"/>
                  <w:marTop w:val="0"/>
                  <w:marBottom w:val="0"/>
                  <w:divBdr>
                    <w:top w:val="none" w:sz="0" w:space="0" w:color="auto"/>
                    <w:left w:val="none" w:sz="0" w:space="0" w:color="auto"/>
                    <w:bottom w:val="none" w:sz="0" w:space="0" w:color="auto"/>
                    <w:right w:val="none" w:sz="0" w:space="0" w:color="auto"/>
                  </w:divBdr>
                </w:div>
                <w:div w:id="38406878">
                  <w:marLeft w:val="0"/>
                  <w:marRight w:val="0"/>
                  <w:marTop w:val="0"/>
                  <w:marBottom w:val="0"/>
                  <w:divBdr>
                    <w:top w:val="none" w:sz="0" w:space="0" w:color="auto"/>
                    <w:left w:val="none" w:sz="0" w:space="0" w:color="auto"/>
                    <w:bottom w:val="none" w:sz="0" w:space="0" w:color="auto"/>
                    <w:right w:val="none" w:sz="0" w:space="0" w:color="auto"/>
                  </w:divBdr>
                </w:div>
                <w:div w:id="71976963">
                  <w:marLeft w:val="0"/>
                  <w:marRight w:val="0"/>
                  <w:marTop w:val="0"/>
                  <w:marBottom w:val="0"/>
                  <w:divBdr>
                    <w:top w:val="none" w:sz="0" w:space="0" w:color="auto"/>
                    <w:left w:val="none" w:sz="0" w:space="0" w:color="auto"/>
                    <w:bottom w:val="none" w:sz="0" w:space="0" w:color="auto"/>
                    <w:right w:val="none" w:sz="0" w:space="0" w:color="auto"/>
                  </w:divBdr>
                </w:div>
                <w:div w:id="73281393">
                  <w:marLeft w:val="0"/>
                  <w:marRight w:val="0"/>
                  <w:marTop w:val="0"/>
                  <w:marBottom w:val="0"/>
                  <w:divBdr>
                    <w:top w:val="none" w:sz="0" w:space="0" w:color="auto"/>
                    <w:left w:val="none" w:sz="0" w:space="0" w:color="auto"/>
                    <w:bottom w:val="none" w:sz="0" w:space="0" w:color="auto"/>
                    <w:right w:val="none" w:sz="0" w:space="0" w:color="auto"/>
                  </w:divBdr>
                </w:div>
                <w:div w:id="84041874">
                  <w:marLeft w:val="0"/>
                  <w:marRight w:val="0"/>
                  <w:marTop w:val="0"/>
                  <w:marBottom w:val="0"/>
                  <w:divBdr>
                    <w:top w:val="none" w:sz="0" w:space="0" w:color="auto"/>
                    <w:left w:val="none" w:sz="0" w:space="0" w:color="auto"/>
                    <w:bottom w:val="none" w:sz="0" w:space="0" w:color="auto"/>
                    <w:right w:val="none" w:sz="0" w:space="0" w:color="auto"/>
                  </w:divBdr>
                </w:div>
                <w:div w:id="113642667">
                  <w:marLeft w:val="0"/>
                  <w:marRight w:val="0"/>
                  <w:marTop w:val="0"/>
                  <w:marBottom w:val="0"/>
                  <w:divBdr>
                    <w:top w:val="none" w:sz="0" w:space="0" w:color="auto"/>
                    <w:left w:val="none" w:sz="0" w:space="0" w:color="auto"/>
                    <w:bottom w:val="none" w:sz="0" w:space="0" w:color="auto"/>
                    <w:right w:val="none" w:sz="0" w:space="0" w:color="auto"/>
                  </w:divBdr>
                </w:div>
                <w:div w:id="131949859">
                  <w:marLeft w:val="0"/>
                  <w:marRight w:val="0"/>
                  <w:marTop w:val="0"/>
                  <w:marBottom w:val="0"/>
                  <w:divBdr>
                    <w:top w:val="none" w:sz="0" w:space="0" w:color="auto"/>
                    <w:left w:val="none" w:sz="0" w:space="0" w:color="auto"/>
                    <w:bottom w:val="none" w:sz="0" w:space="0" w:color="auto"/>
                    <w:right w:val="none" w:sz="0" w:space="0" w:color="auto"/>
                  </w:divBdr>
                </w:div>
                <w:div w:id="176316263">
                  <w:marLeft w:val="0"/>
                  <w:marRight w:val="0"/>
                  <w:marTop w:val="0"/>
                  <w:marBottom w:val="0"/>
                  <w:divBdr>
                    <w:top w:val="none" w:sz="0" w:space="0" w:color="auto"/>
                    <w:left w:val="none" w:sz="0" w:space="0" w:color="auto"/>
                    <w:bottom w:val="none" w:sz="0" w:space="0" w:color="auto"/>
                    <w:right w:val="none" w:sz="0" w:space="0" w:color="auto"/>
                  </w:divBdr>
                </w:div>
                <w:div w:id="187642033">
                  <w:marLeft w:val="0"/>
                  <w:marRight w:val="0"/>
                  <w:marTop w:val="0"/>
                  <w:marBottom w:val="0"/>
                  <w:divBdr>
                    <w:top w:val="none" w:sz="0" w:space="0" w:color="auto"/>
                    <w:left w:val="none" w:sz="0" w:space="0" w:color="auto"/>
                    <w:bottom w:val="none" w:sz="0" w:space="0" w:color="auto"/>
                    <w:right w:val="none" w:sz="0" w:space="0" w:color="auto"/>
                  </w:divBdr>
                </w:div>
                <w:div w:id="189536399">
                  <w:marLeft w:val="0"/>
                  <w:marRight w:val="0"/>
                  <w:marTop w:val="0"/>
                  <w:marBottom w:val="0"/>
                  <w:divBdr>
                    <w:top w:val="none" w:sz="0" w:space="0" w:color="auto"/>
                    <w:left w:val="none" w:sz="0" w:space="0" w:color="auto"/>
                    <w:bottom w:val="none" w:sz="0" w:space="0" w:color="auto"/>
                    <w:right w:val="none" w:sz="0" w:space="0" w:color="auto"/>
                  </w:divBdr>
                </w:div>
                <w:div w:id="194736748">
                  <w:marLeft w:val="0"/>
                  <w:marRight w:val="0"/>
                  <w:marTop w:val="0"/>
                  <w:marBottom w:val="0"/>
                  <w:divBdr>
                    <w:top w:val="none" w:sz="0" w:space="0" w:color="auto"/>
                    <w:left w:val="none" w:sz="0" w:space="0" w:color="auto"/>
                    <w:bottom w:val="none" w:sz="0" w:space="0" w:color="auto"/>
                    <w:right w:val="none" w:sz="0" w:space="0" w:color="auto"/>
                  </w:divBdr>
                </w:div>
                <w:div w:id="206795669">
                  <w:marLeft w:val="0"/>
                  <w:marRight w:val="0"/>
                  <w:marTop w:val="0"/>
                  <w:marBottom w:val="0"/>
                  <w:divBdr>
                    <w:top w:val="none" w:sz="0" w:space="0" w:color="auto"/>
                    <w:left w:val="none" w:sz="0" w:space="0" w:color="auto"/>
                    <w:bottom w:val="none" w:sz="0" w:space="0" w:color="auto"/>
                    <w:right w:val="none" w:sz="0" w:space="0" w:color="auto"/>
                  </w:divBdr>
                </w:div>
                <w:div w:id="225721301">
                  <w:marLeft w:val="0"/>
                  <w:marRight w:val="0"/>
                  <w:marTop w:val="0"/>
                  <w:marBottom w:val="0"/>
                  <w:divBdr>
                    <w:top w:val="none" w:sz="0" w:space="0" w:color="auto"/>
                    <w:left w:val="none" w:sz="0" w:space="0" w:color="auto"/>
                    <w:bottom w:val="none" w:sz="0" w:space="0" w:color="auto"/>
                    <w:right w:val="none" w:sz="0" w:space="0" w:color="auto"/>
                  </w:divBdr>
                </w:div>
                <w:div w:id="231276667">
                  <w:marLeft w:val="0"/>
                  <w:marRight w:val="0"/>
                  <w:marTop w:val="0"/>
                  <w:marBottom w:val="0"/>
                  <w:divBdr>
                    <w:top w:val="none" w:sz="0" w:space="0" w:color="auto"/>
                    <w:left w:val="none" w:sz="0" w:space="0" w:color="auto"/>
                    <w:bottom w:val="none" w:sz="0" w:space="0" w:color="auto"/>
                    <w:right w:val="none" w:sz="0" w:space="0" w:color="auto"/>
                  </w:divBdr>
                </w:div>
                <w:div w:id="246697040">
                  <w:marLeft w:val="0"/>
                  <w:marRight w:val="0"/>
                  <w:marTop w:val="0"/>
                  <w:marBottom w:val="0"/>
                  <w:divBdr>
                    <w:top w:val="none" w:sz="0" w:space="0" w:color="auto"/>
                    <w:left w:val="none" w:sz="0" w:space="0" w:color="auto"/>
                    <w:bottom w:val="none" w:sz="0" w:space="0" w:color="auto"/>
                    <w:right w:val="none" w:sz="0" w:space="0" w:color="auto"/>
                  </w:divBdr>
                </w:div>
                <w:div w:id="247079531">
                  <w:marLeft w:val="0"/>
                  <w:marRight w:val="0"/>
                  <w:marTop w:val="0"/>
                  <w:marBottom w:val="0"/>
                  <w:divBdr>
                    <w:top w:val="none" w:sz="0" w:space="0" w:color="auto"/>
                    <w:left w:val="none" w:sz="0" w:space="0" w:color="auto"/>
                    <w:bottom w:val="none" w:sz="0" w:space="0" w:color="auto"/>
                    <w:right w:val="none" w:sz="0" w:space="0" w:color="auto"/>
                  </w:divBdr>
                </w:div>
                <w:div w:id="305398829">
                  <w:marLeft w:val="0"/>
                  <w:marRight w:val="0"/>
                  <w:marTop w:val="0"/>
                  <w:marBottom w:val="0"/>
                  <w:divBdr>
                    <w:top w:val="none" w:sz="0" w:space="0" w:color="auto"/>
                    <w:left w:val="none" w:sz="0" w:space="0" w:color="auto"/>
                    <w:bottom w:val="none" w:sz="0" w:space="0" w:color="auto"/>
                    <w:right w:val="none" w:sz="0" w:space="0" w:color="auto"/>
                  </w:divBdr>
                </w:div>
                <w:div w:id="314995717">
                  <w:marLeft w:val="0"/>
                  <w:marRight w:val="0"/>
                  <w:marTop w:val="0"/>
                  <w:marBottom w:val="0"/>
                  <w:divBdr>
                    <w:top w:val="none" w:sz="0" w:space="0" w:color="auto"/>
                    <w:left w:val="none" w:sz="0" w:space="0" w:color="auto"/>
                    <w:bottom w:val="none" w:sz="0" w:space="0" w:color="auto"/>
                    <w:right w:val="none" w:sz="0" w:space="0" w:color="auto"/>
                  </w:divBdr>
                </w:div>
                <w:div w:id="319847966">
                  <w:marLeft w:val="0"/>
                  <w:marRight w:val="0"/>
                  <w:marTop w:val="0"/>
                  <w:marBottom w:val="0"/>
                  <w:divBdr>
                    <w:top w:val="none" w:sz="0" w:space="0" w:color="auto"/>
                    <w:left w:val="none" w:sz="0" w:space="0" w:color="auto"/>
                    <w:bottom w:val="none" w:sz="0" w:space="0" w:color="auto"/>
                    <w:right w:val="none" w:sz="0" w:space="0" w:color="auto"/>
                  </w:divBdr>
                </w:div>
                <w:div w:id="335232211">
                  <w:marLeft w:val="0"/>
                  <w:marRight w:val="0"/>
                  <w:marTop w:val="0"/>
                  <w:marBottom w:val="0"/>
                  <w:divBdr>
                    <w:top w:val="none" w:sz="0" w:space="0" w:color="auto"/>
                    <w:left w:val="none" w:sz="0" w:space="0" w:color="auto"/>
                    <w:bottom w:val="none" w:sz="0" w:space="0" w:color="auto"/>
                    <w:right w:val="none" w:sz="0" w:space="0" w:color="auto"/>
                  </w:divBdr>
                </w:div>
                <w:div w:id="335423053">
                  <w:marLeft w:val="0"/>
                  <w:marRight w:val="0"/>
                  <w:marTop w:val="0"/>
                  <w:marBottom w:val="0"/>
                  <w:divBdr>
                    <w:top w:val="none" w:sz="0" w:space="0" w:color="auto"/>
                    <w:left w:val="none" w:sz="0" w:space="0" w:color="auto"/>
                    <w:bottom w:val="none" w:sz="0" w:space="0" w:color="auto"/>
                    <w:right w:val="none" w:sz="0" w:space="0" w:color="auto"/>
                  </w:divBdr>
                </w:div>
                <w:div w:id="392507427">
                  <w:marLeft w:val="0"/>
                  <w:marRight w:val="0"/>
                  <w:marTop w:val="0"/>
                  <w:marBottom w:val="0"/>
                  <w:divBdr>
                    <w:top w:val="none" w:sz="0" w:space="0" w:color="auto"/>
                    <w:left w:val="none" w:sz="0" w:space="0" w:color="auto"/>
                    <w:bottom w:val="none" w:sz="0" w:space="0" w:color="auto"/>
                    <w:right w:val="none" w:sz="0" w:space="0" w:color="auto"/>
                  </w:divBdr>
                </w:div>
                <w:div w:id="405880566">
                  <w:marLeft w:val="0"/>
                  <w:marRight w:val="0"/>
                  <w:marTop w:val="0"/>
                  <w:marBottom w:val="0"/>
                  <w:divBdr>
                    <w:top w:val="none" w:sz="0" w:space="0" w:color="auto"/>
                    <w:left w:val="none" w:sz="0" w:space="0" w:color="auto"/>
                    <w:bottom w:val="none" w:sz="0" w:space="0" w:color="auto"/>
                    <w:right w:val="none" w:sz="0" w:space="0" w:color="auto"/>
                  </w:divBdr>
                </w:div>
                <w:div w:id="420103644">
                  <w:marLeft w:val="0"/>
                  <w:marRight w:val="0"/>
                  <w:marTop w:val="0"/>
                  <w:marBottom w:val="0"/>
                  <w:divBdr>
                    <w:top w:val="none" w:sz="0" w:space="0" w:color="auto"/>
                    <w:left w:val="none" w:sz="0" w:space="0" w:color="auto"/>
                    <w:bottom w:val="none" w:sz="0" w:space="0" w:color="auto"/>
                    <w:right w:val="none" w:sz="0" w:space="0" w:color="auto"/>
                  </w:divBdr>
                </w:div>
                <w:div w:id="450975598">
                  <w:marLeft w:val="0"/>
                  <w:marRight w:val="0"/>
                  <w:marTop w:val="0"/>
                  <w:marBottom w:val="0"/>
                  <w:divBdr>
                    <w:top w:val="none" w:sz="0" w:space="0" w:color="auto"/>
                    <w:left w:val="none" w:sz="0" w:space="0" w:color="auto"/>
                    <w:bottom w:val="none" w:sz="0" w:space="0" w:color="auto"/>
                    <w:right w:val="none" w:sz="0" w:space="0" w:color="auto"/>
                  </w:divBdr>
                </w:div>
                <w:div w:id="469906764">
                  <w:marLeft w:val="0"/>
                  <w:marRight w:val="0"/>
                  <w:marTop w:val="0"/>
                  <w:marBottom w:val="0"/>
                  <w:divBdr>
                    <w:top w:val="none" w:sz="0" w:space="0" w:color="auto"/>
                    <w:left w:val="none" w:sz="0" w:space="0" w:color="auto"/>
                    <w:bottom w:val="none" w:sz="0" w:space="0" w:color="auto"/>
                    <w:right w:val="none" w:sz="0" w:space="0" w:color="auto"/>
                  </w:divBdr>
                </w:div>
                <w:div w:id="476921004">
                  <w:marLeft w:val="0"/>
                  <w:marRight w:val="0"/>
                  <w:marTop w:val="0"/>
                  <w:marBottom w:val="0"/>
                  <w:divBdr>
                    <w:top w:val="none" w:sz="0" w:space="0" w:color="auto"/>
                    <w:left w:val="none" w:sz="0" w:space="0" w:color="auto"/>
                    <w:bottom w:val="none" w:sz="0" w:space="0" w:color="auto"/>
                    <w:right w:val="none" w:sz="0" w:space="0" w:color="auto"/>
                  </w:divBdr>
                </w:div>
                <w:div w:id="481504417">
                  <w:marLeft w:val="0"/>
                  <w:marRight w:val="0"/>
                  <w:marTop w:val="0"/>
                  <w:marBottom w:val="0"/>
                  <w:divBdr>
                    <w:top w:val="none" w:sz="0" w:space="0" w:color="auto"/>
                    <w:left w:val="none" w:sz="0" w:space="0" w:color="auto"/>
                    <w:bottom w:val="none" w:sz="0" w:space="0" w:color="auto"/>
                    <w:right w:val="none" w:sz="0" w:space="0" w:color="auto"/>
                  </w:divBdr>
                </w:div>
                <w:div w:id="508446180">
                  <w:marLeft w:val="0"/>
                  <w:marRight w:val="0"/>
                  <w:marTop w:val="0"/>
                  <w:marBottom w:val="0"/>
                  <w:divBdr>
                    <w:top w:val="none" w:sz="0" w:space="0" w:color="auto"/>
                    <w:left w:val="none" w:sz="0" w:space="0" w:color="auto"/>
                    <w:bottom w:val="none" w:sz="0" w:space="0" w:color="auto"/>
                    <w:right w:val="none" w:sz="0" w:space="0" w:color="auto"/>
                  </w:divBdr>
                </w:div>
                <w:div w:id="510528474">
                  <w:marLeft w:val="0"/>
                  <w:marRight w:val="0"/>
                  <w:marTop w:val="0"/>
                  <w:marBottom w:val="0"/>
                  <w:divBdr>
                    <w:top w:val="none" w:sz="0" w:space="0" w:color="auto"/>
                    <w:left w:val="none" w:sz="0" w:space="0" w:color="auto"/>
                    <w:bottom w:val="none" w:sz="0" w:space="0" w:color="auto"/>
                    <w:right w:val="none" w:sz="0" w:space="0" w:color="auto"/>
                  </w:divBdr>
                </w:div>
                <w:div w:id="511796472">
                  <w:marLeft w:val="0"/>
                  <w:marRight w:val="0"/>
                  <w:marTop w:val="0"/>
                  <w:marBottom w:val="0"/>
                  <w:divBdr>
                    <w:top w:val="none" w:sz="0" w:space="0" w:color="auto"/>
                    <w:left w:val="none" w:sz="0" w:space="0" w:color="auto"/>
                    <w:bottom w:val="none" w:sz="0" w:space="0" w:color="auto"/>
                    <w:right w:val="none" w:sz="0" w:space="0" w:color="auto"/>
                  </w:divBdr>
                </w:div>
                <w:div w:id="521013393">
                  <w:marLeft w:val="0"/>
                  <w:marRight w:val="0"/>
                  <w:marTop w:val="0"/>
                  <w:marBottom w:val="0"/>
                  <w:divBdr>
                    <w:top w:val="none" w:sz="0" w:space="0" w:color="auto"/>
                    <w:left w:val="none" w:sz="0" w:space="0" w:color="auto"/>
                    <w:bottom w:val="none" w:sz="0" w:space="0" w:color="auto"/>
                    <w:right w:val="none" w:sz="0" w:space="0" w:color="auto"/>
                  </w:divBdr>
                </w:div>
                <w:div w:id="527989007">
                  <w:marLeft w:val="0"/>
                  <w:marRight w:val="0"/>
                  <w:marTop w:val="0"/>
                  <w:marBottom w:val="0"/>
                  <w:divBdr>
                    <w:top w:val="none" w:sz="0" w:space="0" w:color="auto"/>
                    <w:left w:val="none" w:sz="0" w:space="0" w:color="auto"/>
                    <w:bottom w:val="none" w:sz="0" w:space="0" w:color="auto"/>
                    <w:right w:val="none" w:sz="0" w:space="0" w:color="auto"/>
                  </w:divBdr>
                </w:div>
                <w:div w:id="548877595">
                  <w:marLeft w:val="0"/>
                  <w:marRight w:val="0"/>
                  <w:marTop w:val="0"/>
                  <w:marBottom w:val="0"/>
                  <w:divBdr>
                    <w:top w:val="none" w:sz="0" w:space="0" w:color="auto"/>
                    <w:left w:val="none" w:sz="0" w:space="0" w:color="auto"/>
                    <w:bottom w:val="none" w:sz="0" w:space="0" w:color="auto"/>
                    <w:right w:val="none" w:sz="0" w:space="0" w:color="auto"/>
                  </w:divBdr>
                </w:div>
                <w:div w:id="572393869">
                  <w:marLeft w:val="0"/>
                  <w:marRight w:val="0"/>
                  <w:marTop w:val="0"/>
                  <w:marBottom w:val="0"/>
                  <w:divBdr>
                    <w:top w:val="none" w:sz="0" w:space="0" w:color="auto"/>
                    <w:left w:val="none" w:sz="0" w:space="0" w:color="auto"/>
                    <w:bottom w:val="none" w:sz="0" w:space="0" w:color="auto"/>
                    <w:right w:val="none" w:sz="0" w:space="0" w:color="auto"/>
                  </w:divBdr>
                </w:div>
                <w:div w:id="580917274">
                  <w:marLeft w:val="0"/>
                  <w:marRight w:val="0"/>
                  <w:marTop w:val="0"/>
                  <w:marBottom w:val="0"/>
                  <w:divBdr>
                    <w:top w:val="none" w:sz="0" w:space="0" w:color="auto"/>
                    <w:left w:val="none" w:sz="0" w:space="0" w:color="auto"/>
                    <w:bottom w:val="none" w:sz="0" w:space="0" w:color="auto"/>
                    <w:right w:val="none" w:sz="0" w:space="0" w:color="auto"/>
                  </w:divBdr>
                </w:div>
                <w:div w:id="597644856">
                  <w:marLeft w:val="0"/>
                  <w:marRight w:val="0"/>
                  <w:marTop w:val="0"/>
                  <w:marBottom w:val="0"/>
                  <w:divBdr>
                    <w:top w:val="none" w:sz="0" w:space="0" w:color="auto"/>
                    <w:left w:val="none" w:sz="0" w:space="0" w:color="auto"/>
                    <w:bottom w:val="none" w:sz="0" w:space="0" w:color="auto"/>
                    <w:right w:val="none" w:sz="0" w:space="0" w:color="auto"/>
                  </w:divBdr>
                </w:div>
                <w:div w:id="662244381">
                  <w:marLeft w:val="0"/>
                  <w:marRight w:val="0"/>
                  <w:marTop w:val="0"/>
                  <w:marBottom w:val="0"/>
                  <w:divBdr>
                    <w:top w:val="none" w:sz="0" w:space="0" w:color="auto"/>
                    <w:left w:val="none" w:sz="0" w:space="0" w:color="auto"/>
                    <w:bottom w:val="none" w:sz="0" w:space="0" w:color="auto"/>
                    <w:right w:val="none" w:sz="0" w:space="0" w:color="auto"/>
                  </w:divBdr>
                </w:div>
                <w:div w:id="666902994">
                  <w:marLeft w:val="0"/>
                  <w:marRight w:val="0"/>
                  <w:marTop w:val="0"/>
                  <w:marBottom w:val="0"/>
                  <w:divBdr>
                    <w:top w:val="none" w:sz="0" w:space="0" w:color="auto"/>
                    <w:left w:val="none" w:sz="0" w:space="0" w:color="auto"/>
                    <w:bottom w:val="none" w:sz="0" w:space="0" w:color="auto"/>
                    <w:right w:val="none" w:sz="0" w:space="0" w:color="auto"/>
                  </w:divBdr>
                </w:div>
                <w:div w:id="676537907">
                  <w:marLeft w:val="0"/>
                  <w:marRight w:val="0"/>
                  <w:marTop w:val="0"/>
                  <w:marBottom w:val="0"/>
                  <w:divBdr>
                    <w:top w:val="none" w:sz="0" w:space="0" w:color="auto"/>
                    <w:left w:val="none" w:sz="0" w:space="0" w:color="auto"/>
                    <w:bottom w:val="none" w:sz="0" w:space="0" w:color="auto"/>
                    <w:right w:val="none" w:sz="0" w:space="0" w:color="auto"/>
                  </w:divBdr>
                </w:div>
                <w:div w:id="699890168">
                  <w:marLeft w:val="0"/>
                  <w:marRight w:val="0"/>
                  <w:marTop w:val="0"/>
                  <w:marBottom w:val="0"/>
                  <w:divBdr>
                    <w:top w:val="none" w:sz="0" w:space="0" w:color="auto"/>
                    <w:left w:val="none" w:sz="0" w:space="0" w:color="auto"/>
                    <w:bottom w:val="none" w:sz="0" w:space="0" w:color="auto"/>
                    <w:right w:val="none" w:sz="0" w:space="0" w:color="auto"/>
                  </w:divBdr>
                </w:div>
                <w:div w:id="709300023">
                  <w:marLeft w:val="0"/>
                  <w:marRight w:val="0"/>
                  <w:marTop w:val="0"/>
                  <w:marBottom w:val="0"/>
                  <w:divBdr>
                    <w:top w:val="none" w:sz="0" w:space="0" w:color="auto"/>
                    <w:left w:val="none" w:sz="0" w:space="0" w:color="auto"/>
                    <w:bottom w:val="none" w:sz="0" w:space="0" w:color="auto"/>
                    <w:right w:val="none" w:sz="0" w:space="0" w:color="auto"/>
                  </w:divBdr>
                </w:div>
                <w:div w:id="723263293">
                  <w:marLeft w:val="0"/>
                  <w:marRight w:val="0"/>
                  <w:marTop w:val="0"/>
                  <w:marBottom w:val="0"/>
                  <w:divBdr>
                    <w:top w:val="none" w:sz="0" w:space="0" w:color="auto"/>
                    <w:left w:val="none" w:sz="0" w:space="0" w:color="auto"/>
                    <w:bottom w:val="none" w:sz="0" w:space="0" w:color="auto"/>
                    <w:right w:val="none" w:sz="0" w:space="0" w:color="auto"/>
                  </w:divBdr>
                </w:div>
                <w:div w:id="745961243">
                  <w:marLeft w:val="0"/>
                  <w:marRight w:val="0"/>
                  <w:marTop w:val="0"/>
                  <w:marBottom w:val="0"/>
                  <w:divBdr>
                    <w:top w:val="none" w:sz="0" w:space="0" w:color="auto"/>
                    <w:left w:val="none" w:sz="0" w:space="0" w:color="auto"/>
                    <w:bottom w:val="none" w:sz="0" w:space="0" w:color="auto"/>
                    <w:right w:val="none" w:sz="0" w:space="0" w:color="auto"/>
                  </w:divBdr>
                </w:div>
                <w:div w:id="754474941">
                  <w:marLeft w:val="0"/>
                  <w:marRight w:val="0"/>
                  <w:marTop w:val="0"/>
                  <w:marBottom w:val="0"/>
                  <w:divBdr>
                    <w:top w:val="none" w:sz="0" w:space="0" w:color="auto"/>
                    <w:left w:val="none" w:sz="0" w:space="0" w:color="auto"/>
                    <w:bottom w:val="none" w:sz="0" w:space="0" w:color="auto"/>
                    <w:right w:val="none" w:sz="0" w:space="0" w:color="auto"/>
                  </w:divBdr>
                </w:div>
                <w:div w:id="755596344">
                  <w:marLeft w:val="0"/>
                  <w:marRight w:val="0"/>
                  <w:marTop w:val="0"/>
                  <w:marBottom w:val="0"/>
                  <w:divBdr>
                    <w:top w:val="none" w:sz="0" w:space="0" w:color="auto"/>
                    <w:left w:val="none" w:sz="0" w:space="0" w:color="auto"/>
                    <w:bottom w:val="none" w:sz="0" w:space="0" w:color="auto"/>
                    <w:right w:val="none" w:sz="0" w:space="0" w:color="auto"/>
                  </w:divBdr>
                </w:div>
                <w:div w:id="760101570">
                  <w:marLeft w:val="0"/>
                  <w:marRight w:val="0"/>
                  <w:marTop w:val="0"/>
                  <w:marBottom w:val="0"/>
                  <w:divBdr>
                    <w:top w:val="none" w:sz="0" w:space="0" w:color="auto"/>
                    <w:left w:val="none" w:sz="0" w:space="0" w:color="auto"/>
                    <w:bottom w:val="none" w:sz="0" w:space="0" w:color="auto"/>
                    <w:right w:val="none" w:sz="0" w:space="0" w:color="auto"/>
                  </w:divBdr>
                </w:div>
                <w:div w:id="772362177">
                  <w:marLeft w:val="0"/>
                  <w:marRight w:val="0"/>
                  <w:marTop w:val="0"/>
                  <w:marBottom w:val="0"/>
                  <w:divBdr>
                    <w:top w:val="none" w:sz="0" w:space="0" w:color="auto"/>
                    <w:left w:val="none" w:sz="0" w:space="0" w:color="auto"/>
                    <w:bottom w:val="none" w:sz="0" w:space="0" w:color="auto"/>
                    <w:right w:val="none" w:sz="0" w:space="0" w:color="auto"/>
                  </w:divBdr>
                </w:div>
                <w:div w:id="774400993">
                  <w:marLeft w:val="0"/>
                  <w:marRight w:val="0"/>
                  <w:marTop w:val="0"/>
                  <w:marBottom w:val="0"/>
                  <w:divBdr>
                    <w:top w:val="none" w:sz="0" w:space="0" w:color="auto"/>
                    <w:left w:val="none" w:sz="0" w:space="0" w:color="auto"/>
                    <w:bottom w:val="none" w:sz="0" w:space="0" w:color="auto"/>
                    <w:right w:val="none" w:sz="0" w:space="0" w:color="auto"/>
                  </w:divBdr>
                </w:div>
                <w:div w:id="781461916">
                  <w:marLeft w:val="0"/>
                  <w:marRight w:val="0"/>
                  <w:marTop w:val="0"/>
                  <w:marBottom w:val="0"/>
                  <w:divBdr>
                    <w:top w:val="none" w:sz="0" w:space="0" w:color="auto"/>
                    <w:left w:val="none" w:sz="0" w:space="0" w:color="auto"/>
                    <w:bottom w:val="none" w:sz="0" w:space="0" w:color="auto"/>
                    <w:right w:val="none" w:sz="0" w:space="0" w:color="auto"/>
                  </w:divBdr>
                </w:div>
                <w:div w:id="819074939">
                  <w:marLeft w:val="0"/>
                  <w:marRight w:val="0"/>
                  <w:marTop w:val="0"/>
                  <w:marBottom w:val="0"/>
                  <w:divBdr>
                    <w:top w:val="none" w:sz="0" w:space="0" w:color="auto"/>
                    <w:left w:val="none" w:sz="0" w:space="0" w:color="auto"/>
                    <w:bottom w:val="none" w:sz="0" w:space="0" w:color="auto"/>
                    <w:right w:val="none" w:sz="0" w:space="0" w:color="auto"/>
                  </w:divBdr>
                </w:div>
                <w:div w:id="819350006">
                  <w:marLeft w:val="0"/>
                  <w:marRight w:val="0"/>
                  <w:marTop w:val="0"/>
                  <w:marBottom w:val="0"/>
                  <w:divBdr>
                    <w:top w:val="none" w:sz="0" w:space="0" w:color="auto"/>
                    <w:left w:val="none" w:sz="0" w:space="0" w:color="auto"/>
                    <w:bottom w:val="none" w:sz="0" w:space="0" w:color="auto"/>
                    <w:right w:val="none" w:sz="0" w:space="0" w:color="auto"/>
                  </w:divBdr>
                </w:div>
                <w:div w:id="842746426">
                  <w:marLeft w:val="0"/>
                  <w:marRight w:val="0"/>
                  <w:marTop w:val="0"/>
                  <w:marBottom w:val="0"/>
                  <w:divBdr>
                    <w:top w:val="none" w:sz="0" w:space="0" w:color="auto"/>
                    <w:left w:val="none" w:sz="0" w:space="0" w:color="auto"/>
                    <w:bottom w:val="none" w:sz="0" w:space="0" w:color="auto"/>
                    <w:right w:val="none" w:sz="0" w:space="0" w:color="auto"/>
                  </w:divBdr>
                </w:div>
                <w:div w:id="844784475">
                  <w:marLeft w:val="0"/>
                  <w:marRight w:val="0"/>
                  <w:marTop w:val="0"/>
                  <w:marBottom w:val="0"/>
                  <w:divBdr>
                    <w:top w:val="none" w:sz="0" w:space="0" w:color="auto"/>
                    <w:left w:val="none" w:sz="0" w:space="0" w:color="auto"/>
                    <w:bottom w:val="none" w:sz="0" w:space="0" w:color="auto"/>
                    <w:right w:val="none" w:sz="0" w:space="0" w:color="auto"/>
                  </w:divBdr>
                </w:div>
                <w:div w:id="847596245">
                  <w:marLeft w:val="0"/>
                  <w:marRight w:val="0"/>
                  <w:marTop w:val="0"/>
                  <w:marBottom w:val="0"/>
                  <w:divBdr>
                    <w:top w:val="none" w:sz="0" w:space="0" w:color="auto"/>
                    <w:left w:val="none" w:sz="0" w:space="0" w:color="auto"/>
                    <w:bottom w:val="none" w:sz="0" w:space="0" w:color="auto"/>
                    <w:right w:val="none" w:sz="0" w:space="0" w:color="auto"/>
                  </w:divBdr>
                </w:div>
                <w:div w:id="856503087">
                  <w:marLeft w:val="0"/>
                  <w:marRight w:val="0"/>
                  <w:marTop w:val="0"/>
                  <w:marBottom w:val="0"/>
                  <w:divBdr>
                    <w:top w:val="none" w:sz="0" w:space="0" w:color="auto"/>
                    <w:left w:val="none" w:sz="0" w:space="0" w:color="auto"/>
                    <w:bottom w:val="none" w:sz="0" w:space="0" w:color="auto"/>
                    <w:right w:val="none" w:sz="0" w:space="0" w:color="auto"/>
                  </w:divBdr>
                </w:div>
                <w:div w:id="900099958">
                  <w:marLeft w:val="0"/>
                  <w:marRight w:val="0"/>
                  <w:marTop w:val="0"/>
                  <w:marBottom w:val="0"/>
                  <w:divBdr>
                    <w:top w:val="none" w:sz="0" w:space="0" w:color="auto"/>
                    <w:left w:val="none" w:sz="0" w:space="0" w:color="auto"/>
                    <w:bottom w:val="none" w:sz="0" w:space="0" w:color="auto"/>
                    <w:right w:val="none" w:sz="0" w:space="0" w:color="auto"/>
                  </w:divBdr>
                </w:div>
                <w:div w:id="903639070">
                  <w:marLeft w:val="0"/>
                  <w:marRight w:val="0"/>
                  <w:marTop w:val="0"/>
                  <w:marBottom w:val="0"/>
                  <w:divBdr>
                    <w:top w:val="none" w:sz="0" w:space="0" w:color="auto"/>
                    <w:left w:val="none" w:sz="0" w:space="0" w:color="auto"/>
                    <w:bottom w:val="none" w:sz="0" w:space="0" w:color="auto"/>
                    <w:right w:val="none" w:sz="0" w:space="0" w:color="auto"/>
                  </w:divBdr>
                </w:div>
                <w:div w:id="949243537">
                  <w:marLeft w:val="0"/>
                  <w:marRight w:val="0"/>
                  <w:marTop w:val="0"/>
                  <w:marBottom w:val="0"/>
                  <w:divBdr>
                    <w:top w:val="none" w:sz="0" w:space="0" w:color="auto"/>
                    <w:left w:val="none" w:sz="0" w:space="0" w:color="auto"/>
                    <w:bottom w:val="none" w:sz="0" w:space="0" w:color="auto"/>
                    <w:right w:val="none" w:sz="0" w:space="0" w:color="auto"/>
                  </w:divBdr>
                </w:div>
                <w:div w:id="954751369">
                  <w:marLeft w:val="0"/>
                  <w:marRight w:val="0"/>
                  <w:marTop w:val="0"/>
                  <w:marBottom w:val="0"/>
                  <w:divBdr>
                    <w:top w:val="none" w:sz="0" w:space="0" w:color="auto"/>
                    <w:left w:val="none" w:sz="0" w:space="0" w:color="auto"/>
                    <w:bottom w:val="none" w:sz="0" w:space="0" w:color="auto"/>
                    <w:right w:val="none" w:sz="0" w:space="0" w:color="auto"/>
                  </w:divBdr>
                </w:div>
                <w:div w:id="968366182">
                  <w:marLeft w:val="0"/>
                  <w:marRight w:val="0"/>
                  <w:marTop w:val="0"/>
                  <w:marBottom w:val="0"/>
                  <w:divBdr>
                    <w:top w:val="none" w:sz="0" w:space="0" w:color="auto"/>
                    <w:left w:val="none" w:sz="0" w:space="0" w:color="auto"/>
                    <w:bottom w:val="none" w:sz="0" w:space="0" w:color="auto"/>
                    <w:right w:val="none" w:sz="0" w:space="0" w:color="auto"/>
                  </w:divBdr>
                </w:div>
                <w:div w:id="996960916">
                  <w:marLeft w:val="0"/>
                  <w:marRight w:val="0"/>
                  <w:marTop w:val="0"/>
                  <w:marBottom w:val="0"/>
                  <w:divBdr>
                    <w:top w:val="none" w:sz="0" w:space="0" w:color="auto"/>
                    <w:left w:val="none" w:sz="0" w:space="0" w:color="auto"/>
                    <w:bottom w:val="none" w:sz="0" w:space="0" w:color="auto"/>
                    <w:right w:val="none" w:sz="0" w:space="0" w:color="auto"/>
                  </w:divBdr>
                </w:div>
                <w:div w:id="1005205932">
                  <w:marLeft w:val="0"/>
                  <w:marRight w:val="0"/>
                  <w:marTop w:val="0"/>
                  <w:marBottom w:val="0"/>
                  <w:divBdr>
                    <w:top w:val="none" w:sz="0" w:space="0" w:color="auto"/>
                    <w:left w:val="none" w:sz="0" w:space="0" w:color="auto"/>
                    <w:bottom w:val="none" w:sz="0" w:space="0" w:color="auto"/>
                    <w:right w:val="none" w:sz="0" w:space="0" w:color="auto"/>
                  </w:divBdr>
                </w:div>
                <w:div w:id="1005742535">
                  <w:marLeft w:val="0"/>
                  <w:marRight w:val="0"/>
                  <w:marTop w:val="0"/>
                  <w:marBottom w:val="0"/>
                  <w:divBdr>
                    <w:top w:val="none" w:sz="0" w:space="0" w:color="auto"/>
                    <w:left w:val="none" w:sz="0" w:space="0" w:color="auto"/>
                    <w:bottom w:val="none" w:sz="0" w:space="0" w:color="auto"/>
                    <w:right w:val="none" w:sz="0" w:space="0" w:color="auto"/>
                  </w:divBdr>
                </w:div>
                <w:div w:id="1032609142">
                  <w:marLeft w:val="0"/>
                  <w:marRight w:val="0"/>
                  <w:marTop w:val="0"/>
                  <w:marBottom w:val="0"/>
                  <w:divBdr>
                    <w:top w:val="none" w:sz="0" w:space="0" w:color="auto"/>
                    <w:left w:val="none" w:sz="0" w:space="0" w:color="auto"/>
                    <w:bottom w:val="none" w:sz="0" w:space="0" w:color="auto"/>
                    <w:right w:val="none" w:sz="0" w:space="0" w:color="auto"/>
                  </w:divBdr>
                </w:div>
                <w:div w:id="1034689924">
                  <w:marLeft w:val="0"/>
                  <w:marRight w:val="0"/>
                  <w:marTop w:val="0"/>
                  <w:marBottom w:val="0"/>
                  <w:divBdr>
                    <w:top w:val="none" w:sz="0" w:space="0" w:color="auto"/>
                    <w:left w:val="none" w:sz="0" w:space="0" w:color="auto"/>
                    <w:bottom w:val="none" w:sz="0" w:space="0" w:color="auto"/>
                    <w:right w:val="none" w:sz="0" w:space="0" w:color="auto"/>
                  </w:divBdr>
                </w:div>
                <w:div w:id="1044869148">
                  <w:marLeft w:val="0"/>
                  <w:marRight w:val="0"/>
                  <w:marTop w:val="0"/>
                  <w:marBottom w:val="0"/>
                  <w:divBdr>
                    <w:top w:val="none" w:sz="0" w:space="0" w:color="auto"/>
                    <w:left w:val="none" w:sz="0" w:space="0" w:color="auto"/>
                    <w:bottom w:val="none" w:sz="0" w:space="0" w:color="auto"/>
                    <w:right w:val="none" w:sz="0" w:space="0" w:color="auto"/>
                  </w:divBdr>
                </w:div>
                <w:div w:id="1060712452">
                  <w:marLeft w:val="0"/>
                  <w:marRight w:val="0"/>
                  <w:marTop w:val="0"/>
                  <w:marBottom w:val="0"/>
                  <w:divBdr>
                    <w:top w:val="none" w:sz="0" w:space="0" w:color="auto"/>
                    <w:left w:val="none" w:sz="0" w:space="0" w:color="auto"/>
                    <w:bottom w:val="none" w:sz="0" w:space="0" w:color="auto"/>
                    <w:right w:val="none" w:sz="0" w:space="0" w:color="auto"/>
                  </w:divBdr>
                </w:div>
                <w:div w:id="1064258268">
                  <w:marLeft w:val="0"/>
                  <w:marRight w:val="0"/>
                  <w:marTop w:val="0"/>
                  <w:marBottom w:val="0"/>
                  <w:divBdr>
                    <w:top w:val="none" w:sz="0" w:space="0" w:color="auto"/>
                    <w:left w:val="none" w:sz="0" w:space="0" w:color="auto"/>
                    <w:bottom w:val="none" w:sz="0" w:space="0" w:color="auto"/>
                    <w:right w:val="none" w:sz="0" w:space="0" w:color="auto"/>
                  </w:divBdr>
                </w:div>
                <w:div w:id="1067848247">
                  <w:marLeft w:val="0"/>
                  <w:marRight w:val="0"/>
                  <w:marTop w:val="0"/>
                  <w:marBottom w:val="0"/>
                  <w:divBdr>
                    <w:top w:val="none" w:sz="0" w:space="0" w:color="auto"/>
                    <w:left w:val="none" w:sz="0" w:space="0" w:color="auto"/>
                    <w:bottom w:val="none" w:sz="0" w:space="0" w:color="auto"/>
                    <w:right w:val="none" w:sz="0" w:space="0" w:color="auto"/>
                  </w:divBdr>
                </w:div>
                <w:div w:id="1073090951">
                  <w:marLeft w:val="0"/>
                  <w:marRight w:val="0"/>
                  <w:marTop w:val="0"/>
                  <w:marBottom w:val="0"/>
                  <w:divBdr>
                    <w:top w:val="none" w:sz="0" w:space="0" w:color="auto"/>
                    <w:left w:val="none" w:sz="0" w:space="0" w:color="auto"/>
                    <w:bottom w:val="none" w:sz="0" w:space="0" w:color="auto"/>
                    <w:right w:val="none" w:sz="0" w:space="0" w:color="auto"/>
                  </w:divBdr>
                </w:div>
                <w:div w:id="1090853243">
                  <w:marLeft w:val="0"/>
                  <w:marRight w:val="0"/>
                  <w:marTop w:val="0"/>
                  <w:marBottom w:val="0"/>
                  <w:divBdr>
                    <w:top w:val="none" w:sz="0" w:space="0" w:color="auto"/>
                    <w:left w:val="none" w:sz="0" w:space="0" w:color="auto"/>
                    <w:bottom w:val="none" w:sz="0" w:space="0" w:color="auto"/>
                    <w:right w:val="none" w:sz="0" w:space="0" w:color="auto"/>
                  </w:divBdr>
                </w:div>
                <w:div w:id="1098796890">
                  <w:marLeft w:val="0"/>
                  <w:marRight w:val="0"/>
                  <w:marTop w:val="0"/>
                  <w:marBottom w:val="0"/>
                  <w:divBdr>
                    <w:top w:val="none" w:sz="0" w:space="0" w:color="auto"/>
                    <w:left w:val="none" w:sz="0" w:space="0" w:color="auto"/>
                    <w:bottom w:val="none" w:sz="0" w:space="0" w:color="auto"/>
                    <w:right w:val="none" w:sz="0" w:space="0" w:color="auto"/>
                  </w:divBdr>
                </w:div>
                <w:div w:id="1100956952">
                  <w:marLeft w:val="0"/>
                  <w:marRight w:val="0"/>
                  <w:marTop w:val="0"/>
                  <w:marBottom w:val="0"/>
                  <w:divBdr>
                    <w:top w:val="none" w:sz="0" w:space="0" w:color="auto"/>
                    <w:left w:val="none" w:sz="0" w:space="0" w:color="auto"/>
                    <w:bottom w:val="none" w:sz="0" w:space="0" w:color="auto"/>
                    <w:right w:val="none" w:sz="0" w:space="0" w:color="auto"/>
                  </w:divBdr>
                </w:div>
                <w:div w:id="1110667425">
                  <w:marLeft w:val="0"/>
                  <w:marRight w:val="0"/>
                  <w:marTop w:val="0"/>
                  <w:marBottom w:val="0"/>
                  <w:divBdr>
                    <w:top w:val="none" w:sz="0" w:space="0" w:color="auto"/>
                    <w:left w:val="none" w:sz="0" w:space="0" w:color="auto"/>
                    <w:bottom w:val="none" w:sz="0" w:space="0" w:color="auto"/>
                    <w:right w:val="none" w:sz="0" w:space="0" w:color="auto"/>
                  </w:divBdr>
                </w:div>
                <w:div w:id="1125928975">
                  <w:marLeft w:val="0"/>
                  <w:marRight w:val="0"/>
                  <w:marTop w:val="0"/>
                  <w:marBottom w:val="0"/>
                  <w:divBdr>
                    <w:top w:val="none" w:sz="0" w:space="0" w:color="auto"/>
                    <w:left w:val="none" w:sz="0" w:space="0" w:color="auto"/>
                    <w:bottom w:val="none" w:sz="0" w:space="0" w:color="auto"/>
                    <w:right w:val="none" w:sz="0" w:space="0" w:color="auto"/>
                  </w:divBdr>
                </w:div>
                <w:div w:id="1153716199">
                  <w:marLeft w:val="0"/>
                  <w:marRight w:val="0"/>
                  <w:marTop w:val="0"/>
                  <w:marBottom w:val="0"/>
                  <w:divBdr>
                    <w:top w:val="none" w:sz="0" w:space="0" w:color="auto"/>
                    <w:left w:val="none" w:sz="0" w:space="0" w:color="auto"/>
                    <w:bottom w:val="none" w:sz="0" w:space="0" w:color="auto"/>
                    <w:right w:val="none" w:sz="0" w:space="0" w:color="auto"/>
                  </w:divBdr>
                </w:div>
                <w:div w:id="1160804315">
                  <w:marLeft w:val="0"/>
                  <w:marRight w:val="0"/>
                  <w:marTop w:val="0"/>
                  <w:marBottom w:val="0"/>
                  <w:divBdr>
                    <w:top w:val="none" w:sz="0" w:space="0" w:color="auto"/>
                    <w:left w:val="none" w:sz="0" w:space="0" w:color="auto"/>
                    <w:bottom w:val="none" w:sz="0" w:space="0" w:color="auto"/>
                    <w:right w:val="none" w:sz="0" w:space="0" w:color="auto"/>
                  </w:divBdr>
                </w:div>
                <w:div w:id="1169249342">
                  <w:marLeft w:val="0"/>
                  <w:marRight w:val="0"/>
                  <w:marTop w:val="0"/>
                  <w:marBottom w:val="0"/>
                  <w:divBdr>
                    <w:top w:val="none" w:sz="0" w:space="0" w:color="auto"/>
                    <w:left w:val="none" w:sz="0" w:space="0" w:color="auto"/>
                    <w:bottom w:val="none" w:sz="0" w:space="0" w:color="auto"/>
                    <w:right w:val="none" w:sz="0" w:space="0" w:color="auto"/>
                  </w:divBdr>
                </w:div>
                <w:div w:id="1215387342">
                  <w:marLeft w:val="0"/>
                  <w:marRight w:val="0"/>
                  <w:marTop w:val="0"/>
                  <w:marBottom w:val="0"/>
                  <w:divBdr>
                    <w:top w:val="none" w:sz="0" w:space="0" w:color="auto"/>
                    <w:left w:val="none" w:sz="0" w:space="0" w:color="auto"/>
                    <w:bottom w:val="none" w:sz="0" w:space="0" w:color="auto"/>
                    <w:right w:val="none" w:sz="0" w:space="0" w:color="auto"/>
                  </w:divBdr>
                </w:div>
                <w:div w:id="1228615466">
                  <w:marLeft w:val="0"/>
                  <w:marRight w:val="0"/>
                  <w:marTop w:val="0"/>
                  <w:marBottom w:val="0"/>
                  <w:divBdr>
                    <w:top w:val="none" w:sz="0" w:space="0" w:color="auto"/>
                    <w:left w:val="none" w:sz="0" w:space="0" w:color="auto"/>
                    <w:bottom w:val="none" w:sz="0" w:space="0" w:color="auto"/>
                    <w:right w:val="none" w:sz="0" w:space="0" w:color="auto"/>
                  </w:divBdr>
                </w:div>
                <w:div w:id="1253271265">
                  <w:marLeft w:val="0"/>
                  <w:marRight w:val="0"/>
                  <w:marTop w:val="0"/>
                  <w:marBottom w:val="0"/>
                  <w:divBdr>
                    <w:top w:val="none" w:sz="0" w:space="0" w:color="auto"/>
                    <w:left w:val="none" w:sz="0" w:space="0" w:color="auto"/>
                    <w:bottom w:val="none" w:sz="0" w:space="0" w:color="auto"/>
                    <w:right w:val="none" w:sz="0" w:space="0" w:color="auto"/>
                  </w:divBdr>
                </w:div>
                <w:div w:id="1286422328">
                  <w:marLeft w:val="0"/>
                  <w:marRight w:val="0"/>
                  <w:marTop w:val="0"/>
                  <w:marBottom w:val="0"/>
                  <w:divBdr>
                    <w:top w:val="none" w:sz="0" w:space="0" w:color="auto"/>
                    <w:left w:val="none" w:sz="0" w:space="0" w:color="auto"/>
                    <w:bottom w:val="none" w:sz="0" w:space="0" w:color="auto"/>
                    <w:right w:val="none" w:sz="0" w:space="0" w:color="auto"/>
                  </w:divBdr>
                </w:div>
                <w:div w:id="1318917652">
                  <w:marLeft w:val="0"/>
                  <w:marRight w:val="0"/>
                  <w:marTop w:val="0"/>
                  <w:marBottom w:val="0"/>
                  <w:divBdr>
                    <w:top w:val="none" w:sz="0" w:space="0" w:color="auto"/>
                    <w:left w:val="none" w:sz="0" w:space="0" w:color="auto"/>
                    <w:bottom w:val="none" w:sz="0" w:space="0" w:color="auto"/>
                    <w:right w:val="none" w:sz="0" w:space="0" w:color="auto"/>
                  </w:divBdr>
                </w:div>
                <w:div w:id="1333020932">
                  <w:marLeft w:val="0"/>
                  <w:marRight w:val="0"/>
                  <w:marTop w:val="0"/>
                  <w:marBottom w:val="0"/>
                  <w:divBdr>
                    <w:top w:val="none" w:sz="0" w:space="0" w:color="auto"/>
                    <w:left w:val="none" w:sz="0" w:space="0" w:color="auto"/>
                    <w:bottom w:val="none" w:sz="0" w:space="0" w:color="auto"/>
                    <w:right w:val="none" w:sz="0" w:space="0" w:color="auto"/>
                  </w:divBdr>
                </w:div>
                <w:div w:id="1347977166">
                  <w:marLeft w:val="0"/>
                  <w:marRight w:val="0"/>
                  <w:marTop w:val="0"/>
                  <w:marBottom w:val="0"/>
                  <w:divBdr>
                    <w:top w:val="none" w:sz="0" w:space="0" w:color="auto"/>
                    <w:left w:val="none" w:sz="0" w:space="0" w:color="auto"/>
                    <w:bottom w:val="none" w:sz="0" w:space="0" w:color="auto"/>
                    <w:right w:val="none" w:sz="0" w:space="0" w:color="auto"/>
                  </w:divBdr>
                </w:div>
                <w:div w:id="1358893884">
                  <w:marLeft w:val="0"/>
                  <w:marRight w:val="0"/>
                  <w:marTop w:val="0"/>
                  <w:marBottom w:val="0"/>
                  <w:divBdr>
                    <w:top w:val="none" w:sz="0" w:space="0" w:color="auto"/>
                    <w:left w:val="none" w:sz="0" w:space="0" w:color="auto"/>
                    <w:bottom w:val="none" w:sz="0" w:space="0" w:color="auto"/>
                    <w:right w:val="none" w:sz="0" w:space="0" w:color="auto"/>
                  </w:divBdr>
                </w:div>
                <w:div w:id="1375618888">
                  <w:marLeft w:val="0"/>
                  <w:marRight w:val="0"/>
                  <w:marTop w:val="0"/>
                  <w:marBottom w:val="0"/>
                  <w:divBdr>
                    <w:top w:val="none" w:sz="0" w:space="0" w:color="auto"/>
                    <w:left w:val="none" w:sz="0" w:space="0" w:color="auto"/>
                    <w:bottom w:val="none" w:sz="0" w:space="0" w:color="auto"/>
                    <w:right w:val="none" w:sz="0" w:space="0" w:color="auto"/>
                  </w:divBdr>
                </w:div>
                <w:div w:id="1392465410">
                  <w:marLeft w:val="0"/>
                  <w:marRight w:val="0"/>
                  <w:marTop w:val="0"/>
                  <w:marBottom w:val="0"/>
                  <w:divBdr>
                    <w:top w:val="none" w:sz="0" w:space="0" w:color="auto"/>
                    <w:left w:val="none" w:sz="0" w:space="0" w:color="auto"/>
                    <w:bottom w:val="none" w:sz="0" w:space="0" w:color="auto"/>
                    <w:right w:val="none" w:sz="0" w:space="0" w:color="auto"/>
                  </w:divBdr>
                </w:div>
                <w:div w:id="1399790902">
                  <w:marLeft w:val="0"/>
                  <w:marRight w:val="0"/>
                  <w:marTop w:val="0"/>
                  <w:marBottom w:val="0"/>
                  <w:divBdr>
                    <w:top w:val="none" w:sz="0" w:space="0" w:color="auto"/>
                    <w:left w:val="none" w:sz="0" w:space="0" w:color="auto"/>
                    <w:bottom w:val="none" w:sz="0" w:space="0" w:color="auto"/>
                    <w:right w:val="none" w:sz="0" w:space="0" w:color="auto"/>
                  </w:divBdr>
                </w:div>
                <w:div w:id="1462117323">
                  <w:marLeft w:val="0"/>
                  <w:marRight w:val="0"/>
                  <w:marTop w:val="0"/>
                  <w:marBottom w:val="0"/>
                  <w:divBdr>
                    <w:top w:val="none" w:sz="0" w:space="0" w:color="auto"/>
                    <w:left w:val="none" w:sz="0" w:space="0" w:color="auto"/>
                    <w:bottom w:val="none" w:sz="0" w:space="0" w:color="auto"/>
                    <w:right w:val="none" w:sz="0" w:space="0" w:color="auto"/>
                  </w:divBdr>
                </w:div>
                <w:div w:id="1484199771">
                  <w:marLeft w:val="0"/>
                  <w:marRight w:val="0"/>
                  <w:marTop w:val="0"/>
                  <w:marBottom w:val="0"/>
                  <w:divBdr>
                    <w:top w:val="none" w:sz="0" w:space="0" w:color="auto"/>
                    <w:left w:val="none" w:sz="0" w:space="0" w:color="auto"/>
                    <w:bottom w:val="none" w:sz="0" w:space="0" w:color="auto"/>
                    <w:right w:val="none" w:sz="0" w:space="0" w:color="auto"/>
                  </w:divBdr>
                </w:div>
                <w:div w:id="1565144001">
                  <w:marLeft w:val="0"/>
                  <w:marRight w:val="0"/>
                  <w:marTop w:val="0"/>
                  <w:marBottom w:val="0"/>
                  <w:divBdr>
                    <w:top w:val="none" w:sz="0" w:space="0" w:color="auto"/>
                    <w:left w:val="none" w:sz="0" w:space="0" w:color="auto"/>
                    <w:bottom w:val="none" w:sz="0" w:space="0" w:color="auto"/>
                    <w:right w:val="none" w:sz="0" w:space="0" w:color="auto"/>
                  </w:divBdr>
                </w:div>
                <w:div w:id="1582836909">
                  <w:marLeft w:val="0"/>
                  <w:marRight w:val="0"/>
                  <w:marTop w:val="0"/>
                  <w:marBottom w:val="0"/>
                  <w:divBdr>
                    <w:top w:val="none" w:sz="0" w:space="0" w:color="auto"/>
                    <w:left w:val="none" w:sz="0" w:space="0" w:color="auto"/>
                    <w:bottom w:val="none" w:sz="0" w:space="0" w:color="auto"/>
                    <w:right w:val="none" w:sz="0" w:space="0" w:color="auto"/>
                  </w:divBdr>
                </w:div>
                <w:div w:id="1587223798">
                  <w:marLeft w:val="0"/>
                  <w:marRight w:val="0"/>
                  <w:marTop w:val="0"/>
                  <w:marBottom w:val="0"/>
                  <w:divBdr>
                    <w:top w:val="none" w:sz="0" w:space="0" w:color="auto"/>
                    <w:left w:val="none" w:sz="0" w:space="0" w:color="auto"/>
                    <w:bottom w:val="none" w:sz="0" w:space="0" w:color="auto"/>
                    <w:right w:val="none" w:sz="0" w:space="0" w:color="auto"/>
                  </w:divBdr>
                </w:div>
                <w:div w:id="1604457679">
                  <w:marLeft w:val="0"/>
                  <w:marRight w:val="0"/>
                  <w:marTop w:val="0"/>
                  <w:marBottom w:val="0"/>
                  <w:divBdr>
                    <w:top w:val="none" w:sz="0" w:space="0" w:color="auto"/>
                    <w:left w:val="none" w:sz="0" w:space="0" w:color="auto"/>
                    <w:bottom w:val="none" w:sz="0" w:space="0" w:color="auto"/>
                    <w:right w:val="none" w:sz="0" w:space="0" w:color="auto"/>
                  </w:divBdr>
                </w:div>
                <w:div w:id="1673944036">
                  <w:marLeft w:val="0"/>
                  <w:marRight w:val="0"/>
                  <w:marTop w:val="0"/>
                  <w:marBottom w:val="0"/>
                  <w:divBdr>
                    <w:top w:val="none" w:sz="0" w:space="0" w:color="auto"/>
                    <w:left w:val="none" w:sz="0" w:space="0" w:color="auto"/>
                    <w:bottom w:val="none" w:sz="0" w:space="0" w:color="auto"/>
                    <w:right w:val="none" w:sz="0" w:space="0" w:color="auto"/>
                  </w:divBdr>
                </w:div>
                <w:div w:id="1679381777">
                  <w:marLeft w:val="0"/>
                  <w:marRight w:val="0"/>
                  <w:marTop w:val="0"/>
                  <w:marBottom w:val="0"/>
                  <w:divBdr>
                    <w:top w:val="none" w:sz="0" w:space="0" w:color="auto"/>
                    <w:left w:val="none" w:sz="0" w:space="0" w:color="auto"/>
                    <w:bottom w:val="none" w:sz="0" w:space="0" w:color="auto"/>
                    <w:right w:val="none" w:sz="0" w:space="0" w:color="auto"/>
                  </w:divBdr>
                </w:div>
                <w:div w:id="1681618418">
                  <w:marLeft w:val="0"/>
                  <w:marRight w:val="0"/>
                  <w:marTop w:val="0"/>
                  <w:marBottom w:val="0"/>
                  <w:divBdr>
                    <w:top w:val="none" w:sz="0" w:space="0" w:color="auto"/>
                    <w:left w:val="none" w:sz="0" w:space="0" w:color="auto"/>
                    <w:bottom w:val="none" w:sz="0" w:space="0" w:color="auto"/>
                    <w:right w:val="none" w:sz="0" w:space="0" w:color="auto"/>
                  </w:divBdr>
                </w:div>
                <w:div w:id="1693454505">
                  <w:marLeft w:val="0"/>
                  <w:marRight w:val="0"/>
                  <w:marTop w:val="0"/>
                  <w:marBottom w:val="0"/>
                  <w:divBdr>
                    <w:top w:val="none" w:sz="0" w:space="0" w:color="auto"/>
                    <w:left w:val="none" w:sz="0" w:space="0" w:color="auto"/>
                    <w:bottom w:val="none" w:sz="0" w:space="0" w:color="auto"/>
                    <w:right w:val="none" w:sz="0" w:space="0" w:color="auto"/>
                  </w:divBdr>
                </w:div>
                <w:div w:id="1702432360">
                  <w:marLeft w:val="0"/>
                  <w:marRight w:val="0"/>
                  <w:marTop w:val="0"/>
                  <w:marBottom w:val="0"/>
                  <w:divBdr>
                    <w:top w:val="none" w:sz="0" w:space="0" w:color="auto"/>
                    <w:left w:val="none" w:sz="0" w:space="0" w:color="auto"/>
                    <w:bottom w:val="none" w:sz="0" w:space="0" w:color="auto"/>
                    <w:right w:val="none" w:sz="0" w:space="0" w:color="auto"/>
                  </w:divBdr>
                </w:div>
                <w:div w:id="1726103854">
                  <w:marLeft w:val="0"/>
                  <w:marRight w:val="0"/>
                  <w:marTop w:val="0"/>
                  <w:marBottom w:val="0"/>
                  <w:divBdr>
                    <w:top w:val="none" w:sz="0" w:space="0" w:color="auto"/>
                    <w:left w:val="none" w:sz="0" w:space="0" w:color="auto"/>
                    <w:bottom w:val="none" w:sz="0" w:space="0" w:color="auto"/>
                    <w:right w:val="none" w:sz="0" w:space="0" w:color="auto"/>
                  </w:divBdr>
                </w:div>
                <w:div w:id="1786390002">
                  <w:marLeft w:val="0"/>
                  <w:marRight w:val="0"/>
                  <w:marTop w:val="0"/>
                  <w:marBottom w:val="0"/>
                  <w:divBdr>
                    <w:top w:val="none" w:sz="0" w:space="0" w:color="auto"/>
                    <w:left w:val="none" w:sz="0" w:space="0" w:color="auto"/>
                    <w:bottom w:val="none" w:sz="0" w:space="0" w:color="auto"/>
                    <w:right w:val="none" w:sz="0" w:space="0" w:color="auto"/>
                  </w:divBdr>
                </w:div>
                <w:div w:id="1802263725">
                  <w:marLeft w:val="0"/>
                  <w:marRight w:val="0"/>
                  <w:marTop w:val="0"/>
                  <w:marBottom w:val="0"/>
                  <w:divBdr>
                    <w:top w:val="none" w:sz="0" w:space="0" w:color="auto"/>
                    <w:left w:val="none" w:sz="0" w:space="0" w:color="auto"/>
                    <w:bottom w:val="none" w:sz="0" w:space="0" w:color="auto"/>
                    <w:right w:val="none" w:sz="0" w:space="0" w:color="auto"/>
                  </w:divBdr>
                </w:div>
                <w:div w:id="1802571672">
                  <w:marLeft w:val="0"/>
                  <w:marRight w:val="0"/>
                  <w:marTop w:val="0"/>
                  <w:marBottom w:val="0"/>
                  <w:divBdr>
                    <w:top w:val="none" w:sz="0" w:space="0" w:color="auto"/>
                    <w:left w:val="none" w:sz="0" w:space="0" w:color="auto"/>
                    <w:bottom w:val="none" w:sz="0" w:space="0" w:color="auto"/>
                    <w:right w:val="none" w:sz="0" w:space="0" w:color="auto"/>
                  </w:divBdr>
                </w:div>
                <w:div w:id="1831604899">
                  <w:marLeft w:val="0"/>
                  <w:marRight w:val="0"/>
                  <w:marTop w:val="0"/>
                  <w:marBottom w:val="0"/>
                  <w:divBdr>
                    <w:top w:val="none" w:sz="0" w:space="0" w:color="auto"/>
                    <w:left w:val="none" w:sz="0" w:space="0" w:color="auto"/>
                    <w:bottom w:val="none" w:sz="0" w:space="0" w:color="auto"/>
                    <w:right w:val="none" w:sz="0" w:space="0" w:color="auto"/>
                  </w:divBdr>
                </w:div>
                <w:div w:id="1835947895">
                  <w:marLeft w:val="0"/>
                  <w:marRight w:val="0"/>
                  <w:marTop w:val="0"/>
                  <w:marBottom w:val="0"/>
                  <w:divBdr>
                    <w:top w:val="none" w:sz="0" w:space="0" w:color="auto"/>
                    <w:left w:val="none" w:sz="0" w:space="0" w:color="auto"/>
                    <w:bottom w:val="none" w:sz="0" w:space="0" w:color="auto"/>
                    <w:right w:val="none" w:sz="0" w:space="0" w:color="auto"/>
                  </w:divBdr>
                </w:div>
                <w:div w:id="1837380345">
                  <w:marLeft w:val="0"/>
                  <w:marRight w:val="0"/>
                  <w:marTop w:val="0"/>
                  <w:marBottom w:val="0"/>
                  <w:divBdr>
                    <w:top w:val="none" w:sz="0" w:space="0" w:color="auto"/>
                    <w:left w:val="none" w:sz="0" w:space="0" w:color="auto"/>
                    <w:bottom w:val="none" w:sz="0" w:space="0" w:color="auto"/>
                    <w:right w:val="none" w:sz="0" w:space="0" w:color="auto"/>
                  </w:divBdr>
                </w:div>
                <w:div w:id="1862276838">
                  <w:marLeft w:val="0"/>
                  <w:marRight w:val="0"/>
                  <w:marTop w:val="0"/>
                  <w:marBottom w:val="0"/>
                  <w:divBdr>
                    <w:top w:val="none" w:sz="0" w:space="0" w:color="auto"/>
                    <w:left w:val="none" w:sz="0" w:space="0" w:color="auto"/>
                    <w:bottom w:val="none" w:sz="0" w:space="0" w:color="auto"/>
                    <w:right w:val="none" w:sz="0" w:space="0" w:color="auto"/>
                  </w:divBdr>
                </w:div>
                <w:div w:id="1898663256">
                  <w:marLeft w:val="0"/>
                  <w:marRight w:val="0"/>
                  <w:marTop w:val="0"/>
                  <w:marBottom w:val="0"/>
                  <w:divBdr>
                    <w:top w:val="none" w:sz="0" w:space="0" w:color="auto"/>
                    <w:left w:val="none" w:sz="0" w:space="0" w:color="auto"/>
                    <w:bottom w:val="none" w:sz="0" w:space="0" w:color="auto"/>
                    <w:right w:val="none" w:sz="0" w:space="0" w:color="auto"/>
                  </w:divBdr>
                </w:div>
                <w:div w:id="1952200818">
                  <w:marLeft w:val="0"/>
                  <w:marRight w:val="0"/>
                  <w:marTop w:val="0"/>
                  <w:marBottom w:val="0"/>
                  <w:divBdr>
                    <w:top w:val="none" w:sz="0" w:space="0" w:color="auto"/>
                    <w:left w:val="none" w:sz="0" w:space="0" w:color="auto"/>
                    <w:bottom w:val="none" w:sz="0" w:space="0" w:color="auto"/>
                    <w:right w:val="none" w:sz="0" w:space="0" w:color="auto"/>
                  </w:divBdr>
                </w:div>
                <w:div w:id="1956713982">
                  <w:marLeft w:val="0"/>
                  <w:marRight w:val="0"/>
                  <w:marTop w:val="0"/>
                  <w:marBottom w:val="0"/>
                  <w:divBdr>
                    <w:top w:val="none" w:sz="0" w:space="0" w:color="auto"/>
                    <w:left w:val="none" w:sz="0" w:space="0" w:color="auto"/>
                    <w:bottom w:val="none" w:sz="0" w:space="0" w:color="auto"/>
                    <w:right w:val="none" w:sz="0" w:space="0" w:color="auto"/>
                  </w:divBdr>
                </w:div>
                <w:div w:id="1966157806">
                  <w:marLeft w:val="0"/>
                  <w:marRight w:val="0"/>
                  <w:marTop w:val="0"/>
                  <w:marBottom w:val="0"/>
                  <w:divBdr>
                    <w:top w:val="none" w:sz="0" w:space="0" w:color="auto"/>
                    <w:left w:val="none" w:sz="0" w:space="0" w:color="auto"/>
                    <w:bottom w:val="none" w:sz="0" w:space="0" w:color="auto"/>
                    <w:right w:val="none" w:sz="0" w:space="0" w:color="auto"/>
                  </w:divBdr>
                </w:div>
                <w:div w:id="1973556974">
                  <w:marLeft w:val="0"/>
                  <w:marRight w:val="0"/>
                  <w:marTop w:val="0"/>
                  <w:marBottom w:val="0"/>
                  <w:divBdr>
                    <w:top w:val="none" w:sz="0" w:space="0" w:color="auto"/>
                    <w:left w:val="none" w:sz="0" w:space="0" w:color="auto"/>
                    <w:bottom w:val="none" w:sz="0" w:space="0" w:color="auto"/>
                    <w:right w:val="none" w:sz="0" w:space="0" w:color="auto"/>
                  </w:divBdr>
                </w:div>
                <w:div w:id="1989434485">
                  <w:marLeft w:val="0"/>
                  <w:marRight w:val="0"/>
                  <w:marTop w:val="0"/>
                  <w:marBottom w:val="0"/>
                  <w:divBdr>
                    <w:top w:val="none" w:sz="0" w:space="0" w:color="auto"/>
                    <w:left w:val="none" w:sz="0" w:space="0" w:color="auto"/>
                    <w:bottom w:val="none" w:sz="0" w:space="0" w:color="auto"/>
                    <w:right w:val="none" w:sz="0" w:space="0" w:color="auto"/>
                  </w:divBdr>
                </w:div>
                <w:div w:id="1993244195">
                  <w:marLeft w:val="0"/>
                  <w:marRight w:val="0"/>
                  <w:marTop w:val="0"/>
                  <w:marBottom w:val="0"/>
                  <w:divBdr>
                    <w:top w:val="none" w:sz="0" w:space="0" w:color="auto"/>
                    <w:left w:val="none" w:sz="0" w:space="0" w:color="auto"/>
                    <w:bottom w:val="none" w:sz="0" w:space="0" w:color="auto"/>
                    <w:right w:val="none" w:sz="0" w:space="0" w:color="auto"/>
                  </w:divBdr>
                </w:div>
                <w:div w:id="2010405383">
                  <w:marLeft w:val="0"/>
                  <w:marRight w:val="0"/>
                  <w:marTop w:val="0"/>
                  <w:marBottom w:val="0"/>
                  <w:divBdr>
                    <w:top w:val="none" w:sz="0" w:space="0" w:color="auto"/>
                    <w:left w:val="none" w:sz="0" w:space="0" w:color="auto"/>
                    <w:bottom w:val="none" w:sz="0" w:space="0" w:color="auto"/>
                    <w:right w:val="none" w:sz="0" w:space="0" w:color="auto"/>
                  </w:divBdr>
                </w:div>
                <w:div w:id="2013795559">
                  <w:marLeft w:val="0"/>
                  <w:marRight w:val="0"/>
                  <w:marTop w:val="0"/>
                  <w:marBottom w:val="0"/>
                  <w:divBdr>
                    <w:top w:val="none" w:sz="0" w:space="0" w:color="auto"/>
                    <w:left w:val="none" w:sz="0" w:space="0" w:color="auto"/>
                    <w:bottom w:val="none" w:sz="0" w:space="0" w:color="auto"/>
                    <w:right w:val="none" w:sz="0" w:space="0" w:color="auto"/>
                  </w:divBdr>
                </w:div>
                <w:div w:id="2074816006">
                  <w:marLeft w:val="0"/>
                  <w:marRight w:val="0"/>
                  <w:marTop w:val="0"/>
                  <w:marBottom w:val="0"/>
                  <w:divBdr>
                    <w:top w:val="none" w:sz="0" w:space="0" w:color="auto"/>
                    <w:left w:val="none" w:sz="0" w:space="0" w:color="auto"/>
                    <w:bottom w:val="none" w:sz="0" w:space="0" w:color="auto"/>
                    <w:right w:val="none" w:sz="0" w:space="0" w:color="auto"/>
                  </w:divBdr>
                </w:div>
                <w:div w:id="2117405539">
                  <w:marLeft w:val="0"/>
                  <w:marRight w:val="0"/>
                  <w:marTop w:val="0"/>
                  <w:marBottom w:val="0"/>
                  <w:divBdr>
                    <w:top w:val="none" w:sz="0" w:space="0" w:color="auto"/>
                    <w:left w:val="none" w:sz="0" w:space="0" w:color="auto"/>
                    <w:bottom w:val="none" w:sz="0" w:space="0" w:color="auto"/>
                    <w:right w:val="none" w:sz="0" w:space="0" w:color="auto"/>
                  </w:divBdr>
                </w:div>
                <w:div w:id="2139452142">
                  <w:marLeft w:val="0"/>
                  <w:marRight w:val="0"/>
                  <w:marTop w:val="0"/>
                  <w:marBottom w:val="0"/>
                  <w:divBdr>
                    <w:top w:val="none" w:sz="0" w:space="0" w:color="auto"/>
                    <w:left w:val="none" w:sz="0" w:space="0" w:color="auto"/>
                    <w:bottom w:val="none" w:sz="0" w:space="0" w:color="auto"/>
                    <w:right w:val="none" w:sz="0" w:space="0" w:color="auto"/>
                  </w:divBdr>
                </w:div>
                <w:div w:id="214650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907883">
      <w:bodyDiv w:val="1"/>
      <w:marLeft w:val="0"/>
      <w:marRight w:val="0"/>
      <w:marTop w:val="0"/>
      <w:marBottom w:val="0"/>
      <w:divBdr>
        <w:top w:val="none" w:sz="0" w:space="0" w:color="auto"/>
        <w:left w:val="none" w:sz="0" w:space="0" w:color="auto"/>
        <w:bottom w:val="none" w:sz="0" w:space="0" w:color="auto"/>
        <w:right w:val="none" w:sz="0" w:space="0" w:color="auto"/>
      </w:divBdr>
    </w:div>
    <w:div w:id="973867736">
      <w:bodyDiv w:val="1"/>
      <w:marLeft w:val="0"/>
      <w:marRight w:val="0"/>
      <w:marTop w:val="0"/>
      <w:marBottom w:val="0"/>
      <w:divBdr>
        <w:top w:val="none" w:sz="0" w:space="0" w:color="auto"/>
        <w:left w:val="none" w:sz="0" w:space="0" w:color="auto"/>
        <w:bottom w:val="none" w:sz="0" w:space="0" w:color="auto"/>
        <w:right w:val="none" w:sz="0" w:space="0" w:color="auto"/>
      </w:divBdr>
    </w:div>
    <w:div w:id="978339187">
      <w:bodyDiv w:val="1"/>
      <w:marLeft w:val="0"/>
      <w:marRight w:val="0"/>
      <w:marTop w:val="0"/>
      <w:marBottom w:val="0"/>
      <w:divBdr>
        <w:top w:val="none" w:sz="0" w:space="0" w:color="auto"/>
        <w:left w:val="none" w:sz="0" w:space="0" w:color="auto"/>
        <w:bottom w:val="none" w:sz="0" w:space="0" w:color="auto"/>
        <w:right w:val="none" w:sz="0" w:space="0" w:color="auto"/>
      </w:divBdr>
    </w:div>
    <w:div w:id="984970974">
      <w:bodyDiv w:val="1"/>
      <w:marLeft w:val="0"/>
      <w:marRight w:val="0"/>
      <w:marTop w:val="0"/>
      <w:marBottom w:val="0"/>
      <w:divBdr>
        <w:top w:val="none" w:sz="0" w:space="0" w:color="auto"/>
        <w:left w:val="none" w:sz="0" w:space="0" w:color="auto"/>
        <w:bottom w:val="none" w:sz="0" w:space="0" w:color="auto"/>
        <w:right w:val="none" w:sz="0" w:space="0" w:color="auto"/>
      </w:divBdr>
    </w:div>
    <w:div w:id="986662490">
      <w:bodyDiv w:val="1"/>
      <w:marLeft w:val="0"/>
      <w:marRight w:val="0"/>
      <w:marTop w:val="0"/>
      <w:marBottom w:val="0"/>
      <w:divBdr>
        <w:top w:val="none" w:sz="0" w:space="0" w:color="auto"/>
        <w:left w:val="none" w:sz="0" w:space="0" w:color="auto"/>
        <w:bottom w:val="none" w:sz="0" w:space="0" w:color="auto"/>
        <w:right w:val="none" w:sz="0" w:space="0" w:color="auto"/>
      </w:divBdr>
    </w:div>
    <w:div w:id="989748833">
      <w:bodyDiv w:val="1"/>
      <w:marLeft w:val="0"/>
      <w:marRight w:val="0"/>
      <w:marTop w:val="0"/>
      <w:marBottom w:val="0"/>
      <w:divBdr>
        <w:top w:val="none" w:sz="0" w:space="0" w:color="auto"/>
        <w:left w:val="none" w:sz="0" w:space="0" w:color="auto"/>
        <w:bottom w:val="none" w:sz="0" w:space="0" w:color="auto"/>
        <w:right w:val="none" w:sz="0" w:space="0" w:color="auto"/>
      </w:divBdr>
    </w:div>
    <w:div w:id="996037537">
      <w:bodyDiv w:val="1"/>
      <w:marLeft w:val="0"/>
      <w:marRight w:val="0"/>
      <w:marTop w:val="0"/>
      <w:marBottom w:val="0"/>
      <w:divBdr>
        <w:top w:val="none" w:sz="0" w:space="0" w:color="auto"/>
        <w:left w:val="none" w:sz="0" w:space="0" w:color="auto"/>
        <w:bottom w:val="none" w:sz="0" w:space="0" w:color="auto"/>
        <w:right w:val="none" w:sz="0" w:space="0" w:color="auto"/>
      </w:divBdr>
    </w:div>
    <w:div w:id="996610910">
      <w:bodyDiv w:val="1"/>
      <w:marLeft w:val="0"/>
      <w:marRight w:val="0"/>
      <w:marTop w:val="0"/>
      <w:marBottom w:val="0"/>
      <w:divBdr>
        <w:top w:val="none" w:sz="0" w:space="0" w:color="auto"/>
        <w:left w:val="none" w:sz="0" w:space="0" w:color="auto"/>
        <w:bottom w:val="none" w:sz="0" w:space="0" w:color="auto"/>
        <w:right w:val="none" w:sz="0" w:space="0" w:color="auto"/>
      </w:divBdr>
    </w:div>
    <w:div w:id="999698226">
      <w:bodyDiv w:val="1"/>
      <w:marLeft w:val="0"/>
      <w:marRight w:val="0"/>
      <w:marTop w:val="0"/>
      <w:marBottom w:val="0"/>
      <w:divBdr>
        <w:top w:val="none" w:sz="0" w:space="0" w:color="auto"/>
        <w:left w:val="none" w:sz="0" w:space="0" w:color="auto"/>
        <w:bottom w:val="none" w:sz="0" w:space="0" w:color="auto"/>
        <w:right w:val="none" w:sz="0" w:space="0" w:color="auto"/>
      </w:divBdr>
      <w:divsChild>
        <w:div w:id="1315597428">
          <w:marLeft w:val="0"/>
          <w:marRight w:val="0"/>
          <w:marTop w:val="0"/>
          <w:marBottom w:val="0"/>
          <w:divBdr>
            <w:top w:val="none" w:sz="0" w:space="0" w:color="auto"/>
            <w:left w:val="none" w:sz="0" w:space="0" w:color="auto"/>
            <w:bottom w:val="none" w:sz="0" w:space="0" w:color="auto"/>
            <w:right w:val="none" w:sz="0" w:space="0" w:color="auto"/>
          </w:divBdr>
        </w:div>
      </w:divsChild>
    </w:div>
    <w:div w:id="1006203263">
      <w:bodyDiv w:val="1"/>
      <w:marLeft w:val="0"/>
      <w:marRight w:val="0"/>
      <w:marTop w:val="0"/>
      <w:marBottom w:val="0"/>
      <w:divBdr>
        <w:top w:val="none" w:sz="0" w:space="0" w:color="auto"/>
        <w:left w:val="none" w:sz="0" w:space="0" w:color="auto"/>
        <w:bottom w:val="none" w:sz="0" w:space="0" w:color="auto"/>
        <w:right w:val="none" w:sz="0" w:space="0" w:color="auto"/>
      </w:divBdr>
      <w:divsChild>
        <w:div w:id="330109701">
          <w:marLeft w:val="0"/>
          <w:marRight w:val="0"/>
          <w:marTop w:val="0"/>
          <w:marBottom w:val="0"/>
          <w:divBdr>
            <w:top w:val="none" w:sz="0" w:space="0" w:color="auto"/>
            <w:left w:val="none" w:sz="0" w:space="0" w:color="auto"/>
            <w:bottom w:val="none" w:sz="0" w:space="0" w:color="auto"/>
            <w:right w:val="none" w:sz="0" w:space="0" w:color="auto"/>
          </w:divBdr>
        </w:div>
      </w:divsChild>
    </w:div>
    <w:div w:id="1014183382">
      <w:bodyDiv w:val="1"/>
      <w:marLeft w:val="0"/>
      <w:marRight w:val="0"/>
      <w:marTop w:val="0"/>
      <w:marBottom w:val="0"/>
      <w:divBdr>
        <w:top w:val="none" w:sz="0" w:space="0" w:color="auto"/>
        <w:left w:val="none" w:sz="0" w:space="0" w:color="auto"/>
        <w:bottom w:val="none" w:sz="0" w:space="0" w:color="auto"/>
        <w:right w:val="none" w:sz="0" w:space="0" w:color="auto"/>
      </w:divBdr>
    </w:div>
    <w:div w:id="1014187028">
      <w:bodyDiv w:val="1"/>
      <w:marLeft w:val="0"/>
      <w:marRight w:val="0"/>
      <w:marTop w:val="0"/>
      <w:marBottom w:val="0"/>
      <w:divBdr>
        <w:top w:val="none" w:sz="0" w:space="0" w:color="auto"/>
        <w:left w:val="none" w:sz="0" w:space="0" w:color="auto"/>
        <w:bottom w:val="none" w:sz="0" w:space="0" w:color="auto"/>
        <w:right w:val="none" w:sz="0" w:space="0" w:color="auto"/>
      </w:divBdr>
      <w:divsChild>
        <w:div w:id="1246305343">
          <w:marLeft w:val="20"/>
          <w:marRight w:val="0"/>
          <w:marTop w:val="20"/>
          <w:marBottom w:val="20"/>
          <w:divBdr>
            <w:top w:val="single" w:sz="8" w:space="1" w:color="E0E0E0"/>
            <w:left w:val="single" w:sz="8" w:space="1" w:color="E0E0E0"/>
            <w:bottom w:val="single" w:sz="8" w:space="2" w:color="E0E0E0"/>
            <w:right w:val="single" w:sz="8" w:space="1" w:color="E0E0E0"/>
          </w:divBdr>
        </w:div>
        <w:div w:id="1823545040">
          <w:marLeft w:val="0"/>
          <w:marRight w:val="0"/>
          <w:marTop w:val="0"/>
          <w:marBottom w:val="0"/>
          <w:divBdr>
            <w:top w:val="none" w:sz="0" w:space="0" w:color="auto"/>
            <w:left w:val="none" w:sz="0" w:space="0" w:color="auto"/>
            <w:bottom w:val="none" w:sz="0" w:space="0" w:color="auto"/>
            <w:right w:val="none" w:sz="0" w:space="0" w:color="auto"/>
          </w:divBdr>
          <w:divsChild>
            <w:div w:id="1166239617">
              <w:marLeft w:val="0"/>
              <w:marRight w:val="0"/>
              <w:marTop w:val="0"/>
              <w:marBottom w:val="0"/>
              <w:divBdr>
                <w:top w:val="none" w:sz="0" w:space="0" w:color="auto"/>
                <w:left w:val="none" w:sz="0" w:space="0" w:color="auto"/>
                <w:bottom w:val="none" w:sz="0" w:space="0" w:color="auto"/>
                <w:right w:val="none" w:sz="0" w:space="0" w:color="auto"/>
              </w:divBdr>
              <w:divsChild>
                <w:div w:id="82328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939763">
      <w:bodyDiv w:val="1"/>
      <w:marLeft w:val="0"/>
      <w:marRight w:val="0"/>
      <w:marTop w:val="0"/>
      <w:marBottom w:val="0"/>
      <w:divBdr>
        <w:top w:val="none" w:sz="0" w:space="0" w:color="auto"/>
        <w:left w:val="none" w:sz="0" w:space="0" w:color="auto"/>
        <w:bottom w:val="none" w:sz="0" w:space="0" w:color="auto"/>
        <w:right w:val="none" w:sz="0" w:space="0" w:color="auto"/>
      </w:divBdr>
    </w:div>
    <w:div w:id="1037051935">
      <w:bodyDiv w:val="1"/>
      <w:marLeft w:val="0"/>
      <w:marRight w:val="0"/>
      <w:marTop w:val="0"/>
      <w:marBottom w:val="0"/>
      <w:divBdr>
        <w:top w:val="none" w:sz="0" w:space="0" w:color="auto"/>
        <w:left w:val="none" w:sz="0" w:space="0" w:color="auto"/>
        <w:bottom w:val="none" w:sz="0" w:space="0" w:color="auto"/>
        <w:right w:val="none" w:sz="0" w:space="0" w:color="auto"/>
      </w:divBdr>
    </w:div>
    <w:div w:id="1043752720">
      <w:bodyDiv w:val="1"/>
      <w:marLeft w:val="0"/>
      <w:marRight w:val="0"/>
      <w:marTop w:val="0"/>
      <w:marBottom w:val="0"/>
      <w:divBdr>
        <w:top w:val="none" w:sz="0" w:space="0" w:color="auto"/>
        <w:left w:val="none" w:sz="0" w:space="0" w:color="auto"/>
        <w:bottom w:val="none" w:sz="0" w:space="0" w:color="auto"/>
        <w:right w:val="none" w:sz="0" w:space="0" w:color="auto"/>
      </w:divBdr>
    </w:div>
    <w:div w:id="1046218977">
      <w:bodyDiv w:val="1"/>
      <w:marLeft w:val="0"/>
      <w:marRight w:val="0"/>
      <w:marTop w:val="0"/>
      <w:marBottom w:val="0"/>
      <w:divBdr>
        <w:top w:val="none" w:sz="0" w:space="0" w:color="auto"/>
        <w:left w:val="none" w:sz="0" w:space="0" w:color="auto"/>
        <w:bottom w:val="none" w:sz="0" w:space="0" w:color="auto"/>
        <w:right w:val="none" w:sz="0" w:space="0" w:color="auto"/>
      </w:divBdr>
    </w:div>
    <w:div w:id="1049304129">
      <w:bodyDiv w:val="1"/>
      <w:marLeft w:val="0"/>
      <w:marRight w:val="0"/>
      <w:marTop w:val="0"/>
      <w:marBottom w:val="0"/>
      <w:divBdr>
        <w:top w:val="none" w:sz="0" w:space="0" w:color="auto"/>
        <w:left w:val="none" w:sz="0" w:space="0" w:color="auto"/>
        <w:bottom w:val="none" w:sz="0" w:space="0" w:color="auto"/>
        <w:right w:val="none" w:sz="0" w:space="0" w:color="auto"/>
      </w:divBdr>
    </w:div>
    <w:div w:id="1051072209">
      <w:bodyDiv w:val="1"/>
      <w:marLeft w:val="0"/>
      <w:marRight w:val="0"/>
      <w:marTop w:val="0"/>
      <w:marBottom w:val="0"/>
      <w:divBdr>
        <w:top w:val="none" w:sz="0" w:space="0" w:color="auto"/>
        <w:left w:val="none" w:sz="0" w:space="0" w:color="auto"/>
        <w:bottom w:val="none" w:sz="0" w:space="0" w:color="auto"/>
        <w:right w:val="none" w:sz="0" w:space="0" w:color="auto"/>
      </w:divBdr>
    </w:div>
    <w:div w:id="1052197193">
      <w:bodyDiv w:val="1"/>
      <w:marLeft w:val="0"/>
      <w:marRight w:val="0"/>
      <w:marTop w:val="0"/>
      <w:marBottom w:val="0"/>
      <w:divBdr>
        <w:top w:val="none" w:sz="0" w:space="0" w:color="auto"/>
        <w:left w:val="none" w:sz="0" w:space="0" w:color="auto"/>
        <w:bottom w:val="none" w:sz="0" w:space="0" w:color="auto"/>
        <w:right w:val="none" w:sz="0" w:space="0" w:color="auto"/>
      </w:divBdr>
      <w:divsChild>
        <w:div w:id="495921753">
          <w:marLeft w:val="0"/>
          <w:marRight w:val="0"/>
          <w:marTop w:val="0"/>
          <w:marBottom w:val="0"/>
          <w:divBdr>
            <w:top w:val="none" w:sz="0" w:space="0" w:color="auto"/>
            <w:left w:val="none" w:sz="0" w:space="0" w:color="auto"/>
            <w:bottom w:val="none" w:sz="0" w:space="0" w:color="auto"/>
            <w:right w:val="none" w:sz="0" w:space="0" w:color="auto"/>
          </w:divBdr>
          <w:divsChild>
            <w:div w:id="534393937">
              <w:marLeft w:val="0"/>
              <w:marRight w:val="0"/>
              <w:marTop w:val="0"/>
              <w:marBottom w:val="0"/>
              <w:divBdr>
                <w:top w:val="none" w:sz="0" w:space="0" w:color="auto"/>
                <w:left w:val="none" w:sz="0" w:space="0" w:color="auto"/>
                <w:bottom w:val="none" w:sz="0" w:space="0" w:color="auto"/>
                <w:right w:val="none" w:sz="0" w:space="0" w:color="auto"/>
              </w:divBdr>
              <w:divsChild>
                <w:div w:id="1919747647">
                  <w:marLeft w:val="0"/>
                  <w:marRight w:val="0"/>
                  <w:marTop w:val="0"/>
                  <w:marBottom w:val="0"/>
                  <w:divBdr>
                    <w:top w:val="none" w:sz="0" w:space="0" w:color="auto"/>
                    <w:left w:val="none" w:sz="0" w:space="0" w:color="auto"/>
                    <w:bottom w:val="none" w:sz="0" w:space="0" w:color="auto"/>
                    <w:right w:val="none" w:sz="0" w:space="0" w:color="auto"/>
                  </w:divBdr>
                  <w:divsChild>
                    <w:div w:id="3095241">
                      <w:marLeft w:val="0"/>
                      <w:marRight w:val="0"/>
                      <w:marTop w:val="0"/>
                      <w:marBottom w:val="0"/>
                      <w:divBdr>
                        <w:top w:val="none" w:sz="0" w:space="0" w:color="auto"/>
                        <w:left w:val="none" w:sz="0" w:space="0" w:color="auto"/>
                        <w:bottom w:val="none" w:sz="0" w:space="0" w:color="auto"/>
                        <w:right w:val="none" w:sz="0" w:space="0" w:color="auto"/>
                      </w:divBdr>
                      <w:divsChild>
                        <w:div w:id="1072045935">
                          <w:marLeft w:val="0"/>
                          <w:marRight w:val="0"/>
                          <w:marTop w:val="0"/>
                          <w:marBottom w:val="0"/>
                          <w:divBdr>
                            <w:top w:val="none" w:sz="0" w:space="0" w:color="auto"/>
                            <w:left w:val="none" w:sz="0" w:space="0" w:color="auto"/>
                            <w:bottom w:val="none" w:sz="0" w:space="0" w:color="auto"/>
                            <w:right w:val="none" w:sz="0" w:space="0" w:color="auto"/>
                          </w:divBdr>
                        </w:div>
                      </w:divsChild>
                    </w:div>
                    <w:div w:id="5593506">
                      <w:marLeft w:val="0"/>
                      <w:marRight w:val="0"/>
                      <w:marTop w:val="0"/>
                      <w:marBottom w:val="0"/>
                      <w:divBdr>
                        <w:top w:val="none" w:sz="0" w:space="0" w:color="auto"/>
                        <w:left w:val="none" w:sz="0" w:space="0" w:color="auto"/>
                        <w:bottom w:val="none" w:sz="0" w:space="0" w:color="auto"/>
                        <w:right w:val="none" w:sz="0" w:space="0" w:color="auto"/>
                      </w:divBdr>
                    </w:div>
                    <w:div w:id="8531657">
                      <w:marLeft w:val="0"/>
                      <w:marRight w:val="0"/>
                      <w:marTop w:val="0"/>
                      <w:marBottom w:val="0"/>
                      <w:divBdr>
                        <w:top w:val="none" w:sz="0" w:space="0" w:color="auto"/>
                        <w:left w:val="none" w:sz="0" w:space="0" w:color="auto"/>
                        <w:bottom w:val="none" w:sz="0" w:space="0" w:color="auto"/>
                        <w:right w:val="none" w:sz="0" w:space="0" w:color="auto"/>
                      </w:divBdr>
                      <w:divsChild>
                        <w:div w:id="1510944618">
                          <w:marLeft w:val="0"/>
                          <w:marRight w:val="0"/>
                          <w:marTop w:val="0"/>
                          <w:marBottom w:val="0"/>
                          <w:divBdr>
                            <w:top w:val="none" w:sz="0" w:space="0" w:color="auto"/>
                            <w:left w:val="none" w:sz="0" w:space="0" w:color="auto"/>
                            <w:bottom w:val="none" w:sz="0" w:space="0" w:color="auto"/>
                            <w:right w:val="none" w:sz="0" w:space="0" w:color="auto"/>
                          </w:divBdr>
                        </w:div>
                      </w:divsChild>
                    </w:div>
                    <w:div w:id="9650662">
                      <w:marLeft w:val="0"/>
                      <w:marRight w:val="0"/>
                      <w:marTop w:val="0"/>
                      <w:marBottom w:val="0"/>
                      <w:divBdr>
                        <w:top w:val="none" w:sz="0" w:space="0" w:color="auto"/>
                        <w:left w:val="none" w:sz="0" w:space="0" w:color="auto"/>
                        <w:bottom w:val="none" w:sz="0" w:space="0" w:color="auto"/>
                        <w:right w:val="none" w:sz="0" w:space="0" w:color="auto"/>
                      </w:divBdr>
                    </w:div>
                    <w:div w:id="10840711">
                      <w:marLeft w:val="0"/>
                      <w:marRight w:val="0"/>
                      <w:marTop w:val="0"/>
                      <w:marBottom w:val="0"/>
                      <w:divBdr>
                        <w:top w:val="none" w:sz="0" w:space="0" w:color="auto"/>
                        <w:left w:val="none" w:sz="0" w:space="0" w:color="auto"/>
                        <w:bottom w:val="none" w:sz="0" w:space="0" w:color="auto"/>
                        <w:right w:val="none" w:sz="0" w:space="0" w:color="auto"/>
                      </w:divBdr>
                      <w:divsChild>
                        <w:div w:id="1349141268">
                          <w:marLeft w:val="0"/>
                          <w:marRight w:val="0"/>
                          <w:marTop w:val="0"/>
                          <w:marBottom w:val="0"/>
                          <w:divBdr>
                            <w:top w:val="none" w:sz="0" w:space="0" w:color="auto"/>
                            <w:left w:val="none" w:sz="0" w:space="0" w:color="auto"/>
                            <w:bottom w:val="none" w:sz="0" w:space="0" w:color="auto"/>
                            <w:right w:val="none" w:sz="0" w:space="0" w:color="auto"/>
                          </w:divBdr>
                        </w:div>
                      </w:divsChild>
                    </w:div>
                    <w:div w:id="10842297">
                      <w:marLeft w:val="0"/>
                      <w:marRight w:val="0"/>
                      <w:marTop w:val="0"/>
                      <w:marBottom w:val="0"/>
                      <w:divBdr>
                        <w:top w:val="none" w:sz="0" w:space="0" w:color="auto"/>
                        <w:left w:val="none" w:sz="0" w:space="0" w:color="auto"/>
                        <w:bottom w:val="none" w:sz="0" w:space="0" w:color="auto"/>
                        <w:right w:val="none" w:sz="0" w:space="0" w:color="auto"/>
                      </w:divBdr>
                    </w:div>
                    <w:div w:id="12197970">
                      <w:marLeft w:val="0"/>
                      <w:marRight w:val="0"/>
                      <w:marTop w:val="0"/>
                      <w:marBottom w:val="0"/>
                      <w:divBdr>
                        <w:top w:val="none" w:sz="0" w:space="0" w:color="auto"/>
                        <w:left w:val="none" w:sz="0" w:space="0" w:color="auto"/>
                        <w:bottom w:val="none" w:sz="0" w:space="0" w:color="auto"/>
                        <w:right w:val="none" w:sz="0" w:space="0" w:color="auto"/>
                      </w:divBdr>
                    </w:div>
                    <w:div w:id="13117203">
                      <w:marLeft w:val="0"/>
                      <w:marRight w:val="0"/>
                      <w:marTop w:val="0"/>
                      <w:marBottom w:val="0"/>
                      <w:divBdr>
                        <w:top w:val="none" w:sz="0" w:space="0" w:color="auto"/>
                        <w:left w:val="none" w:sz="0" w:space="0" w:color="auto"/>
                        <w:bottom w:val="none" w:sz="0" w:space="0" w:color="auto"/>
                        <w:right w:val="none" w:sz="0" w:space="0" w:color="auto"/>
                      </w:divBdr>
                      <w:divsChild>
                        <w:div w:id="88162889">
                          <w:marLeft w:val="0"/>
                          <w:marRight w:val="0"/>
                          <w:marTop w:val="0"/>
                          <w:marBottom w:val="0"/>
                          <w:divBdr>
                            <w:top w:val="none" w:sz="0" w:space="0" w:color="auto"/>
                            <w:left w:val="none" w:sz="0" w:space="0" w:color="auto"/>
                            <w:bottom w:val="none" w:sz="0" w:space="0" w:color="auto"/>
                            <w:right w:val="none" w:sz="0" w:space="0" w:color="auto"/>
                          </w:divBdr>
                        </w:div>
                      </w:divsChild>
                    </w:div>
                    <w:div w:id="13381506">
                      <w:marLeft w:val="0"/>
                      <w:marRight w:val="0"/>
                      <w:marTop w:val="0"/>
                      <w:marBottom w:val="0"/>
                      <w:divBdr>
                        <w:top w:val="none" w:sz="0" w:space="0" w:color="auto"/>
                        <w:left w:val="none" w:sz="0" w:space="0" w:color="auto"/>
                        <w:bottom w:val="none" w:sz="0" w:space="0" w:color="auto"/>
                        <w:right w:val="none" w:sz="0" w:space="0" w:color="auto"/>
                      </w:divBdr>
                    </w:div>
                    <w:div w:id="15154823">
                      <w:marLeft w:val="0"/>
                      <w:marRight w:val="0"/>
                      <w:marTop w:val="0"/>
                      <w:marBottom w:val="0"/>
                      <w:divBdr>
                        <w:top w:val="none" w:sz="0" w:space="0" w:color="auto"/>
                        <w:left w:val="none" w:sz="0" w:space="0" w:color="auto"/>
                        <w:bottom w:val="none" w:sz="0" w:space="0" w:color="auto"/>
                        <w:right w:val="none" w:sz="0" w:space="0" w:color="auto"/>
                      </w:divBdr>
                      <w:divsChild>
                        <w:div w:id="1575621730">
                          <w:marLeft w:val="0"/>
                          <w:marRight w:val="0"/>
                          <w:marTop w:val="0"/>
                          <w:marBottom w:val="0"/>
                          <w:divBdr>
                            <w:top w:val="none" w:sz="0" w:space="0" w:color="auto"/>
                            <w:left w:val="none" w:sz="0" w:space="0" w:color="auto"/>
                            <w:bottom w:val="none" w:sz="0" w:space="0" w:color="auto"/>
                            <w:right w:val="none" w:sz="0" w:space="0" w:color="auto"/>
                          </w:divBdr>
                        </w:div>
                      </w:divsChild>
                    </w:div>
                    <w:div w:id="19624878">
                      <w:marLeft w:val="0"/>
                      <w:marRight w:val="0"/>
                      <w:marTop w:val="0"/>
                      <w:marBottom w:val="0"/>
                      <w:divBdr>
                        <w:top w:val="none" w:sz="0" w:space="0" w:color="auto"/>
                        <w:left w:val="none" w:sz="0" w:space="0" w:color="auto"/>
                        <w:bottom w:val="none" w:sz="0" w:space="0" w:color="auto"/>
                        <w:right w:val="none" w:sz="0" w:space="0" w:color="auto"/>
                      </w:divBdr>
                    </w:div>
                    <w:div w:id="22248801">
                      <w:marLeft w:val="0"/>
                      <w:marRight w:val="0"/>
                      <w:marTop w:val="0"/>
                      <w:marBottom w:val="0"/>
                      <w:divBdr>
                        <w:top w:val="none" w:sz="0" w:space="0" w:color="auto"/>
                        <w:left w:val="none" w:sz="0" w:space="0" w:color="auto"/>
                        <w:bottom w:val="none" w:sz="0" w:space="0" w:color="auto"/>
                        <w:right w:val="none" w:sz="0" w:space="0" w:color="auto"/>
                      </w:divBdr>
                    </w:div>
                    <w:div w:id="27531569">
                      <w:marLeft w:val="0"/>
                      <w:marRight w:val="0"/>
                      <w:marTop w:val="0"/>
                      <w:marBottom w:val="0"/>
                      <w:divBdr>
                        <w:top w:val="none" w:sz="0" w:space="0" w:color="auto"/>
                        <w:left w:val="none" w:sz="0" w:space="0" w:color="auto"/>
                        <w:bottom w:val="none" w:sz="0" w:space="0" w:color="auto"/>
                        <w:right w:val="none" w:sz="0" w:space="0" w:color="auto"/>
                      </w:divBdr>
                      <w:divsChild>
                        <w:div w:id="1662074718">
                          <w:marLeft w:val="0"/>
                          <w:marRight w:val="0"/>
                          <w:marTop w:val="0"/>
                          <w:marBottom w:val="0"/>
                          <w:divBdr>
                            <w:top w:val="none" w:sz="0" w:space="0" w:color="auto"/>
                            <w:left w:val="none" w:sz="0" w:space="0" w:color="auto"/>
                            <w:bottom w:val="none" w:sz="0" w:space="0" w:color="auto"/>
                            <w:right w:val="none" w:sz="0" w:space="0" w:color="auto"/>
                          </w:divBdr>
                        </w:div>
                      </w:divsChild>
                    </w:div>
                    <w:div w:id="36782543">
                      <w:marLeft w:val="0"/>
                      <w:marRight w:val="0"/>
                      <w:marTop w:val="0"/>
                      <w:marBottom w:val="0"/>
                      <w:divBdr>
                        <w:top w:val="none" w:sz="0" w:space="0" w:color="auto"/>
                        <w:left w:val="none" w:sz="0" w:space="0" w:color="auto"/>
                        <w:bottom w:val="none" w:sz="0" w:space="0" w:color="auto"/>
                        <w:right w:val="none" w:sz="0" w:space="0" w:color="auto"/>
                      </w:divBdr>
                    </w:div>
                    <w:div w:id="38556146">
                      <w:marLeft w:val="0"/>
                      <w:marRight w:val="0"/>
                      <w:marTop w:val="0"/>
                      <w:marBottom w:val="0"/>
                      <w:divBdr>
                        <w:top w:val="none" w:sz="0" w:space="0" w:color="auto"/>
                        <w:left w:val="none" w:sz="0" w:space="0" w:color="auto"/>
                        <w:bottom w:val="none" w:sz="0" w:space="0" w:color="auto"/>
                        <w:right w:val="none" w:sz="0" w:space="0" w:color="auto"/>
                      </w:divBdr>
                    </w:div>
                    <w:div w:id="46152268">
                      <w:marLeft w:val="0"/>
                      <w:marRight w:val="0"/>
                      <w:marTop w:val="0"/>
                      <w:marBottom w:val="0"/>
                      <w:divBdr>
                        <w:top w:val="none" w:sz="0" w:space="0" w:color="auto"/>
                        <w:left w:val="none" w:sz="0" w:space="0" w:color="auto"/>
                        <w:bottom w:val="none" w:sz="0" w:space="0" w:color="auto"/>
                        <w:right w:val="none" w:sz="0" w:space="0" w:color="auto"/>
                      </w:divBdr>
                      <w:divsChild>
                        <w:div w:id="941843483">
                          <w:marLeft w:val="0"/>
                          <w:marRight w:val="0"/>
                          <w:marTop w:val="0"/>
                          <w:marBottom w:val="0"/>
                          <w:divBdr>
                            <w:top w:val="none" w:sz="0" w:space="0" w:color="auto"/>
                            <w:left w:val="none" w:sz="0" w:space="0" w:color="auto"/>
                            <w:bottom w:val="none" w:sz="0" w:space="0" w:color="auto"/>
                            <w:right w:val="none" w:sz="0" w:space="0" w:color="auto"/>
                          </w:divBdr>
                        </w:div>
                      </w:divsChild>
                    </w:div>
                    <w:div w:id="57091439">
                      <w:marLeft w:val="0"/>
                      <w:marRight w:val="0"/>
                      <w:marTop w:val="0"/>
                      <w:marBottom w:val="0"/>
                      <w:divBdr>
                        <w:top w:val="none" w:sz="0" w:space="0" w:color="auto"/>
                        <w:left w:val="none" w:sz="0" w:space="0" w:color="auto"/>
                        <w:bottom w:val="none" w:sz="0" w:space="0" w:color="auto"/>
                        <w:right w:val="none" w:sz="0" w:space="0" w:color="auto"/>
                      </w:divBdr>
                      <w:divsChild>
                        <w:div w:id="2130468173">
                          <w:marLeft w:val="0"/>
                          <w:marRight w:val="0"/>
                          <w:marTop w:val="0"/>
                          <w:marBottom w:val="0"/>
                          <w:divBdr>
                            <w:top w:val="none" w:sz="0" w:space="0" w:color="auto"/>
                            <w:left w:val="none" w:sz="0" w:space="0" w:color="auto"/>
                            <w:bottom w:val="none" w:sz="0" w:space="0" w:color="auto"/>
                            <w:right w:val="none" w:sz="0" w:space="0" w:color="auto"/>
                          </w:divBdr>
                        </w:div>
                      </w:divsChild>
                    </w:div>
                    <w:div w:id="60444060">
                      <w:marLeft w:val="0"/>
                      <w:marRight w:val="0"/>
                      <w:marTop w:val="0"/>
                      <w:marBottom w:val="0"/>
                      <w:divBdr>
                        <w:top w:val="none" w:sz="0" w:space="0" w:color="auto"/>
                        <w:left w:val="none" w:sz="0" w:space="0" w:color="auto"/>
                        <w:bottom w:val="none" w:sz="0" w:space="0" w:color="auto"/>
                        <w:right w:val="none" w:sz="0" w:space="0" w:color="auto"/>
                      </w:divBdr>
                    </w:div>
                    <w:div w:id="64307766">
                      <w:marLeft w:val="0"/>
                      <w:marRight w:val="0"/>
                      <w:marTop w:val="0"/>
                      <w:marBottom w:val="0"/>
                      <w:divBdr>
                        <w:top w:val="none" w:sz="0" w:space="0" w:color="auto"/>
                        <w:left w:val="none" w:sz="0" w:space="0" w:color="auto"/>
                        <w:bottom w:val="none" w:sz="0" w:space="0" w:color="auto"/>
                        <w:right w:val="none" w:sz="0" w:space="0" w:color="auto"/>
                      </w:divBdr>
                      <w:divsChild>
                        <w:div w:id="355010510">
                          <w:marLeft w:val="0"/>
                          <w:marRight w:val="0"/>
                          <w:marTop w:val="0"/>
                          <w:marBottom w:val="0"/>
                          <w:divBdr>
                            <w:top w:val="none" w:sz="0" w:space="0" w:color="auto"/>
                            <w:left w:val="none" w:sz="0" w:space="0" w:color="auto"/>
                            <w:bottom w:val="none" w:sz="0" w:space="0" w:color="auto"/>
                            <w:right w:val="none" w:sz="0" w:space="0" w:color="auto"/>
                          </w:divBdr>
                        </w:div>
                      </w:divsChild>
                    </w:div>
                    <w:div w:id="69234717">
                      <w:marLeft w:val="0"/>
                      <w:marRight w:val="0"/>
                      <w:marTop w:val="0"/>
                      <w:marBottom w:val="0"/>
                      <w:divBdr>
                        <w:top w:val="none" w:sz="0" w:space="0" w:color="auto"/>
                        <w:left w:val="none" w:sz="0" w:space="0" w:color="auto"/>
                        <w:bottom w:val="none" w:sz="0" w:space="0" w:color="auto"/>
                        <w:right w:val="none" w:sz="0" w:space="0" w:color="auto"/>
                      </w:divBdr>
                    </w:div>
                    <w:div w:id="69935550">
                      <w:marLeft w:val="0"/>
                      <w:marRight w:val="0"/>
                      <w:marTop w:val="0"/>
                      <w:marBottom w:val="0"/>
                      <w:divBdr>
                        <w:top w:val="none" w:sz="0" w:space="0" w:color="auto"/>
                        <w:left w:val="none" w:sz="0" w:space="0" w:color="auto"/>
                        <w:bottom w:val="none" w:sz="0" w:space="0" w:color="auto"/>
                        <w:right w:val="none" w:sz="0" w:space="0" w:color="auto"/>
                      </w:divBdr>
                      <w:divsChild>
                        <w:div w:id="1131900515">
                          <w:marLeft w:val="0"/>
                          <w:marRight w:val="0"/>
                          <w:marTop w:val="0"/>
                          <w:marBottom w:val="0"/>
                          <w:divBdr>
                            <w:top w:val="none" w:sz="0" w:space="0" w:color="auto"/>
                            <w:left w:val="none" w:sz="0" w:space="0" w:color="auto"/>
                            <w:bottom w:val="none" w:sz="0" w:space="0" w:color="auto"/>
                            <w:right w:val="none" w:sz="0" w:space="0" w:color="auto"/>
                          </w:divBdr>
                        </w:div>
                      </w:divsChild>
                    </w:div>
                    <w:div w:id="72314618">
                      <w:marLeft w:val="0"/>
                      <w:marRight w:val="0"/>
                      <w:marTop w:val="0"/>
                      <w:marBottom w:val="0"/>
                      <w:divBdr>
                        <w:top w:val="none" w:sz="0" w:space="0" w:color="auto"/>
                        <w:left w:val="none" w:sz="0" w:space="0" w:color="auto"/>
                        <w:bottom w:val="none" w:sz="0" w:space="0" w:color="auto"/>
                        <w:right w:val="none" w:sz="0" w:space="0" w:color="auto"/>
                      </w:divBdr>
                      <w:divsChild>
                        <w:div w:id="336201762">
                          <w:marLeft w:val="0"/>
                          <w:marRight w:val="0"/>
                          <w:marTop w:val="0"/>
                          <w:marBottom w:val="0"/>
                          <w:divBdr>
                            <w:top w:val="none" w:sz="0" w:space="0" w:color="auto"/>
                            <w:left w:val="none" w:sz="0" w:space="0" w:color="auto"/>
                            <w:bottom w:val="none" w:sz="0" w:space="0" w:color="auto"/>
                            <w:right w:val="none" w:sz="0" w:space="0" w:color="auto"/>
                          </w:divBdr>
                        </w:div>
                      </w:divsChild>
                    </w:div>
                    <w:div w:id="72506177">
                      <w:marLeft w:val="0"/>
                      <w:marRight w:val="0"/>
                      <w:marTop w:val="0"/>
                      <w:marBottom w:val="0"/>
                      <w:divBdr>
                        <w:top w:val="none" w:sz="0" w:space="0" w:color="auto"/>
                        <w:left w:val="none" w:sz="0" w:space="0" w:color="auto"/>
                        <w:bottom w:val="none" w:sz="0" w:space="0" w:color="auto"/>
                        <w:right w:val="none" w:sz="0" w:space="0" w:color="auto"/>
                      </w:divBdr>
                    </w:div>
                    <w:div w:id="78797069">
                      <w:marLeft w:val="0"/>
                      <w:marRight w:val="0"/>
                      <w:marTop w:val="0"/>
                      <w:marBottom w:val="0"/>
                      <w:divBdr>
                        <w:top w:val="none" w:sz="0" w:space="0" w:color="auto"/>
                        <w:left w:val="none" w:sz="0" w:space="0" w:color="auto"/>
                        <w:bottom w:val="none" w:sz="0" w:space="0" w:color="auto"/>
                        <w:right w:val="none" w:sz="0" w:space="0" w:color="auto"/>
                      </w:divBdr>
                      <w:divsChild>
                        <w:div w:id="1508321773">
                          <w:marLeft w:val="0"/>
                          <w:marRight w:val="0"/>
                          <w:marTop w:val="0"/>
                          <w:marBottom w:val="0"/>
                          <w:divBdr>
                            <w:top w:val="none" w:sz="0" w:space="0" w:color="auto"/>
                            <w:left w:val="none" w:sz="0" w:space="0" w:color="auto"/>
                            <w:bottom w:val="none" w:sz="0" w:space="0" w:color="auto"/>
                            <w:right w:val="none" w:sz="0" w:space="0" w:color="auto"/>
                          </w:divBdr>
                        </w:div>
                      </w:divsChild>
                    </w:div>
                    <w:div w:id="79063887">
                      <w:marLeft w:val="0"/>
                      <w:marRight w:val="0"/>
                      <w:marTop w:val="0"/>
                      <w:marBottom w:val="0"/>
                      <w:divBdr>
                        <w:top w:val="none" w:sz="0" w:space="0" w:color="auto"/>
                        <w:left w:val="none" w:sz="0" w:space="0" w:color="auto"/>
                        <w:bottom w:val="none" w:sz="0" w:space="0" w:color="auto"/>
                        <w:right w:val="none" w:sz="0" w:space="0" w:color="auto"/>
                      </w:divBdr>
                    </w:div>
                    <w:div w:id="87430097">
                      <w:marLeft w:val="0"/>
                      <w:marRight w:val="0"/>
                      <w:marTop w:val="0"/>
                      <w:marBottom w:val="0"/>
                      <w:divBdr>
                        <w:top w:val="none" w:sz="0" w:space="0" w:color="auto"/>
                        <w:left w:val="none" w:sz="0" w:space="0" w:color="auto"/>
                        <w:bottom w:val="none" w:sz="0" w:space="0" w:color="auto"/>
                        <w:right w:val="none" w:sz="0" w:space="0" w:color="auto"/>
                      </w:divBdr>
                    </w:div>
                    <w:div w:id="90707980">
                      <w:marLeft w:val="0"/>
                      <w:marRight w:val="0"/>
                      <w:marTop w:val="0"/>
                      <w:marBottom w:val="0"/>
                      <w:divBdr>
                        <w:top w:val="none" w:sz="0" w:space="0" w:color="auto"/>
                        <w:left w:val="none" w:sz="0" w:space="0" w:color="auto"/>
                        <w:bottom w:val="none" w:sz="0" w:space="0" w:color="auto"/>
                        <w:right w:val="none" w:sz="0" w:space="0" w:color="auto"/>
                      </w:divBdr>
                    </w:div>
                    <w:div w:id="93479604">
                      <w:marLeft w:val="0"/>
                      <w:marRight w:val="0"/>
                      <w:marTop w:val="0"/>
                      <w:marBottom w:val="0"/>
                      <w:divBdr>
                        <w:top w:val="none" w:sz="0" w:space="0" w:color="auto"/>
                        <w:left w:val="none" w:sz="0" w:space="0" w:color="auto"/>
                        <w:bottom w:val="none" w:sz="0" w:space="0" w:color="auto"/>
                        <w:right w:val="none" w:sz="0" w:space="0" w:color="auto"/>
                      </w:divBdr>
                      <w:divsChild>
                        <w:div w:id="446512963">
                          <w:marLeft w:val="0"/>
                          <w:marRight w:val="0"/>
                          <w:marTop w:val="0"/>
                          <w:marBottom w:val="0"/>
                          <w:divBdr>
                            <w:top w:val="none" w:sz="0" w:space="0" w:color="auto"/>
                            <w:left w:val="none" w:sz="0" w:space="0" w:color="auto"/>
                            <w:bottom w:val="none" w:sz="0" w:space="0" w:color="auto"/>
                            <w:right w:val="none" w:sz="0" w:space="0" w:color="auto"/>
                          </w:divBdr>
                        </w:div>
                      </w:divsChild>
                    </w:div>
                    <w:div w:id="100414997">
                      <w:marLeft w:val="0"/>
                      <w:marRight w:val="0"/>
                      <w:marTop w:val="0"/>
                      <w:marBottom w:val="0"/>
                      <w:divBdr>
                        <w:top w:val="none" w:sz="0" w:space="0" w:color="auto"/>
                        <w:left w:val="none" w:sz="0" w:space="0" w:color="auto"/>
                        <w:bottom w:val="none" w:sz="0" w:space="0" w:color="auto"/>
                        <w:right w:val="none" w:sz="0" w:space="0" w:color="auto"/>
                      </w:divBdr>
                    </w:div>
                    <w:div w:id="103693680">
                      <w:marLeft w:val="0"/>
                      <w:marRight w:val="0"/>
                      <w:marTop w:val="0"/>
                      <w:marBottom w:val="0"/>
                      <w:divBdr>
                        <w:top w:val="none" w:sz="0" w:space="0" w:color="auto"/>
                        <w:left w:val="none" w:sz="0" w:space="0" w:color="auto"/>
                        <w:bottom w:val="none" w:sz="0" w:space="0" w:color="auto"/>
                        <w:right w:val="none" w:sz="0" w:space="0" w:color="auto"/>
                      </w:divBdr>
                    </w:div>
                    <w:div w:id="105776809">
                      <w:marLeft w:val="0"/>
                      <w:marRight w:val="0"/>
                      <w:marTop w:val="0"/>
                      <w:marBottom w:val="0"/>
                      <w:divBdr>
                        <w:top w:val="none" w:sz="0" w:space="0" w:color="auto"/>
                        <w:left w:val="none" w:sz="0" w:space="0" w:color="auto"/>
                        <w:bottom w:val="none" w:sz="0" w:space="0" w:color="auto"/>
                        <w:right w:val="none" w:sz="0" w:space="0" w:color="auto"/>
                      </w:divBdr>
                    </w:div>
                    <w:div w:id="110057409">
                      <w:marLeft w:val="0"/>
                      <w:marRight w:val="0"/>
                      <w:marTop w:val="0"/>
                      <w:marBottom w:val="0"/>
                      <w:divBdr>
                        <w:top w:val="none" w:sz="0" w:space="0" w:color="auto"/>
                        <w:left w:val="none" w:sz="0" w:space="0" w:color="auto"/>
                        <w:bottom w:val="none" w:sz="0" w:space="0" w:color="auto"/>
                        <w:right w:val="none" w:sz="0" w:space="0" w:color="auto"/>
                      </w:divBdr>
                      <w:divsChild>
                        <w:div w:id="1659846654">
                          <w:marLeft w:val="0"/>
                          <w:marRight w:val="0"/>
                          <w:marTop w:val="0"/>
                          <w:marBottom w:val="0"/>
                          <w:divBdr>
                            <w:top w:val="none" w:sz="0" w:space="0" w:color="auto"/>
                            <w:left w:val="none" w:sz="0" w:space="0" w:color="auto"/>
                            <w:bottom w:val="none" w:sz="0" w:space="0" w:color="auto"/>
                            <w:right w:val="none" w:sz="0" w:space="0" w:color="auto"/>
                          </w:divBdr>
                        </w:div>
                      </w:divsChild>
                    </w:div>
                    <w:div w:id="112094716">
                      <w:marLeft w:val="0"/>
                      <w:marRight w:val="0"/>
                      <w:marTop w:val="0"/>
                      <w:marBottom w:val="0"/>
                      <w:divBdr>
                        <w:top w:val="none" w:sz="0" w:space="0" w:color="auto"/>
                        <w:left w:val="none" w:sz="0" w:space="0" w:color="auto"/>
                        <w:bottom w:val="none" w:sz="0" w:space="0" w:color="auto"/>
                        <w:right w:val="none" w:sz="0" w:space="0" w:color="auto"/>
                      </w:divBdr>
                    </w:div>
                    <w:div w:id="119761347">
                      <w:marLeft w:val="0"/>
                      <w:marRight w:val="0"/>
                      <w:marTop w:val="0"/>
                      <w:marBottom w:val="0"/>
                      <w:divBdr>
                        <w:top w:val="none" w:sz="0" w:space="0" w:color="auto"/>
                        <w:left w:val="none" w:sz="0" w:space="0" w:color="auto"/>
                        <w:bottom w:val="none" w:sz="0" w:space="0" w:color="auto"/>
                        <w:right w:val="none" w:sz="0" w:space="0" w:color="auto"/>
                      </w:divBdr>
                    </w:div>
                    <w:div w:id="121073614">
                      <w:marLeft w:val="0"/>
                      <w:marRight w:val="0"/>
                      <w:marTop w:val="0"/>
                      <w:marBottom w:val="0"/>
                      <w:divBdr>
                        <w:top w:val="none" w:sz="0" w:space="0" w:color="auto"/>
                        <w:left w:val="none" w:sz="0" w:space="0" w:color="auto"/>
                        <w:bottom w:val="none" w:sz="0" w:space="0" w:color="auto"/>
                        <w:right w:val="none" w:sz="0" w:space="0" w:color="auto"/>
                      </w:divBdr>
                    </w:div>
                    <w:div w:id="121467333">
                      <w:marLeft w:val="0"/>
                      <w:marRight w:val="0"/>
                      <w:marTop w:val="0"/>
                      <w:marBottom w:val="0"/>
                      <w:divBdr>
                        <w:top w:val="none" w:sz="0" w:space="0" w:color="auto"/>
                        <w:left w:val="none" w:sz="0" w:space="0" w:color="auto"/>
                        <w:bottom w:val="none" w:sz="0" w:space="0" w:color="auto"/>
                        <w:right w:val="none" w:sz="0" w:space="0" w:color="auto"/>
                      </w:divBdr>
                    </w:div>
                    <w:div w:id="128062188">
                      <w:marLeft w:val="0"/>
                      <w:marRight w:val="0"/>
                      <w:marTop w:val="0"/>
                      <w:marBottom w:val="0"/>
                      <w:divBdr>
                        <w:top w:val="none" w:sz="0" w:space="0" w:color="auto"/>
                        <w:left w:val="none" w:sz="0" w:space="0" w:color="auto"/>
                        <w:bottom w:val="none" w:sz="0" w:space="0" w:color="auto"/>
                        <w:right w:val="none" w:sz="0" w:space="0" w:color="auto"/>
                      </w:divBdr>
                    </w:div>
                    <w:div w:id="138109487">
                      <w:marLeft w:val="0"/>
                      <w:marRight w:val="0"/>
                      <w:marTop w:val="0"/>
                      <w:marBottom w:val="0"/>
                      <w:divBdr>
                        <w:top w:val="none" w:sz="0" w:space="0" w:color="auto"/>
                        <w:left w:val="none" w:sz="0" w:space="0" w:color="auto"/>
                        <w:bottom w:val="none" w:sz="0" w:space="0" w:color="auto"/>
                        <w:right w:val="none" w:sz="0" w:space="0" w:color="auto"/>
                      </w:divBdr>
                      <w:divsChild>
                        <w:div w:id="1423793973">
                          <w:marLeft w:val="0"/>
                          <w:marRight w:val="0"/>
                          <w:marTop w:val="0"/>
                          <w:marBottom w:val="0"/>
                          <w:divBdr>
                            <w:top w:val="none" w:sz="0" w:space="0" w:color="auto"/>
                            <w:left w:val="none" w:sz="0" w:space="0" w:color="auto"/>
                            <w:bottom w:val="none" w:sz="0" w:space="0" w:color="auto"/>
                            <w:right w:val="none" w:sz="0" w:space="0" w:color="auto"/>
                          </w:divBdr>
                        </w:div>
                      </w:divsChild>
                    </w:div>
                    <w:div w:id="143545102">
                      <w:marLeft w:val="0"/>
                      <w:marRight w:val="0"/>
                      <w:marTop w:val="0"/>
                      <w:marBottom w:val="0"/>
                      <w:divBdr>
                        <w:top w:val="none" w:sz="0" w:space="0" w:color="auto"/>
                        <w:left w:val="none" w:sz="0" w:space="0" w:color="auto"/>
                        <w:bottom w:val="none" w:sz="0" w:space="0" w:color="auto"/>
                        <w:right w:val="none" w:sz="0" w:space="0" w:color="auto"/>
                      </w:divBdr>
                      <w:divsChild>
                        <w:div w:id="866530982">
                          <w:marLeft w:val="0"/>
                          <w:marRight w:val="0"/>
                          <w:marTop w:val="0"/>
                          <w:marBottom w:val="0"/>
                          <w:divBdr>
                            <w:top w:val="none" w:sz="0" w:space="0" w:color="auto"/>
                            <w:left w:val="none" w:sz="0" w:space="0" w:color="auto"/>
                            <w:bottom w:val="none" w:sz="0" w:space="0" w:color="auto"/>
                            <w:right w:val="none" w:sz="0" w:space="0" w:color="auto"/>
                          </w:divBdr>
                        </w:div>
                      </w:divsChild>
                    </w:div>
                    <w:div w:id="143743562">
                      <w:marLeft w:val="0"/>
                      <w:marRight w:val="0"/>
                      <w:marTop w:val="0"/>
                      <w:marBottom w:val="0"/>
                      <w:divBdr>
                        <w:top w:val="none" w:sz="0" w:space="0" w:color="auto"/>
                        <w:left w:val="none" w:sz="0" w:space="0" w:color="auto"/>
                        <w:bottom w:val="none" w:sz="0" w:space="0" w:color="auto"/>
                        <w:right w:val="none" w:sz="0" w:space="0" w:color="auto"/>
                      </w:divBdr>
                      <w:divsChild>
                        <w:div w:id="1671904510">
                          <w:marLeft w:val="0"/>
                          <w:marRight w:val="0"/>
                          <w:marTop w:val="0"/>
                          <w:marBottom w:val="0"/>
                          <w:divBdr>
                            <w:top w:val="none" w:sz="0" w:space="0" w:color="auto"/>
                            <w:left w:val="none" w:sz="0" w:space="0" w:color="auto"/>
                            <w:bottom w:val="none" w:sz="0" w:space="0" w:color="auto"/>
                            <w:right w:val="none" w:sz="0" w:space="0" w:color="auto"/>
                          </w:divBdr>
                        </w:div>
                      </w:divsChild>
                    </w:div>
                    <w:div w:id="149295176">
                      <w:marLeft w:val="0"/>
                      <w:marRight w:val="0"/>
                      <w:marTop w:val="0"/>
                      <w:marBottom w:val="0"/>
                      <w:divBdr>
                        <w:top w:val="none" w:sz="0" w:space="0" w:color="auto"/>
                        <w:left w:val="none" w:sz="0" w:space="0" w:color="auto"/>
                        <w:bottom w:val="none" w:sz="0" w:space="0" w:color="auto"/>
                        <w:right w:val="none" w:sz="0" w:space="0" w:color="auto"/>
                      </w:divBdr>
                      <w:divsChild>
                        <w:div w:id="1789854073">
                          <w:marLeft w:val="0"/>
                          <w:marRight w:val="0"/>
                          <w:marTop w:val="0"/>
                          <w:marBottom w:val="0"/>
                          <w:divBdr>
                            <w:top w:val="none" w:sz="0" w:space="0" w:color="auto"/>
                            <w:left w:val="none" w:sz="0" w:space="0" w:color="auto"/>
                            <w:bottom w:val="none" w:sz="0" w:space="0" w:color="auto"/>
                            <w:right w:val="none" w:sz="0" w:space="0" w:color="auto"/>
                          </w:divBdr>
                        </w:div>
                      </w:divsChild>
                    </w:div>
                    <w:div w:id="150634367">
                      <w:marLeft w:val="0"/>
                      <w:marRight w:val="0"/>
                      <w:marTop w:val="0"/>
                      <w:marBottom w:val="0"/>
                      <w:divBdr>
                        <w:top w:val="none" w:sz="0" w:space="0" w:color="auto"/>
                        <w:left w:val="none" w:sz="0" w:space="0" w:color="auto"/>
                        <w:bottom w:val="none" w:sz="0" w:space="0" w:color="auto"/>
                        <w:right w:val="none" w:sz="0" w:space="0" w:color="auto"/>
                      </w:divBdr>
                    </w:div>
                    <w:div w:id="152723800">
                      <w:marLeft w:val="0"/>
                      <w:marRight w:val="0"/>
                      <w:marTop w:val="0"/>
                      <w:marBottom w:val="0"/>
                      <w:divBdr>
                        <w:top w:val="none" w:sz="0" w:space="0" w:color="auto"/>
                        <w:left w:val="none" w:sz="0" w:space="0" w:color="auto"/>
                        <w:bottom w:val="none" w:sz="0" w:space="0" w:color="auto"/>
                        <w:right w:val="none" w:sz="0" w:space="0" w:color="auto"/>
                      </w:divBdr>
                      <w:divsChild>
                        <w:div w:id="703408882">
                          <w:marLeft w:val="0"/>
                          <w:marRight w:val="0"/>
                          <w:marTop w:val="0"/>
                          <w:marBottom w:val="0"/>
                          <w:divBdr>
                            <w:top w:val="none" w:sz="0" w:space="0" w:color="auto"/>
                            <w:left w:val="none" w:sz="0" w:space="0" w:color="auto"/>
                            <w:bottom w:val="none" w:sz="0" w:space="0" w:color="auto"/>
                            <w:right w:val="none" w:sz="0" w:space="0" w:color="auto"/>
                          </w:divBdr>
                        </w:div>
                      </w:divsChild>
                    </w:div>
                    <w:div w:id="153305700">
                      <w:marLeft w:val="0"/>
                      <w:marRight w:val="0"/>
                      <w:marTop w:val="0"/>
                      <w:marBottom w:val="0"/>
                      <w:divBdr>
                        <w:top w:val="none" w:sz="0" w:space="0" w:color="auto"/>
                        <w:left w:val="none" w:sz="0" w:space="0" w:color="auto"/>
                        <w:bottom w:val="none" w:sz="0" w:space="0" w:color="auto"/>
                        <w:right w:val="none" w:sz="0" w:space="0" w:color="auto"/>
                      </w:divBdr>
                      <w:divsChild>
                        <w:div w:id="1632520457">
                          <w:marLeft w:val="0"/>
                          <w:marRight w:val="0"/>
                          <w:marTop w:val="0"/>
                          <w:marBottom w:val="0"/>
                          <w:divBdr>
                            <w:top w:val="none" w:sz="0" w:space="0" w:color="auto"/>
                            <w:left w:val="none" w:sz="0" w:space="0" w:color="auto"/>
                            <w:bottom w:val="none" w:sz="0" w:space="0" w:color="auto"/>
                            <w:right w:val="none" w:sz="0" w:space="0" w:color="auto"/>
                          </w:divBdr>
                        </w:div>
                      </w:divsChild>
                    </w:div>
                    <w:div w:id="154884143">
                      <w:marLeft w:val="0"/>
                      <w:marRight w:val="0"/>
                      <w:marTop w:val="0"/>
                      <w:marBottom w:val="0"/>
                      <w:divBdr>
                        <w:top w:val="none" w:sz="0" w:space="0" w:color="auto"/>
                        <w:left w:val="none" w:sz="0" w:space="0" w:color="auto"/>
                        <w:bottom w:val="none" w:sz="0" w:space="0" w:color="auto"/>
                        <w:right w:val="none" w:sz="0" w:space="0" w:color="auto"/>
                      </w:divBdr>
                      <w:divsChild>
                        <w:div w:id="1272201100">
                          <w:marLeft w:val="0"/>
                          <w:marRight w:val="0"/>
                          <w:marTop w:val="0"/>
                          <w:marBottom w:val="0"/>
                          <w:divBdr>
                            <w:top w:val="none" w:sz="0" w:space="0" w:color="auto"/>
                            <w:left w:val="none" w:sz="0" w:space="0" w:color="auto"/>
                            <w:bottom w:val="none" w:sz="0" w:space="0" w:color="auto"/>
                            <w:right w:val="none" w:sz="0" w:space="0" w:color="auto"/>
                          </w:divBdr>
                        </w:div>
                      </w:divsChild>
                    </w:div>
                    <w:div w:id="157426291">
                      <w:marLeft w:val="0"/>
                      <w:marRight w:val="0"/>
                      <w:marTop w:val="0"/>
                      <w:marBottom w:val="0"/>
                      <w:divBdr>
                        <w:top w:val="none" w:sz="0" w:space="0" w:color="auto"/>
                        <w:left w:val="none" w:sz="0" w:space="0" w:color="auto"/>
                        <w:bottom w:val="none" w:sz="0" w:space="0" w:color="auto"/>
                        <w:right w:val="none" w:sz="0" w:space="0" w:color="auto"/>
                      </w:divBdr>
                    </w:div>
                    <w:div w:id="162621927">
                      <w:marLeft w:val="0"/>
                      <w:marRight w:val="0"/>
                      <w:marTop w:val="0"/>
                      <w:marBottom w:val="0"/>
                      <w:divBdr>
                        <w:top w:val="none" w:sz="0" w:space="0" w:color="auto"/>
                        <w:left w:val="none" w:sz="0" w:space="0" w:color="auto"/>
                        <w:bottom w:val="none" w:sz="0" w:space="0" w:color="auto"/>
                        <w:right w:val="none" w:sz="0" w:space="0" w:color="auto"/>
                      </w:divBdr>
                      <w:divsChild>
                        <w:div w:id="1371346405">
                          <w:marLeft w:val="0"/>
                          <w:marRight w:val="0"/>
                          <w:marTop w:val="0"/>
                          <w:marBottom w:val="0"/>
                          <w:divBdr>
                            <w:top w:val="none" w:sz="0" w:space="0" w:color="auto"/>
                            <w:left w:val="none" w:sz="0" w:space="0" w:color="auto"/>
                            <w:bottom w:val="none" w:sz="0" w:space="0" w:color="auto"/>
                            <w:right w:val="none" w:sz="0" w:space="0" w:color="auto"/>
                          </w:divBdr>
                        </w:div>
                      </w:divsChild>
                    </w:div>
                    <w:div w:id="163714675">
                      <w:marLeft w:val="0"/>
                      <w:marRight w:val="0"/>
                      <w:marTop w:val="0"/>
                      <w:marBottom w:val="0"/>
                      <w:divBdr>
                        <w:top w:val="none" w:sz="0" w:space="0" w:color="auto"/>
                        <w:left w:val="none" w:sz="0" w:space="0" w:color="auto"/>
                        <w:bottom w:val="none" w:sz="0" w:space="0" w:color="auto"/>
                        <w:right w:val="none" w:sz="0" w:space="0" w:color="auto"/>
                      </w:divBdr>
                    </w:div>
                    <w:div w:id="181015542">
                      <w:marLeft w:val="0"/>
                      <w:marRight w:val="0"/>
                      <w:marTop w:val="0"/>
                      <w:marBottom w:val="0"/>
                      <w:divBdr>
                        <w:top w:val="none" w:sz="0" w:space="0" w:color="auto"/>
                        <w:left w:val="none" w:sz="0" w:space="0" w:color="auto"/>
                        <w:bottom w:val="none" w:sz="0" w:space="0" w:color="auto"/>
                        <w:right w:val="none" w:sz="0" w:space="0" w:color="auto"/>
                      </w:divBdr>
                      <w:divsChild>
                        <w:div w:id="2114588767">
                          <w:marLeft w:val="0"/>
                          <w:marRight w:val="0"/>
                          <w:marTop w:val="0"/>
                          <w:marBottom w:val="0"/>
                          <w:divBdr>
                            <w:top w:val="none" w:sz="0" w:space="0" w:color="auto"/>
                            <w:left w:val="none" w:sz="0" w:space="0" w:color="auto"/>
                            <w:bottom w:val="none" w:sz="0" w:space="0" w:color="auto"/>
                            <w:right w:val="none" w:sz="0" w:space="0" w:color="auto"/>
                          </w:divBdr>
                        </w:div>
                      </w:divsChild>
                    </w:div>
                    <w:div w:id="184102102">
                      <w:marLeft w:val="0"/>
                      <w:marRight w:val="0"/>
                      <w:marTop w:val="0"/>
                      <w:marBottom w:val="0"/>
                      <w:divBdr>
                        <w:top w:val="none" w:sz="0" w:space="0" w:color="auto"/>
                        <w:left w:val="none" w:sz="0" w:space="0" w:color="auto"/>
                        <w:bottom w:val="none" w:sz="0" w:space="0" w:color="auto"/>
                        <w:right w:val="none" w:sz="0" w:space="0" w:color="auto"/>
                      </w:divBdr>
                    </w:div>
                    <w:div w:id="184562311">
                      <w:marLeft w:val="0"/>
                      <w:marRight w:val="0"/>
                      <w:marTop w:val="0"/>
                      <w:marBottom w:val="0"/>
                      <w:divBdr>
                        <w:top w:val="none" w:sz="0" w:space="0" w:color="auto"/>
                        <w:left w:val="none" w:sz="0" w:space="0" w:color="auto"/>
                        <w:bottom w:val="none" w:sz="0" w:space="0" w:color="auto"/>
                        <w:right w:val="none" w:sz="0" w:space="0" w:color="auto"/>
                      </w:divBdr>
                      <w:divsChild>
                        <w:div w:id="603345279">
                          <w:marLeft w:val="0"/>
                          <w:marRight w:val="0"/>
                          <w:marTop w:val="0"/>
                          <w:marBottom w:val="0"/>
                          <w:divBdr>
                            <w:top w:val="none" w:sz="0" w:space="0" w:color="auto"/>
                            <w:left w:val="none" w:sz="0" w:space="0" w:color="auto"/>
                            <w:bottom w:val="none" w:sz="0" w:space="0" w:color="auto"/>
                            <w:right w:val="none" w:sz="0" w:space="0" w:color="auto"/>
                          </w:divBdr>
                        </w:div>
                      </w:divsChild>
                    </w:div>
                    <w:div w:id="187716207">
                      <w:marLeft w:val="0"/>
                      <w:marRight w:val="0"/>
                      <w:marTop w:val="0"/>
                      <w:marBottom w:val="0"/>
                      <w:divBdr>
                        <w:top w:val="none" w:sz="0" w:space="0" w:color="auto"/>
                        <w:left w:val="none" w:sz="0" w:space="0" w:color="auto"/>
                        <w:bottom w:val="none" w:sz="0" w:space="0" w:color="auto"/>
                        <w:right w:val="none" w:sz="0" w:space="0" w:color="auto"/>
                      </w:divBdr>
                      <w:divsChild>
                        <w:div w:id="1392121588">
                          <w:marLeft w:val="0"/>
                          <w:marRight w:val="0"/>
                          <w:marTop w:val="0"/>
                          <w:marBottom w:val="0"/>
                          <w:divBdr>
                            <w:top w:val="none" w:sz="0" w:space="0" w:color="auto"/>
                            <w:left w:val="none" w:sz="0" w:space="0" w:color="auto"/>
                            <w:bottom w:val="none" w:sz="0" w:space="0" w:color="auto"/>
                            <w:right w:val="none" w:sz="0" w:space="0" w:color="auto"/>
                          </w:divBdr>
                        </w:div>
                      </w:divsChild>
                    </w:div>
                    <w:div w:id="190653650">
                      <w:marLeft w:val="0"/>
                      <w:marRight w:val="0"/>
                      <w:marTop w:val="0"/>
                      <w:marBottom w:val="0"/>
                      <w:divBdr>
                        <w:top w:val="none" w:sz="0" w:space="0" w:color="auto"/>
                        <w:left w:val="none" w:sz="0" w:space="0" w:color="auto"/>
                        <w:bottom w:val="none" w:sz="0" w:space="0" w:color="auto"/>
                        <w:right w:val="none" w:sz="0" w:space="0" w:color="auto"/>
                      </w:divBdr>
                      <w:divsChild>
                        <w:div w:id="538321716">
                          <w:marLeft w:val="0"/>
                          <w:marRight w:val="0"/>
                          <w:marTop w:val="0"/>
                          <w:marBottom w:val="0"/>
                          <w:divBdr>
                            <w:top w:val="none" w:sz="0" w:space="0" w:color="auto"/>
                            <w:left w:val="none" w:sz="0" w:space="0" w:color="auto"/>
                            <w:bottom w:val="none" w:sz="0" w:space="0" w:color="auto"/>
                            <w:right w:val="none" w:sz="0" w:space="0" w:color="auto"/>
                          </w:divBdr>
                        </w:div>
                      </w:divsChild>
                    </w:div>
                    <w:div w:id="191235599">
                      <w:marLeft w:val="0"/>
                      <w:marRight w:val="0"/>
                      <w:marTop w:val="0"/>
                      <w:marBottom w:val="0"/>
                      <w:divBdr>
                        <w:top w:val="none" w:sz="0" w:space="0" w:color="auto"/>
                        <w:left w:val="none" w:sz="0" w:space="0" w:color="auto"/>
                        <w:bottom w:val="none" w:sz="0" w:space="0" w:color="auto"/>
                        <w:right w:val="none" w:sz="0" w:space="0" w:color="auto"/>
                      </w:divBdr>
                      <w:divsChild>
                        <w:div w:id="1335231769">
                          <w:marLeft w:val="0"/>
                          <w:marRight w:val="0"/>
                          <w:marTop w:val="0"/>
                          <w:marBottom w:val="0"/>
                          <w:divBdr>
                            <w:top w:val="none" w:sz="0" w:space="0" w:color="auto"/>
                            <w:left w:val="none" w:sz="0" w:space="0" w:color="auto"/>
                            <w:bottom w:val="none" w:sz="0" w:space="0" w:color="auto"/>
                            <w:right w:val="none" w:sz="0" w:space="0" w:color="auto"/>
                          </w:divBdr>
                        </w:div>
                      </w:divsChild>
                    </w:div>
                    <w:div w:id="191766916">
                      <w:marLeft w:val="0"/>
                      <w:marRight w:val="0"/>
                      <w:marTop w:val="0"/>
                      <w:marBottom w:val="0"/>
                      <w:divBdr>
                        <w:top w:val="none" w:sz="0" w:space="0" w:color="auto"/>
                        <w:left w:val="none" w:sz="0" w:space="0" w:color="auto"/>
                        <w:bottom w:val="none" w:sz="0" w:space="0" w:color="auto"/>
                        <w:right w:val="none" w:sz="0" w:space="0" w:color="auto"/>
                      </w:divBdr>
                      <w:divsChild>
                        <w:div w:id="1992826949">
                          <w:marLeft w:val="0"/>
                          <w:marRight w:val="0"/>
                          <w:marTop w:val="0"/>
                          <w:marBottom w:val="0"/>
                          <w:divBdr>
                            <w:top w:val="none" w:sz="0" w:space="0" w:color="auto"/>
                            <w:left w:val="none" w:sz="0" w:space="0" w:color="auto"/>
                            <w:bottom w:val="none" w:sz="0" w:space="0" w:color="auto"/>
                            <w:right w:val="none" w:sz="0" w:space="0" w:color="auto"/>
                          </w:divBdr>
                        </w:div>
                      </w:divsChild>
                    </w:div>
                    <w:div w:id="199708971">
                      <w:marLeft w:val="0"/>
                      <w:marRight w:val="0"/>
                      <w:marTop w:val="0"/>
                      <w:marBottom w:val="0"/>
                      <w:divBdr>
                        <w:top w:val="none" w:sz="0" w:space="0" w:color="auto"/>
                        <w:left w:val="none" w:sz="0" w:space="0" w:color="auto"/>
                        <w:bottom w:val="none" w:sz="0" w:space="0" w:color="auto"/>
                        <w:right w:val="none" w:sz="0" w:space="0" w:color="auto"/>
                      </w:divBdr>
                      <w:divsChild>
                        <w:div w:id="602033728">
                          <w:marLeft w:val="0"/>
                          <w:marRight w:val="0"/>
                          <w:marTop w:val="0"/>
                          <w:marBottom w:val="0"/>
                          <w:divBdr>
                            <w:top w:val="none" w:sz="0" w:space="0" w:color="auto"/>
                            <w:left w:val="none" w:sz="0" w:space="0" w:color="auto"/>
                            <w:bottom w:val="none" w:sz="0" w:space="0" w:color="auto"/>
                            <w:right w:val="none" w:sz="0" w:space="0" w:color="auto"/>
                          </w:divBdr>
                        </w:div>
                      </w:divsChild>
                    </w:div>
                    <w:div w:id="204607420">
                      <w:marLeft w:val="0"/>
                      <w:marRight w:val="0"/>
                      <w:marTop w:val="0"/>
                      <w:marBottom w:val="0"/>
                      <w:divBdr>
                        <w:top w:val="none" w:sz="0" w:space="0" w:color="auto"/>
                        <w:left w:val="none" w:sz="0" w:space="0" w:color="auto"/>
                        <w:bottom w:val="none" w:sz="0" w:space="0" w:color="auto"/>
                        <w:right w:val="none" w:sz="0" w:space="0" w:color="auto"/>
                      </w:divBdr>
                      <w:divsChild>
                        <w:div w:id="2108498620">
                          <w:marLeft w:val="0"/>
                          <w:marRight w:val="0"/>
                          <w:marTop w:val="0"/>
                          <w:marBottom w:val="0"/>
                          <w:divBdr>
                            <w:top w:val="none" w:sz="0" w:space="0" w:color="auto"/>
                            <w:left w:val="none" w:sz="0" w:space="0" w:color="auto"/>
                            <w:bottom w:val="none" w:sz="0" w:space="0" w:color="auto"/>
                            <w:right w:val="none" w:sz="0" w:space="0" w:color="auto"/>
                          </w:divBdr>
                        </w:div>
                      </w:divsChild>
                    </w:div>
                    <w:div w:id="206188849">
                      <w:marLeft w:val="0"/>
                      <w:marRight w:val="0"/>
                      <w:marTop w:val="0"/>
                      <w:marBottom w:val="0"/>
                      <w:divBdr>
                        <w:top w:val="none" w:sz="0" w:space="0" w:color="auto"/>
                        <w:left w:val="none" w:sz="0" w:space="0" w:color="auto"/>
                        <w:bottom w:val="none" w:sz="0" w:space="0" w:color="auto"/>
                        <w:right w:val="none" w:sz="0" w:space="0" w:color="auto"/>
                      </w:divBdr>
                      <w:divsChild>
                        <w:div w:id="714695497">
                          <w:marLeft w:val="0"/>
                          <w:marRight w:val="0"/>
                          <w:marTop w:val="0"/>
                          <w:marBottom w:val="0"/>
                          <w:divBdr>
                            <w:top w:val="none" w:sz="0" w:space="0" w:color="auto"/>
                            <w:left w:val="none" w:sz="0" w:space="0" w:color="auto"/>
                            <w:bottom w:val="none" w:sz="0" w:space="0" w:color="auto"/>
                            <w:right w:val="none" w:sz="0" w:space="0" w:color="auto"/>
                          </w:divBdr>
                        </w:div>
                      </w:divsChild>
                    </w:div>
                    <w:div w:id="206768465">
                      <w:marLeft w:val="0"/>
                      <w:marRight w:val="0"/>
                      <w:marTop w:val="0"/>
                      <w:marBottom w:val="0"/>
                      <w:divBdr>
                        <w:top w:val="none" w:sz="0" w:space="0" w:color="auto"/>
                        <w:left w:val="none" w:sz="0" w:space="0" w:color="auto"/>
                        <w:bottom w:val="none" w:sz="0" w:space="0" w:color="auto"/>
                        <w:right w:val="none" w:sz="0" w:space="0" w:color="auto"/>
                      </w:divBdr>
                    </w:div>
                    <w:div w:id="218059853">
                      <w:marLeft w:val="0"/>
                      <w:marRight w:val="0"/>
                      <w:marTop w:val="0"/>
                      <w:marBottom w:val="0"/>
                      <w:divBdr>
                        <w:top w:val="none" w:sz="0" w:space="0" w:color="auto"/>
                        <w:left w:val="none" w:sz="0" w:space="0" w:color="auto"/>
                        <w:bottom w:val="none" w:sz="0" w:space="0" w:color="auto"/>
                        <w:right w:val="none" w:sz="0" w:space="0" w:color="auto"/>
                      </w:divBdr>
                      <w:divsChild>
                        <w:div w:id="1497647136">
                          <w:marLeft w:val="0"/>
                          <w:marRight w:val="0"/>
                          <w:marTop w:val="0"/>
                          <w:marBottom w:val="0"/>
                          <w:divBdr>
                            <w:top w:val="none" w:sz="0" w:space="0" w:color="auto"/>
                            <w:left w:val="none" w:sz="0" w:space="0" w:color="auto"/>
                            <w:bottom w:val="none" w:sz="0" w:space="0" w:color="auto"/>
                            <w:right w:val="none" w:sz="0" w:space="0" w:color="auto"/>
                          </w:divBdr>
                        </w:div>
                      </w:divsChild>
                    </w:div>
                    <w:div w:id="218323419">
                      <w:marLeft w:val="0"/>
                      <w:marRight w:val="0"/>
                      <w:marTop w:val="0"/>
                      <w:marBottom w:val="0"/>
                      <w:divBdr>
                        <w:top w:val="none" w:sz="0" w:space="0" w:color="auto"/>
                        <w:left w:val="none" w:sz="0" w:space="0" w:color="auto"/>
                        <w:bottom w:val="none" w:sz="0" w:space="0" w:color="auto"/>
                        <w:right w:val="none" w:sz="0" w:space="0" w:color="auto"/>
                      </w:divBdr>
                      <w:divsChild>
                        <w:div w:id="950212380">
                          <w:marLeft w:val="0"/>
                          <w:marRight w:val="0"/>
                          <w:marTop w:val="0"/>
                          <w:marBottom w:val="0"/>
                          <w:divBdr>
                            <w:top w:val="none" w:sz="0" w:space="0" w:color="auto"/>
                            <w:left w:val="none" w:sz="0" w:space="0" w:color="auto"/>
                            <w:bottom w:val="none" w:sz="0" w:space="0" w:color="auto"/>
                            <w:right w:val="none" w:sz="0" w:space="0" w:color="auto"/>
                          </w:divBdr>
                        </w:div>
                      </w:divsChild>
                    </w:div>
                    <w:div w:id="226233745">
                      <w:marLeft w:val="0"/>
                      <w:marRight w:val="0"/>
                      <w:marTop w:val="0"/>
                      <w:marBottom w:val="0"/>
                      <w:divBdr>
                        <w:top w:val="none" w:sz="0" w:space="0" w:color="auto"/>
                        <w:left w:val="none" w:sz="0" w:space="0" w:color="auto"/>
                        <w:bottom w:val="none" w:sz="0" w:space="0" w:color="auto"/>
                        <w:right w:val="none" w:sz="0" w:space="0" w:color="auto"/>
                      </w:divBdr>
                    </w:div>
                    <w:div w:id="230580863">
                      <w:marLeft w:val="0"/>
                      <w:marRight w:val="0"/>
                      <w:marTop w:val="0"/>
                      <w:marBottom w:val="0"/>
                      <w:divBdr>
                        <w:top w:val="none" w:sz="0" w:space="0" w:color="auto"/>
                        <w:left w:val="none" w:sz="0" w:space="0" w:color="auto"/>
                        <w:bottom w:val="none" w:sz="0" w:space="0" w:color="auto"/>
                        <w:right w:val="none" w:sz="0" w:space="0" w:color="auto"/>
                      </w:divBdr>
                    </w:div>
                    <w:div w:id="237323889">
                      <w:marLeft w:val="0"/>
                      <w:marRight w:val="0"/>
                      <w:marTop w:val="0"/>
                      <w:marBottom w:val="0"/>
                      <w:divBdr>
                        <w:top w:val="none" w:sz="0" w:space="0" w:color="auto"/>
                        <w:left w:val="none" w:sz="0" w:space="0" w:color="auto"/>
                        <w:bottom w:val="none" w:sz="0" w:space="0" w:color="auto"/>
                        <w:right w:val="none" w:sz="0" w:space="0" w:color="auto"/>
                      </w:divBdr>
                    </w:div>
                    <w:div w:id="262954346">
                      <w:marLeft w:val="0"/>
                      <w:marRight w:val="0"/>
                      <w:marTop w:val="0"/>
                      <w:marBottom w:val="0"/>
                      <w:divBdr>
                        <w:top w:val="none" w:sz="0" w:space="0" w:color="auto"/>
                        <w:left w:val="none" w:sz="0" w:space="0" w:color="auto"/>
                        <w:bottom w:val="none" w:sz="0" w:space="0" w:color="auto"/>
                        <w:right w:val="none" w:sz="0" w:space="0" w:color="auto"/>
                      </w:divBdr>
                      <w:divsChild>
                        <w:div w:id="776144877">
                          <w:marLeft w:val="0"/>
                          <w:marRight w:val="0"/>
                          <w:marTop w:val="0"/>
                          <w:marBottom w:val="0"/>
                          <w:divBdr>
                            <w:top w:val="none" w:sz="0" w:space="0" w:color="auto"/>
                            <w:left w:val="none" w:sz="0" w:space="0" w:color="auto"/>
                            <w:bottom w:val="none" w:sz="0" w:space="0" w:color="auto"/>
                            <w:right w:val="none" w:sz="0" w:space="0" w:color="auto"/>
                          </w:divBdr>
                        </w:div>
                      </w:divsChild>
                    </w:div>
                    <w:div w:id="273102090">
                      <w:marLeft w:val="0"/>
                      <w:marRight w:val="0"/>
                      <w:marTop w:val="0"/>
                      <w:marBottom w:val="0"/>
                      <w:divBdr>
                        <w:top w:val="none" w:sz="0" w:space="0" w:color="auto"/>
                        <w:left w:val="none" w:sz="0" w:space="0" w:color="auto"/>
                        <w:bottom w:val="none" w:sz="0" w:space="0" w:color="auto"/>
                        <w:right w:val="none" w:sz="0" w:space="0" w:color="auto"/>
                      </w:divBdr>
                    </w:div>
                    <w:div w:id="285166191">
                      <w:marLeft w:val="0"/>
                      <w:marRight w:val="0"/>
                      <w:marTop w:val="0"/>
                      <w:marBottom w:val="0"/>
                      <w:divBdr>
                        <w:top w:val="none" w:sz="0" w:space="0" w:color="auto"/>
                        <w:left w:val="none" w:sz="0" w:space="0" w:color="auto"/>
                        <w:bottom w:val="none" w:sz="0" w:space="0" w:color="auto"/>
                        <w:right w:val="none" w:sz="0" w:space="0" w:color="auto"/>
                      </w:divBdr>
                    </w:div>
                    <w:div w:id="295835956">
                      <w:marLeft w:val="0"/>
                      <w:marRight w:val="0"/>
                      <w:marTop w:val="0"/>
                      <w:marBottom w:val="0"/>
                      <w:divBdr>
                        <w:top w:val="none" w:sz="0" w:space="0" w:color="auto"/>
                        <w:left w:val="none" w:sz="0" w:space="0" w:color="auto"/>
                        <w:bottom w:val="none" w:sz="0" w:space="0" w:color="auto"/>
                        <w:right w:val="none" w:sz="0" w:space="0" w:color="auto"/>
                      </w:divBdr>
                    </w:div>
                    <w:div w:id="312494508">
                      <w:marLeft w:val="0"/>
                      <w:marRight w:val="0"/>
                      <w:marTop w:val="0"/>
                      <w:marBottom w:val="0"/>
                      <w:divBdr>
                        <w:top w:val="none" w:sz="0" w:space="0" w:color="auto"/>
                        <w:left w:val="none" w:sz="0" w:space="0" w:color="auto"/>
                        <w:bottom w:val="none" w:sz="0" w:space="0" w:color="auto"/>
                        <w:right w:val="none" w:sz="0" w:space="0" w:color="auto"/>
                      </w:divBdr>
                    </w:div>
                    <w:div w:id="316692972">
                      <w:marLeft w:val="0"/>
                      <w:marRight w:val="0"/>
                      <w:marTop w:val="0"/>
                      <w:marBottom w:val="0"/>
                      <w:divBdr>
                        <w:top w:val="none" w:sz="0" w:space="0" w:color="auto"/>
                        <w:left w:val="none" w:sz="0" w:space="0" w:color="auto"/>
                        <w:bottom w:val="none" w:sz="0" w:space="0" w:color="auto"/>
                        <w:right w:val="none" w:sz="0" w:space="0" w:color="auto"/>
                      </w:divBdr>
                    </w:div>
                    <w:div w:id="321935924">
                      <w:marLeft w:val="0"/>
                      <w:marRight w:val="0"/>
                      <w:marTop w:val="0"/>
                      <w:marBottom w:val="0"/>
                      <w:divBdr>
                        <w:top w:val="none" w:sz="0" w:space="0" w:color="auto"/>
                        <w:left w:val="none" w:sz="0" w:space="0" w:color="auto"/>
                        <w:bottom w:val="none" w:sz="0" w:space="0" w:color="auto"/>
                        <w:right w:val="none" w:sz="0" w:space="0" w:color="auto"/>
                      </w:divBdr>
                    </w:div>
                    <w:div w:id="327634865">
                      <w:marLeft w:val="0"/>
                      <w:marRight w:val="0"/>
                      <w:marTop w:val="0"/>
                      <w:marBottom w:val="0"/>
                      <w:divBdr>
                        <w:top w:val="none" w:sz="0" w:space="0" w:color="auto"/>
                        <w:left w:val="none" w:sz="0" w:space="0" w:color="auto"/>
                        <w:bottom w:val="none" w:sz="0" w:space="0" w:color="auto"/>
                        <w:right w:val="none" w:sz="0" w:space="0" w:color="auto"/>
                      </w:divBdr>
                    </w:div>
                    <w:div w:id="331490643">
                      <w:marLeft w:val="0"/>
                      <w:marRight w:val="0"/>
                      <w:marTop w:val="0"/>
                      <w:marBottom w:val="0"/>
                      <w:divBdr>
                        <w:top w:val="none" w:sz="0" w:space="0" w:color="auto"/>
                        <w:left w:val="none" w:sz="0" w:space="0" w:color="auto"/>
                        <w:bottom w:val="none" w:sz="0" w:space="0" w:color="auto"/>
                        <w:right w:val="none" w:sz="0" w:space="0" w:color="auto"/>
                      </w:divBdr>
                      <w:divsChild>
                        <w:div w:id="580675935">
                          <w:marLeft w:val="0"/>
                          <w:marRight w:val="0"/>
                          <w:marTop w:val="0"/>
                          <w:marBottom w:val="0"/>
                          <w:divBdr>
                            <w:top w:val="none" w:sz="0" w:space="0" w:color="auto"/>
                            <w:left w:val="none" w:sz="0" w:space="0" w:color="auto"/>
                            <w:bottom w:val="none" w:sz="0" w:space="0" w:color="auto"/>
                            <w:right w:val="none" w:sz="0" w:space="0" w:color="auto"/>
                          </w:divBdr>
                        </w:div>
                      </w:divsChild>
                    </w:div>
                    <w:div w:id="333382501">
                      <w:marLeft w:val="0"/>
                      <w:marRight w:val="0"/>
                      <w:marTop w:val="0"/>
                      <w:marBottom w:val="0"/>
                      <w:divBdr>
                        <w:top w:val="none" w:sz="0" w:space="0" w:color="auto"/>
                        <w:left w:val="none" w:sz="0" w:space="0" w:color="auto"/>
                        <w:bottom w:val="none" w:sz="0" w:space="0" w:color="auto"/>
                        <w:right w:val="none" w:sz="0" w:space="0" w:color="auto"/>
                      </w:divBdr>
                    </w:div>
                    <w:div w:id="341862753">
                      <w:marLeft w:val="0"/>
                      <w:marRight w:val="0"/>
                      <w:marTop w:val="0"/>
                      <w:marBottom w:val="0"/>
                      <w:divBdr>
                        <w:top w:val="none" w:sz="0" w:space="0" w:color="auto"/>
                        <w:left w:val="none" w:sz="0" w:space="0" w:color="auto"/>
                        <w:bottom w:val="none" w:sz="0" w:space="0" w:color="auto"/>
                        <w:right w:val="none" w:sz="0" w:space="0" w:color="auto"/>
                      </w:divBdr>
                      <w:divsChild>
                        <w:div w:id="947856510">
                          <w:marLeft w:val="0"/>
                          <w:marRight w:val="0"/>
                          <w:marTop w:val="0"/>
                          <w:marBottom w:val="0"/>
                          <w:divBdr>
                            <w:top w:val="none" w:sz="0" w:space="0" w:color="auto"/>
                            <w:left w:val="none" w:sz="0" w:space="0" w:color="auto"/>
                            <w:bottom w:val="none" w:sz="0" w:space="0" w:color="auto"/>
                            <w:right w:val="none" w:sz="0" w:space="0" w:color="auto"/>
                          </w:divBdr>
                        </w:div>
                      </w:divsChild>
                    </w:div>
                    <w:div w:id="348335806">
                      <w:marLeft w:val="0"/>
                      <w:marRight w:val="0"/>
                      <w:marTop w:val="0"/>
                      <w:marBottom w:val="0"/>
                      <w:divBdr>
                        <w:top w:val="none" w:sz="0" w:space="0" w:color="auto"/>
                        <w:left w:val="none" w:sz="0" w:space="0" w:color="auto"/>
                        <w:bottom w:val="none" w:sz="0" w:space="0" w:color="auto"/>
                        <w:right w:val="none" w:sz="0" w:space="0" w:color="auto"/>
                      </w:divBdr>
                    </w:div>
                    <w:div w:id="361898911">
                      <w:marLeft w:val="0"/>
                      <w:marRight w:val="0"/>
                      <w:marTop w:val="0"/>
                      <w:marBottom w:val="0"/>
                      <w:divBdr>
                        <w:top w:val="none" w:sz="0" w:space="0" w:color="auto"/>
                        <w:left w:val="none" w:sz="0" w:space="0" w:color="auto"/>
                        <w:bottom w:val="none" w:sz="0" w:space="0" w:color="auto"/>
                        <w:right w:val="none" w:sz="0" w:space="0" w:color="auto"/>
                      </w:divBdr>
                    </w:div>
                    <w:div w:id="363874341">
                      <w:marLeft w:val="0"/>
                      <w:marRight w:val="0"/>
                      <w:marTop w:val="0"/>
                      <w:marBottom w:val="0"/>
                      <w:divBdr>
                        <w:top w:val="none" w:sz="0" w:space="0" w:color="auto"/>
                        <w:left w:val="none" w:sz="0" w:space="0" w:color="auto"/>
                        <w:bottom w:val="none" w:sz="0" w:space="0" w:color="auto"/>
                        <w:right w:val="none" w:sz="0" w:space="0" w:color="auto"/>
                      </w:divBdr>
                      <w:divsChild>
                        <w:div w:id="531576069">
                          <w:marLeft w:val="0"/>
                          <w:marRight w:val="0"/>
                          <w:marTop w:val="0"/>
                          <w:marBottom w:val="0"/>
                          <w:divBdr>
                            <w:top w:val="none" w:sz="0" w:space="0" w:color="auto"/>
                            <w:left w:val="none" w:sz="0" w:space="0" w:color="auto"/>
                            <w:bottom w:val="none" w:sz="0" w:space="0" w:color="auto"/>
                            <w:right w:val="none" w:sz="0" w:space="0" w:color="auto"/>
                          </w:divBdr>
                        </w:div>
                      </w:divsChild>
                    </w:div>
                    <w:div w:id="373240789">
                      <w:marLeft w:val="0"/>
                      <w:marRight w:val="0"/>
                      <w:marTop w:val="0"/>
                      <w:marBottom w:val="0"/>
                      <w:divBdr>
                        <w:top w:val="none" w:sz="0" w:space="0" w:color="auto"/>
                        <w:left w:val="none" w:sz="0" w:space="0" w:color="auto"/>
                        <w:bottom w:val="none" w:sz="0" w:space="0" w:color="auto"/>
                        <w:right w:val="none" w:sz="0" w:space="0" w:color="auto"/>
                      </w:divBdr>
                    </w:div>
                    <w:div w:id="376516313">
                      <w:marLeft w:val="0"/>
                      <w:marRight w:val="0"/>
                      <w:marTop w:val="0"/>
                      <w:marBottom w:val="0"/>
                      <w:divBdr>
                        <w:top w:val="none" w:sz="0" w:space="0" w:color="auto"/>
                        <w:left w:val="none" w:sz="0" w:space="0" w:color="auto"/>
                        <w:bottom w:val="none" w:sz="0" w:space="0" w:color="auto"/>
                        <w:right w:val="none" w:sz="0" w:space="0" w:color="auto"/>
                      </w:divBdr>
                    </w:div>
                    <w:div w:id="381372541">
                      <w:marLeft w:val="0"/>
                      <w:marRight w:val="0"/>
                      <w:marTop w:val="0"/>
                      <w:marBottom w:val="0"/>
                      <w:divBdr>
                        <w:top w:val="none" w:sz="0" w:space="0" w:color="auto"/>
                        <w:left w:val="none" w:sz="0" w:space="0" w:color="auto"/>
                        <w:bottom w:val="none" w:sz="0" w:space="0" w:color="auto"/>
                        <w:right w:val="none" w:sz="0" w:space="0" w:color="auto"/>
                      </w:divBdr>
                    </w:div>
                    <w:div w:id="386611736">
                      <w:marLeft w:val="0"/>
                      <w:marRight w:val="0"/>
                      <w:marTop w:val="0"/>
                      <w:marBottom w:val="0"/>
                      <w:divBdr>
                        <w:top w:val="none" w:sz="0" w:space="0" w:color="auto"/>
                        <w:left w:val="none" w:sz="0" w:space="0" w:color="auto"/>
                        <w:bottom w:val="none" w:sz="0" w:space="0" w:color="auto"/>
                        <w:right w:val="none" w:sz="0" w:space="0" w:color="auto"/>
                      </w:divBdr>
                    </w:div>
                    <w:div w:id="392117834">
                      <w:marLeft w:val="0"/>
                      <w:marRight w:val="0"/>
                      <w:marTop w:val="0"/>
                      <w:marBottom w:val="0"/>
                      <w:divBdr>
                        <w:top w:val="none" w:sz="0" w:space="0" w:color="auto"/>
                        <w:left w:val="none" w:sz="0" w:space="0" w:color="auto"/>
                        <w:bottom w:val="none" w:sz="0" w:space="0" w:color="auto"/>
                        <w:right w:val="none" w:sz="0" w:space="0" w:color="auto"/>
                      </w:divBdr>
                      <w:divsChild>
                        <w:div w:id="1479492063">
                          <w:marLeft w:val="0"/>
                          <w:marRight w:val="0"/>
                          <w:marTop w:val="0"/>
                          <w:marBottom w:val="0"/>
                          <w:divBdr>
                            <w:top w:val="none" w:sz="0" w:space="0" w:color="auto"/>
                            <w:left w:val="none" w:sz="0" w:space="0" w:color="auto"/>
                            <w:bottom w:val="none" w:sz="0" w:space="0" w:color="auto"/>
                            <w:right w:val="none" w:sz="0" w:space="0" w:color="auto"/>
                          </w:divBdr>
                        </w:div>
                      </w:divsChild>
                    </w:div>
                    <w:div w:id="394940723">
                      <w:marLeft w:val="0"/>
                      <w:marRight w:val="0"/>
                      <w:marTop w:val="0"/>
                      <w:marBottom w:val="0"/>
                      <w:divBdr>
                        <w:top w:val="none" w:sz="0" w:space="0" w:color="auto"/>
                        <w:left w:val="none" w:sz="0" w:space="0" w:color="auto"/>
                        <w:bottom w:val="none" w:sz="0" w:space="0" w:color="auto"/>
                        <w:right w:val="none" w:sz="0" w:space="0" w:color="auto"/>
                      </w:divBdr>
                    </w:div>
                    <w:div w:id="406920935">
                      <w:marLeft w:val="0"/>
                      <w:marRight w:val="0"/>
                      <w:marTop w:val="0"/>
                      <w:marBottom w:val="0"/>
                      <w:divBdr>
                        <w:top w:val="none" w:sz="0" w:space="0" w:color="auto"/>
                        <w:left w:val="none" w:sz="0" w:space="0" w:color="auto"/>
                        <w:bottom w:val="none" w:sz="0" w:space="0" w:color="auto"/>
                        <w:right w:val="none" w:sz="0" w:space="0" w:color="auto"/>
                      </w:divBdr>
                      <w:divsChild>
                        <w:div w:id="2141413940">
                          <w:marLeft w:val="0"/>
                          <w:marRight w:val="0"/>
                          <w:marTop w:val="0"/>
                          <w:marBottom w:val="0"/>
                          <w:divBdr>
                            <w:top w:val="none" w:sz="0" w:space="0" w:color="auto"/>
                            <w:left w:val="none" w:sz="0" w:space="0" w:color="auto"/>
                            <w:bottom w:val="none" w:sz="0" w:space="0" w:color="auto"/>
                            <w:right w:val="none" w:sz="0" w:space="0" w:color="auto"/>
                          </w:divBdr>
                        </w:div>
                      </w:divsChild>
                    </w:div>
                    <w:div w:id="408160165">
                      <w:marLeft w:val="0"/>
                      <w:marRight w:val="0"/>
                      <w:marTop w:val="0"/>
                      <w:marBottom w:val="0"/>
                      <w:divBdr>
                        <w:top w:val="none" w:sz="0" w:space="0" w:color="auto"/>
                        <w:left w:val="none" w:sz="0" w:space="0" w:color="auto"/>
                        <w:bottom w:val="none" w:sz="0" w:space="0" w:color="auto"/>
                        <w:right w:val="none" w:sz="0" w:space="0" w:color="auto"/>
                      </w:divBdr>
                    </w:div>
                    <w:div w:id="408423322">
                      <w:marLeft w:val="0"/>
                      <w:marRight w:val="0"/>
                      <w:marTop w:val="0"/>
                      <w:marBottom w:val="0"/>
                      <w:divBdr>
                        <w:top w:val="none" w:sz="0" w:space="0" w:color="auto"/>
                        <w:left w:val="none" w:sz="0" w:space="0" w:color="auto"/>
                        <w:bottom w:val="none" w:sz="0" w:space="0" w:color="auto"/>
                        <w:right w:val="none" w:sz="0" w:space="0" w:color="auto"/>
                      </w:divBdr>
                    </w:div>
                    <w:div w:id="408694088">
                      <w:marLeft w:val="0"/>
                      <w:marRight w:val="0"/>
                      <w:marTop w:val="0"/>
                      <w:marBottom w:val="0"/>
                      <w:divBdr>
                        <w:top w:val="none" w:sz="0" w:space="0" w:color="auto"/>
                        <w:left w:val="none" w:sz="0" w:space="0" w:color="auto"/>
                        <w:bottom w:val="none" w:sz="0" w:space="0" w:color="auto"/>
                        <w:right w:val="none" w:sz="0" w:space="0" w:color="auto"/>
                      </w:divBdr>
                      <w:divsChild>
                        <w:div w:id="113325958">
                          <w:marLeft w:val="0"/>
                          <w:marRight w:val="0"/>
                          <w:marTop w:val="0"/>
                          <w:marBottom w:val="0"/>
                          <w:divBdr>
                            <w:top w:val="none" w:sz="0" w:space="0" w:color="auto"/>
                            <w:left w:val="none" w:sz="0" w:space="0" w:color="auto"/>
                            <w:bottom w:val="none" w:sz="0" w:space="0" w:color="auto"/>
                            <w:right w:val="none" w:sz="0" w:space="0" w:color="auto"/>
                          </w:divBdr>
                        </w:div>
                      </w:divsChild>
                    </w:div>
                    <w:div w:id="416096715">
                      <w:marLeft w:val="0"/>
                      <w:marRight w:val="0"/>
                      <w:marTop w:val="0"/>
                      <w:marBottom w:val="0"/>
                      <w:divBdr>
                        <w:top w:val="none" w:sz="0" w:space="0" w:color="auto"/>
                        <w:left w:val="none" w:sz="0" w:space="0" w:color="auto"/>
                        <w:bottom w:val="none" w:sz="0" w:space="0" w:color="auto"/>
                        <w:right w:val="none" w:sz="0" w:space="0" w:color="auto"/>
                      </w:divBdr>
                    </w:div>
                    <w:div w:id="416219420">
                      <w:marLeft w:val="0"/>
                      <w:marRight w:val="0"/>
                      <w:marTop w:val="0"/>
                      <w:marBottom w:val="0"/>
                      <w:divBdr>
                        <w:top w:val="none" w:sz="0" w:space="0" w:color="auto"/>
                        <w:left w:val="none" w:sz="0" w:space="0" w:color="auto"/>
                        <w:bottom w:val="none" w:sz="0" w:space="0" w:color="auto"/>
                        <w:right w:val="none" w:sz="0" w:space="0" w:color="auto"/>
                      </w:divBdr>
                    </w:div>
                    <w:div w:id="442112345">
                      <w:marLeft w:val="0"/>
                      <w:marRight w:val="0"/>
                      <w:marTop w:val="0"/>
                      <w:marBottom w:val="0"/>
                      <w:divBdr>
                        <w:top w:val="none" w:sz="0" w:space="0" w:color="auto"/>
                        <w:left w:val="none" w:sz="0" w:space="0" w:color="auto"/>
                        <w:bottom w:val="none" w:sz="0" w:space="0" w:color="auto"/>
                        <w:right w:val="none" w:sz="0" w:space="0" w:color="auto"/>
                      </w:divBdr>
                      <w:divsChild>
                        <w:div w:id="408961646">
                          <w:marLeft w:val="0"/>
                          <w:marRight w:val="0"/>
                          <w:marTop w:val="0"/>
                          <w:marBottom w:val="0"/>
                          <w:divBdr>
                            <w:top w:val="none" w:sz="0" w:space="0" w:color="auto"/>
                            <w:left w:val="none" w:sz="0" w:space="0" w:color="auto"/>
                            <w:bottom w:val="none" w:sz="0" w:space="0" w:color="auto"/>
                            <w:right w:val="none" w:sz="0" w:space="0" w:color="auto"/>
                          </w:divBdr>
                        </w:div>
                      </w:divsChild>
                    </w:div>
                    <w:div w:id="442456415">
                      <w:marLeft w:val="0"/>
                      <w:marRight w:val="0"/>
                      <w:marTop w:val="0"/>
                      <w:marBottom w:val="0"/>
                      <w:divBdr>
                        <w:top w:val="none" w:sz="0" w:space="0" w:color="auto"/>
                        <w:left w:val="none" w:sz="0" w:space="0" w:color="auto"/>
                        <w:bottom w:val="none" w:sz="0" w:space="0" w:color="auto"/>
                        <w:right w:val="none" w:sz="0" w:space="0" w:color="auto"/>
                      </w:divBdr>
                      <w:divsChild>
                        <w:div w:id="1855607481">
                          <w:marLeft w:val="0"/>
                          <w:marRight w:val="0"/>
                          <w:marTop w:val="0"/>
                          <w:marBottom w:val="0"/>
                          <w:divBdr>
                            <w:top w:val="none" w:sz="0" w:space="0" w:color="auto"/>
                            <w:left w:val="none" w:sz="0" w:space="0" w:color="auto"/>
                            <w:bottom w:val="none" w:sz="0" w:space="0" w:color="auto"/>
                            <w:right w:val="none" w:sz="0" w:space="0" w:color="auto"/>
                          </w:divBdr>
                        </w:div>
                      </w:divsChild>
                    </w:div>
                    <w:div w:id="444034546">
                      <w:marLeft w:val="0"/>
                      <w:marRight w:val="0"/>
                      <w:marTop w:val="0"/>
                      <w:marBottom w:val="0"/>
                      <w:divBdr>
                        <w:top w:val="none" w:sz="0" w:space="0" w:color="auto"/>
                        <w:left w:val="none" w:sz="0" w:space="0" w:color="auto"/>
                        <w:bottom w:val="none" w:sz="0" w:space="0" w:color="auto"/>
                        <w:right w:val="none" w:sz="0" w:space="0" w:color="auto"/>
                      </w:divBdr>
                    </w:div>
                    <w:div w:id="445200324">
                      <w:marLeft w:val="0"/>
                      <w:marRight w:val="0"/>
                      <w:marTop w:val="0"/>
                      <w:marBottom w:val="0"/>
                      <w:divBdr>
                        <w:top w:val="none" w:sz="0" w:space="0" w:color="auto"/>
                        <w:left w:val="none" w:sz="0" w:space="0" w:color="auto"/>
                        <w:bottom w:val="none" w:sz="0" w:space="0" w:color="auto"/>
                        <w:right w:val="none" w:sz="0" w:space="0" w:color="auto"/>
                      </w:divBdr>
                      <w:divsChild>
                        <w:div w:id="1220048995">
                          <w:marLeft w:val="0"/>
                          <w:marRight w:val="0"/>
                          <w:marTop w:val="0"/>
                          <w:marBottom w:val="0"/>
                          <w:divBdr>
                            <w:top w:val="none" w:sz="0" w:space="0" w:color="auto"/>
                            <w:left w:val="none" w:sz="0" w:space="0" w:color="auto"/>
                            <w:bottom w:val="none" w:sz="0" w:space="0" w:color="auto"/>
                            <w:right w:val="none" w:sz="0" w:space="0" w:color="auto"/>
                          </w:divBdr>
                        </w:div>
                      </w:divsChild>
                    </w:div>
                    <w:div w:id="448015781">
                      <w:marLeft w:val="0"/>
                      <w:marRight w:val="0"/>
                      <w:marTop w:val="0"/>
                      <w:marBottom w:val="0"/>
                      <w:divBdr>
                        <w:top w:val="none" w:sz="0" w:space="0" w:color="auto"/>
                        <w:left w:val="none" w:sz="0" w:space="0" w:color="auto"/>
                        <w:bottom w:val="none" w:sz="0" w:space="0" w:color="auto"/>
                        <w:right w:val="none" w:sz="0" w:space="0" w:color="auto"/>
                      </w:divBdr>
                      <w:divsChild>
                        <w:div w:id="382411305">
                          <w:marLeft w:val="0"/>
                          <w:marRight w:val="0"/>
                          <w:marTop w:val="0"/>
                          <w:marBottom w:val="0"/>
                          <w:divBdr>
                            <w:top w:val="none" w:sz="0" w:space="0" w:color="auto"/>
                            <w:left w:val="none" w:sz="0" w:space="0" w:color="auto"/>
                            <w:bottom w:val="none" w:sz="0" w:space="0" w:color="auto"/>
                            <w:right w:val="none" w:sz="0" w:space="0" w:color="auto"/>
                          </w:divBdr>
                        </w:div>
                      </w:divsChild>
                    </w:div>
                    <w:div w:id="449250775">
                      <w:marLeft w:val="0"/>
                      <w:marRight w:val="0"/>
                      <w:marTop w:val="0"/>
                      <w:marBottom w:val="0"/>
                      <w:divBdr>
                        <w:top w:val="none" w:sz="0" w:space="0" w:color="auto"/>
                        <w:left w:val="none" w:sz="0" w:space="0" w:color="auto"/>
                        <w:bottom w:val="none" w:sz="0" w:space="0" w:color="auto"/>
                        <w:right w:val="none" w:sz="0" w:space="0" w:color="auto"/>
                      </w:divBdr>
                    </w:div>
                    <w:div w:id="449280365">
                      <w:marLeft w:val="0"/>
                      <w:marRight w:val="0"/>
                      <w:marTop w:val="0"/>
                      <w:marBottom w:val="0"/>
                      <w:divBdr>
                        <w:top w:val="none" w:sz="0" w:space="0" w:color="auto"/>
                        <w:left w:val="none" w:sz="0" w:space="0" w:color="auto"/>
                        <w:bottom w:val="none" w:sz="0" w:space="0" w:color="auto"/>
                        <w:right w:val="none" w:sz="0" w:space="0" w:color="auto"/>
                      </w:divBdr>
                    </w:div>
                    <w:div w:id="449592648">
                      <w:marLeft w:val="0"/>
                      <w:marRight w:val="0"/>
                      <w:marTop w:val="0"/>
                      <w:marBottom w:val="0"/>
                      <w:divBdr>
                        <w:top w:val="none" w:sz="0" w:space="0" w:color="auto"/>
                        <w:left w:val="none" w:sz="0" w:space="0" w:color="auto"/>
                        <w:bottom w:val="none" w:sz="0" w:space="0" w:color="auto"/>
                        <w:right w:val="none" w:sz="0" w:space="0" w:color="auto"/>
                      </w:divBdr>
                    </w:div>
                    <w:div w:id="452478517">
                      <w:marLeft w:val="0"/>
                      <w:marRight w:val="0"/>
                      <w:marTop w:val="0"/>
                      <w:marBottom w:val="0"/>
                      <w:divBdr>
                        <w:top w:val="none" w:sz="0" w:space="0" w:color="auto"/>
                        <w:left w:val="none" w:sz="0" w:space="0" w:color="auto"/>
                        <w:bottom w:val="none" w:sz="0" w:space="0" w:color="auto"/>
                        <w:right w:val="none" w:sz="0" w:space="0" w:color="auto"/>
                      </w:divBdr>
                      <w:divsChild>
                        <w:div w:id="2018120442">
                          <w:marLeft w:val="0"/>
                          <w:marRight w:val="0"/>
                          <w:marTop w:val="0"/>
                          <w:marBottom w:val="0"/>
                          <w:divBdr>
                            <w:top w:val="none" w:sz="0" w:space="0" w:color="auto"/>
                            <w:left w:val="none" w:sz="0" w:space="0" w:color="auto"/>
                            <w:bottom w:val="none" w:sz="0" w:space="0" w:color="auto"/>
                            <w:right w:val="none" w:sz="0" w:space="0" w:color="auto"/>
                          </w:divBdr>
                        </w:div>
                      </w:divsChild>
                    </w:div>
                    <w:div w:id="453139258">
                      <w:marLeft w:val="0"/>
                      <w:marRight w:val="0"/>
                      <w:marTop w:val="0"/>
                      <w:marBottom w:val="0"/>
                      <w:divBdr>
                        <w:top w:val="none" w:sz="0" w:space="0" w:color="auto"/>
                        <w:left w:val="none" w:sz="0" w:space="0" w:color="auto"/>
                        <w:bottom w:val="none" w:sz="0" w:space="0" w:color="auto"/>
                        <w:right w:val="none" w:sz="0" w:space="0" w:color="auto"/>
                      </w:divBdr>
                      <w:divsChild>
                        <w:div w:id="1420906105">
                          <w:marLeft w:val="0"/>
                          <w:marRight w:val="0"/>
                          <w:marTop w:val="0"/>
                          <w:marBottom w:val="0"/>
                          <w:divBdr>
                            <w:top w:val="none" w:sz="0" w:space="0" w:color="auto"/>
                            <w:left w:val="none" w:sz="0" w:space="0" w:color="auto"/>
                            <w:bottom w:val="none" w:sz="0" w:space="0" w:color="auto"/>
                            <w:right w:val="none" w:sz="0" w:space="0" w:color="auto"/>
                          </w:divBdr>
                        </w:div>
                      </w:divsChild>
                    </w:div>
                    <w:div w:id="454057419">
                      <w:marLeft w:val="0"/>
                      <w:marRight w:val="0"/>
                      <w:marTop w:val="0"/>
                      <w:marBottom w:val="0"/>
                      <w:divBdr>
                        <w:top w:val="none" w:sz="0" w:space="0" w:color="auto"/>
                        <w:left w:val="none" w:sz="0" w:space="0" w:color="auto"/>
                        <w:bottom w:val="none" w:sz="0" w:space="0" w:color="auto"/>
                        <w:right w:val="none" w:sz="0" w:space="0" w:color="auto"/>
                      </w:divBdr>
                    </w:div>
                    <w:div w:id="456876464">
                      <w:marLeft w:val="0"/>
                      <w:marRight w:val="0"/>
                      <w:marTop w:val="0"/>
                      <w:marBottom w:val="0"/>
                      <w:divBdr>
                        <w:top w:val="none" w:sz="0" w:space="0" w:color="auto"/>
                        <w:left w:val="none" w:sz="0" w:space="0" w:color="auto"/>
                        <w:bottom w:val="none" w:sz="0" w:space="0" w:color="auto"/>
                        <w:right w:val="none" w:sz="0" w:space="0" w:color="auto"/>
                      </w:divBdr>
                      <w:divsChild>
                        <w:div w:id="1379939249">
                          <w:marLeft w:val="0"/>
                          <w:marRight w:val="0"/>
                          <w:marTop w:val="0"/>
                          <w:marBottom w:val="0"/>
                          <w:divBdr>
                            <w:top w:val="none" w:sz="0" w:space="0" w:color="auto"/>
                            <w:left w:val="none" w:sz="0" w:space="0" w:color="auto"/>
                            <w:bottom w:val="none" w:sz="0" w:space="0" w:color="auto"/>
                            <w:right w:val="none" w:sz="0" w:space="0" w:color="auto"/>
                          </w:divBdr>
                        </w:div>
                      </w:divsChild>
                    </w:div>
                    <w:div w:id="457913083">
                      <w:marLeft w:val="0"/>
                      <w:marRight w:val="0"/>
                      <w:marTop w:val="0"/>
                      <w:marBottom w:val="0"/>
                      <w:divBdr>
                        <w:top w:val="none" w:sz="0" w:space="0" w:color="auto"/>
                        <w:left w:val="none" w:sz="0" w:space="0" w:color="auto"/>
                        <w:bottom w:val="none" w:sz="0" w:space="0" w:color="auto"/>
                        <w:right w:val="none" w:sz="0" w:space="0" w:color="auto"/>
                      </w:divBdr>
                      <w:divsChild>
                        <w:div w:id="1854565337">
                          <w:marLeft w:val="0"/>
                          <w:marRight w:val="0"/>
                          <w:marTop w:val="0"/>
                          <w:marBottom w:val="0"/>
                          <w:divBdr>
                            <w:top w:val="none" w:sz="0" w:space="0" w:color="auto"/>
                            <w:left w:val="none" w:sz="0" w:space="0" w:color="auto"/>
                            <w:bottom w:val="none" w:sz="0" w:space="0" w:color="auto"/>
                            <w:right w:val="none" w:sz="0" w:space="0" w:color="auto"/>
                          </w:divBdr>
                        </w:div>
                      </w:divsChild>
                    </w:div>
                    <w:div w:id="460072363">
                      <w:marLeft w:val="0"/>
                      <w:marRight w:val="0"/>
                      <w:marTop w:val="0"/>
                      <w:marBottom w:val="0"/>
                      <w:divBdr>
                        <w:top w:val="none" w:sz="0" w:space="0" w:color="auto"/>
                        <w:left w:val="none" w:sz="0" w:space="0" w:color="auto"/>
                        <w:bottom w:val="none" w:sz="0" w:space="0" w:color="auto"/>
                        <w:right w:val="none" w:sz="0" w:space="0" w:color="auto"/>
                      </w:divBdr>
                      <w:divsChild>
                        <w:div w:id="1375428168">
                          <w:marLeft w:val="0"/>
                          <w:marRight w:val="0"/>
                          <w:marTop w:val="0"/>
                          <w:marBottom w:val="0"/>
                          <w:divBdr>
                            <w:top w:val="none" w:sz="0" w:space="0" w:color="auto"/>
                            <w:left w:val="none" w:sz="0" w:space="0" w:color="auto"/>
                            <w:bottom w:val="none" w:sz="0" w:space="0" w:color="auto"/>
                            <w:right w:val="none" w:sz="0" w:space="0" w:color="auto"/>
                          </w:divBdr>
                        </w:div>
                      </w:divsChild>
                    </w:div>
                    <w:div w:id="463155774">
                      <w:marLeft w:val="0"/>
                      <w:marRight w:val="0"/>
                      <w:marTop w:val="0"/>
                      <w:marBottom w:val="0"/>
                      <w:divBdr>
                        <w:top w:val="none" w:sz="0" w:space="0" w:color="auto"/>
                        <w:left w:val="none" w:sz="0" w:space="0" w:color="auto"/>
                        <w:bottom w:val="none" w:sz="0" w:space="0" w:color="auto"/>
                        <w:right w:val="none" w:sz="0" w:space="0" w:color="auto"/>
                      </w:divBdr>
                    </w:div>
                    <w:div w:id="472142286">
                      <w:marLeft w:val="0"/>
                      <w:marRight w:val="0"/>
                      <w:marTop w:val="0"/>
                      <w:marBottom w:val="0"/>
                      <w:divBdr>
                        <w:top w:val="none" w:sz="0" w:space="0" w:color="auto"/>
                        <w:left w:val="none" w:sz="0" w:space="0" w:color="auto"/>
                        <w:bottom w:val="none" w:sz="0" w:space="0" w:color="auto"/>
                        <w:right w:val="none" w:sz="0" w:space="0" w:color="auto"/>
                      </w:divBdr>
                      <w:divsChild>
                        <w:div w:id="493688214">
                          <w:marLeft w:val="0"/>
                          <w:marRight w:val="0"/>
                          <w:marTop w:val="0"/>
                          <w:marBottom w:val="0"/>
                          <w:divBdr>
                            <w:top w:val="none" w:sz="0" w:space="0" w:color="auto"/>
                            <w:left w:val="none" w:sz="0" w:space="0" w:color="auto"/>
                            <w:bottom w:val="none" w:sz="0" w:space="0" w:color="auto"/>
                            <w:right w:val="none" w:sz="0" w:space="0" w:color="auto"/>
                          </w:divBdr>
                        </w:div>
                      </w:divsChild>
                    </w:div>
                    <w:div w:id="474417238">
                      <w:marLeft w:val="0"/>
                      <w:marRight w:val="0"/>
                      <w:marTop w:val="0"/>
                      <w:marBottom w:val="0"/>
                      <w:divBdr>
                        <w:top w:val="none" w:sz="0" w:space="0" w:color="auto"/>
                        <w:left w:val="none" w:sz="0" w:space="0" w:color="auto"/>
                        <w:bottom w:val="none" w:sz="0" w:space="0" w:color="auto"/>
                        <w:right w:val="none" w:sz="0" w:space="0" w:color="auto"/>
                      </w:divBdr>
                    </w:div>
                    <w:div w:id="491222623">
                      <w:marLeft w:val="0"/>
                      <w:marRight w:val="0"/>
                      <w:marTop w:val="0"/>
                      <w:marBottom w:val="0"/>
                      <w:divBdr>
                        <w:top w:val="none" w:sz="0" w:space="0" w:color="auto"/>
                        <w:left w:val="none" w:sz="0" w:space="0" w:color="auto"/>
                        <w:bottom w:val="none" w:sz="0" w:space="0" w:color="auto"/>
                        <w:right w:val="none" w:sz="0" w:space="0" w:color="auto"/>
                      </w:divBdr>
                      <w:divsChild>
                        <w:div w:id="2118282425">
                          <w:marLeft w:val="0"/>
                          <w:marRight w:val="0"/>
                          <w:marTop w:val="0"/>
                          <w:marBottom w:val="0"/>
                          <w:divBdr>
                            <w:top w:val="none" w:sz="0" w:space="0" w:color="auto"/>
                            <w:left w:val="none" w:sz="0" w:space="0" w:color="auto"/>
                            <w:bottom w:val="none" w:sz="0" w:space="0" w:color="auto"/>
                            <w:right w:val="none" w:sz="0" w:space="0" w:color="auto"/>
                          </w:divBdr>
                        </w:div>
                      </w:divsChild>
                    </w:div>
                    <w:div w:id="492918656">
                      <w:marLeft w:val="0"/>
                      <w:marRight w:val="0"/>
                      <w:marTop w:val="0"/>
                      <w:marBottom w:val="0"/>
                      <w:divBdr>
                        <w:top w:val="none" w:sz="0" w:space="0" w:color="auto"/>
                        <w:left w:val="none" w:sz="0" w:space="0" w:color="auto"/>
                        <w:bottom w:val="none" w:sz="0" w:space="0" w:color="auto"/>
                        <w:right w:val="none" w:sz="0" w:space="0" w:color="auto"/>
                      </w:divBdr>
                      <w:divsChild>
                        <w:div w:id="939028865">
                          <w:marLeft w:val="0"/>
                          <w:marRight w:val="0"/>
                          <w:marTop w:val="0"/>
                          <w:marBottom w:val="0"/>
                          <w:divBdr>
                            <w:top w:val="none" w:sz="0" w:space="0" w:color="auto"/>
                            <w:left w:val="none" w:sz="0" w:space="0" w:color="auto"/>
                            <w:bottom w:val="none" w:sz="0" w:space="0" w:color="auto"/>
                            <w:right w:val="none" w:sz="0" w:space="0" w:color="auto"/>
                          </w:divBdr>
                        </w:div>
                      </w:divsChild>
                    </w:div>
                    <w:div w:id="496265510">
                      <w:marLeft w:val="0"/>
                      <w:marRight w:val="0"/>
                      <w:marTop w:val="0"/>
                      <w:marBottom w:val="0"/>
                      <w:divBdr>
                        <w:top w:val="none" w:sz="0" w:space="0" w:color="auto"/>
                        <w:left w:val="none" w:sz="0" w:space="0" w:color="auto"/>
                        <w:bottom w:val="none" w:sz="0" w:space="0" w:color="auto"/>
                        <w:right w:val="none" w:sz="0" w:space="0" w:color="auto"/>
                      </w:divBdr>
                    </w:div>
                    <w:div w:id="496313537">
                      <w:marLeft w:val="0"/>
                      <w:marRight w:val="0"/>
                      <w:marTop w:val="0"/>
                      <w:marBottom w:val="0"/>
                      <w:divBdr>
                        <w:top w:val="none" w:sz="0" w:space="0" w:color="auto"/>
                        <w:left w:val="none" w:sz="0" w:space="0" w:color="auto"/>
                        <w:bottom w:val="none" w:sz="0" w:space="0" w:color="auto"/>
                        <w:right w:val="none" w:sz="0" w:space="0" w:color="auto"/>
                      </w:divBdr>
                    </w:div>
                    <w:div w:id="496964722">
                      <w:marLeft w:val="0"/>
                      <w:marRight w:val="0"/>
                      <w:marTop w:val="0"/>
                      <w:marBottom w:val="0"/>
                      <w:divBdr>
                        <w:top w:val="none" w:sz="0" w:space="0" w:color="auto"/>
                        <w:left w:val="none" w:sz="0" w:space="0" w:color="auto"/>
                        <w:bottom w:val="none" w:sz="0" w:space="0" w:color="auto"/>
                        <w:right w:val="none" w:sz="0" w:space="0" w:color="auto"/>
                      </w:divBdr>
                      <w:divsChild>
                        <w:div w:id="1947423387">
                          <w:marLeft w:val="0"/>
                          <w:marRight w:val="0"/>
                          <w:marTop w:val="0"/>
                          <w:marBottom w:val="0"/>
                          <w:divBdr>
                            <w:top w:val="none" w:sz="0" w:space="0" w:color="auto"/>
                            <w:left w:val="none" w:sz="0" w:space="0" w:color="auto"/>
                            <w:bottom w:val="none" w:sz="0" w:space="0" w:color="auto"/>
                            <w:right w:val="none" w:sz="0" w:space="0" w:color="auto"/>
                          </w:divBdr>
                        </w:div>
                      </w:divsChild>
                    </w:div>
                    <w:div w:id="503938913">
                      <w:marLeft w:val="0"/>
                      <w:marRight w:val="0"/>
                      <w:marTop w:val="0"/>
                      <w:marBottom w:val="0"/>
                      <w:divBdr>
                        <w:top w:val="none" w:sz="0" w:space="0" w:color="auto"/>
                        <w:left w:val="none" w:sz="0" w:space="0" w:color="auto"/>
                        <w:bottom w:val="none" w:sz="0" w:space="0" w:color="auto"/>
                        <w:right w:val="none" w:sz="0" w:space="0" w:color="auto"/>
                      </w:divBdr>
                    </w:div>
                    <w:div w:id="508444727">
                      <w:marLeft w:val="0"/>
                      <w:marRight w:val="0"/>
                      <w:marTop w:val="0"/>
                      <w:marBottom w:val="0"/>
                      <w:divBdr>
                        <w:top w:val="none" w:sz="0" w:space="0" w:color="auto"/>
                        <w:left w:val="none" w:sz="0" w:space="0" w:color="auto"/>
                        <w:bottom w:val="none" w:sz="0" w:space="0" w:color="auto"/>
                        <w:right w:val="none" w:sz="0" w:space="0" w:color="auto"/>
                      </w:divBdr>
                    </w:div>
                    <w:div w:id="508907182">
                      <w:marLeft w:val="0"/>
                      <w:marRight w:val="0"/>
                      <w:marTop w:val="0"/>
                      <w:marBottom w:val="0"/>
                      <w:divBdr>
                        <w:top w:val="none" w:sz="0" w:space="0" w:color="auto"/>
                        <w:left w:val="none" w:sz="0" w:space="0" w:color="auto"/>
                        <w:bottom w:val="none" w:sz="0" w:space="0" w:color="auto"/>
                        <w:right w:val="none" w:sz="0" w:space="0" w:color="auto"/>
                      </w:divBdr>
                      <w:divsChild>
                        <w:div w:id="1016081732">
                          <w:marLeft w:val="0"/>
                          <w:marRight w:val="0"/>
                          <w:marTop w:val="0"/>
                          <w:marBottom w:val="0"/>
                          <w:divBdr>
                            <w:top w:val="none" w:sz="0" w:space="0" w:color="auto"/>
                            <w:left w:val="none" w:sz="0" w:space="0" w:color="auto"/>
                            <w:bottom w:val="none" w:sz="0" w:space="0" w:color="auto"/>
                            <w:right w:val="none" w:sz="0" w:space="0" w:color="auto"/>
                          </w:divBdr>
                        </w:div>
                      </w:divsChild>
                    </w:div>
                    <w:div w:id="513424888">
                      <w:marLeft w:val="0"/>
                      <w:marRight w:val="0"/>
                      <w:marTop w:val="0"/>
                      <w:marBottom w:val="0"/>
                      <w:divBdr>
                        <w:top w:val="none" w:sz="0" w:space="0" w:color="auto"/>
                        <w:left w:val="none" w:sz="0" w:space="0" w:color="auto"/>
                        <w:bottom w:val="none" w:sz="0" w:space="0" w:color="auto"/>
                        <w:right w:val="none" w:sz="0" w:space="0" w:color="auto"/>
                      </w:divBdr>
                    </w:div>
                    <w:div w:id="514348273">
                      <w:marLeft w:val="0"/>
                      <w:marRight w:val="0"/>
                      <w:marTop w:val="0"/>
                      <w:marBottom w:val="0"/>
                      <w:divBdr>
                        <w:top w:val="none" w:sz="0" w:space="0" w:color="auto"/>
                        <w:left w:val="none" w:sz="0" w:space="0" w:color="auto"/>
                        <w:bottom w:val="none" w:sz="0" w:space="0" w:color="auto"/>
                        <w:right w:val="none" w:sz="0" w:space="0" w:color="auto"/>
                      </w:divBdr>
                      <w:divsChild>
                        <w:div w:id="2143377738">
                          <w:marLeft w:val="0"/>
                          <w:marRight w:val="0"/>
                          <w:marTop w:val="0"/>
                          <w:marBottom w:val="0"/>
                          <w:divBdr>
                            <w:top w:val="none" w:sz="0" w:space="0" w:color="auto"/>
                            <w:left w:val="none" w:sz="0" w:space="0" w:color="auto"/>
                            <w:bottom w:val="none" w:sz="0" w:space="0" w:color="auto"/>
                            <w:right w:val="none" w:sz="0" w:space="0" w:color="auto"/>
                          </w:divBdr>
                        </w:div>
                      </w:divsChild>
                    </w:div>
                    <w:div w:id="515118792">
                      <w:marLeft w:val="0"/>
                      <w:marRight w:val="0"/>
                      <w:marTop w:val="0"/>
                      <w:marBottom w:val="0"/>
                      <w:divBdr>
                        <w:top w:val="none" w:sz="0" w:space="0" w:color="auto"/>
                        <w:left w:val="none" w:sz="0" w:space="0" w:color="auto"/>
                        <w:bottom w:val="none" w:sz="0" w:space="0" w:color="auto"/>
                        <w:right w:val="none" w:sz="0" w:space="0" w:color="auto"/>
                      </w:divBdr>
                      <w:divsChild>
                        <w:div w:id="279608396">
                          <w:marLeft w:val="0"/>
                          <w:marRight w:val="0"/>
                          <w:marTop w:val="0"/>
                          <w:marBottom w:val="0"/>
                          <w:divBdr>
                            <w:top w:val="none" w:sz="0" w:space="0" w:color="auto"/>
                            <w:left w:val="none" w:sz="0" w:space="0" w:color="auto"/>
                            <w:bottom w:val="none" w:sz="0" w:space="0" w:color="auto"/>
                            <w:right w:val="none" w:sz="0" w:space="0" w:color="auto"/>
                          </w:divBdr>
                        </w:div>
                      </w:divsChild>
                    </w:div>
                    <w:div w:id="515971312">
                      <w:marLeft w:val="0"/>
                      <w:marRight w:val="0"/>
                      <w:marTop w:val="0"/>
                      <w:marBottom w:val="0"/>
                      <w:divBdr>
                        <w:top w:val="none" w:sz="0" w:space="0" w:color="auto"/>
                        <w:left w:val="none" w:sz="0" w:space="0" w:color="auto"/>
                        <w:bottom w:val="none" w:sz="0" w:space="0" w:color="auto"/>
                        <w:right w:val="none" w:sz="0" w:space="0" w:color="auto"/>
                      </w:divBdr>
                      <w:divsChild>
                        <w:div w:id="1966303060">
                          <w:marLeft w:val="0"/>
                          <w:marRight w:val="0"/>
                          <w:marTop w:val="0"/>
                          <w:marBottom w:val="0"/>
                          <w:divBdr>
                            <w:top w:val="none" w:sz="0" w:space="0" w:color="auto"/>
                            <w:left w:val="none" w:sz="0" w:space="0" w:color="auto"/>
                            <w:bottom w:val="none" w:sz="0" w:space="0" w:color="auto"/>
                            <w:right w:val="none" w:sz="0" w:space="0" w:color="auto"/>
                          </w:divBdr>
                        </w:div>
                      </w:divsChild>
                    </w:div>
                    <w:div w:id="517738966">
                      <w:marLeft w:val="0"/>
                      <w:marRight w:val="0"/>
                      <w:marTop w:val="0"/>
                      <w:marBottom w:val="0"/>
                      <w:divBdr>
                        <w:top w:val="none" w:sz="0" w:space="0" w:color="auto"/>
                        <w:left w:val="none" w:sz="0" w:space="0" w:color="auto"/>
                        <w:bottom w:val="none" w:sz="0" w:space="0" w:color="auto"/>
                        <w:right w:val="none" w:sz="0" w:space="0" w:color="auto"/>
                      </w:divBdr>
                    </w:div>
                    <w:div w:id="517893189">
                      <w:marLeft w:val="0"/>
                      <w:marRight w:val="0"/>
                      <w:marTop w:val="0"/>
                      <w:marBottom w:val="0"/>
                      <w:divBdr>
                        <w:top w:val="none" w:sz="0" w:space="0" w:color="auto"/>
                        <w:left w:val="none" w:sz="0" w:space="0" w:color="auto"/>
                        <w:bottom w:val="none" w:sz="0" w:space="0" w:color="auto"/>
                        <w:right w:val="none" w:sz="0" w:space="0" w:color="auto"/>
                      </w:divBdr>
                    </w:div>
                    <w:div w:id="518353929">
                      <w:marLeft w:val="0"/>
                      <w:marRight w:val="0"/>
                      <w:marTop w:val="0"/>
                      <w:marBottom w:val="0"/>
                      <w:divBdr>
                        <w:top w:val="none" w:sz="0" w:space="0" w:color="auto"/>
                        <w:left w:val="none" w:sz="0" w:space="0" w:color="auto"/>
                        <w:bottom w:val="none" w:sz="0" w:space="0" w:color="auto"/>
                        <w:right w:val="none" w:sz="0" w:space="0" w:color="auto"/>
                      </w:divBdr>
                    </w:div>
                    <w:div w:id="522019950">
                      <w:marLeft w:val="0"/>
                      <w:marRight w:val="0"/>
                      <w:marTop w:val="0"/>
                      <w:marBottom w:val="0"/>
                      <w:divBdr>
                        <w:top w:val="none" w:sz="0" w:space="0" w:color="auto"/>
                        <w:left w:val="none" w:sz="0" w:space="0" w:color="auto"/>
                        <w:bottom w:val="none" w:sz="0" w:space="0" w:color="auto"/>
                        <w:right w:val="none" w:sz="0" w:space="0" w:color="auto"/>
                      </w:divBdr>
                      <w:divsChild>
                        <w:div w:id="709038272">
                          <w:marLeft w:val="0"/>
                          <w:marRight w:val="0"/>
                          <w:marTop w:val="0"/>
                          <w:marBottom w:val="0"/>
                          <w:divBdr>
                            <w:top w:val="none" w:sz="0" w:space="0" w:color="auto"/>
                            <w:left w:val="none" w:sz="0" w:space="0" w:color="auto"/>
                            <w:bottom w:val="none" w:sz="0" w:space="0" w:color="auto"/>
                            <w:right w:val="none" w:sz="0" w:space="0" w:color="auto"/>
                          </w:divBdr>
                        </w:div>
                      </w:divsChild>
                    </w:div>
                    <w:div w:id="522979959">
                      <w:marLeft w:val="0"/>
                      <w:marRight w:val="0"/>
                      <w:marTop w:val="0"/>
                      <w:marBottom w:val="0"/>
                      <w:divBdr>
                        <w:top w:val="none" w:sz="0" w:space="0" w:color="auto"/>
                        <w:left w:val="none" w:sz="0" w:space="0" w:color="auto"/>
                        <w:bottom w:val="none" w:sz="0" w:space="0" w:color="auto"/>
                        <w:right w:val="none" w:sz="0" w:space="0" w:color="auto"/>
                      </w:divBdr>
                      <w:divsChild>
                        <w:div w:id="1269852682">
                          <w:marLeft w:val="0"/>
                          <w:marRight w:val="0"/>
                          <w:marTop w:val="0"/>
                          <w:marBottom w:val="0"/>
                          <w:divBdr>
                            <w:top w:val="none" w:sz="0" w:space="0" w:color="auto"/>
                            <w:left w:val="none" w:sz="0" w:space="0" w:color="auto"/>
                            <w:bottom w:val="none" w:sz="0" w:space="0" w:color="auto"/>
                            <w:right w:val="none" w:sz="0" w:space="0" w:color="auto"/>
                          </w:divBdr>
                        </w:div>
                      </w:divsChild>
                    </w:div>
                    <w:div w:id="523137532">
                      <w:marLeft w:val="0"/>
                      <w:marRight w:val="0"/>
                      <w:marTop w:val="0"/>
                      <w:marBottom w:val="0"/>
                      <w:divBdr>
                        <w:top w:val="none" w:sz="0" w:space="0" w:color="auto"/>
                        <w:left w:val="none" w:sz="0" w:space="0" w:color="auto"/>
                        <w:bottom w:val="none" w:sz="0" w:space="0" w:color="auto"/>
                        <w:right w:val="none" w:sz="0" w:space="0" w:color="auto"/>
                      </w:divBdr>
                      <w:divsChild>
                        <w:div w:id="2092963672">
                          <w:marLeft w:val="0"/>
                          <w:marRight w:val="0"/>
                          <w:marTop w:val="0"/>
                          <w:marBottom w:val="0"/>
                          <w:divBdr>
                            <w:top w:val="none" w:sz="0" w:space="0" w:color="auto"/>
                            <w:left w:val="none" w:sz="0" w:space="0" w:color="auto"/>
                            <w:bottom w:val="none" w:sz="0" w:space="0" w:color="auto"/>
                            <w:right w:val="none" w:sz="0" w:space="0" w:color="auto"/>
                          </w:divBdr>
                        </w:div>
                      </w:divsChild>
                    </w:div>
                    <w:div w:id="524369954">
                      <w:marLeft w:val="0"/>
                      <w:marRight w:val="0"/>
                      <w:marTop w:val="0"/>
                      <w:marBottom w:val="0"/>
                      <w:divBdr>
                        <w:top w:val="none" w:sz="0" w:space="0" w:color="auto"/>
                        <w:left w:val="none" w:sz="0" w:space="0" w:color="auto"/>
                        <w:bottom w:val="none" w:sz="0" w:space="0" w:color="auto"/>
                        <w:right w:val="none" w:sz="0" w:space="0" w:color="auto"/>
                      </w:divBdr>
                    </w:div>
                    <w:div w:id="525758111">
                      <w:marLeft w:val="0"/>
                      <w:marRight w:val="0"/>
                      <w:marTop w:val="0"/>
                      <w:marBottom w:val="0"/>
                      <w:divBdr>
                        <w:top w:val="none" w:sz="0" w:space="0" w:color="auto"/>
                        <w:left w:val="none" w:sz="0" w:space="0" w:color="auto"/>
                        <w:bottom w:val="none" w:sz="0" w:space="0" w:color="auto"/>
                        <w:right w:val="none" w:sz="0" w:space="0" w:color="auto"/>
                      </w:divBdr>
                    </w:div>
                    <w:div w:id="528760622">
                      <w:marLeft w:val="0"/>
                      <w:marRight w:val="0"/>
                      <w:marTop w:val="0"/>
                      <w:marBottom w:val="0"/>
                      <w:divBdr>
                        <w:top w:val="none" w:sz="0" w:space="0" w:color="auto"/>
                        <w:left w:val="none" w:sz="0" w:space="0" w:color="auto"/>
                        <w:bottom w:val="none" w:sz="0" w:space="0" w:color="auto"/>
                        <w:right w:val="none" w:sz="0" w:space="0" w:color="auto"/>
                      </w:divBdr>
                      <w:divsChild>
                        <w:div w:id="191575965">
                          <w:marLeft w:val="0"/>
                          <w:marRight w:val="0"/>
                          <w:marTop w:val="0"/>
                          <w:marBottom w:val="0"/>
                          <w:divBdr>
                            <w:top w:val="none" w:sz="0" w:space="0" w:color="auto"/>
                            <w:left w:val="none" w:sz="0" w:space="0" w:color="auto"/>
                            <w:bottom w:val="none" w:sz="0" w:space="0" w:color="auto"/>
                            <w:right w:val="none" w:sz="0" w:space="0" w:color="auto"/>
                          </w:divBdr>
                        </w:div>
                      </w:divsChild>
                    </w:div>
                    <w:div w:id="529148472">
                      <w:marLeft w:val="0"/>
                      <w:marRight w:val="0"/>
                      <w:marTop w:val="0"/>
                      <w:marBottom w:val="0"/>
                      <w:divBdr>
                        <w:top w:val="none" w:sz="0" w:space="0" w:color="auto"/>
                        <w:left w:val="none" w:sz="0" w:space="0" w:color="auto"/>
                        <w:bottom w:val="none" w:sz="0" w:space="0" w:color="auto"/>
                        <w:right w:val="none" w:sz="0" w:space="0" w:color="auto"/>
                      </w:divBdr>
                      <w:divsChild>
                        <w:div w:id="1352995649">
                          <w:marLeft w:val="0"/>
                          <w:marRight w:val="0"/>
                          <w:marTop w:val="0"/>
                          <w:marBottom w:val="0"/>
                          <w:divBdr>
                            <w:top w:val="none" w:sz="0" w:space="0" w:color="auto"/>
                            <w:left w:val="none" w:sz="0" w:space="0" w:color="auto"/>
                            <w:bottom w:val="none" w:sz="0" w:space="0" w:color="auto"/>
                            <w:right w:val="none" w:sz="0" w:space="0" w:color="auto"/>
                          </w:divBdr>
                        </w:div>
                      </w:divsChild>
                    </w:div>
                    <w:div w:id="530337879">
                      <w:marLeft w:val="0"/>
                      <w:marRight w:val="0"/>
                      <w:marTop w:val="0"/>
                      <w:marBottom w:val="0"/>
                      <w:divBdr>
                        <w:top w:val="none" w:sz="0" w:space="0" w:color="auto"/>
                        <w:left w:val="none" w:sz="0" w:space="0" w:color="auto"/>
                        <w:bottom w:val="none" w:sz="0" w:space="0" w:color="auto"/>
                        <w:right w:val="none" w:sz="0" w:space="0" w:color="auto"/>
                      </w:divBdr>
                      <w:divsChild>
                        <w:div w:id="728308025">
                          <w:marLeft w:val="0"/>
                          <w:marRight w:val="0"/>
                          <w:marTop w:val="0"/>
                          <w:marBottom w:val="0"/>
                          <w:divBdr>
                            <w:top w:val="none" w:sz="0" w:space="0" w:color="auto"/>
                            <w:left w:val="none" w:sz="0" w:space="0" w:color="auto"/>
                            <w:bottom w:val="none" w:sz="0" w:space="0" w:color="auto"/>
                            <w:right w:val="none" w:sz="0" w:space="0" w:color="auto"/>
                          </w:divBdr>
                        </w:div>
                      </w:divsChild>
                    </w:div>
                    <w:div w:id="535193737">
                      <w:marLeft w:val="0"/>
                      <w:marRight w:val="0"/>
                      <w:marTop w:val="0"/>
                      <w:marBottom w:val="0"/>
                      <w:divBdr>
                        <w:top w:val="none" w:sz="0" w:space="0" w:color="auto"/>
                        <w:left w:val="none" w:sz="0" w:space="0" w:color="auto"/>
                        <w:bottom w:val="none" w:sz="0" w:space="0" w:color="auto"/>
                        <w:right w:val="none" w:sz="0" w:space="0" w:color="auto"/>
                      </w:divBdr>
                      <w:divsChild>
                        <w:div w:id="1551845262">
                          <w:marLeft w:val="0"/>
                          <w:marRight w:val="0"/>
                          <w:marTop w:val="0"/>
                          <w:marBottom w:val="0"/>
                          <w:divBdr>
                            <w:top w:val="none" w:sz="0" w:space="0" w:color="auto"/>
                            <w:left w:val="none" w:sz="0" w:space="0" w:color="auto"/>
                            <w:bottom w:val="none" w:sz="0" w:space="0" w:color="auto"/>
                            <w:right w:val="none" w:sz="0" w:space="0" w:color="auto"/>
                          </w:divBdr>
                        </w:div>
                      </w:divsChild>
                    </w:div>
                    <w:div w:id="545484419">
                      <w:marLeft w:val="0"/>
                      <w:marRight w:val="0"/>
                      <w:marTop w:val="0"/>
                      <w:marBottom w:val="0"/>
                      <w:divBdr>
                        <w:top w:val="none" w:sz="0" w:space="0" w:color="auto"/>
                        <w:left w:val="none" w:sz="0" w:space="0" w:color="auto"/>
                        <w:bottom w:val="none" w:sz="0" w:space="0" w:color="auto"/>
                        <w:right w:val="none" w:sz="0" w:space="0" w:color="auto"/>
                      </w:divBdr>
                      <w:divsChild>
                        <w:div w:id="849368745">
                          <w:marLeft w:val="0"/>
                          <w:marRight w:val="0"/>
                          <w:marTop w:val="0"/>
                          <w:marBottom w:val="0"/>
                          <w:divBdr>
                            <w:top w:val="none" w:sz="0" w:space="0" w:color="auto"/>
                            <w:left w:val="none" w:sz="0" w:space="0" w:color="auto"/>
                            <w:bottom w:val="none" w:sz="0" w:space="0" w:color="auto"/>
                            <w:right w:val="none" w:sz="0" w:space="0" w:color="auto"/>
                          </w:divBdr>
                        </w:div>
                      </w:divsChild>
                    </w:div>
                    <w:div w:id="553124095">
                      <w:marLeft w:val="0"/>
                      <w:marRight w:val="0"/>
                      <w:marTop w:val="0"/>
                      <w:marBottom w:val="0"/>
                      <w:divBdr>
                        <w:top w:val="none" w:sz="0" w:space="0" w:color="auto"/>
                        <w:left w:val="none" w:sz="0" w:space="0" w:color="auto"/>
                        <w:bottom w:val="none" w:sz="0" w:space="0" w:color="auto"/>
                        <w:right w:val="none" w:sz="0" w:space="0" w:color="auto"/>
                      </w:divBdr>
                      <w:divsChild>
                        <w:div w:id="1512257594">
                          <w:marLeft w:val="0"/>
                          <w:marRight w:val="0"/>
                          <w:marTop w:val="0"/>
                          <w:marBottom w:val="0"/>
                          <w:divBdr>
                            <w:top w:val="none" w:sz="0" w:space="0" w:color="auto"/>
                            <w:left w:val="none" w:sz="0" w:space="0" w:color="auto"/>
                            <w:bottom w:val="none" w:sz="0" w:space="0" w:color="auto"/>
                            <w:right w:val="none" w:sz="0" w:space="0" w:color="auto"/>
                          </w:divBdr>
                        </w:div>
                      </w:divsChild>
                    </w:div>
                    <w:div w:id="556821847">
                      <w:marLeft w:val="0"/>
                      <w:marRight w:val="0"/>
                      <w:marTop w:val="0"/>
                      <w:marBottom w:val="0"/>
                      <w:divBdr>
                        <w:top w:val="none" w:sz="0" w:space="0" w:color="auto"/>
                        <w:left w:val="none" w:sz="0" w:space="0" w:color="auto"/>
                        <w:bottom w:val="none" w:sz="0" w:space="0" w:color="auto"/>
                        <w:right w:val="none" w:sz="0" w:space="0" w:color="auto"/>
                      </w:divBdr>
                      <w:divsChild>
                        <w:div w:id="1626429303">
                          <w:marLeft w:val="0"/>
                          <w:marRight w:val="0"/>
                          <w:marTop w:val="0"/>
                          <w:marBottom w:val="0"/>
                          <w:divBdr>
                            <w:top w:val="none" w:sz="0" w:space="0" w:color="auto"/>
                            <w:left w:val="none" w:sz="0" w:space="0" w:color="auto"/>
                            <w:bottom w:val="none" w:sz="0" w:space="0" w:color="auto"/>
                            <w:right w:val="none" w:sz="0" w:space="0" w:color="auto"/>
                          </w:divBdr>
                        </w:div>
                      </w:divsChild>
                    </w:div>
                    <w:div w:id="561869970">
                      <w:marLeft w:val="0"/>
                      <w:marRight w:val="0"/>
                      <w:marTop w:val="0"/>
                      <w:marBottom w:val="0"/>
                      <w:divBdr>
                        <w:top w:val="none" w:sz="0" w:space="0" w:color="auto"/>
                        <w:left w:val="none" w:sz="0" w:space="0" w:color="auto"/>
                        <w:bottom w:val="none" w:sz="0" w:space="0" w:color="auto"/>
                        <w:right w:val="none" w:sz="0" w:space="0" w:color="auto"/>
                      </w:divBdr>
                    </w:div>
                    <w:div w:id="562564090">
                      <w:marLeft w:val="0"/>
                      <w:marRight w:val="0"/>
                      <w:marTop w:val="0"/>
                      <w:marBottom w:val="0"/>
                      <w:divBdr>
                        <w:top w:val="none" w:sz="0" w:space="0" w:color="auto"/>
                        <w:left w:val="none" w:sz="0" w:space="0" w:color="auto"/>
                        <w:bottom w:val="none" w:sz="0" w:space="0" w:color="auto"/>
                        <w:right w:val="none" w:sz="0" w:space="0" w:color="auto"/>
                      </w:divBdr>
                    </w:div>
                    <w:div w:id="563880301">
                      <w:marLeft w:val="0"/>
                      <w:marRight w:val="0"/>
                      <w:marTop w:val="0"/>
                      <w:marBottom w:val="0"/>
                      <w:divBdr>
                        <w:top w:val="none" w:sz="0" w:space="0" w:color="auto"/>
                        <w:left w:val="none" w:sz="0" w:space="0" w:color="auto"/>
                        <w:bottom w:val="none" w:sz="0" w:space="0" w:color="auto"/>
                        <w:right w:val="none" w:sz="0" w:space="0" w:color="auto"/>
                      </w:divBdr>
                      <w:divsChild>
                        <w:div w:id="647901251">
                          <w:marLeft w:val="0"/>
                          <w:marRight w:val="0"/>
                          <w:marTop w:val="0"/>
                          <w:marBottom w:val="0"/>
                          <w:divBdr>
                            <w:top w:val="none" w:sz="0" w:space="0" w:color="auto"/>
                            <w:left w:val="none" w:sz="0" w:space="0" w:color="auto"/>
                            <w:bottom w:val="none" w:sz="0" w:space="0" w:color="auto"/>
                            <w:right w:val="none" w:sz="0" w:space="0" w:color="auto"/>
                          </w:divBdr>
                        </w:div>
                      </w:divsChild>
                    </w:div>
                    <w:div w:id="575163333">
                      <w:marLeft w:val="0"/>
                      <w:marRight w:val="0"/>
                      <w:marTop w:val="0"/>
                      <w:marBottom w:val="0"/>
                      <w:divBdr>
                        <w:top w:val="none" w:sz="0" w:space="0" w:color="auto"/>
                        <w:left w:val="none" w:sz="0" w:space="0" w:color="auto"/>
                        <w:bottom w:val="none" w:sz="0" w:space="0" w:color="auto"/>
                        <w:right w:val="none" w:sz="0" w:space="0" w:color="auto"/>
                      </w:divBdr>
                      <w:divsChild>
                        <w:div w:id="377822484">
                          <w:marLeft w:val="0"/>
                          <w:marRight w:val="0"/>
                          <w:marTop w:val="0"/>
                          <w:marBottom w:val="0"/>
                          <w:divBdr>
                            <w:top w:val="none" w:sz="0" w:space="0" w:color="auto"/>
                            <w:left w:val="none" w:sz="0" w:space="0" w:color="auto"/>
                            <w:bottom w:val="none" w:sz="0" w:space="0" w:color="auto"/>
                            <w:right w:val="none" w:sz="0" w:space="0" w:color="auto"/>
                          </w:divBdr>
                        </w:div>
                      </w:divsChild>
                    </w:div>
                    <w:div w:id="581523870">
                      <w:marLeft w:val="0"/>
                      <w:marRight w:val="0"/>
                      <w:marTop w:val="0"/>
                      <w:marBottom w:val="0"/>
                      <w:divBdr>
                        <w:top w:val="none" w:sz="0" w:space="0" w:color="auto"/>
                        <w:left w:val="none" w:sz="0" w:space="0" w:color="auto"/>
                        <w:bottom w:val="none" w:sz="0" w:space="0" w:color="auto"/>
                        <w:right w:val="none" w:sz="0" w:space="0" w:color="auto"/>
                      </w:divBdr>
                    </w:div>
                    <w:div w:id="586771662">
                      <w:marLeft w:val="0"/>
                      <w:marRight w:val="0"/>
                      <w:marTop w:val="0"/>
                      <w:marBottom w:val="0"/>
                      <w:divBdr>
                        <w:top w:val="none" w:sz="0" w:space="0" w:color="auto"/>
                        <w:left w:val="none" w:sz="0" w:space="0" w:color="auto"/>
                        <w:bottom w:val="none" w:sz="0" w:space="0" w:color="auto"/>
                        <w:right w:val="none" w:sz="0" w:space="0" w:color="auto"/>
                      </w:divBdr>
                      <w:divsChild>
                        <w:div w:id="1833831159">
                          <w:marLeft w:val="0"/>
                          <w:marRight w:val="0"/>
                          <w:marTop w:val="0"/>
                          <w:marBottom w:val="0"/>
                          <w:divBdr>
                            <w:top w:val="none" w:sz="0" w:space="0" w:color="auto"/>
                            <w:left w:val="none" w:sz="0" w:space="0" w:color="auto"/>
                            <w:bottom w:val="none" w:sz="0" w:space="0" w:color="auto"/>
                            <w:right w:val="none" w:sz="0" w:space="0" w:color="auto"/>
                          </w:divBdr>
                        </w:div>
                      </w:divsChild>
                    </w:div>
                    <w:div w:id="588581837">
                      <w:marLeft w:val="0"/>
                      <w:marRight w:val="0"/>
                      <w:marTop w:val="0"/>
                      <w:marBottom w:val="0"/>
                      <w:divBdr>
                        <w:top w:val="none" w:sz="0" w:space="0" w:color="auto"/>
                        <w:left w:val="none" w:sz="0" w:space="0" w:color="auto"/>
                        <w:bottom w:val="none" w:sz="0" w:space="0" w:color="auto"/>
                        <w:right w:val="none" w:sz="0" w:space="0" w:color="auto"/>
                      </w:divBdr>
                      <w:divsChild>
                        <w:div w:id="733427156">
                          <w:marLeft w:val="0"/>
                          <w:marRight w:val="0"/>
                          <w:marTop w:val="0"/>
                          <w:marBottom w:val="0"/>
                          <w:divBdr>
                            <w:top w:val="none" w:sz="0" w:space="0" w:color="auto"/>
                            <w:left w:val="none" w:sz="0" w:space="0" w:color="auto"/>
                            <w:bottom w:val="none" w:sz="0" w:space="0" w:color="auto"/>
                            <w:right w:val="none" w:sz="0" w:space="0" w:color="auto"/>
                          </w:divBdr>
                        </w:div>
                      </w:divsChild>
                    </w:div>
                    <w:div w:id="599024511">
                      <w:marLeft w:val="0"/>
                      <w:marRight w:val="0"/>
                      <w:marTop w:val="0"/>
                      <w:marBottom w:val="0"/>
                      <w:divBdr>
                        <w:top w:val="none" w:sz="0" w:space="0" w:color="auto"/>
                        <w:left w:val="none" w:sz="0" w:space="0" w:color="auto"/>
                        <w:bottom w:val="none" w:sz="0" w:space="0" w:color="auto"/>
                        <w:right w:val="none" w:sz="0" w:space="0" w:color="auto"/>
                      </w:divBdr>
                    </w:div>
                    <w:div w:id="599025792">
                      <w:marLeft w:val="0"/>
                      <w:marRight w:val="0"/>
                      <w:marTop w:val="0"/>
                      <w:marBottom w:val="0"/>
                      <w:divBdr>
                        <w:top w:val="none" w:sz="0" w:space="0" w:color="auto"/>
                        <w:left w:val="none" w:sz="0" w:space="0" w:color="auto"/>
                        <w:bottom w:val="none" w:sz="0" w:space="0" w:color="auto"/>
                        <w:right w:val="none" w:sz="0" w:space="0" w:color="auto"/>
                      </w:divBdr>
                    </w:div>
                    <w:div w:id="601569118">
                      <w:marLeft w:val="0"/>
                      <w:marRight w:val="0"/>
                      <w:marTop w:val="0"/>
                      <w:marBottom w:val="0"/>
                      <w:divBdr>
                        <w:top w:val="none" w:sz="0" w:space="0" w:color="auto"/>
                        <w:left w:val="none" w:sz="0" w:space="0" w:color="auto"/>
                        <w:bottom w:val="none" w:sz="0" w:space="0" w:color="auto"/>
                        <w:right w:val="none" w:sz="0" w:space="0" w:color="auto"/>
                      </w:divBdr>
                    </w:div>
                    <w:div w:id="606697223">
                      <w:marLeft w:val="0"/>
                      <w:marRight w:val="0"/>
                      <w:marTop w:val="0"/>
                      <w:marBottom w:val="0"/>
                      <w:divBdr>
                        <w:top w:val="none" w:sz="0" w:space="0" w:color="auto"/>
                        <w:left w:val="none" w:sz="0" w:space="0" w:color="auto"/>
                        <w:bottom w:val="none" w:sz="0" w:space="0" w:color="auto"/>
                        <w:right w:val="none" w:sz="0" w:space="0" w:color="auto"/>
                      </w:divBdr>
                      <w:divsChild>
                        <w:div w:id="1451045215">
                          <w:marLeft w:val="0"/>
                          <w:marRight w:val="0"/>
                          <w:marTop w:val="0"/>
                          <w:marBottom w:val="0"/>
                          <w:divBdr>
                            <w:top w:val="none" w:sz="0" w:space="0" w:color="auto"/>
                            <w:left w:val="none" w:sz="0" w:space="0" w:color="auto"/>
                            <w:bottom w:val="none" w:sz="0" w:space="0" w:color="auto"/>
                            <w:right w:val="none" w:sz="0" w:space="0" w:color="auto"/>
                          </w:divBdr>
                        </w:div>
                      </w:divsChild>
                    </w:div>
                    <w:div w:id="608898465">
                      <w:marLeft w:val="0"/>
                      <w:marRight w:val="0"/>
                      <w:marTop w:val="0"/>
                      <w:marBottom w:val="0"/>
                      <w:divBdr>
                        <w:top w:val="none" w:sz="0" w:space="0" w:color="auto"/>
                        <w:left w:val="none" w:sz="0" w:space="0" w:color="auto"/>
                        <w:bottom w:val="none" w:sz="0" w:space="0" w:color="auto"/>
                        <w:right w:val="none" w:sz="0" w:space="0" w:color="auto"/>
                      </w:divBdr>
                      <w:divsChild>
                        <w:div w:id="2118208818">
                          <w:marLeft w:val="0"/>
                          <w:marRight w:val="0"/>
                          <w:marTop w:val="0"/>
                          <w:marBottom w:val="0"/>
                          <w:divBdr>
                            <w:top w:val="none" w:sz="0" w:space="0" w:color="auto"/>
                            <w:left w:val="none" w:sz="0" w:space="0" w:color="auto"/>
                            <w:bottom w:val="none" w:sz="0" w:space="0" w:color="auto"/>
                            <w:right w:val="none" w:sz="0" w:space="0" w:color="auto"/>
                          </w:divBdr>
                        </w:div>
                      </w:divsChild>
                    </w:div>
                    <w:div w:id="619265093">
                      <w:marLeft w:val="0"/>
                      <w:marRight w:val="0"/>
                      <w:marTop w:val="0"/>
                      <w:marBottom w:val="0"/>
                      <w:divBdr>
                        <w:top w:val="none" w:sz="0" w:space="0" w:color="auto"/>
                        <w:left w:val="none" w:sz="0" w:space="0" w:color="auto"/>
                        <w:bottom w:val="none" w:sz="0" w:space="0" w:color="auto"/>
                        <w:right w:val="none" w:sz="0" w:space="0" w:color="auto"/>
                      </w:divBdr>
                      <w:divsChild>
                        <w:div w:id="289097744">
                          <w:marLeft w:val="0"/>
                          <w:marRight w:val="0"/>
                          <w:marTop w:val="0"/>
                          <w:marBottom w:val="0"/>
                          <w:divBdr>
                            <w:top w:val="none" w:sz="0" w:space="0" w:color="auto"/>
                            <w:left w:val="none" w:sz="0" w:space="0" w:color="auto"/>
                            <w:bottom w:val="none" w:sz="0" w:space="0" w:color="auto"/>
                            <w:right w:val="none" w:sz="0" w:space="0" w:color="auto"/>
                          </w:divBdr>
                        </w:div>
                      </w:divsChild>
                    </w:div>
                    <w:div w:id="626817585">
                      <w:marLeft w:val="0"/>
                      <w:marRight w:val="0"/>
                      <w:marTop w:val="0"/>
                      <w:marBottom w:val="0"/>
                      <w:divBdr>
                        <w:top w:val="none" w:sz="0" w:space="0" w:color="auto"/>
                        <w:left w:val="none" w:sz="0" w:space="0" w:color="auto"/>
                        <w:bottom w:val="none" w:sz="0" w:space="0" w:color="auto"/>
                        <w:right w:val="none" w:sz="0" w:space="0" w:color="auto"/>
                      </w:divBdr>
                    </w:div>
                    <w:div w:id="627474416">
                      <w:marLeft w:val="0"/>
                      <w:marRight w:val="0"/>
                      <w:marTop w:val="0"/>
                      <w:marBottom w:val="0"/>
                      <w:divBdr>
                        <w:top w:val="none" w:sz="0" w:space="0" w:color="auto"/>
                        <w:left w:val="none" w:sz="0" w:space="0" w:color="auto"/>
                        <w:bottom w:val="none" w:sz="0" w:space="0" w:color="auto"/>
                        <w:right w:val="none" w:sz="0" w:space="0" w:color="auto"/>
                      </w:divBdr>
                    </w:div>
                    <w:div w:id="649217561">
                      <w:marLeft w:val="0"/>
                      <w:marRight w:val="0"/>
                      <w:marTop w:val="0"/>
                      <w:marBottom w:val="0"/>
                      <w:divBdr>
                        <w:top w:val="none" w:sz="0" w:space="0" w:color="auto"/>
                        <w:left w:val="none" w:sz="0" w:space="0" w:color="auto"/>
                        <w:bottom w:val="none" w:sz="0" w:space="0" w:color="auto"/>
                        <w:right w:val="none" w:sz="0" w:space="0" w:color="auto"/>
                      </w:divBdr>
                    </w:div>
                    <w:div w:id="655568488">
                      <w:marLeft w:val="0"/>
                      <w:marRight w:val="0"/>
                      <w:marTop w:val="0"/>
                      <w:marBottom w:val="0"/>
                      <w:divBdr>
                        <w:top w:val="none" w:sz="0" w:space="0" w:color="auto"/>
                        <w:left w:val="none" w:sz="0" w:space="0" w:color="auto"/>
                        <w:bottom w:val="none" w:sz="0" w:space="0" w:color="auto"/>
                        <w:right w:val="none" w:sz="0" w:space="0" w:color="auto"/>
                      </w:divBdr>
                    </w:div>
                    <w:div w:id="660936141">
                      <w:marLeft w:val="0"/>
                      <w:marRight w:val="0"/>
                      <w:marTop w:val="0"/>
                      <w:marBottom w:val="0"/>
                      <w:divBdr>
                        <w:top w:val="none" w:sz="0" w:space="0" w:color="auto"/>
                        <w:left w:val="none" w:sz="0" w:space="0" w:color="auto"/>
                        <w:bottom w:val="none" w:sz="0" w:space="0" w:color="auto"/>
                        <w:right w:val="none" w:sz="0" w:space="0" w:color="auto"/>
                      </w:divBdr>
                    </w:div>
                    <w:div w:id="661742199">
                      <w:marLeft w:val="0"/>
                      <w:marRight w:val="0"/>
                      <w:marTop w:val="0"/>
                      <w:marBottom w:val="0"/>
                      <w:divBdr>
                        <w:top w:val="none" w:sz="0" w:space="0" w:color="auto"/>
                        <w:left w:val="none" w:sz="0" w:space="0" w:color="auto"/>
                        <w:bottom w:val="none" w:sz="0" w:space="0" w:color="auto"/>
                        <w:right w:val="none" w:sz="0" w:space="0" w:color="auto"/>
                      </w:divBdr>
                    </w:div>
                    <w:div w:id="663780764">
                      <w:marLeft w:val="0"/>
                      <w:marRight w:val="0"/>
                      <w:marTop w:val="0"/>
                      <w:marBottom w:val="0"/>
                      <w:divBdr>
                        <w:top w:val="none" w:sz="0" w:space="0" w:color="auto"/>
                        <w:left w:val="none" w:sz="0" w:space="0" w:color="auto"/>
                        <w:bottom w:val="none" w:sz="0" w:space="0" w:color="auto"/>
                        <w:right w:val="none" w:sz="0" w:space="0" w:color="auto"/>
                      </w:divBdr>
                    </w:div>
                    <w:div w:id="666591114">
                      <w:marLeft w:val="0"/>
                      <w:marRight w:val="0"/>
                      <w:marTop w:val="0"/>
                      <w:marBottom w:val="0"/>
                      <w:divBdr>
                        <w:top w:val="none" w:sz="0" w:space="0" w:color="auto"/>
                        <w:left w:val="none" w:sz="0" w:space="0" w:color="auto"/>
                        <w:bottom w:val="none" w:sz="0" w:space="0" w:color="auto"/>
                        <w:right w:val="none" w:sz="0" w:space="0" w:color="auto"/>
                      </w:divBdr>
                      <w:divsChild>
                        <w:div w:id="1024281263">
                          <w:marLeft w:val="0"/>
                          <w:marRight w:val="0"/>
                          <w:marTop w:val="0"/>
                          <w:marBottom w:val="0"/>
                          <w:divBdr>
                            <w:top w:val="none" w:sz="0" w:space="0" w:color="auto"/>
                            <w:left w:val="none" w:sz="0" w:space="0" w:color="auto"/>
                            <w:bottom w:val="none" w:sz="0" w:space="0" w:color="auto"/>
                            <w:right w:val="none" w:sz="0" w:space="0" w:color="auto"/>
                          </w:divBdr>
                        </w:div>
                      </w:divsChild>
                    </w:div>
                    <w:div w:id="666980867">
                      <w:marLeft w:val="0"/>
                      <w:marRight w:val="0"/>
                      <w:marTop w:val="0"/>
                      <w:marBottom w:val="0"/>
                      <w:divBdr>
                        <w:top w:val="none" w:sz="0" w:space="0" w:color="auto"/>
                        <w:left w:val="none" w:sz="0" w:space="0" w:color="auto"/>
                        <w:bottom w:val="none" w:sz="0" w:space="0" w:color="auto"/>
                        <w:right w:val="none" w:sz="0" w:space="0" w:color="auto"/>
                      </w:divBdr>
                    </w:div>
                    <w:div w:id="668292524">
                      <w:marLeft w:val="0"/>
                      <w:marRight w:val="0"/>
                      <w:marTop w:val="0"/>
                      <w:marBottom w:val="0"/>
                      <w:divBdr>
                        <w:top w:val="none" w:sz="0" w:space="0" w:color="auto"/>
                        <w:left w:val="none" w:sz="0" w:space="0" w:color="auto"/>
                        <w:bottom w:val="none" w:sz="0" w:space="0" w:color="auto"/>
                        <w:right w:val="none" w:sz="0" w:space="0" w:color="auto"/>
                      </w:divBdr>
                      <w:divsChild>
                        <w:div w:id="785320358">
                          <w:marLeft w:val="0"/>
                          <w:marRight w:val="0"/>
                          <w:marTop w:val="0"/>
                          <w:marBottom w:val="0"/>
                          <w:divBdr>
                            <w:top w:val="none" w:sz="0" w:space="0" w:color="auto"/>
                            <w:left w:val="none" w:sz="0" w:space="0" w:color="auto"/>
                            <w:bottom w:val="none" w:sz="0" w:space="0" w:color="auto"/>
                            <w:right w:val="none" w:sz="0" w:space="0" w:color="auto"/>
                          </w:divBdr>
                        </w:div>
                      </w:divsChild>
                    </w:div>
                    <w:div w:id="672801021">
                      <w:marLeft w:val="0"/>
                      <w:marRight w:val="0"/>
                      <w:marTop w:val="0"/>
                      <w:marBottom w:val="0"/>
                      <w:divBdr>
                        <w:top w:val="none" w:sz="0" w:space="0" w:color="auto"/>
                        <w:left w:val="none" w:sz="0" w:space="0" w:color="auto"/>
                        <w:bottom w:val="none" w:sz="0" w:space="0" w:color="auto"/>
                        <w:right w:val="none" w:sz="0" w:space="0" w:color="auto"/>
                      </w:divBdr>
                    </w:div>
                    <w:div w:id="679820963">
                      <w:marLeft w:val="0"/>
                      <w:marRight w:val="0"/>
                      <w:marTop w:val="0"/>
                      <w:marBottom w:val="0"/>
                      <w:divBdr>
                        <w:top w:val="none" w:sz="0" w:space="0" w:color="auto"/>
                        <w:left w:val="none" w:sz="0" w:space="0" w:color="auto"/>
                        <w:bottom w:val="none" w:sz="0" w:space="0" w:color="auto"/>
                        <w:right w:val="none" w:sz="0" w:space="0" w:color="auto"/>
                      </w:divBdr>
                      <w:divsChild>
                        <w:div w:id="368723860">
                          <w:marLeft w:val="0"/>
                          <w:marRight w:val="0"/>
                          <w:marTop w:val="0"/>
                          <w:marBottom w:val="0"/>
                          <w:divBdr>
                            <w:top w:val="none" w:sz="0" w:space="0" w:color="auto"/>
                            <w:left w:val="none" w:sz="0" w:space="0" w:color="auto"/>
                            <w:bottom w:val="none" w:sz="0" w:space="0" w:color="auto"/>
                            <w:right w:val="none" w:sz="0" w:space="0" w:color="auto"/>
                          </w:divBdr>
                        </w:div>
                      </w:divsChild>
                    </w:div>
                    <w:div w:id="681011290">
                      <w:marLeft w:val="0"/>
                      <w:marRight w:val="0"/>
                      <w:marTop w:val="0"/>
                      <w:marBottom w:val="0"/>
                      <w:divBdr>
                        <w:top w:val="none" w:sz="0" w:space="0" w:color="auto"/>
                        <w:left w:val="none" w:sz="0" w:space="0" w:color="auto"/>
                        <w:bottom w:val="none" w:sz="0" w:space="0" w:color="auto"/>
                        <w:right w:val="none" w:sz="0" w:space="0" w:color="auto"/>
                      </w:divBdr>
                      <w:divsChild>
                        <w:div w:id="722218408">
                          <w:marLeft w:val="0"/>
                          <w:marRight w:val="0"/>
                          <w:marTop w:val="0"/>
                          <w:marBottom w:val="0"/>
                          <w:divBdr>
                            <w:top w:val="none" w:sz="0" w:space="0" w:color="auto"/>
                            <w:left w:val="none" w:sz="0" w:space="0" w:color="auto"/>
                            <w:bottom w:val="none" w:sz="0" w:space="0" w:color="auto"/>
                            <w:right w:val="none" w:sz="0" w:space="0" w:color="auto"/>
                          </w:divBdr>
                        </w:div>
                      </w:divsChild>
                    </w:div>
                    <w:div w:id="681512421">
                      <w:marLeft w:val="0"/>
                      <w:marRight w:val="0"/>
                      <w:marTop w:val="0"/>
                      <w:marBottom w:val="0"/>
                      <w:divBdr>
                        <w:top w:val="none" w:sz="0" w:space="0" w:color="auto"/>
                        <w:left w:val="none" w:sz="0" w:space="0" w:color="auto"/>
                        <w:bottom w:val="none" w:sz="0" w:space="0" w:color="auto"/>
                        <w:right w:val="none" w:sz="0" w:space="0" w:color="auto"/>
                      </w:divBdr>
                      <w:divsChild>
                        <w:div w:id="966472291">
                          <w:marLeft w:val="0"/>
                          <w:marRight w:val="0"/>
                          <w:marTop w:val="0"/>
                          <w:marBottom w:val="0"/>
                          <w:divBdr>
                            <w:top w:val="none" w:sz="0" w:space="0" w:color="auto"/>
                            <w:left w:val="none" w:sz="0" w:space="0" w:color="auto"/>
                            <w:bottom w:val="none" w:sz="0" w:space="0" w:color="auto"/>
                            <w:right w:val="none" w:sz="0" w:space="0" w:color="auto"/>
                          </w:divBdr>
                        </w:div>
                      </w:divsChild>
                    </w:div>
                    <w:div w:id="682979623">
                      <w:marLeft w:val="0"/>
                      <w:marRight w:val="0"/>
                      <w:marTop w:val="0"/>
                      <w:marBottom w:val="0"/>
                      <w:divBdr>
                        <w:top w:val="none" w:sz="0" w:space="0" w:color="auto"/>
                        <w:left w:val="none" w:sz="0" w:space="0" w:color="auto"/>
                        <w:bottom w:val="none" w:sz="0" w:space="0" w:color="auto"/>
                        <w:right w:val="none" w:sz="0" w:space="0" w:color="auto"/>
                      </w:divBdr>
                      <w:divsChild>
                        <w:div w:id="782192226">
                          <w:marLeft w:val="0"/>
                          <w:marRight w:val="0"/>
                          <w:marTop w:val="0"/>
                          <w:marBottom w:val="0"/>
                          <w:divBdr>
                            <w:top w:val="none" w:sz="0" w:space="0" w:color="auto"/>
                            <w:left w:val="none" w:sz="0" w:space="0" w:color="auto"/>
                            <w:bottom w:val="none" w:sz="0" w:space="0" w:color="auto"/>
                            <w:right w:val="none" w:sz="0" w:space="0" w:color="auto"/>
                          </w:divBdr>
                        </w:div>
                      </w:divsChild>
                    </w:div>
                    <w:div w:id="692145292">
                      <w:marLeft w:val="0"/>
                      <w:marRight w:val="0"/>
                      <w:marTop w:val="0"/>
                      <w:marBottom w:val="0"/>
                      <w:divBdr>
                        <w:top w:val="none" w:sz="0" w:space="0" w:color="auto"/>
                        <w:left w:val="none" w:sz="0" w:space="0" w:color="auto"/>
                        <w:bottom w:val="none" w:sz="0" w:space="0" w:color="auto"/>
                        <w:right w:val="none" w:sz="0" w:space="0" w:color="auto"/>
                      </w:divBdr>
                      <w:divsChild>
                        <w:div w:id="844977776">
                          <w:marLeft w:val="0"/>
                          <w:marRight w:val="0"/>
                          <w:marTop w:val="0"/>
                          <w:marBottom w:val="0"/>
                          <w:divBdr>
                            <w:top w:val="none" w:sz="0" w:space="0" w:color="auto"/>
                            <w:left w:val="none" w:sz="0" w:space="0" w:color="auto"/>
                            <w:bottom w:val="none" w:sz="0" w:space="0" w:color="auto"/>
                            <w:right w:val="none" w:sz="0" w:space="0" w:color="auto"/>
                          </w:divBdr>
                        </w:div>
                      </w:divsChild>
                    </w:div>
                    <w:div w:id="692921604">
                      <w:marLeft w:val="0"/>
                      <w:marRight w:val="0"/>
                      <w:marTop w:val="0"/>
                      <w:marBottom w:val="0"/>
                      <w:divBdr>
                        <w:top w:val="none" w:sz="0" w:space="0" w:color="auto"/>
                        <w:left w:val="none" w:sz="0" w:space="0" w:color="auto"/>
                        <w:bottom w:val="none" w:sz="0" w:space="0" w:color="auto"/>
                        <w:right w:val="none" w:sz="0" w:space="0" w:color="auto"/>
                      </w:divBdr>
                    </w:div>
                    <w:div w:id="693506429">
                      <w:marLeft w:val="0"/>
                      <w:marRight w:val="0"/>
                      <w:marTop w:val="0"/>
                      <w:marBottom w:val="0"/>
                      <w:divBdr>
                        <w:top w:val="none" w:sz="0" w:space="0" w:color="auto"/>
                        <w:left w:val="none" w:sz="0" w:space="0" w:color="auto"/>
                        <w:bottom w:val="none" w:sz="0" w:space="0" w:color="auto"/>
                        <w:right w:val="none" w:sz="0" w:space="0" w:color="auto"/>
                      </w:divBdr>
                      <w:divsChild>
                        <w:div w:id="1422680742">
                          <w:marLeft w:val="0"/>
                          <w:marRight w:val="0"/>
                          <w:marTop w:val="0"/>
                          <w:marBottom w:val="0"/>
                          <w:divBdr>
                            <w:top w:val="none" w:sz="0" w:space="0" w:color="auto"/>
                            <w:left w:val="none" w:sz="0" w:space="0" w:color="auto"/>
                            <w:bottom w:val="none" w:sz="0" w:space="0" w:color="auto"/>
                            <w:right w:val="none" w:sz="0" w:space="0" w:color="auto"/>
                          </w:divBdr>
                        </w:div>
                      </w:divsChild>
                    </w:div>
                    <w:div w:id="694117171">
                      <w:marLeft w:val="0"/>
                      <w:marRight w:val="0"/>
                      <w:marTop w:val="0"/>
                      <w:marBottom w:val="0"/>
                      <w:divBdr>
                        <w:top w:val="none" w:sz="0" w:space="0" w:color="auto"/>
                        <w:left w:val="none" w:sz="0" w:space="0" w:color="auto"/>
                        <w:bottom w:val="none" w:sz="0" w:space="0" w:color="auto"/>
                        <w:right w:val="none" w:sz="0" w:space="0" w:color="auto"/>
                      </w:divBdr>
                      <w:divsChild>
                        <w:div w:id="633558580">
                          <w:marLeft w:val="0"/>
                          <w:marRight w:val="0"/>
                          <w:marTop w:val="0"/>
                          <w:marBottom w:val="0"/>
                          <w:divBdr>
                            <w:top w:val="none" w:sz="0" w:space="0" w:color="auto"/>
                            <w:left w:val="none" w:sz="0" w:space="0" w:color="auto"/>
                            <w:bottom w:val="none" w:sz="0" w:space="0" w:color="auto"/>
                            <w:right w:val="none" w:sz="0" w:space="0" w:color="auto"/>
                          </w:divBdr>
                        </w:div>
                      </w:divsChild>
                    </w:div>
                    <w:div w:id="700396504">
                      <w:marLeft w:val="0"/>
                      <w:marRight w:val="0"/>
                      <w:marTop w:val="0"/>
                      <w:marBottom w:val="0"/>
                      <w:divBdr>
                        <w:top w:val="none" w:sz="0" w:space="0" w:color="auto"/>
                        <w:left w:val="none" w:sz="0" w:space="0" w:color="auto"/>
                        <w:bottom w:val="none" w:sz="0" w:space="0" w:color="auto"/>
                        <w:right w:val="none" w:sz="0" w:space="0" w:color="auto"/>
                      </w:divBdr>
                    </w:div>
                    <w:div w:id="700591674">
                      <w:marLeft w:val="0"/>
                      <w:marRight w:val="0"/>
                      <w:marTop w:val="0"/>
                      <w:marBottom w:val="0"/>
                      <w:divBdr>
                        <w:top w:val="none" w:sz="0" w:space="0" w:color="auto"/>
                        <w:left w:val="none" w:sz="0" w:space="0" w:color="auto"/>
                        <w:bottom w:val="none" w:sz="0" w:space="0" w:color="auto"/>
                        <w:right w:val="none" w:sz="0" w:space="0" w:color="auto"/>
                      </w:divBdr>
                      <w:divsChild>
                        <w:div w:id="811949234">
                          <w:marLeft w:val="0"/>
                          <w:marRight w:val="0"/>
                          <w:marTop w:val="0"/>
                          <w:marBottom w:val="0"/>
                          <w:divBdr>
                            <w:top w:val="none" w:sz="0" w:space="0" w:color="auto"/>
                            <w:left w:val="none" w:sz="0" w:space="0" w:color="auto"/>
                            <w:bottom w:val="none" w:sz="0" w:space="0" w:color="auto"/>
                            <w:right w:val="none" w:sz="0" w:space="0" w:color="auto"/>
                          </w:divBdr>
                        </w:div>
                      </w:divsChild>
                    </w:div>
                    <w:div w:id="705447627">
                      <w:marLeft w:val="0"/>
                      <w:marRight w:val="0"/>
                      <w:marTop w:val="0"/>
                      <w:marBottom w:val="0"/>
                      <w:divBdr>
                        <w:top w:val="none" w:sz="0" w:space="0" w:color="auto"/>
                        <w:left w:val="none" w:sz="0" w:space="0" w:color="auto"/>
                        <w:bottom w:val="none" w:sz="0" w:space="0" w:color="auto"/>
                        <w:right w:val="none" w:sz="0" w:space="0" w:color="auto"/>
                      </w:divBdr>
                      <w:divsChild>
                        <w:div w:id="1962494709">
                          <w:marLeft w:val="0"/>
                          <w:marRight w:val="0"/>
                          <w:marTop w:val="0"/>
                          <w:marBottom w:val="0"/>
                          <w:divBdr>
                            <w:top w:val="none" w:sz="0" w:space="0" w:color="auto"/>
                            <w:left w:val="none" w:sz="0" w:space="0" w:color="auto"/>
                            <w:bottom w:val="none" w:sz="0" w:space="0" w:color="auto"/>
                            <w:right w:val="none" w:sz="0" w:space="0" w:color="auto"/>
                          </w:divBdr>
                        </w:div>
                      </w:divsChild>
                    </w:div>
                    <w:div w:id="712576696">
                      <w:marLeft w:val="0"/>
                      <w:marRight w:val="0"/>
                      <w:marTop w:val="0"/>
                      <w:marBottom w:val="0"/>
                      <w:divBdr>
                        <w:top w:val="none" w:sz="0" w:space="0" w:color="auto"/>
                        <w:left w:val="none" w:sz="0" w:space="0" w:color="auto"/>
                        <w:bottom w:val="none" w:sz="0" w:space="0" w:color="auto"/>
                        <w:right w:val="none" w:sz="0" w:space="0" w:color="auto"/>
                      </w:divBdr>
                      <w:divsChild>
                        <w:div w:id="1914925669">
                          <w:marLeft w:val="0"/>
                          <w:marRight w:val="0"/>
                          <w:marTop w:val="0"/>
                          <w:marBottom w:val="0"/>
                          <w:divBdr>
                            <w:top w:val="none" w:sz="0" w:space="0" w:color="auto"/>
                            <w:left w:val="none" w:sz="0" w:space="0" w:color="auto"/>
                            <w:bottom w:val="none" w:sz="0" w:space="0" w:color="auto"/>
                            <w:right w:val="none" w:sz="0" w:space="0" w:color="auto"/>
                          </w:divBdr>
                        </w:div>
                      </w:divsChild>
                    </w:div>
                    <w:div w:id="712923640">
                      <w:marLeft w:val="0"/>
                      <w:marRight w:val="0"/>
                      <w:marTop w:val="0"/>
                      <w:marBottom w:val="0"/>
                      <w:divBdr>
                        <w:top w:val="none" w:sz="0" w:space="0" w:color="auto"/>
                        <w:left w:val="none" w:sz="0" w:space="0" w:color="auto"/>
                        <w:bottom w:val="none" w:sz="0" w:space="0" w:color="auto"/>
                        <w:right w:val="none" w:sz="0" w:space="0" w:color="auto"/>
                      </w:divBdr>
                    </w:div>
                    <w:div w:id="715354621">
                      <w:marLeft w:val="0"/>
                      <w:marRight w:val="0"/>
                      <w:marTop w:val="0"/>
                      <w:marBottom w:val="0"/>
                      <w:divBdr>
                        <w:top w:val="none" w:sz="0" w:space="0" w:color="auto"/>
                        <w:left w:val="none" w:sz="0" w:space="0" w:color="auto"/>
                        <w:bottom w:val="none" w:sz="0" w:space="0" w:color="auto"/>
                        <w:right w:val="none" w:sz="0" w:space="0" w:color="auto"/>
                      </w:divBdr>
                      <w:divsChild>
                        <w:div w:id="766459779">
                          <w:marLeft w:val="0"/>
                          <w:marRight w:val="0"/>
                          <w:marTop w:val="0"/>
                          <w:marBottom w:val="0"/>
                          <w:divBdr>
                            <w:top w:val="none" w:sz="0" w:space="0" w:color="auto"/>
                            <w:left w:val="none" w:sz="0" w:space="0" w:color="auto"/>
                            <w:bottom w:val="none" w:sz="0" w:space="0" w:color="auto"/>
                            <w:right w:val="none" w:sz="0" w:space="0" w:color="auto"/>
                          </w:divBdr>
                        </w:div>
                      </w:divsChild>
                    </w:div>
                    <w:div w:id="719985817">
                      <w:marLeft w:val="0"/>
                      <w:marRight w:val="0"/>
                      <w:marTop w:val="0"/>
                      <w:marBottom w:val="0"/>
                      <w:divBdr>
                        <w:top w:val="none" w:sz="0" w:space="0" w:color="auto"/>
                        <w:left w:val="none" w:sz="0" w:space="0" w:color="auto"/>
                        <w:bottom w:val="none" w:sz="0" w:space="0" w:color="auto"/>
                        <w:right w:val="none" w:sz="0" w:space="0" w:color="auto"/>
                      </w:divBdr>
                      <w:divsChild>
                        <w:div w:id="9836233">
                          <w:marLeft w:val="0"/>
                          <w:marRight w:val="0"/>
                          <w:marTop w:val="0"/>
                          <w:marBottom w:val="0"/>
                          <w:divBdr>
                            <w:top w:val="none" w:sz="0" w:space="0" w:color="auto"/>
                            <w:left w:val="none" w:sz="0" w:space="0" w:color="auto"/>
                            <w:bottom w:val="none" w:sz="0" w:space="0" w:color="auto"/>
                            <w:right w:val="none" w:sz="0" w:space="0" w:color="auto"/>
                          </w:divBdr>
                        </w:div>
                      </w:divsChild>
                    </w:div>
                    <w:div w:id="737829594">
                      <w:marLeft w:val="0"/>
                      <w:marRight w:val="0"/>
                      <w:marTop w:val="0"/>
                      <w:marBottom w:val="0"/>
                      <w:divBdr>
                        <w:top w:val="none" w:sz="0" w:space="0" w:color="auto"/>
                        <w:left w:val="none" w:sz="0" w:space="0" w:color="auto"/>
                        <w:bottom w:val="none" w:sz="0" w:space="0" w:color="auto"/>
                        <w:right w:val="none" w:sz="0" w:space="0" w:color="auto"/>
                      </w:divBdr>
                      <w:divsChild>
                        <w:div w:id="1106273395">
                          <w:marLeft w:val="0"/>
                          <w:marRight w:val="0"/>
                          <w:marTop w:val="0"/>
                          <w:marBottom w:val="0"/>
                          <w:divBdr>
                            <w:top w:val="none" w:sz="0" w:space="0" w:color="auto"/>
                            <w:left w:val="none" w:sz="0" w:space="0" w:color="auto"/>
                            <w:bottom w:val="none" w:sz="0" w:space="0" w:color="auto"/>
                            <w:right w:val="none" w:sz="0" w:space="0" w:color="auto"/>
                          </w:divBdr>
                        </w:div>
                      </w:divsChild>
                    </w:div>
                    <w:div w:id="740564837">
                      <w:marLeft w:val="0"/>
                      <w:marRight w:val="0"/>
                      <w:marTop w:val="0"/>
                      <w:marBottom w:val="0"/>
                      <w:divBdr>
                        <w:top w:val="none" w:sz="0" w:space="0" w:color="auto"/>
                        <w:left w:val="none" w:sz="0" w:space="0" w:color="auto"/>
                        <w:bottom w:val="none" w:sz="0" w:space="0" w:color="auto"/>
                        <w:right w:val="none" w:sz="0" w:space="0" w:color="auto"/>
                      </w:divBdr>
                      <w:divsChild>
                        <w:div w:id="178859509">
                          <w:marLeft w:val="0"/>
                          <w:marRight w:val="0"/>
                          <w:marTop w:val="0"/>
                          <w:marBottom w:val="0"/>
                          <w:divBdr>
                            <w:top w:val="none" w:sz="0" w:space="0" w:color="auto"/>
                            <w:left w:val="none" w:sz="0" w:space="0" w:color="auto"/>
                            <w:bottom w:val="none" w:sz="0" w:space="0" w:color="auto"/>
                            <w:right w:val="none" w:sz="0" w:space="0" w:color="auto"/>
                          </w:divBdr>
                        </w:div>
                      </w:divsChild>
                    </w:div>
                    <w:div w:id="741106162">
                      <w:marLeft w:val="0"/>
                      <w:marRight w:val="0"/>
                      <w:marTop w:val="0"/>
                      <w:marBottom w:val="0"/>
                      <w:divBdr>
                        <w:top w:val="none" w:sz="0" w:space="0" w:color="auto"/>
                        <w:left w:val="none" w:sz="0" w:space="0" w:color="auto"/>
                        <w:bottom w:val="none" w:sz="0" w:space="0" w:color="auto"/>
                        <w:right w:val="none" w:sz="0" w:space="0" w:color="auto"/>
                      </w:divBdr>
                    </w:div>
                    <w:div w:id="750583868">
                      <w:marLeft w:val="0"/>
                      <w:marRight w:val="0"/>
                      <w:marTop w:val="0"/>
                      <w:marBottom w:val="0"/>
                      <w:divBdr>
                        <w:top w:val="none" w:sz="0" w:space="0" w:color="auto"/>
                        <w:left w:val="none" w:sz="0" w:space="0" w:color="auto"/>
                        <w:bottom w:val="none" w:sz="0" w:space="0" w:color="auto"/>
                        <w:right w:val="none" w:sz="0" w:space="0" w:color="auto"/>
                      </w:divBdr>
                    </w:div>
                    <w:div w:id="761681287">
                      <w:marLeft w:val="0"/>
                      <w:marRight w:val="0"/>
                      <w:marTop w:val="0"/>
                      <w:marBottom w:val="0"/>
                      <w:divBdr>
                        <w:top w:val="none" w:sz="0" w:space="0" w:color="auto"/>
                        <w:left w:val="none" w:sz="0" w:space="0" w:color="auto"/>
                        <w:bottom w:val="none" w:sz="0" w:space="0" w:color="auto"/>
                        <w:right w:val="none" w:sz="0" w:space="0" w:color="auto"/>
                      </w:divBdr>
                    </w:div>
                    <w:div w:id="763577512">
                      <w:marLeft w:val="0"/>
                      <w:marRight w:val="0"/>
                      <w:marTop w:val="0"/>
                      <w:marBottom w:val="0"/>
                      <w:divBdr>
                        <w:top w:val="none" w:sz="0" w:space="0" w:color="auto"/>
                        <w:left w:val="none" w:sz="0" w:space="0" w:color="auto"/>
                        <w:bottom w:val="none" w:sz="0" w:space="0" w:color="auto"/>
                        <w:right w:val="none" w:sz="0" w:space="0" w:color="auto"/>
                      </w:divBdr>
                      <w:divsChild>
                        <w:div w:id="211845037">
                          <w:marLeft w:val="0"/>
                          <w:marRight w:val="0"/>
                          <w:marTop w:val="0"/>
                          <w:marBottom w:val="0"/>
                          <w:divBdr>
                            <w:top w:val="none" w:sz="0" w:space="0" w:color="auto"/>
                            <w:left w:val="none" w:sz="0" w:space="0" w:color="auto"/>
                            <w:bottom w:val="none" w:sz="0" w:space="0" w:color="auto"/>
                            <w:right w:val="none" w:sz="0" w:space="0" w:color="auto"/>
                          </w:divBdr>
                        </w:div>
                      </w:divsChild>
                    </w:div>
                    <w:div w:id="767383477">
                      <w:marLeft w:val="0"/>
                      <w:marRight w:val="0"/>
                      <w:marTop w:val="0"/>
                      <w:marBottom w:val="0"/>
                      <w:divBdr>
                        <w:top w:val="none" w:sz="0" w:space="0" w:color="auto"/>
                        <w:left w:val="none" w:sz="0" w:space="0" w:color="auto"/>
                        <w:bottom w:val="none" w:sz="0" w:space="0" w:color="auto"/>
                        <w:right w:val="none" w:sz="0" w:space="0" w:color="auto"/>
                      </w:divBdr>
                    </w:div>
                    <w:div w:id="773749511">
                      <w:marLeft w:val="0"/>
                      <w:marRight w:val="0"/>
                      <w:marTop w:val="0"/>
                      <w:marBottom w:val="0"/>
                      <w:divBdr>
                        <w:top w:val="none" w:sz="0" w:space="0" w:color="auto"/>
                        <w:left w:val="none" w:sz="0" w:space="0" w:color="auto"/>
                        <w:bottom w:val="none" w:sz="0" w:space="0" w:color="auto"/>
                        <w:right w:val="none" w:sz="0" w:space="0" w:color="auto"/>
                      </w:divBdr>
                      <w:divsChild>
                        <w:div w:id="246312372">
                          <w:marLeft w:val="0"/>
                          <w:marRight w:val="0"/>
                          <w:marTop w:val="0"/>
                          <w:marBottom w:val="0"/>
                          <w:divBdr>
                            <w:top w:val="none" w:sz="0" w:space="0" w:color="auto"/>
                            <w:left w:val="none" w:sz="0" w:space="0" w:color="auto"/>
                            <w:bottom w:val="none" w:sz="0" w:space="0" w:color="auto"/>
                            <w:right w:val="none" w:sz="0" w:space="0" w:color="auto"/>
                          </w:divBdr>
                        </w:div>
                      </w:divsChild>
                    </w:div>
                    <w:div w:id="775833361">
                      <w:marLeft w:val="0"/>
                      <w:marRight w:val="0"/>
                      <w:marTop w:val="0"/>
                      <w:marBottom w:val="0"/>
                      <w:divBdr>
                        <w:top w:val="none" w:sz="0" w:space="0" w:color="auto"/>
                        <w:left w:val="none" w:sz="0" w:space="0" w:color="auto"/>
                        <w:bottom w:val="none" w:sz="0" w:space="0" w:color="auto"/>
                        <w:right w:val="none" w:sz="0" w:space="0" w:color="auto"/>
                      </w:divBdr>
                    </w:div>
                    <w:div w:id="786464485">
                      <w:marLeft w:val="0"/>
                      <w:marRight w:val="0"/>
                      <w:marTop w:val="0"/>
                      <w:marBottom w:val="0"/>
                      <w:divBdr>
                        <w:top w:val="none" w:sz="0" w:space="0" w:color="auto"/>
                        <w:left w:val="none" w:sz="0" w:space="0" w:color="auto"/>
                        <w:bottom w:val="none" w:sz="0" w:space="0" w:color="auto"/>
                        <w:right w:val="none" w:sz="0" w:space="0" w:color="auto"/>
                      </w:divBdr>
                    </w:div>
                    <w:div w:id="791826885">
                      <w:marLeft w:val="0"/>
                      <w:marRight w:val="0"/>
                      <w:marTop w:val="0"/>
                      <w:marBottom w:val="0"/>
                      <w:divBdr>
                        <w:top w:val="none" w:sz="0" w:space="0" w:color="auto"/>
                        <w:left w:val="none" w:sz="0" w:space="0" w:color="auto"/>
                        <w:bottom w:val="none" w:sz="0" w:space="0" w:color="auto"/>
                        <w:right w:val="none" w:sz="0" w:space="0" w:color="auto"/>
                      </w:divBdr>
                      <w:divsChild>
                        <w:div w:id="2120489994">
                          <w:marLeft w:val="0"/>
                          <w:marRight w:val="0"/>
                          <w:marTop w:val="0"/>
                          <w:marBottom w:val="0"/>
                          <w:divBdr>
                            <w:top w:val="none" w:sz="0" w:space="0" w:color="auto"/>
                            <w:left w:val="none" w:sz="0" w:space="0" w:color="auto"/>
                            <w:bottom w:val="none" w:sz="0" w:space="0" w:color="auto"/>
                            <w:right w:val="none" w:sz="0" w:space="0" w:color="auto"/>
                          </w:divBdr>
                        </w:div>
                      </w:divsChild>
                    </w:div>
                    <w:div w:id="795217934">
                      <w:marLeft w:val="0"/>
                      <w:marRight w:val="0"/>
                      <w:marTop w:val="0"/>
                      <w:marBottom w:val="0"/>
                      <w:divBdr>
                        <w:top w:val="none" w:sz="0" w:space="0" w:color="auto"/>
                        <w:left w:val="none" w:sz="0" w:space="0" w:color="auto"/>
                        <w:bottom w:val="none" w:sz="0" w:space="0" w:color="auto"/>
                        <w:right w:val="none" w:sz="0" w:space="0" w:color="auto"/>
                      </w:divBdr>
                      <w:divsChild>
                        <w:div w:id="1448814923">
                          <w:marLeft w:val="0"/>
                          <w:marRight w:val="0"/>
                          <w:marTop w:val="0"/>
                          <w:marBottom w:val="0"/>
                          <w:divBdr>
                            <w:top w:val="none" w:sz="0" w:space="0" w:color="auto"/>
                            <w:left w:val="none" w:sz="0" w:space="0" w:color="auto"/>
                            <w:bottom w:val="none" w:sz="0" w:space="0" w:color="auto"/>
                            <w:right w:val="none" w:sz="0" w:space="0" w:color="auto"/>
                          </w:divBdr>
                        </w:div>
                      </w:divsChild>
                    </w:div>
                    <w:div w:id="798108242">
                      <w:marLeft w:val="0"/>
                      <w:marRight w:val="0"/>
                      <w:marTop w:val="0"/>
                      <w:marBottom w:val="0"/>
                      <w:divBdr>
                        <w:top w:val="none" w:sz="0" w:space="0" w:color="auto"/>
                        <w:left w:val="none" w:sz="0" w:space="0" w:color="auto"/>
                        <w:bottom w:val="none" w:sz="0" w:space="0" w:color="auto"/>
                        <w:right w:val="none" w:sz="0" w:space="0" w:color="auto"/>
                      </w:divBdr>
                    </w:div>
                    <w:div w:id="798649372">
                      <w:marLeft w:val="0"/>
                      <w:marRight w:val="0"/>
                      <w:marTop w:val="0"/>
                      <w:marBottom w:val="0"/>
                      <w:divBdr>
                        <w:top w:val="none" w:sz="0" w:space="0" w:color="auto"/>
                        <w:left w:val="none" w:sz="0" w:space="0" w:color="auto"/>
                        <w:bottom w:val="none" w:sz="0" w:space="0" w:color="auto"/>
                        <w:right w:val="none" w:sz="0" w:space="0" w:color="auto"/>
                      </w:divBdr>
                      <w:divsChild>
                        <w:div w:id="1294752559">
                          <w:marLeft w:val="0"/>
                          <w:marRight w:val="0"/>
                          <w:marTop w:val="0"/>
                          <w:marBottom w:val="0"/>
                          <w:divBdr>
                            <w:top w:val="none" w:sz="0" w:space="0" w:color="auto"/>
                            <w:left w:val="none" w:sz="0" w:space="0" w:color="auto"/>
                            <w:bottom w:val="none" w:sz="0" w:space="0" w:color="auto"/>
                            <w:right w:val="none" w:sz="0" w:space="0" w:color="auto"/>
                          </w:divBdr>
                        </w:div>
                      </w:divsChild>
                    </w:div>
                    <w:div w:id="799493082">
                      <w:marLeft w:val="0"/>
                      <w:marRight w:val="0"/>
                      <w:marTop w:val="0"/>
                      <w:marBottom w:val="0"/>
                      <w:divBdr>
                        <w:top w:val="none" w:sz="0" w:space="0" w:color="auto"/>
                        <w:left w:val="none" w:sz="0" w:space="0" w:color="auto"/>
                        <w:bottom w:val="none" w:sz="0" w:space="0" w:color="auto"/>
                        <w:right w:val="none" w:sz="0" w:space="0" w:color="auto"/>
                      </w:divBdr>
                      <w:divsChild>
                        <w:div w:id="1120027370">
                          <w:marLeft w:val="0"/>
                          <w:marRight w:val="0"/>
                          <w:marTop w:val="0"/>
                          <w:marBottom w:val="0"/>
                          <w:divBdr>
                            <w:top w:val="none" w:sz="0" w:space="0" w:color="auto"/>
                            <w:left w:val="none" w:sz="0" w:space="0" w:color="auto"/>
                            <w:bottom w:val="none" w:sz="0" w:space="0" w:color="auto"/>
                            <w:right w:val="none" w:sz="0" w:space="0" w:color="auto"/>
                          </w:divBdr>
                        </w:div>
                      </w:divsChild>
                    </w:div>
                    <w:div w:id="799688289">
                      <w:marLeft w:val="0"/>
                      <w:marRight w:val="0"/>
                      <w:marTop w:val="0"/>
                      <w:marBottom w:val="0"/>
                      <w:divBdr>
                        <w:top w:val="none" w:sz="0" w:space="0" w:color="auto"/>
                        <w:left w:val="none" w:sz="0" w:space="0" w:color="auto"/>
                        <w:bottom w:val="none" w:sz="0" w:space="0" w:color="auto"/>
                        <w:right w:val="none" w:sz="0" w:space="0" w:color="auto"/>
                      </w:divBdr>
                    </w:div>
                    <w:div w:id="807936145">
                      <w:marLeft w:val="0"/>
                      <w:marRight w:val="0"/>
                      <w:marTop w:val="0"/>
                      <w:marBottom w:val="0"/>
                      <w:divBdr>
                        <w:top w:val="none" w:sz="0" w:space="0" w:color="auto"/>
                        <w:left w:val="none" w:sz="0" w:space="0" w:color="auto"/>
                        <w:bottom w:val="none" w:sz="0" w:space="0" w:color="auto"/>
                        <w:right w:val="none" w:sz="0" w:space="0" w:color="auto"/>
                      </w:divBdr>
                    </w:div>
                    <w:div w:id="809250408">
                      <w:marLeft w:val="0"/>
                      <w:marRight w:val="0"/>
                      <w:marTop w:val="0"/>
                      <w:marBottom w:val="0"/>
                      <w:divBdr>
                        <w:top w:val="none" w:sz="0" w:space="0" w:color="auto"/>
                        <w:left w:val="none" w:sz="0" w:space="0" w:color="auto"/>
                        <w:bottom w:val="none" w:sz="0" w:space="0" w:color="auto"/>
                        <w:right w:val="none" w:sz="0" w:space="0" w:color="auto"/>
                      </w:divBdr>
                    </w:div>
                    <w:div w:id="814876552">
                      <w:marLeft w:val="0"/>
                      <w:marRight w:val="0"/>
                      <w:marTop w:val="0"/>
                      <w:marBottom w:val="0"/>
                      <w:divBdr>
                        <w:top w:val="none" w:sz="0" w:space="0" w:color="auto"/>
                        <w:left w:val="none" w:sz="0" w:space="0" w:color="auto"/>
                        <w:bottom w:val="none" w:sz="0" w:space="0" w:color="auto"/>
                        <w:right w:val="none" w:sz="0" w:space="0" w:color="auto"/>
                      </w:divBdr>
                    </w:div>
                    <w:div w:id="817109345">
                      <w:marLeft w:val="0"/>
                      <w:marRight w:val="0"/>
                      <w:marTop w:val="0"/>
                      <w:marBottom w:val="0"/>
                      <w:divBdr>
                        <w:top w:val="none" w:sz="0" w:space="0" w:color="auto"/>
                        <w:left w:val="none" w:sz="0" w:space="0" w:color="auto"/>
                        <w:bottom w:val="none" w:sz="0" w:space="0" w:color="auto"/>
                        <w:right w:val="none" w:sz="0" w:space="0" w:color="auto"/>
                      </w:divBdr>
                      <w:divsChild>
                        <w:div w:id="1897818614">
                          <w:marLeft w:val="0"/>
                          <w:marRight w:val="0"/>
                          <w:marTop w:val="0"/>
                          <w:marBottom w:val="0"/>
                          <w:divBdr>
                            <w:top w:val="none" w:sz="0" w:space="0" w:color="auto"/>
                            <w:left w:val="none" w:sz="0" w:space="0" w:color="auto"/>
                            <w:bottom w:val="none" w:sz="0" w:space="0" w:color="auto"/>
                            <w:right w:val="none" w:sz="0" w:space="0" w:color="auto"/>
                          </w:divBdr>
                        </w:div>
                      </w:divsChild>
                    </w:div>
                    <w:div w:id="821776465">
                      <w:marLeft w:val="0"/>
                      <w:marRight w:val="0"/>
                      <w:marTop w:val="0"/>
                      <w:marBottom w:val="0"/>
                      <w:divBdr>
                        <w:top w:val="none" w:sz="0" w:space="0" w:color="auto"/>
                        <w:left w:val="none" w:sz="0" w:space="0" w:color="auto"/>
                        <w:bottom w:val="none" w:sz="0" w:space="0" w:color="auto"/>
                        <w:right w:val="none" w:sz="0" w:space="0" w:color="auto"/>
                      </w:divBdr>
                      <w:divsChild>
                        <w:div w:id="279915841">
                          <w:marLeft w:val="0"/>
                          <w:marRight w:val="0"/>
                          <w:marTop w:val="0"/>
                          <w:marBottom w:val="0"/>
                          <w:divBdr>
                            <w:top w:val="none" w:sz="0" w:space="0" w:color="auto"/>
                            <w:left w:val="none" w:sz="0" w:space="0" w:color="auto"/>
                            <w:bottom w:val="none" w:sz="0" w:space="0" w:color="auto"/>
                            <w:right w:val="none" w:sz="0" w:space="0" w:color="auto"/>
                          </w:divBdr>
                        </w:div>
                      </w:divsChild>
                    </w:div>
                    <w:div w:id="831019509">
                      <w:marLeft w:val="0"/>
                      <w:marRight w:val="0"/>
                      <w:marTop w:val="0"/>
                      <w:marBottom w:val="0"/>
                      <w:divBdr>
                        <w:top w:val="none" w:sz="0" w:space="0" w:color="auto"/>
                        <w:left w:val="none" w:sz="0" w:space="0" w:color="auto"/>
                        <w:bottom w:val="none" w:sz="0" w:space="0" w:color="auto"/>
                        <w:right w:val="none" w:sz="0" w:space="0" w:color="auto"/>
                      </w:divBdr>
                      <w:divsChild>
                        <w:div w:id="619187255">
                          <w:marLeft w:val="0"/>
                          <w:marRight w:val="0"/>
                          <w:marTop w:val="0"/>
                          <w:marBottom w:val="0"/>
                          <w:divBdr>
                            <w:top w:val="none" w:sz="0" w:space="0" w:color="auto"/>
                            <w:left w:val="none" w:sz="0" w:space="0" w:color="auto"/>
                            <w:bottom w:val="none" w:sz="0" w:space="0" w:color="auto"/>
                            <w:right w:val="none" w:sz="0" w:space="0" w:color="auto"/>
                          </w:divBdr>
                        </w:div>
                      </w:divsChild>
                    </w:div>
                    <w:div w:id="835876097">
                      <w:marLeft w:val="0"/>
                      <w:marRight w:val="0"/>
                      <w:marTop w:val="0"/>
                      <w:marBottom w:val="0"/>
                      <w:divBdr>
                        <w:top w:val="none" w:sz="0" w:space="0" w:color="auto"/>
                        <w:left w:val="none" w:sz="0" w:space="0" w:color="auto"/>
                        <w:bottom w:val="none" w:sz="0" w:space="0" w:color="auto"/>
                        <w:right w:val="none" w:sz="0" w:space="0" w:color="auto"/>
                      </w:divBdr>
                    </w:div>
                    <w:div w:id="839539413">
                      <w:marLeft w:val="0"/>
                      <w:marRight w:val="0"/>
                      <w:marTop w:val="0"/>
                      <w:marBottom w:val="0"/>
                      <w:divBdr>
                        <w:top w:val="none" w:sz="0" w:space="0" w:color="auto"/>
                        <w:left w:val="none" w:sz="0" w:space="0" w:color="auto"/>
                        <w:bottom w:val="none" w:sz="0" w:space="0" w:color="auto"/>
                        <w:right w:val="none" w:sz="0" w:space="0" w:color="auto"/>
                      </w:divBdr>
                    </w:div>
                    <w:div w:id="842747386">
                      <w:marLeft w:val="0"/>
                      <w:marRight w:val="0"/>
                      <w:marTop w:val="0"/>
                      <w:marBottom w:val="0"/>
                      <w:divBdr>
                        <w:top w:val="none" w:sz="0" w:space="0" w:color="auto"/>
                        <w:left w:val="none" w:sz="0" w:space="0" w:color="auto"/>
                        <w:bottom w:val="none" w:sz="0" w:space="0" w:color="auto"/>
                        <w:right w:val="none" w:sz="0" w:space="0" w:color="auto"/>
                      </w:divBdr>
                      <w:divsChild>
                        <w:div w:id="300690259">
                          <w:marLeft w:val="0"/>
                          <w:marRight w:val="0"/>
                          <w:marTop w:val="0"/>
                          <w:marBottom w:val="0"/>
                          <w:divBdr>
                            <w:top w:val="none" w:sz="0" w:space="0" w:color="auto"/>
                            <w:left w:val="none" w:sz="0" w:space="0" w:color="auto"/>
                            <w:bottom w:val="none" w:sz="0" w:space="0" w:color="auto"/>
                            <w:right w:val="none" w:sz="0" w:space="0" w:color="auto"/>
                          </w:divBdr>
                        </w:div>
                      </w:divsChild>
                    </w:div>
                    <w:div w:id="850490136">
                      <w:marLeft w:val="0"/>
                      <w:marRight w:val="0"/>
                      <w:marTop w:val="0"/>
                      <w:marBottom w:val="0"/>
                      <w:divBdr>
                        <w:top w:val="none" w:sz="0" w:space="0" w:color="auto"/>
                        <w:left w:val="none" w:sz="0" w:space="0" w:color="auto"/>
                        <w:bottom w:val="none" w:sz="0" w:space="0" w:color="auto"/>
                        <w:right w:val="none" w:sz="0" w:space="0" w:color="auto"/>
                      </w:divBdr>
                      <w:divsChild>
                        <w:div w:id="27420030">
                          <w:marLeft w:val="0"/>
                          <w:marRight w:val="0"/>
                          <w:marTop w:val="0"/>
                          <w:marBottom w:val="0"/>
                          <w:divBdr>
                            <w:top w:val="none" w:sz="0" w:space="0" w:color="auto"/>
                            <w:left w:val="none" w:sz="0" w:space="0" w:color="auto"/>
                            <w:bottom w:val="none" w:sz="0" w:space="0" w:color="auto"/>
                            <w:right w:val="none" w:sz="0" w:space="0" w:color="auto"/>
                          </w:divBdr>
                        </w:div>
                      </w:divsChild>
                    </w:div>
                    <w:div w:id="852917362">
                      <w:marLeft w:val="0"/>
                      <w:marRight w:val="0"/>
                      <w:marTop w:val="0"/>
                      <w:marBottom w:val="0"/>
                      <w:divBdr>
                        <w:top w:val="none" w:sz="0" w:space="0" w:color="auto"/>
                        <w:left w:val="none" w:sz="0" w:space="0" w:color="auto"/>
                        <w:bottom w:val="none" w:sz="0" w:space="0" w:color="auto"/>
                        <w:right w:val="none" w:sz="0" w:space="0" w:color="auto"/>
                      </w:divBdr>
                      <w:divsChild>
                        <w:div w:id="1217548238">
                          <w:marLeft w:val="0"/>
                          <w:marRight w:val="0"/>
                          <w:marTop w:val="0"/>
                          <w:marBottom w:val="0"/>
                          <w:divBdr>
                            <w:top w:val="none" w:sz="0" w:space="0" w:color="auto"/>
                            <w:left w:val="none" w:sz="0" w:space="0" w:color="auto"/>
                            <w:bottom w:val="none" w:sz="0" w:space="0" w:color="auto"/>
                            <w:right w:val="none" w:sz="0" w:space="0" w:color="auto"/>
                          </w:divBdr>
                        </w:div>
                      </w:divsChild>
                    </w:div>
                    <w:div w:id="855080261">
                      <w:marLeft w:val="0"/>
                      <w:marRight w:val="0"/>
                      <w:marTop w:val="0"/>
                      <w:marBottom w:val="0"/>
                      <w:divBdr>
                        <w:top w:val="none" w:sz="0" w:space="0" w:color="auto"/>
                        <w:left w:val="none" w:sz="0" w:space="0" w:color="auto"/>
                        <w:bottom w:val="none" w:sz="0" w:space="0" w:color="auto"/>
                        <w:right w:val="none" w:sz="0" w:space="0" w:color="auto"/>
                      </w:divBdr>
                      <w:divsChild>
                        <w:div w:id="1324233689">
                          <w:marLeft w:val="0"/>
                          <w:marRight w:val="0"/>
                          <w:marTop w:val="0"/>
                          <w:marBottom w:val="0"/>
                          <w:divBdr>
                            <w:top w:val="none" w:sz="0" w:space="0" w:color="auto"/>
                            <w:left w:val="none" w:sz="0" w:space="0" w:color="auto"/>
                            <w:bottom w:val="none" w:sz="0" w:space="0" w:color="auto"/>
                            <w:right w:val="none" w:sz="0" w:space="0" w:color="auto"/>
                          </w:divBdr>
                        </w:div>
                      </w:divsChild>
                    </w:div>
                    <w:div w:id="862979722">
                      <w:marLeft w:val="0"/>
                      <w:marRight w:val="0"/>
                      <w:marTop w:val="0"/>
                      <w:marBottom w:val="0"/>
                      <w:divBdr>
                        <w:top w:val="none" w:sz="0" w:space="0" w:color="auto"/>
                        <w:left w:val="none" w:sz="0" w:space="0" w:color="auto"/>
                        <w:bottom w:val="none" w:sz="0" w:space="0" w:color="auto"/>
                        <w:right w:val="none" w:sz="0" w:space="0" w:color="auto"/>
                      </w:divBdr>
                      <w:divsChild>
                        <w:div w:id="1624924969">
                          <w:marLeft w:val="0"/>
                          <w:marRight w:val="0"/>
                          <w:marTop w:val="0"/>
                          <w:marBottom w:val="0"/>
                          <w:divBdr>
                            <w:top w:val="none" w:sz="0" w:space="0" w:color="auto"/>
                            <w:left w:val="none" w:sz="0" w:space="0" w:color="auto"/>
                            <w:bottom w:val="none" w:sz="0" w:space="0" w:color="auto"/>
                            <w:right w:val="none" w:sz="0" w:space="0" w:color="auto"/>
                          </w:divBdr>
                        </w:div>
                      </w:divsChild>
                    </w:div>
                    <w:div w:id="872496336">
                      <w:marLeft w:val="0"/>
                      <w:marRight w:val="0"/>
                      <w:marTop w:val="0"/>
                      <w:marBottom w:val="0"/>
                      <w:divBdr>
                        <w:top w:val="none" w:sz="0" w:space="0" w:color="auto"/>
                        <w:left w:val="none" w:sz="0" w:space="0" w:color="auto"/>
                        <w:bottom w:val="none" w:sz="0" w:space="0" w:color="auto"/>
                        <w:right w:val="none" w:sz="0" w:space="0" w:color="auto"/>
                      </w:divBdr>
                      <w:divsChild>
                        <w:div w:id="1337343996">
                          <w:marLeft w:val="0"/>
                          <w:marRight w:val="0"/>
                          <w:marTop w:val="0"/>
                          <w:marBottom w:val="0"/>
                          <w:divBdr>
                            <w:top w:val="none" w:sz="0" w:space="0" w:color="auto"/>
                            <w:left w:val="none" w:sz="0" w:space="0" w:color="auto"/>
                            <w:bottom w:val="none" w:sz="0" w:space="0" w:color="auto"/>
                            <w:right w:val="none" w:sz="0" w:space="0" w:color="auto"/>
                          </w:divBdr>
                        </w:div>
                      </w:divsChild>
                    </w:div>
                    <w:div w:id="872882036">
                      <w:marLeft w:val="0"/>
                      <w:marRight w:val="0"/>
                      <w:marTop w:val="0"/>
                      <w:marBottom w:val="0"/>
                      <w:divBdr>
                        <w:top w:val="none" w:sz="0" w:space="0" w:color="auto"/>
                        <w:left w:val="none" w:sz="0" w:space="0" w:color="auto"/>
                        <w:bottom w:val="none" w:sz="0" w:space="0" w:color="auto"/>
                        <w:right w:val="none" w:sz="0" w:space="0" w:color="auto"/>
                      </w:divBdr>
                    </w:div>
                    <w:div w:id="875167821">
                      <w:marLeft w:val="0"/>
                      <w:marRight w:val="0"/>
                      <w:marTop w:val="0"/>
                      <w:marBottom w:val="0"/>
                      <w:divBdr>
                        <w:top w:val="none" w:sz="0" w:space="0" w:color="auto"/>
                        <w:left w:val="none" w:sz="0" w:space="0" w:color="auto"/>
                        <w:bottom w:val="none" w:sz="0" w:space="0" w:color="auto"/>
                        <w:right w:val="none" w:sz="0" w:space="0" w:color="auto"/>
                      </w:divBdr>
                      <w:divsChild>
                        <w:div w:id="1810632373">
                          <w:marLeft w:val="0"/>
                          <w:marRight w:val="0"/>
                          <w:marTop w:val="0"/>
                          <w:marBottom w:val="0"/>
                          <w:divBdr>
                            <w:top w:val="none" w:sz="0" w:space="0" w:color="auto"/>
                            <w:left w:val="none" w:sz="0" w:space="0" w:color="auto"/>
                            <w:bottom w:val="none" w:sz="0" w:space="0" w:color="auto"/>
                            <w:right w:val="none" w:sz="0" w:space="0" w:color="auto"/>
                          </w:divBdr>
                        </w:div>
                      </w:divsChild>
                    </w:div>
                    <w:div w:id="884366027">
                      <w:marLeft w:val="0"/>
                      <w:marRight w:val="0"/>
                      <w:marTop w:val="0"/>
                      <w:marBottom w:val="0"/>
                      <w:divBdr>
                        <w:top w:val="none" w:sz="0" w:space="0" w:color="auto"/>
                        <w:left w:val="none" w:sz="0" w:space="0" w:color="auto"/>
                        <w:bottom w:val="none" w:sz="0" w:space="0" w:color="auto"/>
                        <w:right w:val="none" w:sz="0" w:space="0" w:color="auto"/>
                      </w:divBdr>
                      <w:divsChild>
                        <w:div w:id="95368230">
                          <w:marLeft w:val="0"/>
                          <w:marRight w:val="0"/>
                          <w:marTop w:val="0"/>
                          <w:marBottom w:val="0"/>
                          <w:divBdr>
                            <w:top w:val="none" w:sz="0" w:space="0" w:color="auto"/>
                            <w:left w:val="none" w:sz="0" w:space="0" w:color="auto"/>
                            <w:bottom w:val="none" w:sz="0" w:space="0" w:color="auto"/>
                            <w:right w:val="none" w:sz="0" w:space="0" w:color="auto"/>
                          </w:divBdr>
                        </w:div>
                      </w:divsChild>
                    </w:div>
                    <w:div w:id="884560525">
                      <w:marLeft w:val="0"/>
                      <w:marRight w:val="0"/>
                      <w:marTop w:val="0"/>
                      <w:marBottom w:val="0"/>
                      <w:divBdr>
                        <w:top w:val="none" w:sz="0" w:space="0" w:color="auto"/>
                        <w:left w:val="none" w:sz="0" w:space="0" w:color="auto"/>
                        <w:bottom w:val="none" w:sz="0" w:space="0" w:color="auto"/>
                        <w:right w:val="none" w:sz="0" w:space="0" w:color="auto"/>
                      </w:divBdr>
                      <w:divsChild>
                        <w:div w:id="1789204159">
                          <w:marLeft w:val="0"/>
                          <w:marRight w:val="0"/>
                          <w:marTop w:val="0"/>
                          <w:marBottom w:val="0"/>
                          <w:divBdr>
                            <w:top w:val="none" w:sz="0" w:space="0" w:color="auto"/>
                            <w:left w:val="none" w:sz="0" w:space="0" w:color="auto"/>
                            <w:bottom w:val="none" w:sz="0" w:space="0" w:color="auto"/>
                            <w:right w:val="none" w:sz="0" w:space="0" w:color="auto"/>
                          </w:divBdr>
                        </w:div>
                      </w:divsChild>
                    </w:div>
                    <w:div w:id="886378685">
                      <w:marLeft w:val="0"/>
                      <w:marRight w:val="0"/>
                      <w:marTop w:val="0"/>
                      <w:marBottom w:val="0"/>
                      <w:divBdr>
                        <w:top w:val="none" w:sz="0" w:space="0" w:color="auto"/>
                        <w:left w:val="none" w:sz="0" w:space="0" w:color="auto"/>
                        <w:bottom w:val="none" w:sz="0" w:space="0" w:color="auto"/>
                        <w:right w:val="none" w:sz="0" w:space="0" w:color="auto"/>
                      </w:divBdr>
                    </w:div>
                    <w:div w:id="887961170">
                      <w:marLeft w:val="0"/>
                      <w:marRight w:val="0"/>
                      <w:marTop w:val="0"/>
                      <w:marBottom w:val="0"/>
                      <w:divBdr>
                        <w:top w:val="none" w:sz="0" w:space="0" w:color="auto"/>
                        <w:left w:val="none" w:sz="0" w:space="0" w:color="auto"/>
                        <w:bottom w:val="none" w:sz="0" w:space="0" w:color="auto"/>
                        <w:right w:val="none" w:sz="0" w:space="0" w:color="auto"/>
                      </w:divBdr>
                      <w:divsChild>
                        <w:div w:id="873617756">
                          <w:marLeft w:val="0"/>
                          <w:marRight w:val="0"/>
                          <w:marTop w:val="0"/>
                          <w:marBottom w:val="0"/>
                          <w:divBdr>
                            <w:top w:val="none" w:sz="0" w:space="0" w:color="auto"/>
                            <w:left w:val="none" w:sz="0" w:space="0" w:color="auto"/>
                            <w:bottom w:val="none" w:sz="0" w:space="0" w:color="auto"/>
                            <w:right w:val="none" w:sz="0" w:space="0" w:color="auto"/>
                          </w:divBdr>
                        </w:div>
                      </w:divsChild>
                    </w:div>
                    <w:div w:id="891649307">
                      <w:marLeft w:val="0"/>
                      <w:marRight w:val="0"/>
                      <w:marTop w:val="0"/>
                      <w:marBottom w:val="0"/>
                      <w:divBdr>
                        <w:top w:val="none" w:sz="0" w:space="0" w:color="auto"/>
                        <w:left w:val="none" w:sz="0" w:space="0" w:color="auto"/>
                        <w:bottom w:val="none" w:sz="0" w:space="0" w:color="auto"/>
                        <w:right w:val="none" w:sz="0" w:space="0" w:color="auto"/>
                      </w:divBdr>
                      <w:divsChild>
                        <w:div w:id="1446466077">
                          <w:marLeft w:val="0"/>
                          <w:marRight w:val="0"/>
                          <w:marTop w:val="0"/>
                          <w:marBottom w:val="0"/>
                          <w:divBdr>
                            <w:top w:val="none" w:sz="0" w:space="0" w:color="auto"/>
                            <w:left w:val="none" w:sz="0" w:space="0" w:color="auto"/>
                            <w:bottom w:val="none" w:sz="0" w:space="0" w:color="auto"/>
                            <w:right w:val="none" w:sz="0" w:space="0" w:color="auto"/>
                          </w:divBdr>
                        </w:div>
                      </w:divsChild>
                    </w:div>
                    <w:div w:id="893807085">
                      <w:marLeft w:val="0"/>
                      <w:marRight w:val="0"/>
                      <w:marTop w:val="0"/>
                      <w:marBottom w:val="0"/>
                      <w:divBdr>
                        <w:top w:val="none" w:sz="0" w:space="0" w:color="auto"/>
                        <w:left w:val="none" w:sz="0" w:space="0" w:color="auto"/>
                        <w:bottom w:val="none" w:sz="0" w:space="0" w:color="auto"/>
                        <w:right w:val="none" w:sz="0" w:space="0" w:color="auto"/>
                      </w:divBdr>
                      <w:divsChild>
                        <w:div w:id="1247764962">
                          <w:marLeft w:val="0"/>
                          <w:marRight w:val="0"/>
                          <w:marTop w:val="0"/>
                          <w:marBottom w:val="0"/>
                          <w:divBdr>
                            <w:top w:val="none" w:sz="0" w:space="0" w:color="auto"/>
                            <w:left w:val="none" w:sz="0" w:space="0" w:color="auto"/>
                            <w:bottom w:val="none" w:sz="0" w:space="0" w:color="auto"/>
                            <w:right w:val="none" w:sz="0" w:space="0" w:color="auto"/>
                          </w:divBdr>
                        </w:div>
                      </w:divsChild>
                    </w:div>
                    <w:div w:id="897277241">
                      <w:marLeft w:val="0"/>
                      <w:marRight w:val="0"/>
                      <w:marTop w:val="0"/>
                      <w:marBottom w:val="0"/>
                      <w:divBdr>
                        <w:top w:val="none" w:sz="0" w:space="0" w:color="auto"/>
                        <w:left w:val="none" w:sz="0" w:space="0" w:color="auto"/>
                        <w:bottom w:val="none" w:sz="0" w:space="0" w:color="auto"/>
                        <w:right w:val="none" w:sz="0" w:space="0" w:color="auto"/>
                      </w:divBdr>
                      <w:divsChild>
                        <w:div w:id="608859522">
                          <w:marLeft w:val="0"/>
                          <w:marRight w:val="0"/>
                          <w:marTop w:val="0"/>
                          <w:marBottom w:val="0"/>
                          <w:divBdr>
                            <w:top w:val="none" w:sz="0" w:space="0" w:color="auto"/>
                            <w:left w:val="none" w:sz="0" w:space="0" w:color="auto"/>
                            <w:bottom w:val="none" w:sz="0" w:space="0" w:color="auto"/>
                            <w:right w:val="none" w:sz="0" w:space="0" w:color="auto"/>
                          </w:divBdr>
                        </w:div>
                      </w:divsChild>
                    </w:div>
                    <w:div w:id="900409278">
                      <w:marLeft w:val="0"/>
                      <w:marRight w:val="0"/>
                      <w:marTop w:val="0"/>
                      <w:marBottom w:val="0"/>
                      <w:divBdr>
                        <w:top w:val="none" w:sz="0" w:space="0" w:color="auto"/>
                        <w:left w:val="none" w:sz="0" w:space="0" w:color="auto"/>
                        <w:bottom w:val="none" w:sz="0" w:space="0" w:color="auto"/>
                        <w:right w:val="none" w:sz="0" w:space="0" w:color="auto"/>
                      </w:divBdr>
                      <w:divsChild>
                        <w:div w:id="712080824">
                          <w:marLeft w:val="0"/>
                          <w:marRight w:val="0"/>
                          <w:marTop w:val="0"/>
                          <w:marBottom w:val="0"/>
                          <w:divBdr>
                            <w:top w:val="none" w:sz="0" w:space="0" w:color="auto"/>
                            <w:left w:val="none" w:sz="0" w:space="0" w:color="auto"/>
                            <w:bottom w:val="none" w:sz="0" w:space="0" w:color="auto"/>
                            <w:right w:val="none" w:sz="0" w:space="0" w:color="auto"/>
                          </w:divBdr>
                        </w:div>
                      </w:divsChild>
                    </w:div>
                    <w:div w:id="904225000">
                      <w:marLeft w:val="0"/>
                      <w:marRight w:val="0"/>
                      <w:marTop w:val="0"/>
                      <w:marBottom w:val="0"/>
                      <w:divBdr>
                        <w:top w:val="none" w:sz="0" w:space="0" w:color="auto"/>
                        <w:left w:val="none" w:sz="0" w:space="0" w:color="auto"/>
                        <w:bottom w:val="none" w:sz="0" w:space="0" w:color="auto"/>
                        <w:right w:val="none" w:sz="0" w:space="0" w:color="auto"/>
                      </w:divBdr>
                      <w:divsChild>
                        <w:div w:id="634336388">
                          <w:marLeft w:val="0"/>
                          <w:marRight w:val="0"/>
                          <w:marTop w:val="0"/>
                          <w:marBottom w:val="0"/>
                          <w:divBdr>
                            <w:top w:val="none" w:sz="0" w:space="0" w:color="auto"/>
                            <w:left w:val="none" w:sz="0" w:space="0" w:color="auto"/>
                            <w:bottom w:val="none" w:sz="0" w:space="0" w:color="auto"/>
                            <w:right w:val="none" w:sz="0" w:space="0" w:color="auto"/>
                          </w:divBdr>
                        </w:div>
                      </w:divsChild>
                    </w:div>
                    <w:div w:id="905997180">
                      <w:marLeft w:val="0"/>
                      <w:marRight w:val="0"/>
                      <w:marTop w:val="0"/>
                      <w:marBottom w:val="0"/>
                      <w:divBdr>
                        <w:top w:val="none" w:sz="0" w:space="0" w:color="auto"/>
                        <w:left w:val="none" w:sz="0" w:space="0" w:color="auto"/>
                        <w:bottom w:val="none" w:sz="0" w:space="0" w:color="auto"/>
                        <w:right w:val="none" w:sz="0" w:space="0" w:color="auto"/>
                      </w:divBdr>
                      <w:divsChild>
                        <w:div w:id="1986008340">
                          <w:marLeft w:val="0"/>
                          <w:marRight w:val="0"/>
                          <w:marTop w:val="0"/>
                          <w:marBottom w:val="0"/>
                          <w:divBdr>
                            <w:top w:val="none" w:sz="0" w:space="0" w:color="auto"/>
                            <w:left w:val="none" w:sz="0" w:space="0" w:color="auto"/>
                            <w:bottom w:val="none" w:sz="0" w:space="0" w:color="auto"/>
                            <w:right w:val="none" w:sz="0" w:space="0" w:color="auto"/>
                          </w:divBdr>
                        </w:div>
                      </w:divsChild>
                    </w:div>
                    <w:div w:id="910195452">
                      <w:marLeft w:val="0"/>
                      <w:marRight w:val="0"/>
                      <w:marTop w:val="0"/>
                      <w:marBottom w:val="0"/>
                      <w:divBdr>
                        <w:top w:val="none" w:sz="0" w:space="0" w:color="auto"/>
                        <w:left w:val="none" w:sz="0" w:space="0" w:color="auto"/>
                        <w:bottom w:val="none" w:sz="0" w:space="0" w:color="auto"/>
                        <w:right w:val="none" w:sz="0" w:space="0" w:color="auto"/>
                      </w:divBdr>
                      <w:divsChild>
                        <w:div w:id="1607881145">
                          <w:marLeft w:val="0"/>
                          <w:marRight w:val="0"/>
                          <w:marTop w:val="0"/>
                          <w:marBottom w:val="0"/>
                          <w:divBdr>
                            <w:top w:val="none" w:sz="0" w:space="0" w:color="auto"/>
                            <w:left w:val="none" w:sz="0" w:space="0" w:color="auto"/>
                            <w:bottom w:val="none" w:sz="0" w:space="0" w:color="auto"/>
                            <w:right w:val="none" w:sz="0" w:space="0" w:color="auto"/>
                          </w:divBdr>
                        </w:div>
                      </w:divsChild>
                    </w:div>
                    <w:div w:id="916284898">
                      <w:marLeft w:val="0"/>
                      <w:marRight w:val="0"/>
                      <w:marTop w:val="0"/>
                      <w:marBottom w:val="0"/>
                      <w:divBdr>
                        <w:top w:val="none" w:sz="0" w:space="0" w:color="auto"/>
                        <w:left w:val="none" w:sz="0" w:space="0" w:color="auto"/>
                        <w:bottom w:val="none" w:sz="0" w:space="0" w:color="auto"/>
                        <w:right w:val="none" w:sz="0" w:space="0" w:color="auto"/>
                      </w:divBdr>
                    </w:div>
                    <w:div w:id="919407459">
                      <w:marLeft w:val="0"/>
                      <w:marRight w:val="0"/>
                      <w:marTop w:val="0"/>
                      <w:marBottom w:val="0"/>
                      <w:divBdr>
                        <w:top w:val="none" w:sz="0" w:space="0" w:color="auto"/>
                        <w:left w:val="none" w:sz="0" w:space="0" w:color="auto"/>
                        <w:bottom w:val="none" w:sz="0" w:space="0" w:color="auto"/>
                        <w:right w:val="none" w:sz="0" w:space="0" w:color="auto"/>
                      </w:divBdr>
                    </w:div>
                    <w:div w:id="920065303">
                      <w:marLeft w:val="0"/>
                      <w:marRight w:val="0"/>
                      <w:marTop w:val="0"/>
                      <w:marBottom w:val="0"/>
                      <w:divBdr>
                        <w:top w:val="none" w:sz="0" w:space="0" w:color="auto"/>
                        <w:left w:val="none" w:sz="0" w:space="0" w:color="auto"/>
                        <w:bottom w:val="none" w:sz="0" w:space="0" w:color="auto"/>
                        <w:right w:val="none" w:sz="0" w:space="0" w:color="auto"/>
                      </w:divBdr>
                      <w:divsChild>
                        <w:div w:id="1770200644">
                          <w:marLeft w:val="0"/>
                          <w:marRight w:val="0"/>
                          <w:marTop w:val="0"/>
                          <w:marBottom w:val="0"/>
                          <w:divBdr>
                            <w:top w:val="none" w:sz="0" w:space="0" w:color="auto"/>
                            <w:left w:val="none" w:sz="0" w:space="0" w:color="auto"/>
                            <w:bottom w:val="none" w:sz="0" w:space="0" w:color="auto"/>
                            <w:right w:val="none" w:sz="0" w:space="0" w:color="auto"/>
                          </w:divBdr>
                        </w:div>
                      </w:divsChild>
                    </w:div>
                    <w:div w:id="922028515">
                      <w:marLeft w:val="0"/>
                      <w:marRight w:val="0"/>
                      <w:marTop w:val="0"/>
                      <w:marBottom w:val="0"/>
                      <w:divBdr>
                        <w:top w:val="none" w:sz="0" w:space="0" w:color="auto"/>
                        <w:left w:val="none" w:sz="0" w:space="0" w:color="auto"/>
                        <w:bottom w:val="none" w:sz="0" w:space="0" w:color="auto"/>
                        <w:right w:val="none" w:sz="0" w:space="0" w:color="auto"/>
                      </w:divBdr>
                      <w:divsChild>
                        <w:div w:id="1871071575">
                          <w:marLeft w:val="0"/>
                          <w:marRight w:val="0"/>
                          <w:marTop w:val="0"/>
                          <w:marBottom w:val="0"/>
                          <w:divBdr>
                            <w:top w:val="none" w:sz="0" w:space="0" w:color="auto"/>
                            <w:left w:val="none" w:sz="0" w:space="0" w:color="auto"/>
                            <w:bottom w:val="none" w:sz="0" w:space="0" w:color="auto"/>
                            <w:right w:val="none" w:sz="0" w:space="0" w:color="auto"/>
                          </w:divBdr>
                        </w:div>
                      </w:divsChild>
                    </w:div>
                    <w:div w:id="923413513">
                      <w:marLeft w:val="0"/>
                      <w:marRight w:val="0"/>
                      <w:marTop w:val="0"/>
                      <w:marBottom w:val="0"/>
                      <w:divBdr>
                        <w:top w:val="none" w:sz="0" w:space="0" w:color="auto"/>
                        <w:left w:val="none" w:sz="0" w:space="0" w:color="auto"/>
                        <w:bottom w:val="none" w:sz="0" w:space="0" w:color="auto"/>
                        <w:right w:val="none" w:sz="0" w:space="0" w:color="auto"/>
                      </w:divBdr>
                      <w:divsChild>
                        <w:div w:id="1401371273">
                          <w:marLeft w:val="0"/>
                          <w:marRight w:val="0"/>
                          <w:marTop w:val="0"/>
                          <w:marBottom w:val="0"/>
                          <w:divBdr>
                            <w:top w:val="none" w:sz="0" w:space="0" w:color="auto"/>
                            <w:left w:val="none" w:sz="0" w:space="0" w:color="auto"/>
                            <w:bottom w:val="none" w:sz="0" w:space="0" w:color="auto"/>
                            <w:right w:val="none" w:sz="0" w:space="0" w:color="auto"/>
                          </w:divBdr>
                        </w:div>
                      </w:divsChild>
                    </w:div>
                    <w:div w:id="923879249">
                      <w:marLeft w:val="0"/>
                      <w:marRight w:val="0"/>
                      <w:marTop w:val="0"/>
                      <w:marBottom w:val="0"/>
                      <w:divBdr>
                        <w:top w:val="none" w:sz="0" w:space="0" w:color="auto"/>
                        <w:left w:val="none" w:sz="0" w:space="0" w:color="auto"/>
                        <w:bottom w:val="none" w:sz="0" w:space="0" w:color="auto"/>
                        <w:right w:val="none" w:sz="0" w:space="0" w:color="auto"/>
                      </w:divBdr>
                    </w:div>
                    <w:div w:id="926157749">
                      <w:marLeft w:val="0"/>
                      <w:marRight w:val="0"/>
                      <w:marTop w:val="0"/>
                      <w:marBottom w:val="0"/>
                      <w:divBdr>
                        <w:top w:val="none" w:sz="0" w:space="0" w:color="auto"/>
                        <w:left w:val="none" w:sz="0" w:space="0" w:color="auto"/>
                        <w:bottom w:val="none" w:sz="0" w:space="0" w:color="auto"/>
                        <w:right w:val="none" w:sz="0" w:space="0" w:color="auto"/>
                      </w:divBdr>
                    </w:div>
                    <w:div w:id="926957123">
                      <w:marLeft w:val="0"/>
                      <w:marRight w:val="0"/>
                      <w:marTop w:val="0"/>
                      <w:marBottom w:val="0"/>
                      <w:divBdr>
                        <w:top w:val="none" w:sz="0" w:space="0" w:color="auto"/>
                        <w:left w:val="none" w:sz="0" w:space="0" w:color="auto"/>
                        <w:bottom w:val="none" w:sz="0" w:space="0" w:color="auto"/>
                        <w:right w:val="none" w:sz="0" w:space="0" w:color="auto"/>
                      </w:divBdr>
                    </w:div>
                    <w:div w:id="933172726">
                      <w:marLeft w:val="0"/>
                      <w:marRight w:val="0"/>
                      <w:marTop w:val="0"/>
                      <w:marBottom w:val="0"/>
                      <w:divBdr>
                        <w:top w:val="none" w:sz="0" w:space="0" w:color="auto"/>
                        <w:left w:val="none" w:sz="0" w:space="0" w:color="auto"/>
                        <w:bottom w:val="none" w:sz="0" w:space="0" w:color="auto"/>
                        <w:right w:val="none" w:sz="0" w:space="0" w:color="auto"/>
                      </w:divBdr>
                      <w:divsChild>
                        <w:div w:id="1728072340">
                          <w:marLeft w:val="0"/>
                          <w:marRight w:val="0"/>
                          <w:marTop w:val="0"/>
                          <w:marBottom w:val="0"/>
                          <w:divBdr>
                            <w:top w:val="none" w:sz="0" w:space="0" w:color="auto"/>
                            <w:left w:val="none" w:sz="0" w:space="0" w:color="auto"/>
                            <w:bottom w:val="none" w:sz="0" w:space="0" w:color="auto"/>
                            <w:right w:val="none" w:sz="0" w:space="0" w:color="auto"/>
                          </w:divBdr>
                        </w:div>
                      </w:divsChild>
                    </w:div>
                    <w:div w:id="937323966">
                      <w:marLeft w:val="0"/>
                      <w:marRight w:val="0"/>
                      <w:marTop w:val="0"/>
                      <w:marBottom w:val="0"/>
                      <w:divBdr>
                        <w:top w:val="none" w:sz="0" w:space="0" w:color="auto"/>
                        <w:left w:val="none" w:sz="0" w:space="0" w:color="auto"/>
                        <w:bottom w:val="none" w:sz="0" w:space="0" w:color="auto"/>
                        <w:right w:val="none" w:sz="0" w:space="0" w:color="auto"/>
                      </w:divBdr>
                    </w:div>
                    <w:div w:id="937520221">
                      <w:marLeft w:val="0"/>
                      <w:marRight w:val="0"/>
                      <w:marTop w:val="0"/>
                      <w:marBottom w:val="0"/>
                      <w:divBdr>
                        <w:top w:val="none" w:sz="0" w:space="0" w:color="auto"/>
                        <w:left w:val="none" w:sz="0" w:space="0" w:color="auto"/>
                        <w:bottom w:val="none" w:sz="0" w:space="0" w:color="auto"/>
                        <w:right w:val="none" w:sz="0" w:space="0" w:color="auto"/>
                      </w:divBdr>
                      <w:divsChild>
                        <w:div w:id="1965192648">
                          <w:marLeft w:val="0"/>
                          <w:marRight w:val="0"/>
                          <w:marTop w:val="0"/>
                          <w:marBottom w:val="0"/>
                          <w:divBdr>
                            <w:top w:val="none" w:sz="0" w:space="0" w:color="auto"/>
                            <w:left w:val="none" w:sz="0" w:space="0" w:color="auto"/>
                            <w:bottom w:val="none" w:sz="0" w:space="0" w:color="auto"/>
                            <w:right w:val="none" w:sz="0" w:space="0" w:color="auto"/>
                          </w:divBdr>
                        </w:div>
                      </w:divsChild>
                    </w:div>
                    <w:div w:id="941230334">
                      <w:marLeft w:val="0"/>
                      <w:marRight w:val="0"/>
                      <w:marTop w:val="0"/>
                      <w:marBottom w:val="0"/>
                      <w:divBdr>
                        <w:top w:val="none" w:sz="0" w:space="0" w:color="auto"/>
                        <w:left w:val="none" w:sz="0" w:space="0" w:color="auto"/>
                        <w:bottom w:val="none" w:sz="0" w:space="0" w:color="auto"/>
                        <w:right w:val="none" w:sz="0" w:space="0" w:color="auto"/>
                      </w:divBdr>
                      <w:divsChild>
                        <w:div w:id="1971593516">
                          <w:marLeft w:val="0"/>
                          <w:marRight w:val="0"/>
                          <w:marTop w:val="0"/>
                          <w:marBottom w:val="0"/>
                          <w:divBdr>
                            <w:top w:val="none" w:sz="0" w:space="0" w:color="auto"/>
                            <w:left w:val="none" w:sz="0" w:space="0" w:color="auto"/>
                            <w:bottom w:val="none" w:sz="0" w:space="0" w:color="auto"/>
                            <w:right w:val="none" w:sz="0" w:space="0" w:color="auto"/>
                          </w:divBdr>
                        </w:div>
                      </w:divsChild>
                    </w:div>
                    <w:div w:id="944077313">
                      <w:marLeft w:val="0"/>
                      <w:marRight w:val="0"/>
                      <w:marTop w:val="0"/>
                      <w:marBottom w:val="0"/>
                      <w:divBdr>
                        <w:top w:val="none" w:sz="0" w:space="0" w:color="auto"/>
                        <w:left w:val="none" w:sz="0" w:space="0" w:color="auto"/>
                        <w:bottom w:val="none" w:sz="0" w:space="0" w:color="auto"/>
                        <w:right w:val="none" w:sz="0" w:space="0" w:color="auto"/>
                      </w:divBdr>
                      <w:divsChild>
                        <w:div w:id="1687173439">
                          <w:marLeft w:val="0"/>
                          <w:marRight w:val="0"/>
                          <w:marTop w:val="0"/>
                          <w:marBottom w:val="0"/>
                          <w:divBdr>
                            <w:top w:val="none" w:sz="0" w:space="0" w:color="auto"/>
                            <w:left w:val="none" w:sz="0" w:space="0" w:color="auto"/>
                            <w:bottom w:val="none" w:sz="0" w:space="0" w:color="auto"/>
                            <w:right w:val="none" w:sz="0" w:space="0" w:color="auto"/>
                          </w:divBdr>
                        </w:div>
                      </w:divsChild>
                    </w:div>
                    <w:div w:id="944078520">
                      <w:marLeft w:val="0"/>
                      <w:marRight w:val="0"/>
                      <w:marTop w:val="0"/>
                      <w:marBottom w:val="0"/>
                      <w:divBdr>
                        <w:top w:val="none" w:sz="0" w:space="0" w:color="auto"/>
                        <w:left w:val="none" w:sz="0" w:space="0" w:color="auto"/>
                        <w:bottom w:val="none" w:sz="0" w:space="0" w:color="auto"/>
                        <w:right w:val="none" w:sz="0" w:space="0" w:color="auto"/>
                      </w:divBdr>
                      <w:divsChild>
                        <w:div w:id="1130589800">
                          <w:marLeft w:val="0"/>
                          <w:marRight w:val="0"/>
                          <w:marTop w:val="0"/>
                          <w:marBottom w:val="0"/>
                          <w:divBdr>
                            <w:top w:val="none" w:sz="0" w:space="0" w:color="auto"/>
                            <w:left w:val="none" w:sz="0" w:space="0" w:color="auto"/>
                            <w:bottom w:val="none" w:sz="0" w:space="0" w:color="auto"/>
                            <w:right w:val="none" w:sz="0" w:space="0" w:color="auto"/>
                          </w:divBdr>
                        </w:div>
                      </w:divsChild>
                    </w:div>
                    <w:div w:id="945111856">
                      <w:marLeft w:val="0"/>
                      <w:marRight w:val="0"/>
                      <w:marTop w:val="0"/>
                      <w:marBottom w:val="0"/>
                      <w:divBdr>
                        <w:top w:val="none" w:sz="0" w:space="0" w:color="auto"/>
                        <w:left w:val="none" w:sz="0" w:space="0" w:color="auto"/>
                        <w:bottom w:val="none" w:sz="0" w:space="0" w:color="auto"/>
                        <w:right w:val="none" w:sz="0" w:space="0" w:color="auto"/>
                      </w:divBdr>
                    </w:div>
                    <w:div w:id="949093070">
                      <w:marLeft w:val="0"/>
                      <w:marRight w:val="0"/>
                      <w:marTop w:val="0"/>
                      <w:marBottom w:val="0"/>
                      <w:divBdr>
                        <w:top w:val="none" w:sz="0" w:space="0" w:color="auto"/>
                        <w:left w:val="none" w:sz="0" w:space="0" w:color="auto"/>
                        <w:bottom w:val="none" w:sz="0" w:space="0" w:color="auto"/>
                        <w:right w:val="none" w:sz="0" w:space="0" w:color="auto"/>
                      </w:divBdr>
                    </w:div>
                    <w:div w:id="953439301">
                      <w:marLeft w:val="0"/>
                      <w:marRight w:val="0"/>
                      <w:marTop w:val="0"/>
                      <w:marBottom w:val="0"/>
                      <w:divBdr>
                        <w:top w:val="none" w:sz="0" w:space="0" w:color="auto"/>
                        <w:left w:val="none" w:sz="0" w:space="0" w:color="auto"/>
                        <w:bottom w:val="none" w:sz="0" w:space="0" w:color="auto"/>
                        <w:right w:val="none" w:sz="0" w:space="0" w:color="auto"/>
                      </w:divBdr>
                      <w:divsChild>
                        <w:div w:id="233054355">
                          <w:marLeft w:val="0"/>
                          <w:marRight w:val="0"/>
                          <w:marTop w:val="0"/>
                          <w:marBottom w:val="0"/>
                          <w:divBdr>
                            <w:top w:val="none" w:sz="0" w:space="0" w:color="auto"/>
                            <w:left w:val="none" w:sz="0" w:space="0" w:color="auto"/>
                            <w:bottom w:val="none" w:sz="0" w:space="0" w:color="auto"/>
                            <w:right w:val="none" w:sz="0" w:space="0" w:color="auto"/>
                          </w:divBdr>
                        </w:div>
                      </w:divsChild>
                    </w:div>
                    <w:div w:id="961035255">
                      <w:marLeft w:val="0"/>
                      <w:marRight w:val="0"/>
                      <w:marTop w:val="0"/>
                      <w:marBottom w:val="0"/>
                      <w:divBdr>
                        <w:top w:val="none" w:sz="0" w:space="0" w:color="auto"/>
                        <w:left w:val="none" w:sz="0" w:space="0" w:color="auto"/>
                        <w:bottom w:val="none" w:sz="0" w:space="0" w:color="auto"/>
                        <w:right w:val="none" w:sz="0" w:space="0" w:color="auto"/>
                      </w:divBdr>
                      <w:divsChild>
                        <w:div w:id="894242031">
                          <w:marLeft w:val="0"/>
                          <w:marRight w:val="0"/>
                          <w:marTop w:val="0"/>
                          <w:marBottom w:val="0"/>
                          <w:divBdr>
                            <w:top w:val="none" w:sz="0" w:space="0" w:color="auto"/>
                            <w:left w:val="none" w:sz="0" w:space="0" w:color="auto"/>
                            <w:bottom w:val="none" w:sz="0" w:space="0" w:color="auto"/>
                            <w:right w:val="none" w:sz="0" w:space="0" w:color="auto"/>
                          </w:divBdr>
                        </w:div>
                      </w:divsChild>
                    </w:div>
                    <w:div w:id="964428450">
                      <w:marLeft w:val="0"/>
                      <w:marRight w:val="0"/>
                      <w:marTop w:val="0"/>
                      <w:marBottom w:val="0"/>
                      <w:divBdr>
                        <w:top w:val="none" w:sz="0" w:space="0" w:color="auto"/>
                        <w:left w:val="none" w:sz="0" w:space="0" w:color="auto"/>
                        <w:bottom w:val="none" w:sz="0" w:space="0" w:color="auto"/>
                        <w:right w:val="none" w:sz="0" w:space="0" w:color="auto"/>
                      </w:divBdr>
                    </w:div>
                    <w:div w:id="972557628">
                      <w:marLeft w:val="0"/>
                      <w:marRight w:val="0"/>
                      <w:marTop w:val="0"/>
                      <w:marBottom w:val="0"/>
                      <w:divBdr>
                        <w:top w:val="none" w:sz="0" w:space="0" w:color="auto"/>
                        <w:left w:val="none" w:sz="0" w:space="0" w:color="auto"/>
                        <w:bottom w:val="none" w:sz="0" w:space="0" w:color="auto"/>
                        <w:right w:val="none" w:sz="0" w:space="0" w:color="auto"/>
                      </w:divBdr>
                    </w:div>
                    <w:div w:id="974722470">
                      <w:marLeft w:val="0"/>
                      <w:marRight w:val="0"/>
                      <w:marTop w:val="0"/>
                      <w:marBottom w:val="0"/>
                      <w:divBdr>
                        <w:top w:val="none" w:sz="0" w:space="0" w:color="auto"/>
                        <w:left w:val="none" w:sz="0" w:space="0" w:color="auto"/>
                        <w:bottom w:val="none" w:sz="0" w:space="0" w:color="auto"/>
                        <w:right w:val="none" w:sz="0" w:space="0" w:color="auto"/>
                      </w:divBdr>
                    </w:div>
                    <w:div w:id="975257327">
                      <w:marLeft w:val="0"/>
                      <w:marRight w:val="0"/>
                      <w:marTop w:val="0"/>
                      <w:marBottom w:val="0"/>
                      <w:divBdr>
                        <w:top w:val="none" w:sz="0" w:space="0" w:color="auto"/>
                        <w:left w:val="none" w:sz="0" w:space="0" w:color="auto"/>
                        <w:bottom w:val="none" w:sz="0" w:space="0" w:color="auto"/>
                        <w:right w:val="none" w:sz="0" w:space="0" w:color="auto"/>
                      </w:divBdr>
                    </w:div>
                    <w:div w:id="976763436">
                      <w:marLeft w:val="0"/>
                      <w:marRight w:val="0"/>
                      <w:marTop w:val="0"/>
                      <w:marBottom w:val="0"/>
                      <w:divBdr>
                        <w:top w:val="none" w:sz="0" w:space="0" w:color="auto"/>
                        <w:left w:val="none" w:sz="0" w:space="0" w:color="auto"/>
                        <w:bottom w:val="none" w:sz="0" w:space="0" w:color="auto"/>
                        <w:right w:val="none" w:sz="0" w:space="0" w:color="auto"/>
                      </w:divBdr>
                      <w:divsChild>
                        <w:div w:id="1122382793">
                          <w:marLeft w:val="0"/>
                          <w:marRight w:val="0"/>
                          <w:marTop w:val="0"/>
                          <w:marBottom w:val="0"/>
                          <w:divBdr>
                            <w:top w:val="none" w:sz="0" w:space="0" w:color="auto"/>
                            <w:left w:val="none" w:sz="0" w:space="0" w:color="auto"/>
                            <w:bottom w:val="none" w:sz="0" w:space="0" w:color="auto"/>
                            <w:right w:val="none" w:sz="0" w:space="0" w:color="auto"/>
                          </w:divBdr>
                        </w:div>
                      </w:divsChild>
                    </w:div>
                    <w:div w:id="984701038">
                      <w:marLeft w:val="0"/>
                      <w:marRight w:val="0"/>
                      <w:marTop w:val="0"/>
                      <w:marBottom w:val="0"/>
                      <w:divBdr>
                        <w:top w:val="none" w:sz="0" w:space="0" w:color="auto"/>
                        <w:left w:val="none" w:sz="0" w:space="0" w:color="auto"/>
                        <w:bottom w:val="none" w:sz="0" w:space="0" w:color="auto"/>
                        <w:right w:val="none" w:sz="0" w:space="0" w:color="auto"/>
                      </w:divBdr>
                      <w:divsChild>
                        <w:div w:id="1522233290">
                          <w:marLeft w:val="0"/>
                          <w:marRight w:val="0"/>
                          <w:marTop w:val="0"/>
                          <w:marBottom w:val="0"/>
                          <w:divBdr>
                            <w:top w:val="none" w:sz="0" w:space="0" w:color="auto"/>
                            <w:left w:val="none" w:sz="0" w:space="0" w:color="auto"/>
                            <w:bottom w:val="none" w:sz="0" w:space="0" w:color="auto"/>
                            <w:right w:val="none" w:sz="0" w:space="0" w:color="auto"/>
                          </w:divBdr>
                        </w:div>
                      </w:divsChild>
                    </w:div>
                    <w:div w:id="987127141">
                      <w:marLeft w:val="0"/>
                      <w:marRight w:val="0"/>
                      <w:marTop w:val="0"/>
                      <w:marBottom w:val="0"/>
                      <w:divBdr>
                        <w:top w:val="none" w:sz="0" w:space="0" w:color="auto"/>
                        <w:left w:val="none" w:sz="0" w:space="0" w:color="auto"/>
                        <w:bottom w:val="none" w:sz="0" w:space="0" w:color="auto"/>
                        <w:right w:val="none" w:sz="0" w:space="0" w:color="auto"/>
                      </w:divBdr>
                      <w:divsChild>
                        <w:div w:id="1241907742">
                          <w:marLeft w:val="0"/>
                          <w:marRight w:val="0"/>
                          <w:marTop w:val="0"/>
                          <w:marBottom w:val="0"/>
                          <w:divBdr>
                            <w:top w:val="none" w:sz="0" w:space="0" w:color="auto"/>
                            <w:left w:val="none" w:sz="0" w:space="0" w:color="auto"/>
                            <w:bottom w:val="none" w:sz="0" w:space="0" w:color="auto"/>
                            <w:right w:val="none" w:sz="0" w:space="0" w:color="auto"/>
                          </w:divBdr>
                        </w:div>
                      </w:divsChild>
                    </w:div>
                    <w:div w:id="988560080">
                      <w:marLeft w:val="0"/>
                      <w:marRight w:val="0"/>
                      <w:marTop w:val="0"/>
                      <w:marBottom w:val="0"/>
                      <w:divBdr>
                        <w:top w:val="none" w:sz="0" w:space="0" w:color="auto"/>
                        <w:left w:val="none" w:sz="0" w:space="0" w:color="auto"/>
                        <w:bottom w:val="none" w:sz="0" w:space="0" w:color="auto"/>
                        <w:right w:val="none" w:sz="0" w:space="0" w:color="auto"/>
                      </w:divBdr>
                      <w:divsChild>
                        <w:div w:id="1091127199">
                          <w:marLeft w:val="0"/>
                          <w:marRight w:val="0"/>
                          <w:marTop w:val="0"/>
                          <w:marBottom w:val="0"/>
                          <w:divBdr>
                            <w:top w:val="none" w:sz="0" w:space="0" w:color="auto"/>
                            <w:left w:val="none" w:sz="0" w:space="0" w:color="auto"/>
                            <w:bottom w:val="none" w:sz="0" w:space="0" w:color="auto"/>
                            <w:right w:val="none" w:sz="0" w:space="0" w:color="auto"/>
                          </w:divBdr>
                        </w:div>
                      </w:divsChild>
                    </w:div>
                    <w:div w:id="990912411">
                      <w:marLeft w:val="0"/>
                      <w:marRight w:val="0"/>
                      <w:marTop w:val="0"/>
                      <w:marBottom w:val="0"/>
                      <w:divBdr>
                        <w:top w:val="none" w:sz="0" w:space="0" w:color="auto"/>
                        <w:left w:val="none" w:sz="0" w:space="0" w:color="auto"/>
                        <w:bottom w:val="none" w:sz="0" w:space="0" w:color="auto"/>
                        <w:right w:val="none" w:sz="0" w:space="0" w:color="auto"/>
                      </w:divBdr>
                    </w:div>
                    <w:div w:id="992029387">
                      <w:marLeft w:val="0"/>
                      <w:marRight w:val="0"/>
                      <w:marTop w:val="0"/>
                      <w:marBottom w:val="0"/>
                      <w:divBdr>
                        <w:top w:val="none" w:sz="0" w:space="0" w:color="auto"/>
                        <w:left w:val="none" w:sz="0" w:space="0" w:color="auto"/>
                        <w:bottom w:val="none" w:sz="0" w:space="0" w:color="auto"/>
                        <w:right w:val="none" w:sz="0" w:space="0" w:color="auto"/>
                      </w:divBdr>
                      <w:divsChild>
                        <w:div w:id="911428908">
                          <w:marLeft w:val="0"/>
                          <w:marRight w:val="0"/>
                          <w:marTop w:val="0"/>
                          <w:marBottom w:val="0"/>
                          <w:divBdr>
                            <w:top w:val="none" w:sz="0" w:space="0" w:color="auto"/>
                            <w:left w:val="none" w:sz="0" w:space="0" w:color="auto"/>
                            <w:bottom w:val="none" w:sz="0" w:space="0" w:color="auto"/>
                            <w:right w:val="none" w:sz="0" w:space="0" w:color="auto"/>
                          </w:divBdr>
                        </w:div>
                      </w:divsChild>
                    </w:div>
                    <w:div w:id="1002858930">
                      <w:marLeft w:val="0"/>
                      <w:marRight w:val="0"/>
                      <w:marTop w:val="0"/>
                      <w:marBottom w:val="0"/>
                      <w:divBdr>
                        <w:top w:val="none" w:sz="0" w:space="0" w:color="auto"/>
                        <w:left w:val="none" w:sz="0" w:space="0" w:color="auto"/>
                        <w:bottom w:val="none" w:sz="0" w:space="0" w:color="auto"/>
                        <w:right w:val="none" w:sz="0" w:space="0" w:color="auto"/>
                      </w:divBdr>
                      <w:divsChild>
                        <w:div w:id="1235579803">
                          <w:marLeft w:val="0"/>
                          <w:marRight w:val="0"/>
                          <w:marTop w:val="0"/>
                          <w:marBottom w:val="0"/>
                          <w:divBdr>
                            <w:top w:val="none" w:sz="0" w:space="0" w:color="auto"/>
                            <w:left w:val="none" w:sz="0" w:space="0" w:color="auto"/>
                            <w:bottom w:val="none" w:sz="0" w:space="0" w:color="auto"/>
                            <w:right w:val="none" w:sz="0" w:space="0" w:color="auto"/>
                          </w:divBdr>
                        </w:div>
                      </w:divsChild>
                    </w:div>
                    <w:div w:id="1011565491">
                      <w:marLeft w:val="0"/>
                      <w:marRight w:val="0"/>
                      <w:marTop w:val="0"/>
                      <w:marBottom w:val="0"/>
                      <w:divBdr>
                        <w:top w:val="none" w:sz="0" w:space="0" w:color="auto"/>
                        <w:left w:val="none" w:sz="0" w:space="0" w:color="auto"/>
                        <w:bottom w:val="none" w:sz="0" w:space="0" w:color="auto"/>
                        <w:right w:val="none" w:sz="0" w:space="0" w:color="auto"/>
                      </w:divBdr>
                      <w:divsChild>
                        <w:div w:id="832988899">
                          <w:marLeft w:val="0"/>
                          <w:marRight w:val="0"/>
                          <w:marTop w:val="0"/>
                          <w:marBottom w:val="0"/>
                          <w:divBdr>
                            <w:top w:val="none" w:sz="0" w:space="0" w:color="auto"/>
                            <w:left w:val="none" w:sz="0" w:space="0" w:color="auto"/>
                            <w:bottom w:val="none" w:sz="0" w:space="0" w:color="auto"/>
                            <w:right w:val="none" w:sz="0" w:space="0" w:color="auto"/>
                          </w:divBdr>
                        </w:div>
                      </w:divsChild>
                    </w:div>
                    <w:div w:id="1026492026">
                      <w:marLeft w:val="0"/>
                      <w:marRight w:val="0"/>
                      <w:marTop w:val="0"/>
                      <w:marBottom w:val="0"/>
                      <w:divBdr>
                        <w:top w:val="none" w:sz="0" w:space="0" w:color="auto"/>
                        <w:left w:val="none" w:sz="0" w:space="0" w:color="auto"/>
                        <w:bottom w:val="none" w:sz="0" w:space="0" w:color="auto"/>
                        <w:right w:val="none" w:sz="0" w:space="0" w:color="auto"/>
                      </w:divBdr>
                    </w:div>
                    <w:div w:id="1029989485">
                      <w:marLeft w:val="0"/>
                      <w:marRight w:val="0"/>
                      <w:marTop w:val="0"/>
                      <w:marBottom w:val="0"/>
                      <w:divBdr>
                        <w:top w:val="none" w:sz="0" w:space="0" w:color="auto"/>
                        <w:left w:val="none" w:sz="0" w:space="0" w:color="auto"/>
                        <w:bottom w:val="none" w:sz="0" w:space="0" w:color="auto"/>
                        <w:right w:val="none" w:sz="0" w:space="0" w:color="auto"/>
                      </w:divBdr>
                    </w:div>
                    <w:div w:id="1036352762">
                      <w:marLeft w:val="0"/>
                      <w:marRight w:val="0"/>
                      <w:marTop w:val="0"/>
                      <w:marBottom w:val="0"/>
                      <w:divBdr>
                        <w:top w:val="none" w:sz="0" w:space="0" w:color="auto"/>
                        <w:left w:val="none" w:sz="0" w:space="0" w:color="auto"/>
                        <w:bottom w:val="none" w:sz="0" w:space="0" w:color="auto"/>
                        <w:right w:val="none" w:sz="0" w:space="0" w:color="auto"/>
                      </w:divBdr>
                    </w:div>
                    <w:div w:id="1037239715">
                      <w:marLeft w:val="0"/>
                      <w:marRight w:val="0"/>
                      <w:marTop w:val="0"/>
                      <w:marBottom w:val="0"/>
                      <w:divBdr>
                        <w:top w:val="none" w:sz="0" w:space="0" w:color="auto"/>
                        <w:left w:val="none" w:sz="0" w:space="0" w:color="auto"/>
                        <w:bottom w:val="none" w:sz="0" w:space="0" w:color="auto"/>
                        <w:right w:val="none" w:sz="0" w:space="0" w:color="auto"/>
                      </w:divBdr>
                      <w:divsChild>
                        <w:div w:id="789519263">
                          <w:marLeft w:val="0"/>
                          <w:marRight w:val="0"/>
                          <w:marTop w:val="0"/>
                          <w:marBottom w:val="0"/>
                          <w:divBdr>
                            <w:top w:val="none" w:sz="0" w:space="0" w:color="auto"/>
                            <w:left w:val="none" w:sz="0" w:space="0" w:color="auto"/>
                            <w:bottom w:val="none" w:sz="0" w:space="0" w:color="auto"/>
                            <w:right w:val="none" w:sz="0" w:space="0" w:color="auto"/>
                          </w:divBdr>
                        </w:div>
                      </w:divsChild>
                    </w:div>
                    <w:div w:id="1038240977">
                      <w:marLeft w:val="0"/>
                      <w:marRight w:val="0"/>
                      <w:marTop w:val="0"/>
                      <w:marBottom w:val="0"/>
                      <w:divBdr>
                        <w:top w:val="none" w:sz="0" w:space="0" w:color="auto"/>
                        <w:left w:val="none" w:sz="0" w:space="0" w:color="auto"/>
                        <w:bottom w:val="none" w:sz="0" w:space="0" w:color="auto"/>
                        <w:right w:val="none" w:sz="0" w:space="0" w:color="auto"/>
                      </w:divBdr>
                      <w:divsChild>
                        <w:div w:id="697971560">
                          <w:marLeft w:val="0"/>
                          <w:marRight w:val="0"/>
                          <w:marTop w:val="0"/>
                          <w:marBottom w:val="0"/>
                          <w:divBdr>
                            <w:top w:val="none" w:sz="0" w:space="0" w:color="auto"/>
                            <w:left w:val="none" w:sz="0" w:space="0" w:color="auto"/>
                            <w:bottom w:val="none" w:sz="0" w:space="0" w:color="auto"/>
                            <w:right w:val="none" w:sz="0" w:space="0" w:color="auto"/>
                          </w:divBdr>
                        </w:div>
                      </w:divsChild>
                    </w:div>
                    <w:div w:id="1038507093">
                      <w:marLeft w:val="0"/>
                      <w:marRight w:val="0"/>
                      <w:marTop w:val="0"/>
                      <w:marBottom w:val="0"/>
                      <w:divBdr>
                        <w:top w:val="none" w:sz="0" w:space="0" w:color="auto"/>
                        <w:left w:val="none" w:sz="0" w:space="0" w:color="auto"/>
                        <w:bottom w:val="none" w:sz="0" w:space="0" w:color="auto"/>
                        <w:right w:val="none" w:sz="0" w:space="0" w:color="auto"/>
                      </w:divBdr>
                      <w:divsChild>
                        <w:div w:id="1019308905">
                          <w:marLeft w:val="0"/>
                          <w:marRight w:val="0"/>
                          <w:marTop w:val="0"/>
                          <w:marBottom w:val="0"/>
                          <w:divBdr>
                            <w:top w:val="none" w:sz="0" w:space="0" w:color="auto"/>
                            <w:left w:val="none" w:sz="0" w:space="0" w:color="auto"/>
                            <w:bottom w:val="none" w:sz="0" w:space="0" w:color="auto"/>
                            <w:right w:val="none" w:sz="0" w:space="0" w:color="auto"/>
                          </w:divBdr>
                        </w:div>
                      </w:divsChild>
                    </w:div>
                    <w:div w:id="1039667945">
                      <w:marLeft w:val="0"/>
                      <w:marRight w:val="0"/>
                      <w:marTop w:val="0"/>
                      <w:marBottom w:val="0"/>
                      <w:divBdr>
                        <w:top w:val="none" w:sz="0" w:space="0" w:color="auto"/>
                        <w:left w:val="none" w:sz="0" w:space="0" w:color="auto"/>
                        <w:bottom w:val="none" w:sz="0" w:space="0" w:color="auto"/>
                        <w:right w:val="none" w:sz="0" w:space="0" w:color="auto"/>
                      </w:divBdr>
                    </w:div>
                    <w:div w:id="1059860661">
                      <w:marLeft w:val="0"/>
                      <w:marRight w:val="0"/>
                      <w:marTop w:val="0"/>
                      <w:marBottom w:val="0"/>
                      <w:divBdr>
                        <w:top w:val="none" w:sz="0" w:space="0" w:color="auto"/>
                        <w:left w:val="none" w:sz="0" w:space="0" w:color="auto"/>
                        <w:bottom w:val="none" w:sz="0" w:space="0" w:color="auto"/>
                        <w:right w:val="none" w:sz="0" w:space="0" w:color="auto"/>
                      </w:divBdr>
                      <w:divsChild>
                        <w:div w:id="1413772581">
                          <w:marLeft w:val="0"/>
                          <w:marRight w:val="0"/>
                          <w:marTop w:val="0"/>
                          <w:marBottom w:val="0"/>
                          <w:divBdr>
                            <w:top w:val="none" w:sz="0" w:space="0" w:color="auto"/>
                            <w:left w:val="none" w:sz="0" w:space="0" w:color="auto"/>
                            <w:bottom w:val="none" w:sz="0" w:space="0" w:color="auto"/>
                            <w:right w:val="none" w:sz="0" w:space="0" w:color="auto"/>
                          </w:divBdr>
                        </w:div>
                      </w:divsChild>
                    </w:div>
                    <w:div w:id="1060787235">
                      <w:marLeft w:val="0"/>
                      <w:marRight w:val="0"/>
                      <w:marTop w:val="0"/>
                      <w:marBottom w:val="0"/>
                      <w:divBdr>
                        <w:top w:val="none" w:sz="0" w:space="0" w:color="auto"/>
                        <w:left w:val="none" w:sz="0" w:space="0" w:color="auto"/>
                        <w:bottom w:val="none" w:sz="0" w:space="0" w:color="auto"/>
                        <w:right w:val="none" w:sz="0" w:space="0" w:color="auto"/>
                      </w:divBdr>
                      <w:divsChild>
                        <w:div w:id="1269579825">
                          <w:marLeft w:val="0"/>
                          <w:marRight w:val="0"/>
                          <w:marTop w:val="0"/>
                          <w:marBottom w:val="0"/>
                          <w:divBdr>
                            <w:top w:val="none" w:sz="0" w:space="0" w:color="auto"/>
                            <w:left w:val="none" w:sz="0" w:space="0" w:color="auto"/>
                            <w:bottom w:val="none" w:sz="0" w:space="0" w:color="auto"/>
                            <w:right w:val="none" w:sz="0" w:space="0" w:color="auto"/>
                          </w:divBdr>
                        </w:div>
                      </w:divsChild>
                    </w:div>
                    <w:div w:id="1074353522">
                      <w:marLeft w:val="0"/>
                      <w:marRight w:val="0"/>
                      <w:marTop w:val="0"/>
                      <w:marBottom w:val="0"/>
                      <w:divBdr>
                        <w:top w:val="none" w:sz="0" w:space="0" w:color="auto"/>
                        <w:left w:val="none" w:sz="0" w:space="0" w:color="auto"/>
                        <w:bottom w:val="none" w:sz="0" w:space="0" w:color="auto"/>
                        <w:right w:val="none" w:sz="0" w:space="0" w:color="auto"/>
                      </w:divBdr>
                      <w:divsChild>
                        <w:div w:id="1196846813">
                          <w:marLeft w:val="0"/>
                          <w:marRight w:val="0"/>
                          <w:marTop w:val="0"/>
                          <w:marBottom w:val="0"/>
                          <w:divBdr>
                            <w:top w:val="none" w:sz="0" w:space="0" w:color="auto"/>
                            <w:left w:val="none" w:sz="0" w:space="0" w:color="auto"/>
                            <w:bottom w:val="none" w:sz="0" w:space="0" w:color="auto"/>
                            <w:right w:val="none" w:sz="0" w:space="0" w:color="auto"/>
                          </w:divBdr>
                        </w:div>
                      </w:divsChild>
                    </w:div>
                    <w:div w:id="1074476061">
                      <w:marLeft w:val="0"/>
                      <w:marRight w:val="0"/>
                      <w:marTop w:val="0"/>
                      <w:marBottom w:val="0"/>
                      <w:divBdr>
                        <w:top w:val="none" w:sz="0" w:space="0" w:color="auto"/>
                        <w:left w:val="none" w:sz="0" w:space="0" w:color="auto"/>
                        <w:bottom w:val="none" w:sz="0" w:space="0" w:color="auto"/>
                        <w:right w:val="none" w:sz="0" w:space="0" w:color="auto"/>
                      </w:divBdr>
                    </w:div>
                    <w:div w:id="1075471655">
                      <w:marLeft w:val="0"/>
                      <w:marRight w:val="0"/>
                      <w:marTop w:val="0"/>
                      <w:marBottom w:val="0"/>
                      <w:divBdr>
                        <w:top w:val="none" w:sz="0" w:space="0" w:color="auto"/>
                        <w:left w:val="none" w:sz="0" w:space="0" w:color="auto"/>
                        <w:bottom w:val="none" w:sz="0" w:space="0" w:color="auto"/>
                        <w:right w:val="none" w:sz="0" w:space="0" w:color="auto"/>
                      </w:divBdr>
                      <w:divsChild>
                        <w:div w:id="940262413">
                          <w:marLeft w:val="0"/>
                          <w:marRight w:val="0"/>
                          <w:marTop w:val="0"/>
                          <w:marBottom w:val="0"/>
                          <w:divBdr>
                            <w:top w:val="none" w:sz="0" w:space="0" w:color="auto"/>
                            <w:left w:val="none" w:sz="0" w:space="0" w:color="auto"/>
                            <w:bottom w:val="none" w:sz="0" w:space="0" w:color="auto"/>
                            <w:right w:val="none" w:sz="0" w:space="0" w:color="auto"/>
                          </w:divBdr>
                        </w:div>
                      </w:divsChild>
                    </w:div>
                    <w:div w:id="1077282847">
                      <w:marLeft w:val="0"/>
                      <w:marRight w:val="0"/>
                      <w:marTop w:val="0"/>
                      <w:marBottom w:val="0"/>
                      <w:divBdr>
                        <w:top w:val="none" w:sz="0" w:space="0" w:color="auto"/>
                        <w:left w:val="none" w:sz="0" w:space="0" w:color="auto"/>
                        <w:bottom w:val="none" w:sz="0" w:space="0" w:color="auto"/>
                        <w:right w:val="none" w:sz="0" w:space="0" w:color="auto"/>
                      </w:divBdr>
                    </w:div>
                    <w:div w:id="1078214430">
                      <w:marLeft w:val="0"/>
                      <w:marRight w:val="0"/>
                      <w:marTop w:val="0"/>
                      <w:marBottom w:val="0"/>
                      <w:divBdr>
                        <w:top w:val="none" w:sz="0" w:space="0" w:color="auto"/>
                        <w:left w:val="none" w:sz="0" w:space="0" w:color="auto"/>
                        <w:bottom w:val="none" w:sz="0" w:space="0" w:color="auto"/>
                        <w:right w:val="none" w:sz="0" w:space="0" w:color="auto"/>
                      </w:divBdr>
                    </w:div>
                    <w:div w:id="1079132407">
                      <w:marLeft w:val="0"/>
                      <w:marRight w:val="0"/>
                      <w:marTop w:val="0"/>
                      <w:marBottom w:val="0"/>
                      <w:divBdr>
                        <w:top w:val="none" w:sz="0" w:space="0" w:color="auto"/>
                        <w:left w:val="none" w:sz="0" w:space="0" w:color="auto"/>
                        <w:bottom w:val="none" w:sz="0" w:space="0" w:color="auto"/>
                        <w:right w:val="none" w:sz="0" w:space="0" w:color="auto"/>
                      </w:divBdr>
                    </w:div>
                    <w:div w:id="1080709960">
                      <w:marLeft w:val="0"/>
                      <w:marRight w:val="0"/>
                      <w:marTop w:val="0"/>
                      <w:marBottom w:val="0"/>
                      <w:divBdr>
                        <w:top w:val="none" w:sz="0" w:space="0" w:color="auto"/>
                        <w:left w:val="none" w:sz="0" w:space="0" w:color="auto"/>
                        <w:bottom w:val="none" w:sz="0" w:space="0" w:color="auto"/>
                        <w:right w:val="none" w:sz="0" w:space="0" w:color="auto"/>
                      </w:divBdr>
                    </w:div>
                    <w:div w:id="1080754775">
                      <w:marLeft w:val="0"/>
                      <w:marRight w:val="0"/>
                      <w:marTop w:val="0"/>
                      <w:marBottom w:val="0"/>
                      <w:divBdr>
                        <w:top w:val="none" w:sz="0" w:space="0" w:color="auto"/>
                        <w:left w:val="none" w:sz="0" w:space="0" w:color="auto"/>
                        <w:bottom w:val="none" w:sz="0" w:space="0" w:color="auto"/>
                        <w:right w:val="none" w:sz="0" w:space="0" w:color="auto"/>
                      </w:divBdr>
                    </w:div>
                    <w:div w:id="1086338898">
                      <w:marLeft w:val="0"/>
                      <w:marRight w:val="0"/>
                      <w:marTop w:val="0"/>
                      <w:marBottom w:val="0"/>
                      <w:divBdr>
                        <w:top w:val="none" w:sz="0" w:space="0" w:color="auto"/>
                        <w:left w:val="none" w:sz="0" w:space="0" w:color="auto"/>
                        <w:bottom w:val="none" w:sz="0" w:space="0" w:color="auto"/>
                        <w:right w:val="none" w:sz="0" w:space="0" w:color="auto"/>
                      </w:divBdr>
                    </w:div>
                    <w:div w:id="1091896043">
                      <w:marLeft w:val="0"/>
                      <w:marRight w:val="0"/>
                      <w:marTop w:val="0"/>
                      <w:marBottom w:val="0"/>
                      <w:divBdr>
                        <w:top w:val="none" w:sz="0" w:space="0" w:color="auto"/>
                        <w:left w:val="none" w:sz="0" w:space="0" w:color="auto"/>
                        <w:bottom w:val="none" w:sz="0" w:space="0" w:color="auto"/>
                        <w:right w:val="none" w:sz="0" w:space="0" w:color="auto"/>
                      </w:divBdr>
                      <w:divsChild>
                        <w:div w:id="302394039">
                          <w:marLeft w:val="0"/>
                          <w:marRight w:val="0"/>
                          <w:marTop w:val="0"/>
                          <w:marBottom w:val="0"/>
                          <w:divBdr>
                            <w:top w:val="none" w:sz="0" w:space="0" w:color="auto"/>
                            <w:left w:val="none" w:sz="0" w:space="0" w:color="auto"/>
                            <w:bottom w:val="none" w:sz="0" w:space="0" w:color="auto"/>
                            <w:right w:val="none" w:sz="0" w:space="0" w:color="auto"/>
                          </w:divBdr>
                        </w:div>
                      </w:divsChild>
                    </w:div>
                    <w:div w:id="1092161940">
                      <w:marLeft w:val="0"/>
                      <w:marRight w:val="0"/>
                      <w:marTop w:val="0"/>
                      <w:marBottom w:val="0"/>
                      <w:divBdr>
                        <w:top w:val="none" w:sz="0" w:space="0" w:color="auto"/>
                        <w:left w:val="none" w:sz="0" w:space="0" w:color="auto"/>
                        <w:bottom w:val="none" w:sz="0" w:space="0" w:color="auto"/>
                        <w:right w:val="none" w:sz="0" w:space="0" w:color="auto"/>
                      </w:divBdr>
                    </w:div>
                    <w:div w:id="1112473881">
                      <w:marLeft w:val="0"/>
                      <w:marRight w:val="0"/>
                      <w:marTop w:val="0"/>
                      <w:marBottom w:val="0"/>
                      <w:divBdr>
                        <w:top w:val="none" w:sz="0" w:space="0" w:color="auto"/>
                        <w:left w:val="none" w:sz="0" w:space="0" w:color="auto"/>
                        <w:bottom w:val="none" w:sz="0" w:space="0" w:color="auto"/>
                        <w:right w:val="none" w:sz="0" w:space="0" w:color="auto"/>
                      </w:divBdr>
                    </w:div>
                    <w:div w:id="1118061776">
                      <w:marLeft w:val="0"/>
                      <w:marRight w:val="0"/>
                      <w:marTop w:val="0"/>
                      <w:marBottom w:val="0"/>
                      <w:divBdr>
                        <w:top w:val="none" w:sz="0" w:space="0" w:color="auto"/>
                        <w:left w:val="none" w:sz="0" w:space="0" w:color="auto"/>
                        <w:bottom w:val="none" w:sz="0" w:space="0" w:color="auto"/>
                        <w:right w:val="none" w:sz="0" w:space="0" w:color="auto"/>
                      </w:divBdr>
                    </w:div>
                    <w:div w:id="1119303725">
                      <w:marLeft w:val="0"/>
                      <w:marRight w:val="0"/>
                      <w:marTop w:val="0"/>
                      <w:marBottom w:val="0"/>
                      <w:divBdr>
                        <w:top w:val="none" w:sz="0" w:space="0" w:color="auto"/>
                        <w:left w:val="none" w:sz="0" w:space="0" w:color="auto"/>
                        <w:bottom w:val="none" w:sz="0" w:space="0" w:color="auto"/>
                        <w:right w:val="none" w:sz="0" w:space="0" w:color="auto"/>
                      </w:divBdr>
                    </w:div>
                    <w:div w:id="1131943773">
                      <w:marLeft w:val="0"/>
                      <w:marRight w:val="0"/>
                      <w:marTop w:val="0"/>
                      <w:marBottom w:val="0"/>
                      <w:divBdr>
                        <w:top w:val="none" w:sz="0" w:space="0" w:color="auto"/>
                        <w:left w:val="none" w:sz="0" w:space="0" w:color="auto"/>
                        <w:bottom w:val="none" w:sz="0" w:space="0" w:color="auto"/>
                        <w:right w:val="none" w:sz="0" w:space="0" w:color="auto"/>
                      </w:divBdr>
                    </w:div>
                    <w:div w:id="1133715715">
                      <w:marLeft w:val="0"/>
                      <w:marRight w:val="0"/>
                      <w:marTop w:val="0"/>
                      <w:marBottom w:val="0"/>
                      <w:divBdr>
                        <w:top w:val="none" w:sz="0" w:space="0" w:color="auto"/>
                        <w:left w:val="none" w:sz="0" w:space="0" w:color="auto"/>
                        <w:bottom w:val="none" w:sz="0" w:space="0" w:color="auto"/>
                        <w:right w:val="none" w:sz="0" w:space="0" w:color="auto"/>
                      </w:divBdr>
                      <w:divsChild>
                        <w:div w:id="1529683498">
                          <w:marLeft w:val="0"/>
                          <w:marRight w:val="0"/>
                          <w:marTop w:val="0"/>
                          <w:marBottom w:val="0"/>
                          <w:divBdr>
                            <w:top w:val="none" w:sz="0" w:space="0" w:color="auto"/>
                            <w:left w:val="none" w:sz="0" w:space="0" w:color="auto"/>
                            <w:bottom w:val="none" w:sz="0" w:space="0" w:color="auto"/>
                            <w:right w:val="none" w:sz="0" w:space="0" w:color="auto"/>
                          </w:divBdr>
                        </w:div>
                      </w:divsChild>
                    </w:div>
                    <w:div w:id="1134105040">
                      <w:marLeft w:val="0"/>
                      <w:marRight w:val="0"/>
                      <w:marTop w:val="0"/>
                      <w:marBottom w:val="0"/>
                      <w:divBdr>
                        <w:top w:val="none" w:sz="0" w:space="0" w:color="auto"/>
                        <w:left w:val="none" w:sz="0" w:space="0" w:color="auto"/>
                        <w:bottom w:val="none" w:sz="0" w:space="0" w:color="auto"/>
                        <w:right w:val="none" w:sz="0" w:space="0" w:color="auto"/>
                      </w:divBdr>
                    </w:div>
                    <w:div w:id="1139613013">
                      <w:marLeft w:val="0"/>
                      <w:marRight w:val="0"/>
                      <w:marTop w:val="0"/>
                      <w:marBottom w:val="0"/>
                      <w:divBdr>
                        <w:top w:val="none" w:sz="0" w:space="0" w:color="auto"/>
                        <w:left w:val="none" w:sz="0" w:space="0" w:color="auto"/>
                        <w:bottom w:val="none" w:sz="0" w:space="0" w:color="auto"/>
                        <w:right w:val="none" w:sz="0" w:space="0" w:color="auto"/>
                      </w:divBdr>
                    </w:div>
                    <w:div w:id="1142114035">
                      <w:marLeft w:val="0"/>
                      <w:marRight w:val="0"/>
                      <w:marTop w:val="0"/>
                      <w:marBottom w:val="0"/>
                      <w:divBdr>
                        <w:top w:val="none" w:sz="0" w:space="0" w:color="auto"/>
                        <w:left w:val="none" w:sz="0" w:space="0" w:color="auto"/>
                        <w:bottom w:val="none" w:sz="0" w:space="0" w:color="auto"/>
                        <w:right w:val="none" w:sz="0" w:space="0" w:color="auto"/>
                      </w:divBdr>
                      <w:divsChild>
                        <w:div w:id="482740103">
                          <w:marLeft w:val="0"/>
                          <w:marRight w:val="0"/>
                          <w:marTop w:val="0"/>
                          <w:marBottom w:val="0"/>
                          <w:divBdr>
                            <w:top w:val="none" w:sz="0" w:space="0" w:color="auto"/>
                            <w:left w:val="none" w:sz="0" w:space="0" w:color="auto"/>
                            <w:bottom w:val="none" w:sz="0" w:space="0" w:color="auto"/>
                            <w:right w:val="none" w:sz="0" w:space="0" w:color="auto"/>
                          </w:divBdr>
                        </w:div>
                      </w:divsChild>
                    </w:div>
                    <w:div w:id="1147209848">
                      <w:marLeft w:val="0"/>
                      <w:marRight w:val="0"/>
                      <w:marTop w:val="0"/>
                      <w:marBottom w:val="0"/>
                      <w:divBdr>
                        <w:top w:val="none" w:sz="0" w:space="0" w:color="auto"/>
                        <w:left w:val="none" w:sz="0" w:space="0" w:color="auto"/>
                        <w:bottom w:val="none" w:sz="0" w:space="0" w:color="auto"/>
                        <w:right w:val="none" w:sz="0" w:space="0" w:color="auto"/>
                      </w:divBdr>
                      <w:divsChild>
                        <w:div w:id="186801143">
                          <w:marLeft w:val="0"/>
                          <w:marRight w:val="0"/>
                          <w:marTop w:val="0"/>
                          <w:marBottom w:val="0"/>
                          <w:divBdr>
                            <w:top w:val="none" w:sz="0" w:space="0" w:color="auto"/>
                            <w:left w:val="none" w:sz="0" w:space="0" w:color="auto"/>
                            <w:bottom w:val="none" w:sz="0" w:space="0" w:color="auto"/>
                            <w:right w:val="none" w:sz="0" w:space="0" w:color="auto"/>
                          </w:divBdr>
                        </w:div>
                      </w:divsChild>
                    </w:div>
                    <w:div w:id="1160074873">
                      <w:marLeft w:val="0"/>
                      <w:marRight w:val="0"/>
                      <w:marTop w:val="0"/>
                      <w:marBottom w:val="0"/>
                      <w:divBdr>
                        <w:top w:val="none" w:sz="0" w:space="0" w:color="auto"/>
                        <w:left w:val="none" w:sz="0" w:space="0" w:color="auto"/>
                        <w:bottom w:val="none" w:sz="0" w:space="0" w:color="auto"/>
                        <w:right w:val="none" w:sz="0" w:space="0" w:color="auto"/>
                      </w:divBdr>
                      <w:divsChild>
                        <w:div w:id="1607151554">
                          <w:marLeft w:val="0"/>
                          <w:marRight w:val="0"/>
                          <w:marTop w:val="0"/>
                          <w:marBottom w:val="0"/>
                          <w:divBdr>
                            <w:top w:val="none" w:sz="0" w:space="0" w:color="auto"/>
                            <w:left w:val="none" w:sz="0" w:space="0" w:color="auto"/>
                            <w:bottom w:val="none" w:sz="0" w:space="0" w:color="auto"/>
                            <w:right w:val="none" w:sz="0" w:space="0" w:color="auto"/>
                          </w:divBdr>
                        </w:div>
                      </w:divsChild>
                    </w:div>
                    <w:div w:id="1165366479">
                      <w:marLeft w:val="0"/>
                      <w:marRight w:val="0"/>
                      <w:marTop w:val="0"/>
                      <w:marBottom w:val="0"/>
                      <w:divBdr>
                        <w:top w:val="none" w:sz="0" w:space="0" w:color="auto"/>
                        <w:left w:val="none" w:sz="0" w:space="0" w:color="auto"/>
                        <w:bottom w:val="none" w:sz="0" w:space="0" w:color="auto"/>
                        <w:right w:val="none" w:sz="0" w:space="0" w:color="auto"/>
                      </w:divBdr>
                    </w:div>
                    <w:div w:id="1168669007">
                      <w:marLeft w:val="0"/>
                      <w:marRight w:val="0"/>
                      <w:marTop w:val="0"/>
                      <w:marBottom w:val="0"/>
                      <w:divBdr>
                        <w:top w:val="none" w:sz="0" w:space="0" w:color="auto"/>
                        <w:left w:val="none" w:sz="0" w:space="0" w:color="auto"/>
                        <w:bottom w:val="none" w:sz="0" w:space="0" w:color="auto"/>
                        <w:right w:val="none" w:sz="0" w:space="0" w:color="auto"/>
                      </w:divBdr>
                      <w:divsChild>
                        <w:div w:id="1104115085">
                          <w:marLeft w:val="0"/>
                          <w:marRight w:val="0"/>
                          <w:marTop w:val="0"/>
                          <w:marBottom w:val="0"/>
                          <w:divBdr>
                            <w:top w:val="none" w:sz="0" w:space="0" w:color="auto"/>
                            <w:left w:val="none" w:sz="0" w:space="0" w:color="auto"/>
                            <w:bottom w:val="none" w:sz="0" w:space="0" w:color="auto"/>
                            <w:right w:val="none" w:sz="0" w:space="0" w:color="auto"/>
                          </w:divBdr>
                        </w:div>
                      </w:divsChild>
                    </w:div>
                    <w:div w:id="1171145923">
                      <w:marLeft w:val="0"/>
                      <w:marRight w:val="0"/>
                      <w:marTop w:val="0"/>
                      <w:marBottom w:val="0"/>
                      <w:divBdr>
                        <w:top w:val="none" w:sz="0" w:space="0" w:color="auto"/>
                        <w:left w:val="none" w:sz="0" w:space="0" w:color="auto"/>
                        <w:bottom w:val="none" w:sz="0" w:space="0" w:color="auto"/>
                        <w:right w:val="none" w:sz="0" w:space="0" w:color="auto"/>
                      </w:divBdr>
                    </w:div>
                    <w:div w:id="1172795931">
                      <w:marLeft w:val="0"/>
                      <w:marRight w:val="0"/>
                      <w:marTop w:val="0"/>
                      <w:marBottom w:val="0"/>
                      <w:divBdr>
                        <w:top w:val="none" w:sz="0" w:space="0" w:color="auto"/>
                        <w:left w:val="none" w:sz="0" w:space="0" w:color="auto"/>
                        <w:bottom w:val="none" w:sz="0" w:space="0" w:color="auto"/>
                        <w:right w:val="none" w:sz="0" w:space="0" w:color="auto"/>
                      </w:divBdr>
                    </w:div>
                    <w:div w:id="1175652469">
                      <w:marLeft w:val="0"/>
                      <w:marRight w:val="0"/>
                      <w:marTop w:val="0"/>
                      <w:marBottom w:val="0"/>
                      <w:divBdr>
                        <w:top w:val="none" w:sz="0" w:space="0" w:color="auto"/>
                        <w:left w:val="none" w:sz="0" w:space="0" w:color="auto"/>
                        <w:bottom w:val="none" w:sz="0" w:space="0" w:color="auto"/>
                        <w:right w:val="none" w:sz="0" w:space="0" w:color="auto"/>
                      </w:divBdr>
                    </w:div>
                    <w:div w:id="1181699077">
                      <w:marLeft w:val="0"/>
                      <w:marRight w:val="0"/>
                      <w:marTop w:val="0"/>
                      <w:marBottom w:val="0"/>
                      <w:divBdr>
                        <w:top w:val="none" w:sz="0" w:space="0" w:color="auto"/>
                        <w:left w:val="none" w:sz="0" w:space="0" w:color="auto"/>
                        <w:bottom w:val="none" w:sz="0" w:space="0" w:color="auto"/>
                        <w:right w:val="none" w:sz="0" w:space="0" w:color="auto"/>
                      </w:divBdr>
                    </w:div>
                    <w:div w:id="1196388331">
                      <w:marLeft w:val="0"/>
                      <w:marRight w:val="0"/>
                      <w:marTop w:val="0"/>
                      <w:marBottom w:val="0"/>
                      <w:divBdr>
                        <w:top w:val="none" w:sz="0" w:space="0" w:color="auto"/>
                        <w:left w:val="none" w:sz="0" w:space="0" w:color="auto"/>
                        <w:bottom w:val="none" w:sz="0" w:space="0" w:color="auto"/>
                        <w:right w:val="none" w:sz="0" w:space="0" w:color="auto"/>
                      </w:divBdr>
                    </w:div>
                    <w:div w:id="1198540579">
                      <w:marLeft w:val="0"/>
                      <w:marRight w:val="0"/>
                      <w:marTop w:val="0"/>
                      <w:marBottom w:val="0"/>
                      <w:divBdr>
                        <w:top w:val="none" w:sz="0" w:space="0" w:color="auto"/>
                        <w:left w:val="none" w:sz="0" w:space="0" w:color="auto"/>
                        <w:bottom w:val="none" w:sz="0" w:space="0" w:color="auto"/>
                        <w:right w:val="none" w:sz="0" w:space="0" w:color="auto"/>
                      </w:divBdr>
                    </w:div>
                    <w:div w:id="1200051143">
                      <w:marLeft w:val="0"/>
                      <w:marRight w:val="0"/>
                      <w:marTop w:val="0"/>
                      <w:marBottom w:val="0"/>
                      <w:divBdr>
                        <w:top w:val="none" w:sz="0" w:space="0" w:color="auto"/>
                        <w:left w:val="none" w:sz="0" w:space="0" w:color="auto"/>
                        <w:bottom w:val="none" w:sz="0" w:space="0" w:color="auto"/>
                        <w:right w:val="none" w:sz="0" w:space="0" w:color="auto"/>
                      </w:divBdr>
                      <w:divsChild>
                        <w:div w:id="548688246">
                          <w:marLeft w:val="0"/>
                          <w:marRight w:val="0"/>
                          <w:marTop w:val="0"/>
                          <w:marBottom w:val="0"/>
                          <w:divBdr>
                            <w:top w:val="none" w:sz="0" w:space="0" w:color="auto"/>
                            <w:left w:val="none" w:sz="0" w:space="0" w:color="auto"/>
                            <w:bottom w:val="none" w:sz="0" w:space="0" w:color="auto"/>
                            <w:right w:val="none" w:sz="0" w:space="0" w:color="auto"/>
                          </w:divBdr>
                        </w:div>
                      </w:divsChild>
                    </w:div>
                    <w:div w:id="1203637983">
                      <w:marLeft w:val="0"/>
                      <w:marRight w:val="0"/>
                      <w:marTop w:val="0"/>
                      <w:marBottom w:val="0"/>
                      <w:divBdr>
                        <w:top w:val="none" w:sz="0" w:space="0" w:color="auto"/>
                        <w:left w:val="none" w:sz="0" w:space="0" w:color="auto"/>
                        <w:bottom w:val="none" w:sz="0" w:space="0" w:color="auto"/>
                        <w:right w:val="none" w:sz="0" w:space="0" w:color="auto"/>
                      </w:divBdr>
                    </w:div>
                    <w:div w:id="1207183675">
                      <w:marLeft w:val="0"/>
                      <w:marRight w:val="0"/>
                      <w:marTop w:val="0"/>
                      <w:marBottom w:val="0"/>
                      <w:divBdr>
                        <w:top w:val="none" w:sz="0" w:space="0" w:color="auto"/>
                        <w:left w:val="none" w:sz="0" w:space="0" w:color="auto"/>
                        <w:bottom w:val="none" w:sz="0" w:space="0" w:color="auto"/>
                        <w:right w:val="none" w:sz="0" w:space="0" w:color="auto"/>
                      </w:divBdr>
                    </w:div>
                    <w:div w:id="1208953818">
                      <w:marLeft w:val="0"/>
                      <w:marRight w:val="0"/>
                      <w:marTop w:val="0"/>
                      <w:marBottom w:val="0"/>
                      <w:divBdr>
                        <w:top w:val="none" w:sz="0" w:space="0" w:color="auto"/>
                        <w:left w:val="none" w:sz="0" w:space="0" w:color="auto"/>
                        <w:bottom w:val="none" w:sz="0" w:space="0" w:color="auto"/>
                        <w:right w:val="none" w:sz="0" w:space="0" w:color="auto"/>
                      </w:divBdr>
                      <w:divsChild>
                        <w:div w:id="1491798856">
                          <w:marLeft w:val="0"/>
                          <w:marRight w:val="0"/>
                          <w:marTop w:val="0"/>
                          <w:marBottom w:val="0"/>
                          <w:divBdr>
                            <w:top w:val="none" w:sz="0" w:space="0" w:color="auto"/>
                            <w:left w:val="none" w:sz="0" w:space="0" w:color="auto"/>
                            <w:bottom w:val="none" w:sz="0" w:space="0" w:color="auto"/>
                            <w:right w:val="none" w:sz="0" w:space="0" w:color="auto"/>
                          </w:divBdr>
                        </w:div>
                      </w:divsChild>
                    </w:div>
                    <w:div w:id="1217666281">
                      <w:marLeft w:val="0"/>
                      <w:marRight w:val="0"/>
                      <w:marTop w:val="0"/>
                      <w:marBottom w:val="0"/>
                      <w:divBdr>
                        <w:top w:val="none" w:sz="0" w:space="0" w:color="auto"/>
                        <w:left w:val="none" w:sz="0" w:space="0" w:color="auto"/>
                        <w:bottom w:val="none" w:sz="0" w:space="0" w:color="auto"/>
                        <w:right w:val="none" w:sz="0" w:space="0" w:color="auto"/>
                      </w:divBdr>
                    </w:div>
                    <w:div w:id="1219324276">
                      <w:marLeft w:val="0"/>
                      <w:marRight w:val="0"/>
                      <w:marTop w:val="0"/>
                      <w:marBottom w:val="0"/>
                      <w:divBdr>
                        <w:top w:val="none" w:sz="0" w:space="0" w:color="auto"/>
                        <w:left w:val="none" w:sz="0" w:space="0" w:color="auto"/>
                        <w:bottom w:val="none" w:sz="0" w:space="0" w:color="auto"/>
                        <w:right w:val="none" w:sz="0" w:space="0" w:color="auto"/>
                      </w:divBdr>
                    </w:div>
                    <w:div w:id="1220021874">
                      <w:marLeft w:val="0"/>
                      <w:marRight w:val="0"/>
                      <w:marTop w:val="0"/>
                      <w:marBottom w:val="0"/>
                      <w:divBdr>
                        <w:top w:val="none" w:sz="0" w:space="0" w:color="auto"/>
                        <w:left w:val="none" w:sz="0" w:space="0" w:color="auto"/>
                        <w:bottom w:val="none" w:sz="0" w:space="0" w:color="auto"/>
                        <w:right w:val="none" w:sz="0" w:space="0" w:color="auto"/>
                      </w:divBdr>
                    </w:div>
                    <w:div w:id="1225751777">
                      <w:marLeft w:val="0"/>
                      <w:marRight w:val="0"/>
                      <w:marTop w:val="0"/>
                      <w:marBottom w:val="0"/>
                      <w:divBdr>
                        <w:top w:val="none" w:sz="0" w:space="0" w:color="auto"/>
                        <w:left w:val="none" w:sz="0" w:space="0" w:color="auto"/>
                        <w:bottom w:val="none" w:sz="0" w:space="0" w:color="auto"/>
                        <w:right w:val="none" w:sz="0" w:space="0" w:color="auto"/>
                      </w:divBdr>
                      <w:divsChild>
                        <w:div w:id="1905144597">
                          <w:marLeft w:val="0"/>
                          <w:marRight w:val="0"/>
                          <w:marTop w:val="0"/>
                          <w:marBottom w:val="0"/>
                          <w:divBdr>
                            <w:top w:val="none" w:sz="0" w:space="0" w:color="auto"/>
                            <w:left w:val="none" w:sz="0" w:space="0" w:color="auto"/>
                            <w:bottom w:val="none" w:sz="0" w:space="0" w:color="auto"/>
                            <w:right w:val="none" w:sz="0" w:space="0" w:color="auto"/>
                          </w:divBdr>
                        </w:div>
                      </w:divsChild>
                    </w:div>
                    <w:div w:id="1235041848">
                      <w:marLeft w:val="0"/>
                      <w:marRight w:val="0"/>
                      <w:marTop w:val="0"/>
                      <w:marBottom w:val="0"/>
                      <w:divBdr>
                        <w:top w:val="none" w:sz="0" w:space="0" w:color="auto"/>
                        <w:left w:val="none" w:sz="0" w:space="0" w:color="auto"/>
                        <w:bottom w:val="none" w:sz="0" w:space="0" w:color="auto"/>
                        <w:right w:val="none" w:sz="0" w:space="0" w:color="auto"/>
                      </w:divBdr>
                      <w:divsChild>
                        <w:div w:id="2116516000">
                          <w:marLeft w:val="0"/>
                          <w:marRight w:val="0"/>
                          <w:marTop w:val="0"/>
                          <w:marBottom w:val="0"/>
                          <w:divBdr>
                            <w:top w:val="none" w:sz="0" w:space="0" w:color="auto"/>
                            <w:left w:val="none" w:sz="0" w:space="0" w:color="auto"/>
                            <w:bottom w:val="none" w:sz="0" w:space="0" w:color="auto"/>
                            <w:right w:val="none" w:sz="0" w:space="0" w:color="auto"/>
                          </w:divBdr>
                        </w:div>
                      </w:divsChild>
                    </w:div>
                    <w:div w:id="1238512950">
                      <w:marLeft w:val="0"/>
                      <w:marRight w:val="0"/>
                      <w:marTop w:val="0"/>
                      <w:marBottom w:val="0"/>
                      <w:divBdr>
                        <w:top w:val="none" w:sz="0" w:space="0" w:color="auto"/>
                        <w:left w:val="none" w:sz="0" w:space="0" w:color="auto"/>
                        <w:bottom w:val="none" w:sz="0" w:space="0" w:color="auto"/>
                        <w:right w:val="none" w:sz="0" w:space="0" w:color="auto"/>
                      </w:divBdr>
                    </w:div>
                    <w:div w:id="1239631013">
                      <w:marLeft w:val="0"/>
                      <w:marRight w:val="0"/>
                      <w:marTop w:val="0"/>
                      <w:marBottom w:val="0"/>
                      <w:divBdr>
                        <w:top w:val="none" w:sz="0" w:space="0" w:color="auto"/>
                        <w:left w:val="none" w:sz="0" w:space="0" w:color="auto"/>
                        <w:bottom w:val="none" w:sz="0" w:space="0" w:color="auto"/>
                        <w:right w:val="none" w:sz="0" w:space="0" w:color="auto"/>
                      </w:divBdr>
                      <w:divsChild>
                        <w:div w:id="369261765">
                          <w:marLeft w:val="0"/>
                          <w:marRight w:val="0"/>
                          <w:marTop w:val="0"/>
                          <w:marBottom w:val="0"/>
                          <w:divBdr>
                            <w:top w:val="none" w:sz="0" w:space="0" w:color="auto"/>
                            <w:left w:val="none" w:sz="0" w:space="0" w:color="auto"/>
                            <w:bottom w:val="none" w:sz="0" w:space="0" w:color="auto"/>
                            <w:right w:val="none" w:sz="0" w:space="0" w:color="auto"/>
                          </w:divBdr>
                        </w:div>
                      </w:divsChild>
                    </w:div>
                    <w:div w:id="1240599214">
                      <w:marLeft w:val="0"/>
                      <w:marRight w:val="0"/>
                      <w:marTop w:val="0"/>
                      <w:marBottom w:val="0"/>
                      <w:divBdr>
                        <w:top w:val="none" w:sz="0" w:space="0" w:color="auto"/>
                        <w:left w:val="none" w:sz="0" w:space="0" w:color="auto"/>
                        <w:bottom w:val="none" w:sz="0" w:space="0" w:color="auto"/>
                        <w:right w:val="none" w:sz="0" w:space="0" w:color="auto"/>
                      </w:divBdr>
                      <w:divsChild>
                        <w:div w:id="1672758422">
                          <w:marLeft w:val="0"/>
                          <w:marRight w:val="0"/>
                          <w:marTop w:val="0"/>
                          <w:marBottom w:val="0"/>
                          <w:divBdr>
                            <w:top w:val="none" w:sz="0" w:space="0" w:color="auto"/>
                            <w:left w:val="none" w:sz="0" w:space="0" w:color="auto"/>
                            <w:bottom w:val="none" w:sz="0" w:space="0" w:color="auto"/>
                            <w:right w:val="none" w:sz="0" w:space="0" w:color="auto"/>
                          </w:divBdr>
                        </w:div>
                      </w:divsChild>
                    </w:div>
                    <w:div w:id="1256204739">
                      <w:marLeft w:val="0"/>
                      <w:marRight w:val="0"/>
                      <w:marTop w:val="0"/>
                      <w:marBottom w:val="0"/>
                      <w:divBdr>
                        <w:top w:val="none" w:sz="0" w:space="0" w:color="auto"/>
                        <w:left w:val="none" w:sz="0" w:space="0" w:color="auto"/>
                        <w:bottom w:val="none" w:sz="0" w:space="0" w:color="auto"/>
                        <w:right w:val="none" w:sz="0" w:space="0" w:color="auto"/>
                      </w:divBdr>
                    </w:div>
                    <w:div w:id="1257858321">
                      <w:marLeft w:val="0"/>
                      <w:marRight w:val="0"/>
                      <w:marTop w:val="0"/>
                      <w:marBottom w:val="0"/>
                      <w:divBdr>
                        <w:top w:val="none" w:sz="0" w:space="0" w:color="auto"/>
                        <w:left w:val="none" w:sz="0" w:space="0" w:color="auto"/>
                        <w:bottom w:val="none" w:sz="0" w:space="0" w:color="auto"/>
                        <w:right w:val="none" w:sz="0" w:space="0" w:color="auto"/>
                      </w:divBdr>
                    </w:div>
                    <w:div w:id="1260872947">
                      <w:marLeft w:val="0"/>
                      <w:marRight w:val="0"/>
                      <w:marTop w:val="0"/>
                      <w:marBottom w:val="0"/>
                      <w:divBdr>
                        <w:top w:val="none" w:sz="0" w:space="0" w:color="auto"/>
                        <w:left w:val="none" w:sz="0" w:space="0" w:color="auto"/>
                        <w:bottom w:val="none" w:sz="0" w:space="0" w:color="auto"/>
                        <w:right w:val="none" w:sz="0" w:space="0" w:color="auto"/>
                      </w:divBdr>
                    </w:div>
                    <w:div w:id="1262370028">
                      <w:marLeft w:val="0"/>
                      <w:marRight w:val="0"/>
                      <w:marTop w:val="0"/>
                      <w:marBottom w:val="0"/>
                      <w:divBdr>
                        <w:top w:val="none" w:sz="0" w:space="0" w:color="auto"/>
                        <w:left w:val="none" w:sz="0" w:space="0" w:color="auto"/>
                        <w:bottom w:val="none" w:sz="0" w:space="0" w:color="auto"/>
                        <w:right w:val="none" w:sz="0" w:space="0" w:color="auto"/>
                      </w:divBdr>
                      <w:divsChild>
                        <w:div w:id="1371800548">
                          <w:marLeft w:val="0"/>
                          <w:marRight w:val="0"/>
                          <w:marTop w:val="0"/>
                          <w:marBottom w:val="0"/>
                          <w:divBdr>
                            <w:top w:val="none" w:sz="0" w:space="0" w:color="auto"/>
                            <w:left w:val="none" w:sz="0" w:space="0" w:color="auto"/>
                            <w:bottom w:val="none" w:sz="0" w:space="0" w:color="auto"/>
                            <w:right w:val="none" w:sz="0" w:space="0" w:color="auto"/>
                          </w:divBdr>
                        </w:div>
                      </w:divsChild>
                    </w:div>
                    <w:div w:id="1269849414">
                      <w:marLeft w:val="0"/>
                      <w:marRight w:val="0"/>
                      <w:marTop w:val="0"/>
                      <w:marBottom w:val="0"/>
                      <w:divBdr>
                        <w:top w:val="none" w:sz="0" w:space="0" w:color="auto"/>
                        <w:left w:val="none" w:sz="0" w:space="0" w:color="auto"/>
                        <w:bottom w:val="none" w:sz="0" w:space="0" w:color="auto"/>
                        <w:right w:val="none" w:sz="0" w:space="0" w:color="auto"/>
                      </w:divBdr>
                      <w:divsChild>
                        <w:div w:id="1002389233">
                          <w:marLeft w:val="0"/>
                          <w:marRight w:val="0"/>
                          <w:marTop w:val="0"/>
                          <w:marBottom w:val="0"/>
                          <w:divBdr>
                            <w:top w:val="none" w:sz="0" w:space="0" w:color="auto"/>
                            <w:left w:val="none" w:sz="0" w:space="0" w:color="auto"/>
                            <w:bottom w:val="none" w:sz="0" w:space="0" w:color="auto"/>
                            <w:right w:val="none" w:sz="0" w:space="0" w:color="auto"/>
                          </w:divBdr>
                        </w:div>
                      </w:divsChild>
                    </w:div>
                    <w:div w:id="1270164126">
                      <w:marLeft w:val="0"/>
                      <w:marRight w:val="0"/>
                      <w:marTop w:val="0"/>
                      <w:marBottom w:val="0"/>
                      <w:divBdr>
                        <w:top w:val="none" w:sz="0" w:space="0" w:color="auto"/>
                        <w:left w:val="none" w:sz="0" w:space="0" w:color="auto"/>
                        <w:bottom w:val="none" w:sz="0" w:space="0" w:color="auto"/>
                        <w:right w:val="none" w:sz="0" w:space="0" w:color="auto"/>
                      </w:divBdr>
                    </w:div>
                    <w:div w:id="1270359106">
                      <w:marLeft w:val="0"/>
                      <w:marRight w:val="0"/>
                      <w:marTop w:val="0"/>
                      <w:marBottom w:val="0"/>
                      <w:divBdr>
                        <w:top w:val="none" w:sz="0" w:space="0" w:color="auto"/>
                        <w:left w:val="none" w:sz="0" w:space="0" w:color="auto"/>
                        <w:bottom w:val="none" w:sz="0" w:space="0" w:color="auto"/>
                        <w:right w:val="none" w:sz="0" w:space="0" w:color="auto"/>
                      </w:divBdr>
                    </w:div>
                    <w:div w:id="1277102246">
                      <w:marLeft w:val="0"/>
                      <w:marRight w:val="0"/>
                      <w:marTop w:val="0"/>
                      <w:marBottom w:val="0"/>
                      <w:divBdr>
                        <w:top w:val="none" w:sz="0" w:space="0" w:color="auto"/>
                        <w:left w:val="none" w:sz="0" w:space="0" w:color="auto"/>
                        <w:bottom w:val="none" w:sz="0" w:space="0" w:color="auto"/>
                        <w:right w:val="none" w:sz="0" w:space="0" w:color="auto"/>
                      </w:divBdr>
                    </w:div>
                    <w:div w:id="1282767617">
                      <w:marLeft w:val="0"/>
                      <w:marRight w:val="0"/>
                      <w:marTop w:val="0"/>
                      <w:marBottom w:val="0"/>
                      <w:divBdr>
                        <w:top w:val="none" w:sz="0" w:space="0" w:color="auto"/>
                        <w:left w:val="none" w:sz="0" w:space="0" w:color="auto"/>
                        <w:bottom w:val="none" w:sz="0" w:space="0" w:color="auto"/>
                        <w:right w:val="none" w:sz="0" w:space="0" w:color="auto"/>
                      </w:divBdr>
                    </w:div>
                    <w:div w:id="1293056133">
                      <w:marLeft w:val="0"/>
                      <w:marRight w:val="0"/>
                      <w:marTop w:val="0"/>
                      <w:marBottom w:val="0"/>
                      <w:divBdr>
                        <w:top w:val="none" w:sz="0" w:space="0" w:color="auto"/>
                        <w:left w:val="none" w:sz="0" w:space="0" w:color="auto"/>
                        <w:bottom w:val="none" w:sz="0" w:space="0" w:color="auto"/>
                        <w:right w:val="none" w:sz="0" w:space="0" w:color="auto"/>
                      </w:divBdr>
                    </w:div>
                    <w:div w:id="1300846760">
                      <w:marLeft w:val="0"/>
                      <w:marRight w:val="0"/>
                      <w:marTop w:val="0"/>
                      <w:marBottom w:val="0"/>
                      <w:divBdr>
                        <w:top w:val="none" w:sz="0" w:space="0" w:color="auto"/>
                        <w:left w:val="none" w:sz="0" w:space="0" w:color="auto"/>
                        <w:bottom w:val="none" w:sz="0" w:space="0" w:color="auto"/>
                        <w:right w:val="none" w:sz="0" w:space="0" w:color="auto"/>
                      </w:divBdr>
                    </w:div>
                    <w:div w:id="1310400708">
                      <w:marLeft w:val="0"/>
                      <w:marRight w:val="0"/>
                      <w:marTop w:val="0"/>
                      <w:marBottom w:val="0"/>
                      <w:divBdr>
                        <w:top w:val="none" w:sz="0" w:space="0" w:color="auto"/>
                        <w:left w:val="none" w:sz="0" w:space="0" w:color="auto"/>
                        <w:bottom w:val="none" w:sz="0" w:space="0" w:color="auto"/>
                        <w:right w:val="none" w:sz="0" w:space="0" w:color="auto"/>
                      </w:divBdr>
                    </w:div>
                    <w:div w:id="1312128591">
                      <w:marLeft w:val="0"/>
                      <w:marRight w:val="0"/>
                      <w:marTop w:val="0"/>
                      <w:marBottom w:val="0"/>
                      <w:divBdr>
                        <w:top w:val="none" w:sz="0" w:space="0" w:color="auto"/>
                        <w:left w:val="none" w:sz="0" w:space="0" w:color="auto"/>
                        <w:bottom w:val="none" w:sz="0" w:space="0" w:color="auto"/>
                        <w:right w:val="none" w:sz="0" w:space="0" w:color="auto"/>
                      </w:divBdr>
                    </w:div>
                    <w:div w:id="1327778562">
                      <w:marLeft w:val="0"/>
                      <w:marRight w:val="0"/>
                      <w:marTop w:val="0"/>
                      <w:marBottom w:val="0"/>
                      <w:divBdr>
                        <w:top w:val="none" w:sz="0" w:space="0" w:color="auto"/>
                        <w:left w:val="none" w:sz="0" w:space="0" w:color="auto"/>
                        <w:bottom w:val="none" w:sz="0" w:space="0" w:color="auto"/>
                        <w:right w:val="none" w:sz="0" w:space="0" w:color="auto"/>
                      </w:divBdr>
                    </w:div>
                    <w:div w:id="1330403741">
                      <w:marLeft w:val="0"/>
                      <w:marRight w:val="0"/>
                      <w:marTop w:val="0"/>
                      <w:marBottom w:val="0"/>
                      <w:divBdr>
                        <w:top w:val="none" w:sz="0" w:space="0" w:color="auto"/>
                        <w:left w:val="none" w:sz="0" w:space="0" w:color="auto"/>
                        <w:bottom w:val="none" w:sz="0" w:space="0" w:color="auto"/>
                        <w:right w:val="none" w:sz="0" w:space="0" w:color="auto"/>
                      </w:divBdr>
                      <w:divsChild>
                        <w:div w:id="316619145">
                          <w:marLeft w:val="0"/>
                          <w:marRight w:val="0"/>
                          <w:marTop w:val="0"/>
                          <w:marBottom w:val="0"/>
                          <w:divBdr>
                            <w:top w:val="none" w:sz="0" w:space="0" w:color="auto"/>
                            <w:left w:val="none" w:sz="0" w:space="0" w:color="auto"/>
                            <w:bottom w:val="none" w:sz="0" w:space="0" w:color="auto"/>
                            <w:right w:val="none" w:sz="0" w:space="0" w:color="auto"/>
                          </w:divBdr>
                        </w:div>
                      </w:divsChild>
                    </w:div>
                    <w:div w:id="1339965601">
                      <w:marLeft w:val="0"/>
                      <w:marRight w:val="0"/>
                      <w:marTop w:val="0"/>
                      <w:marBottom w:val="0"/>
                      <w:divBdr>
                        <w:top w:val="none" w:sz="0" w:space="0" w:color="auto"/>
                        <w:left w:val="none" w:sz="0" w:space="0" w:color="auto"/>
                        <w:bottom w:val="none" w:sz="0" w:space="0" w:color="auto"/>
                        <w:right w:val="none" w:sz="0" w:space="0" w:color="auto"/>
                      </w:divBdr>
                    </w:div>
                    <w:div w:id="1341589502">
                      <w:marLeft w:val="0"/>
                      <w:marRight w:val="0"/>
                      <w:marTop w:val="0"/>
                      <w:marBottom w:val="0"/>
                      <w:divBdr>
                        <w:top w:val="none" w:sz="0" w:space="0" w:color="auto"/>
                        <w:left w:val="none" w:sz="0" w:space="0" w:color="auto"/>
                        <w:bottom w:val="none" w:sz="0" w:space="0" w:color="auto"/>
                        <w:right w:val="none" w:sz="0" w:space="0" w:color="auto"/>
                      </w:divBdr>
                      <w:divsChild>
                        <w:div w:id="1269509582">
                          <w:marLeft w:val="0"/>
                          <w:marRight w:val="0"/>
                          <w:marTop w:val="0"/>
                          <w:marBottom w:val="0"/>
                          <w:divBdr>
                            <w:top w:val="none" w:sz="0" w:space="0" w:color="auto"/>
                            <w:left w:val="none" w:sz="0" w:space="0" w:color="auto"/>
                            <w:bottom w:val="none" w:sz="0" w:space="0" w:color="auto"/>
                            <w:right w:val="none" w:sz="0" w:space="0" w:color="auto"/>
                          </w:divBdr>
                        </w:div>
                      </w:divsChild>
                    </w:div>
                    <w:div w:id="1342590364">
                      <w:marLeft w:val="0"/>
                      <w:marRight w:val="0"/>
                      <w:marTop w:val="0"/>
                      <w:marBottom w:val="0"/>
                      <w:divBdr>
                        <w:top w:val="none" w:sz="0" w:space="0" w:color="auto"/>
                        <w:left w:val="none" w:sz="0" w:space="0" w:color="auto"/>
                        <w:bottom w:val="none" w:sz="0" w:space="0" w:color="auto"/>
                        <w:right w:val="none" w:sz="0" w:space="0" w:color="auto"/>
                      </w:divBdr>
                      <w:divsChild>
                        <w:div w:id="77871744">
                          <w:marLeft w:val="0"/>
                          <w:marRight w:val="0"/>
                          <w:marTop w:val="0"/>
                          <w:marBottom w:val="0"/>
                          <w:divBdr>
                            <w:top w:val="none" w:sz="0" w:space="0" w:color="auto"/>
                            <w:left w:val="none" w:sz="0" w:space="0" w:color="auto"/>
                            <w:bottom w:val="none" w:sz="0" w:space="0" w:color="auto"/>
                            <w:right w:val="none" w:sz="0" w:space="0" w:color="auto"/>
                          </w:divBdr>
                        </w:div>
                      </w:divsChild>
                    </w:div>
                    <w:div w:id="1348172388">
                      <w:marLeft w:val="0"/>
                      <w:marRight w:val="0"/>
                      <w:marTop w:val="0"/>
                      <w:marBottom w:val="0"/>
                      <w:divBdr>
                        <w:top w:val="none" w:sz="0" w:space="0" w:color="auto"/>
                        <w:left w:val="none" w:sz="0" w:space="0" w:color="auto"/>
                        <w:bottom w:val="none" w:sz="0" w:space="0" w:color="auto"/>
                        <w:right w:val="none" w:sz="0" w:space="0" w:color="auto"/>
                      </w:divBdr>
                      <w:divsChild>
                        <w:div w:id="815412557">
                          <w:marLeft w:val="0"/>
                          <w:marRight w:val="0"/>
                          <w:marTop w:val="0"/>
                          <w:marBottom w:val="0"/>
                          <w:divBdr>
                            <w:top w:val="none" w:sz="0" w:space="0" w:color="auto"/>
                            <w:left w:val="none" w:sz="0" w:space="0" w:color="auto"/>
                            <w:bottom w:val="none" w:sz="0" w:space="0" w:color="auto"/>
                            <w:right w:val="none" w:sz="0" w:space="0" w:color="auto"/>
                          </w:divBdr>
                        </w:div>
                      </w:divsChild>
                    </w:div>
                    <w:div w:id="1360621972">
                      <w:marLeft w:val="0"/>
                      <w:marRight w:val="0"/>
                      <w:marTop w:val="0"/>
                      <w:marBottom w:val="0"/>
                      <w:divBdr>
                        <w:top w:val="none" w:sz="0" w:space="0" w:color="auto"/>
                        <w:left w:val="none" w:sz="0" w:space="0" w:color="auto"/>
                        <w:bottom w:val="none" w:sz="0" w:space="0" w:color="auto"/>
                        <w:right w:val="none" w:sz="0" w:space="0" w:color="auto"/>
                      </w:divBdr>
                      <w:divsChild>
                        <w:div w:id="1417283967">
                          <w:marLeft w:val="0"/>
                          <w:marRight w:val="0"/>
                          <w:marTop w:val="0"/>
                          <w:marBottom w:val="0"/>
                          <w:divBdr>
                            <w:top w:val="none" w:sz="0" w:space="0" w:color="auto"/>
                            <w:left w:val="none" w:sz="0" w:space="0" w:color="auto"/>
                            <w:bottom w:val="none" w:sz="0" w:space="0" w:color="auto"/>
                            <w:right w:val="none" w:sz="0" w:space="0" w:color="auto"/>
                          </w:divBdr>
                        </w:div>
                      </w:divsChild>
                    </w:div>
                    <w:div w:id="1362246373">
                      <w:marLeft w:val="0"/>
                      <w:marRight w:val="0"/>
                      <w:marTop w:val="0"/>
                      <w:marBottom w:val="0"/>
                      <w:divBdr>
                        <w:top w:val="none" w:sz="0" w:space="0" w:color="auto"/>
                        <w:left w:val="none" w:sz="0" w:space="0" w:color="auto"/>
                        <w:bottom w:val="none" w:sz="0" w:space="0" w:color="auto"/>
                        <w:right w:val="none" w:sz="0" w:space="0" w:color="auto"/>
                      </w:divBdr>
                    </w:div>
                    <w:div w:id="1362632566">
                      <w:marLeft w:val="0"/>
                      <w:marRight w:val="0"/>
                      <w:marTop w:val="0"/>
                      <w:marBottom w:val="0"/>
                      <w:divBdr>
                        <w:top w:val="none" w:sz="0" w:space="0" w:color="auto"/>
                        <w:left w:val="none" w:sz="0" w:space="0" w:color="auto"/>
                        <w:bottom w:val="none" w:sz="0" w:space="0" w:color="auto"/>
                        <w:right w:val="none" w:sz="0" w:space="0" w:color="auto"/>
                      </w:divBdr>
                      <w:divsChild>
                        <w:div w:id="974990801">
                          <w:marLeft w:val="0"/>
                          <w:marRight w:val="0"/>
                          <w:marTop w:val="0"/>
                          <w:marBottom w:val="0"/>
                          <w:divBdr>
                            <w:top w:val="none" w:sz="0" w:space="0" w:color="auto"/>
                            <w:left w:val="none" w:sz="0" w:space="0" w:color="auto"/>
                            <w:bottom w:val="none" w:sz="0" w:space="0" w:color="auto"/>
                            <w:right w:val="none" w:sz="0" w:space="0" w:color="auto"/>
                          </w:divBdr>
                        </w:div>
                      </w:divsChild>
                    </w:div>
                    <w:div w:id="1364749746">
                      <w:marLeft w:val="0"/>
                      <w:marRight w:val="0"/>
                      <w:marTop w:val="0"/>
                      <w:marBottom w:val="0"/>
                      <w:divBdr>
                        <w:top w:val="none" w:sz="0" w:space="0" w:color="auto"/>
                        <w:left w:val="none" w:sz="0" w:space="0" w:color="auto"/>
                        <w:bottom w:val="none" w:sz="0" w:space="0" w:color="auto"/>
                        <w:right w:val="none" w:sz="0" w:space="0" w:color="auto"/>
                      </w:divBdr>
                      <w:divsChild>
                        <w:div w:id="1937055468">
                          <w:marLeft w:val="0"/>
                          <w:marRight w:val="0"/>
                          <w:marTop w:val="0"/>
                          <w:marBottom w:val="0"/>
                          <w:divBdr>
                            <w:top w:val="none" w:sz="0" w:space="0" w:color="auto"/>
                            <w:left w:val="none" w:sz="0" w:space="0" w:color="auto"/>
                            <w:bottom w:val="none" w:sz="0" w:space="0" w:color="auto"/>
                            <w:right w:val="none" w:sz="0" w:space="0" w:color="auto"/>
                          </w:divBdr>
                        </w:div>
                      </w:divsChild>
                    </w:div>
                    <w:div w:id="1366559181">
                      <w:marLeft w:val="0"/>
                      <w:marRight w:val="0"/>
                      <w:marTop w:val="0"/>
                      <w:marBottom w:val="0"/>
                      <w:divBdr>
                        <w:top w:val="none" w:sz="0" w:space="0" w:color="auto"/>
                        <w:left w:val="none" w:sz="0" w:space="0" w:color="auto"/>
                        <w:bottom w:val="none" w:sz="0" w:space="0" w:color="auto"/>
                        <w:right w:val="none" w:sz="0" w:space="0" w:color="auto"/>
                      </w:divBdr>
                    </w:div>
                    <w:div w:id="1368603388">
                      <w:marLeft w:val="0"/>
                      <w:marRight w:val="0"/>
                      <w:marTop w:val="0"/>
                      <w:marBottom w:val="0"/>
                      <w:divBdr>
                        <w:top w:val="none" w:sz="0" w:space="0" w:color="auto"/>
                        <w:left w:val="none" w:sz="0" w:space="0" w:color="auto"/>
                        <w:bottom w:val="none" w:sz="0" w:space="0" w:color="auto"/>
                        <w:right w:val="none" w:sz="0" w:space="0" w:color="auto"/>
                      </w:divBdr>
                      <w:divsChild>
                        <w:div w:id="1042513207">
                          <w:marLeft w:val="0"/>
                          <w:marRight w:val="0"/>
                          <w:marTop w:val="0"/>
                          <w:marBottom w:val="0"/>
                          <w:divBdr>
                            <w:top w:val="none" w:sz="0" w:space="0" w:color="auto"/>
                            <w:left w:val="none" w:sz="0" w:space="0" w:color="auto"/>
                            <w:bottom w:val="none" w:sz="0" w:space="0" w:color="auto"/>
                            <w:right w:val="none" w:sz="0" w:space="0" w:color="auto"/>
                          </w:divBdr>
                        </w:div>
                      </w:divsChild>
                    </w:div>
                    <w:div w:id="1386561554">
                      <w:marLeft w:val="0"/>
                      <w:marRight w:val="0"/>
                      <w:marTop w:val="0"/>
                      <w:marBottom w:val="0"/>
                      <w:divBdr>
                        <w:top w:val="none" w:sz="0" w:space="0" w:color="auto"/>
                        <w:left w:val="none" w:sz="0" w:space="0" w:color="auto"/>
                        <w:bottom w:val="none" w:sz="0" w:space="0" w:color="auto"/>
                        <w:right w:val="none" w:sz="0" w:space="0" w:color="auto"/>
                      </w:divBdr>
                    </w:div>
                    <w:div w:id="1386834884">
                      <w:marLeft w:val="0"/>
                      <w:marRight w:val="0"/>
                      <w:marTop w:val="0"/>
                      <w:marBottom w:val="0"/>
                      <w:divBdr>
                        <w:top w:val="none" w:sz="0" w:space="0" w:color="auto"/>
                        <w:left w:val="none" w:sz="0" w:space="0" w:color="auto"/>
                        <w:bottom w:val="none" w:sz="0" w:space="0" w:color="auto"/>
                        <w:right w:val="none" w:sz="0" w:space="0" w:color="auto"/>
                      </w:divBdr>
                      <w:divsChild>
                        <w:div w:id="109477318">
                          <w:marLeft w:val="0"/>
                          <w:marRight w:val="0"/>
                          <w:marTop w:val="0"/>
                          <w:marBottom w:val="0"/>
                          <w:divBdr>
                            <w:top w:val="none" w:sz="0" w:space="0" w:color="auto"/>
                            <w:left w:val="none" w:sz="0" w:space="0" w:color="auto"/>
                            <w:bottom w:val="none" w:sz="0" w:space="0" w:color="auto"/>
                            <w:right w:val="none" w:sz="0" w:space="0" w:color="auto"/>
                          </w:divBdr>
                        </w:div>
                      </w:divsChild>
                    </w:div>
                    <w:div w:id="1398362420">
                      <w:marLeft w:val="0"/>
                      <w:marRight w:val="0"/>
                      <w:marTop w:val="0"/>
                      <w:marBottom w:val="0"/>
                      <w:divBdr>
                        <w:top w:val="none" w:sz="0" w:space="0" w:color="auto"/>
                        <w:left w:val="none" w:sz="0" w:space="0" w:color="auto"/>
                        <w:bottom w:val="none" w:sz="0" w:space="0" w:color="auto"/>
                        <w:right w:val="none" w:sz="0" w:space="0" w:color="auto"/>
                      </w:divBdr>
                    </w:div>
                    <w:div w:id="1405683227">
                      <w:marLeft w:val="0"/>
                      <w:marRight w:val="0"/>
                      <w:marTop w:val="0"/>
                      <w:marBottom w:val="0"/>
                      <w:divBdr>
                        <w:top w:val="none" w:sz="0" w:space="0" w:color="auto"/>
                        <w:left w:val="none" w:sz="0" w:space="0" w:color="auto"/>
                        <w:bottom w:val="none" w:sz="0" w:space="0" w:color="auto"/>
                        <w:right w:val="none" w:sz="0" w:space="0" w:color="auto"/>
                      </w:divBdr>
                      <w:divsChild>
                        <w:div w:id="1680158605">
                          <w:marLeft w:val="0"/>
                          <w:marRight w:val="0"/>
                          <w:marTop w:val="0"/>
                          <w:marBottom w:val="0"/>
                          <w:divBdr>
                            <w:top w:val="none" w:sz="0" w:space="0" w:color="auto"/>
                            <w:left w:val="none" w:sz="0" w:space="0" w:color="auto"/>
                            <w:bottom w:val="none" w:sz="0" w:space="0" w:color="auto"/>
                            <w:right w:val="none" w:sz="0" w:space="0" w:color="auto"/>
                          </w:divBdr>
                        </w:div>
                      </w:divsChild>
                    </w:div>
                    <w:div w:id="1418670104">
                      <w:marLeft w:val="0"/>
                      <w:marRight w:val="0"/>
                      <w:marTop w:val="0"/>
                      <w:marBottom w:val="0"/>
                      <w:divBdr>
                        <w:top w:val="none" w:sz="0" w:space="0" w:color="auto"/>
                        <w:left w:val="none" w:sz="0" w:space="0" w:color="auto"/>
                        <w:bottom w:val="none" w:sz="0" w:space="0" w:color="auto"/>
                        <w:right w:val="none" w:sz="0" w:space="0" w:color="auto"/>
                      </w:divBdr>
                    </w:div>
                    <w:div w:id="1421945166">
                      <w:marLeft w:val="0"/>
                      <w:marRight w:val="0"/>
                      <w:marTop w:val="0"/>
                      <w:marBottom w:val="0"/>
                      <w:divBdr>
                        <w:top w:val="none" w:sz="0" w:space="0" w:color="auto"/>
                        <w:left w:val="none" w:sz="0" w:space="0" w:color="auto"/>
                        <w:bottom w:val="none" w:sz="0" w:space="0" w:color="auto"/>
                        <w:right w:val="none" w:sz="0" w:space="0" w:color="auto"/>
                      </w:divBdr>
                      <w:divsChild>
                        <w:div w:id="1656910241">
                          <w:marLeft w:val="0"/>
                          <w:marRight w:val="0"/>
                          <w:marTop w:val="0"/>
                          <w:marBottom w:val="0"/>
                          <w:divBdr>
                            <w:top w:val="none" w:sz="0" w:space="0" w:color="auto"/>
                            <w:left w:val="none" w:sz="0" w:space="0" w:color="auto"/>
                            <w:bottom w:val="none" w:sz="0" w:space="0" w:color="auto"/>
                            <w:right w:val="none" w:sz="0" w:space="0" w:color="auto"/>
                          </w:divBdr>
                        </w:div>
                      </w:divsChild>
                    </w:div>
                    <w:div w:id="1425877515">
                      <w:marLeft w:val="0"/>
                      <w:marRight w:val="0"/>
                      <w:marTop w:val="0"/>
                      <w:marBottom w:val="0"/>
                      <w:divBdr>
                        <w:top w:val="none" w:sz="0" w:space="0" w:color="auto"/>
                        <w:left w:val="none" w:sz="0" w:space="0" w:color="auto"/>
                        <w:bottom w:val="none" w:sz="0" w:space="0" w:color="auto"/>
                        <w:right w:val="none" w:sz="0" w:space="0" w:color="auto"/>
                      </w:divBdr>
                    </w:div>
                    <w:div w:id="1427919471">
                      <w:marLeft w:val="0"/>
                      <w:marRight w:val="0"/>
                      <w:marTop w:val="0"/>
                      <w:marBottom w:val="0"/>
                      <w:divBdr>
                        <w:top w:val="none" w:sz="0" w:space="0" w:color="auto"/>
                        <w:left w:val="none" w:sz="0" w:space="0" w:color="auto"/>
                        <w:bottom w:val="none" w:sz="0" w:space="0" w:color="auto"/>
                        <w:right w:val="none" w:sz="0" w:space="0" w:color="auto"/>
                      </w:divBdr>
                    </w:div>
                    <w:div w:id="1431970446">
                      <w:marLeft w:val="0"/>
                      <w:marRight w:val="0"/>
                      <w:marTop w:val="0"/>
                      <w:marBottom w:val="0"/>
                      <w:divBdr>
                        <w:top w:val="none" w:sz="0" w:space="0" w:color="auto"/>
                        <w:left w:val="none" w:sz="0" w:space="0" w:color="auto"/>
                        <w:bottom w:val="none" w:sz="0" w:space="0" w:color="auto"/>
                        <w:right w:val="none" w:sz="0" w:space="0" w:color="auto"/>
                      </w:divBdr>
                    </w:div>
                    <w:div w:id="1433011013">
                      <w:marLeft w:val="0"/>
                      <w:marRight w:val="0"/>
                      <w:marTop w:val="0"/>
                      <w:marBottom w:val="0"/>
                      <w:divBdr>
                        <w:top w:val="none" w:sz="0" w:space="0" w:color="auto"/>
                        <w:left w:val="none" w:sz="0" w:space="0" w:color="auto"/>
                        <w:bottom w:val="none" w:sz="0" w:space="0" w:color="auto"/>
                        <w:right w:val="none" w:sz="0" w:space="0" w:color="auto"/>
                      </w:divBdr>
                    </w:div>
                    <w:div w:id="1436054179">
                      <w:marLeft w:val="0"/>
                      <w:marRight w:val="0"/>
                      <w:marTop w:val="0"/>
                      <w:marBottom w:val="0"/>
                      <w:divBdr>
                        <w:top w:val="none" w:sz="0" w:space="0" w:color="auto"/>
                        <w:left w:val="none" w:sz="0" w:space="0" w:color="auto"/>
                        <w:bottom w:val="none" w:sz="0" w:space="0" w:color="auto"/>
                        <w:right w:val="none" w:sz="0" w:space="0" w:color="auto"/>
                      </w:divBdr>
                      <w:divsChild>
                        <w:div w:id="784228418">
                          <w:marLeft w:val="0"/>
                          <w:marRight w:val="0"/>
                          <w:marTop w:val="0"/>
                          <w:marBottom w:val="0"/>
                          <w:divBdr>
                            <w:top w:val="none" w:sz="0" w:space="0" w:color="auto"/>
                            <w:left w:val="none" w:sz="0" w:space="0" w:color="auto"/>
                            <w:bottom w:val="none" w:sz="0" w:space="0" w:color="auto"/>
                            <w:right w:val="none" w:sz="0" w:space="0" w:color="auto"/>
                          </w:divBdr>
                        </w:div>
                      </w:divsChild>
                    </w:div>
                    <w:div w:id="1436362626">
                      <w:marLeft w:val="0"/>
                      <w:marRight w:val="0"/>
                      <w:marTop w:val="0"/>
                      <w:marBottom w:val="0"/>
                      <w:divBdr>
                        <w:top w:val="none" w:sz="0" w:space="0" w:color="auto"/>
                        <w:left w:val="none" w:sz="0" w:space="0" w:color="auto"/>
                        <w:bottom w:val="none" w:sz="0" w:space="0" w:color="auto"/>
                        <w:right w:val="none" w:sz="0" w:space="0" w:color="auto"/>
                      </w:divBdr>
                      <w:divsChild>
                        <w:div w:id="95643077">
                          <w:marLeft w:val="0"/>
                          <w:marRight w:val="0"/>
                          <w:marTop w:val="0"/>
                          <w:marBottom w:val="0"/>
                          <w:divBdr>
                            <w:top w:val="none" w:sz="0" w:space="0" w:color="auto"/>
                            <w:left w:val="none" w:sz="0" w:space="0" w:color="auto"/>
                            <w:bottom w:val="none" w:sz="0" w:space="0" w:color="auto"/>
                            <w:right w:val="none" w:sz="0" w:space="0" w:color="auto"/>
                          </w:divBdr>
                        </w:div>
                      </w:divsChild>
                    </w:div>
                    <w:div w:id="1437748528">
                      <w:marLeft w:val="0"/>
                      <w:marRight w:val="0"/>
                      <w:marTop w:val="0"/>
                      <w:marBottom w:val="0"/>
                      <w:divBdr>
                        <w:top w:val="none" w:sz="0" w:space="0" w:color="auto"/>
                        <w:left w:val="none" w:sz="0" w:space="0" w:color="auto"/>
                        <w:bottom w:val="none" w:sz="0" w:space="0" w:color="auto"/>
                        <w:right w:val="none" w:sz="0" w:space="0" w:color="auto"/>
                      </w:divBdr>
                      <w:divsChild>
                        <w:div w:id="554125890">
                          <w:marLeft w:val="0"/>
                          <w:marRight w:val="0"/>
                          <w:marTop w:val="0"/>
                          <w:marBottom w:val="0"/>
                          <w:divBdr>
                            <w:top w:val="none" w:sz="0" w:space="0" w:color="auto"/>
                            <w:left w:val="none" w:sz="0" w:space="0" w:color="auto"/>
                            <w:bottom w:val="none" w:sz="0" w:space="0" w:color="auto"/>
                            <w:right w:val="none" w:sz="0" w:space="0" w:color="auto"/>
                          </w:divBdr>
                        </w:div>
                      </w:divsChild>
                    </w:div>
                    <w:div w:id="1441680656">
                      <w:marLeft w:val="0"/>
                      <w:marRight w:val="0"/>
                      <w:marTop w:val="0"/>
                      <w:marBottom w:val="0"/>
                      <w:divBdr>
                        <w:top w:val="none" w:sz="0" w:space="0" w:color="auto"/>
                        <w:left w:val="none" w:sz="0" w:space="0" w:color="auto"/>
                        <w:bottom w:val="none" w:sz="0" w:space="0" w:color="auto"/>
                        <w:right w:val="none" w:sz="0" w:space="0" w:color="auto"/>
                      </w:divBdr>
                    </w:div>
                    <w:div w:id="1442455427">
                      <w:marLeft w:val="0"/>
                      <w:marRight w:val="0"/>
                      <w:marTop w:val="0"/>
                      <w:marBottom w:val="0"/>
                      <w:divBdr>
                        <w:top w:val="none" w:sz="0" w:space="0" w:color="auto"/>
                        <w:left w:val="none" w:sz="0" w:space="0" w:color="auto"/>
                        <w:bottom w:val="none" w:sz="0" w:space="0" w:color="auto"/>
                        <w:right w:val="none" w:sz="0" w:space="0" w:color="auto"/>
                      </w:divBdr>
                      <w:divsChild>
                        <w:div w:id="1032195402">
                          <w:marLeft w:val="0"/>
                          <w:marRight w:val="0"/>
                          <w:marTop w:val="0"/>
                          <w:marBottom w:val="0"/>
                          <w:divBdr>
                            <w:top w:val="none" w:sz="0" w:space="0" w:color="auto"/>
                            <w:left w:val="none" w:sz="0" w:space="0" w:color="auto"/>
                            <w:bottom w:val="none" w:sz="0" w:space="0" w:color="auto"/>
                            <w:right w:val="none" w:sz="0" w:space="0" w:color="auto"/>
                          </w:divBdr>
                        </w:div>
                      </w:divsChild>
                    </w:div>
                    <w:div w:id="1444835932">
                      <w:marLeft w:val="0"/>
                      <w:marRight w:val="0"/>
                      <w:marTop w:val="0"/>
                      <w:marBottom w:val="0"/>
                      <w:divBdr>
                        <w:top w:val="none" w:sz="0" w:space="0" w:color="auto"/>
                        <w:left w:val="none" w:sz="0" w:space="0" w:color="auto"/>
                        <w:bottom w:val="none" w:sz="0" w:space="0" w:color="auto"/>
                        <w:right w:val="none" w:sz="0" w:space="0" w:color="auto"/>
                      </w:divBdr>
                    </w:div>
                    <w:div w:id="1446844933">
                      <w:marLeft w:val="0"/>
                      <w:marRight w:val="0"/>
                      <w:marTop w:val="0"/>
                      <w:marBottom w:val="0"/>
                      <w:divBdr>
                        <w:top w:val="none" w:sz="0" w:space="0" w:color="auto"/>
                        <w:left w:val="none" w:sz="0" w:space="0" w:color="auto"/>
                        <w:bottom w:val="none" w:sz="0" w:space="0" w:color="auto"/>
                        <w:right w:val="none" w:sz="0" w:space="0" w:color="auto"/>
                      </w:divBdr>
                      <w:divsChild>
                        <w:div w:id="199900623">
                          <w:marLeft w:val="0"/>
                          <w:marRight w:val="0"/>
                          <w:marTop w:val="0"/>
                          <w:marBottom w:val="0"/>
                          <w:divBdr>
                            <w:top w:val="none" w:sz="0" w:space="0" w:color="auto"/>
                            <w:left w:val="none" w:sz="0" w:space="0" w:color="auto"/>
                            <w:bottom w:val="none" w:sz="0" w:space="0" w:color="auto"/>
                            <w:right w:val="none" w:sz="0" w:space="0" w:color="auto"/>
                          </w:divBdr>
                        </w:div>
                      </w:divsChild>
                    </w:div>
                    <w:div w:id="1446919538">
                      <w:marLeft w:val="0"/>
                      <w:marRight w:val="0"/>
                      <w:marTop w:val="0"/>
                      <w:marBottom w:val="0"/>
                      <w:divBdr>
                        <w:top w:val="none" w:sz="0" w:space="0" w:color="auto"/>
                        <w:left w:val="none" w:sz="0" w:space="0" w:color="auto"/>
                        <w:bottom w:val="none" w:sz="0" w:space="0" w:color="auto"/>
                        <w:right w:val="none" w:sz="0" w:space="0" w:color="auto"/>
                      </w:divBdr>
                      <w:divsChild>
                        <w:div w:id="380251431">
                          <w:marLeft w:val="0"/>
                          <w:marRight w:val="0"/>
                          <w:marTop w:val="0"/>
                          <w:marBottom w:val="0"/>
                          <w:divBdr>
                            <w:top w:val="none" w:sz="0" w:space="0" w:color="auto"/>
                            <w:left w:val="none" w:sz="0" w:space="0" w:color="auto"/>
                            <w:bottom w:val="none" w:sz="0" w:space="0" w:color="auto"/>
                            <w:right w:val="none" w:sz="0" w:space="0" w:color="auto"/>
                          </w:divBdr>
                        </w:div>
                      </w:divsChild>
                    </w:div>
                    <w:div w:id="1447232996">
                      <w:marLeft w:val="0"/>
                      <w:marRight w:val="0"/>
                      <w:marTop w:val="0"/>
                      <w:marBottom w:val="0"/>
                      <w:divBdr>
                        <w:top w:val="none" w:sz="0" w:space="0" w:color="auto"/>
                        <w:left w:val="none" w:sz="0" w:space="0" w:color="auto"/>
                        <w:bottom w:val="none" w:sz="0" w:space="0" w:color="auto"/>
                        <w:right w:val="none" w:sz="0" w:space="0" w:color="auto"/>
                      </w:divBdr>
                    </w:div>
                    <w:div w:id="1448548989">
                      <w:marLeft w:val="0"/>
                      <w:marRight w:val="0"/>
                      <w:marTop w:val="0"/>
                      <w:marBottom w:val="0"/>
                      <w:divBdr>
                        <w:top w:val="none" w:sz="0" w:space="0" w:color="auto"/>
                        <w:left w:val="none" w:sz="0" w:space="0" w:color="auto"/>
                        <w:bottom w:val="none" w:sz="0" w:space="0" w:color="auto"/>
                        <w:right w:val="none" w:sz="0" w:space="0" w:color="auto"/>
                      </w:divBdr>
                    </w:div>
                    <w:div w:id="1449278718">
                      <w:marLeft w:val="0"/>
                      <w:marRight w:val="0"/>
                      <w:marTop w:val="0"/>
                      <w:marBottom w:val="0"/>
                      <w:divBdr>
                        <w:top w:val="none" w:sz="0" w:space="0" w:color="auto"/>
                        <w:left w:val="none" w:sz="0" w:space="0" w:color="auto"/>
                        <w:bottom w:val="none" w:sz="0" w:space="0" w:color="auto"/>
                        <w:right w:val="none" w:sz="0" w:space="0" w:color="auto"/>
                      </w:divBdr>
                    </w:div>
                    <w:div w:id="1450929892">
                      <w:marLeft w:val="0"/>
                      <w:marRight w:val="0"/>
                      <w:marTop w:val="0"/>
                      <w:marBottom w:val="0"/>
                      <w:divBdr>
                        <w:top w:val="none" w:sz="0" w:space="0" w:color="auto"/>
                        <w:left w:val="none" w:sz="0" w:space="0" w:color="auto"/>
                        <w:bottom w:val="none" w:sz="0" w:space="0" w:color="auto"/>
                        <w:right w:val="none" w:sz="0" w:space="0" w:color="auto"/>
                      </w:divBdr>
                      <w:divsChild>
                        <w:div w:id="1154104643">
                          <w:marLeft w:val="0"/>
                          <w:marRight w:val="0"/>
                          <w:marTop w:val="0"/>
                          <w:marBottom w:val="0"/>
                          <w:divBdr>
                            <w:top w:val="none" w:sz="0" w:space="0" w:color="auto"/>
                            <w:left w:val="none" w:sz="0" w:space="0" w:color="auto"/>
                            <w:bottom w:val="none" w:sz="0" w:space="0" w:color="auto"/>
                            <w:right w:val="none" w:sz="0" w:space="0" w:color="auto"/>
                          </w:divBdr>
                        </w:div>
                      </w:divsChild>
                    </w:div>
                    <w:div w:id="1451433561">
                      <w:marLeft w:val="0"/>
                      <w:marRight w:val="0"/>
                      <w:marTop w:val="0"/>
                      <w:marBottom w:val="0"/>
                      <w:divBdr>
                        <w:top w:val="none" w:sz="0" w:space="0" w:color="auto"/>
                        <w:left w:val="none" w:sz="0" w:space="0" w:color="auto"/>
                        <w:bottom w:val="none" w:sz="0" w:space="0" w:color="auto"/>
                        <w:right w:val="none" w:sz="0" w:space="0" w:color="auto"/>
                      </w:divBdr>
                      <w:divsChild>
                        <w:div w:id="1095709001">
                          <w:marLeft w:val="0"/>
                          <w:marRight w:val="0"/>
                          <w:marTop w:val="0"/>
                          <w:marBottom w:val="0"/>
                          <w:divBdr>
                            <w:top w:val="none" w:sz="0" w:space="0" w:color="auto"/>
                            <w:left w:val="none" w:sz="0" w:space="0" w:color="auto"/>
                            <w:bottom w:val="none" w:sz="0" w:space="0" w:color="auto"/>
                            <w:right w:val="none" w:sz="0" w:space="0" w:color="auto"/>
                          </w:divBdr>
                        </w:div>
                      </w:divsChild>
                    </w:div>
                    <w:div w:id="1453742314">
                      <w:marLeft w:val="0"/>
                      <w:marRight w:val="0"/>
                      <w:marTop w:val="0"/>
                      <w:marBottom w:val="0"/>
                      <w:divBdr>
                        <w:top w:val="none" w:sz="0" w:space="0" w:color="auto"/>
                        <w:left w:val="none" w:sz="0" w:space="0" w:color="auto"/>
                        <w:bottom w:val="none" w:sz="0" w:space="0" w:color="auto"/>
                        <w:right w:val="none" w:sz="0" w:space="0" w:color="auto"/>
                      </w:divBdr>
                    </w:div>
                    <w:div w:id="1453863691">
                      <w:marLeft w:val="0"/>
                      <w:marRight w:val="0"/>
                      <w:marTop w:val="0"/>
                      <w:marBottom w:val="0"/>
                      <w:divBdr>
                        <w:top w:val="none" w:sz="0" w:space="0" w:color="auto"/>
                        <w:left w:val="none" w:sz="0" w:space="0" w:color="auto"/>
                        <w:bottom w:val="none" w:sz="0" w:space="0" w:color="auto"/>
                        <w:right w:val="none" w:sz="0" w:space="0" w:color="auto"/>
                      </w:divBdr>
                      <w:divsChild>
                        <w:div w:id="750086404">
                          <w:marLeft w:val="0"/>
                          <w:marRight w:val="0"/>
                          <w:marTop w:val="0"/>
                          <w:marBottom w:val="0"/>
                          <w:divBdr>
                            <w:top w:val="none" w:sz="0" w:space="0" w:color="auto"/>
                            <w:left w:val="none" w:sz="0" w:space="0" w:color="auto"/>
                            <w:bottom w:val="none" w:sz="0" w:space="0" w:color="auto"/>
                            <w:right w:val="none" w:sz="0" w:space="0" w:color="auto"/>
                          </w:divBdr>
                        </w:div>
                      </w:divsChild>
                    </w:div>
                    <w:div w:id="1454329012">
                      <w:marLeft w:val="0"/>
                      <w:marRight w:val="0"/>
                      <w:marTop w:val="0"/>
                      <w:marBottom w:val="0"/>
                      <w:divBdr>
                        <w:top w:val="none" w:sz="0" w:space="0" w:color="auto"/>
                        <w:left w:val="none" w:sz="0" w:space="0" w:color="auto"/>
                        <w:bottom w:val="none" w:sz="0" w:space="0" w:color="auto"/>
                        <w:right w:val="none" w:sz="0" w:space="0" w:color="auto"/>
                      </w:divBdr>
                    </w:div>
                    <w:div w:id="1461145176">
                      <w:marLeft w:val="0"/>
                      <w:marRight w:val="0"/>
                      <w:marTop w:val="0"/>
                      <w:marBottom w:val="0"/>
                      <w:divBdr>
                        <w:top w:val="none" w:sz="0" w:space="0" w:color="auto"/>
                        <w:left w:val="none" w:sz="0" w:space="0" w:color="auto"/>
                        <w:bottom w:val="none" w:sz="0" w:space="0" w:color="auto"/>
                        <w:right w:val="none" w:sz="0" w:space="0" w:color="auto"/>
                      </w:divBdr>
                      <w:divsChild>
                        <w:div w:id="402988657">
                          <w:marLeft w:val="0"/>
                          <w:marRight w:val="0"/>
                          <w:marTop w:val="0"/>
                          <w:marBottom w:val="0"/>
                          <w:divBdr>
                            <w:top w:val="none" w:sz="0" w:space="0" w:color="auto"/>
                            <w:left w:val="none" w:sz="0" w:space="0" w:color="auto"/>
                            <w:bottom w:val="none" w:sz="0" w:space="0" w:color="auto"/>
                            <w:right w:val="none" w:sz="0" w:space="0" w:color="auto"/>
                          </w:divBdr>
                        </w:div>
                      </w:divsChild>
                    </w:div>
                    <w:div w:id="1471290078">
                      <w:marLeft w:val="0"/>
                      <w:marRight w:val="0"/>
                      <w:marTop w:val="0"/>
                      <w:marBottom w:val="0"/>
                      <w:divBdr>
                        <w:top w:val="none" w:sz="0" w:space="0" w:color="auto"/>
                        <w:left w:val="none" w:sz="0" w:space="0" w:color="auto"/>
                        <w:bottom w:val="none" w:sz="0" w:space="0" w:color="auto"/>
                        <w:right w:val="none" w:sz="0" w:space="0" w:color="auto"/>
                      </w:divBdr>
                    </w:div>
                    <w:div w:id="1472210738">
                      <w:marLeft w:val="0"/>
                      <w:marRight w:val="0"/>
                      <w:marTop w:val="0"/>
                      <w:marBottom w:val="0"/>
                      <w:divBdr>
                        <w:top w:val="none" w:sz="0" w:space="0" w:color="auto"/>
                        <w:left w:val="none" w:sz="0" w:space="0" w:color="auto"/>
                        <w:bottom w:val="none" w:sz="0" w:space="0" w:color="auto"/>
                        <w:right w:val="none" w:sz="0" w:space="0" w:color="auto"/>
                      </w:divBdr>
                      <w:divsChild>
                        <w:div w:id="1201237726">
                          <w:marLeft w:val="0"/>
                          <w:marRight w:val="0"/>
                          <w:marTop w:val="0"/>
                          <w:marBottom w:val="0"/>
                          <w:divBdr>
                            <w:top w:val="none" w:sz="0" w:space="0" w:color="auto"/>
                            <w:left w:val="none" w:sz="0" w:space="0" w:color="auto"/>
                            <w:bottom w:val="none" w:sz="0" w:space="0" w:color="auto"/>
                            <w:right w:val="none" w:sz="0" w:space="0" w:color="auto"/>
                          </w:divBdr>
                        </w:div>
                      </w:divsChild>
                    </w:div>
                    <w:div w:id="1482775322">
                      <w:marLeft w:val="0"/>
                      <w:marRight w:val="0"/>
                      <w:marTop w:val="0"/>
                      <w:marBottom w:val="0"/>
                      <w:divBdr>
                        <w:top w:val="none" w:sz="0" w:space="0" w:color="auto"/>
                        <w:left w:val="none" w:sz="0" w:space="0" w:color="auto"/>
                        <w:bottom w:val="none" w:sz="0" w:space="0" w:color="auto"/>
                        <w:right w:val="none" w:sz="0" w:space="0" w:color="auto"/>
                      </w:divBdr>
                    </w:div>
                    <w:div w:id="1483809500">
                      <w:marLeft w:val="0"/>
                      <w:marRight w:val="0"/>
                      <w:marTop w:val="0"/>
                      <w:marBottom w:val="0"/>
                      <w:divBdr>
                        <w:top w:val="none" w:sz="0" w:space="0" w:color="auto"/>
                        <w:left w:val="none" w:sz="0" w:space="0" w:color="auto"/>
                        <w:bottom w:val="none" w:sz="0" w:space="0" w:color="auto"/>
                        <w:right w:val="none" w:sz="0" w:space="0" w:color="auto"/>
                      </w:divBdr>
                    </w:div>
                    <w:div w:id="1484659098">
                      <w:marLeft w:val="0"/>
                      <w:marRight w:val="0"/>
                      <w:marTop w:val="0"/>
                      <w:marBottom w:val="0"/>
                      <w:divBdr>
                        <w:top w:val="none" w:sz="0" w:space="0" w:color="auto"/>
                        <w:left w:val="none" w:sz="0" w:space="0" w:color="auto"/>
                        <w:bottom w:val="none" w:sz="0" w:space="0" w:color="auto"/>
                        <w:right w:val="none" w:sz="0" w:space="0" w:color="auto"/>
                      </w:divBdr>
                      <w:divsChild>
                        <w:div w:id="1077051103">
                          <w:marLeft w:val="0"/>
                          <w:marRight w:val="0"/>
                          <w:marTop w:val="0"/>
                          <w:marBottom w:val="0"/>
                          <w:divBdr>
                            <w:top w:val="none" w:sz="0" w:space="0" w:color="auto"/>
                            <w:left w:val="none" w:sz="0" w:space="0" w:color="auto"/>
                            <w:bottom w:val="none" w:sz="0" w:space="0" w:color="auto"/>
                            <w:right w:val="none" w:sz="0" w:space="0" w:color="auto"/>
                          </w:divBdr>
                        </w:div>
                      </w:divsChild>
                    </w:div>
                    <w:div w:id="1484659717">
                      <w:marLeft w:val="0"/>
                      <w:marRight w:val="0"/>
                      <w:marTop w:val="0"/>
                      <w:marBottom w:val="0"/>
                      <w:divBdr>
                        <w:top w:val="none" w:sz="0" w:space="0" w:color="auto"/>
                        <w:left w:val="none" w:sz="0" w:space="0" w:color="auto"/>
                        <w:bottom w:val="none" w:sz="0" w:space="0" w:color="auto"/>
                        <w:right w:val="none" w:sz="0" w:space="0" w:color="auto"/>
                      </w:divBdr>
                    </w:div>
                    <w:div w:id="1486556306">
                      <w:marLeft w:val="0"/>
                      <w:marRight w:val="0"/>
                      <w:marTop w:val="0"/>
                      <w:marBottom w:val="0"/>
                      <w:divBdr>
                        <w:top w:val="none" w:sz="0" w:space="0" w:color="auto"/>
                        <w:left w:val="none" w:sz="0" w:space="0" w:color="auto"/>
                        <w:bottom w:val="none" w:sz="0" w:space="0" w:color="auto"/>
                        <w:right w:val="none" w:sz="0" w:space="0" w:color="auto"/>
                      </w:divBdr>
                      <w:divsChild>
                        <w:div w:id="313339606">
                          <w:marLeft w:val="0"/>
                          <w:marRight w:val="0"/>
                          <w:marTop w:val="0"/>
                          <w:marBottom w:val="0"/>
                          <w:divBdr>
                            <w:top w:val="none" w:sz="0" w:space="0" w:color="auto"/>
                            <w:left w:val="none" w:sz="0" w:space="0" w:color="auto"/>
                            <w:bottom w:val="none" w:sz="0" w:space="0" w:color="auto"/>
                            <w:right w:val="none" w:sz="0" w:space="0" w:color="auto"/>
                          </w:divBdr>
                        </w:div>
                      </w:divsChild>
                    </w:div>
                    <w:div w:id="1486967089">
                      <w:marLeft w:val="0"/>
                      <w:marRight w:val="0"/>
                      <w:marTop w:val="0"/>
                      <w:marBottom w:val="0"/>
                      <w:divBdr>
                        <w:top w:val="none" w:sz="0" w:space="0" w:color="auto"/>
                        <w:left w:val="none" w:sz="0" w:space="0" w:color="auto"/>
                        <w:bottom w:val="none" w:sz="0" w:space="0" w:color="auto"/>
                        <w:right w:val="none" w:sz="0" w:space="0" w:color="auto"/>
                      </w:divBdr>
                      <w:divsChild>
                        <w:div w:id="1579486955">
                          <w:marLeft w:val="0"/>
                          <w:marRight w:val="0"/>
                          <w:marTop w:val="0"/>
                          <w:marBottom w:val="0"/>
                          <w:divBdr>
                            <w:top w:val="none" w:sz="0" w:space="0" w:color="auto"/>
                            <w:left w:val="none" w:sz="0" w:space="0" w:color="auto"/>
                            <w:bottom w:val="none" w:sz="0" w:space="0" w:color="auto"/>
                            <w:right w:val="none" w:sz="0" w:space="0" w:color="auto"/>
                          </w:divBdr>
                        </w:div>
                      </w:divsChild>
                    </w:div>
                    <w:div w:id="1493981501">
                      <w:marLeft w:val="0"/>
                      <w:marRight w:val="0"/>
                      <w:marTop w:val="0"/>
                      <w:marBottom w:val="0"/>
                      <w:divBdr>
                        <w:top w:val="none" w:sz="0" w:space="0" w:color="auto"/>
                        <w:left w:val="none" w:sz="0" w:space="0" w:color="auto"/>
                        <w:bottom w:val="none" w:sz="0" w:space="0" w:color="auto"/>
                        <w:right w:val="none" w:sz="0" w:space="0" w:color="auto"/>
                      </w:divBdr>
                      <w:divsChild>
                        <w:div w:id="627977992">
                          <w:marLeft w:val="0"/>
                          <w:marRight w:val="0"/>
                          <w:marTop w:val="0"/>
                          <w:marBottom w:val="0"/>
                          <w:divBdr>
                            <w:top w:val="none" w:sz="0" w:space="0" w:color="auto"/>
                            <w:left w:val="none" w:sz="0" w:space="0" w:color="auto"/>
                            <w:bottom w:val="none" w:sz="0" w:space="0" w:color="auto"/>
                            <w:right w:val="none" w:sz="0" w:space="0" w:color="auto"/>
                          </w:divBdr>
                        </w:div>
                      </w:divsChild>
                    </w:div>
                    <w:div w:id="1497266128">
                      <w:marLeft w:val="0"/>
                      <w:marRight w:val="0"/>
                      <w:marTop w:val="0"/>
                      <w:marBottom w:val="0"/>
                      <w:divBdr>
                        <w:top w:val="none" w:sz="0" w:space="0" w:color="auto"/>
                        <w:left w:val="none" w:sz="0" w:space="0" w:color="auto"/>
                        <w:bottom w:val="none" w:sz="0" w:space="0" w:color="auto"/>
                        <w:right w:val="none" w:sz="0" w:space="0" w:color="auto"/>
                      </w:divBdr>
                    </w:div>
                    <w:div w:id="1504781862">
                      <w:marLeft w:val="0"/>
                      <w:marRight w:val="0"/>
                      <w:marTop w:val="0"/>
                      <w:marBottom w:val="0"/>
                      <w:divBdr>
                        <w:top w:val="none" w:sz="0" w:space="0" w:color="auto"/>
                        <w:left w:val="none" w:sz="0" w:space="0" w:color="auto"/>
                        <w:bottom w:val="none" w:sz="0" w:space="0" w:color="auto"/>
                        <w:right w:val="none" w:sz="0" w:space="0" w:color="auto"/>
                      </w:divBdr>
                    </w:div>
                    <w:div w:id="1505823110">
                      <w:marLeft w:val="0"/>
                      <w:marRight w:val="0"/>
                      <w:marTop w:val="0"/>
                      <w:marBottom w:val="0"/>
                      <w:divBdr>
                        <w:top w:val="none" w:sz="0" w:space="0" w:color="auto"/>
                        <w:left w:val="none" w:sz="0" w:space="0" w:color="auto"/>
                        <w:bottom w:val="none" w:sz="0" w:space="0" w:color="auto"/>
                        <w:right w:val="none" w:sz="0" w:space="0" w:color="auto"/>
                      </w:divBdr>
                    </w:div>
                    <w:div w:id="1526014473">
                      <w:marLeft w:val="0"/>
                      <w:marRight w:val="0"/>
                      <w:marTop w:val="0"/>
                      <w:marBottom w:val="0"/>
                      <w:divBdr>
                        <w:top w:val="none" w:sz="0" w:space="0" w:color="auto"/>
                        <w:left w:val="none" w:sz="0" w:space="0" w:color="auto"/>
                        <w:bottom w:val="none" w:sz="0" w:space="0" w:color="auto"/>
                        <w:right w:val="none" w:sz="0" w:space="0" w:color="auto"/>
                      </w:divBdr>
                      <w:divsChild>
                        <w:div w:id="707068300">
                          <w:marLeft w:val="0"/>
                          <w:marRight w:val="0"/>
                          <w:marTop w:val="0"/>
                          <w:marBottom w:val="0"/>
                          <w:divBdr>
                            <w:top w:val="none" w:sz="0" w:space="0" w:color="auto"/>
                            <w:left w:val="none" w:sz="0" w:space="0" w:color="auto"/>
                            <w:bottom w:val="none" w:sz="0" w:space="0" w:color="auto"/>
                            <w:right w:val="none" w:sz="0" w:space="0" w:color="auto"/>
                          </w:divBdr>
                        </w:div>
                      </w:divsChild>
                    </w:div>
                    <w:div w:id="1531646764">
                      <w:marLeft w:val="0"/>
                      <w:marRight w:val="0"/>
                      <w:marTop w:val="0"/>
                      <w:marBottom w:val="0"/>
                      <w:divBdr>
                        <w:top w:val="none" w:sz="0" w:space="0" w:color="auto"/>
                        <w:left w:val="none" w:sz="0" w:space="0" w:color="auto"/>
                        <w:bottom w:val="none" w:sz="0" w:space="0" w:color="auto"/>
                        <w:right w:val="none" w:sz="0" w:space="0" w:color="auto"/>
                      </w:divBdr>
                      <w:divsChild>
                        <w:div w:id="356278735">
                          <w:marLeft w:val="0"/>
                          <w:marRight w:val="0"/>
                          <w:marTop w:val="0"/>
                          <w:marBottom w:val="0"/>
                          <w:divBdr>
                            <w:top w:val="none" w:sz="0" w:space="0" w:color="auto"/>
                            <w:left w:val="none" w:sz="0" w:space="0" w:color="auto"/>
                            <w:bottom w:val="none" w:sz="0" w:space="0" w:color="auto"/>
                            <w:right w:val="none" w:sz="0" w:space="0" w:color="auto"/>
                          </w:divBdr>
                        </w:div>
                      </w:divsChild>
                    </w:div>
                    <w:div w:id="1531649979">
                      <w:marLeft w:val="0"/>
                      <w:marRight w:val="0"/>
                      <w:marTop w:val="0"/>
                      <w:marBottom w:val="0"/>
                      <w:divBdr>
                        <w:top w:val="none" w:sz="0" w:space="0" w:color="auto"/>
                        <w:left w:val="none" w:sz="0" w:space="0" w:color="auto"/>
                        <w:bottom w:val="none" w:sz="0" w:space="0" w:color="auto"/>
                        <w:right w:val="none" w:sz="0" w:space="0" w:color="auto"/>
                      </w:divBdr>
                      <w:divsChild>
                        <w:div w:id="654532227">
                          <w:marLeft w:val="0"/>
                          <w:marRight w:val="0"/>
                          <w:marTop w:val="0"/>
                          <w:marBottom w:val="0"/>
                          <w:divBdr>
                            <w:top w:val="none" w:sz="0" w:space="0" w:color="auto"/>
                            <w:left w:val="none" w:sz="0" w:space="0" w:color="auto"/>
                            <w:bottom w:val="none" w:sz="0" w:space="0" w:color="auto"/>
                            <w:right w:val="none" w:sz="0" w:space="0" w:color="auto"/>
                          </w:divBdr>
                        </w:div>
                      </w:divsChild>
                    </w:div>
                    <w:div w:id="1534882374">
                      <w:marLeft w:val="0"/>
                      <w:marRight w:val="0"/>
                      <w:marTop w:val="0"/>
                      <w:marBottom w:val="0"/>
                      <w:divBdr>
                        <w:top w:val="none" w:sz="0" w:space="0" w:color="auto"/>
                        <w:left w:val="none" w:sz="0" w:space="0" w:color="auto"/>
                        <w:bottom w:val="none" w:sz="0" w:space="0" w:color="auto"/>
                        <w:right w:val="none" w:sz="0" w:space="0" w:color="auto"/>
                      </w:divBdr>
                    </w:div>
                    <w:div w:id="1536581166">
                      <w:marLeft w:val="0"/>
                      <w:marRight w:val="0"/>
                      <w:marTop w:val="0"/>
                      <w:marBottom w:val="0"/>
                      <w:divBdr>
                        <w:top w:val="none" w:sz="0" w:space="0" w:color="auto"/>
                        <w:left w:val="none" w:sz="0" w:space="0" w:color="auto"/>
                        <w:bottom w:val="none" w:sz="0" w:space="0" w:color="auto"/>
                        <w:right w:val="none" w:sz="0" w:space="0" w:color="auto"/>
                      </w:divBdr>
                      <w:divsChild>
                        <w:div w:id="674193414">
                          <w:marLeft w:val="0"/>
                          <w:marRight w:val="0"/>
                          <w:marTop w:val="0"/>
                          <w:marBottom w:val="0"/>
                          <w:divBdr>
                            <w:top w:val="none" w:sz="0" w:space="0" w:color="auto"/>
                            <w:left w:val="none" w:sz="0" w:space="0" w:color="auto"/>
                            <w:bottom w:val="none" w:sz="0" w:space="0" w:color="auto"/>
                            <w:right w:val="none" w:sz="0" w:space="0" w:color="auto"/>
                          </w:divBdr>
                        </w:div>
                      </w:divsChild>
                    </w:div>
                    <w:div w:id="1547372514">
                      <w:marLeft w:val="0"/>
                      <w:marRight w:val="0"/>
                      <w:marTop w:val="0"/>
                      <w:marBottom w:val="0"/>
                      <w:divBdr>
                        <w:top w:val="none" w:sz="0" w:space="0" w:color="auto"/>
                        <w:left w:val="none" w:sz="0" w:space="0" w:color="auto"/>
                        <w:bottom w:val="none" w:sz="0" w:space="0" w:color="auto"/>
                        <w:right w:val="none" w:sz="0" w:space="0" w:color="auto"/>
                      </w:divBdr>
                      <w:divsChild>
                        <w:div w:id="134033701">
                          <w:marLeft w:val="0"/>
                          <w:marRight w:val="0"/>
                          <w:marTop w:val="0"/>
                          <w:marBottom w:val="0"/>
                          <w:divBdr>
                            <w:top w:val="none" w:sz="0" w:space="0" w:color="auto"/>
                            <w:left w:val="none" w:sz="0" w:space="0" w:color="auto"/>
                            <w:bottom w:val="none" w:sz="0" w:space="0" w:color="auto"/>
                            <w:right w:val="none" w:sz="0" w:space="0" w:color="auto"/>
                          </w:divBdr>
                        </w:div>
                      </w:divsChild>
                    </w:div>
                    <w:div w:id="1551572878">
                      <w:marLeft w:val="0"/>
                      <w:marRight w:val="0"/>
                      <w:marTop w:val="0"/>
                      <w:marBottom w:val="0"/>
                      <w:divBdr>
                        <w:top w:val="none" w:sz="0" w:space="0" w:color="auto"/>
                        <w:left w:val="none" w:sz="0" w:space="0" w:color="auto"/>
                        <w:bottom w:val="none" w:sz="0" w:space="0" w:color="auto"/>
                        <w:right w:val="none" w:sz="0" w:space="0" w:color="auto"/>
                      </w:divBdr>
                    </w:div>
                    <w:div w:id="1558392999">
                      <w:marLeft w:val="0"/>
                      <w:marRight w:val="0"/>
                      <w:marTop w:val="0"/>
                      <w:marBottom w:val="0"/>
                      <w:divBdr>
                        <w:top w:val="none" w:sz="0" w:space="0" w:color="auto"/>
                        <w:left w:val="none" w:sz="0" w:space="0" w:color="auto"/>
                        <w:bottom w:val="none" w:sz="0" w:space="0" w:color="auto"/>
                        <w:right w:val="none" w:sz="0" w:space="0" w:color="auto"/>
                      </w:divBdr>
                      <w:divsChild>
                        <w:div w:id="446586882">
                          <w:marLeft w:val="0"/>
                          <w:marRight w:val="0"/>
                          <w:marTop w:val="0"/>
                          <w:marBottom w:val="0"/>
                          <w:divBdr>
                            <w:top w:val="none" w:sz="0" w:space="0" w:color="auto"/>
                            <w:left w:val="none" w:sz="0" w:space="0" w:color="auto"/>
                            <w:bottom w:val="none" w:sz="0" w:space="0" w:color="auto"/>
                            <w:right w:val="none" w:sz="0" w:space="0" w:color="auto"/>
                          </w:divBdr>
                        </w:div>
                      </w:divsChild>
                    </w:div>
                    <w:div w:id="1558399020">
                      <w:marLeft w:val="0"/>
                      <w:marRight w:val="0"/>
                      <w:marTop w:val="0"/>
                      <w:marBottom w:val="0"/>
                      <w:divBdr>
                        <w:top w:val="none" w:sz="0" w:space="0" w:color="auto"/>
                        <w:left w:val="none" w:sz="0" w:space="0" w:color="auto"/>
                        <w:bottom w:val="none" w:sz="0" w:space="0" w:color="auto"/>
                        <w:right w:val="none" w:sz="0" w:space="0" w:color="auto"/>
                      </w:divBdr>
                    </w:div>
                    <w:div w:id="1563052983">
                      <w:marLeft w:val="0"/>
                      <w:marRight w:val="0"/>
                      <w:marTop w:val="0"/>
                      <w:marBottom w:val="0"/>
                      <w:divBdr>
                        <w:top w:val="none" w:sz="0" w:space="0" w:color="auto"/>
                        <w:left w:val="none" w:sz="0" w:space="0" w:color="auto"/>
                        <w:bottom w:val="none" w:sz="0" w:space="0" w:color="auto"/>
                        <w:right w:val="none" w:sz="0" w:space="0" w:color="auto"/>
                      </w:divBdr>
                    </w:div>
                    <w:div w:id="1568682250">
                      <w:marLeft w:val="0"/>
                      <w:marRight w:val="0"/>
                      <w:marTop w:val="0"/>
                      <w:marBottom w:val="0"/>
                      <w:divBdr>
                        <w:top w:val="none" w:sz="0" w:space="0" w:color="auto"/>
                        <w:left w:val="none" w:sz="0" w:space="0" w:color="auto"/>
                        <w:bottom w:val="none" w:sz="0" w:space="0" w:color="auto"/>
                        <w:right w:val="none" w:sz="0" w:space="0" w:color="auto"/>
                      </w:divBdr>
                    </w:div>
                    <w:div w:id="1572810273">
                      <w:marLeft w:val="0"/>
                      <w:marRight w:val="0"/>
                      <w:marTop w:val="0"/>
                      <w:marBottom w:val="0"/>
                      <w:divBdr>
                        <w:top w:val="none" w:sz="0" w:space="0" w:color="auto"/>
                        <w:left w:val="none" w:sz="0" w:space="0" w:color="auto"/>
                        <w:bottom w:val="none" w:sz="0" w:space="0" w:color="auto"/>
                        <w:right w:val="none" w:sz="0" w:space="0" w:color="auto"/>
                      </w:divBdr>
                      <w:divsChild>
                        <w:div w:id="2029673768">
                          <w:marLeft w:val="0"/>
                          <w:marRight w:val="0"/>
                          <w:marTop w:val="0"/>
                          <w:marBottom w:val="0"/>
                          <w:divBdr>
                            <w:top w:val="none" w:sz="0" w:space="0" w:color="auto"/>
                            <w:left w:val="none" w:sz="0" w:space="0" w:color="auto"/>
                            <w:bottom w:val="none" w:sz="0" w:space="0" w:color="auto"/>
                            <w:right w:val="none" w:sz="0" w:space="0" w:color="auto"/>
                          </w:divBdr>
                        </w:div>
                      </w:divsChild>
                    </w:div>
                    <w:div w:id="1589120944">
                      <w:marLeft w:val="0"/>
                      <w:marRight w:val="0"/>
                      <w:marTop w:val="0"/>
                      <w:marBottom w:val="0"/>
                      <w:divBdr>
                        <w:top w:val="none" w:sz="0" w:space="0" w:color="auto"/>
                        <w:left w:val="none" w:sz="0" w:space="0" w:color="auto"/>
                        <w:bottom w:val="none" w:sz="0" w:space="0" w:color="auto"/>
                        <w:right w:val="none" w:sz="0" w:space="0" w:color="auto"/>
                      </w:divBdr>
                      <w:divsChild>
                        <w:div w:id="957416974">
                          <w:marLeft w:val="0"/>
                          <w:marRight w:val="0"/>
                          <w:marTop w:val="0"/>
                          <w:marBottom w:val="0"/>
                          <w:divBdr>
                            <w:top w:val="none" w:sz="0" w:space="0" w:color="auto"/>
                            <w:left w:val="none" w:sz="0" w:space="0" w:color="auto"/>
                            <w:bottom w:val="none" w:sz="0" w:space="0" w:color="auto"/>
                            <w:right w:val="none" w:sz="0" w:space="0" w:color="auto"/>
                          </w:divBdr>
                        </w:div>
                      </w:divsChild>
                    </w:div>
                    <w:div w:id="1591113214">
                      <w:marLeft w:val="0"/>
                      <w:marRight w:val="0"/>
                      <w:marTop w:val="0"/>
                      <w:marBottom w:val="0"/>
                      <w:divBdr>
                        <w:top w:val="none" w:sz="0" w:space="0" w:color="auto"/>
                        <w:left w:val="none" w:sz="0" w:space="0" w:color="auto"/>
                        <w:bottom w:val="none" w:sz="0" w:space="0" w:color="auto"/>
                        <w:right w:val="none" w:sz="0" w:space="0" w:color="auto"/>
                      </w:divBdr>
                    </w:div>
                    <w:div w:id="1595044258">
                      <w:marLeft w:val="0"/>
                      <w:marRight w:val="0"/>
                      <w:marTop w:val="0"/>
                      <w:marBottom w:val="0"/>
                      <w:divBdr>
                        <w:top w:val="none" w:sz="0" w:space="0" w:color="auto"/>
                        <w:left w:val="none" w:sz="0" w:space="0" w:color="auto"/>
                        <w:bottom w:val="none" w:sz="0" w:space="0" w:color="auto"/>
                        <w:right w:val="none" w:sz="0" w:space="0" w:color="auto"/>
                      </w:divBdr>
                      <w:divsChild>
                        <w:div w:id="1700886936">
                          <w:marLeft w:val="0"/>
                          <w:marRight w:val="0"/>
                          <w:marTop w:val="0"/>
                          <w:marBottom w:val="0"/>
                          <w:divBdr>
                            <w:top w:val="none" w:sz="0" w:space="0" w:color="auto"/>
                            <w:left w:val="none" w:sz="0" w:space="0" w:color="auto"/>
                            <w:bottom w:val="none" w:sz="0" w:space="0" w:color="auto"/>
                            <w:right w:val="none" w:sz="0" w:space="0" w:color="auto"/>
                          </w:divBdr>
                        </w:div>
                      </w:divsChild>
                    </w:div>
                    <w:div w:id="1595092425">
                      <w:marLeft w:val="0"/>
                      <w:marRight w:val="0"/>
                      <w:marTop w:val="0"/>
                      <w:marBottom w:val="0"/>
                      <w:divBdr>
                        <w:top w:val="none" w:sz="0" w:space="0" w:color="auto"/>
                        <w:left w:val="none" w:sz="0" w:space="0" w:color="auto"/>
                        <w:bottom w:val="none" w:sz="0" w:space="0" w:color="auto"/>
                        <w:right w:val="none" w:sz="0" w:space="0" w:color="auto"/>
                      </w:divBdr>
                    </w:div>
                    <w:div w:id="1596748671">
                      <w:marLeft w:val="0"/>
                      <w:marRight w:val="0"/>
                      <w:marTop w:val="0"/>
                      <w:marBottom w:val="0"/>
                      <w:divBdr>
                        <w:top w:val="none" w:sz="0" w:space="0" w:color="auto"/>
                        <w:left w:val="none" w:sz="0" w:space="0" w:color="auto"/>
                        <w:bottom w:val="none" w:sz="0" w:space="0" w:color="auto"/>
                        <w:right w:val="none" w:sz="0" w:space="0" w:color="auto"/>
                      </w:divBdr>
                    </w:div>
                    <w:div w:id="1597514274">
                      <w:marLeft w:val="0"/>
                      <w:marRight w:val="0"/>
                      <w:marTop w:val="0"/>
                      <w:marBottom w:val="0"/>
                      <w:divBdr>
                        <w:top w:val="none" w:sz="0" w:space="0" w:color="auto"/>
                        <w:left w:val="none" w:sz="0" w:space="0" w:color="auto"/>
                        <w:bottom w:val="none" w:sz="0" w:space="0" w:color="auto"/>
                        <w:right w:val="none" w:sz="0" w:space="0" w:color="auto"/>
                      </w:divBdr>
                    </w:div>
                    <w:div w:id="1602955276">
                      <w:marLeft w:val="0"/>
                      <w:marRight w:val="0"/>
                      <w:marTop w:val="0"/>
                      <w:marBottom w:val="0"/>
                      <w:divBdr>
                        <w:top w:val="none" w:sz="0" w:space="0" w:color="auto"/>
                        <w:left w:val="none" w:sz="0" w:space="0" w:color="auto"/>
                        <w:bottom w:val="none" w:sz="0" w:space="0" w:color="auto"/>
                        <w:right w:val="none" w:sz="0" w:space="0" w:color="auto"/>
                      </w:divBdr>
                    </w:div>
                    <w:div w:id="1603297052">
                      <w:marLeft w:val="0"/>
                      <w:marRight w:val="0"/>
                      <w:marTop w:val="0"/>
                      <w:marBottom w:val="0"/>
                      <w:divBdr>
                        <w:top w:val="none" w:sz="0" w:space="0" w:color="auto"/>
                        <w:left w:val="none" w:sz="0" w:space="0" w:color="auto"/>
                        <w:bottom w:val="none" w:sz="0" w:space="0" w:color="auto"/>
                        <w:right w:val="none" w:sz="0" w:space="0" w:color="auto"/>
                      </w:divBdr>
                    </w:div>
                    <w:div w:id="1609895877">
                      <w:marLeft w:val="0"/>
                      <w:marRight w:val="0"/>
                      <w:marTop w:val="0"/>
                      <w:marBottom w:val="0"/>
                      <w:divBdr>
                        <w:top w:val="none" w:sz="0" w:space="0" w:color="auto"/>
                        <w:left w:val="none" w:sz="0" w:space="0" w:color="auto"/>
                        <w:bottom w:val="none" w:sz="0" w:space="0" w:color="auto"/>
                        <w:right w:val="none" w:sz="0" w:space="0" w:color="auto"/>
                      </w:divBdr>
                    </w:div>
                    <w:div w:id="1614508739">
                      <w:marLeft w:val="0"/>
                      <w:marRight w:val="0"/>
                      <w:marTop w:val="0"/>
                      <w:marBottom w:val="0"/>
                      <w:divBdr>
                        <w:top w:val="none" w:sz="0" w:space="0" w:color="auto"/>
                        <w:left w:val="none" w:sz="0" w:space="0" w:color="auto"/>
                        <w:bottom w:val="none" w:sz="0" w:space="0" w:color="auto"/>
                        <w:right w:val="none" w:sz="0" w:space="0" w:color="auto"/>
                      </w:divBdr>
                    </w:div>
                    <w:div w:id="1618296495">
                      <w:marLeft w:val="0"/>
                      <w:marRight w:val="0"/>
                      <w:marTop w:val="0"/>
                      <w:marBottom w:val="0"/>
                      <w:divBdr>
                        <w:top w:val="none" w:sz="0" w:space="0" w:color="auto"/>
                        <w:left w:val="none" w:sz="0" w:space="0" w:color="auto"/>
                        <w:bottom w:val="none" w:sz="0" w:space="0" w:color="auto"/>
                        <w:right w:val="none" w:sz="0" w:space="0" w:color="auto"/>
                      </w:divBdr>
                    </w:div>
                    <w:div w:id="1626618001">
                      <w:marLeft w:val="0"/>
                      <w:marRight w:val="0"/>
                      <w:marTop w:val="0"/>
                      <w:marBottom w:val="0"/>
                      <w:divBdr>
                        <w:top w:val="none" w:sz="0" w:space="0" w:color="auto"/>
                        <w:left w:val="none" w:sz="0" w:space="0" w:color="auto"/>
                        <w:bottom w:val="none" w:sz="0" w:space="0" w:color="auto"/>
                        <w:right w:val="none" w:sz="0" w:space="0" w:color="auto"/>
                      </w:divBdr>
                    </w:div>
                    <w:div w:id="1635911736">
                      <w:marLeft w:val="0"/>
                      <w:marRight w:val="0"/>
                      <w:marTop w:val="0"/>
                      <w:marBottom w:val="0"/>
                      <w:divBdr>
                        <w:top w:val="none" w:sz="0" w:space="0" w:color="auto"/>
                        <w:left w:val="none" w:sz="0" w:space="0" w:color="auto"/>
                        <w:bottom w:val="none" w:sz="0" w:space="0" w:color="auto"/>
                        <w:right w:val="none" w:sz="0" w:space="0" w:color="auto"/>
                      </w:divBdr>
                      <w:divsChild>
                        <w:div w:id="780687896">
                          <w:marLeft w:val="0"/>
                          <w:marRight w:val="0"/>
                          <w:marTop w:val="0"/>
                          <w:marBottom w:val="0"/>
                          <w:divBdr>
                            <w:top w:val="none" w:sz="0" w:space="0" w:color="auto"/>
                            <w:left w:val="none" w:sz="0" w:space="0" w:color="auto"/>
                            <w:bottom w:val="none" w:sz="0" w:space="0" w:color="auto"/>
                            <w:right w:val="none" w:sz="0" w:space="0" w:color="auto"/>
                          </w:divBdr>
                        </w:div>
                      </w:divsChild>
                    </w:div>
                    <w:div w:id="1636328821">
                      <w:marLeft w:val="0"/>
                      <w:marRight w:val="0"/>
                      <w:marTop w:val="0"/>
                      <w:marBottom w:val="0"/>
                      <w:divBdr>
                        <w:top w:val="none" w:sz="0" w:space="0" w:color="auto"/>
                        <w:left w:val="none" w:sz="0" w:space="0" w:color="auto"/>
                        <w:bottom w:val="none" w:sz="0" w:space="0" w:color="auto"/>
                        <w:right w:val="none" w:sz="0" w:space="0" w:color="auto"/>
                      </w:divBdr>
                      <w:divsChild>
                        <w:div w:id="1198591513">
                          <w:marLeft w:val="0"/>
                          <w:marRight w:val="0"/>
                          <w:marTop w:val="0"/>
                          <w:marBottom w:val="0"/>
                          <w:divBdr>
                            <w:top w:val="none" w:sz="0" w:space="0" w:color="auto"/>
                            <w:left w:val="none" w:sz="0" w:space="0" w:color="auto"/>
                            <w:bottom w:val="none" w:sz="0" w:space="0" w:color="auto"/>
                            <w:right w:val="none" w:sz="0" w:space="0" w:color="auto"/>
                          </w:divBdr>
                        </w:div>
                      </w:divsChild>
                    </w:div>
                    <w:div w:id="1639260185">
                      <w:marLeft w:val="0"/>
                      <w:marRight w:val="0"/>
                      <w:marTop w:val="0"/>
                      <w:marBottom w:val="0"/>
                      <w:divBdr>
                        <w:top w:val="none" w:sz="0" w:space="0" w:color="auto"/>
                        <w:left w:val="none" w:sz="0" w:space="0" w:color="auto"/>
                        <w:bottom w:val="none" w:sz="0" w:space="0" w:color="auto"/>
                        <w:right w:val="none" w:sz="0" w:space="0" w:color="auto"/>
                      </w:divBdr>
                      <w:divsChild>
                        <w:div w:id="311103568">
                          <w:marLeft w:val="0"/>
                          <w:marRight w:val="0"/>
                          <w:marTop w:val="0"/>
                          <w:marBottom w:val="0"/>
                          <w:divBdr>
                            <w:top w:val="none" w:sz="0" w:space="0" w:color="auto"/>
                            <w:left w:val="none" w:sz="0" w:space="0" w:color="auto"/>
                            <w:bottom w:val="none" w:sz="0" w:space="0" w:color="auto"/>
                            <w:right w:val="none" w:sz="0" w:space="0" w:color="auto"/>
                          </w:divBdr>
                        </w:div>
                      </w:divsChild>
                    </w:div>
                    <w:div w:id="1640643556">
                      <w:marLeft w:val="0"/>
                      <w:marRight w:val="0"/>
                      <w:marTop w:val="0"/>
                      <w:marBottom w:val="0"/>
                      <w:divBdr>
                        <w:top w:val="none" w:sz="0" w:space="0" w:color="auto"/>
                        <w:left w:val="none" w:sz="0" w:space="0" w:color="auto"/>
                        <w:bottom w:val="none" w:sz="0" w:space="0" w:color="auto"/>
                        <w:right w:val="none" w:sz="0" w:space="0" w:color="auto"/>
                      </w:divBdr>
                      <w:divsChild>
                        <w:div w:id="18970345">
                          <w:marLeft w:val="0"/>
                          <w:marRight w:val="0"/>
                          <w:marTop w:val="0"/>
                          <w:marBottom w:val="0"/>
                          <w:divBdr>
                            <w:top w:val="none" w:sz="0" w:space="0" w:color="auto"/>
                            <w:left w:val="none" w:sz="0" w:space="0" w:color="auto"/>
                            <w:bottom w:val="none" w:sz="0" w:space="0" w:color="auto"/>
                            <w:right w:val="none" w:sz="0" w:space="0" w:color="auto"/>
                          </w:divBdr>
                        </w:div>
                      </w:divsChild>
                    </w:div>
                    <w:div w:id="1654602358">
                      <w:marLeft w:val="0"/>
                      <w:marRight w:val="0"/>
                      <w:marTop w:val="0"/>
                      <w:marBottom w:val="0"/>
                      <w:divBdr>
                        <w:top w:val="none" w:sz="0" w:space="0" w:color="auto"/>
                        <w:left w:val="none" w:sz="0" w:space="0" w:color="auto"/>
                        <w:bottom w:val="none" w:sz="0" w:space="0" w:color="auto"/>
                        <w:right w:val="none" w:sz="0" w:space="0" w:color="auto"/>
                      </w:divBdr>
                      <w:divsChild>
                        <w:div w:id="99880810">
                          <w:marLeft w:val="0"/>
                          <w:marRight w:val="0"/>
                          <w:marTop w:val="0"/>
                          <w:marBottom w:val="0"/>
                          <w:divBdr>
                            <w:top w:val="none" w:sz="0" w:space="0" w:color="auto"/>
                            <w:left w:val="none" w:sz="0" w:space="0" w:color="auto"/>
                            <w:bottom w:val="none" w:sz="0" w:space="0" w:color="auto"/>
                            <w:right w:val="none" w:sz="0" w:space="0" w:color="auto"/>
                          </w:divBdr>
                        </w:div>
                      </w:divsChild>
                    </w:div>
                    <w:div w:id="1655640176">
                      <w:marLeft w:val="0"/>
                      <w:marRight w:val="0"/>
                      <w:marTop w:val="0"/>
                      <w:marBottom w:val="0"/>
                      <w:divBdr>
                        <w:top w:val="none" w:sz="0" w:space="0" w:color="auto"/>
                        <w:left w:val="none" w:sz="0" w:space="0" w:color="auto"/>
                        <w:bottom w:val="none" w:sz="0" w:space="0" w:color="auto"/>
                        <w:right w:val="none" w:sz="0" w:space="0" w:color="auto"/>
                      </w:divBdr>
                      <w:divsChild>
                        <w:div w:id="1033724744">
                          <w:marLeft w:val="0"/>
                          <w:marRight w:val="0"/>
                          <w:marTop w:val="0"/>
                          <w:marBottom w:val="0"/>
                          <w:divBdr>
                            <w:top w:val="none" w:sz="0" w:space="0" w:color="auto"/>
                            <w:left w:val="none" w:sz="0" w:space="0" w:color="auto"/>
                            <w:bottom w:val="none" w:sz="0" w:space="0" w:color="auto"/>
                            <w:right w:val="none" w:sz="0" w:space="0" w:color="auto"/>
                          </w:divBdr>
                        </w:div>
                      </w:divsChild>
                    </w:div>
                    <w:div w:id="1658651449">
                      <w:marLeft w:val="0"/>
                      <w:marRight w:val="0"/>
                      <w:marTop w:val="0"/>
                      <w:marBottom w:val="0"/>
                      <w:divBdr>
                        <w:top w:val="none" w:sz="0" w:space="0" w:color="auto"/>
                        <w:left w:val="none" w:sz="0" w:space="0" w:color="auto"/>
                        <w:bottom w:val="none" w:sz="0" w:space="0" w:color="auto"/>
                        <w:right w:val="none" w:sz="0" w:space="0" w:color="auto"/>
                      </w:divBdr>
                      <w:divsChild>
                        <w:div w:id="1834490597">
                          <w:marLeft w:val="0"/>
                          <w:marRight w:val="0"/>
                          <w:marTop w:val="0"/>
                          <w:marBottom w:val="0"/>
                          <w:divBdr>
                            <w:top w:val="none" w:sz="0" w:space="0" w:color="auto"/>
                            <w:left w:val="none" w:sz="0" w:space="0" w:color="auto"/>
                            <w:bottom w:val="none" w:sz="0" w:space="0" w:color="auto"/>
                            <w:right w:val="none" w:sz="0" w:space="0" w:color="auto"/>
                          </w:divBdr>
                        </w:div>
                      </w:divsChild>
                    </w:div>
                    <w:div w:id="1660838724">
                      <w:marLeft w:val="0"/>
                      <w:marRight w:val="0"/>
                      <w:marTop w:val="0"/>
                      <w:marBottom w:val="0"/>
                      <w:divBdr>
                        <w:top w:val="none" w:sz="0" w:space="0" w:color="auto"/>
                        <w:left w:val="none" w:sz="0" w:space="0" w:color="auto"/>
                        <w:bottom w:val="none" w:sz="0" w:space="0" w:color="auto"/>
                        <w:right w:val="none" w:sz="0" w:space="0" w:color="auto"/>
                      </w:divBdr>
                    </w:div>
                    <w:div w:id="1660883879">
                      <w:marLeft w:val="0"/>
                      <w:marRight w:val="0"/>
                      <w:marTop w:val="0"/>
                      <w:marBottom w:val="0"/>
                      <w:divBdr>
                        <w:top w:val="none" w:sz="0" w:space="0" w:color="auto"/>
                        <w:left w:val="none" w:sz="0" w:space="0" w:color="auto"/>
                        <w:bottom w:val="none" w:sz="0" w:space="0" w:color="auto"/>
                        <w:right w:val="none" w:sz="0" w:space="0" w:color="auto"/>
                      </w:divBdr>
                      <w:divsChild>
                        <w:div w:id="1721438495">
                          <w:marLeft w:val="0"/>
                          <w:marRight w:val="0"/>
                          <w:marTop w:val="0"/>
                          <w:marBottom w:val="0"/>
                          <w:divBdr>
                            <w:top w:val="none" w:sz="0" w:space="0" w:color="auto"/>
                            <w:left w:val="none" w:sz="0" w:space="0" w:color="auto"/>
                            <w:bottom w:val="none" w:sz="0" w:space="0" w:color="auto"/>
                            <w:right w:val="none" w:sz="0" w:space="0" w:color="auto"/>
                          </w:divBdr>
                        </w:div>
                      </w:divsChild>
                    </w:div>
                    <w:div w:id="1661616254">
                      <w:marLeft w:val="0"/>
                      <w:marRight w:val="0"/>
                      <w:marTop w:val="0"/>
                      <w:marBottom w:val="0"/>
                      <w:divBdr>
                        <w:top w:val="none" w:sz="0" w:space="0" w:color="auto"/>
                        <w:left w:val="none" w:sz="0" w:space="0" w:color="auto"/>
                        <w:bottom w:val="none" w:sz="0" w:space="0" w:color="auto"/>
                        <w:right w:val="none" w:sz="0" w:space="0" w:color="auto"/>
                      </w:divBdr>
                    </w:div>
                    <w:div w:id="1673875380">
                      <w:marLeft w:val="0"/>
                      <w:marRight w:val="0"/>
                      <w:marTop w:val="0"/>
                      <w:marBottom w:val="0"/>
                      <w:divBdr>
                        <w:top w:val="none" w:sz="0" w:space="0" w:color="auto"/>
                        <w:left w:val="none" w:sz="0" w:space="0" w:color="auto"/>
                        <w:bottom w:val="none" w:sz="0" w:space="0" w:color="auto"/>
                        <w:right w:val="none" w:sz="0" w:space="0" w:color="auto"/>
                      </w:divBdr>
                      <w:divsChild>
                        <w:div w:id="1749617821">
                          <w:marLeft w:val="0"/>
                          <w:marRight w:val="0"/>
                          <w:marTop w:val="0"/>
                          <w:marBottom w:val="0"/>
                          <w:divBdr>
                            <w:top w:val="none" w:sz="0" w:space="0" w:color="auto"/>
                            <w:left w:val="none" w:sz="0" w:space="0" w:color="auto"/>
                            <w:bottom w:val="none" w:sz="0" w:space="0" w:color="auto"/>
                            <w:right w:val="none" w:sz="0" w:space="0" w:color="auto"/>
                          </w:divBdr>
                        </w:div>
                      </w:divsChild>
                    </w:div>
                    <w:div w:id="1674256860">
                      <w:marLeft w:val="0"/>
                      <w:marRight w:val="0"/>
                      <w:marTop w:val="0"/>
                      <w:marBottom w:val="0"/>
                      <w:divBdr>
                        <w:top w:val="none" w:sz="0" w:space="0" w:color="auto"/>
                        <w:left w:val="none" w:sz="0" w:space="0" w:color="auto"/>
                        <w:bottom w:val="none" w:sz="0" w:space="0" w:color="auto"/>
                        <w:right w:val="none" w:sz="0" w:space="0" w:color="auto"/>
                      </w:divBdr>
                      <w:divsChild>
                        <w:div w:id="1238320159">
                          <w:marLeft w:val="0"/>
                          <w:marRight w:val="0"/>
                          <w:marTop w:val="0"/>
                          <w:marBottom w:val="0"/>
                          <w:divBdr>
                            <w:top w:val="none" w:sz="0" w:space="0" w:color="auto"/>
                            <w:left w:val="none" w:sz="0" w:space="0" w:color="auto"/>
                            <w:bottom w:val="none" w:sz="0" w:space="0" w:color="auto"/>
                            <w:right w:val="none" w:sz="0" w:space="0" w:color="auto"/>
                          </w:divBdr>
                        </w:div>
                      </w:divsChild>
                    </w:div>
                    <w:div w:id="1674258971">
                      <w:marLeft w:val="0"/>
                      <w:marRight w:val="0"/>
                      <w:marTop w:val="0"/>
                      <w:marBottom w:val="0"/>
                      <w:divBdr>
                        <w:top w:val="none" w:sz="0" w:space="0" w:color="auto"/>
                        <w:left w:val="none" w:sz="0" w:space="0" w:color="auto"/>
                        <w:bottom w:val="none" w:sz="0" w:space="0" w:color="auto"/>
                        <w:right w:val="none" w:sz="0" w:space="0" w:color="auto"/>
                      </w:divBdr>
                    </w:div>
                    <w:div w:id="1674531100">
                      <w:marLeft w:val="0"/>
                      <w:marRight w:val="0"/>
                      <w:marTop w:val="0"/>
                      <w:marBottom w:val="0"/>
                      <w:divBdr>
                        <w:top w:val="none" w:sz="0" w:space="0" w:color="auto"/>
                        <w:left w:val="none" w:sz="0" w:space="0" w:color="auto"/>
                        <w:bottom w:val="none" w:sz="0" w:space="0" w:color="auto"/>
                        <w:right w:val="none" w:sz="0" w:space="0" w:color="auto"/>
                      </w:divBdr>
                      <w:divsChild>
                        <w:div w:id="1330668277">
                          <w:marLeft w:val="0"/>
                          <w:marRight w:val="0"/>
                          <w:marTop w:val="0"/>
                          <w:marBottom w:val="0"/>
                          <w:divBdr>
                            <w:top w:val="none" w:sz="0" w:space="0" w:color="auto"/>
                            <w:left w:val="none" w:sz="0" w:space="0" w:color="auto"/>
                            <w:bottom w:val="none" w:sz="0" w:space="0" w:color="auto"/>
                            <w:right w:val="none" w:sz="0" w:space="0" w:color="auto"/>
                          </w:divBdr>
                        </w:div>
                      </w:divsChild>
                    </w:div>
                    <w:div w:id="1676422311">
                      <w:marLeft w:val="0"/>
                      <w:marRight w:val="0"/>
                      <w:marTop w:val="0"/>
                      <w:marBottom w:val="0"/>
                      <w:divBdr>
                        <w:top w:val="none" w:sz="0" w:space="0" w:color="auto"/>
                        <w:left w:val="none" w:sz="0" w:space="0" w:color="auto"/>
                        <w:bottom w:val="none" w:sz="0" w:space="0" w:color="auto"/>
                        <w:right w:val="none" w:sz="0" w:space="0" w:color="auto"/>
                      </w:divBdr>
                      <w:divsChild>
                        <w:div w:id="1464419589">
                          <w:marLeft w:val="0"/>
                          <w:marRight w:val="0"/>
                          <w:marTop w:val="0"/>
                          <w:marBottom w:val="0"/>
                          <w:divBdr>
                            <w:top w:val="none" w:sz="0" w:space="0" w:color="auto"/>
                            <w:left w:val="none" w:sz="0" w:space="0" w:color="auto"/>
                            <w:bottom w:val="none" w:sz="0" w:space="0" w:color="auto"/>
                            <w:right w:val="none" w:sz="0" w:space="0" w:color="auto"/>
                          </w:divBdr>
                        </w:div>
                      </w:divsChild>
                    </w:div>
                    <w:div w:id="1677918747">
                      <w:marLeft w:val="0"/>
                      <w:marRight w:val="0"/>
                      <w:marTop w:val="0"/>
                      <w:marBottom w:val="0"/>
                      <w:divBdr>
                        <w:top w:val="none" w:sz="0" w:space="0" w:color="auto"/>
                        <w:left w:val="none" w:sz="0" w:space="0" w:color="auto"/>
                        <w:bottom w:val="none" w:sz="0" w:space="0" w:color="auto"/>
                        <w:right w:val="none" w:sz="0" w:space="0" w:color="auto"/>
                      </w:divBdr>
                    </w:div>
                    <w:div w:id="1678381659">
                      <w:marLeft w:val="0"/>
                      <w:marRight w:val="0"/>
                      <w:marTop w:val="0"/>
                      <w:marBottom w:val="0"/>
                      <w:divBdr>
                        <w:top w:val="none" w:sz="0" w:space="0" w:color="auto"/>
                        <w:left w:val="none" w:sz="0" w:space="0" w:color="auto"/>
                        <w:bottom w:val="none" w:sz="0" w:space="0" w:color="auto"/>
                        <w:right w:val="none" w:sz="0" w:space="0" w:color="auto"/>
                      </w:divBdr>
                    </w:div>
                    <w:div w:id="1690716537">
                      <w:marLeft w:val="0"/>
                      <w:marRight w:val="0"/>
                      <w:marTop w:val="0"/>
                      <w:marBottom w:val="0"/>
                      <w:divBdr>
                        <w:top w:val="none" w:sz="0" w:space="0" w:color="auto"/>
                        <w:left w:val="none" w:sz="0" w:space="0" w:color="auto"/>
                        <w:bottom w:val="none" w:sz="0" w:space="0" w:color="auto"/>
                        <w:right w:val="none" w:sz="0" w:space="0" w:color="auto"/>
                      </w:divBdr>
                    </w:div>
                    <w:div w:id="1694644740">
                      <w:marLeft w:val="0"/>
                      <w:marRight w:val="0"/>
                      <w:marTop w:val="0"/>
                      <w:marBottom w:val="0"/>
                      <w:divBdr>
                        <w:top w:val="none" w:sz="0" w:space="0" w:color="auto"/>
                        <w:left w:val="none" w:sz="0" w:space="0" w:color="auto"/>
                        <w:bottom w:val="none" w:sz="0" w:space="0" w:color="auto"/>
                        <w:right w:val="none" w:sz="0" w:space="0" w:color="auto"/>
                      </w:divBdr>
                      <w:divsChild>
                        <w:div w:id="968244441">
                          <w:marLeft w:val="0"/>
                          <w:marRight w:val="0"/>
                          <w:marTop w:val="0"/>
                          <w:marBottom w:val="0"/>
                          <w:divBdr>
                            <w:top w:val="none" w:sz="0" w:space="0" w:color="auto"/>
                            <w:left w:val="none" w:sz="0" w:space="0" w:color="auto"/>
                            <w:bottom w:val="none" w:sz="0" w:space="0" w:color="auto"/>
                            <w:right w:val="none" w:sz="0" w:space="0" w:color="auto"/>
                          </w:divBdr>
                        </w:div>
                      </w:divsChild>
                    </w:div>
                    <w:div w:id="1702703920">
                      <w:marLeft w:val="0"/>
                      <w:marRight w:val="0"/>
                      <w:marTop w:val="0"/>
                      <w:marBottom w:val="0"/>
                      <w:divBdr>
                        <w:top w:val="none" w:sz="0" w:space="0" w:color="auto"/>
                        <w:left w:val="none" w:sz="0" w:space="0" w:color="auto"/>
                        <w:bottom w:val="none" w:sz="0" w:space="0" w:color="auto"/>
                        <w:right w:val="none" w:sz="0" w:space="0" w:color="auto"/>
                      </w:divBdr>
                      <w:divsChild>
                        <w:div w:id="2073849056">
                          <w:marLeft w:val="0"/>
                          <w:marRight w:val="0"/>
                          <w:marTop w:val="0"/>
                          <w:marBottom w:val="0"/>
                          <w:divBdr>
                            <w:top w:val="none" w:sz="0" w:space="0" w:color="auto"/>
                            <w:left w:val="none" w:sz="0" w:space="0" w:color="auto"/>
                            <w:bottom w:val="none" w:sz="0" w:space="0" w:color="auto"/>
                            <w:right w:val="none" w:sz="0" w:space="0" w:color="auto"/>
                          </w:divBdr>
                        </w:div>
                      </w:divsChild>
                    </w:div>
                    <w:div w:id="1706363517">
                      <w:marLeft w:val="0"/>
                      <w:marRight w:val="0"/>
                      <w:marTop w:val="0"/>
                      <w:marBottom w:val="0"/>
                      <w:divBdr>
                        <w:top w:val="none" w:sz="0" w:space="0" w:color="auto"/>
                        <w:left w:val="none" w:sz="0" w:space="0" w:color="auto"/>
                        <w:bottom w:val="none" w:sz="0" w:space="0" w:color="auto"/>
                        <w:right w:val="none" w:sz="0" w:space="0" w:color="auto"/>
                      </w:divBdr>
                    </w:div>
                    <w:div w:id="1709178884">
                      <w:marLeft w:val="0"/>
                      <w:marRight w:val="0"/>
                      <w:marTop w:val="0"/>
                      <w:marBottom w:val="0"/>
                      <w:divBdr>
                        <w:top w:val="none" w:sz="0" w:space="0" w:color="auto"/>
                        <w:left w:val="none" w:sz="0" w:space="0" w:color="auto"/>
                        <w:bottom w:val="none" w:sz="0" w:space="0" w:color="auto"/>
                        <w:right w:val="none" w:sz="0" w:space="0" w:color="auto"/>
                      </w:divBdr>
                      <w:divsChild>
                        <w:div w:id="1293974366">
                          <w:marLeft w:val="0"/>
                          <w:marRight w:val="0"/>
                          <w:marTop w:val="0"/>
                          <w:marBottom w:val="0"/>
                          <w:divBdr>
                            <w:top w:val="none" w:sz="0" w:space="0" w:color="auto"/>
                            <w:left w:val="none" w:sz="0" w:space="0" w:color="auto"/>
                            <w:bottom w:val="none" w:sz="0" w:space="0" w:color="auto"/>
                            <w:right w:val="none" w:sz="0" w:space="0" w:color="auto"/>
                          </w:divBdr>
                        </w:div>
                      </w:divsChild>
                    </w:div>
                    <w:div w:id="1713727517">
                      <w:marLeft w:val="0"/>
                      <w:marRight w:val="0"/>
                      <w:marTop w:val="0"/>
                      <w:marBottom w:val="0"/>
                      <w:divBdr>
                        <w:top w:val="none" w:sz="0" w:space="0" w:color="auto"/>
                        <w:left w:val="none" w:sz="0" w:space="0" w:color="auto"/>
                        <w:bottom w:val="none" w:sz="0" w:space="0" w:color="auto"/>
                        <w:right w:val="none" w:sz="0" w:space="0" w:color="auto"/>
                      </w:divBdr>
                    </w:div>
                    <w:div w:id="1714427467">
                      <w:marLeft w:val="0"/>
                      <w:marRight w:val="0"/>
                      <w:marTop w:val="0"/>
                      <w:marBottom w:val="0"/>
                      <w:divBdr>
                        <w:top w:val="none" w:sz="0" w:space="0" w:color="auto"/>
                        <w:left w:val="none" w:sz="0" w:space="0" w:color="auto"/>
                        <w:bottom w:val="none" w:sz="0" w:space="0" w:color="auto"/>
                        <w:right w:val="none" w:sz="0" w:space="0" w:color="auto"/>
                      </w:divBdr>
                    </w:div>
                    <w:div w:id="1714576502">
                      <w:marLeft w:val="0"/>
                      <w:marRight w:val="0"/>
                      <w:marTop w:val="0"/>
                      <w:marBottom w:val="0"/>
                      <w:divBdr>
                        <w:top w:val="none" w:sz="0" w:space="0" w:color="auto"/>
                        <w:left w:val="none" w:sz="0" w:space="0" w:color="auto"/>
                        <w:bottom w:val="none" w:sz="0" w:space="0" w:color="auto"/>
                        <w:right w:val="none" w:sz="0" w:space="0" w:color="auto"/>
                      </w:divBdr>
                      <w:divsChild>
                        <w:div w:id="1361320150">
                          <w:marLeft w:val="0"/>
                          <w:marRight w:val="0"/>
                          <w:marTop w:val="0"/>
                          <w:marBottom w:val="0"/>
                          <w:divBdr>
                            <w:top w:val="none" w:sz="0" w:space="0" w:color="auto"/>
                            <w:left w:val="none" w:sz="0" w:space="0" w:color="auto"/>
                            <w:bottom w:val="none" w:sz="0" w:space="0" w:color="auto"/>
                            <w:right w:val="none" w:sz="0" w:space="0" w:color="auto"/>
                          </w:divBdr>
                        </w:div>
                      </w:divsChild>
                    </w:div>
                    <w:div w:id="1715538832">
                      <w:marLeft w:val="0"/>
                      <w:marRight w:val="0"/>
                      <w:marTop w:val="0"/>
                      <w:marBottom w:val="0"/>
                      <w:divBdr>
                        <w:top w:val="none" w:sz="0" w:space="0" w:color="auto"/>
                        <w:left w:val="none" w:sz="0" w:space="0" w:color="auto"/>
                        <w:bottom w:val="none" w:sz="0" w:space="0" w:color="auto"/>
                        <w:right w:val="none" w:sz="0" w:space="0" w:color="auto"/>
                      </w:divBdr>
                      <w:divsChild>
                        <w:div w:id="1424719126">
                          <w:marLeft w:val="0"/>
                          <w:marRight w:val="0"/>
                          <w:marTop w:val="0"/>
                          <w:marBottom w:val="0"/>
                          <w:divBdr>
                            <w:top w:val="none" w:sz="0" w:space="0" w:color="auto"/>
                            <w:left w:val="none" w:sz="0" w:space="0" w:color="auto"/>
                            <w:bottom w:val="none" w:sz="0" w:space="0" w:color="auto"/>
                            <w:right w:val="none" w:sz="0" w:space="0" w:color="auto"/>
                          </w:divBdr>
                        </w:div>
                      </w:divsChild>
                    </w:div>
                    <w:div w:id="1720594852">
                      <w:marLeft w:val="0"/>
                      <w:marRight w:val="0"/>
                      <w:marTop w:val="0"/>
                      <w:marBottom w:val="0"/>
                      <w:divBdr>
                        <w:top w:val="none" w:sz="0" w:space="0" w:color="auto"/>
                        <w:left w:val="none" w:sz="0" w:space="0" w:color="auto"/>
                        <w:bottom w:val="none" w:sz="0" w:space="0" w:color="auto"/>
                        <w:right w:val="none" w:sz="0" w:space="0" w:color="auto"/>
                      </w:divBdr>
                    </w:div>
                    <w:div w:id="1730614664">
                      <w:marLeft w:val="0"/>
                      <w:marRight w:val="0"/>
                      <w:marTop w:val="0"/>
                      <w:marBottom w:val="0"/>
                      <w:divBdr>
                        <w:top w:val="none" w:sz="0" w:space="0" w:color="auto"/>
                        <w:left w:val="none" w:sz="0" w:space="0" w:color="auto"/>
                        <w:bottom w:val="none" w:sz="0" w:space="0" w:color="auto"/>
                        <w:right w:val="none" w:sz="0" w:space="0" w:color="auto"/>
                      </w:divBdr>
                    </w:div>
                    <w:div w:id="1731658638">
                      <w:marLeft w:val="0"/>
                      <w:marRight w:val="0"/>
                      <w:marTop w:val="0"/>
                      <w:marBottom w:val="0"/>
                      <w:divBdr>
                        <w:top w:val="none" w:sz="0" w:space="0" w:color="auto"/>
                        <w:left w:val="none" w:sz="0" w:space="0" w:color="auto"/>
                        <w:bottom w:val="none" w:sz="0" w:space="0" w:color="auto"/>
                        <w:right w:val="none" w:sz="0" w:space="0" w:color="auto"/>
                      </w:divBdr>
                      <w:divsChild>
                        <w:div w:id="1739283899">
                          <w:marLeft w:val="0"/>
                          <w:marRight w:val="0"/>
                          <w:marTop w:val="0"/>
                          <w:marBottom w:val="0"/>
                          <w:divBdr>
                            <w:top w:val="none" w:sz="0" w:space="0" w:color="auto"/>
                            <w:left w:val="none" w:sz="0" w:space="0" w:color="auto"/>
                            <w:bottom w:val="none" w:sz="0" w:space="0" w:color="auto"/>
                            <w:right w:val="none" w:sz="0" w:space="0" w:color="auto"/>
                          </w:divBdr>
                        </w:div>
                      </w:divsChild>
                    </w:div>
                    <w:div w:id="1733431653">
                      <w:marLeft w:val="0"/>
                      <w:marRight w:val="0"/>
                      <w:marTop w:val="0"/>
                      <w:marBottom w:val="0"/>
                      <w:divBdr>
                        <w:top w:val="none" w:sz="0" w:space="0" w:color="auto"/>
                        <w:left w:val="none" w:sz="0" w:space="0" w:color="auto"/>
                        <w:bottom w:val="none" w:sz="0" w:space="0" w:color="auto"/>
                        <w:right w:val="none" w:sz="0" w:space="0" w:color="auto"/>
                      </w:divBdr>
                    </w:div>
                    <w:div w:id="1739670871">
                      <w:marLeft w:val="0"/>
                      <w:marRight w:val="0"/>
                      <w:marTop w:val="0"/>
                      <w:marBottom w:val="0"/>
                      <w:divBdr>
                        <w:top w:val="none" w:sz="0" w:space="0" w:color="auto"/>
                        <w:left w:val="none" w:sz="0" w:space="0" w:color="auto"/>
                        <w:bottom w:val="none" w:sz="0" w:space="0" w:color="auto"/>
                        <w:right w:val="none" w:sz="0" w:space="0" w:color="auto"/>
                      </w:divBdr>
                      <w:divsChild>
                        <w:div w:id="1892762308">
                          <w:marLeft w:val="0"/>
                          <w:marRight w:val="0"/>
                          <w:marTop w:val="0"/>
                          <w:marBottom w:val="0"/>
                          <w:divBdr>
                            <w:top w:val="none" w:sz="0" w:space="0" w:color="auto"/>
                            <w:left w:val="none" w:sz="0" w:space="0" w:color="auto"/>
                            <w:bottom w:val="none" w:sz="0" w:space="0" w:color="auto"/>
                            <w:right w:val="none" w:sz="0" w:space="0" w:color="auto"/>
                          </w:divBdr>
                        </w:div>
                      </w:divsChild>
                    </w:div>
                    <w:div w:id="1743215538">
                      <w:marLeft w:val="0"/>
                      <w:marRight w:val="0"/>
                      <w:marTop w:val="0"/>
                      <w:marBottom w:val="0"/>
                      <w:divBdr>
                        <w:top w:val="none" w:sz="0" w:space="0" w:color="auto"/>
                        <w:left w:val="none" w:sz="0" w:space="0" w:color="auto"/>
                        <w:bottom w:val="none" w:sz="0" w:space="0" w:color="auto"/>
                        <w:right w:val="none" w:sz="0" w:space="0" w:color="auto"/>
                      </w:divBdr>
                      <w:divsChild>
                        <w:div w:id="625039292">
                          <w:marLeft w:val="0"/>
                          <w:marRight w:val="0"/>
                          <w:marTop w:val="0"/>
                          <w:marBottom w:val="0"/>
                          <w:divBdr>
                            <w:top w:val="none" w:sz="0" w:space="0" w:color="auto"/>
                            <w:left w:val="none" w:sz="0" w:space="0" w:color="auto"/>
                            <w:bottom w:val="none" w:sz="0" w:space="0" w:color="auto"/>
                            <w:right w:val="none" w:sz="0" w:space="0" w:color="auto"/>
                          </w:divBdr>
                        </w:div>
                      </w:divsChild>
                    </w:div>
                    <w:div w:id="1743483892">
                      <w:marLeft w:val="0"/>
                      <w:marRight w:val="0"/>
                      <w:marTop w:val="0"/>
                      <w:marBottom w:val="0"/>
                      <w:divBdr>
                        <w:top w:val="none" w:sz="0" w:space="0" w:color="auto"/>
                        <w:left w:val="none" w:sz="0" w:space="0" w:color="auto"/>
                        <w:bottom w:val="none" w:sz="0" w:space="0" w:color="auto"/>
                        <w:right w:val="none" w:sz="0" w:space="0" w:color="auto"/>
                      </w:divBdr>
                      <w:divsChild>
                        <w:div w:id="209345969">
                          <w:marLeft w:val="0"/>
                          <w:marRight w:val="0"/>
                          <w:marTop w:val="0"/>
                          <w:marBottom w:val="0"/>
                          <w:divBdr>
                            <w:top w:val="none" w:sz="0" w:space="0" w:color="auto"/>
                            <w:left w:val="none" w:sz="0" w:space="0" w:color="auto"/>
                            <w:bottom w:val="none" w:sz="0" w:space="0" w:color="auto"/>
                            <w:right w:val="none" w:sz="0" w:space="0" w:color="auto"/>
                          </w:divBdr>
                        </w:div>
                      </w:divsChild>
                    </w:div>
                    <w:div w:id="1750730002">
                      <w:marLeft w:val="0"/>
                      <w:marRight w:val="0"/>
                      <w:marTop w:val="0"/>
                      <w:marBottom w:val="0"/>
                      <w:divBdr>
                        <w:top w:val="none" w:sz="0" w:space="0" w:color="auto"/>
                        <w:left w:val="none" w:sz="0" w:space="0" w:color="auto"/>
                        <w:bottom w:val="none" w:sz="0" w:space="0" w:color="auto"/>
                        <w:right w:val="none" w:sz="0" w:space="0" w:color="auto"/>
                      </w:divBdr>
                      <w:divsChild>
                        <w:div w:id="1043363561">
                          <w:marLeft w:val="0"/>
                          <w:marRight w:val="0"/>
                          <w:marTop w:val="0"/>
                          <w:marBottom w:val="0"/>
                          <w:divBdr>
                            <w:top w:val="none" w:sz="0" w:space="0" w:color="auto"/>
                            <w:left w:val="none" w:sz="0" w:space="0" w:color="auto"/>
                            <w:bottom w:val="none" w:sz="0" w:space="0" w:color="auto"/>
                            <w:right w:val="none" w:sz="0" w:space="0" w:color="auto"/>
                          </w:divBdr>
                        </w:div>
                      </w:divsChild>
                    </w:div>
                    <w:div w:id="1752847810">
                      <w:marLeft w:val="0"/>
                      <w:marRight w:val="0"/>
                      <w:marTop w:val="0"/>
                      <w:marBottom w:val="0"/>
                      <w:divBdr>
                        <w:top w:val="none" w:sz="0" w:space="0" w:color="auto"/>
                        <w:left w:val="none" w:sz="0" w:space="0" w:color="auto"/>
                        <w:bottom w:val="none" w:sz="0" w:space="0" w:color="auto"/>
                        <w:right w:val="none" w:sz="0" w:space="0" w:color="auto"/>
                      </w:divBdr>
                    </w:div>
                    <w:div w:id="1755129328">
                      <w:marLeft w:val="0"/>
                      <w:marRight w:val="0"/>
                      <w:marTop w:val="0"/>
                      <w:marBottom w:val="0"/>
                      <w:divBdr>
                        <w:top w:val="none" w:sz="0" w:space="0" w:color="auto"/>
                        <w:left w:val="none" w:sz="0" w:space="0" w:color="auto"/>
                        <w:bottom w:val="none" w:sz="0" w:space="0" w:color="auto"/>
                        <w:right w:val="none" w:sz="0" w:space="0" w:color="auto"/>
                      </w:divBdr>
                    </w:div>
                    <w:div w:id="1762601961">
                      <w:marLeft w:val="0"/>
                      <w:marRight w:val="0"/>
                      <w:marTop w:val="0"/>
                      <w:marBottom w:val="0"/>
                      <w:divBdr>
                        <w:top w:val="none" w:sz="0" w:space="0" w:color="auto"/>
                        <w:left w:val="none" w:sz="0" w:space="0" w:color="auto"/>
                        <w:bottom w:val="none" w:sz="0" w:space="0" w:color="auto"/>
                        <w:right w:val="none" w:sz="0" w:space="0" w:color="auto"/>
                      </w:divBdr>
                    </w:div>
                    <w:div w:id="1766919041">
                      <w:marLeft w:val="0"/>
                      <w:marRight w:val="0"/>
                      <w:marTop w:val="0"/>
                      <w:marBottom w:val="0"/>
                      <w:divBdr>
                        <w:top w:val="none" w:sz="0" w:space="0" w:color="auto"/>
                        <w:left w:val="none" w:sz="0" w:space="0" w:color="auto"/>
                        <w:bottom w:val="none" w:sz="0" w:space="0" w:color="auto"/>
                        <w:right w:val="none" w:sz="0" w:space="0" w:color="auto"/>
                      </w:divBdr>
                    </w:div>
                    <w:div w:id="1775325246">
                      <w:marLeft w:val="0"/>
                      <w:marRight w:val="0"/>
                      <w:marTop w:val="0"/>
                      <w:marBottom w:val="0"/>
                      <w:divBdr>
                        <w:top w:val="none" w:sz="0" w:space="0" w:color="auto"/>
                        <w:left w:val="none" w:sz="0" w:space="0" w:color="auto"/>
                        <w:bottom w:val="none" w:sz="0" w:space="0" w:color="auto"/>
                        <w:right w:val="none" w:sz="0" w:space="0" w:color="auto"/>
                      </w:divBdr>
                    </w:div>
                    <w:div w:id="1780175229">
                      <w:marLeft w:val="0"/>
                      <w:marRight w:val="0"/>
                      <w:marTop w:val="0"/>
                      <w:marBottom w:val="0"/>
                      <w:divBdr>
                        <w:top w:val="none" w:sz="0" w:space="0" w:color="auto"/>
                        <w:left w:val="none" w:sz="0" w:space="0" w:color="auto"/>
                        <w:bottom w:val="none" w:sz="0" w:space="0" w:color="auto"/>
                        <w:right w:val="none" w:sz="0" w:space="0" w:color="auto"/>
                      </w:divBdr>
                      <w:divsChild>
                        <w:div w:id="1887253397">
                          <w:marLeft w:val="0"/>
                          <w:marRight w:val="0"/>
                          <w:marTop w:val="0"/>
                          <w:marBottom w:val="0"/>
                          <w:divBdr>
                            <w:top w:val="none" w:sz="0" w:space="0" w:color="auto"/>
                            <w:left w:val="none" w:sz="0" w:space="0" w:color="auto"/>
                            <w:bottom w:val="none" w:sz="0" w:space="0" w:color="auto"/>
                            <w:right w:val="none" w:sz="0" w:space="0" w:color="auto"/>
                          </w:divBdr>
                        </w:div>
                      </w:divsChild>
                    </w:div>
                    <w:div w:id="1783842391">
                      <w:marLeft w:val="0"/>
                      <w:marRight w:val="0"/>
                      <w:marTop w:val="0"/>
                      <w:marBottom w:val="0"/>
                      <w:divBdr>
                        <w:top w:val="none" w:sz="0" w:space="0" w:color="auto"/>
                        <w:left w:val="none" w:sz="0" w:space="0" w:color="auto"/>
                        <w:bottom w:val="none" w:sz="0" w:space="0" w:color="auto"/>
                        <w:right w:val="none" w:sz="0" w:space="0" w:color="auto"/>
                      </w:divBdr>
                      <w:divsChild>
                        <w:div w:id="1918123542">
                          <w:marLeft w:val="0"/>
                          <w:marRight w:val="0"/>
                          <w:marTop w:val="0"/>
                          <w:marBottom w:val="0"/>
                          <w:divBdr>
                            <w:top w:val="none" w:sz="0" w:space="0" w:color="auto"/>
                            <w:left w:val="none" w:sz="0" w:space="0" w:color="auto"/>
                            <w:bottom w:val="none" w:sz="0" w:space="0" w:color="auto"/>
                            <w:right w:val="none" w:sz="0" w:space="0" w:color="auto"/>
                          </w:divBdr>
                        </w:div>
                      </w:divsChild>
                    </w:div>
                    <w:div w:id="1786463440">
                      <w:marLeft w:val="0"/>
                      <w:marRight w:val="0"/>
                      <w:marTop w:val="0"/>
                      <w:marBottom w:val="0"/>
                      <w:divBdr>
                        <w:top w:val="none" w:sz="0" w:space="0" w:color="auto"/>
                        <w:left w:val="none" w:sz="0" w:space="0" w:color="auto"/>
                        <w:bottom w:val="none" w:sz="0" w:space="0" w:color="auto"/>
                        <w:right w:val="none" w:sz="0" w:space="0" w:color="auto"/>
                      </w:divBdr>
                      <w:divsChild>
                        <w:div w:id="1473325181">
                          <w:marLeft w:val="0"/>
                          <w:marRight w:val="0"/>
                          <w:marTop w:val="0"/>
                          <w:marBottom w:val="0"/>
                          <w:divBdr>
                            <w:top w:val="none" w:sz="0" w:space="0" w:color="auto"/>
                            <w:left w:val="none" w:sz="0" w:space="0" w:color="auto"/>
                            <w:bottom w:val="none" w:sz="0" w:space="0" w:color="auto"/>
                            <w:right w:val="none" w:sz="0" w:space="0" w:color="auto"/>
                          </w:divBdr>
                        </w:div>
                      </w:divsChild>
                    </w:div>
                    <w:div w:id="1796483243">
                      <w:marLeft w:val="0"/>
                      <w:marRight w:val="0"/>
                      <w:marTop w:val="0"/>
                      <w:marBottom w:val="0"/>
                      <w:divBdr>
                        <w:top w:val="none" w:sz="0" w:space="0" w:color="auto"/>
                        <w:left w:val="none" w:sz="0" w:space="0" w:color="auto"/>
                        <w:bottom w:val="none" w:sz="0" w:space="0" w:color="auto"/>
                        <w:right w:val="none" w:sz="0" w:space="0" w:color="auto"/>
                      </w:divBdr>
                    </w:div>
                    <w:div w:id="1796604267">
                      <w:marLeft w:val="0"/>
                      <w:marRight w:val="0"/>
                      <w:marTop w:val="0"/>
                      <w:marBottom w:val="0"/>
                      <w:divBdr>
                        <w:top w:val="none" w:sz="0" w:space="0" w:color="auto"/>
                        <w:left w:val="none" w:sz="0" w:space="0" w:color="auto"/>
                        <w:bottom w:val="none" w:sz="0" w:space="0" w:color="auto"/>
                        <w:right w:val="none" w:sz="0" w:space="0" w:color="auto"/>
                      </w:divBdr>
                    </w:div>
                    <w:div w:id="1808007659">
                      <w:marLeft w:val="0"/>
                      <w:marRight w:val="0"/>
                      <w:marTop w:val="0"/>
                      <w:marBottom w:val="0"/>
                      <w:divBdr>
                        <w:top w:val="none" w:sz="0" w:space="0" w:color="auto"/>
                        <w:left w:val="none" w:sz="0" w:space="0" w:color="auto"/>
                        <w:bottom w:val="none" w:sz="0" w:space="0" w:color="auto"/>
                        <w:right w:val="none" w:sz="0" w:space="0" w:color="auto"/>
                      </w:divBdr>
                    </w:div>
                    <w:div w:id="1820267956">
                      <w:marLeft w:val="0"/>
                      <w:marRight w:val="0"/>
                      <w:marTop w:val="0"/>
                      <w:marBottom w:val="0"/>
                      <w:divBdr>
                        <w:top w:val="none" w:sz="0" w:space="0" w:color="auto"/>
                        <w:left w:val="none" w:sz="0" w:space="0" w:color="auto"/>
                        <w:bottom w:val="none" w:sz="0" w:space="0" w:color="auto"/>
                        <w:right w:val="none" w:sz="0" w:space="0" w:color="auto"/>
                      </w:divBdr>
                    </w:div>
                    <w:div w:id="1821456637">
                      <w:marLeft w:val="0"/>
                      <w:marRight w:val="0"/>
                      <w:marTop w:val="0"/>
                      <w:marBottom w:val="0"/>
                      <w:divBdr>
                        <w:top w:val="none" w:sz="0" w:space="0" w:color="auto"/>
                        <w:left w:val="none" w:sz="0" w:space="0" w:color="auto"/>
                        <w:bottom w:val="none" w:sz="0" w:space="0" w:color="auto"/>
                        <w:right w:val="none" w:sz="0" w:space="0" w:color="auto"/>
                      </w:divBdr>
                    </w:div>
                    <w:div w:id="1822848654">
                      <w:marLeft w:val="0"/>
                      <w:marRight w:val="0"/>
                      <w:marTop w:val="0"/>
                      <w:marBottom w:val="0"/>
                      <w:divBdr>
                        <w:top w:val="none" w:sz="0" w:space="0" w:color="auto"/>
                        <w:left w:val="none" w:sz="0" w:space="0" w:color="auto"/>
                        <w:bottom w:val="none" w:sz="0" w:space="0" w:color="auto"/>
                        <w:right w:val="none" w:sz="0" w:space="0" w:color="auto"/>
                      </w:divBdr>
                    </w:div>
                    <w:div w:id="1824927630">
                      <w:marLeft w:val="0"/>
                      <w:marRight w:val="0"/>
                      <w:marTop w:val="0"/>
                      <w:marBottom w:val="0"/>
                      <w:divBdr>
                        <w:top w:val="none" w:sz="0" w:space="0" w:color="auto"/>
                        <w:left w:val="none" w:sz="0" w:space="0" w:color="auto"/>
                        <w:bottom w:val="none" w:sz="0" w:space="0" w:color="auto"/>
                        <w:right w:val="none" w:sz="0" w:space="0" w:color="auto"/>
                      </w:divBdr>
                    </w:div>
                    <w:div w:id="1826512071">
                      <w:marLeft w:val="0"/>
                      <w:marRight w:val="0"/>
                      <w:marTop w:val="0"/>
                      <w:marBottom w:val="0"/>
                      <w:divBdr>
                        <w:top w:val="none" w:sz="0" w:space="0" w:color="auto"/>
                        <w:left w:val="none" w:sz="0" w:space="0" w:color="auto"/>
                        <w:bottom w:val="none" w:sz="0" w:space="0" w:color="auto"/>
                        <w:right w:val="none" w:sz="0" w:space="0" w:color="auto"/>
                      </w:divBdr>
                      <w:divsChild>
                        <w:div w:id="918641359">
                          <w:marLeft w:val="0"/>
                          <w:marRight w:val="0"/>
                          <w:marTop w:val="0"/>
                          <w:marBottom w:val="0"/>
                          <w:divBdr>
                            <w:top w:val="none" w:sz="0" w:space="0" w:color="auto"/>
                            <w:left w:val="none" w:sz="0" w:space="0" w:color="auto"/>
                            <w:bottom w:val="none" w:sz="0" w:space="0" w:color="auto"/>
                            <w:right w:val="none" w:sz="0" w:space="0" w:color="auto"/>
                          </w:divBdr>
                        </w:div>
                      </w:divsChild>
                    </w:div>
                    <w:div w:id="1828787270">
                      <w:marLeft w:val="0"/>
                      <w:marRight w:val="0"/>
                      <w:marTop w:val="0"/>
                      <w:marBottom w:val="0"/>
                      <w:divBdr>
                        <w:top w:val="none" w:sz="0" w:space="0" w:color="auto"/>
                        <w:left w:val="none" w:sz="0" w:space="0" w:color="auto"/>
                        <w:bottom w:val="none" w:sz="0" w:space="0" w:color="auto"/>
                        <w:right w:val="none" w:sz="0" w:space="0" w:color="auto"/>
                      </w:divBdr>
                      <w:divsChild>
                        <w:div w:id="768503755">
                          <w:marLeft w:val="0"/>
                          <w:marRight w:val="0"/>
                          <w:marTop w:val="0"/>
                          <w:marBottom w:val="0"/>
                          <w:divBdr>
                            <w:top w:val="none" w:sz="0" w:space="0" w:color="auto"/>
                            <w:left w:val="none" w:sz="0" w:space="0" w:color="auto"/>
                            <w:bottom w:val="none" w:sz="0" w:space="0" w:color="auto"/>
                            <w:right w:val="none" w:sz="0" w:space="0" w:color="auto"/>
                          </w:divBdr>
                        </w:div>
                      </w:divsChild>
                    </w:div>
                    <w:div w:id="1831940034">
                      <w:marLeft w:val="0"/>
                      <w:marRight w:val="0"/>
                      <w:marTop w:val="0"/>
                      <w:marBottom w:val="0"/>
                      <w:divBdr>
                        <w:top w:val="none" w:sz="0" w:space="0" w:color="auto"/>
                        <w:left w:val="none" w:sz="0" w:space="0" w:color="auto"/>
                        <w:bottom w:val="none" w:sz="0" w:space="0" w:color="auto"/>
                        <w:right w:val="none" w:sz="0" w:space="0" w:color="auto"/>
                      </w:divBdr>
                    </w:div>
                    <w:div w:id="1836607171">
                      <w:marLeft w:val="0"/>
                      <w:marRight w:val="0"/>
                      <w:marTop w:val="0"/>
                      <w:marBottom w:val="0"/>
                      <w:divBdr>
                        <w:top w:val="none" w:sz="0" w:space="0" w:color="auto"/>
                        <w:left w:val="none" w:sz="0" w:space="0" w:color="auto"/>
                        <w:bottom w:val="none" w:sz="0" w:space="0" w:color="auto"/>
                        <w:right w:val="none" w:sz="0" w:space="0" w:color="auto"/>
                      </w:divBdr>
                      <w:divsChild>
                        <w:div w:id="1884905408">
                          <w:marLeft w:val="0"/>
                          <w:marRight w:val="0"/>
                          <w:marTop w:val="0"/>
                          <w:marBottom w:val="0"/>
                          <w:divBdr>
                            <w:top w:val="none" w:sz="0" w:space="0" w:color="auto"/>
                            <w:left w:val="none" w:sz="0" w:space="0" w:color="auto"/>
                            <w:bottom w:val="none" w:sz="0" w:space="0" w:color="auto"/>
                            <w:right w:val="none" w:sz="0" w:space="0" w:color="auto"/>
                          </w:divBdr>
                        </w:div>
                      </w:divsChild>
                    </w:div>
                    <w:div w:id="1836873403">
                      <w:marLeft w:val="0"/>
                      <w:marRight w:val="0"/>
                      <w:marTop w:val="0"/>
                      <w:marBottom w:val="0"/>
                      <w:divBdr>
                        <w:top w:val="none" w:sz="0" w:space="0" w:color="auto"/>
                        <w:left w:val="none" w:sz="0" w:space="0" w:color="auto"/>
                        <w:bottom w:val="none" w:sz="0" w:space="0" w:color="auto"/>
                        <w:right w:val="none" w:sz="0" w:space="0" w:color="auto"/>
                      </w:divBdr>
                    </w:div>
                    <w:div w:id="1837650313">
                      <w:marLeft w:val="0"/>
                      <w:marRight w:val="0"/>
                      <w:marTop w:val="0"/>
                      <w:marBottom w:val="0"/>
                      <w:divBdr>
                        <w:top w:val="none" w:sz="0" w:space="0" w:color="auto"/>
                        <w:left w:val="none" w:sz="0" w:space="0" w:color="auto"/>
                        <w:bottom w:val="none" w:sz="0" w:space="0" w:color="auto"/>
                        <w:right w:val="none" w:sz="0" w:space="0" w:color="auto"/>
                      </w:divBdr>
                    </w:div>
                    <w:div w:id="1840807489">
                      <w:marLeft w:val="0"/>
                      <w:marRight w:val="0"/>
                      <w:marTop w:val="0"/>
                      <w:marBottom w:val="0"/>
                      <w:divBdr>
                        <w:top w:val="none" w:sz="0" w:space="0" w:color="auto"/>
                        <w:left w:val="none" w:sz="0" w:space="0" w:color="auto"/>
                        <w:bottom w:val="none" w:sz="0" w:space="0" w:color="auto"/>
                        <w:right w:val="none" w:sz="0" w:space="0" w:color="auto"/>
                      </w:divBdr>
                      <w:divsChild>
                        <w:div w:id="1380864469">
                          <w:marLeft w:val="0"/>
                          <w:marRight w:val="0"/>
                          <w:marTop w:val="0"/>
                          <w:marBottom w:val="0"/>
                          <w:divBdr>
                            <w:top w:val="none" w:sz="0" w:space="0" w:color="auto"/>
                            <w:left w:val="none" w:sz="0" w:space="0" w:color="auto"/>
                            <w:bottom w:val="none" w:sz="0" w:space="0" w:color="auto"/>
                            <w:right w:val="none" w:sz="0" w:space="0" w:color="auto"/>
                          </w:divBdr>
                        </w:div>
                      </w:divsChild>
                    </w:div>
                    <w:div w:id="1841002130">
                      <w:marLeft w:val="0"/>
                      <w:marRight w:val="0"/>
                      <w:marTop w:val="0"/>
                      <w:marBottom w:val="0"/>
                      <w:divBdr>
                        <w:top w:val="none" w:sz="0" w:space="0" w:color="auto"/>
                        <w:left w:val="none" w:sz="0" w:space="0" w:color="auto"/>
                        <w:bottom w:val="none" w:sz="0" w:space="0" w:color="auto"/>
                        <w:right w:val="none" w:sz="0" w:space="0" w:color="auto"/>
                      </w:divBdr>
                    </w:div>
                    <w:div w:id="1843009064">
                      <w:marLeft w:val="0"/>
                      <w:marRight w:val="0"/>
                      <w:marTop w:val="0"/>
                      <w:marBottom w:val="0"/>
                      <w:divBdr>
                        <w:top w:val="none" w:sz="0" w:space="0" w:color="auto"/>
                        <w:left w:val="none" w:sz="0" w:space="0" w:color="auto"/>
                        <w:bottom w:val="none" w:sz="0" w:space="0" w:color="auto"/>
                        <w:right w:val="none" w:sz="0" w:space="0" w:color="auto"/>
                      </w:divBdr>
                      <w:divsChild>
                        <w:div w:id="254554435">
                          <w:marLeft w:val="0"/>
                          <w:marRight w:val="0"/>
                          <w:marTop w:val="0"/>
                          <w:marBottom w:val="0"/>
                          <w:divBdr>
                            <w:top w:val="none" w:sz="0" w:space="0" w:color="auto"/>
                            <w:left w:val="none" w:sz="0" w:space="0" w:color="auto"/>
                            <w:bottom w:val="none" w:sz="0" w:space="0" w:color="auto"/>
                            <w:right w:val="none" w:sz="0" w:space="0" w:color="auto"/>
                          </w:divBdr>
                        </w:div>
                      </w:divsChild>
                    </w:div>
                    <w:div w:id="1846363743">
                      <w:marLeft w:val="0"/>
                      <w:marRight w:val="0"/>
                      <w:marTop w:val="0"/>
                      <w:marBottom w:val="0"/>
                      <w:divBdr>
                        <w:top w:val="none" w:sz="0" w:space="0" w:color="auto"/>
                        <w:left w:val="none" w:sz="0" w:space="0" w:color="auto"/>
                        <w:bottom w:val="none" w:sz="0" w:space="0" w:color="auto"/>
                        <w:right w:val="none" w:sz="0" w:space="0" w:color="auto"/>
                      </w:divBdr>
                    </w:div>
                    <w:div w:id="1848666355">
                      <w:marLeft w:val="0"/>
                      <w:marRight w:val="0"/>
                      <w:marTop w:val="0"/>
                      <w:marBottom w:val="0"/>
                      <w:divBdr>
                        <w:top w:val="none" w:sz="0" w:space="0" w:color="auto"/>
                        <w:left w:val="none" w:sz="0" w:space="0" w:color="auto"/>
                        <w:bottom w:val="none" w:sz="0" w:space="0" w:color="auto"/>
                        <w:right w:val="none" w:sz="0" w:space="0" w:color="auto"/>
                      </w:divBdr>
                    </w:div>
                    <w:div w:id="1854875322">
                      <w:marLeft w:val="0"/>
                      <w:marRight w:val="0"/>
                      <w:marTop w:val="0"/>
                      <w:marBottom w:val="0"/>
                      <w:divBdr>
                        <w:top w:val="none" w:sz="0" w:space="0" w:color="auto"/>
                        <w:left w:val="none" w:sz="0" w:space="0" w:color="auto"/>
                        <w:bottom w:val="none" w:sz="0" w:space="0" w:color="auto"/>
                        <w:right w:val="none" w:sz="0" w:space="0" w:color="auto"/>
                      </w:divBdr>
                    </w:div>
                    <w:div w:id="1856504780">
                      <w:marLeft w:val="0"/>
                      <w:marRight w:val="0"/>
                      <w:marTop w:val="0"/>
                      <w:marBottom w:val="0"/>
                      <w:divBdr>
                        <w:top w:val="none" w:sz="0" w:space="0" w:color="auto"/>
                        <w:left w:val="none" w:sz="0" w:space="0" w:color="auto"/>
                        <w:bottom w:val="none" w:sz="0" w:space="0" w:color="auto"/>
                        <w:right w:val="none" w:sz="0" w:space="0" w:color="auto"/>
                      </w:divBdr>
                    </w:div>
                    <w:div w:id="1864245011">
                      <w:marLeft w:val="0"/>
                      <w:marRight w:val="0"/>
                      <w:marTop w:val="0"/>
                      <w:marBottom w:val="0"/>
                      <w:divBdr>
                        <w:top w:val="none" w:sz="0" w:space="0" w:color="auto"/>
                        <w:left w:val="none" w:sz="0" w:space="0" w:color="auto"/>
                        <w:bottom w:val="none" w:sz="0" w:space="0" w:color="auto"/>
                        <w:right w:val="none" w:sz="0" w:space="0" w:color="auto"/>
                      </w:divBdr>
                    </w:div>
                    <w:div w:id="1865286092">
                      <w:marLeft w:val="0"/>
                      <w:marRight w:val="0"/>
                      <w:marTop w:val="0"/>
                      <w:marBottom w:val="0"/>
                      <w:divBdr>
                        <w:top w:val="none" w:sz="0" w:space="0" w:color="auto"/>
                        <w:left w:val="none" w:sz="0" w:space="0" w:color="auto"/>
                        <w:bottom w:val="none" w:sz="0" w:space="0" w:color="auto"/>
                        <w:right w:val="none" w:sz="0" w:space="0" w:color="auto"/>
                      </w:divBdr>
                      <w:divsChild>
                        <w:div w:id="2013023363">
                          <w:marLeft w:val="0"/>
                          <w:marRight w:val="0"/>
                          <w:marTop w:val="0"/>
                          <w:marBottom w:val="0"/>
                          <w:divBdr>
                            <w:top w:val="none" w:sz="0" w:space="0" w:color="auto"/>
                            <w:left w:val="none" w:sz="0" w:space="0" w:color="auto"/>
                            <w:bottom w:val="none" w:sz="0" w:space="0" w:color="auto"/>
                            <w:right w:val="none" w:sz="0" w:space="0" w:color="auto"/>
                          </w:divBdr>
                        </w:div>
                      </w:divsChild>
                    </w:div>
                    <w:div w:id="1871647372">
                      <w:marLeft w:val="0"/>
                      <w:marRight w:val="0"/>
                      <w:marTop w:val="0"/>
                      <w:marBottom w:val="0"/>
                      <w:divBdr>
                        <w:top w:val="none" w:sz="0" w:space="0" w:color="auto"/>
                        <w:left w:val="none" w:sz="0" w:space="0" w:color="auto"/>
                        <w:bottom w:val="none" w:sz="0" w:space="0" w:color="auto"/>
                        <w:right w:val="none" w:sz="0" w:space="0" w:color="auto"/>
                      </w:divBdr>
                    </w:div>
                    <w:div w:id="1891186731">
                      <w:marLeft w:val="0"/>
                      <w:marRight w:val="0"/>
                      <w:marTop w:val="0"/>
                      <w:marBottom w:val="0"/>
                      <w:divBdr>
                        <w:top w:val="none" w:sz="0" w:space="0" w:color="auto"/>
                        <w:left w:val="none" w:sz="0" w:space="0" w:color="auto"/>
                        <w:bottom w:val="none" w:sz="0" w:space="0" w:color="auto"/>
                        <w:right w:val="none" w:sz="0" w:space="0" w:color="auto"/>
                      </w:divBdr>
                    </w:div>
                    <w:div w:id="1903058012">
                      <w:marLeft w:val="0"/>
                      <w:marRight w:val="0"/>
                      <w:marTop w:val="0"/>
                      <w:marBottom w:val="0"/>
                      <w:divBdr>
                        <w:top w:val="none" w:sz="0" w:space="0" w:color="auto"/>
                        <w:left w:val="none" w:sz="0" w:space="0" w:color="auto"/>
                        <w:bottom w:val="none" w:sz="0" w:space="0" w:color="auto"/>
                        <w:right w:val="none" w:sz="0" w:space="0" w:color="auto"/>
                      </w:divBdr>
                      <w:divsChild>
                        <w:div w:id="1580138656">
                          <w:marLeft w:val="0"/>
                          <w:marRight w:val="0"/>
                          <w:marTop w:val="0"/>
                          <w:marBottom w:val="0"/>
                          <w:divBdr>
                            <w:top w:val="none" w:sz="0" w:space="0" w:color="auto"/>
                            <w:left w:val="none" w:sz="0" w:space="0" w:color="auto"/>
                            <w:bottom w:val="none" w:sz="0" w:space="0" w:color="auto"/>
                            <w:right w:val="none" w:sz="0" w:space="0" w:color="auto"/>
                          </w:divBdr>
                        </w:div>
                      </w:divsChild>
                    </w:div>
                    <w:div w:id="1903565147">
                      <w:marLeft w:val="0"/>
                      <w:marRight w:val="0"/>
                      <w:marTop w:val="0"/>
                      <w:marBottom w:val="0"/>
                      <w:divBdr>
                        <w:top w:val="none" w:sz="0" w:space="0" w:color="auto"/>
                        <w:left w:val="none" w:sz="0" w:space="0" w:color="auto"/>
                        <w:bottom w:val="none" w:sz="0" w:space="0" w:color="auto"/>
                        <w:right w:val="none" w:sz="0" w:space="0" w:color="auto"/>
                      </w:divBdr>
                    </w:div>
                    <w:div w:id="1904288943">
                      <w:marLeft w:val="0"/>
                      <w:marRight w:val="0"/>
                      <w:marTop w:val="0"/>
                      <w:marBottom w:val="0"/>
                      <w:divBdr>
                        <w:top w:val="none" w:sz="0" w:space="0" w:color="auto"/>
                        <w:left w:val="none" w:sz="0" w:space="0" w:color="auto"/>
                        <w:bottom w:val="none" w:sz="0" w:space="0" w:color="auto"/>
                        <w:right w:val="none" w:sz="0" w:space="0" w:color="auto"/>
                      </w:divBdr>
                      <w:divsChild>
                        <w:div w:id="113066909">
                          <w:marLeft w:val="0"/>
                          <w:marRight w:val="0"/>
                          <w:marTop w:val="0"/>
                          <w:marBottom w:val="0"/>
                          <w:divBdr>
                            <w:top w:val="none" w:sz="0" w:space="0" w:color="auto"/>
                            <w:left w:val="none" w:sz="0" w:space="0" w:color="auto"/>
                            <w:bottom w:val="none" w:sz="0" w:space="0" w:color="auto"/>
                            <w:right w:val="none" w:sz="0" w:space="0" w:color="auto"/>
                          </w:divBdr>
                        </w:div>
                      </w:divsChild>
                    </w:div>
                    <w:div w:id="1905333931">
                      <w:marLeft w:val="0"/>
                      <w:marRight w:val="0"/>
                      <w:marTop w:val="0"/>
                      <w:marBottom w:val="0"/>
                      <w:divBdr>
                        <w:top w:val="none" w:sz="0" w:space="0" w:color="auto"/>
                        <w:left w:val="none" w:sz="0" w:space="0" w:color="auto"/>
                        <w:bottom w:val="none" w:sz="0" w:space="0" w:color="auto"/>
                        <w:right w:val="none" w:sz="0" w:space="0" w:color="auto"/>
                      </w:divBdr>
                      <w:divsChild>
                        <w:div w:id="1656570954">
                          <w:marLeft w:val="0"/>
                          <w:marRight w:val="0"/>
                          <w:marTop w:val="0"/>
                          <w:marBottom w:val="0"/>
                          <w:divBdr>
                            <w:top w:val="none" w:sz="0" w:space="0" w:color="auto"/>
                            <w:left w:val="none" w:sz="0" w:space="0" w:color="auto"/>
                            <w:bottom w:val="none" w:sz="0" w:space="0" w:color="auto"/>
                            <w:right w:val="none" w:sz="0" w:space="0" w:color="auto"/>
                          </w:divBdr>
                        </w:div>
                      </w:divsChild>
                    </w:div>
                    <w:div w:id="1915435647">
                      <w:marLeft w:val="0"/>
                      <w:marRight w:val="0"/>
                      <w:marTop w:val="0"/>
                      <w:marBottom w:val="0"/>
                      <w:divBdr>
                        <w:top w:val="none" w:sz="0" w:space="0" w:color="auto"/>
                        <w:left w:val="none" w:sz="0" w:space="0" w:color="auto"/>
                        <w:bottom w:val="none" w:sz="0" w:space="0" w:color="auto"/>
                        <w:right w:val="none" w:sz="0" w:space="0" w:color="auto"/>
                      </w:divBdr>
                    </w:div>
                    <w:div w:id="1917738353">
                      <w:marLeft w:val="0"/>
                      <w:marRight w:val="0"/>
                      <w:marTop w:val="0"/>
                      <w:marBottom w:val="0"/>
                      <w:divBdr>
                        <w:top w:val="none" w:sz="0" w:space="0" w:color="auto"/>
                        <w:left w:val="none" w:sz="0" w:space="0" w:color="auto"/>
                        <w:bottom w:val="none" w:sz="0" w:space="0" w:color="auto"/>
                        <w:right w:val="none" w:sz="0" w:space="0" w:color="auto"/>
                      </w:divBdr>
                    </w:div>
                    <w:div w:id="1919358842">
                      <w:marLeft w:val="0"/>
                      <w:marRight w:val="0"/>
                      <w:marTop w:val="0"/>
                      <w:marBottom w:val="0"/>
                      <w:divBdr>
                        <w:top w:val="none" w:sz="0" w:space="0" w:color="auto"/>
                        <w:left w:val="none" w:sz="0" w:space="0" w:color="auto"/>
                        <w:bottom w:val="none" w:sz="0" w:space="0" w:color="auto"/>
                        <w:right w:val="none" w:sz="0" w:space="0" w:color="auto"/>
                      </w:divBdr>
                      <w:divsChild>
                        <w:div w:id="939527042">
                          <w:marLeft w:val="0"/>
                          <w:marRight w:val="0"/>
                          <w:marTop w:val="0"/>
                          <w:marBottom w:val="0"/>
                          <w:divBdr>
                            <w:top w:val="none" w:sz="0" w:space="0" w:color="auto"/>
                            <w:left w:val="none" w:sz="0" w:space="0" w:color="auto"/>
                            <w:bottom w:val="none" w:sz="0" w:space="0" w:color="auto"/>
                            <w:right w:val="none" w:sz="0" w:space="0" w:color="auto"/>
                          </w:divBdr>
                        </w:div>
                      </w:divsChild>
                    </w:div>
                    <w:div w:id="1921597050">
                      <w:marLeft w:val="0"/>
                      <w:marRight w:val="0"/>
                      <w:marTop w:val="0"/>
                      <w:marBottom w:val="0"/>
                      <w:divBdr>
                        <w:top w:val="none" w:sz="0" w:space="0" w:color="auto"/>
                        <w:left w:val="none" w:sz="0" w:space="0" w:color="auto"/>
                        <w:bottom w:val="none" w:sz="0" w:space="0" w:color="auto"/>
                        <w:right w:val="none" w:sz="0" w:space="0" w:color="auto"/>
                      </w:divBdr>
                      <w:divsChild>
                        <w:div w:id="217085273">
                          <w:marLeft w:val="0"/>
                          <w:marRight w:val="0"/>
                          <w:marTop w:val="0"/>
                          <w:marBottom w:val="0"/>
                          <w:divBdr>
                            <w:top w:val="none" w:sz="0" w:space="0" w:color="auto"/>
                            <w:left w:val="none" w:sz="0" w:space="0" w:color="auto"/>
                            <w:bottom w:val="none" w:sz="0" w:space="0" w:color="auto"/>
                            <w:right w:val="none" w:sz="0" w:space="0" w:color="auto"/>
                          </w:divBdr>
                        </w:div>
                      </w:divsChild>
                    </w:div>
                    <w:div w:id="1923753757">
                      <w:marLeft w:val="0"/>
                      <w:marRight w:val="0"/>
                      <w:marTop w:val="0"/>
                      <w:marBottom w:val="0"/>
                      <w:divBdr>
                        <w:top w:val="none" w:sz="0" w:space="0" w:color="auto"/>
                        <w:left w:val="none" w:sz="0" w:space="0" w:color="auto"/>
                        <w:bottom w:val="none" w:sz="0" w:space="0" w:color="auto"/>
                        <w:right w:val="none" w:sz="0" w:space="0" w:color="auto"/>
                      </w:divBdr>
                    </w:div>
                    <w:div w:id="1927110682">
                      <w:marLeft w:val="0"/>
                      <w:marRight w:val="0"/>
                      <w:marTop w:val="0"/>
                      <w:marBottom w:val="0"/>
                      <w:divBdr>
                        <w:top w:val="none" w:sz="0" w:space="0" w:color="auto"/>
                        <w:left w:val="none" w:sz="0" w:space="0" w:color="auto"/>
                        <w:bottom w:val="none" w:sz="0" w:space="0" w:color="auto"/>
                        <w:right w:val="none" w:sz="0" w:space="0" w:color="auto"/>
                      </w:divBdr>
                    </w:div>
                    <w:div w:id="1929460679">
                      <w:marLeft w:val="0"/>
                      <w:marRight w:val="0"/>
                      <w:marTop w:val="0"/>
                      <w:marBottom w:val="0"/>
                      <w:divBdr>
                        <w:top w:val="none" w:sz="0" w:space="0" w:color="auto"/>
                        <w:left w:val="none" w:sz="0" w:space="0" w:color="auto"/>
                        <w:bottom w:val="none" w:sz="0" w:space="0" w:color="auto"/>
                        <w:right w:val="none" w:sz="0" w:space="0" w:color="auto"/>
                      </w:divBdr>
                    </w:div>
                    <w:div w:id="1933708711">
                      <w:marLeft w:val="0"/>
                      <w:marRight w:val="0"/>
                      <w:marTop w:val="0"/>
                      <w:marBottom w:val="0"/>
                      <w:divBdr>
                        <w:top w:val="none" w:sz="0" w:space="0" w:color="auto"/>
                        <w:left w:val="none" w:sz="0" w:space="0" w:color="auto"/>
                        <w:bottom w:val="none" w:sz="0" w:space="0" w:color="auto"/>
                        <w:right w:val="none" w:sz="0" w:space="0" w:color="auto"/>
                      </w:divBdr>
                      <w:divsChild>
                        <w:div w:id="614097162">
                          <w:marLeft w:val="0"/>
                          <w:marRight w:val="0"/>
                          <w:marTop w:val="0"/>
                          <w:marBottom w:val="0"/>
                          <w:divBdr>
                            <w:top w:val="none" w:sz="0" w:space="0" w:color="auto"/>
                            <w:left w:val="none" w:sz="0" w:space="0" w:color="auto"/>
                            <w:bottom w:val="none" w:sz="0" w:space="0" w:color="auto"/>
                            <w:right w:val="none" w:sz="0" w:space="0" w:color="auto"/>
                          </w:divBdr>
                        </w:div>
                      </w:divsChild>
                    </w:div>
                    <w:div w:id="1949043620">
                      <w:marLeft w:val="0"/>
                      <w:marRight w:val="0"/>
                      <w:marTop w:val="0"/>
                      <w:marBottom w:val="0"/>
                      <w:divBdr>
                        <w:top w:val="none" w:sz="0" w:space="0" w:color="auto"/>
                        <w:left w:val="none" w:sz="0" w:space="0" w:color="auto"/>
                        <w:bottom w:val="none" w:sz="0" w:space="0" w:color="auto"/>
                        <w:right w:val="none" w:sz="0" w:space="0" w:color="auto"/>
                      </w:divBdr>
                      <w:divsChild>
                        <w:div w:id="589242116">
                          <w:marLeft w:val="0"/>
                          <w:marRight w:val="0"/>
                          <w:marTop w:val="0"/>
                          <w:marBottom w:val="0"/>
                          <w:divBdr>
                            <w:top w:val="none" w:sz="0" w:space="0" w:color="auto"/>
                            <w:left w:val="none" w:sz="0" w:space="0" w:color="auto"/>
                            <w:bottom w:val="none" w:sz="0" w:space="0" w:color="auto"/>
                            <w:right w:val="none" w:sz="0" w:space="0" w:color="auto"/>
                          </w:divBdr>
                        </w:div>
                      </w:divsChild>
                    </w:div>
                    <w:div w:id="1950965320">
                      <w:marLeft w:val="0"/>
                      <w:marRight w:val="0"/>
                      <w:marTop w:val="0"/>
                      <w:marBottom w:val="0"/>
                      <w:divBdr>
                        <w:top w:val="none" w:sz="0" w:space="0" w:color="auto"/>
                        <w:left w:val="none" w:sz="0" w:space="0" w:color="auto"/>
                        <w:bottom w:val="none" w:sz="0" w:space="0" w:color="auto"/>
                        <w:right w:val="none" w:sz="0" w:space="0" w:color="auto"/>
                      </w:divBdr>
                    </w:div>
                    <w:div w:id="1953169562">
                      <w:marLeft w:val="0"/>
                      <w:marRight w:val="0"/>
                      <w:marTop w:val="0"/>
                      <w:marBottom w:val="0"/>
                      <w:divBdr>
                        <w:top w:val="none" w:sz="0" w:space="0" w:color="auto"/>
                        <w:left w:val="none" w:sz="0" w:space="0" w:color="auto"/>
                        <w:bottom w:val="none" w:sz="0" w:space="0" w:color="auto"/>
                        <w:right w:val="none" w:sz="0" w:space="0" w:color="auto"/>
                      </w:divBdr>
                      <w:divsChild>
                        <w:div w:id="2139689221">
                          <w:marLeft w:val="0"/>
                          <w:marRight w:val="0"/>
                          <w:marTop w:val="0"/>
                          <w:marBottom w:val="0"/>
                          <w:divBdr>
                            <w:top w:val="none" w:sz="0" w:space="0" w:color="auto"/>
                            <w:left w:val="none" w:sz="0" w:space="0" w:color="auto"/>
                            <w:bottom w:val="none" w:sz="0" w:space="0" w:color="auto"/>
                            <w:right w:val="none" w:sz="0" w:space="0" w:color="auto"/>
                          </w:divBdr>
                        </w:div>
                      </w:divsChild>
                    </w:div>
                    <w:div w:id="1959602199">
                      <w:marLeft w:val="0"/>
                      <w:marRight w:val="0"/>
                      <w:marTop w:val="0"/>
                      <w:marBottom w:val="0"/>
                      <w:divBdr>
                        <w:top w:val="none" w:sz="0" w:space="0" w:color="auto"/>
                        <w:left w:val="none" w:sz="0" w:space="0" w:color="auto"/>
                        <w:bottom w:val="none" w:sz="0" w:space="0" w:color="auto"/>
                        <w:right w:val="none" w:sz="0" w:space="0" w:color="auto"/>
                      </w:divBdr>
                    </w:div>
                    <w:div w:id="1962028051">
                      <w:marLeft w:val="0"/>
                      <w:marRight w:val="0"/>
                      <w:marTop w:val="0"/>
                      <w:marBottom w:val="0"/>
                      <w:divBdr>
                        <w:top w:val="none" w:sz="0" w:space="0" w:color="auto"/>
                        <w:left w:val="none" w:sz="0" w:space="0" w:color="auto"/>
                        <w:bottom w:val="none" w:sz="0" w:space="0" w:color="auto"/>
                        <w:right w:val="none" w:sz="0" w:space="0" w:color="auto"/>
                      </w:divBdr>
                      <w:divsChild>
                        <w:div w:id="1091321410">
                          <w:marLeft w:val="0"/>
                          <w:marRight w:val="0"/>
                          <w:marTop w:val="0"/>
                          <w:marBottom w:val="0"/>
                          <w:divBdr>
                            <w:top w:val="none" w:sz="0" w:space="0" w:color="auto"/>
                            <w:left w:val="none" w:sz="0" w:space="0" w:color="auto"/>
                            <w:bottom w:val="none" w:sz="0" w:space="0" w:color="auto"/>
                            <w:right w:val="none" w:sz="0" w:space="0" w:color="auto"/>
                          </w:divBdr>
                        </w:div>
                      </w:divsChild>
                    </w:div>
                    <w:div w:id="1962375201">
                      <w:marLeft w:val="0"/>
                      <w:marRight w:val="0"/>
                      <w:marTop w:val="0"/>
                      <w:marBottom w:val="0"/>
                      <w:divBdr>
                        <w:top w:val="none" w:sz="0" w:space="0" w:color="auto"/>
                        <w:left w:val="none" w:sz="0" w:space="0" w:color="auto"/>
                        <w:bottom w:val="none" w:sz="0" w:space="0" w:color="auto"/>
                        <w:right w:val="none" w:sz="0" w:space="0" w:color="auto"/>
                      </w:divBdr>
                    </w:div>
                    <w:div w:id="1963531199">
                      <w:marLeft w:val="0"/>
                      <w:marRight w:val="0"/>
                      <w:marTop w:val="0"/>
                      <w:marBottom w:val="0"/>
                      <w:divBdr>
                        <w:top w:val="none" w:sz="0" w:space="0" w:color="auto"/>
                        <w:left w:val="none" w:sz="0" w:space="0" w:color="auto"/>
                        <w:bottom w:val="none" w:sz="0" w:space="0" w:color="auto"/>
                        <w:right w:val="none" w:sz="0" w:space="0" w:color="auto"/>
                      </w:divBdr>
                    </w:div>
                    <w:div w:id="1967660575">
                      <w:marLeft w:val="0"/>
                      <w:marRight w:val="0"/>
                      <w:marTop w:val="0"/>
                      <w:marBottom w:val="0"/>
                      <w:divBdr>
                        <w:top w:val="none" w:sz="0" w:space="0" w:color="auto"/>
                        <w:left w:val="none" w:sz="0" w:space="0" w:color="auto"/>
                        <w:bottom w:val="none" w:sz="0" w:space="0" w:color="auto"/>
                        <w:right w:val="none" w:sz="0" w:space="0" w:color="auto"/>
                      </w:divBdr>
                      <w:divsChild>
                        <w:div w:id="446892429">
                          <w:marLeft w:val="0"/>
                          <w:marRight w:val="0"/>
                          <w:marTop w:val="0"/>
                          <w:marBottom w:val="0"/>
                          <w:divBdr>
                            <w:top w:val="none" w:sz="0" w:space="0" w:color="auto"/>
                            <w:left w:val="none" w:sz="0" w:space="0" w:color="auto"/>
                            <w:bottom w:val="none" w:sz="0" w:space="0" w:color="auto"/>
                            <w:right w:val="none" w:sz="0" w:space="0" w:color="auto"/>
                          </w:divBdr>
                        </w:div>
                      </w:divsChild>
                    </w:div>
                    <w:div w:id="1972784111">
                      <w:marLeft w:val="0"/>
                      <w:marRight w:val="0"/>
                      <w:marTop w:val="0"/>
                      <w:marBottom w:val="0"/>
                      <w:divBdr>
                        <w:top w:val="none" w:sz="0" w:space="0" w:color="auto"/>
                        <w:left w:val="none" w:sz="0" w:space="0" w:color="auto"/>
                        <w:bottom w:val="none" w:sz="0" w:space="0" w:color="auto"/>
                        <w:right w:val="none" w:sz="0" w:space="0" w:color="auto"/>
                      </w:divBdr>
                      <w:divsChild>
                        <w:div w:id="154028637">
                          <w:marLeft w:val="0"/>
                          <w:marRight w:val="0"/>
                          <w:marTop w:val="0"/>
                          <w:marBottom w:val="0"/>
                          <w:divBdr>
                            <w:top w:val="none" w:sz="0" w:space="0" w:color="auto"/>
                            <w:left w:val="none" w:sz="0" w:space="0" w:color="auto"/>
                            <w:bottom w:val="none" w:sz="0" w:space="0" w:color="auto"/>
                            <w:right w:val="none" w:sz="0" w:space="0" w:color="auto"/>
                          </w:divBdr>
                        </w:div>
                      </w:divsChild>
                    </w:div>
                    <w:div w:id="1985500528">
                      <w:marLeft w:val="0"/>
                      <w:marRight w:val="0"/>
                      <w:marTop w:val="0"/>
                      <w:marBottom w:val="0"/>
                      <w:divBdr>
                        <w:top w:val="none" w:sz="0" w:space="0" w:color="auto"/>
                        <w:left w:val="none" w:sz="0" w:space="0" w:color="auto"/>
                        <w:bottom w:val="none" w:sz="0" w:space="0" w:color="auto"/>
                        <w:right w:val="none" w:sz="0" w:space="0" w:color="auto"/>
                      </w:divBdr>
                    </w:div>
                    <w:div w:id="1987709413">
                      <w:marLeft w:val="0"/>
                      <w:marRight w:val="0"/>
                      <w:marTop w:val="0"/>
                      <w:marBottom w:val="0"/>
                      <w:divBdr>
                        <w:top w:val="none" w:sz="0" w:space="0" w:color="auto"/>
                        <w:left w:val="none" w:sz="0" w:space="0" w:color="auto"/>
                        <w:bottom w:val="none" w:sz="0" w:space="0" w:color="auto"/>
                        <w:right w:val="none" w:sz="0" w:space="0" w:color="auto"/>
                      </w:divBdr>
                    </w:div>
                    <w:div w:id="1990859362">
                      <w:marLeft w:val="0"/>
                      <w:marRight w:val="0"/>
                      <w:marTop w:val="0"/>
                      <w:marBottom w:val="0"/>
                      <w:divBdr>
                        <w:top w:val="none" w:sz="0" w:space="0" w:color="auto"/>
                        <w:left w:val="none" w:sz="0" w:space="0" w:color="auto"/>
                        <w:bottom w:val="none" w:sz="0" w:space="0" w:color="auto"/>
                        <w:right w:val="none" w:sz="0" w:space="0" w:color="auto"/>
                      </w:divBdr>
                    </w:div>
                    <w:div w:id="2010208767">
                      <w:marLeft w:val="0"/>
                      <w:marRight w:val="0"/>
                      <w:marTop w:val="0"/>
                      <w:marBottom w:val="0"/>
                      <w:divBdr>
                        <w:top w:val="none" w:sz="0" w:space="0" w:color="auto"/>
                        <w:left w:val="none" w:sz="0" w:space="0" w:color="auto"/>
                        <w:bottom w:val="none" w:sz="0" w:space="0" w:color="auto"/>
                        <w:right w:val="none" w:sz="0" w:space="0" w:color="auto"/>
                      </w:divBdr>
                      <w:divsChild>
                        <w:div w:id="691222838">
                          <w:marLeft w:val="0"/>
                          <w:marRight w:val="0"/>
                          <w:marTop w:val="0"/>
                          <w:marBottom w:val="0"/>
                          <w:divBdr>
                            <w:top w:val="none" w:sz="0" w:space="0" w:color="auto"/>
                            <w:left w:val="none" w:sz="0" w:space="0" w:color="auto"/>
                            <w:bottom w:val="none" w:sz="0" w:space="0" w:color="auto"/>
                            <w:right w:val="none" w:sz="0" w:space="0" w:color="auto"/>
                          </w:divBdr>
                        </w:div>
                      </w:divsChild>
                    </w:div>
                    <w:div w:id="2012638411">
                      <w:marLeft w:val="0"/>
                      <w:marRight w:val="0"/>
                      <w:marTop w:val="0"/>
                      <w:marBottom w:val="0"/>
                      <w:divBdr>
                        <w:top w:val="none" w:sz="0" w:space="0" w:color="auto"/>
                        <w:left w:val="none" w:sz="0" w:space="0" w:color="auto"/>
                        <w:bottom w:val="none" w:sz="0" w:space="0" w:color="auto"/>
                        <w:right w:val="none" w:sz="0" w:space="0" w:color="auto"/>
                      </w:divBdr>
                      <w:divsChild>
                        <w:div w:id="1037315001">
                          <w:marLeft w:val="0"/>
                          <w:marRight w:val="0"/>
                          <w:marTop w:val="0"/>
                          <w:marBottom w:val="0"/>
                          <w:divBdr>
                            <w:top w:val="none" w:sz="0" w:space="0" w:color="auto"/>
                            <w:left w:val="none" w:sz="0" w:space="0" w:color="auto"/>
                            <w:bottom w:val="none" w:sz="0" w:space="0" w:color="auto"/>
                            <w:right w:val="none" w:sz="0" w:space="0" w:color="auto"/>
                          </w:divBdr>
                        </w:div>
                      </w:divsChild>
                    </w:div>
                    <w:div w:id="2018075969">
                      <w:marLeft w:val="0"/>
                      <w:marRight w:val="0"/>
                      <w:marTop w:val="0"/>
                      <w:marBottom w:val="0"/>
                      <w:divBdr>
                        <w:top w:val="none" w:sz="0" w:space="0" w:color="auto"/>
                        <w:left w:val="none" w:sz="0" w:space="0" w:color="auto"/>
                        <w:bottom w:val="none" w:sz="0" w:space="0" w:color="auto"/>
                        <w:right w:val="none" w:sz="0" w:space="0" w:color="auto"/>
                      </w:divBdr>
                      <w:divsChild>
                        <w:div w:id="1387486514">
                          <w:marLeft w:val="0"/>
                          <w:marRight w:val="0"/>
                          <w:marTop w:val="0"/>
                          <w:marBottom w:val="0"/>
                          <w:divBdr>
                            <w:top w:val="none" w:sz="0" w:space="0" w:color="auto"/>
                            <w:left w:val="none" w:sz="0" w:space="0" w:color="auto"/>
                            <w:bottom w:val="none" w:sz="0" w:space="0" w:color="auto"/>
                            <w:right w:val="none" w:sz="0" w:space="0" w:color="auto"/>
                          </w:divBdr>
                        </w:div>
                      </w:divsChild>
                    </w:div>
                    <w:div w:id="2022317817">
                      <w:marLeft w:val="0"/>
                      <w:marRight w:val="0"/>
                      <w:marTop w:val="0"/>
                      <w:marBottom w:val="0"/>
                      <w:divBdr>
                        <w:top w:val="none" w:sz="0" w:space="0" w:color="auto"/>
                        <w:left w:val="none" w:sz="0" w:space="0" w:color="auto"/>
                        <w:bottom w:val="none" w:sz="0" w:space="0" w:color="auto"/>
                        <w:right w:val="none" w:sz="0" w:space="0" w:color="auto"/>
                      </w:divBdr>
                      <w:divsChild>
                        <w:div w:id="1304694755">
                          <w:marLeft w:val="0"/>
                          <w:marRight w:val="0"/>
                          <w:marTop w:val="0"/>
                          <w:marBottom w:val="0"/>
                          <w:divBdr>
                            <w:top w:val="none" w:sz="0" w:space="0" w:color="auto"/>
                            <w:left w:val="none" w:sz="0" w:space="0" w:color="auto"/>
                            <w:bottom w:val="none" w:sz="0" w:space="0" w:color="auto"/>
                            <w:right w:val="none" w:sz="0" w:space="0" w:color="auto"/>
                          </w:divBdr>
                        </w:div>
                      </w:divsChild>
                    </w:div>
                    <w:div w:id="2027514425">
                      <w:marLeft w:val="0"/>
                      <w:marRight w:val="0"/>
                      <w:marTop w:val="0"/>
                      <w:marBottom w:val="0"/>
                      <w:divBdr>
                        <w:top w:val="none" w:sz="0" w:space="0" w:color="auto"/>
                        <w:left w:val="none" w:sz="0" w:space="0" w:color="auto"/>
                        <w:bottom w:val="none" w:sz="0" w:space="0" w:color="auto"/>
                        <w:right w:val="none" w:sz="0" w:space="0" w:color="auto"/>
                      </w:divBdr>
                      <w:divsChild>
                        <w:div w:id="1696299547">
                          <w:marLeft w:val="0"/>
                          <w:marRight w:val="0"/>
                          <w:marTop w:val="0"/>
                          <w:marBottom w:val="0"/>
                          <w:divBdr>
                            <w:top w:val="none" w:sz="0" w:space="0" w:color="auto"/>
                            <w:left w:val="none" w:sz="0" w:space="0" w:color="auto"/>
                            <w:bottom w:val="none" w:sz="0" w:space="0" w:color="auto"/>
                            <w:right w:val="none" w:sz="0" w:space="0" w:color="auto"/>
                          </w:divBdr>
                        </w:div>
                      </w:divsChild>
                    </w:div>
                    <w:div w:id="2033535367">
                      <w:marLeft w:val="0"/>
                      <w:marRight w:val="0"/>
                      <w:marTop w:val="0"/>
                      <w:marBottom w:val="0"/>
                      <w:divBdr>
                        <w:top w:val="none" w:sz="0" w:space="0" w:color="auto"/>
                        <w:left w:val="none" w:sz="0" w:space="0" w:color="auto"/>
                        <w:bottom w:val="none" w:sz="0" w:space="0" w:color="auto"/>
                        <w:right w:val="none" w:sz="0" w:space="0" w:color="auto"/>
                      </w:divBdr>
                      <w:divsChild>
                        <w:div w:id="1507133891">
                          <w:marLeft w:val="0"/>
                          <w:marRight w:val="0"/>
                          <w:marTop w:val="0"/>
                          <w:marBottom w:val="0"/>
                          <w:divBdr>
                            <w:top w:val="none" w:sz="0" w:space="0" w:color="auto"/>
                            <w:left w:val="none" w:sz="0" w:space="0" w:color="auto"/>
                            <w:bottom w:val="none" w:sz="0" w:space="0" w:color="auto"/>
                            <w:right w:val="none" w:sz="0" w:space="0" w:color="auto"/>
                          </w:divBdr>
                        </w:div>
                      </w:divsChild>
                    </w:div>
                    <w:div w:id="2036997637">
                      <w:marLeft w:val="0"/>
                      <w:marRight w:val="0"/>
                      <w:marTop w:val="0"/>
                      <w:marBottom w:val="0"/>
                      <w:divBdr>
                        <w:top w:val="none" w:sz="0" w:space="0" w:color="auto"/>
                        <w:left w:val="none" w:sz="0" w:space="0" w:color="auto"/>
                        <w:bottom w:val="none" w:sz="0" w:space="0" w:color="auto"/>
                        <w:right w:val="none" w:sz="0" w:space="0" w:color="auto"/>
                      </w:divBdr>
                      <w:divsChild>
                        <w:div w:id="1931699647">
                          <w:marLeft w:val="0"/>
                          <w:marRight w:val="0"/>
                          <w:marTop w:val="0"/>
                          <w:marBottom w:val="0"/>
                          <w:divBdr>
                            <w:top w:val="none" w:sz="0" w:space="0" w:color="auto"/>
                            <w:left w:val="none" w:sz="0" w:space="0" w:color="auto"/>
                            <w:bottom w:val="none" w:sz="0" w:space="0" w:color="auto"/>
                            <w:right w:val="none" w:sz="0" w:space="0" w:color="auto"/>
                          </w:divBdr>
                        </w:div>
                      </w:divsChild>
                    </w:div>
                    <w:div w:id="2041472853">
                      <w:marLeft w:val="0"/>
                      <w:marRight w:val="0"/>
                      <w:marTop w:val="0"/>
                      <w:marBottom w:val="0"/>
                      <w:divBdr>
                        <w:top w:val="none" w:sz="0" w:space="0" w:color="auto"/>
                        <w:left w:val="none" w:sz="0" w:space="0" w:color="auto"/>
                        <w:bottom w:val="none" w:sz="0" w:space="0" w:color="auto"/>
                        <w:right w:val="none" w:sz="0" w:space="0" w:color="auto"/>
                      </w:divBdr>
                      <w:divsChild>
                        <w:div w:id="2024045039">
                          <w:marLeft w:val="0"/>
                          <w:marRight w:val="0"/>
                          <w:marTop w:val="0"/>
                          <w:marBottom w:val="0"/>
                          <w:divBdr>
                            <w:top w:val="none" w:sz="0" w:space="0" w:color="auto"/>
                            <w:left w:val="none" w:sz="0" w:space="0" w:color="auto"/>
                            <w:bottom w:val="none" w:sz="0" w:space="0" w:color="auto"/>
                            <w:right w:val="none" w:sz="0" w:space="0" w:color="auto"/>
                          </w:divBdr>
                        </w:div>
                      </w:divsChild>
                    </w:div>
                    <w:div w:id="2042120635">
                      <w:marLeft w:val="0"/>
                      <w:marRight w:val="0"/>
                      <w:marTop w:val="0"/>
                      <w:marBottom w:val="0"/>
                      <w:divBdr>
                        <w:top w:val="none" w:sz="0" w:space="0" w:color="auto"/>
                        <w:left w:val="none" w:sz="0" w:space="0" w:color="auto"/>
                        <w:bottom w:val="none" w:sz="0" w:space="0" w:color="auto"/>
                        <w:right w:val="none" w:sz="0" w:space="0" w:color="auto"/>
                      </w:divBdr>
                    </w:div>
                    <w:div w:id="2043090418">
                      <w:marLeft w:val="0"/>
                      <w:marRight w:val="0"/>
                      <w:marTop w:val="0"/>
                      <w:marBottom w:val="0"/>
                      <w:divBdr>
                        <w:top w:val="none" w:sz="0" w:space="0" w:color="auto"/>
                        <w:left w:val="none" w:sz="0" w:space="0" w:color="auto"/>
                        <w:bottom w:val="none" w:sz="0" w:space="0" w:color="auto"/>
                        <w:right w:val="none" w:sz="0" w:space="0" w:color="auto"/>
                      </w:divBdr>
                    </w:div>
                    <w:div w:id="2061320755">
                      <w:marLeft w:val="0"/>
                      <w:marRight w:val="0"/>
                      <w:marTop w:val="0"/>
                      <w:marBottom w:val="0"/>
                      <w:divBdr>
                        <w:top w:val="none" w:sz="0" w:space="0" w:color="auto"/>
                        <w:left w:val="none" w:sz="0" w:space="0" w:color="auto"/>
                        <w:bottom w:val="none" w:sz="0" w:space="0" w:color="auto"/>
                        <w:right w:val="none" w:sz="0" w:space="0" w:color="auto"/>
                      </w:divBdr>
                      <w:divsChild>
                        <w:div w:id="1718697204">
                          <w:marLeft w:val="0"/>
                          <w:marRight w:val="0"/>
                          <w:marTop w:val="0"/>
                          <w:marBottom w:val="0"/>
                          <w:divBdr>
                            <w:top w:val="none" w:sz="0" w:space="0" w:color="auto"/>
                            <w:left w:val="none" w:sz="0" w:space="0" w:color="auto"/>
                            <w:bottom w:val="none" w:sz="0" w:space="0" w:color="auto"/>
                            <w:right w:val="none" w:sz="0" w:space="0" w:color="auto"/>
                          </w:divBdr>
                        </w:div>
                      </w:divsChild>
                    </w:div>
                    <w:div w:id="2064866941">
                      <w:marLeft w:val="0"/>
                      <w:marRight w:val="0"/>
                      <w:marTop w:val="0"/>
                      <w:marBottom w:val="0"/>
                      <w:divBdr>
                        <w:top w:val="none" w:sz="0" w:space="0" w:color="auto"/>
                        <w:left w:val="none" w:sz="0" w:space="0" w:color="auto"/>
                        <w:bottom w:val="none" w:sz="0" w:space="0" w:color="auto"/>
                        <w:right w:val="none" w:sz="0" w:space="0" w:color="auto"/>
                      </w:divBdr>
                      <w:divsChild>
                        <w:div w:id="507209852">
                          <w:marLeft w:val="0"/>
                          <w:marRight w:val="0"/>
                          <w:marTop w:val="0"/>
                          <w:marBottom w:val="0"/>
                          <w:divBdr>
                            <w:top w:val="none" w:sz="0" w:space="0" w:color="auto"/>
                            <w:left w:val="none" w:sz="0" w:space="0" w:color="auto"/>
                            <w:bottom w:val="none" w:sz="0" w:space="0" w:color="auto"/>
                            <w:right w:val="none" w:sz="0" w:space="0" w:color="auto"/>
                          </w:divBdr>
                        </w:div>
                      </w:divsChild>
                    </w:div>
                    <w:div w:id="2067147051">
                      <w:marLeft w:val="0"/>
                      <w:marRight w:val="0"/>
                      <w:marTop w:val="0"/>
                      <w:marBottom w:val="0"/>
                      <w:divBdr>
                        <w:top w:val="none" w:sz="0" w:space="0" w:color="auto"/>
                        <w:left w:val="none" w:sz="0" w:space="0" w:color="auto"/>
                        <w:bottom w:val="none" w:sz="0" w:space="0" w:color="auto"/>
                        <w:right w:val="none" w:sz="0" w:space="0" w:color="auto"/>
                      </w:divBdr>
                      <w:divsChild>
                        <w:div w:id="728649530">
                          <w:marLeft w:val="0"/>
                          <w:marRight w:val="0"/>
                          <w:marTop w:val="0"/>
                          <w:marBottom w:val="0"/>
                          <w:divBdr>
                            <w:top w:val="none" w:sz="0" w:space="0" w:color="auto"/>
                            <w:left w:val="none" w:sz="0" w:space="0" w:color="auto"/>
                            <w:bottom w:val="none" w:sz="0" w:space="0" w:color="auto"/>
                            <w:right w:val="none" w:sz="0" w:space="0" w:color="auto"/>
                          </w:divBdr>
                        </w:div>
                      </w:divsChild>
                    </w:div>
                    <w:div w:id="2069843825">
                      <w:marLeft w:val="0"/>
                      <w:marRight w:val="0"/>
                      <w:marTop w:val="0"/>
                      <w:marBottom w:val="0"/>
                      <w:divBdr>
                        <w:top w:val="none" w:sz="0" w:space="0" w:color="auto"/>
                        <w:left w:val="none" w:sz="0" w:space="0" w:color="auto"/>
                        <w:bottom w:val="none" w:sz="0" w:space="0" w:color="auto"/>
                        <w:right w:val="none" w:sz="0" w:space="0" w:color="auto"/>
                      </w:divBdr>
                      <w:divsChild>
                        <w:div w:id="16003255">
                          <w:marLeft w:val="0"/>
                          <w:marRight w:val="0"/>
                          <w:marTop w:val="0"/>
                          <w:marBottom w:val="0"/>
                          <w:divBdr>
                            <w:top w:val="none" w:sz="0" w:space="0" w:color="auto"/>
                            <w:left w:val="none" w:sz="0" w:space="0" w:color="auto"/>
                            <w:bottom w:val="none" w:sz="0" w:space="0" w:color="auto"/>
                            <w:right w:val="none" w:sz="0" w:space="0" w:color="auto"/>
                          </w:divBdr>
                        </w:div>
                      </w:divsChild>
                    </w:div>
                    <w:div w:id="2070036772">
                      <w:marLeft w:val="0"/>
                      <w:marRight w:val="0"/>
                      <w:marTop w:val="0"/>
                      <w:marBottom w:val="0"/>
                      <w:divBdr>
                        <w:top w:val="none" w:sz="0" w:space="0" w:color="auto"/>
                        <w:left w:val="none" w:sz="0" w:space="0" w:color="auto"/>
                        <w:bottom w:val="none" w:sz="0" w:space="0" w:color="auto"/>
                        <w:right w:val="none" w:sz="0" w:space="0" w:color="auto"/>
                      </w:divBdr>
                      <w:divsChild>
                        <w:div w:id="643894576">
                          <w:marLeft w:val="0"/>
                          <w:marRight w:val="0"/>
                          <w:marTop w:val="0"/>
                          <w:marBottom w:val="0"/>
                          <w:divBdr>
                            <w:top w:val="none" w:sz="0" w:space="0" w:color="auto"/>
                            <w:left w:val="none" w:sz="0" w:space="0" w:color="auto"/>
                            <w:bottom w:val="none" w:sz="0" w:space="0" w:color="auto"/>
                            <w:right w:val="none" w:sz="0" w:space="0" w:color="auto"/>
                          </w:divBdr>
                        </w:div>
                      </w:divsChild>
                    </w:div>
                    <w:div w:id="2075815174">
                      <w:marLeft w:val="0"/>
                      <w:marRight w:val="0"/>
                      <w:marTop w:val="0"/>
                      <w:marBottom w:val="0"/>
                      <w:divBdr>
                        <w:top w:val="none" w:sz="0" w:space="0" w:color="auto"/>
                        <w:left w:val="none" w:sz="0" w:space="0" w:color="auto"/>
                        <w:bottom w:val="none" w:sz="0" w:space="0" w:color="auto"/>
                        <w:right w:val="none" w:sz="0" w:space="0" w:color="auto"/>
                      </w:divBdr>
                      <w:divsChild>
                        <w:div w:id="1292515522">
                          <w:marLeft w:val="0"/>
                          <w:marRight w:val="0"/>
                          <w:marTop w:val="0"/>
                          <w:marBottom w:val="0"/>
                          <w:divBdr>
                            <w:top w:val="none" w:sz="0" w:space="0" w:color="auto"/>
                            <w:left w:val="none" w:sz="0" w:space="0" w:color="auto"/>
                            <w:bottom w:val="none" w:sz="0" w:space="0" w:color="auto"/>
                            <w:right w:val="none" w:sz="0" w:space="0" w:color="auto"/>
                          </w:divBdr>
                        </w:div>
                      </w:divsChild>
                    </w:div>
                    <w:div w:id="2077311632">
                      <w:marLeft w:val="0"/>
                      <w:marRight w:val="0"/>
                      <w:marTop w:val="0"/>
                      <w:marBottom w:val="0"/>
                      <w:divBdr>
                        <w:top w:val="none" w:sz="0" w:space="0" w:color="auto"/>
                        <w:left w:val="none" w:sz="0" w:space="0" w:color="auto"/>
                        <w:bottom w:val="none" w:sz="0" w:space="0" w:color="auto"/>
                        <w:right w:val="none" w:sz="0" w:space="0" w:color="auto"/>
                      </w:divBdr>
                    </w:div>
                    <w:div w:id="2078357883">
                      <w:marLeft w:val="0"/>
                      <w:marRight w:val="0"/>
                      <w:marTop w:val="0"/>
                      <w:marBottom w:val="0"/>
                      <w:divBdr>
                        <w:top w:val="none" w:sz="0" w:space="0" w:color="auto"/>
                        <w:left w:val="none" w:sz="0" w:space="0" w:color="auto"/>
                        <w:bottom w:val="none" w:sz="0" w:space="0" w:color="auto"/>
                        <w:right w:val="none" w:sz="0" w:space="0" w:color="auto"/>
                      </w:divBdr>
                    </w:div>
                    <w:div w:id="2079130480">
                      <w:marLeft w:val="0"/>
                      <w:marRight w:val="0"/>
                      <w:marTop w:val="0"/>
                      <w:marBottom w:val="0"/>
                      <w:divBdr>
                        <w:top w:val="none" w:sz="0" w:space="0" w:color="auto"/>
                        <w:left w:val="none" w:sz="0" w:space="0" w:color="auto"/>
                        <w:bottom w:val="none" w:sz="0" w:space="0" w:color="auto"/>
                        <w:right w:val="none" w:sz="0" w:space="0" w:color="auto"/>
                      </w:divBdr>
                    </w:div>
                    <w:div w:id="2082364892">
                      <w:marLeft w:val="0"/>
                      <w:marRight w:val="0"/>
                      <w:marTop w:val="0"/>
                      <w:marBottom w:val="0"/>
                      <w:divBdr>
                        <w:top w:val="none" w:sz="0" w:space="0" w:color="auto"/>
                        <w:left w:val="none" w:sz="0" w:space="0" w:color="auto"/>
                        <w:bottom w:val="none" w:sz="0" w:space="0" w:color="auto"/>
                        <w:right w:val="none" w:sz="0" w:space="0" w:color="auto"/>
                      </w:divBdr>
                    </w:div>
                    <w:div w:id="2089494012">
                      <w:marLeft w:val="0"/>
                      <w:marRight w:val="0"/>
                      <w:marTop w:val="0"/>
                      <w:marBottom w:val="0"/>
                      <w:divBdr>
                        <w:top w:val="none" w:sz="0" w:space="0" w:color="auto"/>
                        <w:left w:val="none" w:sz="0" w:space="0" w:color="auto"/>
                        <w:bottom w:val="none" w:sz="0" w:space="0" w:color="auto"/>
                        <w:right w:val="none" w:sz="0" w:space="0" w:color="auto"/>
                      </w:divBdr>
                      <w:divsChild>
                        <w:div w:id="1111165075">
                          <w:marLeft w:val="0"/>
                          <w:marRight w:val="0"/>
                          <w:marTop w:val="0"/>
                          <w:marBottom w:val="0"/>
                          <w:divBdr>
                            <w:top w:val="none" w:sz="0" w:space="0" w:color="auto"/>
                            <w:left w:val="none" w:sz="0" w:space="0" w:color="auto"/>
                            <w:bottom w:val="none" w:sz="0" w:space="0" w:color="auto"/>
                            <w:right w:val="none" w:sz="0" w:space="0" w:color="auto"/>
                          </w:divBdr>
                        </w:div>
                      </w:divsChild>
                    </w:div>
                    <w:div w:id="2091388731">
                      <w:marLeft w:val="0"/>
                      <w:marRight w:val="0"/>
                      <w:marTop w:val="0"/>
                      <w:marBottom w:val="0"/>
                      <w:divBdr>
                        <w:top w:val="none" w:sz="0" w:space="0" w:color="auto"/>
                        <w:left w:val="none" w:sz="0" w:space="0" w:color="auto"/>
                        <w:bottom w:val="none" w:sz="0" w:space="0" w:color="auto"/>
                        <w:right w:val="none" w:sz="0" w:space="0" w:color="auto"/>
                      </w:divBdr>
                      <w:divsChild>
                        <w:div w:id="139930704">
                          <w:marLeft w:val="0"/>
                          <w:marRight w:val="0"/>
                          <w:marTop w:val="0"/>
                          <w:marBottom w:val="0"/>
                          <w:divBdr>
                            <w:top w:val="none" w:sz="0" w:space="0" w:color="auto"/>
                            <w:left w:val="none" w:sz="0" w:space="0" w:color="auto"/>
                            <w:bottom w:val="none" w:sz="0" w:space="0" w:color="auto"/>
                            <w:right w:val="none" w:sz="0" w:space="0" w:color="auto"/>
                          </w:divBdr>
                        </w:div>
                      </w:divsChild>
                    </w:div>
                    <w:div w:id="2092507319">
                      <w:marLeft w:val="0"/>
                      <w:marRight w:val="0"/>
                      <w:marTop w:val="0"/>
                      <w:marBottom w:val="0"/>
                      <w:divBdr>
                        <w:top w:val="none" w:sz="0" w:space="0" w:color="auto"/>
                        <w:left w:val="none" w:sz="0" w:space="0" w:color="auto"/>
                        <w:bottom w:val="none" w:sz="0" w:space="0" w:color="auto"/>
                        <w:right w:val="none" w:sz="0" w:space="0" w:color="auto"/>
                      </w:divBdr>
                      <w:divsChild>
                        <w:div w:id="57481328">
                          <w:marLeft w:val="0"/>
                          <w:marRight w:val="0"/>
                          <w:marTop w:val="0"/>
                          <w:marBottom w:val="0"/>
                          <w:divBdr>
                            <w:top w:val="none" w:sz="0" w:space="0" w:color="auto"/>
                            <w:left w:val="none" w:sz="0" w:space="0" w:color="auto"/>
                            <w:bottom w:val="none" w:sz="0" w:space="0" w:color="auto"/>
                            <w:right w:val="none" w:sz="0" w:space="0" w:color="auto"/>
                          </w:divBdr>
                        </w:div>
                      </w:divsChild>
                    </w:div>
                    <w:div w:id="2094817885">
                      <w:marLeft w:val="0"/>
                      <w:marRight w:val="0"/>
                      <w:marTop w:val="0"/>
                      <w:marBottom w:val="0"/>
                      <w:divBdr>
                        <w:top w:val="none" w:sz="0" w:space="0" w:color="auto"/>
                        <w:left w:val="none" w:sz="0" w:space="0" w:color="auto"/>
                        <w:bottom w:val="none" w:sz="0" w:space="0" w:color="auto"/>
                        <w:right w:val="none" w:sz="0" w:space="0" w:color="auto"/>
                      </w:divBdr>
                      <w:divsChild>
                        <w:div w:id="715080972">
                          <w:marLeft w:val="0"/>
                          <w:marRight w:val="0"/>
                          <w:marTop w:val="0"/>
                          <w:marBottom w:val="0"/>
                          <w:divBdr>
                            <w:top w:val="none" w:sz="0" w:space="0" w:color="auto"/>
                            <w:left w:val="none" w:sz="0" w:space="0" w:color="auto"/>
                            <w:bottom w:val="none" w:sz="0" w:space="0" w:color="auto"/>
                            <w:right w:val="none" w:sz="0" w:space="0" w:color="auto"/>
                          </w:divBdr>
                        </w:div>
                      </w:divsChild>
                    </w:div>
                    <w:div w:id="2097703378">
                      <w:marLeft w:val="0"/>
                      <w:marRight w:val="0"/>
                      <w:marTop w:val="0"/>
                      <w:marBottom w:val="0"/>
                      <w:divBdr>
                        <w:top w:val="none" w:sz="0" w:space="0" w:color="auto"/>
                        <w:left w:val="none" w:sz="0" w:space="0" w:color="auto"/>
                        <w:bottom w:val="none" w:sz="0" w:space="0" w:color="auto"/>
                        <w:right w:val="none" w:sz="0" w:space="0" w:color="auto"/>
                      </w:divBdr>
                    </w:div>
                    <w:div w:id="2112582821">
                      <w:marLeft w:val="0"/>
                      <w:marRight w:val="0"/>
                      <w:marTop w:val="0"/>
                      <w:marBottom w:val="0"/>
                      <w:divBdr>
                        <w:top w:val="none" w:sz="0" w:space="0" w:color="auto"/>
                        <w:left w:val="none" w:sz="0" w:space="0" w:color="auto"/>
                        <w:bottom w:val="none" w:sz="0" w:space="0" w:color="auto"/>
                        <w:right w:val="none" w:sz="0" w:space="0" w:color="auto"/>
                      </w:divBdr>
                      <w:divsChild>
                        <w:div w:id="296643862">
                          <w:marLeft w:val="0"/>
                          <w:marRight w:val="0"/>
                          <w:marTop w:val="0"/>
                          <w:marBottom w:val="0"/>
                          <w:divBdr>
                            <w:top w:val="none" w:sz="0" w:space="0" w:color="auto"/>
                            <w:left w:val="none" w:sz="0" w:space="0" w:color="auto"/>
                            <w:bottom w:val="none" w:sz="0" w:space="0" w:color="auto"/>
                            <w:right w:val="none" w:sz="0" w:space="0" w:color="auto"/>
                          </w:divBdr>
                        </w:div>
                      </w:divsChild>
                    </w:div>
                    <w:div w:id="2122146931">
                      <w:marLeft w:val="0"/>
                      <w:marRight w:val="0"/>
                      <w:marTop w:val="0"/>
                      <w:marBottom w:val="0"/>
                      <w:divBdr>
                        <w:top w:val="none" w:sz="0" w:space="0" w:color="auto"/>
                        <w:left w:val="none" w:sz="0" w:space="0" w:color="auto"/>
                        <w:bottom w:val="none" w:sz="0" w:space="0" w:color="auto"/>
                        <w:right w:val="none" w:sz="0" w:space="0" w:color="auto"/>
                      </w:divBdr>
                    </w:div>
                    <w:div w:id="2126268800">
                      <w:marLeft w:val="0"/>
                      <w:marRight w:val="0"/>
                      <w:marTop w:val="0"/>
                      <w:marBottom w:val="0"/>
                      <w:divBdr>
                        <w:top w:val="none" w:sz="0" w:space="0" w:color="auto"/>
                        <w:left w:val="none" w:sz="0" w:space="0" w:color="auto"/>
                        <w:bottom w:val="none" w:sz="0" w:space="0" w:color="auto"/>
                        <w:right w:val="none" w:sz="0" w:space="0" w:color="auto"/>
                      </w:divBdr>
                    </w:div>
                    <w:div w:id="2131586223">
                      <w:marLeft w:val="0"/>
                      <w:marRight w:val="0"/>
                      <w:marTop w:val="0"/>
                      <w:marBottom w:val="0"/>
                      <w:divBdr>
                        <w:top w:val="none" w:sz="0" w:space="0" w:color="auto"/>
                        <w:left w:val="none" w:sz="0" w:space="0" w:color="auto"/>
                        <w:bottom w:val="none" w:sz="0" w:space="0" w:color="auto"/>
                        <w:right w:val="none" w:sz="0" w:space="0" w:color="auto"/>
                      </w:divBdr>
                      <w:divsChild>
                        <w:div w:id="1149594982">
                          <w:marLeft w:val="0"/>
                          <w:marRight w:val="0"/>
                          <w:marTop w:val="0"/>
                          <w:marBottom w:val="0"/>
                          <w:divBdr>
                            <w:top w:val="none" w:sz="0" w:space="0" w:color="auto"/>
                            <w:left w:val="none" w:sz="0" w:space="0" w:color="auto"/>
                            <w:bottom w:val="none" w:sz="0" w:space="0" w:color="auto"/>
                            <w:right w:val="none" w:sz="0" w:space="0" w:color="auto"/>
                          </w:divBdr>
                        </w:div>
                      </w:divsChild>
                    </w:div>
                    <w:div w:id="2141067101">
                      <w:marLeft w:val="0"/>
                      <w:marRight w:val="0"/>
                      <w:marTop w:val="0"/>
                      <w:marBottom w:val="0"/>
                      <w:divBdr>
                        <w:top w:val="none" w:sz="0" w:space="0" w:color="auto"/>
                        <w:left w:val="none" w:sz="0" w:space="0" w:color="auto"/>
                        <w:bottom w:val="none" w:sz="0" w:space="0" w:color="auto"/>
                        <w:right w:val="none" w:sz="0" w:space="0" w:color="auto"/>
                      </w:divBdr>
                      <w:divsChild>
                        <w:div w:id="169457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607338">
          <w:marLeft w:val="0"/>
          <w:marRight w:val="0"/>
          <w:marTop w:val="0"/>
          <w:marBottom w:val="0"/>
          <w:divBdr>
            <w:top w:val="none" w:sz="0" w:space="0" w:color="auto"/>
            <w:left w:val="none" w:sz="0" w:space="0" w:color="auto"/>
            <w:bottom w:val="none" w:sz="0" w:space="0" w:color="auto"/>
            <w:right w:val="none" w:sz="0" w:space="0" w:color="auto"/>
          </w:divBdr>
          <w:divsChild>
            <w:div w:id="314838102">
              <w:marLeft w:val="0"/>
              <w:marRight w:val="0"/>
              <w:marTop w:val="0"/>
              <w:marBottom w:val="0"/>
              <w:divBdr>
                <w:top w:val="none" w:sz="0" w:space="0" w:color="auto"/>
                <w:left w:val="none" w:sz="0" w:space="0" w:color="auto"/>
                <w:bottom w:val="none" w:sz="0" w:space="0" w:color="auto"/>
                <w:right w:val="none" w:sz="0" w:space="0" w:color="auto"/>
              </w:divBdr>
              <w:divsChild>
                <w:div w:id="4653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28638">
          <w:marLeft w:val="0"/>
          <w:marRight w:val="0"/>
          <w:marTop w:val="0"/>
          <w:marBottom w:val="0"/>
          <w:divBdr>
            <w:top w:val="none" w:sz="0" w:space="0" w:color="auto"/>
            <w:left w:val="none" w:sz="0" w:space="0" w:color="auto"/>
            <w:bottom w:val="none" w:sz="0" w:space="0" w:color="auto"/>
            <w:right w:val="none" w:sz="0" w:space="0" w:color="auto"/>
          </w:divBdr>
          <w:divsChild>
            <w:div w:id="1812599082">
              <w:marLeft w:val="0"/>
              <w:marRight w:val="0"/>
              <w:marTop w:val="0"/>
              <w:marBottom w:val="0"/>
              <w:divBdr>
                <w:top w:val="none" w:sz="0" w:space="0" w:color="auto"/>
                <w:left w:val="none" w:sz="0" w:space="0" w:color="auto"/>
                <w:bottom w:val="none" w:sz="0" w:space="0" w:color="auto"/>
                <w:right w:val="none" w:sz="0" w:space="0" w:color="auto"/>
              </w:divBdr>
              <w:divsChild>
                <w:div w:id="16078275">
                  <w:marLeft w:val="0"/>
                  <w:marRight w:val="0"/>
                  <w:marTop w:val="0"/>
                  <w:marBottom w:val="0"/>
                  <w:divBdr>
                    <w:top w:val="none" w:sz="0" w:space="0" w:color="auto"/>
                    <w:left w:val="none" w:sz="0" w:space="0" w:color="auto"/>
                    <w:bottom w:val="none" w:sz="0" w:space="0" w:color="auto"/>
                    <w:right w:val="none" w:sz="0" w:space="0" w:color="auto"/>
                  </w:divBdr>
                </w:div>
                <w:div w:id="73863045">
                  <w:marLeft w:val="0"/>
                  <w:marRight w:val="0"/>
                  <w:marTop w:val="0"/>
                  <w:marBottom w:val="0"/>
                  <w:divBdr>
                    <w:top w:val="none" w:sz="0" w:space="0" w:color="auto"/>
                    <w:left w:val="none" w:sz="0" w:space="0" w:color="auto"/>
                    <w:bottom w:val="none" w:sz="0" w:space="0" w:color="auto"/>
                    <w:right w:val="none" w:sz="0" w:space="0" w:color="auto"/>
                  </w:divBdr>
                </w:div>
                <w:div w:id="161512295">
                  <w:marLeft w:val="0"/>
                  <w:marRight w:val="0"/>
                  <w:marTop w:val="0"/>
                  <w:marBottom w:val="0"/>
                  <w:divBdr>
                    <w:top w:val="none" w:sz="0" w:space="0" w:color="auto"/>
                    <w:left w:val="none" w:sz="0" w:space="0" w:color="auto"/>
                    <w:bottom w:val="none" w:sz="0" w:space="0" w:color="auto"/>
                    <w:right w:val="none" w:sz="0" w:space="0" w:color="auto"/>
                  </w:divBdr>
                </w:div>
                <w:div w:id="200097419">
                  <w:marLeft w:val="0"/>
                  <w:marRight w:val="0"/>
                  <w:marTop w:val="0"/>
                  <w:marBottom w:val="0"/>
                  <w:divBdr>
                    <w:top w:val="none" w:sz="0" w:space="0" w:color="auto"/>
                    <w:left w:val="none" w:sz="0" w:space="0" w:color="auto"/>
                    <w:bottom w:val="none" w:sz="0" w:space="0" w:color="auto"/>
                    <w:right w:val="none" w:sz="0" w:space="0" w:color="auto"/>
                  </w:divBdr>
                </w:div>
                <w:div w:id="202519706">
                  <w:marLeft w:val="0"/>
                  <w:marRight w:val="0"/>
                  <w:marTop w:val="0"/>
                  <w:marBottom w:val="0"/>
                  <w:divBdr>
                    <w:top w:val="none" w:sz="0" w:space="0" w:color="auto"/>
                    <w:left w:val="none" w:sz="0" w:space="0" w:color="auto"/>
                    <w:bottom w:val="none" w:sz="0" w:space="0" w:color="auto"/>
                    <w:right w:val="none" w:sz="0" w:space="0" w:color="auto"/>
                  </w:divBdr>
                </w:div>
                <w:div w:id="206141300">
                  <w:marLeft w:val="0"/>
                  <w:marRight w:val="0"/>
                  <w:marTop w:val="0"/>
                  <w:marBottom w:val="0"/>
                  <w:divBdr>
                    <w:top w:val="none" w:sz="0" w:space="0" w:color="auto"/>
                    <w:left w:val="none" w:sz="0" w:space="0" w:color="auto"/>
                    <w:bottom w:val="none" w:sz="0" w:space="0" w:color="auto"/>
                    <w:right w:val="none" w:sz="0" w:space="0" w:color="auto"/>
                  </w:divBdr>
                </w:div>
                <w:div w:id="211382385">
                  <w:marLeft w:val="0"/>
                  <w:marRight w:val="0"/>
                  <w:marTop w:val="0"/>
                  <w:marBottom w:val="0"/>
                  <w:divBdr>
                    <w:top w:val="none" w:sz="0" w:space="0" w:color="auto"/>
                    <w:left w:val="none" w:sz="0" w:space="0" w:color="auto"/>
                    <w:bottom w:val="none" w:sz="0" w:space="0" w:color="auto"/>
                    <w:right w:val="none" w:sz="0" w:space="0" w:color="auto"/>
                  </w:divBdr>
                </w:div>
                <w:div w:id="255016116">
                  <w:marLeft w:val="0"/>
                  <w:marRight w:val="0"/>
                  <w:marTop w:val="0"/>
                  <w:marBottom w:val="0"/>
                  <w:divBdr>
                    <w:top w:val="none" w:sz="0" w:space="0" w:color="auto"/>
                    <w:left w:val="none" w:sz="0" w:space="0" w:color="auto"/>
                    <w:bottom w:val="none" w:sz="0" w:space="0" w:color="auto"/>
                    <w:right w:val="none" w:sz="0" w:space="0" w:color="auto"/>
                  </w:divBdr>
                </w:div>
                <w:div w:id="260066382">
                  <w:marLeft w:val="0"/>
                  <w:marRight w:val="0"/>
                  <w:marTop w:val="0"/>
                  <w:marBottom w:val="0"/>
                  <w:divBdr>
                    <w:top w:val="none" w:sz="0" w:space="0" w:color="auto"/>
                    <w:left w:val="none" w:sz="0" w:space="0" w:color="auto"/>
                    <w:bottom w:val="none" w:sz="0" w:space="0" w:color="auto"/>
                    <w:right w:val="none" w:sz="0" w:space="0" w:color="auto"/>
                  </w:divBdr>
                </w:div>
                <w:div w:id="270161593">
                  <w:marLeft w:val="0"/>
                  <w:marRight w:val="0"/>
                  <w:marTop w:val="0"/>
                  <w:marBottom w:val="0"/>
                  <w:divBdr>
                    <w:top w:val="none" w:sz="0" w:space="0" w:color="auto"/>
                    <w:left w:val="none" w:sz="0" w:space="0" w:color="auto"/>
                    <w:bottom w:val="none" w:sz="0" w:space="0" w:color="auto"/>
                    <w:right w:val="none" w:sz="0" w:space="0" w:color="auto"/>
                  </w:divBdr>
                </w:div>
                <w:div w:id="284115706">
                  <w:marLeft w:val="0"/>
                  <w:marRight w:val="0"/>
                  <w:marTop w:val="0"/>
                  <w:marBottom w:val="0"/>
                  <w:divBdr>
                    <w:top w:val="none" w:sz="0" w:space="0" w:color="auto"/>
                    <w:left w:val="none" w:sz="0" w:space="0" w:color="auto"/>
                    <w:bottom w:val="none" w:sz="0" w:space="0" w:color="auto"/>
                    <w:right w:val="none" w:sz="0" w:space="0" w:color="auto"/>
                  </w:divBdr>
                </w:div>
                <w:div w:id="305279194">
                  <w:marLeft w:val="0"/>
                  <w:marRight w:val="0"/>
                  <w:marTop w:val="0"/>
                  <w:marBottom w:val="0"/>
                  <w:divBdr>
                    <w:top w:val="none" w:sz="0" w:space="0" w:color="auto"/>
                    <w:left w:val="none" w:sz="0" w:space="0" w:color="auto"/>
                    <w:bottom w:val="none" w:sz="0" w:space="0" w:color="auto"/>
                    <w:right w:val="none" w:sz="0" w:space="0" w:color="auto"/>
                  </w:divBdr>
                </w:div>
                <w:div w:id="343897504">
                  <w:marLeft w:val="0"/>
                  <w:marRight w:val="0"/>
                  <w:marTop w:val="0"/>
                  <w:marBottom w:val="0"/>
                  <w:divBdr>
                    <w:top w:val="none" w:sz="0" w:space="0" w:color="auto"/>
                    <w:left w:val="none" w:sz="0" w:space="0" w:color="auto"/>
                    <w:bottom w:val="none" w:sz="0" w:space="0" w:color="auto"/>
                    <w:right w:val="none" w:sz="0" w:space="0" w:color="auto"/>
                  </w:divBdr>
                </w:div>
                <w:div w:id="371611279">
                  <w:marLeft w:val="0"/>
                  <w:marRight w:val="0"/>
                  <w:marTop w:val="0"/>
                  <w:marBottom w:val="0"/>
                  <w:divBdr>
                    <w:top w:val="none" w:sz="0" w:space="0" w:color="auto"/>
                    <w:left w:val="none" w:sz="0" w:space="0" w:color="auto"/>
                    <w:bottom w:val="none" w:sz="0" w:space="0" w:color="auto"/>
                    <w:right w:val="none" w:sz="0" w:space="0" w:color="auto"/>
                  </w:divBdr>
                </w:div>
                <w:div w:id="392579287">
                  <w:marLeft w:val="0"/>
                  <w:marRight w:val="0"/>
                  <w:marTop w:val="0"/>
                  <w:marBottom w:val="0"/>
                  <w:divBdr>
                    <w:top w:val="none" w:sz="0" w:space="0" w:color="auto"/>
                    <w:left w:val="none" w:sz="0" w:space="0" w:color="auto"/>
                    <w:bottom w:val="none" w:sz="0" w:space="0" w:color="auto"/>
                    <w:right w:val="none" w:sz="0" w:space="0" w:color="auto"/>
                  </w:divBdr>
                </w:div>
                <w:div w:id="399983547">
                  <w:marLeft w:val="0"/>
                  <w:marRight w:val="0"/>
                  <w:marTop w:val="0"/>
                  <w:marBottom w:val="0"/>
                  <w:divBdr>
                    <w:top w:val="none" w:sz="0" w:space="0" w:color="auto"/>
                    <w:left w:val="none" w:sz="0" w:space="0" w:color="auto"/>
                    <w:bottom w:val="none" w:sz="0" w:space="0" w:color="auto"/>
                    <w:right w:val="none" w:sz="0" w:space="0" w:color="auto"/>
                  </w:divBdr>
                </w:div>
                <w:div w:id="400064080">
                  <w:marLeft w:val="0"/>
                  <w:marRight w:val="0"/>
                  <w:marTop w:val="0"/>
                  <w:marBottom w:val="0"/>
                  <w:divBdr>
                    <w:top w:val="none" w:sz="0" w:space="0" w:color="auto"/>
                    <w:left w:val="none" w:sz="0" w:space="0" w:color="auto"/>
                    <w:bottom w:val="none" w:sz="0" w:space="0" w:color="auto"/>
                    <w:right w:val="none" w:sz="0" w:space="0" w:color="auto"/>
                  </w:divBdr>
                </w:div>
                <w:div w:id="416705993">
                  <w:marLeft w:val="0"/>
                  <w:marRight w:val="0"/>
                  <w:marTop w:val="0"/>
                  <w:marBottom w:val="0"/>
                  <w:divBdr>
                    <w:top w:val="none" w:sz="0" w:space="0" w:color="auto"/>
                    <w:left w:val="none" w:sz="0" w:space="0" w:color="auto"/>
                    <w:bottom w:val="none" w:sz="0" w:space="0" w:color="auto"/>
                    <w:right w:val="none" w:sz="0" w:space="0" w:color="auto"/>
                  </w:divBdr>
                </w:div>
                <w:div w:id="417404605">
                  <w:marLeft w:val="0"/>
                  <w:marRight w:val="0"/>
                  <w:marTop w:val="0"/>
                  <w:marBottom w:val="0"/>
                  <w:divBdr>
                    <w:top w:val="none" w:sz="0" w:space="0" w:color="auto"/>
                    <w:left w:val="none" w:sz="0" w:space="0" w:color="auto"/>
                    <w:bottom w:val="none" w:sz="0" w:space="0" w:color="auto"/>
                    <w:right w:val="none" w:sz="0" w:space="0" w:color="auto"/>
                  </w:divBdr>
                </w:div>
                <w:div w:id="448202181">
                  <w:marLeft w:val="0"/>
                  <w:marRight w:val="0"/>
                  <w:marTop w:val="0"/>
                  <w:marBottom w:val="0"/>
                  <w:divBdr>
                    <w:top w:val="none" w:sz="0" w:space="0" w:color="auto"/>
                    <w:left w:val="none" w:sz="0" w:space="0" w:color="auto"/>
                    <w:bottom w:val="none" w:sz="0" w:space="0" w:color="auto"/>
                    <w:right w:val="none" w:sz="0" w:space="0" w:color="auto"/>
                  </w:divBdr>
                </w:div>
                <w:div w:id="448548610">
                  <w:marLeft w:val="0"/>
                  <w:marRight w:val="0"/>
                  <w:marTop w:val="0"/>
                  <w:marBottom w:val="0"/>
                  <w:divBdr>
                    <w:top w:val="none" w:sz="0" w:space="0" w:color="auto"/>
                    <w:left w:val="none" w:sz="0" w:space="0" w:color="auto"/>
                    <w:bottom w:val="none" w:sz="0" w:space="0" w:color="auto"/>
                    <w:right w:val="none" w:sz="0" w:space="0" w:color="auto"/>
                  </w:divBdr>
                </w:div>
                <w:div w:id="450444330">
                  <w:marLeft w:val="0"/>
                  <w:marRight w:val="0"/>
                  <w:marTop w:val="0"/>
                  <w:marBottom w:val="0"/>
                  <w:divBdr>
                    <w:top w:val="none" w:sz="0" w:space="0" w:color="auto"/>
                    <w:left w:val="none" w:sz="0" w:space="0" w:color="auto"/>
                    <w:bottom w:val="none" w:sz="0" w:space="0" w:color="auto"/>
                    <w:right w:val="none" w:sz="0" w:space="0" w:color="auto"/>
                  </w:divBdr>
                </w:div>
                <w:div w:id="450973565">
                  <w:marLeft w:val="0"/>
                  <w:marRight w:val="0"/>
                  <w:marTop w:val="0"/>
                  <w:marBottom w:val="0"/>
                  <w:divBdr>
                    <w:top w:val="none" w:sz="0" w:space="0" w:color="auto"/>
                    <w:left w:val="none" w:sz="0" w:space="0" w:color="auto"/>
                    <w:bottom w:val="none" w:sz="0" w:space="0" w:color="auto"/>
                    <w:right w:val="none" w:sz="0" w:space="0" w:color="auto"/>
                  </w:divBdr>
                </w:div>
                <w:div w:id="475220097">
                  <w:marLeft w:val="0"/>
                  <w:marRight w:val="0"/>
                  <w:marTop w:val="0"/>
                  <w:marBottom w:val="0"/>
                  <w:divBdr>
                    <w:top w:val="none" w:sz="0" w:space="0" w:color="auto"/>
                    <w:left w:val="none" w:sz="0" w:space="0" w:color="auto"/>
                    <w:bottom w:val="none" w:sz="0" w:space="0" w:color="auto"/>
                    <w:right w:val="none" w:sz="0" w:space="0" w:color="auto"/>
                  </w:divBdr>
                </w:div>
                <w:div w:id="487788062">
                  <w:marLeft w:val="0"/>
                  <w:marRight w:val="0"/>
                  <w:marTop w:val="0"/>
                  <w:marBottom w:val="0"/>
                  <w:divBdr>
                    <w:top w:val="none" w:sz="0" w:space="0" w:color="auto"/>
                    <w:left w:val="none" w:sz="0" w:space="0" w:color="auto"/>
                    <w:bottom w:val="none" w:sz="0" w:space="0" w:color="auto"/>
                    <w:right w:val="none" w:sz="0" w:space="0" w:color="auto"/>
                  </w:divBdr>
                </w:div>
                <w:div w:id="504443061">
                  <w:marLeft w:val="0"/>
                  <w:marRight w:val="0"/>
                  <w:marTop w:val="0"/>
                  <w:marBottom w:val="0"/>
                  <w:divBdr>
                    <w:top w:val="none" w:sz="0" w:space="0" w:color="auto"/>
                    <w:left w:val="none" w:sz="0" w:space="0" w:color="auto"/>
                    <w:bottom w:val="none" w:sz="0" w:space="0" w:color="auto"/>
                    <w:right w:val="none" w:sz="0" w:space="0" w:color="auto"/>
                  </w:divBdr>
                </w:div>
                <w:div w:id="542451346">
                  <w:marLeft w:val="0"/>
                  <w:marRight w:val="0"/>
                  <w:marTop w:val="0"/>
                  <w:marBottom w:val="0"/>
                  <w:divBdr>
                    <w:top w:val="none" w:sz="0" w:space="0" w:color="auto"/>
                    <w:left w:val="none" w:sz="0" w:space="0" w:color="auto"/>
                    <w:bottom w:val="none" w:sz="0" w:space="0" w:color="auto"/>
                    <w:right w:val="none" w:sz="0" w:space="0" w:color="auto"/>
                  </w:divBdr>
                </w:div>
                <w:div w:id="561599170">
                  <w:marLeft w:val="0"/>
                  <w:marRight w:val="0"/>
                  <w:marTop w:val="0"/>
                  <w:marBottom w:val="0"/>
                  <w:divBdr>
                    <w:top w:val="none" w:sz="0" w:space="0" w:color="auto"/>
                    <w:left w:val="none" w:sz="0" w:space="0" w:color="auto"/>
                    <w:bottom w:val="none" w:sz="0" w:space="0" w:color="auto"/>
                    <w:right w:val="none" w:sz="0" w:space="0" w:color="auto"/>
                  </w:divBdr>
                </w:div>
                <w:div w:id="562716079">
                  <w:marLeft w:val="0"/>
                  <w:marRight w:val="0"/>
                  <w:marTop w:val="0"/>
                  <w:marBottom w:val="0"/>
                  <w:divBdr>
                    <w:top w:val="none" w:sz="0" w:space="0" w:color="auto"/>
                    <w:left w:val="none" w:sz="0" w:space="0" w:color="auto"/>
                    <w:bottom w:val="none" w:sz="0" w:space="0" w:color="auto"/>
                    <w:right w:val="none" w:sz="0" w:space="0" w:color="auto"/>
                  </w:divBdr>
                </w:div>
                <w:div w:id="567809078">
                  <w:marLeft w:val="0"/>
                  <w:marRight w:val="0"/>
                  <w:marTop w:val="0"/>
                  <w:marBottom w:val="0"/>
                  <w:divBdr>
                    <w:top w:val="none" w:sz="0" w:space="0" w:color="auto"/>
                    <w:left w:val="none" w:sz="0" w:space="0" w:color="auto"/>
                    <w:bottom w:val="none" w:sz="0" w:space="0" w:color="auto"/>
                    <w:right w:val="none" w:sz="0" w:space="0" w:color="auto"/>
                  </w:divBdr>
                </w:div>
                <w:div w:id="579481678">
                  <w:marLeft w:val="0"/>
                  <w:marRight w:val="0"/>
                  <w:marTop w:val="0"/>
                  <w:marBottom w:val="0"/>
                  <w:divBdr>
                    <w:top w:val="none" w:sz="0" w:space="0" w:color="auto"/>
                    <w:left w:val="none" w:sz="0" w:space="0" w:color="auto"/>
                    <w:bottom w:val="none" w:sz="0" w:space="0" w:color="auto"/>
                    <w:right w:val="none" w:sz="0" w:space="0" w:color="auto"/>
                  </w:divBdr>
                </w:div>
                <w:div w:id="584731556">
                  <w:marLeft w:val="0"/>
                  <w:marRight w:val="0"/>
                  <w:marTop w:val="0"/>
                  <w:marBottom w:val="0"/>
                  <w:divBdr>
                    <w:top w:val="none" w:sz="0" w:space="0" w:color="auto"/>
                    <w:left w:val="none" w:sz="0" w:space="0" w:color="auto"/>
                    <w:bottom w:val="none" w:sz="0" w:space="0" w:color="auto"/>
                    <w:right w:val="none" w:sz="0" w:space="0" w:color="auto"/>
                  </w:divBdr>
                </w:div>
                <w:div w:id="586814506">
                  <w:marLeft w:val="0"/>
                  <w:marRight w:val="0"/>
                  <w:marTop w:val="0"/>
                  <w:marBottom w:val="0"/>
                  <w:divBdr>
                    <w:top w:val="none" w:sz="0" w:space="0" w:color="auto"/>
                    <w:left w:val="none" w:sz="0" w:space="0" w:color="auto"/>
                    <w:bottom w:val="none" w:sz="0" w:space="0" w:color="auto"/>
                    <w:right w:val="none" w:sz="0" w:space="0" w:color="auto"/>
                  </w:divBdr>
                </w:div>
                <w:div w:id="592593951">
                  <w:marLeft w:val="0"/>
                  <w:marRight w:val="0"/>
                  <w:marTop w:val="0"/>
                  <w:marBottom w:val="0"/>
                  <w:divBdr>
                    <w:top w:val="none" w:sz="0" w:space="0" w:color="auto"/>
                    <w:left w:val="none" w:sz="0" w:space="0" w:color="auto"/>
                    <w:bottom w:val="none" w:sz="0" w:space="0" w:color="auto"/>
                    <w:right w:val="none" w:sz="0" w:space="0" w:color="auto"/>
                  </w:divBdr>
                </w:div>
                <w:div w:id="628977298">
                  <w:marLeft w:val="0"/>
                  <w:marRight w:val="0"/>
                  <w:marTop w:val="0"/>
                  <w:marBottom w:val="0"/>
                  <w:divBdr>
                    <w:top w:val="none" w:sz="0" w:space="0" w:color="auto"/>
                    <w:left w:val="none" w:sz="0" w:space="0" w:color="auto"/>
                    <w:bottom w:val="none" w:sz="0" w:space="0" w:color="auto"/>
                    <w:right w:val="none" w:sz="0" w:space="0" w:color="auto"/>
                  </w:divBdr>
                </w:div>
                <w:div w:id="632902974">
                  <w:marLeft w:val="0"/>
                  <w:marRight w:val="0"/>
                  <w:marTop w:val="0"/>
                  <w:marBottom w:val="0"/>
                  <w:divBdr>
                    <w:top w:val="none" w:sz="0" w:space="0" w:color="auto"/>
                    <w:left w:val="none" w:sz="0" w:space="0" w:color="auto"/>
                    <w:bottom w:val="none" w:sz="0" w:space="0" w:color="auto"/>
                    <w:right w:val="none" w:sz="0" w:space="0" w:color="auto"/>
                  </w:divBdr>
                </w:div>
                <w:div w:id="685910480">
                  <w:marLeft w:val="0"/>
                  <w:marRight w:val="0"/>
                  <w:marTop w:val="0"/>
                  <w:marBottom w:val="0"/>
                  <w:divBdr>
                    <w:top w:val="none" w:sz="0" w:space="0" w:color="auto"/>
                    <w:left w:val="none" w:sz="0" w:space="0" w:color="auto"/>
                    <w:bottom w:val="none" w:sz="0" w:space="0" w:color="auto"/>
                    <w:right w:val="none" w:sz="0" w:space="0" w:color="auto"/>
                  </w:divBdr>
                </w:div>
                <w:div w:id="756711068">
                  <w:marLeft w:val="0"/>
                  <w:marRight w:val="0"/>
                  <w:marTop w:val="0"/>
                  <w:marBottom w:val="0"/>
                  <w:divBdr>
                    <w:top w:val="none" w:sz="0" w:space="0" w:color="auto"/>
                    <w:left w:val="none" w:sz="0" w:space="0" w:color="auto"/>
                    <w:bottom w:val="none" w:sz="0" w:space="0" w:color="auto"/>
                    <w:right w:val="none" w:sz="0" w:space="0" w:color="auto"/>
                  </w:divBdr>
                </w:div>
                <w:div w:id="759984542">
                  <w:marLeft w:val="0"/>
                  <w:marRight w:val="0"/>
                  <w:marTop w:val="0"/>
                  <w:marBottom w:val="0"/>
                  <w:divBdr>
                    <w:top w:val="none" w:sz="0" w:space="0" w:color="auto"/>
                    <w:left w:val="none" w:sz="0" w:space="0" w:color="auto"/>
                    <w:bottom w:val="none" w:sz="0" w:space="0" w:color="auto"/>
                    <w:right w:val="none" w:sz="0" w:space="0" w:color="auto"/>
                  </w:divBdr>
                </w:div>
                <w:div w:id="762648069">
                  <w:marLeft w:val="0"/>
                  <w:marRight w:val="0"/>
                  <w:marTop w:val="0"/>
                  <w:marBottom w:val="0"/>
                  <w:divBdr>
                    <w:top w:val="none" w:sz="0" w:space="0" w:color="auto"/>
                    <w:left w:val="none" w:sz="0" w:space="0" w:color="auto"/>
                    <w:bottom w:val="none" w:sz="0" w:space="0" w:color="auto"/>
                    <w:right w:val="none" w:sz="0" w:space="0" w:color="auto"/>
                  </w:divBdr>
                </w:div>
                <w:div w:id="766971046">
                  <w:marLeft w:val="0"/>
                  <w:marRight w:val="0"/>
                  <w:marTop w:val="0"/>
                  <w:marBottom w:val="0"/>
                  <w:divBdr>
                    <w:top w:val="none" w:sz="0" w:space="0" w:color="auto"/>
                    <w:left w:val="none" w:sz="0" w:space="0" w:color="auto"/>
                    <w:bottom w:val="none" w:sz="0" w:space="0" w:color="auto"/>
                    <w:right w:val="none" w:sz="0" w:space="0" w:color="auto"/>
                  </w:divBdr>
                </w:div>
                <w:div w:id="767428355">
                  <w:marLeft w:val="0"/>
                  <w:marRight w:val="0"/>
                  <w:marTop w:val="0"/>
                  <w:marBottom w:val="0"/>
                  <w:divBdr>
                    <w:top w:val="none" w:sz="0" w:space="0" w:color="auto"/>
                    <w:left w:val="none" w:sz="0" w:space="0" w:color="auto"/>
                    <w:bottom w:val="none" w:sz="0" w:space="0" w:color="auto"/>
                    <w:right w:val="none" w:sz="0" w:space="0" w:color="auto"/>
                  </w:divBdr>
                </w:div>
                <w:div w:id="769155455">
                  <w:marLeft w:val="0"/>
                  <w:marRight w:val="0"/>
                  <w:marTop w:val="0"/>
                  <w:marBottom w:val="0"/>
                  <w:divBdr>
                    <w:top w:val="none" w:sz="0" w:space="0" w:color="auto"/>
                    <w:left w:val="none" w:sz="0" w:space="0" w:color="auto"/>
                    <w:bottom w:val="none" w:sz="0" w:space="0" w:color="auto"/>
                    <w:right w:val="none" w:sz="0" w:space="0" w:color="auto"/>
                  </w:divBdr>
                </w:div>
                <w:div w:id="796030225">
                  <w:marLeft w:val="0"/>
                  <w:marRight w:val="0"/>
                  <w:marTop w:val="0"/>
                  <w:marBottom w:val="0"/>
                  <w:divBdr>
                    <w:top w:val="none" w:sz="0" w:space="0" w:color="auto"/>
                    <w:left w:val="none" w:sz="0" w:space="0" w:color="auto"/>
                    <w:bottom w:val="none" w:sz="0" w:space="0" w:color="auto"/>
                    <w:right w:val="none" w:sz="0" w:space="0" w:color="auto"/>
                  </w:divBdr>
                </w:div>
                <w:div w:id="818498454">
                  <w:marLeft w:val="0"/>
                  <w:marRight w:val="0"/>
                  <w:marTop w:val="0"/>
                  <w:marBottom w:val="0"/>
                  <w:divBdr>
                    <w:top w:val="none" w:sz="0" w:space="0" w:color="auto"/>
                    <w:left w:val="none" w:sz="0" w:space="0" w:color="auto"/>
                    <w:bottom w:val="none" w:sz="0" w:space="0" w:color="auto"/>
                    <w:right w:val="none" w:sz="0" w:space="0" w:color="auto"/>
                  </w:divBdr>
                </w:div>
                <w:div w:id="820923741">
                  <w:marLeft w:val="0"/>
                  <w:marRight w:val="0"/>
                  <w:marTop w:val="0"/>
                  <w:marBottom w:val="0"/>
                  <w:divBdr>
                    <w:top w:val="none" w:sz="0" w:space="0" w:color="auto"/>
                    <w:left w:val="none" w:sz="0" w:space="0" w:color="auto"/>
                    <w:bottom w:val="none" w:sz="0" w:space="0" w:color="auto"/>
                    <w:right w:val="none" w:sz="0" w:space="0" w:color="auto"/>
                  </w:divBdr>
                </w:div>
                <w:div w:id="824394851">
                  <w:marLeft w:val="0"/>
                  <w:marRight w:val="0"/>
                  <w:marTop w:val="0"/>
                  <w:marBottom w:val="0"/>
                  <w:divBdr>
                    <w:top w:val="none" w:sz="0" w:space="0" w:color="auto"/>
                    <w:left w:val="none" w:sz="0" w:space="0" w:color="auto"/>
                    <w:bottom w:val="none" w:sz="0" w:space="0" w:color="auto"/>
                    <w:right w:val="none" w:sz="0" w:space="0" w:color="auto"/>
                  </w:divBdr>
                </w:div>
                <w:div w:id="860630089">
                  <w:marLeft w:val="0"/>
                  <w:marRight w:val="0"/>
                  <w:marTop w:val="0"/>
                  <w:marBottom w:val="0"/>
                  <w:divBdr>
                    <w:top w:val="none" w:sz="0" w:space="0" w:color="auto"/>
                    <w:left w:val="none" w:sz="0" w:space="0" w:color="auto"/>
                    <w:bottom w:val="none" w:sz="0" w:space="0" w:color="auto"/>
                    <w:right w:val="none" w:sz="0" w:space="0" w:color="auto"/>
                  </w:divBdr>
                </w:div>
                <w:div w:id="864516166">
                  <w:marLeft w:val="0"/>
                  <w:marRight w:val="0"/>
                  <w:marTop w:val="0"/>
                  <w:marBottom w:val="0"/>
                  <w:divBdr>
                    <w:top w:val="none" w:sz="0" w:space="0" w:color="auto"/>
                    <w:left w:val="none" w:sz="0" w:space="0" w:color="auto"/>
                    <w:bottom w:val="none" w:sz="0" w:space="0" w:color="auto"/>
                    <w:right w:val="none" w:sz="0" w:space="0" w:color="auto"/>
                  </w:divBdr>
                </w:div>
                <w:div w:id="995836243">
                  <w:marLeft w:val="0"/>
                  <w:marRight w:val="0"/>
                  <w:marTop w:val="0"/>
                  <w:marBottom w:val="0"/>
                  <w:divBdr>
                    <w:top w:val="none" w:sz="0" w:space="0" w:color="auto"/>
                    <w:left w:val="none" w:sz="0" w:space="0" w:color="auto"/>
                    <w:bottom w:val="none" w:sz="0" w:space="0" w:color="auto"/>
                    <w:right w:val="none" w:sz="0" w:space="0" w:color="auto"/>
                  </w:divBdr>
                </w:div>
                <w:div w:id="999507494">
                  <w:marLeft w:val="0"/>
                  <w:marRight w:val="0"/>
                  <w:marTop w:val="0"/>
                  <w:marBottom w:val="0"/>
                  <w:divBdr>
                    <w:top w:val="none" w:sz="0" w:space="0" w:color="auto"/>
                    <w:left w:val="none" w:sz="0" w:space="0" w:color="auto"/>
                    <w:bottom w:val="none" w:sz="0" w:space="0" w:color="auto"/>
                    <w:right w:val="none" w:sz="0" w:space="0" w:color="auto"/>
                  </w:divBdr>
                </w:div>
                <w:div w:id="1006054166">
                  <w:marLeft w:val="0"/>
                  <w:marRight w:val="0"/>
                  <w:marTop w:val="0"/>
                  <w:marBottom w:val="0"/>
                  <w:divBdr>
                    <w:top w:val="none" w:sz="0" w:space="0" w:color="auto"/>
                    <w:left w:val="none" w:sz="0" w:space="0" w:color="auto"/>
                    <w:bottom w:val="none" w:sz="0" w:space="0" w:color="auto"/>
                    <w:right w:val="none" w:sz="0" w:space="0" w:color="auto"/>
                  </w:divBdr>
                </w:div>
                <w:div w:id="1018894952">
                  <w:marLeft w:val="0"/>
                  <w:marRight w:val="0"/>
                  <w:marTop w:val="0"/>
                  <w:marBottom w:val="0"/>
                  <w:divBdr>
                    <w:top w:val="none" w:sz="0" w:space="0" w:color="auto"/>
                    <w:left w:val="none" w:sz="0" w:space="0" w:color="auto"/>
                    <w:bottom w:val="none" w:sz="0" w:space="0" w:color="auto"/>
                    <w:right w:val="none" w:sz="0" w:space="0" w:color="auto"/>
                  </w:divBdr>
                </w:div>
                <w:div w:id="1068649426">
                  <w:marLeft w:val="0"/>
                  <w:marRight w:val="0"/>
                  <w:marTop w:val="0"/>
                  <w:marBottom w:val="0"/>
                  <w:divBdr>
                    <w:top w:val="none" w:sz="0" w:space="0" w:color="auto"/>
                    <w:left w:val="none" w:sz="0" w:space="0" w:color="auto"/>
                    <w:bottom w:val="none" w:sz="0" w:space="0" w:color="auto"/>
                    <w:right w:val="none" w:sz="0" w:space="0" w:color="auto"/>
                  </w:divBdr>
                </w:div>
                <w:div w:id="1070613151">
                  <w:marLeft w:val="0"/>
                  <w:marRight w:val="0"/>
                  <w:marTop w:val="0"/>
                  <w:marBottom w:val="0"/>
                  <w:divBdr>
                    <w:top w:val="none" w:sz="0" w:space="0" w:color="auto"/>
                    <w:left w:val="none" w:sz="0" w:space="0" w:color="auto"/>
                    <w:bottom w:val="none" w:sz="0" w:space="0" w:color="auto"/>
                    <w:right w:val="none" w:sz="0" w:space="0" w:color="auto"/>
                  </w:divBdr>
                </w:div>
                <w:div w:id="1103113990">
                  <w:marLeft w:val="0"/>
                  <w:marRight w:val="0"/>
                  <w:marTop w:val="0"/>
                  <w:marBottom w:val="0"/>
                  <w:divBdr>
                    <w:top w:val="none" w:sz="0" w:space="0" w:color="auto"/>
                    <w:left w:val="none" w:sz="0" w:space="0" w:color="auto"/>
                    <w:bottom w:val="none" w:sz="0" w:space="0" w:color="auto"/>
                    <w:right w:val="none" w:sz="0" w:space="0" w:color="auto"/>
                  </w:divBdr>
                </w:div>
                <w:div w:id="1108547785">
                  <w:marLeft w:val="0"/>
                  <w:marRight w:val="0"/>
                  <w:marTop w:val="0"/>
                  <w:marBottom w:val="0"/>
                  <w:divBdr>
                    <w:top w:val="none" w:sz="0" w:space="0" w:color="auto"/>
                    <w:left w:val="none" w:sz="0" w:space="0" w:color="auto"/>
                    <w:bottom w:val="none" w:sz="0" w:space="0" w:color="auto"/>
                    <w:right w:val="none" w:sz="0" w:space="0" w:color="auto"/>
                  </w:divBdr>
                </w:div>
                <w:div w:id="1146818891">
                  <w:marLeft w:val="0"/>
                  <w:marRight w:val="0"/>
                  <w:marTop w:val="0"/>
                  <w:marBottom w:val="0"/>
                  <w:divBdr>
                    <w:top w:val="none" w:sz="0" w:space="0" w:color="auto"/>
                    <w:left w:val="none" w:sz="0" w:space="0" w:color="auto"/>
                    <w:bottom w:val="none" w:sz="0" w:space="0" w:color="auto"/>
                    <w:right w:val="none" w:sz="0" w:space="0" w:color="auto"/>
                  </w:divBdr>
                </w:div>
                <w:div w:id="1164977390">
                  <w:marLeft w:val="0"/>
                  <w:marRight w:val="0"/>
                  <w:marTop w:val="0"/>
                  <w:marBottom w:val="0"/>
                  <w:divBdr>
                    <w:top w:val="none" w:sz="0" w:space="0" w:color="auto"/>
                    <w:left w:val="none" w:sz="0" w:space="0" w:color="auto"/>
                    <w:bottom w:val="none" w:sz="0" w:space="0" w:color="auto"/>
                    <w:right w:val="none" w:sz="0" w:space="0" w:color="auto"/>
                  </w:divBdr>
                </w:div>
                <w:div w:id="1243487981">
                  <w:marLeft w:val="0"/>
                  <w:marRight w:val="0"/>
                  <w:marTop w:val="0"/>
                  <w:marBottom w:val="0"/>
                  <w:divBdr>
                    <w:top w:val="none" w:sz="0" w:space="0" w:color="auto"/>
                    <w:left w:val="none" w:sz="0" w:space="0" w:color="auto"/>
                    <w:bottom w:val="none" w:sz="0" w:space="0" w:color="auto"/>
                    <w:right w:val="none" w:sz="0" w:space="0" w:color="auto"/>
                  </w:divBdr>
                </w:div>
                <w:div w:id="1260481967">
                  <w:marLeft w:val="0"/>
                  <w:marRight w:val="0"/>
                  <w:marTop w:val="0"/>
                  <w:marBottom w:val="0"/>
                  <w:divBdr>
                    <w:top w:val="none" w:sz="0" w:space="0" w:color="auto"/>
                    <w:left w:val="none" w:sz="0" w:space="0" w:color="auto"/>
                    <w:bottom w:val="none" w:sz="0" w:space="0" w:color="auto"/>
                    <w:right w:val="none" w:sz="0" w:space="0" w:color="auto"/>
                  </w:divBdr>
                </w:div>
                <w:div w:id="1317150815">
                  <w:marLeft w:val="0"/>
                  <w:marRight w:val="0"/>
                  <w:marTop w:val="0"/>
                  <w:marBottom w:val="0"/>
                  <w:divBdr>
                    <w:top w:val="none" w:sz="0" w:space="0" w:color="auto"/>
                    <w:left w:val="none" w:sz="0" w:space="0" w:color="auto"/>
                    <w:bottom w:val="none" w:sz="0" w:space="0" w:color="auto"/>
                    <w:right w:val="none" w:sz="0" w:space="0" w:color="auto"/>
                  </w:divBdr>
                </w:div>
                <w:div w:id="1319727985">
                  <w:marLeft w:val="0"/>
                  <w:marRight w:val="0"/>
                  <w:marTop w:val="0"/>
                  <w:marBottom w:val="0"/>
                  <w:divBdr>
                    <w:top w:val="none" w:sz="0" w:space="0" w:color="auto"/>
                    <w:left w:val="none" w:sz="0" w:space="0" w:color="auto"/>
                    <w:bottom w:val="none" w:sz="0" w:space="0" w:color="auto"/>
                    <w:right w:val="none" w:sz="0" w:space="0" w:color="auto"/>
                  </w:divBdr>
                </w:div>
                <w:div w:id="1323316574">
                  <w:marLeft w:val="0"/>
                  <w:marRight w:val="0"/>
                  <w:marTop w:val="0"/>
                  <w:marBottom w:val="0"/>
                  <w:divBdr>
                    <w:top w:val="none" w:sz="0" w:space="0" w:color="auto"/>
                    <w:left w:val="none" w:sz="0" w:space="0" w:color="auto"/>
                    <w:bottom w:val="none" w:sz="0" w:space="0" w:color="auto"/>
                    <w:right w:val="none" w:sz="0" w:space="0" w:color="auto"/>
                  </w:divBdr>
                </w:div>
                <w:div w:id="1324313624">
                  <w:marLeft w:val="0"/>
                  <w:marRight w:val="0"/>
                  <w:marTop w:val="0"/>
                  <w:marBottom w:val="0"/>
                  <w:divBdr>
                    <w:top w:val="none" w:sz="0" w:space="0" w:color="auto"/>
                    <w:left w:val="none" w:sz="0" w:space="0" w:color="auto"/>
                    <w:bottom w:val="none" w:sz="0" w:space="0" w:color="auto"/>
                    <w:right w:val="none" w:sz="0" w:space="0" w:color="auto"/>
                  </w:divBdr>
                </w:div>
                <w:div w:id="1326741408">
                  <w:marLeft w:val="0"/>
                  <w:marRight w:val="0"/>
                  <w:marTop w:val="0"/>
                  <w:marBottom w:val="0"/>
                  <w:divBdr>
                    <w:top w:val="none" w:sz="0" w:space="0" w:color="auto"/>
                    <w:left w:val="none" w:sz="0" w:space="0" w:color="auto"/>
                    <w:bottom w:val="none" w:sz="0" w:space="0" w:color="auto"/>
                    <w:right w:val="none" w:sz="0" w:space="0" w:color="auto"/>
                  </w:divBdr>
                </w:div>
                <w:div w:id="1344432155">
                  <w:marLeft w:val="0"/>
                  <w:marRight w:val="0"/>
                  <w:marTop w:val="0"/>
                  <w:marBottom w:val="0"/>
                  <w:divBdr>
                    <w:top w:val="none" w:sz="0" w:space="0" w:color="auto"/>
                    <w:left w:val="none" w:sz="0" w:space="0" w:color="auto"/>
                    <w:bottom w:val="none" w:sz="0" w:space="0" w:color="auto"/>
                    <w:right w:val="none" w:sz="0" w:space="0" w:color="auto"/>
                  </w:divBdr>
                </w:div>
                <w:div w:id="1344937920">
                  <w:marLeft w:val="0"/>
                  <w:marRight w:val="0"/>
                  <w:marTop w:val="0"/>
                  <w:marBottom w:val="0"/>
                  <w:divBdr>
                    <w:top w:val="none" w:sz="0" w:space="0" w:color="auto"/>
                    <w:left w:val="none" w:sz="0" w:space="0" w:color="auto"/>
                    <w:bottom w:val="none" w:sz="0" w:space="0" w:color="auto"/>
                    <w:right w:val="none" w:sz="0" w:space="0" w:color="auto"/>
                  </w:divBdr>
                </w:div>
                <w:div w:id="1374621037">
                  <w:marLeft w:val="0"/>
                  <w:marRight w:val="0"/>
                  <w:marTop w:val="0"/>
                  <w:marBottom w:val="0"/>
                  <w:divBdr>
                    <w:top w:val="none" w:sz="0" w:space="0" w:color="auto"/>
                    <w:left w:val="none" w:sz="0" w:space="0" w:color="auto"/>
                    <w:bottom w:val="none" w:sz="0" w:space="0" w:color="auto"/>
                    <w:right w:val="none" w:sz="0" w:space="0" w:color="auto"/>
                  </w:divBdr>
                </w:div>
                <w:div w:id="1378168259">
                  <w:marLeft w:val="0"/>
                  <w:marRight w:val="0"/>
                  <w:marTop w:val="0"/>
                  <w:marBottom w:val="0"/>
                  <w:divBdr>
                    <w:top w:val="none" w:sz="0" w:space="0" w:color="auto"/>
                    <w:left w:val="none" w:sz="0" w:space="0" w:color="auto"/>
                    <w:bottom w:val="none" w:sz="0" w:space="0" w:color="auto"/>
                    <w:right w:val="none" w:sz="0" w:space="0" w:color="auto"/>
                  </w:divBdr>
                </w:div>
                <w:div w:id="1389647332">
                  <w:marLeft w:val="0"/>
                  <w:marRight w:val="0"/>
                  <w:marTop w:val="0"/>
                  <w:marBottom w:val="0"/>
                  <w:divBdr>
                    <w:top w:val="none" w:sz="0" w:space="0" w:color="auto"/>
                    <w:left w:val="none" w:sz="0" w:space="0" w:color="auto"/>
                    <w:bottom w:val="none" w:sz="0" w:space="0" w:color="auto"/>
                    <w:right w:val="none" w:sz="0" w:space="0" w:color="auto"/>
                  </w:divBdr>
                </w:div>
                <w:div w:id="1399983290">
                  <w:marLeft w:val="0"/>
                  <w:marRight w:val="0"/>
                  <w:marTop w:val="0"/>
                  <w:marBottom w:val="0"/>
                  <w:divBdr>
                    <w:top w:val="none" w:sz="0" w:space="0" w:color="auto"/>
                    <w:left w:val="none" w:sz="0" w:space="0" w:color="auto"/>
                    <w:bottom w:val="none" w:sz="0" w:space="0" w:color="auto"/>
                    <w:right w:val="none" w:sz="0" w:space="0" w:color="auto"/>
                  </w:divBdr>
                </w:div>
                <w:div w:id="1414427404">
                  <w:marLeft w:val="0"/>
                  <w:marRight w:val="0"/>
                  <w:marTop w:val="0"/>
                  <w:marBottom w:val="0"/>
                  <w:divBdr>
                    <w:top w:val="none" w:sz="0" w:space="0" w:color="auto"/>
                    <w:left w:val="none" w:sz="0" w:space="0" w:color="auto"/>
                    <w:bottom w:val="none" w:sz="0" w:space="0" w:color="auto"/>
                    <w:right w:val="none" w:sz="0" w:space="0" w:color="auto"/>
                  </w:divBdr>
                </w:div>
                <w:div w:id="1436706386">
                  <w:marLeft w:val="0"/>
                  <w:marRight w:val="0"/>
                  <w:marTop w:val="0"/>
                  <w:marBottom w:val="0"/>
                  <w:divBdr>
                    <w:top w:val="none" w:sz="0" w:space="0" w:color="auto"/>
                    <w:left w:val="none" w:sz="0" w:space="0" w:color="auto"/>
                    <w:bottom w:val="none" w:sz="0" w:space="0" w:color="auto"/>
                    <w:right w:val="none" w:sz="0" w:space="0" w:color="auto"/>
                  </w:divBdr>
                </w:div>
                <w:div w:id="1461455857">
                  <w:marLeft w:val="0"/>
                  <w:marRight w:val="0"/>
                  <w:marTop w:val="0"/>
                  <w:marBottom w:val="0"/>
                  <w:divBdr>
                    <w:top w:val="none" w:sz="0" w:space="0" w:color="auto"/>
                    <w:left w:val="none" w:sz="0" w:space="0" w:color="auto"/>
                    <w:bottom w:val="none" w:sz="0" w:space="0" w:color="auto"/>
                    <w:right w:val="none" w:sz="0" w:space="0" w:color="auto"/>
                  </w:divBdr>
                </w:div>
                <w:div w:id="1467430666">
                  <w:marLeft w:val="0"/>
                  <w:marRight w:val="0"/>
                  <w:marTop w:val="0"/>
                  <w:marBottom w:val="0"/>
                  <w:divBdr>
                    <w:top w:val="none" w:sz="0" w:space="0" w:color="auto"/>
                    <w:left w:val="none" w:sz="0" w:space="0" w:color="auto"/>
                    <w:bottom w:val="none" w:sz="0" w:space="0" w:color="auto"/>
                    <w:right w:val="none" w:sz="0" w:space="0" w:color="auto"/>
                  </w:divBdr>
                </w:div>
                <w:div w:id="1469981534">
                  <w:marLeft w:val="0"/>
                  <w:marRight w:val="0"/>
                  <w:marTop w:val="0"/>
                  <w:marBottom w:val="0"/>
                  <w:divBdr>
                    <w:top w:val="none" w:sz="0" w:space="0" w:color="auto"/>
                    <w:left w:val="none" w:sz="0" w:space="0" w:color="auto"/>
                    <w:bottom w:val="none" w:sz="0" w:space="0" w:color="auto"/>
                    <w:right w:val="none" w:sz="0" w:space="0" w:color="auto"/>
                  </w:divBdr>
                </w:div>
                <w:div w:id="1487285305">
                  <w:marLeft w:val="0"/>
                  <w:marRight w:val="0"/>
                  <w:marTop w:val="0"/>
                  <w:marBottom w:val="0"/>
                  <w:divBdr>
                    <w:top w:val="none" w:sz="0" w:space="0" w:color="auto"/>
                    <w:left w:val="none" w:sz="0" w:space="0" w:color="auto"/>
                    <w:bottom w:val="none" w:sz="0" w:space="0" w:color="auto"/>
                    <w:right w:val="none" w:sz="0" w:space="0" w:color="auto"/>
                  </w:divBdr>
                </w:div>
                <w:div w:id="1494176834">
                  <w:marLeft w:val="0"/>
                  <w:marRight w:val="0"/>
                  <w:marTop w:val="0"/>
                  <w:marBottom w:val="0"/>
                  <w:divBdr>
                    <w:top w:val="none" w:sz="0" w:space="0" w:color="auto"/>
                    <w:left w:val="none" w:sz="0" w:space="0" w:color="auto"/>
                    <w:bottom w:val="none" w:sz="0" w:space="0" w:color="auto"/>
                    <w:right w:val="none" w:sz="0" w:space="0" w:color="auto"/>
                  </w:divBdr>
                </w:div>
                <w:div w:id="1500465610">
                  <w:marLeft w:val="0"/>
                  <w:marRight w:val="0"/>
                  <w:marTop w:val="0"/>
                  <w:marBottom w:val="0"/>
                  <w:divBdr>
                    <w:top w:val="none" w:sz="0" w:space="0" w:color="auto"/>
                    <w:left w:val="none" w:sz="0" w:space="0" w:color="auto"/>
                    <w:bottom w:val="none" w:sz="0" w:space="0" w:color="auto"/>
                    <w:right w:val="none" w:sz="0" w:space="0" w:color="auto"/>
                  </w:divBdr>
                </w:div>
                <w:div w:id="1504127602">
                  <w:marLeft w:val="0"/>
                  <w:marRight w:val="0"/>
                  <w:marTop w:val="0"/>
                  <w:marBottom w:val="0"/>
                  <w:divBdr>
                    <w:top w:val="none" w:sz="0" w:space="0" w:color="auto"/>
                    <w:left w:val="none" w:sz="0" w:space="0" w:color="auto"/>
                    <w:bottom w:val="none" w:sz="0" w:space="0" w:color="auto"/>
                    <w:right w:val="none" w:sz="0" w:space="0" w:color="auto"/>
                  </w:divBdr>
                </w:div>
                <w:div w:id="1524124638">
                  <w:marLeft w:val="0"/>
                  <w:marRight w:val="0"/>
                  <w:marTop w:val="0"/>
                  <w:marBottom w:val="0"/>
                  <w:divBdr>
                    <w:top w:val="none" w:sz="0" w:space="0" w:color="auto"/>
                    <w:left w:val="none" w:sz="0" w:space="0" w:color="auto"/>
                    <w:bottom w:val="none" w:sz="0" w:space="0" w:color="auto"/>
                    <w:right w:val="none" w:sz="0" w:space="0" w:color="auto"/>
                  </w:divBdr>
                </w:div>
                <w:div w:id="1531257466">
                  <w:marLeft w:val="0"/>
                  <w:marRight w:val="0"/>
                  <w:marTop w:val="0"/>
                  <w:marBottom w:val="0"/>
                  <w:divBdr>
                    <w:top w:val="none" w:sz="0" w:space="0" w:color="auto"/>
                    <w:left w:val="none" w:sz="0" w:space="0" w:color="auto"/>
                    <w:bottom w:val="none" w:sz="0" w:space="0" w:color="auto"/>
                    <w:right w:val="none" w:sz="0" w:space="0" w:color="auto"/>
                  </w:divBdr>
                </w:div>
                <w:div w:id="1550219393">
                  <w:marLeft w:val="0"/>
                  <w:marRight w:val="0"/>
                  <w:marTop w:val="0"/>
                  <w:marBottom w:val="0"/>
                  <w:divBdr>
                    <w:top w:val="none" w:sz="0" w:space="0" w:color="auto"/>
                    <w:left w:val="none" w:sz="0" w:space="0" w:color="auto"/>
                    <w:bottom w:val="none" w:sz="0" w:space="0" w:color="auto"/>
                    <w:right w:val="none" w:sz="0" w:space="0" w:color="auto"/>
                  </w:divBdr>
                </w:div>
                <w:div w:id="1557858809">
                  <w:marLeft w:val="0"/>
                  <w:marRight w:val="0"/>
                  <w:marTop w:val="0"/>
                  <w:marBottom w:val="0"/>
                  <w:divBdr>
                    <w:top w:val="none" w:sz="0" w:space="0" w:color="auto"/>
                    <w:left w:val="none" w:sz="0" w:space="0" w:color="auto"/>
                    <w:bottom w:val="none" w:sz="0" w:space="0" w:color="auto"/>
                    <w:right w:val="none" w:sz="0" w:space="0" w:color="auto"/>
                  </w:divBdr>
                </w:div>
                <w:div w:id="1586307077">
                  <w:marLeft w:val="0"/>
                  <w:marRight w:val="0"/>
                  <w:marTop w:val="0"/>
                  <w:marBottom w:val="0"/>
                  <w:divBdr>
                    <w:top w:val="none" w:sz="0" w:space="0" w:color="auto"/>
                    <w:left w:val="none" w:sz="0" w:space="0" w:color="auto"/>
                    <w:bottom w:val="none" w:sz="0" w:space="0" w:color="auto"/>
                    <w:right w:val="none" w:sz="0" w:space="0" w:color="auto"/>
                  </w:divBdr>
                </w:div>
                <w:div w:id="1598365579">
                  <w:marLeft w:val="0"/>
                  <w:marRight w:val="0"/>
                  <w:marTop w:val="0"/>
                  <w:marBottom w:val="0"/>
                  <w:divBdr>
                    <w:top w:val="none" w:sz="0" w:space="0" w:color="auto"/>
                    <w:left w:val="none" w:sz="0" w:space="0" w:color="auto"/>
                    <w:bottom w:val="none" w:sz="0" w:space="0" w:color="auto"/>
                    <w:right w:val="none" w:sz="0" w:space="0" w:color="auto"/>
                  </w:divBdr>
                </w:div>
                <w:div w:id="1609389611">
                  <w:marLeft w:val="0"/>
                  <w:marRight w:val="0"/>
                  <w:marTop w:val="0"/>
                  <w:marBottom w:val="0"/>
                  <w:divBdr>
                    <w:top w:val="none" w:sz="0" w:space="0" w:color="auto"/>
                    <w:left w:val="none" w:sz="0" w:space="0" w:color="auto"/>
                    <w:bottom w:val="none" w:sz="0" w:space="0" w:color="auto"/>
                    <w:right w:val="none" w:sz="0" w:space="0" w:color="auto"/>
                  </w:divBdr>
                </w:div>
                <w:div w:id="1613396061">
                  <w:marLeft w:val="0"/>
                  <w:marRight w:val="0"/>
                  <w:marTop w:val="0"/>
                  <w:marBottom w:val="0"/>
                  <w:divBdr>
                    <w:top w:val="none" w:sz="0" w:space="0" w:color="auto"/>
                    <w:left w:val="none" w:sz="0" w:space="0" w:color="auto"/>
                    <w:bottom w:val="none" w:sz="0" w:space="0" w:color="auto"/>
                    <w:right w:val="none" w:sz="0" w:space="0" w:color="auto"/>
                  </w:divBdr>
                </w:div>
                <w:div w:id="1623072382">
                  <w:marLeft w:val="0"/>
                  <w:marRight w:val="0"/>
                  <w:marTop w:val="0"/>
                  <w:marBottom w:val="0"/>
                  <w:divBdr>
                    <w:top w:val="none" w:sz="0" w:space="0" w:color="auto"/>
                    <w:left w:val="none" w:sz="0" w:space="0" w:color="auto"/>
                    <w:bottom w:val="none" w:sz="0" w:space="0" w:color="auto"/>
                    <w:right w:val="none" w:sz="0" w:space="0" w:color="auto"/>
                  </w:divBdr>
                </w:div>
                <w:div w:id="1662389451">
                  <w:marLeft w:val="0"/>
                  <w:marRight w:val="0"/>
                  <w:marTop w:val="0"/>
                  <w:marBottom w:val="0"/>
                  <w:divBdr>
                    <w:top w:val="none" w:sz="0" w:space="0" w:color="auto"/>
                    <w:left w:val="none" w:sz="0" w:space="0" w:color="auto"/>
                    <w:bottom w:val="none" w:sz="0" w:space="0" w:color="auto"/>
                    <w:right w:val="none" w:sz="0" w:space="0" w:color="auto"/>
                  </w:divBdr>
                </w:div>
                <w:div w:id="1676690618">
                  <w:marLeft w:val="0"/>
                  <w:marRight w:val="0"/>
                  <w:marTop w:val="0"/>
                  <w:marBottom w:val="0"/>
                  <w:divBdr>
                    <w:top w:val="none" w:sz="0" w:space="0" w:color="auto"/>
                    <w:left w:val="none" w:sz="0" w:space="0" w:color="auto"/>
                    <w:bottom w:val="none" w:sz="0" w:space="0" w:color="auto"/>
                    <w:right w:val="none" w:sz="0" w:space="0" w:color="auto"/>
                  </w:divBdr>
                </w:div>
                <w:div w:id="1695230166">
                  <w:marLeft w:val="0"/>
                  <w:marRight w:val="0"/>
                  <w:marTop w:val="0"/>
                  <w:marBottom w:val="0"/>
                  <w:divBdr>
                    <w:top w:val="none" w:sz="0" w:space="0" w:color="auto"/>
                    <w:left w:val="none" w:sz="0" w:space="0" w:color="auto"/>
                    <w:bottom w:val="none" w:sz="0" w:space="0" w:color="auto"/>
                    <w:right w:val="none" w:sz="0" w:space="0" w:color="auto"/>
                  </w:divBdr>
                </w:div>
                <w:div w:id="1706834790">
                  <w:marLeft w:val="0"/>
                  <w:marRight w:val="0"/>
                  <w:marTop w:val="0"/>
                  <w:marBottom w:val="0"/>
                  <w:divBdr>
                    <w:top w:val="none" w:sz="0" w:space="0" w:color="auto"/>
                    <w:left w:val="none" w:sz="0" w:space="0" w:color="auto"/>
                    <w:bottom w:val="none" w:sz="0" w:space="0" w:color="auto"/>
                    <w:right w:val="none" w:sz="0" w:space="0" w:color="auto"/>
                  </w:divBdr>
                </w:div>
                <w:div w:id="1711343341">
                  <w:marLeft w:val="0"/>
                  <w:marRight w:val="0"/>
                  <w:marTop w:val="0"/>
                  <w:marBottom w:val="0"/>
                  <w:divBdr>
                    <w:top w:val="none" w:sz="0" w:space="0" w:color="auto"/>
                    <w:left w:val="none" w:sz="0" w:space="0" w:color="auto"/>
                    <w:bottom w:val="none" w:sz="0" w:space="0" w:color="auto"/>
                    <w:right w:val="none" w:sz="0" w:space="0" w:color="auto"/>
                  </w:divBdr>
                </w:div>
                <w:div w:id="1720206091">
                  <w:marLeft w:val="0"/>
                  <w:marRight w:val="0"/>
                  <w:marTop w:val="0"/>
                  <w:marBottom w:val="0"/>
                  <w:divBdr>
                    <w:top w:val="none" w:sz="0" w:space="0" w:color="auto"/>
                    <w:left w:val="none" w:sz="0" w:space="0" w:color="auto"/>
                    <w:bottom w:val="none" w:sz="0" w:space="0" w:color="auto"/>
                    <w:right w:val="none" w:sz="0" w:space="0" w:color="auto"/>
                  </w:divBdr>
                </w:div>
                <w:div w:id="1726567751">
                  <w:marLeft w:val="0"/>
                  <w:marRight w:val="0"/>
                  <w:marTop w:val="0"/>
                  <w:marBottom w:val="0"/>
                  <w:divBdr>
                    <w:top w:val="none" w:sz="0" w:space="0" w:color="auto"/>
                    <w:left w:val="none" w:sz="0" w:space="0" w:color="auto"/>
                    <w:bottom w:val="none" w:sz="0" w:space="0" w:color="auto"/>
                    <w:right w:val="none" w:sz="0" w:space="0" w:color="auto"/>
                  </w:divBdr>
                </w:div>
                <w:div w:id="1815633675">
                  <w:marLeft w:val="0"/>
                  <w:marRight w:val="0"/>
                  <w:marTop w:val="0"/>
                  <w:marBottom w:val="0"/>
                  <w:divBdr>
                    <w:top w:val="none" w:sz="0" w:space="0" w:color="auto"/>
                    <w:left w:val="none" w:sz="0" w:space="0" w:color="auto"/>
                    <w:bottom w:val="none" w:sz="0" w:space="0" w:color="auto"/>
                    <w:right w:val="none" w:sz="0" w:space="0" w:color="auto"/>
                  </w:divBdr>
                </w:div>
                <w:div w:id="1816337580">
                  <w:marLeft w:val="0"/>
                  <w:marRight w:val="0"/>
                  <w:marTop w:val="0"/>
                  <w:marBottom w:val="0"/>
                  <w:divBdr>
                    <w:top w:val="none" w:sz="0" w:space="0" w:color="auto"/>
                    <w:left w:val="none" w:sz="0" w:space="0" w:color="auto"/>
                    <w:bottom w:val="none" w:sz="0" w:space="0" w:color="auto"/>
                    <w:right w:val="none" w:sz="0" w:space="0" w:color="auto"/>
                  </w:divBdr>
                </w:div>
                <w:div w:id="1829130132">
                  <w:marLeft w:val="0"/>
                  <w:marRight w:val="0"/>
                  <w:marTop w:val="0"/>
                  <w:marBottom w:val="0"/>
                  <w:divBdr>
                    <w:top w:val="none" w:sz="0" w:space="0" w:color="auto"/>
                    <w:left w:val="none" w:sz="0" w:space="0" w:color="auto"/>
                    <w:bottom w:val="none" w:sz="0" w:space="0" w:color="auto"/>
                    <w:right w:val="none" w:sz="0" w:space="0" w:color="auto"/>
                  </w:divBdr>
                </w:div>
                <w:div w:id="1859544623">
                  <w:marLeft w:val="0"/>
                  <w:marRight w:val="0"/>
                  <w:marTop w:val="0"/>
                  <w:marBottom w:val="0"/>
                  <w:divBdr>
                    <w:top w:val="none" w:sz="0" w:space="0" w:color="auto"/>
                    <w:left w:val="none" w:sz="0" w:space="0" w:color="auto"/>
                    <w:bottom w:val="none" w:sz="0" w:space="0" w:color="auto"/>
                    <w:right w:val="none" w:sz="0" w:space="0" w:color="auto"/>
                  </w:divBdr>
                </w:div>
                <w:div w:id="1889368478">
                  <w:marLeft w:val="0"/>
                  <w:marRight w:val="0"/>
                  <w:marTop w:val="0"/>
                  <w:marBottom w:val="0"/>
                  <w:divBdr>
                    <w:top w:val="none" w:sz="0" w:space="0" w:color="auto"/>
                    <w:left w:val="none" w:sz="0" w:space="0" w:color="auto"/>
                    <w:bottom w:val="none" w:sz="0" w:space="0" w:color="auto"/>
                    <w:right w:val="none" w:sz="0" w:space="0" w:color="auto"/>
                  </w:divBdr>
                </w:div>
                <w:div w:id="1889798392">
                  <w:marLeft w:val="0"/>
                  <w:marRight w:val="0"/>
                  <w:marTop w:val="0"/>
                  <w:marBottom w:val="0"/>
                  <w:divBdr>
                    <w:top w:val="none" w:sz="0" w:space="0" w:color="auto"/>
                    <w:left w:val="none" w:sz="0" w:space="0" w:color="auto"/>
                    <w:bottom w:val="none" w:sz="0" w:space="0" w:color="auto"/>
                    <w:right w:val="none" w:sz="0" w:space="0" w:color="auto"/>
                  </w:divBdr>
                </w:div>
                <w:div w:id="1922908889">
                  <w:marLeft w:val="0"/>
                  <w:marRight w:val="0"/>
                  <w:marTop w:val="0"/>
                  <w:marBottom w:val="0"/>
                  <w:divBdr>
                    <w:top w:val="none" w:sz="0" w:space="0" w:color="auto"/>
                    <w:left w:val="none" w:sz="0" w:space="0" w:color="auto"/>
                    <w:bottom w:val="none" w:sz="0" w:space="0" w:color="auto"/>
                    <w:right w:val="none" w:sz="0" w:space="0" w:color="auto"/>
                  </w:divBdr>
                </w:div>
                <w:div w:id="1923949802">
                  <w:marLeft w:val="0"/>
                  <w:marRight w:val="0"/>
                  <w:marTop w:val="0"/>
                  <w:marBottom w:val="0"/>
                  <w:divBdr>
                    <w:top w:val="none" w:sz="0" w:space="0" w:color="auto"/>
                    <w:left w:val="none" w:sz="0" w:space="0" w:color="auto"/>
                    <w:bottom w:val="none" w:sz="0" w:space="0" w:color="auto"/>
                    <w:right w:val="none" w:sz="0" w:space="0" w:color="auto"/>
                  </w:divBdr>
                </w:div>
                <w:div w:id="1929383565">
                  <w:marLeft w:val="0"/>
                  <w:marRight w:val="0"/>
                  <w:marTop w:val="0"/>
                  <w:marBottom w:val="0"/>
                  <w:divBdr>
                    <w:top w:val="none" w:sz="0" w:space="0" w:color="auto"/>
                    <w:left w:val="none" w:sz="0" w:space="0" w:color="auto"/>
                    <w:bottom w:val="none" w:sz="0" w:space="0" w:color="auto"/>
                    <w:right w:val="none" w:sz="0" w:space="0" w:color="auto"/>
                  </w:divBdr>
                </w:div>
                <w:div w:id="1929849339">
                  <w:marLeft w:val="0"/>
                  <w:marRight w:val="0"/>
                  <w:marTop w:val="0"/>
                  <w:marBottom w:val="0"/>
                  <w:divBdr>
                    <w:top w:val="none" w:sz="0" w:space="0" w:color="auto"/>
                    <w:left w:val="none" w:sz="0" w:space="0" w:color="auto"/>
                    <w:bottom w:val="none" w:sz="0" w:space="0" w:color="auto"/>
                    <w:right w:val="none" w:sz="0" w:space="0" w:color="auto"/>
                  </w:divBdr>
                </w:div>
                <w:div w:id="1930651720">
                  <w:marLeft w:val="0"/>
                  <w:marRight w:val="0"/>
                  <w:marTop w:val="0"/>
                  <w:marBottom w:val="0"/>
                  <w:divBdr>
                    <w:top w:val="none" w:sz="0" w:space="0" w:color="auto"/>
                    <w:left w:val="none" w:sz="0" w:space="0" w:color="auto"/>
                    <w:bottom w:val="none" w:sz="0" w:space="0" w:color="auto"/>
                    <w:right w:val="none" w:sz="0" w:space="0" w:color="auto"/>
                  </w:divBdr>
                </w:div>
                <w:div w:id="1948154825">
                  <w:marLeft w:val="0"/>
                  <w:marRight w:val="0"/>
                  <w:marTop w:val="0"/>
                  <w:marBottom w:val="0"/>
                  <w:divBdr>
                    <w:top w:val="none" w:sz="0" w:space="0" w:color="auto"/>
                    <w:left w:val="none" w:sz="0" w:space="0" w:color="auto"/>
                    <w:bottom w:val="none" w:sz="0" w:space="0" w:color="auto"/>
                    <w:right w:val="none" w:sz="0" w:space="0" w:color="auto"/>
                  </w:divBdr>
                </w:div>
                <w:div w:id="1949269207">
                  <w:marLeft w:val="0"/>
                  <w:marRight w:val="0"/>
                  <w:marTop w:val="0"/>
                  <w:marBottom w:val="0"/>
                  <w:divBdr>
                    <w:top w:val="none" w:sz="0" w:space="0" w:color="auto"/>
                    <w:left w:val="none" w:sz="0" w:space="0" w:color="auto"/>
                    <w:bottom w:val="none" w:sz="0" w:space="0" w:color="auto"/>
                    <w:right w:val="none" w:sz="0" w:space="0" w:color="auto"/>
                  </w:divBdr>
                </w:div>
                <w:div w:id="1998997980">
                  <w:marLeft w:val="0"/>
                  <w:marRight w:val="0"/>
                  <w:marTop w:val="0"/>
                  <w:marBottom w:val="0"/>
                  <w:divBdr>
                    <w:top w:val="none" w:sz="0" w:space="0" w:color="auto"/>
                    <w:left w:val="none" w:sz="0" w:space="0" w:color="auto"/>
                    <w:bottom w:val="none" w:sz="0" w:space="0" w:color="auto"/>
                    <w:right w:val="none" w:sz="0" w:space="0" w:color="auto"/>
                  </w:divBdr>
                </w:div>
                <w:div w:id="2010256384">
                  <w:marLeft w:val="0"/>
                  <w:marRight w:val="0"/>
                  <w:marTop w:val="0"/>
                  <w:marBottom w:val="0"/>
                  <w:divBdr>
                    <w:top w:val="none" w:sz="0" w:space="0" w:color="auto"/>
                    <w:left w:val="none" w:sz="0" w:space="0" w:color="auto"/>
                    <w:bottom w:val="none" w:sz="0" w:space="0" w:color="auto"/>
                    <w:right w:val="none" w:sz="0" w:space="0" w:color="auto"/>
                  </w:divBdr>
                </w:div>
                <w:div w:id="2012096712">
                  <w:marLeft w:val="0"/>
                  <w:marRight w:val="0"/>
                  <w:marTop w:val="0"/>
                  <w:marBottom w:val="0"/>
                  <w:divBdr>
                    <w:top w:val="none" w:sz="0" w:space="0" w:color="auto"/>
                    <w:left w:val="none" w:sz="0" w:space="0" w:color="auto"/>
                    <w:bottom w:val="none" w:sz="0" w:space="0" w:color="auto"/>
                    <w:right w:val="none" w:sz="0" w:space="0" w:color="auto"/>
                  </w:divBdr>
                </w:div>
                <w:div w:id="2031762614">
                  <w:marLeft w:val="0"/>
                  <w:marRight w:val="0"/>
                  <w:marTop w:val="0"/>
                  <w:marBottom w:val="0"/>
                  <w:divBdr>
                    <w:top w:val="none" w:sz="0" w:space="0" w:color="auto"/>
                    <w:left w:val="none" w:sz="0" w:space="0" w:color="auto"/>
                    <w:bottom w:val="none" w:sz="0" w:space="0" w:color="auto"/>
                    <w:right w:val="none" w:sz="0" w:space="0" w:color="auto"/>
                  </w:divBdr>
                </w:div>
                <w:div w:id="2063477833">
                  <w:marLeft w:val="0"/>
                  <w:marRight w:val="0"/>
                  <w:marTop w:val="0"/>
                  <w:marBottom w:val="0"/>
                  <w:divBdr>
                    <w:top w:val="none" w:sz="0" w:space="0" w:color="auto"/>
                    <w:left w:val="none" w:sz="0" w:space="0" w:color="auto"/>
                    <w:bottom w:val="none" w:sz="0" w:space="0" w:color="auto"/>
                    <w:right w:val="none" w:sz="0" w:space="0" w:color="auto"/>
                  </w:divBdr>
                </w:div>
                <w:div w:id="2069767499">
                  <w:marLeft w:val="0"/>
                  <w:marRight w:val="0"/>
                  <w:marTop w:val="0"/>
                  <w:marBottom w:val="0"/>
                  <w:divBdr>
                    <w:top w:val="none" w:sz="0" w:space="0" w:color="auto"/>
                    <w:left w:val="none" w:sz="0" w:space="0" w:color="auto"/>
                    <w:bottom w:val="none" w:sz="0" w:space="0" w:color="auto"/>
                    <w:right w:val="none" w:sz="0" w:space="0" w:color="auto"/>
                  </w:divBdr>
                </w:div>
                <w:div w:id="2079284445">
                  <w:marLeft w:val="0"/>
                  <w:marRight w:val="0"/>
                  <w:marTop w:val="0"/>
                  <w:marBottom w:val="0"/>
                  <w:divBdr>
                    <w:top w:val="none" w:sz="0" w:space="0" w:color="auto"/>
                    <w:left w:val="none" w:sz="0" w:space="0" w:color="auto"/>
                    <w:bottom w:val="none" w:sz="0" w:space="0" w:color="auto"/>
                    <w:right w:val="none" w:sz="0" w:space="0" w:color="auto"/>
                  </w:divBdr>
                </w:div>
                <w:div w:id="2080210812">
                  <w:marLeft w:val="0"/>
                  <w:marRight w:val="0"/>
                  <w:marTop w:val="0"/>
                  <w:marBottom w:val="0"/>
                  <w:divBdr>
                    <w:top w:val="none" w:sz="0" w:space="0" w:color="auto"/>
                    <w:left w:val="none" w:sz="0" w:space="0" w:color="auto"/>
                    <w:bottom w:val="none" w:sz="0" w:space="0" w:color="auto"/>
                    <w:right w:val="none" w:sz="0" w:space="0" w:color="auto"/>
                  </w:divBdr>
                </w:div>
                <w:div w:id="2094885951">
                  <w:marLeft w:val="0"/>
                  <w:marRight w:val="0"/>
                  <w:marTop w:val="0"/>
                  <w:marBottom w:val="0"/>
                  <w:divBdr>
                    <w:top w:val="none" w:sz="0" w:space="0" w:color="auto"/>
                    <w:left w:val="none" w:sz="0" w:space="0" w:color="auto"/>
                    <w:bottom w:val="none" w:sz="0" w:space="0" w:color="auto"/>
                    <w:right w:val="none" w:sz="0" w:space="0" w:color="auto"/>
                  </w:divBdr>
                </w:div>
                <w:div w:id="2097480400">
                  <w:marLeft w:val="0"/>
                  <w:marRight w:val="0"/>
                  <w:marTop w:val="0"/>
                  <w:marBottom w:val="0"/>
                  <w:divBdr>
                    <w:top w:val="none" w:sz="0" w:space="0" w:color="auto"/>
                    <w:left w:val="none" w:sz="0" w:space="0" w:color="auto"/>
                    <w:bottom w:val="none" w:sz="0" w:space="0" w:color="auto"/>
                    <w:right w:val="none" w:sz="0" w:space="0" w:color="auto"/>
                  </w:divBdr>
                </w:div>
                <w:div w:id="2124835419">
                  <w:marLeft w:val="0"/>
                  <w:marRight w:val="0"/>
                  <w:marTop w:val="0"/>
                  <w:marBottom w:val="0"/>
                  <w:divBdr>
                    <w:top w:val="none" w:sz="0" w:space="0" w:color="auto"/>
                    <w:left w:val="none" w:sz="0" w:space="0" w:color="auto"/>
                    <w:bottom w:val="none" w:sz="0" w:space="0" w:color="auto"/>
                    <w:right w:val="none" w:sz="0" w:space="0" w:color="auto"/>
                  </w:divBdr>
                </w:div>
                <w:div w:id="213027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544545">
      <w:bodyDiv w:val="1"/>
      <w:marLeft w:val="0"/>
      <w:marRight w:val="0"/>
      <w:marTop w:val="0"/>
      <w:marBottom w:val="0"/>
      <w:divBdr>
        <w:top w:val="none" w:sz="0" w:space="0" w:color="auto"/>
        <w:left w:val="none" w:sz="0" w:space="0" w:color="auto"/>
        <w:bottom w:val="none" w:sz="0" w:space="0" w:color="auto"/>
        <w:right w:val="none" w:sz="0" w:space="0" w:color="auto"/>
      </w:divBdr>
    </w:div>
    <w:div w:id="1055466536">
      <w:bodyDiv w:val="1"/>
      <w:marLeft w:val="0"/>
      <w:marRight w:val="0"/>
      <w:marTop w:val="0"/>
      <w:marBottom w:val="0"/>
      <w:divBdr>
        <w:top w:val="none" w:sz="0" w:space="0" w:color="auto"/>
        <w:left w:val="none" w:sz="0" w:space="0" w:color="auto"/>
        <w:bottom w:val="none" w:sz="0" w:space="0" w:color="auto"/>
        <w:right w:val="none" w:sz="0" w:space="0" w:color="auto"/>
      </w:divBdr>
    </w:div>
    <w:div w:id="1057707559">
      <w:bodyDiv w:val="1"/>
      <w:marLeft w:val="0"/>
      <w:marRight w:val="0"/>
      <w:marTop w:val="0"/>
      <w:marBottom w:val="0"/>
      <w:divBdr>
        <w:top w:val="none" w:sz="0" w:space="0" w:color="auto"/>
        <w:left w:val="none" w:sz="0" w:space="0" w:color="auto"/>
        <w:bottom w:val="none" w:sz="0" w:space="0" w:color="auto"/>
        <w:right w:val="none" w:sz="0" w:space="0" w:color="auto"/>
      </w:divBdr>
    </w:div>
    <w:div w:id="1059283439">
      <w:bodyDiv w:val="1"/>
      <w:marLeft w:val="0"/>
      <w:marRight w:val="0"/>
      <w:marTop w:val="0"/>
      <w:marBottom w:val="0"/>
      <w:divBdr>
        <w:top w:val="none" w:sz="0" w:space="0" w:color="auto"/>
        <w:left w:val="none" w:sz="0" w:space="0" w:color="auto"/>
        <w:bottom w:val="none" w:sz="0" w:space="0" w:color="auto"/>
        <w:right w:val="none" w:sz="0" w:space="0" w:color="auto"/>
      </w:divBdr>
    </w:div>
    <w:div w:id="1070537922">
      <w:bodyDiv w:val="1"/>
      <w:marLeft w:val="0"/>
      <w:marRight w:val="0"/>
      <w:marTop w:val="0"/>
      <w:marBottom w:val="0"/>
      <w:divBdr>
        <w:top w:val="none" w:sz="0" w:space="0" w:color="auto"/>
        <w:left w:val="none" w:sz="0" w:space="0" w:color="auto"/>
        <w:bottom w:val="none" w:sz="0" w:space="0" w:color="auto"/>
        <w:right w:val="none" w:sz="0" w:space="0" w:color="auto"/>
      </w:divBdr>
      <w:divsChild>
        <w:div w:id="48117827">
          <w:marLeft w:val="0"/>
          <w:marRight w:val="0"/>
          <w:marTop w:val="0"/>
          <w:marBottom w:val="0"/>
          <w:divBdr>
            <w:top w:val="none" w:sz="0" w:space="0" w:color="auto"/>
            <w:left w:val="none" w:sz="0" w:space="0" w:color="auto"/>
            <w:bottom w:val="none" w:sz="0" w:space="0" w:color="auto"/>
            <w:right w:val="none" w:sz="0" w:space="0" w:color="auto"/>
          </w:divBdr>
        </w:div>
        <w:div w:id="98379507">
          <w:marLeft w:val="0"/>
          <w:marRight w:val="0"/>
          <w:marTop w:val="0"/>
          <w:marBottom w:val="0"/>
          <w:divBdr>
            <w:top w:val="none" w:sz="0" w:space="0" w:color="auto"/>
            <w:left w:val="none" w:sz="0" w:space="0" w:color="auto"/>
            <w:bottom w:val="none" w:sz="0" w:space="0" w:color="auto"/>
            <w:right w:val="none" w:sz="0" w:space="0" w:color="auto"/>
          </w:divBdr>
        </w:div>
        <w:div w:id="108548397">
          <w:marLeft w:val="0"/>
          <w:marRight w:val="0"/>
          <w:marTop w:val="0"/>
          <w:marBottom w:val="0"/>
          <w:divBdr>
            <w:top w:val="none" w:sz="0" w:space="0" w:color="auto"/>
            <w:left w:val="none" w:sz="0" w:space="0" w:color="auto"/>
            <w:bottom w:val="none" w:sz="0" w:space="0" w:color="auto"/>
            <w:right w:val="none" w:sz="0" w:space="0" w:color="auto"/>
          </w:divBdr>
        </w:div>
        <w:div w:id="119494383">
          <w:marLeft w:val="0"/>
          <w:marRight w:val="0"/>
          <w:marTop w:val="0"/>
          <w:marBottom w:val="0"/>
          <w:divBdr>
            <w:top w:val="none" w:sz="0" w:space="0" w:color="auto"/>
            <w:left w:val="none" w:sz="0" w:space="0" w:color="auto"/>
            <w:bottom w:val="none" w:sz="0" w:space="0" w:color="auto"/>
            <w:right w:val="none" w:sz="0" w:space="0" w:color="auto"/>
          </w:divBdr>
        </w:div>
        <w:div w:id="175195269">
          <w:marLeft w:val="0"/>
          <w:marRight w:val="0"/>
          <w:marTop w:val="0"/>
          <w:marBottom w:val="0"/>
          <w:divBdr>
            <w:top w:val="none" w:sz="0" w:space="0" w:color="auto"/>
            <w:left w:val="none" w:sz="0" w:space="0" w:color="auto"/>
            <w:bottom w:val="none" w:sz="0" w:space="0" w:color="auto"/>
            <w:right w:val="none" w:sz="0" w:space="0" w:color="auto"/>
          </w:divBdr>
        </w:div>
        <w:div w:id="349264912">
          <w:marLeft w:val="0"/>
          <w:marRight w:val="0"/>
          <w:marTop w:val="0"/>
          <w:marBottom w:val="0"/>
          <w:divBdr>
            <w:top w:val="none" w:sz="0" w:space="0" w:color="auto"/>
            <w:left w:val="none" w:sz="0" w:space="0" w:color="auto"/>
            <w:bottom w:val="none" w:sz="0" w:space="0" w:color="auto"/>
            <w:right w:val="none" w:sz="0" w:space="0" w:color="auto"/>
          </w:divBdr>
        </w:div>
        <w:div w:id="365372201">
          <w:marLeft w:val="0"/>
          <w:marRight w:val="0"/>
          <w:marTop w:val="0"/>
          <w:marBottom w:val="0"/>
          <w:divBdr>
            <w:top w:val="none" w:sz="0" w:space="0" w:color="auto"/>
            <w:left w:val="none" w:sz="0" w:space="0" w:color="auto"/>
            <w:bottom w:val="none" w:sz="0" w:space="0" w:color="auto"/>
            <w:right w:val="none" w:sz="0" w:space="0" w:color="auto"/>
          </w:divBdr>
        </w:div>
        <w:div w:id="389424099">
          <w:marLeft w:val="0"/>
          <w:marRight w:val="0"/>
          <w:marTop w:val="0"/>
          <w:marBottom w:val="0"/>
          <w:divBdr>
            <w:top w:val="none" w:sz="0" w:space="0" w:color="auto"/>
            <w:left w:val="none" w:sz="0" w:space="0" w:color="auto"/>
            <w:bottom w:val="none" w:sz="0" w:space="0" w:color="auto"/>
            <w:right w:val="none" w:sz="0" w:space="0" w:color="auto"/>
          </w:divBdr>
        </w:div>
        <w:div w:id="401026944">
          <w:marLeft w:val="0"/>
          <w:marRight w:val="0"/>
          <w:marTop w:val="0"/>
          <w:marBottom w:val="0"/>
          <w:divBdr>
            <w:top w:val="none" w:sz="0" w:space="0" w:color="auto"/>
            <w:left w:val="none" w:sz="0" w:space="0" w:color="auto"/>
            <w:bottom w:val="none" w:sz="0" w:space="0" w:color="auto"/>
            <w:right w:val="none" w:sz="0" w:space="0" w:color="auto"/>
          </w:divBdr>
        </w:div>
        <w:div w:id="491412036">
          <w:marLeft w:val="0"/>
          <w:marRight w:val="0"/>
          <w:marTop w:val="0"/>
          <w:marBottom w:val="0"/>
          <w:divBdr>
            <w:top w:val="none" w:sz="0" w:space="0" w:color="auto"/>
            <w:left w:val="none" w:sz="0" w:space="0" w:color="auto"/>
            <w:bottom w:val="none" w:sz="0" w:space="0" w:color="auto"/>
            <w:right w:val="none" w:sz="0" w:space="0" w:color="auto"/>
          </w:divBdr>
        </w:div>
        <w:div w:id="514418950">
          <w:marLeft w:val="0"/>
          <w:marRight w:val="0"/>
          <w:marTop w:val="0"/>
          <w:marBottom w:val="0"/>
          <w:divBdr>
            <w:top w:val="none" w:sz="0" w:space="0" w:color="auto"/>
            <w:left w:val="none" w:sz="0" w:space="0" w:color="auto"/>
            <w:bottom w:val="none" w:sz="0" w:space="0" w:color="auto"/>
            <w:right w:val="none" w:sz="0" w:space="0" w:color="auto"/>
          </w:divBdr>
        </w:div>
        <w:div w:id="529224942">
          <w:marLeft w:val="0"/>
          <w:marRight w:val="0"/>
          <w:marTop w:val="0"/>
          <w:marBottom w:val="0"/>
          <w:divBdr>
            <w:top w:val="none" w:sz="0" w:space="0" w:color="auto"/>
            <w:left w:val="none" w:sz="0" w:space="0" w:color="auto"/>
            <w:bottom w:val="none" w:sz="0" w:space="0" w:color="auto"/>
            <w:right w:val="none" w:sz="0" w:space="0" w:color="auto"/>
          </w:divBdr>
        </w:div>
        <w:div w:id="533466206">
          <w:marLeft w:val="0"/>
          <w:marRight w:val="0"/>
          <w:marTop w:val="0"/>
          <w:marBottom w:val="0"/>
          <w:divBdr>
            <w:top w:val="none" w:sz="0" w:space="0" w:color="auto"/>
            <w:left w:val="none" w:sz="0" w:space="0" w:color="auto"/>
            <w:bottom w:val="none" w:sz="0" w:space="0" w:color="auto"/>
            <w:right w:val="none" w:sz="0" w:space="0" w:color="auto"/>
          </w:divBdr>
        </w:div>
        <w:div w:id="603264620">
          <w:marLeft w:val="0"/>
          <w:marRight w:val="0"/>
          <w:marTop w:val="0"/>
          <w:marBottom w:val="0"/>
          <w:divBdr>
            <w:top w:val="none" w:sz="0" w:space="0" w:color="auto"/>
            <w:left w:val="none" w:sz="0" w:space="0" w:color="auto"/>
            <w:bottom w:val="none" w:sz="0" w:space="0" w:color="auto"/>
            <w:right w:val="none" w:sz="0" w:space="0" w:color="auto"/>
          </w:divBdr>
        </w:div>
        <w:div w:id="634987867">
          <w:marLeft w:val="0"/>
          <w:marRight w:val="0"/>
          <w:marTop w:val="0"/>
          <w:marBottom w:val="0"/>
          <w:divBdr>
            <w:top w:val="none" w:sz="0" w:space="0" w:color="auto"/>
            <w:left w:val="none" w:sz="0" w:space="0" w:color="auto"/>
            <w:bottom w:val="none" w:sz="0" w:space="0" w:color="auto"/>
            <w:right w:val="none" w:sz="0" w:space="0" w:color="auto"/>
          </w:divBdr>
        </w:div>
        <w:div w:id="707875391">
          <w:marLeft w:val="0"/>
          <w:marRight w:val="0"/>
          <w:marTop w:val="0"/>
          <w:marBottom w:val="0"/>
          <w:divBdr>
            <w:top w:val="none" w:sz="0" w:space="0" w:color="auto"/>
            <w:left w:val="none" w:sz="0" w:space="0" w:color="auto"/>
            <w:bottom w:val="none" w:sz="0" w:space="0" w:color="auto"/>
            <w:right w:val="none" w:sz="0" w:space="0" w:color="auto"/>
          </w:divBdr>
        </w:div>
        <w:div w:id="741802301">
          <w:marLeft w:val="0"/>
          <w:marRight w:val="0"/>
          <w:marTop w:val="0"/>
          <w:marBottom w:val="0"/>
          <w:divBdr>
            <w:top w:val="none" w:sz="0" w:space="0" w:color="auto"/>
            <w:left w:val="none" w:sz="0" w:space="0" w:color="auto"/>
            <w:bottom w:val="none" w:sz="0" w:space="0" w:color="auto"/>
            <w:right w:val="none" w:sz="0" w:space="0" w:color="auto"/>
          </w:divBdr>
        </w:div>
        <w:div w:id="798378980">
          <w:marLeft w:val="0"/>
          <w:marRight w:val="0"/>
          <w:marTop w:val="0"/>
          <w:marBottom w:val="0"/>
          <w:divBdr>
            <w:top w:val="none" w:sz="0" w:space="0" w:color="auto"/>
            <w:left w:val="none" w:sz="0" w:space="0" w:color="auto"/>
            <w:bottom w:val="none" w:sz="0" w:space="0" w:color="auto"/>
            <w:right w:val="none" w:sz="0" w:space="0" w:color="auto"/>
          </w:divBdr>
        </w:div>
        <w:div w:id="799112258">
          <w:marLeft w:val="0"/>
          <w:marRight w:val="0"/>
          <w:marTop w:val="0"/>
          <w:marBottom w:val="0"/>
          <w:divBdr>
            <w:top w:val="none" w:sz="0" w:space="0" w:color="auto"/>
            <w:left w:val="none" w:sz="0" w:space="0" w:color="auto"/>
            <w:bottom w:val="none" w:sz="0" w:space="0" w:color="auto"/>
            <w:right w:val="none" w:sz="0" w:space="0" w:color="auto"/>
          </w:divBdr>
        </w:div>
        <w:div w:id="800153172">
          <w:marLeft w:val="0"/>
          <w:marRight w:val="0"/>
          <w:marTop w:val="0"/>
          <w:marBottom w:val="0"/>
          <w:divBdr>
            <w:top w:val="none" w:sz="0" w:space="0" w:color="auto"/>
            <w:left w:val="none" w:sz="0" w:space="0" w:color="auto"/>
            <w:bottom w:val="none" w:sz="0" w:space="0" w:color="auto"/>
            <w:right w:val="none" w:sz="0" w:space="0" w:color="auto"/>
          </w:divBdr>
        </w:div>
        <w:div w:id="872883512">
          <w:marLeft w:val="0"/>
          <w:marRight w:val="0"/>
          <w:marTop w:val="0"/>
          <w:marBottom w:val="0"/>
          <w:divBdr>
            <w:top w:val="none" w:sz="0" w:space="0" w:color="auto"/>
            <w:left w:val="none" w:sz="0" w:space="0" w:color="auto"/>
            <w:bottom w:val="none" w:sz="0" w:space="0" w:color="auto"/>
            <w:right w:val="none" w:sz="0" w:space="0" w:color="auto"/>
          </w:divBdr>
        </w:div>
        <w:div w:id="911282897">
          <w:marLeft w:val="0"/>
          <w:marRight w:val="0"/>
          <w:marTop w:val="0"/>
          <w:marBottom w:val="0"/>
          <w:divBdr>
            <w:top w:val="none" w:sz="0" w:space="0" w:color="auto"/>
            <w:left w:val="none" w:sz="0" w:space="0" w:color="auto"/>
            <w:bottom w:val="none" w:sz="0" w:space="0" w:color="auto"/>
            <w:right w:val="none" w:sz="0" w:space="0" w:color="auto"/>
          </w:divBdr>
        </w:div>
        <w:div w:id="929508663">
          <w:marLeft w:val="0"/>
          <w:marRight w:val="0"/>
          <w:marTop w:val="0"/>
          <w:marBottom w:val="0"/>
          <w:divBdr>
            <w:top w:val="none" w:sz="0" w:space="0" w:color="auto"/>
            <w:left w:val="none" w:sz="0" w:space="0" w:color="auto"/>
            <w:bottom w:val="none" w:sz="0" w:space="0" w:color="auto"/>
            <w:right w:val="none" w:sz="0" w:space="0" w:color="auto"/>
          </w:divBdr>
        </w:div>
        <w:div w:id="1014839672">
          <w:marLeft w:val="0"/>
          <w:marRight w:val="0"/>
          <w:marTop w:val="0"/>
          <w:marBottom w:val="0"/>
          <w:divBdr>
            <w:top w:val="none" w:sz="0" w:space="0" w:color="auto"/>
            <w:left w:val="none" w:sz="0" w:space="0" w:color="auto"/>
            <w:bottom w:val="none" w:sz="0" w:space="0" w:color="auto"/>
            <w:right w:val="none" w:sz="0" w:space="0" w:color="auto"/>
          </w:divBdr>
        </w:div>
        <w:div w:id="1029140074">
          <w:marLeft w:val="0"/>
          <w:marRight w:val="0"/>
          <w:marTop w:val="0"/>
          <w:marBottom w:val="0"/>
          <w:divBdr>
            <w:top w:val="none" w:sz="0" w:space="0" w:color="auto"/>
            <w:left w:val="none" w:sz="0" w:space="0" w:color="auto"/>
            <w:bottom w:val="none" w:sz="0" w:space="0" w:color="auto"/>
            <w:right w:val="none" w:sz="0" w:space="0" w:color="auto"/>
          </w:divBdr>
        </w:div>
        <w:div w:id="1078288166">
          <w:marLeft w:val="0"/>
          <w:marRight w:val="0"/>
          <w:marTop w:val="0"/>
          <w:marBottom w:val="0"/>
          <w:divBdr>
            <w:top w:val="none" w:sz="0" w:space="0" w:color="auto"/>
            <w:left w:val="none" w:sz="0" w:space="0" w:color="auto"/>
            <w:bottom w:val="none" w:sz="0" w:space="0" w:color="auto"/>
            <w:right w:val="none" w:sz="0" w:space="0" w:color="auto"/>
          </w:divBdr>
        </w:div>
        <w:div w:id="1122070294">
          <w:marLeft w:val="0"/>
          <w:marRight w:val="0"/>
          <w:marTop w:val="0"/>
          <w:marBottom w:val="0"/>
          <w:divBdr>
            <w:top w:val="none" w:sz="0" w:space="0" w:color="auto"/>
            <w:left w:val="none" w:sz="0" w:space="0" w:color="auto"/>
            <w:bottom w:val="none" w:sz="0" w:space="0" w:color="auto"/>
            <w:right w:val="none" w:sz="0" w:space="0" w:color="auto"/>
          </w:divBdr>
        </w:div>
        <w:div w:id="1177816611">
          <w:marLeft w:val="0"/>
          <w:marRight w:val="0"/>
          <w:marTop w:val="0"/>
          <w:marBottom w:val="0"/>
          <w:divBdr>
            <w:top w:val="none" w:sz="0" w:space="0" w:color="auto"/>
            <w:left w:val="none" w:sz="0" w:space="0" w:color="auto"/>
            <w:bottom w:val="none" w:sz="0" w:space="0" w:color="auto"/>
            <w:right w:val="none" w:sz="0" w:space="0" w:color="auto"/>
          </w:divBdr>
        </w:div>
        <w:div w:id="1196694804">
          <w:marLeft w:val="0"/>
          <w:marRight w:val="0"/>
          <w:marTop w:val="0"/>
          <w:marBottom w:val="0"/>
          <w:divBdr>
            <w:top w:val="none" w:sz="0" w:space="0" w:color="auto"/>
            <w:left w:val="none" w:sz="0" w:space="0" w:color="auto"/>
            <w:bottom w:val="none" w:sz="0" w:space="0" w:color="auto"/>
            <w:right w:val="none" w:sz="0" w:space="0" w:color="auto"/>
          </w:divBdr>
        </w:div>
        <w:div w:id="1222715179">
          <w:marLeft w:val="0"/>
          <w:marRight w:val="0"/>
          <w:marTop w:val="0"/>
          <w:marBottom w:val="0"/>
          <w:divBdr>
            <w:top w:val="none" w:sz="0" w:space="0" w:color="auto"/>
            <w:left w:val="none" w:sz="0" w:space="0" w:color="auto"/>
            <w:bottom w:val="none" w:sz="0" w:space="0" w:color="auto"/>
            <w:right w:val="none" w:sz="0" w:space="0" w:color="auto"/>
          </w:divBdr>
        </w:div>
        <w:div w:id="1310866920">
          <w:marLeft w:val="0"/>
          <w:marRight w:val="0"/>
          <w:marTop w:val="0"/>
          <w:marBottom w:val="0"/>
          <w:divBdr>
            <w:top w:val="none" w:sz="0" w:space="0" w:color="auto"/>
            <w:left w:val="none" w:sz="0" w:space="0" w:color="auto"/>
            <w:bottom w:val="none" w:sz="0" w:space="0" w:color="auto"/>
            <w:right w:val="none" w:sz="0" w:space="0" w:color="auto"/>
          </w:divBdr>
        </w:div>
        <w:div w:id="1356887920">
          <w:marLeft w:val="0"/>
          <w:marRight w:val="0"/>
          <w:marTop w:val="0"/>
          <w:marBottom w:val="0"/>
          <w:divBdr>
            <w:top w:val="none" w:sz="0" w:space="0" w:color="auto"/>
            <w:left w:val="none" w:sz="0" w:space="0" w:color="auto"/>
            <w:bottom w:val="none" w:sz="0" w:space="0" w:color="auto"/>
            <w:right w:val="none" w:sz="0" w:space="0" w:color="auto"/>
          </w:divBdr>
        </w:div>
        <w:div w:id="1406027448">
          <w:marLeft w:val="0"/>
          <w:marRight w:val="0"/>
          <w:marTop w:val="0"/>
          <w:marBottom w:val="0"/>
          <w:divBdr>
            <w:top w:val="none" w:sz="0" w:space="0" w:color="auto"/>
            <w:left w:val="none" w:sz="0" w:space="0" w:color="auto"/>
            <w:bottom w:val="none" w:sz="0" w:space="0" w:color="auto"/>
            <w:right w:val="none" w:sz="0" w:space="0" w:color="auto"/>
          </w:divBdr>
        </w:div>
        <w:div w:id="1417627276">
          <w:marLeft w:val="0"/>
          <w:marRight w:val="0"/>
          <w:marTop w:val="0"/>
          <w:marBottom w:val="0"/>
          <w:divBdr>
            <w:top w:val="none" w:sz="0" w:space="0" w:color="auto"/>
            <w:left w:val="none" w:sz="0" w:space="0" w:color="auto"/>
            <w:bottom w:val="none" w:sz="0" w:space="0" w:color="auto"/>
            <w:right w:val="none" w:sz="0" w:space="0" w:color="auto"/>
          </w:divBdr>
        </w:div>
        <w:div w:id="1518543370">
          <w:marLeft w:val="0"/>
          <w:marRight w:val="0"/>
          <w:marTop w:val="0"/>
          <w:marBottom w:val="0"/>
          <w:divBdr>
            <w:top w:val="none" w:sz="0" w:space="0" w:color="auto"/>
            <w:left w:val="none" w:sz="0" w:space="0" w:color="auto"/>
            <w:bottom w:val="none" w:sz="0" w:space="0" w:color="auto"/>
            <w:right w:val="none" w:sz="0" w:space="0" w:color="auto"/>
          </w:divBdr>
        </w:div>
        <w:div w:id="1526166319">
          <w:marLeft w:val="0"/>
          <w:marRight w:val="0"/>
          <w:marTop w:val="0"/>
          <w:marBottom w:val="0"/>
          <w:divBdr>
            <w:top w:val="none" w:sz="0" w:space="0" w:color="auto"/>
            <w:left w:val="none" w:sz="0" w:space="0" w:color="auto"/>
            <w:bottom w:val="none" w:sz="0" w:space="0" w:color="auto"/>
            <w:right w:val="none" w:sz="0" w:space="0" w:color="auto"/>
          </w:divBdr>
        </w:div>
        <w:div w:id="1576208678">
          <w:marLeft w:val="0"/>
          <w:marRight w:val="0"/>
          <w:marTop w:val="0"/>
          <w:marBottom w:val="0"/>
          <w:divBdr>
            <w:top w:val="none" w:sz="0" w:space="0" w:color="auto"/>
            <w:left w:val="none" w:sz="0" w:space="0" w:color="auto"/>
            <w:bottom w:val="none" w:sz="0" w:space="0" w:color="auto"/>
            <w:right w:val="none" w:sz="0" w:space="0" w:color="auto"/>
          </w:divBdr>
        </w:div>
        <w:div w:id="1587226612">
          <w:marLeft w:val="0"/>
          <w:marRight w:val="0"/>
          <w:marTop w:val="0"/>
          <w:marBottom w:val="0"/>
          <w:divBdr>
            <w:top w:val="none" w:sz="0" w:space="0" w:color="auto"/>
            <w:left w:val="none" w:sz="0" w:space="0" w:color="auto"/>
            <w:bottom w:val="none" w:sz="0" w:space="0" w:color="auto"/>
            <w:right w:val="none" w:sz="0" w:space="0" w:color="auto"/>
          </w:divBdr>
        </w:div>
        <w:div w:id="1590389874">
          <w:marLeft w:val="0"/>
          <w:marRight w:val="0"/>
          <w:marTop w:val="0"/>
          <w:marBottom w:val="0"/>
          <w:divBdr>
            <w:top w:val="none" w:sz="0" w:space="0" w:color="auto"/>
            <w:left w:val="none" w:sz="0" w:space="0" w:color="auto"/>
            <w:bottom w:val="none" w:sz="0" w:space="0" w:color="auto"/>
            <w:right w:val="none" w:sz="0" w:space="0" w:color="auto"/>
          </w:divBdr>
        </w:div>
        <w:div w:id="1601179038">
          <w:marLeft w:val="0"/>
          <w:marRight w:val="0"/>
          <w:marTop w:val="0"/>
          <w:marBottom w:val="0"/>
          <w:divBdr>
            <w:top w:val="none" w:sz="0" w:space="0" w:color="auto"/>
            <w:left w:val="none" w:sz="0" w:space="0" w:color="auto"/>
            <w:bottom w:val="none" w:sz="0" w:space="0" w:color="auto"/>
            <w:right w:val="none" w:sz="0" w:space="0" w:color="auto"/>
          </w:divBdr>
        </w:div>
        <w:div w:id="1606234737">
          <w:marLeft w:val="0"/>
          <w:marRight w:val="0"/>
          <w:marTop w:val="0"/>
          <w:marBottom w:val="0"/>
          <w:divBdr>
            <w:top w:val="none" w:sz="0" w:space="0" w:color="auto"/>
            <w:left w:val="none" w:sz="0" w:space="0" w:color="auto"/>
            <w:bottom w:val="none" w:sz="0" w:space="0" w:color="auto"/>
            <w:right w:val="none" w:sz="0" w:space="0" w:color="auto"/>
          </w:divBdr>
        </w:div>
        <w:div w:id="1616060616">
          <w:marLeft w:val="0"/>
          <w:marRight w:val="0"/>
          <w:marTop w:val="0"/>
          <w:marBottom w:val="0"/>
          <w:divBdr>
            <w:top w:val="none" w:sz="0" w:space="0" w:color="auto"/>
            <w:left w:val="none" w:sz="0" w:space="0" w:color="auto"/>
            <w:bottom w:val="none" w:sz="0" w:space="0" w:color="auto"/>
            <w:right w:val="none" w:sz="0" w:space="0" w:color="auto"/>
          </w:divBdr>
        </w:div>
        <w:div w:id="1654721313">
          <w:marLeft w:val="0"/>
          <w:marRight w:val="0"/>
          <w:marTop w:val="0"/>
          <w:marBottom w:val="0"/>
          <w:divBdr>
            <w:top w:val="none" w:sz="0" w:space="0" w:color="auto"/>
            <w:left w:val="none" w:sz="0" w:space="0" w:color="auto"/>
            <w:bottom w:val="none" w:sz="0" w:space="0" w:color="auto"/>
            <w:right w:val="none" w:sz="0" w:space="0" w:color="auto"/>
          </w:divBdr>
        </w:div>
        <w:div w:id="1663270385">
          <w:marLeft w:val="0"/>
          <w:marRight w:val="0"/>
          <w:marTop w:val="0"/>
          <w:marBottom w:val="0"/>
          <w:divBdr>
            <w:top w:val="none" w:sz="0" w:space="0" w:color="auto"/>
            <w:left w:val="none" w:sz="0" w:space="0" w:color="auto"/>
            <w:bottom w:val="none" w:sz="0" w:space="0" w:color="auto"/>
            <w:right w:val="none" w:sz="0" w:space="0" w:color="auto"/>
          </w:divBdr>
        </w:div>
        <w:div w:id="1727222268">
          <w:marLeft w:val="0"/>
          <w:marRight w:val="0"/>
          <w:marTop w:val="0"/>
          <w:marBottom w:val="0"/>
          <w:divBdr>
            <w:top w:val="none" w:sz="0" w:space="0" w:color="auto"/>
            <w:left w:val="none" w:sz="0" w:space="0" w:color="auto"/>
            <w:bottom w:val="none" w:sz="0" w:space="0" w:color="auto"/>
            <w:right w:val="none" w:sz="0" w:space="0" w:color="auto"/>
          </w:divBdr>
        </w:div>
        <w:div w:id="1797871358">
          <w:marLeft w:val="0"/>
          <w:marRight w:val="0"/>
          <w:marTop w:val="0"/>
          <w:marBottom w:val="0"/>
          <w:divBdr>
            <w:top w:val="none" w:sz="0" w:space="0" w:color="auto"/>
            <w:left w:val="none" w:sz="0" w:space="0" w:color="auto"/>
            <w:bottom w:val="none" w:sz="0" w:space="0" w:color="auto"/>
            <w:right w:val="none" w:sz="0" w:space="0" w:color="auto"/>
          </w:divBdr>
        </w:div>
        <w:div w:id="1846702423">
          <w:marLeft w:val="0"/>
          <w:marRight w:val="0"/>
          <w:marTop w:val="0"/>
          <w:marBottom w:val="0"/>
          <w:divBdr>
            <w:top w:val="none" w:sz="0" w:space="0" w:color="auto"/>
            <w:left w:val="none" w:sz="0" w:space="0" w:color="auto"/>
            <w:bottom w:val="none" w:sz="0" w:space="0" w:color="auto"/>
            <w:right w:val="none" w:sz="0" w:space="0" w:color="auto"/>
          </w:divBdr>
        </w:div>
        <w:div w:id="1887522243">
          <w:marLeft w:val="0"/>
          <w:marRight w:val="0"/>
          <w:marTop w:val="0"/>
          <w:marBottom w:val="0"/>
          <w:divBdr>
            <w:top w:val="none" w:sz="0" w:space="0" w:color="auto"/>
            <w:left w:val="none" w:sz="0" w:space="0" w:color="auto"/>
            <w:bottom w:val="none" w:sz="0" w:space="0" w:color="auto"/>
            <w:right w:val="none" w:sz="0" w:space="0" w:color="auto"/>
          </w:divBdr>
        </w:div>
        <w:div w:id="1893540707">
          <w:marLeft w:val="0"/>
          <w:marRight w:val="0"/>
          <w:marTop w:val="0"/>
          <w:marBottom w:val="0"/>
          <w:divBdr>
            <w:top w:val="none" w:sz="0" w:space="0" w:color="auto"/>
            <w:left w:val="none" w:sz="0" w:space="0" w:color="auto"/>
            <w:bottom w:val="none" w:sz="0" w:space="0" w:color="auto"/>
            <w:right w:val="none" w:sz="0" w:space="0" w:color="auto"/>
          </w:divBdr>
        </w:div>
        <w:div w:id="1900171175">
          <w:marLeft w:val="0"/>
          <w:marRight w:val="0"/>
          <w:marTop w:val="0"/>
          <w:marBottom w:val="0"/>
          <w:divBdr>
            <w:top w:val="none" w:sz="0" w:space="0" w:color="auto"/>
            <w:left w:val="none" w:sz="0" w:space="0" w:color="auto"/>
            <w:bottom w:val="none" w:sz="0" w:space="0" w:color="auto"/>
            <w:right w:val="none" w:sz="0" w:space="0" w:color="auto"/>
          </w:divBdr>
        </w:div>
        <w:div w:id="1953707209">
          <w:marLeft w:val="0"/>
          <w:marRight w:val="0"/>
          <w:marTop w:val="0"/>
          <w:marBottom w:val="0"/>
          <w:divBdr>
            <w:top w:val="none" w:sz="0" w:space="0" w:color="auto"/>
            <w:left w:val="none" w:sz="0" w:space="0" w:color="auto"/>
            <w:bottom w:val="none" w:sz="0" w:space="0" w:color="auto"/>
            <w:right w:val="none" w:sz="0" w:space="0" w:color="auto"/>
          </w:divBdr>
        </w:div>
        <w:div w:id="2014605732">
          <w:marLeft w:val="0"/>
          <w:marRight w:val="0"/>
          <w:marTop w:val="0"/>
          <w:marBottom w:val="0"/>
          <w:divBdr>
            <w:top w:val="none" w:sz="0" w:space="0" w:color="auto"/>
            <w:left w:val="none" w:sz="0" w:space="0" w:color="auto"/>
            <w:bottom w:val="none" w:sz="0" w:space="0" w:color="auto"/>
            <w:right w:val="none" w:sz="0" w:space="0" w:color="auto"/>
          </w:divBdr>
        </w:div>
        <w:div w:id="2023504558">
          <w:marLeft w:val="0"/>
          <w:marRight w:val="0"/>
          <w:marTop w:val="0"/>
          <w:marBottom w:val="0"/>
          <w:divBdr>
            <w:top w:val="none" w:sz="0" w:space="0" w:color="auto"/>
            <w:left w:val="none" w:sz="0" w:space="0" w:color="auto"/>
            <w:bottom w:val="none" w:sz="0" w:space="0" w:color="auto"/>
            <w:right w:val="none" w:sz="0" w:space="0" w:color="auto"/>
          </w:divBdr>
        </w:div>
        <w:div w:id="2035493027">
          <w:marLeft w:val="0"/>
          <w:marRight w:val="0"/>
          <w:marTop w:val="0"/>
          <w:marBottom w:val="0"/>
          <w:divBdr>
            <w:top w:val="none" w:sz="0" w:space="0" w:color="auto"/>
            <w:left w:val="none" w:sz="0" w:space="0" w:color="auto"/>
            <w:bottom w:val="none" w:sz="0" w:space="0" w:color="auto"/>
            <w:right w:val="none" w:sz="0" w:space="0" w:color="auto"/>
          </w:divBdr>
        </w:div>
        <w:div w:id="2059888428">
          <w:marLeft w:val="0"/>
          <w:marRight w:val="0"/>
          <w:marTop w:val="0"/>
          <w:marBottom w:val="0"/>
          <w:divBdr>
            <w:top w:val="none" w:sz="0" w:space="0" w:color="auto"/>
            <w:left w:val="none" w:sz="0" w:space="0" w:color="auto"/>
            <w:bottom w:val="none" w:sz="0" w:space="0" w:color="auto"/>
            <w:right w:val="none" w:sz="0" w:space="0" w:color="auto"/>
          </w:divBdr>
        </w:div>
        <w:div w:id="2126191350">
          <w:marLeft w:val="0"/>
          <w:marRight w:val="0"/>
          <w:marTop w:val="0"/>
          <w:marBottom w:val="0"/>
          <w:divBdr>
            <w:top w:val="none" w:sz="0" w:space="0" w:color="auto"/>
            <w:left w:val="none" w:sz="0" w:space="0" w:color="auto"/>
            <w:bottom w:val="none" w:sz="0" w:space="0" w:color="auto"/>
            <w:right w:val="none" w:sz="0" w:space="0" w:color="auto"/>
          </w:divBdr>
        </w:div>
        <w:div w:id="2127043773">
          <w:marLeft w:val="0"/>
          <w:marRight w:val="0"/>
          <w:marTop w:val="0"/>
          <w:marBottom w:val="0"/>
          <w:divBdr>
            <w:top w:val="none" w:sz="0" w:space="0" w:color="auto"/>
            <w:left w:val="none" w:sz="0" w:space="0" w:color="auto"/>
            <w:bottom w:val="none" w:sz="0" w:space="0" w:color="auto"/>
            <w:right w:val="none" w:sz="0" w:space="0" w:color="auto"/>
          </w:divBdr>
        </w:div>
      </w:divsChild>
    </w:div>
    <w:div w:id="1071124296">
      <w:bodyDiv w:val="1"/>
      <w:marLeft w:val="0"/>
      <w:marRight w:val="0"/>
      <w:marTop w:val="0"/>
      <w:marBottom w:val="0"/>
      <w:divBdr>
        <w:top w:val="none" w:sz="0" w:space="0" w:color="auto"/>
        <w:left w:val="none" w:sz="0" w:space="0" w:color="auto"/>
        <w:bottom w:val="none" w:sz="0" w:space="0" w:color="auto"/>
        <w:right w:val="none" w:sz="0" w:space="0" w:color="auto"/>
      </w:divBdr>
      <w:divsChild>
        <w:div w:id="12805257">
          <w:marLeft w:val="0"/>
          <w:marRight w:val="0"/>
          <w:marTop w:val="0"/>
          <w:marBottom w:val="0"/>
          <w:divBdr>
            <w:top w:val="none" w:sz="0" w:space="0" w:color="auto"/>
            <w:left w:val="none" w:sz="0" w:space="0" w:color="auto"/>
            <w:bottom w:val="none" w:sz="0" w:space="0" w:color="auto"/>
            <w:right w:val="none" w:sz="0" w:space="0" w:color="auto"/>
          </w:divBdr>
        </w:div>
        <w:div w:id="19749794">
          <w:marLeft w:val="0"/>
          <w:marRight w:val="0"/>
          <w:marTop w:val="0"/>
          <w:marBottom w:val="0"/>
          <w:divBdr>
            <w:top w:val="none" w:sz="0" w:space="0" w:color="auto"/>
            <w:left w:val="none" w:sz="0" w:space="0" w:color="auto"/>
            <w:bottom w:val="none" w:sz="0" w:space="0" w:color="auto"/>
            <w:right w:val="none" w:sz="0" w:space="0" w:color="auto"/>
          </w:divBdr>
        </w:div>
        <w:div w:id="31614502">
          <w:marLeft w:val="0"/>
          <w:marRight w:val="0"/>
          <w:marTop w:val="0"/>
          <w:marBottom w:val="0"/>
          <w:divBdr>
            <w:top w:val="none" w:sz="0" w:space="0" w:color="auto"/>
            <w:left w:val="none" w:sz="0" w:space="0" w:color="auto"/>
            <w:bottom w:val="none" w:sz="0" w:space="0" w:color="auto"/>
            <w:right w:val="none" w:sz="0" w:space="0" w:color="auto"/>
          </w:divBdr>
        </w:div>
        <w:div w:id="67075220">
          <w:marLeft w:val="0"/>
          <w:marRight w:val="0"/>
          <w:marTop w:val="0"/>
          <w:marBottom w:val="0"/>
          <w:divBdr>
            <w:top w:val="none" w:sz="0" w:space="0" w:color="auto"/>
            <w:left w:val="none" w:sz="0" w:space="0" w:color="auto"/>
            <w:bottom w:val="none" w:sz="0" w:space="0" w:color="auto"/>
            <w:right w:val="none" w:sz="0" w:space="0" w:color="auto"/>
          </w:divBdr>
        </w:div>
        <w:div w:id="73555439">
          <w:marLeft w:val="0"/>
          <w:marRight w:val="0"/>
          <w:marTop w:val="0"/>
          <w:marBottom w:val="0"/>
          <w:divBdr>
            <w:top w:val="none" w:sz="0" w:space="0" w:color="auto"/>
            <w:left w:val="none" w:sz="0" w:space="0" w:color="auto"/>
            <w:bottom w:val="none" w:sz="0" w:space="0" w:color="auto"/>
            <w:right w:val="none" w:sz="0" w:space="0" w:color="auto"/>
          </w:divBdr>
        </w:div>
        <w:div w:id="93399861">
          <w:marLeft w:val="0"/>
          <w:marRight w:val="0"/>
          <w:marTop w:val="0"/>
          <w:marBottom w:val="0"/>
          <w:divBdr>
            <w:top w:val="none" w:sz="0" w:space="0" w:color="auto"/>
            <w:left w:val="none" w:sz="0" w:space="0" w:color="auto"/>
            <w:bottom w:val="none" w:sz="0" w:space="0" w:color="auto"/>
            <w:right w:val="none" w:sz="0" w:space="0" w:color="auto"/>
          </w:divBdr>
        </w:div>
        <w:div w:id="95247506">
          <w:marLeft w:val="0"/>
          <w:marRight w:val="0"/>
          <w:marTop w:val="0"/>
          <w:marBottom w:val="0"/>
          <w:divBdr>
            <w:top w:val="none" w:sz="0" w:space="0" w:color="auto"/>
            <w:left w:val="none" w:sz="0" w:space="0" w:color="auto"/>
            <w:bottom w:val="none" w:sz="0" w:space="0" w:color="auto"/>
            <w:right w:val="none" w:sz="0" w:space="0" w:color="auto"/>
          </w:divBdr>
        </w:div>
        <w:div w:id="99617086">
          <w:marLeft w:val="0"/>
          <w:marRight w:val="0"/>
          <w:marTop w:val="0"/>
          <w:marBottom w:val="0"/>
          <w:divBdr>
            <w:top w:val="none" w:sz="0" w:space="0" w:color="auto"/>
            <w:left w:val="none" w:sz="0" w:space="0" w:color="auto"/>
            <w:bottom w:val="none" w:sz="0" w:space="0" w:color="auto"/>
            <w:right w:val="none" w:sz="0" w:space="0" w:color="auto"/>
          </w:divBdr>
        </w:div>
        <w:div w:id="106627238">
          <w:marLeft w:val="0"/>
          <w:marRight w:val="0"/>
          <w:marTop w:val="0"/>
          <w:marBottom w:val="0"/>
          <w:divBdr>
            <w:top w:val="none" w:sz="0" w:space="0" w:color="auto"/>
            <w:left w:val="none" w:sz="0" w:space="0" w:color="auto"/>
            <w:bottom w:val="none" w:sz="0" w:space="0" w:color="auto"/>
            <w:right w:val="none" w:sz="0" w:space="0" w:color="auto"/>
          </w:divBdr>
        </w:div>
        <w:div w:id="109125864">
          <w:marLeft w:val="0"/>
          <w:marRight w:val="0"/>
          <w:marTop w:val="0"/>
          <w:marBottom w:val="0"/>
          <w:divBdr>
            <w:top w:val="none" w:sz="0" w:space="0" w:color="auto"/>
            <w:left w:val="none" w:sz="0" w:space="0" w:color="auto"/>
            <w:bottom w:val="none" w:sz="0" w:space="0" w:color="auto"/>
            <w:right w:val="none" w:sz="0" w:space="0" w:color="auto"/>
          </w:divBdr>
        </w:div>
        <w:div w:id="124668240">
          <w:marLeft w:val="0"/>
          <w:marRight w:val="0"/>
          <w:marTop w:val="0"/>
          <w:marBottom w:val="0"/>
          <w:divBdr>
            <w:top w:val="none" w:sz="0" w:space="0" w:color="auto"/>
            <w:left w:val="none" w:sz="0" w:space="0" w:color="auto"/>
            <w:bottom w:val="none" w:sz="0" w:space="0" w:color="auto"/>
            <w:right w:val="none" w:sz="0" w:space="0" w:color="auto"/>
          </w:divBdr>
        </w:div>
        <w:div w:id="135414767">
          <w:marLeft w:val="0"/>
          <w:marRight w:val="0"/>
          <w:marTop w:val="0"/>
          <w:marBottom w:val="0"/>
          <w:divBdr>
            <w:top w:val="none" w:sz="0" w:space="0" w:color="auto"/>
            <w:left w:val="none" w:sz="0" w:space="0" w:color="auto"/>
            <w:bottom w:val="none" w:sz="0" w:space="0" w:color="auto"/>
            <w:right w:val="none" w:sz="0" w:space="0" w:color="auto"/>
          </w:divBdr>
        </w:div>
        <w:div w:id="136267290">
          <w:marLeft w:val="0"/>
          <w:marRight w:val="0"/>
          <w:marTop w:val="0"/>
          <w:marBottom w:val="0"/>
          <w:divBdr>
            <w:top w:val="none" w:sz="0" w:space="0" w:color="auto"/>
            <w:left w:val="none" w:sz="0" w:space="0" w:color="auto"/>
            <w:bottom w:val="none" w:sz="0" w:space="0" w:color="auto"/>
            <w:right w:val="none" w:sz="0" w:space="0" w:color="auto"/>
          </w:divBdr>
        </w:div>
        <w:div w:id="186604694">
          <w:marLeft w:val="0"/>
          <w:marRight w:val="0"/>
          <w:marTop w:val="0"/>
          <w:marBottom w:val="0"/>
          <w:divBdr>
            <w:top w:val="none" w:sz="0" w:space="0" w:color="auto"/>
            <w:left w:val="none" w:sz="0" w:space="0" w:color="auto"/>
            <w:bottom w:val="none" w:sz="0" w:space="0" w:color="auto"/>
            <w:right w:val="none" w:sz="0" w:space="0" w:color="auto"/>
          </w:divBdr>
        </w:div>
        <w:div w:id="224992007">
          <w:marLeft w:val="0"/>
          <w:marRight w:val="0"/>
          <w:marTop w:val="0"/>
          <w:marBottom w:val="0"/>
          <w:divBdr>
            <w:top w:val="none" w:sz="0" w:space="0" w:color="auto"/>
            <w:left w:val="none" w:sz="0" w:space="0" w:color="auto"/>
            <w:bottom w:val="none" w:sz="0" w:space="0" w:color="auto"/>
            <w:right w:val="none" w:sz="0" w:space="0" w:color="auto"/>
          </w:divBdr>
        </w:div>
        <w:div w:id="250164811">
          <w:marLeft w:val="0"/>
          <w:marRight w:val="0"/>
          <w:marTop w:val="0"/>
          <w:marBottom w:val="0"/>
          <w:divBdr>
            <w:top w:val="none" w:sz="0" w:space="0" w:color="auto"/>
            <w:left w:val="none" w:sz="0" w:space="0" w:color="auto"/>
            <w:bottom w:val="none" w:sz="0" w:space="0" w:color="auto"/>
            <w:right w:val="none" w:sz="0" w:space="0" w:color="auto"/>
          </w:divBdr>
        </w:div>
        <w:div w:id="279387373">
          <w:marLeft w:val="0"/>
          <w:marRight w:val="0"/>
          <w:marTop w:val="0"/>
          <w:marBottom w:val="0"/>
          <w:divBdr>
            <w:top w:val="none" w:sz="0" w:space="0" w:color="auto"/>
            <w:left w:val="none" w:sz="0" w:space="0" w:color="auto"/>
            <w:bottom w:val="none" w:sz="0" w:space="0" w:color="auto"/>
            <w:right w:val="none" w:sz="0" w:space="0" w:color="auto"/>
          </w:divBdr>
        </w:div>
        <w:div w:id="286741417">
          <w:marLeft w:val="0"/>
          <w:marRight w:val="0"/>
          <w:marTop w:val="0"/>
          <w:marBottom w:val="0"/>
          <w:divBdr>
            <w:top w:val="none" w:sz="0" w:space="0" w:color="auto"/>
            <w:left w:val="none" w:sz="0" w:space="0" w:color="auto"/>
            <w:bottom w:val="none" w:sz="0" w:space="0" w:color="auto"/>
            <w:right w:val="none" w:sz="0" w:space="0" w:color="auto"/>
          </w:divBdr>
        </w:div>
        <w:div w:id="286931280">
          <w:marLeft w:val="0"/>
          <w:marRight w:val="0"/>
          <w:marTop w:val="0"/>
          <w:marBottom w:val="0"/>
          <w:divBdr>
            <w:top w:val="none" w:sz="0" w:space="0" w:color="auto"/>
            <w:left w:val="none" w:sz="0" w:space="0" w:color="auto"/>
            <w:bottom w:val="none" w:sz="0" w:space="0" w:color="auto"/>
            <w:right w:val="none" w:sz="0" w:space="0" w:color="auto"/>
          </w:divBdr>
        </w:div>
        <w:div w:id="292250164">
          <w:marLeft w:val="0"/>
          <w:marRight w:val="0"/>
          <w:marTop w:val="0"/>
          <w:marBottom w:val="0"/>
          <w:divBdr>
            <w:top w:val="none" w:sz="0" w:space="0" w:color="auto"/>
            <w:left w:val="none" w:sz="0" w:space="0" w:color="auto"/>
            <w:bottom w:val="none" w:sz="0" w:space="0" w:color="auto"/>
            <w:right w:val="none" w:sz="0" w:space="0" w:color="auto"/>
          </w:divBdr>
        </w:div>
        <w:div w:id="300120019">
          <w:marLeft w:val="0"/>
          <w:marRight w:val="0"/>
          <w:marTop w:val="0"/>
          <w:marBottom w:val="0"/>
          <w:divBdr>
            <w:top w:val="none" w:sz="0" w:space="0" w:color="auto"/>
            <w:left w:val="none" w:sz="0" w:space="0" w:color="auto"/>
            <w:bottom w:val="none" w:sz="0" w:space="0" w:color="auto"/>
            <w:right w:val="none" w:sz="0" w:space="0" w:color="auto"/>
          </w:divBdr>
        </w:div>
        <w:div w:id="308092464">
          <w:marLeft w:val="0"/>
          <w:marRight w:val="0"/>
          <w:marTop w:val="0"/>
          <w:marBottom w:val="0"/>
          <w:divBdr>
            <w:top w:val="none" w:sz="0" w:space="0" w:color="auto"/>
            <w:left w:val="none" w:sz="0" w:space="0" w:color="auto"/>
            <w:bottom w:val="none" w:sz="0" w:space="0" w:color="auto"/>
            <w:right w:val="none" w:sz="0" w:space="0" w:color="auto"/>
          </w:divBdr>
        </w:div>
        <w:div w:id="322392370">
          <w:marLeft w:val="0"/>
          <w:marRight w:val="0"/>
          <w:marTop w:val="0"/>
          <w:marBottom w:val="0"/>
          <w:divBdr>
            <w:top w:val="none" w:sz="0" w:space="0" w:color="auto"/>
            <w:left w:val="none" w:sz="0" w:space="0" w:color="auto"/>
            <w:bottom w:val="none" w:sz="0" w:space="0" w:color="auto"/>
            <w:right w:val="none" w:sz="0" w:space="0" w:color="auto"/>
          </w:divBdr>
        </w:div>
        <w:div w:id="356397855">
          <w:marLeft w:val="0"/>
          <w:marRight w:val="0"/>
          <w:marTop w:val="0"/>
          <w:marBottom w:val="0"/>
          <w:divBdr>
            <w:top w:val="none" w:sz="0" w:space="0" w:color="auto"/>
            <w:left w:val="none" w:sz="0" w:space="0" w:color="auto"/>
            <w:bottom w:val="none" w:sz="0" w:space="0" w:color="auto"/>
            <w:right w:val="none" w:sz="0" w:space="0" w:color="auto"/>
          </w:divBdr>
        </w:div>
        <w:div w:id="373428128">
          <w:marLeft w:val="0"/>
          <w:marRight w:val="0"/>
          <w:marTop w:val="0"/>
          <w:marBottom w:val="0"/>
          <w:divBdr>
            <w:top w:val="none" w:sz="0" w:space="0" w:color="auto"/>
            <w:left w:val="none" w:sz="0" w:space="0" w:color="auto"/>
            <w:bottom w:val="none" w:sz="0" w:space="0" w:color="auto"/>
            <w:right w:val="none" w:sz="0" w:space="0" w:color="auto"/>
          </w:divBdr>
        </w:div>
        <w:div w:id="378632040">
          <w:marLeft w:val="0"/>
          <w:marRight w:val="0"/>
          <w:marTop w:val="0"/>
          <w:marBottom w:val="0"/>
          <w:divBdr>
            <w:top w:val="none" w:sz="0" w:space="0" w:color="auto"/>
            <w:left w:val="none" w:sz="0" w:space="0" w:color="auto"/>
            <w:bottom w:val="none" w:sz="0" w:space="0" w:color="auto"/>
            <w:right w:val="none" w:sz="0" w:space="0" w:color="auto"/>
          </w:divBdr>
        </w:div>
        <w:div w:id="379326792">
          <w:marLeft w:val="0"/>
          <w:marRight w:val="0"/>
          <w:marTop w:val="0"/>
          <w:marBottom w:val="0"/>
          <w:divBdr>
            <w:top w:val="none" w:sz="0" w:space="0" w:color="auto"/>
            <w:left w:val="none" w:sz="0" w:space="0" w:color="auto"/>
            <w:bottom w:val="none" w:sz="0" w:space="0" w:color="auto"/>
            <w:right w:val="none" w:sz="0" w:space="0" w:color="auto"/>
          </w:divBdr>
        </w:div>
        <w:div w:id="383524431">
          <w:marLeft w:val="0"/>
          <w:marRight w:val="0"/>
          <w:marTop w:val="0"/>
          <w:marBottom w:val="0"/>
          <w:divBdr>
            <w:top w:val="none" w:sz="0" w:space="0" w:color="auto"/>
            <w:left w:val="none" w:sz="0" w:space="0" w:color="auto"/>
            <w:bottom w:val="none" w:sz="0" w:space="0" w:color="auto"/>
            <w:right w:val="none" w:sz="0" w:space="0" w:color="auto"/>
          </w:divBdr>
        </w:div>
        <w:div w:id="387648981">
          <w:marLeft w:val="0"/>
          <w:marRight w:val="0"/>
          <w:marTop w:val="0"/>
          <w:marBottom w:val="0"/>
          <w:divBdr>
            <w:top w:val="none" w:sz="0" w:space="0" w:color="auto"/>
            <w:left w:val="none" w:sz="0" w:space="0" w:color="auto"/>
            <w:bottom w:val="none" w:sz="0" w:space="0" w:color="auto"/>
            <w:right w:val="none" w:sz="0" w:space="0" w:color="auto"/>
          </w:divBdr>
        </w:div>
        <w:div w:id="388115622">
          <w:marLeft w:val="0"/>
          <w:marRight w:val="0"/>
          <w:marTop w:val="0"/>
          <w:marBottom w:val="0"/>
          <w:divBdr>
            <w:top w:val="none" w:sz="0" w:space="0" w:color="auto"/>
            <w:left w:val="none" w:sz="0" w:space="0" w:color="auto"/>
            <w:bottom w:val="none" w:sz="0" w:space="0" w:color="auto"/>
            <w:right w:val="none" w:sz="0" w:space="0" w:color="auto"/>
          </w:divBdr>
        </w:div>
        <w:div w:id="390663134">
          <w:marLeft w:val="0"/>
          <w:marRight w:val="0"/>
          <w:marTop w:val="0"/>
          <w:marBottom w:val="0"/>
          <w:divBdr>
            <w:top w:val="none" w:sz="0" w:space="0" w:color="auto"/>
            <w:left w:val="none" w:sz="0" w:space="0" w:color="auto"/>
            <w:bottom w:val="none" w:sz="0" w:space="0" w:color="auto"/>
            <w:right w:val="none" w:sz="0" w:space="0" w:color="auto"/>
          </w:divBdr>
        </w:div>
        <w:div w:id="391118929">
          <w:marLeft w:val="0"/>
          <w:marRight w:val="0"/>
          <w:marTop w:val="0"/>
          <w:marBottom w:val="0"/>
          <w:divBdr>
            <w:top w:val="none" w:sz="0" w:space="0" w:color="auto"/>
            <w:left w:val="none" w:sz="0" w:space="0" w:color="auto"/>
            <w:bottom w:val="none" w:sz="0" w:space="0" w:color="auto"/>
            <w:right w:val="none" w:sz="0" w:space="0" w:color="auto"/>
          </w:divBdr>
        </w:div>
        <w:div w:id="391739706">
          <w:marLeft w:val="0"/>
          <w:marRight w:val="0"/>
          <w:marTop w:val="0"/>
          <w:marBottom w:val="0"/>
          <w:divBdr>
            <w:top w:val="none" w:sz="0" w:space="0" w:color="auto"/>
            <w:left w:val="none" w:sz="0" w:space="0" w:color="auto"/>
            <w:bottom w:val="none" w:sz="0" w:space="0" w:color="auto"/>
            <w:right w:val="none" w:sz="0" w:space="0" w:color="auto"/>
          </w:divBdr>
        </w:div>
        <w:div w:id="396436657">
          <w:marLeft w:val="0"/>
          <w:marRight w:val="0"/>
          <w:marTop w:val="0"/>
          <w:marBottom w:val="0"/>
          <w:divBdr>
            <w:top w:val="none" w:sz="0" w:space="0" w:color="auto"/>
            <w:left w:val="none" w:sz="0" w:space="0" w:color="auto"/>
            <w:bottom w:val="none" w:sz="0" w:space="0" w:color="auto"/>
            <w:right w:val="none" w:sz="0" w:space="0" w:color="auto"/>
          </w:divBdr>
        </w:div>
        <w:div w:id="412971139">
          <w:marLeft w:val="0"/>
          <w:marRight w:val="0"/>
          <w:marTop w:val="0"/>
          <w:marBottom w:val="0"/>
          <w:divBdr>
            <w:top w:val="none" w:sz="0" w:space="0" w:color="auto"/>
            <w:left w:val="none" w:sz="0" w:space="0" w:color="auto"/>
            <w:bottom w:val="none" w:sz="0" w:space="0" w:color="auto"/>
            <w:right w:val="none" w:sz="0" w:space="0" w:color="auto"/>
          </w:divBdr>
        </w:div>
        <w:div w:id="438529916">
          <w:marLeft w:val="0"/>
          <w:marRight w:val="0"/>
          <w:marTop w:val="0"/>
          <w:marBottom w:val="0"/>
          <w:divBdr>
            <w:top w:val="none" w:sz="0" w:space="0" w:color="auto"/>
            <w:left w:val="none" w:sz="0" w:space="0" w:color="auto"/>
            <w:bottom w:val="none" w:sz="0" w:space="0" w:color="auto"/>
            <w:right w:val="none" w:sz="0" w:space="0" w:color="auto"/>
          </w:divBdr>
        </w:div>
        <w:div w:id="438916339">
          <w:marLeft w:val="0"/>
          <w:marRight w:val="0"/>
          <w:marTop w:val="0"/>
          <w:marBottom w:val="0"/>
          <w:divBdr>
            <w:top w:val="none" w:sz="0" w:space="0" w:color="auto"/>
            <w:left w:val="none" w:sz="0" w:space="0" w:color="auto"/>
            <w:bottom w:val="none" w:sz="0" w:space="0" w:color="auto"/>
            <w:right w:val="none" w:sz="0" w:space="0" w:color="auto"/>
          </w:divBdr>
        </w:div>
        <w:div w:id="444009096">
          <w:marLeft w:val="0"/>
          <w:marRight w:val="0"/>
          <w:marTop w:val="0"/>
          <w:marBottom w:val="0"/>
          <w:divBdr>
            <w:top w:val="none" w:sz="0" w:space="0" w:color="auto"/>
            <w:left w:val="none" w:sz="0" w:space="0" w:color="auto"/>
            <w:bottom w:val="none" w:sz="0" w:space="0" w:color="auto"/>
            <w:right w:val="none" w:sz="0" w:space="0" w:color="auto"/>
          </w:divBdr>
        </w:div>
        <w:div w:id="448355654">
          <w:marLeft w:val="0"/>
          <w:marRight w:val="0"/>
          <w:marTop w:val="0"/>
          <w:marBottom w:val="0"/>
          <w:divBdr>
            <w:top w:val="none" w:sz="0" w:space="0" w:color="auto"/>
            <w:left w:val="none" w:sz="0" w:space="0" w:color="auto"/>
            <w:bottom w:val="none" w:sz="0" w:space="0" w:color="auto"/>
            <w:right w:val="none" w:sz="0" w:space="0" w:color="auto"/>
          </w:divBdr>
        </w:div>
        <w:div w:id="450781410">
          <w:marLeft w:val="0"/>
          <w:marRight w:val="0"/>
          <w:marTop w:val="0"/>
          <w:marBottom w:val="0"/>
          <w:divBdr>
            <w:top w:val="none" w:sz="0" w:space="0" w:color="auto"/>
            <w:left w:val="none" w:sz="0" w:space="0" w:color="auto"/>
            <w:bottom w:val="none" w:sz="0" w:space="0" w:color="auto"/>
            <w:right w:val="none" w:sz="0" w:space="0" w:color="auto"/>
          </w:divBdr>
        </w:div>
        <w:div w:id="495849849">
          <w:marLeft w:val="0"/>
          <w:marRight w:val="0"/>
          <w:marTop w:val="0"/>
          <w:marBottom w:val="0"/>
          <w:divBdr>
            <w:top w:val="none" w:sz="0" w:space="0" w:color="auto"/>
            <w:left w:val="none" w:sz="0" w:space="0" w:color="auto"/>
            <w:bottom w:val="none" w:sz="0" w:space="0" w:color="auto"/>
            <w:right w:val="none" w:sz="0" w:space="0" w:color="auto"/>
          </w:divBdr>
        </w:div>
        <w:div w:id="549879131">
          <w:marLeft w:val="0"/>
          <w:marRight w:val="0"/>
          <w:marTop w:val="0"/>
          <w:marBottom w:val="0"/>
          <w:divBdr>
            <w:top w:val="none" w:sz="0" w:space="0" w:color="auto"/>
            <w:left w:val="none" w:sz="0" w:space="0" w:color="auto"/>
            <w:bottom w:val="none" w:sz="0" w:space="0" w:color="auto"/>
            <w:right w:val="none" w:sz="0" w:space="0" w:color="auto"/>
          </w:divBdr>
        </w:div>
        <w:div w:id="581834228">
          <w:marLeft w:val="0"/>
          <w:marRight w:val="0"/>
          <w:marTop w:val="0"/>
          <w:marBottom w:val="0"/>
          <w:divBdr>
            <w:top w:val="none" w:sz="0" w:space="0" w:color="auto"/>
            <w:left w:val="none" w:sz="0" w:space="0" w:color="auto"/>
            <w:bottom w:val="none" w:sz="0" w:space="0" w:color="auto"/>
            <w:right w:val="none" w:sz="0" w:space="0" w:color="auto"/>
          </w:divBdr>
        </w:div>
        <w:div w:id="599335199">
          <w:marLeft w:val="0"/>
          <w:marRight w:val="0"/>
          <w:marTop w:val="0"/>
          <w:marBottom w:val="0"/>
          <w:divBdr>
            <w:top w:val="none" w:sz="0" w:space="0" w:color="auto"/>
            <w:left w:val="none" w:sz="0" w:space="0" w:color="auto"/>
            <w:bottom w:val="none" w:sz="0" w:space="0" w:color="auto"/>
            <w:right w:val="none" w:sz="0" w:space="0" w:color="auto"/>
          </w:divBdr>
        </w:div>
        <w:div w:id="599483155">
          <w:marLeft w:val="0"/>
          <w:marRight w:val="0"/>
          <w:marTop w:val="0"/>
          <w:marBottom w:val="0"/>
          <w:divBdr>
            <w:top w:val="none" w:sz="0" w:space="0" w:color="auto"/>
            <w:left w:val="none" w:sz="0" w:space="0" w:color="auto"/>
            <w:bottom w:val="none" w:sz="0" w:space="0" w:color="auto"/>
            <w:right w:val="none" w:sz="0" w:space="0" w:color="auto"/>
          </w:divBdr>
        </w:div>
        <w:div w:id="609817814">
          <w:marLeft w:val="0"/>
          <w:marRight w:val="0"/>
          <w:marTop w:val="0"/>
          <w:marBottom w:val="0"/>
          <w:divBdr>
            <w:top w:val="none" w:sz="0" w:space="0" w:color="auto"/>
            <w:left w:val="none" w:sz="0" w:space="0" w:color="auto"/>
            <w:bottom w:val="none" w:sz="0" w:space="0" w:color="auto"/>
            <w:right w:val="none" w:sz="0" w:space="0" w:color="auto"/>
          </w:divBdr>
        </w:div>
        <w:div w:id="611935279">
          <w:marLeft w:val="0"/>
          <w:marRight w:val="0"/>
          <w:marTop w:val="0"/>
          <w:marBottom w:val="0"/>
          <w:divBdr>
            <w:top w:val="none" w:sz="0" w:space="0" w:color="auto"/>
            <w:left w:val="none" w:sz="0" w:space="0" w:color="auto"/>
            <w:bottom w:val="none" w:sz="0" w:space="0" w:color="auto"/>
            <w:right w:val="none" w:sz="0" w:space="0" w:color="auto"/>
          </w:divBdr>
        </w:div>
        <w:div w:id="622925077">
          <w:marLeft w:val="0"/>
          <w:marRight w:val="0"/>
          <w:marTop w:val="0"/>
          <w:marBottom w:val="0"/>
          <w:divBdr>
            <w:top w:val="none" w:sz="0" w:space="0" w:color="auto"/>
            <w:left w:val="none" w:sz="0" w:space="0" w:color="auto"/>
            <w:bottom w:val="none" w:sz="0" w:space="0" w:color="auto"/>
            <w:right w:val="none" w:sz="0" w:space="0" w:color="auto"/>
          </w:divBdr>
        </w:div>
        <w:div w:id="629938645">
          <w:marLeft w:val="0"/>
          <w:marRight w:val="0"/>
          <w:marTop w:val="0"/>
          <w:marBottom w:val="0"/>
          <w:divBdr>
            <w:top w:val="none" w:sz="0" w:space="0" w:color="auto"/>
            <w:left w:val="none" w:sz="0" w:space="0" w:color="auto"/>
            <w:bottom w:val="none" w:sz="0" w:space="0" w:color="auto"/>
            <w:right w:val="none" w:sz="0" w:space="0" w:color="auto"/>
          </w:divBdr>
        </w:div>
        <w:div w:id="695037855">
          <w:marLeft w:val="0"/>
          <w:marRight w:val="0"/>
          <w:marTop w:val="0"/>
          <w:marBottom w:val="0"/>
          <w:divBdr>
            <w:top w:val="none" w:sz="0" w:space="0" w:color="auto"/>
            <w:left w:val="none" w:sz="0" w:space="0" w:color="auto"/>
            <w:bottom w:val="none" w:sz="0" w:space="0" w:color="auto"/>
            <w:right w:val="none" w:sz="0" w:space="0" w:color="auto"/>
          </w:divBdr>
        </w:div>
        <w:div w:id="704409074">
          <w:marLeft w:val="0"/>
          <w:marRight w:val="0"/>
          <w:marTop w:val="0"/>
          <w:marBottom w:val="0"/>
          <w:divBdr>
            <w:top w:val="none" w:sz="0" w:space="0" w:color="auto"/>
            <w:left w:val="none" w:sz="0" w:space="0" w:color="auto"/>
            <w:bottom w:val="none" w:sz="0" w:space="0" w:color="auto"/>
            <w:right w:val="none" w:sz="0" w:space="0" w:color="auto"/>
          </w:divBdr>
        </w:div>
        <w:div w:id="715203167">
          <w:marLeft w:val="0"/>
          <w:marRight w:val="0"/>
          <w:marTop w:val="0"/>
          <w:marBottom w:val="0"/>
          <w:divBdr>
            <w:top w:val="none" w:sz="0" w:space="0" w:color="auto"/>
            <w:left w:val="none" w:sz="0" w:space="0" w:color="auto"/>
            <w:bottom w:val="none" w:sz="0" w:space="0" w:color="auto"/>
            <w:right w:val="none" w:sz="0" w:space="0" w:color="auto"/>
          </w:divBdr>
        </w:div>
        <w:div w:id="721947052">
          <w:marLeft w:val="0"/>
          <w:marRight w:val="0"/>
          <w:marTop w:val="0"/>
          <w:marBottom w:val="0"/>
          <w:divBdr>
            <w:top w:val="none" w:sz="0" w:space="0" w:color="auto"/>
            <w:left w:val="none" w:sz="0" w:space="0" w:color="auto"/>
            <w:bottom w:val="none" w:sz="0" w:space="0" w:color="auto"/>
            <w:right w:val="none" w:sz="0" w:space="0" w:color="auto"/>
          </w:divBdr>
        </w:div>
        <w:div w:id="727188376">
          <w:marLeft w:val="0"/>
          <w:marRight w:val="0"/>
          <w:marTop w:val="0"/>
          <w:marBottom w:val="0"/>
          <w:divBdr>
            <w:top w:val="none" w:sz="0" w:space="0" w:color="auto"/>
            <w:left w:val="none" w:sz="0" w:space="0" w:color="auto"/>
            <w:bottom w:val="none" w:sz="0" w:space="0" w:color="auto"/>
            <w:right w:val="none" w:sz="0" w:space="0" w:color="auto"/>
          </w:divBdr>
        </w:div>
        <w:div w:id="737634741">
          <w:marLeft w:val="0"/>
          <w:marRight w:val="0"/>
          <w:marTop w:val="0"/>
          <w:marBottom w:val="0"/>
          <w:divBdr>
            <w:top w:val="none" w:sz="0" w:space="0" w:color="auto"/>
            <w:left w:val="none" w:sz="0" w:space="0" w:color="auto"/>
            <w:bottom w:val="none" w:sz="0" w:space="0" w:color="auto"/>
            <w:right w:val="none" w:sz="0" w:space="0" w:color="auto"/>
          </w:divBdr>
        </w:div>
        <w:div w:id="750157729">
          <w:marLeft w:val="0"/>
          <w:marRight w:val="0"/>
          <w:marTop w:val="0"/>
          <w:marBottom w:val="0"/>
          <w:divBdr>
            <w:top w:val="none" w:sz="0" w:space="0" w:color="auto"/>
            <w:left w:val="none" w:sz="0" w:space="0" w:color="auto"/>
            <w:bottom w:val="none" w:sz="0" w:space="0" w:color="auto"/>
            <w:right w:val="none" w:sz="0" w:space="0" w:color="auto"/>
          </w:divBdr>
        </w:div>
        <w:div w:id="772093397">
          <w:marLeft w:val="0"/>
          <w:marRight w:val="0"/>
          <w:marTop w:val="0"/>
          <w:marBottom w:val="0"/>
          <w:divBdr>
            <w:top w:val="none" w:sz="0" w:space="0" w:color="auto"/>
            <w:left w:val="none" w:sz="0" w:space="0" w:color="auto"/>
            <w:bottom w:val="none" w:sz="0" w:space="0" w:color="auto"/>
            <w:right w:val="none" w:sz="0" w:space="0" w:color="auto"/>
          </w:divBdr>
        </w:div>
        <w:div w:id="832063318">
          <w:marLeft w:val="0"/>
          <w:marRight w:val="0"/>
          <w:marTop w:val="0"/>
          <w:marBottom w:val="0"/>
          <w:divBdr>
            <w:top w:val="none" w:sz="0" w:space="0" w:color="auto"/>
            <w:left w:val="none" w:sz="0" w:space="0" w:color="auto"/>
            <w:bottom w:val="none" w:sz="0" w:space="0" w:color="auto"/>
            <w:right w:val="none" w:sz="0" w:space="0" w:color="auto"/>
          </w:divBdr>
        </w:div>
        <w:div w:id="874467237">
          <w:marLeft w:val="0"/>
          <w:marRight w:val="0"/>
          <w:marTop w:val="0"/>
          <w:marBottom w:val="0"/>
          <w:divBdr>
            <w:top w:val="none" w:sz="0" w:space="0" w:color="auto"/>
            <w:left w:val="none" w:sz="0" w:space="0" w:color="auto"/>
            <w:bottom w:val="none" w:sz="0" w:space="0" w:color="auto"/>
            <w:right w:val="none" w:sz="0" w:space="0" w:color="auto"/>
          </w:divBdr>
        </w:div>
        <w:div w:id="881283565">
          <w:marLeft w:val="0"/>
          <w:marRight w:val="0"/>
          <w:marTop w:val="0"/>
          <w:marBottom w:val="0"/>
          <w:divBdr>
            <w:top w:val="none" w:sz="0" w:space="0" w:color="auto"/>
            <w:left w:val="none" w:sz="0" w:space="0" w:color="auto"/>
            <w:bottom w:val="none" w:sz="0" w:space="0" w:color="auto"/>
            <w:right w:val="none" w:sz="0" w:space="0" w:color="auto"/>
          </w:divBdr>
        </w:div>
        <w:div w:id="884562248">
          <w:marLeft w:val="0"/>
          <w:marRight w:val="0"/>
          <w:marTop w:val="0"/>
          <w:marBottom w:val="0"/>
          <w:divBdr>
            <w:top w:val="none" w:sz="0" w:space="0" w:color="auto"/>
            <w:left w:val="none" w:sz="0" w:space="0" w:color="auto"/>
            <w:bottom w:val="none" w:sz="0" w:space="0" w:color="auto"/>
            <w:right w:val="none" w:sz="0" w:space="0" w:color="auto"/>
          </w:divBdr>
        </w:div>
        <w:div w:id="892426615">
          <w:marLeft w:val="0"/>
          <w:marRight w:val="0"/>
          <w:marTop w:val="0"/>
          <w:marBottom w:val="0"/>
          <w:divBdr>
            <w:top w:val="none" w:sz="0" w:space="0" w:color="auto"/>
            <w:left w:val="none" w:sz="0" w:space="0" w:color="auto"/>
            <w:bottom w:val="none" w:sz="0" w:space="0" w:color="auto"/>
            <w:right w:val="none" w:sz="0" w:space="0" w:color="auto"/>
          </w:divBdr>
        </w:div>
        <w:div w:id="908151130">
          <w:marLeft w:val="0"/>
          <w:marRight w:val="0"/>
          <w:marTop w:val="0"/>
          <w:marBottom w:val="0"/>
          <w:divBdr>
            <w:top w:val="none" w:sz="0" w:space="0" w:color="auto"/>
            <w:left w:val="none" w:sz="0" w:space="0" w:color="auto"/>
            <w:bottom w:val="none" w:sz="0" w:space="0" w:color="auto"/>
            <w:right w:val="none" w:sz="0" w:space="0" w:color="auto"/>
          </w:divBdr>
        </w:div>
        <w:div w:id="927932092">
          <w:marLeft w:val="0"/>
          <w:marRight w:val="0"/>
          <w:marTop w:val="0"/>
          <w:marBottom w:val="0"/>
          <w:divBdr>
            <w:top w:val="none" w:sz="0" w:space="0" w:color="auto"/>
            <w:left w:val="none" w:sz="0" w:space="0" w:color="auto"/>
            <w:bottom w:val="none" w:sz="0" w:space="0" w:color="auto"/>
            <w:right w:val="none" w:sz="0" w:space="0" w:color="auto"/>
          </w:divBdr>
        </w:div>
        <w:div w:id="938490644">
          <w:marLeft w:val="0"/>
          <w:marRight w:val="0"/>
          <w:marTop w:val="0"/>
          <w:marBottom w:val="0"/>
          <w:divBdr>
            <w:top w:val="none" w:sz="0" w:space="0" w:color="auto"/>
            <w:left w:val="none" w:sz="0" w:space="0" w:color="auto"/>
            <w:bottom w:val="none" w:sz="0" w:space="0" w:color="auto"/>
            <w:right w:val="none" w:sz="0" w:space="0" w:color="auto"/>
          </w:divBdr>
        </w:div>
        <w:div w:id="991368622">
          <w:marLeft w:val="0"/>
          <w:marRight w:val="0"/>
          <w:marTop w:val="0"/>
          <w:marBottom w:val="0"/>
          <w:divBdr>
            <w:top w:val="none" w:sz="0" w:space="0" w:color="auto"/>
            <w:left w:val="none" w:sz="0" w:space="0" w:color="auto"/>
            <w:bottom w:val="none" w:sz="0" w:space="0" w:color="auto"/>
            <w:right w:val="none" w:sz="0" w:space="0" w:color="auto"/>
          </w:divBdr>
        </w:div>
        <w:div w:id="999163176">
          <w:marLeft w:val="0"/>
          <w:marRight w:val="0"/>
          <w:marTop w:val="0"/>
          <w:marBottom w:val="0"/>
          <w:divBdr>
            <w:top w:val="none" w:sz="0" w:space="0" w:color="auto"/>
            <w:left w:val="none" w:sz="0" w:space="0" w:color="auto"/>
            <w:bottom w:val="none" w:sz="0" w:space="0" w:color="auto"/>
            <w:right w:val="none" w:sz="0" w:space="0" w:color="auto"/>
          </w:divBdr>
        </w:div>
        <w:div w:id="1009600171">
          <w:marLeft w:val="0"/>
          <w:marRight w:val="0"/>
          <w:marTop w:val="0"/>
          <w:marBottom w:val="0"/>
          <w:divBdr>
            <w:top w:val="none" w:sz="0" w:space="0" w:color="auto"/>
            <w:left w:val="none" w:sz="0" w:space="0" w:color="auto"/>
            <w:bottom w:val="none" w:sz="0" w:space="0" w:color="auto"/>
            <w:right w:val="none" w:sz="0" w:space="0" w:color="auto"/>
          </w:divBdr>
        </w:div>
        <w:div w:id="1014258797">
          <w:marLeft w:val="0"/>
          <w:marRight w:val="0"/>
          <w:marTop w:val="0"/>
          <w:marBottom w:val="0"/>
          <w:divBdr>
            <w:top w:val="none" w:sz="0" w:space="0" w:color="auto"/>
            <w:left w:val="none" w:sz="0" w:space="0" w:color="auto"/>
            <w:bottom w:val="none" w:sz="0" w:space="0" w:color="auto"/>
            <w:right w:val="none" w:sz="0" w:space="0" w:color="auto"/>
          </w:divBdr>
        </w:div>
        <w:div w:id="1041394591">
          <w:marLeft w:val="0"/>
          <w:marRight w:val="0"/>
          <w:marTop w:val="0"/>
          <w:marBottom w:val="0"/>
          <w:divBdr>
            <w:top w:val="none" w:sz="0" w:space="0" w:color="auto"/>
            <w:left w:val="none" w:sz="0" w:space="0" w:color="auto"/>
            <w:bottom w:val="none" w:sz="0" w:space="0" w:color="auto"/>
            <w:right w:val="none" w:sz="0" w:space="0" w:color="auto"/>
          </w:divBdr>
        </w:div>
        <w:div w:id="1042361769">
          <w:marLeft w:val="0"/>
          <w:marRight w:val="0"/>
          <w:marTop w:val="0"/>
          <w:marBottom w:val="0"/>
          <w:divBdr>
            <w:top w:val="none" w:sz="0" w:space="0" w:color="auto"/>
            <w:left w:val="none" w:sz="0" w:space="0" w:color="auto"/>
            <w:bottom w:val="none" w:sz="0" w:space="0" w:color="auto"/>
            <w:right w:val="none" w:sz="0" w:space="0" w:color="auto"/>
          </w:divBdr>
        </w:div>
        <w:div w:id="1046369975">
          <w:marLeft w:val="0"/>
          <w:marRight w:val="0"/>
          <w:marTop w:val="0"/>
          <w:marBottom w:val="0"/>
          <w:divBdr>
            <w:top w:val="none" w:sz="0" w:space="0" w:color="auto"/>
            <w:left w:val="none" w:sz="0" w:space="0" w:color="auto"/>
            <w:bottom w:val="none" w:sz="0" w:space="0" w:color="auto"/>
            <w:right w:val="none" w:sz="0" w:space="0" w:color="auto"/>
          </w:divBdr>
        </w:div>
        <w:div w:id="1056006008">
          <w:marLeft w:val="0"/>
          <w:marRight w:val="0"/>
          <w:marTop w:val="0"/>
          <w:marBottom w:val="0"/>
          <w:divBdr>
            <w:top w:val="none" w:sz="0" w:space="0" w:color="auto"/>
            <w:left w:val="none" w:sz="0" w:space="0" w:color="auto"/>
            <w:bottom w:val="none" w:sz="0" w:space="0" w:color="auto"/>
            <w:right w:val="none" w:sz="0" w:space="0" w:color="auto"/>
          </w:divBdr>
        </w:div>
        <w:div w:id="1058355972">
          <w:marLeft w:val="0"/>
          <w:marRight w:val="0"/>
          <w:marTop w:val="0"/>
          <w:marBottom w:val="0"/>
          <w:divBdr>
            <w:top w:val="none" w:sz="0" w:space="0" w:color="auto"/>
            <w:left w:val="none" w:sz="0" w:space="0" w:color="auto"/>
            <w:bottom w:val="none" w:sz="0" w:space="0" w:color="auto"/>
            <w:right w:val="none" w:sz="0" w:space="0" w:color="auto"/>
          </w:divBdr>
        </w:div>
        <w:div w:id="1061900332">
          <w:marLeft w:val="0"/>
          <w:marRight w:val="0"/>
          <w:marTop w:val="0"/>
          <w:marBottom w:val="0"/>
          <w:divBdr>
            <w:top w:val="none" w:sz="0" w:space="0" w:color="auto"/>
            <w:left w:val="none" w:sz="0" w:space="0" w:color="auto"/>
            <w:bottom w:val="none" w:sz="0" w:space="0" w:color="auto"/>
            <w:right w:val="none" w:sz="0" w:space="0" w:color="auto"/>
          </w:divBdr>
        </w:div>
        <w:div w:id="1080298143">
          <w:marLeft w:val="0"/>
          <w:marRight w:val="0"/>
          <w:marTop w:val="0"/>
          <w:marBottom w:val="0"/>
          <w:divBdr>
            <w:top w:val="none" w:sz="0" w:space="0" w:color="auto"/>
            <w:left w:val="none" w:sz="0" w:space="0" w:color="auto"/>
            <w:bottom w:val="none" w:sz="0" w:space="0" w:color="auto"/>
            <w:right w:val="none" w:sz="0" w:space="0" w:color="auto"/>
          </w:divBdr>
        </w:div>
        <w:div w:id="1096292897">
          <w:marLeft w:val="0"/>
          <w:marRight w:val="0"/>
          <w:marTop w:val="0"/>
          <w:marBottom w:val="0"/>
          <w:divBdr>
            <w:top w:val="none" w:sz="0" w:space="0" w:color="auto"/>
            <w:left w:val="none" w:sz="0" w:space="0" w:color="auto"/>
            <w:bottom w:val="none" w:sz="0" w:space="0" w:color="auto"/>
            <w:right w:val="none" w:sz="0" w:space="0" w:color="auto"/>
          </w:divBdr>
        </w:div>
        <w:div w:id="1106000865">
          <w:marLeft w:val="0"/>
          <w:marRight w:val="0"/>
          <w:marTop w:val="0"/>
          <w:marBottom w:val="0"/>
          <w:divBdr>
            <w:top w:val="none" w:sz="0" w:space="0" w:color="auto"/>
            <w:left w:val="none" w:sz="0" w:space="0" w:color="auto"/>
            <w:bottom w:val="none" w:sz="0" w:space="0" w:color="auto"/>
            <w:right w:val="none" w:sz="0" w:space="0" w:color="auto"/>
          </w:divBdr>
        </w:div>
        <w:div w:id="1107117655">
          <w:marLeft w:val="0"/>
          <w:marRight w:val="0"/>
          <w:marTop w:val="0"/>
          <w:marBottom w:val="0"/>
          <w:divBdr>
            <w:top w:val="none" w:sz="0" w:space="0" w:color="auto"/>
            <w:left w:val="none" w:sz="0" w:space="0" w:color="auto"/>
            <w:bottom w:val="none" w:sz="0" w:space="0" w:color="auto"/>
            <w:right w:val="none" w:sz="0" w:space="0" w:color="auto"/>
          </w:divBdr>
        </w:div>
        <w:div w:id="1120103170">
          <w:marLeft w:val="0"/>
          <w:marRight w:val="0"/>
          <w:marTop w:val="0"/>
          <w:marBottom w:val="0"/>
          <w:divBdr>
            <w:top w:val="none" w:sz="0" w:space="0" w:color="auto"/>
            <w:left w:val="none" w:sz="0" w:space="0" w:color="auto"/>
            <w:bottom w:val="none" w:sz="0" w:space="0" w:color="auto"/>
            <w:right w:val="none" w:sz="0" w:space="0" w:color="auto"/>
          </w:divBdr>
        </w:div>
        <w:div w:id="1156652924">
          <w:marLeft w:val="0"/>
          <w:marRight w:val="0"/>
          <w:marTop w:val="0"/>
          <w:marBottom w:val="0"/>
          <w:divBdr>
            <w:top w:val="none" w:sz="0" w:space="0" w:color="auto"/>
            <w:left w:val="none" w:sz="0" w:space="0" w:color="auto"/>
            <w:bottom w:val="none" w:sz="0" w:space="0" w:color="auto"/>
            <w:right w:val="none" w:sz="0" w:space="0" w:color="auto"/>
          </w:divBdr>
        </w:div>
        <w:div w:id="1169515273">
          <w:marLeft w:val="0"/>
          <w:marRight w:val="0"/>
          <w:marTop w:val="0"/>
          <w:marBottom w:val="0"/>
          <w:divBdr>
            <w:top w:val="none" w:sz="0" w:space="0" w:color="auto"/>
            <w:left w:val="none" w:sz="0" w:space="0" w:color="auto"/>
            <w:bottom w:val="none" w:sz="0" w:space="0" w:color="auto"/>
            <w:right w:val="none" w:sz="0" w:space="0" w:color="auto"/>
          </w:divBdr>
        </w:div>
        <w:div w:id="1224605770">
          <w:marLeft w:val="0"/>
          <w:marRight w:val="0"/>
          <w:marTop w:val="0"/>
          <w:marBottom w:val="0"/>
          <w:divBdr>
            <w:top w:val="none" w:sz="0" w:space="0" w:color="auto"/>
            <w:left w:val="none" w:sz="0" w:space="0" w:color="auto"/>
            <w:bottom w:val="none" w:sz="0" w:space="0" w:color="auto"/>
            <w:right w:val="none" w:sz="0" w:space="0" w:color="auto"/>
          </w:divBdr>
        </w:div>
        <w:div w:id="1224679017">
          <w:marLeft w:val="0"/>
          <w:marRight w:val="0"/>
          <w:marTop w:val="0"/>
          <w:marBottom w:val="0"/>
          <w:divBdr>
            <w:top w:val="none" w:sz="0" w:space="0" w:color="auto"/>
            <w:left w:val="none" w:sz="0" w:space="0" w:color="auto"/>
            <w:bottom w:val="none" w:sz="0" w:space="0" w:color="auto"/>
            <w:right w:val="none" w:sz="0" w:space="0" w:color="auto"/>
          </w:divBdr>
        </w:div>
        <w:div w:id="1228492992">
          <w:marLeft w:val="0"/>
          <w:marRight w:val="0"/>
          <w:marTop w:val="0"/>
          <w:marBottom w:val="0"/>
          <w:divBdr>
            <w:top w:val="none" w:sz="0" w:space="0" w:color="auto"/>
            <w:left w:val="none" w:sz="0" w:space="0" w:color="auto"/>
            <w:bottom w:val="none" w:sz="0" w:space="0" w:color="auto"/>
            <w:right w:val="none" w:sz="0" w:space="0" w:color="auto"/>
          </w:divBdr>
        </w:div>
        <w:div w:id="1234701721">
          <w:marLeft w:val="0"/>
          <w:marRight w:val="0"/>
          <w:marTop w:val="0"/>
          <w:marBottom w:val="0"/>
          <w:divBdr>
            <w:top w:val="none" w:sz="0" w:space="0" w:color="auto"/>
            <w:left w:val="none" w:sz="0" w:space="0" w:color="auto"/>
            <w:bottom w:val="none" w:sz="0" w:space="0" w:color="auto"/>
            <w:right w:val="none" w:sz="0" w:space="0" w:color="auto"/>
          </w:divBdr>
        </w:div>
        <w:div w:id="1284189311">
          <w:marLeft w:val="0"/>
          <w:marRight w:val="0"/>
          <w:marTop w:val="0"/>
          <w:marBottom w:val="0"/>
          <w:divBdr>
            <w:top w:val="none" w:sz="0" w:space="0" w:color="auto"/>
            <w:left w:val="none" w:sz="0" w:space="0" w:color="auto"/>
            <w:bottom w:val="none" w:sz="0" w:space="0" w:color="auto"/>
            <w:right w:val="none" w:sz="0" w:space="0" w:color="auto"/>
          </w:divBdr>
        </w:div>
        <w:div w:id="1302611208">
          <w:marLeft w:val="0"/>
          <w:marRight w:val="0"/>
          <w:marTop w:val="0"/>
          <w:marBottom w:val="0"/>
          <w:divBdr>
            <w:top w:val="none" w:sz="0" w:space="0" w:color="auto"/>
            <w:left w:val="none" w:sz="0" w:space="0" w:color="auto"/>
            <w:bottom w:val="none" w:sz="0" w:space="0" w:color="auto"/>
            <w:right w:val="none" w:sz="0" w:space="0" w:color="auto"/>
          </w:divBdr>
        </w:div>
        <w:div w:id="1302808633">
          <w:marLeft w:val="0"/>
          <w:marRight w:val="0"/>
          <w:marTop w:val="0"/>
          <w:marBottom w:val="0"/>
          <w:divBdr>
            <w:top w:val="none" w:sz="0" w:space="0" w:color="auto"/>
            <w:left w:val="none" w:sz="0" w:space="0" w:color="auto"/>
            <w:bottom w:val="none" w:sz="0" w:space="0" w:color="auto"/>
            <w:right w:val="none" w:sz="0" w:space="0" w:color="auto"/>
          </w:divBdr>
        </w:div>
        <w:div w:id="1311905683">
          <w:marLeft w:val="0"/>
          <w:marRight w:val="0"/>
          <w:marTop w:val="0"/>
          <w:marBottom w:val="0"/>
          <w:divBdr>
            <w:top w:val="none" w:sz="0" w:space="0" w:color="auto"/>
            <w:left w:val="none" w:sz="0" w:space="0" w:color="auto"/>
            <w:bottom w:val="none" w:sz="0" w:space="0" w:color="auto"/>
            <w:right w:val="none" w:sz="0" w:space="0" w:color="auto"/>
          </w:divBdr>
        </w:div>
        <w:div w:id="1316644687">
          <w:marLeft w:val="0"/>
          <w:marRight w:val="0"/>
          <w:marTop w:val="0"/>
          <w:marBottom w:val="0"/>
          <w:divBdr>
            <w:top w:val="none" w:sz="0" w:space="0" w:color="auto"/>
            <w:left w:val="none" w:sz="0" w:space="0" w:color="auto"/>
            <w:bottom w:val="none" w:sz="0" w:space="0" w:color="auto"/>
            <w:right w:val="none" w:sz="0" w:space="0" w:color="auto"/>
          </w:divBdr>
        </w:div>
        <w:div w:id="1332952277">
          <w:marLeft w:val="0"/>
          <w:marRight w:val="0"/>
          <w:marTop w:val="0"/>
          <w:marBottom w:val="0"/>
          <w:divBdr>
            <w:top w:val="none" w:sz="0" w:space="0" w:color="auto"/>
            <w:left w:val="none" w:sz="0" w:space="0" w:color="auto"/>
            <w:bottom w:val="none" w:sz="0" w:space="0" w:color="auto"/>
            <w:right w:val="none" w:sz="0" w:space="0" w:color="auto"/>
          </w:divBdr>
        </w:div>
        <w:div w:id="1345090340">
          <w:marLeft w:val="0"/>
          <w:marRight w:val="0"/>
          <w:marTop w:val="0"/>
          <w:marBottom w:val="0"/>
          <w:divBdr>
            <w:top w:val="none" w:sz="0" w:space="0" w:color="auto"/>
            <w:left w:val="none" w:sz="0" w:space="0" w:color="auto"/>
            <w:bottom w:val="none" w:sz="0" w:space="0" w:color="auto"/>
            <w:right w:val="none" w:sz="0" w:space="0" w:color="auto"/>
          </w:divBdr>
        </w:div>
        <w:div w:id="1358701488">
          <w:marLeft w:val="0"/>
          <w:marRight w:val="0"/>
          <w:marTop w:val="0"/>
          <w:marBottom w:val="0"/>
          <w:divBdr>
            <w:top w:val="none" w:sz="0" w:space="0" w:color="auto"/>
            <w:left w:val="none" w:sz="0" w:space="0" w:color="auto"/>
            <w:bottom w:val="none" w:sz="0" w:space="0" w:color="auto"/>
            <w:right w:val="none" w:sz="0" w:space="0" w:color="auto"/>
          </w:divBdr>
        </w:div>
        <w:div w:id="1391418006">
          <w:marLeft w:val="0"/>
          <w:marRight w:val="0"/>
          <w:marTop w:val="0"/>
          <w:marBottom w:val="0"/>
          <w:divBdr>
            <w:top w:val="none" w:sz="0" w:space="0" w:color="auto"/>
            <w:left w:val="none" w:sz="0" w:space="0" w:color="auto"/>
            <w:bottom w:val="none" w:sz="0" w:space="0" w:color="auto"/>
            <w:right w:val="none" w:sz="0" w:space="0" w:color="auto"/>
          </w:divBdr>
        </w:div>
        <w:div w:id="1392457524">
          <w:marLeft w:val="0"/>
          <w:marRight w:val="0"/>
          <w:marTop w:val="0"/>
          <w:marBottom w:val="0"/>
          <w:divBdr>
            <w:top w:val="none" w:sz="0" w:space="0" w:color="auto"/>
            <w:left w:val="none" w:sz="0" w:space="0" w:color="auto"/>
            <w:bottom w:val="none" w:sz="0" w:space="0" w:color="auto"/>
            <w:right w:val="none" w:sz="0" w:space="0" w:color="auto"/>
          </w:divBdr>
        </w:div>
        <w:div w:id="1420906574">
          <w:marLeft w:val="0"/>
          <w:marRight w:val="0"/>
          <w:marTop w:val="0"/>
          <w:marBottom w:val="0"/>
          <w:divBdr>
            <w:top w:val="none" w:sz="0" w:space="0" w:color="auto"/>
            <w:left w:val="none" w:sz="0" w:space="0" w:color="auto"/>
            <w:bottom w:val="none" w:sz="0" w:space="0" w:color="auto"/>
            <w:right w:val="none" w:sz="0" w:space="0" w:color="auto"/>
          </w:divBdr>
        </w:div>
        <w:div w:id="1462574893">
          <w:marLeft w:val="0"/>
          <w:marRight w:val="0"/>
          <w:marTop w:val="0"/>
          <w:marBottom w:val="0"/>
          <w:divBdr>
            <w:top w:val="none" w:sz="0" w:space="0" w:color="auto"/>
            <w:left w:val="none" w:sz="0" w:space="0" w:color="auto"/>
            <w:bottom w:val="none" w:sz="0" w:space="0" w:color="auto"/>
            <w:right w:val="none" w:sz="0" w:space="0" w:color="auto"/>
          </w:divBdr>
        </w:div>
        <w:div w:id="1473906833">
          <w:marLeft w:val="0"/>
          <w:marRight w:val="0"/>
          <w:marTop w:val="0"/>
          <w:marBottom w:val="0"/>
          <w:divBdr>
            <w:top w:val="none" w:sz="0" w:space="0" w:color="auto"/>
            <w:left w:val="none" w:sz="0" w:space="0" w:color="auto"/>
            <w:bottom w:val="none" w:sz="0" w:space="0" w:color="auto"/>
            <w:right w:val="none" w:sz="0" w:space="0" w:color="auto"/>
          </w:divBdr>
        </w:div>
        <w:div w:id="1475679871">
          <w:marLeft w:val="0"/>
          <w:marRight w:val="0"/>
          <w:marTop w:val="0"/>
          <w:marBottom w:val="0"/>
          <w:divBdr>
            <w:top w:val="none" w:sz="0" w:space="0" w:color="auto"/>
            <w:left w:val="none" w:sz="0" w:space="0" w:color="auto"/>
            <w:bottom w:val="none" w:sz="0" w:space="0" w:color="auto"/>
            <w:right w:val="none" w:sz="0" w:space="0" w:color="auto"/>
          </w:divBdr>
        </w:div>
        <w:div w:id="1477449280">
          <w:marLeft w:val="0"/>
          <w:marRight w:val="0"/>
          <w:marTop w:val="0"/>
          <w:marBottom w:val="0"/>
          <w:divBdr>
            <w:top w:val="none" w:sz="0" w:space="0" w:color="auto"/>
            <w:left w:val="none" w:sz="0" w:space="0" w:color="auto"/>
            <w:bottom w:val="none" w:sz="0" w:space="0" w:color="auto"/>
            <w:right w:val="none" w:sz="0" w:space="0" w:color="auto"/>
          </w:divBdr>
        </w:div>
        <w:div w:id="1505127336">
          <w:marLeft w:val="0"/>
          <w:marRight w:val="0"/>
          <w:marTop w:val="0"/>
          <w:marBottom w:val="0"/>
          <w:divBdr>
            <w:top w:val="none" w:sz="0" w:space="0" w:color="auto"/>
            <w:left w:val="none" w:sz="0" w:space="0" w:color="auto"/>
            <w:bottom w:val="none" w:sz="0" w:space="0" w:color="auto"/>
            <w:right w:val="none" w:sz="0" w:space="0" w:color="auto"/>
          </w:divBdr>
        </w:div>
        <w:div w:id="1516307856">
          <w:marLeft w:val="0"/>
          <w:marRight w:val="0"/>
          <w:marTop w:val="0"/>
          <w:marBottom w:val="0"/>
          <w:divBdr>
            <w:top w:val="none" w:sz="0" w:space="0" w:color="auto"/>
            <w:left w:val="none" w:sz="0" w:space="0" w:color="auto"/>
            <w:bottom w:val="none" w:sz="0" w:space="0" w:color="auto"/>
            <w:right w:val="none" w:sz="0" w:space="0" w:color="auto"/>
          </w:divBdr>
        </w:div>
        <w:div w:id="1516731457">
          <w:marLeft w:val="0"/>
          <w:marRight w:val="0"/>
          <w:marTop w:val="0"/>
          <w:marBottom w:val="0"/>
          <w:divBdr>
            <w:top w:val="none" w:sz="0" w:space="0" w:color="auto"/>
            <w:left w:val="none" w:sz="0" w:space="0" w:color="auto"/>
            <w:bottom w:val="none" w:sz="0" w:space="0" w:color="auto"/>
            <w:right w:val="none" w:sz="0" w:space="0" w:color="auto"/>
          </w:divBdr>
        </w:div>
        <w:div w:id="1520123380">
          <w:marLeft w:val="0"/>
          <w:marRight w:val="0"/>
          <w:marTop w:val="0"/>
          <w:marBottom w:val="0"/>
          <w:divBdr>
            <w:top w:val="none" w:sz="0" w:space="0" w:color="auto"/>
            <w:left w:val="none" w:sz="0" w:space="0" w:color="auto"/>
            <w:bottom w:val="none" w:sz="0" w:space="0" w:color="auto"/>
            <w:right w:val="none" w:sz="0" w:space="0" w:color="auto"/>
          </w:divBdr>
        </w:div>
        <w:div w:id="1520581657">
          <w:marLeft w:val="0"/>
          <w:marRight w:val="0"/>
          <w:marTop w:val="0"/>
          <w:marBottom w:val="0"/>
          <w:divBdr>
            <w:top w:val="none" w:sz="0" w:space="0" w:color="auto"/>
            <w:left w:val="none" w:sz="0" w:space="0" w:color="auto"/>
            <w:bottom w:val="none" w:sz="0" w:space="0" w:color="auto"/>
            <w:right w:val="none" w:sz="0" w:space="0" w:color="auto"/>
          </w:divBdr>
        </w:div>
        <w:div w:id="1561134526">
          <w:marLeft w:val="0"/>
          <w:marRight w:val="0"/>
          <w:marTop w:val="0"/>
          <w:marBottom w:val="0"/>
          <w:divBdr>
            <w:top w:val="none" w:sz="0" w:space="0" w:color="auto"/>
            <w:left w:val="none" w:sz="0" w:space="0" w:color="auto"/>
            <w:bottom w:val="none" w:sz="0" w:space="0" w:color="auto"/>
            <w:right w:val="none" w:sz="0" w:space="0" w:color="auto"/>
          </w:divBdr>
        </w:div>
        <w:div w:id="1564097910">
          <w:marLeft w:val="0"/>
          <w:marRight w:val="0"/>
          <w:marTop w:val="0"/>
          <w:marBottom w:val="0"/>
          <w:divBdr>
            <w:top w:val="none" w:sz="0" w:space="0" w:color="auto"/>
            <w:left w:val="none" w:sz="0" w:space="0" w:color="auto"/>
            <w:bottom w:val="none" w:sz="0" w:space="0" w:color="auto"/>
            <w:right w:val="none" w:sz="0" w:space="0" w:color="auto"/>
          </w:divBdr>
        </w:div>
        <w:div w:id="1584604204">
          <w:marLeft w:val="0"/>
          <w:marRight w:val="0"/>
          <w:marTop w:val="0"/>
          <w:marBottom w:val="0"/>
          <w:divBdr>
            <w:top w:val="none" w:sz="0" w:space="0" w:color="auto"/>
            <w:left w:val="none" w:sz="0" w:space="0" w:color="auto"/>
            <w:bottom w:val="none" w:sz="0" w:space="0" w:color="auto"/>
            <w:right w:val="none" w:sz="0" w:space="0" w:color="auto"/>
          </w:divBdr>
        </w:div>
        <w:div w:id="1598098147">
          <w:marLeft w:val="0"/>
          <w:marRight w:val="0"/>
          <w:marTop w:val="0"/>
          <w:marBottom w:val="0"/>
          <w:divBdr>
            <w:top w:val="none" w:sz="0" w:space="0" w:color="auto"/>
            <w:left w:val="none" w:sz="0" w:space="0" w:color="auto"/>
            <w:bottom w:val="none" w:sz="0" w:space="0" w:color="auto"/>
            <w:right w:val="none" w:sz="0" w:space="0" w:color="auto"/>
          </w:divBdr>
        </w:div>
        <w:div w:id="1600597486">
          <w:marLeft w:val="0"/>
          <w:marRight w:val="0"/>
          <w:marTop w:val="0"/>
          <w:marBottom w:val="0"/>
          <w:divBdr>
            <w:top w:val="none" w:sz="0" w:space="0" w:color="auto"/>
            <w:left w:val="none" w:sz="0" w:space="0" w:color="auto"/>
            <w:bottom w:val="none" w:sz="0" w:space="0" w:color="auto"/>
            <w:right w:val="none" w:sz="0" w:space="0" w:color="auto"/>
          </w:divBdr>
        </w:div>
        <w:div w:id="1602184697">
          <w:marLeft w:val="0"/>
          <w:marRight w:val="0"/>
          <w:marTop w:val="0"/>
          <w:marBottom w:val="0"/>
          <w:divBdr>
            <w:top w:val="none" w:sz="0" w:space="0" w:color="auto"/>
            <w:left w:val="none" w:sz="0" w:space="0" w:color="auto"/>
            <w:bottom w:val="none" w:sz="0" w:space="0" w:color="auto"/>
            <w:right w:val="none" w:sz="0" w:space="0" w:color="auto"/>
          </w:divBdr>
        </w:div>
        <w:div w:id="1623534973">
          <w:marLeft w:val="0"/>
          <w:marRight w:val="0"/>
          <w:marTop w:val="0"/>
          <w:marBottom w:val="0"/>
          <w:divBdr>
            <w:top w:val="none" w:sz="0" w:space="0" w:color="auto"/>
            <w:left w:val="none" w:sz="0" w:space="0" w:color="auto"/>
            <w:bottom w:val="none" w:sz="0" w:space="0" w:color="auto"/>
            <w:right w:val="none" w:sz="0" w:space="0" w:color="auto"/>
          </w:divBdr>
        </w:div>
        <w:div w:id="1632052892">
          <w:marLeft w:val="0"/>
          <w:marRight w:val="0"/>
          <w:marTop w:val="0"/>
          <w:marBottom w:val="0"/>
          <w:divBdr>
            <w:top w:val="none" w:sz="0" w:space="0" w:color="auto"/>
            <w:left w:val="none" w:sz="0" w:space="0" w:color="auto"/>
            <w:bottom w:val="none" w:sz="0" w:space="0" w:color="auto"/>
            <w:right w:val="none" w:sz="0" w:space="0" w:color="auto"/>
          </w:divBdr>
        </w:div>
        <w:div w:id="1635791588">
          <w:marLeft w:val="0"/>
          <w:marRight w:val="0"/>
          <w:marTop w:val="0"/>
          <w:marBottom w:val="0"/>
          <w:divBdr>
            <w:top w:val="none" w:sz="0" w:space="0" w:color="auto"/>
            <w:left w:val="none" w:sz="0" w:space="0" w:color="auto"/>
            <w:bottom w:val="none" w:sz="0" w:space="0" w:color="auto"/>
            <w:right w:val="none" w:sz="0" w:space="0" w:color="auto"/>
          </w:divBdr>
        </w:div>
        <w:div w:id="1646739122">
          <w:marLeft w:val="0"/>
          <w:marRight w:val="0"/>
          <w:marTop w:val="0"/>
          <w:marBottom w:val="0"/>
          <w:divBdr>
            <w:top w:val="none" w:sz="0" w:space="0" w:color="auto"/>
            <w:left w:val="none" w:sz="0" w:space="0" w:color="auto"/>
            <w:bottom w:val="none" w:sz="0" w:space="0" w:color="auto"/>
            <w:right w:val="none" w:sz="0" w:space="0" w:color="auto"/>
          </w:divBdr>
        </w:div>
        <w:div w:id="1651709760">
          <w:marLeft w:val="0"/>
          <w:marRight w:val="0"/>
          <w:marTop w:val="0"/>
          <w:marBottom w:val="0"/>
          <w:divBdr>
            <w:top w:val="none" w:sz="0" w:space="0" w:color="auto"/>
            <w:left w:val="none" w:sz="0" w:space="0" w:color="auto"/>
            <w:bottom w:val="none" w:sz="0" w:space="0" w:color="auto"/>
            <w:right w:val="none" w:sz="0" w:space="0" w:color="auto"/>
          </w:divBdr>
        </w:div>
        <w:div w:id="1662200321">
          <w:marLeft w:val="0"/>
          <w:marRight w:val="0"/>
          <w:marTop w:val="0"/>
          <w:marBottom w:val="0"/>
          <w:divBdr>
            <w:top w:val="none" w:sz="0" w:space="0" w:color="auto"/>
            <w:left w:val="none" w:sz="0" w:space="0" w:color="auto"/>
            <w:bottom w:val="none" w:sz="0" w:space="0" w:color="auto"/>
            <w:right w:val="none" w:sz="0" w:space="0" w:color="auto"/>
          </w:divBdr>
        </w:div>
        <w:div w:id="1681009267">
          <w:marLeft w:val="0"/>
          <w:marRight w:val="0"/>
          <w:marTop w:val="0"/>
          <w:marBottom w:val="0"/>
          <w:divBdr>
            <w:top w:val="none" w:sz="0" w:space="0" w:color="auto"/>
            <w:left w:val="none" w:sz="0" w:space="0" w:color="auto"/>
            <w:bottom w:val="none" w:sz="0" w:space="0" w:color="auto"/>
            <w:right w:val="none" w:sz="0" w:space="0" w:color="auto"/>
          </w:divBdr>
        </w:div>
        <w:div w:id="1682199382">
          <w:marLeft w:val="0"/>
          <w:marRight w:val="0"/>
          <w:marTop w:val="0"/>
          <w:marBottom w:val="0"/>
          <w:divBdr>
            <w:top w:val="none" w:sz="0" w:space="0" w:color="auto"/>
            <w:left w:val="none" w:sz="0" w:space="0" w:color="auto"/>
            <w:bottom w:val="none" w:sz="0" w:space="0" w:color="auto"/>
            <w:right w:val="none" w:sz="0" w:space="0" w:color="auto"/>
          </w:divBdr>
        </w:div>
        <w:div w:id="1732733296">
          <w:marLeft w:val="0"/>
          <w:marRight w:val="0"/>
          <w:marTop w:val="0"/>
          <w:marBottom w:val="0"/>
          <w:divBdr>
            <w:top w:val="none" w:sz="0" w:space="0" w:color="auto"/>
            <w:left w:val="none" w:sz="0" w:space="0" w:color="auto"/>
            <w:bottom w:val="none" w:sz="0" w:space="0" w:color="auto"/>
            <w:right w:val="none" w:sz="0" w:space="0" w:color="auto"/>
          </w:divBdr>
        </w:div>
        <w:div w:id="1741126358">
          <w:marLeft w:val="0"/>
          <w:marRight w:val="0"/>
          <w:marTop w:val="0"/>
          <w:marBottom w:val="0"/>
          <w:divBdr>
            <w:top w:val="none" w:sz="0" w:space="0" w:color="auto"/>
            <w:left w:val="none" w:sz="0" w:space="0" w:color="auto"/>
            <w:bottom w:val="none" w:sz="0" w:space="0" w:color="auto"/>
            <w:right w:val="none" w:sz="0" w:space="0" w:color="auto"/>
          </w:divBdr>
        </w:div>
        <w:div w:id="1770471047">
          <w:marLeft w:val="0"/>
          <w:marRight w:val="0"/>
          <w:marTop w:val="0"/>
          <w:marBottom w:val="0"/>
          <w:divBdr>
            <w:top w:val="none" w:sz="0" w:space="0" w:color="auto"/>
            <w:left w:val="none" w:sz="0" w:space="0" w:color="auto"/>
            <w:bottom w:val="none" w:sz="0" w:space="0" w:color="auto"/>
            <w:right w:val="none" w:sz="0" w:space="0" w:color="auto"/>
          </w:divBdr>
        </w:div>
        <w:div w:id="1772314234">
          <w:marLeft w:val="0"/>
          <w:marRight w:val="0"/>
          <w:marTop w:val="0"/>
          <w:marBottom w:val="0"/>
          <w:divBdr>
            <w:top w:val="none" w:sz="0" w:space="0" w:color="auto"/>
            <w:left w:val="none" w:sz="0" w:space="0" w:color="auto"/>
            <w:bottom w:val="none" w:sz="0" w:space="0" w:color="auto"/>
            <w:right w:val="none" w:sz="0" w:space="0" w:color="auto"/>
          </w:divBdr>
        </w:div>
        <w:div w:id="1774131549">
          <w:marLeft w:val="0"/>
          <w:marRight w:val="0"/>
          <w:marTop w:val="0"/>
          <w:marBottom w:val="0"/>
          <w:divBdr>
            <w:top w:val="none" w:sz="0" w:space="0" w:color="auto"/>
            <w:left w:val="none" w:sz="0" w:space="0" w:color="auto"/>
            <w:bottom w:val="none" w:sz="0" w:space="0" w:color="auto"/>
            <w:right w:val="none" w:sz="0" w:space="0" w:color="auto"/>
          </w:divBdr>
        </w:div>
        <w:div w:id="1775249852">
          <w:marLeft w:val="0"/>
          <w:marRight w:val="0"/>
          <w:marTop w:val="0"/>
          <w:marBottom w:val="0"/>
          <w:divBdr>
            <w:top w:val="none" w:sz="0" w:space="0" w:color="auto"/>
            <w:left w:val="none" w:sz="0" w:space="0" w:color="auto"/>
            <w:bottom w:val="none" w:sz="0" w:space="0" w:color="auto"/>
            <w:right w:val="none" w:sz="0" w:space="0" w:color="auto"/>
          </w:divBdr>
        </w:div>
        <w:div w:id="1779137746">
          <w:marLeft w:val="0"/>
          <w:marRight w:val="0"/>
          <w:marTop w:val="0"/>
          <w:marBottom w:val="0"/>
          <w:divBdr>
            <w:top w:val="none" w:sz="0" w:space="0" w:color="auto"/>
            <w:left w:val="none" w:sz="0" w:space="0" w:color="auto"/>
            <w:bottom w:val="none" w:sz="0" w:space="0" w:color="auto"/>
            <w:right w:val="none" w:sz="0" w:space="0" w:color="auto"/>
          </w:divBdr>
        </w:div>
        <w:div w:id="1808281976">
          <w:marLeft w:val="0"/>
          <w:marRight w:val="0"/>
          <w:marTop w:val="0"/>
          <w:marBottom w:val="0"/>
          <w:divBdr>
            <w:top w:val="none" w:sz="0" w:space="0" w:color="auto"/>
            <w:left w:val="none" w:sz="0" w:space="0" w:color="auto"/>
            <w:bottom w:val="none" w:sz="0" w:space="0" w:color="auto"/>
            <w:right w:val="none" w:sz="0" w:space="0" w:color="auto"/>
          </w:divBdr>
        </w:div>
        <w:div w:id="1816339708">
          <w:marLeft w:val="0"/>
          <w:marRight w:val="0"/>
          <w:marTop w:val="0"/>
          <w:marBottom w:val="0"/>
          <w:divBdr>
            <w:top w:val="none" w:sz="0" w:space="0" w:color="auto"/>
            <w:left w:val="none" w:sz="0" w:space="0" w:color="auto"/>
            <w:bottom w:val="none" w:sz="0" w:space="0" w:color="auto"/>
            <w:right w:val="none" w:sz="0" w:space="0" w:color="auto"/>
          </w:divBdr>
        </w:div>
        <w:div w:id="1817330693">
          <w:marLeft w:val="0"/>
          <w:marRight w:val="0"/>
          <w:marTop w:val="0"/>
          <w:marBottom w:val="0"/>
          <w:divBdr>
            <w:top w:val="none" w:sz="0" w:space="0" w:color="auto"/>
            <w:left w:val="none" w:sz="0" w:space="0" w:color="auto"/>
            <w:bottom w:val="none" w:sz="0" w:space="0" w:color="auto"/>
            <w:right w:val="none" w:sz="0" w:space="0" w:color="auto"/>
          </w:divBdr>
        </w:div>
        <w:div w:id="1833639883">
          <w:marLeft w:val="0"/>
          <w:marRight w:val="0"/>
          <w:marTop w:val="0"/>
          <w:marBottom w:val="0"/>
          <w:divBdr>
            <w:top w:val="none" w:sz="0" w:space="0" w:color="auto"/>
            <w:left w:val="none" w:sz="0" w:space="0" w:color="auto"/>
            <w:bottom w:val="none" w:sz="0" w:space="0" w:color="auto"/>
            <w:right w:val="none" w:sz="0" w:space="0" w:color="auto"/>
          </w:divBdr>
        </w:div>
        <w:div w:id="1849245649">
          <w:marLeft w:val="0"/>
          <w:marRight w:val="0"/>
          <w:marTop w:val="0"/>
          <w:marBottom w:val="0"/>
          <w:divBdr>
            <w:top w:val="none" w:sz="0" w:space="0" w:color="auto"/>
            <w:left w:val="none" w:sz="0" w:space="0" w:color="auto"/>
            <w:bottom w:val="none" w:sz="0" w:space="0" w:color="auto"/>
            <w:right w:val="none" w:sz="0" w:space="0" w:color="auto"/>
          </w:divBdr>
        </w:div>
        <w:div w:id="1855683404">
          <w:marLeft w:val="0"/>
          <w:marRight w:val="0"/>
          <w:marTop w:val="0"/>
          <w:marBottom w:val="0"/>
          <w:divBdr>
            <w:top w:val="none" w:sz="0" w:space="0" w:color="auto"/>
            <w:left w:val="none" w:sz="0" w:space="0" w:color="auto"/>
            <w:bottom w:val="none" w:sz="0" w:space="0" w:color="auto"/>
            <w:right w:val="none" w:sz="0" w:space="0" w:color="auto"/>
          </w:divBdr>
        </w:div>
        <w:div w:id="1919552687">
          <w:marLeft w:val="0"/>
          <w:marRight w:val="0"/>
          <w:marTop w:val="0"/>
          <w:marBottom w:val="0"/>
          <w:divBdr>
            <w:top w:val="none" w:sz="0" w:space="0" w:color="auto"/>
            <w:left w:val="none" w:sz="0" w:space="0" w:color="auto"/>
            <w:bottom w:val="none" w:sz="0" w:space="0" w:color="auto"/>
            <w:right w:val="none" w:sz="0" w:space="0" w:color="auto"/>
          </w:divBdr>
        </w:div>
        <w:div w:id="1941447806">
          <w:marLeft w:val="0"/>
          <w:marRight w:val="0"/>
          <w:marTop w:val="0"/>
          <w:marBottom w:val="0"/>
          <w:divBdr>
            <w:top w:val="none" w:sz="0" w:space="0" w:color="auto"/>
            <w:left w:val="none" w:sz="0" w:space="0" w:color="auto"/>
            <w:bottom w:val="none" w:sz="0" w:space="0" w:color="auto"/>
            <w:right w:val="none" w:sz="0" w:space="0" w:color="auto"/>
          </w:divBdr>
        </w:div>
        <w:div w:id="1943024398">
          <w:marLeft w:val="0"/>
          <w:marRight w:val="0"/>
          <w:marTop w:val="0"/>
          <w:marBottom w:val="0"/>
          <w:divBdr>
            <w:top w:val="none" w:sz="0" w:space="0" w:color="auto"/>
            <w:left w:val="none" w:sz="0" w:space="0" w:color="auto"/>
            <w:bottom w:val="none" w:sz="0" w:space="0" w:color="auto"/>
            <w:right w:val="none" w:sz="0" w:space="0" w:color="auto"/>
          </w:divBdr>
        </w:div>
        <w:div w:id="1950895106">
          <w:marLeft w:val="0"/>
          <w:marRight w:val="0"/>
          <w:marTop w:val="0"/>
          <w:marBottom w:val="0"/>
          <w:divBdr>
            <w:top w:val="none" w:sz="0" w:space="0" w:color="auto"/>
            <w:left w:val="none" w:sz="0" w:space="0" w:color="auto"/>
            <w:bottom w:val="none" w:sz="0" w:space="0" w:color="auto"/>
            <w:right w:val="none" w:sz="0" w:space="0" w:color="auto"/>
          </w:divBdr>
        </w:div>
        <w:div w:id="1958681633">
          <w:marLeft w:val="0"/>
          <w:marRight w:val="0"/>
          <w:marTop w:val="0"/>
          <w:marBottom w:val="0"/>
          <w:divBdr>
            <w:top w:val="none" w:sz="0" w:space="0" w:color="auto"/>
            <w:left w:val="none" w:sz="0" w:space="0" w:color="auto"/>
            <w:bottom w:val="none" w:sz="0" w:space="0" w:color="auto"/>
            <w:right w:val="none" w:sz="0" w:space="0" w:color="auto"/>
          </w:divBdr>
        </w:div>
        <w:div w:id="1963802838">
          <w:marLeft w:val="0"/>
          <w:marRight w:val="0"/>
          <w:marTop w:val="0"/>
          <w:marBottom w:val="0"/>
          <w:divBdr>
            <w:top w:val="none" w:sz="0" w:space="0" w:color="auto"/>
            <w:left w:val="none" w:sz="0" w:space="0" w:color="auto"/>
            <w:bottom w:val="none" w:sz="0" w:space="0" w:color="auto"/>
            <w:right w:val="none" w:sz="0" w:space="0" w:color="auto"/>
          </w:divBdr>
        </w:div>
        <w:div w:id="1973824352">
          <w:marLeft w:val="0"/>
          <w:marRight w:val="0"/>
          <w:marTop w:val="0"/>
          <w:marBottom w:val="0"/>
          <w:divBdr>
            <w:top w:val="none" w:sz="0" w:space="0" w:color="auto"/>
            <w:left w:val="none" w:sz="0" w:space="0" w:color="auto"/>
            <w:bottom w:val="none" w:sz="0" w:space="0" w:color="auto"/>
            <w:right w:val="none" w:sz="0" w:space="0" w:color="auto"/>
          </w:divBdr>
        </w:div>
        <w:div w:id="1988511198">
          <w:marLeft w:val="0"/>
          <w:marRight w:val="0"/>
          <w:marTop w:val="0"/>
          <w:marBottom w:val="0"/>
          <w:divBdr>
            <w:top w:val="none" w:sz="0" w:space="0" w:color="auto"/>
            <w:left w:val="none" w:sz="0" w:space="0" w:color="auto"/>
            <w:bottom w:val="none" w:sz="0" w:space="0" w:color="auto"/>
            <w:right w:val="none" w:sz="0" w:space="0" w:color="auto"/>
          </w:divBdr>
        </w:div>
        <w:div w:id="1990014575">
          <w:marLeft w:val="0"/>
          <w:marRight w:val="0"/>
          <w:marTop w:val="0"/>
          <w:marBottom w:val="0"/>
          <w:divBdr>
            <w:top w:val="none" w:sz="0" w:space="0" w:color="auto"/>
            <w:left w:val="none" w:sz="0" w:space="0" w:color="auto"/>
            <w:bottom w:val="none" w:sz="0" w:space="0" w:color="auto"/>
            <w:right w:val="none" w:sz="0" w:space="0" w:color="auto"/>
          </w:divBdr>
        </w:div>
        <w:div w:id="2027904659">
          <w:marLeft w:val="0"/>
          <w:marRight w:val="0"/>
          <w:marTop w:val="0"/>
          <w:marBottom w:val="0"/>
          <w:divBdr>
            <w:top w:val="none" w:sz="0" w:space="0" w:color="auto"/>
            <w:left w:val="none" w:sz="0" w:space="0" w:color="auto"/>
            <w:bottom w:val="none" w:sz="0" w:space="0" w:color="auto"/>
            <w:right w:val="none" w:sz="0" w:space="0" w:color="auto"/>
          </w:divBdr>
        </w:div>
        <w:div w:id="2046983481">
          <w:marLeft w:val="0"/>
          <w:marRight w:val="0"/>
          <w:marTop w:val="0"/>
          <w:marBottom w:val="0"/>
          <w:divBdr>
            <w:top w:val="none" w:sz="0" w:space="0" w:color="auto"/>
            <w:left w:val="none" w:sz="0" w:space="0" w:color="auto"/>
            <w:bottom w:val="none" w:sz="0" w:space="0" w:color="auto"/>
            <w:right w:val="none" w:sz="0" w:space="0" w:color="auto"/>
          </w:divBdr>
        </w:div>
        <w:div w:id="2052683658">
          <w:marLeft w:val="0"/>
          <w:marRight w:val="0"/>
          <w:marTop w:val="0"/>
          <w:marBottom w:val="0"/>
          <w:divBdr>
            <w:top w:val="none" w:sz="0" w:space="0" w:color="auto"/>
            <w:left w:val="none" w:sz="0" w:space="0" w:color="auto"/>
            <w:bottom w:val="none" w:sz="0" w:space="0" w:color="auto"/>
            <w:right w:val="none" w:sz="0" w:space="0" w:color="auto"/>
          </w:divBdr>
        </w:div>
        <w:div w:id="2056276143">
          <w:marLeft w:val="0"/>
          <w:marRight w:val="0"/>
          <w:marTop w:val="0"/>
          <w:marBottom w:val="0"/>
          <w:divBdr>
            <w:top w:val="none" w:sz="0" w:space="0" w:color="auto"/>
            <w:left w:val="none" w:sz="0" w:space="0" w:color="auto"/>
            <w:bottom w:val="none" w:sz="0" w:space="0" w:color="auto"/>
            <w:right w:val="none" w:sz="0" w:space="0" w:color="auto"/>
          </w:divBdr>
        </w:div>
        <w:div w:id="2065710956">
          <w:marLeft w:val="0"/>
          <w:marRight w:val="0"/>
          <w:marTop w:val="0"/>
          <w:marBottom w:val="0"/>
          <w:divBdr>
            <w:top w:val="none" w:sz="0" w:space="0" w:color="auto"/>
            <w:left w:val="none" w:sz="0" w:space="0" w:color="auto"/>
            <w:bottom w:val="none" w:sz="0" w:space="0" w:color="auto"/>
            <w:right w:val="none" w:sz="0" w:space="0" w:color="auto"/>
          </w:divBdr>
        </w:div>
        <w:div w:id="2101945569">
          <w:marLeft w:val="0"/>
          <w:marRight w:val="0"/>
          <w:marTop w:val="0"/>
          <w:marBottom w:val="0"/>
          <w:divBdr>
            <w:top w:val="none" w:sz="0" w:space="0" w:color="auto"/>
            <w:left w:val="none" w:sz="0" w:space="0" w:color="auto"/>
            <w:bottom w:val="none" w:sz="0" w:space="0" w:color="auto"/>
            <w:right w:val="none" w:sz="0" w:space="0" w:color="auto"/>
          </w:divBdr>
        </w:div>
        <w:div w:id="2103184290">
          <w:marLeft w:val="0"/>
          <w:marRight w:val="0"/>
          <w:marTop w:val="0"/>
          <w:marBottom w:val="0"/>
          <w:divBdr>
            <w:top w:val="none" w:sz="0" w:space="0" w:color="auto"/>
            <w:left w:val="none" w:sz="0" w:space="0" w:color="auto"/>
            <w:bottom w:val="none" w:sz="0" w:space="0" w:color="auto"/>
            <w:right w:val="none" w:sz="0" w:space="0" w:color="auto"/>
          </w:divBdr>
        </w:div>
        <w:div w:id="2110271025">
          <w:marLeft w:val="0"/>
          <w:marRight w:val="0"/>
          <w:marTop w:val="0"/>
          <w:marBottom w:val="0"/>
          <w:divBdr>
            <w:top w:val="none" w:sz="0" w:space="0" w:color="auto"/>
            <w:left w:val="none" w:sz="0" w:space="0" w:color="auto"/>
            <w:bottom w:val="none" w:sz="0" w:space="0" w:color="auto"/>
            <w:right w:val="none" w:sz="0" w:space="0" w:color="auto"/>
          </w:divBdr>
        </w:div>
        <w:div w:id="2141261811">
          <w:marLeft w:val="0"/>
          <w:marRight w:val="0"/>
          <w:marTop w:val="0"/>
          <w:marBottom w:val="0"/>
          <w:divBdr>
            <w:top w:val="none" w:sz="0" w:space="0" w:color="auto"/>
            <w:left w:val="none" w:sz="0" w:space="0" w:color="auto"/>
            <w:bottom w:val="none" w:sz="0" w:space="0" w:color="auto"/>
            <w:right w:val="none" w:sz="0" w:space="0" w:color="auto"/>
          </w:divBdr>
        </w:div>
        <w:div w:id="2143961901">
          <w:marLeft w:val="0"/>
          <w:marRight w:val="0"/>
          <w:marTop w:val="0"/>
          <w:marBottom w:val="0"/>
          <w:divBdr>
            <w:top w:val="none" w:sz="0" w:space="0" w:color="auto"/>
            <w:left w:val="none" w:sz="0" w:space="0" w:color="auto"/>
            <w:bottom w:val="none" w:sz="0" w:space="0" w:color="auto"/>
            <w:right w:val="none" w:sz="0" w:space="0" w:color="auto"/>
          </w:divBdr>
        </w:div>
      </w:divsChild>
    </w:div>
    <w:div w:id="1071465307">
      <w:bodyDiv w:val="1"/>
      <w:marLeft w:val="0"/>
      <w:marRight w:val="0"/>
      <w:marTop w:val="0"/>
      <w:marBottom w:val="0"/>
      <w:divBdr>
        <w:top w:val="none" w:sz="0" w:space="0" w:color="auto"/>
        <w:left w:val="none" w:sz="0" w:space="0" w:color="auto"/>
        <w:bottom w:val="none" w:sz="0" w:space="0" w:color="auto"/>
        <w:right w:val="none" w:sz="0" w:space="0" w:color="auto"/>
      </w:divBdr>
    </w:div>
    <w:div w:id="1071538116">
      <w:bodyDiv w:val="1"/>
      <w:marLeft w:val="0"/>
      <w:marRight w:val="0"/>
      <w:marTop w:val="0"/>
      <w:marBottom w:val="0"/>
      <w:divBdr>
        <w:top w:val="none" w:sz="0" w:space="0" w:color="auto"/>
        <w:left w:val="none" w:sz="0" w:space="0" w:color="auto"/>
        <w:bottom w:val="none" w:sz="0" w:space="0" w:color="auto"/>
        <w:right w:val="none" w:sz="0" w:space="0" w:color="auto"/>
      </w:divBdr>
    </w:div>
    <w:div w:id="1080323073">
      <w:bodyDiv w:val="1"/>
      <w:marLeft w:val="0"/>
      <w:marRight w:val="0"/>
      <w:marTop w:val="0"/>
      <w:marBottom w:val="0"/>
      <w:divBdr>
        <w:top w:val="none" w:sz="0" w:space="0" w:color="auto"/>
        <w:left w:val="none" w:sz="0" w:space="0" w:color="auto"/>
        <w:bottom w:val="none" w:sz="0" w:space="0" w:color="auto"/>
        <w:right w:val="none" w:sz="0" w:space="0" w:color="auto"/>
      </w:divBdr>
    </w:div>
    <w:div w:id="1081564634">
      <w:bodyDiv w:val="1"/>
      <w:marLeft w:val="0"/>
      <w:marRight w:val="0"/>
      <w:marTop w:val="0"/>
      <w:marBottom w:val="0"/>
      <w:divBdr>
        <w:top w:val="none" w:sz="0" w:space="0" w:color="auto"/>
        <w:left w:val="none" w:sz="0" w:space="0" w:color="auto"/>
        <w:bottom w:val="none" w:sz="0" w:space="0" w:color="auto"/>
        <w:right w:val="none" w:sz="0" w:space="0" w:color="auto"/>
      </w:divBdr>
      <w:divsChild>
        <w:div w:id="1258247259">
          <w:marLeft w:val="0"/>
          <w:marRight w:val="0"/>
          <w:marTop w:val="0"/>
          <w:marBottom w:val="0"/>
          <w:divBdr>
            <w:top w:val="none" w:sz="0" w:space="0" w:color="auto"/>
            <w:left w:val="none" w:sz="0" w:space="0" w:color="auto"/>
            <w:bottom w:val="none" w:sz="0" w:space="0" w:color="auto"/>
            <w:right w:val="none" w:sz="0" w:space="0" w:color="auto"/>
          </w:divBdr>
        </w:div>
        <w:div w:id="1339969737">
          <w:marLeft w:val="0"/>
          <w:marRight w:val="0"/>
          <w:marTop w:val="0"/>
          <w:marBottom w:val="0"/>
          <w:divBdr>
            <w:top w:val="none" w:sz="0" w:space="0" w:color="auto"/>
            <w:left w:val="none" w:sz="0" w:space="0" w:color="auto"/>
            <w:bottom w:val="none" w:sz="0" w:space="0" w:color="auto"/>
            <w:right w:val="none" w:sz="0" w:space="0" w:color="auto"/>
          </w:divBdr>
        </w:div>
      </w:divsChild>
    </w:div>
    <w:div w:id="1086614296">
      <w:bodyDiv w:val="1"/>
      <w:marLeft w:val="0"/>
      <w:marRight w:val="0"/>
      <w:marTop w:val="0"/>
      <w:marBottom w:val="0"/>
      <w:divBdr>
        <w:top w:val="none" w:sz="0" w:space="0" w:color="auto"/>
        <w:left w:val="none" w:sz="0" w:space="0" w:color="auto"/>
        <w:bottom w:val="none" w:sz="0" w:space="0" w:color="auto"/>
        <w:right w:val="none" w:sz="0" w:space="0" w:color="auto"/>
      </w:divBdr>
    </w:div>
    <w:div w:id="1094866173">
      <w:bodyDiv w:val="1"/>
      <w:marLeft w:val="0"/>
      <w:marRight w:val="0"/>
      <w:marTop w:val="0"/>
      <w:marBottom w:val="0"/>
      <w:divBdr>
        <w:top w:val="none" w:sz="0" w:space="0" w:color="auto"/>
        <w:left w:val="none" w:sz="0" w:space="0" w:color="auto"/>
        <w:bottom w:val="none" w:sz="0" w:space="0" w:color="auto"/>
        <w:right w:val="none" w:sz="0" w:space="0" w:color="auto"/>
      </w:divBdr>
    </w:div>
    <w:div w:id="1096369959">
      <w:bodyDiv w:val="1"/>
      <w:marLeft w:val="0"/>
      <w:marRight w:val="0"/>
      <w:marTop w:val="0"/>
      <w:marBottom w:val="0"/>
      <w:divBdr>
        <w:top w:val="none" w:sz="0" w:space="0" w:color="auto"/>
        <w:left w:val="none" w:sz="0" w:space="0" w:color="auto"/>
        <w:bottom w:val="none" w:sz="0" w:space="0" w:color="auto"/>
        <w:right w:val="none" w:sz="0" w:space="0" w:color="auto"/>
      </w:divBdr>
    </w:div>
    <w:div w:id="1097798580">
      <w:bodyDiv w:val="1"/>
      <w:marLeft w:val="0"/>
      <w:marRight w:val="0"/>
      <w:marTop w:val="0"/>
      <w:marBottom w:val="0"/>
      <w:divBdr>
        <w:top w:val="none" w:sz="0" w:space="0" w:color="auto"/>
        <w:left w:val="none" w:sz="0" w:space="0" w:color="auto"/>
        <w:bottom w:val="none" w:sz="0" w:space="0" w:color="auto"/>
        <w:right w:val="none" w:sz="0" w:space="0" w:color="auto"/>
      </w:divBdr>
    </w:div>
    <w:div w:id="1101754879">
      <w:bodyDiv w:val="1"/>
      <w:marLeft w:val="0"/>
      <w:marRight w:val="0"/>
      <w:marTop w:val="0"/>
      <w:marBottom w:val="0"/>
      <w:divBdr>
        <w:top w:val="none" w:sz="0" w:space="0" w:color="auto"/>
        <w:left w:val="none" w:sz="0" w:space="0" w:color="auto"/>
        <w:bottom w:val="none" w:sz="0" w:space="0" w:color="auto"/>
        <w:right w:val="none" w:sz="0" w:space="0" w:color="auto"/>
      </w:divBdr>
      <w:divsChild>
        <w:div w:id="1331832189">
          <w:marLeft w:val="0"/>
          <w:marRight w:val="0"/>
          <w:marTop w:val="0"/>
          <w:marBottom w:val="0"/>
          <w:divBdr>
            <w:top w:val="none" w:sz="0" w:space="0" w:color="auto"/>
            <w:left w:val="none" w:sz="0" w:space="0" w:color="auto"/>
            <w:bottom w:val="none" w:sz="0" w:space="0" w:color="auto"/>
            <w:right w:val="none" w:sz="0" w:space="0" w:color="auto"/>
          </w:divBdr>
        </w:div>
      </w:divsChild>
    </w:div>
    <w:div w:id="1102339231">
      <w:bodyDiv w:val="1"/>
      <w:marLeft w:val="0"/>
      <w:marRight w:val="0"/>
      <w:marTop w:val="0"/>
      <w:marBottom w:val="0"/>
      <w:divBdr>
        <w:top w:val="none" w:sz="0" w:space="0" w:color="auto"/>
        <w:left w:val="none" w:sz="0" w:space="0" w:color="auto"/>
        <w:bottom w:val="none" w:sz="0" w:space="0" w:color="auto"/>
        <w:right w:val="none" w:sz="0" w:space="0" w:color="auto"/>
      </w:divBdr>
    </w:div>
    <w:div w:id="1105342265">
      <w:bodyDiv w:val="1"/>
      <w:marLeft w:val="0"/>
      <w:marRight w:val="0"/>
      <w:marTop w:val="0"/>
      <w:marBottom w:val="0"/>
      <w:divBdr>
        <w:top w:val="none" w:sz="0" w:space="0" w:color="auto"/>
        <w:left w:val="none" w:sz="0" w:space="0" w:color="auto"/>
        <w:bottom w:val="none" w:sz="0" w:space="0" w:color="auto"/>
        <w:right w:val="none" w:sz="0" w:space="0" w:color="auto"/>
      </w:divBdr>
      <w:divsChild>
        <w:div w:id="34697863">
          <w:marLeft w:val="0"/>
          <w:marRight w:val="0"/>
          <w:marTop w:val="0"/>
          <w:marBottom w:val="0"/>
          <w:divBdr>
            <w:top w:val="none" w:sz="0" w:space="0" w:color="auto"/>
            <w:left w:val="none" w:sz="0" w:space="0" w:color="auto"/>
            <w:bottom w:val="none" w:sz="0" w:space="0" w:color="auto"/>
            <w:right w:val="none" w:sz="0" w:space="0" w:color="auto"/>
          </w:divBdr>
        </w:div>
        <w:div w:id="181284690">
          <w:marLeft w:val="0"/>
          <w:marRight w:val="0"/>
          <w:marTop w:val="0"/>
          <w:marBottom w:val="0"/>
          <w:divBdr>
            <w:top w:val="none" w:sz="0" w:space="0" w:color="auto"/>
            <w:left w:val="none" w:sz="0" w:space="0" w:color="auto"/>
            <w:bottom w:val="none" w:sz="0" w:space="0" w:color="auto"/>
            <w:right w:val="none" w:sz="0" w:space="0" w:color="auto"/>
          </w:divBdr>
        </w:div>
        <w:div w:id="182285917">
          <w:marLeft w:val="0"/>
          <w:marRight w:val="0"/>
          <w:marTop w:val="0"/>
          <w:marBottom w:val="0"/>
          <w:divBdr>
            <w:top w:val="none" w:sz="0" w:space="0" w:color="auto"/>
            <w:left w:val="none" w:sz="0" w:space="0" w:color="auto"/>
            <w:bottom w:val="none" w:sz="0" w:space="0" w:color="auto"/>
            <w:right w:val="none" w:sz="0" w:space="0" w:color="auto"/>
          </w:divBdr>
        </w:div>
        <w:div w:id="243808940">
          <w:marLeft w:val="0"/>
          <w:marRight w:val="0"/>
          <w:marTop w:val="0"/>
          <w:marBottom w:val="0"/>
          <w:divBdr>
            <w:top w:val="none" w:sz="0" w:space="0" w:color="auto"/>
            <w:left w:val="none" w:sz="0" w:space="0" w:color="auto"/>
            <w:bottom w:val="none" w:sz="0" w:space="0" w:color="auto"/>
            <w:right w:val="none" w:sz="0" w:space="0" w:color="auto"/>
          </w:divBdr>
        </w:div>
        <w:div w:id="269317413">
          <w:marLeft w:val="0"/>
          <w:marRight w:val="0"/>
          <w:marTop w:val="0"/>
          <w:marBottom w:val="0"/>
          <w:divBdr>
            <w:top w:val="none" w:sz="0" w:space="0" w:color="auto"/>
            <w:left w:val="none" w:sz="0" w:space="0" w:color="auto"/>
            <w:bottom w:val="none" w:sz="0" w:space="0" w:color="auto"/>
            <w:right w:val="none" w:sz="0" w:space="0" w:color="auto"/>
          </w:divBdr>
        </w:div>
        <w:div w:id="343241757">
          <w:marLeft w:val="0"/>
          <w:marRight w:val="0"/>
          <w:marTop w:val="0"/>
          <w:marBottom w:val="0"/>
          <w:divBdr>
            <w:top w:val="none" w:sz="0" w:space="0" w:color="auto"/>
            <w:left w:val="none" w:sz="0" w:space="0" w:color="auto"/>
            <w:bottom w:val="none" w:sz="0" w:space="0" w:color="auto"/>
            <w:right w:val="none" w:sz="0" w:space="0" w:color="auto"/>
          </w:divBdr>
        </w:div>
        <w:div w:id="491215939">
          <w:marLeft w:val="0"/>
          <w:marRight w:val="0"/>
          <w:marTop w:val="0"/>
          <w:marBottom w:val="0"/>
          <w:divBdr>
            <w:top w:val="none" w:sz="0" w:space="0" w:color="auto"/>
            <w:left w:val="none" w:sz="0" w:space="0" w:color="auto"/>
            <w:bottom w:val="none" w:sz="0" w:space="0" w:color="auto"/>
            <w:right w:val="none" w:sz="0" w:space="0" w:color="auto"/>
          </w:divBdr>
        </w:div>
        <w:div w:id="520053418">
          <w:marLeft w:val="0"/>
          <w:marRight w:val="0"/>
          <w:marTop w:val="0"/>
          <w:marBottom w:val="0"/>
          <w:divBdr>
            <w:top w:val="none" w:sz="0" w:space="0" w:color="auto"/>
            <w:left w:val="none" w:sz="0" w:space="0" w:color="auto"/>
            <w:bottom w:val="none" w:sz="0" w:space="0" w:color="auto"/>
            <w:right w:val="none" w:sz="0" w:space="0" w:color="auto"/>
          </w:divBdr>
        </w:div>
        <w:div w:id="576598934">
          <w:marLeft w:val="0"/>
          <w:marRight w:val="0"/>
          <w:marTop w:val="0"/>
          <w:marBottom w:val="0"/>
          <w:divBdr>
            <w:top w:val="none" w:sz="0" w:space="0" w:color="auto"/>
            <w:left w:val="none" w:sz="0" w:space="0" w:color="auto"/>
            <w:bottom w:val="none" w:sz="0" w:space="0" w:color="auto"/>
            <w:right w:val="none" w:sz="0" w:space="0" w:color="auto"/>
          </w:divBdr>
        </w:div>
        <w:div w:id="625113952">
          <w:marLeft w:val="0"/>
          <w:marRight w:val="0"/>
          <w:marTop w:val="0"/>
          <w:marBottom w:val="0"/>
          <w:divBdr>
            <w:top w:val="none" w:sz="0" w:space="0" w:color="auto"/>
            <w:left w:val="none" w:sz="0" w:space="0" w:color="auto"/>
            <w:bottom w:val="none" w:sz="0" w:space="0" w:color="auto"/>
            <w:right w:val="none" w:sz="0" w:space="0" w:color="auto"/>
          </w:divBdr>
        </w:div>
        <w:div w:id="891110664">
          <w:marLeft w:val="0"/>
          <w:marRight w:val="0"/>
          <w:marTop w:val="0"/>
          <w:marBottom w:val="0"/>
          <w:divBdr>
            <w:top w:val="none" w:sz="0" w:space="0" w:color="auto"/>
            <w:left w:val="none" w:sz="0" w:space="0" w:color="auto"/>
            <w:bottom w:val="none" w:sz="0" w:space="0" w:color="auto"/>
            <w:right w:val="none" w:sz="0" w:space="0" w:color="auto"/>
          </w:divBdr>
        </w:div>
        <w:div w:id="932468569">
          <w:marLeft w:val="0"/>
          <w:marRight w:val="0"/>
          <w:marTop w:val="0"/>
          <w:marBottom w:val="0"/>
          <w:divBdr>
            <w:top w:val="none" w:sz="0" w:space="0" w:color="auto"/>
            <w:left w:val="none" w:sz="0" w:space="0" w:color="auto"/>
            <w:bottom w:val="none" w:sz="0" w:space="0" w:color="auto"/>
            <w:right w:val="none" w:sz="0" w:space="0" w:color="auto"/>
          </w:divBdr>
        </w:div>
        <w:div w:id="987636010">
          <w:marLeft w:val="0"/>
          <w:marRight w:val="0"/>
          <w:marTop w:val="0"/>
          <w:marBottom w:val="0"/>
          <w:divBdr>
            <w:top w:val="none" w:sz="0" w:space="0" w:color="auto"/>
            <w:left w:val="none" w:sz="0" w:space="0" w:color="auto"/>
            <w:bottom w:val="none" w:sz="0" w:space="0" w:color="auto"/>
            <w:right w:val="none" w:sz="0" w:space="0" w:color="auto"/>
          </w:divBdr>
        </w:div>
        <w:div w:id="1200357870">
          <w:marLeft w:val="0"/>
          <w:marRight w:val="0"/>
          <w:marTop w:val="0"/>
          <w:marBottom w:val="0"/>
          <w:divBdr>
            <w:top w:val="none" w:sz="0" w:space="0" w:color="auto"/>
            <w:left w:val="none" w:sz="0" w:space="0" w:color="auto"/>
            <w:bottom w:val="none" w:sz="0" w:space="0" w:color="auto"/>
            <w:right w:val="none" w:sz="0" w:space="0" w:color="auto"/>
          </w:divBdr>
        </w:div>
        <w:div w:id="1326277860">
          <w:marLeft w:val="0"/>
          <w:marRight w:val="0"/>
          <w:marTop w:val="0"/>
          <w:marBottom w:val="0"/>
          <w:divBdr>
            <w:top w:val="none" w:sz="0" w:space="0" w:color="auto"/>
            <w:left w:val="none" w:sz="0" w:space="0" w:color="auto"/>
            <w:bottom w:val="none" w:sz="0" w:space="0" w:color="auto"/>
            <w:right w:val="none" w:sz="0" w:space="0" w:color="auto"/>
          </w:divBdr>
        </w:div>
        <w:div w:id="1351181633">
          <w:marLeft w:val="0"/>
          <w:marRight w:val="0"/>
          <w:marTop w:val="0"/>
          <w:marBottom w:val="0"/>
          <w:divBdr>
            <w:top w:val="none" w:sz="0" w:space="0" w:color="auto"/>
            <w:left w:val="none" w:sz="0" w:space="0" w:color="auto"/>
            <w:bottom w:val="none" w:sz="0" w:space="0" w:color="auto"/>
            <w:right w:val="none" w:sz="0" w:space="0" w:color="auto"/>
          </w:divBdr>
        </w:div>
        <w:div w:id="1748528634">
          <w:marLeft w:val="0"/>
          <w:marRight w:val="0"/>
          <w:marTop w:val="0"/>
          <w:marBottom w:val="0"/>
          <w:divBdr>
            <w:top w:val="none" w:sz="0" w:space="0" w:color="auto"/>
            <w:left w:val="none" w:sz="0" w:space="0" w:color="auto"/>
            <w:bottom w:val="none" w:sz="0" w:space="0" w:color="auto"/>
            <w:right w:val="none" w:sz="0" w:space="0" w:color="auto"/>
          </w:divBdr>
        </w:div>
        <w:div w:id="1763989063">
          <w:marLeft w:val="0"/>
          <w:marRight w:val="0"/>
          <w:marTop w:val="0"/>
          <w:marBottom w:val="0"/>
          <w:divBdr>
            <w:top w:val="none" w:sz="0" w:space="0" w:color="auto"/>
            <w:left w:val="none" w:sz="0" w:space="0" w:color="auto"/>
            <w:bottom w:val="none" w:sz="0" w:space="0" w:color="auto"/>
            <w:right w:val="none" w:sz="0" w:space="0" w:color="auto"/>
          </w:divBdr>
        </w:div>
        <w:div w:id="1790080012">
          <w:marLeft w:val="0"/>
          <w:marRight w:val="0"/>
          <w:marTop w:val="0"/>
          <w:marBottom w:val="0"/>
          <w:divBdr>
            <w:top w:val="none" w:sz="0" w:space="0" w:color="auto"/>
            <w:left w:val="none" w:sz="0" w:space="0" w:color="auto"/>
            <w:bottom w:val="none" w:sz="0" w:space="0" w:color="auto"/>
            <w:right w:val="none" w:sz="0" w:space="0" w:color="auto"/>
          </w:divBdr>
        </w:div>
        <w:div w:id="2038118002">
          <w:marLeft w:val="0"/>
          <w:marRight w:val="0"/>
          <w:marTop w:val="0"/>
          <w:marBottom w:val="0"/>
          <w:divBdr>
            <w:top w:val="none" w:sz="0" w:space="0" w:color="auto"/>
            <w:left w:val="none" w:sz="0" w:space="0" w:color="auto"/>
            <w:bottom w:val="none" w:sz="0" w:space="0" w:color="auto"/>
            <w:right w:val="none" w:sz="0" w:space="0" w:color="auto"/>
          </w:divBdr>
        </w:div>
      </w:divsChild>
    </w:div>
    <w:div w:id="1106382784">
      <w:bodyDiv w:val="1"/>
      <w:marLeft w:val="0"/>
      <w:marRight w:val="0"/>
      <w:marTop w:val="0"/>
      <w:marBottom w:val="0"/>
      <w:divBdr>
        <w:top w:val="none" w:sz="0" w:space="0" w:color="auto"/>
        <w:left w:val="none" w:sz="0" w:space="0" w:color="auto"/>
        <w:bottom w:val="none" w:sz="0" w:space="0" w:color="auto"/>
        <w:right w:val="none" w:sz="0" w:space="0" w:color="auto"/>
      </w:divBdr>
    </w:div>
    <w:div w:id="1107971627">
      <w:bodyDiv w:val="1"/>
      <w:marLeft w:val="0"/>
      <w:marRight w:val="0"/>
      <w:marTop w:val="0"/>
      <w:marBottom w:val="0"/>
      <w:divBdr>
        <w:top w:val="none" w:sz="0" w:space="0" w:color="auto"/>
        <w:left w:val="none" w:sz="0" w:space="0" w:color="auto"/>
        <w:bottom w:val="none" w:sz="0" w:space="0" w:color="auto"/>
        <w:right w:val="none" w:sz="0" w:space="0" w:color="auto"/>
      </w:divBdr>
      <w:divsChild>
        <w:div w:id="367336129">
          <w:marLeft w:val="0"/>
          <w:marRight w:val="0"/>
          <w:marTop w:val="0"/>
          <w:marBottom w:val="0"/>
          <w:divBdr>
            <w:top w:val="none" w:sz="0" w:space="0" w:color="auto"/>
            <w:left w:val="none" w:sz="0" w:space="0" w:color="auto"/>
            <w:bottom w:val="none" w:sz="0" w:space="0" w:color="auto"/>
            <w:right w:val="none" w:sz="0" w:space="0" w:color="auto"/>
          </w:divBdr>
        </w:div>
        <w:div w:id="661785290">
          <w:blockQuote w:val="1"/>
          <w:marLeft w:val="720"/>
          <w:marRight w:val="720"/>
          <w:marTop w:val="100"/>
          <w:marBottom w:val="100"/>
          <w:divBdr>
            <w:top w:val="none" w:sz="0" w:space="0" w:color="auto"/>
            <w:left w:val="none" w:sz="0" w:space="0" w:color="auto"/>
            <w:bottom w:val="none" w:sz="0" w:space="0" w:color="auto"/>
            <w:right w:val="none" w:sz="0" w:space="0" w:color="auto"/>
          </w:divBdr>
        </w:div>
        <w:div w:id="852383282">
          <w:marLeft w:val="0"/>
          <w:marRight w:val="0"/>
          <w:marTop w:val="0"/>
          <w:marBottom w:val="0"/>
          <w:divBdr>
            <w:top w:val="none" w:sz="0" w:space="0" w:color="auto"/>
            <w:left w:val="none" w:sz="0" w:space="0" w:color="auto"/>
            <w:bottom w:val="none" w:sz="0" w:space="0" w:color="auto"/>
            <w:right w:val="none" w:sz="0" w:space="0" w:color="auto"/>
          </w:divBdr>
        </w:div>
        <w:div w:id="1075514519">
          <w:marLeft w:val="0"/>
          <w:marRight w:val="0"/>
          <w:marTop w:val="0"/>
          <w:marBottom w:val="0"/>
          <w:divBdr>
            <w:top w:val="none" w:sz="0" w:space="0" w:color="auto"/>
            <w:left w:val="none" w:sz="0" w:space="0" w:color="auto"/>
            <w:bottom w:val="none" w:sz="0" w:space="0" w:color="auto"/>
            <w:right w:val="none" w:sz="0" w:space="0" w:color="auto"/>
          </w:divBdr>
        </w:div>
        <w:div w:id="1495729358">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162286">
          <w:marLeft w:val="0"/>
          <w:marRight w:val="0"/>
          <w:marTop w:val="0"/>
          <w:marBottom w:val="0"/>
          <w:divBdr>
            <w:top w:val="none" w:sz="0" w:space="0" w:color="auto"/>
            <w:left w:val="none" w:sz="0" w:space="0" w:color="auto"/>
            <w:bottom w:val="none" w:sz="0" w:space="0" w:color="auto"/>
            <w:right w:val="none" w:sz="0" w:space="0" w:color="auto"/>
          </w:divBdr>
        </w:div>
        <w:div w:id="1640962496">
          <w:marLeft w:val="0"/>
          <w:marRight w:val="0"/>
          <w:marTop w:val="0"/>
          <w:marBottom w:val="0"/>
          <w:divBdr>
            <w:top w:val="none" w:sz="0" w:space="0" w:color="auto"/>
            <w:left w:val="none" w:sz="0" w:space="0" w:color="auto"/>
            <w:bottom w:val="none" w:sz="0" w:space="0" w:color="auto"/>
            <w:right w:val="none" w:sz="0" w:space="0" w:color="auto"/>
          </w:divBdr>
        </w:div>
        <w:div w:id="1681927634">
          <w:marLeft w:val="0"/>
          <w:marRight w:val="0"/>
          <w:marTop w:val="0"/>
          <w:marBottom w:val="0"/>
          <w:divBdr>
            <w:top w:val="none" w:sz="0" w:space="0" w:color="auto"/>
            <w:left w:val="none" w:sz="0" w:space="0" w:color="auto"/>
            <w:bottom w:val="none" w:sz="0" w:space="0" w:color="auto"/>
            <w:right w:val="none" w:sz="0" w:space="0" w:color="auto"/>
          </w:divBdr>
        </w:div>
        <w:div w:id="1712917992">
          <w:blockQuote w:val="1"/>
          <w:marLeft w:val="720"/>
          <w:marRight w:val="720"/>
          <w:marTop w:val="100"/>
          <w:marBottom w:val="100"/>
          <w:divBdr>
            <w:top w:val="none" w:sz="0" w:space="0" w:color="auto"/>
            <w:left w:val="none" w:sz="0" w:space="0" w:color="auto"/>
            <w:bottom w:val="none" w:sz="0" w:space="0" w:color="auto"/>
            <w:right w:val="none" w:sz="0" w:space="0" w:color="auto"/>
          </w:divBdr>
        </w:div>
        <w:div w:id="1891771516">
          <w:blockQuote w:val="1"/>
          <w:marLeft w:val="720"/>
          <w:marRight w:val="720"/>
          <w:marTop w:val="100"/>
          <w:marBottom w:val="100"/>
          <w:divBdr>
            <w:top w:val="none" w:sz="0" w:space="0" w:color="auto"/>
            <w:left w:val="none" w:sz="0" w:space="0" w:color="auto"/>
            <w:bottom w:val="none" w:sz="0" w:space="0" w:color="auto"/>
            <w:right w:val="none" w:sz="0" w:space="0" w:color="auto"/>
          </w:divBdr>
        </w:div>
        <w:div w:id="1997613465">
          <w:marLeft w:val="0"/>
          <w:marRight w:val="0"/>
          <w:marTop w:val="0"/>
          <w:marBottom w:val="0"/>
          <w:divBdr>
            <w:top w:val="none" w:sz="0" w:space="0" w:color="auto"/>
            <w:left w:val="none" w:sz="0" w:space="0" w:color="auto"/>
            <w:bottom w:val="none" w:sz="0" w:space="0" w:color="auto"/>
            <w:right w:val="none" w:sz="0" w:space="0" w:color="auto"/>
          </w:divBdr>
        </w:div>
        <w:div w:id="2088724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1031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08350974">
      <w:bodyDiv w:val="1"/>
      <w:marLeft w:val="0"/>
      <w:marRight w:val="0"/>
      <w:marTop w:val="0"/>
      <w:marBottom w:val="0"/>
      <w:divBdr>
        <w:top w:val="none" w:sz="0" w:space="0" w:color="auto"/>
        <w:left w:val="none" w:sz="0" w:space="0" w:color="auto"/>
        <w:bottom w:val="none" w:sz="0" w:space="0" w:color="auto"/>
        <w:right w:val="none" w:sz="0" w:space="0" w:color="auto"/>
      </w:divBdr>
      <w:divsChild>
        <w:div w:id="2134588445">
          <w:marLeft w:val="0"/>
          <w:marRight w:val="0"/>
          <w:marTop w:val="0"/>
          <w:marBottom w:val="400"/>
          <w:divBdr>
            <w:top w:val="none" w:sz="0" w:space="0" w:color="auto"/>
            <w:left w:val="none" w:sz="0" w:space="0" w:color="auto"/>
            <w:bottom w:val="none" w:sz="0" w:space="0" w:color="auto"/>
            <w:right w:val="none" w:sz="0" w:space="0" w:color="auto"/>
          </w:divBdr>
        </w:div>
      </w:divsChild>
    </w:div>
    <w:div w:id="1117791284">
      <w:bodyDiv w:val="1"/>
      <w:marLeft w:val="0"/>
      <w:marRight w:val="0"/>
      <w:marTop w:val="0"/>
      <w:marBottom w:val="0"/>
      <w:divBdr>
        <w:top w:val="none" w:sz="0" w:space="0" w:color="auto"/>
        <w:left w:val="none" w:sz="0" w:space="0" w:color="auto"/>
        <w:bottom w:val="none" w:sz="0" w:space="0" w:color="auto"/>
        <w:right w:val="none" w:sz="0" w:space="0" w:color="auto"/>
      </w:divBdr>
    </w:div>
    <w:div w:id="1119683226">
      <w:bodyDiv w:val="1"/>
      <w:marLeft w:val="0"/>
      <w:marRight w:val="0"/>
      <w:marTop w:val="0"/>
      <w:marBottom w:val="0"/>
      <w:divBdr>
        <w:top w:val="none" w:sz="0" w:space="0" w:color="auto"/>
        <w:left w:val="none" w:sz="0" w:space="0" w:color="auto"/>
        <w:bottom w:val="none" w:sz="0" w:space="0" w:color="auto"/>
        <w:right w:val="none" w:sz="0" w:space="0" w:color="auto"/>
      </w:divBdr>
    </w:div>
    <w:div w:id="1120153048">
      <w:bodyDiv w:val="1"/>
      <w:marLeft w:val="0"/>
      <w:marRight w:val="0"/>
      <w:marTop w:val="0"/>
      <w:marBottom w:val="0"/>
      <w:divBdr>
        <w:top w:val="none" w:sz="0" w:space="0" w:color="auto"/>
        <w:left w:val="none" w:sz="0" w:space="0" w:color="auto"/>
        <w:bottom w:val="none" w:sz="0" w:space="0" w:color="auto"/>
        <w:right w:val="none" w:sz="0" w:space="0" w:color="auto"/>
      </w:divBdr>
    </w:div>
    <w:div w:id="1123113516">
      <w:bodyDiv w:val="1"/>
      <w:marLeft w:val="0"/>
      <w:marRight w:val="0"/>
      <w:marTop w:val="0"/>
      <w:marBottom w:val="0"/>
      <w:divBdr>
        <w:top w:val="none" w:sz="0" w:space="0" w:color="auto"/>
        <w:left w:val="none" w:sz="0" w:space="0" w:color="auto"/>
        <w:bottom w:val="none" w:sz="0" w:space="0" w:color="auto"/>
        <w:right w:val="none" w:sz="0" w:space="0" w:color="auto"/>
      </w:divBdr>
      <w:divsChild>
        <w:div w:id="1501775829">
          <w:marLeft w:val="0"/>
          <w:marRight w:val="0"/>
          <w:marTop w:val="0"/>
          <w:marBottom w:val="0"/>
          <w:divBdr>
            <w:top w:val="none" w:sz="0" w:space="0" w:color="auto"/>
            <w:left w:val="none" w:sz="0" w:space="0" w:color="auto"/>
            <w:bottom w:val="none" w:sz="0" w:space="0" w:color="auto"/>
            <w:right w:val="none" w:sz="0" w:space="0" w:color="auto"/>
          </w:divBdr>
          <w:divsChild>
            <w:div w:id="730232012">
              <w:marLeft w:val="0"/>
              <w:marRight w:val="0"/>
              <w:marTop w:val="0"/>
              <w:marBottom w:val="0"/>
              <w:divBdr>
                <w:top w:val="none" w:sz="0" w:space="0" w:color="auto"/>
                <w:left w:val="none" w:sz="0" w:space="0" w:color="auto"/>
                <w:bottom w:val="none" w:sz="0" w:space="0" w:color="auto"/>
                <w:right w:val="none" w:sz="0" w:space="0" w:color="auto"/>
              </w:divBdr>
              <w:divsChild>
                <w:div w:id="26839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961773">
          <w:marLeft w:val="-347"/>
          <w:marRight w:val="0"/>
          <w:marTop w:val="0"/>
          <w:marBottom w:val="35"/>
          <w:divBdr>
            <w:top w:val="none" w:sz="0" w:space="0" w:color="auto"/>
            <w:left w:val="none" w:sz="0" w:space="0" w:color="auto"/>
            <w:bottom w:val="none" w:sz="0" w:space="0" w:color="auto"/>
            <w:right w:val="none" w:sz="0" w:space="0" w:color="auto"/>
          </w:divBdr>
        </w:div>
      </w:divsChild>
    </w:div>
    <w:div w:id="1124036172">
      <w:bodyDiv w:val="1"/>
      <w:marLeft w:val="0"/>
      <w:marRight w:val="0"/>
      <w:marTop w:val="0"/>
      <w:marBottom w:val="0"/>
      <w:divBdr>
        <w:top w:val="none" w:sz="0" w:space="0" w:color="auto"/>
        <w:left w:val="none" w:sz="0" w:space="0" w:color="auto"/>
        <w:bottom w:val="none" w:sz="0" w:space="0" w:color="auto"/>
        <w:right w:val="none" w:sz="0" w:space="0" w:color="auto"/>
      </w:divBdr>
    </w:div>
    <w:div w:id="1124691098">
      <w:bodyDiv w:val="1"/>
      <w:marLeft w:val="0"/>
      <w:marRight w:val="0"/>
      <w:marTop w:val="0"/>
      <w:marBottom w:val="0"/>
      <w:divBdr>
        <w:top w:val="none" w:sz="0" w:space="0" w:color="auto"/>
        <w:left w:val="none" w:sz="0" w:space="0" w:color="auto"/>
        <w:bottom w:val="none" w:sz="0" w:space="0" w:color="auto"/>
        <w:right w:val="none" w:sz="0" w:space="0" w:color="auto"/>
      </w:divBdr>
    </w:div>
    <w:div w:id="1130323348">
      <w:bodyDiv w:val="1"/>
      <w:marLeft w:val="0"/>
      <w:marRight w:val="0"/>
      <w:marTop w:val="0"/>
      <w:marBottom w:val="0"/>
      <w:divBdr>
        <w:top w:val="none" w:sz="0" w:space="0" w:color="auto"/>
        <w:left w:val="none" w:sz="0" w:space="0" w:color="auto"/>
        <w:bottom w:val="none" w:sz="0" w:space="0" w:color="auto"/>
        <w:right w:val="none" w:sz="0" w:space="0" w:color="auto"/>
      </w:divBdr>
    </w:div>
    <w:div w:id="1130393933">
      <w:bodyDiv w:val="1"/>
      <w:marLeft w:val="0"/>
      <w:marRight w:val="0"/>
      <w:marTop w:val="0"/>
      <w:marBottom w:val="0"/>
      <w:divBdr>
        <w:top w:val="none" w:sz="0" w:space="0" w:color="auto"/>
        <w:left w:val="none" w:sz="0" w:space="0" w:color="auto"/>
        <w:bottom w:val="none" w:sz="0" w:space="0" w:color="auto"/>
        <w:right w:val="none" w:sz="0" w:space="0" w:color="auto"/>
      </w:divBdr>
    </w:div>
    <w:div w:id="1132750987">
      <w:bodyDiv w:val="1"/>
      <w:marLeft w:val="0"/>
      <w:marRight w:val="0"/>
      <w:marTop w:val="0"/>
      <w:marBottom w:val="0"/>
      <w:divBdr>
        <w:top w:val="none" w:sz="0" w:space="0" w:color="auto"/>
        <w:left w:val="none" w:sz="0" w:space="0" w:color="auto"/>
        <w:bottom w:val="none" w:sz="0" w:space="0" w:color="auto"/>
        <w:right w:val="none" w:sz="0" w:space="0" w:color="auto"/>
      </w:divBdr>
    </w:div>
    <w:div w:id="1139878083">
      <w:bodyDiv w:val="1"/>
      <w:marLeft w:val="0"/>
      <w:marRight w:val="0"/>
      <w:marTop w:val="0"/>
      <w:marBottom w:val="0"/>
      <w:divBdr>
        <w:top w:val="none" w:sz="0" w:space="0" w:color="auto"/>
        <w:left w:val="none" w:sz="0" w:space="0" w:color="auto"/>
        <w:bottom w:val="none" w:sz="0" w:space="0" w:color="auto"/>
        <w:right w:val="none" w:sz="0" w:space="0" w:color="auto"/>
      </w:divBdr>
      <w:divsChild>
        <w:div w:id="642080727">
          <w:marLeft w:val="0"/>
          <w:marRight w:val="0"/>
          <w:marTop w:val="0"/>
          <w:marBottom w:val="300"/>
          <w:divBdr>
            <w:top w:val="none" w:sz="0" w:space="0" w:color="auto"/>
            <w:left w:val="none" w:sz="0" w:space="0" w:color="auto"/>
            <w:bottom w:val="none" w:sz="0" w:space="0" w:color="auto"/>
            <w:right w:val="none" w:sz="0" w:space="0" w:color="auto"/>
          </w:divBdr>
        </w:div>
        <w:div w:id="964194853">
          <w:marLeft w:val="0"/>
          <w:marRight w:val="0"/>
          <w:marTop w:val="0"/>
          <w:marBottom w:val="0"/>
          <w:divBdr>
            <w:top w:val="none" w:sz="0" w:space="0" w:color="auto"/>
            <w:left w:val="none" w:sz="0" w:space="0" w:color="auto"/>
            <w:bottom w:val="none" w:sz="0" w:space="0" w:color="auto"/>
            <w:right w:val="none" w:sz="0" w:space="0" w:color="auto"/>
          </w:divBdr>
        </w:div>
        <w:div w:id="1613971685">
          <w:marLeft w:val="0"/>
          <w:marRight w:val="0"/>
          <w:marTop w:val="0"/>
          <w:marBottom w:val="0"/>
          <w:divBdr>
            <w:top w:val="none" w:sz="0" w:space="0" w:color="auto"/>
            <w:left w:val="none" w:sz="0" w:space="0" w:color="auto"/>
            <w:bottom w:val="none" w:sz="0" w:space="0" w:color="auto"/>
            <w:right w:val="none" w:sz="0" w:space="0" w:color="auto"/>
          </w:divBdr>
          <w:divsChild>
            <w:div w:id="1382559516">
              <w:marLeft w:val="0"/>
              <w:marRight w:val="0"/>
              <w:marTop w:val="0"/>
              <w:marBottom w:val="0"/>
              <w:divBdr>
                <w:top w:val="none" w:sz="0" w:space="0" w:color="auto"/>
                <w:left w:val="none" w:sz="0" w:space="0" w:color="auto"/>
                <w:bottom w:val="none" w:sz="0" w:space="0" w:color="auto"/>
                <w:right w:val="none" w:sz="0" w:space="0" w:color="auto"/>
              </w:divBdr>
              <w:divsChild>
                <w:div w:id="5405044">
                  <w:marLeft w:val="0"/>
                  <w:marRight w:val="0"/>
                  <w:marTop w:val="0"/>
                  <w:marBottom w:val="0"/>
                  <w:divBdr>
                    <w:top w:val="none" w:sz="0" w:space="0" w:color="auto"/>
                    <w:left w:val="none" w:sz="0" w:space="0" w:color="auto"/>
                    <w:bottom w:val="none" w:sz="0" w:space="0" w:color="auto"/>
                    <w:right w:val="none" w:sz="0" w:space="0" w:color="auto"/>
                  </w:divBdr>
                </w:div>
                <w:div w:id="46492437">
                  <w:marLeft w:val="0"/>
                  <w:marRight w:val="0"/>
                  <w:marTop w:val="0"/>
                  <w:marBottom w:val="0"/>
                  <w:divBdr>
                    <w:top w:val="none" w:sz="0" w:space="0" w:color="auto"/>
                    <w:left w:val="none" w:sz="0" w:space="0" w:color="auto"/>
                    <w:bottom w:val="none" w:sz="0" w:space="0" w:color="auto"/>
                    <w:right w:val="none" w:sz="0" w:space="0" w:color="auto"/>
                  </w:divBdr>
                </w:div>
                <w:div w:id="58290713">
                  <w:marLeft w:val="0"/>
                  <w:marRight w:val="0"/>
                  <w:marTop w:val="0"/>
                  <w:marBottom w:val="0"/>
                  <w:divBdr>
                    <w:top w:val="none" w:sz="0" w:space="0" w:color="auto"/>
                    <w:left w:val="none" w:sz="0" w:space="0" w:color="auto"/>
                    <w:bottom w:val="none" w:sz="0" w:space="0" w:color="auto"/>
                    <w:right w:val="none" w:sz="0" w:space="0" w:color="auto"/>
                  </w:divBdr>
                </w:div>
                <w:div w:id="78068116">
                  <w:marLeft w:val="0"/>
                  <w:marRight w:val="0"/>
                  <w:marTop w:val="0"/>
                  <w:marBottom w:val="0"/>
                  <w:divBdr>
                    <w:top w:val="none" w:sz="0" w:space="0" w:color="auto"/>
                    <w:left w:val="none" w:sz="0" w:space="0" w:color="auto"/>
                    <w:bottom w:val="none" w:sz="0" w:space="0" w:color="auto"/>
                    <w:right w:val="none" w:sz="0" w:space="0" w:color="auto"/>
                  </w:divBdr>
                </w:div>
                <w:div w:id="106703075">
                  <w:marLeft w:val="0"/>
                  <w:marRight w:val="0"/>
                  <w:marTop w:val="0"/>
                  <w:marBottom w:val="0"/>
                  <w:divBdr>
                    <w:top w:val="none" w:sz="0" w:space="0" w:color="auto"/>
                    <w:left w:val="none" w:sz="0" w:space="0" w:color="auto"/>
                    <w:bottom w:val="none" w:sz="0" w:space="0" w:color="auto"/>
                    <w:right w:val="none" w:sz="0" w:space="0" w:color="auto"/>
                  </w:divBdr>
                </w:div>
                <w:div w:id="137577857">
                  <w:marLeft w:val="0"/>
                  <w:marRight w:val="0"/>
                  <w:marTop w:val="0"/>
                  <w:marBottom w:val="0"/>
                  <w:divBdr>
                    <w:top w:val="none" w:sz="0" w:space="0" w:color="auto"/>
                    <w:left w:val="none" w:sz="0" w:space="0" w:color="auto"/>
                    <w:bottom w:val="none" w:sz="0" w:space="0" w:color="auto"/>
                    <w:right w:val="none" w:sz="0" w:space="0" w:color="auto"/>
                  </w:divBdr>
                </w:div>
                <w:div w:id="159663901">
                  <w:marLeft w:val="0"/>
                  <w:marRight w:val="0"/>
                  <w:marTop w:val="0"/>
                  <w:marBottom w:val="0"/>
                  <w:divBdr>
                    <w:top w:val="none" w:sz="0" w:space="0" w:color="auto"/>
                    <w:left w:val="none" w:sz="0" w:space="0" w:color="auto"/>
                    <w:bottom w:val="none" w:sz="0" w:space="0" w:color="auto"/>
                    <w:right w:val="none" w:sz="0" w:space="0" w:color="auto"/>
                  </w:divBdr>
                </w:div>
                <w:div w:id="174226529">
                  <w:marLeft w:val="0"/>
                  <w:marRight w:val="0"/>
                  <w:marTop w:val="0"/>
                  <w:marBottom w:val="0"/>
                  <w:divBdr>
                    <w:top w:val="none" w:sz="0" w:space="0" w:color="auto"/>
                    <w:left w:val="none" w:sz="0" w:space="0" w:color="auto"/>
                    <w:bottom w:val="none" w:sz="0" w:space="0" w:color="auto"/>
                    <w:right w:val="none" w:sz="0" w:space="0" w:color="auto"/>
                  </w:divBdr>
                </w:div>
                <w:div w:id="189488372">
                  <w:marLeft w:val="0"/>
                  <w:marRight w:val="0"/>
                  <w:marTop w:val="0"/>
                  <w:marBottom w:val="0"/>
                  <w:divBdr>
                    <w:top w:val="none" w:sz="0" w:space="0" w:color="auto"/>
                    <w:left w:val="none" w:sz="0" w:space="0" w:color="auto"/>
                    <w:bottom w:val="none" w:sz="0" w:space="0" w:color="auto"/>
                    <w:right w:val="none" w:sz="0" w:space="0" w:color="auto"/>
                  </w:divBdr>
                </w:div>
                <w:div w:id="211045005">
                  <w:marLeft w:val="0"/>
                  <w:marRight w:val="0"/>
                  <w:marTop w:val="0"/>
                  <w:marBottom w:val="0"/>
                  <w:divBdr>
                    <w:top w:val="none" w:sz="0" w:space="0" w:color="auto"/>
                    <w:left w:val="none" w:sz="0" w:space="0" w:color="auto"/>
                    <w:bottom w:val="none" w:sz="0" w:space="0" w:color="auto"/>
                    <w:right w:val="none" w:sz="0" w:space="0" w:color="auto"/>
                  </w:divBdr>
                </w:div>
                <w:div w:id="218055831">
                  <w:marLeft w:val="0"/>
                  <w:marRight w:val="0"/>
                  <w:marTop w:val="0"/>
                  <w:marBottom w:val="0"/>
                  <w:divBdr>
                    <w:top w:val="none" w:sz="0" w:space="0" w:color="auto"/>
                    <w:left w:val="none" w:sz="0" w:space="0" w:color="auto"/>
                    <w:bottom w:val="none" w:sz="0" w:space="0" w:color="auto"/>
                    <w:right w:val="none" w:sz="0" w:space="0" w:color="auto"/>
                  </w:divBdr>
                </w:div>
                <w:div w:id="232619409">
                  <w:marLeft w:val="0"/>
                  <w:marRight w:val="0"/>
                  <w:marTop w:val="0"/>
                  <w:marBottom w:val="0"/>
                  <w:divBdr>
                    <w:top w:val="none" w:sz="0" w:space="0" w:color="auto"/>
                    <w:left w:val="none" w:sz="0" w:space="0" w:color="auto"/>
                    <w:bottom w:val="none" w:sz="0" w:space="0" w:color="auto"/>
                    <w:right w:val="none" w:sz="0" w:space="0" w:color="auto"/>
                  </w:divBdr>
                </w:div>
                <w:div w:id="241379082">
                  <w:marLeft w:val="0"/>
                  <w:marRight w:val="0"/>
                  <w:marTop w:val="0"/>
                  <w:marBottom w:val="0"/>
                  <w:divBdr>
                    <w:top w:val="none" w:sz="0" w:space="0" w:color="auto"/>
                    <w:left w:val="none" w:sz="0" w:space="0" w:color="auto"/>
                    <w:bottom w:val="none" w:sz="0" w:space="0" w:color="auto"/>
                    <w:right w:val="none" w:sz="0" w:space="0" w:color="auto"/>
                  </w:divBdr>
                </w:div>
                <w:div w:id="277957361">
                  <w:marLeft w:val="0"/>
                  <w:marRight w:val="0"/>
                  <w:marTop w:val="0"/>
                  <w:marBottom w:val="0"/>
                  <w:divBdr>
                    <w:top w:val="none" w:sz="0" w:space="0" w:color="auto"/>
                    <w:left w:val="none" w:sz="0" w:space="0" w:color="auto"/>
                    <w:bottom w:val="none" w:sz="0" w:space="0" w:color="auto"/>
                    <w:right w:val="none" w:sz="0" w:space="0" w:color="auto"/>
                  </w:divBdr>
                </w:div>
                <w:div w:id="278882261">
                  <w:marLeft w:val="0"/>
                  <w:marRight w:val="0"/>
                  <w:marTop w:val="0"/>
                  <w:marBottom w:val="0"/>
                  <w:divBdr>
                    <w:top w:val="none" w:sz="0" w:space="0" w:color="auto"/>
                    <w:left w:val="none" w:sz="0" w:space="0" w:color="auto"/>
                    <w:bottom w:val="none" w:sz="0" w:space="0" w:color="auto"/>
                    <w:right w:val="none" w:sz="0" w:space="0" w:color="auto"/>
                  </w:divBdr>
                </w:div>
                <w:div w:id="300504095">
                  <w:marLeft w:val="0"/>
                  <w:marRight w:val="0"/>
                  <w:marTop w:val="0"/>
                  <w:marBottom w:val="0"/>
                  <w:divBdr>
                    <w:top w:val="none" w:sz="0" w:space="0" w:color="auto"/>
                    <w:left w:val="none" w:sz="0" w:space="0" w:color="auto"/>
                    <w:bottom w:val="none" w:sz="0" w:space="0" w:color="auto"/>
                    <w:right w:val="none" w:sz="0" w:space="0" w:color="auto"/>
                  </w:divBdr>
                </w:div>
                <w:div w:id="310527849">
                  <w:marLeft w:val="0"/>
                  <w:marRight w:val="0"/>
                  <w:marTop w:val="0"/>
                  <w:marBottom w:val="0"/>
                  <w:divBdr>
                    <w:top w:val="none" w:sz="0" w:space="0" w:color="auto"/>
                    <w:left w:val="none" w:sz="0" w:space="0" w:color="auto"/>
                    <w:bottom w:val="none" w:sz="0" w:space="0" w:color="auto"/>
                    <w:right w:val="none" w:sz="0" w:space="0" w:color="auto"/>
                  </w:divBdr>
                </w:div>
                <w:div w:id="319043681">
                  <w:marLeft w:val="0"/>
                  <w:marRight w:val="0"/>
                  <w:marTop w:val="0"/>
                  <w:marBottom w:val="0"/>
                  <w:divBdr>
                    <w:top w:val="none" w:sz="0" w:space="0" w:color="auto"/>
                    <w:left w:val="none" w:sz="0" w:space="0" w:color="auto"/>
                    <w:bottom w:val="none" w:sz="0" w:space="0" w:color="auto"/>
                    <w:right w:val="none" w:sz="0" w:space="0" w:color="auto"/>
                  </w:divBdr>
                </w:div>
                <w:div w:id="328295832">
                  <w:marLeft w:val="0"/>
                  <w:marRight w:val="0"/>
                  <w:marTop w:val="0"/>
                  <w:marBottom w:val="0"/>
                  <w:divBdr>
                    <w:top w:val="none" w:sz="0" w:space="0" w:color="auto"/>
                    <w:left w:val="none" w:sz="0" w:space="0" w:color="auto"/>
                    <w:bottom w:val="none" w:sz="0" w:space="0" w:color="auto"/>
                    <w:right w:val="none" w:sz="0" w:space="0" w:color="auto"/>
                  </w:divBdr>
                </w:div>
                <w:div w:id="333531704">
                  <w:marLeft w:val="0"/>
                  <w:marRight w:val="0"/>
                  <w:marTop w:val="0"/>
                  <w:marBottom w:val="0"/>
                  <w:divBdr>
                    <w:top w:val="none" w:sz="0" w:space="0" w:color="auto"/>
                    <w:left w:val="none" w:sz="0" w:space="0" w:color="auto"/>
                    <w:bottom w:val="none" w:sz="0" w:space="0" w:color="auto"/>
                    <w:right w:val="none" w:sz="0" w:space="0" w:color="auto"/>
                  </w:divBdr>
                </w:div>
                <w:div w:id="403917112">
                  <w:marLeft w:val="0"/>
                  <w:marRight w:val="0"/>
                  <w:marTop w:val="0"/>
                  <w:marBottom w:val="0"/>
                  <w:divBdr>
                    <w:top w:val="none" w:sz="0" w:space="0" w:color="auto"/>
                    <w:left w:val="none" w:sz="0" w:space="0" w:color="auto"/>
                    <w:bottom w:val="none" w:sz="0" w:space="0" w:color="auto"/>
                    <w:right w:val="none" w:sz="0" w:space="0" w:color="auto"/>
                  </w:divBdr>
                </w:div>
                <w:div w:id="407729139">
                  <w:marLeft w:val="0"/>
                  <w:marRight w:val="0"/>
                  <w:marTop w:val="0"/>
                  <w:marBottom w:val="0"/>
                  <w:divBdr>
                    <w:top w:val="none" w:sz="0" w:space="0" w:color="auto"/>
                    <w:left w:val="none" w:sz="0" w:space="0" w:color="auto"/>
                    <w:bottom w:val="none" w:sz="0" w:space="0" w:color="auto"/>
                    <w:right w:val="none" w:sz="0" w:space="0" w:color="auto"/>
                  </w:divBdr>
                </w:div>
                <w:div w:id="413865579">
                  <w:marLeft w:val="0"/>
                  <w:marRight w:val="0"/>
                  <w:marTop w:val="0"/>
                  <w:marBottom w:val="0"/>
                  <w:divBdr>
                    <w:top w:val="none" w:sz="0" w:space="0" w:color="auto"/>
                    <w:left w:val="none" w:sz="0" w:space="0" w:color="auto"/>
                    <w:bottom w:val="none" w:sz="0" w:space="0" w:color="auto"/>
                    <w:right w:val="none" w:sz="0" w:space="0" w:color="auto"/>
                  </w:divBdr>
                </w:div>
                <w:div w:id="420298637">
                  <w:marLeft w:val="0"/>
                  <w:marRight w:val="0"/>
                  <w:marTop w:val="0"/>
                  <w:marBottom w:val="0"/>
                  <w:divBdr>
                    <w:top w:val="none" w:sz="0" w:space="0" w:color="auto"/>
                    <w:left w:val="none" w:sz="0" w:space="0" w:color="auto"/>
                    <w:bottom w:val="none" w:sz="0" w:space="0" w:color="auto"/>
                    <w:right w:val="none" w:sz="0" w:space="0" w:color="auto"/>
                  </w:divBdr>
                </w:div>
                <w:div w:id="424350376">
                  <w:marLeft w:val="0"/>
                  <w:marRight w:val="0"/>
                  <w:marTop w:val="0"/>
                  <w:marBottom w:val="0"/>
                  <w:divBdr>
                    <w:top w:val="none" w:sz="0" w:space="0" w:color="auto"/>
                    <w:left w:val="none" w:sz="0" w:space="0" w:color="auto"/>
                    <w:bottom w:val="none" w:sz="0" w:space="0" w:color="auto"/>
                    <w:right w:val="none" w:sz="0" w:space="0" w:color="auto"/>
                  </w:divBdr>
                </w:div>
                <w:div w:id="425419594">
                  <w:marLeft w:val="0"/>
                  <w:marRight w:val="0"/>
                  <w:marTop w:val="0"/>
                  <w:marBottom w:val="0"/>
                  <w:divBdr>
                    <w:top w:val="none" w:sz="0" w:space="0" w:color="auto"/>
                    <w:left w:val="none" w:sz="0" w:space="0" w:color="auto"/>
                    <w:bottom w:val="none" w:sz="0" w:space="0" w:color="auto"/>
                    <w:right w:val="none" w:sz="0" w:space="0" w:color="auto"/>
                  </w:divBdr>
                </w:div>
                <w:div w:id="462886098">
                  <w:marLeft w:val="0"/>
                  <w:marRight w:val="0"/>
                  <w:marTop w:val="0"/>
                  <w:marBottom w:val="0"/>
                  <w:divBdr>
                    <w:top w:val="none" w:sz="0" w:space="0" w:color="auto"/>
                    <w:left w:val="none" w:sz="0" w:space="0" w:color="auto"/>
                    <w:bottom w:val="none" w:sz="0" w:space="0" w:color="auto"/>
                    <w:right w:val="none" w:sz="0" w:space="0" w:color="auto"/>
                  </w:divBdr>
                </w:div>
                <w:div w:id="474687988">
                  <w:marLeft w:val="0"/>
                  <w:marRight w:val="0"/>
                  <w:marTop w:val="0"/>
                  <w:marBottom w:val="0"/>
                  <w:divBdr>
                    <w:top w:val="none" w:sz="0" w:space="0" w:color="auto"/>
                    <w:left w:val="none" w:sz="0" w:space="0" w:color="auto"/>
                    <w:bottom w:val="none" w:sz="0" w:space="0" w:color="auto"/>
                    <w:right w:val="none" w:sz="0" w:space="0" w:color="auto"/>
                  </w:divBdr>
                </w:div>
                <w:div w:id="497622489">
                  <w:marLeft w:val="0"/>
                  <w:marRight w:val="0"/>
                  <w:marTop w:val="0"/>
                  <w:marBottom w:val="0"/>
                  <w:divBdr>
                    <w:top w:val="none" w:sz="0" w:space="0" w:color="auto"/>
                    <w:left w:val="none" w:sz="0" w:space="0" w:color="auto"/>
                    <w:bottom w:val="none" w:sz="0" w:space="0" w:color="auto"/>
                    <w:right w:val="none" w:sz="0" w:space="0" w:color="auto"/>
                  </w:divBdr>
                </w:div>
                <w:div w:id="536241835">
                  <w:marLeft w:val="0"/>
                  <w:marRight w:val="0"/>
                  <w:marTop w:val="0"/>
                  <w:marBottom w:val="0"/>
                  <w:divBdr>
                    <w:top w:val="none" w:sz="0" w:space="0" w:color="auto"/>
                    <w:left w:val="none" w:sz="0" w:space="0" w:color="auto"/>
                    <w:bottom w:val="none" w:sz="0" w:space="0" w:color="auto"/>
                    <w:right w:val="none" w:sz="0" w:space="0" w:color="auto"/>
                  </w:divBdr>
                </w:div>
                <w:div w:id="547685378">
                  <w:marLeft w:val="0"/>
                  <w:marRight w:val="0"/>
                  <w:marTop w:val="0"/>
                  <w:marBottom w:val="0"/>
                  <w:divBdr>
                    <w:top w:val="none" w:sz="0" w:space="0" w:color="auto"/>
                    <w:left w:val="none" w:sz="0" w:space="0" w:color="auto"/>
                    <w:bottom w:val="none" w:sz="0" w:space="0" w:color="auto"/>
                    <w:right w:val="none" w:sz="0" w:space="0" w:color="auto"/>
                  </w:divBdr>
                </w:div>
                <w:div w:id="597252293">
                  <w:marLeft w:val="0"/>
                  <w:marRight w:val="0"/>
                  <w:marTop w:val="0"/>
                  <w:marBottom w:val="0"/>
                  <w:divBdr>
                    <w:top w:val="none" w:sz="0" w:space="0" w:color="auto"/>
                    <w:left w:val="none" w:sz="0" w:space="0" w:color="auto"/>
                    <w:bottom w:val="none" w:sz="0" w:space="0" w:color="auto"/>
                    <w:right w:val="none" w:sz="0" w:space="0" w:color="auto"/>
                  </w:divBdr>
                </w:div>
                <w:div w:id="608708776">
                  <w:marLeft w:val="0"/>
                  <w:marRight w:val="0"/>
                  <w:marTop w:val="0"/>
                  <w:marBottom w:val="0"/>
                  <w:divBdr>
                    <w:top w:val="none" w:sz="0" w:space="0" w:color="auto"/>
                    <w:left w:val="none" w:sz="0" w:space="0" w:color="auto"/>
                    <w:bottom w:val="none" w:sz="0" w:space="0" w:color="auto"/>
                    <w:right w:val="none" w:sz="0" w:space="0" w:color="auto"/>
                  </w:divBdr>
                </w:div>
                <w:div w:id="614022761">
                  <w:marLeft w:val="0"/>
                  <w:marRight w:val="0"/>
                  <w:marTop w:val="0"/>
                  <w:marBottom w:val="0"/>
                  <w:divBdr>
                    <w:top w:val="none" w:sz="0" w:space="0" w:color="auto"/>
                    <w:left w:val="none" w:sz="0" w:space="0" w:color="auto"/>
                    <w:bottom w:val="none" w:sz="0" w:space="0" w:color="auto"/>
                    <w:right w:val="none" w:sz="0" w:space="0" w:color="auto"/>
                  </w:divBdr>
                </w:div>
                <w:div w:id="621305689">
                  <w:marLeft w:val="0"/>
                  <w:marRight w:val="0"/>
                  <w:marTop w:val="0"/>
                  <w:marBottom w:val="0"/>
                  <w:divBdr>
                    <w:top w:val="none" w:sz="0" w:space="0" w:color="auto"/>
                    <w:left w:val="none" w:sz="0" w:space="0" w:color="auto"/>
                    <w:bottom w:val="none" w:sz="0" w:space="0" w:color="auto"/>
                    <w:right w:val="none" w:sz="0" w:space="0" w:color="auto"/>
                  </w:divBdr>
                </w:div>
                <w:div w:id="628975192">
                  <w:marLeft w:val="0"/>
                  <w:marRight w:val="0"/>
                  <w:marTop w:val="0"/>
                  <w:marBottom w:val="0"/>
                  <w:divBdr>
                    <w:top w:val="none" w:sz="0" w:space="0" w:color="auto"/>
                    <w:left w:val="none" w:sz="0" w:space="0" w:color="auto"/>
                    <w:bottom w:val="none" w:sz="0" w:space="0" w:color="auto"/>
                    <w:right w:val="none" w:sz="0" w:space="0" w:color="auto"/>
                  </w:divBdr>
                </w:div>
                <w:div w:id="630788201">
                  <w:marLeft w:val="0"/>
                  <w:marRight w:val="0"/>
                  <w:marTop w:val="0"/>
                  <w:marBottom w:val="0"/>
                  <w:divBdr>
                    <w:top w:val="none" w:sz="0" w:space="0" w:color="auto"/>
                    <w:left w:val="none" w:sz="0" w:space="0" w:color="auto"/>
                    <w:bottom w:val="none" w:sz="0" w:space="0" w:color="auto"/>
                    <w:right w:val="none" w:sz="0" w:space="0" w:color="auto"/>
                  </w:divBdr>
                </w:div>
                <w:div w:id="659502281">
                  <w:marLeft w:val="0"/>
                  <w:marRight w:val="0"/>
                  <w:marTop w:val="0"/>
                  <w:marBottom w:val="0"/>
                  <w:divBdr>
                    <w:top w:val="none" w:sz="0" w:space="0" w:color="auto"/>
                    <w:left w:val="none" w:sz="0" w:space="0" w:color="auto"/>
                    <w:bottom w:val="none" w:sz="0" w:space="0" w:color="auto"/>
                    <w:right w:val="none" w:sz="0" w:space="0" w:color="auto"/>
                  </w:divBdr>
                </w:div>
                <w:div w:id="680931725">
                  <w:marLeft w:val="0"/>
                  <w:marRight w:val="0"/>
                  <w:marTop w:val="0"/>
                  <w:marBottom w:val="0"/>
                  <w:divBdr>
                    <w:top w:val="none" w:sz="0" w:space="0" w:color="auto"/>
                    <w:left w:val="none" w:sz="0" w:space="0" w:color="auto"/>
                    <w:bottom w:val="none" w:sz="0" w:space="0" w:color="auto"/>
                    <w:right w:val="none" w:sz="0" w:space="0" w:color="auto"/>
                  </w:divBdr>
                </w:div>
                <w:div w:id="710155548">
                  <w:marLeft w:val="0"/>
                  <w:marRight w:val="0"/>
                  <w:marTop w:val="0"/>
                  <w:marBottom w:val="0"/>
                  <w:divBdr>
                    <w:top w:val="none" w:sz="0" w:space="0" w:color="auto"/>
                    <w:left w:val="none" w:sz="0" w:space="0" w:color="auto"/>
                    <w:bottom w:val="none" w:sz="0" w:space="0" w:color="auto"/>
                    <w:right w:val="none" w:sz="0" w:space="0" w:color="auto"/>
                  </w:divBdr>
                </w:div>
                <w:div w:id="745421875">
                  <w:marLeft w:val="0"/>
                  <w:marRight w:val="0"/>
                  <w:marTop w:val="0"/>
                  <w:marBottom w:val="0"/>
                  <w:divBdr>
                    <w:top w:val="none" w:sz="0" w:space="0" w:color="auto"/>
                    <w:left w:val="none" w:sz="0" w:space="0" w:color="auto"/>
                    <w:bottom w:val="none" w:sz="0" w:space="0" w:color="auto"/>
                    <w:right w:val="none" w:sz="0" w:space="0" w:color="auto"/>
                  </w:divBdr>
                </w:div>
                <w:div w:id="748889139">
                  <w:marLeft w:val="0"/>
                  <w:marRight w:val="0"/>
                  <w:marTop w:val="0"/>
                  <w:marBottom w:val="0"/>
                  <w:divBdr>
                    <w:top w:val="none" w:sz="0" w:space="0" w:color="auto"/>
                    <w:left w:val="none" w:sz="0" w:space="0" w:color="auto"/>
                    <w:bottom w:val="none" w:sz="0" w:space="0" w:color="auto"/>
                    <w:right w:val="none" w:sz="0" w:space="0" w:color="auto"/>
                  </w:divBdr>
                </w:div>
                <w:div w:id="761535035">
                  <w:marLeft w:val="0"/>
                  <w:marRight w:val="0"/>
                  <w:marTop w:val="0"/>
                  <w:marBottom w:val="0"/>
                  <w:divBdr>
                    <w:top w:val="none" w:sz="0" w:space="0" w:color="auto"/>
                    <w:left w:val="none" w:sz="0" w:space="0" w:color="auto"/>
                    <w:bottom w:val="none" w:sz="0" w:space="0" w:color="auto"/>
                    <w:right w:val="none" w:sz="0" w:space="0" w:color="auto"/>
                  </w:divBdr>
                </w:div>
                <w:div w:id="776172452">
                  <w:marLeft w:val="0"/>
                  <w:marRight w:val="0"/>
                  <w:marTop w:val="0"/>
                  <w:marBottom w:val="0"/>
                  <w:divBdr>
                    <w:top w:val="none" w:sz="0" w:space="0" w:color="auto"/>
                    <w:left w:val="none" w:sz="0" w:space="0" w:color="auto"/>
                    <w:bottom w:val="none" w:sz="0" w:space="0" w:color="auto"/>
                    <w:right w:val="none" w:sz="0" w:space="0" w:color="auto"/>
                  </w:divBdr>
                </w:div>
                <w:div w:id="788403520">
                  <w:marLeft w:val="0"/>
                  <w:marRight w:val="0"/>
                  <w:marTop w:val="0"/>
                  <w:marBottom w:val="0"/>
                  <w:divBdr>
                    <w:top w:val="none" w:sz="0" w:space="0" w:color="auto"/>
                    <w:left w:val="none" w:sz="0" w:space="0" w:color="auto"/>
                    <w:bottom w:val="none" w:sz="0" w:space="0" w:color="auto"/>
                    <w:right w:val="none" w:sz="0" w:space="0" w:color="auto"/>
                  </w:divBdr>
                </w:div>
                <w:div w:id="803546281">
                  <w:marLeft w:val="0"/>
                  <w:marRight w:val="0"/>
                  <w:marTop w:val="0"/>
                  <w:marBottom w:val="0"/>
                  <w:divBdr>
                    <w:top w:val="none" w:sz="0" w:space="0" w:color="auto"/>
                    <w:left w:val="none" w:sz="0" w:space="0" w:color="auto"/>
                    <w:bottom w:val="none" w:sz="0" w:space="0" w:color="auto"/>
                    <w:right w:val="none" w:sz="0" w:space="0" w:color="auto"/>
                  </w:divBdr>
                </w:div>
                <w:div w:id="816917715">
                  <w:marLeft w:val="0"/>
                  <w:marRight w:val="0"/>
                  <w:marTop w:val="0"/>
                  <w:marBottom w:val="0"/>
                  <w:divBdr>
                    <w:top w:val="none" w:sz="0" w:space="0" w:color="auto"/>
                    <w:left w:val="none" w:sz="0" w:space="0" w:color="auto"/>
                    <w:bottom w:val="none" w:sz="0" w:space="0" w:color="auto"/>
                    <w:right w:val="none" w:sz="0" w:space="0" w:color="auto"/>
                  </w:divBdr>
                </w:div>
                <w:div w:id="827551242">
                  <w:marLeft w:val="0"/>
                  <w:marRight w:val="0"/>
                  <w:marTop w:val="0"/>
                  <w:marBottom w:val="0"/>
                  <w:divBdr>
                    <w:top w:val="none" w:sz="0" w:space="0" w:color="auto"/>
                    <w:left w:val="none" w:sz="0" w:space="0" w:color="auto"/>
                    <w:bottom w:val="none" w:sz="0" w:space="0" w:color="auto"/>
                    <w:right w:val="none" w:sz="0" w:space="0" w:color="auto"/>
                  </w:divBdr>
                </w:div>
                <w:div w:id="905341780">
                  <w:marLeft w:val="0"/>
                  <w:marRight w:val="0"/>
                  <w:marTop w:val="0"/>
                  <w:marBottom w:val="0"/>
                  <w:divBdr>
                    <w:top w:val="none" w:sz="0" w:space="0" w:color="auto"/>
                    <w:left w:val="none" w:sz="0" w:space="0" w:color="auto"/>
                    <w:bottom w:val="none" w:sz="0" w:space="0" w:color="auto"/>
                    <w:right w:val="none" w:sz="0" w:space="0" w:color="auto"/>
                  </w:divBdr>
                </w:div>
                <w:div w:id="911813185">
                  <w:marLeft w:val="0"/>
                  <w:marRight w:val="0"/>
                  <w:marTop w:val="0"/>
                  <w:marBottom w:val="0"/>
                  <w:divBdr>
                    <w:top w:val="none" w:sz="0" w:space="0" w:color="auto"/>
                    <w:left w:val="none" w:sz="0" w:space="0" w:color="auto"/>
                    <w:bottom w:val="none" w:sz="0" w:space="0" w:color="auto"/>
                    <w:right w:val="none" w:sz="0" w:space="0" w:color="auto"/>
                  </w:divBdr>
                </w:div>
                <w:div w:id="919095275">
                  <w:marLeft w:val="0"/>
                  <w:marRight w:val="0"/>
                  <w:marTop w:val="0"/>
                  <w:marBottom w:val="0"/>
                  <w:divBdr>
                    <w:top w:val="none" w:sz="0" w:space="0" w:color="auto"/>
                    <w:left w:val="none" w:sz="0" w:space="0" w:color="auto"/>
                    <w:bottom w:val="none" w:sz="0" w:space="0" w:color="auto"/>
                    <w:right w:val="none" w:sz="0" w:space="0" w:color="auto"/>
                  </w:divBdr>
                </w:div>
                <w:div w:id="938224057">
                  <w:marLeft w:val="0"/>
                  <w:marRight w:val="0"/>
                  <w:marTop w:val="0"/>
                  <w:marBottom w:val="0"/>
                  <w:divBdr>
                    <w:top w:val="none" w:sz="0" w:space="0" w:color="auto"/>
                    <w:left w:val="none" w:sz="0" w:space="0" w:color="auto"/>
                    <w:bottom w:val="none" w:sz="0" w:space="0" w:color="auto"/>
                    <w:right w:val="none" w:sz="0" w:space="0" w:color="auto"/>
                  </w:divBdr>
                </w:div>
                <w:div w:id="1009871415">
                  <w:marLeft w:val="0"/>
                  <w:marRight w:val="0"/>
                  <w:marTop w:val="0"/>
                  <w:marBottom w:val="0"/>
                  <w:divBdr>
                    <w:top w:val="none" w:sz="0" w:space="0" w:color="auto"/>
                    <w:left w:val="none" w:sz="0" w:space="0" w:color="auto"/>
                    <w:bottom w:val="none" w:sz="0" w:space="0" w:color="auto"/>
                    <w:right w:val="none" w:sz="0" w:space="0" w:color="auto"/>
                  </w:divBdr>
                </w:div>
                <w:div w:id="1044328293">
                  <w:marLeft w:val="0"/>
                  <w:marRight w:val="0"/>
                  <w:marTop w:val="0"/>
                  <w:marBottom w:val="0"/>
                  <w:divBdr>
                    <w:top w:val="none" w:sz="0" w:space="0" w:color="auto"/>
                    <w:left w:val="none" w:sz="0" w:space="0" w:color="auto"/>
                    <w:bottom w:val="none" w:sz="0" w:space="0" w:color="auto"/>
                    <w:right w:val="none" w:sz="0" w:space="0" w:color="auto"/>
                  </w:divBdr>
                </w:div>
                <w:div w:id="1052580823">
                  <w:marLeft w:val="0"/>
                  <w:marRight w:val="0"/>
                  <w:marTop w:val="0"/>
                  <w:marBottom w:val="0"/>
                  <w:divBdr>
                    <w:top w:val="none" w:sz="0" w:space="0" w:color="auto"/>
                    <w:left w:val="none" w:sz="0" w:space="0" w:color="auto"/>
                    <w:bottom w:val="none" w:sz="0" w:space="0" w:color="auto"/>
                    <w:right w:val="none" w:sz="0" w:space="0" w:color="auto"/>
                  </w:divBdr>
                </w:div>
                <w:div w:id="1062605482">
                  <w:marLeft w:val="0"/>
                  <w:marRight w:val="0"/>
                  <w:marTop w:val="0"/>
                  <w:marBottom w:val="0"/>
                  <w:divBdr>
                    <w:top w:val="none" w:sz="0" w:space="0" w:color="auto"/>
                    <w:left w:val="none" w:sz="0" w:space="0" w:color="auto"/>
                    <w:bottom w:val="none" w:sz="0" w:space="0" w:color="auto"/>
                    <w:right w:val="none" w:sz="0" w:space="0" w:color="auto"/>
                  </w:divBdr>
                </w:div>
                <w:div w:id="1063410622">
                  <w:marLeft w:val="0"/>
                  <w:marRight w:val="0"/>
                  <w:marTop w:val="0"/>
                  <w:marBottom w:val="0"/>
                  <w:divBdr>
                    <w:top w:val="none" w:sz="0" w:space="0" w:color="auto"/>
                    <w:left w:val="none" w:sz="0" w:space="0" w:color="auto"/>
                    <w:bottom w:val="none" w:sz="0" w:space="0" w:color="auto"/>
                    <w:right w:val="none" w:sz="0" w:space="0" w:color="auto"/>
                  </w:divBdr>
                </w:div>
                <w:div w:id="1074201517">
                  <w:marLeft w:val="0"/>
                  <w:marRight w:val="0"/>
                  <w:marTop w:val="0"/>
                  <w:marBottom w:val="0"/>
                  <w:divBdr>
                    <w:top w:val="none" w:sz="0" w:space="0" w:color="auto"/>
                    <w:left w:val="none" w:sz="0" w:space="0" w:color="auto"/>
                    <w:bottom w:val="none" w:sz="0" w:space="0" w:color="auto"/>
                    <w:right w:val="none" w:sz="0" w:space="0" w:color="auto"/>
                  </w:divBdr>
                </w:div>
                <w:div w:id="1133794835">
                  <w:marLeft w:val="0"/>
                  <w:marRight w:val="0"/>
                  <w:marTop w:val="0"/>
                  <w:marBottom w:val="0"/>
                  <w:divBdr>
                    <w:top w:val="none" w:sz="0" w:space="0" w:color="auto"/>
                    <w:left w:val="none" w:sz="0" w:space="0" w:color="auto"/>
                    <w:bottom w:val="none" w:sz="0" w:space="0" w:color="auto"/>
                    <w:right w:val="none" w:sz="0" w:space="0" w:color="auto"/>
                  </w:divBdr>
                </w:div>
                <w:div w:id="1141071931">
                  <w:marLeft w:val="0"/>
                  <w:marRight w:val="0"/>
                  <w:marTop w:val="0"/>
                  <w:marBottom w:val="0"/>
                  <w:divBdr>
                    <w:top w:val="none" w:sz="0" w:space="0" w:color="auto"/>
                    <w:left w:val="none" w:sz="0" w:space="0" w:color="auto"/>
                    <w:bottom w:val="none" w:sz="0" w:space="0" w:color="auto"/>
                    <w:right w:val="none" w:sz="0" w:space="0" w:color="auto"/>
                  </w:divBdr>
                </w:div>
                <w:div w:id="1150634098">
                  <w:marLeft w:val="0"/>
                  <w:marRight w:val="0"/>
                  <w:marTop w:val="0"/>
                  <w:marBottom w:val="0"/>
                  <w:divBdr>
                    <w:top w:val="none" w:sz="0" w:space="0" w:color="auto"/>
                    <w:left w:val="none" w:sz="0" w:space="0" w:color="auto"/>
                    <w:bottom w:val="none" w:sz="0" w:space="0" w:color="auto"/>
                    <w:right w:val="none" w:sz="0" w:space="0" w:color="auto"/>
                  </w:divBdr>
                </w:div>
                <w:div w:id="1155341677">
                  <w:marLeft w:val="0"/>
                  <w:marRight w:val="0"/>
                  <w:marTop w:val="0"/>
                  <w:marBottom w:val="0"/>
                  <w:divBdr>
                    <w:top w:val="none" w:sz="0" w:space="0" w:color="auto"/>
                    <w:left w:val="none" w:sz="0" w:space="0" w:color="auto"/>
                    <w:bottom w:val="none" w:sz="0" w:space="0" w:color="auto"/>
                    <w:right w:val="none" w:sz="0" w:space="0" w:color="auto"/>
                  </w:divBdr>
                </w:div>
                <w:div w:id="1160778565">
                  <w:marLeft w:val="0"/>
                  <w:marRight w:val="0"/>
                  <w:marTop w:val="0"/>
                  <w:marBottom w:val="0"/>
                  <w:divBdr>
                    <w:top w:val="none" w:sz="0" w:space="0" w:color="auto"/>
                    <w:left w:val="none" w:sz="0" w:space="0" w:color="auto"/>
                    <w:bottom w:val="none" w:sz="0" w:space="0" w:color="auto"/>
                    <w:right w:val="none" w:sz="0" w:space="0" w:color="auto"/>
                  </w:divBdr>
                </w:div>
                <w:div w:id="1162160516">
                  <w:marLeft w:val="0"/>
                  <w:marRight w:val="0"/>
                  <w:marTop w:val="0"/>
                  <w:marBottom w:val="0"/>
                  <w:divBdr>
                    <w:top w:val="none" w:sz="0" w:space="0" w:color="auto"/>
                    <w:left w:val="none" w:sz="0" w:space="0" w:color="auto"/>
                    <w:bottom w:val="none" w:sz="0" w:space="0" w:color="auto"/>
                    <w:right w:val="none" w:sz="0" w:space="0" w:color="auto"/>
                  </w:divBdr>
                </w:div>
                <w:div w:id="1238711972">
                  <w:marLeft w:val="0"/>
                  <w:marRight w:val="0"/>
                  <w:marTop w:val="0"/>
                  <w:marBottom w:val="0"/>
                  <w:divBdr>
                    <w:top w:val="none" w:sz="0" w:space="0" w:color="auto"/>
                    <w:left w:val="none" w:sz="0" w:space="0" w:color="auto"/>
                    <w:bottom w:val="none" w:sz="0" w:space="0" w:color="auto"/>
                    <w:right w:val="none" w:sz="0" w:space="0" w:color="auto"/>
                  </w:divBdr>
                </w:div>
                <w:div w:id="1261910238">
                  <w:marLeft w:val="0"/>
                  <w:marRight w:val="0"/>
                  <w:marTop w:val="0"/>
                  <w:marBottom w:val="0"/>
                  <w:divBdr>
                    <w:top w:val="none" w:sz="0" w:space="0" w:color="auto"/>
                    <w:left w:val="none" w:sz="0" w:space="0" w:color="auto"/>
                    <w:bottom w:val="none" w:sz="0" w:space="0" w:color="auto"/>
                    <w:right w:val="none" w:sz="0" w:space="0" w:color="auto"/>
                  </w:divBdr>
                </w:div>
                <w:div w:id="1265766142">
                  <w:marLeft w:val="0"/>
                  <w:marRight w:val="0"/>
                  <w:marTop w:val="0"/>
                  <w:marBottom w:val="0"/>
                  <w:divBdr>
                    <w:top w:val="none" w:sz="0" w:space="0" w:color="auto"/>
                    <w:left w:val="none" w:sz="0" w:space="0" w:color="auto"/>
                    <w:bottom w:val="none" w:sz="0" w:space="0" w:color="auto"/>
                    <w:right w:val="none" w:sz="0" w:space="0" w:color="auto"/>
                  </w:divBdr>
                </w:div>
                <w:div w:id="1317566844">
                  <w:marLeft w:val="0"/>
                  <w:marRight w:val="0"/>
                  <w:marTop w:val="0"/>
                  <w:marBottom w:val="0"/>
                  <w:divBdr>
                    <w:top w:val="none" w:sz="0" w:space="0" w:color="auto"/>
                    <w:left w:val="none" w:sz="0" w:space="0" w:color="auto"/>
                    <w:bottom w:val="none" w:sz="0" w:space="0" w:color="auto"/>
                    <w:right w:val="none" w:sz="0" w:space="0" w:color="auto"/>
                  </w:divBdr>
                </w:div>
                <w:div w:id="1338574383">
                  <w:marLeft w:val="0"/>
                  <w:marRight w:val="0"/>
                  <w:marTop w:val="0"/>
                  <w:marBottom w:val="0"/>
                  <w:divBdr>
                    <w:top w:val="none" w:sz="0" w:space="0" w:color="auto"/>
                    <w:left w:val="none" w:sz="0" w:space="0" w:color="auto"/>
                    <w:bottom w:val="none" w:sz="0" w:space="0" w:color="auto"/>
                    <w:right w:val="none" w:sz="0" w:space="0" w:color="auto"/>
                  </w:divBdr>
                </w:div>
                <w:div w:id="1343703139">
                  <w:marLeft w:val="0"/>
                  <w:marRight w:val="0"/>
                  <w:marTop w:val="0"/>
                  <w:marBottom w:val="0"/>
                  <w:divBdr>
                    <w:top w:val="none" w:sz="0" w:space="0" w:color="auto"/>
                    <w:left w:val="none" w:sz="0" w:space="0" w:color="auto"/>
                    <w:bottom w:val="none" w:sz="0" w:space="0" w:color="auto"/>
                    <w:right w:val="none" w:sz="0" w:space="0" w:color="auto"/>
                  </w:divBdr>
                </w:div>
                <w:div w:id="1377465977">
                  <w:marLeft w:val="0"/>
                  <w:marRight w:val="0"/>
                  <w:marTop w:val="0"/>
                  <w:marBottom w:val="0"/>
                  <w:divBdr>
                    <w:top w:val="none" w:sz="0" w:space="0" w:color="auto"/>
                    <w:left w:val="none" w:sz="0" w:space="0" w:color="auto"/>
                    <w:bottom w:val="none" w:sz="0" w:space="0" w:color="auto"/>
                    <w:right w:val="none" w:sz="0" w:space="0" w:color="auto"/>
                  </w:divBdr>
                </w:div>
                <w:div w:id="1380016487">
                  <w:marLeft w:val="0"/>
                  <w:marRight w:val="0"/>
                  <w:marTop w:val="0"/>
                  <w:marBottom w:val="0"/>
                  <w:divBdr>
                    <w:top w:val="none" w:sz="0" w:space="0" w:color="auto"/>
                    <w:left w:val="none" w:sz="0" w:space="0" w:color="auto"/>
                    <w:bottom w:val="none" w:sz="0" w:space="0" w:color="auto"/>
                    <w:right w:val="none" w:sz="0" w:space="0" w:color="auto"/>
                  </w:divBdr>
                </w:div>
                <w:div w:id="1385178321">
                  <w:marLeft w:val="0"/>
                  <w:marRight w:val="0"/>
                  <w:marTop w:val="0"/>
                  <w:marBottom w:val="0"/>
                  <w:divBdr>
                    <w:top w:val="none" w:sz="0" w:space="0" w:color="auto"/>
                    <w:left w:val="none" w:sz="0" w:space="0" w:color="auto"/>
                    <w:bottom w:val="none" w:sz="0" w:space="0" w:color="auto"/>
                    <w:right w:val="none" w:sz="0" w:space="0" w:color="auto"/>
                  </w:divBdr>
                </w:div>
                <w:div w:id="1409571878">
                  <w:marLeft w:val="0"/>
                  <w:marRight w:val="0"/>
                  <w:marTop w:val="0"/>
                  <w:marBottom w:val="0"/>
                  <w:divBdr>
                    <w:top w:val="none" w:sz="0" w:space="0" w:color="auto"/>
                    <w:left w:val="none" w:sz="0" w:space="0" w:color="auto"/>
                    <w:bottom w:val="none" w:sz="0" w:space="0" w:color="auto"/>
                    <w:right w:val="none" w:sz="0" w:space="0" w:color="auto"/>
                  </w:divBdr>
                </w:div>
                <w:div w:id="1453480997">
                  <w:marLeft w:val="0"/>
                  <w:marRight w:val="0"/>
                  <w:marTop w:val="0"/>
                  <w:marBottom w:val="0"/>
                  <w:divBdr>
                    <w:top w:val="none" w:sz="0" w:space="0" w:color="auto"/>
                    <w:left w:val="none" w:sz="0" w:space="0" w:color="auto"/>
                    <w:bottom w:val="none" w:sz="0" w:space="0" w:color="auto"/>
                    <w:right w:val="none" w:sz="0" w:space="0" w:color="auto"/>
                  </w:divBdr>
                </w:div>
                <w:div w:id="1464537975">
                  <w:marLeft w:val="0"/>
                  <w:marRight w:val="0"/>
                  <w:marTop w:val="0"/>
                  <w:marBottom w:val="0"/>
                  <w:divBdr>
                    <w:top w:val="none" w:sz="0" w:space="0" w:color="auto"/>
                    <w:left w:val="none" w:sz="0" w:space="0" w:color="auto"/>
                    <w:bottom w:val="none" w:sz="0" w:space="0" w:color="auto"/>
                    <w:right w:val="none" w:sz="0" w:space="0" w:color="auto"/>
                  </w:divBdr>
                </w:div>
                <w:div w:id="1500268807">
                  <w:marLeft w:val="0"/>
                  <w:marRight w:val="0"/>
                  <w:marTop w:val="0"/>
                  <w:marBottom w:val="0"/>
                  <w:divBdr>
                    <w:top w:val="none" w:sz="0" w:space="0" w:color="auto"/>
                    <w:left w:val="none" w:sz="0" w:space="0" w:color="auto"/>
                    <w:bottom w:val="none" w:sz="0" w:space="0" w:color="auto"/>
                    <w:right w:val="none" w:sz="0" w:space="0" w:color="auto"/>
                  </w:divBdr>
                </w:div>
                <w:div w:id="1507399564">
                  <w:marLeft w:val="0"/>
                  <w:marRight w:val="0"/>
                  <w:marTop w:val="0"/>
                  <w:marBottom w:val="0"/>
                  <w:divBdr>
                    <w:top w:val="none" w:sz="0" w:space="0" w:color="auto"/>
                    <w:left w:val="none" w:sz="0" w:space="0" w:color="auto"/>
                    <w:bottom w:val="none" w:sz="0" w:space="0" w:color="auto"/>
                    <w:right w:val="none" w:sz="0" w:space="0" w:color="auto"/>
                  </w:divBdr>
                </w:div>
                <w:div w:id="1526167109">
                  <w:marLeft w:val="0"/>
                  <w:marRight w:val="0"/>
                  <w:marTop w:val="0"/>
                  <w:marBottom w:val="0"/>
                  <w:divBdr>
                    <w:top w:val="none" w:sz="0" w:space="0" w:color="auto"/>
                    <w:left w:val="none" w:sz="0" w:space="0" w:color="auto"/>
                    <w:bottom w:val="none" w:sz="0" w:space="0" w:color="auto"/>
                    <w:right w:val="none" w:sz="0" w:space="0" w:color="auto"/>
                  </w:divBdr>
                </w:div>
                <w:div w:id="1567718024">
                  <w:marLeft w:val="0"/>
                  <w:marRight w:val="0"/>
                  <w:marTop w:val="0"/>
                  <w:marBottom w:val="0"/>
                  <w:divBdr>
                    <w:top w:val="none" w:sz="0" w:space="0" w:color="auto"/>
                    <w:left w:val="none" w:sz="0" w:space="0" w:color="auto"/>
                    <w:bottom w:val="none" w:sz="0" w:space="0" w:color="auto"/>
                    <w:right w:val="none" w:sz="0" w:space="0" w:color="auto"/>
                  </w:divBdr>
                </w:div>
                <w:div w:id="1578855562">
                  <w:marLeft w:val="0"/>
                  <w:marRight w:val="0"/>
                  <w:marTop w:val="0"/>
                  <w:marBottom w:val="0"/>
                  <w:divBdr>
                    <w:top w:val="none" w:sz="0" w:space="0" w:color="auto"/>
                    <w:left w:val="none" w:sz="0" w:space="0" w:color="auto"/>
                    <w:bottom w:val="none" w:sz="0" w:space="0" w:color="auto"/>
                    <w:right w:val="none" w:sz="0" w:space="0" w:color="auto"/>
                  </w:divBdr>
                </w:div>
                <w:div w:id="1623227904">
                  <w:marLeft w:val="0"/>
                  <w:marRight w:val="0"/>
                  <w:marTop w:val="0"/>
                  <w:marBottom w:val="0"/>
                  <w:divBdr>
                    <w:top w:val="none" w:sz="0" w:space="0" w:color="auto"/>
                    <w:left w:val="none" w:sz="0" w:space="0" w:color="auto"/>
                    <w:bottom w:val="none" w:sz="0" w:space="0" w:color="auto"/>
                    <w:right w:val="none" w:sz="0" w:space="0" w:color="auto"/>
                  </w:divBdr>
                </w:div>
                <w:div w:id="1631398310">
                  <w:marLeft w:val="0"/>
                  <w:marRight w:val="0"/>
                  <w:marTop w:val="0"/>
                  <w:marBottom w:val="0"/>
                  <w:divBdr>
                    <w:top w:val="none" w:sz="0" w:space="0" w:color="auto"/>
                    <w:left w:val="none" w:sz="0" w:space="0" w:color="auto"/>
                    <w:bottom w:val="none" w:sz="0" w:space="0" w:color="auto"/>
                    <w:right w:val="none" w:sz="0" w:space="0" w:color="auto"/>
                  </w:divBdr>
                </w:div>
                <w:div w:id="1634748672">
                  <w:marLeft w:val="0"/>
                  <w:marRight w:val="0"/>
                  <w:marTop w:val="0"/>
                  <w:marBottom w:val="0"/>
                  <w:divBdr>
                    <w:top w:val="none" w:sz="0" w:space="0" w:color="auto"/>
                    <w:left w:val="none" w:sz="0" w:space="0" w:color="auto"/>
                    <w:bottom w:val="none" w:sz="0" w:space="0" w:color="auto"/>
                    <w:right w:val="none" w:sz="0" w:space="0" w:color="auto"/>
                  </w:divBdr>
                </w:div>
                <w:div w:id="1639452901">
                  <w:marLeft w:val="0"/>
                  <w:marRight w:val="0"/>
                  <w:marTop w:val="0"/>
                  <w:marBottom w:val="0"/>
                  <w:divBdr>
                    <w:top w:val="none" w:sz="0" w:space="0" w:color="auto"/>
                    <w:left w:val="none" w:sz="0" w:space="0" w:color="auto"/>
                    <w:bottom w:val="none" w:sz="0" w:space="0" w:color="auto"/>
                    <w:right w:val="none" w:sz="0" w:space="0" w:color="auto"/>
                  </w:divBdr>
                </w:div>
                <w:div w:id="1654215537">
                  <w:marLeft w:val="0"/>
                  <w:marRight w:val="0"/>
                  <w:marTop w:val="0"/>
                  <w:marBottom w:val="0"/>
                  <w:divBdr>
                    <w:top w:val="none" w:sz="0" w:space="0" w:color="auto"/>
                    <w:left w:val="none" w:sz="0" w:space="0" w:color="auto"/>
                    <w:bottom w:val="none" w:sz="0" w:space="0" w:color="auto"/>
                    <w:right w:val="none" w:sz="0" w:space="0" w:color="auto"/>
                  </w:divBdr>
                </w:div>
                <w:div w:id="1673684336">
                  <w:marLeft w:val="0"/>
                  <w:marRight w:val="0"/>
                  <w:marTop w:val="0"/>
                  <w:marBottom w:val="0"/>
                  <w:divBdr>
                    <w:top w:val="none" w:sz="0" w:space="0" w:color="auto"/>
                    <w:left w:val="none" w:sz="0" w:space="0" w:color="auto"/>
                    <w:bottom w:val="none" w:sz="0" w:space="0" w:color="auto"/>
                    <w:right w:val="none" w:sz="0" w:space="0" w:color="auto"/>
                  </w:divBdr>
                </w:div>
                <w:div w:id="1686129446">
                  <w:marLeft w:val="0"/>
                  <w:marRight w:val="0"/>
                  <w:marTop w:val="0"/>
                  <w:marBottom w:val="0"/>
                  <w:divBdr>
                    <w:top w:val="none" w:sz="0" w:space="0" w:color="auto"/>
                    <w:left w:val="none" w:sz="0" w:space="0" w:color="auto"/>
                    <w:bottom w:val="none" w:sz="0" w:space="0" w:color="auto"/>
                    <w:right w:val="none" w:sz="0" w:space="0" w:color="auto"/>
                  </w:divBdr>
                </w:div>
                <w:div w:id="1752968109">
                  <w:marLeft w:val="0"/>
                  <w:marRight w:val="0"/>
                  <w:marTop w:val="0"/>
                  <w:marBottom w:val="0"/>
                  <w:divBdr>
                    <w:top w:val="none" w:sz="0" w:space="0" w:color="auto"/>
                    <w:left w:val="none" w:sz="0" w:space="0" w:color="auto"/>
                    <w:bottom w:val="none" w:sz="0" w:space="0" w:color="auto"/>
                    <w:right w:val="none" w:sz="0" w:space="0" w:color="auto"/>
                  </w:divBdr>
                </w:div>
                <w:div w:id="1768845017">
                  <w:marLeft w:val="0"/>
                  <w:marRight w:val="0"/>
                  <w:marTop w:val="0"/>
                  <w:marBottom w:val="0"/>
                  <w:divBdr>
                    <w:top w:val="none" w:sz="0" w:space="0" w:color="auto"/>
                    <w:left w:val="none" w:sz="0" w:space="0" w:color="auto"/>
                    <w:bottom w:val="none" w:sz="0" w:space="0" w:color="auto"/>
                    <w:right w:val="none" w:sz="0" w:space="0" w:color="auto"/>
                  </w:divBdr>
                </w:div>
                <w:div w:id="1774134434">
                  <w:marLeft w:val="0"/>
                  <w:marRight w:val="0"/>
                  <w:marTop w:val="0"/>
                  <w:marBottom w:val="0"/>
                  <w:divBdr>
                    <w:top w:val="none" w:sz="0" w:space="0" w:color="auto"/>
                    <w:left w:val="none" w:sz="0" w:space="0" w:color="auto"/>
                    <w:bottom w:val="none" w:sz="0" w:space="0" w:color="auto"/>
                    <w:right w:val="none" w:sz="0" w:space="0" w:color="auto"/>
                  </w:divBdr>
                </w:div>
                <w:div w:id="1849438561">
                  <w:marLeft w:val="0"/>
                  <w:marRight w:val="0"/>
                  <w:marTop w:val="0"/>
                  <w:marBottom w:val="0"/>
                  <w:divBdr>
                    <w:top w:val="none" w:sz="0" w:space="0" w:color="auto"/>
                    <w:left w:val="none" w:sz="0" w:space="0" w:color="auto"/>
                    <w:bottom w:val="none" w:sz="0" w:space="0" w:color="auto"/>
                    <w:right w:val="none" w:sz="0" w:space="0" w:color="auto"/>
                  </w:divBdr>
                </w:div>
                <w:div w:id="1859536562">
                  <w:marLeft w:val="0"/>
                  <w:marRight w:val="0"/>
                  <w:marTop w:val="0"/>
                  <w:marBottom w:val="0"/>
                  <w:divBdr>
                    <w:top w:val="none" w:sz="0" w:space="0" w:color="auto"/>
                    <w:left w:val="none" w:sz="0" w:space="0" w:color="auto"/>
                    <w:bottom w:val="none" w:sz="0" w:space="0" w:color="auto"/>
                    <w:right w:val="none" w:sz="0" w:space="0" w:color="auto"/>
                  </w:divBdr>
                </w:div>
                <w:div w:id="1859730613">
                  <w:marLeft w:val="0"/>
                  <w:marRight w:val="0"/>
                  <w:marTop w:val="0"/>
                  <w:marBottom w:val="0"/>
                  <w:divBdr>
                    <w:top w:val="none" w:sz="0" w:space="0" w:color="auto"/>
                    <w:left w:val="none" w:sz="0" w:space="0" w:color="auto"/>
                    <w:bottom w:val="none" w:sz="0" w:space="0" w:color="auto"/>
                    <w:right w:val="none" w:sz="0" w:space="0" w:color="auto"/>
                  </w:divBdr>
                </w:div>
                <w:div w:id="1931818036">
                  <w:marLeft w:val="0"/>
                  <w:marRight w:val="0"/>
                  <w:marTop w:val="0"/>
                  <w:marBottom w:val="0"/>
                  <w:divBdr>
                    <w:top w:val="none" w:sz="0" w:space="0" w:color="auto"/>
                    <w:left w:val="none" w:sz="0" w:space="0" w:color="auto"/>
                    <w:bottom w:val="none" w:sz="0" w:space="0" w:color="auto"/>
                    <w:right w:val="none" w:sz="0" w:space="0" w:color="auto"/>
                  </w:divBdr>
                </w:div>
                <w:div w:id="1972318272">
                  <w:marLeft w:val="0"/>
                  <w:marRight w:val="0"/>
                  <w:marTop w:val="0"/>
                  <w:marBottom w:val="0"/>
                  <w:divBdr>
                    <w:top w:val="none" w:sz="0" w:space="0" w:color="auto"/>
                    <w:left w:val="none" w:sz="0" w:space="0" w:color="auto"/>
                    <w:bottom w:val="none" w:sz="0" w:space="0" w:color="auto"/>
                    <w:right w:val="none" w:sz="0" w:space="0" w:color="auto"/>
                  </w:divBdr>
                </w:div>
                <w:div w:id="1974409081">
                  <w:marLeft w:val="0"/>
                  <w:marRight w:val="0"/>
                  <w:marTop w:val="0"/>
                  <w:marBottom w:val="0"/>
                  <w:divBdr>
                    <w:top w:val="none" w:sz="0" w:space="0" w:color="auto"/>
                    <w:left w:val="none" w:sz="0" w:space="0" w:color="auto"/>
                    <w:bottom w:val="none" w:sz="0" w:space="0" w:color="auto"/>
                    <w:right w:val="none" w:sz="0" w:space="0" w:color="auto"/>
                  </w:divBdr>
                </w:div>
                <w:div w:id="1976177011">
                  <w:marLeft w:val="0"/>
                  <w:marRight w:val="0"/>
                  <w:marTop w:val="0"/>
                  <w:marBottom w:val="0"/>
                  <w:divBdr>
                    <w:top w:val="none" w:sz="0" w:space="0" w:color="auto"/>
                    <w:left w:val="none" w:sz="0" w:space="0" w:color="auto"/>
                    <w:bottom w:val="none" w:sz="0" w:space="0" w:color="auto"/>
                    <w:right w:val="none" w:sz="0" w:space="0" w:color="auto"/>
                  </w:divBdr>
                </w:div>
                <w:div w:id="1994992932">
                  <w:marLeft w:val="0"/>
                  <w:marRight w:val="0"/>
                  <w:marTop w:val="0"/>
                  <w:marBottom w:val="0"/>
                  <w:divBdr>
                    <w:top w:val="none" w:sz="0" w:space="0" w:color="auto"/>
                    <w:left w:val="none" w:sz="0" w:space="0" w:color="auto"/>
                    <w:bottom w:val="none" w:sz="0" w:space="0" w:color="auto"/>
                    <w:right w:val="none" w:sz="0" w:space="0" w:color="auto"/>
                  </w:divBdr>
                </w:div>
                <w:div w:id="2020810210">
                  <w:marLeft w:val="0"/>
                  <w:marRight w:val="0"/>
                  <w:marTop w:val="0"/>
                  <w:marBottom w:val="0"/>
                  <w:divBdr>
                    <w:top w:val="none" w:sz="0" w:space="0" w:color="auto"/>
                    <w:left w:val="none" w:sz="0" w:space="0" w:color="auto"/>
                    <w:bottom w:val="none" w:sz="0" w:space="0" w:color="auto"/>
                    <w:right w:val="none" w:sz="0" w:space="0" w:color="auto"/>
                  </w:divBdr>
                </w:div>
                <w:div w:id="2039433100">
                  <w:marLeft w:val="0"/>
                  <w:marRight w:val="0"/>
                  <w:marTop w:val="0"/>
                  <w:marBottom w:val="0"/>
                  <w:divBdr>
                    <w:top w:val="none" w:sz="0" w:space="0" w:color="auto"/>
                    <w:left w:val="none" w:sz="0" w:space="0" w:color="auto"/>
                    <w:bottom w:val="none" w:sz="0" w:space="0" w:color="auto"/>
                    <w:right w:val="none" w:sz="0" w:space="0" w:color="auto"/>
                  </w:divBdr>
                </w:div>
                <w:div w:id="2056419976">
                  <w:marLeft w:val="0"/>
                  <w:marRight w:val="0"/>
                  <w:marTop w:val="0"/>
                  <w:marBottom w:val="0"/>
                  <w:divBdr>
                    <w:top w:val="none" w:sz="0" w:space="0" w:color="auto"/>
                    <w:left w:val="none" w:sz="0" w:space="0" w:color="auto"/>
                    <w:bottom w:val="none" w:sz="0" w:space="0" w:color="auto"/>
                    <w:right w:val="none" w:sz="0" w:space="0" w:color="auto"/>
                  </w:divBdr>
                </w:div>
                <w:div w:id="2060661228">
                  <w:marLeft w:val="0"/>
                  <w:marRight w:val="0"/>
                  <w:marTop w:val="0"/>
                  <w:marBottom w:val="0"/>
                  <w:divBdr>
                    <w:top w:val="none" w:sz="0" w:space="0" w:color="auto"/>
                    <w:left w:val="none" w:sz="0" w:space="0" w:color="auto"/>
                    <w:bottom w:val="none" w:sz="0" w:space="0" w:color="auto"/>
                    <w:right w:val="none" w:sz="0" w:space="0" w:color="auto"/>
                  </w:divBdr>
                </w:div>
                <w:div w:id="2075617742">
                  <w:marLeft w:val="0"/>
                  <w:marRight w:val="0"/>
                  <w:marTop w:val="0"/>
                  <w:marBottom w:val="0"/>
                  <w:divBdr>
                    <w:top w:val="none" w:sz="0" w:space="0" w:color="auto"/>
                    <w:left w:val="none" w:sz="0" w:space="0" w:color="auto"/>
                    <w:bottom w:val="none" w:sz="0" w:space="0" w:color="auto"/>
                    <w:right w:val="none" w:sz="0" w:space="0" w:color="auto"/>
                  </w:divBdr>
                </w:div>
                <w:div w:id="21372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682015">
          <w:marLeft w:val="0"/>
          <w:marRight w:val="0"/>
          <w:marTop w:val="0"/>
          <w:marBottom w:val="0"/>
          <w:divBdr>
            <w:top w:val="none" w:sz="0" w:space="0" w:color="auto"/>
            <w:left w:val="none" w:sz="0" w:space="0" w:color="auto"/>
            <w:bottom w:val="none" w:sz="0" w:space="0" w:color="auto"/>
            <w:right w:val="none" w:sz="0" w:space="0" w:color="auto"/>
          </w:divBdr>
          <w:divsChild>
            <w:div w:id="1517502702">
              <w:marLeft w:val="0"/>
              <w:marRight w:val="0"/>
              <w:marTop w:val="0"/>
              <w:marBottom w:val="0"/>
              <w:divBdr>
                <w:top w:val="none" w:sz="0" w:space="0" w:color="auto"/>
                <w:left w:val="none" w:sz="0" w:space="0" w:color="auto"/>
                <w:bottom w:val="none" w:sz="0" w:space="0" w:color="auto"/>
                <w:right w:val="none" w:sz="0" w:space="0" w:color="auto"/>
              </w:divBdr>
              <w:divsChild>
                <w:div w:id="139275776">
                  <w:marLeft w:val="0"/>
                  <w:marRight w:val="0"/>
                  <w:marTop w:val="0"/>
                  <w:marBottom w:val="0"/>
                  <w:divBdr>
                    <w:top w:val="none" w:sz="0" w:space="0" w:color="auto"/>
                    <w:left w:val="none" w:sz="0" w:space="0" w:color="auto"/>
                    <w:bottom w:val="none" w:sz="0" w:space="0" w:color="auto"/>
                    <w:right w:val="none" w:sz="0" w:space="0" w:color="auto"/>
                  </w:divBdr>
                  <w:divsChild>
                    <w:div w:id="133660">
                      <w:marLeft w:val="0"/>
                      <w:marRight w:val="0"/>
                      <w:marTop w:val="0"/>
                      <w:marBottom w:val="0"/>
                      <w:divBdr>
                        <w:top w:val="none" w:sz="0" w:space="0" w:color="auto"/>
                        <w:left w:val="none" w:sz="0" w:space="0" w:color="auto"/>
                        <w:bottom w:val="none" w:sz="0" w:space="0" w:color="auto"/>
                        <w:right w:val="none" w:sz="0" w:space="0" w:color="auto"/>
                      </w:divBdr>
                      <w:divsChild>
                        <w:div w:id="481509270">
                          <w:marLeft w:val="0"/>
                          <w:marRight w:val="0"/>
                          <w:marTop w:val="0"/>
                          <w:marBottom w:val="0"/>
                          <w:divBdr>
                            <w:top w:val="none" w:sz="0" w:space="0" w:color="auto"/>
                            <w:left w:val="none" w:sz="0" w:space="0" w:color="auto"/>
                            <w:bottom w:val="none" w:sz="0" w:space="0" w:color="auto"/>
                            <w:right w:val="none" w:sz="0" w:space="0" w:color="auto"/>
                          </w:divBdr>
                        </w:div>
                      </w:divsChild>
                    </w:div>
                    <w:div w:id="8262049">
                      <w:marLeft w:val="0"/>
                      <w:marRight w:val="0"/>
                      <w:marTop w:val="0"/>
                      <w:marBottom w:val="0"/>
                      <w:divBdr>
                        <w:top w:val="none" w:sz="0" w:space="0" w:color="auto"/>
                        <w:left w:val="none" w:sz="0" w:space="0" w:color="auto"/>
                        <w:bottom w:val="none" w:sz="0" w:space="0" w:color="auto"/>
                        <w:right w:val="none" w:sz="0" w:space="0" w:color="auto"/>
                      </w:divBdr>
                    </w:div>
                    <w:div w:id="15155322">
                      <w:marLeft w:val="0"/>
                      <w:marRight w:val="0"/>
                      <w:marTop w:val="0"/>
                      <w:marBottom w:val="0"/>
                      <w:divBdr>
                        <w:top w:val="none" w:sz="0" w:space="0" w:color="auto"/>
                        <w:left w:val="none" w:sz="0" w:space="0" w:color="auto"/>
                        <w:bottom w:val="none" w:sz="0" w:space="0" w:color="auto"/>
                        <w:right w:val="none" w:sz="0" w:space="0" w:color="auto"/>
                      </w:divBdr>
                      <w:divsChild>
                        <w:div w:id="1618415380">
                          <w:marLeft w:val="0"/>
                          <w:marRight w:val="0"/>
                          <w:marTop w:val="0"/>
                          <w:marBottom w:val="0"/>
                          <w:divBdr>
                            <w:top w:val="none" w:sz="0" w:space="0" w:color="auto"/>
                            <w:left w:val="none" w:sz="0" w:space="0" w:color="auto"/>
                            <w:bottom w:val="none" w:sz="0" w:space="0" w:color="auto"/>
                            <w:right w:val="none" w:sz="0" w:space="0" w:color="auto"/>
                          </w:divBdr>
                        </w:div>
                      </w:divsChild>
                    </w:div>
                    <w:div w:id="16464876">
                      <w:marLeft w:val="0"/>
                      <w:marRight w:val="0"/>
                      <w:marTop w:val="0"/>
                      <w:marBottom w:val="0"/>
                      <w:divBdr>
                        <w:top w:val="none" w:sz="0" w:space="0" w:color="auto"/>
                        <w:left w:val="none" w:sz="0" w:space="0" w:color="auto"/>
                        <w:bottom w:val="none" w:sz="0" w:space="0" w:color="auto"/>
                        <w:right w:val="none" w:sz="0" w:space="0" w:color="auto"/>
                      </w:divBdr>
                    </w:div>
                    <w:div w:id="84427115">
                      <w:marLeft w:val="0"/>
                      <w:marRight w:val="0"/>
                      <w:marTop w:val="0"/>
                      <w:marBottom w:val="0"/>
                      <w:divBdr>
                        <w:top w:val="none" w:sz="0" w:space="0" w:color="auto"/>
                        <w:left w:val="none" w:sz="0" w:space="0" w:color="auto"/>
                        <w:bottom w:val="none" w:sz="0" w:space="0" w:color="auto"/>
                        <w:right w:val="none" w:sz="0" w:space="0" w:color="auto"/>
                      </w:divBdr>
                      <w:divsChild>
                        <w:div w:id="1735010700">
                          <w:marLeft w:val="0"/>
                          <w:marRight w:val="0"/>
                          <w:marTop w:val="0"/>
                          <w:marBottom w:val="0"/>
                          <w:divBdr>
                            <w:top w:val="none" w:sz="0" w:space="0" w:color="auto"/>
                            <w:left w:val="none" w:sz="0" w:space="0" w:color="auto"/>
                            <w:bottom w:val="none" w:sz="0" w:space="0" w:color="auto"/>
                            <w:right w:val="none" w:sz="0" w:space="0" w:color="auto"/>
                          </w:divBdr>
                        </w:div>
                      </w:divsChild>
                    </w:div>
                    <w:div w:id="139465114">
                      <w:marLeft w:val="0"/>
                      <w:marRight w:val="0"/>
                      <w:marTop w:val="0"/>
                      <w:marBottom w:val="0"/>
                      <w:divBdr>
                        <w:top w:val="none" w:sz="0" w:space="0" w:color="auto"/>
                        <w:left w:val="none" w:sz="0" w:space="0" w:color="auto"/>
                        <w:bottom w:val="none" w:sz="0" w:space="0" w:color="auto"/>
                        <w:right w:val="none" w:sz="0" w:space="0" w:color="auto"/>
                      </w:divBdr>
                      <w:divsChild>
                        <w:div w:id="207766549">
                          <w:marLeft w:val="0"/>
                          <w:marRight w:val="0"/>
                          <w:marTop w:val="0"/>
                          <w:marBottom w:val="0"/>
                          <w:divBdr>
                            <w:top w:val="none" w:sz="0" w:space="0" w:color="auto"/>
                            <w:left w:val="none" w:sz="0" w:space="0" w:color="auto"/>
                            <w:bottom w:val="none" w:sz="0" w:space="0" w:color="auto"/>
                            <w:right w:val="none" w:sz="0" w:space="0" w:color="auto"/>
                          </w:divBdr>
                        </w:div>
                      </w:divsChild>
                    </w:div>
                    <w:div w:id="230697307">
                      <w:marLeft w:val="0"/>
                      <w:marRight w:val="0"/>
                      <w:marTop w:val="0"/>
                      <w:marBottom w:val="0"/>
                      <w:divBdr>
                        <w:top w:val="none" w:sz="0" w:space="0" w:color="auto"/>
                        <w:left w:val="none" w:sz="0" w:space="0" w:color="auto"/>
                        <w:bottom w:val="none" w:sz="0" w:space="0" w:color="auto"/>
                        <w:right w:val="none" w:sz="0" w:space="0" w:color="auto"/>
                      </w:divBdr>
                    </w:div>
                    <w:div w:id="233131543">
                      <w:marLeft w:val="0"/>
                      <w:marRight w:val="0"/>
                      <w:marTop w:val="0"/>
                      <w:marBottom w:val="0"/>
                      <w:divBdr>
                        <w:top w:val="none" w:sz="0" w:space="0" w:color="auto"/>
                        <w:left w:val="none" w:sz="0" w:space="0" w:color="auto"/>
                        <w:bottom w:val="none" w:sz="0" w:space="0" w:color="auto"/>
                        <w:right w:val="none" w:sz="0" w:space="0" w:color="auto"/>
                      </w:divBdr>
                      <w:divsChild>
                        <w:div w:id="1629627058">
                          <w:marLeft w:val="0"/>
                          <w:marRight w:val="0"/>
                          <w:marTop w:val="0"/>
                          <w:marBottom w:val="0"/>
                          <w:divBdr>
                            <w:top w:val="none" w:sz="0" w:space="0" w:color="auto"/>
                            <w:left w:val="none" w:sz="0" w:space="0" w:color="auto"/>
                            <w:bottom w:val="none" w:sz="0" w:space="0" w:color="auto"/>
                            <w:right w:val="none" w:sz="0" w:space="0" w:color="auto"/>
                          </w:divBdr>
                        </w:div>
                      </w:divsChild>
                    </w:div>
                    <w:div w:id="237059308">
                      <w:marLeft w:val="0"/>
                      <w:marRight w:val="0"/>
                      <w:marTop w:val="0"/>
                      <w:marBottom w:val="0"/>
                      <w:divBdr>
                        <w:top w:val="none" w:sz="0" w:space="0" w:color="auto"/>
                        <w:left w:val="none" w:sz="0" w:space="0" w:color="auto"/>
                        <w:bottom w:val="none" w:sz="0" w:space="0" w:color="auto"/>
                        <w:right w:val="none" w:sz="0" w:space="0" w:color="auto"/>
                      </w:divBdr>
                      <w:divsChild>
                        <w:div w:id="1928734096">
                          <w:marLeft w:val="0"/>
                          <w:marRight w:val="0"/>
                          <w:marTop w:val="0"/>
                          <w:marBottom w:val="0"/>
                          <w:divBdr>
                            <w:top w:val="none" w:sz="0" w:space="0" w:color="auto"/>
                            <w:left w:val="none" w:sz="0" w:space="0" w:color="auto"/>
                            <w:bottom w:val="none" w:sz="0" w:space="0" w:color="auto"/>
                            <w:right w:val="none" w:sz="0" w:space="0" w:color="auto"/>
                          </w:divBdr>
                        </w:div>
                      </w:divsChild>
                    </w:div>
                    <w:div w:id="283846842">
                      <w:marLeft w:val="0"/>
                      <w:marRight w:val="0"/>
                      <w:marTop w:val="0"/>
                      <w:marBottom w:val="0"/>
                      <w:divBdr>
                        <w:top w:val="none" w:sz="0" w:space="0" w:color="auto"/>
                        <w:left w:val="none" w:sz="0" w:space="0" w:color="auto"/>
                        <w:bottom w:val="none" w:sz="0" w:space="0" w:color="auto"/>
                        <w:right w:val="none" w:sz="0" w:space="0" w:color="auto"/>
                      </w:divBdr>
                      <w:divsChild>
                        <w:div w:id="1336809821">
                          <w:marLeft w:val="0"/>
                          <w:marRight w:val="0"/>
                          <w:marTop w:val="0"/>
                          <w:marBottom w:val="0"/>
                          <w:divBdr>
                            <w:top w:val="none" w:sz="0" w:space="0" w:color="auto"/>
                            <w:left w:val="none" w:sz="0" w:space="0" w:color="auto"/>
                            <w:bottom w:val="none" w:sz="0" w:space="0" w:color="auto"/>
                            <w:right w:val="none" w:sz="0" w:space="0" w:color="auto"/>
                          </w:divBdr>
                        </w:div>
                      </w:divsChild>
                    </w:div>
                    <w:div w:id="290526720">
                      <w:marLeft w:val="0"/>
                      <w:marRight w:val="0"/>
                      <w:marTop w:val="0"/>
                      <w:marBottom w:val="0"/>
                      <w:divBdr>
                        <w:top w:val="none" w:sz="0" w:space="0" w:color="auto"/>
                        <w:left w:val="none" w:sz="0" w:space="0" w:color="auto"/>
                        <w:bottom w:val="none" w:sz="0" w:space="0" w:color="auto"/>
                        <w:right w:val="none" w:sz="0" w:space="0" w:color="auto"/>
                      </w:divBdr>
                    </w:div>
                    <w:div w:id="326591589">
                      <w:marLeft w:val="0"/>
                      <w:marRight w:val="0"/>
                      <w:marTop w:val="0"/>
                      <w:marBottom w:val="0"/>
                      <w:divBdr>
                        <w:top w:val="none" w:sz="0" w:space="0" w:color="auto"/>
                        <w:left w:val="none" w:sz="0" w:space="0" w:color="auto"/>
                        <w:bottom w:val="none" w:sz="0" w:space="0" w:color="auto"/>
                        <w:right w:val="none" w:sz="0" w:space="0" w:color="auto"/>
                      </w:divBdr>
                    </w:div>
                    <w:div w:id="333260440">
                      <w:marLeft w:val="0"/>
                      <w:marRight w:val="0"/>
                      <w:marTop w:val="0"/>
                      <w:marBottom w:val="0"/>
                      <w:divBdr>
                        <w:top w:val="none" w:sz="0" w:space="0" w:color="auto"/>
                        <w:left w:val="none" w:sz="0" w:space="0" w:color="auto"/>
                        <w:bottom w:val="none" w:sz="0" w:space="0" w:color="auto"/>
                        <w:right w:val="none" w:sz="0" w:space="0" w:color="auto"/>
                      </w:divBdr>
                      <w:divsChild>
                        <w:div w:id="1478573314">
                          <w:marLeft w:val="0"/>
                          <w:marRight w:val="0"/>
                          <w:marTop w:val="0"/>
                          <w:marBottom w:val="0"/>
                          <w:divBdr>
                            <w:top w:val="none" w:sz="0" w:space="0" w:color="auto"/>
                            <w:left w:val="none" w:sz="0" w:space="0" w:color="auto"/>
                            <w:bottom w:val="none" w:sz="0" w:space="0" w:color="auto"/>
                            <w:right w:val="none" w:sz="0" w:space="0" w:color="auto"/>
                          </w:divBdr>
                        </w:div>
                      </w:divsChild>
                    </w:div>
                    <w:div w:id="347944963">
                      <w:marLeft w:val="0"/>
                      <w:marRight w:val="0"/>
                      <w:marTop w:val="0"/>
                      <w:marBottom w:val="0"/>
                      <w:divBdr>
                        <w:top w:val="none" w:sz="0" w:space="0" w:color="auto"/>
                        <w:left w:val="none" w:sz="0" w:space="0" w:color="auto"/>
                        <w:bottom w:val="none" w:sz="0" w:space="0" w:color="auto"/>
                        <w:right w:val="none" w:sz="0" w:space="0" w:color="auto"/>
                      </w:divBdr>
                      <w:divsChild>
                        <w:div w:id="674306330">
                          <w:marLeft w:val="0"/>
                          <w:marRight w:val="0"/>
                          <w:marTop w:val="0"/>
                          <w:marBottom w:val="0"/>
                          <w:divBdr>
                            <w:top w:val="none" w:sz="0" w:space="0" w:color="auto"/>
                            <w:left w:val="none" w:sz="0" w:space="0" w:color="auto"/>
                            <w:bottom w:val="none" w:sz="0" w:space="0" w:color="auto"/>
                            <w:right w:val="none" w:sz="0" w:space="0" w:color="auto"/>
                          </w:divBdr>
                        </w:div>
                      </w:divsChild>
                    </w:div>
                    <w:div w:id="370694942">
                      <w:marLeft w:val="0"/>
                      <w:marRight w:val="0"/>
                      <w:marTop w:val="0"/>
                      <w:marBottom w:val="0"/>
                      <w:divBdr>
                        <w:top w:val="none" w:sz="0" w:space="0" w:color="auto"/>
                        <w:left w:val="none" w:sz="0" w:space="0" w:color="auto"/>
                        <w:bottom w:val="none" w:sz="0" w:space="0" w:color="auto"/>
                        <w:right w:val="none" w:sz="0" w:space="0" w:color="auto"/>
                      </w:divBdr>
                    </w:div>
                    <w:div w:id="396317514">
                      <w:marLeft w:val="0"/>
                      <w:marRight w:val="0"/>
                      <w:marTop w:val="0"/>
                      <w:marBottom w:val="0"/>
                      <w:divBdr>
                        <w:top w:val="none" w:sz="0" w:space="0" w:color="auto"/>
                        <w:left w:val="none" w:sz="0" w:space="0" w:color="auto"/>
                        <w:bottom w:val="none" w:sz="0" w:space="0" w:color="auto"/>
                        <w:right w:val="none" w:sz="0" w:space="0" w:color="auto"/>
                      </w:divBdr>
                      <w:divsChild>
                        <w:div w:id="57173423">
                          <w:marLeft w:val="0"/>
                          <w:marRight w:val="0"/>
                          <w:marTop w:val="0"/>
                          <w:marBottom w:val="0"/>
                          <w:divBdr>
                            <w:top w:val="none" w:sz="0" w:space="0" w:color="auto"/>
                            <w:left w:val="none" w:sz="0" w:space="0" w:color="auto"/>
                            <w:bottom w:val="none" w:sz="0" w:space="0" w:color="auto"/>
                            <w:right w:val="none" w:sz="0" w:space="0" w:color="auto"/>
                          </w:divBdr>
                        </w:div>
                      </w:divsChild>
                    </w:div>
                    <w:div w:id="424959152">
                      <w:marLeft w:val="0"/>
                      <w:marRight w:val="0"/>
                      <w:marTop w:val="0"/>
                      <w:marBottom w:val="0"/>
                      <w:divBdr>
                        <w:top w:val="none" w:sz="0" w:space="0" w:color="auto"/>
                        <w:left w:val="none" w:sz="0" w:space="0" w:color="auto"/>
                        <w:bottom w:val="none" w:sz="0" w:space="0" w:color="auto"/>
                        <w:right w:val="none" w:sz="0" w:space="0" w:color="auto"/>
                      </w:divBdr>
                    </w:div>
                    <w:div w:id="433982577">
                      <w:marLeft w:val="0"/>
                      <w:marRight w:val="0"/>
                      <w:marTop w:val="0"/>
                      <w:marBottom w:val="0"/>
                      <w:divBdr>
                        <w:top w:val="none" w:sz="0" w:space="0" w:color="auto"/>
                        <w:left w:val="none" w:sz="0" w:space="0" w:color="auto"/>
                        <w:bottom w:val="none" w:sz="0" w:space="0" w:color="auto"/>
                        <w:right w:val="none" w:sz="0" w:space="0" w:color="auto"/>
                      </w:divBdr>
                      <w:divsChild>
                        <w:div w:id="608584152">
                          <w:marLeft w:val="0"/>
                          <w:marRight w:val="0"/>
                          <w:marTop w:val="0"/>
                          <w:marBottom w:val="0"/>
                          <w:divBdr>
                            <w:top w:val="none" w:sz="0" w:space="0" w:color="auto"/>
                            <w:left w:val="none" w:sz="0" w:space="0" w:color="auto"/>
                            <w:bottom w:val="none" w:sz="0" w:space="0" w:color="auto"/>
                            <w:right w:val="none" w:sz="0" w:space="0" w:color="auto"/>
                          </w:divBdr>
                        </w:div>
                      </w:divsChild>
                    </w:div>
                    <w:div w:id="447626233">
                      <w:marLeft w:val="0"/>
                      <w:marRight w:val="0"/>
                      <w:marTop w:val="0"/>
                      <w:marBottom w:val="0"/>
                      <w:divBdr>
                        <w:top w:val="none" w:sz="0" w:space="0" w:color="auto"/>
                        <w:left w:val="none" w:sz="0" w:space="0" w:color="auto"/>
                        <w:bottom w:val="none" w:sz="0" w:space="0" w:color="auto"/>
                        <w:right w:val="none" w:sz="0" w:space="0" w:color="auto"/>
                      </w:divBdr>
                      <w:divsChild>
                        <w:div w:id="495070789">
                          <w:marLeft w:val="0"/>
                          <w:marRight w:val="0"/>
                          <w:marTop w:val="0"/>
                          <w:marBottom w:val="0"/>
                          <w:divBdr>
                            <w:top w:val="none" w:sz="0" w:space="0" w:color="auto"/>
                            <w:left w:val="none" w:sz="0" w:space="0" w:color="auto"/>
                            <w:bottom w:val="none" w:sz="0" w:space="0" w:color="auto"/>
                            <w:right w:val="none" w:sz="0" w:space="0" w:color="auto"/>
                          </w:divBdr>
                        </w:div>
                      </w:divsChild>
                    </w:div>
                    <w:div w:id="467170792">
                      <w:marLeft w:val="0"/>
                      <w:marRight w:val="0"/>
                      <w:marTop w:val="0"/>
                      <w:marBottom w:val="0"/>
                      <w:divBdr>
                        <w:top w:val="none" w:sz="0" w:space="0" w:color="auto"/>
                        <w:left w:val="none" w:sz="0" w:space="0" w:color="auto"/>
                        <w:bottom w:val="none" w:sz="0" w:space="0" w:color="auto"/>
                        <w:right w:val="none" w:sz="0" w:space="0" w:color="auto"/>
                      </w:divBdr>
                      <w:divsChild>
                        <w:div w:id="341052721">
                          <w:marLeft w:val="0"/>
                          <w:marRight w:val="0"/>
                          <w:marTop w:val="0"/>
                          <w:marBottom w:val="0"/>
                          <w:divBdr>
                            <w:top w:val="none" w:sz="0" w:space="0" w:color="auto"/>
                            <w:left w:val="none" w:sz="0" w:space="0" w:color="auto"/>
                            <w:bottom w:val="none" w:sz="0" w:space="0" w:color="auto"/>
                            <w:right w:val="none" w:sz="0" w:space="0" w:color="auto"/>
                          </w:divBdr>
                        </w:div>
                      </w:divsChild>
                    </w:div>
                    <w:div w:id="489252880">
                      <w:marLeft w:val="0"/>
                      <w:marRight w:val="0"/>
                      <w:marTop w:val="0"/>
                      <w:marBottom w:val="0"/>
                      <w:divBdr>
                        <w:top w:val="none" w:sz="0" w:space="0" w:color="auto"/>
                        <w:left w:val="none" w:sz="0" w:space="0" w:color="auto"/>
                        <w:bottom w:val="none" w:sz="0" w:space="0" w:color="auto"/>
                        <w:right w:val="none" w:sz="0" w:space="0" w:color="auto"/>
                      </w:divBdr>
                    </w:div>
                    <w:div w:id="579829691">
                      <w:marLeft w:val="0"/>
                      <w:marRight w:val="0"/>
                      <w:marTop w:val="0"/>
                      <w:marBottom w:val="0"/>
                      <w:divBdr>
                        <w:top w:val="none" w:sz="0" w:space="0" w:color="auto"/>
                        <w:left w:val="none" w:sz="0" w:space="0" w:color="auto"/>
                        <w:bottom w:val="none" w:sz="0" w:space="0" w:color="auto"/>
                        <w:right w:val="none" w:sz="0" w:space="0" w:color="auto"/>
                      </w:divBdr>
                      <w:divsChild>
                        <w:div w:id="467556245">
                          <w:marLeft w:val="0"/>
                          <w:marRight w:val="0"/>
                          <w:marTop w:val="0"/>
                          <w:marBottom w:val="0"/>
                          <w:divBdr>
                            <w:top w:val="none" w:sz="0" w:space="0" w:color="auto"/>
                            <w:left w:val="none" w:sz="0" w:space="0" w:color="auto"/>
                            <w:bottom w:val="none" w:sz="0" w:space="0" w:color="auto"/>
                            <w:right w:val="none" w:sz="0" w:space="0" w:color="auto"/>
                          </w:divBdr>
                        </w:div>
                      </w:divsChild>
                    </w:div>
                    <w:div w:id="651755672">
                      <w:marLeft w:val="0"/>
                      <w:marRight w:val="0"/>
                      <w:marTop w:val="0"/>
                      <w:marBottom w:val="0"/>
                      <w:divBdr>
                        <w:top w:val="none" w:sz="0" w:space="0" w:color="auto"/>
                        <w:left w:val="none" w:sz="0" w:space="0" w:color="auto"/>
                        <w:bottom w:val="none" w:sz="0" w:space="0" w:color="auto"/>
                        <w:right w:val="none" w:sz="0" w:space="0" w:color="auto"/>
                      </w:divBdr>
                    </w:div>
                    <w:div w:id="703217600">
                      <w:marLeft w:val="0"/>
                      <w:marRight w:val="0"/>
                      <w:marTop w:val="0"/>
                      <w:marBottom w:val="0"/>
                      <w:divBdr>
                        <w:top w:val="none" w:sz="0" w:space="0" w:color="auto"/>
                        <w:left w:val="none" w:sz="0" w:space="0" w:color="auto"/>
                        <w:bottom w:val="none" w:sz="0" w:space="0" w:color="auto"/>
                        <w:right w:val="none" w:sz="0" w:space="0" w:color="auto"/>
                      </w:divBdr>
                      <w:divsChild>
                        <w:div w:id="1214922314">
                          <w:marLeft w:val="0"/>
                          <w:marRight w:val="0"/>
                          <w:marTop w:val="0"/>
                          <w:marBottom w:val="0"/>
                          <w:divBdr>
                            <w:top w:val="none" w:sz="0" w:space="0" w:color="auto"/>
                            <w:left w:val="none" w:sz="0" w:space="0" w:color="auto"/>
                            <w:bottom w:val="none" w:sz="0" w:space="0" w:color="auto"/>
                            <w:right w:val="none" w:sz="0" w:space="0" w:color="auto"/>
                          </w:divBdr>
                        </w:div>
                      </w:divsChild>
                    </w:div>
                    <w:div w:id="712966246">
                      <w:marLeft w:val="0"/>
                      <w:marRight w:val="0"/>
                      <w:marTop w:val="0"/>
                      <w:marBottom w:val="0"/>
                      <w:divBdr>
                        <w:top w:val="none" w:sz="0" w:space="0" w:color="auto"/>
                        <w:left w:val="none" w:sz="0" w:space="0" w:color="auto"/>
                        <w:bottom w:val="none" w:sz="0" w:space="0" w:color="auto"/>
                        <w:right w:val="none" w:sz="0" w:space="0" w:color="auto"/>
                      </w:divBdr>
                      <w:divsChild>
                        <w:div w:id="125662634">
                          <w:marLeft w:val="0"/>
                          <w:marRight w:val="0"/>
                          <w:marTop w:val="0"/>
                          <w:marBottom w:val="0"/>
                          <w:divBdr>
                            <w:top w:val="none" w:sz="0" w:space="0" w:color="auto"/>
                            <w:left w:val="none" w:sz="0" w:space="0" w:color="auto"/>
                            <w:bottom w:val="none" w:sz="0" w:space="0" w:color="auto"/>
                            <w:right w:val="none" w:sz="0" w:space="0" w:color="auto"/>
                          </w:divBdr>
                        </w:div>
                      </w:divsChild>
                    </w:div>
                    <w:div w:id="723717081">
                      <w:marLeft w:val="0"/>
                      <w:marRight w:val="0"/>
                      <w:marTop w:val="0"/>
                      <w:marBottom w:val="0"/>
                      <w:divBdr>
                        <w:top w:val="none" w:sz="0" w:space="0" w:color="auto"/>
                        <w:left w:val="none" w:sz="0" w:space="0" w:color="auto"/>
                        <w:bottom w:val="none" w:sz="0" w:space="0" w:color="auto"/>
                        <w:right w:val="none" w:sz="0" w:space="0" w:color="auto"/>
                      </w:divBdr>
                      <w:divsChild>
                        <w:div w:id="439109511">
                          <w:marLeft w:val="0"/>
                          <w:marRight w:val="0"/>
                          <w:marTop w:val="0"/>
                          <w:marBottom w:val="0"/>
                          <w:divBdr>
                            <w:top w:val="none" w:sz="0" w:space="0" w:color="auto"/>
                            <w:left w:val="none" w:sz="0" w:space="0" w:color="auto"/>
                            <w:bottom w:val="none" w:sz="0" w:space="0" w:color="auto"/>
                            <w:right w:val="none" w:sz="0" w:space="0" w:color="auto"/>
                          </w:divBdr>
                        </w:div>
                      </w:divsChild>
                    </w:div>
                    <w:div w:id="742293378">
                      <w:marLeft w:val="0"/>
                      <w:marRight w:val="0"/>
                      <w:marTop w:val="0"/>
                      <w:marBottom w:val="0"/>
                      <w:divBdr>
                        <w:top w:val="none" w:sz="0" w:space="0" w:color="auto"/>
                        <w:left w:val="none" w:sz="0" w:space="0" w:color="auto"/>
                        <w:bottom w:val="none" w:sz="0" w:space="0" w:color="auto"/>
                        <w:right w:val="none" w:sz="0" w:space="0" w:color="auto"/>
                      </w:divBdr>
                      <w:divsChild>
                        <w:div w:id="2138840267">
                          <w:marLeft w:val="0"/>
                          <w:marRight w:val="0"/>
                          <w:marTop w:val="0"/>
                          <w:marBottom w:val="0"/>
                          <w:divBdr>
                            <w:top w:val="none" w:sz="0" w:space="0" w:color="auto"/>
                            <w:left w:val="none" w:sz="0" w:space="0" w:color="auto"/>
                            <w:bottom w:val="none" w:sz="0" w:space="0" w:color="auto"/>
                            <w:right w:val="none" w:sz="0" w:space="0" w:color="auto"/>
                          </w:divBdr>
                        </w:div>
                      </w:divsChild>
                    </w:div>
                    <w:div w:id="761223796">
                      <w:marLeft w:val="0"/>
                      <w:marRight w:val="0"/>
                      <w:marTop w:val="0"/>
                      <w:marBottom w:val="0"/>
                      <w:divBdr>
                        <w:top w:val="none" w:sz="0" w:space="0" w:color="auto"/>
                        <w:left w:val="none" w:sz="0" w:space="0" w:color="auto"/>
                        <w:bottom w:val="none" w:sz="0" w:space="0" w:color="auto"/>
                        <w:right w:val="none" w:sz="0" w:space="0" w:color="auto"/>
                      </w:divBdr>
                    </w:div>
                    <w:div w:id="772431832">
                      <w:marLeft w:val="0"/>
                      <w:marRight w:val="0"/>
                      <w:marTop w:val="0"/>
                      <w:marBottom w:val="0"/>
                      <w:divBdr>
                        <w:top w:val="none" w:sz="0" w:space="0" w:color="auto"/>
                        <w:left w:val="none" w:sz="0" w:space="0" w:color="auto"/>
                        <w:bottom w:val="none" w:sz="0" w:space="0" w:color="auto"/>
                        <w:right w:val="none" w:sz="0" w:space="0" w:color="auto"/>
                      </w:divBdr>
                    </w:div>
                    <w:div w:id="781346244">
                      <w:marLeft w:val="0"/>
                      <w:marRight w:val="0"/>
                      <w:marTop w:val="0"/>
                      <w:marBottom w:val="0"/>
                      <w:divBdr>
                        <w:top w:val="none" w:sz="0" w:space="0" w:color="auto"/>
                        <w:left w:val="none" w:sz="0" w:space="0" w:color="auto"/>
                        <w:bottom w:val="none" w:sz="0" w:space="0" w:color="auto"/>
                        <w:right w:val="none" w:sz="0" w:space="0" w:color="auto"/>
                      </w:divBdr>
                    </w:div>
                    <w:div w:id="809245756">
                      <w:marLeft w:val="0"/>
                      <w:marRight w:val="0"/>
                      <w:marTop w:val="0"/>
                      <w:marBottom w:val="0"/>
                      <w:divBdr>
                        <w:top w:val="none" w:sz="0" w:space="0" w:color="auto"/>
                        <w:left w:val="none" w:sz="0" w:space="0" w:color="auto"/>
                        <w:bottom w:val="none" w:sz="0" w:space="0" w:color="auto"/>
                        <w:right w:val="none" w:sz="0" w:space="0" w:color="auto"/>
                      </w:divBdr>
                      <w:divsChild>
                        <w:div w:id="1415323958">
                          <w:marLeft w:val="0"/>
                          <w:marRight w:val="0"/>
                          <w:marTop w:val="0"/>
                          <w:marBottom w:val="0"/>
                          <w:divBdr>
                            <w:top w:val="none" w:sz="0" w:space="0" w:color="auto"/>
                            <w:left w:val="none" w:sz="0" w:space="0" w:color="auto"/>
                            <w:bottom w:val="none" w:sz="0" w:space="0" w:color="auto"/>
                            <w:right w:val="none" w:sz="0" w:space="0" w:color="auto"/>
                          </w:divBdr>
                        </w:div>
                      </w:divsChild>
                    </w:div>
                    <w:div w:id="849105100">
                      <w:marLeft w:val="0"/>
                      <w:marRight w:val="0"/>
                      <w:marTop w:val="0"/>
                      <w:marBottom w:val="0"/>
                      <w:divBdr>
                        <w:top w:val="none" w:sz="0" w:space="0" w:color="auto"/>
                        <w:left w:val="none" w:sz="0" w:space="0" w:color="auto"/>
                        <w:bottom w:val="none" w:sz="0" w:space="0" w:color="auto"/>
                        <w:right w:val="none" w:sz="0" w:space="0" w:color="auto"/>
                      </w:divBdr>
                      <w:divsChild>
                        <w:div w:id="648678886">
                          <w:marLeft w:val="0"/>
                          <w:marRight w:val="0"/>
                          <w:marTop w:val="0"/>
                          <w:marBottom w:val="0"/>
                          <w:divBdr>
                            <w:top w:val="none" w:sz="0" w:space="0" w:color="auto"/>
                            <w:left w:val="none" w:sz="0" w:space="0" w:color="auto"/>
                            <w:bottom w:val="none" w:sz="0" w:space="0" w:color="auto"/>
                            <w:right w:val="none" w:sz="0" w:space="0" w:color="auto"/>
                          </w:divBdr>
                        </w:div>
                      </w:divsChild>
                    </w:div>
                    <w:div w:id="859389882">
                      <w:marLeft w:val="0"/>
                      <w:marRight w:val="0"/>
                      <w:marTop w:val="0"/>
                      <w:marBottom w:val="0"/>
                      <w:divBdr>
                        <w:top w:val="none" w:sz="0" w:space="0" w:color="auto"/>
                        <w:left w:val="none" w:sz="0" w:space="0" w:color="auto"/>
                        <w:bottom w:val="none" w:sz="0" w:space="0" w:color="auto"/>
                        <w:right w:val="none" w:sz="0" w:space="0" w:color="auto"/>
                      </w:divBdr>
                    </w:div>
                    <w:div w:id="878593597">
                      <w:marLeft w:val="0"/>
                      <w:marRight w:val="0"/>
                      <w:marTop w:val="0"/>
                      <w:marBottom w:val="0"/>
                      <w:divBdr>
                        <w:top w:val="none" w:sz="0" w:space="0" w:color="auto"/>
                        <w:left w:val="none" w:sz="0" w:space="0" w:color="auto"/>
                        <w:bottom w:val="none" w:sz="0" w:space="0" w:color="auto"/>
                        <w:right w:val="none" w:sz="0" w:space="0" w:color="auto"/>
                      </w:divBdr>
                    </w:div>
                    <w:div w:id="890579997">
                      <w:marLeft w:val="0"/>
                      <w:marRight w:val="0"/>
                      <w:marTop w:val="0"/>
                      <w:marBottom w:val="0"/>
                      <w:divBdr>
                        <w:top w:val="none" w:sz="0" w:space="0" w:color="auto"/>
                        <w:left w:val="none" w:sz="0" w:space="0" w:color="auto"/>
                        <w:bottom w:val="none" w:sz="0" w:space="0" w:color="auto"/>
                        <w:right w:val="none" w:sz="0" w:space="0" w:color="auto"/>
                      </w:divBdr>
                      <w:divsChild>
                        <w:div w:id="81073351">
                          <w:marLeft w:val="0"/>
                          <w:marRight w:val="0"/>
                          <w:marTop w:val="0"/>
                          <w:marBottom w:val="0"/>
                          <w:divBdr>
                            <w:top w:val="none" w:sz="0" w:space="0" w:color="auto"/>
                            <w:left w:val="none" w:sz="0" w:space="0" w:color="auto"/>
                            <w:bottom w:val="none" w:sz="0" w:space="0" w:color="auto"/>
                            <w:right w:val="none" w:sz="0" w:space="0" w:color="auto"/>
                          </w:divBdr>
                        </w:div>
                      </w:divsChild>
                    </w:div>
                    <w:div w:id="896402083">
                      <w:marLeft w:val="0"/>
                      <w:marRight w:val="0"/>
                      <w:marTop w:val="0"/>
                      <w:marBottom w:val="0"/>
                      <w:divBdr>
                        <w:top w:val="none" w:sz="0" w:space="0" w:color="auto"/>
                        <w:left w:val="none" w:sz="0" w:space="0" w:color="auto"/>
                        <w:bottom w:val="none" w:sz="0" w:space="0" w:color="auto"/>
                        <w:right w:val="none" w:sz="0" w:space="0" w:color="auto"/>
                      </w:divBdr>
                      <w:divsChild>
                        <w:div w:id="287048368">
                          <w:marLeft w:val="0"/>
                          <w:marRight w:val="0"/>
                          <w:marTop w:val="0"/>
                          <w:marBottom w:val="0"/>
                          <w:divBdr>
                            <w:top w:val="none" w:sz="0" w:space="0" w:color="auto"/>
                            <w:left w:val="none" w:sz="0" w:space="0" w:color="auto"/>
                            <w:bottom w:val="none" w:sz="0" w:space="0" w:color="auto"/>
                            <w:right w:val="none" w:sz="0" w:space="0" w:color="auto"/>
                          </w:divBdr>
                        </w:div>
                      </w:divsChild>
                    </w:div>
                    <w:div w:id="908923446">
                      <w:marLeft w:val="0"/>
                      <w:marRight w:val="0"/>
                      <w:marTop w:val="0"/>
                      <w:marBottom w:val="0"/>
                      <w:divBdr>
                        <w:top w:val="none" w:sz="0" w:space="0" w:color="auto"/>
                        <w:left w:val="none" w:sz="0" w:space="0" w:color="auto"/>
                        <w:bottom w:val="none" w:sz="0" w:space="0" w:color="auto"/>
                        <w:right w:val="none" w:sz="0" w:space="0" w:color="auto"/>
                      </w:divBdr>
                      <w:divsChild>
                        <w:div w:id="2058045016">
                          <w:marLeft w:val="0"/>
                          <w:marRight w:val="0"/>
                          <w:marTop w:val="0"/>
                          <w:marBottom w:val="0"/>
                          <w:divBdr>
                            <w:top w:val="none" w:sz="0" w:space="0" w:color="auto"/>
                            <w:left w:val="none" w:sz="0" w:space="0" w:color="auto"/>
                            <w:bottom w:val="none" w:sz="0" w:space="0" w:color="auto"/>
                            <w:right w:val="none" w:sz="0" w:space="0" w:color="auto"/>
                          </w:divBdr>
                        </w:div>
                      </w:divsChild>
                    </w:div>
                    <w:div w:id="919215146">
                      <w:marLeft w:val="0"/>
                      <w:marRight w:val="0"/>
                      <w:marTop w:val="0"/>
                      <w:marBottom w:val="0"/>
                      <w:divBdr>
                        <w:top w:val="none" w:sz="0" w:space="0" w:color="auto"/>
                        <w:left w:val="none" w:sz="0" w:space="0" w:color="auto"/>
                        <w:bottom w:val="none" w:sz="0" w:space="0" w:color="auto"/>
                        <w:right w:val="none" w:sz="0" w:space="0" w:color="auto"/>
                      </w:divBdr>
                    </w:div>
                    <w:div w:id="930234978">
                      <w:marLeft w:val="0"/>
                      <w:marRight w:val="0"/>
                      <w:marTop w:val="0"/>
                      <w:marBottom w:val="0"/>
                      <w:divBdr>
                        <w:top w:val="none" w:sz="0" w:space="0" w:color="auto"/>
                        <w:left w:val="none" w:sz="0" w:space="0" w:color="auto"/>
                        <w:bottom w:val="none" w:sz="0" w:space="0" w:color="auto"/>
                        <w:right w:val="none" w:sz="0" w:space="0" w:color="auto"/>
                      </w:divBdr>
                    </w:div>
                    <w:div w:id="931738809">
                      <w:marLeft w:val="0"/>
                      <w:marRight w:val="0"/>
                      <w:marTop w:val="0"/>
                      <w:marBottom w:val="0"/>
                      <w:divBdr>
                        <w:top w:val="none" w:sz="0" w:space="0" w:color="auto"/>
                        <w:left w:val="none" w:sz="0" w:space="0" w:color="auto"/>
                        <w:bottom w:val="none" w:sz="0" w:space="0" w:color="auto"/>
                        <w:right w:val="none" w:sz="0" w:space="0" w:color="auto"/>
                      </w:divBdr>
                      <w:divsChild>
                        <w:div w:id="961617837">
                          <w:marLeft w:val="0"/>
                          <w:marRight w:val="0"/>
                          <w:marTop w:val="0"/>
                          <w:marBottom w:val="0"/>
                          <w:divBdr>
                            <w:top w:val="none" w:sz="0" w:space="0" w:color="auto"/>
                            <w:left w:val="none" w:sz="0" w:space="0" w:color="auto"/>
                            <w:bottom w:val="none" w:sz="0" w:space="0" w:color="auto"/>
                            <w:right w:val="none" w:sz="0" w:space="0" w:color="auto"/>
                          </w:divBdr>
                        </w:div>
                      </w:divsChild>
                    </w:div>
                    <w:div w:id="936407399">
                      <w:marLeft w:val="0"/>
                      <w:marRight w:val="0"/>
                      <w:marTop w:val="0"/>
                      <w:marBottom w:val="0"/>
                      <w:divBdr>
                        <w:top w:val="none" w:sz="0" w:space="0" w:color="auto"/>
                        <w:left w:val="none" w:sz="0" w:space="0" w:color="auto"/>
                        <w:bottom w:val="none" w:sz="0" w:space="0" w:color="auto"/>
                        <w:right w:val="none" w:sz="0" w:space="0" w:color="auto"/>
                      </w:divBdr>
                      <w:divsChild>
                        <w:div w:id="1035690145">
                          <w:marLeft w:val="0"/>
                          <w:marRight w:val="0"/>
                          <w:marTop w:val="0"/>
                          <w:marBottom w:val="0"/>
                          <w:divBdr>
                            <w:top w:val="none" w:sz="0" w:space="0" w:color="auto"/>
                            <w:left w:val="none" w:sz="0" w:space="0" w:color="auto"/>
                            <w:bottom w:val="none" w:sz="0" w:space="0" w:color="auto"/>
                            <w:right w:val="none" w:sz="0" w:space="0" w:color="auto"/>
                          </w:divBdr>
                        </w:div>
                      </w:divsChild>
                    </w:div>
                    <w:div w:id="966549883">
                      <w:marLeft w:val="0"/>
                      <w:marRight w:val="0"/>
                      <w:marTop w:val="0"/>
                      <w:marBottom w:val="0"/>
                      <w:divBdr>
                        <w:top w:val="none" w:sz="0" w:space="0" w:color="auto"/>
                        <w:left w:val="none" w:sz="0" w:space="0" w:color="auto"/>
                        <w:bottom w:val="none" w:sz="0" w:space="0" w:color="auto"/>
                        <w:right w:val="none" w:sz="0" w:space="0" w:color="auto"/>
                      </w:divBdr>
                    </w:div>
                    <w:div w:id="1059093873">
                      <w:marLeft w:val="0"/>
                      <w:marRight w:val="0"/>
                      <w:marTop w:val="0"/>
                      <w:marBottom w:val="0"/>
                      <w:divBdr>
                        <w:top w:val="none" w:sz="0" w:space="0" w:color="auto"/>
                        <w:left w:val="none" w:sz="0" w:space="0" w:color="auto"/>
                        <w:bottom w:val="none" w:sz="0" w:space="0" w:color="auto"/>
                        <w:right w:val="none" w:sz="0" w:space="0" w:color="auto"/>
                      </w:divBdr>
                      <w:divsChild>
                        <w:div w:id="2016958482">
                          <w:marLeft w:val="0"/>
                          <w:marRight w:val="0"/>
                          <w:marTop w:val="0"/>
                          <w:marBottom w:val="0"/>
                          <w:divBdr>
                            <w:top w:val="none" w:sz="0" w:space="0" w:color="auto"/>
                            <w:left w:val="none" w:sz="0" w:space="0" w:color="auto"/>
                            <w:bottom w:val="none" w:sz="0" w:space="0" w:color="auto"/>
                            <w:right w:val="none" w:sz="0" w:space="0" w:color="auto"/>
                          </w:divBdr>
                        </w:div>
                      </w:divsChild>
                    </w:div>
                    <w:div w:id="1082221300">
                      <w:marLeft w:val="0"/>
                      <w:marRight w:val="0"/>
                      <w:marTop w:val="0"/>
                      <w:marBottom w:val="0"/>
                      <w:divBdr>
                        <w:top w:val="none" w:sz="0" w:space="0" w:color="auto"/>
                        <w:left w:val="none" w:sz="0" w:space="0" w:color="auto"/>
                        <w:bottom w:val="none" w:sz="0" w:space="0" w:color="auto"/>
                        <w:right w:val="none" w:sz="0" w:space="0" w:color="auto"/>
                      </w:divBdr>
                    </w:div>
                    <w:div w:id="1086078958">
                      <w:marLeft w:val="0"/>
                      <w:marRight w:val="0"/>
                      <w:marTop w:val="0"/>
                      <w:marBottom w:val="0"/>
                      <w:divBdr>
                        <w:top w:val="none" w:sz="0" w:space="0" w:color="auto"/>
                        <w:left w:val="none" w:sz="0" w:space="0" w:color="auto"/>
                        <w:bottom w:val="none" w:sz="0" w:space="0" w:color="auto"/>
                        <w:right w:val="none" w:sz="0" w:space="0" w:color="auto"/>
                      </w:divBdr>
                    </w:div>
                    <w:div w:id="1116677780">
                      <w:marLeft w:val="0"/>
                      <w:marRight w:val="0"/>
                      <w:marTop w:val="0"/>
                      <w:marBottom w:val="0"/>
                      <w:divBdr>
                        <w:top w:val="none" w:sz="0" w:space="0" w:color="auto"/>
                        <w:left w:val="none" w:sz="0" w:space="0" w:color="auto"/>
                        <w:bottom w:val="none" w:sz="0" w:space="0" w:color="auto"/>
                        <w:right w:val="none" w:sz="0" w:space="0" w:color="auto"/>
                      </w:divBdr>
                      <w:divsChild>
                        <w:div w:id="1296833896">
                          <w:marLeft w:val="0"/>
                          <w:marRight w:val="0"/>
                          <w:marTop w:val="0"/>
                          <w:marBottom w:val="0"/>
                          <w:divBdr>
                            <w:top w:val="none" w:sz="0" w:space="0" w:color="auto"/>
                            <w:left w:val="none" w:sz="0" w:space="0" w:color="auto"/>
                            <w:bottom w:val="none" w:sz="0" w:space="0" w:color="auto"/>
                            <w:right w:val="none" w:sz="0" w:space="0" w:color="auto"/>
                          </w:divBdr>
                        </w:div>
                      </w:divsChild>
                    </w:div>
                    <w:div w:id="1127429620">
                      <w:marLeft w:val="0"/>
                      <w:marRight w:val="0"/>
                      <w:marTop w:val="0"/>
                      <w:marBottom w:val="0"/>
                      <w:divBdr>
                        <w:top w:val="none" w:sz="0" w:space="0" w:color="auto"/>
                        <w:left w:val="none" w:sz="0" w:space="0" w:color="auto"/>
                        <w:bottom w:val="none" w:sz="0" w:space="0" w:color="auto"/>
                        <w:right w:val="none" w:sz="0" w:space="0" w:color="auto"/>
                      </w:divBdr>
                    </w:div>
                    <w:div w:id="1144542824">
                      <w:marLeft w:val="0"/>
                      <w:marRight w:val="0"/>
                      <w:marTop w:val="0"/>
                      <w:marBottom w:val="0"/>
                      <w:divBdr>
                        <w:top w:val="none" w:sz="0" w:space="0" w:color="auto"/>
                        <w:left w:val="none" w:sz="0" w:space="0" w:color="auto"/>
                        <w:bottom w:val="none" w:sz="0" w:space="0" w:color="auto"/>
                        <w:right w:val="none" w:sz="0" w:space="0" w:color="auto"/>
                      </w:divBdr>
                    </w:div>
                    <w:div w:id="1160005696">
                      <w:marLeft w:val="0"/>
                      <w:marRight w:val="0"/>
                      <w:marTop w:val="0"/>
                      <w:marBottom w:val="0"/>
                      <w:divBdr>
                        <w:top w:val="none" w:sz="0" w:space="0" w:color="auto"/>
                        <w:left w:val="none" w:sz="0" w:space="0" w:color="auto"/>
                        <w:bottom w:val="none" w:sz="0" w:space="0" w:color="auto"/>
                        <w:right w:val="none" w:sz="0" w:space="0" w:color="auto"/>
                      </w:divBdr>
                    </w:div>
                    <w:div w:id="1204638438">
                      <w:marLeft w:val="0"/>
                      <w:marRight w:val="0"/>
                      <w:marTop w:val="0"/>
                      <w:marBottom w:val="0"/>
                      <w:divBdr>
                        <w:top w:val="none" w:sz="0" w:space="0" w:color="auto"/>
                        <w:left w:val="none" w:sz="0" w:space="0" w:color="auto"/>
                        <w:bottom w:val="none" w:sz="0" w:space="0" w:color="auto"/>
                        <w:right w:val="none" w:sz="0" w:space="0" w:color="auto"/>
                      </w:divBdr>
                    </w:div>
                    <w:div w:id="1210217590">
                      <w:marLeft w:val="0"/>
                      <w:marRight w:val="0"/>
                      <w:marTop w:val="0"/>
                      <w:marBottom w:val="0"/>
                      <w:divBdr>
                        <w:top w:val="none" w:sz="0" w:space="0" w:color="auto"/>
                        <w:left w:val="none" w:sz="0" w:space="0" w:color="auto"/>
                        <w:bottom w:val="none" w:sz="0" w:space="0" w:color="auto"/>
                        <w:right w:val="none" w:sz="0" w:space="0" w:color="auto"/>
                      </w:divBdr>
                      <w:divsChild>
                        <w:div w:id="1999459029">
                          <w:marLeft w:val="0"/>
                          <w:marRight w:val="0"/>
                          <w:marTop w:val="0"/>
                          <w:marBottom w:val="0"/>
                          <w:divBdr>
                            <w:top w:val="none" w:sz="0" w:space="0" w:color="auto"/>
                            <w:left w:val="none" w:sz="0" w:space="0" w:color="auto"/>
                            <w:bottom w:val="none" w:sz="0" w:space="0" w:color="auto"/>
                            <w:right w:val="none" w:sz="0" w:space="0" w:color="auto"/>
                          </w:divBdr>
                        </w:div>
                      </w:divsChild>
                    </w:div>
                    <w:div w:id="1217010352">
                      <w:marLeft w:val="0"/>
                      <w:marRight w:val="0"/>
                      <w:marTop w:val="0"/>
                      <w:marBottom w:val="0"/>
                      <w:divBdr>
                        <w:top w:val="none" w:sz="0" w:space="0" w:color="auto"/>
                        <w:left w:val="none" w:sz="0" w:space="0" w:color="auto"/>
                        <w:bottom w:val="none" w:sz="0" w:space="0" w:color="auto"/>
                        <w:right w:val="none" w:sz="0" w:space="0" w:color="auto"/>
                      </w:divBdr>
                    </w:div>
                    <w:div w:id="1231308800">
                      <w:marLeft w:val="0"/>
                      <w:marRight w:val="0"/>
                      <w:marTop w:val="0"/>
                      <w:marBottom w:val="0"/>
                      <w:divBdr>
                        <w:top w:val="none" w:sz="0" w:space="0" w:color="auto"/>
                        <w:left w:val="none" w:sz="0" w:space="0" w:color="auto"/>
                        <w:bottom w:val="none" w:sz="0" w:space="0" w:color="auto"/>
                        <w:right w:val="none" w:sz="0" w:space="0" w:color="auto"/>
                      </w:divBdr>
                    </w:div>
                    <w:div w:id="1235437066">
                      <w:marLeft w:val="0"/>
                      <w:marRight w:val="0"/>
                      <w:marTop w:val="0"/>
                      <w:marBottom w:val="0"/>
                      <w:divBdr>
                        <w:top w:val="none" w:sz="0" w:space="0" w:color="auto"/>
                        <w:left w:val="none" w:sz="0" w:space="0" w:color="auto"/>
                        <w:bottom w:val="none" w:sz="0" w:space="0" w:color="auto"/>
                        <w:right w:val="none" w:sz="0" w:space="0" w:color="auto"/>
                      </w:divBdr>
                      <w:divsChild>
                        <w:div w:id="1632595938">
                          <w:marLeft w:val="0"/>
                          <w:marRight w:val="0"/>
                          <w:marTop w:val="0"/>
                          <w:marBottom w:val="0"/>
                          <w:divBdr>
                            <w:top w:val="none" w:sz="0" w:space="0" w:color="auto"/>
                            <w:left w:val="none" w:sz="0" w:space="0" w:color="auto"/>
                            <w:bottom w:val="none" w:sz="0" w:space="0" w:color="auto"/>
                            <w:right w:val="none" w:sz="0" w:space="0" w:color="auto"/>
                          </w:divBdr>
                        </w:div>
                      </w:divsChild>
                    </w:div>
                    <w:div w:id="1255555350">
                      <w:marLeft w:val="0"/>
                      <w:marRight w:val="0"/>
                      <w:marTop w:val="0"/>
                      <w:marBottom w:val="0"/>
                      <w:divBdr>
                        <w:top w:val="none" w:sz="0" w:space="0" w:color="auto"/>
                        <w:left w:val="none" w:sz="0" w:space="0" w:color="auto"/>
                        <w:bottom w:val="none" w:sz="0" w:space="0" w:color="auto"/>
                        <w:right w:val="none" w:sz="0" w:space="0" w:color="auto"/>
                      </w:divBdr>
                    </w:div>
                    <w:div w:id="1267466998">
                      <w:marLeft w:val="0"/>
                      <w:marRight w:val="0"/>
                      <w:marTop w:val="0"/>
                      <w:marBottom w:val="0"/>
                      <w:divBdr>
                        <w:top w:val="none" w:sz="0" w:space="0" w:color="auto"/>
                        <w:left w:val="none" w:sz="0" w:space="0" w:color="auto"/>
                        <w:bottom w:val="none" w:sz="0" w:space="0" w:color="auto"/>
                        <w:right w:val="none" w:sz="0" w:space="0" w:color="auto"/>
                      </w:divBdr>
                    </w:div>
                    <w:div w:id="1273825336">
                      <w:marLeft w:val="0"/>
                      <w:marRight w:val="0"/>
                      <w:marTop w:val="0"/>
                      <w:marBottom w:val="0"/>
                      <w:divBdr>
                        <w:top w:val="none" w:sz="0" w:space="0" w:color="auto"/>
                        <w:left w:val="none" w:sz="0" w:space="0" w:color="auto"/>
                        <w:bottom w:val="none" w:sz="0" w:space="0" w:color="auto"/>
                        <w:right w:val="none" w:sz="0" w:space="0" w:color="auto"/>
                      </w:divBdr>
                    </w:div>
                    <w:div w:id="1369136063">
                      <w:marLeft w:val="0"/>
                      <w:marRight w:val="0"/>
                      <w:marTop w:val="0"/>
                      <w:marBottom w:val="0"/>
                      <w:divBdr>
                        <w:top w:val="none" w:sz="0" w:space="0" w:color="auto"/>
                        <w:left w:val="none" w:sz="0" w:space="0" w:color="auto"/>
                        <w:bottom w:val="none" w:sz="0" w:space="0" w:color="auto"/>
                        <w:right w:val="none" w:sz="0" w:space="0" w:color="auto"/>
                      </w:divBdr>
                    </w:div>
                    <w:div w:id="1383290402">
                      <w:marLeft w:val="0"/>
                      <w:marRight w:val="0"/>
                      <w:marTop w:val="0"/>
                      <w:marBottom w:val="0"/>
                      <w:divBdr>
                        <w:top w:val="none" w:sz="0" w:space="0" w:color="auto"/>
                        <w:left w:val="none" w:sz="0" w:space="0" w:color="auto"/>
                        <w:bottom w:val="none" w:sz="0" w:space="0" w:color="auto"/>
                        <w:right w:val="none" w:sz="0" w:space="0" w:color="auto"/>
                      </w:divBdr>
                    </w:div>
                    <w:div w:id="1397973594">
                      <w:marLeft w:val="0"/>
                      <w:marRight w:val="0"/>
                      <w:marTop w:val="0"/>
                      <w:marBottom w:val="0"/>
                      <w:divBdr>
                        <w:top w:val="none" w:sz="0" w:space="0" w:color="auto"/>
                        <w:left w:val="none" w:sz="0" w:space="0" w:color="auto"/>
                        <w:bottom w:val="none" w:sz="0" w:space="0" w:color="auto"/>
                        <w:right w:val="none" w:sz="0" w:space="0" w:color="auto"/>
                      </w:divBdr>
                      <w:divsChild>
                        <w:div w:id="421611484">
                          <w:marLeft w:val="0"/>
                          <w:marRight w:val="0"/>
                          <w:marTop w:val="0"/>
                          <w:marBottom w:val="0"/>
                          <w:divBdr>
                            <w:top w:val="none" w:sz="0" w:space="0" w:color="auto"/>
                            <w:left w:val="none" w:sz="0" w:space="0" w:color="auto"/>
                            <w:bottom w:val="none" w:sz="0" w:space="0" w:color="auto"/>
                            <w:right w:val="none" w:sz="0" w:space="0" w:color="auto"/>
                          </w:divBdr>
                        </w:div>
                      </w:divsChild>
                    </w:div>
                    <w:div w:id="1425150151">
                      <w:marLeft w:val="0"/>
                      <w:marRight w:val="0"/>
                      <w:marTop w:val="0"/>
                      <w:marBottom w:val="0"/>
                      <w:divBdr>
                        <w:top w:val="none" w:sz="0" w:space="0" w:color="auto"/>
                        <w:left w:val="none" w:sz="0" w:space="0" w:color="auto"/>
                        <w:bottom w:val="none" w:sz="0" w:space="0" w:color="auto"/>
                        <w:right w:val="none" w:sz="0" w:space="0" w:color="auto"/>
                      </w:divBdr>
                    </w:div>
                    <w:div w:id="1448888005">
                      <w:marLeft w:val="0"/>
                      <w:marRight w:val="0"/>
                      <w:marTop w:val="0"/>
                      <w:marBottom w:val="0"/>
                      <w:divBdr>
                        <w:top w:val="none" w:sz="0" w:space="0" w:color="auto"/>
                        <w:left w:val="none" w:sz="0" w:space="0" w:color="auto"/>
                        <w:bottom w:val="none" w:sz="0" w:space="0" w:color="auto"/>
                        <w:right w:val="none" w:sz="0" w:space="0" w:color="auto"/>
                      </w:divBdr>
                      <w:divsChild>
                        <w:div w:id="1470635292">
                          <w:marLeft w:val="0"/>
                          <w:marRight w:val="0"/>
                          <w:marTop w:val="0"/>
                          <w:marBottom w:val="0"/>
                          <w:divBdr>
                            <w:top w:val="none" w:sz="0" w:space="0" w:color="auto"/>
                            <w:left w:val="none" w:sz="0" w:space="0" w:color="auto"/>
                            <w:bottom w:val="none" w:sz="0" w:space="0" w:color="auto"/>
                            <w:right w:val="none" w:sz="0" w:space="0" w:color="auto"/>
                          </w:divBdr>
                        </w:div>
                      </w:divsChild>
                    </w:div>
                    <w:div w:id="1456023087">
                      <w:marLeft w:val="0"/>
                      <w:marRight w:val="0"/>
                      <w:marTop w:val="0"/>
                      <w:marBottom w:val="0"/>
                      <w:divBdr>
                        <w:top w:val="none" w:sz="0" w:space="0" w:color="auto"/>
                        <w:left w:val="none" w:sz="0" w:space="0" w:color="auto"/>
                        <w:bottom w:val="none" w:sz="0" w:space="0" w:color="auto"/>
                        <w:right w:val="none" w:sz="0" w:space="0" w:color="auto"/>
                      </w:divBdr>
                      <w:divsChild>
                        <w:div w:id="1482693699">
                          <w:marLeft w:val="0"/>
                          <w:marRight w:val="0"/>
                          <w:marTop w:val="0"/>
                          <w:marBottom w:val="0"/>
                          <w:divBdr>
                            <w:top w:val="none" w:sz="0" w:space="0" w:color="auto"/>
                            <w:left w:val="none" w:sz="0" w:space="0" w:color="auto"/>
                            <w:bottom w:val="none" w:sz="0" w:space="0" w:color="auto"/>
                            <w:right w:val="none" w:sz="0" w:space="0" w:color="auto"/>
                          </w:divBdr>
                        </w:div>
                      </w:divsChild>
                    </w:div>
                    <w:div w:id="1467776148">
                      <w:marLeft w:val="0"/>
                      <w:marRight w:val="0"/>
                      <w:marTop w:val="0"/>
                      <w:marBottom w:val="0"/>
                      <w:divBdr>
                        <w:top w:val="none" w:sz="0" w:space="0" w:color="auto"/>
                        <w:left w:val="none" w:sz="0" w:space="0" w:color="auto"/>
                        <w:bottom w:val="none" w:sz="0" w:space="0" w:color="auto"/>
                        <w:right w:val="none" w:sz="0" w:space="0" w:color="auto"/>
                      </w:divBdr>
                    </w:div>
                    <w:div w:id="1493640336">
                      <w:marLeft w:val="0"/>
                      <w:marRight w:val="0"/>
                      <w:marTop w:val="0"/>
                      <w:marBottom w:val="0"/>
                      <w:divBdr>
                        <w:top w:val="none" w:sz="0" w:space="0" w:color="auto"/>
                        <w:left w:val="none" w:sz="0" w:space="0" w:color="auto"/>
                        <w:bottom w:val="none" w:sz="0" w:space="0" w:color="auto"/>
                        <w:right w:val="none" w:sz="0" w:space="0" w:color="auto"/>
                      </w:divBdr>
                      <w:divsChild>
                        <w:div w:id="338772065">
                          <w:marLeft w:val="0"/>
                          <w:marRight w:val="0"/>
                          <w:marTop w:val="0"/>
                          <w:marBottom w:val="0"/>
                          <w:divBdr>
                            <w:top w:val="none" w:sz="0" w:space="0" w:color="auto"/>
                            <w:left w:val="none" w:sz="0" w:space="0" w:color="auto"/>
                            <w:bottom w:val="none" w:sz="0" w:space="0" w:color="auto"/>
                            <w:right w:val="none" w:sz="0" w:space="0" w:color="auto"/>
                          </w:divBdr>
                        </w:div>
                      </w:divsChild>
                    </w:div>
                    <w:div w:id="1506360400">
                      <w:marLeft w:val="0"/>
                      <w:marRight w:val="0"/>
                      <w:marTop w:val="0"/>
                      <w:marBottom w:val="0"/>
                      <w:divBdr>
                        <w:top w:val="none" w:sz="0" w:space="0" w:color="auto"/>
                        <w:left w:val="none" w:sz="0" w:space="0" w:color="auto"/>
                        <w:bottom w:val="none" w:sz="0" w:space="0" w:color="auto"/>
                        <w:right w:val="none" w:sz="0" w:space="0" w:color="auto"/>
                      </w:divBdr>
                    </w:div>
                    <w:div w:id="1506551182">
                      <w:marLeft w:val="0"/>
                      <w:marRight w:val="0"/>
                      <w:marTop w:val="0"/>
                      <w:marBottom w:val="0"/>
                      <w:divBdr>
                        <w:top w:val="none" w:sz="0" w:space="0" w:color="auto"/>
                        <w:left w:val="none" w:sz="0" w:space="0" w:color="auto"/>
                        <w:bottom w:val="none" w:sz="0" w:space="0" w:color="auto"/>
                        <w:right w:val="none" w:sz="0" w:space="0" w:color="auto"/>
                      </w:divBdr>
                    </w:div>
                    <w:div w:id="1515680570">
                      <w:marLeft w:val="0"/>
                      <w:marRight w:val="0"/>
                      <w:marTop w:val="0"/>
                      <w:marBottom w:val="0"/>
                      <w:divBdr>
                        <w:top w:val="none" w:sz="0" w:space="0" w:color="auto"/>
                        <w:left w:val="none" w:sz="0" w:space="0" w:color="auto"/>
                        <w:bottom w:val="none" w:sz="0" w:space="0" w:color="auto"/>
                        <w:right w:val="none" w:sz="0" w:space="0" w:color="auto"/>
                      </w:divBdr>
                    </w:div>
                    <w:div w:id="1515801681">
                      <w:marLeft w:val="0"/>
                      <w:marRight w:val="0"/>
                      <w:marTop w:val="0"/>
                      <w:marBottom w:val="0"/>
                      <w:divBdr>
                        <w:top w:val="none" w:sz="0" w:space="0" w:color="auto"/>
                        <w:left w:val="none" w:sz="0" w:space="0" w:color="auto"/>
                        <w:bottom w:val="none" w:sz="0" w:space="0" w:color="auto"/>
                        <w:right w:val="none" w:sz="0" w:space="0" w:color="auto"/>
                      </w:divBdr>
                      <w:divsChild>
                        <w:div w:id="780303551">
                          <w:marLeft w:val="0"/>
                          <w:marRight w:val="0"/>
                          <w:marTop w:val="0"/>
                          <w:marBottom w:val="0"/>
                          <w:divBdr>
                            <w:top w:val="none" w:sz="0" w:space="0" w:color="auto"/>
                            <w:left w:val="none" w:sz="0" w:space="0" w:color="auto"/>
                            <w:bottom w:val="none" w:sz="0" w:space="0" w:color="auto"/>
                            <w:right w:val="none" w:sz="0" w:space="0" w:color="auto"/>
                          </w:divBdr>
                        </w:div>
                      </w:divsChild>
                    </w:div>
                    <w:div w:id="1520967606">
                      <w:marLeft w:val="0"/>
                      <w:marRight w:val="0"/>
                      <w:marTop w:val="0"/>
                      <w:marBottom w:val="0"/>
                      <w:divBdr>
                        <w:top w:val="none" w:sz="0" w:space="0" w:color="auto"/>
                        <w:left w:val="none" w:sz="0" w:space="0" w:color="auto"/>
                        <w:bottom w:val="none" w:sz="0" w:space="0" w:color="auto"/>
                        <w:right w:val="none" w:sz="0" w:space="0" w:color="auto"/>
                      </w:divBdr>
                    </w:div>
                    <w:div w:id="1564633178">
                      <w:marLeft w:val="0"/>
                      <w:marRight w:val="0"/>
                      <w:marTop w:val="0"/>
                      <w:marBottom w:val="0"/>
                      <w:divBdr>
                        <w:top w:val="none" w:sz="0" w:space="0" w:color="auto"/>
                        <w:left w:val="none" w:sz="0" w:space="0" w:color="auto"/>
                        <w:bottom w:val="none" w:sz="0" w:space="0" w:color="auto"/>
                        <w:right w:val="none" w:sz="0" w:space="0" w:color="auto"/>
                      </w:divBdr>
                      <w:divsChild>
                        <w:div w:id="1782607518">
                          <w:marLeft w:val="0"/>
                          <w:marRight w:val="0"/>
                          <w:marTop w:val="0"/>
                          <w:marBottom w:val="0"/>
                          <w:divBdr>
                            <w:top w:val="none" w:sz="0" w:space="0" w:color="auto"/>
                            <w:left w:val="none" w:sz="0" w:space="0" w:color="auto"/>
                            <w:bottom w:val="none" w:sz="0" w:space="0" w:color="auto"/>
                            <w:right w:val="none" w:sz="0" w:space="0" w:color="auto"/>
                          </w:divBdr>
                        </w:div>
                      </w:divsChild>
                    </w:div>
                    <w:div w:id="1568346470">
                      <w:marLeft w:val="0"/>
                      <w:marRight w:val="0"/>
                      <w:marTop w:val="0"/>
                      <w:marBottom w:val="0"/>
                      <w:divBdr>
                        <w:top w:val="none" w:sz="0" w:space="0" w:color="auto"/>
                        <w:left w:val="none" w:sz="0" w:space="0" w:color="auto"/>
                        <w:bottom w:val="none" w:sz="0" w:space="0" w:color="auto"/>
                        <w:right w:val="none" w:sz="0" w:space="0" w:color="auto"/>
                      </w:divBdr>
                    </w:div>
                    <w:div w:id="1568489328">
                      <w:marLeft w:val="0"/>
                      <w:marRight w:val="0"/>
                      <w:marTop w:val="0"/>
                      <w:marBottom w:val="0"/>
                      <w:divBdr>
                        <w:top w:val="none" w:sz="0" w:space="0" w:color="auto"/>
                        <w:left w:val="none" w:sz="0" w:space="0" w:color="auto"/>
                        <w:bottom w:val="none" w:sz="0" w:space="0" w:color="auto"/>
                        <w:right w:val="none" w:sz="0" w:space="0" w:color="auto"/>
                      </w:divBdr>
                      <w:divsChild>
                        <w:div w:id="1176194106">
                          <w:marLeft w:val="0"/>
                          <w:marRight w:val="0"/>
                          <w:marTop w:val="0"/>
                          <w:marBottom w:val="0"/>
                          <w:divBdr>
                            <w:top w:val="none" w:sz="0" w:space="0" w:color="auto"/>
                            <w:left w:val="none" w:sz="0" w:space="0" w:color="auto"/>
                            <w:bottom w:val="none" w:sz="0" w:space="0" w:color="auto"/>
                            <w:right w:val="none" w:sz="0" w:space="0" w:color="auto"/>
                          </w:divBdr>
                        </w:div>
                      </w:divsChild>
                    </w:div>
                    <w:div w:id="1571386953">
                      <w:marLeft w:val="0"/>
                      <w:marRight w:val="0"/>
                      <w:marTop w:val="0"/>
                      <w:marBottom w:val="0"/>
                      <w:divBdr>
                        <w:top w:val="none" w:sz="0" w:space="0" w:color="auto"/>
                        <w:left w:val="none" w:sz="0" w:space="0" w:color="auto"/>
                        <w:bottom w:val="none" w:sz="0" w:space="0" w:color="auto"/>
                        <w:right w:val="none" w:sz="0" w:space="0" w:color="auto"/>
                      </w:divBdr>
                    </w:div>
                    <w:div w:id="1581981248">
                      <w:marLeft w:val="0"/>
                      <w:marRight w:val="0"/>
                      <w:marTop w:val="0"/>
                      <w:marBottom w:val="0"/>
                      <w:divBdr>
                        <w:top w:val="none" w:sz="0" w:space="0" w:color="auto"/>
                        <w:left w:val="none" w:sz="0" w:space="0" w:color="auto"/>
                        <w:bottom w:val="none" w:sz="0" w:space="0" w:color="auto"/>
                        <w:right w:val="none" w:sz="0" w:space="0" w:color="auto"/>
                      </w:divBdr>
                      <w:divsChild>
                        <w:div w:id="441146046">
                          <w:marLeft w:val="0"/>
                          <w:marRight w:val="0"/>
                          <w:marTop w:val="0"/>
                          <w:marBottom w:val="0"/>
                          <w:divBdr>
                            <w:top w:val="none" w:sz="0" w:space="0" w:color="auto"/>
                            <w:left w:val="none" w:sz="0" w:space="0" w:color="auto"/>
                            <w:bottom w:val="none" w:sz="0" w:space="0" w:color="auto"/>
                            <w:right w:val="none" w:sz="0" w:space="0" w:color="auto"/>
                          </w:divBdr>
                        </w:div>
                      </w:divsChild>
                    </w:div>
                    <w:div w:id="1599753044">
                      <w:marLeft w:val="0"/>
                      <w:marRight w:val="0"/>
                      <w:marTop w:val="0"/>
                      <w:marBottom w:val="0"/>
                      <w:divBdr>
                        <w:top w:val="none" w:sz="0" w:space="0" w:color="auto"/>
                        <w:left w:val="none" w:sz="0" w:space="0" w:color="auto"/>
                        <w:bottom w:val="none" w:sz="0" w:space="0" w:color="auto"/>
                        <w:right w:val="none" w:sz="0" w:space="0" w:color="auto"/>
                      </w:divBdr>
                      <w:divsChild>
                        <w:div w:id="1935281485">
                          <w:marLeft w:val="0"/>
                          <w:marRight w:val="0"/>
                          <w:marTop w:val="0"/>
                          <w:marBottom w:val="0"/>
                          <w:divBdr>
                            <w:top w:val="none" w:sz="0" w:space="0" w:color="auto"/>
                            <w:left w:val="none" w:sz="0" w:space="0" w:color="auto"/>
                            <w:bottom w:val="none" w:sz="0" w:space="0" w:color="auto"/>
                            <w:right w:val="none" w:sz="0" w:space="0" w:color="auto"/>
                          </w:divBdr>
                        </w:div>
                      </w:divsChild>
                    </w:div>
                    <w:div w:id="1623809272">
                      <w:marLeft w:val="0"/>
                      <w:marRight w:val="0"/>
                      <w:marTop w:val="0"/>
                      <w:marBottom w:val="0"/>
                      <w:divBdr>
                        <w:top w:val="none" w:sz="0" w:space="0" w:color="auto"/>
                        <w:left w:val="none" w:sz="0" w:space="0" w:color="auto"/>
                        <w:bottom w:val="none" w:sz="0" w:space="0" w:color="auto"/>
                        <w:right w:val="none" w:sz="0" w:space="0" w:color="auto"/>
                      </w:divBdr>
                    </w:div>
                    <w:div w:id="1663698732">
                      <w:marLeft w:val="0"/>
                      <w:marRight w:val="0"/>
                      <w:marTop w:val="0"/>
                      <w:marBottom w:val="0"/>
                      <w:divBdr>
                        <w:top w:val="none" w:sz="0" w:space="0" w:color="auto"/>
                        <w:left w:val="none" w:sz="0" w:space="0" w:color="auto"/>
                        <w:bottom w:val="none" w:sz="0" w:space="0" w:color="auto"/>
                        <w:right w:val="none" w:sz="0" w:space="0" w:color="auto"/>
                      </w:divBdr>
                    </w:div>
                    <w:div w:id="1670137812">
                      <w:marLeft w:val="0"/>
                      <w:marRight w:val="0"/>
                      <w:marTop w:val="0"/>
                      <w:marBottom w:val="0"/>
                      <w:divBdr>
                        <w:top w:val="none" w:sz="0" w:space="0" w:color="auto"/>
                        <w:left w:val="none" w:sz="0" w:space="0" w:color="auto"/>
                        <w:bottom w:val="none" w:sz="0" w:space="0" w:color="auto"/>
                        <w:right w:val="none" w:sz="0" w:space="0" w:color="auto"/>
                      </w:divBdr>
                      <w:divsChild>
                        <w:div w:id="536047953">
                          <w:marLeft w:val="0"/>
                          <w:marRight w:val="0"/>
                          <w:marTop w:val="0"/>
                          <w:marBottom w:val="0"/>
                          <w:divBdr>
                            <w:top w:val="none" w:sz="0" w:space="0" w:color="auto"/>
                            <w:left w:val="none" w:sz="0" w:space="0" w:color="auto"/>
                            <w:bottom w:val="none" w:sz="0" w:space="0" w:color="auto"/>
                            <w:right w:val="none" w:sz="0" w:space="0" w:color="auto"/>
                          </w:divBdr>
                        </w:div>
                      </w:divsChild>
                    </w:div>
                    <w:div w:id="1696733856">
                      <w:marLeft w:val="0"/>
                      <w:marRight w:val="0"/>
                      <w:marTop w:val="0"/>
                      <w:marBottom w:val="0"/>
                      <w:divBdr>
                        <w:top w:val="none" w:sz="0" w:space="0" w:color="auto"/>
                        <w:left w:val="none" w:sz="0" w:space="0" w:color="auto"/>
                        <w:bottom w:val="none" w:sz="0" w:space="0" w:color="auto"/>
                        <w:right w:val="none" w:sz="0" w:space="0" w:color="auto"/>
                      </w:divBdr>
                      <w:divsChild>
                        <w:div w:id="775978065">
                          <w:marLeft w:val="0"/>
                          <w:marRight w:val="0"/>
                          <w:marTop w:val="0"/>
                          <w:marBottom w:val="0"/>
                          <w:divBdr>
                            <w:top w:val="none" w:sz="0" w:space="0" w:color="auto"/>
                            <w:left w:val="none" w:sz="0" w:space="0" w:color="auto"/>
                            <w:bottom w:val="none" w:sz="0" w:space="0" w:color="auto"/>
                            <w:right w:val="none" w:sz="0" w:space="0" w:color="auto"/>
                          </w:divBdr>
                        </w:div>
                      </w:divsChild>
                    </w:div>
                    <w:div w:id="1697660425">
                      <w:marLeft w:val="0"/>
                      <w:marRight w:val="0"/>
                      <w:marTop w:val="0"/>
                      <w:marBottom w:val="0"/>
                      <w:divBdr>
                        <w:top w:val="none" w:sz="0" w:space="0" w:color="auto"/>
                        <w:left w:val="none" w:sz="0" w:space="0" w:color="auto"/>
                        <w:bottom w:val="none" w:sz="0" w:space="0" w:color="auto"/>
                        <w:right w:val="none" w:sz="0" w:space="0" w:color="auto"/>
                      </w:divBdr>
                      <w:divsChild>
                        <w:div w:id="1554192842">
                          <w:marLeft w:val="0"/>
                          <w:marRight w:val="0"/>
                          <w:marTop w:val="0"/>
                          <w:marBottom w:val="0"/>
                          <w:divBdr>
                            <w:top w:val="none" w:sz="0" w:space="0" w:color="auto"/>
                            <w:left w:val="none" w:sz="0" w:space="0" w:color="auto"/>
                            <w:bottom w:val="none" w:sz="0" w:space="0" w:color="auto"/>
                            <w:right w:val="none" w:sz="0" w:space="0" w:color="auto"/>
                          </w:divBdr>
                        </w:div>
                      </w:divsChild>
                    </w:div>
                    <w:div w:id="1701662285">
                      <w:marLeft w:val="0"/>
                      <w:marRight w:val="0"/>
                      <w:marTop w:val="0"/>
                      <w:marBottom w:val="0"/>
                      <w:divBdr>
                        <w:top w:val="none" w:sz="0" w:space="0" w:color="auto"/>
                        <w:left w:val="none" w:sz="0" w:space="0" w:color="auto"/>
                        <w:bottom w:val="none" w:sz="0" w:space="0" w:color="auto"/>
                        <w:right w:val="none" w:sz="0" w:space="0" w:color="auto"/>
                      </w:divBdr>
                      <w:divsChild>
                        <w:div w:id="1289555147">
                          <w:marLeft w:val="0"/>
                          <w:marRight w:val="0"/>
                          <w:marTop w:val="0"/>
                          <w:marBottom w:val="0"/>
                          <w:divBdr>
                            <w:top w:val="none" w:sz="0" w:space="0" w:color="auto"/>
                            <w:left w:val="none" w:sz="0" w:space="0" w:color="auto"/>
                            <w:bottom w:val="none" w:sz="0" w:space="0" w:color="auto"/>
                            <w:right w:val="none" w:sz="0" w:space="0" w:color="auto"/>
                          </w:divBdr>
                        </w:div>
                      </w:divsChild>
                    </w:div>
                    <w:div w:id="1728720740">
                      <w:marLeft w:val="0"/>
                      <w:marRight w:val="0"/>
                      <w:marTop w:val="0"/>
                      <w:marBottom w:val="0"/>
                      <w:divBdr>
                        <w:top w:val="none" w:sz="0" w:space="0" w:color="auto"/>
                        <w:left w:val="none" w:sz="0" w:space="0" w:color="auto"/>
                        <w:bottom w:val="none" w:sz="0" w:space="0" w:color="auto"/>
                        <w:right w:val="none" w:sz="0" w:space="0" w:color="auto"/>
                      </w:divBdr>
                      <w:divsChild>
                        <w:div w:id="472672563">
                          <w:marLeft w:val="0"/>
                          <w:marRight w:val="0"/>
                          <w:marTop w:val="0"/>
                          <w:marBottom w:val="0"/>
                          <w:divBdr>
                            <w:top w:val="none" w:sz="0" w:space="0" w:color="auto"/>
                            <w:left w:val="none" w:sz="0" w:space="0" w:color="auto"/>
                            <w:bottom w:val="none" w:sz="0" w:space="0" w:color="auto"/>
                            <w:right w:val="none" w:sz="0" w:space="0" w:color="auto"/>
                          </w:divBdr>
                        </w:div>
                      </w:divsChild>
                    </w:div>
                    <w:div w:id="1737626603">
                      <w:marLeft w:val="0"/>
                      <w:marRight w:val="0"/>
                      <w:marTop w:val="0"/>
                      <w:marBottom w:val="0"/>
                      <w:divBdr>
                        <w:top w:val="none" w:sz="0" w:space="0" w:color="auto"/>
                        <w:left w:val="none" w:sz="0" w:space="0" w:color="auto"/>
                        <w:bottom w:val="none" w:sz="0" w:space="0" w:color="auto"/>
                        <w:right w:val="none" w:sz="0" w:space="0" w:color="auto"/>
                      </w:divBdr>
                      <w:divsChild>
                        <w:div w:id="1867137632">
                          <w:marLeft w:val="0"/>
                          <w:marRight w:val="0"/>
                          <w:marTop w:val="0"/>
                          <w:marBottom w:val="0"/>
                          <w:divBdr>
                            <w:top w:val="none" w:sz="0" w:space="0" w:color="auto"/>
                            <w:left w:val="none" w:sz="0" w:space="0" w:color="auto"/>
                            <w:bottom w:val="none" w:sz="0" w:space="0" w:color="auto"/>
                            <w:right w:val="none" w:sz="0" w:space="0" w:color="auto"/>
                          </w:divBdr>
                        </w:div>
                      </w:divsChild>
                    </w:div>
                    <w:div w:id="1802650165">
                      <w:marLeft w:val="0"/>
                      <w:marRight w:val="0"/>
                      <w:marTop w:val="0"/>
                      <w:marBottom w:val="0"/>
                      <w:divBdr>
                        <w:top w:val="none" w:sz="0" w:space="0" w:color="auto"/>
                        <w:left w:val="none" w:sz="0" w:space="0" w:color="auto"/>
                        <w:bottom w:val="none" w:sz="0" w:space="0" w:color="auto"/>
                        <w:right w:val="none" w:sz="0" w:space="0" w:color="auto"/>
                      </w:divBdr>
                      <w:divsChild>
                        <w:div w:id="69280643">
                          <w:marLeft w:val="0"/>
                          <w:marRight w:val="0"/>
                          <w:marTop w:val="0"/>
                          <w:marBottom w:val="0"/>
                          <w:divBdr>
                            <w:top w:val="none" w:sz="0" w:space="0" w:color="auto"/>
                            <w:left w:val="none" w:sz="0" w:space="0" w:color="auto"/>
                            <w:bottom w:val="none" w:sz="0" w:space="0" w:color="auto"/>
                            <w:right w:val="none" w:sz="0" w:space="0" w:color="auto"/>
                          </w:divBdr>
                        </w:div>
                      </w:divsChild>
                    </w:div>
                    <w:div w:id="1838837805">
                      <w:marLeft w:val="0"/>
                      <w:marRight w:val="0"/>
                      <w:marTop w:val="0"/>
                      <w:marBottom w:val="0"/>
                      <w:divBdr>
                        <w:top w:val="none" w:sz="0" w:space="0" w:color="auto"/>
                        <w:left w:val="none" w:sz="0" w:space="0" w:color="auto"/>
                        <w:bottom w:val="none" w:sz="0" w:space="0" w:color="auto"/>
                        <w:right w:val="none" w:sz="0" w:space="0" w:color="auto"/>
                      </w:divBdr>
                    </w:div>
                    <w:div w:id="1846746449">
                      <w:marLeft w:val="0"/>
                      <w:marRight w:val="0"/>
                      <w:marTop w:val="0"/>
                      <w:marBottom w:val="0"/>
                      <w:divBdr>
                        <w:top w:val="none" w:sz="0" w:space="0" w:color="auto"/>
                        <w:left w:val="none" w:sz="0" w:space="0" w:color="auto"/>
                        <w:bottom w:val="none" w:sz="0" w:space="0" w:color="auto"/>
                        <w:right w:val="none" w:sz="0" w:space="0" w:color="auto"/>
                      </w:divBdr>
                      <w:divsChild>
                        <w:div w:id="452405187">
                          <w:marLeft w:val="0"/>
                          <w:marRight w:val="0"/>
                          <w:marTop w:val="0"/>
                          <w:marBottom w:val="0"/>
                          <w:divBdr>
                            <w:top w:val="none" w:sz="0" w:space="0" w:color="auto"/>
                            <w:left w:val="none" w:sz="0" w:space="0" w:color="auto"/>
                            <w:bottom w:val="none" w:sz="0" w:space="0" w:color="auto"/>
                            <w:right w:val="none" w:sz="0" w:space="0" w:color="auto"/>
                          </w:divBdr>
                        </w:div>
                      </w:divsChild>
                    </w:div>
                    <w:div w:id="1905022028">
                      <w:marLeft w:val="0"/>
                      <w:marRight w:val="0"/>
                      <w:marTop w:val="0"/>
                      <w:marBottom w:val="0"/>
                      <w:divBdr>
                        <w:top w:val="none" w:sz="0" w:space="0" w:color="auto"/>
                        <w:left w:val="none" w:sz="0" w:space="0" w:color="auto"/>
                        <w:bottom w:val="none" w:sz="0" w:space="0" w:color="auto"/>
                        <w:right w:val="none" w:sz="0" w:space="0" w:color="auto"/>
                      </w:divBdr>
                    </w:div>
                    <w:div w:id="1908880858">
                      <w:marLeft w:val="0"/>
                      <w:marRight w:val="0"/>
                      <w:marTop w:val="0"/>
                      <w:marBottom w:val="0"/>
                      <w:divBdr>
                        <w:top w:val="none" w:sz="0" w:space="0" w:color="auto"/>
                        <w:left w:val="none" w:sz="0" w:space="0" w:color="auto"/>
                        <w:bottom w:val="none" w:sz="0" w:space="0" w:color="auto"/>
                        <w:right w:val="none" w:sz="0" w:space="0" w:color="auto"/>
                      </w:divBdr>
                    </w:div>
                    <w:div w:id="1935934774">
                      <w:marLeft w:val="0"/>
                      <w:marRight w:val="0"/>
                      <w:marTop w:val="0"/>
                      <w:marBottom w:val="0"/>
                      <w:divBdr>
                        <w:top w:val="none" w:sz="0" w:space="0" w:color="auto"/>
                        <w:left w:val="none" w:sz="0" w:space="0" w:color="auto"/>
                        <w:bottom w:val="none" w:sz="0" w:space="0" w:color="auto"/>
                        <w:right w:val="none" w:sz="0" w:space="0" w:color="auto"/>
                      </w:divBdr>
                      <w:divsChild>
                        <w:div w:id="1318218913">
                          <w:marLeft w:val="0"/>
                          <w:marRight w:val="0"/>
                          <w:marTop w:val="0"/>
                          <w:marBottom w:val="0"/>
                          <w:divBdr>
                            <w:top w:val="none" w:sz="0" w:space="0" w:color="auto"/>
                            <w:left w:val="none" w:sz="0" w:space="0" w:color="auto"/>
                            <w:bottom w:val="none" w:sz="0" w:space="0" w:color="auto"/>
                            <w:right w:val="none" w:sz="0" w:space="0" w:color="auto"/>
                          </w:divBdr>
                        </w:div>
                      </w:divsChild>
                    </w:div>
                    <w:div w:id="1966424778">
                      <w:marLeft w:val="0"/>
                      <w:marRight w:val="0"/>
                      <w:marTop w:val="0"/>
                      <w:marBottom w:val="0"/>
                      <w:divBdr>
                        <w:top w:val="none" w:sz="0" w:space="0" w:color="auto"/>
                        <w:left w:val="none" w:sz="0" w:space="0" w:color="auto"/>
                        <w:bottom w:val="none" w:sz="0" w:space="0" w:color="auto"/>
                        <w:right w:val="none" w:sz="0" w:space="0" w:color="auto"/>
                      </w:divBdr>
                    </w:div>
                    <w:div w:id="1967156450">
                      <w:marLeft w:val="0"/>
                      <w:marRight w:val="0"/>
                      <w:marTop w:val="0"/>
                      <w:marBottom w:val="0"/>
                      <w:divBdr>
                        <w:top w:val="none" w:sz="0" w:space="0" w:color="auto"/>
                        <w:left w:val="none" w:sz="0" w:space="0" w:color="auto"/>
                        <w:bottom w:val="none" w:sz="0" w:space="0" w:color="auto"/>
                        <w:right w:val="none" w:sz="0" w:space="0" w:color="auto"/>
                      </w:divBdr>
                    </w:div>
                    <w:div w:id="1969554638">
                      <w:marLeft w:val="0"/>
                      <w:marRight w:val="0"/>
                      <w:marTop w:val="0"/>
                      <w:marBottom w:val="0"/>
                      <w:divBdr>
                        <w:top w:val="none" w:sz="0" w:space="0" w:color="auto"/>
                        <w:left w:val="none" w:sz="0" w:space="0" w:color="auto"/>
                        <w:bottom w:val="none" w:sz="0" w:space="0" w:color="auto"/>
                        <w:right w:val="none" w:sz="0" w:space="0" w:color="auto"/>
                      </w:divBdr>
                    </w:div>
                    <w:div w:id="1997875355">
                      <w:marLeft w:val="0"/>
                      <w:marRight w:val="0"/>
                      <w:marTop w:val="0"/>
                      <w:marBottom w:val="0"/>
                      <w:divBdr>
                        <w:top w:val="none" w:sz="0" w:space="0" w:color="auto"/>
                        <w:left w:val="none" w:sz="0" w:space="0" w:color="auto"/>
                        <w:bottom w:val="none" w:sz="0" w:space="0" w:color="auto"/>
                        <w:right w:val="none" w:sz="0" w:space="0" w:color="auto"/>
                      </w:divBdr>
                      <w:divsChild>
                        <w:div w:id="1320689979">
                          <w:marLeft w:val="0"/>
                          <w:marRight w:val="0"/>
                          <w:marTop w:val="0"/>
                          <w:marBottom w:val="0"/>
                          <w:divBdr>
                            <w:top w:val="none" w:sz="0" w:space="0" w:color="auto"/>
                            <w:left w:val="none" w:sz="0" w:space="0" w:color="auto"/>
                            <w:bottom w:val="none" w:sz="0" w:space="0" w:color="auto"/>
                            <w:right w:val="none" w:sz="0" w:space="0" w:color="auto"/>
                          </w:divBdr>
                        </w:div>
                      </w:divsChild>
                    </w:div>
                    <w:div w:id="2004622558">
                      <w:marLeft w:val="0"/>
                      <w:marRight w:val="0"/>
                      <w:marTop w:val="0"/>
                      <w:marBottom w:val="0"/>
                      <w:divBdr>
                        <w:top w:val="none" w:sz="0" w:space="0" w:color="auto"/>
                        <w:left w:val="none" w:sz="0" w:space="0" w:color="auto"/>
                        <w:bottom w:val="none" w:sz="0" w:space="0" w:color="auto"/>
                        <w:right w:val="none" w:sz="0" w:space="0" w:color="auto"/>
                      </w:divBdr>
                    </w:div>
                    <w:div w:id="2014870459">
                      <w:marLeft w:val="0"/>
                      <w:marRight w:val="0"/>
                      <w:marTop w:val="0"/>
                      <w:marBottom w:val="0"/>
                      <w:divBdr>
                        <w:top w:val="none" w:sz="0" w:space="0" w:color="auto"/>
                        <w:left w:val="none" w:sz="0" w:space="0" w:color="auto"/>
                        <w:bottom w:val="none" w:sz="0" w:space="0" w:color="auto"/>
                        <w:right w:val="none" w:sz="0" w:space="0" w:color="auto"/>
                      </w:divBdr>
                    </w:div>
                    <w:div w:id="2051103577">
                      <w:marLeft w:val="0"/>
                      <w:marRight w:val="0"/>
                      <w:marTop w:val="0"/>
                      <w:marBottom w:val="0"/>
                      <w:divBdr>
                        <w:top w:val="none" w:sz="0" w:space="0" w:color="auto"/>
                        <w:left w:val="none" w:sz="0" w:space="0" w:color="auto"/>
                        <w:bottom w:val="none" w:sz="0" w:space="0" w:color="auto"/>
                        <w:right w:val="none" w:sz="0" w:space="0" w:color="auto"/>
                      </w:divBdr>
                    </w:div>
                    <w:div w:id="2106609126">
                      <w:marLeft w:val="0"/>
                      <w:marRight w:val="0"/>
                      <w:marTop w:val="0"/>
                      <w:marBottom w:val="0"/>
                      <w:divBdr>
                        <w:top w:val="none" w:sz="0" w:space="0" w:color="auto"/>
                        <w:left w:val="none" w:sz="0" w:space="0" w:color="auto"/>
                        <w:bottom w:val="none" w:sz="0" w:space="0" w:color="auto"/>
                        <w:right w:val="none" w:sz="0" w:space="0" w:color="auto"/>
                      </w:divBdr>
                    </w:div>
                    <w:div w:id="2107385351">
                      <w:marLeft w:val="0"/>
                      <w:marRight w:val="0"/>
                      <w:marTop w:val="0"/>
                      <w:marBottom w:val="0"/>
                      <w:divBdr>
                        <w:top w:val="none" w:sz="0" w:space="0" w:color="auto"/>
                        <w:left w:val="none" w:sz="0" w:space="0" w:color="auto"/>
                        <w:bottom w:val="none" w:sz="0" w:space="0" w:color="auto"/>
                        <w:right w:val="none" w:sz="0" w:space="0" w:color="auto"/>
                      </w:divBdr>
                      <w:divsChild>
                        <w:div w:id="1953053416">
                          <w:marLeft w:val="0"/>
                          <w:marRight w:val="0"/>
                          <w:marTop w:val="0"/>
                          <w:marBottom w:val="0"/>
                          <w:divBdr>
                            <w:top w:val="none" w:sz="0" w:space="0" w:color="auto"/>
                            <w:left w:val="none" w:sz="0" w:space="0" w:color="auto"/>
                            <w:bottom w:val="none" w:sz="0" w:space="0" w:color="auto"/>
                            <w:right w:val="none" w:sz="0" w:space="0" w:color="auto"/>
                          </w:divBdr>
                        </w:div>
                      </w:divsChild>
                    </w:div>
                    <w:div w:id="2114396952">
                      <w:marLeft w:val="0"/>
                      <w:marRight w:val="0"/>
                      <w:marTop w:val="0"/>
                      <w:marBottom w:val="0"/>
                      <w:divBdr>
                        <w:top w:val="none" w:sz="0" w:space="0" w:color="auto"/>
                        <w:left w:val="none" w:sz="0" w:space="0" w:color="auto"/>
                        <w:bottom w:val="none" w:sz="0" w:space="0" w:color="auto"/>
                        <w:right w:val="none" w:sz="0" w:space="0" w:color="auto"/>
                      </w:divBdr>
                      <w:divsChild>
                        <w:div w:id="76226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342655">
          <w:marLeft w:val="0"/>
          <w:marRight w:val="0"/>
          <w:marTop w:val="0"/>
          <w:marBottom w:val="0"/>
          <w:divBdr>
            <w:top w:val="none" w:sz="0" w:space="0" w:color="auto"/>
            <w:left w:val="none" w:sz="0" w:space="0" w:color="auto"/>
            <w:bottom w:val="none" w:sz="0" w:space="0" w:color="auto"/>
            <w:right w:val="none" w:sz="0" w:space="0" w:color="auto"/>
          </w:divBdr>
          <w:divsChild>
            <w:div w:id="706182850">
              <w:marLeft w:val="0"/>
              <w:marRight w:val="0"/>
              <w:marTop w:val="0"/>
              <w:marBottom w:val="0"/>
              <w:divBdr>
                <w:top w:val="none" w:sz="0" w:space="0" w:color="auto"/>
                <w:left w:val="none" w:sz="0" w:space="0" w:color="auto"/>
                <w:bottom w:val="none" w:sz="0" w:space="0" w:color="auto"/>
                <w:right w:val="none" w:sz="0" w:space="0" w:color="auto"/>
              </w:divBdr>
              <w:divsChild>
                <w:div w:id="179293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536749">
      <w:bodyDiv w:val="1"/>
      <w:marLeft w:val="0"/>
      <w:marRight w:val="0"/>
      <w:marTop w:val="0"/>
      <w:marBottom w:val="0"/>
      <w:divBdr>
        <w:top w:val="none" w:sz="0" w:space="0" w:color="auto"/>
        <w:left w:val="none" w:sz="0" w:space="0" w:color="auto"/>
        <w:bottom w:val="none" w:sz="0" w:space="0" w:color="auto"/>
        <w:right w:val="none" w:sz="0" w:space="0" w:color="auto"/>
      </w:divBdr>
    </w:div>
    <w:div w:id="1148789799">
      <w:bodyDiv w:val="1"/>
      <w:marLeft w:val="0"/>
      <w:marRight w:val="0"/>
      <w:marTop w:val="0"/>
      <w:marBottom w:val="0"/>
      <w:divBdr>
        <w:top w:val="none" w:sz="0" w:space="0" w:color="auto"/>
        <w:left w:val="none" w:sz="0" w:space="0" w:color="auto"/>
        <w:bottom w:val="none" w:sz="0" w:space="0" w:color="auto"/>
        <w:right w:val="none" w:sz="0" w:space="0" w:color="auto"/>
      </w:divBdr>
      <w:divsChild>
        <w:div w:id="509561439">
          <w:marLeft w:val="0"/>
          <w:marRight w:val="0"/>
          <w:marTop w:val="0"/>
          <w:marBottom w:val="0"/>
          <w:divBdr>
            <w:top w:val="none" w:sz="0" w:space="0" w:color="auto"/>
            <w:left w:val="none" w:sz="0" w:space="0" w:color="auto"/>
            <w:bottom w:val="none" w:sz="0" w:space="0" w:color="auto"/>
            <w:right w:val="none" w:sz="0" w:space="0" w:color="auto"/>
          </w:divBdr>
        </w:div>
        <w:div w:id="1921677821">
          <w:marLeft w:val="0"/>
          <w:marRight w:val="0"/>
          <w:marTop w:val="0"/>
          <w:marBottom w:val="0"/>
          <w:divBdr>
            <w:top w:val="none" w:sz="0" w:space="0" w:color="auto"/>
            <w:left w:val="none" w:sz="0" w:space="0" w:color="auto"/>
            <w:bottom w:val="none" w:sz="0" w:space="0" w:color="auto"/>
            <w:right w:val="none" w:sz="0" w:space="0" w:color="auto"/>
          </w:divBdr>
        </w:div>
      </w:divsChild>
    </w:div>
    <w:div w:id="1152213720">
      <w:bodyDiv w:val="1"/>
      <w:marLeft w:val="0"/>
      <w:marRight w:val="0"/>
      <w:marTop w:val="0"/>
      <w:marBottom w:val="0"/>
      <w:divBdr>
        <w:top w:val="none" w:sz="0" w:space="0" w:color="auto"/>
        <w:left w:val="none" w:sz="0" w:space="0" w:color="auto"/>
        <w:bottom w:val="none" w:sz="0" w:space="0" w:color="auto"/>
        <w:right w:val="none" w:sz="0" w:space="0" w:color="auto"/>
      </w:divBdr>
    </w:div>
    <w:div w:id="1153990492">
      <w:bodyDiv w:val="1"/>
      <w:marLeft w:val="0"/>
      <w:marRight w:val="0"/>
      <w:marTop w:val="0"/>
      <w:marBottom w:val="0"/>
      <w:divBdr>
        <w:top w:val="none" w:sz="0" w:space="0" w:color="auto"/>
        <w:left w:val="none" w:sz="0" w:space="0" w:color="auto"/>
        <w:bottom w:val="none" w:sz="0" w:space="0" w:color="auto"/>
        <w:right w:val="none" w:sz="0" w:space="0" w:color="auto"/>
      </w:divBdr>
    </w:div>
    <w:div w:id="1155224464">
      <w:bodyDiv w:val="1"/>
      <w:marLeft w:val="0"/>
      <w:marRight w:val="0"/>
      <w:marTop w:val="0"/>
      <w:marBottom w:val="0"/>
      <w:divBdr>
        <w:top w:val="none" w:sz="0" w:space="0" w:color="auto"/>
        <w:left w:val="none" w:sz="0" w:space="0" w:color="auto"/>
        <w:bottom w:val="none" w:sz="0" w:space="0" w:color="auto"/>
        <w:right w:val="none" w:sz="0" w:space="0" w:color="auto"/>
      </w:divBdr>
      <w:divsChild>
        <w:div w:id="509954148">
          <w:marLeft w:val="0"/>
          <w:marRight w:val="0"/>
          <w:marTop w:val="0"/>
          <w:marBottom w:val="400"/>
          <w:divBdr>
            <w:top w:val="none" w:sz="0" w:space="0" w:color="auto"/>
            <w:left w:val="none" w:sz="0" w:space="0" w:color="auto"/>
            <w:bottom w:val="none" w:sz="0" w:space="0" w:color="auto"/>
            <w:right w:val="none" w:sz="0" w:space="0" w:color="auto"/>
          </w:divBdr>
        </w:div>
      </w:divsChild>
    </w:div>
    <w:div w:id="1163400789">
      <w:bodyDiv w:val="1"/>
      <w:marLeft w:val="0"/>
      <w:marRight w:val="0"/>
      <w:marTop w:val="0"/>
      <w:marBottom w:val="0"/>
      <w:divBdr>
        <w:top w:val="none" w:sz="0" w:space="0" w:color="auto"/>
        <w:left w:val="none" w:sz="0" w:space="0" w:color="auto"/>
        <w:bottom w:val="none" w:sz="0" w:space="0" w:color="auto"/>
        <w:right w:val="none" w:sz="0" w:space="0" w:color="auto"/>
      </w:divBdr>
      <w:divsChild>
        <w:div w:id="2095936889">
          <w:marLeft w:val="0"/>
          <w:marRight w:val="0"/>
          <w:marTop w:val="0"/>
          <w:marBottom w:val="0"/>
          <w:divBdr>
            <w:top w:val="none" w:sz="0" w:space="0" w:color="auto"/>
            <w:left w:val="none" w:sz="0" w:space="0" w:color="auto"/>
            <w:bottom w:val="none" w:sz="0" w:space="0" w:color="auto"/>
            <w:right w:val="none" w:sz="0" w:space="0" w:color="auto"/>
          </w:divBdr>
        </w:div>
      </w:divsChild>
    </w:div>
    <w:div w:id="1171682750">
      <w:bodyDiv w:val="1"/>
      <w:marLeft w:val="0"/>
      <w:marRight w:val="0"/>
      <w:marTop w:val="0"/>
      <w:marBottom w:val="0"/>
      <w:divBdr>
        <w:top w:val="none" w:sz="0" w:space="0" w:color="auto"/>
        <w:left w:val="none" w:sz="0" w:space="0" w:color="auto"/>
        <w:bottom w:val="none" w:sz="0" w:space="0" w:color="auto"/>
        <w:right w:val="none" w:sz="0" w:space="0" w:color="auto"/>
      </w:divBdr>
    </w:div>
    <w:div w:id="1180697676">
      <w:bodyDiv w:val="1"/>
      <w:marLeft w:val="0"/>
      <w:marRight w:val="0"/>
      <w:marTop w:val="0"/>
      <w:marBottom w:val="0"/>
      <w:divBdr>
        <w:top w:val="none" w:sz="0" w:space="0" w:color="auto"/>
        <w:left w:val="none" w:sz="0" w:space="0" w:color="auto"/>
        <w:bottom w:val="none" w:sz="0" w:space="0" w:color="auto"/>
        <w:right w:val="none" w:sz="0" w:space="0" w:color="auto"/>
      </w:divBdr>
    </w:div>
    <w:div w:id="1182935448">
      <w:bodyDiv w:val="1"/>
      <w:marLeft w:val="0"/>
      <w:marRight w:val="0"/>
      <w:marTop w:val="0"/>
      <w:marBottom w:val="0"/>
      <w:divBdr>
        <w:top w:val="none" w:sz="0" w:space="0" w:color="auto"/>
        <w:left w:val="none" w:sz="0" w:space="0" w:color="auto"/>
        <w:bottom w:val="none" w:sz="0" w:space="0" w:color="auto"/>
        <w:right w:val="none" w:sz="0" w:space="0" w:color="auto"/>
      </w:divBdr>
    </w:div>
    <w:div w:id="1183009064">
      <w:bodyDiv w:val="1"/>
      <w:marLeft w:val="0"/>
      <w:marRight w:val="0"/>
      <w:marTop w:val="0"/>
      <w:marBottom w:val="0"/>
      <w:divBdr>
        <w:top w:val="none" w:sz="0" w:space="0" w:color="auto"/>
        <w:left w:val="none" w:sz="0" w:space="0" w:color="auto"/>
        <w:bottom w:val="none" w:sz="0" w:space="0" w:color="auto"/>
        <w:right w:val="none" w:sz="0" w:space="0" w:color="auto"/>
      </w:divBdr>
    </w:div>
    <w:div w:id="1188445307">
      <w:bodyDiv w:val="1"/>
      <w:marLeft w:val="0"/>
      <w:marRight w:val="0"/>
      <w:marTop w:val="0"/>
      <w:marBottom w:val="0"/>
      <w:divBdr>
        <w:top w:val="none" w:sz="0" w:space="0" w:color="auto"/>
        <w:left w:val="none" w:sz="0" w:space="0" w:color="auto"/>
        <w:bottom w:val="none" w:sz="0" w:space="0" w:color="auto"/>
        <w:right w:val="none" w:sz="0" w:space="0" w:color="auto"/>
      </w:divBdr>
    </w:div>
    <w:div w:id="1189024930">
      <w:bodyDiv w:val="1"/>
      <w:marLeft w:val="0"/>
      <w:marRight w:val="0"/>
      <w:marTop w:val="0"/>
      <w:marBottom w:val="0"/>
      <w:divBdr>
        <w:top w:val="none" w:sz="0" w:space="0" w:color="auto"/>
        <w:left w:val="none" w:sz="0" w:space="0" w:color="auto"/>
        <w:bottom w:val="none" w:sz="0" w:space="0" w:color="auto"/>
        <w:right w:val="none" w:sz="0" w:space="0" w:color="auto"/>
      </w:divBdr>
      <w:divsChild>
        <w:div w:id="2077125741">
          <w:marLeft w:val="0"/>
          <w:marRight w:val="0"/>
          <w:marTop w:val="0"/>
          <w:marBottom w:val="0"/>
          <w:divBdr>
            <w:top w:val="none" w:sz="0" w:space="0" w:color="auto"/>
            <w:left w:val="none" w:sz="0" w:space="0" w:color="auto"/>
            <w:bottom w:val="none" w:sz="0" w:space="0" w:color="auto"/>
            <w:right w:val="none" w:sz="0" w:space="0" w:color="auto"/>
          </w:divBdr>
        </w:div>
      </w:divsChild>
    </w:div>
    <w:div w:id="1189291091">
      <w:bodyDiv w:val="1"/>
      <w:marLeft w:val="0"/>
      <w:marRight w:val="0"/>
      <w:marTop w:val="0"/>
      <w:marBottom w:val="0"/>
      <w:divBdr>
        <w:top w:val="none" w:sz="0" w:space="0" w:color="auto"/>
        <w:left w:val="none" w:sz="0" w:space="0" w:color="auto"/>
        <w:bottom w:val="none" w:sz="0" w:space="0" w:color="auto"/>
        <w:right w:val="none" w:sz="0" w:space="0" w:color="auto"/>
      </w:divBdr>
    </w:div>
    <w:div w:id="1195456999">
      <w:bodyDiv w:val="1"/>
      <w:marLeft w:val="0"/>
      <w:marRight w:val="0"/>
      <w:marTop w:val="0"/>
      <w:marBottom w:val="0"/>
      <w:divBdr>
        <w:top w:val="none" w:sz="0" w:space="0" w:color="auto"/>
        <w:left w:val="none" w:sz="0" w:space="0" w:color="auto"/>
        <w:bottom w:val="none" w:sz="0" w:space="0" w:color="auto"/>
        <w:right w:val="none" w:sz="0" w:space="0" w:color="auto"/>
      </w:divBdr>
    </w:div>
    <w:div w:id="1196308569">
      <w:bodyDiv w:val="1"/>
      <w:marLeft w:val="0"/>
      <w:marRight w:val="0"/>
      <w:marTop w:val="0"/>
      <w:marBottom w:val="0"/>
      <w:divBdr>
        <w:top w:val="none" w:sz="0" w:space="0" w:color="auto"/>
        <w:left w:val="none" w:sz="0" w:space="0" w:color="auto"/>
        <w:bottom w:val="none" w:sz="0" w:space="0" w:color="auto"/>
        <w:right w:val="none" w:sz="0" w:space="0" w:color="auto"/>
      </w:divBdr>
    </w:div>
    <w:div w:id="1200239250">
      <w:bodyDiv w:val="1"/>
      <w:marLeft w:val="0"/>
      <w:marRight w:val="0"/>
      <w:marTop w:val="0"/>
      <w:marBottom w:val="0"/>
      <w:divBdr>
        <w:top w:val="none" w:sz="0" w:space="0" w:color="auto"/>
        <w:left w:val="none" w:sz="0" w:space="0" w:color="auto"/>
        <w:bottom w:val="none" w:sz="0" w:space="0" w:color="auto"/>
        <w:right w:val="none" w:sz="0" w:space="0" w:color="auto"/>
      </w:divBdr>
    </w:div>
    <w:div w:id="1202785287">
      <w:bodyDiv w:val="1"/>
      <w:marLeft w:val="0"/>
      <w:marRight w:val="0"/>
      <w:marTop w:val="0"/>
      <w:marBottom w:val="0"/>
      <w:divBdr>
        <w:top w:val="none" w:sz="0" w:space="0" w:color="auto"/>
        <w:left w:val="none" w:sz="0" w:space="0" w:color="auto"/>
        <w:bottom w:val="none" w:sz="0" w:space="0" w:color="auto"/>
        <w:right w:val="none" w:sz="0" w:space="0" w:color="auto"/>
      </w:divBdr>
      <w:divsChild>
        <w:div w:id="1396584216">
          <w:marLeft w:val="0"/>
          <w:marRight w:val="0"/>
          <w:marTop w:val="0"/>
          <w:marBottom w:val="0"/>
          <w:divBdr>
            <w:top w:val="none" w:sz="0" w:space="0" w:color="auto"/>
            <w:left w:val="none" w:sz="0" w:space="0" w:color="auto"/>
            <w:bottom w:val="none" w:sz="0" w:space="0" w:color="auto"/>
            <w:right w:val="none" w:sz="0" w:space="0" w:color="auto"/>
          </w:divBdr>
        </w:div>
      </w:divsChild>
    </w:div>
    <w:div w:id="1203832688">
      <w:bodyDiv w:val="1"/>
      <w:marLeft w:val="0"/>
      <w:marRight w:val="0"/>
      <w:marTop w:val="0"/>
      <w:marBottom w:val="0"/>
      <w:divBdr>
        <w:top w:val="none" w:sz="0" w:space="0" w:color="auto"/>
        <w:left w:val="none" w:sz="0" w:space="0" w:color="auto"/>
        <w:bottom w:val="none" w:sz="0" w:space="0" w:color="auto"/>
        <w:right w:val="none" w:sz="0" w:space="0" w:color="auto"/>
      </w:divBdr>
    </w:div>
    <w:div w:id="1205631959">
      <w:bodyDiv w:val="1"/>
      <w:marLeft w:val="0"/>
      <w:marRight w:val="0"/>
      <w:marTop w:val="0"/>
      <w:marBottom w:val="0"/>
      <w:divBdr>
        <w:top w:val="none" w:sz="0" w:space="0" w:color="auto"/>
        <w:left w:val="none" w:sz="0" w:space="0" w:color="auto"/>
        <w:bottom w:val="none" w:sz="0" w:space="0" w:color="auto"/>
        <w:right w:val="none" w:sz="0" w:space="0" w:color="auto"/>
      </w:divBdr>
    </w:div>
    <w:div w:id="1206406448">
      <w:bodyDiv w:val="1"/>
      <w:marLeft w:val="0"/>
      <w:marRight w:val="0"/>
      <w:marTop w:val="0"/>
      <w:marBottom w:val="0"/>
      <w:divBdr>
        <w:top w:val="none" w:sz="0" w:space="0" w:color="auto"/>
        <w:left w:val="none" w:sz="0" w:space="0" w:color="auto"/>
        <w:bottom w:val="none" w:sz="0" w:space="0" w:color="auto"/>
        <w:right w:val="none" w:sz="0" w:space="0" w:color="auto"/>
      </w:divBdr>
    </w:div>
    <w:div w:id="1223754290">
      <w:bodyDiv w:val="1"/>
      <w:marLeft w:val="0"/>
      <w:marRight w:val="0"/>
      <w:marTop w:val="0"/>
      <w:marBottom w:val="0"/>
      <w:divBdr>
        <w:top w:val="none" w:sz="0" w:space="0" w:color="auto"/>
        <w:left w:val="none" w:sz="0" w:space="0" w:color="auto"/>
        <w:bottom w:val="none" w:sz="0" w:space="0" w:color="auto"/>
        <w:right w:val="none" w:sz="0" w:space="0" w:color="auto"/>
      </w:divBdr>
    </w:div>
    <w:div w:id="1235774628">
      <w:bodyDiv w:val="1"/>
      <w:marLeft w:val="0"/>
      <w:marRight w:val="0"/>
      <w:marTop w:val="0"/>
      <w:marBottom w:val="0"/>
      <w:divBdr>
        <w:top w:val="none" w:sz="0" w:space="0" w:color="auto"/>
        <w:left w:val="none" w:sz="0" w:space="0" w:color="auto"/>
        <w:bottom w:val="none" w:sz="0" w:space="0" w:color="auto"/>
        <w:right w:val="none" w:sz="0" w:space="0" w:color="auto"/>
      </w:divBdr>
    </w:div>
    <w:div w:id="1236359134">
      <w:bodyDiv w:val="1"/>
      <w:marLeft w:val="0"/>
      <w:marRight w:val="0"/>
      <w:marTop w:val="0"/>
      <w:marBottom w:val="0"/>
      <w:divBdr>
        <w:top w:val="none" w:sz="0" w:space="0" w:color="auto"/>
        <w:left w:val="none" w:sz="0" w:space="0" w:color="auto"/>
        <w:bottom w:val="none" w:sz="0" w:space="0" w:color="auto"/>
        <w:right w:val="none" w:sz="0" w:space="0" w:color="auto"/>
      </w:divBdr>
    </w:div>
    <w:div w:id="1236477008">
      <w:bodyDiv w:val="1"/>
      <w:marLeft w:val="0"/>
      <w:marRight w:val="0"/>
      <w:marTop w:val="0"/>
      <w:marBottom w:val="0"/>
      <w:divBdr>
        <w:top w:val="none" w:sz="0" w:space="0" w:color="auto"/>
        <w:left w:val="none" w:sz="0" w:space="0" w:color="auto"/>
        <w:bottom w:val="none" w:sz="0" w:space="0" w:color="auto"/>
        <w:right w:val="none" w:sz="0" w:space="0" w:color="auto"/>
      </w:divBdr>
    </w:div>
    <w:div w:id="1237127551">
      <w:bodyDiv w:val="1"/>
      <w:marLeft w:val="0"/>
      <w:marRight w:val="0"/>
      <w:marTop w:val="0"/>
      <w:marBottom w:val="0"/>
      <w:divBdr>
        <w:top w:val="none" w:sz="0" w:space="0" w:color="auto"/>
        <w:left w:val="none" w:sz="0" w:space="0" w:color="auto"/>
        <w:bottom w:val="none" w:sz="0" w:space="0" w:color="auto"/>
        <w:right w:val="none" w:sz="0" w:space="0" w:color="auto"/>
      </w:divBdr>
    </w:div>
    <w:div w:id="1247693892">
      <w:bodyDiv w:val="1"/>
      <w:marLeft w:val="0"/>
      <w:marRight w:val="0"/>
      <w:marTop w:val="0"/>
      <w:marBottom w:val="0"/>
      <w:divBdr>
        <w:top w:val="none" w:sz="0" w:space="0" w:color="auto"/>
        <w:left w:val="none" w:sz="0" w:space="0" w:color="auto"/>
        <w:bottom w:val="none" w:sz="0" w:space="0" w:color="auto"/>
        <w:right w:val="none" w:sz="0" w:space="0" w:color="auto"/>
      </w:divBdr>
      <w:divsChild>
        <w:div w:id="349987485">
          <w:marLeft w:val="965"/>
          <w:marRight w:val="0"/>
          <w:marTop w:val="134"/>
          <w:marBottom w:val="0"/>
          <w:divBdr>
            <w:top w:val="none" w:sz="0" w:space="0" w:color="auto"/>
            <w:left w:val="none" w:sz="0" w:space="0" w:color="auto"/>
            <w:bottom w:val="none" w:sz="0" w:space="0" w:color="auto"/>
            <w:right w:val="none" w:sz="0" w:space="0" w:color="auto"/>
          </w:divBdr>
        </w:div>
        <w:div w:id="517549253">
          <w:marLeft w:val="965"/>
          <w:marRight w:val="0"/>
          <w:marTop w:val="134"/>
          <w:marBottom w:val="0"/>
          <w:divBdr>
            <w:top w:val="none" w:sz="0" w:space="0" w:color="auto"/>
            <w:left w:val="none" w:sz="0" w:space="0" w:color="auto"/>
            <w:bottom w:val="none" w:sz="0" w:space="0" w:color="auto"/>
            <w:right w:val="none" w:sz="0" w:space="0" w:color="auto"/>
          </w:divBdr>
        </w:div>
        <w:div w:id="1409228761">
          <w:marLeft w:val="965"/>
          <w:marRight w:val="0"/>
          <w:marTop w:val="134"/>
          <w:marBottom w:val="0"/>
          <w:divBdr>
            <w:top w:val="none" w:sz="0" w:space="0" w:color="auto"/>
            <w:left w:val="none" w:sz="0" w:space="0" w:color="auto"/>
            <w:bottom w:val="none" w:sz="0" w:space="0" w:color="auto"/>
            <w:right w:val="none" w:sz="0" w:space="0" w:color="auto"/>
          </w:divBdr>
        </w:div>
        <w:div w:id="1436484730">
          <w:marLeft w:val="965"/>
          <w:marRight w:val="0"/>
          <w:marTop w:val="134"/>
          <w:marBottom w:val="0"/>
          <w:divBdr>
            <w:top w:val="none" w:sz="0" w:space="0" w:color="auto"/>
            <w:left w:val="none" w:sz="0" w:space="0" w:color="auto"/>
            <w:bottom w:val="none" w:sz="0" w:space="0" w:color="auto"/>
            <w:right w:val="none" w:sz="0" w:space="0" w:color="auto"/>
          </w:divBdr>
        </w:div>
      </w:divsChild>
    </w:div>
    <w:div w:id="1256398594">
      <w:bodyDiv w:val="1"/>
      <w:marLeft w:val="0"/>
      <w:marRight w:val="0"/>
      <w:marTop w:val="0"/>
      <w:marBottom w:val="0"/>
      <w:divBdr>
        <w:top w:val="none" w:sz="0" w:space="0" w:color="auto"/>
        <w:left w:val="none" w:sz="0" w:space="0" w:color="auto"/>
        <w:bottom w:val="none" w:sz="0" w:space="0" w:color="auto"/>
        <w:right w:val="none" w:sz="0" w:space="0" w:color="auto"/>
      </w:divBdr>
    </w:div>
    <w:div w:id="1258976371">
      <w:bodyDiv w:val="1"/>
      <w:marLeft w:val="0"/>
      <w:marRight w:val="0"/>
      <w:marTop w:val="0"/>
      <w:marBottom w:val="0"/>
      <w:divBdr>
        <w:top w:val="none" w:sz="0" w:space="0" w:color="auto"/>
        <w:left w:val="none" w:sz="0" w:space="0" w:color="auto"/>
        <w:bottom w:val="none" w:sz="0" w:space="0" w:color="auto"/>
        <w:right w:val="none" w:sz="0" w:space="0" w:color="auto"/>
      </w:divBdr>
      <w:divsChild>
        <w:div w:id="330723778">
          <w:marLeft w:val="0"/>
          <w:marRight w:val="0"/>
          <w:marTop w:val="0"/>
          <w:marBottom w:val="0"/>
          <w:divBdr>
            <w:top w:val="none" w:sz="0" w:space="0" w:color="auto"/>
            <w:left w:val="none" w:sz="0" w:space="0" w:color="auto"/>
            <w:bottom w:val="none" w:sz="0" w:space="0" w:color="auto"/>
            <w:right w:val="none" w:sz="0" w:space="0" w:color="auto"/>
          </w:divBdr>
          <w:divsChild>
            <w:div w:id="1760253445">
              <w:marLeft w:val="0"/>
              <w:marRight w:val="0"/>
              <w:marTop w:val="0"/>
              <w:marBottom w:val="0"/>
              <w:divBdr>
                <w:top w:val="none" w:sz="0" w:space="0" w:color="auto"/>
                <w:left w:val="none" w:sz="0" w:space="0" w:color="auto"/>
                <w:bottom w:val="none" w:sz="0" w:space="0" w:color="auto"/>
                <w:right w:val="none" w:sz="0" w:space="0" w:color="auto"/>
              </w:divBdr>
              <w:divsChild>
                <w:div w:id="185100942">
                  <w:marLeft w:val="0"/>
                  <w:marRight w:val="0"/>
                  <w:marTop w:val="0"/>
                  <w:marBottom w:val="0"/>
                  <w:divBdr>
                    <w:top w:val="none" w:sz="0" w:space="0" w:color="auto"/>
                    <w:left w:val="none" w:sz="0" w:space="0" w:color="auto"/>
                    <w:bottom w:val="none" w:sz="0" w:space="0" w:color="auto"/>
                    <w:right w:val="none" w:sz="0" w:space="0" w:color="auto"/>
                  </w:divBdr>
                  <w:divsChild>
                    <w:div w:id="6445622">
                      <w:marLeft w:val="0"/>
                      <w:marRight w:val="0"/>
                      <w:marTop w:val="0"/>
                      <w:marBottom w:val="0"/>
                      <w:divBdr>
                        <w:top w:val="none" w:sz="0" w:space="0" w:color="auto"/>
                        <w:left w:val="none" w:sz="0" w:space="0" w:color="auto"/>
                        <w:bottom w:val="none" w:sz="0" w:space="0" w:color="auto"/>
                        <w:right w:val="none" w:sz="0" w:space="0" w:color="auto"/>
                      </w:divBdr>
                      <w:divsChild>
                        <w:div w:id="227493679">
                          <w:marLeft w:val="0"/>
                          <w:marRight w:val="0"/>
                          <w:marTop w:val="0"/>
                          <w:marBottom w:val="0"/>
                          <w:divBdr>
                            <w:top w:val="none" w:sz="0" w:space="0" w:color="auto"/>
                            <w:left w:val="none" w:sz="0" w:space="0" w:color="auto"/>
                            <w:bottom w:val="none" w:sz="0" w:space="0" w:color="auto"/>
                            <w:right w:val="none" w:sz="0" w:space="0" w:color="auto"/>
                          </w:divBdr>
                        </w:div>
                      </w:divsChild>
                    </w:div>
                    <w:div w:id="8409263">
                      <w:marLeft w:val="0"/>
                      <w:marRight w:val="0"/>
                      <w:marTop w:val="0"/>
                      <w:marBottom w:val="0"/>
                      <w:divBdr>
                        <w:top w:val="none" w:sz="0" w:space="0" w:color="auto"/>
                        <w:left w:val="none" w:sz="0" w:space="0" w:color="auto"/>
                        <w:bottom w:val="none" w:sz="0" w:space="0" w:color="auto"/>
                        <w:right w:val="none" w:sz="0" w:space="0" w:color="auto"/>
                      </w:divBdr>
                    </w:div>
                    <w:div w:id="27337101">
                      <w:marLeft w:val="0"/>
                      <w:marRight w:val="0"/>
                      <w:marTop w:val="0"/>
                      <w:marBottom w:val="0"/>
                      <w:divBdr>
                        <w:top w:val="none" w:sz="0" w:space="0" w:color="auto"/>
                        <w:left w:val="none" w:sz="0" w:space="0" w:color="auto"/>
                        <w:bottom w:val="none" w:sz="0" w:space="0" w:color="auto"/>
                        <w:right w:val="none" w:sz="0" w:space="0" w:color="auto"/>
                      </w:divBdr>
                      <w:divsChild>
                        <w:div w:id="1598440583">
                          <w:marLeft w:val="0"/>
                          <w:marRight w:val="0"/>
                          <w:marTop w:val="0"/>
                          <w:marBottom w:val="0"/>
                          <w:divBdr>
                            <w:top w:val="none" w:sz="0" w:space="0" w:color="auto"/>
                            <w:left w:val="none" w:sz="0" w:space="0" w:color="auto"/>
                            <w:bottom w:val="none" w:sz="0" w:space="0" w:color="auto"/>
                            <w:right w:val="none" w:sz="0" w:space="0" w:color="auto"/>
                          </w:divBdr>
                        </w:div>
                      </w:divsChild>
                    </w:div>
                    <w:div w:id="46953993">
                      <w:marLeft w:val="0"/>
                      <w:marRight w:val="0"/>
                      <w:marTop w:val="0"/>
                      <w:marBottom w:val="0"/>
                      <w:divBdr>
                        <w:top w:val="none" w:sz="0" w:space="0" w:color="auto"/>
                        <w:left w:val="none" w:sz="0" w:space="0" w:color="auto"/>
                        <w:bottom w:val="none" w:sz="0" w:space="0" w:color="auto"/>
                        <w:right w:val="none" w:sz="0" w:space="0" w:color="auto"/>
                      </w:divBdr>
                      <w:divsChild>
                        <w:div w:id="2095976179">
                          <w:marLeft w:val="0"/>
                          <w:marRight w:val="0"/>
                          <w:marTop w:val="0"/>
                          <w:marBottom w:val="0"/>
                          <w:divBdr>
                            <w:top w:val="none" w:sz="0" w:space="0" w:color="auto"/>
                            <w:left w:val="none" w:sz="0" w:space="0" w:color="auto"/>
                            <w:bottom w:val="none" w:sz="0" w:space="0" w:color="auto"/>
                            <w:right w:val="none" w:sz="0" w:space="0" w:color="auto"/>
                          </w:divBdr>
                        </w:div>
                      </w:divsChild>
                    </w:div>
                    <w:div w:id="63574541">
                      <w:marLeft w:val="0"/>
                      <w:marRight w:val="0"/>
                      <w:marTop w:val="0"/>
                      <w:marBottom w:val="0"/>
                      <w:divBdr>
                        <w:top w:val="none" w:sz="0" w:space="0" w:color="auto"/>
                        <w:left w:val="none" w:sz="0" w:space="0" w:color="auto"/>
                        <w:bottom w:val="none" w:sz="0" w:space="0" w:color="auto"/>
                        <w:right w:val="none" w:sz="0" w:space="0" w:color="auto"/>
                      </w:divBdr>
                      <w:divsChild>
                        <w:div w:id="429276408">
                          <w:marLeft w:val="0"/>
                          <w:marRight w:val="0"/>
                          <w:marTop w:val="0"/>
                          <w:marBottom w:val="0"/>
                          <w:divBdr>
                            <w:top w:val="none" w:sz="0" w:space="0" w:color="auto"/>
                            <w:left w:val="none" w:sz="0" w:space="0" w:color="auto"/>
                            <w:bottom w:val="none" w:sz="0" w:space="0" w:color="auto"/>
                            <w:right w:val="none" w:sz="0" w:space="0" w:color="auto"/>
                          </w:divBdr>
                        </w:div>
                      </w:divsChild>
                    </w:div>
                    <w:div w:id="79328974">
                      <w:marLeft w:val="0"/>
                      <w:marRight w:val="0"/>
                      <w:marTop w:val="0"/>
                      <w:marBottom w:val="0"/>
                      <w:divBdr>
                        <w:top w:val="none" w:sz="0" w:space="0" w:color="auto"/>
                        <w:left w:val="none" w:sz="0" w:space="0" w:color="auto"/>
                        <w:bottom w:val="none" w:sz="0" w:space="0" w:color="auto"/>
                        <w:right w:val="none" w:sz="0" w:space="0" w:color="auto"/>
                      </w:divBdr>
                    </w:div>
                    <w:div w:id="90056756">
                      <w:marLeft w:val="0"/>
                      <w:marRight w:val="0"/>
                      <w:marTop w:val="0"/>
                      <w:marBottom w:val="0"/>
                      <w:divBdr>
                        <w:top w:val="none" w:sz="0" w:space="0" w:color="auto"/>
                        <w:left w:val="none" w:sz="0" w:space="0" w:color="auto"/>
                        <w:bottom w:val="none" w:sz="0" w:space="0" w:color="auto"/>
                        <w:right w:val="none" w:sz="0" w:space="0" w:color="auto"/>
                      </w:divBdr>
                      <w:divsChild>
                        <w:div w:id="25258562">
                          <w:marLeft w:val="0"/>
                          <w:marRight w:val="0"/>
                          <w:marTop w:val="0"/>
                          <w:marBottom w:val="0"/>
                          <w:divBdr>
                            <w:top w:val="none" w:sz="0" w:space="0" w:color="auto"/>
                            <w:left w:val="none" w:sz="0" w:space="0" w:color="auto"/>
                            <w:bottom w:val="none" w:sz="0" w:space="0" w:color="auto"/>
                            <w:right w:val="none" w:sz="0" w:space="0" w:color="auto"/>
                          </w:divBdr>
                        </w:div>
                      </w:divsChild>
                    </w:div>
                    <w:div w:id="102773300">
                      <w:marLeft w:val="0"/>
                      <w:marRight w:val="0"/>
                      <w:marTop w:val="0"/>
                      <w:marBottom w:val="0"/>
                      <w:divBdr>
                        <w:top w:val="none" w:sz="0" w:space="0" w:color="auto"/>
                        <w:left w:val="none" w:sz="0" w:space="0" w:color="auto"/>
                        <w:bottom w:val="none" w:sz="0" w:space="0" w:color="auto"/>
                        <w:right w:val="none" w:sz="0" w:space="0" w:color="auto"/>
                      </w:divBdr>
                    </w:div>
                    <w:div w:id="115373818">
                      <w:marLeft w:val="0"/>
                      <w:marRight w:val="0"/>
                      <w:marTop w:val="0"/>
                      <w:marBottom w:val="0"/>
                      <w:divBdr>
                        <w:top w:val="none" w:sz="0" w:space="0" w:color="auto"/>
                        <w:left w:val="none" w:sz="0" w:space="0" w:color="auto"/>
                        <w:bottom w:val="none" w:sz="0" w:space="0" w:color="auto"/>
                        <w:right w:val="none" w:sz="0" w:space="0" w:color="auto"/>
                      </w:divBdr>
                    </w:div>
                    <w:div w:id="118190430">
                      <w:marLeft w:val="0"/>
                      <w:marRight w:val="0"/>
                      <w:marTop w:val="0"/>
                      <w:marBottom w:val="0"/>
                      <w:divBdr>
                        <w:top w:val="none" w:sz="0" w:space="0" w:color="auto"/>
                        <w:left w:val="none" w:sz="0" w:space="0" w:color="auto"/>
                        <w:bottom w:val="none" w:sz="0" w:space="0" w:color="auto"/>
                        <w:right w:val="none" w:sz="0" w:space="0" w:color="auto"/>
                      </w:divBdr>
                    </w:div>
                    <w:div w:id="130245105">
                      <w:marLeft w:val="0"/>
                      <w:marRight w:val="0"/>
                      <w:marTop w:val="0"/>
                      <w:marBottom w:val="0"/>
                      <w:divBdr>
                        <w:top w:val="none" w:sz="0" w:space="0" w:color="auto"/>
                        <w:left w:val="none" w:sz="0" w:space="0" w:color="auto"/>
                        <w:bottom w:val="none" w:sz="0" w:space="0" w:color="auto"/>
                        <w:right w:val="none" w:sz="0" w:space="0" w:color="auto"/>
                      </w:divBdr>
                    </w:div>
                    <w:div w:id="147594189">
                      <w:marLeft w:val="0"/>
                      <w:marRight w:val="0"/>
                      <w:marTop w:val="0"/>
                      <w:marBottom w:val="0"/>
                      <w:divBdr>
                        <w:top w:val="none" w:sz="0" w:space="0" w:color="auto"/>
                        <w:left w:val="none" w:sz="0" w:space="0" w:color="auto"/>
                        <w:bottom w:val="none" w:sz="0" w:space="0" w:color="auto"/>
                        <w:right w:val="none" w:sz="0" w:space="0" w:color="auto"/>
                      </w:divBdr>
                      <w:divsChild>
                        <w:div w:id="566915737">
                          <w:marLeft w:val="0"/>
                          <w:marRight w:val="0"/>
                          <w:marTop w:val="0"/>
                          <w:marBottom w:val="0"/>
                          <w:divBdr>
                            <w:top w:val="none" w:sz="0" w:space="0" w:color="auto"/>
                            <w:left w:val="none" w:sz="0" w:space="0" w:color="auto"/>
                            <w:bottom w:val="none" w:sz="0" w:space="0" w:color="auto"/>
                            <w:right w:val="none" w:sz="0" w:space="0" w:color="auto"/>
                          </w:divBdr>
                        </w:div>
                      </w:divsChild>
                    </w:div>
                    <w:div w:id="172036929">
                      <w:marLeft w:val="0"/>
                      <w:marRight w:val="0"/>
                      <w:marTop w:val="0"/>
                      <w:marBottom w:val="0"/>
                      <w:divBdr>
                        <w:top w:val="none" w:sz="0" w:space="0" w:color="auto"/>
                        <w:left w:val="none" w:sz="0" w:space="0" w:color="auto"/>
                        <w:bottom w:val="none" w:sz="0" w:space="0" w:color="auto"/>
                        <w:right w:val="none" w:sz="0" w:space="0" w:color="auto"/>
                      </w:divBdr>
                      <w:divsChild>
                        <w:div w:id="1848212769">
                          <w:marLeft w:val="0"/>
                          <w:marRight w:val="0"/>
                          <w:marTop w:val="0"/>
                          <w:marBottom w:val="0"/>
                          <w:divBdr>
                            <w:top w:val="none" w:sz="0" w:space="0" w:color="auto"/>
                            <w:left w:val="none" w:sz="0" w:space="0" w:color="auto"/>
                            <w:bottom w:val="none" w:sz="0" w:space="0" w:color="auto"/>
                            <w:right w:val="none" w:sz="0" w:space="0" w:color="auto"/>
                          </w:divBdr>
                        </w:div>
                      </w:divsChild>
                    </w:div>
                    <w:div w:id="203177103">
                      <w:marLeft w:val="0"/>
                      <w:marRight w:val="0"/>
                      <w:marTop w:val="0"/>
                      <w:marBottom w:val="0"/>
                      <w:divBdr>
                        <w:top w:val="none" w:sz="0" w:space="0" w:color="auto"/>
                        <w:left w:val="none" w:sz="0" w:space="0" w:color="auto"/>
                        <w:bottom w:val="none" w:sz="0" w:space="0" w:color="auto"/>
                        <w:right w:val="none" w:sz="0" w:space="0" w:color="auto"/>
                      </w:divBdr>
                    </w:div>
                    <w:div w:id="239800991">
                      <w:marLeft w:val="0"/>
                      <w:marRight w:val="0"/>
                      <w:marTop w:val="0"/>
                      <w:marBottom w:val="0"/>
                      <w:divBdr>
                        <w:top w:val="none" w:sz="0" w:space="0" w:color="auto"/>
                        <w:left w:val="none" w:sz="0" w:space="0" w:color="auto"/>
                        <w:bottom w:val="none" w:sz="0" w:space="0" w:color="auto"/>
                        <w:right w:val="none" w:sz="0" w:space="0" w:color="auto"/>
                      </w:divBdr>
                      <w:divsChild>
                        <w:div w:id="2001807500">
                          <w:marLeft w:val="0"/>
                          <w:marRight w:val="0"/>
                          <w:marTop w:val="0"/>
                          <w:marBottom w:val="0"/>
                          <w:divBdr>
                            <w:top w:val="none" w:sz="0" w:space="0" w:color="auto"/>
                            <w:left w:val="none" w:sz="0" w:space="0" w:color="auto"/>
                            <w:bottom w:val="none" w:sz="0" w:space="0" w:color="auto"/>
                            <w:right w:val="none" w:sz="0" w:space="0" w:color="auto"/>
                          </w:divBdr>
                        </w:div>
                      </w:divsChild>
                    </w:div>
                    <w:div w:id="242959869">
                      <w:marLeft w:val="0"/>
                      <w:marRight w:val="0"/>
                      <w:marTop w:val="0"/>
                      <w:marBottom w:val="0"/>
                      <w:divBdr>
                        <w:top w:val="none" w:sz="0" w:space="0" w:color="auto"/>
                        <w:left w:val="none" w:sz="0" w:space="0" w:color="auto"/>
                        <w:bottom w:val="none" w:sz="0" w:space="0" w:color="auto"/>
                        <w:right w:val="none" w:sz="0" w:space="0" w:color="auto"/>
                      </w:divBdr>
                      <w:divsChild>
                        <w:div w:id="182286158">
                          <w:marLeft w:val="0"/>
                          <w:marRight w:val="0"/>
                          <w:marTop w:val="0"/>
                          <w:marBottom w:val="0"/>
                          <w:divBdr>
                            <w:top w:val="none" w:sz="0" w:space="0" w:color="auto"/>
                            <w:left w:val="none" w:sz="0" w:space="0" w:color="auto"/>
                            <w:bottom w:val="none" w:sz="0" w:space="0" w:color="auto"/>
                            <w:right w:val="none" w:sz="0" w:space="0" w:color="auto"/>
                          </w:divBdr>
                        </w:div>
                      </w:divsChild>
                    </w:div>
                    <w:div w:id="246379603">
                      <w:marLeft w:val="0"/>
                      <w:marRight w:val="0"/>
                      <w:marTop w:val="0"/>
                      <w:marBottom w:val="0"/>
                      <w:divBdr>
                        <w:top w:val="none" w:sz="0" w:space="0" w:color="auto"/>
                        <w:left w:val="none" w:sz="0" w:space="0" w:color="auto"/>
                        <w:bottom w:val="none" w:sz="0" w:space="0" w:color="auto"/>
                        <w:right w:val="none" w:sz="0" w:space="0" w:color="auto"/>
                      </w:divBdr>
                      <w:divsChild>
                        <w:div w:id="978222629">
                          <w:marLeft w:val="0"/>
                          <w:marRight w:val="0"/>
                          <w:marTop w:val="0"/>
                          <w:marBottom w:val="0"/>
                          <w:divBdr>
                            <w:top w:val="none" w:sz="0" w:space="0" w:color="auto"/>
                            <w:left w:val="none" w:sz="0" w:space="0" w:color="auto"/>
                            <w:bottom w:val="none" w:sz="0" w:space="0" w:color="auto"/>
                            <w:right w:val="none" w:sz="0" w:space="0" w:color="auto"/>
                          </w:divBdr>
                        </w:div>
                      </w:divsChild>
                    </w:div>
                    <w:div w:id="262611509">
                      <w:marLeft w:val="0"/>
                      <w:marRight w:val="0"/>
                      <w:marTop w:val="0"/>
                      <w:marBottom w:val="0"/>
                      <w:divBdr>
                        <w:top w:val="none" w:sz="0" w:space="0" w:color="auto"/>
                        <w:left w:val="none" w:sz="0" w:space="0" w:color="auto"/>
                        <w:bottom w:val="none" w:sz="0" w:space="0" w:color="auto"/>
                        <w:right w:val="none" w:sz="0" w:space="0" w:color="auto"/>
                      </w:divBdr>
                    </w:div>
                    <w:div w:id="283972219">
                      <w:marLeft w:val="0"/>
                      <w:marRight w:val="0"/>
                      <w:marTop w:val="0"/>
                      <w:marBottom w:val="0"/>
                      <w:divBdr>
                        <w:top w:val="none" w:sz="0" w:space="0" w:color="auto"/>
                        <w:left w:val="none" w:sz="0" w:space="0" w:color="auto"/>
                        <w:bottom w:val="none" w:sz="0" w:space="0" w:color="auto"/>
                        <w:right w:val="none" w:sz="0" w:space="0" w:color="auto"/>
                      </w:divBdr>
                      <w:divsChild>
                        <w:div w:id="138769103">
                          <w:marLeft w:val="0"/>
                          <w:marRight w:val="0"/>
                          <w:marTop w:val="0"/>
                          <w:marBottom w:val="0"/>
                          <w:divBdr>
                            <w:top w:val="none" w:sz="0" w:space="0" w:color="auto"/>
                            <w:left w:val="none" w:sz="0" w:space="0" w:color="auto"/>
                            <w:bottom w:val="none" w:sz="0" w:space="0" w:color="auto"/>
                            <w:right w:val="none" w:sz="0" w:space="0" w:color="auto"/>
                          </w:divBdr>
                        </w:div>
                      </w:divsChild>
                    </w:div>
                    <w:div w:id="292753468">
                      <w:marLeft w:val="0"/>
                      <w:marRight w:val="0"/>
                      <w:marTop w:val="0"/>
                      <w:marBottom w:val="0"/>
                      <w:divBdr>
                        <w:top w:val="none" w:sz="0" w:space="0" w:color="auto"/>
                        <w:left w:val="none" w:sz="0" w:space="0" w:color="auto"/>
                        <w:bottom w:val="none" w:sz="0" w:space="0" w:color="auto"/>
                        <w:right w:val="none" w:sz="0" w:space="0" w:color="auto"/>
                      </w:divBdr>
                    </w:div>
                    <w:div w:id="322975282">
                      <w:marLeft w:val="0"/>
                      <w:marRight w:val="0"/>
                      <w:marTop w:val="0"/>
                      <w:marBottom w:val="0"/>
                      <w:divBdr>
                        <w:top w:val="none" w:sz="0" w:space="0" w:color="auto"/>
                        <w:left w:val="none" w:sz="0" w:space="0" w:color="auto"/>
                        <w:bottom w:val="none" w:sz="0" w:space="0" w:color="auto"/>
                        <w:right w:val="none" w:sz="0" w:space="0" w:color="auto"/>
                      </w:divBdr>
                      <w:divsChild>
                        <w:div w:id="2002662327">
                          <w:marLeft w:val="0"/>
                          <w:marRight w:val="0"/>
                          <w:marTop w:val="0"/>
                          <w:marBottom w:val="0"/>
                          <w:divBdr>
                            <w:top w:val="none" w:sz="0" w:space="0" w:color="auto"/>
                            <w:left w:val="none" w:sz="0" w:space="0" w:color="auto"/>
                            <w:bottom w:val="none" w:sz="0" w:space="0" w:color="auto"/>
                            <w:right w:val="none" w:sz="0" w:space="0" w:color="auto"/>
                          </w:divBdr>
                        </w:div>
                      </w:divsChild>
                    </w:div>
                    <w:div w:id="343091043">
                      <w:marLeft w:val="0"/>
                      <w:marRight w:val="0"/>
                      <w:marTop w:val="0"/>
                      <w:marBottom w:val="0"/>
                      <w:divBdr>
                        <w:top w:val="none" w:sz="0" w:space="0" w:color="auto"/>
                        <w:left w:val="none" w:sz="0" w:space="0" w:color="auto"/>
                        <w:bottom w:val="none" w:sz="0" w:space="0" w:color="auto"/>
                        <w:right w:val="none" w:sz="0" w:space="0" w:color="auto"/>
                      </w:divBdr>
                    </w:div>
                    <w:div w:id="348264478">
                      <w:marLeft w:val="0"/>
                      <w:marRight w:val="0"/>
                      <w:marTop w:val="0"/>
                      <w:marBottom w:val="0"/>
                      <w:divBdr>
                        <w:top w:val="none" w:sz="0" w:space="0" w:color="auto"/>
                        <w:left w:val="none" w:sz="0" w:space="0" w:color="auto"/>
                        <w:bottom w:val="none" w:sz="0" w:space="0" w:color="auto"/>
                        <w:right w:val="none" w:sz="0" w:space="0" w:color="auto"/>
                      </w:divBdr>
                      <w:divsChild>
                        <w:div w:id="1658532795">
                          <w:marLeft w:val="0"/>
                          <w:marRight w:val="0"/>
                          <w:marTop w:val="0"/>
                          <w:marBottom w:val="0"/>
                          <w:divBdr>
                            <w:top w:val="none" w:sz="0" w:space="0" w:color="auto"/>
                            <w:left w:val="none" w:sz="0" w:space="0" w:color="auto"/>
                            <w:bottom w:val="none" w:sz="0" w:space="0" w:color="auto"/>
                            <w:right w:val="none" w:sz="0" w:space="0" w:color="auto"/>
                          </w:divBdr>
                        </w:div>
                      </w:divsChild>
                    </w:div>
                    <w:div w:id="348990507">
                      <w:marLeft w:val="0"/>
                      <w:marRight w:val="0"/>
                      <w:marTop w:val="0"/>
                      <w:marBottom w:val="0"/>
                      <w:divBdr>
                        <w:top w:val="none" w:sz="0" w:space="0" w:color="auto"/>
                        <w:left w:val="none" w:sz="0" w:space="0" w:color="auto"/>
                        <w:bottom w:val="none" w:sz="0" w:space="0" w:color="auto"/>
                        <w:right w:val="none" w:sz="0" w:space="0" w:color="auto"/>
                      </w:divBdr>
                    </w:div>
                    <w:div w:id="353382426">
                      <w:marLeft w:val="0"/>
                      <w:marRight w:val="0"/>
                      <w:marTop w:val="0"/>
                      <w:marBottom w:val="0"/>
                      <w:divBdr>
                        <w:top w:val="none" w:sz="0" w:space="0" w:color="auto"/>
                        <w:left w:val="none" w:sz="0" w:space="0" w:color="auto"/>
                        <w:bottom w:val="none" w:sz="0" w:space="0" w:color="auto"/>
                        <w:right w:val="none" w:sz="0" w:space="0" w:color="auto"/>
                      </w:divBdr>
                      <w:divsChild>
                        <w:div w:id="1012953897">
                          <w:marLeft w:val="0"/>
                          <w:marRight w:val="0"/>
                          <w:marTop w:val="0"/>
                          <w:marBottom w:val="0"/>
                          <w:divBdr>
                            <w:top w:val="none" w:sz="0" w:space="0" w:color="auto"/>
                            <w:left w:val="none" w:sz="0" w:space="0" w:color="auto"/>
                            <w:bottom w:val="none" w:sz="0" w:space="0" w:color="auto"/>
                            <w:right w:val="none" w:sz="0" w:space="0" w:color="auto"/>
                          </w:divBdr>
                        </w:div>
                      </w:divsChild>
                    </w:div>
                    <w:div w:id="361639904">
                      <w:marLeft w:val="0"/>
                      <w:marRight w:val="0"/>
                      <w:marTop w:val="0"/>
                      <w:marBottom w:val="0"/>
                      <w:divBdr>
                        <w:top w:val="none" w:sz="0" w:space="0" w:color="auto"/>
                        <w:left w:val="none" w:sz="0" w:space="0" w:color="auto"/>
                        <w:bottom w:val="none" w:sz="0" w:space="0" w:color="auto"/>
                        <w:right w:val="none" w:sz="0" w:space="0" w:color="auto"/>
                      </w:divBdr>
                    </w:div>
                    <w:div w:id="397947127">
                      <w:marLeft w:val="0"/>
                      <w:marRight w:val="0"/>
                      <w:marTop w:val="0"/>
                      <w:marBottom w:val="0"/>
                      <w:divBdr>
                        <w:top w:val="none" w:sz="0" w:space="0" w:color="auto"/>
                        <w:left w:val="none" w:sz="0" w:space="0" w:color="auto"/>
                        <w:bottom w:val="none" w:sz="0" w:space="0" w:color="auto"/>
                        <w:right w:val="none" w:sz="0" w:space="0" w:color="auto"/>
                      </w:divBdr>
                    </w:div>
                    <w:div w:id="403455962">
                      <w:marLeft w:val="0"/>
                      <w:marRight w:val="0"/>
                      <w:marTop w:val="0"/>
                      <w:marBottom w:val="0"/>
                      <w:divBdr>
                        <w:top w:val="none" w:sz="0" w:space="0" w:color="auto"/>
                        <w:left w:val="none" w:sz="0" w:space="0" w:color="auto"/>
                        <w:bottom w:val="none" w:sz="0" w:space="0" w:color="auto"/>
                        <w:right w:val="none" w:sz="0" w:space="0" w:color="auto"/>
                      </w:divBdr>
                      <w:divsChild>
                        <w:div w:id="535627513">
                          <w:marLeft w:val="0"/>
                          <w:marRight w:val="0"/>
                          <w:marTop w:val="0"/>
                          <w:marBottom w:val="0"/>
                          <w:divBdr>
                            <w:top w:val="none" w:sz="0" w:space="0" w:color="auto"/>
                            <w:left w:val="none" w:sz="0" w:space="0" w:color="auto"/>
                            <w:bottom w:val="none" w:sz="0" w:space="0" w:color="auto"/>
                            <w:right w:val="none" w:sz="0" w:space="0" w:color="auto"/>
                          </w:divBdr>
                        </w:div>
                      </w:divsChild>
                    </w:div>
                    <w:div w:id="418404219">
                      <w:marLeft w:val="0"/>
                      <w:marRight w:val="0"/>
                      <w:marTop w:val="0"/>
                      <w:marBottom w:val="0"/>
                      <w:divBdr>
                        <w:top w:val="none" w:sz="0" w:space="0" w:color="auto"/>
                        <w:left w:val="none" w:sz="0" w:space="0" w:color="auto"/>
                        <w:bottom w:val="none" w:sz="0" w:space="0" w:color="auto"/>
                        <w:right w:val="none" w:sz="0" w:space="0" w:color="auto"/>
                      </w:divBdr>
                    </w:div>
                    <w:div w:id="431978793">
                      <w:marLeft w:val="0"/>
                      <w:marRight w:val="0"/>
                      <w:marTop w:val="0"/>
                      <w:marBottom w:val="0"/>
                      <w:divBdr>
                        <w:top w:val="none" w:sz="0" w:space="0" w:color="auto"/>
                        <w:left w:val="none" w:sz="0" w:space="0" w:color="auto"/>
                        <w:bottom w:val="none" w:sz="0" w:space="0" w:color="auto"/>
                        <w:right w:val="none" w:sz="0" w:space="0" w:color="auto"/>
                      </w:divBdr>
                    </w:div>
                    <w:div w:id="444429893">
                      <w:marLeft w:val="0"/>
                      <w:marRight w:val="0"/>
                      <w:marTop w:val="0"/>
                      <w:marBottom w:val="0"/>
                      <w:divBdr>
                        <w:top w:val="none" w:sz="0" w:space="0" w:color="auto"/>
                        <w:left w:val="none" w:sz="0" w:space="0" w:color="auto"/>
                        <w:bottom w:val="none" w:sz="0" w:space="0" w:color="auto"/>
                        <w:right w:val="none" w:sz="0" w:space="0" w:color="auto"/>
                      </w:divBdr>
                    </w:div>
                    <w:div w:id="474298775">
                      <w:marLeft w:val="0"/>
                      <w:marRight w:val="0"/>
                      <w:marTop w:val="0"/>
                      <w:marBottom w:val="0"/>
                      <w:divBdr>
                        <w:top w:val="none" w:sz="0" w:space="0" w:color="auto"/>
                        <w:left w:val="none" w:sz="0" w:space="0" w:color="auto"/>
                        <w:bottom w:val="none" w:sz="0" w:space="0" w:color="auto"/>
                        <w:right w:val="none" w:sz="0" w:space="0" w:color="auto"/>
                      </w:divBdr>
                    </w:div>
                    <w:div w:id="501971216">
                      <w:marLeft w:val="0"/>
                      <w:marRight w:val="0"/>
                      <w:marTop w:val="0"/>
                      <w:marBottom w:val="0"/>
                      <w:divBdr>
                        <w:top w:val="none" w:sz="0" w:space="0" w:color="auto"/>
                        <w:left w:val="none" w:sz="0" w:space="0" w:color="auto"/>
                        <w:bottom w:val="none" w:sz="0" w:space="0" w:color="auto"/>
                        <w:right w:val="none" w:sz="0" w:space="0" w:color="auto"/>
                      </w:divBdr>
                      <w:divsChild>
                        <w:div w:id="747776941">
                          <w:marLeft w:val="0"/>
                          <w:marRight w:val="0"/>
                          <w:marTop w:val="0"/>
                          <w:marBottom w:val="0"/>
                          <w:divBdr>
                            <w:top w:val="none" w:sz="0" w:space="0" w:color="auto"/>
                            <w:left w:val="none" w:sz="0" w:space="0" w:color="auto"/>
                            <w:bottom w:val="none" w:sz="0" w:space="0" w:color="auto"/>
                            <w:right w:val="none" w:sz="0" w:space="0" w:color="auto"/>
                          </w:divBdr>
                        </w:div>
                      </w:divsChild>
                    </w:div>
                    <w:div w:id="536427594">
                      <w:marLeft w:val="0"/>
                      <w:marRight w:val="0"/>
                      <w:marTop w:val="0"/>
                      <w:marBottom w:val="0"/>
                      <w:divBdr>
                        <w:top w:val="none" w:sz="0" w:space="0" w:color="auto"/>
                        <w:left w:val="none" w:sz="0" w:space="0" w:color="auto"/>
                        <w:bottom w:val="none" w:sz="0" w:space="0" w:color="auto"/>
                        <w:right w:val="none" w:sz="0" w:space="0" w:color="auto"/>
                      </w:divBdr>
                      <w:divsChild>
                        <w:div w:id="632365469">
                          <w:marLeft w:val="0"/>
                          <w:marRight w:val="0"/>
                          <w:marTop w:val="0"/>
                          <w:marBottom w:val="0"/>
                          <w:divBdr>
                            <w:top w:val="none" w:sz="0" w:space="0" w:color="auto"/>
                            <w:left w:val="none" w:sz="0" w:space="0" w:color="auto"/>
                            <w:bottom w:val="none" w:sz="0" w:space="0" w:color="auto"/>
                            <w:right w:val="none" w:sz="0" w:space="0" w:color="auto"/>
                          </w:divBdr>
                        </w:div>
                      </w:divsChild>
                    </w:div>
                    <w:div w:id="537359640">
                      <w:marLeft w:val="0"/>
                      <w:marRight w:val="0"/>
                      <w:marTop w:val="0"/>
                      <w:marBottom w:val="0"/>
                      <w:divBdr>
                        <w:top w:val="none" w:sz="0" w:space="0" w:color="auto"/>
                        <w:left w:val="none" w:sz="0" w:space="0" w:color="auto"/>
                        <w:bottom w:val="none" w:sz="0" w:space="0" w:color="auto"/>
                        <w:right w:val="none" w:sz="0" w:space="0" w:color="auto"/>
                      </w:divBdr>
                    </w:div>
                    <w:div w:id="545414290">
                      <w:marLeft w:val="0"/>
                      <w:marRight w:val="0"/>
                      <w:marTop w:val="0"/>
                      <w:marBottom w:val="0"/>
                      <w:divBdr>
                        <w:top w:val="none" w:sz="0" w:space="0" w:color="auto"/>
                        <w:left w:val="none" w:sz="0" w:space="0" w:color="auto"/>
                        <w:bottom w:val="none" w:sz="0" w:space="0" w:color="auto"/>
                        <w:right w:val="none" w:sz="0" w:space="0" w:color="auto"/>
                      </w:divBdr>
                      <w:divsChild>
                        <w:div w:id="1848590555">
                          <w:marLeft w:val="0"/>
                          <w:marRight w:val="0"/>
                          <w:marTop w:val="0"/>
                          <w:marBottom w:val="0"/>
                          <w:divBdr>
                            <w:top w:val="none" w:sz="0" w:space="0" w:color="auto"/>
                            <w:left w:val="none" w:sz="0" w:space="0" w:color="auto"/>
                            <w:bottom w:val="none" w:sz="0" w:space="0" w:color="auto"/>
                            <w:right w:val="none" w:sz="0" w:space="0" w:color="auto"/>
                          </w:divBdr>
                        </w:div>
                      </w:divsChild>
                    </w:div>
                    <w:div w:id="559053428">
                      <w:marLeft w:val="0"/>
                      <w:marRight w:val="0"/>
                      <w:marTop w:val="0"/>
                      <w:marBottom w:val="0"/>
                      <w:divBdr>
                        <w:top w:val="none" w:sz="0" w:space="0" w:color="auto"/>
                        <w:left w:val="none" w:sz="0" w:space="0" w:color="auto"/>
                        <w:bottom w:val="none" w:sz="0" w:space="0" w:color="auto"/>
                        <w:right w:val="none" w:sz="0" w:space="0" w:color="auto"/>
                      </w:divBdr>
                    </w:div>
                    <w:div w:id="573901685">
                      <w:marLeft w:val="0"/>
                      <w:marRight w:val="0"/>
                      <w:marTop w:val="0"/>
                      <w:marBottom w:val="0"/>
                      <w:divBdr>
                        <w:top w:val="none" w:sz="0" w:space="0" w:color="auto"/>
                        <w:left w:val="none" w:sz="0" w:space="0" w:color="auto"/>
                        <w:bottom w:val="none" w:sz="0" w:space="0" w:color="auto"/>
                        <w:right w:val="none" w:sz="0" w:space="0" w:color="auto"/>
                      </w:divBdr>
                    </w:div>
                    <w:div w:id="608002561">
                      <w:marLeft w:val="0"/>
                      <w:marRight w:val="0"/>
                      <w:marTop w:val="0"/>
                      <w:marBottom w:val="0"/>
                      <w:divBdr>
                        <w:top w:val="none" w:sz="0" w:space="0" w:color="auto"/>
                        <w:left w:val="none" w:sz="0" w:space="0" w:color="auto"/>
                        <w:bottom w:val="none" w:sz="0" w:space="0" w:color="auto"/>
                        <w:right w:val="none" w:sz="0" w:space="0" w:color="auto"/>
                      </w:divBdr>
                      <w:divsChild>
                        <w:div w:id="2019967558">
                          <w:marLeft w:val="0"/>
                          <w:marRight w:val="0"/>
                          <w:marTop w:val="0"/>
                          <w:marBottom w:val="0"/>
                          <w:divBdr>
                            <w:top w:val="none" w:sz="0" w:space="0" w:color="auto"/>
                            <w:left w:val="none" w:sz="0" w:space="0" w:color="auto"/>
                            <w:bottom w:val="none" w:sz="0" w:space="0" w:color="auto"/>
                            <w:right w:val="none" w:sz="0" w:space="0" w:color="auto"/>
                          </w:divBdr>
                        </w:div>
                      </w:divsChild>
                    </w:div>
                    <w:div w:id="625546048">
                      <w:marLeft w:val="0"/>
                      <w:marRight w:val="0"/>
                      <w:marTop w:val="0"/>
                      <w:marBottom w:val="0"/>
                      <w:divBdr>
                        <w:top w:val="none" w:sz="0" w:space="0" w:color="auto"/>
                        <w:left w:val="none" w:sz="0" w:space="0" w:color="auto"/>
                        <w:bottom w:val="none" w:sz="0" w:space="0" w:color="auto"/>
                        <w:right w:val="none" w:sz="0" w:space="0" w:color="auto"/>
                      </w:divBdr>
                      <w:divsChild>
                        <w:div w:id="2107186089">
                          <w:marLeft w:val="0"/>
                          <w:marRight w:val="0"/>
                          <w:marTop w:val="0"/>
                          <w:marBottom w:val="0"/>
                          <w:divBdr>
                            <w:top w:val="none" w:sz="0" w:space="0" w:color="auto"/>
                            <w:left w:val="none" w:sz="0" w:space="0" w:color="auto"/>
                            <w:bottom w:val="none" w:sz="0" w:space="0" w:color="auto"/>
                            <w:right w:val="none" w:sz="0" w:space="0" w:color="auto"/>
                          </w:divBdr>
                        </w:div>
                      </w:divsChild>
                    </w:div>
                    <w:div w:id="644050437">
                      <w:marLeft w:val="0"/>
                      <w:marRight w:val="0"/>
                      <w:marTop w:val="0"/>
                      <w:marBottom w:val="0"/>
                      <w:divBdr>
                        <w:top w:val="none" w:sz="0" w:space="0" w:color="auto"/>
                        <w:left w:val="none" w:sz="0" w:space="0" w:color="auto"/>
                        <w:bottom w:val="none" w:sz="0" w:space="0" w:color="auto"/>
                        <w:right w:val="none" w:sz="0" w:space="0" w:color="auto"/>
                      </w:divBdr>
                    </w:div>
                    <w:div w:id="652031272">
                      <w:marLeft w:val="0"/>
                      <w:marRight w:val="0"/>
                      <w:marTop w:val="0"/>
                      <w:marBottom w:val="0"/>
                      <w:divBdr>
                        <w:top w:val="none" w:sz="0" w:space="0" w:color="auto"/>
                        <w:left w:val="none" w:sz="0" w:space="0" w:color="auto"/>
                        <w:bottom w:val="none" w:sz="0" w:space="0" w:color="auto"/>
                        <w:right w:val="none" w:sz="0" w:space="0" w:color="auto"/>
                      </w:divBdr>
                    </w:div>
                    <w:div w:id="657612579">
                      <w:marLeft w:val="0"/>
                      <w:marRight w:val="0"/>
                      <w:marTop w:val="0"/>
                      <w:marBottom w:val="0"/>
                      <w:divBdr>
                        <w:top w:val="none" w:sz="0" w:space="0" w:color="auto"/>
                        <w:left w:val="none" w:sz="0" w:space="0" w:color="auto"/>
                        <w:bottom w:val="none" w:sz="0" w:space="0" w:color="auto"/>
                        <w:right w:val="none" w:sz="0" w:space="0" w:color="auto"/>
                      </w:divBdr>
                      <w:divsChild>
                        <w:div w:id="678852264">
                          <w:marLeft w:val="0"/>
                          <w:marRight w:val="0"/>
                          <w:marTop w:val="0"/>
                          <w:marBottom w:val="0"/>
                          <w:divBdr>
                            <w:top w:val="none" w:sz="0" w:space="0" w:color="auto"/>
                            <w:left w:val="none" w:sz="0" w:space="0" w:color="auto"/>
                            <w:bottom w:val="none" w:sz="0" w:space="0" w:color="auto"/>
                            <w:right w:val="none" w:sz="0" w:space="0" w:color="auto"/>
                          </w:divBdr>
                        </w:div>
                      </w:divsChild>
                    </w:div>
                    <w:div w:id="660816120">
                      <w:marLeft w:val="0"/>
                      <w:marRight w:val="0"/>
                      <w:marTop w:val="0"/>
                      <w:marBottom w:val="0"/>
                      <w:divBdr>
                        <w:top w:val="none" w:sz="0" w:space="0" w:color="auto"/>
                        <w:left w:val="none" w:sz="0" w:space="0" w:color="auto"/>
                        <w:bottom w:val="none" w:sz="0" w:space="0" w:color="auto"/>
                        <w:right w:val="none" w:sz="0" w:space="0" w:color="auto"/>
                      </w:divBdr>
                      <w:divsChild>
                        <w:div w:id="1842431242">
                          <w:marLeft w:val="0"/>
                          <w:marRight w:val="0"/>
                          <w:marTop w:val="0"/>
                          <w:marBottom w:val="0"/>
                          <w:divBdr>
                            <w:top w:val="none" w:sz="0" w:space="0" w:color="auto"/>
                            <w:left w:val="none" w:sz="0" w:space="0" w:color="auto"/>
                            <w:bottom w:val="none" w:sz="0" w:space="0" w:color="auto"/>
                            <w:right w:val="none" w:sz="0" w:space="0" w:color="auto"/>
                          </w:divBdr>
                        </w:div>
                      </w:divsChild>
                    </w:div>
                    <w:div w:id="701707161">
                      <w:marLeft w:val="0"/>
                      <w:marRight w:val="0"/>
                      <w:marTop w:val="0"/>
                      <w:marBottom w:val="0"/>
                      <w:divBdr>
                        <w:top w:val="none" w:sz="0" w:space="0" w:color="auto"/>
                        <w:left w:val="none" w:sz="0" w:space="0" w:color="auto"/>
                        <w:bottom w:val="none" w:sz="0" w:space="0" w:color="auto"/>
                        <w:right w:val="none" w:sz="0" w:space="0" w:color="auto"/>
                      </w:divBdr>
                    </w:div>
                    <w:div w:id="705712514">
                      <w:marLeft w:val="0"/>
                      <w:marRight w:val="0"/>
                      <w:marTop w:val="0"/>
                      <w:marBottom w:val="0"/>
                      <w:divBdr>
                        <w:top w:val="none" w:sz="0" w:space="0" w:color="auto"/>
                        <w:left w:val="none" w:sz="0" w:space="0" w:color="auto"/>
                        <w:bottom w:val="none" w:sz="0" w:space="0" w:color="auto"/>
                        <w:right w:val="none" w:sz="0" w:space="0" w:color="auto"/>
                      </w:divBdr>
                    </w:div>
                    <w:div w:id="718750405">
                      <w:marLeft w:val="0"/>
                      <w:marRight w:val="0"/>
                      <w:marTop w:val="0"/>
                      <w:marBottom w:val="0"/>
                      <w:divBdr>
                        <w:top w:val="none" w:sz="0" w:space="0" w:color="auto"/>
                        <w:left w:val="none" w:sz="0" w:space="0" w:color="auto"/>
                        <w:bottom w:val="none" w:sz="0" w:space="0" w:color="auto"/>
                        <w:right w:val="none" w:sz="0" w:space="0" w:color="auto"/>
                      </w:divBdr>
                      <w:divsChild>
                        <w:div w:id="1515194583">
                          <w:marLeft w:val="0"/>
                          <w:marRight w:val="0"/>
                          <w:marTop w:val="0"/>
                          <w:marBottom w:val="0"/>
                          <w:divBdr>
                            <w:top w:val="none" w:sz="0" w:space="0" w:color="auto"/>
                            <w:left w:val="none" w:sz="0" w:space="0" w:color="auto"/>
                            <w:bottom w:val="none" w:sz="0" w:space="0" w:color="auto"/>
                            <w:right w:val="none" w:sz="0" w:space="0" w:color="auto"/>
                          </w:divBdr>
                        </w:div>
                      </w:divsChild>
                    </w:div>
                    <w:div w:id="729310418">
                      <w:marLeft w:val="0"/>
                      <w:marRight w:val="0"/>
                      <w:marTop w:val="0"/>
                      <w:marBottom w:val="0"/>
                      <w:divBdr>
                        <w:top w:val="none" w:sz="0" w:space="0" w:color="auto"/>
                        <w:left w:val="none" w:sz="0" w:space="0" w:color="auto"/>
                        <w:bottom w:val="none" w:sz="0" w:space="0" w:color="auto"/>
                        <w:right w:val="none" w:sz="0" w:space="0" w:color="auto"/>
                      </w:divBdr>
                      <w:divsChild>
                        <w:div w:id="467892557">
                          <w:marLeft w:val="0"/>
                          <w:marRight w:val="0"/>
                          <w:marTop w:val="0"/>
                          <w:marBottom w:val="0"/>
                          <w:divBdr>
                            <w:top w:val="none" w:sz="0" w:space="0" w:color="auto"/>
                            <w:left w:val="none" w:sz="0" w:space="0" w:color="auto"/>
                            <w:bottom w:val="none" w:sz="0" w:space="0" w:color="auto"/>
                            <w:right w:val="none" w:sz="0" w:space="0" w:color="auto"/>
                          </w:divBdr>
                        </w:div>
                      </w:divsChild>
                    </w:div>
                    <w:div w:id="768238893">
                      <w:marLeft w:val="0"/>
                      <w:marRight w:val="0"/>
                      <w:marTop w:val="0"/>
                      <w:marBottom w:val="0"/>
                      <w:divBdr>
                        <w:top w:val="none" w:sz="0" w:space="0" w:color="auto"/>
                        <w:left w:val="none" w:sz="0" w:space="0" w:color="auto"/>
                        <w:bottom w:val="none" w:sz="0" w:space="0" w:color="auto"/>
                        <w:right w:val="none" w:sz="0" w:space="0" w:color="auto"/>
                      </w:divBdr>
                    </w:div>
                    <w:div w:id="773285475">
                      <w:marLeft w:val="0"/>
                      <w:marRight w:val="0"/>
                      <w:marTop w:val="0"/>
                      <w:marBottom w:val="0"/>
                      <w:divBdr>
                        <w:top w:val="none" w:sz="0" w:space="0" w:color="auto"/>
                        <w:left w:val="none" w:sz="0" w:space="0" w:color="auto"/>
                        <w:bottom w:val="none" w:sz="0" w:space="0" w:color="auto"/>
                        <w:right w:val="none" w:sz="0" w:space="0" w:color="auto"/>
                      </w:divBdr>
                      <w:divsChild>
                        <w:div w:id="2066024930">
                          <w:marLeft w:val="0"/>
                          <w:marRight w:val="0"/>
                          <w:marTop w:val="0"/>
                          <w:marBottom w:val="0"/>
                          <w:divBdr>
                            <w:top w:val="none" w:sz="0" w:space="0" w:color="auto"/>
                            <w:left w:val="none" w:sz="0" w:space="0" w:color="auto"/>
                            <w:bottom w:val="none" w:sz="0" w:space="0" w:color="auto"/>
                            <w:right w:val="none" w:sz="0" w:space="0" w:color="auto"/>
                          </w:divBdr>
                        </w:div>
                      </w:divsChild>
                    </w:div>
                    <w:div w:id="774399922">
                      <w:marLeft w:val="0"/>
                      <w:marRight w:val="0"/>
                      <w:marTop w:val="0"/>
                      <w:marBottom w:val="0"/>
                      <w:divBdr>
                        <w:top w:val="none" w:sz="0" w:space="0" w:color="auto"/>
                        <w:left w:val="none" w:sz="0" w:space="0" w:color="auto"/>
                        <w:bottom w:val="none" w:sz="0" w:space="0" w:color="auto"/>
                        <w:right w:val="none" w:sz="0" w:space="0" w:color="auto"/>
                      </w:divBdr>
                      <w:divsChild>
                        <w:div w:id="1254705532">
                          <w:marLeft w:val="0"/>
                          <w:marRight w:val="0"/>
                          <w:marTop w:val="0"/>
                          <w:marBottom w:val="0"/>
                          <w:divBdr>
                            <w:top w:val="none" w:sz="0" w:space="0" w:color="auto"/>
                            <w:left w:val="none" w:sz="0" w:space="0" w:color="auto"/>
                            <w:bottom w:val="none" w:sz="0" w:space="0" w:color="auto"/>
                            <w:right w:val="none" w:sz="0" w:space="0" w:color="auto"/>
                          </w:divBdr>
                        </w:div>
                      </w:divsChild>
                    </w:div>
                    <w:div w:id="786701246">
                      <w:marLeft w:val="0"/>
                      <w:marRight w:val="0"/>
                      <w:marTop w:val="0"/>
                      <w:marBottom w:val="0"/>
                      <w:divBdr>
                        <w:top w:val="none" w:sz="0" w:space="0" w:color="auto"/>
                        <w:left w:val="none" w:sz="0" w:space="0" w:color="auto"/>
                        <w:bottom w:val="none" w:sz="0" w:space="0" w:color="auto"/>
                        <w:right w:val="none" w:sz="0" w:space="0" w:color="auto"/>
                      </w:divBdr>
                      <w:divsChild>
                        <w:div w:id="10184108">
                          <w:marLeft w:val="0"/>
                          <w:marRight w:val="0"/>
                          <w:marTop w:val="0"/>
                          <w:marBottom w:val="0"/>
                          <w:divBdr>
                            <w:top w:val="none" w:sz="0" w:space="0" w:color="auto"/>
                            <w:left w:val="none" w:sz="0" w:space="0" w:color="auto"/>
                            <w:bottom w:val="none" w:sz="0" w:space="0" w:color="auto"/>
                            <w:right w:val="none" w:sz="0" w:space="0" w:color="auto"/>
                          </w:divBdr>
                        </w:div>
                      </w:divsChild>
                    </w:div>
                    <w:div w:id="798840532">
                      <w:marLeft w:val="0"/>
                      <w:marRight w:val="0"/>
                      <w:marTop w:val="0"/>
                      <w:marBottom w:val="0"/>
                      <w:divBdr>
                        <w:top w:val="none" w:sz="0" w:space="0" w:color="auto"/>
                        <w:left w:val="none" w:sz="0" w:space="0" w:color="auto"/>
                        <w:bottom w:val="none" w:sz="0" w:space="0" w:color="auto"/>
                        <w:right w:val="none" w:sz="0" w:space="0" w:color="auto"/>
                      </w:divBdr>
                      <w:divsChild>
                        <w:div w:id="1955017406">
                          <w:marLeft w:val="0"/>
                          <w:marRight w:val="0"/>
                          <w:marTop w:val="0"/>
                          <w:marBottom w:val="0"/>
                          <w:divBdr>
                            <w:top w:val="none" w:sz="0" w:space="0" w:color="auto"/>
                            <w:left w:val="none" w:sz="0" w:space="0" w:color="auto"/>
                            <w:bottom w:val="none" w:sz="0" w:space="0" w:color="auto"/>
                            <w:right w:val="none" w:sz="0" w:space="0" w:color="auto"/>
                          </w:divBdr>
                        </w:div>
                      </w:divsChild>
                    </w:div>
                    <w:div w:id="803038552">
                      <w:marLeft w:val="0"/>
                      <w:marRight w:val="0"/>
                      <w:marTop w:val="0"/>
                      <w:marBottom w:val="0"/>
                      <w:divBdr>
                        <w:top w:val="none" w:sz="0" w:space="0" w:color="auto"/>
                        <w:left w:val="none" w:sz="0" w:space="0" w:color="auto"/>
                        <w:bottom w:val="none" w:sz="0" w:space="0" w:color="auto"/>
                        <w:right w:val="none" w:sz="0" w:space="0" w:color="auto"/>
                      </w:divBdr>
                      <w:divsChild>
                        <w:div w:id="1768190104">
                          <w:marLeft w:val="0"/>
                          <w:marRight w:val="0"/>
                          <w:marTop w:val="0"/>
                          <w:marBottom w:val="0"/>
                          <w:divBdr>
                            <w:top w:val="none" w:sz="0" w:space="0" w:color="auto"/>
                            <w:left w:val="none" w:sz="0" w:space="0" w:color="auto"/>
                            <w:bottom w:val="none" w:sz="0" w:space="0" w:color="auto"/>
                            <w:right w:val="none" w:sz="0" w:space="0" w:color="auto"/>
                          </w:divBdr>
                        </w:div>
                      </w:divsChild>
                    </w:div>
                    <w:div w:id="808329604">
                      <w:marLeft w:val="0"/>
                      <w:marRight w:val="0"/>
                      <w:marTop w:val="0"/>
                      <w:marBottom w:val="0"/>
                      <w:divBdr>
                        <w:top w:val="none" w:sz="0" w:space="0" w:color="auto"/>
                        <w:left w:val="none" w:sz="0" w:space="0" w:color="auto"/>
                        <w:bottom w:val="none" w:sz="0" w:space="0" w:color="auto"/>
                        <w:right w:val="none" w:sz="0" w:space="0" w:color="auto"/>
                      </w:divBdr>
                      <w:divsChild>
                        <w:div w:id="84887855">
                          <w:marLeft w:val="0"/>
                          <w:marRight w:val="0"/>
                          <w:marTop w:val="0"/>
                          <w:marBottom w:val="0"/>
                          <w:divBdr>
                            <w:top w:val="none" w:sz="0" w:space="0" w:color="auto"/>
                            <w:left w:val="none" w:sz="0" w:space="0" w:color="auto"/>
                            <w:bottom w:val="none" w:sz="0" w:space="0" w:color="auto"/>
                            <w:right w:val="none" w:sz="0" w:space="0" w:color="auto"/>
                          </w:divBdr>
                        </w:div>
                      </w:divsChild>
                    </w:div>
                    <w:div w:id="817499409">
                      <w:marLeft w:val="0"/>
                      <w:marRight w:val="0"/>
                      <w:marTop w:val="0"/>
                      <w:marBottom w:val="0"/>
                      <w:divBdr>
                        <w:top w:val="none" w:sz="0" w:space="0" w:color="auto"/>
                        <w:left w:val="none" w:sz="0" w:space="0" w:color="auto"/>
                        <w:bottom w:val="none" w:sz="0" w:space="0" w:color="auto"/>
                        <w:right w:val="none" w:sz="0" w:space="0" w:color="auto"/>
                      </w:divBdr>
                    </w:div>
                    <w:div w:id="846411162">
                      <w:marLeft w:val="0"/>
                      <w:marRight w:val="0"/>
                      <w:marTop w:val="0"/>
                      <w:marBottom w:val="0"/>
                      <w:divBdr>
                        <w:top w:val="none" w:sz="0" w:space="0" w:color="auto"/>
                        <w:left w:val="none" w:sz="0" w:space="0" w:color="auto"/>
                        <w:bottom w:val="none" w:sz="0" w:space="0" w:color="auto"/>
                        <w:right w:val="none" w:sz="0" w:space="0" w:color="auto"/>
                      </w:divBdr>
                    </w:div>
                    <w:div w:id="850485155">
                      <w:marLeft w:val="0"/>
                      <w:marRight w:val="0"/>
                      <w:marTop w:val="0"/>
                      <w:marBottom w:val="0"/>
                      <w:divBdr>
                        <w:top w:val="none" w:sz="0" w:space="0" w:color="auto"/>
                        <w:left w:val="none" w:sz="0" w:space="0" w:color="auto"/>
                        <w:bottom w:val="none" w:sz="0" w:space="0" w:color="auto"/>
                        <w:right w:val="none" w:sz="0" w:space="0" w:color="auto"/>
                      </w:divBdr>
                    </w:div>
                    <w:div w:id="853806411">
                      <w:marLeft w:val="0"/>
                      <w:marRight w:val="0"/>
                      <w:marTop w:val="0"/>
                      <w:marBottom w:val="0"/>
                      <w:divBdr>
                        <w:top w:val="none" w:sz="0" w:space="0" w:color="auto"/>
                        <w:left w:val="none" w:sz="0" w:space="0" w:color="auto"/>
                        <w:bottom w:val="none" w:sz="0" w:space="0" w:color="auto"/>
                        <w:right w:val="none" w:sz="0" w:space="0" w:color="auto"/>
                      </w:divBdr>
                      <w:divsChild>
                        <w:div w:id="381028397">
                          <w:marLeft w:val="0"/>
                          <w:marRight w:val="0"/>
                          <w:marTop w:val="0"/>
                          <w:marBottom w:val="0"/>
                          <w:divBdr>
                            <w:top w:val="none" w:sz="0" w:space="0" w:color="auto"/>
                            <w:left w:val="none" w:sz="0" w:space="0" w:color="auto"/>
                            <w:bottom w:val="none" w:sz="0" w:space="0" w:color="auto"/>
                            <w:right w:val="none" w:sz="0" w:space="0" w:color="auto"/>
                          </w:divBdr>
                        </w:div>
                      </w:divsChild>
                    </w:div>
                    <w:div w:id="858814707">
                      <w:marLeft w:val="0"/>
                      <w:marRight w:val="0"/>
                      <w:marTop w:val="0"/>
                      <w:marBottom w:val="0"/>
                      <w:divBdr>
                        <w:top w:val="none" w:sz="0" w:space="0" w:color="auto"/>
                        <w:left w:val="none" w:sz="0" w:space="0" w:color="auto"/>
                        <w:bottom w:val="none" w:sz="0" w:space="0" w:color="auto"/>
                        <w:right w:val="none" w:sz="0" w:space="0" w:color="auto"/>
                      </w:divBdr>
                    </w:div>
                    <w:div w:id="858852768">
                      <w:marLeft w:val="0"/>
                      <w:marRight w:val="0"/>
                      <w:marTop w:val="0"/>
                      <w:marBottom w:val="0"/>
                      <w:divBdr>
                        <w:top w:val="none" w:sz="0" w:space="0" w:color="auto"/>
                        <w:left w:val="none" w:sz="0" w:space="0" w:color="auto"/>
                        <w:bottom w:val="none" w:sz="0" w:space="0" w:color="auto"/>
                        <w:right w:val="none" w:sz="0" w:space="0" w:color="auto"/>
                      </w:divBdr>
                      <w:divsChild>
                        <w:div w:id="1754861100">
                          <w:marLeft w:val="0"/>
                          <w:marRight w:val="0"/>
                          <w:marTop w:val="0"/>
                          <w:marBottom w:val="0"/>
                          <w:divBdr>
                            <w:top w:val="none" w:sz="0" w:space="0" w:color="auto"/>
                            <w:left w:val="none" w:sz="0" w:space="0" w:color="auto"/>
                            <w:bottom w:val="none" w:sz="0" w:space="0" w:color="auto"/>
                            <w:right w:val="none" w:sz="0" w:space="0" w:color="auto"/>
                          </w:divBdr>
                        </w:div>
                      </w:divsChild>
                    </w:div>
                    <w:div w:id="870649059">
                      <w:marLeft w:val="0"/>
                      <w:marRight w:val="0"/>
                      <w:marTop w:val="0"/>
                      <w:marBottom w:val="0"/>
                      <w:divBdr>
                        <w:top w:val="none" w:sz="0" w:space="0" w:color="auto"/>
                        <w:left w:val="none" w:sz="0" w:space="0" w:color="auto"/>
                        <w:bottom w:val="none" w:sz="0" w:space="0" w:color="auto"/>
                        <w:right w:val="none" w:sz="0" w:space="0" w:color="auto"/>
                      </w:divBdr>
                      <w:divsChild>
                        <w:div w:id="939028032">
                          <w:marLeft w:val="0"/>
                          <w:marRight w:val="0"/>
                          <w:marTop w:val="0"/>
                          <w:marBottom w:val="0"/>
                          <w:divBdr>
                            <w:top w:val="none" w:sz="0" w:space="0" w:color="auto"/>
                            <w:left w:val="none" w:sz="0" w:space="0" w:color="auto"/>
                            <w:bottom w:val="none" w:sz="0" w:space="0" w:color="auto"/>
                            <w:right w:val="none" w:sz="0" w:space="0" w:color="auto"/>
                          </w:divBdr>
                        </w:div>
                      </w:divsChild>
                    </w:div>
                    <w:div w:id="891814394">
                      <w:marLeft w:val="0"/>
                      <w:marRight w:val="0"/>
                      <w:marTop w:val="0"/>
                      <w:marBottom w:val="0"/>
                      <w:divBdr>
                        <w:top w:val="none" w:sz="0" w:space="0" w:color="auto"/>
                        <w:left w:val="none" w:sz="0" w:space="0" w:color="auto"/>
                        <w:bottom w:val="none" w:sz="0" w:space="0" w:color="auto"/>
                        <w:right w:val="none" w:sz="0" w:space="0" w:color="auto"/>
                      </w:divBdr>
                      <w:divsChild>
                        <w:div w:id="1161776839">
                          <w:marLeft w:val="0"/>
                          <w:marRight w:val="0"/>
                          <w:marTop w:val="0"/>
                          <w:marBottom w:val="0"/>
                          <w:divBdr>
                            <w:top w:val="none" w:sz="0" w:space="0" w:color="auto"/>
                            <w:left w:val="none" w:sz="0" w:space="0" w:color="auto"/>
                            <w:bottom w:val="none" w:sz="0" w:space="0" w:color="auto"/>
                            <w:right w:val="none" w:sz="0" w:space="0" w:color="auto"/>
                          </w:divBdr>
                        </w:div>
                      </w:divsChild>
                    </w:div>
                    <w:div w:id="894197834">
                      <w:marLeft w:val="0"/>
                      <w:marRight w:val="0"/>
                      <w:marTop w:val="0"/>
                      <w:marBottom w:val="0"/>
                      <w:divBdr>
                        <w:top w:val="none" w:sz="0" w:space="0" w:color="auto"/>
                        <w:left w:val="none" w:sz="0" w:space="0" w:color="auto"/>
                        <w:bottom w:val="none" w:sz="0" w:space="0" w:color="auto"/>
                        <w:right w:val="none" w:sz="0" w:space="0" w:color="auto"/>
                      </w:divBdr>
                      <w:divsChild>
                        <w:div w:id="632828322">
                          <w:marLeft w:val="0"/>
                          <w:marRight w:val="0"/>
                          <w:marTop w:val="0"/>
                          <w:marBottom w:val="0"/>
                          <w:divBdr>
                            <w:top w:val="none" w:sz="0" w:space="0" w:color="auto"/>
                            <w:left w:val="none" w:sz="0" w:space="0" w:color="auto"/>
                            <w:bottom w:val="none" w:sz="0" w:space="0" w:color="auto"/>
                            <w:right w:val="none" w:sz="0" w:space="0" w:color="auto"/>
                          </w:divBdr>
                        </w:div>
                      </w:divsChild>
                    </w:div>
                    <w:div w:id="895044791">
                      <w:marLeft w:val="0"/>
                      <w:marRight w:val="0"/>
                      <w:marTop w:val="0"/>
                      <w:marBottom w:val="0"/>
                      <w:divBdr>
                        <w:top w:val="none" w:sz="0" w:space="0" w:color="auto"/>
                        <w:left w:val="none" w:sz="0" w:space="0" w:color="auto"/>
                        <w:bottom w:val="none" w:sz="0" w:space="0" w:color="auto"/>
                        <w:right w:val="none" w:sz="0" w:space="0" w:color="auto"/>
                      </w:divBdr>
                    </w:div>
                    <w:div w:id="902328423">
                      <w:marLeft w:val="0"/>
                      <w:marRight w:val="0"/>
                      <w:marTop w:val="0"/>
                      <w:marBottom w:val="0"/>
                      <w:divBdr>
                        <w:top w:val="none" w:sz="0" w:space="0" w:color="auto"/>
                        <w:left w:val="none" w:sz="0" w:space="0" w:color="auto"/>
                        <w:bottom w:val="none" w:sz="0" w:space="0" w:color="auto"/>
                        <w:right w:val="none" w:sz="0" w:space="0" w:color="auto"/>
                      </w:divBdr>
                    </w:div>
                    <w:div w:id="930503432">
                      <w:marLeft w:val="0"/>
                      <w:marRight w:val="0"/>
                      <w:marTop w:val="0"/>
                      <w:marBottom w:val="0"/>
                      <w:divBdr>
                        <w:top w:val="none" w:sz="0" w:space="0" w:color="auto"/>
                        <w:left w:val="none" w:sz="0" w:space="0" w:color="auto"/>
                        <w:bottom w:val="none" w:sz="0" w:space="0" w:color="auto"/>
                        <w:right w:val="none" w:sz="0" w:space="0" w:color="auto"/>
                      </w:divBdr>
                      <w:divsChild>
                        <w:div w:id="517350787">
                          <w:marLeft w:val="0"/>
                          <w:marRight w:val="0"/>
                          <w:marTop w:val="0"/>
                          <w:marBottom w:val="0"/>
                          <w:divBdr>
                            <w:top w:val="none" w:sz="0" w:space="0" w:color="auto"/>
                            <w:left w:val="none" w:sz="0" w:space="0" w:color="auto"/>
                            <w:bottom w:val="none" w:sz="0" w:space="0" w:color="auto"/>
                            <w:right w:val="none" w:sz="0" w:space="0" w:color="auto"/>
                          </w:divBdr>
                        </w:div>
                      </w:divsChild>
                    </w:div>
                    <w:div w:id="931203509">
                      <w:marLeft w:val="0"/>
                      <w:marRight w:val="0"/>
                      <w:marTop w:val="0"/>
                      <w:marBottom w:val="0"/>
                      <w:divBdr>
                        <w:top w:val="none" w:sz="0" w:space="0" w:color="auto"/>
                        <w:left w:val="none" w:sz="0" w:space="0" w:color="auto"/>
                        <w:bottom w:val="none" w:sz="0" w:space="0" w:color="auto"/>
                        <w:right w:val="none" w:sz="0" w:space="0" w:color="auto"/>
                      </w:divBdr>
                      <w:divsChild>
                        <w:div w:id="1918973123">
                          <w:marLeft w:val="0"/>
                          <w:marRight w:val="0"/>
                          <w:marTop w:val="0"/>
                          <w:marBottom w:val="0"/>
                          <w:divBdr>
                            <w:top w:val="none" w:sz="0" w:space="0" w:color="auto"/>
                            <w:left w:val="none" w:sz="0" w:space="0" w:color="auto"/>
                            <w:bottom w:val="none" w:sz="0" w:space="0" w:color="auto"/>
                            <w:right w:val="none" w:sz="0" w:space="0" w:color="auto"/>
                          </w:divBdr>
                        </w:div>
                      </w:divsChild>
                    </w:div>
                    <w:div w:id="948119881">
                      <w:marLeft w:val="0"/>
                      <w:marRight w:val="0"/>
                      <w:marTop w:val="0"/>
                      <w:marBottom w:val="0"/>
                      <w:divBdr>
                        <w:top w:val="none" w:sz="0" w:space="0" w:color="auto"/>
                        <w:left w:val="none" w:sz="0" w:space="0" w:color="auto"/>
                        <w:bottom w:val="none" w:sz="0" w:space="0" w:color="auto"/>
                        <w:right w:val="none" w:sz="0" w:space="0" w:color="auto"/>
                      </w:divBdr>
                    </w:div>
                    <w:div w:id="956985671">
                      <w:marLeft w:val="0"/>
                      <w:marRight w:val="0"/>
                      <w:marTop w:val="0"/>
                      <w:marBottom w:val="0"/>
                      <w:divBdr>
                        <w:top w:val="none" w:sz="0" w:space="0" w:color="auto"/>
                        <w:left w:val="none" w:sz="0" w:space="0" w:color="auto"/>
                        <w:bottom w:val="none" w:sz="0" w:space="0" w:color="auto"/>
                        <w:right w:val="none" w:sz="0" w:space="0" w:color="auto"/>
                      </w:divBdr>
                    </w:div>
                    <w:div w:id="980227886">
                      <w:marLeft w:val="0"/>
                      <w:marRight w:val="0"/>
                      <w:marTop w:val="0"/>
                      <w:marBottom w:val="0"/>
                      <w:divBdr>
                        <w:top w:val="none" w:sz="0" w:space="0" w:color="auto"/>
                        <w:left w:val="none" w:sz="0" w:space="0" w:color="auto"/>
                        <w:bottom w:val="none" w:sz="0" w:space="0" w:color="auto"/>
                        <w:right w:val="none" w:sz="0" w:space="0" w:color="auto"/>
                      </w:divBdr>
                    </w:div>
                    <w:div w:id="1002203985">
                      <w:marLeft w:val="0"/>
                      <w:marRight w:val="0"/>
                      <w:marTop w:val="0"/>
                      <w:marBottom w:val="0"/>
                      <w:divBdr>
                        <w:top w:val="none" w:sz="0" w:space="0" w:color="auto"/>
                        <w:left w:val="none" w:sz="0" w:space="0" w:color="auto"/>
                        <w:bottom w:val="none" w:sz="0" w:space="0" w:color="auto"/>
                        <w:right w:val="none" w:sz="0" w:space="0" w:color="auto"/>
                      </w:divBdr>
                    </w:div>
                    <w:div w:id="1036193646">
                      <w:marLeft w:val="0"/>
                      <w:marRight w:val="0"/>
                      <w:marTop w:val="0"/>
                      <w:marBottom w:val="0"/>
                      <w:divBdr>
                        <w:top w:val="none" w:sz="0" w:space="0" w:color="auto"/>
                        <w:left w:val="none" w:sz="0" w:space="0" w:color="auto"/>
                        <w:bottom w:val="none" w:sz="0" w:space="0" w:color="auto"/>
                        <w:right w:val="none" w:sz="0" w:space="0" w:color="auto"/>
                      </w:divBdr>
                      <w:divsChild>
                        <w:div w:id="539904383">
                          <w:marLeft w:val="0"/>
                          <w:marRight w:val="0"/>
                          <w:marTop w:val="0"/>
                          <w:marBottom w:val="0"/>
                          <w:divBdr>
                            <w:top w:val="none" w:sz="0" w:space="0" w:color="auto"/>
                            <w:left w:val="none" w:sz="0" w:space="0" w:color="auto"/>
                            <w:bottom w:val="none" w:sz="0" w:space="0" w:color="auto"/>
                            <w:right w:val="none" w:sz="0" w:space="0" w:color="auto"/>
                          </w:divBdr>
                        </w:div>
                      </w:divsChild>
                    </w:div>
                    <w:div w:id="1070156521">
                      <w:marLeft w:val="0"/>
                      <w:marRight w:val="0"/>
                      <w:marTop w:val="0"/>
                      <w:marBottom w:val="0"/>
                      <w:divBdr>
                        <w:top w:val="none" w:sz="0" w:space="0" w:color="auto"/>
                        <w:left w:val="none" w:sz="0" w:space="0" w:color="auto"/>
                        <w:bottom w:val="none" w:sz="0" w:space="0" w:color="auto"/>
                        <w:right w:val="none" w:sz="0" w:space="0" w:color="auto"/>
                      </w:divBdr>
                    </w:div>
                    <w:div w:id="1102190127">
                      <w:marLeft w:val="0"/>
                      <w:marRight w:val="0"/>
                      <w:marTop w:val="0"/>
                      <w:marBottom w:val="0"/>
                      <w:divBdr>
                        <w:top w:val="none" w:sz="0" w:space="0" w:color="auto"/>
                        <w:left w:val="none" w:sz="0" w:space="0" w:color="auto"/>
                        <w:bottom w:val="none" w:sz="0" w:space="0" w:color="auto"/>
                        <w:right w:val="none" w:sz="0" w:space="0" w:color="auto"/>
                      </w:divBdr>
                      <w:divsChild>
                        <w:div w:id="1639529107">
                          <w:marLeft w:val="0"/>
                          <w:marRight w:val="0"/>
                          <w:marTop w:val="0"/>
                          <w:marBottom w:val="0"/>
                          <w:divBdr>
                            <w:top w:val="none" w:sz="0" w:space="0" w:color="auto"/>
                            <w:left w:val="none" w:sz="0" w:space="0" w:color="auto"/>
                            <w:bottom w:val="none" w:sz="0" w:space="0" w:color="auto"/>
                            <w:right w:val="none" w:sz="0" w:space="0" w:color="auto"/>
                          </w:divBdr>
                        </w:div>
                      </w:divsChild>
                    </w:div>
                    <w:div w:id="1112095889">
                      <w:marLeft w:val="0"/>
                      <w:marRight w:val="0"/>
                      <w:marTop w:val="0"/>
                      <w:marBottom w:val="0"/>
                      <w:divBdr>
                        <w:top w:val="none" w:sz="0" w:space="0" w:color="auto"/>
                        <w:left w:val="none" w:sz="0" w:space="0" w:color="auto"/>
                        <w:bottom w:val="none" w:sz="0" w:space="0" w:color="auto"/>
                        <w:right w:val="none" w:sz="0" w:space="0" w:color="auto"/>
                      </w:divBdr>
                      <w:divsChild>
                        <w:div w:id="2057855832">
                          <w:marLeft w:val="0"/>
                          <w:marRight w:val="0"/>
                          <w:marTop w:val="0"/>
                          <w:marBottom w:val="0"/>
                          <w:divBdr>
                            <w:top w:val="none" w:sz="0" w:space="0" w:color="auto"/>
                            <w:left w:val="none" w:sz="0" w:space="0" w:color="auto"/>
                            <w:bottom w:val="none" w:sz="0" w:space="0" w:color="auto"/>
                            <w:right w:val="none" w:sz="0" w:space="0" w:color="auto"/>
                          </w:divBdr>
                        </w:div>
                      </w:divsChild>
                    </w:div>
                    <w:div w:id="1126125931">
                      <w:marLeft w:val="0"/>
                      <w:marRight w:val="0"/>
                      <w:marTop w:val="0"/>
                      <w:marBottom w:val="0"/>
                      <w:divBdr>
                        <w:top w:val="none" w:sz="0" w:space="0" w:color="auto"/>
                        <w:left w:val="none" w:sz="0" w:space="0" w:color="auto"/>
                        <w:bottom w:val="none" w:sz="0" w:space="0" w:color="auto"/>
                        <w:right w:val="none" w:sz="0" w:space="0" w:color="auto"/>
                      </w:divBdr>
                    </w:div>
                    <w:div w:id="1140615383">
                      <w:marLeft w:val="0"/>
                      <w:marRight w:val="0"/>
                      <w:marTop w:val="0"/>
                      <w:marBottom w:val="0"/>
                      <w:divBdr>
                        <w:top w:val="none" w:sz="0" w:space="0" w:color="auto"/>
                        <w:left w:val="none" w:sz="0" w:space="0" w:color="auto"/>
                        <w:bottom w:val="none" w:sz="0" w:space="0" w:color="auto"/>
                        <w:right w:val="none" w:sz="0" w:space="0" w:color="auto"/>
                      </w:divBdr>
                    </w:div>
                    <w:div w:id="1152480209">
                      <w:marLeft w:val="0"/>
                      <w:marRight w:val="0"/>
                      <w:marTop w:val="0"/>
                      <w:marBottom w:val="0"/>
                      <w:divBdr>
                        <w:top w:val="none" w:sz="0" w:space="0" w:color="auto"/>
                        <w:left w:val="none" w:sz="0" w:space="0" w:color="auto"/>
                        <w:bottom w:val="none" w:sz="0" w:space="0" w:color="auto"/>
                        <w:right w:val="none" w:sz="0" w:space="0" w:color="auto"/>
                      </w:divBdr>
                      <w:divsChild>
                        <w:div w:id="759058149">
                          <w:marLeft w:val="0"/>
                          <w:marRight w:val="0"/>
                          <w:marTop w:val="0"/>
                          <w:marBottom w:val="0"/>
                          <w:divBdr>
                            <w:top w:val="none" w:sz="0" w:space="0" w:color="auto"/>
                            <w:left w:val="none" w:sz="0" w:space="0" w:color="auto"/>
                            <w:bottom w:val="none" w:sz="0" w:space="0" w:color="auto"/>
                            <w:right w:val="none" w:sz="0" w:space="0" w:color="auto"/>
                          </w:divBdr>
                        </w:div>
                      </w:divsChild>
                    </w:div>
                    <w:div w:id="1167556282">
                      <w:marLeft w:val="0"/>
                      <w:marRight w:val="0"/>
                      <w:marTop w:val="0"/>
                      <w:marBottom w:val="0"/>
                      <w:divBdr>
                        <w:top w:val="none" w:sz="0" w:space="0" w:color="auto"/>
                        <w:left w:val="none" w:sz="0" w:space="0" w:color="auto"/>
                        <w:bottom w:val="none" w:sz="0" w:space="0" w:color="auto"/>
                        <w:right w:val="none" w:sz="0" w:space="0" w:color="auto"/>
                      </w:divBdr>
                    </w:div>
                    <w:div w:id="1175192486">
                      <w:marLeft w:val="0"/>
                      <w:marRight w:val="0"/>
                      <w:marTop w:val="0"/>
                      <w:marBottom w:val="0"/>
                      <w:divBdr>
                        <w:top w:val="none" w:sz="0" w:space="0" w:color="auto"/>
                        <w:left w:val="none" w:sz="0" w:space="0" w:color="auto"/>
                        <w:bottom w:val="none" w:sz="0" w:space="0" w:color="auto"/>
                        <w:right w:val="none" w:sz="0" w:space="0" w:color="auto"/>
                      </w:divBdr>
                      <w:divsChild>
                        <w:div w:id="1673798834">
                          <w:marLeft w:val="0"/>
                          <w:marRight w:val="0"/>
                          <w:marTop w:val="0"/>
                          <w:marBottom w:val="0"/>
                          <w:divBdr>
                            <w:top w:val="none" w:sz="0" w:space="0" w:color="auto"/>
                            <w:left w:val="none" w:sz="0" w:space="0" w:color="auto"/>
                            <w:bottom w:val="none" w:sz="0" w:space="0" w:color="auto"/>
                            <w:right w:val="none" w:sz="0" w:space="0" w:color="auto"/>
                          </w:divBdr>
                        </w:div>
                      </w:divsChild>
                    </w:div>
                    <w:div w:id="1179662787">
                      <w:marLeft w:val="0"/>
                      <w:marRight w:val="0"/>
                      <w:marTop w:val="0"/>
                      <w:marBottom w:val="0"/>
                      <w:divBdr>
                        <w:top w:val="none" w:sz="0" w:space="0" w:color="auto"/>
                        <w:left w:val="none" w:sz="0" w:space="0" w:color="auto"/>
                        <w:bottom w:val="none" w:sz="0" w:space="0" w:color="auto"/>
                        <w:right w:val="none" w:sz="0" w:space="0" w:color="auto"/>
                      </w:divBdr>
                    </w:div>
                    <w:div w:id="1198348045">
                      <w:marLeft w:val="0"/>
                      <w:marRight w:val="0"/>
                      <w:marTop w:val="0"/>
                      <w:marBottom w:val="0"/>
                      <w:divBdr>
                        <w:top w:val="none" w:sz="0" w:space="0" w:color="auto"/>
                        <w:left w:val="none" w:sz="0" w:space="0" w:color="auto"/>
                        <w:bottom w:val="none" w:sz="0" w:space="0" w:color="auto"/>
                        <w:right w:val="none" w:sz="0" w:space="0" w:color="auto"/>
                      </w:divBdr>
                    </w:div>
                    <w:div w:id="1203130595">
                      <w:marLeft w:val="0"/>
                      <w:marRight w:val="0"/>
                      <w:marTop w:val="0"/>
                      <w:marBottom w:val="0"/>
                      <w:divBdr>
                        <w:top w:val="none" w:sz="0" w:space="0" w:color="auto"/>
                        <w:left w:val="none" w:sz="0" w:space="0" w:color="auto"/>
                        <w:bottom w:val="none" w:sz="0" w:space="0" w:color="auto"/>
                        <w:right w:val="none" w:sz="0" w:space="0" w:color="auto"/>
                      </w:divBdr>
                      <w:divsChild>
                        <w:div w:id="566066103">
                          <w:marLeft w:val="0"/>
                          <w:marRight w:val="0"/>
                          <w:marTop w:val="0"/>
                          <w:marBottom w:val="0"/>
                          <w:divBdr>
                            <w:top w:val="none" w:sz="0" w:space="0" w:color="auto"/>
                            <w:left w:val="none" w:sz="0" w:space="0" w:color="auto"/>
                            <w:bottom w:val="none" w:sz="0" w:space="0" w:color="auto"/>
                            <w:right w:val="none" w:sz="0" w:space="0" w:color="auto"/>
                          </w:divBdr>
                        </w:div>
                      </w:divsChild>
                    </w:div>
                    <w:div w:id="1236164186">
                      <w:marLeft w:val="0"/>
                      <w:marRight w:val="0"/>
                      <w:marTop w:val="0"/>
                      <w:marBottom w:val="0"/>
                      <w:divBdr>
                        <w:top w:val="none" w:sz="0" w:space="0" w:color="auto"/>
                        <w:left w:val="none" w:sz="0" w:space="0" w:color="auto"/>
                        <w:bottom w:val="none" w:sz="0" w:space="0" w:color="auto"/>
                        <w:right w:val="none" w:sz="0" w:space="0" w:color="auto"/>
                      </w:divBdr>
                    </w:div>
                    <w:div w:id="1241595522">
                      <w:marLeft w:val="0"/>
                      <w:marRight w:val="0"/>
                      <w:marTop w:val="0"/>
                      <w:marBottom w:val="0"/>
                      <w:divBdr>
                        <w:top w:val="none" w:sz="0" w:space="0" w:color="auto"/>
                        <w:left w:val="none" w:sz="0" w:space="0" w:color="auto"/>
                        <w:bottom w:val="none" w:sz="0" w:space="0" w:color="auto"/>
                        <w:right w:val="none" w:sz="0" w:space="0" w:color="auto"/>
                      </w:divBdr>
                      <w:divsChild>
                        <w:div w:id="1594360143">
                          <w:marLeft w:val="0"/>
                          <w:marRight w:val="0"/>
                          <w:marTop w:val="0"/>
                          <w:marBottom w:val="0"/>
                          <w:divBdr>
                            <w:top w:val="none" w:sz="0" w:space="0" w:color="auto"/>
                            <w:left w:val="none" w:sz="0" w:space="0" w:color="auto"/>
                            <w:bottom w:val="none" w:sz="0" w:space="0" w:color="auto"/>
                            <w:right w:val="none" w:sz="0" w:space="0" w:color="auto"/>
                          </w:divBdr>
                        </w:div>
                      </w:divsChild>
                    </w:div>
                    <w:div w:id="1259482456">
                      <w:marLeft w:val="0"/>
                      <w:marRight w:val="0"/>
                      <w:marTop w:val="0"/>
                      <w:marBottom w:val="0"/>
                      <w:divBdr>
                        <w:top w:val="none" w:sz="0" w:space="0" w:color="auto"/>
                        <w:left w:val="none" w:sz="0" w:space="0" w:color="auto"/>
                        <w:bottom w:val="none" w:sz="0" w:space="0" w:color="auto"/>
                        <w:right w:val="none" w:sz="0" w:space="0" w:color="auto"/>
                      </w:divBdr>
                    </w:div>
                    <w:div w:id="1285381235">
                      <w:marLeft w:val="0"/>
                      <w:marRight w:val="0"/>
                      <w:marTop w:val="0"/>
                      <w:marBottom w:val="0"/>
                      <w:divBdr>
                        <w:top w:val="none" w:sz="0" w:space="0" w:color="auto"/>
                        <w:left w:val="none" w:sz="0" w:space="0" w:color="auto"/>
                        <w:bottom w:val="none" w:sz="0" w:space="0" w:color="auto"/>
                        <w:right w:val="none" w:sz="0" w:space="0" w:color="auto"/>
                      </w:divBdr>
                    </w:div>
                    <w:div w:id="1312709538">
                      <w:marLeft w:val="0"/>
                      <w:marRight w:val="0"/>
                      <w:marTop w:val="0"/>
                      <w:marBottom w:val="0"/>
                      <w:divBdr>
                        <w:top w:val="none" w:sz="0" w:space="0" w:color="auto"/>
                        <w:left w:val="none" w:sz="0" w:space="0" w:color="auto"/>
                        <w:bottom w:val="none" w:sz="0" w:space="0" w:color="auto"/>
                        <w:right w:val="none" w:sz="0" w:space="0" w:color="auto"/>
                      </w:divBdr>
                    </w:div>
                    <w:div w:id="1382561388">
                      <w:marLeft w:val="0"/>
                      <w:marRight w:val="0"/>
                      <w:marTop w:val="0"/>
                      <w:marBottom w:val="0"/>
                      <w:divBdr>
                        <w:top w:val="none" w:sz="0" w:space="0" w:color="auto"/>
                        <w:left w:val="none" w:sz="0" w:space="0" w:color="auto"/>
                        <w:bottom w:val="none" w:sz="0" w:space="0" w:color="auto"/>
                        <w:right w:val="none" w:sz="0" w:space="0" w:color="auto"/>
                      </w:divBdr>
                      <w:divsChild>
                        <w:div w:id="1635405391">
                          <w:marLeft w:val="0"/>
                          <w:marRight w:val="0"/>
                          <w:marTop w:val="0"/>
                          <w:marBottom w:val="0"/>
                          <w:divBdr>
                            <w:top w:val="none" w:sz="0" w:space="0" w:color="auto"/>
                            <w:left w:val="none" w:sz="0" w:space="0" w:color="auto"/>
                            <w:bottom w:val="none" w:sz="0" w:space="0" w:color="auto"/>
                            <w:right w:val="none" w:sz="0" w:space="0" w:color="auto"/>
                          </w:divBdr>
                        </w:div>
                      </w:divsChild>
                    </w:div>
                    <w:div w:id="1384518730">
                      <w:marLeft w:val="0"/>
                      <w:marRight w:val="0"/>
                      <w:marTop w:val="0"/>
                      <w:marBottom w:val="0"/>
                      <w:divBdr>
                        <w:top w:val="none" w:sz="0" w:space="0" w:color="auto"/>
                        <w:left w:val="none" w:sz="0" w:space="0" w:color="auto"/>
                        <w:bottom w:val="none" w:sz="0" w:space="0" w:color="auto"/>
                        <w:right w:val="none" w:sz="0" w:space="0" w:color="auto"/>
                      </w:divBdr>
                      <w:divsChild>
                        <w:div w:id="1555115987">
                          <w:marLeft w:val="0"/>
                          <w:marRight w:val="0"/>
                          <w:marTop w:val="0"/>
                          <w:marBottom w:val="0"/>
                          <w:divBdr>
                            <w:top w:val="none" w:sz="0" w:space="0" w:color="auto"/>
                            <w:left w:val="none" w:sz="0" w:space="0" w:color="auto"/>
                            <w:bottom w:val="none" w:sz="0" w:space="0" w:color="auto"/>
                            <w:right w:val="none" w:sz="0" w:space="0" w:color="auto"/>
                          </w:divBdr>
                        </w:div>
                      </w:divsChild>
                    </w:div>
                    <w:div w:id="1391076830">
                      <w:marLeft w:val="0"/>
                      <w:marRight w:val="0"/>
                      <w:marTop w:val="0"/>
                      <w:marBottom w:val="0"/>
                      <w:divBdr>
                        <w:top w:val="none" w:sz="0" w:space="0" w:color="auto"/>
                        <w:left w:val="none" w:sz="0" w:space="0" w:color="auto"/>
                        <w:bottom w:val="none" w:sz="0" w:space="0" w:color="auto"/>
                        <w:right w:val="none" w:sz="0" w:space="0" w:color="auto"/>
                      </w:divBdr>
                    </w:div>
                    <w:div w:id="1429736495">
                      <w:marLeft w:val="0"/>
                      <w:marRight w:val="0"/>
                      <w:marTop w:val="0"/>
                      <w:marBottom w:val="0"/>
                      <w:divBdr>
                        <w:top w:val="none" w:sz="0" w:space="0" w:color="auto"/>
                        <w:left w:val="none" w:sz="0" w:space="0" w:color="auto"/>
                        <w:bottom w:val="none" w:sz="0" w:space="0" w:color="auto"/>
                        <w:right w:val="none" w:sz="0" w:space="0" w:color="auto"/>
                      </w:divBdr>
                      <w:divsChild>
                        <w:div w:id="1908105982">
                          <w:marLeft w:val="0"/>
                          <w:marRight w:val="0"/>
                          <w:marTop w:val="0"/>
                          <w:marBottom w:val="0"/>
                          <w:divBdr>
                            <w:top w:val="none" w:sz="0" w:space="0" w:color="auto"/>
                            <w:left w:val="none" w:sz="0" w:space="0" w:color="auto"/>
                            <w:bottom w:val="none" w:sz="0" w:space="0" w:color="auto"/>
                            <w:right w:val="none" w:sz="0" w:space="0" w:color="auto"/>
                          </w:divBdr>
                        </w:div>
                      </w:divsChild>
                    </w:div>
                    <w:div w:id="1457487656">
                      <w:marLeft w:val="0"/>
                      <w:marRight w:val="0"/>
                      <w:marTop w:val="0"/>
                      <w:marBottom w:val="0"/>
                      <w:divBdr>
                        <w:top w:val="none" w:sz="0" w:space="0" w:color="auto"/>
                        <w:left w:val="none" w:sz="0" w:space="0" w:color="auto"/>
                        <w:bottom w:val="none" w:sz="0" w:space="0" w:color="auto"/>
                        <w:right w:val="none" w:sz="0" w:space="0" w:color="auto"/>
                      </w:divBdr>
                      <w:divsChild>
                        <w:div w:id="425224158">
                          <w:marLeft w:val="0"/>
                          <w:marRight w:val="0"/>
                          <w:marTop w:val="0"/>
                          <w:marBottom w:val="0"/>
                          <w:divBdr>
                            <w:top w:val="none" w:sz="0" w:space="0" w:color="auto"/>
                            <w:left w:val="none" w:sz="0" w:space="0" w:color="auto"/>
                            <w:bottom w:val="none" w:sz="0" w:space="0" w:color="auto"/>
                            <w:right w:val="none" w:sz="0" w:space="0" w:color="auto"/>
                          </w:divBdr>
                        </w:div>
                      </w:divsChild>
                    </w:div>
                    <w:div w:id="1473326421">
                      <w:marLeft w:val="0"/>
                      <w:marRight w:val="0"/>
                      <w:marTop w:val="0"/>
                      <w:marBottom w:val="0"/>
                      <w:divBdr>
                        <w:top w:val="none" w:sz="0" w:space="0" w:color="auto"/>
                        <w:left w:val="none" w:sz="0" w:space="0" w:color="auto"/>
                        <w:bottom w:val="none" w:sz="0" w:space="0" w:color="auto"/>
                        <w:right w:val="none" w:sz="0" w:space="0" w:color="auto"/>
                      </w:divBdr>
                    </w:div>
                    <w:div w:id="1476876708">
                      <w:marLeft w:val="0"/>
                      <w:marRight w:val="0"/>
                      <w:marTop w:val="0"/>
                      <w:marBottom w:val="0"/>
                      <w:divBdr>
                        <w:top w:val="none" w:sz="0" w:space="0" w:color="auto"/>
                        <w:left w:val="none" w:sz="0" w:space="0" w:color="auto"/>
                        <w:bottom w:val="none" w:sz="0" w:space="0" w:color="auto"/>
                        <w:right w:val="none" w:sz="0" w:space="0" w:color="auto"/>
                      </w:divBdr>
                    </w:div>
                    <w:div w:id="1479684282">
                      <w:marLeft w:val="0"/>
                      <w:marRight w:val="0"/>
                      <w:marTop w:val="0"/>
                      <w:marBottom w:val="0"/>
                      <w:divBdr>
                        <w:top w:val="none" w:sz="0" w:space="0" w:color="auto"/>
                        <w:left w:val="none" w:sz="0" w:space="0" w:color="auto"/>
                        <w:bottom w:val="none" w:sz="0" w:space="0" w:color="auto"/>
                        <w:right w:val="none" w:sz="0" w:space="0" w:color="auto"/>
                      </w:divBdr>
                      <w:divsChild>
                        <w:div w:id="2121874692">
                          <w:marLeft w:val="0"/>
                          <w:marRight w:val="0"/>
                          <w:marTop w:val="0"/>
                          <w:marBottom w:val="0"/>
                          <w:divBdr>
                            <w:top w:val="none" w:sz="0" w:space="0" w:color="auto"/>
                            <w:left w:val="none" w:sz="0" w:space="0" w:color="auto"/>
                            <w:bottom w:val="none" w:sz="0" w:space="0" w:color="auto"/>
                            <w:right w:val="none" w:sz="0" w:space="0" w:color="auto"/>
                          </w:divBdr>
                        </w:div>
                      </w:divsChild>
                    </w:div>
                    <w:div w:id="1506017692">
                      <w:marLeft w:val="0"/>
                      <w:marRight w:val="0"/>
                      <w:marTop w:val="0"/>
                      <w:marBottom w:val="0"/>
                      <w:divBdr>
                        <w:top w:val="none" w:sz="0" w:space="0" w:color="auto"/>
                        <w:left w:val="none" w:sz="0" w:space="0" w:color="auto"/>
                        <w:bottom w:val="none" w:sz="0" w:space="0" w:color="auto"/>
                        <w:right w:val="none" w:sz="0" w:space="0" w:color="auto"/>
                      </w:divBdr>
                    </w:div>
                    <w:div w:id="1507403447">
                      <w:marLeft w:val="0"/>
                      <w:marRight w:val="0"/>
                      <w:marTop w:val="0"/>
                      <w:marBottom w:val="0"/>
                      <w:divBdr>
                        <w:top w:val="none" w:sz="0" w:space="0" w:color="auto"/>
                        <w:left w:val="none" w:sz="0" w:space="0" w:color="auto"/>
                        <w:bottom w:val="none" w:sz="0" w:space="0" w:color="auto"/>
                        <w:right w:val="none" w:sz="0" w:space="0" w:color="auto"/>
                      </w:divBdr>
                    </w:div>
                    <w:div w:id="1526753178">
                      <w:marLeft w:val="0"/>
                      <w:marRight w:val="0"/>
                      <w:marTop w:val="0"/>
                      <w:marBottom w:val="0"/>
                      <w:divBdr>
                        <w:top w:val="none" w:sz="0" w:space="0" w:color="auto"/>
                        <w:left w:val="none" w:sz="0" w:space="0" w:color="auto"/>
                        <w:bottom w:val="none" w:sz="0" w:space="0" w:color="auto"/>
                        <w:right w:val="none" w:sz="0" w:space="0" w:color="auto"/>
                      </w:divBdr>
                      <w:divsChild>
                        <w:div w:id="1346008628">
                          <w:marLeft w:val="0"/>
                          <w:marRight w:val="0"/>
                          <w:marTop w:val="0"/>
                          <w:marBottom w:val="0"/>
                          <w:divBdr>
                            <w:top w:val="none" w:sz="0" w:space="0" w:color="auto"/>
                            <w:left w:val="none" w:sz="0" w:space="0" w:color="auto"/>
                            <w:bottom w:val="none" w:sz="0" w:space="0" w:color="auto"/>
                            <w:right w:val="none" w:sz="0" w:space="0" w:color="auto"/>
                          </w:divBdr>
                        </w:div>
                      </w:divsChild>
                    </w:div>
                    <w:div w:id="1535072442">
                      <w:marLeft w:val="0"/>
                      <w:marRight w:val="0"/>
                      <w:marTop w:val="0"/>
                      <w:marBottom w:val="0"/>
                      <w:divBdr>
                        <w:top w:val="none" w:sz="0" w:space="0" w:color="auto"/>
                        <w:left w:val="none" w:sz="0" w:space="0" w:color="auto"/>
                        <w:bottom w:val="none" w:sz="0" w:space="0" w:color="auto"/>
                        <w:right w:val="none" w:sz="0" w:space="0" w:color="auto"/>
                      </w:divBdr>
                    </w:div>
                    <w:div w:id="1535193734">
                      <w:marLeft w:val="0"/>
                      <w:marRight w:val="0"/>
                      <w:marTop w:val="0"/>
                      <w:marBottom w:val="0"/>
                      <w:divBdr>
                        <w:top w:val="none" w:sz="0" w:space="0" w:color="auto"/>
                        <w:left w:val="none" w:sz="0" w:space="0" w:color="auto"/>
                        <w:bottom w:val="none" w:sz="0" w:space="0" w:color="auto"/>
                        <w:right w:val="none" w:sz="0" w:space="0" w:color="auto"/>
                      </w:divBdr>
                      <w:divsChild>
                        <w:div w:id="2009400980">
                          <w:marLeft w:val="0"/>
                          <w:marRight w:val="0"/>
                          <w:marTop w:val="0"/>
                          <w:marBottom w:val="0"/>
                          <w:divBdr>
                            <w:top w:val="none" w:sz="0" w:space="0" w:color="auto"/>
                            <w:left w:val="none" w:sz="0" w:space="0" w:color="auto"/>
                            <w:bottom w:val="none" w:sz="0" w:space="0" w:color="auto"/>
                            <w:right w:val="none" w:sz="0" w:space="0" w:color="auto"/>
                          </w:divBdr>
                        </w:div>
                      </w:divsChild>
                    </w:div>
                    <w:div w:id="1537499544">
                      <w:marLeft w:val="0"/>
                      <w:marRight w:val="0"/>
                      <w:marTop w:val="0"/>
                      <w:marBottom w:val="0"/>
                      <w:divBdr>
                        <w:top w:val="none" w:sz="0" w:space="0" w:color="auto"/>
                        <w:left w:val="none" w:sz="0" w:space="0" w:color="auto"/>
                        <w:bottom w:val="none" w:sz="0" w:space="0" w:color="auto"/>
                        <w:right w:val="none" w:sz="0" w:space="0" w:color="auto"/>
                      </w:divBdr>
                    </w:div>
                    <w:div w:id="1565674319">
                      <w:marLeft w:val="0"/>
                      <w:marRight w:val="0"/>
                      <w:marTop w:val="0"/>
                      <w:marBottom w:val="0"/>
                      <w:divBdr>
                        <w:top w:val="none" w:sz="0" w:space="0" w:color="auto"/>
                        <w:left w:val="none" w:sz="0" w:space="0" w:color="auto"/>
                        <w:bottom w:val="none" w:sz="0" w:space="0" w:color="auto"/>
                        <w:right w:val="none" w:sz="0" w:space="0" w:color="auto"/>
                      </w:divBdr>
                    </w:div>
                    <w:div w:id="1576042331">
                      <w:marLeft w:val="0"/>
                      <w:marRight w:val="0"/>
                      <w:marTop w:val="0"/>
                      <w:marBottom w:val="0"/>
                      <w:divBdr>
                        <w:top w:val="none" w:sz="0" w:space="0" w:color="auto"/>
                        <w:left w:val="none" w:sz="0" w:space="0" w:color="auto"/>
                        <w:bottom w:val="none" w:sz="0" w:space="0" w:color="auto"/>
                        <w:right w:val="none" w:sz="0" w:space="0" w:color="auto"/>
                      </w:divBdr>
                      <w:divsChild>
                        <w:div w:id="641543477">
                          <w:marLeft w:val="0"/>
                          <w:marRight w:val="0"/>
                          <w:marTop w:val="0"/>
                          <w:marBottom w:val="0"/>
                          <w:divBdr>
                            <w:top w:val="none" w:sz="0" w:space="0" w:color="auto"/>
                            <w:left w:val="none" w:sz="0" w:space="0" w:color="auto"/>
                            <w:bottom w:val="none" w:sz="0" w:space="0" w:color="auto"/>
                            <w:right w:val="none" w:sz="0" w:space="0" w:color="auto"/>
                          </w:divBdr>
                        </w:div>
                      </w:divsChild>
                    </w:div>
                    <w:div w:id="1580363742">
                      <w:marLeft w:val="0"/>
                      <w:marRight w:val="0"/>
                      <w:marTop w:val="0"/>
                      <w:marBottom w:val="0"/>
                      <w:divBdr>
                        <w:top w:val="none" w:sz="0" w:space="0" w:color="auto"/>
                        <w:left w:val="none" w:sz="0" w:space="0" w:color="auto"/>
                        <w:bottom w:val="none" w:sz="0" w:space="0" w:color="auto"/>
                        <w:right w:val="none" w:sz="0" w:space="0" w:color="auto"/>
                      </w:divBdr>
                    </w:div>
                    <w:div w:id="1608198678">
                      <w:marLeft w:val="0"/>
                      <w:marRight w:val="0"/>
                      <w:marTop w:val="0"/>
                      <w:marBottom w:val="0"/>
                      <w:divBdr>
                        <w:top w:val="none" w:sz="0" w:space="0" w:color="auto"/>
                        <w:left w:val="none" w:sz="0" w:space="0" w:color="auto"/>
                        <w:bottom w:val="none" w:sz="0" w:space="0" w:color="auto"/>
                        <w:right w:val="none" w:sz="0" w:space="0" w:color="auto"/>
                      </w:divBdr>
                      <w:divsChild>
                        <w:div w:id="737244114">
                          <w:marLeft w:val="0"/>
                          <w:marRight w:val="0"/>
                          <w:marTop w:val="0"/>
                          <w:marBottom w:val="0"/>
                          <w:divBdr>
                            <w:top w:val="none" w:sz="0" w:space="0" w:color="auto"/>
                            <w:left w:val="none" w:sz="0" w:space="0" w:color="auto"/>
                            <w:bottom w:val="none" w:sz="0" w:space="0" w:color="auto"/>
                            <w:right w:val="none" w:sz="0" w:space="0" w:color="auto"/>
                          </w:divBdr>
                        </w:div>
                      </w:divsChild>
                    </w:div>
                    <w:div w:id="1612397948">
                      <w:marLeft w:val="0"/>
                      <w:marRight w:val="0"/>
                      <w:marTop w:val="0"/>
                      <w:marBottom w:val="0"/>
                      <w:divBdr>
                        <w:top w:val="none" w:sz="0" w:space="0" w:color="auto"/>
                        <w:left w:val="none" w:sz="0" w:space="0" w:color="auto"/>
                        <w:bottom w:val="none" w:sz="0" w:space="0" w:color="auto"/>
                        <w:right w:val="none" w:sz="0" w:space="0" w:color="auto"/>
                      </w:divBdr>
                      <w:divsChild>
                        <w:div w:id="716248431">
                          <w:marLeft w:val="0"/>
                          <w:marRight w:val="0"/>
                          <w:marTop w:val="0"/>
                          <w:marBottom w:val="0"/>
                          <w:divBdr>
                            <w:top w:val="none" w:sz="0" w:space="0" w:color="auto"/>
                            <w:left w:val="none" w:sz="0" w:space="0" w:color="auto"/>
                            <w:bottom w:val="none" w:sz="0" w:space="0" w:color="auto"/>
                            <w:right w:val="none" w:sz="0" w:space="0" w:color="auto"/>
                          </w:divBdr>
                        </w:div>
                      </w:divsChild>
                    </w:div>
                    <w:div w:id="1617835423">
                      <w:marLeft w:val="0"/>
                      <w:marRight w:val="0"/>
                      <w:marTop w:val="0"/>
                      <w:marBottom w:val="0"/>
                      <w:divBdr>
                        <w:top w:val="none" w:sz="0" w:space="0" w:color="auto"/>
                        <w:left w:val="none" w:sz="0" w:space="0" w:color="auto"/>
                        <w:bottom w:val="none" w:sz="0" w:space="0" w:color="auto"/>
                        <w:right w:val="none" w:sz="0" w:space="0" w:color="auto"/>
                      </w:divBdr>
                      <w:divsChild>
                        <w:div w:id="1075858096">
                          <w:marLeft w:val="0"/>
                          <w:marRight w:val="0"/>
                          <w:marTop w:val="0"/>
                          <w:marBottom w:val="0"/>
                          <w:divBdr>
                            <w:top w:val="none" w:sz="0" w:space="0" w:color="auto"/>
                            <w:left w:val="none" w:sz="0" w:space="0" w:color="auto"/>
                            <w:bottom w:val="none" w:sz="0" w:space="0" w:color="auto"/>
                            <w:right w:val="none" w:sz="0" w:space="0" w:color="auto"/>
                          </w:divBdr>
                        </w:div>
                      </w:divsChild>
                    </w:div>
                    <w:div w:id="1633709652">
                      <w:marLeft w:val="0"/>
                      <w:marRight w:val="0"/>
                      <w:marTop w:val="0"/>
                      <w:marBottom w:val="0"/>
                      <w:divBdr>
                        <w:top w:val="none" w:sz="0" w:space="0" w:color="auto"/>
                        <w:left w:val="none" w:sz="0" w:space="0" w:color="auto"/>
                        <w:bottom w:val="none" w:sz="0" w:space="0" w:color="auto"/>
                        <w:right w:val="none" w:sz="0" w:space="0" w:color="auto"/>
                      </w:divBdr>
                      <w:divsChild>
                        <w:div w:id="2020496372">
                          <w:marLeft w:val="0"/>
                          <w:marRight w:val="0"/>
                          <w:marTop w:val="0"/>
                          <w:marBottom w:val="0"/>
                          <w:divBdr>
                            <w:top w:val="none" w:sz="0" w:space="0" w:color="auto"/>
                            <w:left w:val="none" w:sz="0" w:space="0" w:color="auto"/>
                            <w:bottom w:val="none" w:sz="0" w:space="0" w:color="auto"/>
                            <w:right w:val="none" w:sz="0" w:space="0" w:color="auto"/>
                          </w:divBdr>
                        </w:div>
                      </w:divsChild>
                    </w:div>
                    <w:div w:id="1642805533">
                      <w:marLeft w:val="0"/>
                      <w:marRight w:val="0"/>
                      <w:marTop w:val="0"/>
                      <w:marBottom w:val="0"/>
                      <w:divBdr>
                        <w:top w:val="none" w:sz="0" w:space="0" w:color="auto"/>
                        <w:left w:val="none" w:sz="0" w:space="0" w:color="auto"/>
                        <w:bottom w:val="none" w:sz="0" w:space="0" w:color="auto"/>
                        <w:right w:val="none" w:sz="0" w:space="0" w:color="auto"/>
                      </w:divBdr>
                      <w:divsChild>
                        <w:div w:id="1695767634">
                          <w:marLeft w:val="0"/>
                          <w:marRight w:val="0"/>
                          <w:marTop w:val="0"/>
                          <w:marBottom w:val="0"/>
                          <w:divBdr>
                            <w:top w:val="none" w:sz="0" w:space="0" w:color="auto"/>
                            <w:left w:val="none" w:sz="0" w:space="0" w:color="auto"/>
                            <w:bottom w:val="none" w:sz="0" w:space="0" w:color="auto"/>
                            <w:right w:val="none" w:sz="0" w:space="0" w:color="auto"/>
                          </w:divBdr>
                        </w:div>
                      </w:divsChild>
                    </w:div>
                    <w:div w:id="1649631424">
                      <w:marLeft w:val="0"/>
                      <w:marRight w:val="0"/>
                      <w:marTop w:val="0"/>
                      <w:marBottom w:val="0"/>
                      <w:divBdr>
                        <w:top w:val="none" w:sz="0" w:space="0" w:color="auto"/>
                        <w:left w:val="none" w:sz="0" w:space="0" w:color="auto"/>
                        <w:bottom w:val="none" w:sz="0" w:space="0" w:color="auto"/>
                        <w:right w:val="none" w:sz="0" w:space="0" w:color="auto"/>
                      </w:divBdr>
                      <w:divsChild>
                        <w:div w:id="2046632855">
                          <w:marLeft w:val="0"/>
                          <w:marRight w:val="0"/>
                          <w:marTop w:val="0"/>
                          <w:marBottom w:val="0"/>
                          <w:divBdr>
                            <w:top w:val="none" w:sz="0" w:space="0" w:color="auto"/>
                            <w:left w:val="none" w:sz="0" w:space="0" w:color="auto"/>
                            <w:bottom w:val="none" w:sz="0" w:space="0" w:color="auto"/>
                            <w:right w:val="none" w:sz="0" w:space="0" w:color="auto"/>
                          </w:divBdr>
                        </w:div>
                      </w:divsChild>
                    </w:div>
                    <w:div w:id="1651245998">
                      <w:marLeft w:val="0"/>
                      <w:marRight w:val="0"/>
                      <w:marTop w:val="0"/>
                      <w:marBottom w:val="0"/>
                      <w:divBdr>
                        <w:top w:val="none" w:sz="0" w:space="0" w:color="auto"/>
                        <w:left w:val="none" w:sz="0" w:space="0" w:color="auto"/>
                        <w:bottom w:val="none" w:sz="0" w:space="0" w:color="auto"/>
                        <w:right w:val="none" w:sz="0" w:space="0" w:color="auto"/>
                      </w:divBdr>
                      <w:divsChild>
                        <w:div w:id="759567794">
                          <w:marLeft w:val="0"/>
                          <w:marRight w:val="0"/>
                          <w:marTop w:val="0"/>
                          <w:marBottom w:val="0"/>
                          <w:divBdr>
                            <w:top w:val="none" w:sz="0" w:space="0" w:color="auto"/>
                            <w:left w:val="none" w:sz="0" w:space="0" w:color="auto"/>
                            <w:bottom w:val="none" w:sz="0" w:space="0" w:color="auto"/>
                            <w:right w:val="none" w:sz="0" w:space="0" w:color="auto"/>
                          </w:divBdr>
                        </w:div>
                      </w:divsChild>
                    </w:div>
                    <w:div w:id="1695379916">
                      <w:marLeft w:val="0"/>
                      <w:marRight w:val="0"/>
                      <w:marTop w:val="0"/>
                      <w:marBottom w:val="0"/>
                      <w:divBdr>
                        <w:top w:val="none" w:sz="0" w:space="0" w:color="auto"/>
                        <w:left w:val="none" w:sz="0" w:space="0" w:color="auto"/>
                        <w:bottom w:val="none" w:sz="0" w:space="0" w:color="auto"/>
                        <w:right w:val="none" w:sz="0" w:space="0" w:color="auto"/>
                      </w:divBdr>
                    </w:div>
                    <w:div w:id="1705137689">
                      <w:marLeft w:val="0"/>
                      <w:marRight w:val="0"/>
                      <w:marTop w:val="0"/>
                      <w:marBottom w:val="0"/>
                      <w:divBdr>
                        <w:top w:val="none" w:sz="0" w:space="0" w:color="auto"/>
                        <w:left w:val="none" w:sz="0" w:space="0" w:color="auto"/>
                        <w:bottom w:val="none" w:sz="0" w:space="0" w:color="auto"/>
                        <w:right w:val="none" w:sz="0" w:space="0" w:color="auto"/>
                      </w:divBdr>
                      <w:divsChild>
                        <w:div w:id="378895548">
                          <w:marLeft w:val="0"/>
                          <w:marRight w:val="0"/>
                          <w:marTop w:val="0"/>
                          <w:marBottom w:val="0"/>
                          <w:divBdr>
                            <w:top w:val="none" w:sz="0" w:space="0" w:color="auto"/>
                            <w:left w:val="none" w:sz="0" w:space="0" w:color="auto"/>
                            <w:bottom w:val="none" w:sz="0" w:space="0" w:color="auto"/>
                            <w:right w:val="none" w:sz="0" w:space="0" w:color="auto"/>
                          </w:divBdr>
                        </w:div>
                      </w:divsChild>
                    </w:div>
                    <w:div w:id="1710179689">
                      <w:marLeft w:val="0"/>
                      <w:marRight w:val="0"/>
                      <w:marTop w:val="0"/>
                      <w:marBottom w:val="0"/>
                      <w:divBdr>
                        <w:top w:val="none" w:sz="0" w:space="0" w:color="auto"/>
                        <w:left w:val="none" w:sz="0" w:space="0" w:color="auto"/>
                        <w:bottom w:val="none" w:sz="0" w:space="0" w:color="auto"/>
                        <w:right w:val="none" w:sz="0" w:space="0" w:color="auto"/>
                      </w:divBdr>
                    </w:div>
                    <w:div w:id="1723749759">
                      <w:marLeft w:val="0"/>
                      <w:marRight w:val="0"/>
                      <w:marTop w:val="0"/>
                      <w:marBottom w:val="0"/>
                      <w:divBdr>
                        <w:top w:val="none" w:sz="0" w:space="0" w:color="auto"/>
                        <w:left w:val="none" w:sz="0" w:space="0" w:color="auto"/>
                        <w:bottom w:val="none" w:sz="0" w:space="0" w:color="auto"/>
                        <w:right w:val="none" w:sz="0" w:space="0" w:color="auto"/>
                      </w:divBdr>
                      <w:divsChild>
                        <w:div w:id="1152866666">
                          <w:marLeft w:val="0"/>
                          <w:marRight w:val="0"/>
                          <w:marTop w:val="0"/>
                          <w:marBottom w:val="0"/>
                          <w:divBdr>
                            <w:top w:val="none" w:sz="0" w:space="0" w:color="auto"/>
                            <w:left w:val="none" w:sz="0" w:space="0" w:color="auto"/>
                            <w:bottom w:val="none" w:sz="0" w:space="0" w:color="auto"/>
                            <w:right w:val="none" w:sz="0" w:space="0" w:color="auto"/>
                          </w:divBdr>
                        </w:div>
                      </w:divsChild>
                    </w:div>
                    <w:div w:id="1725909181">
                      <w:marLeft w:val="0"/>
                      <w:marRight w:val="0"/>
                      <w:marTop w:val="0"/>
                      <w:marBottom w:val="0"/>
                      <w:divBdr>
                        <w:top w:val="none" w:sz="0" w:space="0" w:color="auto"/>
                        <w:left w:val="none" w:sz="0" w:space="0" w:color="auto"/>
                        <w:bottom w:val="none" w:sz="0" w:space="0" w:color="auto"/>
                        <w:right w:val="none" w:sz="0" w:space="0" w:color="auto"/>
                      </w:divBdr>
                    </w:div>
                    <w:div w:id="1759449805">
                      <w:marLeft w:val="0"/>
                      <w:marRight w:val="0"/>
                      <w:marTop w:val="0"/>
                      <w:marBottom w:val="0"/>
                      <w:divBdr>
                        <w:top w:val="none" w:sz="0" w:space="0" w:color="auto"/>
                        <w:left w:val="none" w:sz="0" w:space="0" w:color="auto"/>
                        <w:bottom w:val="none" w:sz="0" w:space="0" w:color="auto"/>
                        <w:right w:val="none" w:sz="0" w:space="0" w:color="auto"/>
                      </w:divBdr>
                      <w:divsChild>
                        <w:div w:id="1413041297">
                          <w:marLeft w:val="0"/>
                          <w:marRight w:val="0"/>
                          <w:marTop w:val="0"/>
                          <w:marBottom w:val="0"/>
                          <w:divBdr>
                            <w:top w:val="none" w:sz="0" w:space="0" w:color="auto"/>
                            <w:left w:val="none" w:sz="0" w:space="0" w:color="auto"/>
                            <w:bottom w:val="none" w:sz="0" w:space="0" w:color="auto"/>
                            <w:right w:val="none" w:sz="0" w:space="0" w:color="auto"/>
                          </w:divBdr>
                        </w:div>
                      </w:divsChild>
                    </w:div>
                    <w:div w:id="1786460185">
                      <w:marLeft w:val="0"/>
                      <w:marRight w:val="0"/>
                      <w:marTop w:val="0"/>
                      <w:marBottom w:val="0"/>
                      <w:divBdr>
                        <w:top w:val="none" w:sz="0" w:space="0" w:color="auto"/>
                        <w:left w:val="none" w:sz="0" w:space="0" w:color="auto"/>
                        <w:bottom w:val="none" w:sz="0" w:space="0" w:color="auto"/>
                        <w:right w:val="none" w:sz="0" w:space="0" w:color="auto"/>
                      </w:divBdr>
                    </w:div>
                    <w:div w:id="1791315324">
                      <w:marLeft w:val="0"/>
                      <w:marRight w:val="0"/>
                      <w:marTop w:val="0"/>
                      <w:marBottom w:val="0"/>
                      <w:divBdr>
                        <w:top w:val="none" w:sz="0" w:space="0" w:color="auto"/>
                        <w:left w:val="none" w:sz="0" w:space="0" w:color="auto"/>
                        <w:bottom w:val="none" w:sz="0" w:space="0" w:color="auto"/>
                        <w:right w:val="none" w:sz="0" w:space="0" w:color="auto"/>
                      </w:divBdr>
                    </w:div>
                    <w:div w:id="1796828585">
                      <w:marLeft w:val="0"/>
                      <w:marRight w:val="0"/>
                      <w:marTop w:val="0"/>
                      <w:marBottom w:val="0"/>
                      <w:divBdr>
                        <w:top w:val="none" w:sz="0" w:space="0" w:color="auto"/>
                        <w:left w:val="none" w:sz="0" w:space="0" w:color="auto"/>
                        <w:bottom w:val="none" w:sz="0" w:space="0" w:color="auto"/>
                        <w:right w:val="none" w:sz="0" w:space="0" w:color="auto"/>
                      </w:divBdr>
                    </w:div>
                    <w:div w:id="1801608033">
                      <w:marLeft w:val="0"/>
                      <w:marRight w:val="0"/>
                      <w:marTop w:val="0"/>
                      <w:marBottom w:val="0"/>
                      <w:divBdr>
                        <w:top w:val="none" w:sz="0" w:space="0" w:color="auto"/>
                        <w:left w:val="none" w:sz="0" w:space="0" w:color="auto"/>
                        <w:bottom w:val="none" w:sz="0" w:space="0" w:color="auto"/>
                        <w:right w:val="none" w:sz="0" w:space="0" w:color="auto"/>
                      </w:divBdr>
                    </w:div>
                    <w:div w:id="1807043468">
                      <w:marLeft w:val="0"/>
                      <w:marRight w:val="0"/>
                      <w:marTop w:val="0"/>
                      <w:marBottom w:val="0"/>
                      <w:divBdr>
                        <w:top w:val="none" w:sz="0" w:space="0" w:color="auto"/>
                        <w:left w:val="none" w:sz="0" w:space="0" w:color="auto"/>
                        <w:bottom w:val="none" w:sz="0" w:space="0" w:color="auto"/>
                        <w:right w:val="none" w:sz="0" w:space="0" w:color="auto"/>
                      </w:divBdr>
                    </w:div>
                    <w:div w:id="1859611860">
                      <w:marLeft w:val="0"/>
                      <w:marRight w:val="0"/>
                      <w:marTop w:val="0"/>
                      <w:marBottom w:val="0"/>
                      <w:divBdr>
                        <w:top w:val="none" w:sz="0" w:space="0" w:color="auto"/>
                        <w:left w:val="none" w:sz="0" w:space="0" w:color="auto"/>
                        <w:bottom w:val="none" w:sz="0" w:space="0" w:color="auto"/>
                        <w:right w:val="none" w:sz="0" w:space="0" w:color="auto"/>
                      </w:divBdr>
                    </w:div>
                    <w:div w:id="1882786185">
                      <w:marLeft w:val="0"/>
                      <w:marRight w:val="0"/>
                      <w:marTop w:val="0"/>
                      <w:marBottom w:val="0"/>
                      <w:divBdr>
                        <w:top w:val="none" w:sz="0" w:space="0" w:color="auto"/>
                        <w:left w:val="none" w:sz="0" w:space="0" w:color="auto"/>
                        <w:bottom w:val="none" w:sz="0" w:space="0" w:color="auto"/>
                        <w:right w:val="none" w:sz="0" w:space="0" w:color="auto"/>
                      </w:divBdr>
                      <w:divsChild>
                        <w:div w:id="1822038020">
                          <w:marLeft w:val="0"/>
                          <w:marRight w:val="0"/>
                          <w:marTop w:val="0"/>
                          <w:marBottom w:val="0"/>
                          <w:divBdr>
                            <w:top w:val="none" w:sz="0" w:space="0" w:color="auto"/>
                            <w:left w:val="none" w:sz="0" w:space="0" w:color="auto"/>
                            <w:bottom w:val="none" w:sz="0" w:space="0" w:color="auto"/>
                            <w:right w:val="none" w:sz="0" w:space="0" w:color="auto"/>
                          </w:divBdr>
                        </w:div>
                      </w:divsChild>
                    </w:div>
                    <w:div w:id="1886406718">
                      <w:marLeft w:val="0"/>
                      <w:marRight w:val="0"/>
                      <w:marTop w:val="0"/>
                      <w:marBottom w:val="0"/>
                      <w:divBdr>
                        <w:top w:val="none" w:sz="0" w:space="0" w:color="auto"/>
                        <w:left w:val="none" w:sz="0" w:space="0" w:color="auto"/>
                        <w:bottom w:val="none" w:sz="0" w:space="0" w:color="auto"/>
                        <w:right w:val="none" w:sz="0" w:space="0" w:color="auto"/>
                      </w:divBdr>
                      <w:divsChild>
                        <w:div w:id="2112511669">
                          <w:marLeft w:val="0"/>
                          <w:marRight w:val="0"/>
                          <w:marTop w:val="0"/>
                          <w:marBottom w:val="0"/>
                          <w:divBdr>
                            <w:top w:val="none" w:sz="0" w:space="0" w:color="auto"/>
                            <w:left w:val="none" w:sz="0" w:space="0" w:color="auto"/>
                            <w:bottom w:val="none" w:sz="0" w:space="0" w:color="auto"/>
                            <w:right w:val="none" w:sz="0" w:space="0" w:color="auto"/>
                          </w:divBdr>
                        </w:div>
                      </w:divsChild>
                    </w:div>
                    <w:div w:id="1904755642">
                      <w:marLeft w:val="0"/>
                      <w:marRight w:val="0"/>
                      <w:marTop w:val="0"/>
                      <w:marBottom w:val="0"/>
                      <w:divBdr>
                        <w:top w:val="none" w:sz="0" w:space="0" w:color="auto"/>
                        <w:left w:val="none" w:sz="0" w:space="0" w:color="auto"/>
                        <w:bottom w:val="none" w:sz="0" w:space="0" w:color="auto"/>
                        <w:right w:val="none" w:sz="0" w:space="0" w:color="auto"/>
                      </w:divBdr>
                      <w:divsChild>
                        <w:div w:id="1565723592">
                          <w:marLeft w:val="0"/>
                          <w:marRight w:val="0"/>
                          <w:marTop w:val="0"/>
                          <w:marBottom w:val="0"/>
                          <w:divBdr>
                            <w:top w:val="none" w:sz="0" w:space="0" w:color="auto"/>
                            <w:left w:val="none" w:sz="0" w:space="0" w:color="auto"/>
                            <w:bottom w:val="none" w:sz="0" w:space="0" w:color="auto"/>
                            <w:right w:val="none" w:sz="0" w:space="0" w:color="auto"/>
                          </w:divBdr>
                        </w:div>
                      </w:divsChild>
                    </w:div>
                    <w:div w:id="1912961921">
                      <w:marLeft w:val="0"/>
                      <w:marRight w:val="0"/>
                      <w:marTop w:val="0"/>
                      <w:marBottom w:val="0"/>
                      <w:divBdr>
                        <w:top w:val="none" w:sz="0" w:space="0" w:color="auto"/>
                        <w:left w:val="none" w:sz="0" w:space="0" w:color="auto"/>
                        <w:bottom w:val="none" w:sz="0" w:space="0" w:color="auto"/>
                        <w:right w:val="none" w:sz="0" w:space="0" w:color="auto"/>
                      </w:divBdr>
                      <w:divsChild>
                        <w:div w:id="2126805344">
                          <w:marLeft w:val="0"/>
                          <w:marRight w:val="0"/>
                          <w:marTop w:val="0"/>
                          <w:marBottom w:val="0"/>
                          <w:divBdr>
                            <w:top w:val="none" w:sz="0" w:space="0" w:color="auto"/>
                            <w:left w:val="none" w:sz="0" w:space="0" w:color="auto"/>
                            <w:bottom w:val="none" w:sz="0" w:space="0" w:color="auto"/>
                            <w:right w:val="none" w:sz="0" w:space="0" w:color="auto"/>
                          </w:divBdr>
                        </w:div>
                      </w:divsChild>
                    </w:div>
                    <w:div w:id="1943687575">
                      <w:marLeft w:val="0"/>
                      <w:marRight w:val="0"/>
                      <w:marTop w:val="0"/>
                      <w:marBottom w:val="0"/>
                      <w:divBdr>
                        <w:top w:val="none" w:sz="0" w:space="0" w:color="auto"/>
                        <w:left w:val="none" w:sz="0" w:space="0" w:color="auto"/>
                        <w:bottom w:val="none" w:sz="0" w:space="0" w:color="auto"/>
                        <w:right w:val="none" w:sz="0" w:space="0" w:color="auto"/>
                      </w:divBdr>
                      <w:divsChild>
                        <w:div w:id="1860241865">
                          <w:marLeft w:val="0"/>
                          <w:marRight w:val="0"/>
                          <w:marTop w:val="0"/>
                          <w:marBottom w:val="0"/>
                          <w:divBdr>
                            <w:top w:val="none" w:sz="0" w:space="0" w:color="auto"/>
                            <w:left w:val="none" w:sz="0" w:space="0" w:color="auto"/>
                            <w:bottom w:val="none" w:sz="0" w:space="0" w:color="auto"/>
                            <w:right w:val="none" w:sz="0" w:space="0" w:color="auto"/>
                          </w:divBdr>
                        </w:div>
                      </w:divsChild>
                    </w:div>
                    <w:div w:id="1962111477">
                      <w:marLeft w:val="0"/>
                      <w:marRight w:val="0"/>
                      <w:marTop w:val="0"/>
                      <w:marBottom w:val="0"/>
                      <w:divBdr>
                        <w:top w:val="none" w:sz="0" w:space="0" w:color="auto"/>
                        <w:left w:val="none" w:sz="0" w:space="0" w:color="auto"/>
                        <w:bottom w:val="none" w:sz="0" w:space="0" w:color="auto"/>
                        <w:right w:val="none" w:sz="0" w:space="0" w:color="auto"/>
                      </w:divBdr>
                    </w:div>
                    <w:div w:id="1963151903">
                      <w:marLeft w:val="0"/>
                      <w:marRight w:val="0"/>
                      <w:marTop w:val="0"/>
                      <w:marBottom w:val="0"/>
                      <w:divBdr>
                        <w:top w:val="none" w:sz="0" w:space="0" w:color="auto"/>
                        <w:left w:val="none" w:sz="0" w:space="0" w:color="auto"/>
                        <w:bottom w:val="none" w:sz="0" w:space="0" w:color="auto"/>
                        <w:right w:val="none" w:sz="0" w:space="0" w:color="auto"/>
                      </w:divBdr>
                    </w:div>
                    <w:div w:id="1981302535">
                      <w:marLeft w:val="0"/>
                      <w:marRight w:val="0"/>
                      <w:marTop w:val="0"/>
                      <w:marBottom w:val="0"/>
                      <w:divBdr>
                        <w:top w:val="none" w:sz="0" w:space="0" w:color="auto"/>
                        <w:left w:val="none" w:sz="0" w:space="0" w:color="auto"/>
                        <w:bottom w:val="none" w:sz="0" w:space="0" w:color="auto"/>
                        <w:right w:val="none" w:sz="0" w:space="0" w:color="auto"/>
                      </w:divBdr>
                      <w:divsChild>
                        <w:div w:id="204173339">
                          <w:marLeft w:val="0"/>
                          <w:marRight w:val="0"/>
                          <w:marTop w:val="0"/>
                          <w:marBottom w:val="0"/>
                          <w:divBdr>
                            <w:top w:val="none" w:sz="0" w:space="0" w:color="auto"/>
                            <w:left w:val="none" w:sz="0" w:space="0" w:color="auto"/>
                            <w:bottom w:val="none" w:sz="0" w:space="0" w:color="auto"/>
                            <w:right w:val="none" w:sz="0" w:space="0" w:color="auto"/>
                          </w:divBdr>
                        </w:div>
                      </w:divsChild>
                    </w:div>
                    <w:div w:id="1996450860">
                      <w:marLeft w:val="0"/>
                      <w:marRight w:val="0"/>
                      <w:marTop w:val="0"/>
                      <w:marBottom w:val="0"/>
                      <w:divBdr>
                        <w:top w:val="none" w:sz="0" w:space="0" w:color="auto"/>
                        <w:left w:val="none" w:sz="0" w:space="0" w:color="auto"/>
                        <w:bottom w:val="none" w:sz="0" w:space="0" w:color="auto"/>
                        <w:right w:val="none" w:sz="0" w:space="0" w:color="auto"/>
                      </w:divBdr>
                    </w:div>
                    <w:div w:id="2000159186">
                      <w:marLeft w:val="0"/>
                      <w:marRight w:val="0"/>
                      <w:marTop w:val="0"/>
                      <w:marBottom w:val="0"/>
                      <w:divBdr>
                        <w:top w:val="none" w:sz="0" w:space="0" w:color="auto"/>
                        <w:left w:val="none" w:sz="0" w:space="0" w:color="auto"/>
                        <w:bottom w:val="none" w:sz="0" w:space="0" w:color="auto"/>
                        <w:right w:val="none" w:sz="0" w:space="0" w:color="auto"/>
                      </w:divBdr>
                    </w:div>
                    <w:div w:id="2022663105">
                      <w:marLeft w:val="0"/>
                      <w:marRight w:val="0"/>
                      <w:marTop w:val="0"/>
                      <w:marBottom w:val="0"/>
                      <w:divBdr>
                        <w:top w:val="none" w:sz="0" w:space="0" w:color="auto"/>
                        <w:left w:val="none" w:sz="0" w:space="0" w:color="auto"/>
                        <w:bottom w:val="none" w:sz="0" w:space="0" w:color="auto"/>
                        <w:right w:val="none" w:sz="0" w:space="0" w:color="auto"/>
                      </w:divBdr>
                    </w:div>
                    <w:div w:id="2029603057">
                      <w:marLeft w:val="0"/>
                      <w:marRight w:val="0"/>
                      <w:marTop w:val="0"/>
                      <w:marBottom w:val="0"/>
                      <w:divBdr>
                        <w:top w:val="none" w:sz="0" w:space="0" w:color="auto"/>
                        <w:left w:val="none" w:sz="0" w:space="0" w:color="auto"/>
                        <w:bottom w:val="none" w:sz="0" w:space="0" w:color="auto"/>
                        <w:right w:val="none" w:sz="0" w:space="0" w:color="auto"/>
                      </w:divBdr>
                      <w:divsChild>
                        <w:div w:id="604657426">
                          <w:marLeft w:val="0"/>
                          <w:marRight w:val="0"/>
                          <w:marTop w:val="0"/>
                          <w:marBottom w:val="0"/>
                          <w:divBdr>
                            <w:top w:val="none" w:sz="0" w:space="0" w:color="auto"/>
                            <w:left w:val="none" w:sz="0" w:space="0" w:color="auto"/>
                            <w:bottom w:val="none" w:sz="0" w:space="0" w:color="auto"/>
                            <w:right w:val="none" w:sz="0" w:space="0" w:color="auto"/>
                          </w:divBdr>
                        </w:div>
                      </w:divsChild>
                    </w:div>
                    <w:div w:id="2031949147">
                      <w:marLeft w:val="0"/>
                      <w:marRight w:val="0"/>
                      <w:marTop w:val="0"/>
                      <w:marBottom w:val="0"/>
                      <w:divBdr>
                        <w:top w:val="none" w:sz="0" w:space="0" w:color="auto"/>
                        <w:left w:val="none" w:sz="0" w:space="0" w:color="auto"/>
                        <w:bottom w:val="none" w:sz="0" w:space="0" w:color="auto"/>
                        <w:right w:val="none" w:sz="0" w:space="0" w:color="auto"/>
                      </w:divBdr>
                      <w:divsChild>
                        <w:div w:id="1268389079">
                          <w:marLeft w:val="0"/>
                          <w:marRight w:val="0"/>
                          <w:marTop w:val="0"/>
                          <w:marBottom w:val="0"/>
                          <w:divBdr>
                            <w:top w:val="none" w:sz="0" w:space="0" w:color="auto"/>
                            <w:left w:val="none" w:sz="0" w:space="0" w:color="auto"/>
                            <w:bottom w:val="none" w:sz="0" w:space="0" w:color="auto"/>
                            <w:right w:val="none" w:sz="0" w:space="0" w:color="auto"/>
                          </w:divBdr>
                        </w:div>
                      </w:divsChild>
                    </w:div>
                    <w:div w:id="2043245400">
                      <w:marLeft w:val="0"/>
                      <w:marRight w:val="0"/>
                      <w:marTop w:val="0"/>
                      <w:marBottom w:val="0"/>
                      <w:divBdr>
                        <w:top w:val="none" w:sz="0" w:space="0" w:color="auto"/>
                        <w:left w:val="none" w:sz="0" w:space="0" w:color="auto"/>
                        <w:bottom w:val="none" w:sz="0" w:space="0" w:color="auto"/>
                        <w:right w:val="none" w:sz="0" w:space="0" w:color="auto"/>
                      </w:divBdr>
                    </w:div>
                    <w:div w:id="2062248735">
                      <w:marLeft w:val="0"/>
                      <w:marRight w:val="0"/>
                      <w:marTop w:val="0"/>
                      <w:marBottom w:val="0"/>
                      <w:divBdr>
                        <w:top w:val="none" w:sz="0" w:space="0" w:color="auto"/>
                        <w:left w:val="none" w:sz="0" w:space="0" w:color="auto"/>
                        <w:bottom w:val="none" w:sz="0" w:space="0" w:color="auto"/>
                        <w:right w:val="none" w:sz="0" w:space="0" w:color="auto"/>
                      </w:divBdr>
                    </w:div>
                    <w:div w:id="2083142474">
                      <w:marLeft w:val="0"/>
                      <w:marRight w:val="0"/>
                      <w:marTop w:val="0"/>
                      <w:marBottom w:val="0"/>
                      <w:divBdr>
                        <w:top w:val="none" w:sz="0" w:space="0" w:color="auto"/>
                        <w:left w:val="none" w:sz="0" w:space="0" w:color="auto"/>
                        <w:bottom w:val="none" w:sz="0" w:space="0" w:color="auto"/>
                        <w:right w:val="none" w:sz="0" w:space="0" w:color="auto"/>
                      </w:divBdr>
                    </w:div>
                    <w:div w:id="2103648031">
                      <w:marLeft w:val="0"/>
                      <w:marRight w:val="0"/>
                      <w:marTop w:val="0"/>
                      <w:marBottom w:val="0"/>
                      <w:divBdr>
                        <w:top w:val="none" w:sz="0" w:space="0" w:color="auto"/>
                        <w:left w:val="none" w:sz="0" w:space="0" w:color="auto"/>
                        <w:bottom w:val="none" w:sz="0" w:space="0" w:color="auto"/>
                        <w:right w:val="none" w:sz="0" w:space="0" w:color="auto"/>
                      </w:divBdr>
                      <w:divsChild>
                        <w:div w:id="357126176">
                          <w:marLeft w:val="0"/>
                          <w:marRight w:val="0"/>
                          <w:marTop w:val="0"/>
                          <w:marBottom w:val="0"/>
                          <w:divBdr>
                            <w:top w:val="none" w:sz="0" w:space="0" w:color="auto"/>
                            <w:left w:val="none" w:sz="0" w:space="0" w:color="auto"/>
                            <w:bottom w:val="none" w:sz="0" w:space="0" w:color="auto"/>
                            <w:right w:val="none" w:sz="0" w:space="0" w:color="auto"/>
                          </w:divBdr>
                        </w:div>
                      </w:divsChild>
                    </w:div>
                    <w:div w:id="2117361939">
                      <w:marLeft w:val="0"/>
                      <w:marRight w:val="0"/>
                      <w:marTop w:val="0"/>
                      <w:marBottom w:val="0"/>
                      <w:divBdr>
                        <w:top w:val="none" w:sz="0" w:space="0" w:color="auto"/>
                        <w:left w:val="none" w:sz="0" w:space="0" w:color="auto"/>
                        <w:bottom w:val="none" w:sz="0" w:space="0" w:color="auto"/>
                        <w:right w:val="none" w:sz="0" w:space="0" w:color="auto"/>
                      </w:divBdr>
                    </w:div>
                    <w:div w:id="2135907384">
                      <w:marLeft w:val="0"/>
                      <w:marRight w:val="0"/>
                      <w:marTop w:val="0"/>
                      <w:marBottom w:val="0"/>
                      <w:divBdr>
                        <w:top w:val="none" w:sz="0" w:space="0" w:color="auto"/>
                        <w:left w:val="none" w:sz="0" w:space="0" w:color="auto"/>
                        <w:bottom w:val="none" w:sz="0" w:space="0" w:color="auto"/>
                        <w:right w:val="none" w:sz="0" w:space="0" w:color="auto"/>
                      </w:divBdr>
                    </w:div>
                    <w:div w:id="2146072504">
                      <w:marLeft w:val="0"/>
                      <w:marRight w:val="0"/>
                      <w:marTop w:val="0"/>
                      <w:marBottom w:val="0"/>
                      <w:divBdr>
                        <w:top w:val="none" w:sz="0" w:space="0" w:color="auto"/>
                        <w:left w:val="none" w:sz="0" w:space="0" w:color="auto"/>
                        <w:bottom w:val="none" w:sz="0" w:space="0" w:color="auto"/>
                        <w:right w:val="none" w:sz="0" w:space="0" w:color="auto"/>
                      </w:divBdr>
                      <w:divsChild>
                        <w:div w:id="1085954408">
                          <w:marLeft w:val="0"/>
                          <w:marRight w:val="0"/>
                          <w:marTop w:val="0"/>
                          <w:marBottom w:val="0"/>
                          <w:divBdr>
                            <w:top w:val="none" w:sz="0" w:space="0" w:color="auto"/>
                            <w:left w:val="none" w:sz="0" w:space="0" w:color="auto"/>
                            <w:bottom w:val="none" w:sz="0" w:space="0" w:color="auto"/>
                            <w:right w:val="none" w:sz="0" w:space="0" w:color="auto"/>
                          </w:divBdr>
                        </w:div>
                      </w:divsChild>
                    </w:div>
                    <w:div w:id="2146308850">
                      <w:marLeft w:val="0"/>
                      <w:marRight w:val="0"/>
                      <w:marTop w:val="0"/>
                      <w:marBottom w:val="0"/>
                      <w:divBdr>
                        <w:top w:val="none" w:sz="0" w:space="0" w:color="auto"/>
                        <w:left w:val="none" w:sz="0" w:space="0" w:color="auto"/>
                        <w:bottom w:val="none" w:sz="0" w:space="0" w:color="auto"/>
                        <w:right w:val="none" w:sz="0" w:space="0" w:color="auto"/>
                      </w:divBdr>
                      <w:divsChild>
                        <w:div w:id="200909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653066">
          <w:marLeft w:val="0"/>
          <w:marRight w:val="0"/>
          <w:marTop w:val="0"/>
          <w:marBottom w:val="0"/>
          <w:divBdr>
            <w:top w:val="none" w:sz="0" w:space="0" w:color="auto"/>
            <w:left w:val="none" w:sz="0" w:space="0" w:color="auto"/>
            <w:bottom w:val="none" w:sz="0" w:space="0" w:color="auto"/>
            <w:right w:val="none" w:sz="0" w:space="0" w:color="auto"/>
          </w:divBdr>
          <w:divsChild>
            <w:div w:id="1028025669">
              <w:marLeft w:val="0"/>
              <w:marRight w:val="0"/>
              <w:marTop w:val="0"/>
              <w:marBottom w:val="0"/>
              <w:divBdr>
                <w:top w:val="none" w:sz="0" w:space="0" w:color="auto"/>
                <w:left w:val="none" w:sz="0" w:space="0" w:color="auto"/>
                <w:bottom w:val="none" w:sz="0" w:space="0" w:color="auto"/>
                <w:right w:val="none" w:sz="0" w:space="0" w:color="auto"/>
              </w:divBdr>
              <w:divsChild>
                <w:div w:id="70170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3139">
          <w:marLeft w:val="0"/>
          <w:marRight w:val="0"/>
          <w:marTop w:val="0"/>
          <w:marBottom w:val="0"/>
          <w:divBdr>
            <w:top w:val="none" w:sz="0" w:space="0" w:color="auto"/>
            <w:left w:val="none" w:sz="0" w:space="0" w:color="auto"/>
            <w:bottom w:val="none" w:sz="0" w:space="0" w:color="auto"/>
            <w:right w:val="none" w:sz="0" w:space="0" w:color="auto"/>
          </w:divBdr>
          <w:divsChild>
            <w:div w:id="1362170262">
              <w:marLeft w:val="0"/>
              <w:marRight w:val="0"/>
              <w:marTop w:val="0"/>
              <w:marBottom w:val="0"/>
              <w:divBdr>
                <w:top w:val="none" w:sz="0" w:space="0" w:color="auto"/>
                <w:left w:val="none" w:sz="0" w:space="0" w:color="auto"/>
                <w:bottom w:val="none" w:sz="0" w:space="0" w:color="auto"/>
                <w:right w:val="none" w:sz="0" w:space="0" w:color="auto"/>
              </w:divBdr>
              <w:divsChild>
                <w:div w:id="29114967">
                  <w:marLeft w:val="0"/>
                  <w:marRight w:val="0"/>
                  <w:marTop w:val="0"/>
                  <w:marBottom w:val="0"/>
                  <w:divBdr>
                    <w:top w:val="none" w:sz="0" w:space="0" w:color="auto"/>
                    <w:left w:val="none" w:sz="0" w:space="0" w:color="auto"/>
                    <w:bottom w:val="none" w:sz="0" w:space="0" w:color="auto"/>
                    <w:right w:val="none" w:sz="0" w:space="0" w:color="auto"/>
                  </w:divBdr>
                </w:div>
                <w:div w:id="40835159">
                  <w:marLeft w:val="0"/>
                  <w:marRight w:val="0"/>
                  <w:marTop w:val="0"/>
                  <w:marBottom w:val="0"/>
                  <w:divBdr>
                    <w:top w:val="none" w:sz="0" w:space="0" w:color="auto"/>
                    <w:left w:val="none" w:sz="0" w:space="0" w:color="auto"/>
                    <w:bottom w:val="none" w:sz="0" w:space="0" w:color="auto"/>
                    <w:right w:val="none" w:sz="0" w:space="0" w:color="auto"/>
                  </w:divBdr>
                </w:div>
                <w:div w:id="53740131">
                  <w:marLeft w:val="0"/>
                  <w:marRight w:val="0"/>
                  <w:marTop w:val="0"/>
                  <w:marBottom w:val="0"/>
                  <w:divBdr>
                    <w:top w:val="none" w:sz="0" w:space="0" w:color="auto"/>
                    <w:left w:val="none" w:sz="0" w:space="0" w:color="auto"/>
                    <w:bottom w:val="none" w:sz="0" w:space="0" w:color="auto"/>
                    <w:right w:val="none" w:sz="0" w:space="0" w:color="auto"/>
                  </w:divBdr>
                </w:div>
                <w:div w:id="84496384">
                  <w:marLeft w:val="0"/>
                  <w:marRight w:val="0"/>
                  <w:marTop w:val="0"/>
                  <w:marBottom w:val="0"/>
                  <w:divBdr>
                    <w:top w:val="none" w:sz="0" w:space="0" w:color="auto"/>
                    <w:left w:val="none" w:sz="0" w:space="0" w:color="auto"/>
                    <w:bottom w:val="none" w:sz="0" w:space="0" w:color="auto"/>
                    <w:right w:val="none" w:sz="0" w:space="0" w:color="auto"/>
                  </w:divBdr>
                </w:div>
                <w:div w:id="129786222">
                  <w:marLeft w:val="0"/>
                  <w:marRight w:val="0"/>
                  <w:marTop w:val="0"/>
                  <w:marBottom w:val="0"/>
                  <w:divBdr>
                    <w:top w:val="none" w:sz="0" w:space="0" w:color="auto"/>
                    <w:left w:val="none" w:sz="0" w:space="0" w:color="auto"/>
                    <w:bottom w:val="none" w:sz="0" w:space="0" w:color="auto"/>
                    <w:right w:val="none" w:sz="0" w:space="0" w:color="auto"/>
                  </w:divBdr>
                </w:div>
                <w:div w:id="192771581">
                  <w:marLeft w:val="0"/>
                  <w:marRight w:val="0"/>
                  <w:marTop w:val="0"/>
                  <w:marBottom w:val="0"/>
                  <w:divBdr>
                    <w:top w:val="none" w:sz="0" w:space="0" w:color="auto"/>
                    <w:left w:val="none" w:sz="0" w:space="0" w:color="auto"/>
                    <w:bottom w:val="none" w:sz="0" w:space="0" w:color="auto"/>
                    <w:right w:val="none" w:sz="0" w:space="0" w:color="auto"/>
                  </w:divBdr>
                </w:div>
                <w:div w:id="198126029">
                  <w:marLeft w:val="0"/>
                  <w:marRight w:val="0"/>
                  <w:marTop w:val="0"/>
                  <w:marBottom w:val="0"/>
                  <w:divBdr>
                    <w:top w:val="none" w:sz="0" w:space="0" w:color="auto"/>
                    <w:left w:val="none" w:sz="0" w:space="0" w:color="auto"/>
                    <w:bottom w:val="none" w:sz="0" w:space="0" w:color="auto"/>
                    <w:right w:val="none" w:sz="0" w:space="0" w:color="auto"/>
                  </w:divBdr>
                </w:div>
                <w:div w:id="208340749">
                  <w:marLeft w:val="0"/>
                  <w:marRight w:val="0"/>
                  <w:marTop w:val="0"/>
                  <w:marBottom w:val="0"/>
                  <w:divBdr>
                    <w:top w:val="none" w:sz="0" w:space="0" w:color="auto"/>
                    <w:left w:val="none" w:sz="0" w:space="0" w:color="auto"/>
                    <w:bottom w:val="none" w:sz="0" w:space="0" w:color="auto"/>
                    <w:right w:val="none" w:sz="0" w:space="0" w:color="auto"/>
                  </w:divBdr>
                </w:div>
                <w:div w:id="212429154">
                  <w:marLeft w:val="0"/>
                  <w:marRight w:val="0"/>
                  <w:marTop w:val="0"/>
                  <w:marBottom w:val="0"/>
                  <w:divBdr>
                    <w:top w:val="none" w:sz="0" w:space="0" w:color="auto"/>
                    <w:left w:val="none" w:sz="0" w:space="0" w:color="auto"/>
                    <w:bottom w:val="none" w:sz="0" w:space="0" w:color="auto"/>
                    <w:right w:val="none" w:sz="0" w:space="0" w:color="auto"/>
                  </w:divBdr>
                </w:div>
                <w:div w:id="250548432">
                  <w:marLeft w:val="0"/>
                  <w:marRight w:val="0"/>
                  <w:marTop w:val="0"/>
                  <w:marBottom w:val="0"/>
                  <w:divBdr>
                    <w:top w:val="none" w:sz="0" w:space="0" w:color="auto"/>
                    <w:left w:val="none" w:sz="0" w:space="0" w:color="auto"/>
                    <w:bottom w:val="none" w:sz="0" w:space="0" w:color="auto"/>
                    <w:right w:val="none" w:sz="0" w:space="0" w:color="auto"/>
                  </w:divBdr>
                </w:div>
                <w:div w:id="261954402">
                  <w:marLeft w:val="0"/>
                  <w:marRight w:val="0"/>
                  <w:marTop w:val="0"/>
                  <w:marBottom w:val="0"/>
                  <w:divBdr>
                    <w:top w:val="none" w:sz="0" w:space="0" w:color="auto"/>
                    <w:left w:val="none" w:sz="0" w:space="0" w:color="auto"/>
                    <w:bottom w:val="none" w:sz="0" w:space="0" w:color="auto"/>
                    <w:right w:val="none" w:sz="0" w:space="0" w:color="auto"/>
                  </w:divBdr>
                </w:div>
                <w:div w:id="263927363">
                  <w:marLeft w:val="0"/>
                  <w:marRight w:val="0"/>
                  <w:marTop w:val="0"/>
                  <w:marBottom w:val="0"/>
                  <w:divBdr>
                    <w:top w:val="none" w:sz="0" w:space="0" w:color="auto"/>
                    <w:left w:val="none" w:sz="0" w:space="0" w:color="auto"/>
                    <w:bottom w:val="none" w:sz="0" w:space="0" w:color="auto"/>
                    <w:right w:val="none" w:sz="0" w:space="0" w:color="auto"/>
                  </w:divBdr>
                </w:div>
                <w:div w:id="270625950">
                  <w:marLeft w:val="0"/>
                  <w:marRight w:val="0"/>
                  <w:marTop w:val="0"/>
                  <w:marBottom w:val="0"/>
                  <w:divBdr>
                    <w:top w:val="none" w:sz="0" w:space="0" w:color="auto"/>
                    <w:left w:val="none" w:sz="0" w:space="0" w:color="auto"/>
                    <w:bottom w:val="none" w:sz="0" w:space="0" w:color="auto"/>
                    <w:right w:val="none" w:sz="0" w:space="0" w:color="auto"/>
                  </w:divBdr>
                </w:div>
                <w:div w:id="291601530">
                  <w:marLeft w:val="0"/>
                  <w:marRight w:val="0"/>
                  <w:marTop w:val="0"/>
                  <w:marBottom w:val="0"/>
                  <w:divBdr>
                    <w:top w:val="none" w:sz="0" w:space="0" w:color="auto"/>
                    <w:left w:val="none" w:sz="0" w:space="0" w:color="auto"/>
                    <w:bottom w:val="none" w:sz="0" w:space="0" w:color="auto"/>
                    <w:right w:val="none" w:sz="0" w:space="0" w:color="auto"/>
                  </w:divBdr>
                </w:div>
                <w:div w:id="297078089">
                  <w:marLeft w:val="0"/>
                  <w:marRight w:val="0"/>
                  <w:marTop w:val="0"/>
                  <w:marBottom w:val="0"/>
                  <w:divBdr>
                    <w:top w:val="none" w:sz="0" w:space="0" w:color="auto"/>
                    <w:left w:val="none" w:sz="0" w:space="0" w:color="auto"/>
                    <w:bottom w:val="none" w:sz="0" w:space="0" w:color="auto"/>
                    <w:right w:val="none" w:sz="0" w:space="0" w:color="auto"/>
                  </w:divBdr>
                </w:div>
                <w:div w:id="300041430">
                  <w:marLeft w:val="0"/>
                  <w:marRight w:val="0"/>
                  <w:marTop w:val="0"/>
                  <w:marBottom w:val="0"/>
                  <w:divBdr>
                    <w:top w:val="none" w:sz="0" w:space="0" w:color="auto"/>
                    <w:left w:val="none" w:sz="0" w:space="0" w:color="auto"/>
                    <w:bottom w:val="none" w:sz="0" w:space="0" w:color="auto"/>
                    <w:right w:val="none" w:sz="0" w:space="0" w:color="auto"/>
                  </w:divBdr>
                </w:div>
                <w:div w:id="313604127">
                  <w:marLeft w:val="0"/>
                  <w:marRight w:val="0"/>
                  <w:marTop w:val="0"/>
                  <w:marBottom w:val="0"/>
                  <w:divBdr>
                    <w:top w:val="none" w:sz="0" w:space="0" w:color="auto"/>
                    <w:left w:val="none" w:sz="0" w:space="0" w:color="auto"/>
                    <w:bottom w:val="none" w:sz="0" w:space="0" w:color="auto"/>
                    <w:right w:val="none" w:sz="0" w:space="0" w:color="auto"/>
                  </w:divBdr>
                </w:div>
                <w:div w:id="314996418">
                  <w:marLeft w:val="0"/>
                  <w:marRight w:val="0"/>
                  <w:marTop w:val="0"/>
                  <w:marBottom w:val="0"/>
                  <w:divBdr>
                    <w:top w:val="none" w:sz="0" w:space="0" w:color="auto"/>
                    <w:left w:val="none" w:sz="0" w:space="0" w:color="auto"/>
                    <w:bottom w:val="none" w:sz="0" w:space="0" w:color="auto"/>
                    <w:right w:val="none" w:sz="0" w:space="0" w:color="auto"/>
                  </w:divBdr>
                </w:div>
                <w:div w:id="328600418">
                  <w:marLeft w:val="0"/>
                  <w:marRight w:val="0"/>
                  <w:marTop w:val="0"/>
                  <w:marBottom w:val="0"/>
                  <w:divBdr>
                    <w:top w:val="none" w:sz="0" w:space="0" w:color="auto"/>
                    <w:left w:val="none" w:sz="0" w:space="0" w:color="auto"/>
                    <w:bottom w:val="none" w:sz="0" w:space="0" w:color="auto"/>
                    <w:right w:val="none" w:sz="0" w:space="0" w:color="auto"/>
                  </w:divBdr>
                </w:div>
                <w:div w:id="360669856">
                  <w:marLeft w:val="0"/>
                  <w:marRight w:val="0"/>
                  <w:marTop w:val="0"/>
                  <w:marBottom w:val="0"/>
                  <w:divBdr>
                    <w:top w:val="none" w:sz="0" w:space="0" w:color="auto"/>
                    <w:left w:val="none" w:sz="0" w:space="0" w:color="auto"/>
                    <w:bottom w:val="none" w:sz="0" w:space="0" w:color="auto"/>
                    <w:right w:val="none" w:sz="0" w:space="0" w:color="auto"/>
                  </w:divBdr>
                </w:div>
                <w:div w:id="379129228">
                  <w:marLeft w:val="0"/>
                  <w:marRight w:val="0"/>
                  <w:marTop w:val="0"/>
                  <w:marBottom w:val="0"/>
                  <w:divBdr>
                    <w:top w:val="none" w:sz="0" w:space="0" w:color="auto"/>
                    <w:left w:val="none" w:sz="0" w:space="0" w:color="auto"/>
                    <w:bottom w:val="none" w:sz="0" w:space="0" w:color="auto"/>
                    <w:right w:val="none" w:sz="0" w:space="0" w:color="auto"/>
                  </w:divBdr>
                </w:div>
                <w:div w:id="380830358">
                  <w:marLeft w:val="0"/>
                  <w:marRight w:val="0"/>
                  <w:marTop w:val="0"/>
                  <w:marBottom w:val="0"/>
                  <w:divBdr>
                    <w:top w:val="none" w:sz="0" w:space="0" w:color="auto"/>
                    <w:left w:val="none" w:sz="0" w:space="0" w:color="auto"/>
                    <w:bottom w:val="none" w:sz="0" w:space="0" w:color="auto"/>
                    <w:right w:val="none" w:sz="0" w:space="0" w:color="auto"/>
                  </w:divBdr>
                </w:div>
                <w:div w:id="391543978">
                  <w:marLeft w:val="0"/>
                  <w:marRight w:val="0"/>
                  <w:marTop w:val="0"/>
                  <w:marBottom w:val="0"/>
                  <w:divBdr>
                    <w:top w:val="none" w:sz="0" w:space="0" w:color="auto"/>
                    <w:left w:val="none" w:sz="0" w:space="0" w:color="auto"/>
                    <w:bottom w:val="none" w:sz="0" w:space="0" w:color="auto"/>
                    <w:right w:val="none" w:sz="0" w:space="0" w:color="auto"/>
                  </w:divBdr>
                </w:div>
                <w:div w:id="394084857">
                  <w:marLeft w:val="0"/>
                  <w:marRight w:val="0"/>
                  <w:marTop w:val="0"/>
                  <w:marBottom w:val="0"/>
                  <w:divBdr>
                    <w:top w:val="none" w:sz="0" w:space="0" w:color="auto"/>
                    <w:left w:val="none" w:sz="0" w:space="0" w:color="auto"/>
                    <w:bottom w:val="none" w:sz="0" w:space="0" w:color="auto"/>
                    <w:right w:val="none" w:sz="0" w:space="0" w:color="auto"/>
                  </w:divBdr>
                </w:div>
                <w:div w:id="401872920">
                  <w:marLeft w:val="0"/>
                  <w:marRight w:val="0"/>
                  <w:marTop w:val="0"/>
                  <w:marBottom w:val="0"/>
                  <w:divBdr>
                    <w:top w:val="none" w:sz="0" w:space="0" w:color="auto"/>
                    <w:left w:val="none" w:sz="0" w:space="0" w:color="auto"/>
                    <w:bottom w:val="none" w:sz="0" w:space="0" w:color="auto"/>
                    <w:right w:val="none" w:sz="0" w:space="0" w:color="auto"/>
                  </w:divBdr>
                </w:div>
                <w:div w:id="411195473">
                  <w:marLeft w:val="0"/>
                  <w:marRight w:val="0"/>
                  <w:marTop w:val="0"/>
                  <w:marBottom w:val="0"/>
                  <w:divBdr>
                    <w:top w:val="none" w:sz="0" w:space="0" w:color="auto"/>
                    <w:left w:val="none" w:sz="0" w:space="0" w:color="auto"/>
                    <w:bottom w:val="none" w:sz="0" w:space="0" w:color="auto"/>
                    <w:right w:val="none" w:sz="0" w:space="0" w:color="auto"/>
                  </w:divBdr>
                </w:div>
                <w:div w:id="446462079">
                  <w:marLeft w:val="0"/>
                  <w:marRight w:val="0"/>
                  <w:marTop w:val="0"/>
                  <w:marBottom w:val="0"/>
                  <w:divBdr>
                    <w:top w:val="none" w:sz="0" w:space="0" w:color="auto"/>
                    <w:left w:val="none" w:sz="0" w:space="0" w:color="auto"/>
                    <w:bottom w:val="none" w:sz="0" w:space="0" w:color="auto"/>
                    <w:right w:val="none" w:sz="0" w:space="0" w:color="auto"/>
                  </w:divBdr>
                </w:div>
                <w:div w:id="462041719">
                  <w:marLeft w:val="0"/>
                  <w:marRight w:val="0"/>
                  <w:marTop w:val="0"/>
                  <w:marBottom w:val="0"/>
                  <w:divBdr>
                    <w:top w:val="none" w:sz="0" w:space="0" w:color="auto"/>
                    <w:left w:val="none" w:sz="0" w:space="0" w:color="auto"/>
                    <w:bottom w:val="none" w:sz="0" w:space="0" w:color="auto"/>
                    <w:right w:val="none" w:sz="0" w:space="0" w:color="auto"/>
                  </w:divBdr>
                </w:div>
                <w:div w:id="468137203">
                  <w:marLeft w:val="0"/>
                  <w:marRight w:val="0"/>
                  <w:marTop w:val="0"/>
                  <w:marBottom w:val="0"/>
                  <w:divBdr>
                    <w:top w:val="none" w:sz="0" w:space="0" w:color="auto"/>
                    <w:left w:val="none" w:sz="0" w:space="0" w:color="auto"/>
                    <w:bottom w:val="none" w:sz="0" w:space="0" w:color="auto"/>
                    <w:right w:val="none" w:sz="0" w:space="0" w:color="auto"/>
                  </w:divBdr>
                </w:div>
                <w:div w:id="489440538">
                  <w:marLeft w:val="0"/>
                  <w:marRight w:val="0"/>
                  <w:marTop w:val="0"/>
                  <w:marBottom w:val="0"/>
                  <w:divBdr>
                    <w:top w:val="none" w:sz="0" w:space="0" w:color="auto"/>
                    <w:left w:val="none" w:sz="0" w:space="0" w:color="auto"/>
                    <w:bottom w:val="none" w:sz="0" w:space="0" w:color="auto"/>
                    <w:right w:val="none" w:sz="0" w:space="0" w:color="auto"/>
                  </w:divBdr>
                </w:div>
                <w:div w:id="494994946">
                  <w:marLeft w:val="0"/>
                  <w:marRight w:val="0"/>
                  <w:marTop w:val="0"/>
                  <w:marBottom w:val="0"/>
                  <w:divBdr>
                    <w:top w:val="none" w:sz="0" w:space="0" w:color="auto"/>
                    <w:left w:val="none" w:sz="0" w:space="0" w:color="auto"/>
                    <w:bottom w:val="none" w:sz="0" w:space="0" w:color="auto"/>
                    <w:right w:val="none" w:sz="0" w:space="0" w:color="auto"/>
                  </w:divBdr>
                </w:div>
                <w:div w:id="508519381">
                  <w:marLeft w:val="0"/>
                  <w:marRight w:val="0"/>
                  <w:marTop w:val="0"/>
                  <w:marBottom w:val="0"/>
                  <w:divBdr>
                    <w:top w:val="none" w:sz="0" w:space="0" w:color="auto"/>
                    <w:left w:val="none" w:sz="0" w:space="0" w:color="auto"/>
                    <w:bottom w:val="none" w:sz="0" w:space="0" w:color="auto"/>
                    <w:right w:val="none" w:sz="0" w:space="0" w:color="auto"/>
                  </w:divBdr>
                </w:div>
                <w:div w:id="535848091">
                  <w:marLeft w:val="0"/>
                  <w:marRight w:val="0"/>
                  <w:marTop w:val="0"/>
                  <w:marBottom w:val="0"/>
                  <w:divBdr>
                    <w:top w:val="none" w:sz="0" w:space="0" w:color="auto"/>
                    <w:left w:val="none" w:sz="0" w:space="0" w:color="auto"/>
                    <w:bottom w:val="none" w:sz="0" w:space="0" w:color="auto"/>
                    <w:right w:val="none" w:sz="0" w:space="0" w:color="auto"/>
                  </w:divBdr>
                </w:div>
                <w:div w:id="536355683">
                  <w:marLeft w:val="0"/>
                  <w:marRight w:val="0"/>
                  <w:marTop w:val="0"/>
                  <w:marBottom w:val="0"/>
                  <w:divBdr>
                    <w:top w:val="none" w:sz="0" w:space="0" w:color="auto"/>
                    <w:left w:val="none" w:sz="0" w:space="0" w:color="auto"/>
                    <w:bottom w:val="none" w:sz="0" w:space="0" w:color="auto"/>
                    <w:right w:val="none" w:sz="0" w:space="0" w:color="auto"/>
                  </w:divBdr>
                </w:div>
                <w:div w:id="539364099">
                  <w:marLeft w:val="0"/>
                  <w:marRight w:val="0"/>
                  <w:marTop w:val="0"/>
                  <w:marBottom w:val="0"/>
                  <w:divBdr>
                    <w:top w:val="none" w:sz="0" w:space="0" w:color="auto"/>
                    <w:left w:val="none" w:sz="0" w:space="0" w:color="auto"/>
                    <w:bottom w:val="none" w:sz="0" w:space="0" w:color="auto"/>
                    <w:right w:val="none" w:sz="0" w:space="0" w:color="auto"/>
                  </w:divBdr>
                </w:div>
                <w:div w:id="554699333">
                  <w:marLeft w:val="0"/>
                  <w:marRight w:val="0"/>
                  <w:marTop w:val="0"/>
                  <w:marBottom w:val="0"/>
                  <w:divBdr>
                    <w:top w:val="none" w:sz="0" w:space="0" w:color="auto"/>
                    <w:left w:val="none" w:sz="0" w:space="0" w:color="auto"/>
                    <w:bottom w:val="none" w:sz="0" w:space="0" w:color="auto"/>
                    <w:right w:val="none" w:sz="0" w:space="0" w:color="auto"/>
                  </w:divBdr>
                </w:div>
                <w:div w:id="568812806">
                  <w:marLeft w:val="0"/>
                  <w:marRight w:val="0"/>
                  <w:marTop w:val="0"/>
                  <w:marBottom w:val="0"/>
                  <w:divBdr>
                    <w:top w:val="none" w:sz="0" w:space="0" w:color="auto"/>
                    <w:left w:val="none" w:sz="0" w:space="0" w:color="auto"/>
                    <w:bottom w:val="none" w:sz="0" w:space="0" w:color="auto"/>
                    <w:right w:val="none" w:sz="0" w:space="0" w:color="auto"/>
                  </w:divBdr>
                </w:div>
                <w:div w:id="605692952">
                  <w:marLeft w:val="0"/>
                  <w:marRight w:val="0"/>
                  <w:marTop w:val="0"/>
                  <w:marBottom w:val="0"/>
                  <w:divBdr>
                    <w:top w:val="none" w:sz="0" w:space="0" w:color="auto"/>
                    <w:left w:val="none" w:sz="0" w:space="0" w:color="auto"/>
                    <w:bottom w:val="none" w:sz="0" w:space="0" w:color="auto"/>
                    <w:right w:val="none" w:sz="0" w:space="0" w:color="auto"/>
                  </w:divBdr>
                </w:div>
                <w:div w:id="632253562">
                  <w:marLeft w:val="0"/>
                  <w:marRight w:val="0"/>
                  <w:marTop w:val="0"/>
                  <w:marBottom w:val="0"/>
                  <w:divBdr>
                    <w:top w:val="none" w:sz="0" w:space="0" w:color="auto"/>
                    <w:left w:val="none" w:sz="0" w:space="0" w:color="auto"/>
                    <w:bottom w:val="none" w:sz="0" w:space="0" w:color="auto"/>
                    <w:right w:val="none" w:sz="0" w:space="0" w:color="auto"/>
                  </w:divBdr>
                </w:div>
                <w:div w:id="661083148">
                  <w:marLeft w:val="0"/>
                  <w:marRight w:val="0"/>
                  <w:marTop w:val="0"/>
                  <w:marBottom w:val="0"/>
                  <w:divBdr>
                    <w:top w:val="none" w:sz="0" w:space="0" w:color="auto"/>
                    <w:left w:val="none" w:sz="0" w:space="0" w:color="auto"/>
                    <w:bottom w:val="none" w:sz="0" w:space="0" w:color="auto"/>
                    <w:right w:val="none" w:sz="0" w:space="0" w:color="auto"/>
                  </w:divBdr>
                </w:div>
                <w:div w:id="665481174">
                  <w:marLeft w:val="0"/>
                  <w:marRight w:val="0"/>
                  <w:marTop w:val="0"/>
                  <w:marBottom w:val="0"/>
                  <w:divBdr>
                    <w:top w:val="none" w:sz="0" w:space="0" w:color="auto"/>
                    <w:left w:val="none" w:sz="0" w:space="0" w:color="auto"/>
                    <w:bottom w:val="none" w:sz="0" w:space="0" w:color="auto"/>
                    <w:right w:val="none" w:sz="0" w:space="0" w:color="auto"/>
                  </w:divBdr>
                </w:div>
                <w:div w:id="721754909">
                  <w:marLeft w:val="0"/>
                  <w:marRight w:val="0"/>
                  <w:marTop w:val="0"/>
                  <w:marBottom w:val="0"/>
                  <w:divBdr>
                    <w:top w:val="none" w:sz="0" w:space="0" w:color="auto"/>
                    <w:left w:val="none" w:sz="0" w:space="0" w:color="auto"/>
                    <w:bottom w:val="none" w:sz="0" w:space="0" w:color="auto"/>
                    <w:right w:val="none" w:sz="0" w:space="0" w:color="auto"/>
                  </w:divBdr>
                </w:div>
                <w:div w:id="753740623">
                  <w:marLeft w:val="0"/>
                  <w:marRight w:val="0"/>
                  <w:marTop w:val="0"/>
                  <w:marBottom w:val="0"/>
                  <w:divBdr>
                    <w:top w:val="none" w:sz="0" w:space="0" w:color="auto"/>
                    <w:left w:val="none" w:sz="0" w:space="0" w:color="auto"/>
                    <w:bottom w:val="none" w:sz="0" w:space="0" w:color="auto"/>
                    <w:right w:val="none" w:sz="0" w:space="0" w:color="auto"/>
                  </w:divBdr>
                </w:div>
                <w:div w:id="775952146">
                  <w:marLeft w:val="0"/>
                  <w:marRight w:val="0"/>
                  <w:marTop w:val="0"/>
                  <w:marBottom w:val="0"/>
                  <w:divBdr>
                    <w:top w:val="none" w:sz="0" w:space="0" w:color="auto"/>
                    <w:left w:val="none" w:sz="0" w:space="0" w:color="auto"/>
                    <w:bottom w:val="none" w:sz="0" w:space="0" w:color="auto"/>
                    <w:right w:val="none" w:sz="0" w:space="0" w:color="auto"/>
                  </w:divBdr>
                </w:div>
                <w:div w:id="790243576">
                  <w:marLeft w:val="0"/>
                  <w:marRight w:val="0"/>
                  <w:marTop w:val="0"/>
                  <w:marBottom w:val="0"/>
                  <w:divBdr>
                    <w:top w:val="none" w:sz="0" w:space="0" w:color="auto"/>
                    <w:left w:val="none" w:sz="0" w:space="0" w:color="auto"/>
                    <w:bottom w:val="none" w:sz="0" w:space="0" w:color="auto"/>
                    <w:right w:val="none" w:sz="0" w:space="0" w:color="auto"/>
                  </w:divBdr>
                </w:div>
                <w:div w:id="795634734">
                  <w:marLeft w:val="0"/>
                  <w:marRight w:val="0"/>
                  <w:marTop w:val="0"/>
                  <w:marBottom w:val="0"/>
                  <w:divBdr>
                    <w:top w:val="none" w:sz="0" w:space="0" w:color="auto"/>
                    <w:left w:val="none" w:sz="0" w:space="0" w:color="auto"/>
                    <w:bottom w:val="none" w:sz="0" w:space="0" w:color="auto"/>
                    <w:right w:val="none" w:sz="0" w:space="0" w:color="auto"/>
                  </w:divBdr>
                </w:div>
                <w:div w:id="806316557">
                  <w:marLeft w:val="0"/>
                  <w:marRight w:val="0"/>
                  <w:marTop w:val="0"/>
                  <w:marBottom w:val="0"/>
                  <w:divBdr>
                    <w:top w:val="none" w:sz="0" w:space="0" w:color="auto"/>
                    <w:left w:val="none" w:sz="0" w:space="0" w:color="auto"/>
                    <w:bottom w:val="none" w:sz="0" w:space="0" w:color="auto"/>
                    <w:right w:val="none" w:sz="0" w:space="0" w:color="auto"/>
                  </w:divBdr>
                </w:div>
                <w:div w:id="856769712">
                  <w:marLeft w:val="0"/>
                  <w:marRight w:val="0"/>
                  <w:marTop w:val="0"/>
                  <w:marBottom w:val="0"/>
                  <w:divBdr>
                    <w:top w:val="none" w:sz="0" w:space="0" w:color="auto"/>
                    <w:left w:val="none" w:sz="0" w:space="0" w:color="auto"/>
                    <w:bottom w:val="none" w:sz="0" w:space="0" w:color="auto"/>
                    <w:right w:val="none" w:sz="0" w:space="0" w:color="auto"/>
                  </w:divBdr>
                </w:div>
                <w:div w:id="861095411">
                  <w:marLeft w:val="0"/>
                  <w:marRight w:val="0"/>
                  <w:marTop w:val="0"/>
                  <w:marBottom w:val="0"/>
                  <w:divBdr>
                    <w:top w:val="none" w:sz="0" w:space="0" w:color="auto"/>
                    <w:left w:val="none" w:sz="0" w:space="0" w:color="auto"/>
                    <w:bottom w:val="none" w:sz="0" w:space="0" w:color="auto"/>
                    <w:right w:val="none" w:sz="0" w:space="0" w:color="auto"/>
                  </w:divBdr>
                </w:div>
                <w:div w:id="864488102">
                  <w:marLeft w:val="0"/>
                  <w:marRight w:val="0"/>
                  <w:marTop w:val="0"/>
                  <w:marBottom w:val="0"/>
                  <w:divBdr>
                    <w:top w:val="none" w:sz="0" w:space="0" w:color="auto"/>
                    <w:left w:val="none" w:sz="0" w:space="0" w:color="auto"/>
                    <w:bottom w:val="none" w:sz="0" w:space="0" w:color="auto"/>
                    <w:right w:val="none" w:sz="0" w:space="0" w:color="auto"/>
                  </w:divBdr>
                </w:div>
                <w:div w:id="868838449">
                  <w:marLeft w:val="0"/>
                  <w:marRight w:val="0"/>
                  <w:marTop w:val="0"/>
                  <w:marBottom w:val="0"/>
                  <w:divBdr>
                    <w:top w:val="none" w:sz="0" w:space="0" w:color="auto"/>
                    <w:left w:val="none" w:sz="0" w:space="0" w:color="auto"/>
                    <w:bottom w:val="none" w:sz="0" w:space="0" w:color="auto"/>
                    <w:right w:val="none" w:sz="0" w:space="0" w:color="auto"/>
                  </w:divBdr>
                </w:div>
                <w:div w:id="876237365">
                  <w:marLeft w:val="0"/>
                  <w:marRight w:val="0"/>
                  <w:marTop w:val="0"/>
                  <w:marBottom w:val="0"/>
                  <w:divBdr>
                    <w:top w:val="none" w:sz="0" w:space="0" w:color="auto"/>
                    <w:left w:val="none" w:sz="0" w:space="0" w:color="auto"/>
                    <w:bottom w:val="none" w:sz="0" w:space="0" w:color="auto"/>
                    <w:right w:val="none" w:sz="0" w:space="0" w:color="auto"/>
                  </w:divBdr>
                </w:div>
                <w:div w:id="883716648">
                  <w:marLeft w:val="0"/>
                  <w:marRight w:val="0"/>
                  <w:marTop w:val="0"/>
                  <w:marBottom w:val="0"/>
                  <w:divBdr>
                    <w:top w:val="none" w:sz="0" w:space="0" w:color="auto"/>
                    <w:left w:val="none" w:sz="0" w:space="0" w:color="auto"/>
                    <w:bottom w:val="none" w:sz="0" w:space="0" w:color="auto"/>
                    <w:right w:val="none" w:sz="0" w:space="0" w:color="auto"/>
                  </w:divBdr>
                </w:div>
                <w:div w:id="933126421">
                  <w:marLeft w:val="0"/>
                  <w:marRight w:val="0"/>
                  <w:marTop w:val="0"/>
                  <w:marBottom w:val="0"/>
                  <w:divBdr>
                    <w:top w:val="none" w:sz="0" w:space="0" w:color="auto"/>
                    <w:left w:val="none" w:sz="0" w:space="0" w:color="auto"/>
                    <w:bottom w:val="none" w:sz="0" w:space="0" w:color="auto"/>
                    <w:right w:val="none" w:sz="0" w:space="0" w:color="auto"/>
                  </w:divBdr>
                </w:div>
                <w:div w:id="941036109">
                  <w:marLeft w:val="0"/>
                  <w:marRight w:val="0"/>
                  <w:marTop w:val="0"/>
                  <w:marBottom w:val="0"/>
                  <w:divBdr>
                    <w:top w:val="none" w:sz="0" w:space="0" w:color="auto"/>
                    <w:left w:val="none" w:sz="0" w:space="0" w:color="auto"/>
                    <w:bottom w:val="none" w:sz="0" w:space="0" w:color="auto"/>
                    <w:right w:val="none" w:sz="0" w:space="0" w:color="auto"/>
                  </w:divBdr>
                </w:div>
                <w:div w:id="989943570">
                  <w:marLeft w:val="0"/>
                  <w:marRight w:val="0"/>
                  <w:marTop w:val="0"/>
                  <w:marBottom w:val="0"/>
                  <w:divBdr>
                    <w:top w:val="none" w:sz="0" w:space="0" w:color="auto"/>
                    <w:left w:val="none" w:sz="0" w:space="0" w:color="auto"/>
                    <w:bottom w:val="none" w:sz="0" w:space="0" w:color="auto"/>
                    <w:right w:val="none" w:sz="0" w:space="0" w:color="auto"/>
                  </w:divBdr>
                </w:div>
                <w:div w:id="990715734">
                  <w:marLeft w:val="0"/>
                  <w:marRight w:val="0"/>
                  <w:marTop w:val="0"/>
                  <w:marBottom w:val="0"/>
                  <w:divBdr>
                    <w:top w:val="none" w:sz="0" w:space="0" w:color="auto"/>
                    <w:left w:val="none" w:sz="0" w:space="0" w:color="auto"/>
                    <w:bottom w:val="none" w:sz="0" w:space="0" w:color="auto"/>
                    <w:right w:val="none" w:sz="0" w:space="0" w:color="auto"/>
                  </w:divBdr>
                </w:div>
                <w:div w:id="1011685840">
                  <w:marLeft w:val="0"/>
                  <w:marRight w:val="0"/>
                  <w:marTop w:val="0"/>
                  <w:marBottom w:val="0"/>
                  <w:divBdr>
                    <w:top w:val="none" w:sz="0" w:space="0" w:color="auto"/>
                    <w:left w:val="none" w:sz="0" w:space="0" w:color="auto"/>
                    <w:bottom w:val="none" w:sz="0" w:space="0" w:color="auto"/>
                    <w:right w:val="none" w:sz="0" w:space="0" w:color="auto"/>
                  </w:divBdr>
                </w:div>
                <w:div w:id="1028411558">
                  <w:marLeft w:val="0"/>
                  <w:marRight w:val="0"/>
                  <w:marTop w:val="0"/>
                  <w:marBottom w:val="0"/>
                  <w:divBdr>
                    <w:top w:val="none" w:sz="0" w:space="0" w:color="auto"/>
                    <w:left w:val="none" w:sz="0" w:space="0" w:color="auto"/>
                    <w:bottom w:val="none" w:sz="0" w:space="0" w:color="auto"/>
                    <w:right w:val="none" w:sz="0" w:space="0" w:color="auto"/>
                  </w:divBdr>
                </w:div>
                <w:div w:id="1034041886">
                  <w:marLeft w:val="0"/>
                  <w:marRight w:val="0"/>
                  <w:marTop w:val="0"/>
                  <w:marBottom w:val="0"/>
                  <w:divBdr>
                    <w:top w:val="none" w:sz="0" w:space="0" w:color="auto"/>
                    <w:left w:val="none" w:sz="0" w:space="0" w:color="auto"/>
                    <w:bottom w:val="none" w:sz="0" w:space="0" w:color="auto"/>
                    <w:right w:val="none" w:sz="0" w:space="0" w:color="auto"/>
                  </w:divBdr>
                </w:div>
                <w:div w:id="1043793363">
                  <w:marLeft w:val="0"/>
                  <w:marRight w:val="0"/>
                  <w:marTop w:val="0"/>
                  <w:marBottom w:val="0"/>
                  <w:divBdr>
                    <w:top w:val="none" w:sz="0" w:space="0" w:color="auto"/>
                    <w:left w:val="none" w:sz="0" w:space="0" w:color="auto"/>
                    <w:bottom w:val="none" w:sz="0" w:space="0" w:color="auto"/>
                    <w:right w:val="none" w:sz="0" w:space="0" w:color="auto"/>
                  </w:divBdr>
                </w:div>
                <w:div w:id="1044716264">
                  <w:marLeft w:val="0"/>
                  <w:marRight w:val="0"/>
                  <w:marTop w:val="0"/>
                  <w:marBottom w:val="0"/>
                  <w:divBdr>
                    <w:top w:val="none" w:sz="0" w:space="0" w:color="auto"/>
                    <w:left w:val="none" w:sz="0" w:space="0" w:color="auto"/>
                    <w:bottom w:val="none" w:sz="0" w:space="0" w:color="auto"/>
                    <w:right w:val="none" w:sz="0" w:space="0" w:color="auto"/>
                  </w:divBdr>
                </w:div>
                <w:div w:id="1063413354">
                  <w:marLeft w:val="0"/>
                  <w:marRight w:val="0"/>
                  <w:marTop w:val="0"/>
                  <w:marBottom w:val="0"/>
                  <w:divBdr>
                    <w:top w:val="none" w:sz="0" w:space="0" w:color="auto"/>
                    <w:left w:val="none" w:sz="0" w:space="0" w:color="auto"/>
                    <w:bottom w:val="none" w:sz="0" w:space="0" w:color="auto"/>
                    <w:right w:val="none" w:sz="0" w:space="0" w:color="auto"/>
                  </w:divBdr>
                </w:div>
                <w:div w:id="1069036912">
                  <w:marLeft w:val="0"/>
                  <w:marRight w:val="0"/>
                  <w:marTop w:val="0"/>
                  <w:marBottom w:val="0"/>
                  <w:divBdr>
                    <w:top w:val="none" w:sz="0" w:space="0" w:color="auto"/>
                    <w:left w:val="none" w:sz="0" w:space="0" w:color="auto"/>
                    <w:bottom w:val="none" w:sz="0" w:space="0" w:color="auto"/>
                    <w:right w:val="none" w:sz="0" w:space="0" w:color="auto"/>
                  </w:divBdr>
                </w:div>
                <w:div w:id="1081870322">
                  <w:marLeft w:val="0"/>
                  <w:marRight w:val="0"/>
                  <w:marTop w:val="0"/>
                  <w:marBottom w:val="0"/>
                  <w:divBdr>
                    <w:top w:val="none" w:sz="0" w:space="0" w:color="auto"/>
                    <w:left w:val="none" w:sz="0" w:space="0" w:color="auto"/>
                    <w:bottom w:val="none" w:sz="0" w:space="0" w:color="auto"/>
                    <w:right w:val="none" w:sz="0" w:space="0" w:color="auto"/>
                  </w:divBdr>
                </w:div>
                <w:div w:id="1093286169">
                  <w:marLeft w:val="0"/>
                  <w:marRight w:val="0"/>
                  <w:marTop w:val="0"/>
                  <w:marBottom w:val="0"/>
                  <w:divBdr>
                    <w:top w:val="none" w:sz="0" w:space="0" w:color="auto"/>
                    <w:left w:val="none" w:sz="0" w:space="0" w:color="auto"/>
                    <w:bottom w:val="none" w:sz="0" w:space="0" w:color="auto"/>
                    <w:right w:val="none" w:sz="0" w:space="0" w:color="auto"/>
                  </w:divBdr>
                </w:div>
                <w:div w:id="1105033292">
                  <w:marLeft w:val="0"/>
                  <w:marRight w:val="0"/>
                  <w:marTop w:val="0"/>
                  <w:marBottom w:val="0"/>
                  <w:divBdr>
                    <w:top w:val="none" w:sz="0" w:space="0" w:color="auto"/>
                    <w:left w:val="none" w:sz="0" w:space="0" w:color="auto"/>
                    <w:bottom w:val="none" w:sz="0" w:space="0" w:color="auto"/>
                    <w:right w:val="none" w:sz="0" w:space="0" w:color="auto"/>
                  </w:divBdr>
                </w:div>
                <w:div w:id="1111240730">
                  <w:marLeft w:val="0"/>
                  <w:marRight w:val="0"/>
                  <w:marTop w:val="0"/>
                  <w:marBottom w:val="0"/>
                  <w:divBdr>
                    <w:top w:val="none" w:sz="0" w:space="0" w:color="auto"/>
                    <w:left w:val="none" w:sz="0" w:space="0" w:color="auto"/>
                    <w:bottom w:val="none" w:sz="0" w:space="0" w:color="auto"/>
                    <w:right w:val="none" w:sz="0" w:space="0" w:color="auto"/>
                  </w:divBdr>
                </w:div>
                <w:div w:id="1120226008">
                  <w:marLeft w:val="0"/>
                  <w:marRight w:val="0"/>
                  <w:marTop w:val="0"/>
                  <w:marBottom w:val="0"/>
                  <w:divBdr>
                    <w:top w:val="none" w:sz="0" w:space="0" w:color="auto"/>
                    <w:left w:val="none" w:sz="0" w:space="0" w:color="auto"/>
                    <w:bottom w:val="none" w:sz="0" w:space="0" w:color="auto"/>
                    <w:right w:val="none" w:sz="0" w:space="0" w:color="auto"/>
                  </w:divBdr>
                </w:div>
                <w:div w:id="1144129135">
                  <w:marLeft w:val="0"/>
                  <w:marRight w:val="0"/>
                  <w:marTop w:val="0"/>
                  <w:marBottom w:val="0"/>
                  <w:divBdr>
                    <w:top w:val="none" w:sz="0" w:space="0" w:color="auto"/>
                    <w:left w:val="none" w:sz="0" w:space="0" w:color="auto"/>
                    <w:bottom w:val="none" w:sz="0" w:space="0" w:color="auto"/>
                    <w:right w:val="none" w:sz="0" w:space="0" w:color="auto"/>
                  </w:divBdr>
                </w:div>
                <w:div w:id="1157650495">
                  <w:marLeft w:val="0"/>
                  <w:marRight w:val="0"/>
                  <w:marTop w:val="0"/>
                  <w:marBottom w:val="0"/>
                  <w:divBdr>
                    <w:top w:val="none" w:sz="0" w:space="0" w:color="auto"/>
                    <w:left w:val="none" w:sz="0" w:space="0" w:color="auto"/>
                    <w:bottom w:val="none" w:sz="0" w:space="0" w:color="auto"/>
                    <w:right w:val="none" w:sz="0" w:space="0" w:color="auto"/>
                  </w:divBdr>
                </w:div>
                <w:div w:id="1221599647">
                  <w:marLeft w:val="0"/>
                  <w:marRight w:val="0"/>
                  <w:marTop w:val="0"/>
                  <w:marBottom w:val="0"/>
                  <w:divBdr>
                    <w:top w:val="none" w:sz="0" w:space="0" w:color="auto"/>
                    <w:left w:val="none" w:sz="0" w:space="0" w:color="auto"/>
                    <w:bottom w:val="none" w:sz="0" w:space="0" w:color="auto"/>
                    <w:right w:val="none" w:sz="0" w:space="0" w:color="auto"/>
                  </w:divBdr>
                </w:div>
                <w:div w:id="1227105020">
                  <w:marLeft w:val="0"/>
                  <w:marRight w:val="0"/>
                  <w:marTop w:val="0"/>
                  <w:marBottom w:val="0"/>
                  <w:divBdr>
                    <w:top w:val="none" w:sz="0" w:space="0" w:color="auto"/>
                    <w:left w:val="none" w:sz="0" w:space="0" w:color="auto"/>
                    <w:bottom w:val="none" w:sz="0" w:space="0" w:color="auto"/>
                    <w:right w:val="none" w:sz="0" w:space="0" w:color="auto"/>
                  </w:divBdr>
                </w:div>
                <w:div w:id="1236748268">
                  <w:marLeft w:val="0"/>
                  <w:marRight w:val="0"/>
                  <w:marTop w:val="0"/>
                  <w:marBottom w:val="0"/>
                  <w:divBdr>
                    <w:top w:val="none" w:sz="0" w:space="0" w:color="auto"/>
                    <w:left w:val="none" w:sz="0" w:space="0" w:color="auto"/>
                    <w:bottom w:val="none" w:sz="0" w:space="0" w:color="auto"/>
                    <w:right w:val="none" w:sz="0" w:space="0" w:color="auto"/>
                  </w:divBdr>
                </w:div>
                <w:div w:id="1238904110">
                  <w:marLeft w:val="0"/>
                  <w:marRight w:val="0"/>
                  <w:marTop w:val="0"/>
                  <w:marBottom w:val="0"/>
                  <w:divBdr>
                    <w:top w:val="none" w:sz="0" w:space="0" w:color="auto"/>
                    <w:left w:val="none" w:sz="0" w:space="0" w:color="auto"/>
                    <w:bottom w:val="none" w:sz="0" w:space="0" w:color="auto"/>
                    <w:right w:val="none" w:sz="0" w:space="0" w:color="auto"/>
                  </w:divBdr>
                </w:div>
                <w:div w:id="1252543312">
                  <w:marLeft w:val="0"/>
                  <w:marRight w:val="0"/>
                  <w:marTop w:val="0"/>
                  <w:marBottom w:val="0"/>
                  <w:divBdr>
                    <w:top w:val="none" w:sz="0" w:space="0" w:color="auto"/>
                    <w:left w:val="none" w:sz="0" w:space="0" w:color="auto"/>
                    <w:bottom w:val="none" w:sz="0" w:space="0" w:color="auto"/>
                    <w:right w:val="none" w:sz="0" w:space="0" w:color="auto"/>
                  </w:divBdr>
                </w:div>
                <w:div w:id="1266884855">
                  <w:marLeft w:val="0"/>
                  <w:marRight w:val="0"/>
                  <w:marTop w:val="0"/>
                  <w:marBottom w:val="0"/>
                  <w:divBdr>
                    <w:top w:val="none" w:sz="0" w:space="0" w:color="auto"/>
                    <w:left w:val="none" w:sz="0" w:space="0" w:color="auto"/>
                    <w:bottom w:val="none" w:sz="0" w:space="0" w:color="auto"/>
                    <w:right w:val="none" w:sz="0" w:space="0" w:color="auto"/>
                  </w:divBdr>
                </w:div>
                <w:div w:id="1276643539">
                  <w:marLeft w:val="0"/>
                  <w:marRight w:val="0"/>
                  <w:marTop w:val="0"/>
                  <w:marBottom w:val="0"/>
                  <w:divBdr>
                    <w:top w:val="none" w:sz="0" w:space="0" w:color="auto"/>
                    <w:left w:val="none" w:sz="0" w:space="0" w:color="auto"/>
                    <w:bottom w:val="none" w:sz="0" w:space="0" w:color="auto"/>
                    <w:right w:val="none" w:sz="0" w:space="0" w:color="auto"/>
                  </w:divBdr>
                </w:div>
                <w:div w:id="1287545097">
                  <w:marLeft w:val="0"/>
                  <w:marRight w:val="0"/>
                  <w:marTop w:val="0"/>
                  <w:marBottom w:val="0"/>
                  <w:divBdr>
                    <w:top w:val="none" w:sz="0" w:space="0" w:color="auto"/>
                    <w:left w:val="none" w:sz="0" w:space="0" w:color="auto"/>
                    <w:bottom w:val="none" w:sz="0" w:space="0" w:color="auto"/>
                    <w:right w:val="none" w:sz="0" w:space="0" w:color="auto"/>
                  </w:divBdr>
                </w:div>
                <w:div w:id="1299144932">
                  <w:marLeft w:val="0"/>
                  <w:marRight w:val="0"/>
                  <w:marTop w:val="0"/>
                  <w:marBottom w:val="0"/>
                  <w:divBdr>
                    <w:top w:val="none" w:sz="0" w:space="0" w:color="auto"/>
                    <w:left w:val="none" w:sz="0" w:space="0" w:color="auto"/>
                    <w:bottom w:val="none" w:sz="0" w:space="0" w:color="auto"/>
                    <w:right w:val="none" w:sz="0" w:space="0" w:color="auto"/>
                  </w:divBdr>
                </w:div>
                <w:div w:id="1319916967">
                  <w:marLeft w:val="0"/>
                  <w:marRight w:val="0"/>
                  <w:marTop w:val="0"/>
                  <w:marBottom w:val="0"/>
                  <w:divBdr>
                    <w:top w:val="none" w:sz="0" w:space="0" w:color="auto"/>
                    <w:left w:val="none" w:sz="0" w:space="0" w:color="auto"/>
                    <w:bottom w:val="none" w:sz="0" w:space="0" w:color="auto"/>
                    <w:right w:val="none" w:sz="0" w:space="0" w:color="auto"/>
                  </w:divBdr>
                </w:div>
                <w:div w:id="1321621956">
                  <w:marLeft w:val="0"/>
                  <w:marRight w:val="0"/>
                  <w:marTop w:val="0"/>
                  <w:marBottom w:val="0"/>
                  <w:divBdr>
                    <w:top w:val="none" w:sz="0" w:space="0" w:color="auto"/>
                    <w:left w:val="none" w:sz="0" w:space="0" w:color="auto"/>
                    <w:bottom w:val="none" w:sz="0" w:space="0" w:color="auto"/>
                    <w:right w:val="none" w:sz="0" w:space="0" w:color="auto"/>
                  </w:divBdr>
                </w:div>
                <w:div w:id="1331177617">
                  <w:marLeft w:val="0"/>
                  <w:marRight w:val="0"/>
                  <w:marTop w:val="0"/>
                  <w:marBottom w:val="0"/>
                  <w:divBdr>
                    <w:top w:val="none" w:sz="0" w:space="0" w:color="auto"/>
                    <w:left w:val="none" w:sz="0" w:space="0" w:color="auto"/>
                    <w:bottom w:val="none" w:sz="0" w:space="0" w:color="auto"/>
                    <w:right w:val="none" w:sz="0" w:space="0" w:color="auto"/>
                  </w:divBdr>
                </w:div>
                <w:div w:id="1352685112">
                  <w:marLeft w:val="0"/>
                  <w:marRight w:val="0"/>
                  <w:marTop w:val="0"/>
                  <w:marBottom w:val="0"/>
                  <w:divBdr>
                    <w:top w:val="none" w:sz="0" w:space="0" w:color="auto"/>
                    <w:left w:val="none" w:sz="0" w:space="0" w:color="auto"/>
                    <w:bottom w:val="none" w:sz="0" w:space="0" w:color="auto"/>
                    <w:right w:val="none" w:sz="0" w:space="0" w:color="auto"/>
                  </w:divBdr>
                </w:div>
                <w:div w:id="1357005398">
                  <w:marLeft w:val="0"/>
                  <w:marRight w:val="0"/>
                  <w:marTop w:val="0"/>
                  <w:marBottom w:val="0"/>
                  <w:divBdr>
                    <w:top w:val="none" w:sz="0" w:space="0" w:color="auto"/>
                    <w:left w:val="none" w:sz="0" w:space="0" w:color="auto"/>
                    <w:bottom w:val="none" w:sz="0" w:space="0" w:color="auto"/>
                    <w:right w:val="none" w:sz="0" w:space="0" w:color="auto"/>
                  </w:divBdr>
                </w:div>
                <w:div w:id="1372926135">
                  <w:marLeft w:val="0"/>
                  <w:marRight w:val="0"/>
                  <w:marTop w:val="0"/>
                  <w:marBottom w:val="0"/>
                  <w:divBdr>
                    <w:top w:val="none" w:sz="0" w:space="0" w:color="auto"/>
                    <w:left w:val="none" w:sz="0" w:space="0" w:color="auto"/>
                    <w:bottom w:val="none" w:sz="0" w:space="0" w:color="auto"/>
                    <w:right w:val="none" w:sz="0" w:space="0" w:color="auto"/>
                  </w:divBdr>
                </w:div>
                <w:div w:id="1373456479">
                  <w:marLeft w:val="0"/>
                  <w:marRight w:val="0"/>
                  <w:marTop w:val="0"/>
                  <w:marBottom w:val="0"/>
                  <w:divBdr>
                    <w:top w:val="none" w:sz="0" w:space="0" w:color="auto"/>
                    <w:left w:val="none" w:sz="0" w:space="0" w:color="auto"/>
                    <w:bottom w:val="none" w:sz="0" w:space="0" w:color="auto"/>
                    <w:right w:val="none" w:sz="0" w:space="0" w:color="auto"/>
                  </w:divBdr>
                </w:div>
                <w:div w:id="1382751527">
                  <w:marLeft w:val="0"/>
                  <w:marRight w:val="0"/>
                  <w:marTop w:val="0"/>
                  <w:marBottom w:val="0"/>
                  <w:divBdr>
                    <w:top w:val="none" w:sz="0" w:space="0" w:color="auto"/>
                    <w:left w:val="none" w:sz="0" w:space="0" w:color="auto"/>
                    <w:bottom w:val="none" w:sz="0" w:space="0" w:color="auto"/>
                    <w:right w:val="none" w:sz="0" w:space="0" w:color="auto"/>
                  </w:divBdr>
                </w:div>
                <w:div w:id="1398239571">
                  <w:marLeft w:val="0"/>
                  <w:marRight w:val="0"/>
                  <w:marTop w:val="0"/>
                  <w:marBottom w:val="0"/>
                  <w:divBdr>
                    <w:top w:val="none" w:sz="0" w:space="0" w:color="auto"/>
                    <w:left w:val="none" w:sz="0" w:space="0" w:color="auto"/>
                    <w:bottom w:val="none" w:sz="0" w:space="0" w:color="auto"/>
                    <w:right w:val="none" w:sz="0" w:space="0" w:color="auto"/>
                  </w:divBdr>
                </w:div>
                <w:div w:id="1415399871">
                  <w:marLeft w:val="0"/>
                  <w:marRight w:val="0"/>
                  <w:marTop w:val="0"/>
                  <w:marBottom w:val="0"/>
                  <w:divBdr>
                    <w:top w:val="none" w:sz="0" w:space="0" w:color="auto"/>
                    <w:left w:val="none" w:sz="0" w:space="0" w:color="auto"/>
                    <w:bottom w:val="none" w:sz="0" w:space="0" w:color="auto"/>
                    <w:right w:val="none" w:sz="0" w:space="0" w:color="auto"/>
                  </w:divBdr>
                </w:div>
                <w:div w:id="1419056998">
                  <w:marLeft w:val="0"/>
                  <w:marRight w:val="0"/>
                  <w:marTop w:val="0"/>
                  <w:marBottom w:val="0"/>
                  <w:divBdr>
                    <w:top w:val="none" w:sz="0" w:space="0" w:color="auto"/>
                    <w:left w:val="none" w:sz="0" w:space="0" w:color="auto"/>
                    <w:bottom w:val="none" w:sz="0" w:space="0" w:color="auto"/>
                    <w:right w:val="none" w:sz="0" w:space="0" w:color="auto"/>
                  </w:divBdr>
                </w:div>
                <w:div w:id="1435395534">
                  <w:marLeft w:val="0"/>
                  <w:marRight w:val="0"/>
                  <w:marTop w:val="0"/>
                  <w:marBottom w:val="0"/>
                  <w:divBdr>
                    <w:top w:val="none" w:sz="0" w:space="0" w:color="auto"/>
                    <w:left w:val="none" w:sz="0" w:space="0" w:color="auto"/>
                    <w:bottom w:val="none" w:sz="0" w:space="0" w:color="auto"/>
                    <w:right w:val="none" w:sz="0" w:space="0" w:color="auto"/>
                  </w:divBdr>
                </w:div>
                <w:div w:id="1446921824">
                  <w:marLeft w:val="0"/>
                  <w:marRight w:val="0"/>
                  <w:marTop w:val="0"/>
                  <w:marBottom w:val="0"/>
                  <w:divBdr>
                    <w:top w:val="none" w:sz="0" w:space="0" w:color="auto"/>
                    <w:left w:val="none" w:sz="0" w:space="0" w:color="auto"/>
                    <w:bottom w:val="none" w:sz="0" w:space="0" w:color="auto"/>
                    <w:right w:val="none" w:sz="0" w:space="0" w:color="auto"/>
                  </w:divBdr>
                </w:div>
                <w:div w:id="1462306618">
                  <w:marLeft w:val="0"/>
                  <w:marRight w:val="0"/>
                  <w:marTop w:val="0"/>
                  <w:marBottom w:val="0"/>
                  <w:divBdr>
                    <w:top w:val="none" w:sz="0" w:space="0" w:color="auto"/>
                    <w:left w:val="none" w:sz="0" w:space="0" w:color="auto"/>
                    <w:bottom w:val="none" w:sz="0" w:space="0" w:color="auto"/>
                    <w:right w:val="none" w:sz="0" w:space="0" w:color="auto"/>
                  </w:divBdr>
                </w:div>
                <w:div w:id="1482382523">
                  <w:marLeft w:val="0"/>
                  <w:marRight w:val="0"/>
                  <w:marTop w:val="0"/>
                  <w:marBottom w:val="0"/>
                  <w:divBdr>
                    <w:top w:val="none" w:sz="0" w:space="0" w:color="auto"/>
                    <w:left w:val="none" w:sz="0" w:space="0" w:color="auto"/>
                    <w:bottom w:val="none" w:sz="0" w:space="0" w:color="auto"/>
                    <w:right w:val="none" w:sz="0" w:space="0" w:color="auto"/>
                  </w:divBdr>
                </w:div>
                <w:div w:id="1501197365">
                  <w:marLeft w:val="0"/>
                  <w:marRight w:val="0"/>
                  <w:marTop w:val="0"/>
                  <w:marBottom w:val="0"/>
                  <w:divBdr>
                    <w:top w:val="none" w:sz="0" w:space="0" w:color="auto"/>
                    <w:left w:val="none" w:sz="0" w:space="0" w:color="auto"/>
                    <w:bottom w:val="none" w:sz="0" w:space="0" w:color="auto"/>
                    <w:right w:val="none" w:sz="0" w:space="0" w:color="auto"/>
                  </w:divBdr>
                </w:div>
                <w:div w:id="1583443735">
                  <w:marLeft w:val="0"/>
                  <w:marRight w:val="0"/>
                  <w:marTop w:val="0"/>
                  <w:marBottom w:val="0"/>
                  <w:divBdr>
                    <w:top w:val="none" w:sz="0" w:space="0" w:color="auto"/>
                    <w:left w:val="none" w:sz="0" w:space="0" w:color="auto"/>
                    <w:bottom w:val="none" w:sz="0" w:space="0" w:color="auto"/>
                    <w:right w:val="none" w:sz="0" w:space="0" w:color="auto"/>
                  </w:divBdr>
                </w:div>
                <w:div w:id="1628201210">
                  <w:marLeft w:val="0"/>
                  <w:marRight w:val="0"/>
                  <w:marTop w:val="0"/>
                  <w:marBottom w:val="0"/>
                  <w:divBdr>
                    <w:top w:val="none" w:sz="0" w:space="0" w:color="auto"/>
                    <w:left w:val="none" w:sz="0" w:space="0" w:color="auto"/>
                    <w:bottom w:val="none" w:sz="0" w:space="0" w:color="auto"/>
                    <w:right w:val="none" w:sz="0" w:space="0" w:color="auto"/>
                  </w:divBdr>
                </w:div>
                <w:div w:id="1646004205">
                  <w:marLeft w:val="0"/>
                  <w:marRight w:val="0"/>
                  <w:marTop w:val="0"/>
                  <w:marBottom w:val="0"/>
                  <w:divBdr>
                    <w:top w:val="none" w:sz="0" w:space="0" w:color="auto"/>
                    <w:left w:val="none" w:sz="0" w:space="0" w:color="auto"/>
                    <w:bottom w:val="none" w:sz="0" w:space="0" w:color="auto"/>
                    <w:right w:val="none" w:sz="0" w:space="0" w:color="auto"/>
                  </w:divBdr>
                </w:div>
                <w:div w:id="1677879436">
                  <w:marLeft w:val="0"/>
                  <w:marRight w:val="0"/>
                  <w:marTop w:val="0"/>
                  <w:marBottom w:val="0"/>
                  <w:divBdr>
                    <w:top w:val="none" w:sz="0" w:space="0" w:color="auto"/>
                    <w:left w:val="none" w:sz="0" w:space="0" w:color="auto"/>
                    <w:bottom w:val="none" w:sz="0" w:space="0" w:color="auto"/>
                    <w:right w:val="none" w:sz="0" w:space="0" w:color="auto"/>
                  </w:divBdr>
                </w:div>
                <w:div w:id="1749501481">
                  <w:marLeft w:val="0"/>
                  <w:marRight w:val="0"/>
                  <w:marTop w:val="0"/>
                  <w:marBottom w:val="0"/>
                  <w:divBdr>
                    <w:top w:val="none" w:sz="0" w:space="0" w:color="auto"/>
                    <w:left w:val="none" w:sz="0" w:space="0" w:color="auto"/>
                    <w:bottom w:val="none" w:sz="0" w:space="0" w:color="auto"/>
                    <w:right w:val="none" w:sz="0" w:space="0" w:color="auto"/>
                  </w:divBdr>
                </w:div>
                <w:div w:id="1763916936">
                  <w:marLeft w:val="0"/>
                  <w:marRight w:val="0"/>
                  <w:marTop w:val="0"/>
                  <w:marBottom w:val="0"/>
                  <w:divBdr>
                    <w:top w:val="none" w:sz="0" w:space="0" w:color="auto"/>
                    <w:left w:val="none" w:sz="0" w:space="0" w:color="auto"/>
                    <w:bottom w:val="none" w:sz="0" w:space="0" w:color="auto"/>
                    <w:right w:val="none" w:sz="0" w:space="0" w:color="auto"/>
                  </w:divBdr>
                </w:div>
                <w:div w:id="1782800472">
                  <w:marLeft w:val="0"/>
                  <w:marRight w:val="0"/>
                  <w:marTop w:val="0"/>
                  <w:marBottom w:val="0"/>
                  <w:divBdr>
                    <w:top w:val="none" w:sz="0" w:space="0" w:color="auto"/>
                    <w:left w:val="none" w:sz="0" w:space="0" w:color="auto"/>
                    <w:bottom w:val="none" w:sz="0" w:space="0" w:color="auto"/>
                    <w:right w:val="none" w:sz="0" w:space="0" w:color="auto"/>
                  </w:divBdr>
                </w:div>
                <w:div w:id="1791239800">
                  <w:marLeft w:val="0"/>
                  <w:marRight w:val="0"/>
                  <w:marTop w:val="0"/>
                  <w:marBottom w:val="0"/>
                  <w:divBdr>
                    <w:top w:val="none" w:sz="0" w:space="0" w:color="auto"/>
                    <w:left w:val="none" w:sz="0" w:space="0" w:color="auto"/>
                    <w:bottom w:val="none" w:sz="0" w:space="0" w:color="auto"/>
                    <w:right w:val="none" w:sz="0" w:space="0" w:color="auto"/>
                  </w:divBdr>
                </w:div>
                <w:div w:id="1831561646">
                  <w:marLeft w:val="0"/>
                  <w:marRight w:val="0"/>
                  <w:marTop w:val="0"/>
                  <w:marBottom w:val="0"/>
                  <w:divBdr>
                    <w:top w:val="none" w:sz="0" w:space="0" w:color="auto"/>
                    <w:left w:val="none" w:sz="0" w:space="0" w:color="auto"/>
                    <w:bottom w:val="none" w:sz="0" w:space="0" w:color="auto"/>
                    <w:right w:val="none" w:sz="0" w:space="0" w:color="auto"/>
                  </w:divBdr>
                </w:div>
                <w:div w:id="1849321448">
                  <w:marLeft w:val="0"/>
                  <w:marRight w:val="0"/>
                  <w:marTop w:val="0"/>
                  <w:marBottom w:val="0"/>
                  <w:divBdr>
                    <w:top w:val="none" w:sz="0" w:space="0" w:color="auto"/>
                    <w:left w:val="none" w:sz="0" w:space="0" w:color="auto"/>
                    <w:bottom w:val="none" w:sz="0" w:space="0" w:color="auto"/>
                    <w:right w:val="none" w:sz="0" w:space="0" w:color="auto"/>
                  </w:divBdr>
                </w:div>
                <w:div w:id="1857965776">
                  <w:marLeft w:val="0"/>
                  <w:marRight w:val="0"/>
                  <w:marTop w:val="0"/>
                  <w:marBottom w:val="0"/>
                  <w:divBdr>
                    <w:top w:val="none" w:sz="0" w:space="0" w:color="auto"/>
                    <w:left w:val="none" w:sz="0" w:space="0" w:color="auto"/>
                    <w:bottom w:val="none" w:sz="0" w:space="0" w:color="auto"/>
                    <w:right w:val="none" w:sz="0" w:space="0" w:color="auto"/>
                  </w:divBdr>
                </w:div>
                <w:div w:id="1878852273">
                  <w:marLeft w:val="0"/>
                  <w:marRight w:val="0"/>
                  <w:marTop w:val="0"/>
                  <w:marBottom w:val="0"/>
                  <w:divBdr>
                    <w:top w:val="none" w:sz="0" w:space="0" w:color="auto"/>
                    <w:left w:val="none" w:sz="0" w:space="0" w:color="auto"/>
                    <w:bottom w:val="none" w:sz="0" w:space="0" w:color="auto"/>
                    <w:right w:val="none" w:sz="0" w:space="0" w:color="auto"/>
                  </w:divBdr>
                </w:div>
                <w:div w:id="1887250661">
                  <w:marLeft w:val="0"/>
                  <w:marRight w:val="0"/>
                  <w:marTop w:val="0"/>
                  <w:marBottom w:val="0"/>
                  <w:divBdr>
                    <w:top w:val="none" w:sz="0" w:space="0" w:color="auto"/>
                    <w:left w:val="none" w:sz="0" w:space="0" w:color="auto"/>
                    <w:bottom w:val="none" w:sz="0" w:space="0" w:color="auto"/>
                    <w:right w:val="none" w:sz="0" w:space="0" w:color="auto"/>
                  </w:divBdr>
                </w:div>
                <w:div w:id="1915159077">
                  <w:marLeft w:val="0"/>
                  <w:marRight w:val="0"/>
                  <w:marTop w:val="0"/>
                  <w:marBottom w:val="0"/>
                  <w:divBdr>
                    <w:top w:val="none" w:sz="0" w:space="0" w:color="auto"/>
                    <w:left w:val="none" w:sz="0" w:space="0" w:color="auto"/>
                    <w:bottom w:val="none" w:sz="0" w:space="0" w:color="auto"/>
                    <w:right w:val="none" w:sz="0" w:space="0" w:color="auto"/>
                  </w:divBdr>
                </w:div>
                <w:div w:id="1955594452">
                  <w:marLeft w:val="0"/>
                  <w:marRight w:val="0"/>
                  <w:marTop w:val="0"/>
                  <w:marBottom w:val="0"/>
                  <w:divBdr>
                    <w:top w:val="none" w:sz="0" w:space="0" w:color="auto"/>
                    <w:left w:val="none" w:sz="0" w:space="0" w:color="auto"/>
                    <w:bottom w:val="none" w:sz="0" w:space="0" w:color="auto"/>
                    <w:right w:val="none" w:sz="0" w:space="0" w:color="auto"/>
                  </w:divBdr>
                </w:div>
                <w:div w:id="1958288339">
                  <w:marLeft w:val="0"/>
                  <w:marRight w:val="0"/>
                  <w:marTop w:val="0"/>
                  <w:marBottom w:val="0"/>
                  <w:divBdr>
                    <w:top w:val="none" w:sz="0" w:space="0" w:color="auto"/>
                    <w:left w:val="none" w:sz="0" w:space="0" w:color="auto"/>
                    <w:bottom w:val="none" w:sz="0" w:space="0" w:color="auto"/>
                    <w:right w:val="none" w:sz="0" w:space="0" w:color="auto"/>
                  </w:divBdr>
                </w:div>
                <w:div w:id="1969699132">
                  <w:marLeft w:val="0"/>
                  <w:marRight w:val="0"/>
                  <w:marTop w:val="0"/>
                  <w:marBottom w:val="0"/>
                  <w:divBdr>
                    <w:top w:val="none" w:sz="0" w:space="0" w:color="auto"/>
                    <w:left w:val="none" w:sz="0" w:space="0" w:color="auto"/>
                    <w:bottom w:val="none" w:sz="0" w:space="0" w:color="auto"/>
                    <w:right w:val="none" w:sz="0" w:space="0" w:color="auto"/>
                  </w:divBdr>
                </w:div>
                <w:div w:id="1970282999">
                  <w:marLeft w:val="0"/>
                  <w:marRight w:val="0"/>
                  <w:marTop w:val="0"/>
                  <w:marBottom w:val="0"/>
                  <w:divBdr>
                    <w:top w:val="none" w:sz="0" w:space="0" w:color="auto"/>
                    <w:left w:val="none" w:sz="0" w:space="0" w:color="auto"/>
                    <w:bottom w:val="none" w:sz="0" w:space="0" w:color="auto"/>
                    <w:right w:val="none" w:sz="0" w:space="0" w:color="auto"/>
                  </w:divBdr>
                </w:div>
                <w:div w:id="1980726988">
                  <w:marLeft w:val="0"/>
                  <w:marRight w:val="0"/>
                  <w:marTop w:val="0"/>
                  <w:marBottom w:val="0"/>
                  <w:divBdr>
                    <w:top w:val="none" w:sz="0" w:space="0" w:color="auto"/>
                    <w:left w:val="none" w:sz="0" w:space="0" w:color="auto"/>
                    <w:bottom w:val="none" w:sz="0" w:space="0" w:color="auto"/>
                    <w:right w:val="none" w:sz="0" w:space="0" w:color="auto"/>
                  </w:divBdr>
                </w:div>
                <w:div w:id="2001616381">
                  <w:marLeft w:val="0"/>
                  <w:marRight w:val="0"/>
                  <w:marTop w:val="0"/>
                  <w:marBottom w:val="0"/>
                  <w:divBdr>
                    <w:top w:val="none" w:sz="0" w:space="0" w:color="auto"/>
                    <w:left w:val="none" w:sz="0" w:space="0" w:color="auto"/>
                    <w:bottom w:val="none" w:sz="0" w:space="0" w:color="auto"/>
                    <w:right w:val="none" w:sz="0" w:space="0" w:color="auto"/>
                  </w:divBdr>
                </w:div>
                <w:div w:id="2022391132">
                  <w:marLeft w:val="0"/>
                  <w:marRight w:val="0"/>
                  <w:marTop w:val="0"/>
                  <w:marBottom w:val="0"/>
                  <w:divBdr>
                    <w:top w:val="none" w:sz="0" w:space="0" w:color="auto"/>
                    <w:left w:val="none" w:sz="0" w:space="0" w:color="auto"/>
                    <w:bottom w:val="none" w:sz="0" w:space="0" w:color="auto"/>
                    <w:right w:val="none" w:sz="0" w:space="0" w:color="auto"/>
                  </w:divBdr>
                </w:div>
                <w:div w:id="2022392632">
                  <w:marLeft w:val="0"/>
                  <w:marRight w:val="0"/>
                  <w:marTop w:val="0"/>
                  <w:marBottom w:val="0"/>
                  <w:divBdr>
                    <w:top w:val="none" w:sz="0" w:space="0" w:color="auto"/>
                    <w:left w:val="none" w:sz="0" w:space="0" w:color="auto"/>
                    <w:bottom w:val="none" w:sz="0" w:space="0" w:color="auto"/>
                    <w:right w:val="none" w:sz="0" w:space="0" w:color="auto"/>
                  </w:divBdr>
                </w:div>
                <w:div w:id="2034182431">
                  <w:marLeft w:val="0"/>
                  <w:marRight w:val="0"/>
                  <w:marTop w:val="0"/>
                  <w:marBottom w:val="0"/>
                  <w:divBdr>
                    <w:top w:val="none" w:sz="0" w:space="0" w:color="auto"/>
                    <w:left w:val="none" w:sz="0" w:space="0" w:color="auto"/>
                    <w:bottom w:val="none" w:sz="0" w:space="0" w:color="auto"/>
                    <w:right w:val="none" w:sz="0" w:space="0" w:color="auto"/>
                  </w:divBdr>
                </w:div>
                <w:div w:id="2073498283">
                  <w:marLeft w:val="0"/>
                  <w:marRight w:val="0"/>
                  <w:marTop w:val="0"/>
                  <w:marBottom w:val="0"/>
                  <w:divBdr>
                    <w:top w:val="none" w:sz="0" w:space="0" w:color="auto"/>
                    <w:left w:val="none" w:sz="0" w:space="0" w:color="auto"/>
                    <w:bottom w:val="none" w:sz="0" w:space="0" w:color="auto"/>
                    <w:right w:val="none" w:sz="0" w:space="0" w:color="auto"/>
                  </w:divBdr>
                </w:div>
                <w:div w:id="2075353246">
                  <w:marLeft w:val="0"/>
                  <w:marRight w:val="0"/>
                  <w:marTop w:val="0"/>
                  <w:marBottom w:val="0"/>
                  <w:divBdr>
                    <w:top w:val="none" w:sz="0" w:space="0" w:color="auto"/>
                    <w:left w:val="none" w:sz="0" w:space="0" w:color="auto"/>
                    <w:bottom w:val="none" w:sz="0" w:space="0" w:color="auto"/>
                    <w:right w:val="none" w:sz="0" w:space="0" w:color="auto"/>
                  </w:divBdr>
                </w:div>
                <w:div w:id="212207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20401">
          <w:marLeft w:val="0"/>
          <w:marRight w:val="0"/>
          <w:marTop w:val="0"/>
          <w:marBottom w:val="0"/>
          <w:divBdr>
            <w:top w:val="none" w:sz="0" w:space="0" w:color="auto"/>
            <w:left w:val="none" w:sz="0" w:space="0" w:color="auto"/>
            <w:bottom w:val="none" w:sz="0" w:space="0" w:color="auto"/>
            <w:right w:val="none" w:sz="0" w:space="0" w:color="auto"/>
          </w:divBdr>
        </w:div>
      </w:divsChild>
    </w:div>
    <w:div w:id="1261908897">
      <w:bodyDiv w:val="1"/>
      <w:marLeft w:val="0"/>
      <w:marRight w:val="0"/>
      <w:marTop w:val="0"/>
      <w:marBottom w:val="0"/>
      <w:divBdr>
        <w:top w:val="none" w:sz="0" w:space="0" w:color="auto"/>
        <w:left w:val="none" w:sz="0" w:space="0" w:color="auto"/>
        <w:bottom w:val="none" w:sz="0" w:space="0" w:color="auto"/>
        <w:right w:val="none" w:sz="0" w:space="0" w:color="auto"/>
      </w:divBdr>
    </w:div>
    <w:div w:id="1265262040">
      <w:bodyDiv w:val="1"/>
      <w:marLeft w:val="0"/>
      <w:marRight w:val="0"/>
      <w:marTop w:val="0"/>
      <w:marBottom w:val="0"/>
      <w:divBdr>
        <w:top w:val="none" w:sz="0" w:space="0" w:color="auto"/>
        <w:left w:val="none" w:sz="0" w:space="0" w:color="auto"/>
        <w:bottom w:val="none" w:sz="0" w:space="0" w:color="auto"/>
        <w:right w:val="none" w:sz="0" w:space="0" w:color="auto"/>
      </w:divBdr>
      <w:divsChild>
        <w:div w:id="872308388">
          <w:marLeft w:val="0"/>
          <w:marRight w:val="0"/>
          <w:marTop w:val="0"/>
          <w:marBottom w:val="0"/>
          <w:divBdr>
            <w:top w:val="none" w:sz="0" w:space="0" w:color="auto"/>
            <w:left w:val="none" w:sz="0" w:space="0" w:color="auto"/>
            <w:bottom w:val="none" w:sz="0" w:space="0" w:color="auto"/>
            <w:right w:val="none" w:sz="0" w:space="0" w:color="auto"/>
          </w:divBdr>
        </w:div>
        <w:div w:id="968437925">
          <w:marLeft w:val="0"/>
          <w:marRight w:val="0"/>
          <w:marTop w:val="0"/>
          <w:marBottom w:val="0"/>
          <w:divBdr>
            <w:top w:val="none" w:sz="0" w:space="0" w:color="auto"/>
            <w:left w:val="none" w:sz="0" w:space="0" w:color="auto"/>
            <w:bottom w:val="none" w:sz="0" w:space="0" w:color="auto"/>
            <w:right w:val="none" w:sz="0" w:space="0" w:color="auto"/>
          </w:divBdr>
          <w:divsChild>
            <w:div w:id="707073734">
              <w:marLeft w:val="0"/>
              <w:marRight w:val="0"/>
              <w:marTop w:val="0"/>
              <w:marBottom w:val="0"/>
              <w:divBdr>
                <w:top w:val="none" w:sz="0" w:space="0" w:color="auto"/>
                <w:left w:val="none" w:sz="0" w:space="0" w:color="auto"/>
                <w:bottom w:val="none" w:sz="0" w:space="0" w:color="auto"/>
                <w:right w:val="none" w:sz="0" w:space="0" w:color="auto"/>
              </w:divBdr>
              <w:divsChild>
                <w:div w:id="114504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378631">
          <w:marLeft w:val="0"/>
          <w:marRight w:val="0"/>
          <w:marTop w:val="0"/>
          <w:marBottom w:val="0"/>
          <w:divBdr>
            <w:top w:val="none" w:sz="0" w:space="0" w:color="auto"/>
            <w:left w:val="none" w:sz="0" w:space="0" w:color="auto"/>
            <w:bottom w:val="none" w:sz="0" w:space="0" w:color="auto"/>
            <w:right w:val="none" w:sz="0" w:space="0" w:color="auto"/>
          </w:divBdr>
          <w:divsChild>
            <w:div w:id="364604850">
              <w:marLeft w:val="0"/>
              <w:marRight w:val="0"/>
              <w:marTop w:val="0"/>
              <w:marBottom w:val="0"/>
              <w:divBdr>
                <w:top w:val="none" w:sz="0" w:space="0" w:color="auto"/>
                <w:left w:val="none" w:sz="0" w:space="0" w:color="auto"/>
                <w:bottom w:val="none" w:sz="0" w:space="0" w:color="auto"/>
                <w:right w:val="none" w:sz="0" w:space="0" w:color="auto"/>
              </w:divBdr>
              <w:divsChild>
                <w:div w:id="7489032">
                  <w:marLeft w:val="0"/>
                  <w:marRight w:val="0"/>
                  <w:marTop w:val="0"/>
                  <w:marBottom w:val="0"/>
                  <w:divBdr>
                    <w:top w:val="none" w:sz="0" w:space="0" w:color="auto"/>
                    <w:left w:val="none" w:sz="0" w:space="0" w:color="auto"/>
                    <w:bottom w:val="none" w:sz="0" w:space="0" w:color="auto"/>
                    <w:right w:val="none" w:sz="0" w:space="0" w:color="auto"/>
                  </w:divBdr>
                </w:div>
                <w:div w:id="18237759">
                  <w:marLeft w:val="0"/>
                  <w:marRight w:val="0"/>
                  <w:marTop w:val="0"/>
                  <w:marBottom w:val="0"/>
                  <w:divBdr>
                    <w:top w:val="none" w:sz="0" w:space="0" w:color="auto"/>
                    <w:left w:val="none" w:sz="0" w:space="0" w:color="auto"/>
                    <w:bottom w:val="none" w:sz="0" w:space="0" w:color="auto"/>
                    <w:right w:val="none" w:sz="0" w:space="0" w:color="auto"/>
                  </w:divBdr>
                </w:div>
                <w:div w:id="23871364">
                  <w:marLeft w:val="0"/>
                  <w:marRight w:val="0"/>
                  <w:marTop w:val="0"/>
                  <w:marBottom w:val="0"/>
                  <w:divBdr>
                    <w:top w:val="none" w:sz="0" w:space="0" w:color="auto"/>
                    <w:left w:val="none" w:sz="0" w:space="0" w:color="auto"/>
                    <w:bottom w:val="none" w:sz="0" w:space="0" w:color="auto"/>
                    <w:right w:val="none" w:sz="0" w:space="0" w:color="auto"/>
                  </w:divBdr>
                </w:div>
                <w:div w:id="41447508">
                  <w:marLeft w:val="0"/>
                  <w:marRight w:val="0"/>
                  <w:marTop w:val="0"/>
                  <w:marBottom w:val="0"/>
                  <w:divBdr>
                    <w:top w:val="none" w:sz="0" w:space="0" w:color="auto"/>
                    <w:left w:val="none" w:sz="0" w:space="0" w:color="auto"/>
                    <w:bottom w:val="none" w:sz="0" w:space="0" w:color="auto"/>
                    <w:right w:val="none" w:sz="0" w:space="0" w:color="auto"/>
                  </w:divBdr>
                </w:div>
                <w:div w:id="78871932">
                  <w:marLeft w:val="0"/>
                  <w:marRight w:val="0"/>
                  <w:marTop w:val="0"/>
                  <w:marBottom w:val="0"/>
                  <w:divBdr>
                    <w:top w:val="none" w:sz="0" w:space="0" w:color="auto"/>
                    <w:left w:val="none" w:sz="0" w:space="0" w:color="auto"/>
                    <w:bottom w:val="none" w:sz="0" w:space="0" w:color="auto"/>
                    <w:right w:val="none" w:sz="0" w:space="0" w:color="auto"/>
                  </w:divBdr>
                </w:div>
                <w:div w:id="84889553">
                  <w:marLeft w:val="0"/>
                  <w:marRight w:val="0"/>
                  <w:marTop w:val="0"/>
                  <w:marBottom w:val="0"/>
                  <w:divBdr>
                    <w:top w:val="none" w:sz="0" w:space="0" w:color="auto"/>
                    <w:left w:val="none" w:sz="0" w:space="0" w:color="auto"/>
                    <w:bottom w:val="none" w:sz="0" w:space="0" w:color="auto"/>
                    <w:right w:val="none" w:sz="0" w:space="0" w:color="auto"/>
                  </w:divBdr>
                </w:div>
                <w:div w:id="122770509">
                  <w:marLeft w:val="0"/>
                  <w:marRight w:val="0"/>
                  <w:marTop w:val="0"/>
                  <w:marBottom w:val="0"/>
                  <w:divBdr>
                    <w:top w:val="none" w:sz="0" w:space="0" w:color="auto"/>
                    <w:left w:val="none" w:sz="0" w:space="0" w:color="auto"/>
                    <w:bottom w:val="none" w:sz="0" w:space="0" w:color="auto"/>
                    <w:right w:val="none" w:sz="0" w:space="0" w:color="auto"/>
                  </w:divBdr>
                </w:div>
                <w:div w:id="128475863">
                  <w:marLeft w:val="0"/>
                  <w:marRight w:val="0"/>
                  <w:marTop w:val="0"/>
                  <w:marBottom w:val="0"/>
                  <w:divBdr>
                    <w:top w:val="none" w:sz="0" w:space="0" w:color="auto"/>
                    <w:left w:val="none" w:sz="0" w:space="0" w:color="auto"/>
                    <w:bottom w:val="none" w:sz="0" w:space="0" w:color="auto"/>
                    <w:right w:val="none" w:sz="0" w:space="0" w:color="auto"/>
                  </w:divBdr>
                </w:div>
                <w:div w:id="160975549">
                  <w:marLeft w:val="0"/>
                  <w:marRight w:val="0"/>
                  <w:marTop w:val="0"/>
                  <w:marBottom w:val="0"/>
                  <w:divBdr>
                    <w:top w:val="none" w:sz="0" w:space="0" w:color="auto"/>
                    <w:left w:val="none" w:sz="0" w:space="0" w:color="auto"/>
                    <w:bottom w:val="none" w:sz="0" w:space="0" w:color="auto"/>
                    <w:right w:val="none" w:sz="0" w:space="0" w:color="auto"/>
                  </w:divBdr>
                </w:div>
                <w:div w:id="188688084">
                  <w:marLeft w:val="0"/>
                  <w:marRight w:val="0"/>
                  <w:marTop w:val="0"/>
                  <w:marBottom w:val="0"/>
                  <w:divBdr>
                    <w:top w:val="none" w:sz="0" w:space="0" w:color="auto"/>
                    <w:left w:val="none" w:sz="0" w:space="0" w:color="auto"/>
                    <w:bottom w:val="none" w:sz="0" w:space="0" w:color="auto"/>
                    <w:right w:val="none" w:sz="0" w:space="0" w:color="auto"/>
                  </w:divBdr>
                </w:div>
                <w:div w:id="188690872">
                  <w:marLeft w:val="0"/>
                  <w:marRight w:val="0"/>
                  <w:marTop w:val="0"/>
                  <w:marBottom w:val="0"/>
                  <w:divBdr>
                    <w:top w:val="none" w:sz="0" w:space="0" w:color="auto"/>
                    <w:left w:val="none" w:sz="0" w:space="0" w:color="auto"/>
                    <w:bottom w:val="none" w:sz="0" w:space="0" w:color="auto"/>
                    <w:right w:val="none" w:sz="0" w:space="0" w:color="auto"/>
                  </w:divBdr>
                </w:div>
                <w:div w:id="201985552">
                  <w:marLeft w:val="0"/>
                  <w:marRight w:val="0"/>
                  <w:marTop w:val="0"/>
                  <w:marBottom w:val="0"/>
                  <w:divBdr>
                    <w:top w:val="none" w:sz="0" w:space="0" w:color="auto"/>
                    <w:left w:val="none" w:sz="0" w:space="0" w:color="auto"/>
                    <w:bottom w:val="none" w:sz="0" w:space="0" w:color="auto"/>
                    <w:right w:val="none" w:sz="0" w:space="0" w:color="auto"/>
                  </w:divBdr>
                </w:div>
                <w:div w:id="247539309">
                  <w:marLeft w:val="0"/>
                  <w:marRight w:val="0"/>
                  <w:marTop w:val="0"/>
                  <w:marBottom w:val="0"/>
                  <w:divBdr>
                    <w:top w:val="none" w:sz="0" w:space="0" w:color="auto"/>
                    <w:left w:val="none" w:sz="0" w:space="0" w:color="auto"/>
                    <w:bottom w:val="none" w:sz="0" w:space="0" w:color="auto"/>
                    <w:right w:val="none" w:sz="0" w:space="0" w:color="auto"/>
                  </w:divBdr>
                </w:div>
                <w:div w:id="255940934">
                  <w:marLeft w:val="0"/>
                  <w:marRight w:val="0"/>
                  <w:marTop w:val="0"/>
                  <w:marBottom w:val="0"/>
                  <w:divBdr>
                    <w:top w:val="none" w:sz="0" w:space="0" w:color="auto"/>
                    <w:left w:val="none" w:sz="0" w:space="0" w:color="auto"/>
                    <w:bottom w:val="none" w:sz="0" w:space="0" w:color="auto"/>
                    <w:right w:val="none" w:sz="0" w:space="0" w:color="auto"/>
                  </w:divBdr>
                </w:div>
                <w:div w:id="324473282">
                  <w:marLeft w:val="0"/>
                  <w:marRight w:val="0"/>
                  <w:marTop w:val="0"/>
                  <w:marBottom w:val="0"/>
                  <w:divBdr>
                    <w:top w:val="none" w:sz="0" w:space="0" w:color="auto"/>
                    <w:left w:val="none" w:sz="0" w:space="0" w:color="auto"/>
                    <w:bottom w:val="none" w:sz="0" w:space="0" w:color="auto"/>
                    <w:right w:val="none" w:sz="0" w:space="0" w:color="auto"/>
                  </w:divBdr>
                </w:div>
                <w:div w:id="372197046">
                  <w:marLeft w:val="0"/>
                  <w:marRight w:val="0"/>
                  <w:marTop w:val="0"/>
                  <w:marBottom w:val="0"/>
                  <w:divBdr>
                    <w:top w:val="none" w:sz="0" w:space="0" w:color="auto"/>
                    <w:left w:val="none" w:sz="0" w:space="0" w:color="auto"/>
                    <w:bottom w:val="none" w:sz="0" w:space="0" w:color="auto"/>
                    <w:right w:val="none" w:sz="0" w:space="0" w:color="auto"/>
                  </w:divBdr>
                </w:div>
                <w:div w:id="434136367">
                  <w:marLeft w:val="0"/>
                  <w:marRight w:val="0"/>
                  <w:marTop w:val="0"/>
                  <w:marBottom w:val="0"/>
                  <w:divBdr>
                    <w:top w:val="none" w:sz="0" w:space="0" w:color="auto"/>
                    <w:left w:val="none" w:sz="0" w:space="0" w:color="auto"/>
                    <w:bottom w:val="none" w:sz="0" w:space="0" w:color="auto"/>
                    <w:right w:val="none" w:sz="0" w:space="0" w:color="auto"/>
                  </w:divBdr>
                </w:div>
                <w:div w:id="458304783">
                  <w:marLeft w:val="0"/>
                  <w:marRight w:val="0"/>
                  <w:marTop w:val="0"/>
                  <w:marBottom w:val="0"/>
                  <w:divBdr>
                    <w:top w:val="none" w:sz="0" w:space="0" w:color="auto"/>
                    <w:left w:val="none" w:sz="0" w:space="0" w:color="auto"/>
                    <w:bottom w:val="none" w:sz="0" w:space="0" w:color="auto"/>
                    <w:right w:val="none" w:sz="0" w:space="0" w:color="auto"/>
                  </w:divBdr>
                </w:div>
                <w:div w:id="463160438">
                  <w:marLeft w:val="0"/>
                  <w:marRight w:val="0"/>
                  <w:marTop w:val="0"/>
                  <w:marBottom w:val="0"/>
                  <w:divBdr>
                    <w:top w:val="none" w:sz="0" w:space="0" w:color="auto"/>
                    <w:left w:val="none" w:sz="0" w:space="0" w:color="auto"/>
                    <w:bottom w:val="none" w:sz="0" w:space="0" w:color="auto"/>
                    <w:right w:val="none" w:sz="0" w:space="0" w:color="auto"/>
                  </w:divBdr>
                </w:div>
                <w:div w:id="464464924">
                  <w:marLeft w:val="0"/>
                  <w:marRight w:val="0"/>
                  <w:marTop w:val="0"/>
                  <w:marBottom w:val="0"/>
                  <w:divBdr>
                    <w:top w:val="none" w:sz="0" w:space="0" w:color="auto"/>
                    <w:left w:val="none" w:sz="0" w:space="0" w:color="auto"/>
                    <w:bottom w:val="none" w:sz="0" w:space="0" w:color="auto"/>
                    <w:right w:val="none" w:sz="0" w:space="0" w:color="auto"/>
                  </w:divBdr>
                </w:div>
                <w:div w:id="518472586">
                  <w:marLeft w:val="0"/>
                  <w:marRight w:val="0"/>
                  <w:marTop w:val="0"/>
                  <w:marBottom w:val="0"/>
                  <w:divBdr>
                    <w:top w:val="none" w:sz="0" w:space="0" w:color="auto"/>
                    <w:left w:val="none" w:sz="0" w:space="0" w:color="auto"/>
                    <w:bottom w:val="none" w:sz="0" w:space="0" w:color="auto"/>
                    <w:right w:val="none" w:sz="0" w:space="0" w:color="auto"/>
                  </w:divBdr>
                </w:div>
                <w:div w:id="518785585">
                  <w:marLeft w:val="0"/>
                  <w:marRight w:val="0"/>
                  <w:marTop w:val="0"/>
                  <w:marBottom w:val="0"/>
                  <w:divBdr>
                    <w:top w:val="none" w:sz="0" w:space="0" w:color="auto"/>
                    <w:left w:val="none" w:sz="0" w:space="0" w:color="auto"/>
                    <w:bottom w:val="none" w:sz="0" w:space="0" w:color="auto"/>
                    <w:right w:val="none" w:sz="0" w:space="0" w:color="auto"/>
                  </w:divBdr>
                </w:div>
                <w:div w:id="537281682">
                  <w:marLeft w:val="0"/>
                  <w:marRight w:val="0"/>
                  <w:marTop w:val="0"/>
                  <w:marBottom w:val="0"/>
                  <w:divBdr>
                    <w:top w:val="none" w:sz="0" w:space="0" w:color="auto"/>
                    <w:left w:val="none" w:sz="0" w:space="0" w:color="auto"/>
                    <w:bottom w:val="none" w:sz="0" w:space="0" w:color="auto"/>
                    <w:right w:val="none" w:sz="0" w:space="0" w:color="auto"/>
                  </w:divBdr>
                </w:div>
                <w:div w:id="573052634">
                  <w:marLeft w:val="0"/>
                  <w:marRight w:val="0"/>
                  <w:marTop w:val="0"/>
                  <w:marBottom w:val="0"/>
                  <w:divBdr>
                    <w:top w:val="none" w:sz="0" w:space="0" w:color="auto"/>
                    <w:left w:val="none" w:sz="0" w:space="0" w:color="auto"/>
                    <w:bottom w:val="none" w:sz="0" w:space="0" w:color="auto"/>
                    <w:right w:val="none" w:sz="0" w:space="0" w:color="auto"/>
                  </w:divBdr>
                </w:div>
                <w:div w:id="588546022">
                  <w:marLeft w:val="0"/>
                  <w:marRight w:val="0"/>
                  <w:marTop w:val="0"/>
                  <w:marBottom w:val="0"/>
                  <w:divBdr>
                    <w:top w:val="none" w:sz="0" w:space="0" w:color="auto"/>
                    <w:left w:val="none" w:sz="0" w:space="0" w:color="auto"/>
                    <w:bottom w:val="none" w:sz="0" w:space="0" w:color="auto"/>
                    <w:right w:val="none" w:sz="0" w:space="0" w:color="auto"/>
                  </w:divBdr>
                </w:div>
                <w:div w:id="593394387">
                  <w:marLeft w:val="0"/>
                  <w:marRight w:val="0"/>
                  <w:marTop w:val="0"/>
                  <w:marBottom w:val="0"/>
                  <w:divBdr>
                    <w:top w:val="none" w:sz="0" w:space="0" w:color="auto"/>
                    <w:left w:val="none" w:sz="0" w:space="0" w:color="auto"/>
                    <w:bottom w:val="none" w:sz="0" w:space="0" w:color="auto"/>
                    <w:right w:val="none" w:sz="0" w:space="0" w:color="auto"/>
                  </w:divBdr>
                </w:div>
                <w:div w:id="622351603">
                  <w:marLeft w:val="0"/>
                  <w:marRight w:val="0"/>
                  <w:marTop w:val="0"/>
                  <w:marBottom w:val="0"/>
                  <w:divBdr>
                    <w:top w:val="none" w:sz="0" w:space="0" w:color="auto"/>
                    <w:left w:val="none" w:sz="0" w:space="0" w:color="auto"/>
                    <w:bottom w:val="none" w:sz="0" w:space="0" w:color="auto"/>
                    <w:right w:val="none" w:sz="0" w:space="0" w:color="auto"/>
                  </w:divBdr>
                </w:div>
                <w:div w:id="628169209">
                  <w:marLeft w:val="0"/>
                  <w:marRight w:val="0"/>
                  <w:marTop w:val="0"/>
                  <w:marBottom w:val="0"/>
                  <w:divBdr>
                    <w:top w:val="none" w:sz="0" w:space="0" w:color="auto"/>
                    <w:left w:val="none" w:sz="0" w:space="0" w:color="auto"/>
                    <w:bottom w:val="none" w:sz="0" w:space="0" w:color="auto"/>
                    <w:right w:val="none" w:sz="0" w:space="0" w:color="auto"/>
                  </w:divBdr>
                </w:div>
                <w:div w:id="639772694">
                  <w:marLeft w:val="0"/>
                  <w:marRight w:val="0"/>
                  <w:marTop w:val="0"/>
                  <w:marBottom w:val="0"/>
                  <w:divBdr>
                    <w:top w:val="none" w:sz="0" w:space="0" w:color="auto"/>
                    <w:left w:val="none" w:sz="0" w:space="0" w:color="auto"/>
                    <w:bottom w:val="none" w:sz="0" w:space="0" w:color="auto"/>
                    <w:right w:val="none" w:sz="0" w:space="0" w:color="auto"/>
                  </w:divBdr>
                </w:div>
                <w:div w:id="679158293">
                  <w:marLeft w:val="0"/>
                  <w:marRight w:val="0"/>
                  <w:marTop w:val="0"/>
                  <w:marBottom w:val="0"/>
                  <w:divBdr>
                    <w:top w:val="none" w:sz="0" w:space="0" w:color="auto"/>
                    <w:left w:val="none" w:sz="0" w:space="0" w:color="auto"/>
                    <w:bottom w:val="none" w:sz="0" w:space="0" w:color="auto"/>
                    <w:right w:val="none" w:sz="0" w:space="0" w:color="auto"/>
                  </w:divBdr>
                </w:div>
                <w:div w:id="726534773">
                  <w:marLeft w:val="0"/>
                  <w:marRight w:val="0"/>
                  <w:marTop w:val="0"/>
                  <w:marBottom w:val="0"/>
                  <w:divBdr>
                    <w:top w:val="none" w:sz="0" w:space="0" w:color="auto"/>
                    <w:left w:val="none" w:sz="0" w:space="0" w:color="auto"/>
                    <w:bottom w:val="none" w:sz="0" w:space="0" w:color="auto"/>
                    <w:right w:val="none" w:sz="0" w:space="0" w:color="auto"/>
                  </w:divBdr>
                </w:div>
                <w:div w:id="736367982">
                  <w:marLeft w:val="0"/>
                  <w:marRight w:val="0"/>
                  <w:marTop w:val="0"/>
                  <w:marBottom w:val="0"/>
                  <w:divBdr>
                    <w:top w:val="none" w:sz="0" w:space="0" w:color="auto"/>
                    <w:left w:val="none" w:sz="0" w:space="0" w:color="auto"/>
                    <w:bottom w:val="none" w:sz="0" w:space="0" w:color="auto"/>
                    <w:right w:val="none" w:sz="0" w:space="0" w:color="auto"/>
                  </w:divBdr>
                </w:div>
                <w:div w:id="773478145">
                  <w:marLeft w:val="0"/>
                  <w:marRight w:val="0"/>
                  <w:marTop w:val="0"/>
                  <w:marBottom w:val="0"/>
                  <w:divBdr>
                    <w:top w:val="none" w:sz="0" w:space="0" w:color="auto"/>
                    <w:left w:val="none" w:sz="0" w:space="0" w:color="auto"/>
                    <w:bottom w:val="none" w:sz="0" w:space="0" w:color="auto"/>
                    <w:right w:val="none" w:sz="0" w:space="0" w:color="auto"/>
                  </w:divBdr>
                </w:div>
                <w:div w:id="782919026">
                  <w:marLeft w:val="0"/>
                  <w:marRight w:val="0"/>
                  <w:marTop w:val="0"/>
                  <w:marBottom w:val="0"/>
                  <w:divBdr>
                    <w:top w:val="none" w:sz="0" w:space="0" w:color="auto"/>
                    <w:left w:val="none" w:sz="0" w:space="0" w:color="auto"/>
                    <w:bottom w:val="none" w:sz="0" w:space="0" w:color="auto"/>
                    <w:right w:val="none" w:sz="0" w:space="0" w:color="auto"/>
                  </w:divBdr>
                </w:div>
                <w:div w:id="784156525">
                  <w:marLeft w:val="0"/>
                  <w:marRight w:val="0"/>
                  <w:marTop w:val="0"/>
                  <w:marBottom w:val="0"/>
                  <w:divBdr>
                    <w:top w:val="none" w:sz="0" w:space="0" w:color="auto"/>
                    <w:left w:val="none" w:sz="0" w:space="0" w:color="auto"/>
                    <w:bottom w:val="none" w:sz="0" w:space="0" w:color="auto"/>
                    <w:right w:val="none" w:sz="0" w:space="0" w:color="auto"/>
                  </w:divBdr>
                </w:div>
                <w:div w:id="784468582">
                  <w:marLeft w:val="0"/>
                  <w:marRight w:val="0"/>
                  <w:marTop w:val="0"/>
                  <w:marBottom w:val="0"/>
                  <w:divBdr>
                    <w:top w:val="none" w:sz="0" w:space="0" w:color="auto"/>
                    <w:left w:val="none" w:sz="0" w:space="0" w:color="auto"/>
                    <w:bottom w:val="none" w:sz="0" w:space="0" w:color="auto"/>
                    <w:right w:val="none" w:sz="0" w:space="0" w:color="auto"/>
                  </w:divBdr>
                </w:div>
                <w:div w:id="805858173">
                  <w:marLeft w:val="0"/>
                  <w:marRight w:val="0"/>
                  <w:marTop w:val="0"/>
                  <w:marBottom w:val="0"/>
                  <w:divBdr>
                    <w:top w:val="none" w:sz="0" w:space="0" w:color="auto"/>
                    <w:left w:val="none" w:sz="0" w:space="0" w:color="auto"/>
                    <w:bottom w:val="none" w:sz="0" w:space="0" w:color="auto"/>
                    <w:right w:val="none" w:sz="0" w:space="0" w:color="auto"/>
                  </w:divBdr>
                </w:div>
                <w:div w:id="848250455">
                  <w:marLeft w:val="0"/>
                  <w:marRight w:val="0"/>
                  <w:marTop w:val="0"/>
                  <w:marBottom w:val="0"/>
                  <w:divBdr>
                    <w:top w:val="none" w:sz="0" w:space="0" w:color="auto"/>
                    <w:left w:val="none" w:sz="0" w:space="0" w:color="auto"/>
                    <w:bottom w:val="none" w:sz="0" w:space="0" w:color="auto"/>
                    <w:right w:val="none" w:sz="0" w:space="0" w:color="auto"/>
                  </w:divBdr>
                </w:div>
                <w:div w:id="855192596">
                  <w:marLeft w:val="0"/>
                  <w:marRight w:val="0"/>
                  <w:marTop w:val="0"/>
                  <w:marBottom w:val="0"/>
                  <w:divBdr>
                    <w:top w:val="none" w:sz="0" w:space="0" w:color="auto"/>
                    <w:left w:val="none" w:sz="0" w:space="0" w:color="auto"/>
                    <w:bottom w:val="none" w:sz="0" w:space="0" w:color="auto"/>
                    <w:right w:val="none" w:sz="0" w:space="0" w:color="auto"/>
                  </w:divBdr>
                </w:div>
                <w:div w:id="869756027">
                  <w:marLeft w:val="0"/>
                  <w:marRight w:val="0"/>
                  <w:marTop w:val="0"/>
                  <w:marBottom w:val="0"/>
                  <w:divBdr>
                    <w:top w:val="none" w:sz="0" w:space="0" w:color="auto"/>
                    <w:left w:val="none" w:sz="0" w:space="0" w:color="auto"/>
                    <w:bottom w:val="none" w:sz="0" w:space="0" w:color="auto"/>
                    <w:right w:val="none" w:sz="0" w:space="0" w:color="auto"/>
                  </w:divBdr>
                </w:div>
                <w:div w:id="877664170">
                  <w:marLeft w:val="0"/>
                  <w:marRight w:val="0"/>
                  <w:marTop w:val="0"/>
                  <w:marBottom w:val="0"/>
                  <w:divBdr>
                    <w:top w:val="none" w:sz="0" w:space="0" w:color="auto"/>
                    <w:left w:val="none" w:sz="0" w:space="0" w:color="auto"/>
                    <w:bottom w:val="none" w:sz="0" w:space="0" w:color="auto"/>
                    <w:right w:val="none" w:sz="0" w:space="0" w:color="auto"/>
                  </w:divBdr>
                </w:div>
                <w:div w:id="886793656">
                  <w:marLeft w:val="0"/>
                  <w:marRight w:val="0"/>
                  <w:marTop w:val="0"/>
                  <w:marBottom w:val="0"/>
                  <w:divBdr>
                    <w:top w:val="none" w:sz="0" w:space="0" w:color="auto"/>
                    <w:left w:val="none" w:sz="0" w:space="0" w:color="auto"/>
                    <w:bottom w:val="none" w:sz="0" w:space="0" w:color="auto"/>
                    <w:right w:val="none" w:sz="0" w:space="0" w:color="auto"/>
                  </w:divBdr>
                </w:div>
                <w:div w:id="919172149">
                  <w:marLeft w:val="0"/>
                  <w:marRight w:val="0"/>
                  <w:marTop w:val="0"/>
                  <w:marBottom w:val="0"/>
                  <w:divBdr>
                    <w:top w:val="none" w:sz="0" w:space="0" w:color="auto"/>
                    <w:left w:val="none" w:sz="0" w:space="0" w:color="auto"/>
                    <w:bottom w:val="none" w:sz="0" w:space="0" w:color="auto"/>
                    <w:right w:val="none" w:sz="0" w:space="0" w:color="auto"/>
                  </w:divBdr>
                </w:div>
                <w:div w:id="985548977">
                  <w:marLeft w:val="0"/>
                  <w:marRight w:val="0"/>
                  <w:marTop w:val="0"/>
                  <w:marBottom w:val="0"/>
                  <w:divBdr>
                    <w:top w:val="none" w:sz="0" w:space="0" w:color="auto"/>
                    <w:left w:val="none" w:sz="0" w:space="0" w:color="auto"/>
                    <w:bottom w:val="none" w:sz="0" w:space="0" w:color="auto"/>
                    <w:right w:val="none" w:sz="0" w:space="0" w:color="auto"/>
                  </w:divBdr>
                </w:div>
                <w:div w:id="995378848">
                  <w:marLeft w:val="0"/>
                  <w:marRight w:val="0"/>
                  <w:marTop w:val="0"/>
                  <w:marBottom w:val="0"/>
                  <w:divBdr>
                    <w:top w:val="none" w:sz="0" w:space="0" w:color="auto"/>
                    <w:left w:val="none" w:sz="0" w:space="0" w:color="auto"/>
                    <w:bottom w:val="none" w:sz="0" w:space="0" w:color="auto"/>
                    <w:right w:val="none" w:sz="0" w:space="0" w:color="auto"/>
                  </w:divBdr>
                </w:div>
                <w:div w:id="995693623">
                  <w:marLeft w:val="0"/>
                  <w:marRight w:val="0"/>
                  <w:marTop w:val="0"/>
                  <w:marBottom w:val="0"/>
                  <w:divBdr>
                    <w:top w:val="none" w:sz="0" w:space="0" w:color="auto"/>
                    <w:left w:val="none" w:sz="0" w:space="0" w:color="auto"/>
                    <w:bottom w:val="none" w:sz="0" w:space="0" w:color="auto"/>
                    <w:right w:val="none" w:sz="0" w:space="0" w:color="auto"/>
                  </w:divBdr>
                </w:div>
                <w:div w:id="997341858">
                  <w:marLeft w:val="0"/>
                  <w:marRight w:val="0"/>
                  <w:marTop w:val="0"/>
                  <w:marBottom w:val="0"/>
                  <w:divBdr>
                    <w:top w:val="none" w:sz="0" w:space="0" w:color="auto"/>
                    <w:left w:val="none" w:sz="0" w:space="0" w:color="auto"/>
                    <w:bottom w:val="none" w:sz="0" w:space="0" w:color="auto"/>
                    <w:right w:val="none" w:sz="0" w:space="0" w:color="auto"/>
                  </w:divBdr>
                </w:div>
                <w:div w:id="1005667705">
                  <w:marLeft w:val="0"/>
                  <w:marRight w:val="0"/>
                  <w:marTop w:val="0"/>
                  <w:marBottom w:val="0"/>
                  <w:divBdr>
                    <w:top w:val="none" w:sz="0" w:space="0" w:color="auto"/>
                    <w:left w:val="none" w:sz="0" w:space="0" w:color="auto"/>
                    <w:bottom w:val="none" w:sz="0" w:space="0" w:color="auto"/>
                    <w:right w:val="none" w:sz="0" w:space="0" w:color="auto"/>
                  </w:divBdr>
                </w:div>
                <w:div w:id="1011029483">
                  <w:marLeft w:val="0"/>
                  <w:marRight w:val="0"/>
                  <w:marTop w:val="0"/>
                  <w:marBottom w:val="0"/>
                  <w:divBdr>
                    <w:top w:val="none" w:sz="0" w:space="0" w:color="auto"/>
                    <w:left w:val="none" w:sz="0" w:space="0" w:color="auto"/>
                    <w:bottom w:val="none" w:sz="0" w:space="0" w:color="auto"/>
                    <w:right w:val="none" w:sz="0" w:space="0" w:color="auto"/>
                  </w:divBdr>
                </w:div>
                <w:div w:id="1027750877">
                  <w:marLeft w:val="0"/>
                  <w:marRight w:val="0"/>
                  <w:marTop w:val="0"/>
                  <w:marBottom w:val="0"/>
                  <w:divBdr>
                    <w:top w:val="none" w:sz="0" w:space="0" w:color="auto"/>
                    <w:left w:val="none" w:sz="0" w:space="0" w:color="auto"/>
                    <w:bottom w:val="none" w:sz="0" w:space="0" w:color="auto"/>
                    <w:right w:val="none" w:sz="0" w:space="0" w:color="auto"/>
                  </w:divBdr>
                </w:div>
                <w:div w:id="1048215317">
                  <w:marLeft w:val="0"/>
                  <w:marRight w:val="0"/>
                  <w:marTop w:val="0"/>
                  <w:marBottom w:val="0"/>
                  <w:divBdr>
                    <w:top w:val="none" w:sz="0" w:space="0" w:color="auto"/>
                    <w:left w:val="none" w:sz="0" w:space="0" w:color="auto"/>
                    <w:bottom w:val="none" w:sz="0" w:space="0" w:color="auto"/>
                    <w:right w:val="none" w:sz="0" w:space="0" w:color="auto"/>
                  </w:divBdr>
                </w:div>
                <w:div w:id="1049762546">
                  <w:marLeft w:val="0"/>
                  <w:marRight w:val="0"/>
                  <w:marTop w:val="0"/>
                  <w:marBottom w:val="0"/>
                  <w:divBdr>
                    <w:top w:val="none" w:sz="0" w:space="0" w:color="auto"/>
                    <w:left w:val="none" w:sz="0" w:space="0" w:color="auto"/>
                    <w:bottom w:val="none" w:sz="0" w:space="0" w:color="auto"/>
                    <w:right w:val="none" w:sz="0" w:space="0" w:color="auto"/>
                  </w:divBdr>
                </w:div>
                <w:div w:id="1061558043">
                  <w:marLeft w:val="0"/>
                  <w:marRight w:val="0"/>
                  <w:marTop w:val="0"/>
                  <w:marBottom w:val="0"/>
                  <w:divBdr>
                    <w:top w:val="none" w:sz="0" w:space="0" w:color="auto"/>
                    <w:left w:val="none" w:sz="0" w:space="0" w:color="auto"/>
                    <w:bottom w:val="none" w:sz="0" w:space="0" w:color="auto"/>
                    <w:right w:val="none" w:sz="0" w:space="0" w:color="auto"/>
                  </w:divBdr>
                </w:div>
                <w:div w:id="1072968716">
                  <w:marLeft w:val="0"/>
                  <w:marRight w:val="0"/>
                  <w:marTop w:val="0"/>
                  <w:marBottom w:val="0"/>
                  <w:divBdr>
                    <w:top w:val="none" w:sz="0" w:space="0" w:color="auto"/>
                    <w:left w:val="none" w:sz="0" w:space="0" w:color="auto"/>
                    <w:bottom w:val="none" w:sz="0" w:space="0" w:color="auto"/>
                    <w:right w:val="none" w:sz="0" w:space="0" w:color="auto"/>
                  </w:divBdr>
                </w:div>
                <w:div w:id="1082604985">
                  <w:marLeft w:val="0"/>
                  <w:marRight w:val="0"/>
                  <w:marTop w:val="0"/>
                  <w:marBottom w:val="0"/>
                  <w:divBdr>
                    <w:top w:val="none" w:sz="0" w:space="0" w:color="auto"/>
                    <w:left w:val="none" w:sz="0" w:space="0" w:color="auto"/>
                    <w:bottom w:val="none" w:sz="0" w:space="0" w:color="auto"/>
                    <w:right w:val="none" w:sz="0" w:space="0" w:color="auto"/>
                  </w:divBdr>
                </w:div>
                <w:div w:id="1094739842">
                  <w:marLeft w:val="0"/>
                  <w:marRight w:val="0"/>
                  <w:marTop w:val="0"/>
                  <w:marBottom w:val="0"/>
                  <w:divBdr>
                    <w:top w:val="none" w:sz="0" w:space="0" w:color="auto"/>
                    <w:left w:val="none" w:sz="0" w:space="0" w:color="auto"/>
                    <w:bottom w:val="none" w:sz="0" w:space="0" w:color="auto"/>
                    <w:right w:val="none" w:sz="0" w:space="0" w:color="auto"/>
                  </w:divBdr>
                </w:div>
                <w:div w:id="1116752139">
                  <w:marLeft w:val="0"/>
                  <w:marRight w:val="0"/>
                  <w:marTop w:val="0"/>
                  <w:marBottom w:val="0"/>
                  <w:divBdr>
                    <w:top w:val="none" w:sz="0" w:space="0" w:color="auto"/>
                    <w:left w:val="none" w:sz="0" w:space="0" w:color="auto"/>
                    <w:bottom w:val="none" w:sz="0" w:space="0" w:color="auto"/>
                    <w:right w:val="none" w:sz="0" w:space="0" w:color="auto"/>
                  </w:divBdr>
                </w:div>
                <w:div w:id="1139230301">
                  <w:marLeft w:val="0"/>
                  <w:marRight w:val="0"/>
                  <w:marTop w:val="0"/>
                  <w:marBottom w:val="0"/>
                  <w:divBdr>
                    <w:top w:val="none" w:sz="0" w:space="0" w:color="auto"/>
                    <w:left w:val="none" w:sz="0" w:space="0" w:color="auto"/>
                    <w:bottom w:val="none" w:sz="0" w:space="0" w:color="auto"/>
                    <w:right w:val="none" w:sz="0" w:space="0" w:color="auto"/>
                  </w:divBdr>
                </w:div>
                <w:div w:id="1151092390">
                  <w:marLeft w:val="0"/>
                  <w:marRight w:val="0"/>
                  <w:marTop w:val="0"/>
                  <w:marBottom w:val="0"/>
                  <w:divBdr>
                    <w:top w:val="none" w:sz="0" w:space="0" w:color="auto"/>
                    <w:left w:val="none" w:sz="0" w:space="0" w:color="auto"/>
                    <w:bottom w:val="none" w:sz="0" w:space="0" w:color="auto"/>
                    <w:right w:val="none" w:sz="0" w:space="0" w:color="auto"/>
                  </w:divBdr>
                </w:div>
                <w:div w:id="1168591208">
                  <w:marLeft w:val="0"/>
                  <w:marRight w:val="0"/>
                  <w:marTop w:val="0"/>
                  <w:marBottom w:val="0"/>
                  <w:divBdr>
                    <w:top w:val="none" w:sz="0" w:space="0" w:color="auto"/>
                    <w:left w:val="none" w:sz="0" w:space="0" w:color="auto"/>
                    <w:bottom w:val="none" w:sz="0" w:space="0" w:color="auto"/>
                    <w:right w:val="none" w:sz="0" w:space="0" w:color="auto"/>
                  </w:divBdr>
                </w:div>
                <w:div w:id="1177232997">
                  <w:marLeft w:val="0"/>
                  <w:marRight w:val="0"/>
                  <w:marTop w:val="0"/>
                  <w:marBottom w:val="0"/>
                  <w:divBdr>
                    <w:top w:val="none" w:sz="0" w:space="0" w:color="auto"/>
                    <w:left w:val="none" w:sz="0" w:space="0" w:color="auto"/>
                    <w:bottom w:val="none" w:sz="0" w:space="0" w:color="auto"/>
                    <w:right w:val="none" w:sz="0" w:space="0" w:color="auto"/>
                  </w:divBdr>
                </w:div>
                <w:div w:id="1221938656">
                  <w:marLeft w:val="0"/>
                  <w:marRight w:val="0"/>
                  <w:marTop w:val="0"/>
                  <w:marBottom w:val="0"/>
                  <w:divBdr>
                    <w:top w:val="none" w:sz="0" w:space="0" w:color="auto"/>
                    <w:left w:val="none" w:sz="0" w:space="0" w:color="auto"/>
                    <w:bottom w:val="none" w:sz="0" w:space="0" w:color="auto"/>
                    <w:right w:val="none" w:sz="0" w:space="0" w:color="auto"/>
                  </w:divBdr>
                </w:div>
                <w:div w:id="1237589413">
                  <w:marLeft w:val="0"/>
                  <w:marRight w:val="0"/>
                  <w:marTop w:val="0"/>
                  <w:marBottom w:val="0"/>
                  <w:divBdr>
                    <w:top w:val="none" w:sz="0" w:space="0" w:color="auto"/>
                    <w:left w:val="none" w:sz="0" w:space="0" w:color="auto"/>
                    <w:bottom w:val="none" w:sz="0" w:space="0" w:color="auto"/>
                    <w:right w:val="none" w:sz="0" w:space="0" w:color="auto"/>
                  </w:divBdr>
                </w:div>
                <w:div w:id="1260257879">
                  <w:marLeft w:val="0"/>
                  <w:marRight w:val="0"/>
                  <w:marTop w:val="0"/>
                  <w:marBottom w:val="0"/>
                  <w:divBdr>
                    <w:top w:val="none" w:sz="0" w:space="0" w:color="auto"/>
                    <w:left w:val="none" w:sz="0" w:space="0" w:color="auto"/>
                    <w:bottom w:val="none" w:sz="0" w:space="0" w:color="auto"/>
                    <w:right w:val="none" w:sz="0" w:space="0" w:color="auto"/>
                  </w:divBdr>
                </w:div>
                <w:div w:id="1260676958">
                  <w:marLeft w:val="0"/>
                  <w:marRight w:val="0"/>
                  <w:marTop w:val="0"/>
                  <w:marBottom w:val="0"/>
                  <w:divBdr>
                    <w:top w:val="none" w:sz="0" w:space="0" w:color="auto"/>
                    <w:left w:val="none" w:sz="0" w:space="0" w:color="auto"/>
                    <w:bottom w:val="none" w:sz="0" w:space="0" w:color="auto"/>
                    <w:right w:val="none" w:sz="0" w:space="0" w:color="auto"/>
                  </w:divBdr>
                </w:div>
                <w:div w:id="1300380947">
                  <w:marLeft w:val="0"/>
                  <w:marRight w:val="0"/>
                  <w:marTop w:val="0"/>
                  <w:marBottom w:val="0"/>
                  <w:divBdr>
                    <w:top w:val="none" w:sz="0" w:space="0" w:color="auto"/>
                    <w:left w:val="none" w:sz="0" w:space="0" w:color="auto"/>
                    <w:bottom w:val="none" w:sz="0" w:space="0" w:color="auto"/>
                    <w:right w:val="none" w:sz="0" w:space="0" w:color="auto"/>
                  </w:divBdr>
                </w:div>
                <w:div w:id="1332299567">
                  <w:marLeft w:val="0"/>
                  <w:marRight w:val="0"/>
                  <w:marTop w:val="0"/>
                  <w:marBottom w:val="0"/>
                  <w:divBdr>
                    <w:top w:val="none" w:sz="0" w:space="0" w:color="auto"/>
                    <w:left w:val="none" w:sz="0" w:space="0" w:color="auto"/>
                    <w:bottom w:val="none" w:sz="0" w:space="0" w:color="auto"/>
                    <w:right w:val="none" w:sz="0" w:space="0" w:color="auto"/>
                  </w:divBdr>
                </w:div>
                <w:div w:id="1336613902">
                  <w:marLeft w:val="0"/>
                  <w:marRight w:val="0"/>
                  <w:marTop w:val="0"/>
                  <w:marBottom w:val="0"/>
                  <w:divBdr>
                    <w:top w:val="none" w:sz="0" w:space="0" w:color="auto"/>
                    <w:left w:val="none" w:sz="0" w:space="0" w:color="auto"/>
                    <w:bottom w:val="none" w:sz="0" w:space="0" w:color="auto"/>
                    <w:right w:val="none" w:sz="0" w:space="0" w:color="auto"/>
                  </w:divBdr>
                </w:div>
                <w:div w:id="1344430535">
                  <w:marLeft w:val="0"/>
                  <w:marRight w:val="0"/>
                  <w:marTop w:val="0"/>
                  <w:marBottom w:val="0"/>
                  <w:divBdr>
                    <w:top w:val="none" w:sz="0" w:space="0" w:color="auto"/>
                    <w:left w:val="none" w:sz="0" w:space="0" w:color="auto"/>
                    <w:bottom w:val="none" w:sz="0" w:space="0" w:color="auto"/>
                    <w:right w:val="none" w:sz="0" w:space="0" w:color="auto"/>
                  </w:divBdr>
                </w:div>
                <w:div w:id="1352686405">
                  <w:marLeft w:val="0"/>
                  <w:marRight w:val="0"/>
                  <w:marTop w:val="0"/>
                  <w:marBottom w:val="0"/>
                  <w:divBdr>
                    <w:top w:val="none" w:sz="0" w:space="0" w:color="auto"/>
                    <w:left w:val="none" w:sz="0" w:space="0" w:color="auto"/>
                    <w:bottom w:val="none" w:sz="0" w:space="0" w:color="auto"/>
                    <w:right w:val="none" w:sz="0" w:space="0" w:color="auto"/>
                  </w:divBdr>
                </w:div>
                <w:div w:id="1352993954">
                  <w:marLeft w:val="0"/>
                  <w:marRight w:val="0"/>
                  <w:marTop w:val="0"/>
                  <w:marBottom w:val="0"/>
                  <w:divBdr>
                    <w:top w:val="none" w:sz="0" w:space="0" w:color="auto"/>
                    <w:left w:val="none" w:sz="0" w:space="0" w:color="auto"/>
                    <w:bottom w:val="none" w:sz="0" w:space="0" w:color="auto"/>
                    <w:right w:val="none" w:sz="0" w:space="0" w:color="auto"/>
                  </w:divBdr>
                </w:div>
                <w:div w:id="1362584640">
                  <w:marLeft w:val="0"/>
                  <w:marRight w:val="0"/>
                  <w:marTop w:val="0"/>
                  <w:marBottom w:val="0"/>
                  <w:divBdr>
                    <w:top w:val="none" w:sz="0" w:space="0" w:color="auto"/>
                    <w:left w:val="none" w:sz="0" w:space="0" w:color="auto"/>
                    <w:bottom w:val="none" w:sz="0" w:space="0" w:color="auto"/>
                    <w:right w:val="none" w:sz="0" w:space="0" w:color="auto"/>
                  </w:divBdr>
                </w:div>
                <w:div w:id="1381320664">
                  <w:marLeft w:val="0"/>
                  <w:marRight w:val="0"/>
                  <w:marTop w:val="0"/>
                  <w:marBottom w:val="0"/>
                  <w:divBdr>
                    <w:top w:val="none" w:sz="0" w:space="0" w:color="auto"/>
                    <w:left w:val="none" w:sz="0" w:space="0" w:color="auto"/>
                    <w:bottom w:val="none" w:sz="0" w:space="0" w:color="auto"/>
                    <w:right w:val="none" w:sz="0" w:space="0" w:color="auto"/>
                  </w:divBdr>
                </w:div>
                <w:div w:id="1423527096">
                  <w:marLeft w:val="0"/>
                  <w:marRight w:val="0"/>
                  <w:marTop w:val="0"/>
                  <w:marBottom w:val="0"/>
                  <w:divBdr>
                    <w:top w:val="none" w:sz="0" w:space="0" w:color="auto"/>
                    <w:left w:val="none" w:sz="0" w:space="0" w:color="auto"/>
                    <w:bottom w:val="none" w:sz="0" w:space="0" w:color="auto"/>
                    <w:right w:val="none" w:sz="0" w:space="0" w:color="auto"/>
                  </w:divBdr>
                </w:div>
                <w:div w:id="1431655161">
                  <w:marLeft w:val="0"/>
                  <w:marRight w:val="0"/>
                  <w:marTop w:val="0"/>
                  <w:marBottom w:val="0"/>
                  <w:divBdr>
                    <w:top w:val="none" w:sz="0" w:space="0" w:color="auto"/>
                    <w:left w:val="none" w:sz="0" w:space="0" w:color="auto"/>
                    <w:bottom w:val="none" w:sz="0" w:space="0" w:color="auto"/>
                    <w:right w:val="none" w:sz="0" w:space="0" w:color="auto"/>
                  </w:divBdr>
                </w:div>
                <w:div w:id="1448622893">
                  <w:marLeft w:val="0"/>
                  <w:marRight w:val="0"/>
                  <w:marTop w:val="0"/>
                  <w:marBottom w:val="0"/>
                  <w:divBdr>
                    <w:top w:val="none" w:sz="0" w:space="0" w:color="auto"/>
                    <w:left w:val="none" w:sz="0" w:space="0" w:color="auto"/>
                    <w:bottom w:val="none" w:sz="0" w:space="0" w:color="auto"/>
                    <w:right w:val="none" w:sz="0" w:space="0" w:color="auto"/>
                  </w:divBdr>
                </w:div>
                <w:div w:id="1458375268">
                  <w:marLeft w:val="0"/>
                  <w:marRight w:val="0"/>
                  <w:marTop w:val="0"/>
                  <w:marBottom w:val="0"/>
                  <w:divBdr>
                    <w:top w:val="none" w:sz="0" w:space="0" w:color="auto"/>
                    <w:left w:val="none" w:sz="0" w:space="0" w:color="auto"/>
                    <w:bottom w:val="none" w:sz="0" w:space="0" w:color="auto"/>
                    <w:right w:val="none" w:sz="0" w:space="0" w:color="auto"/>
                  </w:divBdr>
                </w:div>
                <w:div w:id="1458717806">
                  <w:marLeft w:val="0"/>
                  <w:marRight w:val="0"/>
                  <w:marTop w:val="0"/>
                  <w:marBottom w:val="0"/>
                  <w:divBdr>
                    <w:top w:val="none" w:sz="0" w:space="0" w:color="auto"/>
                    <w:left w:val="none" w:sz="0" w:space="0" w:color="auto"/>
                    <w:bottom w:val="none" w:sz="0" w:space="0" w:color="auto"/>
                    <w:right w:val="none" w:sz="0" w:space="0" w:color="auto"/>
                  </w:divBdr>
                </w:div>
                <w:div w:id="1512068917">
                  <w:marLeft w:val="0"/>
                  <w:marRight w:val="0"/>
                  <w:marTop w:val="0"/>
                  <w:marBottom w:val="0"/>
                  <w:divBdr>
                    <w:top w:val="none" w:sz="0" w:space="0" w:color="auto"/>
                    <w:left w:val="none" w:sz="0" w:space="0" w:color="auto"/>
                    <w:bottom w:val="none" w:sz="0" w:space="0" w:color="auto"/>
                    <w:right w:val="none" w:sz="0" w:space="0" w:color="auto"/>
                  </w:divBdr>
                </w:div>
                <w:div w:id="1513909379">
                  <w:marLeft w:val="0"/>
                  <w:marRight w:val="0"/>
                  <w:marTop w:val="0"/>
                  <w:marBottom w:val="0"/>
                  <w:divBdr>
                    <w:top w:val="none" w:sz="0" w:space="0" w:color="auto"/>
                    <w:left w:val="none" w:sz="0" w:space="0" w:color="auto"/>
                    <w:bottom w:val="none" w:sz="0" w:space="0" w:color="auto"/>
                    <w:right w:val="none" w:sz="0" w:space="0" w:color="auto"/>
                  </w:divBdr>
                </w:div>
                <w:div w:id="1516385004">
                  <w:marLeft w:val="0"/>
                  <w:marRight w:val="0"/>
                  <w:marTop w:val="0"/>
                  <w:marBottom w:val="0"/>
                  <w:divBdr>
                    <w:top w:val="none" w:sz="0" w:space="0" w:color="auto"/>
                    <w:left w:val="none" w:sz="0" w:space="0" w:color="auto"/>
                    <w:bottom w:val="none" w:sz="0" w:space="0" w:color="auto"/>
                    <w:right w:val="none" w:sz="0" w:space="0" w:color="auto"/>
                  </w:divBdr>
                </w:div>
                <w:div w:id="1516964027">
                  <w:marLeft w:val="0"/>
                  <w:marRight w:val="0"/>
                  <w:marTop w:val="0"/>
                  <w:marBottom w:val="0"/>
                  <w:divBdr>
                    <w:top w:val="none" w:sz="0" w:space="0" w:color="auto"/>
                    <w:left w:val="none" w:sz="0" w:space="0" w:color="auto"/>
                    <w:bottom w:val="none" w:sz="0" w:space="0" w:color="auto"/>
                    <w:right w:val="none" w:sz="0" w:space="0" w:color="auto"/>
                  </w:divBdr>
                </w:div>
                <w:div w:id="1541749119">
                  <w:marLeft w:val="0"/>
                  <w:marRight w:val="0"/>
                  <w:marTop w:val="0"/>
                  <w:marBottom w:val="0"/>
                  <w:divBdr>
                    <w:top w:val="none" w:sz="0" w:space="0" w:color="auto"/>
                    <w:left w:val="none" w:sz="0" w:space="0" w:color="auto"/>
                    <w:bottom w:val="none" w:sz="0" w:space="0" w:color="auto"/>
                    <w:right w:val="none" w:sz="0" w:space="0" w:color="auto"/>
                  </w:divBdr>
                </w:div>
                <w:div w:id="1550720736">
                  <w:marLeft w:val="0"/>
                  <w:marRight w:val="0"/>
                  <w:marTop w:val="0"/>
                  <w:marBottom w:val="0"/>
                  <w:divBdr>
                    <w:top w:val="none" w:sz="0" w:space="0" w:color="auto"/>
                    <w:left w:val="none" w:sz="0" w:space="0" w:color="auto"/>
                    <w:bottom w:val="none" w:sz="0" w:space="0" w:color="auto"/>
                    <w:right w:val="none" w:sz="0" w:space="0" w:color="auto"/>
                  </w:divBdr>
                </w:div>
                <w:div w:id="1592279411">
                  <w:marLeft w:val="0"/>
                  <w:marRight w:val="0"/>
                  <w:marTop w:val="0"/>
                  <w:marBottom w:val="0"/>
                  <w:divBdr>
                    <w:top w:val="none" w:sz="0" w:space="0" w:color="auto"/>
                    <w:left w:val="none" w:sz="0" w:space="0" w:color="auto"/>
                    <w:bottom w:val="none" w:sz="0" w:space="0" w:color="auto"/>
                    <w:right w:val="none" w:sz="0" w:space="0" w:color="auto"/>
                  </w:divBdr>
                </w:div>
                <w:div w:id="1628511993">
                  <w:marLeft w:val="0"/>
                  <w:marRight w:val="0"/>
                  <w:marTop w:val="0"/>
                  <w:marBottom w:val="0"/>
                  <w:divBdr>
                    <w:top w:val="none" w:sz="0" w:space="0" w:color="auto"/>
                    <w:left w:val="none" w:sz="0" w:space="0" w:color="auto"/>
                    <w:bottom w:val="none" w:sz="0" w:space="0" w:color="auto"/>
                    <w:right w:val="none" w:sz="0" w:space="0" w:color="auto"/>
                  </w:divBdr>
                </w:div>
                <w:div w:id="1632635071">
                  <w:marLeft w:val="0"/>
                  <w:marRight w:val="0"/>
                  <w:marTop w:val="0"/>
                  <w:marBottom w:val="0"/>
                  <w:divBdr>
                    <w:top w:val="none" w:sz="0" w:space="0" w:color="auto"/>
                    <w:left w:val="none" w:sz="0" w:space="0" w:color="auto"/>
                    <w:bottom w:val="none" w:sz="0" w:space="0" w:color="auto"/>
                    <w:right w:val="none" w:sz="0" w:space="0" w:color="auto"/>
                  </w:divBdr>
                </w:div>
                <w:div w:id="1660960952">
                  <w:marLeft w:val="0"/>
                  <w:marRight w:val="0"/>
                  <w:marTop w:val="0"/>
                  <w:marBottom w:val="0"/>
                  <w:divBdr>
                    <w:top w:val="none" w:sz="0" w:space="0" w:color="auto"/>
                    <w:left w:val="none" w:sz="0" w:space="0" w:color="auto"/>
                    <w:bottom w:val="none" w:sz="0" w:space="0" w:color="auto"/>
                    <w:right w:val="none" w:sz="0" w:space="0" w:color="auto"/>
                  </w:divBdr>
                </w:div>
                <w:div w:id="1678271913">
                  <w:marLeft w:val="0"/>
                  <w:marRight w:val="0"/>
                  <w:marTop w:val="0"/>
                  <w:marBottom w:val="0"/>
                  <w:divBdr>
                    <w:top w:val="none" w:sz="0" w:space="0" w:color="auto"/>
                    <w:left w:val="none" w:sz="0" w:space="0" w:color="auto"/>
                    <w:bottom w:val="none" w:sz="0" w:space="0" w:color="auto"/>
                    <w:right w:val="none" w:sz="0" w:space="0" w:color="auto"/>
                  </w:divBdr>
                </w:div>
                <w:div w:id="1692535161">
                  <w:marLeft w:val="0"/>
                  <w:marRight w:val="0"/>
                  <w:marTop w:val="0"/>
                  <w:marBottom w:val="0"/>
                  <w:divBdr>
                    <w:top w:val="none" w:sz="0" w:space="0" w:color="auto"/>
                    <w:left w:val="none" w:sz="0" w:space="0" w:color="auto"/>
                    <w:bottom w:val="none" w:sz="0" w:space="0" w:color="auto"/>
                    <w:right w:val="none" w:sz="0" w:space="0" w:color="auto"/>
                  </w:divBdr>
                </w:div>
                <w:div w:id="1700624405">
                  <w:marLeft w:val="0"/>
                  <w:marRight w:val="0"/>
                  <w:marTop w:val="0"/>
                  <w:marBottom w:val="0"/>
                  <w:divBdr>
                    <w:top w:val="none" w:sz="0" w:space="0" w:color="auto"/>
                    <w:left w:val="none" w:sz="0" w:space="0" w:color="auto"/>
                    <w:bottom w:val="none" w:sz="0" w:space="0" w:color="auto"/>
                    <w:right w:val="none" w:sz="0" w:space="0" w:color="auto"/>
                  </w:divBdr>
                </w:div>
                <w:div w:id="1709716933">
                  <w:marLeft w:val="0"/>
                  <w:marRight w:val="0"/>
                  <w:marTop w:val="0"/>
                  <w:marBottom w:val="0"/>
                  <w:divBdr>
                    <w:top w:val="none" w:sz="0" w:space="0" w:color="auto"/>
                    <w:left w:val="none" w:sz="0" w:space="0" w:color="auto"/>
                    <w:bottom w:val="none" w:sz="0" w:space="0" w:color="auto"/>
                    <w:right w:val="none" w:sz="0" w:space="0" w:color="auto"/>
                  </w:divBdr>
                </w:div>
                <w:div w:id="1759866824">
                  <w:marLeft w:val="0"/>
                  <w:marRight w:val="0"/>
                  <w:marTop w:val="0"/>
                  <w:marBottom w:val="0"/>
                  <w:divBdr>
                    <w:top w:val="none" w:sz="0" w:space="0" w:color="auto"/>
                    <w:left w:val="none" w:sz="0" w:space="0" w:color="auto"/>
                    <w:bottom w:val="none" w:sz="0" w:space="0" w:color="auto"/>
                    <w:right w:val="none" w:sz="0" w:space="0" w:color="auto"/>
                  </w:divBdr>
                </w:div>
                <w:div w:id="1769962514">
                  <w:marLeft w:val="0"/>
                  <w:marRight w:val="0"/>
                  <w:marTop w:val="0"/>
                  <w:marBottom w:val="0"/>
                  <w:divBdr>
                    <w:top w:val="none" w:sz="0" w:space="0" w:color="auto"/>
                    <w:left w:val="none" w:sz="0" w:space="0" w:color="auto"/>
                    <w:bottom w:val="none" w:sz="0" w:space="0" w:color="auto"/>
                    <w:right w:val="none" w:sz="0" w:space="0" w:color="auto"/>
                  </w:divBdr>
                </w:div>
                <w:div w:id="1771118316">
                  <w:marLeft w:val="0"/>
                  <w:marRight w:val="0"/>
                  <w:marTop w:val="0"/>
                  <w:marBottom w:val="0"/>
                  <w:divBdr>
                    <w:top w:val="none" w:sz="0" w:space="0" w:color="auto"/>
                    <w:left w:val="none" w:sz="0" w:space="0" w:color="auto"/>
                    <w:bottom w:val="none" w:sz="0" w:space="0" w:color="auto"/>
                    <w:right w:val="none" w:sz="0" w:space="0" w:color="auto"/>
                  </w:divBdr>
                </w:div>
                <w:div w:id="1774283479">
                  <w:marLeft w:val="0"/>
                  <w:marRight w:val="0"/>
                  <w:marTop w:val="0"/>
                  <w:marBottom w:val="0"/>
                  <w:divBdr>
                    <w:top w:val="none" w:sz="0" w:space="0" w:color="auto"/>
                    <w:left w:val="none" w:sz="0" w:space="0" w:color="auto"/>
                    <w:bottom w:val="none" w:sz="0" w:space="0" w:color="auto"/>
                    <w:right w:val="none" w:sz="0" w:space="0" w:color="auto"/>
                  </w:divBdr>
                </w:div>
                <w:div w:id="1790081925">
                  <w:marLeft w:val="0"/>
                  <w:marRight w:val="0"/>
                  <w:marTop w:val="0"/>
                  <w:marBottom w:val="0"/>
                  <w:divBdr>
                    <w:top w:val="none" w:sz="0" w:space="0" w:color="auto"/>
                    <w:left w:val="none" w:sz="0" w:space="0" w:color="auto"/>
                    <w:bottom w:val="none" w:sz="0" w:space="0" w:color="auto"/>
                    <w:right w:val="none" w:sz="0" w:space="0" w:color="auto"/>
                  </w:divBdr>
                </w:div>
                <w:div w:id="1820732349">
                  <w:marLeft w:val="0"/>
                  <w:marRight w:val="0"/>
                  <w:marTop w:val="0"/>
                  <w:marBottom w:val="0"/>
                  <w:divBdr>
                    <w:top w:val="none" w:sz="0" w:space="0" w:color="auto"/>
                    <w:left w:val="none" w:sz="0" w:space="0" w:color="auto"/>
                    <w:bottom w:val="none" w:sz="0" w:space="0" w:color="auto"/>
                    <w:right w:val="none" w:sz="0" w:space="0" w:color="auto"/>
                  </w:divBdr>
                </w:div>
                <w:div w:id="1838614060">
                  <w:marLeft w:val="0"/>
                  <w:marRight w:val="0"/>
                  <w:marTop w:val="0"/>
                  <w:marBottom w:val="0"/>
                  <w:divBdr>
                    <w:top w:val="none" w:sz="0" w:space="0" w:color="auto"/>
                    <w:left w:val="none" w:sz="0" w:space="0" w:color="auto"/>
                    <w:bottom w:val="none" w:sz="0" w:space="0" w:color="auto"/>
                    <w:right w:val="none" w:sz="0" w:space="0" w:color="auto"/>
                  </w:divBdr>
                </w:div>
                <w:div w:id="1839612224">
                  <w:marLeft w:val="0"/>
                  <w:marRight w:val="0"/>
                  <w:marTop w:val="0"/>
                  <w:marBottom w:val="0"/>
                  <w:divBdr>
                    <w:top w:val="none" w:sz="0" w:space="0" w:color="auto"/>
                    <w:left w:val="none" w:sz="0" w:space="0" w:color="auto"/>
                    <w:bottom w:val="none" w:sz="0" w:space="0" w:color="auto"/>
                    <w:right w:val="none" w:sz="0" w:space="0" w:color="auto"/>
                  </w:divBdr>
                </w:div>
                <w:div w:id="1865946511">
                  <w:marLeft w:val="0"/>
                  <w:marRight w:val="0"/>
                  <w:marTop w:val="0"/>
                  <w:marBottom w:val="0"/>
                  <w:divBdr>
                    <w:top w:val="none" w:sz="0" w:space="0" w:color="auto"/>
                    <w:left w:val="none" w:sz="0" w:space="0" w:color="auto"/>
                    <w:bottom w:val="none" w:sz="0" w:space="0" w:color="auto"/>
                    <w:right w:val="none" w:sz="0" w:space="0" w:color="auto"/>
                  </w:divBdr>
                </w:div>
                <w:div w:id="1922369021">
                  <w:marLeft w:val="0"/>
                  <w:marRight w:val="0"/>
                  <w:marTop w:val="0"/>
                  <w:marBottom w:val="0"/>
                  <w:divBdr>
                    <w:top w:val="none" w:sz="0" w:space="0" w:color="auto"/>
                    <w:left w:val="none" w:sz="0" w:space="0" w:color="auto"/>
                    <w:bottom w:val="none" w:sz="0" w:space="0" w:color="auto"/>
                    <w:right w:val="none" w:sz="0" w:space="0" w:color="auto"/>
                  </w:divBdr>
                </w:div>
                <w:div w:id="1922638476">
                  <w:marLeft w:val="0"/>
                  <w:marRight w:val="0"/>
                  <w:marTop w:val="0"/>
                  <w:marBottom w:val="0"/>
                  <w:divBdr>
                    <w:top w:val="none" w:sz="0" w:space="0" w:color="auto"/>
                    <w:left w:val="none" w:sz="0" w:space="0" w:color="auto"/>
                    <w:bottom w:val="none" w:sz="0" w:space="0" w:color="auto"/>
                    <w:right w:val="none" w:sz="0" w:space="0" w:color="auto"/>
                  </w:divBdr>
                </w:div>
                <w:div w:id="1923905174">
                  <w:marLeft w:val="0"/>
                  <w:marRight w:val="0"/>
                  <w:marTop w:val="0"/>
                  <w:marBottom w:val="0"/>
                  <w:divBdr>
                    <w:top w:val="none" w:sz="0" w:space="0" w:color="auto"/>
                    <w:left w:val="none" w:sz="0" w:space="0" w:color="auto"/>
                    <w:bottom w:val="none" w:sz="0" w:space="0" w:color="auto"/>
                    <w:right w:val="none" w:sz="0" w:space="0" w:color="auto"/>
                  </w:divBdr>
                </w:div>
                <w:div w:id="1925189629">
                  <w:marLeft w:val="0"/>
                  <w:marRight w:val="0"/>
                  <w:marTop w:val="0"/>
                  <w:marBottom w:val="0"/>
                  <w:divBdr>
                    <w:top w:val="none" w:sz="0" w:space="0" w:color="auto"/>
                    <w:left w:val="none" w:sz="0" w:space="0" w:color="auto"/>
                    <w:bottom w:val="none" w:sz="0" w:space="0" w:color="auto"/>
                    <w:right w:val="none" w:sz="0" w:space="0" w:color="auto"/>
                  </w:divBdr>
                </w:div>
                <w:div w:id="1969626265">
                  <w:marLeft w:val="0"/>
                  <w:marRight w:val="0"/>
                  <w:marTop w:val="0"/>
                  <w:marBottom w:val="0"/>
                  <w:divBdr>
                    <w:top w:val="none" w:sz="0" w:space="0" w:color="auto"/>
                    <w:left w:val="none" w:sz="0" w:space="0" w:color="auto"/>
                    <w:bottom w:val="none" w:sz="0" w:space="0" w:color="auto"/>
                    <w:right w:val="none" w:sz="0" w:space="0" w:color="auto"/>
                  </w:divBdr>
                </w:div>
                <w:div w:id="1970166994">
                  <w:marLeft w:val="0"/>
                  <w:marRight w:val="0"/>
                  <w:marTop w:val="0"/>
                  <w:marBottom w:val="0"/>
                  <w:divBdr>
                    <w:top w:val="none" w:sz="0" w:space="0" w:color="auto"/>
                    <w:left w:val="none" w:sz="0" w:space="0" w:color="auto"/>
                    <w:bottom w:val="none" w:sz="0" w:space="0" w:color="auto"/>
                    <w:right w:val="none" w:sz="0" w:space="0" w:color="auto"/>
                  </w:divBdr>
                </w:div>
                <w:div w:id="1978756898">
                  <w:marLeft w:val="0"/>
                  <w:marRight w:val="0"/>
                  <w:marTop w:val="0"/>
                  <w:marBottom w:val="0"/>
                  <w:divBdr>
                    <w:top w:val="none" w:sz="0" w:space="0" w:color="auto"/>
                    <w:left w:val="none" w:sz="0" w:space="0" w:color="auto"/>
                    <w:bottom w:val="none" w:sz="0" w:space="0" w:color="auto"/>
                    <w:right w:val="none" w:sz="0" w:space="0" w:color="auto"/>
                  </w:divBdr>
                </w:div>
                <w:div w:id="1998916518">
                  <w:marLeft w:val="0"/>
                  <w:marRight w:val="0"/>
                  <w:marTop w:val="0"/>
                  <w:marBottom w:val="0"/>
                  <w:divBdr>
                    <w:top w:val="none" w:sz="0" w:space="0" w:color="auto"/>
                    <w:left w:val="none" w:sz="0" w:space="0" w:color="auto"/>
                    <w:bottom w:val="none" w:sz="0" w:space="0" w:color="auto"/>
                    <w:right w:val="none" w:sz="0" w:space="0" w:color="auto"/>
                  </w:divBdr>
                </w:div>
                <w:div w:id="2000382041">
                  <w:marLeft w:val="0"/>
                  <w:marRight w:val="0"/>
                  <w:marTop w:val="0"/>
                  <w:marBottom w:val="0"/>
                  <w:divBdr>
                    <w:top w:val="none" w:sz="0" w:space="0" w:color="auto"/>
                    <w:left w:val="none" w:sz="0" w:space="0" w:color="auto"/>
                    <w:bottom w:val="none" w:sz="0" w:space="0" w:color="auto"/>
                    <w:right w:val="none" w:sz="0" w:space="0" w:color="auto"/>
                  </w:divBdr>
                </w:div>
                <w:div w:id="2011714211">
                  <w:marLeft w:val="0"/>
                  <w:marRight w:val="0"/>
                  <w:marTop w:val="0"/>
                  <w:marBottom w:val="0"/>
                  <w:divBdr>
                    <w:top w:val="none" w:sz="0" w:space="0" w:color="auto"/>
                    <w:left w:val="none" w:sz="0" w:space="0" w:color="auto"/>
                    <w:bottom w:val="none" w:sz="0" w:space="0" w:color="auto"/>
                    <w:right w:val="none" w:sz="0" w:space="0" w:color="auto"/>
                  </w:divBdr>
                </w:div>
                <w:div w:id="2014334577">
                  <w:marLeft w:val="0"/>
                  <w:marRight w:val="0"/>
                  <w:marTop w:val="0"/>
                  <w:marBottom w:val="0"/>
                  <w:divBdr>
                    <w:top w:val="none" w:sz="0" w:space="0" w:color="auto"/>
                    <w:left w:val="none" w:sz="0" w:space="0" w:color="auto"/>
                    <w:bottom w:val="none" w:sz="0" w:space="0" w:color="auto"/>
                    <w:right w:val="none" w:sz="0" w:space="0" w:color="auto"/>
                  </w:divBdr>
                </w:div>
                <w:div w:id="2028630955">
                  <w:marLeft w:val="0"/>
                  <w:marRight w:val="0"/>
                  <w:marTop w:val="0"/>
                  <w:marBottom w:val="0"/>
                  <w:divBdr>
                    <w:top w:val="none" w:sz="0" w:space="0" w:color="auto"/>
                    <w:left w:val="none" w:sz="0" w:space="0" w:color="auto"/>
                    <w:bottom w:val="none" w:sz="0" w:space="0" w:color="auto"/>
                    <w:right w:val="none" w:sz="0" w:space="0" w:color="auto"/>
                  </w:divBdr>
                </w:div>
                <w:div w:id="2032098329">
                  <w:marLeft w:val="0"/>
                  <w:marRight w:val="0"/>
                  <w:marTop w:val="0"/>
                  <w:marBottom w:val="0"/>
                  <w:divBdr>
                    <w:top w:val="none" w:sz="0" w:space="0" w:color="auto"/>
                    <w:left w:val="none" w:sz="0" w:space="0" w:color="auto"/>
                    <w:bottom w:val="none" w:sz="0" w:space="0" w:color="auto"/>
                    <w:right w:val="none" w:sz="0" w:space="0" w:color="auto"/>
                  </w:divBdr>
                </w:div>
                <w:div w:id="2048988040">
                  <w:marLeft w:val="0"/>
                  <w:marRight w:val="0"/>
                  <w:marTop w:val="0"/>
                  <w:marBottom w:val="0"/>
                  <w:divBdr>
                    <w:top w:val="none" w:sz="0" w:space="0" w:color="auto"/>
                    <w:left w:val="none" w:sz="0" w:space="0" w:color="auto"/>
                    <w:bottom w:val="none" w:sz="0" w:space="0" w:color="auto"/>
                    <w:right w:val="none" w:sz="0" w:space="0" w:color="auto"/>
                  </w:divBdr>
                </w:div>
                <w:div w:id="2074808700">
                  <w:marLeft w:val="0"/>
                  <w:marRight w:val="0"/>
                  <w:marTop w:val="0"/>
                  <w:marBottom w:val="0"/>
                  <w:divBdr>
                    <w:top w:val="none" w:sz="0" w:space="0" w:color="auto"/>
                    <w:left w:val="none" w:sz="0" w:space="0" w:color="auto"/>
                    <w:bottom w:val="none" w:sz="0" w:space="0" w:color="auto"/>
                    <w:right w:val="none" w:sz="0" w:space="0" w:color="auto"/>
                  </w:divBdr>
                </w:div>
                <w:div w:id="2084063437">
                  <w:marLeft w:val="0"/>
                  <w:marRight w:val="0"/>
                  <w:marTop w:val="0"/>
                  <w:marBottom w:val="0"/>
                  <w:divBdr>
                    <w:top w:val="none" w:sz="0" w:space="0" w:color="auto"/>
                    <w:left w:val="none" w:sz="0" w:space="0" w:color="auto"/>
                    <w:bottom w:val="none" w:sz="0" w:space="0" w:color="auto"/>
                    <w:right w:val="none" w:sz="0" w:space="0" w:color="auto"/>
                  </w:divBdr>
                </w:div>
                <w:div w:id="2104760723">
                  <w:marLeft w:val="0"/>
                  <w:marRight w:val="0"/>
                  <w:marTop w:val="0"/>
                  <w:marBottom w:val="0"/>
                  <w:divBdr>
                    <w:top w:val="none" w:sz="0" w:space="0" w:color="auto"/>
                    <w:left w:val="none" w:sz="0" w:space="0" w:color="auto"/>
                    <w:bottom w:val="none" w:sz="0" w:space="0" w:color="auto"/>
                    <w:right w:val="none" w:sz="0" w:space="0" w:color="auto"/>
                  </w:divBdr>
                </w:div>
                <w:div w:id="2105421209">
                  <w:marLeft w:val="0"/>
                  <w:marRight w:val="0"/>
                  <w:marTop w:val="0"/>
                  <w:marBottom w:val="0"/>
                  <w:divBdr>
                    <w:top w:val="none" w:sz="0" w:space="0" w:color="auto"/>
                    <w:left w:val="none" w:sz="0" w:space="0" w:color="auto"/>
                    <w:bottom w:val="none" w:sz="0" w:space="0" w:color="auto"/>
                    <w:right w:val="none" w:sz="0" w:space="0" w:color="auto"/>
                  </w:divBdr>
                </w:div>
                <w:div w:id="2125535715">
                  <w:marLeft w:val="0"/>
                  <w:marRight w:val="0"/>
                  <w:marTop w:val="0"/>
                  <w:marBottom w:val="0"/>
                  <w:divBdr>
                    <w:top w:val="none" w:sz="0" w:space="0" w:color="auto"/>
                    <w:left w:val="none" w:sz="0" w:space="0" w:color="auto"/>
                    <w:bottom w:val="none" w:sz="0" w:space="0" w:color="auto"/>
                    <w:right w:val="none" w:sz="0" w:space="0" w:color="auto"/>
                  </w:divBdr>
                </w:div>
                <w:div w:id="2128817732">
                  <w:marLeft w:val="0"/>
                  <w:marRight w:val="0"/>
                  <w:marTop w:val="0"/>
                  <w:marBottom w:val="0"/>
                  <w:divBdr>
                    <w:top w:val="none" w:sz="0" w:space="0" w:color="auto"/>
                    <w:left w:val="none" w:sz="0" w:space="0" w:color="auto"/>
                    <w:bottom w:val="none" w:sz="0" w:space="0" w:color="auto"/>
                    <w:right w:val="none" w:sz="0" w:space="0" w:color="auto"/>
                  </w:divBdr>
                </w:div>
                <w:div w:id="213767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127175">
          <w:marLeft w:val="0"/>
          <w:marRight w:val="0"/>
          <w:marTop w:val="0"/>
          <w:marBottom w:val="0"/>
          <w:divBdr>
            <w:top w:val="none" w:sz="0" w:space="0" w:color="auto"/>
            <w:left w:val="none" w:sz="0" w:space="0" w:color="auto"/>
            <w:bottom w:val="none" w:sz="0" w:space="0" w:color="auto"/>
            <w:right w:val="none" w:sz="0" w:space="0" w:color="auto"/>
          </w:divBdr>
          <w:divsChild>
            <w:div w:id="1492913696">
              <w:marLeft w:val="0"/>
              <w:marRight w:val="0"/>
              <w:marTop w:val="0"/>
              <w:marBottom w:val="0"/>
              <w:divBdr>
                <w:top w:val="none" w:sz="0" w:space="0" w:color="auto"/>
                <w:left w:val="none" w:sz="0" w:space="0" w:color="auto"/>
                <w:bottom w:val="none" w:sz="0" w:space="0" w:color="auto"/>
                <w:right w:val="none" w:sz="0" w:space="0" w:color="auto"/>
              </w:divBdr>
              <w:divsChild>
                <w:div w:id="1106852430">
                  <w:marLeft w:val="0"/>
                  <w:marRight w:val="0"/>
                  <w:marTop w:val="0"/>
                  <w:marBottom w:val="0"/>
                  <w:divBdr>
                    <w:top w:val="none" w:sz="0" w:space="0" w:color="auto"/>
                    <w:left w:val="none" w:sz="0" w:space="0" w:color="auto"/>
                    <w:bottom w:val="none" w:sz="0" w:space="0" w:color="auto"/>
                    <w:right w:val="none" w:sz="0" w:space="0" w:color="auto"/>
                  </w:divBdr>
                  <w:divsChild>
                    <w:div w:id="6060654">
                      <w:marLeft w:val="0"/>
                      <w:marRight w:val="0"/>
                      <w:marTop w:val="0"/>
                      <w:marBottom w:val="0"/>
                      <w:divBdr>
                        <w:top w:val="none" w:sz="0" w:space="0" w:color="auto"/>
                        <w:left w:val="none" w:sz="0" w:space="0" w:color="auto"/>
                        <w:bottom w:val="none" w:sz="0" w:space="0" w:color="auto"/>
                        <w:right w:val="none" w:sz="0" w:space="0" w:color="auto"/>
                      </w:divBdr>
                    </w:div>
                    <w:div w:id="8410667">
                      <w:marLeft w:val="0"/>
                      <w:marRight w:val="0"/>
                      <w:marTop w:val="0"/>
                      <w:marBottom w:val="0"/>
                      <w:divBdr>
                        <w:top w:val="none" w:sz="0" w:space="0" w:color="auto"/>
                        <w:left w:val="none" w:sz="0" w:space="0" w:color="auto"/>
                        <w:bottom w:val="none" w:sz="0" w:space="0" w:color="auto"/>
                        <w:right w:val="none" w:sz="0" w:space="0" w:color="auto"/>
                      </w:divBdr>
                      <w:divsChild>
                        <w:div w:id="655570130">
                          <w:marLeft w:val="0"/>
                          <w:marRight w:val="0"/>
                          <w:marTop w:val="0"/>
                          <w:marBottom w:val="0"/>
                          <w:divBdr>
                            <w:top w:val="none" w:sz="0" w:space="0" w:color="auto"/>
                            <w:left w:val="none" w:sz="0" w:space="0" w:color="auto"/>
                            <w:bottom w:val="none" w:sz="0" w:space="0" w:color="auto"/>
                            <w:right w:val="none" w:sz="0" w:space="0" w:color="auto"/>
                          </w:divBdr>
                        </w:div>
                      </w:divsChild>
                    </w:div>
                    <w:div w:id="15038405">
                      <w:marLeft w:val="0"/>
                      <w:marRight w:val="0"/>
                      <w:marTop w:val="0"/>
                      <w:marBottom w:val="0"/>
                      <w:divBdr>
                        <w:top w:val="none" w:sz="0" w:space="0" w:color="auto"/>
                        <w:left w:val="none" w:sz="0" w:space="0" w:color="auto"/>
                        <w:bottom w:val="none" w:sz="0" w:space="0" w:color="auto"/>
                        <w:right w:val="none" w:sz="0" w:space="0" w:color="auto"/>
                      </w:divBdr>
                      <w:divsChild>
                        <w:div w:id="585187486">
                          <w:marLeft w:val="0"/>
                          <w:marRight w:val="0"/>
                          <w:marTop w:val="0"/>
                          <w:marBottom w:val="0"/>
                          <w:divBdr>
                            <w:top w:val="none" w:sz="0" w:space="0" w:color="auto"/>
                            <w:left w:val="none" w:sz="0" w:space="0" w:color="auto"/>
                            <w:bottom w:val="none" w:sz="0" w:space="0" w:color="auto"/>
                            <w:right w:val="none" w:sz="0" w:space="0" w:color="auto"/>
                          </w:divBdr>
                        </w:div>
                      </w:divsChild>
                    </w:div>
                    <w:div w:id="19094629">
                      <w:marLeft w:val="0"/>
                      <w:marRight w:val="0"/>
                      <w:marTop w:val="0"/>
                      <w:marBottom w:val="0"/>
                      <w:divBdr>
                        <w:top w:val="none" w:sz="0" w:space="0" w:color="auto"/>
                        <w:left w:val="none" w:sz="0" w:space="0" w:color="auto"/>
                        <w:bottom w:val="none" w:sz="0" w:space="0" w:color="auto"/>
                        <w:right w:val="none" w:sz="0" w:space="0" w:color="auto"/>
                      </w:divBdr>
                      <w:divsChild>
                        <w:div w:id="2106995776">
                          <w:marLeft w:val="0"/>
                          <w:marRight w:val="0"/>
                          <w:marTop w:val="0"/>
                          <w:marBottom w:val="0"/>
                          <w:divBdr>
                            <w:top w:val="none" w:sz="0" w:space="0" w:color="auto"/>
                            <w:left w:val="none" w:sz="0" w:space="0" w:color="auto"/>
                            <w:bottom w:val="none" w:sz="0" w:space="0" w:color="auto"/>
                            <w:right w:val="none" w:sz="0" w:space="0" w:color="auto"/>
                          </w:divBdr>
                        </w:div>
                      </w:divsChild>
                    </w:div>
                    <w:div w:id="21708634">
                      <w:marLeft w:val="0"/>
                      <w:marRight w:val="0"/>
                      <w:marTop w:val="0"/>
                      <w:marBottom w:val="0"/>
                      <w:divBdr>
                        <w:top w:val="none" w:sz="0" w:space="0" w:color="auto"/>
                        <w:left w:val="none" w:sz="0" w:space="0" w:color="auto"/>
                        <w:bottom w:val="none" w:sz="0" w:space="0" w:color="auto"/>
                        <w:right w:val="none" w:sz="0" w:space="0" w:color="auto"/>
                      </w:divBdr>
                    </w:div>
                    <w:div w:id="37516441">
                      <w:marLeft w:val="0"/>
                      <w:marRight w:val="0"/>
                      <w:marTop w:val="0"/>
                      <w:marBottom w:val="0"/>
                      <w:divBdr>
                        <w:top w:val="none" w:sz="0" w:space="0" w:color="auto"/>
                        <w:left w:val="none" w:sz="0" w:space="0" w:color="auto"/>
                        <w:bottom w:val="none" w:sz="0" w:space="0" w:color="auto"/>
                        <w:right w:val="none" w:sz="0" w:space="0" w:color="auto"/>
                      </w:divBdr>
                    </w:div>
                    <w:div w:id="37753067">
                      <w:marLeft w:val="0"/>
                      <w:marRight w:val="0"/>
                      <w:marTop w:val="0"/>
                      <w:marBottom w:val="0"/>
                      <w:divBdr>
                        <w:top w:val="none" w:sz="0" w:space="0" w:color="auto"/>
                        <w:left w:val="none" w:sz="0" w:space="0" w:color="auto"/>
                        <w:bottom w:val="none" w:sz="0" w:space="0" w:color="auto"/>
                        <w:right w:val="none" w:sz="0" w:space="0" w:color="auto"/>
                      </w:divBdr>
                    </w:div>
                    <w:div w:id="47075840">
                      <w:marLeft w:val="0"/>
                      <w:marRight w:val="0"/>
                      <w:marTop w:val="0"/>
                      <w:marBottom w:val="0"/>
                      <w:divBdr>
                        <w:top w:val="none" w:sz="0" w:space="0" w:color="auto"/>
                        <w:left w:val="none" w:sz="0" w:space="0" w:color="auto"/>
                        <w:bottom w:val="none" w:sz="0" w:space="0" w:color="auto"/>
                        <w:right w:val="none" w:sz="0" w:space="0" w:color="auto"/>
                      </w:divBdr>
                      <w:divsChild>
                        <w:div w:id="152375554">
                          <w:marLeft w:val="0"/>
                          <w:marRight w:val="0"/>
                          <w:marTop w:val="0"/>
                          <w:marBottom w:val="0"/>
                          <w:divBdr>
                            <w:top w:val="none" w:sz="0" w:space="0" w:color="auto"/>
                            <w:left w:val="none" w:sz="0" w:space="0" w:color="auto"/>
                            <w:bottom w:val="none" w:sz="0" w:space="0" w:color="auto"/>
                            <w:right w:val="none" w:sz="0" w:space="0" w:color="auto"/>
                          </w:divBdr>
                        </w:div>
                      </w:divsChild>
                    </w:div>
                    <w:div w:id="56706588">
                      <w:marLeft w:val="0"/>
                      <w:marRight w:val="0"/>
                      <w:marTop w:val="0"/>
                      <w:marBottom w:val="0"/>
                      <w:divBdr>
                        <w:top w:val="none" w:sz="0" w:space="0" w:color="auto"/>
                        <w:left w:val="none" w:sz="0" w:space="0" w:color="auto"/>
                        <w:bottom w:val="none" w:sz="0" w:space="0" w:color="auto"/>
                        <w:right w:val="none" w:sz="0" w:space="0" w:color="auto"/>
                      </w:divBdr>
                    </w:div>
                    <w:div w:id="61295112">
                      <w:marLeft w:val="0"/>
                      <w:marRight w:val="0"/>
                      <w:marTop w:val="0"/>
                      <w:marBottom w:val="0"/>
                      <w:divBdr>
                        <w:top w:val="none" w:sz="0" w:space="0" w:color="auto"/>
                        <w:left w:val="none" w:sz="0" w:space="0" w:color="auto"/>
                        <w:bottom w:val="none" w:sz="0" w:space="0" w:color="auto"/>
                        <w:right w:val="none" w:sz="0" w:space="0" w:color="auto"/>
                      </w:divBdr>
                    </w:div>
                    <w:div w:id="73355410">
                      <w:marLeft w:val="0"/>
                      <w:marRight w:val="0"/>
                      <w:marTop w:val="0"/>
                      <w:marBottom w:val="0"/>
                      <w:divBdr>
                        <w:top w:val="none" w:sz="0" w:space="0" w:color="auto"/>
                        <w:left w:val="none" w:sz="0" w:space="0" w:color="auto"/>
                        <w:bottom w:val="none" w:sz="0" w:space="0" w:color="auto"/>
                        <w:right w:val="none" w:sz="0" w:space="0" w:color="auto"/>
                      </w:divBdr>
                      <w:divsChild>
                        <w:div w:id="2087915921">
                          <w:marLeft w:val="0"/>
                          <w:marRight w:val="0"/>
                          <w:marTop w:val="0"/>
                          <w:marBottom w:val="0"/>
                          <w:divBdr>
                            <w:top w:val="none" w:sz="0" w:space="0" w:color="auto"/>
                            <w:left w:val="none" w:sz="0" w:space="0" w:color="auto"/>
                            <w:bottom w:val="none" w:sz="0" w:space="0" w:color="auto"/>
                            <w:right w:val="none" w:sz="0" w:space="0" w:color="auto"/>
                          </w:divBdr>
                        </w:div>
                      </w:divsChild>
                    </w:div>
                    <w:div w:id="78523007">
                      <w:marLeft w:val="0"/>
                      <w:marRight w:val="0"/>
                      <w:marTop w:val="0"/>
                      <w:marBottom w:val="0"/>
                      <w:divBdr>
                        <w:top w:val="none" w:sz="0" w:space="0" w:color="auto"/>
                        <w:left w:val="none" w:sz="0" w:space="0" w:color="auto"/>
                        <w:bottom w:val="none" w:sz="0" w:space="0" w:color="auto"/>
                        <w:right w:val="none" w:sz="0" w:space="0" w:color="auto"/>
                      </w:divBdr>
                    </w:div>
                    <w:div w:id="88159666">
                      <w:marLeft w:val="0"/>
                      <w:marRight w:val="0"/>
                      <w:marTop w:val="0"/>
                      <w:marBottom w:val="0"/>
                      <w:divBdr>
                        <w:top w:val="none" w:sz="0" w:space="0" w:color="auto"/>
                        <w:left w:val="none" w:sz="0" w:space="0" w:color="auto"/>
                        <w:bottom w:val="none" w:sz="0" w:space="0" w:color="auto"/>
                        <w:right w:val="none" w:sz="0" w:space="0" w:color="auto"/>
                      </w:divBdr>
                    </w:div>
                    <w:div w:id="126748319">
                      <w:marLeft w:val="0"/>
                      <w:marRight w:val="0"/>
                      <w:marTop w:val="0"/>
                      <w:marBottom w:val="0"/>
                      <w:divBdr>
                        <w:top w:val="none" w:sz="0" w:space="0" w:color="auto"/>
                        <w:left w:val="none" w:sz="0" w:space="0" w:color="auto"/>
                        <w:bottom w:val="none" w:sz="0" w:space="0" w:color="auto"/>
                        <w:right w:val="none" w:sz="0" w:space="0" w:color="auto"/>
                      </w:divBdr>
                      <w:divsChild>
                        <w:div w:id="784882254">
                          <w:marLeft w:val="0"/>
                          <w:marRight w:val="0"/>
                          <w:marTop w:val="0"/>
                          <w:marBottom w:val="0"/>
                          <w:divBdr>
                            <w:top w:val="none" w:sz="0" w:space="0" w:color="auto"/>
                            <w:left w:val="none" w:sz="0" w:space="0" w:color="auto"/>
                            <w:bottom w:val="none" w:sz="0" w:space="0" w:color="auto"/>
                            <w:right w:val="none" w:sz="0" w:space="0" w:color="auto"/>
                          </w:divBdr>
                        </w:div>
                      </w:divsChild>
                    </w:div>
                    <w:div w:id="138806825">
                      <w:marLeft w:val="0"/>
                      <w:marRight w:val="0"/>
                      <w:marTop w:val="0"/>
                      <w:marBottom w:val="0"/>
                      <w:divBdr>
                        <w:top w:val="none" w:sz="0" w:space="0" w:color="auto"/>
                        <w:left w:val="none" w:sz="0" w:space="0" w:color="auto"/>
                        <w:bottom w:val="none" w:sz="0" w:space="0" w:color="auto"/>
                        <w:right w:val="none" w:sz="0" w:space="0" w:color="auto"/>
                      </w:divBdr>
                    </w:div>
                    <w:div w:id="142284841">
                      <w:marLeft w:val="0"/>
                      <w:marRight w:val="0"/>
                      <w:marTop w:val="0"/>
                      <w:marBottom w:val="0"/>
                      <w:divBdr>
                        <w:top w:val="none" w:sz="0" w:space="0" w:color="auto"/>
                        <w:left w:val="none" w:sz="0" w:space="0" w:color="auto"/>
                        <w:bottom w:val="none" w:sz="0" w:space="0" w:color="auto"/>
                        <w:right w:val="none" w:sz="0" w:space="0" w:color="auto"/>
                      </w:divBdr>
                      <w:divsChild>
                        <w:div w:id="1635941558">
                          <w:marLeft w:val="0"/>
                          <w:marRight w:val="0"/>
                          <w:marTop w:val="0"/>
                          <w:marBottom w:val="0"/>
                          <w:divBdr>
                            <w:top w:val="none" w:sz="0" w:space="0" w:color="auto"/>
                            <w:left w:val="none" w:sz="0" w:space="0" w:color="auto"/>
                            <w:bottom w:val="none" w:sz="0" w:space="0" w:color="auto"/>
                            <w:right w:val="none" w:sz="0" w:space="0" w:color="auto"/>
                          </w:divBdr>
                        </w:div>
                      </w:divsChild>
                    </w:div>
                    <w:div w:id="143398813">
                      <w:marLeft w:val="0"/>
                      <w:marRight w:val="0"/>
                      <w:marTop w:val="0"/>
                      <w:marBottom w:val="0"/>
                      <w:divBdr>
                        <w:top w:val="none" w:sz="0" w:space="0" w:color="auto"/>
                        <w:left w:val="none" w:sz="0" w:space="0" w:color="auto"/>
                        <w:bottom w:val="none" w:sz="0" w:space="0" w:color="auto"/>
                        <w:right w:val="none" w:sz="0" w:space="0" w:color="auto"/>
                      </w:divBdr>
                      <w:divsChild>
                        <w:div w:id="1037194987">
                          <w:marLeft w:val="0"/>
                          <w:marRight w:val="0"/>
                          <w:marTop w:val="0"/>
                          <w:marBottom w:val="0"/>
                          <w:divBdr>
                            <w:top w:val="none" w:sz="0" w:space="0" w:color="auto"/>
                            <w:left w:val="none" w:sz="0" w:space="0" w:color="auto"/>
                            <w:bottom w:val="none" w:sz="0" w:space="0" w:color="auto"/>
                            <w:right w:val="none" w:sz="0" w:space="0" w:color="auto"/>
                          </w:divBdr>
                        </w:div>
                      </w:divsChild>
                    </w:div>
                    <w:div w:id="153301198">
                      <w:marLeft w:val="0"/>
                      <w:marRight w:val="0"/>
                      <w:marTop w:val="0"/>
                      <w:marBottom w:val="0"/>
                      <w:divBdr>
                        <w:top w:val="none" w:sz="0" w:space="0" w:color="auto"/>
                        <w:left w:val="none" w:sz="0" w:space="0" w:color="auto"/>
                        <w:bottom w:val="none" w:sz="0" w:space="0" w:color="auto"/>
                        <w:right w:val="none" w:sz="0" w:space="0" w:color="auto"/>
                      </w:divBdr>
                    </w:div>
                    <w:div w:id="182978348">
                      <w:marLeft w:val="0"/>
                      <w:marRight w:val="0"/>
                      <w:marTop w:val="0"/>
                      <w:marBottom w:val="0"/>
                      <w:divBdr>
                        <w:top w:val="none" w:sz="0" w:space="0" w:color="auto"/>
                        <w:left w:val="none" w:sz="0" w:space="0" w:color="auto"/>
                        <w:bottom w:val="none" w:sz="0" w:space="0" w:color="auto"/>
                        <w:right w:val="none" w:sz="0" w:space="0" w:color="auto"/>
                      </w:divBdr>
                      <w:divsChild>
                        <w:div w:id="1397629738">
                          <w:marLeft w:val="0"/>
                          <w:marRight w:val="0"/>
                          <w:marTop w:val="0"/>
                          <w:marBottom w:val="0"/>
                          <w:divBdr>
                            <w:top w:val="none" w:sz="0" w:space="0" w:color="auto"/>
                            <w:left w:val="none" w:sz="0" w:space="0" w:color="auto"/>
                            <w:bottom w:val="none" w:sz="0" w:space="0" w:color="auto"/>
                            <w:right w:val="none" w:sz="0" w:space="0" w:color="auto"/>
                          </w:divBdr>
                        </w:div>
                      </w:divsChild>
                    </w:div>
                    <w:div w:id="187766199">
                      <w:marLeft w:val="0"/>
                      <w:marRight w:val="0"/>
                      <w:marTop w:val="0"/>
                      <w:marBottom w:val="0"/>
                      <w:divBdr>
                        <w:top w:val="none" w:sz="0" w:space="0" w:color="auto"/>
                        <w:left w:val="none" w:sz="0" w:space="0" w:color="auto"/>
                        <w:bottom w:val="none" w:sz="0" w:space="0" w:color="auto"/>
                        <w:right w:val="none" w:sz="0" w:space="0" w:color="auto"/>
                      </w:divBdr>
                    </w:div>
                    <w:div w:id="198396994">
                      <w:marLeft w:val="0"/>
                      <w:marRight w:val="0"/>
                      <w:marTop w:val="0"/>
                      <w:marBottom w:val="0"/>
                      <w:divBdr>
                        <w:top w:val="none" w:sz="0" w:space="0" w:color="auto"/>
                        <w:left w:val="none" w:sz="0" w:space="0" w:color="auto"/>
                        <w:bottom w:val="none" w:sz="0" w:space="0" w:color="auto"/>
                        <w:right w:val="none" w:sz="0" w:space="0" w:color="auto"/>
                      </w:divBdr>
                    </w:div>
                    <w:div w:id="215317089">
                      <w:marLeft w:val="0"/>
                      <w:marRight w:val="0"/>
                      <w:marTop w:val="0"/>
                      <w:marBottom w:val="0"/>
                      <w:divBdr>
                        <w:top w:val="none" w:sz="0" w:space="0" w:color="auto"/>
                        <w:left w:val="none" w:sz="0" w:space="0" w:color="auto"/>
                        <w:bottom w:val="none" w:sz="0" w:space="0" w:color="auto"/>
                        <w:right w:val="none" w:sz="0" w:space="0" w:color="auto"/>
                      </w:divBdr>
                    </w:div>
                    <w:div w:id="217086114">
                      <w:marLeft w:val="0"/>
                      <w:marRight w:val="0"/>
                      <w:marTop w:val="0"/>
                      <w:marBottom w:val="0"/>
                      <w:divBdr>
                        <w:top w:val="none" w:sz="0" w:space="0" w:color="auto"/>
                        <w:left w:val="none" w:sz="0" w:space="0" w:color="auto"/>
                        <w:bottom w:val="none" w:sz="0" w:space="0" w:color="auto"/>
                        <w:right w:val="none" w:sz="0" w:space="0" w:color="auto"/>
                      </w:divBdr>
                    </w:div>
                    <w:div w:id="221722258">
                      <w:marLeft w:val="0"/>
                      <w:marRight w:val="0"/>
                      <w:marTop w:val="0"/>
                      <w:marBottom w:val="0"/>
                      <w:divBdr>
                        <w:top w:val="none" w:sz="0" w:space="0" w:color="auto"/>
                        <w:left w:val="none" w:sz="0" w:space="0" w:color="auto"/>
                        <w:bottom w:val="none" w:sz="0" w:space="0" w:color="auto"/>
                        <w:right w:val="none" w:sz="0" w:space="0" w:color="auto"/>
                      </w:divBdr>
                      <w:divsChild>
                        <w:div w:id="1755203943">
                          <w:marLeft w:val="0"/>
                          <w:marRight w:val="0"/>
                          <w:marTop w:val="0"/>
                          <w:marBottom w:val="0"/>
                          <w:divBdr>
                            <w:top w:val="none" w:sz="0" w:space="0" w:color="auto"/>
                            <w:left w:val="none" w:sz="0" w:space="0" w:color="auto"/>
                            <w:bottom w:val="none" w:sz="0" w:space="0" w:color="auto"/>
                            <w:right w:val="none" w:sz="0" w:space="0" w:color="auto"/>
                          </w:divBdr>
                        </w:div>
                      </w:divsChild>
                    </w:div>
                    <w:div w:id="224686240">
                      <w:marLeft w:val="0"/>
                      <w:marRight w:val="0"/>
                      <w:marTop w:val="0"/>
                      <w:marBottom w:val="0"/>
                      <w:divBdr>
                        <w:top w:val="none" w:sz="0" w:space="0" w:color="auto"/>
                        <w:left w:val="none" w:sz="0" w:space="0" w:color="auto"/>
                        <w:bottom w:val="none" w:sz="0" w:space="0" w:color="auto"/>
                        <w:right w:val="none" w:sz="0" w:space="0" w:color="auto"/>
                      </w:divBdr>
                    </w:div>
                    <w:div w:id="230695603">
                      <w:marLeft w:val="0"/>
                      <w:marRight w:val="0"/>
                      <w:marTop w:val="0"/>
                      <w:marBottom w:val="0"/>
                      <w:divBdr>
                        <w:top w:val="none" w:sz="0" w:space="0" w:color="auto"/>
                        <w:left w:val="none" w:sz="0" w:space="0" w:color="auto"/>
                        <w:bottom w:val="none" w:sz="0" w:space="0" w:color="auto"/>
                        <w:right w:val="none" w:sz="0" w:space="0" w:color="auto"/>
                      </w:divBdr>
                      <w:divsChild>
                        <w:div w:id="219824533">
                          <w:marLeft w:val="0"/>
                          <w:marRight w:val="0"/>
                          <w:marTop w:val="0"/>
                          <w:marBottom w:val="0"/>
                          <w:divBdr>
                            <w:top w:val="none" w:sz="0" w:space="0" w:color="auto"/>
                            <w:left w:val="none" w:sz="0" w:space="0" w:color="auto"/>
                            <w:bottom w:val="none" w:sz="0" w:space="0" w:color="auto"/>
                            <w:right w:val="none" w:sz="0" w:space="0" w:color="auto"/>
                          </w:divBdr>
                        </w:div>
                      </w:divsChild>
                    </w:div>
                    <w:div w:id="239097784">
                      <w:marLeft w:val="0"/>
                      <w:marRight w:val="0"/>
                      <w:marTop w:val="0"/>
                      <w:marBottom w:val="0"/>
                      <w:divBdr>
                        <w:top w:val="none" w:sz="0" w:space="0" w:color="auto"/>
                        <w:left w:val="none" w:sz="0" w:space="0" w:color="auto"/>
                        <w:bottom w:val="none" w:sz="0" w:space="0" w:color="auto"/>
                        <w:right w:val="none" w:sz="0" w:space="0" w:color="auto"/>
                      </w:divBdr>
                    </w:div>
                    <w:div w:id="245768499">
                      <w:marLeft w:val="0"/>
                      <w:marRight w:val="0"/>
                      <w:marTop w:val="0"/>
                      <w:marBottom w:val="0"/>
                      <w:divBdr>
                        <w:top w:val="none" w:sz="0" w:space="0" w:color="auto"/>
                        <w:left w:val="none" w:sz="0" w:space="0" w:color="auto"/>
                        <w:bottom w:val="none" w:sz="0" w:space="0" w:color="auto"/>
                        <w:right w:val="none" w:sz="0" w:space="0" w:color="auto"/>
                      </w:divBdr>
                    </w:div>
                    <w:div w:id="250360994">
                      <w:marLeft w:val="0"/>
                      <w:marRight w:val="0"/>
                      <w:marTop w:val="0"/>
                      <w:marBottom w:val="0"/>
                      <w:divBdr>
                        <w:top w:val="none" w:sz="0" w:space="0" w:color="auto"/>
                        <w:left w:val="none" w:sz="0" w:space="0" w:color="auto"/>
                        <w:bottom w:val="none" w:sz="0" w:space="0" w:color="auto"/>
                        <w:right w:val="none" w:sz="0" w:space="0" w:color="auto"/>
                      </w:divBdr>
                    </w:div>
                    <w:div w:id="260721900">
                      <w:marLeft w:val="0"/>
                      <w:marRight w:val="0"/>
                      <w:marTop w:val="0"/>
                      <w:marBottom w:val="0"/>
                      <w:divBdr>
                        <w:top w:val="none" w:sz="0" w:space="0" w:color="auto"/>
                        <w:left w:val="none" w:sz="0" w:space="0" w:color="auto"/>
                        <w:bottom w:val="none" w:sz="0" w:space="0" w:color="auto"/>
                        <w:right w:val="none" w:sz="0" w:space="0" w:color="auto"/>
                      </w:divBdr>
                      <w:divsChild>
                        <w:div w:id="1016036501">
                          <w:marLeft w:val="0"/>
                          <w:marRight w:val="0"/>
                          <w:marTop w:val="0"/>
                          <w:marBottom w:val="0"/>
                          <w:divBdr>
                            <w:top w:val="none" w:sz="0" w:space="0" w:color="auto"/>
                            <w:left w:val="none" w:sz="0" w:space="0" w:color="auto"/>
                            <w:bottom w:val="none" w:sz="0" w:space="0" w:color="auto"/>
                            <w:right w:val="none" w:sz="0" w:space="0" w:color="auto"/>
                          </w:divBdr>
                        </w:div>
                      </w:divsChild>
                    </w:div>
                    <w:div w:id="267666943">
                      <w:marLeft w:val="0"/>
                      <w:marRight w:val="0"/>
                      <w:marTop w:val="0"/>
                      <w:marBottom w:val="0"/>
                      <w:divBdr>
                        <w:top w:val="none" w:sz="0" w:space="0" w:color="auto"/>
                        <w:left w:val="none" w:sz="0" w:space="0" w:color="auto"/>
                        <w:bottom w:val="none" w:sz="0" w:space="0" w:color="auto"/>
                        <w:right w:val="none" w:sz="0" w:space="0" w:color="auto"/>
                      </w:divBdr>
                    </w:div>
                    <w:div w:id="272447807">
                      <w:marLeft w:val="0"/>
                      <w:marRight w:val="0"/>
                      <w:marTop w:val="0"/>
                      <w:marBottom w:val="0"/>
                      <w:divBdr>
                        <w:top w:val="none" w:sz="0" w:space="0" w:color="auto"/>
                        <w:left w:val="none" w:sz="0" w:space="0" w:color="auto"/>
                        <w:bottom w:val="none" w:sz="0" w:space="0" w:color="auto"/>
                        <w:right w:val="none" w:sz="0" w:space="0" w:color="auto"/>
                      </w:divBdr>
                    </w:div>
                    <w:div w:id="290671081">
                      <w:marLeft w:val="0"/>
                      <w:marRight w:val="0"/>
                      <w:marTop w:val="0"/>
                      <w:marBottom w:val="0"/>
                      <w:divBdr>
                        <w:top w:val="none" w:sz="0" w:space="0" w:color="auto"/>
                        <w:left w:val="none" w:sz="0" w:space="0" w:color="auto"/>
                        <w:bottom w:val="none" w:sz="0" w:space="0" w:color="auto"/>
                        <w:right w:val="none" w:sz="0" w:space="0" w:color="auto"/>
                      </w:divBdr>
                      <w:divsChild>
                        <w:div w:id="1137992037">
                          <w:marLeft w:val="0"/>
                          <w:marRight w:val="0"/>
                          <w:marTop w:val="0"/>
                          <w:marBottom w:val="0"/>
                          <w:divBdr>
                            <w:top w:val="none" w:sz="0" w:space="0" w:color="auto"/>
                            <w:left w:val="none" w:sz="0" w:space="0" w:color="auto"/>
                            <w:bottom w:val="none" w:sz="0" w:space="0" w:color="auto"/>
                            <w:right w:val="none" w:sz="0" w:space="0" w:color="auto"/>
                          </w:divBdr>
                        </w:div>
                      </w:divsChild>
                    </w:div>
                    <w:div w:id="296423246">
                      <w:marLeft w:val="0"/>
                      <w:marRight w:val="0"/>
                      <w:marTop w:val="0"/>
                      <w:marBottom w:val="0"/>
                      <w:divBdr>
                        <w:top w:val="none" w:sz="0" w:space="0" w:color="auto"/>
                        <w:left w:val="none" w:sz="0" w:space="0" w:color="auto"/>
                        <w:bottom w:val="none" w:sz="0" w:space="0" w:color="auto"/>
                        <w:right w:val="none" w:sz="0" w:space="0" w:color="auto"/>
                      </w:divBdr>
                      <w:divsChild>
                        <w:div w:id="120733227">
                          <w:marLeft w:val="0"/>
                          <w:marRight w:val="0"/>
                          <w:marTop w:val="0"/>
                          <w:marBottom w:val="0"/>
                          <w:divBdr>
                            <w:top w:val="none" w:sz="0" w:space="0" w:color="auto"/>
                            <w:left w:val="none" w:sz="0" w:space="0" w:color="auto"/>
                            <w:bottom w:val="none" w:sz="0" w:space="0" w:color="auto"/>
                            <w:right w:val="none" w:sz="0" w:space="0" w:color="auto"/>
                          </w:divBdr>
                        </w:div>
                      </w:divsChild>
                    </w:div>
                    <w:div w:id="297801480">
                      <w:marLeft w:val="0"/>
                      <w:marRight w:val="0"/>
                      <w:marTop w:val="0"/>
                      <w:marBottom w:val="0"/>
                      <w:divBdr>
                        <w:top w:val="none" w:sz="0" w:space="0" w:color="auto"/>
                        <w:left w:val="none" w:sz="0" w:space="0" w:color="auto"/>
                        <w:bottom w:val="none" w:sz="0" w:space="0" w:color="auto"/>
                        <w:right w:val="none" w:sz="0" w:space="0" w:color="auto"/>
                      </w:divBdr>
                    </w:div>
                    <w:div w:id="303001212">
                      <w:marLeft w:val="0"/>
                      <w:marRight w:val="0"/>
                      <w:marTop w:val="0"/>
                      <w:marBottom w:val="0"/>
                      <w:divBdr>
                        <w:top w:val="none" w:sz="0" w:space="0" w:color="auto"/>
                        <w:left w:val="none" w:sz="0" w:space="0" w:color="auto"/>
                        <w:bottom w:val="none" w:sz="0" w:space="0" w:color="auto"/>
                        <w:right w:val="none" w:sz="0" w:space="0" w:color="auto"/>
                      </w:divBdr>
                      <w:divsChild>
                        <w:div w:id="1260748479">
                          <w:marLeft w:val="0"/>
                          <w:marRight w:val="0"/>
                          <w:marTop w:val="0"/>
                          <w:marBottom w:val="0"/>
                          <w:divBdr>
                            <w:top w:val="none" w:sz="0" w:space="0" w:color="auto"/>
                            <w:left w:val="none" w:sz="0" w:space="0" w:color="auto"/>
                            <w:bottom w:val="none" w:sz="0" w:space="0" w:color="auto"/>
                            <w:right w:val="none" w:sz="0" w:space="0" w:color="auto"/>
                          </w:divBdr>
                        </w:div>
                      </w:divsChild>
                    </w:div>
                    <w:div w:id="304892499">
                      <w:marLeft w:val="0"/>
                      <w:marRight w:val="0"/>
                      <w:marTop w:val="0"/>
                      <w:marBottom w:val="0"/>
                      <w:divBdr>
                        <w:top w:val="none" w:sz="0" w:space="0" w:color="auto"/>
                        <w:left w:val="none" w:sz="0" w:space="0" w:color="auto"/>
                        <w:bottom w:val="none" w:sz="0" w:space="0" w:color="auto"/>
                        <w:right w:val="none" w:sz="0" w:space="0" w:color="auto"/>
                      </w:divBdr>
                      <w:divsChild>
                        <w:div w:id="452216674">
                          <w:marLeft w:val="0"/>
                          <w:marRight w:val="0"/>
                          <w:marTop w:val="0"/>
                          <w:marBottom w:val="0"/>
                          <w:divBdr>
                            <w:top w:val="none" w:sz="0" w:space="0" w:color="auto"/>
                            <w:left w:val="none" w:sz="0" w:space="0" w:color="auto"/>
                            <w:bottom w:val="none" w:sz="0" w:space="0" w:color="auto"/>
                            <w:right w:val="none" w:sz="0" w:space="0" w:color="auto"/>
                          </w:divBdr>
                        </w:div>
                      </w:divsChild>
                    </w:div>
                    <w:div w:id="308019500">
                      <w:marLeft w:val="0"/>
                      <w:marRight w:val="0"/>
                      <w:marTop w:val="0"/>
                      <w:marBottom w:val="0"/>
                      <w:divBdr>
                        <w:top w:val="none" w:sz="0" w:space="0" w:color="auto"/>
                        <w:left w:val="none" w:sz="0" w:space="0" w:color="auto"/>
                        <w:bottom w:val="none" w:sz="0" w:space="0" w:color="auto"/>
                        <w:right w:val="none" w:sz="0" w:space="0" w:color="auto"/>
                      </w:divBdr>
                      <w:divsChild>
                        <w:div w:id="1920938732">
                          <w:marLeft w:val="0"/>
                          <w:marRight w:val="0"/>
                          <w:marTop w:val="0"/>
                          <w:marBottom w:val="0"/>
                          <w:divBdr>
                            <w:top w:val="none" w:sz="0" w:space="0" w:color="auto"/>
                            <w:left w:val="none" w:sz="0" w:space="0" w:color="auto"/>
                            <w:bottom w:val="none" w:sz="0" w:space="0" w:color="auto"/>
                            <w:right w:val="none" w:sz="0" w:space="0" w:color="auto"/>
                          </w:divBdr>
                        </w:div>
                      </w:divsChild>
                    </w:div>
                    <w:div w:id="308289255">
                      <w:marLeft w:val="0"/>
                      <w:marRight w:val="0"/>
                      <w:marTop w:val="0"/>
                      <w:marBottom w:val="0"/>
                      <w:divBdr>
                        <w:top w:val="none" w:sz="0" w:space="0" w:color="auto"/>
                        <w:left w:val="none" w:sz="0" w:space="0" w:color="auto"/>
                        <w:bottom w:val="none" w:sz="0" w:space="0" w:color="auto"/>
                        <w:right w:val="none" w:sz="0" w:space="0" w:color="auto"/>
                      </w:divBdr>
                      <w:divsChild>
                        <w:div w:id="815532730">
                          <w:marLeft w:val="0"/>
                          <w:marRight w:val="0"/>
                          <w:marTop w:val="0"/>
                          <w:marBottom w:val="0"/>
                          <w:divBdr>
                            <w:top w:val="none" w:sz="0" w:space="0" w:color="auto"/>
                            <w:left w:val="none" w:sz="0" w:space="0" w:color="auto"/>
                            <w:bottom w:val="none" w:sz="0" w:space="0" w:color="auto"/>
                            <w:right w:val="none" w:sz="0" w:space="0" w:color="auto"/>
                          </w:divBdr>
                        </w:div>
                      </w:divsChild>
                    </w:div>
                    <w:div w:id="308872571">
                      <w:marLeft w:val="0"/>
                      <w:marRight w:val="0"/>
                      <w:marTop w:val="0"/>
                      <w:marBottom w:val="0"/>
                      <w:divBdr>
                        <w:top w:val="none" w:sz="0" w:space="0" w:color="auto"/>
                        <w:left w:val="none" w:sz="0" w:space="0" w:color="auto"/>
                        <w:bottom w:val="none" w:sz="0" w:space="0" w:color="auto"/>
                        <w:right w:val="none" w:sz="0" w:space="0" w:color="auto"/>
                      </w:divBdr>
                      <w:divsChild>
                        <w:div w:id="87695666">
                          <w:marLeft w:val="0"/>
                          <w:marRight w:val="0"/>
                          <w:marTop w:val="0"/>
                          <w:marBottom w:val="0"/>
                          <w:divBdr>
                            <w:top w:val="none" w:sz="0" w:space="0" w:color="auto"/>
                            <w:left w:val="none" w:sz="0" w:space="0" w:color="auto"/>
                            <w:bottom w:val="none" w:sz="0" w:space="0" w:color="auto"/>
                            <w:right w:val="none" w:sz="0" w:space="0" w:color="auto"/>
                          </w:divBdr>
                        </w:div>
                      </w:divsChild>
                    </w:div>
                    <w:div w:id="310642136">
                      <w:marLeft w:val="0"/>
                      <w:marRight w:val="0"/>
                      <w:marTop w:val="0"/>
                      <w:marBottom w:val="0"/>
                      <w:divBdr>
                        <w:top w:val="none" w:sz="0" w:space="0" w:color="auto"/>
                        <w:left w:val="none" w:sz="0" w:space="0" w:color="auto"/>
                        <w:bottom w:val="none" w:sz="0" w:space="0" w:color="auto"/>
                        <w:right w:val="none" w:sz="0" w:space="0" w:color="auto"/>
                      </w:divBdr>
                      <w:divsChild>
                        <w:div w:id="1501582519">
                          <w:marLeft w:val="0"/>
                          <w:marRight w:val="0"/>
                          <w:marTop w:val="0"/>
                          <w:marBottom w:val="0"/>
                          <w:divBdr>
                            <w:top w:val="none" w:sz="0" w:space="0" w:color="auto"/>
                            <w:left w:val="none" w:sz="0" w:space="0" w:color="auto"/>
                            <w:bottom w:val="none" w:sz="0" w:space="0" w:color="auto"/>
                            <w:right w:val="none" w:sz="0" w:space="0" w:color="auto"/>
                          </w:divBdr>
                        </w:div>
                      </w:divsChild>
                    </w:div>
                    <w:div w:id="316036571">
                      <w:marLeft w:val="0"/>
                      <w:marRight w:val="0"/>
                      <w:marTop w:val="0"/>
                      <w:marBottom w:val="0"/>
                      <w:divBdr>
                        <w:top w:val="none" w:sz="0" w:space="0" w:color="auto"/>
                        <w:left w:val="none" w:sz="0" w:space="0" w:color="auto"/>
                        <w:bottom w:val="none" w:sz="0" w:space="0" w:color="auto"/>
                        <w:right w:val="none" w:sz="0" w:space="0" w:color="auto"/>
                      </w:divBdr>
                    </w:div>
                    <w:div w:id="322708929">
                      <w:marLeft w:val="0"/>
                      <w:marRight w:val="0"/>
                      <w:marTop w:val="0"/>
                      <w:marBottom w:val="0"/>
                      <w:divBdr>
                        <w:top w:val="none" w:sz="0" w:space="0" w:color="auto"/>
                        <w:left w:val="none" w:sz="0" w:space="0" w:color="auto"/>
                        <w:bottom w:val="none" w:sz="0" w:space="0" w:color="auto"/>
                        <w:right w:val="none" w:sz="0" w:space="0" w:color="auto"/>
                      </w:divBdr>
                    </w:div>
                    <w:div w:id="323706777">
                      <w:marLeft w:val="0"/>
                      <w:marRight w:val="0"/>
                      <w:marTop w:val="0"/>
                      <w:marBottom w:val="0"/>
                      <w:divBdr>
                        <w:top w:val="none" w:sz="0" w:space="0" w:color="auto"/>
                        <w:left w:val="none" w:sz="0" w:space="0" w:color="auto"/>
                        <w:bottom w:val="none" w:sz="0" w:space="0" w:color="auto"/>
                        <w:right w:val="none" w:sz="0" w:space="0" w:color="auto"/>
                      </w:divBdr>
                      <w:divsChild>
                        <w:div w:id="316037620">
                          <w:marLeft w:val="0"/>
                          <w:marRight w:val="0"/>
                          <w:marTop w:val="0"/>
                          <w:marBottom w:val="0"/>
                          <w:divBdr>
                            <w:top w:val="none" w:sz="0" w:space="0" w:color="auto"/>
                            <w:left w:val="none" w:sz="0" w:space="0" w:color="auto"/>
                            <w:bottom w:val="none" w:sz="0" w:space="0" w:color="auto"/>
                            <w:right w:val="none" w:sz="0" w:space="0" w:color="auto"/>
                          </w:divBdr>
                        </w:div>
                      </w:divsChild>
                    </w:div>
                    <w:div w:id="337654575">
                      <w:marLeft w:val="0"/>
                      <w:marRight w:val="0"/>
                      <w:marTop w:val="0"/>
                      <w:marBottom w:val="0"/>
                      <w:divBdr>
                        <w:top w:val="none" w:sz="0" w:space="0" w:color="auto"/>
                        <w:left w:val="none" w:sz="0" w:space="0" w:color="auto"/>
                        <w:bottom w:val="none" w:sz="0" w:space="0" w:color="auto"/>
                        <w:right w:val="none" w:sz="0" w:space="0" w:color="auto"/>
                      </w:divBdr>
                      <w:divsChild>
                        <w:div w:id="2103530038">
                          <w:marLeft w:val="0"/>
                          <w:marRight w:val="0"/>
                          <w:marTop w:val="0"/>
                          <w:marBottom w:val="0"/>
                          <w:divBdr>
                            <w:top w:val="none" w:sz="0" w:space="0" w:color="auto"/>
                            <w:left w:val="none" w:sz="0" w:space="0" w:color="auto"/>
                            <w:bottom w:val="none" w:sz="0" w:space="0" w:color="auto"/>
                            <w:right w:val="none" w:sz="0" w:space="0" w:color="auto"/>
                          </w:divBdr>
                        </w:div>
                      </w:divsChild>
                    </w:div>
                    <w:div w:id="341707500">
                      <w:marLeft w:val="0"/>
                      <w:marRight w:val="0"/>
                      <w:marTop w:val="0"/>
                      <w:marBottom w:val="0"/>
                      <w:divBdr>
                        <w:top w:val="none" w:sz="0" w:space="0" w:color="auto"/>
                        <w:left w:val="none" w:sz="0" w:space="0" w:color="auto"/>
                        <w:bottom w:val="none" w:sz="0" w:space="0" w:color="auto"/>
                        <w:right w:val="none" w:sz="0" w:space="0" w:color="auto"/>
                      </w:divBdr>
                    </w:div>
                    <w:div w:id="349068063">
                      <w:marLeft w:val="0"/>
                      <w:marRight w:val="0"/>
                      <w:marTop w:val="0"/>
                      <w:marBottom w:val="0"/>
                      <w:divBdr>
                        <w:top w:val="none" w:sz="0" w:space="0" w:color="auto"/>
                        <w:left w:val="none" w:sz="0" w:space="0" w:color="auto"/>
                        <w:bottom w:val="none" w:sz="0" w:space="0" w:color="auto"/>
                        <w:right w:val="none" w:sz="0" w:space="0" w:color="auto"/>
                      </w:divBdr>
                    </w:div>
                    <w:div w:id="385178510">
                      <w:marLeft w:val="0"/>
                      <w:marRight w:val="0"/>
                      <w:marTop w:val="0"/>
                      <w:marBottom w:val="0"/>
                      <w:divBdr>
                        <w:top w:val="none" w:sz="0" w:space="0" w:color="auto"/>
                        <w:left w:val="none" w:sz="0" w:space="0" w:color="auto"/>
                        <w:bottom w:val="none" w:sz="0" w:space="0" w:color="auto"/>
                        <w:right w:val="none" w:sz="0" w:space="0" w:color="auto"/>
                      </w:divBdr>
                    </w:div>
                    <w:div w:id="387806673">
                      <w:marLeft w:val="0"/>
                      <w:marRight w:val="0"/>
                      <w:marTop w:val="0"/>
                      <w:marBottom w:val="0"/>
                      <w:divBdr>
                        <w:top w:val="none" w:sz="0" w:space="0" w:color="auto"/>
                        <w:left w:val="none" w:sz="0" w:space="0" w:color="auto"/>
                        <w:bottom w:val="none" w:sz="0" w:space="0" w:color="auto"/>
                        <w:right w:val="none" w:sz="0" w:space="0" w:color="auto"/>
                      </w:divBdr>
                      <w:divsChild>
                        <w:div w:id="1470705938">
                          <w:marLeft w:val="0"/>
                          <w:marRight w:val="0"/>
                          <w:marTop w:val="0"/>
                          <w:marBottom w:val="0"/>
                          <w:divBdr>
                            <w:top w:val="none" w:sz="0" w:space="0" w:color="auto"/>
                            <w:left w:val="none" w:sz="0" w:space="0" w:color="auto"/>
                            <w:bottom w:val="none" w:sz="0" w:space="0" w:color="auto"/>
                            <w:right w:val="none" w:sz="0" w:space="0" w:color="auto"/>
                          </w:divBdr>
                        </w:div>
                      </w:divsChild>
                    </w:div>
                    <w:div w:id="395974222">
                      <w:marLeft w:val="0"/>
                      <w:marRight w:val="0"/>
                      <w:marTop w:val="0"/>
                      <w:marBottom w:val="0"/>
                      <w:divBdr>
                        <w:top w:val="none" w:sz="0" w:space="0" w:color="auto"/>
                        <w:left w:val="none" w:sz="0" w:space="0" w:color="auto"/>
                        <w:bottom w:val="none" w:sz="0" w:space="0" w:color="auto"/>
                        <w:right w:val="none" w:sz="0" w:space="0" w:color="auto"/>
                      </w:divBdr>
                      <w:divsChild>
                        <w:div w:id="1081412419">
                          <w:marLeft w:val="0"/>
                          <w:marRight w:val="0"/>
                          <w:marTop w:val="0"/>
                          <w:marBottom w:val="0"/>
                          <w:divBdr>
                            <w:top w:val="none" w:sz="0" w:space="0" w:color="auto"/>
                            <w:left w:val="none" w:sz="0" w:space="0" w:color="auto"/>
                            <w:bottom w:val="none" w:sz="0" w:space="0" w:color="auto"/>
                            <w:right w:val="none" w:sz="0" w:space="0" w:color="auto"/>
                          </w:divBdr>
                        </w:div>
                      </w:divsChild>
                    </w:div>
                    <w:div w:id="402608679">
                      <w:marLeft w:val="0"/>
                      <w:marRight w:val="0"/>
                      <w:marTop w:val="0"/>
                      <w:marBottom w:val="0"/>
                      <w:divBdr>
                        <w:top w:val="none" w:sz="0" w:space="0" w:color="auto"/>
                        <w:left w:val="none" w:sz="0" w:space="0" w:color="auto"/>
                        <w:bottom w:val="none" w:sz="0" w:space="0" w:color="auto"/>
                        <w:right w:val="none" w:sz="0" w:space="0" w:color="auto"/>
                      </w:divBdr>
                      <w:divsChild>
                        <w:div w:id="1053427086">
                          <w:marLeft w:val="0"/>
                          <w:marRight w:val="0"/>
                          <w:marTop w:val="0"/>
                          <w:marBottom w:val="0"/>
                          <w:divBdr>
                            <w:top w:val="none" w:sz="0" w:space="0" w:color="auto"/>
                            <w:left w:val="none" w:sz="0" w:space="0" w:color="auto"/>
                            <w:bottom w:val="none" w:sz="0" w:space="0" w:color="auto"/>
                            <w:right w:val="none" w:sz="0" w:space="0" w:color="auto"/>
                          </w:divBdr>
                        </w:div>
                      </w:divsChild>
                    </w:div>
                    <w:div w:id="405034759">
                      <w:marLeft w:val="0"/>
                      <w:marRight w:val="0"/>
                      <w:marTop w:val="0"/>
                      <w:marBottom w:val="0"/>
                      <w:divBdr>
                        <w:top w:val="none" w:sz="0" w:space="0" w:color="auto"/>
                        <w:left w:val="none" w:sz="0" w:space="0" w:color="auto"/>
                        <w:bottom w:val="none" w:sz="0" w:space="0" w:color="auto"/>
                        <w:right w:val="none" w:sz="0" w:space="0" w:color="auto"/>
                      </w:divBdr>
                    </w:div>
                    <w:div w:id="406195841">
                      <w:marLeft w:val="0"/>
                      <w:marRight w:val="0"/>
                      <w:marTop w:val="0"/>
                      <w:marBottom w:val="0"/>
                      <w:divBdr>
                        <w:top w:val="none" w:sz="0" w:space="0" w:color="auto"/>
                        <w:left w:val="none" w:sz="0" w:space="0" w:color="auto"/>
                        <w:bottom w:val="none" w:sz="0" w:space="0" w:color="auto"/>
                        <w:right w:val="none" w:sz="0" w:space="0" w:color="auto"/>
                      </w:divBdr>
                    </w:div>
                    <w:div w:id="406345768">
                      <w:marLeft w:val="0"/>
                      <w:marRight w:val="0"/>
                      <w:marTop w:val="0"/>
                      <w:marBottom w:val="0"/>
                      <w:divBdr>
                        <w:top w:val="none" w:sz="0" w:space="0" w:color="auto"/>
                        <w:left w:val="none" w:sz="0" w:space="0" w:color="auto"/>
                        <w:bottom w:val="none" w:sz="0" w:space="0" w:color="auto"/>
                        <w:right w:val="none" w:sz="0" w:space="0" w:color="auto"/>
                      </w:divBdr>
                      <w:divsChild>
                        <w:div w:id="1310476784">
                          <w:marLeft w:val="0"/>
                          <w:marRight w:val="0"/>
                          <w:marTop w:val="0"/>
                          <w:marBottom w:val="0"/>
                          <w:divBdr>
                            <w:top w:val="none" w:sz="0" w:space="0" w:color="auto"/>
                            <w:left w:val="none" w:sz="0" w:space="0" w:color="auto"/>
                            <w:bottom w:val="none" w:sz="0" w:space="0" w:color="auto"/>
                            <w:right w:val="none" w:sz="0" w:space="0" w:color="auto"/>
                          </w:divBdr>
                        </w:div>
                      </w:divsChild>
                    </w:div>
                    <w:div w:id="407192105">
                      <w:marLeft w:val="0"/>
                      <w:marRight w:val="0"/>
                      <w:marTop w:val="0"/>
                      <w:marBottom w:val="0"/>
                      <w:divBdr>
                        <w:top w:val="none" w:sz="0" w:space="0" w:color="auto"/>
                        <w:left w:val="none" w:sz="0" w:space="0" w:color="auto"/>
                        <w:bottom w:val="none" w:sz="0" w:space="0" w:color="auto"/>
                        <w:right w:val="none" w:sz="0" w:space="0" w:color="auto"/>
                      </w:divBdr>
                      <w:divsChild>
                        <w:div w:id="1874076825">
                          <w:marLeft w:val="0"/>
                          <w:marRight w:val="0"/>
                          <w:marTop w:val="0"/>
                          <w:marBottom w:val="0"/>
                          <w:divBdr>
                            <w:top w:val="none" w:sz="0" w:space="0" w:color="auto"/>
                            <w:left w:val="none" w:sz="0" w:space="0" w:color="auto"/>
                            <w:bottom w:val="none" w:sz="0" w:space="0" w:color="auto"/>
                            <w:right w:val="none" w:sz="0" w:space="0" w:color="auto"/>
                          </w:divBdr>
                        </w:div>
                      </w:divsChild>
                    </w:div>
                    <w:div w:id="412437774">
                      <w:marLeft w:val="0"/>
                      <w:marRight w:val="0"/>
                      <w:marTop w:val="0"/>
                      <w:marBottom w:val="0"/>
                      <w:divBdr>
                        <w:top w:val="none" w:sz="0" w:space="0" w:color="auto"/>
                        <w:left w:val="none" w:sz="0" w:space="0" w:color="auto"/>
                        <w:bottom w:val="none" w:sz="0" w:space="0" w:color="auto"/>
                        <w:right w:val="none" w:sz="0" w:space="0" w:color="auto"/>
                      </w:divBdr>
                    </w:div>
                    <w:div w:id="416288075">
                      <w:marLeft w:val="0"/>
                      <w:marRight w:val="0"/>
                      <w:marTop w:val="0"/>
                      <w:marBottom w:val="0"/>
                      <w:divBdr>
                        <w:top w:val="none" w:sz="0" w:space="0" w:color="auto"/>
                        <w:left w:val="none" w:sz="0" w:space="0" w:color="auto"/>
                        <w:bottom w:val="none" w:sz="0" w:space="0" w:color="auto"/>
                        <w:right w:val="none" w:sz="0" w:space="0" w:color="auto"/>
                      </w:divBdr>
                    </w:div>
                    <w:div w:id="417168230">
                      <w:marLeft w:val="0"/>
                      <w:marRight w:val="0"/>
                      <w:marTop w:val="0"/>
                      <w:marBottom w:val="0"/>
                      <w:divBdr>
                        <w:top w:val="none" w:sz="0" w:space="0" w:color="auto"/>
                        <w:left w:val="none" w:sz="0" w:space="0" w:color="auto"/>
                        <w:bottom w:val="none" w:sz="0" w:space="0" w:color="auto"/>
                        <w:right w:val="none" w:sz="0" w:space="0" w:color="auto"/>
                      </w:divBdr>
                    </w:div>
                    <w:div w:id="423261117">
                      <w:marLeft w:val="0"/>
                      <w:marRight w:val="0"/>
                      <w:marTop w:val="0"/>
                      <w:marBottom w:val="0"/>
                      <w:divBdr>
                        <w:top w:val="none" w:sz="0" w:space="0" w:color="auto"/>
                        <w:left w:val="none" w:sz="0" w:space="0" w:color="auto"/>
                        <w:bottom w:val="none" w:sz="0" w:space="0" w:color="auto"/>
                        <w:right w:val="none" w:sz="0" w:space="0" w:color="auto"/>
                      </w:divBdr>
                      <w:divsChild>
                        <w:div w:id="525678046">
                          <w:marLeft w:val="0"/>
                          <w:marRight w:val="0"/>
                          <w:marTop w:val="0"/>
                          <w:marBottom w:val="0"/>
                          <w:divBdr>
                            <w:top w:val="none" w:sz="0" w:space="0" w:color="auto"/>
                            <w:left w:val="none" w:sz="0" w:space="0" w:color="auto"/>
                            <w:bottom w:val="none" w:sz="0" w:space="0" w:color="auto"/>
                            <w:right w:val="none" w:sz="0" w:space="0" w:color="auto"/>
                          </w:divBdr>
                        </w:div>
                      </w:divsChild>
                    </w:div>
                    <w:div w:id="423768420">
                      <w:marLeft w:val="0"/>
                      <w:marRight w:val="0"/>
                      <w:marTop w:val="0"/>
                      <w:marBottom w:val="0"/>
                      <w:divBdr>
                        <w:top w:val="none" w:sz="0" w:space="0" w:color="auto"/>
                        <w:left w:val="none" w:sz="0" w:space="0" w:color="auto"/>
                        <w:bottom w:val="none" w:sz="0" w:space="0" w:color="auto"/>
                        <w:right w:val="none" w:sz="0" w:space="0" w:color="auto"/>
                      </w:divBdr>
                      <w:divsChild>
                        <w:div w:id="671297723">
                          <w:marLeft w:val="0"/>
                          <w:marRight w:val="0"/>
                          <w:marTop w:val="0"/>
                          <w:marBottom w:val="0"/>
                          <w:divBdr>
                            <w:top w:val="none" w:sz="0" w:space="0" w:color="auto"/>
                            <w:left w:val="none" w:sz="0" w:space="0" w:color="auto"/>
                            <w:bottom w:val="none" w:sz="0" w:space="0" w:color="auto"/>
                            <w:right w:val="none" w:sz="0" w:space="0" w:color="auto"/>
                          </w:divBdr>
                        </w:div>
                      </w:divsChild>
                    </w:div>
                    <w:div w:id="426654567">
                      <w:marLeft w:val="0"/>
                      <w:marRight w:val="0"/>
                      <w:marTop w:val="0"/>
                      <w:marBottom w:val="0"/>
                      <w:divBdr>
                        <w:top w:val="none" w:sz="0" w:space="0" w:color="auto"/>
                        <w:left w:val="none" w:sz="0" w:space="0" w:color="auto"/>
                        <w:bottom w:val="none" w:sz="0" w:space="0" w:color="auto"/>
                        <w:right w:val="none" w:sz="0" w:space="0" w:color="auto"/>
                      </w:divBdr>
                      <w:divsChild>
                        <w:div w:id="973288379">
                          <w:marLeft w:val="0"/>
                          <w:marRight w:val="0"/>
                          <w:marTop w:val="0"/>
                          <w:marBottom w:val="0"/>
                          <w:divBdr>
                            <w:top w:val="none" w:sz="0" w:space="0" w:color="auto"/>
                            <w:left w:val="none" w:sz="0" w:space="0" w:color="auto"/>
                            <w:bottom w:val="none" w:sz="0" w:space="0" w:color="auto"/>
                            <w:right w:val="none" w:sz="0" w:space="0" w:color="auto"/>
                          </w:divBdr>
                        </w:div>
                      </w:divsChild>
                    </w:div>
                    <w:div w:id="428240228">
                      <w:marLeft w:val="0"/>
                      <w:marRight w:val="0"/>
                      <w:marTop w:val="0"/>
                      <w:marBottom w:val="0"/>
                      <w:divBdr>
                        <w:top w:val="none" w:sz="0" w:space="0" w:color="auto"/>
                        <w:left w:val="none" w:sz="0" w:space="0" w:color="auto"/>
                        <w:bottom w:val="none" w:sz="0" w:space="0" w:color="auto"/>
                        <w:right w:val="none" w:sz="0" w:space="0" w:color="auto"/>
                      </w:divBdr>
                      <w:divsChild>
                        <w:div w:id="892161427">
                          <w:marLeft w:val="0"/>
                          <w:marRight w:val="0"/>
                          <w:marTop w:val="0"/>
                          <w:marBottom w:val="0"/>
                          <w:divBdr>
                            <w:top w:val="none" w:sz="0" w:space="0" w:color="auto"/>
                            <w:left w:val="none" w:sz="0" w:space="0" w:color="auto"/>
                            <w:bottom w:val="none" w:sz="0" w:space="0" w:color="auto"/>
                            <w:right w:val="none" w:sz="0" w:space="0" w:color="auto"/>
                          </w:divBdr>
                        </w:div>
                      </w:divsChild>
                    </w:div>
                    <w:div w:id="436028367">
                      <w:marLeft w:val="0"/>
                      <w:marRight w:val="0"/>
                      <w:marTop w:val="0"/>
                      <w:marBottom w:val="0"/>
                      <w:divBdr>
                        <w:top w:val="none" w:sz="0" w:space="0" w:color="auto"/>
                        <w:left w:val="none" w:sz="0" w:space="0" w:color="auto"/>
                        <w:bottom w:val="none" w:sz="0" w:space="0" w:color="auto"/>
                        <w:right w:val="none" w:sz="0" w:space="0" w:color="auto"/>
                      </w:divBdr>
                      <w:divsChild>
                        <w:div w:id="1043479693">
                          <w:marLeft w:val="0"/>
                          <w:marRight w:val="0"/>
                          <w:marTop w:val="0"/>
                          <w:marBottom w:val="0"/>
                          <w:divBdr>
                            <w:top w:val="none" w:sz="0" w:space="0" w:color="auto"/>
                            <w:left w:val="none" w:sz="0" w:space="0" w:color="auto"/>
                            <w:bottom w:val="none" w:sz="0" w:space="0" w:color="auto"/>
                            <w:right w:val="none" w:sz="0" w:space="0" w:color="auto"/>
                          </w:divBdr>
                        </w:div>
                      </w:divsChild>
                    </w:div>
                    <w:div w:id="444421288">
                      <w:marLeft w:val="0"/>
                      <w:marRight w:val="0"/>
                      <w:marTop w:val="0"/>
                      <w:marBottom w:val="0"/>
                      <w:divBdr>
                        <w:top w:val="none" w:sz="0" w:space="0" w:color="auto"/>
                        <w:left w:val="none" w:sz="0" w:space="0" w:color="auto"/>
                        <w:bottom w:val="none" w:sz="0" w:space="0" w:color="auto"/>
                        <w:right w:val="none" w:sz="0" w:space="0" w:color="auto"/>
                      </w:divBdr>
                      <w:divsChild>
                        <w:div w:id="460340989">
                          <w:marLeft w:val="0"/>
                          <w:marRight w:val="0"/>
                          <w:marTop w:val="0"/>
                          <w:marBottom w:val="0"/>
                          <w:divBdr>
                            <w:top w:val="none" w:sz="0" w:space="0" w:color="auto"/>
                            <w:left w:val="none" w:sz="0" w:space="0" w:color="auto"/>
                            <w:bottom w:val="none" w:sz="0" w:space="0" w:color="auto"/>
                            <w:right w:val="none" w:sz="0" w:space="0" w:color="auto"/>
                          </w:divBdr>
                        </w:div>
                      </w:divsChild>
                    </w:div>
                    <w:div w:id="454759236">
                      <w:marLeft w:val="0"/>
                      <w:marRight w:val="0"/>
                      <w:marTop w:val="0"/>
                      <w:marBottom w:val="0"/>
                      <w:divBdr>
                        <w:top w:val="none" w:sz="0" w:space="0" w:color="auto"/>
                        <w:left w:val="none" w:sz="0" w:space="0" w:color="auto"/>
                        <w:bottom w:val="none" w:sz="0" w:space="0" w:color="auto"/>
                        <w:right w:val="none" w:sz="0" w:space="0" w:color="auto"/>
                      </w:divBdr>
                      <w:divsChild>
                        <w:div w:id="494226938">
                          <w:marLeft w:val="0"/>
                          <w:marRight w:val="0"/>
                          <w:marTop w:val="0"/>
                          <w:marBottom w:val="0"/>
                          <w:divBdr>
                            <w:top w:val="none" w:sz="0" w:space="0" w:color="auto"/>
                            <w:left w:val="none" w:sz="0" w:space="0" w:color="auto"/>
                            <w:bottom w:val="none" w:sz="0" w:space="0" w:color="auto"/>
                            <w:right w:val="none" w:sz="0" w:space="0" w:color="auto"/>
                          </w:divBdr>
                        </w:div>
                      </w:divsChild>
                    </w:div>
                    <w:div w:id="479611508">
                      <w:marLeft w:val="0"/>
                      <w:marRight w:val="0"/>
                      <w:marTop w:val="0"/>
                      <w:marBottom w:val="0"/>
                      <w:divBdr>
                        <w:top w:val="none" w:sz="0" w:space="0" w:color="auto"/>
                        <w:left w:val="none" w:sz="0" w:space="0" w:color="auto"/>
                        <w:bottom w:val="none" w:sz="0" w:space="0" w:color="auto"/>
                        <w:right w:val="none" w:sz="0" w:space="0" w:color="auto"/>
                      </w:divBdr>
                    </w:div>
                    <w:div w:id="482506037">
                      <w:marLeft w:val="0"/>
                      <w:marRight w:val="0"/>
                      <w:marTop w:val="0"/>
                      <w:marBottom w:val="0"/>
                      <w:divBdr>
                        <w:top w:val="none" w:sz="0" w:space="0" w:color="auto"/>
                        <w:left w:val="none" w:sz="0" w:space="0" w:color="auto"/>
                        <w:bottom w:val="none" w:sz="0" w:space="0" w:color="auto"/>
                        <w:right w:val="none" w:sz="0" w:space="0" w:color="auto"/>
                      </w:divBdr>
                      <w:divsChild>
                        <w:div w:id="1955987990">
                          <w:marLeft w:val="0"/>
                          <w:marRight w:val="0"/>
                          <w:marTop w:val="0"/>
                          <w:marBottom w:val="0"/>
                          <w:divBdr>
                            <w:top w:val="none" w:sz="0" w:space="0" w:color="auto"/>
                            <w:left w:val="none" w:sz="0" w:space="0" w:color="auto"/>
                            <w:bottom w:val="none" w:sz="0" w:space="0" w:color="auto"/>
                            <w:right w:val="none" w:sz="0" w:space="0" w:color="auto"/>
                          </w:divBdr>
                        </w:div>
                      </w:divsChild>
                    </w:div>
                    <w:div w:id="485436479">
                      <w:marLeft w:val="0"/>
                      <w:marRight w:val="0"/>
                      <w:marTop w:val="0"/>
                      <w:marBottom w:val="0"/>
                      <w:divBdr>
                        <w:top w:val="none" w:sz="0" w:space="0" w:color="auto"/>
                        <w:left w:val="none" w:sz="0" w:space="0" w:color="auto"/>
                        <w:bottom w:val="none" w:sz="0" w:space="0" w:color="auto"/>
                        <w:right w:val="none" w:sz="0" w:space="0" w:color="auto"/>
                      </w:divBdr>
                    </w:div>
                    <w:div w:id="490757345">
                      <w:marLeft w:val="0"/>
                      <w:marRight w:val="0"/>
                      <w:marTop w:val="0"/>
                      <w:marBottom w:val="0"/>
                      <w:divBdr>
                        <w:top w:val="none" w:sz="0" w:space="0" w:color="auto"/>
                        <w:left w:val="none" w:sz="0" w:space="0" w:color="auto"/>
                        <w:bottom w:val="none" w:sz="0" w:space="0" w:color="auto"/>
                        <w:right w:val="none" w:sz="0" w:space="0" w:color="auto"/>
                      </w:divBdr>
                      <w:divsChild>
                        <w:div w:id="749423669">
                          <w:marLeft w:val="0"/>
                          <w:marRight w:val="0"/>
                          <w:marTop w:val="0"/>
                          <w:marBottom w:val="0"/>
                          <w:divBdr>
                            <w:top w:val="none" w:sz="0" w:space="0" w:color="auto"/>
                            <w:left w:val="none" w:sz="0" w:space="0" w:color="auto"/>
                            <w:bottom w:val="none" w:sz="0" w:space="0" w:color="auto"/>
                            <w:right w:val="none" w:sz="0" w:space="0" w:color="auto"/>
                          </w:divBdr>
                        </w:div>
                      </w:divsChild>
                    </w:div>
                    <w:div w:id="497695093">
                      <w:marLeft w:val="0"/>
                      <w:marRight w:val="0"/>
                      <w:marTop w:val="0"/>
                      <w:marBottom w:val="0"/>
                      <w:divBdr>
                        <w:top w:val="none" w:sz="0" w:space="0" w:color="auto"/>
                        <w:left w:val="none" w:sz="0" w:space="0" w:color="auto"/>
                        <w:bottom w:val="none" w:sz="0" w:space="0" w:color="auto"/>
                        <w:right w:val="none" w:sz="0" w:space="0" w:color="auto"/>
                      </w:divBdr>
                      <w:divsChild>
                        <w:div w:id="1905678920">
                          <w:marLeft w:val="0"/>
                          <w:marRight w:val="0"/>
                          <w:marTop w:val="0"/>
                          <w:marBottom w:val="0"/>
                          <w:divBdr>
                            <w:top w:val="none" w:sz="0" w:space="0" w:color="auto"/>
                            <w:left w:val="none" w:sz="0" w:space="0" w:color="auto"/>
                            <w:bottom w:val="none" w:sz="0" w:space="0" w:color="auto"/>
                            <w:right w:val="none" w:sz="0" w:space="0" w:color="auto"/>
                          </w:divBdr>
                        </w:div>
                      </w:divsChild>
                    </w:div>
                    <w:div w:id="509298925">
                      <w:marLeft w:val="0"/>
                      <w:marRight w:val="0"/>
                      <w:marTop w:val="0"/>
                      <w:marBottom w:val="0"/>
                      <w:divBdr>
                        <w:top w:val="none" w:sz="0" w:space="0" w:color="auto"/>
                        <w:left w:val="none" w:sz="0" w:space="0" w:color="auto"/>
                        <w:bottom w:val="none" w:sz="0" w:space="0" w:color="auto"/>
                        <w:right w:val="none" w:sz="0" w:space="0" w:color="auto"/>
                      </w:divBdr>
                    </w:div>
                    <w:div w:id="513764196">
                      <w:marLeft w:val="0"/>
                      <w:marRight w:val="0"/>
                      <w:marTop w:val="0"/>
                      <w:marBottom w:val="0"/>
                      <w:divBdr>
                        <w:top w:val="none" w:sz="0" w:space="0" w:color="auto"/>
                        <w:left w:val="none" w:sz="0" w:space="0" w:color="auto"/>
                        <w:bottom w:val="none" w:sz="0" w:space="0" w:color="auto"/>
                        <w:right w:val="none" w:sz="0" w:space="0" w:color="auto"/>
                      </w:divBdr>
                      <w:divsChild>
                        <w:div w:id="911356438">
                          <w:marLeft w:val="0"/>
                          <w:marRight w:val="0"/>
                          <w:marTop w:val="0"/>
                          <w:marBottom w:val="0"/>
                          <w:divBdr>
                            <w:top w:val="none" w:sz="0" w:space="0" w:color="auto"/>
                            <w:left w:val="none" w:sz="0" w:space="0" w:color="auto"/>
                            <w:bottom w:val="none" w:sz="0" w:space="0" w:color="auto"/>
                            <w:right w:val="none" w:sz="0" w:space="0" w:color="auto"/>
                          </w:divBdr>
                        </w:div>
                      </w:divsChild>
                    </w:div>
                    <w:div w:id="516819458">
                      <w:marLeft w:val="0"/>
                      <w:marRight w:val="0"/>
                      <w:marTop w:val="0"/>
                      <w:marBottom w:val="0"/>
                      <w:divBdr>
                        <w:top w:val="none" w:sz="0" w:space="0" w:color="auto"/>
                        <w:left w:val="none" w:sz="0" w:space="0" w:color="auto"/>
                        <w:bottom w:val="none" w:sz="0" w:space="0" w:color="auto"/>
                        <w:right w:val="none" w:sz="0" w:space="0" w:color="auto"/>
                      </w:divBdr>
                      <w:divsChild>
                        <w:div w:id="1712261675">
                          <w:marLeft w:val="0"/>
                          <w:marRight w:val="0"/>
                          <w:marTop w:val="0"/>
                          <w:marBottom w:val="0"/>
                          <w:divBdr>
                            <w:top w:val="none" w:sz="0" w:space="0" w:color="auto"/>
                            <w:left w:val="none" w:sz="0" w:space="0" w:color="auto"/>
                            <w:bottom w:val="none" w:sz="0" w:space="0" w:color="auto"/>
                            <w:right w:val="none" w:sz="0" w:space="0" w:color="auto"/>
                          </w:divBdr>
                        </w:div>
                      </w:divsChild>
                    </w:div>
                    <w:div w:id="517814456">
                      <w:marLeft w:val="0"/>
                      <w:marRight w:val="0"/>
                      <w:marTop w:val="0"/>
                      <w:marBottom w:val="0"/>
                      <w:divBdr>
                        <w:top w:val="none" w:sz="0" w:space="0" w:color="auto"/>
                        <w:left w:val="none" w:sz="0" w:space="0" w:color="auto"/>
                        <w:bottom w:val="none" w:sz="0" w:space="0" w:color="auto"/>
                        <w:right w:val="none" w:sz="0" w:space="0" w:color="auto"/>
                      </w:divBdr>
                    </w:div>
                    <w:div w:id="525025946">
                      <w:marLeft w:val="0"/>
                      <w:marRight w:val="0"/>
                      <w:marTop w:val="0"/>
                      <w:marBottom w:val="0"/>
                      <w:divBdr>
                        <w:top w:val="none" w:sz="0" w:space="0" w:color="auto"/>
                        <w:left w:val="none" w:sz="0" w:space="0" w:color="auto"/>
                        <w:bottom w:val="none" w:sz="0" w:space="0" w:color="auto"/>
                        <w:right w:val="none" w:sz="0" w:space="0" w:color="auto"/>
                      </w:divBdr>
                    </w:div>
                    <w:div w:id="525757953">
                      <w:marLeft w:val="0"/>
                      <w:marRight w:val="0"/>
                      <w:marTop w:val="0"/>
                      <w:marBottom w:val="0"/>
                      <w:divBdr>
                        <w:top w:val="none" w:sz="0" w:space="0" w:color="auto"/>
                        <w:left w:val="none" w:sz="0" w:space="0" w:color="auto"/>
                        <w:bottom w:val="none" w:sz="0" w:space="0" w:color="auto"/>
                        <w:right w:val="none" w:sz="0" w:space="0" w:color="auto"/>
                      </w:divBdr>
                    </w:div>
                    <w:div w:id="536085607">
                      <w:marLeft w:val="0"/>
                      <w:marRight w:val="0"/>
                      <w:marTop w:val="0"/>
                      <w:marBottom w:val="0"/>
                      <w:divBdr>
                        <w:top w:val="none" w:sz="0" w:space="0" w:color="auto"/>
                        <w:left w:val="none" w:sz="0" w:space="0" w:color="auto"/>
                        <w:bottom w:val="none" w:sz="0" w:space="0" w:color="auto"/>
                        <w:right w:val="none" w:sz="0" w:space="0" w:color="auto"/>
                      </w:divBdr>
                      <w:divsChild>
                        <w:div w:id="238758779">
                          <w:marLeft w:val="0"/>
                          <w:marRight w:val="0"/>
                          <w:marTop w:val="0"/>
                          <w:marBottom w:val="0"/>
                          <w:divBdr>
                            <w:top w:val="none" w:sz="0" w:space="0" w:color="auto"/>
                            <w:left w:val="none" w:sz="0" w:space="0" w:color="auto"/>
                            <w:bottom w:val="none" w:sz="0" w:space="0" w:color="auto"/>
                            <w:right w:val="none" w:sz="0" w:space="0" w:color="auto"/>
                          </w:divBdr>
                        </w:div>
                      </w:divsChild>
                    </w:div>
                    <w:div w:id="539590382">
                      <w:marLeft w:val="0"/>
                      <w:marRight w:val="0"/>
                      <w:marTop w:val="0"/>
                      <w:marBottom w:val="0"/>
                      <w:divBdr>
                        <w:top w:val="none" w:sz="0" w:space="0" w:color="auto"/>
                        <w:left w:val="none" w:sz="0" w:space="0" w:color="auto"/>
                        <w:bottom w:val="none" w:sz="0" w:space="0" w:color="auto"/>
                        <w:right w:val="none" w:sz="0" w:space="0" w:color="auto"/>
                      </w:divBdr>
                    </w:div>
                    <w:div w:id="539976269">
                      <w:marLeft w:val="0"/>
                      <w:marRight w:val="0"/>
                      <w:marTop w:val="0"/>
                      <w:marBottom w:val="0"/>
                      <w:divBdr>
                        <w:top w:val="none" w:sz="0" w:space="0" w:color="auto"/>
                        <w:left w:val="none" w:sz="0" w:space="0" w:color="auto"/>
                        <w:bottom w:val="none" w:sz="0" w:space="0" w:color="auto"/>
                        <w:right w:val="none" w:sz="0" w:space="0" w:color="auto"/>
                      </w:divBdr>
                      <w:divsChild>
                        <w:div w:id="717357624">
                          <w:marLeft w:val="0"/>
                          <w:marRight w:val="0"/>
                          <w:marTop w:val="0"/>
                          <w:marBottom w:val="0"/>
                          <w:divBdr>
                            <w:top w:val="none" w:sz="0" w:space="0" w:color="auto"/>
                            <w:left w:val="none" w:sz="0" w:space="0" w:color="auto"/>
                            <w:bottom w:val="none" w:sz="0" w:space="0" w:color="auto"/>
                            <w:right w:val="none" w:sz="0" w:space="0" w:color="auto"/>
                          </w:divBdr>
                        </w:div>
                      </w:divsChild>
                    </w:div>
                    <w:div w:id="543490133">
                      <w:marLeft w:val="0"/>
                      <w:marRight w:val="0"/>
                      <w:marTop w:val="0"/>
                      <w:marBottom w:val="0"/>
                      <w:divBdr>
                        <w:top w:val="none" w:sz="0" w:space="0" w:color="auto"/>
                        <w:left w:val="none" w:sz="0" w:space="0" w:color="auto"/>
                        <w:bottom w:val="none" w:sz="0" w:space="0" w:color="auto"/>
                        <w:right w:val="none" w:sz="0" w:space="0" w:color="auto"/>
                      </w:divBdr>
                      <w:divsChild>
                        <w:div w:id="14885908">
                          <w:marLeft w:val="0"/>
                          <w:marRight w:val="0"/>
                          <w:marTop w:val="0"/>
                          <w:marBottom w:val="0"/>
                          <w:divBdr>
                            <w:top w:val="none" w:sz="0" w:space="0" w:color="auto"/>
                            <w:left w:val="none" w:sz="0" w:space="0" w:color="auto"/>
                            <w:bottom w:val="none" w:sz="0" w:space="0" w:color="auto"/>
                            <w:right w:val="none" w:sz="0" w:space="0" w:color="auto"/>
                          </w:divBdr>
                        </w:div>
                      </w:divsChild>
                    </w:div>
                    <w:div w:id="544679857">
                      <w:marLeft w:val="0"/>
                      <w:marRight w:val="0"/>
                      <w:marTop w:val="0"/>
                      <w:marBottom w:val="0"/>
                      <w:divBdr>
                        <w:top w:val="none" w:sz="0" w:space="0" w:color="auto"/>
                        <w:left w:val="none" w:sz="0" w:space="0" w:color="auto"/>
                        <w:bottom w:val="none" w:sz="0" w:space="0" w:color="auto"/>
                        <w:right w:val="none" w:sz="0" w:space="0" w:color="auto"/>
                      </w:divBdr>
                      <w:divsChild>
                        <w:div w:id="1124540269">
                          <w:marLeft w:val="0"/>
                          <w:marRight w:val="0"/>
                          <w:marTop w:val="0"/>
                          <w:marBottom w:val="0"/>
                          <w:divBdr>
                            <w:top w:val="none" w:sz="0" w:space="0" w:color="auto"/>
                            <w:left w:val="none" w:sz="0" w:space="0" w:color="auto"/>
                            <w:bottom w:val="none" w:sz="0" w:space="0" w:color="auto"/>
                            <w:right w:val="none" w:sz="0" w:space="0" w:color="auto"/>
                          </w:divBdr>
                        </w:div>
                      </w:divsChild>
                    </w:div>
                    <w:div w:id="548805480">
                      <w:marLeft w:val="0"/>
                      <w:marRight w:val="0"/>
                      <w:marTop w:val="0"/>
                      <w:marBottom w:val="0"/>
                      <w:divBdr>
                        <w:top w:val="none" w:sz="0" w:space="0" w:color="auto"/>
                        <w:left w:val="none" w:sz="0" w:space="0" w:color="auto"/>
                        <w:bottom w:val="none" w:sz="0" w:space="0" w:color="auto"/>
                        <w:right w:val="none" w:sz="0" w:space="0" w:color="auto"/>
                      </w:divBdr>
                      <w:divsChild>
                        <w:div w:id="907960691">
                          <w:marLeft w:val="0"/>
                          <w:marRight w:val="0"/>
                          <w:marTop w:val="0"/>
                          <w:marBottom w:val="0"/>
                          <w:divBdr>
                            <w:top w:val="none" w:sz="0" w:space="0" w:color="auto"/>
                            <w:left w:val="none" w:sz="0" w:space="0" w:color="auto"/>
                            <w:bottom w:val="none" w:sz="0" w:space="0" w:color="auto"/>
                            <w:right w:val="none" w:sz="0" w:space="0" w:color="auto"/>
                          </w:divBdr>
                        </w:div>
                      </w:divsChild>
                    </w:div>
                    <w:div w:id="557130746">
                      <w:marLeft w:val="0"/>
                      <w:marRight w:val="0"/>
                      <w:marTop w:val="0"/>
                      <w:marBottom w:val="0"/>
                      <w:divBdr>
                        <w:top w:val="none" w:sz="0" w:space="0" w:color="auto"/>
                        <w:left w:val="none" w:sz="0" w:space="0" w:color="auto"/>
                        <w:bottom w:val="none" w:sz="0" w:space="0" w:color="auto"/>
                        <w:right w:val="none" w:sz="0" w:space="0" w:color="auto"/>
                      </w:divBdr>
                      <w:divsChild>
                        <w:div w:id="1138760139">
                          <w:marLeft w:val="0"/>
                          <w:marRight w:val="0"/>
                          <w:marTop w:val="0"/>
                          <w:marBottom w:val="0"/>
                          <w:divBdr>
                            <w:top w:val="none" w:sz="0" w:space="0" w:color="auto"/>
                            <w:left w:val="none" w:sz="0" w:space="0" w:color="auto"/>
                            <w:bottom w:val="none" w:sz="0" w:space="0" w:color="auto"/>
                            <w:right w:val="none" w:sz="0" w:space="0" w:color="auto"/>
                          </w:divBdr>
                        </w:div>
                      </w:divsChild>
                    </w:div>
                    <w:div w:id="561060337">
                      <w:marLeft w:val="0"/>
                      <w:marRight w:val="0"/>
                      <w:marTop w:val="0"/>
                      <w:marBottom w:val="0"/>
                      <w:divBdr>
                        <w:top w:val="none" w:sz="0" w:space="0" w:color="auto"/>
                        <w:left w:val="none" w:sz="0" w:space="0" w:color="auto"/>
                        <w:bottom w:val="none" w:sz="0" w:space="0" w:color="auto"/>
                        <w:right w:val="none" w:sz="0" w:space="0" w:color="auto"/>
                      </w:divBdr>
                    </w:div>
                    <w:div w:id="563763261">
                      <w:marLeft w:val="0"/>
                      <w:marRight w:val="0"/>
                      <w:marTop w:val="0"/>
                      <w:marBottom w:val="0"/>
                      <w:divBdr>
                        <w:top w:val="none" w:sz="0" w:space="0" w:color="auto"/>
                        <w:left w:val="none" w:sz="0" w:space="0" w:color="auto"/>
                        <w:bottom w:val="none" w:sz="0" w:space="0" w:color="auto"/>
                        <w:right w:val="none" w:sz="0" w:space="0" w:color="auto"/>
                      </w:divBdr>
                      <w:divsChild>
                        <w:div w:id="1398822172">
                          <w:marLeft w:val="0"/>
                          <w:marRight w:val="0"/>
                          <w:marTop w:val="0"/>
                          <w:marBottom w:val="0"/>
                          <w:divBdr>
                            <w:top w:val="none" w:sz="0" w:space="0" w:color="auto"/>
                            <w:left w:val="none" w:sz="0" w:space="0" w:color="auto"/>
                            <w:bottom w:val="none" w:sz="0" w:space="0" w:color="auto"/>
                            <w:right w:val="none" w:sz="0" w:space="0" w:color="auto"/>
                          </w:divBdr>
                        </w:div>
                      </w:divsChild>
                    </w:div>
                    <w:div w:id="573858748">
                      <w:marLeft w:val="0"/>
                      <w:marRight w:val="0"/>
                      <w:marTop w:val="0"/>
                      <w:marBottom w:val="0"/>
                      <w:divBdr>
                        <w:top w:val="none" w:sz="0" w:space="0" w:color="auto"/>
                        <w:left w:val="none" w:sz="0" w:space="0" w:color="auto"/>
                        <w:bottom w:val="none" w:sz="0" w:space="0" w:color="auto"/>
                        <w:right w:val="none" w:sz="0" w:space="0" w:color="auto"/>
                      </w:divBdr>
                    </w:div>
                    <w:div w:id="585264884">
                      <w:marLeft w:val="0"/>
                      <w:marRight w:val="0"/>
                      <w:marTop w:val="0"/>
                      <w:marBottom w:val="0"/>
                      <w:divBdr>
                        <w:top w:val="none" w:sz="0" w:space="0" w:color="auto"/>
                        <w:left w:val="none" w:sz="0" w:space="0" w:color="auto"/>
                        <w:bottom w:val="none" w:sz="0" w:space="0" w:color="auto"/>
                        <w:right w:val="none" w:sz="0" w:space="0" w:color="auto"/>
                      </w:divBdr>
                      <w:divsChild>
                        <w:div w:id="5326510">
                          <w:marLeft w:val="0"/>
                          <w:marRight w:val="0"/>
                          <w:marTop w:val="0"/>
                          <w:marBottom w:val="0"/>
                          <w:divBdr>
                            <w:top w:val="none" w:sz="0" w:space="0" w:color="auto"/>
                            <w:left w:val="none" w:sz="0" w:space="0" w:color="auto"/>
                            <w:bottom w:val="none" w:sz="0" w:space="0" w:color="auto"/>
                            <w:right w:val="none" w:sz="0" w:space="0" w:color="auto"/>
                          </w:divBdr>
                        </w:div>
                      </w:divsChild>
                    </w:div>
                    <w:div w:id="588470267">
                      <w:marLeft w:val="0"/>
                      <w:marRight w:val="0"/>
                      <w:marTop w:val="0"/>
                      <w:marBottom w:val="0"/>
                      <w:divBdr>
                        <w:top w:val="none" w:sz="0" w:space="0" w:color="auto"/>
                        <w:left w:val="none" w:sz="0" w:space="0" w:color="auto"/>
                        <w:bottom w:val="none" w:sz="0" w:space="0" w:color="auto"/>
                        <w:right w:val="none" w:sz="0" w:space="0" w:color="auto"/>
                      </w:divBdr>
                      <w:divsChild>
                        <w:div w:id="454787032">
                          <w:marLeft w:val="0"/>
                          <w:marRight w:val="0"/>
                          <w:marTop w:val="0"/>
                          <w:marBottom w:val="0"/>
                          <w:divBdr>
                            <w:top w:val="none" w:sz="0" w:space="0" w:color="auto"/>
                            <w:left w:val="none" w:sz="0" w:space="0" w:color="auto"/>
                            <w:bottom w:val="none" w:sz="0" w:space="0" w:color="auto"/>
                            <w:right w:val="none" w:sz="0" w:space="0" w:color="auto"/>
                          </w:divBdr>
                        </w:div>
                      </w:divsChild>
                    </w:div>
                    <w:div w:id="588656637">
                      <w:marLeft w:val="0"/>
                      <w:marRight w:val="0"/>
                      <w:marTop w:val="0"/>
                      <w:marBottom w:val="0"/>
                      <w:divBdr>
                        <w:top w:val="none" w:sz="0" w:space="0" w:color="auto"/>
                        <w:left w:val="none" w:sz="0" w:space="0" w:color="auto"/>
                        <w:bottom w:val="none" w:sz="0" w:space="0" w:color="auto"/>
                        <w:right w:val="none" w:sz="0" w:space="0" w:color="auto"/>
                      </w:divBdr>
                      <w:divsChild>
                        <w:div w:id="1736968217">
                          <w:marLeft w:val="0"/>
                          <w:marRight w:val="0"/>
                          <w:marTop w:val="0"/>
                          <w:marBottom w:val="0"/>
                          <w:divBdr>
                            <w:top w:val="none" w:sz="0" w:space="0" w:color="auto"/>
                            <w:left w:val="none" w:sz="0" w:space="0" w:color="auto"/>
                            <w:bottom w:val="none" w:sz="0" w:space="0" w:color="auto"/>
                            <w:right w:val="none" w:sz="0" w:space="0" w:color="auto"/>
                          </w:divBdr>
                        </w:div>
                      </w:divsChild>
                    </w:div>
                    <w:div w:id="602760665">
                      <w:marLeft w:val="0"/>
                      <w:marRight w:val="0"/>
                      <w:marTop w:val="0"/>
                      <w:marBottom w:val="0"/>
                      <w:divBdr>
                        <w:top w:val="none" w:sz="0" w:space="0" w:color="auto"/>
                        <w:left w:val="none" w:sz="0" w:space="0" w:color="auto"/>
                        <w:bottom w:val="none" w:sz="0" w:space="0" w:color="auto"/>
                        <w:right w:val="none" w:sz="0" w:space="0" w:color="auto"/>
                      </w:divBdr>
                    </w:div>
                    <w:div w:id="605356927">
                      <w:marLeft w:val="0"/>
                      <w:marRight w:val="0"/>
                      <w:marTop w:val="0"/>
                      <w:marBottom w:val="0"/>
                      <w:divBdr>
                        <w:top w:val="none" w:sz="0" w:space="0" w:color="auto"/>
                        <w:left w:val="none" w:sz="0" w:space="0" w:color="auto"/>
                        <w:bottom w:val="none" w:sz="0" w:space="0" w:color="auto"/>
                        <w:right w:val="none" w:sz="0" w:space="0" w:color="auto"/>
                      </w:divBdr>
                    </w:div>
                    <w:div w:id="609778845">
                      <w:marLeft w:val="0"/>
                      <w:marRight w:val="0"/>
                      <w:marTop w:val="0"/>
                      <w:marBottom w:val="0"/>
                      <w:divBdr>
                        <w:top w:val="none" w:sz="0" w:space="0" w:color="auto"/>
                        <w:left w:val="none" w:sz="0" w:space="0" w:color="auto"/>
                        <w:bottom w:val="none" w:sz="0" w:space="0" w:color="auto"/>
                        <w:right w:val="none" w:sz="0" w:space="0" w:color="auto"/>
                      </w:divBdr>
                      <w:divsChild>
                        <w:div w:id="69237853">
                          <w:marLeft w:val="0"/>
                          <w:marRight w:val="0"/>
                          <w:marTop w:val="0"/>
                          <w:marBottom w:val="0"/>
                          <w:divBdr>
                            <w:top w:val="none" w:sz="0" w:space="0" w:color="auto"/>
                            <w:left w:val="none" w:sz="0" w:space="0" w:color="auto"/>
                            <w:bottom w:val="none" w:sz="0" w:space="0" w:color="auto"/>
                            <w:right w:val="none" w:sz="0" w:space="0" w:color="auto"/>
                          </w:divBdr>
                        </w:div>
                      </w:divsChild>
                    </w:div>
                    <w:div w:id="609825314">
                      <w:marLeft w:val="0"/>
                      <w:marRight w:val="0"/>
                      <w:marTop w:val="0"/>
                      <w:marBottom w:val="0"/>
                      <w:divBdr>
                        <w:top w:val="none" w:sz="0" w:space="0" w:color="auto"/>
                        <w:left w:val="none" w:sz="0" w:space="0" w:color="auto"/>
                        <w:bottom w:val="none" w:sz="0" w:space="0" w:color="auto"/>
                        <w:right w:val="none" w:sz="0" w:space="0" w:color="auto"/>
                      </w:divBdr>
                      <w:divsChild>
                        <w:div w:id="320039881">
                          <w:marLeft w:val="0"/>
                          <w:marRight w:val="0"/>
                          <w:marTop w:val="0"/>
                          <w:marBottom w:val="0"/>
                          <w:divBdr>
                            <w:top w:val="none" w:sz="0" w:space="0" w:color="auto"/>
                            <w:left w:val="none" w:sz="0" w:space="0" w:color="auto"/>
                            <w:bottom w:val="none" w:sz="0" w:space="0" w:color="auto"/>
                            <w:right w:val="none" w:sz="0" w:space="0" w:color="auto"/>
                          </w:divBdr>
                        </w:div>
                      </w:divsChild>
                    </w:div>
                    <w:div w:id="610550141">
                      <w:marLeft w:val="0"/>
                      <w:marRight w:val="0"/>
                      <w:marTop w:val="0"/>
                      <w:marBottom w:val="0"/>
                      <w:divBdr>
                        <w:top w:val="none" w:sz="0" w:space="0" w:color="auto"/>
                        <w:left w:val="none" w:sz="0" w:space="0" w:color="auto"/>
                        <w:bottom w:val="none" w:sz="0" w:space="0" w:color="auto"/>
                        <w:right w:val="none" w:sz="0" w:space="0" w:color="auto"/>
                      </w:divBdr>
                      <w:divsChild>
                        <w:div w:id="635571862">
                          <w:marLeft w:val="0"/>
                          <w:marRight w:val="0"/>
                          <w:marTop w:val="0"/>
                          <w:marBottom w:val="0"/>
                          <w:divBdr>
                            <w:top w:val="none" w:sz="0" w:space="0" w:color="auto"/>
                            <w:left w:val="none" w:sz="0" w:space="0" w:color="auto"/>
                            <w:bottom w:val="none" w:sz="0" w:space="0" w:color="auto"/>
                            <w:right w:val="none" w:sz="0" w:space="0" w:color="auto"/>
                          </w:divBdr>
                        </w:div>
                      </w:divsChild>
                    </w:div>
                    <w:div w:id="612516982">
                      <w:marLeft w:val="0"/>
                      <w:marRight w:val="0"/>
                      <w:marTop w:val="0"/>
                      <w:marBottom w:val="0"/>
                      <w:divBdr>
                        <w:top w:val="none" w:sz="0" w:space="0" w:color="auto"/>
                        <w:left w:val="none" w:sz="0" w:space="0" w:color="auto"/>
                        <w:bottom w:val="none" w:sz="0" w:space="0" w:color="auto"/>
                        <w:right w:val="none" w:sz="0" w:space="0" w:color="auto"/>
                      </w:divBdr>
                    </w:div>
                    <w:div w:id="617296958">
                      <w:marLeft w:val="0"/>
                      <w:marRight w:val="0"/>
                      <w:marTop w:val="0"/>
                      <w:marBottom w:val="0"/>
                      <w:divBdr>
                        <w:top w:val="none" w:sz="0" w:space="0" w:color="auto"/>
                        <w:left w:val="none" w:sz="0" w:space="0" w:color="auto"/>
                        <w:bottom w:val="none" w:sz="0" w:space="0" w:color="auto"/>
                        <w:right w:val="none" w:sz="0" w:space="0" w:color="auto"/>
                      </w:divBdr>
                    </w:div>
                    <w:div w:id="619461302">
                      <w:marLeft w:val="0"/>
                      <w:marRight w:val="0"/>
                      <w:marTop w:val="0"/>
                      <w:marBottom w:val="0"/>
                      <w:divBdr>
                        <w:top w:val="none" w:sz="0" w:space="0" w:color="auto"/>
                        <w:left w:val="none" w:sz="0" w:space="0" w:color="auto"/>
                        <w:bottom w:val="none" w:sz="0" w:space="0" w:color="auto"/>
                        <w:right w:val="none" w:sz="0" w:space="0" w:color="auto"/>
                      </w:divBdr>
                      <w:divsChild>
                        <w:div w:id="342434382">
                          <w:marLeft w:val="0"/>
                          <w:marRight w:val="0"/>
                          <w:marTop w:val="0"/>
                          <w:marBottom w:val="0"/>
                          <w:divBdr>
                            <w:top w:val="none" w:sz="0" w:space="0" w:color="auto"/>
                            <w:left w:val="none" w:sz="0" w:space="0" w:color="auto"/>
                            <w:bottom w:val="none" w:sz="0" w:space="0" w:color="auto"/>
                            <w:right w:val="none" w:sz="0" w:space="0" w:color="auto"/>
                          </w:divBdr>
                        </w:div>
                      </w:divsChild>
                    </w:div>
                    <w:div w:id="631323472">
                      <w:marLeft w:val="0"/>
                      <w:marRight w:val="0"/>
                      <w:marTop w:val="0"/>
                      <w:marBottom w:val="0"/>
                      <w:divBdr>
                        <w:top w:val="none" w:sz="0" w:space="0" w:color="auto"/>
                        <w:left w:val="none" w:sz="0" w:space="0" w:color="auto"/>
                        <w:bottom w:val="none" w:sz="0" w:space="0" w:color="auto"/>
                        <w:right w:val="none" w:sz="0" w:space="0" w:color="auto"/>
                      </w:divBdr>
                    </w:div>
                    <w:div w:id="643050451">
                      <w:marLeft w:val="0"/>
                      <w:marRight w:val="0"/>
                      <w:marTop w:val="0"/>
                      <w:marBottom w:val="0"/>
                      <w:divBdr>
                        <w:top w:val="none" w:sz="0" w:space="0" w:color="auto"/>
                        <w:left w:val="none" w:sz="0" w:space="0" w:color="auto"/>
                        <w:bottom w:val="none" w:sz="0" w:space="0" w:color="auto"/>
                        <w:right w:val="none" w:sz="0" w:space="0" w:color="auto"/>
                      </w:divBdr>
                    </w:div>
                    <w:div w:id="644550584">
                      <w:marLeft w:val="0"/>
                      <w:marRight w:val="0"/>
                      <w:marTop w:val="0"/>
                      <w:marBottom w:val="0"/>
                      <w:divBdr>
                        <w:top w:val="none" w:sz="0" w:space="0" w:color="auto"/>
                        <w:left w:val="none" w:sz="0" w:space="0" w:color="auto"/>
                        <w:bottom w:val="none" w:sz="0" w:space="0" w:color="auto"/>
                        <w:right w:val="none" w:sz="0" w:space="0" w:color="auto"/>
                      </w:divBdr>
                      <w:divsChild>
                        <w:div w:id="1727410801">
                          <w:marLeft w:val="0"/>
                          <w:marRight w:val="0"/>
                          <w:marTop w:val="0"/>
                          <w:marBottom w:val="0"/>
                          <w:divBdr>
                            <w:top w:val="none" w:sz="0" w:space="0" w:color="auto"/>
                            <w:left w:val="none" w:sz="0" w:space="0" w:color="auto"/>
                            <w:bottom w:val="none" w:sz="0" w:space="0" w:color="auto"/>
                            <w:right w:val="none" w:sz="0" w:space="0" w:color="auto"/>
                          </w:divBdr>
                        </w:div>
                      </w:divsChild>
                    </w:div>
                    <w:div w:id="647056484">
                      <w:marLeft w:val="0"/>
                      <w:marRight w:val="0"/>
                      <w:marTop w:val="0"/>
                      <w:marBottom w:val="0"/>
                      <w:divBdr>
                        <w:top w:val="none" w:sz="0" w:space="0" w:color="auto"/>
                        <w:left w:val="none" w:sz="0" w:space="0" w:color="auto"/>
                        <w:bottom w:val="none" w:sz="0" w:space="0" w:color="auto"/>
                        <w:right w:val="none" w:sz="0" w:space="0" w:color="auto"/>
                      </w:divBdr>
                      <w:divsChild>
                        <w:div w:id="2005081541">
                          <w:marLeft w:val="0"/>
                          <w:marRight w:val="0"/>
                          <w:marTop w:val="0"/>
                          <w:marBottom w:val="0"/>
                          <w:divBdr>
                            <w:top w:val="none" w:sz="0" w:space="0" w:color="auto"/>
                            <w:left w:val="none" w:sz="0" w:space="0" w:color="auto"/>
                            <w:bottom w:val="none" w:sz="0" w:space="0" w:color="auto"/>
                            <w:right w:val="none" w:sz="0" w:space="0" w:color="auto"/>
                          </w:divBdr>
                        </w:div>
                      </w:divsChild>
                    </w:div>
                    <w:div w:id="647628970">
                      <w:marLeft w:val="0"/>
                      <w:marRight w:val="0"/>
                      <w:marTop w:val="0"/>
                      <w:marBottom w:val="0"/>
                      <w:divBdr>
                        <w:top w:val="none" w:sz="0" w:space="0" w:color="auto"/>
                        <w:left w:val="none" w:sz="0" w:space="0" w:color="auto"/>
                        <w:bottom w:val="none" w:sz="0" w:space="0" w:color="auto"/>
                        <w:right w:val="none" w:sz="0" w:space="0" w:color="auto"/>
                      </w:divBdr>
                    </w:div>
                    <w:div w:id="649594892">
                      <w:marLeft w:val="0"/>
                      <w:marRight w:val="0"/>
                      <w:marTop w:val="0"/>
                      <w:marBottom w:val="0"/>
                      <w:divBdr>
                        <w:top w:val="none" w:sz="0" w:space="0" w:color="auto"/>
                        <w:left w:val="none" w:sz="0" w:space="0" w:color="auto"/>
                        <w:bottom w:val="none" w:sz="0" w:space="0" w:color="auto"/>
                        <w:right w:val="none" w:sz="0" w:space="0" w:color="auto"/>
                      </w:divBdr>
                      <w:divsChild>
                        <w:div w:id="453983751">
                          <w:marLeft w:val="0"/>
                          <w:marRight w:val="0"/>
                          <w:marTop w:val="0"/>
                          <w:marBottom w:val="0"/>
                          <w:divBdr>
                            <w:top w:val="none" w:sz="0" w:space="0" w:color="auto"/>
                            <w:left w:val="none" w:sz="0" w:space="0" w:color="auto"/>
                            <w:bottom w:val="none" w:sz="0" w:space="0" w:color="auto"/>
                            <w:right w:val="none" w:sz="0" w:space="0" w:color="auto"/>
                          </w:divBdr>
                        </w:div>
                      </w:divsChild>
                    </w:div>
                    <w:div w:id="669022385">
                      <w:marLeft w:val="0"/>
                      <w:marRight w:val="0"/>
                      <w:marTop w:val="0"/>
                      <w:marBottom w:val="0"/>
                      <w:divBdr>
                        <w:top w:val="none" w:sz="0" w:space="0" w:color="auto"/>
                        <w:left w:val="none" w:sz="0" w:space="0" w:color="auto"/>
                        <w:bottom w:val="none" w:sz="0" w:space="0" w:color="auto"/>
                        <w:right w:val="none" w:sz="0" w:space="0" w:color="auto"/>
                      </w:divBdr>
                    </w:div>
                    <w:div w:id="673915855">
                      <w:marLeft w:val="0"/>
                      <w:marRight w:val="0"/>
                      <w:marTop w:val="0"/>
                      <w:marBottom w:val="0"/>
                      <w:divBdr>
                        <w:top w:val="none" w:sz="0" w:space="0" w:color="auto"/>
                        <w:left w:val="none" w:sz="0" w:space="0" w:color="auto"/>
                        <w:bottom w:val="none" w:sz="0" w:space="0" w:color="auto"/>
                        <w:right w:val="none" w:sz="0" w:space="0" w:color="auto"/>
                      </w:divBdr>
                    </w:div>
                    <w:div w:id="681786910">
                      <w:marLeft w:val="0"/>
                      <w:marRight w:val="0"/>
                      <w:marTop w:val="0"/>
                      <w:marBottom w:val="0"/>
                      <w:divBdr>
                        <w:top w:val="none" w:sz="0" w:space="0" w:color="auto"/>
                        <w:left w:val="none" w:sz="0" w:space="0" w:color="auto"/>
                        <w:bottom w:val="none" w:sz="0" w:space="0" w:color="auto"/>
                        <w:right w:val="none" w:sz="0" w:space="0" w:color="auto"/>
                      </w:divBdr>
                    </w:div>
                    <w:div w:id="684939906">
                      <w:marLeft w:val="0"/>
                      <w:marRight w:val="0"/>
                      <w:marTop w:val="0"/>
                      <w:marBottom w:val="0"/>
                      <w:divBdr>
                        <w:top w:val="none" w:sz="0" w:space="0" w:color="auto"/>
                        <w:left w:val="none" w:sz="0" w:space="0" w:color="auto"/>
                        <w:bottom w:val="none" w:sz="0" w:space="0" w:color="auto"/>
                        <w:right w:val="none" w:sz="0" w:space="0" w:color="auto"/>
                      </w:divBdr>
                      <w:divsChild>
                        <w:div w:id="1018580988">
                          <w:marLeft w:val="0"/>
                          <w:marRight w:val="0"/>
                          <w:marTop w:val="0"/>
                          <w:marBottom w:val="0"/>
                          <w:divBdr>
                            <w:top w:val="none" w:sz="0" w:space="0" w:color="auto"/>
                            <w:left w:val="none" w:sz="0" w:space="0" w:color="auto"/>
                            <w:bottom w:val="none" w:sz="0" w:space="0" w:color="auto"/>
                            <w:right w:val="none" w:sz="0" w:space="0" w:color="auto"/>
                          </w:divBdr>
                        </w:div>
                      </w:divsChild>
                    </w:div>
                    <w:div w:id="688994651">
                      <w:marLeft w:val="0"/>
                      <w:marRight w:val="0"/>
                      <w:marTop w:val="0"/>
                      <w:marBottom w:val="0"/>
                      <w:divBdr>
                        <w:top w:val="none" w:sz="0" w:space="0" w:color="auto"/>
                        <w:left w:val="none" w:sz="0" w:space="0" w:color="auto"/>
                        <w:bottom w:val="none" w:sz="0" w:space="0" w:color="auto"/>
                        <w:right w:val="none" w:sz="0" w:space="0" w:color="auto"/>
                      </w:divBdr>
                      <w:divsChild>
                        <w:div w:id="671833893">
                          <w:marLeft w:val="0"/>
                          <w:marRight w:val="0"/>
                          <w:marTop w:val="0"/>
                          <w:marBottom w:val="0"/>
                          <w:divBdr>
                            <w:top w:val="none" w:sz="0" w:space="0" w:color="auto"/>
                            <w:left w:val="none" w:sz="0" w:space="0" w:color="auto"/>
                            <w:bottom w:val="none" w:sz="0" w:space="0" w:color="auto"/>
                            <w:right w:val="none" w:sz="0" w:space="0" w:color="auto"/>
                          </w:divBdr>
                        </w:div>
                      </w:divsChild>
                    </w:div>
                    <w:div w:id="692848019">
                      <w:marLeft w:val="0"/>
                      <w:marRight w:val="0"/>
                      <w:marTop w:val="0"/>
                      <w:marBottom w:val="0"/>
                      <w:divBdr>
                        <w:top w:val="none" w:sz="0" w:space="0" w:color="auto"/>
                        <w:left w:val="none" w:sz="0" w:space="0" w:color="auto"/>
                        <w:bottom w:val="none" w:sz="0" w:space="0" w:color="auto"/>
                        <w:right w:val="none" w:sz="0" w:space="0" w:color="auto"/>
                      </w:divBdr>
                      <w:divsChild>
                        <w:div w:id="1443526462">
                          <w:marLeft w:val="0"/>
                          <w:marRight w:val="0"/>
                          <w:marTop w:val="0"/>
                          <w:marBottom w:val="0"/>
                          <w:divBdr>
                            <w:top w:val="none" w:sz="0" w:space="0" w:color="auto"/>
                            <w:left w:val="none" w:sz="0" w:space="0" w:color="auto"/>
                            <w:bottom w:val="none" w:sz="0" w:space="0" w:color="auto"/>
                            <w:right w:val="none" w:sz="0" w:space="0" w:color="auto"/>
                          </w:divBdr>
                        </w:div>
                      </w:divsChild>
                    </w:div>
                    <w:div w:id="701128858">
                      <w:marLeft w:val="0"/>
                      <w:marRight w:val="0"/>
                      <w:marTop w:val="0"/>
                      <w:marBottom w:val="0"/>
                      <w:divBdr>
                        <w:top w:val="none" w:sz="0" w:space="0" w:color="auto"/>
                        <w:left w:val="none" w:sz="0" w:space="0" w:color="auto"/>
                        <w:bottom w:val="none" w:sz="0" w:space="0" w:color="auto"/>
                        <w:right w:val="none" w:sz="0" w:space="0" w:color="auto"/>
                      </w:divBdr>
                    </w:div>
                    <w:div w:id="710299289">
                      <w:marLeft w:val="0"/>
                      <w:marRight w:val="0"/>
                      <w:marTop w:val="0"/>
                      <w:marBottom w:val="0"/>
                      <w:divBdr>
                        <w:top w:val="none" w:sz="0" w:space="0" w:color="auto"/>
                        <w:left w:val="none" w:sz="0" w:space="0" w:color="auto"/>
                        <w:bottom w:val="none" w:sz="0" w:space="0" w:color="auto"/>
                        <w:right w:val="none" w:sz="0" w:space="0" w:color="auto"/>
                      </w:divBdr>
                      <w:divsChild>
                        <w:div w:id="1125660183">
                          <w:marLeft w:val="0"/>
                          <w:marRight w:val="0"/>
                          <w:marTop w:val="0"/>
                          <w:marBottom w:val="0"/>
                          <w:divBdr>
                            <w:top w:val="none" w:sz="0" w:space="0" w:color="auto"/>
                            <w:left w:val="none" w:sz="0" w:space="0" w:color="auto"/>
                            <w:bottom w:val="none" w:sz="0" w:space="0" w:color="auto"/>
                            <w:right w:val="none" w:sz="0" w:space="0" w:color="auto"/>
                          </w:divBdr>
                        </w:div>
                      </w:divsChild>
                    </w:div>
                    <w:div w:id="712510330">
                      <w:marLeft w:val="0"/>
                      <w:marRight w:val="0"/>
                      <w:marTop w:val="0"/>
                      <w:marBottom w:val="0"/>
                      <w:divBdr>
                        <w:top w:val="none" w:sz="0" w:space="0" w:color="auto"/>
                        <w:left w:val="none" w:sz="0" w:space="0" w:color="auto"/>
                        <w:bottom w:val="none" w:sz="0" w:space="0" w:color="auto"/>
                        <w:right w:val="none" w:sz="0" w:space="0" w:color="auto"/>
                      </w:divBdr>
                    </w:div>
                    <w:div w:id="716511582">
                      <w:marLeft w:val="0"/>
                      <w:marRight w:val="0"/>
                      <w:marTop w:val="0"/>
                      <w:marBottom w:val="0"/>
                      <w:divBdr>
                        <w:top w:val="none" w:sz="0" w:space="0" w:color="auto"/>
                        <w:left w:val="none" w:sz="0" w:space="0" w:color="auto"/>
                        <w:bottom w:val="none" w:sz="0" w:space="0" w:color="auto"/>
                        <w:right w:val="none" w:sz="0" w:space="0" w:color="auto"/>
                      </w:divBdr>
                      <w:divsChild>
                        <w:div w:id="26294187">
                          <w:marLeft w:val="0"/>
                          <w:marRight w:val="0"/>
                          <w:marTop w:val="0"/>
                          <w:marBottom w:val="0"/>
                          <w:divBdr>
                            <w:top w:val="none" w:sz="0" w:space="0" w:color="auto"/>
                            <w:left w:val="none" w:sz="0" w:space="0" w:color="auto"/>
                            <w:bottom w:val="none" w:sz="0" w:space="0" w:color="auto"/>
                            <w:right w:val="none" w:sz="0" w:space="0" w:color="auto"/>
                          </w:divBdr>
                        </w:div>
                      </w:divsChild>
                    </w:div>
                    <w:div w:id="722292745">
                      <w:marLeft w:val="0"/>
                      <w:marRight w:val="0"/>
                      <w:marTop w:val="0"/>
                      <w:marBottom w:val="0"/>
                      <w:divBdr>
                        <w:top w:val="none" w:sz="0" w:space="0" w:color="auto"/>
                        <w:left w:val="none" w:sz="0" w:space="0" w:color="auto"/>
                        <w:bottom w:val="none" w:sz="0" w:space="0" w:color="auto"/>
                        <w:right w:val="none" w:sz="0" w:space="0" w:color="auto"/>
                      </w:divBdr>
                    </w:div>
                    <w:div w:id="736787316">
                      <w:marLeft w:val="0"/>
                      <w:marRight w:val="0"/>
                      <w:marTop w:val="0"/>
                      <w:marBottom w:val="0"/>
                      <w:divBdr>
                        <w:top w:val="none" w:sz="0" w:space="0" w:color="auto"/>
                        <w:left w:val="none" w:sz="0" w:space="0" w:color="auto"/>
                        <w:bottom w:val="none" w:sz="0" w:space="0" w:color="auto"/>
                        <w:right w:val="none" w:sz="0" w:space="0" w:color="auto"/>
                      </w:divBdr>
                      <w:divsChild>
                        <w:div w:id="1394351013">
                          <w:marLeft w:val="0"/>
                          <w:marRight w:val="0"/>
                          <w:marTop w:val="0"/>
                          <w:marBottom w:val="0"/>
                          <w:divBdr>
                            <w:top w:val="none" w:sz="0" w:space="0" w:color="auto"/>
                            <w:left w:val="none" w:sz="0" w:space="0" w:color="auto"/>
                            <w:bottom w:val="none" w:sz="0" w:space="0" w:color="auto"/>
                            <w:right w:val="none" w:sz="0" w:space="0" w:color="auto"/>
                          </w:divBdr>
                        </w:div>
                      </w:divsChild>
                    </w:div>
                    <w:div w:id="739714395">
                      <w:marLeft w:val="0"/>
                      <w:marRight w:val="0"/>
                      <w:marTop w:val="0"/>
                      <w:marBottom w:val="0"/>
                      <w:divBdr>
                        <w:top w:val="none" w:sz="0" w:space="0" w:color="auto"/>
                        <w:left w:val="none" w:sz="0" w:space="0" w:color="auto"/>
                        <w:bottom w:val="none" w:sz="0" w:space="0" w:color="auto"/>
                        <w:right w:val="none" w:sz="0" w:space="0" w:color="auto"/>
                      </w:divBdr>
                      <w:divsChild>
                        <w:div w:id="1768887912">
                          <w:marLeft w:val="0"/>
                          <w:marRight w:val="0"/>
                          <w:marTop w:val="0"/>
                          <w:marBottom w:val="0"/>
                          <w:divBdr>
                            <w:top w:val="none" w:sz="0" w:space="0" w:color="auto"/>
                            <w:left w:val="none" w:sz="0" w:space="0" w:color="auto"/>
                            <w:bottom w:val="none" w:sz="0" w:space="0" w:color="auto"/>
                            <w:right w:val="none" w:sz="0" w:space="0" w:color="auto"/>
                          </w:divBdr>
                        </w:div>
                      </w:divsChild>
                    </w:div>
                    <w:div w:id="742261634">
                      <w:marLeft w:val="0"/>
                      <w:marRight w:val="0"/>
                      <w:marTop w:val="0"/>
                      <w:marBottom w:val="0"/>
                      <w:divBdr>
                        <w:top w:val="none" w:sz="0" w:space="0" w:color="auto"/>
                        <w:left w:val="none" w:sz="0" w:space="0" w:color="auto"/>
                        <w:bottom w:val="none" w:sz="0" w:space="0" w:color="auto"/>
                        <w:right w:val="none" w:sz="0" w:space="0" w:color="auto"/>
                      </w:divBdr>
                    </w:div>
                    <w:div w:id="750200869">
                      <w:marLeft w:val="0"/>
                      <w:marRight w:val="0"/>
                      <w:marTop w:val="0"/>
                      <w:marBottom w:val="0"/>
                      <w:divBdr>
                        <w:top w:val="none" w:sz="0" w:space="0" w:color="auto"/>
                        <w:left w:val="none" w:sz="0" w:space="0" w:color="auto"/>
                        <w:bottom w:val="none" w:sz="0" w:space="0" w:color="auto"/>
                        <w:right w:val="none" w:sz="0" w:space="0" w:color="auto"/>
                      </w:divBdr>
                      <w:divsChild>
                        <w:div w:id="948583876">
                          <w:marLeft w:val="0"/>
                          <w:marRight w:val="0"/>
                          <w:marTop w:val="0"/>
                          <w:marBottom w:val="0"/>
                          <w:divBdr>
                            <w:top w:val="none" w:sz="0" w:space="0" w:color="auto"/>
                            <w:left w:val="none" w:sz="0" w:space="0" w:color="auto"/>
                            <w:bottom w:val="none" w:sz="0" w:space="0" w:color="auto"/>
                            <w:right w:val="none" w:sz="0" w:space="0" w:color="auto"/>
                          </w:divBdr>
                        </w:div>
                      </w:divsChild>
                    </w:div>
                    <w:div w:id="751775619">
                      <w:marLeft w:val="0"/>
                      <w:marRight w:val="0"/>
                      <w:marTop w:val="0"/>
                      <w:marBottom w:val="0"/>
                      <w:divBdr>
                        <w:top w:val="none" w:sz="0" w:space="0" w:color="auto"/>
                        <w:left w:val="none" w:sz="0" w:space="0" w:color="auto"/>
                        <w:bottom w:val="none" w:sz="0" w:space="0" w:color="auto"/>
                        <w:right w:val="none" w:sz="0" w:space="0" w:color="auto"/>
                      </w:divBdr>
                    </w:div>
                    <w:div w:id="759910564">
                      <w:marLeft w:val="0"/>
                      <w:marRight w:val="0"/>
                      <w:marTop w:val="0"/>
                      <w:marBottom w:val="0"/>
                      <w:divBdr>
                        <w:top w:val="none" w:sz="0" w:space="0" w:color="auto"/>
                        <w:left w:val="none" w:sz="0" w:space="0" w:color="auto"/>
                        <w:bottom w:val="none" w:sz="0" w:space="0" w:color="auto"/>
                        <w:right w:val="none" w:sz="0" w:space="0" w:color="auto"/>
                      </w:divBdr>
                    </w:div>
                    <w:div w:id="769280915">
                      <w:marLeft w:val="0"/>
                      <w:marRight w:val="0"/>
                      <w:marTop w:val="0"/>
                      <w:marBottom w:val="0"/>
                      <w:divBdr>
                        <w:top w:val="none" w:sz="0" w:space="0" w:color="auto"/>
                        <w:left w:val="none" w:sz="0" w:space="0" w:color="auto"/>
                        <w:bottom w:val="none" w:sz="0" w:space="0" w:color="auto"/>
                        <w:right w:val="none" w:sz="0" w:space="0" w:color="auto"/>
                      </w:divBdr>
                    </w:div>
                    <w:div w:id="793139419">
                      <w:marLeft w:val="0"/>
                      <w:marRight w:val="0"/>
                      <w:marTop w:val="0"/>
                      <w:marBottom w:val="0"/>
                      <w:divBdr>
                        <w:top w:val="none" w:sz="0" w:space="0" w:color="auto"/>
                        <w:left w:val="none" w:sz="0" w:space="0" w:color="auto"/>
                        <w:bottom w:val="none" w:sz="0" w:space="0" w:color="auto"/>
                        <w:right w:val="none" w:sz="0" w:space="0" w:color="auto"/>
                      </w:divBdr>
                      <w:divsChild>
                        <w:div w:id="349836247">
                          <w:marLeft w:val="0"/>
                          <w:marRight w:val="0"/>
                          <w:marTop w:val="0"/>
                          <w:marBottom w:val="0"/>
                          <w:divBdr>
                            <w:top w:val="none" w:sz="0" w:space="0" w:color="auto"/>
                            <w:left w:val="none" w:sz="0" w:space="0" w:color="auto"/>
                            <w:bottom w:val="none" w:sz="0" w:space="0" w:color="auto"/>
                            <w:right w:val="none" w:sz="0" w:space="0" w:color="auto"/>
                          </w:divBdr>
                        </w:div>
                      </w:divsChild>
                    </w:div>
                    <w:div w:id="802621885">
                      <w:marLeft w:val="0"/>
                      <w:marRight w:val="0"/>
                      <w:marTop w:val="0"/>
                      <w:marBottom w:val="0"/>
                      <w:divBdr>
                        <w:top w:val="none" w:sz="0" w:space="0" w:color="auto"/>
                        <w:left w:val="none" w:sz="0" w:space="0" w:color="auto"/>
                        <w:bottom w:val="none" w:sz="0" w:space="0" w:color="auto"/>
                        <w:right w:val="none" w:sz="0" w:space="0" w:color="auto"/>
                      </w:divBdr>
                      <w:divsChild>
                        <w:div w:id="2119637669">
                          <w:marLeft w:val="0"/>
                          <w:marRight w:val="0"/>
                          <w:marTop w:val="0"/>
                          <w:marBottom w:val="0"/>
                          <w:divBdr>
                            <w:top w:val="none" w:sz="0" w:space="0" w:color="auto"/>
                            <w:left w:val="none" w:sz="0" w:space="0" w:color="auto"/>
                            <w:bottom w:val="none" w:sz="0" w:space="0" w:color="auto"/>
                            <w:right w:val="none" w:sz="0" w:space="0" w:color="auto"/>
                          </w:divBdr>
                        </w:div>
                      </w:divsChild>
                    </w:div>
                    <w:div w:id="813328367">
                      <w:marLeft w:val="0"/>
                      <w:marRight w:val="0"/>
                      <w:marTop w:val="0"/>
                      <w:marBottom w:val="0"/>
                      <w:divBdr>
                        <w:top w:val="none" w:sz="0" w:space="0" w:color="auto"/>
                        <w:left w:val="none" w:sz="0" w:space="0" w:color="auto"/>
                        <w:bottom w:val="none" w:sz="0" w:space="0" w:color="auto"/>
                        <w:right w:val="none" w:sz="0" w:space="0" w:color="auto"/>
                      </w:divBdr>
                      <w:divsChild>
                        <w:div w:id="1545752519">
                          <w:marLeft w:val="0"/>
                          <w:marRight w:val="0"/>
                          <w:marTop w:val="0"/>
                          <w:marBottom w:val="0"/>
                          <w:divBdr>
                            <w:top w:val="none" w:sz="0" w:space="0" w:color="auto"/>
                            <w:left w:val="none" w:sz="0" w:space="0" w:color="auto"/>
                            <w:bottom w:val="none" w:sz="0" w:space="0" w:color="auto"/>
                            <w:right w:val="none" w:sz="0" w:space="0" w:color="auto"/>
                          </w:divBdr>
                        </w:div>
                      </w:divsChild>
                    </w:div>
                    <w:div w:id="814108036">
                      <w:marLeft w:val="0"/>
                      <w:marRight w:val="0"/>
                      <w:marTop w:val="0"/>
                      <w:marBottom w:val="0"/>
                      <w:divBdr>
                        <w:top w:val="none" w:sz="0" w:space="0" w:color="auto"/>
                        <w:left w:val="none" w:sz="0" w:space="0" w:color="auto"/>
                        <w:bottom w:val="none" w:sz="0" w:space="0" w:color="auto"/>
                        <w:right w:val="none" w:sz="0" w:space="0" w:color="auto"/>
                      </w:divBdr>
                      <w:divsChild>
                        <w:div w:id="410273918">
                          <w:marLeft w:val="0"/>
                          <w:marRight w:val="0"/>
                          <w:marTop w:val="0"/>
                          <w:marBottom w:val="0"/>
                          <w:divBdr>
                            <w:top w:val="none" w:sz="0" w:space="0" w:color="auto"/>
                            <w:left w:val="none" w:sz="0" w:space="0" w:color="auto"/>
                            <w:bottom w:val="none" w:sz="0" w:space="0" w:color="auto"/>
                            <w:right w:val="none" w:sz="0" w:space="0" w:color="auto"/>
                          </w:divBdr>
                        </w:div>
                      </w:divsChild>
                    </w:div>
                    <w:div w:id="824858035">
                      <w:marLeft w:val="0"/>
                      <w:marRight w:val="0"/>
                      <w:marTop w:val="0"/>
                      <w:marBottom w:val="0"/>
                      <w:divBdr>
                        <w:top w:val="none" w:sz="0" w:space="0" w:color="auto"/>
                        <w:left w:val="none" w:sz="0" w:space="0" w:color="auto"/>
                        <w:bottom w:val="none" w:sz="0" w:space="0" w:color="auto"/>
                        <w:right w:val="none" w:sz="0" w:space="0" w:color="auto"/>
                      </w:divBdr>
                      <w:divsChild>
                        <w:div w:id="1828131282">
                          <w:marLeft w:val="0"/>
                          <w:marRight w:val="0"/>
                          <w:marTop w:val="0"/>
                          <w:marBottom w:val="0"/>
                          <w:divBdr>
                            <w:top w:val="none" w:sz="0" w:space="0" w:color="auto"/>
                            <w:left w:val="none" w:sz="0" w:space="0" w:color="auto"/>
                            <w:bottom w:val="none" w:sz="0" w:space="0" w:color="auto"/>
                            <w:right w:val="none" w:sz="0" w:space="0" w:color="auto"/>
                          </w:divBdr>
                        </w:div>
                      </w:divsChild>
                    </w:div>
                    <w:div w:id="830365907">
                      <w:marLeft w:val="0"/>
                      <w:marRight w:val="0"/>
                      <w:marTop w:val="0"/>
                      <w:marBottom w:val="0"/>
                      <w:divBdr>
                        <w:top w:val="none" w:sz="0" w:space="0" w:color="auto"/>
                        <w:left w:val="none" w:sz="0" w:space="0" w:color="auto"/>
                        <w:bottom w:val="none" w:sz="0" w:space="0" w:color="auto"/>
                        <w:right w:val="none" w:sz="0" w:space="0" w:color="auto"/>
                      </w:divBdr>
                    </w:div>
                    <w:div w:id="841897640">
                      <w:marLeft w:val="0"/>
                      <w:marRight w:val="0"/>
                      <w:marTop w:val="0"/>
                      <w:marBottom w:val="0"/>
                      <w:divBdr>
                        <w:top w:val="none" w:sz="0" w:space="0" w:color="auto"/>
                        <w:left w:val="none" w:sz="0" w:space="0" w:color="auto"/>
                        <w:bottom w:val="none" w:sz="0" w:space="0" w:color="auto"/>
                        <w:right w:val="none" w:sz="0" w:space="0" w:color="auto"/>
                      </w:divBdr>
                    </w:div>
                    <w:div w:id="842472549">
                      <w:marLeft w:val="0"/>
                      <w:marRight w:val="0"/>
                      <w:marTop w:val="0"/>
                      <w:marBottom w:val="0"/>
                      <w:divBdr>
                        <w:top w:val="none" w:sz="0" w:space="0" w:color="auto"/>
                        <w:left w:val="none" w:sz="0" w:space="0" w:color="auto"/>
                        <w:bottom w:val="none" w:sz="0" w:space="0" w:color="auto"/>
                        <w:right w:val="none" w:sz="0" w:space="0" w:color="auto"/>
                      </w:divBdr>
                    </w:div>
                    <w:div w:id="846869440">
                      <w:marLeft w:val="0"/>
                      <w:marRight w:val="0"/>
                      <w:marTop w:val="0"/>
                      <w:marBottom w:val="0"/>
                      <w:divBdr>
                        <w:top w:val="none" w:sz="0" w:space="0" w:color="auto"/>
                        <w:left w:val="none" w:sz="0" w:space="0" w:color="auto"/>
                        <w:bottom w:val="none" w:sz="0" w:space="0" w:color="auto"/>
                        <w:right w:val="none" w:sz="0" w:space="0" w:color="auto"/>
                      </w:divBdr>
                      <w:divsChild>
                        <w:div w:id="1947880808">
                          <w:marLeft w:val="0"/>
                          <w:marRight w:val="0"/>
                          <w:marTop w:val="0"/>
                          <w:marBottom w:val="0"/>
                          <w:divBdr>
                            <w:top w:val="none" w:sz="0" w:space="0" w:color="auto"/>
                            <w:left w:val="none" w:sz="0" w:space="0" w:color="auto"/>
                            <w:bottom w:val="none" w:sz="0" w:space="0" w:color="auto"/>
                            <w:right w:val="none" w:sz="0" w:space="0" w:color="auto"/>
                          </w:divBdr>
                        </w:div>
                      </w:divsChild>
                    </w:div>
                    <w:div w:id="853031522">
                      <w:marLeft w:val="0"/>
                      <w:marRight w:val="0"/>
                      <w:marTop w:val="0"/>
                      <w:marBottom w:val="0"/>
                      <w:divBdr>
                        <w:top w:val="none" w:sz="0" w:space="0" w:color="auto"/>
                        <w:left w:val="none" w:sz="0" w:space="0" w:color="auto"/>
                        <w:bottom w:val="none" w:sz="0" w:space="0" w:color="auto"/>
                        <w:right w:val="none" w:sz="0" w:space="0" w:color="auto"/>
                      </w:divBdr>
                      <w:divsChild>
                        <w:div w:id="2001038268">
                          <w:marLeft w:val="0"/>
                          <w:marRight w:val="0"/>
                          <w:marTop w:val="0"/>
                          <w:marBottom w:val="0"/>
                          <w:divBdr>
                            <w:top w:val="none" w:sz="0" w:space="0" w:color="auto"/>
                            <w:left w:val="none" w:sz="0" w:space="0" w:color="auto"/>
                            <w:bottom w:val="none" w:sz="0" w:space="0" w:color="auto"/>
                            <w:right w:val="none" w:sz="0" w:space="0" w:color="auto"/>
                          </w:divBdr>
                        </w:div>
                      </w:divsChild>
                    </w:div>
                    <w:div w:id="857619893">
                      <w:marLeft w:val="0"/>
                      <w:marRight w:val="0"/>
                      <w:marTop w:val="0"/>
                      <w:marBottom w:val="0"/>
                      <w:divBdr>
                        <w:top w:val="none" w:sz="0" w:space="0" w:color="auto"/>
                        <w:left w:val="none" w:sz="0" w:space="0" w:color="auto"/>
                        <w:bottom w:val="none" w:sz="0" w:space="0" w:color="auto"/>
                        <w:right w:val="none" w:sz="0" w:space="0" w:color="auto"/>
                      </w:divBdr>
                      <w:divsChild>
                        <w:div w:id="1185903972">
                          <w:marLeft w:val="0"/>
                          <w:marRight w:val="0"/>
                          <w:marTop w:val="0"/>
                          <w:marBottom w:val="0"/>
                          <w:divBdr>
                            <w:top w:val="none" w:sz="0" w:space="0" w:color="auto"/>
                            <w:left w:val="none" w:sz="0" w:space="0" w:color="auto"/>
                            <w:bottom w:val="none" w:sz="0" w:space="0" w:color="auto"/>
                            <w:right w:val="none" w:sz="0" w:space="0" w:color="auto"/>
                          </w:divBdr>
                        </w:div>
                      </w:divsChild>
                    </w:div>
                    <w:div w:id="874924233">
                      <w:marLeft w:val="0"/>
                      <w:marRight w:val="0"/>
                      <w:marTop w:val="0"/>
                      <w:marBottom w:val="0"/>
                      <w:divBdr>
                        <w:top w:val="none" w:sz="0" w:space="0" w:color="auto"/>
                        <w:left w:val="none" w:sz="0" w:space="0" w:color="auto"/>
                        <w:bottom w:val="none" w:sz="0" w:space="0" w:color="auto"/>
                        <w:right w:val="none" w:sz="0" w:space="0" w:color="auto"/>
                      </w:divBdr>
                    </w:div>
                    <w:div w:id="879125122">
                      <w:marLeft w:val="0"/>
                      <w:marRight w:val="0"/>
                      <w:marTop w:val="0"/>
                      <w:marBottom w:val="0"/>
                      <w:divBdr>
                        <w:top w:val="none" w:sz="0" w:space="0" w:color="auto"/>
                        <w:left w:val="none" w:sz="0" w:space="0" w:color="auto"/>
                        <w:bottom w:val="none" w:sz="0" w:space="0" w:color="auto"/>
                        <w:right w:val="none" w:sz="0" w:space="0" w:color="auto"/>
                      </w:divBdr>
                    </w:div>
                    <w:div w:id="879363390">
                      <w:marLeft w:val="0"/>
                      <w:marRight w:val="0"/>
                      <w:marTop w:val="0"/>
                      <w:marBottom w:val="0"/>
                      <w:divBdr>
                        <w:top w:val="none" w:sz="0" w:space="0" w:color="auto"/>
                        <w:left w:val="none" w:sz="0" w:space="0" w:color="auto"/>
                        <w:bottom w:val="none" w:sz="0" w:space="0" w:color="auto"/>
                        <w:right w:val="none" w:sz="0" w:space="0" w:color="auto"/>
                      </w:divBdr>
                    </w:div>
                    <w:div w:id="883253823">
                      <w:marLeft w:val="0"/>
                      <w:marRight w:val="0"/>
                      <w:marTop w:val="0"/>
                      <w:marBottom w:val="0"/>
                      <w:divBdr>
                        <w:top w:val="none" w:sz="0" w:space="0" w:color="auto"/>
                        <w:left w:val="none" w:sz="0" w:space="0" w:color="auto"/>
                        <w:bottom w:val="none" w:sz="0" w:space="0" w:color="auto"/>
                        <w:right w:val="none" w:sz="0" w:space="0" w:color="auto"/>
                      </w:divBdr>
                      <w:divsChild>
                        <w:div w:id="1456870369">
                          <w:marLeft w:val="0"/>
                          <w:marRight w:val="0"/>
                          <w:marTop w:val="0"/>
                          <w:marBottom w:val="0"/>
                          <w:divBdr>
                            <w:top w:val="none" w:sz="0" w:space="0" w:color="auto"/>
                            <w:left w:val="none" w:sz="0" w:space="0" w:color="auto"/>
                            <w:bottom w:val="none" w:sz="0" w:space="0" w:color="auto"/>
                            <w:right w:val="none" w:sz="0" w:space="0" w:color="auto"/>
                          </w:divBdr>
                        </w:div>
                      </w:divsChild>
                    </w:div>
                    <w:div w:id="884948404">
                      <w:marLeft w:val="0"/>
                      <w:marRight w:val="0"/>
                      <w:marTop w:val="0"/>
                      <w:marBottom w:val="0"/>
                      <w:divBdr>
                        <w:top w:val="none" w:sz="0" w:space="0" w:color="auto"/>
                        <w:left w:val="none" w:sz="0" w:space="0" w:color="auto"/>
                        <w:bottom w:val="none" w:sz="0" w:space="0" w:color="auto"/>
                        <w:right w:val="none" w:sz="0" w:space="0" w:color="auto"/>
                      </w:divBdr>
                    </w:div>
                    <w:div w:id="886918923">
                      <w:marLeft w:val="0"/>
                      <w:marRight w:val="0"/>
                      <w:marTop w:val="0"/>
                      <w:marBottom w:val="0"/>
                      <w:divBdr>
                        <w:top w:val="none" w:sz="0" w:space="0" w:color="auto"/>
                        <w:left w:val="none" w:sz="0" w:space="0" w:color="auto"/>
                        <w:bottom w:val="none" w:sz="0" w:space="0" w:color="auto"/>
                        <w:right w:val="none" w:sz="0" w:space="0" w:color="auto"/>
                      </w:divBdr>
                    </w:div>
                    <w:div w:id="896739855">
                      <w:marLeft w:val="0"/>
                      <w:marRight w:val="0"/>
                      <w:marTop w:val="0"/>
                      <w:marBottom w:val="0"/>
                      <w:divBdr>
                        <w:top w:val="none" w:sz="0" w:space="0" w:color="auto"/>
                        <w:left w:val="none" w:sz="0" w:space="0" w:color="auto"/>
                        <w:bottom w:val="none" w:sz="0" w:space="0" w:color="auto"/>
                        <w:right w:val="none" w:sz="0" w:space="0" w:color="auto"/>
                      </w:divBdr>
                      <w:divsChild>
                        <w:div w:id="90589083">
                          <w:marLeft w:val="0"/>
                          <w:marRight w:val="0"/>
                          <w:marTop w:val="0"/>
                          <w:marBottom w:val="0"/>
                          <w:divBdr>
                            <w:top w:val="none" w:sz="0" w:space="0" w:color="auto"/>
                            <w:left w:val="none" w:sz="0" w:space="0" w:color="auto"/>
                            <w:bottom w:val="none" w:sz="0" w:space="0" w:color="auto"/>
                            <w:right w:val="none" w:sz="0" w:space="0" w:color="auto"/>
                          </w:divBdr>
                        </w:div>
                      </w:divsChild>
                    </w:div>
                    <w:div w:id="902760443">
                      <w:marLeft w:val="0"/>
                      <w:marRight w:val="0"/>
                      <w:marTop w:val="0"/>
                      <w:marBottom w:val="0"/>
                      <w:divBdr>
                        <w:top w:val="none" w:sz="0" w:space="0" w:color="auto"/>
                        <w:left w:val="none" w:sz="0" w:space="0" w:color="auto"/>
                        <w:bottom w:val="none" w:sz="0" w:space="0" w:color="auto"/>
                        <w:right w:val="none" w:sz="0" w:space="0" w:color="auto"/>
                      </w:divBdr>
                    </w:div>
                    <w:div w:id="919414729">
                      <w:marLeft w:val="0"/>
                      <w:marRight w:val="0"/>
                      <w:marTop w:val="0"/>
                      <w:marBottom w:val="0"/>
                      <w:divBdr>
                        <w:top w:val="none" w:sz="0" w:space="0" w:color="auto"/>
                        <w:left w:val="none" w:sz="0" w:space="0" w:color="auto"/>
                        <w:bottom w:val="none" w:sz="0" w:space="0" w:color="auto"/>
                        <w:right w:val="none" w:sz="0" w:space="0" w:color="auto"/>
                      </w:divBdr>
                      <w:divsChild>
                        <w:div w:id="1009333990">
                          <w:marLeft w:val="0"/>
                          <w:marRight w:val="0"/>
                          <w:marTop w:val="0"/>
                          <w:marBottom w:val="0"/>
                          <w:divBdr>
                            <w:top w:val="none" w:sz="0" w:space="0" w:color="auto"/>
                            <w:left w:val="none" w:sz="0" w:space="0" w:color="auto"/>
                            <w:bottom w:val="none" w:sz="0" w:space="0" w:color="auto"/>
                            <w:right w:val="none" w:sz="0" w:space="0" w:color="auto"/>
                          </w:divBdr>
                        </w:div>
                      </w:divsChild>
                    </w:div>
                    <w:div w:id="924414933">
                      <w:marLeft w:val="0"/>
                      <w:marRight w:val="0"/>
                      <w:marTop w:val="0"/>
                      <w:marBottom w:val="0"/>
                      <w:divBdr>
                        <w:top w:val="none" w:sz="0" w:space="0" w:color="auto"/>
                        <w:left w:val="none" w:sz="0" w:space="0" w:color="auto"/>
                        <w:bottom w:val="none" w:sz="0" w:space="0" w:color="auto"/>
                        <w:right w:val="none" w:sz="0" w:space="0" w:color="auto"/>
                      </w:divBdr>
                    </w:div>
                    <w:div w:id="926615816">
                      <w:marLeft w:val="0"/>
                      <w:marRight w:val="0"/>
                      <w:marTop w:val="0"/>
                      <w:marBottom w:val="0"/>
                      <w:divBdr>
                        <w:top w:val="none" w:sz="0" w:space="0" w:color="auto"/>
                        <w:left w:val="none" w:sz="0" w:space="0" w:color="auto"/>
                        <w:bottom w:val="none" w:sz="0" w:space="0" w:color="auto"/>
                        <w:right w:val="none" w:sz="0" w:space="0" w:color="auto"/>
                      </w:divBdr>
                      <w:divsChild>
                        <w:div w:id="283313047">
                          <w:marLeft w:val="0"/>
                          <w:marRight w:val="0"/>
                          <w:marTop w:val="0"/>
                          <w:marBottom w:val="0"/>
                          <w:divBdr>
                            <w:top w:val="none" w:sz="0" w:space="0" w:color="auto"/>
                            <w:left w:val="none" w:sz="0" w:space="0" w:color="auto"/>
                            <w:bottom w:val="none" w:sz="0" w:space="0" w:color="auto"/>
                            <w:right w:val="none" w:sz="0" w:space="0" w:color="auto"/>
                          </w:divBdr>
                        </w:div>
                      </w:divsChild>
                    </w:div>
                    <w:div w:id="928581181">
                      <w:marLeft w:val="0"/>
                      <w:marRight w:val="0"/>
                      <w:marTop w:val="0"/>
                      <w:marBottom w:val="0"/>
                      <w:divBdr>
                        <w:top w:val="none" w:sz="0" w:space="0" w:color="auto"/>
                        <w:left w:val="none" w:sz="0" w:space="0" w:color="auto"/>
                        <w:bottom w:val="none" w:sz="0" w:space="0" w:color="auto"/>
                        <w:right w:val="none" w:sz="0" w:space="0" w:color="auto"/>
                      </w:divBdr>
                    </w:div>
                    <w:div w:id="932858085">
                      <w:marLeft w:val="0"/>
                      <w:marRight w:val="0"/>
                      <w:marTop w:val="0"/>
                      <w:marBottom w:val="0"/>
                      <w:divBdr>
                        <w:top w:val="none" w:sz="0" w:space="0" w:color="auto"/>
                        <w:left w:val="none" w:sz="0" w:space="0" w:color="auto"/>
                        <w:bottom w:val="none" w:sz="0" w:space="0" w:color="auto"/>
                        <w:right w:val="none" w:sz="0" w:space="0" w:color="auto"/>
                      </w:divBdr>
                      <w:divsChild>
                        <w:div w:id="939797228">
                          <w:marLeft w:val="0"/>
                          <w:marRight w:val="0"/>
                          <w:marTop w:val="0"/>
                          <w:marBottom w:val="0"/>
                          <w:divBdr>
                            <w:top w:val="none" w:sz="0" w:space="0" w:color="auto"/>
                            <w:left w:val="none" w:sz="0" w:space="0" w:color="auto"/>
                            <w:bottom w:val="none" w:sz="0" w:space="0" w:color="auto"/>
                            <w:right w:val="none" w:sz="0" w:space="0" w:color="auto"/>
                          </w:divBdr>
                        </w:div>
                      </w:divsChild>
                    </w:div>
                    <w:div w:id="933591594">
                      <w:marLeft w:val="0"/>
                      <w:marRight w:val="0"/>
                      <w:marTop w:val="0"/>
                      <w:marBottom w:val="0"/>
                      <w:divBdr>
                        <w:top w:val="none" w:sz="0" w:space="0" w:color="auto"/>
                        <w:left w:val="none" w:sz="0" w:space="0" w:color="auto"/>
                        <w:bottom w:val="none" w:sz="0" w:space="0" w:color="auto"/>
                        <w:right w:val="none" w:sz="0" w:space="0" w:color="auto"/>
                      </w:divBdr>
                    </w:div>
                    <w:div w:id="939415862">
                      <w:marLeft w:val="0"/>
                      <w:marRight w:val="0"/>
                      <w:marTop w:val="0"/>
                      <w:marBottom w:val="0"/>
                      <w:divBdr>
                        <w:top w:val="none" w:sz="0" w:space="0" w:color="auto"/>
                        <w:left w:val="none" w:sz="0" w:space="0" w:color="auto"/>
                        <w:bottom w:val="none" w:sz="0" w:space="0" w:color="auto"/>
                        <w:right w:val="none" w:sz="0" w:space="0" w:color="auto"/>
                      </w:divBdr>
                    </w:div>
                    <w:div w:id="951478972">
                      <w:marLeft w:val="0"/>
                      <w:marRight w:val="0"/>
                      <w:marTop w:val="0"/>
                      <w:marBottom w:val="0"/>
                      <w:divBdr>
                        <w:top w:val="none" w:sz="0" w:space="0" w:color="auto"/>
                        <w:left w:val="none" w:sz="0" w:space="0" w:color="auto"/>
                        <w:bottom w:val="none" w:sz="0" w:space="0" w:color="auto"/>
                        <w:right w:val="none" w:sz="0" w:space="0" w:color="auto"/>
                      </w:divBdr>
                    </w:div>
                    <w:div w:id="953487394">
                      <w:marLeft w:val="0"/>
                      <w:marRight w:val="0"/>
                      <w:marTop w:val="0"/>
                      <w:marBottom w:val="0"/>
                      <w:divBdr>
                        <w:top w:val="none" w:sz="0" w:space="0" w:color="auto"/>
                        <w:left w:val="none" w:sz="0" w:space="0" w:color="auto"/>
                        <w:bottom w:val="none" w:sz="0" w:space="0" w:color="auto"/>
                        <w:right w:val="none" w:sz="0" w:space="0" w:color="auto"/>
                      </w:divBdr>
                      <w:divsChild>
                        <w:div w:id="1011447087">
                          <w:marLeft w:val="0"/>
                          <w:marRight w:val="0"/>
                          <w:marTop w:val="0"/>
                          <w:marBottom w:val="0"/>
                          <w:divBdr>
                            <w:top w:val="none" w:sz="0" w:space="0" w:color="auto"/>
                            <w:left w:val="none" w:sz="0" w:space="0" w:color="auto"/>
                            <w:bottom w:val="none" w:sz="0" w:space="0" w:color="auto"/>
                            <w:right w:val="none" w:sz="0" w:space="0" w:color="auto"/>
                          </w:divBdr>
                        </w:div>
                      </w:divsChild>
                    </w:div>
                    <w:div w:id="959414079">
                      <w:marLeft w:val="0"/>
                      <w:marRight w:val="0"/>
                      <w:marTop w:val="0"/>
                      <w:marBottom w:val="0"/>
                      <w:divBdr>
                        <w:top w:val="none" w:sz="0" w:space="0" w:color="auto"/>
                        <w:left w:val="none" w:sz="0" w:space="0" w:color="auto"/>
                        <w:bottom w:val="none" w:sz="0" w:space="0" w:color="auto"/>
                        <w:right w:val="none" w:sz="0" w:space="0" w:color="auto"/>
                      </w:divBdr>
                    </w:div>
                    <w:div w:id="960304380">
                      <w:marLeft w:val="0"/>
                      <w:marRight w:val="0"/>
                      <w:marTop w:val="0"/>
                      <w:marBottom w:val="0"/>
                      <w:divBdr>
                        <w:top w:val="none" w:sz="0" w:space="0" w:color="auto"/>
                        <w:left w:val="none" w:sz="0" w:space="0" w:color="auto"/>
                        <w:bottom w:val="none" w:sz="0" w:space="0" w:color="auto"/>
                        <w:right w:val="none" w:sz="0" w:space="0" w:color="auto"/>
                      </w:divBdr>
                      <w:divsChild>
                        <w:div w:id="1577476962">
                          <w:marLeft w:val="0"/>
                          <w:marRight w:val="0"/>
                          <w:marTop w:val="0"/>
                          <w:marBottom w:val="0"/>
                          <w:divBdr>
                            <w:top w:val="none" w:sz="0" w:space="0" w:color="auto"/>
                            <w:left w:val="none" w:sz="0" w:space="0" w:color="auto"/>
                            <w:bottom w:val="none" w:sz="0" w:space="0" w:color="auto"/>
                            <w:right w:val="none" w:sz="0" w:space="0" w:color="auto"/>
                          </w:divBdr>
                        </w:div>
                      </w:divsChild>
                    </w:div>
                    <w:div w:id="977026767">
                      <w:marLeft w:val="0"/>
                      <w:marRight w:val="0"/>
                      <w:marTop w:val="0"/>
                      <w:marBottom w:val="0"/>
                      <w:divBdr>
                        <w:top w:val="none" w:sz="0" w:space="0" w:color="auto"/>
                        <w:left w:val="none" w:sz="0" w:space="0" w:color="auto"/>
                        <w:bottom w:val="none" w:sz="0" w:space="0" w:color="auto"/>
                        <w:right w:val="none" w:sz="0" w:space="0" w:color="auto"/>
                      </w:divBdr>
                    </w:div>
                    <w:div w:id="978611643">
                      <w:marLeft w:val="0"/>
                      <w:marRight w:val="0"/>
                      <w:marTop w:val="0"/>
                      <w:marBottom w:val="0"/>
                      <w:divBdr>
                        <w:top w:val="none" w:sz="0" w:space="0" w:color="auto"/>
                        <w:left w:val="none" w:sz="0" w:space="0" w:color="auto"/>
                        <w:bottom w:val="none" w:sz="0" w:space="0" w:color="auto"/>
                        <w:right w:val="none" w:sz="0" w:space="0" w:color="auto"/>
                      </w:divBdr>
                    </w:div>
                    <w:div w:id="979532566">
                      <w:marLeft w:val="0"/>
                      <w:marRight w:val="0"/>
                      <w:marTop w:val="0"/>
                      <w:marBottom w:val="0"/>
                      <w:divBdr>
                        <w:top w:val="none" w:sz="0" w:space="0" w:color="auto"/>
                        <w:left w:val="none" w:sz="0" w:space="0" w:color="auto"/>
                        <w:bottom w:val="none" w:sz="0" w:space="0" w:color="auto"/>
                        <w:right w:val="none" w:sz="0" w:space="0" w:color="auto"/>
                      </w:divBdr>
                      <w:divsChild>
                        <w:div w:id="642779165">
                          <w:marLeft w:val="0"/>
                          <w:marRight w:val="0"/>
                          <w:marTop w:val="0"/>
                          <w:marBottom w:val="0"/>
                          <w:divBdr>
                            <w:top w:val="none" w:sz="0" w:space="0" w:color="auto"/>
                            <w:left w:val="none" w:sz="0" w:space="0" w:color="auto"/>
                            <w:bottom w:val="none" w:sz="0" w:space="0" w:color="auto"/>
                            <w:right w:val="none" w:sz="0" w:space="0" w:color="auto"/>
                          </w:divBdr>
                        </w:div>
                      </w:divsChild>
                    </w:div>
                    <w:div w:id="980697859">
                      <w:marLeft w:val="0"/>
                      <w:marRight w:val="0"/>
                      <w:marTop w:val="0"/>
                      <w:marBottom w:val="0"/>
                      <w:divBdr>
                        <w:top w:val="none" w:sz="0" w:space="0" w:color="auto"/>
                        <w:left w:val="none" w:sz="0" w:space="0" w:color="auto"/>
                        <w:bottom w:val="none" w:sz="0" w:space="0" w:color="auto"/>
                        <w:right w:val="none" w:sz="0" w:space="0" w:color="auto"/>
                      </w:divBdr>
                      <w:divsChild>
                        <w:div w:id="625426908">
                          <w:marLeft w:val="0"/>
                          <w:marRight w:val="0"/>
                          <w:marTop w:val="0"/>
                          <w:marBottom w:val="0"/>
                          <w:divBdr>
                            <w:top w:val="none" w:sz="0" w:space="0" w:color="auto"/>
                            <w:left w:val="none" w:sz="0" w:space="0" w:color="auto"/>
                            <w:bottom w:val="none" w:sz="0" w:space="0" w:color="auto"/>
                            <w:right w:val="none" w:sz="0" w:space="0" w:color="auto"/>
                          </w:divBdr>
                        </w:div>
                      </w:divsChild>
                    </w:div>
                    <w:div w:id="983512665">
                      <w:marLeft w:val="0"/>
                      <w:marRight w:val="0"/>
                      <w:marTop w:val="0"/>
                      <w:marBottom w:val="0"/>
                      <w:divBdr>
                        <w:top w:val="none" w:sz="0" w:space="0" w:color="auto"/>
                        <w:left w:val="none" w:sz="0" w:space="0" w:color="auto"/>
                        <w:bottom w:val="none" w:sz="0" w:space="0" w:color="auto"/>
                        <w:right w:val="none" w:sz="0" w:space="0" w:color="auto"/>
                      </w:divBdr>
                      <w:divsChild>
                        <w:div w:id="787816121">
                          <w:marLeft w:val="0"/>
                          <w:marRight w:val="0"/>
                          <w:marTop w:val="0"/>
                          <w:marBottom w:val="0"/>
                          <w:divBdr>
                            <w:top w:val="none" w:sz="0" w:space="0" w:color="auto"/>
                            <w:left w:val="none" w:sz="0" w:space="0" w:color="auto"/>
                            <w:bottom w:val="none" w:sz="0" w:space="0" w:color="auto"/>
                            <w:right w:val="none" w:sz="0" w:space="0" w:color="auto"/>
                          </w:divBdr>
                        </w:div>
                      </w:divsChild>
                    </w:div>
                    <w:div w:id="984941591">
                      <w:marLeft w:val="0"/>
                      <w:marRight w:val="0"/>
                      <w:marTop w:val="0"/>
                      <w:marBottom w:val="0"/>
                      <w:divBdr>
                        <w:top w:val="none" w:sz="0" w:space="0" w:color="auto"/>
                        <w:left w:val="none" w:sz="0" w:space="0" w:color="auto"/>
                        <w:bottom w:val="none" w:sz="0" w:space="0" w:color="auto"/>
                        <w:right w:val="none" w:sz="0" w:space="0" w:color="auto"/>
                      </w:divBdr>
                    </w:div>
                    <w:div w:id="992686496">
                      <w:marLeft w:val="0"/>
                      <w:marRight w:val="0"/>
                      <w:marTop w:val="0"/>
                      <w:marBottom w:val="0"/>
                      <w:divBdr>
                        <w:top w:val="none" w:sz="0" w:space="0" w:color="auto"/>
                        <w:left w:val="none" w:sz="0" w:space="0" w:color="auto"/>
                        <w:bottom w:val="none" w:sz="0" w:space="0" w:color="auto"/>
                        <w:right w:val="none" w:sz="0" w:space="0" w:color="auto"/>
                      </w:divBdr>
                    </w:div>
                    <w:div w:id="1005206573">
                      <w:marLeft w:val="0"/>
                      <w:marRight w:val="0"/>
                      <w:marTop w:val="0"/>
                      <w:marBottom w:val="0"/>
                      <w:divBdr>
                        <w:top w:val="none" w:sz="0" w:space="0" w:color="auto"/>
                        <w:left w:val="none" w:sz="0" w:space="0" w:color="auto"/>
                        <w:bottom w:val="none" w:sz="0" w:space="0" w:color="auto"/>
                        <w:right w:val="none" w:sz="0" w:space="0" w:color="auto"/>
                      </w:divBdr>
                    </w:div>
                    <w:div w:id="1006205276">
                      <w:marLeft w:val="0"/>
                      <w:marRight w:val="0"/>
                      <w:marTop w:val="0"/>
                      <w:marBottom w:val="0"/>
                      <w:divBdr>
                        <w:top w:val="none" w:sz="0" w:space="0" w:color="auto"/>
                        <w:left w:val="none" w:sz="0" w:space="0" w:color="auto"/>
                        <w:bottom w:val="none" w:sz="0" w:space="0" w:color="auto"/>
                        <w:right w:val="none" w:sz="0" w:space="0" w:color="auto"/>
                      </w:divBdr>
                      <w:divsChild>
                        <w:div w:id="1760059724">
                          <w:marLeft w:val="0"/>
                          <w:marRight w:val="0"/>
                          <w:marTop w:val="0"/>
                          <w:marBottom w:val="0"/>
                          <w:divBdr>
                            <w:top w:val="none" w:sz="0" w:space="0" w:color="auto"/>
                            <w:left w:val="none" w:sz="0" w:space="0" w:color="auto"/>
                            <w:bottom w:val="none" w:sz="0" w:space="0" w:color="auto"/>
                            <w:right w:val="none" w:sz="0" w:space="0" w:color="auto"/>
                          </w:divBdr>
                        </w:div>
                      </w:divsChild>
                    </w:div>
                    <w:div w:id="1006251680">
                      <w:marLeft w:val="0"/>
                      <w:marRight w:val="0"/>
                      <w:marTop w:val="0"/>
                      <w:marBottom w:val="0"/>
                      <w:divBdr>
                        <w:top w:val="none" w:sz="0" w:space="0" w:color="auto"/>
                        <w:left w:val="none" w:sz="0" w:space="0" w:color="auto"/>
                        <w:bottom w:val="none" w:sz="0" w:space="0" w:color="auto"/>
                        <w:right w:val="none" w:sz="0" w:space="0" w:color="auto"/>
                      </w:divBdr>
                    </w:div>
                    <w:div w:id="1011220518">
                      <w:marLeft w:val="0"/>
                      <w:marRight w:val="0"/>
                      <w:marTop w:val="0"/>
                      <w:marBottom w:val="0"/>
                      <w:divBdr>
                        <w:top w:val="none" w:sz="0" w:space="0" w:color="auto"/>
                        <w:left w:val="none" w:sz="0" w:space="0" w:color="auto"/>
                        <w:bottom w:val="none" w:sz="0" w:space="0" w:color="auto"/>
                        <w:right w:val="none" w:sz="0" w:space="0" w:color="auto"/>
                      </w:divBdr>
                      <w:divsChild>
                        <w:div w:id="1802991739">
                          <w:marLeft w:val="0"/>
                          <w:marRight w:val="0"/>
                          <w:marTop w:val="0"/>
                          <w:marBottom w:val="0"/>
                          <w:divBdr>
                            <w:top w:val="none" w:sz="0" w:space="0" w:color="auto"/>
                            <w:left w:val="none" w:sz="0" w:space="0" w:color="auto"/>
                            <w:bottom w:val="none" w:sz="0" w:space="0" w:color="auto"/>
                            <w:right w:val="none" w:sz="0" w:space="0" w:color="auto"/>
                          </w:divBdr>
                        </w:div>
                      </w:divsChild>
                    </w:div>
                    <w:div w:id="1017267981">
                      <w:marLeft w:val="0"/>
                      <w:marRight w:val="0"/>
                      <w:marTop w:val="0"/>
                      <w:marBottom w:val="0"/>
                      <w:divBdr>
                        <w:top w:val="none" w:sz="0" w:space="0" w:color="auto"/>
                        <w:left w:val="none" w:sz="0" w:space="0" w:color="auto"/>
                        <w:bottom w:val="none" w:sz="0" w:space="0" w:color="auto"/>
                        <w:right w:val="none" w:sz="0" w:space="0" w:color="auto"/>
                      </w:divBdr>
                      <w:divsChild>
                        <w:div w:id="838623434">
                          <w:marLeft w:val="0"/>
                          <w:marRight w:val="0"/>
                          <w:marTop w:val="0"/>
                          <w:marBottom w:val="0"/>
                          <w:divBdr>
                            <w:top w:val="none" w:sz="0" w:space="0" w:color="auto"/>
                            <w:left w:val="none" w:sz="0" w:space="0" w:color="auto"/>
                            <w:bottom w:val="none" w:sz="0" w:space="0" w:color="auto"/>
                            <w:right w:val="none" w:sz="0" w:space="0" w:color="auto"/>
                          </w:divBdr>
                        </w:div>
                      </w:divsChild>
                    </w:div>
                    <w:div w:id="1024015576">
                      <w:marLeft w:val="0"/>
                      <w:marRight w:val="0"/>
                      <w:marTop w:val="0"/>
                      <w:marBottom w:val="0"/>
                      <w:divBdr>
                        <w:top w:val="none" w:sz="0" w:space="0" w:color="auto"/>
                        <w:left w:val="none" w:sz="0" w:space="0" w:color="auto"/>
                        <w:bottom w:val="none" w:sz="0" w:space="0" w:color="auto"/>
                        <w:right w:val="none" w:sz="0" w:space="0" w:color="auto"/>
                      </w:divBdr>
                    </w:div>
                    <w:div w:id="1028145693">
                      <w:marLeft w:val="0"/>
                      <w:marRight w:val="0"/>
                      <w:marTop w:val="0"/>
                      <w:marBottom w:val="0"/>
                      <w:divBdr>
                        <w:top w:val="none" w:sz="0" w:space="0" w:color="auto"/>
                        <w:left w:val="none" w:sz="0" w:space="0" w:color="auto"/>
                        <w:bottom w:val="none" w:sz="0" w:space="0" w:color="auto"/>
                        <w:right w:val="none" w:sz="0" w:space="0" w:color="auto"/>
                      </w:divBdr>
                    </w:div>
                    <w:div w:id="1029377425">
                      <w:marLeft w:val="0"/>
                      <w:marRight w:val="0"/>
                      <w:marTop w:val="0"/>
                      <w:marBottom w:val="0"/>
                      <w:divBdr>
                        <w:top w:val="none" w:sz="0" w:space="0" w:color="auto"/>
                        <w:left w:val="none" w:sz="0" w:space="0" w:color="auto"/>
                        <w:bottom w:val="none" w:sz="0" w:space="0" w:color="auto"/>
                        <w:right w:val="none" w:sz="0" w:space="0" w:color="auto"/>
                      </w:divBdr>
                      <w:divsChild>
                        <w:div w:id="512842359">
                          <w:marLeft w:val="0"/>
                          <w:marRight w:val="0"/>
                          <w:marTop w:val="0"/>
                          <w:marBottom w:val="0"/>
                          <w:divBdr>
                            <w:top w:val="none" w:sz="0" w:space="0" w:color="auto"/>
                            <w:left w:val="none" w:sz="0" w:space="0" w:color="auto"/>
                            <w:bottom w:val="none" w:sz="0" w:space="0" w:color="auto"/>
                            <w:right w:val="none" w:sz="0" w:space="0" w:color="auto"/>
                          </w:divBdr>
                        </w:div>
                      </w:divsChild>
                    </w:div>
                    <w:div w:id="1030305717">
                      <w:marLeft w:val="0"/>
                      <w:marRight w:val="0"/>
                      <w:marTop w:val="0"/>
                      <w:marBottom w:val="0"/>
                      <w:divBdr>
                        <w:top w:val="none" w:sz="0" w:space="0" w:color="auto"/>
                        <w:left w:val="none" w:sz="0" w:space="0" w:color="auto"/>
                        <w:bottom w:val="none" w:sz="0" w:space="0" w:color="auto"/>
                        <w:right w:val="none" w:sz="0" w:space="0" w:color="auto"/>
                      </w:divBdr>
                    </w:div>
                    <w:div w:id="1031879276">
                      <w:marLeft w:val="0"/>
                      <w:marRight w:val="0"/>
                      <w:marTop w:val="0"/>
                      <w:marBottom w:val="0"/>
                      <w:divBdr>
                        <w:top w:val="none" w:sz="0" w:space="0" w:color="auto"/>
                        <w:left w:val="none" w:sz="0" w:space="0" w:color="auto"/>
                        <w:bottom w:val="none" w:sz="0" w:space="0" w:color="auto"/>
                        <w:right w:val="none" w:sz="0" w:space="0" w:color="auto"/>
                      </w:divBdr>
                    </w:div>
                    <w:div w:id="1038042995">
                      <w:marLeft w:val="0"/>
                      <w:marRight w:val="0"/>
                      <w:marTop w:val="0"/>
                      <w:marBottom w:val="0"/>
                      <w:divBdr>
                        <w:top w:val="none" w:sz="0" w:space="0" w:color="auto"/>
                        <w:left w:val="none" w:sz="0" w:space="0" w:color="auto"/>
                        <w:bottom w:val="none" w:sz="0" w:space="0" w:color="auto"/>
                        <w:right w:val="none" w:sz="0" w:space="0" w:color="auto"/>
                      </w:divBdr>
                    </w:div>
                    <w:div w:id="1045062333">
                      <w:marLeft w:val="0"/>
                      <w:marRight w:val="0"/>
                      <w:marTop w:val="0"/>
                      <w:marBottom w:val="0"/>
                      <w:divBdr>
                        <w:top w:val="none" w:sz="0" w:space="0" w:color="auto"/>
                        <w:left w:val="none" w:sz="0" w:space="0" w:color="auto"/>
                        <w:bottom w:val="none" w:sz="0" w:space="0" w:color="auto"/>
                        <w:right w:val="none" w:sz="0" w:space="0" w:color="auto"/>
                      </w:divBdr>
                    </w:div>
                    <w:div w:id="1051418953">
                      <w:marLeft w:val="0"/>
                      <w:marRight w:val="0"/>
                      <w:marTop w:val="0"/>
                      <w:marBottom w:val="0"/>
                      <w:divBdr>
                        <w:top w:val="none" w:sz="0" w:space="0" w:color="auto"/>
                        <w:left w:val="none" w:sz="0" w:space="0" w:color="auto"/>
                        <w:bottom w:val="none" w:sz="0" w:space="0" w:color="auto"/>
                        <w:right w:val="none" w:sz="0" w:space="0" w:color="auto"/>
                      </w:divBdr>
                      <w:divsChild>
                        <w:div w:id="494226686">
                          <w:marLeft w:val="0"/>
                          <w:marRight w:val="0"/>
                          <w:marTop w:val="0"/>
                          <w:marBottom w:val="0"/>
                          <w:divBdr>
                            <w:top w:val="none" w:sz="0" w:space="0" w:color="auto"/>
                            <w:left w:val="none" w:sz="0" w:space="0" w:color="auto"/>
                            <w:bottom w:val="none" w:sz="0" w:space="0" w:color="auto"/>
                            <w:right w:val="none" w:sz="0" w:space="0" w:color="auto"/>
                          </w:divBdr>
                        </w:div>
                      </w:divsChild>
                    </w:div>
                    <w:div w:id="1058014896">
                      <w:marLeft w:val="0"/>
                      <w:marRight w:val="0"/>
                      <w:marTop w:val="0"/>
                      <w:marBottom w:val="0"/>
                      <w:divBdr>
                        <w:top w:val="none" w:sz="0" w:space="0" w:color="auto"/>
                        <w:left w:val="none" w:sz="0" w:space="0" w:color="auto"/>
                        <w:bottom w:val="none" w:sz="0" w:space="0" w:color="auto"/>
                        <w:right w:val="none" w:sz="0" w:space="0" w:color="auto"/>
                      </w:divBdr>
                    </w:div>
                    <w:div w:id="1075325347">
                      <w:marLeft w:val="0"/>
                      <w:marRight w:val="0"/>
                      <w:marTop w:val="0"/>
                      <w:marBottom w:val="0"/>
                      <w:divBdr>
                        <w:top w:val="none" w:sz="0" w:space="0" w:color="auto"/>
                        <w:left w:val="none" w:sz="0" w:space="0" w:color="auto"/>
                        <w:bottom w:val="none" w:sz="0" w:space="0" w:color="auto"/>
                        <w:right w:val="none" w:sz="0" w:space="0" w:color="auto"/>
                      </w:divBdr>
                      <w:divsChild>
                        <w:div w:id="384373116">
                          <w:marLeft w:val="0"/>
                          <w:marRight w:val="0"/>
                          <w:marTop w:val="0"/>
                          <w:marBottom w:val="0"/>
                          <w:divBdr>
                            <w:top w:val="none" w:sz="0" w:space="0" w:color="auto"/>
                            <w:left w:val="none" w:sz="0" w:space="0" w:color="auto"/>
                            <w:bottom w:val="none" w:sz="0" w:space="0" w:color="auto"/>
                            <w:right w:val="none" w:sz="0" w:space="0" w:color="auto"/>
                          </w:divBdr>
                        </w:div>
                      </w:divsChild>
                    </w:div>
                    <w:div w:id="1094283183">
                      <w:marLeft w:val="0"/>
                      <w:marRight w:val="0"/>
                      <w:marTop w:val="0"/>
                      <w:marBottom w:val="0"/>
                      <w:divBdr>
                        <w:top w:val="none" w:sz="0" w:space="0" w:color="auto"/>
                        <w:left w:val="none" w:sz="0" w:space="0" w:color="auto"/>
                        <w:bottom w:val="none" w:sz="0" w:space="0" w:color="auto"/>
                        <w:right w:val="none" w:sz="0" w:space="0" w:color="auto"/>
                      </w:divBdr>
                      <w:divsChild>
                        <w:div w:id="484467287">
                          <w:marLeft w:val="0"/>
                          <w:marRight w:val="0"/>
                          <w:marTop w:val="0"/>
                          <w:marBottom w:val="0"/>
                          <w:divBdr>
                            <w:top w:val="none" w:sz="0" w:space="0" w:color="auto"/>
                            <w:left w:val="none" w:sz="0" w:space="0" w:color="auto"/>
                            <w:bottom w:val="none" w:sz="0" w:space="0" w:color="auto"/>
                            <w:right w:val="none" w:sz="0" w:space="0" w:color="auto"/>
                          </w:divBdr>
                        </w:div>
                      </w:divsChild>
                    </w:div>
                    <w:div w:id="1121418945">
                      <w:marLeft w:val="0"/>
                      <w:marRight w:val="0"/>
                      <w:marTop w:val="0"/>
                      <w:marBottom w:val="0"/>
                      <w:divBdr>
                        <w:top w:val="none" w:sz="0" w:space="0" w:color="auto"/>
                        <w:left w:val="none" w:sz="0" w:space="0" w:color="auto"/>
                        <w:bottom w:val="none" w:sz="0" w:space="0" w:color="auto"/>
                        <w:right w:val="none" w:sz="0" w:space="0" w:color="auto"/>
                      </w:divBdr>
                    </w:div>
                    <w:div w:id="1123156587">
                      <w:marLeft w:val="0"/>
                      <w:marRight w:val="0"/>
                      <w:marTop w:val="0"/>
                      <w:marBottom w:val="0"/>
                      <w:divBdr>
                        <w:top w:val="none" w:sz="0" w:space="0" w:color="auto"/>
                        <w:left w:val="none" w:sz="0" w:space="0" w:color="auto"/>
                        <w:bottom w:val="none" w:sz="0" w:space="0" w:color="auto"/>
                        <w:right w:val="none" w:sz="0" w:space="0" w:color="auto"/>
                      </w:divBdr>
                      <w:divsChild>
                        <w:div w:id="620501739">
                          <w:marLeft w:val="0"/>
                          <w:marRight w:val="0"/>
                          <w:marTop w:val="0"/>
                          <w:marBottom w:val="0"/>
                          <w:divBdr>
                            <w:top w:val="none" w:sz="0" w:space="0" w:color="auto"/>
                            <w:left w:val="none" w:sz="0" w:space="0" w:color="auto"/>
                            <w:bottom w:val="none" w:sz="0" w:space="0" w:color="auto"/>
                            <w:right w:val="none" w:sz="0" w:space="0" w:color="auto"/>
                          </w:divBdr>
                        </w:div>
                      </w:divsChild>
                    </w:div>
                    <w:div w:id="1130439586">
                      <w:marLeft w:val="0"/>
                      <w:marRight w:val="0"/>
                      <w:marTop w:val="0"/>
                      <w:marBottom w:val="0"/>
                      <w:divBdr>
                        <w:top w:val="none" w:sz="0" w:space="0" w:color="auto"/>
                        <w:left w:val="none" w:sz="0" w:space="0" w:color="auto"/>
                        <w:bottom w:val="none" w:sz="0" w:space="0" w:color="auto"/>
                        <w:right w:val="none" w:sz="0" w:space="0" w:color="auto"/>
                      </w:divBdr>
                    </w:div>
                    <w:div w:id="1140078968">
                      <w:marLeft w:val="0"/>
                      <w:marRight w:val="0"/>
                      <w:marTop w:val="0"/>
                      <w:marBottom w:val="0"/>
                      <w:divBdr>
                        <w:top w:val="none" w:sz="0" w:space="0" w:color="auto"/>
                        <w:left w:val="none" w:sz="0" w:space="0" w:color="auto"/>
                        <w:bottom w:val="none" w:sz="0" w:space="0" w:color="auto"/>
                        <w:right w:val="none" w:sz="0" w:space="0" w:color="auto"/>
                      </w:divBdr>
                    </w:div>
                    <w:div w:id="1151100224">
                      <w:marLeft w:val="0"/>
                      <w:marRight w:val="0"/>
                      <w:marTop w:val="0"/>
                      <w:marBottom w:val="0"/>
                      <w:divBdr>
                        <w:top w:val="none" w:sz="0" w:space="0" w:color="auto"/>
                        <w:left w:val="none" w:sz="0" w:space="0" w:color="auto"/>
                        <w:bottom w:val="none" w:sz="0" w:space="0" w:color="auto"/>
                        <w:right w:val="none" w:sz="0" w:space="0" w:color="auto"/>
                      </w:divBdr>
                    </w:div>
                    <w:div w:id="1162743249">
                      <w:marLeft w:val="0"/>
                      <w:marRight w:val="0"/>
                      <w:marTop w:val="0"/>
                      <w:marBottom w:val="0"/>
                      <w:divBdr>
                        <w:top w:val="none" w:sz="0" w:space="0" w:color="auto"/>
                        <w:left w:val="none" w:sz="0" w:space="0" w:color="auto"/>
                        <w:bottom w:val="none" w:sz="0" w:space="0" w:color="auto"/>
                        <w:right w:val="none" w:sz="0" w:space="0" w:color="auto"/>
                      </w:divBdr>
                      <w:divsChild>
                        <w:div w:id="1827355904">
                          <w:marLeft w:val="0"/>
                          <w:marRight w:val="0"/>
                          <w:marTop w:val="0"/>
                          <w:marBottom w:val="0"/>
                          <w:divBdr>
                            <w:top w:val="none" w:sz="0" w:space="0" w:color="auto"/>
                            <w:left w:val="none" w:sz="0" w:space="0" w:color="auto"/>
                            <w:bottom w:val="none" w:sz="0" w:space="0" w:color="auto"/>
                            <w:right w:val="none" w:sz="0" w:space="0" w:color="auto"/>
                          </w:divBdr>
                        </w:div>
                      </w:divsChild>
                    </w:div>
                    <w:div w:id="1169637547">
                      <w:marLeft w:val="0"/>
                      <w:marRight w:val="0"/>
                      <w:marTop w:val="0"/>
                      <w:marBottom w:val="0"/>
                      <w:divBdr>
                        <w:top w:val="none" w:sz="0" w:space="0" w:color="auto"/>
                        <w:left w:val="none" w:sz="0" w:space="0" w:color="auto"/>
                        <w:bottom w:val="none" w:sz="0" w:space="0" w:color="auto"/>
                        <w:right w:val="none" w:sz="0" w:space="0" w:color="auto"/>
                      </w:divBdr>
                    </w:div>
                    <w:div w:id="1175995477">
                      <w:marLeft w:val="0"/>
                      <w:marRight w:val="0"/>
                      <w:marTop w:val="0"/>
                      <w:marBottom w:val="0"/>
                      <w:divBdr>
                        <w:top w:val="none" w:sz="0" w:space="0" w:color="auto"/>
                        <w:left w:val="none" w:sz="0" w:space="0" w:color="auto"/>
                        <w:bottom w:val="none" w:sz="0" w:space="0" w:color="auto"/>
                        <w:right w:val="none" w:sz="0" w:space="0" w:color="auto"/>
                      </w:divBdr>
                      <w:divsChild>
                        <w:div w:id="1091663452">
                          <w:marLeft w:val="0"/>
                          <w:marRight w:val="0"/>
                          <w:marTop w:val="0"/>
                          <w:marBottom w:val="0"/>
                          <w:divBdr>
                            <w:top w:val="none" w:sz="0" w:space="0" w:color="auto"/>
                            <w:left w:val="none" w:sz="0" w:space="0" w:color="auto"/>
                            <w:bottom w:val="none" w:sz="0" w:space="0" w:color="auto"/>
                            <w:right w:val="none" w:sz="0" w:space="0" w:color="auto"/>
                          </w:divBdr>
                        </w:div>
                      </w:divsChild>
                    </w:div>
                    <w:div w:id="1191063213">
                      <w:marLeft w:val="0"/>
                      <w:marRight w:val="0"/>
                      <w:marTop w:val="0"/>
                      <w:marBottom w:val="0"/>
                      <w:divBdr>
                        <w:top w:val="none" w:sz="0" w:space="0" w:color="auto"/>
                        <w:left w:val="none" w:sz="0" w:space="0" w:color="auto"/>
                        <w:bottom w:val="none" w:sz="0" w:space="0" w:color="auto"/>
                        <w:right w:val="none" w:sz="0" w:space="0" w:color="auto"/>
                      </w:divBdr>
                      <w:divsChild>
                        <w:div w:id="800729720">
                          <w:marLeft w:val="0"/>
                          <w:marRight w:val="0"/>
                          <w:marTop w:val="0"/>
                          <w:marBottom w:val="0"/>
                          <w:divBdr>
                            <w:top w:val="none" w:sz="0" w:space="0" w:color="auto"/>
                            <w:left w:val="none" w:sz="0" w:space="0" w:color="auto"/>
                            <w:bottom w:val="none" w:sz="0" w:space="0" w:color="auto"/>
                            <w:right w:val="none" w:sz="0" w:space="0" w:color="auto"/>
                          </w:divBdr>
                        </w:div>
                      </w:divsChild>
                    </w:div>
                    <w:div w:id="1200163062">
                      <w:marLeft w:val="0"/>
                      <w:marRight w:val="0"/>
                      <w:marTop w:val="0"/>
                      <w:marBottom w:val="0"/>
                      <w:divBdr>
                        <w:top w:val="none" w:sz="0" w:space="0" w:color="auto"/>
                        <w:left w:val="none" w:sz="0" w:space="0" w:color="auto"/>
                        <w:bottom w:val="none" w:sz="0" w:space="0" w:color="auto"/>
                        <w:right w:val="none" w:sz="0" w:space="0" w:color="auto"/>
                      </w:divBdr>
                      <w:divsChild>
                        <w:div w:id="488325770">
                          <w:marLeft w:val="0"/>
                          <w:marRight w:val="0"/>
                          <w:marTop w:val="0"/>
                          <w:marBottom w:val="0"/>
                          <w:divBdr>
                            <w:top w:val="none" w:sz="0" w:space="0" w:color="auto"/>
                            <w:left w:val="none" w:sz="0" w:space="0" w:color="auto"/>
                            <w:bottom w:val="none" w:sz="0" w:space="0" w:color="auto"/>
                            <w:right w:val="none" w:sz="0" w:space="0" w:color="auto"/>
                          </w:divBdr>
                        </w:div>
                      </w:divsChild>
                    </w:div>
                    <w:div w:id="1205098969">
                      <w:marLeft w:val="0"/>
                      <w:marRight w:val="0"/>
                      <w:marTop w:val="0"/>
                      <w:marBottom w:val="0"/>
                      <w:divBdr>
                        <w:top w:val="none" w:sz="0" w:space="0" w:color="auto"/>
                        <w:left w:val="none" w:sz="0" w:space="0" w:color="auto"/>
                        <w:bottom w:val="none" w:sz="0" w:space="0" w:color="auto"/>
                        <w:right w:val="none" w:sz="0" w:space="0" w:color="auto"/>
                      </w:divBdr>
                    </w:div>
                    <w:div w:id="1205486811">
                      <w:marLeft w:val="0"/>
                      <w:marRight w:val="0"/>
                      <w:marTop w:val="0"/>
                      <w:marBottom w:val="0"/>
                      <w:divBdr>
                        <w:top w:val="none" w:sz="0" w:space="0" w:color="auto"/>
                        <w:left w:val="none" w:sz="0" w:space="0" w:color="auto"/>
                        <w:bottom w:val="none" w:sz="0" w:space="0" w:color="auto"/>
                        <w:right w:val="none" w:sz="0" w:space="0" w:color="auto"/>
                      </w:divBdr>
                      <w:divsChild>
                        <w:div w:id="1882594748">
                          <w:marLeft w:val="0"/>
                          <w:marRight w:val="0"/>
                          <w:marTop w:val="0"/>
                          <w:marBottom w:val="0"/>
                          <w:divBdr>
                            <w:top w:val="none" w:sz="0" w:space="0" w:color="auto"/>
                            <w:left w:val="none" w:sz="0" w:space="0" w:color="auto"/>
                            <w:bottom w:val="none" w:sz="0" w:space="0" w:color="auto"/>
                            <w:right w:val="none" w:sz="0" w:space="0" w:color="auto"/>
                          </w:divBdr>
                        </w:div>
                      </w:divsChild>
                    </w:div>
                    <w:div w:id="1210453768">
                      <w:marLeft w:val="0"/>
                      <w:marRight w:val="0"/>
                      <w:marTop w:val="0"/>
                      <w:marBottom w:val="0"/>
                      <w:divBdr>
                        <w:top w:val="none" w:sz="0" w:space="0" w:color="auto"/>
                        <w:left w:val="none" w:sz="0" w:space="0" w:color="auto"/>
                        <w:bottom w:val="none" w:sz="0" w:space="0" w:color="auto"/>
                        <w:right w:val="none" w:sz="0" w:space="0" w:color="auto"/>
                      </w:divBdr>
                    </w:div>
                    <w:div w:id="1212186177">
                      <w:marLeft w:val="0"/>
                      <w:marRight w:val="0"/>
                      <w:marTop w:val="0"/>
                      <w:marBottom w:val="0"/>
                      <w:divBdr>
                        <w:top w:val="none" w:sz="0" w:space="0" w:color="auto"/>
                        <w:left w:val="none" w:sz="0" w:space="0" w:color="auto"/>
                        <w:bottom w:val="none" w:sz="0" w:space="0" w:color="auto"/>
                        <w:right w:val="none" w:sz="0" w:space="0" w:color="auto"/>
                      </w:divBdr>
                    </w:div>
                    <w:div w:id="1212578250">
                      <w:marLeft w:val="0"/>
                      <w:marRight w:val="0"/>
                      <w:marTop w:val="0"/>
                      <w:marBottom w:val="0"/>
                      <w:divBdr>
                        <w:top w:val="none" w:sz="0" w:space="0" w:color="auto"/>
                        <w:left w:val="none" w:sz="0" w:space="0" w:color="auto"/>
                        <w:bottom w:val="none" w:sz="0" w:space="0" w:color="auto"/>
                        <w:right w:val="none" w:sz="0" w:space="0" w:color="auto"/>
                      </w:divBdr>
                    </w:div>
                    <w:div w:id="1219318103">
                      <w:marLeft w:val="0"/>
                      <w:marRight w:val="0"/>
                      <w:marTop w:val="0"/>
                      <w:marBottom w:val="0"/>
                      <w:divBdr>
                        <w:top w:val="none" w:sz="0" w:space="0" w:color="auto"/>
                        <w:left w:val="none" w:sz="0" w:space="0" w:color="auto"/>
                        <w:bottom w:val="none" w:sz="0" w:space="0" w:color="auto"/>
                        <w:right w:val="none" w:sz="0" w:space="0" w:color="auto"/>
                      </w:divBdr>
                      <w:divsChild>
                        <w:div w:id="1065644522">
                          <w:marLeft w:val="0"/>
                          <w:marRight w:val="0"/>
                          <w:marTop w:val="0"/>
                          <w:marBottom w:val="0"/>
                          <w:divBdr>
                            <w:top w:val="none" w:sz="0" w:space="0" w:color="auto"/>
                            <w:left w:val="none" w:sz="0" w:space="0" w:color="auto"/>
                            <w:bottom w:val="none" w:sz="0" w:space="0" w:color="auto"/>
                            <w:right w:val="none" w:sz="0" w:space="0" w:color="auto"/>
                          </w:divBdr>
                        </w:div>
                      </w:divsChild>
                    </w:div>
                    <w:div w:id="1233079107">
                      <w:marLeft w:val="0"/>
                      <w:marRight w:val="0"/>
                      <w:marTop w:val="0"/>
                      <w:marBottom w:val="0"/>
                      <w:divBdr>
                        <w:top w:val="none" w:sz="0" w:space="0" w:color="auto"/>
                        <w:left w:val="none" w:sz="0" w:space="0" w:color="auto"/>
                        <w:bottom w:val="none" w:sz="0" w:space="0" w:color="auto"/>
                        <w:right w:val="none" w:sz="0" w:space="0" w:color="auto"/>
                      </w:divBdr>
                    </w:div>
                    <w:div w:id="1237282547">
                      <w:marLeft w:val="0"/>
                      <w:marRight w:val="0"/>
                      <w:marTop w:val="0"/>
                      <w:marBottom w:val="0"/>
                      <w:divBdr>
                        <w:top w:val="none" w:sz="0" w:space="0" w:color="auto"/>
                        <w:left w:val="none" w:sz="0" w:space="0" w:color="auto"/>
                        <w:bottom w:val="none" w:sz="0" w:space="0" w:color="auto"/>
                        <w:right w:val="none" w:sz="0" w:space="0" w:color="auto"/>
                      </w:divBdr>
                    </w:div>
                    <w:div w:id="1239099205">
                      <w:marLeft w:val="0"/>
                      <w:marRight w:val="0"/>
                      <w:marTop w:val="0"/>
                      <w:marBottom w:val="0"/>
                      <w:divBdr>
                        <w:top w:val="none" w:sz="0" w:space="0" w:color="auto"/>
                        <w:left w:val="none" w:sz="0" w:space="0" w:color="auto"/>
                        <w:bottom w:val="none" w:sz="0" w:space="0" w:color="auto"/>
                        <w:right w:val="none" w:sz="0" w:space="0" w:color="auto"/>
                      </w:divBdr>
                      <w:divsChild>
                        <w:div w:id="644362255">
                          <w:marLeft w:val="0"/>
                          <w:marRight w:val="0"/>
                          <w:marTop w:val="0"/>
                          <w:marBottom w:val="0"/>
                          <w:divBdr>
                            <w:top w:val="none" w:sz="0" w:space="0" w:color="auto"/>
                            <w:left w:val="none" w:sz="0" w:space="0" w:color="auto"/>
                            <w:bottom w:val="none" w:sz="0" w:space="0" w:color="auto"/>
                            <w:right w:val="none" w:sz="0" w:space="0" w:color="auto"/>
                          </w:divBdr>
                        </w:div>
                      </w:divsChild>
                    </w:div>
                    <w:div w:id="1239755184">
                      <w:marLeft w:val="0"/>
                      <w:marRight w:val="0"/>
                      <w:marTop w:val="0"/>
                      <w:marBottom w:val="0"/>
                      <w:divBdr>
                        <w:top w:val="none" w:sz="0" w:space="0" w:color="auto"/>
                        <w:left w:val="none" w:sz="0" w:space="0" w:color="auto"/>
                        <w:bottom w:val="none" w:sz="0" w:space="0" w:color="auto"/>
                        <w:right w:val="none" w:sz="0" w:space="0" w:color="auto"/>
                      </w:divBdr>
                      <w:divsChild>
                        <w:div w:id="151527992">
                          <w:marLeft w:val="0"/>
                          <w:marRight w:val="0"/>
                          <w:marTop w:val="0"/>
                          <w:marBottom w:val="0"/>
                          <w:divBdr>
                            <w:top w:val="none" w:sz="0" w:space="0" w:color="auto"/>
                            <w:left w:val="none" w:sz="0" w:space="0" w:color="auto"/>
                            <w:bottom w:val="none" w:sz="0" w:space="0" w:color="auto"/>
                            <w:right w:val="none" w:sz="0" w:space="0" w:color="auto"/>
                          </w:divBdr>
                        </w:div>
                      </w:divsChild>
                    </w:div>
                    <w:div w:id="1240478598">
                      <w:marLeft w:val="0"/>
                      <w:marRight w:val="0"/>
                      <w:marTop w:val="0"/>
                      <w:marBottom w:val="0"/>
                      <w:divBdr>
                        <w:top w:val="none" w:sz="0" w:space="0" w:color="auto"/>
                        <w:left w:val="none" w:sz="0" w:space="0" w:color="auto"/>
                        <w:bottom w:val="none" w:sz="0" w:space="0" w:color="auto"/>
                        <w:right w:val="none" w:sz="0" w:space="0" w:color="auto"/>
                      </w:divBdr>
                      <w:divsChild>
                        <w:div w:id="1759518854">
                          <w:marLeft w:val="0"/>
                          <w:marRight w:val="0"/>
                          <w:marTop w:val="0"/>
                          <w:marBottom w:val="0"/>
                          <w:divBdr>
                            <w:top w:val="none" w:sz="0" w:space="0" w:color="auto"/>
                            <w:left w:val="none" w:sz="0" w:space="0" w:color="auto"/>
                            <w:bottom w:val="none" w:sz="0" w:space="0" w:color="auto"/>
                            <w:right w:val="none" w:sz="0" w:space="0" w:color="auto"/>
                          </w:divBdr>
                        </w:div>
                      </w:divsChild>
                    </w:div>
                    <w:div w:id="1258438418">
                      <w:marLeft w:val="0"/>
                      <w:marRight w:val="0"/>
                      <w:marTop w:val="0"/>
                      <w:marBottom w:val="0"/>
                      <w:divBdr>
                        <w:top w:val="none" w:sz="0" w:space="0" w:color="auto"/>
                        <w:left w:val="none" w:sz="0" w:space="0" w:color="auto"/>
                        <w:bottom w:val="none" w:sz="0" w:space="0" w:color="auto"/>
                        <w:right w:val="none" w:sz="0" w:space="0" w:color="auto"/>
                      </w:divBdr>
                    </w:div>
                    <w:div w:id="1260874047">
                      <w:marLeft w:val="0"/>
                      <w:marRight w:val="0"/>
                      <w:marTop w:val="0"/>
                      <w:marBottom w:val="0"/>
                      <w:divBdr>
                        <w:top w:val="none" w:sz="0" w:space="0" w:color="auto"/>
                        <w:left w:val="none" w:sz="0" w:space="0" w:color="auto"/>
                        <w:bottom w:val="none" w:sz="0" w:space="0" w:color="auto"/>
                        <w:right w:val="none" w:sz="0" w:space="0" w:color="auto"/>
                      </w:divBdr>
                      <w:divsChild>
                        <w:div w:id="93090749">
                          <w:marLeft w:val="0"/>
                          <w:marRight w:val="0"/>
                          <w:marTop w:val="0"/>
                          <w:marBottom w:val="0"/>
                          <w:divBdr>
                            <w:top w:val="none" w:sz="0" w:space="0" w:color="auto"/>
                            <w:left w:val="none" w:sz="0" w:space="0" w:color="auto"/>
                            <w:bottom w:val="none" w:sz="0" w:space="0" w:color="auto"/>
                            <w:right w:val="none" w:sz="0" w:space="0" w:color="auto"/>
                          </w:divBdr>
                        </w:div>
                      </w:divsChild>
                    </w:div>
                    <w:div w:id="1264722661">
                      <w:marLeft w:val="0"/>
                      <w:marRight w:val="0"/>
                      <w:marTop w:val="0"/>
                      <w:marBottom w:val="0"/>
                      <w:divBdr>
                        <w:top w:val="none" w:sz="0" w:space="0" w:color="auto"/>
                        <w:left w:val="none" w:sz="0" w:space="0" w:color="auto"/>
                        <w:bottom w:val="none" w:sz="0" w:space="0" w:color="auto"/>
                        <w:right w:val="none" w:sz="0" w:space="0" w:color="auto"/>
                      </w:divBdr>
                    </w:div>
                    <w:div w:id="1266498608">
                      <w:marLeft w:val="0"/>
                      <w:marRight w:val="0"/>
                      <w:marTop w:val="0"/>
                      <w:marBottom w:val="0"/>
                      <w:divBdr>
                        <w:top w:val="none" w:sz="0" w:space="0" w:color="auto"/>
                        <w:left w:val="none" w:sz="0" w:space="0" w:color="auto"/>
                        <w:bottom w:val="none" w:sz="0" w:space="0" w:color="auto"/>
                        <w:right w:val="none" w:sz="0" w:space="0" w:color="auto"/>
                      </w:divBdr>
                      <w:divsChild>
                        <w:div w:id="1567840211">
                          <w:marLeft w:val="0"/>
                          <w:marRight w:val="0"/>
                          <w:marTop w:val="0"/>
                          <w:marBottom w:val="0"/>
                          <w:divBdr>
                            <w:top w:val="none" w:sz="0" w:space="0" w:color="auto"/>
                            <w:left w:val="none" w:sz="0" w:space="0" w:color="auto"/>
                            <w:bottom w:val="none" w:sz="0" w:space="0" w:color="auto"/>
                            <w:right w:val="none" w:sz="0" w:space="0" w:color="auto"/>
                          </w:divBdr>
                        </w:div>
                      </w:divsChild>
                    </w:div>
                    <w:div w:id="1276399802">
                      <w:marLeft w:val="0"/>
                      <w:marRight w:val="0"/>
                      <w:marTop w:val="0"/>
                      <w:marBottom w:val="0"/>
                      <w:divBdr>
                        <w:top w:val="none" w:sz="0" w:space="0" w:color="auto"/>
                        <w:left w:val="none" w:sz="0" w:space="0" w:color="auto"/>
                        <w:bottom w:val="none" w:sz="0" w:space="0" w:color="auto"/>
                        <w:right w:val="none" w:sz="0" w:space="0" w:color="auto"/>
                      </w:divBdr>
                    </w:div>
                    <w:div w:id="1276986245">
                      <w:marLeft w:val="0"/>
                      <w:marRight w:val="0"/>
                      <w:marTop w:val="0"/>
                      <w:marBottom w:val="0"/>
                      <w:divBdr>
                        <w:top w:val="none" w:sz="0" w:space="0" w:color="auto"/>
                        <w:left w:val="none" w:sz="0" w:space="0" w:color="auto"/>
                        <w:bottom w:val="none" w:sz="0" w:space="0" w:color="auto"/>
                        <w:right w:val="none" w:sz="0" w:space="0" w:color="auto"/>
                      </w:divBdr>
                      <w:divsChild>
                        <w:div w:id="707413062">
                          <w:marLeft w:val="0"/>
                          <w:marRight w:val="0"/>
                          <w:marTop w:val="0"/>
                          <w:marBottom w:val="0"/>
                          <w:divBdr>
                            <w:top w:val="none" w:sz="0" w:space="0" w:color="auto"/>
                            <w:left w:val="none" w:sz="0" w:space="0" w:color="auto"/>
                            <w:bottom w:val="none" w:sz="0" w:space="0" w:color="auto"/>
                            <w:right w:val="none" w:sz="0" w:space="0" w:color="auto"/>
                          </w:divBdr>
                        </w:div>
                      </w:divsChild>
                    </w:div>
                    <w:div w:id="1277129664">
                      <w:marLeft w:val="0"/>
                      <w:marRight w:val="0"/>
                      <w:marTop w:val="0"/>
                      <w:marBottom w:val="0"/>
                      <w:divBdr>
                        <w:top w:val="none" w:sz="0" w:space="0" w:color="auto"/>
                        <w:left w:val="none" w:sz="0" w:space="0" w:color="auto"/>
                        <w:bottom w:val="none" w:sz="0" w:space="0" w:color="auto"/>
                        <w:right w:val="none" w:sz="0" w:space="0" w:color="auto"/>
                      </w:divBdr>
                      <w:divsChild>
                        <w:div w:id="475682354">
                          <w:marLeft w:val="0"/>
                          <w:marRight w:val="0"/>
                          <w:marTop w:val="0"/>
                          <w:marBottom w:val="0"/>
                          <w:divBdr>
                            <w:top w:val="none" w:sz="0" w:space="0" w:color="auto"/>
                            <w:left w:val="none" w:sz="0" w:space="0" w:color="auto"/>
                            <w:bottom w:val="none" w:sz="0" w:space="0" w:color="auto"/>
                            <w:right w:val="none" w:sz="0" w:space="0" w:color="auto"/>
                          </w:divBdr>
                        </w:div>
                      </w:divsChild>
                    </w:div>
                    <w:div w:id="1280992523">
                      <w:marLeft w:val="0"/>
                      <w:marRight w:val="0"/>
                      <w:marTop w:val="0"/>
                      <w:marBottom w:val="0"/>
                      <w:divBdr>
                        <w:top w:val="none" w:sz="0" w:space="0" w:color="auto"/>
                        <w:left w:val="none" w:sz="0" w:space="0" w:color="auto"/>
                        <w:bottom w:val="none" w:sz="0" w:space="0" w:color="auto"/>
                        <w:right w:val="none" w:sz="0" w:space="0" w:color="auto"/>
                      </w:divBdr>
                    </w:div>
                    <w:div w:id="1284266609">
                      <w:marLeft w:val="0"/>
                      <w:marRight w:val="0"/>
                      <w:marTop w:val="0"/>
                      <w:marBottom w:val="0"/>
                      <w:divBdr>
                        <w:top w:val="none" w:sz="0" w:space="0" w:color="auto"/>
                        <w:left w:val="none" w:sz="0" w:space="0" w:color="auto"/>
                        <w:bottom w:val="none" w:sz="0" w:space="0" w:color="auto"/>
                        <w:right w:val="none" w:sz="0" w:space="0" w:color="auto"/>
                      </w:divBdr>
                      <w:divsChild>
                        <w:div w:id="943196659">
                          <w:marLeft w:val="0"/>
                          <w:marRight w:val="0"/>
                          <w:marTop w:val="0"/>
                          <w:marBottom w:val="0"/>
                          <w:divBdr>
                            <w:top w:val="none" w:sz="0" w:space="0" w:color="auto"/>
                            <w:left w:val="none" w:sz="0" w:space="0" w:color="auto"/>
                            <w:bottom w:val="none" w:sz="0" w:space="0" w:color="auto"/>
                            <w:right w:val="none" w:sz="0" w:space="0" w:color="auto"/>
                          </w:divBdr>
                        </w:div>
                      </w:divsChild>
                    </w:div>
                    <w:div w:id="1288701151">
                      <w:marLeft w:val="0"/>
                      <w:marRight w:val="0"/>
                      <w:marTop w:val="0"/>
                      <w:marBottom w:val="0"/>
                      <w:divBdr>
                        <w:top w:val="none" w:sz="0" w:space="0" w:color="auto"/>
                        <w:left w:val="none" w:sz="0" w:space="0" w:color="auto"/>
                        <w:bottom w:val="none" w:sz="0" w:space="0" w:color="auto"/>
                        <w:right w:val="none" w:sz="0" w:space="0" w:color="auto"/>
                      </w:divBdr>
                    </w:div>
                    <w:div w:id="1289094071">
                      <w:marLeft w:val="0"/>
                      <w:marRight w:val="0"/>
                      <w:marTop w:val="0"/>
                      <w:marBottom w:val="0"/>
                      <w:divBdr>
                        <w:top w:val="none" w:sz="0" w:space="0" w:color="auto"/>
                        <w:left w:val="none" w:sz="0" w:space="0" w:color="auto"/>
                        <w:bottom w:val="none" w:sz="0" w:space="0" w:color="auto"/>
                        <w:right w:val="none" w:sz="0" w:space="0" w:color="auto"/>
                      </w:divBdr>
                      <w:divsChild>
                        <w:div w:id="1977949418">
                          <w:marLeft w:val="0"/>
                          <w:marRight w:val="0"/>
                          <w:marTop w:val="0"/>
                          <w:marBottom w:val="0"/>
                          <w:divBdr>
                            <w:top w:val="none" w:sz="0" w:space="0" w:color="auto"/>
                            <w:left w:val="none" w:sz="0" w:space="0" w:color="auto"/>
                            <w:bottom w:val="none" w:sz="0" w:space="0" w:color="auto"/>
                            <w:right w:val="none" w:sz="0" w:space="0" w:color="auto"/>
                          </w:divBdr>
                        </w:div>
                      </w:divsChild>
                    </w:div>
                    <w:div w:id="1290237722">
                      <w:marLeft w:val="0"/>
                      <w:marRight w:val="0"/>
                      <w:marTop w:val="0"/>
                      <w:marBottom w:val="0"/>
                      <w:divBdr>
                        <w:top w:val="none" w:sz="0" w:space="0" w:color="auto"/>
                        <w:left w:val="none" w:sz="0" w:space="0" w:color="auto"/>
                        <w:bottom w:val="none" w:sz="0" w:space="0" w:color="auto"/>
                        <w:right w:val="none" w:sz="0" w:space="0" w:color="auto"/>
                      </w:divBdr>
                      <w:divsChild>
                        <w:div w:id="317418225">
                          <w:marLeft w:val="0"/>
                          <w:marRight w:val="0"/>
                          <w:marTop w:val="0"/>
                          <w:marBottom w:val="0"/>
                          <w:divBdr>
                            <w:top w:val="none" w:sz="0" w:space="0" w:color="auto"/>
                            <w:left w:val="none" w:sz="0" w:space="0" w:color="auto"/>
                            <w:bottom w:val="none" w:sz="0" w:space="0" w:color="auto"/>
                            <w:right w:val="none" w:sz="0" w:space="0" w:color="auto"/>
                          </w:divBdr>
                        </w:div>
                      </w:divsChild>
                    </w:div>
                    <w:div w:id="1291326060">
                      <w:marLeft w:val="0"/>
                      <w:marRight w:val="0"/>
                      <w:marTop w:val="0"/>
                      <w:marBottom w:val="0"/>
                      <w:divBdr>
                        <w:top w:val="none" w:sz="0" w:space="0" w:color="auto"/>
                        <w:left w:val="none" w:sz="0" w:space="0" w:color="auto"/>
                        <w:bottom w:val="none" w:sz="0" w:space="0" w:color="auto"/>
                        <w:right w:val="none" w:sz="0" w:space="0" w:color="auto"/>
                      </w:divBdr>
                    </w:div>
                    <w:div w:id="1293712550">
                      <w:marLeft w:val="0"/>
                      <w:marRight w:val="0"/>
                      <w:marTop w:val="0"/>
                      <w:marBottom w:val="0"/>
                      <w:divBdr>
                        <w:top w:val="none" w:sz="0" w:space="0" w:color="auto"/>
                        <w:left w:val="none" w:sz="0" w:space="0" w:color="auto"/>
                        <w:bottom w:val="none" w:sz="0" w:space="0" w:color="auto"/>
                        <w:right w:val="none" w:sz="0" w:space="0" w:color="auto"/>
                      </w:divBdr>
                    </w:div>
                    <w:div w:id="1295451996">
                      <w:marLeft w:val="0"/>
                      <w:marRight w:val="0"/>
                      <w:marTop w:val="0"/>
                      <w:marBottom w:val="0"/>
                      <w:divBdr>
                        <w:top w:val="none" w:sz="0" w:space="0" w:color="auto"/>
                        <w:left w:val="none" w:sz="0" w:space="0" w:color="auto"/>
                        <w:bottom w:val="none" w:sz="0" w:space="0" w:color="auto"/>
                        <w:right w:val="none" w:sz="0" w:space="0" w:color="auto"/>
                      </w:divBdr>
                    </w:div>
                    <w:div w:id="1319722382">
                      <w:marLeft w:val="0"/>
                      <w:marRight w:val="0"/>
                      <w:marTop w:val="0"/>
                      <w:marBottom w:val="0"/>
                      <w:divBdr>
                        <w:top w:val="none" w:sz="0" w:space="0" w:color="auto"/>
                        <w:left w:val="none" w:sz="0" w:space="0" w:color="auto"/>
                        <w:bottom w:val="none" w:sz="0" w:space="0" w:color="auto"/>
                        <w:right w:val="none" w:sz="0" w:space="0" w:color="auto"/>
                      </w:divBdr>
                      <w:divsChild>
                        <w:div w:id="1631783358">
                          <w:marLeft w:val="0"/>
                          <w:marRight w:val="0"/>
                          <w:marTop w:val="0"/>
                          <w:marBottom w:val="0"/>
                          <w:divBdr>
                            <w:top w:val="none" w:sz="0" w:space="0" w:color="auto"/>
                            <w:left w:val="none" w:sz="0" w:space="0" w:color="auto"/>
                            <w:bottom w:val="none" w:sz="0" w:space="0" w:color="auto"/>
                            <w:right w:val="none" w:sz="0" w:space="0" w:color="auto"/>
                          </w:divBdr>
                        </w:div>
                      </w:divsChild>
                    </w:div>
                    <w:div w:id="1320309476">
                      <w:marLeft w:val="0"/>
                      <w:marRight w:val="0"/>
                      <w:marTop w:val="0"/>
                      <w:marBottom w:val="0"/>
                      <w:divBdr>
                        <w:top w:val="none" w:sz="0" w:space="0" w:color="auto"/>
                        <w:left w:val="none" w:sz="0" w:space="0" w:color="auto"/>
                        <w:bottom w:val="none" w:sz="0" w:space="0" w:color="auto"/>
                        <w:right w:val="none" w:sz="0" w:space="0" w:color="auto"/>
                      </w:divBdr>
                      <w:divsChild>
                        <w:div w:id="1284992787">
                          <w:marLeft w:val="0"/>
                          <w:marRight w:val="0"/>
                          <w:marTop w:val="0"/>
                          <w:marBottom w:val="0"/>
                          <w:divBdr>
                            <w:top w:val="none" w:sz="0" w:space="0" w:color="auto"/>
                            <w:left w:val="none" w:sz="0" w:space="0" w:color="auto"/>
                            <w:bottom w:val="none" w:sz="0" w:space="0" w:color="auto"/>
                            <w:right w:val="none" w:sz="0" w:space="0" w:color="auto"/>
                          </w:divBdr>
                        </w:div>
                      </w:divsChild>
                    </w:div>
                    <w:div w:id="1321813069">
                      <w:marLeft w:val="0"/>
                      <w:marRight w:val="0"/>
                      <w:marTop w:val="0"/>
                      <w:marBottom w:val="0"/>
                      <w:divBdr>
                        <w:top w:val="none" w:sz="0" w:space="0" w:color="auto"/>
                        <w:left w:val="none" w:sz="0" w:space="0" w:color="auto"/>
                        <w:bottom w:val="none" w:sz="0" w:space="0" w:color="auto"/>
                        <w:right w:val="none" w:sz="0" w:space="0" w:color="auto"/>
                      </w:divBdr>
                      <w:divsChild>
                        <w:div w:id="585069261">
                          <w:marLeft w:val="0"/>
                          <w:marRight w:val="0"/>
                          <w:marTop w:val="0"/>
                          <w:marBottom w:val="0"/>
                          <w:divBdr>
                            <w:top w:val="none" w:sz="0" w:space="0" w:color="auto"/>
                            <w:left w:val="none" w:sz="0" w:space="0" w:color="auto"/>
                            <w:bottom w:val="none" w:sz="0" w:space="0" w:color="auto"/>
                            <w:right w:val="none" w:sz="0" w:space="0" w:color="auto"/>
                          </w:divBdr>
                        </w:div>
                      </w:divsChild>
                    </w:div>
                    <w:div w:id="1328023653">
                      <w:marLeft w:val="0"/>
                      <w:marRight w:val="0"/>
                      <w:marTop w:val="0"/>
                      <w:marBottom w:val="0"/>
                      <w:divBdr>
                        <w:top w:val="none" w:sz="0" w:space="0" w:color="auto"/>
                        <w:left w:val="none" w:sz="0" w:space="0" w:color="auto"/>
                        <w:bottom w:val="none" w:sz="0" w:space="0" w:color="auto"/>
                        <w:right w:val="none" w:sz="0" w:space="0" w:color="auto"/>
                      </w:divBdr>
                      <w:divsChild>
                        <w:div w:id="2136562089">
                          <w:marLeft w:val="0"/>
                          <w:marRight w:val="0"/>
                          <w:marTop w:val="0"/>
                          <w:marBottom w:val="0"/>
                          <w:divBdr>
                            <w:top w:val="none" w:sz="0" w:space="0" w:color="auto"/>
                            <w:left w:val="none" w:sz="0" w:space="0" w:color="auto"/>
                            <w:bottom w:val="none" w:sz="0" w:space="0" w:color="auto"/>
                            <w:right w:val="none" w:sz="0" w:space="0" w:color="auto"/>
                          </w:divBdr>
                        </w:div>
                      </w:divsChild>
                    </w:div>
                    <w:div w:id="1335453070">
                      <w:marLeft w:val="0"/>
                      <w:marRight w:val="0"/>
                      <w:marTop w:val="0"/>
                      <w:marBottom w:val="0"/>
                      <w:divBdr>
                        <w:top w:val="none" w:sz="0" w:space="0" w:color="auto"/>
                        <w:left w:val="none" w:sz="0" w:space="0" w:color="auto"/>
                        <w:bottom w:val="none" w:sz="0" w:space="0" w:color="auto"/>
                        <w:right w:val="none" w:sz="0" w:space="0" w:color="auto"/>
                      </w:divBdr>
                    </w:div>
                    <w:div w:id="1342733536">
                      <w:marLeft w:val="0"/>
                      <w:marRight w:val="0"/>
                      <w:marTop w:val="0"/>
                      <w:marBottom w:val="0"/>
                      <w:divBdr>
                        <w:top w:val="none" w:sz="0" w:space="0" w:color="auto"/>
                        <w:left w:val="none" w:sz="0" w:space="0" w:color="auto"/>
                        <w:bottom w:val="none" w:sz="0" w:space="0" w:color="auto"/>
                        <w:right w:val="none" w:sz="0" w:space="0" w:color="auto"/>
                      </w:divBdr>
                      <w:divsChild>
                        <w:div w:id="1375037923">
                          <w:marLeft w:val="0"/>
                          <w:marRight w:val="0"/>
                          <w:marTop w:val="0"/>
                          <w:marBottom w:val="0"/>
                          <w:divBdr>
                            <w:top w:val="none" w:sz="0" w:space="0" w:color="auto"/>
                            <w:left w:val="none" w:sz="0" w:space="0" w:color="auto"/>
                            <w:bottom w:val="none" w:sz="0" w:space="0" w:color="auto"/>
                            <w:right w:val="none" w:sz="0" w:space="0" w:color="auto"/>
                          </w:divBdr>
                        </w:div>
                      </w:divsChild>
                    </w:div>
                    <w:div w:id="1345282964">
                      <w:marLeft w:val="0"/>
                      <w:marRight w:val="0"/>
                      <w:marTop w:val="0"/>
                      <w:marBottom w:val="0"/>
                      <w:divBdr>
                        <w:top w:val="none" w:sz="0" w:space="0" w:color="auto"/>
                        <w:left w:val="none" w:sz="0" w:space="0" w:color="auto"/>
                        <w:bottom w:val="none" w:sz="0" w:space="0" w:color="auto"/>
                        <w:right w:val="none" w:sz="0" w:space="0" w:color="auto"/>
                      </w:divBdr>
                    </w:div>
                    <w:div w:id="1345747232">
                      <w:marLeft w:val="0"/>
                      <w:marRight w:val="0"/>
                      <w:marTop w:val="0"/>
                      <w:marBottom w:val="0"/>
                      <w:divBdr>
                        <w:top w:val="none" w:sz="0" w:space="0" w:color="auto"/>
                        <w:left w:val="none" w:sz="0" w:space="0" w:color="auto"/>
                        <w:bottom w:val="none" w:sz="0" w:space="0" w:color="auto"/>
                        <w:right w:val="none" w:sz="0" w:space="0" w:color="auto"/>
                      </w:divBdr>
                      <w:divsChild>
                        <w:div w:id="1227570586">
                          <w:marLeft w:val="0"/>
                          <w:marRight w:val="0"/>
                          <w:marTop w:val="0"/>
                          <w:marBottom w:val="0"/>
                          <w:divBdr>
                            <w:top w:val="none" w:sz="0" w:space="0" w:color="auto"/>
                            <w:left w:val="none" w:sz="0" w:space="0" w:color="auto"/>
                            <w:bottom w:val="none" w:sz="0" w:space="0" w:color="auto"/>
                            <w:right w:val="none" w:sz="0" w:space="0" w:color="auto"/>
                          </w:divBdr>
                        </w:div>
                      </w:divsChild>
                    </w:div>
                    <w:div w:id="1346176205">
                      <w:marLeft w:val="0"/>
                      <w:marRight w:val="0"/>
                      <w:marTop w:val="0"/>
                      <w:marBottom w:val="0"/>
                      <w:divBdr>
                        <w:top w:val="none" w:sz="0" w:space="0" w:color="auto"/>
                        <w:left w:val="none" w:sz="0" w:space="0" w:color="auto"/>
                        <w:bottom w:val="none" w:sz="0" w:space="0" w:color="auto"/>
                        <w:right w:val="none" w:sz="0" w:space="0" w:color="auto"/>
                      </w:divBdr>
                    </w:div>
                    <w:div w:id="1356081470">
                      <w:marLeft w:val="0"/>
                      <w:marRight w:val="0"/>
                      <w:marTop w:val="0"/>
                      <w:marBottom w:val="0"/>
                      <w:divBdr>
                        <w:top w:val="none" w:sz="0" w:space="0" w:color="auto"/>
                        <w:left w:val="none" w:sz="0" w:space="0" w:color="auto"/>
                        <w:bottom w:val="none" w:sz="0" w:space="0" w:color="auto"/>
                        <w:right w:val="none" w:sz="0" w:space="0" w:color="auto"/>
                      </w:divBdr>
                    </w:div>
                    <w:div w:id="1366640766">
                      <w:marLeft w:val="0"/>
                      <w:marRight w:val="0"/>
                      <w:marTop w:val="0"/>
                      <w:marBottom w:val="0"/>
                      <w:divBdr>
                        <w:top w:val="none" w:sz="0" w:space="0" w:color="auto"/>
                        <w:left w:val="none" w:sz="0" w:space="0" w:color="auto"/>
                        <w:bottom w:val="none" w:sz="0" w:space="0" w:color="auto"/>
                        <w:right w:val="none" w:sz="0" w:space="0" w:color="auto"/>
                      </w:divBdr>
                      <w:divsChild>
                        <w:div w:id="1232472457">
                          <w:marLeft w:val="0"/>
                          <w:marRight w:val="0"/>
                          <w:marTop w:val="0"/>
                          <w:marBottom w:val="0"/>
                          <w:divBdr>
                            <w:top w:val="none" w:sz="0" w:space="0" w:color="auto"/>
                            <w:left w:val="none" w:sz="0" w:space="0" w:color="auto"/>
                            <w:bottom w:val="none" w:sz="0" w:space="0" w:color="auto"/>
                            <w:right w:val="none" w:sz="0" w:space="0" w:color="auto"/>
                          </w:divBdr>
                        </w:div>
                      </w:divsChild>
                    </w:div>
                    <w:div w:id="1368485144">
                      <w:marLeft w:val="0"/>
                      <w:marRight w:val="0"/>
                      <w:marTop w:val="0"/>
                      <w:marBottom w:val="0"/>
                      <w:divBdr>
                        <w:top w:val="none" w:sz="0" w:space="0" w:color="auto"/>
                        <w:left w:val="none" w:sz="0" w:space="0" w:color="auto"/>
                        <w:bottom w:val="none" w:sz="0" w:space="0" w:color="auto"/>
                        <w:right w:val="none" w:sz="0" w:space="0" w:color="auto"/>
                      </w:divBdr>
                    </w:div>
                    <w:div w:id="1369718744">
                      <w:marLeft w:val="0"/>
                      <w:marRight w:val="0"/>
                      <w:marTop w:val="0"/>
                      <w:marBottom w:val="0"/>
                      <w:divBdr>
                        <w:top w:val="none" w:sz="0" w:space="0" w:color="auto"/>
                        <w:left w:val="none" w:sz="0" w:space="0" w:color="auto"/>
                        <w:bottom w:val="none" w:sz="0" w:space="0" w:color="auto"/>
                        <w:right w:val="none" w:sz="0" w:space="0" w:color="auto"/>
                      </w:divBdr>
                      <w:divsChild>
                        <w:div w:id="216820432">
                          <w:marLeft w:val="0"/>
                          <w:marRight w:val="0"/>
                          <w:marTop w:val="0"/>
                          <w:marBottom w:val="0"/>
                          <w:divBdr>
                            <w:top w:val="none" w:sz="0" w:space="0" w:color="auto"/>
                            <w:left w:val="none" w:sz="0" w:space="0" w:color="auto"/>
                            <w:bottom w:val="none" w:sz="0" w:space="0" w:color="auto"/>
                            <w:right w:val="none" w:sz="0" w:space="0" w:color="auto"/>
                          </w:divBdr>
                        </w:div>
                      </w:divsChild>
                    </w:div>
                    <w:div w:id="1374386328">
                      <w:marLeft w:val="0"/>
                      <w:marRight w:val="0"/>
                      <w:marTop w:val="0"/>
                      <w:marBottom w:val="0"/>
                      <w:divBdr>
                        <w:top w:val="none" w:sz="0" w:space="0" w:color="auto"/>
                        <w:left w:val="none" w:sz="0" w:space="0" w:color="auto"/>
                        <w:bottom w:val="none" w:sz="0" w:space="0" w:color="auto"/>
                        <w:right w:val="none" w:sz="0" w:space="0" w:color="auto"/>
                      </w:divBdr>
                      <w:divsChild>
                        <w:div w:id="2441276">
                          <w:marLeft w:val="0"/>
                          <w:marRight w:val="0"/>
                          <w:marTop w:val="0"/>
                          <w:marBottom w:val="0"/>
                          <w:divBdr>
                            <w:top w:val="none" w:sz="0" w:space="0" w:color="auto"/>
                            <w:left w:val="none" w:sz="0" w:space="0" w:color="auto"/>
                            <w:bottom w:val="none" w:sz="0" w:space="0" w:color="auto"/>
                            <w:right w:val="none" w:sz="0" w:space="0" w:color="auto"/>
                          </w:divBdr>
                        </w:div>
                      </w:divsChild>
                    </w:div>
                    <w:div w:id="1387804141">
                      <w:marLeft w:val="0"/>
                      <w:marRight w:val="0"/>
                      <w:marTop w:val="0"/>
                      <w:marBottom w:val="0"/>
                      <w:divBdr>
                        <w:top w:val="none" w:sz="0" w:space="0" w:color="auto"/>
                        <w:left w:val="none" w:sz="0" w:space="0" w:color="auto"/>
                        <w:bottom w:val="none" w:sz="0" w:space="0" w:color="auto"/>
                        <w:right w:val="none" w:sz="0" w:space="0" w:color="auto"/>
                      </w:divBdr>
                      <w:divsChild>
                        <w:div w:id="216548389">
                          <w:marLeft w:val="0"/>
                          <w:marRight w:val="0"/>
                          <w:marTop w:val="0"/>
                          <w:marBottom w:val="0"/>
                          <w:divBdr>
                            <w:top w:val="none" w:sz="0" w:space="0" w:color="auto"/>
                            <w:left w:val="none" w:sz="0" w:space="0" w:color="auto"/>
                            <w:bottom w:val="none" w:sz="0" w:space="0" w:color="auto"/>
                            <w:right w:val="none" w:sz="0" w:space="0" w:color="auto"/>
                          </w:divBdr>
                        </w:div>
                      </w:divsChild>
                    </w:div>
                    <w:div w:id="1387871491">
                      <w:marLeft w:val="0"/>
                      <w:marRight w:val="0"/>
                      <w:marTop w:val="0"/>
                      <w:marBottom w:val="0"/>
                      <w:divBdr>
                        <w:top w:val="none" w:sz="0" w:space="0" w:color="auto"/>
                        <w:left w:val="none" w:sz="0" w:space="0" w:color="auto"/>
                        <w:bottom w:val="none" w:sz="0" w:space="0" w:color="auto"/>
                        <w:right w:val="none" w:sz="0" w:space="0" w:color="auto"/>
                      </w:divBdr>
                      <w:divsChild>
                        <w:div w:id="1646622954">
                          <w:marLeft w:val="0"/>
                          <w:marRight w:val="0"/>
                          <w:marTop w:val="0"/>
                          <w:marBottom w:val="0"/>
                          <w:divBdr>
                            <w:top w:val="none" w:sz="0" w:space="0" w:color="auto"/>
                            <w:left w:val="none" w:sz="0" w:space="0" w:color="auto"/>
                            <w:bottom w:val="none" w:sz="0" w:space="0" w:color="auto"/>
                            <w:right w:val="none" w:sz="0" w:space="0" w:color="auto"/>
                          </w:divBdr>
                        </w:div>
                      </w:divsChild>
                    </w:div>
                    <w:div w:id="1392001285">
                      <w:marLeft w:val="0"/>
                      <w:marRight w:val="0"/>
                      <w:marTop w:val="0"/>
                      <w:marBottom w:val="0"/>
                      <w:divBdr>
                        <w:top w:val="none" w:sz="0" w:space="0" w:color="auto"/>
                        <w:left w:val="none" w:sz="0" w:space="0" w:color="auto"/>
                        <w:bottom w:val="none" w:sz="0" w:space="0" w:color="auto"/>
                        <w:right w:val="none" w:sz="0" w:space="0" w:color="auto"/>
                      </w:divBdr>
                    </w:div>
                    <w:div w:id="1400203281">
                      <w:marLeft w:val="0"/>
                      <w:marRight w:val="0"/>
                      <w:marTop w:val="0"/>
                      <w:marBottom w:val="0"/>
                      <w:divBdr>
                        <w:top w:val="none" w:sz="0" w:space="0" w:color="auto"/>
                        <w:left w:val="none" w:sz="0" w:space="0" w:color="auto"/>
                        <w:bottom w:val="none" w:sz="0" w:space="0" w:color="auto"/>
                        <w:right w:val="none" w:sz="0" w:space="0" w:color="auto"/>
                      </w:divBdr>
                      <w:divsChild>
                        <w:div w:id="1713843258">
                          <w:marLeft w:val="0"/>
                          <w:marRight w:val="0"/>
                          <w:marTop w:val="0"/>
                          <w:marBottom w:val="0"/>
                          <w:divBdr>
                            <w:top w:val="none" w:sz="0" w:space="0" w:color="auto"/>
                            <w:left w:val="none" w:sz="0" w:space="0" w:color="auto"/>
                            <w:bottom w:val="none" w:sz="0" w:space="0" w:color="auto"/>
                            <w:right w:val="none" w:sz="0" w:space="0" w:color="auto"/>
                          </w:divBdr>
                        </w:div>
                      </w:divsChild>
                    </w:div>
                    <w:div w:id="1403406702">
                      <w:marLeft w:val="0"/>
                      <w:marRight w:val="0"/>
                      <w:marTop w:val="0"/>
                      <w:marBottom w:val="0"/>
                      <w:divBdr>
                        <w:top w:val="none" w:sz="0" w:space="0" w:color="auto"/>
                        <w:left w:val="none" w:sz="0" w:space="0" w:color="auto"/>
                        <w:bottom w:val="none" w:sz="0" w:space="0" w:color="auto"/>
                        <w:right w:val="none" w:sz="0" w:space="0" w:color="auto"/>
                      </w:divBdr>
                    </w:div>
                    <w:div w:id="1405647002">
                      <w:marLeft w:val="0"/>
                      <w:marRight w:val="0"/>
                      <w:marTop w:val="0"/>
                      <w:marBottom w:val="0"/>
                      <w:divBdr>
                        <w:top w:val="none" w:sz="0" w:space="0" w:color="auto"/>
                        <w:left w:val="none" w:sz="0" w:space="0" w:color="auto"/>
                        <w:bottom w:val="none" w:sz="0" w:space="0" w:color="auto"/>
                        <w:right w:val="none" w:sz="0" w:space="0" w:color="auto"/>
                      </w:divBdr>
                    </w:div>
                    <w:div w:id="1410347055">
                      <w:marLeft w:val="0"/>
                      <w:marRight w:val="0"/>
                      <w:marTop w:val="0"/>
                      <w:marBottom w:val="0"/>
                      <w:divBdr>
                        <w:top w:val="none" w:sz="0" w:space="0" w:color="auto"/>
                        <w:left w:val="none" w:sz="0" w:space="0" w:color="auto"/>
                        <w:bottom w:val="none" w:sz="0" w:space="0" w:color="auto"/>
                        <w:right w:val="none" w:sz="0" w:space="0" w:color="auto"/>
                      </w:divBdr>
                      <w:divsChild>
                        <w:div w:id="1221794493">
                          <w:marLeft w:val="0"/>
                          <w:marRight w:val="0"/>
                          <w:marTop w:val="0"/>
                          <w:marBottom w:val="0"/>
                          <w:divBdr>
                            <w:top w:val="none" w:sz="0" w:space="0" w:color="auto"/>
                            <w:left w:val="none" w:sz="0" w:space="0" w:color="auto"/>
                            <w:bottom w:val="none" w:sz="0" w:space="0" w:color="auto"/>
                            <w:right w:val="none" w:sz="0" w:space="0" w:color="auto"/>
                          </w:divBdr>
                        </w:div>
                      </w:divsChild>
                    </w:div>
                    <w:div w:id="1412699197">
                      <w:marLeft w:val="0"/>
                      <w:marRight w:val="0"/>
                      <w:marTop w:val="0"/>
                      <w:marBottom w:val="0"/>
                      <w:divBdr>
                        <w:top w:val="none" w:sz="0" w:space="0" w:color="auto"/>
                        <w:left w:val="none" w:sz="0" w:space="0" w:color="auto"/>
                        <w:bottom w:val="none" w:sz="0" w:space="0" w:color="auto"/>
                        <w:right w:val="none" w:sz="0" w:space="0" w:color="auto"/>
                      </w:divBdr>
                      <w:divsChild>
                        <w:div w:id="1087725573">
                          <w:marLeft w:val="0"/>
                          <w:marRight w:val="0"/>
                          <w:marTop w:val="0"/>
                          <w:marBottom w:val="0"/>
                          <w:divBdr>
                            <w:top w:val="none" w:sz="0" w:space="0" w:color="auto"/>
                            <w:left w:val="none" w:sz="0" w:space="0" w:color="auto"/>
                            <w:bottom w:val="none" w:sz="0" w:space="0" w:color="auto"/>
                            <w:right w:val="none" w:sz="0" w:space="0" w:color="auto"/>
                          </w:divBdr>
                        </w:div>
                      </w:divsChild>
                    </w:div>
                    <w:div w:id="1414282946">
                      <w:marLeft w:val="0"/>
                      <w:marRight w:val="0"/>
                      <w:marTop w:val="0"/>
                      <w:marBottom w:val="0"/>
                      <w:divBdr>
                        <w:top w:val="none" w:sz="0" w:space="0" w:color="auto"/>
                        <w:left w:val="none" w:sz="0" w:space="0" w:color="auto"/>
                        <w:bottom w:val="none" w:sz="0" w:space="0" w:color="auto"/>
                        <w:right w:val="none" w:sz="0" w:space="0" w:color="auto"/>
                      </w:divBdr>
                    </w:div>
                    <w:div w:id="1415584670">
                      <w:marLeft w:val="0"/>
                      <w:marRight w:val="0"/>
                      <w:marTop w:val="0"/>
                      <w:marBottom w:val="0"/>
                      <w:divBdr>
                        <w:top w:val="none" w:sz="0" w:space="0" w:color="auto"/>
                        <w:left w:val="none" w:sz="0" w:space="0" w:color="auto"/>
                        <w:bottom w:val="none" w:sz="0" w:space="0" w:color="auto"/>
                        <w:right w:val="none" w:sz="0" w:space="0" w:color="auto"/>
                      </w:divBdr>
                    </w:div>
                    <w:div w:id="1428423767">
                      <w:marLeft w:val="0"/>
                      <w:marRight w:val="0"/>
                      <w:marTop w:val="0"/>
                      <w:marBottom w:val="0"/>
                      <w:divBdr>
                        <w:top w:val="none" w:sz="0" w:space="0" w:color="auto"/>
                        <w:left w:val="none" w:sz="0" w:space="0" w:color="auto"/>
                        <w:bottom w:val="none" w:sz="0" w:space="0" w:color="auto"/>
                        <w:right w:val="none" w:sz="0" w:space="0" w:color="auto"/>
                      </w:divBdr>
                    </w:div>
                    <w:div w:id="1436246947">
                      <w:marLeft w:val="0"/>
                      <w:marRight w:val="0"/>
                      <w:marTop w:val="0"/>
                      <w:marBottom w:val="0"/>
                      <w:divBdr>
                        <w:top w:val="none" w:sz="0" w:space="0" w:color="auto"/>
                        <w:left w:val="none" w:sz="0" w:space="0" w:color="auto"/>
                        <w:bottom w:val="none" w:sz="0" w:space="0" w:color="auto"/>
                        <w:right w:val="none" w:sz="0" w:space="0" w:color="auto"/>
                      </w:divBdr>
                      <w:divsChild>
                        <w:div w:id="1626156644">
                          <w:marLeft w:val="0"/>
                          <w:marRight w:val="0"/>
                          <w:marTop w:val="0"/>
                          <w:marBottom w:val="0"/>
                          <w:divBdr>
                            <w:top w:val="none" w:sz="0" w:space="0" w:color="auto"/>
                            <w:left w:val="none" w:sz="0" w:space="0" w:color="auto"/>
                            <w:bottom w:val="none" w:sz="0" w:space="0" w:color="auto"/>
                            <w:right w:val="none" w:sz="0" w:space="0" w:color="auto"/>
                          </w:divBdr>
                        </w:div>
                      </w:divsChild>
                    </w:div>
                    <w:div w:id="1436828694">
                      <w:marLeft w:val="0"/>
                      <w:marRight w:val="0"/>
                      <w:marTop w:val="0"/>
                      <w:marBottom w:val="0"/>
                      <w:divBdr>
                        <w:top w:val="none" w:sz="0" w:space="0" w:color="auto"/>
                        <w:left w:val="none" w:sz="0" w:space="0" w:color="auto"/>
                        <w:bottom w:val="none" w:sz="0" w:space="0" w:color="auto"/>
                        <w:right w:val="none" w:sz="0" w:space="0" w:color="auto"/>
                      </w:divBdr>
                      <w:divsChild>
                        <w:div w:id="1484811327">
                          <w:marLeft w:val="0"/>
                          <w:marRight w:val="0"/>
                          <w:marTop w:val="0"/>
                          <w:marBottom w:val="0"/>
                          <w:divBdr>
                            <w:top w:val="none" w:sz="0" w:space="0" w:color="auto"/>
                            <w:left w:val="none" w:sz="0" w:space="0" w:color="auto"/>
                            <w:bottom w:val="none" w:sz="0" w:space="0" w:color="auto"/>
                            <w:right w:val="none" w:sz="0" w:space="0" w:color="auto"/>
                          </w:divBdr>
                        </w:div>
                      </w:divsChild>
                    </w:div>
                    <w:div w:id="1444032677">
                      <w:marLeft w:val="0"/>
                      <w:marRight w:val="0"/>
                      <w:marTop w:val="0"/>
                      <w:marBottom w:val="0"/>
                      <w:divBdr>
                        <w:top w:val="none" w:sz="0" w:space="0" w:color="auto"/>
                        <w:left w:val="none" w:sz="0" w:space="0" w:color="auto"/>
                        <w:bottom w:val="none" w:sz="0" w:space="0" w:color="auto"/>
                        <w:right w:val="none" w:sz="0" w:space="0" w:color="auto"/>
                      </w:divBdr>
                      <w:divsChild>
                        <w:div w:id="319772777">
                          <w:marLeft w:val="0"/>
                          <w:marRight w:val="0"/>
                          <w:marTop w:val="0"/>
                          <w:marBottom w:val="0"/>
                          <w:divBdr>
                            <w:top w:val="none" w:sz="0" w:space="0" w:color="auto"/>
                            <w:left w:val="none" w:sz="0" w:space="0" w:color="auto"/>
                            <w:bottom w:val="none" w:sz="0" w:space="0" w:color="auto"/>
                            <w:right w:val="none" w:sz="0" w:space="0" w:color="auto"/>
                          </w:divBdr>
                        </w:div>
                      </w:divsChild>
                    </w:div>
                    <w:div w:id="1468662273">
                      <w:marLeft w:val="0"/>
                      <w:marRight w:val="0"/>
                      <w:marTop w:val="0"/>
                      <w:marBottom w:val="0"/>
                      <w:divBdr>
                        <w:top w:val="none" w:sz="0" w:space="0" w:color="auto"/>
                        <w:left w:val="none" w:sz="0" w:space="0" w:color="auto"/>
                        <w:bottom w:val="none" w:sz="0" w:space="0" w:color="auto"/>
                        <w:right w:val="none" w:sz="0" w:space="0" w:color="auto"/>
                      </w:divBdr>
                    </w:div>
                    <w:div w:id="1474324264">
                      <w:marLeft w:val="0"/>
                      <w:marRight w:val="0"/>
                      <w:marTop w:val="0"/>
                      <w:marBottom w:val="0"/>
                      <w:divBdr>
                        <w:top w:val="none" w:sz="0" w:space="0" w:color="auto"/>
                        <w:left w:val="none" w:sz="0" w:space="0" w:color="auto"/>
                        <w:bottom w:val="none" w:sz="0" w:space="0" w:color="auto"/>
                        <w:right w:val="none" w:sz="0" w:space="0" w:color="auto"/>
                      </w:divBdr>
                    </w:div>
                    <w:div w:id="1479834134">
                      <w:marLeft w:val="0"/>
                      <w:marRight w:val="0"/>
                      <w:marTop w:val="0"/>
                      <w:marBottom w:val="0"/>
                      <w:divBdr>
                        <w:top w:val="none" w:sz="0" w:space="0" w:color="auto"/>
                        <w:left w:val="none" w:sz="0" w:space="0" w:color="auto"/>
                        <w:bottom w:val="none" w:sz="0" w:space="0" w:color="auto"/>
                        <w:right w:val="none" w:sz="0" w:space="0" w:color="auto"/>
                      </w:divBdr>
                      <w:divsChild>
                        <w:div w:id="1924289914">
                          <w:marLeft w:val="0"/>
                          <w:marRight w:val="0"/>
                          <w:marTop w:val="0"/>
                          <w:marBottom w:val="0"/>
                          <w:divBdr>
                            <w:top w:val="none" w:sz="0" w:space="0" w:color="auto"/>
                            <w:left w:val="none" w:sz="0" w:space="0" w:color="auto"/>
                            <w:bottom w:val="none" w:sz="0" w:space="0" w:color="auto"/>
                            <w:right w:val="none" w:sz="0" w:space="0" w:color="auto"/>
                          </w:divBdr>
                        </w:div>
                      </w:divsChild>
                    </w:div>
                    <w:div w:id="1480339005">
                      <w:marLeft w:val="0"/>
                      <w:marRight w:val="0"/>
                      <w:marTop w:val="0"/>
                      <w:marBottom w:val="0"/>
                      <w:divBdr>
                        <w:top w:val="none" w:sz="0" w:space="0" w:color="auto"/>
                        <w:left w:val="none" w:sz="0" w:space="0" w:color="auto"/>
                        <w:bottom w:val="none" w:sz="0" w:space="0" w:color="auto"/>
                        <w:right w:val="none" w:sz="0" w:space="0" w:color="auto"/>
                      </w:divBdr>
                      <w:divsChild>
                        <w:div w:id="1365791045">
                          <w:marLeft w:val="0"/>
                          <w:marRight w:val="0"/>
                          <w:marTop w:val="0"/>
                          <w:marBottom w:val="0"/>
                          <w:divBdr>
                            <w:top w:val="none" w:sz="0" w:space="0" w:color="auto"/>
                            <w:left w:val="none" w:sz="0" w:space="0" w:color="auto"/>
                            <w:bottom w:val="none" w:sz="0" w:space="0" w:color="auto"/>
                            <w:right w:val="none" w:sz="0" w:space="0" w:color="auto"/>
                          </w:divBdr>
                        </w:div>
                      </w:divsChild>
                    </w:div>
                    <w:div w:id="1482844242">
                      <w:marLeft w:val="0"/>
                      <w:marRight w:val="0"/>
                      <w:marTop w:val="0"/>
                      <w:marBottom w:val="0"/>
                      <w:divBdr>
                        <w:top w:val="none" w:sz="0" w:space="0" w:color="auto"/>
                        <w:left w:val="none" w:sz="0" w:space="0" w:color="auto"/>
                        <w:bottom w:val="none" w:sz="0" w:space="0" w:color="auto"/>
                        <w:right w:val="none" w:sz="0" w:space="0" w:color="auto"/>
                      </w:divBdr>
                    </w:div>
                    <w:div w:id="1501770513">
                      <w:marLeft w:val="0"/>
                      <w:marRight w:val="0"/>
                      <w:marTop w:val="0"/>
                      <w:marBottom w:val="0"/>
                      <w:divBdr>
                        <w:top w:val="none" w:sz="0" w:space="0" w:color="auto"/>
                        <w:left w:val="none" w:sz="0" w:space="0" w:color="auto"/>
                        <w:bottom w:val="none" w:sz="0" w:space="0" w:color="auto"/>
                        <w:right w:val="none" w:sz="0" w:space="0" w:color="auto"/>
                      </w:divBdr>
                    </w:div>
                    <w:div w:id="1509448273">
                      <w:marLeft w:val="0"/>
                      <w:marRight w:val="0"/>
                      <w:marTop w:val="0"/>
                      <w:marBottom w:val="0"/>
                      <w:divBdr>
                        <w:top w:val="none" w:sz="0" w:space="0" w:color="auto"/>
                        <w:left w:val="none" w:sz="0" w:space="0" w:color="auto"/>
                        <w:bottom w:val="none" w:sz="0" w:space="0" w:color="auto"/>
                        <w:right w:val="none" w:sz="0" w:space="0" w:color="auto"/>
                      </w:divBdr>
                    </w:div>
                    <w:div w:id="1511993299">
                      <w:marLeft w:val="0"/>
                      <w:marRight w:val="0"/>
                      <w:marTop w:val="0"/>
                      <w:marBottom w:val="0"/>
                      <w:divBdr>
                        <w:top w:val="none" w:sz="0" w:space="0" w:color="auto"/>
                        <w:left w:val="none" w:sz="0" w:space="0" w:color="auto"/>
                        <w:bottom w:val="none" w:sz="0" w:space="0" w:color="auto"/>
                        <w:right w:val="none" w:sz="0" w:space="0" w:color="auto"/>
                      </w:divBdr>
                      <w:divsChild>
                        <w:div w:id="299696464">
                          <w:marLeft w:val="0"/>
                          <w:marRight w:val="0"/>
                          <w:marTop w:val="0"/>
                          <w:marBottom w:val="0"/>
                          <w:divBdr>
                            <w:top w:val="none" w:sz="0" w:space="0" w:color="auto"/>
                            <w:left w:val="none" w:sz="0" w:space="0" w:color="auto"/>
                            <w:bottom w:val="none" w:sz="0" w:space="0" w:color="auto"/>
                            <w:right w:val="none" w:sz="0" w:space="0" w:color="auto"/>
                          </w:divBdr>
                        </w:div>
                      </w:divsChild>
                    </w:div>
                    <w:div w:id="1514035078">
                      <w:marLeft w:val="0"/>
                      <w:marRight w:val="0"/>
                      <w:marTop w:val="0"/>
                      <w:marBottom w:val="0"/>
                      <w:divBdr>
                        <w:top w:val="none" w:sz="0" w:space="0" w:color="auto"/>
                        <w:left w:val="none" w:sz="0" w:space="0" w:color="auto"/>
                        <w:bottom w:val="none" w:sz="0" w:space="0" w:color="auto"/>
                        <w:right w:val="none" w:sz="0" w:space="0" w:color="auto"/>
                      </w:divBdr>
                    </w:div>
                    <w:div w:id="1517111579">
                      <w:marLeft w:val="0"/>
                      <w:marRight w:val="0"/>
                      <w:marTop w:val="0"/>
                      <w:marBottom w:val="0"/>
                      <w:divBdr>
                        <w:top w:val="none" w:sz="0" w:space="0" w:color="auto"/>
                        <w:left w:val="none" w:sz="0" w:space="0" w:color="auto"/>
                        <w:bottom w:val="none" w:sz="0" w:space="0" w:color="auto"/>
                        <w:right w:val="none" w:sz="0" w:space="0" w:color="auto"/>
                      </w:divBdr>
                    </w:div>
                    <w:div w:id="1518616816">
                      <w:marLeft w:val="0"/>
                      <w:marRight w:val="0"/>
                      <w:marTop w:val="0"/>
                      <w:marBottom w:val="0"/>
                      <w:divBdr>
                        <w:top w:val="none" w:sz="0" w:space="0" w:color="auto"/>
                        <w:left w:val="none" w:sz="0" w:space="0" w:color="auto"/>
                        <w:bottom w:val="none" w:sz="0" w:space="0" w:color="auto"/>
                        <w:right w:val="none" w:sz="0" w:space="0" w:color="auto"/>
                      </w:divBdr>
                    </w:div>
                    <w:div w:id="1525556931">
                      <w:marLeft w:val="0"/>
                      <w:marRight w:val="0"/>
                      <w:marTop w:val="0"/>
                      <w:marBottom w:val="0"/>
                      <w:divBdr>
                        <w:top w:val="none" w:sz="0" w:space="0" w:color="auto"/>
                        <w:left w:val="none" w:sz="0" w:space="0" w:color="auto"/>
                        <w:bottom w:val="none" w:sz="0" w:space="0" w:color="auto"/>
                        <w:right w:val="none" w:sz="0" w:space="0" w:color="auto"/>
                      </w:divBdr>
                    </w:div>
                    <w:div w:id="1530097847">
                      <w:marLeft w:val="0"/>
                      <w:marRight w:val="0"/>
                      <w:marTop w:val="0"/>
                      <w:marBottom w:val="0"/>
                      <w:divBdr>
                        <w:top w:val="none" w:sz="0" w:space="0" w:color="auto"/>
                        <w:left w:val="none" w:sz="0" w:space="0" w:color="auto"/>
                        <w:bottom w:val="none" w:sz="0" w:space="0" w:color="auto"/>
                        <w:right w:val="none" w:sz="0" w:space="0" w:color="auto"/>
                      </w:divBdr>
                      <w:divsChild>
                        <w:div w:id="213781914">
                          <w:marLeft w:val="0"/>
                          <w:marRight w:val="0"/>
                          <w:marTop w:val="0"/>
                          <w:marBottom w:val="0"/>
                          <w:divBdr>
                            <w:top w:val="none" w:sz="0" w:space="0" w:color="auto"/>
                            <w:left w:val="none" w:sz="0" w:space="0" w:color="auto"/>
                            <w:bottom w:val="none" w:sz="0" w:space="0" w:color="auto"/>
                            <w:right w:val="none" w:sz="0" w:space="0" w:color="auto"/>
                          </w:divBdr>
                        </w:div>
                      </w:divsChild>
                    </w:div>
                    <w:div w:id="1544828070">
                      <w:marLeft w:val="0"/>
                      <w:marRight w:val="0"/>
                      <w:marTop w:val="0"/>
                      <w:marBottom w:val="0"/>
                      <w:divBdr>
                        <w:top w:val="none" w:sz="0" w:space="0" w:color="auto"/>
                        <w:left w:val="none" w:sz="0" w:space="0" w:color="auto"/>
                        <w:bottom w:val="none" w:sz="0" w:space="0" w:color="auto"/>
                        <w:right w:val="none" w:sz="0" w:space="0" w:color="auto"/>
                      </w:divBdr>
                      <w:divsChild>
                        <w:div w:id="732389622">
                          <w:marLeft w:val="0"/>
                          <w:marRight w:val="0"/>
                          <w:marTop w:val="0"/>
                          <w:marBottom w:val="0"/>
                          <w:divBdr>
                            <w:top w:val="none" w:sz="0" w:space="0" w:color="auto"/>
                            <w:left w:val="none" w:sz="0" w:space="0" w:color="auto"/>
                            <w:bottom w:val="none" w:sz="0" w:space="0" w:color="auto"/>
                            <w:right w:val="none" w:sz="0" w:space="0" w:color="auto"/>
                          </w:divBdr>
                        </w:div>
                      </w:divsChild>
                    </w:div>
                    <w:div w:id="1545214214">
                      <w:marLeft w:val="0"/>
                      <w:marRight w:val="0"/>
                      <w:marTop w:val="0"/>
                      <w:marBottom w:val="0"/>
                      <w:divBdr>
                        <w:top w:val="none" w:sz="0" w:space="0" w:color="auto"/>
                        <w:left w:val="none" w:sz="0" w:space="0" w:color="auto"/>
                        <w:bottom w:val="none" w:sz="0" w:space="0" w:color="auto"/>
                        <w:right w:val="none" w:sz="0" w:space="0" w:color="auto"/>
                      </w:divBdr>
                      <w:divsChild>
                        <w:div w:id="720710561">
                          <w:marLeft w:val="0"/>
                          <w:marRight w:val="0"/>
                          <w:marTop w:val="0"/>
                          <w:marBottom w:val="0"/>
                          <w:divBdr>
                            <w:top w:val="none" w:sz="0" w:space="0" w:color="auto"/>
                            <w:left w:val="none" w:sz="0" w:space="0" w:color="auto"/>
                            <w:bottom w:val="none" w:sz="0" w:space="0" w:color="auto"/>
                            <w:right w:val="none" w:sz="0" w:space="0" w:color="auto"/>
                          </w:divBdr>
                        </w:div>
                      </w:divsChild>
                    </w:div>
                    <w:div w:id="1549562153">
                      <w:marLeft w:val="0"/>
                      <w:marRight w:val="0"/>
                      <w:marTop w:val="0"/>
                      <w:marBottom w:val="0"/>
                      <w:divBdr>
                        <w:top w:val="none" w:sz="0" w:space="0" w:color="auto"/>
                        <w:left w:val="none" w:sz="0" w:space="0" w:color="auto"/>
                        <w:bottom w:val="none" w:sz="0" w:space="0" w:color="auto"/>
                        <w:right w:val="none" w:sz="0" w:space="0" w:color="auto"/>
                      </w:divBdr>
                    </w:div>
                    <w:div w:id="1558585931">
                      <w:marLeft w:val="0"/>
                      <w:marRight w:val="0"/>
                      <w:marTop w:val="0"/>
                      <w:marBottom w:val="0"/>
                      <w:divBdr>
                        <w:top w:val="none" w:sz="0" w:space="0" w:color="auto"/>
                        <w:left w:val="none" w:sz="0" w:space="0" w:color="auto"/>
                        <w:bottom w:val="none" w:sz="0" w:space="0" w:color="auto"/>
                        <w:right w:val="none" w:sz="0" w:space="0" w:color="auto"/>
                      </w:divBdr>
                      <w:divsChild>
                        <w:div w:id="238373305">
                          <w:marLeft w:val="0"/>
                          <w:marRight w:val="0"/>
                          <w:marTop w:val="0"/>
                          <w:marBottom w:val="0"/>
                          <w:divBdr>
                            <w:top w:val="none" w:sz="0" w:space="0" w:color="auto"/>
                            <w:left w:val="none" w:sz="0" w:space="0" w:color="auto"/>
                            <w:bottom w:val="none" w:sz="0" w:space="0" w:color="auto"/>
                            <w:right w:val="none" w:sz="0" w:space="0" w:color="auto"/>
                          </w:divBdr>
                        </w:div>
                      </w:divsChild>
                    </w:div>
                    <w:div w:id="1562592223">
                      <w:marLeft w:val="0"/>
                      <w:marRight w:val="0"/>
                      <w:marTop w:val="0"/>
                      <w:marBottom w:val="0"/>
                      <w:divBdr>
                        <w:top w:val="none" w:sz="0" w:space="0" w:color="auto"/>
                        <w:left w:val="none" w:sz="0" w:space="0" w:color="auto"/>
                        <w:bottom w:val="none" w:sz="0" w:space="0" w:color="auto"/>
                        <w:right w:val="none" w:sz="0" w:space="0" w:color="auto"/>
                      </w:divBdr>
                    </w:div>
                    <w:div w:id="1564831019">
                      <w:marLeft w:val="0"/>
                      <w:marRight w:val="0"/>
                      <w:marTop w:val="0"/>
                      <w:marBottom w:val="0"/>
                      <w:divBdr>
                        <w:top w:val="none" w:sz="0" w:space="0" w:color="auto"/>
                        <w:left w:val="none" w:sz="0" w:space="0" w:color="auto"/>
                        <w:bottom w:val="none" w:sz="0" w:space="0" w:color="auto"/>
                        <w:right w:val="none" w:sz="0" w:space="0" w:color="auto"/>
                      </w:divBdr>
                      <w:divsChild>
                        <w:div w:id="1914585649">
                          <w:marLeft w:val="0"/>
                          <w:marRight w:val="0"/>
                          <w:marTop w:val="0"/>
                          <w:marBottom w:val="0"/>
                          <w:divBdr>
                            <w:top w:val="none" w:sz="0" w:space="0" w:color="auto"/>
                            <w:left w:val="none" w:sz="0" w:space="0" w:color="auto"/>
                            <w:bottom w:val="none" w:sz="0" w:space="0" w:color="auto"/>
                            <w:right w:val="none" w:sz="0" w:space="0" w:color="auto"/>
                          </w:divBdr>
                        </w:div>
                      </w:divsChild>
                    </w:div>
                    <w:div w:id="1587108026">
                      <w:marLeft w:val="0"/>
                      <w:marRight w:val="0"/>
                      <w:marTop w:val="0"/>
                      <w:marBottom w:val="0"/>
                      <w:divBdr>
                        <w:top w:val="none" w:sz="0" w:space="0" w:color="auto"/>
                        <w:left w:val="none" w:sz="0" w:space="0" w:color="auto"/>
                        <w:bottom w:val="none" w:sz="0" w:space="0" w:color="auto"/>
                        <w:right w:val="none" w:sz="0" w:space="0" w:color="auto"/>
                      </w:divBdr>
                    </w:div>
                    <w:div w:id="1589847039">
                      <w:marLeft w:val="0"/>
                      <w:marRight w:val="0"/>
                      <w:marTop w:val="0"/>
                      <w:marBottom w:val="0"/>
                      <w:divBdr>
                        <w:top w:val="none" w:sz="0" w:space="0" w:color="auto"/>
                        <w:left w:val="none" w:sz="0" w:space="0" w:color="auto"/>
                        <w:bottom w:val="none" w:sz="0" w:space="0" w:color="auto"/>
                        <w:right w:val="none" w:sz="0" w:space="0" w:color="auto"/>
                      </w:divBdr>
                    </w:div>
                    <w:div w:id="1590768779">
                      <w:marLeft w:val="0"/>
                      <w:marRight w:val="0"/>
                      <w:marTop w:val="0"/>
                      <w:marBottom w:val="0"/>
                      <w:divBdr>
                        <w:top w:val="none" w:sz="0" w:space="0" w:color="auto"/>
                        <w:left w:val="none" w:sz="0" w:space="0" w:color="auto"/>
                        <w:bottom w:val="none" w:sz="0" w:space="0" w:color="auto"/>
                        <w:right w:val="none" w:sz="0" w:space="0" w:color="auto"/>
                      </w:divBdr>
                    </w:div>
                    <w:div w:id="1641419010">
                      <w:marLeft w:val="0"/>
                      <w:marRight w:val="0"/>
                      <w:marTop w:val="0"/>
                      <w:marBottom w:val="0"/>
                      <w:divBdr>
                        <w:top w:val="none" w:sz="0" w:space="0" w:color="auto"/>
                        <w:left w:val="none" w:sz="0" w:space="0" w:color="auto"/>
                        <w:bottom w:val="none" w:sz="0" w:space="0" w:color="auto"/>
                        <w:right w:val="none" w:sz="0" w:space="0" w:color="auto"/>
                      </w:divBdr>
                    </w:div>
                    <w:div w:id="1647737032">
                      <w:marLeft w:val="0"/>
                      <w:marRight w:val="0"/>
                      <w:marTop w:val="0"/>
                      <w:marBottom w:val="0"/>
                      <w:divBdr>
                        <w:top w:val="none" w:sz="0" w:space="0" w:color="auto"/>
                        <w:left w:val="none" w:sz="0" w:space="0" w:color="auto"/>
                        <w:bottom w:val="none" w:sz="0" w:space="0" w:color="auto"/>
                        <w:right w:val="none" w:sz="0" w:space="0" w:color="auto"/>
                      </w:divBdr>
                      <w:divsChild>
                        <w:div w:id="1191842890">
                          <w:marLeft w:val="0"/>
                          <w:marRight w:val="0"/>
                          <w:marTop w:val="0"/>
                          <w:marBottom w:val="0"/>
                          <w:divBdr>
                            <w:top w:val="none" w:sz="0" w:space="0" w:color="auto"/>
                            <w:left w:val="none" w:sz="0" w:space="0" w:color="auto"/>
                            <w:bottom w:val="none" w:sz="0" w:space="0" w:color="auto"/>
                            <w:right w:val="none" w:sz="0" w:space="0" w:color="auto"/>
                          </w:divBdr>
                        </w:div>
                      </w:divsChild>
                    </w:div>
                    <w:div w:id="1650095072">
                      <w:marLeft w:val="0"/>
                      <w:marRight w:val="0"/>
                      <w:marTop w:val="0"/>
                      <w:marBottom w:val="0"/>
                      <w:divBdr>
                        <w:top w:val="none" w:sz="0" w:space="0" w:color="auto"/>
                        <w:left w:val="none" w:sz="0" w:space="0" w:color="auto"/>
                        <w:bottom w:val="none" w:sz="0" w:space="0" w:color="auto"/>
                        <w:right w:val="none" w:sz="0" w:space="0" w:color="auto"/>
                      </w:divBdr>
                    </w:div>
                    <w:div w:id="1655066567">
                      <w:marLeft w:val="0"/>
                      <w:marRight w:val="0"/>
                      <w:marTop w:val="0"/>
                      <w:marBottom w:val="0"/>
                      <w:divBdr>
                        <w:top w:val="none" w:sz="0" w:space="0" w:color="auto"/>
                        <w:left w:val="none" w:sz="0" w:space="0" w:color="auto"/>
                        <w:bottom w:val="none" w:sz="0" w:space="0" w:color="auto"/>
                        <w:right w:val="none" w:sz="0" w:space="0" w:color="auto"/>
                      </w:divBdr>
                    </w:div>
                    <w:div w:id="1663242190">
                      <w:marLeft w:val="0"/>
                      <w:marRight w:val="0"/>
                      <w:marTop w:val="0"/>
                      <w:marBottom w:val="0"/>
                      <w:divBdr>
                        <w:top w:val="none" w:sz="0" w:space="0" w:color="auto"/>
                        <w:left w:val="none" w:sz="0" w:space="0" w:color="auto"/>
                        <w:bottom w:val="none" w:sz="0" w:space="0" w:color="auto"/>
                        <w:right w:val="none" w:sz="0" w:space="0" w:color="auto"/>
                      </w:divBdr>
                      <w:divsChild>
                        <w:div w:id="439763962">
                          <w:marLeft w:val="0"/>
                          <w:marRight w:val="0"/>
                          <w:marTop w:val="0"/>
                          <w:marBottom w:val="0"/>
                          <w:divBdr>
                            <w:top w:val="none" w:sz="0" w:space="0" w:color="auto"/>
                            <w:left w:val="none" w:sz="0" w:space="0" w:color="auto"/>
                            <w:bottom w:val="none" w:sz="0" w:space="0" w:color="auto"/>
                            <w:right w:val="none" w:sz="0" w:space="0" w:color="auto"/>
                          </w:divBdr>
                        </w:div>
                      </w:divsChild>
                    </w:div>
                    <w:div w:id="1664356533">
                      <w:marLeft w:val="0"/>
                      <w:marRight w:val="0"/>
                      <w:marTop w:val="0"/>
                      <w:marBottom w:val="0"/>
                      <w:divBdr>
                        <w:top w:val="none" w:sz="0" w:space="0" w:color="auto"/>
                        <w:left w:val="none" w:sz="0" w:space="0" w:color="auto"/>
                        <w:bottom w:val="none" w:sz="0" w:space="0" w:color="auto"/>
                        <w:right w:val="none" w:sz="0" w:space="0" w:color="auto"/>
                      </w:divBdr>
                    </w:div>
                    <w:div w:id="1665469061">
                      <w:marLeft w:val="0"/>
                      <w:marRight w:val="0"/>
                      <w:marTop w:val="0"/>
                      <w:marBottom w:val="0"/>
                      <w:divBdr>
                        <w:top w:val="none" w:sz="0" w:space="0" w:color="auto"/>
                        <w:left w:val="none" w:sz="0" w:space="0" w:color="auto"/>
                        <w:bottom w:val="none" w:sz="0" w:space="0" w:color="auto"/>
                        <w:right w:val="none" w:sz="0" w:space="0" w:color="auto"/>
                      </w:divBdr>
                      <w:divsChild>
                        <w:div w:id="1527790362">
                          <w:marLeft w:val="0"/>
                          <w:marRight w:val="0"/>
                          <w:marTop w:val="0"/>
                          <w:marBottom w:val="0"/>
                          <w:divBdr>
                            <w:top w:val="none" w:sz="0" w:space="0" w:color="auto"/>
                            <w:left w:val="none" w:sz="0" w:space="0" w:color="auto"/>
                            <w:bottom w:val="none" w:sz="0" w:space="0" w:color="auto"/>
                            <w:right w:val="none" w:sz="0" w:space="0" w:color="auto"/>
                          </w:divBdr>
                        </w:div>
                      </w:divsChild>
                    </w:div>
                    <w:div w:id="1679382666">
                      <w:marLeft w:val="0"/>
                      <w:marRight w:val="0"/>
                      <w:marTop w:val="0"/>
                      <w:marBottom w:val="0"/>
                      <w:divBdr>
                        <w:top w:val="none" w:sz="0" w:space="0" w:color="auto"/>
                        <w:left w:val="none" w:sz="0" w:space="0" w:color="auto"/>
                        <w:bottom w:val="none" w:sz="0" w:space="0" w:color="auto"/>
                        <w:right w:val="none" w:sz="0" w:space="0" w:color="auto"/>
                      </w:divBdr>
                      <w:divsChild>
                        <w:div w:id="1418749261">
                          <w:marLeft w:val="0"/>
                          <w:marRight w:val="0"/>
                          <w:marTop w:val="0"/>
                          <w:marBottom w:val="0"/>
                          <w:divBdr>
                            <w:top w:val="none" w:sz="0" w:space="0" w:color="auto"/>
                            <w:left w:val="none" w:sz="0" w:space="0" w:color="auto"/>
                            <w:bottom w:val="none" w:sz="0" w:space="0" w:color="auto"/>
                            <w:right w:val="none" w:sz="0" w:space="0" w:color="auto"/>
                          </w:divBdr>
                        </w:div>
                      </w:divsChild>
                    </w:div>
                    <w:div w:id="1680542942">
                      <w:marLeft w:val="0"/>
                      <w:marRight w:val="0"/>
                      <w:marTop w:val="0"/>
                      <w:marBottom w:val="0"/>
                      <w:divBdr>
                        <w:top w:val="none" w:sz="0" w:space="0" w:color="auto"/>
                        <w:left w:val="none" w:sz="0" w:space="0" w:color="auto"/>
                        <w:bottom w:val="none" w:sz="0" w:space="0" w:color="auto"/>
                        <w:right w:val="none" w:sz="0" w:space="0" w:color="auto"/>
                      </w:divBdr>
                      <w:divsChild>
                        <w:div w:id="490874572">
                          <w:marLeft w:val="0"/>
                          <w:marRight w:val="0"/>
                          <w:marTop w:val="0"/>
                          <w:marBottom w:val="0"/>
                          <w:divBdr>
                            <w:top w:val="none" w:sz="0" w:space="0" w:color="auto"/>
                            <w:left w:val="none" w:sz="0" w:space="0" w:color="auto"/>
                            <w:bottom w:val="none" w:sz="0" w:space="0" w:color="auto"/>
                            <w:right w:val="none" w:sz="0" w:space="0" w:color="auto"/>
                          </w:divBdr>
                        </w:div>
                      </w:divsChild>
                    </w:div>
                    <w:div w:id="1683320103">
                      <w:marLeft w:val="0"/>
                      <w:marRight w:val="0"/>
                      <w:marTop w:val="0"/>
                      <w:marBottom w:val="0"/>
                      <w:divBdr>
                        <w:top w:val="none" w:sz="0" w:space="0" w:color="auto"/>
                        <w:left w:val="none" w:sz="0" w:space="0" w:color="auto"/>
                        <w:bottom w:val="none" w:sz="0" w:space="0" w:color="auto"/>
                        <w:right w:val="none" w:sz="0" w:space="0" w:color="auto"/>
                      </w:divBdr>
                      <w:divsChild>
                        <w:div w:id="1951159344">
                          <w:marLeft w:val="0"/>
                          <w:marRight w:val="0"/>
                          <w:marTop w:val="0"/>
                          <w:marBottom w:val="0"/>
                          <w:divBdr>
                            <w:top w:val="none" w:sz="0" w:space="0" w:color="auto"/>
                            <w:left w:val="none" w:sz="0" w:space="0" w:color="auto"/>
                            <w:bottom w:val="none" w:sz="0" w:space="0" w:color="auto"/>
                            <w:right w:val="none" w:sz="0" w:space="0" w:color="auto"/>
                          </w:divBdr>
                        </w:div>
                      </w:divsChild>
                    </w:div>
                    <w:div w:id="1685012884">
                      <w:marLeft w:val="0"/>
                      <w:marRight w:val="0"/>
                      <w:marTop w:val="0"/>
                      <w:marBottom w:val="0"/>
                      <w:divBdr>
                        <w:top w:val="none" w:sz="0" w:space="0" w:color="auto"/>
                        <w:left w:val="none" w:sz="0" w:space="0" w:color="auto"/>
                        <w:bottom w:val="none" w:sz="0" w:space="0" w:color="auto"/>
                        <w:right w:val="none" w:sz="0" w:space="0" w:color="auto"/>
                      </w:divBdr>
                      <w:divsChild>
                        <w:div w:id="800391554">
                          <w:marLeft w:val="0"/>
                          <w:marRight w:val="0"/>
                          <w:marTop w:val="0"/>
                          <w:marBottom w:val="0"/>
                          <w:divBdr>
                            <w:top w:val="none" w:sz="0" w:space="0" w:color="auto"/>
                            <w:left w:val="none" w:sz="0" w:space="0" w:color="auto"/>
                            <w:bottom w:val="none" w:sz="0" w:space="0" w:color="auto"/>
                            <w:right w:val="none" w:sz="0" w:space="0" w:color="auto"/>
                          </w:divBdr>
                        </w:div>
                      </w:divsChild>
                    </w:div>
                    <w:div w:id="1685327636">
                      <w:marLeft w:val="0"/>
                      <w:marRight w:val="0"/>
                      <w:marTop w:val="0"/>
                      <w:marBottom w:val="0"/>
                      <w:divBdr>
                        <w:top w:val="none" w:sz="0" w:space="0" w:color="auto"/>
                        <w:left w:val="none" w:sz="0" w:space="0" w:color="auto"/>
                        <w:bottom w:val="none" w:sz="0" w:space="0" w:color="auto"/>
                        <w:right w:val="none" w:sz="0" w:space="0" w:color="auto"/>
                      </w:divBdr>
                    </w:div>
                    <w:div w:id="1688869519">
                      <w:marLeft w:val="0"/>
                      <w:marRight w:val="0"/>
                      <w:marTop w:val="0"/>
                      <w:marBottom w:val="0"/>
                      <w:divBdr>
                        <w:top w:val="none" w:sz="0" w:space="0" w:color="auto"/>
                        <w:left w:val="none" w:sz="0" w:space="0" w:color="auto"/>
                        <w:bottom w:val="none" w:sz="0" w:space="0" w:color="auto"/>
                        <w:right w:val="none" w:sz="0" w:space="0" w:color="auto"/>
                      </w:divBdr>
                    </w:div>
                    <w:div w:id="1691107926">
                      <w:marLeft w:val="0"/>
                      <w:marRight w:val="0"/>
                      <w:marTop w:val="0"/>
                      <w:marBottom w:val="0"/>
                      <w:divBdr>
                        <w:top w:val="none" w:sz="0" w:space="0" w:color="auto"/>
                        <w:left w:val="none" w:sz="0" w:space="0" w:color="auto"/>
                        <w:bottom w:val="none" w:sz="0" w:space="0" w:color="auto"/>
                        <w:right w:val="none" w:sz="0" w:space="0" w:color="auto"/>
                      </w:divBdr>
                    </w:div>
                    <w:div w:id="1698238277">
                      <w:marLeft w:val="0"/>
                      <w:marRight w:val="0"/>
                      <w:marTop w:val="0"/>
                      <w:marBottom w:val="0"/>
                      <w:divBdr>
                        <w:top w:val="none" w:sz="0" w:space="0" w:color="auto"/>
                        <w:left w:val="none" w:sz="0" w:space="0" w:color="auto"/>
                        <w:bottom w:val="none" w:sz="0" w:space="0" w:color="auto"/>
                        <w:right w:val="none" w:sz="0" w:space="0" w:color="auto"/>
                      </w:divBdr>
                      <w:divsChild>
                        <w:div w:id="1169128956">
                          <w:marLeft w:val="0"/>
                          <w:marRight w:val="0"/>
                          <w:marTop w:val="0"/>
                          <w:marBottom w:val="0"/>
                          <w:divBdr>
                            <w:top w:val="none" w:sz="0" w:space="0" w:color="auto"/>
                            <w:left w:val="none" w:sz="0" w:space="0" w:color="auto"/>
                            <w:bottom w:val="none" w:sz="0" w:space="0" w:color="auto"/>
                            <w:right w:val="none" w:sz="0" w:space="0" w:color="auto"/>
                          </w:divBdr>
                        </w:div>
                      </w:divsChild>
                    </w:div>
                    <w:div w:id="1701736176">
                      <w:marLeft w:val="0"/>
                      <w:marRight w:val="0"/>
                      <w:marTop w:val="0"/>
                      <w:marBottom w:val="0"/>
                      <w:divBdr>
                        <w:top w:val="none" w:sz="0" w:space="0" w:color="auto"/>
                        <w:left w:val="none" w:sz="0" w:space="0" w:color="auto"/>
                        <w:bottom w:val="none" w:sz="0" w:space="0" w:color="auto"/>
                        <w:right w:val="none" w:sz="0" w:space="0" w:color="auto"/>
                      </w:divBdr>
                    </w:div>
                    <w:div w:id="1712267717">
                      <w:marLeft w:val="0"/>
                      <w:marRight w:val="0"/>
                      <w:marTop w:val="0"/>
                      <w:marBottom w:val="0"/>
                      <w:divBdr>
                        <w:top w:val="none" w:sz="0" w:space="0" w:color="auto"/>
                        <w:left w:val="none" w:sz="0" w:space="0" w:color="auto"/>
                        <w:bottom w:val="none" w:sz="0" w:space="0" w:color="auto"/>
                        <w:right w:val="none" w:sz="0" w:space="0" w:color="auto"/>
                      </w:divBdr>
                    </w:div>
                    <w:div w:id="1713339627">
                      <w:marLeft w:val="0"/>
                      <w:marRight w:val="0"/>
                      <w:marTop w:val="0"/>
                      <w:marBottom w:val="0"/>
                      <w:divBdr>
                        <w:top w:val="none" w:sz="0" w:space="0" w:color="auto"/>
                        <w:left w:val="none" w:sz="0" w:space="0" w:color="auto"/>
                        <w:bottom w:val="none" w:sz="0" w:space="0" w:color="auto"/>
                        <w:right w:val="none" w:sz="0" w:space="0" w:color="auto"/>
                      </w:divBdr>
                    </w:div>
                    <w:div w:id="1714764444">
                      <w:marLeft w:val="0"/>
                      <w:marRight w:val="0"/>
                      <w:marTop w:val="0"/>
                      <w:marBottom w:val="0"/>
                      <w:divBdr>
                        <w:top w:val="none" w:sz="0" w:space="0" w:color="auto"/>
                        <w:left w:val="none" w:sz="0" w:space="0" w:color="auto"/>
                        <w:bottom w:val="none" w:sz="0" w:space="0" w:color="auto"/>
                        <w:right w:val="none" w:sz="0" w:space="0" w:color="auto"/>
                      </w:divBdr>
                      <w:divsChild>
                        <w:div w:id="1374966892">
                          <w:marLeft w:val="0"/>
                          <w:marRight w:val="0"/>
                          <w:marTop w:val="0"/>
                          <w:marBottom w:val="0"/>
                          <w:divBdr>
                            <w:top w:val="none" w:sz="0" w:space="0" w:color="auto"/>
                            <w:left w:val="none" w:sz="0" w:space="0" w:color="auto"/>
                            <w:bottom w:val="none" w:sz="0" w:space="0" w:color="auto"/>
                            <w:right w:val="none" w:sz="0" w:space="0" w:color="auto"/>
                          </w:divBdr>
                        </w:div>
                      </w:divsChild>
                    </w:div>
                    <w:div w:id="1726366920">
                      <w:marLeft w:val="0"/>
                      <w:marRight w:val="0"/>
                      <w:marTop w:val="0"/>
                      <w:marBottom w:val="0"/>
                      <w:divBdr>
                        <w:top w:val="none" w:sz="0" w:space="0" w:color="auto"/>
                        <w:left w:val="none" w:sz="0" w:space="0" w:color="auto"/>
                        <w:bottom w:val="none" w:sz="0" w:space="0" w:color="auto"/>
                        <w:right w:val="none" w:sz="0" w:space="0" w:color="auto"/>
                      </w:divBdr>
                    </w:div>
                    <w:div w:id="1754743973">
                      <w:marLeft w:val="0"/>
                      <w:marRight w:val="0"/>
                      <w:marTop w:val="0"/>
                      <w:marBottom w:val="0"/>
                      <w:divBdr>
                        <w:top w:val="none" w:sz="0" w:space="0" w:color="auto"/>
                        <w:left w:val="none" w:sz="0" w:space="0" w:color="auto"/>
                        <w:bottom w:val="none" w:sz="0" w:space="0" w:color="auto"/>
                        <w:right w:val="none" w:sz="0" w:space="0" w:color="auto"/>
                      </w:divBdr>
                    </w:div>
                    <w:div w:id="1763644551">
                      <w:marLeft w:val="0"/>
                      <w:marRight w:val="0"/>
                      <w:marTop w:val="0"/>
                      <w:marBottom w:val="0"/>
                      <w:divBdr>
                        <w:top w:val="none" w:sz="0" w:space="0" w:color="auto"/>
                        <w:left w:val="none" w:sz="0" w:space="0" w:color="auto"/>
                        <w:bottom w:val="none" w:sz="0" w:space="0" w:color="auto"/>
                        <w:right w:val="none" w:sz="0" w:space="0" w:color="auto"/>
                      </w:divBdr>
                    </w:div>
                    <w:div w:id="1770078966">
                      <w:marLeft w:val="0"/>
                      <w:marRight w:val="0"/>
                      <w:marTop w:val="0"/>
                      <w:marBottom w:val="0"/>
                      <w:divBdr>
                        <w:top w:val="none" w:sz="0" w:space="0" w:color="auto"/>
                        <w:left w:val="none" w:sz="0" w:space="0" w:color="auto"/>
                        <w:bottom w:val="none" w:sz="0" w:space="0" w:color="auto"/>
                        <w:right w:val="none" w:sz="0" w:space="0" w:color="auto"/>
                      </w:divBdr>
                    </w:div>
                    <w:div w:id="1773360208">
                      <w:marLeft w:val="0"/>
                      <w:marRight w:val="0"/>
                      <w:marTop w:val="0"/>
                      <w:marBottom w:val="0"/>
                      <w:divBdr>
                        <w:top w:val="none" w:sz="0" w:space="0" w:color="auto"/>
                        <w:left w:val="none" w:sz="0" w:space="0" w:color="auto"/>
                        <w:bottom w:val="none" w:sz="0" w:space="0" w:color="auto"/>
                        <w:right w:val="none" w:sz="0" w:space="0" w:color="auto"/>
                      </w:divBdr>
                    </w:div>
                    <w:div w:id="1782995151">
                      <w:marLeft w:val="0"/>
                      <w:marRight w:val="0"/>
                      <w:marTop w:val="0"/>
                      <w:marBottom w:val="0"/>
                      <w:divBdr>
                        <w:top w:val="none" w:sz="0" w:space="0" w:color="auto"/>
                        <w:left w:val="none" w:sz="0" w:space="0" w:color="auto"/>
                        <w:bottom w:val="none" w:sz="0" w:space="0" w:color="auto"/>
                        <w:right w:val="none" w:sz="0" w:space="0" w:color="auto"/>
                      </w:divBdr>
                    </w:div>
                    <w:div w:id="1795321473">
                      <w:marLeft w:val="0"/>
                      <w:marRight w:val="0"/>
                      <w:marTop w:val="0"/>
                      <w:marBottom w:val="0"/>
                      <w:divBdr>
                        <w:top w:val="none" w:sz="0" w:space="0" w:color="auto"/>
                        <w:left w:val="none" w:sz="0" w:space="0" w:color="auto"/>
                        <w:bottom w:val="none" w:sz="0" w:space="0" w:color="auto"/>
                        <w:right w:val="none" w:sz="0" w:space="0" w:color="auto"/>
                      </w:divBdr>
                      <w:divsChild>
                        <w:div w:id="596406092">
                          <w:marLeft w:val="0"/>
                          <w:marRight w:val="0"/>
                          <w:marTop w:val="0"/>
                          <w:marBottom w:val="0"/>
                          <w:divBdr>
                            <w:top w:val="none" w:sz="0" w:space="0" w:color="auto"/>
                            <w:left w:val="none" w:sz="0" w:space="0" w:color="auto"/>
                            <w:bottom w:val="none" w:sz="0" w:space="0" w:color="auto"/>
                            <w:right w:val="none" w:sz="0" w:space="0" w:color="auto"/>
                          </w:divBdr>
                        </w:div>
                      </w:divsChild>
                    </w:div>
                    <w:div w:id="1799761963">
                      <w:marLeft w:val="0"/>
                      <w:marRight w:val="0"/>
                      <w:marTop w:val="0"/>
                      <w:marBottom w:val="0"/>
                      <w:divBdr>
                        <w:top w:val="none" w:sz="0" w:space="0" w:color="auto"/>
                        <w:left w:val="none" w:sz="0" w:space="0" w:color="auto"/>
                        <w:bottom w:val="none" w:sz="0" w:space="0" w:color="auto"/>
                        <w:right w:val="none" w:sz="0" w:space="0" w:color="auto"/>
                      </w:divBdr>
                      <w:divsChild>
                        <w:div w:id="1579554460">
                          <w:marLeft w:val="0"/>
                          <w:marRight w:val="0"/>
                          <w:marTop w:val="0"/>
                          <w:marBottom w:val="0"/>
                          <w:divBdr>
                            <w:top w:val="none" w:sz="0" w:space="0" w:color="auto"/>
                            <w:left w:val="none" w:sz="0" w:space="0" w:color="auto"/>
                            <w:bottom w:val="none" w:sz="0" w:space="0" w:color="auto"/>
                            <w:right w:val="none" w:sz="0" w:space="0" w:color="auto"/>
                          </w:divBdr>
                        </w:div>
                      </w:divsChild>
                    </w:div>
                    <w:div w:id="1817335856">
                      <w:marLeft w:val="0"/>
                      <w:marRight w:val="0"/>
                      <w:marTop w:val="0"/>
                      <w:marBottom w:val="0"/>
                      <w:divBdr>
                        <w:top w:val="none" w:sz="0" w:space="0" w:color="auto"/>
                        <w:left w:val="none" w:sz="0" w:space="0" w:color="auto"/>
                        <w:bottom w:val="none" w:sz="0" w:space="0" w:color="auto"/>
                        <w:right w:val="none" w:sz="0" w:space="0" w:color="auto"/>
                      </w:divBdr>
                    </w:div>
                    <w:div w:id="1823497574">
                      <w:marLeft w:val="0"/>
                      <w:marRight w:val="0"/>
                      <w:marTop w:val="0"/>
                      <w:marBottom w:val="0"/>
                      <w:divBdr>
                        <w:top w:val="none" w:sz="0" w:space="0" w:color="auto"/>
                        <w:left w:val="none" w:sz="0" w:space="0" w:color="auto"/>
                        <w:bottom w:val="none" w:sz="0" w:space="0" w:color="auto"/>
                        <w:right w:val="none" w:sz="0" w:space="0" w:color="auto"/>
                      </w:divBdr>
                      <w:divsChild>
                        <w:div w:id="140276250">
                          <w:marLeft w:val="0"/>
                          <w:marRight w:val="0"/>
                          <w:marTop w:val="0"/>
                          <w:marBottom w:val="0"/>
                          <w:divBdr>
                            <w:top w:val="none" w:sz="0" w:space="0" w:color="auto"/>
                            <w:left w:val="none" w:sz="0" w:space="0" w:color="auto"/>
                            <w:bottom w:val="none" w:sz="0" w:space="0" w:color="auto"/>
                            <w:right w:val="none" w:sz="0" w:space="0" w:color="auto"/>
                          </w:divBdr>
                        </w:div>
                      </w:divsChild>
                    </w:div>
                    <w:div w:id="1828789286">
                      <w:marLeft w:val="0"/>
                      <w:marRight w:val="0"/>
                      <w:marTop w:val="0"/>
                      <w:marBottom w:val="0"/>
                      <w:divBdr>
                        <w:top w:val="none" w:sz="0" w:space="0" w:color="auto"/>
                        <w:left w:val="none" w:sz="0" w:space="0" w:color="auto"/>
                        <w:bottom w:val="none" w:sz="0" w:space="0" w:color="auto"/>
                        <w:right w:val="none" w:sz="0" w:space="0" w:color="auto"/>
                      </w:divBdr>
                    </w:div>
                    <w:div w:id="1833637072">
                      <w:marLeft w:val="0"/>
                      <w:marRight w:val="0"/>
                      <w:marTop w:val="0"/>
                      <w:marBottom w:val="0"/>
                      <w:divBdr>
                        <w:top w:val="none" w:sz="0" w:space="0" w:color="auto"/>
                        <w:left w:val="none" w:sz="0" w:space="0" w:color="auto"/>
                        <w:bottom w:val="none" w:sz="0" w:space="0" w:color="auto"/>
                        <w:right w:val="none" w:sz="0" w:space="0" w:color="auto"/>
                      </w:divBdr>
                    </w:div>
                    <w:div w:id="1837332849">
                      <w:marLeft w:val="0"/>
                      <w:marRight w:val="0"/>
                      <w:marTop w:val="0"/>
                      <w:marBottom w:val="0"/>
                      <w:divBdr>
                        <w:top w:val="none" w:sz="0" w:space="0" w:color="auto"/>
                        <w:left w:val="none" w:sz="0" w:space="0" w:color="auto"/>
                        <w:bottom w:val="none" w:sz="0" w:space="0" w:color="auto"/>
                        <w:right w:val="none" w:sz="0" w:space="0" w:color="auto"/>
                      </w:divBdr>
                    </w:div>
                    <w:div w:id="1839543228">
                      <w:marLeft w:val="0"/>
                      <w:marRight w:val="0"/>
                      <w:marTop w:val="0"/>
                      <w:marBottom w:val="0"/>
                      <w:divBdr>
                        <w:top w:val="none" w:sz="0" w:space="0" w:color="auto"/>
                        <w:left w:val="none" w:sz="0" w:space="0" w:color="auto"/>
                        <w:bottom w:val="none" w:sz="0" w:space="0" w:color="auto"/>
                        <w:right w:val="none" w:sz="0" w:space="0" w:color="auto"/>
                      </w:divBdr>
                      <w:divsChild>
                        <w:div w:id="277490040">
                          <w:marLeft w:val="0"/>
                          <w:marRight w:val="0"/>
                          <w:marTop w:val="0"/>
                          <w:marBottom w:val="0"/>
                          <w:divBdr>
                            <w:top w:val="none" w:sz="0" w:space="0" w:color="auto"/>
                            <w:left w:val="none" w:sz="0" w:space="0" w:color="auto"/>
                            <w:bottom w:val="none" w:sz="0" w:space="0" w:color="auto"/>
                            <w:right w:val="none" w:sz="0" w:space="0" w:color="auto"/>
                          </w:divBdr>
                        </w:div>
                      </w:divsChild>
                    </w:div>
                    <w:div w:id="1855731507">
                      <w:marLeft w:val="0"/>
                      <w:marRight w:val="0"/>
                      <w:marTop w:val="0"/>
                      <w:marBottom w:val="0"/>
                      <w:divBdr>
                        <w:top w:val="none" w:sz="0" w:space="0" w:color="auto"/>
                        <w:left w:val="none" w:sz="0" w:space="0" w:color="auto"/>
                        <w:bottom w:val="none" w:sz="0" w:space="0" w:color="auto"/>
                        <w:right w:val="none" w:sz="0" w:space="0" w:color="auto"/>
                      </w:divBdr>
                    </w:div>
                    <w:div w:id="1860585825">
                      <w:marLeft w:val="0"/>
                      <w:marRight w:val="0"/>
                      <w:marTop w:val="0"/>
                      <w:marBottom w:val="0"/>
                      <w:divBdr>
                        <w:top w:val="none" w:sz="0" w:space="0" w:color="auto"/>
                        <w:left w:val="none" w:sz="0" w:space="0" w:color="auto"/>
                        <w:bottom w:val="none" w:sz="0" w:space="0" w:color="auto"/>
                        <w:right w:val="none" w:sz="0" w:space="0" w:color="auto"/>
                      </w:divBdr>
                      <w:divsChild>
                        <w:div w:id="573395233">
                          <w:marLeft w:val="0"/>
                          <w:marRight w:val="0"/>
                          <w:marTop w:val="0"/>
                          <w:marBottom w:val="0"/>
                          <w:divBdr>
                            <w:top w:val="none" w:sz="0" w:space="0" w:color="auto"/>
                            <w:left w:val="none" w:sz="0" w:space="0" w:color="auto"/>
                            <w:bottom w:val="none" w:sz="0" w:space="0" w:color="auto"/>
                            <w:right w:val="none" w:sz="0" w:space="0" w:color="auto"/>
                          </w:divBdr>
                        </w:div>
                      </w:divsChild>
                    </w:div>
                    <w:div w:id="1875191874">
                      <w:marLeft w:val="0"/>
                      <w:marRight w:val="0"/>
                      <w:marTop w:val="0"/>
                      <w:marBottom w:val="0"/>
                      <w:divBdr>
                        <w:top w:val="none" w:sz="0" w:space="0" w:color="auto"/>
                        <w:left w:val="none" w:sz="0" w:space="0" w:color="auto"/>
                        <w:bottom w:val="none" w:sz="0" w:space="0" w:color="auto"/>
                        <w:right w:val="none" w:sz="0" w:space="0" w:color="auto"/>
                      </w:divBdr>
                      <w:divsChild>
                        <w:div w:id="1341086639">
                          <w:marLeft w:val="0"/>
                          <w:marRight w:val="0"/>
                          <w:marTop w:val="0"/>
                          <w:marBottom w:val="0"/>
                          <w:divBdr>
                            <w:top w:val="none" w:sz="0" w:space="0" w:color="auto"/>
                            <w:left w:val="none" w:sz="0" w:space="0" w:color="auto"/>
                            <w:bottom w:val="none" w:sz="0" w:space="0" w:color="auto"/>
                            <w:right w:val="none" w:sz="0" w:space="0" w:color="auto"/>
                          </w:divBdr>
                        </w:div>
                      </w:divsChild>
                    </w:div>
                    <w:div w:id="1878154593">
                      <w:marLeft w:val="0"/>
                      <w:marRight w:val="0"/>
                      <w:marTop w:val="0"/>
                      <w:marBottom w:val="0"/>
                      <w:divBdr>
                        <w:top w:val="none" w:sz="0" w:space="0" w:color="auto"/>
                        <w:left w:val="none" w:sz="0" w:space="0" w:color="auto"/>
                        <w:bottom w:val="none" w:sz="0" w:space="0" w:color="auto"/>
                        <w:right w:val="none" w:sz="0" w:space="0" w:color="auto"/>
                      </w:divBdr>
                      <w:divsChild>
                        <w:div w:id="1685858126">
                          <w:marLeft w:val="0"/>
                          <w:marRight w:val="0"/>
                          <w:marTop w:val="0"/>
                          <w:marBottom w:val="0"/>
                          <w:divBdr>
                            <w:top w:val="none" w:sz="0" w:space="0" w:color="auto"/>
                            <w:left w:val="none" w:sz="0" w:space="0" w:color="auto"/>
                            <w:bottom w:val="none" w:sz="0" w:space="0" w:color="auto"/>
                            <w:right w:val="none" w:sz="0" w:space="0" w:color="auto"/>
                          </w:divBdr>
                        </w:div>
                      </w:divsChild>
                    </w:div>
                    <w:div w:id="1882353061">
                      <w:marLeft w:val="0"/>
                      <w:marRight w:val="0"/>
                      <w:marTop w:val="0"/>
                      <w:marBottom w:val="0"/>
                      <w:divBdr>
                        <w:top w:val="none" w:sz="0" w:space="0" w:color="auto"/>
                        <w:left w:val="none" w:sz="0" w:space="0" w:color="auto"/>
                        <w:bottom w:val="none" w:sz="0" w:space="0" w:color="auto"/>
                        <w:right w:val="none" w:sz="0" w:space="0" w:color="auto"/>
                      </w:divBdr>
                    </w:div>
                    <w:div w:id="1886023566">
                      <w:marLeft w:val="0"/>
                      <w:marRight w:val="0"/>
                      <w:marTop w:val="0"/>
                      <w:marBottom w:val="0"/>
                      <w:divBdr>
                        <w:top w:val="none" w:sz="0" w:space="0" w:color="auto"/>
                        <w:left w:val="none" w:sz="0" w:space="0" w:color="auto"/>
                        <w:bottom w:val="none" w:sz="0" w:space="0" w:color="auto"/>
                        <w:right w:val="none" w:sz="0" w:space="0" w:color="auto"/>
                      </w:divBdr>
                      <w:divsChild>
                        <w:div w:id="1197740837">
                          <w:marLeft w:val="0"/>
                          <w:marRight w:val="0"/>
                          <w:marTop w:val="0"/>
                          <w:marBottom w:val="0"/>
                          <w:divBdr>
                            <w:top w:val="none" w:sz="0" w:space="0" w:color="auto"/>
                            <w:left w:val="none" w:sz="0" w:space="0" w:color="auto"/>
                            <w:bottom w:val="none" w:sz="0" w:space="0" w:color="auto"/>
                            <w:right w:val="none" w:sz="0" w:space="0" w:color="auto"/>
                          </w:divBdr>
                        </w:div>
                      </w:divsChild>
                    </w:div>
                    <w:div w:id="1893543665">
                      <w:marLeft w:val="0"/>
                      <w:marRight w:val="0"/>
                      <w:marTop w:val="0"/>
                      <w:marBottom w:val="0"/>
                      <w:divBdr>
                        <w:top w:val="none" w:sz="0" w:space="0" w:color="auto"/>
                        <w:left w:val="none" w:sz="0" w:space="0" w:color="auto"/>
                        <w:bottom w:val="none" w:sz="0" w:space="0" w:color="auto"/>
                        <w:right w:val="none" w:sz="0" w:space="0" w:color="auto"/>
                      </w:divBdr>
                    </w:div>
                    <w:div w:id="1906140514">
                      <w:marLeft w:val="0"/>
                      <w:marRight w:val="0"/>
                      <w:marTop w:val="0"/>
                      <w:marBottom w:val="0"/>
                      <w:divBdr>
                        <w:top w:val="none" w:sz="0" w:space="0" w:color="auto"/>
                        <w:left w:val="none" w:sz="0" w:space="0" w:color="auto"/>
                        <w:bottom w:val="none" w:sz="0" w:space="0" w:color="auto"/>
                        <w:right w:val="none" w:sz="0" w:space="0" w:color="auto"/>
                      </w:divBdr>
                      <w:divsChild>
                        <w:div w:id="824512262">
                          <w:marLeft w:val="0"/>
                          <w:marRight w:val="0"/>
                          <w:marTop w:val="0"/>
                          <w:marBottom w:val="0"/>
                          <w:divBdr>
                            <w:top w:val="none" w:sz="0" w:space="0" w:color="auto"/>
                            <w:left w:val="none" w:sz="0" w:space="0" w:color="auto"/>
                            <w:bottom w:val="none" w:sz="0" w:space="0" w:color="auto"/>
                            <w:right w:val="none" w:sz="0" w:space="0" w:color="auto"/>
                          </w:divBdr>
                        </w:div>
                      </w:divsChild>
                    </w:div>
                    <w:div w:id="1907766934">
                      <w:marLeft w:val="0"/>
                      <w:marRight w:val="0"/>
                      <w:marTop w:val="0"/>
                      <w:marBottom w:val="0"/>
                      <w:divBdr>
                        <w:top w:val="none" w:sz="0" w:space="0" w:color="auto"/>
                        <w:left w:val="none" w:sz="0" w:space="0" w:color="auto"/>
                        <w:bottom w:val="none" w:sz="0" w:space="0" w:color="auto"/>
                        <w:right w:val="none" w:sz="0" w:space="0" w:color="auto"/>
                      </w:divBdr>
                    </w:div>
                    <w:div w:id="1913659862">
                      <w:marLeft w:val="0"/>
                      <w:marRight w:val="0"/>
                      <w:marTop w:val="0"/>
                      <w:marBottom w:val="0"/>
                      <w:divBdr>
                        <w:top w:val="none" w:sz="0" w:space="0" w:color="auto"/>
                        <w:left w:val="none" w:sz="0" w:space="0" w:color="auto"/>
                        <w:bottom w:val="none" w:sz="0" w:space="0" w:color="auto"/>
                        <w:right w:val="none" w:sz="0" w:space="0" w:color="auto"/>
                      </w:divBdr>
                    </w:div>
                    <w:div w:id="1919823404">
                      <w:marLeft w:val="0"/>
                      <w:marRight w:val="0"/>
                      <w:marTop w:val="0"/>
                      <w:marBottom w:val="0"/>
                      <w:divBdr>
                        <w:top w:val="none" w:sz="0" w:space="0" w:color="auto"/>
                        <w:left w:val="none" w:sz="0" w:space="0" w:color="auto"/>
                        <w:bottom w:val="none" w:sz="0" w:space="0" w:color="auto"/>
                        <w:right w:val="none" w:sz="0" w:space="0" w:color="auto"/>
                      </w:divBdr>
                    </w:div>
                    <w:div w:id="1920292228">
                      <w:marLeft w:val="0"/>
                      <w:marRight w:val="0"/>
                      <w:marTop w:val="0"/>
                      <w:marBottom w:val="0"/>
                      <w:divBdr>
                        <w:top w:val="none" w:sz="0" w:space="0" w:color="auto"/>
                        <w:left w:val="none" w:sz="0" w:space="0" w:color="auto"/>
                        <w:bottom w:val="none" w:sz="0" w:space="0" w:color="auto"/>
                        <w:right w:val="none" w:sz="0" w:space="0" w:color="auto"/>
                      </w:divBdr>
                    </w:div>
                    <w:div w:id="1928806814">
                      <w:marLeft w:val="0"/>
                      <w:marRight w:val="0"/>
                      <w:marTop w:val="0"/>
                      <w:marBottom w:val="0"/>
                      <w:divBdr>
                        <w:top w:val="none" w:sz="0" w:space="0" w:color="auto"/>
                        <w:left w:val="none" w:sz="0" w:space="0" w:color="auto"/>
                        <w:bottom w:val="none" w:sz="0" w:space="0" w:color="auto"/>
                        <w:right w:val="none" w:sz="0" w:space="0" w:color="auto"/>
                      </w:divBdr>
                      <w:divsChild>
                        <w:div w:id="876355022">
                          <w:marLeft w:val="0"/>
                          <w:marRight w:val="0"/>
                          <w:marTop w:val="0"/>
                          <w:marBottom w:val="0"/>
                          <w:divBdr>
                            <w:top w:val="none" w:sz="0" w:space="0" w:color="auto"/>
                            <w:left w:val="none" w:sz="0" w:space="0" w:color="auto"/>
                            <w:bottom w:val="none" w:sz="0" w:space="0" w:color="auto"/>
                            <w:right w:val="none" w:sz="0" w:space="0" w:color="auto"/>
                          </w:divBdr>
                        </w:div>
                      </w:divsChild>
                    </w:div>
                    <w:div w:id="1955625864">
                      <w:marLeft w:val="0"/>
                      <w:marRight w:val="0"/>
                      <w:marTop w:val="0"/>
                      <w:marBottom w:val="0"/>
                      <w:divBdr>
                        <w:top w:val="none" w:sz="0" w:space="0" w:color="auto"/>
                        <w:left w:val="none" w:sz="0" w:space="0" w:color="auto"/>
                        <w:bottom w:val="none" w:sz="0" w:space="0" w:color="auto"/>
                        <w:right w:val="none" w:sz="0" w:space="0" w:color="auto"/>
                      </w:divBdr>
                      <w:divsChild>
                        <w:div w:id="38406027">
                          <w:marLeft w:val="0"/>
                          <w:marRight w:val="0"/>
                          <w:marTop w:val="0"/>
                          <w:marBottom w:val="0"/>
                          <w:divBdr>
                            <w:top w:val="none" w:sz="0" w:space="0" w:color="auto"/>
                            <w:left w:val="none" w:sz="0" w:space="0" w:color="auto"/>
                            <w:bottom w:val="none" w:sz="0" w:space="0" w:color="auto"/>
                            <w:right w:val="none" w:sz="0" w:space="0" w:color="auto"/>
                          </w:divBdr>
                        </w:div>
                      </w:divsChild>
                    </w:div>
                    <w:div w:id="1973827630">
                      <w:marLeft w:val="0"/>
                      <w:marRight w:val="0"/>
                      <w:marTop w:val="0"/>
                      <w:marBottom w:val="0"/>
                      <w:divBdr>
                        <w:top w:val="none" w:sz="0" w:space="0" w:color="auto"/>
                        <w:left w:val="none" w:sz="0" w:space="0" w:color="auto"/>
                        <w:bottom w:val="none" w:sz="0" w:space="0" w:color="auto"/>
                        <w:right w:val="none" w:sz="0" w:space="0" w:color="auto"/>
                      </w:divBdr>
                    </w:div>
                    <w:div w:id="1978800585">
                      <w:marLeft w:val="0"/>
                      <w:marRight w:val="0"/>
                      <w:marTop w:val="0"/>
                      <w:marBottom w:val="0"/>
                      <w:divBdr>
                        <w:top w:val="none" w:sz="0" w:space="0" w:color="auto"/>
                        <w:left w:val="none" w:sz="0" w:space="0" w:color="auto"/>
                        <w:bottom w:val="none" w:sz="0" w:space="0" w:color="auto"/>
                        <w:right w:val="none" w:sz="0" w:space="0" w:color="auto"/>
                      </w:divBdr>
                    </w:div>
                    <w:div w:id="1981380197">
                      <w:marLeft w:val="0"/>
                      <w:marRight w:val="0"/>
                      <w:marTop w:val="0"/>
                      <w:marBottom w:val="0"/>
                      <w:divBdr>
                        <w:top w:val="none" w:sz="0" w:space="0" w:color="auto"/>
                        <w:left w:val="none" w:sz="0" w:space="0" w:color="auto"/>
                        <w:bottom w:val="none" w:sz="0" w:space="0" w:color="auto"/>
                        <w:right w:val="none" w:sz="0" w:space="0" w:color="auto"/>
                      </w:divBdr>
                      <w:divsChild>
                        <w:div w:id="862279919">
                          <w:marLeft w:val="0"/>
                          <w:marRight w:val="0"/>
                          <w:marTop w:val="0"/>
                          <w:marBottom w:val="0"/>
                          <w:divBdr>
                            <w:top w:val="none" w:sz="0" w:space="0" w:color="auto"/>
                            <w:left w:val="none" w:sz="0" w:space="0" w:color="auto"/>
                            <w:bottom w:val="none" w:sz="0" w:space="0" w:color="auto"/>
                            <w:right w:val="none" w:sz="0" w:space="0" w:color="auto"/>
                          </w:divBdr>
                        </w:div>
                      </w:divsChild>
                    </w:div>
                    <w:div w:id="1986230192">
                      <w:marLeft w:val="0"/>
                      <w:marRight w:val="0"/>
                      <w:marTop w:val="0"/>
                      <w:marBottom w:val="0"/>
                      <w:divBdr>
                        <w:top w:val="none" w:sz="0" w:space="0" w:color="auto"/>
                        <w:left w:val="none" w:sz="0" w:space="0" w:color="auto"/>
                        <w:bottom w:val="none" w:sz="0" w:space="0" w:color="auto"/>
                        <w:right w:val="none" w:sz="0" w:space="0" w:color="auto"/>
                      </w:divBdr>
                    </w:div>
                    <w:div w:id="1986473362">
                      <w:marLeft w:val="0"/>
                      <w:marRight w:val="0"/>
                      <w:marTop w:val="0"/>
                      <w:marBottom w:val="0"/>
                      <w:divBdr>
                        <w:top w:val="none" w:sz="0" w:space="0" w:color="auto"/>
                        <w:left w:val="none" w:sz="0" w:space="0" w:color="auto"/>
                        <w:bottom w:val="none" w:sz="0" w:space="0" w:color="auto"/>
                        <w:right w:val="none" w:sz="0" w:space="0" w:color="auto"/>
                      </w:divBdr>
                    </w:div>
                    <w:div w:id="2013726232">
                      <w:marLeft w:val="0"/>
                      <w:marRight w:val="0"/>
                      <w:marTop w:val="0"/>
                      <w:marBottom w:val="0"/>
                      <w:divBdr>
                        <w:top w:val="none" w:sz="0" w:space="0" w:color="auto"/>
                        <w:left w:val="none" w:sz="0" w:space="0" w:color="auto"/>
                        <w:bottom w:val="none" w:sz="0" w:space="0" w:color="auto"/>
                        <w:right w:val="none" w:sz="0" w:space="0" w:color="auto"/>
                      </w:divBdr>
                      <w:divsChild>
                        <w:div w:id="836502795">
                          <w:marLeft w:val="0"/>
                          <w:marRight w:val="0"/>
                          <w:marTop w:val="0"/>
                          <w:marBottom w:val="0"/>
                          <w:divBdr>
                            <w:top w:val="none" w:sz="0" w:space="0" w:color="auto"/>
                            <w:left w:val="none" w:sz="0" w:space="0" w:color="auto"/>
                            <w:bottom w:val="none" w:sz="0" w:space="0" w:color="auto"/>
                            <w:right w:val="none" w:sz="0" w:space="0" w:color="auto"/>
                          </w:divBdr>
                        </w:div>
                      </w:divsChild>
                    </w:div>
                    <w:div w:id="2021855705">
                      <w:marLeft w:val="0"/>
                      <w:marRight w:val="0"/>
                      <w:marTop w:val="0"/>
                      <w:marBottom w:val="0"/>
                      <w:divBdr>
                        <w:top w:val="none" w:sz="0" w:space="0" w:color="auto"/>
                        <w:left w:val="none" w:sz="0" w:space="0" w:color="auto"/>
                        <w:bottom w:val="none" w:sz="0" w:space="0" w:color="auto"/>
                        <w:right w:val="none" w:sz="0" w:space="0" w:color="auto"/>
                      </w:divBdr>
                      <w:divsChild>
                        <w:div w:id="1455101133">
                          <w:marLeft w:val="0"/>
                          <w:marRight w:val="0"/>
                          <w:marTop w:val="0"/>
                          <w:marBottom w:val="0"/>
                          <w:divBdr>
                            <w:top w:val="none" w:sz="0" w:space="0" w:color="auto"/>
                            <w:left w:val="none" w:sz="0" w:space="0" w:color="auto"/>
                            <w:bottom w:val="none" w:sz="0" w:space="0" w:color="auto"/>
                            <w:right w:val="none" w:sz="0" w:space="0" w:color="auto"/>
                          </w:divBdr>
                        </w:div>
                      </w:divsChild>
                    </w:div>
                    <w:div w:id="2038699762">
                      <w:marLeft w:val="0"/>
                      <w:marRight w:val="0"/>
                      <w:marTop w:val="0"/>
                      <w:marBottom w:val="0"/>
                      <w:divBdr>
                        <w:top w:val="none" w:sz="0" w:space="0" w:color="auto"/>
                        <w:left w:val="none" w:sz="0" w:space="0" w:color="auto"/>
                        <w:bottom w:val="none" w:sz="0" w:space="0" w:color="auto"/>
                        <w:right w:val="none" w:sz="0" w:space="0" w:color="auto"/>
                      </w:divBdr>
                      <w:divsChild>
                        <w:div w:id="2053772239">
                          <w:marLeft w:val="0"/>
                          <w:marRight w:val="0"/>
                          <w:marTop w:val="0"/>
                          <w:marBottom w:val="0"/>
                          <w:divBdr>
                            <w:top w:val="none" w:sz="0" w:space="0" w:color="auto"/>
                            <w:left w:val="none" w:sz="0" w:space="0" w:color="auto"/>
                            <w:bottom w:val="none" w:sz="0" w:space="0" w:color="auto"/>
                            <w:right w:val="none" w:sz="0" w:space="0" w:color="auto"/>
                          </w:divBdr>
                        </w:div>
                      </w:divsChild>
                    </w:div>
                    <w:div w:id="2039352184">
                      <w:marLeft w:val="0"/>
                      <w:marRight w:val="0"/>
                      <w:marTop w:val="0"/>
                      <w:marBottom w:val="0"/>
                      <w:divBdr>
                        <w:top w:val="none" w:sz="0" w:space="0" w:color="auto"/>
                        <w:left w:val="none" w:sz="0" w:space="0" w:color="auto"/>
                        <w:bottom w:val="none" w:sz="0" w:space="0" w:color="auto"/>
                        <w:right w:val="none" w:sz="0" w:space="0" w:color="auto"/>
                      </w:divBdr>
                      <w:divsChild>
                        <w:div w:id="562106499">
                          <w:marLeft w:val="0"/>
                          <w:marRight w:val="0"/>
                          <w:marTop w:val="0"/>
                          <w:marBottom w:val="0"/>
                          <w:divBdr>
                            <w:top w:val="none" w:sz="0" w:space="0" w:color="auto"/>
                            <w:left w:val="none" w:sz="0" w:space="0" w:color="auto"/>
                            <w:bottom w:val="none" w:sz="0" w:space="0" w:color="auto"/>
                            <w:right w:val="none" w:sz="0" w:space="0" w:color="auto"/>
                          </w:divBdr>
                        </w:div>
                      </w:divsChild>
                    </w:div>
                    <w:div w:id="2047949784">
                      <w:marLeft w:val="0"/>
                      <w:marRight w:val="0"/>
                      <w:marTop w:val="0"/>
                      <w:marBottom w:val="0"/>
                      <w:divBdr>
                        <w:top w:val="none" w:sz="0" w:space="0" w:color="auto"/>
                        <w:left w:val="none" w:sz="0" w:space="0" w:color="auto"/>
                        <w:bottom w:val="none" w:sz="0" w:space="0" w:color="auto"/>
                        <w:right w:val="none" w:sz="0" w:space="0" w:color="auto"/>
                      </w:divBdr>
                    </w:div>
                    <w:div w:id="2050833334">
                      <w:marLeft w:val="0"/>
                      <w:marRight w:val="0"/>
                      <w:marTop w:val="0"/>
                      <w:marBottom w:val="0"/>
                      <w:divBdr>
                        <w:top w:val="none" w:sz="0" w:space="0" w:color="auto"/>
                        <w:left w:val="none" w:sz="0" w:space="0" w:color="auto"/>
                        <w:bottom w:val="none" w:sz="0" w:space="0" w:color="auto"/>
                        <w:right w:val="none" w:sz="0" w:space="0" w:color="auto"/>
                      </w:divBdr>
                      <w:divsChild>
                        <w:div w:id="653333739">
                          <w:marLeft w:val="0"/>
                          <w:marRight w:val="0"/>
                          <w:marTop w:val="0"/>
                          <w:marBottom w:val="0"/>
                          <w:divBdr>
                            <w:top w:val="none" w:sz="0" w:space="0" w:color="auto"/>
                            <w:left w:val="none" w:sz="0" w:space="0" w:color="auto"/>
                            <w:bottom w:val="none" w:sz="0" w:space="0" w:color="auto"/>
                            <w:right w:val="none" w:sz="0" w:space="0" w:color="auto"/>
                          </w:divBdr>
                        </w:div>
                      </w:divsChild>
                    </w:div>
                    <w:div w:id="2054377398">
                      <w:marLeft w:val="0"/>
                      <w:marRight w:val="0"/>
                      <w:marTop w:val="0"/>
                      <w:marBottom w:val="0"/>
                      <w:divBdr>
                        <w:top w:val="none" w:sz="0" w:space="0" w:color="auto"/>
                        <w:left w:val="none" w:sz="0" w:space="0" w:color="auto"/>
                        <w:bottom w:val="none" w:sz="0" w:space="0" w:color="auto"/>
                        <w:right w:val="none" w:sz="0" w:space="0" w:color="auto"/>
                      </w:divBdr>
                      <w:divsChild>
                        <w:div w:id="2142766677">
                          <w:marLeft w:val="0"/>
                          <w:marRight w:val="0"/>
                          <w:marTop w:val="0"/>
                          <w:marBottom w:val="0"/>
                          <w:divBdr>
                            <w:top w:val="none" w:sz="0" w:space="0" w:color="auto"/>
                            <w:left w:val="none" w:sz="0" w:space="0" w:color="auto"/>
                            <w:bottom w:val="none" w:sz="0" w:space="0" w:color="auto"/>
                            <w:right w:val="none" w:sz="0" w:space="0" w:color="auto"/>
                          </w:divBdr>
                        </w:div>
                      </w:divsChild>
                    </w:div>
                    <w:div w:id="2055814765">
                      <w:marLeft w:val="0"/>
                      <w:marRight w:val="0"/>
                      <w:marTop w:val="0"/>
                      <w:marBottom w:val="0"/>
                      <w:divBdr>
                        <w:top w:val="none" w:sz="0" w:space="0" w:color="auto"/>
                        <w:left w:val="none" w:sz="0" w:space="0" w:color="auto"/>
                        <w:bottom w:val="none" w:sz="0" w:space="0" w:color="auto"/>
                        <w:right w:val="none" w:sz="0" w:space="0" w:color="auto"/>
                      </w:divBdr>
                    </w:div>
                    <w:div w:id="2057660310">
                      <w:marLeft w:val="0"/>
                      <w:marRight w:val="0"/>
                      <w:marTop w:val="0"/>
                      <w:marBottom w:val="0"/>
                      <w:divBdr>
                        <w:top w:val="none" w:sz="0" w:space="0" w:color="auto"/>
                        <w:left w:val="none" w:sz="0" w:space="0" w:color="auto"/>
                        <w:bottom w:val="none" w:sz="0" w:space="0" w:color="auto"/>
                        <w:right w:val="none" w:sz="0" w:space="0" w:color="auto"/>
                      </w:divBdr>
                    </w:div>
                    <w:div w:id="2059356122">
                      <w:marLeft w:val="0"/>
                      <w:marRight w:val="0"/>
                      <w:marTop w:val="0"/>
                      <w:marBottom w:val="0"/>
                      <w:divBdr>
                        <w:top w:val="none" w:sz="0" w:space="0" w:color="auto"/>
                        <w:left w:val="none" w:sz="0" w:space="0" w:color="auto"/>
                        <w:bottom w:val="none" w:sz="0" w:space="0" w:color="auto"/>
                        <w:right w:val="none" w:sz="0" w:space="0" w:color="auto"/>
                      </w:divBdr>
                    </w:div>
                    <w:div w:id="2059741419">
                      <w:marLeft w:val="0"/>
                      <w:marRight w:val="0"/>
                      <w:marTop w:val="0"/>
                      <w:marBottom w:val="0"/>
                      <w:divBdr>
                        <w:top w:val="none" w:sz="0" w:space="0" w:color="auto"/>
                        <w:left w:val="none" w:sz="0" w:space="0" w:color="auto"/>
                        <w:bottom w:val="none" w:sz="0" w:space="0" w:color="auto"/>
                        <w:right w:val="none" w:sz="0" w:space="0" w:color="auto"/>
                      </w:divBdr>
                      <w:divsChild>
                        <w:div w:id="1202400749">
                          <w:marLeft w:val="0"/>
                          <w:marRight w:val="0"/>
                          <w:marTop w:val="0"/>
                          <w:marBottom w:val="0"/>
                          <w:divBdr>
                            <w:top w:val="none" w:sz="0" w:space="0" w:color="auto"/>
                            <w:left w:val="none" w:sz="0" w:space="0" w:color="auto"/>
                            <w:bottom w:val="none" w:sz="0" w:space="0" w:color="auto"/>
                            <w:right w:val="none" w:sz="0" w:space="0" w:color="auto"/>
                          </w:divBdr>
                        </w:div>
                      </w:divsChild>
                    </w:div>
                    <w:div w:id="2065568585">
                      <w:marLeft w:val="0"/>
                      <w:marRight w:val="0"/>
                      <w:marTop w:val="0"/>
                      <w:marBottom w:val="0"/>
                      <w:divBdr>
                        <w:top w:val="none" w:sz="0" w:space="0" w:color="auto"/>
                        <w:left w:val="none" w:sz="0" w:space="0" w:color="auto"/>
                        <w:bottom w:val="none" w:sz="0" w:space="0" w:color="auto"/>
                        <w:right w:val="none" w:sz="0" w:space="0" w:color="auto"/>
                      </w:divBdr>
                      <w:divsChild>
                        <w:div w:id="4064556">
                          <w:marLeft w:val="0"/>
                          <w:marRight w:val="0"/>
                          <w:marTop w:val="0"/>
                          <w:marBottom w:val="0"/>
                          <w:divBdr>
                            <w:top w:val="none" w:sz="0" w:space="0" w:color="auto"/>
                            <w:left w:val="none" w:sz="0" w:space="0" w:color="auto"/>
                            <w:bottom w:val="none" w:sz="0" w:space="0" w:color="auto"/>
                            <w:right w:val="none" w:sz="0" w:space="0" w:color="auto"/>
                          </w:divBdr>
                        </w:div>
                      </w:divsChild>
                    </w:div>
                    <w:div w:id="2066948906">
                      <w:marLeft w:val="0"/>
                      <w:marRight w:val="0"/>
                      <w:marTop w:val="0"/>
                      <w:marBottom w:val="0"/>
                      <w:divBdr>
                        <w:top w:val="none" w:sz="0" w:space="0" w:color="auto"/>
                        <w:left w:val="none" w:sz="0" w:space="0" w:color="auto"/>
                        <w:bottom w:val="none" w:sz="0" w:space="0" w:color="auto"/>
                        <w:right w:val="none" w:sz="0" w:space="0" w:color="auto"/>
                      </w:divBdr>
                      <w:divsChild>
                        <w:div w:id="1256213245">
                          <w:marLeft w:val="0"/>
                          <w:marRight w:val="0"/>
                          <w:marTop w:val="0"/>
                          <w:marBottom w:val="0"/>
                          <w:divBdr>
                            <w:top w:val="none" w:sz="0" w:space="0" w:color="auto"/>
                            <w:left w:val="none" w:sz="0" w:space="0" w:color="auto"/>
                            <w:bottom w:val="none" w:sz="0" w:space="0" w:color="auto"/>
                            <w:right w:val="none" w:sz="0" w:space="0" w:color="auto"/>
                          </w:divBdr>
                        </w:div>
                      </w:divsChild>
                    </w:div>
                    <w:div w:id="2075853501">
                      <w:marLeft w:val="0"/>
                      <w:marRight w:val="0"/>
                      <w:marTop w:val="0"/>
                      <w:marBottom w:val="0"/>
                      <w:divBdr>
                        <w:top w:val="none" w:sz="0" w:space="0" w:color="auto"/>
                        <w:left w:val="none" w:sz="0" w:space="0" w:color="auto"/>
                        <w:bottom w:val="none" w:sz="0" w:space="0" w:color="auto"/>
                        <w:right w:val="none" w:sz="0" w:space="0" w:color="auto"/>
                      </w:divBdr>
                    </w:div>
                    <w:div w:id="2079592719">
                      <w:marLeft w:val="0"/>
                      <w:marRight w:val="0"/>
                      <w:marTop w:val="0"/>
                      <w:marBottom w:val="0"/>
                      <w:divBdr>
                        <w:top w:val="none" w:sz="0" w:space="0" w:color="auto"/>
                        <w:left w:val="none" w:sz="0" w:space="0" w:color="auto"/>
                        <w:bottom w:val="none" w:sz="0" w:space="0" w:color="auto"/>
                        <w:right w:val="none" w:sz="0" w:space="0" w:color="auto"/>
                      </w:divBdr>
                      <w:divsChild>
                        <w:div w:id="424766034">
                          <w:marLeft w:val="0"/>
                          <w:marRight w:val="0"/>
                          <w:marTop w:val="0"/>
                          <w:marBottom w:val="0"/>
                          <w:divBdr>
                            <w:top w:val="none" w:sz="0" w:space="0" w:color="auto"/>
                            <w:left w:val="none" w:sz="0" w:space="0" w:color="auto"/>
                            <w:bottom w:val="none" w:sz="0" w:space="0" w:color="auto"/>
                            <w:right w:val="none" w:sz="0" w:space="0" w:color="auto"/>
                          </w:divBdr>
                        </w:div>
                      </w:divsChild>
                    </w:div>
                    <w:div w:id="2083985595">
                      <w:marLeft w:val="0"/>
                      <w:marRight w:val="0"/>
                      <w:marTop w:val="0"/>
                      <w:marBottom w:val="0"/>
                      <w:divBdr>
                        <w:top w:val="none" w:sz="0" w:space="0" w:color="auto"/>
                        <w:left w:val="none" w:sz="0" w:space="0" w:color="auto"/>
                        <w:bottom w:val="none" w:sz="0" w:space="0" w:color="auto"/>
                        <w:right w:val="none" w:sz="0" w:space="0" w:color="auto"/>
                      </w:divBdr>
                      <w:divsChild>
                        <w:div w:id="156961005">
                          <w:marLeft w:val="0"/>
                          <w:marRight w:val="0"/>
                          <w:marTop w:val="0"/>
                          <w:marBottom w:val="0"/>
                          <w:divBdr>
                            <w:top w:val="none" w:sz="0" w:space="0" w:color="auto"/>
                            <w:left w:val="none" w:sz="0" w:space="0" w:color="auto"/>
                            <w:bottom w:val="none" w:sz="0" w:space="0" w:color="auto"/>
                            <w:right w:val="none" w:sz="0" w:space="0" w:color="auto"/>
                          </w:divBdr>
                        </w:div>
                      </w:divsChild>
                    </w:div>
                    <w:div w:id="2090495490">
                      <w:marLeft w:val="0"/>
                      <w:marRight w:val="0"/>
                      <w:marTop w:val="0"/>
                      <w:marBottom w:val="0"/>
                      <w:divBdr>
                        <w:top w:val="none" w:sz="0" w:space="0" w:color="auto"/>
                        <w:left w:val="none" w:sz="0" w:space="0" w:color="auto"/>
                        <w:bottom w:val="none" w:sz="0" w:space="0" w:color="auto"/>
                        <w:right w:val="none" w:sz="0" w:space="0" w:color="auto"/>
                      </w:divBdr>
                    </w:div>
                    <w:div w:id="2095662810">
                      <w:marLeft w:val="0"/>
                      <w:marRight w:val="0"/>
                      <w:marTop w:val="0"/>
                      <w:marBottom w:val="0"/>
                      <w:divBdr>
                        <w:top w:val="none" w:sz="0" w:space="0" w:color="auto"/>
                        <w:left w:val="none" w:sz="0" w:space="0" w:color="auto"/>
                        <w:bottom w:val="none" w:sz="0" w:space="0" w:color="auto"/>
                        <w:right w:val="none" w:sz="0" w:space="0" w:color="auto"/>
                      </w:divBdr>
                    </w:div>
                    <w:div w:id="2104105883">
                      <w:marLeft w:val="0"/>
                      <w:marRight w:val="0"/>
                      <w:marTop w:val="0"/>
                      <w:marBottom w:val="0"/>
                      <w:divBdr>
                        <w:top w:val="none" w:sz="0" w:space="0" w:color="auto"/>
                        <w:left w:val="none" w:sz="0" w:space="0" w:color="auto"/>
                        <w:bottom w:val="none" w:sz="0" w:space="0" w:color="auto"/>
                        <w:right w:val="none" w:sz="0" w:space="0" w:color="auto"/>
                      </w:divBdr>
                      <w:divsChild>
                        <w:div w:id="424885075">
                          <w:marLeft w:val="0"/>
                          <w:marRight w:val="0"/>
                          <w:marTop w:val="0"/>
                          <w:marBottom w:val="0"/>
                          <w:divBdr>
                            <w:top w:val="none" w:sz="0" w:space="0" w:color="auto"/>
                            <w:left w:val="none" w:sz="0" w:space="0" w:color="auto"/>
                            <w:bottom w:val="none" w:sz="0" w:space="0" w:color="auto"/>
                            <w:right w:val="none" w:sz="0" w:space="0" w:color="auto"/>
                          </w:divBdr>
                        </w:div>
                      </w:divsChild>
                    </w:div>
                    <w:div w:id="2118136208">
                      <w:marLeft w:val="0"/>
                      <w:marRight w:val="0"/>
                      <w:marTop w:val="0"/>
                      <w:marBottom w:val="0"/>
                      <w:divBdr>
                        <w:top w:val="none" w:sz="0" w:space="0" w:color="auto"/>
                        <w:left w:val="none" w:sz="0" w:space="0" w:color="auto"/>
                        <w:bottom w:val="none" w:sz="0" w:space="0" w:color="auto"/>
                        <w:right w:val="none" w:sz="0" w:space="0" w:color="auto"/>
                      </w:divBdr>
                      <w:divsChild>
                        <w:div w:id="388308076">
                          <w:marLeft w:val="0"/>
                          <w:marRight w:val="0"/>
                          <w:marTop w:val="0"/>
                          <w:marBottom w:val="0"/>
                          <w:divBdr>
                            <w:top w:val="none" w:sz="0" w:space="0" w:color="auto"/>
                            <w:left w:val="none" w:sz="0" w:space="0" w:color="auto"/>
                            <w:bottom w:val="none" w:sz="0" w:space="0" w:color="auto"/>
                            <w:right w:val="none" w:sz="0" w:space="0" w:color="auto"/>
                          </w:divBdr>
                        </w:div>
                      </w:divsChild>
                    </w:div>
                    <w:div w:id="2127767242">
                      <w:marLeft w:val="0"/>
                      <w:marRight w:val="0"/>
                      <w:marTop w:val="0"/>
                      <w:marBottom w:val="0"/>
                      <w:divBdr>
                        <w:top w:val="none" w:sz="0" w:space="0" w:color="auto"/>
                        <w:left w:val="none" w:sz="0" w:space="0" w:color="auto"/>
                        <w:bottom w:val="none" w:sz="0" w:space="0" w:color="auto"/>
                        <w:right w:val="none" w:sz="0" w:space="0" w:color="auto"/>
                      </w:divBdr>
                      <w:divsChild>
                        <w:div w:id="2068600147">
                          <w:marLeft w:val="0"/>
                          <w:marRight w:val="0"/>
                          <w:marTop w:val="0"/>
                          <w:marBottom w:val="0"/>
                          <w:divBdr>
                            <w:top w:val="none" w:sz="0" w:space="0" w:color="auto"/>
                            <w:left w:val="none" w:sz="0" w:space="0" w:color="auto"/>
                            <w:bottom w:val="none" w:sz="0" w:space="0" w:color="auto"/>
                            <w:right w:val="none" w:sz="0" w:space="0" w:color="auto"/>
                          </w:divBdr>
                        </w:div>
                      </w:divsChild>
                    </w:div>
                    <w:div w:id="2146459621">
                      <w:marLeft w:val="0"/>
                      <w:marRight w:val="0"/>
                      <w:marTop w:val="0"/>
                      <w:marBottom w:val="0"/>
                      <w:divBdr>
                        <w:top w:val="none" w:sz="0" w:space="0" w:color="auto"/>
                        <w:left w:val="none" w:sz="0" w:space="0" w:color="auto"/>
                        <w:bottom w:val="none" w:sz="0" w:space="0" w:color="auto"/>
                        <w:right w:val="none" w:sz="0" w:space="0" w:color="auto"/>
                      </w:divBdr>
                      <w:divsChild>
                        <w:div w:id="191928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9779553">
      <w:bodyDiv w:val="1"/>
      <w:marLeft w:val="0"/>
      <w:marRight w:val="0"/>
      <w:marTop w:val="0"/>
      <w:marBottom w:val="0"/>
      <w:divBdr>
        <w:top w:val="none" w:sz="0" w:space="0" w:color="auto"/>
        <w:left w:val="none" w:sz="0" w:space="0" w:color="auto"/>
        <w:bottom w:val="none" w:sz="0" w:space="0" w:color="auto"/>
        <w:right w:val="none" w:sz="0" w:space="0" w:color="auto"/>
      </w:divBdr>
    </w:div>
    <w:div w:id="1272010430">
      <w:bodyDiv w:val="1"/>
      <w:marLeft w:val="0"/>
      <w:marRight w:val="0"/>
      <w:marTop w:val="0"/>
      <w:marBottom w:val="0"/>
      <w:divBdr>
        <w:top w:val="none" w:sz="0" w:space="0" w:color="auto"/>
        <w:left w:val="none" w:sz="0" w:space="0" w:color="auto"/>
        <w:bottom w:val="none" w:sz="0" w:space="0" w:color="auto"/>
        <w:right w:val="none" w:sz="0" w:space="0" w:color="auto"/>
      </w:divBdr>
    </w:div>
    <w:div w:id="1274089074">
      <w:bodyDiv w:val="1"/>
      <w:marLeft w:val="0"/>
      <w:marRight w:val="0"/>
      <w:marTop w:val="0"/>
      <w:marBottom w:val="0"/>
      <w:divBdr>
        <w:top w:val="none" w:sz="0" w:space="0" w:color="auto"/>
        <w:left w:val="none" w:sz="0" w:space="0" w:color="auto"/>
        <w:bottom w:val="none" w:sz="0" w:space="0" w:color="auto"/>
        <w:right w:val="none" w:sz="0" w:space="0" w:color="auto"/>
      </w:divBdr>
      <w:divsChild>
        <w:div w:id="1100250165">
          <w:marLeft w:val="0"/>
          <w:marRight w:val="0"/>
          <w:marTop w:val="0"/>
          <w:marBottom w:val="300"/>
          <w:divBdr>
            <w:top w:val="none" w:sz="0" w:space="0" w:color="auto"/>
            <w:left w:val="none" w:sz="0" w:space="0" w:color="auto"/>
            <w:bottom w:val="none" w:sz="0" w:space="0" w:color="auto"/>
            <w:right w:val="none" w:sz="0" w:space="0" w:color="auto"/>
          </w:divBdr>
        </w:div>
        <w:div w:id="1765497019">
          <w:marLeft w:val="0"/>
          <w:marRight w:val="0"/>
          <w:marTop w:val="0"/>
          <w:marBottom w:val="0"/>
          <w:divBdr>
            <w:top w:val="none" w:sz="0" w:space="0" w:color="auto"/>
            <w:left w:val="none" w:sz="0" w:space="0" w:color="auto"/>
            <w:bottom w:val="none" w:sz="0" w:space="0" w:color="auto"/>
            <w:right w:val="none" w:sz="0" w:space="0" w:color="auto"/>
          </w:divBdr>
          <w:divsChild>
            <w:div w:id="54817673">
              <w:marLeft w:val="0"/>
              <w:marRight w:val="0"/>
              <w:marTop w:val="0"/>
              <w:marBottom w:val="0"/>
              <w:divBdr>
                <w:top w:val="none" w:sz="0" w:space="0" w:color="auto"/>
                <w:left w:val="none" w:sz="0" w:space="0" w:color="auto"/>
                <w:bottom w:val="none" w:sz="0" w:space="0" w:color="auto"/>
                <w:right w:val="none" w:sz="0" w:space="0" w:color="auto"/>
              </w:divBdr>
              <w:divsChild>
                <w:div w:id="34813153">
                  <w:marLeft w:val="0"/>
                  <w:marRight w:val="0"/>
                  <w:marTop w:val="0"/>
                  <w:marBottom w:val="0"/>
                  <w:divBdr>
                    <w:top w:val="none" w:sz="0" w:space="0" w:color="auto"/>
                    <w:left w:val="none" w:sz="0" w:space="0" w:color="auto"/>
                    <w:bottom w:val="none" w:sz="0" w:space="0" w:color="auto"/>
                    <w:right w:val="none" w:sz="0" w:space="0" w:color="auto"/>
                  </w:divBdr>
                </w:div>
                <w:div w:id="39869672">
                  <w:marLeft w:val="0"/>
                  <w:marRight w:val="0"/>
                  <w:marTop w:val="0"/>
                  <w:marBottom w:val="0"/>
                  <w:divBdr>
                    <w:top w:val="none" w:sz="0" w:space="0" w:color="auto"/>
                    <w:left w:val="none" w:sz="0" w:space="0" w:color="auto"/>
                    <w:bottom w:val="none" w:sz="0" w:space="0" w:color="auto"/>
                    <w:right w:val="none" w:sz="0" w:space="0" w:color="auto"/>
                  </w:divBdr>
                </w:div>
                <w:div w:id="47531823">
                  <w:marLeft w:val="0"/>
                  <w:marRight w:val="0"/>
                  <w:marTop w:val="0"/>
                  <w:marBottom w:val="0"/>
                  <w:divBdr>
                    <w:top w:val="none" w:sz="0" w:space="0" w:color="auto"/>
                    <w:left w:val="none" w:sz="0" w:space="0" w:color="auto"/>
                    <w:bottom w:val="none" w:sz="0" w:space="0" w:color="auto"/>
                    <w:right w:val="none" w:sz="0" w:space="0" w:color="auto"/>
                  </w:divBdr>
                </w:div>
                <w:div w:id="60639076">
                  <w:marLeft w:val="0"/>
                  <w:marRight w:val="0"/>
                  <w:marTop w:val="0"/>
                  <w:marBottom w:val="0"/>
                  <w:divBdr>
                    <w:top w:val="none" w:sz="0" w:space="0" w:color="auto"/>
                    <w:left w:val="none" w:sz="0" w:space="0" w:color="auto"/>
                    <w:bottom w:val="none" w:sz="0" w:space="0" w:color="auto"/>
                    <w:right w:val="none" w:sz="0" w:space="0" w:color="auto"/>
                  </w:divBdr>
                </w:div>
                <w:div w:id="69547290">
                  <w:marLeft w:val="0"/>
                  <w:marRight w:val="0"/>
                  <w:marTop w:val="0"/>
                  <w:marBottom w:val="0"/>
                  <w:divBdr>
                    <w:top w:val="none" w:sz="0" w:space="0" w:color="auto"/>
                    <w:left w:val="none" w:sz="0" w:space="0" w:color="auto"/>
                    <w:bottom w:val="none" w:sz="0" w:space="0" w:color="auto"/>
                    <w:right w:val="none" w:sz="0" w:space="0" w:color="auto"/>
                  </w:divBdr>
                </w:div>
                <w:div w:id="76752213">
                  <w:marLeft w:val="0"/>
                  <w:marRight w:val="0"/>
                  <w:marTop w:val="0"/>
                  <w:marBottom w:val="0"/>
                  <w:divBdr>
                    <w:top w:val="none" w:sz="0" w:space="0" w:color="auto"/>
                    <w:left w:val="none" w:sz="0" w:space="0" w:color="auto"/>
                    <w:bottom w:val="none" w:sz="0" w:space="0" w:color="auto"/>
                    <w:right w:val="none" w:sz="0" w:space="0" w:color="auto"/>
                  </w:divBdr>
                </w:div>
                <w:div w:id="96409772">
                  <w:marLeft w:val="0"/>
                  <w:marRight w:val="0"/>
                  <w:marTop w:val="0"/>
                  <w:marBottom w:val="0"/>
                  <w:divBdr>
                    <w:top w:val="none" w:sz="0" w:space="0" w:color="auto"/>
                    <w:left w:val="none" w:sz="0" w:space="0" w:color="auto"/>
                    <w:bottom w:val="none" w:sz="0" w:space="0" w:color="auto"/>
                    <w:right w:val="none" w:sz="0" w:space="0" w:color="auto"/>
                  </w:divBdr>
                </w:div>
                <w:div w:id="115948776">
                  <w:marLeft w:val="0"/>
                  <w:marRight w:val="0"/>
                  <w:marTop w:val="0"/>
                  <w:marBottom w:val="0"/>
                  <w:divBdr>
                    <w:top w:val="none" w:sz="0" w:space="0" w:color="auto"/>
                    <w:left w:val="none" w:sz="0" w:space="0" w:color="auto"/>
                    <w:bottom w:val="none" w:sz="0" w:space="0" w:color="auto"/>
                    <w:right w:val="none" w:sz="0" w:space="0" w:color="auto"/>
                  </w:divBdr>
                </w:div>
                <w:div w:id="203560433">
                  <w:marLeft w:val="0"/>
                  <w:marRight w:val="0"/>
                  <w:marTop w:val="0"/>
                  <w:marBottom w:val="0"/>
                  <w:divBdr>
                    <w:top w:val="none" w:sz="0" w:space="0" w:color="auto"/>
                    <w:left w:val="none" w:sz="0" w:space="0" w:color="auto"/>
                    <w:bottom w:val="none" w:sz="0" w:space="0" w:color="auto"/>
                    <w:right w:val="none" w:sz="0" w:space="0" w:color="auto"/>
                  </w:divBdr>
                </w:div>
                <w:div w:id="224951326">
                  <w:marLeft w:val="0"/>
                  <w:marRight w:val="0"/>
                  <w:marTop w:val="0"/>
                  <w:marBottom w:val="0"/>
                  <w:divBdr>
                    <w:top w:val="none" w:sz="0" w:space="0" w:color="auto"/>
                    <w:left w:val="none" w:sz="0" w:space="0" w:color="auto"/>
                    <w:bottom w:val="none" w:sz="0" w:space="0" w:color="auto"/>
                    <w:right w:val="none" w:sz="0" w:space="0" w:color="auto"/>
                  </w:divBdr>
                </w:div>
                <w:div w:id="268120815">
                  <w:marLeft w:val="0"/>
                  <w:marRight w:val="0"/>
                  <w:marTop w:val="0"/>
                  <w:marBottom w:val="0"/>
                  <w:divBdr>
                    <w:top w:val="none" w:sz="0" w:space="0" w:color="auto"/>
                    <w:left w:val="none" w:sz="0" w:space="0" w:color="auto"/>
                    <w:bottom w:val="none" w:sz="0" w:space="0" w:color="auto"/>
                    <w:right w:val="none" w:sz="0" w:space="0" w:color="auto"/>
                  </w:divBdr>
                </w:div>
                <w:div w:id="304967123">
                  <w:marLeft w:val="0"/>
                  <w:marRight w:val="0"/>
                  <w:marTop w:val="0"/>
                  <w:marBottom w:val="0"/>
                  <w:divBdr>
                    <w:top w:val="none" w:sz="0" w:space="0" w:color="auto"/>
                    <w:left w:val="none" w:sz="0" w:space="0" w:color="auto"/>
                    <w:bottom w:val="none" w:sz="0" w:space="0" w:color="auto"/>
                    <w:right w:val="none" w:sz="0" w:space="0" w:color="auto"/>
                  </w:divBdr>
                </w:div>
                <w:div w:id="306130046">
                  <w:marLeft w:val="0"/>
                  <w:marRight w:val="0"/>
                  <w:marTop w:val="0"/>
                  <w:marBottom w:val="0"/>
                  <w:divBdr>
                    <w:top w:val="none" w:sz="0" w:space="0" w:color="auto"/>
                    <w:left w:val="none" w:sz="0" w:space="0" w:color="auto"/>
                    <w:bottom w:val="none" w:sz="0" w:space="0" w:color="auto"/>
                    <w:right w:val="none" w:sz="0" w:space="0" w:color="auto"/>
                  </w:divBdr>
                </w:div>
                <w:div w:id="325286450">
                  <w:marLeft w:val="0"/>
                  <w:marRight w:val="0"/>
                  <w:marTop w:val="0"/>
                  <w:marBottom w:val="0"/>
                  <w:divBdr>
                    <w:top w:val="none" w:sz="0" w:space="0" w:color="auto"/>
                    <w:left w:val="none" w:sz="0" w:space="0" w:color="auto"/>
                    <w:bottom w:val="none" w:sz="0" w:space="0" w:color="auto"/>
                    <w:right w:val="none" w:sz="0" w:space="0" w:color="auto"/>
                  </w:divBdr>
                </w:div>
                <w:div w:id="388698166">
                  <w:marLeft w:val="0"/>
                  <w:marRight w:val="0"/>
                  <w:marTop w:val="0"/>
                  <w:marBottom w:val="0"/>
                  <w:divBdr>
                    <w:top w:val="none" w:sz="0" w:space="0" w:color="auto"/>
                    <w:left w:val="none" w:sz="0" w:space="0" w:color="auto"/>
                    <w:bottom w:val="none" w:sz="0" w:space="0" w:color="auto"/>
                    <w:right w:val="none" w:sz="0" w:space="0" w:color="auto"/>
                  </w:divBdr>
                </w:div>
                <w:div w:id="415172646">
                  <w:marLeft w:val="0"/>
                  <w:marRight w:val="0"/>
                  <w:marTop w:val="0"/>
                  <w:marBottom w:val="0"/>
                  <w:divBdr>
                    <w:top w:val="none" w:sz="0" w:space="0" w:color="auto"/>
                    <w:left w:val="none" w:sz="0" w:space="0" w:color="auto"/>
                    <w:bottom w:val="none" w:sz="0" w:space="0" w:color="auto"/>
                    <w:right w:val="none" w:sz="0" w:space="0" w:color="auto"/>
                  </w:divBdr>
                </w:div>
                <w:div w:id="426392516">
                  <w:marLeft w:val="0"/>
                  <w:marRight w:val="0"/>
                  <w:marTop w:val="0"/>
                  <w:marBottom w:val="0"/>
                  <w:divBdr>
                    <w:top w:val="none" w:sz="0" w:space="0" w:color="auto"/>
                    <w:left w:val="none" w:sz="0" w:space="0" w:color="auto"/>
                    <w:bottom w:val="none" w:sz="0" w:space="0" w:color="auto"/>
                    <w:right w:val="none" w:sz="0" w:space="0" w:color="auto"/>
                  </w:divBdr>
                </w:div>
                <w:div w:id="552811160">
                  <w:marLeft w:val="0"/>
                  <w:marRight w:val="0"/>
                  <w:marTop w:val="0"/>
                  <w:marBottom w:val="0"/>
                  <w:divBdr>
                    <w:top w:val="none" w:sz="0" w:space="0" w:color="auto"/>
                    <w:left w:val="none" w:sz="0" w:space="0" w:color="auto"/>
                    <w:bottom w:val="none" w:sz="0" w:space="0" w:color="auto"/>
                    <w:right w:val="none" w:sz="0" w:space="0" w:color="auto"/>
                  </w:divBdr>
                </w:div>
                <w:div w:id="564487679">
                  <w:marLeft w:val="0"/>
                  <w:marRight w:val="0"/>
                  <w:marTop w:val="0"/>
                  <w:marBottom w:val="0"/>
                  <w:divBdr>
                    <w:top w:val="none" w:sz="0" w:space="0" w:color="auto"/>
                    <w:left w:val="none" w:sz="0" w:space="0" w:color="auto"/>
                    <w:bottom w:val="none" w:sz="0" w:space="0" w:color="auto"/>
                    <w:right w:val="none" w:sz="0" w:space="0" w:color="auto"/>
                  </w:divBdr>
                </w:div>
                <w:div w:id="569576632">
                  <w:marLeft w:val="0"/>
                  <w:marRight w:val="0"/>
                  <w:marTop w:val="0"/>
                  <w:marBottom w:val="0"/>
                  <w:divBdr>
                    <w:top w:val="none" w:sz="0" w:space="0" w:color="auto"/>
                    <w:left w:val="none" w:sz="0" w:space="0" w:color="auto"/>
                    <w:bottom w:val="none" w:sz="0" w:space="0" w:color="auto"/>
                    <w:right w:val="none" w:sz="0" w:space="0" w:color="auto"/>
                  </w:divBdr>
                </w:div>
                <w:div w:id="589319717">
                  <w:marLeft w:val="0"/>
                  <w:marRight w:val="0"/>
                  <w:marTop w:val="0"/>
                  <w:marBottom w:val="0"/>
                  <w:divBdr>
                    <w:top w:val="none" w:sz="0" w:space="0" w:color="auto"/>
                    <w:left w:val="none" w:sz="0" w:space="0" w:color="auto"/>
                    <w:bottom w:val="none" w:sz="0" w:space="0" w:color="auto"/>
                    <w:right w:val="none" w:sz="0" w:space="0" w:color="auto"/>
                  </w:divBdr>
                </w:div>
                <w:div w:id="633365580">
                  <w:marLeft w:val="0"/>
                  <w:marRight w:val="0"/>
                  <w:marTop w:val="0"/>
                  <w:marBottom w:val="0"/>
                  <w:divBdr>
                    <w:top w:val="none" w:sz="0" w:space="0" w:color="auto"/>
                    <w:left w:val="none" w:sz="0" w:space="0" w:color="auto"/>
                    <w:bottom w:val="none" w:sz="0" w:space="0" w:color="auto"/>
                    <w:right w:val="none" w:sz="0" w:space="0" w:color="auto"/>
                  </w:divBdr>
                </w:div>
                <w:div w:id="638148884">
                  <w:marLeft w:val="0"/>
                  <w:marRight w:val="0"/>
                  <w:marTop w:val="0"/>
                  <w:marBottom w:val="0"/>
                  <w:divBdr>
                    <w:top w:val="none" w:sz="0" w:space="0" w:color="auto"/>
                    <w:left w:val="none" w:sz="0" w:space="0" w:color="auto"/>
                    <w:bottom w:val="none" w:sz="0" w:space="0" w:color="auto"/>
                    <w:right w:val="none" w:sz="0" w:space="0" w:color="auto"/>
                  </w:divBdr>
                </w:div>
                <w:div w:id="659310780">
                  <w:marLeft w:val="0"/>
                  <w:marRight w:val="0"/>
                  <w:marTop w:val="0"/>
                  <w:marBottom w:val="0"/>
                  <w:divBdr>
                    <w:top w:val="none" w:sz="0" w:space="0" w:color="auto"/>
                    <w:left w:val="none" w:sz="0" w:space="0" w:color="auto"/>
                    <w:bottom w:val="none" w:sz="0" w:space="0" w:color="auto"/>
                    <w:right w:val="none" w:sz="0" w:space="0" w:color="auto"/>
                  </w:divBdr>
                </w:div>
                <w:div w:id="677199545">
                  <w:marLeft w:val="0"/>
                  <w:marRight w:val="0"/>
                  <w:marTop w:val="0"/>
                  <w:marBottom w:val="0"/>
                  <w:divBdr>
                    <w:top w:val="none" w:sz="0" w:space="0" w:color="auto"/>
                    <w:left w:val="none" w:sz="0" w:space="0" w:color="auto"/>
                    <w:bottom w:val="none" w:sz="0" w:space="0" w:color="auto"/>
                    <w:right w:val="none" w:sz="0" w:space="0" w:color="auto"/>
                  </w:divBdr>
                </w:div>
                <w:div w:id="695086778">
                  <w:marLeft w:val="0"/>
                  <w:marRight w:val="0"/>
                  <w:marTop w:val="0"/>
                  <w:marBottom w:val="0"/>
                  <w:divBdr>
                    <w:top w:val="none" w:sz="0" w:space="0" w:color="auto"/>
                    <w:left w:val="none" w:sz="0" w:space="0" w:color="auto"/>
                    <w:bottom w:val="none" w:sz="0" w:space="0" w:color="auto"/>
                    <w:right w:val="none" w:sz="0" w:space="0" w:color="auto"/>
                  </w:divBdr>
                </w:div>
                <w:div w:id="717896108">
                  <w:marLeft w:val="0"/>
                  <w:marRight w:val="0"/>
                  <w:marTop w:val="0"/>
                  <w:marBottom w:val="0"/>
                  <w:divBdr>
                    <w:top w:val="none" w:sz="0" w:space="0" w:color="auto"/>
                    <w:left w:val="none" w:sz="0" w:space="0" w:color="auto"/>
                    <w:bottom w:val="none" w:sz="0" w:space="0" w:color="auto"/>
                    <w:right w:val="none" w:sz="0" w:space="0" w:color="auto"/>
                  </w:divBdr>
                </w:div>
                <w:div w:id="730540453">
                  <w:marLeft w:val="0"/>
                  <w:marRight w:val="0"/>
                  <w:marTop w:val="0"/>
                  <w:marBottom w:val="0"/>
                  <w:divBdr>
                    <w:top w:val="none" w:sz="0" w:space="0" w:color="auto"/>
                    <w:left w:val="none" w:sz="0" w:space="0" w:color="auto"/>
                    <w:bottom w:val="none" w:sz="0" w:space="0" w:color="auto"/>
                    <w:right w:val="none" w:sz="0" w:space="0" w:color="auto"/>
                  </w:divBdr>
                </w:div>
                <w:div w:id="737437908">
                  <w:marLeft w:val="0"/>
                  <w:marRight w:val="0"/>
                  <w:marTop w:val="0"/>
                  <w:marBottom w:val="0"/>
                  <w:divBdr>
                    <w:top w:val="none" w:sz="0" w:space="0" w:color="auto"/>
                    <w:left w:val="none" w:sz="0" w:space="0" w:color="auto"/>
                    <w:bottom w:val="none" w:sz="0" w:space="0" w:color="auto"/>
                    <w:right w:val="none" w:sz="0" w:space="0" w:color="auto"/>
                  </w:divBdr>
                </w:div>
                <w:div w:id="808129036">
                  <w:marLeft w:val="0"/>
                  <w:marRight w:val="0"/>
                  <w:marTop w:val="0"/>
                  <w:marBottom w:val="0"/>
                  <w:divBdr>
                    <w:top w:val="none" w:sz="0" w:space="0" w:color="auto"/>
                    <w:left w:val="none" w:sz="0" w:space="0" w:color="auto"/>
                    <w:bottom w:val="none" w:sz="0" w:space="0" w:color="auto"/>
                    <w:right w:val="none" w:sz="0" w:space="0" w:color="auto"/>
                  </w:divBdr>
                </w:div>
                <w:div w:id="820082528">
                  <w:marLeft w:val="0"/>
                  <w:marRight w:val="0"/>
                  <w:marTop w:val="0"/>
                  <w:marBottom w:val="0"/>
                  <w:divBdr>
                    <w:top w:val="none" w:sz="0" w:space="0" w:color="auto"/>
                    <w:left w:val="none" w:sz="0" w:space="0" w:color="auto"/>
                    <w:bottom w:val="none" w:sz="0" w:space="0" w:color="auto"/>
                    <w:right w:val="none" w:sz="0" w:space="0" w:color="auto"/>
                  </w:divBdr>
                </w:div>
                <w:div w:id="838085893">
                  <w:marLeft w:val="0"/>
                  <w:marRight w:val="0"/>
                  <w:marTop w:val="0"/>
                  <w:marBottom w:val="0"/>
                  <w:divBdr>
                    <w:top w:val="none" w:sz="0" w:space="0" w:color="auto"/>
                    <w:left w:val="none" w:sz="0" w:space="0" w:color="auto"/>
                    <w:bottom w:val="none" w:sz="0" w:space="0" w:color="auto"/>
                    <w:right w:val="none" w:sz="0" w:space="0" w:color="auto"/>
                  </w:divBdr>
                </w:div>
                <w:div w:id="847525460">
                  <w:marLeft w:val="0"/>
                  <w:marRight w:val="0"/>
                  <w:marTop w:val="0"/>
                  <w:marBottom w:val="0"/>
                  <w:divBdr>
                    <w:top w:val="none" w:sz="0" w:space="0" w:color="auto"/>
                    <w:left w:val="none" w:sz="0" w:space="0" w:color="auto"/>
                    <w:bottom w:val="none" w:sz="0" w:space="0" w:color="auto"/>
                    <w:right w:val="none" w:sz="0" w:space="0" w:color="auto"/>
                  </w:divBdr>
                </w:div>
                <w:div w:id="853878684">
                  <w:marLeft w:val="0"/>
                  <w:marRight w:val="0"/>
                  <w:marTop w:val="0"/>
                  <w:marBottom w:val="0"/>
                  <w:divBdr>
                    <w:top w:val="none" w:sz="0" w:space="0" w:color="auto"/>
                    <w:left w:val="none" w:sz="0" w:space="0" w:color="auto"/>
                    <w:bottom w:val="none" w:sz="0" w:space="0" w:color="auto"/>
                    <w:right w:val="none" w:sz="0" w:space="0" w:color="auto"/>
                  </w:divBdr>
                </w:div>
                <w:div w:id="874006199">
                  <w:marLeft w:val="0"/>
                  <w:marRight w:val="0"/>
                  <w:marTop w:val="0"/>
                  <w:marBottom w:val="0"/>
                  <w:divBdr>
                    <w:top w:val="none" w:sz="0" w:space="0" w:color="auto"/>
                    <w:left w:val="none" w:sz="0" w:space="0" w:color="auto"/>
                    <w:bottom w:val="none" w:sz="0" w:space="0" w:color="auto"/>
                    <w:right w:val="none" w:sz="0" w:space="0" w:color="auto"/>
                  </w:divBdr>
                </w:div>
                <w:div w:id="975376791">
                  <w:marLeft w:val="0"/>
                  <w:marRight w:val="0"/>
                  <w:marTop w:val="0"/>
                  <w:marBottom w:val="0"/>
                  <w:divBdr>
                    <w:top w:val="none" w:sz="0" w:space="0" w:color="auto"/>
                    <w:left w:val="none" w:sz="0" w:space="0" w:color="auto"/>
                    <w:bottom w:val="none" w:sz="0" w:space="0" w:color="auto"/>
                    <w:right w:val="none" w:sz="0" w:space="0" w:color="auto"/>
                  </w:divBdr>
                </w:div>
                <w:div w:id="997268435">
                  <w:marLeft w:val="0"/>
                  <w:marRight w:val="0"/>
                  <w:marTop w:val="0"/>
                  <w:marBottom w:val="0"/>
                  <w:divBdr>
                    <w:top w:val="none" w:sz="0" w:space="0" w:color="auto"/>
                    <w:left w:val="none" w:sz="0" w:space="0" w:color="auto"/>
                    <w:bottom w:val="none" w:sz="0" w:space="0" w:color="auto"/>
                    <w:right w:val="none" w:sz="0" w:space="0" w:color="auto"/>
                  </w:divBdr>
                </w:div>
                <w:div w:id="1023937193">
                  <w:marLeft w:val="0"/>
                  <w:marRight w:val="0"/>
                  <w:marTop w:val="0"/>
                  <w:marBottom w:val="0"/>
                  <w:divBdr>
                    <w:top w:val="none" w:sz="0" w:space="0" w:color="auto"/>
                    <w:left w:val="none" w:sz="0" w:space="0" w:color="auto"/>
                    <w:bottom w:val="none" w:sz="0" w:space="0" w:color="auto"/>
                    <w:right w:val="none" w:sz="0" w:space="0" w:color="auto"/>
                  </w:divBdr>
                </w:div>
                <w:div w:id="1037244732">
                  <w:marLeft w:val="0"/>
                  <w:marRight w:val="0"/>
                  <w:marTop w:val="0"/>
                  <w:marBottom w:val="0"/>
                  <w:divBdr>
                    <w:top w:val="none" w:sz="0" w:space="0" w:color="auto"/>
                    <w:left w:val="none" w:sz="0" w:space="0" w:color="auto"/>
                    <w:bottom w:val="none" w:sz="0" w:space="0" w:color="auto"/>
                    <w:right w:val="none" w:sz="0" w:space="0" w:color="auto"/>
                  </w:divBdr>
                </w:div>
                <w:div w:id="1074819203">
                  <w:marLeft w:val="0"/>
                  <w:marRight w:val="0"/>
                  <w:marTop w:val="0"/>
                  <w:marBottom w:val="0"/>
                  <w:divBdr>
                    <w:top w:val="none" w:sz="0" w:space="0" w:color="auto"/>
                    <w:left w:val="none" w:sz="0" w:space="0" w:color="auto"/>
                    <w:bottom w:val="none" w:sz="0" w:space="0" w:color="auto"/>
                    <w:right w:val="none" w:sz="0" w:space="0" w:color="auto"/>
                  </w:divBdr>
                </w:div>
                <w:div w:id="1103500714">
                  <w:marLeft w:val="0"/>
                  <w:marRight w:val="0"/>
                  <w:marTop w:val="0"/>
                  <w:marBottom w:val="0"/>
                  <w:divBdr>
                    <w:top w:val="none" w:sz="0" w:space="0" w:color="auto"/>
                    <w:left w:val="none" w:sz="0" w:space="0" w:color="auto"/>
                    <w:bottom w:val="none" w:sz="0" w:space="0" w:color="auto"/>
                    <w:right w:val="none" w:sz="0" w:space="0" w:color="auto"/>
                  </w:divBdr>
                </w:div>
                <w:div w:id="1222672332">
                  <w:marLeft w:val="0"/>
                  <w:marRight w:val="0"/>
                  <w:marTop w:val="0"/>
                  <w:marBottom w:val="0"/>
                  <w:divBdr>
                    <w:top w:val="none" w:sz="0" w:space="0" w:color="auto"/>
                    <w:left w:val="none" w:sz="0" w:space="0" w:color="auto"/>
                    <w:bottom w:val="none" w:sz="0" w:space="0" w:color="auto"/>
                    <w:right w:val="none" w:sz="0" w:space="0" w:color="auto"/>
                  </w:divBdr>
                </w:div>
                <w:div w:id="1234507907">
                  <w:marLeft w:val="0"/>
                  <w:marRight w:val="0"/>
                  <w:marTop w:val="0"/>
                  <w:marBottom w:val="0"/>
                  <w:divBdr>
                    <w:top w:val="none" w:sz="0" w:space="0" w:color="auto"/>
                    <w:left w:val="none" w:sz="0" w:space="0" w:color="auto"/>
                    <w:bottom w:val="none" w:sz="0" w:space="0" w:color="auto"/>
                    <w:right w:val="none" w:sz="0" w:space="0" w:color="auto"/>
                  </w:divBdr>
                </w:div>
                <w:div w:id="1235894624">
                  <w:marLeft w:val="0"/>
                  <w:marRight w:val="0"/>
                  <w:marTop w:val="0"/>
                  <w:marBottom w:val="0"/>
                  <w:divBdr>
                    <w:top w:val="none" w:sz="0" w:space="0" w:color="auto"/>
                    <w:left w:val="none" w:sz="0" w:space="0" w:color="auto"/>
                    <w:bottom w:val="none" w:sz="0" w:space="0" w:color="auto"/>
                    <w:right w:val="none" w:sz="0" w:space="0" w:color="auto"/>
                  </w:divBdr>
                </w:div>
                <w:div w:id="1331367022">
                  <w:marLeft w:val="0"/>
                  <w:marRight w:val="0"/>
                  <w:marTop w:val="0"/>
                  <w:marBottom w:val="0"/>
                  <w:divBdr>
                    <w:top w:val="none" w:sz="0" w:space="0" w:color="auto"/>
                    <w:left w:val="none" w:sz="0" w:space="0" w:color="auto"/>
                    <w:bottom w:val="none" w:sz="0" w:space="0" w:color="auto"/>
                    <w:right w:val="none" w:sz="0" w:space="0" w:color="auto"/>
                  </w:divBdr>
                </w:div>
                <w:div w:id="1341860012">
                  <w:marLeft w:val="0"/>
                  <w:marRight w:val="0"/>
                  <w:marTop w:val="0"/>
                  <w:marBottom w:val="0"/>
                  <w:divBdr>
                    <w:top w:val="none" w:sz="0" w:space="0" w:color="auto"/>
                    <w:left w:val="none" w:sz="0" w:space="0" w:color="auto"/>
                    <w:bottom w:val="none" w:sz="0" w:space="0" w:color="auto"/>
                    <w:right w:val="none" w:sz="0" w:space="0" w:color="auto"/>
                  </w:divBdr>
                </w:div>
                <w:div w:id="1353416610">
                  <w:marLeft w:val="0"/>
                  <w:marRight w:val="0"/>
                  <w:marTop w:val="0"/>
                  <w:marBottom w:val="0"/>
                  <w:divBdr>
                    <w:top w:val="none" w:sz="0" w:space="0" w:color="auto"/>
                    <w:left w:val="none" w:sz="0" w:space="0" w:color="auto"/>
                    <w:bottom w:val="none" w:sz="0" w:space="0" w:color="auto"/>
                    <w:right w:val="none" w:sz="0" w:space="0" w:color="auto"/>
                  </w:divBdr>
                </w:div>
                <w:div w:id="1373143016">
                  <w:marLeft w:val="0"/>
                  <w:marRight w:val="0"/>
                  <w:marTop w:val="0"/>
                  <w:marBottom w:val="0"/>
                  <w:divBdr>
                    <w:top w:val="none" w:sz="0" w:space="0" w:color="auto"/>
                    <w:left w:val="none" w:sz="0" w:space="0" w:color="auto"/>
                    <w:bottom w:val="none" w:sz="0" w:space="0" w:color="auto"/>
                    <w:right w:val="none" w:sz="0" w:space="0" w:color="auto"/>
                  </w:divBdr>
                </w:div>
                <w:div w:id="1402947392">
                  <w:marLeft w:val="0"/>
                  <w:marRight w:val="0"/>
                  <w:marTop w:val="0"/>
                  <w:marBottom w:val="0"/>
                  <w:divBdr>
                    <w:top w:val="none" w:sz="0" w:space="0" w:color="auto"/>
                    <w:left w:val="none" w:sz="0" w:space="0" w:color="auto"/>
                    <w:bottom w:val="none" w:sz="0" w:space="0" w:color="auto"/>
                    <w:right w:val="none" w:sz="0" w:space="0" w:color="auto"/>
                  </w:divBdr>
                </w:div>
                <w:div w:id="1404718028">
                  <w:marLeft w:val="0"/>
                  <w:marRight w:val="0"/>
                  <w:marTop w:val="0"/>
                  <w:marBottom w:val="0"/>
                  <w:divBdr>
                    <w:top w:val="none" w:sz="0" w:space="0" w:color="auto"/>
                    <w:left w:val="none" w:sz="0" w:space="0" w:color="auto"/>
                    <w:bottom w:val="none" w:sz="0" w:space="0" w:color="auto"/>
                    <w:right w:val="none" w:sz="0" w:space="0" w:color="auto"/>
                  </w:divBdr>
                </w:div>
                <w:div w:id="1405101790">
                  <w:marLeft w:val="0"/>
                  <w:marRight w:val="0"/>
                  <w:marTop w:val="0"/>
                  <w:marBottom w:val="0"/>
                  <w:divBdr>
                    <w:top w:val="none" w:sz="0" w:space="0" w:color="auto"/>
                    <w:left w:val="none" w:sz="0" w:space="0" w:color="auto"/>
                    <w:bottom w:val="none" w:sz="0" w:space="0" w:color="auto"/>
                    <w:right w:val="none" w:sz="0" w:space="0" w:color="auto"/>
                  </w:divBdr>
                </w:div>
                <w:div w:id="1405227581">
                  <w:marLeft w:val="0"/>
                  <w:marRight w:val="0"/>
                  <w:marTop w:val="0"/>
                  <w:marBottom w:val="0"/>
                  <w:divBdr>
                    <w:top w:val="none" w:sz="0" w:space="0" w:color="auto"/>
                    <w:left w:val="none" w:sz="0" w:space="0" w:color="auto"/>
                    <w:bottom w:val="none" w:sz="0" w:space="0" w:color="auto"/>
                    <w:right w:val="none" w:sz="0" w:space="0" w:color="auto"/>
                  </w:divBdr>
                </w:div>
                <w:div w:id="1464690066">
                  <w:marLeft w:val="0"/>
                  <w:marRight w:val="0"/>
                  <w:marTop w:val="0"/>
                  <w:marBottom w:val="0"/>
                  <w:divBdr>
                    <w:top w:val="none" w:sz="0" w:space="0" w:color="auto"/>
                    <w:left w:val="none" w:sz="0" w:space="0" w:color="auto"/>
                    <w:bottom w:val="none" w:sz="0" w:space="0" w:color="auto"/>
                    <w:right w:val="none" w:sz="0" w:space="0" w:color="auto"/>
                  </w:divBdr>
                </w:div>
                <w:div w:id="1465929722">
                  <w:marLeft w:val="0"/>
                  <w:marRight w:val="0"/>
                  <w:marTop w:val="0"/>
                  <w:marBottom w:val="0"/>
                  <w:divBdr>
                    <w:top w:val="none" w:sz="0" w:space="0" w:color="auto"/>
                    <w:left w:val="none" w:sz="0" w:space="0" w:color="auto"/>
                    <w:bottom w:val="none" w:sz="0" w:space="0" w:color="auto"/>
                    <w:right w:val="none" w:sz="0" w:space="0" w:color="auto"/>
                  </w:divBdr>
                </w:div>
                <w:div w:id="1485852182">
                  <w:marLeft w:val="0"/>
                  <w:marRight w:val="0"/>
                  <w:marTop w:val="0"/>
                  <w:marBottom w:val="0"/>
                  <w:divBdr>
                    <w:top w:val="none" w:sz="0" w:space="0" w:color="auto"/>
                    <w:left w:val="none" w:sz="0" w:space="0" w:color="auto"/>
                    <w:bottom w:val="none" w:sz="0" w:space="0" w:color="auto"/>
                    <w:right w:val="none" w:sz="0" w:space="0" w:color="auto"/>
                  </w:divBdr>
                </w:div>
                <w:div w:id="1528985754">
                  <w:marLeft w:val="0"/>
                  <w:marRight w:val="0"/>
                  <w:marTop w:val="0"/>
                  <w:marBottom w:val="0"/>
                  <w:divBdr>
                    <w:top w:val="none" w:sz="0" w:space="0" w:color="auto"/>
                    <w:left w:val="none" w:sz="0" w:space="0" w:color="auto"/>
                    <w:bottom w:val="none" w:sz="0" w:space="0" w:color="auto"/>
                    <w:right w:val="none" w:sz="0" w:space="0" w:color="auto"/>
                  </w:divBdr>
                </w:div>
                <w:div w:id="1564755176">
                  <w:marLeft w:val="0"/>
                  <w:marRight w:val="0"/>
                  <w:marTop w:val="0"/>
                  <w:marBottom w:val="0"/>
                  <w:divBdr>
                    <w:top w:val="none" w:sz="0" w:space="0" w:color="auto"/>
                    <w:left w:val="none" w:sz="0" w:space="0" w:color="auto"/>
                    <w:bottom w:val="none" w:sz="0" w:space="0" w:color="auto"/>
                    <w:right w:val="none" w:sz="0" w:space="0" w:color="auto"/>
                  </w:divBdr>
                </w:div>
                <w:div w:id="1584878286">
                  <w:marLeft w:val="0"/>
                  <w:marRight w:val="0"/>
                  <w:marTop w:val="0"/>
                  <w:marBottom w:val="0"/>
                  <w:divBdr>
                    <w:top w:val="none" w:sz="0" w:space="0" w:color="auto"/>
                    <w:left w:val="none" w:sz="0" w:space="0" w:color="auto"/>
                    <w:bottom w:val="none" w:sz="0" w:space="0" w:color="auto"/>
                    <w:right w:val="none" w:sz="0" w:space="0" w:color="auto"/>
                  </w:divBdr>
                </w:div>
                <w:div w:id="1688822878">
                  <w:marLeft w:val="0"/>
                  <w:marRight w:val="0"/>
                  <w:marTop w:val="0"/>
                  <w:marBottom w:val="0"/>
                  <w:divBdr>
                    <w:top w:val="none" w:sz="0" w:space="0" w:color="auto"/>
                    <w:left w:val="none" w:sz="0" w:space="0" w:color="auto"/>
                    <w:bottom w:val="none" w:sz="0" w:space="0" w:color="auto"/>
                    <w:right w:val="none" w:sz="0" w:space="0" w:color="auto"/>
                  </w:divBdr>
                </w:div>
                <w:div w:id="1706363759">
                  <w:marLeft w:val="0"/>
                  <w:marRight w:val="0"/>
                  <w:marTop w:val="0"/>
                  <w:marBottom w:val="0"/>
                  <w:divBdr>
                    <w:top w:val="none" w:sz="0" w:space="0" w:color="auto"/>
                    <w:left w:val="none" w:sz="0" w:space="0" w:color="auto"/>
                    <w:bottom w:val="none" w:sz="0" w:space="0" w:color="auto"/>
                    <w:right w:val="none" w:sz="0" w:space="0" w:color="auto"/>
                  </w:divBdr>
                </w:div>
                <w:div w:id="1727529129">
                  <w:marLeft w:val="0"/>
                  <w:marRight w:val="0"/>
                  <w:marTop w:val="0"/>
                  <w:marBottom w:val="0"/>
                  <w:divBdr>
                    <w:top w:val="none" w:sz="0" w:space="0" w:color="auto"/>
                    <w:left w:val="none" w:sz="0" w:space="0" w:color="auto"/>
                    <w:bottom w:val="none" w:sz="0" w:space="0" w:color="auto"/>
                    <w:right w:val="none" w:sz="0" w:space="0" w:color="auto"/>
                  </w:divBdr>
                </w:div>
                <w:div w:id="1734281048">
                  <w:marLeft w:val="0"/>
                  <w:marRight w:val="0"/>
                  <w:marTop w:val="0"/>
                  <w:marBottom w:val="0"/>
                  <w:divBdr>
                    <w:top w:val="none" w:sz="0" w:space="0" w:color="auto"/>
                    <w:left w:val="none" w:sz="0" w:space="0" w:color="auto"/>
                    <w:bottom w:val="none" w:sz="0" w:space="0" w:color="auto"/>
                    <w:right w:val="none" w:sz="0" w:space="0" w:color="auto"/>
                  </w:divBdr>
                </w:div>
                <w:div w:id="1737514295">
                  <w:marLeft w:val="0"/>
                  <w:marRight w:val="0"/>
                  <w:marTop w:val="0"/>
                  <w:marBottom w:val="0"/>
                  <w:divBdr>
                    <w:top w:val="none" w:sz="0" w:space="0" w:color="auto"/>
                    <w:left w:val="none" w:sz="0" w:space="0" w:color="auto"/>
                    <w:bottom w:val="none" w:sz="0" w:space="0" w:color="auto"/>
                    <w:right w:val="none" w:sz="0" w:space="0" w:color="auto"/>
                  </w:divBdr>
                </w:div>
                <w:div w:id="1763066471">
                  <w:marLeft w:val="0"/>
                  <w:marRight w:val="0"/>
                  <w:marTop w:val="0"/>
                  <w:marBottom w:val="0"/>
                  <w:divBdr>
                    <w:top w:val="none" w:sz="0" w:space="0" w:color="auto"/>
                    <w:left w:val="none" w:sz="0" w:space="0" w:color="auto"/>
                    <w:bottom w:val="none" w:sz="0" w:space="0" w:color="auto"/>
                    <w:right w:val="none" w:sz="0" w:space="0" w:color="auto"/>
                  </w:divBdr>
                </w:div>
                <w:div w:id="1801604356">
                  <w:marLeft w:val="0"/>
                  <w:marRight w:val="0"/>
                  <w:marTop w:val="0"/>
                  <w:marBottom w:val="0"/>
                  <w:divBdr>
                    <w:top w:val="none" w:sz="0" w:space="0" w:color="auto"/>
                    <w:left w:val="none" w:sz="0" w:space="0" w:color="auto"/>
                    <w:bottom w:val="none" w:sz="0" w:space="0" w:color="auto"/>
                    <w:right w:val="none" w:sz="0" w:space="0" w:color="auto"/>
                  </w:divBdr>
                </w:div>
                <w:div w:id="1825273118">
                  <w:marLeft w:val="0"/>
                  <w:marRight w:val="0"/>
                  <w:marTop w:val="0"/>
                  <w:marBottom w:val="0"/>
                  <w:divBdr>
                    <w:top w:val="none" w:sz="0" w:space="0" w:color="auto"/>
                    <w:left w:val="none" w:sz="0" w:space="0" w:color="auto"/>
                    <w:bottom w:val="none" w:sz="0" w:space="0" w:color="auto"/>
                    <w:right w:val="none" w:sz="0" w:space="0" w:color="auto"/>
                  </w:divBdr>
                </w:div>
                <w:div w:id="1829978803">
                  <w:marLeft w:val="0"/>
                  <w:marRight w:val="0"/>
                  <w:marTop w:val="0"/>
                  <w:marBottom w:val="0"/>
                  <w:divBdr>
                    <w:top w:val="none" w:sz="0" w:space="0" w:color="auto"/>
                    <w:left w:val="none" w:sz="0" w:space="0" w:color="auto"/>
                    <w:bottom w:val="none" w:sz="0" w:space="0" w:color="auto"/>
                    <w:right w:val="none" w:sz="0" w:space="0" w:color="auto"/>
                  </w:divBdr>
                </w:div>
                <w:div w:id="1853186029">
                  <w:marLeft w:val="0"/>
                  <w:marRight w:val="0"/>
                  <w:marTop w:val="0"/>
                  <w:marBottom w:val="0"/>
                  <w:divBdr>
                    <w:top w:val="none" w:sz="0" w:space="0" w:color="auto"/>
                    <w:left w:val="none" w:sz="0" w:space="0" w:color="auto"/>
                    <w:bottom w:val="none" w:sz="0" w:space="0" w:color="auto"/>
                    <w:right w:val="none" w:sz="0" w:space="0" w:color="auto"/>
                  </w:divBdr>
                </w:div>
                <w:div w:id="1914394708">
                  <w:marLeft w:val="0"/>
                  <w:marRight w:val="0"/>
                  <w:marTop w:val="0"/>
                  <w:marBottom w:val="0"/>
                  <w:divBdr>
                    <w:top w:val="none" w:sz="0" w:space="0" w:color="auto"/>
                    <w:left w:val="none" w:sz="0" w:space="0" w:color="auto"/>
                    <w:bottom w:val="none" w:sz="0" w:space="0" w:color="auto"/>
                    <w:right w:val="none" w:sz="0" w:space="0" w:color="auto"/>
                  </w:divBdr>
                </w:div>
                <w:div w:id="1951353794">
                  <w:marLeft w:val="0"/>
                  <w:marRight w:val="0"/>
                  <w:marTop w:val="0"/>
                  <w:marBottom w:val="0"/>
                  <w:divBdr>
                    <w:top w:val="none" w:sz="0" w:space="0" w:color="auto"/>
                    <w:left w:val="none" w:sz="0" w:space="0" w:color="auto"/>
                    <w:bottom w:val="none" w:sz="0" w:space="0" w:color="auto"/>
                    <w:right w:val="none" w:sz="0" w:space="0" w:color="auto"/>
                  </w:divBdr>
                </w:div>
                <w:div w:id="1987273873">
                  <w:marLeft w:val="0"/>
                  <w:marRight w:val="0"/>
                  <w:marTop w:val="0"/>
                  <w:marBottom w:val="0"/>
                  <w:divBdr>
                    <w:top w:val="none" w:sz="0" w:space="0" w:color="auto"/>
                    <w:left w:val="none" w:sz="0" w:space="0" w:color="auto"/>
                    <w:bottom w:val="none" w:sz="0" w:space="0" w:color="auto"/>
                    <w:right w:val="none" w:sz="0" w:space="0" w:color="auto"/>
                  </w:divBdr>
                </w:div>
                <w:div w:id="2045710086">
                  <w:marLeft w:val="0"/>
                  <w:marRight w:val="0"/>
                  <w:marTop w:val="0"/>
                  <w:marBottom w:val="0"/>
                  <w:divBdr>
                    <w:top w:val="none" w:sz="0" w:space="0" w:color="auto"/>
                    <w:left w:val="none" w:sz="0" w:space="0" w:color="auto"/>
                    <w:bottom w:val="none" w:sz="0" w:space="0" w:color="auto"/>
                    <w:right w:val="none" w:sz="0" w:space="0" w:color="auto"/>
                  </w:divBdr>
                </w:div>
                <w:div w:id="2052684413">
                  <w:marLeft w:val="0"/>
                  <w:marRight w:val="0"/>
                  <w:marTop w:val="0"/>
                  <w:marBottom w:val="0"/>
                  <w:divBdr>
                    <w:top w:val="none" w:sz="0" w:space="0" w:color="auto"/>
                    <w:left w:val="none" w:sz="0" w:space="0" w:color="auto"/>
                    <w:bottom w:val="none" w:sz="0" w:space="0" w:color="auto"/>
                    <w:right w:val="none" w:sz="0" w:space="0" w:color="auto"/>
                  </w:divBdr>
                </w:div>
                <w:div w:id="2053773369">
                  <w:marLeft w:val="0"/>
                  <w:marRight w:val="0"/>
                  <w:marTop w:val="0"/>
                  <w:marBottom w:val="0"/>
                  <w:divBdr>
                    <w:top w:val="none" w:sz="0" w:space="0" w:color="auto"/>
                    <w:left w:val="none" w:sz="0" w:space="0" w:color="auto"/>
                    <w:bottom w:val="none" w:sz="0" w:space="0" w:color="auto"/>
                    <w:right w:val="none" w:sz="0" w:space="0" w:color="auto"/>
                  </w:divBdr>
                </w:div>
                <w:div w:id="212934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406354">
          <w:marLeft w:val="0"/>
          <w:marRight w:val="0"/>
          <w:marTop w:val="0"/>
          <w:marBottom w:val="0"/>
          <w:divBdr>
            <w:top w:val="none" w:sz="0" w:space="0" w:color="auto"/>
            <w:left w:val="none" w:sz="0" w:space="0" w:color="auto"/>
            <w:bottom w:val="none" w:sz="0" w:space="0" w:color="auto"/>
            <w:right w:val="none" w:sz="0" w:space="0" w:color="auto"/>
          </w:divBdr>
          <w:divsChild>
            <w:div w:id="1186867726">
              <w:marLeft w:val="0"/>
              <w:marRight w:val="0"/>
              <w:marTop w:val="0"/>
              <w:marBottom w:val="0"/>
              <w:divBdr>
                <w:top w:val="none" w:sz="0" w:space="0" w:color="auto"/>
                <w:left w:val="none" w:sz="0" w:space="0" w:color="auto"/>
                <w:bottom w:val="none" w:sz="0" w:space="0" w:color="auto"/>
                <w:right w:val="none" w:sz="0" w:space="0" w:color="auto"/>
              </w:divBdr>
              <w:divsChild>
                <w:div w:id="1751385320">
                  <w:marLeft w:val="0"/>
                  <w:marRight w:val="0"/>
                  <w:marTop w:val="0"/>
                  <w:marBottom w:val="0"/>
                  <w:divBdr>
                    <w:top w:val="none" w:sz="0" w:space="0" w:color="auto"/>
                    <w:left w:val="none" w:sz="0" w:space="0" w:color="auto"/>
                    <w:bottom w:val="none" w:sz="0" w:space="0" w:color="auto"/>
                    <w:right w:val="none" w:sz="0" w:space="0" w:color="auto"/>
                  </w:divBdr>
                  <w:divsChild>
                    <w:div w:id="71050485">
                      <w:marLeft w:val="0"/>
                      <w:marRight w:val="0"/>
                      <w:marTop w:val="0"/>
                      <w:marBottom w:val="0"/>
                      <w:divBdr>
                        <w:top w:val="none" w:sz="0" w:space="0" w:color="auto"/>
                        <w:left w:val="none" w:sz="0" w:space="0" w:color="auto"/>
                        <w:bottom w:val="none" w:sz="0" w:space="0" w:color="auto"/>
                        <w:right w:val="none" w:sz="0" w:space="0" w:color="auto"/>
                      </w:divBdr>
                      <w:divsChild>
                        <w:div w:id="1764375653">
                          <w:marLeft w:val="0"/>
                          <w:marRight w:val="0"/>
                          <w:marTop w:val="0"/>
                          <w:marBottom w:val="0"/>
                          <w:divBdr>
                            <w:top w:val="none" w:sz="0" w:space="0" w:color="auto"/>
                            <w:left w:val="none" w:sz="0" w:space="0" w:color="auto"/>
                            <w:bottom w:val="none" w:sz="0" w:space="0" w:color="auto"/>
                            <w:right w:val="none" w:sz="0" w:space="0" w:color="auto"/>
                          </w:divBdr>
                        </w:div>
                      </w:divsChild>
                    </w:div>
                    <w:div w:id="188297235">
                      <w:marLeft w:val="0"/>
                      <w:marRight w:val="0"/>
                      <w:marTop w:val="0"/>
                      <w:marBottom w:val="0"/>
                      <w:divBdr>
                        <w:top w:val="none" w:sz="0" w:space="0" w:color="auto"/>
                        <w:left w:val="none" w:sz="0" w:space="0" w:color="auto"/>
                        <w:bottom w:val="none" w:sz="0" w:space="0" w:color="auto"/>
                        <w:right w:val="none" w:sz="0" w:space="0" w:color="auto"/>
                      </w:divBdr>
                    </w:div>
                    <w:div w:id="189808326">
                      <w:marLeft w:val="0"/>
                      <w:marRight w:val="0"/>
                      <w:marTop w:val="0"/>
                      <w:marBottom w:val="0"/>
                      <w:divBdr>
                        <w:top w:val="none" w:sz="0" w:space="0" w:color="auto"/>
                        <w:left w:val="none" w:sz="0" w:space="0" w:color="auto"/>
                        <w:bottom w:val="none" w:sz="0" w:space="0" w:color="auto"/>
                        <w:right w:val="none" w:sz="0" w:space="0" w:color="auto"/>
                      </w:divBdr>
                      <w:divsChild>
                        <w:div w:id="1239175661">
                          <w:marLeft w:val="0"/>
                          <w:marRight w:val="0"/>
                          <w:marTop w:val="0"/>
                          <w:marBottom w:val="0"/>
                          <w:divBdr>
                            <w:top w:val="none" w:sz="0" w:space="0" w:color="auto"/>
                            <w:left w:val="none" w:sz="0" w:space="0" w:color="auto"/>
                            <w:bottom w:val="none" w:sz="0" w:space="0" w:color="auto"/>
                            <w:right w:val="none" w:sz="0" w:space="0" w:color="auto"/>
                          </w:divBdr>
                        </w:div>
                      </w:divsChild>
                    </w:div>
                    <w:div w:id="238248943">
                      <w:marLeft w:val="0"/>
                      <w:marRight w:val="0"/>
                      <w:marTop w:val="0"/>
                      <w:marBottom w:val="0"/>
                      <w:divBdr>
                        <w:top w:val="none" w:sz="0" w:space="0" w:color="auto"/>
                        <w:left w:val="none" w:sz="0" w:space="0" w:color="auto"/>
                        <w:bottom w:val="none" w:sz="0" w:space="0" w:color="auto"/>
                        <w:right w:val="none" w:sz="0" w:space="0" w:color="auto"/>
                      </w:divBdr>
                    </w:div>
                    <w:div w:id="256639151">
                      <w:marLeft w:val="0"/>
                      <w:marRight w:val="0"/>
                      <w:marTop w:val="0"/>
                      <w:marBottom w:val="0"/>
                      <w:divBdr>
                        <w:top w:val="none" w:sz="0" w:space="0" w:color="auto"/>
                        <w:left w:val="none" w:sz="0" w:space="0" w:color="auto"/>
                        <w:bottom w:val="none" w:sz="0" w:space="0" w:color="auto"/>
                        <w:right w:val="none" w:sz="0" w:space="0" w:color="auto"/>
                      </w:divBdr>
                    </w:div>
                    <w:div w:id="257057347">
                      <w:marLeft w:val="0"/>
                      <w:marRight w:val="0"/>
                      <w:marTop w:val="0"/>
                      <w:marBottom w:val="0"/>
                      <w:divBdr>
                        <w:top w:val="none" w:sz="0" w:space="0" w:color="auto"/>
                        <w:left w:val="none" w:sz="0" w:space="0" w:color="auto"/>
                        <w:bottom w:val="none" w:sz="0" w:space="0" w:color="auto"/>
                        <w:right w:val="none" w:sz="0" w:space="0" w:color="auto"/>
                      </w:divBdr>
                    </w:div>
                    <w:div w:id="267780979">
                      <w:marLeft w:val="0"/>
                      <w:marRight w:val="0"/>
                      <w:marTop w:val="0"/>
                      <w:marBottom w:val="0"/>
                      <w:divBdr>
                        <w:top w:val="none" w:sz="0" w:space="0" w:color="auto"/>
                        <w:left w:val="none" w:sz="0" w:space="0" w:color="auto"/>
                        <w:bottom w:val="none" w:sz="0" w:space="0" w:color="auto"/>
                        <w:right w:val="none" w:sz="0" w:space="0" w:color="auto"/>
                      </w:divBdr>
                    </w:div>
                    <w:div w:id="269440325">
                      <w:marLeft w:val="0"/>
                      <w:marRight w:val="0"/>
                      <w:marTop w:val="0"/>
                      <w:marBottom w:val="0"/>
                      <w:divBdr>
                        <w:top w:val="none" w:sz="0" w:space="0" w:color="auto"/>
                        <w:left w:val="none" w:sz="0" w:space="0" w:color="auto"/>
                        <w:bottom w:val="none" w:sz="0" w:space="0" w:color="auto"/>
                        <w:right w:val="none" w:sz="0" w:space="0" w:color="auto"/>
                      </w:divBdr>
                      <w:divsChild>
                        <w:div w:id="1818643688">
                          <w:marLeft w:val="0"/>
                          <w:marRight w:val="0"/>
                          <w:marTop w:val="0"/>
                          <w:marBottom w:val="0"/>
                          <w:divBdr>
                            <w:top w:val="none" w:sz="0" w:space="0" w:color="auto"/>
                            <w:left w:val="none" w:sz="0" w:space="0" w:color="auto"/>
                            <w:bottom w:val="none" w:sz="0" w:space="0" w:color="auto"/>
                            <w:right w:val="none" w:sz="0" w:space="0" w:color="auto"/>
                          </w:divBdr>
                        </w:div>
                      </w:divsChild>
                    </w:div>
                    <w:div w:id="274096083">
                      <w:marLeft w:val="0"/>
                      <w:marRight w:val="0"/>
                      <w:marTop w:val="0"/>
                      <w:marBottom w:val="0"/>
                      <w:divBdr>
                        <w:top w:val="none" w:sz="0" w:space="0" w:color="auto"/>
                        <w:left w:val="none" w:sz="0" w:space="0" w:color="auto"/>
                        <w:bottom w:val="none" w:sz="0" w:space="0" w:color="auto"/>
                        <w:right w:val="none" w:sz="0" w:space="0" w:color="auto"/>
                      </w:divBdr>
                      <w:divsChild>
                        <w:div w:id="1572039131">
                          <w:marLeft w:val="0"/>
                          <w:marRight w:val="0"/>
                          <w:marTop w:val="0"/>
                          <w:marBottom w:val="0"/>
                          <w:divBdr>
                            <w:top w:val="none" w:sz="0" w:space="0" w:color="auto"/>
                            <w:left w:val="none" w:sz="0" w:space="0" w:color="auto"/>
                            <w:bottom w:val="none" w:sz="0" w:space="0" w:color="auto"/>
                            <w:right w:val="none" w:sz="0" w:space="0" w:color="auto"/>
                          </w:divBdr>
                        </w:div>
                      </w:divsChild>
                    </w:div>
                    <w:div w:id="307249115">
                      <w:marLeft w:val="0"/>
                      <w:marRight w:val="0"/>
                      <w:marTop w:val="0"/>
                      <w:marBottom w:val="0"/>
                      <w:divBdr>
                        <w:top w:val="none" w:sz="0" w:space="0" w:color="auto"/>
                        <w:left w:val="none" w:sz="0" w:space="0" w:color="auto"/>
                        <w:bottom w:val="none" w:sz="0" w:space="0" w:color="auto"/>
                        <w:right w:val="none" w:sz="0" w:space="0" w:color="auto"/>
                      </w:divBdr>
                      <w:divsChild>
                        <w:div w:id="1655183155">
                          <w:marLeft w:val="0"/>
                          <w:marRight w:val="0"/>
                          <w:marTop w:val="0"/>
                          <w:marBottom w:val="0"/>
                          <w:divBdr>
                            <w:top w:val="none" w:sz="0" w:space="0" w:color="auto"/>
                            <w:left w:val="none" w:sz="0" w:space="0" w:color="auto"/>
                            <w:bottom w:val="none" w:sz="0" w:space="0" w:color="auto"/>
                            <w:right w:val="none" w:sz="0" w:space="0" w:color="auto"/>
                          </w:divBdr>
                        </w:div>
                      </w:divsChild>
                    </w:div>
                    <w:div w:id="329219239">
                      <w:marLeft w:val="0"/>
                      <w:marRight w:val="0"/>
                      <w:marTop w:val="0"/>
                      <w:marBottom w:val="0"/>
                      <w:divBdr>
                        <w:top w:val="none" w:sz="0" w:space="0" w:color="auto"/>
                        <w:left w:val="none" w:sz="0" w:space="0" w:color="auto"/>
                        <w:bottom w:val="none" w:sz="0" w:space="0" w:color="auto"/>
                        <w:right w:val="none" w:sz="0" w:space="0" w:color="auto"/>
                      </w:divBdr>
                    </w:div>
                    <w:div w:id="388921957">
                      <w:marLeft w:val="0"/>
                      <w:marRight w:val="0"/>
                      <w:marTop w:val="0"/>
                      <w:marBottom w:val="0"/>
                      <w:divBdr>
                        <w:top w:val="none" w:sz="0" w:space="0" w:color="auto"/>
                        <w:left w:val="none" w:sz="0" w:space="0" w:color="auto"/>
                        <w:bottom w:val="none" w:sz="0" w:space="0" w:color="auto"/>
                        <w:right w:val="none" w:sz="0" w:space="0" w:color="auto"/>
                      </w:divBdr>
                    </w:div>
                    <w:div w:id="407575016">
                      <w:marLeft w:val="0"/>
                      <w:marRight w:val="0"/>
                      <w:marTop w:val="0"/>
                      <w:marBottom w:val="0"/>
                      <w:divBdr>
                        <w:top w:val="none" w:sz="0" w:space="0" w:color="auto"/>
                        <w:left w:val="none" w:sz="0" w:space="0" w:color="auto"/>
                        <w:bottom w:val="none" w:sz="0" w:space="0" w:color="auto"/>
                        <w:right w:val="none" w:sz="0" w:space="0" w:color="auto"/>
                      </w:divBdr>
                      <w:divsChild>
                        <w:div w:id="1993243534">
                          <w:marLeft w:val="0"/>
                          <w:marRight w:val="0"/>
                          <w:marTop w:val="0"/>
                          <w:marBottom w:val="0"/>
                          <w:divBdr>
                            <w:top w:val="none" w:sz="0" w:space="0" w:color="auto"/>
                            <w:left w:val="none" w:sz="0" w:space="0" w:color="auto"/>
                            <w:bottom w:val="none" w:sz="0" w:space="0" w:color="auto"/>
                            <w:right w:val="none" w:sz="0" w:space="0" w:color="auto"/>
                          </w:divBdr>
                        </w:div>
                      </w:divsChild>
                    </w:div>
                    <w:div w:id="444423825">
                      <w:marLeft w:val="0"/>
                      <w:marRight w:val="0"/>
                      <w:marTop w:val="0"/>
                      <w:marBottom w:val="0"/>
                      <w:divBdr>
                        <w:top w:val="none" w:sz="0" w:space="0" w:color="auto"/>
                        <w:left w:val="none" w:sz="0" w:space="0" w:color="auto"/>
                        <w:bottom w:val="none" w:sz="0" w:space="0" w:color="auto"/>
                        <w:right w:val="none" w:sz="0" w:space="0" w:color="auto"/>
                      </w:divBdr>
                      <w:divsChild>
                        <w:div w:id="433744490">
                          <w:marLeft w:val="0"/>
                          <w:marRight w:val="0"/>
                          <w:marTop w:val="0"/>
                          <w:marBottom w:val="0"/>
                          <w:divBdr>
                            <w:top w:val="none" w:sz="0" w:space="0" w:color="auto"/>
                            <w:left w:val="none" w:sz="0" w:space="0" w:color="auto"/>
                            <w:bottom w:val="none" w:sz="0" w:space="0" w:color="auto"/>
                            <w:right w:val="none" w:sz="0" w:space="0" w:color="auto"/>
                          </w:divBdr>
                        </w:div>
                      </w:divsChild>
                    </w:div>
                    <w:div w:id="552816803">
                      <w:marLeft w:val="0"/>
                      <w:marRight w:val="0"/>
                      <w:marTop w:val="0"/>
                      <w:marBottom w:val="0"/>
                      <w:divBdr>
                        <w:top w:val="none" w:sz="0" w:space="0" w:color="auto"/>
                        <w:left w:val="none" w:sz="0" w:space="0" w:color="auto"/>
                        <w:bottom w:val="none" w:sz="0" w:space="0" w:color="auto"/>
                        <w:right w:val="none" w:sz="0" w:space="0" w:color="auto"/>
                      </w:divBdr>
                      <w:divsChild>
                        <w:div w:id="874316938">
                          <w:marLeft w:val="0"/>
                          <w:marRight w:val="0"/>
                          <w:marTop w:val="0"/>
                          <w:marBottom w:val="0"/>
                          <w:divBdr>
                            <w:top w:val="none" w:sz="0" w:space="0" w:color="auto"/>
                            <w:left w:val="none" w:sz="0" w:space="0" w:color="auto"/>
                            <w:bottom w:val="none" w:sz="0" w:space="0" w:color="auto"/>
                            <w:right w:val="none" w:sz="0" w:space="0" w:color="auto"/>
                          </w:divBdr>
                        </w:div>
                      </w:divsChild>
                    </w:div>
                    <w:div w:id="574124409">
                      <w:marLeft w:val="0"/>
                      <w:marRight w:val="0"/>
                      <w:marTop w:val="0"/>
                      <w:marBottom w:val="0"/>
                      <w:divBdr>
                        <w:top w:val="none" w:sz="0" w:space="0" w:color="auto"/>
                        <w:left w:val="none" w:sz="0" w:space="0" w:color="auto"/>
                        <w:bottom w:val="none" w:sz="0" w:space="0" w:color="auto"/>
                        <w:right w:val="none" w:sz="0" w:space="0" w:color="auto"/>
                      </w:divBdr>
                    </w:div>
                    <w:div w:id="588151778">
                      <w:marLeft w:val="0"/>
                      <w:marRight w:val="0"/>
                      <w:marTop w:val="0"/>
                      <w:marBottom w:val="0"/>
                      <w:divBdr>
                        <w:top w:val="none" w:sz="0" w:space="0" w:color="auto"/>
                        <w:left w:val="none" w:sz="0" w:space="0" w:color="auto"/>
                        <w:bottom w:val="none" w:sz="0" w:space="0" w:color="auto"/>
                        <w:right w:val="none" w:sz="0" w:space="0" w:color="auto"/>
                      </w:divBdr>
                    </w:div>
                    <w:div w:id="667556543">
                      <w:marLeft w:val="0"/>
                      <w:marRight w:val="0"/>
                      <w:marTop w:val="0"/>
                      <w:marBottom w:val="0"/>
                      <w:divBdr>
                        <w:top w:val="none" w:sz="0" w:space="0" w:color="auto"/>
                        <w:left w:val="none" w:sz="0" w:space="0" w:color="auto"/>
                        <w:bottom w:val="none" w:sz="0" w:space="0" w:color="auto"/>
                        <w:right w:val="none" w:sz="0" w:space="0" w:color="auto"/>
                      </w:divBdr>
                    </w:div>
                    <w:div w:id="696659430">
                      <w:marLeft w:val="0"/>
                      <w:marRight w:val="0"/>
                      <w:marTop w:val="0"/>
                      <w:marBottom w:val="0"/>
                      <w:divBdr>
                        <w:top w:val="none" w:sz="0" w:space="0" w:color="auto"/>
                        <w:left w:val="none" w:sz="0" w:space="0" w:color="auto"/>
                        <w:bottom w:val="none" w:sz="0" w:space="0" w:color="auto"/>
                        <w:right w:val="none" w:sz="0" w:space="0" w:color="auto"/>
                      </w:divBdr>
                    </w:div>
                    <w:div w:id="717899171">
                      <w:marLeft w:val="0"/>
                      <w:marRight w:val="0"/>
                      <w:marTop w:val="0"/>
                      <w:marBottom w:val="0"/>
                      <w:divBdr>
                        <w:top w:val="none" w:sz="0" w:space="0" w:color="auto"/>
                        <w:left w:val="none" w:sz="0" w:space="0" w:color="auto"/>
                        <w:bottom w:val="none" w:sz="0" w:space="0" w:color="auto"/>
                        <w:right w:val="none" w:sz="0" w:space="0" w:color="auto"/>
                      </w:divBdr>
                      <w:divsChild>
                        <w:div w:id="685210023">
                          <w:marLeft w:val="0"/>
                          <w:marRight w:val="0"/>
                          <w:marTop w:val="0"/>
                          <w:marBottom w:val="0"/>
                          <w:divBdr>
                            <w:top w:val="none" w:sz="0" w:space="0" w:color="auto"/>
                            <w:left w:val="none" w:sz="0" w:space="0" w:color="auto"/>
                            <w:bottom w:val="none" w:sz="0" w:space="0" w:color="auto"/>
                            <w:right w:val="none" w:sz="0" w:space="0" w:color="auto"/>
                          </w:divBdr>
                        </w:div>
                      </w:divsChild>
                    </w:div>
                    <w:div w:id="731317203">
                      <w:marLeft w:val="0"/>
                      <w:marRight w:val="0"/>
                      <w:marTop w:val="0"/>
                      <w:marBottom w:val="0"/>
                      <w:divBdr>
                        <w:top w:val="none" w:sz="0" w:space="0" w:color="auto"/>
                        <w:left w:val="none" w:sz="0" w:space="0" w:color="auto"/>
                        <w:bottom w:val="none" w:sz="0" w:space="0" w:color="auto"/>
                        <w:right w:val="none" w:sz="0" w:space="0" w:color="auto"/>
                      </w:divBdr>
                      <w:divsChild>
                        <w:div w:id="2080707947">
                          <w:marLeft w:val="0"/>
                          <w:marRight w:val="0"/>
                          <w:marTop w:val="0"/>
                          <w:marBottom w:val="0"/>
                          <w:divBdr>
                            <w:top w:val="none" w:sz="0" w:space="0" w:color="auto"/>
                            <w:left w:val="none" w:sz="0" w:space="0" w:color="auto"/>
                            <w:bottom w:val="none" w:sz="0" w:space="0" w:color="auto"/>
                            <w:right w:val="none" w:sz="0" w:space="0" w:color="auto"/>
                          </w:divBdr>
                        </w:div>
                      </w:divsChild>
                    </w:div>
                    <w:div w:id="780683733">
                      <w:marLeft w:val="0"/>
                      <w:marRight w:val="0"/>
                      <w:marTop w:val="0"/>
                      <w:marBottom w:val="0"/>
                      <w:divBdr>
                        <w:top w:val="none" w:sz="0" w:space="0" w:color="auto"/>
                        <w:left w:val="none" w:sz="0" w:space="0" w:color="auto"/>
                        <w:bottom w:val="none" w:sz="0" w:space="0" w:color="auto"/>
                        <w:right w:val="none" w:sz="0" w:space="0" w:color="auto"/>
                      </w:divBdr>
                    </w:div>
                    <w:div w:id="856191259">
                      <w:marLeft w:val="0"/>
                      <w:marRight w:val="0"/>
                      <w:marTop w:val="0"/>
                      <w:marBottom w:val="0"/>
                      <w:divBdr>
                        <w:top w:val="none" w:sz="0" w:space="0" w:color="auto"/>
                        <w:left w:val="none" w:sz="0" w:space="0" w:color="auto"/>
                        <w:bottom w:val="none" w:sz="0" w:space="0" w:color="auto"/>
                        <w:right w:val="none" w:sz="0" w:space="0" w:color="auto"/>
                      </w:divBdr>
                      <w:divsChild>
                        <w:div w:id="574703932">
                          <w:marLeft w:val="0"/>
                          <w:marRight w:val="0"/>
                          <w:marTop w:val="0"/>
                          <w:marBottom w:val="0"/>
                          <w:divBdr>
                            <w:top w:val="none" w:sz="0" w:space="0" w:color="auto"/>
                            <w:left w:val="none" w:sz="0" w:space="0" w:color="auto"/>
                            <w:bottom w:val="none" w:sz="0" w:space="0" w:color="auto"/>
                            <w:right w:val="none" w:sz="0" w:space="0" w:color="auto"/>
                          </w:divBdr>
                        </w:div>
                      </w:divsChild>
                    </w:div>
                    <w:div w:id="930696126">
                      <w:marLeft w:val="0"/>
                      <w:marRight w:val="0"/>
                      <w:marTop w:val="0"/>
                      <w:marBottom w:val="0"/>
                      <w:divBdr>
                        <w:top w:val="none" w:sz="0" w:space="0" w:color="auto"/>
                        <w:left w:val="none" w:sz="0" w:space="0" w:color="auto"/>
                        <w:bottom w:val="none" w:sz="0" w:space="0" w:color="auto"/>
                        <w:right w:val="none" w:sz="0" w:space="0" w:color="auto"/>
                      </w:divBdr>
                    </w:div>
                    <w:div w:id="936641428">
                      <w:marLeft w:val="0"/>
                      <w:marRight w:val="0"/>
                      <w:marTop w:val="0"/>
                      <w:marBottom w:val="0"/>
                      <w:divBdr>
                        <w:top w:val="none" w:sz="0" w:space="0" w:color="auto"/>
                        <w:left w:val="none" w:sz="0" w:space="0" w:color="auto"/>
                        <w:bottom w:val="none" w:sz="0" w:space="0" w:color="auto"/>
                        <w:right w:val="none" w:sz="0" w:space="0" w:color="auto"/>
                      </w:divBdr>
                    </w:div>
                    <w:div w:id="947272163">
                      <w:marLeft w:val="0"/>
                      <w:marRight w:val="0"/>
                      <w:marTop w:val="0"/>
                      <w:marBottom w:val="0"/>
                      <w:divBdr>
                        <w:top w:val="none" w:sz="0" w:space="0" w:color="auto"/>
                        <w:left w:val="none" w:sz="0" w:space="0" w:color="auto"/>
                        <w:bottom w:val="none" w:sz="0" w:space="0" w:color="auto"/>
                        <w:right w:val="none" w:sz="0" w:space="0" w:color="auto"/>
                      </w:divBdr>
                      <w:divsChild>
                        <w:div w:id="1177228144">
                          <w:marLeft w:val="0"/>
                          <w:marRight w:val="0"/>
                          <w:marTop w:val="0"/>
                          <w:marBottom w:val="0"/>
                          <w:divBdr>
                            <w:top w:val="none" w:sz="0" w:space="0" w:color="auto"/>
                            <w:left w:val="none" w:sz="0" w:space="0" w:color="auto"/>
                            <w:bottom w:val="none" w:sz="0" w:space="0" w:color="auto"/>
                            <w:right w:val="none" w:sz="0" w:space="0" w:color="auto"/>
                          </w:divBdr>
                        </w:div>
                      </w:divsChild>
                    </w:div>
                    <w:div w:id="998582689">
                      <w:marLeft w:val="0"/>
                      <w:marRight w:val="0"/>
                      <w:marTop w:val="0"/>
                      <w:marBottom w:val="0"/>
                      <w:divBdr>
                        <w:top w:val="none" w:sz="0" w:space="0" w:color="auto"/>
                        <w:left w:val="none" w:sz="0" w:space="0" w:color="auto"/>
                        <w:bottom w:val="none" w:sz="0" w:space="0" w:color="auto"/>
                        <w:right w:val="none" w:sz="0" w:space="0" w:color="auto"/>
                      </w:divBdr>
                      <w:divsChild>
                        <w:div w:id="1160463923">
                          <w:marLeft w:val="0"/>
                          <w:marRight w:val="0"/>
                          <w:marTop w:val="0"/>
                          <w:marBottom w:val="0"/>
                          <w:divBdr>
                            <w:top w:val="none" w:sz="0" w:space="0" w:color="auto"/>
                            <w:left w:val="none" w:sz="0" w:space="0" w:color="auto"/>
                            <w:bottom w:val="none" w:sz="0" w:space="0" w:color="auto"/>
                            <w:right w:val="none" w:sz="0" w:space="0" w:color="auto"/>
                          </w:divBdr>
                        </w:div>
                      </w:divsChild>
                    </w:div>
                    <w:div w:id="1046223401">
                      <w:marLeft w:val="0"/>
                      <w:marRight w:val="0"/>
                      <w:marTop w:val="0"/>
                      <w:marBottom w:val="0"/>
                      <w:divBdr>
                        <w:top w:val="none" w:sz="0" w:space="0" w:color="auto"/>
                        <w:left w:val="none" w:sz="0" w:space="0" w:color="auto"/>
                        <w:bottom w:val="none" w:sz="0" w:space="0" w:color="auto"/>
                        <w:right w:val="none" w:sz="0" w:space="0" w:color="auto"/>
                      </w:divBdr>
                    </w:div>
                    <w:div w:id="1089929227">
                      <w:marLeft w:val="0"/>
                      <w:marRight w:val="0"/>
                      <w:marTop w:val="0"/>
                      <w:marBottom w:val="0"/>
                      <w:divBdr>
                        <w:top w:val="none" w:sz="0" w:space="0" w:color="auto"/>
                        <w:left w:val="none" w:sz="0" w:space="0" w:color="auto"/>
                        <w:bottom w:val="none" w:sz="0" w:space="0" w:color="auto"/>
                        <w:right w:val="none" w:sz="0" w:space="0" w:color="auto"/>
                      </w:divBdr>
                      <w:divsChild>
                        <w:div w:id="30495061">
                          <w:marLeft w:val="0"/>
                          <w:marRight w:val="0"/>
                          <w:marTop w:val="0"/>
                          <w:marBottom w:val="0"/>
                          <w:divBdr>
                            <w:top w:val="none" w:sz="0" w:space="0" w:color="auto"/>
                            <w:left w:val="none" w:sz="0" w:space="0" w:color="auto"/>
                            <w:bottom w:val="none" w:sz="0" w:space="0" w:color="auto"/>
                            <w:right w:val="none" w:sz="0" w:space="0" w:color="auto"/>
                          </w:divBdr>
                        </w:div>
                      </w:divsChild>
                    </w:div>
                    <w:div w:id="1097943286">
                      <w:marLeft w:val="0"/>
                      <w:marRight w:val="0"/>
                      <w:marTop w:val="0"/>
                      <w:marBottom w:val="0"/>
                      <w:divBdr>
                        <w:top w:val="none" w:sz="0" w:space="0" w:color="auto"/>
                        <w:left w:val="none" w:sz="0" w:space="0" w:color="auto"/>
                        <w:bottom w:val="none" w:sz="0" w:space="0" w:color="auto"/>
                        <w:right w:val="none" w:sz="0" w:space="0" w:color="auto"/>
                      </w:divBdr>
                    </w:div>
                    <w:div w:id="1105615283">
                      <w:marLeft w:val="0"/>
                      <w:marRight w:val="0"/>
                      <w:marTop w:val="0"/>
                      <w:marBottom w:val="0"/>
                      <w:divBdr>
                        <w:top w:val="none" w:sz="0" w:space="0" w:color="auto"/>
                        <w:left w:val="none" w:sz="0" w:space="0" w:color="auto"/>
                        <w:bottom w:val="none" w:sz="0" w:space="0" w:color="auto"/>
                        <w:right w:val="none" w:sz="0" w:space="0" w:color="auto"/>
                      </w:divBdr>
                      <w:divsChild>
                        <w:div w:id="1976064875">
                          <w:marLeft w:val="0"/>
                          <w:marRight w:val="0"/>
                          <w:marTop w:val="0"/>
                          <w:marBottom w:val="0"/>
                          <w:divBdr>
                            <w:top w:val="none" w:sz="0" w:space="0" w:color="auto"/>
                            <w:left w:val="none" w:sz="0" w:space="0" w:color="auto"/>
                            <w:bottom w:val="none" w:sz="0" w:space="0" w:color="auto"/>
                            <w:right w:val="none" w:sz="0" w:space="0" w:color="auto"/>
                          </w:divBdr>
                        </w:div>
                      </w:divsChild>
                    </w:div>
                    <w:div w:id="1166169478">
                      <w:marLeft w:val="0"/>
                      <w:marRight w:val="0"/>
                      <w:marTop w:val="0"/>
                      <w:marBottom w:val="0"/>
                      <w:divBdr>
                        <w:top w:val="none" w:sz="0" w:space="0" w:color="auto"/>
                        <w:left w:val="none" w:sz="0" w:space="0" w:color="auto"/>
                        <w:bottom w:val="none" w:sz="0" w:space="0" w:color="auto"/>
                        <w:right w:val="none" w:sz="0" w:space="0" w:color="auto"/>
                      </w:divBdr>
                    </w:div>
                    <w:div w:id="1181704168">
                      <w:marLeft w:val="0"/>
                      <w:marRight w:val="0"/>
                      <w:marTop w:val="0"/>
                      <w:marBottom w:val="0"/>
                      <w:divBdr>
                        <w:top w:val="none" w:sz="0" w:space="0" w:color="auto"/>
                        <w:left w:val="none" w:sz="0" w:space="0" w:color="auto"/>
                        <w:bottom w:val="none" w:sz="0" w:space="0" w:color="auto"/>
                        <w:right w:val="none" w:sz="0" w:space="0" w:color="auto"/>
                      </w:divBdr>
                      <w:divsChild>
                        <w:div w:id="2086300768">
                          <w:marLeft w:val="0"/>
                          <w:marRight w:val="0"/>
                          <w:marTop w:val="0"/>
                          <w:marBottom w:val="0"/>
                          <w:divBdr>
                            <w:top w:val="none" w:sz="0" w:space="0" w:color="auto"/>
                            <w:left w:val="none" w:sz="0" w:space="0" w:color="auto"/>
                            <w:bottom w:val="none" w:sz="0" w:space="0" w:color="auto"/>
                            <w:right w:val="none" w:sz="0" w:space="0" w:color="auto"/>
                          </w:divBdr>
                        </w:div>
                      </w:divsChild>
                    </w:div>
                    <w:div w:id="1214585699">
                      <w:marLeft w:val="0"/>
                      <w:marRight w:val="0"/>
                      <w:marTop w:val="0"/>
                      <w:marBottom w:val="0"/>
                      <w:divBdr>
                        <w:top w:val="none" w:sz="0" w:space="0" w:color="auto"/>
                        <w:left w:val="none" w:sz="0" w:space="0" w:color="auto"/>
                        <w:bottom w:val="none" w:sz="0" w:space="0" w:color="auto"/>
                        <w:right w:val="none" w:sz="0" w:space="0" w:color="auto"/>
                      </w:divBdr>
                      <w:divsChild>
                        <w:div w:id="1882131082">
                          <w:marLeft w:val="0"/>
                          <w:marRight w:val="0"/>
                          <w:marTop w:val="0"/>
                          <w:marBottom w:val="0"/>
                          <w:divBdr>
                            <w:top w:val="none" w:sz="0" w:space="0" w:color="auto"/>
                            <w:left w:val="none" w:sz="0" w:space="0" w:color="auto"/>
                            <w:bottom w:val="none" w:sz="0" w:space="0" w:color="auto"/>
                            <w:right w:val="none" w:sz="0" w:space="0" w:color="auto"/>
                          </w:divBdr>
                        </w:div>
                      </w:divsChild>
                    </w:div>
                    <w:div w:id="1288126965">
                      <w:marLeft w:val="0"/>
                      <w:marRight w:val="0"/>
                      <w:marTop w:val="0"/>
                      <w:marBottom w:val="0"/>
                      <w:divBdr>
                        <w:top w:val="none" w:sz="0" w:space="0" w:color="auto"/>
                        <w:left w:val="none" w:sz="0" w:space="0" w:color="auto"/>
                        <w:bottom w:val="none" w:sz="0" w:space="0" w:color="auto"/>
                        <w:right w:val="none" w:sz="0" w:space="0" w:color="auto"/>
                      </w:divBdr>
                    </w:div>
                    <w:div w:id="1334264165">
                      <w:marLeft w:val="0"/>
                      <w:marRight w:val="0"/>
                      <w:marTop w:val="0"/>
                      <w:marBottom w:val="0"/>
                      <w:divBdr>
                        <w:top w:val="none" w:sz="0" w:space="0" w:color="auto"/>
                        <w:left w:val="none" w:sz="0" w:space="0" w:color="auto"/>
                        <w:bottom w:val="none" w:sz="0" w:space="0" w:color="auto"/>
                        <w:right w:val="none" w:sz="0" w:space="0" w:color="auto"/>
                      </w:divBdr>
                    </w:div>
                    <w:div w:id="1476801199">
                      <w:marLeft w:val="0"/>
                      <w:marRight w:val="0"/>
                      <w:marTop w:val="0"/>
                      <w:marBottom w:val="0"/>
                      <w:divBdr>
                        <w:top w:val="none" w:sz="0" w:space="0" w:color="auto"/>
                        <w:left w:val="none" w:sz="0" w:space="0" w:color="auto"/>
                        <w:bottom w:val="none" w:sz="0" w:space="0" w:color="auto"/>
                        <w:right w:val="none" w:sz="0" w:space="0" w:color="auto"/>
                      </w:divBdr>
                    </w:div>
                    <w:div w:id="1551109622">
                      <w:marLeft w:val="0"/>
                      <w:marRight w:val="0"/>
                      <w:marTop w:val="0"/>
                      <w:marBottom w:val="0"/>
                      <w:divBdr>
                        <w:top w:val="none" w:sz="0" w:space="0" w:color="auto"/>
                        <w:left w:val="none" w:sz="0" w:space="0" w:color="auto"/>
                        <w:bottom w:val="none" w:sz="0" w:space="0" w:color="auto"/>
                        <w:right w:val="none" w:sz="0" w:space="0" w:color="auto"/>
                      </w:divBdr>
                      <w:divsChild>
                        <w:div w:id="2094467075">
                          <w:marLeft w:val="0"/>
                          <w:marRight w:val="0"/>
                          <w:marTop w:val="0"/>
                          <w:marBottom w:val="0"/>
                          <w:divBdr>
                            <w:top w:val="none" w:sz="0" w:space="0" w:color="auto"/>
                            <w:left w:val="none" w:sz="0" w:space="0" w:color="auto"/>
                            <w:bottom w:val="none" w:sz="0" w:space="0" w:color="auto"/>
                            <w:right w:val="none" w:sz="0" w:space="0" w:color="auto"/>
                          </w:divBdr>
                        </w:div>
                      </w:divsChild>
                    </w:div>
                    <w:div w:id="1561329699">
                      <w:marLeft w:val="0"/>
                      <w:marRight w:val="0"/>
                      <w:marTop w:val="0"/>
                      <w:marBottom w:val="0"/>
                      <w:divBdr>
                        <w:top w:val="none" w:sz="0" w:space="0" w:color="auto"/>
                        <w:left w:val="none" w:sz="0" w:space="0" w:color="auto"/>
                        <w:bottom w:val="none" w:sz="0" w:space="0" w:color="auto"/>
                        <w:right w:val="none" w:sz="0" w:space="0" w:color="auto"/>
                      </w:divBdr>
                    </w:div>
                    <w:div w:id="1620188890">
                      <w:marLeft w:val="0"/>
                      <w:marRight w:val="0"/>
                      <w:marTop w:val="0"/>
                      <w:marBottom w:val="0"/>
                      <w:divBdr>
                        <w:top w:val="none" w:sz="0" w:space="0" w:color="auto"/>
                        <w:left w:val="none" w:sz="0" w:space="0" w:color="auto"/>
                        <w:bottom w:val="none" w:sz="0" w:space="0" w:color="auto"/>
                        <w:right w:val="none" w:sz="0" w:space="0" w:color="auto"/>
                      </w:divBdr>
                      <w:divsChild>
                        <w:div w:id="948003506">
                          <w:marLeft w:val="0"/>
                          <w:marRight w:val="0"/>
                          <w:marTop w:val="0"/>
                          <w:marBottom w:val="0"/>
                          <w:divBdr>
                            <w:top w:val="none" w:sz="0" w:space="0" w:color="auto"/>
                            <w:left w:val="none" w:sz="0" w:space="0" w:color="auto"/>
                            <w:bottom w:val="none" w:sz="0" w:space="0" w:color="auto"/>
                            <w:right w:val="none" w:sz="0" w:space="0" w:color="auto"/>
                          </w:divBdr>
                        </w:div>
                      </w:divsChild>
                    </w:div>
                    <w:div w:id="1644970458">
                      <w:marLeft w:val="0"/>
                      <w:marRight w:val="0"/>
                      <w:marTop w:val="0"/>
                      <w:marBottom w:val="0"/>
                      <w:divBdr>
                        <w:top w:val="none" w:sz="0" w:space="0" w:color="auto"/>
                        <w:left w:val="none" w:sz="0" w:space="0" w:color="auto"/>
                        <w:bottom w:val="none" w:sz="0" w:space="0" w:color="auto"/>
                        <w:right w:val="none" w:sz="0" w:space="0" w:color="auto"/>
                      </w:divBdr>
                    </w:div>
                    <w:div w:id="1668093977">
                      <w:marLeft w:val="0"/>
                      <w:marRight w:val="0"/>
                      <w:marTop w:val="0"/>
                      <w:marBottom w:val="0"/>
                      <w:divBdr>
                        <w:top w:val="none" w:sz="0" w:space="0" w:color="auto"/>
                        <w:left w:val="none" w:sz="0" w:space="0" w:color="auto"/>
                        <w:bottom w:val="none" w:sz="0" w:space="0" w:color="auto"/>
                        <w:right w:val="none" w:sz="0" w:space="0" w:color="auto"/>
                      </w:divBdr>
                    </w:div>
                    <w:div w:id="1684476786">
                      <w:marLeft w:val="0"/>
                      <w:marRight w:val="0"/>
                      <w:marTop w:val="0"/>
                      <w:marBottom w:val="0"/>
                      <w:divBdr>
                        <w:top w:val="none" w:sz="0" w:space="0" w:color="auto"/>
                        <w:left w:val="none" w:sz="0" w:space="0" w:color="auto"/>
                        <w:bottom w:val="none" w:sz="0" w:space="0" w:color="auto"/>
                        <w:right w:val="none" w:sz="0" w:space="0" w:color="auto"/>
                      </w:divBdr>
                    </w:div>
                    <w:div w:id="1753161497">
                      <w:marLeft w:val="0"/>
                      <w:marRight w:val="0"/>
                      <w:marTop w:val="0"/>
                      <w:marBottom w:val="0"/>
                      <w:divBdr>
                        <w:top w:val="none" w:sz="0" w:space="0" w:color="auto"/>
                        <w:left w:val="none" w:sz="0" w:space="0" w:color="auto"/>
                        <w:bottom w:val="none" w:sz="0" w:space="0" w:color="auto"/>
                        <w:right w:val="none" w:sz="0" w:space="0" w:color="auto"/>
                      </w:divBdr>
                    </w:div>
                    <w:div w:id="1803957112">
                      <w:marLeft w:val="0"/>
                      <w:marRight w:val="0"/>
                      <w:marTop w:val="0"/>
                      <w:marBottom w:val="0"/>
                      <w:divBdr>
                        <w:top w:val="none" w:sz="0" w:space="0" w:color="auto"/>
                        <w:left w:val="none" w:sz="0" w:space="0" w:color="auto"/>
                        <w:bottom w:val="none" w:sz="0" w:space="0" w:color="auto"/>
                        <w:right w:val="none" w:sz="0" w:space="0" w:color="auto"/>
                      </w:divBdr>
                      <w:divsChild>
                        <w:div w:id="629164026">
                          <w:marLeft w:val="0"/>
                          <w:marRight w:val="0"/>
                          <w:marTop w:val="0"/>
                          <w:marBottom w:val="0"/>
                          <w:divBdr>
                            <w:top w:val="none" w:sz="0" w:space="0" w:color="auto"/>
                            <w:left w:val="none" w:sz="0" w:space="0" w:color="auto"/>
                            <w:bottom w:val="none" w:sz="0" w:space="0" w:color="auto"/>
                            <w:right w:val="none" w:sz="0" w:space="0" w:color="auto"/>
                          </w:divBdr>
                        </w:div>
                      </w:divsChild>
                    </w:div>
                    <w:div w:id="1881821135">
                      <w:marLeft w:val="0"/>
                      <w:marRight w:val="0"/>
                      <w:marTop w:val="0"/>
                      <w:marBottom w:val="0"/>
                      <w:divBdr>
                        <w:top w:val="none" w:sz="0" w:space="0" w:color="auto"/>
                        <w:left w:val="none" w:sz="0" w:space="0" w:color="auto"/>
                        <w:bottom w:val="none" w:sz="0" w:space="0" w:color="auto"/>
                        <w:right w:val="none" w:sz="0" w:space="0" w:color="auto"/>
                      </w:divBdr>
                      <w:divsChild>
                        <w:div w:id="1835217036">
                          <w:marLeft w:val="0"/>
                          <w:marRight w:val="0"/>
                          <w:marTop w:val="0"/>
                          <w:marBottom w:val="0"/>
                          <w:divBdr>
                            <w:top w:val="none" w:sz="0" w:space="0" w:color="auto"/>
                            <w:left w:val="none" w:sz="0" w:space="0" w:color="auto"/>
                            <w:bottom w:val="none" w:sz="0" w:space="0" w:color="auto"/>
                            <w:right w:val="none" w:sz="0" w:space="0" w:color="auto"/>
                          </w:divBdr>
                        </w:div>
                      </w:divsChild>
                    </w:div>
                    <w:div w:id="1919055447">
                      <w:marLeft w:val="0"/>
                      <w:marRight w:val="0"/>
                      <w:marTop w:val="0"/>
                      <w:marBottom w:val="0"/>
                      <w:divBdr>
                        <w:top w:val="none" w:sz="0" w:space="0" w:color="auto"/>
                        <w:left w:val="none" w:sz="0" w:space="0" w:color="auto"/>
                        <w:bottom w:val="none" w:sz="0" w:space="0" w:color="auto"/>
                        <w:right w:val="none" w:sz="0" w:space="0" w:color="auto"/>
                      </w:divBdr>
                      <w:divsChild>
                        <w:div w:id="427116615">
                          <w:marLeft w:val="0"/>
                          <w:marRight w:val="0"/>
                          <w:marTop w:val="0"/>
                          <w:marBottom w:val="0"/>
                          <w:divBdr>
                            <w:top w:val="none" w:sz="0" w:space="0" w:color="auto"/>
                            <w:left w:val="none" w:sz="0" w:space="0" w:color="auto"/>
                            <w:bottom w:val="none" w:sz="0" w:space="0" w:color="auto"/>
                            <w:right w:val="none" w:sz="0" w:space="0" w:color="auto"/>
                          </w:divBdr>
                        </w:div>
                      </w:divsChild>
                    </w:div>
                    <w:div w:id="1922325622">
                      <w:marLeft w:val="0"/>
                      <w:marRight w:val="0"/>
                      <w:marTop w:val="0"/>
                      <w:marBottom w:val="0"/>
                      <w:divBdr>
                        <w:top w:val="none" w:sz="0" w:space="0" w:color="auto"/>
                        <w:left w:val="none" w:sz="0" w:space="0" w:color="auto"/>
                        <w:bottom w:val="none" w:sz="0" w:space="0" w:color="auto"/>
                        <w:right w:val="none" w:sz="0" w:space="0" w:color="auto"/>
                      </w:divBdr>
                      <w:divsChild>
                        <w:div w:id="2092268319">
                          <w:marLeft w:val="0"/>
                          <w:marRight w:val="0"/>
                          <w:marTop w:val="0"/>
                          <w:marBottom w:val="0"/>
                          <w:divBdr>
                            <w:top w:val="none" w:sz="0" w:space="0" w:color="auto"/>
                            <w:left w:val="none" w:sz="0" w:space="0" w:color="auto"/>
                            <w:bottom w:val="none" w:sz="0" w:space="0" w:color="auto"/>
                            <w:right w:val="none" w:sz="0" w:space="0" w:color="auto"/>
                          </w:divBdr>
                        </w:div>
                      </w:divsChild>
                    </w:div>
                    <w:div w:id="1961764720">
                      <w:marLeft w:val="0"/>
                      <w:marRight w:val="0"/>
                      <w:marTop w:val="0"/>
                      <w:marBottom w:val="0"/>
                      <w:divBdr>
                        <w:top w:val="none" w:sz="0" w:space="0" w:color="auto"/>
                        <w:left w:val="none" w:sz="0" w:space="0" w:color="auto"/>
                        <w:bottom w:val="none" w:sz="0" w:space="0" w:color="auto"/>
                        <w:right w:val="none" w:sz="0" w:space="0" w:color="auto"/>
                      </w:divBdr>
                      <w:divsChild>
                        <w:div w:id="1601451085">
                          <w:marLeft w:val="0"/>
                          <w:marRight w:val="0"/>
                          <w:marTop w:val="0"/>
                          <w:marBottom w:val="0"/>
                          <w:divBdr>
                            <w:top w:val="none" w:sz="0" w:space="0" w:color="auto"/>
                            <w:left w:val="none" w:sz="0" w:space="0" w:color="auto"/>
                            <w:bottom w:val="none" w:sz="0" w:space="0" w:color="auto"/>
                            <w:right w:val="none" w:sz="0" w:space="0" w:color="auto"/>
                          </w:divBdr>
                        </w:div>
                      </w:divsChild>
                    </w:div>
                    <w:div w:id="1974285691">
                      <w:marLeft w:val="0"/>
                      <w:marRight w:val="0"/>
                      <w:marTop w:val="0"/>
                      <w:marBottom w:val="0"/>
                      <w:divBdr>
                        <w:top w:val="none" w:sz="0" w:space="0" w:color="auto"/>
                        <w:left w:val="none" w:sz="0" w:space="0" w:color="auto"/>
                        <w:bottom w:val="none" w:sz="0" w:space="0" w:color="auto"/>
                        <w:right w:val="none" w:sz="0" w:space="0" w:color="auto"/>
                      </w:divBdr>
                    </w:div>
                    <w:div w:id="2019892807">
                      <w:marLeft w:val="0"/>
                      <w:marRight w:val="0"/>
                      <w:marTop w:val="0"/>
                      <w:marBottom w:val="0"/>
                      <w:divBdr>
                        <w:top w:val="none" w:sz="0" w:space="0" w:color="auto"/>
                        <w:left w:val="none" w:sz="0" w:space="0" w:color="auto"/>
                        <w:bottom w:val="none" w:sz="0" w:space="0" w:color="auto"/>
                        <w:right w:val="none" w:sz="0" w:space="0" w:color="auto"/>
                      </w:divBdr>
                      <w:divsChild>
                        <w:div w:id="170873641">
                          <w:marLeft w:val="0"/>
                          <w:marRight w:val="0"/>
                          <w:marTop w:val="0"/>
                          <w:marBottom w:val="0"/>
                          <w:divBdr>
                            <w:top w:val="none" w:sz="0" w:space="0" w:color="auto"/>
                            <w:left w:val="none" w:sz="0" w:space="0" w:color="auto"/>
                            <w:bottom w:val="none" w:sz="0" w:space="0" w:color="auto"/>
                            <w:right w:val="none" w:sz="0" w:space="0" w:color="auto"/>
                          </w:divBdr>
                        </w:div>
                      </w:divsChild>
                    </w:div>
                    <w:div w:id="2078625886">
                      <w:marLeft w:val="0"/>
                      <w:marRight w:val="0"/>
                      <w:marTop w:val="0"/>
                      <w:marBottom w:val="0"/>
                      <w:divBdr>
                        <w:top w:val="none" w:sz="0" w:space="0" w:color="auto"/>
                        <w:left w:val="none" w:sz="0" w:space="0" w:color="auto"/>
                        <w:bottom w:val="none" w:sz="0" w:space="0" w:color="auto"/>
                        <w:right w:val="none" w:sz="0" w:space="0" w:color="auto"/>
                      </w:divBdr>
                      <w:divsChild>
                        <w:div w:id="112122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021817">
          <w:marLeft w:val="0"/>
          <w:marRight w:val="0"/>
          <w:marTop w:val="0"/>
          <w:marBottom w:val="0"/>
          <w:divBdr>
            <w:top w:val="none" w:sz="0" w:space="0" w:color="auto"/>
            <w:left w:val="none" w:sz="0" w:space="0" w:color="auto"/>
            <w:bottom w:val="none" w:sz="0" w:space="0" w:color="auto"/>
            <w:right w:val="none" w:sz="0" w:space="0" w:color="auto"/>
          </w:divBdr>
          <w:divsChild>
            <w:div w:id="1261258159">
              <w:marLeft w:val="0"/>
              <w:marRight w:val="0"/>
              <w:marTop w:val="0"/>
              <w:marBottom w:val="0"/>
              <w:divBdr>
                <w:top w:val="none" w:sz="0" w:space="0" w:color="auto"/>
                <w:left w:val="none" w:sz="0" w:space="0" w:color="auto"/>
                <w:bottom w:val="none" w:sz="0" w:space="0" w:color="auto"/>
                <w:right w:val="none" w:sz="0" w:space="0" w:color="auto"/>
              </w:divBdr>
              <w:divsChild>
                <w:div w:id="40549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901819">
      <w:bodyDiv w:val="1"/>
      <w:marLeft w:val="0"/>
      <w:marRight w:val="0"/>
      <w:marTop w:val="0"/>
      <w:marBottom w:val="0"/>
      <w:divBdr>
        <w:top w:val="none" w:sz="0" w:space="0" w:color="auto"/>
        <w:left w:val="none" w:sz="0" w:space="0" w:color="auto"/>
        <w:bottom w:val="none" w:sz="0" w:space="0" w:color="auto"/>
        <w:right w:val="none" w:sz="0" w:space="0" w:color="auto"/>
      </w:divBdr>
    </w:div>
    <w:div w:id="1277904453">
      <w:bodyDiv w:val="1"/>
      <w:marLeft w:val="0"/>
      <w:marRight w:val="0"/>
      <w:marTop w:val="0"/>
      <w:marBottom w:val="0"/>
      <w:divBdr>
        <w:top w:val="none" w:sz="0" w:space="0" w:color="auto"/>
        <w:left w:val="none" w:sz="0" w:space="0" w:color="auto"/>
        <w:bottom w:val="none" w:sz="0" w:space="0" w:color="auto"/>
        <w:right w:val="none" w:sz="0" w:space="0" w:color="auto"/>
      </w:divBdr>
      <w:divsChild>
        <w:div w:id="340595989">
          <w:marLeft w:val="0"/>
          <w:marRight w:val="0"/>
          <w:marTop w:val="0"/>
          <w:marBottom w:val="0"/>
          <w:divBdr>
            <w:top w:val="none" w:sz="0" w:space="0" w:color="auto"/>
            <w:left w:val="none" w:sz="0" w:space="0" w:color="auto"/>
            <w:bottom w:val="none" w:sz="0" w:space="0" w:color="auto"/>
            <w:right w:val="none" w:sz="0" w:space="0" w:color="auto"/>
          </w:divBdr>
          <w:divsChild>
            <w:div w:id="746150">
              <w:marLeft w:val="0"/>
              <w:marRight w:val="0"/>
              <w:marTop w:val="0"/>
              <w:marBottom w:val="0"/>
              <w:divBdr>
                <w:top w:val="none" w:sz="0" w:space="0" w:color="auto"/>
                <w:left w:val="none" w:sz="0" w:space="0" w:color="auto"/>
                <w:bottom w:val="none" w:sz="0" w:space="0" w:color="auto"/>
                <w:right w:val="none" w:sz="0" w:space="0" w:color="auto"/>
              </w:divBdr>
              <w:divsChild>
                <w:div w:id="26026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85450">
          <w:marLeft w:val="0"/>
          <w:marRight w:val="0"/>
          <w:marTop w:val="0"/>
          <w:marBottom w:val="0"/>
          <w:divBdr>
            <w:top w:val="none" w:sz="0" w:space="0" w:color="auto"/>
            <w:left w:val="none" w:sz="0" w:space="0" w:color="auto"/>
            <w:bottom w:val="none" w:sz="0" w:space="0" w:color="auto"/>
            <w:right w:val="none" w:sz="0" w:space="0" w:color="auto"/>
          </w:divBdr>
          <w:divsChild>
            <w:div w:id="1839155773">
              <w:marLeft w:val="0"/>
              <w:marRight w:val="0"/>
              <w:marTop w:val="0"/>
              <w:marBottom w:val="0"/>
              <w:divBdr>
                <w:top w:val="none" w:sz="0" w:space="0" w:color="auto"/>
                <w:left w:val="none" w:sz="0" w:space="0" w:color="auto"/>
                <w:bottom w:val="none" w:sz="0" w:space="0" w:color="auto"/>
                <w:right w:val="none" w:sz="0" w:space="0" w:color="auto"/>
              </w:divBdr>
              <w:divsChild>
                <w:div w:id="31226507">
                  <w:marLeft w:val="0"/>
                  <w:marRight w:val="0"/>
                  <w:marTop w:val="0"/>
                  <w:marBottom w:val="0"/>
                  <w:divBdr>
                    <w:top w:val="none" w:sz="0" w:space="0" w:color="auto"/>
                    <w:left w:val="none" w:sz="0" w:space="0" w:color="auto"/>
                    <w:bottom w:val="none" w:sz="0" w:space="0" w:color="auto"/>
                    <w:right w:val="none" w:sz="0" w:space="0" w:color="auto"/>
                  </w:divBdr>
                </w:div>
                <w:div w:id="54202902">
                  <w:marLeft w:val="0"/>
                  <w:marRight w:val="0"/>
                  <w:marTop w:val="0"/>
                  <w:marBottom w:val="0"/>
                  <w:divBdr>
                    <w:top w:val="none" w:sz="0" w:space="0" w:color="auto"/>
                    <w:left w:val="none" w:sz="0" w:space="0" w:color="auto"/>
                    <w:bottom w:val="none" w:sz="0" w:space="0" w:color="auto"/>
                    <w:right w:val="none" w:sz="0" w:space="0" w:color="auto"/>
                  </w:divBdr>
                </w:div>
                <w:div w:id="65614074">
                  <w:marLeft w:val="0"/>
                  <w:marRight w:val="0"/>
                  <w:marTop w:val="0"/>
                  <w:marBottom w:val="0"/>
                  <w:divBdr>
                    <w:top w:val="none" w:sz="0" w:space="0" w:color="auto"/>
                    <w:left w:val="none" w:sz="0" w:space="0" w:color="auto"/>
                    <w:bottom w:val="none" w:sz="0" w:space="0" w:color="auto"/>
                    <w:right w:val="none" w:sz="0" w:space="0" w:color="auto"/>
                  </w:divBdr>
                </w:div>
                <w:div w:id="72436150">
                  <w:marLeft w:val="0"/>
                  <w:marRight w:val="0"/>
                  <w:marTop w:val="0"/>
                  <w:marBottom w:val="0"/>
                  <w:divBdr>
                    <w:top w:val="none" w:sz="0" w:space="0" w:color="auto"/>
                    <w:left w:val="none" w:sz="0" w:space="0" w:color="auto"/>
                    <w:bottom w:val="none" w:sz="0" w:space="0" w:color="auto"/>
                    <w:right w:val="none" w:sz="0" w:space="0" w:color="auto"/>
                  </w:divBdr>
                </w:div>
                <w:div w:id="86464063">
                  <w:marLeft w:val="0"/>
                  <w:marRight w:val="0"/>
                  <w:marTop w:val="0"/>
                  <w:marBottom w:val="0"/>
                  <w:divBdr>
                    <w:top w:val="none" w:sz="0" w:space="0" w:color="auto"/>
                    <w:left w:val="none" w:sz="0" w:space="0" w:color="auto"/>
                    <w:bottom w:val="none" w:sz="0" w:space="0" w:color="auto"/>
                    <w:right w:val="none" w:sz="0" w:space="0" w:color="auto"/>
                  </w:divBdr>
                </w:div>
                <w:div w:id="90205074">
                  <w:marLeft w:val="0"/>
                  <w:marRight w:val="0"/>
                  <w:marTop w:val="0"/>
                  <w:marBottom w:val="0"/>
                  <w:divBdr>
                    <w:top w:val="none" w:sz="0" w:space="0" w:color="auto"/>
                    <w:left w:val="none" w:sz="0" w:space="0" w:color="auto"/>
                    <w:bottom w:val="none" w:sz="0" w:space="0" w:color="auto"/>
                    <w:right w:val="none" w:sz="0" w:space="0" w:color="auto"/>
                  </w:divBdr>
                </w:div>
                <w:div w:id="92550674">
                  <w:marLeft w:val="0"/>
                  <w:marRight w:val="0"/>
                  <w:marTop w:val="0"/>
                  <w:marBottom w:val="0"/>
                  <w:divBdr>
                    <w:top w:val="none" w:sz="0" w:space="0" w:color="auto"/>
                    <w:left w:val="none" w:sz="0" w:space="0" w:color="auto"/>
                    <w:bottom w:val="none" w:sz="0" w:space="0" w:color="auto"/>
                    <w:right w:val="none" w:sz="0" w:space="0" w:color="auto"/>
                  </w:divBdr>
                </w:div>
                <w:div w:id="95180964">
                  <w:marLeft w:val="0"/>
                  <w:marRight w:val="0"/>
                  <w:marTop w:val="0"/>
                  <w:marBottom w:val="0"/>
                  <w:divBdr>
                    <w:top w:val="none" w:sz="0" w:space="0" w:color="auto"/>
                    <w:left w:val="none" w:sz="0" w:space="0" w:color="auto"/>
                    <w:bottom w:val="none" w:sz="0" w:space="0" w:color="auto"/>
                    <w:right w:val="none" w:sz="0" w:space="0" w:color="auto"/>
                  </w:divBdr>
                </w:div>
                <w:div w:id="101531449">
                  <w:marLeft w:val="0"/>
                  <w:marRight w:val="0"/>
                  <w:marTop w:val="0"/>
                  <w:marBottom w:val="0"/>
                  <w:divBdr>
                    <w:top w:val="none" w:sz="0" w:space="0" w:color="auto"/>
                    <w:left w:val="none" w:sz="0" w:space="0" w:color="auto"/>
                    <w:bottom w:val="none" w:sz="0" w:space="0" w:color="auto"/>
                    <w:right w:val="none" w:sz="0" w:space="0" w:color="auto"/>
                  </w:divBdr>
                </w:div>
                <w:div w:id="114910366">
                  <w:marLeft w:val="0"/>
                  <w:marRight w:val="0"/>
                  <w:marTop w:val="0"/>
                  <w:marBottom w:val="0"/>
                  <w:divBdr>
                    <w:top w:val="none" w:sz="0" w:space="0" w:color="auto"/>
                    <w:left w:val="none" w:sz="0" w:space="0" w:color="auto"/>
                    <w:bottom w:val="none" w:sz="0" w:space="0" w:color="auto"/>
                    <w:right w:val="none" w:sz="0" w:space="0" w:color="auto"/>
                  </w:divBdr>
                </w:div>
                <w:div w:id="142625560">
                  <w:marLeft w:val="0"/>
                  <w:marRight w:val="0"/>
                  <w:marTop w:val="0"/>
                  <w:marBottom w:val="0"/>
                  <w:divBdr>
                    <w:top w:val="none" w:sz="0" w:space="0" w:color="auto"/>
                    <w:left w:val="none" w:sz="0" w:space="0" w:color="auto"/>
                    <w:bottom w:val="none" w:sz="0" w:space="0" w:color="auto"/>
                    <w:right w:val="none" w:sz="0" w:space="0" w:color="auto"/>
                  </w:divBdr>
                </w:div>
                <w:div w:id="168065078">
                  <w:marLeft w:val="0"/>
                  <w:marRight w:val="0"/>
                  <w:marTop w:val="0"/>
                  <w:marBottom w:val="0"/>
                  <w:divBdr>
                    <w:top w:val="none" w:sz="0" w:space="0" w:color="auto"/>
                    <w:left w:val="none" w:sz="0" w:space="0" w:color="auto"/>
                    <w:bottom w:val="none" w:sz="0" w:space="0" w:color="auto"/>
                    <w:right w:val="none" w:sz="0" w:space="0" w:color="auto"/>
                  </w:divBdr>
                </w:div>
                <w:div w:id="184563463">
                  <w:marLeft w:val="0"/>
                  <w:marRight w:val="0"/>
                  <w:marTop w:val="0"/>
                  <w:marBottom w:val="0"/>
                  <w:divBdr>
                    <w:top w:val="none" w:sz="0" w:space="0" w:color="auto"/>
                    <w:left w:val="none" w:sz="0" w:space="0" w:color="auto"/>
                    <w:bottom w:val="none" w:sz="0" w:space="0" w:color="auto"/>
                    <w:right w:val="none" w:sz="0" w:space="0" w:color="auto"/>
                  </w:divBdr>
                </w:div>
                <w:div w:id="205456406">
                  <w:marLeft w:val="0"/>
                  <w:marRight w:val="0"/>
                  <w:marTop w:val="0"/>
                  <w:marBottom w:val="0"/>
                  <w:divBdr>
                    <w:top w:val="none" w:sz="0" w:space="0" w:color="auto"/>
                    <w:left w:val="none" w:sz="0" w:space="0" w:color="auto"/>
                    <w:bottom w:val="none" w:sz="0" w:space="0" w:color="auto"/>
                    <w:right w:val="none" w:sz="0" w:space="0" w:color="auto"/>
                  </w:divBdr>
                </w:div>
                <w:div w:id="206644113">
                  <w:marLeft w:val="0"/>
                  <w:marRight w:val="0"/>
                  <w:marTop w:val="0"/>
                  <w:marBottom w:val="0"/>
                  <w:divBdr>
                    <w:top w:val="none" w:sz="0" w:space="0" w:color="auto"/>
                    <w:left w:val="none" w:sz="0" w:space="0" w:color="auto"/>
                    <w:bottom w:val="none" w:sz="0" w:space="0" w:color="auto"/>
                    <w:right w:val="none" w:sz="0" w:space="0" w:color="auto"/>
                  </w:divBdr>
                </w:div>
                <w:div w:id="219367012">
                  <w:marLeft w:val="0"/>
                  <w:marRight w:val="0"/>
                  <w:marTop w:val="0"/>
                  <w:marBottom w:val="0"/>
                  <w:divBdr>
                    <w:top w:val="none" w:sz="0" w:space="0" w:color="auto"/>
                    <w:left w:val="none" w:sz="0" w:space="0" w:color="auto"/>
                    <w:bottom w:val="none" w:sz="0" w:space="0" w:color="auto"/>
                    <w:right w:val="none" w:sz="0" w:space="0" w:color="auto"/>
                  </w:divBdr>
                </w:div>
                <w:div w:id="254365759">
                  <w:marLeft w:val="0"/>
                  <w:marRight w:val="0"/>
                  <w:marTop w:val="0"/>
                  <w:marBottom w:val="0"/>
                  <w:divBdr>
                    <w:top w:val="none" w:sz="0" w:space="0" w:color="auto"/>
                    <w:left w:val="none" w:sz="0" w:space="0" w:color="auto"/>
                    <w:bottom w:val="none" w:sz="0" w:space="0" w:color="auto"/>
                    <w:right w:val="none" w:sz="0" w:space="0" w:color="auto"/>
                  </w:divBdr>
                </w:div>
                <w:div w:id="309751236">
                  <w:marLeft w:val="0"/>
                  <w:marRight w:val="0"/>
                  <w:marTop w:val="0"/>
                  <w:marBottom w:val="0"/>
                  <w:divBdr>
                    <w:top w:val="none" w:sz="0" w:space="0" w:color="auto"/>
                    <w:left w:val="none" w:sz="0" w:space="0" w:color="auto"/>
                    <w:bottom w:val="none" w:sz="0" w:space="0" w:color="auto"/>
                    <w:right w:val="none" w:sz="0" w:space="0" w:color="auto"/>
                  </w:divBdr>
                </w:div>
                <w:div w:id="353000532">
                  <w:marLeft w:val="0"/>
                  <w:marRight w:val="0"/>
                  <w:marTop w:val="0"/>
                  <w:marBottom w:val="0"/>
                  <w:divBdr>
                    <w:top w:val="none" w:sz="0" w:space="0" w:color="auto"/>
                    <w:left w:val="none" w:sz="0" w:space="0" w:color="auto"/>
                    <w:bottom w:val="none" w:sz="0" w:space="0" w:color="auto"/>
                    <w:right w:val="none" w:sz="0" w:space="0" w:color="auto"/>
                  </w:divBdr>
                </w:div>
                <w:div w:id="363864771">
                  <w:marLeft w:val="0"/>
                  <w:marRight w:val="0"/>
                  <w:marTop w:val="0"/>
                  <w:marBottom w:val="0"/>
                  <w:divBdr>
                    <w:top w:val="none" w:sz="0" w:space="0" w:color="auto"/>
                    <w:left w:val="none" w:sz="0" w:space="0" w:color="auto"/>
                    <w:bottom w:val="none" w:sz="0" w:space="0" w:color="auto"/>
                    <w:right w:val="none" w:sz="0" w:space="0" w:color="auto"/>
                  </w:divBdr>
                </w:div>
                <w:div w:id="378087605">
                  <w:marLeft w:val="0"/>
                  <w:marRight w:val="0"/>
                  <w:marTop w:val="0"/>
                  <w:marBottom w:val="0"/>
                  <w:divBdr>
                    <w:top w:val="none" w:sz="0" w:space="0" w:color="auto"/>
                    <w:left w:val="none" w:sz="0" w:space="0" w:color="auto"/>
                    <w:bottom w:val="none" w:sz="0" w:space="0" w:color="auto"/>
                    <w:right w:val="none" w:sz="0" w:space="0" w:color="auto"/>
                  </w:divBdr>
                </w:div>
                <w:div w:id="379549341">
                  <w:marLeft w:val="0"/>
                  <w:marRight w:val="0"/>
                  <w:marTop w:val="0"/>
                  <w:marBottom w:val="0"/>
                  <w:divBdr>
                    <w:top w:val="none" w:sz="0" w:space="0" w:color="auto"/>
                    <w:left w:val="none" w:sz="0" w:space="0" w:color="auto"/>
                    <w:bottom w:val="none" w:sz="0" w:space="0" w:color="auto"/>
                    <w:right w:val="none" w:sz="0" w:space="0" w:color="auto"/>
                  </w:divBdr>
                </w:div>
                <w:div w:id="383220471">
                  <w:marLeft w:val="0"/>
                  <w:marRight w:val="0"/>
                  <w:marTop w:val="0"/>
                  <w:marBottom w:val="0"/>
                  <w:divBdr>
                    <w:top w:val="none" w:sz="0" w:space="0" w:color="auto"/>
                    <w:left w:val="none" w:sz="0" w:space="0" w:color="auto"/>
                    <w:bottom w:val="none" w:sz="0" w:space="0" w:color="auto"/>
                    <w:right w:val="none" w:sz="0" w:space="0" w:color="auto"/>
                  </w:divBdr>
                </w:div>
                <w:div w:id="398089888">
                  <w:marLeft w:val="0"/>
                  <w:marRight w:val="0"/>
                  <w:marTop w:val="0"/>
                  <w:marBottom w:val="0"/>
                  <w:divBdr>
                    <w:top w:val="none" w:sz="0" w:space="0" w:color="auto"/>
                    <w:left w:val="none" w:sz="0" w:space="0" w:color="auto"/>
                    <w:bottom w:val="none" w:sz="0" w:space="0" w:color="auto"/>
                    <w:right w:val="none" w:sz="0" w:space="0" w:color="auto"/>
                  </w:divBdr>
                </w:div>
                <w:div w:id="401411851">
                  <w:marLeft w:val="0"/>
                  <w:marRight w:val="0"/>
                  <w:marTop w:val="0"/>
                  <w:marBottom w:val="0"/>
                  <w:divBdr>
                    <w:top w:val="none" w:sz="0" w:space="0" w:color="auto"/>
                    <w:left w:val="none" w:sz="0" w:space="0" w:color="auto"/>
                    <w:bottom w:val="none" w:sz="0" w:space="0" w:color="auto"/>
                    <w:right w:val="none" w:sz="0" w:space="0" w:color="auto"/>
                  </w:divBdr>
                </w:div>
                <w:div w:id="403070371">
                  <w:marLeft w:val="0"/>
                  <w:marRight w:val="0"/>
                  <w:marTop w:val="0"/>
                  <w:marBottom w:val="0"/>
                  <w:divBdr>
                    <w:top w:val="none" w:sz="0" w:space="0" w:color="auto"/>
                    <w:left w:val="none" w:sz="0" w:space="0" w:color="auto"/>
                    <w:bottom w:val="none" w:sz="0" w:space="0" w:color="auto"/>
                    <w:right w:val="none" w:sz="0" w:space="0" w:color="auto"/>
                  </w:divBdr>
                </w:div>
                <w:div w:id="406070809">
                  <w:marLeft w:val="0"/>
                  <w:marRight w:val="0"/>
                  <w:marTop w:val="0"/>
                  <w:marBottom w:val="0"/>
                  <w:divBdr>
                    <w:top w:val="none" w:sz="0" w:space="0" w:color="auto"/>
                    <w:left w:val="none" w:sz="0" w:space="0" w:color="auto"/>
                    <w:bottom w:val="none" w:sz="0" w:space="0" w:color="auto"/>
                    <w:right w:val="none" w:sz="0" w:space="0" w:color="auto"/>
                  </w:divBdr>
                </w:div>
                <w:div w:id="412438591">
                  <w:marLeft w:val="0"/>
                  <w:marRight w:val="0"/>
                  <w:marTop w:val="0"/>
                  <w:marBottom w:val="0"/>
                  <w:divBdr>
                    <w:top w:val="none" w:sz="0" w:space="0" w:color="auto"/>
                    <w:left w:val="none" w:sz="0" w:space="0" w:color="auto"/>
                    <w:bottom w:val="none" w:sz="0" w:space="0" w:color="auto"/>
                    <w:right w:val="none" w:sz="0" w:space="0" w:color="auto"/>
                  </w:divBdr>
                </w:div>
                <w:div w:id="466247040">
                  <w:marLeft w:val="0"/>
                  <w:marRight w:val="0"/>
                  <w:marTop w:val="0"/>
                  <w:marBottom w:val="0"/>
                  <w:divBdr>
                    <w:top w:val="none" w:sz="0" w:space="0" w:color="auto"/>
                    <w:left w:val="none" w:sz="0" w:space="0" w:color="auto"/>
                    <w:bottom w:val="none" w:sz="0" w:space="0" w:color="auto"/>
                    <w:right w:val="none" w:sz="0" w:space="0" w:color="auto"/>
                  </w:divBdr>
                </w:div>
                <w:div w:id="469903156">
                  <w:marLeft w:val="0"/>
                  <w:marRight w:val="0"/>
                  <w:marTop w:val="0"/>
                  <w:marBottom w:val="0"/>
                  <w:divBdr>
                    <w:top w:val="none" w:sz="0" w:space="0" w:color="auto"/>
                    <w:left w:val="none" w:sz="0" w:space="0" w:color="auto"/>
                    <w:bottom w:val="none" w:sz="0" w:space="0" w:color="auto"/>
                    <w:right w:val="none" w:sz="0" w:space="0" w:color="auto"/>
                  </w:divBdr>
                </w:div>
                <w:div w:id="474952081">
                  <w:marLeft w:val="0"/>
                  <w:marRight w:val="0"/>
                  <w:marTop w:val="0"/>
                  <w:marBottom w:val="0"/>
                  <w:divBdr>
                    <w:top w:val="none" w:sz="0" w:space="0" w:color="auto"/>
                    <w:left w:val="none" w:sz="0" w:space="0" w:color="auto"/>
                    <w:bottom w:val="none" w:sz="0" w:space="0" w:color="auto"/>
                    <w:right w:val="none" w:sz="0" w:space="0" w:color="auto"/>
                  </w:divBdr>
                </w:div>
                <w:div w:id="475411460">
                  <w:marLeft w:val="0"/>
                  <w:marRight w:val="0"/>
                  <w:marTop w:val="0"/>
                  <w:marBottom w:val="0"/>
                  <w:divBdr>
                    <w:top w:val="none" w:sz="0" w:space="0" w:color="auto"/>
                    <w:left w:val="none" w:sz="0" w:space="0" w:color="auto"/>
                    <w:bottom w:val="none" w:sz="0" w:space="0" w:color="auto"/>
                    <w:right w:val="none" w:sz="0" w:space="0" w:color="auto"/>
                  </w:divBdr>
                </w:div>
                <w:div w:id="531725932">
                  <w:marLeft w:val="0"/>
                  <w:marRight w:val="0"/>
                  <w:marTop w:val="0"/>
                  <w:marBottom w:val="0"/>
                  <w:divBdr>
                    <w:top w:val="none" w:sz="0" w:space="0" w:color="auto"/>
                    <w:left w:val="none" w:sz="0" w:space="0" w:color="auto"/>
                    <w:bottom w:val="none" w:sz="0" w:space="0" w:color="auto"/>
                    <w:right w:val="none" w:sz="0" w:space="0" w:color="auto"/>
                  </w:divBdr>
                </w:div>
                <w:div w:id="555624394">
                  <w:marLeft w:val="0"/>
                  <w:marRight w:val="0"/>
                  <w:marTop w:val="0"/>
                  <w:marBottom w:val="0"/>
                  <w:divBdr>
                    <w:top w:val="none" w:sz="0" w:space="0" w:color="auto"/>
                    <w:left w:val="none" w:sz="0" w:space="0" w:color="auto"/>
                    <w:bottom w:val="none" w:sz="0" w:space="0" w:color="auto"/>
                    <w:right w:val="none" w:sz="0" w:space="0" w:color="auto"/>
                  </w:divBdr>
                </w:div>
                <w:div w:id="560025342">
                  <w:marLeft w:val="0"/>
                  <w:marRight w:val="0"/>
                  <w:marTop w:val="0"/>
                  <w:marBottom w:val="0"/>
                  <w:divBdr>
                    <w:top w:val="none" w:sz="0" w:space="0" w:color="auto"/>
                    <w:left w:val="none" w:sz="0" w:space="0" w:color="auto"/>
                    <w:bottom w:val="none" w:sz="0" w:space="0" w:color="auto"/>
                    <w:right w:val="none" w:sz="0" w:space="0" w:color="auto"/>
                  </w:divBdr>
                </w:div>
                <w:div w:id="605966429">
                  <w:marLeft w:val="0"/>
                  <w:marRight w:val="0"/>
                  <w:marTop w:val="0"/>
                  <w:marBottom w:val="0"/>
                  <w:divBdr>
                    <w:top w:val="none" w:sz="0" w:space="0" w:color="auto"/>
                    <w:left w:val="none" w:sz="0" w:space="0" w:color="auto"/>
                    <w:bottom w:val="none" w:sz="0" w:space="0" w:color="auto"/>
                    <w:right w:val="none" w:sz="0" w:space="0" w:color="auto"/>
                  </w:divBdr>
                </w:div>
                <w:div w:id="621159051">
                  <w:marLeft w:val="0"/>
                  <w:marRight w:val="0"/>
                  <w:marTop w:val="0"/>
                  <w:marBottom w:val="0"/>
                  <w:divBdr>
                    <w:top w:val="none" w:sz="0" w:space="0" w:color="auto"/>
                    <w:left w:val="none" w:sz="0" w:space="0" w:color="auto"/>
                    <w:bottom w:val="none" w:sz="0" w:space="0" w:color="auto"/>
                    <w:right w:val="none" w:sz="0" w:space="0" w:color="auto"/>
                  </w:divBdr>
                </w:div>
                <w:div w:id="637414547">
                  <w:marLeft w:val="0"/>
                  <w:marRight w:val="0"/>
                  <w:marTop w:val="0"/>
                  <w:marBottom w:val="0"/>
                  <w:divBdr>
                    <w:top w:val="none" w:sz="0" w:space="0" w:color="auto"/>
                    <w:left w:val="none" w:sz="0" w:space="0" w:color="auto"/>
                    <w:bottom w:val="none" w:sz="0" w:space="0" w:color="auto"/>
                    <w:right w:val="none" w:sz="0" w:space="0" w:color="auto"/>
                  </w:divBdr>
                </w:div>
                <w:div w:id="641010659">
                  <w:marLeft w:val="0"/>
                  <w:marRight w:val="0"/>
                  <w:marTop w:val="0"/>
                  <w:marBottom w:val="0"/>
                  <w:divBdr>
                    <w:top w:val="none" w:sz="0" w:space="0" w:color="auto"/>
                    <w:left w:val="none" w:sz="0" w:space="0" w:color="auto"/>
                    <w:bottom w:val="none" w:sz="0" w:space="0" w:color="auto"/>
                    <w:right w:val="none" w:sz="0" w:space="0" w:color="auto"/>
                  </w:divBdr>
                </w:div>
                <w:div w:id="690183955">
                  <w:marLeft w:val="0"/>
                  <w:marRight w:val="0"/>
                  <w:marTop w:val="0"/>
                  <w:marBottom w:val="0"/>
                  <w:divBdr>
                    <w:top w:val="none" w:sz="0" w:space="0" w:color="auto"/>
                    <w:left w:val="none" w:sz="0" w:space="0" w:color="auto"/>
                    <w:bottom w:val="none" w:sz="0" w:space="0" w:color="auto"/>
                    <w:right w:val="none" w:sz="0" w:space="0" w:color="auto"/>
                  </w:divBdr>
                </w:div>
                <w:div w:id="701059518">
                  <w:marLeft w:val="0"/>
                  <w:marRight w:val="0"/>
                  <w:marTop w:val="0"/>
                  <w:marBottom w:val="0"/>
                  <w:divBdr>
                    <w:top w:val="none" w:sz="0" w:space="0" w:color="auto"/>
                    <w:left w:val="none" w:sz="0" w:space="0" w:color="auto"/>
                    <w:bottom w:val="none" w:sz="0" w:space="0" w:color="auto"/>
                    <w:right w:val="none" w:sz="0" w:space="0" w:color="auto"/>
                  </w:divBdr>
                </w:div>
                <w:div w:id="701171560">
                  <w:marLeft w:val="0"/>
                  <w:marRight w:val="0"/>
                  <w:marTop w:val="0"/>
                  <w:marBottom w:val="0"/>
                  <w:divBdr>
                    <w:top w:val="none" w:sz="0" w:space="0" w:color="auto"/>
                    <w:left w:val="none" w:sz="0" w:space="0" w:color="auto"/>
                    <w:bottom w:val="none" w:sz="0" w:space="0" w:color="auto"/>
                    <w:right w:val="none" w:sz="0" w:space="0" w:color="auto"/>
                  </w:divBdr>
                </w:div>
                <w:div w:id="740719450">
                  <w:marLeft w:val="0"/>
                  <w:marRight w:val="0"/>
                  <w:marTop w:val="0"/>
                  <w:marBottom w:val="0"/>
                  <w:divBdr>
                    <w:top w:val="none" w:sz="0" w:space="0" w:color="auto"/>
                    <w:left w:val="none" w:sz="0" w:space="0" w:color="auto"/>
                    <w:bottom w:val="none" w:sz="0" w:space="0" w:color="auto"/>
                    <w:right w:val="none" w:sz="0" w:space="0" w:color="auto"/>
                  </w:divBdr>
                </w:div>
                <w:div w:id="746927319">
                  <w:marLeft w:val="0"/>
                  <w:marRight w:val="0"/>
                  <w:marTop w:val="0"/>
                  <w:marBottom w:val="0"/>
                  <w:divBdr>
                    <w:top w:val="none" w:sz="0" w:space="0" w:color="auto"/>
                    <w:left w:val="none" w:sz="0" w:space="0" w:color="auto"/>
                    <w:bottom w:val="none" w:sz="0" w:space="0" w:color="auto"/>
                    <w:right w:val="none" w:sz="0" w:space="0" w:color="auto"/>
                  </w:divBdr>
                </w:div>
                <w:div w:id="769858370">
                  <w:marLeft w:val="0"/>
                  <w:marRight w:val="0"/>
                  <w:marTop w:val="0"/>
                  <w:marBottom w:val="0"/>
                  <w:divBdr>
                    <w:top w:val="none" w:sz="0" w:space="0" w:color="auto"/>
                    <w:left w:val="none" w:sz="0" w:space="0" w:color="auto"/>
                    <w:bottom w:val="none" w:sz="0" w:space="0" w:color="auto"/>
                    <w:right w:val="none" w:sz="0" w:space="0" w:color="auto"/>
                  </w:divBdr>
                </w:div>
                <w:div w:id="835271545">
                  <w:marLeft w:val="0"/>
                  <w:marRight w:val="0"/>
                  <w:marTop w:val="0"/>
                  <w:marBottom w:val="0"/>
                  <w:divBdr>
                    <w:top w:val="none" w:sz="0" w:space="0" w:color="auto"/>
                    <w:left w:val="none" w:sz="0" w:space="0" w:color="auto"/>
                    <w:bottom w:val="none" w:sz="0" w:space="0" w:color="auto"/>
                    <w:right w:val="none" w:sz="0" w:space="0" w:color="auto"/>
                  </w:divBdr>
                </w:div>
                <w:div w:id="845289373">
                  <w:marLeft w:val="0"/>
                  <w:marRight w:val="0"/>
                  <w:marTop w:val="0"/>
                  <w:marBottom w:val="0"/>
                  <w:divBdr>
                    <w:top w:val="none" w:sz="0" w:space="0" w:color="auto"/>
                    <w:left w:val="none" w:sz="0" w:space="0" w:color="auto"/>
                    <w:bottom w:val="none" w:sz="0" w:space="0" w:color="auto"/>
                    <w:right w:val="none" w:sz="0" w:space="0" w:color="auto"/>
                  </w:divBdr>
                </w:div>
                <w:div w:id="852643478">
                  <w:marLeft w:val="0"/>
                  <w:marRight w:val="0"/>
                  <w:marTop w:val="0"/>
                  <w:marBottom w:val="0"/>
                  <w:divBdr>
                    <w:top w:val="none" w:sz="0" w:space="0" w:color="auto"/>
                    <w:left w:val="none" w:sz="0" w:space="0" w:color="auto"/>
                    <w:bottom w:val="none" w:sz="0" w:space="0" w:color="auto"/>
                    <w:right w:val="none" w:sz="0" w:space="0" w:color="auto"/>
                  </w:divBdr>
                </w:div>
                <w:div w:id="885260592">
                  <w:marLeft w:val="0"/>
                  <w:marRight w:val="0"/>
                  <w:marTop w:val="0"/>
                  <w:marBottom w:val="0"/>
                  <w:divBdr>
                    <w:top w:val="none" w:sz="0" w:space="0" w:color="auto"/>
                    <w:left w:val="none" w:sz="0" w:space="0" w:color="auto"/>
                    <w:bottom w:val="none" w:sz="0" w:space="0" w:color="auto"/>
                    <w:right w:val="none" w:sz="0" w:space="0" w:color="auto"/>
                  </w:divBdr>
                </w:div>
                <w:div w:id="903107733">
                  <w:marLeft w:val="0"/>
                  <w:marRight w:val="0"/>
                  <w:marTop w:val="0"/>
                  <w:marBottom w:val="0"/>
                  <w:divBdr>
                    <w:top w:val="none" w:sz="0" w:space="0" w:color="auto"/>
                    <w:left w:val="none" w:sz="0" w:space="0" w:color="auto"/>
                    <w:bottom w:val="none" w:sz="0" w:space="0" w:color="auto"/>
                    <w:right w:val="none" w:sz="0" w:space="0" w:color="auto"/>
                  </w:divBdr>
                </w:div>
                <w:div w:id="1001008008">
                  <w:marLeft w:val="0"/>
                  <w:marRight w:val="0"/>
                  <w:marTop w:val="0"/>
                  <w:marBottom w:val="0"/>
                  <w:divBdr>
                    <w:top w:val="none" w:sz="0" w:space="0" w:color="auto"/>
                    <w:left w:val="none" w:sz="0" w:space="0" w:color="auto"/>
                    <w:bottom w:val="none" w:sz="0" w:space="0" w:color="auto"/>
                    <w:right w:val="none" w:sz="0" w:space="0" w:color="auto"/>
                  </w:divBdr>
                </w:div>
                <w:div w:id="1030566776">
                  <w:marLeft w:val="0"/>
                  <w:marRight w:val="0"/>
                  <w:marTop w:val="0"/>
                  <w:marBottom w:val="0"/>
                  <w:divBdr>
                    <w:top w:val="none" w:sz="0" w:space="0" w:color="auto"/>
                    <w:left w:val="none" w:sz="0" w:space="0" w:color="auto"/>
                    <w:bottom w:val="none" w:sz="0" w:space="0" w:color="auto"/>
                    <w:right w:val="none" w:sz="0" w:space="0" w:color="auto"/>
                  </w:divBdr>
                </w:div>
                <w:div w:id="1034505467">
                  <w:marLeft w:val="0"/>
                  <w:marRight w:val="0"/>
                  <w:marTop w:val="0"/>
                  <w:marBottom w:val="0"/>
                  <w:divBdr>
                    <w:top w:val="none" w:sz="0" w:space="0" w:color="auto"/>
                    <w:left w:val="none" w:sz="0" w:space="0" w:color="auto"/>
                    <w:bottom w:val="none" w:sz="0" w:space="0" w:color="auto"/>
                    <w:right w:val="none" w:sz="0" w:space="0" w:color="auto"/>
                  </w:divBdr>
                </w:div>
                <w:div w:id="1035042339">
                  <w:marLeft w:val="0"/>
                  <w:marRight w:val="0"/>
                  <w:marTop w:val="0"/>
                  <w:marBottom w:val="0"/>
                  <w:divBdr>
                    <w:top w:val="none" w:sz="0" w:space="0" w:color="auto"/>
                    <w:left w:val="none" w:sz="0" w:space="0" w:color="auto"/>
                    <w:bottom w:val="none" w:sz="0" w:space="0" w:color="auto"/>
                    <w:right w:val="none" w:sz="0" w:space="0" w:color="auto"/>
                  </w:divBdr>
                </w:div>
                <w:div w:id="1076584485">
                  <w:marLeft w:val="0"/>
                  <w:marRight w:val="0"/>
                  <w:marTop w:val="0"/>
                  <w:marBottom w:val="0"/>
                  <w:divBdr>
                    <w:top w:val="none" w:sz="0" w:space="0" w:color="auto"/>
                    <w:left w:val="none" w:sz="0" w:space="0" w:color="auto"/>
                    <w:bottom w:val="none" w:sz="0" w:space="0" w:color="auto"/>
                    <w:right w:val="none" w:sz="0" w:space="0" w:color="auto"/>
                  </w:divBdr>
                </w:div>
                <w:div w:id="1078404612">
                  <w:marLeft w:val="0"/>
                  <w:marRight w:val="0"/>
                  <w:marTop w:val="0"/>
                  <w:marBottom w:val="0"/>
                  <w:divBdr>
                    <w:top w:val="none" w:sz="0" w:space="0" w:color="auto"/>
                    <w:left w:val="none" w:sz="0" w:space="0" w:color="auto"/>
                    <w:bottom w:val="none" w:sz="0" w:space="0" w:color="auto"/>
                    <w:right w:val="none" w:sz="0" w:space="0" w:color="auto"/>
                  </w:divBdr>
                </w:div>
                <w:div w:id="1082140584">
                  <w:marLeft w:val="0"/>
                  <w:marRight w:val="0"/>
                  <w:marTop w:val="0"/>
                  <w:marBottom w:val="0"/>
                  <w:divBdr>
                    <w:top w:val="none" w:sz="0" w:space="0" w:color="auto"/>
                    <w:left w:val="none" w:sz="0" w:space="0" w:color="auto"/>
                    <w:bottom w:val="none" w:sz="0" w:space="0" w:color="auto"/>
                    <w:right w:val="none" w:sz="0" w:space="0" w:color="auto"/>
                  </w:divBdr>
                </w:div>
                <w:div w:id="1096094132">
                  <w:marLeft w:val="0"/>
                  <w:marRight w:val="0"/>
                  <w:marTop w:val="0"/>
                  <w:marBottom w:val="0"/>
                  <w:divBdr>
                    <w:top w:val="none" w:sz="0" w:space="0" w:color="auto"/>
                    <w:left w:val="none" w:sz="0" w:space="0" w:color="auto"/>
                    <w:bottom w:val="none" w:sz="0" w:space="0" w:color="auto"/>
                    <w:right w:val="none" w:sz="0" w:space="0" w:color="auto"/>
                  </w:divBdr>
                </w:div>
                <w:div w:id="1103765037">
                  <w:marLeft w:val="0"/>
                  <w:marRight w:val="0"/>
                  <w:marTop w:val="0"/>
                  <w:marBottom w:val="0"/>
                  <w:divBdr>
                    <w:top w:val="none" w:sz="0" w:space="0" w:color="auto"/>
                    <w:left w:val="none" w:sz="0" w:space="0" w:color="auto"/>
                    <w:bottom w:val="none" w:sz="0" w:space="0" w:color="auto"/>
                    <w:right w:val="none" w:sz="0" w:space="0" w:color="auto"/>
                  </w:divBdr>
                </w:div>
                <w:div w:id="1120881922">
                  <w:marLeft w:val="0"/>
                  <w:marRight w:val="0"/>
                  <w:marTop w:val="0"/>
                  <w:marBottom w:val="0"/>
                  <w:divBdr>
                    <w:top w:val="none" w:sz="0" w:space="0" w:color="auto"/>
                    <w:left w:val="none" w:sz="0" w:space="0" w:color="auto"/>
                    <w:bottom w:val="none" w:sz="0" w:space="0" w:color="auto"/>
                    <w:right w:val="none" w:sz="0" w:space="0" w:color="auto"/>
                  </w:divBdr>
                </w:div>
                <w:div w:id="1141658339">
                  <w:marLeft w:val="0"/>
                  <w:marRight w:val="0"/>
                  <w:marTop w:val="0"/>
                  <w:marBottom w:val="0"/>
                  <w:divBdr>
                    <w:top w:val="none" w:sz="0" w:space="0" w:color="auto"/>
                    <w:left w:val="none" w:sz="0" w:space="0" w:color="auto"/>
                    <w:bottom w:val="none" w:sz="0" w:space="0" w:color="auto"/>
                    <w:right w:val="none" w:sz="0" w:space="0" w:color="auto"/>
                  </w:divBdr>
                </w:div>
                <w:div w:id="1164541509">
                  <w:marLeft w:val="0"/>
                  <w:marRight w:val="0"/>
                  <w:marTop w:val="0"/>
                  <w:marBottom w:val="0"/>
                  <w:divBdr>
                    <w:top w:val="none" w:sz="0" w:space="0" w:color="auto"/>
                    <w:left w:val="none" w:sz="0" w:space="0" w:color="auto"/>
                    <w:bottom w:val="none" w:sz="0" w:space="0" w:color="auto"/>
                    <w:right w:val="none" w:sz="0" w:space="0" w:color="auto"/>
                  </w:divBdr>
                </w:div>
                <w:div w:id="1203709192">
                  <w:marLeft w:val="0"/>
                  <w:marRight w:val="0"/>
                  <w:marTop w:val="0"/>
                  <w:marBottom w:val="0"/>
                  <w:divBdr>
                    <w:top w:val="none" w:sz="0" w:space="0" w:color="auto"/>
                    <w:left w:val="none" w:sz="0" w:space="0" w:color="auto"/>
                    <w:bottom w:val="none" w:sz="0" w:space="0" w:color="auto"/>
                    <w:right w:val="none" w:sz="0" w:space="0" w:color="auto"/>
                  </w:divBdr>
                </w:div>
                <w:div w:id="1233006749">
                  <w:marLeft w:val="0"/>
                  <w:marRight w:val="0"/>
                  <w:marTop w:val="0"/>
                  <w:marBottom w:val="0"/>
                  <w:divBdr>
                    <w:top w:val="none" w:sz="0" w:space="0" w:color="auto"/>
                    <w:left w:val="none" w:sz="0" w:space="0" w:color="auto"/>
                    <w:bottom w:val="none" w:sz="0" w:space="0" w:color="auto"/>
                    <w:right w:val="none" w:sz="0" w:space="0" w:color="auto"/>
                  </w:divBdr>
                </w:div>
                <w:div w:id="1243761494">
                  <w:marLeft w:val="0"/>
                  <w:marRight w:val="0"/>
                  <w:marTop w:val="0"/>
                  <w:marBottom w:val="0"/>
                  <w:divBdr>
                    <w:top w:val="none" w:sz="0" w:space="0" w:color="auto"/>
                    <w:left w:val="none" w:sz="0" w:space="0" w:color="auto"/>
                    <w:bottom w:val="none" w:sz="0" w:space="0" w:color="auto"/>
                    <w:right w:val="none" w:sz="0" w:space="0" w:color="auto"/>
                  </w:divBdr>
                </w:div>
                <w:div w:id="1255936051">
                  <w:marLeft w:val="0"/>
                  <w:marRight w:val="0"/>
                  <w:marTop w:val="0"/>
                  <w:marBottom w:val="0"/>
                  <w:divBdr>
                    <w:top w:val="none" w:sz="0" w:space="0" w:color="auto"/>
                    <w:left w:val="none" w:sz="0" w:space="0" w:color="auto"/>
                    <w:bottom w:val="none" w:sz="0" w:space="0" w:color="auto"/>
                    <w:right w:val="none" w:sz="0" w:space="0" w:color="auto"/>
                  </w:divBdr>
                </w:div>
                <w:div w:id="1257982122">
                  <w:marLeft w:val="0"/>
                  <w:marRight w:val="0"/>
                  <w:marTop w:val="0"/>
                  <w:marBottom w:val="0"/>
                  <w:divBdr>
                    <w:top w:val="none" w:sz="0" w:space="0" w:color="auto"/>
                    <w:left w:val="none" w:sz="0" w:space="0" w:color="auto"/>
                    <w:bottom w:val="none" w:sz="0" w:space="0" w:color="auto"/>
                    <w:right w:val="none" w:sz="0" w:space="0" w:color="auto"/>
                  </w:divBdr>
                </w:div>
                <w:div w:id="1266302391">
                  <w:marLeft w:val="0"/>
                  <w:marRight w:val="0"/>
                  <w:marTop w:val="0"/>
                  <w:marBottom w:val="0"/>
                  <w:divBdr>
                    <w:top w:val="none" w:sz="0" w:space="0" w:color="auto"/>
                    <w:left w:val="none" w:sz="0" w:space="0" w:color="auto"/>
                    <w:bottom w:val="none" w:sz="0" w:space="0" w:color="auto"/>
                    <w:right w:val="none" w:sz="0" w:space="0" w:color="auto"/>
                  </w:divBdr>
                </w:div>
                <w:div w:id="1271625232">
                  <w:marLeft w:val="0"/>
                  <w:marRight w:val="0"/>
                  <w:marTop w:val="0"/>
                  <w:marBottom w:val="0"/>
                  <w:divBdr>
                    <w:top w:val="none" w:sz="0" w:space="0" w:color="auto"/>
                    <w:left w:val="none" w:sz="0" w:space="0" w:color="auto"/>
                    <w:bottom w:val="none" w:sz="0" w:space="0" w:color="auto"/>
                    <w:right w:val="none" w:sz="0" w:space="0" w:color="auto"/>
                  </w:divBdr>
                </w:div>
                <w:div w:id="1304504536">
                  <w:marLeft w:val="0"/>
                  <w:marRight w:val="0"/>
                  <w:marTop w:val="0"/>
                  <w:marBottom w:val="0"/>
                  <w:divBdr>
                    <w:top w:val="none" w:sz="0" w:space="0" w:color="auto"/>
                    <w:left w:val="none" w:sz="0" w:space="0" w:color="auto"/>
                    <w:bottom w:val="none" w:sz="0" w:space="0" w:color="auto"/>
                    <w:right w:val="none" w:sz="0" w:space="0" w:color="auto"/>
                  </w:divBdr>
                </w:div>
                <w:div w:id="1306549784">
                  <w:marLeft w:val="0"/>
                  <w:marRight w:val="0"/>
                  <w:marTop w:val="0"/>
                  <w:marBottom w:val="0"/>
                  <w:divBdr>
                    <w:top w:val="none" w:sz="0" w:space="0" w:color="auto"/>
                    <w:left w:val="none" w:sz="0" w:space="0" w:color="auto"/>
                    <w:bottom w:val="none" w:sz="0" w:space="0" w:color="auto"/>
                    <w:right w:val="none" w:sz="0" w:space="0" w:color="auto"/>
                  </w:divBdr>
                </w:div>
                <w:div w:id="1336105564">
                  <w:marLeft w:val="0"/>
                  <w:marRight w:val="0"/>
                  <w:marTop w:val="0"/>
                  <w:marBottom w:val="0"/>
                  <w:divBdr>
                    <w:top w:val="none" w:sz="0" w:space="0" w:color="auto"/>
                    <w:left w:val="none" w:sz="0" w:space="0" w:color="auto"/>
                    <w:bottom w:val="none" w:sz="0" w:space="0" w:color="auto"/>
                    <w:right w:val="none" w:sz="0" w:space="0" w:color="auto"/>
                  </w:divBdr>
                </w:div>
                <w:div w:id="1379932235">
                  <w:marLeft w:val="0"/>
                  <w:marRight w:val="0"/>
                  <w:marTop w:val="0"/>
                  <w:marBottom w:val="0"/>
                  <w:divBdr>
                    <w:top w:val="none" w:sz="0" w:space="0" w:color="auto"/>
                    <w:left w:val="none" w:sz="0" w:space="0" w:color="auto"/>
                    <w:bottom w:val="none" w:sz="0" w:space="0" w:color="auto"/>
                    <w:right w:val="none" w:sz="0" w:space="0" w:color="auto"/>
                  </w:divBdr>
                </w:div>
                <w:div w:id="1405108351">
                  <w:marLeft w:val="0"/>
                  <w:marRight w:val="0"/>
                  <w:marTop w:val="0"/>
                  <w:marBottom w:val="0"/>
                  <w:divBdr>
                    <w:top w:val="none" w:sz="0" w:space="0" w:color="auto"/>
                    <w:left w:val="none" w:sz="0" w:space="0" w:color="auto"/>
                    <w:bottom w:val="none" w:sz="0" w:space="0" w:color="auto"/>
                    <w:right w:val="none" w:sz="0" w:space="0" w:color="auto"/>
                  </w:divBdr>
                </w:div>
                <w:div w:id="1439057805">
                  <w:marLeft w:val="0"/>
                  <w:marRight w:val="0"/>
                  <w:marTop w:val="0"/>
                  <w:marBottom w:val="0"/>
                  <w:divBdr>
                    <w:top w:val="none" w:sz="0" w:space="0" w:color="auto"/>
                    <w:left w:val="none" w:sz="0" w:space="0" w:color="auto"/>
                    <w:bottom w:val="none" w:sz="0" w:space="0" w:color="auto"/>
                    <w:right w:val="none" w:sz="0" w:space="0" w:color="auto"/>
                  </w:divBdr>
                </w:div>
                <w:div w:id="1472164632">
                  <w:marLeft w:val="0"/>
                  <w:marRight w:val="0"/>
                  <w:marTop w:val="0"/>
                  <w:marBottom w:val="0"/>
                  <w:divBdr>
                    <w:top w:val="none" w:sz="0" w:space="0" w:color="auto"/>
                    <w:left w:val="none" w:sz="0" w:space="0" w:color="auto"/>
                    <w:bottom w:val="none" w:sz="0" w:space="0" w:color="auto"/>
                    <w:right w:val="none" w:sz="0" w:space="0" w:color="auto"/>
                  </w:divBdr>
                </w:div>
                <w:div w:id="1489133518">
                  <w:marLeft w:val="0"/>
                  <w:marRight w:val="0"/>
                  <w:marTop w:val="0"/>
                  <w:marBottom w:val="0"/>
                  <w:divBdr>
                    <w:top w:val="none" w:sz="0" w:space="0" w:color="auto"/>
                    <w:left w:val="none" w:sz="0" w:space="0" w:color="auto"/>
                    <w:bottom w:val="none" w:sz="0" w:space="0" w:color="auto"/>
                    <w:right w:val="none" w:sz="0" w:space="0" w:color="auto"/>
                  </w:divBdr>
                </w:div>
                <w:div w:id="1489664360">
                  <w:marLeft w:val="0"/>
                  <w:marRight w:val="0"/>
                  <w:marTop w:val="0"/>
                  <w:marBottom w:val="0"/>
                  <w:divBdr>
                    <w:top w:val="none" w:sz="0" w:space="0" w:color="auto"/>
                    <w:left w:val="none" w:sz="0" w:space="0" w:color="auto"/>
                    <w:bottom w:val="none" w:sz="0" w:space="0" w:color="auto"/>
                    <w:right w:val="none" w:sz="0" w:space="0" w:color="auto"/>
                  </w:divBdr>
                </w:div>
                <w:div w:id="1500190020">
                  <w:marLeft w:val="0"/>
                  <w:marRight w:val="0"/>
                  <w:marTop w:val="0"/>
                  <w:marBottom w:val="0"/>
                  <w:divBdr>
                    <w:top w:val="none" w:sz="0" w:space="0" w:color="auto"/>
                    <w:left w:val="none" w:sz="0" w:space="0" w:color="auto"/>
                    <w:bottom w:val="none" w:sz="0" w:space="0" w:color="auto"/>
                    <w:right w:val="none" w:sz="0" w:space="0" w:color="auto"/>
                  </w:divBdr>
                </w:div>
                <w:div w:id="1521315202">
                  <w:marLeft w:val="0"/>
                  <w:marRight w:val="0"/>
                  <w:marTop w:val="0"/>
                  <w:marBottom w:val="0"/>
                  <w:divBdr>
                    <w:top w:val="none" w:sz="0" w:space="0" w:color="auto"/>
                    <w:left w:val="none" w:sz="0" w:space="0" w:color="auto"/>
                    <w:bottom w:val="none" w:sz="0" w:space="0" w:color="auto"/>
                    <w:right w:val="none" w:sz="0" w:space="0" w:color="auto"/>
                  </w:divBdr>
                </w:div>
                <w:div w:id="1549876283">
                  <w:marLeft w:val="0"/>
                  <w:marRight w:val="0"/>
                  <w:marTop w:val="0"/>
                  <w:marBottom w:val="0"/>
                  <w:divBdr>
                    <w:top w:val="none" w:sz="0" w:space="0" w:color="auto"/>
                    <w:left w:val="none" w:sz="0" w:space="0" w:color="auto"/>
                    <w:bottom w:val="none" w:sz="0" w:space="0" w:color="auto"/>
                    <w:right w:val="none" w:sz="0" w:space="0" w:color="auto"/>
                  </w:divBdr>
                </w:div>
                <w:div w:id="1596598430">
                  <w:marLeft w:val="0"/>
                  <w:marRight w:val="0"/>
                  <w:marTop w:val="0"/>
                  <w:marBottom w:val="0"/>
                  <w:divBdr>
                    <w:top w:val="none" w:sz="0" w:space="0" w:color="auto"/>
                    <w:left w:val="none" w:sz="0" w:space="0" w:color="auto"/>
                    <w:bottom w:val="none" w:sz="0" w:space="0" w:color="auto"/>
                    <w:right w:val="none" w:sz="0" w:space="0" w:color="auto"/>
                  </w:divBdr>
                </w:div>
                <w:div w:id="1617061204">
                  <w:marLeft w:val="0"/>
                  <w:marRight w:val="0"/>
                  <w:marTop w:val="0"/>
                  <w:marBottom w:val="0"/>
                  <w:divBdr>
                    <w:top w:val="none" w:sz="0" w:space="0" w:color="auto"/>
                    <w:left w:val="none" w:sz="0" w:space="0" w:color="auto"/>
                    <w:bottom w:val="none" w:sz="0" w:space="0" w:color="auto"/>
                    <w:right w:val="none" w:sz="0" w:space="0" w:color="auto"/>
                  </w:divBdr>
                </w:div>
                <w:div w:id="1631787802">
                  <w:marLeft w:val="0"/>
                  <w:marRight w:val="0"/>
                  <w:marTop w:val="0"/>
                  <w:marBottom w:val="0"/>
                  <w:divBdr>
                    <w:top w:val="none" w:sz="0" w:space="0" w:color="auto"/>
                    <w:left w:val="none" w:sz="0" w:space="0" w:color="auto"/>
                    <w:bottom w:val="none" w:sz="0" w:space="0" w:color="auto"/>
                    <w:right w:val="none" w:sz="0" w:space="0" w:color="auto"/>
                  </w:divBdr>
                </w:div>
                <w:div w:id="1640838143">
                  <w:marLeft w:val="0"/>
                  <w:marRight w:val="0"/>
                  <w:marTop w:val="0"/>
                  <w:marBottom w:val="0"/>
                  <w:divBdr>
                    <w:top w:val="none" w:sz="0" w:space="0" w:color="auto"/>
                    <w:left w:val="none" w:sz="0" w:space="0" w:color="auto"/>
                    <w:bottom w:val="none" w:sz="0" w:space="0" w:color="auto"/>
                    <w:right w:val="none" w:sz="0" w:space="0" w:color="auto"/>
                  </w:divBdr>
                </w:div>
                <w:div w:id="1656566096">
                  <w:marLeft w:val="0"/>
                  <w:marRight w:val="0"/>
                  <w:marTop w:val="0"/>
                  <w:marBottom w:val="0"/>
                  <w:divBdr>
                    <w:top w:val="none" w:sz="0" w:space="0" w:color="auto"/>
                    <w:left w:val="none" w:sz="0" w:space="0" w:color="auto"/>
                    <w:bottom w:val="none" w:sz="0" w:space="0" w:color="auto"/>
                    <w:right w:val="none" w:sz="0" w:space="0" w:color="auto"/>
                  </w:divBdr>
                </w:div>
                <w:div w:id="1708137765">
                  <w:marLeft w:val="0"/>
                  <w:marRight w:val="0"/>
                  <w:marTop w:val="0"/>
                  <w:marBottom w:val="0"/>
                  <w:divBdr>
                    <w:top w:val="none" w:sz="0" w:space="0" w:color="auto"/>
                    <w:left w:val="none" w:sz="0" w:space="0" w:color="auto"/>
                    <w:bottom w:val="none" w:sz="0" w:space="0" w:color="auto"/>
                    <w:right w:val="none" w:sz="0" w:space="0" w:color="auto"/>
                  </w:divBdr>
                </w:div>
                <w:div w:id="1711997884">
                  <w:marLeft w:val="0"/>
                  <w:marRight w:val="0"/>
                  <w:marTop w:val="0"/>
                  <w:marBottom w:val="0"/>
                  <w:divBdr>
                    <w:top w:val="none" w:sz="0" w:space="0" w:color="auto"/>
                    <w:left w:val="none" w:sz="0" w:space="0" w:color="auto"/>
                    <w:bottom w:val="none" w:sz="0" w:space="0" w:color="auto"/>
                    <w:right w:val="none" w:sz="0" w:space="0" w:color="auto"/>
                  </w:divBdr>
                </w:div>
                <w:div w:id="1714191709">
                  <w:marLeft w:val="0"/>
                  <w:marRight w:val="0"/>
                  <w:marTop w:val="0"/>
                  <w:marBottom w:val="0"/>
                  <w:divBdr>
                    <w:top w:val="none" w:sz="0" w:space="0" w:color="auto"/>
                    <w:left w:val="none" w:sz="0" w:space="0" w:color="auto"/>
                    <w:bottom w:val="none" w:sz="0" w:space="0" w:color="auto"/>
                    <w:right w:val="none" w:sz="0" w:space="0" w:color="auto"/>
                  </w:divBdr>
                </w:div>
                <w:div w:id="1724140512">
                  <w:marLeft w:val="0"/>
                  <w:marRight w:val="0"/>
                  <w:marTop w:val="0"/>
                  <w:marBottom w:val="0"/>
                  <w:divBdr>
                    <w:top w:val="none" w:sz="0" w:space="0" w:color="auto"/>
                    <w:left w:val="none" w:sz="0" w:space="0" w:color="auto"/>
                    <w:bottom w:val="none" w:sz="0" w:space="0" w:color="auto"/>
                    <w:right w:val="none" w:sz="0" w:space="0" w:color="auto"/>
                  </w:divBdr>
                </w:div>
                <w:div w:id="1735929986">
                  <w:marLeft w:val="0"/>
                  <w:marRight w:val="0"/>
                  <w:marTop w:val="0"/>
                  <w:marBottom w:val="0"/>
                  <w:divBdr>
                    <w:top w:val="none" w:sz="0" w:space="0" w:color="auto"/>
                    <w:left w:val="none" w:sz="0" w:space="0" w:color="auto"/>
                    <w:bottom w:val="none" w:sz="0" w:space="0" w:color="auto"/>
                    <w:right w:val="none" w:sz="0" w:space="0" w:color="auto"/>
                  </w:divBdr>
                </w:div>
                <w:div w:id="1758480141">
                  <w:marLeft w:val="0"/>
                  <w:marRight w:val="0"/>
                  <w:marTop w:val="0"/>
                  <w:marBottom w:val="0"/>
                  <w:divBdr>
                    <w:top w:val="none" w:sz="0" w:space="0" w:color="auto"/>
                    <w:left w:val="none" w:sz="0" w:space="0" w:color="auto"/>
                    <w:bottom w:val="none" w:sz="0" w:space="0" w:color="auto"/>
                    <w:right w:val="none" w:sz="0" w:space="0" w:color="auto"/>
                  </w:divBdr>
                </w:div>
                <w:div w:id="1773473254">
                  <w:marLeft w:val="0"/>
                  <w:marRight w:val="0"/>
                  <w:marTop w:val="0"/>
                  <w:marBottom w:val="0"/>
                  <w:divBdr>
                    <w:top w:val="none" w:sz="0" w:space="0" w:color="auto"/>
                    <w:left w:val="none" w:sz="0" w:space="0" w:color="auto"/>
                    <w:bottom w:val="none" w:sz="0" w:space="0" w:color="auto"/>
                    <w:right w:val="none" w:sz="0" w:space="0" w:color="auto"/>
                  </w:divBdr>
                </w:div>
                <w:div w:id="1804495138">
                  <w:marLeft w:val="0"/>
                  <w:marRight w:val="0"/>
                  <w:marTop w:val="0"/>
                  <w:marBottom w:val="0"/>
                  <w:divBdr>
                    <w:top w:val="none" w:sz="0" w:space="0" w:color="auto"/>
                    <w:left w:val="none" w:sz="0" w:space="0" w:color="auto"/>
                    <w:bottom w:val="none" w:sz="0" w:space="0" w:color="auto"/>
                    <w:right w:val="none" w:sz="0" w:space="0" w:color="auto"/>
                  </w:divBdr>
                </w:div>
                <w:div w:id="1814247325">
                  <w:marLeft w:val="0"/>
                  <w:marRight w:val="0"/>
                  <w:marTop w:val="0"/>
                  <w:marBottom w:val="0"/>
                  <w:divBdr>
                    <w:top w:val="none" w:sz="0" w:space="0" w:color="auto"/>
                    <w:left w:val="none" w:sz="0" w:space="0" w:color="auto"/>
                    <w:bottom w:val="none" w:sz="0" w:space="0" w:color="auto"/>
                    <w:right w:val="none" w:sz="0" w:space="0" w:color="auto"/>
                  </w:divBdr>
                </w:div>
                <w:div w:id="1818182333">
                  <w:marLeft w:val="0"/>
                  <w:marRight w:val="0"/>
                  <w:marTop w:val="0"/>
                  <w:marBottom w:val="0"/>
                  <w:divBdr>
                    <w:top w:val="none" w:sz="0" w:space="0" w:color="auto"/>
                    <w:left w:val="none" w:sz="0" w:space="0" w:color="auto"/>
                    <w:bottom w:val="none" w:sz="0" w:space="0" w:color="auto"/>
                    <w:right w:val="none" w:sz="0" w:space="0" w:color="auto"/>
                  </w:divBdr>
                </w:div>
                <w:div w:id="1822304736">
                  <w:marLeft w:val="0"/>
                  <w:marRight w:val="0"/>
                  <w:marTop w:val="0"/>
                  <w:marBottom w:val="0"/>
                  <w:divBdr>
                    <w:top w:val="none" w:sz="0" w:space="0" w:color="auto"/>
                    <w:left w:val="none" w:sz="0" w:space="0" w:color="auto"/>
                    <w:bottom w:val="none" w:sz="0" w:space="0" w:color="auto"/>
                    <w:right w:val="none" w:sz="0" w:space="0" w:color="auto"/>
                  </w:divBdr>
                </w:div>
                <w:div w:id="1854493815">
                  <w:marLeft w:val="0"/>
                  <w:marRight w:val="0"/>
                  <w:marTop w:val="0"/>
                  <w:marBottom w:val="0"/>
                  <w:divBdr>
                    <w:top w:val="none" w:sz="0" w:space="0" w:color="auto"/>
                    <w:left w:val="none" w:sz="0" w:space="0" w:color="auto"/>
                    <w:bottom w:val="none" w:sz="0" w:space="0" w:color="auto"/>
                    <w:right w:val="none" w:sz="0" w:space="0" w:color="auto"/>
                  </w:divBdr>
                </w:div>
                <w:div w:id="1912277576">
                  <w:marLeft w:val="0"/>
                  <w:marRight w:val="0"/>
                  <w:marTop w:val="0"/>
                  <w:marBottom w:val="0"/>
                  <w:divBdr>
                    <w:top w:val="none" w:sz="0" w:space="0" w:color="auto"/>
                    <w:left w:val="none" w:sz="0" w:space="0" w:color="auto"/>
                    <w:bottom w:val="none" w:sz="0" w:space="0" w:color="auto"/>
                    <w:right w:val="none" w:sz="0" w:space="0" w:color="auto"/>
                  </w:divBdr>
                </w:div>
                <w:div w:id="1918317483">
                  <w:marLeft w:val="0"/>
                  <w:marRight w:val="0"/>
                  <w:marTop w:val="0"/>
                  <w:marBottom w:val="0"/>
                  <w:divBdr>
                    <w:top w:val="none" w:sz="0" w:space="0" w:color="auto"/>
                    <w:left w:val="none" w:sz="0" w:space="0" w:color="auto"/>
                    <w:bottom w:val="none" w:sz="0" w:space="0" w:color="auto"/>
                    <w:right w:val="none" w:sz="0" w:space="0" w:color="auto"/>
                  </w:divBdr>
                </w:div>
                <w:div w:id="1926838569">
                  <w:marLeft w:val="0"/>
                  <w:marRight w:val="0"/>
                  <w:marTop w:val="0"/>
                  <w:marBottom w:val="0"/>
                  <w:divBdr>
                    <w:top w:val="none" w:sz="0" w:space="0" w:color="auto"/>
                    <w:left w:val="none" w:sz="0" w:space="0" w:color="auto"/>
                    <w:bottom w:val="none" w:sz="0" w:space="0" w:color="auto"/>
                    <w:right w:val="none" w:sz="0" w:space="0" w:color="auto"/>
                  </w:divBdr>
                </w:div>
                <w:div w:id="1949848511">
                  <w:marLeft w:val="0"/>
                  <w:marRight w:val="0"/>
                  <w:marTop w:val="0"/>
                  <w:marBottom w:val="0"/>
                  <w:divBdr>
                    <w:top w:val="none" w:sz="0" w:space="0" w:color="auto"/>
                    <w:left w:val="none" w:sz="0" w:space="0" w:color="auto"/>
                    <w:bottom w:val="none" w:sz="0" w:space="0" w:color="auto"/>
                    <w:right w:val="none" w:sz="0" w:space="0" w:color="auto"/>
                  </w:divBdr>
                </w:div>
                <w:div w:id="1959603306">
                  <w:marLeft w:val="0"/>
                  <w:marRight w:val="0"/>
                  <w:marTop w:val="0"/>
                  <w:marBottom w:val="0"/>
                  <w:divBdr>
                    <w:top w:val="none" w:sz="0" w:space="0" w:color="auto"/>
                    <w:left w:val="none" w:sz="0" w:space="0" w:color="auto"/>
                    <w:bottom w:val="none" w:sz="0" w:space="0" w:color="auto"/>
                    <w:right w:val="none" w:sz="0" w:space="0" w:color="auto"/>
                  </w:divBdr>
                </w:div>
                <w:div w:id="1977566896">
                  <w:marLeft w:val="0"/>
                  <w:marRight w:val="0"/>
                  <w:marTop w:val="0"/>
                  <w:marBottom w:val="0"/>
                  <w:divBdr>
                    <w:top w:val="none" w:sz="0" w:space="0" w:color="auto"/>
                    <w:left w:val="none" w:sz="0" w:space="0" w:color="auto"/>
                    <w:bottom w:val="none" w:sz="0" w:space="0" w:color="auto"/>
                    <w:right w:val="none" w:sz="0" w:space="0" w:color="auto"/>
                  </w:divBdr>
                </w:div>
                <w:div w:id="1984001106">
                  <w:marLeft w:val="0"/>
                  <w:marRight w:val="0"/>
                  <w:marTop w:val="0"/>
                  <w:marBottom w:val="0"/>
                  <w:divBdr>
                    <w:top w:val="none" w:sz="0" w:space="0" w:color="auto"/>
                    <w:left w:val="none" w:sz="0" w:space="0" w:color="auto"/>
                    <w:bottom w:val="none" w:sz="0" w:space="0" w:color="auto"/>
                    <w:right w:val="none" w:sz="0" w:space="0" w:color="auto"/>
                  </w:divBdr>
                </w:div>
                <w:div w:id="2008705345">
                  <w:marLeft w:val="0"/>
                  <w:marRight w:val="0"/>
                  <w:marTop w:val="0"/>
                  <w:marBottom w:val="0"/>
                  <w:divBdr>
                    <w:top w:val="none" w:sz="0" w:space="0" w:color="auto"/>
                    <w:left w:val="none" w:sz="0" w:space="0" w:color="auto"/>
                    <w:bottom w:val="none" w:sz="0" w:space="0" w:color="auto"/>
                    <w:right w:val="none" w:sz="0" w:space="0" w:color="auto"/>
                  </w:divBdr>
                </w:div>
                <w:div w:id="2026326327">
                  <w:marLeft w:val="0"/>
                  <w:marRight w:val="0"/>
                  <w:marTop w:val="0"/>
                  <w:marBottom w:val="0"/>
                  <w:divBdr>
                    <w:top w:val="none" w:sz="0" w:space="0" w:color="auto"/>
                    <w:left w:val="none" w:sz="0" w:space="0" w:color="auto"/>
                    <w:bottom w:val="none" w:sz="0" w:space="0" w:color="auto"/>
                    <w:right w:val="none" w:sz="0" w:space="0" w:color="auto"/>
                  </w:divBdr>
                </w:div>
                <w:div w:id="2046174058">
                  <w:marLeft w:val="0"/>
                  <w:marRight w:val="0"/>
                  <w:marTop w:val="0"/>
                  <w:marBottom w:val="0"/>
                  <w:divBdr>
                    <w:top w:val="none" w:sz="0" w:space="0" w:color="auto"/>
                    <w:left w:val="none" w:sz="0" w:space="0" w:color="auto"/>
                    <w:bottom w:val="none" w:sz="0" w:space="0" w:color="auto"/>
                    <w:right w:val="none" w:sz="0" w:space="0" w:color="auto"/>
                  </w:divBdr>
                </w:div>
                <w:div w:id="2047289804">
                  <w:marLeft w:val="0"/>
                  <w:marRight w:val="0"/>
                  <w:marTop w:val="0"/>
                  <w:marBottom w:val="0"/>
                  <w:divBdr>
                    <w:top w:val="none" w:sz="0" w:space="0" w:color="auto"/>
                    <w:left w:val="none" w:sz="0" w:space="0" w:color="auto"/>
                    <w:bottom w:val="none" w:sz="0" w:space="0" w:color="auto"/>
                    <w:right w:val="none" w:sz="0" w:space="0" w:color="auto"/>
                  </w:divBdr>
                </w:div>
                <w:div w:id="2056419457">
                  <w:marLeft w:val="0"/>
                  <w:marRight w:val="0"/>
                  <w:marTop w:val="0"/>
                  <w:marBottom w:val="0"/>
                  <w:divBdr>
                    <w:top w:val="none" w:sz="0" w:space="0" w:color="auto"/>
                    <w:left w:val="none" w:sz="0" w:space="0" w:color="auto"/>
                    <w:bottom w:val="none" w:sz="0" w:space="0" w:color="auto"/>
                    <w:right w:val="none" w:sz="0" w:space="0" w:color="auto"/>
                  </w:divBdr>
                </w:div>
                <w:div w:id="211046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93088">
          <w:marLeft w:val="0"/>
          <w:marRight w:val="0"/>
          <w:marTop w:val="0"/>
          <w:marBottom w:val="0"/>
          <w:divBdr>
            <w:top w:val="none" w:sz="0" w:space="0" w:color="auto"/>
            <w:left w:val="none" w:sz="0" w:space="0" w:color="auto"/>
            <w:bottom w:val="none" w:sz="0" w:space="0" w:color="auto"/>
            <w:right w:val="none" w:sz="0" w:space="0" w:color="auto"/>
          </w:divBdr>
          <w:divsChild>
            <w:div w:id="1868135124">
              <w:marLeft w:val="0"/>
              <w:marRight w:val="0"/>
              <w:marTop w:val="0"/>
              <w:marBottom w:val="0"/>
              <w:divBdr>
                <w:top w:val="none" w:sz="0" w:space="0" w:color="auto"/>
                <w:left w:val="none" w:sz="0" w:space="0" w:color="auto"/>
                <w:bottom w:val="none" w:sz="0" w:space="0" w:color="auto"/>
                <w:right w:val="none" w:sz="0" w:space="0" w:color="auto"/>
              </w:divBdr>
              <w:divsChild>
                <w:div w:id="1191338360">
                  <w:marLeft w:val="0"/>
                  <w:marRight w:val="0"/>
                  <w:marTop w:val="0"/>
                  <w:marBottom w:val="0"/>
                  <w:divBdr>
                    <w:top w:val="none" w:sz="0" w:space="0" w:color="auto"/>
                    <w:left w:val="none" w:sz="0" w:space="0" w:color="auto"/>
                    <w:bottom w:val="none" w:sz="0" w:space="0" w:color="auto"/>
                    <w:right w:val="none" w:sz="0" w:space="0" w:color="auto"/>
                  </w:divBdr>
                  <w:divsChild>
                    <w:div w:id="3478823">
                      <w:marLeft w:val="0"/>
                      <w:marRight w:val="0"/>
                      <w:marTop w:val="0"/>
                      <w:marBottom w:val="0"/>
                      <w:divBdr>
                        <w:top w:val="none" w:sz="0" w:space="0" w:color="auto"/>
                        <w:left w:val="none" w:sz="0" w:space="0" w:color="auto"/>
                        <w:bottom w:val="none" w:sz="0" w:space="0" w:color="auto"/>
                        <w:right w:val="none" w:sz="0" w:space="0" w:color="auto"/>
                      </w:divBdr>
                    </w:div>
                    <w:div w:id="17003145">
                      <w:marLeft w:val="0"/>
                      <w:marRight w:val="0"/>
                      <w:marTop w:val="0"/>
                      <w:marBottom w:val="0"/>
                      <w:divBdr>
                        <w:top w:val="none" w:sz="0" w:space="0" w:color="auto"/>
                        <w:left w:val="none" w:sz="0" w:space="0" w:color="auto"/>
                        <w:bottom w:val="none" w:sz="0" w:space="0" w:color="auto"/>
                        <w:right w:val="none" w:sz="0" w:space="0" w:color="auto"/>
                      </w:divBdr>
                    </w:div>
                    <w:div w:id="52168134">
                      <w:marLeft w:val="0"/>
                      <w:marRight w:val="0"/>
                      <w:marTop w:val="0"/>
                      <w:marBottom w:val="0"/>
                      <w:divBdr>
                        <w:top w:val="none" w:sz="0" w:space="0" w:color="auto"/>
                        <w:left w:val="none" w:sz="0" w:space="0" w:color="auto"/>
                        <w:bottom w:val="none" w:sz="0" w:space="0" w:color="auto"/>
                        <w:right w:val="none" w:sz="0" w:space="0" w:color="auto"/>
                      </w:divBdr>
                    </w:div>
                    <w:div w:id="82532256">
                      <w:marLeft w:val="0"/>
                      <w:marRight w:val="0"/>
                      <w:marTop w:val="0"/>
                      <w:marBottom w:val="0"/>
                      <w:divBdr>
                        <w:top w:val="none" w:sz="0" w:space="0" w:color="auto"/>
                        <w:left w:val="none" w:sz="0" w:space="0" w:color="auto"/>
                        <w:bottom w:val="none" w:sz="0" w:space="0" w:color="auto"/>
                        <w:right w:val="none" w:sz="0" w:space="0" w:color="auto"/>
                      </w:divBdr>
                    </w:div>
                    <w:div w:id="84763944">
                      <w:marLeft w:val="0"/>
                      <w:marRight w:val="0"/>
                      <w:marTop w:val="0"/>
                      <w:marBottom w:val="0"/>
                      <w:divBdr>
                        <w:top w:val="none" w:sz="0" w:space="0" w:color="auto"/>
                        <w:left w:val="none" w:sz="0" w:space="0" w:color="auto"/>
                        <w:bottom w:val="none" w:sz="0" w:space="0" w:color="auto"/>
                        <w:right w:val="none" w:sz="0" w:space="0" w:color="auto"/>
                      </w:divBdr>
                      <w:divsChild>
                        <w:div w:id="230774520">
                          <w:marLeft w:val="0"/>
                          <w:marRight w:val="0"/>
                          <w:marTop w:val="0"/>
                          <w:marBottom w:val="0"/>
                          <w:divBdr>
                            <w:top w:val="none" w:sz="0" w:space="0" w:color="auto"/>
                            <w:left w:val="none" w:sz="0" w:space="0" w:color="auto"/>
                            <w:bottom w:val="none" w:sz="0" w:space="0" w:color="auto"/>
                            <w:right w:val="none" w:sz="0" w:space="0" w:color="auto"/>
                          </w:divBdr>
                        </w:div>
                      </w:divsChild>
                    </w:div>
                    <w:div w:id="85352258">
                      <w:marLeft w:val="0"/>
                      <w:marRight w:val="0"/>
                      <w:marTop w:val="0"/>
                      <w:marBottom w:val="0"/>
                      <w:divBdr>
                        <w:top w:val="none" w:sz="0" w:space="0" w:color="auto"/>
                        <w:left w:val="none" w:sz="0" w:space="0" w:color="auto"/>
                        <w:bottom w:val="none" w:sz="0" w:space="0" w:color="auto"/>
                        <w:right w:val="none" w:sz="0" w:space="0" w:color="auto"/>
                      </w:divBdr>
                    </w:div>
                    <w:div w:id="92288280">
                      <w:marLeft w:val="0"/>
                      <w:marRight w:val="0"/>
                      <w:marTop w:val="0"/>
                      <w:marBottom w:val="0"/>
                      <w:divBdr>
                        <w:top w:val="none" w:sz="0" w:space="0" w:color="auto"/>
                        <w:left w:val="none" w:sz="0" w:space="0" w:color="auto"/>
                        <w:bottom w:val="none" w:sz="0" w:space="0" w:color="auto"/>
                        <w:right w:val="none" w:sz="0" w:space="0" w:color="auto"/>
                      </w:divBdr>
                      <w:divsChild>
                        <w:div w:id="1255213664">
                          <w:marLeft w:val="0"/>
                          <w:marRight w:val="0"/>
                          <w:marTop w:val="0"/>
                          <w:marBottom w:val="0"/>
                          <w:divBdr>
                            <w:top w:val="none" w:sz="0" w:space="0" w:color="auto"/>
                            <w:left w:val="none" w:sz="0" w:space="0" w:color="auto"/>
                            <w:bottom w:val="none" w:sz="0" w:space="0" w:color="auto"/>
                            <w:right w:val="none" w:sz="0" w:space="0" w:color="auto"/>
                          </w:divBdr>
                        </w:div>
                      </w:divsChild>
                    </w:div>
                    <w:div w:id="115759660">
                      <w:marLeft w:val="0"/>
                      <w:marRight w:val="0"/>
                      <w:marTop w:val="0"/>
                      <w:marBottom w:val="0"/>
                      <w:divBdr>
                        <w:top w:val="none" w:sz="0" w:space="0" w:color="auto"/>
                        <w:left w:val="none" w:sz="0" w:space="0" w:color="auto"/>
                        <w:bottom w:val="none" w:sz="0" w:space="0" w:color="auto"/>
                        <w:right w:val="none" w:sz="0" w:space="0" w:color="auto"/>
                      </w:divBdr>
                      <w:divsChild>
                        <w:div w:id="362680688">
                          <w:marLeft w:val="0"/>
                          <w:marRight w:val="0"/>
                          <w:marTop w:val="0"/>
                          <w:marBottom w:val="0"/>
                          <w:divBdr>
                            <w:top w:val="none" w:sz="0" w:space="0" w:color="auto"/>
                            <w:left w:val="none" w:sz="0" w:space="0" w:color="auto"/>
                            <w:bottom w:val="none" w:sz="0" w:space="0" w:color="auto"/>
                            <w:right w:val="none" w:sz="0" w:space="0" w:color="auto"/>
                          </w:divBdr>
                        </w:div>
                      </w:divsChild>
                    </w:div>
                    <w:div w:id="117991037">
                      <w:marLeft w:val="0"/>
                      <w:marRight w:val="0"/>
                      <w:marTop w:val="0"/>
                      <w:marBottom w:val="0"/>
                      <w:divBdr>
                        <w:top w:val="none" w:sz="0" w:space="0" w:color="auto"/>
                        <w:left w:val="none" w:sz="0" w:space="0" w:color="auto"/>
                        <w:bottom w:val="none" w:sz="0" w:space="0" w:color="auto"/>
                        <w:right w:val="none" w:sz="0" w:space="0" w:color="auto"/>
                      </w:divBdr>
                    </w:div>
                    <w:div w:id="131221259">
                      <w:marLeft w:val="0"/>
                      <w:marRight w:val="0"/>
                      <w:marTop w:val="0"/>
                      <w:marBottom w:val="0"/>
                      <w:divBdr>
                        <w:top w:val="none" w:sz="0" w:space="0" w:color="auto"/>
                        <w:left w:val="none" w:sz="0" w:space="0" w:color="auto"/>
                        <w:bottom w:val="none" w:sz="0" w:space="0" w:color="auto"/>
                        <w:right w:val="none" w:sz="0" w:space="0" w:color="auto"/>
                      </w:divBdr>
                    </w:div>
                    <w:div w:id="137653229">
                      <w:marLeft w:val="0"/>
                      <w:marRight w:val="0"/>
                      <w:marTop w:val="0"/>
                      <w:marBottom w:val="0"/>
                      <w:divBdr>
                        <w:top w:val="none" w:sz="0" w:space="0" w:color="auto"/>
                        <w:left w:val="none" w:sz="0" w:space="0" w:color="auto"/>
                        <w:bottom w:val="none" w:sz="0" w:space="0" w:color="auto"/>
                        <w:right w:val="none" w:sz="0" w:space="0" w:color="auto"/>
                      </w:divBdr>
                    </w:div>
                    <w:div w:id="154490036">
                      <w:marLeft w:val="0"/>
                      <w:marRight w:val="0"/>
                      <w:marTop w:val="0"/>
                      <w:marBottom w:val="0"/>
                      <w:divBdr>
                        <w:top w:val="none" w:sz="0" w:space="0" w:color="auto"/>
                        <w:left w:val="none" w:sz="0" w:space="0" w:color="auto"/>
                        <w:bottom w:val="none" w:sz="0" w:space="0" w:color="auto"/>
                        <w:right w:val="none" w:sz="0" w:space="0" w:color="auto"/>
                      </w:divBdr>
                    </w:div>
                    <w:div w:id="172964982">
                      <w:marLeft w:val="0"/>
                      <w:marRight w:val="0"/>
                      <w:marTop w:val="0"/>
                      <w:marBottom w:val="0"/>
                      <w:divBdr>
                        <w:top w:val="none" w:sz="0" w:space="0" w:color="auto"/>
                        <w:left w:val="none" w:sz="0" w:space="0" w:color="auto"/>
                        <w:bottom w:val="none" w:sz="0" w:space="0" w:color="auto"/>
                        <w:right w:val="none" w:sz="0" w:space="0" w:color="auto"/>
                      </w:divBdr>
                      <w:divsChild>
                        <w:div w:id="1691103629">
                          <w:marLeft w:val="0"/>
                          <w:marRight w:val="0"/>
                          <w:marTop w:val="0"/>
                          <w:marBottom w:val="0"/>
                          <w:divBdr>
                            <w:top w:val="none" w:sz="0" w:space="0" w:color="auto"/>
                            <w:left w:val="none" w:sz="0" w:space="0" w:color="auto"/>
                            <w:bottom w:val="none" w:sz="0" w:space="0" w:color="auto"/>
                            <w:right w:val="none" w:sz="0" w:space="0" w:color="auto"/>
                          </w:divBdr>
                        </w:div>
                      </w:divsChild>
                    </w:div>
                    <w:div w:id="177278931">
                      <w:marLeft w:val="0"/>
                      <w:marRight w:val="0"/>
                      <w:marTop w:val="0"/>
                      <w:marBottom w:val="0"/>
                      <w:divBdr>
                        <w:top w:val="none" w:sz="0" w:space="0" w:color="auto"/>
                        <w:left w:val="none" w:sz="0" w:space="0" w:color="auto"/>
                        <w:bottom w:val="none" w:sz="0" w:space="0" w:color="auto"/>
                        <w:right w:val="none" w:sz="0" w:space="0" w:color="auto"/>
                      </w:divBdr>
                      <w:divsChild>
                        <w:div w:id="254049149">
                          <w:marLeft w:val="0"/>
                          <w:marRight w:val="0"/>
                          <w:marTop w:val="0"/>
                          <w:marBottom w:val="0"/>
                          <w:divBdr>
                            <w:top w:val="none" w:sz="0" w:space="0" w:color="auto"/>
                            <w:left w:val="none" w:sz="0" w:space="0" w:color="auto"/>
                            <w:bottom w:val="none" w:sz="0" w:space="0" w:color="auto"/>
                            <w:right w:val="none" w:sz="0" w:space="0" w:color="auto"/>
                          </w:divBdr>
                        </w:div>
                      </w:divsChild>
                    </w:div>
                    <w:div w:id="181405068">
                      <w:marLeft w:val="0"/>
                      <w:marRight w:val="0"/>
                      <w:marTop w:val="0"/>
                      <w:marBottom w:val="0"/>
                      <w:divBdr>
                        <w:top w:val="none" w:sz="0" w:space="0" w:color="auto"/>
                        <w:left w:val="none" w:sz="0" w:space="0" w:color="auto"/>
                        <w:bottom w:val="none" w:sz="0" w:space="0" w:color="auto"/>
                        <w:right w:val="none" w:sz="0" w:space="0" w:color="auto"/>
                      </w:divBdr>
                    </w:div>
                    <w:div w:id="181632246">
                      <w:marLeft w:val="0"/>
                      <w:marRight w:val="0"/>
                      <w:marTop w:val="0"/>
                      <w:marBottom w:val="0"/>
                      <w:divBdr>
                        <w:top w:val="none" w:sz="0" w:space="0" w:color="auto"/>
                        <w:left w:val="none" w:sz="0" w:space="0" w:color="auto"/>
                        <w:bottom w:val="none" w:sz="0" w:space="0" w:color="auto"/>
                        <w:right w:val="none" w:sz="0" w:space="0" w:color="auto"/>
                      </w:divBdr>
                    </w:div>
                    <w:div w:id="190650819">
                      <w:marLeft w:val="0"/>
                      <w:marRight w:val="0"/>
                      <w:marTop w:val="0"/>
                      <w:marBottom w:val="0"/>
                      <w:divBdr>
                        <w:top w:val="none" w:sz="0" w:space="0" w:color="auto"/>
                        <w:left w:val="none" w:sz="0" w:space="0" w:color="auto"/>
                        <w:bottom w:val="none" w:sz="0" w:space="0" w:color="auto"/>
                        <w:right w:val="none" w:sz="0" w:space="0" w:color="auto"/>
                      </w:divBdr>
                    </w:div>
                    <w:div w:id="202523351">
                      <w:marLeft w:val="0"/>
                      <w:marRight w:val="0"/>
                      <w:marTop w:val="0"/>
                      <w:marBottom w:val="0"/>
                      <w:divBdr>
                        <w:top w:val="none" w:sz="0" w:space="0" w:color="auto"/>
                        <w:left w:val="none" w:sz="0" w:space="0" w:color="auto"/>
                        <w:bottom w:val="none" w:sz="0" w:space="0" w:color="auto"/>
                        <w:right w:val="none" w:sz="0" w:space="0" w:color="auto"/>
                      </w:divBdr>
                    </w:div>
                    <w:div w:id="207112135">
                      <w:marLeft w:val="0"/>
                      <w:marRight w:val="0"/>
                      <w:marTop w:val="0"/>
                      <w:marBottom w:val="0"/>
                      <w:divBdr>
                        <w:top w:val="none" w:sz="0" w:space="0" w:color="auto"/>
                        <w:left w:val="none" w:sz="0" w:space="0" w:color="auto"/>
                        <w:bottom w:val="none" w:sz="0" w:space="0" w:color="auto"/>
                        <w:right w:val="none" w:sz="0" w:space="0" w:color="auto"/>
                      </w:divBdr>
                      <w:divsChild>
                        <w:div w:id="1212690672">
                          <w:marLeft w:val="0"/>
                          <w:marRight w:val="0"/>
                          <w:marTop w:val="0"/>
                          <w:marBottom w:val="0"/>
                          <w:divBdr>
                            <w:top w:val="none" w:sz="0" w:space="0" w:color="auto"/>
                            <w:left w:val="none" w:sz="0" w:space="0" w:color="auto"/>
                            <w:bottom w:val="none" w:sz="0" w:space="0" w:color="auto"/>
                            <w:right w:val="none" w:sz="0" w:space="0" w:color="auto"/>
                          </w:divBdr>
                        </w:div>
                      </w:divsChild>
                    </w:div>
                    <w:div w:id="215362559">
                      <w:marLeft w:val="0"/>
                      <w:marRight w:val="0"/>
                      <w:marTop w:val="0"/>
                      <w:marBottom w:val="0"/>
                      <w:divBdr>
                        <w:top w:val="none" w:sz="0" w:space="0" w:color="auto"/>
                        <w:left w:val="none" w:sz="0" w:space="0" w:color="auto"/>
                        <w:bottom w:val="none" w:sz="0" w:space="0" w:color="auto"/>
                        <w:right w:val="none" w:sz="0" w:space="0" w:color="auto"/>
                      </w:divBdr>
                    </w:div>
                    <w:div w:id="230777591">
                      <w:marLeft w:val="0"/>
                      <w:marRight w:val="0"/>
                      <w:marTop w:val="0"/>
                      <w:marBottom w:val="0"/>
                      <w:divBdr>
                        <w:top w:val="none" w:sz="0" w:space="0" w:color="auto"/>
                        <w:left w:val="none" w:sz="0" w:space="0" w:color="auto"/>
                        <w:bottom w:val="none" w:sz="0" w:space="0" w:color="auto"/>
                        <w:right w:val="none" w:sz="0" w:space="0" w:color="auto"/>
                      </w:divBdr>
                      <w:divsChild>
                        <w:div w:id="1455951286">
                          <w:marLeft w:val="0"/>
                          <w:marRight w:val="0"/>
                          <w:marTop w:val="0"/>
                          <w:marBottom w:val="0"/>
                          <w:divBdr>
                            <w:top w:val="none" w:sz="0" w:space="0" w:color="auto"/>
                            <w:left w:val="none" w:sz="0" w:space="0" w:color="auto"/>
                            <w:bottom w:val="none" w:sz="0" w:space="0" w:color="auto"/>
                            <w:right w:val="none" w:sz="0" w:space="0" w:color="auto"/>
                          </w:divBdr>
                        </w:div>
                      </w:divsChild>
                    </w:div>
                    <w:div w:id="242573775">
                      <w:marLeft w:val="0"/>
                      <w:marRight w:val="0"/>
                      <w:marTop w:val="0"/>
                      <w:marBottom w:val="0"/>
                      <w:divBdr>
                        <w:top w:val="none" w:sz="0" w:space="0" w:color="auto"/>
                        <w:left w:val="none" w:sz="0" w:space="0" w:color="auto"/>
                        <w:bottom w:val="none" w:sz="0" w:space="0" w:color="auto"/>
                        <w:right w:val="none" w:sz="0" w:space="0" w:color="auto"/>
                      </w:divBdr>
                    </w:div>
                    <w:div w:id="243147625">
                      <w:marLeft w:val="0"/>
                      <w:marRight w:val="0"/>
                      <w:marTop w:val="0"/>
                      <w:marBottom w:val="0"/>
                      <w:divBdr>
                        <w:top w:val="none" w:sz="0" w:space="0" w:color="auto"/>
                        <w:left w:val="none" w:sz="0" w:space="0" w:color="auto"/>
                        <w:bottom w:val="none" w:sz="0" w:space="0" w:color="auto"/>
                        <w:right w:val="none" w:sz="0" w:space="0" w:color="auto"/>
                      </w:divBdr>
                    </w:div>
                    <w:div w:id="256720851">
                      <w:marLeft w:val="0"/>
                      <w:marRight w:val="0"/>
                      <w:marTop w:val="0"/>
                      <w:marBottom w:val="0"/>
                      <w:divBdr>
                        <w:top w:val="none" w:sz="0" w:space="0" w:color="auto"/>
                        <w:left w:val="none" w:sz="0" w:space="0" w:color="auto"/>
                        <w:bottom w:val="none" w:sz="0" w:space="0" w:color="auto"/>
                        <w:right w:val="none" w:sz="0" w:space="0" w:color="auto"/>
                      </w:divBdr>
                      <w:divsChild>
                        <w:div w:id="891235421">
                          <w:marLeft w:val="0"/>
                          <w:marRight w:val="0"/>
                          <w:marTop w:val="0"/>
                          <w:marBottom w:val="0"/>
                          <w:divBdr>
                            <w:top w:val="none" w:sz="0" w:space="0" w:color="auto"/>
                            <w:left w:val="none" w:sz="0" w:space="0" w:color="auto"/>
                            <w:bottom w:val="none" w:sz="0" w:space="0" w:color="auto"/>
                            <w:right w:val="none" w:sz="0" w:space="0" w:color="auto"/>
                          </w:divBdr>
                        </w:div>
                      </w:divsChild>
                    </w:div>
                    <w:div w:id="258757415">
                      <w:marLeft w:val="0"/>
                      <w:marRight w:val="0"/>
                      <w:marTop w:val="0"/>
                      <w:marBottom w:val="0"/>
                      <w:divBdr>
                        <w:top w:val="none" w:sz="0" w:space="0" w:color="auto"/>
                        <w:left w:val="none" w:sz="0" w:space="0" w:color="auto"/>
                        <w:bottom w:val="none" w:sz="0" w:space="0" w:color="auto"/>
                        <w:right w:val="none" w:sz="0" w:space="0" w:color="auto"/>
                      </w:divBdr>
                      <w:divsChild>
                        <w:div w:id="367725232">
                          <w:marLeft w:val="0"/>
                          <w:marRight w:val="0"/>
                          <w:marTop w:val="0"/>
                          <w:marBottom w:val="0"/>
                          <w:divBdr>
                            <w:top w:val="none" w:sz="0" w:space="0" w:color="auto"/>
                            <w:left w:val="none" w:sz="0" w:space="0" w:color="auto"/>
                            <w:bottom w:val="none" w:sz="0" w:space="0" w:color="auto"/>
                            <w:right w:val="none" w:sz="0" w:space="0" w:color="auto"/>
                          </w:divBdr>
                        </w:div>
                      </w:divsChild>
                    </w:div>
                    <w:div w:id="270670723">
                      <w:marLeft w:val="0"/>
                      <w:marRight w:val="0"/>
                      <w:marTop w:val="0"/>
                      <w:marBottom w:val="0"/>
                      <w:divBdr>
                        <w:top w:val="none" w:sz="0" w:space="0" w:color="auto"/>
                        <w:left w:val="none" w:sz="0" w:space="0" w:color="auto"/>
                        <w:bottom w:val="none" w:sz="0" w:space="0" w:color="auto"/>
                        <w:right w:val="none" w:sz="0" w:space="0" w:color="auto"/>
                      </w:divBdr>
                      <w:divsChild>
                        <w:div w:id="685056430">
                          <w:marLeft w:val="0"/>
                          <w:marRight w:val="0"/>
                          <w:marTop w:val="0"/>
                          <w:marBottom w:val="0"/>
                          <w:divBdr>
                            <w:top w:val="none" w:sz="0" w:space="0" w:color="auto"/>
                            <w:left w:val="none" w:sz="0" w:space="0" w:color="auto"/>
                            <w:bottom w:val="none" w:sz="0" w:space="0" w:color="auto"/>
                            <w:right w:val="none" w:sz="0" w:space="0" w:color="auto"/>
                          </w:divBdr>
                        </w:div>
                      </w:divsChild>
                    </w:div>
                    <w:div w:id="303387817">
                      <w:marLeft w:val="0"/>
                      <w:marRight w:val="0"/>
                      <w:marTop w:val="0"/>
                      <w:marBottom w:val="0"/>
                      <w:divBdr>
                        <w:top w:val="none" w:sz="0" w:space="0" w:color="auto"/>
                        <w:left w:val="none" w:sz="0" w:space="0" w:color="auto"/>
                        <w:bottom w:val="none" w:sz="0" w:space="0" w:color="auto"/>
                        <w:right w:val="none" w:sz="0" w:space="0" w:color="auto"/>
                      </w:divBdr>
                      <w:divsChild>
                        <w:div w:id="1891107607">
                          <w:marLeft w:val="0"/>
                          <w:marRight w:val="0"/>
                          <w:marTop w:val="0"/>
                          <w:marBottom w:val="0"/>
                          <w:divBdr>
                            <w:top w:val="none" w:sz="0" w:space="0" w:color="auto"/>
                            <w:left w:val="none" w:sz="0" w:space="0" w:color="auto"/>
                            <w:bottom w:val="none" w:sz="0" w:space="0" w:color="auto"/>
                            <w:right w:val="none" w:sz="0" w:space="0" w:color="auto"/>
                          </w:divBdr>
                        </w:div>
                      </w:divsChild>
                    </w:div>
                    <w:div w:id="309948617">
                      <w:marLeft w:val="0"/>
                      <w:marRight w:val="0"/>
                      <w:marTop w:val="0"/>
                      <w:marBottom w:val="0"/>
                      <w:divBdr>
                        <w:top w:val="none" w:sz="0" w:space="0" w:color="auto"/>
                        <w:left w:val="none" w:sz="0" w:space="0" w:color="auto"/>
                        <w:bottom w:val="none" w:sz="0" w:space="0" w:color="auto"/>
                        <w:right w:val="none" w:sz="0" w:space="0" w:color="auto"/>
                      </w:divBdr>
                    </w:div>
                    <w:div w:id="312565955">
                      <w:marLeft w:val="0"/>
                      <w:marRight w:val="0"/>
                      <w:marTop w:val="0"/>
                      <w:marBottom w:val="0"/>
                      <w:divBdr>
                        <w:top w:val="none" w:sz="0" w:space="0" w:color="auto"/>
                        <w:left w:val="none" w:sz="0" w:space="0" w:color="auto"/>
                        <w:bottom w:val="none" w:sz="0" w:space="0" w:color="auto"/>
                        <w:right w:val="none" w:sz="0" w:space="0" w:color="auto"/>
                      </w:divBdr>
                      <w:divsChild>
                        <w:div w:id="1391731762">
                          <w:marLeft w:val="0"/>
                          <w:marRight w:val="0"/>
                          <w:marTop w:val="0"/>
                          <w:marBottom w:val="0"/>
                          <w:divBdr>
                            <w:top w:val="none" w:sz="0" w:space="0" w:color="auto"/>
                            <w:left w:val="none" w:sz="0" w:space="0" w:color="auto"/>
                            <w:bottom w:val="none" w:sz="0" w:space="0" w:color="auto"/>
                            <w:right w:val="none" w:sz="0" w:space="0" w:color="auto"/>
                          </w:divBdr>
                        </w:div>
                      </w:divsChild>
                    </w:div>
                    <w:div w:id="316157729">
                      <w:marLeft w:val="0"/>
                      <w:marRight w:val="0"/>
                      <w:marTop w:val="0"/>
                      <w:marBottom w:val="0"/>
                      <w:divBdr>
                        <w:top w:val="none" w:sz="0" w:space="0" w:color="auto"/>
                        <w:left w:val="none" w:sz="0" w:space="0" w:color="auto"/>
                        <w:bottom w:val="none" w:sz="0" w:space="0" w:color="auto"/>
                        <w:right w:val="none" w:sz="0" w:space="0" w:color="auto"/>
                      </w:divBdr>
                      <w:divsChild>
                        <w:div w:id="1991906416">
                          <w:marLeft w:val="0"/>
                          <w:marRight w:val="0"/>
                          <w:marTop w:val="0"/>
                          <w:marBottom w:val="0"/>
                          <w:divBdr>
                            <w:top w:val="none" w:sz="0" w:space="0" w:color="auto"/>
                            <w:left w:val="none" w:sz="0" w:space="0" w:color="auto"/>
                            <w:bottom w:val="none" w:sz="0" w:space="0" w:color="auto"/>
                            <w:right w:val="none" w:sz="0" w:space="0" w:color="auto"/>
                          </w:divBdr>
                        </w:div>
                      </w:divsChild>
                    </w:div>
                    <w:div w:id="319357180">
                      <w:marLeft w:val="0"/>
                      <w:marRight w:val="0"/>
                      <w:marTop w:val="0"/>
                      <w:marBottom w:val="0"/>
                      <w:divBdr>
                        <w:top w:val="none" w:sz="0" w:space="0" w:color="auto"/>
                        <w:left w:val="none" w:sz="0" w:space="0" w:color="auto"/>
                        <w:bottom w:val="none" w:sz="0" w:space="0" w:color="auto"/>
                        <w:right w:val="none" w:sz="0" w:space="0" w:color="auto"/>
                      </w:divBdr>
                    </w:div>
                    <w:div w:id="321398614">
                      <w:marLeft w:val="0"/>
                      <w:marRight w:val="0"/>
                      <w:marTop w:val="0"/>
                      <w:marBottom w:val="0"/>
                      <w:divBdr>
                        <w:top w:val="none" w:sz="0" w:space="0" w:color="auto"/>
                        <w:left w:val="none" w:sz="0" w:space="0" w:color="auto"/>
                        <w:bottom w:val="none" w:sz="0" w:space="0" w:color="auto"/>
                        <w:right w:val="none" w:sz="0" w:space="0" w:color="auto"/>
                      </w:divBdr>
                    </w:div>
                    <w:div w:id="330910621">
                      <w:marLeft w:val="0"/>
                      <w:marRight w:val="0"/>
                      <w:marTop w:val="0"/>
                      <w:marBottom w:val="0"/>
                      <w:divBdr>
                        <w:top w:val="none" w:sz="0" w:space="0" w:color="auto"/>
                        <w:left w:val="none" w:sz="0" w:space="0" w:color="auto"/>
                        <w:bottom w:val="none" w:sz="0" w:space="0" w:color="auto"/>
                        <w:right w:val="none" w:sz="0" w:space="0" w:color="auto"/>
                      </w:divBdr>
                    </w:div>
                    <w:div w:id="343558556">
                      <w:marLeft w:val="0"/>
                      <w:marRight w:val="0"/>
                      <w:marTop w:val="0"/>
                      <w:marBottom w:val="0"/>
                      <w:divBdr>
                        <w:top w:val="none" w:sz="0" w:space="0" w:color="auto"/>
                        <w:left w:val="none" w:sz="0" w:space="0" w:color="auto"/>
                        <w:bottom w:val="none" w:sz="0" w:space="0" w:color="auto"/>
                        <w:right w:val="none" w:sz="0" w:space="0" w:color="auto"/>
                      </w:divBdr>
                    </w:div>
                    <w:div w:id="359206400">
                      <w:marLeft w:val="0"/>
                      <w:marRight w:val="0"/>
                      <w:marTop w:val="0"/>
                      <w:marBottom w:val="0"/>
                      <w:divBdr>
                        <w:top w:val="none" w:sz="0" w:space="0" w:color="auto"/>
                        <w:left w:val="none" w:sz="0" w:space="0" w:color="auto"/>
                        <w:bottom w:val="none" w:sz="0" w:space="0" w:color="auto"/>
                        <w:right w:val="none" w:sz="0" w:space="0" w:color="auto"/>
                      </w:divBdr>
                      <w:divsChild>
                        <w:div w:id="272446224">
                          <w:marLeft w:val="0"/>
                          <w:marRight w:val="0"/>
                          <w:marTop w:val="0"/>
                          <w:marBottom w:val="0"/>
                          <w:divBdr>
                            <w:top w:val="none" w:sz="0" w:space="0" w:color="auto"/>
                            <w:left w:val="none" w:sz="0" w:space="0" w:color="auto"/>
                            <w:bottom w:val="none" w:sz="0" w:space="0" w:color="auto"/>
                            <w:right w:val="none" w:sz="0" w:space="0" w:color="auto"/>
                          </w:divBdr>
                        </w:div>
                      </w:divsChild>
                    </w:div>
                    <w:div w:id="366874333">
                      <w:marLeft w:val="0"/>
                      <w:marRight w:val="0"/>
                      <w:marTop w:val="0"/>
                      <w:marBottom w:val="0"/>
                      <w:divBdr>
                        <w:top w:val="none" w:sz="0" w:space="0" w:color="auto"/>
                        <w:left w:val="none" w:sz="0" w:space="0" w:color="auto"/>
                        <w:bottom w:val="none" w:sz="0" w:space="0" w:color="auto"/>
                        <w:right w:val="none" w:sz="0" w:space="0" w:color="auto"/>
                      </w:divBdr>
                      <w:divsChild>
                        <w:div w:id="1507207688">
                          <w:marLeft w:val="0"/>
                          <w:marRight w:val="0"/>
                          <w:marTop w:val="0"/>
                          <w:marBottom w:val="0"/>
                          <w:divBdr>
                            <w:top w:val="none" w:sz="0" w:space="0" w:color="auto"/>
                            <w:left w:val="none" w:sz="0" w:space="0" w:color="auto"/>
                            <w:bottom w:val="none" w:sz="0" w:space="0" w:color="auto"/>
                            <w:right w:val="none" w:sz="0" w:space="0" w:color="auto"/>
                          </w:divBdr>
                        </w:div>
                      </w:divsChild>
                    </w:div>
                    <w:div w:id="389768252">
                      <w:marLeft w:val="0"/>
                      <w:marRight w:val="0"/>
                      <w:marTop w:val="0"/>
                      <w:marBottom w:val="0"/>
                      <w:divBdr>
                        <w:top w:val="none" w:sz="0" w:space="0" w:color="auto"/>
                        <w:left w:val="none" w:sz="0" w:space="0" w:color="auto"/>
                        <w:bottom w:val="none" w:sz="0" w:space="0" w:color="auto"/>
                        <w:right w:val="none" w:sz="0" w:space="0" w:color="auto"/>
                      </w:divBdr>
                      <w:divsChild>
                        <w:div w:id="1526207703">
                          <w:marLeft w:val="0"/>
                          <w:marRight w:val="0"/>
                          <w:marTop w:val="0"/>
                          <w:marBottom w:val="0"/>
                          <w:divBdr>
                            <w:top w:val="none" w:sz="0" w:space="0" w:color="auto"/>
                            <w:left w:val="none" w:sz="0" w:space="0" w:color="auto"/>
                            <w:bottom w:val="none" w:sz="0" w:space="0" w:color="auto"/>
                            <w:right w:val="none" w:sz="0" w:space="0" w:color="auto"/>
                          </w:divBdr>
                        </w:div>
                      </w:divsChild>
                    </w:div>
                    <w:div w:id="394007584">
                      <w:marLeft w:val="0"/>
                      <w:marRight w:val="0"/>
                      <w:marTop w:val="0"/>
                      <w:marBottom w:val="0"/>
                      <w:divBdr>
                        <w:top w:val="none" w:sz="0" w:space="0" w:color="auto"/>
                        <w:left w:val="none" w:sz="0" w:space="0" w:color="auto"/>
                        <w:bottom w:val="none" w:sz="0" w:space="0" w:color="auto"/>
                        <w:right w:val="none" w:sz="0" w:space="0" w:color="auto"/>
                      </w:divBdr>
                    </w:div>
                    <w:div w:id="395709131">
                      <w:marLeft w:val="0"/>
                      <w:marRight w:val="0"/>
                      <w:marTop w:val="0"/>
                      <w:marBottom w:val="0"/>
                      <w:divBdr>
                        <w:top w:val="none" w:sz="0" w:space="0" w:color="auto"/>
                        <w:left w:val="none" w:sz="0" w:space="0" w:color="auto"/>
                        <w:bottom w:val="none" w:sz="0" w:space="0" w:color="auto"/>
                        <w:right w:val="none" w:sz="0" w:space="0" w:color="auto"/>
                      </w:divBdr>
                    </w:div>
                    <w:div w:id="403068956">
                      <w:marLeft w:val="0"/>
                      <w:marRight w:val="0"/>
                      <w:marTop w:val="0"/>
                      <w:marBottom w:val="0"/>
                      <w:divBdr>
                        <w:top w:val="none" w:sz="0" w:space="0" w:color="auto"/>
                        <w:left w:val="none" w:sz="0" w:space="0" w:color="auto"/>
                        <w:bottom w:val="none" w:sz="0" w:space="0" w:color="auto"/>
                        <w:right w:val="none" w:sz="0" w:space="0" w:color="auto"/>
                      </w:divBdr>
                    </w:div>
                    <w:div w:id="405226819">
                      <w:marLeft w:val="0"/>
                      <w:marRight w:val="0"/>
                      <w:marTop w:val="0"/>
                      <w:marBottom w:val="0"/>
                      <w:divBdr>
                        <w:top w:val="none" w:sz="0" w:space="0" w:color="auto"/>
                        <w:left w:val="none" w:sz="0" w:space="0" w:color="auto"/>
                        <w:bottom w:val="none" w:sz="0" w:space="0" w:color="auto"/>
                        <w:right w:val="none" w:sz="0" w:space="0" w:color="auto"/>
                      </w:divBdr>
                    </w:div>
                    <w:div w:id="428082509">
                      <w:marLeft w:val="0"/>
                      <w:marRight w:val="0"/>
                      <w:marTop w:val="0"/>
                      <w:marBottom w:val="0"/>
                      <w:divBdr>
                        <w:top w:val="none" w:sz="0" w:space="0" w:color="auto"/>
                        <w:left w:val="none" w:sz="0" w:space="0" w:color="auto"/>
                        <w:bottom w:val="none" w:sz="0" w:space="0" w:color="auto"/>
                        <w:right w:val="none" w:sz="0" w:space="0" w:color="auto"/>
                      </w:divBdr>
                      <w:divsChild>
                        <w:div w:id="1275871013">
                          <w:marLeft w:val="0"/>
                          <w:marRight w:val="0"/>
                          <w:marTop w:val="0"/>
                          <w:marBottom w:val="0"/>
                          <w:divBdr>
                            <w:top w:val="none" w:sz="0" w:space="0" w:color="auto"/>
                            <w:left w:val="none" w:sz="0" w:space="0" w:color="auto"/>
                            <w:bottom w:val="none" w:sz="0" w:space="0" w:color="auto"/>
                            <w:right w:val="none" w:sz="0" w:space="0" w:color="auto"/>
                          </w:divBdr>
                        </w:div>
                      </w:divsChild>
                    </w:div>
                    <w:div w:id="445125338">
                      <w:marLeft w:val="0"/>
                      <w:marRight w:val="0"/>
                      <w:marTop w:val="0"/>
                      <w:marBottom w:val="0"/>
                      <w:divBdr>
                        <w:top w:val="none" w:sz="0" w:space="0" w:color="auto"/>
                        <w:left w:val="none" w:sz="0" w:space="0" w:color="auto"/>
                        <w:bottom w:val="none" w:sz="0" w:space="0" w:color="auto"/>
                        <w:right w:val="none" w:sz="0" w:space="0" w:color="auto"/>
                      </w:divBdr>
                    </w:div>
                    <w:div w:id="451173546">
                      <w:marLeft w:val="0"/>
                      <w:marRight w:val="0"/>
                      <w:marTop w:val="0"/>
                      <w:marBottom w:val="0"/>
                      <w:divBdr>
                        <w:top w:val="none" w:sz="0" w:space="0" w:color="auto"/>
                        <w:left w:val="none" w:sz="0" w:space="0" w:color="auto"/>
                        <w:bottom w:val="none" w:sz="0" w:space="0" w:color="auto"/>
                        <w:right w:val="none" w:sz="0" w:space="0" w:color="auto"/>
                      </w:divBdr>
                      <w:divsChild>
                        <w:div w:id="1052925769">
                          <w:marLeft w:val="0"/>
                          <w:marRight w:val="0"/>
                          <w:marTop w:val="0"/>
                          <w:marBottom w:val="0"/>
                          <w:divBdr>
                            <w:top w:val="none" w:sz="0" w:space="0" w:color="auto"/>
                            <w:left w:val="none" w:sz="0" w:space="0" w:color="auto"/>
                            <w:bottom w:val="none" w:sz="0" w:space="0" w:color="auto"/>
                            <w:right w:val="none" w:sz="0" w:space="0" w:color="auto"/>
                          </w:divBdr>
                        </w:div>
                      </w:divsChild>
                    </w:div>
                    <w:div w:id="477460584">
                      <w:marLeft w:val="0"/>
                      <w:marRight w:val="0"/>
                      <w:marTop w:val="0"/>
                      <w:marBottom w:val="0"/>
                      <w:divBdr>
                        <w:top w:val="none" w:sz="0" w:space="0" w:color="auto"/>
                        <w:left w:val="none" w:sz="0" w:space="0" w:color="auto"/>
                        <w:bottom w:val="none" w:sz="0" w:space="0" w:color="auto"/>
                        <w:right w:val="none" w:sz="0" w:space="0" w:color="auto"/>
                      </w:divBdr>
                    </w:div>
                    <w:div w:id="480772822">
                      <w:marLeft w:val="0"/>
                      <w:marRight w:val="0"/>
                      <w:marTop w:val="0"/>
                      <w:marBottom w:val="0"/>
                      <w:divBdr>
                        <w:top w:val="none" w:sz="0" w:space="0" w:color="auto"/>
                        <w:left w:val="none" w:sz="0" w:space="0" w:color="auto"/>
                        <w:bottom w:val="none" w:sz="0" w:space="0" w:color="auto"/>
                        <w:right w:val="none" w:sz="0" w:space="0" w:color="auto"/>
                      </w:divBdr>
                    </w:div>
                    <w:div w:id="487333737">
                      <w:marLeft w:val="0"/>
                      <w:marRight w:val="0"/>
                      <w:marTop w:val="0"/>
                      <w:marBottom w:val="0"/>
                      <w:divBdr>
                        <w:top w:val="none" w:sz="0" w:space="0" w:color="auto"/>
                        <w:left w:val="none" w:sz="0" w:space="0" w:color="auto"/>
                        <w:bottom w:val="none" w:sz="0" w:space="0" w:color="auto"/>
                        <w:right w:val="none" w:sz="0" w:space="0" w:color="auto"/>
                      </w:divBdr>
                      <w:divsChild>
                        <w:div w:id="1442456946">
                          <w:marLeft w:val="0"/>
                          <w:marRight w:val="0"/>
                          <w:marTop w:val="0"/>
                          <w:marBottom w:val="0"/>
                          <w:divBdr>
                            <w:top w:val="none" w:sz="0" w:space="0" w:color="auto"/>
                            <w:left w:val="none" w:sz="0" w:space="0" w:color="auto"/>
                            <w:bottom w:val="none" w:sz="0" w:space="0" w:color="auto"/>
                            <w:right w:val="none" w:sz="0" w:space="0" w:color="auto"/>
                          </w:divBdr>
                        </w:div>
                      </w:divsChild>
                    </w:div>
                    <w:div w:id="493689462">
                      <w:marLeft w:val="0"/>
                      <w:marRight w:val="0"/>
                      <w:marTop w:val="0"/>
                      <w:marBottom w:val="0"/>
                      <w:divBdr>
                        <w:top w:val="none" w:sz="0" w:space="0" w:color="auto"/>
                        <w:left w:val="none" w:sz="0" w:space="0" w:color="auto"/>
                        <w:bottom w:val="none" w:sz="0" w:space="0" w:color="auto"/>
                        <w:right w:val="none" w:sz="0" w:space="0" w:color="auto"/>
                      </w:divBdr>
                      <w:divsChild>
                        <w:div w:id="1737777003">
                          <w:marLeft w:val="0"/>
                          <w:marRight w:val="0"/>
                          <w:marTop w:val="0"/>
                          <w:marBottom w:val="0"/>
                          <w:divBdr>
                            <w:top w:val="none" w:sz="0" w:space="0" w:color="auto"/>
                            <w:left w:val="none" w:sz="0" w:space="0" w:color="auto"/>
                            <w:bottom w:val="none" w:sz="0" w:space="0" w:color="auto"/>
                            <w:right w:val="none" w:sz="0" w:space="0" w:color="auto"/>
                          </w:divBdr>
                        </w:div>
                      </w:divsChild>
                    </w:div>
                    <w:div w:id="494959667">
                      <w:marLeft w:val="0"/>
                      <w:marRight w:val="0"/>
                      <w:marTop w:val="0"/>
                      <w:marBottom w:val="0"/>
                      <w:divBdr>
                        <w:top w:val="none" w:sz="0" w:space="0" w:color="auto"/>
                        <w:left w:val="none" w:sz="0" w:space="0" w:color="auto"/>
                        <w:bottom w:val="none" w:sz="0" w:space="0" w:color="auto"/>
                        <w:right w:val="none" w:sz="0" w:space="0" w:color="auto"/>
                      </w:divBdr>
                      <w:divsChild>
                        <w:div w:id="274169525">
                          <w:marLeft w:val="0"/>
                          <w:marRight w:val="0"/>
                          <w:marTop w:val="0"/>
                          <w:marBottom w:val="0"/>
                          <w:divBdr>
                            <w:top w:val="none" w:sz="0" w:space="0" w:color="auto"/>
                            <w:left w:val="none" w:sz="0" w:space="0" w:color="auto"/>
                            <w:bottom w:val="none" w:sz="0" w:space="0" w:color="auto"/>
                            <w:right w:val="none" w:sz="0" w:space="0" w:color="auto"/>
                          </w:divBdr>
                        </w:div>
                      </w:divsChild>
                    </w:div>
                    <w:div w:id="526723299">
                      <w:marLeft w:val="0"/>
                      <w:marRight w:val="0"/>
                      <w:marTop w:val="0"/>
                      <w:marBottom w:val="0"/>
                      <w:divBdr>
                        <w:top w:val="none" w:sz="0" w:space="0" w:color="auto"/>
                        <w:left w:val="none" w:sz="0" w:space="0" w:color="auto"/>
                        <w:bottom w:val="none" w:sz="0" w:space="0" w:color="auto"/>
                        <w:right w:val="none" w:sz="0" w:space="0" w:color="auto"/>
                      </w:divBdr>
                    </w:div>
                    <w:div w:id="529495585">
                      <w:marLeft w:val="0"/>
                      <w:marRight w:val="0"/>
                      <w:marTop w:val="0"/>
                      <w:marBottom w:val="0"/>
                      <w:divBdr>
                        <w:top w:val="none" w:sz="0" w:space="0" w:color="auto"/>
                        <w:left w:val="none" w:sz="0" w:space="0" w:color="auto"/>
                        <w:bottom w:val="none" w:sz="0" w:space="0" w:color="auto"/>
                        <w:right w:val="none" w:sz="0" w:space="0" w:color="auto"/>
                      </w:divBdr>
                    </w:div>
                    <w:div w:id="550966689">
                      <w:marLeft w:val="0"/>
                      <w:marRight w:val="0"/>
                      <w:marTop w:val="0"/>
                      <w:marBottom w:val="0"/>
                      <w:divBdr>
                        <w:top w:val="none" w:sz="0" w:space="0" w:color="auto"/>
                        <w:left w:val="none" w:sz="0" w:space="0" w:color="auto"/>
                        <w:bottom w:val="none" w:sz="0" w:space="0" w:color="auto"/>
                        <w:right w:val="none" w:sz="0" w:space="0" w:color="auto"/>
                      </w:divBdr>
                      <w:divsChild>
                        <w:div w:id="1576234499">
                          <w:marLeft w:val="0"/>
                          <w:marRight w:val="0"/>
                          <w:marTop w:val="0"/>
                          <w:marBottom w:val="0"/>
                          <w:divBdr>
                            <w:top w:val="none" w:sz="0" w:space="0" w:color="auto"/>
                            <w:left w:val="none" w:sz="0" w:space="0" w:color="auto"/>
                            <w:bottom w:val="none" w:sz="0" w:space="0" w:color="auto"/>
                            <w:right w:val="none" w:sz="0" w:space="0" w:color="auto"/>
                          </w:divBdr>
                        </w:div>
                      </w:divsChild>
                    </w:div>
                    <w:div w:id="560141062">
                      <w:marLeft w:val="0"/>
                      <w:marRight w:val="0"/>
                      <w:marTop w:val="0"/>
                      <w:marBottom w:val="0"/>
                      <w:divBdr>
                        <w:top w:val="none" w:sz="0" w:space="0" w:color="auto"/>
                        <w:left w:val="none" w:sz="0" w:space="0" w:color="auto"/>
                        <w:bottom w:val="none" w:sz="0" w:space="0" w:color="auto"/>
                        <w:right w:val="none" w:sz="0" w:space="0" w:color="auto"/>
                      </w:divBdr>
                    </w:div>
                    <w:div w:id="580332786">
                      <w:marLeft w:val="0"/>
                      <w:marRight w:val="0"/>
                      <w:marTop w:val="0"/>
                      <w:marBottom w:val="0"/>
                      <w:divBdr>
                        <w:top w:val="none" w:sz="0" w:space="0" w:color="auto"/>
                        <w:left w:val="none" w:sz="0" w:space="0" w:color="auto"/>
                        <w:bottom w:val="none" w:sz="0" w:space="0" w:color="auto"/>
                        <w:right w:val="none" w:sz="0" w:space="0" w:color="auto"/>
                      </w:divBdr>
                      <w:divsChild>
                        <w:div w:id="1619094750">
                          <w:marLeft w:val="0"/>
                          <w:marRight w:val="0"/>
                          <w:marTop w:val="0"/>
                          <w:marBottom w:val="0"/>
                          <w:divBdr>
                            <w:top w:val="none" w:sz="0" w:space="0" w:color="auto"/>
                            <w:left w:val="none" w:sz="0" w:space="0" w:color="auto"/>
                            <w:bottom w:val="none" w:sz="0" w:space="0" w:color="auto"/>
                            <w:right w:val="none" w:sz="0" w:space="0" w:color="auto"/>
                          </w:divBdr>
                        </w:div>
                      </w:divsChild>
                    </w:div>
                    <w:div w:id="583536684">
                      <w:marLeft w:val="0"/>
                      <w:marRight w:val="0"/>
                      <w:marTop w:val="0"/>
                      <w:marBottom w:val="0"/>
                      <w:divBdr>
                        <w:top w:val="none" w:sz="0" w:space="0" w:color="auto"/>
                        <w:left w:val="none" w:sz="0" w:space="0" w:color="auto"/>
                        <w:bottom w:val="none" w:sz="0" w:space="0" w:color="auto"/>
                        <w:right w:val="none" w:sz="0" w:space="0" w:color="auto"/>
                      </w:divBdr>
                    </w:div>
                    <w:div w:id="599797533">
                      <w:marLeft w:val="0"/>
                      <w:marRight w:val="0"/>
                      <w:marTop w:val="0"/>
                      <w:marBottom w:val="0"/>
                      <w:divBdr>
                        <w:top w:val="none" w:sz="0" w:space="0" w:color="auto"/>
                        <w:left w:val="none" w:sz="0" w:space="0" w:color="auto"/>
                        <w:bottom w:val="none" w:sz="0" w:space="0" w:color="auto"/>
                        <w:right w:val="none" w:sz="0" w:space="0" w:color="auto"/>
                      </w:divBdr>
                      <w:divsChild>
                        <w:div w:id="501970967">
                          <w:marLeft w:val="0"/>
                          <w:marRight w:val="0"/>
                          <w:marTop w:val="0"/>
                          <w:marBottom w:val="0"/>
                          <w:divBdr>
                            <w:top w:val="none" w:sz="0" w:space="0" w:color="auto"/>
                            <w:left w:val="none" w:sz="0" w:space="0" w:color="auto"/>
                            <w:bottom w:val="none" w:sz="0" w:space="0" w:color="auto"/>
                            <w:right w:val="none" w:sz="0" w:space="0" w:color="auto"/>
                          </w:divBdr>
                        </w:div>
                      </w:divsChild>
                    </w:div>
                    <w:div w:id="601374261">
                      <w:marLeft w:val="0"/>
                      <w:marRight w:val="0"/>
                      <w:marTop w:val="0"/>
                      <w:marBottom w:val="0"/>
                      <w:divBdr>
                        <w:top w:val="none" w:sz="0" w:space="0" w:color="auto"/>
                        <w:left w:val="none" w:sz="0" w:space="0" w:color="auto"/>
                        <w:bottom w:val="none" w:sz="0" w:space="0" w:color="auto"/>
                        <w:right w:val="none" w:sz="0" w:space="0" w:color="auto"/>
                      </w:divBdr>
                      <w:divsChild>
                        <w:div w:id="1847092639">
                          <w:marLeft w:val="0"/>
                          <w:marRight w:val="0"/>
                          <w:marTop w:val="0"/>
                          <w:marBottom w:val="0"/>
                          <w:divBdr>
                            <w:top w:val="none" w:sz="0" w:space="0" w:color="auto"/>
                            <w:left w:val="none" w:sz="0" w:space="0" w:color="auto"/>
                            <w:bottom w:val="none" w:sz="0" w:space="0" w:color="auto"/>
                            <w:right w:val="none" w:sz="0" w:space="0" w:color="auto"/>
                          </w:divBdr>
                        </w:div>
                      </w:divsChild>
                    </w:div>
                    <w:div w:id="606813082">
                      <w:marLeft w:val="0"/>
                      <w:marRight w:val="0"/>
                      <w:marTop w:val="0"/>
                      <w:marBottom w:val="0"/>
                      <w:divBdr>
                        <w:top w:val="none" w:sz="0" w:space="0" w:color="auto"/>
                        <w:left w:val="none" w:sz="0" w:space="0" w:color="auto"/>
                        <w:bottom w:val="none" w:sz="0" w:space="0" w:color="auto"/>
                        <w:right w:val="none" w:sz="0" w:space="0" w:color="auto"/>
                      </w:divBdr>
                    </w:div>
                    <w:div w:id="620112913">
                      <w:marLeft w:val="0"/>
                      <w:marRight w:val="0"/>
                      <w:marTop w:val="0"/>
                      <w:marBottom w:val="0"/>
                      <w:divBdr>
                        <w:top w:val="none" w:sz="0" w:space="0" w:color="auto"/>
                        <w:left w:val="none" w:sz="0" w:space="0" w:color="auto"/>
                        <w:bottom w:val="none" w:sz="0" w:space="0" w:color="auto"/>
                        <w:right w:val="none" w:sz="0" w:space="0" w:color="auto"/>
                      </w:divBdr>
                    </w:div>
                    <w:div w:id="651369786">
                      <w:marLeft w:val="0"/>
                      <w:marRight w:val="0"/>
                      <w:marTop w:val="0"/>
                      <w:marBottom w:val="0"/>
                      <w:divBdr>
                        <w:top w:val="none" w:sz="0" w:space="0" w:color="auto"/>
                        <w:left w:val="none" w:sz="0" w:space="0" w:color="auto"/>
                        <w:bottom w:val="none" w:sz="0" w:space="0" w:color="auto"/>
                        <w:right w:val="none" w:sz="0" w:space="0" w:color="auto"/>
                      </w:divBdr>
                    </w:div>
                    <w:div w:id="655765132">
                      <w:marLeft w:val="0"/>
                      <w:marRight w:val="0"/>
                      <w:marTop w:val="0"/>
                      <w:marBottom w:val="0"/>
                      <w:divBdr>
                        <w:top w:val="none" w:sz="0" w:space="0" w:color="auto"/>
                        <w:left w:val="none" w:sz="0" w:space="0" w:color="auto"/>
                        <w:bottom w:val="none" w:sz="0" w:space="0" w:color="auto"/>
                        <w:right w:val="none" w:sz="0" w:space="0" w:color="auto"/>
                      </w:divBdr>
                    </w:div>
                    <w:div w:id="657273090">
                      <w:marLeft w:val="0"/>
                      <w:marRight w:val="0"/>
                      <w:marTop w:val="0"/>
                      <w:marBottom w:val="0"/>
                      <w:divBdr>
                        <w:top w:val="none" w:sz="0" w:space="0" w:color="auto"/>
                        <w:left w:val="none" w:sz="0" w:space="0" w:color="auto"/>
                        <w:bottom w:val="none" w:sz="0" w:space="0" w:color="auto"/>
                        <w:right w:val="none" w:sz="0" w:space="0" w:color="auto"/>
                      </w:divBdr>
                      <w:divsChild>
                        <w:div w:id="928152195">
                          <w:marLeft w:val="0"/>
                          <w:marRight w:val="0"/>
                          <w:marTop w:val="0"/>
                          <w:marBottom w:val="0"/>
                          <w:divBdr>
                            <w:top w:val="none" w:sz="0" w:space="0" w:color="auto"/>
                            <w:left w:val="none" w:sz="0" w:space="0" w:color="auto"/>
                            <w:bottom w:val="none" w:sz="0" w:space="0" w:color="auto"/>
                            <w:right w:val="none" w:sz="0" w:space="0" w:color="auto"/>
                          </w:divBdr>
                        </w:div>
                      </w:divsChild>
                    </w:div>
                    <w:div w:id="672537666">
                      <w:marLeft w:val="0"/>
                      <w:marRight w:val="0"/>
                      <w:marTop w:val="0"/>
                      <w:marBottom w:val="0"/>
                      <w:divBdr>
                        <w:top w:val="none" w:sz="0" w:space="0" w:color="auto"/>
                        <w:left w:val="none" w:sz="0" w:space="0" w:color="auto"/>
                        <w:bottom w:val="none" w:sz="0" w:space="0" w:color="auto"/>
                        <w:right w:val="none" w:sz="0" w:space="0" w:color="auto"/>
                      </w:divBdr>
                    </w:div>
                    <w:div w:id="675110203">
                      <w:marLeft w:val="0"/>
                      <w:marRight w:val="0"/>
                      <w:marTop w:val="0"/>
                      <w:marBottom w:val="0"/>
                      <w:divBdr>
                        <w:top w:val="none" w:sz="0" w:space="0" w:color="auto"/>
                        <w:left w:val="none" w:sz="0" w:space="0" w:color="auto"/>
                        <w:bottom w:val="none" w:sz="0" w:space="0" w:color="auto"/>
                        <w:right w:val="none" w:sz="0" w:space="0" w:color="auto"/>
                      </w:divBdr>
                      <w:divsChild>
                        <w:div w:id="616987231">
                          <w:marLeft w:val="0"/>
                          <w:marRight w:val="0"/>
                          <w:marTop w:val="0"/>
                          <w:marBottom w:val="0"/>
                          <w:divBdr>
                            <w:top w:val="none" w:sz="0" w:space="0" w:color="auto"/>
                            <w:left w:val="none" w:sz="0" w:space="0" w:color="auto"/>
                            <w:bottom w:val="none" w:sz="0" w:space="0" w:color="auto"/>
                            <w:right w:val="none" w:sz="0" w:space="0" w:color="auto"/>
                          </w:divBdr>
                        </w:div>
                      </w:divsChild>
                    </w:div>
                    <w:div w:id="682129567">
                      <w:marLeft w:val="0"/>
                      <w:marRight w:val="0"/>
                      <w:marTop w:val="0"/>
                      <w:marBottom w:val="0"/>
                      <w:divBdr>
                        <w:top w:val="none" w:sz="0" w:space="0" w:color="auto"/>
                        <w:left w:val="none" w:sz="0" w:space="0" w:color="auto"/>
                        <w:bottom w:val="none" w:sz="0" w:space="0" w:color="auto"/>
                        <w:right w:val="none" w:sz="0" w:space="0" w:color="auto"/>
                      </w:divBdr>
                    </w:div>
                    <w:div w:id="698242443">
                      <w:marLeft w:val="0"/>
                      <w:marRight w:val="0"/>
                      <w:marTop w:val="0"/>
                      <w:marBottom w:val="0"/>
                      <w:divBdr>
                        <w:top w:val="none" w:sz="0" w:space="0" w:color="auto"/>
                        <w:left w:val="none" w:sz="0" w:space="0" w:color="auto"/>
                        <w:bottom w:val="none" w:sz="0" w:space="0" w:color="auto"/>
                        <w:right w:val="none" w:sz="0" w:space="0" w:color="auto"/>
                      </w:divBdr>
                    </w:div>
                    <w:div w:id="701712973">
                      <w:marLeft w:val="0"/>
                      <w:marRight w:val="0"/>
                      <w:marTop w:val="0"/>
                      <w:marBottom w:val="0"/>
                      <w:divBdr>
                        <w:top w:val="none" w:sz="0" w:space="0" w:color="auto"/>
                        <w:left w:val="none" w:sz="0" w:space="0" w:color="auto"/>
                        <w:bottom w:val="none" w:sz="0" w:space="0" w:color="auto"/>
                        <w:right w:val="none" w:sz="0" w:space="0" w:color="auto"/>
                      </w:divBdr>
                    </w:div>
                    <w:div w:id="703561313">
                      <w:marLeft w:val="0"/>
                      <w:marRight w:val="0"/>
                      <w:marTop w:val="0"/>
                      <w:marBottom w:val="0"/>
                      <w:divBdr>
                        <w:top w:val="none" w:sz="0" w:space="0" w:color="auto"/>
                        <w:left w:val="none" w:sz="0" w:space="0" w:color="auto"/>
                        <w:bottom w:val="none" w:sz="0" w:space="0" w:color="auto"/>
                        <w:right w:val="none" w:sz="0" w:space="0" w:color="auto"/>
                      </w:divBdr>
                    </w:div>
                    <w:div w:id="707879332">
                      <w:marLeft w:val="0"/>
                      <w:marRight w:val="0"/>
                      <w:marTop w:val="0"/>
                      <w:marBottom w:val="0"/>
                      <w:divBdr>
                        <w:top w:val="none" w:sz="0" w:space="0" w:color="auto"/>
                        <w:left w:val="none" w:sz="0" w:space="0" w:color="auto"/>
                        <w:bottom w:val="none" w:sz="0" w:space="0" w:color="auto"/>
                        <w:right w:val="none" w:sz="0" w:space="0" w:color="auto"/>
                      </w:divBdr>
                      <w:divsChild>
                        <w:div w:id="442386228">
                          <w:marLeft w:val="0"/>
                          <w:marRight w:val="0"/>
                          <w:marTop w:val="0"/>
                          <w:marBottom w:val="0"/>
                          <w:divBdr>
                            <w:top w:val="none" w:sz="0" w:space="0" w:color="auto"/>
                            <w:left w:val="none" w:sz="0" w:space="0" w:color="auto"/>
                            <w:bottom w:val="none" w:sz="0" w:space="0" w:color="auto"/>
                            <w:right w:val="none" w:sz="0" w:space="0" w:color="auto"/>
                          </w:divBdr>
                        </w:div>
                      </w:divsChild>
                    </w:div>
                    <w:div w:id="720398420">
                      <w:marLeft w:val="0"/>
                      <w:marRight w:val="0"/>
                      <w:marTop w:val="0"/>
                      <w:marBottom w:val="0"/>
                      <w:divBdr>
                        <w:top w:val="none" w:sz="0" w:space="0" w:color="auto"/>
                        <w:left w:val="none" w:sz="0" w:space="0" w:color="auto"/>
                        <w:bottom w:val="none" w:sz="0" w:space="0" w:color="auto"/>
                        <w:right w:val="none" w:sz="0" w:space="0" w:color="auto"/>
                      </w:divBdr>
                    </w:div>
                    <w:div w:id="733159109">
                      <w:marLeft w:val="0"/>
                      <w:marRight w:val="0"/>
                      <w:marTop w:val="0"/>
                      <w:marBottom w:val="0"/>
                      <w:divBdr>
                        <w:top w:val="none" w:sz="0" w:space="0" w:color="auto"/>
                        <w:left w:val="none" w:sz="0" w:space="0" w:color="auto"/>
                        <w:bottom w:val="none" w:sz="0" w:space="0" w:color="auto"/>
                        <w:right w:val="none" w:sz="0" w:space="0" w:color="auto"/>
                      </w:divBdr>
                      <w:divsChild>
                        <w:div w:id="542137405">
                          <w:marLeft w:val="0"/>
                          <w:marRight w:val="0"/>
                          <w:marTop w:val="0"/>
                          <w:marBottom w:val="0"/>
                          <w:divBdr>
                            <w:top w:val="none" w:sz="0" w:space="0" w:color="auto"/>
                            <w:left w:val="none" w:sz="0" w:space="0" w:color="auto"/>
                            <w:bottom w:val="none" w:sz="0" w:space="0" w:color="auto"/>
                            <w:right w:val="none" w:sz="0" w:space="0" w:color="auto"/>
                          </w:divBdr>
                        </w:div>
                      </w:divsChild>
                    </w:div>
                    <w:div w:id="733502325">
                      <w:marLeft w:val="0"/>
                      <w:marRight w:val="0"/>
                      <w:marTop w:val="0"/>
                      <w:marBottom w:val="0"/>
                      <w:divBdr>
                        <w:top w:val="none" w:sz="0" w:space="0" w:color="auto"/>
                        <w:left w:val="none" w:sz="0" w:space="0" w:color="auto"/>
                        <w:bottom w:val="none" w:sz="0" w:space="0" w:color="auto"/>
                        <w:right w:val="none" w:sz="0" w:space="0" w:color="auto"/>
                      </w:divBdr>
                    </w:div>
                    <w:div w:id="736443514">
                      <w:marLeft w:val="0"/>
                      <w:marRight w:val="0"/>
                      <w:marTop w:val="0"/>
                      <w:marBottom w:val="0"/>
                      <w:divBdr>
                        <w:top w:val="none" w:sz="0" w:space="0" w:color="auto"/>
                        <w:left w:val="none" w:sz="0" w:space="0" w:color="auto"/>
                        <w:bottom w:val="none" w:sz="0" w:space="0" w:color="auto"/>
                        <w:right w:val="none" w:sz="0" w:space="0" w:color="auto"/>
                      </w:divBdr>
                    </w:div>
                    <w:div w:id="750659004">
                      <w:marLeft w:val="0"/>
                      <w:marRight w:val="0"/>
                      <w:marTop w:val="0"/>
                      <w:marBottom w:val="0"/>
                      <w:divBdr>
                        <w:top w:val="none" w:sz="0" w:space="0" w:color="auto"/>
                        <w:left w:val="none" w:sz="0" w:space="0" w:color="auto"/>
                        <w:bottom w:val="none" w:sz="0" w:space="0" w:color="auto"/>
                        <w:right w:val="none" w:sz="0" w:space="0" w:color="auto"/>
                      </w:divBdr>
                      <w:divsChild>
                        <w:div w:id="1830049819">
                          <w:marLeft w:val="0"/>
                          <w:marRight w:val="0"/>
                          <w:marTop w:val="0"/>
                          <w:marBottom w:val="0"/>
                          <w:divBdr>
                            <w:top w:val="none" w:sz="0" w:space="0" w:color="auto"/>
                            <w:left w:val="none" w:sz="0" w:space="0" w:color="auto"/>
                            <w:bottom w:val="none" w:sz="0" w:space="0" w:color="auto"/>
                            <w:right w:val="none" w:sz="0" w:space="0" w:color="auto"/>
                          </w:divBdr>
                        </w:div>
                      </w:divsChild>
                    </w:div>
                    <w:div w:id="756369023">
                      <w:marLeft w:val="0"/>
                      <w:marRight w:val="0"/>
                      <w:marTop w:val="0"/>
                      <w:marBottom w:val="0"/>
                      <w:divBdr>
                        <w:top w:val="none" w:sz="0" w:space="0" w:color="auto"/>
                        <w:left w:val="none" w:sz="0" w:space="0" w:color="auto"/>
                        <w:bottom w:val="none" w:sz="0" w:space="0" w:color="auto"/>
                        <w:right w:val="none" w:sz="0" w:space="0" w:color="auto"/>
                      </w:divBdr>
                      <w:divsChild>
                        <w:div w:id="942953422">
                          <w:marLeft w:val="0"/>
                          <w:marRight w:val="0"/>
                          <w:marTop w:val="0"/>
                          <w:marBottom w:val="0"/>
                          <w:divBdr>
                            <w:top w:val="none" w:sz="0" w:space="0" w:color="auto"/>
                            <w:left w:val="none" w:sz="0" w:space="0" w:color="auto"/>
                            <w:bottom w:val="none" w:sz="0" w:space="0" w:color="auto"/>
                            <w:right w:val="none" w:sz="0" w:space="0" w:color="auto"/>
                          </w:divBdr>
                        </w:div>
                      </w:divsChild>
                    </w:div>
                    <w:div w:id="768546159">
                      <w:marLeft w:val="0"/>
                      <w:marRight w:val="0"/>
                      <w:marTop w:val="0"/>
                      <w:marBottom w:val="0"/>
                      <w:divBdr>
                        <w:top w:val="none" w:sz="0" w:space="0" w:color="auto"/>
                        <w:left w:val="none" w:sz="0" w:space="0" w:color="auto"/>
                        <w:bottom w:val="none" w:sz="0" w:space="0" w:color="auto"/>
                        <w:right w:val="none" w:sz="0" w:space="0" w:color="auto"/>
                      </w:divBdr>
                    </w:div>
                    <w:div w:id="771165746">
                      <w:marLeft w:val="0"/>
                      <w:marRight w:val="0"/>
                      <w:marTop w:val="0"/>
                      <w:marBottom w:val="0"/>
                      <w:divBdr>
                        <w:top w:val="none" w:sz="0" w:space="0" w:color="auto"/>
                        <w:left w:val="none" w:sz="0" w:space="0" w:color="auto"/>
                        <w:bottom w:val="none" w:sz="0" w:space="0" w:color="auto"/>
                        <w:right w:val="none" w:sz="0" w:space="0" w:color="auto"/>
                      </w:divBdr>
                    </w:div>
                    <w:div w:id="783890438">
                      <w:marLeft w:val="0"/>
                      <w:marRight w:val="0"/>
                      <w:marTop w:val="0"/>
                      <w:marBottom w:val="0"/>
                      <w:divBdr>
                        <w:top w:val="none" w:sz="0" w:space="0" w:color="auto"/>
                        <w:left w:val="none" w:sz="0" w:space="0" w:color="auto"/>
                        <w:bottom w:val="none" w:sz="0" w:space="0" w:color="auto"/>
                        <w:right w:val="none" w:sz="0" w:space="0" w:color="auto"/>
                      </w:divBdr>
                      <w:divsChild>
                        <w:div w:id="1928222951">
                          <w:marLeft w:val="0"/>
                          <w:marRight w:val="0"/>
                          <w:marTop w:val="0"/>
                          <w:marBottom w:val="0"/>
                          <w:divBdr>
                            <w:top w:val="none" w:sz="0" w:space="0" w:color="auto"/>
                            <w:left w:val="none" w:sz="0" w:space="0" w:color="auto"/>
                            <w:bottom w:val="none" w:sz="0" w:space="0" w:color="auto"/>
                            <w:right w:val="none" w:sz="0" w:space="0" w:color="auto"/>
                          </w:divBdr>
                        </w:div>
                      </w:divsChild>
                    </w:div>
                    <w:div w:id="802768375">
                      <w:marLeft w:val="0"/>
                      <w:marRight w:val="0"/>
                      <w:marTop w:val="0"/>
                      <w:marBottom w:val="0"/>
                      <w:divBdr>
                        <w:top w:val="none" w:sz="0" w:space="0" w:color="auto"/>
                        <w:left w:val="none" w:sz="0" w:space="0" w:color="auto"/>
                        <w:bottom w:val="none" w:sz="0" w:space="0" w:color="auto"/>
                        <w:right w:val="none" w:sz="0" w:space="0" w:color="auto"/>
                      </w:divBdr>
                      <w:divsChild>
                        <w:div w:id="1940327566">
                          <w:marLeft w:val="0"/>
                          <w:marRight w:val="0"/>
                          <w:marTop w:val="0"/>
                          <w:marBottom w:val="0"/>
                          <w:divBdr>
                            <w:top w:val="none" w:sz="0" w:space="0" w:color="auto"/>
                            <w:left w:val="none" w:sz="0" w:space="0" w:color="auto"/>
                            <w:bottom w:val="none" w:sz="0" w:space="0" w:color="auto"/>
                            <w:right w:val="none" w:sz="0" w:space="0" w:color="auto"/>
                          </w:divBdr>
                        </w:div>
                      </w:divsChild>
                    </w:div>
                    <w:div w:id="814104724">
                      <w:marLeft w:val="0"/>
                      <w:marRight w:val="0"/>
                      <w:marTop w:val="0"/>
                      <w:marBottom w:val="0"/>
                      <w:divBdr>
                        <w:top w:val="none" w:sz="0" w:space="0" w:color="auto"/>
                        <w:left w:val="none" w:sz="0" w:space="0" w:color="auto"/>
                        <w:bottom w:val="none" w:sz="0" w:space="0" w:color="auto"/>
                        <w:right w:val="none" w:sz="0" w:space="0" w:color="auto"/>
                      </w:divBdr>
                      <w:divsChild>
                        <w:div w:id="1957827029">
                          <w:marLeft w:val="0"/>
                          <w:marRight w:val="0"/>
                          <w:marTop w:val="0"/>
                          <w:marBottom w:val="0"/>
                          <w:divBdr>
                            <w:top w:val="none" w:sz="0" w:space="0" w:color="auto"/>
                            <w:left w:val="none" w:sz="0" w:space="0" w:color="auto"/>
                            <w:bottom w:val="none" w:sz="0" w:space="0" w:color="auto"/>
                            <w:right w:val="none" w:sz="0" w:space="0" w:color="auto"/>
                          </w:divBdr>
                        </w:div>
                      </w:divsChild>
                    </w:div>
                    <w:div w:id="820192325">
                      <w:marLeft w:val="0"/>
                      <w:marRight w:val="0"/>
                      <w:marTop w:val="0"/>
                      <w:marBottom w:val="0"/>
                      <w:divBdr>
                        <w:top w:val="none" w:sz="0" w:space="0" w:color="auto"/>
                        <w:left w:val="none" w:sz="0" w:space="0" w:color="auto"/>
                        <w:bottom w:val="none" w:sz="0" w:space="0" w:color="auto"/>
                        <w:right w:val="none" w:sz="0" w:space="0" w:color="auto"/>
                      </w:divBdr>
                      <w:divsChild>
                        <w:div w:id="1210799922">
                          <w:marLeft w:val="0"/>
                          <w:marRight w:val="0"/>
                          <w:marTop w:val="0"/>
                          <w:marBottom w:val="0"/>
                          <w:divBdr>
                            <w:top w:val="none" w:sz="0" w:space="0" w:color="auto"/>
                            <w:left w:val="none" w:sz="0" w:space="0" w:color="auto"/>
                            <w:bottom w:val="none" w:sz="0" w:space="0" w:color="auto"/>
                            <w:right w:val="none" w:sz="0" w:space="0" w:color="auto"/>
                          </w:divBdr>
                        </w:div>
                      </w:divsChild>
                    </w:div>
                    <w:div w:id="848182218">
                      <w:marLeft w:val="0"/>
                      <w:marRight w:val="0"/>
                      <w:marTop w:val="0"/>
                      <w:marBottom w:val="0"/>
                      <w:divBdr>
                        <w:top w:val="none" w:sz="0" w:space="0" w:color="auto"/>
                        <w:left w:val="none" w:sz="0" w:space="0" w:color="auto"/>
                        <w:bottom w:val="none" w:sz="0" w:space="0" w:color="auto"/>
                        <w:right w:val="none" w:sz="0" w:space="0" w:color="auto"/>
                      </w:divBdr>
                    </w:div>
                    <w:div w:id="861093196">
                      <w:marLeft w:val="0"/>
                      <w:marRight w:val="0"/>
                      <w:marTop w:val="0"/>
                      <w:marBottom w:val="0"/>
                      <w:divBdr>
                        <w:top w:val="none" w:sz="0" w:space="0" w:color="auto"/>
                        <w:left w:val="none" w:sz="0" w:space="0" w:color="auto"/>
                        <w:bottom w:val="none" w:sz="0" w:space="0" w:color="auto"/>
                        <w:right w:val="none" w:sz="0" w:space="0" w:color="auto"/>
                      </w:divBdr>
                      <w:divsChild>
                        <w:div w:id="1455905226">
                          <w:marLeft w:val="0"/>
                          <w:marRight w:val="0"/>
                          <w:marTop w:val="0"/>
                          <w:marBottom w:val="0"/>
                          <w:divBdr>
                            <w:top w:val="none" w:sz="0" w:space="0" w:color="auto"/>
                            <w:left w:val="none" w:sz="0" w:space="0" w:color="auto"/>
                            <w:bottom w:val="none" w:sz="0" w:space="0" w:color="auto"/>
                            <w:right w:val="none" w:sz="0" w:space="0" w:color="auto"/>
                          </w:divBdr>
                        </w:div>
                      </w:divsChild>
                    </w:div>
                    <w:div w:id="862940353">
                      <w:marLeft w:val="0"/>
                      <w:marRight w:val="0"/>
                      <w:marTop w:val="0"/>
                      <w:marBottom w:val="0"/>
                      <w:divBdr>
                        <w:top w:val="none" w:sz="0" w:space="0" w:color="auto"/>
                        <w:left w:val="none" w:sz="0" w:space="0" w:color="auto"/>
                        <w:bottom w:val="none" w:sz="0" w:space="0" w:color="auto"/>
                        <w:right w:val="none" w:sz="0" w:space="0" w:color="auto"/>
                      </w:divBdr>
                    </w:div>
                    <w:div w:id="873691732">
                      <w:marLeft w:val="0"/>
                      <w:marRight w:val="0"/>
                      <w:marTop w:val="0"/>
                      <w:marBottom w:val="0"/>
                      <w:divBdr>
                        <w:top w:val="none" w:sz="0" w:space="0" w:color="auto"/>
                        <w:left w:val="none" w:sz="0" w:space="0" w:color="auto"/>
                        <w:bottom w:val="none" w:sz="0" w:space="0" w:color="auto"/>
                        <w:right w:val="none" w:sz="0" w:space="0" w:color="auto"/>
                      </w:divBdr>
                      <w:divsChild>
                        <w:div w:id="1515532599">
                          <w:marLeft w:val="0"/>
                          <w:marRight w:val="0"/>
                          <w:marTop w:val="0"/>
                          <w:marBottom w:val="0"/>
                          <w:divBdr>
                            <w:top w:val="none" w:sz="0" w:space="0" w:color="auto"/>
                            <w:left w:val="none" w:sz="0" w:space="0" w:color="auto"/>
                            <w:bottom w:val="none" w:sz="0" w:space="0" w:color="auto"/>
                            <w:right w:val="none" w:sz="0" w:space="0" w:color="auto"/>
                          </w:divBdr>
                        </w:div>
                      </w:divsChild>
                    </w:div>
                    <w:div w:id="885872137">
                      <w:marLeft w:val="0"/>
                      <w:marRight w:val="0"/>
                      <w:marTop w:val="0"/>
                      <w:marBottom w:val="0"/>
                      <w:divBdr>
                        <w:top w:val="none" w:sz="0" w:space="0" w:color="auto"/>
                        <w:left w:val="none" w:sz="0" w:space="0" w:color="auto"/>
                        <w:bottom w:val="none" w:sz="0" w:space="0" w:color="auto"/>
                        <w:right w:val="none" w:sz="0" w:space="0" w:color="auto"/>
                      </w:divBdr>
                    </w:div>
                    <w:div w:id="888153541">
                      <w:marLeft w:val="0"/>
                      <w:marRight w:val="0"/>
                      <w:marTop w:val="0"/>
                      <w:marBottom w:val="0"/>
                      <w:divBdr>
                        <w:top w:val="none" w:sz="0" w:space="0" w:color="auto"/>
                        <w:left w:val="none" w:sz="0" w:space="0" w:color="auto"/>
                        <w:bottom w:val="none" w:sz="0" w:space="0" w:color="auto"/>
                        <w:right w:val="none" w:sz="0" w:space="0" w:color="auto"/>
                      </w:divBdr>
                    </w:div>
                    <w:div w:id="898706259">
                      <w:marLeft w:val="0"/>
                      <w:marRight w:val="0"/>
                      <w:marTop w:val="0"/>
                      <w:marBottom w:val="0"/>
                      <w:divBdr>
                        <w:top w:val="none" w:sz="0" w:space="0" w:color="auto"/>
                        <w:left w:val="none" w:sz="0" w:space="0" w:color="auto"/>
                        <w:bottom w:val="none" w:sz="0" w:space="0" w:color="auto"/>
                        <w:right w:val="none" w:sz="0" w:space="0" w:color="auto"/>
                      </w:divBdr>
                      <w:divsChild>
                        <w:div w:id="690650449">
                          <w:marLeft w:val="0"/>
                          <w:marRight w:val="0"/>
                          <w:marTop w:val="0"/>
                          <w:marBottom w:val="0"/>
                          <w:divBdr>
                            <w:top w:val="none" w:sz="0" w:space="0" w:color="auto"/>
                            <w:left w:val="none" w:sz="0" w:space="0" w:color="auto"/>
                            <w:bottom w:val="none" w:sz="0" w:space="0" w:color="auto"/>
                            <w:right w:val="none" w:sz="0" w:space="0" w:color="auto"/>
                          </w:divBdr>
                        </w:div>
                      </w:divsChild>
                    </w:div>
                    <w:div w:id="913783677">
                      <w:marLeft w:val="0"/>
                      <w:marRight w:val="0"/>
                      <w:marTop w:val="0"/>
                      <w:marBottom w:val="0"/>
                      <w:divBdr>
                        <w:top w:val="none" w:sz="0" w:space="0" w:color="auto"/>
                        <w:left w:val="none" w:sz="0" w:space="0" w:color="auto"/>
                        <w:bottom w:val="none" w:sz="0" w:space="0" w:color="auto"/>
                        <w:right w:val="none" w:sz="0" w:space="0" w:color="auto"/>
                      </w:divBdr>
                    </w:div>
                    <w:div w:id="935751074">
                      <w:marLeft w:val="0"/>
                      <w:marRight w:val="0"/>
                      <w:marTop w:val="0"/>
                      <w:marBottom w:val="0"/>
                      <w:divBdr>
                        <w:top w:val="none" w:sz="0" w:space="0" w:color="auto"/>
                        <w:left w:val="none" w:sz="0" w:space="0" w:color="auto"/>
                        <w:bottom w:val="none" w:sz="0" w:space="0" w:color="auto"/>
                        <w:right w:val="none" w:sz="0" w:space="0" w:color="auto"/>
                      </w:divBdr>
                      <w:divsChild>
                        <w:div w:id="158234437">
                          <w:marLeft w:val="0"/>
                          <w:marRight w:val="0"/>
                          <w:marTop w:val="0"/>
                          <w:marBottom w:val="0"/>
                          <w:divBdr>
                            <w:top w:val="none" w:sz="0" w:space="0" w:color="auto"/>
                            <w:left w:val="none" w:sz="0" w:space="0" w:color="auto"/>
                            <w:bottom w:val="none" w:sz="0" w:space="0" w:color="auto"/>
                            <w:right w:val="none" w:sz="0" w:space="0" w:color="auto"/>
                          </w:divBdr>
                        </w:div>
                      </w:divsChild>
                    </w:div>
                    <w:div w:id="946083530">
                      <w:marLeft w:val="0"/>
                      <w:marRight w:val="0"/>
                      <w:marTop w:val="0"/>
                      <w:marBottom w:val="0"/>
                      <w:divBdr>
                        <w:top w:val="none" w:sz="0" w:space="0" w:color="auto"/>
                        <w:left w:val="none" w:sz="0" w:space="0" w:color="auto"/>
                        <w:bottom w:val="none" w:sz="0" w:space="0" w:color="auto"/>
                        <w:right w:val="none" w:sz="0" w:space="0" w:color="auto"/>
                      </w:divBdr>
                      <w:divsChild>
                        <w:div w:id="2032560991">
                          <w:marLeft w:val="0"/>
                          <w:marRight w:val="0"/>
                          <w:marTop w:val="0"/>
                          <w:marBottom w:val="0"/>
                          <w:divBdr>
                            <w:top w:val="none" w:sz="0" w:space="0" w:color="auto"/>
                            <w:left w:val="none" w:sz="0" w:space="0" w:color="auto"/>
                            <w:bottom w:val="none" w:sz="0" w:space="0" w:color="auto"/>
                            <w:right w:val="none" w:sz="0" w:space="0" w:color="auto"/>
                          </w:divBdr>
                        </w:div>
                      </w:divsChild>
                    </w:div>
                    <w:div w:id="953251696">
                      <w:marLeft w:val="0"/>
                      <w:marRight w:val="0"/>
                      <w:marTop w:val="0"/>
                      <w:marBottom w:val="0"/>
                      <w:divBdr>
                        <w:top w:val="none" w:sz="0" w:space="0" w:color="auto"/>
                        <w:left w:val="none" w:sz="0" w:space="0" w:color="auto"/>
                        <w:bottom w:val="none" w:sz="0" w:space="0" w:color="auto"/>
                        <w:right w:val="none" w:sz="0" w:space="0" w:color="auto"/>
                      </w:divBdr>
                      <w:divsChild>
                        <w:div w:id="1966807654">
                          <w:marLeft w:val="0"/>
                          <w:marRight w:val="0"/>
                          <w:marTop w:val="0"/>
                          <w:marBottom w:val="0"/>
                          <w:divBdr>
                            <w:top w:val="none" w:sz="0" w:space="0" w:color="auto"/>
                            <w:left w:val="none" w:sz="0" w:space="0" w:color="auto"/>
                            <w:bottom w:val="none" w:sz="0" w:space="0" w:color="auto"/>
                            <w:right w:val="none" w:sz="0" w:space="0" w:color="auto"/>
                          </w:divBdr>
                        </w:div>
                      </w:divsChild>
                    </w:div>
                    <w:div w:id="976371359">
                      <w:marLeft w:val="0"/>
                      <w:marRight w:val="0"/>
                      <w:marTop w:val="0"/>
                      <w:marBottom w:val="0"/>
                      <w:divBdr>
                        <w:top w:val="none" w:sz="0" w:space="0" w:color="auto"/>
                        <w:left w:val="none" w:sz="0" w:space="0" w:color="auto"/>
                        <w:bottom w:val="none" w:sz="0" w:space="0" w:color="auto"/>
                        <w:right w:val="none" w:sz="0" w:space="0" w:color="auto"/>
                      </w:divBdr>
                      <w:divsChild>
                        <w:div w:id="801578982">
                          <w:marLeft w:val="0"/>
                          <w:marRight w:val="0"/>
                          <w:marTop w:val="0"/>
                          <w:marBottom w:val="0"/>
                          <w:divBdr>
                            <w:top w:val="none" w:sz="0" w:space="0" w:color="auto"/>
                            <w:left w:val="none" w:sz="0" w:space="0" w:color="auto"/>
                            <w:bottom w:val="none" w:sz="0" w:space="0" w:color="auto"/>
                            <w:right w:val="none" w:sz="0" w:space="0" w:color="auto"/>
                          </w:divBdr>
                        </w:div>
                      </w:divsChild>
                    </w:div>
                    <w:div w:id="986520002">
                      <w:marLeft w:val="0"/>
                      <w:marRight w:val="0"/>
                      <w:marTop w:val="0"/>
                      <w:marBottom w:val="0"/>
                      <w:divBdr>
                        <w:top w:val="none" w:sz="0" w:space="0" w:color="auto"/>
                        <w:left w:val="none" w:sz="0" w:space="0" w:color="auto"/>
                        <w:bottom w:val="none" w:sz="0" w:space="0" w:color="auto"/>
                        <w:right w:val="none" w:sz="0" w:space="0" w:color="auto"/>
                      </w:divBdr>
                      <w:divsChild>
                        <w:div w:id="1346514558">
                          <w:marLeft w:val="0"/>
                          <w:marRight w:val="0"/>
                          <w:marTop w:val="0"/>
                          <w:marBottom w:val="0"/>
                          <w:divBdr>
                            <w:top w:val="none" w:sz="0" w:space="0" w:color="auto"/>
                            <w:left w:val="none" w:sz="0" w:space="0" w:color="auto"/>
                            <w:bottom w:val="none" w:sz="0" w:space="0" w:color="auto"/>
                            <w:right w:val="none" w:sz="0" w:space="0" w:color="auto"/>
                          </w:divBdr>
                        </w:div>
                      </w:divsChild>
                    </w:div>
                    <w:div w:id="1007951391">
                      <w:marLeft w:val="0"/>
                      <w:marRight w:val="0"/>
                      <w:marTop w:val="0"/>
                      <w:marBottom w:val="0"/>
                      <w:divBdr>
                        <w:top w:val="none" w:sz="0" w:space="0" w:color="auto"/>
                        <w:left w:val="none" w:sz="0" w:space="0" w:color="auto"/>
                        <w:bottom w:val="none" w:sz="0" w:space="0" w:color="auto"/>
                        <w:right w:val="none" w:sz="0" w:space="0" w:color="auto"/>
                      </w:divBdr>
                      <w:divsChild>
                        <w:div w:id="667562075">
                          <w:marLeft w:val="0"/>
                          <w:marRight w:val="0"/>
                          <w:marTop w:val="0"/>
                          <w:marBottom w:val="0"/>
                          <w:divBdr>
                            <w:top w:val="none" w:sz="0" w:space="0" w:color="auto"/>
                            <w:left w:val="none" w:sz="0" w:space="0" w:color="auto"/>
                            <w:bottom w:val="none" w:sz="0" w:space="0" w:color="auto"/>
                            <w:right w:val="none" w:sz="0" w:space="0" w:color="auto"/>
                          </w:divBdr>
                        </w:div>
                      </w:divsChild>
                    </w:div>
                    <w:div w:id="1018236863">
                      <w:marLeft w:val="0"/>
                      <w:marRight w:val="0"/>
                      <w:marTop w:val="0"/>
                      <w:marBottom w:val="0"/>
                      <w:divBdr>
                        <w:top w:val="none" w:sz="0" w:space="0" w:color="auto"/>
                        <w:left w:val="none" w:sz="0" w:space="0" w:color="auto"/>
                        <w:bottom w:val="none" w:sz="0" w:space="0" w:color="auto"/>
                        <w:right w:val="none" w:sz="0" w:space="0" w:color="auto"/>
                      </w:divBdr>
                      <w:divsChild>
                        <w:div w:id="1257061669">
                          <w:marLeft w:val="0"/>
                          <w:marRight w:val="0"/>
                          <w:marTop w:val="0"/>
                          <w:marBottom w:val="0"/>
                          <w:divBdr>
                            <w:top w:val="none" w:sz="0" w:space="0" w:color="auto"/>
                            <w:left w:val="none" w:sz="0" w:space="0" w:color="auto"/>
                            <w:bottom w:val="none" w:sz="0" w:space="0" w:color="auto"/>
                            <w:right w:val="none" w:sz="0" w:space="0" w:color="auto"/>
                          </w:divBdr>
                        </w:div>
                      </w:divsChild>
                    </w:div>
                    <w:div w:id="1019233702">
                      <w:marLeft w:val="0"/>
                      <w:marRight w:val="0"/>
                      <w:marTop w:val="0"/>
                      <w:marBottom w:val="0"/>
                      <w:divBdr>
                        <w:top w:val="none" w:sz="0" w:space="0" w:color="auto"/>
                        <w:left w:val="none" w:sz="0" w:space="0" w:color="auto"/>
                        <w:bottom w:val="none" w:sz="0" w:space="0" w:color="auto"/>
                        <w:right w:val="none" w:sz="0" w:space="0" w:color="auto"/>
                      </w:divBdr>
                    </w:div>
                    <w:div w:id="1019700375">
                      <w:marLeft w:val="0"/>
                      <w:marRight w:val="0"/>
                      <w:marTop w:val="0"/>
                      <w:marBottom w:val="0"/>
                      <w:divBdr>
                        <w:top w:val="none" w:sz="0" w:space="0" w:color="auto"/>
                        <w:left w:val="none" w:sz="0" w:space="0" w:color="auto"/>
                        <w:bottom w:val="none" w:sz="0" w:space="0" w:color="auto"/>
                        <w:right w:val="none" w:sz="0" w:space="0" w:color="auto"/>
                      </w:divBdr>
                      <w:divsChild>
                        <w:div w:id="1337534195">
                          <w:marLeft w:val="0"/>
                          <w:marRight w:val="0"/>
                          <w:marTop w:val="0"/>
                          <w:marBottom w:val="0"/>
                          <w:divBdr>
                            <w:top w:val="none" w:sz="0" w:space="0" w:color="auto"/>
                            <w:left w:val="none" w:sz="0" w:space="0" w:color="auto"/>
                            <w:bottom w:val="none" w:sz="0" w:space="0" w:color="auto"/>
                            <w:right w:val="none" w:sz="0" w:space="0" w:color="auto"/>
                          </w:divBdr>
                        </w:div>
                      </w:divsChild>
                    </w:div>
                    <w:div w:id="1032926964">
                      <w:marLeft w:val="0"/>
                      <w:marRight w:val="0"/>
                      <w:marTop w:val="0"/>
                      <w:marBottom w:val="0"/>
                      <w:divBdr>
                        <w:top w:val="none" w:sz="0" w:space="0" w:color="auto"/>
                        <w:left w:val="none" w:sz="0" w:space="0" w:color="auto"/>
                        <w:bottom w:val="none" w:sz="0" w:space="0" w:color="auto"/>
                        <w:right w:val="none" w:sz="0" w:space="0" w:color="auto"/>
                      </w:divBdr>
                      <w:divsChild>
                        <w:div w:id="1837499073">
                          <w:marLeft w:val="0"/>
                          <w:marRight w:val="0"/>
                          <w:marTop w:val="0"/>
                          <w:marBottom w:val="0"/>
                          <w:divBdr>
                            <w:top w:val="none" w:sz="0" w:space="0" w:color="auto"/>
                            <w:left w:val="none" w:sz="0" w:space="0" w:color="auto"/>
                            <w:bottom w:val="none" w:sz="0" w:space="0" w:color="auto"/>
                            <w:right w:val="none" w:sz="0" w:space="0" w:color="auto"/>
                          </w:divBdr>
                        </w:div>
                      </w:divsChild>
                    </w:div>
                    <w:div w:id="1034891608">
                      <w:marLeft w:val="0"/>
                      <w:marRight w:val="0"/>
                      <w:marTop w:val="0"/>
                      <w:marBottom w:val="0"/>
                      <w:divBdr>
                        <w:top w:val="none" w:sz="0" w:space="0" w:color="auto"/>
                        <w:left w:val="none" w:sz="0" w:space="0" w:color="auto"/>
                        <w:bottom w:val="none" w:sz="0" w:space="0" w:color="auto"/>
                        <w:right w:val="none" w:sz="0" w:space="0" w:color="auto"/>
                      </w:divBdr>
                      <w:divsChild>
                        <w:div w:id="1876458316">
                          <w:marLeft w:val="0"/>
                          <w:marRight w:val="0"/>
                          <w:marTop w:val="0"/>
                          <w:marBottom w:val="0"/>
                          <w:divBdr>
                            <w:top w:val="none" w:sz="0" w:space="0" w:color="auto"/>
                            <w:left w:val="none" w:sz="0" w:space="0" w:color="auto"/>
                            <w:bottom w:val="none" w:sz="0" w:space="0" w:color="auto"/>
                            <w:right w:val="none" w:sz="0" w:space="0" w:color="auto"/>
                          </w:divBdr>
                        </w:div>
                      </w:divsChild>
                    </w:div>
                    <w:div w:id="1041399317">
                      <w:marLeft w:val="0"/>
                      <w:marRight w:val="0"/>
                      <w:marTop w:val="0"/>
                      <w:marBottom w:val="0"/>
                      <w:divBdr>
                        <w:top w:val="none" w:sz="0" w:space="0" w:color="auto"/>
                        <w:left w:val="none" w:sz="0" w:space="0" w:color="auto"/>
                        <w:bottom w:val="none" w:sz="0" w:space="0" w:color="auto"/>
                        <w:right w:val="none" w:sz="0" w:space="0" w:color="auto"/>
                      </w:divBdr>
                    </w:div>
                    <w:div w:id="1045370541">
                      <w:marLeft w:val="0"/>
                      <w:marRight w:val="0"/>
                      <w:marTop w:val="0"/>
                      <w:marBottom w:val="0"/>
                      <w:divBdr>
                        <w:top w:val="none" w:sz="0" w:space="0" w:color="auto"/>
                        <w:left w:val="none" w:sz="0" w:space="0" w:color="auto"/>
                        <w:bottom w:val="none" w:sz="0" w:space="0" w:color="auto"/>
                        <w:right w:val="none" w:sz="0" w:space="0" w:color="auto"/>
                      </w:divBdr>
                    </w:div>
                    <w:div w:id="1052971164">
                      <w:marLeft w:val="0"/>
                      <w:marRight w:val="0"/>
                      <w:marTop w:val="0"/>
                      <w:marBottom w:val="0"/>
                      <w:divBdr>
                        <w:top w:val="none" w:sz="0" w:space="0" w:color="auto"/>
                        <w:left w:val="none" w:sz="0" w:space="0" w:color="auto"/>
                        <w:bottom w:val="none" w:sz="0" w:space="0" w:color="auto"/>
                        <w:right w:val="none" w:sz="0" w:space="0" w:color="auto"/>
                      </w:divBdr>
                      <w:divsChild>
                        <w:div w:id="617876449">
                          <w:marLeft w:val="0"/>
                          <w:marRight w:val="0"/>
                          <w:marTop w:val="0"/>
                          <w:marBottom w:val="0"/>
                          <w:divBdr>
                            <w:top w:val="none" w:sz="0" w:space="0" w:color="auto"/>
                            <w:left w:val="none" w:sz="0" w:space="0" w:color="auto"/>
                            <w:bottom w:val="none" w:sz="0" w:space="0" w:color="auto"/>
                            <w:right w:val="none" w:sz="0" w:space="0" w:color="auto"/>
                          </w:divBdr>
                        </w:div>
                      </w:divsChild>
                    </w:div>
                    <w:div w:id="1085300067">
                      <w:marLeft w:val="0"/>
                      <w:marRight w:val="0"/>
                      <w:marTop w:val="0"/>
                      <w:marBottom w:val="0"/>
                      <w:divBdr>
                        <w:top w:val="none" w:sz="0" w:space="0" w:color="auto"/>
                        <w:left w:val="none" w:sz="0" w:space="0" w:color="auto"/>
                        <w:bottom w:val="none" w:sz="0" w:space="0" w:color="auto"/>
                        <w:right w:val="none" w:sz="0" w:space="0" w:color="auto"/>
                      </w:divBdr>
                    </w:div>
                    <w:div w:id="1085613677">
                      <w:marLeft w:val="0"/>
                      <w:marRight w:val="0"/>
                      <w:marTop w:val="0"/>
                      <w:marBottom w:val="0"/>
                      <w:divBdr>
                        <w:top w:val="none" w:sz="0" w:space="0" w:color="auto"/>
                        <w:left w:val="none" w:sz="0" w:space="0" w:color="auto"/>
                        <w:bottom w:val="none" w:sz="0" w:space="0" w:color="auto"/>
                        <w:right w:val="none" w:sz="0" w:space="0" w:color="auto"/>
                      </w:divBdr>
                      <w:divsChild>
                        <w:div w:id="1912228814">
                          <w:marLeft w:val="0"/>
                          <w:marRight w:val="0"/>
                          <w:marTop w:val="0"/>
                          <w:marBottom w:val="0"/>
                          <w:divBdr>
                            <w:top w:val="none" w:sz="0" w:space="0" w:color="auto"/>
                            <w:left w:val="none" w:sz="0" w:space="0" w:color="auto"/>
                            <w:bottom w:val="none" w:sz="0" w:space="0" w:color="auto"/>
                            <w:right w:val="none" w:sz="0" w:space="0" w:color="auto"/>
                          </w:divBdr>
                        </w:div>
                      </w:divsChild>
                    </w:div>
                    <w:div w:id="1094672274">
                      <w:marLeft w:val="0"/>
                      <w:marRight w:val="0"/>
                      <w:marTop w:val="0"/>
                      <w:marBottom w:val="0"/>
                      <w:divBdr>
                        <w:top w:val="none" w:sz="0" w:space="0" w:color="auto"/>
                        <w:left w:val="none" w:sz="0" w:space="0" w:color="auto"/>
                        <w:bottom w:val="none" w:sz="0" w:space="0" w:color="auto"/>
                        <w:right w:val="none" w:sz="0" w:space="0" w:color="auto"/>
                      </w:divBdr>
                      <w:divsChild>
                        <w:div w:id="1393232204">
                          <w:marLeft w:val="0"/>
                          <w:marRight w:val="0"/>
                          <w:marTop w:val="0"/>
                          <w:marBottom w:val="0"/>
                          <w:divBdr>
                            <w:top w:val="none" w:sz="0" w:space="0" w:color="auto"/>
                            <w:left w:val="none" w:sz="0" w:space="0" w:color="auto"/>
                            <w:bottom w:val="none" w:sz="0" w:space="0" w:color="auto"/>
                            <w:right w:val="none" w:sz="0" w:space="0" w:color="auto"/>
                          </w:divBdr>
                        </w:div>
                      </w:divsChild>
                    </w:div>
                    <w:div w:id="1118450731">
                      <w:marLeft w:val="0"/>
                      <w:marRight w:val="0"/>
                      <w:marTop w:val="0"/>
                      <w:marBottom w:val="0"/>
                      <w:divBdr>
                        <w:top w:val="none" w:sz="0" w:space="0" w:color="auto"/>
                        <w:left w:val="none" w:sz="0" w:space="0" w:color="auto"/>
                        <w:bottom w:val="none" w:sz="0" w:space="0" w:color="auto"/>
                        <w:right w:val="none" w:sz="0" w:space="0" w:color="auto"/>
                      </w:divBdr>
                    </w:div>
                    <w:div w:id="1133668995">
                      <w:marLeft w:val="0"/>
                      <w:marRight w:val="0"/>
                      <w:marTop w:val="0"/>
                      <w:marBottom w:val="0"/>
                      <w:divBdr>
                        <w:top w:val="none" w:sz="0" w:space="0" w:color="auto"/>
                        <w:left w:val="none" w:sz="0" w:space="0" w:color="auto"/>
                        <w:bottom w:val="none" w:sz="0" w:space="0" w:color="auto"/>
                        <w:right w:val="none" w:sz="0" w:space="0" w:color="auto"/>
                      </w:divBdr>
                      <w:divsChild>
                        <w:div w:id="1225406016">
                          <w:marLeft w:val="0"/>
                          <w:marRight w:val="0"/>
                          <w:marTop w:val="0"/>
                          <w:marBottom w:val="0"/>
                          <w:divBdr>
                            <w:top w:val="none" w:sz="0" w:space="0" w:color="auto"/>
                            <w:left w:val="none" w:sz="0" w:space="0" w:color="auto"/>
                            <w:bottom w:val="none" w:sz="0" w:space="0" w:color="auto"/>
                            <w:right w:val="none" w:sz="0" w:space="0" w:color="auto"/>
                          </w:divBdr>
                        </w:div>
                      </w:divsChild>
                    </w:div>
                    <w:div w:id="1153445720">
                      <w:marLeft w:val="0"/>
                      <w:marRight w:val="0"/>
                      <w:marTop w:val="0"/>
                      <w:marBottom w:val="0"/>
                      <w:divBdr>
                        <w:top w:val="none" w:sz="0" w:space="0" w:color="auto"/>
                        <w:left w:val="none" w:sz="0" w:space="0" w:color="auto"/>
                        <w:bottom w:val="none" w:sz="0" w:space="0" w:color="auto"/>
                        <w:right w:val="none" w:sz="0" w:space="0" w:color="auto"/>
                      </w:divBdr>
                    </w:div>
                    <w:div w:id="1159886242">
                      <w:marLeft w:val="0"/>
                      <w:marRight w:val="0"/>
                      <w:marTop w:val="0"/>
                      <w:marBottom w:val="0"/>
                      <w:divBdr>
                        <w:top w:val="none" w:sz="0" w:space="0" w:color="auto"/>
                        <w:left w:val="none" w:sz="0" w:space="0" w:color="auto"/>
                        <w:bottom w:val="none" w:sz="0" w:space="0" w:color="auto"/>
                        <w:right w:val="none" w:sz="0" w:space="0" w:color="auto"/>
                      </w:divBdr>
                    </w:div>
                    <w:div w:id="1169559095">
                      <w:marLeft w:val="0"/>
                      <w:marRight w:val="0"/>
                      <w:marTop w:val="0"/>
                      <w:marBottom w:val="0"/>
                      <w:divBdr>
                        <w:top w:val="none" w:sz="0" w:space="0" w:color="auto"/>
                        <w:left w:val="none" w:sz="0" w:space="0" w:color="auto"/>
                        <w:bottom w:val="none" w:sz="0" w:space="0" w:color="auto"/>
                        <w:right w:val="none" w:sz="0" w:space="0" w:color="auto"/>
                      </w:divBdr>
                      <w:divsChild>
                        <w:div w:id="995454458">
                          <w:marLeft w:val="0"/>
                          <w:marRight w:val="0"/>
                          <w:marTop w:val="0"/>
                          <w:marBottom w:val="0"/>
                          <w:divBdr>
                            <w:top w:val="none" w:sz="0" w:space="0" w:color="auto"/>
                            <w:left w:val="none" w:sz="0" w:space="0" w:color="auto"/>
                            <w:bottom w:val="none" w:sz="0" w:space="0" w:color="auto"/>
                            <w:right w:val="none" w:sz="0" w:space="0" w:color="auto"/>
                          </w:divBdr>
                        </w:div>
                      </w:divsChild>
                    </w:div>
                    <w:div w:id="1182209484">
                      <w:marLeft w:val="0"/>
                      <w:marRight w:val="0"/>
                      <w:marTop w:val="0"/>
                      <w:marBottom w:val="0"/>
                      <w:divBdr>
                        <w:top w:val="none" w:sz="0" w:space="0" w:color="auto"/>
                        <w:left w:val="none" w:sz="0" w:space="0" w:color="auto"/>
                        <w:bottom w:val="none" w:sz="0" w:space="0" w:color="auto"/>
                        <w:right w:val="none" w:sz="0" w:space="0" w:color="auto"/>
                      </w:divBdr>
                    </w:div>
                    <w:div w:id="1198811024">
                      <w:marLeft w:val="0"/>
                      <w:marRight w:val="0"/>
                      <w:marTop w:val="0"/>
                      <w:marBottom w:val="0"/>
                      <w:divBdr>
                        <w:top w:val="none" w:sz="0" w:space="0" w:color="auto"/>
                        <w:left w:val="none" w:sz="0" w:space="0" w:color="auto"/>
                        <w:bottom w:val="none" w:sz="0" w:space="0" w:color="auto"/>
                        <w:right w:val="none" w:sz="0" w:space="0" w:color="auto"/>
                      </w:divBdr>
                      <w:divsChild>
                        <w:div w:id="1243952991">
                          <w:marLeft w:val="0"/>
                          <w:marRight w:val="0"/>
                          <w:marTop w:val="0"/>
                          <w:marBottom w:val="0"/>
                          <w:divBdr>
                            <w:top w:val="none" w:sz="0" w:space="0" w:color="auto"/>
                            <w:left w:val="none" w:sz="0" w:space="0" w:color="auto"/>
                            <w:bottom w:val="none" w:sz="0" w:space="0" w:color="auto"/>
                            <w:right w:val="none" w:sz="0" w:space="0" w:color="auto"/>
                          </w:divBdr>
                        </w:div>
                      </w:divsChild>
                    </w:div>
                    <w:div w:id="1200164880">
                      <w:marLeft w:val="0"/>
                      <w:marRight w:val="0"/>
                      <w:marTop w:val="0"/>
                      <w:marBottom w:val="0"/>
                      <w:divBdr>
                        <w:top w:val="none" w:sz="0" w:space="0" w:color="auto"/>
                        <w:left w:val="none" w:sz="0" w:space="0" w:color="auto"/>
                        <w:bottom w:val="none" w:sz="0" w:space="0" w:color="auto"/>
                        <w:right w:val="none" w:sz="0" w:space="0" w:color="auto"/>
                      </w:divBdr>
                    </w:div>
                    <w:div w:id="1218668554">
                      <w:marLeft w:val="0"/>
                      <w:marRight w:val="0"/>
                      <w:marTop w:val="0"/>
                      <w:marBottom w:val="0"/>
                      <w:divBdr>
                        <w:top w:val="none" w:sz="0" w:space="0" w:color="auto"/>
                        <w:left w:val="none" w:sz="0" w:space="0" w:color="auto"/>
                        <w:bottom w:val="none" w:sz="0" w:space="0" w:color="auto"/>
                        <w:right w:val="none" w:sz="0" w:space="0" w:color="auto"/>
                      </w:divBdr>
                    </w:div>
                    <w:div w:id="1223057321">
                      <w:marLeft w:val="0"/>
                      <w:marRight w:val="0"/>
                      <w:marTop w:val="0"/>
                      <w:marBottom w:val="0"/>
                      <w:divBdr>
                        <w:top w:val="none" w:sz="0" w:space="0" w:color="auto"/>
                        <w:left w:val="none" w:sz="0" w:space="0" w:color="auto"/>
                        <w:bottom w:val="none" w:sz="0" w:space="0" w:color="auto"/>
                        <w:right w:val="none" w:sz="0" w:space="0" w:color="auto"/>
                      </w:divBdr>
                    </w:div>
                    <w:div w:id="1229728809">
                      <w:marLeft w:val="0"/>
                      <w:marRight w:val="0"/>
                      <w:marTop w:val="0"/>
                      <w:marBottom w:val="0"/>
                      <w:divBdr>
                        <w:top w:val="none" w:sz="0" w:space="0" w:color="auto"/>
                        <w:left w:val="none" w:sz="0" w:space="0" w:color="auto"/>
                        <w:bottom w:val="none" w:sz="0" w:space="0" w:color="auto"/>
                        <w:right w:val="none" w:sz="0" w:space="0" w:color="auto"/>
                      </w:divBdr>
                    </w:div>
                    <w:div w:id="1232353632">
                      <w:marLeft w:val="0"/>
                      <w:marRight w:val="0"/>
                      <w:marTop w:val="0"/>
                      <w:marBottom w:val="0"/>
                      <w:divBdr>
                        <w:top w:val="none" w:sz="0" w:space="0" w:color="auto"/>
                        <w:left w:val="none" w:sz="0" w:space="0" w:color="auto"/>
                        <w:bottom w:val="none" w:sz="0" w:space="0" w:color="auto"/>
                        <w:right w:val="none" w:sz="0" w:space="0" w:color="auto"/>
                      </w:divBdr>
                      <w:divsChild>
                        <w:div w:id="442459448">
                          <w:marLeft w:val="0"/>
                          <w:marRight w:val="0"/>
                          <w:marTop w:val="0"/>
                          <w:marBottom w:val="0"/>
                          <w:divBdr>
                            <w:top w:val="none" w:sz="0" w:space="0" w:color="auto"/>
                            <w:left w:val="none" w:sz="0" w:space="0" w:color="auto"/>
                            <w:bottom w:val="none" w:sz="0" w:space="0" w:color="auto"/>
                            <w:right w:val="none" w:sz="0" w:space="0" w:color="auto"/>
                          </w:divBdr>
                        </w:div>
                      </w:divsChild>
                    </w:div>
                    <w:div w:id="1245795735">
                      <w:marLeft w:val="0"/>
                      <w:marRight w:val="0"/>
                      <w:marTop w:val="0"/>
                      <w:marBottom w:val="0"/>
                      <w:divBdr>
                        <w:top w:val="none" w:sz="0" w:space="0" w:color="auto"/>
                        <w:left w:val="none" w:sz="0" w:space="0" w:color="auto"/>
                        <w:bottom w:val="none" w:sz="0" w:space="0" w:color="auto"/>
                        <w:right w:val="none" w:sz="0" w:space="0" w:color="auto"/>
                      </w:divBdr>
                    </w:div>
                    <w:div w:id="1260060825">
                      <w:marLeft w:val="0"/>
                      <w:marRight w:val="0"/>
                      <w:marTop w:val="0"/>
                      <w:marBottom w:val="0"/>
                      <w:divBdr>
                        <w:top w:val="none" w:sz="0" w:space="0" w:color="auto"/>
                        <w:left w:val="none" w:sz="0" w:space="0" w:color="auto"/>
                        <w:bottom w:val="none" w:sz="0" w:space="0" w:color="auto"/>
                        <w:right w:val="none" w:sz="0" w:space="0" w:color="auto"/>
                      </w:divBdr>
                    </w:div>
                    <w:div w:id="1282146751">
                      <w:marLeft w:val="0"/>
                      <w:marRight w:val="0"/>
                      <w:marTop w:val="0"/>
                      <w:marBottom w:val="0"/>
                      <w:divBdr>
                        <w:top w:val="none" w:sz="0" w:space="0" w:color="auto"/>
                        <w:left w:val="none" w:sz="0" w:space="0" w:color="auto"/>
                        <w:bottom w:val="none" w:sz="0" w:space="0" w:color="auto"/>
                        <w:right w:val="none" w:sz="0" w:space="0" w:color="auto"/>
                      </w:divBdr>
                      <w:divsChild>
                        <w:div w:id="1116828465">
                          <w:marLeft w:val="0"/>
                          <w:marRight w:val="0"/>
                          <w:marTop w:val="0"/>
                          <w:marBottom w:val="0"/>
                          <w:divBdr>
                            <w:top w:val="none" w:sz="0" w:space="0" w:color="auto"/>
                            <w:left w:val="none" w:sz="0" w:space="0" w:color="auto"/>
                            <w:bottom w:val="none" w:sz="0" w:space="0" w:color="auto"/>
                            <w:right w:val="none" w:sz="0" w:space="0" w:color="auto"/>
                          </w:divBdr>
                        </w:div>
                      </w:divsChild>
                    </w:div>
                    <w:div w:id="1299266697">
                      <w:marLeft w:val="0"/>
                      <w:marRight w:val="0"/>
                      <w:marTop w:val="0"/>
                      <w:marBottom w:val="0"/>
                      <w:divBdr>
                        <w:top w:val="none" w:sz="0" w:space="0" w:color="auto"/>
                        <w:left w:val="none" w:sz="0" w:space="0" w:color="auto"/>
                        <w:bottom w:val="none" w:sz="0" w:space="0" w:color="auto"/>
                        <w:right w:val="none" w:sz="0" w:space="0" w:color="auto"/>
                      </w:divBdr>
                      <w:divsChild>
                        <w:div w:id="1704666877">
                          <w:marLeft w:val="0"/>
                          <w:marRight w:val="0"/>
                          <w:marTop w:val="0"/>
                          <w:marBottom w:val="0"/>
                          <w:divBdr>
                            <w:top w:val="none" w:sz="0" w:space="0" w:color="auto"/>
                            <w:left w:val="none" w:sz="0" w:space="0" w:color="auto"/>
                            <w:bottom w:val="none" w:sz="0" w:space="0" w:color="auto"/>
                            <w:right w:val="none" w:sz="0" w:space="0" w:color="auto"/>
                          </w:divBdr>
                        </w:div>
                      </w:divsChild>
                    </w:div>
                    <w:div w:id="1300375355">
                      <w:marLeft w:val="0"/>
                      <w:marRight w:val="0"/>
                      <w:marTop w:val="0"/>
                      <w:marBottom w:val="0"/>
                      <w:divBdr>
                        <w:top w:val="none" w:sz="0" w:space="0" w:color="auto"/>
                        <w:left w:val="none" w:sz="0" w:space="0" w:color="auto"/>
                        <w:bottom w:val="none" w:sz="0" w:space="0" w:color="auto"/>
                        <w:right w:val="none" w:sz="0" w:space="0" w:color="auto"/>
                      </w:divBdr>
                      <w:divsChild>
                        <w:div w:id="1336417464">
                          <w:marLeft w:val="0"/>
                          <w:marRight w:val="0"/>
                          <w:marTop w:val="0"/>
                          <w:marBottom w:val="0"/>
                          <w:divBdr>
                            <w:top w:val="none" w:sz="0" w:space="0" w:color="auto"/>
                            <w:left w:val="none" w:sz="0" w:space="0" w:color="auto"/>
                            <w:bottom w:val="none" w:sz="0" w:space="0" w:color="auto"/>
                            <w:right w:val="none" w:sz="0" w:space="0" w:color="auto"/>
                          </w:divBdr>
                        </w:div>
                      </w:divsChild>
                    </w:div>
                    <w:div w:id="1310356595">
                      <w:marLeft w:val="0"/>
                      <w:marRight w:val="0"/>
                      <w:marTop w:val="0"/>
                      <w:marBottom w:val="0"/>
                      <w:divBdr>
                        <w:top w:val="none" w:sz="0" w:space="0" w:color="auto"/>
                        <w:left w:val="none" w:sz="0" w:space="0" w:color="auto"/>
                        <w:bottom w:val="none" w:sz="0" w:space="0" w:color="auto"/>
                        <w:right w:val="none" w:sz="0" w:space="0" w:color="auto"/>
                      </w:divBdr>
                    </w:div>
                    <w:div w:id="1313874090">
                      <w:marLeft w:val="0"/>
                      <w:marRight w:val="0"/>
                      <w:marTop w:val="0"/>
                      <w:marBottom w:val="0"/>
                      <w:divBdr>
                        <w:top w:val="none" w:sz="0" w:space="0" w:color="auto"/>
                        <w:left w:val="none" w:sz="0" w:space="0" w:color="auto"/>
                        <w:bottom w:val="none" w:sz="0" w:space="0" w:color="auto"/>
                        <w:right w:val="none" w:sz="0" w:space="0" w:color="auto"/>
                      </w:divBdr>
                      <w:divsChild>
                        <w:div w:id="1399404843">
                          <w:marLeft w:val="0"/>
                          <w:marRight w:val="0"/>
                          <w:marTop w:val="0"/>
                          <w:marBottom w:val="0"/>
                          <w:divBdr>
                            <w:top w:val="none" w:sz="0" w:space="0" w:color="auto"/>
                            <w:left w:val="none" w:sz="0" w:space="0" w:color="auto"/>
                            <w:bottom w:val="none" w:sz="0" w:space="0" w:color="auto"/>
                            <w:right w:val="none" w:sz="0" w:space="0" w:color="auto"/>
                          </w:divBdr>
                        </w:div>
                      </w:divsChild>
                    </w:div>
                    <w:div w:id="1318610755">
                      <w:marLeft w:val="0"/>
                      <w:marRight w:val="0"/>
                      <w:marTop w:val="0"/>
                      <w:marBottom w:val="0"/>
                      <w:divBdr>
                        <w:top w:val="none" w:sz="0" w:space="0" w:color="auto"/>
                        <w:left w:val="none" w:sz="0" w:space="0" w:color="auto"/>
                        <w:bottom w:val="none" w:sz="0" w:space="0" w:color="auto"/>
                        <w:right w:val="none" w:sz="0" w:space="0" w:color="auto"/>
                      </w:divBdr>
                      <w:divsChild>
                        <w:div w:id="1721901701">
                          <w:marLeft w:val="0"/>
                          <w:marRight w:val="0"/>
                          <w:marTop w:val="0"/>
                          <w:marBottom w:val="0"/>
                          <w:divBdr>
                            <w:top w:val="none" w:sz="0" w:space="0" w:color="auto"/>
                            <w:left w:val="none" w:sz="0" w:space="0" w:color="auto"/>
                            <w:bottom w:val="none" w:sz="0" w:space="0" w:color="auto"/>
                            <w:right w:val="none" w:sz="0" w:space="0" w:color="auto"/>
                          </w:divBdr>
                        </w:div>
                      </w:divsChild>
                    </w:div>
                    <w:div w:id="1328168976">
                      <w:marLeft w:val="0"/>
                      <w:marRight w:val="0"/>
                      <w:marTop w:val="0"/>
                      <w:marBottom w:val="0"/>
                      <w:divBdr>
                        <w:top w:val="none" w:sz="0" w:space="0" w:color="auto"/>
                        <w:left w:val="none" w:sz="0" w:space="0" w:color="auto"/>
                        <w:bottom w:val="none" w:sz="0" w:space="0" w:color="auto"/>
                        <w:right w:val="none" w:sz="0" w:space="0" w:color="auto"/>
                      </w:divBdr>
                    </w:div>
                    <w:div w:id="1343312267">
                      <w:marLeft w:val="0"/>
                      <w:marRight w:val="0"/>
                      <w:marTop w:val="0"/>
                      <w:marBottom w:val="0"/>
                      <w:divBdr>
                        <w:top w:val="none" w:sz="0" w:space="0" w:color="auto"/>
                        <w:left w:val="none" w:sz="0" w:space="0" w:color="auto"/>
                        <w:bottom w:val="none" w:sz="0" w:space="0" w:color="auto"/>
                        <w:right w:val="none" w:sz="0" w:space="0" w:color="auto"/>
                      </w:divBdr>
                      <w:divsChild>
                        <w:div w:id="986780689">
                          <w:marLeft w:val="0"/>
                          <w:marRight w:val="0"/>
                          <w:marTop w:val="0"/>
                          <w:marBottom w:val="0"/>
                          <w:divBdr>
                            <w:top w:val="none" w:sz="0" w:space="0" w:color="auto"/>
                            <w:left w:val="none" w:sz="0" w:space="0" w:color="auto"/>
                            <w:bottom w:val="none" w:sz="0" w:space="0" w:color="auto"/>
                            <w:right w:val="none" w:sz="0" w:space="0" w:color="auto"/>
                          </w:divBdr>
                        </w:div>
                      </w:divsChild>
                    </w:div>
                    <w:div w:id="1353453443">
                      <w:marLeft w:val="0"/>
                      <w:marRight w:val="0"/>
                      <w:marTop w:val="0"/>
                      <w:marBottom w:val="0"/>
                      <w:divBdr>
                        <w:top w:val="none" w:sz="0" w:space="0" w:color="auto"/>
                        <w:left w:val="none" w:sz="0" w:space="0" w:color="auto"/>
                        <w:bottom w:val="none" w:sz="0" w:space="0" w:color="auto"/>
                        <w:right w:val="none" w:sz="0" w:space="0" w:color="auto"/>
                      </w:divBdr>
                    </w:div>
                    <w:div w:id="1361395360">
                      <w:marLeft w:val="0"/>
                      <w:marRight w:val="0"/>
                      <w:marTop w:val="0"/>
                      <w:marBottom w:val="0"/>
                      <w:divBdr>
                        <w:top w:val="none" w:sz="0" w:space="0" w:color="auto"/>
                        <w:left w:val="none" w:sz="0" w:space="0" w:color="auto"/>
                        <w:bottom w:val="none" w:sz="0" w:space="0" w:color="auto"/>
                        <w:right w:val="none" w:sz="0" w:space="0" w:color="auto"/>
                      </w:divBdr>
                    </w:div>
                    <w:div w:id="1380981310">
                      <w:marLeft w:val="0"/>
                      <w:marRight w:val="0"/>
                      <w:marTop w:val="0"/>
                      <w:marBottom w:val="0"/>
                      <w:divBdr>
                        <w:top w:val="none" w:sz="0" w:space="0" w:color="auto"/>
                        <w:left w:val="none" w:sz="0" w:space="0" w:color="auto"/>
                        <w:bottom w:val="none" w:sz="0" w:space="0" w:color="auto"/>
                        <w:right w:val="none" w:sz="0" w:space="0" w:color="auto"/>
                      </w:divBdr>
                    </w:div>
                    <w:div w:id="1390151761">
                      <w:marLeft w:val="0"/>
                      <w:marRight w:val="0"/>
                      <w:marTop w:val="0"/>
                      <w:marBottom w:val="0"/>
                      <w:divBdr>
                        <w:top w:val="none" w:sz="0" w:space="0" w:color="auto"/>
                        <w:left w:val="none" w:sz="0" w:space="0" w:color="auto"/>
                        <w:bottom w:val="none" w:sz="0" w:space="0" w:color="auto"/>
                        <w:right w:val="none" w:sz="0" w:space="0" w:color="auto"/>
                      </w:divBdr>
                      <w:divsChild>
                        <w:div w:id="1019963395">
                          <w:marLeft w:val="0"/>
                          <w:marRight w:val="0"/>
                          <w:marTop w:val="0"/>
                          <w:marBottom w:val="0"/>
                          <w:divBdr>
                            <w:top w:val="none" w:sz="0" w:space="0" w:color="auto"/>
                            <w:left w:val="none" w:sz="0" w:space="0" w:color="auto"/>
                            <w:bottom w:val="none" w:sz="0" w:space="0" w:color="auto"/>
                            <w:right w:val="none" w:sz="0" w:space="0" w:color="auto"/>
                          </w:divBdr>
                        </w:div>
                      </w:divsChild>
                    </w:div>
                    <w:div w:id="1428035144">
                      <w:marLeft w:val="0"/>
                      <w:marRight w:val="0"/>
                      <w:marTop w:val="0"/>
                      <w:marBottom w:val="0"/>
                      <w:divBdr>
                        <w:top w:val="none" w:sz="0" w:space="0" w:color="auto"/>
                        <w:left w:val="none" w:sz="0" w:space="0" w:color="auto"/>
                        <w:bottom w:val="none" w:sz="0" w:space="0" w:color="auto"/>
                        <w:right w:val="none" w:sz="0" w:space="0" w:color="auto"/>
                      </w:divBdr>
                    </w:div>
                    <w:div w:id="1429353142">
                      <w:marLeft w:val="0"/>
                      <w:marRight w:val="0"/>
                      <w:marTop w:val="0"/>
                      <w:marBottom w:val="0"/>
                      <w:divBdr>
                        <w:top w:val="none" w:sz="0" w:space="0" w:color="auto"/>
                        <w:left w:val="none" w:sz="0" w:space="0" w:color="auto"/>
                        <w:bottom w:val="none" w:sz="0" w:space="0" w:color="auto"/>
                        <w:right w:val="none" w:sz="0" w:space="0" w:color="auto"/>
                      </w:divBdr>
                    </w:div>
                    <w:div w:id="1435252053">
                      <w:marLeft w:val="0"/>
                      <w:marRight w:val="0"/>
                      <w:marTop w:val="0"/>
                      <w:marBottom w:val="0"/>
                      <w:divBdr>
                        <w:top w:val="none" w:sz="0" w:space="0" w:color="auto"/>
                        <w:left w:val="none" w:sz="0" w:space="0" w:color="auto"/>
                        <w:bottom w:val="none" w:sz="0" w:space="0" w:color="auto"/>
                        <w:right w:val="none" w:sz="0" w:space="0" w:color="auto"/>
                      </w:divBdr>
                      <w:divsChild>
                        <w:div w:id="878129781">
                          <w:marLeft w:val="0"/>
                          <w:marRight w:val="0"/>
                          <w:marTop w:val="0"/>
                          <w:marBottom w:val="0"/>
                          <w:divBdr>
                            <w:top w:val="none" w:sz="0" w:space="0" w:color="auto"/>
                            <w:left w:val="none" w:sz="0" w:space="0" w:color="auto"/>
                            <w:bottom w:val="none" w:sz="0" w:space="0" w:color="auto"/>
                            <w:right w:val="none" w:sz="0" w:space="0" w:color="auto"/>
                          </w:divBdr>
                        </w:div>
                      </w:divsChild>
                    </w:div>
                    <w:div w:id="1458063724">
                      <w:marLeft w:val="0"/>
                      <w:marRight w:val="0"/>
                      <w:marTop w:val="0"/>
                      <w:marBottom w:val="0"/>
                      <w:divBdr>
                        <w:top w:val="none" w:sz="0" w:space="0" w:color="auto"/>
                        <w:left w:val="none" w:sz="0" w:space="0" w:color="auto"/>
                        <w:bottom w:val="none" w:sz="0" w:space="0" w:color="auto"/>
                        <w:right w:val="none" w:sz="0" w:space="0" w:color="auto"/>
                      </w:divBdr>
                      <w:divsChild>
                        <w:div w:id="453712927">
                          <w:marLeft w:val="0"/>
                          <w:marRight w:val="0"/>
                          <w:marTop w:val="0"/>
                          <w:marBottom w:val="0"/>
                          <w:divBdr>
                            <w:top w:val="none" w:sz="0" w:space="0" w:color="auto"/>
                            <w:left w:val="none" w:sz="0" w:space="0" w:color="auto"/>
                            <w:bottom w:val="none" w:sz="0" w:space="0" w:color="auto"/>
                            <w:right w:val="none" w:sz="0" w:space="0" w:color="auto"/>
                          </w:divBdr>
                        </w:div>
                      </w:divsChild>
                    </w:div>
                    <w:div w:id="1468471816">
                      <w:marLeft w:val="0"/>
                      <w:marRight w:val="0"/>
                      <w:marTop w:val="0"/>
                      <w:marBottom w:val="0"/>
                      <w:divBdr>
                        <w:top w:val="none" w:sz="0" w:space="0" w:color="auto"/>
                        <w:left w:val="none" w:sz="0" w:space="0" w:color="auto"/>
                        <w:bottom w:val="none" w:sz="0" w:space="0" w:color="auto"/>
                        <w:right w:val="none" w:sz="0" w:space="0" w:color="auto"/>
                      </w:divBdr>
                    </w:div>
                    <w:div w:id="1497726897">
                      <w:marLeft w:val="0"/>
                      <w:marRight w:val="0"/>
                      <w:marTop w:val="0"/>
                      <w:marBottom w:val="0"/>
                      <w:divBdr>
                        <w:top w:val="none" w:sz="0" w:space="0" w:color="auto"/>
                        <w:left w:val="none" w:sz="0" w:space="0" w:color="auto"/>
                        <w:bottom w:val="none" w:sz="0" w:space="0" w:color="auto"/>
                        <w:right w:val="none" w:sz="0" w:space="0" w:color="auto"/>
                      </w:divBdr>
                    </w:div>
                    <w:div w:id="1503163382">
                      <w:marLeft w:val="0"/>
                      <w:marRight w:val="0"/>
                      <w:marTop w:val="0"/>
                      <w:marBottom w:val="0"/>
                      <w:divBdr>
                        <w:top w:val="none" w:sz="0" w:space="0" w:color="auto"/>
                        <w:left w:val="none" w:sz="0" w:space="0" w:color="auto"/>
                        <w:bottom w:val="none" w:sz="0" w:space="0" w:color="auto"/>
                        <w:right w:val="none" w:sz="0" w:space="0" w:color="auto"/>
                      </w:divBdr>
                    </w:div>
                    <w:div w:id="1507090275">
                      <w:marLeft w:val="0"/>
                      <w:marRight w:val="0"/>
                      <w:marTop w:val="0"/>
                      <w:marBottom w:val="0"/>
                      <w:divBdr>
                        <w:top w:val="none" w:sz="0" w:space="0" w:color="auto"/>
                        <w:left w:val="none" w:sz="0" w:space="0" w:color="auto"/>
                        <w:bottom w:val="none" w:sz="0" w:space="0" w:color="auto"/>
                        <w:right w:val="none" w:sz="0" w:space="0" w:color="auto"/>
                      </w:divBdr>
                    </w:div>
                    <w:div w:id="1507867408">
                      <w:marLeft w:val="0"/>
                      <w:marRight w:val="0"/>
                      <w:marTop w:val="0"/>
                      <w:marBottom w:val="0"/>
                      <w:divBdr>
                        <w:top w:val="none" w:sz="0" w:space="0" w:color="auto"/>
                        <w:left w:val="none" w:sz="0" w:space="0" w:color="auto"/>
                        <w:bottom w:val="none" w:sz="0" w:space="0" w:color="auto"/>
                        <w:right w:val="none" w:sz="0" w:space="0" w:color="auto"/>
                      </w:divBdr>
                      <w:divsChild>
                        <w:div w:id="1340622568">
                          <w:marLeft w:val="0"/>
                          <w:marRight w:val="0"/>
                          <w:marTop w:val="0"/>
                          <w:marBottom w:val="0"/>
                          <w:divBdr>
                            <w:top w:val="none" w:sz="0" w:space="0" w:color="auto"/>
                            <w:left w:val="none" w:sz="0" w:space="0" w:color="auto"/>
                            <w:bottom w:val="none" w:sz="0" w:space="0" w:color="auto"/>
                            <w:right w:val="none" w:sz="0" w:space="0" w:color="auto"/>
                          </w:divBdr>
                        </w:div>
                      </w:divsChild>
                    </w:div>
                    <w:div w:id="1524629754">
                      <w:marLeft w:val="0"/>
                      <w:marRight w:val="0"/>
                      <w:marTop w:val="0"/>
                      <w:marBottom w:val="0"/>
                      <w:divBdr>
                        <w:top w:val="none" w:sz="0" w:space="0" w:color="auto"/>
                        <w:left w:val="none" w:sz="0" w:space="0" w:color="auto"/>
                        <w:bottom w:val="none" w:sz="0" w:space="0" w:color="auto"/>
                        <w:right w:val="none" w:sz="0" w:space="0" w:color="auto"/>
                      </w:divBdr>
                      <w:divsChild>
                        <w:div w:id="1372265426">
                          <w:marLeft w:val="0"/>
                          <w:marRight w:val="0"/>
                          <w:marTop w:val="0"/>
                          <w:marBottom w:val="0"/>
                          <w:divBdr>
                            <w:top w:val="none" w:sz="0" w:space="0" w:color="auto"/>
                            <w:left w:val="none" w:sz="0" w:space="0" w:color="auto"/>
                            <w:bottom w:val="none" w:sz="0" w:space="0" w:color="auto"/>
                            <w:right w:val="none" w:sz="0" w:space="0" w:color="auto"/>
                          </w:divBdr>
                        </w:div>
                      </w:divsChild>
                    </w:div>
                    <w:div w:id="1526678585">
                      <w:marLeft w:val="0"/>
                      <w:marRight w:val="0"/>
                      <w:marTop w:val="0"/>
                      <w:marBottom w:val="0"/>
                      <w:divBdr>
                        <w:top w:val="none" w:sz="0" w:space="0" w:color="auto"/>
                        <w:left w:val="none" w:sz="0" w:space="0" w:color="auto"/>
                        <w:bottom w:val="none" w:sz="0" w:space="0" w:color="auto"/>
                        <w:right w:val="none" w:sz="0" w:space="0" w:color="auto"/>
                      </w:divBdr>
                      <w:divsChild>
                        <w:div w:id="1574655304">
                          <w:marLeft w:val="0"/>
                          <w:marRight w:val="0"/>
                          <w:marTop w:val="0"/>
                          <w:marBottom w:val="0"/>
                          <w:divBdr>
                            <w:top w:val="none" w:sz="0" w:space="0" w:color="auto"/>
                            <w:left w:val="none" w:sz="0" w:space="0" w:color="auto"/>
                            <w:bottom w:val="none" w:sz="0" w:space="0" w:color="auto"/>
                            <w:right w:val="none" w:sz="0" w:space="0" w:color="auto"/>
                          </w:divBdr>
                        </w:div>
                      </w:divsChild>
                    </w:div>
                    <w:div w:id="1532112093">
                      <w:marLeft w:val="0"/>
                      <w:marRight w:val="0"/>
                      <w:marTop w:val="0"/>
                      <w:marBottom w:val="0"/>
                      <w:divBdr>
                        <w:top w:val="none" w:sz="0" w:space="0" w:color="auto"/>
                        <w:left w:val="none" w:sz="0" w:space="0" w:color="auto"/>
                        <w:bottom w:val="none" w:sz="0" w:space="0" w:color="auto"/>
                        <w:right w:val="none" w:sz="0" w:space="0" w:color="auto"/>
                      </w:divBdr>
                      <w:divsChild>
                        <w:div w:id="553926399">
                          <w:marLeft w:val="0"/>
                          <w:marRight w:val="0"/>
                          <w:marTop w:val="0"/>
                          <w:marBottom w:val="0"/>
                          <w:divBdr>
                            <w:top w:val="none" w:sz="0" w:space="0" w:color="auto"/>
                            <w:left w:val="none" w:sz="0" w:space="0" w:color="auto"/>
                            <w:bottom w:val="none" w:sz="0" w:space="0" w:color="auto"/>
                            <w:right w:val="none" w:sz="0" w:space="0" w:color="auto"/>
                          </w:divBdr>
                        </w:div>
                      </w:divsChild>
                    </w:div>
                    <w:div w:id="1534810415">
                      <w:marLeft w:val="0"/>
                      <w:marRight w:val="0"/>
                      <w:marTop w:val="0"/>
                      <w:marBottom w:val="0"/>
                      <w:divBdr>
                        <w:top w:val="none" w:sz="0" w:space="0" w:color="auto"/>
                        <w:left w:val="none" w:sz="0" w:space="0" w:color="auto"/>
                        <w:bottom w:val="none" w:sz="0" w:space="0" w:color="auto"/>
                        <w:right w:val="none" w:sz="0" w:space="0" w:color="auto"/>
                      </w:divBdr>
                    </w:div>
                    <w:div w:id="1535385759">
                      <w:marLeft w:val="0"/>
                      <w:marRight w:val="0"/>
                      <w:marTop w:val="0"/>
                      <w:marBottom w:val="0"/>
                      <w:divBdr>
                        <w:top w:val="none" w:sz="0" w:space="0" w:color="auto"/>
                        <w:left w:val="none" w:sz="0" w:space="0" w:color="auto"/>
                        <w:bottom w:val="none" w:sz="0" w:space="0" w:color="auto"/>
                        <w:right w:val="none" w:sz="0" w:space="0" w:color="auto"/>
                      </w:divBdr>
                      <w:divsChild>
                        <w:div w:id="1511217224">
                          <w:marLeft w:val="0"/>
                          <w:marRight w:val="0"/>
                          <w:marTop w:val="0"/>
                          <w:marBottom w:val="0"/>
                          <w:divBdr>
                            <w:top w:val="none" w:sz="0" w:space="0" w:color="auto"/>
                            <w:left w:val="none" w:sz="0" w:space="0" w:color="auto"/>
                            <w:bottom w:val="none" w:sz="0" w:space="0" w:color="auto"/>
                            <w:right w:val="none" w:sz="0" w:space="0" w:color="auto"/>
                          </w:divBdr>
                        </w:div>
                      </w:divsChild>
                    </w:div>
                    <w:div w:id="1547832502">
                      <w:marLeft w:val="0"/>
                      <w:marRight w:val="0"/>
                      <w:marTop w:val="0"/>
                      <w:marBottom w:val="0"/>
                      <w:divBdr>
                        <w:top w:val="none" w:sz="0" w:space="0" w:color="auto"/>
                        <w:left w:val="none" w:sz="0" w:space="0" w:color="auto"/>
                        <w:bottom w:val="none" w:sz="0" w:space="0" w:color="auto"/>
                        <w:right w:val="none" w:sz="0" w:space="0" w:color="auto"/>
                      </w:divBdr>
                      <w:divsChild>
                        <w:div w:id="1498307439">
                          <w:marLeft w:val="0"/>
                          <w:marRight w:val="0"/>
                          <w:marTop w:val="0"/>
                          <w:marBottom w:val="0"/>
                          <w:divBdr>
                            <w:top w:val="none" w:sz="0" w:space="0" w:color="auto"/>
                            <w:left w:val="none" w:sz="0" w:space="0" w:color="auto"/>
                            <w:bottom w:val="none" w:sz="0" w:space="0" w:color="auto"/>
                            <w:right w:val="none" w:sz="0" w:space="0" w:color="auto"/>
                          </w:divBdr>
                        </w:div>
                      </w:divsChild>
                    </w:div>
                    <w:div w:id="1556349895">
                      <w:marLeft w:val="0"/>
                      <w:marRight w:val="0"/>
                      <w:marTop w:val="0"/>
                      <w:marBottom w:val="0"/>
                      <w:divBdr>
                        <w:top w:val="none" w:sz="0" w:space="0" w:color="auto"/>
                        <w:left w:val="none" w:sz="0" w:space="0" w:color="auto"/>
                        <w:bottom w:val="none" w:sz="0" w:space="0" w:color="auto"/>
                        <w:right w:val="none" w:sz="0" w:space="0" w:color="auto"/>
                      </w:divBdr>
                    </w:div>
                    <w:div w:id="1560751746">
                      <w:marLeft w:val="0"/>
                      <w:marRight w:val="0"/>
                      <w:marTop w:val="0"/>
                      <w:marBottom w:val="0"/>
                      <w:divBdr>
                        <w:top w:val="none" w:sz="0" w:space="0" w:color="auto"/>
                        <w:left w:val="none" w:sz="0" w:space="0" w:color="auto"/>
                        <w:bottom w:val="none" w:sz="0" w:space="0" w:color="auto"/>
                        <w:right w:val="none" w:sz="0" w:space="0" w:color="auto"/>
                      </w:divBdr>
                      <w:divsChild>
                        <w:div w:id="703411563">
                          <w:marLeft w:val="0"/>
                          <w:marRight w:val="0"/>
                          <w:marTop w:val="0"/>
                          <w:marBottom w:val="0"/>
                          <w:divBdr>
                            <w:top w:val="none" w:sz="0" w:space="0" w:color="auto"/>
                            <w:left w:val="none" w:sz="0" w:space="0" w:color="auto"/>
                            <w:bottom w:val="none" w:sz="0" w:space="0" w:color="auto"/>
                            <w:right w:val="none" w:sz="0" w:space="0" w:color="auto"/>
                          </w:divBdr>
                        </w:div>
                      </w:divsChild>
                    </w:div>
                    <w:div w:id="1565136965">
                      <w:marLeft w:val="0"/>
                      <w:marRight w:val="0"/>
                      <w:marTop w:val="0"/>
                      <w:marBottom w:val="0"/>
                      <w:divBdr>
                        <w:top w:val="none" w:sz="0" w:space="0" w:color="auto"/>
                        <w:left w:val="none" w:sz="0" w:space="0" w:color="auto"/>
                        <w:bottom w:val="none" w:sz="0" w:space="0" w:color="auto"/>
                        <w:right w:val="none" w:sz="0" w:space="0" w:color="auto"/>
                      </w:divBdr>
                    </w:div>
                    <w:div w:id="1568342471">
                      <w:marLeft w:val="0"/>
                      <w:marRight w:val="0"/>
                      <w:marTop w:val="0"/>
                      <w:marBottom w:val="0"/>
                      <w:divBdr>
                        <w:top w:val="none" w:sz="0" w:space="0" w:color="auto"/>
                        <w:left w:val="none" w:sz="0" w:space="0" w:color="auto"/>
                        <w:bottom w:val="none" w:sz="0" w:space="0" w:color="auto"/>
                        <w:right w:val="none" w:sz="0" w:space="0" w:color="auto"/>
                      </w:divBdr>
                      <w:divsChild>
                        <w:div w:id="1344279566">
                          <w:marLeft w:val="0"/>
                          <w:marRight w:val="0"/>
                          <w:marTop w:val="0"/>
                          <w:marBottom w:val="0"/>
                          <w:divBdr>
                            <w:top w:val="none" w:sz="0" w:space="0" w:color="auto"/>
                            <w:left w:val="none" w:sz="0" w:space="0" w:color="auto"/>
                            <w:bottom w:val="none" w:sz="0" w:space="0" w:color="auto"/>
                            <w:right w:val="none" w:sz="0" w:space="0" w:color="auto"/>
                          </w:divBdr>
                        </w:div>
                      </w:divsChild>
                    </w:div>
                    <w:div w:id="1597668784">
                      <w:marLeft w:val="0"/>
                      <w:marRight w:val="0"/>
                      <w:marTop w:val="0"/>
                      <w:marBottom w:val="0"/>
                      <w:divBdr>
                        <w:top w:val="none" w:sz="0" w:space="0" w:color="auto"/>
                        <w:left w:val="none" w:sz="0" w:space="0" w:color="auto"/>
                        <w:bottom w:val="none" w:sz="0" w:space="0" w:color="auto"/>
                        <w:right w:val="none" w:sz="0" w:space="0" w:color="auto"/>
                      </w:divBdr>
                    </w:div>
                    <w:div w:id="1607032644">
                      <w:marLeft w:val="0"/>
                      <w:marRight w:val="0"/>
                      <w:marTop w:val="0"/>
                      <w:marBottom w:val="0"/>
                      <w:divBdr>
                        <w:top w:val="none" w:sz="0" w:space="0" w:color="auto"/>
                        <w:left w:val="none" w:sz="0" w:space="0" w:color="auto"/>
                        <w:bottom w:val="none" w:sz="0" w:space="0" w:color="auto"/>
                        <w:right w:val="none" w:sz="0" w:space="0" w:color="auto"/>
                      </w:divBdr>
                    </w:div>
                    <w:div w:id="1618490565">
                      <w:marLeft w:val="0"/>
                      <w:marRight w:val="0"/>
                      <w:marTop w:val="0"/>
                      <w:marBottom w:val="0"/>
                      <w:divBdr>
                        <w:top w:val="none" w:sz="0" w:space="0" w:color="auto"/>
                        <w:left w:val="none" w:sz="0" w:space="0" w:color="auto"/>
                        <w:bottom w:val="none" w:sz="0" w:space="0" w:color="auto"/>
                        <w:right w:val="none" w:sz="0" w:space="0" w:color="auto"/>
                      </w:divBdr>
                    </w:div>
                    <w:div w:id="1619331526">
                      <w:marLeft w:val="0"/>
                      <w:marRight w:val="0"/>
                      <w:marTop w:val="0"/>
                      <w:marBottom w:val="0"/>
                      <w:divBdr>
                        <w:top w:val="none" w:sz="0" w:space="0" w:color="auto"/>
                        <w:left w:val="none" w:sz="0" w:space="0" w:color="auto"/>
                        <w:bottom w:val="none" w:sz="0" w:space="0" w:color="auto"/>
                        <w:right w:val="none" w:sz="0" w:space="0" w:color="auto"/>
                      </w:divBdr>
                      <w:divsChild>
                        <w:div w:id="1169371302">
                          <w:marLeft w:val="0"/>
                          <w:marRight w:val="0"/>
                          <w:marTop w:val="0"/>
                          <w:marBottom w:val="0"/>
                          <w:divBdr>
                            <w:top w:val="none" w:sz="0" w:space="0" w:color="auto"/>
                            <w:left w:val="none" w:sz="0" w:space="0" w:color="auto"/>
                            <w:bottom w:val="none" w:sz="0" w:space="0" w:color="auto"/>
                            <w:right w:val="none" w:sz="0" w:space="0" w:color="auto"/>
                          </w:divBdr>
                        </w:div>
                      </w:divsChild>
                    </w:div>
                    <w:div w:id="1620990515">
                      <w:marLeft w:val="0"/>
                      <w:marRight w:val="0"/>
                      <w:marTop w:val="0"/>
                      <w:marBottom w:val="0"/>
                      <w:divBdr>
                        <w:top w:val="none" w:sz="0" w:space="0" w:color="auto"/>
                        <w:left w:val="none" w:sz="0" w:space="0" w:color="auto"/>
                        <w:bottom w:val="none" w:sz="0" w:space="0" w:color="auto"/>
                        <w:right w:val="none" w:sz="0" w:space="0" w:color="auto"/>
                      </w:divBdr>
                      <w:divsChild>
                        <w:div w:id="496506060">
                          <w:marLeft w:val="0"/>
                          <w:marRight w:val="0"/>
                          <w:marTop w:val="0"/>
                          <w:marBottom w:val="0"/>
                          <w:divBdr>
                            <w:top w:val="none" w:sz="0" w:space="0" w:color="auto"/>
                            <w:left w:val="none" w:sz="0" w:space="0" w:color="auto"/>
                            <w:bottom w:val="none" w:sz="0" w:space="0" w:color="auto"/>
                            <w:right w:val="none" w:sz="0" w:space="0" w:color="auto"/>
                          </w:divBdr>
                        </w:div>
                      </w:divsChild>
                    </w:div>
                    <w:div w:id="1627809080">
                      <w:marLeft w:val="0"/>
                      <w:marRight w:val="0"/>
                      <w:marTop w:val="0"/>
                      <w:marBottom w:val="0"/>
                      <w:divBdr>
                        <w:top w:val="none" w:sz="0" w:space="0" w:color="auto"/>
                        <w:left w:val="none" w:sz="0" w:space="0" w:color="auto"/>
                        <w:bottom w:val="none" w:sz="0" w:space="0" w:color="auto"/>
                        <w:right w:val="none" w:sz="0" w:space="0" w:color="auto"/>
                      </w:divBdr>
                      <w:divsChild>
                        <w:div w:id="1721784085">
                          <w:marLeft w:val="0"/>
                          <w:marRight w:val="0"/>
                          <w:marTop w:val="0"/>
                          <w:marBottom w:val="0"/>
                          <w:divBdr>
                            <w:top w:val="none" w:sz="0" w:space="0" w:color="auto"/>
                            <w:left w:val="none" w:sz="0" w:space="0" w:color="auto"/>
                            <w:bottom w:val="none" w:sz="0" w:space="0" w:color="auto"/>
                            <w:right w:val="none" w:sz="0" w:space="0" w:color="auto"/>
                          </w:divBdr>
                        </w:div>
                      </w:divsChild>
                    </w:div>
                    <w:div w:id="1640765561">
                      <w:marLeft w:val="0"/>
                      <w:marRight w:val="0"/>
                      <w:marTop w:val="0"/>
                      <w:marBottom w:val="0"/>
                      <w:divBdr>
                        <w:top w:val="none" w:sz="0" w:space="0" w:color="auto"/>
                        <w:left w:val="none" w:sz="0" w:space="0" w:color="auto"/>
                        <w:bottom w:val="none" w:sz="0" w:space="0" w:color="auto"/>
                        <w:right w:val="none" w:sz="0" w:space="0" w:color="auto"/>
                      </w:divBdr>
                      <w:divsChild>
                        <w:div w:id="954101330">
                          <w:marLeft w:val="0"/>
                          <w:marRight w:val="0"/>
                          <w:marTop w:val="0"/>
                          <w:marBottom w:val="0"/>
                          <w:divBdr>
                            <w:top w:val="none" w:sz="0" w:space="0" w:color="auto"/>
                            <w:left w:val="none" w:sz="0" w:space="0" w:color="auto"/>
                            <w:bottom w:val="none" w:sz="0" w:space="0" w:color="auto"/>
                            <w:right w:val="none" w:sz="0" w:space="0" w:color="auto"/>
                          </w:divBdr>
                        </w:div>
                      </w:divsChild>
                    </w:div>
                    <w:div w:id="1646621709">
                      <w:marLeft w:val="0"/>
                      <w:marRight w:val="0"/>
                      <w:marTop w:val="0"/>
                      <w:marBottom w:val="0"/>
                      <w:divBdr>
                        <w:top w:val="none" w:sz="0" w:space="0" w:color="auto"/>
                        <w:left w:val="none" w:sz="0" w:space="0" w:color="auto"/>
                        <w:bottom w:val="none" w:sz="0" w:space="0" w:color="auto"/>
                        <w:right w:val="none" w:sz="0" w:space="0" w:color="auto"/>
                      </w:divBdr>
                    </w:div>
                    <w:div w:id="1661889812">
                      <w:marLeft w:val="0"/>
                      <w:marRight w:val="0"/>
                      <w:marTop w:val="0"/>
                      <w:marBottom w:val="0"/>
                      <w:divBdr>
                        <w:top w:val="none" w:sz="0" w:space="0" w:color="auto"/>
                        <w:left w:val="none" w:sz="0" w:space="0" w:color="auto"/>
                        <w:bottom w:val="none" w:sz="0" w:space="0" w:color="auto"/>
                        <w:right w:val="none" w:sz="0" w:space="0" w:color="auto"/>
                      </w:divBdr>
                      <w:divsChild>
                        <w:div w:id="2102985347">
                          <w:marLeft w:val="0"/>
                          <w:marRight w:val="0"/>
                          <w:marTop w:val="0"/>
                          <w:marBottom w:val="0"/>
                          <w:divBdr>
                            <w:top w:val="none" w:sz="0" w:space="0" w:color="auto"/>
                            <w:left w:val="none" w:sz="0" w:space="0" w:color="auto"/>
                            <w:bottom w:val="none" w:sz="0" w:space="0" w:color="auto"/>
                            <w:right w:val="none" w:sz="0" w:space="0" w:color="auto"/>
                          </w:divBdr>
                        </w:div>
                      </w:divsChild>
                    </w:div>
                    <w:div w:id="1664041196">
                      <w:marLeft w:val="0"/>
                      <w:marRight w:val="0"/>
                      <w:marTop w:val="0"/>
                      <w:marBottom w:val="0"/>
                      <w:divBdr>
                        <w:top w:val="none" w:sz="0" w:space="0" w:color="auto"/>
                        <w:left w:val="none" w:sz="0" w:space="0" w:color="auto"/>
                        <w:bottom w:val="none" w:sz="0" w:space="0" w:color="auto"/>
                        <w:right w:val="none" w:sz="0" w:space="0" w:color="auto"/>
                      </w:divBdr>
                    </w:div>
                    <w:div w:id="1679187728">
                      <w:marLeft w:val="0"/>
                      <w:marRight w:val="0"/>
                      <w:marTop w:val="0"/>
                      <w:marBottom w:val="0"/>
                      <w:divBdr>
                        <w:top w:val="none" w:sz="0" w:space="0" w:color="auto"/>
                        <w:left w:val="none" w:sz="0" w:space="0" w:color="auto"/>
                        <w:bottom w:val="none" w:sz="0" w:space="0" w:color="auto"/>
                        <w:right w:val="none" w:sz="0" w:space="0" w:color="auto"/>
                      </w:divBdr>
                    </w:div>
                    <w:div w:id="1684091739">
                      <w:marLeft w:val="0"/>
                      <w:marRight w:val="0"/>
                      <w:marTop w:val="0"/>
                      <w:marBottom w:val="0"/>
                      <w:divBdr>
                        <w:top w:val="none" w:sz="0" w:space="0" w:color="auto"/>
                        <w:left w:val="none" w:sz="0" w:space="0" w:color="auto"/>
                        <w:bottom w:val="none" w:sz="0" w:space="0" w:color="auto"/>
                        <w:right w:val="none" w:sz="0" w:space="0" w:color="auto"/>
                      </w:divBdr>
                      <w:divsChild>
                        <w:div w:id="2004237145">
                          <w:marLeft w:val="0"/>
                          <w:marRight w:val="0"/>
                          <w:marTop w:val="0"/>
                          <w:marBottom w:val="0"/>
                          <w:divBdr>
                            <w:top w:val="none" w:sz="0" w:space="0" w:color="auto"/>
                            <w:left w:val="none" w:sz="0" w:space="0" w:color="auto"/>
                            <w:bottom w:val="none" w:sz="0" w:space="0" w:color="auto"/>
                            <w:right w:val="none" w:sz="0" w:space="0" w:color="auto"/>
                          </w:divBdr>
                        </w:div>
                      </w:divsChild>
                    </w:div>
                    <w:div w:id="1691684482">
                      <w:marLeft w:val="0"/>
                      <w:marRight w:val="0"/>
                      <w:marTop w:val="0"/>
                      <w:marBottom w:val="0"/>
                      <w:divBdr>
                        <w:top w:val="none" w:sz="0" w:space="0" w:color="auto"/>
                        <w:left w:val="none" w:sz="0" w:space="0" w:color="auto"/>
                        <w:bottom w:val="none" w:sz="0" w:space="0" w:color="auto"/>
                        <w:right w:val="none" w:sz="0" w:space="0" w:color="auto"/>
                      </w:divBdr>
                    </w:div>
                    <w:div w:id="1704212964">
                      <w:marLeft w:val="0"/>
                      <w:marRight w:val="0"/>
                      <w:marTop w:val="0"/>
                      <w:marBottom w:val="0"/>
                      <w:divBdr>
                        <w:top w:val="none" w:sz="0" w:space="0" w:color="auto"/>
                        <w:left w:val="none" w:sz="0" w:space="0" w:color="auto"/>
                        <w:bottom w:val="none" w:sz="0" w:space="0" w:color="auto"/>
                        <w:right w:val="none" w:sz="0" w:space="0" w:color="auto"/>
                      </w:divBdr>
                    </w:div>
                    <w:div w:id="1723211347">
                      <w:marLeft w:val="0"/>
                      <w:marRight w:val="0"/>
                      <w:marTop w:val="0"/>
                      <w:marBottom w:val="0"/>
                      <w:divBdr>
                        <w:top w:val="none" w:sz="0" w:space="0" w:color="auto"/>
                        <w:left w:val="none" w:sz="0" w:space="0" w:color="auto"/>
                        <w:bottom w:val="none" w:sz="0" w:space="0" w:color="auto"/>
                        <w:right w:val="none" w:sz="0" w:space="0" w:color="auto"/>
                      </w:divBdr>
                      <w:divsChild>
                        <w:div w:id="589392139">
                          <w:marLeft w:val="0"/>
                          <w:marRight w:val="0"/>
                          <w:marTop w:val="0"/>
                          <w:marBottom w:val="0"/>
                          <w:divBdr>
                            <w:top w:val="none" w:sz="0" w:space="0" w:color="auto"/>
                            <w:left w:val="none" w:sz="0" w:space="0" w:color="auto"/>
                            <w:bottom w:val="none" w:sz="0" w:space="0" w:color="auto"/>
                            <w:right w:val="none" w:sz="0" w:space="0" w:color="auto"/>
                          </w:divBdr>
                        </w:div>
                      </w:divsChild>
                    </w:div>
                    <w:div w:id="1725447107">
                      <w:marLeft w:val="0"/>
                      <w:marRight w:val="0"/>
                      <w:marTop w:val="0"/>
                      <w:marBottom w:val="0"/>
                      <w:divBdr>
                        <w:top w:val="none" w:sz="0" w:space="0" w:color="auto"/>
                        <w:left w:val="none" w:sz="0" w:space="0" w:color="auto"/>
                        <w:bottom w:val="none" w:sz="0" w:space="0" w:color="auto"/>
                        <w:right w:val="none" w:sz="0" w:space="0" w:color="auto"/>
                      </w:divBdr>
                      <w:divsChild>
                        <w:div w:id="973213036">
                          <w:marLeft w:val="0"/>
                          <w:marRight w:val="0"/>
                          <w:marTop w:val="0"/>
                          <w:marBottom w:val="0"/>
                          <w:divBdr>
                            <w:top w:val="none" w:sz="0" w:space="0" w:color="auto"/>
                            <w:left w:val="none" w:sz="0" w:space="0" w:color="auto"/>
                            <w:bottom w:val="none" w:sz="0" w:space="0" w:color="auto"/>
                            <w:right w:val="none" w:sz="0" w:space="0" w:color="auto"/>
                          </w:divBdr>
                        </w:div>
                      </w:divsChild>
                    </w:div>
                    <w:div w:id="1739015709">
                      <w:marLeft w:val="0"/>
                      <w:marRight w:val="0"/>
                      <w:marTop w:val="0"/>
                      <w:marBottom w:val="0"/>
                      <w:divBdr>
                        <w:top w:val="none" w:sz="0" w:space="0" w:color="auto"/>
                        <w:left w:val="none" w:sz="0" w:space="0" w:color="auto"/>
                        <w:bottom w:val="none" w:sz="0" w:space="0" w:color="auto"/>
                        <w:right w:val="none" w:sz="0" w:space="0" w:color="auto"/>
                      </w:divBdr>
                      <w:divsChild>
                        <w:div w:id="87700296">
                          <w:marLeft w:val="0"/>
                          <w:marRight w:val="0"/>
                          <w:marTop w:val="0"/>
                          <w:marBottom w:val="0"/>
                          <w:divBdr>
                            <w:top w:val="none" w:sz="0" w:space="0" w:color="auto"/>
                            <w:left w:val="none" w:sz="0" w:space="0" w:color="auto"/>
                            <w:bottom w:val="none" w:sz="0" w:space="0" w:color="auto"/>
                            <w:right w:val="none" w:sz="0" w:space="0" w:color="auto"/>
                          </w:divBdr>
                        </w:div>
                      </w:divsChild>
                    </w:div>
                    <w:div w:id="1741707496">
                      <w:marLeft w:val="0"/>
                      <w:marRight w:val="0"/>
                      <w:marTop w:val="0"/>
                      <w:marBottom w:val="0"/>
                      <w:divBdr>
                        <w:top w:val="none" w:sz="0" w:space="0" w:color="auto"/>
                        <w:left w:val="none" w:sz="0" w:space="0" w:color="auto"/>
                        <w:bottom w:val="none" w:sz="0" w:space="0" w:color="auto"/>
                        <w:right w:val="none" w:sz="0" w:space="0" w:color="auto"/>
                      </w:divBdr>
                      <w:divsChild>
                        <w:div w:id="1692295050">
                          <w:marLeft w:val="0"/>
                          <w:marRight w:val="0"/>
                          <w:marTop w:val="0"/>
                          <w:marBottom w:val="0"/>
                          <w:divBdr>
                            <w:top w:val="none" w:sz="0" w:space="0" w:color="auto"/>
                            <w:left w:val="none" w:sz="0" w:space="0" w:color="auto"/>
                            <w:bottom w:val="none" w:sz="0" w:space="0" w:color="auto"/>
                            <w:right w:val="none" w:sz="0" w:space="0" w:color="auto"/>
                          </w:divBdr>
                        </w:div>
                      </w:divsChild>
                    </w:div>
                    <w:div w:id="1742370420">
                      <w:marLeft w:val="0"/>
                      <w:marRight w:val="0"/>
                      <w:marTop w:val="0"/>
                      <w:marBottom w:val="0"/>
                      <w:divBdr>
                        <w:top w:val="none" w:sz="0" w:space="0" w:color="auto"/>
                        <w:left w:val="none" w:sz="0" w:space="0" w:color="auto"/>
                        <w:bottom w:val="none" w:sz="0" w:space="0" w:color="auto"/>
                        <w:right w:val="none" w:sz="0" w:space="0" w:color="auto"/>
                      </w:divBdr>
                    </w:div>
                    <w:div w:id="1762137549">
                      <w:marLeft w:val="0"/>
                      <w:marRight w:val="0"/>
                      <w:marTop w:val="0"/>
                      <w:marBottom w:val="0"/>
                      <w:divBdr>
                        <w:top w:val="none" w:sz="0" w:space="0" w:color="auto"/>
                        <w:left w:val="none" w:sz="0" w:space="0" w:color="auto"/>
                        <w:bottom w:val="none" w:sz="0" w:space="0" w:color="auto"/>
                        <w:right w:val="none" w:sz="0" w:space="0" w:color="auto"/>
                      </w:divBdr>
                    </w:div>
                    <w:div w:id="1769305455">
                      <w:marLeft w:val="0"/>
                      <w:marRight w:val="0"/>
                      <w:marTop w:val="0"/>
                      <w:marBottom w:val="0"/>
                      <w:divBdr>
                        <w:top w:val="none" w:sz="0" w:space="0" w:color="auto"/>
                        <w:left w:val="none" w:sz="0" w:space="0" w:color="auto"/>
                        <w:bottom w:val="none" w:sz="0" w:space="0" w:color="auto"/>
                        <w:right w:val="none" w:sz="0" w:space="0" w:color="auto"/>
                      </w:divBdr>
                    </w:div>
                    <w:div w:id="1783264784">
                      <w:marLeft w:val="0"/>
                      <w:marRight w:val="0"/>
                      <w:marTop w:val="0"/>
                      <w:marBottom w:val="0"/>
                      <w:divBdr>
                        <w:top w:val="none" w:sz="0" w:space="0" w:color="auto"/>
                        <w:left w:val="none" w:sz="0" w:space="0" w:color="auto"/>
                        <w:bottom w:val="none" w:sz="0" w:space="0" w:color="auto"/>
                        <w:right w:val="none" w:sz="0" w:space="0" w:color="auto"/>
                      </w:divBdr>
                    </w:div>
                    <w:div w:id="1803309838">
                      <w:marLeft w:val="0"/>
                      <w:marRight w:val="0"/>
                      <w:marTop w:val="0"/>
                      <w:marBottom w:val="0"/>
                      <w:divBdr>
                        <w:top w:val="none" w:sz="0" w:space="0" w:color="auto"/>
                        <w:left w:val="none" w:sz="0" w:space="0" w:color="auto"/>
                        <w:bottom w:val="none" w:sz="0" w:space="0" w:color="auto"/>
                        <w:right w:val="none" w:sz="0" w:space="0" w:color="auto"/>
                      </w:divBdr>
                    </w:div>
                    <w:div w:id="1809587670">
                      <w:marLeft w:val="0"/>
                      <w:marRight w:val="0"/>
                      <w:marTop w:val="0"/>
                      <w:marBottom w:val="0"/>
                      <w:divBdr>
                        <w:top w:val="none" w:sz="0" w:space="0" w:color="auto"/>
                        <w:left w:val="none" w:sz="0" w:space="0" w:color="auto"/>
                        <w:bottom w:val="none" w:sz="0" w:space="0" w:color="auto"/>
                        <w:right w:val="none" w:sz="0" w:space="0" w:color="auto"/>
                      </w:divBdr>
                    </w:div>
                    <w:div w:id="1827090858">
                      <w:marLeft w:val="0"/>
                      <w:marRight w:val="0"/>
                      <w:marTop w:val="0"/>
                      <w:marBottom w:val="0"/>
                      <w:divBdr>
                        <w:top w:val="none" w:sz="0" w:space="0" w:color="auto"/>
                        <w:left w:val="none" w:sz="0" w:space="0" w:color="auto"/>
                        <w:bottom w:val="none" w:sz="0" w:space="0" w:color="auto"/>
                        <w:right w:val="none" w:sz="0" w:space="0" w:color="auto"/>
                      </w:divBdr>
                      <w:divsChild>
                        <w:div w:id="162203698">
                          <w:marLeft w:val="0"/>
                          <w:marRight w:val="0"/>
                          <w:marTop w:val="0"/>
                          <w:marBottom w:val="0"/>
                          <w:divBdr>
                            <w:top w:val="none" w:sz="0" w:space="0" w:color="auto"/>
                            <w:left w:val="none" w:sz="0" w:space="0" w:color="auto"/>
                            <w:bottom w:val="none" w:sz="0" w:space="0" w:color="auto"/>
                            <w:right w:val="none" w:sz="0" w:space="0" w:color="auto"/>
                          </w:divBdr>
                        </w:div>
                      </w:divsChild>
                    </w:div>
                    <w:div w:id="1834755158">
                      <w:marLeft w:val="0"/>
                      <w:marRight w:val="0"/>
                      <w:marTop w:val="0"/>
                      <w:marBottom w:val="0"/>
                      <w:divBdr>
                        <w:top w:val="none" w:sz="0" w:space="0" w:color="auto"/>
                        <w:left w:val="none" w:sz="0" w:space="0" w:color="auto"/>
                        <w:bottom w:val="none" w:sz="0" w:space="0" w:color="auto"/>
                        <w:right w:val="none" w:sz="0" w:space="0" w:color="auto"/>
                      </w:divBdr>
                    </w:div>
                    <w:div w:id="1838230584">
                      <w:marLeft w:val="0"/>
                      <w:marRight w:val="0"/>
                      <w:marTop w:val="0"/>
                      <w:marBottom w:val="0"/>
                      <w:divBdr>
                        <w:top w:val="none" w:sz="0" w:space="0" w:color="auto"/>
                        <w:left w:val="none" w:sz="0" w:space="0" w:color="auto"/>
                        <w:bottom w:val="none" w:sz="0" w:space="0" w:color="auto"/>
                        <w:right w:val="none" w:sz="0" w:space="0" w:color="auto"/>
                      </w:divBdr>
                      <w:divsChild>
                        <w:div w:id="603532791">
                          <w:marLeft w:val="0"/>
                          <w:marRight w:val="0"/>
                          <w:marTop w:val="0"/>
                          <w:marBottom w:val="0"/>
                          <w:divBdr>
                            <w:top w:val="none" w:sz="0" w:space="0" w:color="auto"/>
                            <w:left w:val="none" w:sz="0" w:space="0" w:color="auto"/>
                            <w:bottom w:val="none" w:sz="0" w:space="0" w:color="auto"/>
                            <w:right w:val="none" w:sz="0" w:space="0" w:color="auto"/>
                          </w:divBdr>
                        </w:div>
                      </w:divsChild>
                    </w:div>
                    <w:div w:id="1843734242">
                      <w:marLeft w:val="0"/>
                      <w:marRight w:val="0"/>
                      <w:marTop w:val="0"/>
                      <w:marBottom w:val="0"/>
                      <w:divBdr>
                        <w:top w:val="none" w:sz="0" w:space="0" w:color="auto"/>
                        <w:left w:val="none" w:sz="0" w:space="0" w:color="auto"/>
                        <w:bottom w:val="none" w:sz="0" w:space="0" w:color="auto"/>
                        <w:right w:val="none" w:sz="0" w:space="0" w:color="auto"/>
                      </w:divBdr>
                      <w:divsChild>
                        <w:div w:id="701593601">
                          <w:marLeft w:val="0"/>
                          <w:marRight w:val="0"/>
                          <w:marTop w:val="0"/>
                          <w:marBottom w:val="0"/>
                          <w:divBdr>
                            <w:top w:val="none" w:sz="0" w:space="0" w:color="auto"/>
                            <w:left w:val="none" w:sz="0" w:space="0" w:color="auto"/>
                            <w:bottom w:val="none" w:sz="0" w:space="0" w:color="auto"/>
                            <w:right w:val="none" w:sz="0" w:space="0" w:color="auto"/>
                          </w:divBdr>
                        </w:div>
                      </w:divsChild>
                    </w:div>
                    <w:div w:id="1860772966">
                      <w:marLeft w:val="0"/>
                      <w:marRight w:val="0"/>
                      <w:marTop w:val="0"/>
                      <w:marBottom w:val="0"/>
                      <w:divBdr>
                        <w:top w:val="none" w:sz="0" w:space="0" w:color="auto"/>
                        <w:left w:val="none" w:sz="0" w:space="0" w:color="auto"/>
                        <w:bottom w:val="none" w:sz="0" w:space="0" w:color="auto"/>
                        <w:right w:val="none" w:sz="0" w:space="0" w:color="auto"/>
                      </w:divBdr>
                      <w:divsChild>
                        <w:div w:id="1186670921">
                          <w:marLeft w:val="0"/>
                          <w:marRight w:val="0"/>
                          <w:marTop w:val="0"/>
                          <w:marBottom w:val="0"/>
                          <w:divBdr>
                            <w:top w:val="none" w:sz="0" w:space="0" w:color="auto"/>
                            <w:left w:val="none" w:sz="0" w:space="0" w:color="auto"/>
                            <w:bottom w:val="none" w:sz="0" w:space="0" w:color="auto"/>
                            <w:right w:val="none" w:sz="0" w:space="0" w:color="auto"/>
                          </w:divBdr>
                        </w:div>
                      </w:divsChild>
                    </w:div>
                    <w:div w:id="1861159020">
                      <w:marLeft w:val="0"/>
                      <w:marRight w:val="0"/>
                      <w:marTop w:val="0"/>
                      <w:marBottom w:val="0"/>
                      <w:divBdr>
                        <w:top w:val="none" w:sz="0" w:space="0" w:color="auto"/>
                        <w:left w:val="none" w:sz="0" w:space="0" w:color="auto"/>
                        <w:bottom w:val="none" w:sz="0" w:space="0" w:color="auto"/>
                        <w:right w:val="none" w:sz="0" w:space="0" w:color="auto"/>
                      </w:divBdr>
                      <w:divsChild>
                        <w:div w:id="382825673">
                          <w:marLeft w:val="0"/>
                          <w:marRight w:val="0"/>
                          <w:marTop w:val="0"/>
                          <w:marBottom w:val="0"/>
                          <w:divBdr>
                            <w:top w:val="none" w:sz="0" w:space="0" w:color="auto"/>
                            <w:left w:val="none" w:sz="0" w:space="0" w:color="auto"/>
                            <w:bottom w:val="none" w:sz="0" w:space="0" w:color="auto"/>
                            <w:right w:val="none" w:sz="0" w:space="0" w:color="auto"/>
                          </w:divBdr>
                        </w:div>
                      </w:divsChild>
                    </w:div>
                    <w:div w:id="1880891398">
                      <w:marLeft w:val="0"/>
                      <w:marRight w:val="0"/>
                      <w:marTop w:val="0"/>
                      <w:marBottom w:val="0"/>
                      <w:divBdr>
                        <w:top w:val="none" w:sz="0" w:space="0" w:color="auto"/>
                        <w:left w:val="none" w:sz="0" w:space="0" w:color="auto"/>
                        <w:bottom w:val="none" w:sz="0" w:space="0" w:color="auto"/>
                        <w:right w:val="none" w:sz="0" w:space="0" w:color="auto"/>
                      </w:divBdr>
                    </w:div>
                    <w:div w:id="1897426275">
                      <w:marLeft w:val="0"/>
                      <w:marRight w:val="0"/>
                      <w:marTop w:val="0"/>
                      <w:marBottom w:val="0"/>
                      <w:divBdr>
                        <w:top w:val="none" w:sz="0" w:space="0" w:color="auto"/>
                        <w:left w:val="none" w:sz="0" w:space="0" w:color="auto"/>
                        <w:bottom w:val="none" w:sz="0" w:space="0" w:color="auto"/>
                        <w:right w:val="none" w:sz="0" w:space="0" w:color="auto"/>
                      </w:divBdr>
                      <w:divsChild>
                        <w:div w:id="1489057719">
                          <w:marLeft w:val="0"/>
                          <w:marRight w:val="0"/>
                          <w:marTop w:val="0"/>
                          <w:marBottom w:val="0"/>
                          <w:divBdr>
                            <w:top w:val="none" w:sz="0" w:space="0" w:color="auto"/>
                            <w:left w:val="none" w:sz="0" w:space="0" w:color="auto"/>
                            <w:bottom w:val="none" w:sz="0" w:space="0" w:color="auto"/>
                            <w:right w:val="none" w:sz="0" w:space="0" w:color="auto"/>
                          </w:divBdr>
                        </w:div>
                      </w:divsChild>
                    </w:div>
                    <w:div w:id="1904952152">
                      <w:marLeft w:val="0"/>
                      <w:marRight w:val="0"/>
                      <w:marTop w:val="0"/>
                      <w:marBottom w:val="0"/>
                      <w:divBdr>
                        <w:top w:val="none" w:sz="0" w:space="0" w:color="auto"/>
                        <w:left w:val="none" w:sz="0" w:space="0" w:color="auto"/>
                        <w:bottom w:val="none" w:sz="0" w:space="0" w:color="auto"/>
                        <w:right w:val="none" w:sz="0" w:space="0" w:color="auto"/>
                      </w:divBdr>
                    </w:div>
                    <w:div w:id="1909807612">
                      <w:marLeft w:val="0"/>
                      <w:marRight w:val="0"/>
                      <w:marTop w:val="0"/>
                      <w:marBottom w:val="0"/>
                      <w:divBdr>
                        <w:top w:val="none" w:sz="0" w:space="0" w:color="auto"/>
                        <w:left w:val="none" w:sz="0" w:space="0" w:color="auto"/>
                        <w:bottom w:val="none" w:sz="0" w:space="0" w:color="auto"/>
                        <w:right w:val="none" w:sz="0" w:space="0" w:color="auto"/>
                      </w:divBdr>
                      <w:divsChild>
                        <w:div w:id="1262420471">
                          <w:marLeft w:val="0"/>
                          <w:marRight w:val="0"/>
                          <w:marTop w:val="0"/>
                          <w:marBottom w:val="0"/>
                          <w:divBdr>
                            <w:top w:val="none" w:sz="0" w:space="0" w:color="auto"/>
                            <w:left w:val="none" w:sz="0" w:space="0" w:color="auto"/>
                            <w:bottom w:val="none" w:sz="0" w:space="0" w:color="auto"/>
                            <w:right w:val="none" w:sz="0" w:space="0" w:color="auto"/>
                          </w:divBdr>
                        </w:div>
                      </w:divsChild>
                    </w:div>
                    <w:div w:id="1910798648">
                      <w:marLeft w:val="0"/>
                      <w:marRight w:val="0"/>
                      <w:marTop w:val="0"/>
                      <w:marBottom w:val="0"/>
                      <w:divBdr>
                        <w:top w:val="none" w:sz="0" w:space="0" w:color="auto"/>
                        <w:left w:val="none" w:sz="0" w:space="0" w:color="auto"/>
                        <w:bottom w:val="none" w:sz="0" w:space="0" w:color="auto"/>
                        <w:right w:val="none" w:sz="0" w:space="0" w:color="auto"/>
                      </w:divBdr>
                    </w:div>
                    <w:div w:id="1913614759">
                      <w:marLeft w:val="0"/>
                      <w:marRight w:val="0"/>
                      <w:marTop w:val="0"/>
                      <w:marBottom w:val="0"/>
                      <w:divBdr>
                        <w:top w:val="none" w:sz="0" w:space="0" w:color="auto"/>
                        <w:left w:val="none" w:sz="0" w:space="0" w:color="auto"/>
                        <w:bottom w:val="none" w:sz="0" w:space="0" w:color="auto"/>
                        <w:right w:val="none" w:sz="0" w:space="0" w:color="auto"/>
                      </w:divBdr>
                    </w:div>
                    <w:div w:id="1930430680">
                      <w:marLeft w:val="0"/>
                      <w:marRight w:val="0"/>
                      <w:marTop w:val="0"/>
                      <w:marBottom w:val="0"/>
                      <w:divBdr>
                        <w:top w:val="none" w:sz="0" w:space="0" w:color="auto"/>
                        <w:left w:val="none" w:sz="0" w:space="0" w:color="auto"/>
                        <w:bottom w:val="none" w:sz="0" w:space="0" w:color="auto"/>
                        <w:right w:val="none" w:sz="0" w:space="0" w:color="auto"/>
                      </w:divBdr>
                      <w:divsChild>
                        <w:div w:id="938683405">
                          <w:marLeft w:val="0"/>
                          <w:marRight w:val="0"/>
                          <w:marTop w:val="0"/>
                          <w:marBottom w:val="0"/>
                          <w:divBdr>
                            <w:top w:val="none" w:sz="0" w:space="0" w:color="auto"/>
                            <w:left w:val="none" w:sz="0" w:space="0" w:color="auto"/>
                            <w:bottom w:val="none" w:sz="0" w:space="0" w:color="auto"/>
                            <w:right w:val="none" w:sz="0" w:space="0" w:color="auto"/>
                          </w:divBdr>
                        </w:div>
                      </w:divsChild>
                    </w:div>
                    <w:div w:id="1935896752">
                      <w:marLeft w:val="0"/>
                      <w:marRight w:val="0"/>
                      <w:marTop w:val="0"/>
                      <w:marBottom w:val="0"/>
                      <w:divBdr>
                        <w:top w:val="none" w:sz="0" w:space="0" w:color="auto"/>
                        <w:left w:val="none" w:sz="0" w:space="0" w:color="auto"/>
                        <w:bottom w:val="none" w:sz="0" w:space="0" w:color="auto"/>
                        <w:right w:val="none" w:sz="0" w:space="0" w:color="auto"/>
                      </w:divBdr>
                      <w:divsChild>
                        <w:div w:id="1103066133">
                          <w:marLeft w:val="0"/>
                          <w:marRight w:val="0"/>
                          <w:marTop w:val="0"/>
                          <w:marBottom w:val="0"/>
                          <w:divBdr>
                            <w:top w:val="none" w:sz="0" w:space="0" w:color="auto"/>
                            <w:left w:val="none" w:sz="0" w:space="0" w:color="auto"/>
                            <w:bottom w:val="none" w:sz="0" w:space="0" w:color="auto"/>
                            <w:right w:val="none" w:sz="0" w:space="0" w:color="auto"/>
                          </w:divBdr>
                        </w:div>
                      </w:divsChild>
                    </w:div>
                    <w:div w:id="1951814975">
                      <w:marLeft w:val="0"/>
                      <w:marRight w:val="0"/>
                      <w:marTop w:val="0"/>
                      <w:marBottom w:val="0"/>
                      <w:divBdr>
                        <w:top w:val="none" w:sz="0" w:space="0" w:color="auto"/>
                        <w:left w:val="none" w:sz="0" w:space="0" w:color="auto"/>
                        <w:bottom w:val="none" w:sz="0" w:space="0" w:color="auto"/>
                        <w:right w:val="none" w:sz="0" w:space="0" w:color="auto"/>
                      </w:divBdr>
                      <w:divsChild>
                        <w:div w:id="2078431401">
                          <w:marLeft w:val="0"/>
                          <w:marRight w:val="0"/>
                          <w:marTop w:val="0"/>
                          <w:marBottom w:val="0"/>
                          <w:divBdr>
                            <w:top w:val="none" w:sz="0" w:space="0" w:color="auto"/>
                            <w:left w:val="none" w:sz="0" w:space="0" w:color="auto"/>
                            <w:bottom w:val="none" w:sz="0" w:space="0" w:color="auto"/>
                            <w:right w:val="none" w:sz="0" w:space="0" w:color="auto"/>
                          </w:divBdr>
                        </w:div>
                      </w:divsChild>
                    </w:div>
                    <w:div w:id="1952859817">
                      <w:marLeft w:val="0"/>
                      <w:marRight w:val="0"/>
                      <w:marTop w:val="0"/>
                      <w:marBottom w:val="0"/>
                      <w:divBdr>
                        <w:top w:val="none" w:sz="0" w:space="0" w:color="auto"/>
                        <w:left w:val="none" w:sz="0" w:space="0" w:color="auto"/>
                        <w:bottom w:val="none" w:sz="0" w:space="0" w:color="auto"/>
                        <w:right w:val="none" w:sz="0" w:space="0" w:color="auto"/>
                      </w:divBdr>
                      <w:divsChild>
                        <w:div w:id="1269895025">
                          <w:marLeft w:val="0"/>
                          <w:marRight w:val="0"/>
                          <w:marTop w:val="0"/>
                          <w:marBottom w:val="0"/>
                          <w:divBdr>
                            <w:top w:val="none" w:sz="0" w:space="0" w:color="auto"/>
                            <w:left w:val="none" w:sz="0" w:space="0" w:color="auto"/>
                            <w:bottom w:val="none" w:sz="0" w:space="0" w:color="auto"/>
                            <w:right w:val="none" w:sz="0" w:space="0" w:color="auto"/>
                          </w:divBdr>
                        </w:div>
                      </w:divsChild>
                    </w:div>
                    <w:div w:id="1957252681">
                      <w:marLeft w:val="0"/>
                      <w:marRight w:val="0"/>
                      <w:marTop w:val="0"/>
                      <w:marBottom w:val="0"/>
                      <w:divBdr>
                        <w:top w:val="none" w:sz="0" w:space="0" w:color="auto"/>
                        <w:left w:val="none" w:sz="0" w:space="0" w:color="auto"/>
                        <w:bottom w:val="none" w:sz="0" w:space="0" w:color="auto"/>
                        <w:right w:val="none" w:sz="0" w:space="0" w:color="auto"/>
                      </w:divBdr>
                    </w:div>
                    <w:div w:id="1967655712">
                      <w:marLeft w:val="0"/>
                      <w:marRight w:val="0"/>
                      <w:marTop w:val="0"/>
                      <w:marBottom w:val="0"/>
                      <w:divBdr>
                        <w:top w:val="none" w:sz="0" w:space="0" w:color="auto"/>
                        <w:left w:val="none" w:sz="0" w:space="0" w:color="auto"/>
                        <w:bottom w:val="none" w:sz="0" w:space="0" w:color="auto"/>
                        <w:right w:val="none" w:sz="0" w:space="0" w:color="auto"/>
                      </w:divBdr>
                      <w:divsChild>
                        <w:div w:id="755634630">
                          <w:marLeft w:val="0"/>
                          <w:marRight w:val="0"/>
                          <w:marTop w:val="0"/>
                          <w:marBottom w:val="0"/>
                          <w:divBdr>
                            <w:top w:val="none" w:sz="0" w:space="0" w:color="auto"/>
                            <w:left w:val="none" w:sz="0" w:space="0" w:color="auto"/>
                            <w:bottom w:val="none" w:sz="0" w:space="0" w:color="auto"/>
                            <w:right w:val="none" w:sz="0" w:space="0" w:color="auto"/>
                          </w:divBdr>
                        </w:div>
                      </w:divsChild>
                    </w:div>
                    <w:div w:id="1970209728">
                      <w:marLeft w:val="0"/>
                      <w:marRight w:val="0"/>
                      <w:marTop w:val="0"/>
                      <w:marBottom w:val="0"/>
                      <w:divBdr>
                        <w:top w:val="none" w:sz="0" w:space="0" w:color="auto"/>
                        <w:left w:val="none" w:sz="0" w:space="0" w:color="auto"/>
                        <w:bottom w:val="none" w:sz="0" w:space="0" w:color="auto"/>
                        <w:right w:val="none" w:sz="0" w:space="0" w:color="auto"/>
                      </w:divBdr>
                      <w:divsChild>
                        <w:div w:id="579414599">
                          <w:marLeft w:val="0"/>
                          <w:marRight w:val="0"/>
                          <w:marTop w:val="0"/>
                          <w:marBottom w:val="0"/>
                          <w:divBdr>
                            <w:top w:val="none" w:sz="0" w:space="0" w:color="auto"/>
                            <w:left w:val="none" w:sz="0" w:space="0" w:color="auto"/>
                            <w:bottom w:val="none" w:sz="0" w:space="0" w:color="auto"/>
                            <w:right w:val="none" w:sz="0" w:space="0" w:color="auto"/>
                          </w:divBdr>
                        </w:div>
                      </w:divsChild>
                    </w:div>
                    <w:div w:id="2000310285">
                      <w:marLeft w:val="0"/>
                      <w:marRight w:val="0"/>
                      <w:marTop w:val="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
                      </w:divsChild>
                    </w:div>
                    <w:div w:id="2021541405">
                      <w:marLeft w:val="0"/>
                      <w:marRight w:val="0"/>
                      <w:marTop w:val="0"/>
                      <w:marBottom w:val="0"/>
                      <w:divBdr>
                        <w:top w:val="none" w:sz="0" w:space="0" w:color="auto"/>
                        <w:left w:val="none" w:sz="0" w:space="0" w:color="auto"/>
                        <w:bottom w:val="none" w:sz="0" w:space="0" w:color="auto"/>
                        <w:right w:val="none" w:sz="0" w:space="0" w:color="auto"/>
                      </w:divBdr>
                      <w:divsChild>
                        <w:div w:id="755176866">
                          <w:marLeft w:val="0"/>
                          <w:marRight w:val="0"/>
                          <w:marTop w:val="0"/>
                          <w:marBottom w:val="0"/>
                          <w:divBdr>
                            <w:top w:val="none" w:sz="0" w:space="0" w:color="auto"/>
                            <w:left w:val="none" w:sz="0" w:space="0" w:color="auto"/>
                            <w:bottom w:val="none" w:sz="0" w:space="0" w:color="auto"/>
                            <w:right w:val="none" w:sz="0" w:space="0" w:color="auto"/>
                          </w:divBdr>
                        </w:div>
                      </w:divsChild>
                    </w:div>
                    <w:div w:id="2032030005">
                      <w:marLeft w:val="0"/>
                      <w:marRight w:val="0"/>
                      <w:marTop w:val="0"/>
                      <w:marBottom w:val="0"/>
                      <w:divBdr>
                        <w:top w:val="none" w:sz="0" w:space="0" w:color="auto"/>
                        <w:left w:val="none" w:sz="0" w:space="0" w:color="auto"/>
                        <w:bottom w:val="none" w:sz="0" w:space="0" w:color="auto"/>
                        <w:right w:val="none" w:sz="0" w:space="0" w:color="auto"/>
                      </w:divBdr>
                      <w:divsChild>
                        <w:div w:id="1085347037">
                          <w:marLeft w:val="0"/>
                          <w:marRight w:val="0"/>
                          <w:marTop w:val="0"/>
                          <w:marBottom w:val="0"/>
                          <w:divBdr>
                            <w:top w:val="none" w:sz="0" w:space="0" w:color="auto"/>
                            <w:left w:val="none" w:sz="0" w:space="0" w:color="auto"/>
                            <w:bottom w:val="none" w:sz="0" w:space="0" w:color="auto"/>
                            <w:right w:val="none" w:sz="0" w:space="0" w:color="auto"/>
                          </w:divBdr>
                        </w:div>
                      </w:divsChild>
                    </w:div>
                    <w:div w:id="2089575850">
                      <w:marLeft w:val="0"/>
                      <w:marRight w:val="0"/>
                      <w:marTop w:val="0"/>
                      <w:marBottom w:val="0"/>
                      <w:divBdr>
                        <w:top w:val="none" w:sz="0" w:space="0" w:color="auto"/>
                        <w:left w:val="none" w:sz="0" w:space="0" w:color="auto"/>
                        <w:bottom w:val="none" w:sz="0" w:space="0" w:color="auto"/>
                        <w:right w:val="none" w:sz="0" w:space="0" w:color="auto"/>
                      </w:divBdr>
                      <w:divsChild>
                        <w:div w:id="2028142648">
                          <w:marLeft w:val="0"/>
                          <w:marRight w:val="0"/>
                          <w:marTop w:val="0"/>
                          <w:marBottom w:val="0"/>
                          <w:divBdr>
                            <w:top w:val="none" w:sz="0" w:space="0" w:color="auto"/>
                            <w:left w:val="none" w:sz="0" w:space="0" w:color="auto"/>
                            <w:bottom w:val="none" w:sz="0" w:space="0" w:color="auto"/>
                            <w:right w:val="none" w:sz="0" w:space="0" w:color="auto"/>
                          </w:divBdr>
                        </w:div>
                      </w:divsChild>
                    </w:div>
                    <w:div w:id="2096629866">
                      <w:marLeft w:val="0"/>
                      <w:marRight w:val="0"/>
                      <w:marTop w:val="0"/>
                      <w:marBottom w:val="0"/>
                      <w:divBdr>
                        <w:top w:val="none" w:sz="0" w:space="0" w:color="auto"/>
                        <w:left w:val="none" w:sz="0" w:space="0" w:color="auto"/>
                        <w:bottom w:val="none" w:sz="0" w:space="0" w:color="auto"/>
                        <w:right w:val="none" w:sz="0" w:space="0" w:color="auto"/>
                      </w:divBdr>
                    </w:div>
                    <w:div w:id="2122718236">
                      <w:marLeft w:val="0"/>
                      <w:marRight w:val="0"/>
                      <w:marTop w:val="0"/>
                      <w:marBottom w:val="0"/>
                      <w:divBdr>
                        <w:top w:val="none" w:sz="0" w:space="0" w:color="auto"/>
                        <w:left w:val="none" w:sz="0" w:space="0" w:color="auto"/>
                        <w:bottom w:val="none" w:sz="0" w:space="0" w:color="auto"/>
                        <w:right w:val="none" w:sz="0" w:space="0" w:color="auto"/>
                      </w:divBdr>
                    </w:div>
                    <w:div w:id="2126146928">
                      <w:marLeft w:val="0"/>
                      <w:marRight w:val="0"/>
                      <w:marTop w:val="0"/>
                      <w:marBottom w:val="0"/>
                      <w:divBdr>
                        <w:top w:val="none" w:sz="0" w:space="0" w:color="auto"/>
                        <w:left w:val="none" w:sz="0" w:space="0" w:color="auto"/>
                        <w:bottom w:val="none" w:sz="0" w:space="0" w:color="auto"/>
                        <w:right w:val="none" w:sz="0" w:space="0" w:color="auto"/>
                      </w:divBdr>
                      <w:divsChild>
                        <w:div w:id="966665979">
                          <w:marLeft w:val="0"/>
                          <w:marRight w:val="0"/>
                          <w:marTop w:val="0"/>
                          <w:marBottom w:val="0"/>
                          <w:divBdr>
                            <w:top w:val="none" w:sz="0" w:space="0" w:color="auto"/>
                            <w:left w:val="none" w:sz="0" w:space="0" w:color="auto"/>
                            <w:bottom w:val="none" w:sz="0" w:space="0" w:color="auto"/>
                            <w:right w:val="none" w:sz="0" w:space="0" w:color="auto"/>
                          </w:divBdr>
                        </w:div>
                      </w:divsChild>
                    </w:div>
                    <w:div w:id="2130661831">
                      <w:marLeft w:val="0"/>
                      <w:marRight w:val="0"/>
                      <w:marTop w:val="0"/>
                      <w:marBottom w:val="0"/>
                      <w:divBdr>
                        <w:top w:val="none" w:sz="0" w:space="0" w:color="auto"/>
                        <w:left w:val="none" w:sz="0" w:space="0" w:color="auto"/>
                        <w:bottom w:val="none" w:sz="0" w:space="0" w:color="auto"/>
                        <w:right w:val="none" w:sz="0" w:space="0" w:color="auto"/>
                      </w:divBdr>
                      <w:divsChild>
                        <w:div w:id="38406571">
                          <w:marLeft w:val="0"/>
                          <w:marRight w:val="0"/>
                          <w:marTop w:val="0"/>
                          <w:marBottom w:val="0"/>
                          <w:divBdr>
                            <w:top w:val="none" w:sz="0" w:space="0" w:color="auto"/>
                            <w:left w:val="none" w:sz="0" w:space="0" w:color="auto"/>
                            <w:bottom w:val="none" w:sz="0" w:space="0" w:color="auto"/>
                            <w:right w:val="none" w:sz="0" w:space="0" w:color="auto"/>
                          </w:divBdr>
                        </w:div>
                      </w:divsChild>
                    </w:div>
                    <w:div w:id="2132821081">
                      <w:marLeft w:val="0"/>
                      <w:marRight w:val="0"/>
                      <w:marTop w:val="0"/>
                      <w:marBottom w:val="0"/>
                      <w:divBdr>
                        <w:top w:val="none" w:sz="0" w:space="0" w:color="auto"/>
                        <w:left w:val="none" w:sz="0" w:space="0" w:color="auto"/>
                        <w:bottom w:val="none" w:sz="0" w:space="0" w:color="auto"/>
                        <w:right w:val="none" w:sz="0" w:space="0" w:color="auto"/>
                      </w:divBdr>
                      <w:divsChild>
                        <w:div w:id="461076498">
                          <w:marLeft w:val="0"/>
                          <w:marRight w:val="0"/>
                          <w:marTop w:val="0"/>
                          <w:marBottom w:val="0"/>
                          <w:divBdr>
                            <w:top w:val="none" w:sz="0" w:space="0" w:color="auto"/>
                            <w:left w:val="none" w:sz="0" w:space="0" w:color="auto"/>
                            <w:bottom w:val="none" w:sz="0" w:space="0" w:color="auto"/>
                            <w:right w:val="none" w:sz="0" w:space="0" w:color="auto"/>
                          </w:divBdr>
                        </w:div>
                      </w:divsChild>
                    </w:div>
                    <w:div w:id="2137285993">
                      <w:marLeft w:val="0"/>
                      <w:marRight w:val="0"/>
                      <w:marTop w:val="0"/>
                      <w:marBottom w:val="0"/>
                      <w:divBdr>
                        <w:top w:val="none" w:sz="0" w:space="0" w:color="auto"/>
                        <w:left w:val="none" w:sz="0" w:space="0" w:color="auto"/>
                        <w:bottom w:val="none" w:sz="0" w:space="0" w:color="auto"/>
                        <w:right w:val="none" w:sz="0" w:space="0" w:color="auto"/>
                      </w:divBdr>
                    </w:div>
                    <w:div w:id="2137749102">
                      <w:marLeft w:val="0"/>
                      <w:marRight w:val="0"/>
                      <w:marTop w:val="0"/>
                      <w:marBottom w:val="0"/>
                      <w:divBdr>
                        <w:top w:val="none" w:sz="0" w:space="0" w:color="auto"/>
                        <w:left w:val="none" w:sz="0" w:space="0" w:color="auto"/>
                        <w:bottom w:val="none" w:sz="0" w:space="0" w:color="auto"/>
                        <w:right w:val="none" w:sz="0" w:space="0" w:color="auto"/>
                      </w:divBdr>
                      <w:divsChild>
                        <w:div w:id="1741324107">
                          <w:marLeft w:val="0"/>
                          <w:marRight w:val="0"/>
                          <w:marTop w:val="0"/>
                          <w:marBottom w:val="0"/>
                          <w:divBdr>
                            <w:top w:val="none" w:sz="0" w:space="0" w:color="auto"/>
                            <w:left w:val="none" w:sz="0" w:space="0" w:color="auto"/>
                            <w:bottom w:val="none" w:sz="0" w:space="0" w:color="auto"/>
                            <w:right w:val="none" w:sz="0" w:space="0" w:color="auto"/>
                          </w:divBdr>
                        </w:div>
                      </w:divsChild>
                    </w:div>
                    <w:div w:id="214364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909778">
      <w:bodyDiv w:val="1"/>
      <w:marLeft w:val="0"/>
      <w:marRight w:val="0"/>
      <w:marTop w:val="0"/>
      <w:marBottom w:val="0"/>
      <w:divBdr>
        <w:top w:val="none" w:sz="0" w:space="0" w:color="auto"/>
        <w:left w:val="none" w:sz="0" w:space="0" w:color="auto"/>
        <w:bottom w:val="none" w:sz="0" w:space="0" w:color="auto"/>
        <w:right w:val="none" w:sz="0" w:space="0" w:color="auto"/>
      </w:divBdr>
    </w:div>
    <w:div w:id="1286305798">
      <w:bodyDiv w:val="1"/>
      <w:marLeft w:val="0"/>
      <w:marRight w:val="0"/>
      <w:marTop w:val="0"/>
      <w:marBottom w:val="0"/>
      <w:divBdr>
        <w:top w:val="none" w:sz="0" w:space="0" w:color="auto"/>
        <w:left w:val="none" w:sz="0" w:space="0" w:color="auto"/>
        <w:bottom w:val="none" w:sz="0" w:space="0" w:color="auto"/>
        <w:right w:val="none" w:sz="0" w:space="0" w:color="auto"/>
      </w:divBdr>
    </w:div>
    <w:div w:id="1296912355">
      <w:bodyDiv w:val="1"/>
      <w:marLeft w:val="0"/>
      <w:marRight w:val="0"/>
      <w:marTop w:val="0"/>
      <w:marBottom w:val="0"/>
      <w:divBdr>
        <w:top w:val="none" w:sz="0" w:space="0" w:color="auto"/>
        <w:left w:val="none" w:sz="0" w:space="0" w:color="auto"/>
        <w:bottom w:val="none" w:sz="0" w:space="0" w:color="auto"/>
        <w:right w:val="none" w:sz="0" w:space="0" w:color="auto"/>
      </w:divBdr>
    </w:div>
    <w:div w:id="1308897955">
      <w:bodyDiv w:val="1"/>
      <w:marLeft w:val="0"/>
      <w:marRight w:val="0"/>
      <w:marTop w:val="0"/>
      <w:marBottom w:val="0"/>
      <w:divBdr>
        <w:top w:val="none" w:sz="0" w:space="0" w:color="auto"/>
        <w:left w:val="none" w:sz="0" w:space="0" w:color="auto"/>
        <w:bottom w:val="none" w:sz="0" w:space="0" w:color="auto"/>
        <w:right w:val="none" w:sz="0" w:space="0" w:color="auto"/>
      </w:divBdr>
    </w:div>
    <w:div w:id="1310287988">
      <w:bodyDiv w:val="1"/>
      <w:marLeft w:val="0"/>
      <w:marRight w:val="0"/>
      <w:marTop w:val="0"/>
      <w:marBottom w:val="0"/>
      <w:divBdr>
        <w:top w:val="none" w:sz="0" w:space="0" w:color="auto"/>
        <w:left w:val="none" w:sz="0" w:space="0" w:color="auto"/>
        <w:bottom w:val="none" w:sz="0" w:space="0" w:color="auto"/>
        <w:right w:val="none" w:sz="0" w:space="0" w:color="auto"/>
      </w:divBdr>
      <w:divsChild>
        <w:div w:id="20934132">
          <w:marLeft w:val="0"/>
          <w:marRight w:val="0"/>
          <w:marTop w:val="0"/>
          <w:marBottom w:val="0"/>
          <w:divBdr>
            <w:top w:val="none" w:sz="0" w:space="0" w:color="auto"/>
            <w:left w:val="none" w:sz="0" w:space="0" w:color="auto"/>
            <w:bottom w:val="none" w:sz="0" w:space="0" w:color="auto"/>
            <w:right w:val="none" w:sz="0" w:space="0" w:color="auto"/>
          </w:divBdr>
        </w:div>
        <w:div w:id="23943814">
          <w:marLeft w:val="0"/>
          <w:marRight w:val="0"/>
          <w:marTop w:val="0"/>
          <w:marBottom w:val="0"/>
          <w:divBdr>
            <w:top w:val="none" w:sz="0" w:space="0" w:color="auto"/>
            <w:left w:val="none" w:sz="0" w:space="0" w:color="auto"/>
            <w:bottom w:val="none" w:sz="0" w:space="0" w:color="auto"/>
            <w:right w:val="none" w:sz="0" w:space="0" w:color="auto"/>
          </w:divBdr>
        </w:div>
        <w:div w:id="27802712">
          <w:marLeft w:val="0"/>
          <w:marRight w:val="0"/>
          <w:marTop w:val="0"/>
          <w:marBottom w:val="0"/>
          <w:divBdr>
            <w:top w:val="none" w:sz="0" w:space="0" w:color="auto"/>
            <w:left w:val="none" w:sz="0" w:space="0" w:color="auto"/>
            <w:bottom w:val="none" w:sz="0" w:space="0" w:color="auto"/>
            <w:right w:val="none" w:sz="0" w:space="0" w:color="auto"/>
          </w:divBdr>
        </w:div>
        <w:div w:id="74934685">
          <w:marLeft w:val="0"/>
          <w:marRight w:val="0"/>
          <w:marTop w:val="0"/>
          <w:marBottom w:val="0"/>
          <w:divBdr>
            <w:top w:val="none" w:sz="0" w:space="0" w:color="auto"/>
            <w:left w:val="none" w:sz="0" w:space="0" w:color="auto"/>
            <w:bottom w:val="none" w:sz="0" w:space="0" w:color="auto"/>
            <w:right w:val="none" w:sz="0" w:space="0" w:color="auto"/>
          </w:divBdr>
        </w:div>
        <w:div w:id="85269533">
          <w:marLeft w:val="0"/>
          <w:marRight w:val="0"/>
          <w:marTop w:val="0"/>
          <w:marBottom w:val="0"/>
          <w:divBdr>
            <w:top w:val="none" w:sz="0" w:space="0" w:color="auto"/>
            <w:left w:val="none" w:sz="0" w:space="0" w:color="auto"/>
            <w:bottom w:val="none" w:sz="0" w:space="0" w:color="auto"/>
            <w:right w:val="none" w:sz="0" w:space="0" w:color="auto"/>
          </w:divBdr>
        </w:div>
        <w:div w:id="86733980">
          <w:marLeft w:val="0"/>
          <w:marRight w:val="0"/>
          <w:marTop w:val="0"/>
          <w:marBottom w:val="0"/>
          <w:divBdr>
            <w:top w:val="none" w:sz="0" w:space="0" w:color="auto"/>
            <w:left w:val="none" w:sz="0" w:space="0" w:color="auto"/>
            <w:bottom w:val="none" w:sz="0" w:space="0" w:color="auto"/>
            <w:right w:val="none" w:sz="0" w:space="0" w:color="auto"/>
          </w:divBdr>
        </w:div>
        <w:div w:id="107362205">
          <w:marLeft w:val="0"/>
          <w:marRight w:val="0"/>
          <w:marTop w:val="0"/>
          <w:marBottom w:val="0"/>
          <w:divBdr>
            <w:top w:val="none" w:sz="0" w:space="0" w:color="auto"/>
            <w:left w:val="none" w:sz="0" w:space="0" w:color="auto"/>
            <w:bottom w:val="none" w:sz="0" w:space="0" w:color="auto"/>
            <w:right w:val="none" w:sz="0" w:space="0" w:color="auto"/>
          </w:divBdr>
        </w:div>
        <w:div w:id="168301553">
          <w:marLeft w:val="0"/>
          <w:marRight w:val="0"/>
          <w:marTop w:val="0"/>
          <w:marBottom w:val="0"/>
          <w:divBdr>
            <w:top w:val="none" w:sz="0" w:space="0" w:color="auto"/>
            <w:left w:val="none" w:sz="0" w:space="0" w:color="auto"/>
            <w:bottom w:val="none" w:sz="0" w:space="0" w:color="auto"/>
            <w:right w:val="none" w:sz="0" w:space="0" w:color="auto"/>
          </w:divBdr>
        </w:div>
        <w:div w:id="171574204">
          <w:marLeft w:val="0"/>
          <w:marRight w:val="0"/>
          <w:marTop w:val="0"/>
          <w:marBottom w:val="0"/>
          <w:divBdr>
            <w:top w:val="none" w:sz="0" w:space="0" w:color="auto"/>
            <w:left w:val="none" w:sz="0" w:space="0" w:color="auto"/>
            <w:bottom w:val="none" w:sz="0" w:space="0" w:color="auto"/>
            <w:right w:val="none" w:sz="0" w:space="0" w:color="auto"/>
          </w:divBdr>
        </w:div>
        <w:div w:id="177350023">
          <w:marLeft w:val="0"/>
          <w:marRight w:val="0"/>
          <w:marTop w:val="0"/>
          <w:marBottom w:val="0"/>
          <w:divBdr>
            <w:top w:val="none" w:sz="0" w:space="0" w:color="auto"/>
            <w:left w:val="none" w:sz="0" w:space="0" w:color="auto"/>
            <w:bottom w:val="none" w:sz="0" w:space="0" w:color="auto"/>
            <w:right w:val="none" w:sz="0" w:space="0" w:color="auto"/>
          </w:divBdr>
        </w:div>
        <w:div w:id="184099334">
          <w:marLeft w:val="0"/>
          <w:marRight w:val="0"/>
          <w:marTop w:val="0"/>
          <w:marBottom w:val="0"/>
          <w:divBdr>
            <w:top w:val="none" w:sz="0" w:space="0" w:color="auto"/>
            <w:left w:val="none" w:sz="0" w:space="0" w:color="auto"/>
            <w:bottom w:val="none" w:sz="0" w:space="0" w:color="auto"/>
            <w:right w:val="none" w:sz="0" w:space="0" w:color="auto"/>
          </w:divBdr>
        </w:div>
        <w:div w:id="184904888">
          <w:marLeft w:val="0"/>
          <w:marRight w:val="0"/>
          <w:marTop w:val="0"/>
          <w:marBottom w:val="0"/>
          <w:divBdr>
            <w:top w:val="none" w:sz="0" w:space="0" w:color="auto"/>
            <w:left w:val="none" w:sz="0" w:space="0" w:color="auto"/>
            <w:bottom w:val="none" w:sz="0" w:space="0" w:color="auto"/>
            <w:right w:val="none" w:sz="0" w:space="0" w:color="auto"/>
          </w:divBdr>
        </w:div>
        <w:div w:id="193733647">
          <w:marLeft w:val="0"/>
          <w:marRight w:val="0"/>
          <w:marTop w:val="0"/>
          <w:marBottom w:val="0"/>
          <w:divBdr>
            <w:top w:val="none" w:sz="0" w:space="0" w:color="auto"/>
            <w:left w:val="none" w:sz="0" w:space="0" w:color="auto"/>
            <w:bottom w:val="none" w:sz="0" w:space="0" w:color="auto"/>
            <w:right w:val="none" w:sz="0" w:space="0" w:color="auto"/>
          </w:divBdr>
        </w:div>
        <w:div w:id="216745438">
          <w:marLeft w:val="0"/>
          <w:marRight w:val="0"/>
          <w:marTop w:val="0"/>
          <w:marBottom w:val="0"/>
          <w:divBdr>
            <w:top w:val="none" w:sz="0" w:space="0" w:color="auto"/>
            <w:left w:val="none" w:sz="0" w:space="0" w:color="auto"/>
            <w:bottom w:val="none" w:sz="0" w:space="0" w:color="auto"/>
            <w:right w:val="none" w:sz="0" w:space="0" w:color="auto"/>
          </w:divBdr>
        </w:div>
        <w:div w:id="224150970">
          <w:marLeft w:val="0"/>
          <w:marRight w:val="0"/>
          <w:marTop w:val="0"/>
          <w:marBottom w:val="0"/>
          <w:divBdr>
            <w:top w:val="none" w:sz="0" w:space="0" w:color="auto"/>
            <w:left w:val="none" w:sz="0" w:space="0" w:color="auto"/>
            <w:bottom w:val="none" w:sz="0" w:space="0" w:color="auto"/>
            <w:right w:val="none" w:sz="0" w:space="0" w:color="auto"/>
          </w:divBdr>
        </w:div>
        <w:div w:id="232354992">
          <w:marLeft w:val="0"/>
          <w:marRight w:val="0"/>
          <w:marTop w:val="0"/>
          <w:marBottom w:val="0"/>
          <w:divBdr>
            <w:top w:val="none" w:sz="0" w:space="0" w:color="auto"/>
            <w:left w:val="none" w:sz="0" w:space="0" w:color="auto"/>
            <w:bottom w:val="none" w:sz="0" w:space="0" w:color="auto"/>
            <w:right w:val="none" w:sz="0" w:space="0" w:color="auto"/>
          </w:divBdr>
        </w:div>
        <w:div w:id="240455420">
          <w:marLeft w:val="0"/>
          <w:marRight w:val="0"/>
          <w:marTop w:val="0"/>
          <w:marBottom w:val="0"/>
          <w:divBdr>
            <w:top w:val="none" w:sz="0" w:space="0" w:color="auto"/>
            <w:left w:val="none" w:sz="0" w:space="0" w:color="auto"/>
            <w:bottom w:val="none" w:sz="0" w:space="0" w:color="auto"/>
            <w:right w:val="none" w:sz="0" w:space="0" w:color="auto"/>
          </w:divBdr>
        </w:div>
        <w:div w:id="259610162">
          <w:marLeft w:val="0"/>
          <w:marRight w:val="0"/>
          <w:marTop w:val="0"/>
          <w:marBottom w:val="0"/>
          <w:divBdr>
            <w:top w:val="none" w:sz="0" w:space="0" w:color="auto"/>
            <w:left w:val="none" w:sz="0" w:space="0" w:color="auto"/>
            <w:bottom w:val="none" w:sz="0" w:space="0" w:color="auto"/>
            <w:right w:val="none" w:sz="0" w:space="0" w:color="auto"/>
          </w:divBdr>
        </w:div>
        <w:div w:id="270170766">
          <w:marLeft w:val="0"/>
          <w:marRight w:val="0"/>
          <w:marTop w:val="0"/>
          <w:marBottom w:val="0"/>
          <w:divBdr>
            <w:top w:val="none" w:sz="0" w:space="0" w:color="auto"/>
            <w:left w:val="none" w:sz="0" w:space="0" w:color="auto"/>
            <w:bottom w:val="none" w:sz="0" w:space="0" w:color="auto"/>
            <w:right w:val="none" w:sz="0" w:space="0" w:color="auto"/>
          </w:divBdr>
        </w:div>
        <w:div w:id="273172970">
          <w:marLeft w:val="0"/>
          <w:marRight w:val="0"/>
          <w:marTop w:val="0"/>
          <w:marBottom w:val="0"/>
          <w:divBdr>
            <w:top w:val="none" w:sz="0" w:space="0" w:color="auto"/>
            <w:left w:val="none" w:sz="0" w:space="0" w:color="auto"/>
            <w:bottom w:val="none" w:sz="0" w:space="0" w:color="auto"/>
            <w:right w:val="none" w:sz="0" w:space="0" w:color="auto"/>
          </w:divBdr>
        </w:div>
        <w:div w:id="278413118">
          <w:marLeft w:val="0"/>
          <w:marRight w:val="0"/>
          <w:marTop w:val="0"/>
          <w:marBottom w:val="0"/>
          <w:divBdr>
            <w:top w:val="none" w:sz="0" w:space="0" w:color="auto"/>
            <w:left w:val="none" w:sz="0" w:space="0" w:color="auto"/>
            <w:bottom w:val="none" w:sz="0" w:space="0" w:color="auto"/>
            <w:right w:val="none" w:sz="0" w:space="0" w:color="auto"/>
          </w:divBdr>
        </w:div>
        <w:div w:id="281501434">
          <w:marLeft w:val="0"/>
          <w:marRight w:val="0"/>
          <w:marTop w:val="0"/>
          <w:marBottom w:val="0"/>
          <w:divBdr>
            <w:top w:val="none" w:sz="0" w:space="0" w:color="auto"/>
            <w:left w:val="none" w:sz="0" w:space="0" w:color="auto"/>
            <w:bottom w:val="none" w:sz="0" w:space="0" w:color="auto"/>
            <w:right w:val="none" w:sz="0" w:space="0" w:color="auto"/>
          </w:divBdr>
        </w:div>
        <w:div w:id="285888290">
          <w:marLeft w:val="0"/>
          <w:marRight w:val="0"/>
          <w:marTop w:val="0"/>
          <w:marBottom w:val="0"/>
          <w:divBdr>
            <w:top w:val="none" w:sz="0" w:space="0" w:color="auto"/>
            <w:left w:val="none" w:sz="0" w:space="0" w:color="auto"/>
            <w:bottom w:val="none" w:sz="0" w:space="0" w:color="auto"/>
            <w:right w:val="none" w:sz="0" w:space="0" w:color="auto"/>
          </w:divBdr>
        </w:div>
        <w:div w:id="288780367">
          <w:marLeft w:val="0"/>
          <w:marRight w:val="0"/>
          <w:marTop w:val="0"/>
          <w:marBottom w:val="0"/>
          <w:divBdr>
            <w:top w:val="none" w:sz="0" w:space="0" w:color="auto"/>
            <w:left w:val="none" w:sz="0" w:space="0" w:color="auto"/>
            <w:bottom w:val="none" w:sz="0" w:space="0" w:color="auto"/>
            <w:right w:val="none" w:sz="0" w:space="0" w:color="auto"/>
          </w:divBdr>
        </w:div>
        <w:div w:id="292515748">
          <w:marLeft w:val="0"/>
          <w:marRight w:val="0"/>
          <w:marTop w:val="0"/>
          <w:marBottom w:val="0"/>
          <w:divBdr>
            <w:top w:val="none" w:sz="0" w:space="0" w:color="auto"/>
            <w:left w:val="none" w:sz="0" w:space="0" w:color="auto"/>
            <w:bottom w:val="none" w:sz="0" w:space="0" w:color="auto"/>
            <w:right w:val="none" w:sz="0" w:space="0" w:color="auto"/>
          </w:divBdr>
        </w:div>
        <w:div w:id="300039928">
          <w:marLeft w:val="0"/>
          <w:marRight w:val="0"/>
          <w:marTop w:val="0"/>
          <w:marBottom w:val="0"/>
          <w:divBdr>
            <w:top w:val="none" w:sz="0" w:space="0" w:color="auto"/>
            <w:left w:val="none" w:sz="0" w:space="0" w:color="auto"/>
            <w:bottom w:val="none" w:sz="0" w:space="0" w:color="auto"/>
            <w:right w:val="none" w:sz="0" w:space="0" w:color="auto"/>
          </w:divBdr>
        </w:div>
        <w:div w:id="341246121">
          <w:marLeft w:val="0"/>
          <w:marRight w:val="0"/>
          <w:marTop w:val="0"/>
          <w:marBottom w:val="0"/>
          <w:divBdr>
            <w:top w:val="none" w:sz="0" w:space="0" w:color="auto"/>
            <w:left w:val="none" w:sz="0" w:space="0" w:color="auto"/>
            <w:bottom w:val="none" w:sz="0" w:space="0" w:color="auto"/>
            <w:right w:val="none" w:sz="0" w:space="0" w:color="auto"/>
          </w:divBdr>
        </w:div>
        <w:div w:id="399668946">
          <w:marLeft w:val="0"/>
          <w:marRight w:val="0"/>
          <w:marTop w:val="0"/>
          <w:marBottom w:val="0"/>
          <w:divBdr>
            <w:top w:val="none" w:sz="0" w:space="0" w:color="auto"/>
            <w:left w:val="none" w:sz="0" w:space="0" w:color="auto"/>
            <w:bottom w:val="none" w:sz="0" w:space="0" w:color="auto"/>
            <w:right w:val="none" w:sz="0" w:space="0" w:color="auto"/>
          </w:divBdr>
        </w:div>
        <w:div w:id="457801634">
          <w:marLeft w:val="0"/>
          <w:marRight w:val="0"/>
          <w:marTop w:val="0"/>
          <w:marBottom w:val="0"/>
          <w:divBdr>
            <w:top w:val="none" w:sz="0" w:space="0" w:color="auto"/>
            <w:left w:val="none" w:sz="0" w:space="0" w:color="auto"/>
            <w:bottom w:val="none" w:sz="0" w:space="0" w:color="auto"/>
            <w:right w:val="none" w:sz="0" w:space="0" w:color="auto"/>
          </w:divBdr>
        </w:div>
        <w:div w:id="489834045">
          <w:marLeft w:val="0"/>
          <w:marRight w:val="0"/>
          <w:marTop w:val="0"/>
          <w:marBottom w:val="0"/>
          <w:divBdr>
            <w:top w:val="none" w:sz="0" w:space="0" w:color="auto"/>
            <w:left w:val="none" w:sz="0" w:space="0" w:color="auto"/>
            <w:bottom w:val="none" w:sz="0" w:space="0" w:color="auto"/>
            <w:right w:val="none" w:sz="0" w:space="0" w:color="auto"/>
          </w:divBdr>
        </w:div>
        <w:div w:id="500434174">
          <w:marLeft w:val="0"/>
          <w:marRight w:val="0"/>
          <w:marTop w:val="0"/>
          <w:marBottom w:val="0"/>
          <w:divBdr>
            <w:top w:val="none" w:sz="0" w:space="0" w:color="auto"/>
            <w:left w:val="none" w:sz="0" w:space="0" w:color="auto"/>
            <w:bottom w:val="none" w:sz="0" w:space="0" w:color="auto"/>
            <w:right w:val="none" w:sz="0" w:space="0" w:color="auto"/>
          </w:divBdr>
        </w:div>
        <w:div w:id="526991305">
          <w:marLeft w:val="0"/>
          <w:marRight w:val="0"/>
          <w:marTop w:val="0"/>
          <w:marBottom w:val="0"/>
          <w:divBdr>
            <w:top w:val="none" w:sz="0" w:space="0" w:color="auto"/>
            <w:left w:val="none" w:sz="0" w:space="0" w:color="auto"/>
            <w:bottom w:val="none" w:sz="0" w:space="0" w:color="auto"/>
            <w:right w:val="none" w:sz="0" w:space="0" w:color="auto"/>
          </w:divBdr>
        </w:div>
        <w:div w:id="531189962">
          <w:marLeft w:val="0"/>
          <w:marRight w:val="0"/>
          <w:marTop w:val="0"/>
          <w:marBottom w:val="0"/>
          <w:divBdr>
            <w:top w:val="none" w:sz="0" w:space="0" w:color="auto"/>
            <w:left w:val="none" w:sz="0" w:space="0" w:color="auto"/>
            <w:bottom w:val="none" w:sz="0" w:space="0" w:color="auto"/>
            <w:right w:val="none" w:sz="0" w:space="0" w:color="auto"/>
          </w:divBdr>
        </w:div>
        <w:div w:id="541134164">
          <w:marLeft w:val="0"/>
          <w:marRight w:val="0"/>
          <w:marTop w:val="0"/>
          <w:marBottom w:val="0"/>
          <w:divBdr>
            <w:top w:val="none" w:sz="0" w:space="0" w:color="auto"/>
            <w:left w:val="none" w:sz="0" w:space="0" w:color="auto"/>
            <w:bottom w:val="none" w:sz="0" w:space="0" w:color="auto"/>
            <w:right w:val="none" w:sz="0" w:space="0" w:color="auto"/>
          </w:divBdr>
        </w:div>
        <w:div w:id="542520925">
          <w:marLeft w:val="0"/>
          <w:marRight w:val="0"/>
          <w:marTop w:val="0"/>
          <w:marBottom w:val="0"/>
          <w:divBdr>
            <w:top w:val="none" w:sz="0" w:space="0" w:color="auto"/>
            <w:left w:val="none" w:sz="0" w:space="0" w:color="auto"/>
            <w:bottom w:val="none" w:sz="0" w:space="0" w:color="auto"/>
            <w:right w:val="none" w:sz="0" w:space="0" w:color="auto"/>
          </w:divBdr>
        </w:div>
        <w:div w:id="548301560">
          <w:marLeft w:val="0"/>
          <w:marRight w:val="0"/>
          <w:marTop w:val="0"/>
          <w:marBottom w:val="0"/>
          <w:divBdr>
            <w:top w:val="none" w:sz="0" w:space="0" w:color="auto"/>
            <w:left w:val="none" w:sz="0" w:space="0" w:color="auto"/>
            <w:bottom w:val="none" w:sz="0" w:space="0" w:color="auto"/>
            <w:right w:val="none" w:sz="0" w:space="0" w:color="auto"/>
          </w:divBdr>
        </w:div>
        <w:div w:id="555899536">
          <w:marLeft w:val="0"/>
          <w:marRight w:val="0"/>
          <w:marTop w:val="0"/>
          <w:marBottom w:val="0"/>
          <w:divBdr>
            <w:top w:val="none" w:sz="0" w:space="0" w:color="auto"/>
            <w:left w:val="none" w:sz="0" w:space="0" w:color="auto"/>
            <w:bottom w:val="none" w:sz="0" w:space="0" w:color="auto"/>
            <w:right w:val="none" w:sz="0" w:space="0" w:color="auto"/>
          </w:divBdr>
        </w:div>
        <w:div w:id="557016646">
          <w:marLeft w:val="0"/>
          <w:marRight w:val="0"/>
          <w:marTop w:val="0"/>
          <w:marBottom w:val="0"/>
          <w:divBdr>
            <w:top w:val="none" w:sz="0" w:space="0" w:color="auto"/>
            <w:left w:val="none" w:sz="0" w:space="0" w:color="auto"/>
            <w:bottom w:val="none" w:sz="0" w:space="0" w:color="auto"/>
            <w:right w:val="none" w:sz="0" w:space="0" w:color="auto"/>
          </w:divBdr>
        </w:div>
        <w:div w:id="572660627">
          <w:marLeft w:val="0"/>
          <w:marRight w:val="0"/>
          <w:marTop w:val="0"/>
          <w:marBottom w:val="0"/>
          <w:divBdr>
            <w:top w:val="none" w:sz="0" w:space="0" w:color="auto"/>
            <w:left w:val="none" w:sz="0" w:space="0" w:color="auto"/>
            <w:bottom w:val="none" w:sz="0" w:space="0" w:color="auto"/>
            <w:right w:val="none" w:sz="0" w:space="0" w:color="auto"/>
          </w:divBdr>
        </w:div>
        <w:div w:id="599531747">
          <w:marLeft w:val="0"/>
          <w:marRight w:val="0"/>
          <w:marTop w:val="0"/>
          <w:marBottom w:val="0"/>
          <w:divBdr>
            <w:top w:val="none" w:sz="0" w:space="0" w:color="auto"/>
            <w:left w:val="none" w:sz="0" w:space="0" w:color="auto"/>
            <w:bottom w:val="none" w:sz="0" w:space="0" w:color="auto"/>
            <w:right w:val="none" w:sz="0" w:space="0" w:color="auto"/>
          </w:divBdr>
        </w:div>
        <w:div w:id="639269356">
          <w:marLeft w:val="0"/>
          <w:marRight w:val="0"/>
          <w:marTop w:val="0"/>
          <w:marBottom w:val="0"/>
          <w:divBdr>
            <w:top w:val="none" w:sz="0" w:space="0" w:color="auto"/>
            <w:left w:val="none" w:sz="0" w:space="0" w:color="auto"/>
            <w:bottom w:val="none" w:sz="0" w:space="0" w:color="auto"/>
            <w:right w:val="none" w:sz="0" w:space="0" w:color="auto"/>
          </w:divBdr>
        </w:div>
        <w:div w:id="647176626">
          <w:marLeft w:val="0"/>
          <w:marRight w:val="0"/>
          <w:marTop w:val="0"/>
          <w:marBottom w:val="0"/>
          <w:divBdr>
            <w:top w:val="none" w:sz="0" w:space="0" w:color="auto"/>
            <w:left w:val="none" w:sz="0" w:space="0" w:color="auto"/>
            <w:bottom w:val="none" w:sz="0" w:space="0" w:color="auto"/>
            <w:right w:val="none" w:sz="0" w:space="0" w:color="auto"/>
          </w:divBdr>
        </w:div>
        <w:div w:id="670372426">
          <w:marLeft w:val="0"/>
          <w:marRight w:val="0"/>
          <w:marTop w:val="0"/>
          <w:marBottom w:val="0"/>
          <w:divBdr>
            <w:top w:val="none" w:sz="0" w:space="0" w:color="auto"/>
            <w:left w:val="none" w:sz="0" w:space="0" w:color="auto"/>
            <w:bottom w:val="none" w:sz="0" w:space="0" w:color="auto"/>
            <w:right w:val="none" w:sz="0" w:space="0" w:color="auto"/>
          </w:divBdr>
        </w:div>
        <w:div w:id="710501193">
          <w:marLeft w:val="0"/>
          <w:marRight w:val="0"/>
          <w:marTop w:val="0"/>
          <w:marBottom w:val="0"/>
          <w:divBdr>
            <w:top w:val="none" w:sz="0" w:space="0" w:color="auto"/>
            <w:left w:val="none" w:sz="0" w:space="0" w:color="auto"/>
            <w:bottom w:val="none" w:sz="0" w:space="0" w:color="auto"/>
            <w:right w:val="none" w:sz="0" w:space="0" w:color="auto"/>
          </w:divBdr>
        </w:div>
        <w:div w:id="722751716">
          <w:marLeft w:val="0"/>
          <w:marRight w:val="0"/>
          <w:marTop w:val="0"/>
          <w:marBottom w:val="0"/>
          <w:divBdr>
            <w:top w:val="none" w:sz="0" w:space="0" w:color="auto"/>
            <w:left w:val="none" w:sz="0" w:space="0" w:color="auto"/>
            <w:bottom w:val="none" w:sz="0" w:space="0" w:color="auto"/>
            <w:right w:val="none" w:sz="0" w:space="0" w:color="auto"/>
          </w:divBdr>
        </w:div>
        <w:div w:id="768046595">
          <w:marLeft w:val="0"/>
          <w:marRight w:val="0"/>
          <w:marTop w:val="0"/>
          <w:marBottom w:val="0"/>
          <w:divBdr>
            <w:top w:val="none" w:sz="0" w:space="0" w:color="auto"/>
            <w:left w:val="none" w:sz="0" w:space="0" w:color="auto"/>
            <w:bottom w:val="none" w:sz="0" w:space="0" w:color="auto"/>
            <w:right w:val="none" w:sz="0" w:space="0" w:color="auto"/>
          </w:divBdr>
        </w:div>
        <w:div w:id="782381781">
          <w:marLeft w:val="0"/>
          <w:marRight w:val="0"/>
          <w:marTop w:val="0"/>
          <w:marBottom w:val="0"/>
          <w:divBdr>
            <w:top w:val="none" w:sz="0" w:space="0" w:color="auto"/>
            <w:left w:val="none" w:sz="0" w:space="0" w:color="auto"/>
            <w:bottom w:val="none" w:sz="0" w:space="0" w:color="auto"/>
            <w:right w:val="none" w:sz="0" w:space="0" w:color="auto"/>
          </w:divBdr>
        </w:div>
        <w:div w:id="786848374">
          <w:marLeft w:val="0"/>
          <w:marRight w:val="0"/>
          <w:marTop w:val="0"/>
          <w:marBottom w:val="0"/>
          <w:divBdr>
            <w:top w:val="none" w:sz="0" w:space="0" w:color="auto"/>
            <w:left w:val="none" w:sz="0" w:space="0" w:color="auto"/>
            <w:bottom w:val="none" w:sz="0" w:space="0" w:color="auto"/>
            <w:right w:val="none" w:sz="0" w:space="0" w:color="auto"/>
          </w:divBdr>
        </w:div>
        <w:div w:id="801580608">
          <w:marLeft w:val="0"/>
          <w:marRight w:val="0"/>
          <w:marTop w:val="0"/>
          <w:marBottom w:val="0"/>
          <w:divBdr>
            <w:top w:val="none" w:sz="0" w:space="0" w:color="auto"/>
            <w:left w:val="none" w:sz="0" w:space="0" w:color="auto"/>
            <w:bottom w:val="none" w:sz="0" w:space="0" w:color="auto"/>
            <w:right w:val="none" w:sz="0" w:space="0" w:color="auto"/>
          </w:divBdr>
        </w:div>
        <w:div w:id="815681964">
          <w:marLeft w:val="0"/>
          <w:marRight w:val="0"/>
          <w:marTop w:val="0"/>
          <w:marBottom w:val="0"/>
          <w:divBdr>
            <w:top w:val="none" w:sz="0" w:space="0" w:color="auto"/>
            <w:left w:val="none" w:sz="0" w:space="0" w:color="auto"/>
            <w:bottom w:val="none" w:sz="0" w:space="0" w:color="auto"/>
            <w:right w:val="none" w:sz="0" w:space="0" w:color="auto"/>
          </w:divBdr>
        </w:div>
        <w:div w:id="841890205">
          <w:marLeft w:val="0"/>
          <w:marRight w:val="0"/>
          <w:marTop w:val="0"/>
          <w:marBottom w:val="0"/>
          <w:divBdr>
            <w:top w:val="none" w:sz="0" w:space="0" w:color="auto"/>
            <w:left w:val="none" w:sz="0" w:space="0" w:color="auto"/>
            <w:bottom w:val="none" w:sz="0" w:space="0" w:color="auto"/>
            <w:right w:val="none" w:sz="0" w:space="0" w:color="auto"/>
          </w:divBdr>
        </w:div>
        <w:div w:id="866337050">
          <w:marLeft w:val="0"/>
          <w:marRight w:val="0"/>
          <w:marTop w:val="0"/>
          <w:marBottom w:val="0"/>
          <w:divBdr>
            <w:top w:val="none" w:sz="0" w:space="0" w:color="auto"/>
            <w:left w:val="none" w:sz="0" w:space="0" w:color="auto"/>
            <w:bottom w:val="none" w:sz="0" w:space="0" w:color="auto"/>
            <w:right w:val="none" w:sz="0" w:space="0" w:color="auto"/>
          </w:divBdr>
        </w:div>
        <w:div w:id="871923309">
          <w:marLeft w:val="0"/>
          <w:marRight w:val="0"/>
          <w:marTop w:val="0"/>
          <w:marBottom w:val="0"/>
          <w:divBdr>
            <w:top w:val="none" w:sz="0" w:space="0" w:color="auto"/>
            <w:left w:val="none" w:sz="0" w:space="0" w:color="auto"/>
            <w:bottom w:val="none" w:sz="0" w:space="0" w:color="auto"/>
            <w:right w:val="none" w:sz="0" w:space="0" w:color="auto"/>
          </w:divBdr>
        </w:div>
        <w:div w:id="902909742">
          <w:marLeft w:val="0"/>
          <w:marRight w:val="0"/>
          <w:marTop w:val="0"/>
          <w:marBottom w:val="0"/>
          <w:divBdr>
            <w:top w:val="none" w:sz="0" w:space="0" w:color="auto"/>
            <w:left w:val="none" w:sz="0" w:space="0" w:color="auto"/>
            <w:bottom w:val="none" w:sz="0" w:space="0" w:color="auto"/>
            <w:right w:val="none" w:sz="0" w:space="0" w:color="auto"/>
          </w:divBdr>
        </w:div>
        <w:div w:id="909340943">
          <w:marLeft w:val="0"/>
          <w:marRight w:val="0"/>
          <w:marTop w:val="0"/>
          <w:marBottom w:val="0"/>
          <w:divBdr>
            <w:top w:val="none" w:sz="0" w:space="0" w:color="auto"/>
            <w:left w:val="none" w:sz="0" w:space="0" w:color="auto"/>
            <w:bottom w:val="none" w:sz="0" w:space="0" w:color="auto"/>
            <w:right w:val="none" w:sz="0" w:space="0" w:color="auto"/>
          </w:divBdr>
        </w:div>
        <w:div w:id="917131016">
          <w:marLeft w:val="0"/>
          <w:marRight w:val="0"/>
          <w:marTop w:val="0"/>
          <w:marBottom w:val="0"/>
          <w:divBdr>
            <w:top w:val="none" w:sz="0" w:space="0" w:color="auto"/>
            <w:left w:val="none" w:sz="0" w:space="0" w:color="auto"/>
            <w:bottom w:val="none" w:sz="0" w:space="0" w:color="auto"/>
            <w:right w:val="none" w:sz="0" w:space="0" w:color="auto"/>
          </w:divBdr>
        </w:div>
        <w:div w:id="917522952">
          <w:marLeft w:val="0"/>
          <w:marRight w:val="0"/>
          <w:marTop w:val="0"/>
          <w:marBottom w:val="0"/>
          <w:divBdr>
            <w:top w:val="none" w:sz="0" w:space="0" w:color="auto"/>
            <w:left w:val="none" w:sz="0" w:space="0" w:color="auto"/>
            <w:bottom w:val="none" w:sz="0" w:space="0" w:color="auto"/>
            <w:right w:val="none" w:sz="0" w:space="0" w:color="auto"/>
          </w:divBdr>
        </w:div>
        <w:div w:id="925767020">
          <w:marLeft w:val="0"/>
          <w:marRight w:val="0"/>
          <w:marTop w:val="0"/>
          <w:marBottom w:val="0"/>
          <w:divBdr>
            <w:top w:val="none" w:sz="0" w:space="0" w:color="auto"/>
            <w:left w:val="none" w:sz="0" w:space="0" w:color="auto"/>
            <w:bottom w:val="none" w:sz="0" w:space="0" w:color="auto"/>
            <w:right w:val="none" w:sz="0" w:space="0" w:color="auto"/>
          </w:divBdr>
        </w:div>
        <w:div w:id="948776749">
          <w:marLeft w:val="0"/>
          <w:marRight w:val="0"/>
          <w:marTop w:val="0"/>
          <w:marBottom w:val="0"/>
          <w:divBdr>
            <w:top w:val="none" w:sz="0" w:space="0" w:color="auto"/>
            <w:left w:val="none" w:sz="0" w:space="0" w:color="auto"/>
            <w:bottom w:val="none" w:sz="0" w:space="0" w:color="auto"/>
            <w:right w:val="none" w:sz="0" w:space="0" w:color="auto"/>
          </w:divBdr>
        </w:div>
        <w:div w:id="950668771">
          <w:marLeft w:val="0"/>
          <w:marRight w:val="0"/>
          <w:marTop w:val="0"/>
          <w:marBottom w:val="0"/>
          <w:divBdr>
            <w:top w:val="none" w:sz="0" w:space="0" w:color="auto"/>
            <w:left w:val="none" w:sz="0" w:space="0" w:color="auto"/>
            <w:bottom w:val="none" w:sz="0" w:space="0" w:color="auto"/>
            <w:right w:val="none" w:sz="0" w:space="0" w:color="auto"/>
          </w:divBdr>
        </w:div>
        <w:div w:id="950942212">
          <w:marLeft w:val="0"/>
          <w:marRight w:val="0"/>
          <w:marTop w:val="0"/>
          <w:marBottom w:val="0"/>
          <w:divBdr>
            <w:top w:val="none" w:sz="0" w:space="0" w:color="auto"/>
            <w:left w:val="none" w:sz="0" w:space="0" w:color="auto"/>
            <w:bottom w:val="none" w:sz="0" w:space="0" w:color="auto"/>
            <w:right w:val="none" w:sz="0" w:space="0" w:color="auto"/>
          </w:divBdr>
        </w:div>
        <w:div w:id="959339975">
          <w:marLeft w:val="0"/>
          <w:marRight w:val="0"/>
          <w:marTop w:val="0"/>
          <w:marBottom w:val="0"/>
          <w:divBdr>
            <w:top w:val="none" w:sz="0" w:space="0" w:color="auto"/>
            <w:left w:val="none" w:sz="0" w:space="0" w:color="auto"/>
            <w:bottom w:val="none" w:sz="0" w:space="0" w:color="auto"/>
            <w:right w:val="none" w:sz="0" w:space="0" w:color="auto"/>
          </w:divBdr>
        </w:div>
        <w:div w:id="989600980">
          <w:marLeft w:val="0"/>
          <w:marRight w:val="0"/>
          <w:marTop w:val="0"/>
          <w:marBottom w:val="0"/>
          <w:divBdr>
            <w:top w:val="none" w:sz="0" w:space="0" w:color="auto"/>
            <w:left w:val="none" w:sz="0" w:space="0" w:color="auto"/>
            <w:bottom w:val="none" w:sz="0" w:space="0" w:color="auto"/>
            <w:right w:val="none" w:sz="0" w:space="0" w:color="auto"/>
          </w:divBdr>
        </w:div>
        <w:div w:id="992878481">
          <w:marLeft w:val="0"/>
          <w:marRight w:val="0"/>
          <w:marTop w:val="0"/>
          <w:marBottom w:val="0"/>
          <w:divBdr>
            <w:top w:val="none" w:sz="0" w:space="0" w:color="auto"/>
            <w:left w:val="none" w:sz="0" w:space="0" w:color="auto"/>
            <w:bottom w:val="none" w:sz="0" w:space="0" w:color="auto"/>
            <w:right w:val="none" w:sz="0" w:space="0" w:color="auto"/>
          </w:divBdr>
        </w:div>
        <w:div w:id="1001354018">
          <w:marLeft w:val="0"/>
          <w:marRight w:val="0"/>
          <w:marTop w:val="0"/>
          <w:marBottom w:val="0"/>
          <w:divBdr>
            <w:top w:val="none" w:sz="0" w:space="0" w:color="auto"/>
            <w:left w:val="none" w:sz="0" w:space="0" w:color="auto"/>
            <w:bottom w:val="none" w:sz="0" w:space="0" w:color="auto"/>
            <w:right w:val="none" w:sz="0" w:space="0" w:color="auto"/>
          </w:divBdr>
        </w:div>
        <w:div w:id="1011225534">
          <w:marLeft w:val="0"/>
          <w:marRight w:val="0"/>
          <w:marTop w:val="0"/>
          <w:marBottom w:val="0"/>
          <w:divBdr>
            <w:top w:val="none" w:sz="0" w:space="0" w:color="auto"/>
            <w:left w:val="none" w:sz="0" w:space="0" w:color="auto"/>
            <w:bottom w:val="none" w:sz="0" w:space="0" w:color="auto"/>
            <w:right w:val="none" w:sz="0" w:space="0" w:color="auto"/>
          </w:divBdr>
        </w:div>
        <w:div w:id="1019813564">
          <w:marLeft w:val="0"/>
          <w:marRight w:val="0"/>
          <w:marTop w:val="0"/>
          <w:marBottom w:val="0"/>
          <w:divBdr>
            <w:top w:val="none" w:sz="0" w:space="0" w:color="auto"/>
            <w:left w:val="none" w:sz="0" w:space="0" w:color="auto"/>
            <w:bottom w:val="none" w:sz="0" w:space="0" w:color="auto"/>
            <w:right w:val="none" w:sz="0" w:space="0" w:color="auto"/>
          </w:divBdr>
        </w:div>
        <w:div w:id="1022514659">
          <w:marLeft w:val="0"/>
          <w:marRight w:val="0"/>
          <w:marTop w:val="0"/>
          <w:marBottom w:val="0"/>
          <w:divBdr>
            <w:top w:val="none" w:sz="0" w:space="0" w:color="auto"/>
            <w:left w:val="none" w:sz="0" w:space="0" w:color="auto"/>
            <w:bottom w:val="none" w:sz="0" w:space="0" w:color="auto"/>
            <w:right w:val="none" w:sz="0" w:space="0" w:color="auto"/>
          </w:divBdr>
        </w:div>
        <w:div w:id="1025591900">
          <w:marLeft w:val="0"/>
          <w:marRight w:val="0"/>
          <w:marTop w:val="0"/>
          <w:marBottom w:val="0"/>
          <w:divBdr>
            <w:top w:val="none" w:sz="0" w:space="0" w:color="auto"/>
            <w:left w:val="none" w:sz="0" w:space="0" w:color="auto"/>
            <w:bottom w:val="none" w:sz="0" w:space="0" w:color="auto"/>
            <w:right w:val="none" w:sz="0" w:space="0" w:color="auto"/>
          </w:divBdr>
        </w:div>
        <w:div w:id="1027440557">
          <w:marLeft w:val="0"/>
          <w:marRight w:val="0"/>
          <w:marTop w:val="0"/>
          <w:marBottom w:val="0"/>
          <w:divBdr>
            <w:top w:val="none" w:sz="0" w:space="0" w:color="auto"/>
            <w:left w:val="none" w:sz="0" w:space="0" w:color="auto"/>
            <w:bottom w:val="none" w:sz="0" w:space="0" w:color="auto"/>
            <w:right w:val="none" w:sz="0" w:space="0" w:color="auto"/>
          </w:divBdr>
        </w:div>
        <w:div w:id="1029571312">
          <w:marLeft w:val="0"/>
          <w:marRight w:val="0"/>
          <w:marTop w:val="0"/>
          <w:marBottom w:val="0"/>
          <w:divBdr>
            <w:top w:val="none" w:sz="0" w:space="0" w:color="auto"/>
            <w:left w:val="none" w:sz="0" w:space="0" w:color="auto"/>
            <w:bottom w:val="none" w:sz="0" w:space="0" w:color="auto"/>
            <w:right w:val="none" w:sz="0" w:space="0" w:color="auto"/>
          </w:divBdr>
        </w:div>
        <w:div w:id="1031690893">
          <w:marLeft w:val="0"/>
          <w:marRight w:val="0"/>
          <w:marTop w:val="0"/>
          <w:marBottom w:val="0"/>
          <w:divBdr>
            <w:top w:val="none" w:sz="0" w:space="0" w:color="auto"/>
            <w:left w:val="none" w:sz="0" w:space="0" w:color="auto"/>
            <w:bottom w:val="none" w:sz="0" w:space="0" w:color="auto"/>
            <w:right w:val="none" w:sz="0" w:space="0" w:color="auto"/>
          </w:divBdr>
        </w:div>
        <w:div w:id="1073430238">
          <w:marLeft w:val="0"/>
          <w:marRight w:val="0"/>
          <w:marTop w:val="0"/>
          <w:marBottom w:val="0"/>
          <w:divBdr>
            <w:top w:val="none" w:sz="0" w:space="0" w:color="auto"/>
            <w:left w:val="none" w:sz="0" w:space="0" w:color="auto"/>
            <w:bottom w:val="none" w:sz="0" w:space="0" w:color="auto"/>
            <w:right w:val="none" w:sz="0" w:space="0" w:color="auto"/>
          </w:divBdr>
        </w:div>
        <w:div w:id="1082139143">
          <w:marLeft w:val="0"/>
          <w:marRight w:val="0"/>
          <w:marTop w:val="0"/>
          <w:marBottom w:val="0"/>
          <w:divBdr>
            <w:top w:val="none" w:sz="0" w:space="0" w:color="auto"/>
            <w:left w:val="none" w:sz="0" w:space="0" w:color="auto"/>
            <w:bottom w:val="none" w:sz="0" w:space="0" w:color="auto"/>
            <w:right w:val="none" w:sz="0" w:space="0" w:color="auto"/>
          </w:divBdr>
        </w:div>
        <w:div w:id="1084912851">
          <w:marLeft w:val="0"/>
          <w:marRight w:val="0"/>
          <w:marTop w:val="0"/>
          <w:marBottom w:val="0"/>
          <w:divBdr>
            <w:top w:val="none" w:sz="0" w:space="0" w:color="auto"/>
            <w:left w:val="none" w:sz="0" w:space="0" w:color="auto"/>
            <w:bottom w:val="none" w:sz="0" w:space="0" w:color="auto"/>
            <w:right w:val="none" w:sz="0" w:space="0" w:color="auto"/>
          </w:divBdr>
        </w:div>
        <w:div w:id="1096513836">
          <w:marLeft w:val="0"/>
          <w:marRight w:val="0"/>
          <w:marTop w:val="0"/>
          <w:marBottom w:val="0"/>
          <w:divBdr>
            <w:top w:val="none" w:sz="0" w:space="0" w:color="auto"/>
            <w:left w:val="none" w:sz="0" w:space="0" w:color="auto"/>
            <w:bottom w:val="none" w:sz="0" w:space="0" w:color="auto"/>
            <w:right w:val="none" w:sz="0" w:space="0" w:color="auto"/>
          </w:divBdr>
        </w:div>
        <w:div w:id="1129780018">
          <w:marLeft w:val="0"/>
          <w:marRight w:val="0"/>
          <w:marTop w:val="0"/>
          <w:marBottom w:val="0"/>
          <w:divBdr>
            <w:top w:val="none" w:sz="0" w:space="0" w:color="auto"/>
            <w:left w:val="none" w:sz="0" w:space="0" w:color="auto"/>
            <w:bottom w:val="none" w:sz="0" w:space="0" w:color="auto"/>
            <w:right w:val="none" w:sz="0" w:space="0" w:color="auto"/>
          </w:divBdr>
        </w:div>
        <w:div w:id="1133401305">
          <w:marLeft w:val="0"/>
          <w:marRight w:val="0"/>
          <w:marTop w:val="0"/>
          <w:marBottom w:val="0"/>
          <w:divBdr>
            <w:top w:val="none" w:sz="0" w:space="0" w:color="auto"/>
            <w:left w:val="none" w:sz="0" w:space="0" w:color="auto"/>
            <w:bottom w:val="none" w:sz="0" w:space="0" w:color="auto"/>
            <w:right w:val="none" w:sz="0" w:space="0" w:color="auto"/>
          </w:divBdr>
        </w:div>
        <w:div w:id="1136416575">
          <w:marLeft w:val="0"/>
          <w:marRight w:val="0"/>
          <w:marTop w:val="0"/>
          <w:marBottom w:val="0"/>
          <w:divBdr>
            <w:top w:val="none" w:sz="0" w:space="0" w:color="auto"/>
            <w:left w:val="none" w:sz="0" w:space="0" w:color="auto"/>
            <w:bottom w:val="none" w:sz="0" w:space="0" w:color="auto"/>
            <w:right w:val="none" w:sz="0" w:space="0" w:color="auto"/>
          </w:divBdr>
        </w:div>
        <w:div w:id="1137795943">
          <w:marLeft w:val="0"/>
          <w:marRight w:val="0"/>
          <w:marTop w:val="0"/>
          <w:marBottom w:val="0"/>
          <w:divBdr>
            <w:top w:val="none" w:sz="0" w:space="0" w:color="auto"/>
            <w:left w:val="none" w:sz="0" w:space="0" w:color="auto"/>
            <w:bottom w:val="none" w:sz="0" w:space="0" w:color="auto"/>
            <w:right w:val="none" w:sz="0" w:space="0" w:color="auto"/>
          </w:divBdr>
        </w:div>
        <w:div w:id="1140659609">
          <w:marLeft w:val="0"/>
          <w:marRight w:val="0"/>
          <w:marTop w:val="0"/>
          <w:marBottom w:val="0"/>
          <w:divBdr>
            <w:top w:val="none" w:sz="0" w:space="0" w:color="auto"/>
            <w:left w:val="none" w:sz="0" w:space="0" w:color="auto"/>
            <w:bottom w:val="none" w:sz="0" w:space="0" w:color="auto"/>
            <w:right w:val="none" w:sz="0" w:space="0" w:color="auto"/>
          </w:divBdr>
        </w:div>
        <w:div w:id="1198664553">
          <w:marLeft w:val="0"/>
          <w:marRight w:val="0"/>
          <w:marTop w:val="0"/>
          <w:marBottom w:val="0"/>
          <w:divBdr>
            <w:top w:val="none" w:sz="0" w:space="0" w:color="auto"/>
            <w:left w:val="none" w:sz="0" w:space="0" w:color="auto"/>
            <w:bottom w:val="none" w:sz="0" w:space="0" w:color="auto"/>
            <w:right w:val="none" w:sz="0" w:space="0" w:color="auto"/>
          </w:divBdr>
        </w:div>
        <w:div w:id="1259216104">
          <w:marLeft w:val="0"/>
          <w:marRight w:val="0"/>
          <w:marTop w:val="0"/>
          <w:marBottom w:val="0"/>
          <w:divBdr>
            <w:top w:val="none" w:sz="0" w:space="0" w:color="auto"/>
            <w:left w:val="none" w:sz="0" w:space="0" w:color="auto"/>
            <w:bottom w:val="none" w:sz="0" w:space="0" w:color="auto"/>
            <w:right w:val="none" w:sz="0" w:space="0" w:color="auto"/>
          </w:divBdr>
        </w:div>
        <w:div w:id="1260868222">
          <w:marLeft w:val="0"/>
          <w:marRight w:val="0"/>
          <w:marTop w:val="0"/>
          <w:marBottom w:val="0"/>
          <w:divBdr>
            <w:top w:val="none" w:sz="0" w:space="0" w:color="auto"/>
            <w:left w:val="none" w:sz="0" w:space="0" w:color="auto"/>
            <w:bottom w:val="none" w:sz="0" w:space="0" w:color="auto"/>
            <w:right w:val="none" w:sz="0" w:space="0" w:color="auto"/>
          </w:divBdr>
        </w:div>
        <w:div w:id="1332639699">
          <w:marLeft w:val="0"/>
          <w:marRight w:val="0"/>
          <w:marTop w:val="0"/>
          <w:marBottom w:val="0"/>
          <w:divBdr>
            <w:top w:val="none" w:sz="0" w:space="0" w:color="auto"/>
            <w:left w:val="none" w:sz="0" w:space="0" w:color="auto"/>
            <w:bottom w:val="none" w:sz="0" w:space="0" w:color="auto"/>
            <w:right w:val="none" w:sz="0" w:space="0" w:color="auto"/>
          </w:divBdr>
        </w:div>
        <w:div w:id="1337655608">
          <w:marLeft w:val="0"/>
          <w:marRight w:val="0"/>
          <w:marTop w:val="0"/>
          <w:marBottom w:val="0"/>
          <w:divBdr>
            <w:top w:val="none" w:sz="0" w:space="0" w:color="auto"/>
            <w:left w:val="none" w:sz="0" w:space="0" w:color="auto"/>
            <w:bottom w:val="none" w:sz="0" w:space="0" w:color="auto"/>
            <w:right w:val="none" w:sz="0" w:space="0" w:color="auto"/>
          </w:divBdr>
        </w:div>
        <w:div w:id="1362127744">
          <w:marLeft w:val="0"/>
          <w:marRight w:val="0"/>
          <w:marTop w:val="0"/>
          <w:marBottom w:val="0"/>
          <w:divBdr>
            <w:top w:val="none" w:sz="0" w:space="0" w:color="auto"/>
            <w:left w:val="none" w:sz="0" w:space="0" w:color="auto"/>
            <w:bottom w:val="none" w:sz="0" w:space="0" w:color="auto"/>
            <w:right w:val="none" w:sz="0" w:space="0" w:color="auto"/>
          </w:divBdr>
        </w:div>
        <w:div w:id="1382896545">
          <w:marLeft w:val="0"/>
          <w:marRight w:val="0"/>
          <w:marTop w:val="0"/>
          <w:marBottom w:val="0"/>
          <w:divBdr>
            <w:top w:val="none" w:sz="0" w:space="0" w:color="auto"/>
            <w:left w:val="none" w:sz="0" w:space="0" w:color="auto"/>
            <w:bottom w:val="none" w:sz="0" w:space="0" w:color="auto"/>
            <w:right w:val="none" w:sz="0" w:space="0" w:color="auto"/>
          </w:divBdr>
        </w:div>
        <w:div w:id="1389375688">
          <w:marLeft w:val="0"/>
          <w:marRight w:val="0"/>
          <w:marTop w:val="0"/>
          <w:marBottom w:val="0"/>
          <w:divBdr>
            <w:top w:val="none" w:sz="0" w:space="0" w:color="auto"/>
            <w:left w:val="none" w:sz="0" w:space="0" w:color="auto"/>
            <w:bottom w:val="none" w:sz="0" w:space="0" w:color="auto"/>
            <w:right w:val="none" w:sz="0" w:space="0" w:color="auto"/>
          </w:divBdr>
        </w:div>
        <w:div w:id="1391734192">
          <w:marLeft w:val="0"/>
          <w:marRight w:val="0"/>
          <w:marTop w:val="0"/>
          <w:marBottom w:val="0"/>
          <w:divBdr>
            <w:top w:val="none" w:sz="0" w:space="0" w:color="auto"/>
            <w:left w:val="none" w:sz="0" w:space="0" w:color="auto"/>
            <w:bottom w:val="none" w:sz="0" w:space="0" w:color="auto"/>
            <w:right w:val="none" w:sz="0" w:space="0" w:color="auto"/>
          </w:divBdr>
        </w:div>
        <w:div w:id="1410813893">
          <w:marLeft w:val="0"/>
          <w:marRight w:val="0"/>
          <w:marTop w:val="0"/>
          <w:marBottom w:val="0"/>
          <w:divBdr>
            <w:top w:val="none" w:sz="0" w:space="0" w:color="auto"/>
            <w:left w:val="none" w:sz="0" w:space="0" w:color="auto"/>
            <w:bottom w:val="none" w:sz="0" w:space="0" w:color="auto"/>
            <w:right w:val="none" w:sz="0" w:space="0" w:color="auto"/>
          </w:divBdr>
        </w:div>
        <w:div w:id="1419444500">
          <w:marLeft w:val="0"/>
          <w:marRight w:val="0"/>
          <w:marTop w:val="0"/>
          <w:marBottom w:val="0"/>
          <w:divBdr>
            <w:top w:val="none" w:sz="0" w:space="0" w:color="auto"/>
            <w:left w:val="none" w:sz="0" w:space="0" w:color="auto"/>
            <w:bottom w:val="none" w:sz="0" w:space="0" w:color="auto"/>
            <w:right w:val="none" w:sz="0" w:space="0" w:color="auto"/>
          </w:divBdr>
        </w:div>
        <w:div w:id="1429691883">
          <w:marLeft w:val="0"/>
          <w:marRight w:val="0"/>
          <w:marTop w:val="0"/>
          <w:marBottom w:val="0"/>
          <w:divBdr>
            <w:top w:val="none" w:sz="0" w:space="0" w:color="auto"/>
            <w:left w:val="none" w:sz="0" w:space="0" w:color="auto"/>
            <w:bottom w:val="none" w:sz="0" w:space="0" w:color="auto"/>
            <w:right w:val="none" w:sz="0" w:space="0" w:color="auto"/>
          </w:divBdr>
        </w:div>
        <w:div w:id="1437945451">
          <w:marLeft w:val="0"/>
          <w:marRight w:val="0"/>
          <w:marTop w:val="0"/>
          <w:marBottom w:val="0"/>
          <w:divBdr>
            <w:top w:val="none" w:sz="0" w:space="0" w:color="auto"/>
            <w:left w:val="none" w:sz="0" w:space="0" w:color="auto"/>
            <w:bottom w:val="none" w:sz="0" w:space="0" w:color="auto"/>
            <w:right w:val="none" w:sz="0" w:space="0" w:color="auto"/>
          </w:divBdr>
        </w:div>
        <w:div w:id="1462654833">
          <w:marLeft w:val="0"/>
          <w:marRight w:val="0"/>
          <w:marTop w:val="0"/>
          <w:marBottom w:val="0"/>
          <w:divBdr>
            <w:top w:val="none" w:sz="0" w:space="0" w:color="auto"/>
            <w:left w:val="none" w:sz="0" w:space="0" w:color="auto"/>
            <w:bottom w:val="none" w:sz="0" w:space="0" w:color="auto"/>
            <w:right w:val="none" w:sz="0" w:space="0" w:color="auto"/>
          </w:divBdr>
        </w:div>
        <w:div w:id="1496729505">
          <w:marLeft w:val="0"/>
          <w:marRight w:val="0"/>
          <w:marTop w:val="0"/>
          <w:marBottom w:val="0"/>
          <w:divBdr>
            <w:top w:val="none" w:sz="0" w:space="0" w:color="auto"/>
            <w:left w:val="none" w:sz="0" w:space="0" w:color="auto"/>
            <w:bottom w:val="none" w:sz="0" w:space="0" w:color="auto"/>
            <w:right w:val="none" w:sz="0" w:space="0" w:color="auto"/>
          </w:divBdr>
        </w:div>
        <w:div w:id="1512456160">
          <w:marLeft w:val="0"/>
          <w:marRight w:val="0"/>
          <w:marTop w:val="0"/>
          <w:marBottom w:val="0"/>
          <w:divBdr>
            <w:top w:val="none" w:sz="0" w:space="0" w:color="auto"/>
            <w:left w:val="none" w:sz="0" w:space="0" w:color="auto"/>
            <w:bottom w:val="none" w:sz="0" w:space="0" w:color="auto"/>
            <w:right w:val="none" w:sz="0" w:space="0" w:color="auto"/>
          </w:divBdr>
        </w:div>
        <w:div w:id="1556813880">
          <w:marLeft w:val="0"/>
          <w:marRight w:val="0"/>
          <w:marTop w:val="0"/>
          <w:marBottom w:val="0"/>
          <w:divBdr>
            <w:top w:val="none" w:sz="0" w:space="0" w:color="auto"/>
            <w:left w:val="none" w:sz="0" w:space="0" w:color="auto"/>
            <w:bottom w:val="none" w:sz="0" w:space="0" w:color="auto"/>
            <w:right w:val="none" w:sz="0" w:space="0" w:color="auto"/>
          </w:divBdr>
        </w:div>
        <w:div w:id="1582910760">
          <w:marLeft w:val="0"/>
          <w:marRight w:val="0"/>
          <w:marTop w:val="0"/>
          <w:marBottom w:val="0"/>
          <w:divBdr>
            <w:top w:val="none" w:sz="0" w:space="0" w:color="auto"/>
            <w:left w:val="none" w:sz="0" w:space="0" w:color="auto"/>
            <w:bottom w:val="none" w:sz="0" w:space="0" w:color="auto"/>
            <w:right w:val="none" w:sz="0" w:space="0" w:color="auto"/>
          </w:divBdr>
        </w:div>
        <w:div w:id="1582986531">
          <w:marLeft w:val="0"/>
          <w:marRight w:val="0"/>
          <w:marTop w:val="0"/>
          <w:marBottom w:val="0"/>
          <w:divBdr>
            <w:top w:val="none" w:sz="0" w:space="0" w:color="auto"/>
            <w:left w:val="none" w:sz="0" w:space="0" w:color="auto"/>
            <w:bottom w:val="none" w:sz="0" w:space="0" w:color="auto"/>
            <w:right w:val="none" w:sz="0" w:space="0" w:color="auto"/>
          </w:divBdr>
        </w:div>
        <w:div w:id="1612860679">
          <w:marLeft w:val="0"/>
          <w:marRight w:val="0"/>
          <w:marTop w:val="0"/>
          <w:marBottom w:val="0"/>
          <w:divBdr>
            <w:top w:val="none" w:sz="0" w:space="0" w:color="auto"/>
            <w:left w:val="none" w:sz="0" w:space="0" w:color="auto"/>
            <w:bottom w:val="none" w:sz="0" w:space="0" w:color="auto"/>
            <w:right w:val="none" w:sz="0" w:space="0" w:color="auto"/>
          </w:divBdr>
        </w:div>
        <w:div w:id="1644583466">
          <w:marLeft w:val="0"/>
          <w:marRight w:val="0"/>
          <w:marTop w:val="0"/>
          <w:marBottom w:val="0"/>
          <w:divBdr>
            <w:top w:val="none" w:sz="0" w:space="0" w:color="auto"/>
            <w:left w:val="none" w:sz="0" w:space="0" w:color="auto"/>
            <w:bottom w:val="none" w:sz="0" w:space="0" w:color="auto"/>
            <w:right w:val="none" w:sz="0" w:space="0" w:color="auto"/>
          </w:divBdr>
        </w:div>
        <w:div w:id="1680541934">
          <w:marLeft w:val="0"/>
          <w:marRight w:val="0"/>
          <w:marTop w:val="0"/>
          <w:marBottom w:val="0"/>
          <w:divBdr>
            <w:top w:val="none" w:sz="0" w:space="0" w:color="auto"/>
            <w:left w:val="none" w:sz="0" w:space="0" w:color="auto"/>
            <w:bottom w:val="none" w:sz="0" w:space="0" w:color="auto"/>
            <w:right w:val="none" w:sz="0" w:space="0" w:color="auto"/>
          </w:divBdr>
        </w:div>
        <w:div w:id="1692682293">
          <w:marLeft w:val="0"/>
          <w:marRight w:val="0"/>
          <w:marTop w:val="0"/>
          <w:marBottom w:val="0"/>
          <w:divBdr>
            <w:top w:val="none" w:sz="0" w:space="0" w:color="auto"/>
            <w:left w:val="none" w:sz="0" w:space="0" w:color="auto"/>
            <w:bottom w:val="none" w:sz="0" w:space="0" w:color="auto"/>
            <w:right w:val="none" w:sz="0" w:space="0" w:color="auto"/>
          </w:divBdr>
        </w:div>
        <w:div w:id="1722897255">
          <w:marLeft w:val="0"/>
          <w:marRight w:val="0"/>
          <w:marTop w:val="0"/>
          <w:marBottom w:val="0"/>
          <w:divBdr>
            <w:top w:val="none" w:sz="0" w:space="0" w:color="auto"/>
            <w:left w:val="none" w:sz="0" w:space="0" w:color="auto"/>
            <w:bottom w:val="none" w:sz="0" w:space="0" w:color="auto"/>
            <w:right w:val="none" w:sz="0" w:space="0" w:color="auto"/>
          </w:divBdr>
        </w:div>
        <w:div w:id="1744716559">
          <w:marLeft w:val="0"/>
          <w:marRight w:val="0"/>
          <w:marTop w:val="0"/>
          <w:marBottom w:val="0"/>
          <w:divBdr>
            <w:top w:val="none" w:sz="0" w:space="0" w:color="auto"/>
            <w:left w:val="none" w:sz="0" w:space="0" w:color="auto"/>
            <w:bottom w:val="none" w:sz="0" w:space="0" w:color="auto"/>
            <w:right w:val="none" w:sz="0" w:space="0" w:color="auto"/>
          </w:divBdr>
        </w:div>
        <w:div w:id="1745495769">
          <w:marLeft w:val="0"/>
          <w:marRight w:val="0"/>
          <w:marTop w:val="0"/>
          <w:marBottom w:val="0"/>
          <w:divBdr>
            <w:top w:val="none" w:sz="0" w:space="0" w:color="auto"/>
            <w:left w:val="none" w:sz="0" w:space="0" w:color="auto"/>
            <w:bottom w:val="none" w:sz="0" w:space="0" w:color="auto"/>
            <w:right w:val="none" w:sz="0" w:space="0" w:color="auto"/>
          </w:divBdr>
        </w:div>
        <w:div w:id="1795366065">
          <w:marLeft w:val="0"/>
          <w:marRight w:val="0"/>
          <w:marTop w:val="0"/>
          <w:marBottom w:val="0"/>
          <w:divBdr>
            <w:top w:val="none" w:sz="0" w:space="0" w:color="auto"/>
            <w:left w:val="none" w:sz="0" w:space="0" w:color="auto"/>
            <w:bottom w:val="none" w:sz="0" w:space="0" w:color="auto"/>
            <w:right w:val="none" w:sz="0" w:space="0" w:color="auto"/>
          </w:divBdr>
        </w:div>
        <w:div w:id="1849176363">
          <w:marLeft w:val="0"/>
          <w:marRight w:val="0"/>
          <w:marTop w:val="0"/>
          <w:marBottom w:val="0"/>
          <w:divBdr>
            <w:top w:val="none" w:sz="0" w:space="0" w:color="auto"/>
            <w:left w:val="none" w:sz="0" w:space="0" w:color="auto"/>
            <w:bottom w:val="none" w:sz="0" w:space="0" w:color="auto"/>
            <w:right w:val="none" w:sz="0" w:space="0" w:color="auto"/>
          </w:divBdr>
        </w:div>
        <w:div w:id="1852990087">
          <w:marLeft w:val="0"/>
          <w:marRight w:val="0"/>
          <w:marTop w:val="0"/>
          <w:marBottom w:val="0"/>
          <w:divBdr>
            <w:top w:val="none" w:sz="0" w:space="0" w:color="auto"/>
            <w:left w:val="none" w:sz="0" w:space="0" w:color="auto"/>
            <w:bottom w:val="none" w:sz="0" w:space="0" w:color="auto"/>
            <w:right w:val="none" w:sz="0" w:space="0" w:color="auto"/>
          </w:divBdr>
        </w:div>
        <w:div w:id="1872953404">
          <w:marLeft w:val="0"/>
          <w:marRight w:val="0"/>
          <w:marTop w:val="0"/>
          <w:marBottom w:val="0"/>
          <w:divBdr>
            <w:top w:val="none" w:sz="0" w:space="0" w:color="auto"/>
            <w:left w:val="none" w:sz="0" w:space="0" w:color="auto"/>
            <w:bottom w:val="none" w:sz="0" w:space="0" w:color="auto"/>
            <w:right w:val="none" w:sz="0" w:space="0" w:color="auto"/>
          </w:divBdr>
        </w:div>
        <w:div w:id="1917015127">
          <w:marLeft w:val="0"/>
          <w:marRight w:val="0"/>
          <w:marTop w:val="0"/>
          <w:marBottom w:val="0"/>
          <w:divBdr>
            <w:top w:val="none" w:sz="0" w:space="0" w:color="auto"/>
            <w:left w:val="none" w:sz="0" w:space="0" w:color="auto"/>
            <w:bottom w:val="none" w:sz="0" w:space="0" w:color="auto"/>
            <w:right w:val="none" w:sz="0" w:space="0" w:color="auto"/>
          </w:divBdr>
        </w:div>
        <w:div w:id="1917130402">
          <w:marLeft w:val="0"/>
          <w:marRight w:val="0"/>
          <w:marTop w:val="0"/>
          <w:marBottom w:val="0"/>
          <w:divBdr>
            <w:top w:val="none" w:sz="0" w:space="0" w:color="auto"/>
            <w:left w:val="none" w:sz="0" w:space="0" w:color="auto"/>
            <w:bottom w:val="none" w:sz="0" w:space="0" w:color="auto"/>
            <w:right w:val="none" w:sz="0" w:space="0" w:color="auto"/>
          </w:divBdr>
        </w:div>
        <w:div w:id="1925845280">
          <w:marLeft w:val="0"/>
          <w:marRight w:val="0"/>
          <w:marTop w:val="0"/>
          <w:marBottom w:val="0"/>
          <w:divBdr>
            <w:top w:val="none" w:sz="0" w:space="0" w:color="auto"/>
            <w:left w:val="none" w:sz="0" w:space="0" w:color="auto"/>
            <w:bottom w:val="none" w:sz="0" w:space="0" w:color="auto"/>
            <w:right w:val="none" w:sz="0" w:space="0" w:color="auto"/>
          </w:divBdr>
        </w:div>
        <w:div w:id="1964336356">
          <w:marLeft w:val="0"/>
          <w:marRight w:val="0"/>
          <w:marTop w:val="0"/>
          <w:marBottom w:val="0"/>
          <w:divBdr>
            <w:top w:val="none" w:sz="0" w:space="0" w:color="auto"/>
            <w:left w:val="none" w:sz="0" w:space="0" w:color="auto"/>
            <w:bottom w:val="none" w:sz="0" w:space="0" w:color="auto"/>
            <w:right w:val="none" w:sz="0" w:space="0" w:color="auto"/>
          </w:divBdr>
        </w:div>
        <w:div w:id="1971478209">
          <w:marLeft w:val="0"/>
          <w:marRight w:val="0"/>
          <w:marTop w:val="0"/>
          <w:marBottom w:val="0"/>
          <w:divBdr>
            <w:top w:val="none" w:sz="0" w:space="0" w:color="auto"/>
            <w:left w:val="none" w:sz="0" w:space="0" w:color="auto"/>
            <w:bottom w:val="none" w:sz="0" w:space="0" w:color="auto"/>
            <w:right w:val="none" w:sz="0" w:space="0" w:color="auto"/>
          </w:divBdr>
        </w:div>
        <w:div w:id="1977835140">
          <w:marLeft w:val="0"/>
          <w:marRight w:val="0"/>
          <w:marTop w:val="0"/>
          <w:marBottom w:val="0"/>
          <w:divBdr>
            <w:top w:val="none" w:sz="0" w:space="0" w:color="auto"/>
            <w:left w:val="none" w:sz="0" w:space="0" w:color="auto"/>
            <w:bottom w:val="none" w:sz="0" w:space="0" w:color="auto"/>
            <w:right w:val="none" w:sz="0" w:space="0" w:color="auto"/>
          </w:divBdr>
        </w:div>
        <w:div w:id="1982727678">
          <w:marLeft w:val="0"/>
          <w:marRight w:val="0"/>
          <w:marTop w:val="0"/>
          <w:marBottom w:val="0"/>
          <w:divBdr>
            <w:top w:val="none" w:sz="0" w:space="0" w:color="auto"/>
            <w:left w:val="none" w:sz="0" w:space="0" w:color="auto"/>
            <w:bottom w:val="none" w:sz="0" w:space="0" w:color="auto"/>
            <w:right w:val="none" w:sz="0" w:space="0" w:color="auto"/>
          </w:divBdr>
        </w:div>
        <w:div w:id="2002465013">
          <w:marLeft w:val="0"/>
          <w:marRight w:val="0"/>
          <w:marTop w:val="0"/>
          <w:marBottom w:val="0"/>
          <w:divBdr>
            <w:top w:val="none" w:sz="0" w:space="0" w:color="auto"/>
            <w:left w:val="none" w:sz="0" w:space="0" w:color="auto"/>
            <w:bottom w:val="none" w:sz="0" w:space="0" w:color="auto"/>
            <w:right w:val="none" w:sz="0" w:space="0" w:color="auto"/>
          </w:divBdr>
        </w:div>
        <w:div w:id="2003001159">
          <w:marLeft w:val="0"/>
          <w:marRight w:val="0"/>
          <w:marTop w:val="0"/>
          <w:marBottom w:val="0"/>
          <w:divBdr>
            <w:top w:val="none" w:sz="0" w:space="0" w:color="auto"/>
            <w:left w:val="none" w:sz="0" w:space="0" w:color="auto"/>
            <w:bottom w:val="none" w:sz="0" w:space="0" w:color="auto"/>
            <w:right w:val="none" w:sz="0" w:space="0" w:color="auto"/>
          </w:divBdr>
        </w:div>
        <w:div w:id="2016568337">
          <w:marLeft w:val="0"/>
          <w:marRight w:val="0"/>
          <w:marTop w:val="0"/>
          <w:marBottom w:val="0"/>
          <w:divBdr>
            <w:top w:val="none" w:sz="0" w:space="0" w:color="auto"/>
            <w:left w:val="none" w:sz="0" w:space="0" w:color="auto"/>
            <w:bottom w:val="none" w:sz="0" w:space="0" w:color="auto"/>
            <w:right w:val="none" w:sz="0" w:space="0" w:color="auto"/>
          </w:divBdr>
        </w:div>
        <w:div w:id="2030985686">
          <w:marLeft w:val="0"/>
          <w:marRight w:val="0"/>
          <w:marTop w:val="0"/>
          <w:marBottom w:val="0"/>
          <w:divBdr>
            <w:top w:val="none" w:sz="0" w:space="0" w:color="auto"/>
            <w:left w:val="none" w:sz="0" w:space="0" w:color="auto"/>
            <w:bottom w:val="none" w:sz="0" w:space="0" w:color="auto"/>
            <w:right w:val="none" w:sz="0" w:space="0" w:color="auto"/>
          </w:divBdr>
        </w:div>
        <w:div w:id="2031254820">
          <w:marLeft w:val="0"/>
          <w:marRight w:val="0"/>
          <w:marTop w:val="0"/>
          <w:marBottom w:val="0"/>
          <w:divBdr>
            <w:top w:val="none" w:sz="0" w:space="0" w:color="auto"/>
            <w:left w:val="none" w:sz="0" w:space="0" w:color="auto"/>
            <w:bottom w:val="none" w:sz="0" w:space="0" w:color="auto"/>
            <w:right w:val="none" w:sz="0" w:space="0" w:color="auto"/>
          </w:divBdr>
        </w:div>
        <w:div w:id="2064210136">
          <w:marLeft w:val="0"/>
          <w:marRight w:val="0"/>
          <w:marTop w:val="0"/>
          <w:marBottom w:val="0"/>
          <w:divBdr>
            <w:top w:val="none" w:sz="0" w:space="0" w:color="auto"/>
            <w:left w:val="none" w:sz="0" w:space="0" w:color="auto"/>
            <w:bottom w:val="none" w:sz="0" w:space="0" w:color="auto"/>
            <w:right w:val="none" w:sz="0" w:space="0" w:color="auto"/>
          </w:divBdr>
        </w:div>
        <w:div w:id="2065253037">
          <w:marLeft w:val="0"/>
          <w:marRight w:val="0"/>
          <w:marTop w:val="0"/>
          <w:marBottom w:val="0"/>
          <w:divBdr>
            <w:top w:val="none" w:sz="0" w:space="0" w:color="auto"/>
            <w:left w:val="none" w:sz="0" w:space="0" w:color="auto"/>
            <w:bottom w:val="none" w:sz="0" w:space="0" w:color="auto"/>
            <w:right w:val="none" w:sz="0" w:space="0" w:color="auto"/>
          </w:divBdr>
        </w:div>
        <w:div w:id="2084714392">
          <w:marLeft w:val="0"/>
          <w:marRight w:val="0"/>
          <w:marTop w:val="0"/>
          <w:marBottom w:val="0"/>
          <w:divBdr>
            <w:top w:val="none" w:sz="0" w:space="0" w:color="auto"/>
            <w:left w:val="none" w:sz="0" w:space="0" w:color="auto"/>
            <w:bottom w:val="none" w:sz="0" w:space="0" w:color="auto"/>
            <w:right w:val="none" w:sz="0" w:space="0" w:color="auto"/>
          </w:divBdr>
        </w:div>
        <w:div w:id="2087846272">
          <w:marLeft w:val="0"/>
          <w:marRight w:val="0"/>
          <w:marTop w:val="0"/>
          <w:marBottom w:val="0"/>
          <w:divBdr>
            <w:top w:val="none" w:sz="0" w:space="0" w:color="auto"/>
            <w:left w:val="none" w:sz="0" w:space="0" w:color="auto"/>
            <w:bottom w:val="none" w:sz="0" w:space="0" w:color="auto"/>
            <w:right w:val="none" w:sz="0" w:space="0" w:color="auto"/>
          </w:divBdr>
        </w:div>
        <w:div w:id="2092191806">
          <w:marLeft w:val="0"/>
          <w:marRight w:val="0"/>
          <w:marTop w:val="0"/>
          <w:marBottom w:val="0"/>
          <w:divBdr>
            <w:top w:val="none" w:sz="0" w:space="0" w:color="auto"/>
            <w:left w:val="none" w:sz="0" w:space="0" w:color="auto"/>
            <w:bottom w:val="none" w:sz="0" w:space="0" w:color="auto"/>
            <w:right w:val="none" w:sz="0" w:space="0" w:color="auto"/>
          </w:divBdr>
        </w:div>
        <w:div w:id="2112162244">
          <w:marLeft w:val="0"/>
          <w:marRight w:val="0"/>
          <w:marTop w:val="0"/>
          <w:marBottom w:val="0"/>
          <w:divBdr>
            <w:top w:val="none" w:sz="0" w:space="0" w:color="auto"/>
            <w:left w:val="none" w:sz="0" w:space="0" w:color="auto"/>
            <w:bottom w:val="none" w:sz="0" w:space="0" w:color="auto"/>
            <w:right w:val="none" w:sz="0" w:space="0" w:color="auto"/>
          </w:divBdr>
        </w:div>
        <w:div w:id="2117751615">
          <w:marLeft w:val="0"/>
          <w:marRight w:val="0"/>
          <w:marTop w:val="0"/>
          <w:marBottom w:val="0"/>
          <w:divBdr>
            <w:top w:val="none" w:sz="0" w:space="0" w:color="auto"/>
            <w:left w:val="none" w:sz="0" w:space="0" w:color="auto"/>
            <w:bottom w:val="none" w:sz="0" w:space="0" w:color="auto"/>
            <w:right w:val="none" w:sz="0" w:space="0" w:color="auto"/>
          </w:divBdr>
        </w:div>
        <w:div w:id="2130659717">
          <w:marLeft w:val="0"/>
          <w:marRight w:val="0"/>
          <w:marTop w:val="0"/>
          <w:marBottom w:val="0"/>
          <w:divBdr>
            <w:top w:val="none" w:sz="0" w:space="0" w:color="auto"/>
            <w:left w:val="none" w:sz="0" w:space="0" w:color="auto"/>
            <w:bottom w:val="none" w:sz="0" w:space="0" w:color="auto"/>
            <w:right w:val="none" w:sz="0" w:space="0" w:color="auto"/>
          </w:divBdr>
        </w:div>
        <w:div w:id="2142649632">
          <w:marLeft w:val="0"/>
          <w:marRight w:val="0"/>
          <w:marTop w:val="0"/>
          <w:marBottom w:val="0"/>
          <w:divBdr>
            <w:top w:val="none" w:sz="0" w:space="0" w:color="auto"/>
            <w:left w:val="none" w:sz="0" w:space="0" w:color="auto"/>
            <w:bottom w:val="none" w:sz="0" w:space="0" w:color="auto"/>
            <w:right w:val="none" w:sz="0" w:space="0" w:color="auto"/>
          </w:divBdr>
        </w:div>
        <w:div w:id="2145391658">
          <w:marLeft w:val="0"/>
          <w:marRight w:val="0"/>
          <w:marTop w:val="0"/>
          <w:marBottom w:val="0"/>
          <w:divBdr>
            <w:top w:val="none" w:sz="0" w:space="0" w:color="auto"/>
            <w:left w:val="none" w:sz="0" w:space="0" w:color="auto"/>
            <w:bottom w:val="none" w:sz="0" w:space="0" w:color="auto"/>
            <w:right w:val="none" w:sz="0" w:space="0" w:color="auto"/>
          </w:divBdr>
        </w:div>
      </w:divsChild>
    </w:div>
    <w:div w:id="1315405195">
      <w:bodyDiv w:val="1"/>
      <w:marLeft w:val="0"/>
      <w:marRight w:val="0"/>
      <w:marTop w:val="0"/>
      <w:marBottom w:val="0"/>
      <w:divBdr>
        <w:top w:val="none" w:sz="0" w:space="0" w:color="auto"/>
        <w:left w:val="none" w:sz="0" w:space="0" w:color="auto"/>
        <w:bottom w:val="none" w:sz="0" w:space="0" w:color="auto"/>
        <w:right w:val="none" w:sz="0" w:space="0" w:color="auto"/>
      </w:divBdr>
    </w:div>
    <w:div w:id="1315646806">
      <w:bodyDiv w:val="1"/>
      <w:marLeft w:val="0"/>
      <w:marRight w:val="0"/>
      <w:marTop w:val="0"/>
      <w:marBottom w:val="0"/>
      <w:divBdr>
        <w:top w:val="none" w:sz="0" w:space="0" w:color="auto"/>
        <w:left w:val="none" w:sz="0" w:space="0" w:color="auto"/>
        <w:bottom w:val="none" w:sz="0" w:space="0" w:color="auto"/>
        <w:right w:val="none" w:sz="0" w:space="0" w:color="auto"/>
      </w:divBdr>
    </w:div>
    <w:div w:id="1321544701">
      <w:bodyDiv w:val="1"/>
      <w:marLeft w:val="0"/>
      <w:marRight w:val="0"/>
      <w:marTop w:val="0"/>
      <w:marBottom w:val="0"/>
      <w:divBdr>
        <w:top w:val="none" w:sz="0" w:space="0" w:color="auto"/>
        <w:left w:val="none" w:sz="0" w:space="0" w:color="auto"/>
        <w:bottom w:val="none" w:sz="0" w:space="0" w:color="auto"/>
        <w:right w:val="none" w:sz="0" w:space="0" w:color="auto"/>
      </w:divBdr>
    </w:div>
    <w:div w:id="1323580887">
      <w:bodyDiv w:val="1"/>
      <w:marLeft w:val="0"/>
      <w:marRight w:val="0"/>
      <w:marTop w:val="0"/>
      <w:marBottom w:val="0"/>
      <w:divBdr>
        <w:top w:val="none" w:sz="0" w:space="0" w:color="auto"/>
        <w:left w:val="none" w:sz="0" w:space="0" w:color="auto"/>
        <w:bottom w:val="none" w:sz="0" w:space="0" w:color="auto"/>
        <w:right w:val="none" w:sz="0" w:space="0" w:color="auto"/>
      </w:divBdr>
    </w:div>
    <w:div w:id="1326712110">
      <w:bodyDiv w:val="1"/>
      <w:marLeft w:val="0"/>
      <w:marRight w:val="0"/>
      <w:marTop w:val="0"/>
      <w:marBottom w:val="0"/>
      <w:divBdr>
        <w:top w:val="none" w:sz="0" w:space="0" w:color="auto"/>
        <w:left w:val="none" w:sz="0" w:space="0" w:color="auto"/>
        <w:bottom w:val="none" w:sz="0" w:space="0" w:color="auto"/>
        <w:right w:val="none" w:sz="0" w:space="0" w:color="auto"/>
      </w:divBdr>
      <w:divsChild>
        <w:div w:id="2000963751">
          <w:marLeft w:val="0"/>
          <w:marRight w:val="0"/>
          <w:marTop w:val="0"/>
          <w:marBottom w:val="0"/>
          <w:divBdr>
            <w:top w:val="none" w:sz="0" w:space="0" w:color="auto"/>
            <w:left w:val="none" w:sz="0" w:space="0" w:color="auto"/>
            <w:bottom w:val="none" w:sz="0" w:space="0" w:color="auto"/>
            <w:right w:val="none" w:sz="0" w:space="0" w:color="auto"/>
          </w:divBdr>
        </w:div>
      </w:divsChild>
    </w:div>
    <w:div w:id="1330059733">
      <w:bodyDiv w:val="1"/>
      <w:marLeft w:val="0"/>
      <w:marRight w:val="0"/>
      <w:marTop w:val="0"/>
      <w:marBottom w:val="0"/>
      <w:divBdr>
        <w:top w:val="none" w:sz="0" w:space="0" w:color="auto"/>
        <w:left w:val="none" w:sz="0" w:space="0" w:color="auto"/>
        <w:bottom w:val="none" w:sz="0" w:space="0" w:color="auto"/>
        <w:right w:val="none" w:sz="0" w:space="0" w:color="auto"/>
      </w:divBdr>
    </w:div>
    <w:div w:id="1330209381">
      <w:bodyDiv w:val="1"/>
      <w:marLeft w:val="0"/>
      <w:marRight w:val="0"/>
      <w:marTop w:val="0"/>
      <w:marBottom w:val="0"/>
      <w:divBdr>
        <w:top w:val="none" w:sz="0" w:space="0" w:color="auto"/>
        <w:left w:val="none" w:sz="0" w:space="0" w:color="auto"/>
        <w:bottom w:val="none" w:sz="0" w:space="0" w:color="auto"/>
        <w:right w:val="none" w:sz="0" w:space="0" w:color="auto"/>
      </w:divBdr>
      <w:divsChild>
        <w:div w:id="253324604">
          <w:marLeft w:val="0"/>
          <w:marRight w:val="0"/>
          <w:marTop w:val="0"/>
          <w:marBottom w:val="0"/>
          <w:divBdr>
            <w:top w:val="none" w:sz="0" w:space="0" w:color="auto"/>
            <w:left w:val="none" w:sz="0" w:space="0" w:color="auto"/>
            <w:bottom w:val="none" w:sz="0" w:space="0" w:color="auto"/>
            <w:right w:val="none" w:sz="0" w:space="0" w:color="auto"/>
          </w:divBdr>
        </w:div>
      </w:divsChild>
    </w:div>
    <w:div w:id="1330906946">
      <w:bodyDiv w:val="1"/>
      <w:marLeft w:val="0"/>
      <w:marRight w:val="0"/>
      <w:marTop w:val="0"/>
      <w:marBottom w:val="0"/>
      <w:divBdr>
        <w:top w:val="none" w:sz="0" w:space="0" w:color="auto"/>
        <w:left w:val="none" w:sz="0" w:space="0" w:color="auto"/>
        <w:bottom w:val="none" w:sz="0" w:space="0" w:color="auto"/>
        <w:right w:val="none" w:sz="0" w:space="0" w:color="auto"/>
      </w:divBdr>
    </w:div>
    <w:div w:id="1331836545">
      <w:bodyDiv w:val="1"/>
      <w:marLeft w:val="0"/>
      <w:marRight w:val="0"/>
      <w:marTop w:val="0"/>
      <w:marBottom w:val="0"/>
      <w:divBdr>
        <w:top w:val="none" w:sz="0" w:space="0" w:color="auto"/>
        <w:left w:val="none" w:sz="0" w:space="0" w:color="auto"/>
        <w:bottom w:val="none" w:sz="0" w:space="0" w:color="auto"/>
        <w:right w:val="none" w:sz="0" w:space="0" w:color="auto"/>
      </w:divBdr>
      <w:divsChild>
        <w:div w:id="527378533">
          <w:marLeft w:val="0"/>
          <w:marRight w:val="0"/>
          <w:marTop w:val="0"/>
          <w:marBottom w:val="0"/>
          <w:divBdr>
            <w:top w:val="none" w:sz="0" w:space="0" w:color="auto"/>
            <w:left w:val="none" w:sz="0" w:space="0" w:color="auto"/>
            <w:bottom w:val="none" w:sz="0" w:space="0" w:color="auto"/>
            <w:right w:val="none" w:sz="0" w:space="0" w:color="auto"/>
          </w:divBdr>
        </w:div>
        <w:div w:id="954872870">
          <w:marLeft w:val="0"/>
          <w:marRight w:val="0"/>
          <w:marTop w:val="0"/>
          <w:marBottom w:val="0"/>
          <w:divBdr>
            <w:top w:val="none" w:sz="0" w:space="0" w:color="auto"/>
            <w:left w:val="none" w:sz="0" w:space="0" w:color="auto"/>
            <w:bottom w:val="none" w:sz="0" w:space="0" w:color="auto"/>
            <w:right w:val="none" w:sz="0" w:space="0" w:color="auto"/>
          </w:divBdr>
        </w:div>
      </w:divsChild>
    </w:div>
    <w:div w:id="1333874679">
      <w:bodyDiv w:val="1"/>
      <w:marLeft w:val="0"/>
      <w:marRight w:val="0"/>
      <w:marTop w:val="0"/>
      <w:marBottom w:val="0"/>
      <w:divBdr>
        <w:top w:val="none" w:sz="0" w:space="0" w:color="auto"/>
        <w:left w:val="none" w:sz="0" w:space="0" w:color="auto"/>
        <w:bottom w:val="none" w:sz="0" w:space="0" w:color="auto"/>
        <w:right w:val="none" w:sz="0" w:space="0" w:color="auto"/>
      </w:divBdr>
    </w:div>
    <w:div w:id="1334602157">
      <w:bodyDiv w:val="1"/>
      <w:marLeft w:val="0"/>
      <w:marRight w:val="0"/>
      <w:marTop w:val="0"/>
      <w:marBottom w:val="0"/>
      <w:divBdr>
        <w:top w:val="none" w:sz="0" w:space="0" w:color="auto"/>
        <w:left w:val="none" w:sz="0" w:space="0" w:color="auto"/>
        <w:bottom w:val="none" w:sz="0" w:space="0" w:color="auto"/>
        <w:right w:val="none" w:sz="0" w:space="0" w:color="auto"/>
      </w:divBdr>
    </w:div>
    <w:div w:id="1335649162">
      <w:bodyDiv w:val="1"/>
      <w:marLeft w:val="0"/>
      <w:marRight w:val="0"/>
      <w:marTop w:val="0"/>
      <w:marBottom w:val="0"/>
      <w:divBdr>
        <w:top w:val="none" w:sz="0" w:space="0" w:color="auto"/>
        <w:left w:val="none" w:sz="0" w:space="0" w:color="auto"/>
        <w:bottom w:val="none" w:sz="0" w:space="0" w:color="auto"/>
        <w:right w:val="none" w:sz="0" w:space="0" w:color="auto"/>
      </w:divBdr>
    </w:div>
    <w:div w:id="1343362782">
      <w:bodyDiv w:val="1"/>
      <w:marLeft w:val="0"/>
      <w:marRight w:val="0"/>
      <w:marTop w:val="0"/>
      <w:marBottom w:val="0"/>
      <w:divBdr>
        <w:top w:val="none" w:sz="0" w:space="0" w:color="auto"/>
        <w:left w:val="none" w:sz="0" w:space="0" w:color="auto"/>
        <w:bottom w:val="none" w:sz="0" w:space="0" w:color="auto"/>
        <w:right w:val="none" w:sz="0" w:space="0" w:color="auto"/>
      </w:divBdr>
      <w:divsChild>
        <w:div w:id="225075045">
          <w:marLeft w:val="0"/>
          <w:marRight w:val="0"/>
          <w:marTop w:val="0"/>
          <w:marBottom w:val="0"/>
          <w:divBdr>
            <w:top w:val="none" w:sz="0" w:space="0" w:color="auto"/>
            <w:left w:val="none" w:sz="0" w:space="0" w:color="auto"/>
            <w:bottom w:val="none" w:sz="0" w:space="0" w:color="auto"/>
            <w:right w:val="none" w:sz="0" w:space="0" w:color="auto"/>
          </w:divBdr>
        </w:div>
      </w:divsChild>
    </w:div>
    <w:div w:id="1345010148">
      <w:bodyDiv w:val="1"/>
      <w:marLeft w:val="0"/>
      <w:marRight w:val="0"/>
      <w:marTop w:val="0"/>
      <w:marBottom w:val="0"/>
      <w:divBdr>
        <w:top w:val="none" w:sz="0" w:space="0" w:color="auto"/>
        <w:left w:val="none" w:sz="0" w:space="0" w:color="auto"/>
        <w:bottom w:val="none" w:sz="0" w:space="0" w:color="auto"/>
        <w:right w:val="none" w:sz="0" w:space="0" w:color="auto"/>
      </w:divBdr>
    </w:div>
    <w:div w:id="1351030255">
      <w:bodyDiv w:val="1"/>
      <w:marLeft w:val="0"/>
      <w:marRight w:val="0"/>
      <w:marTop w:val="0"/>
      <w:marBottom w:val="0"/>
      <w:divBdr>
        <w:top w:val="none" w:sz="0" w:space="0" w:color="auto"/>
        <w:left w:val="none" w:sz="0" w:space="0" w:color="auto"/>
        <w:bottom w:val="none" w:sz="0" w:space="0" w:color="auto"/>
        <w:right w:val="none" w:sz="0" w:space="0" w:color="auto"/>
      </w:divBdr>
    </w:div>
    <w:div w:id="1358580413">
      <w:bodyDiv w:val="1"/>
      <w:marLeft w:val="0"/>
      <w:marRight w:val="0"/>
      <w:marTop w:val="0"/>
      <w:marBottom w:val="0"/>
      <w:divBdr>
        <w:top w:val="none" w:sz="0" w:space="0" w:color="auto"/>
        <w:left w:val="none" w:sz="0" w:space="0" w:color="auto"/>
        <w:bottom w:val="none" w:sz="0" w:space="0" w:color="auto"/>
        <w:right w:val="none" w:sz="0" w:space="0" w:color="auto"/>
      </w:divBdr>
    </w:div>
    <w:div w:id="1361317236">
      <w:bodyDiv w:val="1"/>
      <w:marLeft w:val="0"/>
      <w:marRight w:val="0"/>
      <w:marTop w:val="0"/>
      <w:marBottom w:val="0"/>
      <w:divBdr>
        <w:top w:val="none" w:sz="0" w:space="0" w:color="auto"/>
        <w:left w:val="none" w:sz="0" w:space="0" w:color="auto"/>
        <w:bottom w:val="none" w:sz="0" w:space="0" w:color="auto"/>
        <w:right w:val="none" w:sz="0" w:space="0" w:color="auto"/>
      </w:divBdr>
    </w:div>
    <w:div w:id="1366373312">
      <w:bodyDiv w:val="1"/>
      <w:marLeft w:val="0"/>
      <w:marRight w:val="0"/>
      <w:marTop w:val="0"/>
      <w:marBottom w:val="0"/>
      <w:divBdr>
        <w:top w:val="none" w:sz="0" w:space="0" w:color="auto"/>
        <w:left w:val="none" w:sz="0" w:space="0" w:color="auto"/>
        <w:bottom w:val="none" w:sz="0" w:space="0" w:color="auto"/>
        <w:right w:val="none" w:sz="0" w:space="0" w:color="auto"/>
      </w:divBdr>
    </w:div>
    <w:div w:id="1366708056">
      <w:bodyDiv w:val="1"/>
      <w:marLeft w:val="0"/>
      <w:marRight w:val="0"/>
      <w:marTop w:val="0"/>
      <w:marBottom w:val="0"/>
      <w:divBdr>
        <w:top w:val="none" w:sz="0" w:space="0" w:color="auto"/>
        <w:left w:val="none" w:sz="0" w:space="0" w:color="auto"/>
        <w:bottom w:val="none" w:sz="0" w:space="0" w:color="auto"/>
        <w:right w:val="none" w:sz="0" w:space="0" w:color="auto"/>
      </w:divBdr>
    </w:div>
    <w:div w:id="1373076925">
      <w:bodyDiv w:val="1"/>
      <w:marLeft w:val="0"/>
      <w:marRight w:val="0"/>
      <w:marTop w:val="0"/>
      <w:marBottom w:val="0"/>
      <w:divBdr>
        <w:top w:val="none" w:sz="0" w:space="0" w:color="auto"/>
        <w:left w:val="none" w:sz="0" w:space="0" w:color="auto"/>
        <w:bottom w:val="none" w:sz="0" w:space="0" w:color="auto"/>
        <w:right w:val="none" w:sz="0" w:space="0" w:color="auto"/>
      </w:divBdr>
    </w:div>
    <w:div w:id="1375695325">
      <w:bodyDiv w:val="1"/>
      <w:marLeft w:val="0"/>
      <w:marRight w:val="0"/>
      <w:marTop w:val="0"/>
      <w:marBottom w:val="0"/>
      <w:divBdr>
        <w:top w:val="none" w:sz="0" w:space="0" w:color="auto"/>
        <w:left w:val="none" w:sz="0" w:space="0" w:color="auto"/>
        <w:bottom w:val="none" w:sz="0" w:space="0" w:color="auto"/>
        <w:right w:val="none" w:sz="0" w:space="0" w:color="auto"/>
      </w:divBdr>
      <w:divsChild>
        <w:div w:id="62266531">
          <w:marLeft w:val="0"/>
          <w:marRight w:val="0"/>
          <w:marTop w:val="0"/>
          <w:marBottom w:val="0"/>
          <w:divBdr>
            <w:top w:val="none" w:sz="0" w:space="0" w:color="auto"/>
            <w:left w:val="none" w:sz="0" w:space="0" w:color="auto"/>
            <w:bottom w:val="none" w:sz="0" w:space="0" w:color="auto"/>
            <w:right w:val="none" w:sz="0" w:space="0" w:color="auto"/>
          </w:divBdr>
          <w:divsChild>
            <w:div w:id="897714807">
              <w:marLeft w:val="0"/>
              <w:marRight w:val="0"/>
              <w:marTop w:val="0"/>
              <w:marBottom w:val="0"/>
              <w:divBdr>
                <w:top w:val="none" w:sz="0" w:space="0" w:color="auto"/>
                <w:left w:val="none" w:sz="0" w:space="0" w:color="auto"/>
                <w:bottom w:val="none" w:sz="0" w:space="0" w:color="auto"/>
                <w:right w:val="none" w:sz="0" w:space="0" w:color="auto"/>
              </w:divBdr>
              <w:divsChild>
                <w:div w:id="19290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1907">
          <w:marLeft w:val="0"/>
          <w:marRight w:val="0"/>
          <w:marTop w:val="0"/>
          <w:marBottom w:val="0"/>
          <w:divBdr>
            <w:top w:val="none" w:sz="0" w:space="0" w:color="auto"/>
            <w:left w:val="none" w:sz="0" w:space="0" w:color="auto"/>
            <w:bottom w:val="none" w:sz="0" w:space="0" w:color="auto"/>
            <w:right w:val="none" w:sz="0" w:space="0" w:color="auto"/>
          </w:divBdr>
        </w:div>
        <w:div w:id="614168900">
          <w:marLeft w:val="0"/>
          <w:marRight w:val="0"/>
          <w:marTop w:val="0"/>
          <w:marBottom w:val="0"/>
          <w:divBdr>
            <w:top w:val="none" w:sz="0" w:space="0" w:color="auto"/>
            <w:left w:val="none" w:sz="0" w:space="0" w:color="auto"/>
            <w:bottom w:val="none" w:sz="0" w:space="0" w:color="auto"/>
            <w:right w:val="none" w:sz="0" w:space="0" w:color="auto"/>
          </w:divBdr>
          <w:divsChild>
            <w:div w:id="904339235">
              <w:marLeft w:val="0"/>
              <w:marRight w:val="0"/>
              <w:marTop w:val="0"/>
              <w:marBottom w:val="0"/>
              <w:divBdr>
                <w:top w:val="none" w:sz="0" w:space="0" w:color="auto"/>
                <w:left w:val="none" w:sz="0" w:space="0" w:color="auto"/>
                <w:bottom w:val="none" w:sz="0" w:space="0" w:color="auto"/>
                <w:right w:val="none" w:sz="0" w:space="0" w:color="auto"/>
              </w:divBdr>
              <w:divsChild>
                <w:div w:id="1596937156">
                  <w:marLeft w:val="0"/>
                  <w:marRight w:val="0"/>
                  <w:marTop w:val="0"/>
                  <w:marBottom w:val="0"/>
                  <w:divBdr>
                    <w:top w:val="none" w:sz="0" w:space="0" w:color="auto"/>
                    <w:left w:val="none" w:sz="0" w:space="0" w:color="auto"/>
                    <w:bottom w:val="none" w:sz="0" w:space="0" w:color="auto"/>
                    <w:right w:val="none" w:sz="0" w:space="0" w:color="auto"/>
                  </w:divBdr>
                  <w:divsChild>
                    <w:div w:id="7174749">
                      <w:marLeft w:val="0"/>
                      <w:marRight w:val="0"/>
                      <w:marTop w:val="0"/>
                      <w:marBottom w:val="0"/>
                      <w:divBdr>
                        <w:top w:val="none" w:sz="0" w:space="0" w:color="auto"/>
                        <w:left w:val="none" w:sz="0" w:space="0" w:color="auto"/>
                        <w:bottom w:val="none" w:sz="0" w:space="0" w:color="auto"/>
                        <w:right w:val="none" w:sz="0" w:space="0" w:color="auto"/>
                      </w:divBdr>
                      <w:divsChild>
                        <w:div w:id="1736975172">
                          <w:marLeft w:val="0"/>
                          <w:marRight w:val="0"/>
                          <w:marTop w:val="0"/>
                          <w:marBottom w:val="0"/>
                          <w:divBdr>
                            <w:top w:val="none" w:sz="0" w:space="0" w:color="auto"/>
                            <w:left w:val="none" w:sz="0" w:space="0" w:color="auto"/>
                            <w:bottom w:val="none" w:sz="0" w:space="0" w:color="auto"/>
                            <w:right w:val="none" w:sz="0" w:space="0" w:color="auto"/>
                          </w:divBdr>
                        </w:div>
                      </w:divsChild>
                    </w:div>
                    <w:div w:id="13462652">
                      <w:marLeft w:val="0"/>
                      <w:marRight w:val="0"/>
                      <w:marTop w:val="0"/>
                      <w:marBottom w:val="0"/>
                      <w:divBdr>
                        <w:top w:val="none" w:sz="0" w:space="0" w:color="auto"/>
                        <w:left w:val="none" w:sz="0" w:space="0" w:color="auto"/>
                        <w:bottom w:val="none" w:sz="0" w:space="0" w:color="auto"/>
                        <w:right w:val="none" w:sz="0" w:space="0" w:color="auto"/>
                      </w:divBdr>
                    </w:div>
                    <w:div w:id="27218705">
                      <w:marLeft w:val="0"/>
                      <w:marRight w:val="0"/>
                      <w:marTop w:val="0"/>
                      <w:marBottom w:val="0"/>
                      <w:divBdr>
                        <w:top w:val="none" w:sz="0" w:space="0" w:color="auto"/>
                        <w:left w:val="none" w:sz="0" w:space="0" w:color="auto"/>
                        <w:bottom w:val="none" w:sz="0" w:space="0" w:color="auto"/>
                        <w:right w:val="none" w:sz="0" w:space="0" w:color="auto"/>
                      </w:divBdr>
                    </w:div>
                    <w:div w:id="29961579">
                      <w:marLeft w:val="0"/>
                      <w:marRight w:val="0"/>
                      <w:marTop w:val="0"/>
                      <w:marBottom w:val="0"/>
                      <w:divBdr>
                        <w:top w:val="none" w:sz="0" w:space="0" w:color="auto"/>
                        <w:left w:val="none" w:sz="0" w:space="0" w:color="auto"/>
                        <w:bottom w:val="none" w:sz="0" w:space="0" w:color="auto"/>
                        <w:right w:val="none" w:sz="0" w:space="0" w:color="auto"/>
                      </w:divBdr>
                      <w:divsChild>
                        <w:div w:id="1001541874">
                          <w:marLeft w:val="0"/>
                          <w:marRight w:val="0"/>
                          <w:marTop w:val="0"/>
                          <w:marBottom w:val="0"/>
                          <w:divBdr>
                            <w:top w:val="none" w:sz="0" w:space="0" w:color="auto"/>
                            <w:left w:val="none" w:sz="0" w:space="0" w:color="auto"/>
                            <w:bottom w:val="none" w:sz="0" w:space="0" w:color="auto"/>
                            <w:right w:val="none" w:sz="0" w:space="0" w:color="auto"/>
                          </w:divBdr>
                        </w:div>
                      </w:divsChild>
                    </w:div>
                    <w:div w:id="42406560">
                      <w:marLeft w:val="0"/>
                      <w:marRight w:val="0"/>
                      <w:marTop w:val="0"/>
                      <w:marBottom w:val="0"/>
                      <w:divBdr>
                        <w:top w:val="none" w:sz="0" w:space="0" w:color="auto"/>
                        <w:left w:val="none" w:sz="0" w:space="0" w:color="auto"/>
                        <w:bottom w:val="none" w:sz="0" w:space="0" w:color="auto"/>
                        <w:right w:val="none" w:sz="0" w:space="0" w:color="auto"/>
                      </w:divBdr>
                    </w:div>
                    <w:div w:id="46229543">
                      <w:marLeft w:val="0"/>
                      <w:marRight w:val="0"/>
                      <w:marTop w:val="0"/>
                      <w:marBottom w:val="0"/>
                      <w:divBdr>
                        <w:top w:val="none" w:sz="0" w:space="0" w:color="auto"/>
                        <w:left w:val="none" w:sz="0" w:space="0" w:color="auto"/>
                        <w:bottom w:val="none" w:sz="0" w:space="0" w:color="auto"/>
                        <w:right w:val="none" w:sz="0" w:space="0" w:color="auto"/>
                      </w:divBdr>
                    </w:div>
                    <w:div w:id="55054639">
                      <w:marLeft w:val="0"/>
                      <w:marRight w:val="0"/>
                      <w:marTop w:val="0"/>
                      <w:marBottom w:val="0"/>
                      <w:divBdr>
                        <w:top w:val="none" w:sz="0" w:space="0" w:color="auto"/>
                        <w:left w:val="none" w:sz="0" w:space="0" w:color="auto"/>
                        <w:bottom w:val="none" w:sz="0" w:space="0" w:color="auto"/>
                        <w:right w:val="none" w:sz="0" w:space="0" w:color="auto"/>
                      </w:divBdr>
                      <w:divsChild>
                        <w:div w:id="1725787991">
                          <w:marLeft w:val="0"/>
                          <w:marRight w:val="0"/>
                          <w:marTop w:val="0"/>
                          <w:marBottom w:val="0"/>
                          <w:divBdr>
                            <w:top w:val="none" w:sz="0" w:space="0" w:color="auto"/>
                            <w:left w:val="none" w:sz="0" w:space="0" w:color="auto"/>
                            <w:bottom w:val="none" w:sz="0" w:space="0" w:color="auto"/>
                            <w:right w:val="none" w:sz="0" w:space="0" w:color="auto"/>
                          </w:divBdr>
                        </w:div>
                      </w:divsChild>
                    </w:div>
                    <w:div w:id="59401466">
                      <w:marLeft w:val="0"/>
                      <w:marRight w:val="0"/>
                      <w:marTop w:val="0"/>
                      <w:marBottom w:val="0"/>
                      <w:divBdr>
                        <w:top w:val="none" w:sz="0" w:space="0" w:color="auto"/>
                        <w:left w:val="none" w:sz="0" w:space="0" w:color="auto"/>
                        <w:bottom w:val="none" w:sz="0" w:space="0" w:color="auto"/>
                        <w:right w:val="none" w:sz="0" w:space="0" w:color="auto"/>
                      </w:divBdr>
                    </w:div>
                    <w:div w:id="86116541">
                      <w:marLeft w:val="0"/>
                      <w:marRight w:val="0"/>
                      <w:marTop w:val="0"/>
                      <w:marBottom w:val="0"/>
                      <w:divBdr>
                        <w:top w:val="none" w:sz="0" w:space="0" w:color="auto"/>
                        <w:left w:val="none" w:sz="0" w:space="0" w:color="auto"/>
                        <w:bottom w:val="none" w:sz="0" w:space="0" w:color="auto"/>
                        <w:right w:val="none" w:sz="0" w:space="0" w:color="auto"/>
                      </w:divBdr>
                    </w:div>
                    <w:div w:id="92626482">
                      <w:marLeft w:val="0"/>
                      <w:marRight w:val="0"/>
                      <w:marTop w:val="0"/>
                      <w:marBottom w:val="0"/>
                      <w:divBdr>
                        <w:top w:val="none" w:sz="0" w:space="0" w:color="auto"/>
                        <w:left w:val="none" w:sz="0" w:space="0" w:color="auto"/>
                        <w:bottom w:val="none" w:sz="0" w:space="0" w:color="auto"/>
                        <w:right w:val="none" w:sz="0" w:space="0" w:color="auto"/>
                      </w:divBdr>
                    </w:div>
                    <w:div w:id="93135990">
                      <w:marLeft w:val="0"/>
                      <w:marRight w:val="0"/>
                      <w:marTop w:val="0"/>
                      <w:marBottom w:val="0"/>
                      <w:divBdr>
                        <w:top w:val="none" w:sz="0" w:space="0" w:color="auto"/>
                        <w:left w:val="none" w:sz="0" w:space="0" w:color="auto"/>
                        <w:bottom w:val="none" w:sz="0" w:space="0" w:color="auto"/>
                        <w:right w:val="none" w:sz="0" w:space="0" w:color="auto"/>
                      </w:divBdr>
                      <w:divsChild>
                        <w:div w:id="870530866">
                          <w:marLeft w:val="0"/>
                          <w:marRight w:val="0"/>
                          <w:marTop w:val="0"/>
                          <w:marBottom w:val="0"/>
                          <w:divBdr>
                            <w:top w:val="none" w:sz="0" w:space="0" w:color="auto"/>
                            <w:left w:val="none" w:sz="0" w:space="0" w:color="auto"/>
                            <w:bottom w:val="none" w:sz="0" w:space="0" w:color="auto"/>
                            <w:right w:val="none" w:sz="0" w:space="0" w:color="auto"/>
                          </w:divBdr>
                        </w:div>
                      </w:divsChild>
                    </w:div>
                    <w:div w:id="101462552">
                      <w:marLeft w:val="0"/>
                      <w:marRight w:val="0"/>
                      <w:marTop w:val="0"/>
                      <w:marBottom w:val="0"/>
                      <w:divBdr>
                        <w:top w:val="none" w:sz="0" w:space="0" w:color="auto"/>
                        <w:left w:val="none" w:sz="0" w:space="0" w:color="auto"/>
                        <w:bottom w:val="none" w:sz="0" w:space="0" w:color="auto"/>
                        <w:right w:val="none" w:sz="0" w:space="0" w:color="auto"/>
                      </w:divBdr>
                    </w:div>
                    <w:div w:id="104813823">
                      <w:marLeft w:val="0"/>
                      <w:marRight w:val="0"/>
                      <w:marTop w:val="0"/>
                      <w:marBottom w:val="0"/>
                      <w:divBdr>
                        <w:top w:val="none" w:sz="0" w:space="0" w:color="auto"/>
                        <w:left w:val="none" w:sz="0" w:space="0" w:color="auto"/>
                        <w:bottom w:val="none" w:sz="0" w:space="0" w:color="auto"/>
                        <w:right w:val="none" w:sz="0" w:space="0" w:color="auto"/>
                      </w:divBdr>
                    </w:div>
                    <w:div w:id="106774004">
                      <w:marLeft w:val="0"/>
                      <w:marRight w:val="0"/>
                      <w:marTop w:val="0"/>
                      <w:marBottom w:val="0"/>
                      <w:divBdr>
                        <w:top w:val="none" w:sz="0" w:space="0" w:color="auto"/>
                        <w:left w:val="none" w:sz="0" w:space="0" w:color="auto"/>
                        <w:bottom w:val="none" w:sz="0" w:space="0" w:color="auto"/>
                        <w:right w:val="none" w:sz="0" w:space="0" w:color="auto"/>
                      </w:divBdr>
                    </w:div>
                    <w:div w:id="121729731">
                      <w:marLeft w:val="0"/>
                      <w:marRight w:val="0"/>
                      <w:marTop w:val="0"/>
                      <w:marBottom w:val="0"/>
                      <w:divBdr>
                        <w:top w:val="none" w:sz="0" w:space="0" w:color="auto"/>
                        <w:left w:val="none" w:sz="0" w:space="0" w:color="auto"/>
                        <w:bottom w:val="none" w:sz="0" w:space="0" w:color="auto"/>
                        <w:right w:val="none" w:sz="0" w:space="0" w:color="auto"/>
                      </w:divBdr>
                      <w:divsChild>
                        <w:div w:id="728958580">
                          <w:marLeft w:val="0"/>
                          <w:marRight w:val="0"/>
                          <w:marTop w:val="0"/>
                          <w:marBottom w:val="0"/>
                          <w:divBdr>
                            <w:top w:val="none" w:sz="0" w:space="0" w:color="auto"/>
                            <w:left w:val="none" w:sz="0" w:space="0" w:color="auto"/>
                            <w:bottom w:val="none" w:sz="0" w:space="0" w:color="auto"/>
                            <w:right w:val="none" w:sz="0" w:space="0" w:color="auto"/>
                          </w:divBdr>
                        </w:div>
                      </w:divsChild>
                    </w:div>
                    <w:div w:id="122575244">
                      <w:marLeft w:val="0"/>
                      <w:marRight w:val="0"/>
                      <w:marTop w:val="0"/>
                      <w:marBottom w:val="0"/>
                      <w:divBdr>
                        <w:top w:val="none" w:sz="0" w:space="0" w:color="auto"/>
                        <w:left w:val="none" w:sz="0" w:space="0" w:color="auto"/>
                        <w:bottom w:val="none" w:sz="0" w:space="0" w:color="auto"/>
                        <w:right w:val="none" w:sz="0" w:space="0" w:color="auto"/>
                      </w:divBdr>
                    </w:div>
                    <w:div w:id="124934046">
                      <w:marLeft w:val="0"/>
                      <w:marRight w:val="0"/>
                      <w:marTop w:val="0"/>
                      <w:marBottom w:val="0"/>
                      <w:divBdr>
                        <w:top w:val="none" w:sz="0" w:space="0" w:color="auto"/>
                        <w:left w:val="none" w:sz="0" w:space="0" w:color="auto"/>
                        <w:bottom w:val="none" w:sz="0" w:space="0" w:color="auto"/>
                        <w:right w:val="none" w:sz="0" w:space="0" w:color="auto"/>
                      </w:divBdr>
                      <w:divsChild>
                        <w:div w:id="907813110">
                          <w:marLeft w:val="0"/>
                          <w:marRight w:val="0"/>
                          <w:marTop w:val="0"/>
                          <w:marBottom w:val="0"/>
                          <w:divBdr>
                            <w:top w:val="none" w:sz="0" w:space="0" w:color="auto"/>
                            <w:left w:val="none" w:sz="0" w:space="0" w:color="auto"/>
                            <w:bottom w:val="none" w:sz="0" w:space="0" w:color="auto"/>
                            <w:right w:val="none" w:sz="0" w:space="0" w:color="auto"/>
                          </w:divBdr>
                        </w:div>
                      </w:divsChild>
                    </w:div>
                    <w:div w:id="138152989">
                      <w:marLeft w:val="0"/>
                      <w:marRight w:val="0"/>
                      <w:marTop w:val="0"/>
                      <w:marBottom w:val="0"/>
                      <w:divBdr>
                        <w:top w:val="none" w:sz="0" w:space="0" w:color="auto"/>
                        <w:left w:val="none" w:sz="0" w:space="0" w:color="auto"/>
                        <w:bottom w:val="none" w:sz="0" w:space="0" w:color="auto"/>
                        <w:right w:val="none" w:sz="0" w:space="0" w:color="auto"/>
                      </w:divBdr>
                      <w:divsChild>
                        <w:div w:id="247545473">
                          <w:marLeft w:val="0"/>
                          <w:marRight w:val="0"/>
                          <w:marTop w:val="0"/>
                          <w:marBottom w:val="0"/>
                          <w:divBdr>
                            <w:top w:val="none" w:sz="0" w:space="0" w:color="auto"/>
                            <w:left w:val="none" w:sz="0" w:space="0" w:color="auto"/>
                            <w:bottom w:val="none" w:sz="0" w:space="0" w:color="auto"/>
                            <w:right w:val="none" w:sz="0" w:space="0" w:color="auto"/>
                          </w:divBdr>
                        </w:div>
                      </w:divsChild>
                    </w:div>
                    <w:div w:id="148333428">
                      <w:marLeft w:val="0"/>
                      <w:marRight w:val="0"/>
                      <w:marTop w:val="0"/>
                      <w:marBottom w:val="0"/>
                      <w:divBdr>
                        <w:top w:val="none" w:sz="0" w:space="0" w:color="auto"/>
                        <w:left w:val="none" w:sz="0" w:space="0" w:color="auto"/>
                        <w:bottom w:val="none" w:sz="0" w:space="0" w:color="auto"/>
                        <w:right w:val="none" w:sz="0" w:space="0" w:color="auto"/>
                      </w:divBdr>
                    </w:div>
                    <w:div w:id="149299226">
                      <w:marLeft w:val="0"/>
                      <w:marRight w:val="0"/>
                      <w:marTop w:val="0"/>
                      <w:marBottom w:val="0"/>
                      <w:divBdr>
                        <w:top w:val="none" w:sz="0" w:space="0" w:color="auto"/>
                        <w:left w:val="none" w:sz="0" w:space="0" w:color="auto"/>
                        <w:bottom w:val="none" w:sz="0" w:space="0" w:color="auto"/>
                        <w:right w:val="none" w:sz="0" w:space="0" w:color="auto"/>
                      </w:divBdr>
                    </w:div>
                    <w:div w:id="155070929">
                      <w:marLeft w:val="0"/>
                      <w:marRight w:val="0"/>
                      <w:marTop w:val="0"/>
                      <w:marBottom w:val="0"/>
                      <w:divBdr>
                        <w:top w:val="none" w:sz="0" w:space="0" w:color="auto"/>
                        <w:left w:val="none" w:sz="0" w:space="0" w:color="auto"/>
                        <w:bottom w:val="none" w:sz="0" w:space="0" w:color="auto"/>
                        <w:right w:val="none" w:sz="0" w:space="0" w:color="auto"/>
                      </w:divBdr>
                      <w:divsChild>
                        <w:div w:id="378558700">
                          <w:marLeft w:val="0"/>
                          <w:marRight w:val="0"/>
                          <w:marTop w:val="0"/>
                          <w:marBottom w:val="0"/>
                          <w:divBdr>
                            <w:top w:val="none" w:sz="0" w:space="0" w:color="auto"/>
                            <w:left w:val="none" w:sz="0" w:space="0" w:color="auto"/>
                            <w:bottom w:val="none" w:sz="0" w:space="0" w:color="auto"/>
                            <w:right w:val="none" w:sz="0" w:space="0" w:color="auto"/>
                          </w:divBdr>
                        </w:div>
                      </w:divsChild>
                    </w:div>
                    <w:div w:id="155541334">
                      <w:marLeft w:val="0"/>
                      <w:marRight w:val="0"/>
                      <w:marTop w:val="0"/>
                      <w:marBottom w:val="0"/>
                      <w:divBdr>
                        <w:top w:val="none" w:sz="0" w:space="0" w:color="auto"/>
                        <w:left w:val="none" w:sz="0" w:space="0" w:color="auto"/>
                        <w:bottom w:val="none" w:sz="0" w:space="0" w:color="auto"/>
                        <w:right w:val="none" w:sz="0" w:space="0" w:color="auto"/>
                      </w:divBdr>
                      <w:divsChild>
                        <w:div w:id="1809933479">
                          <w:marLeft w:val="0"/>
                          <w:marRight w:val="0"/>
                          <w:marTop w:val="0"/>
                          <w:marBottom w:val="0"/>
                          <w:divBdr>
                            <w:top w:val="none" w:sz="0" w:space="0" w:color="auto"/>
                            <w:left w:val="none" w:sz="0" w:space="0" w:color="auto"/>
                            <w:bottom w:val="none" w:sz="0" w:space="0" w:color="auto"/>
                            <w:right w:val="none" w:sz="0" w:space="0" w:color="auto"/>
                          </w:divBdr>
                        </w:div>
                      </w:divsChild>
                    </w:div>
                    <w:div w:id="158039867">
                      <w:marLeft w:val="0"/>
                      <w:marRight w:val="0"/>
                      <w:marTop w:val="0"/>
                      <w:marBottom w:val="0"/>
                      <w:divBdr>
                        <w:top w:val="none" w:sz="0" w:space="0" w:color="auto"/>
                        <w:left w:val="none" w:sz="0" w:space="0" w:color="auto"/>
                        <w:bottom w:val="none" w:sz="0" w:space="0" w:color="auto"/>
                        <w:right w:val="none" w:sz="0" w:space="0" w:color="auto"/>
                      </w:divBdr>
                    </w:div>
                    <w:div w:id="162205617">
                      <w:marLeft w:val="0"/>
                      <w:marRight w:val="0"/>
                      <w:marTop w:val="0"/>
                      <w:marBottom w:val="0"/>
                      <w:divBdr>
                        <w:top w:val="none" w:sz="0" w:space="0" w:color="auto"/>
                        <w:left w:val="none" w:sz="0" w:space="0" w:color="auto"/>
                        <w:bottom w:val="none" w:sz="0" w:space="0" w:color="auto"/>
                        <w:right w:val="none" w:sz="0" w:space="0" w:color="auto"/>
                      </w:divBdr>
                      <w:divsChild>
                        <w:div w:id="1306279684">
                          <w:marLeft w:val="0"/>
                          <w:marRight w:val="0"/>
                          <w:marTop w:val="0"/>
                          <w:marBottom w:val="0"/>
                          <w:divBdr>
                            <w:top w:val="none" w:sz="0" w:space="0" w:color="auto"/>
                            <w:left w:val="none" w:sz="0" w:space="0" w:color="auto"/>
                            <w:bottom w:val="none" w:sz="0" w:space="0" w:color="auto"/>
                            <w:right w:val="none" w:sz="0" w:space="0" w:color="auto"/>
                          </w:divBdr>
                        </w:div>
                      </w:divsChild>
                    </w:div>
                    <w:div w:id="170604691">
                      <w:marLeft w:val="0"/>
                      <w:marRight w:val="0"/>
                      <w:marTop w:val="0"/>
                      <w:marBottom w:val="0"/>
                      <w:divBdr>
                        <w:top w:val="none" w:sz="0" w:space="0" w:color="auto"/>
                        <w:left w:val="none" w:sz="0" w:space="0" w:color="auto"/>
                        <w:bottom w:val="none" w:sz="0" w:space="0" w:color="auto"/>
                        <w:right w:val="none" w:sz="0" w:space="0" w:color="auto"/>
                      </w:divBdr>
                    </w:div>
                    <w:div w:id="185027943">
                      <w:marLeft w:val="0"/>
                      <w:marRight w:val="0"/>
                      <w:marTop w:val="0"/>
                      <w:marBottom w:val="0"/>
                      <w:divBdr>
                        <w:top w:val="none" w:sz="0" w:space="0" w:color="auto"/>
                        <w:left w:val="none" w:sz="0" w:space="0" w:color="auto"/>
                        <w:bottom w:val="none" w:sz="0" w:space="0" w:color="auto"/>
                        <w:right w:val="none" w:sz="0" w:space="0" w:color="auto"/>
                      </w:divBdr>
                    </w:div>
                    <w:div w:id="187835341">
                      <w:marLeft w:val="0"/>
                      <w:marRight w:val="0"/>
                      <w:marTop w:val="0"/>
                      <w:marBottom w:val="0"/>
                      <w:divBdr>
                        <w:top w:val="none" w:sz="0" w:space="0" w:color="auto"/>
                        <w:left w:val="none" w:sz="0" w:space="0" w:color="auto"/>
                        <w:bottom w:val="none" w:sz="0" w:space="0" w:color="auto"/>
                        <w:right w:val="none" w:sz="0" w:space="0" w:color="auto"/>
                      </w:divBdr>
                      <w:divsChild>
                        <w:div w:id="1438676440">
                          <w:marLeft w:val="0"/>
                          <w:marRight w:val="0"/>
                          <w:marTop w:val="0"/>
                          <w:marBottom w:val="0"/>
                          <w:divBdr>
                            <w:top w:val="none" w:sz="0" w:space="0" w:color="auto"/>
                            <w:left w:val="none" w:sz="0" w:space="0" w:color="auto"/>
                            <w:bottom w:val="none" w:sz="0" w:space="0" w:color="auto"/>
                            <w:right w:val="none" w:sz="0" w:space="0" w:color="auto"/>
                          </w:divBdr>
                        </w:div>
                      </w:divsChild>
                    </w:div>
                    <w:div w:id="190261501">
                      <w:marLeft w:val="0"/>
                      <w:marRight w:val="0"/>
                      <w:marTop w:val="0"/>
                      <w:marBottom w:val="0"/>
                      <w:divBdr>
                        <w:top w:val="none" w:sz="0" w:space="0" w:color="auto"/>
                        <w:left w:val="none" w:sz="0" w:space="0" w:color="auto"/>
                        <w:bottom w:val="none" w:sz="0" w:space="0" w:color="auto"/>
                        <w:right w:val="none" w:sz="0" w:space="0" w:color="auto"/>
                      </w:divBdr>
                    </w:div>
                    <w:div w:id="192113170">
                      <w:marLeft w:val="0"/>
                      <w:marRight w:val="0"/>
                      <w:marTop w:val="0"/>
                      <w:marBottom w:val="0"/>
                      <w:divBdr>
                        <w:top w:val="none" w:sz="0" w:space="0" w:color="auto"/>
                        <w:left w:val="none" w:sz="0" w:space="0" w:color="auto"/>
                        <w:bottom w:val="none" w:sz="0" w:space="0" w:color="auto"/>
                        <w:right w:val="none" w:sz="0" w:space="0" w:color="auto"/>
                      </w:divBdr>
                      <w:divsChild>
                        <w:div w:id="2014531600">
                          <w:marLeft w:val="0"/>
                          <w:marRight w:val="0"/>
                          <w:marTop w:val="0"/>
                          <w:marBottom w:val="0"/>
                          <w:divBdr>
                            <w:top w:val="none" w:sz="0" w:space="0" w:color="auto"/>
                            <w:left w:val="none" w:sz="0" w:space="0" w:color="auto"/>
                            <w:bottom w:val="none" w:sz="0" w:space="0" w:color="auto"/>
                            <w:right w:val="none" w:sz="0" w:space="0" w:color="auto"/>
                          </w:divBdr>
                        </w:div>
                      </w:divsChild>
                    </w:div>
                    <w:div w:id="194393079">
                      <w:marLeft w:val="0"/>
                      <w:marRight w:val="0"/>
                      <w:marTop w:val="0"/>
                      <w:marBottom w:val="0"/>
                      <w:divBdr>
                        <w:top w:val="none" w:sz="0" w:space="0" w:color="auto"/>
                        <w:left w:val="none" w:sz="0" w:space="0" w:color="auto"/>
                        <w:bottom w:val="none" w:sz="0" w:space="0" w:color="auto"/>
                        <w:right w:val="none" w:sz="0" w:space="0" w:color="auto"/>
                      </w:divBdr>
                    </w:div>
                    <w:div w:id="201787655">
                      <w:marLeft w:val="0"/>
                      <w:marRight w:val="0"/>
                      <w:marTop w:val="0"/>
                      <w:marBottom w:val="0"/>
                      <w:divBdr>
                        <w:top w:val="none" w:sz="0" w:space="0" w:color="auto"/>
                        <w:left w:val="none" w:sz="0" w:space="0" w:color="auto"/>
                        <w:bottom w:val="none" w:sz="0" w:space="0" w:color="auto"/>
                        <w:right w:val="none" w:sz="0" w:space="0" w:color="auto"/>
                      </w:divBdr>
                    </w:div>
                    <w:div w:id="205679297">
                      <w:marLeft w:val="0"/>
                      <w:marRight w:val="0"/>
                      <w:marTop w:val="0"/>
                      <w:marBottom w:val="0"/>
                      <w:divBdr>
                        <w:top w:val="none" w:sz="0" w:space="0" w:color="auto"/>
                        <w:left w:val="none" w:sz="0" w:space="0" w:color="auto"/>
                        <w:bottom w:val="none" w:sz="0" w:space="0" w:color="auto"/>
                        <w:right w:val="none" w:sz="0" w:space="0" w:color="auto"/>
                      </w:divBdr>
                    </w:div>
                    <w:div w:id="213783456">
                      <w:marLeft w:val="0"/>
                      <w:marRight w:val="0"/>
                      <w:marTop w:val="0"/>
                      <w:marBottom w:val="0"/>
                      <w:divBdr>
                        <w:top w:val="none" w:sz="0" w:space="0" w:color="auto"/>
                        <w:left w:val="none" w:sz="0" w:space="0" w:color="auto"/>
                        <w:bottom w:val="none" w:sz="0" w:space="0" w:color="auto"/>
                        <w:right w:val="none" w:sz="0" w:space="0" w:color="auto"/>
                      </w:divBdr>
                    </w:div>
                    <w:div w:id="217788459">
                      <w:marLeft w:val="0"/>
                      <w:marRight w:val="0"/>
                      <w:marTop w:val="0"/>
                      <w:marBottom w:val="0"/>
                      <w:divBdr>
                        <w:top w:val="none" w:sz="0" w:space="0" w:color="auto"/>
                        <w:left w:val="none" w:sz="0" w:space="0" w:color="auto"/>
                        <w:bottom w:val="none" w:sz="0" w:space="0" w:color="auto"/>
                        <w:right w:val="none" w:sz="0" w:space="0" w:color="auto"/>
                      </w:divBdr>
                    </w:div>
                    <w:div w:id="223374105">
                      <w:marLeft w:val="0"/>
                      <w:marRight w:val="0"/>
                      <w:marTop w:val="0"/>
                      <w:marBottom w:val="0"/>
                      <w:divBdr>
                        <w:top w:val="none" w:sz="0" w:space="0" w:color="auto"/>
                        <w:left w:val="none" w:sz="0" w:space="0" w:color="auto"/>
                        <w:bottom w:val="none" w:sz="0" w:space="0" w:color="auto"/>
                        <w:right w:val="none" w:sz="0" w:space="0" w:color="auto"/>
                      </w:divBdr>
                    </w:div>
                    <w:div w:id="254484881">
                      <w:marLeft w:val="0"/>
                      <w:marRight w:val="0"/>
                      <w:marTop w:val="0"/>
                      <w:marBottom w:val="0"/>
                      <w:divBdr>
                        <w:top w:val="none" w:sz="0" w:space="0" w:color="auto"/>
                        <w:left w:val="none" w:sz="0" w:space="0" w:color="auto"/>
                        <w:bottom w:val="none" w:sz="0" w:space="0" w:color="auto"/>
                        <w:right w:val="none" w:sz="0" w:space="0" w:color="auto"/>
                      </w:divBdr>
                      <w:divsChild>
                        <w:div w:id="108862660">
                          <w:marLeft w:val="0"/>
                          <w:marRight w:val="0"/>
                          <w:marTop w:val="0"/>
                          <w:marBottom w:val="0"/>
                          <w:divBdr>
                            <w:top w:val="none" w:sz="0" w:space="0" w:color="auto"/>
                            <w:left w:val="none" w:sz="0" w:space="0" w:color="auto"/>
                            <w:bottom w:val="none" w:sz="0" w:space="0" w:color="auto"/>
                            <w:right w:val="none" w:sz="0" w:space="0" w:color="auto"/>
                          </w:divBdr>
                        </w:div>
                      </w:divsChild>
                    </w:div>
                    <w:div w:id="254673489">
                      <w:marLeft w:val="0"/>
                      <w:marRight w:val="0"/>
                      <w:marTop w:val="0"/>
                      <w:marBottom w:val="0"/>
                      <w:divBdr>
                        <w:top w:val="none" w:sz="0" w:space="0" w:color="auto"/>
                        <w:left w:val="none" w:sz="0" w:space="0" w:color="auto"/>
                        <w:bottom w:val="none" w:sz="0" w:space="0" w:color="auto"/>
                        <w:right w:val="none" w:sz="0" w:space="0" w:color="auto"/>
                      </w:divBdr>
                    </w:div>
                    <w:div w:id="266889033">
                      <w:marLeft w:val="0"/>
                      <w:marRight w:val="0"/>
                      <w:marTop w:val="0"/>
                      <w:marBottom w:val="0"/>
                      <w:divBdr>
                        <w:top w:val="none" w:sz="0" w:space="0" w:color="auto"/>
                        <w:left w:val="none" w:sz="0" w:space="0" w:color="auto"/>
                        <w:bottom w:val="none" w:sz="0" w:space="0" w:color="auto"/>
                        <w:right w:val="none" w:sz="0" w:space="0" w:color="auto"/>
                      </w:divBdr>
                      <w:divsChild>
                        <w:div w:id="93483056">
                          <w:marLeft w:val="0"/>
                          <w:marRight w:val="0"/>
                          <w:marTop w:val="0"/>
                          <w:marBottom w:val="0"/>
                          <w:divBdr>
                            <w:top w:val="none" w:sz="0" w:space="0" w:color="auto"/>
                            <w:left w:val="none" w:sz="0" w:space="0" w:color="auto"/>
                            <w:bottom w:val="none" w:sz="0" w:space="0" w:color="auto"/>
                            <w:right w:val="none" w:sz="0" w:space="0" w:color="auto"/>
                          </w:divBdr>
                        </w:div>
                      </w:divsChild>
                    </w:div>
                    <w:div w:id="278531602">
                      <w:marLeft w:val="0"/>
                      <w:marRight w:val="0"/>
                      <w:marTop w:val="0"/>
                      <w:marBottom w:val="0"/>
                      <w:divBdr>
                        <w:top w:val="none" w:sz="0" w:space="0" w:color="auto"/>
                        <w:left w:val="none" w:sz="0" w:space="0" w:color="auto"/>
                        <w:bottom w:val="none" w:sz="0" w:space="0" w:color="auto"/>
                        <w:right w:val="none" w:sz="0" w:space="0" w:color="auto"/>
                      </w:divBdr>
                    </w:div>
                    <w:div w:id="292642168">
                      <w:marLeft w:val="0"/>
                      <w:marRight w:val="0"/>
                      <w:marTop w:val="0"/>
                      <w:marBottom w:val="0"/>
                      <w:divBdr>
                        <w:top w:val="none" w:sz="0" w:space="0" w:color="auto"/>
                        <w:left w:val="none" w:sz="0" w:space="0" w:color="auto"/>
                        <w:bottom w:val="none" w:sz="0" w:space="0" w:color="auto"/>
                        <w:right w:val="none" w:sz="0" w:space="0" w:color="auto"/>
                      </w:divBdr>
                      <w:divsChild>
                        <w:div w:id="876354923">
                          <w:marLeft w:val="0"/>
                          <w:marRight w:val="0"/>
                          <w:marTop w:val="0"/>
                          <w:marBottom w:val="0"/>
                          <w:divBdr>
                            <w:top w:val="none" w:sz="0" w:space="0" w:color="auto"/>
                            <w:left w:val="none" w:sz="0" w:space="0" w:color="auto"/>
                            <w:bottom w:val="none" w:sz="0" w:space="0" w:color="auto"/>
                            <w:right w:val="none" w:sz="0" w:space="0" w:color="auto"/>
                          </w:divBdr>
                        </w:div>
                      </w:divsChild>
                    </w:div>
                    <w:div w:id="297802034">
                      <w:marLeft w:val="0"/>
                      <w:marRight w:val="0"/>
                      <w:marTop w:val="0"/>
                      <w:marBottom w:val="0"/>
                      <w:divBdr>
                        <w:top w:val="none" w:sz="0" w:space="0" w:color="auto"/>
                        <w:left w:val="none" w:sz="0" w:space="0" w:color="auto"/>
                        <w:bottom w:val="none" w:sz="0" w:space="0" w:color="auto"/>
                        <w:right w:val="none" w:sz="0" w:space="0" w:color="auto"/>
                      </w:divBdr>
                    </w:div>
                    <w:div w:id="308362894">
                      <w:marLeft w:val="0"/>
                      <w:marRight w:val="0"/>
                      <w:marTop w:val="0"/>
                      <w:marBottom w:val="0"/>
                      <w:divBdr>
                        <w:top w:val="none" w:sz="0" w:space="0" w:color="auto"/>
                        <w:left w:val="none" w:sz="0" w:space="0" w:color="auto"/>
                        <w:bottom w:val="none" w:sz="0" w:space="0" w:color="auto"/>
                        <w:right w:val="none" w:sz="0" w:space="0" w:color="auto"/>
                      </w:divBdr>
                    </w:div>
                    <w:div w:id="309796264">
                      <w:marLeft w:val="0"/>
                      <w:marRight w:val="0"/>
                      <w:marTop w:val="0"/>
                      <w:marBottom w:val="0"/>
                      <w:divBdr>
                        <w:top w:val="none" w:sz="0" w:space="0" w:color="auto"/>
                        <w:left w:val="none" w:sz="0" w:space="0" w:color="auto"/>
                        <w:bottom w:val="none" w:sz="0" w:space="0" w:color="auto"/>
                        <w:right w:val="none" w:sz="0" w:space="0" w:color="auto"/>
                      </w:divBdr>
                      <w:divsChild>
                        <w:div w:id="1061635614">
                          <w:marLeft w:val="0"/>
                          <w:marRight w:val="0"/>
                          <w:marTop w:val="0"/>
                          <w:marBottom w:val="0"/>
                          <w:divBdr>
                            <w:top w:val="none" w:sz="0" w:space="0" w:color="auto"/>
                            <w:left w:val="none" w:sz="0" w:space="0" w:color="auto"/>
                            <w:bottom w:val="none" w:sz="0" w:space="0" w:color="auto"/>
                            <w:right w:val="none" w:sz="0" w:space="0" w:color="auto"/>
                          </w:divBdr>
                        </w:div>
                      </w:divsChild>
                    </w:div>
                    <w:div w:id="312831677">
                      <w:marLeft w:val="0"/>
                      <w:marRight w:val="0"/>
                      <w:marTop w:val="0"/>
                      <w:marBottom w:val="0"/>
                      <w:divBdr>
                        <w:top w:val="none" w:sz="0" w:space="0" w:color="auto"/>
                        <w:left w:val="none" w:sz="0" w:space="0" w:color="auto"/>
                        <w:bottom w:val="none" w:sz="0" w:space="0" w:color="auto"/>
                        <w:right w:val="none" w:sz="0" w:space="0" w:color="auto"/>
                      </w:divBdr>
                    </w:div>
                    <w:div w:id="322321644">
                      <w:marLeft w:val="0"/>
                      <w:marRight w:val="0"/>
                      <w:marTop w:val="0"/>
                      <w:marBottom w:val="0"/>
                      <w:divBdr>
                        <w:top w:val="none" w:sz="0" w:space="0" w:color="auto"/>
                        <w:left w:val="none" w:sz="0" w:space="0" w:color="auto"/>
                        <w:bottom w:val="none" w:sz="0" w:space="0" w:color="auto"/>
                        <w:right w:val="none" w:sz="0" w:space="0" w:color="auto"/>
                      </w:divBdr>
                    </w:div>
                    <w:div w:id="322973617">
                      <w:marLeft w:val="0"/>
                      <w:marRight w:val="0"/>
                      <w:marTop w:val="0"/>
                      <w:marBottom w:val="0"/>
                      <w:divBdr>
                        <w:top w:val="none" w:sz="0" w:space="0" w:color="auto"/>
                        <w:left w:val="none" w:sz="0" w:space="0" w:color="auto"/>
                        <w:bottom w:val="none" w:sz="0" w:space="0" w:color="auto"/>
                        <w:right w:val="none" w:sz="0" w:space="0" w:color="auto"/>
                      </w:divBdr>
                    </w:div>
                    <w:div w:id="328171365">
                      <w:marLeft w:val="0"/>
                      <w:marRight w:val="0"/>
                      <w:marTop w:val="0"/>
                      <w:marBottom w:val="0"/>
                      <w:divBdr>
                        <w:top w:val="none" w:sz="0" w:space="0" w:color="auto"/>
                        <w:left w:val="none" w:sz="0" w:space="0" w:color="auto"/>
                        <w:bottom w:val="none" w:sz="0" w:space="0" w:color="auto"/>
                        <w:right w:val="none" w:sz="0" w:space="0" w:color="auto"/>
                      </w:divBdr>
                      <w:divsChild>
                        <w:div w:id="831213591">
                          <w:marLeft w:val="0"/>
                          <w:marRight w:val="0"/>
                          <w:marTop w:val="0"/>
                          <w:marBottom w:val="0"/>
                          <w:divBdr>
                            <w:top w:val="none" w:sz="0" w:space="0" w:color="auto"/>
                            <w:left w:val="none" w:sz="0" w:space="0" w:color="auto"/>
                            <w:bottom w:val="none" w:sz="0" w:space="0" w:color="auto"/>
                            <w:right w:val="none" w:sz="0" w:space="0" w:color="auto"/>
                          </w:divBdr>
                        </w:div>
                      </w:divsChild>
                    </w:div>
                    <w:div w:id="349721833">
                      <w:marLeft w:val="0"/>
                      <w:marRight w:val="0"/>
                      <w:marTop w:val="0"/>
                      <w:marBottom w:val="0"/>
                      <w:divBdr>
                        <w:top w:val="none" w:sz="0" w:space="0" w:color="auto"/>
                        <w:left w:val="none" w:sz="0" w:space="0" w:color="auto"/>
                        <w:bottom w:val="none" w:sz="0" w:space="0" w:color="auto"/>
                        <w:right w:val="none" w:sz="0" w:space="0" w:color="auto"/>
                      </w:divBdr>
                      <w:divsChild>
                        <w:div w:id="1260217992">
                          <w:marLeft w:val="0"/>
                          <w:marRight w:val="0"/>
                          <w:marTop w:val="0"/>
                          <w:marBottom w:val="0"/>
                          <w:divBdr>
                            <w:top w:val="none" w:sz="0" w:space="0" w:color="auto"/>
                            <w:left w:val="none" w:sz="0" w:space="0" w:color="auto"/>
                            <w:bottom w:val="none" w:sz="0" w:space="0" w:color="auto"/>
                            <w:right w:val="none" w:sz="0" w:space="0" w:color="auto"/>
                          </w:divBdr>
                        </w:div>
                      </w:divsChild>
                    </w:div>
                    <w:div w:id="351490278">
                      <w:marLeft w:val="0"/>
                      <w:marRight w:val="0"/>
                      <w:marTop w:val="0"/>
                      <w:marBottom w:val="0"/>
                      <w:divBdr>
                        <w:top w:val="none" w:sz="0" w:space="0" w:color="auto"/>
                        <w:left w:val="none" w:sz="0" w:space="0" w:color="auto"/>
                        <w:bottom w:val="none" w:sz="0" w:space="0" w:color="auto"/>
                        <w:right w:val="none" w:sz="0" w:space="0" w:color="auto"/>
                      </w:divBdr>
                    </w:div>
                    <w:div w:id="375475526">
                      <w:marLeft w:val="0"/>
                      <w:marRight w:val="0"/>
                      <w:marTop w:val="0"/>
                      <w:marBottom w:val="0"/>
                      <w:divBdr>
                        <w:top w:val="none" w:sz="0" w:space="0" w:color="auto"/>
                        <w:left w:val="none" w:sz="0" w:space="0" w:color="auto"/>
                        <w:bottom w:val="none" w:sz="0" w:space="0" w:color="auto"/>
                        <w:right w:val="none" w:sz="0" w:space="0" w:color="auto"/>
                      </w:divBdr>
                    </w:div>
                    <w:div w:id="377315572">
                      <w:marLeft w:val="0"/>
                      <w:marRight w:val="0"/>
                      <w:marTop w:val="0"/>
                      <w:marBottom w:val="0"/>
                      <w:divBdr>
                        <w:top w:val="none" w:sz="0" w:space="0" w:color="auto"/>
                        <w:left w:val="none" w:sz="0" w:space="0" w:color="auto"/>
                        <w:bottom w:val="none" w:sz="0" w:space="0" w:color="auto"/>
                        <w:right w:val="none" w:sz="0" w:space="0" w:color="auto"/>
                      </w:divBdr>
                    </w:div>
                    <w:div w:id="394204782">
                      <w:marLeft w:val="0"/>
                      <w:marRight w:val="0"/>
                      <w:marTop w:val="0"/>
                      <w:marBottom w:val="0"/>
                      <w:divBdr>
                        <w:top w:val="none" w:sz="0" w:space="0" w:color="auto"/>
                        <w:left w:val="none" w:sz="0" w:space="0" w:color="auto"/>
                        <w:bottom w:val="none" w:sz="0" w:space="0" w:color="auto"/>
                        <w:right w:val="none" w:sz="0" w:space="0" w:color="auto"/>
                      </w:divBdr>
                    </w:div>
                    <w:div w:id="401106605">
                      <w:marLeft w:val="0"/>
                      <w:marRight w:val="0"/>
                      <w:marTop w:val="0"/>
                      <w:marBottom w:val="0"/>
                      <w:divBdr>
                        <w:top w:val="none" w:sz="0" w:space="0" w:color="auto"/>
                        <w:left w:val="none" w:sz="0" w:space="0" w:color="auto"/>
                        <w:bottom w:val="none" w:sz="0" w:space="0" w:color="auto"/>
                        <w:right w:val="none" w:sz="0" w:space="0" w:color="auto"/>
                      </w:divBdr>
                    </w:div>
                    <w:div w:id="403138763">
                      <w:marLeft w:val="0"/>
                      <w:marRight w:val="0"/>
                      <w:marTop w:val="0"/>
                      <w:marBottom w:val="0"/>
                      <w:divBdr>
                        <w:top w:val="none" w:sz="0" w:space="0" w:color="auto"/>
                        <w:left w:val="none" w:sz="0" w:space="0" w:color="auto"/>
                        <w:bottom w:val="none" w:sz="0" w:space="0" w:color="auto"/>
                        <w:right w:val="none" w:sz="0" w:space="0" w:color="auto"/>
                      </w:divBdr>
                      <w:divsChild>
                        <w:div w:id="1711297109">
                          <w:marLeft w:val="0"/>
                          <w:marRight w:val="0"/>
                          <w:marTop w:val="0"/>
                          <w:marBottom w:val="0"/>
                          <w:divBdr>
                            <w:top w:val="none" w:sz="0" w:space="0" w:color="auto"/>
                            <w:left w:val="none" w:sz="0" w:space="0" w:color="auto"/>
                            <w:bottom w:val="none" w:sz="0" w:space="0" w:color="auto"/>
                            <w:right w:val="none" w:sz="0" w:space="0" w:color="auto"/>
                          </w:divBdr>
                        </w:div>
                      </w:divsChild>
                    </w:div>
                    <w:div w:id="414522300">
                      <w:marLeft w:val="0"/>
                      <w:marRight w:val="0"/>
                      <w:marTop w:val="0"/>
                      <w:marBottom w:val="0"/>
                      <w:divBdr>
                        <w:top w:val="none" w:sz="0" w:space="0" w:color="auto"/>
                        <w:left w:val="none" w:sz="0" w:space="0" w:color="auto"/>
                        <w:bottom w:val="none" w:sz="0" w:space="0" w:color="auto"/>
                        <w:right w:val="none" w:sz="0" w:space="0" w:color="auto"/>
                      </w:divBdr>
                    </w:div>
                    <w:div w:id="420109057">
                      <w:marLeft w:val="0"/>
                      <w:marRight w:val="0"/>
                      <w:marTop w:val="0"/>
                      <w:marBottom w:val="0"/>
                      <w:divBdr>
                        <w:top w:val="none" w:sz="0" w:space="0" w:color="auto"/>
                        <w:left w:val="none" w:sz="0" w:space="0" w:color="auto"/>
                        <w:bottom w:val="none" w:sz="0" w:space="0" w:color="auto"/>
                        <w:right w:val="none" w:sz="0" w:space="0" w:color="auto"/>
                      </w:divBdr>
                    </w:div>
                    <w:div w:id="435056368">
                      <w:marLeft w:val="0"/>
                      <w:marRight w:val="0"/>
                      <w:marTop w:val="0"/>
                      <w:marBottom w:val="0"/>
                      <w:divBdr>
                        <w:top w:val="none" w:sz="0" w:space="0" w:color="auto"/>
                        <w:left w:val="none" w:sz="0" w:space="0" w:color="auto"/>
                        <w:bottom w:val="none" w:sz="0" w:space="0" w:color="auto"/>
                        <w:right w:val="none" w:sz="0" w:space="0" w:color="auto"/>
                      </w:divBdr>
                      <w:divsChild>
                        <w:div w:id="800850681">
                          <w:marLeft w:val="0"/>
                          <w:marRight w:val="0"/>
                          <w:marTop w:val="0"/>
                          <w:marBottom w:val="0"/>
                          <w:divBdr>
                            <w:top w:val="none" w:sz="0" w:space="0" w:color="auto"/>
                            <w:left w:val="none" w:sz="0" w:space="0" w:color="auto"/>
                            <w:bottom w:val="none" w:sz="0" w:space="0" w:color="auto"/>
                            <w:right w:val="none" w:sz="0" w:space="0" w:color="auto"/>
                          </w:divBdr>
                        </w:div>
                      </w:divsChild>
                    </w:div>
                    <w:div w:id="468939991">
                      <w:marLeft w:val="0"/>
                      <w:marRight w:val="0"/>
                      <w:marTop w:val="0"/>
                      <w:marBottom w:val="0"/>
                      <w:divBdr>
                        <w:top w:val="none" w:sz="0" w:space="0" w:color="auto"/>
                        <w:left w:val="none" w:sz="0" w:space="0" w:color="auto"/>
                        <w:bottom w:val="none" w:sz="0" w:space="0" w:color="auto"/>
                        <w:right w:val="none" w:sz="0" w:space="0" w:color="auto"/>
                      </w:divBdr>
                      <w:divsChild>
                        <w:div w:id="404032166">
                          <w:marLeft w:val="0"/>
                          <w:marRight w:val="0"/>
                          <w:marTop w:val="0"/>
                          <w:marBottom w:val="0"/>
                          <w:divBdr>
                            <w:top w:val="none" w:sz="0" w:space="0" w:color="auto"/>
                            <w:left w:val="none" w:sz="0" w:space="0" w:color="auto"/>
                            <w:bottom w:val="none" w:sz="0" w:space="0" w:color="auto"/>
                            <w:right w:val="none" w:sz="0" w:space="0" w:color="auto"/>
                          </w:divBdr>
                        </w:div>
                      </w:divsChild>
                    </w:div>
                    <w:div w:id="486290095">
                      <w:marLeft w:val="0"/>
                      <w:marRight w:val="0"/>
                      <w:marTop w:val="0"/>
                      <w:marBottom w:val="0"/>
                      <w:divBdr>
                        <w:top w:val="none" w:sz="0" w:space="0" w:color="auto"/>
                        <w:left w:val="none" w:sz="0" w:space="0" w:color="auto"/>
                        <w:bottom w:val="none" w:sz="0" w:space="0" w:color="auto"/>
                        <w:right w:val="none" w:sz="0" w:space="0" w:color="auto"/>
                      </w:divBdr>
                      <w:divsChild>
                        <w:div w:id="1844663763">
                          <w:marLeft w:val="0"/>
                          <w:marRight w:val="0"/>
                          <w:marTop w:val="0"/>
                          <w:marBottom w:val="0"/>
                          <w:divBdr>
                            <w:top w:val="none" w:sz="0" w:space="0" w:color="auto"/>
                            <w:left w:val="none" w:sz="0" w:space="0" w:color="auto"/>
                            <w:bottom w:val="none" w:sz="0" w:space="0" w:color="auto"/>
                            <w:right w:val="none" w:sz="0" w:space="0" w:color="auto"/>
                          </w:divBdr>
                        </w:div>
                      </w:divsChild>
                    </w:div>
                    <w:div w:id="487747293">
                      <w:marLeft w:val="0"/>
                      <w:marRight w:val="0"/>
                      <w:marTop w:val="0"/>
                      <w:marBottom w:val="0"/>
                      <w:divBdr>
                        <w:top w:val="none" w:sz="0" w:space="0" w:color="auto"/>
                        <w:left w:val="none" w:sz="0" w:space="0" w:color="auto"/>
                        <w:bottom w:val="none" w:sz="0" w:space="0" w:color="auto"/>
                        <w:right w:val="none" w:sz="0" w:space="0" w:color="auto"/>
                      </w:divBdr>
                      <w:divsChild>
                        <w:div w:id="820538937">
                          <w:marLeft w:val="0"/>
                          <w:marRight w:val="0"/>
                          <w:marTop w:val="0"/>
                          <w:marBottom w:val="0"/>
                          <w:divBdr>
                            <w:top w:val="none" w:sz="0" w:space="0" w:color="auto"/>
                            <w:left w:val="none" w:sz="0" w:space="0" w:color="auto"/>
                            <w:bottom w:val="none" w:sz="0" w:space="0" w:color="auto"/>
                            <w:right w:val="none" w:sz="0" w:space="0" w:color="auto"/>
                          </w:divBdr>
                        </w:div>
                      </w:divsChild>
                    </w:div>
                    <w:div w:id="492182960">
                      <w:marLeft w:val="0"/>
                      <w:marRight w:val="0"/>
                      <w:marTop w:val="0"/>
                      <w:marBottom w:val="0"/>
                      <w:divBdr>
                        <w:top w:val="none" w:sz="0" w:space="0" w:color="auto"/>
                        <w:left w:val="none" w:sz="0" w:space="0" w:color="auto"/>
                        <w:bottom w:val="none" w:sz="0" w:space="0" w:color="auto"/>
                        <w:right w:val="none" w:sz="0" w:space="0" w:color="auto"/>
                      </w:divBdr>
                      <w:divsChild>
                        <w:div w:id="2081126763">
                          <w:marLeft w:val="0"/>
                          <w:marRight w:val="0"/>
                          <w:marTop w:val="0"/>
                          <w:marBottom w:val="0"/>
                          <w:divBdr>
                            <w:top w:val="none" w:sz="0" w:space="0" w:color="auto"/>
                            <w:left w:val="none" w:sz="0" w:space="0" w:color="auto"/>
                            <w:bottom w:val="none" w:sz="0" w:space="0" w:color="auto"/>
                            <w:right w:val="none" w:sz="0" w:space="0" w:color="auto"/>
                          </w:divBdr>
                        </w:div>
                      </w:divsChild>
                    </w:div>
                    <w:div w:id="493379299">
                      <w:marLeft w:val="0"/>
                      <w:marRight w:val="0"/>
                      <w:marTop w:val="0"/>
                      <w:marBottom w:val="0"/>
                      <w:divBdr>
                        <w:top w:val="none" w:sz="0" w:space="0" w:color="auto"/>
                        <w:left w:val="none" w:sz="0" w:space="0" w:color="auto"/>
                        <w:bottom w:val="none" w:sz="0" w:space="0" w:color="auto"/>
                        <w:right w:val="none" w:sz="0" w:space="0" w:color="auto"/>
                      </w:divBdr>
                    </w:div>
                    <w:div w:id="502281351">
                      <w:marLeft w:val="0"/>
                      <w:marRight w:val="0"/>
                      <w:marTop w:val="0"/>
                      <w:marBottom w:val="0"/>
                      <w:divBdr>
                        <w:top w:val="none" w:sz="0" w:space="0" w:color="auto"/>
                        <w:left w:val="none" w:sz="0" w:space="0" w:color="auto"/>
                        <w:bottom w:val="none" w:sz="0" w:space="0" w:color="auto"/>
                        <w:right w:val="none" w:sz="0" w:space="0" w:color="auto"/>
                      </w:divBdr>
                    </w:div>
                    <w:div w:id="503479333">
                      <w:marLeft w:val="0"/>
                      <w:marRight w:val="0"/>
                      <w:marTop w:val="0"/>
                      <w:marBottom w:val="0"/>
                      <w:divBdr>
                        <w:top w:val="none" w:sz="0" w:space="0" w:color="auto"/>
                        <w:left w:val="none" w:sz="0" w:space="0" w:color="auto"/>
                        <w:bottom w:val="none" w:sz="0" w:space="0" w:color="auto"/>
                        <w:right w:val="none" w:sz="0" w:space="0" w:color="auto"/>
                      </w:divBdr>
                    </w:div>
                    <w:div w:id="508719993">
                      <w:marLeft w:val="0"/>
                      <w:marRight w:val="0"/>
                      <w:marTop w:val="0"/>
                      <w:marBottom w:val="0"/>
                      <w:divBdr>
                        <w:top w:val="none" w:sz="0" w:space="0" w:color="auto"/>
                        <w:left w:val="none" w:sz="0" w:space="0" w:color="auto"/>
                        <w:bottom w:val="none" w:sz="0" w:space="0" w:color="auto"/>
                        <w:right w:val="none" w:sz="0" w:space="0" w:color="auto"/>
                      </w:divBdr>
                    </w:div>
                    <w:div w:id="534542581">
                      <w:marLeft w:val="0"/>
                      <w:marRight w:val="0"/>
                      <w:marTop w:val="0"/>
                      <w:marBottom w:val="0"/>
                      <w:divBdr>
                        <w:top w:val="none" w:sz="0" w:space="0" w:color="auto"/>
                        <w:left w:val="none" w:sz="0" w:space="0" w:color="auto"/>
                        <w:bottom w:val="none" w:sz="0" w:space="0" w:color="auto"/>
                        <w:right w:val="none" w:sz="0" w:space="0" w:color="auto"/>
                      </w:divBdr>
                      <w:divsChild>
                        <w:div w:id="1894193064">
                          <w:marLeft w:val="0"/>
                          <w:marRight w:val="0"/>
                          <w:marTop w:val="0"/>
                          <w:marBottom w:val="0"/>
                          <w:divBdr>
                            <w:top w:val="none" w:sz="0" w:space="0" w:color="auto"/>
                            <w:left w:val="none" w:sz="0" w:space="0" w:color="auto"/>
                            <w:bottom w:val="none" w:sz="0" w:space="0" w:color="auto"/>
                            <w:right w:val="none" w:sz="0" w:space="0" w:color="auto"/>
                          </w:divBdr>
                        </w:div>
                      </w:divsChild>
                    </w:div>
                    <w:div w:id="535705225">
                      <w:marLeft w:val="0"/>
                      <w:marRight w:val="0"/>
                      <w:marTop w:val="0"/>
                      <w:marBottom w:val="0"/>
                      <w:divBdr>
                        <w:top w:val="none" w:sz="0" w:space="0" w:color="auto"/>
                        <w:left w:val="none" w:sz="0" w:space="0" w:color="auto"/>
                        <w:bottom w:val="none" w:sz="0" w:space="0" w:color="auto"/>
                        <w:right w:val="none" w:sz="0" w:space="0" w:color="auto"/>
                      </w:divBdr>
                      <w:divsChild>
                        <w:div w:id="792597660">
                          <w:marLeft w:val="0"/>
                          <w:marRight w:val="0"/>
                          <w:marTop w:val="0"/>
                          <w:marBottom w:val="0"/>
                          <w:divBdr>
                            <w:top w:val="none" w:sz="0" w:space="0" w:color="auto"/>
                            <w:left w:val="none" w:sz="0" w:space="0" w:color="auto"/>
                            <w:bottom w:val="none" w:sz="0" w:space="0" w:color="auto"/>
                            <w:right w:val="none" w:sz="0" w:space="0" w:color="auto"/>
                          </w:divBdr>
                        </w:div>
                      </w:divsChild>
                    </w:div>
                    <w:div w:id="535965386">
                      <w:marLeft w:val="0"/>
                      <w:marRight w:val="0"/>
                      <w:marTop w:val="0"/>
                      <w:marBottom w:val="0"/>
                      <w:divBdr>
                        <w:top w:val="none" w:sz="0" w:space="0" w:color="auto"/>
                        <w:left w:val="none" w:sz="0" w:space="0" w:color="auto"/>
                        <w:bottom w:val="none" w:sz="0" w:space="0" w:color="auto"/>
                        <w:right w:val="none" w:sz="0" w:space="0" w:color="auto"/>
                      </w:divBdr>
                    </w:div>
                    <w:div w:id="539124618">
                      <w:marLeft w:val="0"/>
                      <w:marRight w:val="0"/>
                      <w:marTop w:val="0"/>
                      <w:marBottom w:val="0"/>
                      <w:divBdr>
                        <w:top w:val="none" w:sz="0" w:space="0" w:color="auto"/>
                        <w:left w:val="none" w:sz="0" w:space="0" w:color="auto"/>
                        <w:bottom w:val="none" w:sz="0" w:space="0" w:color="auto"/>
                        <w:right w:val="none" w:sz="0" w:space="0" w:color="auto"/>
                      </w:divBdr>
                      <w:divsChild>
                        <w:div w:id="1404597807">
                          <w:marLeft w:val="0"/>
                          <w:marRight w:val="0"/>
                          <w:marTop w:val="0"/>
                          <w:marBottom w:val="0"/>
                          <w:divBdr>
                            <w:top w:val="none" w:sz="0" w:space="0" w:color="auto"/>
                            <w:left w:val="none" w:sz="0" w:space="0" w:color="auto"/>
                            <w:bottom w:val="none" w:sz="0" w:space="0" w:color="auto"/>
                            <w:right w:val="none" w:sz="0" w:space="0" w:color="auto"/>
                          </w:divBdr>
                        </w:div>
                      </w:divsChild>
                    </w:div>
                    <w:div w:id="543105018">
                      <w:marLeft w:val="0"/>
                      <w:marRight w:val="0"/>
                      <w:marTop w:val="0"/>
                      <w:marBottom w:val="0"/>
                      <w:divBdr>
                        <w:top w:val="none" w:sz="0" w:space="0" w:color="auto"/>
                        <w:left w:val="none" w:sz="0" w:space="0" w:color="auto"/>
                        <w:bottom w:val="none" w:sz="0" w:space="0" w:color="auto"/>
                        <w:right w:val="none" w:sz="0" w:space="0" w:color="auto"/>
                      </w:divBdr>
                      <w:divsChild>
                        <w:div w:id="135538878">
                          <w:marLeft w:val="0"/>
                          <w:marRight w:val="0"/>
                          <w:marTop w:val="0"/>
                          <w:marBottom w:val="0"/>
                          <w:divBdr>
                            <w:top w:val="none" w:sz="0" w:space="0" w:color="auto"/>
                            <w:left w:val="none" w:sz="0" w:space="0" w:color="auto"/>
                            <w:bottom w:val="none" w:sz="0" w:space="0" w:color="auto"/>
                            <w:right w:val="none" w:sz="0" w:space="0" w:color="auto"/>
                          </w:divBdr>
                        </w:div>
                      </w:divsChild>
                    </w:div>
                    <w:div w:id="551886920">
                      <w:marLeft w:val="0"/>
                      <w:marRight w:val="0"/>
                      <w:marTop w:val="0"/>
                      <w:marBottom w:val="0"/>
                      <w:divBdr>
                        <w:top w:val="none" w:sz="0" w:space="0" w:color="auto"/>
                        <w:left w:val="none" w:sz="0" w:space="0" w:color="auto"/>
                        <w:bottom w:val="none" w:sz="0" w:space="0" w:color="auto"/>
                        <w:right w:val="none" w:sz="0" w:space="0" w:color="auto"/>
                      </w:divBdr>
                      <w:divsChild>
                        <w:div w:id="1346439713">
                          <w:marLeft w:val="0"/>
                          <w:marRight w:val="0"/>
                          <w:marTop w:val="0"/>
                          <w:marBottom w:val="0"/>
                          <w:divBdr>
                            <w:top w:val="none" w:sz="0" w:space="0" w:color="auto"/>
                            <w:left w:val="none" w:sz="0" w:space="0" w:color="auto"/>
                            <w:bottom w:val="none" w:sz="0" w:space="0" w:color="auto"/>
                            <w:right w:val="none" w:sz="0" w:space="0" w:color="auto"/>
                          </w:divBdr>
                        </w:div>
                      </w:divsChild>
                    </w:div>
                    <w:div w:id="558521612">
                      <w:marLeft w:val="0"/>
                      <w:marRight w:val="0"/>
                      <w:marTop w:val="0"/>
                      <w:marBottom w:val="0"/>
                      <w:divBdr>
                        <w:top w:val="none" w:sz="0" w:space="0" w:color="auto"/>
                        <w:left w:val="none" w:sz="0" w:space="0" w:color="auto"/>
                        <w:bottom w:val="none" w:sz="0" w:space="0" w:color="auto"/>
                        <w:right w:val="none" w:sz="0" w:space="0" w:color="auto"/>
                      </w:divBdr>
                    </w:div>
                    <w:div w:id="568075781">
                      <w:marLeft w:val="0"/>
                      <w:marRight w:val="0"/>
                      <w:marTop w:val="0"/>
                      <w:marBottom w:val="0"/>
                      <w:divBdr>
                        <w:top w:val="none" w:sz="0" w:space="0" w:color="auto"/>
                        <w:left w:val="none" w:sz="0" w:space="0" w:color="auto"/>
                        <w:bottom w:val="none" w:sz="0" w:space="0" w:color="auto"/>
                        <w:right w:val="none" w:sz="0" w:space="0" w:color="auto"/>
                      </w:divBdr>
                      <w:divsChild>
                        <w:div w:id="196817958">
                          <w:marLeft w:val="0"/>
                          <w:marRight w:val="0"/>
                          <w:marTop w:val="0"/>
                          <w:marBottom w:val="0"/>
                          <w:divBdr>
                            <w:top w:val="none" w:sz="0" w:space="0" w:color="auto"/>
                            <w:left w:val="none" w:sz="0" w:space="0" w:color="auto"/>
                            <w:bottom w:val="none" w:sz="0" w:space="0" w:color="auto"/>
                            <w:right w:val="none" w:sz="0" w:space="0" w:color="auto"/>
                          </w:divBdr>
                        </w:div>
                      </w:divsChild>
                    </w:div>
                    <w:div w:id="573783601">
                      <w:marLeft w:val="0"/>
                      <w:marRight w:val="0"/>
                      <w:marTop w:val="0"/>
                      <w:marBottom w:val="0"/>
                      <w:divBdr>
                        <w:top w:val="none" w:sz="0" w:space="0" w:color="auto"/>
                        <w:left w:val="none" w:sz="0" w:space="0" w:color="auto"/>
                        <w:bottom w:val="none" w:sz="0" w:space="0" w:color="auto"/>
                        <w:right w:val="none" w:sz="0" w:space="0" w:color="auto"/>
                      </w:divBdr>
                    </w:div>
                    <w:div w:id="574903622">
                      <w:marLeft w:val="0"/>
                      <w:marRight w:val="0"/>
                      <w:marTop w:val="0"/>
                      <w:marBottom w:val="0"/>
                      <w:divBdr>
                        <w:top w:val="none" w:sz="0" w:space="0" w:color="auto"/>
                        <w:left w:val="none" w:sz="0" w:space="0" w:color="auto"/>
                        <w:bottom w:val="none" w:sz="0" w:space="0" w:color="auto"/>
                        <w:right w:val="none" w:sz="0" w:space="0" w:color="auto"/>
                      </w:divBdr>
                      <w:divsChild>
                        <w:div w:id="33165304">
                          <w:marLeft w:val="0"/>
                          <w:marRight w:val="0"/>
                          <w:marTop w:val="0"/>
                          <w:marBottom w:val="0"/>
                          <w:divBdr>
                            <w:top w:val="none" w:sz="0" w:space="0" w:color="auto"/>
                            <w:left w:val="none" w:sz="0" w:space="0" w:color="auto"/>
                            <w:bottom w:val="none" w:sz="0" w:space="0" w:color="auto"/>
                            <w:right w:val="none" w:sz="0" w:space="0" w:color="auto"/>
                          </w:divBdr>
                        </w:div>
                      </w:divsChild>
                    </w:div>
                    <w:div w:id="577058175">
                      <w:marLeft w:val="0"/>
                      <w:marRight w:val="0"/>
                      <w:marTop w:val="0"/>
                      <w:marBottom w:val="0"/>
                      <w:divBdr>
                        <w:top w:val="none" w:sz="0" w:space="0" w:color="auto"/>
                        <w:left w:val="none" w:sz="0" w:space="0" w:color="auto"/>
                        <w:bottom w:val="none" w:sz="0" w:space="0" w:color="auto"/>
                        <w:right w:val="none" w:sz="0" w:space="0" w:color="auto"/>
                      </w:divBdr>
                    </w:div>
                    <w:div w:id="581447119">
                      <w:marLeft w:val="0"/>
                      <w:marRight w:val="0"/>
                      <w:marTop w:val="0"/>
                      <w:marBottom w:val="0"/>
                      <w:divBdr>
                        <w:top w:val="none" w:sz="0" w:space="0" w:color="auto"/>
                        <w:left w:val="none" w:sz="0" w:space="0" w:color="auto"/>
                        <w:bottom w:val="none" w:sz="0" w:space="0" w:color="auto"/>
                        <w:right w:val="none" w:sz="0" w:space="0" w:color="auto"/>
                      </w:divBdr>
                    </w:div>
                    <w:div w:id="581717475">
                      <w:marLeft w:val="0"/>
                      <w:marRight w:val="0"/>
                      <w:marTop w:val="0"/>
                      <w:marBottom w:val="0"/>
                      <w:divBdr>
                        <w:top w:val="none" w:sz="0" w:space="0" w:color="auto"/>
                        <w:left w:val="none" w:sz="0" w:space="0" w:color="auto"/>
                        <w:bottom w:val="none" w:sz="0" w:space="0" w:color="auto"/>
                        <w:right w:val="none" w:sz="0" w:space="0" w:color="auto"/>
                      </w:divBdr>
                      <w:divsChild>
                        <w:div w:id="1500003216">
                          <w:marLeft w:val="0"/>
                          <w:marRight w:val="0"/>
                          <w:marTop w:val="0"/>
                          <w:marBottom w:val="0"/>
                          <w:divBdr>
                            <w:top w:val="none" w:sz="0" w:space="0" w:color="auto"/>
                            <w:left w:val="none" w:sz="0" w:space="0" w:color="auto"/>
                            <w:bottom w:val="none" w:sz="0" w:space="0" w:color="auto"/>
                            <w:right w:val="none" w:sz="0" w:space="0" w:color="auto"/>
                          </w:divBdr>
                        </w:div>
                      </w:divsChild>
                    </w:div>
                    <w:div w:id="583615449">
                      <w:marLeft w:val="0"/>
                      <w:marRight w:val="0"/>
                      <w:marTop w:val="0"/>
                      <w:marBottom w:val="0"/>
                      <w:divBdr>
                        <w:top w:val="none" w:sz="0" w:space="0" w:color="auto"/>
                        <w:left w:val="none" w:sz="0" w:space="0" w:color="auto"/>
                        <w:bottom w:val="none" w:sz="0" w:space="0" w:color="auto"/>
                        <w:right w:val="none" w:sz="0" w:space="0" w:color="auto"/>
                      </w:divBdr>
                      <w:divsChild>
                        <w:div w:id="192306227">
                          <w:marLeft w:val="0"/>
                          <w:marRight w:val="0"/>
                          <w:marTop w:val="0"/>
                          <w:marBottom w:val="0"/>
                          <w:divBdr>
                            <w:top w:val="none" w:sz="0" w:space="0" w:color="auto"/>
                            <w:left w:val="none" w:sz="0" w:space="0" w:color="auto"/>
                            <w:bottom w:val="none" w:sz="0" w:space="0" w:color="auto"/>
                            <w:right w:val="none" w:sz="0" w:space="0" w:color="auto"/>
                          </w:divBdr>
                        </w:div>
                      </w:divsChild>
                    </w:div>
                    <w:div w:id="586306242">
                      <w:marLeft w:val="0"/>
                      <w:marRight w:val="0"/>
                      <w:marTop w:val="0"/>
                      <w:marBottom w:val="0"/>
                      <w:divBdr>
                        <w:top w:val="none" w:sz="0" w:space="0" w:color="auto"/>
                        <w:left w:val="none" w:sz="0" w:space="0" w:color="auto"/>
                        <w:bottom w:val="none" w:sz="0" w:space="0" w:color="auto"/>
                        <w:right w:val="none" w:sz="0" w:space="0" w:color="auto"/>
                      </w:divBdr>
                    </w:div>
                    <w:div w:id="592393238">
                      <w:marLeft w:val="0"/>
                      <w:marRight w:val="0"/>
                      <w:marTop w:val="0"/>
                      <w:marBottom w:val="0"/>
                      <w:divBdr>
                        <w:top w:val="none" w:sz="0" w:space="0" w:color="auto"/>
                        <w:left w:val="none" w:sz="0" w:space="0" w:color="auto"/>
                        <w:bottom w:val="none" w:sz="0" w:space="0" w:color="auto"/>
                        <w:right w:val="none" w:sz="0" w:space="0" w:color="auto"/>
                      </w:divBdr>
                      <w:divsChild>
                        <w:div w:id="1810243911">
                          <w:marLeft w:val="0"/>
                          <w:marRight w:val="0"/>
                          <w:marTop w:val="0"/>
                          <w:marBottom w:val="0"/>
                          <w:divBdr>
                            <w:top w:val="none" w:sz="0" w:space="0" w:color="auto"/>
                            <w:left w:val="none" w:sz="0" w:space="0" w:color="auto"/>
                            <w:bottom w:val="none" w:sz="0" w:space="0" w:color="auto"/>
                            <w:right w:val="none" w:sz="0" w:space="0" w:color="auto"/>
                          </w:divBdr>
                        </w:div>
                      </w:divsChild>
                    </w:div>
                    <w:div w:id="598755992">
                      <w:marLeft w:val="0"/>
                      <w:marRight w:val="0"/>
                      <w:marTop w:val="0"/>
                      <w:marBottom w:val="0"/>
                      <w:divBdr>
                        <w:top w:val="none" w:sz="0" w:space="0" w:color="auto"/>
                        <w:left w:val="none" w:sz="0" w:space="0" w:color="auto"/>
                        <w:bottom w:val="none" w:sz="0" w:space="0" w:color="auto"/>
                        <w:right w:val="none" w:sz="0" w:space="0" w:color="auto"/>
                      </w:divBdr>
                    </w:div>
                    <w:div w:id="612327596">
                      <w:marLeft w:val="0"/>
                      <w:marRight w:val="0"/>
                      <w:marTop w:val="0"/>
                      <w:marBottom w:val="0"/>
                      <w:divBdr>
                        <w:top w:val="none" w:sz="0" w:space="0" w:color="auto"/>
                        <w:left w:val="none" w:sz="0" w:space="0" w:color="auto"/>
                        <w:bottom w:val="none" w:sz="0" w:space="0" w:color="auto"/>
                        <w:right w:val="none" w:sz="0" w:space="0" w:color="auto"/>
                      </w:divBdr>
                    </w:div>
                    <w:div w:id="634800802">
                      <w:marLeft w:val="0"/>
                      <w:marRight w:val="0"/>
                      <w:marTop w:val="0"/>
                      <w:marBottom w:val="0"/>
                      <w:divBdr>
                        <w:top w:val="none" w:sz="0" w:space="0" w:color="auto"/>
                        <w:left w:val="none" w:sz="0" w:space="0" w:color="auto"/>
                        <w:bottom w:val="none" w:sz="0" w:space="0" w:color="auto"/>
                        <w:right w:val="none" w:sz="0" w:space="0" w:color="auto"/>
                      </w:divBdr>
                      <w:divsChild>
                        <w:div w:id="246499494">
                          <w:marLeft w:val="0"/>
                          <w:marRight w:val="0"/>
                          <w:marTop w:val="0"/>
                          <w:marBottom w:val="0"/>
                          <w:divBdr>
                            <w:top w:val="none" w:sz="0" w:space="0" w:color="auto"/>
                            <w:left w:val="none" w:sz="0" w:space="0" w:color="auto"/>
                            <w:bottom w:val="none" w:sz="0" w:space="0" w:color="auto"/>
                            <w:right w:val="none" w:sz="0" w:space="0" w:color="auto"/>
                          </w:divBdr>
                        </w:div>
                      </w:divsChild>
                    </w:div>
                    <w:div w:id="650597274">
                      <w:marLeft w:val="0"/>
                      <w:marRight w:val="0"/>
                      <w:marTop w:val="0"/>
                      <w:marBottom w:val="0"/>
                      <w:divBdr>
                        <w:top w:val="none" w:sz="0" w:space="0" w:color="auto"/>
                        <w:left w:val="none" w:sz="0" w:space="0" w:color="auto"/>
                        <w:bottom w:val="none" w:sz="0" w:space="0" w:color="auto"/>
                        <w:right w:val="none" w:sz="0" w:space="0" w:color="auto"/>
                      </w:divBdr>
                    </w:div>
                    <w:div w:id="661859012">
                      <w:marLeft w:val="0"/>
                      <w:marRight w:val="0"/>
                      <w:marTop w:val="0"/>
                      <w:marBottom w:val="0"/>
                      <w:divBdr>
                        <w:top w:val="none" w:sz="0" w:space="0" w:color="auto"/>
                        <w:left w:val="none" w:sz="0" w:space="0" w:color="auto"/>
                        <w:bottom w:val="none" w:sz="0" w:space="0" w:color="auto"/>
                        <w:right w:val="none" w:sz="0" w:space="0" w:color="auto"/>
                      </w:divBdr>
                      <w:divsChild>
                        <w:div w:id="1512984539">
                          <w:marLeft w:val="0"/>
                          <w:marRight w:val="0"/>
                          <w:marTop w:val="0"/>
                          <w:marBottom w:val="0"/>
                          <w:divBdr>
                            <w:top w:val="none" w:sz="0" w:space="0" w:color="auto"/>
                            <w:left w:val="none" w:sz="0" w:space="0" w:color="auto"/>
                            <w:bottom w:val="none" w:sz="0" w:space="0" w:color="auto"/>
                            <w:right w:val="none" w:sz="0" w:space="0" w:color="auto"/>
                          </w:divBdr>
                        </w:div>
                      </w:divsChild>
                    </w:div>
                    <w:div w:id="673536468">
                      <w:marLeft w:val="0"/>
                      <w:marRight w:val="0"/>
                      <w:marTop w:val="0"/>
                      <w:marBottom w:val="0"/>
                      <w:divBdr>
                        <w:top w:val="none" w:sz="0" w:space="0" w:color="auto"/>
                        <w:left w:val="none" w:sz="0" w:space="0" w:color="auto"/>
                        <w:bottom w:val="none" w:sz="0" w:space="0" w:color="auto"/>
                        <w:right w:val="none" w:sz="0" w:space="0" w:color="auto"/>
                      </w:divBdr>
                      <w:divsChild>
                        <w:div w:id="1843616789">
                          <w:marLeft w:val="0"/>
                          <w:marRight w:val="0"/>
                          <w:marTop w:val="0"/>
                          <w:marBottom w:val="0"/>
                          <w:divBdr>
                            <w:top w:val="none" w:sz="0" w:space="0" w:color="auto"/>
                            <w:left w:val="none" w:sz="0" w:space="0" w:color="auto"/>
                            <w:bottom w:val="none" w:sz="0" w:space="0" w:color="auto"/>
                            <w:right w:val="none" w:sz="0" w:space="0" w:color="auto"/>
                          </w:divBdr>
                        </w:div>
                      </w:divsChild>
                    </w:div>
                    <w:div w:id="677384741">
                      <w:marLeft w:val="0"/>
                      <w:marRight w:val="0"/>
                      <w:marTop w:val="0"/>
                      <w:marBottom w:val="0"/>
                      <w:divBdr>
                        <w:top w:val="none" w:sz="0" w:space="0" w:color="auto"/>
                        <w:left w:val="none" w:sz="0" w:space="0" w:color="auto"/>
                        <w:bottom w:val="none" w:sz="0" w:space="0" w:color="auto"/>
                        <w:right w:val="none" w:sz="0" w:space="0" w:color="auto"/>
                      </w:divBdr>
                      <w:divsChild>
                        <w:div w:id="1604537300">
                          <w:marLeft w:val="0"/>
                          <w:marRight w:val="0"/>
                          <w:marTop w:val="0"/>
                          <w:marBottom w:val="0"/>
                          <w:divBdr>
                            <w:top w:val="none" w:sz="0" w:space="0" w:color="auto"/>
                            <w:left w:val="none" w:sz="0" w:space="0" w:color="auto"/>
                            <w:bottom w:val="none" w:sz="0" w:space="0" w:color="auto"/>
                            <w:right w:val="none" w:sz="0" w:space="0" w:color="auto"/>
                          </w:divBdr>
                        </w:div>
                      </w:divsChild>
                    </w:div>
                    <w:div w:id="683242835">
                      <w:marLeft w:val="0"/>
                      <w:marRight w:val="0"/>
                      <w:marTop w:val="0"/>
                      <w:marBottom w:val="0"/>
                      <w:divBdr>
                        <w:top w:val="none" w:sz="0" w:space="0" w:color="auto"/>
                        <w:left w:val="none" w:sz="0" w:space="0" w:color="auto"/>
                        <w:bottom w:val="none" w:sz="0" w:space="0" w:color="auto"/>
                        <w:right w:val="none" w:sz="0" w:space="0" w:color="auto"/>
                      </w:divBdr>
                    </w:div>
                    <w:div w:id="698746992">
                      <w:marLeft w:val="0"/>
                      <w:marRight w:val="0"/>
                      <w:marTop w:val="0"/>
                      <w:marBottom w:val="0"/>
                      <w:divBdr>
                        <w:top w:val="none" w:sz="0" w:space="0" w:color="auto"/>
                        <w:left w:val="none" w:sz="0" w:space="0" w:color="auto"/>
                        <w:bottom w:val="none" w:sz="0" w:space="0" w:color="auto"/>
                        <w:right w:val="none" w:sz="0" w:space="0" w:color="auto"/>
                      </w:divBdr>
                      <w:divsChild>
                        <w:div w:id="874465002">
                          <w:marLeft w:val="0"/>
                          <w:marRight w:val="0"/>
                          <w:marTop w:val="0"/>
                          <w:marBottom w:val="0"/>
                          <w:divBdr>
                            <w:top w:val="none" w:sz="0" w:space="0" w:color="auto"/>
                            <w:left w:val="none" w:sz="0" w:space="0" w:color="auto"/>
                            <w:bottom w:val="none" w:sz="0" w:space="0" w:color="auto"/>
                            <w:right w:val="none" w:sz="0" w:space="0" w:color="auto"/>
                          </w:divBdr>
                        </w:div>
                      </w:divsChild>
                    </w:div>
                    <w:div w:id="701128396">
                      <w:marLeft w:val="0"/>
                      <w:marRight w:val="0"/>
                      <w:marTop w:val="0"/>
                      <w:marBottom w:val="0"/>
                      <w:divBdr>
                        <w:top w:val="none" w:sz="0" w:space="0" w:color="auto"/>
                        <w:left w:val="none" w:sz="0" w:space="0" w:color="auto"/>
                        <w:bottom w:val="none" w:sz="0" w:space="0" w:color="auto"/>
                        <w:right w:val="none" w:sz="0" w:space="0" w:color="auto"/>
                      </w:divBdr>
                    </w:div>
                    <w:div w:id="702051470">
                      <w:marLeft w:val="0"/>
                      <w:marRight w:val="0"/>
                      <w:marTop w:val="0"/>
                      <w:marBottom w:val="0"/>
                      <w:divBdr>
                        <w:top w:val="none" w:sz="0" w:space="0" w:color="auto"/>
                        <w:left w:val="none" w:sz="0" w:space="0" w:color="auto"/>
                        <w:bottom w:val="none" w:sz="0" w:space="0" w:color="auto"/>
                        <w:right w:val="none" w:sz="0" w:space="0" w:color="auto"/>
                      </w:divBdr>
                    </w:div>
                    <w:div w:id="709571026">
                      <w:marLeft w:val="0"/>
                      <w:marRight w:val="0"/>
                      <w:marTop w:val="0"/>
                      <w:marBottom w:val="0"/>
                      <w:divBdr>
                        <w:top w:val="none" w:sz="0" w:space="0" w:color="auto"/>
                        <w:left w:val="none" w:sz="0" w:space="0" w:color="auto"/>
                        <w:bottom w:val="none" w:sz="0" w:space="0" w:color="auto"/>
                        <w:right w:val="none" w:sz="0" w:space="0" w:color="auto"/>
                      </w:divBdr>
                      <w:divsChild>
                        <w:div w:id="332758353">
                          <w:marLeft w:val="0"/>
                          <w:marRight w:val="0"/>
                          <w:marTop w:val="0"/>
                          <w:marBottom w:val="0"/>
                          <w:divBdr>
                            <w:top w:val="none" w:sz="0" w:space="0" w:color="auto"/>
                            <w:left w:val="none" w:sz="0" w:space="0" w:color="auto"/>
                            <w:bottom w:val="none" w:sz="0" w:space="0" w:color="auto"/>
                            <w:right w:val="none" w:sz="0" w:space="0" w:color="auto"/>
                          </w:divBdr>
                        </w:div>
                      </w:divsChild>
                    </w:div>
                    <w:div w:id="717243672">
                      <w:marLeft w:val="0"/>
                      <w:marRight w:val="0"/>
                      <w:marTop w:val="0"/>
                      <w:marBottom w:val="0"/>
                      <w:divBdr>
                        <w:top w:val="none" w:sz="0" w:space="0" w:color="auto"/>
                        <w:left w:val="none" w:sz="0" w:space="0" w:color="auto"/>
                        <w:bottom w:val="none" w:sz="0" w:space="0" w:color="auto"/>
                        <w:right w:val="none" w:sz="0" w:space="0" w:color="auto"/>
                      </w:divBdr>
                    </w:div>
                    <w:div w:id="718169289">
                      <w:marLeft w:val="0"/>
                      <w:marRight w:val="0"/>
                      <w:marTop w:val="0"/>
                      <w:marBottom w:val="0"/>
                      <w:divBdr>
                        <w:top w:val="none" w:sz="0" w:space="0" w:color="auto"/>
                        <w:left w:val="none" w:sz="0" w:space="0" w:color="auto"/>
                        <w:bottom w:val="none" w:sz="0" w:space="0" w:color="auto"/>
                        <w:right w:val="none" w:sz="0" w:space="0" w:color="auto"/>
                      </w:divBdr>
                      <w:divsChild>
                        <w:div w:id="404568236">
                          <w:marLeft w:val="0"/>
                          <w:marRight w:val="0"/>
                          <w:marTop w:val="0"/>
                          <w:marBottom w:val="0"/>
                          <w:divBdr>
                            <w:top w:val="none" w:sz="0" w:space="0" w:color="auto"/>
                            <w:left w:val="none" w:sz="0" w:space="0" w:color="auto"/>
                            <w:bottom w:val="none" w:sz="0" w:space="0" w:color="auto"/>
                            <w:right w:val="none" w:sz="0" w:space="0" w:color="auto"/>
                          </w:divBdr>
                        </w:div>
                      </w:divsChild>
                    </w:div>
                    <w:div w:id="719980115">
                      <w:marLeft w:val="0"/>
                      <w:marRight w:val="0"/>
                      <w:marTop w:val="0"/>
                      <w:marBottom w:val="0"/>
                      <w:divBdr>
                        <w:top w:val="none" w:sz="0" w:space="0" w:color="auto"/>
                        <w:left w:val="none" w:sz="0" w:space="0" w:color="auto"/>
                        <w:bottom w:val="none" w:sz="0" w:space="0" w:color="auto"/>
                        <w:right w:val="none" w:sz="0" w:space="0" w:color="auto"/>
                      </w:divBdr>
                      <w:divsChild>
                        <w:div w:id="142939429">
                          <w:marLeft w:val="0"/>
                          <w:marRight w:val="0"/>
                          <w:marTop w:val="0"/>
                          <w:marBottom w:val="0"/>
                          <w:divBdr>
                            <w:top w:val="none" w:sz="0" w:space="0" w:color="auto"/>
                            <w:left w:val="none" w:sz="0" w:space="0" w:color="auto"/>
                            <w:bottom w:val="none" w:sz="0" w:space="0" w:color="auto"/>
                            <w:right w:val="none" w:sz="0" w:space="0" w:color="auto"/>
                          </w:divBdr>
                        </w:div>
                      </w:divsChild>
                    </w:div>
                    <w:div w:id="732394101">
                      <w:marLeft w:val="0"/>
                      <w:marRight w:val="0"/>
                      <w:marTop w:val="0"/>
                      <w:marBottom w:val="0"/>
                      <w:divBdr>
                        <w:top w:val="none" w:sz="0" w:space="0" w:color="auto"/>
                        <w:left w:val="none" w:sz="0" w:space="0" w:color="auto"/>
                        <w:bottom w:val="none" w:sz="0" w:space="0" w:color="auto"/>
                        <w:right w:val="none" w:sz="0" w:space="0" w:color="auto"/>
                      </w:divBdr>
                      <w:divsChild>
                        <w:div w:id="900140698">
                          <w:marLeft w:val="0"/>
                          <w:marRight w:val="0"/>
                          <w:marTop w:val="0"/>
                          <w:marBottom w:val="0"/>
                          <w:divBdr>
                            <w:top w:val="none" w:sz="0" w:space="0" w:color="auto"/>
                            <w:left w:val="none" w:sz="0" w:space="0" w:color="auto"/>
                            <w:bottom w:val="none" w:sz="0" w:space="0" w:color="auto"/>
                            <w:right w:val="none" w:sz="0" w:space="0" w:color="auto"/>
                          </w:divBdr>
                        </w:div>
                      </w:divsChild>
                    </w:div>
                    <w:div w:id="754475630">
                      <w:marLeft w:val="0"/>
                      <w:marRight w:val="0"/>
                      <w:marTop w:val="0"/>
                      <w:marBottom w:val="0"/>
                      <w:divBdr>
                        <w:top w:val="none" w:sz="0" w:space="0" w:color="auto"/>
                        <w:left w:val="none" w:sz="0" w:space="0" w:color="auto"/>
                        <w:bottom w:val="none" w:sz="0" w:space="0" w:color="auto"/>
                        <w:right w:val="none" w:sz="0" w:space="0" w:color="auto"/>
                      </w:divBdr>
                      <w:divsChild>
                        <w:div w:id="1614551803">
                          <w:marLeft w:val="0"/>
                          <w:marRight w:val="0"/>
                          <w:marTop w:val="0"/>
                          <w:marBottom w:val="0"/>
                          <w:divBdr>
                            <w:top w:val="none" w:sz="0" w:space="0" w:color="auto"/>
                            <w:left w:val="none" w:sz="0" w:space="0" w:color="auto"/>
                            <w:bottom w:val="none" w:sz="0" w:space="0" w:color="auto"/>
                            <w:right w:val="none" w:sz="0" w:space="0" w:color="auto"/>
                          </w:divBdr>
                        </w:div>
                      </w:divsChild>
                    </w:div>
                    <w:div w:id="756555201">
                      <w:marLeft w:val="0"/>
                      <w:marRight w:val="0"/>
                      <w:marTop w:val="0"/>
                      <w:marBottom w:val="0"/>
                      <w:divBdr>
                        <w:top w:val="none" w:sz="0" w:space="0" w:color="auto"/>
                        <w:left w:val="none" w:sz="0" w:space="0" w:color="auto"/>
                        <w:bottom w:val="none" w:sz="0" w:space="0" w:color="auto"/>
                        <w:right w:val="none" w:sz="0" w:space="0" w:color="auto"/>
                      </w:divBdr>
                      <w:divsChild>
                        <w:div w:id="2089766542">
                          <w:marLeft w:val="0"/>
                          <w:marRight w:val="0"/>
                          <w:marTop w:val="0"/>
                          <w:marBottom w:val="0"/>
                          <w:divBdr>
                            <w:top w:val="none" w:sz="0" w:space="0" w:color="auto"/>
                            <w:left w:val="none" w:sz="0" w:space="0" w:color="auto"/>
                            <w:bottom w:val="none" w:sz="0" w:space="0" w:color="auto"/>
                            <w:right w:val="none" w:sz="0" w:space="0" w:color="auto"/>
                          </w:divBdr>
                        </w:div>
                      </w:divsChild>
                    </w:div>
                    <w:div w:id="765080876">
                      <w:marLeft w:val="0"/>
                      <w:marRight w:val="0"/>
                      <w:marTop w:val="0"/>
                      <w:marBottom w:val="0"/>
                      <w:divBdr>
                        <w:top w:val="none" w:sz="0" w:space="0" w:color="auto"/>
                        <w:left w:val="none" w:sz="0" w:space="0" w:color="auto"/>
                        <w:bottom w:val="none" w:sz="0" w:space="0" w:color="auto"/>
                        <w:right w:val="none" w:sz="0" w:space="0" w:color="auto"/>
                      </w:divBdr>
                    </w:div>
                    <w:div w:id="778450421">
                      <w:marLeft w:val="0"/>
                      <w:marRight w:val="0"/>
                      <w:marTop w:val="0"/>
                      <w:marBottom w:val="0"/>
                      <w:divBdr>
                        <w:top w:val="none" w:sz="0" w:space="0" w:color="auto"/>
                        <w:left w:val="none" w:sz="0" w:space="0" w:color="auto"/>
                        <w:bottom w:val="none" w:sz="0" w:space="0" w:color="auto"/>
                        <w:right w:val="none" w:sz="0" w:space="0" w:color="auto"/>
                      </w:divBdr>
                    </w:div>
                    <w:div w:id="779299753">
                      <w:marLeft w:val="0"/>
                      <w:marRight w:val="0"/>
                      <w:marTop w:val="0"/>
                      <w:marBottom w:val="0"/>
                      <w:divBdr>
                        <w:top w:val="none" w:sz="0" w:space="0" w:color="auto"/>
                        <w:left w:val="none" w:sz="0" w:space="0" w:color="auto"/>
                        <w:bottom w:val="none" w:sz="0" w:space="0" w:color="auto"/>
                        <w:right w:val="none" w:sz="0" w:space="0" w:color="auto"/>
                      </w:divBdr>
                      <w:divsChild>
                        <w:div w:id="1830779483">
                          <w:marLeft w:val="0"/>
                          <w:marRight w:val="0"/>
                          <w:marTop w:val="0"/>
                          <w:marBottom w:val="0"/>
                          <w:divBdr>
                            <w:top w:val="none" w:sz="0" w:space="0" w:color="auto"/>
                            <w:left w:val="none" w:sz="0" w:space="0" w:color="auto"/>
                            <w:bottom w:val="none" w:sz="0" w:space="0" w:color="auto"/>
                            <w:right w:val="none" w:sz="0" w:space="0" w:color="auto"/>
                          </w:divBdr>
                        </w:div>
                      </w:divsChild>
                    </w:div>
                    <w:div w:id="781264266">
                      <w:marLeft w:val="0"/>
                      <w:marRight w:val="0"/>
                      <w:marTop w:val="0"/>
                      <w:marBottom w:val="0"/>
                      <w:divBdr>
                        <w:top w:val="none" w:sz="0" w:space="0" w:color="auto"/>
                        <w:left w:val="none" w:sz="0" w:space="0" w:color="auto"/>
                        <w:bottom w:val="none" w:sz="0" w:space="0" w:color="auto"/>
                        <w:right w:val="none" w:sz="0" w:space="0" w:color="auto"/>
                      </w:divBdr>
                    </w:div>
                    <w:div w:id="783041211">
                      <w:marLeft w:val="0"/>
                      <w:marRight w:val="0"/>
                      <w:marTop w:val="0"/>
                      <w:marBottom w:val="0"/>
                      <w:divBdr>
                        <w:top w:val="none" w:sz="0" w:space="0" w:color="auto"/>
                        <w:left w:val="none" w:sz="0" w:space="0" w:color="auto"/>
                        <w:bottom w:val="none" w:sz="0" w:space="0" w:color="auto"/>
                        <w:right w:val="none" w:sz="0" w:space="0" w:color="auto"/>
                      </w:divBdr>
                    </w:div>
                    <w:div w:id="784351517">
                      <w:marLeft w:val="0"/>
                      <w:marRight w:val="0"/>
                      <w:marTop w:val="0"/>
                      <w:marBottom w:val="0"/>
                      <w:divBdr>
                        <w:top w:val="none" w:sz="0" w:space="0" w:color="auto"/>
                        <w:left w:val="none" w:sz="0" w:space="0" w:color="auto"/>
                        <w:bottom w:val="none" w:sz="0" w:space="0" w:color="auto"/>
                        <w:right w:val="none" w:sz="0" w:space="0" w:color="auto"/>
                      </w:divBdr>
                      <w:divsChild>
                        <w:div w:id="1756122462">
                          <w:marLeft w:val="0"/>
                          <w:marRight w:val="0"/>
                          <w:marTop w:val="0"/>
                          <w:marBottom w:val="0"/>
                          <w:divBdr>
                            <w:top w:val="none" w:sz="0" w:space="0" w:color="auto"/>
                            <w:left w:val="none" w:sz="0" w:space="0" w:color="auto"/>
                            <w:bottom w:val="none" w:sz="0" w:space="0" w:color="auto"/>
                            <w:right w:val="none" w:sz="0" w:space="0" w:color="auto"/>
                          </w:divBdr>
                        </w:div>
                      </w:divsChild>
                    </w:div>
                    <w:div w:id="801339936">
                      <w:marLeft w:val="0"/>
                      <w:marRight w:val="0"/>
                      <w:marTop w:val="0"/>
                      <w:marBottom w:val="0"/>
                      <w:divBdr>
                        <w:top w:val="none" w:sz="0" w:space="0" w:color="auto"/>
                        <w:left w:val="none" w:sz="0" w:space="0" w:color="auto"/>
                        <w:bottom w:val="none" w:sz="0" w:space="0" w:color="auto"/>
                        <w:right w:val="none" w:sz="0" w:space="0" w:color="auto"/>
                      </w:divBdr>
                    </w:div>
                    <w:div w:id="812212863">
                      <w:marLeft w:val="0"/>
                      <w:marRight w:val="0"/>
                      <w:marTop w:val="0"/>
                      <w:marBottom w:val="0"/>
                      <w:divBdr>
                        <w:top w:val="none" w:sz="0" w:space="0" w:color="auto"/>
                        <w:left w:val="none" w:sz="0" w:space="0" w:color="auto"/>
                        <w:bottom w:val="none" w:sz="0" w:space="0" w:color="auto"/>
                        <w:right w:val="none" w:sz="0" w:space="0" w:color="auto"/>
                      </w:divBdr>
                    </w:div>
                    <w:div w:id="812676368">
                      <w:marLeft w:val="0"/>
                      <w:marRight w:val="0"/>
                      <w:marTop w:val="0"/>
                      <w:marBottom w:val="0"/>
                      <w:divBdr>
                        <w:top w:val="none" w:sz="0" w:space="0" w:color="auto"/>
                        <w:left w:val="none" w:sz="0" w:space="0" w:color="auto"/>
                        <w:bottom w:val="none" w:sz="0" w:space="0" w:color="auto"/>
                        <w:right w:val="none" w:sz="0" w:space="0" w:color="auto"/>
                      </w:divBdr>
                    </w:div>
                    <w:div w:id="816805771">
                      <w:marLeft w:val="0"/>
                      <w:marRight w:val="0"/>
                      <w:marTop w:val="0"/>
                      <w:marBottom w:val="0"/>
                      <w:divBdr>
                        <w:top w:val="none" w:sz="0" w:space="0" w:color="auto"/>
                        <w:left w:val="none" w:sz="0" w:space="0" w:color="auto"/>
                        <w:bottom w:val="none" w:sz="0" w:space="0" w:color="auto"/>
                        <w:right w:val="none" w:sz="0" w:space="0" w:color="auto"/>
                      </w:divBdr>
                    </w:div>
                    <w:div w:id="832181437">
                      <w:marLeft w:val="0"/>
                      <w:marRight w:val="0"/>
                      <w:marTop w:val="0"/>
                      <w:marBottom w:val="0"/>
                      <w:divBdr>
                        <w:top w:val="none" w:sz="0" w:space="0" w:color="auto"/>
                        <w:left w:val="none" w:sz="0" w:space="0" w:color="auto"/>
                        <w:bottom w:val="none" w:sz="0" w:space="0" w:color="auto"/>
                        <w:right w:val="none" w:sz="0" w:space="0" w:color="auto"/>
                      </w:divBdr>
                    </w:div>
                    <w:div w:id="842820661">
                      <w:marLeft w:val="0"/>
                      <w:marRight w:val="0"/>
                      <w:marTop w:val="0"/>
                      <w:marBottom w:val="0"/>
                      <w:divBdr>
                        <w:top w:val="none" w:sz="0" w:space="0" w:color="auto"/>
                        <w:left w:val="none" w:sz="0" w:space="0" w:color="auto"/>
                        <w:bottom w:val="none" w:sz="0" w:space="0" w:color="auto"/>
                        <w:right w:val="none" w:sz="0" w:space="0" w:color="auto"/>
                      </w:divBdr>
                    </w:div>
                    <w:div w:id="843592739">
                      <w:marLeft w:val="0"/>
                      <w:marRight w:val="0"/>
                      <w:marTop w:val="0"/>
                      <w:marBottom w:val="0"/>
                      <w:divBdr>
                        <w:top w:val="none" w:sz="0" w:space="0" w:color="auto"/>
                        <w:left w:val="none" w:sz="0" w:space="0" w:color="auto"/>
                        <w:bottom w:val="none" w:sz="0" w:space="0" w:color="auto"/>
                        <w:right w:val="none" w:sz="0" w:space="0" w:color="auto"/>
                      </w:divBdr>
                      <w:divsChild>
                        <w:div w:id="2119251139">
                          <w:marLeft w:val="0"/>
                          <w:marRight w:val="0"/>
                          <w:marTop w:val="0"/>
                          <w:marBottom w:val="0"/>
                          <w:divBdr>
                            <w:top w:val="none" w:sz="0" w:space="0" w:color="auto"/>
                            <w:left w:val="none" w:sz="0" w:space="0" w:color="auto"/>
                            <w:bottom w:val="none" w:sz="0" w:space="0" w:color="auto"/>
                            <w:right w:val="none" w:sz="0" w:space="0" w:color="auto"/>
                          </w:divBdr>
                        </w:div>
                      </w:divsChild>
                    </w:div>
                    <w:div w:id="850610376">
                      <w:marLeft w:val="0"/>
                      <w:marRight w:val="0"/>
                      <w:marTop w:val="0"/>
                      <w:marBottom w:val="0"/>
                      <w:divBdr>
                        <w:top w:val="none" w:sz="0" w:space="0" w:color="auto"/>
                        <w:left w:val="none" w:sz="0" w:space="0" w:color="auto"/>
                        <w:bottom w:val="none" w:sz="0" w:space="0" w:color="auto"/>
                        <w:right w:val="none" w:sz="0" w:space="0" w:color="auto"/>
                      </w:divBdr>
                      <w:divsChild>
                        <w:div w:id="1203442354">
                          <w:marLeft w:val="0"/>
                          <w:marRight w:val="0"/>
                          <w:marTop w:val="0"/>
                          <w:marBottom w:val="0"/>
                          <w:divBdr>
                            <w:top w:val="none" w:sz="0" w:space="0" w:color="auto"/>
                            <w:left w:val="none" w:sz="0" w:space="0" w:color="auto"/>
                            <w:bottom w:val="none" w:sz="0" w:space="0" w:color="auto"/>
                            <w:right w:val="none" w:sz="0" w:space="0" w:color="auto"/>
                          </w:divBdr>
                        </w:div>
                      </w:divsChild>
                    </w:div>
                    <w:div w:id="856191078">
                      <w:marLeft w:val="0"/>
                      <w:marRight w:val="0"/>
                      <w:marTop w:val="0"/>
                      <w:marBottom w:val="0"/>
                      <w:divBdr>
                        <w:top w:val="none" w:sz="0" w:space="0" w:color="auto"/>
                        <w:left w:val="none" w:sz="0" w:space="0" w:color="auto"/>
                        <w:bottom w:val="none" w:sz="0" w:space="0" w:color="auto"/>
                        <w:right w:val="none" w:sz="0" w:space="0" w:color="auto"/>
                      </w:divBdr>
                      <w:divsChild>
                        <w:div w:id="1489787308">
                          <w:marLeft w:val="0"/>
                          <w:marRight w:val="0"/>
                          <w:marTop w:val="0"/>
                          <w:marBottom w:val="0"/>
                          <w:divBdr>
                            <w:top w:val="none" w:sz="0" w:space="0" w:color="auto"/>
                            <w:left w:val="none" w:sz="0" w:space="0" w:color="auto"/>
                            <w:bottom w:val="none" w:sz="0" w:space="0" w:color="auto"/>
                            <w:right w:val="none" w:sz="0" w:space="0" w:color="auto"/>
                          </w:divBdr>
                        </w:div>
                      </w:divsChild>
                    </w:div>
                    <w:div w:id="858542517">
                      <w:marLeft w:val="0"/>
                      <w:marRight w:val="0"/>
                      <w:marTop w:val="0"/>
                      <w:marBottom w:val="0"/>
                      <w:divBdr>
                        <w:top w:val="none" w:sz="0" w:space="0" w:color="auto"/>
                        <w:left w:val="none" w:sz="0" w:space="0" w:color="auto"/>
                        <w:bottom w:val="none" w:sz="0" w:space="0" w:color="auto"/>
                        <w:right w:val="none" w:sz="0" w:space="0" w:color="auto"/>
                      </w:divBdr>
                      <w:divsChild>
                        <w:div w:id="494732870">
                          <w:marLeft w:val="0"/>
                          <w:marRight w:val="0"/>
                          <w:marTop w:val="0"/>
                          <w:marBottom w:val="0"/>
                          <w:divBdr>
                            <w:top w:val="none" w:sz="0" w:space="0" w:color="auto"/>
                            <w:left w:val="none" w:sz="0" w:space="0" w:color="auto"/>
                            <w:bottom w:val="none" w:sz="0" w:space="0" w:color="auto"/>
                            <w:right w:val="none" w:sz="0" w:space="0" w:color="auto"/>
                          </w:divBdr>
                        </w:div>
                      </w:divsChild>
                    </w:div>
                    <w:div w:id="876888262">
                      <w:marLeft w:val="0"/>
                      <w:marRight w:val="0"/>
                      <w:marTop w:val="0"/>
                      <w:marBottom w:val="0"/>
                      <w:divBdr>
                        <w:top w:val="none" w:sz="0" w:space="0" w:color="auto"/>
                        <w:left w:val="none" w:sz="0" w:space="0" w:color="auto"/>
                        <w:bottom w:val="none" w:sz="0" w:space="0" w:color="auto"/>
                        <w:right w:val="none" w:sz="0" w:space="0" w:color="auto"/>
                      </w:divBdr>
                      <w:divsChild>
                        <w:div w:id="790516099">
                          <w:marLeft w:val="0"/>
                          <w:marRight w:val="0"/>
                          <w:marTop w:val="0"/>
                          <w:marBottom w:val="0"/>
                          <w:divBdr>
                            <w:top w:val="none" w:sz="0" w:space="0" w:color="auto"/>
                            <w:left w:val="none" w:sz="0" w:space="0" w:color="auto"/>
                            <w:bottom w:val="none" w:sz="0" w:space="0" w:color="auto"/>
                            <w:right w:val="none" w:sz="0" w:space="0" w:color="auto"/>
                          </w:divBdr>
                        </w:div>
                      </w:divsChild>
                    </w:div>
                    <w:div w:id="883374090">
                      <w:marLeft w:val="0"/>
                      <w:marRight w:val="0"/>
                      <w:marTop w:val="0"/>
                      <w:marBottom w:val="0"/>
                      <w:divBdr>
                        <w:top w:val="none" w:sz="0" w:space="0" w:color="auto"/>
                        <w:left w:val="none" w:sz="0" w:space="0" w:color="auto"/>
                        <w:bottom w:val="none" w:sz="0" w:space="0" w:color="auto"/>
                        <w:right w:val="none" w:sz="0" w:space="0" w:color="auto"/>
                      </w:divBdr>
                      <w:divsChild>
                        <w:div w:id="1285230701">
                          <w:marLeft w:val="0"/>
                          <w:marRight w:val="0"/>
                          <w:marTop w:val="0"/>
                          <w:marBottom w:val="0"/>
                          <w:divBdr>
                            <w:top w:val="none" w:sz="0" w:space="0" w:color="auto"/>
                            <w:left w:val="none" w:sz="0" w:space="0" w:color="auto"/>
                            <w:bottom w:val="none" w:sz="0" w:space="0" w:color="auto"/>
                            <w:right w:val="none" w:sz="0" w:space="0" w:color="auto"/>
                          </w:divBdr>
                        </w:div>
                      </w:divsChild>
                    </w:div>
                    <w:div w:id="884416439">
                      <w:marLeft w:val="0"/>
                      <w:marRight w:val="0"/>
                      <w:marTop w:val="0"/>
                      <w:marBottom w:val="0"/>
                      <w:divBdr>
                        <w:top w:val="none" w:sz="0" w:space="0" w:color="auto"/>
                        <w:left w:val="none" w:sz="0" w:space="0" w:color="auto"/>
                        <w:bottom w:val="none" w:sz="0" w:space="0" w:color="auto"/>
                        <w:right w:val="none" w:sz="0" w:space="0" w:color="auto"/>
                      </w:divBdr>
                      <w:divsChild>
                        <w:div w:id="629361020">
                          <w:marLeft w:val="0"/>
                          <w:marRight w:val="0"/>
                          <w:marTop w:val="0"/>
                          <w:marBottom w:val="0"/>
                          <w:divBdr>
                            <w:top w:val="none" w:sz="0" w:space="0" w:color="auto"/>
                            <w:left w:val="none" w:sz="0" w:space="0" w:color="auto"/>
                            <w:bottom w:val="none" w:sz="0" w:space="0" w:color="auto"/>
                            <w:right w:val="none" w:sz="0" w:space="0" w:color="auto"/>
                          </w:divBdr>
                        </w:div>
                      </w:divsChild>
                    </w:div>
                    <w:div w:id="887230983">
                      <w:marLeft w:val="0"/>
                      <w:marRight w:val="0"/>
                      <w:marTop w:val="0"/>
                      <w:marBottom w:val="0"/>
                      <w:divBdr>
                        <w:top w:val="none" w:sz="0" w:space="0" w:color="auto"/>
                        <w:left w:val="none" w:sz="0" w:space="0" w:color="auto"/>
                        <w:bottom w:val="none" w:sz="0" w:space="0" w:color="auto"/>
                        <w:right w:val="none" w:sz="0" w:space="0" w:color="auto"/>
                      </w:divBdr>
                      <w:divsChild>
                        <w:div w:id="194081271">
                          <w:marLeft w:val="0"/>
                          <w:marRight w:val="0"/>
                          <w:marTop w:val="0"/>
                          <w:marBottom w:val="0"/>
                          <w:divBdr>
                            <w:top w:val="none" w:sz="0" w:space="0" w:color="auto"/>
                            <w:left w:val="none" w:sz="0" w:space="0" w:color="auto"/>
                            <w:bottom w:val="none" w:sz="0" w:space="0" w:color="auto"/>
                            <w:right w:val="none" w:sz="0" w:space="0" w:color="auto"/>
                          </w:divBdr>
                        </w:div>
                      </w:divsChild>
                    </w:div>
                    <w:div w:id="887451137">
                      <w:marLeft w:val="0"/>
                      <w:marRight w:val="0"/>
                      <w:marTop w:val="0"/>
                      <w:marBottom w:val="0"/>
                      <w:divBdr>
                        <w:top w:val="none" w:sz="0" w:space="0" w:color="auto"/>
                        <w:left w:val="none" w:sz="0" w:space="0" w:color="auto"/>
                        <w:bottom w:val="none" w:sz="0" w:space="0" w:color="auto"/>
                        <w:right w:val="none" w:sz="0" w:space="0" w:color="auto"/>
                      </w:divBdr>
                      <w:divsChild>
                        <w:div w:id="206141616">
                          <w:marLeft w:val="0"/>
                          <w:marRight w:val="0"/>
                          <w:marTop w:val="0"/>
                          <w:marBottom w:val="0"/>
                          <w:divBdr>
                            <w:top w:val="none" w:sz="0" w:space="0" w:color="auto"/>
                            <w:left w:val="none" w:sz="0" w:space="0" w:color="auto"/>
                            <w:bottom w:val="none" w:sz="0" w:space="0" w:color="auto"/>
                            <w:right w:val="none" w:sz="0" w:space="0" w:color="auto"/>
                          </w:divBdr>
                        </w:div>
                      </w:divsChild>
                    </w:div>
                    <w:div w:id="888105232">
                      <w:marLeft w:val="0"/>
                      <w:marRight w:val="0"/>
                      <w:marTop w:val="0"/>
                      <w:marBottom w:val="0"/>
                      <w:divBdr>
                        <w:top w:val="none" w:sz="0" w:space="0" w:color="auto"/>
                        <w:left w:val="none" w:sz="0" w:space="0" w:color="auto"/>
                        <w:bottom w:val="none" w:sz="0" w:space="0" w:color="auto"/>
                        <w:right w:val="none" w:sz="0" w:space="0" w:color="auto"/>
                      </w:divBdr>
                      <w:divsChild>
                        <w:div w:id="496766528">
                          <w:marLeft w:val="0"/>
                          <w:marRight w:val="0"/>
                          <w:marTop w:val="0"/>
                          <w:marBottom w:val="0"/>
                          <w:divBdr>
                            <w:top w:val="none" w:sz="0" w:space="0" w:color="auto"/>
                            <w:left w:val="none" w:sz="0" w:space="0" w:color="auto"/>
                            <w:bottom w:val="none" w:sz="0" w:space="0" w:color="auto"/>
                            <w:right w:val="none" w:sz="0" w:space="0" w:color="auto"/>
                          </w:divBdr>
                        </w:div>
                      </w:divsChild>
                    </w:div>
                    <w:div w:id="888762212">
                      <w:marLeft w:val="0"/>
                      <w:marRight w:val="0"/>
                      <w:marTop w:val="0"/>
                      <w:marBottom w:val="0"/>
                      <w:divBdr>
                        <w:top w:val="none" w:sz="0" w:space="0" w:color="auto"/>
                        <w:left w:val="none" w:sz="0" w:space="0" w:color="auto"/>
                        <w:bottom w:val="none" w:sz="0" w:space="0" w:color="auto"/>
                        <w:right w:val="none" w:sz="0" w:space="0" w:color="auto"/>
                      </w:divBdr>
                    </w:div>
                    <w:div w:id="897087336">
                      <w:marLeft w:val="0"/>
                      <w:marRight w:val="0"/>
                      <w:marTop w:val="0"/>
                      <w:marBottom w:val="0"/>
                      <w:divBdr>
                        <w:top w:val="none" w:sz="0" w:space="0" w:color="auto"/>
                        <w:left w:val="none" w:sz="0" w:space="0" w:color="auto"/>
                        <w:bottom w:val="none" w:sz="0" w:space="0" w:color="auto"/>
                        <w:right w:val="none" w:sz="0" w:space="0" w:color="auto"/>
                      </w:divBdr>
                    </w:div>
                    <w:div w:id="897206266">
                      <w:marLeft w:val="0"/>
                      <w:marRight w:val="0"/>
                      <w:marTop w:val="0"/>
                      <w:marBottom w:val="0"/>
                      <w:divBdr>
                        <w:top w:val="none" w:sz="0" w:space="0" w:color="auto"/>
                        <w:left w:val="none" w:sz="0" w:space="0" w:color="auto"/>
                        <w:bottom w:val="none" w:sz="0" w:space="0" w:color="auto"/>
                        <w:right w:val="none" w:sz="0" w:space="0" w:color="auto"/>
                      </w:divBdr>
                    </w:div>
                    <w:div w:id="899704685">
                      <w:marLeft w:val="0"/>
                      <w:marRight w:val="0"/>
                      <w:marTop w:val="0"/>
                      <w:marBottom w:val="0"/>
                      <w:divBdr>
                        <w:top w:val="none" w:sz="0" w:space="0" w:color="auto"/>
                        <w:left w:val="none" w:sz="0" w:space="0" w:color="auto"/>
                        <w:bottom w:val="none" w:sz="0" w:space="0" w:color="auto"/>
                        <w:right w:val="none" w:sz="0" w:space="0" w:color="auto"/>
                      </w:divBdr>
                      <w:divsChild>
                        <w:div w:id="889922330">
                          <w:marLeft w:val="0"/>
                          <w:marRight w:val="0"/>
                          <w:marTop w:val="0"/>
                          <w:marBottom w:val="0"/>
                          <w:divBdr>
                            <w:top w:val="none" w:sz="0" w:space="0" w:color="auto"/>
                            <w:left w:val="none" w:sz="0" w:space="0" w:color="auto"/>
                            <w:bottom w:val="none" w:sz="0" w:space="0" w:color="auto"/>
                            <w:right w:val="none" w:sz="0" w:space="0" w:color="auto"/>
                          </w:divBdr>
                        </w:div>
                      </w:divsChild>
                    </w:div>
                    <w:div w:id="919363938">
                      <w:marLeft w:val="0"/>
                      <w:marRight w:val="0"/>
                      <w:marTop w:val="0"/>
                      <w:marBottom w:val="0"/>
                      <w:divBdr>
                        <w:top w:val="none" w:sz="0" w:space="0" w:color="auto"/>
                        <w:left w:val="none" w:sz="0" w:space="0" w:color="auto"/>
                        <w:bottom w:val="none" w:sz="0" w:space="0" w:color="auto"/>
                        <w:right w:val="none" w:sz="0" w:space="0" w:color="auto"/>
                      </w:divBdr>
                      <w:divsChild>
                        <w:div w:id="106044059">
                          <w:marLeft w:val="0"/>
                          <w:marRight w:val="0"/>
                          <w:marTop w:val="0"/>
                          <w:marBottom w:val="0"/>
                          <w:divBdr>
                            <w:top w:val="none" w:sz="0" w:space="0" w:color="auto"/>
                            <w:left w:val="none" w:sz="0" w:space="0" w:color="auto"/>
                            <w:bottom w:val="none" w:sz="0" w:space="0" w:color="auto"/>
                            <w:right w:val="none" w:sz="0" w:space="0" w:color="auto"/>
                          </w:divBdr>
                        </w:div>
                      </w:divsChild>
                    </w:div>
                    <w:div w:id="927814827">
                      <w:marLeft w:val="0"/>
                      <w:marRight w:val="0"/>
                      <w:marTop w:val="0"/>
                      <w:marBottom w:val="0"/>
                      <w:divBdr>
                        <w:top w:val="none" w:sz="0" w:space="0" w:color="auto"/>
                        <w:left w:val="none" w:sz="0" w:space="0" w:color="auto"/>
                        <w:bottom w:val="none" w:sz="0" w:space="0" w:color="auto"/>
                        <w:right w:val="none" w:sz="0" w:space="0" w:color="auto"/>
                      </w:divBdr>
                    </w:div>
                    <w:div w:id="930743394">
                      <w:marLeft w:val="0"/>
                      <w:marRight w:val="0"/>
                      <w:marTop w:val="0"/>
                      <w:marBottom w:val="0"/>
                      <w:divBdr>
                        <w:top w:val="none" w:sz="0" w:space="0" w:color="auto"/>
                        <w:left w:val="none" w:sz="0" w:space="0" w:color="auto"/>
                        <w:bottom w:val="none" w:sz="0" w:space="0" w:color="auto"/>
                        <w:right w:val="none" w:sz="0" w:space="0" w:color="auto"/>
                      </w:divBdr>
                    </w:div>
                    <w:div w:id="935361490">
                      <w:marLeft w:val="0"/>
                      <w:marRight w:val="0"/>
                      <w:marTop w:val="0"/>
                      <w:marBottom w:val="0"/>
                      <w:divBdr>
                        <w:top w:val="none" w:sz="0" w:space="0" w:color="auto"/>
                        <w:left w:val="none" w:sz="0" w:space="0" w:color="auto"/>
                        <w:bottom w:val="none" w:sz="0" w:space="0" w:color="auto"/>
                        <w:right w:val="none" w:sz="0" w:space="0" w:color="auto"/>
                      </w:divBdr>
                      <w:divsChild>
                        <w:div w:id="1197619726">
                          <w:marLeft w:val="0"/>
                          <w:marRight w:val="0"/>
                          <w:marTop w:val="0"/>
                          <w:marBottom w:val="0"/>
                          <w:divBdr>
                            <w:top w:val="none" w:sz="0" w:space="0" w:color="auto"/>
                            <w:left w:val="none" w:sz="0" w:space="0" w:color="auto"/>
                            <w:bottom w:val="none" w:sz="0" w:space="0" w:color="auto"/>
                            <w:right w:val="none" w:sz="0" w:space="0" w:color="auto"/>
                          </w:divBdr>
                        </w:div>
                      </w:divsChild>
                    </w:div>
                    <w:div w:id="944770473">
                      <w:marLeft w:val="0"/>
                      <w:marRight w:val="0"/>
                      <w:marTop w:val="0"/>
                      <w:marBottom w:val="0"/>
                      <w:divBdr>
                        <w:top w:val="none" w:sz="0" w:space="0" w:color="auto"/>
                        <w:left w:val="none" w:sz="0" w:space="0" w:color="auto"/>
                        <w:bottom w:val="none" w:sz="0" w:space="0" w:color="auto"/>
                        <w:right w:val="none" w:sz="0" w:space="0" w:color="auto"/>
                      </w:divBdr>
                    </w:div>
                    <w:div w:id="960650489">
                      <w:marLeft w:val="0"/>
                      <w:marRight w:val="0"/>
                      <w:marTop w:val="0"/>
                      <w:marBottom w:val="0"/>
                      <w:divBdr>
                        <w:top w:val="none" w:sz="0" w:space="0" w:color="auto"/>
                        <w:left w:val="none" w:sz="0" w:space="0" w:color="auto"/>
                        <w:bottom w:val="none" w:sz="0" w:space="0" w:color="auto"/>
                        <w:right w:val="none" w:sz="0" w:space="0" w:color="auto"/>
                      </w:divBdr>
                    </w:div>
                    <w:div w:id="965240748">
                      <w:marLeft w:val="0"/>
                      <w:marRight w:val="0"/>
                      <w:marTop w:val="0"/>
                      <w:marBottom w:val="0"/>
                      <w:divBdr>
                        <w:top w:val="none" w:sz="0" w:space="0" w:color="auto"/>
                        <w:left w:val="none" w:sz="0" w:space="0" w:color="auto"/>
                        <w:bottom w:val="none" w:sz="0" w:space="0" w:color="auto"/>
                        <w:right w:val="none" w:sz="0" w:space="0" w:color="auto"/>
                      </w:divBdr>
                    </w:div>
                    <w:div w:id="973100761">
                      <w:marLeft w:val="0"/>
                      <w:marRight w:val="0"/>
                      <w:marTop w:val="0"/>
                      <w:marBottom w:val="0"/>
                      <w:divBdr>
                        <w:top w:val="none" w:sz="0" w:space="0" w:color="auto"/>
                        <w:left w:val="none" w:sz="0" w:space="0" w:color="auto"/>
                        <w:bottom w:val="none" w:sz="0" w:space="0" w:color="auto"/>
                        <w:right w:val="none" w:sz="0" w:space="0" w:color="auto"/>
                      </w:divBdr>
                      <w:divsChild>
                        <w:div w:id="1354570702">
                          <w:marLeft w:val="0"/>
                          <w:marRight w:val="0"/>
                          <w:marTop w:val="0"/>
                          <w:marBottom w:val="0"/>
                          <w:divBdr>
                            <w:top w:val="none" w:sz="0" w:space="0" w:color="auto"/>
                            <w:left w:val="none" w:sz="0" w:space="0" w:color="auto"/>
                            <w:bottom w:val="none" w:sz="0" w:space="0" w:color="auto"/>
                            <w:right w:val="none" w:sz="0" w:space="0" w:color="auto"/>
                          </w:divBdr>
                        </w:div>
                      </w:divsChild>
                    </w:div>
                    <w:div w:id="988360622">
                      <w:marLeft w:val="0"/>
                      <w:marRight w:val="0"/>
                      <w:marTop w:val="0"/>
                      <w:marBottom w:val="0"/>
                      <w:divBdr>
                        <w:top w:val="none" w:sz="0" w:space="0" w:color="auto"/>
                        <w:left w:val="none" w:sz="0" w:space="0" w:color="auto"/>
                        <w:bottom w:val="none" w:sz="0" w:space="0" w:color="auto"/>
                        <w:right w:val="none" w:sz="0" w:space="0" w:color="auto"/>
                      </w:divBdr>
                    </w:div>
                    <w:div w:id="989671396">
                      <w:marLeft w:val="0"/>
                      <w:marRight w:val="0"/>
                      <w:marTop w:val="0"/>
                      <w:marBottom w:val="0"/>
                      <w:divBdr>
                        <w:top w:val="none" w:sz="0" w:space="0" w:color="auto"/>
                        <w:left w:val="none" w:sz="0" w:space="0" w:color="auto"/>
                        <w:bottom w:val="none" w:sz="0" w:space="0" w:color="auto"/>
                        <w:right w:val="none" w:sz="0" w:space="0" w:color="auto"/>
                      </w:divBdr>
                      <w:divsChild>
                        <w:div w:id="1914663168">
                          <w:marLeft w:val="0"/>
                          <w:marRight w:val="0"/>
                          <w:marTop w:val="0"/>
                          <w:marBottom w:val="0"/>
                          <w:divBdr>
                            <w:top w:val="none" w:sz="0" w:space="0" w:color="auto"/>
                            <w:left w:val="none" w:sz="0" w:space="0" w:color="auto"/>
                            <w:bottom w:val="none" w:sz="0" w:space="0" w:color="auto"/>
                            <w:right w:val="none" w:sz="0" w:space="0" w:color="auto"/>
                          </w:divBdr>
                        </w:div>
                      </w:divsChild>
                    </w:div>
                    <w:div w:id="993604685">
                      <w:marLeft w:val="0"/>
                      <w:marRight w:val="0"/>
                      <w:marTop w:val="0"/>
                      <w:marBottom w:val="0"/>
                      <w:divBdr>
                        <w:top w:val="none" w:sz="0" w:space="0" w:color="auto"/>
                        <w:left w:val="none" w:sz="0" w:space="0" w:color="auto"/>
                        <w:bottom w:val="none" w:sz="0" w:space="0" w:color="auto"/>
                        <w:right w:val="none" w:sz="0" w:space="0" w:color="auto"/>
                      </w:divBdr>
                      <w:divsChild>
                        <w:div w:id="2091850825">
                          <w:marLeft w:val="0"/>
                          <w:marRight w:val="0"/>
                          <w:marTop w:val="0"/>
                          <w:marBottom w:val="0"/>
                          <w:divBdr>
                            <w:top w:val="none" w:sz="0" w:space="0" w:color="auto"/>
                            <w:left w:val="none" w:sz="0" w:space="0" w:color="auto"/>
                            <w:bottom w:val="none" w:sz="0" w:space="0" w:color="auto"/>
                            <w:right w:val="none" w:sz="0" w:space="0" w:color="auto"/>
                          </w:divBdr>
                        </w:div>
                      </w:divsChild>
                    </w:div>
                    <w:div w:id="996149893">
                      <w:marLeft w:val="0"/>
                      <w:marRight w:val="0"/>
                      <w:marTop w:val="0"/>
                      <w:marBottom w:val="0"/>
                      <w:divBdr>
                        <w:top w:val="none" w:sz="0" w:space="0" w:color="auto"/>
                        <w:left w:val="none" w:sz="0" w:space="0" w:color="auto"/>
                        <w:bottom w:val="none" w:sz="0" w:space="0" w:color="auto"/>
                        <w:right w:val="none" w:sz="0" w:space="0" w:color="auto"/>
                      </w:divBdr>
                      <w:divsChild>
                        <w:div w:id="1880587624">
                          <w:marLeft w:val="0"/>
                          <w:marRight w:val="0"/>
                          <w:marTop w:val="0"/>
                          <w:marBottom w:val="0"/>
                          <w:divBdr>
                            <w:top w:val="none" w:sz="0" w:space="0" w:color="auto"/>
                            <w:left w:val="none" w:sz="0" w:space="0" w:color="auto"/>
                            <w:bottom w:val="none" w:sz="0" w:space="0" w:color="auto"/>
                            <w:right w:val="none" w:sz="0" w:space="0" w:color="auto"/>
                          </w:divBdr>
                        </w:div>
                      </w:divsChild>
                    </w:div>
                    <w:div w:id="1004936809">
                      <w:marLeft w:val="0"/>
                      <w:marRight w:val="0"/>
                      <w:marTop w:val="0"/>
                      <w:marBottom w:val="0"/>
                      <w:divBdr>
                        <w:top w:val="none" w:sz="0" w:space="0" w:color="auto"/>
                        <w:left w:val="none" w:sz="0" w:space="0" w:color="auto"/>
                        <w:bottom w:val="none" w:sz="0" w:space="0" w:color="auto"/>
                        <w:right w:val="none" w:sz="0" w:space="0" w:color="auto"/>
                      </w:divBdr>
                      <w:divsChild>
                        <w:div w:id="1630043747">
                          <w:marLeft w:val="0"/>
                          <w:marRight w:val="0"/>
                          <w:marTop w:val="0"/>
                          <w:marBottom w:val="0"/>
                          <w:divBdr>
                            <w:top w:val="none" w:sz="0" w:space="0" w:color="auto"/>
                            <w:left w:val="none" w:sz="0" w:space="0" w:color="auto"/>
                            <w:bottom w:val="none" w:sz="0" w:space="0" w:color="auto"/>
                            <w:right w:val="none" w:sz="0" w:space="0" w:color="auto"/>
                          </w:divBdr>
                        </w:div>
                      </w:divsChild>
                    </w:div>
                    <w:div w:id="1008487702">
                      <w:marLeft w:val="0"/>
                      <w:marRight w:val="0"/>
                      <w:marTop w:val="0"/>
                      <w:marBottom w:val="0"/>
                      <w:divBdr>
                        <w:top w:val="none" w:sz="0" w:space="0" w:color="auto"/>
                        <w:left w:val="none" w:sz="0" w:space="0" w:color="auto"/>
                        <w:bottom w:val="none" w:sz="0" w:space="0" w:color="auto"/>
                        <w:right w:val="none" w:sz="0" w:space="0" w:color="auto"/>
                      </w:divBdr>
                    </w:div>
                    <w:div w:id="1013648396">
                      <w:marLeft w:val="0"/>
                      <w:marRight w:val="0"/>
                      <w:marTop w:val="0"/>
                      <w:marBottom w:val="0"/>
                      <w:divBdr>
                        <w:top w:val="none" w:sz="0" w:space="0" w:color="auto"/>
                        <w:left w:val="none" w:sz="0" w:space="0" w:color="auto"/>
                        <w:bottom w:val="none" w:sz="0" w:space="0" w:color="auto"/>
                        <w:right w:val="none" w:sz="0" w:space="0" w:color="auto"/>
                      </w:divBdr>
                      <w:divsChild>
                        <w:div w:id="994259729">
                          <w:marLeft w:val="0"/>
                          <w:marRight w:val="0"/>
                          <w:marTop w:val="0"/>
                          <w:marBottom w:val="0"/>
                          <w:divBdr>
                            <w:top w:val="none" w:sz="0" w:space="0" w:color="auto"/>
                            <w:left w:val="none" w:sz="0" w:space="0" w:color="auto"/>
                            <w:bottom w:val="none" w:sz="0" w:space="0" w:color="auto"/>
                            <w:right w:val="none" w:sz="0" w:space="0" w:color="auto"/>
                          </w:divBdr>
                        </w:div>
                      </w:divsChild>
                    </w:div>
                    <w:div w:id="1044796197">
                      <w:marLeft w:val="0"/>
                      <w:marRight w:val="0"/>
                      <w:marTop w:val="0"/>
                      <w:marBottom w:val="0"/>
                      <w:divBdr>
                        <w:top w:val="none" w:sz="0" w:space="0" w:color="auto"/>
                        <w:left w:val="none" w:sz="0" w:space="0" w:color="auto"/>
                        <w:bottom w:val="none" w:sz="0" w:space="0" w:color="auto"/>
                        <w:right w:val="none" w:sz="0" w:space="0" w:color="auto"/>
                      </w:divBdr>
                    </w:div>
                    <w:div w:id="1048722213">
                      <w:marLeft w:val="0"/>
                      <w:marRight w:val="0"/>
                      <w:marTop w:val="0"/>
                      <w:marBottom w:val="0"/>
                      <w:divBdr>
                        <w:top w:val="none" w:sz="0" w:space="0" w:color="auto"/>
                        <w:left w:val="none" w:sz="0" w:space="0" w:color="auto"/>
                        <w:bottom w:val="none" w:sz="0" w:space="0" w:color="auto"/>
                        <w:right w:val="none" w:sz="0" w:space="0" w:color="auto"/>
                      </w:divBdr>
                      <w:divsChild>
                        <w:div w:id="881862190">
                          <w:marLeft w:val="0"/>
                          <w:marRight w:val="0"/>
                          <w:marTop w:val="0"/>
                          <w:marBottom w:val="0"/>
                          <w:divBdr>
                            <w:top w:val="none" w:sz="0" w:space="0" w:color="auto"/>
                            <w:left w:val="none" w:sz="0" w:space="0" w:color="auto"/>
                            <w:bottom w:val="none" w:sz="0" w:space="0" w:color="auto"/>
                            <w:right w:val="none" w:sz="0" w:space="0" w:color="auto"/>
                          </w:divBdr>
                        </w:div>
                      </w:divsChild>
                    </w:div>
                    <w:div w:id="1050763327">
                      <w:marLeft w:val="0"/>
                      <w:marRight w:val="0"/>
                      <w:marTop w:val="0"/>
                      <w:marBottom w:val="0"/>
                      <w:divBdr>
                        <w:top w:val="none" w:sz="0" w:space="0" w:color="auto"/>
                        <w:left w:val="none" w:sz="0" w:space="0" w:color="auto"/>
                        <w:bottom w:val="none" w:sz="0" w:space="0" w:color="auto"/>
                        <w:right w:val="none" w:sz="0" w:space="0" w:color="auto"/>
                      </w:divBdr>
                      <w:divsChild>
                        <w:div w:id="1269049165">
                          <w:marLeft w:val="0"/>
                          <w:marRight w:val="0"/>
                          <w:marTop w:val="0"/>
                          <w:marBottom w:val="0"/>
                          <w:divBdr>
                            <w:top w:val="none" w:sz="0" w:space="0" w:color="auto"/>
                            <w:left w:val="none" w:sz="0" w:space="0" w:color="auto"/>
                            <w:bottom w:val="none" w:sz="0" w:space="0" w:color="auto"/>
                            <w:right w:val="none" w:sz="0" w:space="0" w:color="auto"/>
                          </w:divBdr>
                        </w:div>
                      </w:divsChild>
                    </w:div>
                    <w:div w:id="1053307352">
                      <w:marLeft w:val="0"/>
                      <w:marRight w:val="0"/>
                      <w:marTop w:val="0"/>
                      <w:marBottom w:val="0"/>
                      <w:divBdr>
                        <w:top w:val="none" w:sz="0" w:space="0" w:color="auto"/>
                        <w:left w:val="none" w:sz="0" w:space="0" w:color="auto"/>
                        <w:bottom w:val="none" w:sz="0" w:space="0" w:color="auto"/>
                        <w:right w:val="none" w:sz="0" w:space="0" w:color="auto"/>
                      </w:divBdr>
                      <w:divsChild>
                        <w:div w:id="486896029">
                          <w:marLeft w:val="0"/>
                          <w:marRight w:val="0"/>
                          <w:marTop w:val="0"/>
                          <w:marBottom w:val="0"/>
                          <w:divBdr>
                            <w:top w:val="none" w:sz="0" w:space="0" w:color="auto"/>
                            <w:left w:val="none" w:sz="0" w:space="0" w:color="auto"/>
                            <w:bottom w:val="none" w:sz="0" w:space="0" w:color="auto"/>
                            <w:right w:val="none" w:sz="0" w:space="0" w:color="auto"/>
                          </w:divBdr>
                        </w:div>
                      </w:divsChild>
                    </w:div>
                    <w:div w:id="1071006195">
                      <w:marLeft w:val="0"/>
                      <w:marRight w:val="0"/>
                      <w:marTop w:val="0"/>
                      <w:marBottom w:val="0"/>
                      <w:divBdr>
                        <w:top w:val="none" w:sz="0" w:space="0" w:color="auto"/>
                        <w:left w:val="none" w:sz="0" w:space="0" w:color="auto"/>
                        <w:bottom w:val="none" w:sz="0" w:space="0" w:color="auto"/>
                        <w:right w:val="none" w:sz="0" w:space="0" w:color="auto"/>
                      </w:divBdr>
                      <w:divsChild>
                        <w:div w:id="572858448">
                          <w:marLeft w:val="0"/>
                          <w:marRight w:val="0"/>
                          <w:marTop w:val="0"/>
                          <w:marBottom w:val="0"/>
                          <w:divBdr>
                            <w:top w:val="none" w:sz="0" w:space="0" w:color="auto"/>
                            <w:left w:val="none" w:sz="0" w:space="0" w:color="auto"/>
                            <w:bottom w:val="none" w:sz="0" w:space="0" w:color="auto"/>
                            <w:right w:val="none" w:sz="0" w:space="0" w:color="auto"/>
                          </w:divBdr>
                        </w:div>
                      </w:divsChild>
                    </w:div>
                    <w:div w:id="1075712501">
                      <w:marLeft w:val="0"/>
                      <w:marRight w:val="0"/>
                      <w:marTop w:val="0"/>
                      <w:marBottom w:val="0"/>
                      <w:divBdr>
                        <w:top w:val="none" w:sz="0" w:space="0" w:color="auto"/>
                        <w:left w:val="none" w:sz="0" w:space="0" w:color="auto"/>
                        <w:bottom w:val="none" w:sz="0" w:space="0" w:color="auto"/>
                        <w:right w:val="none" w:sz="0" w:space="0" w:color="auto"/>
                      </w:divBdr>
                      <w:divsChild>
                        <w:div w:id="1807694440">
                          <w:marLeft w:val="0"/>
                          <w:marRight w:val="0"/>
                          <w:marTop w:val="0"/>
                          <w:marBottom w:val="0"/>
                          <w:divBdr>
                            <w:top w:val="none" w:sz="0" w:space="0" w:color="auto"/>
                            <w:left w:val="none" w:sz="0" w:space="0" w:color="auto"/>
                            <w:bottom w:val="none" w:sz="0" w:space="0" w:color="auto"/>
                            <w:right w:val="none" w:sz="0" w:space="0" w:color="auto"/>
                          </w:divBdr>
                        </w:div>
                      </w:divsChild>
                    </w:div>
                    <w:div w:id="1079205923">
                      <w:marLeft w:val="0"/>
                      <w:marRight w:val="0"/>
                      <w:marTop w:val="0"/>
                      <w:marBottom w:val="0"/>
                      <w:divBdr>
                        <w:top w:val="none" w:sz="0" w:space="0" w:color="auto"/>
                        <w:left w:val="none" w:sz="0" w:space="0" w:color="auto"/>
                        <w:bottom w:val="none" w:sz="0" w:space="0" w:color="auto"/>
                        <w:right w:val="none" w:sz="0" w:space="0" w:color="auto"/>
                      </w:divBdr>
                    </w:div>
                    <w:div w:id="1091009904">
                      <w:marLeft w:val="0"/>
                      <w:marRight w:val="0"/>
                      <w:marTop w:val="0"/>
                      <w:marBottom w:val="0"/>
                      <w:divBdr>
                        <w:top w:val="none" w:sz="0" w:space="0" w:color="auto"/>
                        <w:left w:val="none" w:sz="0" w:space="0" w:color="auto"/>
                        <w:bottom w:val="none" w:sz="0" w:space="0" w:color="auto"/>
                        <w:right w:val="none" w:sz="0" w:space="0" w:color="auto"/>
                      </w:divBdr>
                    </w:div>
                    <w:div w:id="1093940098">
                      <w:marLeft w:val="0"/>
                      <w:marRight w:val="0"/>
                      <w:marTop w:val="0"/>
                      <w:marBottom w:val="0"/>
                      <w:divBdr>
                        <w:top w:val="none" w:sz="0" w:space="0" w:color="auto"/>
                        <w:left w:val="none" w:sz="0" w:space="0" w:color="auto"/>
                        <w:bottom w:val="none" w:sz="0" w:space="0" w:color="auto"/>
                        <w:right w:val="none" w:sz="0" w:space="0" w:color="auto"/>
                      </w:divBdr>
                      <w:divsChild>
                        <w:div w:id="1371881565">
                          <w:marLeft w:val="0"/>
                          <w:marRight w:val="0"/>
                          <w:marTop w:val="0"/>
                          <w:marBottom w:val="0"/>
                          <w:divBdr>
                            <w:top w:val="none" w:sz="0" w:space="0" w:color="auto"/>
                            <w:left w:val="none" w:sz="0" w:space="0" w:color="auto"/>
                            <w:bottom w:val="none" w:sz="0" w:space="0" w:color="auto"/>
                            <w:right w:val="none" w:sz="0" w:space="0" w:color="auto"/>
                          </w:divBdr>
                        </w:div>
                      </w:divsChild>
                    </w:div>
                    <w:div w:id="1094277678">
                      <w:marLeft w:val="0"/>
                      <w:marRight w:val="0"/>
                      <w:marTop w:val="0"/>
                      <w:marBottom w:val="0"/>
                      <w:divBdr>
                        <w:top w:val="none" w:sz="0" w:space="0" w:color="auto"/>
                        <w:left w:val="none" w:sz="0" w:space="0" w:color="auto"/>
                        <w:bottom w:val="none" w:sz="0" w:space="0" w:color="auto"/>
                        <w:right w:val="none" w:sz="0" w:space="0" w:color="auto"/>
                      </w:divBdr>
                      <w:divsChild>
                        <w:div w:id="1780681617">
                          <w:marLeft w:val="0"/>
                          <w:marRight w:val="0"/>
                          <w:marTop w:val="0"/>
                          <w:marBottom w:val="0"/>
                          <w:divBdr>
                            <w:top w:val="none" w:sz="0" w:space="0" w:color="auto"/>
                            <w:left w:val="none" w:sz="0" w:space="0" w:color="auto"/>
                            <w:bottom w:val="none" w:sz="0" w:space="0" w:color="auto"/>
                            <w:right w:val="none" w:sz="0" w:space="0" w:color="auto"/>
                          </w:divBdr>
                        </w:div>
                      </w:divsChild>
                    </w:div>
                    <w:div w:id="1097023515">
                      <w:marLeft w:val="0"/>
                      <w:marRight w:val="0"/>
                      <w:marTop w:val="0"/>
                      <w:marBottom w:val="0"/>
                      <w:divBdr>
                        <w:top w:val="none" w:sz="0" w:space="0" w:color="auto"/>
                        <w:left w:val="none" w:sz="0" w:space="0" w:color="auto"/>
                        <w:bottom w:val="none" w:sz="0" w:space="0" w:color="auto"/>
                        <w:right w:val="none" w:sz="0" w:space="0" w:color="auto"/>
                      </w:divBdr>
                    </w:div>
                    <w:div w:id="1098673000">
                      <w:marLeft w:val="0"/>
                      <w:marRight w:val="0"/>
                      <w:marTop w:val="0"/>
                      <w:marBottom w:val="0"/>
                      <w:divBdr>
                        <w:top w:val="none" w:sz="0" w:space="0" w:color="auto"/>
                        <w:left w:val="none" w:sz="0" w:space="0" w:color="auto"/>
                        <w:bottom w:val="none" w:sz="0" w:space="0" w:color="auto"/>
                        <w:right w:val="none" w:sz="0" w:space="0" w:color="auto"/>
                      </w:divBdr>
                    </w:div>
                    <w:div w:id="1103376258">
                      <w:marLeft w:val="0"/>
                      <w:marRight w:val="0"/>
                      <w:marTop w:val="0"/>
                      <w:marBottom w:val="0"/>
                      <w:divBdr>
                        <w:top w:val="none" w:sz="0" w:space="0" w:color="auto"/>
                        <w:left w:val="none" w:sz="0" w:space="0" w:color="auto"/>
                        <w:bottom w:val="none" w:sz="0" w:space="0" w:color="auto"/>
                        <w:right w:val="none" w:sz="0" w:space="0" w:color="auto"/>
                      </w:divBdr>
                    </w:div>
                    <w:div w:id="1107844626">
                      <w:marLeft w:val="0"/>
                      <w:marRight w:val="0"/>
                      <w:marTop w:val="0"/>
                      <w:marBottom w:val="0"/>
                      <w:divBdr>
                        <w:top w:val="none" w:sz="0" w:space="0" w:color="auto"/>
                        <w:left w:val="none" w:sz="0" w:space="0" w:color="auto"/>
                        <w:bottom w:val="none" w:sz="0" w:space="0" w:color="auto"/>
                        <w:right w:val="none" w:sz="0" w:space="0" w:color="auto"/>
                      </w:divBdr>
                      <w:divsChild>
                        <w:div w:id="555556804">
                          <w:marLeft w:val="0"/>
                          <w:marRight w:val="0"/>
                          <w:marTop w:val="0"/>
                          <w:marBottom w:val="0"/>
                          <w:divBdr>
                            <w:top w:val="none" w:sz="0" w:space="0" w:color="auto"/>
                            <w:left w:val="none" w:sz="0" w:space="0" w:color="auto"/>
                            <w:bottom w:val="none" w:sz="0" w:space="0" w:color="auto"/>
                            <w:right w:val="none" w:sz="0" w:space="0" w:color="auto"/>
                          </w:divBdr>
                        </w:div>
                      </w:divsChild>
                    </w:div>
                    <w:div w:id="1107892723">
                      <w:marLeft w:val="0"/>
                      <w:marRight w:val="0"/>
                      <w:marTop w:val="0"/>
                      <w:marBottom w:val="0"/>
                      <w:divBdr>
                        <w:top w:val="none" w:sz="0" w:space="0" w:color="auto"/>
                        <w:left w:val="none" w:sz="0" w:space="0" w:color="auto"/>
                        <w:bottom w:val="none" w:sz="0" w:space="0" w:color="auto"/>
                        <w:right w:val="none" w:sz="0" w:space="0" w:color="auto"/>
                      </w:divBdr>
                    </w:div>
                    <w:div w:id="1122722099">
                      <w:marLeft w:val="0"/>
                      <w:marRight w:val="0"/>
                      <w:marTop w:val="0"/>
                      <w:marBottom w:val="0"/>
                      <w:divBdr>
                        <w:top w:val="none" w:sz="0" w:space="0" w:color="auto"/>
                        <w:left w:val="none" w:sz="0" w:space="0" w:color="auto"/>
                        <w:bottom w:val="none" w:sz="0" w:space="0" w:color="auto"/>
                        <w:right w:val="none" w:sz="0" w:space="0" w:color="auto"/>
                      </w:divBdr>
                      <w:divsChild>
                        <w:div w:id="494105593">
                          <w:marLeft w:val="0"/>
                          <w:marRight w:val="0"/>
                          <w:marTop w:val="0"/>
                          <w:marBottom w:val="0"/>
                          <w:divBdr>
                            <w:top w:val="none" w:sz="0" w:space="0" w:color="auto"/>
                            <w:left w:val="none" w:sz="0" w:space="0" w:color="auto"/>
                            <w:bottom w:val="none" w:sz="0" w:space="0" w:color="auto"/>
                            <w:right w:val="none" w:sz="0" w:space="0" w:color="auto"/>
                          </w:divBdr>
                        </w:div>
                      </w:divsChild>
                    </w:div>
                    <w:div w:id="1128553759">
                      <w:marLeft w:val="0"/>
                      <w:marRight w:val="0"/>
                      <w:marTop w:val="0"/>
                      <w:marBottom w:val="0"/>
                      <w:divBdr>
                        <w:top w:val="none" w:sz="0" w:space="0" w:color="auto"/>
                        <w:left w:val="none" w:sz="0" w:space="0" w:color="auto"/>
                        <w:bottom w:val="none" w:sz="0" w:space="0" w:color="auto"/>
                        <w:right w:val="none" w:sz="0" w:space="0" w:color="auto"/>
                      </w:divBdr>
                    </w:div>
                    <w:div w:id="1130519136">
                      <w:marLeft w:val="0"/>
                      <w:marRight w:val="0"/>
                      <w:marTop w:val="0"/>
                      <w:marBottom w:val="0"/>
                      <w:divBdr>
                        <w:top w:val="none" w:sz="0" w:space="0" w:color="auto"/>
                        <w:left w:val="none" w:sz="0" w:space="0" w:color="auto"/>
                        <w:bottom w:val="none" w:sz="0" w:space="0" w:color="auto"/>
                        <w:right w:val="none" w:sz="0" w:space="0" w:color="auto"/>
                      </w:divBdr>
                      <w:divsChild>
                        <w:div w:id="1474253454">
                          <w:marLeft w:val="0"/>
                          <w:marRight w:val="0"/>
                          <w:marTop w:val="0"/>
                          <w:marBottom w:val="0"/>
                          <w:divBdr>
                            <w:top w:val="none" w:sz="0" w:space="0" w:color="auto"/>
                            <w:left w:val="none" w:sz="0" w:space="0" w:color="auto"/>
                            <w:bottom w:val="none" w:sz="0" w:space="0" w:color="auto"/>
                            <w:right w:val="none" w:sz="0" w:space="0" w:color="auto"/>
                          </w:divBdr>
                        </w:div>
                      </w:divsChild>
                    </w:div>
                    <w:div w:id="1135372760">
                      <w:marLeft w:val="0"/>
                      <w:marRight w:val="0"/>
                      <w:marTop w:val="0"/>
                      <w:marBottom w:val="0"/>
                      <w:divBdr>
                        <w:top w:val="none" w:sz="0" w:space="0" w:color="auto"/>
                        <w:left w:val="none" w:sz="0" w:space="0" w:color="auto"/>
                        <w:bottom w:val="none" w:sz="0" w:space="0" w:color="auto"/>
                        <w:right w:val="none" w:sz="0" w:space="0" w:color="auto"/>
                      </w:divBdr>
                    </w:div>
                    <w:div w:id="1136724907">
                      <w:marLeft w:val="0"/>
                      <w:marRight w:val="0"/>
                      <w:marTop w:val="0"/>
                      <w:marBottom w:val="0"/>
                      <w:divBdr>
                        <w:top w:val="none" w:sz="0" w:space="0" w:color="auto"/>
                        <w:left w:val="none" w:sz="0" w:space="0" w:color="auto"/>
                        <w:bottom w:val="none" w:sz="0" w:space="0" w:color="auto"/>
                        <w:right w:val="none" w:sz="0" w:space="0" w:color="auto"/>
                      </w:divBdr>
                      <w:divsChild>
                        <w:div w:id="1635602703">
                          <w:marLeft w:val="0"/>
                          <w:marRight w:val="0"/>
                          <w:marTop w:val="0"/>
                          <w:marBottom w:val="0"/>
                          <w:divBdr>
                            <w:top w:val="none" w:sz="0" w:space="0" w:color="auto"/>
                            <w:left w:val="none" w:sz="0" w:space="0" w:color="auto"/>
                            <w:bottom w:val="none" w:sz="0" w:space="0" w:color="auto"/>
                            <w:right w:val="none" w:sz="0" w:space="0" w:color="auto"/>
                          </w:divBdr>
                        </w:div>
                      </w:divsChild>
                    </w:div>
                    <w:div w:id="1141919628">
                      <w:marLeft w:val="0"/>
                      <w:marRight w:val="0"/>
                      <w:marTop w:val="0"/>
                      <w:marBottom w:val="0"/>
                      <w:divBdr>
                        <w:top w:val="none" w:sz="0" w:space="0" w:color="auto"/>
                        <w:left w:val="none" w:sz="0" w:space="0" w:color="auto"/>
                        <w:bottom w:val="none" w:sz="0" w:space="0" w:color="auto"/>
                        <w:right w:val="none" w:sz="0" w:space="0" w:color="auto"/>
                      </w:divBdr>
                    </w:div>
                    <w:div w:id="1156609060">
                      <w:marLeft w:val="0"/>
                      <w:marRight w:val="0"/>
                      <w:marTop w:val="0"/>
                      <w:marBottom w:val="0"/>
                      <w:divBdr>
                        <w:top w:val="none" w:sz="0" w:space="0" w:color="auto"/>
                        <w:left w:val="none" w:sz="0" w:space="0" w:color="auto"/>
                        <w:bottom w:val="none" w:sz="0" w:space="0" w:color="auto"/>
                        <w:right w:val="none" w:sz="0" w:space="0" w:color="auto"/>
                      </w:divBdr>
                      <w:divsChild>
                        <w:div w:id="528028368">
                          <w:marLeft w:val="0"/>
                          <w:marRight w:val="0"/>
                          <w:marTop w:val="0"/>
                          <w:marBottom w:val="0"/>
                          <w:divBdr>
                            <w:top w:val="none" w:sz="0" w:space="0" w:color="auto"/>
                            <w:left w:val="none" w:sz="0" w:space="0" w:color="auto"/>
                            <w:bottom w:val="none" w:sz="0" w:space="0" w:color="auto"/>
                            <w:right w:val="none" w:sz="0" w:space="0" w:color="auto"/>
                          </w:divBdr>
                        </w:div>
                      </w:divsChild>
                    </w:div>
                    <w:div w:id="1157915783">
                      <w:marLeft w:val="0"/>
                      <w:marRight w:val="0"/>
                      <w:marTop w:val="0"/>
                      <w:marBottom w:val="0"/>
                      <w:divBdr>
                        <w:top w:val="none" w:sz="0" w:space="0" w:color="auto"/>
                        <w:left w:val="none" w:sz="0" w:space="0" w:color="auto"/>
                        <w:bottom w:val="none" w:sz="0" w:space="0" w:color="auto"/>
                        <w:right w:val="none" w:sz="0" w:space="0" w:color="auto"/>
                      </w:divBdr>
                    </w:div>
                    <w:div w:id="1165051735">
                      <w:marLeft w:val="0"/>
                      <w:marRight w:val="0"/>
                      <w:marTop w:val="0"/>
                      <w:marBottom w:val="0"/>
                      <w:divBdr>
                        <w:top w:val="none" w:sz="0" w:space="0" w:color="auto"/>
                        <w:left w:val="none" w:sz="0" w:space="0" w:color="auto"/>
                        <w:bottom w:val="none" w:sz="0" w:space="0" w:color="auto"/>
                        <w:right w:val="none" w:sz="0" w:space="0" w:color="auto"/>
                      </w:divBdr>
                    </w:div>
                    <w:div w:id="1175925534">
                      <w:marLeft w:val="0"/>
                      <w:marRight w:val="0"/>
                      <w:marTop w:val="0"/>
                      <w:marBottom w:val="0"/>
                      <w:divBdr>
                        <w:top w:val="none" w:sz="0" w:space="0" w:color="auto"/>
                        <w:left w:val="none" w:sz="0" w:space="0" w:color="auto"/>
                        <w:bottom w:val="none" w:sz="0" w:space="0" w:color="auto"/>
                        <w:right w:val="none" w:sz="0" w:space="0" w:color="auto"/>
                      </w:divBdr>
                    </w:div>
                    <w:div w:id="1178041098">
                      <w:marLeft w:val="0"/>
                      <w:marRight w:val="0"/>
                      <w:marTop w:val="0"/>
                      <w:marBottom w:val="0"/>
                      <w:divBdr>
                        <w:top w:val="none" w:sz="0" w:space="0" w:color="auto"/>
                        <w:left w:val="none" w:sz="0" w:space="0" w:color="auto"/>
                        <w:bottom w:val="none" w:sz="0" w:space="0" w:color="auto"/>
                        <w:right w:val="none" w:sz="0" w:space="0" w:color="auto"/>
                      </w:divBdr>
                      <w:divsChild>
                        <w:div w:id="1862471679">
                          <w:marLeft w:val="0"/>
                          <w:marRight w:val="0"/>
                          <w:marTop w:val="0"/>
                          <w:marBottom w:val="0"/>
                          <w:divBdr>
                            <w:top w:val="none" w:sz="0" w:space="0" w:color="auto"/>
                            <w:left w:val="none" w:sz="0" w:space="0" w:color="auto"/>
                            <w:bottom w:val="none" w:sz="0" w:space="0" w:color="auto"/>
                            <w:right w:val="none" w:sz="0" w:space="0" w:color="auto"/>
                          </w:divBdr>
                        </w:div>
                      </w:divsChild>
                    </w:div>
                    <w:div w:id="1180117226">
                      <w:marLeft w:val="0"/>
                      <w:marRight w:val="0"/>
                      <w:marTop w:val="0"/>
                      <w:marBottom w:val="0"/>
                      <w:divBdr>
                        <w:top w:val="none" w:sz="0" w:space="0" w:color="auto"/>
                        <w:left w:val="none" w:sz="0" w:space="0" w:color="auto"/>
                        <w:bottom w:val="none" w:sz="0" w:space="0" w:color="auto"/>
                        <w:right w:val="none" w:sz="0" w:space="0" w:color="auto"/>
                      </w:divBdr>
                      <w:divsChild>
                        <w:div w:id="288821604">
                          <w:marLeft w:val="0"/>
                          <w:marRight w:val="0"/>
                          <w:marTop w:val="0"/>
                          <w:marBottom w:val="0"/>
                          <w:divBdr>
                            <w:top w:val="none" w:sz="0" w:space="0" w:color="auto"/>
                            <w:left w:val="none" w:sz="0" w:space="0" w:color="auto"/>
                            <w:bottom w:val="none" w:sz="0" w:space="0" w:color="auto"/>
                            <w:right w:val="none" w:sz="0" w:space="0" w:color="auto"/>
                          </w:divBdr>
                        </w:div>
                      </w:divsChild>
                    </w:div>
                    <w:div w:id="1182476658">
                      <w:marLeft w:val="0"/>
                      <w:marRight w:val="0"/>
                      <w:marTop w:val="0"/>
                      <w:marBottom w:val="0"/>
                      <w:divBdr>
                        <w:top w:val="none" w:sz="0" w:space="0" w:color="auto"/>
                        <w:left w:val="none" w:sz="0" w:space="0" w:color="auto"/>
                        <w:bottom w:val="none" w:sz="0" w:space="0" w:color="auto"/>
                        <w:right w:val="none" w:sz="0" w:space="0" w:color="auto"/>
                      </w:divBdr>
                      <w:divsChild>
                        <w:div w:id="1975744776">
                          <w:marLeft w:val="0"/>
                          <w:marRight w:val="0"/>
                          <w:marTop w:val="0"/>
                          <w:marBottom w:val="0"/>
                          <w:divBdr>
                            <w:top w:val="none" w:sz="0" w:space="0" w:color="auto"/>
                            <w:left w:val="none" w:sz="0" w:space="0" w:color="auto"/>
                            <w:bottom w:val="none" w:sz="0" w:space="0" w:color="auto"/>
                            <w:right w:val="none" w:sz="0" w:space="0" w:color="auto"/>
                          </w:divBdr>
                        </w:div>
                      </w:divsChild>
                    </w:div>
                    <w:div w:id="1195654635">
                      <w:marLeft w:val="0"/>
                      <w:marRight w:val="0"/>
                      <w:marTop w:val="0"/>
                      <w:marBottom w:val="0"/>
                      <w:divBdr>
                        <w:top w:val="none" w:sz="0" w:space="0" w:color="auto"/>
                        <w:left w:val="none" w:sz="0" w:space="0" w:color="auto"/>
                        <w:bottom w:val="none" w:sz="0" w:space="0" w:color="auto"/>
                        <w:right w:val="none" w:sz="0" w:space="0" w:color="auto"/>
                      </w:divBdr>
                    </w:div>
                    <w:div w:id="1196115263">
                      <w:marLeft w:val="0"/>
                      <w:marRight w:val="0"/>
                      <w:marTop w:val="0"/>
                      <w:marBottom w:val="0"/>
                      <w:divBdr>
                        <w:top w:val="none" w:sz="0" w:space="0" w:color="auto"/>
                        <w:left w:val="none" w:sz="0" w:space="0" w:color="auto"/>
                        <w:bottom w:val="none" w:sz="0" w:space="0" w:color="auto"/>
                        <w:right w:val="none" w:sz="0" w:space="0" w:color="auto"/>
                      </w:divBdr>
                    </w:div>
                    <w:div w:id="1205480946">
                      <w:marLeft w:val="0"/>
                      <w:marRight w:val="0"/>
                      <w:marTop w:val="0"/>
                      <w:marBottom w:val="0"/>
                      <w:divBdr>
                        <w:top w:val="none" w:sz="0" w:space="0" w:color="auto"/>
                        <w:left w:val="none" w:sz="0" w:space="0" w:color="auto"/>
                        <w:bottom w:val="none" w:sz="0" w:space="0" w:color="auto"/>
                        <w:right w:val="none" w:sz="0" w:space="0" w:color="auto"/>
                      </w:divBdr>
                      <w:divsChild>
                        <w:div w:id="1174540094">
                          <w:marLeft w:val="0"/>
                          <w:marRight w:val="0"/>
                          <w:marTop w:val="0"/>
                          <w:marBottom w:val="0"/>
                          <w:divBdr>
                            <w:top w:val="none" w:sz="0" w:space="0" w:color="auto"/>
                            <w:left w:val="none" w:sz="0" w:space="0" w:color="auto"/>
                            <w:bottom w:val="none" w:sz="0" w:space="0" w:color="auto"/>
                            <w:right w:val="none" w:sz="0" w:space="0" w:color="auto"/>
                          </w:divBdr>
                        </w:div>
                      </w:divsChild>
                    </w:div>
                    <w:div w:id="1207982838">
                      <w:marLeft w:val="0"/>
                      <w:marRight w:val="0"/>
                      <w:marTop w:val="0"/>
                      <w:marBottom w:val="0"/>
                      <w:divBdr>
                        <w:top w:val="none" w:sz="0" w:space="0" w:color="auto"/>
                        <w:left w:val="none" w:sz="0" w:space="0" w:color="auto"/>
                        <w:bottom w:val="none" w:sz="0" w:space="0" w:color="auto"/>
                        <w:right w:val="none" w:sz="0" w:space="0" w:color="auto"/>
                      </w:divBdr>
                    </w:div>
                    <w:div w:id="1214462949">
                      <w:marLeft w:val="0"/>
                      <w:marRight w:val="0"/>
                      <w:marTop w:val="0"/>
                      <w:marBottom w:val="0"/>
                      <w:divBdr>
                        <w:top w:val="none" w:sz="0" w:space="0" w:color="auto"/>
                        <w:left w:val="none" w:sz="0" w:space="0" w:color="auto"/>
                        <w:bottom w:val="none" w:sz="0" w:space="0" w:color="auto"/>
                        <w:right w:val="none" w:sz="0" w:space="0" w:color="auto"/>
                      </w:divBdr>
                      <w:divsChild>
                        <w:div w:id="1595934886">
                          <w:marLeft w:val="0"/>
                          <w:marRight w:val="0"/>
                          <w:marTop w:val="0"/>
                          <w:marBottom w:val="0"/>
                          <w:divBdr>
                            <w:top w:val="none" w:sz="0" w:space="0" w:color="auto"/>
                            <w:left w:val="none" w:sz="0" w:space="0" w:color="auto"/>
                            <w:bottom w:val="none" w:sz="0" w:space="0" w:color="auto"/>
                            <w:right w:val="none" w:sz="0" w:space="0" w:color="auto"/>
                          </w:divBdr>
                        </w:div>
                      </w:divsChild>
                    </w:div>
                    <w:div w:id="1216160071">
                      <w:marLeft w:val="0"/>
                      <w:marRight w:val="0"/>
                      <w:marTop w:val="0"/>
                      <w:marBottom w:val="0"/>
                      <w:divBdr>
                        <w:top w:val="none" w:sz="0" w:space="0" w:color="auto"/>
                        <w:left w:val="none" w:sz="0" w:space="0" w:color="auto"/>
                        <w:bottom w:val="none" w:sz="0" w:space="0" w:color="auto"/>
                        <w:right w:val="none" w:sz="0" w:space="0" w:color="auto"/>
                      </w:divBdr>
                      <w:divsChild>
                        <w:div w:id="907149724">
                          <w:marLeft w:val="0"/>
                          <w:marRight w:val="0"/>
                          <w:marTop w:val="0"/>
                          <w:marBottom w:val="0"/>
                          <w:divBdr>
                            <w:top w:val="none" w:sz="0" w:space="0" w:color="auto"/>
                            <w:left w:val="none" w:sz="0" w:space="0" w:color="auto"/>
                            <w:bottom w:val="none" w:sz="0" w:space="0" w:color="auto"/>
                            <w:right w:val="none" w:sz="0" w:space="0" w:color="auto"/>
                          </w:divBdr>
                        </w:div>
                      </w:divsChild>
                    </w:div>
                    <w:div w:id="1222903889">
                      <w:marLeft w:val="0"/>
                      <w:marRight w:val="0"/>
                      <w:marTop w:val="0"/>
                      <w:marBottom w:val="0"/>
                      <w:divBdr>
                        <w:top w:val="none" w:sz="0" w:space="0" w:color="auto"/>
                        <w:left w:val="none" w:sz="0" w:space="0" w:color="auto"/>
                        <w:bottom w:val="none" w:sz="0" w:space="0" w:color="auto"/>
                        <w:right w:val="none" w:sz="0" w:space="0" w:color="auto"/>
                      </w:divBdr>
                      <w:divsChild>
                        <w:div w:id="1608269023">
                          <w:marLeft w:val="0"/>
                          <w:marRight w:val="0"/>
                          <w:marTop w:val="0"/>
                          <w:marBottom w:val="0"/>
                          <w:divBdr>
                            <w:top w:val="none" w:sz="0" w:space="0" w:color="auto"/>
                            <w:left w:val="none" w:sz="0" w:space="0" w:color="auto"/>
                            <w:bottom w:val="none" w:sz="0" w:space="0" w:color="auto"/>
                            <w:right w:val="none" w:sz="0" w:space="0" w:color="auto"/>
                          </w:divBdr>
                        </w:div>
                      </w:divsChild>
                    </w:div>
                    <w:div w:id="1234926521">
                      <w:marLeft w:val="0"/>
                      <w:marRight w:val="0"/>
                      <w:marTop w:val="0"/>
                      <w:marBottom w:val="0"/>
                      <w:divBdr>
                        <w:top w:val="none" w:sz="0" w:space="0" w:color="auto"/>
                        <w:left w:val="none" w:sz="0" w:space="0" w:color="auto"/>
                        <w:bottom w:val="none" w:sz="0" w:space="0" w:color="auto"/>
                        <w:right w:val="none" w:sz="0" w:space="0" w:color="auto"/>
                      </w:divBdr>
                      <w:divsChild>
                        <w:div w:id="446974573">
                          <w:marLeft w:val="0"/>
                          <w:marRight w:val="0"/>
                          <w:marTop w:val="0"/>
                          <w:marBottom w:val="0"/>
                          <w:divBdr>
                            <w:top w:val="none" w:sz="0" w:space="0" w:color="auto"/>
                            <w:left w:val="none" w:sz="0" w:space="0" w:color="auto"/>
                            <w:bottom w:val="none" w:sz="0" w:space="0" w:color="auto"/>
                            <w:right w:val="none" w:sz="0" w:space="0" w:color="auto"/>
                          </w:divBdr>
                        </w:div>
                      </w:divsChild>
                    </w:div>
                    <w:div w:id="1237278767">
                      <w:marLeft w:val="0"/>
                      <w:marRight w:val="0"/>
                      <w:marTop w:val="0"/>
                      <w:marBottom w:val="0"/>
                      <w:divBdr>
                        <w:top w:val="none" w:sz="0" w:space="0" w:color="auto"/>
                        <w:left w:val="none" w:sz="0" w:space="0" w:color="auto"/>
                        <w:bottom w:val="none" w:sz="0" w:space="0" w:color="auto"/>
                        <w:right w:val="none" w:sz="0" w:space="0" w:color="auto"/>
                      </w:divBdr>
                      <w:divsChild>
                        <w:div w:id="2034107654">
                          <w:marLeft w:val="0"/>
                          <w:marRight w:val="0"/>
                          <w:marTop w:val="0"/>
                          <w:marBottom w:val="0"/>
                          <w:divBdr>
                            <w:top w:val="none" w:sz="0" w:space="0" w:color="auto"/>
                            <w:left w:val="none" w:sz="0" w:space="0" w:color="auto"/>
                            <w:bottom w:val="none" w:sz="0" w:space="0" w:color="auto"/>
                            <w:right w:val="none" w:sz="0" w:space="0" w:color="auto"/>
                          </w:divBdr>
                        </w:div>
                      </w:divsChild>
                    </w:div>
                    <w:div w:id="1240138218">
                      <w:marLeft w:val="0"/>
                      <w:marRight w:val="0"/>
                      <w:marTop w:val="0"/>
                      <w:marBottom w:val="0"/>
                      <w:divBdr>
                        <w:top w:val="none" w:sz="0" w:space="0" w:color="auto"/>
                        <w:left w:val="none" w:sz="0" w:space="0" w:color="auto"/>
                        <w:bottom w:val="none" w:sz="0" w:space="0" w:color="auto"/>
                        <w:right w:val="none" w:sz="0" w:space="0" w:color="auto"/>
                      </w:divBdr>
                    </w:div>
                    <w:div w:id="1262448451">
                      <w:marLeft w:val="0"/>
                      <w:marRight w:val="0"/>
                      <w:marTop w:val="0"/>
                      <w:marBottom w:val="0"/>
                      <w:divBdr>
                        <w:top w:val="none" w:sz="0" w:space="0" w:color="auto"/>
                        <w:left w:val="none" w:sz="0" w:space="0" w:color="auto"/>
                        <w:bottom w:val="none" w:sz="0" w:space="0" w:color="auto"/>
                        <w:right w:val="none" w:sz="0" w:space="0" w:color="auto"/>
                      </w:divBdr>
                    </w:div>
                    <w:div w:id="1263293968">
                      <w:marLeft w:val="0"/>
                      <w:marRight w:val="0"/>
                      <w:marTop w:val="0"/>
                      <w:marBottom w:val="0"/>
                      <w:divBdr>
                        <w:top w:val="none" w:sz="0" w:space="0" w:color="auto"/>
                        <w:left w:val="none" w:sz="0" w:space="0" w:color="auto"/>
                        <w:bottom w:val="none" w:sz="0" w:space="0" w:color="auto"/>
                        <w:right w:val="none" w:sz="0" w:space="0" w:color="auto"/>
                      </w:divBdr>
                    </w:div>
                    <w:div w:id="1265847274">
                      <w:marLeft w:val="0"/>
                      <w:marRight w:val="0"/>
                      <w:marTop w:val="0"/>
                      <w:marBottom w:val="0"/>
                      <w:divBdr>
                        <w:top w:val="none" w:sz="0" w:space="0" w:color="auto"/>
                        <w:left w:val="none" w:sz="0" w:space="0" w:color="auto"/>
                        <w:bottom w:val="none" w:sz="0" w:space="0" w:color="auto"/>
                        <w:right w:val="none" w:sz="0" w:space="0" w:color="auto"/>
                      </w:divBdr>
                    </w:div>
                    <w:div w:id="1282225393">
                      <w:marLeft w:val="0"/>
                      <w:marRight w:val="0"/>
                      <w:marTop w:val="0"/>
                      <w:marBottom w:val="0"/>
                      <w:divBdr>
                        <w:top w:val="none" w:sz="0" w:space="0" w:color="auto"/>
                        <w:left w:val="none" w:sz="0" w:space="0" w:color="auto"/>
                        <w:bottom w:val="none" w:sz="0" w:space="0" w:color="auto"/>
                        <w:right w:val="none" w:sz="0" w:space="0" w:color="auto"/>
                      </w:divBdr>
                    </w:div>
                    <w:div w:id="1282766829">
                      <w:marLeft w:val="0"/>
                      <w:marRight w:val="0"/>
                      <w:marTop w:val="0"/>
                      <w:marBottom w:val="0"/>
                      <w:divBdr>
                        <w:top w:val="none" w:sz="0" w:space="0" w:color="auto"/>
                        <w:left w:val="none" w:sz="0" w:space="0" w:color="auto"/>
                        <w:bottom w:val="none" w:sz="0" w:space="0" w:color="auto"/>
                        <w:right w:val="none" w:sz="0" w:space="0" w:color="auto"/>
                      </w:divBdr>
                    </w:div>
                    <w:div w:id="1284117088">
                      <w:marLeft w:val="0"/>
                      <w:marRight w:val="0"/>
                      <w:marTop w:val="0"/>
                      <w:marBottom w:val="0"/>
                      <w:divBdr>
                        <w:top w:val="none" w:sz="0" w:space="0" w:color="auto"/>
                        <w:left w:val="none" w:sz="0" w:space="0" w:color="auto"/>
                        <w:bottom w:val="none" w:sz="0" w:space="0" w:color="auto"/>
                        <w:right w:val="none" w:sz="0" w:space="0" w:color="auto"/>
                      </w:divBdr>
                      <w:divsChild>
                        <w:div w:id="1521820973">
                          <w:marLeft w:val="0"/>
                          <w:marRight w:val="0"/>
                          <w:marTop w:val="0"/>
                          <w:marBottom w:val="0"/>
                          <w:divBdr>
                            <w:top w:val="none" w:sz="0" w:space="0" w:color="auto"/>
                            <w:left w:val="none" w:sz="0" w:space="0" w:color="auto"/>
                            <w:bottom w:val="none" w:sz="0" w:space="0" w:color="auto"/>
                            <w:right w:val="none" w:sz="0" w:space="0" w:color="auto"/>
                          </w:divBdr>
                        </w:div>
                      </w:divsChild>
                    </w:div>
                    <w:div w:id="1286081674">
                      <w:marLeft w:val="0"/>
                      <w:marRight w:val="0"/>
                      <w:marTop w:val="0"/>
                      <w:marBottom w:val="0"/>
                      <w:divBdr>
                        <w:top w:val="none" w:sz="0" w:space="0" w:color="auto"/>
                        <w:left w:val="none" w:sz="0" w:space="0" w:color="auto"/>
                        <w:bottom w:val="none" w:sz="0" w:space="0" w:color="auto"/>
                        <w:right w:val="none" w:sz="0" w:space="0" w:color="auto"/>
                      </w:divBdr>
                    </w:div>
                    <w:div w:id="1287662349">
                      <w:marLeft w:val="0"/>
                      <w:marRight w:val="0"/>
                      <w:marTop w:val="0"/>
                      <w:marBottom w:val="0"/>
                      <w:divBdr>
                        <w:top w:val="none" w:sz="0" w:space="0" w:color="auto"/>
                        <w:left w:val="none" w:sz="0" w:space="0" w:color="auto"/>
                        <w:bottom w:val="none" w:sz="0" w:space="0" w:color="auto"/>
                        <w:right w:val="none" w:sz="0" w:space="0" w:color="auto"/>
                      </w:divBdr>
                    </w:div>
                    <w:div w:id="1290091292">
                      <w:marLeft w:val="0"/>
                      <w:marRight w:val="0"/>
                      <w:marTop w:val="0"/>
                      <w:marBottom w:val="0"/>
                      <w:divBdr>
                        <w:top w:val="none" w:sz="0" w:space="0" w:color="auto"/>
                        <w:left w:val="none" w:sz="0" w:space="0" w:color="auto"/>
                        <w:bottom w:val="none" w:sz="0" w:space="0" w:color="auto"/>
                        <w:right w:val="none" w:sz="0" w:space="0" w:color="auto"/>
                      </w:divBdr>
                    </w:div>
                    <w:div w:id="1291283113">
                      <w:marLeft w:val="0"/>
                      <w:marRight w:val="0"/>
                      <w:marTop w:val="0"/>
                      <w:marBottom w:val="0"/>
                      <w:divBdr>
                        <w:top w:val="none" w:sz="0" w:space="0" w:color="auto"/>
                        <w:left w:val="none" w:sz="0" w:space="0" w:color="auto"/>
                        <w:bottom w:val="none" w:sz="0" w:space="0" w:color="auto"/>
                        <w:right w:val="none" w:sz="0" w:space="0" w:color="auto"/>
                      </w:divBdr>
                    </w:div>
                    <w:div w:id="1291398792">
                      <w:marLeft w:val="0"/>
                      <w:marRight w:val="0"/>
                      <w:marTop w:val="0"/>
                      <w:marBottom w:val="0"/>
                      <w:divBdr>
                        <w:top w:val="none" w:sz="0" w:space="0" w:color="auto"/>
                        <w:left w:val="none" w:sz="0" w:space="0" w:color="auto"/>
                        <w:bottom w:val="none" w:sz="0" w:space="0" w:color="auto"/>
                        <w:right w:val="none" w:sz="0" w:space="0" w:color="auto"/>
                      </w:divBdr>
                      <w:divsChild>
                        <w:div w:id="641694280">
                          <w:marLeft w:val="0"/>
                          <w:marRight w:val="0"/>
                          <w:marTop w:val="0"/>
                          <w:marBottom w:val="0"/>
                          <w:divBdr>
                            <w:top w:val="none" w:sz="0" w:space="0" w:color="auto"/>
                            <w:left w:val="none" w:sz="0" w:space="0" w:color="auto"/>
                            <w:bottom w:val="none" w:sz="0" w:space="0" w:color="auto"/>
                            <w:right w:val="none" w:sz="0" w:space="0" w:color="auto"/>
                          </w:divBdr>
                        </w:div>
                      </w:divsChild>
                    </w:div>
                    <w:div w:id="1320688647">
                      <w:marLeft w:val="0"/>
                      <w:marRight w:val="0"/>
                      <w:marTop w:val="0"/>
                      <w:marBottom w:val="0"/>
                      <w:divBdr>
                        <w:top w:val="none" w:sz="0" w:space="0" w:color="auto"/>
                        <w:left w:val="none" w:sz="0" w:space="0" w:color="auto"/>
                        <w:bottom w:val="none" w:sz="0" w:space="0" w:color="auto"/>
                        <w:right w:val="none" w:sz="0" w:space="0" w:color="auto"/>
                      </w:divBdr>
                      <w:divsChild>
                        <w:div w:id="1380399066">
                          <w:marLeft w:val="0"/>
                          <w:marRight w:val="0"/>
                          <w:marTop w:val="0"/>
                          <w:marBottom w:val="0"/>
                          <w:divBdr>
                            <w:top w:val="none" w:sz="0" w:space="0" w:color="auto"/>
                            <w:left w:val="none" w:sz="0" w:space="0" w:color="auto"/>
                            <w:bottom w:val="none" w:sz="0" w:space="0" w:color="auto"/>
                            <w:right w:val="none" w:sz="0" w:space="0" w:color="auto"/>
                          </w:divBdr>
                        </w:div>
                      </w:divsChild>
                    </w:div>
                    <w:div w:id="1346437656">
                      <w:marLeft w:val="0"/>
                      <w:marRight w:val="0"/>
                      <w:marTop w:val="0"/>
                      <w:marBottom w:val="0"/>
                      <w:divBdr>
                        <w:top w:val="none" w:sz="0" w:space="0" w:color="auto"/>
                        <w:left w:val="none" w:sz="0" w:space="0" w:color="auto"/>
                        <w:bottom w:val="none" w:sz="0" w:space="0" w:color="auto"/>
                        <w:right w:val="none" w:sz="0" w:space="0" w:color="auto"/>
                      </w:divBdr>
                      <w:divsChild>
                        <w:div w:id="441415237">
                          <w:marLeft w:val="0"/>
                          <w:marRight w:val="0"/>
                          <w:marTop w:val="0"/>
                          <w:marBottom w:val="0"/>
                          <w:divBdr>
                            <w:top w:val="none" w:sz="0" w:space="0" w:color="auto"/>
                            <w:left w:val="none" w:sz="0" w:space="0" w:color="auto"/>
                            <w:bottom w:val="none" w:sz="0" w:space="0" w:color="auto"/>
                            <w:right w:val="none" w:sz="0" w:space="0" w:color="auto"/>
                          </w:divBdr>
                        </w:div>
                      </w:divsChild>
                    </w:div>
                    <w:div w:id="1347170650">
                      <w:marLeft w:val="0"/>
                      <w:marRight w:val="0"/>
                      <w:marTop w:val="0"/>
                      <w:marBottom w:val="0"/>
                      <w:divBdr>
                        <w:top w:val="none" w:sz="0" w:space="0" w:color="auto"/>
                        <w:left w:val="none" w:sz="0" w:space="0" w:color="auto"/>
                        <w:bottom w:val="none" w:sz="0" w:space="0" w:color="auto"/>
                        <w:right w:val="none" w:sz="0" w:space="0" w:color="auto"/>
                      </w:divBdr>
                    </w:div>
                    <w:div w:id="1355036116">
                      <w:marLeft w:val="0"/>
                      <w:marRight w:val="0"/>
                      <w:marTop w:val="0"/>
                      <w:marBottom w:val="0"/>
                      <w:divBdr>
                        <w:top w:val="none" w:sz="0" w:space="0" w:color="auto"/>
                        <w:left w:val="none" w:sz="0" w:space="0" w:color="auto"/>
                        <w:bottom w:val="none" w:sz="0" w:space="0" w:color="auto"/>
                        <w:right w:val="none" w:sz="0" w:space="0" w:color="auto"/>
                      </w:divBdr>
                    </w:div>
                    <w:div w:id="1362049537">
                      <w:marLeft w:val="0"/>
                      <w:marRight w:val="0"/>
                      <w:marTop w:val="0"/>
                      <w:marBottom w:val="0"/>
                      <w:divBdr>
                        <w:top w:val="none" w:sz="0" w:space="0" w:color="auto"/>
                        <w:left w:val="none" w:sz="0" w:space="0" w:color="auto"/>
                        <w:bottom w:val="none" w:sz="0" w:space="0" w:color="auto"/>
                        <w:right w:val="none" w:sz="0" w:space="0" w:color="auto"/>
                      </w:divBdr>
                      <w:divsChild>
                        <w:div w:id="235166875">
                          <w:marLeft w:val="0"/>
                          <w:marRight w:val="0"/>
                          <w:marTop w:val="0"/>
                          <w:marBottom w:val="0"/>
                          <w:divBdr>
                            <w:top w:val="none" w:sz="0" w:space="0" w:color="auto"/>
                            <w:left w:val="none" w:sz="0" w:space="0" w:color="auto"/>
                            <w:bottom w:val="none" w:sz="0" w:space="0" w:color="auto"/>
                            <w:right w:val="none" w:sz="0" w:space="0" w:color="auto"/>
                          </w:divBdr>
                        </w:div>
                      </w:divsChild>
                    </w:div>
                    <w:div w:id="1368408329">
                      <w:marLeft w:val="0"/>
                      <w:marRight w:val="0"/>
                      <w:marTop w:val="0"/>
                      <w:marBottom w:val="0"/>
                      <w:divBdr>
                        <w:top w:val="none" w:sz="0" w:space="0" w:color="auto"/>
                        <w:left w:val="none" w:sz="0" w:space="0" w:color="auto"/>
                        <w:bottom w:val="none" w:sz="0" w:space="0" w:color="auto"/>
                        <w:right w:val="none" w:sz="0" w:space="0" w:color="auto"/>
                      </w:divBdr>
                    </w:div>
                    <w:div w:id="1368481387">
                      <w:marLeft w:val="0"/>
                      <w:marRight w:val="0"/>
                      <w:marTop w:val="0"/>
                      <w:marBottom w:val="0"/>
                      <w:divBdr>
                        <w:top w:val="none" w:sz="0" w:space="0" w:color="auto"/>
                        <w:left w:val="none" w:sz="0" w:space="0" w:color="auto"/>
                        <w:bottom w:val="none" w:sz="0" w:space="0" w:color="auto"/>
                        <w:right w:val="none" w:sz="0" w:space="0" w:color="auto"/>
                      </w:divBdr>
                      <w:divsChild>
                        <w:div w:id="251354210">
                          <w:marLeft w:val="0"/>
                          <w:marRight w:val="0"/>
                          <w:marTop w:val="0"/>
                          <w:marBottom w:val="0"/>
                          <w:divBdr>
                            <w:top w:val="none" w:sz="0" w:space="0" w:color="auto"/>
                            <w:left w:val="none" w:sz="0" w:space="0" w:color="auto"/>
                            <w:bottom w:val="none" w:sz="0" w:space="0" w:color="auto"/>
                            <w:right w:val="none" w:sz="0" w:space="0" w:color="auto"/>
                          </w:divBdr>
                        </w:div>
                      </w:divsChild>
                    </w:div>
                    <w:div w:id="1377117544">
                      <w:marLeft w:val="0"/>
                      <w:marRight w:val="0"/>
                      <w:marTop w:val="0"/>
                      <w:marBottom w:val="0"/>
                      <w:divBdr>
                        <w:top w:val="none" w:sz="0" w:space="0" w:color="auto"/>
                        <w:left w:val="none" w:sz="0" w:space="0" w:color="auto"/>
                        <w:bottom w:val="none" w:sz="0" w:space="0" w:color="auto"/>
                        <w:right w:val="none" w:sz="0" w:space="0" w:color="auto"/>
                      </w:divBdr>
                      <w:divsChild>
                        <w:div w:id="2043551628">
                          <w:marLeft w:val="0"/>
                          <w:marRight w:val="0"/>
                          <w:marTop w:val="0"/>
                          <w:marBottom w:val="0"/>
                          <w:divBdr>
                            <w:top w:val="none" w:sz="0" w:space="0" w:color="auto"/>
                            <w:left w:val="none" w:sz="0" w:space="0" w:color="auto"/>
                            <w:bottom w:val="none" w:sz="0" w:space="0" w:color="auto"/>
                            <w:right w:val="none" w:sz="0" w:space="0" w:color="auto"/>
                          </w:divBdr>
                        </w:div>
                      </w:divsChild>
                    </w:div>
                    <w:div w:id="1390153809">
                      <w:marLeft w:val="0"/>
                      <w:marRight w:val="0"/>
                      <w:marTop w:val="0"/>
                      <w:marBottom w:val="0"/>
                      <w:divBdr>
                        <w:top w:val="none" w:sz="0" w:space="0" w:color="auto"/>
                        <w:left w:val="none" w:sz="0" w:space="0" w:color="auto"/>
                        <w:bottom w:val="none" w:sz="0" w:space="0" w:color="auto"/>
                        <w:right w:val="none" w:sz="0" w:space="0" w:color="auto"/>
                      </w:divBdr>
                    </w:div>
                    <w:div w:id="1397706693">
                      <w:marLeft w:val="0"/>
                      <w:marRight w:val="0"/>
                      <w:marTop w:val="0"/>
                      <w:marBottom w:val="0"/>
                      <w:divBdr>
                        <w:top w:val="none" w:sz="0" w:space="0" w:color="auto"/>
                        <w:left w:val="none" w:sz="0" w:space="0" w:color="auto"/>
                        <w:bottom w:val="none" w:sz="0" w:space="0" w:color="auto"/>
                        <w:right w:val="none" w:sz="0" w:space="0" w:color="auto"/>
                      </w:divBdr>
                      <w:divsChild>
                        <w:div w:id="1583300484">
                          <w:marLeft w:val="0"/>
                          <w:marRight w:val="0"/>
                          <w:marTop w:val="0"/>
                          <w:marBottom w:val="0"/>
                          <w:divBdr>
                            <w:top w:val="none" w:sz="0" w:space="0" w:color="auto"/>
                            <w:left w:val="none" w:sz="0" w:space="0" w:color="auto"/>
                            <w:bottom w:val="none" w:sz="0" w:space="0" w:color="auto"/>
                            <w:right w:val="none" w:sz="0" w:space="0" w:color="auto"/>
                          </w:divBdr>
                        </w:div>
                      </w:divsChild>
                    </w:div>
                    <w:div w:id="1401782046">
                      <w:marLeft w:val="0"/>
                      <w:marRight w:val="0"/>
                      <w:marTop w:val="0"/>
                      <w:marBottom w:val="0"/>
                      <w:divBdr>
                        <w:top w:val="none" w:sz="0" w:space="0" w:color="auto"/>
                        <w:left w:val="none" w:sz="0" w:space="0" w:color="auto"/>
                        <w:bottom w:val="none" w:sz="0" w:space="0" w:color="auto"/>
                        <w:right w:val="none" w:sz="0" w:space="0" w:color="auto"/>
                      </w:divBdr>
                      <w:divsChild>
                        <w:div w:id="350843974">
                          <w:marLeft w:val="0"/>
                          <w:marRight w:val="0"/>
                          <w:marTop w:val="0"/>
                          <w:marBottom w:val="0"/>
                          <w:divBdr>
                            <w:top w:val="none" w:sz="0" w:space="0" w:color="auto"/>
                            <w:left w:val="none" w:sz="0" w:space="0" w:color="auto"/>
                            <w:bottom w:val="none" w:sz="0" w:space="0" w:color="auto"/>
                            <w:right w:val="none" w:sz="0" w:space="0" w:color="auto"/>
                          </w:divBdr>
                        </w:div>
                      </w:divsChild>
                    </w:div>
                    <w:div w:id="1405028709">
                      <w:marLeft w:val="0"/>
                      <w:marRight w:val="0"/>
                      <w:marTop w:val="0"/>
                      <w:marBottom w:val="0"/>
                      <w:divBdr>
                        <w:top w:val="none" w:sz="0" w:space="0" w:color="auto"/>
                        <w:left w:val="none" w:sz="0" w:space="0" w:color="auto"/>
                        <w:bottom w:val="none" w:sz="0" w:space="0" w:color="auto"/>
                        <w:right w:val="none" w:sz="0" w:space="0" w:color="auto"/>
                      </w:divBdr>
                    </w:div>
                    <w:div w:id="1406996158">
                      <w:marLeft w:val="0"/>
                      <w:marRight w:val="0"/>
                      <w:marTop w:val="0"/>
                      <w:marBottom w:val="0"/>
                      <w:divBdr>
                        <w:top w:val="none" w:sz="0" w:space="0" w:color="auto"/>
                        <w:left w:val="none" w:sz="0" w:space="0" w:color="auto"/>
                        <w:bottom w:val="none" w:sz="0" w:space="0" w:color="auto"/>
                        <w:right w:val="none" w:sz="0" w:space="0" w:color="auto"/>
                      </w:divBdr>
                    </w:div>
                    <w:div w:id="1407991784">
                      <w:marLeft w:val="0"/>
                      <w:marRight w:val="0"/>
                      <w:marTop w:val="0"/>
                      <w:marBottom w:val="0"/>
                      <w:divBdr>
                        <w:top w:val="none" w:sz="0" w:space="0" w:color="auto"/>
                        <w:left w:val="none" w:sz="0" w:space="0" w:color="auto"/>
                        <w:bottom w:val="none" w:sz="0" w:space="0" w:color="auto"/>
                        <w:right w:val="none" w:sz="0" w:space="0" w:color="auto"/>
                      </w:divBdr>
                      <w:divsChild>
                        <w:div w:id="1821075248">
                          <w:marLeft w:val="0"/>
                          <w:marRight w:val="0"/>
                          <w:marTop w:val="0"/>
                          <w:marBottom w:val="0"/>
                          <w:divBdr>
                            <w:top w:val="none" w:sz="0" w:space="0" w:color="auto"/>
                            <w:left w:val="none" w:sz="0" w:space="0" w:color="auto"/>
                            <w:bottom w:val="none" w:sz="0" w:space="0" w:color="auto"/>
                            <w:right w:val="none" w:sz="0" w:space="0" w:color="auto"/>
                          </w:divBdr>
                        </w:div>
                      </w:divsChild>
                    </w:div>
                    <w:div w:id="1417749116">
                      <w:marLeft w:val="0"/>
                      <w:marRight w:val="0"/>
                      <w:marTop w:val="0"/>
                      <w:marBottom w:val="0"/>
                      <w:divBdr>
                        <w:top w:val="none" w:sz="0" w:space="0" w:color="auto"/>
                        <w:left w:val="none" w:sz="0" w:space="0" w:color="auto"/>
                        <w:bottom w:val="none" w:sz="0" w:space="0" w:color="auto"/>
                        <w:right w:val="none" w:sz="0" w:space="0" w:color="auto"/>
                      </w:divBdr>
                    </w:div>
                    <w:div w:id="1421215514">
                      <w:marLeft w:val="0"/>
                      <w:marRight w:val="0"/>
                      <w:marTop w:val="0"/>
                      <w:marBottom w:val="0"/>
                      <w:divBdr>
                        <w:top w:val="none" w:sz="0" w:space="0" w:color="auto"/>
                        <w:left w:val="none" w:sz="0" w:space="0" w:color="auto"/>
                        <w:bottom w:val="none" w:sz="0" w:space="0" w:color="auto"/>
                        <w:right w:val="none" w:sz="0" w:space="0" w:color="auto"/>
                      </w:divBdr>
                      <w:divsChild>
                        <w:div w:id="1604798084">
                          <w:marLeft w:val="0"/>
                          <w:marRight w:val="0"/>
                          <w:marTop w:val="0"/>
                          <w:marBottom w:val="0"/>
                          <w:divBdr>
                            <w:top w:val="none" w:sz="0" w:space="0" w:color="auto"/>
                            <w:left w:val="none" w:sz="0" w:space="0" w:color="auto"/>
                            <w:bottom w:val="none" w:sz="0" w:space="0" w:color="auto"/>
                            <w:right w:val="none" w:sz="0" w:space="0" w:color="auto"/>
                          </w:divBdr>
                        </w:div>
                      </w:divsChild>
                    </w:div>
                    <w:div w:id="1433697222">
                      <w:marLeft w:val="0"/>
                      <w:marRight w:val="0"/>
                      <w:marTop w:val="0"/>
                      <w:marBottom w:val="0"/>
                      <w:divBdr>
                        <w:top w:val="none" w:sz="0" w:space="0" w:color="auto"/>
                        <w:left w:val="none" w:sz="0" w:space="0" w:color="auto"/>
                        <w:bottom w:val="none" w:sz="0" w:space="0" w:color="auto"/>
                        <w:right w:val="none" w:sz="0" w:space="0" w:color="auto"/>
                      </w:divBdr>
                    </w:div>
                    <w:div w:id="1443644480">
                      <w:marLeft w:val="0"/>
                      <w:marRight w:val="0"/>
                      <w:marTop w:val="0"/>
                      <w:marBottom w:val="0"/>
                      <w:divBdr>
                        <w:top w:val="none" w:sz="0" w:space="0" w:color="auto"/>
                        <w:left w:val="none" w:sz="0" w:space="0" w:color="auto"/>
                        <w:bottom w:val="none" w:sz="0" w:space="0" w:color="auto"/>
                        <w:right w:val="none" w:sz="0" w:space="0" w:color="auto"/>
                      </w:divBdr>
                      <w:divsChild>
                        <w:div w:id="1214779258">
                          <w:marLeft w:val="0"/>
                          <w:marRight w:val="0"/>
                          <w:marTop w:val="0"/>
                          <w:marBottom w:val="0"/>
                          <w:divBdr>
                            <w:top w:val="none" w:sz="0" w:space="0" w:color="auto"/>
                            <w:left w:val="none" w:sz="0" w:space="0" w:color="auto"/>
                            <w:bottom w:val="none" w:sz="0" w:space="0" w:color="auto"/>
                            <w:right w:val="none" w:sz="0" w:space="0" w:color="auto"/>
                          </w:divBdr>
                        </w:div>
                      </w:divsChild>
                    </w:div>
                    <w:div w:id="1451626359">
                      <w:marLeft w:val="0"/>
                      <w:marRight w:val="0"/>
                      <w:marTop w:val="0"/>
                      <w:marBottom w:val="0"/>
                      <w:divBdr>
                        <w:top w:val="none" w:sz="0" w:space="0" w:color="auto"/>
                        <w:left w:val="none" w:sz="0" w:space="0" w:color="auto"/>
                        <w:bottom w:val="none" w:sz="0" w:space="0" w:color="auto"/>
                        <w:right w:val="none" w:sz="0" w:space="0" w:color="auto"/>
                      </w:divBdr>
                    </w:div>
                    <w:div w:id="1471944093">
                      <w:marLeft w:val="0"/>
                      <w:marRight w:val="0"/>
                      <w:marTop w:val="0"/>
                      <w:marBottom w:val="0"/>
                      <w:divBdr>
                        <w:top w:val="none" w:sz="0" w:space="0" w:color="auto"/>
                        <w:left w:val="none" w:sz="0" w:space="0" w:color="auto"/>
                        <w:bottom w:val="none" w:sz="0" w:space="0" w:color="auto"/>
                        <w:right w:val="none" w:sz="0" w:space="0" w:color="auto"/>
                      </w:divBdr>
                    </w:div>
                    <w:div w:id="1474828473">
                      <w:marLeft w:val="0"/>
                      <w:marRight w:val="0"/>
                      <w:marTop w:val="0"/>
                      <w:marBottom w:val="0"/>
                      <w:divBdr>
                        <w:top w:val="none" w:sz="0" w:space="0" w:color="auto"/>
                        <w:left w:val="none" w:sz="0" w:space="0" w:color="auto"/>
                        <w:bottom w:val="none" w:sz="0" w:space="0" w:color="auto"/>
                        <w:right w:val="none" w:sz="0" w:space="0" w:color="auto"/>
                      </w:divBdr>
                      <w:divsChild>
                        <w:div w:id="307560874">
                          <w:marLeft w:val="0"/>
                          <w:marRight w:val="0"/>
                          <w:marTop w:val="0"/>
                          <w:marBottom w:val="0"/>
                          <w:divBdr>
                            <w:top w:val="none" w:sz="0" w:space="0" w:color="auto"/>
                            <w:left w:val="none" w:sz="0" w:space="0" w:color="auto"/>
                            <w:bottom w:val="none" w:sz="0" w:space="0" w:color="auto"/>
                            <w:right w:val="none" w:sz="0" w:space="0" w:color="auto"/>
                          </w:divBdr>
                        </w:div>
                      </w:divsChild>
                    </w:div>
                    <w:div w:id="1479107003">
                      <w:marLeft w:val="0"/>
                      <w:marRight w:val="0"/>
                      <w:marTop w:val="0"/>
                      <w:marBottom w:val="0"/>
                      <w:divBdr>
                        <w:top w:val="none" w:sz="0" w:space="0" w:color="auto"/>
                        <w:left w:val="none" w:sz="0" w:space="0" w:color="auto"/>
                        <w:bottom w:val="none" w:sz="0" w:space="0" w:color="auto"/>
                        <w:right w:val="none" w:sz="0" w:space="0" w:color="auto"/>
                      </w:divBdr>
                    </w:div>
                    <w:div w:id="1485581742">
                      <w:marLeft w:val="0"/>
                      <w:marRight w:val="0"/>
                      <w:marTop w:val="0"/>
                      <w:marBottom w:val="0"/>
                      <w:divBdr>
                        <w:top w:val="none" w:sz="0" w:space="0" w:color="auto"/>
                        <w:left w:val="none" w:sz="0" w:space="0" w:color="auto"/>
                        <w:bottom w:val="none" w:sz="0" w:space="0" w:color="auto"/>
                        <w:right w:val="none" w:sz="0" w:space="0" w:color="auto"/>
                      </w:divBdr>
                      <w:divsChild>
                        <w:div w:id="1107655364">
                          <w:marLeft w:val="0"/>
                          <w:marRight w:val="0"/>
                          <w:marTop w:val="0"/>
                          <w:marBottom w:val="0"/>
                          <w:divBdr>
                            <w:top w:val="none" w:sz="0" w:space="0" w:color="auto"/>
                            <w:left w:val="none" w:sz="0" w:space="0" w:color="auto"/>
                            <w:bottom w:val="none" w:sz="0" w:space="0" w:color="auto"/>
                            <w:right w:val="none" w:sz="0" w:space="0" w:color="auto"/>
                          </w:divBdr>
                        </w:div>
                      </w:divsChild>
                    </w:div>
                    <w:div w:id="1491020314">
                      <w:marLeft w:val="0"/>
                      <w:marRight w:val="0"/>
                      <w:marTop w:val="0"/>
                      <w:marBottom w:val="0"/>
                      <w:divBdr>
                        <w:top w:val="none" w:sz="0" w:space="0" w:color="auto"/>
                        <w:left w:val="none" w:sz="0" w:space="0" w:color="auto"/>
                        <w:bottom w:val="none" w:sz="0" w:space="0" w:color="auto"/>
                        <w:right w:val="none" w:sz="0" w:space="0" w:color="auto"/>
                      </w:divBdr>
                      <w:divsChild>
                        <w:div w:id="1855148600">
                          <w:marLeft w:val="0"/>
                          <w:marRight w:val="0"/>
                          <w:marTop w:val="0"/>
                          <w:marBottom w:val="0"/>
                          <w:divBdr>
                            <w:top w:val="none" w:sz="0" w:space="0" w:color="auto"/>
                            <w:left w:val="none" w:sz="0" w:space="0" w:color="auto"/>
                            <w:bottom w:val="none" w:sz="0" w:space="0" w:color="auto"/>
                            <w:right w:val="none" w:sz="0" w:space="0" w:color="auto"/>
                          </w:divBdr>
                        </w:div>
                      </w:divsChild>
                    </w:div>
                    <w:div w:id="1492404077">
                      <w:marLeft w:val="0"/>
                      <w:marRight w:val="0"/>
                      <w:marTop w:val="0"/>
                      <w:marBottom w:val="0"/>
                      <w:divBdr>
                        <w:top w:val="none" w:sz="0" w:space="0" w:color="auto"/>
                        <w:left w:val="none" w:sz="0" w:space="0" w:color="auto"/>
                        <w:bottom w:val="none" w:sz="0" w:space="0" w:color="auto"/>
                        <w:right w:val="none" w:sz="0" w:space="0" w:color="auto"/>
                      </w:divBdr>
                    </w:div>
                    <w:div w:id="1498765641">
                      <w:marLeft w:val="0"/>
                      <w:marRight w:val="0"/>
                      <w:marTop w:val="0"/>
                      <w:marBottom w:val="0"/>
                      <w:divBdr>
                        <w:top w:val="none" w:sz="0" w:space="0" w:color="auto"/>
                        <w:left w:val="none" w:sz="0" w:space="0" w:color="auto"/>
                        <w:bottom w:val="none" w:sz="0" w:space="0" w:color="auto"/>
                        <w:right w:val="none" w:sz="0" w:space="0" w:color="auto"/>
                      </w:divBdr>
                    </w:div>
                    <w:div w:id="1499232264">
                      <w:marLeft w:val="0"/>
                      <w:marRight w:val="0"/>
                      <w:marTop w:val="0"/>
                      <w:marBottom w:val="0"/>
                      <w:divBdr>
                        <w:top w:val="none" w:sz="0" w:space="0" w:color="auto"/>
                        <w:left w:val="none" w:sz="0" w:space="0" w:color="auto"/>
                        <w:bottom w:val="none" w:sz="0" w:space="0" w:color="auto"/>
                        <w:right w:val="none" w:sz="0" w:space="0" w:color="auto"/>
                      </w:divBdr>
                    </w:div>
                    <w:div w:id="1501694567">
                      <w:marLeft w:val="0"/>
                      <w:marRight w:val="0"/>
                      <w:marTop w:val="0"/>
                      <w:marBottom w:val="0"/>
                      <w:divBdr>
                        <w:top w:val="none" w:sz="0" w:space="0" w:color="auto"/>
                        <w:left w:val="none" w:sz="0" w:space="0" w:color="auto"/>
                        <w:bottom w:val="none" w:sz="0" w:space="0" w:color="auto"/>
                        <w:right w:val="none" w:sz="0" w:space="0" w:color="auto"/>
                      </w:divBdr>
                      <w:divsChild>
                        <w:div w:id="2067947199">
                          <w:marLeft w:val="0"/>
                          <w:marRight w:val="0"/>
                          <w:marTop w:val="0"/>
                          <w:marBottom w:val="0"/>
                          <w:divBdr>
                            <w:top w:val="none" w:sz="0" w:space="0" w:color="auto"/>
                            <w:left w:val="none" w:sz="0" w:space="0" w:color="auto"/>
                            <w:bottom w:val="none" w:sz="0" w:space="0" w:color="auto"/>
                            <w:right w:val="none" w:sz="0" w:space="0" w:color="auto"/>
                          </w:divBdr>
                        </w:div>
                      </w:divsChild>
                    </w:div>
                    <w:div w:id="1509907667">
                      <w:marLeft w:val="0"/>
                      <w:marRight w:val="0"/>
                      <w:marTop w:val="0"/>
                      <w:marBottom w:val="0"/>
                      <w:divBdr>
                        <w:top w:val="none" w:sz="0" w:space="0" w:color="auto"/>
                        <w:left w:val="none" w:sz="0" w:space="0" w:color="auto"/>
                        <w:bottom w:val="none" w:sz="0" w:space="0" w:color="auto"/>
                        <w:right w:val="none" w:sz="0" w:space="0" w:color="auto"/>
                      </w:divBdr>
                    </w:div>
                    <w:div w:id="1529635948">
                      <w:marLeft w:val="0"/>
                      <w:marRight w:val="0"/>
                      <w:marTop w:val="0"/>
                      <w:marBottom w:val="0"/>
                      <w:divBdr>
                        <w:top w:val="none" w:sz="0" w:space="0" w:color="auto"/>
                        <w:left w:val="none" w:sz="0" w:space="0" w:color="auto"/>
                        <w:bottom w:val="none" w:sz="0" w:space="0" w:color="auto"/>
                        <w:right w:val="none" w:sz="0" w:space="0" w:color="auto"/>
                      </w:divBdr>
                    </w:div>
                    <w:div w:id="1530606249">
                      <w:marLeft w:val="0"/>
                      <w:marRight w:val="0"/>
                      <w:marTop w:val="0"/>
                      <w:marBottom w:val="0"/>
                      <w:divBdr>
                        <w:top w:val="none" w:sz="0" w:space="0" w:color="auto"/>
                        <w:left w:val="none" w:sz="0" w:space="0" w:color="auto"/>
                        <w:bottom w:val="none" w:sz="0" w:space="0" w:color="auto"/>
                        <w:right w:val="none" w:sz="0" w:space="0" w:color="auto"/>
                      </w:divBdr>
                    </w:div>
                    <w:div w:id="1537084141">
                      <w:marLeft w:val="0"/>
                      <w:marRight w:val="0"/>
                      <w:marTop w:val="0"/>
                      <w:marBottom w:val="0"/>
                      <w:divBdr>
                        <w:top w:val="none" w:sz="0" w:space="0" w:color="auto"/>
                        <w:left w:val="none" w:sz="0" w:space="0" w:color="auto"/>
                        <w:bottom w:val="none" w:sz="0" w:space="0" w:color="auto"/>
                        <w:right w:val="none" w:sz="0" w:space="0" w:color="auto"/>
                      </w:divBdr>
                    </w:div>
                    <w:div w:id="1542747390">
                      <w:marLeft w:val="0"/>
                      <w:marRight w:val="0"/>
                      <w:marTop w:val="0"/>
                      <w:marBottom w:val="0"/>
                      <w:divBdr>
                        <w:top w:val="none" w:sz="0" w:space="0" w:color="auto"/>
                        <w:left w:val="none" w:sz="0" w:space="0" w:color="auto"/>
                        <w:bottom w:val="none" w:sz="0" w:space="0" w:color="auto"/>
                        <w:right w:val="none" w:sz="0" w:space="0" w:color="auto"/>
                      </w:divBdr>
                      <w:divsChild>
                        <w:div w:id="120614992">
                          <w:marLeft w:val="0"/>
                          <w:marRight w:val="0"/>
                          <w:marTop w:val="0"/>
                          <w:marBottom w:val="0"/>
                          <w:divBdr>
                            <w:top w:val="none" w:sz="0" w:space="0" w:color="auto"/>
                            <w:left w:val="none" w:sz="0" w:space="0" w:color="auto"/>
                            <w:bottom w:val="none" w:sz="0" w:space="0" w:color="auto"/>
                            <w:right w:val="none" w:sz="0" w:space="0" w:color="auto"/>
                          </w:divBdr>
                        </w:div>
                      </w:divsChild>
                    </w:div>
                    <w:div w:id="1544441542">
                      <w:marLeft w:val="0"/>
                      <w:marRight w:val="0"/>
                      <w:marTop w:val="0"/>
                      <w:marBottom w:val="0"/>
                      <w:divBdr>
                        <w:top w:val="none" w:sz="0" w:space="0" w:color="auto"/>
                        <w:left w:val="none" w:sz="0" w:space="0" w:color="auto"/>
                        <w:bottom w:val="none" w:sz="0" w:space="0" w:color="auto"/>
                        <w:right w:val="none" w:sz="0" w:space="0" w:color="auto"/>
                      </w:divBdr>
                    </w:div>
                    <w:div w:id="1547839357">
                      <w:marLeft w:val="0"/>
                      <w:marRight w:val="0"/>
                      <w:marTop w:val="0"/>
                      <w:marBottom w:val="0"/>
                      <w:divBdr>
                        <w:top w:val="none" w:sz="0" w:space="0" w:color="auto"/>
                        <w:left w:val="none" w:sz="0" w:space="0" w:color="auto"/>
                        <w:bottom w:val="none" w:sz="0" w:space="0" w:color="auto"/>
                        <w:right w:val="none" w:sz="0" w:space="0" w:color="auto"/>
                      </w:divBdr>
                      <w:divsChild>
                        <w:div w:id="1947032084">
                          <w:marLeft w:val="0"/>
                          <w:marRight w:val="0"/>
                          <w:marTop w:val="0"/>
                          <w:marBottom w:val="0"/>
                          <w:divBdr>
                            <w:top w:val="none" w:sz="0" w:space="0" w:color="auto"/>
                            <w:left w:val="none" w:sz="0" w:space="0" w:color="auto"/>
                            <w:bottom w:val="none" w:sz="0" w:space="0" w:color="auto"/>
                            <w:right w:val="none" w:sz="0" w:space="0" w:color="auto"/>
                          </w:divBdr>
                        </w:div>
                      </w:divsChild>
                    </w:div>
                    <w:div w:id="1551915109">
                      <w:marLeft w:val="0"/>
                      <w:marRight w:val="0"/>
                      <w:marTop w:val="0"/>
                      <w:marBottom w:val="0"/>
                      <w:divBdr>
                        <w:top w:val="none" w:sz="0" w:space="0" w:color="auto"/>
                        <w:left w:val="none" w:sz="0" w:space="0" w:color="auto"/>
                        <w:bottom w:val="none" w:sz="0" w:space="0" w:color="auto"/>
                        <w:right w:val="none" w:sz="0" w:space="0" w:color="auto"/>
                      </w:divBdr>
                      <w:divsChild>
                        <w:div w:id="369499480">
                          <w:marLeft w:val="0"/>
                          <w:marRight w:val="0"/>
                          <w:marTop w:val="0"/>
                          <w:marBottom w:val="0"/>
                          <w:divBdr>
                            <w:top w:val="none" w:sz="0" w:space="0" w:color="auto"/>
                            <w:left w:val="none" w:sz="0" w:space="0" w:color="auto"/>
                            <w:bottom w:val="none" w:sz="0" w:space="0" w:color="auto"/>
                            <w:right w:val="none" w:sz="0" w:space="0" w:color="auto"/>
                          </w:divBdr>
                        </w:div>
                      </w:divsChild>
                    </w:div>
                    <w:div w:id="1557820119">
                      <w:marLeft w:val="0"/>
                      <w:marRight w:val="0"/>
                      <w:marTop w:val="0"/>
                      <w:marBottom w:val="0"/>
                      <w:divBdr>
                        <w:top w:val="none" w:sz="0" w:space="0" w:color="auto"/>
                        <w:left w:val="none" w:sz="0" w:space="0" w:color="auto"/>
                        <w:bottom w:val="none" w:sz="0" w:space="0" w:color="auto"/>
                        <w:right w:val="none" w:sz="0" w:space="0" w:color="auto"/>
                      </w:divBdr>
                      <w:divsChild>
                        <w:div w:id="1160191861">
                          <w:marLeft w:val="0"/>
                          <w:marRight w:val="0"/>
                          <w:marTop w:val="0"/>
                          <w:marBottom w:val="0"/>
                          <w:divBdr>
                            <w:top w:val="none" w:sz="0" w:space="0" w:color="auto"/>
                            <w:left w:val="none" w:sz="0" w:space="0" w:color="auto"/>
                            <w:bottom w:val="none" w:sz="0" w:space="0" w:color="auto"/>
                            <w:right w:val="none" w:sz="0" w:space="0" w:color="auto"/>
                          </w:divBdr>
                        </w:div>
                      </w:divsChild>
                    </w:div>
                    <w:div w:id="1558054590">
                      <w:marLeft w:val="0"/>
                      <w:marRight w:val="0"/>
                      <w:marTop w:val="0"/>
                      <w:marBottom w:val="0"/>
                      <w:divBdr>
                        <w:top w:val="none" w:sz="0" w:space="0" w:color="auto"/>
                        <w:left w:val="none" w:sz="0" w:space="0" w:color="auto"/>
                        <w:bottom w:val="none" w:sz="0" w:space="0" w:color="auto"/>
                        <w:right w:val="none" w:sz="0" w:space="0" w:color="auto"/>
                      </w:divBdr>
                      <w:divsChild>
                        <w:div w:id="1888030313">
                          <w:marLeft w:val="0"/>
                          <w:marRight w:val="0"/>
                          <w:marTop w:val="0"/>
                          <w:marBottom w:val="0"/>
                          <w:divBdr>
                            <w:top w:val="none" w:sz="0" w:space="0" w:color="auto"/>
                            <w:left w:val="none" w:sz="0" w:space="0" w:color="auto"/>
                            <w:bottom w:val="none" w:sz="0" w:space="0" w:color="auto"/>
                            <w:right w:val="none" w:sz="0" w:space="0" w:color="auto"/>
                          </w:divBdr>
                        </w:div>
                      </w:divsChild>
                    </w:div>
                    <w:div w:id="1571816576">
                      <w:marLeft w:val="0"/>
                      <w:marRight w:val="0"/>
                      <w:marTop w:val="0"/>
                      <w:marBottom w:val="0"/>
                      <w:divBdr>
                        <w:top w:val="none" w:sz="0" w:space="0" w:color="auto"/>
                        <w:left w:val="none" w:sz="0" w:space="0" w:color="auto"/>
                        <w:bottom w:val="none" w:sz="0" w:space="0" w:color="auto"/>
                        <w:right w:val="none" w:sz="0" w:space="0" w:color="auto"/>
                      </w:divBdr>
                    </w:div>
                    <w:div w:id="1580871705">
                      <w:marLeft w:val="0"/>
                      <w:marRight w:val="0"/>
                      <w:marTop w:val="0"/>
                      <w:marBottom w:val="0"/>
                      <w:divBdr>
                        <w:top w:val="none" w:sz="0" w:space="0" w:color="auto"/>
                        <w:left w:val="none" w:sz="0" w:space="0" w:color="auto"/>
                        <w:bottom w:val="none" w:sz="0" w:space="0" w:color="auto"/>
                        <w:right w:val="none" w:sz="0" w:space="0" w:color="auto"/>
                      </w:divBdr>
                      <w:divsChild>
                        <w:div w:id="1392773343">
                          <w:marLeft w:val="0"/>
                          <w:marRight w:val="0"/>
                          <w:marTop w:val="0"/>
                          <w:marBottom w:val="0"/>
                          <w:divBdr>
                            <w:top w:val="none" w:sz="0" w:space="0" w:color="auto"/>
                            <w:left w:val="none" w:sz="0" w:space="0" w:color="auto"/>
                            <w:bottom w:val="none" w:sz="0" w:space="0" w:color="auto"/>
                            <w:right w:val="none" w:sz="0" w:space="0" w:color="auto"/>
                          </w:divBdr>
                        </w:div>
                      </w:divsChild>
                    </w:div>
                    <w:div w:id="1581983526">
                      <w:marLeft w:val="0"/>
                      <w:marRight w:val="0"/>
                      <w:marTop w:val="0"/>
                      <w:marBottom w:val="0"/>
                      <w:divBdr>
                        <w:top w:val="none" w:sz="0" w:space="0" w:color="auto"/>
                        <w:left w:val="none" w:sz="0" w:space="0" w:color="auto"/>
                        <w:bottom w:val="none" w:sz="0" w:space="0" w:color="auto"/>
                        <w:right w:val="none" w:sz="0" w:space="0" w:color="auto"/>
                      </w:divBdr>
                    </w:div>
                    <w:div w:id="1586841310">
                      <w:marLeft w:val="0"/>
                      <w:marRight w:val="0"/>
                      <w:marTop w:val="0"/>
                      <w:marBottom w:val="0"/>
                      <w:divBdr>
                        <w:top w:val="none" w:sz="0" w:space="0" w:color="auto"/>
                        <w:left w:val="none" w:sz="0" w:space="0" w:color="auto"/>
                        <w:bottom w:val="none" w:sz="0" w:space="0" w:color="auto"/>
                        <w:right w:val="none" w:sz="0" w:space="0" w:color="auto"/>
                      </w:divBdr>
                      <w:divsChild>
                        <w:div w:id="1309240016">
                          <w:marLeft w:val="0"/>
                          <w:marRight w:val="0"/>
                          <w:marTop w:val="0"/>
                          <w:marBottom w:val="0"/>
                          <w:divBdr>
                            <w:top w:val="none" w:sz="0" w:space="0" w:color="auto"/>
                            <w:left w:val="none" w:sz="0" w:space="0" w:color="auto"/>
                            <w:bottom w:val="none" w:sz="0" w:space="0" w:color="auto"/>
                            <w:right w:val="none" w:sz="0" w:space="0" w:color="auto"/>
                          </w:divBdr>
                        </w:div>
                      </w:divsChild>
                    </w:div>
                    <w:div w:id="1605840580">
                      <w:marLeft w:val="0"/>
                      <w:marRight w:val="0"/>
                      <w:marTop w:val="0"/>
                      <w:marBottom w:val="0"/>
                      <w:divBdr>
                        <w:top w:val="none" w:sz="0" w:space="0" w:color="auto"/>
                        <w:left w:val="none" w:sz="0" w:space="0" w:color="auto"/>
                        <w:bottom w:val="none" w:sz="0" w:space="0" w:color="auto"/>
                        <w:right w:val="none" w:sz="0" w:space="0" w:color="auto"/>
                      </w:divBdr>
                    </w:div>
                    <w:div w:id="1613703723">
                      <w:marLeft w:val="0"/>
                      <w:marRight w:val="0"/>
                      <w:marTop w:val="0"/>
                      <w:marBottom w:val="0"/>
                      <w:divBdr>
                        <w:top w:val="none" w:sz="0" w:space="0" w:color="auto"/>
                        <w:left w:val="none" w:sz="0" w:space="0" w:color="auto"/>
                        <w:bottom w:val="none" w:sz="0" w:space="0" w:color="auto"/>
                        <w:right w:val="none" w:sz="0" w:space="0" w:color="auto"/>
                      </w:divBdr>
                      <w:divsChild>
                        <w:div w:id="508838329">
                          <w:marLeft w:val="0"/>
                          <w:marRight w:val="0"/>
                          <w:marTop w:val="0"/>
                          <w:marBottom w:val="0"/>
                          <w:divBdr>
                            <w:top w:val="none" w:sz="0" w:space="0" w:color="auto"/>
                            <w:left w:val="none" w:sz="0" w:space="0" w:color="auto"/>
                            <w:bottom w:val="none" w:sz="0" w:space="0" w:color="auto"/>
                            <w:right w:val="none" w:sz="0" w:space="0" w:color="auto"/>
                          </w:divBdr>
                        </w:div>
                      </w:divsChild>
                    </w:div>
                    <w:div w:id="1619754354">
                      <w:marLeft w:val="0"/>
                      <w:marRight w:val="0"/>
                      <w:marTop w:val="0"/>
                      <w:marBottom w:val="0"/>
                      <w:divBdr>
                        <w:top w:val="none" w:sz="0" w:space="0" w:color="auto"/>
                        <w:left w:val="none" w:sz="0" w:space="0" w:color="auto"/>
                        <w:bottom w:val="none" w:sz="0" w:space="0" w:color="auto"/>
                        <w:right w:val="none" w:sz="0" w:space="0" w:color="auto"/>
                      </w:divBdr>
                      <w:divsChild>
                        <w:div w:id="1717465358">
                          <w:marLeft w:val="0"/>
                          <w:marRight w:val="0"/>
                          <w:marTop w:val="0"/>
                          <w:marBottom w:val="0"/>
                          <w:divBdr>
                            <w:top w:val="none" w:sz="0" w:space="0" w:color="auto"/>
                            <w:left w:val="none" w:sz="0" w:space="0" w:color="auto"/>
                            <w:bottom w:val="none" w:sz="0" w:space="0" w:color="auto"/>
                            <w:right w:val="none" w:sz="0" w:space="0" w:color="auto"/>
                          </w:divBdr>
                        </w:div>
                      </w:divsChild>
                    </w:div>
                    <w:div w:id="1620642245">
                      <w:marLeft w:val="0"/>
                      <w:marRight w:val="0"/>
                      <w:marTop w:val="0"/>
                      <w:marBottom w:val="0"/>
                      <w:divBdr>
                        <w:top w:val="none" w:sz="0" w:space="0" w:color="auto"/>
                        <w:left w:val="none" w:sz="0" w:space="0" w:color="auto"/>
                        <w:bottom w:val="none" w:sz="0" w:space="0" w:color="auto"/>
                        <w:right w:val="none" w:sz="0" w:space="0" w:color="auto"/>
                      </w:divBdr>
                      <w:divsChild>
                        <w:div w:id="1503007628">
                          <w:marLeft w:val="0"/>
                          <w:marRight w:val="0"/>
                          <w:marTop w:val="0"/>
                          <w:marBottom w:val="0"/>
                          <w:divBdr>
                            <w:top w:val="none" w:sz="0" w:space="0" w:color="auto"/>
                            <w:left w:val="none" w:sz="0" w:space="0" w:color="auto"/>
                            <w:bottom w:val="none" w:sz="0" w:space="0" w:color="auto"/>
                            <w:right w:val="none" w:sz="0" w:space="0" w:color="auto"/>
                          </w:divBdr>
                        </w:div>
                      </w:divsChild>
                    </w:div>
                    <w:div w:id="1625693723">
                      <w:marLeft w:val="0"/>
                      <w:marRight w:val="0"/>
                      <w:marTop w:val="0"/>
                      <w:marBottom w:val="0"/>
                      <w:divBdr>
                        <w:top w:val="none" w:sz="0" w:space="0" w:color="auto"/>
                        <w:left w:val="none" w:sz="0" w:space="0" w:color="auto"/>
                        <w:bottom w:val="none" w:sz="0" w:space="0" w:color="auto"/>
                        <w:right w:val="none" w:sz="0" w:space="0" w:color="auto"/>
                      </w:divBdr>
                    </w:div>
                    <w:div w:id="1628514037">
                      <w:marLeft w:val="0"/>
                      <w:marRight w:val="0"/>
                      <w:marTop w:val="0"/>
                      <w:marBottom w:val="0"/>
                      <w:divBdr>
                        <w:top w:val="none" w:sz="0" w:space="0" w:color="auto"/>
                        <w:left w:val="none" w:sz="0" w:space="0" w:color="auto"/>
                        <w:bottom w:val="none" w:sz="0" w:space="0" w:color="auto"/>
                        <w:right w:val="none" w:sz="0" w:space="0" w:color="auto"/>
                      </w:divBdr>
                      <w:divsChild>
                        <w:div w:id="1439762608">
                          <w:marLeft w:val="0"/>
                          <w:marRight w:val="0"/>
                          <w:marTop w:val="0"/>
                          <w:marBottom w:val="0"/>
                          <w:divBdr>
                            <w:top w:val="none" w:sz="0" w:space="0" w:color="auto"/>
                            <w:left w:val="none" w:sz="0" w:space="0" w:color="auto"/>
                            <w:bottom w:val="none" w:sz="0" w:space="0" w:color="auto"/>
                            <w:right w:val="none" w:sz="0" w:space="0" w:color="auto"/>
                          </w:divBdr>
                        </w:div>
                      </w:divsChild>
                    </w:div>
                    <w:div w:id="1628700868">
                      <w:marLeft w:val="0"/>
                      <w:marRight w:val="0"/>
                      <w:marTop w:val="0"/>
                      <w:marBottom w:val="0"/>
                      <w:divBdr>
                        <w:top w:val="none" w:sz="0" w:space="0" w:color="auto"/>
                        <w:left w:val="none" w:sz="0" w:space="0" w:color="auto"/>
                        <w:bottom w:val="none" w:sz="0" w:space="0" w:color="auto"/>
                        <w:right w:val="none" w:sz="0" w:space="0" w:color="auto"/>
                      </w:divBdr>
                    </w:div>
                    <w:div w:id="1628929006">
                      <w:marLeft w:val="0"/>
                      <w:marRight w:val="0"/>
                      <w:marTop w:val="0"/>
                      <w:marBottom w:val="0"/>
                      <w:divBdr>
                        <w:top w:val="none" w:sz="0" w:space="0" w:color="auto"/>
                        <w:left w:val="none" w:sz="0" w:space="0" w:color="auto"/>
                        <w:bottom w:val="none" w:sz="0" w:space="0" w:color="auto"/>
                        <w:right w:val="none" w:sz="0" w:space="0" w:color="auto"/>
                      </w:divBdr>
                    </w:div>
                    <w:div w:id="1631207694">
                      <w:marLeft w:val="0"/>
                      <w:marRight w:val="0"/>
                      <w:marTop w:val="0"/>
                      <w:marBottom w:val="0"/>
                      <w:divBdr>
                        <w:top w:val="none" w:sz="0" w:space="0" w:color="auto"/>
                        <w:left w:val="none" w:sz="0" w:space="0" w:color="auto"/>
                        <w:bottom w:val="none" w:sz="0" w:space="0" w:color="auto"/>
                        <w:right w:val="none" w:sz="0" w:space="0" w:color="auto"/>
                      </w:divBdr>
                      <w:divsChild>
                        <w:div w:id="297496790">
                          <w:marLeft w:val="0"/>
                          <w:marRight w:val="0"/>
                          <w:marTop w:val="0"/>
                          <w:marBottom w:val="0"/>
                          <w:divBdr>
                            <w:top w:val="none" w:sz="0" w:space="0" w:color="auto"/>
                            <w:left w:val="none" w:sz="0" w:space="0" w:color="auto"/>
                            <w:bottom w:val="none" w:sz="0" w:space="0" w:color="auto"/>
                            <w:right w:val="none" w:sz="0" w:space="0" w:color="auto"/>
                          </w:divBdr>
                        </w:div>
                      </w:divsChild>
                    </w:div>
                    <w:div w:id="1637838664">
                      <w:marLeft w:val="0"/>
                      <w:marRight w:val="0"/>
                      <w:marTop w:val="0"/>
                      <w:marBottom w:val="0"/>
                      <w:divBdr>
                        <w:top w:val="none" w:sz="0" w:space="0" w:color="auto"/>
                        <w:left w:val="none" w:sz="0" w:space="0" w:color="auto"/>
                        <w:bottom w:val="none" w:sz="0" w:space="0" w:color="auto"/>
                        <w:right w:val="none" w:sz="0" w:space="0" w:color="auto"/>
                      </w:divBdr>
                      <w:divsChild>
                        <w:div w:id="1726760530">
                          <w:marLeft w:val="0"/>
                          <w:marRight w:val="0"/>
                          <w:marTop w:val="0"/>
                          <w:marBottom w:val="0"/>
                          <w:divBdr>
                            <w:top w:val="none" w:sz="0" w:space="0" w:color="auto"/>
                            <w:left w:val="none" w:sz="0" w:space="0" w:color="auto"/>
                            <w:bottom w:val="none" w:sz="0" w:space="0" w:color="auto"/>
                            <w:right w:val="none" w:sz="0" w:space="0" w:color="auto"/>
                          </w:divBdr>
                        </w:div>
                      </w:divsChild>
                    </w:div>
                    <w:div w:id="1638533270">
                      <w:marLeft w:val="0"/>
                      <w:marRight w:val="0"/>
                      <w:marTop w:val="0"/>
                      <w:marBottom w:val="0"/>
                      <w:divBdr>
                        <w:top w:val="none" w:sz="0" w:space="0" w:color="auto"/>
                        <w:left w:val="none" w:sz="0" w:space="0" w:color="auto"/>
                        <w:bottom w:val="none" w:sz="0" w:space="0" w:color="auto"/>
                        <w:right w:val="none" w:sz="0" w:space="0" w:color="auto"/>
                      </w:divBdr>
                    </w:div>
                    <w:div w:id="1655180447">
                      <w:marLeft w:val="0"/>
                      <w:marRight w:val="0"/>
                      <w:marTop w:val="0"/>
                      <w:marBottom w:val="0"/>
                      <w:divBdr>
                        <w:top w:val="none" w:sz="0" w:space="0" w:color="auto"/>
                        <w:left w:val="none" w:sz="0" w:space="0" w:color="auto"/>
                        <w:bottom w:val="none" w:sz="0" w:space="0" w:color="auto"/>
                        <w:right w:val="none" w:sz="0" w:space="0" w:color="auto"/>
                      </w:divBdr>
                      <w:divsChild>
                        <w:div w:id="492989573">
                          <w:marLeft w:val="0"/>
                          <w:marRight w:val="0"/>
                          <w:marTop w:val="0"/>
                          <w:marBottom w:val="0"/>
                          <w:divBdr>
                            <w:top w:val="none" w:sz="0" w:space="0" w:color="auto"/>
                            <w:left w:val="none" w:sz="0" w:space="0" w:color="auto"/>
                            <w:bottom w:val="none" w:sz="0" w:space="0" w:color="auto"/>
                            <w:right w:val="none" w:sz="0" w:space="0" w:color="auto"/>
                          </w:divBdr>
                        </w:div>
                      </w:divsChild>
                    </w:div>
                    <w:div w:id="1661469956">
                      <w:marLeft w:val="0"/>
                      <w:marRight w:val="0"/>
                      <w:marTop w:val="0"/>
                      <w:marBottom w:val="0"/>
                      <w:divBdr>
                        <w:top w:val="none" w:sz="0" w:space="0" w:color="auto"/>
                        <w:left w:val="none" w:sz="0" w:space="0" w:color="auto"/>
                        <w:bottom w:val="none" w:sz="0" w:space="0" w:color="auto"/>
                        <w:right w:val="none" w:sz="0" w:space="0" w:color="auto"/>
                      </w:divBdr>
                      <w:divsChild>
                        <w:div w:id="1594245264">
                          <w:marLeft w:val="0"/>
                          <w:marRight w:val="0"/>
                          <w:marTop w:val="0"/>
                          <w:marBottom w:val="0"/>
                          <w:divBdr>
                            <w:top w:val="none" w:sz="0" w:space="0" w:color="auto"/>
                            <w:left w:val="none" w:sz="0" w:space="0" w:color="auto"/>
                            <w:bottom w:val="none" w:sz="0" w:space="0" w:color="auto"/>
                            <w:right w:val="none" w:sz="0" w:space="0" w:color="auto"/>
                          </w:divBdr>
                        </w:div>
                      </w:divsChild>
                    </w:div>
                    <w:div w:id="1678536427">
                      <w:marLeft w:val="0"/>
                      <w:marRight w:val="0"/>
                      <w:marTop w:val="0"/>
                      <w:marBottom w:val="0"/>
                      <w:divBdr>
                        <w:top w:val="none" w:sz="0" w:space="0" w:color="auto"/>
                        <w:left w:val="none" w:sz="0" w:space="0" w:color="auto"/>
                        <w:bottom w:val="none" w:sz="0" w:space="0" w:color="auto"/>
                        <w:right w:val="none" w:sz="0" w:space="0" w:color="auto"/>
                      </w:divBdr>
                      <w:divsChild>
                        <w:div w:id="317423190">
                          <w:marLeft w:val="0"/>
                          <w:marRight w:val="0"/>
                          <w:marTop w:val="0"/>
                          <w:marBottom w:val="0"/>
                          <w:divBdr>
                            <w:top w:val="none" w:sz="0" w:space="0" w:color="auto"/>
                            <w:left w:val="none" w:sz="0" w:space="0" w:color="auto"/>
                            <w:bottom w:val="none" w:sz="0" w:space="0" w:color="auto"/>
                            <w:right w:val="none" w:sz="0" w:space="0" w:color="auto"/>
                          </w:divBdr>
                        </w:div>
                      </w:divsChild>
                    </w:div>
                    <w:div w:id="1681202957">
                      <w:marLeft w:val="0"/>
                      <w:marRight w:val="0"/>
                      <w:marTop w:val="0"/>
                      <w:marBottom w:val="0"/>
                      <w:divBdr>
                        <w:top w:val="none" w:sz="0" w:space="0" w:color="auto"/>
                        <w:left w:val="none" w:sz="0" w:space="0" w:color="auto"/>
                        <w:bottom w:val="none" w:sz="0" w:space="0" w:color="auto"/>
                        <w:right w:val="none" w:sz="0" w:space="0" w:color="auto"/>
                      </w:divBdr>
                      <w:divsChild>
                        <w:div w:id="339704596">
                          <w:marLeft w:val="0"/>
                          <w:marRight w:val="0"/>
                          <w:marTop w:val="0"/>
                          <w:marBottom w:val="0"/>
                          <w:divBdr>
                            <w:top w:val="none" w:sz="0" w:space="0" w:color="auto"/>
                            <w:left w:val="none" w:sz="0" w:space="0" w:color="auto"/>
                            <w:bottom w:val="none" w:sz="0" w:space="0" w:color="auto"/>
                            <w:right w:val="none" w:sz="0" w:space="0" w:color="auto"/>
                          </w:divBdr>
                        </w:div>
                      </w:divsChild>
                    </w:div>
                    <w:div w:id="1690335353">
                      <w:marLeft w:val="0"/>
                      <w:marRight w:val="0"/>
                      <w:marTop w:val="0"/>
                      <w:marBottom w:val="0"/>
                      <w:divBdr>
                        <w:top w:val="none" w:sz="0" w:space="0" w:color="auto"/>
                        <w:left w:val="none" w:sz="0" w:space="0" w:color="auto"/>
                        <w:bottom w:val="none" w:sz="0" w:space="0" w:color="auto"/>
                        <w:right w:val="none" w:sz="0" w:space="0" w:color="auto"/>
                      </w:divBdr>
                      <w:divsChild>
                        <w:div w:id="1722709957">
                          <w:marLeft w:val="0"/>
                          <w:marRight w:val="0"/>
                          <w:marTop w:val="0"/>
                          <w:marBottom w:val="0"/>
                          <w:divBdr>
                            <w:top w:val="none" w:sz="0" w:space="0" w:color="auto"/>
                            <w:left w:val="none" w:sz="0" w:space="0" w:color="auto"/>
                            <w:bottom w:val="none" w:sz="0" w:space="0" w:color="auto"/>
                            <w:right w:val="none" w:sz="0" w:space="0" w:color="auto"/>
                          </w:divBdr>
                        </w:div>
                      </w:divsChild>
                    </w:div>
                    <w:div w:id="1741755047">
                      <w:marLeft w:val="0"/>
                      <w:marRight w:val="0"/>
                      <w:marTop w:val="0"/>
                      <w:marBottom w:val="0"/>
                      <w:divBdr>
                        <w:top w:val="none" w:sz="0" w:space="0" w:color="auto"/>
                        <w:left w:val="none" w:sz="0" w:space="0" w:color="auto"/>
                        <w:bottom w:val="none" w:sz="0" w:space="0" w:color="auto"/>
                        <w:right w:val="none" w:sz="0" w:space="0" w:color="auto"/>
                      </w:divBdr>
                    </w:div>
                    <w:div w:id="1744328204">
                      <w:marLeft w:val="0"/>
                      <w:marRight w:val="0"/>
                      <w:marTop w:val="0"/>
                      <w:marBottom w:val="0"/>
                      <w:divBdr>
                        <w:top w:val="none" w:sz="0" w:space="0" w:color="auto"/>
                        <w:left w:val="none" w:sz="0" w:space="0" w:color="auto"/>
                        <w:bottom w:val="none" w:sz="0" w:space="0" w:color="auto"/>
                        <w:right w:val="none" w:sz="0" w:space="0" w:color="auto"/>
                      </w:divBdr>
                      <w:divsChild>
                        <w:div w:id="1374571494">
                          <w:marLeft w:val="0"/>
                          <w:marRight w:val="0"/>
                          <w:marTop w:val="0"/>
                          <w:marBottom w:val="0"/>
                          <w:divBdr>
                            <w:top w:val="none" w:sz="0" w:space="0" w:color="auto"/>
                            <w:left w:val="none" w:sz="0" w:space="0" w:color="auto"/>
                            <w:bottom w:val="none" w:sz="0" w:space="0" w:color="auto"/>
                            <w:right w:val="none" w:sz="0" w:space="0" w:color="auto"/>
                          </w:divBdr>
                        </w:div>
                      </w:divsChild>
                    </w:div>
                    <w:div w:id="1763409587">
                      <w:marLeft w:val="0"/>
                      <w:marRight w:val="0"/>
                      <w:marTop w:val="0"/>
                      <w:marBottom w:val="0"/>
                      <w:divBdr>
                        <w:top w:val="none" w:sz="0" w:space="0" w:color="auto"/>
                        <w:left w:val="none" w:sz="0" w:space="0" w:color="auto"/>
                        <w:bottom w:val="none" w:sz="0" w:space="0" w:color="auto"/>
                        <w:right w:val="none" w:sz="0" w:space="0" w:color="auto"/>
                      </w:divBdr>
                      <w:divsChild>
                        <w:div w:id="1110511520">
                          <w:marLeft w:val="0"/>
                          <w:marRight w:val="0"/>
                          <w:marTop w:val="0"/>
                          <w:marBottom w:val="0"/>
                          <w:divBdr>
                            <w:top w:val="none" w:sz="0" w:space="0" w:color="auto"/>
                            <w:left w:val="none" w:sz="0" w:space="0" w:color="auto"/>
                            <w:bottom w:val="none" w:sz="0" w:space="0" w:color="auto"/>
                            <w:right w:val="none" w:sz="0" w:space="0" w:color="auto"/>
                          </w:divBdr>
                        </w:div>
                      </w:divsChild>
                    </w:div>
                    <w:div w:id="1786650948">
                      <w:marLeft w:val="0"/>
                      <w:marRight w:val="0"/>
                      <w:marTop w:val="0"/>
                      <w:marBottom w:val="0"/>
                      <w:divBdr>
                        <w:top w:val="none" w:sz="0" w:space="0" w:color="auto"/>
                        <w:left w:val="none" w:sz="0" w:space="0" w:color="auto"/>
                        <w:bottom w:val="none" w:sz="0" w:space="0" w:color="auto"/>
                        <w:right w:val="none" w:sz="0" w:space="0" w:color="auto"/>
                      </w:divBdr>
                    </w:div>
                    <w:div w:id="1798181995">
                      <w:marLeft w:val="0"/>
                      <w:marRight w:val="0"/>
                      <w:marTop w:val="0"/>
                      <w:marBottom w:val="0"/>
                      <w:divBdr>
                        <w:top w:val="none" w:sz="0" w:space="0" w:color="auto"/>
                        <w:left w:val="none" w:sz="0" w:space="0" w:color="auto"/>
                        <w:bottom w:val="none" w:sz="0" w:space="0" w:color="auto"/>
                        <w:right w:val="none" w:sz="0" w:space="0" w:color="auto"/>
                      </w:divBdr>
                      <w:divsChild>
                        <w:div w:id="1446733730">
                          <w:marLeft w:val="0"/>
                          <w:marRight w:val="0"/>
                          <w:marTop w:val="0"/>
                          <w:marBottom w:val="0"/>
                          <w:divBdr>
                            <w:top w:val="none" w:sz="0" w:space="0" w:color="auto"/>
                            <w:left w:val="none" w:sz="0" w:space="0" w:color="auto"/>
                            <w:bottom w:val="none" w:sz="0" w:space="0" w:color="auto"/>
                            <w:right w:val="none" w:sz="0" w:space="0" w:color="auto"/>
                          </w:divBdr>
                        </w:div>
                      </w:divsChild>
                    </w:div>
                    <w:div w:id="1798836572">
                      <w:marLeft w:val="0"/>
                      <w:marRight w:val="0"/>
                      <w:marTop w:val="0"/>
                      <w:marBottom w:val="0"/>
                      <w:divBdr>
                        <w:top w:val="none" w:sz="0" w:space="0" w:color="auto"/>
                        <w:left w:val="none" w:sz="0" w:space="0" w:color="auto"/>
                        <w:bottom w:val="none" w:sz="0" w:space="0" w:color="auto"/>
                        <w:right w:val="none" w:sz="0" w:space="0" w:color="auto"/>
                      </w:divBdr>
                      <w:divsChild>
                        <w:div w:id="501966928">
                          <w:marLeft w:val="0"/>
                          <w:marRight w:val="0"/>
                          <w:marTop w:val="0"/>
                          <w:marBottom w:val="0"/>
                          <w:divBdr>
                            <w:top w:val="none" w:sz="0" w:space="0" w:color="auto"/>
                            <w:left w:val="none" w:sz="0" w:space="0" w:color="auto"/>
                            <w:bottom w:val="none" w:sz="0" w:space="0" w:color="auto"/>
                            <w:right w:val="none" w:sz="0" w:space="0" w:color="auto"/>
                          </w:divBdr>
                        </w:div>
                      </w:divsChild>
                    </w:div>
                    <w:div w:id="1802842588">
                      <w:marLeft w:val="0"/>
                      <w:marRight w:val="0"/>
                      <w:marTop w:val="0"/>
                      <w:marBottom w:val="0"/>
                      <w:divBdr>
                        <w:top w:val="none" w:sz="0" w:space="0" w:color="auto"/>
                        <w:left w:val="none" w:sz="0" w:space="0" w:color="auto"/>
                        <w:bottom w:val="none" w:sz="0" w:space="0" w:color="auto"/>
                        <w:right w:val="none" w:sz="0" w:space="0" w:color="auto"/>
                      </w:divBdr>
                    </w:div>
                    <w:div w:id="1814061963">
                      <w:marLeft w:val="0"/>
                      <w:marRight w:val="0"/>
                      <w:marTop w:val="0"/>
                      <w:marBottom w:val="0"/>
                      <w:divBdr>
                        <w:top w:val="none" w:sz="0" w:space="0" w:color="auto"/>
                        <w:left w:val="none" w:sz="0" w:space="0" w:color="auto"/>
                        <w:bottom w:val="none" w:sz="0" w:space="0" w:color="auto"/>
                        <w:right w:val="none" w:sz="0" w:space="0" w:color="auto"/>
                      </w:divBdr>
                    </w:div>
                    <w:div w:id="1814254999">
                      <w:marLeft w:val="0"/>
                      <w:marRight w:val="0"/>
                      <w:marTop w:val="0"/>
                      <w:marBottom w:val="0"/>
                      <w:divBdr>
                        <w:top w:val="none" w:sz="0" w:space="0" w:color="auto"/>
                        <w:left w:val="none" w:sz="0" w:space="0" w:color="auto"/>
                        <w:bottom w:val="none" w:sz="0" w:space="0" w:color="auto"/>
                        <w:right w:val="none" w:sz="0" w:space="0" w:color="auto"/>
                      </w:divBdr>
                      <w:divsChild>
                        <w:div w:id="1842744273">
                          <w:marLeft w:val="0"/>
                          <w:marRight w:val="0"/>
                          <w:marTop w:val="0"/>
                          <w:marBottom w:val="0"/>
                          <w:divBdr>
                            <w:top w:val="none" w:sz="0" w:space="0" w:color="auto"/>
                            <w:left w:val="none" w:sz="0" w:space="0" w:color="auto"/>
                            <w:bottom w:val="none" w:sz="0" w:space="0" w:color="auto"/>
                            <w:right w:val="none" w:sz="0" w:space="0" w:color="auto"/>
                          </w:divBdr>
                        </w:div>
                      </w:divsChild>
                    </w:div>
                    <w:div w:id="1823080600">
                      <w:marLeft w:val="0"/>
                      <w:marRight w:val="0"/>
                      <w:marTop w:val="0"/>
                      <w:marBottom w:val="0"/>
                      <w:divBdr>
                        <w:top w:val="none" w:sz="0" w:space="0" w:color="auto"/>
                        <w:left w:val="none" w:sz="0" w:space="0" w:color="auto"/>
                        <w:bottom w:val="none" w:sz="0" w:space="0" w:color="auto"/>
                        <w:right w:val="none" w:sz="0" w:space="0" w:color="auto"/>
                      </w:divBdr>
                      <w:divsChild>
                        <w:div w:id="692876469">
                          <w:marLeft w:val="0"/>
                          <w:marRight w:val="0"/>
                          <w:marTop w:val="0"/>
                          <w:marBottom w:val="0"/>
                          <w:divBdr>
                            <w:top w:val="none" w:sz="0" w:space="0" w:color="auto"/>
                            <w:left w:val="none" w:sz="0" w:space="0" w:color="auto"/>
                            <w:bottom w:val="none" w:sz="0" w:space="0" w:color="auto"/>
                            <w:right w:val="none" w:sz="0" w:space="0" w:color="auto"/>
                          </w:divBdr>
                        </w:div>
                      </w:divsChild>
                    </w:div>
                    <w:div w:id="1825975417">
                      <w:marLeft w:val="0"/>
                      <w:marRight w:val="0"/>
                      <w:marTop w:val="0"/>
                      <w:marBottom w:val="0"/>
                      <w:divBdr>
                        <w:top w:val="none" w:sz="0" w:space="0" w:color="auto"/>
                        <w:left w:val="none" w:sz="0" w:space="0" w:color="auto"/>
                        <w:bottom w:val="none" w:sz="0" w:space="0" w:color="auto"/>
                        <w:right w:val="none" w:sz="0" w:space="0" w:color="auto"/>
                      </w:divBdr>
                      <w:divsChild>
                        <w:div w:id="2087191355">
                          <w:marLeft w:val="0"/>
                          <w:marRight w:val="0"/>
                          <w:marTop w:val="0"/>
                          <w:marBottom w:val="0"/>
                          <w:divBdr>
                            <w:top w:val="none" w:sz="0" w:space="0" w:color="auto"/>
                            <w:left w:val="none" w:sz="0" w:space="0" w:color="auto"/>
                            <w:bottom w:val="none" w:sz="0" w:space="0" w:color="auto"/>
                            <w:right w:val="none" w:sz="0" w:space="0" w:color="auto"/>
                          </w:divBdr>
                        </w:div>
                      </w:divsChild>
                    </w:div>
                    <w:div w:id="1831166157">
                      <w:marLeft w:val="0"/>
                      <w:marRight w:val="0"/>
                      <w:marTop w:val="0"/>
                      <w:marBottom w:val="0"/>
                      <w:divBdr>
                        <w:top w:val="none" w:sz="0" w:space="0" w:color="auto"/>
                        <w:left w:val="none" w:sz="0" w:space="0" w:color="auto"/>
                        <w:bottom w:val="none" w:sz="0" w:space="0" w:color="auto"/>
                        <w:right w:val="none" w:sz="0" w:space="0" w:color="auto"/>
                      </w:divBdr>
                    </w:div>
                    <w:div w:id="1833637570">
                      <w:marLeft w:val="0"/>
                      <w:marRight w:val="0"/>
                      <w:marTop w:val="0"/>
                      <w:marBottom w:val="0"/>
                      <w:divBdr>
                        <w:top w:val="none" w:sz="0" w:space="0" w:color="auto"/>
                        <w:left w:val="none" w:sz="0" w:space="0" w:color="auto"/>
                        <w:bottom w:val="none" w:sz="0" w:space="0" w:color="auto"/>
                        <w:right w:val="none" w:sz="0" w:space="0" w:color="auto"/>
                      </w:divBdr>
                      <w:divsChild>
                        <w:div w:id="392701063">
                          <w:marLeft w:val="0"/>
                          <w:marRight w:val="0"/>
                          <w:marTop w:val="0"/>
                          <w:marBottom w:val="0"/>
                          <w:divBdr>
                            <w:top w:val="none" w:sz="0" w:space="0" w:color="auto"/>
                            <w:left w:val="none" w:sz="0" w:space="0" w:color="auto"/>
                            <w:bottom w:val="none" w:sz="0" w:space="0" w:color="auto"/>
                            <w:right w:val="none" w:sz="0" w:space="0" w:color="auto"/>
                          </w:divBdr>
                        </w:div>
                      </w:divsChild>
                    </w:div>
                    <w:div w:id="1835682825">
                      <w:marLeft w:val="0"/>
                      <w:marRight w:val="0"/>
                      <w:marTop w:val="0"/>
                      <w:marBottom w:val="0"/>
                      <w:divBdr>
                        <w:top w:val="none" w:sz="0" w:space="0" w:color="auto"/>
                        <w:left w:val="none" w:sz="0" w:space="0" w:color="auto"/>
                        <w:bottom w:val="none" w:sz="0" w:space="0" w:color="auto"/>
                        <w:right w:val="none" w:sz="0" w:space="0" w:color="auto"/>
                      </w:divBdr>
                    </w:div>
                    <w:div w:id="1836073199">
                      <w:marLeft w:val="0"/>
                      <w:marRight w:val="0"/>
                      <w:marTop w:val="0"/>
                      <w:marBottom w:val="0"/>
                      <w:divBdr>
                        <w:top w:val="none" w:sz="0" w:space="0" w:color="auto"/>
                        <w:left w:val="none" w:sz="0" w:space="0" w:color="auto"/>
                        <w:bottom w:val="none" w:sz="0" w:space="0" w:color="auto"/>
                        <w:right w:val="none" w:sz="0" w:space="0" w:color="auto"/>
                      </w:divBdr>
                    </w:div>
                    <w:div w:id="1844588753">
                      <w:marLeft w:val="0"/>
                      <w:marRight w:val="0"/>
                      <w:marTop w:val="0"/>
                      <w:marBottom w:val="0"/>
                      <w:divBdr>
                        <w:top w:val="none" w:sz="0" w:space="0" w:color="auto"/>
                        <w:left w:val="none" w:sz="0" w:space="0" w:color="auto"/>
                        <w:bottom w:val="none" w:sz="0" w:space="0" w:color="auto"/>
                        <w:right w:val="none" w:sz="0" w:space="0" w:color="auto"/>
                      </w:divBdr>
                      <w:divsChild>
                        <w:div w:id="1279677499">
                          <w:marLeft w:val="0"/>
                          <w:marRight w:val="0"/>
                          <w:marTop w:val="0"/>
                          <w:marBottom w:val="0"/>
                          <w:divBdr>
                            <w:top w:val="none" w:sz="0" w:space="0" w:color="auto"/>
                            <w:left w:val="none" w:sz="0" w:space="0" w:color="auto"/>
                            <w:bottom w:val="none" w:sz="0" w:space="0" w:color="auto"/>
                            <w:right w:val="none" w:sz="0" w:space="0" w:color="auto"/>
                          </w:divBdr>
                        </w:div>
                      </w:divsChild>
                    </w:div>
                    <w:div w:id="1850942817">
                      <w:marLeft w:val="0"/>
                      <w:marRight w:val="0"/>
                      <w:marTop w:val="0"/>
                      <w:marBottom w:val="0"/>
                      <w:divBdr>
                        <w:top w:val="none" w:sz="0" w:space="0" w:color="auto"/>
                        <w:left w:val="none" w:sz="0" w:space="0" w:color="auto"/>
                        <w:bottom w:val="none" w:sz="0" w:space="0" w:color="auto"/>
                        <w:right w:val="none" w:sz="0" w:space="0" w:color="auto"/>
                      </w:divBdr>
                    </w:div>
                    <w:div w:id="1854370213">
                      <w:marLeft w:val="0"/>
                      <w:marRight w:val="0"/>
                      <w:marTop w:val="0"/>
                      <w:marBottom w:val="0"/>
                      <w:divBdr>
                        <w:top w:val="none" w:sz="0" w:space="0" w:color="auto"/>
                        <w:left w:val="none" w:sz="0" w:space="0" w:color="auto"/>
                        <w:bottom w:val="none" w:sz="0" w:space="0" w:color="auto"/>
                        <w:right w:val="none" w:sz="0" w:space="0" w:color="auto"/>
                      </w:divBdr>
                      <w:divsChild>
                        <w:div w:id="1680085710">
                          <w:marLeft w:val="0"/>
                          <w:marRight w:val="0"/>
                          <w:marTop w:val="0"/>
                          <w:marBottom w:val="0"/>
                          <w:divBdr>
                            <w:top w:val="none" w:sz="0" w:space="0" w:color="auto"/>
                            <w:left w:val="none" w:sz="0" w:space="0" w:color="auto"/>
                            <w:bottom w:val="none" w:sz="0" w:space="0" w:color="auto"/>
                            <w:right w:val="none" w:sz="0" w:space="0" w:color="auto"/>
                          </w:divBdr>
                        </w:div>
                      </w:divsChild>
                    </w:div>
                    <w:div w:id="1854761603">
                      <w:marLeft w:val="0"/>
                      <w:marRight w:val="0"/>
                      <w:marTop w:val="0"/>
                      <w:marBottom w:val="0"/>
                      <w:divBdr>
                        <w:top w:val="none" w:sz="0" w:space="0" w:color="auto"/>
                        <w:left w:val="none" w:sz="0" w:space="0" w:color="auto"/>
                        <w:bottom w:val="none" w:sz="0" w:space="0" w:color="auto"/>
                        <w:right w:val="none" w:sz="0" w:space="0" w:color="auto"/>
                      </w:divBdr>
                    </w:div>
                    <w:div w:id="1871141394">
                      <w:marLeft w:val="0"/>
                      <w:marRight w:val="0"/>
                      <w:marTop w:val="0"/>
                      <w:marBottom w:val="0"/>
                      <w:divBdr>
                        <w:top w:val="none" w:sz="0" w:space="0" w:color="auto"/>
                        <w:left w:val="none" w:sz="0" w:space="0" w:color="auto"/>
                        <w:bottom w:val="none" w:sz="0" w:space="0" w:color="auto"/>
                        <w:right w:val="none" w:sz="0" w:space="0" w:color="auto"/>
                      </w:divBdr>
                    </w:div>
                    <w:div w:id="1872380639">
                      <w:marLeft w:val="0"/>
                      <w:marRight w:val="0"/>
                      <w:marTop w:val="0"/>
                      <w:marBottom w:val="0"/>
                      <w:divBdr>
                        <w:top w:val="none" w:sz="0" w:space="0" w:color="auto"/>
                        <w:left w:val="none" w:sz="0" w:space="0" w:color="auto"/>
                        <w:bottom w:val="none" w:sz="0" w:space="0" w:color="auto"/>
                        <w:right w:val="none" w:sz="0" w:space="0" w:color="auto"/>
                      </w:divBdr>
                    </w:div>
                    <w:div w:id="1880313653">
                      <w:marLeft w:val="0"/>
                      <w:marRight w:val="0"/>
                      <w:marTop w:val="0"/>
                      <w:marBottom w:val="0"/>
                      <w:divBdr>
                        <w:top w:val="none" w:sz="0" w:space="0" w:color="auto"/>
                        <w:left w:val="none" w:sz="0" w:space="0" w:color="auto"/>
                        <w:bottom w:val="none" w:sz="0" w:space="0" w:color="auto"/>
                        <w:right w:val="none" w:sz="0" w:space="0" w:color="auto"/>
                      </w:divBdr>
                    </w:div>
                    <w:div w:id="1886873635">
                      <w:marLeft w:val="0"/>
                      <w:marRight w:val="0"/>
                      <w:marTop w:val="0"/>
                      <w:marBottom w:val="0"/>
                      <w:divBdr>
                        <w:top w:val="none" w:sz="0" w:space="0" w:color="auto"/>
                        <w:left w:val="none" w:sz="0" w:space="0" w:color="auto"/>
                        <w:bottom w:val="none" w:sz="0" w:space="0" w:color="auto"/>
                        <w:right w:val="none" w:sz="0" w:space="0" w:color="auto"/>
                      </w:divBdr>
                      <w:divsChild>
                        <w:div w:id="1816146457">
                          <w:marLeft w:val="0"/>
                          <w:marRight w:val="0"/>
                          <w:marTop w:val="0"/>
                          <w:marBottom w:val="0"/>
                          <w:divBdr>
                            <w:top w:val="none" w:sz="0" w:space="0" w:color="auto"/>
                            <w:left w:val="none" w:sz="0" w:space="0" w:color="auto"/>
                            <w:bottom w:val="none" w:sz="0" w:space="0" w:color="auto"/>
                            <w:right w:val="none" w:sz="0" w:space="0" w:color="auto"/>
                          </w:divBdr>
                        </w:div>
                      </w:divsChild>
                    </w:div>
                    <w:div w:id="1895113863">
                      <w:marLeft w:val="0"/>
                      <w:marRight w:val="0"/>
                      <w:marTop w:val="0"/>
                      <w:marBottom w:val="0"/>
                      <w:divBdr>
                        <w:top w:val="none" w:sz="0" w:space="0" w:color="auto"/>
                        <w:left w:val="none" w:sz="0" w:space="0" w:color="auto"/>
                        <w:bottom w:val="none" w:sz="0" w:space="0" w:color="auto"/>
                        <w:right w:val="none" w:sz="0" w:space="0" w:color="auto"/>
                      </w:divBdr>
                      <w:divsChild>
                        <w:div w:id="53282179">
                          <w:marLeft w:val="0"/>
                          <w:marRight w:val="0"/>
                          <w:marTop w:val="0"/>
                          <w:marBottom w:val="0"/>
                          <w:divBdr>
                            <w:top w:val="none" w:sz="0" w:space="0" w:color="auto"/>
                            <w:left w:val="none" w:sz="0" w:space="0" w:color="auto"/>
                            <w:bottom w:val="none" w:sz="0" w:space="0" w:color="auto"/>
                            <w:right w:val="none" w:sz="0" w:space="0" w:color="auto"/>
                          </w:divBdr>
                        </w:div>
                      </w:divsChild>
                    </w:div>
                    <w:div w:id="1897158216">
                      <w:marLeft w:val="0"/>
                      <w:marRight w:val="0"/>
                      <w:marTop w:val="0"/>
                      <w:marBottom w:val="0"/>
                      <w:divBdr>
                        <w:top w:val="none" w:sz="0" w:space="0" w:color="auto"/>
                        <w:left w:val="none" w:sz="0" w:space="0" w:color="auto"/>
                        <w:bottom w:val="none" w:sz="0" w:space="0" w:color="auto"/>
                        <w:right w:val="none" w:sz="0" w:space="0" w:color="auto"/>
                      </w:divBdr>
                    </w:div>
                    <w:div w:id="1899703544">
                      <w:marLeft w:val="0"/>
                      <w:marRight w:val="0"/>
                      <w:marTop w:val="0"/>
                      <w:marBottom w:val="0"/>
                      <w:divBdr>
                        <w:top w:val="none" w:sz="0" w:space="0" w:color="auto"/>
                        <w:left w:val="none" w:sz="0" w:space="0" w:color="auto"/>
                        <w:bottom w:val="none" w:sz="0" w:space="0" w:color="auto"/>
                        <w:right w:val="none" w:sz="0" w:space="0" w:color="auto"/>
                      </w:divBdr>
                      <w:divsChild>
                        <w:div w:id="1513371151">
                          <w:marLeft w:val="0"/>
                          <w:marRight w:val="0"/>
                          <w:marTop w:val="0"/>
                          <w:marBottom w:val="0"/>
                          <w:divBdr>
                            <w:top w:val="none" w:sz="0" w:space="0" w:color="auto"/>
                            <w:left w:val="none" w:sz="0" w:space="0" w:color="auto"/>
                            <w:bottom w:val="none" w:sz="0" w:space="0" w:color="auto"/>
                            <w:right w:val="none" w:sz="0" w:space="0" w:color="auto"/>
                          </w:divBdr>
                        </w:div>
                      </w:divsChild>
                    </w:div>
                    <w:div w:id="1912618689">
                      <w:marLeft w:val="0"/>
                      <w:marRight w:val="0"/>
                      <w:marTop w:val="0"/>
                      <w:marBottom w:val="0"/>
                      <w:divBdr>
                        <w:top w:val="none" w:sz="0" w:space="0" w:color="auto"/>
                        <w:left w:val="none" w:sz="0" w:space="0" w:color="auto"/>
                        <w:bottom w:val="none" w:sz="0" w:space="0" w:color="auto"/>
                        <w:right w:val="none" w:sz="0" w:space="0" w:color="auto"/>
                      </w:divBdr>
                    </w:div>
                    <w:div w:id="1938948955">
                      <w:marLeft w:val="0"/>
                      <w:marRight w:val="0"/>
                      <w:marTop w:val="0"/>
                      <w:marBottom w:val="0"/>
                      <w:divBdr>
                        <w:top w:val="none" w:sz="0" w:space="0" w:color="auto"/>
                        <w:left w:val="none" w:sz="0" w:space="0" w:color="auto"/>
                        <w:bottom w:val="none" w:sz="0" w:space="0" w:color="auto"/>
                        <w:right w:val="none" w:sz="0" w:space="0" w:color="auto"/>
                      </w:divBdr>
                    </w:div>
                    <w:div w:id="1941063918">
                      <w:marLeft w:val="0"/>
                      <w:marRight w:val="0"/>
                      <w:marTop w:val="0"/>
                      <w:marBottom w:val="0"/>
                      <w:divBdr>
                        <w:top w:val="none" w:sz="0" w:space="0" w:color="auto"/>
                        <w:left w:val="none" w:sz="0" w:space="0" w:color="auto"/>
                        <w:bottom w:val="none" w:sz="0" w:space="0" w:color="auto"/>
                        <w:right w:val="none" w:sz="0" w:space="0" w:color="auto"/>
                      </w:divBdr>
                      <w:divsChild>
                        <w:div w:id="198664805">
                          <w:marLeft w:val="0"/>
                          <w:marRight w:val="0"/>
                          <w:marTop w:val="0"/>
                          <w:marBottom w:val="0"/>
                          <w:divBdr>
                            <w:top w:val="none" w:sz="0" w:space="0" w:color="auto"/>
                            <w:left w:val="none" w:sz="0" w:space="0" w:color="auto"/>
                            <w:bottom w:val="none" w:sz="0" w:space="0" w:color="auto"/>
                            <w:right w:val="none" w:sz="0" w:space="0" w:color="auto"/>
                          </w:divBdr>
                        </w:div>
                      </w:divsChild>
                    </w:div>
                    <w:div w:id="1942640281">
                      <w:marLeft w:val="0"/>
                      <w:marRight w:val="0"/>
                      <w:marTop w:val="0"/>
                      <w:marBottom w:val="0"/>
                      <w:divBdr>
                        <w:top w:val="none" w:sz="0" w:space="0" w:color="auto"/>
                        <w:left w:val="none" w:sz="0" w:space="0" w:color="auto"/>
                        <w:bottom w:val="none" w:sz="0" w:space="0" w:color="auto"/>
                        <w:right w:val="none" w:sz="0" w:space="0" w:color="auto"/>
                      </w:divBdr>
                    </w:div>
                    <w:div w:id="1953055165">
                      <w:marLeft w:val="0"/>
                      <w:marRight w:val="0"/>
                      <w:marTop w:val="0"/>
                      <w:marBottom w:val="0"/>
                      <w:divBdr>
                        <w:top w:val="none" w:sz="0" w:space="0" w:color="auto"/>
                        <w:left w:val="none" w:sz="0" w:space="0" w:color="auto"/>
                        <w:bottom w:val="none" w:sz="0" w:space="0" w:color="auto"/>
                        <w:right w:val="none" w:sz="0" w:space="0" w:color="auto"/>
                      </w:divBdr>
                      <w:divsChild>
                        <w:div w:id="608700166">
                          <w:marLeft w:val="0"/>
                          <w:marRight w:val="0"/>
                          <w:marTop w:val="0"/>
                          <w:marBottom w:val="0"/>
                          <w:divBdr>
                            <w:top w:val="none" w:sz="0" w:space="0" w:color="auto"/>
                            <w:left w:val="none" w:sz="0" w:space="0" w:color="auto"/>
                            <w:bottom w:val="none" w:sz="0" w:space="0" w:color="auto"/>
                            <w:right w:val="none" w:sz="0" w:space="0" w:color="auto"/>
                          </w:divBdr>
                        </w:div>
                      </w:divsChild>
                    </w:div>
                    <w:div w:id="1954676791">
                      <w:marLeft w:val="0"/>
                      <w:marRight w:val="0"/>
                      <w:marTop w:val="0"/>
                      <w:marBottom w:val="0"/>
                      <w:divBdr>
                        <w:top w:val="none" w:sz="0" w:space="0" w:color="auto"/>
                        <w:left w:val="none" w:sz="0" w:space="0" w:color="auto"/>
                        <w:bottom w:val="none" w:sz="0" w:space="0" w:color="auto"/>
                        <w:right w:val="none" w:sz="0" w:space="0" w:color="auto"/>
                      </w:divBdr>
                      <w:divsChild>
                        <w:div w:id="1855463049">
                          <w:marLeft w:val="0"/>
                          <w:marRight w:val="0"/>
                          <w:marTop w:val="0"/>
                          <w:marBottom w:val="0"/>
                          <w:divBdr>
                            <w:top w:val="none" w:sz="0" w:space="0" w:color="auto"/>
                            <w:left w:val="none" w:sz="0" w:space="0" w:color="auto"/>
                            <w:bottom w:val="none" w:sz="0" w:space="0" w:color="auto"/>
                            <w:right w:val="none" w:sz="0" w:space="0" w:color="auto"/>
                          </w:divBdr>
                        </w:div>
                      </w:divsChild>
                    </w:div>
                    <w:div w:id="1988127214">
                      <w:marLeft w:val="0"/>
                      <w:marRight w:val="0"/>
                      <w:marTop w:val="0"/>
                      <w:marBottom w:val="0"/>
                      <w:divBdr>
                        <w:top w:val="none" w:sz="0" w:space="0" w:color="auto"/>
                        <w:left w:val="none" w:sz="0" w:space="0" w:color="auto"/>
                        <w:bottom w:val="none" w:sz="0" w:space="0" w:color="auto"/>
                        <w:right w:val="none" w:sz="0" w:space="0" w:color="auto"/>
                      </w:divBdr>
                      <w:divsChild>
                        <w:div w:id="1034039212">
                          <w:marLeft w:val="0"/>
                          <w:marRight w:val="0"/>
                          <w:marTop w:val="0"/>
                          <w:marBottom w:val="0"/>
                          <w:divBdr>
                            <w:top w:val="none" w:sz="0" w:space="0" w:color="auto"/>
                            <w:left w:val="none" w:sz="0" w:space="0" w:color="auto"/>
                            <w:bottom w:val="none" w:sz="0" w:space="0" w:color="auto"/>
                            <w:right w:val="none" w:sz="0" w:space="0" w:color="auto"/>
                          </w:divBdr>
                        </w:div>
                      </w:divsChild>
                    </w:div>
                    <w:div w:id="2004040511">
                      <w:marLeft w:val="0"/>
                      <w:marRight w:val="0"/>
                      <w:marTop w:val="0"/>
                      <w:marBottom w:val="0"/>
                      <w:divBdr>
                        <w:top w:val="none" w:sz="0" w:space="0" w:color="auto"/>
                        <w:left w:val="none" w:sz="0" w:space="0" w:color="auto"/>
                        <w:bottom w:val="none" w:sz="0" w:space="0" w:color="auto"/>
                        <w:right w:val="none" w:sz="0" w:space="0" w:color="auto"/>
                      </w:divBdr>
                    </w:div>
                    <w:div w:id="2013140737">
                      <w:marLeft w:val="0"/>
                      <w:marRight w:val="0"/>
                      <w:marTop w:val="0"/>
                      <w:marBottom w:val="0"/>
                      <w:divBdr>
                        <w:top w:val="none" w:sz="0" w:space="0" w:color="auto"/>
                        <w:left w:val="none" w:sz="0" w:space="0" w:color="auto"/>
                        <w:bottom w:val="none" w:sz="0" w:space="0" w:color="auto"/>
                        <w:right w:val="none" w:sz="0" w:space="0" w:color="auto"/>
                      </w:divBdr>
                    </w:div>
                    <w:div w:id="2018385842">
                      <w:marLeft w:val="0"/>
                      <w:marRight w:val="0"/>
                      <w:marTop w:val="0"/>
                      <w:marBottom w:val="0"/>
                      <w:divBdr>
                        <w:top w:val="none" w:sz="0" w:space="0" w:color="auto"/>
                        <w:left w:val="none" w:sz="0" w:space="0" w:color="auto"/>
                        <w:bottom w:val="none" w:sz="0" w:space="0" w:color="auto"/>
                        <w:right w:val="none" w:sz="0" w:space="0" w:color="auto"/>
                      </w:divBdr>
                      <w:divsChild>
                        <w:div w:id="547494800">
                          <w:marLeft w:val="0"/>
                          <w:marRight w:val="0"/>
                          <w:marTop w:val="0"/>
                          <w:marBottom w:val="0"/>
                          <w:divBdr>
                            <w:top w:val="none" w:sz="0" w:space="0" w:color="auto"/>
                            <w:left w:val="none" w:sz="0" w:space="0" w:color="auto"/>
                            <w:bottom w:val="none" w:sz="0" w:space="0" w:color="auto"/>
                            <w:right w:val="none" w:sz="0" w:space="0" w:color="auto"/>
                          </w:divBdr>
                        </w:div>
                      </w:divsChild>
                    </w:div>
                    <w:div w:id="2022660073">
                      <w:marLeft w:val="0"/>
                      <w:marRight w:val="0"/>
                      <w:marTop w:val="0"/>
                      <w:marBottom w:val="0"/>
                      <w:divBdr>
                        <w:top w:val="none" w:sz="0" w:space="0" w:color="auto"/>
                        <w:left w:val="none" w:sz="0" w:space="0" w:color="auto"/>
                        <w:bottom w:val="none" w:sz="0" w:space="0" w:color="auto"/>
                        <w:right w:val="none" w:sz="0" w:space="0" w:color="auto"/>
                      </w:divBdr>
                      <w:divsChild>
                        <w:div w:id="76177785">
                          <w:marLeft w:val="0"/>
                          <w:marRight w:val="0"/>
                          <w:marTop w:val="0"/>
                          <w:marBottom w:val="0"/>
                          <w:divBdr>
                            <w:top w:val="none" w:sz="0" w:space="0" w:color="auto"/>
                            <w:left w:val="none" w:sz="0" w:space="0" w:color="auto"/>
                            <w:bottom w:val="none" w:sz="0" w:space="0" w:color="auto"/>
                            <w:right w:val="none" w:sz="0" w:space="0" w:color="auto"/>
                          </w:divBdr>
                        </w:div>
                      </w:divsChild>
                    </w:div>
                    <w:div w:id="2029061430">
                      <w:marLeft w:val="0"/>
                      <w:marRight w:val="0"/>
                      <w:marTop w:val="0"/>
                      <w:marBottom w:val="0"/>
                      <w:divBdr>
                        <w:top w:val="none" w:sz="0" w:space="0" w:color="auto"/>
                        <w:left w:val="none" w:sz="0" w:space="0" w:color="auto"/>
                        <w:bottom w:val="none" w:sz="0" w:space="0" w:color="auto"/>
                        <w:right w:val="none" w:sz="0" w:space="0" w:color="auto"/>
                      </w:divBdr>
                    </w:div>
                    <w:div w:id="2036230766">
                      <w:marLeft w:val="0"/>
                      <w:marRight w:val="0"/>
                      <w:marTop w:val="0"/>
                      <w:marBottom w:val="0"/>
                      <w:divBdr>
                        <w:top w:val="none" w:sz="0" w:space="0" w:color="auto"/>
                        <w:left w:val="none" w:sz="0" w:space="0" w:color="auto"/>
                        <w:bottom w:val="none" w:sz="0" w:space="0" w:color="auto"/>
                        <w:right w:val="none" w:sz="0" w:space="0" w:color="auto"/>
                      </w:divBdr>
                    </w:div>
                    <w:div w:id="2043749404">
                      <w:marLeft w:val="0"/>
                      <w:marRight w:val="0"/>
                      <w:marTop w:val="0"/>
                      <w:marBottom w:val="0"/>
                      <w:divBdr>
                        <w:top w:val="none" w:sz="0" w:space="0" w:color="auto"/>
                        <w:left w:val="none" w:sz="0" w:space="0" w:color="auto"/>
                        <w:bottom w:val="none" w:sz="0" w:space="0" w:color="auto"/>
                        <w:right w:val="none" w:sz="0" w:space="0" w:color="auto"/>
                      </w:divBdr>
                      <w:divsChild>
                        <w:div w:id="641888757">
                          <w:marLeft w:val="0"/>
                          <w:marRight w:val="0"/>
                          <w:marTop w:val="0"/>
                          <w:marBottom w:val="0"/>
                          <w:divBdr>
                            <w:top w:val="none" w:sz="0" w:space="0" w:color="auto"/>
                            <w:left w:val="none" w:sz="0" w:space="0" w:color="auto"/>
                            <w:bottom w:val="none" w:sz="0" w:space="0" w:color="auto"/>
                            <w:right w:val="none" w:sz="0" w:space="0" w:color="auto"/>
                          </w:divBdr>
                        </w:div>
                      </w:divsChild>
                    </w:div>
                    <w:div w:id="2051804997">
                      <w:marLeft w:val="0"/>
                      <w:marRight w:val="0"/>
                      <w:marTop w:val="0"/>
                      <w:marBottom w:val="0"/>
                      <w:divBdr>
                        <w:top w:val="none" w:sz="0" w:space="0" w:color="auto"/>
                        <w:left w:val="none" w:sz="0" w:space="0" w:color="auto"/>
                        <w:bottom w:val="none" w:sz="0" w:space="0" w:color="auto"/>
                        <w:right w:val="none" w:sz="0" w:space="0" w:color="auto"/>
                      </w:divBdr>
                      <w:divsChild>
                        <w:div w:id="1452238461">
                          <w:marLeft w:val="0"/>
                          <w:marRight w:val="0"/>
                          <w:marTop w:val="0"/>
                          <w:marBottom w:val="0"/>
                          <w:divBdr>
                            <w:top w:val="none" w:sz="0" w:space="0" w:color="auto"/>
                            <w:left w:val="none" w:sz="0" w:space="0" w:color="auto"/>
                            <w:bottom w:val="none" w:sz="0" w:space="0" w:color="auto"/>
                            <w:right w:val="none" w:sz="0" w:space="0" w:color="auto"/>
                          </w:divBdr>
                        </w:div>
                      </w:divsChild>
                    </w:div>
                    <w:div w:id="2094006715">
                      <w:marLeft w:val="0"/>
                      <w:marRight w:val="0"/>
                      <w:marTop w:val="0"/>
                      <w:marBottom w:val="0"/>
                      <w:divBdr>
                        <w:top w:val="none" w:sz="0" w:space="0" w:color="auto"/>
                        <w:left w:val="none" w:sz="0" w:space="0" w:color="auto"/>
                        <w:bottom w:val="none" w:sz="0" w:space="0" w:color="auto"/>
                        <w:right w:val="none" w:sz="0" w:space="0" w:color="auto"/>
                      </w:divBdr>
                      <w:divsChild>
                        <w:div w:id="568461206">
                          <w:marLeft w:val="0"/>
                          <w:marRight w:val="0"/>
                          <w:marTop w:val="0"/>
                          <w:marBottom w:val="0"/>
                          <w:divBdr>
                            <w:top w:val="none" w:sz="0" w:space="0" w:color="auto"/>
                            <w:left w:val="none" w:sz="0" w:space="0" w:color="auto"/>
                            <w:bottom w:val="none" w:sz="0" w:space="0" w:color="auto"/>
                            <w:right w:val="none" w:sz="0" w:space="0" w:color="auto"/>
                          </w:divBdr>
                        </w:div>
                      </w:divsChild>
                    </w:div>
                    <w:div w:id="2106921914">
                      <w:marLeft w:val="0"/>
                      <w:marRight w:val="0"/>
                      <w:marTop w:val="0"/>
                      <w:marBottom w:val="0"/>
                      <w:divBdr>
                        <w:top w:val="none" w:sz="0" w:space="0" w:color="auto"/>
                        <w:left w:val="none" w:sz="0" w:space="0" w:color="auto"/>
                        <w:bottom w:val="none" w:sz="0" w:space="0" w:color="auto"/>
                        <w:right w:val="none" w:sz="0" w:space="0" w:color="auto"/>
                      </w:divBdr>
                      <w:divsChild>
                        <w:div w:id="1933273642">
                          <w:marLeft w:val="0"/>
                          <w:marRight w:val="0"/>
                          <w:marTop w:val="0"/>
                          <w:marBottom w:val="0"/>
                          <w:divBdr>
                            <w:top w:val="none" w:sz="0" w:space="0" w:color="auto"/>
                            <w:left w:val="none" w:sz="0" w:space="0" w:color="auto"/>
                            <w:bottom w:val="none" w:sz="0" w:space="0" w:color="auto"/>
                            <w:right w:val="none" w:sz="0" w:space="0" w:color="auto"/>
                          </w:divBdr>
                        </w:div>
                      </w:divsChild>
                    </w:div>
                    <w:div w:id="2108891295">
                      <w:marLeft w:val="0"/>
                      <w:marRight w:val="0"/>
                      <w:marTop w:val="0"/>
                      <w:marBottom w:val="0"/>
                      <w:divBdr>
                        <w:top w:val="none" w:sz="0" w:space="0" w:color="auto"/>
                        <w:left w:val="none" w:sz="0" w:space="0" w:color="auto"/>
                        <w:bottom w:val="none" w:sz="0" w:space="0" w:color="auto"/>
                        <w:right w:val="none" w:sz="0" w:space="0" w:color="auto"/>
                      </w:divBdr>
                      <w:divsChild>
                        <w:div w:id="1325205631">
                          <w:marLeft w:val="0"/>
                          <w:marRight w:val="0"/>
                          <w:marTop w:val="0"/>
                          <w:marBottom w:val="0"/>
                          <w:divBdr>
                            <w:top w:val="none" w:sz="0" w:space="0" w:color="auto"/>
                            <w:left w:val="none" w:sz="0" w:space="0" w:color="auto"/>
                            <w:bottom w:val="none" w:sz="0" w:space="0" w:color="auto"/>
                            <w:right w:val="none" w:sz="0" w:space="0" w:color="auto"/>
                          </w:divBdr>
                        </w:div>
                      </w:divsChild>
                    </w:div>
                    <w:div w:id="2125882224">
                      <w:marLeft w:val="0"/>
                      <w:marRight w:val="0"/>
                      <w:marTop w:val="0"/>
                      <w:marBottom w:val="0"/>
                      <w:divBdr>
                        <w:top w:val="none" w:sz="0" w:space="0" w:color="auto"/>
                        <w:left w:val="none" w:sz="0" w:space="0" w:color="auto"/>
                        <w:bottom w:val="none" w:sz="0" w:space="0" w:color="auto"/>
                        <w:right w:val="none" w:sz="0" w:space="0" w:color="auto"/>
                      </w:divBdr>
                    </w:div>
                    <w:div w:id="2127234743">
                      <w:marLeft w:val="0"/>
                      <w:marRight w:val="0"/>
                      <w:marTop w:val="0"/>
                      <w:marBottom w:val="0"/>
                      <w:divBdr>
                        <w:top w:val="none" w:sz="0" w:space="0" w:color="auto"/>
                        <w:left w:val="none" w:sz="0" w:space="0" w:color="auto"/>
                        <w:bottom w:val="none" w:sz="0" w:space="0" w:color="auto"/>
                        <w:right w:val="none" w:sz="0" w:space="0" w:color="auto"/>
                      </w:divBdr>
                      <w:divsChild>
                        <w:div w:id="1640066092">
                          <w:marLeft w:val="0"/>
                          <w:marRight w:val="0"/>
                          <w:marTop w:val="0"/>
                          <w:marBottom w:val="0"/>
                          <w:divBdr>
                            <w:top w:val="none" w:sz="0" w:space="0" w:color="auto"/>
                            <w:left w:val="none" w:sz="0" w:space="0" w:color="auto"/>
                            <w:bottom w:val="none" w:sz="0" w:space="0" w:color="auto"/>
                            <w:right w:val="none" w:sz="0" w:space="0" w:color="auto"/>
                          </w:divBdr>
                        </w:div>
                      </w:divsChild>
                    </w:div>
                    <w:div w:id="2130318526">
                      <w:marLeft w:val="0"/>
                      <w:marRight w:val="0"/>
                      <w:marTop w:val="0"/>
                      <w:marBottom w:val="0"/>
                      <w:divBdr>
                        <w:top w:val="none" w:sz="0" w:space="0" w:color="auto"/>
                        <w:left w:val="none" w:sz="0" w:space="0" w:color="auto"/>
                        <w:bottom w:val="none" w:sz="0" w:space="0" w:color="auto"/>
                        <w:right w:val="none" w:sz="0" w:space="0" w:color="auto"/>
                      </w:divBdr>
                      <w:divsChild>
                        <w:div w:id="18691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302088">
          <w:marLeft w:val="0"/>
          <w:marRight w:val="0"/>
          <w:marTop w:val="0"/>
          <w:marBottom w:val="0"/>
          <w:divBdr>
            <w:top w:val="none" w:sz="0" w:space="0" w:color="auto"/>
            <w:left w:val="none" w:sz="0" w:space="0" w:color="auto"/>
            <w:bottom w:val="none" w:sz="0" w:space="0" w:color="auto"/>
            <w:right w:val="none" w:sz="0" w:space="0" w:color="auto"/>
          </w:divBdr>
          <w:divsChild>
            <w:div w:id="676924128">
              <w:marLeft w:val="0"/>
              <w:marRight w:val="0"/>
              <w:marTop w:val="0"/>
              <w:marBottom w:val="0"/>
              <w:divBdr>
                <w:top w:val="none" w:sz="0" w:space="0" w:color="auto"/>
                <w:left w:val="none" w:sz="0" w:space="0" w:color="auto"/>
                <w:bottom w:val="none" w:sz="0" w:space="0" w:color="auto"/>
                <w:right w:val="none" w:sz="0" w:space="0" w:color="auto"/>
              </w:divBdr>
              <w:divsChild>
                <w:div w:id="34163749">
                  <w:marLeft w:val="0"/>
                  <w:marRight w:val="0"/>
                  <w:marTop w:val="0"/>
                  <w:marBottom w:val="0"/>
                  <w:divBdr>
                    <w:top w:val="none" w:sz="0" w:space="0" w:color="auto"/>
                    <w:left w:val="none" w:sz="0" w:space="0" w:color="auto"/>
                    <w:bottom w:val="none" w:sz="0" w:space="0" w:color="auto"/>
                    <w:right w:val="none" w:sz="0" w:space="0" w:color="auto"/>
                  </w:divBdr>
                </w:div>
                <w:div w:id="56444018">
                  <w:marLeft w:val="0"/>
                  <w:marRight w:val="0"/>
                  <w:marTop w:val="0"/>
                  <w:marBottom w:val="0"/>
                  <w:divBdr>
                    <w:top w:val="none" w:sz="0" w:space="0" w:color="auto"/>
                    <w:left w:val="none" w:sz="0" w:space="0" w:color="auto"/>
                    <w:bottom w:val="none" w:sz="0" w:space="0" w:color="auto"/>
                    <w:right w:val="none" w:sz="0" w:space="0" w:color="auto"/>
                  </w:divBdr>
                </w:div>
                <w:div w:id="68354879">
                  <w:marLeft w:val="0"/>
                  <w:marRight w:val="0"/>
                  <w:marTop w:val="0"/>
                  <w:marBottom w:val="0"/>
                  <w:divBdr>
                    <w:top w:val="none" w:sz="0" w:space="0" w:color="auto"/>
                    <w:left w:val="none" w:sz="0" w:space="0" w:color="auto"/>
                    <w:bottom w:val="none" w:sz="0" w:space="0" w:color="auto"/>
                    <w:right w:val="none" w:sz="0" w:space="0" w:color="auto"/>
                  </w:divBdr>
                </w:div>
                <w:div w:id="69818601">
                  <w:marLeft w:val="0"/>
                  <w:marRight w:val="0"/>
                  <w:marTop w:val="0"/>
                  <w:marBottom w:val="0"/>
                  <w:divBdr>
                    <w:top w:val="none" w:sz="0" w:space="0" w:color="auto"/>
                    <w:left w:val="none" w:sz="0" w:space="0" w:color="auto"/>
                    <w:bottom w:val="none" w:sz="0" w:space="0" w:color="auto"/>
                    <w:right w:val="none" w:sz="0" w:space="0" w:color="auto"/>
                  </w:divBdr>
                </w:div>
                <w:div w:id="97261862">
                  <w:marLeft w:val="0"/>
                  <w:marRight w:val="0"/>
                  <w:marTop w:val="0"/>
                  <w:marBottom w:val="0"/>
                  <w:divBdr>
                    <w:top w:val="none" w:sz="0" w:space="0" w:color="auto"/>
                    <w:left w:val="none" w:sz="0" w:space="0" w:color="auto"/>
                    <w:bottom w:val="none" w:sz="0" w:space="0" w:color="auto"/>
                    <w:right w:val="none" w:sz="0" w:space="0" w:color="auto"/>
                  </w:divBdr>
                </w:div>
                <w:div w:id="99224189">
                  <w:marLeft w:val="0"/>
                  <w:marRight w:val="0"/>
                  <w:marTop w:val="0"/>
                  <w:marBottom w:val="0"/>
                  <w:divBdr>
                    <w:top w:val="none" w:sz="0" w:space="0" w:color="auto"/>
                    <w:left w:val="none" w:sz="0" w:space="0" w:color="auto"/>
                    <w:bottom w:val="none" w:sz="0" w:space="0" w:color="auto"/>
                    <w:right w:val="none" w:sz="0" w:space="0" w:color="auto"/>
                  </w:divBdr>
                </w:div>
                <w:div w:id="165022273">
                  <w:marLeft w:val="0"/>
                  <w:marRight w:val="0"/>
                  <w:marTop w:val="0"/>
                  <w:marBottom w:val="0"/>
                  <w:divBdr>
                    <w:top w:val="none" w:sz="0" w:space="0" w:color="auto"/>
                    <w:left w:val="none" w:sz="0" w:space="0" w:color="auto"/>
                    <w:bottom w:val="none" w:sz="0" w:space="0" w:color="auto"/>
                    <w:right w:val="none" w:sz="0" w:space="0" w:color="auto"/>
                  </w:divBdr>
                </w:div>
                <w:div w:id="176770177">
                  <w:marLeft w:val="0"/>
                  <w:marRight w:val="0"/>
                  <w:marTop w:val="0"/>
                  <w:marBottom w:val="0"/>
                  <w:divBdr>
                    <w:top w:val="none" w:sz="0" w:space="0" w:color="auto"/>
                    <w:left w:val="none" w:sz="0" w:space="0" w:color="auto"/>
                    <w:bottom w:val="none" w:sz="0" w:space="0" w:color="auto"/>
                    <w:right w:val="none" w:sz="0" w:space="0" w:color="auto"/>
                  </w:divBdr>
                </w:div>
                <w:div w:id="199830370">
                  <w:marLeft w:val="0"/>
                  <w:marRight w:val="0"/>
                  <w:marTop w:val="0"/>
                  <w:marBottom w:val="0"/>
                  <w:divBdr>
                    <w:top w:val="none" w:sz="0" w:space="0" w:color="auto"/>
                    <w:left w:val="none" w:sz="0" w:space="0" w:color="auto"/>
                    <w:bottom w:val="none" w:sz="0" w:space="0" w:color="auto"/>
                    <w:right w:val="none" w:sz="0" w:space="0" w:color="auto"/>
                  </w:divBdr>
                </w:div>
                <w:div w:id="224217810">
                  <w:marLeft w:val="0"/>
                  <w:marRight w:val="0"/>
                  <w:marTop w:val="0"/>
                  <w:marBottom w:val="0"/>
                  <w:divBdr>
                    <w:top w:val="none" w:sz="0" w:space="0" w:color="auto"/>
                    <w:left w:val="none" w:sz="0" w:space="0" w:color="auto"/>
                    <w:bottom w:val="none" w:sz="0" w:space="0" w:color="auto"/>
                    <w:right w:val="none" w:sz="0" w:space="0" w:color="auto"/>
                  </w:divBdr>
                </w:div>
                <w:div w:id="245698511">
                  <w:marLeft w:val="0"/>
                  <w:marRight w:val="0"/>
                  <w:marTop w:val="0"/>
                  <w:marBottom w:val="0"/>
                  <w:divBdr>
                    <w:top w:val="none" w:sz="0" w:space="0" w:color="auto"/>
                    <w:left w:val="none" w:sz="0" w:space="0" w:color="auto"/>
                    <w:bottom w:val="none" w:sz="0" w:space="0" w:color="auto"/>
                    <w:right w:val="none" w:sz="0" w:space="0" w:color="auto"/>
                  </w:divBdr>
                </w:div>
                <w:div w:id="258875768">
                  <w:marLeft w:val="0"/>
                  <w:marRight w:val="0"/>
                  <w:marTop w:val="0"/>
                  <w:marBottom w:val="0"/>
                  <w:divBdr>
                    <w:top w:val="none" w:sz="0" w:space="0" w:color="auto"/>
                    <w:left w:val="none" w:sz="0" w:space="0" w:color="auto"/>
                    <w:bottom w:val="none" w:sz="0" w:space="0" w:color="auto"/>
                    <w:right w:val="none" w:sz="0" w:space="0" w:color="auto"/>
                  </w:divBdr>
                </w:div>
                <w:div w:id="261882172">
                  <w:marLeft w:val="0"/>
                  <w:marRight w:val="0"/>
                  <w:marTop w:val="0"/>
                  <w:marBottom w:val="0"/>
                  <w:divBdr>
                    <w:top w:val="none" w:sz="0" w:space="0" w:color="auto"/>
                    <w:left w:val="none" w:sz="0" w:space="0" w:color="auto"/>
                    <w:bottom w:val="none" w:sz="0" w:space="0" w:color="auto"/>
                    <w:right w:val="none" w:sz="0" w:space="0" w:color="auto"/>
                  </w:divBdr>
                </w:div>
                <w:div w:id="272785880">
                  <w:marLeft w:val="0"/>
                  <w:marRight w:val="0"/>
                  <w:marTop w:val="0"/>
                  <w:marBottom w:val="0"/>
                  <w:divBdr>
                    <w:top w:val="none" w:sz="0" w:space="0" w:color="auto"/>
                    <w:left w:val="none" w:sz="0" w:space="0" w:color="auto"/>
                    <w:bottom w:val="none" w:sz="0" w:space="0" w:color="auto"/>
                    <w:right w:val="none" w:sz="0" w:space="0" w:color="auto"/>
                  </w:divBdr>
                </w:div>
                <w:div w:id="278605823">
                  <w:marLeft w:val="0"/>
                  <w:marRight w:val="0"/>
                  <w:marTop w:val="0"/>
                  <w:marBottom w:val="0"/>
                  <w:divBdr>
                    <w:top w:val="none" w:sz="0" w:space="0" w:color="auto"/>
                    <w:left w:val="none" w:sz="0" w:space="0" w:color="auto"/>
                    <w:bottom w:val="none" w:sz="0" w:space="0" w:color="auto"/>
                    <w:right w:val="none" w:sz="0" w:space="0" w:color="auto"/>
                  </w:divBdr>
                </w:div>
                <w:div w:id="281498876">
                  <w:marLeft w:val="0"/>
                  <w:marRight w:val="0"/>
                  <w:marTop w:val="0"/>
                  <w:marBottom w:val="0"/>
                  <w:divBdr>
                    <w:top w:val="none" w:sz="0" w:space="0" w:color="auto"/>
                    <w:left w:val="none" w:sz="0" w:space="0" w:color="auto"/>
                    <w:bottom w:val="none" w:sz="0" w:space="0" w:color="auto"/>
                    <w:right w:val="none" w:sz="0" w:space="0" w:color="auto"/>
                  </w:divBdr>
                </w:div>
                <w:div w:id="283073973">
                  <w:marLeft w:val="0"/>
                  <w:marRight w:val="0"/>
                  <w:marTop w:val="0"/>
                  <w:marBottom w:val="0"/>
                  <w:divBdr>
                    <w:top w:val="none" w:sz="0" w:space="0" w:color="auto"/>
                    <w:left w:val="none" w:sz="0" w:space="0" w:color="auto"/>
                    <w:bottom w:val="none" w:sz="0" w:space="0" w:color="auto"/>
                    <w:right w:val="none" w:sz="0" w:space="0" w:color="auto"/>
                  </w:divBdr>
                </w:div>
                <w:div w:id="330105203">
                  <w:marLeft w:val="0"/>
                  <w:marRight w:val="0"/>
                  <w:marTop w:val="0"/>
                  <w:marBottom w:val="0"/>
                  <w:divBdr>
                    <w:top w:val="none" w:sz="0" w:space="0" w:color="auto"/>
                    <w:left w:val="none" w:sz="0" w:space="0" w:color="auto"/>
                    <w:bottom w:val="none" w:sz="0" w:space="0" w:color="auto"/>
                    <w:right w:val="none" w:sz="0" w:space="0" w:color="auto"/>
                  </w:divBdr>
                </w:div>
                <w:div w:id="334037423">
                  <w:marLeft w:val="0"/>
                  <w:marRight w:val="0"/>
                  <w:marTop w:val="0"/>
                  <w:marBottom w:val="0"/>
                  <w:divBdr>
                    <w:top w:val="none" w:sz="0" w:space="0" w:color="auto"/>
                    <w:left w:val="none" w:sz="0" w:space="0" w:color="auto"/>
                    <w:bottom w:val="none" w:sz="0" w:space="0" w:color="auto"/>
                    <w:right w:val="none" w:sz="0" w:space="0" w:color="auto"/>
                  </w:divBdr>
                </w:div>
                <w:div w:id="336931521">
                  <w:marLeft w:val="0"/>
                  <w:marRight w:val="0"/>
                  <w:marTop w:val="0"/>
                  <w:marBottom w:val="0"/>
                  <w:divBdr>
                    <w:top w:val="none" w:sz="0" w:space="0" w:color="auto"/>
                    <w:left w:val="none" w:sz="0" w:space="0" w:color="auto"/>
                    <w:bottom w:val="none" w:sz="0" w:space="0" w:color="auto"/>
                    <w:right w:val="none" w:sz="0" w:space="0" w:color="auto"/>
                  </w:divBdr>
                </w:div>
                <w:div w:id="342518670">
                  <w:marLeft w:val="0"/>
                  <w:marRight w:val="0"/>
                  <w:marTop w:val="0"/>
                  <w:marBottom w:val="0"/>
                  <w:divBdr>
                    <w:top w:val="none" w:sz="0" w:space="0" w:color="auto"/>
                    <w:left w:val="none" w:sz="0" w:space="0" w:color="auto"/>
                    <w:bottom w:val="none" w:sz="0" w:space="0" w:color="auto"/>
                    <w:right w:val="none" w:sz="0" w:space="0" w:color="auto"/>
                  </w:divBdr>
                </w:div>
                <w:div w:id="366225430">
                  <w:marLeft w:val="0"/>
                  <w:marRight w:val="0"/>
                  <w:marTop w:val="0"/>
                  <w:marBottom w:val="0"/>
                  <w:divBdr>
                    <w:top w:val="none" w:sz="0" w:space="0" w:color="auto"/>
                    <w:left w:val="none" w:sz="0" w:space="0" w:color="auto"/>
                    <w:bottom w:val="none" w:sz="0" w:space="0" w:color="auto"/>
                    <w:right w:val="none" w:sz="0" w:space="0" w:color="auto"/>
                  </w:divBdr>
                </w:div>
                <w:div w:id="401561137">
                  <w:marLeft w:val="0"/>
                  <w:marRight w:val="0"/>
                  <w:marTop w:val="0"/>
                  <w:marBottom w:val="0"/>
                  <w:divBdr>
                    <w:top w:val="none" w:sz="0" w:space="0" w:color="auto"/>
                    <w:left w:val="none" w:sz="0" w:space="0" w:color="auto"/>
                    <w:bottom w:val="none" w:sz="0" w:space="0" w:color="auto"/>
                    <w:right w:val="none" w:sz="0" w:space="0" w:color="auto"/>
                  </w:divBdr>
                </w:div>
                <w:div w:id="419758658">
                  <w:marLeft w:val="0"/>
                  <w:marRight w:val="0"/>
                  <w:marTop w:val="0"/>
                  <w:marBottom w:val="0"/>
                  <w:divBdr>
                    <w:top w:val="none" w:sz="0" w:space="0" w:color="auto"/>
                    <w:left w:val="none" w:sz="0" w:space="0" w:color="auto"/>
                    <w:bottom w:val="none" w:sz="0" w:space="0" w:color="auto"/>
                    <w:right w:val="none" w:sz="0" w:space="0" w:color="auto"/>
                  </w:divBdr>
                </w:div>
                <w:div w:id="442697330">
                  <w:marLeft w:val="0"/>
                  <w:marRight w:val="0"/>
                  <w:marTop w:val="0"/>
                  <w:marBottom w:val="0"/>
                  <w:divBdr>
                    <w:top w:val="none" w:sz="0" w:space="0" w:color="auto"/>
                    <w:left w:val="none" w:sz="0" w:space="0" w:color="auto"/>
                    <w:bottom w:val="none" w:sz="0" w:space="0" w:color="auto"/>
                    <w:right w:val="none" w:sz="0" w:space="0" w:color="auto"/>
                  </w:divBdr>
                </w:div>
                <w:div w:id="443815470">
                  <w:marLeft w:val="0"/>
                  <w:marRight w:val="0"/>
                  <w:marTop w:val="0"/>
                  <w:marBottom w:val="0"/>
                  <w:divBdr>
                    <w:top w:val="none" w:sz="0" w:space="0" w:color="auto"/>
                    <w:left w:val="none" w:sz="0" w:space="0" w:color="auto"/>
                    <w:bottom w:val="none" w:sz="0" w:space="0" w:color="auto"/>
                    <w:right w:val="none" w:sz="0" w:space="0" w:color="auto"/>
                  </w:divBdr>
                </w:div>
                <w:div w:id="474958122">
                  <w:marLeft w:val="0"/>
                  <w:marRight w:val="0"/>
                  <w:marTop w:val="0"/>
                  <w:marBottom w:val="0"/>
                  <w:divBdr>
                    <w:top w:val="none" w:sz="0" w:space="0" w:color="auto"/>
                    <w:left w:val="none" w:sz="0" w:space="0" w:color="auto"/>
                    <w:bottom w:val="none" w:sz="0" w:space="0" w:color="auto"/>
                    <w:right w:val="none" w:sz="0" w:space="0" w:color="auto"/>
                  </w:divBdr>
                </w:div>
                <w:div w:id="476728842">
                  <w:marLeft w:val="0"/>
                  <w:marRight w:val="0"/>
                  <w:marTop w:val="0"/>
                  <w:marBottom w:val="0"/>
                  <w:divBdr>
                    <w:top w:val="none" w:sz="0" w:space="0" w:color="auto"/>
                    <w:left w:val="none" w:sz="0" w:space="0" w:color="auto"/>
                    <w:bottom w:val="none" w:sz="0" w:space="0" w:color="auto"/>
                    <w:right w:val="none" w:sz="0" w:space="0" w:color="auto"/>
                  </w:divBdr>
                </w:div>
                <w:div w:id="492796537">
                  <w:marLeft w:val="0"/>
                  <w:marRight w:val="0"/>
                  <w:marTop w:val="0"/>
                  <w:marBottom w:val="0"/>
                  <w:divBdr>
                    <w:top w:val="none" w:sz="0" w:space="0" w:color="auto"/>
                    <w:left w:val="none" w:sz="0" w:space="0" w:color="auto"/>
                    <w:bottom w:val="none" w:sz="0" w:space="0" w:color="auto"/>
                    <w:right w:val="none" w:sz="0" w:space="0" w:color="auto"/>
                  </w:divBdr>
                </w:div>
                <w:div w:id="521239061">
                  <w:marLeft w:val="0"/>
                  <w:marRight w:val="0"/>
                  <w:marTop w:val="0"/>
                  <w:marBottom w:val="0"/>
                  <w:divBdr>
                    <w:top w:val="none" w:sz="0" w:space="0" w:color="auto"/>
                    <w:left w:val="none" w:sz="0" w:space="0" w:color="auto"/>
                    <w:bottom w:val="none" w:sz="0" w:space="0" w:color="auto"/>
                    <w:right w:val="none" w:sz="0" w:space="0" w:color="auto"/>
                  </w:divBdr>
                </w:div>
                <w:div w:id="526330857">
                  <w:marLeft w:val="0"/>
                  <w:marRight w:val="0"/>
                  <w:marTop w:val="0"/>
                  <w:marBottom w:val="0"/>
                  <w:divBdr>
                    <w:top w:val="none" w:sz="0" w:space="0" w:color="auto"/>
                    <w:left w:val="none" w:sz="0" w:space="0" w:color="auto"/>
                    <w:bottom w:val="none" w:sz="0" w:space="0" w:color="auto"/>
                    <w:right w:val="none" w:sz="0" w:space="0" w:color="auto"/>
                  </w:divBdr>
                </w:div>
                <w:div w:id="547836344">
                  <w:marLeft w:val="0"/>
                  <w:marRight w:val="0"/>
                  <w:marTop w:val="0"/>
                  <w:marBottom w:val="0"/>
                  <w:divBdr>
                    <w:top w:val="none" w:sz="0" w:space="0" w:color="auto"/>
                    <w:left w:val="none" w:sz="0" w:space="0" w:color="auto"/>
                    <w:bottom w:val="none" w:sz="0" w:space="0" w:color="auto"/>
                    <w:right w:val="none" w:sz="0" w:space="0" w:color="auto"/>
                  </w:divBdr>
                </w:div>
                <w:div w:id="574433817">
                  <w:marLeft w:val="0"/>
                  <w:marRight w:val="0"/>
                  <w:marTop w:val="0"/>
                  <w:marBottom w:val="0"/>
                  <w:divBdr>
                    <w:top w:val="none" w:sz="0" w:space="0" w:color="auto"/>
                    <w:left w:val="none" w:sz="0" w:space="0" w:color="auto"/>
                    <w:bottom w:val="none" w:sz="0" w:space="0" w:color="auto"/>
                    <w:right w:val="none" w:sz="0" w:space="0" w:color="auto"/>
                  </w:divBdr>
                </w:div>
                <w:div w:id="608196856">
                  <w:marLeft w:val="0"/>
                  <w:marRight w:val="0"/>
                  <w:marTop w:val="0"/>
                  <w:marBottom w:val="0"/>
                  <w:divBdr>
                    <w:top w:val="none" w:sz="0" w:space="0" w:color="auto"/>
                    <w:left w:val="none" w:sz="0" w:space="0" w:color="auto"/>
                    <w:bottom w:val="none" w:sz="0" w:space="0" w:color="auto"/>
                    <w:right w:val="none" w:sz="0" w:space="0" w:color="auto"/>
                  </w:divBdr>
                </w:div>
                <w:div w:id="623075330">
                  <w:marLeft w:val="0"/>
                  <w:marRight w:val="0"/>
                  <w:marTop w:val="0"/>
                  <w:marBottom w:val="0"/>
                  <w:divBdr>
                    <w:top w:val="none" w:sz="0" w:space="0" w:color="auto"/>
                    <w:left w:val="none" w:sz="0" w:space="0" w:color="auto"/>
                    <w:bottom w:val="none" w:sz="0" w:space="0" w:color="auto"/>
                    <w:right w:val="none" w:sz="0" w:space="0" w:color="auto"/>
                  </w:divBdr>
                </w:div>
                <w:div w:id="651758373">
                  <w:marLeft w:val="0"/>
                  <w:marRight w:val="0"/>
                  <w:marTop w:val="0"/>
                  <w:marBottom w:val="0"/>
                  <w:divBdr>
                    <w:top w:val="none" w:sz="0" w:space="0" w:color="auto"/>
                    <w:left w:val="none" w:sz="0" w:space="0" w:color="auto"/>
                    <w:bottom w:val="none" w:sz="0" w:space="0" w:color="auto"/>
                    <w:right w:val="none" w:sz="0" w:space="0" w:color="auto"/>
                  </w:divBdr>
                </w:div>
                <w:div w:id="652878587">
                  <w:marLeft w:val="0"/>
                  <w:marRight w:val="0"/>
                  <w:marTop w:val="0"/>
                  <w:marBottom w:val="0"/>
                  <w:divBdr>
                    <w:top w:val="none" w:sz="0" w:space="0" w:color="auto"/>
                    <w:left w:val="none" w:sz="0" w:space="0" w:color="auto"/>
                    <w:bottom w:val="none" w:sz="0" w:space="0" w:color="auto"/>
                    <w:right w:val="none" w:sz="0" w:space="0" w:color="auto"/>
                  </w:divBdr>
                </w:div>
                <w:div w:id="657343827">
                  <w:marLeft w:val="0"/>
                  <w:marRight w:val="0"/>
                  <w:marTop w:val="0"/>
                  <w:marBottom w:val="0"/>
                  <w:divBdr>
                    <w:top w:val="none" w:sz="0" w:space="0" w:color="auto"/>
                    <w:left w:val="none" w:sz="0" w:space="0" w:color="auto"/>
                    <w:bottom w:val="none" w:sz="0" w:space="0" w:color="auto"/>
                    <w:right w:val="none" w:sz="0" w:space="0" w:color="auto"/>
                  </w:divBdr>
                </w:div>
                <w:div w:id="674184358">
                  <w:marLeft w:val="0"/>
                  <w:marRight w:val="0"/>
                  <w:marTop w:val="0"/>
                  <w:marBottom w:val="0"/>
                  <w:divBdr>
                    <w:top w:val="none" w:sz="0" w:space="0" w:color="auto"/>
                    <w:left w:val="none" w:sz="0" w:space="0" w:color="auto"/>
                    <w:bottom w:val="none" w:sz="0" w:space="0" w:color="auto"/>
                    <w:right w:val="none" w:sz="0" w:space="0" w:color="auto"/>
                  </w:divBdr>
                </w:div>
                <w:div w:id="687298263">
                  <w:marLeft w:val="0"/>
                  <w:marRight w:val="0"/>
                  <w:marTop w:val="0"/>
                  <w:marBottom w:val="0"/>
                  <w:divBdr>
                    <w:top w:val="none" w:sz="0" w:space="0" w:color="auto"/>
                    <w:left w:val="none" w:sz="0" w:space="0" w:color="auto"/>
                    <w:bottom w:val="none" w:sz="0" w:space="0" w:color="auto"/>
                    <w:right w:val="none" w:sz="0" w:space="0" w:color="auto"/>
                  </w:divBdr>
                </w:div>
                <w:div w:id="707216887">
                  <w:marLeft w:val="0"/>
                  <w:marRight w:val="0"/>
                  <w:marTop w:val="0"/>
                  <w:marBottom w:val="0"/>
                  <w:divBdr>
                    <w:top w:val="none" w:sz="0" w:space="0" w:color="auto"/>
                    <w:left w:val="none" w:sz="0" w:space="0" w:color="auto"/>
                    <w:bottom w:val="none" w:sz="0" w:space="0" w:color="auto"/>
                    <w:right w:val="none" w:sz="0" w:space="0" w:color="auto"/>
                  </w:divBdr>
                </w:div>
                <w:div w:id="708602890">
                  <w:marLeft w:val="0"/>
                  <w:marRight w:val="0"/>
                  <w:marTop w:val="0"/>
                  <w:marBottom w:val="0"/>
                  <w:divBdr>
                    <w:top w:val="none" w:sz="0" w:space="0" w:color="auto"/>
                    <w:left w:val="none" w:sz="0" w:space="0" w:color="auto"/>
                    <w:bottom w:val="none" w:sz="0" w:space="0" w:color="auto"/>
                    <w:right w:val="none" w:sz="0" w:space="0" w:color="auto"/>
                  </w:divBdr>
                </w:div>
                <w:div w:id="733435624">
                  <w:marLeft w:val="0"/>
                  <w:marRight w:val="0"/>
                  <w:marTop w:val="0"/>
                  <w:marBottom w:val="0"/>
                  <w:divBdr>
                    <w:top w:val="none" w:sz="0" w:space="0" w:color="auto"/>
                    <w:left w:val="none" w:sz="0" w:space="0" w:color="auto"/>
                    <w:bottom w:val="none" w:sz="0" w:space="0" w:color="auto"/>
                    <w:right w:val="none" w:sz="0" w:space="0" w:color="auto"/>
                  </w:divBdr>
                </w:div>
                <w:div w:id="775827128">
                  <w:marLeft w:val="0"/>
                  <w:marRight w:val="0"/>
                  <w:marTop w:val="0"/>
                  <w:marBottom w:val="0"/>
                  <w:divBdr>
                    <w:top w:val="none" w:sz="0" w:space="0" w:color="auto"/>
                    <w:left w:val="none" w:sz="0" w:space="0" w:color="auto"/>
                    <w:bottom w:val="none" w:sz="0" w:space="0" w:color="auto"/>
                    <w:right w:val="none" w:sz="0" w:space="0" w:color="auto"/>
                  </w:divBdr>
                </w:div>
                <w:div w:id="801579704">
                  <w:marLeft w:val="0"/>
                  <w:marRight w:val="0"/>
                  <w:marTop w:val="0"/>
                  <w:marBottom w:val="0"/>
                  <w:divBdr>
                    <w:top w:val="none" w:sz="0" w:space="0" w:color="auto"/>
                    <w:left w:val="none" w:sz="0" w:space="0" w:color="auto"/>
                    <w:bottom w:val="none" w:sz="0" w:space="0" w:color="auto"/>
                    <w:right w:val="none" w:sz="0" w:space="0" w:color="auto"/>
                  </w:divBdr>
                </w:div>
                <w:div w:id="816267633">
                  <w:marLeft w:val="0"/>
                  <w:marRight w:val="0"/>
                  <w:marTop w:val="0"/>
                  <w:marBottom w:val="0"/>
                  <w:divBdr>
                    <w:top w:val="none" w:sz="0" w:space="0" w:color="auto"/>
                    <w:left w:val="none" w:sz="0" w:space="0" w:color="auto"/>
                    <w:bottom w:val="none" w:sz="0" w:space="0" w:color="auto"/>
                    <w:right w:val="none" w:sz="0" w:space="0" w:color="auto"/>
                  </w:divBdr>
                </w:div>
                <w:div w:id="835654118">
                  <w:marLeft w:val="0"/>
                  <w:marRight w:val="0"/>
                  <w:marTop w:val="0"/>
                  <w:marBottom w:val="0"/>
                  <w:divBdr>
                    <w:top w:val="none" w:sz="0" w:space="0" w:color="auto"/>
                    <w:left w:val="none" w:sz="0" w:space="0" w:color="auto"/>
                    <w:bottom w:val="none" w:sz="0" w:space="0" w:color="auto"/>
                    <w:right w:val="none" w:sz="0" w:space="0" w:color="auto"/>
                  </w:divBdr>
                </w:div>
                <w:div w:id="848253885">
                  <w:marLeft w:val="0"/>
                  <w:marRight w:val="0"/>
                  <w:marTop w:val="0"/>
                  <w:marBottom w:val="0"/>
                  <w:divBdr>
                    <w:top w:val="none" w:sz="0" w:space="0" w:color="auto"/>
                    <w:left w:val="none" w:sz="0" w:space="0" w:color="auto"/>
                    <w:bottom w:val="none" w:sz="0" w:space="0" w:color="auto"/>
                    <w:right w:val="none" w:sz="0" w:space="0" w:color="auto"/>
                  </w:divBdr>
                </w:div>
                <w:div w:id="860435536">
                  <w:marLeft w:val="0"/>
                  <w:marRight w:val="0"/>
                  <w:marTop w:val="0"/>
                  <w:marBottom w:val="0"/>
                  <w:divBdr>
                    <w:top w:val="none" w:sz="0" w:space="0" w:color="auto"/>
                    <w:left w:val="none" w:sz="0" w:space="0" w:color="auto"/>
                    <w:bottom w:val="none" w:sz="0" w:space="0" w:color="auto"/>
                    <w:right w:val="none" w:sz="0" w:space="0" w:color="auto"/>
                  </w:divBdr>
                </w:div>
                <w:div w:id="861746368">
                  <w:marLeft w:val="0"/>
                  <w:marRight w:val="0"/>
                  <w:marTop w:val="0"/>
                  <w:marBottom w:val="0"/>
                  <w:divBdr>
                    <w:top w:val="none" w:sz="0" w:space="0" w:color="auto"/>
                    <w:left w:val="none" w:sz="0" w:space="0" w:color="auto"/>
                    <w:bottom w:val="none" w:sz="0" w:space="0" w:color="auto"/>
                    <w:right w:val="none" w:sz="0" w:space="0" w:color="auto"/>
                  </w:divBdr>
                </w:div>
                <w:div w:id="877163472">
                  <w:marLeft w:val="0"/>
                  <w:marRight w:val="0"/>
                  <w:marTop w:val="0"/>
                  <w:marBottom w:val="0"/>
                  <w:divBdr>
                    <w:top w:val="none" w:sz="0" w:space="0" w:color="auto"/>
                    <w:left w:val="none" w:sz="0" w:space="0" w:color="auto"/>
                    <w:bottom w:val="none" w:sz="0" w:space="0" w:color="auto"/>
                    <w:right w:val="none" w:sz="0" w:space="0" w:color="auto"/>
                  </w:divBdr>
                </w:div>
                <w:div w:id="891884533">
                  <w:marLeft w:val="0"/>
                  <w:marRight w:val="0"/>
                  <w:marTop w:val="0"/>
                  <w:marBottom w:val="0"/>
                  <w:divBdr>
                    <w:top w:val="none" w:sz="0" w:space="0" w:color="auto"/>
                    <w:left w:val="none" w:sz="0" w:space="0" w:color="auto"/>
                    <w:bottom w:val="none" w:sz="0" w:space="0" w:color="auto"/>
                    <w:right w:val="none" w:sz="0" w:space="0" w:color="auto"/>
                  </w:divBdr>
                </w:div>
                <w:div w:id="899024208">
                  <w:marLeft w:val="0"/>
                  <w:marRight w:val="0"/>
                  <w:marTop w:val="0"/>
                  <w:marBottom w:val="0"/>
                  <w:divBdr>
                    <w:top w:val="none" w:sz="0" w:space="0" w:color="auto"/>
                    <w:left w:val="none" w:sz="0" w:space="0" w:color="auto"/>
                    <w:bottom w:val="none" w:sz="0" w:space="0" w:color="auto"/>
                    <w:right w:val="none" w:sz="0" w:space="0" w:color="auto"/>
                  </w:divBdr>
                </w:div>
                <w:div w:id="973408305">
                  <w:marLeft w:val="0"/>
                  <w:marRight w:val="0"/>
                  <w:marTop w:val="0"/>
                  <w:marBottom w:val="0"/>
                  <w:divBdr>
                    <w:top w:val="none" w:sz="0" w:space="0" w:color="auto"/>
                    <w:left w:val="none" w:sz="0" w:space="0" w:color="auto"/>
                    <w:bottom w:val="none" w:sz="0" w:space="0" w:color="auto"/>
                    <w:right w:val="none" w:sz="0" w:space="0" w:color="auto"/>
                  </w:divBdr>
                </w:div>
                <w:div w:id="975573499">
                  <w:marLeft w:val="0"/>
                  <w:marRight w:val="0"/>
                  <w:marTop w:val="0"/>
                  <w:marBottom w:val="0"/>
                  <w:divBdr>
                    <w:top w:val="none" w:sz="0" w:space="0" w:color="auto"/>
                    <w:left w:val="none" w:sz="0" w:space="0" w:color="auto"/>
                    <w:bottom w:val="none" w:sz="0" w:space="0" w:color="auto"/>
                    <w:right w:val="none" w:sz="0" w:space="0" w:color="auto"/>
                  </w:divBdr>
                </w:div>
                <w:div w:id="992754203">
                  <w:marLeft w:val="0"/>
                  <w:marRight w:val="0"/>
                  <w:marTop w:val="0"/>
                  <w:marBottom w:val="0"/>
                  <w:divBdr>
                    <w:top w:val="none" w:sz="0" w:space="0" w:color="auto"/>
                    <w:left w:val="none" w:sz="0" w:space="0" w:color="auto"/>
                    <w:bottom w:val="none" w:sz="0" w:space="0" w:color="auto"/>
                    <w:right w:val="none" w:sz="0" w:space="0" w:color="auto"/>
                  </w:divBdr>
                </w:div>
                <w:div w:id="1012688497">
                  <w:marLeft w:val="0"/>
                  <w:marRight w:val="0"/>
                  <w:marTop w:val="0"/>
                  <w:marBottom w:val="0"/>
                  <w:divBdr>
                    <w:top w:val="none" w:sz="0" w:space="0" w:color="auto"/>
                    <w:left w:val="none" w:sz="0" w:space="0" w:color="auto"/>
                    <w:bottom w:val="none" w:sz="0" w:space="0" w:color="auto"/>
                    <w:right w:val="none" w:sz="0" w:space="0" w:color="auto"/>
                  </w:divBdr>
                </w:div>
                <w:div w:id="1025131032">
                  <w:marLeft w:val="0"/>
                  <w:marRight w:val="0"/>
                  <w:marTop w:val="0"/>
                  <w:marBottom w:val="0"/>
                  <w:divBdr>
                    <w:top w:val="none" w:sz="0" w:space="0" w:color="auto"/>
                    <w:left w:val="none" w:sz="0" w:space="0" w:color="auto"/>
                    <w:bottom w:val="none" w:sz="0" w:space="0" w:color="auto"/>
                    <w:right w:val="none" w:sz="0" w:space="0" w:color="auto"/>
                  </w:divBdr>
                </w:div>
                <w:div w:id="1043359812">
                  <w:marLeft w:val="0"/>
                  <w:marRight w:val="0"/>
                  <w:marTop w:val="0"/>
                  <w:marBottom w:val="0"/>
                  <w:divBdr>
                    <w:top w:val="none" w:sz="0" w:space="0" w:color="auto"/>
                    <w:left w:val="none" w:sz="0" w:space="0" w:color="auto"/>
                    <w:bottom w:val="none" w:sz="0" w:space="0" w:color="auto"/>
                    <w:right w:val="none" w:sz="0" w:space="0" w:color="auto"/>
                  </w:divBdr>
                </w:div>
                <w:div w:id="1074011309">
                  <w:marLeft w:val="0"/>
                  <w:marRight w:val="0"/>
                  <w:marTop w:val="0"/>
                  <w:marBottom w:val="0"/>
                  <w:divBdr>
                    <w:top w:val="none" w:sz="0" w:space="0" w:color="auto"/>
                    <w:left w:val="none" w:sz="0" w:space="0" w:color="auto"/>
                    <w:bottom w:val="none" w:sz="0" w:space="0" w:color="auto"/>
                    <w:right w:val="none" w:sz="0" w:space="0" w:color="auto"/>
                  </w:divBdr>
                </w:div>
                <w:div w:id="1076322206">
                  <w:marLeft w:val="0"/>
                  <w:marRight w:val="0"/>
                  <w:marTop w:val="0"/>
                  <w:marBottom w:val="0"/>
                  <w:divBdr>
                    <w:top w:val="none" w:sz="0" w:space="0" w:color="auto"/>
                    <w:left w:val="none" w:sz="0" w:space="0" w:color="auto"/>
                    <w:bottom w:val="none" w:sz="0" w:space="0" w:color="auto"/>
                    <w:right w:val="none" w:sz="0" w:space="0" w:color="auto"/>
                  </w:divBdr>
                </w:div>
                <w:div w:id="1077942170">
                  <w:marLeft w:val="0"/>
                  <w:marRight w:val="0"/>
                  <w:marTop w:val="0"/>
                  <w:marBottom w:val="0"/>
                  <w:divBdr>
                    <w:top w:val="none" w:sz="0" w:space="0" w:color="auto"/>
                    <w:left w:val="none" w:sz="0" w:space="0" w:color="auto"/>
                    <w:bottom w:val="none" w:sz="0" w:space="0" w:color="auto"/>
                    <w:right w:val="none" w:sz="0" w:space="0" w:color="auto"/>
                  </w:divBdr>
                </w:div>
                <w:div w:id="1089815508">
                  <w:marLeft w:val="0"/>
                  <w:marRight w:val="0"/>
                  <w:marTop w:val="0"/>
                  <w:marBottom w:val="0"/>
                  <w:divBdr>
                    <w:top w:val="none" w:sz="0" w:space="0" w:color="auto"/>
                    <w:left w:val="none" w:sz="0" w:space="0" w:color="auto"/>
                    <w:bottom w:val="none" w:sz="0" w:space="0" w:color="auto"/>
                    <w:right w:val="none" w:sz="0" w:space="0" w:color="auto"/>
                  </w:divBdr>
                </w:div>
                <w:div w:id="1120492260">
                  <w:marLeft w:val="0"/>
                  <w:marRight w:val="0"/>
                  <w:marTop w:val="0"/>
                  <w:marBottom w:val="0"/>
                  <w:divBdr>
                    <w:top w:val="none" w:sz="0" w:space="0" w:color="auto"/>
                    <w:left w:val="none" w:sz="0" w:space="0" w:color="auto"/>
                    <w:bottom w:val="none" w:sz="0" w:space="0" w:color="auto"/>
                    <w:right w:val="none" w:sz="0" w:space="0" w:color="auto"/>
                  </w:divBdr>
                </w:div>
                <w:div w:id="1146774647">
                  <w:marLeft w:val="0"/>
                  <w:marRight w:val="0"/>
                  <w:marTop w:val="0"/>
                  <w:marBottom w:val="0"/>
                  <w:divBdr>
                    <w:top w:val="none" w:sz="0" w:space="0" w:color="auto"/>
                    <w:left w:val="none" w:sz="0" w:space="0" w:color="auto"/>
                    <w:bottom w:val="none" w:sz="0" w:space="0" w:color="auto"/>
                    <w:right w:val="none" w:sz="0" w:space="0" w:color="auto"/>
                  </w:divBdr>
                </w:div>
                <w:div w:id="1158352046">
                  <w:marLeft w:val="0"/>
                  <w:marRight w:val="0"/>
                  <w:marTop w:val="0"/>
                  <w:marBottom w:val="0"/>
                  <w:divBdr>
                    <w:top w:val="none" w:sz="0" w:space="0" w:color="auto"/>
                    <w:left w:val="none" w:sz="0" w:space="0" w:color="auto"/>
                    <w:bottom w:val="none" w:sz="0" w:space="0" w:color="auto"/>
                    <w:right w:val="none" w:sz="0" w:space="0" w:color="auto"/>
                  </w:divBdr>
                </w:div>
                <w:div w:id="1166702170">
                  <w:marLeft w:val="0"/>
                  <w:marRight w:val="0"/>
                  <w:marTop w:val="0"/>
                  <w:marBottom w:val="0"/>
                  <w:divBdr>
                    <w:top w:val="none" w:sz="0" w:space="0" w:color="auto"/>
                    <w:left w:val="none" w:sz="0" w:space="0" w:color="auto"/>
                    <w:bottom w:val="none" w:sz="0" w:space="0" w:color="auto"/>
                    <w:right w:val="none" w:sz="0" w:space="0" w:color="auto"/>
                  </w:divBdr>
                </w:div>
                <w:div w:id="1195735057">
                  <w:marLeft w:val="0"/>
                  <w:marRight w:val="0"/>
                  <w:marTop w:val="0"/>
                  <w:marBottom w:val="0"/>
                  <w:divBdr>
                    <w:top w:val="none" w:sz="0" w:space="0" w:color="auto"/>
                    <w:left w:val="none" w:sz="0" w:space="0" w:color="auto"/>
                    <w:bottom w:val="none" w:sz="0" w:space="0" w:color="auto"/>
                    <w:right w:val="none" w:sz="0" w:space="0" w:color="auto"/>
                  </w:divBdr>
                </w:div>
                <w:div w:id="1203907756">
                  <w:marLeft w:val="0"/>
                  <w:marRight w:val="0"/>
                  <w:marTop w:val="0"/>
                  <w:marBottom w:val="0"/>
                  <w:divBdr>
                    <w:top w:val="none" w:sz="0" w:space="0" w:color="auto"/>
                    <w:left w:val="none" w:sz="0" w:space="0" w:color="auto"/>
                    <w:bottom w:val="none" w:sz="0" w:space="0" w:color="auto"/>
                    <w:right w:val="none" w:sz="0" w:space="0" w:color="auto"/>
                  </w:divBdr>
                </w:div>
                <w:div w:id="1231891368">
                  <w:marLeft w:val="0"/>
                  <w:marRight w:val="0"/>
                  <w:marTop w:val="0"/>
                  <w:marBottom w:val="0"/>
                  <w:divBdr>
                    <w:top w:val="none" w:sz="0" w:space="0" w:color="auto"/>
                    <w:left w:val="none" w:sz="0" w:space="0" w:color="auto"/>
                    <w:bottom w:val="none" w:sz="0" w:space="0" w:color="auto"/>
                    <w:right w:val="none" w:sz="0" w:space="0" w:color="auto"/>
                  </w:divBdr>
                </w:div>
                <w:div w:id="1278023772">
                  <w:marLeft w:val="0"/>
                  <w:marRight w:val="0"/>
                  <w:marTop w:val="0"/>
                  <w:marBottom w:val="0"/>
                  <w:divBdr>
                    <w:top w:val="none" w:sz="0" w:space="0" w:color="auto"/>
                    <w:left w:val="none" w:sz="0" w:space="0" w:color="auto"/>
                    <w:bottom w:val="none" w:sz="0" w:space="0" w:color="auto"/>
                    <w:right w:val="none" w:sz="0" w:space="0" w:color="auto"/>
                  </w:divBdr>
                </w:div>
                <w:div w:id="1278952750">
                  <w:marLeft w:val="0"/>
                  <w:marRight w:val="0"/>
                  <w:marTop w:val="0"/>
                  <w:marBottom w:val="0"/>
                  <w:divBdr>
                    <w:top w:val="none" w:sz="0" w:space="0" w:color="auto"/>
                    <w:left w:val="none" w:sz="0" w:space="0" w:color="auto"/>
                    <w:bottom w:val="none" w:sz="0" w:space="0" w:color="auto"/>
                    <w:right w:val="none" w:sz="0" w:space="0" w:color="auto"/>
                  </w:divBdr>
                </w:div>
                <w:div w:id="1302540395">
                  <w:marLeft w:val="0"/>
                  <w:marRight w:val="0"/>
                  <w:marTop w:val="0"/>
                  <w:marBottom w:val="0"/>
                  <w:divBdr>
                    <w:top w:val="none" w:sz="0" w:space="0" w:color="auto"/>
                    <w:left w:val="none" w:sz="0" w:space="0" w:color="auto"/>
                    <w:bottom w:val="none" w:sz="0" w:space="0" w:color="auto"/>
                    <w:right w:val="none" w:sz="0" w:space="0" w:color="auto"/>
                  </w:divBdr>
                </w:div>
                <w:div w:id="1314680500">
                  <w:marLeft w:val="0"/>
                  <w:marRight w:val="0"/>
                  <w:marTop w:val="0"/>
                  <w:marBottom w:val="0"/>
                  <w:divBdr>
                    <w:top w:val="none" w:sz="0" w:space="0" w:color="auto"/>
                    <w:left w:val="none" w:sz="0" w:space="0" w:color="auto"/>
                    <w:bottom w:val="none" w:sz="0" w:space="0" w:color="auto"/>
                    <w:right w:val="none" w:sz="0" w:space="0" w:color="auto"/>
                  </w:divBdr>
                </w:div>
                <w:div w:id="1321155229">
                  <w:marLeft w:val="0"/>
                  <w:marRight w:val="0"/>
                  <w:marTop w:val="0"/>
                  <w:marBottom w:val="0"/>
                  <w:divBdr>
                    <w:top w:val="none" w:sz="0" w:space="0" w:color="auto"/>
                    <w:left w:val="none" w:sz="0" w:space="0" w:color="auto"/>
                    <w:bottom w:val="none" w:sz="0" w:space="0" w:color="auto"/>
                    <w:right w:val="none" w:sz="0" w:space="0" w:color="auto"/>
                  </w:divBdr>
                </w:div>
                <w:div w:id="1324971983">
                  <w:marLeft w:val="0"/>
                  <w:marRight w:val="0"/>
                  <w:marTop w:val="0"/>
                  <w:marBottom w:val="0"/>
                  <w:divBdr>
                    <w:top w:val="none" w:sz="0" w:space="0" w:color="auto"/>
                    <w:left w:val="none" w:sz="0" w:space="0" w:color="auto"/>
                    <w:bottom w:val="none" w:sz="0" w:space="0" w:color="auto"/>
                    <w:right w:val="none" w:sz="0" w:space="0" w:color="auto"/>
                  </w:divBdr>
                </w:div>
                <w:div w:id="1342008276">
                  <w:marLeft w:val="0"/>
                  <w:marRight w:val="0"/>
                  <w:marTop w:val="0"/>
                  <w:marBottom w:val="0"/>
                  <w:divBdr>
                    <w:top w:val="none" w:sz="0" w:space="0" w:color="auto"/>
                    <w:left w:val="none" w:sz="0" w:space="0" w:color="auto"/>
                    <w:bottom w:val="none" w:sz="0" w:space="0" w:color="auto"/>
                    <w:right w:val="none" w:sz="0" w:space="0" w:color="auto"/>
                  </w:divBdr>
                </w:div>
                <w:div w:id="1347369546">
                  <w:marLeft w:val="0"/>
                  <w:marRight w:val="0"/>
                  <w:marTop w:val="0"/>
                  <w:marBottom w:val="0"/>
                  <w:divBdr>
                    <w:top w:val="none" w:sz="0" w:space="0" w:color="auto"/>
                    <w:left w:val="none" w:sz="0" w:space="0" w:color="auto"/>
                    <w:bottom w:val="none" w:sz="0" w:space="0" w:color="auto"/>
                    <w:right w:val="none" w:sz="0" w:space="0" w:color="auto"/>
                  </w:divBdr>
                </w:div>
                <w:div w:id="1359429214">
                  <w:marLeft w:val="0"/>
                  <w:marRight w:val="0"/>
                  <w:marTop w:val="0"/>
                  <w:marBottom w:val="0"/>
                  <w:divBdr>
                    <w:top w:val="none" w:sz="0" w:space="0" w:color="auto"/>
                    <w:left w:val="none" w:sz="0" w:space="0" w:color="auto"/>
                    <w:bottom w:val="none" w:sz="0" w:space="0" w:color="auto"/>
                    <w:right w:val="none" w:sz="0" w:space="0" w:color="auto"/>
                  </w:divBdr>
                </w:div>
                <w:div w:id="1391998116">
                  <w:marLeft w:val="0"/>
                  <w:marRight w:val="0"/>
                  <w:marTop w:val="0"/>
                  <w:marBottom w:val="0"/>
                  <w:divBdr>
                    <w:top w:val="none" w:sz="0" w:space="0" w:color="auto"/>
                    <w:left w:val="none" w:sz="0" w:space="0" w:color="auto"/>
                    <w:bottom w:val="none" w:sz="0" w:space="0" w:color="auto"/>
                    <w:right w:val="none" w:sz="0" w:space="0" w:color="auto"/>
                  </w:divBdr>
                </w:div>
                <w:div w:id="1403483062">
                  <w:marLeft w:val="0"/>
                  <w:marRight w:val="0"/>
                  <w:marTop w:val="0"/>
                  <w:marBottom w:val="0"/>
                  <w:divBdr>
                    <w:top w:val="none" w:sz="0" w:space="0" w:color="auto"/>
                    <w:left w:val="none" w:sz="0" w:space="0" w:color="auto"/>
                    <w:bottom w:val="none" w:sz="0" w:space="0" w:color="auto"/>
                    <w:right w:val="none" w:sz="0" w:space="0" w:color="auto"/>
                  </w:divBdr>
                </w:div>
                <w:div w:id="1442071018">
                  <w:marLeft w:val="0"/>
                  <w:marRight w:val="0"/>
                  <w:marTop w:val="0"/>
                  <w:marBottom w:val="0"/>
                  <w:divBdr>
                    <w:top w:val="none" w:sz="0" w:space="0" w:color="auto"/>
                    <w:left w:val="none" w:sz="0" w:space="0" w:color="auto"/>
                    <w:bottom w:val="none" w:sz="0" w:space="0" w:color="auto"/>
                    <w:right w:val="none" w:sz="0" w:space="0" w:color="auto"/>
                  </w:divBdr>
                </w:div>
                <w:div w:id="1447236103">
                  <w:marLeft w:val="0"/>
                  <w:marRight w:val="0"/>
                  <w:marTop w:val="0"/>
                  <w:marBottom w:val="0"/>
                  <w:divBdr>
                    <w:top w:val="none" w:sz="0" w:space="0" w:color="auto"/>
                    <w:left w:val="none" w:sz="0" w:space="0" w:color="auto"/>
                    <w:bottom w:val="none" w:sz="0" w:space="0" w:color="auto"/>
                    <w:right w:val="none" w:sz="0" w:space="0" w:color="auto"/>
                  </w:divBdr>
                </w:div>
                <w:div w:id="1460225757">
                  <w:marLeft w:val="0"/>
                  <w:marRight w:val="0"/>
                  <w:marTop w:val="0"/>
                  <w:marBottom w:val="0"/>
                  <w:divBdr>
                    <w:top w:val="none" w:sz="0" w:space="0" w:color="auto"/>
                    <w:left w:val="none" w:sz="0" w:space="0" w:color="auto"/>
                    <w:bottom w:val="none" w:sz="0" w:space="0" w:color="auto"/>
                    <w:right w:val="none" w:sz="0" w:space="0" w:color="auto"/>
                  </w:divBdr>
                </w:div>
                <w:div w:id="1486316310">
                  <w:marLeft w:val="0"/>
                  <w:marRight w:val="0"/>
                  <w:marTop w:val="0"/>
                  <w:marBottom w:val="0"/>
                  <w:divBdr>
                    <w:top w:val="none" w:sz="0" w:space="0" w:color="auto"/>
                    <w:left w:val="none" w:sz="0" w:space="0" w:color="auto"/>
                    <w:bottom w:val="none" w:sz="0" w:space="0" w:color="auto"/>
                    <w:right w:val="none" w:sz="0" w:space="0" w:color="auto"/>
                  </w:divBdr>
                </w:div>
                <w:div w:id="1515264891">
                  <w:marLeft w:val="0"/>
                  <w:marRight w:val="0"/>
                  <w:marTop w:val="0"/>
                  <w:marBottom w:val="0"/>
                  <w:divBdr>
                    <w:top w:val="none" w:sz="0" w:space="0" w:color="auto"/>
                    <w:left w:val="none" w:sz="0" w:space="0" w:color="auto"/>
                    <w:bottom w:val="none" w:sz="0" w:space="0" w:color="auto"/>
                    <w:right w:val="none" w:sz="0" w:space="0" w:color="auto"/>
                  </w:divBdr>
                </w:div>
                <w:div w:id="1534267842">
                  <w:marLeft w:val="0"/>
                  <w:marRight w:val="0"/>
                  <w:marTop w:val="0"/>
                  <w:marBottom w:val="0"/>
                  <w:divBdr>
                    <w:top w:val="none" w:sz="0" w:space="0" w:color="auto"/>
                    <w:left w:val="none" w:sz="0" w:space="0" w:color="auto"/>
                    <w:bottom w:val="none" w:sz="0" w:space="0" w:color="auto"/>
                    <w:right w:val="none" w:sz="0" w:space="0" w:color="auto"/>
                  </w:divBdr>
                </w:div>
                <w:div w:id="1546331473">
                  <w:marLeft w:val="0"/>
                  <w:marRight w:val="0"/>
                  <w:marTop w:val="0"/>
                  <w:marBottom w:val="0"/>
                  <w:divBdr>
                    <w:top w:val="none" w:sz="0" w:space="0" w:color="auto"/>
                    <w:left w:val="none" w:sz="0" w:space="0" w:color="auto"/>
                    <w:bottom w:val="none" w:sz="0" w:space="0" w:color="auto"/>
                    <w:right w:val="none" w:sz="0" w:space="0" w:color="auto"/>
                  </w:divBdr>
                </w:div>
                <w:div w:id="1613634527">
                  <w:marLeft w:val="0"/>
                  <w:marRight w:val="0"/>
                  <w:marTop w:val="0"/>
                  <w:marBottom w:val="0"/>
                  <w:divBdr>
                    <w:top w:val="none" w:sz="0" w:space="0" w:color="auto"/>
                    <w:left w:val="none" w:sz="0" w:space="0" w:color="auto"/>
                    <w:bottom w:val="none" w:sz="0" w:space="0" w:color="auto"/>
                    <w:right w:val="none" w:sz="0" w:space="0" w:color="auto"/>
                  </w:divBdr>
                </w:div>
                <w:div w:id="1631742801">
                  <w:marLeft w:val="0"/>
                  <w:marRight w:val="0"/>
                  <w:marTop w:val="0"/>
                  <w:marBottom w:val="0"/>
                  <w:divBdr>
                    <w:top w:val="none" w:sz="0" w:space="0" w:color="auto"/>
                    <w:left w:val="none" w:sz="0" w:space="0" w:color="auto"/>
                    <w:bottom w:val="none" w:sz="0" w:space="0" w:color="auto"/>
                    <w:right w:val="none" w:sz="0" w:space="0" w:color="auto"/>
                  </w:divBdr>
                </w:div>
                <w:div w:id="1669600130">
                  <w:marLeft w:val="0"/>
                  <w:marRight w:val="0"/>
                  <w:marTop w:val="0"/>
                  <w:marBottom w:val="0"/>
                  <w:divBdr>
                    <w:top w:val="none" w:sz="0" w:space="0" w:color="auto"/>
                    <w:left w:val="none" w:sz="0" w:space="0" w:color="auto"/>
                    <w:bottom w:val="none" w:sz="0" w:space="0" w:color="auto"/>
                    <w:right w:val="none" w:sz="0" w:space="0" w:color="auto"/>
                  </w:divBdr>
                </w:div>
                <w:div w:id="1679191225">
                  <w:marLeft w:val="0"/>
                  <w:marRight w:val="0"/>
                  <w:marTop w:val="0"/>
                  <w:marBottom w:val="0"/>
                  <w:divBdr>
                    <w:top w:val="none" w:sz="0" w:space="0" w:color="auto"/>
                    <w:left w:val="none" w:sz="0" w:space="0" w:color="auto"/>
                    <w:bottom w:val="none" w:sz="0" w:space="0" w:color="auto"/>
                    <w:right w:val="none" w:sz="0" w:space="0" w:color="auto"/>
                  </w:divBdr>
                </w:div>
                <w:div w:id="1695888162">
                  <w:marLeft w:val="0"/>
                  <w:marRight w:val="0"/>
                  <w:marTop w:val="0"/>
                  <w:marBottom w:val="0"/>
                  <w:divBdr>
                    <w:top w:val="none" w:sz="0" w:space="0" w:color="auto"/>
                    <w:left w:val="none" w:sz="0" w:space="0" w:color="auto"/>
                    <w:bottom w:val="none" w:sz="0" w:space="0" w:color="auto"/>
                    <w:right w:val="none" w:sz="0" w:space="0" w:color="auto"/>
                  </w:divBdr>
                </w:div>
                <w:div w:id="1706900816">
                  <w:marLeft w:val="0"/>
                  <w:marRight w:val="0"/>
                  <w:marTop w:val="0"/>
                  <w:marBottom w:val="0"/>
                  <w:divBdr>
                    <w:top w:val="none" w:sz="0" w:space="0" w:color="auto"/>
                    <w:left w:val="none" w:sz="0" w:space="0" w:color="auto"/>
                    <w:bottom w:val="none" w:sz="0" w:space="0" w:color="auto"/>
                    <w:right w:val="none" w:sz="0" w:space="0" w:color="auto"/>
                  </w:divBdr>
                </w:div>
                <w:div w:id="1721401243">
                  <w:marLeft w:val="0"/>
                  <w:marRight w:val="0"/>
                  <w:marTop w:val="0"/>
                  <w:marBottom w:val="0"/>
                  <w:divBdr>
                    <w:top w:val="none" w:sz="0" w:space="0" w:color="auto"/>
                    <w:left w:val="none" w:sz="0" w:space="0" w:color="auto"/>
                    <w:bottom w:val="none" w:sz="0" w:space="0" w:color="auto"/>
                    <w:right w:val="none" w:sz="0" w:space="0" w:color="auto"/>
                  </w:divBdr>
                </w:div>
                <w:div w:id="1743717096">
                  <w:marLeft w:val="0"/>
                  <w:marRight w:val="0"/>
                  <w:marTop w:val="0"/>
                  <w:marBottom w:val="0"/>
                  <w:divBdr>
                    <w:top w:val="none" w:sz="0" w:space="0" w:color="auto"/>
                    <w:left w:val="none" w:sz="0" w:space="0" w:color="auto"/>
                    <w:bottom w:val="none" w:sz="0" w:space="0" w:color="auto"/>
                    <w:right w:val="none" w:sz="0" w:space="0" w:color="auto"/>
                  </w:divBdr>
                </w:div>
                <w:div w:id="1787890534">
                  <w:marLeft w:val="0"/>
                  <w:marRight w:val="0"/>
                  <w:marTop w:val="0"/>
                  <w:marBottom w:val="0"/>
                  <w:divBdr>
                    <w:top w:val="none" w:sz="0" w:space="0" w:color="auto"/>
                    <w:left w:val="none" w:sz="0" w:space="0" w:color="auto"/>
                    <w:bottom w:val="none" w:sz="0" w:space="0" w:color="auto"/>
                    <w:right w:val="none" w:sz="0" w:space="0" w:color="auto"/>
                  </w:divBdr>
                </w:div>
                <w:div w:id="1796094440">
                  <w:marLeft w:val="0"/>
                  <w:marRight w:val="0"/>
                  <w:marTop w:val="0"/>
                  <w:marBottom w:val="0"/>
                  <w:divBdr>
                    <w:top w:val="none" w:sz="0" w:space="0" w:color="auto"/>
                    <w:left w:val="none" w:sz="0" w:space="0" w:color="auto"/>
                    <w:bottom w:val="none" w:sz="0" w:space="0" w:color="auto"/>
                    <w:right w:val="none" w:sz="0" w:space="0" w:color="auto"/>
                  </w:divBdr>
                </w:div>
                <w:div w:id="1809396121">
                  <w:marLeft w:val="0"/>
                  <w:marRight w:val="0"/>
                  <w:marTop w:val="0"/>
                  <w:marBottom w:val="0"/>
                  <w:divBdr>
                    <w:top w:val="none" w:sz="0" w:space="0" w:color="auto"/>
                    <w:left w:val="none" w:sz="0" w:space="0" w:color="auto"/>
                    <w:bottom w:val="none" w:sz="0" w:space="0" w:color="auto"/>
                    <w:right w:val="none" w:sz="0" w:space="0" w:color="auto"/>
                  </w:divBdr>
                </w:div>
                <w:div w:id="1815365646">
                  <w:marLeft w:val="0"/>
                  <w:marRight w:val="0"/>
                  <w:marTop w:val="0"/>
                  <w:marBottom w:val="0"/>
                  <w:divBdr>
                    <w:top w:val="none" w:sz="0" w:space="0" w:color="auto"/>
                    <w:left w:val="none" w:sz="0" w:space="0" w:color="auto"/>
                    <w:bottom w:val="none" w:sz="0" w:space="0" w:color="auto"/>
                    <w:right w:val="none" w:sz="0" w:space="0" w:color="auto"/>
                  </w:divBdr>
                </w:div>
                <w:div w:id="1817718774">
                  <w:marLeft w:val="0"/>
                  <w:marRight w:val="0"/>
                  <w:marTop w:val="0"/>
                  <w:marBottom w:val="0"/>
                  <w:divBdr>
                    <w:top w:val="none" w:sz="0" w:space="0" w:color="auto"/>
                    <w:left w:val="none" w:sz="0" w:space="0" w:color="auto"/>
                    <w:bottom w:val="none" w:sz="0" w:space="0" w:color="auto"/>
                    <w:right w:val="none" w:sz="0" w:space="0" w:color="auto"/>
                  </w:divBdr>
                </w:div>
                <w:div w:id="1831600641">
                  <w:marLeft w:val="0"/>
                  <w:marRight w:val="0"/>
                  <w:marTop w:val="0"/>
                  <w:marBottom w:val="0"/>
                  <w:divBdr>
                    <w:top w:val="none" w:sz="0" w:space="0" w:color="auto"/>
                    <w:left w:val="none" w:sz="0" w:space="0" w:color="auto"/>
                    <w:bottom w:val="none" w:sz="0" w:space="0" w:color="auto"/>
                    <w:right w:val="none" w:sz="0" w:space="0" w:color="auto"/>
                  </w:divBdr>
                </w:div>
                <w:div w:id="1835606216">
                  <w:marLeft w:val="0"/>
                  <w:marRight w:val="0"/>
                  <w:marTop w:val="0"/>
                  <w:marBottom w:val="0"/>
                  <w:divBdr>
                    <w:top w:val="none" w:sz="0" w:space="0" w:color="auto"/>
                    <w:left w:val="none" w:sz="0" w:space="0" w:color="auto"/>
                    <w:bottom w:val="none" w:sz="0" w:space="0" w:color="auto"/>
                    <w:right w:val="none" w:sz="0" w:space="0" w:color="auto"/>
                  </w:divBdr>
                </w:div>
                <w:div w:id="1839690319">
                  <w:marLeft w:val="0"/>
                  <w:marRight w:val="0"/>
                  <w:marTop w:val="0"/>
                  <w:marBottom w:val="0"/>
                  <w:divBdr>
                    <w:top w:val="none" w:sz="0" w:space="0" w:color="auto"/>
                    <w:left w:val="none" w:sz="0" w:space="0" w:color="auto"/>
                    <w:bottom w:val="none" w:sz="0" w:space="0" w:color="auto"/>
                    <w:right w:val="none" w:sz="0" w:space="0" w:color="auto"/>
                  </w:divBdr>
                </w:div>
                <w:div w:id="1871842659">
                  <w:marLeft w:val="0"/>
                  <w:marRight w:val="0"/>
                  <w:marTop w:val="0"/>
                  <w:marBottom w:val="0"/>
                  <w:divBdr>
                    <w:top w:val="none" w:sz="0" w:space="0" w:color="auto"/>
                    <w:left w:val="none" w:sz="0" w:space="0" w:color="auto"/>
                    <w:bottom w:val="none" w:sz="0" w:space="0" w:color="auto"/>
                    <w:right w:val="none" w:sz="0" w:space="0" w:color="auto"/>
                  </w:divBdr>
                </w:div>
                <w:div w:id="1895846342">
                  <w:marLeft w:val="0"/>
                  <w:marRight w:val="0"/>
                  <w:marTop w:val="0"/>
                  <w:marBottom w:val="0"/>
                  <w:divBdr>
                    <w:top w:val="none" w:sz="0" w:space="0" w:color="auto"/>
                    <w:left w:val="none" w:sz="0" w:space="0" w:color="auto"/>
                    <w:bottom w:val="none" w:sz="0" w:space="0" w:color="auto"/>
                    <w:right w:val="none" w:sz="0" w:space="0" w:color="auto"/>
                  </w:divBdr>
                </w:div>
                <w:div w:id="1915583015">
                  <w:marLeft w:val="0"/>
                  <w:marRight w:val="0"/>
                  <w:marTop w:val="0"/>
                  <w:marBottom w:val="0"/>
                  <w:divBdr>
                    <w:top w:val="none" w:sz="0" w:space="0" w:color="auto"/>
                    <w:left w:val="none" w:sz="0" w:space="0" w:color="auto"/>
                    <w:bottom w:val="none" w:sz="0" w:space="0" w:color="auto"/>
                    <w:right w:val="none" w:sz="0" w:space="0" w:color="auto"/>
                  </w:divBdr>
                </w:div>
                <w:div w:id="1920598449">
                  <w:marLeft w:val="0"/>
                  <w:marRight w:val="0"/>
                  <w:marTop w:val="0"/>
                  <w:marBottom w:val="0"/>
                  <w:divBdr>
                    <w:top w:val="none" w:sz="0" w:space="0" w:color="auto"/>
                    <w:left w:val="none" w:sz="0" w:space="0" w:color="auto"/>
                    <w:bottom w:val="none" w:sz="0" w:space="0" w:color="auto"/>
                    <w:right w:val="none" w:sz="0" w:space="0" w:color="auto"/>
                  </w:divBdr>
                </w:div>
                <w:div w:id="1923298561">
                  <w:marLeft w:val="0"/>
                  <w:marRight w:val="0"/>
                  <w:marTop w:val="0"/>
                  <w:marBottom w:val="0"/>
                  <w:divBdr>
                    <w:top w:val="none" w:sz="0" w:space="0" w:color="auto"/>
                    <w:left w:val="none" w:sz="0" w:space="0" w:color="auto"/>
                    <w:bottom w:val="none" w:sz="0" w:space="0" w:color="auto"/>
                    <w:right w:val="none" w:sz="0" w:space="0" w:color="auto"/>
                  </w:divBdr>
                </w:div>
                <w:div w:id="1937008930">
                  <w:marLeft w:val="0"/>
                  <w:marRight w:val="0"/>
                  <w:marTop w:val="0"/>
                  <w:marBottom w:val="0"/>
                  <w:divBdr>
                    <w:top w:val="none" w:sz="0" w:space="0" w:color="auto"/>
                    <w:left w:val="none" w:sz="0" w:space="0" w:color="auto"/>
                    <w:bottom w:val="none" w:sz="0" w:space="0" w:color="auto"/>
                    <w:right w:val="none" w:sz="0" w:space="0" w:color="auto"/>
                  </w:divBdr>
                </w:div>
                <w:div w:id="1939170082">
                  <w:marLeft w:val="0"/>
                  <w:marRight w:val="0"/>
                  <w:marTop w:val="0"/>
                  <w:marBottom w:val="0"/>
                  <w:divBdr>
                    <w:top w:val="none" w:sz="0" w:space="0" w:color="auto"/>
                    <w:left w:val="none" w:sz="0" w:space="0" w:color="auto"/>
                    <w:bottom w:val="none" w:sz="0" w:space="0" w:color="auto"/>
                    <w:right w:val="none" w:sz="0" w:space="0" w:color="auto"/>
                  </w:divBdr>
                </w:div>
                <w:div w:id="1953051216">
                  <w:marLeft w:val="0"/>
                  <w:marRight w:val="0"/>
                  <w:marTop w:val="0"/>
                  <w:marBottom w:val="0"/>
                  <w:divBdr>
                    <w:top w:val="none" w:sz="0" w:space="0" w:color="auto"/>
                    <w:left w:val="none" w:sz="0" w:space="0" w:color="auto"/>
                    <w:bottom w:val="none" w:sz="0" w:space="0" w:color="auto"/>
                    <w:right w:val="none" w:sz="0" w:space="0" w:color="auto"/>
                  </w:divBdr>
                </w:div>
                <w:div w:id="1956906380">
                  <w:marLeft w:val="0"/>
                  <w:marRight w:val="0"/>
                  <w:marTop w:val="0"/>
                  <w:marBottom w:val="0"/>
                  <w:divBdr>
                    <w:top w:val="none" w:sz="0" w:space="0" w:color="auto"/>
                    <w:left w:val="none" w:sz="0" w:space="0" w:color="auto"/>
                    <w:bottom w:val="none" w:sz="0" w:space="0" w:color="auto"/>
                    <w:right w:val="none" w:sz="0" w:space="0" w:color="auto"/>
                  </w:divBdr>
                </w:div>
                <w:div w:id="1981299965">
                  <w:marLeft w:val="0"/>
                  <w:marRight w:val="0"/>
                  <w:marTop w:val="0"/>
                  <w:marBottom w:val="0"/>
                  <w:divBdr>
                    <w:top w:val="none" w:sz="0" w:space="0" w:color="auto"/>
                    <w:left w:val="none" w:sz="0" w:space="0" w:color="auto"/>
                    <w:bottom w:val="none" w:sz="0" w:space="0" w:color="auto"/>
                    <w:right w:val="none" w:sz="0" w:space="0" w:color="auto"/>
                  </w:divBdr>
                </w:div>
                <w:div w:id="1982297675">
                  <w:marLeft w:val="0"/>
                  <w:marRight w:val="0"/>
                  <w:marTop w:val="0"/>
                  <w:marBottom w:val="0"/>
                  <w:divBdr>
                    <w:top w:val="none" w:sz="0" w:space="0" w:color="auto"/>
                    <w:left w:val="none" w:sz="0" w:space="0" w:color="auto"/>
                    <w:bottom w:val="none" w:sz="0" w:space="0" w:color="auto"/>
                    <w:right w:val="none" w:sz="0" w:space="0" w:color="auto"/>
                  </w:divBdr>
                </w:div>
                <w:div w:id="1984314122">
                  <w:marLeft w:val="0"/>
                  <w:marRight w:val="0"/>
                  <w:marTop w:val="0"/>
                  <w:marBottom w:val="0"/>
                  <w:divBdr>
                    <w:top w:val="none" w:sz="0" w:space="0" w:color="auto"/>
                    <w:left w:val="none" w:sz="0" w:space="0" w:color="auto"/>
                    <w:bottom w:val="none" w:sz="0" w:space="0" w:color="auto"/>
                    <w:right w:val="none" w:sz="0" w:space="0" w:color="auto"/>
                  </w:divBdr>
                </w:div>
                <w:div w:id="1985348450">
                  <w:marLeft w:val="0"/>
                  <w:marRight w:val="0"/>
                  <w:marTop w:val="0"/>
                  <w:marBottom w:val="0"/>
                  <w:divBdr>
                    <w:top w:val="none" w:sz="0" w:space="0" w:color="auto"/>
                    <w:left w:val="none" w:sz="0" w:space="0" w:color="auto"/>
                    <w:bottom w:val="none" w:sz="0" w:space="0" w:color="auto"/>
                    <w:right w:val="none" w:sz="0" w:space="0" w:color="auto"/>
                  </w:divBdr>
                </w:div>
                <w:div w:id="2036034941">
                  <w:marLeft w:val="0"/>
                  <w:marRight w:val="0"/>
                  <w:marTop w:val="0"/>
                  <w:marBottom w:val="0"/>
                  <w:divBdr>
                    <w:top w:val="none" w:sz="0" w:space="0" w:color="auto"/>
                    <w:left w:val="none" w:sz="0" w:space="0" w:color="auto"/>
                    <w:bottom w:val="none" w:sz="0" w:space="0" w:color="auto"/>
                    <w:right w:val="none" w:sz="0" w:space="0" w:color="auto"/>
                  </w:divBdr>
                </w:div>
                <w:div w:id="2086535822">
                  <w:marLeft w:val="0"/>
                  <w:marRight w:val="0"/>
                  <w:marTop w:val="0"/>
                  <w:marBottom w:val="0"/>
                  <w:divBdr>
                    <w:top w:val="none" w:sz="0" w:space="0" w:color="auto"/>
                    <w:left w:val="none" w:sz="0" w:space="0" w:color="auto"/>
                    <w:bottom w:val="none" w:sz="0" w:space="0" w:color="auto"/>
                    <w:right w:val="none" w:sz="0" w:space="0" w:color="auto"/>
                  </w:divBdr>
                </w:div>
                <w:div w:id="213189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874810">
      <w:bodyDiv w:val="1"/>
      <w:marLeft w:val="0"/>
      <w:marRight w:val="0"/>
      <w:marTop w:val="0"/>
      <w:marBottom w:val="0"/>
      <w:divBdr>
        <w:top w:val="none" w:sz="0" w:space="0" w:color="auto"/>
        <w:left w:val="none" w:sz="0" w:space="0" w:color="auto"/>
        <w:bottom w:val="none" w:sz="0" w:space="0" w:color="auto"/>
        <w:right w:val="none" w:sz="0" w:space="0" w:color="auto"/>
      </w:divBdr>
    </w:div>
    <w:div w:id="1404180712">
      <w:bodyDiv w:val="1"/>
      <w:marLeft w:val="0"/>
      <w:marRight w:val="0"/>
      <w:marTop w:val="0"/>
      <w:marBottom w:val="0"/>
      <w:divBdr>
        <w:top w:val="none" w:sz="0" w:space="0" w:color="auto"/>
        <w:left w:val="none" w:sz="0" w:space="0" w:color="auto"/>
        <w:bottom w:val="none" w:sz="0" w:space="0" w:color="auto"/>
        <w:right w:val="none" w:sz="0" w:space="0" w:color="auto"/>
      </w:divBdr>
      <w:divsChild>
        <w:div w:id="106513369">
          <w:marLeft w:val="0"/>
          <w:marRight w:val="0"/>
          <w:marTop w:val="0"/>
          <w:marBottom w:val="0"/>
          <w:divBdr>
            <w:top w:val="none" w:sz="0" w:space="0" w:color="auto"/>
            <w:left w:val="none" w:sz="0" w:space="0" w:color="auto"/>
            <w:bottom w:val="none" w:sz="0" w:space="0" w:color="auto"/>
            <w:right w:val="none" w:sz="0" w:space="0" w:color="auto"/>
          </w:divBdr>
        </w:div>
        <w:div w:id="1193032653">
          <w:marLeft w:val="0"/>
          <w:marRight w:val="0"/>
          <w:marTop w:val="0"/>
          <w:marBottom w:val="0"/>
          <w:divBdr>
            <w:top w:val="none" w:sz="0" w:space="0" w:color="auto"/>
            <w:left w:val="none" w:sz="0" w:space="0" w:color="auto"/>
            <w:bottom w:val="none" w:sz="0" w:space="0" w:color="auto"/>
            <w:right w:val="none" w:sz="0" w:space="0" w:color="auto"/>
          </w:divBdr>
        </w:div>
        <w:div w:id="1905603386">
          <w:marLeft w:val="0"/>
          <w:marRight w:val="0"/>
          <w:marTop w:val="0"/>
          <w:marBottom w:val="0"/>
          <w:divBdr>
            <w:top w:val="none" w:sz="0" w:space="0" w:color="auto"/>
            <w:left w:val="none" w:sz="0" w:space="0" w:color="auto"/>
            <w:bottom w:val="none" w:sz="0" w:space="0" w:color="auto"/>
            <w:right w:val="none" w:sz="0" w:space="0" w:color="auto"/>
          </w:divBdr>
        </w:div>
      </w:divsChild>
    </w:div>
    <w:div w:id="1405639712">
      <w:bodyDiv w:val="1"/>
      <w:marLeft w:val="0"/>
      <w:marRight w:val="0"/>
      <w:marTop w:val="0"/>
      <w:marBottom w:val="0"/>
      <w:divBdr>
        <w:top w:val="none" w:sz="0" w:space="0" w:color="auto"/>
        <w:left w:val="none" w:sz="0" w:space="0" w:color="auto"/>
        <w:bottom w:val="none" w:sz="0" w:space="0" w:color="auto"/>
        <w:right w:val="none" w:sz="0" w:space="0" w:color="auto"/>
      </w:divBdr>
      <w:divsChild>
        <w:div w:id="1496532278">
          <w:marLeft w:val="0"/>
          <w:marRight w:val="0"/>
          <w:marTop w:val="0"/>
          <w:marBottom w:val="0"/>
          <w:divBdr>
            <w:top w:val="none" w:sz="0" w:space="0" w:color="auto"/>
            <w:left w:val="none" w:sz="0" w:space="0" w:color="auto"/>
            <w:bottom w:val="none" w:sz="0" w:space="0" w:color="auto"/>
            <w:right w:val="none" w:sz="0" w:space="0" w:color="auto"/>
          </w:divBdr>
        </w:div>
      </w:divsChild>
    </w:div>
    <w:div w:id="1412772803">
      <w:bodyDiv w:val="1"/>
      <w:marLeft w:val="0"/>
      <w:marRight w:val="0"/>
      <w:marTop w:val="0"/>
      <w:marBottom w:val="0"/>
      <w:divBdr>
        <w:top w:val="none" w:sz="0" w:space="0" w:color="auto"/>
        <w:left w:val="none" w:sz="0" w:space="0" w:color="auto"/>
        <w:bottom w:val="none" w:sz="0" w:space="0" w:color="auto"/>
        <w:right w:val="none" w:sz="0" w:space="0" w:color="auto"/>
      </w:divBdr>
      <w:divsChild>
        <w:div w:id="585116140">
          <w:marLeft w:val="0"/>
          <w:marRight w:val="0"/>
          <w:marTop w:val="0"/>
          <w:marBottom w:val="0"/>
          <w:divBdr>
            <w:top w:val="none" w:sz="0" w:space="0" w:color="auto"/>
            <w:left w:val="none" w:sz="0" w:space="0" w:color="auto"/>
            <w:bottom w:val="none" w:sz="0" w:space="0" w:color="auto"/>
            <w:right w:val="none" w:sz="0" w:space="0" w:color="auto"/>
          </w:divBdr>
        </w:div>
      </w:divsChild>
    </w:div>
    <w:div w:id="1413358017">
      <w:bodyDiv w:val="1"/>
      <w:marLeft w:val="0"/>
      <w:marRight w:val="0"/>
      <w:marTop w:val="0"/>
      <w:marBottom w:val="0"/>
      <w:divBdr>
        <w:top w:val="none" w:sz="0" w:space="0" w:color="auto"/>
        <w:left w:val="none" w:sz="0" w:space="0" w:color="auto"/>
        <w:bottom w:val="none" w:sz="0" w:space="0" w:color="auto"/>
        <w:right w:val="none" w:sz="0" w:space="0" w:color="auto"/>
      </w:divBdr>
    </w:div>
    <w:div w:id="1414202369">
      <w:bodyDiv w:val="1"/>
      <w:marLeft w:val="0"/>
      <w:marRight w:val="0"/>
      <w:marTop w:val="0"/>
      <w:marBottom w:val="0"/>
      <w:divBdr>
        <w:top w:val="none" w:sz="0" w:space="0" w:color="auto"/>
        <w:left w:val="none" w:sz="0" w:space="0" w:color="auto"/>
        <w:bottom w:val="none" w:sz="0" w:space="0" w:color="auto"/>
        <w:right w:val="none" w:sz="0" w:space="0" w:color="auto"/>
      </w:divBdr>
      <w:divsChild>
        <w:div w:id="457378748">
          <w:marLeft w:val="0"/>
          <w:marRight w:val="0"/>
          <w:marTop w:val="0"/>
          <w:marBottom w:val="0"/>
          <w:divBdr>
            <w:top w:val="none" w:sz="0" w:space="0" w:color="auto"/>
            <w:left w:val="none" w:sz="0" w:space="0" w:color="auto"/>
            <w:bottom w:val="none" w:sz="0" w:space="0" w:color="auto"/>
            <w:right w:val="none" w:sz="0" w:space="0" w:color="auto"/>
          </w:divBdr>
          <w:divsChild>
            <w:div w:id="365329240">
              <w:marLeft w:val="0"/>
              <w:marRight w:val="0"/>
              <w:marTop w:val="0"/>
              <w:marBottom w:val="0"/>
              <w:divBdr>
                <w:top w:val="none" w:sz="0" w:space="0" w:color="auto"/>
                <w:left w:val="none" w:sz="0" w:space="0" w:color="auto"/>
                <w:bottom w:val="none" w:sz="0" w:space="0" w:color="auto"/>
                <w:right w:val="none" w:sz="0" w:space="0" w:color="auto"/>
              </w:divBdr>
              <w:divsChild>
                <w:div w:id="931952">
                  <w:marLeft w:val="0"/>
                  <w:marRight w:val="0"/>
                  <w:marTop w:val="0"/>
                  <w:marBottom w:val="0"/>
                  <w:divBdr>
                    <w:top w:val="none" w:sz="0" w:space="0" w:color="auto"/>
                    <w:left w:val="none" w:sz="0" w:space="0" w:color="auto"/>
                    <w:bottom w:val="none" w:sz="0" w:space="0" w:color="auto"/>
                    <w:right w:val="none" w:sz="0" w:space="0" w:color="auto"/>
                  </w:divBdr>
                </w:div>
                <w:div w:id="32846836">
                  <w:marLeft w:val="0"/>
                  <w:marRight w:val="0"/>
                  <w:marTop w:val="0"/>
                  <w:marBottom w:val="0"/>
                  <w:divBdr>
                    <w:top w:val="none" w:sz="0" w:space="0" w:color="auto"/>
                    <w:left w:val="none" w:sz="0" w:space="0" w:color="auto"/>
                    <w:bottom w:val="none" w:sz="0" w:space="0" w:color="auto"/>
                    <w:right w:val="none" w:sz="0" w:space="0" w:color="auto"/>
                  </w:divBdr>
                </w:div>
                <w:div w:id="45301016">
                  <w:marLeft w:val="0"/>
                  <w:marRight w:val="0"/>
                  <w:marTop w:val="0"/>
                  <w:marBottom w:val="0"/>
                  <w:divBdr>
                    <w:top w:val="none" w:sz="0" w:space="0" w:color="auto"/>
                    <w:left w:val="none" w:sz="0" w:space="0" w:color="auto"/>
                    <w:bottom w:val="none" w:sz="0" w:space="0" w:color="auto"/>
                    <w:right w:val="none" w:sz="0" w:space="0" w:color="auto"/>
                  </w:divBdr>
                </w:div>
                <w:div w:id="72510983">
                  <w:marLeft w:val="0"/>
                  <w:marRight w:val="0"/>
                  <w:marTop w:val="0"/>
                  <w:marBottom w:val="0"/>
                  <w:divBdr>
                    <w:top w:val="none" w:sz="0" w:space="0" w:color="auto"/>
                    <w:left w:val="none" w:sz="0" w:space="0" w:color="auto"/>
                    <w:bottom w:val="none" w:sz="0" w:space="0" w:color="auto"/>
                    <w:right w:val="none" w:sz="0" w:space="0" w:color="auto"/>
                  </w:divBdr>
                </w:div>
                <w:div w:id="90661056">
                  <w:marLeft w:val="0"/>
                  <w:marRight w:val="0"/>
                  <w:marTop w:val="0"/>
                  <w:marBottom w:val="0"/>
                  <w:divBdr>
                    <w:top w:val="none" w:sz="0" w:space="0" w:color="auto"/>
                    <w:left w:val="none" w:sz="0" w:space="0" w:color="auto"/>
                    <w:bottom w:val="none" w:sz="0" w:space="0" w:color="auto"/>
                    <w:right w:val="none" w:sz="0" w:space="0" w:color="auto"/>
                  </w:divBdr>
                </w:div>
                <w:div w:id="107356301">
                  <w:marLeft w:val="0"/>
                  <w:marRight w:val="0"/>
                  <w:marTop w:val="0"/>
                  <w:marBottom w:val="0"/>
                  <w:divBdr>
                    <w:top w:val="none" w:sz="0" w:space="0" w:color="auto"/>
                    <w:left w:val="none" w:sz="0" w:space="0" w:color="auto"/>
                    <w:bottom w:val="none" w:sz="0" w:space="0" w:color="auto"/>
                    <w:right w:val="none" w:sz="0" w:space="0" w:color="auto"/>
                  </w:divBdr>
                </w:div>
                <w:div w:id="108670293">
                  <w:marLeft w:val="0"/>
                  <w:marRight w:val="0"/>
                  <w:marTop w:val="0"/>
                  <w:marBottom w:val="0"/>
                  <w:divBdr>
                    <w:top w:val="none" w:sz="0" w:space="0" w:color="auto"/>
                    <w:left w:val="none" w:sz="0" w:space="0" w:color="auto"/>
                    <w:bottom w:val="none" w:sz="0" w:space="0" w:color="auto"/>
                    <w:right w:val="none" w:sz="0" w:space="0" w:color="auto"/>
                  </w:divBdr>
                </w:div>
                <w:div w:id="119542749">
                  <w:marLeft w:val="0"/>
                  <w:marRight w:val="0"/>
                  <w:marTop w:val="0"/>
                  <w:marBottom w:val="0"/>
                  <w:divBdr>
                    <w:top w:val="none" w:sz="0" w:space="0" w:color="auto"/>
                    <w:left w:val="none" w:sz="0" w:space="0" w:color="auto"/>
                    <w:bottom w:val="none" w:sz="0" w:space="0" w:color="auto"/>
                    <w:right w:val="none" w:sz="0" w:space="0" w:color="auto"/>
                  </w:divBdr>
                </w:div>
                <w:div w:id="128325289">
                  <w:marLeft w:val="0"/>
                  <w:marRight w:val="0"/>
                  <w:marTop w:val="0"/>
                  <w:marBottom w:val="0"/>
                  <w:divBdr>
                    <w:top w:val="none" w:sz="0" w:space="0" w:color="auto"/>
                    <w:left w:val="none" w:sz="0" w:space="0" w:color="auto"/>
                    <w:bottom w:val="none" w:sz="0" w:space="0" w:color="auto"/>
                    <w:right w:val="none" w:sz="0" w:space="0" w:color="auto"/>
                  </w:divBdr>
                </w:div>
                <w:div w:id="188108746">
                  <w:marLeft w:val="0"/>
                  <w:marRight w:val="0"/>
                  <w:marTop w:val="0"/>
                  <w:marBottom w:val="0"/>
                  <w:divBdr>
                    <w:top w:val="none" w:sz="0" w:space="0" w:color="auto"/>
                    <w:left w:val="none" w:sz="0" w:space="0" w:color="auto"/>
                    <w:bottom w:val="none" w:sz="0" w:space="0" w:color="auto"/>
                    <w:right w:val="none" w:sz="0" w:space="0" w:color="auto"/>
                  </w:divBdr>
                </w:div>
                <w:div w:id="189539189">
                  <w:marLeft w:val="0"/>
                  <w:marRight w:val="0"/>
                  <w:marTop w:val="0"/>
                  <w:marBottom w:val="0"/>
                  <w:divBdr>
                    <w:top w:val="none" w:sz="0" w:space="0" w:color="auto"/>
                    <w:left w:val="none" w:sz="0" w:space="0" w:color="auto"/>
                    <w:bottom w:val="none" w:sz="0" w:space="0" w:color="auto"/>
                    <w:right w:val="none" w:sz="0" w:space="0" w:color="auto"/>
                  </w:divBdr>
                </w:div>
                <w:div w:id="204175710">
                  <w:marLeft w:val="0"/>
                  <w:marRight w:val="0"/>
                  <w:marTop w:val="0"/>
                  <w:marBottom w:val="0"/>
                  <w:divBdr>
                    <w:top w:val="none" w:sz="0" w:space="0" w:color="auto"/>
                    <w:left w:val="none" w:sz="0" w:space="0" w:color="auto"/>
                    <w:bottom w:val="none" w:sz="0" w:space="0" w:color="auto"/>
                    <w:right w:val="none" w:sz="0" w:space="0" w:color="auto"/>
                  </w:divBdr>
                </w:div>
                <w:div w:id="210072748">
                  <w:marLeft w:val="0"/>
                  <w:marRight w:val="0"/>
                  <w:marTop w:val="0"/>
                  <w:marBottom w:val="0"/>
                  <w:divBdr>
                    <w:top w:val="none" w:sz="0" w:space="0" w:color="auto"/>
                    <w:left w:val="none" w:sz="0" w:space="0" w:color="auto"/>
                    <w:bottom w:val="none" w:sz="0" w:space="0" w:color="auto"/>
                    <w:right w:val="none" w:sz="0" w:space="0" w:color="auto"/>
                  </w:divBdr>
                </w:div>
                <w:div w:id="229003493">
                  <w:marLeft w:val="0"/>
                  <w:marRight w:val="0"/>
                  <w:marTop w:val="0"/>
                  <w:marBottom w:val="0"/>
                  <w:divBdr>
                    <w:top w:val="none" w:sz="0" w:space="0" w:color="auto"/>
                    <w:left w:val="none" w:sz="0" w:space="0" w:color="auto"/>
                    <w:bottom w:val="none" w:sz="0" w:space="0" w:color="auto"/>
                    <w:right w:val="none" w:sz="0" w:space="0" w:color="auto"/>
                  </w:divBdr>
                </w:div>
                <w:div w:id="230968700">
                  <w:marLeft w:val="0"/>
                  <w:marRight w:val="0"/>
                  <w:marTop w:val="0"/>
                  <w:marBottom w:val="0"/>
                  <w:divBdr>
                    <w:top w:val="none" w:sz="0" w:space="0" w:color="auto"/>
                    <w:left w:val="none" w:sz="0" w:space="0" w:color="auto"/>
                    <w:bottom w:val="none" w:sz="0" w:space="0" w:color="auto"/>
                    <w:right w:val="none" w:sz="0" w:space="0" w:color="auto"/>
                  </w:divBdr>
                </w:div>
                <w:div w:id="281613777">
                  <w:marLeft w:val="0"/>
                  <w:marRight w:val="0"/>
                  <w:marTop w:val="0"/>
                  <w:marBottom w:val="0"/>
                  <w:divBdr>
                    <w:top w:val="none" w:sz="0" w:space="0" w:color="auto"/>
                    <w:left w:val="none" w:sz="0" w:space="0" w:color="auto"/>
                    <w:bottom w:val="none" w:sz="0" w:space="0" w:color="auto"/>
                    <w:right w:val="none" w:sz="0" w:space="0" w:color="auto"/>
                  </w:divBdr>
                </w:div>
                <w:div w:id="292103999">
                  <w:marLeft w:val="0"/>
                  <w:marRight w:val="0"/>
                  <w:marTop w:val="0"/>
                  <w:marBottom w:val="0"/>
                  <w:divBdr>
                    <w:top w:val="none" w:sz="0" w:space="0" w:color="auto"/>
                    <w:left w:val="none" w:sz="0" w:space="0" w:color="auto"/>
                    <w:bottom w:val="none" w:sz="0" w:space="0" w:color="auto"/>
                    <w:right w:val="none" w:sz="0" w:space="0" w:color="auto"/>
                  </w:divBdr>
                </w:div>
                <w:div w:id="304044198">
                  <w:marLeft w:val="0"/>
                  <w:marRight w:val="0"/>
                  <w:marTop w:val="0"/>
                  <w:marBottom w:val="0"/>
                  <w:divBdr>
                    <w:top w:val="none" w:sz="0" w:space="0" w:color="auto"/>
                    <w:left w:val="none" w:sz="0" w:space="0" w:color="auto"/>
                    <w:bottom w:val="none" w:sz="0" w:space="0" w:color="auto"/>
                    <w:right w:val="none" w:sz="0" w:space="0" w:color="auto"/>
                  </w:divBdr>
                </w:div>
                <w:div w:id="328294340">
                  <w:marLeft w:val="0"/>
                  <w:marRight w:val="0"/>
                  <w:marTop w:val="0"/>
                  <w:marBottom w:val="0"/>
                  <w:divBdr>
                    <w:top w:val="none" w:sz="0" w:space="0" w:color="auto"/>
                    <w:left w:val="none" w:sz="0" w:space="0" w:color="auto"/>
                    <w:bottom w:val="none" w:sz="0" w:space="0" w:color="auto"/>
                    <w:right w:val="none" w:sz="0" w:space="0" w:color="auto"/>
                  </w:divBdr>
                </w:div>
                <w:div w:id="333000486">
                  <w:marLeft w:val="0"/>
                  <w:marRight w:val="0"/>
                  <w:marTop w:val="0"/>
                  <w:marBottom w:val="0"/>
                  <w:divBdr>
                    <w:top w:val="none" w:sz="0" w:space="0" w:color="auto"/>
                    <w:left w:val="none" w:sz="0" w:space="0" w:color="auto"/>
                    <w:bottom w:val="none" w:sz="0" w:space="0" w:color="auto"/>
                    <w:right w:val="none" w:sz="0" w:space="0" w:color="auto"/>
                  </w:divBdr>
                </w:div>
                <w:div w:id="339431906">
                  <w:marLeft w:val="0"/>
                  <w:marRight w:val="0"/>
                  <w:marTop w:val="0"/>
                  <w:marBottom w:val="0"/>
                  <w:divBdr>
                    <w:top w:val="none" w:sz="0" w:space="0" w:color="auto"/>
                    <w:left w:val="none" w:sz="0" w:space="0" w:color="auto"/>
                    <w:bottom w:val="none" w:sz="0" w:space="0" w:color="auto"/>
                    <w:right w:val="none" w:sz="0" w:space="0" w:color="auto"/>
                  </w:divBdr>
                </w:div>
                <w:div w:id="348680192">
                  <w:marLeft w:val="0"/>
                  <w:marRight w:val="0"/>
                  <w:marTop w:val="0"/>
                  <w:marBottom w:val="0"/>
                  <w:divBdr>
                    <w:top w:val="none" w:sz="0" w:space="0" w:color="auto"/>
                    <w:left w:val="none" w:sz="0" w:space="0" w:color="auto"/>
                    <w:bottom w:val="none" w:sz="0" w:space="0" w:color="auto"/>
                    <w:right w:val="none" w:sz="0" w:space="0" w:color="auto"/>
                  </w:divBdr>
                </w:div>
                <w:div w:id="361976321">
                  <w:marLeft w:val="0"/>
                  <w:marRight w:val="0"/>
                  <w:marTop w:val="0"/>
                  <w:marBottom w:val="0"/>
                  <w:divBdr>
                    <w:top w:val="none" w:sz="0" w:space="0" w:color="auto"/>
                    <w:left w:val="none" w:sz="0" w:space="0" w:color="auto"/>
                    <w:bottom w:val="none" w:sz="0" w:space="0" w:color="auto"/>
                    <w:right w:val="none" w:sz="0" w:space="0" w:color="auto"/>
                  </w:divBdr>
                </w:div>
                <w:div w:id="362050092">
                  <w:marLeft w:val="0"/>
                  <w:marRight w:val="0"/>
                  <w:marTop w:val="0"/>
                  <w:marBottom w:val="0"/>
                  <w:divBdr>
                    <w:top w:val="none" w:sz="0" w:space="0" w:color="auto"/>
                    <w:left w:val="none" w:sz="0" w:space="0" w:color="auto"/>
                    <w:bottom w:val="none" w:sz="0" w:space="0" w:color="auto"/>
                    <w:right w:val="none" w:sz="0" w:space="0" w:color="auto"/>
                  </w:divBdr>
                </w:div>
                <w:div w:id="416438628">
                  <w:marLeft w:val="0"/>
                  <w:marRight w:val="0"/>
                  <w:marTop w:val="0"/>
                  <w:marBottom w:val="0"/>
                  <w:divBdr>
                    <w:top w:val="none" w:sz="0" w:space="0" w:color="auto"/>
                    <w:left w:val="none" w:sz="0" w:space="0" w:color="auto"/>
                    <w:bottom w:val="none" w:sz="0" w:space="0" w:color="auto"/>
                    <w:right w:val="none" w:sz="0" w:space="0" w:color="auto"/>
                  </w:divBdr>
                </w:div>
                <w:div w:id="421804000">
                  <w:marLeft w:val="0"/>
                  <w:marRight w:val="0"/>
                  <w:marTop w:val="0"/>
                  <w:marBottom w:val="0"/>
                  <w:divBdr>
                    <w:top w:val="none" w:sz="0" w:space="0" w:color="auto"/>
                    <w:left w:val="none" w:sz="0" w:space="0" w:color="auto"/>
                    <w:bottom w:val="none" w:sz="0" w:space="0" w:color="auto"/>
                    <w:right w:val="none" w:sz="0" w:space="0" w:color="auto"/>
                  </w:divBdr>
                </w:div>
                <w:div w:id="423496567">
                  <w:marLeft w:val="0"/>
                  <w:marRight w:val="0"/>
                  <w:marTop w:val="0"/>
                  <w:marBottom w:val="0"/>
                  <w:divBdr>
                    <w:top w:val="none" w:sz="0" w:space="0" w:color="auto"/>
                    <w:left w:val="none" w:sz="0" w:space="0" w:color="auto"/>
                    <w:bottom w:val="none" w:sz="0" w:space="0" w:color="auto"/>
                    <w:right w:val="none" w:sz="0" w:space="0" w:color="auto"/>
                  </w:divBdr>
                </w:div>
                <w:div w:id="451094153">
                  <w:marLeft w:val="0"/>
                  <w:marRight w:val="0"/>
                  <w:marTop w:val="0"/>
                  <w:marBottom w:val="0"/>
                  <w:divBdr>
                    <w:top w:val="none" w:sz="0" w:space="0" w:color="auto"/>
                    <w:left w:val="none" w:sz="0" w:space="0" w:color="auto"/>
                    <w:bottom w:val="none" w:sz="0" w:space="0" w:color="auto"/>
                    <w:right w:val="none" w:sz="0" w:space="0" w:color="auto"/>
                  </w:divBdr>
                </w:div>
                <w:div w:id="451827340">
                  <w:marLeft w:val="0"/>
                  <w:marRight w:val="0"/>
                  <w:marTop w:val="0"/>
                  <w:marBottom w:val="0"/>
                  <w:divBdr>
                    <w:top w:val="none" w:sz="0" w:space="0" w:color="auto"/>
                    <w:left w:val="none" w:sz="0" w:space="0" w:color="auto"/>
                    <w:bottom w:val="none" w:sz="0" w:space="0" w:color="auto"/>
                    <w:right w:val="none" w:sz="0" w:space="0" w:color="auto"/>
                  </w:divBdr>
                </w:div>
                <w:div w:id="467861576">
                  <w:marLeft w:val="0"/>
                  <w:marRight w:val="0"/>
                  <w:marTop w:val="0"/>
                  <w:marBottom w:val="0"/>
                  <w:divBdr>
                    <w:top w:val="none" w:sz="0" w:space="0" w:color="auto"/>
                    <w:left w:val="none" w:sz="0" w:space="0" w:color="auto"/>
                    <w:bottom w:val="none" w:sz="0" w:space="0" w:color="auto"/>
                    <w:right w:val="none" w:sz="0" w:space="0" w:color="auto"/>
                  </w:divBdr>
                </w:div>
                <w:div w:id="488330502">
                  <w:marLeft w:val="0"/>
                  <w:marRight w:val="0"/>
                  <w:marTop w:val="0"/>
                  <w:marBottom w:val="0"/>
                  <w:divBdr>
                    <w:top w:val="none" w:sz="0" w:space="0" w:color="auto"/>
                    <w:left w:val="none" w:sz="0" w:space="0" w:color="auto"/>
                    <w:bottom w:val="none" w:sz="0" w:space="0" w:color="auto"/>
                    <w:right w:val="none" w:sz="0" w:space="0" w:color="auto"/>
                  </w:divBdr>
                </w:div>
                <w:div w:id="497616409">
                  <w:marLeft w:val="0"/>
                  <w:marRight w:val="0"/>
                  <w:marTop w:val="0"/>
                  <w:marBottom w:val="0"/>
                  <w:divBdr>
                    <w:top w:val="none" w:sz="0" w:space="0" w:color="auto"/>
                    <w:left w:val="none" w:sz="0" w:space="0" w:color="auto"/>
                    <w:bottom w:val="none" w:sz="0" w:space="0" w:color="auto"/>
                    <w:right w:val="none" w:sz="0" w:space="0" w:color="auto"/>
                  </w:divBdr>
                </w:div>
                <w:div w:id="510603445">
                  <w:marLeft w:val="0"/>
                  <w:marRight w:val="0"/>
                  <w:marTop w:val="0"/>
                  <w:marBottom w:val="0"/>
                  <w:divBdr>
                    <w:top w:val="none" w:sz="0" w:space="0" w:color="auto"/>
                    <w:left w:val="none" w:sz="0" w:space="0" w:color="auto"/>
                    <w:bottom w:val="none" w:sz="0" w:space="0" w:color="auto"/>
                    <w:right w:val="none" w:sz="0" w:space="0" w:color="auto"/>
                  </w:divBdr>
                </w:div>
                <w:div w:id="514536281">
                  <w:marLeft w:val="0"/>
                  <w:marRight w:val="0"/>
                  <w:marTop w:val="0"/>
                  <w:marBottom w:val="0"/>
                  <w:divBdr>
                    <w:top w:val="none" w:sz="0" w:space="0" w:color="auto"/>
                    <w:left w:val="none" w:sz="0" w:space="0" w:color="auto"/>
                    <w:bottom w:val="none" w:sz="0" w:space="0" w:color="auto"/>
                    <w:right w:val="none" w:sz="0" w:space="0" w:color="auto"/>
                  </w:divBdr>
                </w:div>
                <w:div w:id="520243776">
                  <w:marLeft w:val="0"/>
                  <w:marRight w:val="0"/>
                  <w:marTop w:val="0"/>
                  <w:marBottom w:val="0"/>
                  <w:divBdr>
                    <w:top w:val="none" w:sz="0" w:space="0" w:color="auto"/>
                    <w:left w:val="none" w:sz="0" w:space="0" w:color="auto"/>
                    <w:bottom w:val="none" w:sz="0" w:space="0" w:color="auto"/>
                    <w:right w:val="none" w:sz="0" w:space="0" w:color="auto"/>
                  </w:divBdr>
                </w:div>
                <w:div w:id="521473431">
                  <w:marLeft w:val="0"/>
                  <w:marRight w:val="0"/>
                  <w:marTop w:val="0"/>
                  <w:marBottom w:val="0"/>
                  <w:divBdr>
                    <w:top w:val="none" w:sz="0" w:space="0" w:color="auto"/>
                    <w:left w:val="none" w:sz="0" w:space="0" w:color="auto"/>
                    <w:bottom w:val="none" w:sz="0" w:space="0" w:color="auto"/>
                    <w:right w:val="none" w:sz="0" w:space="0" w:color="auto"/>
                  </w:divBdr>
                </w:div>
                <w:div w:id="524371032">
                  <w:marLeft w:val="0"/>
                  <w:marRight w:val="0"/>
                  <w:marTop w:val="0"/>
                  <w:marBottom w:val="0"/>
                  <w:divBdr>
                    <w:top w:val="none" w:sz="0" w:space="0" w:color="auto"/>
                    <w:left w:val="none" w:sz="0" w:space="0" w:color="auto"/>
                    <w:bottom w:val="none" w:sz="0" w:space="0" w:color="auto"/>
                    <w:right w:val="none" w:sz="0" w:space="0" w:color="auto"/>
                  </w:divBdr>
                </w:div>
                <w:div w:id="534343802">
                  <w:marLeft w:val="0"/>
                  <w:marRight w:val="0"/>
                  <w:marTop w:val="0"/>
                  <w:marBottom w:val="0"/>
                  <w:divBdr>
                    <w:top w:val="none" w:sz="0" w:space="0" w:color="auto"/>
                    <w:left w:val="none" w:sz="0" w:space="0" w:color="auto"/>
                    <w:bottom w:val="none" w:sz="0" w:space="0" w:color="auto"/>
                    <w:right w:val="none" w:sz="0" w:space="0" w:color="auto"/>
                  </w:divBdr>
                </w:div>
                <w:div w:id="573780189">
                  <w:marLeft w:val="0"/>
                  <w:marRight w:val="0"/>
                  <w:marTop w:val="0"/>
                  <w:marBottom w:val="0"/>
                  <w:divBdr>
                    <w:top w:val="none" w:sz="0" w:space="0" w:color="auto"/>
                    <w:left w:val="none" w:sz="0" w:space="0" w:color="auto"/>
                    <w:bottom w:val="none" w:sz="0" w:space="0" w:color="auto"/>
                    <w:right w:val="none" w:sz="0" w:space="0" w:color="auto"/>
                  </w:divBdr>
                </w:div>
                <w:div w:id="578056823">
                  <w:marLeft w:val="0"/>
                  <w:marRight w:val="0"/>
                  <w:marTop w:val="0"/>
                  <w:marBottom w:val="0"/>
                  <w:divBdr>
                    <w:top w:val="none" w:sz="0" w:space="0" w:color="auto"/>
                    <w:left w:val="none" w:sz="0" w:space="0" w:color="auto"/>
                    <w:bottom w:val="none" w:sz="0" w:space="0" w:color="auto"/>
                    <w:right w:val="none" w:sz="0" w:space="0" w:color="auto"/>
                  </w:divBdr>
                </w:div>
                <w:div w:id="616789410">
                  <w:marLeft w:val="0"/>
                  <w:marRight w:val="0"/>
                  <w:marTop w:val="0"/>
                  <w:marBottom w:val="0"/>
                  <w:divBdr>
                    <w:top w:val="none" w:sz="0" w:space="0" w:color="auto"/>
                    <w:left w:val="none" w:sz="0" w:space="0" w:color="auto"/>
                    <w:bottom w:val="none" w:sz="0" w:space="0" w:color="auto"/>
                    <w:right w:val="none" w:sz="0" w:space="0" w:color="auto"/>
                  </w:divBdr>
                </w:div>
                <w:div w:id="617221897">
                  <w:marLeft w:val="0"/>
                  <w:marRight w:val="0"/>
                  <w:marTop w:val="0"/>
                  <w:marBottom w:val="0"/>
                  <w:divBdr>
                    <w:top w:val="none" w:sz="0" w:space="0" w:color="auto"/>
                    <w:left w:val="none" w:sz="0" w:space="0" w:color="auto"/>
                    <w:bottom w:val="none" w:sz="0" w:space="0" w:color="auto"/>
                    <w:right w:val="none" w:sz="0" w:space="0" w:color="auto"/>
                  </w:divBdr>
                </w:div>
                <w:div w:id="641930420">
                  <w:marLeft w:val="0"/>
                  <w:marRight w:val="0"/>
                  <w:marTop w:val="0"/>
                  <w:marBottom w:val="0"/>
                  <w:divBdr>
                    <w:top w:val="none" w:sz="0" w:space="0" w:color="auto"/>
                    <w:left w:val="none" w:sz="0" w:space="0" w:color="auto"/>
                    <w:bottom w:val="none" w:sz="0" w:space="0" w:color="auto"/>
                    <w:right w:val="none" w:sz="0" w:space="0" w:color="auto"/>
                  </w:divBdr>
                </w:div>
                <w:div w:id="653410369">
                  <w:marLeft w:val="0"/>
                  <w:marRight w:val="0"/>
                  <w:marTop w:val="0"/>
                  <w:marBottom w:val="0"/>
                  <w:divBdr>
                    <w:top w:val="none" w:sz="0" w:space="0" w:color="auto"/>
                    <w:left w:val="none" w:sz="0" w:space="0" w:color="auto"/>
                    <w:bottom w:val="none" w:sz="0" w:space="0" w:color="auto"/>
                    <w:right w:val="none" w:sz="0" w:space="0" w:color="auto"/>
                  </w:divBdr>
                </w:div>
                <w:div w:id="685791630">
                  <w:marLeft w:val="0"/>
                  <w:marRight w:val="0"/>
                  <w:marTop w:val="0"/>
                  <w:marBottom w:val="0"/>
                  <w:divBdr>
                    <w:top w:val="none" w:sz="0" w:space="0" w:color="auto"/>
                    <w:left w:val="none" w:sz="0" w:space="0" w:color="auto"/>
                    <w:bottom w:val="none" w:sz="0" w:space="0" w:color="auto"/>
                    <w:right w:val="none" w:sz="0" w:space="0" w:color="auto"/>
                  </w:divBdr>
                </w:div>
                <w:div w:id="687800624">
                  <w:marLeft w:val="0"/>
                  <w:marRight w:val="0"/>
                  <w:marTop w:val="0"/>
                  <w:marBottom w:val="0"/>
                  <w:divBdr>
                    <w:top w:val="none" w:sz="0" w:space="0" w:color="auto"/>
                    <w:left w:val="none" w:sz="0" w:space="0" w:color="auto"/>
                    <w:bottom w:val="none" w:sz="0" w:space="0" w:color="auto"/>
                    <w:right w:val="none" w:sz="0" w:space="0" w:color="auto"/>
                  </w:divBdr>
                </w:div>
                <w:div w:id="726419097">
                  <w:marLeft w:val="0"/>
                  <w:marRight w:val="0"/>
                  <w:marTop w:val="0"/>
                  <w:marBottom w:val="0"/>
                  <w:divBdr>
                    <w:top w:val="none" w:sz="0" w:space="0" w:color="auto"/>
                    <w:left w:val="none" w:sz="0" w:space="0" w:color="auto"/>
                    <w:bottom w:val="none" w:sz="0" w:space="0" w:color="auto"/>
                    <w:right w:val="none" w:sz="0" w:space="0" w:color="auto"/>
                  </w:divBdr>
                </w:div>
                <w:div w:id="749541377">
                  <w:marLeft w:val="0"/>
                  <w:marRight w:val="0"/>
                  <w:marTop w:val="0"/>
                  <w:marBottom w:val="0"/>
                  <w:divBdr>
                    <w:top w:val="none" w:sz="0" w:space="0" w:color="auto"/>
                    <w:left w:val="none" w:sz="0" w:space="0" w:color="auto"/>
                    <w:bottom w:val="none" w:sz="0" w:space="0" w:color="auto"/>
                    <w:right w:val="none" w:sz="0" w:space="0" w:color="auto"/>
                  </w:divBdr>
                </w:div>
                <w:div w:id="751857675">
                  <w:marLeft w:val="0"/>
                  <w:marRight w:val="0"/>
                  <w:marTop w:val="0"/>
                  <w:marBottom w:val="0"/>
                  <w:divBdr>
                    <w:top w:val="none" w:sz="0" w:space="0" w:color="auto"/>
                    <w:left w:val="none" w:sz="0" w:space="0" w:color="auto"/>
                    <w:bottom w:val="none" w:sz="0" w:space="0" w:color="auto"/>
                    <w:right w:val="none" w:sz="0" w:space="0" w:color="auto"/>
                  </w:divBdr>
                </w:div>
                <w:div w:id="767190466">
                  <w:marLeft w:val="0"/>
                  <w:marRight w:val="0"/>
                  <w:marTop w:val="0"/>
                  <w:marBottom w:val="0"/>
                  <w:divBdr>
                    <w:top w:val="none" w:sz="0" w:space="0" w:color="auto"/>
                    <w:left w:val="none" w:sz="0" w:space="0" w:color="auto"/>
                    <w:bottom w:val="none" w:sz="0" w:space="0" w:color="auto"/>
                    <w:right w:val="none" w:sz="0" w:space="0" w:color="auto"/>
                  </w:divBdr>
                </w:div>
                <w:div w:id="809325150">
                  <w:marLeft w:val="0"/>
                  <w:marRight w:val="0"/>
                  <w:marTop w:val="0"/>
                  <w:marBottom w:val="0"/>
                  <w:divBdr>
                    <w:top w:val="none" w:sz="0" w:space="0" w:color="auto"/>
                    <w:left w:val="none" w:sz="0" w:space="0" w:color="auto"/>
                    <w:bottom w:val="none" w:sz="0" w:space="0" w:color="auto"/>
                    <w:right w:val="none" w:sz="0" w:space="0" w:color="auto"/>
                  </w:divBdr>
                </w:div>
                <w:div w:id="849415502">
                  <w:marLeft w:val="0"/>
                  <w:marRight w:val="0"/>
                  <w:marTop w:val="0"/>
                  <w:marBottom w:val="0"/>
                  <w:divBdr>
                    <w:top w:val="none" w:sz="0" w:space="0" w:color="auto"/>
                    <w:left w:val="none" w:sz="0" w:space="0" w:color="auto"/>
                    <w:bottom w:val="none" w:sz="0" w:space="0" w:color="auto"/>
                    <w:right w:val="none" w:sz="0" w:space="0" w:color="auto"/>
                  </w:divBdr>
                </w:div>
                <w:div w:id="851189060">
                  <w:marLeft w:val="0"/>
                  <w:marRight w:val="0"/>
                  <w:marTop w:val="0"/>
                  <w:marBottom w:val="0"/>
                  <w:divBdr>
                    <w:top w:val="none" w:sz="0" w:space="0" w:color="auto"/>
                    <w:left w:val="none" w:sz="0" w:space="0" w:color="auto"/>
                    <w:bottom w:val="none" w:sz="0" w:space="0" w:color="auto"/>
                    <w:right w:val="none" w:sz="0" w:space="0" w:color="auto"/>
                  </w:divBdr>
                </w:div>
                <w:div w:id="853031738">
                  <w:marLeft w:val="0"/>
                  <w:marRight w:val="0"/>
                  <w:marTop w:val="0"/>
                  <w:marBottom w:val="0"/>
                  <w:divBdr>
                    <w:top w:val="none" w:sz="0" w:space="0" w:color="auto"/>
                    <w:left w:val="none" w:sz="0" w:space="0" w:color="auto"/>
                    <w:bottom w:val="none" w:sz="0" w:space="0" w:color="auto"/>
                    <w:right w:val="none" w:sz="0" w:space="0" w:color="auto"/>
                  </w:divBdr>
                </w:div>
                <w:div w:id="854269181">
                  <w:marLeft w:val="0"/>
                  <w:marRight w:val="0"/>
                  <w:marTop w:val="0"/>
                  <w:marBottom w:val="0"/>
                  <w:divBdr>
                    <w:top w:val="none" w:sz="0" w:space="0" w:color="auto"/>
                    <w:left w:val="none" w:sz="0" w:space="0" w:color="auto"/>
                    <w:bottom w:val="none" w:sz="0" w:space="0" w:color="auto"/>
                    <w:right w:val="none" w:sz="0" w:space="0" w:color="auto"/>
                  </w:divBdr>
                </w:div>
                <w:div w:id="872572489">
                  <w:marLeft w:val="0"/>
                  <w:marRight w:val="0"/>
                  <w:marTop w:val="0"/>
                  <w:marBottom w:val="0"/>
                  <w:divBdr>
                    <w:top w:val="none" w:sz="0" w:space="0" w:color="auto"/>
                    <w:left w:val="none" w:sz="0" w:space="0" w:color="auto"/>
                    <w:bottom w:val="none" w:sz="0" w:space="0" w:color="auto"/>
                    <w:right w:val="none" w:sz="0" w:space="0" w:color="auto"/>
                  </w:divBdr>
                </w:div>
                <w:div w:id="890535816">
                  <w:marLeft w:val="0"/>
                  <w:marRight w:val="0"/>
                  <w:marTop w:val="0"/>
                  <w:marBottom w:val="0"/>
                  <w:divBdr>
                    <w:top w:val="none" w:sz="0" w:space="0" w:color="auto"/>
                    <w:left w:val="none" w:sz="0" w:space="0" w:color="auto"/>
                    <w:bottom w:val="none" w:sz="0" w:space="0" w:color="auto"/>
                    <w:right w:val="none" w:sz="0" w:space="0" w:color="auto"/>
                  </w:divBdr>
                </w:div>
                <w:div w:id="920258270">
                  <w:marLeft w:val="0"/>
                  <w:marRight w:val="0"/>
                  <w:marTop w:val="0"/>
                  <w:marBottom w:val="0"/>
                  <w:divBdr>
                    <w:top w:val="none" w:sz="0" w:space="0" w:color="auto"/>
                    <w:left w:val="none" w:sz="0" w:space="0" w:color="auto"/>
                    <w:bottom w:val="none" w:sz="0" w:space="0" w:color="auto"/>
                    <w:right w:val="none" w:sz="0" w:space="0" w:color="auto"/>
                  </w:divBdr>
                </w:div>
                <w:div w:id="998457107">
                  <w:marLeft w:val="0"/>
                  <w:marRight w:val="0"/>
                  <w:marTop w:val="0"/>
                  <w:marBottom w:val="0"/>
                  <w:divBdr>
                    <w:top w:val="none" w:sz="0" w:space="0" w:color="auto"/>
                    <w:left w:val="none" w:sz="0" w:space="0" w:color="auto"/>
                    <w:bottom w:val="none" w:sz="0" w:space="0" w:color="auto"/>
                    <w:right w:val="none" w:sz="0" w:space="0" w:color="auto"/>
                  </w:divBdr>
                </w:div>
                <w:div w:id="998735154">
                  <w:marLeft w:val="0"/>
                  <w:marRight w:val="0"/>
                  <w:marTop w:val="0"/>
                  <w:marBottom w:val="0"/>
                  <w:divBdr>
                    <w:top w:val="none" w:sz="0" w:space="0" w:color="auto"/>
                    <w:left w:val="none" w:sz="0" w:space="0" w:color="auto"/>
                    <w:bottom w:val="none" w:sz="0" w:space="0" w:color="auto"/>
                    <w:right w:val="none" w:sz="0" w:space="0" w:color="auto"/>
                  </w:divBdr>
                </w:div>
                <w:div w:id="1001009107">
                  <w:marLeft w:val="0"/>
                  <w:marRight w:val="0"/>
                  <w:marTop w:val="0"/>
                  <w:marBottom w:val="0"/>
                  <w:divBdr>
                    <w:top w:val="none" w:sz="0" w:space="0" w:color="auto"/>
                    <w:left w:val="none" w:sz="0" w:space="0" w:color="auto"/>
                    <w:bottom w:val="none" w:sz="0" w:space="0" w:color="auto"/>
                    <w:right w:val="none" w:sz="0" w:space="0" w:color="auto"/>
                  </w:divBdr>
                </w:div>
                <w:div w:id="1005203369">
                  <w:marLeft w:val="0"/>
                  <w:marRight w:val="0"/>
                  <w:marTop w:val="0"/>
                  <w:marBottom w:val="0"/>
                  <w:divBdr>
                    <w:top w:val="none" w:sz="0" w:space="0" w:color="auto"/>
                    <w:left w:val="none" w:sz="0" w:space="0" w:color="auto"/>
                    <w:bottom w:val="none" w:sz="0" w:space="0" w:color="auto"/>
                    <w:right w:val="none" w:sz="0" w:space="0" w:color="auto"/>
                  </w:divBdr>
                </w:div>
                <w:div w:id="1024476603">
                  <w:marLeft w:val="0"/>
                  <w:marRight w:val="0"/>
                  <w:marTop w:val="0"/>
                  <w:marBottom w:val="0"/>
                  <w:divBdr>
                    <w:top w:val="none" w:sz="0" w:space="0" w:color="auto"/>
                    <w:left w:val="none" w:sz="0" w:space="0" w:color="auto"/>
                    <w:bottom w:val="none" w:sz="0" w:space="0" w:color="auto"/>
                    <w:right w:val="none" w:sz="0" w:space="0" w:color="auto"/>
                  </w:divBdr>
                </w:div>
                <w:div w:id="1037123534">
                  <w:marLeft w:val="0"/>
                  <w:marRight w:val="0"/>
                  <w:marTop w:val="0"/>
                  <w:marBottom w:val="0"/>
                  <w:divBdr>
                    <w:top w:val="none" w:sz="0" w:space="0" w:color="auto"/>
                    <w:left w:val="none" w:sz="0" w:space="0" w:color="auto"/>
                    <w:bottom w:val="none" w:sz="0" w:space="0" w:color="auto"/>
                    <w:right w:val="none" w:sz="0" w:space="0" w:color="auto"/>
                  </w:divBdr>
                </w:div>
                <w:div w:id="1055079300">
                  <w:marLeft w:val="0"/>
                  <w:marRight w:val="0"/>
                  <w:marTop w:val="0"/>
                  <w:marBottom w:val="0"/>
                  <w:divBdr>
                    <w:top w:val="none" w:sz="0" w:space="0" w:color="auto"/>
                    <w:left w:val="none" w:sz="0" w:space="0" w:color="auto"/>
                    <w:bottom w:val="none" w:sz="0" w:space="0" w:color="auto"/>
                    <w:right w:val="none" w:sz="0" w:space="0" w:color="auto"/>
                  </w:divBdr>
                </w:div>
                <w:div w:id="1076781347">
                  <w:marLeft w:val="0"/>
                  <w:marRight w:val="0"/>
                  <w:marTop w:val="0"/>
                  <w:marBottom w:val="0"/>
                  <w:divBdr>
                    <w:top w:val="none" w:sz="0" w:space="0" w:color="auto"/>
                    <w:left w:val="none" w:sz="0" w:space="0" w:color="auto"/>
                    <w:bottom w:val="none" w:sz="0" w:space="0" w:color="auto"/>
                    <w:right w:val="none" w:sz="0" w:space="0" w:color="auto"/>
                  </w:divBdr>
                </w:div>
                <w:div w:id="1082293473">
                  <w:marLeft w:val="0"/>
                  <w:marRight w:val="0"/>
                  <w:marTop w:val="0"/>
                  <w:marBottom w:val="0"/>
                  <w:divBdr>
                    <w:top w:val="none" w:sz="0" w:space="0" w:color="auto"/>
                    <w:left w:val="none" w:sz="0" w:space="0" w:color="auto"/>
                    <w:bottom w:val="none" w:sz="0" w:space="0" w:color="auto"/>
                    <w:right w:val="none" w:sz="0" w:space="0" w:color="auto"/>
                  </w:divBdr>
                </w:div>
                <w:div w:id="1110658930">
                  <w:marLeft w:val="0"/>
                  <w:marRight w:val="0"/>
                  <w:marTop w:val="0"/>
                  <w:marBottom w:val="0"/>
                  <w:divBdr>
                    <w:top w:val="none" w:sz="0" w:space="0" w:color="auto"/>
                    <w:left w:val="none" w:sz="0" w:space="0" w:color="auto"/>
                    <w:bottom w:val="none" w:sz="0" w:space="0" w:color="auto"/>
                    <w:right w:val="none" w:sz="0" w:space="0" w:color="auto"/>
                  </w:divBdr>
                </w:div>
                <w:div w:id="1128232823">
                  <w:marLeft w:val="0"/>
                  <w:marRight w:val="0"/>
                  <w:marTop w:val="0"/>
                  <w:marBottom w:val="0"/>
                  <w:divBdr>
                    <w:top w:val="none" w:sz="0" w:space="0" w:color="auto"/>
                    <w:left w:val="none" w:sz="0" w:space="0" w:color="auto"/>
                    <w:bottom w:val="none" w:sz="0" w:space="0" w:color="auto"/>
                    <w:right w:val="none" w:sz="0" w:space="0" w:color="auto"/>
                  </w:divBdr>
                </w:div>
                <w:div w:id="1171141705">
                  <w:marLeft w:val="0"/>
                  <w:marRight w:val="0"/>
                  <w:marTop w:val="0"/>
                  <w:marBottom w:val="0"/>
                  <w:divBdr>
                    <w:top w:val="none" w:sz="0" w:space="0" w:color="auto"/>
                    <w:left w:val="none" w:sz="0" w:space="0" w:color="auto"/>
                    <w:bottom w:val="none" w:sz="0" w:space="0" w:color="auto"/>
                    <w:right w:val="none" w:sz="0" w:space="0" w:color="auto"/>
                  </w:divBdr>
                </w:div>
                <w:div w:id="1176574635">
                  <w:marLeft w:val="0"/>
                  <w:marRight w:val="0"/>
                  <w:marTop w:val="0"/>
                  <w:marBottom w:val="0"/>
                  <w:divBdr>
                    <w:top w:val="none" w:sz="0" w:space="0" w:color="auto"/>
                    <w:left w:val="none" w:sz="0" w:space="0" w:color="auto"/>
                    <w:bottom w:val="none" w:sz="0" w:space="0" w:color="auto"/>
                    <w:right w:val="none" w:sz="0" w:space="0" w:color="auto"/>
                  </w:divBdr>
                </w:div>
                <w:div w:id="1177118112">
                  <w:marLeft w:val="0"/>
                  <w:marRight w:val="0"/>
                  <w:marTop w:val="0"/>
                  <w:marBottom w:val="0"/>
                  <w:divBdr>
                    <w:top w:val="none" w:sz="0" w:space="0" w:color="auto"/>
                    <w:left w:val="none" w:sz="0" w:space="0" w:color="auto"/>
                    <w:bottom w:val="none" w:sz="0" w:space="0" w:color="auto"/>
                    <w:right w:val="none" w:sz="0" w:space="0" w:color="auto"/>
                  </w:divBdr>
                </w:div>
                <w:div w:id="1192845030">
                  <w:marLeft w:val="0"/>
                  <w:marRight w:val="0"/>
                  <w:marTop w:val="0"/>
                  <w:marBottom w:val="0"/>
                  <w:divBdr>
                    <w:top w:val="none" w:sz="0" w:space="0" w:color="auto"/>
                    <w:left w:val="none" w:sz="0" w:space="0" w:color="auto"/>
                    <w:bottom w:val="none" w:sz="0" w:space="0" w:color="auto"/>
                    <w:right w:val="none" w:sz="0" w:space="0" w:color="auto"/>
                  </w:divBdr>
                </w:div>
                <w:div w:id="1235819872">
                  <w:marLeft w:val="0"/>
                  <w:marRight w:val="0"/>
                  <w:marTop w:val="0"/>
                  <w:marBottom w:val="0"/>
                  <w:divBdr>
                    <w:top w:val="none" w:sz="0" w:space="0" w:color="auto"/>
                    <w:left w:val="none" w:sz="0" w:space="0" w:color="auto"/>
                    <w:bottom w:val="none" w:sz="0" w:space="0" w:color="auto"/>
                    <w:right w:val="none" w:sz="0" w:space="0" w:color="auto"/>
                  </w:divBdr>
                </w:div>
                <w:div w:id="1243762090">
                  <w:marLeft w:val="0"/>
                  <w:marRight w:val="0"/>
                  <w:marTop w:val="0"/>
                  <w:marBottom w:val="0"/>
                  <w:divBdr>
                    <w:top w:val="none" w:sz="0" w:space="0" w:color="auto"/>
                    <w:left w:val="none" w:sz="0" w:space="0" w:color="auto"/>
                    <w:bottom w:val="none" w:sz="0" w:space="0" w:color="auto"/>
                    <w:right w:val="none" w:sz="0" w:space="0" w:color="auto"/>
                  </w:divBdr>
                </w:div>
                <w:div w:id="1248030011">
                  <w:marLeft w:val="0"/>
                  <w:marRight w:val="0"/>
                  <w:marTop w:val="0"/>
                  <w:marBottom w:val="0"/>
                  <w:divBdr>
                    <w:top w:val="none" w:sz="0" w:space="0" w:color="auto"/>
                    <w:left w:val="none" w:sz="0" w:space="0" w:color="auto"/>
                    <w:bottom w:val="none" w:sz="0" w:space="0" w:color="auto"/>
                    <w:right w:val="none" w:sz="0" w:space="0" w:color="auto"/>
                  </w:divBdr>
                </w:div>
                <w:div w:id="1264605788">
                  <w:marLeft w:val="0"/>
                  <w:marRight w:val="0"/>
                  <w:marTop w:val="0"/>
                  <w:marBottom w:val="0"/>
                  <w:divBdr>
                    <w:top w:val="none" w:sz="0" w:space="0" w:color="auto"/>
                    <w:left w:val="none" w:sz="0" w:space="0" w:color="auto"/>
                    <w:bottom w:val="none" w:sz="0" w:space="0" w:color="auto"/>
                    <w:right w:val="none" w:sz="0" w:space="0" w:color="auto"/>
                  </w:divBdr>
                </w:div>
                <w:div w:id="1271355403">
                  <w:marLeft w:val="0"/>
                  <w:marRight w:val="0"/>
                  <w:marTop w:val="0"/>
                  <w:marBottom w:val="0"/>
                  <w:divBdr>
                    <w:top w:val="none" w:sz="0" w:space="0" w:color="auto"/>
                    <w:left w:val="none" w:sz="0" w:space="0" w:color="auto"/>
                    <w:bottom w:val="none" w:sz="0" w:space="0" w:color="auto"/>
                    <w:right w:val="none" w:sz="0" w:space="0" w:color="auto"/>
                  </w:divBdr>
                </w:div>
                <w:div w:id="1281455012">
                  <w:marLeft w:val="0"/>
                  <w:marRight w:val="0"/>
                  <w:marTop w:val="0"/>
                  <w:marBottom w:val="0"/>
                  <w:divBdr>
                    <w:top w:val="none" w:sz="0" w:space="0" w:color="auto"/>
                    <w:left w:val="none" w:sz="0" w:space="0" w:color="auto"/>
                    <w:bottom w:val="none" w:sz="0" w:space="0" w:color="auto"/>
                    <w:right w:val="none" w:sz="0" w:space="0" w:color="auto"/>
                  </w:divBdr>
                </w:div>
                <w:div w:id="1297028369">
                  <w:marLeft w:val="0"/>
                  <w:marRight w:val="0"/>
                  <w:marTop w:val="0"/>
                  <w:marBottom w:val="0"/>
                  <w:divBdr>
                    <w:top w:val="none" w:sz="0" w:space="0" w:color="auto"/>
                    <w:left w:val="none" w:sz="0" w:space="0" w:color="auto"/>
                    <w:bottom w:val="none" w:sz="0" w:space="0" w:color="auto"/>
                    <w:right w:val="none" w:sz="0" w:space="0" w:color="auto"/>
                  </w:divBdr>
                </w:div>
                <w:div w:id="1339624064">
                  <w:marLeft w:val="0"/>
                  <w:marRight w:val="0"/>
                  <w:marTop w:val="0"/>
                  <w:marBottom w:val="0"/>
                  <w:divBdr>
                    <w:top w:val="none" w:sz="0" w:space="0" w:color="auto"/>
                    <w:left w:val="none" w:sz="0" w:space="0" w:color="auto"/>
                    <w:bottom w:val="none" w:sz="0" w:space="0" w:color="auto"/>
                    <w:right w:val="none" w:sz="0" w:space="0" w:color="auto"/>
                  </w:divBdr>
                </w:div>
                <w:div w:id="1354041205">
                  <w:marLeft w:val="0"/>
                  <w:marRight w:val="0"/>
                  <w:marTop w:val="0"/>
                  <w:marBottom w:val="0"/>
                  <w:divBdr>
                    <w:top w:val="none" w:sz="0" w:space="0" w:color="auto"/>
                    <w:left w:val="none" w:sz="0" w:space="0" w:color="auto"/>
                    <w:bottom w:val="none" w:sz="0" w:space="0" w:color="auto"/>
                    <w:right w:val="none" w:sz="0" w:space="0" w:color="auto"/>
                  </w:divBdr>
                </w:div>
                <w:div w:id="1402942851">
                  <w:marLeft w:val="0"/>
                  <w:marRight w:val="0"/>
                  <w:marTop w:val="0"/>
                  <w:marBottom w:val="0"/>
                  <w:divBdr>
                    <w:top w:val="none" w:sz="0" w:space="0" w:color="auto"/>
                    <w:left w:val="none" w:sz="0" w:space="0" w:color="auto"/>
                    <w:bottom w:val="none" w:sz="0" w:space="0" w:color="auto"/>
                    <w:right w:val="none" w:sz="0" w:space="0" w:color="auto"/>
                  </w:divBdr>
                </w:div>
                <w:div w:id="1414203501">
                  <w:marLeft w:val="0"/>
                  <w:marRight w:val="0"/>
                  <w:marTop w:val="0"/>
                  <w:marBottom w:val="0"/>
                  <w:divBdr>
                    <w:top w:val="none" w:sz="0" w:space="0" w:color="auto"/>
                    <w:left w:val="none" w:sz="0" w:space="0" w:color="auto"/>
                    <w:bottom w:val="none" w:sz="0" w:space="0" w:color="auto"/>
                    <w:right w:val="none" w:sz="0" w:space="0" w:color="auto"/>
                  </w:divBdr>
                </w:div>
                <w:div w:id="1433621764">
                  <w:marLeft w:val="0"/>
                  <w:marRight w:val="0"/>
                  <w:marTop w:val="0"/>
                  <w:marBottom w:val="0"/>
                  <w:divBdr>
                    <w:top w:val="none" w:sz="0" w:space="0" w:color="auto"/>
                    <w:left w:val="none" w:sz="0" w:space="0" w:color="auto"/>
                    <w:bottom w:val="none" w:sz="0" w:space="0" w:color="auto"/>
                    <w:right w:val="none" w:sz="0" w:space="0" w:color="auto"/>
                  </w:divBdr>
                </w:div>
                <w:div w:id="1434279466">
                  <w:marLeft w:val="0"/>
                  <w:marRight w:val="0"/>
                  <w:marTop w:val="0"/>
                  <w:marBottom w:val="0"/>
                  <w:divBdr>
                    <w:top w:val="none" w:sz="0" w:space="0" w:color="auto"/>
                    <w:left w:val="none" w:sz="0" w:space="0" w:color="auto"/>
                    <w:bottom w:val="none" w:sz="0" w:space="0" w:color="auto"/>
                    <w:right w:val="none" w:sz="0" w:space="0" w:color="auto"/>
                  </w:divBdr>
                </w:div>
                <w:div w:id="1478451607">
                  <w:marLeft w:val="0"/>
                  <w:marRight w:val="0"/>
                  <w:marTop w:val="0"/>
                  <w:marBottom w:val="0"/>
                  <w:divBdr>
                    <w:top w:val="none" w:sz="0" w:space="0" w:color="auto"/>
                    <w:left w:val="none" w:sz="0" w:space="0" w:color="auto"/>
                    <w:bottom w:val="none" w:sz="0" w:space="0" w:color="auto"/>
                    <w:right w:val="none" w:sz="0" w:space="0" w:color="auto"/>
                  </w:divBdr>
                </w:div>
                <w:div w:id="1484815678">
                  <w:marLeft w:val="0"/>
                  <w:marRight w:val="0"/>
                  <w:marTop w:val="0"/>
                  <w:marBottom w:val="0"/>
                  <w:divBdr>
                    <w:top w:val="none" w:sz="0" w:space="0" w:color="auto"/>
                    <w:left w:val="none" w:sz="0" w:space="0" w:color="auto"/>
                    <w:bottom w:val="none" w:sz="0" w:space="0" w:color="auto"/>
                    <w:right w:val="none" w:sz="0" w:space="0" w:color="auto"/>
                  </w:divBdr>
                </w:div>
                <w:div w:id="1489439056">
                  <w:marLeft w:val="0"/>
                  <w:marRight w:val="0"/>
                  <w:marTop w:val="0"/>
                  <w:marBottom w:val="0"/>
                  <w:divBdr>
                    <w:top w:val="none" w:sz="0" w:space="0" w:color="auto"/>
                    <w:left w:val="none" w:sz="0" w:space="0" w:color="auto"/>
                    <w:bottom w:val="none" w:sz="0" w:space="0" w:color="auto"/>
                    <w:right w:val="none" w:sz="0" w:space="0" w:color="auto"/>
                  </w:divBdr>
                </w:div>
                <w:div w:id="1504083252">
                  <w:marLeft w:val="0"/>
                  <w:marRight w:val="0"/>
                  <w:marTop w:val="0"/>
                  <w:marBottom w:val="0"/>
                  <w:divBdr>
                    <w:top w:val="none" w:sz="0" w:space="0" w:color="auto"/>
                    <w:left w:val="none" w:sz="0" w:space="0" w:color="auto"/>
                    <w:bottom w:val="none" w:sz="0" w:space="0" w:color="auto"/>
                    <w:right w:val="none" w:sz="0" w:space="0" w:color="auto"/>
                  </w:divBdr>
                </w:div>
                <w:div w:id="1534343323">
                  <w:marLeft w:val="0"/>
                  <w:marRight w:val="0"/>
                  <w:marTop w:val="0"/>
                  <w:marBottom w:val="0"/>
                  <w:divBdr>
                    <w:top w:val="none" w:sz="0" w:space="0" w:color="auto"/>
                    <w:left w:val="none" w:sz="0" w:space="0" w:color="auto"/>
                    <w:bottom w:val="none" w:sz="0" w:space="0" w:color="auto"/>
                    <w:right w:val="none" w:sz="0" w:space="0" w:color="auto"/>
                  </w:divBdr>
                </w:div>
                <w:div w:id="1551844544">
                  <w:marLeft w:val="0"/>
                  <w:marRight w:val="0"/>
                  <w:marTop w:val="0"/>
                  <w:marBottom w:val="0"/>
                  <w:divBdr>
                    <w:top w:val="none" w:sz="0" w:space="0" w:color="auto"/>
                    <w:left w:val="none" w:sz="0" w:space="0" w:color="auto"/>
                    <w:bottom w:val="none" w:sz="0" w:space="0" w:color="auto"/>
                    <w:right w:val="none" w:sz="0" w:space="0" w:color="auto"/>
                  </w:divBdr>
                </w:div>
                <w:div w:id="1551965093">
                  <w:marLeft w:val="0"/>
                  <w:marRight w:val="0"/>
                  <w:marTop w:val="0"/>
                  <w:marBottom w:val="0"/>
                  <w:divBdr>
                    <w:top w:val="none" w:sz="0" w:space="0" w:color="auto"/>
                    <w:left w:val="none" w:sz="0" w:space="0" w:color="auto"/>
                    <w:bottom w:val="none" w:sz="0" w:space="0" w:color="auto"/>
                    <w:right w:val="none" w:sz="0" w:space="0" w:color="auto"/>
                  </w:divBdr>
                </w:div>
                <w:div w:id="1561138773">
                  <w:marLeft w:val="0"/>
                  <w:marRight w:val="0"/>
                  <w:marTop w:val="0"/>
                  <w:marBottom w:val="0"/>
                  <w:divBdr>
                    <w:top w:val="none" w:sz="0" w:space="0" w:color="auto"/>
                    <w:left w:val="none" w:sz="0" w:space="0" w:color="auto"/>
                    <w:bottom w:val="none" w:sz="0" w:space="0" w:color="auto"/>
                    <w:right w:val="none" w:sz="0" w:space="0" w:color="auto"/>
                  </w:divBdr>
                </w:div>
                <w:div w:id="1605961218">
                  <w:marLeft w:val="0"/>
                  <w:marRight w:val="0"/>
                  <w:marTop w:val="0"/>
                  <w:marBottom w:val="0"/>
                  <w:divBdr>
                    <w:top w:val="none" w:sz="0" w:space="0" w:color="auto"/>
                    <w:left w:val="none" w:sz="0" w:space="0" w:color="auto"/>
                    <w:bottom w:val="none" w:sz="0" w:space="0" w:color="auto"/>
                    <w:right w:val="none" w:sz="0" w:space="0" w:color="auto"/>
                  </w:divBdr>
                </w:div>
                <w:div w:id="1620606097">
                  <w:marLeft w:val="0"/>
                  <w:marRight w:val="0"/>
                  <w:marTop w:val="0"/>
                  <w:marBottom w:val="0"/>
                  <w:divBdr>
                    <w:top w:val="none" w:sz="0" w:space="0" w:color="auto"/>
                    <w:left w:val="none" w:sz="0" w:space="0" w:color="auto"/>
                    <w:bottom w:val="none" w:sz="0" w:space="0" w:color="auto"/>
                    <w:right w:val="none" w:sz="0" w:space="0" w:color="auto"/>
                  </w:divBdr>
                </w:div>
                <w:div w:id="1628465515">
                  <w:marLeft w:val="0"/>
                  <w:marRight w:val="0"/>
                  <w:marTop w:val="0"/>
                  <w:marBottom w:val="0"/>
                  <w:divBdr>
                    <w:top w:val="none" w:sz="0" w:space="0" w:color="auto"/>
                    <w:left w:val="none" w:sz="0" w:space="0" w:color="auto"/>
                    <w:bottom w:val="none" w:sz="0" w:space="0" w:color="auto"/>
                    <w:right w:val="none" w:sz="0" w:space="0" w:color="auto"/>
                  </w:divBdr>
                </w:div>
                <w:div w:id="1631740749">
                  <w:marLeft w:val="0"/>
                  <w:marRight w:val="0"/>
                  <w:marTop w:val="0"/>
                  <w:marBottom w:val="0"/>
                  <w:divBdr>
                    <w:top w:val="none" w:sz="0" w:space="0" w:color="auto"/>
                    <w:left w:val="none" w:sz="0" w:space="0" w:color="auto"/>
                    <w:bottom w:val="none" w:sz="0" w:space="0" w:color="auto"/>
                    <w:right w:val="none" w:sz="0" w:space="0" w:color="auto"/>
                  </w:divBdr>
                </w:div>
                <w:div w:id="1659311007">
                  <w:marLeft w:val="0"/>
                  <w:marRight w:val="0"/>
                  <w:marTop w:val="0"/>
                  <w:marBottom w:val="0"/>
                  <w:divBdr>
                    <w:top w:val="none" w:sz="0" w:space="0" w:color="auto"/>
                    <w:left w:val="none" w:sz="0" w:space="0" w:color="auto"/>
                    <w:bottom w:val="none" w:sz="0" w:space="0" w:color="auto"/>
                    <w:right w:val="none" w:sz="0" w:space="0" w:color="auto"/>
                  </w:divBdr>
                </w:div>
                <w:div w:id="1664045555">
                  <w:marLeft w:val="0"/>
                  <w:marRight w:val="0"/>
                  <w:marTop w:val="0"/>
                  <w:marBottom w:val="0"/>
                  <w:divBdr>
                    <w:top w:val="none" w:sz="0" w:space="0" w:color="auto"/>
                    <w:left w:val="none" w:sz="0" w:space="0" w:color="auto"/>
                    <w:bottom w:val="none" w:sz="0" w:space="0" w:color="auto"/>
                    <w:right w:val="none" w:sz="0" w:space="0" w:color="auto"/>
                  </w:divBdr>
                </w:div>
                <w:div w:id="1667202572">
                  <w:marLeft w:val="0"/>
                  <w:marRight w:val="0"/>
                  <w:marTop w:val="0"/>
                  <w:marBottom w:val="0"/>
                  <w:divBdr>
                    <w:top w:val="none" w:sz="0" w:space="0" w:color="auto"/>
                    <w:left w:val="none" w:sz="0" w:space="0" w:color="auto"/>
                    <w:bottom w:val="none" w:sz="0" w:space="0" w:color="auto"/>
                    <w:right w:val="none" w:sz="0" w:space="0" w:color="auto"/>
                  </w:divBdr>
                </w:div>
                <w:div w:id="1670792514">
                  <w:marLeft w:val="0"/>
                  <w:marRight w:val="0"/>
                  <w:marTop w:val="0"/>
                  <w:marBottom w:val="0"/>
                  <w:divBdr>
                    <w:top w:val="none" w:sz="0" w:space="0" w:color="auto"/>
                    <w:left w:val="none" w:sz="0" w:space="0" w:color="auto"/>
                    <w:bottom w:val="none" w:sz="0" w:space="0" w:color="auto"/>
                    <w:right w:val="none" w:sz="0" w:space="0" w:color="auto"/>
                  </w:divBdr>
                </w:div>
                <w:div w:id="1711224264">
                  <w:marLeft w:val="0"/>
                  <w:marRight w:val="0"/>
                  <w:marTop w:val="0"/>
                  <w:marBottom w:val="0"/>
                  <w:divBdr>
                    <w:top w:val="none" w:sz="0" w:space="0" w:color="auto"/>
                    <w:left w:val="none" w:sz="0" w:space="0" w:color="auto"/>
                    <w:bottom w:val="none" w:sz="0" w:space="0" w:color="auto"/>
                    <w:right w:val="none" w:sz="0" w:space="0" w:color="auto"/>
                  </w:divBdr>
                </w:div>
                <w:div w:id="1751659293">
                  <w:marLeft w:val="0"/>
                  <w:marRight w:val="0"/>
                  <w:marTop w:val="0"/>
                  <w:marBottom w:val="0"/>
                  <w:divBdr>
                    <w:top w:val="none" w:sz="0" w:space="0" w:color="auto"/>
                    <w:left w:val="none" w:sz="0" w:space="0" w:color="auto"/>
                    <w:bottom w:val="none" w:sz="0" w:space="0" w:color="auto"/>
                    <w:right w:val="none" w:sz="0" w:space="0" w:color="auto"/>
                  </w:divBdr>
                </w:div>
                <w:div w:id="1760978820">
                  <w:marLeft w:val="0"/>
                  <w:marRight w:val="0"/>
                  <w:marTop w:val="0"/>
                  <w:marBottom w:val="0"/>
                  <w:divBdr>
                    <w:top w:val="none" w:sz="0" w:space="0" w:color="auto"/>
                    <w:left w:val="none" w:sz="0" w:space="0" w:color="auto"/>
                    <w:bottom w:val="none" w:sz="0" w:space="0" w:color="auto"/>
                    <w:right w:val="none" w:sz="0" w:space="0" w:color="auto"/>
                  </w:divBdr>
                </w:div>
                <w:div w:id="1797018544">
                  <w:marLeft w:val="0"/>
                  <w:marRight w:val="0"/>
                  <w:marTop w:val="0"/>
                  <w:marBottom w:val="0"/>
                  <w:divBdr>
                    <w:top w:val="none" w:sz="0" w:space="0" w:color="auto"/>
                    <w:left w:val="none" w:sz="0" w:space="0" w:color="auto"/>
                    <w:bottom w:val="none" w:sz="0" w:space="0" w:color="auto"/>
                    <w:right w:val="none" w:sz="0" w:space="0" w:color="auto"/>
                  </w:divBdr>
                </w:div>
                <w:div w:id="1810972453">
                  <w:marLeft w:val="0"/>
                  <w:marRight w:val="0"/>
                  <w:marTop w:val="0"/>
                  <w:marBottom w:val="0"/>
                  <w:divBdr>
                    <w:top w:val="none" w:sz="0" w:space="0" w:color="auto"/>
                    <w:left w:val="none" w:sz="0" w:space="0" w:color="auto"/>
                    <w:bottom w:val="none" w:sz="0" w:space="0" w:color="auto"/>
                    <w:right w:val="none" w:sz="0" w:space="0" w:color="auto"/>
                  </w:divBdr>
                </w:div>
                <w:div w:id="1836068151">
                  <w:marLeft w:val="0"/>
                  <w:marRight w:val="0"/>
                  <w:marTop w:val="0"/>
                  <w:marBottom w:val="0"/>
                  <w:divBdr>
                    <w:top w:val="none" w:sz="0" w:space="0" w:color="auto"/>
                    <w:left w:val="none" w:sz="0" w:space="0" w:color="auto"/>
                    <w:bottom w:val="none" w:sz="0" w:space="0" w:color="auto"/>
                    <w:right w:val="none" w:sz="0" w:space="0" w:color="auto"/>
                  </w:divBdr>
                </w:div>
                <w:div w:id="1853715628">
                  <w:marLeft w:val="0"/>
                  <w:marRight w:val="0"/>
                  <w:marTop w:val="0"/>
                  <w:marBottom w:val="0"/>
                  <w:divBdr>
                    <w:top w:val="none" w:sz="0" w:space="0" w:color="auto"/>
                    <w:left w:val="none" w:sz="0" w:space="0" w:color="auto"/>
                    <w:bottom w:val="none" w:sz="0" w:space="0" w:color="auto"/>
                    <w:right w:val="none" w:sz="0" w:space="0" w:color="auto"/>
                  </w:divBdr>
                </w:div>
                <w:div w:id="1874878606">
                  <w:marLeft w:val="0"/>
                  <w:marRight w:val="0"/>
                  <w:marTop w:val="0"/>
                  <w:marBottom w:val="0"/>
                  <w:divBdr>
                    <w:top w:val="none" w:sz="0" w:space="0" w:color="auto"/>
                    <w:left w:val="none" w:sz="0" w:space="0" w:color="auto"/>
                    <w:bottom w:val="none" w:sz="0" w:space="0" w:color="auto"/>
                    <w:right w:val="none" w:sz="0" w:space="0" w:color="auto"/>
                  </w:divBdr>
                </w:div>
                <w:div w:id="1887637998">
                  <w:marLeft w:val="0"/>
                  <w:marRight w:val="0"/>
                  <w:marTop w:val="0"/>
                  <w:marBottom w:val="0"/>
                  <w:divBdr>
                    <w:top w:val="none" w:sz="0" w:space="0" w:color="auto"/>
                    <w:left w:val="none" w:sz="0" w:space="0" w:color="auto"/>
                    <w:bottom w:val="none" w:sz="0" w:space="0" w:color="auto"/>
                    <w:right w:val="none" w:sz="0" w:space="0" w:color="auto"/>
                  </w:divBdr>
                </w:div>
                <w:div w:id="1915434752">
                  <w:marLeft w:val="0"/>
                  <w:marRight w:val="0"/>
                  <w:marTop w:val="0"/>
                  <w:marBottom w:val="0"/>
                  <w:divBdr>
                    <w:top w:val="none" w:sz="0" w:space="0" w:color="auto"/>
                    <w:left w:val="none" w:sz="0" w:space="0" w:color="auto"/>
                    <w:bottom w:val="none" w:sz="0" w:space="0" w:color="auto"/>
                    <w:right w:val="none" w:sz="0" w:space="0" w:color="auto"/>
                  </w:divBdr>
                </w:div>
                <w:div w:id="1924486879">
                  <w:marLeft w:val="0"/>
                  <w:marRight w:val="0"/>
                  <w:marTop w:val="0"/>
                  <w:marBottom w:val="0"/>
                  <w:divBdr>
                    <w:top w:val="none" w:sz="0" w:space="0" w:color="auto"/>
                    <w:left w:val="none" w:sz="0" w:space="0" w:color="auto"/>
                    <w:bottom w:val="none" w:sz="0" w:space="0" w:color="auto"/>
                    <w:right w:val="none" w:sz="0" w:space="0" w:color="auto"/>
                  </w:divBdr>
                </w:div>
                <w:div w:id="1949239745">
                  <w:marLeft w:val="0"/>
                  <w:marRight w:val="0"/>
                  <w:marTop w:val="0"/>
                  <w:marBottom w:val="0"/>
                  <w:divBdr>
                    <w:top w:val="none" w:sz="0" w:space="0" w:color="auto"/>
                    <w:left w:val="none" w:sz="0" w:space="0" w:color="auto"/>
                    <w:bottom w:val="none" w:sz="0" w:space="0" w:color="auto"/>
                    <w:right w:val="none" w:sz="0" w:space="0" w:color="auto"/>
                  </w:divBdr>
                </w:div>
                <w:div w:id="1982494719">
                  <w:marLeft w:val="0"/>
                  <w:marRight w:val="0"/>
                  <w:marTop w:val="0"/>
                  <w:marBottom w:val="0"/>
                  <w:divBdr>
                    <w:top w:val="none" w:sz="0" w:space="0" w:color="auto"/>
                    <w:left w:val="none" w:sz="0" w:space="0" w:color="auto"/>
                    <w:bottom w:val="none" w:sz="0" w:space="0" w:color="auto"/>
                    <w:right w:val="none" w:sz="0" w:space="0" w:color="auto"/>
                  </w:divBdr>
                </w:div>
                <w:div w:id="1984655444">
                  <w:marLeft w:val="0"/>
                  <w:marRight w:val="0"/>
                  <w:marTop w:val="0"/>
                  <w:marBottom w:val="0"/>
                  <w:divBdr>
                    <w:top w:val="none" w:sz="0" w:space="0" w:color="auto"/>
                    <w:left w:val="none" w:sz="0" w:space="0" w:color="auto"/>
                    <w:bottom w:val="none" w:sz="0" w:space="0" w:color="auto"/>
                    <w:right w:val="none" w:sz="0" w:space="0" w:color="auto"/>
                  </w:divBdr>
                </w:div>
                <w:div w:id="2022004847">
                  <w:marLeft w:val="0"/>
                  <w:marRight w:val="0"/>
                  <w:marTop w:val="0"/>
                  <w:marBottom w:val="0"/>
                  <w:divBdr>
                    <w:top w:val="none" w:sz="0" w:space="0" w:color="auto"/>
                    <w:left w:val="none" w:sz="0" w:space="0" w:color="auto"/>
                    <w:bottom w:val="none" w:sz="0" w:space="0" w:color="auto"/>
                    <w:right w:val="none" w:sz="0" w:space="0" w:color="auto"/>
                  </w:divBdr>
                </w:div>
                <w:div w:id="2030831175">
                  <w:marLeft w:val="0"/>
                  <w:marRight w:val="0"/>
                  <w:marTop w:val="0"/>
                  <w:marBottom w:val="0"/>
                  <w:divBdr>
                    <w:top w:val="none" w:sz="0" w:space="0" w:color="auto"/>
                    <w:left w:val="none" w:sz="0" w:space="0" w:color="auto"/>
                    <w:bottom w:val="none" w:sz="0" w:space="0" w:color="auto"/>
                    <w:right w:val="none" w:sz="0" w:space="0" w:color="auto"/>
                  </w:divBdr>
                </w:div>
                <w:div w:id="2049068986">
                  <w:marLeft w:val="0"/>
                  <w:marRight w:val="0"/>
                  <w:marTop w:val="0"/>
                  <w:marBottom w:val="0"/>
                  <w:divBdr>
                    <w:top w:val="none" w:sz="0" w:space="0" w:color="auto"/>
                    <w:left w:val="none" w:sz="0" w:space="0" w:color="auto"/>
                    <w:bottom w:val="none" w:sz="0" w:space="0" w:color="auto"/>
                    <w:right w:val="none" w:sz="0" w:space="0" w:color="auto"/>
                  </w:divBdr>
                </w:div>
                <w:div w:id="2065520330">
                  <w:marLeft w:val="0"/>
                  <w:marRight w:val="0"/>
                  <w:marTop w:val="0"/>
                  <w:marBottom w:val="0"/>
                  <w:divBdr>
                    <w:top w:val="none" w:sz="0" w:space="0" w:color="auto"/>
                    <w:left w:val="none" w:sz="0" w:space="0" w:color="auto"/>
                    <w:bottom w:val="none" w:sz="0" w:space="0" w:color="auto"/>
                    <w:right w:val="none" w:sz="0" w:space="0" w:color="auto"/>
                  </w:divBdr>
                </w:div>
                <w:div w:id="2083216096">
                  <w:marLeft w:val="0"/>
                  <w:marRight w:val="0"/>
                  <w:marTop w:val="0"/>
                  <w:marBottom w:val="0"/>
                  <w:divBdr>
                    <w:top w:val="none" w:sz="0" w:space="0" w:color="auto"/>
                    <w:left w:val="none" w:sz="0" w:space="0" w:color="auto"/>
                    <w:bottom w:val="none" w:sz="0" w:space="0" w:color="auto"/>
                    <w:right w:val="none" w:sz="0" w:space="0" w:color="auto"/>
                  </w:divBdr>
                </w:div>
                <w:div w:id="209612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540934">
          <w:marLeft w:val="0"/>
          <w:marRight w:val="0"/>
          <w:marTop w:val="0"/>
          <w:marBottom w:val="0"/>
          <w:divBdr>
            <w:top w:val="none" w:sz="0" w:space="0" w:color="auto"/>
            <w:left w:val="none" w:sz="0" w:space="0" w:color="auto"/>
            <w:bottom w:val="none" w:sz="0" w:space="0" w:color="auto"/>
            <w:right w:val="none" w:sz="0" w:space="0" w:color="auto"/>
          </w:divBdr>
          <w:divsChild>
            <w:div w:id="1369329747">
              <w:marLeft w:val="0"/>
              <w:marRight w:val="0"/>
              <w:marTop w:val="0"/>
              <w:marBottom w:val="0"/>
              <w:divBdr>
                <w:top w:val="none" w:sz="0" w:space="0" w:color="auto"/>
                <w:left w:val="none" w:sz="0" w:space="0" w:color="auto"/>
                <w:bottom w:val="none" w:sz="0" w:space="0" w:color="auto"/>
                <w:right w:val="none" w:sz="0" w:space="0" w:color="auto"/>
              </w:divBdr>
              <w:divsChild>
                <w:div w:id="94719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16539">
          <w:marLeft w:val="0"/>
          <w:marRight w:val="0"/>
          <w:marTop w:val="0"/>
          <w:marBottom w:val="0"/>
          <w:divBdr>
            <w:top w:val="none" w:sz="0" w:space="0" w:color="auto"/>
            <w:left w:val="none" w:sz="0" w:space="0" w:color="auto"/>
            <w:bottom w:val="none" w:sz="0" w:space="0" w:color="auto"/>
            <w:right w:val="none" w:sz="0" w:space="0" w:color="auto"/>
          </w:divBdr>
          <w:divsChild>
            <w:div w:id="1229148355">
              <w:marLeft w:val="0"/>
              <w:marRight w:val="0"/>
              <w:marTop w:val="0"/>
              <w:marBottom w:val="0"/>
              <w:divBdr>
                <w:top w:val="none" w:sz="0" w:space="0" w:color="auto"/>
                <w:left w:val="none" w:sz="0" w:space="0" w:color="auto"/>
                <w:bottom w:val="none" w:sz="0" w:space="0" w:color="auto"/>
                <w:right w:val="none" w:sz="0" w:space="0" w:color="auto"/>
              </w:divBdr>
              <w:divsChild>
                <w:div w:id="126434574">
                  <w:marLeft w:val="0"/>
                  <w:marRight w:val="0"/>
                  <w:marTop w:val="0"/>
                  <w:marBottom w:val="0"/>
                  <w:divBdr>
                    <w:top w:val="none" w:sz="0" w:space="0" w:color="auto"/>
                    <w:left w:val="none" w:sz="0" w:space="0" w:color="auto"/>
                    <w:bottom w:val="none" w:sz="0" w:space="0" w:color="auto"/>
                    <w:right w:val="none" w:sz="0" w:space="0" w:color="auto"/>
                  </w:divBdr>
                  <w:divsChild>
                    <w:div w:id="33970480">
                      <w:marLeft w:val="0"/>
                      <w:marRight w:val="0"/>
                      <w:marTop w:val="0"/>
                      <w:marBottom w:val="0"/>
                      <w:divBdr>
                        <w:top w:val="none" w:sz="0" w:space="0" w:color="auto"/>
                        <w:left w:val="none" w:sz="0" w:space="0" w:color="auto"/>
                        <w:bottom w:val="none" w:sz="0" w:space="0" w:color="auto"/>
                        <w:right w:val="none" w:sz="0" w:space="0" w:color="auto"/>
                      </w:divBdr>
                    </w:div>
                    <w:div w:id="44186239">
                      <w:marLeft w:val="0"/>
                      <w:marRight w:val="0"/>
                      <w:marTop w:val="0"/>
                      <w:marBottom w:val="0"/>
                      <w:divBdr>
                        <w:top w:val="none" w:sz="0" w:space="0" w:color="auto"/>
                        <w:left w:val="none" w:sz="0" w:space="0" w:color="auto"/>
                        <w:bottom w:val="none" w:sz="0" w:space="0" w:color="auto"/>
                        <w:right w:val="none" w:sz="0" w:space="0" w:color="auto"/>
                      </w:divBdr>
                      <w:divsChild>
                        <w:div w:id="469329997">
                          <w:marLeft w:val="0"/>
                          <w:marRight w:val="0"/>
                          <w:marTop w:val="0"/>
                          <w:marBottom w:val="0"/>
                          <w:divBdr>
                            <w:top w:val="none" w:sz="0" w:space="0" w:color="auto"/>
                            <w:left w:val="none" w:sz="0" w:space="0" w:color="auto"/>
                            <w:bottom w:val="none" w:sz="0" w:space="0" w:color="auto"/>
                            <w:right w:val="none" w:sz="0" w:space="0" w:color="auto"/>
                          </w:divBdr>
                        </w:div>
                      </w:divsChild>
                    </w:div>
                    <w:div w:id="51194366">
                      <w:marLeft w:val="0"/>
                      <w:marRight w:val="0"/>
                      <w:marTop w:val="0"/>
                      <w:marBottom w:val="0"/>
                      <w:divBdr>
                        <w:top w:val="none" w:sz="0" w:space="0" w:color="auto"/>
                        <w:left w:val="none" w:sz="0" w:space="0" w:color="auto"/>
                        <w:bottom w:val="none" w:sz="0" w:space="0" w:color="auto"/>
                        <w:right w:val="none" w:sz="0" w:space="0" w:color="auto"/>
                      </w:divBdr>
                    </w:div>
                    <w:div w:id="51850888">
                      <w:marLeft w:val="0"/>
                      <w:marRight w:val="0"/>
                      <w:marTop w:val="0"/>
                      <w:marBottom w:val="0"/>
                      <w:divBdr>
                        <w:top w:val="none" w:sz="0" w:space="0" w:color="auto"/>
                        <w:left w:val="none" w:sz="0" w:space="0" w:color="auto"/>
                        <w:bottom w:val="none" w:sz="0" w:space="0" w:color="auto"/>
                        <w:right w:val="none" w:sz="0" w:space="0" w:color="auto"/>
                      </w:divBdr>
                      <w:divsChild>
                        <w:div w:id="1132863450">
                          <w:marLeft w:val="0"/>
                          <w:marRight w:val="0"/>
                          <w:marTop w:val="0"/>
                          <w:marBottom w:val="0"/>
                          <w:divBdr>
                            <w:top w:val="none" w:sz="0" w:space="0" w:color="auto"/>
                            <w:left w:val="none" w:sz="0" w:space="0" w:color="auto"/>
                            <w:bottom w:val="none" w:sz="0" w:space="0" w:color="auto"/>
                            <w:right w:val="none" w:sz="0" w:space="0" w:color="auto"/>
                          </w:divBdr>
                        </w:div>
                      </w:divsChild>
                    </w:div>
                    <w:div w:id="66539142">
                      <w:marLeft w:val="0"/>
                      <w:marRight w:val="0"/>
                      <w:marTop w:val="0"/>
                      <w:marBottom w:val="0"/>
                      <w:divBdr>
                        <w:top w:val="none" w:sz="0" w:space="0" w:color="auto"/>
                        <w:left w:val="none" w:sz="0" w:space="0" w:color="auto"/>
                        <w:bottom w:val="none" w:sz="0" w:space="0" w:color="auto"/>
                        <w:right w:val="none" w:sz="0" w:space="0" w:color="auto"/>
                      </w:divBdr>
                      <w:divsChild>
                        <w:div w:id="1073048330">
                          <w:marLeft w:val="0"/>
                          <w:marRight w:val="0"/>
                          <w:marTop w:val="0"/>
                          <w:marBottom w:val="0"/>
                          <w:divBdr>
                            <w:top w:val="none" w:sz="0" w:space="0" w:color="auto"/>
                            <w:left w:val="none" w:sz="0" w:space="0" w:color="auto"/>
                            <w:bottom w:val="none" w:sz="0" w:space="0" w:color="auto"/>
                            <w:right w:val="none" w:sz="0" w:space="0" w:color="auto"/>
                          </w:divBdr>
                        </w:div>
                      </w:divsChild>
                    </w:div>
                    <w:div w:id="71582622">
                      <w:marLeft w:val="0"/>
                      <w:marRight w:val="0"/>
                      <w:marTop w:val="0"/>
                      <w:marBottom w:val="0"/>
                      <w:divBdr>
                        <w:top w:val="none" w:sz="0" w:space="0" w:color="auto"/>
                        <w:left w:val="none" w:sz="0" w:space="0" w:color="auto"/>
                        <w:bottom w:val="none" w:sz="0" w:space="0" w:color="auto"/>
                        <w:right w:val="none" w:sz="0" w:space="0" w:color="auto"/>
                      </w:divBdr>
                    </w:div>
                    <w:div w:id="76220082">
                      <w:marLeft w:val="0"/>
                      <w:marRight w:val="0"/>
                      <w:marTop w:val="0"/>
                      <w:marBottom w:val="0"/>
                      <w:divBdr>
                        <w:top w:val="none" w:sz="0" w:space="0" w:color="auto"/>
                        <w:left w:val="none" w:sz="0" w:space="0" w:color="auto"/>
                        <w:bottom w:val="none" w:sz="0" w:space="0" w:color="auto"/>
                        <w:right w:val="none" w:sz="0" w:space="0" w:color="auto"/>
                      </w:divBdr>
                    </w:div>
                    <w:div w:id="81685354">
                      <w:marLeft w:val="0"/>
                      <w:marRight w:val="0"/>
                      <w:marTop w:val="0"/>
                      <w:marBottom w:val="0"/>
                      <w:divBdr>
                        <w:top w:val="none" w:sz="0" w:space="0" w:color="auto"/>
                        <w:left w:val="none" w:sz="0" w:space="0" w:color="auto"/>
                        <w:bottom w:val="none" w:sz="0" w:space="0" w:color="auto"/>
                        <w:right w:val="none" w:sz="0" w:space="0" w:color="auto"/>
                      </w:divBdr>
                    </w:div>
                    <w:div w:id="91901959">
                      <w:marLeft w:val="0"/>
                      <w:marRight w:val="0"/>
                      <w:marTop w:val="0"/>
                      <w:marBottom w:val="0"/>
                      <w:divBdr>
                        <w:top w:val="none" w:sz="0" w:space="0" w:color="auto"/>
                        <w:left w:val="none" w:sz="0" w:space="0" w:color="auto"/>
                        <w:bottom w:val="none" w:sz="0" w:space="0" w:color="auto"/>
                        <w:right w:val="none" w:sz="0" w:space="0" w:color="auto"/>
                      </w:divBdr>
                    </w:div>
                    <w:div w:id="108594711">
                      <w:marLeft w:val="0"/>
                      <w:marRight w:val="0"/>
                      <w:marTop w:val="0"/>
                      <w:marBottom w:val="0"/>
                      <w:divBdr>
                        <w:top w:val="none" w:sz="0" w:space="0" w:color="auto"/>
                        <w:left w:val="none" w:sz="0" w:space="0" w:color="auto"/>
                        <w:bottom w:val="none" w:sz="0" w:space="0" w:color="auto"/>
                        <w:right w:val="none" w:sz="0" w:space="0" w:color="auto"/>
                      </w:divBdr>
                    </w:div>
                    <w:div w:id="117990279">
                      <w:marLeft w:val="0"/>
                      <w:marRight w:val="0"/>
                      <w:marTop w:val="0"/>
                      <w:marBottom w:val="0"/>
                      <w:divBdr>
                        <w:top w:val="none" w:sz="0" w:space="0" w:color="auto"/>
                        <w:left w:val="none" w:sz="0" w:space="0" w:color="auto"/>
                        <w:bottom w:val="none" w:sz="0" w:space="0" w:color="auto"/>
                        <w:right w:val="none" w:sz="0" w:space="0" w:color="auto"/>
                      </w:divBdr>
                    </w:div>
                    <w:div w:id="118377762">
                      <w:marLeft w:val="0"/>
                      <w:marRight w:val="0"/>
                      <w:marTop w:val="0"/>
                      <w:marBottom w:val="0"/>
                      <w:divBdr>
                        <w:top w:val="none" w:sz="0" w:space="0" w:color="auto"/>
                        <w:left w:val="none" w:sz="0" w:space="0" w:color="auto"/>
                        <w:bottom w:val="none" w:sz="0" w:space="0" w:color="auto"/>
                        <w:right w:val="none" w:sz="0" w:space="0" w:color="auto"/>
                      </w:divBdr>
                    </w:div>
                    <w:div w:id="131560390">
                      <w:marLeft w:val="0"/>
                      <w:marRight w:val="0"/>
                      <w:marTop w:val="0"/>
                      <w:marBottom w:val="0"/>
                      <w:divBdr>
                        <w:top w:val="none" w:sz="0" w:space="0" w:color="auto"/>
                        <w:left w:val="none" w:sz="0" w:space="0" w:color="auto"/>
                        <w:bottom w:val="none" w:sz="0" w:space="0" w:color="auto"/>
                        <w:right w:val="none" w:sz="0" w:space="0" w:color="auto"/>
                      </w:divBdr>
                    </w:div>
                    <w:div w:id="142813148">
                      <w:marLeft w:val="0"/>
                      <w:marRight w:val="0"/>
                      <w:marTop w:val="0"/>
                      <w:marBottom w:val="0"/>
                      <w:divBdr>
                        <w:top w:val="none" w:sz="0" w:space="0" w:color="auto"/>
                        <w:left w:val="none" w:sz="0" w:space="0" w:color="auto"/>
                        <w:bottom w:val="none" w:sz="0" w:space="0" w:color="auto"/>
                        <w:right w:val="none" w:sz="0" w:space="0" w:color="auto"/>
                      </w:divBdr>
                      <w:divsChild>
                        <w:div w:id="648675612">
                          <w:marLeft w:val="0"/>
                          <w:marRight w:val="0"/>
                          <w:marTop w:val="0"/>
                          <w:marBottom w:val="0"/>
                          <w:divBdr>
                            <w:top w:val="none" w:sz="0" w:space="0" w:color="auto"/>
                            <w:left w:val="none" w:sz="0" w:space="0" w:color="auto"/>
                            <w:bottom w:val="none" w:sz="0" w:space="0" w:color="auto"/>
                            <w:right w:val="none" w:sz="0" w:space="0" w:color="auto"/>
                          </w:divBdr>
                        </w:div>
                      </w:divsChild>
                    </w:div>
                    <w:div w:id="150801905">
                      <w:marLeft w:val="0"/>
                      <w:marRight w:val="0"/>
                      <w:marTop w:val="0"/>
                      <w:marBottom w:val="0"/>
                      <w:divBdr>
                        <w:top w:val="none" w:sz="0" w:space="0" w:color="auto"/>
                        <w:left w:val="none" w:sz="0" w:space="0" w:color="auto"/>
                        <w:bottom w:val="none" w:sz="0" w:space="0" w:color="auto"/>
                        <w:right w:val="none" w:sz="0" w:space="0" w:color="auto"/>
                      </w:divBdr>
                      <w:divsChild>
                        <w:div w:id="52900084">
                          <w:marLeft w:val="0"/>
                          <w:marRight w:val="0"/>
                          <w:marTop w:val="0"/>
                          <w:marBottom w:val="0"/>
                          <w:divBdr>
                            <w:top w:val="none" w:sz="0" w:space="0" w:color="auto"/>
                            <w:left w:val="none" w:sz="0" w:space="0" w:color="auto"/>
                            <w:bottom w:val="none" w:sz="0" w:space="0" w:color="auto"/>
                            <w:right w:val="none" w:sz="0" w:space="0" w:color="auto"/>
                          </w:divBdr>
                        </w:div>
                      </w:divsChild>
                    </w:div>
                    <w:div w:id="155850464">
                      <w:marLeft w:val="0"/>
                      <w:marRight w:val="0"/>
                      <w:marTop w:val="0"/>
                      <w:marBottom w:val="0"/>
                      <w:divBdr>
                        <w:top w:val="none" w:sz="0" w:space="0" w:color="auto"/>
                        <w:left w:val="none" w:sz="0" w:space="0" w:color="auto"/>
                        <w:bottom w:val="none" w:sz="0" w:space="0" w:color="auto"/>
                        <w:right w:val="none" w:sz="0" w:space="0" w:color="auto"/>
                      </w:divBdr>
                    </w:div>
                    <w:div w:id="158812731">
                      <w:marLeft w:val="0"/>
                      <w:marRight w:val="0"/>
                      <w:marTop w:val="0"/>
                      <w:marBottom w:val="0"/>
                      <w:divBdr>
                        <w:top w:val="none" w:sz="0" w:space="0" w:color="auto"/>
                        <w:left w:val="none" w:sz="0" w:space="0" w:color="auto"/>
                        <w:bottom w:val="none" w:sz="0" w:space="0" w:color="auto"/>
                        <w:right w:val="none" w:sz="0" w:space="0" w:color="auto"/>
                      </w:divBdr>
                    </w:div>
                    <w:div w:id="163513462">
                      <w:marLeft w:val="0"/>
                      <w:marRight w:val="0"/>
                      <w:marTop w:val="0"/>
                      <w:marBottom w:val="0"/>
                      <w:divBdr>
                        <w:top w:val="none" w:sz="0" w:space="0" w:color="auto"/>
                        <w:left w:val="none" w:sz="0" w:space="0" w:color="auto"/>
                        <w:bottom w:val="none" w:sz="0" w:space="0" w:color="auto"/>
                        <w:right w:val="none" w:sz="0" w:space="0" w:color="auto"/>
                      </w:divBdr>
                      <w:divsChild>
                        <w:div w:id="1040470943">
                          <w:marLeft w:val="0"/>
                          <w:marRight w:val="0"/>
                          <w:marTop w:val="0"/>
                          <w:marBottom w:val="0"/>
                          <w:divBdr>
                            <w:top w:val="none" w:sz="0" w:space="0" w:color="auto"/>
                            <w:left w:val="none" w:sz="0" w:space="0" w:color="auto"/>
                            <w:bottom w:val="none" w:sz="0" w:space="0" w:color="auto"/>
                            <w:right w:val="none" w:sz="0" w:space="0" w:color="auto"/>
                          </w:divBdr>
                        </w:div>
                      </w:divsChild>
                    </w:div>
                    <w:div w:id="166792426">
                      <w:marLeft w:val="0"/>
                      <w:marRight w:val="0"/>
                      <w:marTop w:val="0"/>
                      <w:marBottom w:val="0"/>
                      <w:divBdr>
                        <w:top w:val="none" w:sz="0" w:space="0" w:color="auto"/>
                        <w:left w:val="none" w:sz="0" w:space="0" w:color="auto"/>
                        <w:bottom w:val="none" w:sz="0" w:space="0" w:color="auto"/>
                        <w:right w:val="none" w:sz="0" w:space="0" w:color="auto"/>
                      </w:divBdr>
                      <w:divsChild>
                        <w:div w:id="1796674078">
                          <w:marLeft w:val="0"/>
                          <w:marRight w:val="0"/>
                          <w:marTop w:val="0"/>
                          <w:marBottom w:val="0"/>
                          <w:divBdr>
                            <w:top w:val="none" w:sz="0" w:space="0" w:color="auto"/>
                            <w:left w:val="none" w:sz="0" w:space="0" w:color="auto"/>
                            <w:bottom w:val="none" w:sz="0" w:space="0" w:color="auto"/>
                            <w:right w:val="none" w:sz="0" w:space="0" w:color="auto"/>
                          </w:divBdr>
                        </w:div>
                      </w:divsChild>
                    </w:div>
                    <w:div w:id="173694576">
                      <w:marLeft w:val="0"/>
                      <w:marRight w:val="0"/>
                      <w:marTop w:val="0"/>
                      <w:marBottom w:val="0"/>
                      <w:divBdr>
                        <w:top w:val="none" w:sz="0" w:space="0" w:color="auto"/>
                        <w:left w:val="none" w:sz="0" w:space="0" w:color="auto"/>
                        <w:bottom w:val="none" w:sz="0" w:space="0" w:color="auto"/>
                        <w:right w:val="none" w:sz="0" w:space="0" w:color="auto"/>
                      </w:divBdr>
                      <w:divsChild>
                        <w:div w:id="104347222">
                          <w:marLeft w:val="0"/>
                          <w:marRight w:val="0"/>
                          <w:marTop w:val="0"/>
                          <w:marBottom w:val="0"/>
                          <w:divBdr>
                            <w:top w:val="none" w:sz="0" w:space="0" w:color="auto"/>
                            <w:left w:val="none" w:sz="0" w:space="0" w:color="auto"/>
                            <w:bottom w:val="none" w:sz="0" w:space="0" w:color="auto"/>
                            <w:right w:val="none" w:sz="0" w:space="0" w:color="auto"/>
                          </w:divBdr>
                        </w:div>
                      </w:divsChild>
                    </w:div>
                    <w:div w:id="177740617">
                      <w:marLeft w:val="0"/>
                      <w:marRight w:val="0"/>
                      <w:marTop w:val="0"/>
                      <w:marBottom w:val="0"/>
                      <w:divBdr>
                        <w:top w:val="none" w:sz="0" w:space="0" w:color="auto"/>
                        <w:left w:val="none" w:sz="0" w:space="0" w:color="auto"/>
                        <w:bottom w:val="none" w:sz="0" w:space="0" w:color="auto"/>
                        <w:right w:val="none" w:sz="0" w:space="0" w:color="auto"/>
                      </w:divBdr>
                      <w:divsChild>
                        <w:div w:id="739058714">
                          <w:marLeft w:val="0"/>
                          <w:marRight w:val="0"/>
                          <w:marTop w:val="0"/>
                          <w:marBottom w:val="0"/>
                          <w:divBdr>
                            <w:top w:val="none" w:sz="0" w:space="0" w:color="auto"/>
                            <w:left w:val="none" w:sz="0" w:space="0" w:color="auto"/>
                            <w:bottom w:val="none" w:sz="0" w:space="0" w:color="auto"/>
                            <w:right w:val="none" w:sz="0" w:space="0" w:color="auto"/>
                          </w:divBdr>
                        </w:div>
                      </w:divsChild>
                    </w:div>
                    <w:div w:id="179779399">
                      <w:marLeft w:val="0"/>
                      <w:marRight w:val="0"/>
                      <w:marTop w:val="0"/>
                      <w:marBottom w:val="0"/>
                      <w:divBdr>
                        <w:top w:val="none" w:sz="0" w:space="0" w:color="auto"/>
                        <w:left w:val="none" w:sz="0" w:space="0" w:color="auto"/>
                        <w:bottom w:val="none" w:sz="0" w:space="0" w:color="auto"/>
                        <w:right w:val="none" w:sz="0" w:space="0" w:color="auto"/>
                      </w:divBdr>
                    </w:div>
                    <w:div w:id="184246590">
                      <w:marLeft w:val="0"/>
                      <w:marRight w:val="0"/>
                      <w:marTop w:val="0"/>
                      <w:marBottom w:val="0"/>
                      <w:divBdr>
                        <w:top w:val="none" w:sz="0" w:space="0" w:color="auto"/>
                        <w:left w:val="none" w:sz="0" w:space="0" w:color="auto"/>
                        <w:bottom w:val="none" w:sz="0" w:space="0" w:color="auto"/>
                        <w:right w:val="none" w:sz="0" w:space="0" w:color="auto"/>
                      </w:divBdr>
                      <w:divsChild>
                        <w:div w:id="1094939696">
                          <w:marLeft w:val="0"/>
                          <w:marRight w:val="0"/>
                          <w:marTop w:val="0"/>
                          <w:marBottom w:val="0"/>
                          <w:divBdr>
                            <w:top w:val="none" w:sz="0" w:space="0" w:color="auto"/>
                            <w:left w:val="none" w:sz="0" w:space="0" w:color="auto"/>
                            <w:bottom w:val="none" w:sz="0" w:space="0" w:color="auto"/>
                            <w:right w:val="none" w:sz="0" w:space="0" w:color="auto"/>
                          </w:divBdr>
                        </w:div>
                      </w:divsChild>
                    </w:div>
                    <w:div w:id="200020274">
                      <w:marLeft w:val="0"/>
                      <w:marRight w:val="0"/>
                      <w:marTop w:val="0"/>
                      <w:marBottom w:val="0"/>
                      <w:divBdr>
                        <w:top w:val="none" w:sz="0" w:space="0" w:color="auto"/>
                        <w:left w:val="none" w:sz="0" w:space="0" w:color="auto"/>
                        <w:bottom w:val="none" w:sz="0" w:space="0" w:color="auto"/>
                        <w:right w:val="none" w:sz="0" w:space="0" w:color="auto"/>
                      </w:divBdr>
                    </w:div>
                    <w:div w:id="205070209">
                      <w:marLeft w:val="0"/>
                      <w:marRight w:val="0"/>
                      <w:marTop w:val="0"/>
                      <w:marBottom w:val="0"/>
                      <w:divBdr>
                        <w:top w:val="none" w:sz="0" w:space="0" w:color="auto"/>
                        <w:left w:val="none" w:sz="0" w:space="0" w:color="auto"/>
                        <w:bottom w:val="none" w:sz="0" w:space="0" w:color="auto"/>
                        <w:right w:val="none" w:sz="0" w:space="0" w:color="auto"/>
                      </w:divBdr>
                    </w:div>
                    <w:div w:id="227691202">
                      <w:marLeft w:val="0"/>
                      <w:marRight w:val="0"/>
                      <w:marTop w:val="0"/>
                      <w:marBottom w:val="0"/>
                      <w:divBdr>
                        <w:top w:val="none" w:sz="0" w:space="0" w:color="auto"/>
                        <w:left w:val="none" w:sz="0" w:space="0" w:color="auto"/>
                        <w:bottom w:val="none" w:sz="0" w:space="0" w:color="auto"/>
                        <w:right w:val="none" w:sz="0" w:space="0" w:color="auto"/>
                      </w:divBdr>
                      <w:divsChild>
                        <w:div w:id="1613053877">
                          <w:marLeft w:val="0"/>
                          <w:marRight w:val="0"/>
                          <w:marTop w:val="0"/>
                          <w:marBottom w:val="0"/>
                          <w:divBdr>
                            <w:top w:val="none" w:sz="0" w:space="0" w:color="auto"/>
                            <w:left w:val="none" w:sz="0" w:space="0" w:color="auto"/>
                            <w:bottom w:val="none" w:sz="0" w:space="0" w:color="auto"/>
                            <w:right w:val="none" w:sz="0" w:space="0" w:color="auto"/>
                          </w:divBdr>
                        </w:div>
                      </w:divsChild>
                    </w:div>
                    <w:div w:id="235021402">
                      <w:marLeft w:val="0"/>
                      <w:marRight w:val="0"/>
                      <w:marTop w:val="0"/>
                      <w:marBottom w:val="0"/>
                      <w:divBdr>
                        <w:top w:val="none" w:sz="0" w:space="0" w:color="auto"/>
                        <w:left w:val="none" w:sz="0" w:space="0" w:color="auto"/>
                        <w:bottom w:val="none" w:sz="0" w:space="0" w:color="auto"/>
                        <w:right w:val="none" w:sz="0" w:space="0" w:color="auto"/>
                      </w:divBdr>
                      <w:divsChild>
                        <w:div w:id="659238745">
                          <w:marLeft w:val="0"/>
                          <w:marRight w:val="0"/>
                          <w:marTop w:val="0"/>
                          <w:marBottom w:val="0"/>
                          <w:divBdr>
                            <w:top w:val="none" w:sz="0" w:space="0" w:color="auto"/>
                            <w:left w:val="none" w:sz="0" w:space="0" w:color="auto"/>
                            <w:bottom w:val="none" w:sz="0" w:space="0" w:color="auto"/>
                            <w:right w:val="none" w:sz="0" w:space="0" w:color="auto"/>
                          </w:divBdr>
                        </w:div>
                      </w:divsChild>
                    </w:div>
                    <w:div w:id="236667473">
                      <w:marLeft w:val="0"/>
                      <w:marRight w:val="0"/>
                      <w:marTop w:val="0"/>
                      <w:marBottom w:val="0"/>
                      <w:divBdr>
                        <w:top w:val="none" w:sz="0" w:space="0" w:color="auto"/>
                        <w:left w:val="none" w:sz="0" w:space="0" w:color="auto"/>
                        <w:bottom w:val="none" w:sz="0" w:space="0" w:color="auto"/>
                        <w:right w:val="none" w:sz="0" w:space="0" w:color="auto"/>
                      </w:divBdr>
                    </w:div>
                    <w:div w:id="258803231">
                      <w:marLeft w:val="0"/>
                      <w:marRight w:val="0"/>
                      <w:marTop w:val="0"/>
                      <w:marBottom w:val="0"/>
                      <w:divBdr>
                        <w:top w:val="none" w:sz="0" w:space="0" w:color="auto"/>
                        <w:left w:val="none" w:sz="0" w:space="0" w:color="auto"/>
                        <w:bottom w:val="none" w:sz="0" w:space="0" w:color="auto"/>
                        <w:right w:val="none" w:sz="0" w:space="0" w:color="auto"/>
                      </w:divBdr>
                      <w:divsChild>
                        <w:div w:id="599682480">
                          <w:marLeft w:val="0"/>
                          <w:marRight w:val="0"/>
                          <w:marTop w:val="0"/>
                          <w:marBottom w:val="0"/>
                          <w:divBdr>
                            <w:top w:val="none" w:sz="0" w:space="0" w:color="auto"/>
                            <w:left w:val="none" w:sz="0" w:space="0" w:color="auto"/>
                            <w:bottom w:val="none" w:sz="0" w:space="0" w:color="auto"/>
                            <w:right w:val="none" w:sz="0" w:space="0" w:color="auto"/>
                          </w:divBdr>
                        </w:div>
                      </w:divsChild>
                    </w:div>
                    <w:div w:id="268124917">
                      <w:marLeft w:val="0"/>
                      <w:marRight w:val="0"/>
                      <w:marTop w:val="0"/>
                      <w:marBottom w:val="0"/>
                      <w:divBdr>
                        <w:top w:val="none" w:sz="0" w:space="0" w:color="auto"/>
                        <w:left w:val="none" w:sz="0" w:space="0" w:color="auto"/>
                        <w:bottom w:val="none" w:sz="0" w:space="0" w:color="auto"/>
                        <w:right w:val="none" w:sz="0" w:space="0" w:color="auto"/>
                      </w:divBdr>
                      <w:divsChild>
                        <w:div w:id="1223565715">
                          <w:marLeft w:val="0"/>
                          <w:marRight w:val="0"/>
                          <w:marTop w:val="0"/>
                          <w:marBottom w:val="0"/>
                          <w:divBdr>
                            <w:top w:val="none" w:sz="0" w:space="0" w:color="auto"/>
                            <w:left w:val="none" w:sz="0" w:space="0" w:color="auto"/>
                            <w:bottom w:val="none" w:sz="0" w:space="0" w:color="auto"/>
                            <w:right w:val="none" w:sz="0" w:space="0" w:color="auto"/>
                          </w:divBdr>
                        </w:div>
                      </w:divsChild>
                    </w:div>
                    <w:div w:id="287325207">
                      <w:marLeft w:val="0"/>
                      <w:marRight w:val="0"/>
                      <w:marTop w:val="0"/>
                      <w:marBottom w:val="0"/>
                      <w:divBdr>
                        <w:top w:val="none" w:sz="0" w:space="0" w:color="auto"/>
                        <w:left w:val="none" w:sz="0" w:space="0" w:color="auto"/>
                        <w:bottom w:val="none" w:sz="0" w:space="0" w:color="auto"/>
                        <w:right w:val="none" w:sz="0" w:space="0" w:color="auto"/>
                      </w:divBdr>
                    </w:div>
                    <w:div w:id="287780032">
                      <w:marLeft w:val="0"/>
                      <w:marRight w:val="0"/>
                      <w:marTop w:val="0"/>
                      <w:marBottom w:val="0"/>
                      <w:divBdr>
                        <w:top w:val="none" w:sz="0" w:space="0" w:color="auto"/>
                        <w:left w:val="none" w:sz="0" w:space="0" w:color="auto"/>
                        <w:bottom w:val="none" w:sz="0" w:space="0" w:color="auto"/>
                        <w:right w:val="none" w:sz="0" w:space="0" w:color="auto"/>
                      </w:divBdr>
                    </w:div>
                    <w:div w:id="294677304">
                      <w:marLeft w:val="0"/>
                      <w:marRight w:val="0"/>
                      <w:marTop w:val="0"/>
                      <w:marBottom w:val="0"/>
                      <w:divBdr>
                        <w:top w:val="none" w:sz="0" w:space="0" w:color="auto"/>
                        <w:left w:val="none" w:sz="0" w:space="0" w:color="auto"/>
                        <w:bottom w:val="none" w:sz="0" w:space="0" w:color="auto"/>
                        <w:right w:val="none" w:sz="0" w:space="0" w:color="auto"/>
                      </w:divBdr>
                      <w:divsChild>
                        <w:div w:id="1133018758">
                          <w:marLeft w:val="0"/>
                          <w:marRight w:val="0"/>
                          <w:marTop w:val="0"/>
                          <w:marBottom w:val="0"/>
                          <w:divBdr>
                            <w:top w:val="none" w:sz="0" w:space="0" w:color="auto"/>
                            <w:left w:val="none" w:sz="0" w:space="0" w:color="auto"/>
                            <w:bottom w:val="none" w:sz="0" w:space="0" w:color="auto"/>
                            <w:right w:val="none" w:sz="0" w:space="0" w:color="auto"/>
                          </w:divBdr>
                        </w:div>
                      </w:divsChild>
                    </w:div>
                    <w:div w:id="295987754">
                      <w:marLeft w:val="0"/>
                      <w:marRight w:val="0"/>
                      <w:marTop w:val="0"/>
                      <w:marBottom w:val="0"/>
                      <w:divBdr>
                        <w:top w:val="none" w:sz="0" w:space="0" w:color="auto"/>
                        <w:left w:val="none" w:sz="0" w:space="0" w:color="auto"/>
                        <w:bottom w:val="none" w:sz="0" w:space="0" w:color="auto"/>
                        <w:right w:val="none" w:sz="0" w:space="0" w:color="auto"/>
                      </w:divBdr>
                    </w:div>
                    <w:div w:id="305470808">
                      <w:marLeft w:val="0"/>
                      <w:marRight w:val="0"/>
                      <w:marTop w:val="0"/>
                      <w:marBottom w:val="0"/>
                      <w:divBdr>
                        <w:top w:val="none" w:sz="0" w:space="0" w:color="auto"/>
                        <w:left w:val="none" w:sz="0" w:space="0" w:color="auto"/>
                        <w:bottom w:val="none" w:sz="0" w:space="0" w:color="auto"/>
                        <w:right w:val="none" w:sz="0" w:space="0" w:color="auto"/>
                      </w:divBdr>
                    </w:div>
                    <w:div w:id="310989586">
                      <w:marLeft w:val="0"/>
                      <w:marRight w:val="0"/>
                      <w:marTop w:val="0"/>
                      <w:marBottom w:val="0"/>
                      <w:divBdr>
                        <w:top w:val="none" w:sz="0" w:space="0" w:color="auto"/>
                        <w:left w:val="none" w:sz="0" w:space="0" w:color="auto"/>
                        <w:bottom w:val="none" w:sz="0" w:space="0" w:color="auto"/>
                        <w:right w:val="none" w:sz="0" w:space="0" w:color="auto"/>
                      </w:divBdr>
                      <w:divsChild>
                        <w:div w:id="105806860">
                          <w:marLeft w:val="0"/>
                          <w:marRight w:val="0"/>
                          <w:marTop w:val="0"/>
                          <w:marBottom w:val="0"/>
                          <w:divBdr>
                            <w:top w:val="none" w:sz="0" w:space="0" w:color="auto"/>
                            <w:left w:val="none" w:sz="0" w:space="0" w:color="auto"/>
                            <w:bottom w:val="none" w:sz="0" w:space="0" w:color="auto"/>
                            <w:right w:val="none" w:sz="0" w:space="0" w:color="auto"/>
                          </w:divBdr>
                        </w:div>
                      </w:divsChild>
                    </w:div>
                    <w:div w:id="311371935">
                      <w:marLeft w:val="0"/>
                      <w:marRight w:val="0"/>
                      <w:marTop w:val="0"/>
                      <w:marBottom w:val="0"/>
                      <w:divBdr>
                        <w:top w:val="none" w:sz="0" w:space="0" w:color="auto"/>
                        <w:left w:val="none" w:sz="0" w:space="0" w:color="auto"/>
                        <w:bottom w:val="none" w:sz="0" w:space="0" w:color="auto"/>
                        <w:right w:val="none" w:sz="0" w:space="0" w:color="auto"/>
                      </w:divBdr>
                    </w:div>
                    <w:div w:id="314339188">
                      <w:marLeft w:val="0"/>
                      <w:marRight w:val="0"/>
                      <w:marTop w:val="0"/>
                      <w:marBottom w:val="0"/>
                      <w:divBdr>
                        <w:top w:val="none" w:sz="0" w:space="0" w:color="auto"/>
                        <w:left w:val="none" w:sz="0" w:space="0" w:color="auto"/>
                        <w:bottom w:val="none" w:sz="0" w:space="0" w:color="auto"/>
                        <w:right w:val="none" w:sz="0" w:space="0" w:color="auto"/>
                      </w:divBdr>
                    </w:div>
                    <w:div w:id="319312192">
                      <w:marLeft w:val="0"/>
                      <w:marRight w:val="0"/>
                      <w:marTop w:val="0"/>
                      <w:marBottom w:val="0"/>
                      <w:divBdr>
                        <w:top w:val="none" w:sz="0" w:space="0" w:color="auto"/>
                        <w:left w:val="none" w:sz="0" w:space="0" w:color="auto"/>
                        <w:bottom w:val="none" w:sz="0" w:space="0" w:color="auto"/>
                        <w:right w:val="none" w:sz="0" w:space="0" w:color="auto"/>
                      </w:divBdr>
                    </w:div>
                    <w:div w:id="330332890">
                      <w:marLeft w:val="0"/>
                      <w:marRight w:val="0"/>
                      <w:marTop w:val="0"/>
                      <w:marBottom w:val="0"/>
                      <w:divBdr>
                        <w:top w:val="none" w:sz="0" w:space="0" w:color="auto"/>
                        <w:left w:val="none" w:sz="0" w:space="0" w:color="auto"/>
                        <w:bottom w:val="none" w:sz="0" w:space="0" w:color="auto"/>
                        <w:right w:val="none" w:sz="0" w:space="0" w:color="auto"/>
                      </w:divBdr>
                      <w:divsChild>
                        <w:div w:id="405491571">
                          <w:marLeft w:val="0"/>
                          <w:marRight w:val="0"/>
                          <w:marTop w:val="0"/>
                          <w:marBottom w:val="0"/>
                          <w:divBdr>
                            <w:top w:val="none" w:sz="0" w:space="0" w:color="auto"/>
                            <w:left w:val="none" w:sz="0" w:space="0" w:color="auto"/>
                            <w:bottom w:val="none" w:sz="0" w:space="0" w:color="auto"/>
                            <w:right w:val="none" w:sz="0" w:space="0" w:color="auto"/>
                          </w:divBdr>
                        </w:div>
                      </w:divsChild>
                    </w:div>
                    <w:div w:id="333607280">
                      <w:marLeft w:val="0"/>
                      <w:marRight w:val="0"/>
                      <w:marTop w:val="0"/>
                      <w:marBottom w:val="0"/>
                      <w:divBdr>
                        <w:top w:val="none" w:sz="0" w:space="0" w:color="auto"/>
                        <w:left w:val="none" w:sz="0" w:space="0" w:color="auto"/>
                        <w:bottom w:val="none" w:sz="0" w:space="0" w:color="auto"/>
                        <w:right w:val="none" w:sz="0" w:space="0" w:color="auto"/>
                      </w:divBdr>
                      <w:divsChild>
                        <w:div w:id="1278487415">
                          <w:marLeft w:val="0"/>
                          <w:marRight w:val="0"/>
                          <w:marTop w:val="0"/>
                          <w:marBottom w:val="0"/>
                          <w:divBdr>
                            <w:top w:val="none" w:sz="0" w:space="0" w:color="auto"/>
                            <w:left w:val="none" w:sz="0" w:space="0" w:color="auto"/>
                            <w:bottom w:val="none" w:sz="0" w:space="0" w:color="auto"/>
                            <w:right w:val="none" w:sz="0" w:space="0" w:color="auto"/>
                          </w:divBdr>
                        </w:div>
                      </w:divsChild>
                    </w:div>
                    <w:div w:id="337081341">
                      <w:marLeft w:val="0"/>
                      <w:marRight w:val="0"/>
                      <w:marTop w:val="0"/>
                      <w:marBottom w:val="0"/>
                      <w:divBdr>
                        <w:top w:val="none" w:sz="0" w:space="0" w:color="auto"/>
                        <w:left w:val="none" w:sz="0" w:space="0" w:color="auto"/>
                        <w:bottom w:val="none" w:sz="0" w:space="0" w:color="auto"/>
                        <w:right w:val="none" w:sz="0" w:space="0" w:color="auto"/>
                      </w:divBdr>
                      <w:divsChild>
                        <w:div w:id="1586068980">
                          <w:marLeft w:val="0"/>
                          <w:marRight w:val="0"/>
                          <w:marTop w:val="0"/>
                          <w:marBottom w:val="0"/>
                          <w:divBdr>
                            <w:top w:val="none" w:sz="0" w:space="0" w:color="auto"/>
                            <w:left w:val="none" w:sz="0" w:space="0" w:color="auto"/>
                            <w:bottom w:val="none" w:sz="0" w:space="0" w:color="auto"/>
                            <w:right w:val="none" w:sz="0" w:space="0" w:color="auto"/>
                          </w:divBdr>
                        </w:div>
                      </w:divsChild>
                    </w:div>
                    <w:div w:id="353770812">
                      <w:marLeft w:val="0"/>
                      <w:marRight w:val="0"/>
                      <w:marTop w:val="0"/>
                      <w:marBottom w:val="0"/>
                      <w:divBdr>
                        <w:top w:val="none" w:sz="0" w:space="0" w:color="auto"/>
                        <w:left w:val="none" w:sz="0" w:space="0" w:color="auto"/>
                        <w:bottom w:val="none" w:sz="0" w:space="0" w:color="auto"/>
                        <w:right w:val="none" w:sz="0" w:space="0" w:color="auto"/>
                      </w:divBdr>
                    </w:div>
                    <w:div w:id="357044620">
                      <w:marLeft w:val="0"/>
                      <w:marRight w:val="0"/>
                      <w:marTop w:val="0"/>
                      <w:marBottom w:val="0"/>
                      <w:divBdr>
                        <w:top w:val="none" w:sz="0" w:space="0" w:color="auto"/>
                        <w:left w:val="none" w:sz="0" w:space="0" w:color="auto"/>
                        <w:bottom w:val="none" w:sz="0" w:space="0" w:color="auto"/>
                        <w:right w:val="none" w:sz="0" w:space="0" w:color="auto"/>
                      </w:divBdr>
                    </w:div>
                    <w:div w:id="362176683">
                      <w:marLeft w:val="0"/>
                      <w:marRight w:val="0"/>
                      <w:marTop w:val="0"/>
                      <w:marBottom w:val="0"/>
                      <w:divBdr>
                        <w:top w:val="none" w:sz="0" w:space="0" w:color="auto"/>
                        <w:left w:val="none" w:sz="0" w:space="0" w:color="auto"/>
                        <w:bottom w:val="none" w:sz="0" w:space="0" w:color="auto"/>
                        <w:right w:val="none" w:sz="0" w:space="0" w:color="auto"/>
                      </w:divBdr>
                      <w:divsChild>
                        <w:div w:id="1493137904">
                          <w:marLeft w:val="0"/>
                          <w:marRight w:val="0"/>
                          <w:marTop w:val="0"/>
                          <w:marBottom w:val="0"/>
                          <w:divBdr>
                            <w:top w:val="none" w:sz="0" w:space="0" w:color="auto"/>
                            <w:left w:val="none" w:sz="0" w:space="0" w:color="auto"/>
                            <w:bottom w:val="none" w:sz="0" w:space="0" w:color="auto"/>
                            <w:right w:val="none" w:sz="0" w:space="0" w:color="auto"/>
                          </w:divBdr>
                        </w:div>
                      </w:divsChild>
                    </w:div>
                    <w:div w:id="371540805">
                      <w:marLeft w:val="0"/>
                      <w:marRight w:val="0"/>
                      <w:marTop w:val="0"/>
                      <w:marBottom w:val="0"/>
                      <w:divBdr>
                        <w:top w:val="none" w:sz="0" w:space="0" w:color="auto"/>
                        <w:left w:val="none" w:sz="0" w:space="0" w:color="auto"/>
                        <w:bottom w:val="none" w:sz="0" w:space="0" w:color="auto"/>
                        <w:right w:val="none" w:sz="0" w:space="0" w:color="auto"/>
                      </w:divBdr>
                    </w:div>
                    <w:div w:id="383218844">
                      <w:marLeft w:val="0"/>
                      <w:marRight w:val="0"/>
                      <w:marTop w:val="0"/>
                      <w:marBottom w:val="0"/>
                      <w:divBdr>
                        <w:top w:val="none" w:sz="0" w:space="0" w:color="auto"/>
                        <w:left w:val="none" w:sz="0" w:space="0" w:color="auto"/>
                        <w:bottom w:val="none" w:sz="0" w:space="0" w:color="auto"/>
                        <w:right w:val="none" w:sz="0" w:space="0" w:color="auto"/>
                      </w:divBdr>
                    </w:div>
                    <w:div w:id="387730792">
                      <w:marLeft w:val="0"/>
                      <w:marRight w:val="0"/>
                      <w:marTop w:val="0"/>
                      <w:marBottom w:val="0"/>
                      <w:divBdr>
                        <w:top w:val="none" w:sz="0" w:space="0" w:color="auto"/>
                        <w:left w:val="none" w:sz="0" w:space="0" w:color="auto"/>
                        <w:bottom w:val="none" w:sz="0" w:space="0" w:color="auto"/>
                        <w:right w:val="none" w:sz="0" w:space="0" w:color="auto"/>
                      </w:divBdr>
                      <w:divsChild>
                        <w:div w:id="293409277">
                          <w:marLeft w:val="0"/>
                          <w:marRight w:val="0"/>
                          <w:marTop w:val="0"/>
                          <w:marBottom w:val="0"/>
                          <w:divBdr>
                            <w:top w:val="none" w:sz="0" w:space="0" w:color="auto"/>
                            <w:left w:val="none" w:sz="0" w:space="0" w:color="auto"/>
                            <w:bottom w:val="none" w:sz="0" w:space="0" w:color="auto"/>
                            <w:right w:val="none" w:sz="0" w:space="0" w:color="auto"/>
                          </w:divBdr>
                        </w:div>
                      </w:divsChild>
                    </w:div>
                    <w:div w:id="395979459">
                      <w:marLeft w:val="0"/>
                      <w:marRight w:val="0"/>
                      <w:marTop w:val="0"/>
                      <w:marBottom w:val="0"/>
                      <w:divBdr>
                        <w:top w:val="none" w:sz="0" w:space="0" w:color="auto"/>
                        <w:left w:val="none" w:sz="0" w:space="0" w:color="auto"/>
                        <w:bottom w:val="none" w:sz="0" w:space="0" w:color="auto"/>
                        <w:right w:val="none" w:sz="0" w:space="0" w:color="auto"/>
                      </w:divBdr>
                      <w:divsChild>
                        <w:div w:id="1425686359">
                          <w:marLeft w:val="0"/>
                          <w:marRight w:val="0"/>
                          <w:marTop w:val="0"/>
                          <w:marBottom w:val="0"/>
                          <w:divBdr>
                            <w:top w:val="none" w:sz="0" w:space="0" w:color="auto"/>
                            <w:left w:val="none" w:sz="0" w:space="0" w:color="auto"/>
                            <w:bottom w:val="none" w:sz="0" w:space="0" w:color="auto"/>
                            <w:right w:val="none" w:sz="0" w:space="0" w:color="auto"/>
                          </w:divBdr>
                        </w:div>
                      </w:divsChild>
                    </w:div>
                    <w:div w:id="397554478">
                      <w:marLeft w:val="0"/>
                      <w:marRight w:val="0"/>
                      <w:marTop w:val="0"/>
                      <w:marBottom w:val="0"/>
                      <w:divBdr>
                        <w:top w:val="none" w:sz="0" w:space="0" w:color="auto"/>
                        <w:left w:val="none" w:sz="0" w:space="0" w:color="auto"/>
                        <w:bottom w:val="none" w:sz="0" w:space="0" w:color="auto"/>
                        <w:right w:val="none" w:sz="0" w:space="0" w:color="auto"/>
                      </w:divBdr>
                    </w:div>
                    <w:div w:id="425005038">
                      <w:marLeft w:val="0"/>
                      <w:marRight w:val="0"/>
                      <w:marTop w:val="0"/>
                      <w:marBottom w:val="0"/>
                      <w:divBdr>
                        <w:top w:val="none" w:sz="0" w:space="0" w:color="auto"/>
                        <w:left w:val="none" w:sz="0" w:space="0" w:color="auto"/>
                        <w:bottom w:val="none" w:sz="0" w:space="0" w:color="auto"/>
                        <w:right w:val="none" w:sz="0" w:space="0" w:color="auto"/>
                      </w:divBdr>
                      <w:divsChild>
                        <w:div w:id="709652705">
                          <w:marLeft w:val="0"/>
                          <w:marRight w:val="0"/>
                          <w:marTop w:val="0"/>
                          <w:marBottom w:val="0"/>
                          <w:divBdr>
                            <w:top w:val="none" w:sz="0" w:space="0" w:color="auto"/>
                            <w:left w:val="none" w:sz="0" w:space="0" w:color="auto"/>
                            <w:bottom w:val="none" w:sz="0" w:space="0" w:color="auto"/>
                            <w:right w:val="none" w:sz="0" w:space="0" w:color="auto"/>
                          </w:divBdr>
                        </w:div>
                      </w:divsChild>
                    </w:div>
                    <w:div w:id="428933361">
                      <w:marLeft w:val="0"/>
                      <w:marRight w:val="0"/>
                      <w:marTop w:val="0"/>
                      <w:marBottom w:val="0"/>
                      <w:divBdr>
                        <w:top w:val="none" w:sz="0" w:space="0" w:color="auto"/>
                        <w:left w:val="none" w:sz="0" w:space="0" w:color="auto"/>
                        <w:bottom w:val="none" w:sz="0" w:space="0" w:color="auto"/>
                        <w:right w:val="none" w:sz="0" w:space="0" w:color="auto"/>
                      </w:divBdr>
                      <w:divsChild>
                        <w:div w:id="1570075723">
                          <w:marLeft w:val="0"/>
                          <w:marRight w:val="0"/>
                          <w:marTop w:val="0"/>
                          <w:marBottom w:val="0"/>
                          <w:divBdr>
                            <w:top w:val="none" w:sz="0" w:space="0" w:color="auto"/>
                            <w:left w:val="none" w:sz="0" w:space="0" w:color="auto"/>
                            <w:bottom w:val="none" w:sz="0" w:space="0" w:color="auto"/>
                            <w:right w:val="none" w:sz="0" w:space="0" w:color="auto"/>
                          </w:divBdr>
                        </w:div>
                      </w:divsChild>
                    </w:div>
                    <w:div w:id="431123165">
                      <w:marLeft w:val="0"/>
                      <w:marRight w:val="0"/>
                      <w:marTop w:val="0"/>
                      <w:marBottom w:val="0"/>
                      <w:divBdr>
                        <w:top w:val="none" w:sz="0" w:space="0" w:color="auto"/>
                        <w:left w:val="none" w:sz="0" w:space="0" w:color="auto"/>
                        <w:bottom w:val="none" w:sz="0" w:space="0" w:color="auto"/>
                        <w:right w:val="none" w:sz="0" w:space="0" w:color="auto"/>
                      </w:divBdr>
                    </w:div>
                    <w:div w:id="434325097">
                      <w:marLeft w:val="0"/>
                      <w:marRight w:val="0"/>
                      <w:marTop w:val="0"/>
                      <w:marBottom w:val="0"/>
                      <w:divBdr>
                        <w:top w:val="none" w:sz="0" w:space="0" w:color="auto"/>
                        <w:left w:val="none" w:sz="0" w:space="0" w:color="auto"/>
                        <w:bottom w:val="none" w:sz="0" w:space="0" w:color="auto"/>
                        <w:right w:val="none" w:sz="0" w:space="0" w:color="auto"/>
                      </w:divBdr>
                      <w:divsChild>
                        <w:div w:id="1492989936">
                          <w:marLeft w:val="0"/>
                          <w:marRight w:val="0"/>
                          <w:marTop w:val="0"/>
                          <w:marBottom w:val="0"/>
                          <w:divBdr>
                            <w:top w:val="none" w:sz="0" w:space="0" w:color="auto"/>
                            <w:left w:val="none" w:sz="0" w:space="0" w:color="auto"/>
                            <w:bottom w:val="none" w:sz="0" w:space="0" w:color="auto"/>
                            <w:right w:val="none" w:sz="0" w:space="0" w:color="auto"/>
                          </w:divBdr>
                        </w:div>
                      </w:divsChild>
                    </w:div>
                    <w:div w:id="444010090">
                      <w:marLeft w:val="0"/>
                      <w:marRight w:val="0"/>
                      <w:marTop w:val="0"/>
                      <w:marBottom w:val="0"/>
                      <w:divBdr>
                        <w:top w:val="none" w:sz="0" w:space="0" w:color="auto"/>
                        <w:left w:val="none" w:sz="0" w:space="0" w:color="auto"/>
                        <w:bottom w:val="none" w:sz="0" w:space="0" w:color="auto"/>
                        <w:right w:val="none" w:sz="0" w:space="0" w:color="auto"/>
                      </w:divBdr>
                    </w:div>
                    <w:div w:id="446048318">
                      <w:marLeft w:val="0"/>
                      <w:marRight w:val="0"/>
                      <w:marTop w:val="0"/>
                      <w:marBottom w:val="0"/>
                      <w:divBdr>
                        <w:top w:val="none" w:sz="0" w:space="0" w:color="auto"/>
                        <w:left w:val="none" w:sz="0" w:space="0" w:color="auto"/>
                        <w:bottom w:val="none" w:sz="0" w:space="0" w:color="auto"/>
                        <w:right w:val="none" w:sz="0" w:space="0" w:color="auto"/>
                      </w:divBdr>
                      <w:divsChild>
                        <w:div w:id="2056809453">
                          <w:marLeft w:val="0"/>
                          <w:marRight w:val="0"/>
                          <w:marTop w:val="0"/>
                          <w:marBottom w:val="0"/>
                          <w:divBdr>
                            <w:top w:val="none" w:sz="0" w:space="0" w:color="auto"/>
                            <w:left w:val="none" w:sz="0" w:space="0" w:color="auto"/>
                            <w:bottom w:val="none" w:sz="0" w:space="0" w:color="auto"/>
                            <w:right w:val="none" w:sz="0" w:space="0" w:color="auto"/>
                          </w:divBdr>
                        </w:div>
                      </w:divsChild>
                    </w:div>
                    <w:div w:id="449974143">
                      <w:marLeft w:val="0"/>
                      <w:marRight w:val="0"/>
                      <w:marTop w:val="0"/>
                      <w:marBottom w:val="0"/>
                      <w:divBdr>
                        <w:top w:val="none" w:sz="0" w:space="0" w:color="auto"/>
                        <w:left w:val="none" w:sz="0" w:space="0" w:color="auto"/>
                        <w:bottom w:val="none" w:sz="0" w:space="0" w:color="auto"/>
                        <w:right w:val="none" w:sz="0" w:space="0" w:color="auto"/>
                      </w:divBdr>
                      <w:divsChild>
                        <w:div w:id="306857249">
                          <w:marLeft w:val="0"/>
                          <w:marRight w:val="0"/>
                          <w:marTop w:val="0"/>
                          <w:marBottom w:val="0"/>
                          <w:divBdr>
                            <w:top w:val="none" w:sz="0" w:space="0" w:color="auto"/>
                            <w:left w:val="none" w:sz="0" w:space="0" w:color="auto"/>
                            <w:bottom w:val="none" w:sz="0" w:space="0" w:color="auto"/>
                            <w:right w:val="none" w:sz="0" w:space="0" w:color="auto"/>
                          </w:divBdr>
                        </w:div>
                      </w:divsChild>
                    </w:div>
                    <w:div w:id="450827358">
                      <w:marLeft w:val="0"/>
                      <w:marRight w:val="0"/>
                      <w:marTop w:val="0"/>
                      <w:marBottom w:val="0"/>
                      <w:divBdr>
                        <w:top w:val="none" w:sz="0" w:space="0" w:color="auto"/>
                        <w:left w:val="none" w:sz="0" w:space="0" w:color="auto"/>
                        <w:bottom w:val="none" w:sz="0" w:space="0" w:color="auto"/>
                        <w:right w:val="none" w:sz="0" w:space="0" w:color="auto"/>
                      </w:divBdr>
                      <w:divsChild>
                        <w:div w:id="1506869449">
                          <w:marLeft w:val="0"/>
                          <w:marRight w:val="0"/>
                          <w:marTop w:val="0"/>
                          <w:marBottom w:val="0"/>
                          <w:divBdr>
                            <w:top w:val="none" w:sz="0" w:space="0" w:color="auto"/>
                            <w:left w:val="none" w:sz="0" w:space="0" w:color="auto"/>
                            <w:bottom w:val="none" w:sz="0" w:space="0" w:color="auto"/>
                            <w:right w:val="none" w:sz="0" w:space="0" w:color="auto"/>
                          </w:divBdr>
                        </w:div>
                      </w:divsChild>
                    </w:div>
                    <w:div w:id="453132127">
                      <w:marLeft w:val="0"/>
                      <w:marRight w:val="0"/>
                      <w:marTop w:val="0"/>
                      <w:marBottom w:val="0"/>
                      <w:divBdr>
                        <w:top w:val="none" w:sz="0" w:space="0" w:color="auto"/>
                        <w:left w:val="none" w:sz="0" w:space="0" w:color="auto"/>
                        <w:bottom w:val="none" w:sz="0" w:space="0" w:color="auto"/>
                        <w:right w:val="none" w:sz="0" w:space="0" w:color="auto"/>
                      </w:divBdr>
                      <w:divsChild>
                        <w:div w:id="2133282792">
                          <w:marLeft w:val="0"/>
                          <w:marRight w:val="0"/>
                          <w:marTop w:val="0"/>
                          <w:marBottom w:val="0"/>
                          <w:divBdr>
                            <w:top w:val="none" w:sz="0" w:space="0" w:color="auto"/>
                            <w:left w:val="none" w:sz="0" w:space="0" w:color="auto"/>
                            <w:bottom w:val="none" w:sz="0" w:space="0" w:color="auto"/>
                            <w:right w:val="none" w:sz="0" w:space="0" w:color="auto"/>
                          </w:divBdr>
                        </w:div>
                      </w:divsChild>
                    </w:div>
                    <w:div w:id="458181899">
                      <w:marLeft w:val="0"/>
                      <w:marRight w:val="0"/>
                      <w:marTop w:val="0"/>
                      <w:marBottom w:val="0"/>
                      <w:divBdr>
                        <w:top w:val="none" w:sz="0" w:space="0" w:color="auto"/>
                        <w:left w:val="none" w:sz="0" w:space="0" w:color="auto"/>
                        <w:bottom w:val="none" w:sz="0" w:space="0" w:color="auto"/>
                        <w:right w:val="none" w:sz="0" w:space="0" w:color="auto"/>
                      </w:divBdr>
                      <w:divsChild>
                        <w:div w:id="1410809094">
                          <w:marLeft w:val="0"/>
                          <w:marRight w:val="0"/>
                          <w:marTop w:val="0"/>
                          <w:marBottom w:val="0"/>
                          <w:divBdr>
                            <w:top w:val="none" w:sz="0" w:space="0" w:color="auto"/>
                            <w:left w:val="none" w:sz="0" w:space="0" w:color="auto"/>
                            <w:bottom w:val="none" w:sz="0" w:space="0" w:color="auto"/>
                            <w:right w:val="none" w:sz="0" w:space="0" w:color="auto"/>
                          </w:divBdr>
                        </w:div>
                      </w:divsChild>
                    </w:div>
                    <w:div w:id="464936343">
                      <w:marLeft w:val="0"/>
                      <w:marRight w:val="0"/>
                      <w:marTop w:val="0"/>
                      <w:marBottom w:val="0"/>
                      <w:divBdr>
                        <w:top w:val="none" w:sz="0" w:space="0" w:color="auto"/>
                        <w:left w:val="none" w:sz="0" w:space="0" w:color="auto"/>
                        <w:bottom w:val="none" w:sz="0" w:space="0" w:color="auto"/>
                        <w:right w:val="none" w:sz="0" w:space="0" w:color="auto"/>
                      </w:divBdr>
                      <w:divsChild>
                        <w:div w:id="1028484164">
                          <w:marLeft w:val="0"/>
                          <w:marRight w:val="0"/>
                          <w:marTop w:val="0"/>
                          <w:marBottom w:val="0"/>
                          <w:divBdr>
                            <w:top w:val="none" w:sz="0" w:space="0" w:color="auto"/>
                            <w:left w:val="none" w:sz="0" w:space="0" w:color="auto"/>
                            <w:bottom w:val="none" w:sz="0" w:space="0" w:color="auto"/>
                            <w:right w:val="none" w:sz="0" w:space="0" w:color="auto"/>
                          </w:divBdr>
                        </w:div>
                      </w:divsChild>
                    </w:div>
                    <w:div w:id="480780797">
                      <w:marLeft w:val="0"/>
                      <w:marRight w:val="0"/>
                      <w:marTop w:val="0"/>
                      <w:marBottom w:val="0"/>
                      <w:divBdr>
                        <w:top w:val="none" w:sz="0" w:space="0" w:color="auto"/>
                        <w:left w:val="none" w:sz="0" w:space="0" w:color="auto"/>
                        <w:bottom w:val="none" w:sz="0" w:space="0" w:color="auto"/>
                        <w:right w:val="none" w:sz="0" w:space="0" w:color="auto"/>
                      </w:divBdr>
                    </w:div>
                    <w:div w:id="495998227">
                      <w:marLeft w:val="0"/>
                      <w:marRight w:val="0"/>
                      <w:marTop w:val="0"/>
                      <w:marBottom w:val="0"/>
                      <w:divBdr>
                        <w:top w:val="none" w:sz="0" w:space="0" w:color="auto"/>
                        <w:left w:val="none" w:sz="0" w:space="0" w:color="auto"/>
                        <w:bottom w:val="none" w:sz="0" w:space="0" w:color="auto"/>
                        <w:right w:val="none" w:sz="0" w:space="0" w:color="auto"/>
                      </w:divBdr>
                      <w:divsChild>
                        <w:div w:id="1702628694">
                          <w:marLeft w:val="0"/>
                          <w:marRight w:val="0"/>
                          <w:marTop w:val="0"/>
                          <w:marBottom w:val="0"/>
                          <w:divBdr>
                            <w:top w:val="none" w:sz="0" w:space="0" w:color="auto"/>
                            <w:left w:val="none" w:sz="0" w:space="0" w:color="auto"/>
                            <w:bottom w:val="none" w:sz="0" w:space="0" w:color="auto"/>
                            <w:right w:val="none" w:sz="0" w:space="0" w:color="auto"/>
                          </w:divBdr>
                        </w:div>
                      </w:divsChild>
                    </w:div>
                    <w:div w:id="497035574">
                      <w:marLeft w:val="0"/>
                      <w:marRight w:val="0"/>
                      <w:marTop w:val="0"/>
                      <w:marBottom w:val="0"/>
                      <w:divBdr>
                        <w:top w:val="none" w:sz="0" w:space="0" w:color="auto"/>
                        <w:left w:val="none" w:sz="0" w:space="0" w:color="auto"/>
                        <w:bottom w:val="none" w:sz="0" w:space="0" w:color="auto"/>
                        <w:right w:val="none" w:sz="0" w:space="0" w:color="auto"/>
                      </w:divBdr>
                    </w:div>
                    <w:div w:id="518741301">
                      <w:marLeft w:val="0"/>
                      <w:marRight w:val="0"/>
                      <w:marTop w:val="0"/>
                      <w:marBottom w:val="0"/>
                      <w:divBdr>
                        <w:top w:val="none" w:sz="0" w:space="0" w:color="auto"/>
                        <w:left w:val="none" w:sz="0" w:space="0" w:color="auto"/>
                        <w:bottom w:val="none" w:sz="0" w:space="0" w:color="auto"/>
                        <w:right w:val="none" w:sz="0" w:space="0" w:color="auto"/>
                      </w:divBdr>
                      <w:divsChild>
                        <w:div w:id="847601785">
                          <w:marLeft w:val="0"/>
                          <w:marRight w:val="0"/>
                          <w:marTop w:val="0"/>
                          <w:marBottom w:val="0"/>
                          <w:divBdr>
                            <w:top w:val="none" w:sz="0" w:space="0" w:color="auto"/>
                            <w:left w:val="none" w:sz="0" w:space="0" w:color="auto"/>
                            <w:bottom w:val="none" w:sz="0" w:space="0" w:color="auto"/>
                            <w:right w:val="none" w:sz="0" w:space="0" w:color="auto"/>
                          </w:divBdr>
                        </w:div>
                      </w:divsChild>
                    </w:div>
                    <w:div w:id="522986321">
                      <w:marLeft w:val="0"/>
                      <w:marRight w:val="0"/>
                      <w:marTop w:val="0"/>
                      <w:marBottom w:val="0"/>
                      <w:divBdr>
                        <w:top w:val="none" w:sz="0" w:space="0" w:color="auto"/>
                        <w:left w:val="none" w:sz="0" w:space="0" w:color="auto"/>
                        <w:bottom w:val="none" w:sz="0" w:space="0" w:color="auto"/>
                        <w:right w:val="none" w:sz="0" w:space="0" w:color="auto"/>
                      </w:divBdr>
                    </w:div>
                    <w:div w:id="523137384">
                      <w:marLeft w:val="0"/>
                      <w:marRight w:val="0"/>
                      <w:marTop w:val="0"/>
                      <w:marBottom w:val="0"/>
                      <w:divBdr>
                        <w:top w:val="none" w:sz="0" w:space="0" w:color="auto"/>
                        <w:left w:val="none" w:sz="0" w:space="0" w:color="auto"/>
                        <w:bottom w:val="none" w:sz="0" w:space="0" w:color="auto"/>
                        <w:right w:val="none" w:sz="0" w:space="0" w:color="auto"/>
                      </w:divBdr>
                    </w:div>
                    <w:div w:id="530535887">
                      <w:marLeft w:val="0"/>
                      <w:marRight w:val="0"/>
                      <w:marTop w:val="0"/>
                      <w:marBottom w:val="0"/>
                      <w:divBdr>
                        <w:top w:val="none" w:sz="0" w:space="0" w:color="auto"/>
                        <w:left w:val="none" w:sz="0" w:space="0" w:color="auto"/>
                        <w:bottom w:val="none" w:sz="0" w:space="0" w:color="auto"/>
                        <w:right w:val="none" w:sz="0" w:space="0" w:color="auto"/>
                      </w:divBdr>
                    </w:div>
                    <w:div w:id="531112029">
                      <w:marLeft w:val="0"/>
                      <w:marRight w:val="0"/>
                      <w:marTop w:val="0"/>
                      <w:marBottom w:val="0"/>
                      <w:divBdr>
                        <w:top w:val="none" w:sz="0" w:space="0" w:color="auto"/>
                        <w:left w:val="none" w:sz="0" w:space="0" w:color="auto"/>
                        <w:bottom w:val="none" w:sz="0" w:space="0" w:color="auto"/>
                        <w:right w:val="none" w:sz="0" w:space="0" w:color="auto"/>
                      </w:divBdr>
                    </w:div>
                    <w:div w:id="532155811">
                      <w:marLeft w:val="0"/>
                      <w:marRight w:val="0"/>
                      <w:marTop w:val="0"/>
                      <w:marBottom w:val="0"/>
                      <w:divBdr>
                        <w:top w:val="none" w:sz="0" w:space="0" w:color="auto"/>
                        <w:left w:val="none" w:sz="0" w:space="0" w:color="auto"/>
                        <w:bottom w:val="none" w:sz="0" w:space="0" w:color="auto"/>
                        <w:right w:val="none" w:sz="0" w:space="0" w:color="auto"/>
                      </w:divBdr>
                      <w:divsChild>
                        <w:div w:id="379090966">
                          <w:marLeft w:val="0"/>
                          <w:marRight w:val="0"/>
                          <w:marTop w:val="0"/>
                          <w:marBottom w:val="0"/>
                          <w:divBdr>
                            <w:top w:val="none" w:sz="0" w:space="0" w:color="auto"/>
                            <w:left w:val="none" w:sz="0" w:space="0" w:color="auto"/>
                            <w:bottom w:val="none" w:sz="0" w:space="0" w:color="auto"/>
                            <w:right w:val="none" w:sz="0" w:space="0" w:color="auto"/>
                          </w:divBdr>
                        </w:div>
                      </w:divsChild>
                    </w:div>
                    <w:div w:id="535775259">
                      <w:marLeft w:val="0"/>
                      <w:marRight w:val="0"/>
                      <w:marTop w:val="0"/>
                      <w:marBottom w:val="0"/>
                      <w:divBdr>
                        <w:top w:val="none" w:sz="0" w:space="0" w:color="auto"/>
                        <w:left w:val="none" w:sz="0" w:space="0" w:color="auto"/>
                        <w:bottom w:val="none" w:sz="0" w:space="0" w:color="auto"/>
                        <w:right w:val="none" w:sz="0" w:space="0" w:color="auto"/>
                      </w:divBdr>
                      <w:divsChild>
                        <w:div w:id="822311161">
                          <w:marLeft w:val="0"/>
                          <w:marRight w:val="0"/>
                          <w:marTop w:val="0"/>
                          <w:marBottom w:val="0"/>
                          <w:divBdr>
                            <w:top w:val="none" w:sz="0" w:space="0" w:color="auto"/>
                            <w:left w:val="none" w:sz="0" w:space="0" w:color="auto"/>
                            <w:bottom w:val="none" w:sz="0" w:space="0" w:color="auto"/>
                            <w:right w:val="none" w:sz="0" w:space="0" w:color="auto"/>
                          </w:divBdr>
                        </w:div>
                      </w:divsChild>
                    </w:div>
                    <w:div w:id="537739803">
                      <w:marLeft w:val="0"/>
                      <w:marRight w:val="0"/>
                      <w:marTop w:val="0"/>
                      <w:marBottom w:val="0"/>
                      <w:divBdr>
                        <w:top w:val="none" w:sz="0" w:space="0" w:color="auto"/>
                        <w:left w:val="none" w:sz="0" w:space="0" w:color="auto"/>
                        <w:bottom w:val="none" w:sz="0" w:space="0" w:color="auto"/>
                        <w:right w:val="none" w:sz="0" w:space="0" w:color="auto"/>
                      </w:divBdr>
                      <w:divsChild>
                        <w:div w:id="1485463096">
                          <w:marLeft w:val="0"/>
                          <w:marRight w:val="0"/>
                          <w:marTop w:val="0"/>
                          <w:marBottom w:val="0"/>
                          <w:divBdr>
                            <w:top w:val="none" w:sz="0" w:space="0" w:color="auto"/>
                            <w:left w:val="none" w:sz="0" w:space="0" w:color="auto"/>
                            <w:bottom w:val="none" w:sz="0" w:space="0" w:color="auto"/>
                            <w:right w:val="none" w:sz="0" w:space="0" w:color="auto"/>
                          </w:divBdr>
                        </w:div>
                      </w:divsChild>
                    </w:div>
                    <w:div w:id="538929785">
                      <w:marLeft w:val="0"/>
                      <w:marRight w:val="0"/>
                      <w:marTop w:val="0"/>
                      <w:marBottom w:val="0"/>
                      <w:divBdr>
                        <w:top w:val="none" w:sz="0" w:space="0" w:color="auto"/>
                        <w:left w:val="none" w:sz="0" w:space="0" w:color="auto"/>
                        <w:bottom w:val="none" w:sz="0" w:space="0" w:color="auto"/>
                        <w:right w:val="none" w:sz="0" w:space="0" w:color="auto"/>
                      </w:divBdr>
                    </w:div>
                    <w:div w:id="540017001">
                      <w:marLeft w:val="0"/>
                      <w:marRight w:val="0"/>
                      <w:marTop w:val="0"/>
                      <w:marBottom w:val="0"/>
                      <w:divBdr>
                        <w:top w:val="none" w:sz="0" w:space="0" w:color="auto"/>
                        <w:left w:val="none" w:sz="0" w:space="0" w:color="auto"/>
                        <w:bottom w:val="none" w:sz="0" w:space="0" w:color="auto"/>
                        <w:right w:val="none" w:sz="0" w:space="0" w:color="auto"/>
                      </w:divBdr>
                    </w:div>
                    <w:div w:id="545720020">
                      <w:marLeft w:val="0"/>
                      <w:marRight w:val="0"/>
                      <w:marTop w:val="0"/>
                      <w:marBottom w:val="0"/>
                      <w:divBdr>
                        <w:top w:val="none" w:sz="0" w:space="0" w:color="auto"/>
                        <w:left w:val="none" w:sz="0" w:space="0" w:color="auto"/>
                        <w:bottom w:val="none" w:sz="0" w:space="0" w:color="auto"/>
                        <w:right w:val="none" w:sz="0" w:space="0" w:color="auto"/>
                      </w:divBdr>
                      <w:divsChild>
                        <w:div w:id="1819153447">
                          <w:marLeft w:val="0"/>
                          <w:marRight w:val="0"/>
                          <w:marTop w:val="0"/>
                          <w:marBottom w:val="0"/>
                          <w:divBdr>
                            <w:top w:val="none" w:sz="0" w:space="0" w:color="auto"/>
                            <w:left w:val="none" w:sz="0" w:space="0" w:color="auto"/>
                            <w:bottom w:val="none" w:sz="0" w:space="0" w:color="auto"/>
                            <w:right w:val="none" w:sz="0" w:space="0" w:color="auto"/>
                          </w:divBdr>
                        </w:div>
                      </w:divsChild>
                    </w:div>
                    <w:div w:id="547381831">
                      <w:marLeft w:val="0"/>
                      <w:marRight w:val="0"/>
                      <w:marTop w:val="0"/>
                      <w:marBottom w:val="0"/>
                      <w:divBdr>
                        <w:top w:val="none" w:sz="0" w:space="0" w:color="auto"/>
                        <w:left w:val="none" w:sz="0" w:space="0" w:color="auto"/>
                        <w:bottom w:val="none" w:sz="0" w:space="0" w:color="auto"/>
                        <w:right w:val="none" w:sz="0" w:space="0" w:color="auto"/>
                      </w:divBdr>
                    </w:div>
                    <w:div w:id="548883253">
                      <w:marLeft w:val="0"/>
                      <w:marRight w:val="0"/>
                      <w:marTop w:val="0"/>
                      <w:marBottom w:val="0"/>
                      <w:divBdr>
                        <w:top w:val="none" w:sz="0" w:space="0" w:color="auto"/>
                        <w:left w:val="none" w:sz="0" w:space="0" w:color="auto"/>
                        <w:bottom w:val="none" w:sz="0" w:space="0" w:color="auto"/>
                        <w:right w:val="none" w:sz="0" w:space="0" w:color="auto"/>
                      </w:divBdr>
                    </w:div>
                    <w:div w:id="553273087">
                      <w:marLeft w:val="0"/>
                      <w:marRight w:val="0"/>
                      <w:marTop w:val="0"/>
                      <w:marBottom w:val="0"/>
                      <w:divBdr>
                        <w:top w:val="none" w:sz="0" w:space="0" w:color="auto"/>
                        <w:left w:val="none" w:sz="0" w:space="0" w:color="auto"/>
                        <w:bottom w:val="none" w:sz="0" w:space="0" w:color="auto"/>
                        <w:right w:val="none" w:sz="0" w:space="0" w:color="auto"/>
                      </w:divBdr>
                      <w:divsChild>
                        <w:div w:id="1915699719">
                          <w:marLeft w:val="0"/>
                          <w:marRight w:val="0"/>
                          <w:marTop w:val="0"/>
                          <w:marBottom w:val="0"/>
                          <w:divBdr>
                            <w:top w:val="none" w:sz="0" w:space="0" w:color="auto"/>
                            <w:left w:val="none" w:sz="0" w:space="0" w:color="auto"/>
                            <w:bottom w:val="none" w:sz="0" w:space="0" w:color="auto"/>
                            <w:right w:val="none" w:sz="0" w:space="0" w:color="auto"/>
                          </w:divBdr>
                        </w:div>
                      </w:divsChild>
                    </w:div>
                    <w:div w:id="554466263">
                      <w:marLeft w:val="0"/>
                      <w:marRight w:val="0"/>
                      <w:marTop w:val="0"/>
                      <w:marBottom w:val="0"/>
                      <w:divBdr>
                        <w:top w:val="none" w:sz="0" w:space="0" w:color="auto"/>
                        <w:left w:val="none" w:sz="0" w:space="0" w:color="auto"/>
                        <w:bottom w:val="none" w:sz="0" w:space="0" w:color="auto"/>
                        <w:right w:val="none" w:sz="0" w:space="0" w:color="auto"/>
                      </w:divBdr>
                    </w:div>
                    <w:div w:id="562255220">
                      <w:marLeft w:val="0"/>
                      <w:marRight w:val="0"/>
                      <w:marTop w:val="0"/>
                      <w:marBottom w:val="0"/>
                      <w:divBdr>
                        <w:top w:val="none" w:sz="0" w:space="0" w:color="auto"/>
                        <w:left w:val="none" w:sz="0" w:space="0" w:color="auto"/>
                        <w:bottom w:val="none" w:sz="0" w:space="0" w:color="auto"/>
                        <w:right w:val="none" w:sz="0" w:space="0" w:color="auto"/>
                      </w:divBdr>
                    </w:div>
                    <w:div w:id="563835029">
                      <w:marLeft w:val="0"/>
                      <w:marRight w:val="0"/>
                      <w:marTop w:val="0"/>
                      <w:marBottom w:val="0"/>
                      <w:divBdr>
                        <w:top w:val="none" w:sz="0" w:space="0" w:color="auto"/>
                        <w:left w:val="none" w:sz="0" w:space="0" w:color="auto"/>
                        <w:bottom w:val="none" w:sz="0" w:space="0" w:color="auto"/>
                        <w:right w:val="none" w:sz="0" w:space="0" w:color="auto"/>
                      </w:divBdr>
                    </w:div>
                    <w:div w:id="564608854">
                      <w:marLeft w:val="0"/>
                      <w:marRight w:val="0"/>
                      <w:marTop w:val="0"/>
                      <w:marBottom w:val="0"/>
                      <w:divBdr>
                        <w:top w:val="none" w:sz="0" w:space="0" w:color="auto"/>
                        <w:left w:val="none" w:sz="0" w:space="0" w:color="auto"/>
                        <w:bottom w:val="none" w:sz="0" w:space="0" w:color="auto"/>
                        <w:right w:val="none" w:sz="0" w:space="0" w:color="auto"/>
                      </w:divBdr>
                    </w:div>
                    <w:div w:id="586039183">
                      <w:marLeft w:val="0"/>
                      <w:marRight w:val="0"/>
                      <w:marTop w:val="0"/>
                      <w:marBottom w:val="0"/>
                      <w:divBdr>
                        <w:top w:val="none" w:sz="0" w:space="0" w:color="auto"/>
                        <w:left w:val="none" w:sz="0" w:space="0" w:color="auto"/>
                        <w:bottom w:val="none" w:sz="0" w:space="0" w:color="auto"/>
                        <w:right w:val="none" w:sz="0" w:space="0" w:color="auto"/>
                      </w:divBdr>
                      <w:divsChild>
                        <w:div w:id="1105685222">
                          <w:marLeft w:val="0"/>
                          <w:marRight w:val="0"/>
                          <w:marTop w:val="0"/>
                          <w:marBottom w:val="0"/>
                          <w:divBdr>
                            <w:top w:val="none" w:sz="0" w:space="0" w:color="auto"/>
                            <w:left w:val="none" w:sz="0" w:space="0" w:color="auto"/>
                            <w:bottom w:val="none" w:sz="0" w:space="0" w:color="auto"/>
                            <w:right w:val="none" w:sz="0" w:space="0" w:color="auto"/>
                          </w:divBdr>
                        </w:div>
                      </w:divsChild>
                    </w:div>
                    <w:div w:id="592738060">
                      <w:marLeft w:val="0"/>
                      <w:marRight w:val="0"/>
                      <w:marTop w:val="0"/>
                      <w:marBottom w:val="0"/>
                      <w:divBdr>
                        <w:top w:val="none" w:sz="0" w:space="0" w:color="auto"/>
                        <w:left w:val="none" w:sz="0" w:space="0" w:color="auto"/>
                        <w:bottom w:val="none" w:sz="0" w:space="0" w:color="auto"/>
                        <w:right w:val="none" w:sz="0" w:space="0" w:color="auto"/>
                      </w:divBdr>
                      <w:divsChild>
                        <w:div w:id="627587514">
                          <w:marLeft w:val="0"/>
                          <w:marRight w:val="0"/>
                          <w:marTop w:val="0"/>
                          <w:marBottom w:val="0"/>
                          <w:divBdr>
                            <w:top w:val="none" w:sz="0" w:space="0" w:color="auto"/>
                            <w:left w:val="none" w:sz="0" w:space="0" w:color="auto"/>
                            <w:bottom w:val="none" w:sz="0" w:space="0" w:color="auto"/>
                            <w:right w:val="none" w:sz="0" w:space="0" w:color="auto"/>
                          </w:divBdr>
                        </w:div>
                      </w:divsChild>
                    </w:div>
                    <w:div w:id="595551744">
                      <w:marLeft w:val="0"/>
                      <w:marRight w:val="0"/>
                      <w:marTop w:val="0"/>
                      <w:marBottom w:val="0"/>
                      <w:divBdr>
                        <w:top w:val="none" w:sz="0" w:space="0" w:color="auto"/>
                        <w:left w:val="none" w:sz="0" w:space="0" w:color="auto"/>
                        <w:bottom w:val="none" w:sz="0" w:space="0" w:color="auto"/>
                        <w:right w:val="none" w:sz="0" w:space="0" w:color="auto"/>
                      </w:divBdr>
                      <w:divsChild>
                        <w:div w:id="1269701771">
                          <w:marLeft w:val="0"/>
                          <w:marRight w:val="0"/>
                          <w:marTop w:val="0"/>
                          <w:marBottom w:val="0"/>
                          <w:divBdr>
                            <w:top w:val="none" w:sz="0" w:space="0" w:color="auto"/>
                            <w:left w:val="none" w:sz="0" w:space="0" w:color="auto"/>
                            <w:bottom w:val="none" w:sz="0" w:space="0" w:color="auto"/>
                            <w:right w:val="none" w:sz="0" w:space="0" w:color="auto"/>
                          </w:divBdr>
                        </w:div>
                      </w:divsChild>
                    </w:div>
                    <w:div w:id="601497271">
                      <w:marLeft w:val="0"/>
                      <w:marRight w:val="0"/>
                      <w:marTop w:val="0"/>
                      <w:marBottom w:val="0"/>
                      <w:divBdr>
                        <w:top w:val="none" w:sz="0" w:space="0" w:color="auto"/>
                        <w:left w:val="none" w:sz="0" w:space="0" w:color="auto"/>
                        <w:bottom w:val="none" w:sz="0" w:space="0" w:color="auto"/>
                        <w:right w:val="none" w:sz="0" w:space="0" w:color="auto"/>
                      </w:divBdr>
                      <w:divsChild>
                        <w:div w:id="1411736487">
                          <w:marLeft w:val="0"/>
                          <w:marRight w:val="0"/>
                          <w:marTop w:val="0"/>
                          <w:marBottom w:val="0"/>
                          <w:divBdr>
                            <w:top w:val="none" w:sz="0" w:space="0" w:color="auto"/>
                            <w:left w:val="none" w:sz="0" w:space="0" w:color="auto"/>
                            <w:bottom w:val="none" w:sz="0" w:space="0" w:color="auto"/>
                            <w:right w:val="none" w:sz="0" w:space="0" w:color="auto"/>
                          </w:divBdr>
                        </w:div>
                      </w:divsChild>
                    </w:div>
                    <w:div w:id="611672047">
                      <w:marLeft w:val="0"/>
                      <w:marRight w:val="0"/>
                      <w:marTop w:val="0"/>
                      <w:marBottom w:val="0"/>
                      <w:divBdr>
                        <w:top w:val="none" w:sz="0" w:space="0" w:color="auto"/>
                        <w:left w:val="none" w:sz="0" w:space="0" w:color="auto"/>
                        <w:bottom w:val="none" w:sz="0" w:space="0" w:color="auto"/>
                        <w:right w:val="none" w:sz="0" w:space="0" w:color="auto"/>
                      </w:divBdr>
                      <w:divsChild>
                        <w:div w:id="391394619">
                          <w:marLeft w:val="0"/>
                          <w:marRight w:val="0"/>
                          <w:marTop w:val="0"/>
                          <w:marBottom w:val="0"/>
                          <w:divBdr>
                            <w:top w:val="none" w:sz="0" w:space="0" w:color="auto"/>
                            <w:left w:val="none" w:sz="0" w:space="0" w:color="auto"/>
                            <w:bottom w:val="none" w:sz="0" w:space="0" w:color="auto"/>
                            <w:right w:val="none" w:sz="0" w:space="0" w:color="auto"/>
                          </w:divBdr>
                        </w:div>
                      </w:divsChild>
                    </w:div>
                    <w:div w:id="615452644">
                      <w:marLeft w:val="0"/>
                      <w:marRight w:val="0"/>
                      <w:marTop w:val="0"/>
                      <w:marBottom w:val="0"/>
                      <w:divBdr>
                        <w:top w:val="none" w:sz="0" w:space="0" w:color="auto"/>
                        <w:left w:val="none" w:sz="0" w:space="0" w:color="auto"/>
                        <w:bottom w:val="none" w:sz="0" w:space="0" w:color="auto"/>
                        <w:right w:val="none" w:sz="0" w:space="0" w:color="auto"/>
                      </w:divBdr>
                    </w:div>
                    <w:div w:id="626544823">
                      <w:marLeft w:val="0"/>
                      <w:marRight w:val="0"/>
                      <w:marTop w:val="0"/>
                      <w:marBottom w:val="0"/>
                      <w:divBdr>
                        <w:top w:val="none" w:sz="0" w:space="0" w:color="auto"/>
                        <w:left w:val="none" w:sz="0" w:space="0" w:color="auto"/>
                        <w:bottom w:val="none" w:sz="0" w:space="0" w:color="auto"/>
                        <w:right w:val="none" w:sz="0" w:space="0" w:color="auto"/>
                      </w:divBdr>
                      <w:divsChild>
                        <w:div w:id="791246667">
                          <w:marLeft w:val="0"/>
                          <w:marRight w:val="0"/>
                          <w:marTop w:val="0"/>
                          <w:marBottom w:val="0"/>
                          <w:divBdr>
                            <w:top w:val="none" w:sz="0" w:space="0" w:color="auto"/>
                            <w:left w:val="none" w:sz="0" w:space="0" w:color="auto"/>
                            <w:bottom w:val="none" w:sz="0" w:space="0" w:color="auto"/>
                            <w:right w:val="none" w:sz="0" w:space="0" w:color="auto"/>
                          </w:divBdr>
                        </w:div>
                      </w:divsChild>
                    </w:div>
                    <w:div w:id="648946000">
                      <w:marLeft w:val="0"/>
                      <w:marRight w:val="0"/>
                      <w:marTop w:val="0"/>
                      <w:marBottom w:val="0"/>
                      <w:divBdr>
                        <w:top w:val="none" w:sz="0" w:space="0" w:color="auto"/>
                        <w:left w:val="none" w:sz="0" w:space="0" w:color="auto"/>
                        <w:bottom w:val="none" w:sz="0" w:space="0" w:color="auto"/>
                        <w:right w:val="none" w:sz="0" w:space="0" w:color="auto"/>
                      </w:divBdr>
                      <w:divsChild>
                        <w:div w:id="565804832">
                          <w:marLeft w:val="0"/>
                          <w:marRight w:val="0"/>
                          <w:marTop w:val="0"/>
                          <w:marBottom w:val="0"/>
                          <w:divBdr>
                            <w:top w:val="none" w:sz="0" w:space="0" w:color="auto"/>
                            <w:left w:val="none" w:sz="0" w:space="0" w:color="auto"/>
                            <w:bottom w:val="none" w:sz="0" w:space="0" w:color="auto"/>
                            <w:right w:val="none" w:sz="0" w:space="0" w:color="auto"/>
                          </w:divBdr>
                        </w:div>
                      </w:divsChild>
                    </w:div>
                    <w:div w:id="651569193">
                      <w:marLeft w:val="0"/>
                      <w:marRight w:val="0"/>
                      <w:marTop w:val="0"/>
                      <w:marBottom w:val="0"/>
                      <w:divBdr>
                        <w:top w:val="none" w:sz="0" w:space="0" w:color="auto"/>
                        <w:left w:val="none" w:sz="0" w:space="0" w:color="auto"/>
                        <w:bottom w:val="none" w:sz="0" w:space="0" w:color="auto"/>
                        <w:right w:val="none" w:sz="0" w:space="0" w:color="auto"/>
                      </w:divBdr>
                    </w:div>
                    <w:div w:id="651762196">
                      <w:marLeft w:val="0"/>
                      <w:marRight w:val="0"/>
                      <w:marTop w:val="0"/>
                      <w:marBottom w:val="0"/>
                      <w:divBdr>
                        <w:top w:val="none" w:sz="0" w:space="0" w:color="auto"/>
                        <w:left w:val="none" w:sz="0" w:space="0" w:color="auto"/>
                        <w:bottom w:val="none" w:sz="0" w:space="0" w:color="auto"/>
                        <w:right w:val="none" w:sz="0" w:space="0" w:color="auto"/>
                      </w:divBdr>
                      <w:divsChild>
                        <w:div w:id="395324163">
                          <w:marLeft w:val="0"/>
                          <w:marRight w:val="0"/>
                          <w:marTop w:val="0"/>
                          <w:marBottom w:val="0"/>
                          <w:divBdr>
                            <w:top w:val="none" w:sz="0" w:space="0" w:color="auto"/>
                            <w:left w:val="none" w:sz="0" w:space="0" w:color="auto"/>
                            <w:bottom w:val="none" w:sz="0" w:space="0" w:color="auto"/>
                            <w:right w:val="none" w:sz="0" w:space="0" w:color="auto"/>
                          </w:divBdr>
                        </w:div>
                      </w:divsChild>
                    </w:div>
                    <w:div w:id="652296743">
                      <w:marLeft w:val="0"/>
                      <w:marRight w:val="0"/>
                      <w:marTop w:val="0"/>
                      <w:marBottom w:val="0"/>
                      <w:divBdr>
                        <w:top w:val="none" w:sz="0" w:space="0" w:color="auto"/>
                        <w:left w:val="none" w:sz="0" w:space="0" w:color="auto"/>
                        <w:bottom w:val="none" w:sz="0" w:space="0" w:color="auto"/>
                        <w:right w:val="none" w:sz="0" w:space="0" w:color="auto"/>
                      </w:divBdr>
                      <w:divsChild>
                        <w:div w:id="1576354311">
                          <w:marLeft w:val="0"/>
                          <w:marRight w:val="0"/>
                          <w:marTop w:val="0"/>
                          <w:marBottom w:val="0"/>
                          <w:divBdr>
                            <w:top w:val="none" w:sz="0" w:space="0" w:color="auto"/>
                            <w:left w:val="none" w:sz="0" w:space="0" w:color="auto"/>
                            <w:bottom w:val="none" w:sz="0" w:space="0" w:color="auto"/>
                            <w:right w:val="none" w:sz="0" w:space="0" w:color="auto"/>
                          </w:divBdr>
                        </w:div>
                      </w:divsChild>
                    </w:div>
                    <w:div w:id="655379909">
                      <w:marLeft w:val="0"/>
                      <w:marRight w:val="0"/>
                      <w:marTop w:val="0"/>
                      <w:marBottom w:val="0"/>
                      <w:divBdr>
                        <w:top w:val="none" w:sz="0" w:space="0" w:color="auto"/>
                        <w:left w:val="none" w:sz="0" w:space="0" w:color="auto"/>
                        <w:bottom w:val="none" w:sz="0" w:space="0" w:color="auto"/>
                        <w:right w:val="none" w:sz="0" w:space="0" w:color="auto"/>
                      </w:divBdr>
                      <w:divsChild>
                        <w:div w:id="1311592401">
                          <w:marLeft w:val="0"/>
                          <w:marRight w:val="0"/>
                          <w:marTop w:val="0"/>
                          <w:marBottom w:val="0"/>
                          <w:divBdr>
                            <w:top w:val="none" w:sz="0" w:space="0" w:color="auto"/>
                            <w:left w:val="none" w:sz="0" w:space="0" w:color="auto"/>
                            <w:bottom w:val="none" w:sz="0" w:space="0" w:color="auto"/>
                            <w:right w:val="none" w:sz="0" w:space="0" w:color="auto"/>
                          </w:divBdr>
                        </w:div>
                      </w:divsChild>
                    </w:div>
                    <w:div w:id="660473031">
                      <w:marLeft w:val="0"/>
                      <w:marRight w:val="0"/>
                      <w:marTop w:val="0"/>
                      <w:marBottom w:val="0"/>
                      <w:divBdr>
                        <w:top w:val="none" w:sz="0" w:space="0" w:color="auto"/>
                        <w:left w:val="none" w:sz="0" w:space="0" w:color="auto"/>
                        <w:bottom w:val="none" w:sz="0" w:space="0" w:color="auto"/>
                        <w:right w:val="none" w:sz="0" w:space="0" w:color="auto"/>
                      </w:divBdr>
                      <w:divsChild>
                        <w:div w:id="742024370">
                          <w:marLeft w:val="0"/>
                          <w:marRight w:val="0"/>
                          <w:marTop w:val="0"/>
                          <w:marBottom w:val="0"/>
                          <w:divBdr>
                            <w:top w:val="none" w:sz="0" w:space="0" w:color="auto"/>
                            <w:left w:val="none" w:sz="0" w:space="0" w:color="auto"/>
                            <w:bottom w:val="none" w:sz="0" w:space="0" w:color="auto"/>
                            <w:right w:val="none" w:sz="0" w:space="0" w:color="auto"/>
                          </w:divBdr>
                        </w:div>
                      </w:divsChild>
                    </w:div>
                    <w:div w:id="670107738">
                      <w:marLeft w:val="0"/>
                      <w:marRight w:val="0"/>
                      <w:marTop w:val="0"/>
                      <w:marBottom w:val="0"/>
                      <w:divBdr>
                        <w:top w:val="none" w:sz="0" w:space="0" w:color="auto"/>
                        <w:left w:val="none" w:sz="0" w:space="0" w:color="auto"/>
                        <w:bottom w:val="none" w:sz="0" w:space="0" w:color="auto"/>
                        <w:right w:val="none" w:sz="0" w:space="0" w:color="auto"/>
                      </w:divBdr>
                      <w:divsChild>
                        <w:div w:id="754128391">
                          <w:marLeft w:val="0"/>
                          <w:marRight w:val="0"/>
                          <w:marTop w:val="0"/>
                          <w:marBottom w:val="0"/>
                          <w:divBdr>
                            <w:top w:val="none" w:sz="0" w:space="0" w:color="auto"/>
                            <w:left w:val="none" w:sz="0" w:space="0" w:color="auto"/>
                            <w:bottom w:val="none" w:sz="0" w:space="0" w:color="auto"/>
                            <w:right w:val="none" w:sz="0" w:space="0" w:color="auto"/>
                          </w:divBdr>
                        </w:div>
                      </w:divsChild>
                    </w:div>
                    <w:div w:id="670527155">
                      <w:marLeft w:val="0"/>
                      <w:marRight w:val="0"/>
                      <w:marTop w:val="0"/>
                      <w:marBottom w:val="0"/>
                      <w:divBdr>
                        <w:top w:val="none" w:sz="0" w:space="0" w:color="auto"/>
                        <w:left w:val="none" w:sz="0" w:space="0" w:color="auto"/>
                        <w:bottom w:val="none" w:sz="0" w:space="0" w:color="auto"/>
                        <w:right w:val="none" w:sz="0" w:space="0" w:color="auto"/>
                      </w:divBdr>
                    </w:div>
                    <w:div w:id="671102563">
                      <w:marLeft w:val="0"/>
                      <w:marRight w:val="0"/>
                      <w:marTop w:val="0"/>
                      <w:marBottom w:val="0"/>
                      <w:divBdr>
                        <w:top w:val="none" w:sz="0" w:space="0" w:color="auto"/>
                        <w:left w:val="none" w:sz="0" w:space="0" w:color="auto"/>
                        <w:bottom w:val="none" w:sz="0" w:space="0" w:color="auto"/>
                        <w:right w:val="none" w:sz="0" w:space="0" w:color="auto"/>
                      </w:divBdr>
                    </w:div>
                    <w:div w:id="683749275">
                      <w:marLeft w:val="0"/>
                      <w:marRight w:val="0"/>
                      <w:marTop w:val="0"/>
                      <w:marBottom w:val="0"/>
                      <w:divBdr>
                        <w:top w:val="none" w:sz="0" w:space="0" w:color="auto"/>
                        <w:left w:val="none" w:sz="0" w:space="0" w:color="auto"/>
                        <w:bottom w:val="none" w:sz="0" w:space="0" w:color="auto"/>
                        <w:right w:val="none" w:sz="0" w:space="0" w:color="auto"/>
                      </w:divBdr>
                    </w:div>
                    <w:div w:id="692071998">
                      <w:marLeft w:val="0"/>
                      <w:marRight w:val="0"/>
                      <w:marTop w:val="0"/>
                      <w:marBottom w:val="0"/>
                      <w:divBdr>
                        <w:top w:val="none" w:sz="0" w:space="0" w:color="auto"/>
                        <w:left w:val="none" w:sz="0" w:space="0" w:color="auto"/>
                        <w:bottom w:val="none" w:sz="0" w:space="0" w:color="auto"/>
                        <w:right w:val="none" w:sz="0" w:space="0" w:color="auto"/>
                      </w:divBdr>
                      <w:divsChild>
                        <w:div w:id="148447145">
                          <w:marLeft w:val="0"/>
                          <w:marRight w:val="0"/>
                          <w:marTop w:val="0"/>
                          <w:marBottom w:val="0"/>
                          <w:divBdr>
                            <w:top w:val="none" w:sz="0" w:space="0" w:color="auto"/>
                            <w:left w:val="none" w:sz="0" w:space="0" w:color="auto"/>
                            <w:bottom w:val="none" w:sz="0" w:space="0" w:color="auto"/>
                            <w:right w:val="none" w:sz="0" w:space="0" w:color="auto"/>
                          </w:divBdr>
                        </w:div>
                      </w:divsChild>
                    </w:div>
                    <w:div w:id="696547965">
                      <w:marLeft w:val="0"/>
                      <w:marRight w:val="0"/>
                      <w:marTop w:val="0"/>
                      <w:marBottom w:val="0"/>
                      <w:divBdr>
                        <w:top w:val="none" w:sz="0" w:space="0" w:color="auto"/>
                        <w:left w:val="none" w:sz="0" w:space="0" w:color="auto"/>
                        <w:bottom w:val="none" w:sz="0" w:space="0" w:color="auto"/>
                        <w:right w:val="none" w:sz="0" w:space="0" w:color="auto"/>
                      </w:divBdr>
                      <w:divsChild>
                        <w:div w:id="1973562195">
                          <w:marLeft w:val="0"/>
                          <w:marRight w:val="0"/>
                          <w:marTop w:val="0"/>
                          <w:marBottom w:val="0"/>
                          <w:divBdr>
                            <w:top w:val="none" w:sz="0" w:space="0" w:color="auto"/>
                            <w:left w:val="none" w:sz="0" w:space="0" w:color="auto"/>
                            <w:bottom w:val="none" w:sz="0" w:space="0" w:color="auto"/>
                            <w:right w:val="none" w:sz="0" w:space="0" w:color="auto"/>
                          </w:divBdr>
                        </w:div>
                      </w:divsChild>
                    </w:div>
                    <w:div w:id="700396097">
                      <w:marLeft w:val="0"/>
                      <w:marRight w:val="0"/>
                      <w:marTop w:val="0"/>
                      <w:marBottom w:val="0"/>
                      <w:divBdr>
                        <w:top w:val="none" w:sz="0" w:space="0" w:color="auto"/>
                        <w:left w:val="none" w:sz="0" w:space="0" w:color="auto"/>
                        <w:bottom w:val="none" w:sz="0" w:space="0" w:color="auto"/>
                        <w:right w:val="none" w:sz="0" w:space="0" w:color="auto"/>
                      </w:divBdr>
                    </w:div>
                    <w:div w:id="710150588">
                      <w:marLeft w:val="0"/>
                      <w:marRight w:val="0"/>
                      <w:marTop w:val="0"/>
                      <w:marBottom w:val="0"/>
                      <w:divBdr>
                        <w:top w:val="none" w:sz="0" w:space="0" w:color="auto"/>
                        <w:left w:val="none" w:sz="0" w:space="0" w:color="auto"/>
                        <w:bottom w:val="none" w:sz="0" w:space="0" w:color="auto"/>
                        <w:right w:val="none" w:sz="0" w:space="0" w:color="auto"/>
                      </w:divBdr>
                    </w:div>
                    <w:div w:id="726338454">
                      <w:marLeft w:val="0"/>
                      <w:marRight w:val="0"/>
                      <w:marTop w:val="0"/>
                      <w:marBottom w:val="0"/>
                      <w:divBdr>
                        <w:top w:val="none" w:sz="0" w:space="0" w:color="auto"/>
                        <w:left w:val="none" w:sz="0" w:space="0" w:color="auto"/>
                        <w:bottom w:val="none" w:sz="0" w:space="0" w:color="auto"/>
                        <w:right w:val="none" w:sz="0" w:space="0" w:color="auto"/>
                      </w:divBdr>
                      <w:divsChild>
                        <w:div w:id="869302032">
                          <w:marLeft w:val="0"/>
                          <w:marRight w:val="0"/>
                          <w:marTop w:val="0"/>
                          <w:marBottom w:val="0"/>
                          <w:divBdr>
                            <w:top w:val="none" w:sz="0" w:space="0" w:color="auto"/>
                            <w:left w:val="none" w:sz="0" w:space="0" w:color="auto"/>
                            <w:bottom w:val="none" w:sz="0" w:space="0" w:color="auto"/>
                            <w:right w:val="none" w:sz="0" w:space="0" w:color="auto"/>
                          </w:divBdr>
                        </w:div>
                      </w:divsChild>
                    </w:div>
                    <w:div w:id="731929470">
                      <w:marLeft w:val="0"/>
                      <w:marRight w:val="0"/>
                      <w:marTop w:val="0"/>
                      <w:marBottom w:val="0"/>
                      <w:divBdr>
                        <w:top w:val="none" w:sz="0" w:space="0" w:color="auto"/>
                        <w:left w:val="none" w:sz="0" w:space="0" w:color="auto"/>
                        <w:bottom w:val="none" w:sz="0" w:space="0" w:color="auto"/>
                        <w:right w:val="none" w:sz="0" w:space="0" w:color="auto"/>
                      </w:divBdr>
                    </w:div>
                    <w:div w:id="736785590">
                      <w:marLeft w:val="0"/>
                      <w:marRight w:val="0"/>
                      <w:marTop w:val="0"/>
                      <w:marBottom w:val="0"/>
                      <w:divBdr>
                        <w:top w:val="none" w:sz="0" w:space="0" w:color="auto"/>
                        <w:left w:val="none" w:sz="0" w:space="0" w:color="auto"/>
                        <w:bottom w:val="none" w:sz="0" w:space="0" w:color="auto"/>
                        <w:right w:val="none" w:sz="0" w:space="0" w:color="auto"/>
                      </w:divBdr>
                      <w:divsChild>
                        <w:div w:id="2113815394">
                          <w:marLeft w:val="0"/>
                          <w:marRight w:val="0"/>
                          <w:marTop w:val="0"/>
                          <w:marBottom w:val="0"/>
                          <w:divBdr>
                            <w:top w:val="none" w:sz="0" w:space="0" w:color="auto"/>
                            <w:left w:val="none" w:sz="0" w:space="0" w:color="auto"/>
                            <w:bottom w:val="none" w:sz="0" w:space="0" w:color="auto"/>
                            <w:right w:val="none" w:sz="0" w:space="0" w:color="auto"/>
                          </w:divBdr>
                        </w:div>
                      </w:divsChild>
                    </w:div>
                    <w:div w:id="749932570">
                      <w:marLeft w:val="0"/>
                      <w:marRight w:val="0"/>
                      <w:marTop w:val="0"/>
                      <w:marBottom w:val="0"/>
                      <w:divBdr>
                        <w:top w:val="none" w:sz="0" w:space="0" w:color="auto"/>
                        <w:left w:val="none" w:sz="0" w:space="0" w:color="auto"/>
                        <w:bottom w:val="none" w:sz="0" w:space="0" w:color="auto"/>
                        <w:right w:val="none" w:sz="0" w:space="0" w:color="auto"/>
                      </w:divBdr>
                    </w:div>
                    <w:div w:id="757025700">
                      <w:marLeft w:val="0"/>
                      <w:marRight w:val="0"/>
                      <w:marTop w:val="0"/>
                      <w:marBottom w:val="0"/>
                      <w:divBdr>
                        <w:top w:val="none" w:sz="0" w:space="0" w:color="auto"/>
                        <w:left w:val="none" w:sz="0" w:space="0" w:color="auto"/>
                        <w:bottom w:val="none" w:sz="0" w:space="0" w:color="auto"/>
                        <w:right w:val="none" w:sz="0" w:space="0" w:color="auto"/>
                      </w:divBdr>
                      <w:divsChild>
                        <w:div w:id="1789398281">
                          <w:marLeft w:val="0"/>
                          <w:marRight w:val="0"/>
                          <w:marTop w:val="0"/>
                          <w:marBottom w:val="0"/>
                          <w:divBdr>
                            <w:top w:val="none" w:sz="0" w:space="0" w:color="auto"/>
                            <w:left w:val="none" w:sz="0" w:space="0" w:color="auto"/>
                            <w:bottom w:val="none" w:sz="0" w:space="0" w:color="auto"/>
                            <w:right w:val="none" w:sz="0" w:space="0" w:color="auto"/>
                          </w:divBdr>
                        </w:div>
                      </w:divsChild>
                    </w:div>
                    <w:div w:id="758142640">
                      <w:marLeft w:val="0"/>
                      <w:marRight w:val="0"/>
                      <w:marTop w:val="0"/>
                      <w:marBottom w:val="0"/>
                      <w:divBdr>
                        <w:top w:val="none" w:sz="0" w:space="0" w:color="auto"/>
                        <w:left w:val="none" w:sz="0" w:space="0" w:color="auto"/>
                        <w:bottom w:val="none" w:sz="0" w:space="0" w:color="auto"/>
                        <w:right w:val="none" w:sz="0" w:space="0" w:color="auto"/>
                      </w:divBdr>
                    </w:div>
                    <w:div w:id="761101031">
                      <w:marLeft w:val="0"/>
                      <w:marRight w:val="0"/>
                      <w:marTop w:val="0"/>
                      <w:marBottom w:val="0"/>
                      <w:divBdr>
                        <w:top w:val="none" w:sz="0" w:space="0" w:color="auto"/>
                        <w:left w:val="none" w:sz="0" w:space="0" w:color="auto"/>
                        <w:bottom w:val="none" w:sz="0" w:space="0" w:color="auto"/>
                        <w:right w:val="none" w:sz="0" w:space="0" w:color="auto"/>
                      </w:divBdr>
                      <w:divsChild>
                        <w:div w:id="1872378048">
                          <w:marLeft w:val="0"/>
                          <w:marRight w:val="0"/>
                          <w:marTop w:val="0"/>
                          <w:marBottom w:val="0"/>
                          <w:divBdr>
                            <w:top w:val="none" w:sz="0" w:space="0" w:color="auto"/>
                            <w:left w:val="none" w:sz="0" w:space="0" w:color="auto"/>
                            <w:bottom w:val="none" w:sz="0" w:space="0" w:color="auto"/>
                            <w:right w:val="none" w:sz="0" w:space="0" w:color="auto"/>
                          </w:divBdr>
                        </w:div>
                      </w:divsChild>
                    </w:div>
                    <w:div w:id="780534847">
                      <w:marLeft w:val="0"/>
                      <w:marRight w:val="0"/>
                      <w:marTop w:val="0"/>
                      <w:marBottom w:val="0"/>
                      <w:divBdr>
                        <w:top w:val="none" w:sz="0" w:space="0" w:color="auto"/>
                        <w:left w:val="none" w:sz="0" w:space="0" w:color="auto"/>
                        <w:bottom w:val="none" w:sz="0" w:space="0" w:color="auto"/>
                        <w:right w:val="none" w:sz="0" w:space="0" w:color="auto"/>
                      </w:divBdr>
                      <w:divsChild>
                        <w:div w:id="1399934896">
                          <w:marLeft w:val="0"/>
                          <w:marRight w:val="0"/>
                          <w:marTop w:val="0"/>
                          <w:marBottom w:val="0"/>
                          <w:divBdr>
                            <w:top w:val="none" w:sz="0" w:space="0" w:color="auto"/>
                            <w:left w:val="none" w:sz="0" w:space="0" w:color="auto"/>
                            <w:bottom w:val="none" w:sz="0" w:space="0" w:color="auto"/>
                            <w:right w:val="none" w:sz="0" w:space="0" w:color="auto"/>
                          </w:divBdr>
                        </w:div>
                      </w:divsChild>
                    </w:div>
                    <w:div w:id="781071184">
                      <w:marLeft w:val="0"/>
                      <w:marRight w:val="0"/>
                      <w:marTop w:val="0"/>
                      <w:marBottom w:val="0"/>
                      <w:divBdr>
                        <w:top w:val="none" w:sz="0" w:space="0" w:color="auto"/>
                        <w:left w:val="none" w:sz="0" w:space="0" w:color="auto"/>
                        <w:bottom w:val="none" w:sz="0" w:space="0" w:color="auto"/>
                        <w:right w:val="none" w:sz="0" w:space="0" w:color="auto"/>
                      </w:divBdr>
                      <w:divsChild>
                        <w:div w:id="1203788974">
                          <w:marLeft w:val="0"/>
                          <w:marRight w:val="0"/>
                          <w:marTop w:val="0"/>
                          <w:marBottom w:val="0"/>
                          <w:divBdr>
                            <w:top w:val="none" w:sz="0" w:space="0" w:color="auto"/>
                            <w:left w:val="none" w:sz="0" w:space="0" w:color="auto"/>
                            <w:bottom w:val="none" w:sz="0" w:space="0" w:color="auto"/>
                            <w:right w:val="none" w:sz="0" w:space="0" w:color="auto"/>
                          </w:divBdr>
                        </w:div>
                      </w:divsChild>
                    </w:div>
                    <w:div w:id="798694046">
                      <w:marLeft w:val="0"/>
                      <w:marRight w:val="0"/>
                      <w:marTop w:val="0"/>
                      <w:marBottom w:val="0"/>
                      <w:divBdr>
                        <w:top w:val="none" w:sz="0" w:space="0" w:color="auto"/>
                        <w:left w:val="none" w:sz="0" w:space="0" w:color="auto"/>
                        <w:bottom w:val="none" w:sz="0" w:space="0" w:color="auto"/>
                        <w:right w:val="none" w:sz="0" w:space="0" w:color="auto"/>
                      </w:divBdr>
                      <w:divsChild>
                        <w:div w:id="429546634">
                          <w:marLeft w:val="0"/>
                          <w:marRight w:val="0"/>
                          <w:marTop w:val="0"/>
                          <w:marBottom w:val="0"/>
                          <w:divBdr>
                            <w:top w:val="none" w:sz="0" w:space="0" w:color="auto"/>
                            <w:left w:val="none" w:sz="0" w:space="0" w:color="auto"/>
                            <w:bottom w:val="none" w:sz="0" w:space="0" w:color="auto"/>
                            <w:right w:val="none" w:sz="0" w:space="0" w:color="auto"/>
                          </w:divBdr>
                        </w:div>
                      </w:divsChild>
                    </w:div>
                    <w:div w:id="805321116">
                      <w:marLeft w:val="0"/>
                      <w:marRight w:val="0"/>
                      <w:marTop w:val="0"/>
                      <w:marBottom w:val="0"/>
                      <w:divBdr>
                        <w:top w:val="none" w:sz="0" w:space="0" w:color="auto"/>
                        <w:left w:val="none" w:sz="0" w:space="0" w:color="auto"/>
                        <w:bottom w:val="none" w:sz="0" w:space="0" w:color="auto"/>
                        <w:right w:val="none" w:sz="0" w:space="0" w:color="auto"/>
                      </w:divBdr>
                    </w:div>
                    <w:div w:id="840193093">
                      <w:marLeft w:val="0"/>
                      <w:marRight w:val="0"/>
                      <w:marTop w:val="0"/>
                      <w:marBottom w:val="0"/>
                      <w:divBdr>
                        <w:top w:val="none" w:sz="0" w:space="0" w:color="auto"/>
                        <w:left w:val="none" w:sz="0" w:space="0" w:color="auto"/>
                        <w:bottom w:val="none" w:sz="0" w:space="0" w:color="auto"/>
                        <w:right w:val="none" w:sz="0" w:space="0" w:color="auto"/>
                      </w:divBdr>
                    </w:div>
                    <w:div w:id="844977990">
                      <w:marLeft w:val="0"/>
                      <w:marRight w:val="0"/>
                      <w:marTop w:val="0"/>
                      <w:marBottom w:val="0"/>
                      <w:divBdr>
                        <w:top w:val="none" w:sz="0" w:space="0" w:color="auto"/>
                        <w:left w:val="none" w:sz="0" w:space="0" w:color="auto"/>
                        <w:bottom w:val="none" w:sz="0" w:space="0" w:color="auto"/>
                        <w:right w:val="none" w:sz="0" w:space="0" w:color="auto"/>
                      </w:divBdr>
                      <w:divsChild>
                        <w:div w:id="299506484">
                          <w:marLeft w:val="0"/>
                          <w:marRight w:val="0"/>
                          <w:marTop w:val="0"/>
                          <w:marBottom w:val="0"/>
                          <w:divBdr>
                            <w:top w:val="none" w:sz="0" w:space="0" w:color="auto"/>
                            <w:left w:val="none" w:sz="0" w:space="0" w:color="auto"/>
                            <w:bottom w:val="none" w:sz="0" w:space="0" w:color="auto"/>
                            <w:right w:val="none" w:sz="0" w:space="0" w:color="auto"/>
                          </w:divBdr>
                        </w:div>
                      </w:divsChild>
                    </w:div>
                    <w:div w:id="847787562">
                      <w:marLeft w:val="0"/>
                      <w:marRight w:val="0"/>
                      <w:marTop w:val="0"/>
                      <w:marBottom w:val="0"/>
                      <w:divBdr>
                        <w:top w:val="none" w:sz="0" w:space="0" w:color="auto"/>
                        <w:left w:val="none" w:sz="0" w:space="0" w:color="auto"/>
                        <w:bottom w:val="none" w:sz="0" w:space="0" w:color="auto"/>
                        <w:right w:val="none" w:sz="0" w:space="0" w:color="auto"/>
                      </w:divBdr>
                    </w:div>
                    <w:div w:id="850147644">
                      <w:marLeft w:val="0"/>
                      <w:marRight w:val="0"/>
                      <w:marTop w:val="0"/>
                      <w:marBottom w:val="0"/>
                      <w:divBdr>
                        <w:top w:val="none" w:sz="0" w:space="0" w:color="auto"/>
                        <w:left w:val="none" w:sz="0" w:space="0" w:color="auto"/>
                        <w:bottom w:val="none" w:sz="0" w:space="0" w:color="auto"/>
                        <w:right w:val="none" w:sz="0" w:space="0" w:color="auto"/>
                      </w:divBdr>
                      <w:divsChild>
                        <w:div w:id="774136887">
                          <w:marLeft w:val="0"/>
                          <w:marRight w:val="0"/>
                          <w:marTop w:val="0"/>
                          <w:marBottom w:val="0"/>
                          <w:divBdr>
                            <w:top w:val="none" w:sz="0" w:space="0" w:color="auto"/>
                            <w:left w:val="none" w:sz="0" w:space="0" w:color="auto"/>
                            <w:bottom w:val="none" w:sz="0" w:space="0" w:color="auto"/>
                            <w:right w:val="none" w:sz="0" w:space="0" w:color="auto"/>
                          </w:divBdr>
                        </w:div>
                      </w:divsChild>
                    </w:div>
                    <w:div w:id="851071026">
                      <w:marLeft w:val="0"/>
                      <w:marRight w:val="0"/>
                      <w:marTop w:val="0"/>
                      <w:marBottom w:val="0"/>
                      <w:divBdr>
                        <w:top w:val="none" w:sz="0" w:space="0" w:color="auto"/>
                        <w:left w:val="none" w:sz="0" w:space="0" w:color="auto"/>
                        <w:bottom w:val="none" w:sz="0" w:space="0" w:color="auto"/>
                        <w:right w:val="none" w:sz="0" w:space="0" w:color="auto"/>
                      </w:divBdr>
                      <w:divsChild>
                        <w:div w:id="2032487901">
                          <w:marLeft w:val="0"/>
                          <w:marRight w:val="0"/>
                          <w:marTop w:val="0"/>
                          <w:marBottom w:val="0"/>
                          <w:divBdr>
                            <w:top w:val="none" w:sz="0" w:space="0" w:color="auto"/>
                            <w:left w:val="none" w:sz="0" w:space="0" w:color="auto"/>
                            <w:bottom w:val="none" w:sz="0" w:space="0" w:color="auto"/>
                            <w:right w:val="none" w:sz="0" w:space="0" w:color="auto"/>
                          </w:divBdr>
                        </w:div>
                      </w:divsChild>
                    </w:div>
                    <w:div w:id="857887365">
                      <w:marLeft w:val="0"/>
                      <w:marRight w:val="0"/>
                      <w:marTop w:val="0"/>
                      <w:marBottom w:val="0"/>
                      <w:divBdr>
                        <w:top w:val="none" w:sz="0" w:space="0" w:color="auto"/>
                        <w:left w:val="none" w:sz="0" w:space="0" w:color="auto"/>
                        <w:bottom w:val="none" w:sz="0" w:space="0" w:color="auto"/>
                        <w:right w:val="none" w:sz="0" w:space="0" w:color="auto"/>
                      </w:divBdr>
                      <w:divsChild>
                        <w:div w:id="1836261089">
                          <w:marLeft w:val="0"/>
                          <w:marRight w:val="0"/>
                          <w:marTop w:val="0"/>
                          <w:marBottom w:val="0"/>
                          <w:divBdr>
                            <w:top w:val="none" w:sz="0" w:space="0" w:color="auto"/>
                            <w:left w:val="none" w:sz="0" w:space="0" w:color="auto"/>
                            <w:bottom w:val="none" w:sz="0" w:space="0" w:color="auto"/>
                            <w:right w:val="none" w:sz="0" w:space="0" w:color="auto"/>
                          </w:divBdr>
                        </w:div>
                      </w:divsChild>
                    </w:div>
                    <w:div w:id="860094719">
                      <w:marLeft w:val="0"/>
                      <w:marRight w:val="0"/>
                      <w:marTop w:val="0"/>
                      <w:marBottom w:val="0"/>
                      <w:divBdr>
                        <w:top w:val="none" w:sz="0" w:space="0" w:color="auto"/>
                        <w:left w:val="none" w:sz="0" w:space="0" w:color="auto"/>
                        <w:bottom w:val="none" w:sz="0" w:space="0" w:color="auto"/>
                        <w:right w:val="none" w:sz="0" w:space="0" w:color="auto"/>
                      </w:divBdr>
                      <w:divsChild>
                        <w:div w:id="414399610">
                          <w:marLeft w:val="0"/>
                          <w:marRight w:val="0"/>
                          <w:marTop w:val="0"/>
                          <w:marBottom w:val="0"/>
                          <w:divBdr>
                            <w:top w:val="none" w:sz="0" w:space="0" w:color="auto"/>
                            <w:left w:val="none" w:sz="0" w:space="0" w:color="auto"/>
                            <w:bottom w:val="none" w:sz="0" w:space="0" w:color="auto"/>
                            <w:right w:val="none" w:sz="0" w:space="0" w:color="auto"/>
                          </w:divBdr>
                        </w:div>
                      </w:divsChild>
                    </w:div>
                    <w:div w:id="863205754">
                      <w:marLeft w:val="0"/>
                      <w:marRight w:val="0"/>
                      <w:marTop w:val="0"/>
                      <w:marBottom w:val="0"/>
                      <w:divBdr>
                        <w:top w:val="none" w:sz="0" w:space="0" w:color="auto"/>
                        <w:left w:val="none" w:sz="0" w:space="0" w:color="auto"/>
                        <w:bottom w:val="none" w:sz="0" w:space="0" w:color="auto"/>
                        <w:right w:val="none" w:sz="0" w:space="0" w:color="auto"/>
                      </w:divBdr>
                    </w:div>
                    <w:div w:id="875889881">
                      <w:marLeft w:val="0"/>
                      <w:marRight w:val="0"/>
                      <w:marTop w:val="0"/>
                      <w:marBottom w:val="0"/>
                      <w:divBdr>
                        <w:top w:val="none" w:sz="0" w:space="0" w:color="auto"/>
                        <w:left w:val="none" w:sz="0" w:space="0" w:color="auto"/>
                        <w:bottom w:val="none" w:sz="0" w:space="0" w:color="auto"/>
                        <w:right w:val="none" w:sz="0" w:space="0" w:color="auto"/>
                      </w:divBdr>
                    </w:div>
                    <w:div w:id="885602161">
                      <w:marLeft w:val="0"/>
                      <w:marRight w:val="0"/>
                      <w:marTop w:val="0"/>
                      <w:marBottom w:val="0"/>
                      <w:divBdr>
                        <w:top w:val="none" w:sz="0" w:space="0" w:color="auto"/>
                        <w:left w:val="none" w:sz="0" w:space="0" w:color="auto"/>
                        <w:bottom w:val="none" w:sz="0" w:space="0" w:color="auto"/>
                        <w:right w:val="none" w:sz="0" w:space="0" w:color="auto"/>
                      </w:divBdr>
                      <w:divsChild>
                        <w:div w:id="421146368">
                          <w:marLeft w:val="0"/>
                          <w:marRight w:val="0"/>
                          <w:marTop w:val="0"/>
                          <w:marBottom w:val="0"/>
                          <w:divBdr>
                            <w:top w:val="none" w:sz="0" w:space="0" w:color="auto"/>
                            <w:left w:val="none" w:sz="0" w:space="0" w:color="auto"/>
                            <w:bottom w:val="none" w:sz="0" w:space="0" w:color="auto"/>
                            <w:right w:val="none" w:sz="0" w:space="0" w:color="auto"/>
                          </w:divBdr>
                        </w:div>
                      </w:divsChild>
                    </w:div>
                    <w:div w:id="898592593">
                      <w:marLeft w:val="0"/>
                      <w:marRight w:val="0"/>
                      <w:marTop w:val="0"/>
                      <w:marBottom w:val="0"/>
                      <w:divBdr>
                        <w:top w:val="none" w:sz="0" w:space="0" w:color="auto"/>
                        <w:left w:val="none" w:sz="0" w:space="0" w:color="auto"/>
                        <w:bottom w:val="none" w:sz="0" w:space="0" w:color="auto"/>
                        <w:right w:val="none" w:sz="0" w:space="0" w:color="auto"/>
                      </w:divBdr>
                    </w:div>
                    <w:div w:id="910962711">
                      <w:marLeft w:val="0"/>
                      <w:marRight w:val="0"/>
                      <w:marTop w:val="0"/>
                      <w:marBottom w:val="0"/>
                      <w:divBdr>
                        <w:top w:val="none" w:sz="0" w:space="0" w:color="auto"/>
                        <w:left w:val="none" w:sz="0" w:space="0" w:color="auto"/>
                        <w:bottom w:val="none" w:sz="0" w:space="0" w:color="auto"/>
                        <w:right w:val="none" w:sz="0" w:space="0" w:color="auto"/>
                      </w:divBdr>
                      <w:divsChild>
                        <w:div w:id="668288316">
                          <w:marLeft w:val="0"/>
                          <w:marRight w:val="0"/>
                          <w:marTop w:val="0"/>
                          <w:marBottom w:val="0"/>
                          <w:divBdr>
                            <w:top w:val="none" w:sz="0" w:space="0" w:color="auto"/>
                            <w:left w:val="none" w:sz="0" w:space="0" w:color="auto"/>
                            <w:bottom w:val="none" w:sz="0" w:space="0" w:color="auto"/>
                            <w:right w:val="none" w:sz="0" w:space="0" w:color="auto"/>
                          </w:divBdr>
                        </w:div>
                      </w:divsChild>
                    </w:div>
                    <w:div w:id="912549598">
                      <w:marLeft w:val="0"/>
                      <w:marRight w:val="0"/>
                      <w:marTop w:val="0"/>
                      <w:marBottom w:val="0"/>
                      <w:divBdr>
                        <w:top w:val="none" w:sz="0" w:space="0" w:color="auto"/>
                        <w:left w:val="none" w:sz="0" w:space="0" w:color="auto"/>
                        <w:bottom w:val="none" w:sz="0" w:space="0" w:color="auto"/>
                        <w:right w:val="none" w:sz="0" w:space="0" w:color="auto"/>
                      </w:divBdr>
                    </w:div>
                    <w:div w:id="913467293">
                      <w:marLeft w:val="0"/>
                      <w:marRight w:val="0"/>
                      <w:marTop w:val="0"/>
                      <w:marBottom w:val="0"/>
                      <w:divBdr>
                        <w:top w:val="none" w:sz="0" w:space="0" w:color="auto"/>
                        <w:left w:val="none" w:sz="0" w:space="0" w:color="auto"/>
                        <w:bottom w:val="none" w:sz="0" w:space="0" w:color="auto"/>
                        <w:right w:val="none" w:sz="0" w:space="0" w:color="auto"/>
                      </w:divBdr>
                      <w:divsChild>
                        <w:div w:id="1644192820">
                          <w:marLeft w:val="0"/>
                          <w:marRight w:val="0"/>
                          <w:marTop w:val="0"/>
                          <w:marBottom w:val="0"/>
                          <w:divBdr>
                            <w:top w:val="none" w:sz="0" w:space="0" w:color="auto"/>
                            <w:left w:val="none" w:sz="0" w:space="0" w:color="auto"/>
                            <w:bottom w:val="none" w:sz="0" w:space="0" w:color="auto"/>
                            <w:right w:val="none" w:sz="0" w:space="0" w:color="auto"/>
                          </w:divBdr>
                        </w:div>
                      </w:divsChild>
                    </w:div>
                    <w:div w:id="917321442">
                      <w:marLeft w:val="0"/>
                      <w:marRight w:val="0"/>
                      <w:marTop w:val="0"/>
                      <w:marBottom w:val="0"/>
                      <w:divBdr>
                        <w:top w:val="none" w:sz="0" w:space="0" w:color="auto"/>
                        <w:left w:val="none" w:sz="0" w:space="0" w:color="auto"/>
                        <w:bottom w:val="none" w:sz="0" w:space="0" w:color="auto"/>
                        <w:right w:val="none" w:sz="0" w:space="0" w:color="auto"/>
                      </w:divBdr>
                      <w:divsChild>
                        <w:div w:id="2120445107">
                          <w:marLeft w:val="0"/>
                          <w:marRight w:val="0"/>
                          <w:marTop w:val="0"/>
                          <w:marBottom w:val="0"/>
                          <w:divBdr>
                            <w:top w:val="none" w:sz="0" w:space="0" w:color="auto"/>
                            <w:left w:val="none" w:sz="0" w:space="0" w:color="auto"/>
                            <w:bottom w:val="none" w:sz="0" w:space="0" w:color="auto"/>
                            <w:right w:val="none" w:sz="0" w:space="0" w:color="auto"/>
                          </w:divBdr>
                        </w:div>
                      </w:divsChild>
                    </w:div>
                    <w:div w:id="944850234">
                      <w:marLeft w:val="0"/>
                      <w:marRight w:val="0"/>
                      <w:marTop w:val="0"/>
                      <w:marBottom w:val="0"/>
                      <w:divBdr>
                        <w:top w:val="none" w:sz="0" w:space="0" w:color="auto"/>
                        <w:left w:val="none" w:sz="0" w:space="0" w:color="auto"/>
                        <w:bottom w:val="none" w:sz="0" w:space="0" w:color="auto"/>
                        <w:right w:val="none" w:sz="0" w:space="0" w:color="auto"/>
                      </w:divBdr>
                      <w:divsChild>
                        <w:div w:id="506870402">
                          <w:marLeft w:val="0"/>
                          <w:marRight w:val="0"/>
                          <w:marTop w:val="0"/>
                          <w:marBottom w:val="0"/>
                          <w:divBdr>
                            <w:top w:val="none" w:sz="0" w:space="0" w:color="auto"/>
                            <w:left w:val="none" w:sz="0" w:space="0" w:color="auto"/>
                            <w:bottom w:val="none" w:sz="0" w:space="0" w:color="auto"/>
                            <w:right w:val="none" w:sz="0" w:space="0" w:color="auto"/>
                          </w:divBdr>
                        </w:div>
                      </w:divsChild>
                    </w:div>
                    <w:div w:id="950862817">
                      <w:marLeft w:val="0"/>
                      <w:marRight w:val="0"/>
                      <w:marTop w:val="0"/>
                      <w:marBottom w:val="0"/>
                      <w:divBdr>
                        <w:top w:val="none" w:sz="0" w:space="0" w:color="auto"/>
                        <w:left w:val="none" w:sz="0" w:space="0" w:color="auto"/>
                        <w:bottom w:val="none" w:sz="0" w:space="0" w:color="auto"/>
                        <w:right w:val="none" w:sz="0" w:space="0" w:color="auto"/>
                      </w:divBdr>
                      <w:divsChild>
                        <w:div w:id="1526286152">
                          <w:marLeft w:val="0"/>
                          <w:marRight w:val="0"/>
                          <w:marTop w:val="0"/>
                          <w:marBottom w:val="0"/>
                          <w:divBdr>
                            <w:top w:val="none" w:sz="0" w:space="0" w:color="auto"/>
                            <w:left w:val="none" w:sz="0" w:space="0" w:color="auto"/>
                            <w:bottom w:val="none" w:sz="0" w:space="0" w:color="auto"/>
                            <w:right w:val="none" w:sz="0" w:space="0" w:color="auto"/>
                          </w:divBdr>
                        </w:div>
                      </w:divsChild>
                    </w:div>
                    <w:div w:id="954680241">
                      <w:marLeft w:val="0"/>
                      <w:marRight w:val="0"/>
                      <w:marTop w:val="0"/>
                      <w:marBottom w:val="0"/>
                      <w:divBdr>
                        <w:top w:val="none" w:sz="0" w:space="0" w:color="auto"/>
                        <w:left w:val="none" w:sz="0" w:space="0" w:color="auto"/>
                        <w:bottom w:val="none" w:sz="0" w:space="0" w:color="auto"/>
                        <w:right w:val="none" w:sz="0" w:space="0" w:color="auto"/>
                      </w:divBdr>
                      <w:divsChild>
                        <w:div w:id="215043322">
                          <w:marLeft w:val="0"/>
                          <w:marRight w:val="0"/>
                          <w:marTop w:val="0"/>
                          <w:marBottom w:val="0"/>
                          <w:divBdr>
                            <w:top w:val="none" w:sz="0" w:space="0" w:color="auto"/>
                            <w:left w:val="none" w:sz="0" w:space="0" w:color="auto"/>
                            <w:bottom w:val="none" w:sz="0" w:space="0" w:color="auto"/>
                            <w:right w:val="none" w:sz="0" w:space="0" w:color="auto"/>
                          </w:divBdr>
                        </w:div>
                      </w:divsChild>
                    </w:div>
                    <w:div w:id="956252772">
                      <w:marLeft w:val="0"/>
                      <w:marRight w:val="0"/>
                      <w:marTop w:val="0"/>
                      <w:marBottom w:val="0"/>
                      <w:divBdr>
                        <w:top w:val="none" w:sz="0" w:space="0" w:color="auto"/>
                        <w:left w:val="none" w:sz="0" w:space="0" w:color="auto"/>
                        <w:bottom w:val="none" w:sz="0" w:space="0" w:color="auto"/>
                        <w:right w:val="none" w:sz="0" w:space="0" w:color="auto"/>
                      </w:divBdr>
                      <w:divsChild>
                        <w:div w:id="1939289393">
                          <w:marLeft w:val="0"/>
                          <w:marRight w:val="0"/>
                          <w:marTop w:val="0"/>
                          <w:marBottom w:val="0"/>
                          <w:divBdr>
                            <w:top w:val="none" w:sz="0" w:space="0" w:color="auto"/>
                            <w:left w:val="none" w:sz="0" w:space="0" w:color="auto"/>
                            <w:bottom w:val="none" w:sz="0" w:space="0" w:color="auto"/>
                            <w:right w:val="none" w:sz="0" w:space="0" w:color="auto"/>
                          </w:divBdr>
                        </w:div>
                      </w:divsChild>
                    </w:div>
                    <w:div w:id="963997318">
                      <w:marLeft w:val="0"/>
                      <w:marRight w:val="0"/>
                      <w:marTop w:val="0"/>
                      <w:marBottom w:val="0"/>
                      <w:divBdr>
                        <w:top w:val="none" w:sz="0" w:space="0" w:color="auto"/>
                        <w:left w:val="none" w:sz="0" w:space="0" w:color="auto"/>
                        <w:bottom w:val="none" w:sz="0" w:space="0" w:color="auto"/>
                        <w:right w:val="none" w:sz="0" w:space="0" w:color="auto"/>
                      </w:divBdr>
                    </w:div>
                    <w:div w:id="964699213">
                      <w:marLeft w:val="0"/>
                      <w:marRight w:val="0"/>
                      <w:marTop w:val="0"/>
                      <w:marBottom w:val="0"/>
                      <w:divBdr>
                        <w:top w:val="none" w:sz="0" w:space="0" w:color="auto"/>
                        <w:left w:val="none" w:sz="0" w:space="0" w:color="auto"/>
                        <w:bottom w:val="none" w:sz="0" w:space="0" w:color="auto"/>
                        <w:right w:val="none" w:sz="0" w:space="0" w:color="auto"/>
                      </w:divBdr>
                    </w:div>
                    <w:div w:id="965041408">
                      <w:marLeft w:val="0"/>
                      <w:marRight w:val="0"/>
                      <w:marTop w:val="0"/>
                      <w:marBottom w:val="0"/>
                      <w:divBdr>
                        <w:top w:val="none" w:sz="0" w:space="0" w:color="auto"/>
                        <w:left w:val="none" w:sz="0" w:space="0" w:color="auto"/>
                        <w:bottom w:val="none" w:sz="0" w:space="0" w:color="auto"/>
                        <w:right w:val="none" w:sz="0" w:space="0" w:color="auto"/>
                      </w:divBdr>
                      <w:divsChild>
                        <w:div w:id="2046247972">
                          <w:marLeft w:val="0"/>
                          <w:marRight w:val="0"/>
                          <w:marTop w:val="0"/>
                          <w:marBottom w:val="0"/>
                          <w:divBdr>
                            <w:top w:val="none" w:sz="0" w:space="0" w:color="auto"/>
                            <w:left w:val="none" w:sz="0" w:space="0" w:color="auto"/>
                            <w:bottom w:val="none" w:sz="0" w:space="0" w:color="auto"/>
                            <w:right w:val="none" w:sz="0" w:space="0" w:color="auto"/>
                          </w:divBdr>
                        </w:div>
                      </w:divsChild>
                    </w:div>
                    <w:div w:id="972491278">
                      <w:marLeft w:val="0"/>
                      <w:marRight w:val="0"/>
                      <w:marTop w:val="0"/>
                      <w:marBottom w:val="0"/>
                      <w:divBdr>
                        <w:top w:val="none" w:sz="0" w:space="0" w:color="auto"/>
                        <w:left w:val="none" w:sz="0" w:space="0" w:color="auto"/>
                        <w:bottom w:val="none" w:sz="0" w:space="0" w:color="auto"/>
                        <w:right w:val="none" w:sz="0" w:space="0" w:color="auto"/>
                      </w:divBdr>
                      <w:divsChild>
                        <w:div w:id="1462116406">
                          <w:marLeft w:val="0"/>
                          <w:marRight w:val="0"/>
                          <w:marTop w:val="0"/>
                          <w:marBottom w:val="0"/>
                          <w:divBdr>
                            <w:top w:val="none" w:sz="0" w:space="0" w:color="auto"/>
                            <w:left w:val="none" w:sz="0" w:space="0" w:color="auto"/>
                            <w:bottom w:val="none" w:sz="0" w:space="0" w:color="auto"/>
                            <w:right w:val="none" w:sz="0" w:space="0" w:color="auto"/>
                          </w:divBdr>
                        </w:div>
                      </w:divsChild>
                    </w:div>
                    <w:div w:id="975833847">
                      <w:marLeft w:val="0"/>
                      <w:marRight w:val="0"/>
                      <w:marTop w:val="0"/>
                      <w:marBottom w:val="0"/>
                      <w:divBdr>
                        <w:top w:val="none" w:sz="0" w:space="0" w:color="auto"/>
                        <w:left w:val="none" w:sz="0" w:space="0" w:color="auto"/>
                        <w:bottom w:val="none" w:sz="0" w:space="0" w:color="auto"/>
                        <w:right w:val="none" w:sz="0" w:space="0" w:color="auto"/>
                      </w:divBdr>
                    </w:div>
                    <w:div w:id="984508796">
                      <w:marLeft w:val="0"/>
                      <w:marRight w:val="0"/>
                      <w:marTop w:val="0"/>
                      <w:marBottom w:val="0"/>
                      <w:divBdr>
                        <w:top w:val="none" w:sz="0" w:space="0" w:color="auto"/>
                        <w:left w:val="none" w:sz="0" w:space="0" w:color="auto"/>
                        <w:bottom w:val="none" w:sz="0" w:space="0" w:color="auto"/>
                        <w:right w:val="none" w:sz="0" w:space="0" w:color="auto"/>
                      </w:divBdr>
                    </w:div>
                    <w:div w:id="996376283">
                      <w:marLeft w:val="0"/>
                      <w:marRight w:val="0"/>
                      <w:marTop w:val="0"/>
                      <w:marBottom w:val="0"/>
                      <w:divBdr>
                        <w:top w:val="none" w:sz="0" w:space="0" w:color="auto"/>
                        <w:left w:val="none" w:sz="0" w:space="0" w:color="auto"/>
                        <w:bottom w:val="none" w:sz="0" w:space="0" w:color="auto"/>
                        <w:right w:val="none" w:sz="0" w:space="0" w:color="auto"/>
                      </w:divBdr>
                    </w:div>
                    <w:div w:id="1005519404">
                      <w:marLeft w:val="0"/>
                      <w:marRight w:val="0"/>
                      <w:marTop w:val="0"/>
                      <w:marBottom w:val="0"/>
                      <w:divBdr>
                        <w:top w:val="none" w:sz="0" w:space="0" w:color="auto"/>
                        <w:left w:val="none" w:sz="0" w:space="0" w:color="auto"/>
                        <w:bottom w:val="none" w:sz="0" w:space="0" w:color="auto"/>
                        <w:right w:val="none" w:sz="0" w:space="0" w:color="auto"/>
                      </w:divBdr>
                      <w:divsChild>
                        <w:div w:id="973023159">
                          <w:marLeft w:val="0"/>
                          <w:marRight w:val="0"/>
                          <w:marTop w:val="0"/>
                          <w:marBottom w:val="0"/>
                          <w:divBdr>
                            <w:top w:val="none" w:sz="0" w:space="0" w:color="auto"/>
                            <w:left w:val="none" w:sz="0" w:space="0" w:color="auto"/>
                            <w:bottom w:val="none" w:sz="0" w:space="0" w:color="auto"/>
                            <w:right w:val="none" w:sz="0" w:space="0" w:color="auto"/>
                          </w:divBdr>
                        </w:div>
                      </w:divsChild>
                    </w:div>
                    <w:div w:id="1007289432">
                      <w:marLeft w:val="0"/>
                      <w:marRight w:val="0"/>
                      <w:marTop w:val="0"/>
                      <w:marBottom w:val="0"/>
                      <w:divBdr>
                        <w:top w:val="none" w:sz="0" w:space="0" w:color="auto"/>
                        <w:left w:val="none" w:sz="0" w:space="0" w:color="auto"/>
                        <w:bottom w:val="none" w:sz="0" w:space="0" w:color="auto"/>
                        <w:right w:val="none" w:sz="0" w:space="0" w:color="auto"/>
                      </w:divBdr>
                    </w:div>
                    <w:div w:id="1013651648">
                      <w:marLeft w:val="0"/>
                      <w:marRight w:val="0"/>
                      <w:marTop w:val="0"/>
                      <w:marBottom w:val="0"/>
                      <w:divBdr>
                        <w:top w:val="none" w:sz="0" w:space="0" w:color="auto"/>
                        <w:left w:val="none" w:sz="0" w:space="0" w:color="auto"/>
                        <w:bottom w:val="none" w:sz="0" w:space="0" w:color="auto"/>
                        <w:right w:val="none" w:sz="0" w:space="0" w:color="auto"/>
                      </w:divBdr>
                      <w:divsChild>
                        <w:div w:id="150296230">
                          <w:marLeft w:val="0"/>
                          <w:marRight w:val="0"/>
                          <w:marTop w:val="0"/>
                          <w:marBottom w:val="0"/>
                          <w:divBdr>
                            <w:top w:val="none" w:sz="0" w:space="0" w:color="auto"/>
                            <w:left w:val="none" w:sz="0" w:space="0" w:color="auto"/>
                            <w:bottom w:val="none" w:sz="0" w:space="0" w:color="auto"/>
                            <w:right w:val="none" w:sz="0" w:space="0" w:color="auto"/>
                          </w:divBdr>
                        </w:div>
                      </w:divsChild>
                    </w:div>
                    <w:div w:id="1026058139">
                      <w:marLeft w:val="0"/>
                      <w:marRight w:val="0"/>
                      <w:marTop w:val="0"/>
                      <w:marBottom w:val="0"/>
                      <w:divBdr>
                        <w:top w:val="none" w:sz="0" w:space="0" w:color="auto"/>
                        <w:left w:val="none" w:sz="0" w:space="0" w:color="auto"/>
                        <w:bottom w:val="none" w:sz="0" w:space="0" w:color="auto"/>
                        <w:right w:val="none" w:sz="0" w:space="0" w:color="auto"/>
                      </w:divBdr>
                      <w:divsChild>
                        <w:div w:id="698049641">
                          <w:marLeft w:val="0"/>
                          <w:marRight w:val="0"/>
                          <w:marTop w:val="0"/>
                          <w:marBottom w:val="0"/>
                          <w:divBdr>
                            <w:top w:val="none" w:sz="0" w:space="0" w:color="auto"/>
                            <w:left w:val="none" w:sz="0" w:space="0" w:color="auto"/>
                            <w:bottom w:val="none" w:sz="0" w:space="0" w:color="auto"/>
                            <w:right w:val="none" w:sz="0" w:space="0" w:color="auto"/>
                          </w:divBdr>
                        </w:div>
                      </w:divsChild>
                    </w:div>
                    <w:div w:id="1026247645">
                      <w:marLeft w:val="0"/>
                      <w:marRight w:val="0"/>
                      <w:marTop w:val="0"/>
                      <w:marBottom w:val="0"/>
                      <w:divBdr>
                        <w:top w:val="none" w:sz="0" w:space="0" w:color="auto"/>
                        <w:left w:val="none" w:sz="0" w:space="0" w:color="auto"/>
                        <w:bottom w:val="none" w:sz="0" w:space="0" w:color="auto"/>
                        <w:right w:val="none" w:sz="0" w:space="0" w:color="auto"/>
                      </w:divBdr>
                    </w:div>
                    <w:div w:id="1026254787">
                      <w:marLeft w:val="0"/>
                      <w:marRight w:val="0"/>
                      <w:marTop w:val="0"/>
                      <w:marBottom w:val="0"/>
                      <w:divBdr>
                        <w:top w:val="none" w:sz="0" w:space="0" w:color="auto"/>
                        <w:left w:val="none" w:sz="0" w:space="0" w:color="auto"/>
                        <w:bottom w:val="none" w:sz="0" w:space="0" w:color="auto"/>
                        <w:right w:val="none" w:sz="0" w:space="0" w:color="auto"/>
                      </w:divBdr>
                      <w:divsChild>
                        <w:div w:id="409741747">
                          <w:marLeft w:val="0"/>
                          <w:marRight w:val="0"/>
                          <w:marTop w:val="0"/>
                          <w:marBottom w:val="0"/>
                          <w:divBdr>
                            <w:top w:val="none" w:sz="0" w:space="0" w:color="auto"/>
                            <w:left w:val="none" w:sz="0" w:space="0" w:color="auto"/>
                            <w:bottom w:val="none" w:sz="0" w:space="0" w:color="auto"/>
                            <w:right w:val="none" w:sz="0" w:space="0" w:color="auto"/>
                          </w:divBdr>
                        </w:div>
                      </w:divsChild>
                    </w:div>
                    <w:div w:id="1027566796">
                      <w:marLeft w:val="0"/>
                      <w:marRight w:val="0"/>
                      <w:marTop w:val="0"/>
                      <w:marBottom w:val="0"/>
                      <w:divBdr>
                        <w:top w:val="none" w:sz="0" w:space="0" w:color="auto"/>
                        <w:left w:val="none" w:sz="0" w:space="0" w:color="auto"/>
                        <w:bottom w:val="none" w:sz="0" w:space="0" w:color="auto"/>
                        <w:right w:val="none" w:sz="0" w:space="0" w:color="auto"/>
                      </w:divBdr>
                    </w:div>
                    <w:div w:id="1032337538">
                      <w:marLeft w:val="0"/>
                      <w:marRight w:val="0"/>
                      <w:marTop w:val="0"/>
                      <w:marBottom w:val="0"/>
                      <w:divBdr>
                        <w:top w:val="none" w:sz="0" w:space="0" w:color="auto"/>
                        <w:left w:val="none" w:sz="0" w:space="0" w:color="auto"/>
                        <w:bottom w:val="none" w:sz="0" w:space="0" w:color="auto"/>
                        <w:right w:val="none" w:sz="0" w:space="0" w:color="auto"/>
                      </w:divBdr>
                    </w:div>
                    <w:div w:id="1044792270">
                      <w:marLeft w:val="0"/>
                      <w:marRight w:val="0"/>
                      <w:marTop w:val="0"/>
                      <w:marBottom w:val="0"/>
                      <w:divBdr>
                        <w:top w:val="none" w:sz="0" w:space="0" w:color="auto"/>
                        <w:left w:val="none" w:sz="0" w:space="0" w:color="auto"/>
                        <w:bottom w:val="none" w:sz="0" w:space="0" w:color="auto"/>
                        <w:right w:val="none" w:sz="0" w:space="0" w:color="auto"/>
                      </w:divBdr>
                    </w:div>
                    <w:div w:id="1048341042">
                      <w:marLeft w:val="0"/>
                      <w:marRight w:val="0"/>
                      <w:marTop w:val="0"/>
                      <w:marBottom w:val="0"/>
                      <w:divBdr>
                        <w:top w:val="none" w:sz="0" w:space="0" w:color="auto"/>
                        <w:left w:val="none" w:sz="0" w:space="0" w:color="auto"/>
                        <w:bottom w:val="none" w:sz="0" w:space="0" w:color="auto"/>
                        <w:right w:val="none" w:sz="0" w:space="0" w:color="auto"/>
                      </w:divBdr>
                      <w:divsChild>
                        <w:div w:id="1241257210">
                          <w:marLeft w:val="0"/>
                          <w:marRight w:val="0"/>
                          <w:marTop w:val="0"/>
                          <w:marBottom w:val="0"/>
                          <w:divBdr>
                            <w:top w:val="none" w:sz="0" w:space="0" w:color="auto"/>
                            <w:left w:val="none" w:sz="0" w:space="0" w:color="auto"/>
                            <w:bottom w:val="none" w:sz="0" w:space="0" w:color="auto"/>
                            <w:right w:val="none" w:sz="0" w:space="0" w:color="auto"/>
                          </w:divBdr>
                        </w:div>
                      </w:divsChild>
                    </w:div>
                    <w:div w:id="1075664512">
                      <w:marLeft w:val="0"/>
                      <w:marRight w:val="0"/>
                      <w:marTop w:val="0"/>
                      <w:marBottom w:val="0"/>
                      <w:divBdr>
                        <w:top w:val="none" w:sz="0" w:space="0" w:color="auto"/>
                        <w:left w:val="none" w:sz="0" w:space="0" w:color="auto"/>
                        <w:bottom w:val="none" w:sz="0" w:space="0" w:color="auto"/>
                        <w:right w:val="none" w:sz="0" w:space="0" w:color="auto"/>
                      </w:divBdr>
                    </w:div>
                    <w:div w:id="1085301392">
                      <w:marLeft w:val="0"/>
                      <w:marRight w:val="0"/>
                      <w:marTop w:val="0"/>
                      <w:marBottom w:val="0"/>
                      <w:divBdr>
                        <w:top w:val="none" w:sz="0" w:space="0" w:color="auto"/>
                        <w:left w:val="none" w:sz="0" w:space="0" w:color="auto"/>
                        <w:bottom w:val="none" w:sz="0" w:space="0" w:color="auto"/>
                        <w:right w:val="none" w:sz="0" w:space="0" w:color="auto"/>
                      </w:divBdr>
                      <w:divsChild>
                        <w:div w:id="1783568921">
                          <w:marLeft w:val="0"/>
                          <w:marRight w:val="0"/>
                          <w:marTop w:val="0"/>
                          <w:marBottom w:val="0"/>
                          <w:divBdr>
                            <w:top w:val="none" w:sz="0" w:space="0" w:color="auto"/>
                            <w:left w:val="none" w:sz="0" w:space="0" w:color="auto"/>
                            <w:bottom w:val="none" w:sz="0" w:space="0" w:color="auto"/>
                            <w:right w:val="none" w:sz="0" w:space="0" w:color="auto"/>
                          </w:divBdr>
                        </w:div>
                      </w:divsChild>
                    </w:div>
                    <w:div w:id="1088118231">
                      <w:marLeft w:val="0"/>
                      <w:marRight w:val="0"/>
                      <w:marTop w:val="0"/>
                      <w:marBottom w:val="0"/>
                      <w:divBdr>
                        <w:top w:val="none" w:sz="0" w:space="0" w:color="auto"/>
                        <w:left w:val="none" w:sz="0" w:space="0" w:color="auto"/>
                        <w:bottom w:val="none" w:sz="0" w:space="0" w:color="auto"/>
                        <w:right w:val="none" w:sz="0" w:space="0" w:color="auto"/>
                      </w:divBdr>
                    </w:div>
                    <w:div w:id="1091243654">
                      <w:marLeft w:val="0"/>
                      <w:marRight w:val="0"/>
                      <w:marTop w:val="0"/>
                      <w:marBottom w:val="0"/>
                      <w:divBdr>
                        <w:top w:val="none" w:sz="0" w:space="0" w:color="auto"/>
                        <w:left w:val="none" w:sz="0" w:space="0" w:color="auto"/>
                        <w:bottom w:val="none" w:sz="0" w:space="0" w:color="auto"/>
                        <w:right w:val="none" w:sz="0" w:space="0" w:color="auto"/>
                      </w:divBdr>
                    </w:div>
                    <w:div w:id="1091394222">
                      <w:marLeft w:val="0"/>
                      <w:marRight w:val="0"/>
                      <w:marTop w:val="0"/>
                      <w:marBottom w:val="0"/>
                      <w:divBdr>
                        <w:top w:val="none" w:sz="0" w:space="0" w:color="auto"/>
                        <w:left w:val="none" w:sz="0" w:space="0" w:color="auto"/>
                        <w:bottom w:val="none" w:sz="0" w:space="0" w:color="auto"/>
                        <w:right w:val="none" w:sz="0" w:space="0" w:color="auto"/>
                      </w:divBdr>
                    </w:div>
                    <w:div w:id="1101561537">
                      <w:marLeft w:val="0"/>
                      <w:marRight w:val="0"/>
                      <w:marTop w:val="0"/>
                      <w:marBottom w:val="0"/>
                      <w:divBdr>
                        <w:top w:val="none" w:sz="0" w:space="0" w:color="auto"/>
                        <w:left w:val="none" w:sz="0" w:space="0" w:color="auto"/>
                        <w:bottom w:val="none" w:sz="0" w:space="0" w:color="auto"/>
                        <w:right w:val="none" w:sz="0" w:space="0" w:color="auto"/>
                      </w:divBdr>
                    </w:div>
                    <w:div w:id="1105686508">
                      <w:marLeft w:val="0"/>
                      <w:marRight w:val="0"/>
                      <w:marTop w:val="0"/>
                      <w:marBottom w:val="0"/>
                      <w:divBdr>
                        <w:top w:val="none" w:sz="0" w:space="0" w:color="auto"/>
                        <w:left w:val="none" w:sz="0" w:space="0" w:color="auto"/>
                        <w:bottom w:val="none" w:sz="0" w:space="0" w:color="auto"/>
                        <w:right w:val="none" w:sz="0" w:space="0" w:color="auto"/>
                      </w:divBdr>
                    </w:div>
                    <w:div w:id="1111242983">
                      <w:marLeft w:val="0"/>
                      <w:marRight w:val="0"/>
                      <w:marTop w:val="0"/>
                      <w:marBottom w:val="0"/>
                      <w:divBdr>
                        <w:top w:val="none" w:sz="0" w:space="0" w:color="auto"/>
                        <w:left w:val="none" w:sz="0" w:space="0" w:color="auto"/>
                        <w:bottom w:val="none" w:sz="0" w:space="0" w:color="auto"/>
                        <w:right w:val="none" w:sz="0" w:space="0" w:color="auto"/>
                      </w:divBdr>
                    </w:div>
                    <w:div w:id="1114323792">
                      <w:marLeft w:val="0"/>
                      <w:marRight w:val="0"/>
                      <w:marTop w:val="0"/>
                      <w:marBottom w:val="0"/>
                      <w:divBdr>
                        <w:top w:val="none" w:sz="0" w:space="0" w:color="auto"/>
                        <w:left w:val="none" w:sz="0" w:space="0" w:color="auto"/>
                        <w:bottom w:val="none" w:sz="0" w:space="0" w:color="auto"/>
                        <w:right w:val="none" w:sz="0" w:space="0" w:color="auto"/>
                      </w:divBdr>
                    </w:div>
                    <w:div w:id="1116098659">
                      <w:marLeft w:val="0"/>
                      <w:marRight w:val="0"/>
                      <w:marTop w:val="0"/>
                      <w:marBottom w:val="0"/>
                      <w:divBdr>
                        <w:top w:val="none" w:sz="0" w:space="0" w:color="auto"/>
                        <w:left w:val="none" w:sz="0" w:space="0" w:color="auto"/>
                        <w:bottom w:val="none" w:sz="0" w:space="0" w:color="auto"/>
                        <w:right w:val="none" w:sz="0" w:space="0" w:color="auto"/>
                      </w:divBdr>
                    </w:div>
                    <w:div w:id="1117796833">
                      <w:marLeft w:val="0"/>
                      <w:marRight w:val="0"/>
                      <w:marTop w:val="0"/>
                      <w:marBottom w:val="0"/>
                      <w:divBdr>
                        <w:top w:val="none" w:sz="0" w:space="0" w:color="auto"/>
                        <w:left w:val="none" w:sz="0" w:space="0" w:color="auto"/>
                        <w:bottom w:val="none" w:sz="0" w:space="0" w:color="auto"/>
                        <w:right w:val="none" w:sz="0" w:space="0" w:color="auto"/>
                      </w:divBdr>
                    </w:div>
                    <w:div w:id="1168473719">
                      <w:marLeft w:val="0"/>
                      <w:marRight w:val="0"/>
                      <w:marTop w:val="0"/>
                      <w:marBottom w:val="0"/>
                      <w:divBdr>
                        <w:top w:val="none" w:sz="0" w:space="0" w:color="auto"/>
                        <w:left w:val="none" w:sz="0" w:space="0" w:color="auto"/>
                        <w:bottom w:val="none" w:sz="0" w:space="0" w:color="auto"/>
                        <w:right w:val="none" w:sz="0" w:space="0" w:color="auto"/>
                      </w:divBdr>
                    </w:div>
                    <w:div w:id="1170095670">
                      <w:marLeft w:val="0"/>
                      <w:marRight w:val="0"/>
                      <w:marTop w:val="0"/>
                      <w:marBottom w:val="0"/>
                      <w:divBdr>
                        <w:top w:val="none" w:sz="0" w:space="0" w:color="auto"/>
                        <w:left w:val="none" w:sz="0" w:space="0" w:color="auto"/>
                        <w:bottom w:val="none" w:sz="0" w:space="0" w:color="auto"/>
                        <w:right w:val="none" w:sz="0" w:space="0" w:color="auto"/>
                      </w:divBdr>
                      <w:divsChild>
                        <w:div w:id="650911788">
                          <w:marLeft w:val="0"/>
                          <w:marRight w:val="0"/>
                          <w:marTop w:val="0"/>
                          <w:marBottom w:val="0"/>
                          <w:divBdr>
                            <w:top w:val="none" w:sz="0" w:space="0" w:color="auto"/>
                            <w:left w:val="none" w:sz="0" w:space="0" w:color="auto"/>
                            <w:bottom w:val="none" w:sz="0" w:space="0" w:color="auto"/>
                            <w:right w:val="none" w:sz="0" w:space="0" w:color="auto"/>
                          </w:divBdr>
                        </w:div>
                      </w:divsChild>
                    </w:div>
                    <w:div w:id="1175076705">
                      <w:marLeft w:val="0"/>
                      <w:marRight w:val="0"/>
                      <w:marTop w:val="0"/>
                      <w:marBottom w:val="0"/>
                      <w:divBdr>
                        <w:top w:val="none" w:sz="0" w:space="0" w:color="auto"/>
                        <w:left w:val="none" w:sz="0" w:space="0" w:color="auto"/>
                        <w:bottom w:val="none" w:sz="0" w:space="0" w:color="auto"/>
                        <w:right w:val="none" w:sz="0" w:space="0" w:color="auto"/>
                      </w:divBdr>
                    </w:div>
                    <w:div w:id="1176652534">
                      <w:marLeft w:val="0"/>
                      <w:marRight w:val="0"/>
                      <w:marTop w:val="0"/>
                      <w:marBottom w:val="0"/>
                      <w:divBdr>
                        <w:top w:val="none" w:sz="0" w:space="0" w:color="auto"/>
                        <w:left w:val="none" w:sz="0" w:space="0" w:color="auto"/>
                        <w:bottom w:val="none" w:sz="0" w:space="0" w:color="auto"/>
                        <w:right w:val="none" w:sz="0" w:space="0" w:color="auto"/>
                      </w:divBdr>
                      <w:divsChild>
                        <w:div w:id="1364137010">
                          <w:marLeft w:val="0"/>
                          <w:marRight w:val="0"/>
                          <w:marTop w:val="0"/>
                          <w:marBottom w:val="0"/>
                          <w:divBdr>
                            <w:top w:val="none" w:sz="0" w:space="0" w:color="auto"/>
                            <w:left w:val="none" w:sz="0" w:space="0" w:color="auto"/>
                            <w:bottom w:val="none" w:sz="0" w:space="0" w:color="auto"/>
                            <w:right w:val="none" w:sz="0" w:space="0" w:color="auto"/>
                          </w:divBdr>
                        </w:div>
                      </w:divsChild>
                    </w:div>
                    <w:div w:id="1184517662">
                      <w:marLeft w:val="0"/>
                      <w:marRight w:val="0"/>
                      <w:marTop w:val="0"/>
                      <w:marBottom w:val="0"/>
                      <w:divBdr>
                        <w:top w:val="none" w:sz="0" w:space="0" w:color="auto"/>
                        <w:left w:val="none" w:sz="0" w:space="0" w:color="auto"/>
                        <w:bottom w:val="none" w:sz="0" w:space="0" w:color="auto"/>
                        <w:right w:val="none" w:sz="0" w:space="0" w:color="auto"/>
                      </w:divBdr>
                    </w:div>
                    <w:div w:id="1187065561">
                      <w:marLeft w:val="0"/>
                      <w:marRight w:val="0"/>
                      <w:marTop w:val="0"/>
                      <w:marBottom w:val="0"/>
                      <w:divBdr>
                        <w:top w:val="none" w:sz="0" w:space="0" w:color="auto"/>
                        <w:left w:val="none" w:sz="0" w:space="0" w:color="auto"/>
                        <w:bottom w:val="none" w:sz="0" w:space="0" w:color="auto"/>
                        <w:right w:val="none" w:sz="0" w:space="0" w:color="auto"/>
                      </w:divBdr>
                      <w:divsChild>
                        <w:div w:id="317657384">
                          <w:marLeft w:val="0"/>
                          <w:marRight w:val="0"/>
                          <w:marTop w:val="0"/>
                          <w:marBottom w:val="0"/>
                          <w:divBdr>
                            <w:top w:val="none" w:sz="0" w:space="0" w:color="auto"/>
                            <w:left w:val="none" w:sz="0" w:space="0" w:color="auto"/>
                            <w:bottom w:val="none" w:sz="0" w:space="0" w:color="auto"/>
                            <w:right w:val="none" w:sz="0" w:space="0" w:color="auto"/>
                          </w:divBdr>
                        </w:div>
                      </w:divsChild>
                    </w:div>
                    <w:div w:id="1191723658">
                      <w:marLeft w:val="0"/>
                      <w:marRight w:val="0"/>
                      <w:marTop w:val="0"/>
                      <w:marBottom w:val="0"/>
                      <w:divBdr>
                        <w:top w:val="none" w:sz="0" w:space="0" w:color="auto"/>
                        <w:left w:val="none" w:sz="0" w:space="0" w:color="auto"/>
                        <w:bottom w:val="none" w:sz="0" w:space="0" w:color="auto"/>
                        <w:right w:val="none" w:sz="0" w:space="0" w:color="auto"/>
                      </w:divBdr>
                    </w:div>
                    <w:div w:id="1204442208">
                      <w:marLeft w:val="0"/>
                      <w:marRight w:val="0"/>
                      <w:marTop w:val="0"/>
                      <w:marBottom w:val="0"/>
                      <w:divBdr>
                        <w:top w:val="none" w:sz="0" w:space="0" w:color="auto"/>
                        <w:left w:val="none" w:sz="0" w:space="0" w:color="auto"/>
                        <w:bottom w:val="none" w:sz="0" w:space="0" w:color="auto"/>
                        <w:right w:val="none" w:sz="0" w:space="0" w:color="auto"/>
                      </w:divBdr>
                      <w:divsChild>
                        <w:div w:id="1367754178">
                          <w:marLeft w:val="0"/>
                          <w:marRight w:val="0"/>
                          <w:marTop w:val="0"/>
                          <w:marBottom w:val="0"/>
                          <w:divBdr>
                            <w:top w:val="none" w:sz="0" w:space="0" w:color="auto"/>
                            <w:left w:val="none" w:sz="0" w:space="0" w:color="auto"/>
                            <w:bottom w:val="none" w:sz="0" w:space="0" w:color="auto"/>
                            <w:right w:val="none" w:sz="0" w:space="0" w:color="auto"/>
                          </w:divBdr>
                        </w:div>
                      </w:divsChild>
                    </w:div>
                    <w:div w:id="1221211699">
                      <w:marLeft w:val="0"/>
                      <w:marRight w:val="0"/>
                      <w:marTop w:val="0"/>
                      <w:marBottom w:val="0"/>
                      <w:divBdr>
                        <w:top w:val="none" w:sz="0" w:space="0" w:color="auto"/>
                        <w:left w:val="none" w:sz="0" w:space="0" w:color="auto"/>
                        <w:bottom w:val="none" w:sz="0" w:space="0" w:color="auto"/>
                        <w:right w:val="none" w:sz="0" w:space="0" w:color="auto"/>
                      </w:divBdr>
                      <w:divsChild>
                        <w:div w:id="49034362">
                          <w:marLeft w:val="0"/>
                          <w:marRight w:val="0"/>
                          <w:marTop w:val="0"/>
                          <w:marBottom w:val="0"/>
                          <w:divBdr>
                            <w:top w:val="none" w:sz="0" w:space="0" w:color="auto"/>
                            <w:left w:val="none" w:sz="0" w:space="0" w:color="auto"/>
                            <w:bottom w:val="none" w:sz="0" w:space="0" w:color="auto"/>
                            <w:right w:val="none" w:sz="0" w:space="0" w:color="auto"/>
                          </w:divBdr>
                        </w:div>
                      </w:divsChild>
                    </w:div>
                    <w:div w:id="1235047391">
                      <w:marLeft w:val="0"/>
                      <w:marRight w:val="0"/>
                      <w:marTop w:val="0"/>
                      <w:marBottom w:val="0"/>
                      <w:divBdr>
                        <w:top w:val="none" w:sz="0" w:space="0" w:color="auto"/>
                        <w:left w:val="none" w:sz="0" w:space="0" w:color="auto"/>
                        <w:bottom w:val="none" w:sz="0" w:space="0" w:color="auto"/>
                        <w:right w:val="none" w:sz="0" w:space="0" w:color="auto"/>
                      </w:divBdr>
                    </w:div>
                    <w:div w:id="1252276844">
                      <w:marLeft w:val="0"/>
                      <w:marRight w:val="0"/>
                      <w:marTop w:val="0"/>
                      <w:marBottom w:val="0"/>
                      <w:divBdr>
                        <w:top w:val="none" w:sz="0" w:space="0" w:color="auto"/>
                        <w:left w:val="none" w:sz="0" w:space="0" w:color="auto"/>
                        <w:bottom w:val="none" w:sz="0" w:space="0" w:color="auto"/>
                        <w:right w:val="none" w:sz="0" w:space="0" w:color="auto"/>
                      </w:divBdr>
                      <w:divsChild>
                        <w:div w:id="1643585410">
                          <w:marLeft w:val="0"/>
                          <w:marRight w:val="0"/>
                          <w:marTop w:val="0"/>
                          <w:marBottom w:val="0"/>
                          <w:divBdr>
                            <w:top w:val="none" w:sz="0" w:space="0" w:color="auto"/>
                            <w:left w:val="none" w:sz="0" w:space="0" w:color="auto"/>
                            <w:bottom w:val="none" w:sz="0" w:space="0" w:color="auto"/>
                            <w:right w:val="none" w:sz="0" w:space="0" w:color="auto"/>
                          </w:divBdr>
                        </w:div>
                      </w:divsChild>
                    </w:div>
                    <w:div w:id="1259681498">
                      <w:marLeft w:val="0"/>
                      <w:marRight w:val="0"/>
                      <w:marTop w:val="0"/>
                      <w:marBottom w:val="0"/>
                      <w:divBdr>
                        <w:top w:val="none" w:sz="0" w:space="0" w:color="auto"/>
                        <w:left w:val="none" w:sz="0" w:space="0" w:color="auto"/>
                        <w:bottom w:val="none" w:sz="0" w:space="0" w:color="auto"/>
                        <w:right w:val="none" w:sz="0" w:space="0" w:color="auto"/>
                      </w:divBdr>
                      <w:divsChild>
                        <w:div w:id="1347828191">
                          <w:marLeft w:val="0"/>
                          <w:marRight w:val="0"/>
                          <w:marTop w:val="0"/>
                          <w:marBottom w:val="0"/>
                          <w:divBdr>
                            <w:top w:val="none" w:sz="0" w:space="0" w:color="auto"/>
                            <w:left w:val="none" w:sz="0" w:space="0" w:color="auto"/>
                            <w:bottom w:val="none" w:sz="0" w:space="0" w:color="auto"/>
                            <w:right w:val="none" w:sz="0" w:space="0" w:color="auto"/>
                          </w:divBdr>
                        </w:div>
                      </w:divsChild>
                    </w:div>
                    <w:div w:id="1263800153">
                      <w:marLeft w:val="0"/>
                      <w:marRight w:val="0"/>
                      <w:marTop w:val="0"/>
                      <w:marBottom w:val="0"/>
                      <w:divBdr>
                        <w:top w:val="none" w:sz="0" w:space="0" w:color="auto"/>
                        <w:left w:val="none" w:sz="0" w:space="0" w:color="auto"/>
                        <w:bottom w:val="none" w:sz="0" w:space="0" w:color="auto"/>
                        <w:right w:val="none" w:sz="0" w:space="0" w:color="auto"/>
                      </w:divBdr>
                    </w:div>
                    <w:div w:id="1287158874">
                      <w:marLeft w:val="0"/>
                      <w:marRight w:val="0"/>
                      <w:marTop w:val="0"/>
                      <w:marBottom w:val="0"/>
                      <w:divBdr>
                        <w:top w:val="none" w:sz="0" w:space="0" w:color="auto"/>
                        <w:left w:val="none" w:sz="0" w:space="0" w:color="auto"/>
                        <w:bottom w:val="none" w:sz="0" w:space="0" w:color="auto"/>
                        <w:right w:val="none" w:sz="0" w:space="0" w:color="auto"/>
                      </w:divBdr>
                    </w:div>
                    <w:div w:id="1306355892">
                      <w:marLeft w:val="0"/>
                      <w:marRight w:val="0"/>
                      <w:marTop w:val="0"/>
                      <w:marBottom w:val="0"/>
                      <w:divBdr>
                        <w:top w:val="none" w:sz="0" w:space="0" w:color="auto"/>
                        <w:left w:val="none" w:sz="0" w:space="0" w:color="auto"/>
                        <w:bottom w:val="none" w:sz="0" w:space="0" w:color="auto"/>
                        <w:right w:val="none" w:sz="0" w:space="0" w:color="auto"/>
                      </w:divBdr>
                    </w:div>
                    <w:div w:id="1306470263">
                      <w:marLeft w:val="0"/>
                      <w:marRight w:val="0"/>
                      <w:marTop w:val="0"/>
                      <w:marBottom w:val="0"/>
                      <w:divBdr>
                        <w:top w:val="none" w:sz="0" w:space="0" w:color="auto"/>
                        <w:left w:val="none" w:sz="0" w:space="0" w:color="auto"/>
                        <w:bottom w:val="none" w:sz="0" w:space="0" w:color="auto"/>
                        <w:right w:val="none" w:sz="0" w:space="0" w:color="auto"/>
                      </w:divBdr>
                      <w:divsChild>
                        <w:div w:id="948926017">
                          <w:marLeft w:val="0"/>
                          <w:marRight w:val="0"/>
                          <w:marTop w:val="0"/>
                          <w:marBottom w:val="0"/>
                          <w:divBdr>
                            <w:top w:val="none" w:sz="0" w:space="0" w:color="auto"/>
                            <w:left w:val="none" w:sz="0" w:space="0" w:color="auto"/>
                            <w:bottom w:val="none" w:sz="0" w:space="0" w:color="auto"/>
                            <w:right w:val="none" w:sz="0" w:space="0" w:color="auto"/>
                          </w:divBdr>
                        </w:div>
                      </w:divsChild>
                    </w:div>
                    <w:div w:id="1313096988">
                      <w:marLeft w:val="0"/>
                      <w:marRight w:val="0"/>
                      <w:marTop w:val="0"/>
                      <w:marBottom w:val="0"/>
                      <w:divBdr>
                        <w:top w:val="none" w:sz="0" w:space="0" w:color="auto"/>
                        <w:left w:val="none" w:sz="0" w:space="0" w:color="auto"/>
                        <w:bottom w:val="none" w:sz="0" w:space="0" w:color="auto"/>
                        <w:right w:val="none" w:sz="0" w:space="0" w:color="auto"/>
                      </w:divBdr>
                    </w:div>
                    <w:div w:id="1324821076">
                      <w:marLeft w:val="0"/>
                      <w:marRight w:val="0"/>
                      <w:marTop w:val="0"/>
                      <w:marBottom w:val="0"/>
                      <w:divBdr>
                        <w:top w:val="none" w:sz="0" w:space="0" w:color="auto"/>
                        <w:left w:val="none" w:sz="0" w:space="0" w:color="auto"/>
                        <w:bottom w:val="none" w:sz="0" w:space="0" w:color="auto"/>
                        <w:right w:val="none" w:sz="0" w:space="0" w:color="auto"/>
                      </w:divBdr>
                      <w:divsChild>
                        <w:div w:id="1314211420">
                          <w:marLeft w:val="0"/>
                          <w:marRight w:val="0"/>
                          <w:marTop w:val="0"/>
                          <w:marBottom w:val="0"/>
                          <w:divBdr>
                            <w:top w:val="none" w:sz="0" w:space="0" w:color="auto"/>
                            <w:left w:val="none" w:sz="0" w:space="0" w:color="auto"/>
                            <w:bottom w:val="none" w:sz="0" w:space="0" w:color="auto"/>
                            <w:right w:val="none" w:sz="0" w:space="0" w:color="auto"/>
                          </w:divBdr>
                        </w:div>
                      </w:divsChild>
                    </w:div>
                    <w:div w:id="1334145960">
                      <w:marLeft w:val="0"/>
                      <w:marRight w:val="0"/>
                      <w:marTop w:val="0"/>
                      <w:marBottom w:val="0"/>
                      <w:divBdr>
                        <w:top w:val="none" w:sz="0" w:space="0" w:color="auto"/>
                        <w:left w:val="none" w:sz="0" w:space="0" w:color="auto"/>
                        <w:bottom w:val="none" w:sz="0" w:space="0" w:color="auto"/>
                        <w:right w:val="none" w:sz="0" w:space="0" w:color="auto"/>
                      </w:divBdr>
                      <w:divsChild>
                        <w:div w:id="1128935393">
                          <w:marLeft w:val="0"/>
                          <w:marRight w:val="0"/>
                          <w:marTop w:val="0"/>
                          <w:marBottom w:val="0"/>
                          <w:divBdr>
                            <w:top w:val="none" w:sz="0" w:space="0" w:color="auto"/>
                            <w:left w:val="none" w:sz="0" w:space="0" w:color="auto"/>
                            <w:bottom w:val="none" w:sz="0" w:space="0" w:color="auto"/>
                            <w:right w:val="none" w:sz="0" w:space="0" w:color="auto"/>
                          </w:divBdr>
                        </w:div>
                      </w:divsChild>
                    </w:div>
                    <w:div w:id="1340766958">
                      <w:marLeft w:val="0"/>
                      <w:marRight w:val="0"/>
                      <w:marTop w:val="0"/>
                      <w:marBottom w:val="0"/>
                      <w:divBdr>
                        <w:top w:val="none" w:sz="0" w:space="0" w:color="auto"/>
                        <w:left w:val="none" w:sz="0" w:space="0" w:color="auto"/>
                        <w:bottom w:val="none" w:sz="0" w:space="0" w:color="auto"/>
                        <w:right w:val="none" w:sz="0" w:space="0" w:color="auto"/>
                      </w:divBdr>
                    </w:div>
                    <w:div w:id="1352995429">
                      <w:marLeft w:val="0"/>
                      <w:marRight w:val="0"/>
                      <w:marTop w:val="0"/>
                      <w:marBottom w:val="0"/>
                      <w:divBdr>
                        <w:top w:val="none" w:sz="0" w:space="0" w:color="auto"/>
                        <w:left w:val="none" w:sz="0" w:space="0" w:color="auto"/>
                        <w:bottom w:val="none" w:sz="0" w:space="0" w:color="auto"/>
                        <w:right w:val="none" w:sz="0" w:space="0" w:color="auto"/>
                      </w:divBdr>
                      <w:divsChild>
                        <w:div w:id="373770240">
                          <w:marLeft w:val="0"/>
                          <w:marRight w:val="0"/>
                          <w:marTop w:val="0"/>
                          <w:marBottom w:val="0"/>
                          <w:divBdr>
                            <w:top w:val="none" w:sz="0" w:space="0" w:color="auto"/>
                            <w:left w:val="none" w:sz="0" w:space="0" w:color="auto"/>
                            <w:bottom w:val="none" w:sz="0" w:space="0" w:color="auto"/>
                            <w:right w:val="none" w:sz="0" w:space="0" w:color="auto"/>
                          </w:divBdr>
                        </w:div>
                      </w:divsChild>
                    </w:div>
                    <w:div w:id="1371764258">
                      <w:marLeft w:val="0"/>
                      <w:marRight w:val="0"/>
                      <w:marTop w:val="0"/>
                      <w:marBottom w:val="0"/>
                      <w:divBdr>
                        <w:top w:val="none" w:sz="0" w:space="0" w:color="auto"/>
                        <w:left w:val="none" w:sz="0" w:space="0" w:color="auto"/>
                        <w:bottom w:val="none" w:sz="0" w:space="0" w:color="auto"/>
                        <w:right w:val="none" w:sz="0" w:space="0" w:color="auto"/>
                      </w:divBdr>
                    </w:div>
                    <w:div w:id="1378629872">
                      <w:marLeft w:val="0"/>
                      <w:marRight w:val="0"/>
                      <w:marTop w:val="0"/>
                      <w:marBottom w:val="0"/>
                      <w:divBdr>
                        <w:top w:val="none" w:sz="0" w:space="0" w:color="auto"/>
                        <w:left w:val="none" w:sz="0" w:space="0" w:color="auto"/>
                        <w:bottom w:val="none" w:sz="0" w:space="0" w:color="auto"/>
                        <w:right w:val="none" w:sz="0" w:space="0" w:color="auto"/>
                      </w:divBdr>
                      <w:divsChild>
                        <w:div w:id="1484543418">
                          <w:marLeft w:val="0"/>
                          <w:marRight w:val="0"/>
                          <w:marTop w:val="0"/>
                          <w:marBottom w:val="0"/>
                          <w:divBdr>
                            <w:top w:val="none" w:sz="0" w:space="0" w:color="auto"/>
                            <w:left w:val="none" w:sz="0" w:space="0" w:color="auto"/>
                            <w:bottom w:val="none" w:sz="0" w:space="0" w:color="auto"/>
                            <w:right w:val="none" w:sz="0" w:space="0" w:color="auto"/>
                          </w:divBdr>
                        </w:div>
                      </w:divsChild>
                    </w:div>
                    <w:div w:id="1384014310">
                      <w:marLeft w:val="0"/>
                      <w:marRight w:val="0"/>
                      <w:marTop w:val="0"/>
                      <w:marBottom w:val="0"/>
                      <w:divBdr>
                        <w:top w:val="none" w:sz="0" w:space="0" w:color="auto"/>
                        <w:left w:val="none" w:sz="0" w:space="0" w:color="auto"/>
                        <w:bottom w:val="none" w:sz="0" w:space="0" w:color="auto"/>
                        <w:right w:val="none" w:sz="0" w:space="0" w:color="auto"/>
                      </w:divBdr>
                    </w:div>
                    <w:div w:id="1396270979">
                      <w:marLeft w:val="0"/>
                      <w:marRight w:val="0"/>
                      <w:marTop w:val="0"/>
                      <w:marBottom w:val="0"/>
                      <w:divBdr>
                        <w:top w:val="none" w:sz="0" w:space="0" w:color="auto"/>
                        <w:left w:val="none" w:sz="0" w:space="0" w:color="auto"/>
                        <w:bottom w:val="none" w:sz="0" w:space="0" w:color="auto"/>
                        <w:right w:val="none" w:sz="0" w:space="0" w:color="auto"/>
                      </w:divBdr>
                    </w:div>
                    <w:div w:id="1397774727">
                      <w:marLeft w:val="0"/>
                      <w:marRight w:val="0"/>
                      <w:marTop w:val="0"/>
                      <w:marBottom w:val="0"/>
                      <w:divBdr>
                        <w:top w:val="none" w:sz="0" w:space="0" w:color="auto"/>
                        <w:left w:val="none" w:sz="0" w:space="0" w:color="auto"/>
                        <w:bottom w:val="none" w:sz="0" w:space="0" w:color="auto"/>
                        <w:right w:val="none" w:sz="0" w:space="0" w:color="auto"/>
                      </w:divBdr>
                    </w:div>
                    <w:div w:id="1407917321">
                      <w:marLeft w:val="0"/>
                      <w:marRight w:val="0"/>
                      <w:marTop w:val="0"/>
                      <w:marBottom w:val="0"/>
                      <w:divBdr>
                        <w:top w:val="none" w:sz="0" w:space="0" w:color="auto"/>
                        <w:left w:val="none" w:sz="0" w:space="0" w:color="auto"/>
                        <w:bottom w:val="none" w:sz="0" w:space="0" w:color="auto"/>
                        <w:right w:val="none" w:sz="0" w:space="0" w:color="auto"/>
                      </w:divBdr>
                    </w:div>
                    <w:div w:id="1414819928">
                      <w:marLeft w:val="0"/>
                      <w:marRight w:val="0"/>
                      <w:marTop w:val="0"/>
                      <w:marBottom w:val="0"/>
                      <w:divBdr>
                        <w:top w:val="none" w:sz="0" w:space="0" w:color="auto"/>
                        <w:left w:val="none" w:sz="0" w:space="0" w:color="auto"/>
                        <w:bottom w:val="none" w:sz="0" w:space="0" w:color="auto"/>
                        <w:right w:val="none" w:sz="0" w:space="0" w:color="auto"/>
                      </w:divBdr>
                      <w:divsChild>
                        <w:div w:id="758212691">
                          <w:marLeft w:val="0"/>
                          <w:marRight w:val="0"/>
                          <w:marTop w:val="0"/>
                          <w:marBottom w:val="0"/>
                          <w:divBdr>
                            <w:top w:val="none" w:sz="0" w:space="0" w:color="auto"/>
                            <w:left w:val="none" w:sz="0" w:space="0" w:color="auto"/>
                            <w:bottom w:val="none" w:sz="0" w:space="0" w:color="auto"/>
                            <w:right w:val="none" w:sz="0" w:space="0" w:color="auto"/>
                          </w:divBdr>
                        </w:div>
                      </w:divsChild>
                    </w:div>
                    <w:div w:id="1425954620">
                      <w:marLeft w:val="0"/>
                      <w:marRight w:val="0"/>
                      <w:marTop w:val="0"/>
                      <w:marBottom w:val="0"/>
                      <w:divBdr>
                        <w:top w:val="none" w:sz="0" w:space="0" w:color="auto"/>
                        <w:left w:val="none" w:sz="0" w:space="0" w:color="auto"/>
                        <w:bottom w:val="none" w:sz="0" w:space="0" w:color="auto"/>
                        <w:right w:val="none" w:sz="0" w:space="0" w:color="auto"/>
                      </w:divBdr>
                      <w:divsChild>
                        <w:div w:id="137966107">
                          <w:marLeft w:val="0"/>
                          <w:marRight w:val="0"/>
                          <w:marTop w:val="0"/>
                          <w:marBottom w:val="0"/>
                          <w:divBdr>
                            <w:top w:val="none" w:sz="0" w:space="0" w:color="auto"/>
                            <w:left w:val="none" w:sz="0" w:space="0" w:color="auto"/>
                            <w:bottom w:val="none" w:sz="0" w:space="0" w:color="auto"/>
                            <w:right w:val="none" w:sz="0" w:space="0" w:color="auto"/>
                          </w:divBdr>
                        </w:div>
                      </w:divsChild>
                    </w:div>
                    <w:div w:id="1430932326">
                      <w:marLeft w:val="0"/>
                      <w:marRight w:val="0"/>
                      <w:marTop w:val="0"/>
                      <w:marBottom w:val="0"/>
                      <w:divBdr>
                        <w:top w:val="none" w:sz="0" w:space="0" w:color="auto"/>
                        <w:left w:val="none" w:sz="0" w:space="0" w:color="auto"/>
                        <w:bottom w:val="none" w:sz="0" w:space="0" w:color="auto"/>
                        <w:right w:val="none" w:sz="0" w:space="0" w:color="auto"/>
                      </w:divBdr>
                      <w:divsChild>
                        <w:div w:id="1003708471">
                          <w:marLeft w:val="0"/>
                          <w:marRight w:val="0"/>
                          <w:marTop w:val="0"/>
                          <w:marBottom w:val="0"/>
                          <w:divBdr>
                            <w:top w:val="none" w:sz="0" w:space="0" w:color="auto"/>
                            <w:left w:val="none" w:sz="0" w:space="0" w:color="auto"/>
                            <w:bottom w:val="none" w:sz="0" w:space="0" w:color="auto"/>
                            <w:right w:val="none" w:sz="0" w:space="0" w:color="auto"/>
                          </w:divBdr>
                        </w:div>
                      </w:divsChild>
                    </w:div>
                    <w:div w:id="1437750539">
                      <w:marLeft w:val="0"/>
                      <w:marRight w:val="0"/>
                      <w:marTop w:val="0"/>
                      <w:marBottom w:val="0"/>
                      <w:divBdr>
                        <w:top w:val="none" w:sz="0" w:space="0" w:color="auto"/>
                        <w:left w:val="none" w:sz="0" w:space="0" w:color="auto"/>
                        <w:bottom w:val="none" w:sz="0" w:space="0" w:color="auto"/>
                        <w:right w:val="none" w:sz="0" w:space="0" w:color="auto"/>
                      </w:divBdr>
                    </w:div>
                    <w:div w:id="1448742740">
                      <w:marLeft w:val="0"/>
                      <w:marRight w:val="0"/>
                      <w:marTop w:val="0"/>
                      <w:marBottom w:val="0"/>
                      <w:divBdr>
                        <w:top w:val="none" w:sz="0" w:space="0" w:color="auto"/>
                        <w:left w:val="none" w:sz="0" w:space="0" w:color="auto"/>
                        <w:bottom w:val="none" w:sz="0" w:space="0" w:color="auto"/>
                        <w:right w:val="none" w:sz="0" w:space="0" w:color="auto"/>
                      </w:divBdr>
                      <w:divsChild>
                        <w:div w:id="667488343">
                          <w:marLeft w:val="0"/>
                          <w:marRight w:val="0"/>
                          <w:marTop w:val="0"/>
                          <w:marBottom w:val="0"/>
                          <w:divBdr>
                            <w:top w:val="none" w:sz="0" w:space="0" w:color="auto"/>
                            <w:left w:val="none" w:sz="0" w:space="0" w:color="auto"/>
                            <w:bottom w:val="none" w:sz="0" w:space="0" w:color="auto"/>
                            <w:right w:val="none" w:sz="0" w:space="0" w:color="auto"/>
                          </w:divBdr>
                        </w:div>
                      </w:divsChild>
                    </w:div>
                    <w:div w:id="1466653599">
                      <w:marLeft w:val="0"/>
                      <w:marRight w:val="0"/>
                      <w:marTop w:val="0"/>
                      <w:marBottom w:val="0"/>
                      <w:divBdr>
                        <w:top w:val="none" w:sz="0" w:space="0" w:color="auto"/>
                        <w:left w:val="none" w:sz="0" w:space="0" w:color="auto"/>
                        <w:bottom w:val="none" w:sz="0" w:space="0" w:color="auto"/>
                        <w:right w:val="none" w:sz="0" w:space="0" w:color="auto"/>
                      </w:divBdr>
                    </w:div>
                    <w:div w:id="1470123404">
                      <w:marLeft w:val="0"/>
                      <w:marRight w:val="0"/>
                      <w:marTop w:val="0"/>
                      <w:marBottom w:val="0"/>
                      <w:divBdr>
                        <w:top w:val="none" w:sz="0" w:space="0" w:color="auto"/>
                        <w:left w:val="none" w:sz="0" w:space="0" w:color="auto"/>
                        <w:bottom w:val="none" w:sz="0" w:space="0" w:color="auto"/>
                        <w:right w:val="none" w:sz="0" w:space="0" w:color="auto"/>
                      </w:divBdr>
                      <w:divsChild>
                        <w:div w:id="1201820603">
                          <w:marLeft w:val="0"/>
                          <w:marRight w:val="0"/>
                          <w:marTop w:val="0"/>
                          <w:marBottom w:val="0"/>
                          <w:divBdr>
                            <w:top w:val="none" w:sz="0" w:space="0" w:color="auto"/>
                            <w:left w:val="none" w:sz="0" w:space="0" w:color="auto"/>
                            <w:bottom w:val="none" w:sz="0" w:space="0" w:color="auto"/>
                            <w:right w:val="none" w:sz="0" w:space="0" w:color="auto"/>
                          </w:divBdr>
                        </w:div>
                      </w:divsChild>
                    </w:div>
                    <w:div w:id="1476947440">
                      <w:marLeft w:val="0"/>
                      <w:marRight w:val="0"/>
                      <w:marTop w:val="0"/>
                      <w:marBottom w:val="0"/>
                      <w:divBdr>
                        <w:top w:val="none" w:sz="0" w:space="0" w:color="auto"/>
                        <w:left w:val="none" w:sz="0" w:space="0" w:color="auto"/>
                        <w:bottom w:val="none" w:sz="0" w:space="0" w:color="auto"/>
                        <w:right w:val="none" w:sz="0" w:space="0" w:color="auto"/>
                      </w:divBdr>
                    </w:div>
                    <w:div w:id="1492285079">
                      <w:marLeft w:val="0"/>
                      <w:marRight w:val="0"/>
                      <w:marTop w:val="0"/>
                      <w:marBottom w:val="0"/>
                      <w:divBdr>
                        <w:top w:val="none" w:sz="0" w:space="0" w:color="auto"/>
                        <w:left w:val="none" w:sz="0" w:space="0" w:color="auto"/>
                        <w:bottom w:val="none" w:sz="0" w:space="0" w:color="auto"/>
                        <w:right w:val="none" w:sz="0" w:space="0" w:color="auto"/>
                      </w:divBdr>
                      <w:divsChild>
                        <w:div w:id="1919707813">
                          <w:marLeft w:val="0"/>
                          <w:marRight w:val="0"/>
                          <w:marTop w:val="0"/>
                          <w:marBottom w:val="0"/>
                          <w:divBdr>
                            <w:top w:val="none" w:sz="0" w:space="0" w:color="auto"/>
                            <w:left w:val="none" w:sz="0" w:space="0" w:color="auto"/>
                            <w:bottom w:val="none" w:sz="0" w:space="0" w:color="auto"/>
                            <w:right w:val="none" w:sz="0" w:space="0" w:color="auto"/>
                          </w:divBdr>
                        </w:div>
                      </w:divsChild>
                    </w:div>
                    <w:div w:id="1499661156">
                      <w:marLeft w:val="0"/>
                      <w:marRight w:val="0"/>
                      <w:marTop w:val="0"/>
                      <w:marBottom w:val="0"/>
                      <w:divBdr>
                        <w:top w:val="none" w:sz="0" w:space="0" w:color="auto"/>
                        <w:left w:val="none" w:sz="0" w:space="0" w:color="auto"/>
                        <w:bottom w:val="none" w:sz="0" w:space="0" w:color="auto"/>
                        <w:right w:val="none" w:sz="0" w:space="0" w:color="auto"/>
                      </w:divBdr>
                      <w:divsChild>
                        <w:div w:id="1846508191">
                          <w:marLeft w:val="0"/>
                          <w:marRight w:val="0"/>
                          <w:marTop w:val="0"/>
                          <w:marBottom w:val="0"/>
                          <w:divBdr>
                            <w:top w:val="none" w:sz="0" w:space="0" w:color="auto"/>
                            <w:left w:val="none" w:sz="0" w:space="0" w:color="auto"/>
                            <w:bottom w:val="none" w:sz="0" w:space="0" w:color="auto"/>
                            <w:right w:val="none" w:sz="0" w:space="0" w:color="auto"/>
                          </w:divBdr>
                        </w:div>
                      </w:divsChild>
                    </w:div>
                    <w:div w:id="1509905391">
                      <w:marLeft w:val="0"/>
                      <w:marRight w:val="0"/>
                      <w:marTop w:val="0"/>
                      <w:marBottom w:val="0"/>
                      <w:divBdr>
                        <w:top w:val="none" w:sz="0" w:space="0" w:color="auto"/>
                        <w:left w:val="none" w:sz="0" w:space="0" w:color="auto"/>
                        <w:bottom w:val="none" w:sz="0" w:space="0" w:color="auto"/>
                        <w:right w:val="none" w:sz="0" w:space="0" w:color="auto"/>
                      </w:divBdr>
                    </w:div>
                    <w:div w:id="1537424007">
                      <w:marLeft w:val="0"/>
                      <w:marRight w:val="0"/>
                      <w:marTop w:val="0"/>
                      <w:marBottom w:val="0"/>
                      <w:divBdr>
                        <w:top w:val="none" w:sz="0" w:space="0" w:color="auto"/>
                        <w:left w:val="none" w:sz="0" w:space="0" w:color="auto"/>
                        <w:bottom w:val="none" w:sz="0" w:space="0" w:color="auto"/>
                        <w:right w:val="none" w:sz="0" w:space="0" w:color="auto"/>
                      </w:divBdr>
                      <w:divsChild>
                        <w:div w:id="1340429427">
                          <w:marLeft w:val="0"/>
                          <w:marRight w:val="0"/>
                          <w:marTop w:val="0"/>
                          <w:marBottom w:val="0"/>
                          <w:divBdr>
                            <w:top w:val="none" w:sz="0" w:space="0" w:color="auto"/>
                            <w:left w:val="none" w:sz="0" w:space="0" w:color="auto"/>
                            <w:bottom w:val="none" w:sz="0" w:space="0" w:color="auto"/>
                            <w:right w:val="none" w:sz="0" w:space="0" w:color="auto"/>
                          </w:divBdr>
                        </w:div>
                      </w:divsChild>
                    </w:div>
                    <w:div w:id="1543518222">
                      <w:marLeft w:val="0"/>
                      <w:marRight w:val="0"/>
                      <w:marTop w:val="0"/>
                      <w:marBottom w:val="0"/>
                      <w:divBdr>
                        <w:top w:val="none" w:sz="0" w:space="0" w:color="auto"/>
                        <w:left w:val="none" w:sz="0" w:space="0" w:color="auto"/>
                        <w:bottom w:val="none" w:sz="0" w:space="0" w:color="auto"/>
                        <w:right w:val="none" w:sz="0" w:space="0" w:color="auto"/>
                      </w:divBdr>
                      <w:divsChild>
                        <w:div w:id="1376737719">
                          <w:marLeft w:val="0"/>
                          <w:marRight w:val="0"/>
                          <w:marTop w:val="0"/>
                          <w:marBottom w:val="0"/>
                          <w:divBdr>
                            <w:top w:val="none" w:sz="0" w:space="0" w:color="auto"/>
                            <w:left w:val="none" w:sz="0" w:space="0" w:color="auto"/>
                            <w:bottom w:val="none" w:sz="0" w:space="0" w:color="auto"/>
                            <w:right w:val="none" w:sz="0" w:space="0" w:color="auto"/>
                          </w:divBdr>
                        </w:div>
                      </w:divsChild>
                    </w:div>
                    <w:div w:id="1553811784">
                      <w:marLeft w:val="0"/>
                      <w:marRight w:val="0"/>
                      <w:marTop w:val="0"/>
                      <w:marBottom w:val="0"/>
                      <w:divBdr>
                        <w:top w:val="none" w:sz="0" w:space="0" w:color="auto"/>
                        <w:left w:val="none" w:sz="0" w:space="0" w:color="auto"/>
                        <w:bottom w:val="none" w:sz="0" w:space="0" w:color="auto"/>
                        <w:right w:val="none" w:sz="0" w:space="0" w:color="auto"/>
                      </w:divBdr>
                    </w:div>
                    <w:div w:id="1559976213">
                      <w:marLeft w:val="0"/>
                      <w:marRight w:val="0"/>
                      <w:marTop w:val="0"/>
                      <w:marBottom w:val="0"/>
                      <w:divBdr>
                        <w:top w:val="none" w:sz="0" w:space="0" w:color="auto"/>
                        <w:left w:val="none" w:sz="0" w:space="0" w:color="auto"/>
                        <w:bottom w:val="none" w:sz="0" w:space="0" w:color="auto"/>
                        <w:right w:val="none" w:sz="0" w:space="0" w:color="auto"/>
                      </w:divBdr>
                      <w:divsChild>
                        <w:div w:id="1138377732">
                          <w:marLeft w:val="0"/>
                          <w:marRight w:val="0"/>
                          <w:marTop w:val="0"/>
                          <w:marBottom w:val="0"/>
                          <w:divBdr>
                            <w:top w:val="none" w:sz="0" w:space="0" w:color="auto"/>
                            <w:left w:val="none" w:sz="0" w:space="0" w:color="auto"/>
                            <w:bottom w:val="none" w:sz="0" w:space="0" w:color="auto"/>
                            <w:right w:val="none" w:sz="0" w:space="0" w:color="auto"/>
                          </w:divBdr>
                        </w:div>
                      </w:divsChild>
                    </w:div>
                    <w:div w:id="1564371296">
                      <w:marLeft w:val="0"/>
                      <w:marRight w:val="0"/>
                      <w:marTop w:val="0"/>
                      <w:marBottom w:val="0"/>
                      <w:divBdr>
                        <w:top w:val="none" w:sz="0" w:space="0" w:color="auto"/>
                        <w:left w:val="none" w:sz="0" w:space="0" w:color="auto"/>
                        <w:bottom w:val="none" w:sz="0" w:space="0" w:color="auto"/>
                        <w:right w:val="none" w:sz="0" w:space="0" w:color="auto"/>
                      </w:divBdr>
                    </w:div>
                    <w:div w:id="1571767082">
                      <w:marLeft w:val="0"/>
                      <w:marRight w:val="0"/>
                      <w:marTop w:val="0"/>
                      <w:marBottom w:val="0"/>
                      <w:divBdr>
                        <w:top w:val="none" w:sz="0" w:space="0" w:color="auto"/>
                        <w:left w:val="none" w:sz="0" w:space="0" w:color="auto"/>
                        <w:bottom w:val="none" w:sz="0" w:space="0" w:color="auto"/>
                        <w:right w:val="none" w:sz="0" w:space="0" w:color="auto"/>
                      </w:divBdr>
                    </w:div>
                    <w:div w:id="1585454018">
                      <w:marLeft w:val="0"/>
                      <w:marRight w:val="0"/>
                      <w:marTop w:val="0"/>
                      <w:marBottom w:val="0"/>
                      <w:divBdr>
                        <w:top w:val="none" w:sz="0" w:space="0" w:color="auto"/>
                        <w:left w:val="none" w:sz="0" w:space="0" w:color="auto"/>
                        <w:bottom w:val="none" w:sz="0" w:space="0" w:color="auto"/>
                        <w:right w:val="none" w:sz="0" w:space="0" w:color="auto"/>
                      </w:divBdr>
                      <w:divsChild>
                        <w:div w:id="1736391773">
                          <w:marLeft w:val="0"/>
                          <w:marRight w:val="0"/>
                          <w:marTop w:val="0"/>
                          <w:marBottom w:val="0"/>
                          <w:divBdr>
                            <w:top w:val="none" w:sz="0" w:space="0" w:color="auto"/>
                            <w:left w:val="none" w:sz="0" w:space="0" w:color="auto"/>
                            <w:bottom w:val="none" w:sz="0" w:space="0" w:color="auto"/>
                            <w:right w:val="none" w:sz="0" w:space="0" w:color="auto"/>
                          </w:divBdr>
                        </w:div>
                      </w:divsChild>
                    </w:div>
                    <w:div w:id="1585840303">
                      <w:marLeft w:val="0"/>
                      <w:marRight w:val="0"/>
                      <w:marTop w:val="0"/>
                      <w:marBottom w:val="0"/>
                      <w:divBdr>
                        <w:top w:val="none" w:sz="0" w:space="0" w:color="auto"/>
                        <w:left w:val="none" w:sz="0" w:space="0" w:color="auto"/>
                        <w:bottom w:val="none" w:sz="0" w:space="0" w:color="auto"/>
                        <w:right w:val="none" w:sz="0" w:space="0" w:color="auto"/>
                      </w:divBdr>
                      <w:divsChild>
                        <w:div w:id="222641152">
                          <w:marLeft w:val="0"/>
                          <w:marRight w:val="0"/>
                          <w:marTop w:val="0"/>
                          <w:marBottom w:val="0"/>
                          <w:divBdr>
                            <w:top w:val="none" w:sz="0" w:space="0" w:color="auto"/>
                            <w:left w:val="none" w:sz="0" w:space="0" w:color="auto"/>
                            <w:bottom w:val="none" w:sz="0" w:space="0" w:color="auto"/>
                            <w:right w:val="none" w:sz="0" w:space="0" w:color="auto"/>
                          </w:divBdr>
                        </w:div>
                      </w:divsChild>
                    </w:div>
                    <w:div w:id="1587349088">
                      <w:marLeft w:val="0"/>
                      <w:marRight w:val="0"/>
                      <w:marTop w:val="0"/>
                      <w:marBottom w:val="0"/>
                      <w:divBdr>
                        <w:top w:val="none" w:sz="0" w:space="0" w:color="auto"/>
                        <w:left w:val="none" w:sz="0" w:space="0" w:color="auto"/>
                        <w:bottom w:val="none" w:sz="0" w:space="0" w:color="auto"/>
                        <w:right w:val="none" w:sz="0" w:space="0" w:color="auto"/>
                      </w:divBdr>
                    </w:div>
                    <w:div w:id="1587960481">
                      <w:marLeft w:val="0"/>
                      <w:marRight w:val="0"/>
                      <w:marTop w:val="0"/>
                      <w:marBottom w:val="0"/>
                      <w:divBdr>
                        <w:top w:val="none" w:sz="0" w:space="0" w:color="auto"/>
                        <w:left w:val="none" w:sz="0" w:space="0" w:color="auto"/>
                        <w:bottom w:val="none" w:sz="0" w:space="0" w:color="auto"/>
                        <w:right w:val="none" w:sz="0" w:space="0" w:color="auto"/>
                      </w:divBdr>
                    </w:div>
                    <w:div w:id="1588615321">
                      <w:marLeft w:val="0"/>
                      <w:marRight w:val="0"/>
                      <w:marTop w:val="0"/>
                      <w:marBottom w:val="0"/>
                      <w:divBdr>
                        <w:top w:val="none" w:sz="0" w:space="0" w:color="auto"/>
                        <w:left w:val="none" w:sz="0" w:space="0" w:color="auto"/>
                        <w:bottom w:val="none" w:sz="0" w:space="0" w:color="auto"/>
                        <w:right w:val="none" w:sz="0" w:space="0" w:color="auto"/>
                      </w:divBdr>
                      <w:divsChild>
                        <w:div w:id="264731172">
                          <w:marLeft w:val="0"/>
                          <w:marRight w:val="0"/>
                          <w:marTop w:val="0"/>
                          <w:marBottom w:val="0"/>
                          <w:divBdr>
                            <w:top w:val="none" w:sz="0" w:space="0" w:color="auto"/>
                            <w:left w:val="none" w:sz="0" w:space="0" w:color="auto"/>
                            <w:bottom w:val="none" w:sz="0" w:space="0" w:color="auto"/>
                            <w:right w:val="none" w:sz="0" w:space="0" w:color="auto"/>
                          </w:divBdr>
                        </w:div>
                      </w:divsChild>
                    </w:div>
                    <w:div w:id="1601717189">
                      <w:marLeft w:val="0"/>
                      <w:marRight w:val="0"/>
                      <w:marTop w:val="0"/>
                      <w:marBottom w:val="0"/>
                      <w:divBdr>
                        <w:top w:val="none" w:sz="0" w:space="0" w:color="auto"/>
                        <w:left w:val="none" w:sz="0" w:space="0" w:color="auto"/>
                        <w:bottom w:val="none" w:sz="0" w:space="0" w:color="auto"/>
                        <w:right w:val="none" w:sz="0" w:space="0" w:color="auto"/>
                      </w:divBdr>
                    </w:div>
                    <w:div w:id="1612204247">
                      <w:marLeft w:val="0"/>
                      <w:marRight w:val="0"/>
                      <w:marTop w:val="0"/>
                      <w:marBottom w:val="0"/>
                      <w:divBdr>
                        <w:top w:val="none" w:sz="0" w:space="0" w:color="auto"/>
                        <w:left w:val="none" w:sz="0" w:space="0" w:color="auto"/>
                        <w:bottom w:val="none" w:sz="0" w:space="0" w:color="auto"/>
                        <w:right w:val="none" w:sz="0" w:space="0" w:color="auto"/>
                      </w:divBdr>
                      <w:divsChild>
                        <w:div w:id="2007395341">
                          <w:marLeft w:val="0"/>
                          <w:marRight w:val="0"/>
                          <w:marTop w:val="0"/>
                          <w:marBottom w:val="0"/>
                          <w:divBdr>
                            <w:top w:val="none" w:sz="0" w:space="0" w:color="auto"/>
                            <w:left w:val="none" w:sz="0" w:space="0" w:color="auto"/>
                            <w:bottom w:val="none" w:sz="0" w:space="0" w:color="auto"/>
                            <w:right w:val="none" w:sz="0" w:space="0" w:color="auto"/>
                          </w:divBdr>
                        </w:div>
                      </w:divsChild>
                    </w:div>
                    <w:div w:id="1624538089">
                      <w:marLeft w:val="0"/>
                      <w:marRight w:val="0"/>
                      <w:marTop w:val="0"/>
                      <w:marBottom w:val="0"/>
                      <w:divBdr>
                        <w:top w:val="none" w:sz="0" w:space="0" w:color="auto"/>
                        <w:left w:val="none" w:sz="0" w:space="0" w:color="auto"/>
                        <w:bottom w:val="none" w:sz="0" w:space="0" w:color="auto"/>
                        <w:right w:val="none" w:sz="0" w:space="0" w:color="auto"/>
                      </w:divBdr>
                    </w:div>
                    <w:div w:id="1626497577">
                      <w:marLeft w:val="0"/>
                      <w:marRight w:val="0"/>
                      <w:marTop w:val="0"/>
                      <w:marBottom w:val="0"/>
                      <w:divBdr>
                        <w:top w:val="none" w:sz="0" w:space="0" w:color="auto"/>
                        <w:left w:val="none" w:sz="0" w:space="0" w:color="auto"/>
                        <w:bottom w:val="none" w:sz="0" w:space="0" w:color="auto"/>
                        <w:right w:val="none" w:sz="0" w:space="0" w:color="auto"/>
                      </w:divBdr>
                      <w:divsChild>
                        <w:div w:id="817919440">
                          <w:marLeft w:val="0"/>
                          <w:marRight w:val="0"/>
                          <w:marTop w:val="0"/>
                          <w:marBottom w:val="0"/>
                          <w:divBdr>
                            <w:top w:val="none" w:sz="0" w:space="0" w:color="auto"/>
                            <w:left w:val="none" w:sz="0" w:space="0" w:color="auto"/>
                            <w:bottom w:val="none" w:sz="0" w:space="0" w:color="auto"/>
                            <w:right w:val="none" w:sz="0" w:space="0" w:color="auto"/>
                          </w:divBdr>
                        </w:div>
                      </w:divsChild>
                    </w:div>
                    <w:div w:id="1628584454">
                      <w:marLeft w:val="0"/>
                      <w:marRight w:val="0"/>
                      <w:marTop w:val="0"/>
                      <w:marBottom w:val="0"/>
                      <w:divBdr>
                        <w:top w:val="none" w:sz="0" w:space="0" w:color="auto"/>
                        <w:left w:val="none" w:sz="0" w:space="0" w:color="auto"/>
                        <w:bottom w:val="none" w:sz="0" w:space="0" w:color="auto"/>
                        <w:right w:val="none" w:sz="0" w:space="0" w:color="auto"/>
                      </w:divBdr>
                      <w:divsChild>
                        <w:div w:id="433791468">
                          <w:marLeft w:val="0"/>
                          <w:marRight w:val="0"/>
                          <w:marTop w:val="0"/>
                          <w:marBottom w:val="0"/>
                          <w:divBdr>
                            <w:top w:val="none" w:sz="0" w:space="0" w:color="auto"/>
                            <w:left w:val="none" w:sz="0" w:space="0" w:color="auto"/>
                            <w:bottom w:val="none" w:sz="0" w:space="0" w:color="auto"/>
                            <w:right w:val="none" w:sz="0" w:space="0" w:color="auto"/>
                          </w:divBdr>
                        </w:div>
                      </w:divsChild>
                    </w:div>
                    <w:div w:id="1632129361">
                      <w:marLeft w:val="0"/>
                      <w:marRight w:val="0"/>
                      <w:marTop w:val="0"/>
                      <w:marBottom w:val="0"/>
                      <w:divBdr>
                        <w:top w:val="none" w:sz="0" w:space="0" w:color="auto"/>
                        <w:left w:val="none" w:sz="0" w:space="0" w:color="auto"/>
                        <w:bottom w:val="none" w:sz="0" w:space="0" w:color="auto"/>
                        <w:right w:val="none" w:sz="0" w:space="0" w:color="auto"/>
                      </w:divBdr>
                    </w:div>
                    <w:div w:id="1636519076">
                      <w:marLeft w:val="0"/>
                      <w:marRight w:val="0"/>
                      <w:marTop w:val="0"/>
                      <w:marBottom w:val="0"/>
                      <w:divBdr>
                        <w:top w:val="none" w:sz="0" w:space="0" w:color="auto"/>
                        <w:left w:val="none" w:sz="0" w:space="0" w:color="auto"/>
                        <w:bottom w:val="none" w:sz="0" w:space="0" w:color="auto"/>
                        <w:right w:val="none" w:sz="0" w:space="0" w:color="auto"/>
                      </w:divBdr>
                      <w:divsChild>
                        <w:div w:id="1628849276">
                          <w:marLeft w:val="0"/>
                          <w:marRight w:val="0"/>
                          <w:marTop w:val="0"/>
                          <w:marBottom w:val="0"/>
                          <w:divBdr>
                            <w:top w:val="none" w:sz="0" w:space="0" w:color="auto"/>
                            <w:left w:val="none" w:sz="0" w:space="0" w:color="auto"/>
                            <w:bottom w:val="none" w:sz="0" w:space="0" w:color="auto"/>
                            <w:right w:val="none" w:sz="0" w:space="0" w:color="auto"/>
                          </w:divBdr>
                        </w:div>
                      </w:divsChild>
                    </w:div>
                    <w:div w:id="1637376395">
                      <w:marLeft w:val="0"/>
                      <w:marRight w:val="0"/>
                      <w:marTop w:val="0"/>
                      <w:marBottom w:val="0"/>
                      <w:divBdr>
                        <w:top w:val="none" w:sz="0" w:space="0" w:color="auto"/>
                        <w:left w:val="none" w:sz="0" w:space="0" w:color="auto"/>
                        <w:bottom w:val="none" w:sz="0" w:space="0" w:color="auto"/>
                        <w:right w:val="none" w:sz="0" w:space="0" w:color="auto"/>
                      </w:divBdr>
                    </w:div>
                    <w:div w:id="1640838565">
                      <w:marLeft w:val="0"/>
                      <w:marRight w:val="0"/>
                      <w:marTop w:val="0"/>
                      <w:marBottom w:val="0"/>
                      <w:divBdr>
                        <w:top w:val="none" w:sz="0" w:space="0" w:color="auto"/>
                        <w:left w:val="none" w:sz="0" w:space="0" w:color="auto"/>
                        <w:bottom w:val="none" w:sz="0" w:space="0" w:color="auto"/>
                        <w:right w:val="none" w:sz="0" w:space="0" w:color="auto"/>
                      </w:divBdr>
                      <w:divsChild>
                        <w:div w:id="1846357838">
                          <w:marLeft w:val="0"/>
                          <w:marRight w:val="0"/>
                          <w:marTop w:val="0"/>
                          <w:marBottom w:val="0"/>
                          <w:divBdr>
                            <w:top w:val="none" w:sz="0" w:space="0" w:color="auto"/>
                            <w:left w:val="none" w:sz="0" w:space="0" w:color="auto"/>
                            <w:bottom w:val="none" w:sz="0" w:space="0" w:color="auto"/>
                            <w:right w:val="none" w:sz="0" w:space="0" w:color="auto"/>
                          </w:divBdr>
                        </w:div>
                      </w:divsChild>
                    </w:div>
                    <w:div w:id="1646427661">
                      <w:marLeft w:val="0"/>
                      <w:marRight w:val="0"/>
                      <w:marTop w:val="0"/>
                      <w:marBottom w:val="0"/>
                      <w:divBdr>
                        <w:top w:val="none" w:sz="0" w:space="0" w:color="auto"/>
                        <w:left w:val="none" w:sz="0" w:space="0" w:color="auto"/>
                        <w:bottom w:val="none" w:sz="0" w:space="0" w:color="auto"/>
                        <w:right w:val="none" w:sz="0" w:space="0" w:color="auto"/>
                      </w:divBdr>
                      <w:divsChild>
                        <w:div w:id="1120105172">
                          <w:marLeft w:val="0"/>
                          <w:marRight w:val="0"/>
                          <w:marTop w:val="0"/>
                          <w:marBottom w:val="0"/>
                          <w:divBdr>
                            <w:top w:val="none" w:sz="0" w:space="0" w:color="auto"/>
                            <w:left w:val="none" w:sz="0" w:space="0" w:color="auto"/>
                            <w:bottom w:val="none" w:sz="0" w:space="0" w:color="auto"/>
                            <w:right w:val="none" w:sz="0" w:space="0" w:color="auto"/>
                          </w:divBdr>
                        </w:div>
                      </w:divsChild>
                    </w:div>
                    <w:div w:id="1691839049">
                      <w:marLeft w:val="0"/>
                      <w:marRight w:val="0"/>
                      <w:marTop w:val="0"/>
                      <w:marBottom w:val="0"/>
                      <w:divBdr>
                        <w:top w:val="none" w:sz="0" w:space="0" w:color="auto"/>
                        <w:left w:val="none" w:sz="0" w:space="0" w:color="auto"/>
                        <w:bottom w:val="none" w:sz="0" w:space="0" w:color="auto"/>
                        <w:right w:val="none" w:sz="0" w:space="0" w:color="auto"/>
                      </w:divBdr>
                      <w:divsChild>
                        <w:div w:id="681663901">
                          <w:marLeft w:val="0"/>
                          <w:marRight w:val="0"/>
                          <w:marTop w:val="0"/>
                          <w:marBottom w:val="0"/>
                          <w:divBdr>
                            <w:top w:val="none" w:sz="0" w:space="0" w:color="auto"/>
                            <w:left w:val="none" w:sz="0" w:space="0" w:color="auto"/>
                            <w:bottom w:val="none" w:sz="0" w:space="0" w:color="auto"/>
                            <w:right w:val="none" w:sz="0" w:space="0" w:color="auto"/>
                          </w:divBdr>
                        </w:div>
                      </w:divsChild>
                    </w:div>
                    <w:div w:id="1700354030">
                      <w:marLeft w:val="0"/>
                      <w:marRight w:val="0"/>
                      <w:marTop w:val="0"/>
                      <w:marBottom w:val="0"/>
                      <w:divBdr>
                        <w:top w:val="none" w:sz="0" w:space="0" w:color="auto"/>
                        <w:left w:val="none" w:sz="0" w:space="0" w:color="auto"/>
                        <w:bottom w:val="none" w:sz="0" w:space="0" w:color="auto"/>
                        <w:right w:val="none" w:sz="0" w:space="0" w:color="auto"/>
                      </w:divBdr>
                      <w:divsChild>
                        <w:div w:id="1368095065">
                          <w:marLeft w:val="0"/>
                          <w:marRight w:val="0"/>
                          <w:marTop w:val="0"/>
                          <w:marBottom w:val="0"/>
                          <w:divBdr>
                            <w:top w:val="none" w:sz="0" w:space="0" w:color="auto"/>
                            <w:left w:val="none" w:sz="0" w:space="0" w:color="auto"/>
                            <w:bottom w:val="none" w:sz="0" w:space="0" w:color="auto"/>
                            <w:right w:val="none" w:sz="0" w:space="0" w:color="auto"/>
                          </w:divBdr>
                        </w:div>
                      </w:divsChild>
                    </w:div>
                    <w:div w:id="1711681496">
                      <w:marLeft w:val="0"/>
                      <w:marRight w:val="0"/>
                      <w:marTop w:val="0"/>
                      <w:marBottom w:val="0"/>
                      <w:divBdr>
                        <w:top w:val="none" w:sz="0" w:space="0" w:color="auto"/>
                        <w:left w:val="none" w:sz="0" w:space="0" w:color="auto"/>
                        <w:bottom w:val="none" w:sz="0" w:space="0" w:color="auto"/>
                        <w:right w:val="none" w:sz="0" w:space="0" w:color="auto"/>
                      </w:divBdr>
                      <w:divsChild>
                        <w:div w:id="744650269">
                          <w:marLeft w:val="0"/>
                          <w:marRight w:val="0"/>
                          <w:marTop w:val="0"/>
                          <w:marBottom w:val="0"/>
                          <w:divBdr>
                            <w:top w:val="none" w:sz="0" w:space="0" w:color="auto"/>
                            <w:left w:val="none" w:sz="0" w:space="0" w:color="auto"/>
                            <w:bottom w:val="none" w:sz="0" w:space="0" w:color="auto"/>
                            <w:right w:val="none" w:sz="0" w:space="0" w:color="auto"/>
                          </w:divBdr>
                        </w:div>
                      </w:divsChild>
                    </w:div>
                    <w:div w:id="1713767668">
                      <w:marLeft w:val="0"/>
                      <w:marRight w:val="0"/>
                      <w:marTop w:val="0"/>
                      <w:marBottom w:val="0"/>
                      <w:divBdr>
                        <w:top w:val="none" w:sz="0" w:space="0" w:color="auto"/>
                        <w:left w:val="none" w:sz="0" w:space="0" w:color="auto"/>
                        <w:bottom w:val="none" w:sz="0" w:space="0" w:color="auto"/>
                        <w:right w:val="none" w:sz="0" w:space="0" w:color="auto"/>
                      </w:divBdr>
                      <w:divsChild>
                        <w:div w:id="1101343246">
                          <w:marLeft w:val="0"/>
                          <w:marRight w:val="0"/>
                          <w:marTop w:val="0"/>
                          <w:marBottom w:val="0"/>
                          <w:divBdr>
                            <w:top w:val="none" w:sz="0" w:space="0" w:color="auto"/>
                            <w:left w:val="none" w:sz="0" w:space="0" w:color="auto"/>
                            <w:bottom w:val="none" w:sz="0" w:space="0" w:color="auto"/>
                            <w:right w:val="none" w:sz="0" w:space="0" w:color="auto"/>
                          </w:divBdr>
                        </w:div>
                      </w:divsChild>
                    </w:div>
                    <w:div w:id="1716273678">
                      <w:marLeft w:val="0"/>
                      <w:marRight w:val="0"/>
                      <w:marTop w:val="0"/>
                      <w:marBottom w:val="0"/>
                      <w:divBdr>
                        <w:top w:val="none" w:sz="0" w:space="0" w:color="auto"/>
                        <w:left w:val="none" w:sz="0" w:space="0" w:color="auto"/>
                        <w:bottom w:val="none" w:sz="0" w:space="0" w:color="auto"/>
                        <w:right w:val="none" w:sz="0" w:space="0" w:color="auto"/>
                      </w:divBdr>
                    </w:div>
                    <w:div w:id="1716855250">
                      <w:marLeft w:val="0"/>
                      <w:marRight w:val="0"/>
                      <w:marTop w:val="0"/>
                      <w:marBottom w:val="0"/>
                      <w:divBdr>
                        <w:top w:val="none" w:sz="0" w:space="0" w:color="auto"/>
                        <w:left w:val="none" w:sz="0" w:space="0" w:color="auto"/>
                        <w:bottom w:val="none" w:sz="0" w:space="0" w:color="auto"/>
                        <w:right w:val="none" w:sz="0" w:space="0" w:color="auto"/>
                      </w:divBdr>
                      <w:divsChild>
                        <w:div w:id="260333250">
                          <w:marLeft w:val="0"/>
                          <w:marRight w:val="0"/>
                          <w:marTop w:val="0"/>
                          <w:marBottom w:val="0"/>
                          <w:divBdr>
                            <w:top w:val="none" w:sz="0" w:space="0" w:color="auto"/>
                            <w:left w:val="none" w:sz="0" w:space="0" w:color="auto"/>
                            <w:bottom w:val="none" w:sz="0" w:space="0" w:color="auto"/>
                            <w:right w:val="none" w:sz="0" w:space="0" w:color="auto"/>
                          </w:divBdr>
                        </w:div>
                      </w:divsChild>
                    </w:div>
                    <w:div w:id="1732925725">
                      <w:marLeft w:val="0"/>
                      <w:marRight w:val="0"/>
                      <w:marTop w:val="0"/>
                      <w:marBottom w:val="0"/>
                      <w:divBdr>
                        <w:top w:val="none" w:sz="0" w:space="0" w:color="auto"/>
                        <w:left w:val="none" w:sz="0" w:space="0" w:color="auto"/>
                        <w:bottom w:val="none" w:sz="0" w:space="0" w:color="auto"/>
                        <w:right w:val="none" w:sz="0" w:space="0" w:color="auto"/>
                      </w:divBdr>
                    </w:div>
                    <w:div w:id="1742017197">
                      <w:marLeft w:val="0"/>
                      <w:marRight w:val="0"/>
                      <w:marTop w:val="0"/>
                      <w:marBottom w:val="0"/>
                      <w:divBdr>
                        <w:top w:val="none" w:sz="0" w:space="0" w:color="auto"/>
                        <w:left w:val="none" w:sz="0" w:space="0" w:color="auto"/>
                        <w:bottom w:val="none" w:sz="0" w:space="0" w:color="auto"/>
                        <w:right w:val="none" w:sz="0" w:space="0" w:color="auto"/>
                      </w:divBdr>
                      <w:divsChild>
                        <w:div w:id="205878163">
                          <w:marLeft w:val="0"/>
                          <w:marRight w:val="0"/>
                          <w:marTop w:val="0"/>
                          <w:marBottom w:val="0"/>
                          <w:divBdr>
                            <w:top w:val="none" w:sz="0" w:space="0" w:color="auto"/>
                            <w:left w:val="none" w:sz="0" w:space="0" w:color="auto"/>
                            <w:bottom w:val="none" w:sz="0" w:space="0" w:color="auto"/>
                            <w:right w:val="none" w:sz="0" w:space="0" w:color="auto"/>
                          </w:divBdr>
                        </w:div>
                      </w:divsChild>
                    </w:div>
                    <w:div w:id="1743403768">
                      <w:marLeft w:val="0"/>
                      <w:marRight w:val="0"/>
                      <w:marTop w:val="0"/>
                      <w:marBottom w:val="0"/>
                      <w:divBdr>
                        <w:top w:val="none" w:sz="0" w:space="0" w:color="auto"/>
                        <w:left w:val="none" w:sz="0" w:space="0" w:color="auto"/>
                        <w:bottom w:val="none" w:sz="0" w:space="0" w:color="auto"/>
                        <w:right w:val="none" w:sz="0" w:space="0" w:color="auto"/>
                      </w:divBdr>
                    </w:div>
                    <w:div w:id="1747530350">
                      <w:marLeft w:val="0"/>
                      <w:marRight w:val="0"/>
                      <w:marTop w:val="0"/>
                      <w:marBottom w:val="0"/>
                      <w:divBdr>
                        <w:top w:val="none" w:sz="0" w:space="0" w:color="auto"/>
                        <w:left w:val="none" w:sz="0" w:space="0" w:color="auto"/>
                        <w:bottom w:val="none" w:sz="0" w:space="0" w:color="auto"/>
                        <w:right w:val="none" w:sz="0" w:space="0" w:color="auto"/>
                      </w:divBdr>
                    </w:div>
                    <w:div w:id="1750037724">
                      <w:marLeft w:val="0"/>
                      <w:marRight w:val="0"/>
                      <w:marTop w:val="0"/>
                      <w:marBottom w:val="0"/>
                      <w:divBdr>
                        <w:top w:val="none" w:sz="0" w:space="0" w:color="auto"/>
                        <w:left w:val="none" w:sz="0" w:space="0" w:color="auto"/>
                        <w:bottom w:val="none" w:sz="0" w:space="0" w:color="auto"/>
                        <w:right w:val="none" w:sz="0" w:space="0" w:color="auto"/>
                      </w:divBdr>
                    </w:div>
                    <w:div w:id="1753312606">
                      <w:marLeft w:val="0"/>
                      <w:marRight w:val="0"/>
                      <w:marTop w:val="0"/>
                      <w:marBottom w:val="0"/>
                      <w:divBdr>
                        <w:top w:val="none" w:sz="0" w:space="0" w:color="auto"/>
                        <w:left w:val="none" w:sz="0" w:space="0" w:color="auto"/>
                        <w:bottom w:val="none" w:sz="0" w:space="0" w:color="auto"/>
                        <w:right w:val="none" w:sz="0" w:space="0" w:color="auto"/>
                      </w:divBdr>
                      <w:divsChild>
                        <w:div w:id="1222670450">
                          <w:marLeft w:val="0"/>
                          <w:marRight w:val="0"/>
                          <w:marTop w:val="0"/>
                          <w:marBottom w:val="0"/>
                          <w:divBdr>
                            <w:top w:val="none" w:sz="0" w:space="0" w:color="auto"/>
                            <w:left w:val="none" w:sz="0" w:space="0" w:color="auto"/>
                            <w:bottom w:val="none" w:sz="0" w:space="0" w:color="auto"/>
                            <w:right w:val="none" w:sz="0" w:space="0" w:color="auto"/>
                          </w:divBdr>
                        </w:div>
                      </w:divsChild>
                    </w:div>
                    <w:div w:id="1767188810">
                      <w:marLeft w:val="0"/>
                      <w:marRight w:val="0"/>
                      <w:marTop w:val="0"/>
                      <w:marBottom w:val="0"/>
                      <w:divBdr>
                        <w:top w:val="none" w:sz="0" w:space="0" w:color="auto"/>
                        <w:left w:val="none" w:sz="0" w:space="0" w:color="auto"/>
                        <w:bottom w:val="none" w:sz="0" w:space="0" w:color="auto"/>
                        <w:right w:val="none" w:sz="0" w:space="0" w:color="auto"/>
                      </w:divBdr>
                    </w:div>
                    <w:div w:id="1769933346">
                      <w:marLeft w:val="0"/>
                      <w:marRight w:val="0"/>
                      <w:marTop w:val="0"/>
                      <w:marBottom w:val="0"/>
                      <w:divBdr>
                        <w:top w:val="none" w:sz="0" w:space="0" w:color="auto"/>
                        <w:left w:val="none" w:sz="0" w:space="0" w:color="auto"/>
                        <w:bottom w:val="none" w:sz="0" w:space="0" w:color="auto"/>
                        <w:right w:val="none" w:sz="0" w:space="0" w:color="auto"/>
                      </w:divBdr>
                    </w:div>
                    <w:div w:id="1770274873">
                      <w:marLeft w:val="0"/>
                      <w:marRight w:val="0"/>
                      <w:marTop w:val="0"/>
                      <w:marBottom w:val="0"/>
                      <w:divBdr>
                        <w:top w:val="none" w:sz="0" w:space="0" w:color="auto"/>
                        <w:left w:val="none" w:sz="0" w:space="0" w:color="auto"/>
                        <w:bottom w:val="none" w:sz="0" w:space="0" w:color="auto"/>
                        <w:right w:val="none" w:sz="0" w:space="0" w:color="auto"/>
                      </w:divBdr>
                    </w:div>
                    <w:div w:id="1771462744">
                      <w:marLeft w:val="0"/>
                      <w:marRight w:val="0"/>
                      <w:marTop w:val="0"/>
                      <w:marBottom w:val="0"/>
                      <w:divBdr>
                        <w:top w:val="none" w:sz="0" w:space="0" w:color="auto"/>
                        <w:left w:val="none" w:sz="0" w:space="0" w:color="auto"/>
                        <w:bottom w:val="none" w:sz="0" w:space="0" w:color="auto"/>
                        <w:right w:val="none" w:sz="0" w:space="0" w:color="auto"/>
                      </w:divBdr>
                    </w:div>
                    <w:div w:id="1774741029">
                      <w:marLeft w:val="0"/>
                      <w:marRight w:val="0"/>
                      <w:marTop w:val="0"/>
                      <w:marBottom w:val="0"/>
                      <w:divBdr>
                        <w:top w:val="none" w:sz="0" w:space="0" w:color="auto"/>
                        <w:left w:val="none" w:sz="0" w:space="0" w:color="auto"/>
                        <w:bottom w:val="none" w:sz="0" w:space="0" w:color="auto"/>
                        <w:right w:val="none" w:sz="0" w:space="0" w:color="auto"/>
                      </w:divBdr>
                      <w:divsChild>
                        <w:div w:id="368841141">
                          <w:marLeft w:val="0"/>
                          <w:marRight w:val="0"/>
                          <w:marTop w:val="0"/>
                          <w:marBottom w:val="0"/>
                          <w:divBdr>
                            <w:top w:val="none" w:sz="0" w:space="0" w:color="auto"/>
                            <w:left w:val="none" w:sz="0" w:space="0" w:color="auto"/>
                            <w:bottom w:val="none" w:sz="0" w:space="0" w:color="auto"/>
                            <w:right w:val="none" w:sz="0" w:space="0" w:color="auto"/>
                          </w:divBdr>
                        </w:div>
                      </w:divsChild>
                    </w:div>
                    <w:div w:id="1782995216">
                      <w:marLeft w:val="0"/>
                      <w:marRight w:val="0"/>
                      <w:marTop w:val="0"/>
                      <w:marBottom w:val="0"/>
                      <w:divBdr>
                        <w:top w:val="none" w:sz="0" w:space="0" w:color="auto"/>
                        <w:left w:val="none" w:sz="0" w:space="0" w:color="auto"/>
                        <w:bottom w:val="none" w:sz="0" w:space="0" w:color="auto"/>
                        <w:right w:val="none" w:sz="0" w:space="0" w:color="auto"/>
                      </w:divBdr>
                      <w:divsChild>
                        <w:div w:id="1571572057">
                          <w:marLeft w:val="0"/>
                          <w:marRight w:val="0"/>
                          <w:marTop w:val="0"/>
                          <w:marBottom w:val="0"/>
                          <w:divBdr>
                            <w:top w:val="none" w:sz="0" w:space="0" w:color="auto"/>
                            <w:left w:val="none" w:sz="0" w:space="0" w:color="auto"/>
                            <w:bottom w:val="none" w:sz="0" w:space="0" w:color="auto"/>
                            <w:right w:val="none" w:sz="0" w:space="0" w:color="auto"/>
                          </w:divBdr>
                        </w:div>
                      </w:divsChild>
                    </w:div>
                    <w:div w:id="1792439370">
                      <w:marLeft w:val="0"/>
                      <w:marRight w:val="0"/>
                      <w:marTop w:val="0"/>
                      <w:marBottom w:val="0"/>
                      <w:divBdr>
                        <w:top w:val="none" w:sz="0" w:space="0" w:color="auto"/>
                        <w:left w:val="none" w:sz="0" w:space="0" w:color="auto"/>
                        <w:bottom w:val="none" w:sz="0" w:space="0" w:color="auto"/>
                        <w:right w:val="none" w:sz="0" w:space="0" w:color="auto"/>
                      </w:divBdr>
                    </w:div>
                    <w:div w:id="1798791497">
                      <w:marLeft w:val="0"/>
                      <w:marRight w:val="0"/>
                      <w:marTop w:val="0"/>
                      <w:marBottom w:val="0"/>
                      <w:divBdr>
                        <w:top w:val="none" w:sz="0" w:space="0" w:color="auto"/>
                        <w:left w:val="none" w:sz="0" w:space="0" w:color="auto"/>
                        <w:bottom w:val="none" w:sz="0" w:space="0" w:color="auto"/>
                        <w:right w:val="none" w:sz="0" w:space="0" w:color="auto"/>
                      </w:divBdr>
                      <w:divsChild>
                        <w:div w:id="2021619086">
                          <w:marLeft w:val="0"/>
                          <w:marRight w:val="0"/>
                          <w:marTop w:val="0"/>
                          <w:marBottom w:val="0"/>
                          <w:divBdr>
                            <w:top w:val="none" w:sz="0" w:space="0" w:color="auto"/>
                            <w:left w:val="none" w:sz="0" w:space="0" w:color="auto"/>
                            <w:bottom w:val="none" w:sz="0" w:space="0" w:color="auto"/>
                            <w:right w:val="none" w:sz="0" w:space="0" w:color="auto"/>
                          </w:divBdr>
                        </w:div>
                      </w:divsChild>
                    </w:div>
                    <w:div w:id="1809712182">
                      <w:marLeft w:val="0"/>
                      <w:marRight w:val="0"/>
                      <w:marTop w:val="0"/>
                      <w:marBottom w:val="0"/>
                      <w:divBdr>
                        <w:top w:val="none" w:sz="0" w:space="0" w:color="auto"/>
                        <w:left w:val="none" w:sz="0" w:space="0" w:color="auto"/>
                        <w:bottom w:val="none" w:sz="0" w:space="0" w:color="auto"/>
                        <w:right w:val="none" w:sz="0" w:space="0" w:color="auto"/>
                      </w:divBdr>
                    </w:div>
                    <w:div w:id="1833370269">
                      <w:marLeft w:val="0"/>
                      <w:marRight w:val="0"/>
                      <w:marTop w:val="0"/>
                      <w:marBottom w:val="0"/>
                      <w:divBdr>
                        <w:top w:val="none" w:sz="0" w:space="0" w:color="auto"/>
                        <w:left w:val="none" w:sz="0" w:space="0" w:color="auto"/>
                        <w:bottom w:val="none" w:sz="0" w:space="0" w:color="auto"/>
                        <w:right w:val="none" w:sz="0" w:space="0" w:color="auto"/>
                      </w:divBdr>
                    </w:div>
                    <w:div w:id="1837263284">
                      <w:marLeft w:val="0"/>
                      <w:marRight w:val="0"/>
                      <w:marTop w:val="0"/>
                      <w:marBottom w:val="0"/>
                      <w:divBdr>
                        <w:top w:val="none" w:sz="0" w:space="0" w:color="auto"/>
                        <w:left w:val="none" w:sz="0" w:space="0" w:color="auto"/>
                        <w:bottom w:val="none" w:sz="0" w:space="0" w:color="auto"/>
                        <w:right w:val="none" w:sz="0" w:space="0" w:color="auto"/>
                      </w:divBdr>
                      <w:divsChild>
                        <w:div w:id="1832526116">
                          <w:marLeft w:val="0"/>
                          <w:marRight w:val="0"/>
                          <w:marTop w:val="0"/>
                          <w:marBottom w:val="0"/>
                          <w:divBdr>
                            <w:top w:val="none" w:sz="0" w:space="0" w:color="auto"/>
                            <w:left w:val="none" w:sz="0" w:space="0" w:color="auto"/>
                            <w:bottom w:val="none" w:sz="0" w:space="0" w:color="auto"/>
                            <w:right w:val="none" w:sz="0" w:space="0" w:color="auto"/>
                          </w:divBdr>
                        </w:div>
                      </w:divsChild>
                    </w:div>
                    <w:div w:id="1844397756">
                      <w:marLeft w:val="0"/>
                      <w:marRight w:val="0"/>
                      <w:marTop w:val="0"/>
                      <w:marBottom w:val="0"/>
                      <w:divBdr>
                        <w:top w:val="none" w:sz="0" w:space="0" w:color="auto"/>
                        <w:left w:val="none" w:sz="0" w:space="0" w:color="auto"/>
                        <w:bottom w:val="none" w:sz="0" w:space="0" w:color="auto"/>
                        <w:right w:val="none" w:sz="0" w:space="0" w:color="auto"/>
                      </w:divBdr>
                      <w:divsChild>
                        <w:div w:id="1166897853">
                          <w:marLeft w:val="0"/>
                          <w:marRight w:val="0"/>
                          <w:marTop w:val="0"/>
                          <w:marBottom w:val="0"/>
                          <w:divBdr>
                            <w:top w:val="none" w:sz="0" w:space="0" w:color="auto"/>
                            <w:left w:val="none" w:sz="0" w:space="0" w:color="auto"/>
                            <w:bottom w:val="none" w:sz="0" w:space="0" w:color="auto"/>
                            <w:right w:val="none" w:sz="0" w:space="0" w:color="auto"/>
                          </w:divBdr>
                        </w:div>
                      </w:divsChild>
                    </w:div>
                    <w:div w:id="1847011057">
                      <w:marLeft w:val="0"/>
                      <w:marRight w:val="0"/>
                      <w:marTop w:val="0"/>
                      <w:marBottom w:val="0"/>
                      <w:divBdr>
                        <w:top w:val="none" w:sz="0" w:space="0" w:color="auto"/>
                        <w:left w:val="none" w:sz="0" w:space="0" w:color="auto"/>
                        <w:bottom w:val="none" w:sz="0" w:space="0" w:color="auto"/>
                        <w:right w:val="none" w:sz="0" w:space="0" w:color="auto"/>
                      </w:divBdr>
                    </w:div>
                    <w:div w:id="1847210111">
                      <w:marLeft w:val="0"/>
                      <w:marRight w:val="0"/>
                      <w:marTop w:val="0"/>
                      <w:marBottom w:val="0"/>
                      <w:divBdr>
                        <w:top w:val="none" w:sz="0" w:space="0" w:color="auto"/>
                        <w:left w:val="none" w:sz="0" w:space="0" w:color="auto"/>
                        <w:bottom w:val="none" w:sz="0" w:space="0" w:color="auto"/>
                        <w:right w:val="none" w:sz="0" w:space="0" w:color="auto"/>
                      </w:divBdr>
                    </w:div>
                    <w:div w:id="1847669257">
                      <w:marLeft w:val="0"/>
                      <w:marRight w:val="0"/>
                      <w:marTop w:val="0"/>
                      <w:marBottom w:val="0"/>
                      <w:divBdr>
                        <w:top w:val="none" w:sz="0" w:space="0" w:color="auto"/>
                        <w:left w:val="none" w:sz="0" w:space="0" w:color="auto"/>
                        <w:bottom w:val="none" w:sz="0" w:space="0" w:color="auto"/>
                        <w:right w:val="none" w:sz="0" w:space="0" w:color="auto"/>
                      </w:divBdr>
                    </w:div>
                    <w:div w:id="1857227314">
                      <w:marLeft w:val="0"/>
                      <w:marRight w:val="0"/>
                      <w:marTop w:val="0"/>
                      <w:marBottom w:val="0"/>
                      <w:divBdr>
                        <w:top w:val="none" w:sz="0" w:space="0" w:color="auto"/>
                        <w:left w:val="none" w:sz="0" w:space="0" w:color="auto"/>
                        <w:bottom w:val="none" w:sz="0" w:space="0" w:color="auto"/>
                        <w:right w:val="none" w:sz="0" w:space="0" w:color="auto"/>
                      </w:divBdr>
                      <w:divsChild>
                        <w:div w:id="57481164">
                          <w:marLeft w:val="0"/>
                          <w:marRight w:val="0"/>
                          <w:marTop w:val="0"/>
                          <w:marBottom w:val="0"/>
                          <w:divBdr>
                            <w:top w:val="none" w:sz="0" w:space="0" w:color="auto"/>
                            <w:left w:val="none" w:sz="0" w:space="0" w:color="auto"/>
                            <w:bottom w:val="none" w:sz="0" w:space="0" w:color="auto"/>
                            <w:right w:val="none" w:sz="0" w:space="0" w:color="auto"/>
                          </w:divBdr>
                        </w:div>
                      </w:divsChild>
                    </w:div>
                    <w:div w:id="1864585659">
                      <w:marLeft w:val="0"/>
                      <w:marRight w:val="0"/>
                      <w:marTop w:val="0"/>
                      <w:marBottom w:val="0"/>
                      <w:divBdr>
                        <w:top w:val="none" w:sz="0" w:space="0" w:color="auto"/>
                        <w:left w:val="none" w:sz="0" w:space="0" w:color="auto"/>
                        <w:bottom w:val="none" w:sz="0" w:space="0" w:color="auto"/>
                        <w:right w:val="none" w:sz="0" w:space="0" w:color="auto"/>
                      </w:divBdr>
                      <w:divsChild>
                        <w:div w:id="977689990">
                          <w:marLeft w:val="0"/>
                          <w:marRight w:val="0"/>
                          <w:marTop w:val="0"/>
                          <w:marBottom w:val="0"/>
                          <w:divBdr>
                            <w:top w:val="none" w:sz="0" w:space="0" w:color="auto"/>
                            <w:left w:val="none" w:sz="0" w:space="0" w:color="auto"/>
                            <w:bottom w:val="none" w:sz="0" w:space="0" w:color="auto"/>
                            <w:right w:val="none" w:sz="0" w:space="0" w:color="auto"/>
                          </w:divBdr>
                        </w:div>
                      </w:divsChild>
                    </w:div>
                    <w:div w:id="1864827317">
                      <w:marLeft w:val="0"/>
                      <w:marRight w:val="0"/>
                      <w:marTop w:val="0"/>
                      <w:marBottom w:val="0"/>
                      <w:divBdr>
                        <w:top w:val="none" w:sz="0" w:space="0" w:color="auto"/>
                        <w:left w:val="none" w:sz="0" w:space="0" w:color="auto"/>
                        <w:bottom w:val="none" w:sz="0" w:space="0" w:color="auto"/>
                        <w:right w:val="none" w:sz="0" w:space="0" w:color="auto"/>
                      </w:divBdr>
                      <w:divsChild>
                        <w:div w:id="847716274">
                          <w:marLeft w:val="0"/>
                          <w:marRight w:val="0"/>
                          <w:marTop w:val="0"/>
                          <w:marBottom w:val="0"/>
                          <w:divBdr>
                            <w:top w:val="none" w:sz="0" w:space="0" w:color="auto"/>
                            <w:left w:val="none" w:sz="0" w:space="0" w:color="auto"/>
                            <w:bottom w:val="none" w:sz="0" w:space="0" w:color="auto"/>
                            <w:right w:val="none" w:sz="0" w:space="0" w:color="auto"/>
                          </w:divBdr>
                        </w:div>
                      </w:divsChild>
                    </w:div>
                    <w:div w:id="1891306881">
                      <w:marLeft w:val="0"/>
                      <w:marRight w:val="0"/>
                      <w:marTop w:val="0"/>
                      <w:marBottom w:val="0"/>
                      <w:divBdr>
                        <w:top w:val="none" w:sz="0" w:space="0" w:color="auto"/>
                        <w:left w:val="none" w:sz="0" w:space="0" w:color="auto"/>
                        <w:bottom w:val="none" w:sz="0" w:space="0" w:color="auto"/>
                        <w:right w:val="none" w:sz="0" w:space="0" w:color="auto"/>
                      </w:divBdr>
                    </w:div>
                    <w:div w:id="1895584759">
                      <w:marLeft w:val="0"/>
                      <w:marRight w:val="0"/>
                      <w:marTop w:val="0"/>
                      <w:marBottom w:val="0"/>
                      <w:divBdr>
                        <w:top w:val="none" w:sz="0" w:space="0" w:color="auto"/>
                        <w:left w:val="none" w:sz="0" w:space="0" w:color="auto"/>
                        <w:bottom w:val="none" w:sz="0" w:space="0" w:color="auto"/>
                        <w:right w:val="none" w:sz="0" w:space="0" w:color="auto"/>
                      </w:divBdr>
                    </w:div>
                    <w:div w:id="1895845751">
                      <w:marLeft w:val="0"/>
                      <w:marRight w:val="0"/>
                      <w:marTop w:val="0"/>
                      <w:marBottom w:val="0"/>
                      <w:divBdr>
                        <w:top w:val="none" w:sz="0" w:space="0" w:color="auto"/>
                        <w:left w:val="none" w:sz="0" w:space="0" w:color="auto"/>
                        <w:bottom w:val="none" w:sz="0" w:space="0" w:color="auto"/>
                        <w:right w:val="none" w:sz="0" w:space="0" w:color="auto"/>
                      </w:divBdr>
                      <w:divsChild>
                        <w:div w:id="29455608">
                          <w:marLeft w:val="0"/>
                          <w:marRight w:val="0"/>
                          <w:marTop w:val="0"/>
                          <w:marBottom w:val="0"/>
                          <w:divBdr>
                            <w:top w:val="none" w:sz="0" w:space="0" w:color="auto"/>
                            <w:left w:val="none" w:sz="0" w:space="0" w:color="auto"/>
                            <w:bottom w:val="none" w:sz="0" w:space="0" w:color="auto"/>
                            <w:right w:val="none" w:sz="0" w:space="0" w:color="auto"/>
                          </w:divBdr>
                        </w:div>
                      </w:divsChild>
                    </w:div>
                    <w:div w:id="1913545616">
                      <w:marLeft w:val="0"/>
                      <w:marRight w:val="0"/>
                      <w:marTop w:val="0"/>
                      <w:marBottom w:val="0"/>
                      <w:divBdr>
                        <w:top w:val="none" w:sz="0" w:space="0" w:color="auto"/>
                        <w:left w:val="none" w:sz="0" w:space="0" w:color="auto"/>
                        <w:bottom w:val="none" w:sz="0" w:space="0" w:color="auto"/>
                        <w:right w:val="none" w:sz="0" w:space="0" w:color="auto"/>
                      </w:divBdr>
                      <w:divsChild>
                        <w:div w:id="1739786207">
                          <w:marLeft w:val="0"/>
                          <w:marRight w:val="0"/>
                          <w:marTop w:val="0"/>
                          <w:marBottom w:val="0"/>
                          <w:divBdr>
                            <w:top w:val="none" w:sz="0" w:space="0" w:color="auto"/>
                            <w:left w:val="none" w:sz="0" w:space="0" w:color="auto"/>
                            <w:bottom w:val="none" w:sz="0" w:space="0" w:color="auto"/>
                            <w:right w:val="none" w:sz="0" w:space="0" w:color="auto"/>
                          </w:divBdr>
                        </w:div>
                      </w:divsChild>
                    </w:div>
                    <w:div w:id="1916160661">
                      <w:marLeft w:val="0"/>
                      <w:marRight w:val="0"/>
                      <w:marTop w:val="0"/>
                      <w:marBottom w:val="0"/>
                      <w:divBdr>
                        <w:top w:val="none" w:sz="0" w:space="0" w:color="auto"/>
                        <w:left w:val="none" w:sz="0" w:space="0" w:color="auto"/>
                        <w:bottom w:val="none" w:sz="0" w:space="0" w:color="auto"/>
                        <w:right w:val="none" w:sz="0" w:space="0" w:color="auto"/>
                      </w:divBdr>
                      <w:divsChild>
                        <w:div w:id="674574799">
                          <w:marLeft w:val="0"/>
                          <w:marRight w:val="0"/>
                          <w:marTop w:val="0"/>
                          <w:marBottom w:val="0"/>
                          <w:divBdr>
                            <w:top w:val="none" w:sz="0" w:space="0" w:color="auto"/>
                            <w:left w:val="none" w:sz="0" w:space="0" w:color="auto"/>
                            <w:bottom w:val="none" w:sz="0" w:space="0" w:color="auto"/>
                            <w:right w:val="none" w:sz="0" w:space="0" w:color="auto"/>
                          </w:divBdr>
                        </w:div>
                      </w:divsChild>
                    </w:div>
                    <w:div w:id="1933660456">
                      <w:marLeft w:val="0"/>
                      <w:marRight w:val="0"/>
                      <w:marTop w:val="0"/>
                      <w:marBottom w:val="0"/>
                      <w:divBdr>
                        <w:top w:val="none" w:sz="0" w:space="0" w:color="auto"/>
                        <w:left w:val="none" w:sz="0" w:space="0" w:color="auto"/>
                        <w:bottom w:val="none" w:sz="0" w:space="0" w:color="auto"/>
                        <w:right w:val="none" w:sz="0" w:space="0" w:color="auto"/>
                      </w:divBdr>
                      <w:divsChild>
                        <w:div w:id="536626310">
                          <w:marLeft w:val="0"/>
                          <w:marRight w:val="0"/>
                          <w:marTop w:val="0"/>
                          <w:marBottom w:val="0"/>
                          <w:divBdr>
                            <w:top w:val="none" w:sz="0" w:space="0" w:color="auto"/>
                            <w:left w:val="none" w:sz="0" w:space="0" w:color="auto"/>
                            <w:bottom w:val="none" w:sz="0" w:space="0" w:color="auto"/>
                            <w:right w:val="none" w:sz="0" w:space="0" w:color="auto"/>
                          </w:divBdr>
                        </w:div>
                      </w:divsChild>
                    </w:div>
                    <w:div w:id="1935507059">
                      <w:marLeft w:val="0"/>
                      <w:marRight w:val="0"/>
                      <w:marTop w:val="0"/>
                      <w:marBottom w:val="0"/>
                      <w:divBdr>
                        <w:top w:val="none" w:sz="0" w:space="0" w:color="auto"/>
                        <w:left w:val="none" w:sz="0" w:space="0" w:color="auto"/>
                        <w:bottom w:val="none" w:sz="0" w:space="0" w:color="auto"/>
                        <w:right w:val="none" w:sz="0" w:space="0" w:color="auto"/>
                      </w:divBdr>
                    </w:div>
                    <w:div w:id="1963917928">
                      <w:marLeft w:val="0"/>
                      <w:marRight w:val="0"/>
                      <w:marTop w:val="0"/>
                      <w:marBottom w:val="0"/>
                      <w:divBdr>
                        <w:top w:val="none" w:sz="0" w:space="0" w:color="auto"/>
                        <w:left w:val="none" w:sz="0" w:space="0" w:color="auto"/>
                        <w:bottom w:val="none" w:sz="0" w:space="0" w:color="auto"/>
                        <w:right w:val="none" w:sz="0" w:space="0" w:color="auto"/>
                      </w:divBdr>
                    </w:div>
                    <w:div w:id="1970814619">
                      <w:marLeft w:val="0"/>
                      <w:marRight w:val="0"/>
                      <w:marTop w:val="0"/>
                      <w:marBottom w:val="0"/>
                      <w:divBdr>
                        <w:top w:val="none" w:sz="0" w:space="0" w:color="auto"/>
                        <w:left w:val="none" w:sz="0" w:space="0" w:color="auto"/>
                        <w:bottom w:val="none" w:sz="0" w:space="0" w:color="auto"/>
                        <w:right w:val="none" w:sz="0" w:space="0" w:color="auto"/>
                      </w:divBdr>
                    </w:div>
                    <w:div w:id="1973706813">
                      <w:marLeft w:val="0"/>
                      <w:marRight w:val="0"/>
                      <w:marTop w:val="0"/>
                      <w:marBottom w:val="0"/>
                      <w:divBdr>
                        <w:top w:val="none" w:sz="0" w:space="0" w:color="auto"/>
                        <w:left w:val="none" w:sz="0" w:space="0" w:color="auto"/>
                        <w:bottom w:val="none" w:sz="0" w:space="0" w:color="auto"/>
                        <w:right w:val="none" w:sz="0" w:space="0" w:color="auto"/>
                      </w:divBdr>
                      <w:divsChild>
                        <w:div w:id="585967705">
                          <w:marLeft w:val="0"/>
                          <w:marRight w:val="0"/>
                          <w:marTop w:val="0"/>
                          <w:marBottom w:val="0"/>
                          <w:divBdr>
                            <w:top w:val="none" w:sz="0" w:space="0" w:color="auto"/>
                            <w:left w:val="none" w:sz="0" w:space="0" w:color="auto"/>
                            <w:bottom w:val="none" w:sz="0" w:space="0" w:color="auto"/>
                            <w:right w:val="none" w:sz="0" w:space="0" w:color="auto"/>
                          </w:divBdr>
                        </w:div>
                      </w:divsChild>
                    </w:div>
                    <w:div w:id="1988900903">
                      <w:marLeft w:val="0"/>
                      <w:marRight w:val="0"/>
                      <w:marTop w:val="0"/>
                      <w:marBottom w:val="0"/>
                      <w:divBdr>
                        <w:top w:val="none" w:sz="0" w:space="0" w:color="auto"/>
                        <w:left w:val="none" w:sz="0" w:space="0" w:color="auto"/>
                        <w:bottom w:val="none" w:sz="0" w:space="0" w:color="auto"/>
                        <w:right w:val="none" w:sz="0" w:space="0" w:color="auto"/>
                      </w:divBdr>
                    </w:div>
                    <w:div w:id="1989549609">
                      <w:marLeft w:val="0"/>
                      <w:marRight w:val="0"/>
                      <w:marTop w:val="0"/>
                      <w:marBottom w:val="0"/>
                      <w:divBdr>
                        <w:top w:val="none" w:sz="0" w:space="0" w:color="auto"/>
                        <w:left w:val="none" w:sz="0" w:space="0" w:color="auto"/>
                        <w:bottom w:val="none" w:sz="0" w:space="0" w:color="auto"/>
                        <w:right w:val="none" w:sz="0" w:space="0" w:color="auto"/>
                      </w:divBdr>
                    </w:div>
                    <w:div w:id="1999650677">
                      <w:marLeft w:val="0"/>
                      <w:marRight w:val="0"/>
                      <w:marTop w:val="0"/>
                      <w:marBottom w:val="0"/>
                      <w:divBdr>
                        <w:top w:val="none" w:sz="0" w:space="0" w:color="auto"/>
                        <w:left w:val="none" w:sz="0" w:space="0" w:color="auto"/>
                        <w:bottom w:val="none" w:sz="0" w:space="0" w:color="auto"/>
                        <w:right w:val="none" w:sz="0" w:space="0" w:color="auto"/>
                      </w:divBdr>
                    </w:div>
                    <w:div w:id="2002003690">
                      <w:marLeft w:val="0"/>
                      <w:marRight w:val="0"/>
                      <w:marTop w:val="0"/>
                      <w:marBottom w:val="0"/>
                      <w:divBdr>
                        <w:top w:val="none" w:sz="0" w:space="0" w:color="auto"/>
                        <w:left w:val="none" w:sz="0" w:space="0" w:color="auto"/>
                        <w:bottom w:val="none" w:sz="0" w:space="0" w:color="auto"/>
                        <w:right w:val="none" w:sz="0" w:space="0" w:color="auto"/>
                      </w:divBdr>
                    </w:div>
                    <w:div w:id="2004504354">
                      <w:marLeft w:val="0"/>
                      <w:marRight w:val="0"/>
                      <w:marTop w:val="0"/>
                      <w:marBottom w:val="0"/>
                      <w:divBdr>
                        <w:top w:val="none" w:sz="0" w:space="0" w:color="auto"/>
                        <w:left w:val="none" w:sz="0" w:space="0" w:color="auto"/>
                        <w:bottom w:val="none" w:sz="0" w:space="0" w:color="auto"/>
                        <w:right w:val="none" w:sz="0" w:space="0" w:color="auto"/>
                      </w:divBdr>
                    </w:div>
                    <w:div w:id="2011633688">
                      <w:marLeft w:val="0"/>
                      <w:marRight w:val="0"/>
                      <w:marTop w:val="0"/>
                      <w:marBottom w:val="0"/>
                      <w:divBdr>
                        <w:top w:val="none" w:sz="0" w:space="0" w:color="auto"/>
                        <w:left w:val="none" w:sz="0" w:space="0" w:color="auto"/>
                        <w:bottom w:val="none" w:sz="0" w:space="0" w:color="auto"/>
                        <w:right w:val="none" w:sz="0" w:space="0" w:color="auto"/>
                      </w:divBdr>
                    </w:div>
                    <w:div w:id="2011711401">
                      <w:marLeft w:val="0"/>
                      <w:marRight w:val="0"/>
                      <w:marTop w:val="0"/>
                      <w:marBottom w:val="0"/>
                      <w:divBdr>
                        <w:top w:val="none" w:sz="0" w:space="0" w:color="auto"/>
                        <w:left w:val="none" w:sz="0" w:space="0" w:color="auto"/>
                        <w:bottom w:val="none" w:sz="0" w:space="0" w:color="auto"/>
                        <w:right w:val="none" w:sz="0" w:space="0" w:color="auto"/>
                      </w:divBdr>
                      <w:divsChild>
                        <w:div w:id="343627628">
                          <w:marLeft w:val="0"/>
                          <w:marRight w:val="0"/>
                          <w:marTop w:val="0"/>
                          <w:marBottom w:val="0"/>
                          <w:divBdr>
                            <w:top w:val="none" w:sz="0" w:space="0" w:color="auto"/>
                            <w:left w:val="none" w:sz="0" w:space="0" w:color="auto"/>
                            <w:bottom w:val="none" w:sz="0" w:space="0" w:color="auto"/>
                            <w:right w:val="none" w:sz="0" w:space="0" w:color="auto"/>
                          </w:divBdr>
                        </w:div>
                      </w:divsChild>
                    </w:div>
                    <w:div w:id="2018076265">
                      <w:marLeft w:val="0"/>
                      <w:marRight w:val="0"/>
                      <w:marTop w:val="0"/>
                      <w:marBottom w:val="0"/>
                      <w:divBdr>
                        <w:top w:val="none" w:sz="0" w:space="0" w:color="auto"/>
                        <w:left w:val="none" w:sz="0" w:space="0" w:color="auto"/>
                        <w:bottom w:val="none" w:sz="0" w:space="0" w:color="auto"/>
                        <w:right w:val="none" w:sz="0" w:space="0" w:color="auto"/>
                      </w:divBdr>
                    </w:div>
                    <w:div w:id="2018578368">
                      <w:marLeft w:val="0"/>
                      <w:marRight w:val="0"/>
                      <w:marTop w:val="0"/>
                      <w:marBottom w:val="0"/>
                      <w:divBdr>
                        <w:top w:val="none" w:sz="0" w:space="0" w:color="auto"/>
                        <w:left w:val="none" w:sz="0" w:space="0" w:color="auto"/>
                        <w:bottom w:val="none" w:sz="0" w:space="0" w:color="auto"/>
                        <w:right w:val="none" w:sz="0" w:space="0" w:color="auto"/>
                      </w:divBdr>
                    </w:div>
                    <w:div w:id="2021930988">
                      <w:marLeft w:val="0"/>
                      <w:marRight w:val="0"/>
                      <w:marTop w:val="0"/>
                      <w:marBottom w:val="0"/>
                      <w:divBdr>
                        <w:top w:val="none" w:sz="0" w:space="0" w:color="auto"/>
                        <w:left w:val="none" w:sz="0" w:space="0" w:color="auto"/>
                        <w:bottom w:val="none" w:sz="0" w:space="0" w:color="auto"/>
                        <w:right w:val="none" w:sz="0" w:space="0" w:color="auto"/>
                      </w:divBdr>
                    </w:div>
                    <w:div w:id="2043478152">
                      <w:marLeft w:val="0"/>
                      <w:marRight w:val="0"/>
                      <w:marTop w:val="0"/>
                      <w:marBottom w:val="0"/>
                      <w:divBdr>
                        <w:top w:val="none" w:sz="0" w:space="0" w:color="auto"/>
                        <w:left w:val="none" w:sz="0" w:space="0" w:color="auto"/>
                        <w:bottom w:val="none" w:sz="0" w:space="0" w:color="auto"/>
                        <w:right w:val="none" w:sz="0" w:space="0" w:color="auto"/>
                      </w:divBdr>
                      <w:divsChild>
                        <w:div w:id="949968892">
                          <w:marLeft w:val="0"/>
                          <w:marRight w:val="0"/>
                          <w:marTop w:val="0"/>
                          <w:marBottom w:val="0"/>
                          <w:divBdr>
                            <w:top w:val="none" w:sz="0" w:space="0" w:color="auto"/>
                            <w:left w:val="none" w:sz="0" w:space="0" w:color="auto"/>
                            <w:bottom w:val="none" w:sz="0" w:space="0" w:color="auto"/>
                            <w:right w:val="none" w:sz="0" w:space="0" w:color="auto"/>
                          </w:divBdr>
                        </w:div>
                      </w:divsChild>
                    </w:div>
                    <w:div w:id="2051178363">
                      <w:marLeft w:val="0"/>
                      <w:marRight w:val="0"/>
                      <w:marTop w:val="0"/>
                      <w:marBottom w:val="0"/>
                      <w:divBdr>
                        <w:top w:val="none" w:sz="0" w:space="0" w:color="auto"/>
                        <w:left w:val="none" w:sz="0" w:space="0" w:color="auto"/>
                        <w:bottom w:val="none" w:sz="0" w:space="0" w:color="auto"/>
                        <w:right w:val="none" w:sz="0" w:space="0" w:color="auto"/>
                      </w:divBdr>
                      <w:divsChild>
                        <w:div w:id="183060221">
                          <w:marLeft w:val="0"/>
                          <w:marRight w:val="0"/>
                          <w:marTop w:val="0"/>
                          <w:marBottom w:val="0"/>
                          <w:divBdr>
                            <w:top w:val="none" w:sz="0" w:space="0" w:color="auto"/>
                            <w:left w:val="none" w:sz="0" w:space="0" w:color="auto"/>
                            <w:bottom w:val="none" w:sz="0" w:space="0" w:color="auto"/>
                            <w:right w:val="none" w:sz="0" w:space="0" w:color="auto"/>
                          </w:divBdr>
                        </w:div>
                      </w:divsChild>
                    </w:div>
                    <w:div w:id="2054116672">
                      <w:marLeft w:val="0"/>
                      <w:marRight w:val="0"/>
                      <w:marTop w:val="0"/>
                      <w:marBottom w:val="0"/>
                      <w:divBdr>
                        <w:top w:val="none" w:sz="0" w:space="0" w:color="auto"/>
                        <w:left w:val="none" w:sz="0" w:space="0" w:color="auto"/>
                        <w:bottom w:val="none" w:sz="0" w:space="0" w:color="auto"/>
                        <w:right w:val="none" w:sz="0" w:space="0" w:color="auto"/>
                      </w:divBdr>
                      <w:divsChild>
                        <w:div w:id="642462657">
                          <w:marLeft w:val="0"/>
                          <w:marRight w:val="0"/>
                          <w:marTop w:val="0"/>
                          <w:marBottom w:val="0"/>
                          <w:divBdr>
                            <w:top w:val="none" w:sz="0" w:space="0" w:color="auto"/>
                            <w:left w:val="none" w:sz="0" w:space="0" w:color="auto"/>
                            <w:bottom w:val="none" w:sz="0" w:space="0" w:color="auto"/>
                            <w:right w:val="none" w:sz="0" w:space="0" w:color="auto"/>
                          </w:divBdr>
                        </w:div>
                      </w:divsChild>
                    </w:div>
                    <w:div w:id="2086223231">
                      <w:marLeft w:val="0"/>
                      <w:marRight w:val="0"/>
                      <w:marTop w:val="0"/>
                      <w:marBottom w:val="0"/>
                      <w:divBdr>
                        <w:top w:val="none" w:sz="0" w:space="0" w:color="auto"/>
                        <w:left w:val="none" w:sz="0" w:space="0" w:color="auto"/>
                        <w:bottom w:val="none" w:sz="0" w:space="0" w:color="auto"/>
                        <w:right w:val="none" w:sz="0" w:space="0" w:color="auto"/>
                      </w:divBdr>
                      <w:divsChild>
                        <w:div w:id="1965455175">
                          <w:marLeft w:val="0"/>
                          <w:marRight w:val="0"/>
                          <w:marTop w:val="0"/>
                          <w:marBottom w:val="0"/>
                          <w:divBdr>
                            <w:top w:val="none" w:sz="0" w:space="0" w:color="auto"/>
                            <w:left w:val="none" w:sz="0" w:space="0" w:color="auto"/>
                            <w:bottom w:val="none" w:sz="0" w:space="0" w:color="auto"/>
                            <w:right w:val="none" w:sz="0" w:space="0" w:color="auto"/>
                          </w:divBdr>
                        </w:div>
                      </w:divsChild>
                    </w:div>
                    <w:div w:id="2095273665">
                      <w:marLeft w:val="0"/>
                      <w:marRight w:val="0"/>
                      <w:marTop w:val="0"/>
                      <w:marBottom w:val="0"/>
                      <w:divBdr>
                        <w:top w:val="none" w:sz="0" w:space="0" w:color="auto"/>
                        <w:left w:val="none" w:sz="0" w:space="0" w:color="auto"/>
                        <w:bottom w:val="none" w:sz="0" w:space="0" w:color="auto"/>
                        <w:right w:val="none" w:sz="0" w:space="0" w:color="auto"/>
                      </w:divBdr>
                    </w:div>
                    <w:div w:id="2096515583">
                      <w:marLeft w:val="0"/>
                      <w:marRight w:val="0"/>
                      <w:marTop w:val="0"/>
                      <w:marBottom w:val="0"/>
                      <w:divBdr>
                        <w:top w:val="none" w:sz="0" w:space="0" w:color="auto"/>
                        <w:left w:val="none" w:sz="0" w:space="0" w:color="auto"/>
                        <w:bottom w:val="none" w:sz="0" w:space="0" w:color="auto"/>
                        <w:right w:val="none" w:sz="0" w:space="0" w:color="auto"/>
                      </w:divBdr>
                      <w:divsChild>
                        <w:div w:id="786583401">
                          <w:marLeft w:val="0"/>
                          <w:marRight w:val="0"/>
                          <w:marTop w:val="0"/>
                          <w:marBottom w:val="0"/>
                          <w:divBdr>
                            <w:top w:val="none" w:sz="0" w:space="0" w:color="auto"/>
                            <w:left w:val="none" w:sz="0" w:space="0" w:color="auto"/>
                            <w:bottom w:val="none" w:sz="0" w:space="0" w:color="auto"/>
                            <w:right w:val="none" w:sz="0" w:space="0" w:color="auto"/>
                          </w:divBdr>
                        </w:div>
                      </w:divsChild>
                    </w:div>
                    <w:div w:id="2100321534">
                      <w:marLeft w:val="0"/>
                      <w:marRight w:val="0"/>
                      <w:marTop w:val="0"/>
                      <w:marBottom w:val="0"/>
                      <w:divBdr>
                        <w:top w:val="none" w:sz="0" w:space="0" w:color="auto"/>
                        <w:left w:val="none" w:sz="0" w:space="0" w:color="auto"/>
                        <w:bottom w:val="none" w:sz="0" w:space="0" w:color="auto"/>
                        <w:right w:val="none" w:sz="0" w:space="0" w:color="auto"/>
                      </w:divBdr>
                    </w:div>
                    <w:div w:id="2102603587">
                      <w:marLeft w:val="0"/>
                      <w:marRight w:val="0"/>
                      <w:marTop w:val="0"/>
                      <w:marBottom w:val="0"/>
                      <w:divBdr>
                        <w:top w:val="none" w:sz="0" w:space="0" w:color="auto"/>
                        <w:left w:val="none" w:sz="0" w:space="0" w:color="auto"/>
                        <w:bottom w:val="none" w:sz="0" w:space="0" w:color="auto"/>
                        <w:right w:val="none" w:sz="0" w:space="0" w:color="auto"/>
                      </w:divBdr>
                      <w:divsChild>
                        <w:div w:id="594241256">
                          <w:marLeft w:val="0"/>
                          <w:marRight w:val="0"/>
                          <w:marTop w:val="0"/>
                          <w:marBottom w:val="0"/>
                          <w:divBdr>
                            <w:top w:val="none" w:sz="0" w:space="0" w:color="auto"/>
                            <w:left w:val="none" w:sz="0" w:space="0" w:color="auto"/>
                            <w:bottom w:val="none" w:sz="0" w:space="0" w:color="auto"/>
                            <w:right w:val="none" w:sz="0" w:space="0" w:color="auto"/>
                          </w:divBdr>
                        </w:div>
                      </w:divsChild>
                    </w:div>
                    <w:div w:id="2105951397">
                      <w:marLeft w:val="0"/>
                      <w:marRight w:val="0"/>
                      <w:marTop w:val="0"/>
                      <w:marBottom w:val="0"/>
                      <w:divBdr>
                        <w:top w:val="none" w:sz="0" w:space="0" w:color="auto"/>
                        <w:left w:val="none" w:sz="0" w:space="0" w:color="auto"/>
                        <w:bottom w:val="none" w:sz="0" w:space="0" w:color="auto"/>
                        <w:right w:val="none" w:sz="0" w:space="0" w:color="auto"/>
                      </w:divBdr>
                      <w:divsChild>
                        <w:div w:id="498427651">
                          <w:marLeft w:val="0"/>
                          <w:marRight w:val="0"/>
                          <w:marTop w:val="0"/>
                          <w:marBottom w:val="0"/>
                          <w:divBdr>
                            <w:top w:val="none" w:sz="0" w:space="0" w:color="auto"/>
                            <w:left w:val="none" w:sz="0" w:space="0" w:color="auto"/>
                            <w:bottom w:val="none" w:sz="0" w:space="0" w:color="auto"/>
                            <w:right w:val="none" w:sz="0" w:space="0" w:color="auto"/>
                          </w:divBdr>
                        </w:div>
                      </w:divsChild>
                    </w:div>
                    <w:div w:id="2112119550">
                      <w:marLeft w:val="0"/>
                      <w:marRight w:val="0"/>
                      <w:marTop w:val="0"/>
                      <w:marBottom w:val="0"/>
                      <w:divBdr>
                        <w:top w:val="none" w:sz="0" w:space="0" w:color="auto"/>
                        <w:left w:val="none" w:sz="0" w:space="0" w:color="auto"/>
                        <w:bottom w:val="none" w:sz="0" w:space="0" w:color="auto"/>
                        <w:right w:val="none" w:sz="0" w:space="0" w:color="auto"/>
                      </w:divBdr>
                      <w:divsChild>
                        <w:div w:id="121322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941587">
      <w:bodyDiv w:val="1"/>
      <w:marLeft w:val="0"/>
      <w:marRight w:val="0"/>
      <w:marTop w:val="0"/>
      <w:marBottom w:val="0"/>
      <w:divBdr>
        <w:top w:val="none" w:sz="0" w:space="0" w:color="auto"/>
        <w:left w:val="none" w:sz="0" w:space="0" w:color="auto"/>
        <w:bottom w:val="none" w:sz="0" w:space="0" w:color="auto"/>
        <w:right w:val="none" w:sz="0" w:space="0" w:color="auto"/>
      </w:divBdr>
    </w:div>
    <w:div w:id="1420563123">
      <w:bodyDiv w:val="1"/>
      <w:marLeft w:val="0"/>
      <w:marRight w:val="0"/>
      <w:marTop w:val="0"/>
      <w:marBottom w:val="0"/>
      <w:divBdr>
        <w:top w:val="none" w:sz="0" w:space="0" w:color="auto"/>
        <w:left w:val="none" w:sz="0" w:space="0" w:color="auto"/>
        <w:bottom w:val="none" w:sz="0" w:space="0" w:color="auto"/>
        <w:right w:val="none" w:sz="0" w:space="0" w:color="auto"/>
      </w:divBdr>
      <w:divsChild>
        <w:div w:id="1125165">
          <w:marLeft w:val="0"/>
          <w:marRight w:val="0"/>
          <w:marTop w:val="0"/>
          <w:marBottom w:val="0"/>
          <w:divBdr>
            <w:top w:val="none" w:sz="0" w:space="0" w:color="auto"/>
            <w:left w:val="none" w:sz="0" w:space="0" w:color="auto"/>
            <w:bottom w:val="none" w:sz="0" w:space="0" w:color="auto"/>
            <w:right w:val="none" w:sz="0" w:space="0" w:color="auto"/>
          </w:divBdr>
        </w:div>
        <w:div w:id="8531831">
          <w:marLeft w:val="0"/>
          <w:marRight w:val="0"/>
          <w:marTop w:val="0"/>
          <w:marBottom w:val="0"/>
          <w:divBdr>
            <w:top w:val="none" w:sz="0" w:space="0" w:color="auto"/>
            <w:left w:val="none" w:sz="0" w:space="0" w:color="auto"/>
            <w:bottom w:val="none" w:sz="0" w:space="0" w:color="auto"/>
            <w:right w:val="none" w:sz="0" w:space="0" w:color="auto"/>
          </w:divBdr>
        </w:div>
        <w:div w:id="11806862">
          <w:marLeft w:val="0"/>
          <w:marRight w:val="0"/>
          <w:marTop w:val="0"/>
          <w:marBottom w:val="0"/>
          <w:divBdr>
            <w:top w:val="none" w:sz="0" w:space="0" w:color="auto"/>
            <w:left w:val="none" w:sz="0" w:space="0" w:color="auto"/>
            <w:bottom w:val="none" w:sz="0" w:space="0" w:color="auto"/>
            <w:right w:val="none" w:sz="0" w:space="0" w:color="auto"/>
          </w:divBdr>
        </w:div>
        <w:div w:id="20976976">
          <w:marLeft w:val="0"/>
          <w:marRight w:val="0"/>
          <w:marTop w:val="0"/>
          <w:marBottom w:val="0"/>
          <w:divBdr>
            <w:top w:val="none" w:sz="0" w:space="0" w:color="auto"/>
            <w:left w:val="none" w:sz="0" w:space="0" w:color="auto"/>
            <w:bottom w:val="none" w:sz="0" w:space="0" w:color="auto"/>
            <w:right w:val="none" w:sz="0" w:space="0" w:color="auto"/>
          </w:divBdr>
        </w:div>
        <w:div w:id="27532181">
          <w:marLeft w:val="0"/>
          <w:marRight w:val="0"/>
          <w:marTop w:val="0"/>
          <w:marBottom w:val="0"/>
          <w:divBdr>
            <w:top w:val="none" w:sz="0" w:space="0" w:color="auto"/>
            <w:left w:val="none" w:sz="0" w:space="0" w:color="auto"/>
            <w:bottom w:val="none" w:sz="0" w:space="0" w:color="auto"/>
            <w:right w:val="none" w:sz="0" w:space="0" w:color="auto"/>
          </w:divBdr>
        </w:div>
        <w:div w:id="32074169">
          <w:marLeft w:val="0"/>
          <w:marRight w:val="0"/>
          <w:marTop w:val="0"/>
          <w:marBottom w:val="0"/>
          <w:divBdr>
            <w:top w:val="none" w:sz="0" w:space="0" w:color="auto"/>
            <w:left w:val="none" w:sz="0" w:space="0" w:color="auto"/>
            <w:bottom w:val="none" w:sz="0" w:space="0" w:color="auto"/>
            <w:right w:val="none" w:sz="0" w:space="0" w:color="auto"/>
          </w:divBdr>
        </w:div>
        <w:div w:id="38092250">
          <w:marLeft w:val="0"/>
          <w:marRight w:val="0"/>
          <w:marTop w:val="0"/>
          <w:marBottom w:val="0"/>
          <w:divBdr>
            <w:top w:val="none" w:sz="0" w:space="0" w:color="auto"/>
            <w:left w:val="none" w:sz="0" w:space="0" w:color="auto"/>
            <w:bottom w:val="none" w:sz="0" w:space="0" w:color="auto"/>
            <w:right w:val="none" w:sz="0" w:space="0" w:color="auto"/>
          </w:divBdr>
        </w:div>
        <w:div w:id="43914419">
          <w:marLeft w:val="0"/>
          <w:marRight w:val="0"/>
          <w:marTop w:val="0"/>
          <w:marBottom w:val="0"/>
          <w:divBdr>
            <w:top w:val="none" w:sz="0" w:space="0" w:color="auto"/>
            <w:left w:val="none" w:sz="0" w:space="0" w:color="auto"/>
            <w:bottom w:val="none" w:sz="0" w:space="0" w:color="auto"/>
            <w:right w:val="none" w:sz="0" w:space="0" w:color="auto"/>
          </w:divBdr>
        </w:div>
        <w:div w:id="45571656">
          <w:marLeft w:val="0"/>
          <w:marRight w:val="0"/>
          <w:marTop w:val="0"/>
          <w:marBottom w:val="0"/>
          <w:divBdr>
            <w:top w:val="none" w:sz="0" w:space="0" w:color="auto"/>
            <w:left w:val="none" w:sz="0" w:space="0" w:color="auto"/>
            <w:bottom w:val="none" w:sz="0" w:space="0" w:color="auto"/>
            <w:right w:val="none" w:sz="0" w:space="0" w:color="auto"/>
          </w:divBdr>
        </w:div>
        <w:div w:id="45572485">
          <w:marLeft w:val="0"/>
          <w:marRight w:val="0"/>
          <w:marTop w:val="0"/>
          <w:marBottom w:val="0"/>
          <w:divBdr>
            <w:top w:val="none" w:sz="0" w:space="0" w:color="auto"/>
            <w:left w:val="none" w:sz="0" w:space="0" w:color="auto"/>
            <w:bottom w:val="none" w:sz="0" w:space="0" w:color="auto"/>
            <w:right w:val="none" w:sz="0" w:space="0" w:color="auto"/>
          </w:divBdr>
        </w:div>
        <w:div w:id="60104801">
          <w:marLeft w:val="0"/>
          <w:marRight w:val="0"/>
          <w:marTop w:val="0"/>
          <w:marBottom w:val="0"/>
          <w:divBdr>
            <w:top w:val="none" w:sz="0" w:space="0" w:color="auto"/>
            <w:left w:val="none" w:sz="0" w:space="0" w:color="auto"/>
            <w:bottom w:val="none" w:sz="0" w:space="0" w:color="auto"/>
            <w:right w:val="none" w:sz="0" w:space="0" w:color="auto"/>
          </w:divBdr>
        </w:div>
        <w:div w:id="112215337">
          <w:marLeft w:val="0"/>
          <w:marRight w:val="0"/>
          <w:marTop w:val="0"/>
          <w:marBottom w:val="0"/>
          <w:divBdr>
            <w:top w:val="none" w:sz="0" w:space="0" w:color="auto"/>
            <w:left w:val="none" w:sz="0" w:space="0" w:color="auto"/>
            <w:bottom w:val="none" w:sz="0" w:space="0" w:color="auto"/>
            <w:right w:val="none" w:sz="0" w:space="0" w:color="auto"/>
          </w:divBdr>
        </w:div>
        <w:div w:id="113866904">
          <w:marLeft w:val="0"/>
          <w:marRight w:val="0"/>
          <w:marTop w:val="0"/>
          <w:marBottom w:val="0"/>
          <w:divBdr>
            <w:top w:val="none" w:sz="0" w:space="0" w:color="auto"/>
            <w:left w:val="none" w:sz="0" w:space="0" w:color="auto"/>
            <w:bottom w:val="none" w:sz="0" w:space="0" w:color="auto"/>
            <w:right w:val="none" w:sz="0" w:space="0" w:color="auto"/>
          </w:divBdr>
        </w:div>
        <w:div w:id="116489572">
          <w:marLeft w:val="0"/>
          <w:marRight w:val="0"/>
          <w:marTop w:val="0"/>
          <w:marBottom w:val="0"/>
          <w:divBdr>
            <w:top w:val="none" w:sz="0" w:space="0" w:color="auto"/>
            <w:left w:val="none" w:sz="0" w:space="0" w:color="auto"/>
            <w:bottom w:val="none" w:sz="0" w:space="0" w:color="auto"/>
            <w:right w:val="none" w:sz="0" w:space="0" w:color="auto"/>
          </w:divBdr>
        </w:div>
        <w:div w:id="145129302">
          <w:marLeft w:val="0"/>
          <w:marRight w:val="0"/>
          <w:marTop w:val="0"/>
          <w:marBottom w:val="0"/>
          <w:divBdr>
            <w:top w:val="none" w:sz="0" w:space="0" w:color="auto"/>
            <w:left w:val="none" w:sz="0" w:space="0" w:color="auto"/>
            <w:bottom w:val="none" w:sz="0" w:space="0" w:color="auto"/>
            <w:right w:val="none" w:sz="0" w:space="0" w:color="auto"/>
          </w:divBdr>
        </w:div>
        <w:div w:id="153498582">
          <w:marLeft w:val="0"/>
          <w:marRight w:val="0"/>
          <w:marTop w:val="0"/>
          <w:marBottom w:val="0"/>
          <w:divBdr>
            <w:top w:val="none" w:sz="0" w:space="0" w:color="auto"/>
            <w:left w:val="none" w:sz="0" w:space="0" w:color="auto"/>
            <w:bottom w:val="none" w:sz="0" w:space="0" w:color="auto"/>
            <w:right w:val="none" w:sz="0" w:space="0" w:color="auto"/>
          </w:divBdr>
        </w:div>
        <w:div w:id="162598754">
          <w:marLeft w:val="0"/>
          <w:marRight w:val="0"/>
          <w:marTop w:val="0"/>
          <w:marBottom w:val="0"/>
          <w:divBdr>
            <w:top w:val="none" w:sz="0" w:space="0" w:color="auto"/>
            <w:left w:val="none" w:sz="0" w:space="0" w:color="auto"/>
            <w:bottom w:val="none" w:sz="0" w:space="0" w:color="auto"/>
            <w:right w:val="none" w:sz="0" w:space="0" w:color="auto"/>
          </w:divBdr>
        </w:div>
        <w:div w:id="189295557">
          <w:marLeft w:val="0"/>
          <w:marRight w:val="0"/>
          <w:marTop w:val="0"/>
          <w:marBottom w:val="0"/>
          <w:divBdr>
            <w:top w:val="none" w:sz="0" w:space="0" w:color="auto"/>
            <w:left w:val="none" w:sz="0" w:space="0" w:color="auto"/>
            <w:bottom w:val="none" w:sz="0" w:space="0" w:color="auto"/>
            <w:right w:val="none" w:sz="0" w:space="0" w:color="auto"/>
          </w:divBdr>
        </w:div>
        <w:div w:id="198129366">
          <w:marLeft w:val="0"/>
          <w:marRight w:val="0"/>
          <w:marTop w:val="0"/>
          <w:marBottom w:val="0"/>
          <w:divBdr>
            <w:top w:val="none" w:sz="0" w:space="0" w:color="auto"/>
            <w:left w:val="none" w:sz="0" w:space="0" w:color="auto"/>
            <w:bottom w:val="none" w:sz="0" w:space="0" w:color="auto"/>
            <w:right w:val="none" w:sz="0" w:space="0" w:color="auto"/>
          </w:divBdr>
        </w:div>
        <w:div w:id="200751521">
          <w:marLeft w:val="0"/>
          <w:marRight w:val="0"/>
          <w:marTop w:val="0"/>
          <w:marBottom w:val="0"/>
          <w:divBdr>
            <w:top w:val="none" w:sz="0" w:space="0" w:color="auto"/>
            <w:left w:val="none" w:sz="0" w:space="0" w:color="auto"/>
            <w:bottom w:val="none" w:sz="0" w:space="0" w:color="auto"/>
            <w:right w:val="none" w:sz="0" w:space="0" w:color="auto"/>
          </w:divBdr>
        </w:div>
        <w:div w:id="213586775">
          <w:marLeft w:val="0"/>
          <w:marRight w:val="0"/>
          <w:marTop w:val="0"/>
          <w:marBottom w:val="0"/>
          <w:divBdr>
            <w:top w:val="none" w:sz="0" w:space="0" w:color="auto"/>
            <w:left w:val="none" w:sz="0" w:space="0" w:color="auto"/>
            <w:bottom w:val="none" w:sz="0" w:space="0" w:color="auto"/>
            <w:right w:val="none" w:sz="0" w:space="0" w:color="auto"/>
          </w:divBdr>
        </w:div>
        <w:div w:id="226913986">
          <w:marLeft w:val="0"/>
          <w:marRight w:val="0"/>
          <w:marTop w:val="0"/>
          <w:marBottom w:val="0"/>
          <w:divBdr>
            <w:top w:val="none" w:sz="0" w:space="0" w:color="auto"/>
            <w:left w:val="none" w:sz="0" w:space="0" w:color="auto"/>
            <w:bottom w:val="none" w:sz="0" w:space="0" w:color="auto"/>
            <w:right w:val="none" w:sz="0" w:space="0" w:color="auto"/>
          </w:divBdr>
        </w:div>
        <w:div w:id="253830796">
          <w:marLeft w:val="0"/>
          <w:marRight w:val="0"/>
          <w:marTop w:val="0"/>
          <w:marBottom w:val="0"/>
          <w:divBdr>
            <w:top w:val="none" w:sz="0" w:space="0" w:color="auto"/>
            <w:left w:val="none" w:sz="0" w:space="0" w:color="auto"/>
            <w:bottom w:val="none" w:sz="0" w:space="0" w:color="auto"/>
            <w:right w:val="none" w:sz="0" w:space="0" w:color="auto"/>
          </w:divBdr>
        </w:div>
        <w:div w:id="258878566">
          <w:marLeft w:val="0"/>
          <w:marRight w:val="0"/>
          <w:marTop w:val="0"/>
          <w:marBottom w:val="0"/>
          <w:divBdr>
            <w:top w:val="none" w:sz="0" w:space="0" w:color="auto"/>
            <w:left w:val="none" w:sz="0" w:space="0" w:color="auto"/>
            <w:bottom w:val="none" w:sz="0" w:space="0" w:color="auto"/>
            <w:right w:val="none" w:sz="0" w:space="0" w:color="auto"/>
          </w:divBdr>
        </w:div>
        <w:div w:id="259918421">
          <w:marLeft w:val="0"/>
          <w:marRight w:val="0"/>
          <w:marTop w:val="0"/>
          <w:marBottom w:val="0"/>
          <w:divBdr>
            <w:top w:val="none" w:sz="0" w:space="0" w:color="auto"/>
            <w:left w:val="none" w:sz="0" w:space="0" w:color="auto"/>
            <w:bottom w:val="none" w:sz="0" w:space="0" w:color="auto"/>
            <w:right w:val="none" w:sz="0" w:space="0" w:color="auto"/>
          </w:divBdr>
        </w:div>
        <w:div w:id="297302859">
          <w:marLeft w:val="0"/>
          <w:marRight w:val="0"/>
          <w:marTop w:val="0"/>
          <w:marBottom w:val="0"/>
          <w:divBdr>
            <w:top w:val="none" w:sz="0" w:space="0" w:color="auto"/>
            <w:left w:val="none" w:sz="0" w:space="0" w:color="auto"/>
            <w:bottom w:val="none" w:sz="0" w:space="0" w:color="auto"/>
            <w:right w:val="none" w:sz="0" w:space="0" w:color="auto"/>
          </w:divBdr>
        </w:div>
        <w:div w:id="299001493">
          <w:marLeft w:val="0"/>
          <w:marRight w:val="0"/>
          <w:marTop w:val="0"/>
          <w:marBottom w:val="0"/>
          <w:divBdr>
            <w:top w:val="none" w:sz="0" w:space="0" w:color="auto"/>
            <w:left w:val="none" w:sz="0" w:space="0" w:color="auto"/>
            <w:bottom w:val="none" w:sz="0" w:space="0" w:color="auto"/>
            <w:right w:val="none" w:sz="0" w:space="0" w:color="auto"/>
          </w:divBdr>
        </w:div>
        <w:div w:id="326982044">
          <w:marLeft w:val="0"/>
          <w:marRight w:val="0"/>
          <w:marTop w:val="0"/>
          <w:marBottom w:val="0"/>
          <w:divBdr>
            <w:top w:val="none" w:sz="0" w:space="0" w:color="auto"/>
            <w:left w:val="none" w:sz="0" w:space="0" w:color="auto"/>
            <w:bottom w:val="none" w:sz="0" w:space="0" w:color="auto"/>
            <w:right w:val="none" w:sz="0" w:space="0" w:color="auto"/>
          </w:divBdr>
        </w:div>
        <w:div w:id="328290140">
          <w:marLeft w:val="0"/>
          <w:marRight w:val="0"/>
          <w:marTop w:val="0"/>
          <w:marBottom w:val="0"/>
          <w:divBdr>
            <w:top w:val="none" w:sz="0" w:space="0" w:color="auto"/>
            <w:left w:val="none" w:sz="0" w:space="0" w:color="auto"/>
            <w:bottom w:val="none" w:sz="0" w:space="0" w:color="auto"/>
            <w:right w:val="none" w:sz="0" w:space="0" w:color="auto"/>
          </w:divBdr>
        </w:div>
        <w:div w:id="330530612">
          <w:marLeft w:val="0"/>
          <w:marRight w:val="0"/>
          <w:marTop w:val="0"/>
          <w:marBottom w:val="0"/>
          <w:divBdr>
            <w:top w:val="none" w:sz="0" w:space="0" w:color="auto"/>
            <w:left w:val="none" w:sz="0" w:space="0" w:color="auto"/>
            <w:bottom w:val="none" w:sz="0" w:space="0" w:color="auto"/>
            <w:right w:val="none" w:sz="0" w:space="0" w:color="auto"/>
          </w:divBdr>
        </w:div>
        <w:div w:id="372462127">
          <w:marLeft w:val="0"/>
          <w:marRight w:val="0"/>
          <w:marTop w:val="0"/>
          <w:marBottom w:val="0"/>
          <w:divBdr>
            <w:top w:val="none" w:sz="0" w:space="0" w:color="auto"/>
            <w:left w:val="none" w:sz="0" w:space="0" w:color="auto"/>
            <w:bottom w:val="none" w:sz="0" w:space="0" w:color="auto"/>
            <w:right w:val="none" w:sz="0" w:space="0" w:color="auto"/>
          </w:divBdr>
        </w:div>
        <w:div w:id="376515984">
          <w:marLeft w:val="0"/>
          <w:marRight w:val="0"/>
          <w:marTop w:val="0"/>
          <w:marBottom w:val="0"/>
          <w:divBdr>
            <w:top w:val="none" w:sz="0" w:space="0" w:color="auto"/>
            <w:left w:val="none" w:sz="0" w:space="0" w:color="auto"/>
            <w:bottom w:val="none" w:sz="0" w:space="0" w:color="auto"/>
            <w:right w:val="none" w:sz="0" w:space="0" w:color="auto"/>
          </w:divBdr>
        </w:div>
        <w:div w:id="378478037">
          <w:marLeft w:val="0"/>
          <w:marRight w:val="0"/>
          <w:marTop w:val="0"/>
          <w:marBottom w:val="0"/>
          <w:divBdr>
            <w:top w:val="none" w:sz="0" w:space="0" w:color="auto"/>
            <w:left w:val="none" w:sz="0" w:space="0" w:color="auto"/>
            <w:bottom w:val="none" w:sz="0" w:space="0" w:color="auto"/>
            <w:right w:val="none" w:sz="0" w:space="0" w:color="auto"/>
          </w:divBdr>
        </w:div>
        <w:div w:id="390427272">
          <w:marLeft w:val="0"/>
          <w:marRight w:val="0"/>
          <w:marTop w:val="0"/>
          <w:marBottom w:val="0"/>
          <w:divBdr>
            <w:top w:val="none" w:sz="0" w:space="0" w:color="auto"/>
            <w:left w:val="none" w:sz="0" w:space="0" w:color="auto"/>
            <w:bottom w:val="none" w:sz="0" w:space="0" w:color="auto"/>
            <w:right w:val="none" w:sz="0" w:space="0" w:color="auto"/>
          </w:divBdr>
        </w:div>
        <w:div w:id="405152274">
          <w:marLeft w:val="0"/>
          <w:marRight w:val="0"/>
          <w:marTop w:val="0"/>
          <w:marBottom w:val="0"/>
          <w:divBdr>
            <w:top w:val="none" w:sz="0" w:space="0" w:color="auto"/>
            <w:left w:val="none" w:sz="0" w:space="0" w:color="auto"/>
            <w:bottom w:val="none" w:sz="0" w:space="0" w:color="auto"/>
            <w:right w:val="none" w:sz="0" w:space="0" w:color="auto"/>
          </w:divBdr>
        </w:div>
        <w:div w:id="413207576">
          <w:marLeft w:val="0"/>
          <w:marRight w:val="0"/>
          <w:marTop w:val="0"/>
          <w:marBottom w:val="0"/>
          <w:divBdr>
            <w:top w:val="none" w:sz="0" w:space="0" w:color="auto"/>
            <w:left w:val="none" w:sz="0" w:space="0" w:color="auto"/>
            <w:bottom w:val="none" w:sz="0" w:space="0" w:color="auto"/>
            <w:right w:val="none" w:sz="0" w:space="0" w:color="auto"/>
          </w:divBdr>
        </w:div>
        <w:div w:id="415249922">
          <w:marLeft w:val="0"/>
          <w:marRight w:val="0"/>
          <w:marTop w:val="0"/>
          <w:marBottom w:val="0"/>
          <w:divBdr>
            <w:top w:val="none" w:sz="0" w:space="0" w:color="auto"/>
            <w:left w:val="none" w:sz="0" w:space="0" w:color="auto"/>
            <w:bottom w:val="none" w:sz="0" w:space="0" w:color="auto"/>
            <w:right w:val="none" w:sz="0" w:space="0" w:color="auto"/>
          </w:divBdr>
        </w:div>
        <w:div w:id="427040005">
          <w:marLeft w:val="0"/>
          <w:marRight w:val="0"/>
          <w:marTop w:val="0"/>
          <w:marBottom w:val="0"/>
          <w:divBdr>
            <w:top w:val="none" w:sz="0" w:space="0" w:color="auto"/>
            <w:left w:val="none" w:sz="0" w:space="0" w:color="auto"/>
            <w:bottom w:val="none" w:sz="0" w:space="0" w:color="auto"/>
            <w:right w:val="none" w:sz="0" w:space="0" w:color="auto"/>
          </w:divBdr>
        </w:div>
        <w:div w:id="434638514">
          <w:marLeft w:val="0"/>
          <w:marRight w:val="0"/>
          <w:marTop w:val="0"/>
          <w:marBottom w:val="0"/>
          <w:divBdr>
            <w:top w:val="none" w:sz="0" w:space="0" w:color="auto"/>
            <w:left w:val="none" w:sz="0" w:space="0" w:color="auto"/>
            <w:bottom w:val="none" w:sz="0" w:space="0" w:color="auto"/>
            <w:right w:val="none" w:sz="0" w:space="0" w:color="auto"/>
          </w:divBdr>
        </w:div>
        <w:div w:id="457573318">
          <w:marLeft w:val="0"/>
          <w:marRight w:val="0"/>
          <w:marTop w:val="0"/>
          <w:marBottom w:val="0"/>
          <w:divBdr>
            <w:top w:val="none" w:sz="0" w:space="0" w:color="auto"/>
            <w:left w:val="none" w:sz="0" w:space="0" w:color="auto"/>
            <w:bottom w:val="none" w:sz="0" w:space="0" w:color="auto"/>
            <w:right w:val="none" w:sz="0" w:space="0" w:color="auto"/>
          </w:divBdr>
        </w:div>
        <w:div w:id="463158936">
          <w:marLeft w:val="0"/>
          <w:marRight w:val="0"/>
          <w:marTop w:val="0"/>
          <w:marBottom w:val="0"/>
          <w:divBdr>
            <w:top w:val="none" w:sz="0" w:space="0" w:color="auto"/>
            <w:left w:val="none" w:sz="0" w:space="0" w:color="auto"/>
            <w:bottom w:val="none" w:sz="0" w:space="0" w:color="auto"/>
            <w:right w:val="none" w:sz="0" w:space="0" w:color="auto"/>
          </w:divBdr>
        </w:div>
        <w:div w:id="466748457">
          <w:marLeft w:val="0"/>
          <w:marRight w:val="0"/>
          <w:marTop w:val="0"/>
          <w:marBottom w:val="0"/>
          <w:divBdr>
            <w:top w:val="none" w:sz="0" w:space="0" w:color="auto"/>
            <w:left w:val="none" w:sz="0" w:space="0" w:color="auto"/>
            <w:bottom w:val="none" w:sz="0" w:space="0" w:color="auto"/>
            <w:right w:val="none" w:sz="0" w:space="0" w:color="auto"/>
          </w:divBdr>
        </w:div>
        <w:div w:id="475997230">
          <w:marLeft w:val="0"/>
          <w:marRight w:val="0"/>
          <w:marTop w:val="0"/>
          <w:marBottom w:val="0"/>
          <w:divBdr>
            <w:top w:val="none" w:sz="0" w:space="0" w:color="auto"/>
            <w:left w:val="none" w:sz="0" w:space="0" w:color="auto"/>
            <w:bottom w:val="none" w:sz="0" w:space="0" w:color="auto"/>
            <w:right w:val="none" w:sz="0" w:space="0" w:color="auto"/>
          </w:divBdr>
        </w:div>
        <w:div w:id="479536481">
          <w:marLeft w:val="0"/>
          <w:marRight w:val="0"/>
          <w:marTop w:val="0"/>
          <w:marBottom w:val="0"/>
          <w:divBdr>
            <w:top w:val="none" w:sz="0" w:space="0" w:color="auto"/>
            <w:left w:val="none" w:sz="0" w:space="0" w:color="auto"/>
            <w:bottom w:val="none" w:sz="0" w:space="0" w:color="auto"/>
            <w:right w:val="none" w:sz="0" w:space="0" w:color="auto"/>
          </w:divBdr>
        </w:div>
        <w:div w:id="488639384">
          <w:marLeft w:val="0"/>
          <w:marRight w:val="0"/>
          <w:marTop w:val="0"/>
          <w:marBottom w:val="0"/>
          <w:divBdr>
            <w:top w:val="none" w:sz="0" w:space="0" w:color="auto"/>
            <w:left w:val="none" w:sz="0" w:space="0" w:color="auto"/>
            <w:bottom w:val="none" w:sz="0" w:space="0" w:color="auto"/>
            <w:right w:val="none" w:sz="0" w:space="0" w:color="auto"/>
          </w:divBdr>
        </w:div>
        <w:div w:id="491070387">
          <w:marLeft w:val="0"/>
          <w:marRight w:val="0"/>
          <w:marTop w:val="0"/>
          <w:marBottom w:val="0"/>
          <w:divBdr>
            <w:top w:val="none" w:sz="0" w:space="0" w:color="auto"/>
            <w:left w:val="none" w:sz="0" w:space="0" w:color="auto"/>
            <w:bottom w:val="none" w:sz="0" w:space="0" w:color="auto"/>
            <w:right w:val="none" w:sz="0" w:space="0" w:color="auto"/>
          </w:divBdr>
        </w:div>
        <w:div w:id="500121254">
          <w:marLeft w:val="0"/>
          <w:marRight w:val="0"/>
          <w:marTop w:val="0"/>
          <w:marBottom w:val="0"/>
          <w:divBdr>
            <w:top w:val="none" w:sz="0" w:space="0" w:color="auto"/>
            <w:left w:val="none" w:sz="0" w:space="0" w:color="auto"/>
            <w:bottom w:val="none" w:sz="0" w:space="0" w:color="auto"/>
            <w:right w:val="none" w:sz="0" w:space="0" w:color="auto"/>
          </w:divBdr>
        </w:div>
        <w:div w:id="546063410">
          <w:marLeft w:val="0"/>
          <w:marRight w:val="0"/>
          <w:marTop w:val="0"/>
          <w:marBottom w:val="0"/>
          <w:divBdr>
            <w:top w:val="none" w:sz="0" w:space="0" w:color="auto"/>
            <w:left w:val="none" w:sz="0" w:space="0" w:color="auto"/>
            <w:bottom w:val="none" w:sz="0" w:space="0" w:color="auto"/>
            <w:right w:val="none" w:sz="0" w:space="0" w:color="auto"/>
          </w:divBdr>
        </w:div>
        <w:div w:id="559292083">
          <w:marLeft w:val="0"/>
          <w:marRight w:val="0"/>
          <w:marTop w:val="0"/>
          <w:marBottom w:val="0"/>
          <w:divBdr>
            <w:top w:val="none" w:sz="0" w:space="0" w:color="auto"/>
            <w:left w:val="none" w:sz="0" w:space="0" w:color="auto"/>
            <w:bottom w:val="none" w:sz="0" w:space="0" w:color="auto"/>
            <w:right w:val="none" w:sz="0" w:space="0" w:color="auto"/>
          </w:divBdr>
        </w:div>
        <w:div w:id="559903906">
          <w:marLeft w:val="0"/>
          <w:marRight w:val="0"/>
          <w:marTop w:val="0"/>
          <w:marBottom w:val="0"/>
          <w:divBdr>
            <w:top w:val="none" w:sz="0" w:space="0" w:color="auto"/>
            <w:left w:val="none" w:sz="0" w:space="0" w:color="auto"/>
            <w:bottom w:val="none" w:sz="0" w:space="0" w:color="auto"/>
            <w:right w:val="none" w:sz="0" w:space="0" w:color="auto"/>
          </w:divBdr>
        </w:div>
        <w:div w:id="560944771">
          <w:marLeft w:val="0"/>
          <w:marRight w:val="0"/>
          <w:marTop w:val="0"/>
          <w:marBottom w:val="0"/>
          <w:divBdr>
            <w:top w:val="none" w:sz="0" w:space="0" w:color="auto"/>
            <w:left w:val="none" w:sz="0" w:space="0" w:color="auto"/>
            <w:bottom w:val="none" w:sz="0" w:space="0" w:color="auto"/>
            <w:right w:val="none" w:sz="0" w:space="0" w:color="auto"/>
          </w:divBdr>
        </w:div>
        <w:div w:id="561987970">
          <w:marLeft w:val="0"/>
          <w:marRight w:val="0"/>
          <w:marTop w:val="0"/>
          <w:marBottom w:val="0"/>
          <w:divBdr>
            <w:top w:val="none" w:sz="0" w:space="0" w:color="auto"/>
            <w:left w:val="none" w:sz="0" w:space="0" w:color="auto"/>
            <w:bottom w:val="none" w:sz="0" w:space="0" w:color="auto"/>
            <w:right w:val="none" w:sz="0" w:space="0" w:color="auto"/>
          </w:divBdr>
        </w:div>
        <w:div w:id="573901909">
          <w:marLeft w:val="0"/>
          <w:marRight w:val="0"/>
          <w:marTop w:val="0"/>
          <w:marBottom w:val="0"/>
          <w:divBdr>
            <w:top w:val="none" w:sz="0" w:space="0" w:color="auto"/>
            <w:left w:val="none" w:sz="0" w:space="0" w:color="auto"/>
            <w:bottom w:val="none" w:sz="0" w:space="0" w:color="auto"/>
            <w:right w:val="none" w:sz="0" w:space="0" w:color="auto"/>
          </w:divBdr>
        </w:div>
        <w:div w:id="581649822">
          <w:marLeft w:val="0"/>
          <w:marRight w:val="0"/>
          <w:marTop w:val="0"/>
          <w:marBottom w:val="0"/>
          <w:divBdr>
            <w:top w:val="none" w:sz="0" w:space="0" w:color="auto"/>
            <w:left w:val="none" w:sz="0" w:space="0" w:color="auto"/>
            <w:bottom w:val="none" w:sz="0" w:space="0" w:color="auto"/>
            <w:right w:val="none" w:sz="0" w:space="0" w:color="auto"/>
          </w:divBdr>
        </w:div>
        <w:div w:id="583421039">
          <w:marLeft w:val="0"/>
          <w:marRight w:val="0"/>
          <w:marTop w:val="0"/>
          <w:marBottom w:val="0"/>
          <w:divBdr>
            <w:top w:val="none" w:sz="0" w:space="0" w:color="auto"/>
            <w:left w:val="none" w:sz="0" w:space="0" w:color="auto"/>
            <w:bottom w:val="none" w:sz="0" w:space="0" w:color="auto"/>
            <w:right w:val="none" w:sz="0" w:space="0" w:color="auto"/>
          </w:divBdr>
        </w:div>
        <w:div w:id="585071382">
          <w:marLeft w:val="0"/>
          <w:marRight w:val="0"/>
          <w:marTop w:val="0"/>
          <w:marBottom w:val="0"/>
          <w:divBdr>
            <w:top w:val="none" w:sz="0" w:space="0" w:color="auto"/>
            <w:left w:val="none" w:sz="0" w:space="0" w:color="auto"/>
            <w:bottom w:val="none" w:sz="0" w:space="0" w:color="auto"/>
            <w:right w:val="none" w:sz="0" w:space="0" w:color="auto"/>
          </w:divBdr>
        </w:div>
        <w:div w:id="601188596">
          <w:marLeft w:val="0"/>
          <w:marRight w:val="0"/>
          <w:marTop w:val="0"/>
          <w:marBottom w:val="0"/>
          <w:divBdr>
            <w:top w:val="none" w:sz="0" w:space="0" w:color="auto"/>
            <w:left w:val="none" w:sz="0" w:space="0" w:color="auto"/>
            <w:bottom w:val="none" w:sz="0" w:space="0" w:color="auto"/>
            <w:right w:val="none" w:sz="0" w:space="0" w:color="auto"/>
          </w:divBdr>
        </w:div>
        <w:div w:id="603417906">
          <w:marLeft w:val="0"/>
          <w:marRight w:val="0"/>
          <w:marTop w:val="0"/>
          <w:marBottom w:val="0"/>
          <w:divBdr>
            <w:top w:val="none" w:sz="0" w:space="0" w:color="auto"/>
            <w:left w:val="none" w:sz="0" w:space="0" w:color="auto"/>
            <w:bottom w:val="none" w:sz="0" w:space="0" w:color="auto"/>
            <w:right w:val="none" w:sz="0" w:space="0" w:color="auto"/>
          </w:divBdr>
        </w:div>
        <w:div w:id="636571430">
          <w:marLeft w:val="0"/>
          <w:marRight w:val="0"/>
          <w:marTop w:val="0"/>
          <w:marBottom w:val="0"/>
          <w:divBdr>
            <w:top w:val="none" w:sz="0" w:space="0" w:color="auto"/>
            <w:left w:val="none" w:sz="0" w:space="0" w:color="auto"/>
            <w:bottom w:val="none" w:sz="0" w:space="0" w:color="auto"/>
            <w:right w:val="none" w:sz="0" w:space="0" w:color="auto"/>
          </w:divBdr>
        </w:div>
        <w:div w:id="641010669">
          <w:marLeft w:val="0"/>
          <w:marRight w:val="0"/>
          <w:marTop w:val="0"/>
          <w:marBottom w:val="0"/>
          <w:divBdr>
            <w:top w:val="none" w:sz="0" w:space="0" w:color="auto"/>
            <w:left w:val="none" w:sz="0" w:space="0" w:color="auto"/>
            <w:bottom w:val="none" w:sz="0" w:space="0" w:color="auto"/>
            <w:right w:val="none" w:sz="0" w:space="0" w:color="auto"/>
          </w:divBdr>
        </w:div>
        <w:div w:id="642925153">
          <w:marLeft w:val="0"/>
          <w:marRight w:val="0"/>
          <w:marTop w:val="0"/>
          <w:marBottom w:val="0"/>
          <w:divBdr>
            <w:top w:val="none" w:sz="0" w:space="0" w:color="auto"/>
            <w:left w:val="none" w:sz="0" w:space="0" w:color="auto"/>
            <w:bottom w:val="none" w:sz="0" w:space="0" w:color="auto"/>
            <w:right w:val="none" w:sz="0" w:space="0" w:color="auto"/>
          </w:divBdr>
        </w:div>
        <w:div w:id="657609280">
          <w:marLeft w:val="0"/>
          <w:marRight w:val="0"/>
          <w:marTop w:val="0"/>
          <w:marBottom w:val="0"/>
          <w:divBdr>
            <w:top w:val="none" w:sz="0" w:space="0" w:color="auto"/>
            <w:left w:val="none" w:sz="0" w:space="0" w:color="auto"/>
            <w:bottom w:val="none" w:sz="0" w:space="0" w:color="auto"/>
            <w:right w:val="none" w:sz="0" w:space="0" w:color="auto"/>
          </w:divBdr>
        </w:div>
        <w:div w:id="690841999">
          <w:marLeft w:val="0"/>
          <w:marRight w:val="0"/>
          <w:marTop w:val="0"/>
          <w:marBottom w:val="0"/>
          <w:divBdr>
            <w:top w:val="none" w:sz="0" w:space="0" w:color="auto"/>
            <w:left w:val="none" w:sz="0" w:space="0" w:color="auto"/>
            <w:bottom w:val="none" w:sz="0" w:space="0" w:color="auto"/>
            <w:right w:val="none" w:sz="0" w:space="0" w:color="auto"/>
          </w:divBdr>
        </w:div>
        <w:div w:id="699554248">
          <w:marLeft w:val="0"/>
          <w:marRight w:val="0"/>
          <w:marTop w:val="0"/>
          <w:marBottom w:val="0"/>
          <w:divBdr>
            <w:top w:val="none" w:sz="0" w:space="0" w:color="auto"/>
            <w:left w:val="none" w:sz="0" w:space="0" w:color="auto"/>
            <w:bottom w:val="none" w:sz="0" w:space="0" w:color="auto"/>
            <w:right w:val="none" w:sz="0" w:space="0" w:color="auto"/>
          </w:divBdr>
        </w:div>
        <w:div w:id="738017562">
          <w:marLeft w:val="0"/>
          <w:marRight w:val="0"/>
          <w:marTop w:val="0"/>
          <w:marBottom w:val="0"/>
          <w:divBdr>
            <w:top w:val="none" w:sz="0" w:space="0" w:color="auto"/>
            <w:left w:val="none" w:sz="0" w:space="0" w:color="auto"/>
            <w:bottom w:val="none" w:sz="0" w:space="0" w:color="auto"/>
            <w:right w:val="none" w:sz="0" w:space="0" w:color="auto"/>
          </w:divBdr>
        </w:div>
        <w:div w:id="738019398">
          <w:marLeft w:val="0"/>
          <w:marRight w:val="0"/>
          <w:marTop w:val="0"/>
          <w:marBottom w:val="0"/>
          <w:divBdr>
            <w:top w:val="none" w:sz="0" w:space="0" w:color="auto"/>
            <w:left w:val="none" w:sz="0" w:space="0" w:color="auto"/>
            <w:bottom w:val="none" w:sz="0" w:space="0" w:color="auto"/>
            <w:right w:val="none" w:sz="0" w:space="0" w:color="auto"/>
          </w:divBdr>
        </w:div>
        <w:div w:id="741565795">
          <w:marLeft w:val="0"/>
          <w:marRight w:val="0"/>
          <w:marTop w:val="0"/>
          <w:marBottom w:val="0"/>
          <w:divBdr>
            <w:top w:val="none" w:sz="0" w:space="0" w:color="auto"/>
            <w:left w:val="none" w:sz="0" w:space="0" w:color="auto"/>
            <w:bottom w:val="none" w:sz="0" w:space="0" w:color="auto"/>
            <w:right w:val="none" w:sz="0" w:space="0" w:color="auto"/>
          </w:divBdr>
        </w:div>
        <w:div w:id="749156274">
          <w:marLeft w:val="0"/>
          <w:marRight w:val="0"/>
          <w:marTop w:val="0"/>
          <w:marBottom w:val="0"/>
          <w:divBdr>
            <w:top w:val="none" w:sz="0" w:space="0" w:color="auto"/>
            <w:left w:val="none" w:sz="0" w:space="0" w:color="auto"/>
            <w:bottom w:val="none" w:sz="0" w:space="0" w:color="auto"/>
            <w:right w:val="none" w:sz="0" w:space="0" w:color="auto"/>
          </w:divBdr>
        </w:div>
        <w:div w:id="780420374">
          <w:marLeft w:val="0"/>
          <w:marRight w:val="0"/>
          <w:marTop w:val="0"/>
          <w:marBottom w:val="0"/>
          <w:divBdr>
            <w:top w:val="none" w:sz="0" w:space="0" w:color="auto"/>
            <w:left w:val="none" w:sz="0" w:space="0" w:color="auto"/>
            <w:bottom w:val="none" w:sz="0" w:space="0" w:color="auto"/>
            <w:right w:val="none" w:sz="0" w:space="0" w:color="auto"/>
          </w:divBdr>
        </w:div>
        <w:div w:id="781074466">
          <w:marLeft w:val="0"/>
          <w:marRight w:val="0"/>
          <w:marTop w:val="0"/>
          <w:marBottom w:val="0"/>
          <w:divBdr>
            <w:top w:val="none" w:sz="0" w:space="0" w:color="auto"/>
            <w:left w:val="none" w:sz="0" w:space="0" w:color="auto"/>
            <w:bottom w:val="none" w:sz="0" w:space="0" w:color="auto"/>
            <w:right w:val="none" w:sz="0" w:space="0" w:color="auto"/>
          </w:divBdr>
        </w:div>
        <w:div w:id="793258617">
          <w:marLeft w:val="0"/>
          <w:marRight w:val="0"/>
          <w:marTop w:val="0"/>
          <w:marBottom w:val="0"/>
          <w:divBdr>
            <w:top w:val="none" w:sz="0" w:space="0" w:color="auto"/>
            <w:left w:val="none" w:sz="0" w:space="0" w:color="auto"/>
            <w:bottom w:val="none" w:sz="0" w:space="0" w:color="auto"/>
            <w:right w:val="none" w:sz="0" w:space="0" w:color="auto"/>
          </w:divBdr>
        </w:div>
        <w:div w:id="799499740">
          <w:marLeft w:val="0"/>
          <w:marRight w:val="0"/>
          <w:marTop w:val="0"/>
          <w:marBottom w:val="0"/>
          <w:divBdr>
            <w:top w:val="none" w:sz="0" w:space="0" w:color="auto"/>
            <w:left w:val="none" w:sz="0" w:space="0" w:color="auto"/>
            <w:bottom w:val="none" w:sz="0" w:space="0" w:color="auto"/>
            <w:right w:val="none" w:sz="0" w:space="0" w:color="auto"/>
          </w:divBdr>
        </w:div>
        <w:div w:id="800265083">
          <w:marLeft w:val="0"/>
          <w:marRight w:val="0"/>
          <w:marTop w:val="0"/>
          <w:marBottom w:val="0"/>
          <w:divBdr>
            <w:top w:val="none" w:sz="0" w:space="0" w:color="auto"/>
            <w:left w:val="none" w:sz="0" w:space="0" w:color="auto"/>
            <w:bottom w:val="none" w:sz="0" w:space="0" w:color="auto"/>
            <w:right w:val="none" w:sz="0" w:space="0" w:color="auto"/>
          </w:divBdr>
        </w:div>
        <w:div w:id="811557699">
          <w:marLeft w:val="0"/>
          <w:marRight w:val="0"/>
          <w:marTop w:val="0"/>
          <w:marBottom w:val="0"/>
          <w:divBdr>
            <w:top w:val="none" w:sz="0" w:space="0" w:color="auto"/>
            <w:left w:val="none" w:sz="0" w:space="0" w:color="auto"/>
            <w:bottom w:val="none" w:sz="0" w:space="0" w:color="auto"/>
            <w:right w:val="none" w:sz="0" w:space="0" w:color="auto"/>
          </w:divBdr>
        </w:div>
        <w:div w:id="823661887">
          <w:marLeft w:val="0"/>
          <w:marRight w:val="0"/>
          <w:marTop w:val="0"/>
          <w:marBottom w:val="0"/>
          <w:divBdr>
            <w:top w:val="none" w:sz="0" w:space="0" w:color="auto"/>
            <w:left w:val="none" w:sz="0" w:space="0" w:color="auto"/>
            <w:bottom w:val="none" w:sz="0" w:space="0" w:color="auto"/>
            <w:right w:val="none" w:sz="0" w:space="0" w:color="auto"/>
          </w:divBdr>
        </w:div>
        <w:div w:id="830756412">
          <w:marLeft w:val="0"/>
          <w:marRight w:val="0"/>
          <w:marTop w:val="0"/>
          <w:marBottom w:val="0"/>
          <w:divBdr>
            <w:top w:val="none" w:sz="0" w:space="0" w:color="auto"/>
            <w:left w:val="none" w:sz="0" w:space="0" w:color="auto"/>
            <w:bottom w:val="none" w:sz="0" w:space="0" w:color="auto"/>
            <w:right w:val="none" w:sz="0" w:space="0" w:color="auto"/>
          </w:divBdr>
        </w:div>
        <w:div w:id="843591615">
          <w:marLeft w:val="0"/>
          <w:marRight w:val="0"/>
          <w:marTop w:val="0"/>
          <w:marBottom w:val="0"/>
          <w:divBdr>
            <w:top w:val="none" w:sz="0" w:space="0" w:color="auto"/>
            <w:left w:val="none" w:sz="0" w:space="0" w:color="auto"/>
            <w:bottom w:val="none" w:sz="0" w:space="0" w:color="auto"/>
            <w:right w:val="none" w:sz="0" w:space="0" w:color="auto"/>
          </w:divBdr>
        </w:div>
        <w:div w:id="860316177">
          <w:marLeft w:val="0"/>
          <w:marRight w:val="0"/>
          <w:marTop w:val="0"/>
          <w:marBottom w:val="0"/>
          <w:divBdr>
            <w:top w:val="none" w:sz="0" w:space="0" w:color="auto"/>
            <w:left w:val="none" w:sz="0" w:space="0" w:color="auto"/>
            <w:bottom w:val="none" w:sz="0" w:space="0" w:color="auto"/>
            <w:right w:val="none" w:sz="0" w:space="0" w:color="auto"/>
          </w:divBdr>
        </w:div>
        <w:div w:id="883911674">
          <w:marLeft w:val="0"/>
          <w:marRight w:val="0"/>
          <w:marTop w:val="0"/>
          <w:marBottom w:val="0"/>
          <w:divBdr>
            <w:top w:val="none" w:sz="0" w:space="0" w:color="auto"/>
            <w:left w:val="none" w:sz="0" w:space="0" w:color="auto"/>
            <w:bottom w:val="none" w:sz="0" w:space="0" w:color="auto"/>
            <w:right w:val="none" w:sz="0" w:space="0" w:color="auto"/>
          </w:divBdr>
        </w:div>
        <w:div w:id="890774124">
          <w:marLeft w:val="0"/>
          <w:marRight w:val="0"/>
          <w:marTop w:val="0"/>
          <w:marBottom w:val="0"/>
          <w:divBdr>
            <w:top w:val="none" w:sz="0" w:space="0" w:color="auto"/>
            <w:left w:val="none" w:sz="0" w:space="0" w:color="auto"/>
            <w:bottom w:val="none" w:sz="0" w:space="0" w:color="auto"/>
            <w:right w:val="none" w:sz="0" w:space="0" w:color="auto"/>
          </w:divBdr>
        </w:div>
        <w:div w:id="893934430">
          <w:marLeft w:val="0"/>
          <w:marRight w:val="0"/>
          <w:marTop w:val="0"/>
          <w:marBottom w:val="0"/>
          <w:divBdr>
            <w:top w:val="none" w:sz="0" w:space="0" w:color="auto"/>
            <w:left w:val="none" w:sz="0" w:space="0" w:color="auto"/>
            <w:bottom w:val="none" w:sz="0" w:space="0" w:color="auto"/>
            <w:right w:val="none" w:sz="0" w:space="0" w:color="auto"/>
          </w:divBdr>
        </w:div>
        <w:div w:id="935598492">
          <w:marLeft w:val="0"/>
          <w:marRight w:val="0"/>
          <w:marTop w:val="0"/>
          <w:marBottom w:val="0"/>
          <w:divBdr>
            <w:top w:val="none" w:sz="0" w:space="0" w:color="auto"/>
            <w:left w:val="none" w:sz="0" w:space="0" w:color="auto"/>
            <w:bottom w:val="none" w:sz="0" w:space="0" w:color="auto"/>
            <w:right w:val="none" w:sz="0" w:space="0" w:color="auto"/>
          </w:divBdr>
        </w:div>
        <w:div w:id="945815761">
          <w:marLeft w:val="0"/>
          <w:marRight w:val="0"/>
          <w:marTop w:val="0"/>
          <w:marBottom w:val="0"/>
          <w:divBdr>
            <w:top w:val="none" w:sz="0" w:space="0" w:color="auto"/>
            <w:left w:val="none" w:sz="0" w:space="0" w:color="auto"/>
            <w:bottom w:val="none" w:sz="0" w:space="0" w:color="auto"/>
            <w:right w:val="none" w:sz="0" w:space="0" w:color="auto"/>
          </w:divBdr>
        </w:div>
        <w:div w:id="976691404">
          <w:marLeft w:val="0"/>
          <w:marRight w:val="0"/>
          <w:marTop w:val="0"/>
          <w:marBottom w:val="0"/>
          <w:divBdr>
            <w:top w:val="none" w:sz="0" w:space="0" w:color="auto"/>
            <w:left w:val="none" w:sz="0" w:space="0" w:color="auto"/>
            <w:bottom w:val="none" w:sz="0" w:space="0" w:color="auto"/>
            <w:right w:val="none" w:sz="0" w:space="0" w:color="auto"/>
          </w:divBdr>
        </w:div>
        <w:div w:id="987251371">
          <w:marLeft w:val="0"/>
          <w:marRight w:val="0"/>
          <w:marTop w:val="0"/>
          <w:marBottom w:val="0"/>
          <w:divBdr>
            <w:top w:val="none" w:sz="0" w:space="0" w:color="auto"/>
            <w:left w:val="none" w:sz="0" w:space="0" w:color="auto"/>
            <w:bottom w:val="none" w:sz="0" w:space="0" w:color="auto"/>
            <w:right w:val="none" w:sz="0" w:space="0" w:color="auto"/>
          </w:divBdr>
        </w:div>
        <w:div w:id="1009867524">
          <w:marLeft w:val="0"/>
          <w:marRight w:val="0"/>
          <w:marTop w:val="0"/>
          <w:marBottom w:val="0"/>
          <w:divBdr>
            <w:top w:val="none" w:sz="0" w:space="0" w:color="auto"/>
            <w:left w:val="none" w:sz="0" w:space="0" w:color="auto"/>
            <w:bottom w:val="none" w:sz="0" w:space="0" w:color="auto"/>
            <w:right w:val="none" w:sz="0" w:space="0" w:color="auto"/>
          </w:divBdr>
        </w:div>
        <w:div w:id="1033076279">
          <w:marLeft w:val="0"/>
          <w:marRight w:val="0"/>
          <w:marTop w:val="0"/>
          <w:marBottom w:val="0"/>
          <w:divBdr>
            <w:top w:val="none" w:sz="0" w:space="0" w:color="auto"/>
            <w:left w:val="none" w:sz="0" w:space="0" w:color="auto"/>
            <w:bottom w:val="none" w:sz="0" w:space="0" w:color="auto"/>
            <w:right w:val="none" w:sz="0" w:space="0" w:color="auto"/>
          </w:divBdr>
        </w:div>
        <w:div w:id="1097558820">
          <w:marLeft w:val="0"/>
          <w:marRight w:val="0"/>
          <w:marTop w:val="0"/>
          <w:marBottom w:val="0"/>
          <w:divBdr>
            <w:top w:val="none" w:sz="0" w:space="0" w:color="auto"/>
            <w:left w:val="none" w:sz="0" w:space="0" w:color="auto"/>
            <w:bottom w:val="none" w:sz="0" w:space="0" w:color="auto"/>
            <w:right w:val="none" w:sz="0" w:space="0" w:color="auto"/>
          </w:divBdr>
        </w:div>
        <w:div w:id="1098254901">
          <w:marLeft w:val="0"/>
          <w:marRight w:val="0"/>
          <w:marTop w:val="0"/>
          <w:marBottom w:val="0"/>
          <w:divBdr>
            <w:top w:val="none" w:sz="0" w:space="0" w:color="auto"/>
            <w:left w:val="none" w:sz="0" w:space="0" w:color="auto"/>
            <w:bottom w:val="none" w:sz="0" w:space="0" w:color="auto"/>
            <w:right w:val="none" w:sz="0" w:space="0" w:color="auto"/>
          </w:divBdr>
        </w:div>
        <w:div w:id="1111818566">
          <w:marLeft w:val="0"/>
          <w:marRight w:val="0"/>
          <w:marTop w:val="0"/>
          <w:marBottom w:val="0"/>
          <w:divBdr>
            <w:top w:val="none" w:sz="0" w:space="0" w:color="auto"/>
            <w:left w:val="none" w:sz="0" w:space="0" w:color="auto"/>
            <w:bottom w:val="none" w:sz="0" w:space="0" w:color="auto"/>
            <w:right w:val="none" w:sz="0" w:space="0" w:color="auto"/>
          </w:divBdr>
        </w:div>
        <w:div w:id="1167669761">
          <w:marLeft w:val="0"/>
          <w:marRight w:val="0"/>
          <w:marTop w:val="0"/>
          <w:marBottom w:val="0"/>
          <w:divBdr>
            <w:top w:val="none" w:sz="0" w:space="0" w:color="auto"/>
            <w:left w:val="none" w:sz="0" w:space="0" w:color="auto"/>
            <w:bottom w:val="none" w:sz="0" w:space="0" w:color="auto"/>
            <w:right w:val="none" w:sz="0" w:space="0" w:color="auto"/>
          </w:divBdr>
        </w:div>
        <w:div w:id="1172337447">
          <w:marLeft w:val="0"/>
          <w:marRight w:val="0"/>
          <w:marTop w:val="0"/>
          <w:marBottom w:val="0"/>
          <w:divBdr>
            <w:top w:val="none" w:sz="0" w:space="0" w:color="auto"/>
            <w:left w:val="none" w:sz="0" w:space="0" w:color="auto"/>
            <w:bottom w:val="none" w:sz="0" w:space="0" w:color="auto"/>
            <w:right w:val="none" w:sz="0" w:space="0" w:color="auto"/>
          </w:divBdr>
        </w:div>
        <w:div w:id="1183593302">
          <w:marLeft w:val="0"/>
          <w:marRight w:val="0"/>
          <w:marTop w:val="0"/>
          <w:marBottom w:val="0"/>
          <w:divBdr>
            <w:top w:val="none" w:sz="0" w:space="0" w:color="auto"/>
            <w:left w:val="none" w:sz="0" w:space="0" w:color="auto"/>
            <w:bottom w:val="none" w:sz="0" w:space="0" w:color="auto"/>
            <w:right w:val="none" w:sz="0" w:space="0" w:color="auto"/>
          </w:divBdr>
        </w:div>
        <w:div w:id="1213272515">
          <w:marLeft w:val="0"/>
          <w:marRight w:val="0"/>
          <w:marTop w:val="0"/>
          <w:marBottom w:val="0"/>
          <w:divBdr>
            <w:top w:val="none" w:sz="0" w:space="0" w:color="auto"/>
            <w:left w:val="none" w:sz="0" w:space="0" w:color="auto"/>
            <w:bottom w:val="none" w:sz="0" w:space="0" w:color="auto"/>
            <w:right w:val="none" w:sz="0" w:space="0" w:color="auto"/>
          </w:divBdr>
        </w:div>
        <w:div w:id="1215241639">
          <w:marLeft w:val="0"/>
          <w:marRight w:val="0"/>
          <w:marTop w:val="0"/>
          <w:marBottom w:val="0"/>
          <w:divBdr>
            <w:top w:val="none" w:sz="0" w:space="0" w:color="auto"/>
            <w:left w:val="none" w:sz="0" w:space="0" w:color="auto"/>
            <w:bottom w:val="none" w:sz="0" w:space="0" w:color="auto"/>
            <w:right w:val="none" w:sz="0" w:space="0" w:color="auto"/>
          </w:divBdr>
        </w:div>
        <w:div w:id="1216814855">
          <w:marLeft w:val="0"/>
          <w:marRight w:val="0"/>
          <w:marTop w:val="0"/>
          <w:marBottom w:val="0"/>
          <w:divBdr>
            <w:top w:val="none" w:sz="0" w:space="0" w:color="auto"/>
            <w:left w:val="none" w:sz="0" w:space="0" w:color="auto"/>
            <w:bottom w:val="none" w:sz="0" w:space="0" w:color="auto"/>
            <w:right w:val="none" w:sz="0" w:space="0" w:color="auto"/>
          </w:divBdr>
        </w:div>
        <w:div w:id="1217669958">
          <w:marLeft w:val="0"/>
          <w:marRight w:val="0"/>
          <w:marTop w:val="0"/>
          <w:marBottom w:val="0"/>
          <w:divBdr>
            <w:top w:val="none" w:sz="0" w:space="0" w:color="auto"/>
            <w:left w:val="none" w:sz="0" w:space="0" w:color="auto"/>
            <w:bottom w:val="none" w:sz="0" w:space="0" w:color="auto"/>
            <w:right w:val="none" w:sz="0" w:space="0" w:color="auto"/>
          </w:divBdr>
        </w:div>
        <w:div w:id="1237398193">
          <w:marLeft w:val="0"/>
          <w:marRight w:val="0"/>
          <w:marTop w:val="0"/>
          <w:marBottom w:val="0"/>
          <w:divBdr>
            <w:top w:val="none" w:sz="0" w:space="0" w:color="auto"/>
            <w:left w:val="none" w:sz="0" w:space="0" w:color="auto"/>
            <w:bottom w:val="none" w:sz="0" w:space="0" w:color="auto"/>
            <w:right w:val="none" w:sz="0" w:space="0" w:color="auto"/>
          </w:divBdr>
        </w:div>
        <w:div w:id="1245143964">
          <w:marLeft w:val="0"/>
          <w:marRight w:val="0"/>
          <w:marTop w:val="0"/>
          <w:marBottom w:val="0"/>
          <w:divBdr>
            <w:top w:val="none" w:sz="0" w:space="0" w:color="auto"/>
            <w:left w:val="none" w:sz="0" w:space="0" w:color="auto"/>
            <w:bottom w:val="none" w:sz="0" w:space="0" w:color="auto"/>
            <w:right w:val="none" w:sz="0" w:space="0" w:color="auto"/>
          </w:divBdr>
        </w:div>
        <w:div w:id="1255287970">
          <w:marLeft w:val="0"/>
          <w:marRight w:val="0"/>
          <w:marTop w:val="0"/>
          <w:marBottom w:val="0"/>
          <w:divBdr>
            <w:top w:val="none" w:sz="0" w:space="0" w:color="auto"/>
            <w:left w:val="none" w:sz="0" w:space="0" w:color="auto"/>
            <w:bottom w:val="none" w:sz="0" w:space="0" w:color="auto"/>
            <w:right w:val="none" w:sz="0" w:space="0" w:color="auto"/>
          </w:divBdr>
        </w:div>
        <w:div w:id="1306355638">
          <w:marLeft w:val="0"/>
          <w:marRight w:val="0"/>
          <w:marTop w:val="0"/>
          <w:marBottom w:val="0"/>
          <w:divBdr>
            <w:top w:val="none" w:sz="0" w:space="0" w:color="auto"/>
            <w:left w:val="none" w:sz="0" w:space="0" w:color="auto"/>
            <w:bottom w:val="none" w:sz="0" w:space="0" w:color="auto"/>
            <w:right w:val="none" w:sz="0" w:space="0" w:color="auto"/>
          </w:divBdr>
        </w:div>
        <w:div w:id="1319769691">
          <w:marLeft w:val="0"/>
          <w:marRight w:val="0"/>
          <w:marTop w:val="0"/>
          <w:marBottom w:val="0"/>
          <w:divBdr>
            <w:top w:val="none" w:sz="0" w:space="0" w:color="auto"/>
            <w:left w:val="none" w:sz="0" w:space="0" w:color="auto"/>
            <w:bottom w:val="none" w:sz="0" w:space="0" w:color="auto"/>
            <w:right w:val="none" w:sz="0" w:space="0" w:color="auto"/>
          </w:divBdr>
        </w:div>
        <w:div w:id="1358509072">
          <w:marLeft w:val="0"/>
          <w:marRight w:val="0"/>
          <w:marTop w:val="0"/>
          <w:marBottom w:val="0"/>
          <w:divBdr>
            <w:top w:val="none" w:sz="0" w:space="0" w:color="auto"/>
            <w:left w:val="none" w:sz="0" w:space="0" w:color="auto"/>
            <w:bottom w:val="none" w:sz="0" w:space="0" w:color="auto"/>
            <w:right w:val="none" w:sz="0" w:space="0" w:color="auto"/>
          </w:divBdr>
        </w:div>
        <w:div w:id="1366446845">
          <w:marLeft w:val="0"/>
          <w:marRight w:val="0"/>
          <w:marTop w:val="0"/>
          <w:marBottom w:val="0"/>
          <w:divBdr>
            <w:top w:val="none" w:sz="0" w:space="0" w:color="auto"/>
            <w:left w:val="none" w:sz="0" w:space="0" w:color="auto"/>
            <w:bottom w:val="none" w:sz="0" w:space="0" w:color="auto"/>
            <w:right w:val="none" w:sz="0" w:space="0" w:color="auto"/>
          </w:divBdr>
        </w:div>
        <w:div w:id="1366906295">
          <w:marLeft w:val="0"/>
          <w:marRight w:val="0"/>
          <w:marTop w:val="0"/>
          <w:marBottom w:val="0"/>
          <w:divBdr>
            <w:top w:val="none" w:sz="0" w:space="0" w:color="auto"/>
            <w:left w:val="none" w:sz="0" w:space="0" w:color="auto"/>
            <w:bottom w:val="none" w:sz="0" w:space="0" w:color="auto"/>
            <w:right w:val="none" w:sz="0" w:space="0" w:color="auto"/>
          </w:divBdr>
        </w:div>
        <w:div w:id="1375930012">
          <w:marLeft w:val="0"/>
          <w:marRight w:val="0"/>
          <w:marTop w:val="0"/>
          <w:marBottom w:val="0"/>
          <w:divBdr>
            <w:top w:val="none" w:sz="0" w:space="0" w:color="auto"/>
            <w:left w:val="none" w:sz="0" w:space="0" w:color="auto"/>
            <w:bottom w:val="none" w:sz="0" w:space="0" w:color="auto"/>
            <w:right w:val="none" w:sz="0" w:space="0" w:color="auto"/>
          </w:divBdr>
        </w:div>
        <w:div w:id="1398211088">
          <w:marLeft w:val="0"/>
          <w:marRight w:val="0"/>
          <w:marTop w:val="0"/>
          <w:marBottom w:val="0"/>
          <w:divBdr>
            <w:top w:val="none" w:sz="0" w:space="0" w:color="auto"/>
            <w:left w:val="none" w:sz="0" w:space="0" w:color="auto"/>
            <w:bottom w:val="none" w:sz="0" w:space="0" w:color="auto"/>
            <w:right w:val="none" w:sz="0" w:space="0" w:color="auto"/>
          </w:divBdr>
        </w:div>
        <w:div w:id="1405374779">
          <w:marLeft w:val="0"/>
          <w:marRight w:val="0"/>
          <w:marTop w:val="0"/>
          <w:marBottom w:val="0"/>
          <w:divBdr>
            <w:top w:val="none" w:sz="0" w:space="0" w:color="auto"/>
            <w:left w:val="none" w:sz="0" w:space="0" w:color="auto"/>
            <w:bottom w:val="none" w:sz="0" w:space="0" w:color="auto"/>
            <w:right w:val="none" w:sz="0" w:space="0" w:color="auto"/>
          </w:divBdr>
        </w:div>
        <w:div w:id="1405685335">
          <w:marLeft w:val="0"/>
          <w:marRight w:val="0"/>
          <w:marTop w:val="0"/>
          <w:marBottom w:val="0"/>
          <w:divBdr>
            <w:top w:val="none" w:sz="0" w:space="0" w:color="auto"/>
            <w:left w:val="none" w:sz="0" w:space="0" w:color="auto"/>
            <w:bottom w:val="none" w:sz="0" w:space="0" w:color="auto"/>
            <w:right w:val="none" w:sz="0" w:space="0" w:color="auto"/>
          </w:divBdr>
        </w:div>
        <w:div w:id="1425034635">
          <w:marLeft w:val="0"/>
          <w:marRight w:val="0"/>
          <w:marTop w:val="0"/>
          <w:marBottom w:val="0"/>
          <w:divBdr>
            <w:top w:val="none" w:sz="0" w:space="0" w:color="auto"/>
            <w:left w:val="none" w:sz="0" w:space="0" w:color="auto"/>
            <w:bottom w:val="none" w:sz="0" w:space="0" w:color="auto"/>
            <w:right w:val="none" w:sz="0" w:space="0" w:color="auto"/>
          </w:divBdr>
        </w:div>
        <w:div w:id="1425497204">
          <w:marLeft w:val="0"/>
          <w:marRight w:val="0"/>
          <w:marTop w:val="0"/>
          <w:marBottom w:val="0"/>
          <w:divBdr>
            <w:top w:val="none" w:sz="0" w:space="0" w:color="auto"/>
            <w:left w:val="none" w:sz="0" w:space="0" w:color="auto"/>
            <w:bottom w:val="none" w:sz="0" w:space="0" w:color="auto"/>
            <w:right w:val="none" w:sz="0" w:space="0" w:color="auto"/>
          </w:divBdr>
        </w:div>
        <w:div w:id="1435321482">
          <w:marLeft w:val="0"/>
          <w:marRight w:val="0"/>
          <w:marTop w:val="0"/>
          <w:marBottom w:val="0"/>
          <w:divBdr>
            <w:top w:val="none" w:sz="0" w:space="0" w:color="auto"/>
            <w:left w:val="none" w:sz="0" w:space="0" w:color="auto"/>
            <w:bottom w:val="none" w:sz="0" w:space="0" w:color="auto"/>
            <w:right w:val="none" w:sz="0" w:space="0" w:color="auto"/>
          </w:divBdr>
        </w:div>
        <w:div w:id="1436440628">
          <w:marLeft w:val="0"/>
          <w:marRight w:val="0"/>
          <w:marTop w:val="0"/>
          <w:marBottom w:val="0"/>
          <w:divBdr>
            <w:top w:val="none" w:sz="0" w:space="0" w:color="auto"/>
            <w:left w:val="none" w:sz="0" w:space="0" w:color="auto"/>
            <w:bottom w:val="none" w:sz="0" w:space="0" w:color="auto"/>
            <w:right w:val="none" w:sz="0" w:space="0" w:color="auto"/>
          </w:divBdr>
        </w:div>
        <w:div w:id="1447695781">
          <w:marLeft w:val="0"/>
          <w:marRight w:val="0"/>
          <w:marTop w:val="0"/>
          <w:marBottom w:val="0"/>
          <w:divBdr>
            <w:top w:val="none" w:sz="0" w:space="0" w:color="auto"/>
            <w:left w:val="none" w:sz="0" w:space="0" w:color="auto"/>
            <w:bottom w:val="none" w:sz="0" w:space="0" w:color="auto"/>
            <w:right w:val="none" w:sz="0" w:space="0" w:color="auto"/>
          </w:divBdr>
        </w:div>
        <w:div w:id="1454471649">
          <w:marLeft w:val="0"/>
          <w:marRight w:val="0"/>
          <w:marTop w:val="0"/>
          <w:marBottom w:val="0"/>
          <w:divBdr>
            <w:top w:val="none" w:sz="0" w:space="0" w:color="auto"/>
            <w:left w:val="none" w:sz="0" w:space="0" w:color="auto"/>
            <w:bottom w:val="none" w:sz="0" w:space="0" w:color="auto"/>
            <w:right w:val="none" w:sz="0" w:space="0" w:color="auto"/>
          </w:divBdr>
        </w:div>
        <w:div w:id="1501307173">
          <w:marLeft w:val="0"/>
          <w:marRight w:val="0"/>
          <w:marTop w:val="0"/>
          <w:marBottom w:val="0"/>
          <w:divBdr>
            <w:top w:val="none" w:sz="0" w:space="0" w:color="auto"/>
            <w:left w:val="none" w:sz="0" w:space="0" w:color="auto"/>
            <w:bottom w:val="none" w:sz="0" w:space="0" w:color="auto"/>
            <w:right w:val="none" w:sz="0" w:space="0" w:color="auto"/>
          </w:divBdr>
        </w:div>
        <w:div w:id="1526090856">
          <w:marLeft w:val="0"/>
          <w:marRight w:val="0"/>
          <w:marTop w:val="0"/>
          <w:marBottom w:val="0"/>
          <w:divBdr>
            <w:top w:val="none" w:sz="0" w:space="0" w:color="auto"/>
            <w:left w:val="none" w:sz="0" w:space="0" w:color="auto"/>
            <w:bottom w:val="none" w:sz="0" w:space="0" w:color="auto"/>
            <w:right w:val="none" w:sz="0" w:space="0" w:color="auto"/>
          </w:divBdr>
        </w:div>
        <w:div w:id="1532302033">
          <w:marLeft w:val="0"/>
          <w:marRight w:val="0"/>
          <w:marTop w:val="0"/>
          <w:marBottom w:val="0"/>
          <w:divBdr>
            <w:top w:val="none" w:sz="0" w:space="0" w:color="auto"/>
            <w:left w:val="none" w:sz="0" w:space="0" w:color="auto"/>
            <w:bottom w:val="none" w:sz="0" w:space="0" w:color="auto"/>
            <w:right w:val="none" w:sz="0" w:space="0" w:color="auto"/>
          </w:divBdr>
        </w:div>
        <w:div w:id="1565675359">
          <w:marLeft w:val="0"/>
          <w:marRight w:val="0"/>
          <w:marTop w:val="0"/>
          <w:marBottom w:val="0"/>
          <w:divBdr>
            <w:top w:val="none" w:sz="0" w:space="0" w:color="auto"/>
            <w:left w:val="none" w:sz="0" w:space="0" w:color="auto"/>
            <w:bottom w:val="none" w:sz="0" w:space="0" w:color="auto"/>
            <w:right w:val="none" w:sz="0" w:space="0" w:color="auto"/>
          </w:divBdr>
        </w:div>
        <w:div w:id="1588005022">
          <w:marLeft w:val="0"/>
          <w:marRight w:val="0"/>
          <w:marTop w:val="0"/>
          <w:marBottom w:val="0"/>
          <w:divBdr>
            <w:top w:val="none" w:sz="0" w:space="0" w:color="auto"/>
            <w:left w:val="none" w:sz="0" w:space="0" w:color="auto"/>
            <w:bottom w:val="none" w:sz="0" w:space="0" w:color="auto"/>
            <w:right w:val="none" w:sz="0" w:space="0" w:color="auto"/>
          </w:divBdr>
        </w:div>
        <w:div w:id="1604916948">
          <w:marLeft w:val="0"/>
          <w:marRight w:val="0"/>
          <w:marTop w:val="0"/>
          <w:marBottom w:val="0"/>
          <w:divBdr>
            <w:top w:val="none" w:sz="0" w:space="0" w:color="auto"/>
            <w:left w:val="none" w:sz="0" w:space="0" w:color="auto"/>
            <w:bottom w:val="none" w:sz="0" w:space="0" w:color="auto"/>
            <w:right w:val="none" w:sz="0" w:space="0" w:color="auto"/>
          </w:divBdr>
        </w:div>
        <w:div w:id="1643775781">
          <w:marLeft w:val="0"/>
          <w:marRight w:val="0"/>
          <w:marTop w:val="0"/>
          <w:marBottom w:val="0"/>
          <w:divBdr>
            <w:top w:val="none" w:sz="0" w:space="0" w:color="auto"/>
            <w:left w:val="none" w:sz="0" w:space="0" w:color="auto"/>
            <w:bottom w:val="none" w:sz="0" w:space="0" w:color="auto"/>
            <w:right w:val="none" w:sz="0" w:space="0" w:color="auto"/>
          </w:divBdr>
        </w:div>
        <w:div w:id="1647734264">
          <w:marLeft w:val="0"/>
          <w:marRight w:val="0"/>
          <w:marTop w:val="0"/>
          <w:marBottom w:val="0"/>
          <w:divBdr>
            <w:top w:val="none" w:sz="0" w:space="0" w:color="auto"/>
            <w:left w:val="none" w:sz="0" w:space="0" w:color="auto"/>
            <w:bottom w:val="none" w:sz="0" w:space="0" w:color="auto"/>
            <w:right w:val="none" w:sz="0" w:space="0" w:color="auto"/>
          </w:divBdr>
        </w:div>
        <w:div w:id="1675566864">
          <w:marLeft w:val="0"/>
          <w:marRight w:val="0"/>
          <w:marTop w:val="0"/>
          <w:marBottom w:val="0"/>
          <w:divBdr>
            <w:top w:val="none" w:sz="0" w:space="0" w:color="auto"/>
            <w:left w:val="none" w:sz="0" w:space="0" w:color="auto"/>
            <w:bottom w:val="none" w:sz="0" w:space="0" w:color="auto"/>
            <w:right w:val="none" w:sz="0" w:space="0" w:color="auto"/>
          </w:divBdr>
        </w:div>
        <w:div w:id="1697920392">
          <w:marLeft w:val="0"/>
          <w:marRight w:val="0"/>
          <w:marTop w:val="0"/>
          <w:marBottom w:val="0"/>
          <w:divBdr>
            <w:top w:val="none" w:sz="0" w:space="0" w:color="auto"/>
            <w:left w:val="none" w:sz="0" w:space="0" w:color="auto"/>
            <w:bottom w:val="none" w:sz="0" w:space="0" w:color="auto"/>
            <w:right w:val="none" w:sz="0" w:space="0" w:color="auto"/>
          </w:divBdr>
        </w:div>
        <w:div w:id="1705325289">
          <w:marLeft w:val="0"/>
          <w:marRight w:val="0"/>
          <w:marTop w:val="0"/>
          <w:marBottom w:val="0"/>
          <w:divBdr>
            <w:top w:val="none" w:sz="0" w:space="0" w:color="auto"/>
            <w:left w:val="none" w:sz="0" w:space="0" w:color="auto"/>
            <w:bottom w:val="none" w:sz="0" w:space="0" w:color="auto"/>
            <w:right w:val="none" w:sz="0" w:space="0" w:color="auto"/>
          </w:divBdr>
        </w:div>
        <w:div w:id="1709985552">
          <w:marLeft w:val="0"/>
          <w:marRight w:val="0"/>
          <w:marTop w:val="0"/>
          <w:marBottom w:val="0"/>
          <w:divBdr>
            <w:top w:val="none" w:sz="0" w:space="0" w:color="auto"/>
            <w:left w:val="none" w:sz="0" w:space="0" w:color="auto"/>
            <w:bottom w:val="none" w:sz="0" w:space="0" w:color="auto"/>
            <w:right w:val="none" w:sz="0" w:space="0" w:color="auto"/>
          </w:divBdr>
        </w:div>
        <w:div w:id="1716158222">
          <w:marLeft w:val="0"/>
          <w:marRight w:val="0"/>
          <w:marTop w:val="0"/>
          <w:marBottom w:val="0"/>
          <w:divBdr>
            <w:top w:val="none" w:sz="0" w:space="0" w:color="auto"/>
            <w:left w:val="none" w:sz="0" w:space="0" w:color="auto"/>
            <w:bottom w:val="none" w:sz="0" w:space="0" w:color="auto"/>
            <w:right w:val="none" w:sz="0" w:space="0" w:color="auto"/>
          </w:divBdr>
        </w:div>
        <w:div w:id="1718312447">
          <w:marLeft w:val="0"/>
          <w:marRight w:val="0"/>
          <w:marTop w:val="0"/>
          <w:marBottom w:val="0"/>
          <w:divBdr>
            <w:top w:val="none" w:sz="0" w:space="0" w:color="auto"/>
            <w:left w:val="none" w:sz="0" w:space="0" w:color="auto"/>
            <w:bottom w:val="none" w:sz="0" w:space="0" w:color="auto"/>
            <w:right w:val="none" w:sz="0" w:space="0" w:color="auto"/>
          </w:divBdr>
        </w:div>
        <w:div w:id="1723552826">
          <w:marLeft w:val="0"/>
          <w:marRight w:val="0"/>
          <w:marTop w:val="0"/>
          <w:marBottom w:val="0"/>
          <w:divBdr>
            <w:top w:val="none" w:sz="0" w:space="0" w:color="auto"/>
            <w:left w:val="none" w:sz="0" w:space="0" w:color="auto"/>
            <w:bottom w:val="none" w:sz="0" w:space="0" w:color="auto"/>
            <w:right w:val="none" w:sz="0" w:space="0" w:color="auto"/>
          </w:divBdr>
        </w:div>
        <w:div w:id="1728600847">
          <w:marLeft w:val="0"/>
          <w:marRight w:val="0"/>
          <w:marTop w:val="0"/>
          <w:marBottom w:val="0"/>
          <w:divBdr>
            <w:top w:val="none" w:sz="0" w:space="0" w:color="auto"/>
            <w:left w:val="none" w:sz="0" w:space="0" w:color="auto"/>
            <w:bottom w:val="none" w:sz="0" w:space="0" w:color="auto"/>
            <w:right w:val="none" w:sz="0" w:space="0" w:color="auto"/>
          </w:divBdr>
        </w:div>
        <w:div w:id="1735473026">
          <w:marLeft w:val="0"/>
          <w:marRight w:val="0"/>
          <w:marTop w:val="0"/>
          <w:marBottom w:val="0"/>
          <w:divBdr>
            <w:top w:val="none" w:sz="0" w:space="0" w:color="auto"/>
            <w:left w:val="none" w:sz="0" w:space="0" w:color="auto"/>
            <w:bottom w:val="none" w:sz="0" w:space="0" w:color="auto"/>
            <w:right w:val="none" w:sz="0" w:space="0" w:color="auto"/>
          </w:divBdr>
        </w:div>
        <w:div w:id="1741632513">
          <w:marLeft w:val="0"/>
          <w:marRight w:val="0"/>
          <w:marTop w:val="0"/>
          <w:marBottom w:val="0"/>
          <w:divBdr>
            <w:top w:val="none" w:sz="0" w:space="0" w:color="auto"/>
            <w:left w:val="none" w:sz="0" w:space="0" w:color="auto"/>
            <w:bottom w:val="none" w:sz="0" w:space="0" w:color="auto"/>
            <w:right w:val="none" w:sz="0" w:space="0" w:color="auto"/>
          </w:divBdr>
        </w:div>
        <w:div w:id="1745299282">
          <w:marLeft w:val="0"/>
          <w:marRight w:val="0"/>
          <w:marTop w:val="0"/>
          <w:marBottom w:val="0"/>
          <w:divBdr>
            <w:top w:val="none" w:sz="0" w:space="0" w:color="auto"/>
            <w:left w:val="none" w:sz="0" w:space="0" w:color="auto"/>
            <w:bottom w:val="none" w:sz="0" w:space="0" w:color="auto"/>
            <w:right w:val="none" w:sz="0" w:space="0" w:color="auto"/>
          </w:divBdr>
        </w:div>
        <w:div w:id="1752004958">
          <w:marLeft w:val="0"/>
          <w:marRight w:val="0"/>
          <w:marTop w:val="0"/>
          <w:marBottom w:val="0"/>
          <w:divBdr>
            <w:top w:val="none" w:sz="0" w:space="0" w:color="auto"/>
            <w:left w:val="none" w:sz="0" w:space="0" w:color="auto"/>
            <w:bottom w:val="none" w:sz="0" w:space="0" w:color="auto"/>
            <w:right w:val="none" w:sz="0" w:space="0" w:color="auto"/>
          </w:divBdr>
        </w:div>
        <w:div w:id="1759517351">
          <w:marLeft w:val="0"/>
          <w:marRight w:val="0"/>
          <w:marTop w:val="0"/>
          <w:marBottom w:val="0"/>
          <w:divBdr>
            <w:top w:val="none" w:sz="0" w:space="0" w:color="auto"/>
            <w:left w:val="none" w:sz="0" w:space="0" w:color="auto"/>
            <w:bottom w:val="none" w:sz="0" w:space="0" w:color="auto"/>
            <w:right w:val="none" w:sz="0" w:space="0" w:color="auto"/>
          </w:divBdr>
        </w:div>
        <w:div w:id="1759788928">
          <w:marLeft w:val="0"/>
          <w:marRight w:val="0"/>
          <w:marTop w:val="0"/>
          <w:marBottom w:val="0"/>
          <w:divBdr>
            <w:top w:val="none" w:sz="0" w:space="0" w:color="auto"/>
            <w:left w:val="none" w:sz="0" w:space="0" w:color="auto"/>
            <w:bottom w:val="none" w:sz="0" w:space="0" w:color="auto"/>
            <w:right w:val="none" w:sz="0" w:space="0" w:color="auto"/>
          </w:divBdr>
        </w:div>
        <w:div w:id="1761290434">
          <w:marLeft w:val="0"/>
          <w:marRight w:val="0"/>
          <w:marTop w:val="0"/>
          <w:marBottom w:val="0"/>
          <w:divBdr>
            <w:top w:val="none" w:sz="0" w:space="0" w:color="auto"/>
            <w:left w:val="none" w:sz="0" w:space="0" w:color="auto"/>
            <w:bottom w:val="none" w:sz="0" w:space="0" w:color="auto"/>
            <w:right w:val="none" w:sz="0" w:space="0" w:color="auto"/>
          </w:divBdr>
        </w:div>
        <w:div w:id="1780367807">
          <w:marLeft w:val="0"/>
          <w:marRight w:val="0"/>
          <w:marTop w:val="0"/>
          <w:marBottom w:val="0"/>
          <w:divBdr>
            <w:top w:val="none" w:sz="0" w:space="0" w:color="auto"/>
            <w:left w:val="none" w:sz="0" w:space="0" w:color="auto"/>
            <w:bottom w:val="none" w:sz="0" w:space="0" w:color="auto"/>
            <w:right w:val="none" w:sz="0" w:space="0" w:color="auto"/>
          </w:divBdr>
        </w:div>
        <w:div w:id="1791119887">
          <w:marLeft w:val="0"/>
          <w:marRight w:val="0"/>
          <w:marTop w:val="0"/>
          <w:marBottom w:val="0"/>
          <w:divBdr>
            <w:top w:val="none" w:sz="0" w:space="0" w:color="auto"/>
            <w:left w:val="none" w:sz="0" w:space="0" w:color="auto"/>
            <w:bottom w:val="none" w:sz="0" w:space="0" w:color="auto"/>
            <w:right w:val="none" w:sz="0" w:space="0" w:color="auto"/>
          </w:divBdr>
        </w:div>
        <w:div w:id="1798136332">
          <w:marLeft w:val="0"/>
          <w:marRight w:val="0"/>
          <w:marTop w:val="0"/>
          <w:marBottom w:val="0"/>
          <w:divBdr>
            <w:top w:val="none" w:sz="0" w:space="0" w:color="auto"/>
            <w:left w:val="none" w:sz="0" w:space="0" w:color="auto"/>
            <w:bottom w:val="none" w:sz="0" w:space="0" w:color="auto"/>
            <w:right w:val="none" w:sz="0" w:space="0" w:color="auto"/>
          </w:divBdr>
        </w:div>
        <w:div w:id="1823621047">
          <w:marLeft w:val="0"/>
          <w:marRight w:val="0"/>
          <w:marTop w:val="0"/>
          <w:marBottom w:val="0"/>
          <w:divBdr>
            <w:top w:val="none" w:sz="0" w:space="0" w:color="auto"/>
            <w:left w:val="none" w:sz="0" w:space="0" w:color="auto"/>
            <w:bottom w:val="none" w:sz="0" w:space="0" w:color="auto"/>
            <w:right w:val="none" w:sz="0" w:space="0" w:color="auto"/>
          </w:divBdr>
        </w:div>
        <w:div w:id="1837649554">
          <w:marLeft w:val="0"/>
          <w:marRight w:val="0"/>
          <w:marTop w:val="0"/>
          <w:marBottom w:val="0"/>
          <w:divBdr>
            <w:top w:val="none" w:sz="0" w:space="0" w:color="auto"/>
            <w:left w:val="none" w:sz="0" w:space="0" w:color="auto"/>
            <w:bottom w:val="none" w:sz="0" w:space="0" w:color="auto"/>
            <w:right w:val="none" w:sz="0" w:space="0" w:color="auto"/>
          </w:divBdr>
        </w:div>
        <w:div w:id="1860511696">
          <w:marLeft w:val="0"/>
          <w:marRight w:val="0"/>
          <w:marTop w:val="0"/>
          <w:marBottom w:val="0"/>
          <w:divBdr>
            <w:top w:val="none" w:sz="0" w:space="0" w:color="auto"/>
            <w:left w:val="none" w:sz="0" w:space="0" w:color="auto"/>
            <w:bottom w:val="none" w:sz="0" w:space="0" w:color="auto"/>
            <w:right w:val="none" w:sz="0" w:space="0" w:color="auto"/>
          </w:divBdr>
        </w:div>
        <w:div w:id="1870677883">
          <w:marLeft w:val="0"/>
          <w:marRight w:val="0"/>
          <w:marTop w:val="0"/>
          <w:marBottom w:val="0"/>
          <w:divBdr>
            <w:top w:val="none" w:sz="0" w:space="0" w:color="auto"/>
            <w:left w:val="none" w:sz="0" w:space="0" w:color="auto"/>
            <w:bottom w:val="none" w:sz="0" w:space="0" w:color="auto"/>
            <w:right w:val="none" w:sz="0" w:space="0" w:color="auto"/>
          </w:divBdr>
        </w:div>
        <w:div w:id="1891846460">
          <w:marLeft w:val="0"/>
          <w:marRight w:val="0"/>
          <w:marTop w:val="0"/>
          <w:marBottom w:val="0"/>
          <w:divBdr>
            <w:top w:val="none" w:sz="0" w:space="0" w:color="auto"/>
            <w:left w:val="none" w:sz="0" w:space="0" w:color="auto"/>
            <w:bottom w:val="none" w:sz="0" w:space="0" w:color="auto"/>
            <w:right w:val="none" w:sz="0" w:space="0" w:color="auto"/>
          </w:divBdr>
        </w:div>
        <w:div w:id="1897888905">
          <w:marLeft w:val="0"/>
          <w:marRight w:val="0"/>
          <w:marTop w:val="0"/>
          <w:marBottom w:val="0"/>
          <w:divBdr>
            <w:top w:val="none" w:sz="0" w:space="0" w:color="auto"/>
            <w:left w:val="none" w:sz="0" w:space="0" w:color="auto"/>
            <w:bottom w:val="none" w:sz="0" w:space="0" w:color="auto"/>
            <w:right w:val="none" w:sz="0" w:space="0" w:color="auto"/>
          </w:divBdr>
        </w:div>
        <w:div w:id="1900166831">
          <w:marLeft w:val="0"/>
          <w:marRight w:val="0"/>
          <w:marTop w:val="0"/>
          <w:marBottom w:val="0"/>
          <w:divBdr>
            <w:top w:val="none" w:sz="0" w:space="0" w:color="auto"/>
            <w:left w:val="none" w:sz="0" w:space="0" w:color="auto"/>
            <w:bottom w:val="none" w:sz="0" w:space="0" w:color="auto"/>
            <w:right w:val="none" w:sz="0" w:space="0" w:color="auto"/>
          </w:divBdr>
        </w:div>
        <w:div w:id="1939755259">
          <w:marLeft w:val="0"/>
          <w:marRight w:val="0"/>
          <w:marTop w:val="0"/>
          <w:marBottom w:val="0"/>
          <w:divBdr>
            <w:top w:val="none" w:sz="0" w:space="0" w:color="auto"/>
            <w:left w:val="none" w:sz="0" w:space="0" w:color="auto"/>
            <w:bottom w:val="none" w:sz="0" w:space="0" w:color="auto"/>
            <w:right w:val="none" w:sz="0" w:space="0" w:color="auto"/>
          </w:divBdr>
        </w:div>
        <w:div w:id="1943023787">
          <w:marLeft w:val="0"/>
          <w:marRight w:val="0"/>
          <w:marTop w:val="0"/>
          <w:marBottom w:val="0"/>
          <w:divBdr>
            <w:top w:val="none" w:sz="0" w:space="0" w:color="auto"/>
            <w:left w:val="none" w:sz="0" w:space="0" w:color="auto"/>
            <w:bottom w:val="none" w:sz="0" w:space="0" w:color="auto"/>
            <w:right w:val="none" w:sz="0" w:space="0" w:color="auto"/>
          </w:divBdr>
        </w:div>
        <w:div w:id="1949966064">
          <w:marLeft w:val="0"/>
          <w:marRight w:val="0"/>
          <w:marTop w:val="0"/>
          <w:marBottom w:val="0"/>
          <w:divBdr>
            <w:top w:val="none" w:sz="0" w:space="0" w:color="auto"/>
            <w:left w:val="none" w:sz="0" w:space="0" w:color="auto"/>
            <w:bottom w:val="none" w:sz="0" w:space="0" w:color="auto"/>
            <w:right w:val="none" w:sz="0" w:space="0" w:color="auto"/>
          </w:divBdr>
        </w:div>
        <w:div w:id="1973560984">
          <w:marLeft w:val="0"/>
          <w:marRight w:val="0"/>
          <w:marTop w:val="0"/>
          <w:marBottom w:val="0"/>
          <w:divBdr>
            <w:top w:val="none" w:sz="0" w:space="0" w:color="auto"/>
            <w:left w:val="none" w:sz="0" w:space="0" w:color="auto"/>
            <w:bottom w:val="none" w:sz="0" w:space="0" w:color="auto"/>
            <w:right w:val="none" w:sz="0" w:space="0" w:color="auto"/>
          </w:divBdr>
        </w:div>
        <w:div w:id="1998530987">
          <w:marLeft w:val="0"/>
          <w:marRight w:val="0"/>
          <w:marTop w:val="0"/>
          <w:marBottom w:val="0"/>
          <w:divBdr>
            <w:top w:val="none" w:sz="0" w:space="0" w:color="auto"/>
            <w:left w:val="none" w:sz="0" w:space="0" w:color="auto"/>
            <w:bottom w:val="none" w:sz="0" w:space="0" w:color="auto"/>
            <w:right w:val="none" w:sz="0" w:space="0" w:color="auto"/>
          </w:divBdr>
        </w:div>
        <w:div w:id="2006132514">
          <w:marLeft w:val="0"/>
          <w:marRight w:val="0"/>
          <w:marTop w:val="0"/>
          <w:marBottom w:val="0"/>
          <w:divBdr>
            <w:top w:val="none" w:sz="0" w:space="0" w:color="auto"/>
            <w:left w:val="none" w:sz="0" w:space="0" w:color="auto"/>
            <w:bottom w:val="none" w:sz="0" w:space="0" w:color="auto"/>
            <w:right w:val="none" w:sz="0" w:space="0" w:color="auto"/>
          </w:divBdr>
        </w:div>
        <w:div w:id="2014407737">
          <w:marLeft w:val="0"/>
          <w:marRight w:val="0"/>
          <w:marTop w:val="0"/>
          <w:marBottom w:val="0"/>
          <w:divBdr>
            <w:top w:val="none" w:sz="0" w:space="0" w:color="auto"/>
            <w:left w:val="none" w:sz="0" w:space="0" w:color="auto"/>
            <w:bottom w:val="none" w:sz="0" w:space="0" w:color="auto"/>
            <w:right w:val="none" w:sz="0" w:space="0" w:color="auto"/>
          </w:divBdr>
        </w:div>
        <w:div w:id="2056081589">
          <w:marLeft w:val="0"/>
          <w:marRight w:val="0"/>
          <w:marTop w:val="0"/>
          <w:marBottom w:val="0"/>
          <w:divBdr>
            <w:top w:val="none" w:sz="0" w:space="0" w:color="auto"/>
            <w:left w:val="none" w:sz="0" w:space="0" w:color="auto"/>
            <w:bottom w:val="none" w:sz="0" w:space="0" w:color="auto"/>
            <w:right w:val="none" w:sz="0" w:space="0" w:color="auto"/>
          </w:divBdr>
        </w:div>
        <w:div w:id="2068383024">
          <w:marLeft w:val="0"/>
          <w:marRight w:val="0"/>
          <w:marTop w:val="0"/>
          <w:marBottom w:val="0"/>
          <w:divBdr>
            <w:top w:val="none" w:sz="0" w:space="0" w:color="auto"/>
            <w:left w:val="none" w:sz="0" w:space="0" w:color="auto"/>
            <w:bottom w:val="none" w:sz="0" w:space="0" w:color="auto"/>
            <w:right w:val="none" w:sz="0" w:space="0" w:color="auto"/>
          </w:divBdr>
        </w:div>
        <w:div w:id="2078043080">
          <w:marLeft w:val="0"/>
          <w:marRight w:val="0"/>
          <w:marTop w:val="0"/>
          <w:marBottom w:val="0"/>
          <w:divBdr>
            <w:top w:val="none" w:sz="0" w:space="0" w:color="auto"/>
            <w:left w:val="none" w:sz="0" w:space="0" w:color="auto"/>
            <w:bottom w:val="none" w:sz="0" w:space="0" w:color="auto"/>
            <w:right w:val="none" w:sz="0" w:space="0" w:color="auto"/>
          </w:divBdr>
        </w:div>
        <w:div w:id="2082481178">
          <w:marLeft w:val="0"/>
          <w:marRight w:val="0"/>
          <w:marTop w:val="0"/>
          <w:marBottom w:val="0"/>
          <w:divBdr>
            <w:top w:val="none" w:sz="0" w:space="0" w:color="auto"/>
            <w:left w:val="none" w:sz="0" w:space="0" w:color="auto"/>
            <w:bottom w:val="none" w:sz="0" w:space="0" w:color="auto"/>
            <w:right w:val="none" w:sz="0" w:space="0" w:color="auto"/>
          </w:divBdr>
        </w:div>
        <w:div w:id="2110617915">
          <w:marLeft w:val="0"/>
          <w:marRight w:val="0"/>
          <w:marTop w:val="0"/>
          <w:marBottom w:val="0"/>
          <w:divBdr>
            <w:top w:val="none" w:sz="0" w:space="0" w:color="auto"/>
            <w:left w:val="none" w:sz="0" w:space="0" w:color="auto"/>
            <w:bottom w:val="none" w:sz="0" w:space="0" w:color="auto"/>
            <w:right w:val="none" w:sz="0" w:space="0" w:color="auto"/>
          </w:divBdr>
        </w:div>
        <w:div w:id="2131704195">
          <w:marLeft w:val="0"/>
          <w:marRight w:val="0"/>
          <w:marTop w:val="0"/>
          <w:marBottom w:val="0"/>
          <w:divBdr>
            <w:top w:val="none" w:sz="0" w:space="0" w:color="auto"/>
            <w:left w:val="none" w:sz="0" w:space="0" w:color="auto"/>
            <w:bottom w:val="none" w:sz="0" w:space="0" w:color="auto"/>
            <w:right w:val="none" w:sz="0" w:space="0" w:color="auto"/>
          </w:divBdr>
        </w:div>
        <w:div w:id="2135562709">
          <w:marLeft w:val="0"/>
          <w:marRight w:val="0"/>
          <w:marTop w:val="0"/>
          <w:marBottom w:val="0"/>
          <w:divBdr>
            <w:top w:val="none" w:sz="0" w:space="0" w:color="auto"/>
            <w:left w:val="none" w:sz="0" w:space="0" w:color="auto"/>
            <w:bottom w:val="none" w:sz="0" w:space="0" w:color="auto"/>
            <w:right w:val="none" w:sz="0" w:space="0" w:color="auto"/>
          </w:divBdr>
        </w:div>
        <w:div w:id="2143427243">
          <w:marLeft w:val="0"/>
          <w:marRight w:val="0"/>
          <w:marTop w:val="0"/>
          <w:marBottom w:val="0"/>
          <w:divBdr>
            <w:top w:val="none" w:sz="0" w:space="0" w:color="auto"/>
            <w:left w:val="none" w:sz="0" w:space="0" w:color="auto"/>
            <w:bottom w:val="none" w:sz="0" w:space="0" w:color="auto"/>
            <w:right w:val="none" w:sz="0" w:space="0" w:color="auto"/>
          </w:divBdr>
        </w:div>
        <w:div w:id="2146702475">
          <w:marLeft w:val="0"/>
          <w:marRight w:val="0"/>
          <w:marTop w:val="0"/>
          <w:marBottom w:val="0"/>
          <w:divBdr>
            <w:top w:val="none" w:sz="0" w:space="0" w:color="auto"/>
            <w:left w:val="none" w:sz="0" w:space="0" w:color="auto"/>
            <w:bottom w:val="none" w:sz="0" w:space="0" w:color="auto"/>
            <w:right w:val="none" w:sz="0" w:space="0" w:color="auto"/>
          </w:divBdr>
        </w:div>
      </w:divsChild>
    </w:div>
    <w:div w:id="1420642091">
      <w:bodyDiv w:val="1"/>
      <w:marLeft w:val="0"/>
      <w:marRight w:val="0"/>
      <w:marTop w:val="0"/>
      <w:marBottom w:val="0"/>
      <w:divBdr>
        <w:top w:val="none" w:sz="0" w:space="0" w:color="auto"/>
        <w:left w:val="none" w:sz="0" w:space="0" w:color="auto"/>
        <w:bottom w:val="none" w:sz="0" w:space="0" w:color="auto"/>
        <w:right w:val="none" w:sz="0" w:space="0" w:color="auto"/>
      </w:divBdr>
    </w:div>
    <w:div w:id="1424759368">
      <w:bodyDiv w:val="1"/>
      <w:marLeft w:val="0"/>
      <w:marRight w:val="0"/>
      <w:marTop w:val="0"/>
      <w:marBottom w:val="0"/>
      <w:divBdr>
        <w:top w:val="none" w:sz="0" w:space="0" w:color="auto"/>
        <w:left w:val="none" w:sz="0" w:space="0" w:color="auto"/>
        <w:bottom w:val="none" w:sz="0" w:space="0" w:color="auto"/>
        <w:right w:val="none" w:sz="0" w:space="0" w:color="auto"/>
      </w:divBdr>
    </w:div>
    <w:div w:id="1427310094">
      <w:bodyDiv w:val="1"/>
      <w:marLeft w:val="0"/>
      <w:marRight w:val="0"/>
      <w:marTop w:val="0"/>
      <w:marBottom w:val="0"/>
      <w:divBdr>
        <w:top w:val="none" w:sz="0" w:space="0" w:color="auto"/>
        <w:left w:val="none" w:sz="0" w:space="0" w:color="auto"/>
        <w:bottom w:val="none" w:sz="0" w:space="0" w:color="auto"/>
        <w:right w:val="none" w:sz="0" w:space="0" w:color="auto"/>
      </w:divBdr>
    </w:div>
    <w:div w:id="1428498361">
      <w:bodyDiv w:val="1"/>
      <w:marLeft w:val="0"/>
      <w:marRight w:val="0"/>
      <w:marTop w:val="0"/>
      <w:marBottom w:val="0"/>
      <w:divBdr>
        <w:top w:val="none" w:sz="0" w:space="0" w:color="auto"/>
        <w:left w:val="none" w:sz="0" w:space="0" w:color="auto"/>
        <w:bottom w:val="none" w:sz="0" w:space="0" w:color="auto"/>
        <w:right w:val="none" w:sz="0" w:space="0" w:color="auto"/>
      </w:divBdr>
    </w:div>
    <w:div w:id="1433670958">
      <w:bodyDiv w:val="1"/>
      <w:marLeft w:val="0"/>
      <w:marRight w:val="0"/>
      <w:marTop w:val="0"/>
      <w:marBottom w:val="0"/>
      <w:divBdr>
        <w:top w:val="none" w:sz="0" w:space="0" w:color="auto"/>
        <w:left w:val="none" w:sz="0" w:space="0" w:color="auto"/>
        <w:bottom w:val="none" w:sz="0" w:space="0" w:color="auto"/>
        <w:right w:val="none" w:sz="0" w:space="0" w:color="auto"/>
      </w:divBdr>
      <w:divsChild>
        <w:div w:id="861239251">
          <w:marLeft w:val="0"/>
          <w:marRight w:val="0"/>
          <w:marTop w:val="0"/>
          <w:marBottom w:val="0"/>
          <w:divBdr>
            <w:top w:val="none" w:sz="0" w:space="0" w:color="auto"/>
            <w:left w:val="none" w:sz="0" w:space="0" w:color="auto"/>
            <w:bottom w:val="none" w:sz="0" w:space="0" w:color="auto"/>
            <w:right w:val="none" w:sz="0" w:space="0" w:color="auto"/>
          </w:divBdr>
          <w:divsChild>
            <w:div w:id="1369377841">
              <w:marLeft w:val="0"/>
              <w:marRight w:val="0"/>
              <w:marTop w:val="0"/>
              <w:marBottom w:val="0"/>
              <w:divBdr>
                <w:top w:val="none" w:sz="0" w:space="0" w:color="auto"/>
                <w:left w:val="none" w:sz="0" w:space="0" w:color="auto"/>
                <w:bottom w:val="none" w:sz="0" w:space="0" w:color="auto"/>
                <w:right w:val="none" w:sz="0" w:space="0" w:color="auto"/>
              </w:divBdr>
              <w:divsChild>
                <w:div w:id="175192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06203">
          <w:marLeft w:val="0"/>
          <w:marRight w:val="0"/>
          <w:marTop w:val="0"/>
          <w:marBottom w:val="0"/>
          <w:divBdr>
            <w:top w:val="none" w:sz="0" w:space="0" w:color="auto"/>
            <w:left w:val="none" w:sz="0" w:space="0" w:color="auto"/>
            <w:bottom w:val="none" w:sz="0" w:space="0" w:color="auto"/>
            <w:right w:val="none" w:sz="0" w:space="0" w:color="auto"/>
          </w:divBdr>
          <w:divsChild>
            <w:div w:id="508372266">
              <w:marLeft w:val="0"/>
              <w:marRight w:val="0"/>
              <w:marTop w:val="0"/>
              <w:marBottom w:val="0"/>
              <w:divBdr>
                <w:top w:val="none" w:sz="0" w:space="0" w:color="auto"/>
                <w:left w:val="none" w:sz="0" w:space="0" w:color="auto"/>
                <w:bottom w:val="none" w:sz="0" w:space="0" w:color="auto"/>
                <w:right w:val="none" w:sz="0" w:space="0" w:color="auto"/>
              </w:divBdr>
              <w:divsChild>
                <w:div w:id="9109923">
                  <w:marLeft w:val="0"/>
                  <w:marRight w:val="0"/>
                  <w:marTop w:val="0"/>
                  <w:marBottom w:val="0"/>
                  <w:divBdr>
                    <w:top w:val="none" w:sz="0" w:space="0" w:color="auto"/>
                    <w:left w:val="none" w:sz="0" w:space="0" w:color="auto"/>
                    <w:bottom w:val="none" w:sz="0" w:space="0" w:color="auto"/>
                    <w:right w:val="none" w:sz="0" w:space="0" w:color="auto"/>
                  </w:divBdr>
                </w:div>
                <w:div w:id="34551024">
                  <w:marLeft w:val="0"/>
                  <w:marRight w:val="0"/>
                  <w:marTop w:val="0"/>
                  <w:marBottom w:val="0"/>
                  <w:divBdr>
                    <w:top w:val="none" w:sz="0" w:space="0" w:color="auto"/>
                    <w:left w:val="none" w:sz="0" w:space="0" w:color="auto"/>
                    <w:bottom w:val="none" w:sz="0" w:space="0" w:color="auto"/>
                    <w:right w:val="none" w:sz="0" w:space="0" w:color="auto"/>
                  </w:divBdr>
                </w:div>
                <w:div w:id="87237779">
                  <w:marLeft w:val="0"/>
                  <w:marRight w:val="0"/>
                  <w:marTop w:val="0"/>
                  <w:marBottom w:val="0"/>
                  <w:divBdr>
                    <w:top w:val="none" w:sz="0" w:space="0" w:color="auto"/>
                    <w:left w:val="none" w:sz="0" w:space="0" w:color="auto"/>
                    <w:bottom w:val="none" w:sz="0" w:space="0" w:color="auto"/>
                    <w:right w:val="none" w:sz="0" w:space="0" w:color="auto"/>
                  </w:divBdr>
                </w:div>
                <w:div w:id="166218632">
                  <w:marLeft w:val="0"/>
                  <w:marRight w:val="0"/>
                  <w:marTop w:val="0"/>
                  <w:marBottom w:val="0"/>
                  <w:divBdr>
                    <w:top w:val="none" w:sz="0" w:space="0" w:color="auto"/>
                    <w:left w:val="none" w:sz="0" w:space="0" w:color="auto"/>
                    <w:bottom w:val="none" w:sz="0" w:space="0" w:color="auto"/>
                    <w:right w:val="none" w:sz="0" w:space="0" w:color="auto"/>
                  </w:divBdr>
                </w:div>
                <w:div w:id="191966333">
                  <w:marLeft w:val="0"/>
                  <w:marRight w:val="0"/>
                  <w:marTop w:val="0"/>
                  <w:marBottom w:val="0"/>
                  <w:divBdr>
                    <w:top w:val="none" w:sz="0" w:space="0" w:color="auto"/>
                    <w:left w:val="none" w:sz="0" w:space="0" w:color="auto"/>
                    <w:bottom w:val="none" w:sz="0" w:space="0" w:color="auto"/>
                    <w:right w:val="none" w:sz="0" w:space="0" w:color="auto"/>
                  </w:divBdr>
                </w:div>
                <w:div w:id="199981306">
                  <w:marLeft w:val="0"/>
                  <w:marRight w:val="0"/>
                  <w:marTop w:val="0"/>
                  <w:marBottom w:val="0"/>
                  <w:divBdr>
                    <w:top w:val="none" w:sz="0" w:space="0" w:color="auto"/>
                    <w:left w:val="none" w:sz="0" w:space="0" w:color="auto"/>
                    <w:bottom w:val="none" w:sz="0" w:space="0" w:color="auto"/>
                    <w:right w:val="none" w:sz="0" w:space="0" w:color="auto"/>
                  </w:divBdr>
                </w:div>
                <w:div w:id="218782777">
                  <w:marLeft w:val="0"/>
                  <w:marRight w:val="0"/>
                  <w:marTop w:val="0"/>
                  <w:marBottom w:val="0"/>
                  <w:divBdr>
                    <w:top w:val="none" w:sz="0" w:space="0" w:color="auto"/>
                    <w:left w:val="none" w:sz="0" w:space="0" w:color="auto"/>
                    <w:bottom w:val="none" w:sz="0" w:space="0" w:color="auto"/>
                    <w:right w:val="none" w:sz="0" w:space="0" w:color="auto"/>
                  </w:divBdr>
                </w:div>
                <w:div w:id="235819998">
                  <w:marLeft w:val="0"/>
                  <w:marRight w:val="0"/>
                  <w:marTop w:val="0"/>
                  <w:marBottom w:val="0"/>
                  <w:divBdr>
                    <w:top w:val="none" w:sz="0" w:space="0" w:color="auto"/>
                    <w:left w:val="none" w:sz="0" w:space="0" w:color="auto"/>
                    <w:bottom w:val="none" w:sz="0" w:space="0" w:color="auto"/>
                    <w:right w:val="none" w:sz="0" w:space="0" w:color="auto"/>
                  </w:divBdr>
                </w:div>
                <w:div w:id="267007873">
                  <w:marLeft w:val="0"/>
                  <w:marRight w:val="0"/>
                  <w:marTop w:val="0"/>
                  <w:marBottom w:val="0"/>
                  <w:divBdr>
                    <w:top w:val="none" w:sz="0" w:space="0" w:color="auto"/>
                    <w:left w:val="none" w:sz="0" w:space="0" w:color="auto"/>
                    <w:bottom w:val="none" w:sz="0" w:space="0" w:color="auto"/>
                    <w:right w:val="none" w:sz="0" w:space="0" w:color="auto"/>
                  </w:divBdr>
                </w:div>
                <w:div w:id="270237006">
                  <w:marLeft w:val="0"/>
                  <w:marRight w:val="0"/>
                  <w:marTop w:val="0"/>
                  <w:marBottom w:val="0"/>
                  <w:divBdr>
                    <w:top w:val="none" w:sz="0" w:space="0" w:color="auto"/>
                    <w:left w:val="none" w:sz="0" w:space="0" w:color="auto"/>
                    <w:bottom w:val="none" w:sz="0" w:space="0" w:color="auto"/>
                    <w:right w:val="none" w:sz="0" w:space="0" w:color="auto"/>
                  </w:divBdr>
                </w:div>
                <w:div w:id="273369084">
                  <w:marLeft w:val="0"/>
                  <w:marRight w:val="0"/>
                  <w:marTop w:val="0"/>
                  <w:marBottom w:val="0"/>
                  <w:divBdr>
                    <w:top w:val="none" w:sz="0" w:space="0" w:color="auto"/>
                    <w:left w:val="none" w:sz="0" w:space="0" w:color="auto"/>
                    <w:bottom w:val="none" w:sz="0" w:space="0" w:color="auto"/>
                    <w:right w:val="none" w:sz="0" w:space="0" w:color="auto"/>
                  </w:divBdr>
                </w:div>
                <w:div w:id="306782227">
                  <w:marLeft w:val="0"/>
                  <w:marRight w:val="0"/>
                  <w:marTop w:val="0"/>
                  <w:marBottom w:val="0"/>
                  <w:divBdr>
                    <w:top w:val="none" w:sz="0" w:space="0" w:color="auto"/>
                    <w:left w:val="none" w:sz="0" w:space="0" w:color="auto"/>
                    <w:bottom w:val="none" w:sz="0" w:space="0" w:color="auto"/>
                    <w:right w:val="none" w:sz="0" w:space="0" w:color="auto"/>
                  </w:divBdr>
                </w:div>
                <w:div w:id="322660569">
                  <w:marLeft w:val="0"/>
                  <w:marRight w:val="0"/>
                  <w:marTop w:val="0"/>
                  <w:marBottom w:val="0"/>
                  <w:divBdr>
                    <w:top w:val="none" w:sz="0" w:space="0" w:color="auto"/>
                    <w:left w:val="none" w:sz="0" w:space="0" w:color="auto"/>
                    <w:bottom w:val="none" w:sz="0" w:space="0" w:color="auto"/>
                    <w:right w:val="none" w:sz="0" w:space="0" w:color="auto"/>
                  </w:divBdr>
                </w:div>
                <w:div w:id="408236953">
                  <w:marLeft w:val="0"/>
                  <w:marRight w:val="0"/>
                  <w:marTop w:val="0"/>
                  <w:marBottom w:val="0"/>
                  <w:divBdr>
                    <w:top w:val="none" w:sz="0" w:space="0" w:color="auto"/>
                    <w:left w:val="none" w:sz="0" w:space="0" w:color="auto"/>
                    <w:bottom w:val="none" w:sz="0" w:space="0" w:color="auto"/>
                    <w:right w:val="none" w:sz="0" w:space="0" w:color="auto"/>
                  </w:divBdr>
                </w:div>
                <w:div w:id="413672815">
                  <w:marLeft w:val="0"/>
                  <w:marRight w:val="0"/>
                  <w:marTop w:val="0"/>
                  <w:marBottom w:val="0"/>
                  <w:divBdr>
                    <w:top w:val="none" w:sz="0" w:space="0" w:color="auto"/>
                    <w:left w:val="none" w:sz="0" w:space="0" w:color="auto"/>
                    <w:bottom w:val="none" w:sz="0" w:space="0" w:color="auto"/>
                    <w:right w:val="none" w:sz="0" w:space="0" w:color="auto"/>
                  </w:divBdr>
                </w:div>
                <w:div w:id="437991564">
                  <w:marLeft w:val="0"/>
                  <w:marRight w:val="0"/>
                  <w:marTop w:val="0"/>
                  <w:marBottom w:val="0"/>
                  <w:divBdr>
                    <w:top w:val="none" w:sz="0" w:space="0" w:color="auto"/>
                    <w:left w:val="none" w:sz="0" w:space="0" w:color="auto"/>
                    <w:bottom w:val="none" w:sz="0" w:space="0" w:color="auto"/>
                    <w:right w:val="none" w:sz="0" w:space="0" w:color="auto"/>
                  </w:divBdr>
                </w:div>
                <w:div w:id="442462078">
                  <w:marLeft w:val="0"/>
                  <w:marRight w:val="0"/>
                  <w:marTop w:val="0"/>
                  <w:marBottom w:val="0"/>
                  <w:divBdr>
                    <w:top w:val="none" w:sz="0" w:space="0" w:color="auto"/>
                    <w:left w:val="none" w:sz="0" w:space="0" w:color="auto"/>
                    <w:bottom w:val="none" w:sz="0" w:space="0" w:color="auto"/>
                    <w:right w:val="none" w:sz="0" w:space="0" w:color="auto"/>
                  </w:divBdr>
                </w:div>
                <w:div w:id="458842096">
                  <w:marLeft w:val="0"/>
                  <w:marRight w:val="0"/>
                  <w:marTop w:val="0"/>
                  <w:marBottom w:val="0"/>
                  <w:divBdr>
                    <w:top w:val="none" w:sz="0" w:space="0" w:color="auto"/>
                    <w:left w:val="none" w:sz="0" w:space="0" w:color="auto"/>
                    <w:bottom w:val="none" w:sz="0" w:space="0" w:color="auto"/>
                    <w:right w:val="none" w:sz="0" w:space="0" w:color="auto"/>
                  </w:divBdr>
                </w:div>
                <w:div w:id="462232914">
                  <w:marLeft w:val="0"/>
                  <w:marRight w:val="0"/>
                  <w:marTop w:val="0"/>
                  <w:marBottom w:val="0"/>
                  <w:divBdr>
                    <w:top w:val="none" w:sz="0" w:space="0" w:color="auto"/>
                    <w:left w:val="none" w:sz="0" w:space="0" w:color="auto"/>
                    <w:bottom w:val="none" w:sz="0" w:space="0" w:color="auto"/>
                    <w:right w:val="none" w:sz="0" w:space="0" w:color="auto"/>
                  </w:divBdr>
                </w:div>
                <w:div w:id="472138791">
                  <w:marLeft w:val="0"/>
                  <w:marRight w:val="0"/>
                  <w:marTop w:val="0"/>
                  <w:marBottom w:val="0"/>
                  <w:divBdr>
                    <w:top w:val="none" w:sz="0" w:space="0" w:color="auto"/>
                    <w:left w:val="none" w:sz="0" w:space="0" w:color="auto"/>
                    <w:bottom w:val="none" w:sz="0" w:space="0" w:color="auto"/>
                    <w:right w:val="none" w:sz="0" w:space="0" w:color="auto"/>
                  </w:divBdr>
                </w:div>
                <w:div w:id="482048873">
                  <w:marLeft w:val="0"/>
                  <w:marRight w:val="0"/>
                  <w:marTop w:val="0"/>
                  <w:marBottom w:val="0"/>
                  <w:divBdr>
                    <w:top w:val="none" w:sz="0" w:space="0" w:color="auto"/>
                    <w:left w:val="none" w:sz="0" w:space="0" w:color="auto"/>
                    <w:bottom w:val="none" w:sz="0" w:space="0" w:color="auto"/>
                    <w:right w:val="none" w:sz="0" w:space="0" w:color="auto"/>
                  </w:divBdr>
                </w:div>
                <w:div w:id="493953115">
                  <w:marLeft w:val="0"/>
                  <w:marRight w:val="0"/>
                  <w:marTop w:val="0"/>
                  <w:marBottom w:val="0"/>
                  <w:divBdr>
                    <w:top w:val="none" w:sz="0" w:space="0" w:color="auto"/>
                    <w:left w:val="none" w:sz="0" w:space="0" w:color="auto"/>
                    <w:bottom w:val="none" w:sz="0" w:space="0" w:color="auto"/>
                    <w:right w:val="none" w:sz="0" w:space="0" w:color="auto"/>
                  </w:divBdr>
                </w:div>
                <w:div w:id="496963446">
                  <w:marLeft w:val="0"/>
                  <w:marRight w:val="0"/>
                  <w:marTop w:val="0"/>
                  <w:marBottom w:val="0"/>
                  <w:divBdr>
                    <w:top w:val="none" w:sz="0" w:space="0" w:color="auto"/>
                    <w:left w:val="none" w:sz="0" w:space="0" w:color="auto"/>
                    <w:bottom w:val="none" w:sz="0" w:space="0" w:color="auto"/>
                    <w:right w:val="none" w:sz="0" w:space="0" w:color="auto"/>
                  </w:divBdr>
                </w:div>
                <w:div w:id="517039576">
                  <w:marLeft w:val="0"/>
                  <w:marRight w:val="0"/>
                  <w:marTop w:val="0"/>
                  <w:marBottom w:val="0"/>
                  <w:divBdr>
                    <w:top w:val="none" w:sz="0" w:space="0" w:color="auto"/>
                    <w:left w:val="none" w:sz="0" w:space="0" w:color="auto"/>
                    <w:bottom w:val="none" w:sz="0" w:space="0" w:color="auto"/>
                    <w:right w:val="none" w:sz="0" w:space="0" w:color="auto"/>
                  </w:divBdr>
                </w:div>
                <w:div w:id="521821863">
                  <w:marLeft w:val="0"/>
                  <w:marRight w:val="0"/>
                  <w:marTop w:val="0"/>
                  <w:marBottom w:val="0"/>
                  <w:divBdr>
                    <w:top w:val="none" w:sz="0" w:space="0" w:color="auto"/>
                    <w:left w:val="none" w:sz="0" w:space="0" w:color="auto"/>
                    <w:bottom w:val="none" w:sz="0" w:space="0" w:color="auto"/>
                    <w:right w:val="none" w:sz="0" w:space="0" w:color="auto"/>
                  </w:divBdr>
                </w:div>
                <w:div w:id="524901736">
                  <w:marLeft w:val="0"/>
                  <w:marRight w:val="0"/>
                  <w:marTop w:val="0"/>
                  <w:marBottom w:val="0"/>
                  <w:divBdr>
                    <w:top w:val="none" w:sz="0" w:space="0" w:color="auto"/>
                    <w:left w:val="none" w:sz="0" w:space="0" w:color="auto"/>
                    <w:bottom w:val="none" w:sz="0" w:space="0" w:color="auto"/>
                    <w:right w:val="none" w:sz="0" w:space="0" w:color="auto"/>
                  </w:divBdr>
                </w:div>
                <w:div w:id="554391842">
                  <w:marLeft w:val="0"/>
                  <w:marRight w:val="0"/>
                  <w:marTop w:val="0"/>
                  <w:marBottom w:val="0"/>
                  <w:divBdr>
                    <w:top w:val="none" w:sz="0" w:space="0" w:color="auto"/>
                    <w:left w:val="none" w:sz="0" w:space="0" w:color="auto"/>
                    <w:bottom w:val="none" w:sz="0" w:space="0" w:color="auto"/>
                    <w:right w:val="none" w:sz="0" w:space="0" w:color="auto"/>
                  </w:divBdr>
                </w:div>
                <w:div w:id="588513356">
                  <w:marLeft w:val="0"/>
                  <w:marRight w:val="0"/>
                  <w:marTop w:val="0"/>
                  <w:marBottom w:val="0"/>
                  <w:divBdr>
                    <w:top w:val="none" w:sz="0" w:space="0" w:color="auto"/>
                    <w:left w:val="none" w:sz="0" w:space="0" w:color="auto"/>
                    <w:bottom w:val="none" w:sz="0" w:space="0" w:color="auto"/>
                    <w:right w:val="none" w:sz="0" w:space="0" w:color="auto"/>
                  </w:divBdr>
                </w:div>
                <w:div w:id="590890090">
                  <w:marLeft w:val="0"/>
                  <w:marRight w:val="0"/>
                  <w:marTop w:val="0"/>
                  <w:marBottom w:val="0"/>
                  <w:divBdr>
                    <w:top w:val="none" w:sz="0" w:space="0" w:color="auto"/>
                    <w:left w:val="none" w:sz="0" w:space="0" w:color="auto"/>
                    <w:bottom w:val="none" w:sz="0" w:space="0" w:color="auto"/>
                    <w:right w:val="none" w:sz="0" w:space="0" w:color="auto"/>
                  </w:divBdr>
                </w:div>
                <w:div w:id="605504855">
                  <w:marLeft w:val="0"/>
                  <w:marRight w:val="0"/>
                  <w:marTop w:val="0"/>
                  <w:marBottom w:val="0"/>
                  <w:divBdr>
                    <w:top w:val="none" w:sz="0" w:space="0" w:color="auto"/>
                    <w:left w:val="none" w:sz="0" w:space="0" w:color="auto"/>
                    <w:bottom w:val="none" w:sz="0" w:space="0" w:color="auto"/>
                    <w:right w:val="none" w:sz="0" w:space="0" w:color="auto"/>
                  </w:divBdr>
                </w:div>
                <w:div w:id="620187219">
                  <w:marLeft w:val="0"/>
                  <w:marRight w:val="0"/>
                  <w:marTop w:val="0"/>
                  <w:marBottom w:val="0"/>
                  <w:divBdr>
                    <w:top w:val="none" w:sz="0" w:space="0" w:color="auto"/>
                    <w:left w:val="none" w:sz="0" w:space="0" w:color="auto"/>
                    <w:bottom w:val="none" w:sz="0" w:space="0" w:color="auto"/>
                    <w:right w:val="none" w:sz="0" w:space="0" w:color="auto"/>
                  </w:divBdr>
                </w:div>
                <w:div w:id="624118087">
                  <w:marLeft w:val="0"/>
                  <w:marRight w:val="0"/>
                  <w:marTop w:val="0"/>
                  <w:marBottom w:val="0"/>
                  <w:divBdr>
                    <w:top w:val="none" w:sz="0" w:space="0" w:color="auto"/>
                    <w:left w:val="none" w:sz="0" w:space="0" w:color="auto"/>
                    <w:bottom w:val="none" w:sz="0" w:space="0" w:color="auto"/>
                    <w:right w:val="none" w:sz="0" w:space="0" w:color="auto"/>
                  </w:divBdr>
                </w:div>
                <w:div w:id="628242694">
                  <w:marLeft w:val="0"/>
                  <w:marRight w:val="0"/>
                  <w:marTop w:val="0"/>
                  <w:marBottom w:val="0"/>
                  <w:divBdr>
                    <w:top w:val="none" w:sz="0" w:space="0" w:color="auto"/>
                    <w:left w:val="none" w:sz="0" w:space="0" w:color="auto"/>
                    <w:bottom w:val="none" w:sz="0" w:space="0" w:color="auto"/>
                    <w:right w:val="none" w:sz="0" w:space="0" w:color="auto"/>
                  </w:divBdr>
                </w:div>
                <w:div w:id="654382794">
                  <w:marLeft w:val="0"/>
                  <w:marRight w:val="0"/>
                  <w:marTop w:val="0"/>
                  <w:marBottom w:val="0"/>
                  <w:divBdr>
                    <w:top w:val="none" w:sz="0" w:space="0" w:color="auto"/>
                    <w:left w:val="none" w:sz="0" w:space="0" w:color="auto"/>
                    <w:bottom w:val="none" w:sz="0" w:space="0" w:color="auto"/>
                    <w:right w:val="none" w:sz="0" w:space="0" w:color="auto"/>
                  </w:divBdr>
                </w:div>
                <w:div w:id="662049391">
                  <w:marLeft w:val="0"/>
                  <w:marRight w:val="0"/>
                  <w:marTop w:val="0"/>
                  <w:marBottom w:val="0"/>
                  <w:divBdr>
                    <w:top w:val="none" w:sz="0" w:space="0" w:color="auto"/>
                    <w:left w:val="none" w:sz="0" w:space="0" w:color="auto"/>
                    <w:bottom w:val="none" w:sz="0" w:space="0" w:color="auto"/>
                    <w:right w:val="none" w:sz="0" w:space="0" w:color="auto"/>
                  </w:divBdr>
                </w:div>
                <w:div w:id="722169176">
                  <w:marLeft w:val="0"/>
                  <w:marRight w:val="0"/>
                  <w:marTop w:val="0"/>
                  <w:marBottom w:val="0"/>
                  <w:divBdr>
                    <w:top w:val="none" w:sz="0" w:space="0" w:color="auto"/>
                    <w:left w:val="none" w:sz="0" w:space="0" w:color="auto"/>
                    <w:bottom w:val="none" w:sz="0" w:space="0" w:color="auto"/>
                    <w:right w:val="none" w:sz="0" w:space="0" w:color="auto"/>
                  </w:divBdr>
                </w:div>
                <w:div w:id="739640079">
                  <w:marLeft w:val="0"/>
                  <w:marRight w:val="0"/>
                  <w:marTop w:val="0"/>
                  <w:marBottom w:val="0"/>
                  <w:divBdr>
                    <w:top w:val="none" w:sz="0" w:space="0" w:color="auto"/>
                    <w:left w:val="none" w:sz="0" w:space="0" w:color="auto"/>
                    <w:bottom w:val="none" w:sz="0" w:space="0" w:color="auto"/>
                    <w:right w:val="none" w:sz="0" w:space="0" w:color="auto"/>
                  </w:divBdr>
                </w:div>
                <w:div w:id="743113679">
                  <w:marLeft w:val="0"/>
                  <w:marRight w:val="0"/>
                  <w:marTop w:val="0"/>
                  <w:marBottom w:val="0"/>
                  <w:divBdr>
                    <w:top w:val="none" w:sz="0" w:space="0" w:color="auto"/>
                    <w:left w:val="none" w:sz="0" w:space="0" w:color="auto"/>
                    <w:bottom w:val="none" w:sz="0" w:space="0" w:color="auto"/>
                    <w:right w:val="none" w:sz="0" w:space="0" w:color="auto"/>
                  </w:divBdr>
                </w:div>
                <w:div w:id="759831200">
                  <w:marLeft w:val="0"/>
                  <w:marRight w:val="0"/>
                  <w:marTop w:val="0"/>
                  <w:marBottom w:val="0"/>
                  <w:divBdr>
                    <w:top w:val="none" w:sz="0" w:space="0" w:color="auto"/>
                    <w:left w:val="none" w:sz="0" w:space="0" w:color="auto"/>
                    <w:bottom w:val="none" w:sz="0" w:space="0" w:color="auto"/>
                    <w:right w:val="none" w:sz="0" w:space="0" w:color="auto"/>
                  </w:divBdr>
                </w:div>
                <w:div w:id="767769440">
                  <w:marLeft w:val="0"/>
                  <w:marRight w:val="0"/>
                  <w:marTop w:val="0"/>
                  <w:marBottom w:val="0"/>
                  <w:divBdr>
                    <w:top w:val="none" w:sz="0" w:space="0" w:color="auto"/>
                    <w:left w:val="none" w:sz="0" w:space="0" w:color="auto"/>
                    <w:bottom w:val="none" w:sz="0" w:space="0" w:color="auto"/>
                    <w:right w:val="none" w:sz="0" w:space="0" w:color="auto"/>
                  </w:divBdr>
                </w:div>
                <w:div w:id="767896553">
                  <w:marLeft w:val="0"/>
                  <w:marRight w:val="0"/>
                  <w:marTop w:val="0"/>
                  <w:marBottom w:val="0"/>
                  <w:divBdr>
                    <w:top w:val="none" w:sz="0" w:space="0" w:color="auto"/>
                    <w:left w:val="none" w:sz="0" w:space="0" w:color="auto"/>
                    <w:bottom w:val="none" w:sz="0" w:space="0" w:color="auto"/>
                    <w:right w:val="none" w:sz="0" w:space="0" w:color="auto"/>
                  </w:divBdr>
                </w:div>
                <w:div w:id="786041771">
                  <w:marLeft w:val="0"/>
                  <w:marRight w:val="0"/>
                  <w:marTop w:val="0"/>
                  <w:marBottom w:val="0"/>
                  <w:divBdr>
                    <w:top w:val="none" w:sz="0" w:space="0" w:color="auto"/>
                    <w:left w:val="none" w:sz="0" w:space="0" w:color="auto"/>
                    <w:bottom w:val="none" w:sz="0" w:space="0" w:color="auto"/>
                    <w:right w:val="none" w:sz="0" w:space="0" w:color="auto"/>
                  </w:divBdr>
                </w:div>
                <w:div w:id="802384044">
                  <w:marLeft w:val="0"/>
                  <w:marRight w:val="0"/>
                  <w:marTop w:val="0"/>
                  <w:marBottom w:val="0"/>
                  <w:divBdr>
                    <w:top w:val="none" w:sz="0" w:space="0" w:color="auto"/>
                    <w:left w:val="none" w:sz="0" w:space="0" w:color="auto"/>
                    <w:bottom w:val="none" w:sz="0" w:space="0" w:color="auto"/>
                    <w:right w:val="none" w:sz="0" w:space="0" w:color="auto"/>
                  </w:divBdr>
                </w:div>
                <w:div w:id="821237856">
                  <w:marLeft w:val="0"/>
                  <w:marRight w:val="0"/>
                  <w:marTop w:val="0"/>
                  <w:marBottom w:val="0"/>
                  <w:divBdr>
                    <w:top w:val="none" w:sz="0" w:space="0" w:color="auto"/>
                    <w:left w:val="none" w:sz="0" w:space="0" w:color="auto"/>
                    <w:bottom w:val="none" w:sz="0" w:space="0" w:color="auto"/>
                    <w:right w:val="none" w:sz="0" w:space="0" w:color="auto"/>
                  </w:divBdr>
                </w:div>
                <w:div w:id="839544597">
                  <w:marLeft w:val="0"/>
                  <w:marRight w:val="0"/>
                  <w:marTop w:val="0"/>
                  <w:marBottom w:val="0"/>
                  <w:divBdr>
                    <w:top w:val="none" w:sz="0" w:space="0" w:color="auto"/>
                    <w:left w:val="none" w:sz="0" w:space="0" w:color="auto"/>
                    <w:bottom w:val="none" w:sz="0" w:space="0" w:color="auto"/>
                    <w:right w:val="none" w:sz="0" w:space="0" w:color="auto"/>
                  </w:divBdr>
                </w:div>
                <w:div w:id="852837964">
                  <w:marLeft w:val="0"/>
                  <w:marRight w:val="0"/>
                  <w:marTop w:val="0"/>
                  <w:marBottom w:val="0"/>
                  <w:divBdr>
                    <w:top w:val="none" w:sz="0" w:space="0" w:color="auto"/>
                    <w:left w:val="none" w:sz="0" w:space="0" w:color="auto"/>
                    <w:bottom w:val="none" w:sz="0" w:space="0" w:color="auto"/>
                    <w:right w:val="none" w:sz="0" w:space="0" w:color="auto"/>
                  </w:divBdr>
                </w:div>
                <w:div w:id="859003608">
                  <w:marLeft w:val="0"/>
                  <w:marRight w:val="0"/>
                  <w:marTop w:val="0"/>
                  <w:marBottom w:val="0"/>
                  <w:divBdr>
                    <w:top w:val="none" w:sz="0" w:space="0" w:color="auto"/>
                    <w:left w:val="none" w:sz="0" w:space="0" w:color="auto"/>
                    <w:bottom w:val="none" w:sz="0" w:space="0" w:color="auto"/>
                    <w:right w:val="none" w:sz="0" w:space="0" w:color="auto"/>
                  </w:divBdr>
                </w:div>
                <w:div w:id="865102562">
                  <w:marLeft w:val="0"/>
                  <w:marRight w:val="0"/>
                  <w:marTop w:val="0"/>
                  <w:marBottom w:val="0"/>
                  <w:divBdr>
                    <w:top w:val="none" w:sz="0" w:space="0" w:color="auto"/>
                    <w:left w:val="none" w:sz="0" w:space="0" w:color="auto"/>
                    <w:bottom w:val="none" w:sz="0" w:space="0" w:color="auto"/>
                    <w:right w:val="none" w:sz="0" w:space="0" w:color="auto"/>
                  </w:divBdr>
                </w:div>
                <w:div w:id="903682183">
                  <w:marLeft w:val="0"/>
                  <w:marRight w:val="0"/>
                  <w:marTop w:val="0"/>
                  <w:marBottom w:val="0"/>
                  <w:divBdr>
                    <w:top w:val="none" w:sz="0" w:space="0" w:color="auto"/>
                    <w:left w:val="none" w:sz="0" w:space="0" w:color="auto"/>
                    <w:bottom w:val="none" w:sz="0" w:space="0" w:color="auto"/>
                    <w:right w:val="none" w:sz="0" w:space="0" w:color="auto"/>
                  </w:divBdr>
                </w:div>
                <w:div w:id="913010315">
                  <w:marLeft w:val="0"/>
                  <w:marRight w:val="0"/>
                  <w:marTop w:val="0"/>
                  <w:marBottom w:val="0"/>
                  <w:divBdr>
                    <w:top w:val="none" w:sz="0" w:space="0" w:color="auto"/>
                    <w:left w:val="none" w:sz="0" w:space="0" w:color="auto"/>
                    <w:bottom w:val="none" w:sz="0" w:space="0" w:color="auto"/>
                    <w:right w:val="none" w:sz="0" w:space="0" w:color="auto"/>
                  </w:divBdr>
                </w:div>
                <w:div w:id="918710754">
                  <w:marLeft w:val="0"/>
                  <w:marRight w:val="0"/>
                  <w:marTop w:val="0"/>
                  <w:marBottom w:val="0"/>
                  <w:divBdr>
                    <w:top w:val="none" w:sz="0" w:space="0" w:color="auto"/>
                    <w:left w:val="none" w:sz="0" w:space="0" w:color="auto"/>
                    <w:bottom w:val="none" w:sz="0" w:space="0" w:color="auto"/>
                    <w:right w:val="none" w:sz="0" w:space="0" w:color="auto"/>
                  </w:divBdr>
                </w:div>
                <w:div w:id="923607135">
                  <w:marLeft w:val="0"/>
                  <w:marRight w:val="0"/>
                  <w:marTop w:val="0"/>
                  <w:marBottom w:val="0"/>
                  <w:divBdr>
                    <w:top w:val="none" w:sz="0" w:space="0" w:color="auto"/>
                    <w:left w:val="none" w:sz="0" w:space="0" w:color="auto"/>
                    <w:bottom w:val="none" w:sz="0" w:space="0" w:color="auto"/>
                    <w:right w:val="none" w:sz="0" w:space="0" w:color="auto"/>
                  </w:divBdr>
                </w:div>
                <w:div w:id="945161165">
                  <w:marLeft w:val="0"/>
                  <w:marRight w:val="0"/>
                  <w:marTop w:val="0"/>
                  <w:marBottom w:val="0"/>
                  <w:divBdr>
                    <w:top w:val="none" w:sz="0" w:space="0" w:color="auto"/>
                    <w:left w:val="none" w:sz="0" w:space="0" w:color="auto"/>
                    <w:bottom w:val="none" w:sz="0" w:space="0" w:color="auto"/>
                    <w:right w:val="none" w:sz="0" w:space="0" w:color="auto"/>
                  </w:divBdr>
                </w:div>
                <w:div w:id="946892922">
                  <w:marLeft w:val="0"/>
                  <w:marRight w:val="0"/>
                  <w:marTop w:val="0"/>
                  <w:marBottom w:val="0"/>
                  <w:divBdr>
                    <w:top w:val="none" w:sz="0" w:space="0" w:color="auto"/>
                    <w:left w:val="none" w:sz="0" w:space="0" w:color="auto"/>
                    <w:bottom w:val="none" w:sz="0" w:space="0" w:color="auto"/>
                    <w:right w:val="none" w:sz="0" w:space="0" w:color="auto"/>
                  </w:divBdr>
                </w:div>
                <w:div w:id="966815170">
                  <w:marLeft w:val="0"/>
                  <w:marRight w:val="0"/>
                  <w:marTop w:val="0"/>
                  <w:marBottom w:val="0"/>
                  <w:divBdr>
                    <w:top w:val="none" w:sz="0" w:space="0" w:color="auto"/>
                    <w:left w:val="none" w:sz="0" w:space="0" w:color="auto"/>
                    <w:bottom w:val="none" w:sz="0" w:space="0" w:color="auto"/>
                    <w:right w:val="none" w:sz="0" w:space="0" w:color="auto"/>
                  </w:divBdr>
                </w:div>
                <w:div w:id="978191647">
                  <w:marLeft w:val="0"/>
                  <w:marRight w:val="0"/>
                  <w:marTop w:val="0"/>
                  <w:marBottom w:val="0"/>
                  <w:divBdr>
                    <w:top w:val="none" w:sz="0" w:space="0" w:color="auto"/>
                    <w:left w:val="none" w:sz="0" w:space="0" w:color="auto"/>
                    <w:bottom w:val="none" w:sz="0" w:space="0" w:color="auto"/>
                    <w:right w:val="none" w:sz="0" w:space="0" w:color="auto"/>
                  </w:divBdr>
                </w:div>
                <w:div w:id="987250078">
                  <w:marLeft w:val="0"/>
                  <w:marRight w:val="0"/>
                  <w:marTop w:val="0"/>
                  <w:marBottom w:val="0"/>
                  <w:divBdr>
                    <w:top w:val="none" w:sz="0" w:space="0" w:color="auto"/>
                    <w:left w:val="none" w:sz="0" w:space="0" w:color="auto"/>
                    <w:bottom w:val="none" w:sz="0" w:space="0" w:color="auto"/>
                    <w:right w:val="none" w:sz="0" w:space="0" w:color="auto"/>
                  </w:divBdr>
                </w:div>
                <w:div w:id="1002513235">
                  <w:marLeft w:val="0"/>
                  <w:marRight w:val="0"/>
                  <w:marTop w:val="0"/>
                  <w:marBottom w:val="0"/>
                  <w:divBdr>
                    <w:top w:val="none" w:sz="0" w:space="0" w:color="auto"/>
                    <w:left w:val="none" w:sz="0" w:space="0" w:color="auto"/>
                    <w:bottom w:val="none" w:sz="0" w:space="0" w:color="auto"/>
                    <w:right w:val="none" w:sz="0" w:space="0" w:color="auto"/>
                  </w:divBdr>
                </w:div>
                <w:div w:id="1047486635">
                  <w:marLeft w:val="0"/>
                  <w:marRight w:val="0"/>
                  <w:marTop w:val="0"/>
                  <w:marBottom w:val="0"/>
                  <w:divBdr>
                    <w:top w:val="none" w:sz="0" w:space="0" w:color="auto"/>
                    <w:left w:val="none" w:sz="0" w:space="0" w:color="auto"/>
                    <w:bottom w:val="none" w:sz="0" w:space="0" w:color="auto"/>
                    <w:right w:val="none" w:sz="0" w:space="0" w:color="auto"/>
                  </w:divBdr>
                </w:div>
                <w:div w:id="1058434635">
                  <w:marLeft w:val="0"/>
                  <w:marRight w:val="0"/>
                  <w:marTop w:val="0"/>
                  <w:marBottom w:val="0"/>
                  <w:divBdr>
                    <w:top w:val="none" w:sz="0" w:space="0" w:color="auto"/>
                    <w:left w:val="none" w:sz="0" w:space="0" w:color="auto"/>
                    <w:bottom w:val="none" w:sz="0" w:space="0" w:color="auto"/>
                    <w:right w:val="none" w:sz="0" w:space="0" w:color="auto"/>
                  </w:divBdr>
                </w:div>
                <w:div w:id="1068379200">
                  <w:marLeft w:val="0"/>
                  <w:marRight w:val="0"/>
                  <w:marTop w:val="0"/>
                  <w:marBottom w:val="0"/>
                  <w:divBdr>
                    <w:top w:val="none" w:sz="0" w:space="0" w:color="auto"/>
                    <w:left w:val="none" w:sz="0" w:space="0" w:color="auto"/>
                    <w:bottom w:val="none" w:sz="0" w:space="0" w:color="auto"/>
                    <w:right w:val="none" w:sz="0" w:space="0" w:color="auto"/>
                  </w:divBdr>
                </w:div>
                <w:div w:id="1073509763">
                  <w:marLeft w:val="0"/>
                  <w:marRight w:val="0"/>
                  <w:marTop w:val="0"/>
                  <w:marBottom w:val="0"/>
                  <w:divBdr>
                    <w:top w:val="none" w:sz="0" w:space="0" w:color="auto"/>
                    <w:left w:val="none" w:sz="0" w:space="0" w:color="auto"/>
                    <w:bottom w:val="none" w:sz="0" w:space="0" w:color="auto"/>
                    <w:right w:val="none" w:sz="0" w:space="0" w:color="auto"/>
                  </w:divBdr>
                </w:div>
                <w:div w:id="1084304963">
                  <w:marLeft w:val="0"/>
                  <w:marRight w:val="0"/>
                  <w:marTop w:val="0"/>
                  <w:marBottom w:val="0"/>
                  <w:divBdr>
                    <w:top w:val="none" w:sz="0" w:space="0" w:color="auto"/>
                    <w:left w:val="none" w:sz="0" w:space="0" w:color="auto"/>
                    <w:bottom w:val="none" w:sz="0" w:space="0" w:color="auto"/>
                    <w:right w:val="none" w:sz="0" w:space="0" w:color="auto"/>
                  </w:divBdr>
                </w:div>
                <w:div w:id="1148324090">
                  <w:marLeft w:val="0"/>
                  <w:marRight w:val="0"/>
                  <w:marTop w:val="0"/>
                  <w:marBottom w:val="0"/>
                  <w:divBdr>
                    <w:top w:val="none" w:sz="0" w:space="0" w:color="auto"/>
                    <w:left w:val="none" w:sz="0" w:space="0" w:color="auto"/>
                    <w:bottom w:val="none" w:sz="0" w:space="0" w:color="auto"/>
                    <w:right w:val="none" w:sz="0" w:space="0" w:color="auto"/>
                  </w:divBdr>
                </w:div>
                <w:div w:id="1157263097">
                  <w:marLeft w:val="0"/>
                  <w:marRight w:val="0"/>
                  <w:marTop w:val="0"/>
                  <w:marBottom w:val="0"/>
                  <w:divBdr>
                    <w:top w:val="none" w:sz="0" w:space="0" w:color="auto"/>
                    <w:left w:val="none" w:sz="0" w:space="0" w:color="auto"/>
                    <w:bottom w:val="none" w:sz="0" w:space="0" w:color="auto"/>
                    <w:right w:val="none" w:sz="0" w:space="0" w:color="auto"/>
                  </w:divBdr>
                </w:div>
                <w:div w:id="1164055206">
                  <w:marLeft w:val="0"/>
                  <w:marRight w:val="0"/>
                  <w:marTop w:val="0"/>
                  <w:marBottom w:val="0"/>
                  <w:divBdr>
                    <w:top w:val="none" w:sz="0" w:space="0" w:color="auto"/>
                    <w:left w:val="none" w:sz="0" w:space="0" w:color="auto"/>
                    <w:bottom w:val="none" w:sz="0" w:space="0" w:color="auto"/>
                    <w:right w:val="none" w:sz="0" w:space="0" w:color="auto"/>
                  </w:divBdr>
                </w:div>
                <w:div w:id="1165971776">
                  <w:marLeft w:val="0"/>
                  <w:marRight w:val="0"/>
                  <w:marTop w:val="0"/>
                  <w:marBottom w:val="0"/>
                  <w:divBdr>
                    <w:top w:val="none" w:sz="0" w:space="0" w:color="auto"/>
                    <w:left w:val="none" w:sz="0" w:space="0" w:color="auto"/>
                    <w:bottom w:val="none" w:sz="0" w:space="0" w:color="auto"/>
                    <w:right w:val="none" w:sz="0" w:space="0" w:color="auto"/>
                  </w:divBdr>
                </w:div>
                <w:div w:id="1224948671">
                  <w:marLeft w:val="0"/>
                  <w:marRight w:val="0"/>
                  <w:marTop w:val="0"/>
                  <w:marBottom w:val="0"/>
                  <w:divBdr>
                    <w:top w:val="none" w:sz="0" w:space="0" w:color="auto"/>
                    <w:left w:val="none" w:sz="0" w:space="0" w:color="auto"/>
                    <w:bottom w:val="none" w:sz="0" w:space="0" w:color="auto"/>
                    <w:right w:val="none" w:sz="0" w:space="0" w:color="auto"/>
                  </w:divBdr>
                </w:div>
                <w:div w:id="1257981511">
                  <w:marLeft w:val="0"/>
                  <w:marRight w:val="0"/>
                  <w:marTop w:val="0"/>
                  <w:marBottom w:val="0"/>
                  <w:divBdr>
                    <w:top w:val="none" w:sz="0" w:space="0" w:color="auto"/>
                    <w:left w:val="none" w:sz="0" w:space="0" w:color="auto"/>
                    <w:bottom w:val="none" w:sz="0" w:space="0" w:color="auto"/>
                    <w:right w:val="none" w:sz="0" w:space="0" w:color="auto"/>
                  </w:divBdr>
                </w:div>
                <w:div w:id="1277440834">
                  <w:marLeft w:val="0"/>
                  <w:marRight w:val="0"/>
                  <w:marTop w:val="0"/>
                  <w:marBottom w:val="0"/>
                  <w:divBdr>
                    <w:top w:val="none" w:sz="0" w:space="0" w:color="auto"/>
                    <w:left w:val="none" w:sz="0" w:space="0" w:color="auto"/>
                    <w:bottom w:val="none" w:sz="0" w:space="0" w:color="auto"/>
                    <w:right w:val="none" w:sz="0" w:space="0" w:color="auto"/>
                  </w:divBdr>
                </w:div>
                <w:div w:id="1294826699">
                  <w:marLeft w:val="0"/>
                  <w:marRight w:val="0"/>
                  <w:marTop w:val="0"/>
                  <w:marBottom w:val="0"/>
                  <w:divBdr>
                    <w:top w:val="none" w:sz="0" w:space="0" w:color="auto"/>
                    <w:left w:val="none" w:sz="0" w:space="0" w:color="auto"/>
                    <w:bottom w:val="none" w:sz="0" w:space="0" w:color="auto"/>
                    <w:right w:val="none" w:sz="0" w:space="0" w:color="auto"/>
                  </w:divBdr>
                </w:div>
                <w:div w:id="1359506858">
                  <w:marLeft w:val="0"/>
                  <w:marRight w:val="0"/>
                  <w:marTop w:val="0"/>
                  <w:marBottom w:val="0"/>
                  <w:divBdr>
                    <w:top w:val="none" w:sz="0" w:space="0" w:color="auto"/>
                    <w:left w:val="none" w:sz="0" w:space="0" w:color="auto"/>
                    <w:bottom w:val="none" w:sz="0" w:space="0" w:color="auto"/>
                    <w:right w:val="none" w:sz="0" w:space="0" w:color="auto"/>
                  </w:divBdr>
                </w:div>
                <w:div w:id="1366099399">
                  <w:marLeft w:val="0"/>
                  <w:marRight w:val="0"/>
                  <w:marTop w:val="0"/>
                  <w:marBottom w:val="0"/>
                  <w:divBdr>
                    <w:top w:val="none" w:sz="0" w:space="0" w:color="auto"/>
                    <w:left w:val="none" w:sz="0" w:space="0" w:color="auto"/>
                    <w:bottom w:val="none" w:sz="0" w:space="0" w:color="auto"/>
                    <w:right w:val="none" w:sz="0" w:space="0" w:color="auto"/>
                  </w:divBdr>
                </w:div>
                <w:div w:id="1387753218">
                  <w:marLeft w:val="0"/>
                  <w:marRight w:val="0"/>
                  <w:marTop w:val="0"/>
                  <w:marBottom w:val="0"/>
                  <w:divBdr>
                    <w:top w:val="none" w:sz="0" w:space="0" w:color="auto"/>
                    <w:left w:val="none" w:sz="0" w:space="0" w:color="auto"/>
                    <w:bottom w:val="none" w:sz="0" w:space="0" w:color="auto"/>
                    <w:right w:val="none" w:sz="0" w:space="0" w:color="auto"/>
                  </w:divBdr>
                </w:div>
                <w:div w:id="1400664565">
                  <w:marLeft w:val="0"/>
                  <w:marRight w:val="0"/>
                  <w:marTop w:val="0"/>
                  <w:marBottom w:val="0"/>
                  <w:divBdr>
                    <w:top w:val="none" w:sz="0" w:space="0" w:color="auto"/>
                    <w:left w:val="none" w:sz="0" w:space="0" w:color="auto"/>
                    <w:bottom w:val="none" w:sz="0" w:space="0" w:color="auto"/>
                    <w:right w:val="none" w:sz="0" w:space="0" w:color="auto"/>
                  </w:divBdr>
                </w:div>
                <w:div w:id="1420909658">
                  <w:marLeft w:val="0"/>
                  <w:marRight w:val="0"/>
                  <w:marTop w:val="0"/>
                  <w:marBottom w:val="0"/>
                  <w:divBdr>
                    <w:top w:val="none" w:sz="0" w:space="0" w:color="auto"/>
                    <w:left w:val="none" w:sz="0" w:space="0" w:color="auto"/>
                    <w:bottom w:val="none" w:sz="0" w:space="0" w:color="auto"/>
                    <w:right w:val="none" w:sz="0" w:space="0" w:color="auto"/>
                  </w:divBdr>
                </w:div>
                <w:div w:id="1428388036">
                  <w:marLeft w:val="0"/>
                  <w:marRight w:val="0"/>
                  <w:marTop w:val="0"/>
                  <w:marBottom w:val="0"/>
                  <w:divBdr>
                    <w:top w:val="none" w:sz="0" w:space="0" w:color="auto"/>
                    <w:left w:val="none" w:sz="0" w:space="0" w:color="auto"/>
                    <w:bottom w:val="none" w:sz="0" w:space="0" w:color="auto"/>
                    <w:right w:val="none" w:sz="0" w:space="0" w:color="auto"/>
                  </w:divBdr>
                </w:div>
                <w:div w:id="1432504584">
                  <w:marLeft w:val="0"/>
                  <w:marRight w:val="0"/>
                  <w:marTop w:val="0"/>
                  <w:marBottom w:val="0"/>
                  <w:divBdr>
                    <w:top w:val="none" w:sz="0" w:space="0" w:color="auto"/>
                    <w:left w:val="none" w:sz="0" w:space="0" w:color="auto"/>
                    <w:bottom w:val="none" w:sz="0" w:space="0" w:color="auto"/>
                    <w:right w:val="none" w:sz="0" w:space="0" w:color="auto"/>
                  </w:divBdr>
                </w:div>
                <w:div w:id="1439831692">
                  <w:marLeft w:val="0"/>
                  <w:marRight w:val="0"/>
                  <w:marTop w:val="0"/>
                  <w:marBottom w:val="0"/>
                  <w:divBdr>
                    <w:top w:val="none" w:sz="0" w:space="0" w:color="auto"/>
                    <w:left w:val="none" w:sz="0" w:space="0" w:color="auto"/>
                    <w:bottom w:val="none" w:sz="0" w:space="0" w:color="auto"/>
                    <w:right w:val="none" w:sz="0" w:space="0" w:color="auto"/>
                  </w:divBdr>
                </w:div>
                <w:div w:id="1477840904">
                  <w:marLeft w:val="0"/>
                  <w:marRight w:val="0"/>
                  <w:marTop w:val="0"/>
                  <w:marBottom w:val="0"/>
                  <w:divBdr>
                    <w:top w:val="none" w:sz="0" w:space="0" w:color="auto"/>
                    <w:left w:val="none" w:sz="0" w:space="0" w:color="auto"/>
                    <w:bottom w:val="none" w:sz="0" w:space="0" w:color="auto"/>
                    <w:right w:val="none" w:sz="0" w:space="0" w:color="auto"/>
                  </w:divBdr>
                </w:div>
                <w:div w:id="1500656953">
                  <w:marLeft w:val="0"/>
                  <w:marRight w:val="0"/>
                  <w:marTop w:val="0"/>
                  <w:marBottom w:val="0"/>
                  <w:divBdr>
                    <w:top w:val="none" w:sz="0" w:space="0" w:color="auto"/>
                    <w:left w:val="none" w:sz="0" w:space="0" w:color="auto"/>
                    <w:bottom w:val="none" w:sz="0" w:space="0" w:color="auto"/>
                    <w:right w:val="none" w:sz="0" w:space="0" w:color="auto"/>
                  </w:divBdr>
                </w:div>
                <w:div w:id="1508977702">
                  <w:marLeft w:val="0"/>
                  <w:marRight w:val="0"/>
                  <w:marTop w:val="0"/>
                  <w:marBottom w:val="0"/>
                  <w:divBdr>
                    <w:top w:val="none" w:sz="0" w:space="0" w:color="auto"/>
                    <w:left w:val="none" w:sz="0" w:space="0" w:color="auto"/>
                    <w:bottom w:val="none" w:sz="0" w:space="0" w:color="auto"/>
                    <w:right w:val="none" w:sz="0" w:space="0" w:color="auto"/>
                  </w:divBdr>
                </w:div>
                <w:div w:id="1522822431">
                  <w:marLeft w:val="0"/>
                  <w:marRight w:val="0"/>
                  <w:marTop w:val="0"/>
                  <w:marBottom w:val="0"/>
                  <w:divBdr>
                    <w:top w:val="none" w:sz="0" w:space="0" w:color="auto"/>
                    <w:left w:val="none" w:sz="0" w:space="0" w:color="auto"/>
                    <w:bottom w:val="none" w:sz="0" w:space="0" w:color="auto"/>
                    <w:right w:val="none" w:sz="0" w:space="0" w:color="auto"/>
                  </w:divBdr>
                </w:div>
                <w:div w:id="1527208599">
                  <w:marLeft w:val="0"/>
                  <w:marRight w:val="0"/>
                  <w:marTop w:val="0"/>
                  <w:marBottom w:val="0"/>
                  <w:divBdr>
                    <w:top w:val="none" w:sz="0" w:space="0" w:color="auto"/>
                    <w:left w:val="none" w:sz="0" w:space="0" w:color="auto"/>
                    <w:bottom w:val="none" w:sz="0" w:space="0" w:color="auto"/>
                    <w:right w:val="none" w:sz="0" w:space="0" w:color="auto"/>
                  </w:divBdr>
                </w:div>
                <w:div w:id="1543594535">
                  <w:marLeft w:val="0"/>
                  <w:marRight w:val="0"/>
                  <w:marTop w:val="0"/>
                  <w:marBottom w:val="0"/>
                  <w:divBdr>
                    <w:top w:val="none" w:sz="0" w:space="0" w:color="auto"/>
                    <w:left w:val="none" w:sz="0" w:space="0" w:color="auto"/>
                    <w:bottom w:val="none" w:sz="0" w:space="0" w:color="auto"/>
                    <w:right w:val="none" w:sz="0" w:space="0" w:color="auto"/>
                  </w:divBdr>
                </w:div>
                <w:div w:id="1547793548">
                  <w:marLeft w:val="0"/>
                  <w:marRight w:val="0"/>
                  <w:marTop w:val="0"/>
                  <w:marBottom w:val="0"/>
                  <w:divBdr>
                    <w:top w:val="none" w:sz="0" w:space="0" w:color="auto"/>
                    <w:left w:val="none" w:sz="0" w:space="0" w:color="auto"/>
                    <w:bottom w:val="none" w:sz="0" w:space="0" w:color="auto"/>
                    <w:right w:val="none" w:sz="0" w:space="0" w:color="auto"/>
                  </w:divBdr>
                </w:div>
                <w:div w:id="1554729648">
                  <w:marLeft w:val="0"/>
                  <w:marRight w:val="0"/>
                  <w:marTop w:val="0"/>
                  <w:marBottom w:val="0"/>
                  <w:divBdr>
                    <w:top w:val="none" w:sz="0" w:space="0" w:color="auto"/>
                    <w:left w:val="none" w:sz="0" w:space="0" w:color="auto"/>
                    <w:bottom w:val="none" w:sz="0" w:space="0" w:color="auto"/>
                    <w:right w:val="none" w:sz="0" w:space="0" w:color="auto"/>
                  </w:divBdr>
                </w:div>
                <w:div w:id="1561400834">
                  <w:marLeft w:val="0"/>
                  <w:marRight w:val="0"/>
                  <w:marTop w:val="0"/>
                  <w:marBottom w:val="0"/>
                  <w:divBdr>
                    <w:top w:val="none" w:sz="0" w:space="0" w:color="auto"/>
                    <w:left w:val="none" w:sz="0" w:space="0" w:color="auto"/>
                    <w:bottom w:val="none" w:sz="0" w:space="0" w:color="auto"/>
                    <w:right w:val="none" w:sz="0" w:space="0" w:color="auto"/>
                  </w:divBdr>
                </w:div>
                <w:div w:id="1566917835">
                  <w:marLeft w:val="0"/>
                  <w:marRight w:val="0"/>
                  <w:marTop w:val="0"/>
                  <w:marBottom w:val="0"/>
                  <w:divBdr>
                    <w:top w:val="none" w:sz="0" w:space="0" w:color="auto"/>
                    <w:left w:val="none" w:sz="0" w:space="0" w:color="auto"/>
                    <w:bottom w:val="none" w:sz="0" w:space="0" w:color="auto"/>
                    <w:right w:val="none" w:sz="0" w:space="0" w:color="auto"/>
                  </w:divBdr>
                </w:div>
                <w:div w:id="1581790105">
                  <w:marLeft w:val="0"/>
                  <w:marRight w:val="0"/>
                  <w:marTop w:val="0"/>
                  <w:marBottom w:val="0"/>
                  <w:divBdr>
                    <w:top w:val="none" w:sz="0" w:space="0" w:color="auto"/>
                    <w:left w:val="none" w:sz="0" w:space="0" w:color="auto"/>
                    <w:bottom w:val="none" w:sz="0" w:space="0" w:color="auto"/>
                    <w:right w:val="none" w:sz="0" w:space="0" w:color="auto"/>
                  </w:divBdr>
                </w:div>
                <w:div w:id="1639720288">
                  <w:marLeft w:val="0"/>
                  <w:marRight w:val="0"/>
                  <w:marTop w:val="0"/>
                  <w:marBottom w:val="0"/>
                  <w:divBdr>
                    <w:top w:val="none" w:sz="0" w:space="0" w:color="auto"/>
                    <w:left w:val="none" w:sz="0" w:space="0" w:color="auto"/>
                    <w:bottom w:val="none" w:sz="0" w:space="0" w:color="auto"/>
                    <w:right w:val="none" w:sz="0" w:space="0" w:color="auto"/>
                  </w:divBdr>
                </w:div>
                <w:div w:id="1647273769">
                  <w:marLeft w:val="0"/>
                  <w:marRight w:val="0"/>
                  <w:marTop w:val="0"/>
                  <w:marBottom w:val="0"/>
                  <w:divBdr>
                    <w:top w:val="none" w:sz="0" w:space="0" w:color="auto"/>
                    <w:left w:val="none" w:sz="0" w:space="0" w:color="auto"/>
                    <w:bottom w:val="none" w:sz="0" w:space="0" w:color="auto"/>
                    <w:right w:val="none" w:sz="0" w:space="0" w:color="auto"/>
                  </w:divBdr>
                </w:div>
                <w:div w:id="1654797686">
                  <w:marLeft w:val="0"/>
                  <w:marRight w:val="0"/>
                  <w:marTop w:val="0"/>
                  <w:marBottom w:val="0"/>
                  <w:divBdr>
                    <w:top w:val="none" w:sz="0" w:space="0" w:color="auto"/>
                    <w:left w:val="none" w:sz="0" w:space="0" w:color="auto"/>
                    <w:bottom w:val="none" w:sz="0" w:space="0" w:color="auto"/>
                    <w:right w:val="none" w:sz="0" w:space="0" w:color="auto"/>
                  </w:divBdr>
                </w:div>
                <w:div w:id="1691839181">
                  <w:marLeft w:val="0"/>
                  <w:marRight w:val="0"/>
                  <w:marTop w:val="0"/>
                  <w:marBottom w:val="0"/>
                  <w:divBdr>
                    <w:top w:val="none" w:sz="0" w:space="0" w:color="auto"/>
                    <w:left w:val="none" w:sz="0" w:space="0" w:color="auto"/>
                    <w:bottom w:val="none" w:sz="0" w:space="0" w:color="auto"/>
                    <w:right w:val="none" w:sz="0" w:space="0" w:color="auto"/>
                  </w:divBdr>
                </w:div>
                <w:div w:id="1719428678">
                  <w:marLeft w:val="0"/>
                  <w:marRight w:val="0"/>
                  <w:marTop w:val="0"/>
                  <w:marBottom w:val="0"/>
                  <w:divBdr>
                    <w:top w:val="none" w:sz="0" w:space="0" w:color="auto"/>
                    <w:left w:val="none" w:sz="0" w:space="0" w:color="auto"/>
                    <w:bottom w:val="none" w:sz="0" w:space="0" w:color="auto"/>
                    <w:right w:val="none" w:sz="0" w:space="0" w:color="auto"/>
                  </w:divBdr>
                </w:div>
                <w:div w:id="1727534116">
                  <w:marLeft w:val="0"/>
                  <w:marRight w:val="0"/>
                  <w:marTop w:val="0"/>
                  <w:marBottom w:val="0"/>
                  <w:divBdr>
                    <w:top w:val="none" w:sz="0" w:space="0" w:color="auto"/>
                    <w:left w:val="none" w:sz="0" w:space="0" w:color="auto"/>
                    <w:bottom w:val="none" w:sz="0" w:space="0" w:color="auto"/>
                    <w:right w:val="none" w:sz="0" w:space="0" w:color="auto"/>
                  </w:divBdr>
                </w:div>
                <w:div w:id="1734309563">
                  <w:marLeft w:val="0"/>
                  <w:marRight w:val="0"/>
                  <w:marTop w:val="0"/>
                  <w:marBottom w:val="0"/>
                  <w:divBdr>
                    <w:top w:val="none" w:sz="0" w:space="0" w:color="auto"/>
                    <w:left w:val="none" w:sz="0" w:space="0" w:color="auto"/>
                    <w:bottom w:val="none" w:sz="0" w:space="0" w:color="auto"/>
                    <w:right w:val="none" w:sz="0" w:space="0" w:color="auto"/>
                  </w:divBdr>
                </w:div>
                <w:div w:id="1748067396">
                  <w:marLeft w:val="0"/>
                  <w:marRight w:val="0"/>
                  <w:marTop w:val="0"/>
                  <w:marBottom w:val="0"/>
                  <w:divBdr>
                    <w:top w:val="none" w:sz="0" w:space="0" w:color="auto"/>
                    <w:left w:val="none" w:sz="0" w:space="0" w:color="auto"/>
                    <w:bottom w:val="none" w:sz="0" w:space="0" w:color="auto"/>
                    <w:right w:val="none" w:sz="0" w:space="0" w:color="auto"/>
                  </w:divBdr>
                </w:div>
                <w:div w:id="1800561947">
                  <w:marLeft w:val="0"/>
                  <w:marRight w:val="0"/>
                  <w:marTop w:val="0"/>
                  <w:marBottom w:val="0"/>
                  <w:divBdr>
                    <w:top w:val="none" w:sz="0" w:space="0" w:color="auto"/>
                    <w:left w:val="none" w:sz="0" w:space="0" w:color="auto"/>
                    <w:bottom w:val="none" w:sz="0" w:space="0" w:color="auto"/>
                    <w:right w:val="none" w:sz="0" w:space="0" w:color="auto"/>
                  </w:divBdr>
                </w:div>
                <w:div w:id="1802461581">
                  <w:marLeft w:val="0"/>
                  <w:marRight w:val="0"/>
                  <w:marTop w:val="0"/>
                  <w:marBottom w:val="0"/>
                  <w:divBdr>
                    <w:top w:val="none" w:sz="0" w:space="0" w:color="auto"/>
                    <w:left w:val="none" w:sz="0" w:space="0" w:color="auto"/>
                    <w:bottom w:val="none" w:sz="0" w:space="0" w:color="auto"/>
                    <w:right w:val="none" w:sz="0" w:space="0" w:color="auto"/>
                  </w:divBdr>
                </w:div>
                <w:div w:id="1806392888">
                  <w:marLeft w:val="0"/>
                  <w:marRight w:val="0"/>
                  <w:marTop w:val="0"/>
                  <w:marBottom w:val="0"/>
                  <w:divBdr>
                    <w:top w:val="none" w:sz="0" w:space="0" w:color="auto"/>
                    <w:left w:val="none" w:sz="0" w:space="0" w:color="auto"/>
                    <w:bottom w:val="none" w:sz="0" w:space="0" w:color="auto"/>
                    <w:right w:val="none" w:sz="0" w:space="0" w:color="auto"/>
                  </w:divBdr>
                </w:div>
                <w:div w:id="1833524742">
                  <w:marLeft w:val="0"/>
                  <w:marRight w:val="0"/>
                  <w:marTop w:val="0"/>
                  <w:marBottom w:val="0"/>
                  <w:divBdr>
                    <w:top w:val="none" w:sz="0" w:space="0" w:color="auto"/>
                    <w:left w:val="none" w:sz="0" w:space="0" w:color="auto"/>
                    <w:bottom w:val="none" w:sz="0" w:space="0" w:color="auto"/>
                    <w:right w:val="none" w:sz="0" w:space="0" w:color="auto"/>
                  </w:divBdr>
                </w:div>
                <w:div w:id="1837531016">
                  <w:marLeft w:val="0"/>
                  <w:marRight w:val="0"/>
                  <w:marTop w:val="0"/>
                  <w:marBottom w:val="0"/>
                  <w:divBdr>
                    <w:top w:val="none" w:sz="0" w:space="0" w:color="auto"/>
                    <w:left w:val="none" w:sz="0" w:space="0" w:color="auto"/>
                    <w:bottom w:val="none" w:sz="0" w:space="0" w:color="auto"/>
                    <w:right w:val="none" w:sz="0" w:space="0" w:color="auto"/>
                  </w:divBdr>
                </w:div>
                <w:div w:id="1845046119">
                  <w:marLeft w:val="0"/>
                  <w:marRight w:val="0"/>
                  <w:marTop w:val="0"/>
                  <w:marBottom w:val="0"/>
                  <w:divBdr>
                    <w:top w:val="none" w:sz="0" w:space="0" w:color="auto"/>
                    <w:left w:val="none" w:sz="0" w:space="0" w:color="auto"/>
                    <w:bottom w:val="none" w:sz="0" w:space="0" w:color="auto"/>
                    <w:right w:val="none" w:sz="0" w:space="0" w:color="auto"/>
                  </w:divBdr>
                </w:div>
                <w:div w:id="1874341437">
                  <w:marLeft w:val="0"/>
                  <w:marRight w:val="0"/>
                  <w:marTop w:val="0"/>
                  <w:marBottom w:val="0"/>
                  <w:divBdr>
                    <w:top w:val="none" w:sz="0" w:space="0" w:color="auto"/>
                    <w:left w:val="none" w:sz="0" w:space="0" w:color="auto"/>
                    <w:bottom w:val="none" w:sz="0" w:space="0" w:color="auto"/>
                    <w:right w:val="none" w:sz="0" w:space="0" w:color="auto"/>
                  </w:divBdr>
                </w:div>
                <w:div w:id="1885630086">
                  <w:marLeft w:val="0"/>
                  <w:marRight w:val="0"/>
                  <w:marTop w:val="0"/>
                  <w:marBottom w:val="0"/>
                  <w:divBdr>
                    <w:top w:val="none" w:sz="0" w:space="0" w:color="auto"/>
                    <w:left w:val="none" w:sz="0" w:space="0" w:color="auto"/>
                    <w:bottom w:val="none" w:sz="0" w:space="0" w:color="auto"/>
                    <w:right w:val="none" w:sz="0" w:space="0" w:color="auto"/>
                  </w:divBdr>
                </w:div>
                <w:div w:id="1903981576">
                  <w:marLeft w:val="0"/>
                  <w:marRight w:val="0"/>
                  <w:marTop w:val="0"/>
                  <w:marBottom w:val="0"/>
                  <w:divBdr>
                    <w:top w:val="none" w:sz="0" w:space="0" w:color="auto"/>
                    <w:left w:val="none" w:sz="0" w:space="0" w:color="auto"/>
                    <w:bottom w:val="none" w:sz="0" w:space="0" w:color="auto"/>
                    <w:right w:val="none" w:sz="0" w:space="0" w:color="auto"/>
                  </w:divBdr>
                </w:div>
                <w:div w:id="1909680459">
                  <w:marLeft w:val="0"/>
                  <w:marRight w:val="0"/>
                  <w:marTop w:val="0"/>
                  <w:marBottom w:val="0"/>
                  <w:divBdr>
                    <w:top w:val="none" w:sz="0" w:space="0" w:color="auto"/>
                    <w:left w:val="none" w:sz="0" w:space="0" w:color="auto"/>
                    <w:bottom w:val="none" w:sz="0" w:space="0" w:color="auto"/>
                    <w:right w:val="none" w:sz="0" w:space="0" w:color="auto"/>
                  </w:divBdr>
                </w:div>
                <w:div w:id="1931968401">
                  <w:marLeft w:val="0"/>
                  <w:marRight w:val="0"/>
                  <w:marTop w:val="0"/>
                  <w:marBottom w:val="0"/>
                  <w:divBdr>
                    <w:top w:val="none" w:sz="0" w:space="0" w:color="auto"/>
                    <w:left w:val="none" w:sz="0" w:space="0" w:color="auto"/>
                    <w:bottom w:val="none" w:sz="0" w:space="0" w:color="auto"/>
                    <w:right w:val="none" w:sz="0" w:space="0" w:color="auto"/>
                  </w:divBdr>
                </w:div>
                <w:div w:id="1937202064">
                  <w:marLeft w:val="0"/>
                  <w:marRight w:val="0"/>
                  <w:marTop w:val="0"/>
                  <w:marBottom w:val="0"/>
                  <w:divBdr>
                    <w:top w:val="none" w:sz="0" w:space="0" w:color="auto"/>
                    <w:left w:val="none" w:sz="0" w:space="0" w:color="auto"/>
                    <w:bottom w:val="none" w:sz="0" w:space="0" w:color="auto"/>
                    <w:right w:val="none" w:sz="0" w:space="0" w:color="auto"/>
                  </w:divBdr>
                </w:div>
                <w:div w:id="1958952559">
                  <w:marLeft w:val="0"/>
                  <w:marRight w:val="0"/>
                  <w:marTop w:val="0"/>
                  <w:marBottom w:val="0"/>
                  <w:divBdr>
                    <w:top w:val="none" w:sz="0" w:space="0" w:color="auto"/>
                    <w:left w:val="none" w:sz="0" w:space="0" w:color="auto"/>
                    <w:bottom w:val="none" w:sz="0" w:space="0" w:color="auto"/>
                    <w:right w:val="none" w:sz="0" w:space="0" w:color="auto"/>
                  </w:divBdr>
                </w:div>
                <w:div w:id="1996297855">
                  <w:marLeft w:val="0"/>
                  <w:marRight w:val="0"/>
                  <w:marTop w:val="0"/>
                  <w:marBottom w:val="0"/>
                  <w:divBdr>
                    <w:top w:val="none" w:sz="0" w:space="0" w:color="auto"/>
                    <w:left w:val="none" w:sz="0" w:space="0" w:color="auto"/>
                    <w:bottom w:val="none" w:sz="0" w:space="0" w:color="auto"/>
                    <w:right w:val="none" w:sz="0" w:space="0" w:color="auto"/>
                  </w:divBdr>
                </w:div>
                <w:div w:id="2020961738">
                  <w:marLeft w:val="0"/>
                  <w:marRight w:val="0"/>
                  <w:marTop w:val="0"/>
                  <w:marBottom w:val="0"/>
                  <w:divBdr>
                    <w:top w:val="none" w:sz="0" w:space="0" w:color="auto"/>
                    <w:left w:val="none" w:sz="0" w:space="0" w:color="auto"/>
                    <w:bottom w:val="none" w:sz="0" w:space="0" w:color="auto"/>
                    <w:right w:val="none" w:sz="0" w:space="0" w:color="auto"/>
                  </w:divBdr>
                </w:div>
                <w:div w:id="2022967505">
                  <w:marLeft w:val="0"/>
                  <w:marRight w:val="0"/>
                  <w:marTop w:val="0"/>
                  <w:marBottom w:val="0"/>
                  <w:divBdr>
                    <w:top w:val="none" w:sz="0" w:space="0" w:color="auto"/>
                    <w:left w:val="none" w:sz="0" w:space="0" w:color="auto"/>
                    <w:bottom w:val="none" w:sz="0" w:space="0" w:color="auto"/>
                    <w:right w:val="none" w:sz="0" w:space="0" w:color="auto"/>
                  </w:divBdr>
                </w:div>
                <w:div w:id="2043481239">
                  <w:marLeft w:val="0"/>
                  <w:marRight w:val="0"/>
                  <w:marTop w:val="0"/>
                  <w:marBottom w:val="0"/>
                  <w:divBdr>
                    <w:top w:val="none" w:sz="0" w:space="0" w:color="auto"/>
                    <w:left w:val="none" w:sz="0" w:space="0" w:color="auto"/>
                    <w:bottom w:val="none" w:sz="0" w:space="0" w:color="auto"/>
                    <w:right w:val="none" w:sz="0" w:space="0" w:color="auto"/>
                  </w:divBdr>
                </w:div>
                <w:div w:id="2047021917">
                  <w:marLeft w:val="0"/>
                  <w:marRight w:val="0"/>
                  <w:marTop w:val="0"/>
                  <w:marBottom w:val="0"/>
                  <w:divBdr>
                    <w:top w:val="none" w:sz="0" w:space="0" w:color="auto"/>
                    <w:left w:val="none" w:sz="0" w:space="0" w:color="auto"/>
                    <w:bottom w:val="none" w:sz="0" w:space="0" w:color="auto"/>
                    <w:right w:val="none" w:sz="0" w:space="0" w:color="auto"/>
                  </w:divBdr>
                </w:div>
                <w:div w:id="2060780143">
                  <w:marLeft w:val="0"/>
                  <w:marRight w:val="0"/>
                  <w:marTop w:val="0"/>
                  <w:marBottom w:val="0"/>
                  <w:divBdr>
                    <w:top w:val="none" w:sz="0" w:space="0" w:color="auto"/>
                    <w:left w:val="none" w:sz="0" w:space="0" w:color="auto"/>
                    <w:bottom w:val="none" w:sz="0" w:space="0" w:color="auto"/>
                    <w:right w:val="none" w:sz="0" w:space="0" w:color="auto"/>
                  </w:divBdr>
                </w:div>
                <w:div w:id="2087149642">
                  <w:marLeft w:val="0"/>
                  <w:marRight w:val="0"/>
                  <w:marTop w:val="0"/>
                  <w:marBottom w:val="0"/>
                  <w:divBdr>
                    <w:top w:val="none" w:sz="0" w:space="0" w:color="auto"/>
                    <w:left w:val="none" w:sz="0" w:space="0" w:color="auto"/>
                    <w:bottom w:val="none" w:sz="0" w:space="0" w:color="auto"/>
                    <w:right w:val="none" w:sz="0" w:space="0" w:color="auto"/>
                  </w:divBdr>
                </w:div>
                <w:div w:id="2092463826">
                  <w:marLeft w:val="0"/>
                  <w:marRight w:val="0"/>
                  <w:marTop w:val="0"/>
                  <w:marBottom w:val="0"/>
                  <w:divBdr>
                    <w:top w:val="none" w:sz="0" w:space="0" w:color="auto"/>
                    <w:left w:val="none" w:sz="0" w:space="0" w:color="auto"/>
                    <w:bottom w:val="none" w:sz="0" w:space="0" w:color="auto"/>
                    <w:right w:val="none" w:sz="0" w:space="0" w:color="auto"/>
                  </w:divBdr>
                </w:div>
                <w:div w:id="2095082352">
                  <w:marLeft w:val="0"/>
                  <w:marRight w:val="0"/>
                  <w:marTop w:val="0"/>
                  <w:marBottom w:val="0"/>
                  <w:divBdr>
                    <w:top w:val="none" w:sz="0" w:space="0" w:color="auto"/>
                    <w:left w:val="none" w:sz="0" w:space="0" w:color="auto"/>
                    <w:bottom w:val="none" w:sz="0" w:space="0" w:color="auto"/>
                    <w:right w:val="none" w:sz="0" w:space="0" w:color="auto"/>
                  </w:divBdr>
                </w:div>
                <w:div w:id="2109889347">
                  <w:marLeft w:val="0"/>
                  <w:marRight w:val="0"/>
                  <w:marTop w:val="0"/>
                  <w:marBottom w:val="0"/>
                  <w:divBdr>
                    <w:top w:val="none" w:sz="0" w:space="0" w:color="auto"/>
                    <w:left w:val="none" w:sz="0" w:space="0" w:color="auto"/>
                    <w:bottom w:val="none" w:sz="0" w:space="0" w:color="auto"/>
                    <w:right w:val="none" w:sz="0" w:space="0" w:color="auto"/>
                  </w:divBdr>
                </w:div>
                <w:div w:id="211813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06130">
          <w:marLeft w:val="0"/>
          <w:marRight w:val="0"/>
          <w:marTop w:val="0"/>
          <w:marBottom w:val="0"/>
          <w:divBdr>
            <w:top w:val="none" w:sz="0" w:space="0" w:color="auto"/>
            <w:left w:val="none" w:sz="0" w:space="0" w:color="auto"/>
            <w:bottom w:val="none" w:sz="0" w:space="0" w:color="auto"/>
            <w:right w:val="none" w:sz="0" w:space="0" w:color="auto"/>
          </w:divBdr>
          <w:divsChild>
            <w:div w:id="1171485510">
              <w:marLeft w:val="0"/>
              <w:marRight w:val="0"/>
              <w:marTop w:val="0"/>
              <w:marBottom w:val="0"/>
              <w:divBdr>
                <w:top w:val="none" w:sz="0" w:space="0" w:color="auto"/>
                <w:left w:val="none" w:sz="0" w:space="0" w:color="auto"/>
                <w:bottom w:val="none" w:sz="0" w:space="0" w:color="auto"/>
                <w:right w:val="none" w:sz="0" w:space="0" w:color="auto"/>
              </w:divBdr>
              <w:divsChild>
                <w:div w:id="549534092">
                  <w:marLeft w:val="0"/>
                  <w:marRight w:val="0"/>
                  <w:marTop w:val="0"/>
                  <w:marBottom w:val="0"/>
                  <w:divBdr>
                    <w:top w:val="none" w:sz="0" w:space="0" w:color="auto"/>
                    <w:left w:val="none" w:sz="0" w:space="0" w:color="auto"/>
                    <w:bottom w:val="none" w:sz="0" w:space="0" w:color="auto"/>
                    <w:right w:val="none" w:sz="0" w:space="0" w:color="auto"/>
                  </w:divBdr>
                  <w:divsChild>
                    <w:div w:id="12675">
                      <w:marLeft w:val="0"/>
                      <w:marRight w:val="0"/>
                      <w:marTop w:val="0"/>
                      <w:marBottom w:val="0"/>
                      <w:divBdr>
                        <w:top w:val="none" w:sz="0" w:space="0" w:color="auto"/>
                        <w:left w:val="none" w:sz="0" w:space="0" w:color="auto"/>
                        <w:bottom w:val="none" w:sz="0" w:space="0" w:color="auto"/>
                        <w:right w:val="none" w:sz="0" w:space="0" w:color="auto"/>
                      </w:divBdr>
                    </w:div>
                    <w:div w:id="35589312">
                      <w:marLeft w:val="0"/>
                      <w:marRight w:val="0"/>
                      <w:marTop w:val="0"/>
                      <w:marBottom w:val="0"/>
                      <w:divBdr>
                        <w:top w:val="none" w:sz="0" w:space="0" w:color="auto"/>
                        <w:left w:val="none" w:sz="0" w:space="0" w:color="auto"/>
                        <w:bottom w:val="none" w:sz="0" w:space="0" w:color="auto"/>
                        <w:right w:val="none" w:sz="0" w:space="0" w:color="auto"/>
                      </w:divBdr>
                      <w:divsChild>
                        <w:div w:id="1583029860">
                          <w:marLeft w:val="0"/>
                          <w:marRight w:val="0"/>
                          <w:marTop w:val="0"/>
                          <w:marBottom w:val="0"/>
                          <w:divBdr>
                            <w:top w:val="none" w:sz="0" w:space="0" w:color="auto"/>
                            <w:left w:val="none" w:sz="0" w:space="0" w:color="auto"/>
                            <w:bottom w:val="none" w:sz="0" w:space="0" w:color="auto"/>
                            <w:right w:val="none" w:sz="0" w:space="0" w:color="auto"/>
                          </w:divBdr>
                        </w:div>
                      </w:divsChild>
                    </w:div>
                    <w:div w:id="81344361">
                      <w:marLeft w:val="0"/>
                      <w:marRight w:val="0"/>
                      <w:marTop w:val="0"/>
                      <w:marBottom w:val="0"/>
                      <w:divBdr>
                        <w:top w:val="none" w:sz="0" w:space="0" w:color="auto"/>
                        <w:left w:val="none" w:sz="0" w:space="0" w:color="auto"/>
                        <w:bottom w:val="none" w:sz="0" w:space="0" w:color="auto"/>
                        <w:right w:val="none" w:sz="0" w:space="0" w:color="auto"/>
                      </w:divBdr>
                    </w:div>
                    <w:div w:id="106241547">
                      <w:marLeft w:val="0"/>
                      <w:marRight w:val="0"/>
                      <w:marTop w:val="0"/>
                      <w:marBottom w:val="0"/>
                      <w:divBdr>
                        <w:top w:val="none" w:sz="0" w:space="0" w:color="auto"/>
                        <w:left w:val="none" w:sz="0" w:space="0" w:color="auto"/>
                        <w:bottom w:val="none" w:sz="0" w:space="0" w:color="auto"/>
                        <w:right w:val="none" w:sz="0" w:space="0" w:color="auto"/>
                      </w:divBdr>
                    </w:div>
                    <w:div w:id="117652238">
                      <w:marLeft w:val="0"/>
                      <w:marRight w:val="0"/>
                      <w:marTop w:val="0"/>
                      <w:marBottom w:val="0"/>
                      <w:divBdr>
                        <w:top w:val="none" w:sz="0" w:space="0" w:color="auto"/>
                        <w:left w:val="none" w:sz="0" w:space="0" w:color="auto"/>
                        <w:bottom w:val="none" w:sz="0" w:space="0" w:color="auto"/>
                        <w:right w:val="none" w:sz="0" w:space="0" w:color="auto"/>
                      </w:divBdr>
                    </w:div>
                    <w:div w:id="123426612">
                      <w:marLeft w:val="0"/>
                      <w:marRight w:val="0"/>
                      <w:marTop w:val="0"/>
                      <w:marBottom w:val="0"/>
                      <w:divBdr>
                        <w:top w:val="none" w:sz="0" w:space="0" w:color="auto"/>
                        <w:left w:val="none" w:sz="0" w:space="0" w:color="auto"/>
                        <w:bottom w:val="none" w:sz="0" w:space="0" w:color="auto"/>
                        <w:right w:val="none" w:sz="0" w:space="0" w:color="auto"/>
                      </w:divBdr>
                      <w:divsChild>
                        <w:div w:id="701591093">
                          <w:marLeft w:val="0"/>
                          <w:marRight w:val="0"/>
                          <w:marTop w:val="0"/>
                          <w:marBottom w:val="0"/>
                          <w:divBdr>
                            <w:top w:val="none" w:sz="0" w:space="0" w:color="auto"/>
                            <w:left w:val="none" w:sz="0" w:space="0" w:color="auto"/>
                            <w:bottom w:val="none" w:sz="0" w:space="0" w:color="auto"/>
                            <w:right w:val="none" w:sz="0" w:space="0" w:color="auto"/>
                          </w:divBdr>
                        </w:div>
                      </w:divsChild>
                    </w:div>
                    <w:div w:id="125661985">
                      <w:marLeft w:val="0"/>
                      <w:marRight w:val="0"/>
                      <w:marTop w:val="0"/>
                      <w:marBottom w:val="0"/>
                      <w:divBdr>
                        <w:top w:val="none" w:sz="0" w:space="0" w:color="auto"/>
                        <w:left w:val="none" w:sz="0" w:space="0" w:color="auto"/>
                        <w:bottom w:val="none" w:sz="0" w:space="0" w:color="auto"/>
                        <w:right w:val="none" w:sz="0" w:space="0" w:color="auto"/>
                      </w:divBdr>
                    </w:div>
                    <w:div w:id="137890606">
                      <w:marLeft w:val="0"/>
                      <w:marRight w:val="0"/>
                      <w:marTop w:val="0"/>
                      <w:marBottom w:val="0"/>
                      <w:divBdr>
                        <w:top w:val="none" w:sz="0" w:space="0" w:color="auto"/>
                        <w:left w:val="none" w:sz="0" w:space="0" w:color="auto"/>
                        <w:bottom w:val="none" w:sz="0" w:space="0" w:color="auto"/>
                        <w:right w:val="none" w:sz="0" w:space="0" w:color="auto"/>
                      </w:divBdr>
                      <w:divsChild>
                        <w:div w:id="1889143749">
                          <w:marLeft w:val="0"/>
                          <w:marRight w:val="0"/>
                          <w:marTop w:val="0"/>
                          <w:marBottom w:val="0"/>
                          <w:divBdr>
                            <w:top w:val="none" w:sz="0" w:space="0" w:color="auto"/>
                            <w:left w:val="none" w:sz="0" w:space="0" w:color="auto"/>
                            <w:bottom w:val="none" w:sz="0" w:space="0" w:color="auto"/>
                            <w:right w:val="none" w:sz="0" w:space="0" w:color="auto"/>
                          </w:divBdr>
                        </w:div>
                      </w:divsChild>
                    </w:div>
                    <w:div w:id="145051802">
                      <w:marLeft w:val="0"/>
                      <w:marRight w:val="0"/>
                      <w:marTop w:val="0"/>
                      <w:marBottom w:val="0"/>
                      <w:divBdr>
                        <w:top w:val="none" w:sz="0" w:space="0" w:color="auto"/>
                        <w:left w:val="none" w:sz="0" w:space="0" w:color="auto"/>
                        <w:bottom w:val="none" w:sz="0" w:space="0" w:color="auto"/>
                        <w:right w:val="none" w:sz="0" w:space="0" w:color="auto"/>
                      </w:divBdr>
                    </w:div>
                    <w:div w:id="169760808">
                      <w:marLeft w:val="0"/>
                      <w:marRight w:val="0"/>
                      <w:marTop w:val="0"/>
                      <w:marBottom w:val="0"/>
                      <w:divBdr>
                        <w:top w:val="none" w:sz="0" w:space="0" w:color="auto"/>
                        <w:left w:val="none" w:sz="0" w:space="0" w:color="auto"/>
                        <w:bottom w:val="none" w:sz="0" w:space="0" w:color="auto"/>
                        <w:right w:val="none" w:sz="0" w:space="0" w:color="auto"/>
                      </w:divBdr>
                    </w:div>
                    <w:div w:id="183789512">
                      <w:marLeft w:val="0"/>
                      <w:marRight w:val="0"/>
                      <w:marTop w:val="0"/>
                      <w:marBottom w:val="0"/>
                      <w:divBdr>
                        <w:top w:val="none" w:sz="0" w:space="0" w:color="auto"/>
                        <w:left w:val="none" w:sz="0" w:space="0" w:color="auto"/>
                        <w:bottom w:val="none" w:sz="0" w:space="0" w:color="auto"/>
                        <w:right w:val="none" w:sz="0" w:space="0" w:color="auto"/>
                      </w:divBdr>
                      <w:divsChild>
                        <w:div w:id="433747469">
                          <w:marLeft w:val="0"/>
                          <w:marRight w:val="0"/>
                          <w:marTop w:val="0"/>
                          <w:marBottom w:val="0"/>
                          <w:divBdr>
                            <w:top w:val="none" w:sz="0" w:space="0" w:color="auto"/>
                            <w:left w:val="none" w:sz="0" w:space="0" w:color="auto"/>
                            <w:bottom w:val="none" w:sz="0" w:space="0" w:color="auto"/>
                            <w:right w:val="none" w:sz="0" w:space="0" w:color="auto"/>
                          </w:divBdr>
                        </w:div>
                      </w:divsChild>
                    </w:div>
                    <w:div w:id="194999286">
                      <w:marLeft w:val="0"/>
                      <w:marRight w:val="0"/>
                      <w:marTop w:val="0"/>
                      <w:marBottom w:val="0"/>
                      <w:divBdr>
                        <w:top w:val="none" w:sz="0" w:space="0" w:color="auto"/>
                        <w:left w:val="none" w:sz="0" w:space="0" w:color="auto"/>
                        <w:bottom w:val="none" w:sz="0" w:space="0" w:color="auto"/>
                        <w:right w:val="none" w:sz="0" w:space="0" w:color="auto"/>
                      </w:divBdr>
                    </w:div>
                    <w:div w:id="205726281">
                      <w:marLeft w:val="0"/>
                      <w:marRight w:val="0"/>
                      <w:marTop w:val="0"/>
                      <w:marBottom w:val="0"/>
                      <w:divBdr>
                        <w:top w:val="none" w:sz="0" w:space="0" w:color="auto"/>
                        <w:left w:val="none" w:sz="0" w:space="0" w:color="auto"/>
                        <w:bottom w:val="none" w:sz="0" w:space="0" w:color="auto"/>
                        <w:right w:val="none" w:sz="0" w:space="0" w:color="auto"/>
                      </w:divBdr>
                    </w:div>
                    <w:div w:id="223419689">
                      <w:marLeft w:val="0"/>
                      <w:marRight w:val="0"/>
                      <w:marTop w:val="0"/>
                      <w:marBottom w:val="0"/>
                      <w:divBdr>
                        <w:top w:val="none" w:sz="0" w:space="0" w:color="auto"/>
                        <w:left w:val="none" w:sz="0" w:space="0" w:color="auto"/>
                        <w:bottom w:val="none" w:sz="0" w:space="0" w:color="auto"/>
                        <w:right w:val="none" w:sz="0" w:space="0" w:color="auto"/>
                      </w:divBdr>
                      <w:divsChild>
                        <w:div w:id="689836504">
                          <w:marLeft w:val="0"/>
                          <w:marRight w:val="0"/>
                          <w:marTop w:val="0"/>
                          <w:marBottom w:val="0"/>
                          <w:divBdr>
                            <w:top w:val="none" w:sz="0" w:space="0" w:color="auto"/>
                            <w:left w:val="none" w:sz="0" w:space="0" w:color="auto"/>
                            <w:bottom w:val="none" w:sz="0" w:space="0" w:color="auto"/>
                            <w:right w:val="none" w:sz="0" w:space="0" w:color="auto"/>
                          </w:divBdr>
                        </w:div>
                      </w:divsChild>
                    </w:div>
                    <w:div w:id="248201694">
                      <w:marLeft w:val="0"/>
                      <w:marRight w:val="0"/>
                      <w:marTop w:val="0"/>
                      <w:marBottom w:val="0"/>
                      <w:divBdr>
                        <w:top w:val="none" w:sz="0" w:space="0" w:color="auto"/>
                        <w:left w:val="none" w:sz="0" w:space="0" w:color="auto"/>
                        <w:bottom w:val="none" w:sz="0" w:space="0" w:color="auto"/>
                        <w:right w:val="none" w:sz="0" w:space="0" w:color="auto"/>
                      </w:divBdr>
                    </w:div>
                    <w:div w:id="258953739">
                      <w:marLeft w:val="0"/>
                      <w:marRight w:val="0"/>
                      <w:marTop w:val="0"/>
                      <w:marBottom w:val="0"/>
                      <w:divBdr>
                        <w:top w:val="none" w:sz="0" w:space="0" w:color="auto"/>
                        <w:left w:val="none" w:sz="0" w:space="0" w:color="auto"/>
                        <w:bottom w:val="none" w:sz="0" w:space="0" w:color="auto"/>
                        <w:right w:val="none" w:sz="0" w:space="0" w:color="auto"/>
                      </w:divBdr>
                      <w:divsChild>
                        <w:div w:id="1507358929">
                          <w:marLeft w:val="0"/>
                          <w:marRight w:val="0"/>
                          <w:marTop w:val="0"/>
                          <w:marBottom w:val="0"/>
                          <w:divBdr>
                            <w:top w:val="none" w:sz="0" w:space="0" w:color="auto"/>
                            <w:left w:val="none" w:sz="0" w:space="0" w:color="auto"/>
                            <w:bottom w:val="none" w:sz="0" w:space="0" w:color="auto"/>
                            <w:right w:val="none" w:sz="0" w:space="0" w:color="auto"/>
                          </w:divBdr>
                        </w:div>
                      </w:divsChild>
                    </w:div>
                    <w:div w:id="274752015">
                      <w:marLeft w:val="0"/>
                      <w:marRight w:val="0"/>
                      <w:marTop w:val="0"/>
                      <w:marBottom w:val="0"/>
                      <w:divBdr>
                        <w:top w:val="none" w:sz="0" w:space="0" w:color="auto"/>
                        <w:left w:val="none" w:sz="0" w:space="0" w:color="auto"/>
                        <w:bottom w:val="none" w:sz="0" w:space="0" w:color="auto"/>
                        <w:right w:val="none" w:sz="0" w:space="0" w:color="auto"/>
                      </w:divBdr>
                      <w:divsChild>
                        <w:div w:id="1410351756">
                          <w:marLeft w:val="0"/>
                          <w:marRight w:val="0"/>
                          <w:marTop w:val="0"/>
                          <w:marBottom w:val="0"/>
                          <w:divBdr>
                            <w:top w:val="none" w:sz="0" w:space="0" w:color="auto"/>
                            <w:left w:val="none" w:sz="0" w:space="0" w:color="auto"/>
                            <w:bottom w:val="none" w:sz="0" w:space="0" w:color="auto"/>
                            <w:right w:val="none" w:sz="0" w:space="0" w:color="auto"/>
                          </w:divBdr>
                        </w:div>
                      </w:divsChild>
                    </w:div>
                    <w:div w:id="285278824">
                      <w:marLeft w:val="0"/>
                      <w:marRight w:val="0"/>
                      <w:marTop w:val="0"/>
                      <w:marBottom w:val="0"/>
                      <w:divBdr>
                        <w:top w:val="none" w:sz="0" w:space="0" w:color="auto"/>
                        <w:left w:val="none" w:sz="0" w:space="0" w:color="auto"/>
                        <w:bottom w:val="none" w:sz="0" w:space="0" w:color="auto"/>
                        <w:right w:val="none" w:sz="0" w:space="0" w:color="auto"/>
                      </w:divBdr>
                    </w:div>
                    <w:div w:id="295181332">
                      <w:marLeft w:val="0"/>
                      <w:marRight w:val="0"/>
                      <w:marTop w:val="0"/>
                      <w:marBottom w:val="0"/>
                      <w:divBdr>
                        <w:top w:val="none" w:sz="0" w:space="0" w:color="auto"/>
                        <w:left w:val="none" w:sz="0" w:space="0" w:color="auto"/>
                        <w:bottom w:val="none" w:sz="0" w:space="0" w:color="auto"/>
                        <w:right w:val="none" w:sz="0" w:space="0" w:color="auto"/>
                      </w:divBdr>
                    </w:div>
                    <w:div w:id="300304936">
                      <w:marLeft w:val="0"/>
                      <w:marRight w:val="0"/>
                      <w:marTop w:val="0"/>
                      <w:marBottom w:val="0"/>
                      <w:divBdr>
                        <w:top w:val="none" w:sz="0" w:space="0" w:color="auto"/>
                        <w:left w:val="none" w:sz="0" w:space="0" w:color="auto"/>
                        <w:bottom w:val="none" w:sz="0" w:space="0" w:color="auto"/>
                        <w:right w:val="none" w:sz="0" w:space="0" w:color="auto"/>
                      </w:divBdr>
                    </w:div>
                    <w:div w:id="300961832">
                      <w:marLeft w:val="0"/>
                      <w:marRight w:val="0"/>
                      <w:marTop w:val="0"/>
                      <w:marBottom w:val="0"/>
                      <w:divBdr>
                        <w:top w:val="none" w:sz="0" w:space="0" w:color="auto"/>
                        <w:left w:val="none" w:sz="0" w:space="0" w:color="auto"/>
                        <w:bottom w:val="none" w:sz="0" w:space="0" w:color="auto"/>
                        <w:right w:val="none" w:sz="0" w:space="0" w:color="auto"/>
                      </w:divBdr>
                    </w:div>
                    <w:div w:id="309286291">
                      <w:marLeft w:val="0"/>
                      <w:marRight w:val="0"/>
                      <w:marTop w:val="0"/>
                      <w:marBottom w:val="0"/>
                      <w:divBdr>
                        <w:top w:val="none" w:sz="0" w:space="0" w:color="auto"/>
                        <w:left w:val="none" w:sz="0" w:space="0" w:color="auto"/>
                        <w:bottom w:val="none" w:sz="0" w:space="0" w:color="auto"/>
                        <w:right w:val="none" w:sz="0" w:space="0" w:color="auto"/>
                      </w:divBdr>
                    </w:div>
                    <w:div w:id="315764720">
                      <w:marLeft w:val="0"/>
                      <w:marRight w:val="0"/>
                      <w:marTop w:val="0"/>
                      <w:marBottom w:val="0"/>
                      <w:divBdr>
                        <w:top w:val="none" w:sz="0" w:space="0" w:color="auto"/>
                        <w:left w:val="none" w:sz="0" w:space="0" w:color="auto"/>
                        <w:bottom w:val="none" w:sz="0" w:space="0" w:color="auto"/>
                        <w:right w:val="none" w:sz="0" w:space="0" w:color="auto"/>
                      </w:divBdr>
                      <w:divsChild>
                        <w:div w:id="1844784098">
                          <w:marLeft w:val="0"/>
                          <w:marRight w:val="0"/>
                          <w:marTop w:val="0"/>
                          <w:marBottom w:val="0"/>
                          <w:divBdr>
                            <w:top w:val="none" w:sz="0" w:space="0" w:color="auto"/>
                            <w:left w:val="none" w:sz="0" w:space="0" w:color="auto"/>
                            <w:bottom w:val="none" w:sz="0" w:space="0" w:color="auto"/>
                            <w:right w:val="none" w:sz="0" w:space="0" w:color="auto"/>
                          </w:divBdr>
                        </w:div>
                      </w:divsChild>
                    </w:div>
                    <w:div w:id="321814291">
                      <w:marLeft w:val="0"/>
                      <w:marRight w:val="0"/>
                      <w:marTop w:val="0"/>
                      <w:marBottom w:val="0"/>
                      <w:divBdr>
                        <w:top w:val="none" w:sz="0" w:space="0" w:color="auto"/>
                        <w:left w:val="none" w:sz="0" w:space="0" w:color="auto"/>
                        <w:bottom w:val="none" w:sz="0" w:space="0" w:color="auto"/>
                        <w:right w:val="none" w:sz="0" w:space="0" w:color="auto"/>
                      </w:divBdr>
                      <w:divsChild>
                        <w:div w:id="470371474">
                          <w:marLeft w:val="0"/>
                          <w:marRight w:val="0"/>
                          <w:marTop w:val="0"/>
                          <w:marBottom w:val="0"/>
                          <w:divBdr>
                            <w:top w:val="none" w:sz="0" w:space="0" w:color="auto"/>
                            <w:left w:val="none" w:sz="0" w:space="0" w:color="auto"/>
                            <w:bottom w:val="none" w:sz="0" w:space="0" w:color="auto"/>
                            <w:right w:val="none" w:sz="0" w:space="0" w:color="auto"/>
                          </w:divBdr>
                        </w:div>
                      </w:divsChild>
                    </w:div>
                    <w:div w:id="322702291">
                      <w:marLeft w:val="0"/>
                      <w:marRight w:val="0"/>
                      <w:marTop w:val="0"/>
                      <w:marBottom w:val="0"/>
                      <w:divBdr>
                        <w:top w:val="none" w:sz="0" w:space="0" w:color="auto"/>
                        <w:left w:val="none" w:sz="0" w:space="0" w:color="auto"/>
                        <w:bottom w:val="none" w:sz="0" w:space="0" w:color="auto"/>
                        <w:right w:val="none" w:sz="0" w:space="0" w:color="auto"/>
                      </w:divBdr>
                    </w:div>
                    <w:div w:id="323626734">
                      <w:marLeft w:val="0"/>
                      <w:marRight w:val="0"/>
                      <w:marTop w:val="0"/>
                      <w:marBottom w:val="0"/>
                      <w:divBdr>
                        <w:top w:val="none" w:sz="0" w:space="0" w:color="auto"/>
                        <w:left w:val="none" w:sz="0" w:space="0" w:color="auto"/>
                        <w:bottom w:val="none" w:sz="0" w:space="0" w:color="auto"/>
                        <w:right w:val="none" w:sz="0" w:space="0" w:color="auto"/>
                      </w:divBdr>
                    </w:div>
                    <w:div w:id="331108238">
                      <w:marLeft w:val="0"/>
                      <w:marRight w:val="0"/>
                      <w:marTop w:val="0"/>
                      <w:marBottom w:val="0"/>
                      <w:divBdr>
                        <w:top w:val="none" w:sz="0" w:space="0" w:color="auto"/>
                        <w:left w:val="none" w:sz="0" w:space="0" w:color="auto"/>
                        <w:bottom w:val="none" w:sz="0" w:space="0" w:color="auto"/>
                        <w:right w:val="none" w:sz="0" w:space="0" w:color="auto"/>
                      </w:divBdr>
                      <w:divsChild>
                        <w:div w:id="63798134">
                          <w:marLeft w:val="0"/>
                          <w:marRight w:val="0"/>
                          <w:marTop w:val="0"/>
                          <w:marBottom w:val="0"/>
                          <w:divBdr>
                            <w:top w:val="none" w:sz="0" w:space="0" w:color="auto"/>
                            <w:left w:val="none" w:sz="0" w:space="0" w:color="auto"/>
                            <w:bottom w:val="none" w:sz="0" w:space="0" w:color="auto"/>
                            <w:right w:val="none" w:sz="0" w:space="0" w:color="auto"/>
                          </w:divBdr>
                        </w:div>
                      </w:divsChild>
                    </w:div>
                    <w:div w:id="336076692">
                      <w:marLeft w:val="0"/>
                      <w:marRight w:val="0"/>
                      <w:marTop w:val="0"/>
                      <w:marBottom w:val="0"/>
                      <w:divBdr>
                        <w:top w:val="none" w:sz="0" w:space="0" w:color="auto"/>
                        <w:left w:val="none" w:sz="0" w:space="0" w:color="auto"/>
                        <w:bottom w:val="none" w:sz="0" w:space="0" w:color="auto"/>
                        <w:right w:val="none" w:sz="0" w:space="0" w:color="auto"/>
                      </w:divBdr>
                    </w:div>
                    <w:div w:id="366368314">
                      <w:marLeft w:val="0"/>
                      <w:marRight w:val="0"/>
                      <w:marTop w:val="0"/>
                      <w:marBottom w:val="0"/>
                      <w:divBdr>
                        <w:top w:val="none" w:sz="0" w:space="0" w:color="auto"/>
                        <w:left w:val="none" w:sz="0" w:space="0" w:color="auto"/>
                        <w:bottom w:val="none" w:sz="0" w:space="0" w:color="auto"/>
                        <w:right w:val="none" w:sz="0" w:space="0" w:color="auto"/>
                      </w:divBdr>
                    </w:div>
                    <w:div w:id="370040396">
                      <w:marLeft w:val="0"/>
                      <w:marRight w:val="0"/>
                      <w:marTop w:val="0"/>
                      <w:marBottom w:val="0"/>
                      <w:divBdr>
                        <w:top w:val="none" w:sz="0" w:space="0" w:color="auto"/>
                        <w:left w:val="none" w:sz="0" w:space="0" w:color="auto"/>
                        <w:bottom w:val="none" w:sz="0" w:space="0" w:color="auto"/>
                        <w:right w:val="none" w:sz="0" w:space="0" w:color="auto"/>
                      </w:divBdr>
                      <w:divsChild>
                        <w:div w:id="1017151481">
                          <w:marLeft w:val="0"/>
                          <w:marRight w:val="0"/>
                          <w:marTop w:val="0"/>
                          <w:marBottom w:val="0"/>
                          <w:divBdr>
                            <w:top w:val="none" w:sz="0" w:space="0" w:color="auto"/>
                            <w:left w:val="none" w:sz="0" w:space="0" w:color="auto"/>
                            <w:bottom w:val="none" w:sz="0" w:space="0" w:color="auto"/>
                            <w:right w:val="none" w:sz="0" w:space="0" w:color="auto"/>
                          </w:divBdr>
                        </w:div>
                      </w:divsChild>
                    </w:div>
                    <w:div w:id="401411506">
                      <w:marLeft w:val="0"/>
                      <w:marRight w:val="0"/>
                      <w:marTop w:val="0"/>
                      <w:marBottom w:val="0"/>
                      <w:divBdr>
                        <w:top w:val="none" w:sz="0" w:space="0" w:color="auto"/>
                        <w:left w:val="none" w:sz="0" w:space="0" w:color="auto"/>
                        <w:bottom w:val="none" w:sz="0" w:space="0" w:color="auto"/>
                        <w:right w:val="none" w:sz="0" w:space="0" w:color="auto"/>
                      </w:divBdr>
                    </w:div>
                    <w:div w:id="401559437">
                      <w:marLeft w:val="0"/>
                      <w:marRight w:val="0"/>
                      <w:marTop w:val="0"/>
                      <w:marBottom w:val="0"/>
                      <w:divBdr>
                        <w:top w:val="none" w:sz="0" w:space="0" w:color="auto"/>
                        <w:left w:val="none" w:sz="0" w:space="0" w:color="auto"/>
                        <w:bottom w:val="none" w:sz="0" w:space="0" w:color="auto"/>
                        <w:right w:val="none" w:sz="0" w:space="0" w:color="auto"/>
                      </w:divBdr>
                    </w:div>
                    <w:div w:id="408120911">
                      <w:marLeft w:val="0"/>
                      <w:marRight w:val="0"/>
                      <w:marTop w:val="0"/>
                      <w:marBottom w:val="0"/>
                      <w:divBdr>
                        <w:top w:val="none" w:sz="0" w:space="0" w:color="auto"/>
                        <w:left w:val="none" w:sz="0" w:space="0" w:color="auto"/>
                        <w:bottom w:val="none" w:sz="0" w:space="0" w:color="auto"/>
                        <w:right w:val="none" w:sz="0" w:space="0" w:color="auto"/>
                      </w:divBdr>
                      <w:divsChild>
                        <w:div w:id="1108426694">
                          <w:marLeft w:val="0"/>
                          <w:marRight w:val="0"/>
                          <w:marTop w:val="0"/>
                          <w:marBottom w:val="0"/>
                          <w:divBdr>
                            <w:top w:val="none" w:sz="0" w:space="0" w:color="auto"/>
                            <w:left w:val="none" w:sz="0" w:space="0" w:color="auto"/>
                            <w:bottom w:val="none" w:sz="0" w:space="0" w:color="auto"/>
                            <w:right w:val="none" w:sz="0" w:space="0" w:color="auto"/>
                          </w:divBdr>
                        </w:div>
                      </w:divsChild>
                    </w:div>
                    <w:div w:id="428815760">
                      <w:marLeft w:val="0"/>
                      <w:marRight w:val="0"/>
                      <w:marTop w:val="0"/>
                      <w:marBottom w:val="0"/>
                      <w:divBdr>
                        <w:top w:val="none" w:sz="0" w:space="0" w:color="auto"/>
                        <w:left w:val="none" w:sz="0" w:space="0" w:color="auto"/>
                        <w:bottom w:val="none" w:sz="0" w:space="0" w:color="auto"/>
                        <w:right w:val="none" w:sz="0" w:space="0" w:color="auto"/>
                      </w:divBdr>
                    </w:div>
                    <w:div w:id="436290425">
                      <w:marLeft w:val="0"/>
                      <w:marRight w:val="0"/>
                      <w:marTop w:val="0"/>
                      <w:marBottom w:val="0"/>
                      <w:divBdr>
                        <w:top w:val="none" w:sz="0" w:space="0" w:color="auto"/>
                        <w:left w:val="none" w:sz="0" w:space="0" w:color="auto"/>
                        <w:bottom w:val="none" w:sz="0" w:space="0" w:color="auto"/>
                        <w:right w:val="none" w:sz="0" w:space="0" w:color="auto"/>
                      </w:divBdr>
                      <w:divsChild>
                        <w:div w:id="1186136722">
                          <w:marLeft w:val="0"/>
                          <w:marRight w:val="0"/>
                          <w:marTop w:val="0"/>
                          <w:marBottom w:val="0"/>
                          <w:divBdr>
                            <w:top w:val="none" w:sz="0" w:space="0" w:color="auto"/>
                            <w:left w:val="none" w:sz="0" w:space="0" w:color="auto"/>
                            <w:bottom w:val="none" w:sz="0" w:space="0" w:color="auto"/>
                            <w:right w:val="none" w:sz="0" w:space="0" w:color="auto"/>
                          </w:divBdr>
                        </w:div>
                      </w:divsChild>
                    </w:div>
                    <w:div w:id="446313310">
                      <w:marLeft w:val="0"/>
                      <w:marRight w:val="0"/>
                      <w:marTop w:val="0"/>
                      <w:marBottom w:val="0"/>
                      <w:divBdr>
                        <w:top w:val="none" w:sz="0" w:space="0" w:color="auto"/>
                        <w:left w:val="none" w:sz="0" w:space="0" w:color="auto"/>
                        <w:bottom w:val="none" w:sz="0" w:space="0" w:color="auto"/>
                        <w:right w:val="none" w:sz="0" w:space="0" w:color="auto"/>
                      </w:divBdr>
                    </w:div>
                    <w:div w:id="451366505">
                      <w:marLeft w:val="0"/>
                      <w:marRight w:val="0"/>
                      <w:marTop w:val="0"/>
                      <w:marBottom w:val="0"/>
                      <w:divBdr>
                        <w:top w:val="none" w:sz="0" w:space="0" w:color="auto"/>
                        <w:left w:val="none" w:sz="0" w:space="0" w:color="auto"/>
                        <w:bottom w:val="none" w:sz="0" w:space="0" w:color="auto"/>
                        <w:right w:val="none" w:sz="0" w:space="0" w:color="auto"/>
                      </w:divBdr>
                    </w:div>
                    <w:div w:id="454524208">
                      <w:marLeft w:val="0"/>
                      <w:marRight w:val="0"/>
                      <w:marTop w:val="0"/>
                      <w:marBottom w:val="0"/>
                      <w:divBdr>
                        <w:top w:val="none" w:sz="0" w:space="0" w:color="auto"/>
                        <w:left w:val="none" w:sz="0" w:space="0" w:color="auto"/>
                        <w:bottom w:val="none" w:sz="0" w:space="0" w:color="auto"/>
                        <w:right w:val="none" w:sz="0" w:space="0" w:color="auto"/>
                      </w:divBdr>
                      <w:divsChild>
                        <w:div w:id="357894112">
                          <w:marLeft w:val="0"/>
                          <w:marRight w:val="0"/>
                          <w:marTop w:val="0"/>
                          <w:marBottom w:val="0"/>
                          <w:divBdr>
                            <w:top w:val="none" w:sz="0" w:space="0" w:color="auto"/>
                            <w:left w:val="none" w:sz="0" w:space="0" w:color="auto"/>
                            <w:bottom w:val="none" w:sz="0" w:space="0" w:color="auto"/>
                            <w:right w:val="none" w:sz="0" w:space="0" w:color="auto"/>
                          </w:divBdr>
                        </w:div>
                      </w:divsChild>
                    </w:div>
                    <w:div w:id="456339850">
                      <w:marLeft w:val="0"/>
                      <w:marRight w:val="0"/>
                      <w:marTop w:val="0"/>
                      <w:marBottom w:val="0"/>
                      <w:divBdr>
                        <w:top w:val="none" w:sz="0" w:space="0" w:color="auto"/>
                        <w:left w:val="none" w:sz="0" w:space="0" w:color="auto"/>
                        <w:bottom w:val="none" w:sz="0" w:space="0" w:color="auto"/>
                        <w:right w:val="none" w:sz="0" w:space="0" w:color="auto"/>
                      </w:divBdr>
                    </w:div>
                    <w:div w:id="460463679">
                      <w:marLeft w:val="0"/>
                      <w:marRight w:val="0"/>
                      <w:marTop w:val="0"/>
                      <w:marBottom w:val="0"/>
                      <w:divBdr>
                        <w:top w:val="none" w:sz="0" w:space="0" w:color="auto"/>
                        <w:left w:val="none" w:sz="0" w:space="0" w:color="auto"/>
                        <w:bottom w:val="none" w:sz="0" w:space="0" w:color="auto"/>
                        <w:right w:val="none" w:sz="0" w:space="0" w:color="auto"/>
                      </w:divBdr>
                    </w:div>
                    <w:div w:id="461195171">
                      <w:marLeft w:val="0"/>
                      <w:marRight w:val="0"/>
                      <w:marTop w:val="0"/>
                      <w:marBottom w:val="0"/>
                      <w:divBdr>
                        <w:top w:val="none" w:sz="0" w:space="0" w:color="auto"/>
                        <w:left w:val="none" w:sz="0" w:space="0" w:color="auto"/>
                        <w:bottom w:val="none" w:sz="0" w:space="0" w:color="auto"/>
                        <w:right w:val="none" w:sz="0" w:space="0" w:color="auto"/>
                      </w:divBdr>
                      <w:divsChild>
                        <w:div w:id="294528657">
                          <w:marLeft w:val="0"/>
                          <w:marRight w:val="0"/>
                          <w:marTop w:val="0"/>
                          <w:marBottom w:val="0"/>
                          <w:divBdr>
                            <w:top w:val="none" w:sz="0" w:space="0" w:color="auto"/>
                            <w:left w:val="none" w:sz="0" w:space="0" w:color="auto"/>
                            <w:bottom w:val="none" w:sz="0" w:space="0" w:color="auto"/>
                            <w:right w:val="none" w:sz="0" w:space="0" w:color="auto"/>
                          </w:divBdr>
                        </w:div>
                      </w:divsChild>
                    </w:div>
                    <w:div w:id="466168257">
                      <w:marLeft w:val="0"/>
                      <w:marRight w:val="0"/>
                      <w:marTop w:val="0"/>
                      <w:marBottom w:val="0"/>
                      <w:divBdr>
                        <w:top w:val="none" w:sz="0" w:space="0" w:color="auto"/>
                        <w:left w:val="none" w:sz="0" w:space="0" w:color="auto"/>
                        <w:bottom w:val="none" w:sz="0" w:space="0" w:color="auto"/>
                        <w:right w:val="none" w:sz="0" w:space="0" w:color="auto"/>
                      </w:divBdr>
                      <w:divsChild>
                        <w:div w:id="1848009749">
                          <w:marLeft w:val="0"/>
                          <w:marRight w:val="0"/>
                          <w:marTop w:val="0"/>
                          <w:marBottom w:val="0"/>
                          <w:divBdr>
                            <w:top w:val="none" w:sz="0" w:space="0" w:color="auto"/>
                            <w:left w:val="none" w:sz="0" w:space="0" w:color="auto"/>
                            <w:bottom w:val="none" w:sz="0" w:space="0" w:color="auto"/>
                            <w:right w:val="none" w:sz="0" w:space="0" w:color="auto"/>
                          </w:divBdr>
                        </w:div>
                      </w:divsChild>
                    </w:div>
                    <w:div w:id="466355354">
                      <w:marLeft w:val="0"/>
                      <w:marRight w:val="0"/>
                      <w:marTop w:val="0"/>
                      <w:marBottom w:val="0"/>
                      <w:divBdr>
                        <w:top w:val="none" w:sz="0" w:space="0" w:color="auto"/>
                        <w:left w:val="none" w:sz="0" w:space="0" w:color="auto"/>
                        <w:bottom w:val="none" w:sz="0" w:space="0" w:color="auto"/>
                        <w:right w:val="none" w:sz="0" w:space="0" w:color="auto"/>
                      </w:divBdr>
                    </w:div>
                    <w:div w:id="470946707">
                      <w:marLeft w:val="0"/>
                      <w:marRight w:val="0"/>
                      <w:marTop w:val="0"/>
                      <w:marBottom w:val="0"/>
                      <w:divBdr>
                        <w:top w:val="none" w:sz="0" w:space="0" w:color="auto"/>
                        <w:left w:val="none" w:sz="0" w:space="0" w:color="auto"/>
                        <w:bottom w:val="none" w:sz="0" w:space="0" w:color="auto"/>
                        <w:right w:val="none" w:sz="0" w:space="0" w:color="auto"/>
                      </w:divBdr>
                    </w:div>
                    <w:div w:id="475029986">
                      <w:marLeft w:val="0"/>
                      <w:marRight w:val="0"/>
                      <w:marTop w:val="0"/>
                      <w:marBottom w:val="0"/>
                      <w:divBdr>
                        <w:top w:val="none" w:sz="0" w:space="0" w:color="auto"/>
                        <w:left w:val="none" w:sz="0" w:space="0" w:color="auto"/>
                        <w:bottom w:val="none" w:sz="0" w:space="0" w:color="auto"/>
                        <w:right w:val="none" w:sz="0" w:space="0" w:color="auto"/>
                      </w:divBdr>
                    </w:div>
                    <w:div w:id="494303989">
                      <w:marLeft w:val="0"/>
                      <w:marRight w:val="0"/>
                      <w:marTop w:val="0"/>
                      <w:marBottom w:val="0"/>
                      <w:divBdr>
                        <w:top w:val="none" w:sz="0" w:space="0" w:color="auto"/>
                        <w:left w:val="none" w:sz="0" w:space="0" w:color="auto"/>
                        <w:bottom w:val="none" w:sz="0" w:space="0" w:color="auto"/>
                        <w:right w:val="none" w:sz="0" w:space="0" w:color="auto"/>
                      </w:divBdr>
                    </w:div>
                    <w:div w:id="495459474">
                      <w:marLeft w:val="0"/>
                      <w:marRight w:val="0"/>
                      <w:marTop w:val="0"/>
                      <w:marBottom w:val="0"/>
                      <w:divBdr>
                        <w:top w:val="none" w:sz="0" w:space="0" w:color="auto"/>
                        <w:left w:val="none" w:sz="0" w:space="0" w:color="auto"/>
                        <w:bottom w:val="none" w:sz="0" w:space="0" w:color="auto"/>
                        <w:right w:val="none" w:sz="0" w:space="0" w:color="auto"/>
                      </w:divBdr>
                      <w:divsChild>
                        <w:div w:id="1175152308">
                          <w:marLeft w:val="0"/>
                          <w:marRight w:val="0"/>
                          <w:marTop w:val="0"/>
                          <w:marBottom w:val="0"/>
                          <w:divBdr>
                            <w:top w:val="none" w:sz="0" w:space="0" w:color="auto"/>
                            <w:left w:val="none" w:sz="0" w:space="0" w:color="auto"/>
                            <w:bottom w:val="none" w:sz="0" w:space="0" w:color="auto"/>
                            <w:right w:val="none" w:sz="0" w:space="0" w:color="auto"/>
                          </w:divBdr>
                        </w:div>
                      </w:divsChild>
                    </w:div>
                    <w:div w:id="517698700">
                      <w:marLeft w:val="0"/>
                      <w:marRight w:val="0"/>
                      <w:marTop w:val="0"/>
                      <w:marBottom w:val="0"/>
                      <w:divBdr>
                        <w:top w:val="none" w:sz="0" w:space="0" w:color="auto"/>
                        <w:left w:val="none" w:sz="0" w:space="0" w:color="auto"/>
                        <w:bottom w:val="none" w:sz="0" w:space="0" w:color="auto"/>
                        <w:right w:val="none" w:sz="0" w:space="0" w:color="auto"/>
                      </w:divBdr>
                      <w:divsChild>
                        <w:div w:id="520359297">
                          <w:marLeft w:val="0"/>
                          <w:marRight w:val="0"/>
                          <w:marTop w:val="0"/>
                          <w:marBottom w:val="0"/>
                          <w:divBdr>
                            <w:top w:val="none" w:sz="0" w:space="0" w:color="auto"/>
                            <w:left w:val="none" w:sz="0" w:space="0" w:color="auto"/>
                            <w:bottom w:val="none" w:sz="0" w:space="0" w:color="auto"/>
                            <w:right w:val="none" w:sz="0" w:space="0" w:color="auto"/>
                          </w:divBdr>
                        </w:div>
                      </w:divsChild>
                    </w:div>
                    <w:div w:id="531311129">
                      <w:marLeft w:val="0"/>
                      <w:marRight w:val="0"/>
                      <w:marTop w:val="0"/>
                      <w:marBottom w:val="0"/>
                      <w:divBdr>
                        <w:top w:val="none" w:sz="0" w:space="0" w:color="auto"/>
                        <w:left w:val="none" w:sz="0" w:space="0" w:color="auto"/>
                        <w:bottom w:val="none" w:sz="0" w:space="0" w:color="auto"/>
                        <w:right w:val="none" w:sz="0" w:space="0" w:color="auto"/>
                      </w:divBdr>
                      <w:divsChild>
                        <w:div w:id="1038775775">
                          <w:marLeft w:val="0"/>
                          <w:marRight w:val="0"/>
                          <w:marTop w:val="0"/>
                          <w:marBottom w:val="0"/>
                          <w:divBdr>
                            <w:top w:val="none" w:sz="0" w:space="0" w:color="auto"/>
                            <w:left w:val="none" w:sz="0" w:space="0" w:color="auto"/>
                            <w:bottom w:val="none" w:sz="0" w:space="0" w:color="auto"/>
                            <w:right w:val="none" w:sz="0" w:space="0" w:color="auto"/>
                          </w:divBdr>
                        </w:div>
                      </w:divsChild>
                    </w:div>
                    <w:div w:id="546066665">
                      <w:marLeft w:val="0"/>
                      <w:marRight w:val="0"/>
                      <w:marTop w:val="0"/>
                      <w:marBottom w:val="0"/>
                      <w:divBdr>
                        <w:top w:val="none" w:sz="0" w:space="0" w:color="auto"/>
                        <w:left w:val="none" w:sz="0" w:space="0" w:color="auto"/>
                        <w:bottom w:val="none" w:sz="0" w:space="0" w:color="auto"/>
                        <w:right w:val="none" w:sz="0" w:space="0" w:color="auto"/>
                      </w:divBdr>
                      <w:divsChild>
                        <w:div w:id="1117986986">
                          <w:marLeft w:val="0"/>
                          <w:marRight w:val="0"/>
                          <w:marTop w:val="0"/>
                          <w:marBottom w:val="0"/>
                          <w:divBdr>
                            <w:top w:val="none" w:sz="0" w:space="0" w:color="auto"/>
                            <w:left w:val="none" w:sz="0" w:space="0" w:color="auto"/>
                            <w:bottom w:val="none" w:sz="0" w:space="0" w:color="auto"/>
                            <w:right w:val="none" w:sz="0" w:space="0" w:color="auto"/>
                          </w:divBdr>
                        </w:div>
                      </w:divsChild>
                    </w:div>
                    <w:div w:id="547449189">
                      <w:marLeft w:val="0"/>
                      <w:marRight w:val="0"/>
                      <w:marTop w:val="0"/>
                      <w:marBottom w:val="0"/>
                      <w:divBdr>
                        <w:top w:val="none" w:sz="0" w:space="0" w:color="auto"/>
                        <w:left w:val="none" w:sz="0" w:space="0" w:color="auto"/>
                        <w:bottom w:val="none" w:sz="0" w:space="0" w:color="auto"/>
                        <w:right w:val="none" w:sz="0" w:space="0" w:color="auto"/>
                      </w:divBdr>
                      <w:divsChild>
                        <w:div w:id="2138140771">
                          <w:marLeft w:val="0"/>
                          <w:marRight w:val="0"/>
                          <w:marTop w:val="0"/>
                          <w:marBottom w:val="0"/>
                          <w:divBdr>
                            <w:top w:val="none" w:sz="0" w:space="0" w:color="auto"/>
                            <w:left w:val="none" w:sz="0" w:space="0" w:color="auto"/>
                            <w:bottom w:val="none" w:sz="0" w:space="0" w:color="auto"/>
                            <w:right w:val="none" w:sz="0" w:space="0" w:color="auto"/>
                          </w:divBdr>
                        </w:div>
                      </w:divsChild>
                    </w:div>
                    <w:div w:id="552694611">
                      <w:marLeft w:val="0"/>
                      <w:marRight w:val="0"/>
                      <w:marTop w:val="0"/>
                      <w:marBottom w:val="0"/>
                      <w:divBdr>
                        <w:top w:val="none" w:sz="0" w:space="0" w:color="auto"/>
                        <w:left w:val="none" w:sz="0" w:space="0" w:color="auto"/>
                        <w:bottom w:val="none" w:sz="0" w:space="0" w:color="auto"/>
                        <w:right w:val="none" w:sz="0" w:space="0" w:color="auto"/>
                      </w:divBdr>
                      <w:divsChild>
                        <w:div w:id="2120562542">
                          <w:marLeft w:val="0"/>
                          <w:marRight w:val="0"/>
                          <w:marTop w:val="0"/>
                          <w:marBottom w:val="0"/>
                          <w:divBdr>
                            <w:top w:val="none" w:sz="0" w:space="0" w:color="auto"/>
                            <w:left w:val="none" w:sz="0" w:space="0" w:color="auto"/>
                            <w:bottom w:val="none" w:sz="0" w:space="0" w:color="auto"/>
                            <w:right w:val="none" w:sz="0" w:space="0" w:color="auto"/>
                          </w:divBdr>
                        </w:div>
                      </w:divsChild>
                    </w:div>
                    <w:div w:id="557865652">
                      <w:marLeft w:val="0"/>
                      <w:marRight w:val="0"/>
                      <w:marTop w:val="0"/>
                      <w:marBottom w:val="0"/>
                      <w:divBdr>
                        <w:top w:val="none" w:sz="0" w:space="0" w:color="auto"/>
                        <w:left w:val="none" w:sz="0" w:space="0" w:color="auto"/>
                        <w:bottom w:val="none" w:sz="0" w:space="0" w:color="auto"/>
                        <w:right w:val="none" w:sz="0" w:space="0" w:color="auto"/>
                      </w:divBdr>
                    </w:div>
                    <w:div w:id="558517400">
                      <w:marLeft w:val="0"/>
                      <w:marRight w:val="0"/>
                      <w:marTop w:val="0"/>
                      <w:marBottom w:val="0"/>
                      <w:divBdr>
                        <w:top w:val="none" w:sz="0" w:space="0" w:color="auto"/>
                        <w:left w:val="none" w:sz="0" w:space="0" w:color="auto"/>
                        <w:bottom w:val="none" w:sz="0" w:space="0" w:color="auto"/>
                        <w:right w:val="none" w:sz="0" w:space="0" w:color="auto"/>
                      </w:divBdr>
                      <w:divsChild>
                        <w:div w:id="1031228542">
                          <w:marLeft w:val="0"/>
                          <w:marRight w:val="0"/>
                          <w:marTop w:val="0"/>
                          <w:marBottom w:val="0"/>
                          <w:divBdr>
                            <w:top w:val="none" w:sz="0" w:space="0" w:color="auto"/>
                            <w:left w:val="none" w:sz="0" w:space="0" w:color="auto"/>
                            <w:bottom w:val="none" w:sz="0" w:space="0" w:color="auto"/>
                            <w:right w:val="none" w:sz="0" w:space="0" w:color="auto"/>
                          </w:divBdr>
                        </w:div>
                      </w:divsChild>
                    </w:div>
                    <w:div w:id="559485898">
                      <w:marLeft w:val="0"/>
                      <w:marRight w:val="0"/>
                      <w:marTop w:val="0"/>
                      <w:marBottom w:val="0"/>
                      <w:divBdr>
                        <w:top w:val="none" w:sz="0" w:space="0" w:color="auto"/>
                        <w:left w:val="none" w:sz="0" w:space="0" w:color="auto"/>
                        <w:bottom w:val="none" w:sz="0" w:space="0" w:color="auto"/>
                        <w:right w:val="none" w:sz="0" w:space="0" w:color="auto"/>
                      </w:divBdr>
                    </w:div>
                    <w:div w:id="560676131">
                      <w:marLeft w:val="0"/>
                      <w:marRight w:val="0"/>
                      <w:marTop w:val="0"/>
                      <w:marBottom w:val="0"/>
                      <w:divBdr>
                        <w:top w:val="none" w:sz="0" w:space="0" w:color="auto"/>
                        <w:left w:val="none" w:sz="0" w:space="0" w:color="auto"/>
                        <w:bottom w:val="none" w:sz="0" w:space="0" w:color="auto"/>
                        <w:right w:val="none" w:sz="0" w:space="0" w:color="auto"/>
                      </w:divBdr>
                      <w:divsChild>
                        <w:div w:id="529996509">
                          <w:marLeft w:val="0"/>
                          <w:marRight w:val="0"/>
                          <w:marTop w:val="0"/>
                          <w:marBottom w:val="0"/>
                          <w:divBdr>
                            <w:top w:val="none" w:sz="0" w:space="0" w:color="auto"/>
                            <w:left w:val="none" w:sz="0" w:space="0" w:color="auto"/>
                            <w:bottom w:val="none" w:sz="0" w:space="0" w:color="auto"/>
                            <w:right w:val="none" w:sz="0" w:space="0" w:color="auto"/>
                          </w:divBdr>
                        </w:div>
                      </w:divsChild>
                    </w:div>
                    <w:div w:id="564684715">
                      <w:marLeft w:val="0"/>
                      <w:marRight w:val="0"/>
                      <w:marTop w:val="0"/>
                      <w:marBottom w:val="0"/>
                      <w:divBdr>
                        <w:top w:val="none" w:sz="0" w:space="0" w:color="auto"/>
                        <w:left w:val="none" w:sz="0" w:space="0" w:color="auto"/>
                        <w:bottom w:val="none" w:sz="0" w:space="0" w:color="auto"/>
                        <w:right w:val="none" w:sz="0" w:space="0" w:color="auto"/>
                      </w:divBdr>
                    </w:div>
                    <w:div w:id="573441267">
                      <w:marLeft w:val="0"/>
                      <w:marRight w:val="0"/>
                      <w:marTop w:val="0"/>
                      <w:marBottom w:val="0"/>
                      <w:divBdr>
                        <w:top w:val="none" w:sz="0" w:space="0" w:color="auto"/>
                        <w:left w:val="none" w:sz="0" w:space="0" w:color="auto"/>
                        <w:bottom w:val="none" w:sz="0" w:space="0" w:color="auto"/>
                        <w:right w:val="none" w:sz="0" w:space="0" w:color="auto"/>
                      </w:divBdr>
                      <w:divsChild>
                        <w:div w:id="819659423">
                          <w:marLeft w:val="0"/>
                          <w:marRight w:val="0"/>
                          <w:marTop w:val="0"/>
                          <w:marBottom w:val="0"/>
                          <w:divBdr>
                            <w:top w:val="none" w:sz="0" w:space="0" w:color="auto"/>
                            <w:left w:val="none" w:sz="0" w:space="0" w:color="auto"/>
                            <w:bottom w:val="none" w:sz="0" w:space="0" w:color="auto"/>
                            <w:right w:val="none" w:sz="0" w:space="0" w:color="auto"/>
                          </w:divBdr>
                        </w:div>
                      </w:divsChild>
                    </w:div>
                    <w:div w:id="576062878">
                      <w:marLeft w:val="0"/>
                      <w:marRight w:val="0"/>
                      <w:marTop w:val="0"/>
                      <w:marBottom w:val="0"/>
                      <w:divBdr>
                        <w:top w:val="none" w:sz="0" w:space="0" w:color="auto"/>
                        <w:left w:val="none" w:sz="0" w:space="0" w:color="auto"/>
                        <w:bottom w:val="none" w:sz="0" w:space="0" w:color="auto"/>
                        <w:right w:val="none" w:sz="0" w:space="0" w:color="auto"/>
                      </w:divBdr>
                      <w:divsChild>
                        <w:div w:id="1210994771">
                          <w:marLeft w:val="0"/>
                          <w:marRight w:val="0"/>
                          <w:marTop w:val="0"/>
                          <w:marBottom w:val="0"/>
                          <w:divBdr>
                            <w:top w:val="none" w:sz="0" w:space="0" w:color="auto"/>
                            <w:left w:val="none" w:sz="0" w:space="0" w:color="auto"/>
                            <w:bottom w:val="none" w:sz="0" w:space="0" w:color="auto"/>
                            <w:right w:val="none" w:sz="0" w:space="0" w:color="auto"/>
                          </w:divBdr>
                        </w:div>
                      </w:divsChild>
                    </w:div>
                    <w:div w:id="580797071">
                      <w:marLeft w:val="0"/>
                      <w:marRight w:val="0"/>
                      <w:marTop w:val="0"/>
                      <w:marBottom w:val="0"/>
                      <w:divBdr>
                        <w:top w:val="none" w:sz="0" w:space="0" w:color="auto"/>
                        <w:left w:val="none" w:sz="0" w:space="0" w:color="auto"/>
                        <w:bottom w:val="none" w:sz="0" w:space="0" w:color="auto"/>
                        <w:right w:val="none" w:sz="0" w:space="0" w:color="auto"/>
                      </w:divBdr>
                    </w:div>
                    <w:div w:id="584073589">
                      <w:marLeft w:val="0"/>
                      <w:marRight w:val="0"/>
                      <w:marTop w:val="0"/>
                      <w:marBottom w:val="0"/>
                      <w:divBdr>
                        <w:top w:val="none" w:sz="0" w:space="0" w:color="auto"/>
                        <w:left w:val="none" w:sz="0" w:space="0" w:color="auto"/>
                        <w:bottom w:val="none" w:sz="0" w:space="0" w:color="auto"/>
                        <w:right w:val="none" w:sz="0" w:space="0" w:color="auto"/>
                      </w:divBdr>
                      <w:divsChild>
                        <w:div w:id="544100138">
                          <w:marLeft w:val="0"/>
                          <w:marRight w:val="0"/>
                          <w:marTop w:val="0"/>
                          <w:marBottom w:val="0"/>
                          <w:divBdr>
                            <w:top w:val="none" w:sz="0" w:space="0" w:color="auto"/>
                            <w:left w:val="none" w:sz="0" w:space="0" w:color="auto"/>
                            <w:bottom w:val="none" w:sz="0" w:space="0" w:color="auto"/>
                            <w:right w:val="none" w:sz="0" w:space="0" w:color="auto"/>
                          </w:divBdr>
                        </w:div>
                      </w:divsChild>
                    </w:div>
                    <w:div w:id="601693897">
                      <w:marLeft w:val="0"/>
                      <w:marRight w:val="0"/>
                      <w:marTop w:val="0"/>
                      <w:marBottom w:val="0"/>
                      <w:divBdr>
                        <w:top w:val="none" w:sz="0" w:space="0" w:color="auto"/>
                        <w:left w:val="none" w:sz="0" w:space="0" w:color="auto"/>
                        <w:bottom w:val="none" w:sz="0" w:space="0" w:color="auto"/>
                        <w:right w:val="none" w:sz="0" w:space="0" w:color="auto"/>
                      </w:divBdr>
                    </w:div>
                    <w:div w:id="609358405">
                      <w:marLeft w:val="0"/>
                      <w:marRight w:val="0"/>
                      <w:marTop w:val="0"/>
                      <w:marBottom w:val="0"/>
                      <w:divBdr>
                        <w:top w:val="none" w:sz="0" w:space="0" w:color="auto"/>
                        <w:left w:val="none" w:sz="0" w:space="0" w:color="auto"/>
                        <w:bottom w:val="none" w:sz="0" w:space="0" w:color="auto"/>
                        <w:right w:val="none" w:sz="0" w:space="0" w:color="auto"/>
                      </w:divBdr>
                      <w:divsChild>
                        <w:div w:id="818576307">
                          <w:marLeft w:val="0"/>
                          <w:marRight w:val="0"/>
                          <w:marTop w:val="0"/>
                          <w:marBottom w:val="0"/>
                          <w:divBdr>
                            <w:top w:val="none" w:sz="0" w:space="0" w:color="auto"/>
                            <w:left w:val="none" w:sz="0" w:space="0" w:color="auto"/>
                            <w:bottom w:val="none" w:sz="0" w:space="0" w:color="auto"/>
                            <w:right w:val="none" w:sz="0" w:space="0" w:color="auto"/>
                          </w:divBdr>
                        </w:div>
                      </w:divsChild>
                    </w:div>
                    <w:div w:id="612057350">
                      <w:marLeft w:val="0"/>
                      <w:marRight w:val="0"/>
                      <w:marTop w:val="0"/>
                      <w:marBottom w:val="0"/>
                      <w:divBdr>
                        <w:top w:val="none" w:sz="0" w:space="0" w:color="auto"/>
                        <w:left w:val="none" w:sz="0" w:space="0" w:color="auto"/>
                        <w:bottom w:val="none" w:sz="0" w:space="0" w:color="auto"/>
                        <w:right w:val="none" w:sz="0" w:space="0" w:color="auto"/>
                      </w:divBdr>
                    </w:div>
                    <w:div w:id="624963451">
                      <w:marLeft w:val="0"/>
                      <w:marRight w:val="0"/>
                      <w:marTop w:val="0"/>
                      <w:marBottom w:val="0"/>
                      <w:divBdr>
                        <w:top w:val="none" w:sz="0" w:space="0" w:color="auto"/>
                        <w:left w:val="none" w:sz="0" w:space="0" w:color="auto"/>
                        <w:bottom w:val="none" w:sz="0" w:space="0" w:color="auto"/>
                        <w:right w:val="none" w:sz="0" w:space="0" w:color="auto"/>
                      </w:divBdr>
                    </w:div>
                    <w:div w:id="631907114">
                      <w:marLeft w:val="0"/>
                      <w:marRight w:val="0"/>
                      <w:marTop w:val="0"/>
                      <w:marBottom w:val="0"/>
                      <w:divBdr>
                        <w:top w:val="none" w:sz="0" w:space="0" w:color="auto"/>
                        <w:left w:val="none" w:sz="0" w:space="0" w:color="auto"/>
                        <w:bottom w:val="none" w:sz="0" w:space="0" w:color="auto"/>
                        <w:right w:val="none" w:sz="0" w:space="0" w:color="auto"/>
                      </w:divBdr>
                    </w:div>
                    <w:div w:id="646397529">
                      <w:marLeft w:val="0"/>
                      <w:marRight w:val="0"/>
                      <w:marTop w:val="0"/>
                      <w:marBottom w:val="0"/>
                      <w:divBdr>
                        <w:top w:val="none" w:sz="0" w:space="0" w:color="auto"/>
                        <w:left w:val="none" w:sz="0" w:space="0" w:color="auto"/>
                        <w:bottom w:val="none" w:sz="0" w:space="0" w:color="auto"/>
                        <w:right w:val="none" w:sz="0" w:space="0" w:color="auto"/>
                      </w:divBdr>
                      <w:divsChild>
                        <w:div w:id="57093905">
                          <w:marLeft w:val="0"/>
                          <w:marRight w:val="0"/>
                          <w:marTop w:val="0"/>
                          <w:marBottom w:val="0"/>
                          <w:divBdr>
                            <w:top w:val="none" w:sz="0" w:space="0" w:color="auto"/>
                            <w:left w:val="none" w:sz="0" w:space="0" w:color="auto"/>
                            <w:bottom w:val="none" w:sz="0" w:space="0" w:color="auto"/>
                            <w:right w:val="none" w:sz="0" w:space="0" w:color="auto"/>
                          </w:divBdr>
                        </w:div>
                      </w:divsChild>
                    </w:div>
                    <w:div w:id="650058971">
                      <w:marLeft w:val="0"/>
                      <w:marRight w:val="0"/>
                      <w:marTop w:val="0"/>
                      <w:marBottom w:val="0"/>
                      <w:divBdr>
                        <w:top w:val="none" w:sz="0" w:space="0" w:color="auto"/>
                        <w:left w:val="none" w:sz="0" w:space="0" w:color="auto"/>
                        <w:bottom w:val="none" w:sz="0" w:space="0" w:color="auto"/>
                        <w:right w:val="none" w:sz="0" w:space="0" w:color="auto"/>
                      </w:divBdr>
                    </w:div>
                    <w:div w:id="652412732">
                      <w:marLeft w:val="0"/>
                      <w:marRight w:val="0"/>
                      <w:marTop w:val="0"/>
                      <w:marBottom w:val="0"/>
                      <w:divBdr>
                        <w:top w:val="none" w:sz="0" w:space="0" w:color="auto"/>
                        <w:left w:val="none" w:sz="0" w:space="0" w:color="auto"/>
                        <w:bottom w:val="none" w:sz="0" w:space="0" w:color="auto"/>
                        <w:right w:val="none" w:sz="0" w:space="0" w:color="auto"/>
                      </w:divBdr>
                    </w:div>
                    <w:div w:id="659582825">
                      <w:marLeft w:val="0"/>
                      <w:marRight w:val="0"/>
                      <w:marTop w:val="0"/>
                      <w:marBottom w:val="0"/>
                      <w:divBdr>
                        <w:top w:val="none" w:sz="0" w:space="0" w:color="auto"/>
                        <w:left w:val="none" w:sz="0" w:space="0" w:color="auto"/>
                        <w:bottom w:val="none" w:sz="0" w:space="0" w:color="auto"/>
                        <w:right w:val="none" w:sz="0" w:space="0" w:color="auto"/>
                      </w:divBdr>
                    </w:div>
                    <w:div w:id="668755448">
                      <w:marLeft w:val="0"/>
                      <w:marRight w:val="0"/>
                      <w:marTop w:val="0"/>
                      <w:marBottom w:val="0"/>
                      <w:divBdr>
                        <w:top w:val="none" w:sz="0" w:space="0" w:color="auto"/>
                        <w:left w:val="none" w:sz="0" w:space="0" w:color="auto"/>
                        <w:bottom w:val="none" w:sz="0" w:space="0" w:color="auto"/>
                        <w:right w:val="none" w:sz="0" w:space="0" w:color="auto"/>
                      </w:divBdr>
                      <w:divsChild>
                        <w:div w:id="1217467411">
                          <w:marLeft w:val="0"/>
                          <w:marRight w:val="0"/>
                          <w:marTop w:val="0"/>
                          <w:marBottom w:val="0"/>
                          <w:divBdr>
                            <w:top w:val="none" w:sz="0" w:space="0" w:color="auto"/>
                            <w:left w:val="none" w:sz="0" w:space="0" w:color="auto"/>
                            <w:bottom w:val="none" w:sz="0" w:space="0" w:color="auto"/>
                            <w:right w:val="none" w:sz="0" w:space="0" w:color="auto"/>
                          </w:divBdr>
                        </w:div>
                      </w:divsChild>
                    </w:div>
                    <w:div w:id="673806686">
                      <w:marLeft w:val="0"/>
                      <w:marRight w:val="0"/>
                      <w:marTop w:val="0"/>
                      <w:marBottom w:val="0"/>
                      <w:divBdr>
                        <w:top w:val="none" w:sz="0" w:space="0" w:color="auto"/>
                        <w:left w:val="none" w:sz="0" w:space="0" w:color="auto"/>
                        <w:bottom w:val="none" w:sz="0" w:space="0" w:color="auto"/>
                        <w:right w:val="none" w:sz="0" w:space="0" w:color="auto"/>
                      </w:divBdr>
                    </w:div>
                    <w:div w:id="686831427">
                      <w:marLeft w:val="0"/>
                      <w:marRight w:val="0"/>
                      <w:marTop w:val="0"/>
                      <w:marBottom w:val="0"/>
                      <w:divBdr>
                        <w:top w:val="none" w:sz="0" w:space="0" w:color="auto"/>
                        <w:left w:val="none" w:sz="0" w:space="0" w:color="auto"/>
                        <w:bottom w:val="none" w:sz="0" w:space="0" w:color="auto"/>
                        <w:right w:val="none" w:sz="0" w:space="0" w:color="auto"/>
                      </w:divBdr>
                      <w:divsChild>
                        <w:div w:id="1822111655">
                          <w:marLeft w:val="0"/>
                          <w:marRight w:val="0"/>
                          <w:marTop w:val="0"/>
                          <w:marBottom w:val="0"/>
                          <w:divBdr>
                            <w:top w:val="none" w:sz="0" w:space="0" w:color="auto"/>
                            <w:left w:val="none" w:sz="0" w:space="0" w:color="auto"/>
                            <w:bottom w:val="none" w:sz="0" w:space="0" w:color="auto"/>
                            <w:right w:val="none" w:sz="0" w:space="0" w:color="auto"/>
                          </w:divBdr>
                        </w:div>
                      </w:divsChild>
                    </w:div>
                    <w:div w:id="690840259">
                      <w:marLeft w:val="0"/>
                      <w:marRight w:val="0"/>
                      <w:marTop w:val="0"/>
                      <w:marBottom w:val="0"/>
                      <w:divBdr>
                        <w:top w:val="none" w:sz="0" w:space="0" w:color="auto"/>
                        <w:left w:val="none" w:sz="0" w:space="0" w:color="auto"/>
                        <w:bottom w:val="none" w:sz="0" w:space="0" w:color="auto"/>
                        <w:right w:val="none" w:sz="0" w:space="0" w:color="auto"/>
                      </w:divBdr>
                      <w:divsChild>
                        <w:div w:id="236479486">
                          <w:marLeft w:val="0"/>
                          <w:marRight w:val="0"/>
                          <w:marTop w:val="0"/>
                          <w:marBottom w:val="0"/>
                          <w:divBdr>
                            <w:top w:val="none" w:sz="0" w:space="0" w:color="auto"/>
                            <w:left w:val="none" w:sz="0" w:space="0" w:color="auto"/>
                            <w:bottom w:val="none" w:sz="0" w:space="0" w:color="auto"/>
                            <w:right w:val="none" w:sz="0" w:space="0" w:color="auto"/>
                          </w:divBdr>
                        </w:div>
                      </w:divsChild>
                    </w:div>
                    <w:div w:id="697396423">
                      <w:marLeft w:val="0"/>
                      <w:marRight w:val="0"/>
                      <w:marTop w:val="0"/>
                      <w:marBottom w:val="0"/>
                      <w:divBdr>
                        <w:top w:val="none" w:sz="0" w:space="0" w:color="auto"/>
                        <w:left w:val="none" w:sz="0" w:space="0" w:color="auto"/>
                        <w:bottom w:val="none" w:sz="0" w:space="0" w:color="auto"/>
                        <w:right w:val="none" w:sz="0" w:space="0" w:color="auto"/>
                      </w:divBdr>
                      <w:divsChild>
                        <w:div w:id="2077245309">
                          <w:marLeft w:val="0"/>
                          <w:marRight w:val="0"/>
                          <w:marTop w:val="0"/>
                          <w:marBottom w:val="0"/>
                          <w:divBdr>
                            <w:top w:val="none" w:sz="0" w:space="0" w:color="auto"/>
                            <w:left w:val="none" w:sz="0" w:space="0" w:color="auto"/>
                            <w:bottom w:val="none" w:sz="0" w:space="0" w:color="auto"/>
                            <w:right w:val="none" w:sz="0" w:space="0" w:color="auto"/>
                          </w:divBdr>
                        </w:div>
                      </w:divsChild>
                    </w:div>
                    <w:div w:id="700669487">
                      <w:marLeft w:val="0"/>
                      <w:marRight w:val="0"/>
                      <w:marTop w:val="0"/>
                      <w:marBottom w:val="0"/>
                      <w:divBdr>
                        <w:top w:val="none" w:sz="0" w:space="0" w:color="auto"/>
                        <w:left w:val="none" w:sz="0" w:space="0" w:color="auto"/>
                        <w:bottom w:val="none" w:sz="0" w:space="0" w:color="auto"/>
                        <w:right w:val="none" w:sz="0" w:space="0" w:color="auto"/>
                      </w:divBdr>
                      <w:divsChild>
                        <w:div w:id="45683598">
                          <w:marLeft w:val="0"/>
                          <w:marRight w:val="0"/>
                          <w:marTop w:val="0"/>
                          <w:marBottom w:val="0"/>
                          <w:divBdr>
                            <w:top w:val="none" w:sz="0" w:space="0" w:color="auto"/>
                            <w:left w:val="none" w:sz="0" w:space="0" w:color="auto"/>
                            <w:bottom w:val="none" w:sz="0" w:space="0" w:color="auto"/>
                            <w:right w:val="none" w:sz="0" w:space="0" w:color="auto"/>
                          </w:divBdr>
                        </w:div>
                      </w:divsChild>
                    </w:div>
                    <w:div w:id="721515675">
                      <w:marLeft w:val="0"/>
                      <w:marRight w:val="0"/>
                      <w:marTop w:val="0"/>
                      <w:marBottom w:val="0"/>
                      <w:divBdr>
                        <w:top w:val="none" w:sz="0" w:space="0" w:color="auto"/>
                        <w:left w:val="none" w:sz="0" w:space="0" w:color="auto"/>
                        <w:bottom w:val="none" w:sz="0" w:space="0" w:color="auto"/>
                        <w:right w:val="none" w:sz="0" w:space="0" w:color="auto"/>
                      </w:divBdr>
                      <w:divsChild>
                        <w:div w:id="1492604188">
                          <w:marLeft w:val="0"/>
                          <w:marRight w:val="0"/>
                          <w:marTop w:val="0"/>
                          <w:marBottom w:val="0"/>
                          <w:divBdr>
                            <w:top w:val="none" w:sz="0" w:space="0" w:color="auto"/>
                            <w:left w:val="none" w:sz="0" w:space="0" w:color="auto"/>
                            <w:bottom w:val="none" w:sz="0" w:space="0" w:color="auto"/>
                            <w:right w:val="none" w:sz="0" w:space="0" w:color="auto"/>
                          </w:divBdr>
                        </w:div>
                      </w:divsChild>
                    </w:div>
                    <w:div w:id="732890085">
                      <w:marLeft w:val="0"/>
                      <w:marRight w:val="0"/>
                      <w:marTop w:val="0"/>
                      <w:marBottom w:val="0"/>
                      <w:divBdr>
                        <w:top w:val="none" w:sz="0" w:space="0" w:color="auto"/>
                        <w:left w:val="none" w:sz="0" w:space="0" w:color="auto"/>
                        <w:bottom w:val="none" w:sz="0" w:space="0" w:color="auto"/>
                        <w:right w:val="none" w:sz="0" w:space="0" w:color="auto"/>
                      </w:divBdr>
                      <w:divsChild>
                        <w:div w:id="926309050">
                          <w:marLeft w:val="0"/>
                          <w:marRight w:val="0"/>
                          <w:marTop w:val="0"/>
                          <w:marBottom w:val="0"/>
                          <w:divBdr>
                            <w:top w:val="none" w:sz="0" w:space="0" w:color="auto"/>
                            <w:left w:val="none" w:sz="0" w:space="0" w:color="auto"/>
                            <w:bottom w:val="none" w:sz="0" w:space="0" w:color="auto"/>
                            <w:right w:val="none" w:sz="0" w:space="0" w:color="auto"/>
                          </w:divBdr>
                        </w:div>
                      </w:divsChild>
                    </w:div>
                    <w:div w:id="734552101">
                      <w:marLeft w:val="0"/>
                      <w:marRight w:val="0"/>
                      <w:marTop w:val="0"/>
                      <w:marBottom w:val="0"/>
                      <w:divBdr>
                        <w:top w:val="none" w:sz="0" w:space="0" w:color="auto"/>
                        <w:left w:val="none" w:sz="0" w:space="0" w:color="auto"/>
                        <w:bottom w:val="none" w:sz="0" w:space="0" w:color="auto"/>
                        <w:right w:val="none" w:sz="0" w:space="0" w:color="auto"/>
                      </w:divBdr>
                      <w:divsChild>
                        <w:div w:id="688529675">
                          <w:marLeft w:val="0"/>
                          <w:marRight w:val="0"/>
                          <w:marTop w:val="0"/>
                          <w:marBottom w:val="0"/>
                          <w:divBdr>
                            <w:top w:val="none" w:sz="0" w:space="0" w:color="auto"/>
                            <w:left w:val="none" w:sz="0" w:space="0" w:color="auto"/>
                            <w:bottom w:val="none" w:sz="0" w:space="0" w:color="auto"/>
                            <w:right w:val="none" w:sz="0" w:space="0" w:color="auto"/>
                          </w:divBdr>
                        </w:div>
                      </w:divsChild>
                    </w:div>
                    <w:div w:id="736904783">
                      <w:marLeft w:val="0"/>
                      <w:marRight w:val="0"/>
                      <w:marTop w:val="0"/>
                      <w:marBottom w:val="0"/>
                      <w:divBdr>
                        <w:top w:val="none" w:sz="0" w:space="0" w:color="auto"/>
                        <w:left w:val="none" w:sz="0" w:space="0" w:color="auto"/>
                        <w:bottom w:val="none" w:sz="0" w:space="0" w:color="auto"/>
                        <w:right w:val="none" w:sz="0" w:space="0" w:color="auto"/>
                      </w:divBdr>
                      <w:divsChild>
                        <w:div w:id="337850312">
                          <w:marLeft w:val="0"/>
                          <w:marRight w:val="0"/>
                          <w:marTop w:val="0"/>
                          <w:marBottom w:val="0"/>
                          <w:divBdr>
                            <w:top w:val="none" w:sz="0" w:space="0" w:color="auto"/>
                            <w:left w:val="none" w:sz="0" w:space="0" w:color="auto"/>
                            <w:bottom w:val="none" w:sz="0" w:space="0" w:color="auto"/>
                            <w:right w:val="none" w:sz="0" w:space="0" w:color="auto"/>
                          </w:divBdr>
                        </w:div>
                      </w:divsChild>
                    </w:div>
                    <w:div w:id="744567625">
                      <w:marLeft w:val="0"/>
                      <w:marRight w:val="0"/>
                      <w:marTop w:val="0"/>
                      <w:marBottom w:val="0"/>
                      <w:divBdr>
                        <w:top w:val="none" w:sz="0" w:space="0" w:color="auto"/>
                        <w:left w:val="none" w:sz="0" w:space="0" w:color="auto"/>
                        <w:bottom w:val="none" w:sz="0" w:space="0" w:color="auto"/>
                        <w:right w:val="none" w:sz="0" w:space="0" w:color="auto"/>
                      </w:divBdr>
                      <w:divsChild>
                        <w:div w:id="761343811">
                          <w:marLeft w:val="0"/>
                          <w:marRight w:val="0"/>
                          <w:marTop w:val="0"/>
                          <w:marBottom w:val="0"/>
                          <w:divBdr>
                            <w:top w:val="none" w:sz="0" w:space="0" w:color="auto"/>
                            <w:left w:val="none" w:sz="0" w:space="0" w:color="auto"/>
                            <w:bottom w:val="none" w:sz="0" w:space="0" w:color="auto"/>
                            <w:right w:val="none" w:sz="0" w:space="0" w:color="auto"/>
                          </w:divBdr>
                        </w:div>
                      </w:divsChild>
                    </w:div>
                    <w:div w:id="756634569">
                      <w:marLeft w:val="0"/>
                      <w:marRight w:val="0"/>
                      <w:marTop w:val="0"/>
                      <w:marBottom w:val="0"/>
                      <w:divBdr>
                        <w:top w:val="none" w:sz="0" w:space="0" w:color="auto"/>
                        <w:left w:val="none" w:sz="0" w:space="0" w:color="auto"/>
                        <w:bottom w:val="none" w:sz="0" w:space="0" w:color="auto"/>
                        <w:right w:val="none" w:sz="0" w:space="0" w:color="auto"/>
                      </w:divBdr>
                      <w:divsChild>
                        <w:div w:id="620114635">
                          <w:marLeft w:val="0"/>
                          <w:marRight w:val="0"/>
                          <w:marTop w:val="0"/>
                          <w:marBottom w:val="0"/>
                          <w:divBdr>
                            <w:top w:val="none" w:sz="0" w:space="0" w:color="auto"/>
                            <w:left w:val="none" w:sz="0" w:space="0" w:color="auto"/>
                            <w:bottom w:val="none" w:sz="0" w:space="0" w:color="auto"/>
                            <w:right w:val="none" w:sz="0" w:space="0" w:color="auto"/>
                          </w:divBdr>
                        </w:div>
                      </w:divsChild>
                    </w:div>
                    <w:div w:id="758677280">
                      <w:marLeft w:val="0"/>
                      <w:marRight w:val="0"/>
                      <w:marTop w:val="0"/>
                      <w:marBottom w:val="0"/>
                      <w:divBdr>
                        <w:top w:val="none" w:sz="0" w:space="0" w:color="auto"/>
                        <w:left w:val="none" w:sz="0" w:space="0" w:color="auto"/>
                        <w:bottom w:val="none" w:sz="0" w:space="0" w:color="auto"/>
                        <w:right w:val="none" w:sz="0" w:space="0" w:color="auto"/>
                      </w:divBdr>
                    </w:div>
                    <w:div w:id="791439328">
                      <w:marLeft w:val="0"/>
                      <w:marRight w:val="0"/>
                      <w:marTop w:val="0"/>
                      <w:marBottom w:val="0"/>
                      <w:divBdr>
                        <w:top w:val="none" w:sz="0" w:space="0" w:color="auto"/>
                        <w:left w:val="none" w:sz="0" w:space="0" w:color="auto"/>
                        <w:bottom w:val="none" w:sz="0" w:space="0" w:color="auto"/>
                        <w:right w:val="none" w:sz="0" w:space="0" w:color="auto"/>
                      </w:divBdr>
                      <w:divsChild>
                        <w:div w:id="781413902">
                          <w:marLeft w:val="0"/>
                          <w:marRight w:val="0"/>
                          <w:marTop w:val="0"/>
                          <w:marBottom w:val="0"/>
                          <w:divBdr>
                            <w:top w:val="none" w:sz="0" w:space="0" w:color="auto"/>
                            <w:left w:val="none" w:sz="0" w:space="0" w:color="auto"/>
                            <w:bottom w:val="none" w:sz="0" w:space="0" w:color="auto"/>
                            <w:right w:val="none" w:sz="0" w:space="0" w:color="auto"/>
                          </w:divBdr>
                        </w:div>
                      </w:divsChild>
                    </w:div>
                    <w:div w:id="792793320">
                      <w:marLeft w:val="0"/>
                      <w:marRight w:val="0"/>
                      <w:marTop w:val="0"/>
                      <w:marBottom w:val="0"/>
                      <w:divBdr>
                        <w:top w:val="none" w:sz="0" w:space="0" w:color="auto"/>
                        <w:left w:val="none" w:sz="0" w:space="0" w:color="auto"/>
                        <w:bottom w:val="none" w:sz="0" w:space="0" w:color="auto"/>
                        <w:right w:val="none" w:sz="0" w:space="0" w:color="auto"/>
                      </w:divBdr>
                    </w:div>
                    <w:div w:id="832723276">
                      <w:marLeft w:val="0"/>
                      <w:marRight w:val="0"/>
                      <w:marTop w:val="0"/>
                      <w:marBottom w:val="0"/>
                      <w:divBdr>
                        <w:top w:val="none" w:sz="0" w:space="0" w:color="auto"/>
                        <w:left w:val="none" w:sz="0" w:space="0" w:color="auto"/>
                        <w:bottom w:val="none" w:sz="0" w:space="0" w:color="auto"/>
                        <w:right w:val="none" w:sz="0" w:space="0" w:color="auto"/>
                      </w:divBdr>
                      <w:divsChild>
                        <w:div w:id="1009714384">
                          <w:marLeft w:val="0"/>
                          <w:marRight w:val="0"/>
                          <w:marTop w:val="0"/>
                          <w:marBottom w:val="0"/>
                          <w:divBdr>
                            <w:top w:val="none" w:sz="0" w:space="0" w:color="auto"/>
                            <w:left w:val="none" w:sz="0" w:space="0" w:color="auto"/>
                            <w:bottom w:val="none" w:sz="0" w:space="0" w:color="auto"/>
                            <w:right w:val="none" w:sz="0" w:space="0" w:color="auto"/>
                          </w:divBdr>
                        </w:div>
                      </w:divsChild>
                    </w:div>
                    <w:div w:id="840049724">
                      <w:marLeft w:val="0"/>
                      <w:marRight w:val="0"/>
                      <w:marTop w:val="0"/>
                      <w:marBottom w:val="0"/>
                      <w:divBdr>
                        <w:top w:val="none" w:sz="0" w:space="0" w:color="auto"/>
                        <w:left w:val="none" w:sz="0" w:space="0" w:color="auto"/>
                        <w:bottom w:val="none" w:sz="0" w:space="0" w:color="auto"/>
                        <w:right w:val="none" w:sz="0" w:space="0" w:color="auto"/>
                      </w:divBdr>
                    </w:div>
                    <w:div w:id="850483897">
                      <w:marLeft w:val="0"/>
                      <w:marRight w:val="0"/>
                      <w:marTop w:val="0"/>
                      <w:marBottom w:val="0"/>
                      <w:divBdr>
                        <w:top w:val="none" w:sz="0" w:space="0" w:color="auto"/>
                        <w:left w:val="none" w:sz="0" w:space="0" w:color="auto"/>
                        <w:bottom w:val="none" w:sz="0" w:space="0" w:color="auto"/>
                        <w:right w:val="none" w:sz="0" w:space="0" w:color="auto"/>
                      </w:divBdr>
                    </w:div>
                    <w:div w:id="856501679">
                      <w:marLeft w:val="0"/>
                      <w:marRight w:val="0"/>
                      <w:marTop w:val="0"/>
                      <w:marBottom w:val="0"/>
                      <w:divBdr>
                        <w:top w:val="none" w:sz="0" w:space="0" w:color="auto"/>
                        <w:left w:val="none" w:sz="0" w:space="0" w:color="auto"/>
                        <w:bottom w:val="none" w:sz="0" w:space="0" w:color="auto"/>
                        <w:right w:val="none" w:sz="0" w:space="0" w:color="auto"/>
                      </w:divBdr>
                      <w:divsChild>
                        <w:div w:id="289895990">
                          <w:marLeft w:val="0"/>
                          <w:marRight w:val="0"/>
                          <w:marTop w:val="0"/>
                          <w:marBottom w:val="0"/>
                          <w:divBdr>
                            <w:top w:val="none" w:sz="0" w:space="0" w:color="auto"/>
                            <w:left w:val="none" w:sz="0" w:space="0" w:color="auto"/>
                            <w:bottom w:val="none" w:sz="0" w:space="0" w:color="auto"/>
                            <w:right w:val="none" w:sz="0" w:space="0" w:color="auto"/>
                          </w:divBdr>
                        </w:div>
                      </w:divsChild>
                    </w:div>
                    <w:div w:id="867108889">
                      <w:marLeft w:val="0"/>
                      <w:marRight w:val="0"/>
                      <w:marTop w:val="0"/>
                      <w:marBottom w:val="0"/>
                      <w:divBdr>
                        <w:top w:val="none" w:sz="0" w:space="0" w:color="auto"/>
                        <w:left w:val="none" w:sz="0" w:space="0" w:color="auto"/>
                        <w:bottom w:val="none" w:sz="0" w:space="0" w:color="auto"/>
                        <w:right w:val="none" w:sz="0" w:space="0" w:color="auto"/>
                      </w:divBdr>
                      <w:divsChild>
                        <w:div w:id="1426926466">
                          <w:marLeft w:val="0"/>
                          <w:marRight w:val="0"/>
                          <w:marTop w:val="0"/>
                          <w:marBottom w:val="0"/>
                          <w:divBdr>
                            <w:top w:val="none" w:sz="0" w:space="0" w:color="auto"/>
                            <w:left w:val="none" w:sz="0" w:space="0" w:color="auto"/>
                            <w:bottom w:val="none" w:sz="0" w:space="0" w:color="auto"/>
                            <w:right w:val="none" w:sz="0" w:space="0" w:color="auto"/>
                          </w:divBdr>
                        </w:div>
                      </w:divsChild>
                    </w:div>
                    <w:div w:id="912006344">
                      <w:marLeft w:val="0"/>
                      <w:marRight w:val="0"/>
                      <w:marTop w:val="0"/>
                      <w:marBottom w:val="0"/>
                      <w:divBdr>
                        <w:top w:val="none" w:sz="0" w:space="0" w:color="auto"/>
                        <w:left w:val="none" w:sz="0" w:space="0" w:color="auto"/>
                        <w:bottom w:val="none" w:sz="0" w:space="0" w:color="auto"/>
                        <w:right w:val="none" w:sz="0" w:space="0" w:color="auto"/>
                      </w:divBdr>
                    </w:div>
                    <w:div w:id="913785829">
                      <w:marLeft w:val="0"/>
                      <w:marRight w:val="0"/>
                      <w:marTop w:val="0"/>
                      <w:marBottom w:val="0"/>
                      <w:divBdr>
                        <w:top w:val="none" w:sz="0" w:space="0" w:color="auto"/>
                        <w:left w:val="none" w:sz="0" w:space="0" w:color="auto"/>
                        <w:bottom w:val="none" w:sz="0" w:space="0" w:color="auto"/>
                        <w:right w:val="none" w:sz="0" w:space="0" w:color="auto"/>
                      </w:divBdr>
                      <w:divsChild>
                        <w:div w:id="204948076">
                          <w:marLeft w:val="0"/>
                          <w:marRight w:val="0"/>
                          <w:marTop w:val="0"/>
                          <w:marBottom w:val="0"/>
                          <w:divBdr>
                            <w:top w:val="none" w:sz="0" w:space="0" w:color="auto"/>
                            <w:left w:val="none" w:sz="0" w:space="0" w:color="auto"/>
                            <w:bottom w:val="none" w:sz="0" w:space="0" w:color="auto"/>
                            <w:right w:val="none" w:sz="0" w:space="0" w:color="auto"/>
                          </w:divBdr>
                        </w:div>
                      </w:divsChild>
                    </w:div>
                    <w:div w:id="978072171">
                      <w:marLeft w:val="0"/>
                      <w:marRight w:val="0"/>
                      <w:marTop w:val="0"/>
                      <w:marBottom w:val="0"/>
                      <w:divBdr>
                        <w:top w:val="none" w:sz="0" w:space="0" w:color="auto"/>
                        <w:left w:val="none" w:sz="0" w:space="0" w:color="auto"/>
                        <w:bottom w:val="none" w:sz="0" w:space="0" w:color="auto"/>
                        <w:right w:val="none" w:sz="0" w:space="0" w:color="auto"/>
                      </w:divBdr>
                      <w:divsChild>
                        <w:div w:id="1573006714">
                          <w:marLeft w:val="0"/>
                          <w:marRight w:val="0"/>
                          <w:marTop w:val="0"/>
                          <w:marBottom w:val="0"/>
                          <w:divBdr>
                            <w:top w:val="none" w:sz="0" w:space="0" w:color="auto"/>
                            <w:left w:val="none" w:sz="0" w:space="0" w:color="auto"/>
                            <w:bottom w:val="none" w:sz="0" w:space="0" w:color="auto"/>
                            <w:right w:val="none" w:sz="0" w:space="0" w:color="auto"/>
                          </w:divBdr>
                        </w:div>
                      </w:divsChild>
                    </w:div>
                    <w:div w:id="981471017">
                      <w:marLeft w:val="0"/>
                      <w:marRight w:val="0"/>
                      <w:marTop w:val="0"/>
                      <w:marBottom w:val="0"/>
                      <w:divBdr>
                        <w:top w:val="none" w:sz="0" w:space="0" w:color="auto"/>
                        <w:left w:val="none" w:sz="0" w:space="0" w:color="auto"/>
                        <w:bottom w:val="none" w:sz="0" w:space="0" w:color="auto"/>
                        <w:right w:val="none" w:sz="0" w:space="0" w:color="auto"/>
                      </w:divBdr>
                    </w:div>
                    <w:div w:id="991910207">
                      <w:marLeft w:val="0"/>
                      <w:marRight w:val="0"/>
                      <w:marTop w:val="0"/>
                      <w:marBottom w:val="0"/>
                      <w:divBdr>
                        <w:top w:val="none" w:sz="0" w:space="0" w:color="auto"/>
                        <w:left w:val="none" w:sz="0" w:space="0" w:color="auto"/>
                        <w:bottom w:val="none" w:sz="0" w:space="0" w:color="auto"/>
                        <w:right w:val="none" w:sz="0" w:space="0" w:color="auto"/>
                      </w:divBdr>
                    </w:div>
                    <w:div w:id="1000236631">
                      <w:marLeft w:val="0"/>
                      <w:marRight w:val="0"/>
                      <w:marTop w:val="0"/>
                      <w:marBottom w:val="0"/>
                      <w:divBdr>
                        <w:top w:val="none" w:sz="0" w:space="0" w:color="auto"/>
                        <w:left w:val="none" w:sz="0" w:space="0" w:color="auto"/>
                        <w:bottom w:val="none" w:sz="0" w:space="0" w:color="auto"/>
                        <w:right w:val="none" w:sz="0" w:space="0" w:color="auto"/>
                      </w:divBdr>
                      <w:divsChild>
                        <w:div w:id="785347060">
                          <w:marLeft w:val="0"/>
                          <w:marRight w:val="0"/>
                          <w:marTop w:val="0"/>
                          <w:marBottom w:val="0"/>
                          <w:divBdr>
                            <w:top w:val="none" w:sz="0" w:space="0" w:color="auto"/>
                            <w:left w:val="none" w:sz="0" w:space="0" w:color="auto"/>
                            <w:bottom w:val="none" w:sz="0" w:space="0" w:color="auto"/>
                            <w:right w:val="none" w:sz="0" w:space="0" w:color="auto"/>
                          </w:divBdr>
                        </w:div>
                      </w:divsChild>
                    </w:div>
                    <w:div w:id="1027410065">
                      <w:marLeft w:val="0"/>
                      <w:marRight w:val="0"/>
                      <w:marTop w:val="0"/>
                      <w:marBottom w:val="0"/>
                      <w:divBdr>
                        <w:top w:val="none" w:sz="0" w:space="0" w:color="auto"/>
                        <w:left w:val="none" w:sz="0" w:space="0" w:color="auto"/>
                        <w:bottom w:val="none" w:sz="0" w:space="0" w:color="auto"/>
                        <w:right w:val="none" w:sz="0" w:space="0" w:color="auto"/>
                      </w:divBdr>
                    </w:div>
                    <w:div w:id="1038777195">
                      <w:marLeft w:val="0"/>
                      <w:marRight w:val="0"/>
                      <w:marTop w:val="0"/>
                      <w:marBottom w:val="0"/>
                      <w:divBdr>
                        <w:top w:val="none" w:sz="0" w:space="0" w:color="auto"/>
                        <w:left w:val="none" w:sz="0" w:space="0" w:color="auto"/>
                        <w:bottom w:val="none" w:sz="0" w:space="0" w:color="auto"/>
                        <w:right w:val="none" w:sz="0" w:space="0" w:color="auto"/>
                      </w:divBdr>
                      <w:divsChild>
                        <w:div w:id="1118184906">
                          <w:marLeft w:val="0"/>
                          <w:marRight w:val="0"/>
                          <w:marTop w:val="0"/>
                          <w:marBottom w:val="0"/>
                          <w:divBdr>
                            <w:top w:val="none" w:sz="0" w:space="0" w:color="auto"/>
                            <w:left w:val="none" w:sz="0" w:space="0" w:color="auto"/>
                            <w:bottom w:val="none" w:sz="0" w:space="0" w:color="auto"/>
                            <w:right w:val="none" w:sz="0" w:space="0" w:color="auto"/>
                          </w:divBdr>
                        </w:div>
                      </w:divsChild>
                    </w:div>
                    <w:div w:id="1059597161">
                      <w:marLeft w:val="0"/>
                      <w:marRight w:val="0"/>
                      <w:marTop w:val="0"/>
                      <w:marBottom w:val="0"/>
                      <w:divBdr>
                        <w:top w:val="none" w:sz="0" w:space="0" w:color="auto"/>
                        <w:left w:val="none" w:sz="0" w:space="0" w:color="auto"/>
                        <w:bottom w:val="none" w:sz="0" w:space="0" w:color="auto"/>
                        <w:right w:val="none" w:sz="0" w:space="0" w:color="auto"/>
                      </w:divBdr>
                      <w:divsChild>
                        <w:div w:id="1603411098">
                          <w:marLeft w:val="0"/>
                          <w:marRight w:val="0"/>
                          <w:marTop w:val="0"/>
                          <w:marBottom w:val="0"/>
                          <w:divBdr>
                            <w:top w:val="none" w:sz="0" w:space="0" w:color="auto"/>
                            <w:left w:val="none" w:sz="0" w:space="0" w:color="auto"/>
                            <w:bottom w:val="none" w:sz="0" w:space="0" w:color="auto"/>
                            <w:right w:val="none" w:sz="0" w:space="0" w:color="auto"/>
                          </w:divBdr>
                        </w:div>
                      </w:divsChild>
                    </w:div>
                    <w:div w:id="1061247140">
                      <w:marLeft w:val="0"/>
                      <w:marRight w:val="0"/>
                      <w:marTop w:val="0"/>
                      <w:marBottom w:val="0"/>
                      <w:divBdr>
                        <w:top w:val="none" w:sz="0" w:space="0" w:color="auto"/>
                        <w:left w:val="none" w:sz="0" w:space="0" w:color="auto"/>
                        <w:bottom w:val="none" w:sz="0" w:space="0" w:color="auto"/>
                        <w:right w:val="none" w:sz="0" w:space="0" w:color="auto"/>
                      </w:divBdr>
                      <w:divsChild>
                        <w:div w:id="2036539296">
                          <w:marLeft w:val="0"/>
                          <w:marRight w:val="0"/>
                          <w:marTop w:val="0"/>
                          <w:marBottom w:val="0"/>
                          <w:divBdr>
                            <w:top w:val="none" w:sz="0" w:space="0" w:color="auto"/>
                            <w:left w:val="none" w:sz="0" w:space="0" w:color="auto"/>
                            <w:bottom w:val="none" w:sz="0" w:space="0" w:color="auto"/>
                            <w:right w:val="none" w:sz="0" w:space="0" w:color="auto"/>
                          </w:divBdr>
                        </w:div>
                      </w:divsChild>
                    </w:div>
                    <w:div w:id="1063408544">
                      <w:marLeft w:val="0"/>
                      <w:marRight w:val="0"/>
                      <w:marTop w:val="0"/>
                      <w:marBottom w:val="0"/>
                      <w:divBdr>
                        <w:top w:val="none" w:sz="0" w:space="0" w:color="auto"/>
                        <w:left w:val="none" w:sz="0" w:space="0" w:color="auto"/>
                        <w:bottom w:val="none" w:sz="0" w:space="0" w:color="auto"/>
                        <w:right w:val="none" w:sz="0" w:space="0" w:color="auto"/>
                      </w:divBdr>
                    </w:div>
                    <w:div w:id="1072315347">
                      <w:marLeft w:val="0"/>
                      <w:marRight w:val="0"/>
                      <w:marTop w:val="0"/>
                      <w:marBottom w:val="0"/>
                      <w:divBdr>
                        <w:top w:val="none" w:sz="0" w:space="0" w:color="auto"/>
                        <w:left w:val="none" w:sz="0" w:space="0" w:color="auto"/>
                        <w:bottom w:val="none" w:sz="0" w:space="0" w:color="auto"/>
                        <w:right w:val="none" w:sz="0" w:space="0" w:color="auto"/>
                      </w:divBdr>
                    </w:div>
                    <w:div w:id="1078404577">
                      <w:marLeft w:val="0"/>
                      <w:marRight w:val="0"/>
                      <w:marTop w:val="0"/>
                      <w:marBottom w:val="0"/>
                      <w:divBdr>
                        <w:top w:val="none" w:sz="0" w:space="0" w:color="auto"/>
                        <w:left w:val="none" w:sz="0" w:space="0" w:color="auto"/>
                        <w:bottom w:val="none" w:sz="0" w:space="0" w:color="auto"/>
                        <w:right w:val="none" w:sz="0" w:space="0" w:color="auto"/>
                      </w:divBdr>
                      <w:divsChild>
                        <w:div w:id="714430085">
                          <w:marLeft w:val="0"/>
                          <w:marRight w:val="0"/>
                          <w:marTop w:val="0"/>
                          <w:marBottom w:val="0"/>
                          <w:divBdr>
                            <w:top w:val="none" w:sz="0" w:space="0" w:color="auto"/>
                            <w:left w:val="none" w:sz="0" w:space="0" w:color="auto"/>
                            <w:bottom w:val="none" w:sz="0" w:space="0" w:color="auto"/>
                            <w:right w:val="none" w:sz="0" w:space="0" w:color="auto"/>
                          </w:divBdr>
                        </w:div>
                      </w:divsChild>
                    </w:div>
                    <w:div w:id="1083912913">
                      <w:marLeft w:val="0"/>
                      <w:marRight w:val="0"/>
                      <w:marTop w:val="0"/>
                      <w:marBottom w:val="0"/>
                      <w:divBdr>
                        <w:top w:val="none" w:sz="0" w:space="0" w:color="auto"/>
                        <w:left w:val="none" w:sz="0" w:space="0" w:color="auto"/>
                        <w:bottom w:val="none" w:sz="0" w:space="0" w:color="auto"/>
                        <w:right w:val="none" w:sz="0" w:space="0" w:color="auto"/>
                      </w:divBdr>
                      <w:divsChild>
                        <w:div w:id="1421561843">
                          <w:marLeft w:val="0"/>
                          <w:marRight w:val="0"/>
                          <w:marTop w:val="0"/>
                          <w:marBottom w:val="0"/>
                          <w:divBdr>
                            <w:top w:val="none" w:sz="0" w:space="0" w:color="auto"/>
                            <w:left w:val="none" w:sz="0" w:space="0" w:color="auto"/>
                            <w:bottom w:val="none" w:sz="0" w:space="0" w:color="auto"/>
                            <w:right w:val="none" w:sz="0" w:space="0" w:color="auto"/>
                          </w:divBdr>
                        </w:div>
                      </w:divsChild>
                    </w:div>
                    <w:div w:id="1104417690">
                      <w:marLeft w:val="0"/>
                      <w:marRight w:val="0"/>
                      <w:marTop w:val="0"/>
                      <w:marBottom w:val="0"/>
                      <w:divBdr>
                        <w:top w:val="none" w:sz="0" w:space="0" w:color="auto"/>
                        <w:left w:val="none" w:sz="0" w:space="0" w:color="auto"/>
                        <w:bottom w:val="none" w:sz="0" w:space="0" w:color="auto"/>
                        <w:right w:val="none" w:sz="0" w:space="0" w:color="auto"/>
                      </w:divBdr>
                      <w:divsChild>
                        <w:div w:id="898594973">
                          <w:marLeft w:val="0"/>
                          <w:marRight w:val="0"/>
                          <w:marTop w:val="0"/>
                          <w:marBottom w:val="0"/>
                          <w:divBdr>
                            <w:top w:val="none" w:sz="0" w:space="0" w:color="auto"/>
                            <w:left w:val="none" w:sz="0" w:space="0" w:color="auto"/>
                            <w:bottom w:val="none" w:sz="0" w:space="0" w:color="auto"/>
                            <w:right w:val="none" w:sz="0" w:space="0" w:color="auto"/>
                          </w:divBdr>
                        </w:div>
                      </w:divsChild>
                    </w:div>
                    <w:div w:id="1107890713">
                      <w:marLeft w:val="0"/>
                      <w:marRight w:val="0"/>
                      <w:marTop w:val="0"/>
                      <w:marBottom w:val="0"/>
                      <w:divBdr>
                        <w:top w:val="none" w:sz="0" w:space="0" w:color="auto"/>
                        <w:left w:val="none" w:sz="0" w:space="0" w:color="auto"/>
                        <w:bottom w:val="none" w:sz="0" w:space="0" w:color="auto"/>
                        <w:right w:val="none" w:sz="0" w:space="0" w:color="auto"/>
                      </w:divBdr>
                      <w:divsChild>
                        <w:div w:id="796680514">
                          <w:marLeft w:val="0"/>
                          <w:marRight w:val="0"/>
                          <w:marTop w:val="0"/>
                          <w:marBottom w:val="0"/>
                          <w:divBdr>
                            <w:top w:val="none" w:sz="0" w:space="0" w:color="auto"/>
                            <w:left w:val="none" w:sz="0" w:space="0" w:color="auto"/>
                            <w:bottom w:val="none" w:sz="0" w:space="0" w:color="auto"/>
                            <w:right w:val="none" w:sz="0" w:space="0" w:color="auto"/>
                          </w:divBdr>
                        </w:div>
                      </w:divsChild>
                    </w:div>
                    <w:div w:id="1129395615">
                      <w:marLeft w:val="0"/>
                      <w:marRight w:val="0"/>
                      <w:marTop w:val="0"/>
                      <w:marBottom w:val="0"/>
                      <w:divBdr>
                        <w:top w:val="none" w:sz="0" w:space="0" w:color="auto"/>
                        <w:left w:val="none" w:sz="0" w:space="0" w:color="auto"/>
                        <w:bottom w:val="none" w:sz="0" w:space="0" w:color="auto"/>
                        <w:right w:val="none" w:sz="0" w:space="0" w:color="auto"/>
                      </w:divBdr>
                      <w:divsChild>
                        <w:div w:id="464205226">
                          <w:marLeft w:val="0"/>
                          <w:marRight w:val="0"/>
                          <w:marTop w:val="0"/>
                          <w:marBottom w:val="0"/>
                          <w:divBdr>
                            <w:top w:val="none" w:sz="0" w:space="0" w:color="auto"/>
                            <w:left w:val="none" w:sz="0" w:space="0" w:color="auto"/>
                            <w:bottom w:val="none" w:sz="0" w:space="0" w:color="auto"/>
                            <w:right w:val="none" w:sz="0" w:space="0" w:color="auto"/>
                          </w:divBdr>
                        </w:div>
                      </w:divsChild>
                    </w:div>
                    <w:div w:id="1136264979">
                      <w:marLeft w:val="0"/>
                      <w:marRight w:val="0"/>
                      <w:marTop w:val="0"/>
                      <w:marBottom w:val="0"/>
                      <w:divBdr>
                        <w:top w:val="none" w:sz="0" w:space="0" w:color="auto"/>
                        <w:left w:val="none" w:sz="0" w:space="0" w:color="auto"/>
                        <w:bottom w:val="none" w:sz="0" w:space="0" w:color="auto"/>
                        <w:right w:val="none" w:sz="0" w:space="0" w:color="auto"/>
                      </w:divBdr>
                      <w:divsChild>
                        <w:div w:id="727611128">
                          <w:marLeft w:val="0"/>
                          <w:marRight w:val="0"/>
                          <w:marTop w:val="0"/>
                          <w:marBottom w:val="0"/>
                          <w:divBdr>
                            <w:top w:val="none" w:sz="0" w:space="0" w:color="auto"/>
                            <w:left w:val="none" w:sz="0" w:space="0" w:color="auto"/>
                            <w:bottom w:val="none" w:sz="0" w:space="0" w:color="auto"/>
                            <w:right w:val="none" w:sz="0" w:space="0" w:color="auto"/>
                          </w:divBdr>
                        </w:div>
                      </w:divsChild>
                    </w:div>
                    <w:div w:id="1146045038">
                      <w:marLeft w:val="0"/>
                      <w:marRight w:val="0"/>
                      <w:marTop w:val="0"/>
                      <w:marBottom w:val="0"/>
                      <w:divBdr>
                        <w:top w:val="none" w:sz="0" w:space="0" w:color="auto"/>
                        <w:left w:val="none" w:sz="0" w:space="0" w:color="auto"/>
                        <w:bottom w:val="none" w:sz="0" w:space="0" w:color="auto"/>
                        <w:right w:val="none" w:sz="0" w:space="0" w:color="auto"/>
                      </w:divBdr>
                    </w:div>
                    <w:div w:id="1147820678">
                      <w:marLeft w:val="0"/>
                      <w:marRight w:val="0"/>
                      <w:marTop w:val="0"/>
                      <w:marBottom w:val="0"/>
                      <w:divBdr>
                        <w:top w:val="none" w:sz="0" w:space="0" w:color="auto"/>
                        <w:left w:val="none" w:sz="0" w:space="0" w:color="auto"/>
                        <w:bottom w:val="none" w:sz="0" w:space="0" w:color="auto"/>
                        <w:right w:val="none" w:sz="0" w:space="0" w:color="auto"/>
                      </w:divBdr>
                    </w:div>
                    <w:div w:id="1188065028">
                      <w:marLeft w:val="0"/>
                      <w:marRight w:val="0"/>
                      <w:marTop w:val="0"/>
                      <w:marBottom w:val="0"/>
                      <w:divBdr>
                        <w:top w:val="none" w:sz="0" w:space="0" w:color="auto"/>
                        <w:left w:val="none" w:sz="0" w:space="0" w:color="auto"/>
                        <w:bottom w:val="none" w:sz="0" w:space="0" w:color="auto"/>
                        <w:right w:val="none" w:sz="0" w:space="0" w:color="auto"/>
                      </w:divBdr>
                    </w:div>
                    <w:div w:id="1225530482">
                      <w:marLeft w:val="0"/>
                      <w:marRight w:val="0"/>
                      <w:marTop w:val="0"/>
                      <w:marBottom w:val="0"/>
                      <w:divBdr>
                        <w:top w:val="none" w:sz="0" w:space="0" w:color="auto"/>
                        <w:left w:val="none" w:sz="0" w:space="0" w:color="auto"/>
                        <w:bottom w:val="none" w:sz="0" w:space="0" w:color="auto"/>
                        <w:right w:val="none" w:sz="0" w:space="0" w:color="auto"/>
                      </w:divBdr>
                      <w:divsChild>
                        <w:div w:id="1639148477">
                          <w:marLeft w:val="0"/>
                          <w:marRight w:val="0"/>
                          <w:marTop w:val="0"/>
                          <w:marBottom w:val="0"/>
                          <w:divBdr>
                            <w:top w:val="none" w:sz="0" w:space="0" w:color="auto"/>
                            <w:left w:val="none" w:sz="0" w:space="0" w:color="auto"/>
                            <w:bottom w:val="none" w:sz="0" w:space="0" w:color="auto"/>
                            <w:right w:val="none" w:sz="0" w:space="0" w:color="auto"/>
                          </w:divBdr>
                        </w:div>
                      </w:divsChild>
                    </w:div>
                    <w:div w:id="1237324797">
                      <w:marLeft w:val="0"/>
                      <w:marRight w:val="0"/>
                      <w:marTop w:val="0"/>
                      <w:marBottom w:val="0"/>
                      <w:divBdr>
                        <w:top w:val="none" w:sz="0" w:space="0" w:color="auto"/>
                        <w:left w:val="none" w:sz="0" w:space="0" w:color="auto"/>
                        <w:bottom w:val="none" w:sz="0" w:space="0" w:color="auto"/>
                        <w:right w:val="none" w:sz="0" w:space="0" w:color="auto"/>
                      </w:divBdr>
                    </w:div>
                    <w:div w:id="1241209202">
                      <w:marLeft w:val="0"/>
                      <w:marRight w:val="0"/>
                      <w:marTop w:val="0"/>
                      <w:marBottom w:val="0"/>
                      <w:divBdr>
                        <w:top w:val="none" w:sz="0" w:space="0" w:color="auto"/>
                        <w:left w:val="none" w:sz="0" w:space="0" w:color="auto"/>
                        <w:bottom w:val="none" w:sz="0" w:space="0" w:color="auto"/>
                        <w:right w:val="none" w:sz="0" w:space="0" w:color="auto"/>
                      </w:divBdr>
                      <w:divsChild>
                        <w:div w:id="4990190">
                          <w:marLeft w:val="0"/>
                          <w:marRight w:val="0"/>
                          <w:marTop w:val="0"/>
                          <w:marBottom w:val="0"/>
                          <w:divBdr>
                            <w:top w:val="none" w:sz="0" w:space="0" w:color="auto"/>
                            <w:left w:val="none" w:sz="0" w:space="0" w:color="auto"/>
                            <w:bottom w:val="none" w:sz="0" w:space="0" w:color="auto"/>
                            <w:right w:val="none" w:sz="0" w:space="0" w:color="auto"/>
                          </w:divBdr>
                        </w:div>
                      </w:divsChild>
                    </w:div>
                    <w:div w:id="1249004481">
                      <w:marLeft w:val="0"/>
                      <w:marRight w:val="0"/>
                      <w:marTop w:val="0"/>
                      <w:marBottom w:val="0"/>
                      <w:divBdr>
                        <w:top w:val="none" w:sz="0" w:space="0" w:color="auto"/>
                        <w:left w:val="none" w:sz="0" w:space="0" w:color="auto"/>
                        <w:bottom w:val="none" w:sz="0" w:space="0" w:color="auto"/>
                        <w:right w:val="none" w:sz="0" w:space="0" w:color="auto"/>
                      </w:divBdr>
                    </w:div>
                    <w:div w:id="1289627195">
                      <w:marLeft w:val="0"/>
                      <w:marRight w:val="0"/>
                      <w:marTop w:val="0"/>
                      <w:marBottom w:val="0"/>
                      <w:divBdr>
                        <w:top w:val="none" w:sz="0" w:space="0" w:color="auto"/>
                        <w:left w:val="none" w:sz="0" w:space="0" w:color="auto"/>
                        <w:bottom w:val="none" w:sz="0" w:space="0" w:color="auto"/>
                        <w:right w:val="none" w:sz="0" w:space="0" w:color="auto"/>
                      </w:divBdr>
                    </w:div>
                    <w:div w:id="1312904329">
                      <w:marLeft w:val="0"/>
                      <w:marRight w:val="0"/>
                      <w:marTop w:val="0"/>
                      <w:marBottom w:val="0"/>
                      <w:divBdr>
                        <w:top w:val="none" w:sz="0" w:space="0" w:color="auto"/>
                        <w:left w:val="none" w:sz="0" w:space="0" w:color="auto"/>
                        <w:bottom w:val="none" w:sz="0" w:space="0" w:color="auto"/>
                        <w:right w:val="none" w:sz="0" w:space="0" w:color="auto"/>
                      </w:divBdr>
                      <w:divsChild>
                        <w:div w:id="1561937089">
                          <w:marLeft w:val="0"/>
                          <w:marRight w:val="0"/>
                          <w:marTop w:val="0"/>
                          <w:marBottom w:val="0"/>
                          <w:divBdr>
                            <w:top w:val="none" w:sz="0" w:space="0" w:color="auto"/>
                            <w:left w:val="none" w:sz="0" w:space="0" w:color="auto"/>
                            <w:bottom w:val="none" w:sz="0" w:space="0" w:color="auto"/>
                            <w:right w:val="none" w:sz="0" w:space="0" w:color="auto"/>
                          </w:divBdr>
                        </w:div>
                      </w:divsChild>
                    </w:div>
                    <w:div w:id="1325472119">
                      <w:marLeft w:val="0"/>
                      <w:marRight w:val="0"/>
                      <w:marTop w:val="0"/>
                      <w:marBottom w:val="0"/>
                      <w:divBdr>
                        <w:top w:val="none" w:sz="0" w:space="0" w:color="auto"/>
                        <w:left w:val="none" w:sz="0" w:space="0" w:color="auto"/>
                        <w:bottom w:val="none" w:sz="0" w:space="0" w:color="auto"/>
                        <w:right w:val="none" w:sz="0" w:space="0" w:color="auto"/>
                      </w:divBdr>
                      <w:divsChild>
                        <w:div w:id="1600526590">
                          <w:marLeft w:val="0"/>
                          <w:marRight w:val="0"/>
                          <w:marTop w:val="0"/>
                          <w:marBottom w:val="0"/>
                          <w:divBdr>
                            <w:top w:val="none" w:sz="0" w:space="0" w:color="auto"/>
                            <w:left w:val="none" w:sz="0" w:space="0" w:color="auto"/>
                            <w:bottom w:val="none" w:sz="0" w:space="0" w:color="auto"/>
                            <w:right w:val="none" w:sz="0" w:space="0" w:color="auto"/>
                          </w:divBdr>
                        </w:div>
                      </w:divsChild>
                    </w:div>
                    <w:div w:id="1327123396">
                      <w:marLeft w:val="0"/>
                      <w:marRight w:val="0"/>
                      <w:marTop w:val="0"/>
                      <w:marBottom w:val="0"/>
                      <w:divBdr>
                        <w:top w:val="none" w:sz="0" w:space="0" w:color="auto"/>
                        <w:left w:val="none" w:sz="0" w:space="0" w:color="auto"/>
                        <w:bottom w:val="none" w:sz="0" w:space="0" w:color="auto"/>
                        <w:right w:val="none" w:sz="0" w:space="0" w:color="auto"/>
                      </w:divBdr>
                    </w:div>
                    <w:div w:id="1330252536">
                      <w:marLeft w:val="0"/>
                      <w:marRight w:val="0"/>
                      <w:marTop w:val="0"/>
                      <w:marBottom w:val="0"/>
                      <w:divBdr>
                        <w:top w:val="none" w:sz="0" w:space="0" w:color="auto"/>
                        <w:left w:val="none" w:sz="0" w:space="0" w:color="auto"/>
                        <w:bottom w:val="none" w:sz="0" w:space="0" w:color="auto"/>
                        <w:right w:val="none" w:sz="0" w:space="0" w:color="auto"/>
                      </w:divBdr>
                      <w:divsChild>
                        <w:div w:id="255021357">
                          <w:marLeft w:val="0"/>
                          <w:marRight w:val="0"/>
                          <w:marTop w:val="0"/>
                          <w:marBottom w:val="0"/>
                          <w:divBdr>
                            <w:top w:val="none" w:sz="0" w:space="0" w:color="auto"/>
                            <w:left w:val="none" w:sz="0" w:space="0" w:color="auto"/>
                            <w:bottom w:val="none" w:sz="0" w:space="0" w:color="auto"/>
                            <w:right w:val="none" w:sz="0" w:space="0" w:color="auto"/>
                          </w:divBdr>
                        </w:div>
                      </w:divsChild>
                    </w:div>
                    <w:div w:id="1331250059">
                      <w:marLeft w:val="0"/>
                      <w:marRight w:val="0"/>
                      <w:marTop w:val="0"/>
                      <w:marBottom w:val="0"/>
                      <w:divBdr>
                        <w:top w:val="none" w:sz="0" w:space="0" w:color="auto"/>
                        <w:left w:val="none" w:sz="0" w:space="0" w:color="auto"/>
                        <w:bottom w:val="none" w:sz="0" w:space="0" w:color="auto"/>
                        <w:right w:val="none" w:sz="0" w:space="0" w:color="auto"/>
                      </w:divBdr>
                      <w:divsChild>
                        <w:div w:id="925267358">
                          <w:marLeft w:val="0"/>
                          <w:marRight w:val="0"/>
                          <w:marTop w:val="0"/>
                          <w:marBottom w:val="0"/>
                          <w:divBdr>
                            <w:top w:val="none" w:sz="0" w:space="0" w:color="auto"/>
                            <w:left w:val="none" w:sz="0" w:space="0" w:color="auto"/>
                            <w:bottom w:val="none" w:sz="0" w:space="0" w:color="auto"/>
                            <w:right w:val="none" w:sz="0" w:space="0" w:color="auto"/>
                          </w:divBdr>
                        </w:div>
                      </w:divsChild>
                    </w:div>
                    <w:div w:id="1364089388">
                      <w:marLeft w:val="0"/>
                      <w:marRight w:val="0"/>
                      <w:marTop w:val="0"/>
                      <w:marBottom w:val="0"/>
                      <w:divBdr>
                        <w:top w:val="none" w:sz="0" w:space="0" w:color="auto"/>
                        <w:left w:val="none" w:sz="0" w:space="0" w:color="auto"/>
                        <w:bottom w:val="none" w:sz="0" w:space="0" w:color="auto"/>
                        <w:right w:val="none" w:sz="0" w:space="0" w:color="auto"/>
                      </w:divBdr>
                    </w:div>
                    <w:div w:id="1432581879">
                      <w:marLeft w:val="0"/>
                      <w:marRight w:val="0"/>
                      <w:marTop w:val="0"/>
                      <w:marBottom w:val="0"/>
                      <w:divBdr>
                        <w:top w:val="none" w:sz="0" w:space="0" w:color="auto"/>
                        <w:left w:val="none" w:sz="0" w:space="0" w:color="auto"/>
                        <w:bottom w:val="none" w:sz="0" w:space="0" w:color="auto"/>
                        <w:right w:val="none" w:sz="0" w:space="0" w:color="auto"/>
                      </w:divBdr>
                    </w:div>
                    <w:div w:id="1449817757">
                      <w:marLeft w:val="0"/>
                      <w:marRight w:val="0"/>
                      <w:marTop w:val="0"/>
                      <w:marBottom w:val="0"/>
                      <w:divBdr>
                        <w:top w:val="none" w:sz="0" w:space="0" w:color="auto"/>
                        <w:left w:val="none" w:sz="0" w:space="0" w:color="auto"/>
                        <w:bottom w:val="none" w:sz="0" w:space="0" w:color="auto"/>
                        <w:right w:val="none" w:sz="0" w:space="0" w:color="auto"/>
                      </w:divBdr>
                      <w:divsChild>
                        <w:div w:id="500049621">
                          <w:marLeft w:val="0"/>
                          <w:marRight w:val="0"/>
                          <w:marTop w:val="0"/>
                          <w:marBottom w:val="0"/>
                          <w:divBdr>
                            <w:top w:val="none" w:sz="0" w:space="0" w:color="auto"/>
                            <w:left w:val="none" w:sz="0" w:space="0" w:color="auto"/>
                            <w:bottom w:val="none" w:sz="0" w:space="0" w:color="auto"/>
                            <w:right w:val="none" w:sz="0" w:space="0" w:color="auto"/>
                          </w:divBdr>
                        </w:div>
                      </w:divsChild>
                    </w:div>
                    <w:div w:id="1451433700">
                      <w:marLeft w:val="0"/>
                      <w:marRight w:val="0"/>
                      <w:marTop w:val="0"/>
                      <w:marBottom w:val="0"/>
                      <w:divBdr>
                        <w:top w:val="none" w:sz="0" w:space="0" w:color="auto"/>
                        <w:left w:val="none" w:sz="0" w:space="0" w:color="auto"/>
                        <w:bottom w:val="none" w:sz="0" w:space="0" w:color="auto"/>
                        <w:right w:val="none" w:sz="0" w:space="0" w:color="auto"/>
                      </w:divBdr>
                      <w:divsChild>
                        <w:div w:id="515967149">
                          <w:marLeft w:val="0"/>
                          <w:marRight w:val="0"/>
                          <w:marTop w:val="0"/>
                          <w:marBottom w:val="0"/>
                          <w:divBdr>
                            <w:top w:val="none" w:sz="0" w:space="0" w:color="auto"/>
                            <w:left w:val="none" w:sz="0" w:space="0" w:color="auto"/>
                            <w:bottom w:val="none" w:sz="0" w:space="0" w:color="auto"/>
                            <w:right w:val="none" w:sz="0" w:space="0" w:color="auto"/>
                          </w:divBdr>
                        </w:div>
                      </w:divsChild>
                    </w:div>
                    <w:div w:id="1466312764">
                      <w:marLeft w:val="0"/>
                      <w:marRight w:val="0"/>
                      <w:marTop w:val="0"/>
                      <w:marBottom w:val="0"/>
                      <w:divBdr>
                        <w:top w:val="none" w:sz="0" w:space="0" w:color="auto"/>
                        <w:left w:val="none" w:sz="0" w:space="0" w:color="auto"/>
                        <w:bottom w:val="none" w:sz="0" w:space="0" w:color="auto"/>
                        <w:right w:val="none" w:sz="0" w:space="0" w:color="auto"/>
                      </w:divBdr>
                      <w:divsChild>
                        <w:div w:id="4401237">
                          <w:marLeft w:val="0"/>
                          <w:marRight w:val="0"/>
                          <w:marTop w:val="0"/>
                          <w:marBottom w:val="0"/>
                          <w:divBdr>
                            <w:top w:val="none" w:sz="0" w:space="0" w:color="auto"/>
                            <w:left w:val="none" w:sz="0" w:space="0" w:color="auto"/>
                            <w:bottom w:val="none" w:sz="0" w:space="0" w:color="auto"/>
                            <w:right w:val="none" w:sz="0" w:space="0" w:color="auto"/>
                          </w:divBdr>
                        </w:div>
                      </w:divsChild>
                    </w:div>
                    <w:div w:id="1468157863">
                      <w:marLeft w:val="0"/>
                      <w:marRight w:val="0"/>
                      <w:marTop w:val="0"/>
                      <w:marBottom w:val="0"/>
                      <w:divBdr>
                        <w:top w:val="none" w:sz="0" w:space="0" w:color="auto"/>
                        <w:left w:val="none" w:sz="0" w:space="0" w:color="auto"/>
                        <w:bottom w:val="none" w:sz="0" w:space="0" w:color="auto"/>
                        <w:right w:val="none" w:sz="0" w:space="0" w:color="auto"/>
                      </w:divBdr>
                      <w:divsChild>
                        <w:div w:id="1547066927">
                          <w:marLeft w:val="0"/>
                          <w:marRight w:val="0"/>
                          <w:marTop w:val="0"/>
                          <w:marBottom w:val="0"/>
                          <w:divBdr>
                            <w:top w:val="none" w:sz="0" w:space="0" w:color="auto"/>
                            <w:left w:val="none" w:sz="0" w:space="0" w:color="auto"/>
                            <w:bottom w:val="none" w:sz="0" w:space="0" w:color="auto"/>
                            <w:right w:val="none" w:sz="0" w:space="0" w:color="auto"/>
                          </w:divBdr>
                        </w:div>
                      </w:divsChild>
                    </w:div>
                    <w:div w:id="1474562022">
                      <w:marLeft w:val="0"/>
                      <w:marRight w:val="0"/>
                      <w:marTop w:val="0"/>
                      <w:marBottom w:val="0"/>
                      <w:divBdr>
                        <w:top w:val="none" w:sz="0" w:space="0" w:color="auto"/>
                        <w:left w:val="none" w:sz="0" w:space="0" w:color="auto"/>
                        <w:bottom w:val="none" w:sz="0" w:space="0" w:color="auto"/>
                        <w:right w:val="none" w:sz="0" w:space="0" w:color="auto"/>
                      </w:divBdr>
                    </w:div>
                    <w:div w:id="1485855537">
                      <w:marLeft w:val="0"/>
                      <w:marRight w:val="0"/>
                      <w:marTop w:val="0"/>
                      <w:marBottom w:val="0"/>
                      <w:divBdr>
                        <w:top w:val="none" w:sz="0" w:space="0" w:color="auto"/>
                        <w:left w:val="none" w:sz="0" w:space="0" w:color="auto"/>
                        <w:bottom w:val="none" w:sz="0" w:space="0" w:color="auto"/>
                        <w:right w:val="none" w:sz="0" w:space="0" w:color="auto"/>
                      </w:divBdr>
                      <w:divsChild>
                        <w:div w:id="84809325">
                          <w:marLeft w:val="0"/>
                          <w:marRight w:val="0"/>
                          <w:marTop w:val="0"/>
                          <w:marBottom w:val="0"/>
                          <w:divBdr>
                            <w:top w:val="none" w:sz="0" w:space="0" w:color="auto"/>
                            <w:left w:val="none" w:sz="0" w:space="0" w:color="auto"/>
                            <w:bottom w:val="none" w:sz="0" w:space="0" w:color="auto"/>
                            <w:right w:val="none" w:sz="0" w:space="0" w:color="auto"/>
                          </w:divBdr>
                        </w:div>
                      </w:divsChild>
                    </w:div>
                    <w:div w:id="1491173140">
                      <w:marLeft w:val="0"/>
                      <w:marRight w:val="0"/>
                      <w:marTop w:val="0"/>
                      <w:marBottom w:val="0"/>
                      <w:divBdr>
                        <w:top w:val="none" w:sz="0" w:space="0" w:color="auto"/>
                        <w:left w:val="none" w:sz="0" w:space="0" w:color="auto"/>
                        <w:bottom w:val="none" w:sz="0" w:space="0" w:color="auto"/>
                        <w:right w:val="none" w:sz="0" w:space="0" w:color="auto"/>
                      </w:divBdr>
                      <w:divsChild>
                        <w:div w:id="1679313077">
                          <w:marLeft w:val="0"/>
                          <w:marRight w:val="0"/>
                          <w:marTop w:val="0"/>
                          <w:marBottom w:val="0"/>
                          <w:divBdr>
                            <w:top w:val="none" w:sz="0" w:space="0" w:color="auto"/>
                            <w:left w:val="none" w:sz="0" w:space="0" w:color="auto"/>
                            <w:bottom w:val="none" w:sz="0" w:space="0" w:color="auto"/>
                            <w:right w:val="none" w:sz="0" w:space="0" w:color="auto"/>
                          </w:divBdr>
                        </w:div>
                      </w:divsChild>
                    </w:div>
                    <w:div w:id="1504393095">
                      <w:marLeft w:val="0"/>
                      <w:marRight w:val="0"/>
                      <w:marTop w:val="0"/>
                      <w:marBottom w:val="0"/>
                      <w:divBdr>
                        <w:top w:val="none" w:sz="0" w:space="0" w:color="auto"/>
                        <w:left w:val="none" w:sz="0" w:space="0" w:color="auto"/>
                        <w:bottom w:val="none" w:sz="0" w:space="0" w:color="auto"/>
                        <w:right w:val="none" w:sz="0" w:space="0" w:color="auto"/>
                      </w:divBdr>
                      <w:divsChild>
                        <w:div w:id="970482384">
                          <w:marLeft w:val="0"/>
                          <w:marRight w:val="0"/>
                          <w:marTop w:val="0"/>
                          <w:marBottom w:val="0"/>
                          <w:divBdr>
                            <w:top w:val="none" w:sz="0" w:space="0" w:color="auto"/>
                            <w:left w:val="none" w:sz="0" w:space="0" w:color="auto"/>
                            <w:bottom w:val="none" w:sz="0" w:space="0" w:color="auto"/>
                            <w:right w:val="none" w:sz="0" w:space="0" w:color="auto"/>
                          </w:divBdr>
                        </w:div>
                      </w:divsChild>
                    </w:div>
                    <w:div w:id="1512453568">
                      <w:marLeft w:val="0"/>
                      <w:marRight w:val="0"/>
                      <w:marTop w:val="0"/>
                      <w:marBottom w:val="0"/>
                      <w:divBdr>
                        <w:top w:val="none" w:sz="0" w:space="0" w:color="auto"/>
                        <w:left w:val="none" w:sz="0" w:space="0" w:color="auto"/>
                        <w:bottom w:val="none" w:sz="0" w:space="0" w:color="auto"/>
                        <w:right w:val="none" w:sz="0" w:space="0" w:color="auto"/>
                      </w:divBdr>
                    </w:div>
                    <w:div w:id="1520318595">
                      <w:marLeft w:val="0"/>
                      <w:marRight w:val="0"/>
                      <w:marTop w:val="0"/>
                      <w:marBottom w:val="0"/>
                      <w:divBdr>
                        <w:top w:val="none" w:sz="0" w:space="0" w:color="auto"/>
                        <w:left w:val="none" w:sz="0" w:space="0" w:color="auto"/>
                        <w:bottom w:val="none" w:sz="0" w:space="0" w:color="auto"/>
                        <w:right w:val="none" w:sz="0" w:space="0" w:color="auto"/>
                      </w:divBdr>
                      <w:divsChild>
                        <w:div w:id="468011182">
                          <w:marLeft w:val="0"/>
                          <w:marRight w:val="0"/>
                          <w:marTop w:val="0"/>
                          <w:marBottom w:val="0"/>
                          <w:divBdr>
                            <w:top w:val="none" w:sz="0" w:space="0" w:color="auto"/>
                            <w:left w:val="none" w:sz="0" w:space="0" w:color="auto"/>
                            <w:bottom w:val="none" w:sz="0" w:space="0" w:color="auto"/>
                            <w:right w:val="none" w:sz="0" w:space="0" w:color="auto"/>
                          </w:divBdr>
                        </w:div>
                      </w:divsChild>
                    </w:div>
                    <w:div w:id="1522431219">
                      <w:marLeft w:val="0"/>
                      <w:marRight w:val="0"/>
                      <w:marTop w:val="0"/>
                      <w:marBottom w:val="0"/>
                      <w:divBdr>
                        <w:top w:val="none" w:sz="0" w:space="0" w:color="auto"/>
                        <w:left w:val="none" w:sz="0" w:space="0" w:color="auto"/>
                        <w:bottom w:val="none" w:sz="0" w:space="0" w:color="auto"/>
                        <w:right w:val="none" w:sz="0" w:space="0" w:color="auto"/>
                      </w:divBdr>
                    </w:div>
                    <w:div w:id="1529492141">
                      <w:marLeft w:val="0"/>
                      <w:marRight w:val="0"/>
                      <w:marTop w:val="0"/>
                      <w:marBottom w:val="0"/>
                      <w:divBdr>
                        <w:top w:val="none" w:sz="0" w:space="0" w:color="auto"/>
                        <w:left w:val="none" w:sz="0" w:space="0" w:color="auto"/>
                        <w:bottom w:val="none" w:sz="0" w:space="0" w:color="auto"/>
                        <w:right w:val="none" w:sz="0" w:space="0" w:color="auto"/>
                      </w:divBdr>
                    </w:div>
                    <w:div w:id="1545099256">
                      <w:marLeft w:val="0"/>
                      <w:marRight w:val="0"/>
                      <w:marTop w:val="0"/>
                      <w:marBottom w:val="0"/>
                      <w:divBdr>
                        <w:top w:val="none" w:sz="0" w:space="0" w:color="auto"/>
                        <w:left w:val="none" w:sz="0" w:space="0" w:color="auto"/>
                        <w:bottom w:val="none" w:sz="0" w:space="0" w:color="auto"/>
                        <w:right w:val="none" w:sz="0" w:space="0" w:color="auto"/>
                      </w:divBdr>
                    </w:div>
                    <w:div w:id="1547372328">
                      <w:marLeft w:val="0"/>
                      <w:marRight w:val="0"/>
                      <w:marTop w:val="0"/>
                      <w:marBottom w:val="0"/>
                      <w:divBdr>
                        <w:top w:val="none" w:sz="0" w:space="0" w:color="auto"/>
                        <w:left w:val="none" w:sz="0" w:space="0" w:color="auto"/>
                        <w:bottom w:val="none" w:sz="0" w:space="0" w:color="auto"/>
                        <w:right w:val="none" w:sz="0" w:space="0" w:color="auto"/>
                      </w:divBdr>
                    </w:div>
                    <w:div w:id="1560749569">
                      <w:marLeft w:val="0"/>
                      <w:marRight w:val="0"/>
                      <w:marTop w:val="0"/>
                      <w:marBottom w:val="0"/>
                      <w:divBdr>
                        <w:top w:val="none" w:sz="0" w:space="0" w:color="auto"/>
                        <w:left w:val="none" w:sz="0" w:space="0" w:color="auto"/>
                        <w:bottom w:val="none" w:sz="0" w:space="0" w:color="auto"/>
                        <w:right w:val="none" w:sz="0" w:space="0" w:color="auto"/>
                      </w:divBdr>
                      <w:divsChild>
                        <w:div w:id="1648053609">
                          <w:marLeft w:val="0"/>
                          <w:marRight w:val="0"/>
                          <w:marTop w:val="0"/>
                          <w:marBottom w:val="0"/>
                          <w:divBdr>
                            <w:top w:val="none" w:sz="0" w:space="0" w:color="auto"/>
                            <w:left w:val="none" w:sz="0" w:space="0" w:color="auto"/>
                            <w:bottom w:val="none" w:sz="0" w:space="0" w:color="auto"/>
                            <w:right w:val="none" w:sz="0" w:space="0" w:color="auto"/>
                          </w:divBdr>
                        </w:div>
                      </w:divsChild>
                    </w:div>
                    <w:div w:id="1574271284">
                      <w:marLeft w:val="0"/>
                      <w:marRight w:val="0"/>
                      <w:marTop w:val="0"/>
                      <w:marBottom w:val="0"/>
                      <w:divBdr>
                        <w:top w:val="none" w:sz="0" w:space="0" w:color="auto"/>
                        <w:left w:val="none" w:sz="0" w:space="0" w:color="auto"/>
                        <w:bottom w:val="none" w:sz="0" w:space="0" w:color="auto"/>
                        <w:right w:val="none" w:sz="0" w:space="0" w:color="auto"/>
                      </w:divBdr>
                      <w:divsChild>
                        <w:div w:id="470248051">
                          <w:marLeft w:val="0"/>
                          <w:marRight w:val="0"/>
                          <w:marTop w:val="0"/>
                          <w:marBottom w:val="0"/>
                          <w:divBdr>
                            <w:top w:val="none" w:sz="0" w:space="0" w:color="auto"/>
                            <w:left w:val="none" w:sz="0" w:space="0" w:color="auto"/>
                            <w:bottom w:val="none" w:sz="0" w:space="0" w:color="auto"/>
                            <w:right w:val="none" w:sz="0" w:space="0" w:color="auto"/>
                          </w:divBdr>
                        </w:div>
                      </w:divsChild>
                    </w:div>
                    <w:div w:id="1584217776">
                      <w:marLeft w:val="0"/>
                      <w:marRight w:val="0"/>
                      <w:marTop w:val="0"/>
                      <w:marBottom w:val="0"/>
                      <w:divBdr>
                        <w:top w:val="none" w:sz="0" w:space="0" w:color="auto"/>
                        <w:left w:val="none" w:sz="0" w:space="0" w:color="auto"/>
                        <w:bottom w:val="none" w:sz="0" w:space="0" w:color="auto"/>
                        <w:right w:val="none" w:sz="0" w:space="0" w:color="auto"/>
                      </w:divBdr>
                      <w:divsChild>
                        <w:div w:id="444080636">
                          <w:marLeft w:val="0"/>
                          <w:marRight w:val="0"/>
                          <w:marTop w:val="0"/>
                          <w:marBottom w:val="0"/>
                          <w:divBdr>
                            <w:top w:val="none" w:sz="0" w:space="0" w:color="auto"/>
                            <w:left w:val="none" w:sz="0" w:space="0" w:color="auto"/>
                            <w:bottom w:val="none" w:sz="0" w:space="0" w:color="auto"/>
                            <w:right w:val="none" w:sz="0" w:space="0" w:color="auto"/>
                          </w:divBdr>
                        </w:div>
                      </w:divsChild>
                    </w:div>
                    <w:div w:id="1591042811">
                      <w:marLeft w:val="0"/>
                      <w:marRight w:val="0"/>
                      <w:marTop w:val="0"/>
                      <w:marBottom w:val="0"/>
                      <w:divBdr>
                        <w:top w:val="none" w:sz="0" w:space="0" w:color="auto"/>
                        <w:left w:val="none" w:sz="0" w:space="0" w:color="auto"/>
                        <w:bottom w:val="none" w:sz="0" w:space="0" w:color="auto"/>
                        <w:right w:val="none" w:sz="0" w:space="0" w:color="auto"/>
                      </w:divBdr>
                    </w:div>
                    <w:div w:id="1601060024">
                      <w:marLeft w:val="0"/>
                      <w:marRight w:val="0"/>
                      <w:marTop w:val="0"/>
                      <w:marBottom w:val="0"/>
                      <w:divBdr>
                        <w:top w:val="none" w:sz="0" w:space="0" w:color="auto"/>
                        <w:left w:val="none" w:sz="0" w:space="0" w:color="auto"/>
                        <w:bottom w:val="none" w:sz="0" w:space="0" w:color="auto"/>
                        <w:right w:val="none" w:sz="0" w:space="0" w:color="auto"/>
                      </w:divBdr>
                    </w:div>
                    <w:div w:id="1605653420">
                      <w:marLeft w:val="0"/>
                      <w:marRight w:val="0"/>
                      <w:marTop w:val="0"/>
                      <w:marBottom w:val="0"/>
                      <w:divBdr>
                        <w:top w:val="none" w:sz="0" w:space="0" w:color="auto"/>
                        <w:left w:val="none" w:sz="0" w:space="0" w:color="auto"/>
                        <w:bottom w:val="none" w:sz="0" w:space="0" w:color="auto"/>
                        <w:right w:val="none" w:sz="0" w:space="0" w:color="auto"/>
                      </w:divBdr>
                    </w:div>
                    <w:div w:id="1621376659">
                      <w:marLeft w:val="0"/>
                      <w:marRight w:val="0"/>
                      <w:marTop w:val="0"/>
                      <w:marBottom w:val="0"/>
                      <w:divBdr>
                        <w:top w:val="none" w:sz="0" w:space="0" w:color="auto"/>
                        <w:left w:val="none" w:sz="0" w:space="0" w:color="auto"/>
                        <w:bottom w:val="none" w:sz="0" w:space="0" w:color="auto"/>
                        <w:right w:val="none" w:sz="0" w:space="0" w:color="auto"/>
                      </w:divBdr>
                    </w:div>
                    <w:div w:id="1633055884">
                      <w:marLeft w:val="0"/>
                      <w:marRight w:val="0"/>
                      <w:marTop w:val="0"/>
                      <w:marBottom w:val="0"/>
                      <w:divBdr>
                        <w:top w:val="none" w:sz="0" w:space="0" w:color="auto"/>
                        <w:left w:val="none" w:sz="0" w:space="0" w:color="auto"/>
                        <w:bottom w:val="none" w:sz="0" w:space="0" w:color="auto"/>
                        <w:right w:val="none" w:sz="0" w:space="0" w:color="auto"/>
                      </w:divBdr>
                      <w:divsChild>
                        <w:div w:id="885870533">
                          <w:marLeft w:val="0"/>
                          <w:marRight w:val="0"/>
                          <w:marTop w:val="0"/>
                          <w:marBottom w:val="0"/>
                          <w:divBdr>
                            <w:top w:val="none" w:sz="0" w:space="0" w:color="auto"/>
                            <w:left w:val="none" w:sz="0" w:space="0" w:color="auto"/>
                            <w:bottom w:val="none" w:sz="0" w:space="0" w:color="auto"/>
                            <w:right w:val="none" w:sz="0" w:space="0" w:color="auto"/>
                          </w:divBdr>
                        </w:div>
                      </w:divsChild>
                    </w:div>
                    <w:div w:id="1646275899">
                      <w:marLeft w:val="0"/>
                      <w:marRight w:val="0"/>
                      <w:marTop w:val="0"/>
                      <w:marBottom w:val="0"/>
                      <w:divBdr>
                        <w:top w:val="none" w:sz="0" w:space="0" w:color="auto"/>
                        <w:left w:val="none" w:sz="0" w:space="0" w:color="auto"/>
                        <w:bottom w:val="none" w:sz="0" w:space="0" w:color="auto"/>
                        <w:right w:val="none" w:sz="0" w:space="0" w:color="auto"/>
                      </w:divBdr>
                      <w:divsChild>
                        <w:div w:id="1726754415">
                          <w:marLeft w:val="0"/>
                          <w:marRight w:val="0"/>
                          <w:marTop w:val="0"/>
                          <w:marBottom w:val="0"/>
                          <w:divBdr>
                            <w:top w:val="none" w:sz="0" w:space="0" w:color="auto"/>
                            <w:left w:val="none" w:sz="0" w:space="0" w:color="auto"/>
                            <w:bottom w:val="none" w:sz="0" w:space="0" w:color="auto"/>
                            <w:right w:val="none" w:sz="0" w:space="0" w:color="auto"/>
                          </w:divBdr>
                        </w:div>
                      </w:divsChild>
                    </w:div>
                    <w:div w:id="1655723984">
                      <w:marLeft w:val="0"/>
                      <w:marRight w:val="0"/>
                      <w:marTop w:val="0"/>
                      <w:marBottom w:val="0"/>
                      <w:divBdr>
                        <w:top w:val="none" w:sz="0" w:space="0" w:color="auto"/>
                        <w:left w:val="none" w:sz="0" w:space="0" w:color="auto"/>
                        <w:bottom w:val="none" w:sz="0" w:space="0" w:color="auto"/>
                        <w:right w:val="none" w:sz="0" w:space="0" w:color="auto"/>
                      </w:divBdr>
                    </w:div>
                    <w:div w:id="1679498509">
                      <w:marLeft w:val="0"/>
                      <w:marRight w:val="0"/>
                      <w:marTop w:val="0"/>
                      <w:marBottom w:val="0"/>
                      <w:divBdr>
                        <w:top w:val="none" w:sz="0" w:space="0" w:color="auto"/>
                        <w:left w:val="none" w:sz="0" w:space="0" w:color="auto"/>
                        <w:bottom w:val="none" w:sz="0" w:space="0" w:color="auto"/>
                        <w:right w:val="none" w:sz="0" w:space="0" w:color="auto"/>
                      </w:divBdr>
                      <w:divsChild>
                        <w:div w:id="75246761">
                          <w:marLeft w:val="0"/>
                          <w:marRight w:val="0"/>
                          <w:marTop w:val="0"/>
                          <w:marBottom w:val="0"/>
                          <w:divBdr>
                            <w:top w:val="none" w:sz="0" w:space="0" w:color="auto"/>
                            <w:left w:val="none" w:sz="0" w:space="0" w:color="auto"/>
                            <w:bottom w:val="none" w:sz="0" w:space="0" w:color="auto"/>
                            <w:right w:val="none" w:sz="0" w:space="0" w:color="auto"/>
                          </w:divBdr>
                        </w:div>
                      </w:divsChild>
                    </w:div>
                    <w:div w:id="1688751092">
                      <w:marLeft w:val="0"/>
                      <w:marRight w:val="0"/>
                      <w:marTop w:val="0"/>
                      <w:marBottom w:val="0"/>
                      <w:divBdr>
                        <w:top w:val="none" w:sz="0" w:space="0" w:color="auto"/>
                        <w:left w:val="none" w:sz="0" w:space="0" w:color="auto"/>
                        <w:bottom w:val="none" w:sz="0" w:space="0" w:color="auto"/>
                        <w:right w:val="none" w:sz="0" w:space="0" w:color="auto"/>
                      </w:divBdr>
                      <w:divsChild>
                        <w:div w:id="1655448244">
                          <w:marLeft w:val="0"/>
                          <w:marRight w:val="0"/>
                          <w:marTop w:val="0"/>
                          <w:marBottom w:val="0"/>
                          <w:divBdr>
                            <w:top w:val="none" w:sz="0" w:space="0" w:color="auto"/>
                            <w:left w:val="none" w:sz="0" w:space="0" w:color="auto"/>
                            <w:bottom w:val="none" w:sz="0" w:space="0" w:color="auto"/>
                            <w:right w:val="none" w:sz="0" w:space="0" w:color="auto"/>
                          </w:divBdr>
                        </w:div>
                      </w:divsChild>
                    </w:div>
                    <w:div w:id="1693143770">
                      <w:marLeft w:val="0"/>
                      <w:marRight w:val="0"/>
                      <w:marTop w:val="0"/>
                      <w:marBottom w:val="0"/>
                      <w:divBdr>
                        <w:top w:val="none" w:sz="0" w:space="0" w:color="auto"/>
                        <w:left w:val="none" w:sz="0" w:space="0" w:color="auto"/>
                        <w:bottom w:val="none" w:sz="0" w:space="0" w:color="auto"/>
                        <w:right w:val="none" w:sz="0" w:space="0" w:color="auto"/>
                      </w:divBdr>
                    </w:div>
                    <w:div w:id="1693261829">
                      <w:marLeft w:val="0"/>
                      <w:marRight w:val="0"/>
                      <w:marTop w:val="0"/>
                      <w:marBottom w:val="0"/>
                      <w:divBdr>
                        <w:top w:val="none" w:sz="0" w:space="0" w:color="auto"/>
                        <w:left w:val="none" w:sz="0" w:space="0" w:color="auto"/>
                        <w:bottom w:val="none" w:sz="0" w:space="0" w:color="auto"/>
                        <w:right w:val="none" w:sz="0" w:space="0" w:color="auto"/>
                      </w:divBdr>
                    </w:div>
                    <w:div w:id="1710446712">
                      <w:marLeft w:val="0"/>
                      <w:marRight w:val="0"/>
                      <w:marTop w:val="0"/>
                      <w:marBottom w:val="0"/>
                      <w:divBdr>
                        <w:top w:val="none" w:sz="0" w:space="0" w:color="auto"/>
                        <w:left w:val="none" w:sz="0" w:space="0" w:color="auto"/>
                        <w:bottom w:val="none" w:sz="0" w:space="0" w:color="auto"/>
                        <w:right w:val="none" w:sz="0" w:space="0" w:color="auto"/>
                      </w:divBdr>
                    </w:div>
                    <w:div w:id="1715274562">
                      <w:marLeft w:val="0"/>
                      <w:marRight w:val="0"/>
                      <w:marTop w:val="0"/>
                      <w:marBottom w:val="0"/>
                      <w:divBdr>
                        <w:top w:val="none" w:sz="0" w:space="0" w:color="auto"/>
                        <w:left w:val="none" w:sz="0" w:space="0" w:color="auto"/>
                        <w:bottom w:val="none" w:sz="0" w:space="0" w:color="auto"/>
                        <w:right w:val="none" w:sz="0" w:space="0" w:color="auto"/>
                      </w:divBdr>
                      <w:divsChild>
                        <w:div w:id="661854149">
                          <w:marLeft w:val="0"/>
                          <w:marRight w:val="0"/>
                          <w:marTop w:val="0"/>
                          <w:marBottom w:val="0"/>
                          <w:divBdr>
                            <w:top w:val="none" w:sz="0" w:space="0" w:color="auto"/>
                            <w:left w:val="none" w:sz="0" w:space="0" w:color="auto"/>
                            <w:bottom w:val="none" w:sz="0" w:space="0" w:color="auto"/>
                            <w:right w:val="none" w:sz="0" w:space="0" w:color="auto"/>
                          </w:divBdr>
                        </w:div>
                      </w:divsChild>
                    </w:div>
                    <w:div w:id="1721517421">
                      <w:marLeft w:val="0"/>
                      <w:marRight w:val="0"/>
                      <w:marTop w:val="0"/>
                      <w:marBottom w:val="0"/>
                      <w:divBdr>
                        <w:top w:val="none" w:sz="0" w:space="0" w:color="auto"/>
                        <w:left w:val="none" w:sz="0" w:space="0" w:color="auto"/>
                        <w:bottom w:val="none" w:sz="0" w:space="0" w:color="auto"/>
                        <w:right w:val="none" w:sz="0" w:space="0" w:color="auto"/>
                      </w:divBdr>
                      <w:divsChild>
                        <w:div w:id="2128889777">
                          <w:marLeft w:val="0"/>
                          <w:marRight w:val="0"/>
                          <w:marTop w:val="0"/>
                          <w:marBottom w:val="0"/>
                          <w:divBdr>
                            <w:top w:val="none" w:sz="0" w:space="0" w:color="auto"/>
                            <w:left w:val="none" w:sz="0" w:space="0" w:color="auto"/>
                            <w:bottom w:val="none" w:sz="0" w:space="0" w:color="auto"/>
                            <w:right w:val="none" w:sz="0" w:space="0" w:color="auto"/>
                          </w:divBdr>
                        </w:div>
                      </w:divsChild>
                    </w:div>
                    <w:div w:id="1761636748">
                      <w:marLeft w:val="0"/>
                      <w:marRight w:val="0"/>
                      <w:marTop w:val="0"/>
                      <w:marBottom w:val="0"/>
                      <w:divBdr>
                        <w:top w:val="none" w:sz="0" w:space="0" w:color="auto"/>
                        <w:left w:val="none" w:sz="0" w:space="0" w:color="auto"/>
                        <w:bottom w:val="none" w:sz="0" w:space="0" w:color="auto"/>
                        <w:right w:val="none" w:sz="0" w:space="0" w:color="auto"/>
                      </w:divBdr>
                      <w:divsChild>
                        <w:div w:id="208881181">
                          <w:marLeft w:val="0"/>
                          <w:marRight w:val="0"/>
                          <w:marTop w:val="0"/>
                          <w:marBottom w:val="0"/>
                          <w:divBdr>
                            <w:top w:val="none" w:sz="0" w:space="0" w:color="auto"/>
                            <w:left w:val="none" w:sz="0" w:space="0" w:color="auto"/>
                            <w:bottom w:val="none" w:sz="0" w:space="0" w:color="auto"/>
                            <w:right w:val="none" w:sz="0" w:space="0" w:color="auto"/>
                          </w:divBdr>
                        </w:div>
                      </w:divsChild>
                    </w:div>
                    <w:div w:id="1766727883">
                      <w:marLeft w:val="0"/>
                      <w:marRight w:val="0"/>
                      <w:marTop w:val="0"/>
                      <w:marBottom w:val="0"/>
                      <w:divBdr>
                        <w:top w:val="none" w:sz="0" w:space="0" w:color="auto"/>
                        <w:left w:val="none" w:sz="0" w:space="0" w:color="auto"/>
                        <w:bottom w:val="none" w:sz="0" w:space="0" w:color="auto"/>
                        <w:right w:val="none" w:sz="0" w:space="0" w:color="auto"/>
                      </w:divBdr>
                      <w:divsChild>
                        <w:div w:id="103505272">
                          <w:marLeft w:val="0"/>
                          <w:marRight w:val="0"/>
                          <w:marTop w:val="0"/>
                          <w:marBottom w:val="0"/>
                          <w:divBdr>
                            <w:top w:val="none" w:sz="0" w:space="0" w:color="auto"/>
                            <w:left w:val="none" w:sz="0" w:space="0" w:color="auto"/>
                            <w:bottom w:val="none" w:sz="0" w:space="0" w:color="auto"/>
                            <w:right w:val="none" w:sz="0" w:space="0" w:color="auto"/>
                          </w:divBdr>
                        </w:div>
                      </w:divsChild>
                    </w:div>
                    <w:div w:id="1771048836">
                      <w:marLeft w:val="0"/>
                      <w:marRight w:val="0"/>
                      <w:marTop w:val="0"/>
                      <w:marBottom w:val="0"/>
                      <w:divBdr>
                        <w:top w:val="none" w:sz="0" w:space="0" w:color="auto"/>
                        <w:left w:val="none" w:sz="0" w:space="0" w:color="auto"/>
                        <w:bottom w:val="none" w:sz="0" w:space="0" w:color="auto"/>
                        <w:right w:val="none" w:sz="0" w:space="0" w:color="auto"/>
                      </w:divBdr>
                    </w:div>
                    <w:div w:id="1796220188">
                      <w:marLeft w:val="0"/>
                      <w:marRight w:val="0"/>
                      <w:marTop w:val="0"/>
                      <w:marBottom w:val="0"/>
                      <w:divBdr>
                        <w:top w:val="none" w:sz="0" w:space="0" w:color="auto"/>
                        <w:left w:val="none" w:sz="0" w:space="0" w:color="auto"/>
                        <w:bottom w:val="none" w:sz="0" w:space="0" w:color="auto"/>
                        <w:right w:val="none" w:sz="0" w:space="0" w:color="auto"/>
                      </w:divBdr>
                    </w:div>
                    <w:div w:id="1801535375">
                      <w:marLeft w:val="0"/>
                      <w:marRight w:val="0"/>
                      <w:marTop w:val="0"/>
                      <w:marBottom w:val="0"/>
                      <w:divBdr>
                        <w:top w:val="none" w:sz="0" w:space="0" w:color="auto"/>
                        <w:left w:val="none" w:sz="0" w:space="0" w:color="auto"/>
                        <w:bottom w:val="none" w:sz="0" w:space="0" w:color="auto"/>
                        <w:right w:val="none" w:sz="0" w:space="0" w:color="auto"/>
                      </w:divBdr>
                    </w:div>
                    <w:div w:id="1816948648">
                      <w:marLeft w:val="0"/>
                      <w:marRight w:val="0"/>
                      <w:marTop w:val="0"/>
                      <w:marBottom w:val="0"/>
                      <w:divBdr>
                        <w:top w:val="none" w:sz="0" w:space="0" w:color="auto"/>
                        <w:left w:val="none" w:sz="0" w:space="0" w:color="auto"/>
                        <w:bottom w:val="none" w:sz="0" w:space="0" w:color="auto"/>
                        <w:right w:val="none" w:sz="0" w:space="0" w:color="auto"/>
                      </w:divBdr>
                      <w:divsChild>
                        <w:div w:id="1175922100">
                          <w:marLeft w:val="0"/>
                          <w:marRight w:val="0"/>
                          <w:marTop w:val="0"/>
                          <w:marBottom w:val="0"/>
                          <w:divBdr>
                            <w:top w:val="none" w:sz="0" w:space="0" w:color="auto"/>
                            <w:left w:val="none" w:sz="0" w:space="0" w:color="auto"/>
                            <w:bottom w:val="none" w:sz="0" w:space="0" w:color="auto"/>
                            <w:right w:val="none" w:sz="0" w:space="0" w:color="auto"/>
                          </w:divBdr>
                        </w:div>
                      </w:divsChild>
                    </w:div>
                    <w:div w:id="1817796170">
                      <w:marLeft w:val="0"/>
                      <w:marRight w:val="0"/>
                      <w:marTop w:val="0"/>
                      <w:marBottom w:val="0"/>
                      <w:divBdr>
                        <w:top w:val="none" w:sz="0" w:space="0" w:color="auto"/>
                        <w:left w:val="none" w:sz="0" w:space="0" w:color="auto"/>
                        <w:bottom w:val="none" w:sz="0" w:space="0" w:color="auto"/>
                        <w:right w:val="none" w:sz="0" w:space="0" w:color="auto"/>
                      </w:divBdr>
                    </w:div>
                    <w:div w:id="1824271514">
                      <w:marLeft w:val="0"/>
                      <w:marRight w:val="0"/>
                      <w:marTop w:val="0"/>
                      <w:marBottom w:val="0"/>
                      <w:divBdr>
                        <w:top w:val="none" w:sz="0" w:space="0" w:color="auto"/>
                        <w:left w:val="none" w:sz="0" w:space="0" w:color="auto"/>
                        <w:bottom w:val="none" w:sz="0" w:space="0" w:color="auto"/>
                        <w:right w:val="none" w:sz="0" w:space="0" w:color="auto"/>
                      </w:divBdr>
                    </w:div>
                    <w:div w:id="1847358282">
                      <w:marLeft w:val="0"/>
                      <w:marRight w:val="0"/>
                      <w:marTop w:val="0"/>
                      <w:marBottom w:val="0"/>
                      <w:divBdr>
                        <w:top w:val="none" w:sz="0" w:space="0" w:color="auto"/>
                        <w:left w:val="none" w:sz="0" w:space="0" w:color="auto"/>
                        <w:bottom w:val="none" w:sz="0" w:space="0" w:color="auto"/>
                        <w:right w:val="none" w:sz="0" w:space="0" w:color="auto"/>
                      </w:divBdr>
                      <w:divsChild>
                        <w:div w:id="1637031027">
                          <w:marLeft w:val="0"/>
                          <w:marRight w:val="0"/>
                          <w:marTop w:val="0"/>
                          <w:marBottom w:val="0"/>
                          <w:divBdr>
                            <w:top w:val="none" w:sz="0" w:space="0" w:color="auto"/>
                            <w:left w:val="none" w:sz="0" w:space="0" w:color="auto"/>
                            <w:bottom w:val="none" w:sz="0" w:space="0" w:color="auto"/>
                            <w:right w:val="none" w:sz="0" w:space="0" w:color="auto"/>
                          </w:divBdr>
                        </w:div>
                      </w:divsChild>
                    </w:div>
                    <w:div w:id="1882667745">
                      <w:marLeft w:val="0"/>
                      <w:marRight w:val="0"/>
                      <w:marTop w:val="0"/>
                      <w:marBottom w:val="0"/>
                      <w:divBdr>
                        <w:top w:val="none" w:sz="0" w:space="0" w:color="auto"/>
                        <w:left w:val="none" w:sz="0" w:space="0" w:color="auto"/>
                        <w:bottom w:val="none" w:sz="0" w:space="0" w:color="auto"/>
                        <w:right w:val="none" w:sz="0" w:space="0" w:color="auto"/>
                      </w:divBdr>
                      <w:divsChild>
                        <w:div w:id="682515455">
                          <w:marLeft w:val="0"/>
                          <w:marRight w:val="0"/>
                          <w:marTop w:val="0"/>
                          <w:marBottom w:val="0"/>
                          <w:divBdr>
                            <w:top w:val="none" w:sz="0" w:space="0" w:color="auto"/>
                            <w:left w:val="none" w:sz="0" w:space="0" w:color="auto"/>
                            <w:bottom w:val="none" w:sz="0" w:space="0" w:color="auto"/>
                            <w:right w:val="none" w:sz="0" w:space="0" w:color="auto"/>
                          </w:divBdr>
                        </w:div>
                      </w:divsChild>
                    </w:div>
                    <w:div w:id="1890408877">
                      <w:marLeft w:val="0"/>
                      <w:marRight w:val="0"/>
                      <w:marTop w:val="0"/>
                      <w:marBottom w:val="0"/>
                      <w:divBdr>
                        <w:top w:val="none" w:sz="0" w:space="0" w:color="auto"/>
                        <w:left w:val="none" w:sz="0" w:space="0" w:color="auto"/>
                        <w:bottom w:val="none" w:sz="0" w:space="0" w:color="auto"/>
                        <w:right w:val="none" w:sz="0" w:space="0" w:color="auto"/>
                      </w:divBdr>
                    </w:div>
                    <w:div w:id="1919947984">
                      <w:marLeft w:val="0"/>
                      <w:marRight w:val="0"/>
                      <w:marTop w:val="0"/>
                      <w:marBottom w:val="0"/>
                      <w:divBdr>
                        <w:top w:val="none" w:sz="0" w:space="0" w:color="auto"/>
                        <w:left w:val="none" w:sz="0" w:space="0" w:color="auto"/>
                        <w:bottom w:val="none" w:sz="0" w:space="0" w:color="auto"/>
                        <w:right w:val="none" w:sz="0" w:space="0" w:color="auto"/>
                      </w:divBdr>
                      <w:divsChild>
                        <w:div w:id="1511870065">
                          <w:marLeft w:val="0"/>
                          <w:marRight w:val="0"/>
                          <w:marTop w:val="0"/>
                          <w:marBottom w:val="0"/>
                          <w:divBdr>
                            <w:top w:val="none" w:sz="0" w:space="0" w:color="auto"/>
                            <w:left w:val="none" w:sz="0" w:space="0" w:color="auto"/>
                            <w:bottom w:val="none" w:sz="0" w:space="0" w:color="auto"/>
                            <w:right w:val="none" w:sz="0" w:space="0" w:color="auto"/>
                          </w:divBdr>
                        </w:div>
                      </w:divsChild>
                    </w:div>
                    <w:div w:id="1936404603">
                      <w:marLeft w:val="0"/>
                      <w:marRight w:val="0"/>
                      <w:marTop w:val="0"/>
                      <w:marBottom w:val="0"/>
                      <w:divBdr>
                        <w:top w:val="none" w:sz="0" w:space="0" w:color="auto"/>
                        <w:left w:val="none" w:sz="0" w:space="0" w:color="auto"/>
                        <w:bottom w:val="none" w:sz="0" w:space="0" w:color="auto"/>
                        <w:right w:val="none" w:sz="0" w:space="0" w:color="auto"/>
                      </w:divBdr>
                      <w:divsChild>
                        <w:div w:id="263150645">
                          <w:marLeft w:val="0"/>
                          <w:marRight w:val="0"/>
                          <w:marTop w:val="0"/>
                          <w:marBottom w:val="0"/>
                          <w:divBdr>
                            <w:top w:val="none" w:sz="0" w:space="0" w:color="auto"/>
                            <w:left w:val="none" w:sz="0" w:space="0" w:color="auto"/>
                            <w:bottom w:val="none" w:sz="0" w:space="0" w:color="auto"/>
                            <w:right w:val="none" w:sz="0" w:space="0" w:color="auto"/>
                          </w:divBdr>
                        </w:div>
                      </w:divsChild>
                    </w:div>
                    <w:div w:id="1973705097">
                      <w:marLeft w:val="0"/>
                      <w:marRight w:val="0"/>
                      <w:marTop w:val="0"/>
                      <w:marBottom w:val="0"/>
                      <w:divBdr>
                        <w:top w:val="none" w:sz="0" w:space="0" w:color="auto"/>
                        <w:left w:val="none" w:sz="0" w:space="0" w:color="auto"/>
                        <w:bottom w:val="none" w:sz="0" w:space="0" w:color="auto"/>
                        <w:right w:val="none" w:sz="0" w:space="0" w:color="auto"/>
                      </w:divBdr>
                    </w:div>
                    <w:div w:id="1983264973">
                      <w:marLeft w:val="0"/>
                      <w:marRight w:val="0"/>
                      <w:marTop w:val="0"/>
                      <w:marBottom w:val="0"/>
                      <w:divBdr>
                        <w:top w:val="none" w:sz="0" w:space="0" w:color="auto"/>
                        <w:left w:val="none" w:sz="0" w:space="0" w:color="auto"/>
                        <w:bottom w:val="none" w:sz="0" w:space="0" w:color="auto"/>
                        <w:right w:val="none" w:sz="0" w:space="0" w:color="auto"/>
                      </w:divBdr>
                    </w:div>
                    <w:div w:id="1992520991">
                      <w:marLeft w:val="0"/>
                      <w:marRight w:val="0"/>
                      <w:marTop w:val="0"/>
                      <w:marBottom w:val="0"/>
                      <w:divBdr>
                        <w:top w:val="none" w:sz="0" w:space="0" w:color="auto"/>
                        <w:left w:val="none" w:sz="0" w:space="0" w:color="auto"/>
                        <w:bottom w:val="none" w:sz="0" w:space="0" w:color="auto"/>
                        <w:right w:val="none" w:sz="0" w:space="0" w:color="auto"/>
                      </w:divBdr>
                      <w:divsChild>
                        <w:div w:id="1953514173">
                          <w:marLeft w:val="0"/>
                          <w:marRight w:val="0"/>
                          <w:marTop w:val="0"/>
                          <w:marBottom w:val="0"/>
                          <w:divBdr>
                            <w:top w:val="none" w:sz="0" w:space="0" w:color="auto"/>
                            <w:left w:val="none" w:sz="0" w:space="0" w:color="auto"/>
                            <w:bottom w:val="none" w:sz="0" w:space="0" w:color="auto"/>
                            <w:right w:val="none" w:sz="0" w:space="0" w:color="auto"/>
                          </w:divBdr>
                        </w:div>
                      </w:divsChild>
                    </w:div>
                    <w:div w:id="1993217341">
                      <w:marLeft w:val="0"/>
                      <w:marRight w:val="0"/>
                      <w:marTop w:val="0"/>
                      <w:marBottom w:val="0"/>
                      <w:divBdr>
                        <w:top w:val="none" w:sz="0" w:space="0" w:color="auto"/>
                        <w:left w:val="none" w:sz="0" w:space="0" w:color="auto"/>
                        <w:bottom w:val="none" w:sz="0" w:space="0" w:color="auto"/>
                        <w:right w:val="none" w:sz="0" w:space="0" w:color="auto"/>
                      </w:divBdr>
                    </w:div>
                    <w:div w:id="1996565700">
                      <w:marLeft w:val="0"/>
                      <w:marRight w:val="0"/>
                      <w:marTop w:val="0"/>
                      <w:marBottom w:val="0"/>
                      <w:divBdr>
                        <w:top w:val="none" w:sz="0" w:space="0" w:color="auto"/>
                        <w:left w:val="none" w:sz="0" w:space="0" w:color="auto"/>
                        <w:bottom w:val="none" w:sz="0" w:space="0" w:color="auto"/>
                        <w:right w:val="none" w:sz="0" w:space="0" w:color="auto"/>
                      </w:divBdr>
                      <w:divsChild>
                        <w:div w:id="1028337240">
                          <w:marLeft w:val="0"/>
                          <w:marRight w:val="0"/>
                          <w:marTop w:val="0"/>
                          <w:marBottom w:val="0"/>
                          <w:divBdr>
                            <w:top w:val="none" w:sz="0" w:space="0" w:color="auto"/>
                            <w:left w:val="none" w:sz="0" w:space="0" w:color="auto"/>
                            <w:bottom w:val="none" w:sz="0" w:space="0" w:color="auto"/>
                            <w:right w:val="none" w:sz="0" w:space="0" w:color="auto"/>
                          </w:divBdr>
                        </w:div>
                      </w:divsChild>
                    </w:div>
                    <w:div w:id="2012365235">
                      <w:marLeft w:val="0"/>
                      <w:marRight w:val="0"/>
                      <w:marTop w:val="0"/>
                      <w:marBottom w:val="0"/>
                      <w:divBdr>
                        <w:top w:val="none" w:sz="0" w:space="0" w:color="auto"/>
                        <w:left w:val="none" w:sz="0" w:space="0" w:color="auto"/>
                        <w:bottom w:val="none" w:sz="0" w:space="0" w:color="auto"/>
                        <w:right w:val="none" w:sz="0" w:space="0" w:color="auto"/>
                      </w:divBdr>
                      <w:divsChild>
                        <w:div w:id="622616022">
                          <w:marLeft w:val="0"/>
                          <w:marRight w:val="0"/>
                          <w:marTop w:val="0"/>
                          <w:marBottom w:val="0"/>
                          <w:divBdr>
                            <w:top w:val="none" w:sz="0" w:space="0" w:color="auto"/>
                            <w:left w:val="none" w:sz="0" w:space="0" w:color="auto"/>
                            <w:bottom w:val="none" w:sz="0" w:space="0" w:color="auto"/>
                            <w:right w:val="none" w:sz="0" w:space="0" w:color="auto"/>
                          </w:divBdr>
                        </w:div>
                      </w:divsChild>
                    </w:div>
                    <w:div w:id="2025595838">
                      <w:marLeft w:val="0"/>
                      <w:marRight w:val="0"/>
                      <w:marTop w:val="0"/>
                      <w:marBottom w:val="0"/>
                      <w:divBdr>
                        <w:top w:val="none" w:sz="0" w:space="0" w:color="auto"/>
                        <w:left w:val="none" w:sz="0" w:space="0" w:color="auto"/>
                        <w:bottom w:val="none" w:sz="0" w:space="0" w:color="auto"/>
                        <w:right w:val="none" w:sz="0" w:space="0" w:color="auto"/>
                      </w:divBdr>
                      <w:divsChild>
                        <w:div w:id="1753745638">
                          <w:marLeft w:val="0"/>
                          <w:marRight w:val="0"/>
                          <w:marTop w:val="0"/>
                          <w:marBottom w:val="0"/>
                          <w:divBdr>
                            <w:top w:val="none" w:sz="0" w:space="0" w:color="auto"/>
                            <w:left w:val="none" w:sz="0" w:space="0" w:color="auto"/>
                            <w:bottom w:val="none" w:sz="0" w:space="0" w:color="auto"/>
                            <w:right w:val="none" w:sz="0" w:space="0" w:color="auto"/>
                          </w:divBdr>
                        </w:div>
                      </w:divsChild>
                    </w:div>
                    <w:div w:id="2039355591">
                      <w:marLeft w:val="0"/>
                      <w:marRight w:val="0"/>
                      <w:marTop w:val="0"/>
                      <w:marBottom w:val="0"/>
                      <w:divBdr>
                        <w:top w:val="none" w:sz="0" w:space="0" w:color="auto"/>
                        <w:left w:val="none" w:sz="0" w:space="0" w:color="auto"/>
                        <w:bottom w:val="none" w:sz="0" w:space="0" w:color="auto"/>
                        <w:right w:val="none" w:sz="0" w:space="0" w:color="auto"/>
                      </w:divBdr>
                      <w:divsChild>
                        <w:div w:id="166598117">
                          <w:marLeft w:val="0"/>
                          <w:marRight w:val="0"/>
                          <w:marTop w:val="0"/>
                          <w:marBottom w:val="0"/>
                          <w:divBdr>
                            <w:top w:val="none" w:sz="0" w:space="0" w:color="auto"/>
                            <w:left w:val="none" w:sz="0" w:space="0" w:color="auto"/>
                            <w:bottom w:val="none" w:sz="0" w:space="0" w:color="auto"/>
                            <w:right w:val="none" w:sz="0" w:space="0" w:color="auto"/>
                          </w:divBdr>
                        </w:div>
                      </w:divsChild>
                    </w:div>
                    <w:div w:id="2078090557">
                      <w:marLeft w:val="0"/>
                      <w:marRight w:val="0"/>
                      <w:marTop w:val="0"/>
                      <w:marBottom w:val="0"/>
                      <w:divBdr>
                        <w:top w:val="none" w:sz="0" w:space="0" w:color="auto"/>
                        <w:left w:val="none" w:sz="0" w:space="0" w:color="auto"/>
                        <w:bottom w:val="none" w:sz="0" w:space="0" w:color="auto"/>
                        <w:right w:val="none" w:sz="0" w:space="0" w:color="auto"/>
                      </w:divBdr>
                    </w:div>
                    <w:div w:id="2081052417">
                      <w:marLeft w:val="0"/>
                      <w:marRight w:val="0"/>
                      <w:marTop w:val="0"/>
                      <w:marBottom w:val="0"/>
                      <w:divBdr>
                        <w:top w:val="none" w:sz="0" w:space="0" w:color="auto"/>
                        <w:left w:val="none" w:sz="0" w:space="0" w:color="auto"/>
                        <w:bottom w:val="none" w:sz="0" w:space="0" w:color="auto"/>
                        <w:right w:val="none" w:sz="0" w:space="0" w:color="auto"/>
                      </w:divBdr>
                    </w:div>
                    <w:div w:id="2083983220">
                      <w:marLeft w:val="0"/>
                      <w:marRight w:val="0"/>
                      <w:marTop w:val="0"/>
                      <w:marBottom w:val="0"/>
                      <w:divBdr>
                        <w:top w:val="none" w:sz="0" w:space="0" w:color="auto"/>
                        <w:left w:val="none" w:sz="0" w:space="0" w:color="auto"/>
                        <w:bottom w:val="none" w:sz="0" w:space="0" w:color="auto"/>
                        <w:right w:val="none" w:sz="0" w:space="0" w:color="auto"/>
                      </w:divBdr>
                    </w:div>
                    <w:div w:id="2087652371">
                      <w:marLeft w:val="0"/>
                      <w:marRight w:val="0"/>
                      <w:marTop w:val="0"/>
                      <w:marBottom w:val="0"/>
                      <w:divBdr>
                        <w:top w:val="none" w:sz="0" w:space="0" w:color="auto"/>
                        <w:left w:val="none" w:sz="0" w:space="0" w:color="auto"/>
                        <w:bottom w:val="none" w:sz="0" w:space="0" w:color="auto"/>
                        <w:right w:val="none" w:sz="0" w:space="0" w:color="auto"/>
                      </w:divBdr>
                    </w:div>
                    <w:div w:id="2122456710">
                      <w:marLeft w:val="0"/>
                      <w:marRight w:val="0"/>
                      <w:marTop w:val="0"/>
                      <w:marBottom w:val="0"/>
                      <w:divBdr>
                        <w:top w:val="none" w:sz="0" w:space="0" w:color="auto"/>
                        <w:left w:val="none" w:sz="0" w:space="0" w:color="auto"/>
                        <w:bottom w:val="none" w:sz="0" w:space="0" w:color="auto"/>
                        <w:right w:val="none" w:sz="0" w:space="0" w:color="auto"/>
                      </w:divBdr>
                    </w:div>
                    <w:div w:id="2126270137">
                      <w:marLeft w:val="0"/>
                      <w:marRight w:val="0"/>
                      <w:marTop w:val="0"/>
                      <w:marBottom w:val="0"/>
                      <w:divBdr>
                        <w:top w:val="none" w:sz="0" w:space="0" w:color="auto"/>
                        <w:left w:val="none" w:sz="0" w:space="0" w:color="auto"/>
                        <w:bottom w:val="none" w:sz="0" w:space="0" w:color="auto"/>
                        <w:right w:val="none" w:sz="0" w:space="0" w:color="auto"/>
                      </w:divBdr>
                    </w:div>
                    <w:div w:id="213706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011360">
      <w:bodyDiv w:val="1"/>
      <w:marLeft w:val="0"/>
      <w:marRight w:val="0"/>
      <w:marTop w:val="0"/>
      <w:marBottom w:val="0"/>
      <w:divBdr>
        <w:top w:val="none" w:sz="0" w:space="0" w:color="auto"/>
        <w:left w:val="none" w:sz="0" w:space="0" w:color="auto"/>
        <w:bottom w:val="none" w:sz="0" w:space="0" w:color="auto"/>
        <w:right w:val="none" w:sz="0" w:space="0" w:color="auto"/>
      </w:divBdr>
    </w:div>
    <w:div w:id="1437098298">
      <w:bodyDiv w:val="1"/>
      <w:marLeft w:val="0"/>
      <w:marRight w:val="0"/>
      <w:marTop w:val="0"/>
      <w:marBottom w:val="0"/>
      <w:divBdr>
        <w:top w:val="none" w:sz="0" w:space="0" w:color="auto"/>
        <w:left w:val="none" w:sz="0" w:space="0" w:color="auto"/>
        <w:bottom w:val="none" w:sz="0" w:space="0" w:color="auto"/>
        <w:right w:val="none" w:sz="0" w:space="0" w:color="auto"/>
      </w:divBdr>
    </w:div>
    <w:div w:id="1442455644">
      <w:bodyDiv w:val="1"/>
      <w:marLeft w:val="0"/>
      <w:marRight w:val="0"/>
      <w:marTop w:val="0"/>
      <w:marBottom w:val="0"/>
      <w:divBdr>
        <w:top w:val="none" w:sz="0" w:space="0" w:color="auto"/>
        <w:left w:val="none" w:sz="0" w:space="0" w:color="auto"/>
        <w:bottom w:val="none" w:sz="0" w:space="0" w:color="auto"/>
        <w:right w:val="none" w:sz="0" w:space="0" w:color="auto"/>
      </w:divBdr>
    </w:div>
    <w:div w:id="1443964237">
      <w:bodyDiv w:val="1"/>
      <w:marLeft w:val="0"/>
      <w:marRight w:val="0"/>
      <w:marTop w:val="0"/>
      <w:marBottom w:val="0"/>
      <w:divBdr>
        <w:top w:val="none" w:sz="0" w:space="0" w:color="auto"/>
        <w:left w:val="none" w:sz="0" w:space="0" w:color="auto"/>
        <w:bottom w:val="none" w:sz="0" w:space="0" w:color="auto"/>
        <w:right w:val="none" w:sz="0" w:space="0" w:color="auto"/>
      </w:divBdr>
    </w:div>
    <w:div w:id="1444492551">
      <w:bodyDiv w:val="1"/>
      <w:marLeft w:val="0"/>
      <w:marRight w:val="0"/>
      <w:marTop w:val="0"/>
      <w:marBottom w:val="0"/>
      <w:divBdr>
        <w:top w:val="none" w:sz="0" w:space="0" w:color="auto"/>
        <w:left w:val="none" w:sz="0" w:space="0" w:color="auto"/>
        <w:bottom w:val="none" w:sz="0" w:space="0" w:color="auto"/>
        <w:right w:val="none" w:sz="0" w:space="0" w:color="auto"/>
      </w:divBdr>
    </w:div>
    <w:div w:id="1446146526">
      <w:bodyDiv w:val="1"/>
      <w:marLeft w:val="0"/>
      <w:marRight w:val="0"/>
      <w:marTop w:val="0"/>
      <w:marBottom w:val="0"/>
      <w:divBdr>
        <w:top w:val="none" w:sz="0" w:space="0" w:color="auto"/>
        <w:left w:val="none" w:sz="0" w:space="0" w:color="auto"/>
        <w:bottom w:val="none" w:sz="0" w:space="0" w:color="auto"/>
        <w:right w:val="none" w:sz="0" w:space="0" w:color="auto"/>
      </w:divBdr>
      <w:divsChild>
        <w:div w:id="757020595">
          <w:marLeft w:val="0"/>
          <w:marRight w:val="0"/>
          <w:marTop w:val="0"/>
          <w:marBottom w:val="0"/>
          <w:divBdr>
            <w:top w:val="none" w:sz="0" w:space="0" w:color="auto"/>
            <w:left w:val="none" w:sz="0" w:space="0" w:color="auto"/>
            <w:bottom w:val="none" w:sz="0" w:space="0" w:color="auto"/>
            <w:right w:val="none" w:sz="0" w:space="0" w:color="auto"/>
          </w:divBdr>
          <w:divsChild>
            <w:div w:id="388650381">
              <w:marLeft w:val="374"/>
              <w:marRight w:val="0"/>
              <w:marTop w:val="0"/>
              <w:marBottom w:val="0"/>
              <w:divBdr>
                <w:top w:val="single" w:sz="24" w:space="7" w:color="D9D9D9"/>
                <w:left w:val="none" w:sz="0" w:space="0" w:color="auto"/>
                <w:bottom w:val="none" w:sz="0" w:space="0" w:color="auto"/>
                <w:right w:val="none" w:sz="0" w:space="0" w:color="auto"/>
              </w:divBdr>
              <w:divsChild>
                <w:div w:id="425658607">
                  <w:marLeft w:val="0"/>
                  <w:marRight w:val="0"/>
                  <w:marTop w:val="0"/>
                  <w:marBottom w:val="0"/>
                  <w:divBdr>
                    <w:top w:val="none" w:sz="0" w:space="0" w:color="auto"/>
                    <w:left w:val="none" w:sz="0" w:space="0" w:color="auto"/>
                    <w:bottom w:val="none" w:sz="0" w:space="0" w:color="auto"/>
                    <w:right w:val="none" w:sz="0" w:space="0" w:color="auto"/>
                  </w:divBdr>
                  <w:divsChild>
                    <w:div w:id="594482431">
                      <w:marLeft w:val="0"/>
                      <w:marRight w:val="0"/>
                      <w:marTop w:val="0"/>
                      <w:marBottom w:val="0"/>
                      <w:divBdr>
                        <w:top w:val="none" w:sz="0" w:space="0" w:color="auto"/>
                        <w:left w:val="none" w:sz="0" w:space="0" w:color="auto"/>
                        <w:bottom w:val="none" w:sz="0" w:space="0" w:color="auto"/>
                        <w:right w:val="none" w:sz="0" w:space="0" w:color="auto"/>
                      </w:divBdr>
                    </w:div>
                    <w:div w:id="1341003156">
                      <w:marLeft w:val="0"/>
                      <w:marRight w:val="0"/>
                      <w:marTop w:val="0"/>
                      <w:marBottom w:val="0"/>
                      <w:divBdr>
                        <w:top w:val="none" w:sz="0" w:space="0" w:color="auto"/>
                        <w:left w:val="none" w:sz="0" w:space="0" w:color="auto"/>
                        <w:bottom w:val="none" w:sz="0" w:space="0" w:color="auto"/>
                        <w:right w:val="none" w:sz="0" w:space="0" w:color="auto"/>
                      </w:divBdr>
                    </w:div>
                    <w:div w:id="1739090912">
                      <w:marLeft w:val="0"/>
                      <w:marRight w:val="0"/>
                      <w:marTop w:val="0"/>
                      <w:marBottom w:val="0"/>
                      <w:divBdr>
                        <w:top w:val="none" w:sz="0" w:space="0" w:color="auto"/>
                        <w:left w:val="none" w:sz="0" w:space="0" w:color="auto"/>
                        <w:bottom w:val="none" w:sz="0" w:space="0" w:color="auto"/>
                        <w:right w:val="none" w:sz="0" w:space="0" w:color="auto"/>
                      </w:divBdr>
                    </w:div>
                    <w:div w:id="1771387454">
                      <w:marLeft w:val="0"/>
                      <w:marRight w:val="0"/>
                      <w:marTop w:val="0"/>
                      <w:marBottom w:val="0"/>
                      <w:divBdr>
                        <w:top w:val="none" w:sz="0" w:space="0" w:color="auto"/>
                        <w:left w:val="none" w:sz="0" w:space="0" w:color="auto"/>
                        <w:bottom w:val="none" w:sz="0" w:space="0" w:color="auto"/>
                        <w:right w:val="none" w:sz="0" w:space="0" w:color="auto"/>
                      </w:divBdr>
                    </w:div>
                    <w:div w:id="2111654601">
                      <w:marLeft w:val="0"/>
                      <w:marRight w:val="0"/>
                      <w:marTop w:val="0"/>
                      <w:marBottom w:val="0"/>
                      <w:divBdr>
                        <w:top w:val="none" w:sz="0" w:space="0" w:color="auto"/>
                        <w:left w:val="none" w:sz="0" w:space="0" w:color="auto"/>
                        <w:bottom w:val="none" w:sz="0" w:space="0" w:color="auto"/>
                        <w:right w:val="none" w:sz="0" w:space="0" w:color="auto"/>
                      </w:divBdr>
                    </w:div>
                    <w:div w:id="2121367533">
                      <w:marLeft w:val="0"/>
                      <w:marRight w:val="0"/>
                      <w:marTop w:val="0"/>
                      <w:marBottom w:val="0"/>
                      <w:divBdr>
                        <w:top w:val="none" w:sz="0" w:space="0" w:color="auto"/>
                        <w:left w:val="none" w:sz="0" w:space="0" w:color="auto"/>
                        <w:bottom w:val="none" w:sz="0" w:space="0" w:color="auto"/>
                        <w:right w:val="none" w:sz="0" w:space="0" w:color="auto"/>
                      </w:divBdr>
                    </w:div>
                  </w:divsChild>
                </w:div>
                <w:div w:id="865826228">
                  <w:marLeft w:val="0"/>
                  <w:marRight w:val="0"/>
                  <w:marTop w:val="0"/>
                  <w:marBottom w:val="0"/>
                  <w:divBdr>
                    <w:top w:val="none" w:sz="0" w:space="0" w:color="auto"/>
                    <w:left w:val="none" w:sz="0" w:space="0" w:color="auto"/>
                    <w:bottom w:val="none" w:sz="0" w:space="0" w:color="auto"/>
                    <w:right w:val="none" w:sz="0" w:space="0" w:color="auto"/>
                  </w:divBdr>
                </w:div>
                <w:div w:id="177455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55478">
          <w:marLeft w:val="0"/>
          <w:marRight w:val="0"/>
          <w:marTop w:val="0"/>
          <w:marBottom w:val="0"/>
          <w:divBdr>
            <w:top w:val="single" w:sz="8" w:space="12" w:color="D9D9D9"/>
            <w:left w:val="none" w:sz="0" w:space="0" w:color="auto"/>
            <w:bottom w:val="none" w:sz="0" w:space="0" w:color="auto"/>
            <w:right w:val="none" w:sz="0" w:space="0" w:color="auto"/>
          </w:divBdr>
          <w:divsChild>
            <w:div w:id="1645624413">
              <w:marLeft w:val="0"/>
              <w:marRight w:val="0"/>
              <w:marTop w:val="0"/>
              <w:marBottom w:val="0"/>
              <w:divBdr>
                <w:top w:val="none" w:sz="0" w:space="0" w:color="auto"/>
                <w:left w:val="none" w:sz="0" w:space="0" w:color="auto"/>
                <w:bottom w:val="none" w:sz="0" w:space="0" w:color="auto"/>
                <w:right w:val="none" w:sz="0" w:space="0" w:color="auto"/>
              </w:divBdr>
            </w:div>
          </w:divsChild>
        </w:div>
        <w:div w:id="1851337723">
          <w:marLeft w:val="0"/>
          <w:marRight w:val="0"/>
          <w:marTop w:val="0"/>
          <w:marBottom w:val="0"/>
          <w:divBdr>
            <w:top w:val="single" w:sz="8" w:space="12" w:color="D9D9D9"/>
            <w:left w:val="none" w:sz="0" w:space="0" w:color="auto"/>
            <w:bottom w:val="none" w:sz="0" w:space="0" w:color="auto"/>
            <w:right w:val="none" w:sz="0" w:space="0" w:color="auto"/>
          </w:divBdr>
          <w:divsChild>
            <w:div w:id="1135559330">
              <w:marLeft w:val="187"/>
              <w:marRight w:val="187"/>
              <w:marTop w:val="0"/>
              <w:marBottom w:val="94"/>
              <w:divBdr>
                <w:top w:val="none" w:sz="0" w:space="0" w:color="auto"/>
                <w:left w:val="none" w:sz="0" w:space="0" w:color="auto"/>
                <w:bottom w:val="none" w:sz="0" w:space="0" w:color="auto"/>
                <w:right w:val="none" w:sz="0" w:space="0" w:color="auto"/>
              </w:divBdr>
            </w:div>
            <w:div w:id="1158695077">
              <w:marLeft w:val="187"/>
              <w:marRight w:val="187"/>
              <w:marTop w:val="0"/>
              <w:marBottom w:val="94"/>
              <w:divBdr>
                <w:top w:val="none" w:sz="0" w:space="0" w:color="auto"/>
                <w:left w:val="none" w:sz="0" w:space="0" w:color="auto"/>
                <w:bottom w:val="none" w:sz="0" w:space="0" w:color="auto"/>
                <w:right w:val="none" w:sz="0" w:space="0" w:color="auto"/>
              </w:divBdr>
            </w:div>
            <w:div w:id="1359235369">
              <w:marLeft w:val="187"/>
              <w:marRight w:val="187"/>
              <w:marTop w:val="0"/>
              <w:marBottom w:val="94"/>
              <w:divBdr>
                <w:top w:val="none" w:sz="0" w:space="0" w:color="auto"/>
                <w:left w:val="none" w:sz="0" w:space="0" w:color="auto"/>
                <w:bottom w:val="none" w:sz="0" w:space="0" w:color="auto"/>
                <w:right w:val="none" w:sz="0" w:space="0" w:color="auto"/>
              </w:divBdr>
            </w:div>
            <w:div w:id="1811703037">
              <w:marLeft w:val="187"/>
              <w:marRight w:val="187"/>
              <w:marTop w:val="0"/>
              <w:marBottom w:val="94"/>
              <w:divBdr>
                <w:top w:val="none" w:sz="0" w:space="0" w:color="auto"/>
                <w:left w:val="none" w:sz="0" w:space="0" w:color="auto"/>
                <w:bottom w:val="none" w:sz="0" w:space="0" w:color="auto"/>
                <w:right w:val="none" w:sz="0" w:space="0" w:color="auto"/>
              </w:divBdr>
            </w:div>
          </w:divsChild>
        </w:div>
        <w:div w:id="1962804870">
          <w:marLeft w:val="0"/>
          <w:marRight w:val="0"/>
          <w:marTop w:val="0"/>
          <w:marBottom w:val="0"/>
          <w:divBdr>
            <w:top w:val="none" w:sz="0" w:space="0" w:color="auto"/>
            <w:left w:val="none" w:sz="0" w:space="0" w:color="auto"/>
            <w:bottom w:val="none" w:sz="0" w:space="0" w:color="auto"/>
            <w:right w:val="none" w:sz="0" w:space="0" w:color="auto"/>
          </w:divBdr>
        </w:div>
        <w:div w:id="2062904226">
          <w:marLeft w:val="0"/>
          <w:marRight w:val="0"/>
          <w:marTop w:val="0"/>
          <w:marBottom w:val="0"/>
          <w:divBdr>
            <w:top w:val="none" w:sz="0" w:space="0" w:color="auto"/>
            <w:left w:val="none" w:sz="0" w:space="0" w:color="auto"/>
            <w:bottom w:val="none" w:sz="0" w:space="0" w:color="auto"/>
            <w:right w:val="none" w:sz="0" w:space="0" w:color="auto"/>
          </w:divBdr>
          <w:divsChild>
            <w:div w:id="841747146">
              <w:marLeft w:val="2880"/>
              <w:marRight w:val="0"/>
              <w:marTop w:val="0"/>
              <w:marBottom w:val="0"/>
              <w:divBdr>
                <w:top w:val="none" w:sz="0" w:space="0" w:color="auto"/>
                <w:left w:val="none" w:sz="0" w:space="0" w:color="auto"/>
                <w:bottom w:val="none" w:sz="0" w:space="0" w:color="auto"/>
                <w:right w:val="none" w:sz="0" w:space="0" w:color="auto"/>
              </w:divBdr>
              <w:divsChild>
                <w:div w:id="135493608">
                  <w:marLeft w:val="0"/>
                  <w:marRight w:val="0"/>
                  <w:marTop w:val="0"/>
                  <w:marBottom w:val="0"/>
                  <w:divBdr>
                    <w:top w:val="none" w:sz="0" w:space="0" w:color="auto"/>
                    <w:left w:val="none" w:sz="0" w:space="0" w:color="auto"/>
                    <w:bottom w:val="none" w:sz="0" w:space="0" w:color="auto"/>
                    <w:right w:val="none" w:sz="0" w:space="0" w:color="auto"/>
                  </w:divBdr>
                </w:div>
              </w:divsChild>
            </w:div>
            <w:div w:id="145177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93804">
      <w:bodyDiv w:val="1"/>
      <w:marLeft w:val="0"/>
      <w:marRight w:val="0"/>
      <w:marTop w:val="0"/>
      <w:marBottom w:val="0"/>
      <w:divBdr>
        <w:top w:val="none" w:sz="0" w:space="0" w:color="auto"/>
        <w:left w:val="none" w:sz="0" w:space="0" w:color="auto"/>
        <w:bottom w:val="none" w:sz="0" w:space="0" w:color="auto"/>
        <w:right w:val="none" w:sz="0" w:space="0" w:color="auto"/>
      </w:divBdr>
    </w:div>
    <w:div w:id="1448162262">
      <w:bodyDiv w:val="1"/>
      <w:marLeft w:val="0"/>
      <w:marRight w:val="0"/>
      <w:marTop w:val="0"/>
      <w:marBottom w:val="0"/>
      <w:divBdr>
        <w:top w:val="none" w:sz="0" w:space="0" w:color="auto"/>
        <w:left w:val="none" w:sz="0" w:space="0" w:color="auto"/>
        <w:bottom w:val="none" w:sz="0" w:space="0" w:color="auto"/>
        <w:right w:val="none" w:sz="0" w:space="0" w:color="auto"/>
      </w:divBdr>
      <w:divsChild>
        <w:div w:id="886792510">
          <w:marLeft w:val="0"/>
          <w:marRight w:val="0"/>
          <w:marTop w:val="0"/>
          <w:marBottom w:val="0"/>
          <w:divBdr>
            <w:top w:val="none" w:sz="0" w:space="0" w:color="auto"/>
            <w:left w:val="none" w:sz="0" w:space="0" w:color="auto"/>
            <w:bottom w:val="none" w:sz="0" w:space="0" w:color="auto"/>
            <w:right w:val="none" w:sz="0" w:space="0" w:color="auto"/>
          </w:divBdr>
          <w:divsChild>
            <w:div w:id="1835559675">
              <w:marLeft w:val="0"/>
              <w:marRight w:val="0"/>
              <w:marTop w:val="0"/>
              <w:marBottom w:val="0"/>
              <w:divBdr>
                <w:top w:val="none" w:sz="0" w:space="0" w:color="auto"/>
                <w:left w:val="none" w:sz="0" w:space="0" w:color="auto"/>
                <w:bottom w:val="none" w:sz="0" w:space="0" w:color="auto"/>
                <w:right w:val="none" w:sz="0" w:space="0" w:color="auto"/>
              </w:divBdr>
              <w:divsChild>
                <w:div w:id="88198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18019">
          <w:marLeft w:val="0"/>
          <w:marRight w:val="0"/>
          <w:marTop w:val="0"/>
          <w:marBottom w:val="0"/>
          <w:divBdr>
            <w:top w:val="none" w:sz="0" w:space="0" w:color="auto"/>
            <w:left w:val="none" w:sz="0" w:space="0" w:color="auto"/>
            <w:bottom w:val="none" w:sz="0" w:space="0" w:color="auto"/>
            <w:right w:val="none" w:sz="0" w:space="0" w:color="auto"/>
          </w:divBdr>
          <w:divsChild>
            <w:div w:id="1704550539">
              <w:marLeft w:val="0"/>
              <w:marRight w:val="0"/>
              <w:marTop w:val="0"/>
              <w:marBottom w:val="0"/>
              <w:divBdr>
                <w:top w:val="none" w:sz="0" w:space="0" w:color="auto"/>
                <w:left w:val="none" w:sz="0" w:space="0" w:color="auto"/>
                <w:bottom w:val="none" w:sz="0" w:space="0" w:color="auto"/>
                <w:right w:val="none" w:sz="0" w:space="0" w:color="auto"/>
              </w:divBdr>
              <w:divsChild>
                <w:div w:id="67852449">
                  <w:marLeft w:val="0"/>
                  <w:marRight w:val="0"/>
                  <w:marTop w:val="0"/>
                  <w:marBottom w:val="0"/>
                  <w:divBdr>
                    <w:top w:val="none" w:sz="0" w:space="0" w:color="auto"/>
                    <w:left w:val="none" w:sz="0" w:space="0" w:color="auto"/>
                    <w:bottom w:val="none" w:sz="0" w:space="0" w:color="auto"/>
                    <w:right w:val="none" w:sz="0" w:space="0" w:color="auto"/>
                  </w:divBdr>
                </w:div>
                <w:div w:id="106657943">
                  <w:marLeft w:val="0"/>
                  <w:marRight w:val="0"/>
                  <w:marTop w:val="0"/>
                  <w:marBottom w:val="0"/>
                  <w:divBdr>
                    <w:top w:val="none" w:sz="0" w:space="0" w:color="auto"/>
                    <w:left w:val="none" w:sz="0" w:space="0" w:color="auto"/>
                    <w:bottom w:val="none" w:sz="0" w:space="0" w:color="auto"/>
                    <w:right w:val="none" w:sz="0" w:space="0" w:color="auto"/>
                  </w:divBdr>
                </w:div>
                <w:div w:id="109475589">
                  <w:marLeft w:val="0"/>
                  <w:marRight w:val="0"/>
                  <w:marTop w:val="0"/>
                  <w:marBottom w:val="0"/>
                  <w:divBdr>
                    <w:top w:val="none" w:sz="0" w:space="0" w:color="auto"/>
                    <w:left w:val="none" w:sz="0" w:space="0" w:color="auto"/>
                    <w:bottom w:val="none" w:sz="0" w:space="0" w:color="auto"/>
                    <w:right w:val="none" w:sz="0" w:space="0" w:color="auto"/>
                  </w:divBdr>
                </w:div>
                <w:div w:id="121387237">
                  <w:marLeft w:val="0"/>
                  <w:marRight w:val="0"/>
                  <w:marTop w:val="0"/>
                  <w:marBottom w:val="0"/>
                  <w:divBdr>
                    <w:top w:val="none" w:sz="0" w:space="0" w:color="auto"/>
                    <w:left w:val="none" w:sz="0" w:space="0" w:color="auto"/>
                    <w:bottom w:val="none" w:sz="0" w:space="0" w:color="auto"/>
                    <w:right w:val="none" w:sz="0" w:space="0" w:color="auto"/>
                  </w:divBdr>
                </w:div>
                <w:div w:id="144200091">
                  <w:marLeft w:val="0"/>
                  <w:marRight w:val="0"/>
                  <w:marTop w:val="0"/>
                  <w:marBottom w:val="0"/>
                  <w:divBdr>
                    <w:top w:val="none" w:sz="0" w:space="0" w:color="auto"/>
                    <w:left w:val="none" w:sz="0" w:space="0" w:color="auto"/>
                    <w:bottom w:val="none" w:sz="0" w:space="0" w:color="auto"/>
                    <w:right w:val="none" w:sz="0" w:space="0" w:color="auto"/>
                  </w:divBdr>
                </w:div>
                <w:div w:id="170606612">
                  <w:marLeft w:val="0"/>
                  <w:marRight w:val="0"/>
                  <w:marTop w:val="0"/>
                  <w:marBottom w:val="0"/>
                  <w:divBdr>
                    <w:top w:val="none" w:sz="0" w:space="0" w:color="auto"/>
                    <w:left w:val="none" w:sz="0" w:space="0" w:color="auto"/>
                    <w:bottom w:val="none" w:sz="0" w:space="0" w:color="auto"/>
                    <w:right w:val="none" w:sz="0" w:space="0" w:color="auto"/>
                  </w:divBdr>
                </w:div>
                <w:div w:id="280578649">
                  <w:marLeft w:val="0"/>
                  <w:marRight w:val="0"/>
                  <w:marTop w:val="0"/>
                  <w:marBottom w:val="0"/>
                  <w:divBdr>
                    <w:top w:val="none" w:sz="0" w:space="0" w:color="auto"/>
                    <w:left w:val="none" w:sz="0" w:space="0" w:color="auto"/>
                    <w:bottom w:val="none" w:sz="0" w:space="0" w:color="auto"/>
                    <w:right w:val="none" w:sz="0" w:space="0" w:color="auto"/>
                  </w:divBdr>
                </w:div>
                <w:div w:id="335958769">
                  <w:marLeft w:val="0"/>
                  <w:marRight w:val="0"/>
                  <w:marTop w:val="0"/>
                  <w:marBottom w:val="0"/>
                  <w:divBdr>
                    <w:top w:val="none" w:sz="0" w:space="0" w:color="auto"/>
                    <w:left w:val="none" w:sz="0" w:space="0" w:color="auto"/>
                    <w:bottom w:val="none" w:sz="0" w:space="0" w:color="auto"/>
                    <w:right w:val="none" w:sz="0" w:space="0" w:color="auto"/>
                  </w:divBdr>
                </w:div>
                <w:div w:id="361591228">
                  <w:marLeft w:val="0"/>
                  <w:marRight w:val="0"/>
                  <w:marTop w:val="0"/>
                  <w:marBottom w:val="0"/>
                  <w:divBdr>
                    <w:top w:val="none" w:sz="0" w:space="0" w:color="auto"/>
                    <w:left w:val="none" w:sz="0" w:space="0" w:color="auto"/>
                    <w:bottom w:val="none" w:sz="0" w:space="0" w:color="auto"/>
                    <w:right w:val="none" w:sz="0" w:space="0" w:color="auto"/>
                  </w:divBdr>
                </w:div>
                <w:div w:id="379984188">
                  <w:marLeft w:val="0"/>
                  <w:marRight w:val="0"/>
                  <w:marTop w:val="0"/>
                  <w:marBottom w:val="0"/>
                  <w:divBdr>
                    <w:top w:val="none" w:sz="0" w:space="0" w:color="auto"/>
                    <w:left w:val="none" w:sz="0" w:space="0" w:color="auto"/>
                    <w:bottom w:val="none" w:sz="0" w:space="0" w:color="auto"/>
                    <w:right w:val="none" w:sz="0" w:space="0" w:color="auto"/>
                  </w:divBdr>
                </w:div>
                <w:div w:id="419641234">
                  <w:marLeft w:val="0"/>
                  <w:marRight w:val="0"/>
                  <w:marTop w:val="0"/>
                  <w:marBottom w:val="0"/>
                  <w:divBdr>
                    <w:top w:val="none" w:sz="0" w:space="0" w:color="auto"/>
                    <w:left w:val="none" w:sz="0" w:space="0" w:color="auto"/>
                    <w:bottom w:val="none" w:sz="0" w:space="0" w:color="auto"/>
                    <w:right w:val="none" w:sz="0" w:space="0" w:color="auto"/>
                  </w:divBdr>
                </w:div>
                <w:div w:id="457068263">
                  <w:marLeft w:val="0"/>
                  <w:marRight w:val="0"/>
                  <w:marTop w:val="0"/>
                  <w:marBottom w:val="0"/>
                  <w:divBdr>
                    <w:top w:val="none" w:sz="0" w:space="0" w:color="auto"/>
                    <w:left w:val="none" w:sz="0" w:space="0" w:color="auto"/>
                    <w:bottom w:val="none" w:sz="0" w:space="0" w:color="auto"/>
                    <w:right w:val="none" w:sz="0" w:space="0" w:color="auto"/>
                  </w:divBdr>
                </w:div>
                <w:div w:id="487746406">
                  <w:marLeft w:val="0"/>
                  <w:marRight w:val="0"/>
                  <w:marTop w:val="0"/>
                  <w:marBottom w:val="0"/>
                  <w:divBdr>
                    <w:top w:val="none" w:sz="0" w:space="0" w:color="auto"/>
                    <w:left w:val="none" w:sz="0" w:space="0" w:color="auto"/>
                    <w:bottom w:val="none" w:sz="0" w:space="0" w:color="auto"/>
                    <w:right w:val="none" w:sz="0" w:space="0" w:color="auto"/>
                  </w:divBdr>
                </w:div>
                <w:div w:id="688331183">
                  <w:marLeft w:val="0"/>
                  <w:marRight w:val="0"/>
                  <w:marTop w:val="0"/>
                  <w:marBottom w:val="0"/>
                  <w:divBdr>
                    <w:top w:val="none" w:sz="0" w:space="0" w:color="auto"/>
                    <w:left w:val="none" w:sz="0" w:space="0" w:color="auto"/>
                    <w:bottom w:val="none" w:sz="0" w:space="0" w:color="auto"/>
                    <w:right w:val="none" w:sz="0" w:space="0" w:color="auto"/>
                  </w:divBdr>
                </w:div>
                <w:div w:id="786701971">
                  <w:marLeft w:val="0"/>
                  <w:marRight w:val="0"/>
                  <w:marTop w:val="0"/>
                  <w:marBottom w:val="0"/>
                  <w:divBdr>
                    <w:top w:val="none" w:sz="0" w:space="0" w:color="auto"/>
                    <w:left w:val="none" w:sz="0" w:space="0" w:color="auto"/>
                    <w:bottom w:val="none" w:sz="0" w:space="0" w:color="auto"/>
                    <w:right w:val="none" w:sz="0" w:space="0" w:color="auto"/>
                  </w:divBdr>
                </w:div>
                <w:div w:id="834956259">
                  <w:marLeft w:val="0"/>
                  <w:marRight w:val="0"/>
                  <w:marTop w:val="0"/>
                  <w:marBottom w:val="0"/>
                  <w:divBdr>
                    <w:top w:val="none" w:sz="0" w:space="0" w:color="auto"/>
                    <w:left w:val="none" w:sz="0" w:space="0" w:color="auto"/>
                    <w:bottom w:val="none" w:sz="0" w:space="0" w:color="auto"/>
                    <w:right w:val="none" w:sz="0" w:space="0" w:color="auto"/>
                  </w:divBdr>
                </w:div>
                <w:div w:id="851607474">
                  <w:marLeft w:val="0"/>
                  <w:marRight w:val="0"/>
                  <w:marTop w:val="0"/>
                  <w:marBottom w:val="0"/>
                  <w:divBdr>
                    <w:top w:val="none" w:sz="0" w:space="0" w:color="auto"/>
                    <w:left w:val="none" w:sz="0" w:space="0" w:color="auto"/>
                    <w:bottom w:val="none" w:sz="0" w:space="0" w:color="auto"/>
                    <w:right w:val="none" w:sz="0" w:space="0" w:color="auto"/>
                  </w:divBdr>
                </w:div>
                <w:div w:id="889222821">
                  <w:marLeft w:val="0"/>
                  <w:marRight w:val="0"/>
                  <w:marTop w:val="0"/>
                  <w:marBottom w:val="0"/>
                  <w:divBdr>
                    <w:top w:val="none" w:sz="0" w:space="0" w:color="auto"/>
                    <w:left w:val="none" w:sz="0" w:space="0" w:color="auto"/>
                    <w:bottom w:val="none" w:sz="0" w:space="0" w:color="auto"/>
                    <w:right w:val="none" w:sz="0" w:space="0" w:color="auto"/>
                  </w:divBdr>
                </w:div>
                <w:div w:id="1014304878">
                  <w:marLeft w:val="0"/>
                  <w:marRight w:val="0"/>
                  <w:marTop w:val="0"/>
                  <w:marBottom w:val="0"/>
                  <w:divBdr>
                    <w:top w:val="none" w:sz="0" w:space="0" w:color="auto"/>
                    <w:left w:val="none" w:sz="0" w:space="0" w:color="auto"/>
                    <w:bottom w:val="none" w:sz="0" w:space="0" w:color="auto"/>
                    <w:right w:val="none" w:sz="0" w:space="0" w:color="auto"/>
                  </w:divBdr>
                </w:div>
                <w:div w:id="1147477891">
                  <w:marLeft w:val="0"/>
                  <w:marRight w:val="0"/>
                  <w:marTop w:val="0"/>
                  <w:marBottom w:val="0"/>
                  <w:divBdr>
                    <w:top w:val="none" w:sz="0" w:space="0" w:color="auto"/>
                    <w:left w:val="none" w:sz="0" w:space="0" w:color="auto"/>
                    <w:bottom w:val="none" w:sz="0" w:space="0" w:color="auto"/>
                    <w:right w:val="none" w:sz="0" w:space="0" w:color="auto"/>
                  </w:divBdr>
                </w:div>
                <w:div w:id="1147942984">
                  <w:marLeft w:val="0"/>
                  <w:marRight w:val="0"/>
                  <w:marTop w:val="0"/>
                  <w:marBottom w:val="0"/>
                  <w:divBdr>
                    <w:top w:val="none" w:sz="0" w:space="0" w:color="auto"/>
                    <w:left w:val="none" w:sz="0" w:space="0" w:color="auto"/>
                    <w:bottom w:val="none" w:sz="0" w:space="0" w:color="auto"/>
                    <w:right w:val="none" w:sz="0" w:space="0" w:color="auto"/>
                  </w:divBdr>
                </w:div>
                <w:div w:id="1245148429">
                  <w:marLeft w:val="0"/>
                  <w:marRight w:val="0"/>
                  <w:marTop w:val="0"/>
                  <w:marBottom w:val="0"/>
                  <w:divBdr>
                    <w:top w:val="none" w:sz="0" w:space="0" w:color="auto"/>
                    <w:left w:val="none" w:sz="0" w:space="0" w:color="auto"/>
                    <w:bottom w:val="none" w:sz="0" w:space="0" w:color="auto"/>
                    <w:right w:val="none" w:sz="0" w:space="0" w:color="auto"/>
                  </w:divBdr>
                </w:div>
                <w:div w:id="1262685288">
                  <w:marLeft w:val="0"/>
                  <w:marRight w:val="0"/>
                  <w:marTop w:val="0"/>
                  <w:marBottom w:val="0"/>
                  <w:divBdr>
                    <w:top w:val="none" w:sz="0" w:space="0" w:color="auto"/>
                    <w:left w:val="none" w:sz="0" w:space="0" w:color="auto"/>
                    <w:bottom w:val="none" w:sz="0" w:space="0" w:color="auto"/>
                    <w:right w:val="none" w:sz="0" w:space="0" w:color="auto"/>
                  </w:divBdr>
                </w:div>
                <w:div w:id="1370103364">
                  <w:marLeft w:val="0"/>
                  <w:marRight w:val="0"/>
                  <w:marTop w:val="0"/>
                  <w:marBottom w:val="0"/>
                  <w:divBdr>
                    <w:top w:val="none" w:sz="0" w:space="0" w:color="auto"/>
                    <w:left w:val="none" w:sz="0" w:space="0" w:color="auto"/>
                    <w:bottom w:val="none" w:sz="0" w:space="0" w:color="auto"/>
                    <w:right w:val="none" w:sz="0" w:space="0" w:color="auto"/>
                  </w:divBdr>
                </w:div>
                <w:div w:id="1378041506">
                  <w:marLeft w:val="0"/>
                  <w:marRight w:val="0"/>
                  <w:marTop w:val="0"/>
                  <w:marBottom w:val="0"/>
                  <w:divBdr>
                    <w:top w:val="none" w:sz="0" w:space="0" w:color="auto"/>
                    <w:left w:val="none" w:sz="0" w:space="0" w:color="auto"/>
                    <w:bottom w:val="none" w:sz="0" w:space="0" w:color="auto"/>
                    <w:right w:val="none" w:sz="0" w:space="0" w:color="auto"/>
                  </w:divBdr>
                </w:div>
                <w:div w:id="1457023102">
                  <w:marLeft w:val="0"/>
                  <w:marRight w:val="0"/>
                  <w:marTop w:val="0"/>
                  <w:marBottom w:val="0"/>
                  <w:divBdr>
                    <w:top w:val="none" w:sz="0" w:space="0" w:color="auto"/>
                    <w:left w:val="none" w:sz="0" w:space="0" w:color="auto"/>
                    <w:bottom w:val="none" w:sz="0" w:space="0" w:color="auto"/>
                    <w:right w:val="none" w:sz="0" w:space="0" w:color="auto"/>
                  </w:divBdr>
                </w:div>
                <w:div w:id="1477642894">
                  <w:marLeft w:val="0"/>
                  <w:marRight w:val="0"/>
                  <w:marTop w:val="0"/>
                  <w:marBottom w:val="0"/>
                  <w:divBdr>
                    <w:top w:val="none" w:sz="0" w:space="0" w:color="auto"/>
                    <w:left w:val="none" w:sz="0" w:space="0" w:color="auto"/>
                    <w:bottom w:val="none" w:sz="0" w:space="0" w:color="auto"/>
                    <w:right w:val="none" w:sz="0" w:space="0" w:color="auto"/>
                  </w:divBdr>
                </w:div>
                <w:div w:id="1483039712">
                  <w:marLeft w:val="0"/>
                  <w:marRight w:val="0"/>
                  <w:marTop w:val="0"/>
                  <w:marBottom w:val="0"/>
                  <w:divBdr>
                    <w:top w:val="none" w:sz="0" w:space="0" w:color="auto"/>
                    <w:left w:val="none" w:sz="0" w:space="0" w:color="auto"/>
                    <w:bottom w:val="none" w:sz="0" w:space="0" w:color="auto"/>
                    <w:right w:val="none" w:sz="0" w:space="0" w:color="auto"/>
                  </w:divBdr>
                </w:div>
                <w:div w:id="1494565189">
                  <w:marLeft w:val="0"/>
                  <w:marRight w:val="0"/>
                  <w:marTop w:val="0"/>
                  <w:marBottom w:val="0"/>
                  <w:divBdr>
                    <w:top w:val="none" w:sz="0" w:space="0" w:color="auto"/>
                    <w:left w:val="none" w:sz="0" w:space="0" w:color="auto"/>
                    <w:bottom w:val="none" w:sz="0" w:space="0" w:color="auto"/>
                    <w:right w:val="none" w:sz="0" w:space="0" w:color="auto"/>
                  </w:divBdr>
                </w:div>
                <w:div w:id="1602377409">
                  <w:marLeft w:val="0"/>
                  <w:marRight w:val="0"/>
                  <w:marTop w:val="0"/>
                  <w:marBottom w:val="0"/>
                  <w:divBdr>
                    <w:top w:val="none" w:sz="0" w:space="0" w:color="auto"/>
                    <w:left w:val="none" w:sz="0" w:space="0" w:color="auto"/>
                    <w:bottom w:val="none" w:sz="0" w:space="0" w:color="auto"/>
                    <w:right w:val="none" w:sz="0" w:space="0" w:color="auto"/>
                  </w:divBdr>
                </w:div>
                <w:div w:id="1654679172">
                  <w:marLeft w:val="0"/>
                  <w:marRight w:val="0"/>
                  <w:marTop w:val="0"/>
                  <w:marBottom w:val="0"/>
                  <w:divBdr>
                    <w:top w:val="none" w:sz="0" w:space="0" w:color="auto"/>
                    <w:left w:val="none" w:sz="0" w:space="0" w:color="auto"/>
                    <w:bottom w:val="none" w:sz="0" w:space="0" w:color="auto"/>
                    <w:right w:val="none" w:sz="0" w:space="0" w:color="auto"/>
                  </w:divBdr>
                </w:div>
                <w:div w:id="1671176135">
                  <w:marLeft w:val="0"/>
                  <w:marRight w:val="0"/>
                  <w:marTop w:val="0"/>
                  <w:marBottom w:val="0"/>
                  <w:divBdr>
                    <w:top w:val="none" w:sz="0" w:space="0" w:color="auto"/>
                    <w:left w:val="none" w:sz="0" w:space="0" w:color="auto"/>
                    <w:bottom w:val="none" w:sz="0" w:space="0" w:color="auto"/>
                    <w:right w:val="none" w:sz="0" w:space="0" w:color="auto"/>
                  </w:divBdr>
                </w:div>
                <w:div w:id="1702389588">
                  <w:marLeft w:val="0"/>
                  <w:marRight w:val="0"/>
                  <w:marTop w:val="0"/>
                  <w:marBottom w:val="0"/>
                  <w:divBdr>
                    <w:top w:val="none" w:sz="0" w:space="0" w:color="auto"/>
                    <w:left w:val="none" w:sz="0" w:space="0" w:color="auto"/>
                    <w:bottom w:val="none" w:sz="0" w:space="0" w:color="auto"/>
                    <w:right w:val="none" w:sz="0" w:space="0" w:color="auto"/>
                  </w:divBdr>
                </w:div>
                <w:div w:id="1778208878">
                  <w:marLeft w:val="0"/>
                  <w:marRight w:val="0"/>
                  <w:marTop w:val="0"/>
                  <w:marBottom w:val="0"/>
                  <w:divBdr>
                    <w:top w:val="none" w:sz="0" w:space="0" w:color="auto"/>
                    <w:left w:val="none" w:sz="0" w:space="0" w:color="auto"/>
                    <w:bottom w:val="none" w:sz="0" w:space="0" w:color="auto"/>
                    <w:right w:val="none" w:sz="0" w:space="0" w:color="auto"/>
                  </w:divBdr>
                </w:div>
                <w:div w:id="1806577248">
                  <w:marLeft w:val="0"/>
                  <w:marRight w:val="0"/>
                  <w:marTop w:val="0"/>
                  <w:marBottom w:val="0"/>
                  <w:divBdr>
                    <w:top w:val="none" w:sz="0" w:space="0" w:color="auto"/>
                    <w:left w:val="none" w:sz="0" w:space="0" w:color="auto"/>
                    <w:bottom w:val="none" w:sz="0" w:space="0" w:color="auto"/>
                    <w:right w:val="none" w:sz="0" w:space="0" w:color="auto"/>
                  </w:divBdr>
                </w:div>
                <w:div w:id="1812013961">
                  <w:marLeft w:val="0"/>
                  <w:marRight w:val="0"/>
                  <w:marTop w:val="0"/>
                  <w:marBottom w:val="0"/>
                  <w:divBdr>
                    <w:top w:val="none" w:sz="0" w:space="0" w:color="auto"/>
                    <w:left w:val="none" w:sz="0" w:space="0" w:color="auto"/>
                    <w:bottom w:val="none" w:sz="0" w:space="0" w:color="auto"/>
                    <w:right w:val="none" w:sz="0" w:space="0" w:color="auto"/>
                  </w:divBdr>
                </w:div>
                <w:div w:id="1983193566">
                  <w:marLeft w:val="0"/>
                  <w:marRight w:val="0"/>
                  <w:marTop w:val="0"/>
                  <w:marBottom w:val="0"/>
                  <w:divBdr>
                    <w:top w:val="none" w:sz="0" w:space="0" w:color="auto"/>
                    <w:left w:val="none" w:sz="0" w:space="0" w:color="auto"/>
                    <w:bottom w:val="none" w:sz="0" w:space="0" w:color="auto"/>
                    <w:right w:val="none" w:sz="0" w:space="0" w:color="auto"/>
                  </w:divBdr>
                </w:div>
                <w:div w:id="211937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53951">
          <w:marLeft w:val="0"/>
          <w:marRight w:val="0"/>
          <w:marTop w:val="0"/>
          <w:marBottom w:val="0"/>
          <w:divBdr>
            <w:top w:val="none" w:sz="0" w:space="0" w:color="auto"/>
            <w:left w:val="none" w:sz="0" w:space="0" w:color="auto"/>
            <w:bottom w:val="none" w:sz="0" w:space="0" w:color="auto"/>
            <w:right w:val="none" w:sz="0" w:space="0" w:color="auto"/>
          </w:divBdr>
          <w:divsChild>
            <w:div w:id="1942571523">
              <w:marLeft w:val="0"/>
              <w:marRight w:val="0"/>
              <w:marTop w:val="0"/>
              <w:marBottom w:val="0"/>
              <w:divBdr>
                <w:top w:val="none" w:sz="0" w:space="0" w:color="auto"/>
                <w:left w:val="none" w:sz="0" w:space="0" w:color="auto"/>
                <w:bottom w:val="none" w:sz="0" w:space="0" w:color="auto"/>
                <w:right w:val="none" w:sz="0" w:space="0" w:color="auto"/>
              </w:divBdr>
              <w:divsChild>
                <w:div w:id="599220067">
                  <w:marLeft w:val="0"/>
                  <w:marRight w:val="0"/>
                  <w:marTop w:val="0"/>
                  <w:marBottom w:val="0"/>
                  <w:divBdr>
                    <w:top w:val="none" w:sz="0" w:space="0" w:color="auto"/>
                    <w:left w:val="none" w:sz="0" w:space="0" w:color="auto"/>
                    <w:bottom w:val="none" w:sz="0" w:space="0" w:color="auto"/>
                    <w:right w:val="none" w:sz="0" w:space="0" w:color="auto"/>
                  </w:divBdr>
                  <w:divsChild>
                    <w:div w:id="28259721">
                      <w:marLeft w:val="0"/>
                      <w:marRight w:val="0"/>
                      <w:marTop w:val="0"/>
                      <w:marBottom w:val="0"/>
                      <w:divBdr>
                        <w:top w:val="none" w:sz="0" w:space="0" w:color="auto"/>
                        <w:left w:val="none" w:sz="0" w:space="0" w:color="auto"/>
                        <w:bottom w:val="none" w:sz="0" w:space="0" w:color="auto"/>
                        <w:right w:val="none" w:sz="0" w:space="0" w:color="auto"/>
                      </w:divBdr>
                    </w:div>
                    <w:div w:id="179860116">
                      <w:marLeft w:val="0"/>
                      <w:marRight w:val="0"/>
                      <w:marTop w:val="0"/>
                      <w:marBottom w:val="0"/>
                      <w:divBdr>
                        <w:top w:val="none" w:sz="0" w:space="0" w:color="auto"/>
                        <w:left w:val="none" w:sz="0" w:space="0" w:color="auto"/>
                        <w:bottom w:val="none" w:sz="0" w:space="0" w:color="auto"/>
                        <w:right w:val="none" w:sz="0" w:space="0" w:color="auto"/>
                      </w:divBdr>
                      <w:divsChild>
                        <w:div w:id="1611889409">
                          <w:marLeft w:val="0"/>
                          <w:marRight w:val="0"/>
                          <w:marTop w:val="0"/>
                          <w:marBottom w:val="0"/>
                          <w:divBdr>
                            <w:top w:val="none" w:sz="0" w:space="0" w:color="auto"/>
                            <w:left w:val="none" w:sz="0" w:space="0" w:color="auto"/>
                            <w:bottom w:val="none" w:sz="0" w:space="0" w:color="auto"/>
                            <w:right w:val="none" w:sz="0" w:space="0" w:color="auto"/>
                          </w:divBdr>
                        </w:div>
                      </w:divsChild>
                    </w:div>
                    <w:div w:id="244415334">
                      <w:marLeft w:val="0"/>
                      <w:marRight w:val="0"/>
                      <w:marTop w:val="0"/>
                      <w:marBottom w:val="0"/>
                      <w:divBdr>
                        <w:top w:val="none" w:sz="0" w:space="0" w:color="auto"/>
                        <w:left w:val="none" w:sz="0" w:space="0" w:color="auto"/>
                        <w:bottom w:val="none" w:sz="0" w:space="0" w:color="auto"/>
                        <w:right w:val="none" w:sz="0" w:space="0" w:color="auto"/>
                      </w:divBdr>
                    </w:div>
                    <w:div w:id="275216628">
                      <w:marLeft w:val="0"/>
                      <w:marRight w:val="0"/>
                      <w:marTop w:val="0"/>
                      <w:marBottom w:val="0"/>
                      <w:divBdr>
                        <w:top w:val="none" w:sz="0" w:space="0" w:color="auto"/>
                        <w:left w:val="none" w:sz="0" w:space="0" w:color="auto"/>
                        <w:bottom w:val="none" w:sz="0" w:space="0" w:color="auto"/>
                        <w:right w:val="none" w:sz="0" w:space="0" w:color="auto"/>
                      </w:divBdr>
                      <w:divsChild>
                        <w:div w:id="563176956">
                          <w:marLeft w:val="0"/>
                          <w:marRight w:val="0"/>
                          <w:marTop w:val="0"/>
                          <w:marBottom w:val="0"/>
                          <w:divBdr>
                            <w:top w:val="none" w:sz="0" w:space="0" w:color="auto"/>
                            <w:left w:val="none" w:sz="0" w:space="0" w:color="auto"/>
                            <w:bottom w:val="none" w:sz="0" w:space="0" w:color="auto"/>
                            <w:right w:val="none" w:sz="0" w:space="0" w:color="auto"/>
                          </w:divBdr>
                        </w:div>
                      </w:divsChild>
                    </w:div>
                    <w:div w:id="385036415">
                      <w:marLeft w:val="0"/>
                      <w:marRight w:val="0"/>
                      <w:marTop w:val="0"/>
                      <w:marBottom w:val="0"/>
                      <w:divBdr>
                        <w:top w:val="none" w:sz="0" w:space="0" w:color="auto"/>
                        <w:left w:val="none" w:sz="0" w:space="0" w:color="auto"/>
                        <w:bottom w:val="none" w:sz="0" w:space="0" w:color="auto"/>
                        <w:right w:val="none" w:sz="0" w:space="0" w:color="auto"/>
                      </w:divBdr>
                    </w:div>
                    <w:div w:id="399138627">
                      <w:marLeft w:val="0"/>
                      <w:marRight w:val="0"/>
                      <w:marTop w:val="0"/>
                      <w:marBottom w:val="0"/>
                      <w:divBdr>
                        <w:top w:val="none" w:sz="0" w:space="0" w:color="auto"/>
                        <w:left w:val="none" w:sz="0" w:space="0" w:color="auto"/>
                        <w:bottom w:val="none" w:sz="0" w:space="0" w:color="auto"/>
                        <w:right w:val="none" w:sz="0" w:space="0" w:color="auto"/>
                      </w:divBdr>
                      <w:divsChild>
                        <w:div w:id="99373476">
                          <w:marLeft w:val="0"/>
                          <w:marRight w:val="0"/>
                          <w:marTop w:val="0"/>
                          <w:marBottom w:val="0"/>
                          <w:divBdr>
                            <w:top w:val="none" w:sz="0" w:space="0" w:color="auto"/>
                            <w:left w:val="none" w:sz="0" w:space="0" w:color="auto"/>
                            <w:bottom w:val="none" w:sz="0" w:space="0" w:color="auto"/>
                            <w:right w:val="none" w:sz="0" w:space="0" w:color="auto"/>
                          </w:divBdr>
                        </w:div>
                      </w:divsChild>
                    </w:div>
                    <w:div w:id="405346962">
                      <w:marLeft w:val="0"/>
                      <w:marRight w:val="0"/>
                      <w:marTop w:val="0"/>
                      <w:marBottom w:val="0"/>
                      <w:divBdr>
                        <w:top w:val="none" w:sz="0" w:space="0" w:color="auto"/>
                        <w:left w:val="none" w:sz="0" w:space="0" w:color="auto"/>
                        <w:bottom w:val="none" w:sz="0" w:space="0" w:color="auto"/>
                        <w:right w:val="none" w:sz="0" w:space="0" w:color="auto"/>
                      </w:divBdr>
                      <w:divsChild>
                        <w:div w:id="20475705">
                          <w:marLeft w:val="0"/>
                          <w:marRight w:val="0"/>
                          <w:marTop w:val="0"/>
                          <w:marBottom w:val="0"/>
                          <w:divBdr>
                            <w:top w:val="none" w:sz="0" w:space="0" w:color="auto"/>
                            <w:left w:val="none" w:sz="0" w:space="0" w:color="auto"/>
                            <w:bottom w:val="none" w:sz="0" w:space="0" w:color="auto"/>
                            <w:right w:val="none" w:sz="0" w:space="0" w:color="auto"/>
                          </w:divBdr>
                        </w:div>
                      </w:divsChild>
                    </w:div>
                    <w:div w:id="455879219">
                      <w:marLeft w:val="0"/>
                      <w:marRight w:val="0"/>
                      <w:marTop w:val="0"/>
                      <w:marBottom w:val="0"/>
                      <w:divBdr>
                        <w:top w:val="none" w:sz="0" w:space="0" w:color="auto"/>
                        <w:left w:val="none" w:sz="0" w:space="0" w:color="auto"/>
                        <w:bottom w:val="none" w:sz="0" w:space="0" w:color="auto"/>
                        <w:right w:val="none" w:sz="0" w:space="0" w:color="auto"/>
                      </w:divBdr>
                    </w:div>
                    <w:div w:id="483133160">
                      <w:marLeft w:val="0"/>
                      <w:marRight w:val="0"/>
                      <w:marTop w:val="0"/>
                      <w:marBottom w:val="0"/>
                      <w:divBdr>
                        <w:top w:val="none" w:sz="0" w:space="0" w:color="auto"/>
                        <w:left w:val="none" w:sz="0" w:space="0" w:color="auto"/>
                        <w:bottom w:val="none" w:sz="0" w:space="0" w:color="auto"/>
                        <w:right w:val="none" w:sz="0" w:space="0" w:color="auto"/>
                      </w:divBdr>
                    </w:div>
                    <w:div w:id="616063360">
                      <w:marLeft w:val="0"/>
                      <w:marRight w:val="0"/>
                      <w:marTop w:val="0"/>
                      <w:marBottom w:val="0"/>
                      <w:divBdr>
                        <w:top w:val="none" w:sz="0" w:space="0" w:color="auto"/>
                        <w:left w:val="none" w:sz="0" w:space="0" w:color="auto"/>
                        <w:bottom w:val="none" w:sz="0" w:space="0" w:color="auto"/>
                        <w:right w:val="none" w:sz="0" w:space="0" w:color="auto"/>
                      </w:divBdr>
                    </w:div>
                    <w:div w:id="672143749">
                      <w:marLeft w:val="0"/>
                      <w:marRight w:val="0"/>
                      <w:marTop w:val="0"/>
                      <w:marBottom w:val="0"/>
                      <w:divBdr>
                        <w:top w:val="none" w:sz="0" w:space="0" w:color="auto"/>
                        <w:left w:val="none" w:sz="0" w:space="0" w:color="auto"/>
                        <w:bottom w:val="none" w:sz="0" w:space="0" w:color="auto"/>
                        <w:right w:val="none" w:sz="0" w:space="0" w:color="auto"/>
                      </w:divBdr>
                      <w:divsChild>
                        <w:div w:id="1085035620">
                          <w:marLeft w:val="0"/>
                          <w:marRight w:val="0"/>
                          <w:marTop w:val="0"/>
                          <w:marBottom w:val="0"/>
                          <w:divBdr>
                            <w:top w:val="none" w:sz="0" w:space="0" w:color="auto"/>
                            <w:left w:val="none" w:sz="0" w:space="0" w:color="auto"/>
                            <w:bottom w:val="none" w:sz="0" w:space="0" w:color="auto"/>
                            <w:right w:val="none" w:sz="0" w:space="0" w:color="auto"/>
                          </w:divBdr>
                        </w:div>
                      </w:divsChild>
                    </w:div>
                    <w:div w:id="710301730">
                      <w:marLeft w:val="0"/>
                      <w:marRight w:val="0"/>
                      <w:marTop w:val="0"/>
                      <w:marBottom w:val="0"/>
                      <w:divBdr>
                        <w:top w:val="none" w:sz="0" w:space="0" w:color="auto"/>
                        <w:left w:val="none" w:sz="0" w:space="0" w:color="auto"/>
                        <w:bottom w:val="none" w:sz="0" w:space="0" w:color="auto"/>
                        <w:right w:val="none" w:sz="0" w:space="0" w:color="auto"/>
                      </w:divBdr>
                    </w:div>
                    <w:div w:id="841436871">
                      <w:marLeft w:val="0"/>
                      <w:marRight w:val="0"/>
                      <w:marTop w:val="0"/>
                      <w:marBottom w:val="0"/>
                      <w:divBdr>
                        <w:top w:val="none" w:sz="0" w:space="0" w:color="auto"/>
                        <w:left w:val="none" w:sz="0" w:space="0" w:color="auto"/>
                        <w:bottom w:val="none" w:sz="0" w:space="0" w:color="auto"/>
                        <w:right w:val="none" w:sz="0" w:space="0" w:color="auto"/>
                      </w:divBdr>
                      <w:divsChild>
                        <w:div w:id="643117651">
                          <w:marLeft w:val="0"/>
                          <w:marRight w:val="0"/>
                          <w:marTop w:val="0"/>
                          <w:marBottom w:val="0"/>
                          <w:divBdr>
                            <w:top w:val="none" w:sz="0" w:space="0" w:color="auto"/>
                            <w:left w:val="none" w:sz="0" w:space="0" w:color="auto"/>
                            <w:bottom w:val="none" w:sz="0" w:space="0" w:color="auto"/>
                            <w:right w:val="none" w:sz="0" w:space="0" w:color="auto"/>
                          </w:divBdr>
                        </w:div>
                      </w:divsChild>
                    </w:div>
                    <w:div w:id="895245242">
                      <w:marLeft w:val="0"/>
                      <w:marRight w:val="0"/>
                      <w:marTop w:val="0"/>
                      <w:marBottom w:val="0"/>
                      <w:divBdr>
                        <w:top w:val="none" w:sz="0" w:space="0" w:color="auto"/>
                        <w:left w:val="none" w:sz="0" w:space="0" w:color="auto"/>
                        <w:bottom w:val="none" w:sz="0" w:space="0" w:color="auto"/>
                        <w:right w:val="none" w:sz="0" w:space="0" w:color="auto"/>
                      </w:divBdr>
                    </w:div>
                    <w:div w:id="900755606">
                      <w:marLeft w:val="0"/>
                      <w:marRight w:val="0"/>
                      <w:marTop w:val="0"/>
                      <w:marBottom w:val="0"/>
                      <w:divBdr>
                        <w:top w:val="none" w:sz="0" w:space="0" w:color="auto"/>
                        <w:left w:val="none" w:sz="0" w:space="0" w:color="auto"/>
                        <w:bottom w:val="none" w:sz="0" w:space="0" w:color="auto"/>
                        <w:right w:val="none" w:sz="0" w:space="0" w:color="auto"/>
                      </w:divBdr>
                    </w:div>
                    <w:div w:id="915163796">
                      <w:marLeft w:val="0"/>
                      <w:marRight w:val="0"/>
                      <w:marTop w:val="0"/>
                      <w:marBottom w:val="0"/>
                      <w:divBdr>
                        <w:top w:val="none" w:sz="0" w:space="0" w:color="auto"/>
                        <w:left w:val="none" w:sz="0" w:space="0" w:color="auto"/>
                        <w:bottom w:val="none" w:sz="0" w:space="0" w:color="auto"/>
                        <w:right w:val="none" w:sz="0" w:space="0" w:color="auto"/>
                      </w:divBdr>
                    </w:div>
                    <w:div w:id="961807049">
                      <w:marLeft w:val="0"/>
                      <w:marRight w:val="0"/>
                      <w:marTop w:val="0"/>
                      <w:marBottom w:val="0"/>
                      <w:divBdr>
                        <w:top w:val="none" w:sz="0" w:space="0" w:color="auto"/>
                        <w:left w:val="none" w:sz="0" w:space="0" w:color="auto"/>
                        <w:bottom w:val="none" w:sz="0" w:space="0" w:color="auto"/>
                        <w:right w:val="none" w:sz="0" w:space="0" w:color="auto"/>
                      </w:divBdr>
                    </w:div>
                    <w:div w:id="970403817">
                      <w:marLeft w:val="0"/>
                      <w:marRight w:val="0"/>
                      <w:marTop w:val="0"/>
                      <w:marBottom w:val="0"/>
                      <w:divBdr>
                        <w:top w:val="none" w:sz="0" w:space="0" w:color="auto"/>
                        <w:left w:val="none" w:sz="0" w:space="0" w:color="auto"/>
                        <w:bottom w:val="none" w:sz="0" w:space="0" w:color="auto"/>
                        <w:right w:val="none" w:sz="0" w:space="0" w:color="auto"/>
                      </w:divBdr>
                      <w:divsChild>
                        <w:div w:id="142619927">
                          <w:marLeft w:val="0"/>
                          <w:marRight w:val="0"/>
                          <w:marTop w:val="0"/>
                          <w:marBottom w:val="0"/>
                          <w:divBdr>
                            <w:top w:val="none" w:sz="0" w:space="0" w:color="auto"/>
                            <w:left w:val="none" w:sz="0" w:space="0" w:color="auto"/>
                            <w:bottom w:val="none" w:sz="0" w:space="0" w:color="auto"/>
                            <w:right w:val="none" w:sz="0" w:space="0" w:color="auto"/>
                          </w:divBdr>
                        </w:div>
                      </w:divsChild>
                    </w:div>
                    <w:div w:id="991643274">
                      <w:marLeft w:val="0"/>
                      <w:marRight w:val="0"/>
                      <w:marTop w:val="0"/>
                      <w:marBottom w:val="0"/>
                      <w:divBdr>
                        <w:top w:val="none" w:sz="0" w:space="0" w:color="auto"/>
                        <w:left w:val="none" w:sz="0" w:space="0" w:color="auto"/>
                        <w:bottom w:val="none" w:sz="0" w:space="0" w:color="auto"/>
                        <w:right w:val="none" w:sz="0" w:space="0" w:color="auto"/>
                      </w:divBdr>
                      <w:divsChild>
                        <w:div w:id="1260914393">
                          <w:marLeft w:val="0"/>
                          <w:marRight w:val="0"/>
                          <w:marTop w:val="0"/>
                          <w:marBottom w:val="0"/>
                          <w:divBdr>
                            <w:top w:val="none" w:sz="0" w:space="0" w:color="auto"/>
                            <w:left w:val="none" w:sz="0" w:space="0" w:color="auto"/>
                            <w:bottom w:val="none" w:sz="0" w:space="0" w:color="auto"/>
                            <w:right w:val="none" w:sz="0" w:space="0" w:color="auto"/>
                          </w:divBdr>
                        </w:div>
                      </w:divsChild>
                    </w:div>
                    <w:div w:id="1058750769">
                      <w:marLeft w:val="0"/>
                      <w:marRight w:val="0"/>
                      <w:marTop w:val="0"/>
                      <w:marBottom w:val="0"/>
                      <w:divBdr>
                        <w:top w:val="none" w:sz="0" w:space="0" w:color="auto"/>
                        <w:left w:val="none" w:sz="0" w:space="0" w:color="auto"/>
                        <w:bottom w:val="none" w:sz="0" w:space="0" w:color="auto"/>
                        <w:right w:val="none" w:sz="0" w:space="0" w:color="auto"/>
                      </w:divBdr>
                    </w:div>
                    <w:div w:id="1187864694">
                      <w:marLeft w:val="0"/>
                      <w:marRight w:val="0"/>
                      <w:marTop w:val="0"/>
                      <w:marBottom w:val="0"/>
                      <w:divBdr>
                        <w:top w:val="none" w:sz="0" w:space="0" w:color="auto"/>
                        <w:left w:val="none" w:sz="0" w:space="0" w:color="auto"/>
                        <w:bottom w:val="none" w:sz="0" w:space="0" w:color="auto"/>
                        <w:right w:val="none" w:sz="0" w:space="0" w:color="auto"/>
                      </w:divBdr>
                    </w:div>
                    <w:div w:id="1255549830">
                      <w:marLeft w:val="0"/>
                      <w:marRight w:val="0"/>
                      <w:marTop w:val="0"/>
                      <w:marBottom w:val="0"/>
                      <w:divBdr>
                        <w:top w:val="none" w:sz="0" w:space="0" w:color="auto"/>
                        <w:left w:val="none" w:sz="0" w:space="0" w:color="auto"/>
                        <w:bottom w:val="none" w:sz="0" w:space="0" w:color="auto"/>
                        <w:right w:val="none" w:sz="0" w:space="0" w:color="auto"/>
                      </w:divBdr>
                    </w:div>
                    <w:div w:id="1313100886">
                      <w:marLeft w:val="0"/>
                      <w:marRight w:val="0"/>
                      <w:marTop w:val="0"/>
                      <w:marBottom w:val="0"/>
                      <w:divBdr>
                        <w:top w:val="none" w:sz="0" w:space="0" w:color="auto"/>
                        <w:left w:val="none" w:sz="0" w:space="0" w:color="auto"/>
                        <w:bottom w:val="none" w:sz="0" w:space="0" w:color="auto"/>
                        <w:right w:val="none" w:sz="0" w:space="0" w:color="auto"/>
                      </w:divBdr>
                      <w:divsChild>
                        <w:div w:id="2133016779">
                          <w:marLeft w:val="0"/>
                          <w:marRight w:val="0"/>
                          <w:marTop w:val="0"/>
                          <w:marBottom w:val="0"/>
                          <w:divBdr>
                            <w:top w:val="none" w:sz="0" w:space="0" w:color="auto"/>
                            <w:left w:val="none" w:sz="0" w:space="0" w:color="auto"/>
                            <w:bottom w:val="none" w:sz="0" w:space="0" w:color="auto"/>
                            <w:right w:val="none" w:sz="0" w:space="0" w:color="auto"/>
                          </w:divBdr>
                        </w:div>
                      </w:divsChild>
                    </w:div>
                    <w:div w:id="1408962533">
                      <w:marLeft w:val="0"/>
                      <w:marRight w:val="0"/>
                      <w:marTop w:val="0"/>
                      <w:marBottom w:val="0"/>
                      <w:divBdr>
                        <w:top w:val="none" w:sz="0" w:space="0" w:color="auto"/>
                        <w:left w:val="none" w:sz="0" w:space="0" w:color="auto"/>
                        <w:bottom w:val="none" w:sz="0" w:space="0" w:color="auto"/>
                        <w:right w:val="none" w:sz="0" w:space="0" w:color="auto"/>
                      </w:divBdr>
                    </w:div>
                    <w:div w:id="1450779028">
                      <w:marLeft w:val="0"/>
                      <w:marRight w:val="0"/>
                      <w:marTop w:val="0"/>
                      <w:marBottom w:val="0"/>
                      <w:divBdr>
                        <w:top w:val="none" w:sz="0" w:space="0" w:color="auto"/>
                        <w:left w:val="none" w:sz="0" w:space="0" w:color="auto"/>
                        <w:bottom w:val="none" w:sz="0" w:space="0" w:color="auto"/>
                        <w:right w:val="none" w:sz="0" w:space="0" w:color="auto"/>
                      </w:divBdr>
                      <w:divsChild>
                        <w:div w:id="1511792281">
                          <w:marLeft w:val="0"/>
                          <w:marRight w:val="0"/>
                          <w:marTop w:val="0"/>
                          <w:marBottom w:val="0"/>
                          <w:divBdr>
                            <w:top w:val="none" w:sz="0" w:space="0" w:color="auto"/>
                            <w:left w:val="none" w:sz="0" w:space="0" w:color="auto"/>
                            <w:bottom w:val="none" w:sz="0" w:space="0" w:color="auto"/>
                            <w:right w:val="none" w:sz="0" w:space="0" w:color="auto"/>
                          </w:divBdr>
                        </w:div>
                      </w:divsChild>
                    </w:div>
                    <w:div w:id="1463840351">
                      <w:marLeft w:val="0"/>
                      <w:marRight w:val="0"/>
                      <w:marTop w:val="0"/>
                      <w:marBottom w:val="0"/>
                      <w:divBdr>
                        <w:top w:val="none" w:sz="0" w:space="0" w:color="auto"/>
                        <w:left w:val="none" w:sz="0" w:space="0" w:color="auto"/>
                        <w:bottom w:val="none" w:sz="0" w:space="0" w:color="auto"/>
                        <w:right w:val="none" w:sz="0" w:space="0" w:color="auto"/>
                      </w:divBdr>
                      <w:divsChild>
                        <w:div w:id="272056677">
                          <w:marLeft w:val="0"/>
                          <w:marRight w:val="0"/>
                          <w:marTop w:val="0"/>
                          <w:marBottom w:val="0"/>
                          <w:divBdr>
                            <w:top w:val="none" w:sz="0" w:space="0" w:color="auto"/>
                            <w:left w:val="none" w:sz="0" w:space="0" w:color="auto"/>
                            <w:bottom w:val="none" w:sz="0" w:space="0" w:color="auto"/>
                            <w:right w:val="none" w:sz="0" w:space="0" w:color="auto"/>
                          </w:divBdr>
                        </w:div>
                      </w:divsChild>
                    </w:div>
                    <w:div w:id="1492285248">
                      <w:marLeft w:val="0"/>
                      <w:marRight w:val="0"/>
                      <w:marTop w:val="0"/>
                      <w:marBottom w:val="0"/>
                      <w:divBdr>
                        <w:top w:val="none" w:sz="0" w:space="0" w:color="auto"/>
                        <w:left w:val="none" w:sz="0" w:space="0" w:color="auto"/>
                        <w:bottom w:val="none" w:sz="0" w:space="0" w:color="auto"/>
                        <w:right w:val="none" w:sz="0" w:space="0" w:color="auto"/>
                      </w:divBdr>
                    </w:div>
                    <w:div w:id="1518277051">
                      <w:marLeft w:val="0"/>
                      <w:marRight w:val="0"/>
                      <w:marTop w:val="0"/>
                      <w:marBottom w:val="0"/>
                      <w:divBdr>
                        <w:top w:val="none" w:sz="0" w:space="0" w:color="auto"/>
                        <w:left w:val="none" w:sz="0" w:space="0" w:color="auto"/>
                        <w:bottom w:val="none" w:sz="0" w:space="0" w:color="auto"/>
                        <w:right w:val="none" w:sz="0" w:space="0" w:color="auto"/>
                      </w:divBdr>
                      <w:divsChild>
                        <w:div w:id="591284495">
                          <w:marLeft w:val="0"/>
                          <w:marRight w:val="0"/>
                          <w:marTop w:val="0"/>
                          <w:marBottom w:val="0"/>
                          <w:divBdr>
                            <w:top w:val="none" w:sz="0" w:space="0" w:color="auto"/>
                            <w:left w:val="none" w:sz="0" w:space="0" w:color="auto"/>
                            <w:bottom w:val="none" w:sz="0" w:space="0" w:color="auto"/>
                            <w:right w:val="none" w:sz="0" w:space="0" w:color="auto"/>
                          </w:divBdr>
                        </w:div>
                      </w:divsChild>
                    </w:div>
                    <w:div w:id="1568151814">
                      <w:marLeft w:val="0"/>
                      <w:marRight w:val="0"/>
                      <w:marTop w:val="0"/>
                      <w:marBottom w:val="0"/>
                      <w:divBdr>
                        <w:top w:val="none" w:sz="0" w:space="0" w:color="auto"/>
                        <w:left w:val="none" w:sz="0" w:space="0" w:color="auto"/>
                        <w:bottom w:val="none" w:sz="0" w:space="0" w:color="auto"/>
                        <w:right w:val="none" w:sz="0" w:space="0" w:color="auto"/>
                      </w:divBdr>
                    </w:div>
                    <w:div w:id="1623536060">
                      <w:marLeft w:val="0"/>
                      <w:marRight w:val="0"/>
                      <w:marTop w:val="0"/>
                      <w:marBottom w:val="0"/>
                      <w:divBdr>
                        <w:top w:val="none" w:sz="0" w:space="0" w:color="auto"/>
                        <w:left w:val="none" w:sz="0" w:space="0" w:color="auto"/>
                        <w:bottom w:val="none" w:sz="0" w:space="0" w:color="auto"/>
                        <w:right w:val="none" w:sz="0" w:space="0" w:color="auto"/>
                      </w:divBdr>
                      <w:divsChild>
                        <w:div w:id="1956790025">
                          <w:marLeft w:val="0"/>
                          <w:marRight w:val="0"/>
                          <w:marTop w:val="0"/>
                          <w:marBottom w:val="0"/>
                          <w:divBdr>
                            <w:top w:val="none" w:sz="0" w:space="0" w:color="auto"/>
                            <w:left w:val="none" w:sz="0" w:space="0" w:color="auto"/>
                            <w:bottom w:val="none" w:sz="0" w:space="0" w:color="auto"/>
                            <w:right w:val="none" w:sz="0" w:space="0" w:color="auto"/>
                          </w:divBdr>
                        </w:div>
                      </w:divsChild>
                    </w:div>
                    <w:div w:id="1704743061">
                      <w:marLeft w:val="0"/>
                      <w:marRight w:val="0"/>
                      <w:marTop w:val="0"/>
                      <w:marBottom w:val="0"/>
                      <w:divBdr>
                        <w:top w:val="none" w:sz="0" w:space="0" w:color="auto"/>
                        <w:left w:val="none" w:sz="0" w:space="0" w:color="auto"/>
                        <w:bottom w:val="none" w:sz="0" w:space="0" w:color="auto"/>
                        <w:right w:val="none" w:sz="0" w:space="0" w:color="auto"/>
                      </w:divBdr>
                      <w:divsChild>
                        <w:div w:id="1813912494">
                          <w:marLeft w:val="0"/>
                          <w:marRight w:val="0"/>
                          <w:marTop w:val="0"/>
                          <w:marBottom w:val="0"/>
                          <w:divBdr>
                            <w:top w:val="none" w:sz="0" w:space="0" w:color="auto"/>
                            <w:left w:val="none" w:sz="0" w:space="0" w:color="auto"/>
                            <w:bottom w:val="none" w:sz="0" w:space="0" w:color="auto"/>
                            <w:right w:val="none" w:sz="0" w:space="0" w:color="auto"/>
                          </w:divBdr>
                        </w:div>
                      </w:divsChild>
                    </w:div>
                    <w:div w:id="1744644068">
                      <w:marLeft w:val="0"/>
                      <w:marRight w:val="0"/>
                      <w:marTop w:val="0"/>
                      <w:marBottom w:val="0"/>
                      <w:divBdr>
                        <w:top w:val="none" w:sz="0" w:space="0" w:color="auto"/>
                        <w:left w:val="none" w:sz="0" w:space="0" w:color="auto"/>
                        <w:bottom w:val="none" w:sz="0" w:space="0" w:color="auto"/>
                        <w:right w:val="none" w:sz="0" w:space="0" w:color="auto"/>
                      </w:divBdr>
                      <w:divsChild>
                        <w:div w:id="2037152803">
                          <w:marLeft w:val="0"/>
                          <w:marRight w:val="0"/>
                          <w:marTop w:val="0"/>
                          <w:marBottom w:val="0"/>
                          <w:divBdr>
                            <w:top w:val="none" w:sz="0" w:space="0" w:color="auto"/>
                            <w:left w:val="none" w:sz="0" w:space="0" w:color="auto"/>
                            <w:bottom w:val="none" w:sz="0" w:space="0" w:color="auto"/>
                            <w:right w:val="none" w:sz="0" w:space="0" w:color="auto"/>
                          </w:divBdr>
                        </w:div>
                      </w:divsChild>
                    </w:div>
                    <w:div w:id="1791246048">
                      <w:marLeft w:val="0"/>
                      <w:marRight w:val="0"/>
                      <w:marTop w:val="0"/>
                      <w:marBottom w:val="0"/>
                      <w:divBdr>
                        <w:top w:val="none" w:sz="0" w:space="0" w:color="auto"/>
                        <w:left w:val="none" w:sz="0" w:space="0" w:color="auto"/>
                        <w:bottom w:val="none" w:sz="0" w:space="0" w:color="auto"/>
                        <w:right w:val="none" w:sz="0" w:space="0" w:color="auto"/>
                      </w:divBdr>
                      <w:divsChild>
                        <w:div w:id="469326834">
                          <w:marLeft w:val="0"/>
                          <w:marRight w:val="0"/>
                          <w:marTop w:val="0"/>
                          <w:marBottom w:val="0"/>
                          <w:divBdr>
                            <w:top w:val="none" w:sz="0" w:space="0" w:color="auto"/>
                            <w:left w:val="none" w:sz="0" w:space="0" w:color="auto"/>
                            <w:bottom w:val="none" w:sz="0" w:space="0" w:color="auto"/>
                            <w:right w:val="none" w:sz="0" w:space="0" w:color="auto"/>
                          </w:divBdr>
                        </w:div>
                      </w:divsChild>
                    </w:div>
                    <w:div w:id="1897276930">
                      <w:marLeft w:val="0"/>
                      <w:marRight w:val="0"/>
                      <w:marTop w:val="0"/>
                      <w:marBottom w:val="0"/>
                      <w:divBdr>
                        <w:top w:val="none" w:sz="0" w:space="0" w:color="auto"/>
                        <w:left w:val="none" w:sz="0" w:space="0" w:color="auto"/>
                        <w:bottom w:val="none" w:sz="0" w:space="0" w:color="auto"/>
                        <w:right w:val="none" w:sz="0" w:space="0" w:color="auto"/>
                      </w:divBdr>
                    </w:div>
                    <w:div w:id="1909654069">
                      <w:marLeft w:val="0"/>
                      <w:marRight w:val="0"/>
                      <w:marTop w:val="0"/>
                      <w:marBottom w:val="0"/>
                      <w:divBdr>
                        <w:top w:val="none" w:sz="0" w:space="0" w:color="auto"/>
                        <w:left w:val="none" w:sz="0" w:space="0" w:color="auto"/>
                        <w:bottom w:val="none" w:sz="0" w:space="0" w:color="auto"/>
                        <w:right w:val="none" w:sz="0" w:space="0" w:color="auto"/>
                      </w:divBdr>
                      <w:divsChild>
                        <w:div w:id="1518032755">
                          <w:marLeft w:val="0"/>
                          <w:marRight w:val="0"/>
                          <w:marTop w:val="0"/>
                          <w:marBottom w:val="0"/>
                          <w:divBdr>
                            <w:top w:val="none" w:sz="0" w:space="0" w:color="auto"/>
                            <w:left w:val="none" w:sz="0" w:space="0" w:color="auto"/>
                            <w:bottom w:val="none" w:sz="0" w:space="0" w:color="auto"/>
                            <w:right w:val="none" w:sz="0" w:space="0" w:color="auto"/>
                          </w:divBdr>
                        </w:div>
                      </w:divsChild>
                    </w:div>
                    <w:div w:id="2093307865">
                      <w:marLeft w:val="0"/>
                      <w:marRight w:val="0"/>
                      <w:marTop w:val="0"/>
                      <w:marBottom w:val="0"/>
                      <w:divBdr>
                        <w:top w:val="none" w:sz="0" w:space="0" w:color="auto"/>
                        <w:left w:val="none" w:sz="0" w:space="0" w:color="auto"/>
                        <w:bottom w:val="none" w:sz="0" w:space="0" w:color="auto"/>
                        <w:right w:val="none" w:sz="0" w:space="0" w:color="auto"/>
                      </w:divBdr>
                      <w:divsChild>
                        <w:div w:id="84759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0661483">
      <w:bodyDiv w:val="1"/>
      <w:marLeft w:val="0"/>
      <w:marRight w:val="0"/>
      <w:marTop w:val="0"/>
      <w:marBottom w:val="0"/>
      <w:divBdr>
        <w:top w:val="none" w:sz="0" w:space="0" w:color="auto"/>
        <w:left w:val="none" w:sz="0" w:space="0" w:color="auto"/>
        <w:bottom w:val="none" w:sz="0" w:space="0" w:color="auto"/>
        <w:right w:val="none" w:sz="0" w:space="0" w:color="auto"/>
      </w:divBdr>
    </w:div>
    <w:div w:id="1454518862">
      <w:bodyDiv w:val="1"/>
      <w:marLeft w:val="0"/>
      <w:marRight w:val="0"/>
      <w:marTop w:val="0"/>
      <w:marBottom w:val="0"/>
      <w:divBdr>
        <w:top w:val="none" w:sz="0" w:space="0" w:color="auto"/>
        <w:left w:val="none" w:sz="0" w:space="0" w:color="auto"/>
        <w:bottom w:val="none" w:sz="0" w:space="0" w:color="auto"/>
        <w:right w:val="none" w:sz="0" w:space="0" w:color="auto"/>
      </w:divBdr>
    </w:div>
    <w:div w:id="1455250696">
      <w:bodyDiv w:val="1"/>
      <w:marLeft w:val="0"/>
      <w:marRight w:val="0"/>
      <w:marTop w:val="0"/>
      <w:marBottom w:val="0"/>
      <w:divBdr>
        <w:top w:val="none" w:sz="0" w:space="0" w:color="auto"/>
        <w:left w:val="none" w:sz="0" w:space="0" w:color="auto"/>
        <w:bottom w:val="none" w:sz="0" w:space="0" w:color="auto"/>
        <w:right w:val="none" w:sz="0" w:space="0" w:color="auto"/>
      </w:divBdr>
    </w:div>
    <w:div w:id="1456413173">
      <w:bodyDiv w:val="1"/>
      <w:marLeft w:val="0"/>
      <w:marRight w:val="0"/>
      <w:marTop w:val="0"/>
      <w:marBottom w:val="0"/>
      <w:divBdr>
        <w:top w:val="none" w:sz="0" w:space="0" w:color="auto"/>
        <w:left w:val="none" w:sz="0" w:space="0" w:color="auto"/>
        <w:bottom w:val="none" w:sz="0" w:space="0" w:color="auto"/>
        <w:right w:val="none" w:sz="0" w:space="0" w:color="auto"/>
      </w:divBdr>
    </w:div>
    <w:div w:id="1456484533">
      <w:bodyDiv w:val="1"/>
      <w:marLeft w:val="0"/>
      <w:marRight w:val="0"/>
      <w:marTop w:val="0"/>
      <w:marBottom w:val="0"/>
      <w:divBdr>
        <w:top w:val="none" w:sz="0" w:space="0" w:color="auto"/>
        <w:left w:val="none" w:sz="0" w:space="0" w:color="auto"/>
        <w:bottom w:val="none" w:sz="0" w:space="0" w:color="auto"/>
        <w:right w:val="none" w:sz="0" w:space="0" w:color="auto"/>
      </w:divBdr>
      <w:divsChild>
        <w:div w:id="1026826588">
          <w:marLeft w:val="0"/>
          <w:marRight w:val="0"/>
          <w:marTop w:val="0"/>
          <w:marBottom w:val="0"/>
          <w:divBdr>
            <w:top w:val="none" w:sz="0" w:space="0" w:color="auto"/>
            <w:left w:val="none" w:sz="0" w:space="0" w:color="auto"/>
            <w:bottom w:val="none" w:sz="0" w:space="0" w:color="auto"/>
            <w:right w:val="none" w:sz="0" w:space="0" w:color="auto"/>
          </w:divBdr>
        </w:div>
      </w:divsChild>
    </w:div>
    <w:div w:id="1457138553">
      <w:bodyDiv w:val="1"/>
      <w:marLeft w:val="0"/>
      <w:marRight w:val="0"/>
      <w:marTop w:val="0"/>
      <w:marBottom w:val="0"/>
      <w:divBdr>
        <w:top w:val="none" w:sz="0" w:space="0" w:color="auto"/>
        <w:left w:val="none" w:sz="0" w:space="0" w:color="auto"/>
        <w:bottom w:val="none" w:sz="0" w:space="0" w:color="auto"/>
        <w:right w:val="none" w:sz="0" w:space="0" w:color="auto"/>
      </w:divBdr>
    </w:div>
    <w:div w:id="1461222715">
      <w:bodyDiv w:val="1"/>
      <w:marLeft w:val="0"/>
      <w:marRight w:val="0"/>
      <w:marTop w:val="0"/>
      <w:marBottom w:val="0"/>
      <w:divBdr>
        <w:top w:val="none" w:sz="0" w:space="0" w:color="auto"/>
        <w:left w:val="none" w:sz="0" w:space="0" w:color="auto"/>
        <w:bottom w:val="none" w:sz="0" w:space="0" w:color="auto"/>
        <w:right w:val="none" w:sz="0" w:space="0" w:color="auto"/>
      </w:divBdr>
    </w:div>
    <w:div w:id="1461415340">
      <w:bodyDiv w:val="1"/>
      <w:marLeft w:val="0"/>
      <w:marRight w:val="0"/>
      <w:marTop w:val="0"/>
      <w:marBottom w:val="0"/>
      <w:divBdr>
        <w:top w:val="none" w:sz="0" w:space="0" w:color="auto"/>
        <w:left w:val="none" w:sz="0" w:space="0" w:color="auto"/>
        <w:bottom w:val="none" w:sz="0" w:space="0" w:color="auto"/>
        <w:right w:val="none" w:sz="0" w:space="0" w:color="auto"/>
      </w:divBdr>
    </w:div>
    <w:div w:id="1464077336">
      <w:bodyDiv w:val="1"/>
      <w:marLeft w:val="0"/>
      <w:marRight w:val="0"/>
      <w:marTop w:val="0"/>
      <w:marBottom w:val="0"/>
      <w:divBdr>
        <w:top w:val="none" w:sz="0" w:space="0" w:color="auto"/>
        <w:left w:val="none" w:sz="0" w:space="0" w:color="auto"/>
        <w:bottom w:val="none" w:sz="0" w:space="0" w:color="auto"/>
        <w:right w:val="none" w:sz="0" w:space="0" w:color="auto"/>
      </w:divBdr>
    </w:div>
    <w:div w:id="1470706696">
      <w:bodyDiv w:val="1"/>
      <w:marLeft w:val="0"/>
      <w:marRight w:val="0"/>
      <w:marTop w:val="0"/>
      <w:marBottom w:val="0"/>
      <w:divBdr>
        <w:top w:val="none" w:sz="0" w:space="0" w:color="auto"/>
        <w:left w:val="none" w:sz="0" w:space="0" w:color="auto"/>
        <w:bottom w:val="none" w:sz="0" w:space="0" w:color="auto"/>
        <w:right w:val="none" w:sz="0" w:space="0" w:color="auto"/>
      </w:divBdr>
      <w:divsChild>
        <w:div w:id="2054454717">
          <w:marLeft w:val="0"/>
          <w:marRight w:val="0"/>
          <w:marTop w:val="0"/>
          <w:marBottom w:val="0"/>
          <w:divBdr>
            <w:top w:val="none" w:sz="0" w:space="0" w:color="auto"/>
            <w:left w:val="none" w:sz="0" w:space="0" w:color="auto"/>
            <w:bottom w:val="none" w:sz="0" w:space="0" w:color="auto"/>
            <w:right w:val="none" w:sz="0" w:space="0" w:color="auto"/>
          </w:divBdr>
          <w:divsChild>
            <w:div w:id="1401764">
              <w:marLeft w:val="0"/>
              <w:marRight w:val="0"/>
              <w:marTop w:val="0"/>
              <w:marBottom w:val="0"/>
              <w:divBdr>
                <w:top w:val="none" w:sz="0" w:space="0" w:color="auto"/>
                <w:left w:val="none" w:sz="0" w:space="0" w:color="auto"/>
                <w:bottom w:val="none" w:sz="0" w:space="0" w:color="auto"/>
                <w:right w:val="none" w:sz="0" w:space="0" w:color="auto"/>
              </w:divBdr>
            </w:div>
            <w:div w:id="23135572">
              <w:marLeft w:val="0"/>
              <w:marRight w:val="0"/>
              <w:marTop w:val="0"/>
              <w:marBottom w:val="0"/>
              <w:divBdr>
                <w:top w:val="none" w:sz="0" w:space="0" w:color="auto"/>
                <w:left w:val="none" w:sz="0" w:space="0" w:color="auto"/>
                <w:bottom w:val="none" w:sz="0" w:space="0" w:color="auto"/>
                <w:right w:val="none" w:sz="0" w:space="0" w:color="auto"/>
              </w:divBdr>
            </w:div>
            <w:div w:id="47535506">
              <w:marLeft w:val="0"/>
              <w:marRight w:val="0"/>
              <w:marTop w:val="0"/>
              <w:marBottom w:val="0"/>
              <w:divBdr>
                <w:top w:val="none" w:sz="0" w:space="0" w:color="auto"/>
                <w:left w:val="none" w:sz="0" w:space="0" w:color="auto"/>
                <w:bottom w:val="none" w:sz="0" w:space="0" w:color="auto"/>
                <w:right w:val="none" w:sz="0" w:space="0" w:color="auto"/>
              </w:divBdr>
            </w:div>
            <w:div w:id="78526082">
              <w:marLeft w:val="0"/>
              <w:marRight w:val="0"/>
              <w:marTop w:val="0"/>
              <w:marBottom w:val="0"/>
              <w:divBdr>
                <w:top w:val="none" w:sz="0" w:space="0" w:color="auto"/>
                <w:left w:val="none" w:sz="0" w:space="0" w:color="auto"/>
                <w:bottom w:val="none" w:sz="0" w:space="0" w:color="auto"/>
                <w:right w:val="none" w:sz="0" w:space="0" w:color="auto"/>
              </w:divBdr>
            </w:div>
            <w:div w:id="95563555">
              <w:marLeft w:val="0"/>
              <w:marRight w:val="0"/>
              <w:marTop w:val="0"/>
              <w:marBottom w:val="0"/>
              <w:divBdr>
                <w:top w:val="none" w:sz="0" w:space="0" w:color="auto"/>
                <w:left w:val="none" w:sz="0" w:space="0" w:color="auto"/>
                <w:bottom w:val="none" w:sz="0" w:space="0" w:color="auto"/>
                <w:right w:val="none" w:sz="0" w:space="0" w:color="auto"/>
              </w:divBdr>
            </w:div>
            <w:div w:id="115492276">
              <w:marLeft w:val="0"/>
              <w:marRight w:val="0"/>
              <w:marTop w:val="0"/>
              <w:marBottom w:val="0"/>
              <w:divBdr>
                <w:top w:val="none" w:sz="0" w:space="0" w:color="auto"/>
                <w:left w:val="none" w:sz="0" w:space="0" w:color="auto"/>
                <w:bottom w:val="none" w:sz="0" w:space="0" w:color="auto"/>
                <w:right w:val="none" w:sz="0" w:space="0" w:color="auto"/>
              </w:divBdr>
            </w:div>
            <w:div w:id="186022257">
              <w:marLeft w:val="0"/>
              <w:marRight w:val="0"/>
              <w:marTop w:val="0"/>
              <w:marBottom w:val="0"/>
              <w:divBdr>
                <w:top w:val="none" w:sz="0" w:space="0" w:color="auto"/>
                <w:left w:val="none" w:sz="0" w:space="0" w:color="auto"/>
                <w:bottom w:val="none" w:sz="0" w:space="0" w:color="auto"/>
                <w:right w:val="none" w:sz="0" w:space="0" w:color="auto"/>
              </w:divBdr>
            </w:div>
            <w:div w:id="197201167">
              <w:marLeft w:val="0"/>
              <w:marRight w:val="0"/>
              <w:marTop w:val="0"/>
              <w:marBottom w:val="0"/>
              <w:divBdr>
                <w:top w:val="none" w:sz="0" w:space="0" w:color="auto"/>
                <w:left w:val="none" w:sz="0" w:space="0" w:color="auto"/>
                <w:bottom w:val="none" w:sz="0" w:space="0" w:color="auto"/>
                <w:right w:val="none" w:sz="0" w:space="0" w:color="auto"/>
              </w:divBdr>
            </w:div>
            <w:div w:id="202179197">
              <w:marLeft w:val="0"/>
              <w:marRight w:val="0"/>
              <w:marTop w:val="0"/>
              <w:marBottom w:val="0"/>
              <w:divBdr>
                <w:top w:val="none" w:sz="0" w:space="0" w:color="auto"/>
                <w:left w:val="none" w:sz="0" w:space="0" w:color="auto"/>
                <w:bottom w:val="none" w:sz="0" w:space="0" w:color="auto"/>
                <w:right w:val="none" w:sz="0" w:space="0" w:color="auto"/>
              </w:divBdr>
            </w:div>
            <w:div w:id="225993451">
              <w:marLeft w:val="0"/>
              <w:marRight w:val="0"/>
              <w:marTop w:val="0"/>
              <w:marBottom w:val="0"/>
              <w:divBdr>
                <w:top w:val="none" w:sz="0" w:space="0" w:color="auto"/>
                <w:left w:val="none" w:sz="0" w:space="0" w:color="auto"/>
                <w:bottom w:val="none" w:sz="0" w:space="0" w:color="auto"/>
                <w:right w:val="none" w:sz="0" w:space="0" w:color="auto"/>
              </w:divBdr>
            </w:div>
            <w:div w:id="230047511">
              <w:marLeft w:val="0"/>
              <w:marRight w:val="0"/>
              <w:marTop w:val="0"/>
              <w:marBottom w:val="0"/>
              <w:divBdr>
                <w:top w:val="none" w:sz="0" w:space="0" w:color="auto"/>
                <w:left w:val="none" w:sz="0" w:space="0" w:color="auto"/>
                <w:bottom w:val="none" w:sz="0" w:space="0" w:color="auto"/>
                <w:right w:val="none" w:sz="0" w:space="0" w:color="auto"/>
              </w:divBdr>
            </w:div>
            <w:div w:id="238098628">
              <w:marLeft w:val="0"/>
              <w:marRight w:val="0"/>
              <w:marTop w:val="0"/>
              <w:marBottom w:val="0"/>
              <w:divBdr>
                <w:top w:val="none" w:sz="0" w:space="0" w:color="auto"/>
                <w:left w:val="none" w:sz="0" w:space="0" w:color="auto"/>
                <w:bottom w:val="none" w:sz="0" w:space="0" w:color="auto"/>
                <w:right w:val="none" w:sz="0" w:space="0" w:color="auto"/>
              </w:divBdr>
            </w:div>
            <w:div w:id="243032759">
              <w:marLeft w:val="0"/>
              <w:marRight w:val="0"/>
              <w:marTop w:val="0"/>
              <w:marBottom w:val="0"/>
              <w:divBdr>
                <w:top w:val="none" w:sz="0" w:space="0" w:color="auto"/>
                <w:left w:val="none" w:sz="0" w:space="0" w:color="auto"/>
                <w:bottom w:val="none" w:sz="0" w:space="0" w:color="auto"/>
                <w:right w:val="none" w:sz="0" w:space="0" w:color="auto"/>
              </w:divBdr>
            </w:div>
            <w:div w:id="244267070">
              <w:marLeft w:val="0"/>
              <w:marRight w:val="0"/>
              <w:marTop w:val="0"/>
              <w:marBottom w:val="0"/>
              <w:divBdr>
                <w:top w:val="none" w:sz="0" w:space="0" w:color="auto"/>
                <w:left w:val="none" w:sz="0" w:space="0" w:color="auto"/>
                <w:bottom w:val="none" w:sz="0" w:space="0" w:color="auto"/>
                <w:right w:val="none" w:sz="0" w:space="0" w:color="auto"/>
              </w:divBdr>
            </w:div>
            <w:div w:id="271941430">
              <w:marLeft w:val="0"/>
              <w:marRight w:val="0"/>
              <w:marTop w:val="0"/>
              <w:marBottom w:val="0"/>
              <w:divBdr>
                <w:top w:val="none" w:sz="0" w:space="0" w:color="auto"/>
                <w:left w:val="none" w:sz="0" w:space="0" w:color="auto"/>
                <w:bottom w:val="none" w:sz="0" w:space="0" w:color="auto"/>
                <w:right w:val="none" w:sz="0" w:space="0" w:color="auto"/>
              </w:divBdr>
            </w:div>
            <w:div w:id="339089835">
              <w:marLeft w:val="0"/>
              <w:marRight w:val="0"/>
              <w:marTop w:val="0"/>
              <w:marBottom w:val="0"/>
              <w:divBdr>
                <w:top w:val="none" w:sz="0" w:space="0" w:color="auto"/>
                <w:left w:val="none" w:sz="0" w:space="0" w:color="auto"/>
                <w:bottom w:val="none" w:sz="0" w:space="0" w:color="auto"/>
                <w:right w:val="none" w:sz="0" w:space="0" w:color="auto"/>
              </w:divBdr>
            </w:div>
            <w:div w:id="377169275">
              <w:marLeft w:val="0"/>
              <w:marRight w:val="0"/>
              <w:marTop w:val="0"/>
              <w:marBottom w:val="0"/>
              <w:divBdr>
                <w:top w:val="none" w:sz="0" w:space="0" w:color="auto"/>
                <w:left w:val="none" w:sz="0" w:space="0" w:color="auto"/>
                <w:bottom w:val="none" w:sz="0" w:space="0" w:color="auto"/>
                <w:right w:val="none" w:sz="0" w:space="0" w:color="auto"/>
              </w:divBdr>
            </w:div>
            <w:div w:id="389377872">
              <w:marLeft w:val="0"/>
              <w:marRight w:val="0"/>
              <w:marTop w:val="0"/>
              <w:marBottom w:val="0"/>
              <w:divBdr>
                <w:top w:val="none" w:sz="0" w:space="0" w:color="auto"/>
                <w:left w:val="none" w:sz="0" w:space="0" w:color="auto"/>
                <w:bottom w:val="none" w:sz="0" w:space="0" w:color="auto"/>
                <w:right w:val="none" w:sz="0" w:space="0" w:color="auto"/>
              </w:divBdr>
            </w:div>
            <w:div w:id="403112034">
              <w:marLeft w:val="0"/>
              <w:marRight w:val="0"/>
              <w:marTop w:val="0"/>
              <w:marBottom w:val="0"/>
              <w:divBdr>
                <w:top w:val="none" w:sz="0" w:space="0" w:color="auto"/>
                <w:left w:val="none" w:sz="0" w:space="0" w:color="auto"/>
                <w:bottom w:val="none" w:sz="0" w:space="0" w:color="auto"/>
                <w:right w:val="none" w:sz="0" w:space="0" w:color="auto"/>
              </w:divBdr>
            </w:div>
            <w:div w:id="406463080">
              <w:marLeft w:val="0"/>
              <w:marRight w:val="0"/>
              <w:marTop w:val="0"/>
              <w:marBottom w:val="0"/>
              <w:divBdr>
                <w:top w:val="none" w:sz="0" w:space="0" w:color="auto"/>
                <w:left w:val="none" w:sz="0" w:space="0" w:color="auto"/>
                <w:bottom w:val="none" w:sz="0" w:space="0" w:color="auto"/>
                <w:right w:val="none" w:sz="0" w:space="0" w:color="auto"/>
              </w:divBdr>
            </w:div>
            <w:div w:id="417479319">
              <w:marLeft w:val="0"/>
              <w:marRight w:val="0"/>
              <w:marTop w:val="0"/>
              <w:marBottom w:val="0"/>
              <w:divBdr>
                <w:top w:val="none" w:sz="0" w:space="0" w:color="auto"/>
                <w:left w:val="none" w:sz="0" w:space="0" w:color="auto"/>
                <w:bottom w:val="none" w:sz="0" w:space="0" w:color="auto"/>
                <w:right w:val="none" w:sz="0" w:space="0" w:color="auto"/>
              </w:divBdr>
            </w:div>
            <w:div w:id="469442379">
              <w:marLeft w:val="0"/>
              <w:marRight w:val="0"/>
              <w:marTop w:val="0"/>
              <w:marBottom w:val="0"/>
              <w:divBdr>
                <w:top w:val="none" w:sz="0" w:space="0" w:color="auto"/>
                <w:left w:val="none" w:sz="0" w:space="0" w:color="auto"/>
                <w:bottom w:val="none" w:sz="0" w:space="0" w:color="auto"/>
                <w:right w:val="none" w:sz="0" w:space="0" w:color="auto"/>
              </w:divBdr>
            </w:div>
            <w:div w:id="499731937">
              <w:marLeft w:val="0"/>
              <w:marRight w:val="0"/>
              <w:marTop w:val="0"/>
              <w:marBottom w:val="0"/>
              <w:divBdr>
                <w:top w:val="none" w:sz="0" w:space="0" w:color="auto"/>
                <w:left w:val="none" w:sz="0" w:space="0" w:color="auto"/>
                <w:bottom w:val="none" w:sz="0" w:space="0" w:color="auto"/>
                <w:right w:val="none" w:sz="0" w:space="0" w:color="auto"/>
              </w:divBdr>
            </w:div>
            <w:div w:id="512189535">
              <w:marLeft w:val="0"/>
              <w:marRight w:val="0"/>
              <w:marTop w:val="0"/>
              <w:marBottom w:val="0"/>
              <w:divBdr>
                <w:top w:val="none" w:sz="0" w:space="0" w:color="auto"/>
                <w:left w:val="none" w:sz="0" w:space="0" w:color="auto"/>
                <w:bottom w:val="none" w:sz="0" w:space="0" w:color="auto"/>
                <w:right w:val="none" w:sz="0" w:space="0" w:color="auto"/>
              </w:divBdr>
            </w:div>
            <w:div w:id="533034406">
              <w:marLeft w:val="0"/>
              <w:marRight w:val="0"/>
              <w:marTop w:val="0"/>
              <w:marBottom w:val="0"/>
              <w:divBdr>
                <w:top w:val="none" w:sz="0" w:space="0" w:color="auto"/>
                <w:left w:val="none" w:sz="0" w:space="0" w:color="auto"/>
                <w:bottom w:val="none" w:sz="0" w:space="0" w:color="auto"/>
                <w:right w:val="none" w:sz="0" w:space="0" w:color="auto"/>
              </w:divBdr>
            </w:div>
            <w:div w:id="587813329">
              <w:marLeft w:val="0"/>
              <w:marRight w:val="0"/>
              <w:marTop w:val="0"/>
              <w:marBottom w:val="0"/>
              <w:divBdr>
                <w:top w:val="none" w:sz="0" w:space="0" w:color="auto"/>
                <w:left w:val="none" w:sz="0" w:space="0" w:color="auto"/>
                <w:bottom w:val="none" w:sz="0" w:space="0" w:color="auto"/>
                <w:right w:val="none" w:sz="0" w:space="0" w:color="auto"/>
              </w:divBdr>
            </w:div>
            <w:div w:id="590814290">
              <w:marLeft w:val="0"/>
              <w:marRight w:val="0"/>
              <w:marTop w:val="0"/>
              <w:marBottom w:val="0"/>
              <w:divBdr>
                <w:top w:val="none" w:sz="0" w:space="0" w:color="auto"/>
                <w:left w:val="none" w:sz="0" w:space="0" w:color="auto"/>
                <w:bottom w:val="none" w:sz="0" w:space="0" w:color="auto"/>
                <w:right w:val="none" w:sz="0" w:space="0" w:color="auto"/>
              </w:divBdr>
            </w:div>
            <w:div w:id="598368079">
              <w:marLeft w:val="0"/>
              <w:marRight w:val="0"/>
              <w:marTop w:val="0"/>
              <w:marBottom w:val="0"/>
              <w:divBdr>
                <w:top w:val="none" w:sz="0" w:space="0" w:color="auto"/>
                <w:left w:val="none" w:sz="0" w:space="0" w:color="auto"/>
                <w:bottom w:val="none" w:sz="0" w:space="0" w:color="auto"/>
                <w:right w:val="none" w:sz="0" w:space="0" w:color="auto"/>
              </w:divBdr>
            </w:div>
            <w:div w:id="600182780">
              <w:marLeft w:val="0"/>
              <w:marRight w:val="0"/>
              <w:marTop w:val="0"/>
              <w:marBottom w:val="0"/>
              <w:divBdr>
                <w:top w:val="none" w:sz="0" w:space="0" w:color="auto"/>
                <w:left w:val="none" w:sz="0" w:space="0" w:color="auto"/>
                <w:bottom w:val="none" w:sz="0" w:space="0" w:color="auto"/>
                <w:right w:val="none" w:sz="0" w:space="0" w:color="auto"/>
              </w:divBdr>
            </w:div>
            <w:div w:id="703747324">
              <w:marLeft w:val="0"/>
              <w:marRight w:val="0"/>
              <w:marTop w:val="0"/>
              <w:marBottom w:val="0"/>
              <w:divBdr>
                <w:top w:val="none" w:sz="0" w:space="0" w:color="auto"/>
                <w:left w:val="none" w:sz="0" w:space="0" w:color="auto"/>
                <w:bottom w:val="none" w:sz="0" w:space="0" w:color="auto"/>
                <w:right w:val="none" w:sz="0" w:space="0" w:color="auto"/>
              </w:divBdr>
            </w:div>
            <w:div w:id="717582454">
              <w:marLeft w:val="0"/>
              <w:marRight w:val="0"/>
              <w:marTop w:val="0"/>
              <w:marBottom w:val="0"/>
              <w:divBdr>
                <w:top w:val="none" w:sz="0" w:space="0" w:color="auto"/>
                <w:left w:val="none" w:sz="0" w:space="0" w:color="auto"/>
                <w:bottom w:val="none" w:sz="0" w:space="0" w:color="auto"/>
                <w:right w:val="none" w:sz="0" w:space="0" w:color="auto"/>
              </w:divBdr>
            </w:div>
            <w:div w:id="751969085">
              <w:marLeft w:val="0"/>
              <w:marRight w:val="0"/>
              <w:marTop w:val="0"/>
              <w:marBottom w:val="0"/>
              <w:divBdr>
                <w:top w:val="none" w:sz="0" w:space="0" w:color="auto"/>
                <w:left w:val="none" w:sz="0" w:space="0" w:color="auto"/>
                <w:bottom w:val="none" w:sz="0" w:space="0" w:color="auto"/>
                <w:right w:val="none" w:sz="0" w:space="0" w:color="auto"/>
              </w:divBdr>
            </w:div>
            <w:div w:id="773019642">
              <w:marLeft w:val="0"/>
              <w:marRight w:val="0"/>
              <w:marTop w:val="0"/>
              <w:marBottom w:val="0"/>
              <w:divBdr>
                <w:top w:val="none" w:sz="0" w:space="0" w:color="auto"/>
                <w:left w:val="none" w:sz="0" w:space="0" w:color="auto"/>
                <w:bottom w:val="none" w:sz="0" w:space="0" w:color="auto"/>
                <w:right w:val="none" w:sz="0" w:space="0" w:color="auto"/>
              </w:divBdr>
            </w:div>
            <w:div w:id="835807595">
              <w:marLeft w:val="0"/>
              <w:marRight w:val="0"/>
              <w:marTop w:val="0"/>
              <w:marBottom w:val="0"/>
              <w:divBdr>
                <w:top w:val="none" w:sz="0" w:space="0" w:color="auto"/>
                <w:left w:val="none" w:sz="0" w:space="0" w:color="auto"/>
                <w:bottom w:val="none" w:sz="0" w:space="0" w:color="auto"/>
                <w:right w:val="none" w:sz="0" w:space="0" w:color="auto"/>
              </w:divBdr>
            </w:div>
            <w:div w:id="931427557">
              <w:marLeft w:val="0"/>
              <w:marRight w:val="0"/>
              <w:marTop w:val="0"/>
              <w:marBottom w:val="0"/>
              <w:divBdr>
                <w:top w:val="none" w:sz="0" w:space="0" w:color="auto"/>
                <w:left w:val="none" w:sz="0" w:space="0" w:color="auto"/>
                <w:bottom w:val="none" w:sz="0" w:space="0" w:color="auto"/>
                <w:right w:val="none" w:sz="0" w:space="0" w:color="auto"/>
              </w:divBdr>
            </w:div>
            <w:div w:id="940993582">
              <w:marLeft w:val="0"/>
              <w:marRight w:val="0"/>
              <w:marTop w:val="0"/>
              <w:marBottom w:val="0"/>
              <w:divBdr>
                <w:top w:val="none" w:sz="0" w:space="0" w:color="auto"/>
                <w:left w:val="none" w:sz="0" w:space="0" w:color="auto"/>
                <w:bottom w:val="none" w:sz="0" w:space="0" w:color="auto"/>
                <w:right w:val="none" w:sz="0" w:space="0" w:color="auto"/>
              </w:divBdr>
            </w:div>
            <w:div w:id="958797395">
              <w:marLeft w:val="0"/>
              <w:marRight w:val="0"/>
              <w:marTop w:val="0"/>
              <w:marBottom w:val="0"/>
              <w:divBdr>
                <w:top w:val="none" w:sz="0" w:space="0" w:color="auto"/>
                <w:left w:val="none" w:sz="0" w:space="0" w:color="auto"/>
                <w:bottom w:val="none" w:sz="0" w:space="0" w:color="auto"/>
                <w:right w:val="none" w:sz="0" w:space="0" w:color="auto"/>
              </w:divBdr>
            </w:div>
            <w:div w:id="962272476">
              <w:marLeft w:val="0"/>
              <w:marRight w:val="0"/>
              <w:marTop w:val="0"/>
              <w:marBottom w:val="0"/>
              <w:divBdr>
                <w:top w:val="none" w:sz="0" w:space="0" w:color="auto"/>
                <w:left w:val="none" w:sz="0" w:space="0" w:color="auto"/>
                <w:bottom w:val="none" w:sz="0" w:space="0" w:color="auto"/>
                <w:right w:val="none" w:sz="0" w:space="0" w:color="auto"/>
              </w:divBdr>
            </w:div>
            <w:div w:id="970551546">
              <w:marLeft w:val="0"/>
              <w:marRight w:val="0"/>
              <w:marTop w:val="0"/>
              <w:marBottom w:val="0"/>
              <w:divBdr>
                <w:top w:val="none" w:sz="0" w:space="0" w:color="auto"/>
                <w:left w:val="none" w:sz="0" w:space="0" w:color="auto"/>
                <w:bottom w:val="none" w:sz="0" w:space="0" w:color="auto"/>
                <w:right w:val="none" w:sz="0" w:space="0" w:color="auto"/>
              </w:divBdr>
            </w:div>
            <w:div w:id="973101321">
              <w:marLeft w:val="0"/>
              <w:marRight w:val="0"/>
              <w:marTop w:val="0"/>
              <w:marBottom w:val="0"/>
              <w:divBdr>
                <w:top w:val="none" w:sz="0" w:space="0" w:color="auto"/>
                <w:left w:val="none" w:sz="0" w:space="0" w:color="auto"/>
                <w:bottom w:val="none" w:sz="0" w:space="0" w:color="auto"/>
                <w:right w:val="none" w:sz="0" w:space="0" w:color="auto"/>
              </w:divBdr>
            </w:div>
            <w:div w:id="1033186211">
              <w:marLeft w:val="0"/>
              <w:marRight w:val="0"/>
              <w:marTop w:val="0"/>
              <w:marBottom w:val="0"/>
              <w:divBdr>
                <w:top w:val="none" w:sz="0" w:space="0" w:color="auto"/>
                <w:left w:val="none" w:sz="0" w:space="0" w:color="auto"/>
                <w:bottom w:val="none" w:sz="0" w:space="0" w:color="auto"/>
                <w:right w:val="none" w:sz="0" w:space="0" w:color="auto"/>
              </w:divBdr>
            </w:div>
            <w:div w:id="1044334719">
              <w:marLeft w:val="0"/>
              <w:marRight w:val="0"/>
              <w:marTop w:val="0"/>
              <w:marBottom w:val="0"/>
              <w:divBdr>
                <w:top w:val="none" w:sz="0" w:space="0" w:color="auto"/>
                <w:left w:val="none" w:sz="0" w:space="0" w:color="auto"/>
                <w:bottom w:val="none" w:sz="0" w:space="0" w:color="auto"/>
                <w:right w:val="none" w:sz="0" w:space="0" w:color="auto"/>
              </w:divBdr>
            </w:div>
            <w:div w:id="1056440783">
              <w:marLeft w:val="0"/>
              <w:marRight w:val="0"/>
              <w:marTop w:val="0"/>
              <w:marBottom w:val="0"/>
              <w:divBdr>
                <w:top w:val="none" w:sz="0" w:space="0" w:color="auto"/>
                <w:left w:val="none" w:sz="0" w:space="0" w:color="auto"/>
                <w:bottom w:val="none" w:sz="0" w:space="0" w:color="auto"/>
                <w:right w:val="none" w:sz="0" w:space="0" w:color="auto"/>
              </w:divBdr>
            </w:div>
            <w:div w:id="1067610129">
              <w:marLeft w:val="0"/>
              <w:marRight w:val="0"/>
              <w:marTop w:val="0"/>
              <w:marBottom w:val="0"/>
              <w:divBdr>
                <w:top w:val="none" w:sz="0" w:space="0" w:color="auto"/>
                <w:left w:val="none" w:sz="0" w:space="0" w:color="auto"/>
                <w:bottom w:val="none" w:sz="0" w:space="0" w:color="auto"/>
                <w:right w:val="none" w:sz="0" w:space="0" w:color="auto"/>
              </w:divBdr>
            </w:div>
            <w:div w:id="1101947702">
              <w:marLeft w:val="0"/>
              <w:marRight w:val="0"/>
              <w:marTop w:val="0"/>
              <w:marBottom w:val="0"/>
              <w:divBdr>
                <w:top w:val="none" w:sz="0" w:space="0" w:color="auto"/>
                <w:left w:val="none" w:sz="0" w:space="0" w:color="auto"/>
                <w:bottom w:val="none" w:sz="0" w:space="0" w:color="auto"/>
                <w:right w:val="none" w:sz="0" w:space="0" w:color="auto"/>
              </w:divBdr>
            </w:div>
            <w:div w:id="1114909966">
              <w:marLeft w:val="0"/>
              <w:marRight w:val="0"/>
              <w:marTop w:val="0"/>
              <w:marBottom w:val="0"/>
              <w:divBdr>
                <w:top w:val="none" w:sz="0" w:space="0" w:color="auto"/>
                <w:left w:val="none" w:sz="0" w:space="0" w:color="auto"/>
                <w:bottom w:val="none" w:sz="0" w:space="0" w:color="auto"/>
                <w:right w:val="none" w:sz="0" w:space="0" w:color="auto"/>
              </w:divBdr>
            </w:div>
            <w:div w:id="1130827266">
              <w:marLeft w:val="0"/>
              <w:marRight w:val="0"/>
              <w:marTop w:val="0"/>
              <w:marBottom w:val="0"/>
              <w:divBdr>
                <w:top w:val="none" w:sz="0" w:space="0" w:color="auto"/>
                <w:left w:val="none" w:sz="0" w:space="0" w:color="auto"/>
                <w:bottom w:val="none" w:sz="0" w:space="0" w:color="auto"/>
                <w:right w:val="none" w:sz="0" w:space="0" w:color="auto"/>
              </w:divBdr>
            </w:div>
            <w:div w:id="1145976698">
              <w:marLeft w:val="0"/>
              <w:marRight w:val="0"/>
              <w:marTop w:val="0"/>
              <w:marBottom w:val="0"/>
              <w:divBdr>
                <w:top w:val="none" w:sz="0" w:space="0" w:color="auto"/>
                <w:left w:val="none" w:sz="0" w:space="0" w:color="auto"/>
                <w:bottom w:val="none" w:sz="0" w:space="0" w:color="auto"/>
                <w:right w:val="none" w:sz="0" w:space="0" w:color="auto"/>
              </w:divBdr>
            </w:div>
            <w:div w:id="1148978835">
              <w:marLeft w:val="0"/>
              <w:marRight w:val="0"/>
              <w:marTop w:val="0"/>
              <w:marBottom w:val="0"/>
              <w:divBdr>
                <w:top w:val="none" w:sz="0" w:space="0" w:color="auto"/>
                <w:left w:val="none" w:sz="0" w:space="0" w:color="auto"/>
                <w:bottom w:val="none" w:sz="0" w:space="0" w:color="auto"/>
                <w:right w:val="none" w:sz="0" w:space="0" w:color="auto"/>
              </w:divBdr>
            </w:div>
            <w:div w:id="1201433828">
              <w:marLeft w:val="0"/>
              <w:marRight w:val="0"/>
              <w:marTop w:val="0"/>
              <w:marBottom w:val="0"/>
              <w:divBdr>
                <w:top w:val="none" w:sz="0" w:space="0" w:color="auto"/>
                <w:left w:val="none" w:sz="0" w:space="0" w:color="auto"/>
                <w:bottom w:val="none" w:sz="0" w:space="0" w:color="auto"/>
                <w:right w:val="none" w:sz="0" w:space="0" w:color="auto"/>
              </w:divBdr>
            </w:div>
            <w:div w:id="1208180396">
              <w:marLeft w:val="0"/>
              <w:marRight w:val="0"/>
              <w:marTop w:val="0"/>
              <w:marBottom w:val="0"/>
              <w:divBdr>
                <w:top w:val="none" w:sz="0" w:space="0" w:color="auto"/>
                <w:left w:val="none" w:sz="0" w:space="0" w:color="auto"/>
                <w:bottom w:val="none" w:sz="0" w:space="0" w:color="auto"/>
                <w:right w:val="none" w:sz="0" w:space="0" w:color="auto"/>
              </w:divBdr>
            </w:div>
            <w:div w:id="1242906909">
              <w:marLeft w:val="0"/>
              <w:marRight w:val="0"/>
              <w:marTop w:val="0"/>
              <w:marBottom w:val="0"/>
              <w:divBdr>
                <w:top w:val="none" w:sz="0" w:space="0" w:color="auto"/>
                <w:left w:val="none" w:sz="0" w:space="0" w:color="auto"/>
                <w:bottom w:val="none" w:sz="0" w:space="0" w:color="auto"/>
                <w:right w:val="none" w:sz="0" w:space="0" w:color="auto"/>
              </w:divBdr>
            </w:div>
            <w:div w:id="1245726024">
              <w:marLeft w:val="0"/>
              <w:marRight w:val="0"/>
              <w:marTop w:val="0"/>
              <w:marBottom w:val="0"/>
              <w:divBdr>
                <w:top w:val="none" w:sz="0" w:space="0" w:color="auto"/>
                <w:left w:val="none" w:sz="0" w:space="0" w:color="auto"/>
                <w:bottom w:val="none" w:sz="0" w:space="0" w:color="auto"/>
                <w:right w:val="none" w:sz="0" w:space="0" w:color="auto"/>
              </w:divBdr>
            </w:div>
            <w:div w:id="1276213187">
              <w:marLeft w:val="0"/>
              <w:marRight w:val="0"/>
              <w:marTop w:val="0"/>
              <w:marBottom w:val="0"/>
              <w:divBdr>
                <w:top w:val="none" w:sz="0" w:space="0" w:color="auto"/>
                <w:left w:val="none" w:sz="0" w:space="0" w:color="auto"/>
                <w:bottom w:val="none" w:sz="0" w:space="0" w:color="auto"/>
                <w:right w:val="none" w:sz="0" w:space="0" w:color="auto"/>
              </w:divBdr>
            </w:div>
            <w:div w:id="1280458111">
              <w:marLeft w:val="0"/>
              <w:marRight w:val="0"/>
              <w:marTop w:val="0"/>
              <w:marBottom w:val="0"/>
              <w:divBdr>
                <w:top w:val="none" w:sz="0" w:space="0" w:color="auto"/>
                <w:left w:val="none" w:sz="0" w:space="0" w:color="auto"/>
                <w:bottom w:val="none" w:sz="0" w:space="0" w:color="auto"/>
                <w:right w:val="none" w:sz="0" w:space="0" w:color="auto"/>
              </w:divBdr>
            </w:div>
            <w:div w:id="1308165347">
              <w:marLeft w:val="0"/>
              <w:marRight w:val="0"/>
              <w:marTop w:val="0"/>
              <w:marBottom w:val="0"/>
              <w:divBdr>
                <w:top w:val="none" w:sz="0" w:space="0" w:color="auto"/>
                <w:left w:val="none" w:sz="0" w:space="0" w:color="auto"/>
                <w:bottom w:val="none" w:sz="0" w:space="0" w:color="auto"/>
                <w:right w:val="none" w:sz="0" w:space="0" w:color="auto"/>
              </w:divBdr>
            </w:div>
            <w:div w:id="1378703185">
              <w:marLeft w:val="0"/>
              <w:marRight w:val="0"/>
              <w:marTop w:val="0"/>
              <w:marBottom w:val="0"/>
              <w:divBdr>
                <w:top w:val="none" w:sz="0" w:space="0" w:color="auto"/>
                <w:left w:val="none" w:sz="0" w:space="0" w:color="auto"/>
                <w:bottom w:val="none" w:sz="0" w:space="0" w:color="auto"/>
                <w:right w:val="none" w:sz="0" w:space="0" w:color="auto"/>
              </w:divBdr>
            </w:div>
            <w:div w:id="1381631625">
              <w:marLeft w:val="0"/>
              <w:marRight w:val="0"/>
              <w:marTop w:val="0"/>
              <w:marBottom w:val="0"/>
              <w:divBdr>
                <w:top w:val="none" w:sz="0" w:space="0" w:color="auto"/>
                <w:left w:val="none" w:sz="0" w:space="0" w:color="auto"/>
                <w:bottom w:val="none" w:sz="0" w:space="0" w:color="auto"/>
                <w:right w:val="none" w:sz="0" w:space="0" w:color="auto"/>
              </w:divBdr>
            </w:div>
            <w:div w:id="1389183965">
              <w:marLeft w:val="0"/>
              <w:marRight w:val="0"/>
              <w:marTop w:val="0"/>
              <w:marBottom w:val="0"/>
              <w:divBdr>
                <w:top w:val="none" w:sz="0" w:space="0" w:color="auto"/>
                <w:left w:val="none" w:sz="0" w:space="0" w:color="auto"/>
                <w:bottom w:val="none" w:sz="0" w:space="0" w:color="auto"/>
                <w:right w:val="none" w:sz="0" w:space="0" w:color="auto"/>
              </w:divBdr>
            </w:div>
            <w:div w:id="1405832175">
              <w:marLeft w:val="0"/>
              <w:marRight w:val="0"/>
              <w:marTop w:val="0"/>
              <w:marBottom w:val="0"/>
              <w:divBdr>
                <w:top w:val="none" w:sz="0" w:space="0" w:color="auto"/>
                <w:left w:val="none" w:sz="0" w:space="0" w:color="auto"/>
                <w:bottom w:val="none" w:sz="0" w:space="0" w:color="auto"/>
                <w:right w:val="none" w:sz="0" w:space="0" w:color="auto"/>
              </w:divBdr>
            </w:div>
            <w:div w:id="1432630979">
              <w:marLeft w:val="0"/>
              <w:marRight w:val="0"/>
              <w:marTop w:val="0"/>
              <w:marBottom w:val="0"/>
              <w:divBdr>
                <w:top w:val="none" w:sz="0" w:space="0" w:color="auto"/>
                <w:left w:val="none" w:sz="0" w:space="0" w:color="auto"/>
                <w:bottom w:val="none" w:sz="0" w:space="0" w:color="auto"/>
                <w:right w:val="none" w:sz="0" w:space="0" w:color="auto"/>
              </w:divBdr>
            </w:div>
            <w:div w:id="1455057201">
              <w:marLeft w:val="0"/>
              <w:marRight w:val="0"/>
              <w:marTop w:val="0"/>
              <w:marBottom w:val="0"/>
              <w:divBdr>
                <w:top w:val="none" w:sz="0" w:space="0" w:color="auto"/>
                <w:left w:val="none" w:sz="0" w:space="0" w:color="auto"/>
                <w:bottom w:val="none" w:sz="0" w:space="0" w:color="auto"/>
                <w:right w:val="none" w:sz="0" w:space="0" w:color="auto"/>
              </w:divBdr>
            </w:div>
            <w:div w:id="1469467849">
              <w:marLeft w:val="0"/>
              <w:marRight w:val="0"/>
              <w:marTop w:val="0"/>
              <w:marBottom w:val="0"/>
              <w:divBdr>
                <w:top w:val="none" w:sz="0" w:space="0" w:color="auto"/>
                <w:left w:val="none" w:sz="0" w:space="0" w:color="auto"/>
                <w:bottom w:val="none" w:sz="0" w:space="0" w:color="auto"/>
                <w:right w:val="none" w:sz="0" w:space="0" w:color="auto"/>
              </w:divBdr>
            </w:div>
            <w:div w:id="1493983044">
              <w:marLeft w:val="0"/>
              <w:marRight w:val="0"/>
              <w:marTop w:val="0"/>
              <w:marBottom w:val="0"/>
              <w:divBdr>
                <w:top w:val="none" w:sz="0" w:space="0" w:color="auto"/>
                <w:left w:val="none" w:sz="0" w:space="0" w:color="auto"/>
                <w:bottom w:val="none" w:sz="0" w:space="0" w:color="auto"/>
                <w:right w:val="none" w:sz="0" w:space="0" w:color="auto"/>
              </w:divBdr>
            </w:div>
            <w:div w:id="1498375107">
              <w:marLeft w:val="0"/>
              <w:marRight w:val="0"/>
              <w:marTop w:val="0"/>
              <w:marBottom w:val="0"/>
              <w:divBdr>
                <w:top w:val="none" w:sz="0" w:space="0" w:color="auto"/>
                <w:left w:val="none" w:sz="0" w:space="0" w:color="auto"/>
                <w:bottom w:val="none" w:sz="0" w:space="0" w:color="auto"/>
                <w:right w:val="none" w:sz="0" w:space="0" w:color="auto"/>
              </w:divBdr>
            </w:div>
            <w:div w:id="1606768699">
              <w:marLeft w:val="0"/>
              <w:marRight w:val="0"/>
              <w:marTop w:val="0"/>
              <w:marBottom w:val="0"/>
              <w:divBdr>
                <w:top w:val="none" w:sz="0" w:space="0" w:color="auto"/>
                <w:left w:val="none" w:sz="0" w:space="0" w:color="auto"/>
                <w:bottom w:val="none" w:sz="0" w:space="0" w:color="auto"/>
                <w:right w:val="none" w:sz="0" w:space="0" w:color="auto"/>
              </w:divBdr>
            </w:div>
            <w:div w:id="1653019359">
              <w:marLeft w:val="0"/>
              <w:marRight w:val="0"/>
              <w:marTop w:val="0"/>
              <w:marBottom w:val="0"/>
              <w:divBdr>
                <w:top w:val="none" w:sz="0" w:space="0" w:color="auto"/>
                <w:left w:val="none" w:sz="0" w:space="0" w:color="auto"/>
                <w:bottom w:val="none" w:sz="0" w:space="0" w:color="auto"/>
                <w:right w:val="none" w:sz="0" w:space="0" w:color="auto"/>
              </w:divBdr>
            </w:div>
            <w:div w:id="1660426332">
              <w:marLeft w:val="0"/>
              <w:marRight w:val="0"/>
              <w:marTop w:val="0"/>
              <w:marBottom w:val="0"/>
              <w:divBdr>
                <w:top w:val="none" w:sz="0" w:space="0" w:color="auto"/>
                <w:left w:val="none" w:sz="0" w:space="0" w:color="auto"/>
                <w:bottom w:val="none" w:sz="0" w:space="0" w:color="auto"/>
                <w:right w:val="none" w:sz="0" w:space="0" w:color="auto"/>
              </w:divBdr>
            </w:div>
            <w:div w:id="1672444326">
              <w:marLeft w:val="0"/>
              <w:marRight w:val="0"/>
              <w:marTop w:val="0"/>
              <w:marBottom w:val="0"/>
              <w:divBdr>
                <w:top w:val="none" w:sz="0" w:space="0" w:color="auto"/>
                <w:left w:val="none" w:sz="0" w:space="0" w:color="auto"/>
                <w:bottom w:val="none" w:sz="0" w:space="0" w:color="auto"/>
                <w:right w:val="none" w:sz="0" w:space="0" w:color="auto"/>
              </w:divBdr>
            </w:div>
            <w:div w:id="1757940155">
              <w:marLeft w:val="0"/>
              <w:marRight w:val="0"/>
              <w:marTop w:val="0"/>
              <w:marBottom w:val="0"/>
              <w:divBdr>
                <w:top w:val="none" w:sz="0" w:space="0" w:color="auto"/>
                <w:left w:val="none" w:sz="0" w:space="0" w:color="auto"/>
                <w:bottom w:val="none" w:sz="0" w:space="0" w:color="auto"/>
                <w:right w:val="none" w:sz="0" w:space="0" w:color="auto"/>
              </w:divBdr>
            </w:div>
            <w:div w:id="1777404899">
              <w:marLeft w:val="0"/>
              <w:marRight w:val="0"/>
              <w:marTop w:val="0"/>
              <w:marBottom w:val="0"/>
              <w:divBdr>
                <w:top w:val="none" w:sz="0" w:space="0" w:color="auto"/>
                <w:left w:val="none" w:sz="0" w:space="0" w:color="auto"/>
                <w:bottom w:val="none" w:sz="0" w:space="0" w:color="auto"/>
                <w:right w:val="none" w:sz="0" w:space="0" w:color="auto"/>
              </w:divBdr>
            </w:div>
            <w:div w:id="1825972771">
              <w:marLeft w:val="0"/>
              <w:marRight w:val="0"/>
              <w:marTop w:val="0"/>
              <w:marBottom w:val="0"/>
              <w:divBdr>
                <w:top w:val="none" w:sz="0" w:space="0" w:color="auto"/>
                <w:left w:val="none" w:sz="0" w:space="0" w:color="auto"/>
                <w:bottom w:val="none" w:sz="0" w:space="0" w:color="auto"/>
                <w:right w:val="none" w:sz="0" w:space="0" w:color="auto"/>
              </w:divBdr>
            </w:div>
            <w:div w:id="1835148218">
              <w:marLeft w:val="0"/>
              <w:marRight w:val="0"/>
              <w:marTop w:val="0"/>
              <w:marBottom w:val="0"/>
              <w:divBdr>
                <w:top w:val="none" w:sz="0" w:space="0" w:color="auto"/>
                <w:left w:val="none" w:sz="0" w:space="0" w:color="auto"/>
                <w:bottom w:val="none" w:sz="0" w:space="0" w:color="auto"/>
                <w:right w:val="none" w:sz="0" w:space="0" w:color="auto"/>
              </w:divBdr>
            </w:div>
            <w:div w:id="1943297793">
              <w:marLeft w:val="0"/>
              <w:marRight w:val="0"/>
              <w:marTop w:val="0"/>
              <w:marBottom w:val="0"/>
              <w:divBdr>
                <w:top w:val="none" w:sz="0" w:space="0" w:color="auto"/>
                <w:left w:val="none" w:sz="0" w:space="0" w:color="auto"/>
                <w:bottom w:val="none" w:sz="0" w:space="0" w:color="auto"/>
                <w:right w:val="none" w:sz="0" w:space="0" w:color="auto"/>
              </w:divBdr>
            </w:div>
            <w:div w:id="1968120796">
              <w:marLeft w:val="0"/>
              <w:marRight w:val="0"/>
              <w:marTop w:val="0"/>
              <w:marBottom w:val="0"/>
              <w:divBdr>
                <w:top w:val="none" w:sz="0" w:space="0" w:color="auto"/>
                <w:left w:val="none" w:sz="0" w:space="0" w:color="auto"/>
                <w:bottom w:val="none" w:sz="0" w:space="0" w:color="auto"/>
                <w:right w:val="none" w:sz="0" w:space="0" w:color="auto"/>
              </w:divBdr>
            </w:div>
            <w:div w:id="1975483702">
              <w:marLeft w:val="0"/>
              <w:marRight w:val="0"/>
              <w:marTop w:val="0"/>
              <w:marBottom w:val="0"/>
              <w:divBdr>
                <w:top w:val="none" w:sz="0" w:space="0" w:color="auto"/>
                <w:left w:val="none" w:sz="0" w:space="0" w:color="auto"/>
                <w:bottom w:val="none" w:sz="0" w:space="0" w:color="auto"/>
                <w:right w:val="none" w:sz="0" w:space="0" w:color="auto"/>
              </w:divBdr>
            </w:div>
            <w:div w:id="2016808607">
              <w:marLeft w:val="0"/>
              <w:marRight w:val="0"/>
              <w:marTop w:val="0"/>
              <w:marBottom w:val="0"/>
              <w:divBdr>
                <w:top w:val="none" w:sz="0" w:space="0" w:color="auto"/>
                <w:left w:val="none" w:sz="0" w:space="0" w:color="auto"/>
                <w:bottom w:val="none" w:sz="0" w:space="0" w:color="auto"/>
                <w:right w:val="none" w:sz="0" w:space="0" w:color="auto"/>
              </w:divBdr>
            </w:div>
            <w:div w:id="2032952742">
              <w:marLeft w:val="0"/>
              <w:marRight w:val="0"/>
              <w:marTop w:val="0"/>
              <w:marBottom w:val="0"/>
              <w:divBdr>
                <w:top w:val="none" w:sz="0" w:space="0" w:color="auto"/>
                <w:left w:val="none" w:sz="0" w:space="0" w:color="auto"/>
                <w:bottom w:val="none" w:sz="0" w:space="0" w:color="auto"/>
                <w:right w:val="none" w:sz="0" w:space="0" w:color="auto"/>
              </w:divBdr>
            </w:div>
            <w:div w:id="2040735739">
              <w:marLeft w:val="0"/>
              <w:marRight w:val="0"/>
              <w:marTop w:val="0"/>
              <w:marBottom w:val="0"/>
              <w:divBdr>
                <w:top w:val="none" w:sz="0" w:space="0" w:color="auto"/>
                <w:left w:val="none" w:sz="0" w:space="0" w:color="auto"/>
                <w:bottom w:val="none" w:sz="0" w:space="0" w:color="auto"/>
                <w:right w:val="none" w:sz="0" w:space="0" w:color="auto"/>
              </w:divBdr>
            </w:div>
            <w:div w:id="2058432018">
              <w:marLeft w:val="0"/>
              <w:marRight w:val="0"/>
              <w:marTop w:val="0"/>
              <w:marBottom w:val="0"/>
              <w:divBdr>
                <w:top w:val="none" w:sz="0" w:space="0" w:color="auto"/>
                <w:left w:val="none" w:sz="0" w:space="0" w:color="auto"/>
                <w:bottom w:val="none" w:sz="0" w:space="0" w:color="auto"/>
                <w:right w:val="none" w:sz="0" w:space="0" w:color="auto"/>
              </w:divBdr>
            </w:div>
            <w:div w:id="2075352234">
              <w:marLeft w:val="0"/>
              <w:marRight w:val="0"/>
              <w:marTop w:val="0"/>
              <w:marBottom w:val="0"/>
              <w:divBdr>
                <w:top w:val="none" w:sz="0" w:space="0" w:color="auto"/>
                <w:left w:val="none" w:sz="0" w:space="0" w:color="auto"/>
                <w:bottom w:val="none" w:sz="0" w:space="0" w:color="auto"/>
                <w:right w:val="none" w:sz="0" w:space="0" w:color="auto"/>
              </w:divBdr>
            </w:div>
            <w:div w:id="213686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15440">
      <w:bodyDiv w:val="1"/>
      <w:marLeft w:val="0"/>
      <w:marRight w:val="0"/>
      <w:marTop w:val="0"/>
      <w:marBottom w:val="0"/>
      <w:divBdr>
        <w:top w:val="none" w:sz="0" w:space="0" w:color="auto"/>
        <w:left w:val="none" w:sz="0" w:space="0" w:color="auto"/>
        <w:bottom w:val="none" w:sz="0" w:space="0" w:color="auto"/>
        <w:right w:val="none" w:sz="0" w:space="0" w:color="auto"/>
      </w:divBdr>
    </w:div>
    <w:div w:id="1480222575">
      <w:bodyDiv w:val="1"/>
      <w:marLeft w:val="0"/>
      <w:marRight w:val="0"/>
      <w:marTop w:val="0"/>
      <w:marBottom w:val="0"/>
      <w:divBdr>
        <w:top w:val="none" w:sz="0" w:space="0" w:color="auto"/>
        <w:left w:val="none" w:sz="0" w:space="0" w:color="auto"/>
        <w:bottom w:val="none" w:sz="0" w:space="0" w:color="auto"/>
        <w:right w:val="none" w:sz="0" w:space="0" w:color="auto"/>
      </w:divBdr>
      <w:divsChild>
        <w:div w:id="977219763">
          <w:marLeft w:val="0"/>
          <w:marRight w:val="0"/>
          <w:marTop w:val="0"/>
          <w:marBottom w:val="0"/>
          <w:divBdr>
            <w:top w:val="none" w:sz="0" w:space="0" w:color="auto"/>
            <w:left w:val="none" w:sz="0" w:space="0" w:color="auto"/>
            <w:bottom w:val="none" w:sz="0" w:space="0" w:color="auto"/>
            <w:right w:val="none" w:sz="0" w:space="0" w:color="auto"/>
          </w:divBdr>
        </w:div>
      </w:divsChild>
    </w:div>
    <w:div w:id="1481145494">
      <w:bodyDiv w:val="1"/>
      <w:marLeft w:val="0"/>
      <w:marRight w:val="0"/>
      <w:marTop w:val="0"/>
      <w:marBottom w:val="0"/>
      <w:divBdr>
        <w:top w:val="none" w:sz="0" w:space="0" w:color="auto"/>
        <w:left w:val="none" w:sz="0" w:space="0" w:color="auto"/>
        <w:bottom w:val="none" w:sz="0" w:space="0" w:color="auto"/>
        <w:right w:val="none" w:sz="0" w:space="0" w:color="auto"/>
      </w:divBdr>
    </w:div>
    <w:div w:id="1481728897">
      <w:bodyDiv w:val="1"/>
      <w:marLeft w:val="0"/>
      <w:marRight w:val="0"/>
      <w:marTop w:val="0"/>
      <w:marBottom w:val="0"/>
      <w:divBdr>
        <w:top w:val="none" w:sz="0" w:space="0" w:color="auto"/>
        <w:left w:val="none" w:sz="0" w:space="0" w:color="auto"/>
        <w:bottom w:val="none" w:sz="0" w:space="0" w:color="auto"/>
        <w:right w:val="none" w:sz="0" w:space="0" w:color="auto"/>
      </w:divBdr>
    </w:div>
    <w:div w:id="1482238119">
      <w:bodyDiv w:val="1"/>
      <w:marLeft w:val="0"/>
      <w:marRight w:val="0"/>
      <w:marTop w:val="0"/>
      <w:marBottom w:val="0"/>
      <w:divBdr>
        <w:top w:val="none" w:sz="0" w:space="0" w:color="auto"/>
        <w:left w:val="none" w:sz="0" w:space="0" w:color="auto"/>
        <w:bottom w:val="none" w:sz="0" w:space="0" w:color="auto"/>
        <w:right w:val="none" w:sz="0" w:space="0" w:color="auto"/>
      </w:divBdr>
    </w:div>
    <w:div w:id="1483693918">
      <w:bodyDiv w:val="1"/>
      <w:marLeft w:val="0"/>
      <w:marRight w:val="0"/>
      <w:marTop w:val="0"/>
      <w:marBottom w:val="0"/>
      <w:divBdr>
        <w:top w:val="none" w:sz="0" w:space="0" w:color="auto"/>
        <w:left w:val="none" w:sz="0" w:space="0" w:color="auto"/>
        <w:bottom w:val="none" w:sz="0" w:space="0" w:color="auto"/>
        <w:right w:val="none" w:sz="0" w:space="0" w:color="auto"/>
      </w:divBdr>
    </w:div>
    <w:div w:id="1489781994">
      <w:bodyDiv w:val="1"/>
      <w:marLeft w:val="0"/>
      <w:marRight w:val="0"/>
      <w:marTop w:val="0"/>
      <w:marBottom w:val="0"/>
      <w:divBdr>
        <w:top w:val="none" w:sz="0" w:space="0" w:color="auto"/>
        <w:left w:val="none" w:sz="0" w:space="0" w:color="auto"/>
        <w:bottom w:val="none" w:sz="0" w:space="0" w:color="auto"/>
        <w:right w:val="none" w:sz="0" w:space="0" w:color="auto"/>
      </w:divBdr>
    </w:div>
    <w:div w:id="1492066030">
      <w:bodyDiv w:val="1"/>
      <w:marLeft w:val="0"/>
      <w:marRight w:val="0"/>
      <w:marTop w:val="0"/>
      <w:marBottom w:val="0"/>
      <w:divBdr>
        <w:top w:val="none" w:sz="0" w:space="0" w:color="auto"/>
        <w:left w:val="none" w:sz="0" w:space="0" w:color="auto"/>
        <w:bottom w:val="none" w:sz="0" w:space="0" w:color="auto"/>
        <w:right w:val="none" w:sz="0" w:space="0" w:color="auto"/>
      </w:divBdr>
      <w:divsChild>
        <w:div w:id="4213177">
          <w:marLeft w:val="0"/>
          <w:marRight w:val="0"/>
          <w:marTop w:val="0"/>
          <w:marBottom w:val="0"/>
          <w:divBdr>
            <w:top w:val="none" w:sz="0" w:space="0" w:color="auto"/>
            <w:left w:val="none" w:sz="0" w:space="0" w:color="auto"/>
            <w:bottom w:val="none" w:sz="0" w:space="0" w:color="auto"/>
            <w:right w:val="none" w:sz="0" w:space="0" w:color="auto"/>
          </w:divBdr>
        </w:div>
        <w:div w:id="25907315">
          <w:marLeft w:val="0"/>
          <w:marRight w:val="0"/>
          <w:marTop w:val="0"/>
          <w:marBottom w:val="0"/>
          <w:divBdr>
            <w:top w:val="none" w:sz="0" w:space="0" w:color="auto"/>
            <w:left w:val="none" w:sz="0" w:space="0" w:color="auto"/>
            <w:bottom w:val="none" w:sz="0" w:space="0" w:color="auto"/>
            <w:right w:val="none" w:sz="0" w:space="0" w:color="auto"/>
          </w:divBdr>
        </w:div>
        <w:div w:id="50546015">
          <w:marLeft w:val="0"/>
          <w:marRight w:val="0"/>
          <w:marTop w:val="0"/>
          <w:marBottom w:val="0"/>
          <w:divBdr>
            <w:top w:val="none" w:sz="0" w:space="0" w:color="auto"/>
            <w:left w:val="none" w:sz="0" w:space="0" w:color="auto"/>
            <w:bottom w:val="none" w:sz="0" w:space="0" w:color="auto"/>
            <w:right w:val="none" w:sz="0" w:space="0" w:color="auto"/>
          </w:divBdr>
        </w:div>
        <w:div w:id="123624805">
          <w:marLeft w:val="0"/>
          <w:marRight w:val="0"/>
          <w:marTop w:val="0"/>
          <w:marBottom w:val="0"/>
          <w:divBdr>
            <w:top w:val="none" w:sz="0" w:space="0" w:color="auto"/>
            <w:left w:val="none" w:sz="0" w:space="0" w:color="auto"/>
            <w:bottom w:val="none" w:sz="0" w:space="0" w:color="auto"/>
            <w:right w:val="none" w:sz="0" w:space="0" w:color="auto"/>
          </w:divBdr>
        </w:div>
        <w:div w:id="124547616">
          <w:marLeft w:val="0"/>
          <w:marRight w:val="0"/>
          <w:marTop w:val="0"/>
          <w:marBottom w:val="0"/>
          <w:divBdr>
            <w:top w:val="none" w:sz="0" w:space="0" w:color="auto"/>
            <w:left w:val="none" w:sz="0" w:space="0" w:color="auto"/>
            <w:bottom w:val="none" w:sz="0" w:space="0" w:color="auto"/>
            <w:right w:val="none" w:sz="0" w:space="0" w:color="auto"/>
          </w:divBdr>
        </w:div>
        <w:div w:id="190998955">
          <w:marLeft w:val="0"/>
          <w:marRight w:val="0"/>
          <w:marTop w:val="0"/>
          <w:marBottom w:val="0"/>
          <w:divBdr>
            <w:top w:val="none" w:sz="0" w:space="0" w:color="auto"/>
            <w:left w:val="none" w:sz="0" w:space="0" w:color="auto"/>
            <w:bottom w:val="none" w:sz="0" w:space="0" w:color="auto"/>
            <w:right w:val="none" w:sz="0" w:space="0" w:color="auto"/>
          </w:divBdr>
        </w:div>
        <w:div w:id="192691961">
          <w:marLeft w:val="0"/>
          <w:marRight w:val="0"/>
          <w:marTop w:val="0"/>
          <w:marBottom w:val="0"/>
          <w:divBdr>
            <w:top w:val="none" w:sz="0" w:space="0" w:color="auto"/>
            <w:left w:val="none" w:sz="0" w:space="0" w:color="auto"/>
            <w:bottom w:val="none" w:sz="0" w:space="0" w:color="auto"/>
            <w:right w:val="none" w:sz="0" w:space="0" w:color="auto"/>
          </w:divBdr>
        </w:div>
        <w:div w:id="214438440">
          <w:marLeft w:val="0"/>
          <w:marRight w:val="0"/>
          <w:marTop w:val="0"/>
          <w:marBottom w:val="0"/>
          <w:divBdr>
            <w:top w:val="none" w:sz="0" w:space="0" w:color="auto"/>
            <w:left w:val="none" w:sz="0" w:space="0" w:color="auto"/>
            <w:bottom w:val="none" w:sz="0" w:space="0" w:color="auto"/>
            <w:right w:val="none" w:sz="0" w:space="0" w:color="auto"/>
          </w:divBdr>
        </w:div>
        <w:div w:id="320667671">
          <w:marLeft w:val="0"/>
          <w:marRight w:val="0"/>
          <w:marTop w:val="0"/>
          <w:marBottom w:val="0"/>
          <w:divBdr>
            <w:top w:val="none" w:sz="0" w:space="0" w:color="auto"/>
            <w:left w:val="none" w:sz="0" w:space="0" w:color="auto"/>
            <w:bottom w:val="none" w:sz="0" w:space="0" w:color="auto"/>
            <w:right w:val="none" w:sz="0" w:space="0" w:color="auto"/>
          </w:divBdr>
        </w:div>
        <w:div w:id="324288356">
          <w:marLeft w:val="0"/>
          <w:marRight w:val="0"/>
          <w:marTop w:val="0"/>
          <w:marBottom w:val="0"/>
          <w:divBdr>
            <w:top w:val="none" w:sz="0" w:space="0" w:color="auto"/>
            <w:left w:val="none" w:sz="0" w:space="0" w:color="auto"/>
            <w:bottom w:val="none" w:sz="0" w:space="0" w:color="auto"/>
            <w:right w:val="none" w:sz="0" w:space="0" w:color="auto"/>
          </w:divBdr>
        </w:div>
        <w:div w:id="335618309">
          <w:marLeft w:val="0"/>
          <w:marRight w:val="0"/>
          <w:marTop w:val="0"/>
          <w:marBottom w:val="0"/>
          <w:divBdr>
            <w:top w:val="none" w:sz="0" w:space="0" w:color="auto"/>
            <w:left w:val="none" w:sz="0" w:space="0" w:color="auto"/>
            <w:bottom w:val="none" w:sz="0" w:space="0" w:color="auto"/>
            <w:right w:val="none" w:sz="0" w:space="0" w:color="auto"/>
          </w:divBdr>
        </w:div>
        <w:div w:id="340593839">
          <w:marLeft w:val="0"/>
          <w:marRight w:val="0"/>
          <w:marTop w:val="0"/>
          <w:marBottom w:val="0"/>
          <w:divBdr>
            <w:top w:val="none" w:sz="0" w:space="0" w:color="auto"/>
            <w:left w:val="none" w:sz="0" w:space="0" w:color="auto"/>
            <w:bottom w:val="none" w:sz="0" w:space="0" w:color="auto"/>
            <w:right w:val="none" w:sz="0" w:space="0" w:color="auto"/>
          </w:divBdr>
        </w:div>
        <w:div w:id="347148514">
          <w:marLeft w:val="0"/>
          <w:marRight w:val="0"/>
          <w:marTop w:val="0"/>
          <w:marBottom w:val="0"/>
          <w:divBdr>
            <w:top w:val="none" w:sz="0" w:space="0" w:color="auto"/>
            <w:left w:val="none" w:sz="0" w:space="0" w:color="auto"/>
            <w:bottom w:val="none" w:sz="0" w:space="0" w:color="auto"/>
            <w:right w:val="none" w:sz="0" w:space="0" w:color="auto"/>
          </w:divBdr>
        </w:div>
        <w:div w:id="364063894">
          <w:marLeft w:val="0"/>
          <w:marRight w:val="0"/>
          <w:marTop w:val="0"/>
          <w:marBottom w:val="0"/>
          <w:divBdr>
            <w:top w:val="none" w:sz="0" w:space="0" w:color="auto"/>
            <w:left w:val="none" w:sz="0" w:space="0" w:color="auto"/>
            <w:bottom w:val="none" w:sz="0" w:space="0" w:color="auto"/>
            <w:right w:val="none" w:sz="0" w:space="0" w:color="auto"/>
          </w:divBdr>
        </w:div>
        <w:div w:id="365562184">
          <w:marLeft w:val="0"/>
          <w:marRight w:val="0"/>
          <w:marTop w:val="0"/>
          <w:marBottom w:val="0"/>
          <w:divBdr>
            <w:top w:val="none" w:sz="0" w:space="0" w:color="auto"/>
            <w:left w:val="none" w:sz="0" w:space="0" w:color="auto"/>
            <w:bottom w:val="none" w:sz="0" w:space="0" w:color="auto"/>
            <w:right w:val="none" w:sz="0" w:space="0" w:color="auto"/>
          </w:divBdr>
        </w:div>
        <w:div w:id="394934040">
          <w:marLeft w:val="0"/>
          <w:marRight w:val="0"/>
          <w:marTop w:val="0"/>
          <w:marBottom w:val="0"/>
          <w:divBdr>
            <w:top w:val="none" w:sz="0" w:space="0" w:color="auto"/>
            <w:left w:val="none" w:sz="0" w:space="0" w:color="auto"/>
            <w:bottom w:val="none" w:sz="0" w:space="0" w:color="auto"/>
            <w:right w:val="none" w:sz="0" w:space="0" w:color="auto"/>
          </w:divBdr>
        </w:div>
        <w:div w:id="395862836">
          <w:marLeft w:val="0"/>
          <w:marRight w:val="0"/>
          <w:marTop w:val="0"/>
          <w:marBottom w:val="0"/>
          <w:divBdr>
            <w:top w:val="none" w:sz="0" w:space="0" w:color="auto"/>
            <w:left w:val="none" w:sz="0" w:space="0" w:color="auto"/>
            <w:bottom w:val="none" w:sz="0" w:space="0" w:color="auto"/>
            <w:right w:val="none" w:sz="0" w:space="0" w:color="auto"/>
          </w:divBdr>
        </w:div>
        <w:div w:id="414396163">
          <w:marLeft w:val="0"/>
          <w:marRight w:val="0"/>
          <w:marTop w:val="0"/>
          <w:marBottom w:val="0"/>
          <w:divBdr>
            <w:top w:val="none" w:sz="0" w:space="0" w:color="auto"/>
            <w:left w:val="none" w:sz="0" w:space="0" w:color="auto"/>
            <w:bottom w:val="none" w:sz="0" w:space="0" w:color="auto"/>
            <w:right w:val="none" w:sz="0" w:space="0" w:color="auto"/>
          </w:divBdr>
        </w:div>
        <w:div w:id="415857538">
          <w:marLeft w:val="0"/>
          <w:marRight w:val="0"/>
          <w:marTop w:val="0"/>
          <w:marBottom w:val="0"/>
          <w:divBdr>
            <w:top w:val="none" w:sz="0" w:space="0" w:color="auto"/>
            <w:left w:val="none" w:sz="0" w:space="0" w:color="auto"/>
            <w:bottom w:val="none" w:sz="0" w:space="0" w:color="auto"/>
            <w:right w:val="none" w:sz="0" w:space="0" w:color="auto"/>
          </w:divBdr>
        </w:div>
        <w:div w:id="446316486">
          <w:marLeft w:val="0"/>
          <w:marRight w:val="0"/>
          <w:marTop w:val="0"/>
          <w:marBottom w:val="0"/>
          <w:divBdr>
            <w:top w:val="none" w:sz="0" w:space="0" w:color="auto"/>
            <w:left w:val="none" w:sz="0" w:space="0" w:color="auto"/>
            <w:bottom w:val="none" w:sz="0" w:space="0" w:color="auto"/>
            <w:right w:val="none" w:sz="0" w:space="0" w:color="auto"/>
          </w:divBdr>
        </w:div>
        <w:div w:id="462650125">
          <w:marLeft w:val="0"/>
          <w:marRight w:val="0"/>
          <w:marTop w:val="0"/>
          <w:marBottom w:val="0"/>
          <w:divBdr>
            <w:top w:val="none" w:sz="0" w:space="0" w:color="auto"/>
            <w:left w:val="none" w:sz="0" w:space="0" w:color="auto"/>
            <w:bottom w:val="none" w:sz="0" w:space="0" w:color="auto"/>
            <w:right w:val="none" w:sz="0" w:space="0" w:color="auto"/>
          </w:divBdr>
        </w:div>
        <w:div w:id="507136284">
          <w:marLeft w:val="0"/>
          <w:marRight w:val="0"/>
          <w:marTop w:val="0"/>
          <w:marBottom w:val="0"/>
          <w:divBdr>
            <w:top w:val="none" w:sz="0" w:space="0" w:color="auto"/>
            <w:left w:val="none" w:sz="0" w:space="0" w:color="auto"/>
            <w:bottom w:val="none" w:sz="0" w:space="0" w:color="auto"/>
            <w:right w:val="none" w:sz="0" w:space="0" w:color="auto"/>
          </w:divBdr>
        </w:div>
        <w:div w:id="507330683">
          <w:marLeft w:val="0"/>
          <w:marRight w:val="0"/>
          <w:marTop w:val="0"/>
          <w:marBottom w:val="0"/>
          <w:divBdr>
            <w:top w:val="none" w:sz="0" w:space="0" w:color="auto"/>
            <w:left w:val="none" w:sz="0" w:space="0" w:color="auto"/>
            <w:bottom w:val="none" w:sz="0" w:space="0" w:color="auto"/>
            <w:right w:val="none" w:sz="0" w:space="0" w:color="auto"/>
          </w:divBdr>
        </w:div>
        <w:div w:id="510070300">
          <w:marLeft w:val="0"/>
          <w:marRight w:val="0"/>
          <w:marTop w:val="0"/>
          <w:marBottom w:val="0"/>
          <w:divBdr>
            <w:top w:val="none" w:sz="0" w:space="0" w:color="auto"/>
            <w:left w:val="none" w:sz="0" w:space="0" w:color="auto"/>
            <w:bottom w:val="none" w:sz="0" w:space="0" w:color="auto"/>
            <w:right w:val="none" w:sz="0" w:space="0" w:color="auto"/>
          </w:divBdr>
        </w:div>
        <w:div w:id="531723310">
          <w:marLeft w:val="0"/>
          <w:marRight w:val="0"/>
          <w:marTop w:val="0"/>
          <w:marBottom w:val="0"/>
          <w:divBdr>
            <w:top w:val="none" w:sz="0" w:space="0" w:color="auto"/>
            <w:left w:val="none" w:sz="0" w:space="0" w:color="auto"/>
            <w:bottom w:val="none" w:sz="0" w:space="0" w:color="auto"/>
            <w:right w:val="none" w:sz="0" w:space="0" w:color="auto"/>
          </w:divBdr>
        </w:div>
        <w:div w:id="535586398">
          <w:marLeft w:val="0"/>
          <w:marRight w:val="0"/>
          <w:marTop w:val="0"/>
          <w:marBottom w:val="0"/>
          <w:divBdr>
            <w:top w:val="none" w:sz="0" w:space="0" w:color="auto"/>
            <w:left w:val="none" w:sz="0" w:space="0" w:color="auto"/>
            <w:bottom w:val="none" w:sz="0" w:space="0" w:color="auto"/>
            <w:right w:val="none" w:sz="0" w:space="0" w:color="auto"/>
          </w:divBdr>
        </w:div>
        <w:div w:id="560096140">
          <w:marLeft w:val="0"/>
          <w:marRight w:val="0"/>
          <w:marTop w:val="0"/>
          <w:marBottom w:val="0"/>
          <w:divBdr>
            <w:top w:val="none" w:sz="0" w:space="0" w:color="auto"/>
            <w:left w:val="none" w:sz="0" w:space="0" w:color="auto"/>
            <w:bottom w:val="none" w:sz="0" w:space="0" w:color="auto"/>
            <w:right w:val="none" w:sz="0" w:space="0" w:color="auto"/>
          </w:divBdr>
        </w:div>
        <w:div w:id="564923212">
          <w:marLeft w:val="0"/>
          <w:marRight w:val="0"/>
          <w:marTop w:val="0"/>
          <w:marBottom w:val="0"/>
          <w:divBdr>
            <w:top w:val="none" w:sz="0" w:space="0" w:color="auto"/>
            <w:left w:val="none" w:sz="0" w:space="0" w:color="auto"/>
            <w:bottom w:val="none" w:sz="0" w:space="0" w:color="auto"/>
            <w:right w:val="none" w:sz="0" w:space="0" w:color="auto"/>
          </w:divBdr>
        </w:div>
        <w:div w:id="604071646">
          <w:marLeft w:val="0"/>
          <w:marRight w:val="0"/>
          <w:marTop w:val="0"/>
          <w:marBottom w:val="0"/>
          <w:divBdr>
            <w:top w:val="none" w:sz="0" w:space="0" w:color="auto"/>
            <w:left w:val="none" w:sz="0" w:space="0" w:color="auto"/>
            <w:bottom w:val="none" w:sz="0" w:space="0" w:color="auto"/>
            <w:right w:val="none" w:sz="0" w:space="0" w:color="auto"/>
          </w:divBdr>
        </w:div>
        <w:div w:id="611136589">
          <w:marLeft w:val="0"/>
          <w:marRight w:val="0"/>
          <w:marTop w:val="0"/>
          <w:marBottom w:val="0"/>
          <w:divBdr>
            <w:top w:val="none" w:sz="0" w:space="0" w:color="auto"/>
            <w:left w:val="none" w:sz="0" w:space="0" w:color="auto"/>
            <w:bottom w:val="none" w:sz="0" w:space="0" w:color="auto"/>
            <w:right w:val="none" w:sz="0" w:space="0" w:color="auto"/>
          </w:divBdr>
        </w:div>
        <w:div w:id="623081420">
          <w:marLeft w:val="0"/>
          <w:marRight w:val="0"/>
          <w:marTop w:val="0"/>
          <w:marBottom w:val="0"/>
          <w:divBdr>
            <w:top w:val="none" w:sz="0" w:space="0" w:color="auto"/>
            <w:left w:val="none" w:sz="0" w:space="0" w:color="auto"/>
            <w:bottom w:val="none" w:sz="0" w:space="0" w:color="auto"/>
            <w:right w:val="none" w:sz="0" w:space="0" w:color="auto"/>
          </w:divBdr>
        </w:div>
        <w:div w:id="627130689">
          <w:marLeft w:val="0"/>
          <w:marRight w:val="0"/>
          <w:marTop w:val="0"/>
          <w:marBottom w:val="0"/>
          <w:divBdr>
            <w:top w:val="none" w:sz="0" w:space="0" w:color="auto"/>
            <w:left w:val="none" w:sz="0" w:space="0" w:color="auto"/>
            <w:bottom w:val="none" w:sz="0" w:space="0" w:color="auto"/>
            <w:right w:val="none" w:sz="0" w:space="0" w:color="auto"/>
          </w:divBdr>
        </w:div>
        <w:div w:id="693308920">
          <w:marLeft w:val="0"/>
          <w:marRight w:val="0"/>
          <w:marTop w:val="0"/>
          <w:marBottom w:val="0"/>
          <w:divBdr>
            <w:top w:val="none" w:sz="0" w:space="0" w:color="auto"/>
            <w:left w:val="none" w:sz="0" w:space="0" w:color="auto"/>
            <w:bottom w:val="none" w:sz="0" w:space="0" w:color="auto"/>
            <w:right w:val="none" w:sz="0" w:space="0" w:color="auto"/>
          </w:divBdr>
        </w:div>
        <w:div w:id="711542746">
          <w:marLeft w:val="0"/>
          <w:marRight w:val="0"/>
          <w:marTop w:val="0"/>
          <w:marBottom w:val="0"/>
          <w:divBdr>
            <w:top w:val="none" w:sz="0" w:space="0" w:color="auto"/>
            <w:left w:val="none" w:sz="0" w:space="0" w:color="auto"/>
            <w:bottom w:val="none" w:sz="0" w:space="0" w:color="auto"/>
            <w:right w:val="none" w:sz="0" w:space="0" w:color="auto"/>
          </w:divBdr>
        </w:div>
        <w:div w:id="730152587">
          <w:marLeft w:val="0"/>
          <w:marRight w:val="0"/>
          <w:marTop w:val="0"/>
          <w:marBottom w:val="0"/>
          <w:divBdr>
            <w:top w:val="none" w:sz="0" w:space="0" w:color="auto"/>
            <w:left w:val="none" w:sz="0" w:space="0" w:color="auto"/>
            <w:bottom w:val="none" w:sz="0" w:space="0" w:color="auto"/>
            <w:right w:val="none" w:sz="0" w:space="0" w:color="auto"/>
          </w:divBdr>
        </w:div>
        <w:div w:id="747921825">
          <w:marLeft w:val="0"/>
          <w:marRight w:val="0"/>
          <w:marTop w:val="0"/>
          <w:marBottom w:val="0"/>
          <w:divBdr>
            <w:top w:val="none" w:sz="0" w:space="0" w:color="auto"/>
            <w:left w:val="none" w:sz="0" w:space="0" w:color="auto"/>
            <w:bottom w:val="none" w:sz="0" w:space="0" w:color="auto"/>
            <w:right w:val="none" w:sz="0" w:space="0" w:color="auto"/>
          </w:divBdr>
        </w:div>
        <w:div w:id="776754936">
          <w:marLeft w:val="0"/>
          <w:marRight w:val="0"/>
          <w:marTop w:val="0"/>
          <w:marBottom w:val="0"/>
          <w:divBdr>
            <w:top w:val="none" w:sz="0" w:space="0" w:color="auto"/>
            <w:left w:val="none" w:sz="0" w:space="0" w:color="auto"/>
            <w:bottom w:val="none" w:sz="0" w:space="0" w:color="auto"/>
            <w:right w:val="none" w:sz="0" w:space="0" w:color="auto"/>
          </w:divBdr>
        </w:div>
        <w:div w:id="785079408">
          <w:marLeft w:val="0"/>
          <w:marRight w:val="0"/>
          <w:marTop w:val="0"/>
          <w:marBottom w:val="0"/>
          <w:divBdr>
            <w:top w:val="none" w:sz="0" w:space="0" w:color="auto"/>
            <w:left w:val="none" w:sz="0" w:space="0" w:color="auto"/>
            <w:bottom w:val="none" w:sz="0" w:space="0" w:color="auto"/>
            <w:right w:val="none" w:sz="0" w:space="0" w:color="auto"/>
          </w:divBdr>
        </w:div>
        <w:div w:id="792017473">
          <w:marLeft w:val="0"/>
          <w:marRight w:val="0"/>
          <w:marTop w:val="0"/>
          <w:marBottom w:val="0"/>
          <w:divBdr>
            <w:top w:val="none" w:sz="0" w:space="0" w:color="auto"/>
            <w:left w:val="none" w:sz="0" w:space="0" w:color="auto"/>
            <w:bottom w:val="none" w:sz="0" w:space="0" w:color="auto"/>
            <w:right w:val="none" w:sz="0" w:space="0" w:color="auto"/>
          </w:divBdr>
        </w:div>
        <w:div w:id="797187837">
          <w:marLeft w:val="0"/>
          <w:marRight w:val="0"/>
          <w:marTop w:val="0"/>
          <w:marBottom w:val="0"/>
          <w:divBdr>
            <w:top w:val="none" w:sz="0" w:space="0" w:color="auto"/>
            <w:left w:val="none" w:sz="0" w:space="0" w:color="auto"/>
            <w:bottom w:val="none" w:sz="0" w:space="0" w:color="auto"/>
            <w:right w:val="none" w:sz="0" w:space="0" w:color="auto"/>
          </w:divBdr>
        </w:div>
        <w:div w:id="839924372">
          <w:marLeft w:val="0"/>
          <w:marRight w:val="0"/>
          <w:marTop w:val="0"/>
          <w:marBottom w:val="0"/>
          <w:divBdr>
            <w:top w:val="none" w:sz="0" w:space="0" w:color="auto"/>
            <w:left w:val="none" w:sz="0" w:space="0" w:color="auto"/>
            <w:bottom w:val="none" w:sz="0" w:space="0" w:color="auto"/>
            <w:right w:val="none" w:sz="0" w:space="0" w:color="auto"/>
          </w:divBdr>
        </w:div>
        <w:div w:id="858854359">
          <w:marLeft w:val="0"/>
          <w:marRight w:val="0"/>
          <w:marTop w:val="0"/>
          <w:marBottom w:val="0"/>
          <w:divBdr>
            <w:top w:val="none" w:sz="0" w:space="0" w:color="auto"/>
            <w:left w:val="none" w:sz="0" w:space="0" w:color="auto"/>
            <w:bottom w:val="none" w:sz="0" w:space="0" w:color="auto"/>
            <w:right w:val="none" w:sz="0" w:space="0" w:color="auto"/>
          </w:divBdr>
        </w:div>
        <w:div w:id="872040492">
          <w:marLeft w:val="0"/>
          <w:marRight w:val="0"/>
          <w:marTop w:val="0"/>
          <w:marBottom w:val="0"/>
          <w:divBdr>
            <w:top w:val="none" w:sz="0" w:space="0" w:color="auto"/>
            <w:left w:val="none" w:sz="0" w:space="0" w:color="auto"/>
            <w:bottom w:val="none" w:sz="0" w:space="0" w:color="auto"/>
            <w:right w:val="none" w:sz="0" w:space="0" w:color="auto"/>
          </w:divBdr>
        </w:div>
        <w:div w:id="883445761">
          <w:marLeft w:val="0"/>
          <w:marRight w:val="0"/>
          <w:marTop w:val="0"/>
          <w:marBottom w:val="0"/>
          <w:divBdr>
            <w:top w:val="none" w:sz="0" w:space="0" w:color="auto"/>
            <w:left w:val="none" w:sz="0" w:space="0" w:color="auto"/>
            <w:bottom w:val="none" w:sz="0" w:space="0" w:color="auto"/>
            <w:right w:val="none" w:sz="0" w:space="0" w:color="auto"/>
          </w:divBdr>
        </w:div>
        <w:div w:id="889266693">
          <w:marLeft w:val="0"/>
          <w:marRight w:val="0"/>
          <w:marTop w:val="0"/>
          <w:marBottom w:val="0"/>
          <w:divBdr>
            <w:top w:val="none" w:sz="0" w:space="0" w:color="auto"/>
            <w:left w:val="none" w:sz="0" w:space="0" w:color="auto"/>
            <w:bottom w:val="none" w:sz="0" w:space="0" w:color="auto"/>
            <w:right w:val="none" w:sz="0" w:space="0" w:color="auto"/>
          </w:divBdr>
        </w:div>
        <w:div w:id="902836055">
          <w:marLeft w:val="0"/>
          <w:marRight w:val="0"/>
          <w:marTop w:val="0"/>
          <w:marBottom w:val="0"/>
          <w:divBdr>
            <w:top w:val="none" w:sz="0" w:space="0" w:color="auto"/>
            <w:left w:val="none" w:sz="0" w:space="0" w:color="auto"/>
            <w:bottom w:val="none" w:sz="0" w:space="0" w:color="auto"/>
            <w:right w:val="none" w:sz="0" w:space="0" w:color="auto"/>
          </w:divBdr>
        </w:div>
        <w:div w:id="954873393">
          <w:marLeft w:val="0"/>
          <w:marRight w:val="0"/>
          <w:marTop w:val="0"/>
          <w:marBottom w:val="0"/>
          <w:divBdr>
            <w:top w:val="none" w:sz="0" w:space="0" w:color="auto"/>
            <w:left w:val="none" w:sz="0" w:space="0" w:color="auto"/>
            <w:bottom w:val="none" w:sz="0" w:space="0" w:color="auto"/>
            <w:right w:val="none" w:sz="0" w:space="0" w:color="auto"/>
          </w:divBdr>
        </w:div>
        <w:div w:id="957104979">
          <w:marLeft w:val="0"/>
          <w:marRight w:val="0"/>
          <w:marTop w:val="0"/>
          <w:marBottom w:val="0"/>
          <w:divBdr>
            <w:top w:val="none" w:sz="0" w:space="0" w:color="auto"/>
            <w:left w:val="none" w:sz="0" w:space="0" w:color="auto"/>
            <w:bottom w:val="none" w:sz="0" w:space="0" w:color="auto"/>
            <w:right w:val="none" w:sz="0" w:space="0" w:color="auto"/>
          </w:divBdr>
        </w:div>
        <w:div w:id="970553770">
          <w:marLeft w:val="0"/>
          <w:marRight w:val="0"/>
          <w:marTop w:val="0"/>
          <w:marBottom w:val="0"/>
          <w:divBdr>
            <w:top w:val="none" w:sz="0" w:space="0" w:color="auto"/>
            <w:left w:val="none" w:sz="0" w:space="0" w:color="auto"/>
            <w:bottom w:val="none" w:sz="0" w:space="0" w:color="auto"/>
            <w:right w:val="none" w:sz="0" w:space="0" w:color="auto"/>
          </w:divBdr>
        </w:div>
        <w:div w:id="981034034">
          <w:marLeft w:val="0"/>
          <w:marRight w:val="0"/>
          <w:marTop w:val="0"/>
          <w:marBottom w:val="0"/>
          <w:divBdr>
            <w:top w:val="none" w:sz="0" w:space="0" w:color="auto"/>
            <w:left w:val="none" w:sz="0" w:space="0" w:color="auto"/>
            <w:bottom w:val="none" w:sz="0" w:space="0" w:color="auto"/>
            <w:right w:val="none" w:sz="0" w:space="0" w:color="auto"/>
          </w:divBdr>
        </w:div>
        <w:div w:id="998461845">
          <w:marLeft w:val="0"/>
          <w:marRight w:val="0"/>
          <w:marTop w:val="0"/>
          <w:marBottom w:val="0"/>
          <w:divBdr>
            <w:top w:val="none" w:sz="0" w:space="0" w:color="auto"/>
            <w:left w:val="none" w:sz="0" w:space="0" w:color="auto"/>
            <w:bottom w:val="none" w:sz="0" w:space="0" w:color="auto"/>
            <w:right w:val="none" w:sz="0" w:space="0" w:color="auto"/>
          </w:divBdr>
        </w:div>
        <w:div w:id="999697749">
          <w:marLeft w:val="0"/>
          <w:marRight w:val="0"/>
          <w:marTop w:val="0"/>
          <w:marBottom w:val="0"/>
          <w:divBdr>
            <w:top w:val="none" w:sz="0" w:space="0" w:color="auto"/>
            <w:left w:val="none" w:sz="0" w:space="0" w:color="auto"/>
            <w:bottom w:val="none" w:sz="0" w:space="0" w:color="auto"/>
            <w:right w:val="none" w:sz="0" w:space="0" w:color="auto"/>
          </w:divBdr>
        </w:div>
        <w:div w:id="1004672935">
          <w:marLeft w:val="0"/>
          <w:marRight w:val="0"/>
          <w:marTop w:val="0"/>
          <w:marBottom w:val="0"/>
          <w:divBdr>
            <w:top w:val="none" w:sz="0" w:space="0" w:color="auto"/>
            <w:left w:val="none" w:sz="0" w:space="0" w:color="auto"/>
            <w:bottom w:val="none" w:sz="0" w:space="0" w:color="auto"/>
            <w:right w:val="none" w:sz="0" w:space="0" w:color="auto"/>
          </w:divBdr>
        </w:div>
        <w:div w:id="1005589726">
          <w:marLeft w:val="0"/>
          <w:marRight w:val="0"/>
          <w:marTop w:val="0"/>
          <w:marBottom w:val="0"/>
          <w:divBdr>
            <w:top w:val="none" w:sz="0" w:space="0" w:color="auto"/>
            <w:left w:val="none" w:sz="0" w:space="0" w:color="auto"/>
            <w:bottom w:val="none" w:sz="0" w:space="0" w:color="auto"/>
            <w:right w:val="none" w:sz="0" w:space="0" w:color="auto"/>
          </w:divBdr>
        </w:div>
        <w:div w:id="1009983035">
          <w:marLeft w:val="0"/>
          <w:marRight w:val="0"/>
          <w:marTop w:val="0"/>
          <w:marBottom w:val="0"/>
          <w:divBdr>
            <w:top w:val="none" w:sz="0" w:space="0" w:color="auto"/>
            <w:left w:val="none" w:sz="0" w:space="0" w:color="auto"/>
            <w:bottom w:val="none" w:sz="0" w:space="0" w:color="auto"/>
            <w:right w:val="none" w:sz="0" w:space="0" w:color="auto"/>
          </w:divBdr>
        </w:div>
        <w:div w:id="1032609537">
          <w:marLeft w:val="0"/>
          <w:marRight w:val="0"/>
          <w:marTop w:val="0"/>
          <w:marBottom w:val="0"/>
          <w:divBdr>
            <w:top w:val="none" w:sz="0" w:space="0" w:color="auto"/>
            <w:left w:val="none" w:sz="0" w:space="0" w:color="auto"/>
            <w:bottom w:val="none" w:sz="0" w:space="0" w:color="auto"/>
            <w:right w:val="none" w:sz="0" w:space="0" w:color="auto"/>
          </w:divBdr>
        </w:div>
        <w:div w:id="1032924926">
          <w:marLeft w:val="0"/>
          <w:marRight w:val="0"/>
          <w:marTop w:val="0"/>
          <w:marBottom w:val="0"/>
          <w:divBdr>
            <w:top w:val="none" w:sz="0" w:space="0" w:color="auto"/>
            <w:left w:val="none" w:sz="0" w:space="0" w:color="auto"/>
            <w:bottom w:val="none" w:sz="0" w:space="0" w:color="auto"/>
            <w:right w:val="none" w:sz="0" w:space="0" w:color="auto"/>
          </w:divBdr>
        </w:div>
        <w:div w:id="1043140599">
          <w:marLeft w:val="0"/>
          <w:marRight w:val="0"/>
          <w:marTop w:val="0"/>
          <w:marBottom w:val="0"/>
          <w:divBdr>
            <w:top w:val="none" w:sz="0" w:space="0" w:color="auto"/>
            <w:left w:val="none" w:sz="0" w:space="0" w:color="auto"/>
            <w:bottom w:val="none" w:sz="0" w:space="0" w:color="auto"/>
            <w:right w:val="none" w:sz="0" w:space="0" w:color="auto"/>
          </w:divBdr>
        </w:div>
        <w:div w:id="1049912633">
          <w:marLeft w:val="0"/>
          <w:marRight w:val="0"/>
          <w:marTop w:val="0"/>
          <w:marBottom w:val="0"/>
          <w:divBdr>
            <w:top w:val="none" w:sz="0" w:space="0" w:color="auto"/>
            <w:left w:val="none" w:sz="0" w:space="0" w:color="auto"/>
            <w:bottom w:val="none" w:sz="0" w:space="0" w:color="auto"/>
            <w:right w:val="none" w:sz="0" w:space="0" w:color="auto"/>
          </w:divBdr>
        </w:div>
        <w:div w:id="1062096379">
          <w:marLeft w:val="0"/>
          <w:marRight w:val="0"/>
          <w:marTop w:val="0"/>
          <w:marBottom w:val="0"/>
          <w:divBdr>
            <w:top w:val="none" w:sz="0" w:space="0" w:color="auto"/>
            <w:left w:val="none" w:sz="0" w:space="0" w:color="auto"/>
            <w:bottom w:val="none" w:sz="0" w:space="0" w:color="auto"/>
            <w:right w:val="none" w:sz="0" w:space="0" w:color="auto"/>
          </w:divBdr>
        </w:div>
        <w:div w:id="1077434035">
          <w:marLeft w:val="0"/>
          <w:marRight w:val="0"/>
          <w:marTop w:val="0"/>
          <w:marBottom w:val="0"/>
          <w:divBdr>
            <w:top w:val="none" w:sz="0" w:space="0" w:color="auto"/>
            <w:left w:val="none" w:sz="0" w:space="0" w:color="auto"/>
            <w:bottom w:val="none" w:sz="0" w:space="0" w:color="auto"/>
            <w:right w:val="none" w:sz="0" w:space="0" w:color="auto"/>
          </w:divBdr>
        </w:div>
        <w:div w:id="1086457724">
          <w:marLeft w:val="0"/>
          <w:marRight w:val="0"/>
          <w:marTop w:val="0"/>
          <w:marBottom w:val="0"/>
          <w:divBdr>
            <w:top w:val="none" w:sz="0" w:space="0" w:color="auto"/>
            <w:left w:val="none" w:sz="0" w:space="0" w:color="auto"/>
            <w:bottom w:val="none" w:sz="0" w:space="0" w:color="auto"/>
            <w:right w:val="none" w:sz="0" w:space="0" w:color="auto"/>
          </w:divBdr>
        </w:div>
        <w:div w:id="1091976025">
          <w:marLeft w:val="0"/>
          <w:marRight w:val="0"/>
          <w:marTop w:val="0"/>
          <w:marBottom w:val="0"/>
          <w:divBdr>
            <w:top w:val="none" w:sz="0" w:space="0" w:color="auto"/>
            <w:left w:val="none" w:sz="0" w:space="0" w:color="auto"/>
            <w:bottom w:val="none" w:sz="0" w:space="0" w:color="auto"/>
            <w:right w:val="none" w:sz="0" w:space="0" w:color="auto"/>
          </w:divBdr>
        </w:div>
        <w:div w:id="1101529992">
          <w:marLeft w:val="0"/>
          <w:marRight w:val="0"/>
          <w:marTop w:val="0"/>
          <w:marBottom w:val="0"/>
          <w:divBdr>
            <w:top w:val="none" w:sz="0" w:space="0" w:color="auto"/>
            <w:left w:val="none" w:sz="0" w:space="0" w:color="auto"/>
            <w:bottom w:val="none" w:sz="0" w:space="0" w:color="auto"/>
            <w:right w:val="none" w:sz="0" w:space="0" w:color="auto"/>
          </w:divBdr>
        </w:div>
        <w:div w:id="1139499659">
          <w:marLeft w:val="0"/>
          <w:marRight w:val="0"/>
          <w:marTop w:val="0"/>
          <w:marBottom w:val="0"/>
          <w:divBdr>
            <w:top w:val="none" w:sz="0" w:space="0" w:color="auto"/>
            <w:left w:val="none" w:sz="0" w:space="0" w:color="auto"/>
            <w:bottom w:val="none" w:sz="0" w:space="0" w:color="auto"/>
            <w:right w:val="none" w:sz="0" w:space="0" w:color="auto"/>
          </w:divBdr>
        </w:div>
        <w:div w:id="1140028746">
          <w:marLeft w:val="0"/>
          <w:marRight w:val="0"/>
          <w:marTop w:val="0"/>
          <w:marBottom w:val="0"/>
          <w:divBdr>
            <w:top w:val="none" w:sz="0" w:space="0" w:color="auto"/>
            <w:left w:val="none" w:sz="0" w:space="0" w:color="auto"/>
            <w:bottom w:val="none" w:sz="0" w:space="0" w:color="auto"/>
            <w:right w:val="none" w:sz="0" w:space="0" w:color="auto"/>
          </w:divBdr>
        </w:div>
        <w:div w:id="1144348999">
          <w:marLeft w:val="0"/>
          <w:marRight w:val="0"/>
          <w:marTop w:val="0"/>
          <w:marBottom w:val="0"/>
          <w:divBdr>
            <w:top w:val="none" w:sz="0" w:space="0" w:color="auto"/>
            <w:left w:val="none" w:sz="0" w:space="0" w:color="auto"/>
            <w:bottom w:val="none" w:sz="0" w:space="0" w:color="auto"/>
            <w:right w:val="none" w:sz="0" w:space="0" w:color="auto"/>
          </w:divBdr>
        </w:div>
        <w:div w:id="1200043723">
          <w:marLeft w:val="0"/>
          <w:marRight w:val="0"/>
          <w:marTop w:val="0"/>
          <w:marBottom w:val="0"/>
          <w:divBdr>
            <w:top w:val="none" w:sz="0" w:space="0" w:color="auto"/>
            <w:left w:val="none" w:sz="0" w:space="0" w:color="auto"/>
            <w:bottom w:val="none" w:sz="0" w:space="0" w:color="auto"/>
            <w:right w:val="none" w:sz="0" w:space="0" w:color="auto"/>
          </w:divBdr>
        </w:div>
        <w:div w:id="1205369903">
          <w:marLeft w:val="0"/>
          <w:marRight w:val="0"/>
          <w:marTop w:val="0"/>
          <w:marBottom w:val="0"/>
          <w:divBdr>
            <w:top w:val="none" w:sz="0" w:space="0" w:color="auto"/>
            <w:left w:val="none" w:sz="0" w:space="0" w:color="auto"/>
            <w:bottom w:val="none" w:sz="0" w:space="0" w:color="auto"/>
            <w:right w:val="none" w:sz="0" w:space="0" w:color="auto"/>
          </w:divBdr>
        </w:div>
        <w:div w:id="1240945700">
          <w:marLeft w:val="0"/>
          <w:marRight w:val="0"/>
          <w:marTop w:val="0"/>
          <w:marBottom w:val="0"/>
          <w:divBdr>
            <w:top w:val="none" w:sz="0" w:space="0" w:color="auto"/>
            <w:left w:val="none" w:sz="0" w:space="0" w:color="auto"/>
            <w:bottom w:val="none" w:sz="0" w:space="0" w:color="auto"/>
            <w:right w:val="none" w:sz="0" w:space="0" w:color="auto"/>
          </w:divBdr>
        </w:div>
        <w:div w:id="1252010248">
          <w:marLeft w:val="0"/>
          <w:marRight w:val="0"/>
          <w:marTop w:val="0"/>
          <w:marBottom w:val="0"/>
          <w:divBdr>
            <w:top w:val="none" w:sz="0" w:space="0" w:color="auto"/>
            <w:left w:val="none" w:sz="0" w:space="0" w:color="auto"/>
            <w:bottom w:val="none" w:sz="0" w:space="0" w:color="auto"/>
            <w:right w:val="none" w:sz="0" w:space="0" w:color="auto"/>
          </w:divBdr>
        </w:div>
        <w:div w:id="1260724072">
          <w:marLeft w:val="0"/>
          <w:marRight w:val="0"/>
          <w:marTop w:val="0"/>
          <w:marBottom w:val="0"/>
          <w:divBdr>
            <w:top w:val="none" w:sz="0" w:space="0" w:color="auto"/>
            <w:left w:val="none" w:sz="0" w:space="0" w:color="auto"/>
            <w:bottom w:val="none" w:sz="0" w:space="0" w:color="auto"/>
            <w:right w:val="none" w:sz="0" w:space="0" w:color="auto"/>
          </w:divBdr>
        </w:div>
        <w:div w:id="1302269008">
          <w:marLeft w:val="0"/>
          <w:marRight w:val="0"/>
          <w:marTop w:val="0"/>
          <w:marBottom w:val="0"/>
          <w:divBdr>
            <w:top w:val="none" w:sz="0" w:space="0" w:color="auto"/>
            <w:left w:val="none" w:sz="0" w:space="0" w:color="auto"/>
            <w:bottom w:val="none" w:sz="0" w:space="0" w:color="auto"/>
            <w:right w:val="none" w:sz="0" w:space="0" w:color="auto"/>
          </w:divBdr>
        </w:div>
        <w:div w:id="1316689077">
          <w:marLeft w:val="0"/>
          <w:marRight w:val="0"/>
          <w:marTop w:val="0"/>
          <w:marBottom w:val="0"/>
          <w:divBdr>
            <w:top w:val="none" w:sz="0" w:space="0" w:color="auto"/>
            <w:left w:val="none" w:sz="0" w:space="0" w:color="auto"/>
            <w:bottom w:val="none" w:sz="0" w:space="0" w:color="auto"/>
            <w:right w:val="none" w:sz="0" w:space="0" w:color="auto"/>
          </w:divBdr>
        </w:div>
        <w:div w:id="1324503725">
          <w:marLeft w:val="0"/>
          <w:marRight w:val="0"/>
          <w:marTop w:val="0"/>
          <w:marBottom w:val="0"/>
          <w:divBdr>
            <w:top w:val="none" w:sz="0" w:space="0" w:color="auto"/>
            <w:left w:val="none" w:sz="0" w:space="0" w:color="auto"/>
            <w:bottom w:val="none" w:sz="0" w:space="0" w:color="auto"/>
            <w:right w:val="none" w:sz="0" w:space="0" w:color="auto"/>
          </w:divBdr>
        </w:div>
        <w:div w:id="1328559770">
          <w:marLeft w:val="0"/>
          <w:marRight w:val="0"/>
          <w:marTop w:val="0"/>
          <w:marBottom w:val="0"/>
          <w:divBdr>
            <w:top w:val="none" w:sz="0" w:space="0" w:color="auto"/>
            <w:left w:val="none" w:sz="0" w:space="0" w:color="auto"/>
            <w:bottom w:val="none" w:sz="0" w:space="0" w:color="auto"/>
            <w:right w:val="none" w:sz="0" w:space="0" w:color="auto"/>
          </w:divBdr>
        </w:div>
        <w:div w:id="1339575516">
          <w:marLeft w:val="0"/>
          <w:marRight w:val="0"/>
          <w:marTop w:val="0"/>
          <w:marBottom w:val="0"/>
          <w:divBdr>
            <w:top w:val="none" w:sz="0" w:space="0" w:color="auto"/>
            <w:left w:val="none" w:sz="0" w:space="0" w:color="auto"/>
            <w:bottom w:val="none" w:sz="0" w:space="0" w:color="auto"/>
            <w:right w:val="none" w:sz="0" w:space="0" w:color="auto"/>
          </w:divBdr>
        </w:div>
        <w:div w:id="1354768659">
          <w:marLeft w:val="0"/>
          <w:marRight w:val="0"/>
          <w:marTop w:val="0"/>
          <w:marBottom w:val="0"/>
          <w:divBdr>
            <w:top w:val="none" w:sz="0" w:space="0" w:color="auto"/>
            <w:left w:val="none" w:sz="0" w:space="0" w:color="auto"/>
            <w:bottom w:val="none" w:sz="0" w:space="0" w:color="auto"/>
            <w:right w:val="none" w:sz="0" w:space="0" w:color="auto"/>
          </w:divBdr>
        </w:div>
        <w:div w:id="1359114685">
          <w:marLeft w:val="0"/>
          <w:marRight w:val="0"/>
          <w:marTop w:val="0"/>
          <w:marBottom w:val="0"/>
          <w:divBdr>
            <w:top w:val="none" w:sz="0" w:space="0" w:color="auto"/>
            <w:left w:val="none" w:sz="0" w:space="0" w:color="auto"/>
            <w:bottom w:val="none" w:sz="0" w:space="0" w:color="auto"/>
            <w:right w:val="none" w:sz="0" w:space="0" w:color="auto"/>
          </w:divBdr>
        </w:div>
        <w:div w:id="1365402442">
          <w:marLeft w:val="0"/>
          <w:marRight w:val="0"/>
          <w:marTop w:val="0"/>
          <w:marBottom w:val="0"/>
          <w:divBdr>
            <w:top w:val="none" w:sz="0" w:space="0" w:color="auto"/>
            <w:left w:val="none" w:sz="0" w:space="0" w:color="auto"/>
            <w:bottom w:val="none" w:sz="0" w:space="0" w:color="auto"/>
            <w:right w:val="none" w:sz="0" w:space="0" w:color="auto"/>
          </w:divBdr>
        </w:div>
        <w:div w:id="1369456889">
          <w:marLeft w:val="0"/>
          <w:marRight w:val="0"/>
          <w:marTop w:val="0"/>
          <w:marBottom w:val="0"/>
          <w:divBdr>
            <w:top w:val="none" w:sz="0" w:space="0" w:color="auto"/>
            <w:left w:val="none" w:sz="0" w:space="0" w:color="auto"/>
            <w:bottom w:val="none" w:sz="0" w:space="0" w:color="auto"/>
            <w:right w:val="none" w:sz="0" w:space="0" w:color="auto"/>
          </w:divBdr>
        </w:div>
        <w:div w:id="1380280077">
          <w:marLeft w:val="0"/>
          <w:marRight w:val="0"/>
          <w:marTop w:val="0"/>
          <w:marBottom w:val="0"/>
          <w:divBdr>
            <w:top w:val="none" w:sz="0" w:space="0" w:color="auto"/>
            <w:left w:val="none" w:sz="0" w:space="0" w:color="auto"/>
            <w:bottom w:val="none" w:sz="0" w:space="0" w:color="auto"/>
            <w:right w:val="none" w:sz="0" w:space="0" w:color="auto"/>
          </w:divBdr>
        </w:div>
        <w:div w:id="1385909647">
          <w:marLeft w:val="0"/>
          <w:marRight w:val="0"/>
          <w:marTop w:val="0"/>
          <w:marBottom w:val="0"/>
          <w:divBdr>
            <w:top w:val="none" w:sz="0" w:space="0" w:color="auto"/>
            <w:left w:val="none" w:sz="0" w:space="0" w:color="auto"/>
            <w:bottom w:val="none" w:sz="0" w:space="0" w:color="auto"/>
            <w:right w:val="none" w:sz="0" w:space="0" w:color="auto"/>
          </w:divBdr>
        </w:div>
        <w:div w:id="1393505485">
          <w:marLeft w:val="0"/>
          <w:marRight w:val="0"/>
          <w:marTop w:val="0"/>
          <w:marBottom w:val="0"/>
          <w:divBdr>
            <w:top w:val="none" w:sz="0" w:space="0" w:color="auto"/>
            <w:left w:val="none" w:sz="0" w:space="0" w:color="auto"/>
            <w:bottom w:val="none" w:sz="0" w:space="0" w:color="auto"/>
            <w:right w:val="none" w:sz="0" w:space="0" w:color="auto"/>
          </w:divBdr>
        </w:div>
        <w:div w:id="1404989006">
          <w:marLeft w:val="0"/>
          <w:marRight w:val="0"/>
          <w:marTop w:val="0"/>
          <w:marBottom w:val="0"/>
          <w:divBdr>
            <w:top w:val="none" w:sz="0" w:space="0" w:color="auto"/>
            <w:left w:val="none" w:sz="0" w:space="0" w:color="auto"/>
            <w:bottom w:val="none" w:sz="0" w:space="0" w:color="auto"/>
            <w:right w:val="none" w:sz="0" w:space="0" w:color="auto"/>
          </w:divBdr>
        </w:div>
        <w:div w:id="1412777534">
          <w:marLeft w:val="0"/>
          <w:marRight w:val="0"/>
          <w:marTop w:val="0"/>
          <w:marBottom w:val="0"/>
          <w:divBdr>
            <w:top w:val="none" w:sz="0" w:space="0" w:color="auto"/>
            <w:left w:val="none" w:sz="0" w:space="0" w:color="auto"/>
            <w:bottom w:val="none" w:sz="0" w:space="0" w:color="auto"/>
            <w:right w:val="none" w:sz="0" w:space="0" w:color="auto"/>
          </w:divBdr>
        </w:div>
        <w:div w:id="1418021228">
          <w:marLeft w:val="0"/>
          <w:marRight w:val="0"/>
          <w:marTop w:val="0"/>
          <w:marBottom w:val="0"/>
          <w:divBdr>
            <w:top w:val="none" w:sz="0" w:space="0" w:color="auto"/>
            <w:left w:val="none" w:sz="0" w:space="0" w:color="auto"/>
            <w:bottom w:val="none" w:sz="0" w:space="0" w:color="auto"/>
            <w:right w:val="none" w:sz="0" w:space="0" w:color="auto"/>
          </w:divBdr>
        </w:div>
        <w:div w:id="1512601796">
          <w:marLeft w:val="0"/>
          <w:marRight w:val="0"/>
          <w:marTop w:val="0"/>
          <w:marBottom w:val="0"/>
          <w:divBdr>
            <w:top w:val="none" w:sz="0" w:space="0" w:color="auto"/>
            <w:left w:val="none" w:sz="0" w:space="0" w:color="auto"/>
            <w:bottom w:val="none" w:sz="0" w:space="0" w:color="auto"/>
            <w:right w:val="none" w:sz="0" w:space="0" w:color="auto"/>
          </w:divBdr>
        </w:div>
        <w:div w:id="1515536224">
          <w:marLeft w:val="0"/>
          <w:marRight w:val="0"/>
          <w:marTop w:val="0"/>
          <w:marBottom w:val="0"/>
          <w:divBdr>
            <w:top w:val="none" w:sz="0" w:space="0" w:color="auto"/>
            <w:left w:val="none" w:sz="0" w:space="0" w:color="auto"/>
            <w:bottom w:val="none" w:sz="0" w:space="0" w:color="auto"/>
            <w:right w:val="none" w:sz="0" w:space="0" w:color="auto"/>
          </w:divBdr>
        </w:div>
        <w:div w:id="1518617201">
          <w:marLeft w:val="0"/>
          <w:marRight w:val="0"/>
          <w:marTop w:val="0"/>
          <w:marBottom w:val="0"/>
          <w:divBdr>
            <w:top w:val="none" w:sz="0" w:space="0" w:color="auto"/>
            <w:left w:val="none" w:sz="0" w:space="0" w:color="auto"/>
            <w:bottom w:val="none" w:sz="0" w:space="0" w:color="auto"/>
            <w:right w:val="none" w:sz="0" w:space="0" w:color="auto"/>
          </w:divBdr>
        </w:div>
        <w:div w:id="1519389527">
          <w:marLeft w:val="0"/>
          <w:marRight w:val="0"/>
          <w:marTop w:val="0"/>
          <w:marBottom w:val="0"/>
          <w:divBdr>
            <w:top w:val="none" w:sz="0" w:space="0" w:color="auto"/>
            <w:left w:val="none" w:sz="0" w:space="0" w:color="auto"/>
            <w:bottom w:val="none" w:sz="0" w:space="0" w:color="auto"/>
            <w:right w:val="none" w:sz="0" w:space="0" w:color="auto"/>
          </w:divBdr>
        </w:div>
        <w:div w:id="1537812139">
          <w:marLeft w:val="0"/>
          <w:marRight w:val="0"/>
          <w:marTop w:val="0"/>
          <w:marBottom w:val="0"/>
          <w:divBdr>
            <w:top w:val="none" w:sz="0" w:space="0" w:color="auto"/>
            <w:left w:val="none" w:sz="0" w:space="0" w:color="auto"/>
            <w:bottom w:val="none" w:sz="0" w:space="0" w:color="auto"/>
            <w:right w:val="none" w:sz="0" w:space="0" w:color="auto"/>
          </w:divBdr>
        </w:div>
        <w:div w:id="1580670118">
          <w:marLeft w:val="0"/>
          <w:marRight w:val="0"/>
          <w:marTop w:val="0"/>
          <w:marBottom w:val="0"/>
          <w:divBdr>
            <w:top w:val="none" w:sz="0" w:space="0" w:color="auto"/>
            <w:left w:val="none" w:sz="0" w:space="0" w:color="auto"/>
            <w:bottom w:val="none" w:sz="0" w:space="0" w:color="auto"/>
            <w:right w:val="none" w:sz="0" w:space="0" w:color="auto"/>
          </w:divBdr>
        </w:div>
        <w:div w:id="1581062889">
          <w:marLeft w:val="0"/>
          <w:marRight w:val="0"/>
          <w:marTop w:val="0"/>
          <w:marBottom w:val="0"/>
          <w:divBdr>
            <w:top w:val="none" w:sz="0" w:space="0" w:color="auto"/>
            <w:left w:val="none" w:sz="0" w:space="0" w:color="auto"/>
            <w:bottom w:val="none" w:sz="0" w:space="0" w:color="auto"/>
            <w:right w:val="none" w:sz="0" w:space="0" w:color="auto"/>
          </w:divBdr>
        </w:div>
        <w:div w:id="1605990329">
          <w:marLeft w:val="0"/>
          <w:marRight w:val="0"/>
          <w:marTop w:val="0"/>
          <w:marBottom w:val="0"/>
          <w:divBdr>
            <w:top w:val="none" w:sz="0" w:space="0" w:color="auto"/>
            <w:left w:val="none" w:sz="0" w:space="0" w:color="auto"/>
            <w:bottom w:val="none" w:sz="0" w:space="0" w:color="auto"/>
            <w:right w:val="none" w:sz="0" w:space="0" w:color="auto"/>
          </w:divBdr>
        </w:div>
        <w:div w:id="1629505449">
          <w:marLeft w:val="0"/>
          <w:marRight w:val="0"/>
          <w:marTop w:val="0"/>
          <w:marBottom w:val="0"/>
          <w:divBdr>
            <w:top w:val="none" w:sz="0" w:space="0" w:color="auto"/>
            <w:left w:val="none" w:sz="0" w:space="0" w:color="auto"/>
            <w:bottom w:val="none" w:sz="0" w:space="0" w:color="auto"/>
            <w:right w:val="none" w:sz="0" w:space="0" w:color="auto"/>
          </w:divBdr>
        </w:div>
        <w:div w:id="1660038820">
          <w:marLeft w:val="0"/>
          <w:marRight w:val="0"/>
          <w:marTop w:val="0"/>
          <w:marBottom w:val="0"/>
          <w:divBdr>
            <w:top w:val="none" w:sz="0" w:space="0" w:color="auto"/>
            <w:left w:val="none" w:sz="0" w:space="0" w:color="auto"/>
            <w:bottom w:val="none" w:sz="0" w:space="0" w:color="auto"/>
            <w:right w:val="none" w:sz="0" w:space="0" w:color="auto"/>
          </w:divBdr>
        </w:div>
        <w:div w:id="1664965837">
          <w:marLeft w:val="0"/>
          <w:marRight w:val="0"/>
          <w:marTop w:val="0"/>
          <w:marBottom w:val="0"/>
          <w:divBdr>
            <w:top w:val="none" w:sz="0" w:space="0" w:color="auto"/>
            <w:left w:val="none" w:sz="0" w:space="0" w:color="auto"/>
            <w:bottom w:val="none" w:sz="0" w:space="0" w:color="auto"/>
            <w:right w:val="none" w:sz="0" w:space="0" w:color="auto"/>
          </w:divBdr>
        </w:div>
        <w:div w:id="1668434475">
          <w:marLeft w:val="0"/>
          <w:marRight w:val="0"/>
          <w:marTop w:val="0"/>
          <w:marBottom w:val="0"/>
          <w:divBdr>
            <w:top w:val="none" w:sz="0" w:space="0" w:color="auto"/>
            <w:left w:val="none" w:sz="0" w:space="0" w:color="auto"/>
            <w:bottom w:val="none" w:sz="0" w:space="0" w:color="auto"/>
            <w:right w:val="none" w:sz="0" w:space="0" w:color="auto"/>
          </w:divBdr>
        </w:div>
        <w:div w:id="1682926498">
          <w:marLeft w:val="0"/>
          <w:marRight w:val="0"/>
          <w:marTop w:val="0"/>
          <w:marBottom w:val="0"/>
          <w:divBdr>
            <w:top w:val="none" w:sz="0" w:space="0" w:color="auto"/>
            <w:left w:val="none" w:sz="0" w:space="0" w:color="auto"/>
            <w:bottom w:val="none" w:sz="0" w:space="0" w:color="auto"/>
            <w:right w:val="none" w:sz="0" w:space="0" w:color="auto"/>
          </w:divBdr>
        </w:div>
        <w:div w:id="1685787933">
          <w:marLeft w:val="0"/>
          <w:marRight w:val="0"/>
          <w:marTop w:val="0"/>
          <w:marBottom w:val="0"/>
          <w:divBdr>
            <w:top w:val="none" w:sz="0" w:space="0" w:color="auto"/>
            <w:left w:val="none" w:sz="0" w:space="0" w:color="auto"/>
            <w:bottom w:val="none" w:sz="0" w:space="0" w:color="auto"/>
            <w:right w:val="none" w:sz="0" w:space="0" w:color="auto"/>
          </w:divBdr>
        </w:div>
        <w:div w:id="1718432427">
          <w:marLeft w:val="0"/>
          <w:marRight w:val="0"/>
          <w:marTop w:val="0"/>
          <w:marBottom w:val="0"/>
          <w:divBdr>
            <w:top w:val="none" w:sz="0" w:space="0" w:color="auto"/>
            <w:left w:val="none" w:sz="0" w:space="0" w:color="auto"/>
            <w:bottom w:val="none" w:sz="0" w:space="0" w:color="auto"/>
            <w:right w:val="none" w:sz="0" w:space="0" w:color="auto"/>
          </w:divBdr>
        </w:div>
        <w:div w:id="1778720257">
          <w:marLeft w:val="0"/>
          <w:marRight w:val="0"/>
          <w:marTop w:val="0"/>
          <w:marBottom w:val="0"/>
          <w:divBdr>
            <w:top w:val="none" w:sz="0" w:space="0" w:color="auto"/>
            <w:left w:val="none" w:sz="0" w:space="0" w:color="auto"/>
            <w:bottom w:val="none" w:sz="0" w:space="0" w:color="auto"/>
            <w:right w:val="none" w:sz="0" w:space="0" w:color="auto"/>
          </w:divBdr>
        </w:div>
        <w:div w:id="1779063481">
          <w:marLeft w:val="0"/>
          <w:marRight w:val="0"/>
          <w:marTop w:val="0"/>
          <w:marBottom w:val="0"/>
          <w:divBdr>
            <w:top w:val="none" w:sz="0" w:space="0" w:color="auto"/>
            <w:left w:val="none" w:sz="0" w:space="0" w:color="auto"/>
            <w:bottom w:val="none" w:sz="0" w:space="0" w:color="auto"/>
            <w:right w:val="none" w:sz="0" w:space="0" w:color="auto"/>
          </w:divBdr>
        </w:div>
        <w:div w:id="1794249923">
          <w:marLeft w:val="0"/>
          <w:marRight w:val="0"/>
          <w:marTop w:val="0"/>
          <w:marBottom w:val="0"/>
          <w:divBdr>
            <w:top w:val="none" w:sz="0" w:space="0" w:color="auto"/>
            <w:left w:val="none" w:sz="0" w:space="0" w:color="auto"/>
            <w:bottom w:val="none" w:sz="0" w:space="0" w:color="auto"/>
            <w:right w:val="none" w:sz="0" w:space="0" w:color="auto"/>
          </w:divBdr>
        </w:div>
        <w:div w:id="1817987291">
          <w:marLeft w:val="0"/>
          <w:marRight w:val="0"/>
          <w:marTop w:val="0"/>
          <w:marBottom w:val="0"/>
          <w:divBdr>
            <w:top w:val="none" w:sz="0" w:space="0" w:color="auto"/>
            <w:left w:val="none" w:sz="0" w:space="0" w:color="auto"/>
            <w:bottom w:val="none" w:sz="0" w:space="0" w:color="auto"/>
            <w:right w:val="none" w:sz="0" w:space="0" w:color="auto"/>
          </w:divBdr>
        </w:div>
        <w:div w:id="1818063471">
          <w:marLeft w:val="0"/>
          <w:marRight w:val="0"/>
          <w:marTop w:val="0"/>
          <w:marBottom w:val="0"/>
          <w:divBdr>
            <w:top w:val="none" w:sz="0" w:space="0" w:color="auto"/>
            <w:left w:val="none" w:sz="0" w:space="0" w:color="auto"/>
            <w:bottom w:val="none" w:sz="0" w:space="0" w:color="auto"/>
            <w:right w:val="none" w:sz="0" w:space="0" w:color="auto"/>
          </w:divBdr>
        </w:div>
        <w:div w:id="1865360124">
          <w:marLeft w:val="0"/>
          <w:marRight w:val="0"/>
          <w:marTop w:val="0"/>
          <w:marBottom w:val="0"/>
          <w:divBdr>
            <w:top w:val="none" w:sz="0" w:space="0" w:color="auto"/>
            <w:left w:val="none" w:sz="0" w:space="0" w:color="auto"/>
            <w:bottom w:val="none" w:sz="0" w:space="0" w:color="auto"/>
            <w:right w:val="none" w:sz="0" w:space="0" w:color="auto"/>
          </w:divBdr>
        </w:div>
        <w:div w:id="1868256379">
          <w:marLeft w:val="0"/>
          <w:marRight w:val="0"/>
          <w:marTop w:val="0"/>
          <w:marBottom w:val="0"/>
          <w:divBdr>
            <w:top w:val="none" w:sz="0" w:space="0" w:color="auto"/>
            <w:left w:val="none" w:sz="0" w:space="0" w:color="auto"/>
            <w:bottom w:val="none" w:sz="0" w:space="0" w:color="auto"/>
            <w:right w:val="none" w:sz="0" w:space="0" w:color="auto"/>
          </w:divBdr>
        </w:div>
        <w:div w:id="1873104835">
          <w:marLeft w:val="0"/>
          <w:marRight w:val="0"/>
          <w:marTop w:val="0"/>
          <w:marBottom w:val="0"/>
          <w:divBdr>
            <w:top w:val="none" w:sz="0" w:space="0" w:color="auto"/>
            <w:left w:val="none" w:sz="0" w:space="0" w:color="auto"/>
            <w:bottom w:val="none" w:sz="0" w:space="0" w:color="auto"/>
            <w:right w:val="none" w:sz="0" w:space="0" w:color="auto"/>
          </w:divBdr>
        </w:div>
        <w:div w:id="1896352963">
          <w:marLeft w:val="0"/>
          <w:marRight w:val="0"/>
          <w:marTop w:val="0"/>
          <w:marBottom w:val="0"/>
          <w:divBdr>
            <w:top w:val="none" w:sz="0" w:space="0" w:color="auto"/>
            <w:left w:val="none" w:sz="0" w:space="0" w:color="auto"/>
            <w:bottom w:val="none" w:sz="0" w:space="0" w:color="auto"/>
            <w:right w:val="none" w:sz="0" w:space="0" w:color="auto"/>
          </w:divBdr>
        </w:div>
        <w:div w:id="1923753802">
          <w:marLeft w:val="0"/>
          <w:marRight w:val="0"/>
          <w:marTop w:val="0"/>
          <w:marBottom w:val="0"/>
          <w:divBdr>
            <w:top w:val="none" w:sz="0" w:space="0" w:color="auto"/>
            <w:left w:val="none" w:sz="0" w:space="0" w:color="auto"/>
            <w:bottom w:val="none" w:sz="0" w:space="0" w:color="auto"/>
            <w:right w:val="none" w:sz="0" w:space="0" w:color="auto"/>
          </w:divBdr>
        </w:div>
        <w:div w:id="1925794860">
          <w:marLeft w:val="0"/>
          <w:marRight w:val="0"/>
          <w:marTop w:val="0"/>
          <w:marBottom w:val="0"/>
          <w:divBdr>
            <w:top w:val="none" w:sz="0" w:space="0" w:color="auto"/>
            <w:left w:val="none" w:sz="0" w:space="0" w:color="auto"/>
            <w:bottom w:val="none" w:sz="0" w:space="0" w:color="auto"/>
            <w:right w:val="none" w:sz="0" w:space="0" w:color="auto"/>
          </w:divBdr>
        </w:div>
        <w:div w:id="1985697437">
          <w:marLeft w:val="0"/>
          <w:marRight w:val="0"/>
          <w:marTop w:val="0"/>
          <w:marBottom w:val="0"/>
          <w:divBdr>
            <w:top w:val="none" w:sz="0" w:space="0" w:color="auto"/>
            <w:left w:val="none" w:sz="0" w:space="0" w:color="auto"/>
            <w:bottom w:val="none" w:sz="0" w:space="0" w:color="auto"/>
            <w:right w:val="none" w:sz="0" w:space="0" w:color="auto"/>
          </w:divBdr>
        </w:div>
        <w:div w:id="2006934907">
          <w:marLeft w:val="0"/>
          <w:marRight w:val="0"/>
          <w:marTop w:val="0"/>
          <w:marBottom w:val="0"/>
          <w:divBdr>
            <w:top w:val="none" w:sz="0" w:space="0" w:color="auto"/>
            <w:left w:val="none" w:sz="0" w:space="0" w:color="auto"/>
            <w:bottom w:val="none" w:sz="0" w:space="0" w:color="auto"/>
            <w:right w:val="none" w:sz="0" w:space="0" w:color="auto"/>
          </w:divBdr>
        </w:div>
        <w:div w:id="2046178225">
          <w:marLeft w:val="0"/>
          <w:marRight w:val="0"/>
          <w:marTop w:val="0"/>
          <w:marBottom w:val="0"/>
          <w:divBdr>
            <w:top w:val="none" w:sz="0" w:space="0" w:color="auto"/>
            <w:left w:val="none" w:sz="0" w:space="0" w:color="auto"/>
            <w:bottom w:val="none" w:sz="0" w:space="0" w:color="auto"/>
            <w:right w:val="none" w:sz="0" w:space="0" w:color="auto"/>
          </w:divBdr>
        </w:div>
        <w:div w:id="2051300546">
          <w:marLeft w:val="0"/>
          <w:marRight w:val="0"/>
          <w:marTop w:val="0"/>
          <w:marBottom w:val="0"/>
          <w:divBdr>
            <w:top w:val="none" w:sz="0" w:space="0" w:color="auto"/>
            <w:left w:val="none" w:sz="0" w:space="0" w:color="auto"/>
            <w:bottom w:val="none" w:sz="0" w:space="0" w:color="auto"/>
            <w:right w:val="none" w:sz="0" w:space="0" w:color="auto"/>
          </w:divBdr>
        </w:div>
        <w:div w:id="2053731092">
          <w:marLeft w:val="0"/>
          <w:marRight w:val="0"/>
          <w:marTop w:val="0"/>
          <w:marBottom w:val="0"/>
          <w:divBdr>
            <w:top w:val="none" w:sz="0" w:space="0" w:color="auto"/>
            <w:left w:val="none" w:sz="0" w:space="0" w:color="auto"/>
            <w:bottom w:val="none" w:sz="0" w:space="0" w:color="auto"/>
            <w:right w:val="none" w:sz="0" w:space="0" w:color="auto"/>
          </w:divBdr>
        </w:div>
        <w:div w:id="2058621478">
          <w:marLeft w:val="0"/>
          <w:marRight w:val="0"/>
          <w:marTop w:val="0"/>
          <w:marBottom w:val="0"/>
          <w:divBdr>
            <w:top w:val="none" w:sz="0" w:space="0" w:color="auto"/>
            <w:left w:val="none" w:sz="0" w:space="0" w:color="auto"/>
            <w:bottom w:val="none" w:sz="0" w:space="0" w:color="auto"/>
            <w:right w:val="none" w:sz="0" w:space="0" w:color="auto"/>
          </w:divBdr>
        </w:div>
        <w:div w:id="2103869262">
          <w:marLeft w:val="0"/>
          <w:marRight w:val="0"/>
          <w:marTop w:val="0"/>
          <w:marBottom w:val="0"/>
          <w:divBdr>
            <w:top w:val="none" w:sz="0" w:space="0" w:color="auto"/>
            <w:left w:val="none" w:sz="0" w:space="0" w:color="auto"/>
            <w:bottom w:val="none" w:sz="0" w:space="0" w:color="auto"/>
            <w:right w:val="none" w:sz="0" w:space="0" w:color="auto"/>
          </w:divBdr>
        </w:div>
        <w:div w:id="2124613906">
          <w:marLeft w:val="0"/>
          <w:marRight w:val="0"/>
          <w:marTop w:val="0"/>
          <w:marBottom w:val="0"/>
          <w:divBdr>
            <w:top w:val="none" w:sz="0" w:space="0" w:color="auto"/>
            <w:left w:val="none" w:sz="0" w:space="0" w:color="auto"/>
            <w:bottom w:val="none" w:sz="0" w:space="0" w:color="auto"/>
            <w:right w:val="none" w:sz="0" w:space="0" w:color="auto"/>
          </w:divBdr>
        </w:div>
        <w:div w:id="2141530078">
          <w:marLeft w:val="0"/>
          <w:marRight w:val="0"/>
          <w:marTop w:val="0"/>
          <w:marBottom w:val="0"/>
          <w:divBdr>
            <w:top w:val="none" w:sz="0" w:space="0" w:color="auto"/>
            <w:left w:val="none" w:sz="0" w:space="0" w:color="auto"/>
            <w:bottom w:val="none" w:sz="0" w:space="0" w:color="auto"/>
            <w:right w:val="none" w:sz="0" w:space="0" w:color="auto"/>
          </w:divBdr>
        </w:div>
        <w:div w:id="2142263124">
          <w:marLeft w:val="0"/>
          <w:marRight w:val="0"/>
          <w:marTop w:val="0"/>
          <w:marBottom w:val="0"/>
          <w:divBdr>
            <w:top w:val="none" w:sz="0" w:space="0" w:color="auto"/>
            <w:left w:val="none" w:sz="0" w:space="0" w:color="auto"/>
            <w:bottom w:val="none" w:sz="0" w:space="0" w:color="auto"/>
            <w:right w:val="none" w:sz="0" w:space="0" w:color="auto"/>
          </w:divBdr>
        </w:div>
      </w:divsChild>
    </w:div>
    <w:div w:id="1499611676">
      <w:bodyDiv w:val="1"/>
      <w:marLeft w:val="0"/>
      <w:marRight w:val="0"/>
      <w:marTop w:val="0"/>
      <w:marBottom w:val="0"/>
      <w:divBdr>
        <w:top w:val="none" w:sz="0" w:space="0" w:color="auto"/>
        <w:left w:val="none" w:sz="0" w:space="0" w:color="auto"/>
        <w:bottom w:val="none" w:sz="0" w:space="0" w:color="auto"/>
        <w:right w:val="none" w:sz="0" w:space="0" w:color="auto"/>
      </w:divBdr>
    </w:div>
    <w:div w:id="1499923241">
      <w:bodyDiv w:val="1"/>
      <w:marLeft w:val="0"/>
      <w:marRight w:val="0"/>
      <w:marTop w:val="0"/>
      <w:marBottom w:val="0"/>
      <w:divBdr>
        <w:top w:val="none" w:sz="0" w:space="0" w:color="auto"/>
        <w:left w:val="none" w:sz="0" w:space="0" w:color="auto"/>
        <w:bottom w:val="none" w:sz="0" w:space="0" w:color="auto"/>
        <w:right w:val="none" w:sz="0" w:space="0" w:color="auto"/>
      </w:divBdr>
    </w:div>
    <w:div w:id="1500386691">
      <w:bodyDiv w:val="1"/>
      <w:marLeft w:val="0"/>
      <w:marRight w:val="0"/>
      <w:marTop w:val="0"/>
      <w:marBottom w:val="0"/>
      <w:divBdr>
        <w:top w:val="none" w:sz="0" w:space="0" w:color="auto"/>
        <w:left w:val="none" w:sz="0" w:space="0" w:color="auto"/>
        <w:bottom w:val="none" w:sz="0" w:space="0" w:color="auto"/>
        <w:right w:val="none" w:sz="0" w:space="0" w:color="auto"/>
      </w:divBdr>
      <w:divsChild>
        <w:div w:id="284391380">
          <w:marLeft w:val="0"/>
          <w:marRight w:val="0"/>
          <w:marTop w:val="0"/>
          <w:marBottom w:val="0"/>
          <w:divBdr>
            <w:top w:val="none" w:sz="0" w:space="0" w:color="auto"/>
            <w:left w:val="none" w:sz="0" w:space="0" w:color="auto"/>
            <w:bottom w:val="none" w:sz="0" w:space="0" w:color="auto"/>
            <w:right w:val="none" w:sz="0" w:space="0" w:color="auto"/>
          </w:divBdr>
          <w:divsChild>
            <w:div w:id="275866678">
              <w:marLeft w:val="0"/>
              <w:marRight w:val="0"/>
              <w:marTop w:val="0"/>
              <w:marBottom w:val="0"/>
              <w:divBdr>
                <w:top w:val="none" w:sz="0" w:space="0" w:color="auto"/>
                <w:left w:val="none" w:sz="0" w:space="0" w:color="auto"/>
                <w:bottom w:val="none" w:sz="0" w:space="0" w:color="auto"/>
                <w:right w:val="none" w:sz="0" w:space="0" w:color="auto"/>
              </w:divBdr>
              <w:divsChild>
                <w:div w:id="177362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75169">
          <w:marLeft w:val="0"/>
          <w:marRight w:val="0"/>
          <w:marTop w:val="0"/>
          <w:marBottom w:val="0"/>
          <w:divBdr>
            <w:top w:val="none" w:sz="0" w:space="0" w:color="auto"/>
            <w:left w:val="none" w:sz="0" w:space="0" w:color="auto"/>
            <w:bottom w:val="none" w:sz="0" w:space="0" w:color="auto"/>
            <w:right w:val="none" w:sz="0" w:space="0" w:color="auto"/>
          </w:divBdr>
          <w:divsChild>
            <w:div w:id="1696997766">
              <w:marLeft w:val="0"/>
              <w:marRight w:val="0"/>
              <w:marTop w:val="0"/>
              <w:marBottom w:val="0"/>
              <w:divBdr>
                <w:top w:val="none" w:sz="0" w:space="0" w:color="auto"/>
                <w:left w:val="none" w:sz="0" w:space="0" w:color="auto"/>
                <w:bottom w:val="none" w:sz="0" w:space="0" w:color="auto"/>
                <w:right w:val="none" w:sz="0" w:space="0" w:color="auto"/>
              </w:divBdr>
              <w:divsChild>
                <w:div w:id="6258167">
                  <w:marLeft w:val="0"/>
                  <w:marRight w:val="0"/>
                  <w:marTop w:val="0"/>
                  <w:marBottom w:val="0"/>
                  <w:divBdr>
                    <w:top w:val="none" w:sz="0" w:space="0" w:color="auto"/>
                    <w:left w:val="none" w:sz="0" w:space="0" w:color="auto"/>
                    <w:bottom w:val="none" w:sz="0" w:space="0" w:color="auto"/>
                    <w:right w:val="none" w:sz="0" w:space="0" w:color="auto"/>
                  </w:divBdr>
                </w:div>
                <w:div w:id="13315299">
                  <w:marLeft w:val="0"/>
                  <w:marRight w:val="0"/>
                  <w:marTop w:val="0"/>
                  <w:marBottom w:val="0"/>
                  <w:divBdr>
                    <w:top w:val="none" w:sz="0" w:space="0" w:color="auto"/>
                    <w:left w:val="none" w:sz="0" w:space="0" w:color="auto"/>
                    <w:bottom w:val="none" w:sz="0" w:space="0" w:color="auto"/>
                    <w:right w:val="none" w:sz="0" w:space="0" w:color="auto"/>
                  </w:divBdr>
                </w:div>
                <w:div w:id="35206512">
                  <w:marLeft w:val="0"/>
                  <w:marRight w:val="0"/>
                  <w:marTop w:val="0"/>
                  <w:marBottom w:val="0"/>
                  <w:divBdr>
                    <w:top w:val="none" w:sz="0" w:space="0" w:color="auto"/>
                    <w:left w:val="none" w:sz="0" w:space="0" w:color="auto"/>
                    <w:bottom w:val="none" w:sz="0" w:space="0" w:color="auto"/>
                    <w:right w:val="none" w:sz="0" w:space="0" w:color="auto"/>
                  </w:divBdr>
                </w:div>
                <w:div w:id="41563164">
                  <w:marLeft w:val="0"/>
                  <w:marRight w:val="0"/>
                  <w:marTop w:val="0"/>
                  <w:marBottom w:val="0"/>
                  <w:divBdr>
                    <w:top w:val="none" w:sz="0" w:space="0" w:color="auto"/>
                    <w:left w:val="none" w:sz="0" w:space="0" w:color="auto"/>
                    <w:bottom w:val="none" w:sz="0" w:space="0" w:color="auto"/>
                    <w:right w:val="none" w:sz="0" w:space="0" w:color="auto"/>
                  </w:divBdr>
                </w:div>
                <w:div w:id="47807314">
                  <w:marLeft w:val="0"/>
                  <w:marRight w:val="0"/>
                  <w:marTop w:val="0"/>
                  <w:marBottom w:val="0"/>
                  <w:divBdr>
                    <w:top w:val="none" w:sz="0" w:space="0" w:color="auto"/>
                    <w:left w:val="none" w:sz="0" w:space="0" w:color="auto"/>
                    <w:bottom w:val="none" w:sz="0" w:space="0" w:color="auto"/>
                    <w:right w:val="none" w:sz="0" w:space="0" w:color="auto"/>
                  </w:divBdr>
                </w:div>
                <w:div w:id="58477920">
                  <w:marLeft w:val="0"/>
                  <w:marRight w:val="0"/>
                  <w:marTop w:val="0"/>
                  <w:marBottom w:val="0"/>
                  <w:divBdr>
                    <w:top w:val="none" w:sz="0" w:space="0" w:color="auto"/>
                    <w:left w:val="none" w:sz="0" w:space="0" w:color="auto"/>
                    <w:bottom w:val="none" w:sz="0" w:space="0" w:color="auto"/>
                    <w:right w:val="none" w:sz="0" w:space="0" w:color="auto"/>
                  </w:divBdr>
                </w:div>
                <w:div w:id="70783600">
                  <w:marLeft w:val="0"/>
                  <w:marRight w:val="0"/>
                  <w:marTop w:val="0"/>
                  <w:marBottom w:val="0"/>
                  <w:divBdr>
                    <w:top w:val="none" w:sz="0" w:space="0" w:color="auto"/>
                    <w:left w:val="none" w:sz="0" w:space="0" w:color="auto"/>
                    <w:bottom w:val="none" w:sz="0" w:space="0" w:color="auto"/>
                    <w:right w:val="none" w:sz="0" w:space="0" w:color="auto"/>
                  </w:divBdr>
                </w:div>
                <w:div w:id="75593115">
                  <w:marLeft w:val="0"/>
                  <w:marRight w:val="0"/>
                  <w:marTop w:val="0"/>
                  <w:marBottom w:val="0"/>
                  <w:divBdr>
                    <w:top w:val="none" w:sz="0" w:space="0" w:color="auto"/>
                    <w:left w:val="none" w:sz="0" w:space="0" w:color="auto"/>
                    <w:bottom w:val="none" w:sz="0" w:space="0" w:color="auto"/>
                    <w:right w:val="none" w:sz="0" w:space="0" w:color="auto"/>
                  </w:divBdr>
                </w:div>
                <w:div w:id="133564233">
                  <w:marLeft w:val="0"/>
                  <w:marRight w:val="0"/>
                  <w:marTop w:val="0"/>
                  <w:marBottom w:val="0"/>
                  <w:divBdr>
                    <w:top w:val="none" w:sz="0" w:space="0" w:color="auto"/>
                    <w:left w:val="none" w:sz="0" w:space="0" w:color="auto"/>
                    <w:bottom w:val="none" w:sz="0" w:space="0" w:color="auto"/>
                    <w:right w:val="none" w:sz="0" w:space="0" w:color="auto"/>
                  </w:divBdr>
                </w:div>
                <w:div w:id="148714313">
                  <w:marLeft w:val="0"/>
                  <w:marRight w:val="0"/>
                  <w:marTop w:val="0"/>
                  <w:marBottom w:val="0"/>
                  <w:divBdr>
                    <w:top w:val="none" w:sz="0" w:space="0" w:color="auto"/>
                    <w:left w:val="none" w:sz="0" w:space="0" w:color="auto"/>
                    <w:bottom w:val="none" w:sz="0" w:space="0" w:color="auto"/>
                    <w:right w:val="none" w:sz="0" w:space="0" w:color="auto"/>
                  </w:divBdr>
                </w:div>
                <w:div w:id="151719056">
                  <w:marLeft w:val="0"/>
                  <w:marRight w:val="0"/>
                  <w:marTop w:val="0"/>
                  <w:marBottom w:val="0"/>
                  <w:divBdr>
                    <w:top w:val="none" w:sz="0" w:space="0" w:color="auto"/>
                    <w:left w:val="none" w:sz="0" w:space="0" w:color="auto"/>
                    <w:bottom w:val="none" w:sz="0" w:space="0" w:color="auto"/>
                    <w:right w:val="none" w:sz="0" w:space="0" w:color="auto"/>
                  </w:divBdr>
                </w:div>
                <w:div w:id="168297300">
                  <w:marLeft w:val="0"/>
                  <w:marRight w:val="0"/>
                  <w:marTop w:val="0"/>
                  <w:marBottom w:val="0"/>
                  <w:divBdr>
                    <w:top w:val="none" w:sz="0" w:space="0" w:color="auto"/>
                    <w:left w:val="none" w:sz="0" w:space="0" w:color="auto"/>
                    <w:bottom w:val="none" w:sz="0" w:space="0" w:color="auto"/>
                    <w:right w:val="none" w:sz="0" w:space="0" w:color="auto"/>
                  </w:divBdr>
                </w:div>
                <w:div w:id="231278464">
                  <w:marLeft w:val="0"/>
                  <w:marRight w:val="0"/>
                  <w:marTop w:val="0"/>
                  <w:marBottom w:val="0"/>
                  <w:divBdr>
                    <w:top w:val="none" w:sz="0" w:space="0" w:color="auto"/>
                    <w:left w:val="none" w:sz="0" w:space="0" w:color="auto"/>
                    <w:bottom w:val="none" w:sz="0" w:space="0" w:color="auto"/>
                    <w:right w:val="none" w:sz="0" w:space="0" w:color="auto"/>
                  </w:divBdr>
                </w:div>
                <w:div w:id="232787053">
                  <w:marLeft w:val="0"/>
                  <w:marRight w:val="0"/>
                  <w:marTop w:val="0"/>
                  <w:marBottom w:val="0"/>
                  <w:divBdr>
                    <w:top w:val="none" w:sz="0" w:space="0" w:color="auto"/>
                    <w:left w:val="none" w:sz="0" w:space="0" w:color="auto"/>
                    <w:bottom w:val="none" w:sz="0" w:space="0" w:color="auto"/>
                    <w:right w:val="none" w:sz="0" w:space="0" w:color="auto"/>
                  </w:divBdr>
                </w:div>
                <w:div w:id="233591283">
                  <w:marLeft w:val="0"/>
                  <w:marRight w:val="0"/>
                  <w:marTop w:val="0"/>
                  <w:marBottom w:val="0"/>
                  <w:divBdr>
                    <w:top w:val="none" w:sz="0" w:space="0" w:color="auto"/>
                    <w:left w:val="none" w:sz="0" w:space="0" w:color="auto"/>
                    <w:bottom w:val="none" w:sz="0" w:space="0" w:color="auto"/>
                    <w:right w:val="none" w:sz="0" w:space="0" w:color="auto"/>
                  </w:divBdr>
                </w:div>
                <w:div w:id="297877619">
                  <w:marLeft w:val="0"/>
                  <w:marRight w:val="0"/>
                  <w:marTop w:val="0"/>
                  <w:marBottom w:val="0"/>
                  <w:divBdr>
                    <w:top w:val="none" w:sz="0" w:space="0" w:color="auto"/>
                    <w:left w:val="none" w:sz="0" w:space="0" w:color="auto"/>
                    <w:bottom w:val="none" w:sz="0" w:space="0" w:color="auto"/>
                    <w:right w:val="none" w:sz="0" w:space="0" w:color="auto"/>
                  </w:divBdr>
                </w:div>
                <w:div w:id="299304530">
                  <w:marLeft w:val="0"/>
                  <w:marRight w:val="0"/>
                  <w:marTop w:val="0"/>
                  <w:marBottom w:val="0"/>
                  <w:divBdr>
                    <w:top w:val="none" w:sz="0" w:space="0" w:color="auto"/>
                    <w:left w:val="none" w:sz="0" w:space="0" w:color="auto"/>
                    <w:bottom w:val="none" w:sz="0" w:space="0" w:color="auto"/>
                    <w:right w:val="none" w:sz="0" w:space="0" w:color="auto"/>
                  </w:divBdr>
                </w:div>
                <w:div w:id="313336254">
                  <w:marLeft w:val="0"/>
                  <w:marRight w:val="0"/>
                  <w:marTop w:val="0"/>
                  <w:marBottom w:val="0"/>
                  <w:divBdr>
                    <w:top w:val="none" w:sz="0" w:space="0" w:color="auto"/>
                    <w:left w:val="none" w:sz="0" w:space="0" w:color="auto"/>
                    <w:bottom w:val="none" w:sz="0" w:space="0" w:color="auto"/>
                    <w:right w:val="none" w:sz="0" w:space="0" w:color="auto"/>
                  </w:divBdr>
                </w:div>
                <w:div w:id="320425141">
                  <w:marLeft w:val="0"/>
                  <w:marRight w:val="0"/>
                  <w:marTop w:val="0"/>
                  <w:marBottom w:val="0"/>
                  <w:divBdr>
                    <w:top w:val="none" w:sz="0" w:space="0" w:color="auto"/>
                    <w:left w:val="none" w:sz="0" w:space="0" w:color="auto"/>
                    <w:bottom w:val="none" w:sz="0" w:space="0" w:color="auto"/>
                    <w:right w:val="none" w:sz="0" w:space="0" w:color="auto"/>
                  </w:divBdr>
                </w:div>
                <w:div w:id="359866491">
                  <w:marLeft w:val="0"/>
                  <w:marRight w:val="0"/>
                  <w:marTop w:val="0"/>
                  <w:marBottom w:val="0"/>
                  <w:divBdr>
                    <w:top w:val="none" w:sz="0" w:space="0" w:color="auto"/>
                    <w:left w:val="none" w:sz="0" w:space="0" w:color="auto"/>
                    <w:bottom w:val="none" w:sz="0" w:space="0" w:color="auto"/>
                    <w:right w:val="none" w:sz="0" w:space="0" w:color="auto"/>
                  </w:divBdr>
                </w:div>
                <w:div w:id="361253005">
                  <w:marLeft w:val="0"/>
                  <w:marRight w:val="0"/>
                  <w:marTop w:val="0"/>
                  <w:marBottom w:val="0"/>
                  <w:divBdr>
                    <w:top w:val="none" w:sz="0" w:space="0" w:color="auto"/>
                    <w:left w:val="none" w:sz="0" w:space="0" w:color="auto"/>
                    <w:bottom w:val="none" w:sz="0" w:space="0" w:color="auto"/>
                    <w:right w:val="none" w:sz="0" w:space="0" w:color="auto"/>
                  </w:divBdr>
                </w:div>
                <w:div w:id="374890183">
                  <w:marLeft w:val="0"/>
                  <w:marRight w:val="0"/>
                  <w:marTop w:val="0"/>
                  <w:marBottom w:val="0"/>
                  <w:divBdr>
                    <w:top w:val="none" w:sz="0" w:space="0" w:color="auto"/>
                    <w:left w:val="none" w:sz="0" w:space="0" w:color="auto"/>
                    <w:bottom w:val="none" w:sz="0" w:space="0" w:color="auto"/>
                    <w:right w:val="none" w:sz="0" w:space="0" w:color="auto"/>
                  </w:divBdr>
                </w:div>
                <w:div w:id="381250779">
                  <w:marLeft w:val="0"/>
                  <w:marRight w:val="0"/>
                  <w:marTop w:val="0"/>
                  <w:marBottom w:val="0"/>
                  <w:divBdr>
                    <w:top w:val="none" w:sz="0" w:space="0" w:color="auto"/>
                    <w:left w:val="none" w:sz="0" w:space="0" w:color="auto"/>
                    <w:bottom w:val="none" w:sz="0" w:space="0" w:color="auto"/>
                    <w:right w:val="none" w:sz="0" w:space="0" w:color="auto"/>
                  </w:divBdr>
                </w:div>
                <w:div w:id="383523019">
                  <w:marLeft w:val="0"/>
                  <w:marRight w:val="0"/>
                  <w:marTop w:val="0"/>
                  <w:marBottom w:val="0"/>
                  <w:divBdr>
                    <w:top w:val="none" w:sz="0" w:space="0" w:color="auto"/>
                    <w:left w:val="none" w:sz="0" w:space="0" w:color="auto"/>
                    <w:bottom w:val="none" w:sz="0" w:space="0" w:color="auto"/>
                    <w:right w:val="none" w:sz="0" w:space="0" w:color="auto"/>
                  </w:divBdr>
                </w:div>
                <w:div w:id="424377150">
                  <w:marLeft w:val="0"/>
                  <w:marRight w:val="0"/>
                  <w:marTop w:val="0"/>
                  <w:marBottom w:val="0"/>
                  <w:divBdr>
                    <w:top w:val="none" w:sz="0" w:space="0" w:color="auto"/>
                    <w:left w:val="none" w:sz="0" w:space="0" w:color="auto"/>
                    <w:bottom w:val="none" w:sz="0" w:space="0" w:color="auto"/>
                    <w:right w:val="none" w:sz="0" w:space="0" w:color="auto"/>
                  </w:divBdr>
                </w:div>
                <w:div w:id="425661940">
                  <w:marLeft w:val="0"/>
                  <w:marRight w:val="0"/>
                  <w:marTop w:val="0"/>
                  <w:marBottom w:val="0"/>
                  <w:divBdr>
                    <w:top w:val="none" w:sz="0" w:space="0" w:color="auto"/>
                    <w:left w:val="none" w:sz="0" w:space="0" w:color="auto"/>
                    <w:bottom w:val="none" w:sz="0" w:space="0" w:color="auto"/>
                    <w:right w:val="none" w:sz="0" w:space="0" w:color="auto"/>
                  </w:divBdr>
                </w:div>
                <w:div w:id="464004714">
                  <w:marLeft w:val="0"/>
                  <w:marRight w:val="0"/>
                  <w:marTop w:val="0"/>
                  <w:marBottom w:val="0"/>
                  <w:divBdr>
                    <w:top w:val="none" w:sz="0" w:space="0" w:color="auto"/>
                    <w:left w:val="none" w:sz="0" w:space="0" w:color="auto"/>
                    <w:bottom w:val="none" w:sz="0" w:space="0" w:color="auto"/>
                    <w:right w:val="none" w:sz="0" w:space="0" w:color="auto"/>
                  </w:divBdr>
                </w:div>
                <w:div w:id="474756380">
                  <w:marLeft w:val="0"/>
                  <w:marRight w:val="0"/>
                  <w:marTop w:val="0"/>
                  <w:marBottom w:val="0"/>
                  <w:divBdr>
                    <w:top w:val="none" w:sz="0" w:space="0" w:color="auto"/>
                    <w:left w:val="none" w:sz="0" w:space="0" w:color="auto"/>
                    <w:bottom w:val="none" w:sz="0" w:space="0" w:color="auto"/>
                    <w:right w:val="none" w:sz="0" w:space="0" w:color="auto"/>
                  </w:divBdr>
                </w:div>
                <w:div w:id="474839079">
                  <w:marLeft w:val="0"/>
                  <w:marRight w:val="0"/>
                  <w:marTop w:val="0"/>
                  <w:marBottom w:val="0"/>
                  <w:divBdr>
                    <w:top w:val="none" w:sz="0" w:space="0" w:color="auto"/>
                    <w:left w:val="none" w:sz="0" w:space="0" w:color="auto"/>
                    <w:bottom w:val="none" w:sz="0" w:space="0" w:color="auto"/>
                    <w:right w:val="none" w:sz="0" w:space="0" w:color="auto"/>
                  </w:divBdr>
                </w:div>
                <w:div w:id="485630059">
                  <w:marLeft w:val="0"/>
                  <w:marRight w:val="0"/>
                  <w:marTop w:val="0"/>
                  <w:marBottom w:val="0"/>
                  <w:divBdr>
                    <w:top w:val="none" w:sz="0" w:space="0" w:color="auto"/>
                    <w:left w:val="none" w:sz="0" w:space="0" w:color="auto"/>
                    <w:bottom w:val="none" w:sz="0" w:space="0" w:color="auto"/>
                    <w:right w:val="none" w:sz="0" w:space="0" w:color="auto"/>
                  </w:divBdr>
                </w:div>
                <w:div w:id="498235663">
                  <w:marLeft w:val="0"/>
                  <w:marRight w:val="0"/>
                  <w:marTop w:val="0"/>
                  <w:marBottom w:val="0"/>
                  <w:divBdr>
                    <w:top w:val="none" w:sz="0" w:space="0" w:color="auto"/>
                    <w:left w:val="none" w:sz="0" w:space="0" w:color="auto"/>
                    <w:bottom w:val="none" w:sz="0" w:space="0" w:color="auto"/>
                    <w:right w:val="none" w:sz="0" w:space="0" w:color="auto"/>
                  </w:divBdr>
                </w:div>
                <w:div w:id="510871803">
                  <w:marLeft w:val="0"/>
                  <w:marRight w:val="0"/>
                  <w:marTop w:val="0"/>
                  <w:marBottom w:val="0"/>
                  <w:divBdr>
                    <w:top w:val="none" w:sz="0" w:space="0" w:color="auto"/>
                    <w:left w:val="none" w:sz="0" w:space="0" w:color="auto"/>
                    <w:bottom w:val="none" w:sz="0" w:space="0" w:color="auto"/>
                    <w:right w:val="none" w:sz="0" w:space="0" w:color="auto"/>
                  </w:divBdr>
                </w:div>
                <w:div w:id="535435328">
                  <w:marLeft w:val="0"/>
                  <w:marRight w:val="0"/>
                  <w:marTop w:val="0"/>
                  <w:marBottom w:val="0"/>
                  <w:divBdr>
                    <w:top w:val="none" w:sz="0" w:space="0" w:color="auto"/>
                    <w:left w:val="none" w:sz="0" w:space="0" w:color="auto"/>
                    <w:bottom w:val="none" w:sz="0" w:space="0" w:color="auto"/>
                    <w:right w:val="none" w:sz="0" w:space="0" w:color="auto"/>
                  </w:divBdr>
                </w:div>
                <w:div w:id="539247410">
                  <w:marLeft w:val="0"/>
                  <w:marRight w:val="0"/>
                  <w:marTop w:val="0"/>
                  <w:marBottom w:val="0"/>
                  <w:divBdr>
                    <w:top w:val="none" w:sz="0" w:space="0" w:color="auto"/>
                    <w:left w:val="none" w:sz="0" w:space="0" w:color="auto"/>
                    <w:bottom w:val="none" w:sz="0" w:space="0" w:color="auto"/>
                    <w:right w:val="none" w:sz="0" w:space="0" w:color="auto"/>
                  </w:divBdr>
                </w:div>
                <w:div w:id="565380326">
                  <w:marLeft w:val="0"/>
                  <w:marRight w:val="0"/>
                  <w:marTop w:val="0"/>
                  <w:marBottom w:val="0"/>
                  <w:divBdr>
                    <w:top w:val="none" w:sz="0" w:space="0" w:color="auto"/>
                    <w:left w:val="none" w:sz="0" w:space="0" w:color="auto"/>
                    <w:bottom w:val="none" w:sz="0" w:space="0" w:color="auto"/>
                    <w:right w:val="none" w:sz="0" w:space="0" w:color="auto"/>
                  </w:divBdr>
                </w:div>
                <w:div w:id="567497237">
                  <w:marLeft w:val="0"/>
                  <w:marRight w:val="0"/>
                  <w:marTop w:val="0"/>
                  <w:marBottom w:val="0"/>
                  <w:divBdr>
                    <w:top w:val="none" w:sz="0" w:space="0" w:color="auto"/>
                    <w:left w:val="none" w:sz="0" w:space="0" w:color="auto"/>
                    <w:bottom w:val="none" w:sz="0" w:space="0" w:color="auto"/>
                    <w:right w:val="none" w:sz="0" w:space="0" w:color="auto"/>
                  </w:divBdr>
                </w:div>
                <w:div w:id="579369979">
                  <w:marLeft w:val="0"/>
                  <w:marRight w:val="0"/>
                  <w:marTop w:val="0"/>
                  <w:marBottom w:val="0"/>
                  <w:divBdr>
                    <w:top w:val="none" w:sz="0" w:space="0" w:color="auto"/>
                    <w:left w:val="none" w:sz="0" w:space="0" w:color="auto"/>
                    <w:bottom w:val="none" w:sz="0" w:space="0" w:color="auto"/>
                    <w:right w:val="none" w:sz="0" w:space="0" w:color="auto"/>
                  </w:divBdr>
                </w:div>
                <w:div w:id="580915359">
                  <w:marLeft w:val="0"/>
                  <w:marRight w:val="0"/>
                  <w:marTop w:val="0"/>
                  <w:marBottom w:val="0"/>
                  <w:divBdr>
                    <w:top w:val="none" w:sz="0" w:space="0" w:color="auto"/>
                    <w:left w:val="none" w:sz="0" w:space="0" w:color="auto"/>
                    <w:bottom w:val="none" w:sz="0" w:space="0" w:color="auto"/>
                    <w:right w:val="none" w:sz="0" w:space="0" w:color="auto"/>
                  </w:divBdr>
                </w:div>
                <w:div w:id="618730295">
                  <w:marLeft w:val="0"/>
                  <w:marRight w:val="0"/>
                  <w:marTop w:val="0"/>
                  <w:marBottom w:val="0"/>
                  <w:divBdr>
                    <w:top w:val="none" w:sz="0" w:space="0" w:color="auto"/>
                    <w:left w:val="none" w:sz="0" w:space="0" w:color="auto"/>
                    <w:bottom w:val="none" w:sz="0" w:space="0" w:color="auto"/>
                    <w:right w:val="none" w:sz="0" w:space="0" w:color="auto"/>
                  </w:divBdr>
                </w:div>
                <w:div w:id="645748130">
                  <w:marLeft w:val="0"/>
                  <w:marRight w:val="0"/>
                  <w:marTop w:val="0"/>
                  <w:marBottom w:val="0"/>
                  <w:divBdr>
                    <w:top w:val="none" w:sz="0" w:space="0" w:color="auto"/>
                    <w:left w:val="none" w:sz="0" w:space="0" w:color="auto"/>
                    <w:bottom w:val="none" w:sz="0" w:space="0" w:color="auto"/>
                    <w:right w:val="none" w:sz="0" w:space="0" w:color="auto"/>
                  </w:divBdr>
                </w:div>
                <w:div w:id="664167345">
                  <w:marLeft w:val="0"/>
                  <w:marRight w:val="0"/>
                  <w:marTop w:val="0"/>
                  <w:marBottom w:val="0"/>
                  <w:divBdr>
                    <w:top w:val="none" w:sz="0" w:space="0" w:color="auto"/>
                    <w:left w:val="none" w:sz="0" w:space="0" w:color="auto"/>
                    <w:bottom w:val="none" w:sz="0" w:space="0" w:color="auto"/>
                    <w:right w:val="none" w:sz="0" w:space="0" w:color="auto"/>
                  </w:divBdr>
                </w:div>
                <w:div w:id="734470609">
                  <w:marLeft w:val="0"/>
                  <w:marRight w:val="0"/>
                  <w:marTop w:val="0"/>
                  <w:marBottom w:val="0"/>
                  <w:divBdr>
                    <w:top w:val="none" w:sz="0" w:space="0" w:color="auto"/>
                    <w:left w:val="none" w:sz="0" w:space="0" w:color="auto"/>
                    <w:bottom w:val="none" w:sz="0" w:space="0" w:color="auto"/>
                    <w:right w:val="none" w:sz="0" w:space="0" w:color="auto"/>
                  </w:divBdr>
                </w:div>
                <w:div w:id="739406775">
                  <w:marLeft w:val="0"/>
                  <w:marRight w:val="0"/>
                  <w:marTop w:val="0"/>
                  <w:marBottom w:val="0"/>
                  <w:divBdr>
                    <w:top w:val="none" w:sz="0" w:space="0" w:color="auto"/>
                    <w:left w:val="none" w:sz="0" w:space="0" w:color="auto"/>
                    <w:bottom w:val="none" w:sz="0" w:space="0" w:color="auto"/>
                    <w:right w:val="none" w:sz="0" w:space="0" w:color="auto"/>
                  </w:divBdr>
                </w:div>
                <w:div w:id="752506811">
                  <w:marLeft w:val="0"/>
                  <w:marRight w:val="0"/>
                  <w:marTop w:val="0"/>
                  <w:marBottom w:val="0"/>
                  <w:divBdr>
                    <w:top w:val="none" w:sz="0" w:space="0" w:color="auto"/>
                    <w:left w:val="none" w:sz="0" w:space="0" w:color="auto"/>
                    <w:bottom w:val="none" w:sz="0" w:space="0" w:color="auto"/>
                    <w:right w:val="none" w:sz="0" w:space="0" w:color="auto"/>
                  </w:divBdr>
                </w:div>
                <w:div w:id="753210581">
                  <w:marLeft w:val="0"/>
                  <w:marRight w:val="0"/>
                  <w:marTop w:val="0"/>
                  <w:marBottom w:val="0"/>
                  <w:divBdr>
                    <w:top w:val="none" w:sz="0" w:space="0" w:color="auto"/>
                    <w:left w:val="none" w:sz="0" w:space="0" w:color="auto"/>
                    <w:bottom w:val="none" w:sz="0" w:space="0" w:color="auto"/>
                    <w:right w:val="none" w:sz="0" w:space="0" w:color="auto"/>
                  </w:divBdr>
                </w:div>
                <w:div w:id="759065103">
                  <w:marLeft w:val="0"/>
                  <w:marRight w:val="0"/>
                  <w:marTop w:val="0"/>
                  <w:marBottom w:val="0"/>
                  <w:divBdr>
                    <w:top w:val="none" w:sz="0" w:space="0" w:color="auto"/>
                    <w:left w:val="none" w:sz="0" w:space="0" w:color="auto"/>
                    <w:bottom w:val="none" w:sz="0" w:space="0" w:color="auto"/>
                    <w:right w:val="none" w:sz="0" w:space="0" w:color="auto"/>
                  </w:divBdr>
                </w:div>
                <w:div w:id="780346901">
                  <w:marLeft w:val="0"/>
                  <w:marRight w:val="0"/>
                  <w:marTop w:val="0"/>
                  <w:marBottom w:val="0"/>
                  <w:divBdr>
                    <w:top w:val="none" w:sz="0" w:space="0" w:color="auto"/>
                    <w:left w:val="none" w:sz="0" w:space="0" w:color="auto"/>
                    <w:bottom w:val="none" w:sz="0" w:space="0" w:color="auto"/>
                    <w:right w:val="none" w:sz="0" w:space="0" w:color="auto"/>
                  </w:divBdr>
                </w:div>
                <w:div w:id="785152754">
                  <w:marLeft w:val="0"/>
                  <w:marRight w:val="0"/>
                  <w:marTop w:val="0"/>
                  <w:marBottom w:val="0"/>
                  <w:divBdr>
                    <w:top w:val="none" w:sz="0" w:space="0" w:color="auto"/>
                    <w:left w:val="none" w:sz="0" w:space="0" w:color="auto"/>
                    <w:bottom w:val="none" w:sz="0" w:space="0" w:color="auto"/>
                    <w:right w:val="none" w:sz="0" w:space="0" w:color="auto"/>
                  </w:divBdr>
                </w:div>
                <w:div w:id="787699537">
                  <w:marLeft w:val="0"/>
                  <w:marRight w:val="0"/>
                  <w:marTop w:val="0"/>
                  <w:marBottom w:val="0"/>
                  <w:divBdr>
                    <w:top w:val="none" w:sz="0" w:space="0" w:color="auto"/>
                    <w:left w:val="none" w:sz="0" w:space="0" w:color="auto"/>
                    <w:bottom w:val="none" w:sz="0" w:space="0" w:color="auto"/>
                    <w:right w:val="none" w:sz="0" w:space="0" w:color="auto"/>
                  </w:divBdr>
                </w:div>
                <w:div w:id="790248729">
                  <w:marLeft w:val="0"/>
                  <w:marRight w:val="0"/>
                  <w:marTop w:val="0"/>
                  <w:marBottom w:val="0"/>
                  <w:divBdr>
                    <w:top w:val="none" w:sz="0" w:space="0" w:color="auto"/>
                    <w:left w:val="none" w:sz="0" w:space="0" w:color="auto"/>
                    <w:bottom w:val="none" w:sz="0" w:space="0" w:color="auto"/>
                    <w:right w:val="none" w:sz="0" w:space="0" w:color="auto"/>
                  </w:divBdr>
                </w:div>
                <w:div w:id="804127658">
                  <w:marLeft w:val="0"/>
                  <w:marRight w:val="0"/>
                  <w:marTop w:val="0"/>
                  <w:marBottom w:val="0"/>
                  <w:divBdr>
                    <w:top w:val="none" w:sz="0" w:space="0" w:color="auto"/>
                    <w:left w:val="none" w:sz="0" w:space="0" w:color="auto"/>
                    <w:bottom w:val="none" w:sz="0" w:space="0" w:color="auto"/>
                    <w:right w:val="none" w:sz="0" w:space="0" w:color="auto"/>
                  </w:divBdr>
                </w:div>
                <w:div w:id="814495518">
                  <w:marLeft w:val="0"/>
                  <w:marRight w:val="0"/>
                  <w:marTop w:val="0"/>
                  <w:marBottom w:val="0"/>
                  <w:divBdr>
                    <w:top w:val="none" w:sz="0" w:space="0" w:color="auto"/>
                    <w:left w:val="none" w:sz="0" w:space="0" w:color="auto"/>
                    <w:bottom w:val="none" w:sz="0" w:space="0" w:color="auto"/>
                    <w:right w:val="none" w:sz="0" w:space="0" w:color="auto"/>
                  </w:divBdr>
                </w:div>
                <w:div w:id="818574247">
                  <w:marLeft w:val="0"/>
                  <w:marRight w:val="0"/>
                  <w:marTop w:val="0"/>
                  <w:marBottom w:val="0"/>
                  <w:divBdr>
                    <w:top w:val="none" w:sz="0" w:space="0" w:color="auto"/>
                    <w:left w:val="none" w:sz="0" w:space="0" w:color="auto"/>
                    <w:bottom w:val="none" w:sz="0" w:space="0" w:color="auto"/>
                    <w:right w:val="none" w:sz="0" w:space="0" w:color="auto"/>
                  </w:divBdr>
                </w:div>
                <w:div w:id="838302888">
                  <w:marLeft w:val="0"/>
                  <w:marRight w:val="0"/>
                  <w:marTop w:val="0"/>
                  <w:marBottom w:val="0"/>
                  <w:divBdr>
                    <w:top w:val="none" w:sz="0" w:space="0" w:color="auto"/>
                    <w:left w:val="none" w:sz="0" w:space="0" w:color="auto"/>
                    <w:bottom w:val="none" w:sz="0" w:space="0" w:color="auto"/>
                    <w:right w:val="none" w:sz="0" w:space="0" w:color="auto"/>
                  </w:divBdr>
                </w:div>
                <w:div w:id="847404842">
                  <w:marLeft w:val="0"/>
                  <w:marRight w:val="0"/>
                  <w:marTop w:val="0"/>
                  <w:marBottom w:val="0"/>
                  <w:divBdr>
                    <w:top w:val="none" w:sz="0" w:space="0" w:color="auto"/>
                    <w:left w:val="none" w:sz="0" w:space="0" w:color="auto"/>
                    <w:bottom w:val="none" w:sz="0" w:space="0" w:color="auto"/>
                    <w:right w:val="none" w:sz="0" w:space="0" w:color="auto"/>
                  </w:divBdr>
                </w:div>
                <w:div w:id="850222180">
                  <w:marLeft w:val="0"/>
                  <w:marRight w:val="0"/>
                  <w:marTop w:val="0"/>
                  <w:marBottom w:val="0"/>
                  <w:divBdr>
                    <w:top w:val="none" w:sz="0" w:space="0" w:color="auto"/>
                    <w:left w:val="none" w:sz="0" w:space="0" w:color="auto"/>
                    <w:bottom w:val="none" w:sz="0" w:space="0" w:color="auto"/>
                    <w:right w:val="none" w:sz="0" w:space="0" w:color="auto"/>
                  </w:divBdr>
                </w:div>
                <w:div w:id="890700473">
                  <w:marLeft w:val="0"/>
                  <w:marRight w:val="0"/>
                  <w:marTop w:val="0"/>
                  <w:marBottom w:val="0"/>
                  <w:divBdr>
                    <w:top w:val="none" w:sz="0" w:space="0" w:color="auto"/>
                    <w:left w:val="none" w:sz="0" w:space="0" w:color="auto"/>
                    <w:bottom w:val="none" w:sz="0" w:space="0" w:color="auto"/>
                    <w:right w:val="none" w:sz="0" w:space="0" w:color="auto"/>
                  </w:divBdr>
                </w:div>
                <w:div w:id="916743721">
                  <w:marLeft w:val="0"/>
                  <w:marRight w:val="0"/>
                  <w:marTop w:val="0"/>
                  <w:marBottom w:val="0"/>
                  <w:divBdr>
                    <w:top w:val="none" w:sz="0" w:space="0" w:color="auto"/>
                    <w:left w:val="none" w:sz="0" w:space="0" w:color="auto"/>
                    <w:bottom w:val="none" w:sz="0" w:space="0" w:color="auto"/>
                    <w:right w:val="none" w:sz="0" w:space="0" w:color="auto"/>
                  </w:divBdr>
                </w:div>
                <w:div w:id="922836530">
                  <w:marLeft w:val="0"/>
                  <w:marRight w:val="0"/>
                  <w:marTop w:val="0"/>
                  <w:marBottom w:val="0"/>
                  <w:divBdr>
                    <w:top w:val="none" w:sz="0" w:space="0" w:color="auto"/>
                    <w:left w:val="none" w:sz="0" w:space="0" w:color="auto"/>
                    <w:bottom w:val="none" w:sz="0" w:space="0" w:color="auto"/>
                    <w:right w:val="none" w:sz="0" w:space="0" w:color="auto"/>
                  </w:divBdr>
                </w:div>
                <w:div w:id="944000190">
                  <w:marLeft w:val="0"/>
                  <w:marRight w:val="0"/>
                  <w:marTop w:val="0"/>
                  <w:marBottom w:val="0"/>
                  <w:divBdr>
                    <w:top w:val="none" w:sz="0" w:space="0" w:color="auto"/>
                    <w:left w:val="none" w:sz="0" w:space="0" w:color="auto"/>
                    <w:bottom w:val="none" w:sz="0" w:space="0" w:color="auto"/>
                    <w:right w:val="none" w:sz="0" w:space="0" w:color="auto"/>
                  </w:divBdr>
                </w:div>
                <w:div w:id="947659862">
                  <w:marLeft w:val="0"/>
                  <w:marRight w:val="0"/>
                  <w:marTop w:val="0"/>
                  <w:marBottom w:val="0"/>
                  <w:divBdr>
                    <w:top w:val="none" w:sz="0" w:space="0" w:color="auto"/>
                    <w:left w:val="none" w:sz="0" w:space="0" w:color="auto"/>
                    <w:bottom w:val="none" w:sz="0" w:space="0" w:color="auto"/>
                    <w:right w:val="none" w:sz="0" w:space="0" w:color="auto"/>
                  </w:divBdr>
                </w:div>
                <w:div w:id="957492755">
                  <w:marLeft w:val="0"/>
                  <w:marRight w:val="0"/>
                  <w:marTop w:val="0"/>
                  <w:marBottom w:val="0"/>
                  <w:divBdr>
                    <w:top w:val="none" w:sz="0" w:space="0" w:color="auto"/>
                    <w:left w:val="none" w:sz="0" w:space="0" w:color="auto"/>
                    <w:bottom w:val="none" w:sz="0" w:space="0" w:color="auto"/>
                    <w:right w:val="none" w:sz="0" w:space="0" w:color="auto"/>
                  </w:divBdr>
                </w:div>
                <w:div w:id="994456228">
                  <w:marLeft w:val="0"/>
                  <w:marRight w:val="0"/>
                  <w:marTop w:val="0"/>
                  <w:marBottom w:val="0"/>
                  <w:divBdr>
                    <w:top w:val="none" w:sz="0" w:space="0" w:color="auto"/>
                    <w:left w:val="none" w:sz="0" w:space="0" w:color="auto"/>
                    <w:bottom w:val="none" w:sz="0" w:space="0" w:color="auto"/>
                    <w:right w:val="none" w:sz="0" w:space="0" w:color="auto"/>
                  </w:divBdr>
                </w:div>
                <w:div w:id="1010988603">
                  <w:marLeft w:val="0"/>
                  <w:marRight w:val="0"/>
                  <w:marTop w:val="0"/>
                  <w:marBottom w:val="0"/>
                  <w:divBdr>
                    <w:top w:val="none" w:sz="0" w:space="0" w:color="auto"/>
                    <w:left w:val="none" w:sz="0" w:space="0" w:color="auto"/>
                    <w:bottom w:val="none" w:sz="0" w:space="0" w:color="auto"/>
                    <w:right w:val="none" w:sz="0" w:space="0" w:color="auto"/>
                  </w:divBdr>
                </w:div>
                <w:div w:id="1031300941">
                  <w:marLeft w:val="0"/>
                  <w:marRight w:val="0"/>
                  <w:marTop w:val="0"/>
                  <w:marBottom w:val="0"/>
                  <w:divBdr>
                    <w:top w:val="none" w:sz="0" w:space="0" w:color="auto"/>
                    <w:left w:val="none" w:sz="0" w:space="0" w:color="auto"/>
                    <w:bottom w:val="none" w:sz="0" w:space="0" w:color="auto"/>
                    <w:right w:val="none" w:sz="0" w:space="0" w:color="auto"/>
                  </w:divBdr>
                </w:div>
                <w:div w:id="1044141977">
                  <w:marLeft w:val="0"/>
                  <w:marRight w:val="0"/>
                  <w:marTop w:val="0"/>
                  <w:marBottom w:val="0"/>
                  <w:divBdr>
                    <w:top w:val="none" w:sz="0" w:space="0" w:color="auto"/>
                    <w:left w:val="none" w:sz="0" w:space="0" w:color="auto"/>
                    <w:bottom w:val="none" w:sz="0" w:space="0" w:color="auto"/>
                    <w:right w:val="none" w:sz="0" w:space="0" w:color="auto"/>
                  </w:divBdr>
                </w:div>
                <w:div w:id="1057240481">
                  <w:marLeft w:val="0"/>
                  <w:marRight w:val="0"/>
                  <w:marTop w:val="0"/>
                  <w:marBottom w:val="0"/>
                  <w:divBdr>
                    <w:top w:val="none" w:sz="0" w:space="0" w:color="auto"/>
                    <w:left w:val="none" w:sz="0" w:space="0" w:color="auto"/>
                    <w:bottom w:val="none" w:sz="0" w:space="0" w:color="auto"/>
                    <w:right w:val="none" w:sz="0" w:space="0" w:color="auto"/>
                  </w:divBdr>
                </w:div>
                <w:div w:id="1095129518">
                  <w:marLeft w:val="0"/>
                  <w:marRight w:val="0"/>
                  <w:marTop w:val="0"/>
                  <w:marBottom w:val="0"/>
                  <w:divBdr>
                    <w:top w:val="none" w:sz="0" w:space="0" w:color="auto"/>
                    <w:left w:val="none" w:sz="0" w:space="0" w:color="auto"/>
                    <w:bottom w:val="none" w:sz="0" w:space="0" w:color="auto"/>
                    <w:right w:val="none" w:sz="0" w:space="0" w:color="auto"/>
                  </w:divBdr>
                </w:div>
                <w:div w:id="1110198142">
                  <w:marLeft w:val="0"/>
                  <w:marRight w:val="0"/>
                  <w:marTop w:val="0"/>
                  <w:marBottom w:val="0"/>
                  <w:divBdr>
                    <w:top w:val="none" w:sz="0" w:space="0" w:color="auto"/>
                    <w:left w:val="none" w:sz="0" w:space="0" w:color="auto"/>
                    <w:bottom w:val="none" w:sz="0" w:space="0" w:color="auto"/>
                    <w:right w:val="none" w:sz="0" w:space="0" w:color="auto"/>
                  </w:divBdr>
                </w:div>
                <w:div w:id="1139690607">
                  <w:marLeft w:val="0"/>
                  <w:marRight w:val="0"/>
                  <w:marTop w:val="0"/>
                  <w:marBottom w:val="0"/>
                  <w:divBdr>
                    <w:top w:val="none" w:sz="0" w:space="0" w:color="auto"/>
                    <w:left w:val="none" w:sz="0" w:space="0" w:color="auto"/>
                    <w:bottom w:val="none" w:sz="0" w:space="0" w:color="auto"/>
                    <w:right w:val="none" w:sz="0" w:space="0" w:color="auto"/>
                  </w:divBdr>
                </w:div>
                <w:div w:id="1154296799">
                  <w:marLeft w:val="0"/>
                  <w:marRight w:val="0"/>
                  <w:marTop w:val="0"/>
                  <w:marBottom w:val="0"/>
                  <w:divBdr>
                    <w:top w:val="none" w:sz="0" w:space="0" w:color="auto"/>
                    <w:left w:val="none" w:sz="0" w:space="0" w:color="auto"/>
                    <w:bottom w:val="none" w:sz="0" w:space="0" w:color="auto"/>
                    <w:right w:val="none" w:sz="0" w:space="0" w:color="auto"/>
                  </w:divBdr>
                </w:div>
                <w:div w:id="1196507775">
                  <w:marLeft w:val="0"/>
                  <w:marRight w:val="0"/>
                  <w:marTop w:val="0"/>
                  <w:marBottom w:val="0"/>
                  <w:divBdr>
                    <w:top w:val="none" w:sz="0" w:space="0" w:color="auto"/>
                    <w:left w:val="none" w:sz="0" w:space="0" w:color="auto"/>
                    <w:bottom w:val="none" w:sz="0" w:space="0" w:color="auto"/>
                    <w:right w:val="none" w:sz="0" w:space="0" w:color="auto"/>
                  </w:divBdr>
                </w:div>
                <w:div w:id="1211306704">
                  <w:marLeft w:val="0"/>
                  <w:marRight w:val="0"/>
                  <w:marTop w:val="0"/>
                  <w:marBottom w:val="0"/>
                  <w:divBdr>
                    <w:top w:val="none" w:sz="0" w:space="0" w:color="auto"/>
                    <w:left w:val="none" w:sz="0" w:space="0" w:color="auto"/>
                    <w:bottom w:val="none" w:sz="0" w:space="0" w:color="auto"/>
                    <w:right w:val="none" w:sz="0" w:space="0" w:color="auto"/>
                  </w:divBdr>
                </w:div>
                <w:div w:id="1269503647">
                  <w:marLeft w:val="0"/>
                  <w:marRight w:val="0"/>
                  <w:marTop w:val="0"/>
                  <w:marBottom w:val="0"/>
                  <w:divBdr>
                    <w:top w:val="none" w:sz="0" w:space="0" w:color="auto"/>
                    <w:left w:val="none" w:sz="0" w:space="0" w:color="auto"/>
                    <w:bottom w:val="none" w:sz="0" w:space="0" w:color="auto"/>
                    <w:right w:val="none" w:sz="0" w:space="0" w:color="auto"/>
                  </w:divBdr>
                </w:div>
                <w:div w:id="1270552609">
                  <w:marLeft w:val="0"/>
                  <w:marRight w:val="0"/>
                  <w:marTop w:val="0"/>
                  <w:marBottom w:val="0"/>
                  <w:divBdr>
                    <w:top w:val="none" w:sz="0" w:space="0" w:color="auto"/>
                    <w:left w:val="none" w:sz="0" w:space="0" w:color="auto"/>
                    <w:bottom w:val="none" w:sz="0" w:space="0" w:color="auto"/>
                    <w:right w:val="none" w:sz="0" w:space="0" w:color="auto"/>
                  </w:divBdr>
                </w:div>
                <w:div w:id="1301153822">
                  <w:marLeft w:val="0"/>
                  <w:marRight w:val="0"/>
                  <w:marTop w:val="0"/>
                  <w:marBottom w:val="0"/>
                  <w:divBdr>
                    <w:top w:val="none" w:sz="0" w:space="0" w:color="auto"/>
                    <w:left w:val="none" w:sz="0" w:space="0" w:color="auto"/>
                    <w:bottom w:val="none" w:sz="0" w:space="0" w:color="auto"/>
                    <w:right w:val="none" w:sz="0" w:space="0" w:color="auto"/>
                  </w:divBdr>
                </w:div>
                <w:div w:id="1302882698">
                  <w:marLeft w:val="0"/>
                  <w:marRight w:val="0"/>
                  <w:marTop w:val="0"/>
                  <w:marBottom w:val="0"/>
                  <w:divBdr>
                    <w:top w:val="none" w:sz="0" w:space="0" w:color="auto"/>
                    <w:left w:val="none" w:sz="0" w:space="0" w:color="auto"/>
                    <w:bottom w:val="none" w:sz="0" w:space="0" w:color="auto"/>
                    <w:right w:val="none" w:sz="0" w:space="0" w:color="auto"/>
                  </w:divBdr>
                </w:div>
                <w:div w:id="1310551654">
                  <w:marLeft w:val="0"/>
                  <w:marRight w:val="0"/>
                  <w:marTop w:val="0"/>
                  <w:marBottom w:val="0"/>
                  <w:divBdr>
                    <w:top w:val="none" w:sz="0" w:space="0" w:color="auto"/>
                    <w:left w:val="none" w:sz="0" w:space="0" w:color="auto"/>
                    <w:bottom w:val="none" w:sz="0" w:space="0" w:color="auto"/>
                    <w:right w:val="none" w:sz="0" w:space="0" w:color="auto"/>
                  </w:divBdr>
                </w:div>
                <w:div w:id="1333801526">
                  <w:marLeft w:val="0"/>
                  <w:marRight w:val="0"/>
                  <w:marTop w:val="0"/>
                  <w:marBottom w:val="0"/>
                  <w:divBdr>
                    <w:top w:val="none" w:sz="0" w:space="0" w:color="auto"/>
                    <w:left w:val="none" w:sz="0" w:space="0" w:color="auto"/>
                    <w:bottom w:val="none" w:sz="0" w:space="0" w:color="auto"/>
                    <w:right w:val="none" w:sz="0" w:space="0" w:color="auto"/>
                  </w:divBdr>
                </w:div>
                <w:div w:id="1335499288">
                  <w:marLeft w:val="0"/>
                  <w:marRight w:val="0"/>
                  <w:marTop w:val="0"/>
                  <w:marBottom w:val="0"/>
                  <w:divBdr>
                    <w:top w:val="none" w:sz="0" w:space="0" w:color="auto"/>
                    <w:left w:val="none" w:sz="0" w:space="0" w:color="auto"/>
                    <w:bottom w:val="none" w:sz="0" w:space="0" w:color="auto"/>
                    <w:right w:val="none" w:sz="0" w:space="0" w:color="auto"/>
                  </w:divBdr>
                </w:div>
                <w:div w:id="1343045881">
                  <w:marLeft w:val="0"/>
                  <w:marRight w:val="0"/>
                  <w:marTop w:val="0"/>
                  <w:marBottom w:val="0"/>
                  <w:divBdr>
                    <w:top w:val="none" w:sz="0" w:space="0" w:color="auto"/>
                    <w:left w:val="none" w:sz="0" w:space="0" w:color="auto"/>
                    <w:bottom w:val="none" w:sz="0" w:space="0" w:color="auto"/>
                    <w:right w:val="none" w:sz="0" w:space="0" w:color="auto"/>
                  </w:divBdr>
                </w:div>
                <w:div w:id="1361587426">
                  <w:marLeft w:val="0"/>
                  <w:marRight w:val="0"/>
                  <w:marTop w:val="0"/>
                  <w:marBottom w:val="0"/>
                  <w:divBdr>
                    <w:top w:val="none" w:sz="0" w:space="0" w:color="auto"/>
                    <w:left w:val="none" w:sz="0" w:space="0" w:color="auto"/>
                    <w:bottom w:val="none" w:sz="0" w:space="0" w:color="auto"/>
                    <w:right w:val="none" w:sz="0" w:space="0" w:color="auto"/>
                  </w:divBdr>
                </w:div>
                <w:div w:id="1364478760">
                  <w:marLeft w:val="0"/>
                  <w:marRight w:val="0"/>
                  <w:marTop w:val="0"/>
                  <w:marBottom w:val="0"/>
                  <w:divBdr>
                    <w:top w:val="none" w:sz="0" w:space="0" w:color="auto"/>
                    <w:left w:val="none" w:sz="0" w:space="0" w:color="auto"/>
                    <w:bottom w:val="none" w:sz="0" w:space="0" w:color="auto"/>
                    <w:right w:val="none" w:sz="0" w:space="0" w:color="auto"/>
                  </w:divBdr>
                </w:div>
                <w:div w:id="1416825764">
                  <w:marLeft w:val="0"/>
                  <w:marRight w:val="0"/>
                  <w:marTop w:val="0"/>
                  <w:marBottom w:val="0"/>
                  <w:divBdr>
                    <w:top w:val="none" w:sz="0" w:space="0" w:color="auto"/>
                    <w:left w:val="none" w:sz="0" w:space="0" w:color="auto"/>
                    <w:bottom w:val="none" w:sz="0" w:space="0" w:color="auto"/>
                    <w:right w:val="none" w:sz="0" w:space="0" w:color="auto"/>
                  </w:divBdr>
                </w:div>
                <w:div w:id="1464301225">
                  <w:marLeft w:val="0"/>
                  <w:marRight w:val="0"/>
                  <w:marTop w:val="0"/>
                  <w:marBottom w:val="0"/>
                  <w:divBdr>
                    <w:top w:val="none" w:sz="0" w:space="0" w:color="auto"/>
                    <w:left w:val="none" w:sz="0" w:space="0" w:color="auto"/>
                    <w:bottom w:val="none" w:sz="0" w:space="0" w:color="auto"/>
                    <w:right w:val="none" w:sz="0" w:space="0" w:color="auto"/>
                  </w:divBdr>
                </w:div>
                <w:div w:id="1473017286">
                  <w:marLeft w:val="0"/>
                  <w:marRight w:val="0"/>
                  <w:marTop w:val="0"/>
                  <w:marBottom w:val="0"/>
                  <w:divBdr>
                    <w:top w:val="none" w:sz="0" w:space="0" w:color="auto"/>
                    <w:left w:val="none" w:sz="0" w:space="0" w:color="auto"/>
                    <w:bottom w:val="none" w:sz="0" w:space="0" w:color="auto"/>
                    <w:right w:val="none" w:sz="0" w:space="0" w:color="auto"/>
                  </w:divBdr>
                </w:div>
                <w:div w:id="1478456078">
                  <w:marLeft w:val="0"/>
                  <w:marRight w:val="0"/>
                  <w:marTop w:val="0"/>
                  <w:marBottom w:val="0"/>
                  <w:divBdr>
                    <w:top w:val="none" w:sz="0" w:space="0" w:color="auto"/>
                    <w:left w:val="none" w:sz="0" w:space="0" w:color="auto"/>
                    <w:bottom w:val="none" w:sz="0" w:space="0" w:color="auto"/>
                    <w:right w:val="none" w:sz="0" w:space="0" w:color="auto"/>
                  </w:divBdr>
                </w:div>
                <w:div w:id="1503351834">
                  <w:marLeft w:val="0"/>
                  <w:marRight w:val="0"/>
                  <w:marTop w:val="0"/>
                  <w:marBottom w:val="0"/>
                  <w:divBdr>
                    <w:top w:val="none" w:sz="0" w:space="0" w:color="auto"/>
                    <w:left w:val="none" w:sz="0" w:space="0" w:color="auto"/>
                    <w:bottom w:val="none" w:sz="0" w:space="0" w:color="auto"/>
                    <w:right w:val="none" w:sz="0" w:space="0" w:color="auto"/>
                  </w:divBdr>
                </w:div>
                <w:div w:id="1504541589">
                  <w:marLeft w:val="0"/>
                  <w:marRight w:val="0"/>
                  <w:marTop w:val="0"/>
                  <w:marBottom w:val="0"/>
                  <w:divBdr>
                    <w:top w:val="none" w:sz="0" w:space="0" w:color="auto"/>
                    <w:left w:val="none" w:sz="0" w:space="0" w:color="auto"/>
                    <w:bottom w:val="none" w:sz="0" w:space="0" w:color="auto"/>
                    <w:right w:val="none" w:sz="0" w:space="0" w:color="auto"/>
                  </w:divBdr>
                </w:div>
                <w:div w:id="1522860918">
                  <w:marLeft w:val="0"/>
                  <w:marRight w:val="0"/>
                  <w:marTop w:val="0"/>
                  <w:marBottom w:val="0"/>
                  <w:divBdr>
                    <w:top w:val="none" w:sz="0" w:space="0" w:color="auto"/>
                    <w:left w:val="none" w:sz="0" w:space="0" w:color="auto"/>
                    <w:bottom w:val="none" w:sz="0" w:space="0" w:color="auto"/>
                    <w:right w:val="none" w:sz="0" w:space="0" w:color="auto"/>
                  </w:divBdr>
                </w:div>
                <w:div w:id="1565334436">
                  <w:marLeft w:val="0"/>
                  <w:marRight w:val="0"/>
                  <w:marTop w:val="0"/>
                  <w:marBottom w:val="0"/>
                  <w:divBdr>
                    <w:top w:val="none" w:sz="0" w:space="0" w:color="auto"/>
                    <w:left w:val="none" w:sz="0" w:space="0" w:color="auto"/>
                    <w:bottom w:val="none" w:sz="0" w:space="0" w:color="auto"/>
                    <w:right w:val="none" w:sz="0" w:space="0" w:color="auto"/>
                  </w:divBdr>
                </w:div>
                <w:div w:id="1570387031">
                  <w:marLeft w:val="0"/>
                  <w:marRight w:val="0"/>
                  <w:marTop w:val="0"/>
                  <w:marBottom w:val="0"/>
                  <w:divBdr>
                    <w:top w:val="none" w:sz="0" w:space="0" w:color="auto"/>
                    <w:left w:val="none" w:sz="0" w:space="0" w:color="auto"/>
                    <w:bottom w:val="none" w:sz="0" w:space="0" w:color="auto"/>
                    <w:right w:val="none" w:sz="0" w:space="0" w:color="auto"/>
                  </w:divBdr>
                </w:div>
                <w:div w:id="1576545759">
                  <w:marLeft w:val="0"/>
                  <w:marRight w:val="0"/>
                  <w:marTop w:val="0"/>
                  <w:marBottom w:val="0"/>
                  <w:divBdr>
                    <w:top w:val="none" w:sz="0" w:space="0" w:color="auto"/>
                    <w:left w:val="none" w:sz="0" w:space="0" w:color="auto"/>
                    <w:bottom w:val="none" w:sz="0" w:space="0" w:color="auto"/>
                    <w:right w:val="none" w:sz="0" w:space="0" w:color="auto"/>
                  </w:divBdr>
                </w:div>
                <w:div w:id="1578779689">
                  <w:marLeft w:val="0"/>
                  <w:marRight w:val="0"/>
                  <w:marTop w:val="0"/>
                  <w:marBottom w:val="0"/>
                  <w:divBdr>
                    <w:top w:val="none" w:sz="0" w:space="0" w:color="auto"/>
                    <w:left w:val="none" w:sz="0" w:space="0" w:color="auto"/>
                    <w:bottom w:val="none" w:sz="0" w:space="0" w:color="auto"/>
                    <w:right w:val="none" w:sz="0" w:space="0" w:color="auto"/>
                  </w:divBdr>
                </w:div>
                <w:div w:id="1586189098">
                  <w:marLeft w:val="0"/>
                  <w:marRight w:val="0"/>
                  <w:marTop w:val="0"/>
                  <w:marBottom w:val="0"/>
                  <w:divBdr>
                    <w:top w:val="none" w:sz="0" w:space="0" w:color="auto"/>
                    <w:left w:val="none" w:sz="0" w:space="0" w:color="auto"/>
                    <w:bottom w:val="none" w:sz="0" w:space="0" w:color="auto"/>
                    <w:right w:val="none" w:sz="0" w:space="0" w:color="auto"/>
                  </w:divBdr>
                </w:div>
                <w:div w:id="1599560447">
                  <w:marLeft w:val="0"/>
                  <w:marRight w:val="0"/>
                  <w:marTop w:val="0"/>
                  <w:marBottom w:val="0"/>
                  <w:divBdr>
                    <w:top w:val="none" w:sz="0" w:space="0" w:color="auto"/>
                    <w:left w:val="none" w:sz="0" w:space="0" w:color="auto"/>
                    <w:bottom w:val="none" w:sz="0" w:space="0" w:color="auto"/>
                    <w:right w:val="none" w:sz="0" w:space="0" w:color="auto"/>
                  </w:divBdr>
                </w:div>
                <w:div w:id="1615289139">
                  <w:marLeft w:val="0"/>
                  <w:marRight w:val="0"/>
                  <w:marTop w:val="0"/>
                  <w:marBottom w:val="0"/>
                  <w:divBdr>
                    <w:top w:val="none" w:sz="0" w:space="0" w:color="auto"/>
                    <w:left w:val="none" w:sz="0" w:space="0" w:color="auto"/>
                    <w:bottom w:val="none" w:sz="0" w:space="0" w:color="auto"/>
                    <w:right w:val="none" w:sz="0" w:space="0" w:color="auto"/>
                  </w:divBdr>
                </w:div>
                <w:div w:id="1635868583">
                  <w:marLeft w:val="0"/>
                  <w:marRight w:val="0"/>
                  <w:marTop w:val="0"/>
                  <w:marBottom w:val="0"/>
                  <w:divBdr>
                    <w:top w:val="none" w:sz="0" w:space="0" w:color="auto"/>
                    <w:left w:val="none" w:sz="0" w:space="0" w:color="auto"/>
                    <w:bottom w:val="none" w:sz="0" w:space="0" w:color="auto"/>
                    <w:right w:val="none" w:sz="0" w:space="0" w:color="auto"/>
                  </w:divBdr>
                </w:div>
                <w:div w:id="1656495256">
                  <w:marLeft w:val="0"/>
                  <w:marRight w:val="0"/>
                  <w:marTop w:val="0"/>
                  <w:marBottom w:val="0"/>
                  <w:divBdr>
                    <w:top w:val="none" w:sz="0" w:space="0" w:color="auto"/>
                    <w:left w:val="none" w:sz="0" w:space="0" w:color="auto"/>
                    <w:bottom w:val="none" w:sz="0" w:space="0" w:color="auto"/>
                    <w:right w:val="none" w:sz="0" w:space="0" w:color="auto"/>
                  </w:divBdr>
                </w:div>
                <w:div w:id="1671954608">
                  <w:marLeft w:val="0"/>
                  <w:marRight w:val="0"/>
                  <w:marTop w:val="0"/>
                  <w:marBottom w:val="0"/>
                  <w:divBdr>
                    <w:top w:val="none" w:sz="0" w:space="0" w:color="auto"/>
                    <w:left w:val="none" w:sz="0" w:space="0" w:color="auto"/>
                    <w:bottom w:val="none" w:sz="0" w:space="0" w:color="auto"/>
                    <w:right w:val="none" w:sz="0" w:space="0" w:color="auto"/>
                  </w:divBdr>
                </w:div>
                <w:div w:id="1673534293">
                  <w:marLeft w:val="0"/>
                  <w:marRight w:val="0"/>
                  <w:marTop w:val="0"/>
                  <w:marBottom w:val="0"/>
                  <w:divBdr>
                    <w:top w:val="none" w:sz="0" w:space="0" w:color="auto"/>
                    <w:left w:val="none" w:sz="0" w:space="0" w:color="auto"/>
                    <w:bottom w:val="none" w:sz="0" w:space="0" w:color="auto"/>
                    <w:right w:val="none" w:sz="0" w:space="0" w:color="auto"/>
                  </w:divBdr>
                </w:div>
                <w:div w:id="1722367206">
                  <w:marLeft w:val="0"/>
                  <w:marRight w:val="0"/>
                  <w:marTop w:val="0"/>
                  <w:marBottom w:val="0"/>
                  <w:divBdr>
                    <w:top w:val="none" w:sz="0" w:space="0" w:color="auto"/>
                    <w:left w:val="none" w:sz="0" w:space="0" w:color="auto"/>
                    <w:bottom w:val="none" w:sz="0" w:space="0" w:color="auto"/>
                    <w:right w:val="none" w:sz="0" w:space="0" w:color="auto"/>
                  </w:divBdr>
                </w:div>
                <w:div w:id="1740126733">
                  <w:marLeft w:val="0"/>
                  <w:marRight w:val="0"/>
                  <w:marTop w:val="0"/>
                  <w:marBottom w:val="0"/>
                  <w:divBdr>
                    <w:top w:val="none" w:sz="0" w:space="0" w:color="auto"/>
                    <w:left w:val="none" w:sz="0" w:space="0" w:color="auto"/>
                    <w:bottom w:val="none" w:sz="0" w:space="0" w:color="auto"/>
                    <w:right w:val="none" w:sz="0" w:space="0" w:color="auto"/>
                  </w:divBdr>
                </w:div>
                <w:div w:id="1742603104">
                  <w:marLeft w:val="0"/>
                  <w:marRight w:val="0"/>
                  <w:marTop w:val="0"/>
                  <w:marBottom w:val="0"/>
                  <w:divBdr>
                    <w:top w:val="none" w:sz="0" w:space="0" w:color="auto"/>
                    <w:left w:val="none" w:sz="0" w:space="0" w:color="auto"/>
                    <w:bottom w:val="none" w:sz="0" w:space="0" w:color="auto"/>
                    <w:right w:val="none" w:sz="0" w:space="0" w:color="auto"/>
                  </w:divBdr>
                </w:div>
                <w:div w:id="1754860793">
                  <w:marLeft w:val="0"/>
                  <w:marRight w:val="0"/>
                  <w:marTop w:val="0"/>
                  <w:marBottom w:val="0"/>
                  <w:divBdr>
                    <w:top w:val="none" w:sz="0" w:space="0" w:color="auto"/>
                    <w:left w:val="none" w:sz="0" w:space="0" w:color="auto"/>
                    <w:bottom w:val="none" w:sz="0" w:space="0" w:color="auto"/>
                    <w:right w:val="none" w:sz="0" w:space="0" w:color="auto"/>
                  </w:divBdr>
                </w:div>
                <w:div w:id="1819032013">
                  <w:marLeft w:val="0"/>
                  <w:marRight w:val="0"/>
                  <w:marTop w:val="0"/>
                  <w:marBottom w:val="0"/>
                  <w:divBdr>
                    <w:top w:val="none" w:sz="0" w:space="0" w:color="auto"/>
                    <w:left w:val="none" w:sz="0" w:space="0" w:color="auto"/>
                    <w:bottom w:val="none" w:sz="0" w:space="0" w:color="auto"/>
                    <w:right w:val="none" w:sz="0" w:space="0" w:color="auto"/>
                  </w:divBdr>
                </w:div>
                <w:div w:id="1843734893">
                  <w:marLeft w:val="0"/>
                  <w:marRight w:val="0"/>
                  <w:marTop w:val="0"/>
                  <w:marBottom w:val="0"/>
                  <w:divBdr>
                    <w:top w:val="none" w:sz="0" w:space="0" w:color="auto"/>
                    <w:left w:val="none" w:sz="0" w:space="0" w:color="auto"/>
                    <w:bottom w:val="none" w:sz="0" w:space="0" w:color="auto"/>
                    <w:right w:val="none" w:sz="0" w:space="0" w:color="auto"/>
                  </w:divBdr>
                </w:div>
                <w:div w:id="1848212497">
                  <w:marLeft w:val="0"/>
                  <w:marRight w:val="0"/>
                  <w:marTop w:val="0"/>
                  <w:marBottom w:val="0"/>
                  <w:divBdr>
                    <w:top w:val="none" w:sz="0" w:space="0" w:color="auto"/>
                    <w:left w:val="none" w:sz="0" w:space="0" w:color="auto"/>
                    <w:bottom w:val="none" w:sz="0" w:space="0" w:color="auto"/>
                    <w:right w:val="none" w:sz="0" w:space="0" w:color="auto"/>
                  </w:divBdr>
                </w:div>
                <w:div w:id="1864200741">
                  <w:marLeft w:val="0"/>
                  <w:marRight w:val="0"/>
                  <w:marTop w:val="0"/>
                  <w:marBottom w:val="0"/>
                  <w:divBdr>
                    <w:top w:val="none" w:sz="0" w:space="0" w:color="auto"/>
                    <w:left w:val="none" w:sz="0" w:space="0" w:color="auto"/>
                    <w:bottom w:val="none" w:sz="0" w:space="0" w:color="auto"/>
                    <w:right w:val="none" w:sz="0" w:space="0" w:color="auto"/>
                  </w:divBdr>
                </w:div>
                <w:div w:id="1881936532">
                  <w:marLeft w:val="0"/>
                  <w:marRight w:val="0"/>
                  <w:marTop w:val="0"/>
                  <w:marBottom w:val="0"/>
                  <w:divBdr>
                    <w:top w:val="none" w:sz="0" w:space="0" w:color="auto"/>
                    <w:left w:val="none" w:sz="0" w:space="0" w:color="auto"/>
                    <w:bottom w:val="none" w:sz="0" w:space="0" w:color="auto"/>
                    <w:right w:val="none" w:sz="0" w:space="0" w:color="auto"/>
                  </w:divBdr>
                </w:div>
                <w:div w:id="1912885993">
                  <w:marLeft w:val="0"/>
                  <w:marRight w:val="0"/>
                  <w:marTop w:val="0"/>
                  <w:marBottom w:val="0"/>
                  <w:divBdr>
                    <w:top w:val="none" w:sz="0" w:space="0" w:color="auto"/>
                    <w:left w:val="none" w:sz="0" w:space="0" w:color="auto"/>
                    <w:bottom w:val="none" w:sz="0" w:space="0" w:color="auto"/>
                    <w:right w:val="none" w:sz="0" w:space="0" w:color="auto"/>
                  </w:divBdr>
                </w:div>
                <w:div w:id="1926456019">
                  <w:marLeft w:val="0"/>
                  <w:marRight w:val="0"/>
                  <w:marTop w:val="0"/>
                  <w:marBottom w:val="0"/>
                  <w:divBdr>
                    <w:top w:val="none" w:sz="0" w:space="0" w:color="auto"/>
                    <w:left w:val="none" w:sz="0" w:space="0" w:color="auto"/>
                    <w:bottom w:val="none" w:sz="0" w:space="0" w:color="auto"/>
                    <w:right w:val="none" w:sz="0" w:space="0" w:color="auto"/>
                  </w:divBdr>
                </w:div>
                <w:div w:id="1955554044">
                  <w:marLeft w:val="0"/>
                  <w:marRight w:val="0"/>
                  <w:marTop w:val="0"/>
                  <w:marBottom w:val="0"/>
                  <w:divBdr>
                    <w:top w:val="none" w:sz="0" w:space="0" w:color="auto"/>
                    <w:left w:val="none" w:sz="0" w:space="0" w:color="auto"/>
                    <w:bottom w:val="none" w:sz="0" w:space="0" w:color="auto"/>
                    <w:right w:val="none" w:sz="0" w:space="0" w:color="auto"/>
                  </w:divBdr>
                </w:div>
                <w:div w:id="1956983112">
                  <w:marLeft w:val="0"/>
                  <w:marRight w:val="0"/>
                  <w:marTop w:val="0"/>
                  <w:marBottom w:val="0"/>
                  <w:divBdr>
                    <w:top w:val="none" w:sz="0" w:space="0" w:color="auto"/>
                    <w:left w:val="none" w:sz="0" w:space="0" w:color="auto"/>
                    <w:bottom w:val="none" w:sz="0" w:space="0" w:color="auto"/>
                    <w:right w:val="none" w:sz="0" w:space="0" w:color="auto"/>
                  </w:divBdr>
                </w:div>
                <w:div w:id="1964387823">
                  <w:marLeft w:val="0"/>
                  <w:marRight w:val="0"/>
                  <w:marTop w:val="0"/>
                  <w:marBottom w:val="0"/>
                  <w:divBdr>
                    <w:top w:val="none" w:sz="0" w:space="0" w:color="auto"/>
                    <w:left w:val="none" w:sz="0" w:space="0" w:color="auto"/>
                    <w:bottom w:val="none" w:sz="0" w:space="0" w:color="auto"/>
                    <w:right w:val="none" w:sz="0" w:space="0" w:color="auto"/>
                  </w:divBdr>
                </w:div>
                <w:div w:id="1993025488">
                  <w:marLeft w:val="0"/>
                  <w:marRight w:val="0"/>
                  <w:marTop w:val="0"/>
                  <w:marBottom w:val="0"/>
                  <w:divBdr>
                    <w:top w:val="none" w:sz="0" w:space="0" w:color="auto"/>
                    <w:left w:val="none" w:sz="0" w:space="0" w:color="auto"/>
                    <w:bottom w:val="none" w:sz="0" w:space="0" w:color="auto"/>
                    <w:right w:val="none" w:sz="0" w:space="0" w:color="auto"/>
                  </w:divBdr>
                </w:div>
                <w:div w:id="2035616062">
                  <w:marLeft w:val="0"/>
                  <w:marRight w:val="0"/>
                  <w:marTop w:val="0"/>
                  <w:marBottom w:val="0"/>
                  <w:divBdr>
                    <w:top w:val="none" w:sz="0" w:space="0" w:color="auto"/>
                    <w:left w:val="none" w:sz="0" w:space="0" w:color="auto"/>
                    <w:bottom w:val="none" w:sz="0" w:space="0" w:color="auto"/>
                    <w:right w:val="none" w:sz="0" w:space="0" w:color="auto"/>
                  </w:divBdr>
                </w:div>
                <w:div w:id="2043630674">
                  <w:marLeft w:val="0"/>
                  <w:marRight w:val="0"/>
                  <w:marTop w:val="0"/>
                  <w:marBottom w:val="0"/>
                  <w:divBdr>
                    <w:top w:val="none" w:sz="0" w:space="0" w:color="auto"/>
                    <w:left w:val="none" w:sz="0" w:space="0" w:color="auto"/>
                    <w:bottom w:val="none" w:sz="0" w:space="0" w:color="auto"/>
                    <w:right w:val="none" w:sz="0" w:space="0" w:color="auto"/>
                  </w:divBdr>
                </w:div>
                <w:div w:id="2068799166">
                  <w:marLeft w:val="0"/>
                  <w:marRight w:val="0"/>
                  <w:marTop w:val="0"/>
                  <w:marBottom w:val="0"/>
                  <w:divBdr>
                    <w:top w:val="none" w:sz="0" w:space="0" w:color="auto"/>
                    <w:left w:val="none" w:sz="0" w:space="0" w:color="auto"/>
                    <w:bottom w:val="none" w:sz="0" w:space="0" w:color="auto"/>
                    <w:right w:val="none" w:sz="0" w:space="0" w:color="auto"/>
                  </w:divBdr>
                </w:div>
                <w:div w:id="2071998149">
                  <w:marLeft w:val="0"/>
                  <w:marRight w:val="0"/>
                  <w:marTop w:val="0"/>
                  <w:marBottom w:val="0"/>
                  <w:divBdr>
                    <w:top w:val="none" w:sz="0" w:space="0" w:color="auto"/>
                    <w:left w:val="none" w:sz="0" w:space="0" w:color="auto"/>
                    <w:bottom w:val="none" w:sz="0" w:space="0" w:color="auto"/>
                    <w:right w:val="none" w:sz="0" w:space="0" w:color="auto"/>
                  </w:divBdr>
                </w:div>
                <w:div w:id="2136212705">
                  <w:marLeft w:val="0"/>
                  <w:marRight w:val="0"/>
                  <w:marTop w:val="0"/>
                  <w:marBottom w:val="0"/>
                  <w:divBdr>
                    <w:top w:val="none" w:sz="0" w:space="0" w:color="auto"/>
                    <w:left w:val="none" w:sz="0" w:space="0" w:color="auto"/>
                    <w:bottom w:val="none" w:sz="0" w:space="0" w:color="auto"/>
                    <w:right w:val="none" w:sz="0" w:space="0" w:color="auto"/>
                  </w:divBdr>
                </w:div>
                <w:div w:id="213806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141415">
          <w:marLeft w:val="0"/>
          <w:marRight w:val="0"/>
          <w:marTop w:val="0"/>
          <w:marBottom w:val="300"/>
          <w:divBdr>
            <w:top w:val="none" w:sz="0" w:space="0" w:color="auto"/>
            <w:left w:val="none" w:sz="0" w:space="0" w:color="auto"/>
            <w:bottom w:val="none" w:sz="0" w:space="0" w:color="auto"/>
            <w:right w:val="none" w:sz="0" w:space="0" w:color="auto"/>
          </w:divBdr>
        </w:div>
        <w:div w:id="1744790891">
          <w:marLeft w:val="0"/>
          <w:marRight w:val="0"/>
          <w:marTop w:val="0"/>
          <w:marBottom w:val="0"/>
          <w:divBdr>
            <w:top w:val="none" w:sz="0" w:space="0" w:color="auto"/>
            <w:left w:val="none" w:sz="0" w:space="0" w:color="auto"/>
            <w:bottom w:val="none" w:sz="0" w:space="0" w:color="auto"/>
            <w:right w:val="none" w:sz="0" w:space="0" w:color="auto"/>
          </w:divBdr>
          <w:divsChild>
            <w:div w:id="122894756">
              <w:marLeft w:val="0"/>
              <w:marRight w:val="0"/>
              <w:marTop w:val="0"/>
              <w:marBottom w:val="0"/>
              <w:divBdr>
                <w:top w:val="none" w:sz="0" w:space="0" w:color="auto"/>
                <w:left w:val="none" w:sz="0" w:space="0" w:color="auto"/>
                <w:bottom w:val="none" w:sz="0" w:space="0" w:color="auto"/>
                <w:right w:val="none" w:sz="0" w:space="0" w:color="auto"/>
              </w:divBdr>
              <w:divsChild>
                <w:div w:id="541864707">
                  <w:marLeft w:val="0"/>
                  <w:marRight w:val="0"/>
                  <w:marTop w:val="0"/>
                  <w:marBottom w:val="0"/>
                  <w:divBdr>
                    <w:top w:val="none" w:sz="0" w:space="0" w:color="auto"/>
                    <w:left w:val="none" w:sz="0" w:space="0" w:color="auto"/>
                    <w:bottom w:val="none" w:sz="0" w:space="0" w:color="auto"/>
                    <w:right w:val="none" w:sz="0" w:space="0" w:color="auto"/>
                  </w:divBdr>
                  <w:divsChild>
                    <w:div w:id="1058203">
                      <w:marLeft w:val="0"/>
                      <w:marRight w:val="0"/>
                      <w:marTop w:val="0"/>
                      <w:marBottom w:val="0"/>
                      <w:divBdr>
                        <w:top w:val="none" w:sz="0" w:space="0" w:color="auto"/>
                        <w:left w:val="none" w:sz="0" w:space="0" w:color="auto"/>
                        <w:bottom w:val="none" w:sz="0" w:space="0" w:color="auto"/>
                        <w:right w:val="none" w:sz="0" w:space="0" w:color="auto"/>
                      </w:divBdr>
                      <w:divsChild>
                        <w:div w:id="960192031">
                          <w:marLeft w:val="0"/>
                          <w:marRight w:val="0"/>
                          <w:marTop w:val="0"/>
                          <w:marBottom w:val="0"/>
                          <w:divBdr>
                            <w:top w:val="none" w:sz="0" w:space="0" w:color="auto"/>
                            <w:left w:val="none" w:sz="0" w:space="0" w:color="auto"/>
                            <w:bottom w:val="none" w:sz="0" w:space="0" w:color="auto"/>
                            <w:right w:val="none" w:sz="0" w:space="0" w:color="auto"/>
                          </w:divBdr>
                        </w:div>
                      </w:divsChild>
                    </w:div>
                    <w:div w:id="1980094">
                      <w:marLeft w:val="0"/>
                      <w:marRight w:val="0"/>
                      <w:marTop w:val="0"/>
                      <w:marBottom w:val="0"/>
                      <w:divBdr>
                        <w:top w:val="none" w:sz="0" w:space="0" w:color="auto"/>
                        <w:left w:val="none" w:sz="0" w:space="0" w:color="auto"/>
                        <w:bottom w:val="none" w:sz="0" w:space="0" w:color="auto"/>
                        <w:right w:val="none" w:sz="0" w:space="0" w:color="auto"/>
                      </w:divBdr>
                    </w:div>
                    <w:div w:id="2097275">
                      <w:marLeft w:val="0"/>
                      <w:marRight w:val="0"/>
                      <w:marTop w:val="0"/>
                      <w:marBottom w:val="0"/>
                      <w:divBdr>
                        <w:top w:val="none" w:sz="0" w:space="0" w:color="auto"/>
                        <w:left w:val="none" w:sz="0" w:space="0" w:color="auto"/>
                        <w:bottom w:val="none" w:sz="0" w:space="0" w:color="auto"/>
                        <w:right w:val="none" w:sz="0" w:space="0" w:color="auto"/>
                      </w:divBdr>
                    </w:div>
                    <w:div w:id="8917852">
                      <w:marLeft w:val="0"/>
                      <w:marRight w:val="0"/>
                      <w:marTop w:val="0"/>
                      <w:marBottom w:val="0"/>
                      <w:divBdr>
                        <w:top w:val="none" w:sz="0" w:space="0" w:color="auto"/>
                        <w:left w:val="none" w:sz="0" w:space="0" w:color="auto"/>
                        <w:bottom w:val="none" w:sz="0" w:space="0" w:color="auto"/>
                        <w:right w:val="none" w:sz="0" w:space="0" w:color="auto"/>
                      </w:divBdr>
                    </w:div>
                    <w:div w:id="22291151">
                      <w:marLeft w:val="0"/>
                      <w:marRight w:val="0"/>
                      <w:marTop w:val="0"/>
                      <w:marBottom w:val="0"/>
                      <w:divBdr>
                        <w:top w:val="none" w:sz="0" w:space="0" w:color="auto"/>
                        <w:left w:val="none" w:sz="0" w:space="0" w:color="auto"/>
                        <w:bottom w:val="none" w:sz="0" w:space="0" w:color="auto"/>
                        <w:right w:val="none" w:sz="0" w:space="0" w:color="auto"/>
                      </w:divBdr>
                    </w:div>
                    <w:div w:id="33848697">
                      <w:marLeft w:val="0"/>
                      <w:marRight w:val="0"/>
                      <w:marTop w:val="0"/>
                      <w:marBottom w:val="0"/>
                      <w:divBdr>
                        <w:top w:val="none" w:sz="0" w:space="0" w:color="auto"/>
                        <w:left w:val="none" w:sz="0" w:space="0" w:color="auto"/>
                        <w:bottom w:val="none" w:sz="0" w:space="0" w:color="auto"/>
                        <w:right w:val="none" w:sz="0" w:space="0" w:color="auto"/>
                      </w:divBdr>
                      <w:divsChild>
                        <w:div w:id="1614435788">
                          <w:marLeft w:val="0"/>
                          <w:marRight w:val="0"/>
                          <w:marTop w:val="0"/>
                          <w:marBottom w:val="0"/>
                          <w:divBdr>
                            <w:top w:val="none" w:sz="0" w:space="0" w:color="auto"/>
                            <w:left w:val="none" w:sz="0" w:space="0" w:color="auto"/>
                            <w:bottom w:val="none" w:sz="0" w:space="0" w:color="auto"/>
                            <w:right w:val="none" w:sz="0" w:space="0" w:color="auto"/>
                          </w:divBdr>
                        </w:div>
                      </w:divsChild>
                    </w:div>
                    <w:div w:id="38164772">
                      <w:marLeft w:val="0"/>
                      <w:marRight w:val="0"/>
                      <w:marTop w:val="0"/>
                      <w:marBottom w:val="0"/>
                      <w:divBdr>
                        <w:top w:val="none" w:sz="0" w:space="0" w:color="auto"/>
                        <w:left w:val="none" w:sz="0" w:space="0" w:color="auto"/>
                        <w:bottom w:val="none" w:sz="0" w:space="0" w:color="auto"/>
                        <w:right w:val="none" w:sz="0" w:space="0" w:color="auto"/>
                      </w:divBdr>
                    </w:div>
                    <w:div w:id="49965988">
                      <w:marLeft w:val="0"/>
                      <w:marRight w:val="0"/>
                      <w:marTop w:val="0"/>
                      <w:marBottom w:val="0"/>
                      <w:divBdr>
                        <w:top w:val="none" w:sz="0" w:space="0" w:color="auto"/>
                        <w:left w:val="none" w:sz="0" w:space="0" w:color="auto"/>
                        <w:bottom w:val="none" w:sz="0" w:space="0" w:color="auto"/>
                        <w:right w:val="none" w:sz="0" w:space="0" w:color="auto"/>
                      </w:divBdr>
                    </w:div>
                    <w:div w:id="51202247">
                      <w:marLeft w:val="0"/>
                      <w:marRight w:val="0"/>
                      <w:marTop w:val="0"/>
                      <w:marBottom w:val="0"/>
                      <w:divBdr>
                        <w:top w:val="none" w:sz="0" w:space="0" w:color="auto"/>
                        <w:left w:val="none" w:sz="0" w:space="0" w:color="auto"/>
                        <w:bottom w:val="none" w:sz="0" w:space="0" w:color="auto"/>
                        <w:right w:val="none" w:sz="0" w:space="0" w:color="auto"/>
                      </w:divBdr>
                      <w:divsChild>
                        <w:div w:id="1121798913">
                          <w:marLeft w:val="0"/>
                          <w:marRight w:val="0"/>
                          <w:marTop w:val="0"/>
                          <w:marBottom w:val="0"/>
                          <w:divBdr>
                            <w:top w:val="none" w:sz="0" w:space="0" w:color="auto"/>
                            <w:left w:val="none" w:sz="0" w:space="0" w:color="auto"/>
                            <w:bottom w:val="none" w:sz="0" w:space="0" w:color="auto"/>
                            <w:right w:val="none" w:sz="0" w:space="0" w:color="auto"/>
                          </w:divBdr>
                        </w:div>
                      </w:divsChild>
                    </w:div>
                    <w:div w:id="63534256">
                      <w:marLeft w:val="0"/>
                      <w:marRight w:val="0"/>
                      <w:marTop w:val="0"/>
                      <w:marBottom w:val="0"/>
                      <w:divBdr>
                        <w:top w:val="none" w:sz="0" w:space="0" w:color="auto"/>
                        <w:left w:val="none" w:sz="0" w:space="0" w:color="auto"/>
                        <w:bottom w:val="none" w:sz="0" w:space="0" w:color="auto"/>
                        <w:right w:val="none" w:sz="0" w:space="0" w:color="auto"/>
                      </w:divBdr>
                      <w:divsChild>
                        <w:div w:id="14425724">
                          <w:marLeft w:val="0"/>
                          <w:marRight w:val="0"/>
                          <w:marTop w:val="0"/>
                          <w:marBottom w:val="0"/>
                          <w:divBdr>
                            <w:top w:val="none" w:sz="0" w:space="0" w:color="auto"/>
                            <w:left w:val="none" w:sz="0" w:space="0" w:color="auto"/>
                            <w:bottom w:val="none" w:sz="0" w:space="0" w:color="auto"/>
                            <w:right w:val="none" w:sz="0" w:space="0" w:color="auto"/>
                          </w:divBdr>
                        </w:div>
                      </w:divsChild>
                    </w:div>
                    <w:div w:id="75128017">
                      <w:marLeft w:val="0"/>
                      <w:marRight w:val="0"/>
                      <w:marTop w:val="0"/>
                      <w:marBottom w:val="0"/>
                      <w:divBdr>
                        <w:top w:val="none" w:sz="0" w:space="0" w:color="auto"/>
                        <w:left w:val="none" w:sz="0" w:space="0" w:color="auto"/>
                        <w:bottom w:val="none" w:sz="0" w:space="0" w:color="auto"/>
                        <w:right w:val="none" w:sz="0" w:space="0" w:color="auto"/>
                      </w:divBdr>
                      <w:divsChild>
                        <w:div w:id="712271209">
                          <w:marLeft w:val="0"/>
                          <w:marRight w:val="0"/>
                          <w:marTop w:val="0"/>
                          <w:marBottom w:val="0"/>
                          <w:divBdr>
                            <w:top w:val="none" w:sz="0" w:space="0" w:color="auto"/>
                            <w:left w:val="none" w:sz="0" w:space="0" w:color="auto"/>
                            <w:bottom w:val="none" w:sz="0" w:space="0" w:color="auto"/>
                            <w:right w:val="none" w:sz="0" w:space="0" w:color="auto"/>
                          </w:divBdr>
                        </w:div>
                      </w:divsChild>
                    </w:div>
                    <w:div w:id="77023773">
                      <w:marLeft w:val="0"/>
                      <w:marRight w:val="0"/>
                      <w:marTop w:val="0"/>
                      <w:marBottom w:val="0"/>
                      <w:divBdr>
                        <w:top w:val="none" w:sz="0" w:space="0" w:color="auto"/>
                        <w:left w:val="none" w:sz="0" w:space="0" w:color="auto"/>
                        <w:bottom w:val="none" w:sz="0" w:space="0" w:color="auto"/>
                        <w:right w:val="none" w:sz="0" w:space="0" w:color="auto"/>
                      </w:divBdr>
                    </w:div>
                    <w:div w:id="83453972">
                      <w:marLeft w:val="0"/>
                      <w:marRight w:val="0"/>
                      <w:marTop w:val="0"/>
                      <w:marBottom w:val="0"/>
                      <w:divBdr>
                        <w:top w:val="none" w:sz="0" w:space="0" w:color="auto"/>
                        <w:left w:val="none" w:sz="0" w:space="0" w:color="auto"/>
                        <w:bottom w:val="none" w:sz="0" w:space="0" w:color="auto"/>
                        <w:right w:val="none" w:sz="0" w:space="0" w:color="auto"/>
                      </w:divBdr>
                      <w:divsChild>
                        <w:div w:id="1386179114">
                          <w:marLeft w:val="0"/>
                          <w:marRight w:val="0"/>
                          <w:marTop w:val="0"/>
                          <w:marBottom w:val="0"/>
                          <w:divBdr>
                            <w:top w:val="none" w:sz="0" w:space="0" w:color="auto"/>
                            <w:left w:val="none" w:sz="0" w:space="0" w:color="auto"/>
                            <w:bottom w:val="none" w:sz="0" w:space="0" w:color="auto"/>
                            <w:right w:val="none" w:sz="0" w:space="0" w:color="auto"/>
                          </w:divBdr>
                        </w:div>
                      </w:divsChild>
                    </w:div>
                    <w:div w:id="84352508">
                      <w:marLeft w:val="0"/>
                      <w:marRight w:val="0"/>
                      <w:marTop w:val="0"/>
                      <w:marBottom w:val="0"/>
                      <w:divBdr>
                        <w:top w:val="none" w:sz="0" w:space="0" w:color="auto"/>
                        <w:left w:val="none" w:sz="0" w:space="0" w:color="auto"/>
                        <w:bottom w:val="none" w:sz="0" w:space="0" w:color="auto"/>
                        <w:right w:val="none" w:sz="0" w:space="0" w:color="auto"/>
                      </w:divBdr>
                    </w:div>
                    <w:div w:id="91559985">
                      <w:marLeft w:val="0"/>
                      <w:marRight w:val="0"/>
                      <w:marTop w:val="0"/>
                      <w:marBottom w:val="0"/>
                      <w:divBdr>
                        <w:top w:val="none" w:sz="0" w:space="0" w:color="auto"/>
                        <w:left w:val="none" w:sz="0" w:space="0" w:color="auto"/>
                        <w:bottom w:val="none" w:sz="0" w:space="0" w:color="auto"/>
                        <w:right w:val="none" w:sz="0" w:space="0" w:color="auto"/>
                      </w:divBdr>
                      <w:divsChild>
                        <w:div w:id="2129078852">
                          <w:marLeft w:val="0"/>
                          <w:marRight w:val="0"/>
                          <w:marTop w:val="0"/>
                          <w:marBottom w:val="0"/>
                          <w:divBdr>
                            <w:top w:val="none" w:sz="0" w:space="0" w:color="auto"/>
                            <w:left w:val="none" w:sz="0" w:space="0" w:color="auto"/>
                            <w:bottom w:val="none" w:sz="0" w:space="0" w:color="auto"/>
                            <w:right w:val="none" w:sz="0" w:space="0" w:color="auto"/>
                          </w:divBdr>
                        </w:div>
                      </w:divsChild>
                    </w:div>
                    <w:div w:id="93789645">
                      <w:marLeft w:val="0"/>
                      <w:marRight w:val="0"/>
                      <w:marTop w:val="0"/>
                      <w:marBottom w:val="0"/>
                      <w:divBdr>
                        <w:top w:val="none" w:sz="0" w:space="0" w:color="auto"/>
                        <w:left w:val="none" w:sz="0" w:space="0" w:color="auto"/>
                        <w:bottom w:val="none" w:sz="0" w:space="0" w:color="auto"/>
                        <w:right w:val="none" w:sz="0" w:space="0" w:color="auto"/>
                      </w:divBdr>
                    </w:div>
                    <w:div w:id="102464226">
                      <w:marLeft w:val="0"/>
                      <w:marRight w:val="0"/>
                      <w:marTop w:val="0"/>
                      <w:marBottom w:val="0"/>
                      <w:divBdr>
                        <w:top w:val="none" w:sz="0" w:space="0" w:color="auto"/>
                        <w:left w:val="none" w:sz="0" w:space="0" w:color="auto"/>
                        <w:bottom w:val="none" w:sz="0" w:space="0" w:color="auto"/>
                        <w:right w:val="none" w:sz="0" w:space="0" w:color="auto"/>
                      </w:divBdr>
                    </w:div>
                    <w:div w:id="108742914">
                      <w:marLeft w:val="0"/>
                      <w:marRight w:val="0"/>
                      <w:marTop w:val="0"/>
                      <w:marBottom w:val="0"/>
                      <w:divBdr>
                        <w:top w:val="none" w:sz="0" w:space="0" w:color="auto"/>
                        <w:left w:val="none" w:sz="0" w:space="0" w:color="auto"/>
                        <w:bottom w:val="none" w:sz="0" w:space="0" w:color="auto"/>
                        <w:right w:val="none" w:sz="0" w:space="0" w:color="auto"/>
                      </w:divBdr>
                      <w:divsChild>
                        <w:div w:id="1848716448">
                          <w:marLeft w:val="0"/>
                          <w:marRight w:val="0"/>
                          <w:marTop w:val="0"/>
                          <w:marBottom w:val="0"/>
                          <w:divBdr>
                            <w:top w:val="none" w:sz="0" w:space="0" w:color="auto"/>
                            <w:left w:val="none" w:sz="0" w:space="0" w:color="auto"/>
                            <w:bottom w:val="none" w:sz="0" w:space="0" w:color="auto"/>
                            <w:right w:val="none" w:sz="0" w:space="0" w:color="auto"/>
                          </w:divBdr>
                        </w:div>
                      </w:divsChild>
                    </w:div>
                    <w:div w:id="111824454">
                      <w:marLeft w:val="0"/>
                      <w:marRight w:val="0"/>
                      <w:marTop w:val="0"/>
                      <w:marBottom w:val="0"/>
                      <w:divBdr>
                        <w:top w:val="none" w:sz="0" w:space="0" w:color="auto"/>
                        <w:left w:val="none" w:sz="0" w:space="0" w:color="auto"/>
                        <w:bottom w:val="none" w:sz="0" w:space="0" w:color="auto"/>
                        <w:right w:val="none" w:sz="0" w:space="0" w:color="auto"/>
                      </w:divBdr>
                      <w:divsChild>
                        <w:div w:id="1065952479">
                          <w:marLeft w:val="0"/>
                          <w:marRight w:val="0"/>
                          <w:marTop w:val="0"/>
                          <w:marBottom w:val="0"/>
                          <w:divBdr>
                            <w:top w:val="none" w:sz="0" w:space="0" w:color="auto"/>
                            <w:left w:val="none" w:sz="0" w:space="0" w:color="auto"/>
                            <w:bottom w:val="none" w:sz="0" w:space="0" w:color="auto"/>
                            <w:right w:val="none" w:sz="0" w:space="0" w:color="auto"/>
                          </w:divBdr>
                        </w:div>
                      </w:divsChild>
                    </w:div>
                    <w:div w:id="119341887">
                      <w:marLeft w:val="0"/>
                      <w:marRight w:val="0"/>
                      <w:marTop w:val="0"/>
                      <w:marBottom w:val="0"/>
                      <w:divBdr>
                        <w:top w:val="none" w:sz="0" w:space="0" w:color="auto"/>
                        <w:left w:val="none" w:sz="0" w:space="0" w:color="auto"/>
                        <w:bottom w:val="none" w:sz="0" w:space="0" w:color="auto"/>
                        <w:right w:val="none" w:sz="0" w:space="0" w:color="auto"/>
                      </w:divBdr>
                      <w:divsChild>
                        <w:div w:id="105278141">
                          <w:marLeft w:val="0"/>
                          <w:marRight w:val="0"/>
                          <w:marTop w:val="0"/>
                          <w:marBottom w:val="0"/>
                          <w:divBdr>
                            <w:top w:val="none" w:sz="0" w:space="0" w:color="auto"/>
                            <w:left w:val="none" w:sz="0" w:space="0" w:color="auto"/>
                            <w:bottom w:val="none" w:sz="0" w:space="0" w:color="auto"/>
                            <w:right w:val="none" w:sz="0" w:space="0" w:color="auto"/>
                          </w:divBdr>
                        </w:div>
                      </w:divsChild>
                    </w:div>
                    <w:div w:id="126515142">
                      <w:marLeft w:val="0"/>
                      <w:marRight w:val="0"/>
                      <w:marTop w:val="0"/>
                      <w:marBottom w:val="0"/>
                      <w:divBdr>
                        <w:top w:val="none" w:sz="0" w:space="0" w:color="auto"/>
                        <w:left w:val="none" w:sz="0" w:space="0" w:color="auto"/>
                        <w:bottom w:val="none" w:sz="0" w:space="0" w:color="auto"/>
                        <w:right w:val="none" w:sz="0" w:space="0" w:color="auto"/>
                      </w:divBdr>
                      <w:divsChild>
                        <w:div w:id="489251543">
                          <w:marLeft w:val="0"/>
                          <w:marRight w:val="0"/>
                          <w:marTop w:val="0"/>
                          <w:marBottom w:val="0"/>
                          <w:divBdr>
                            <w:top w:val="none" w:sz="0" w:space="0" w:color="auto"/>
                            <w:left w:val="none" w:sz="0" w:space="0" w:color="auto"/>
                            <w:bottom w:val="none" w:sz="0" w:space="0" w:color="auto"/>
                            <w:right w:val="none" w:sz="0" w:space="0" w:color="auto"/>
                          </w:divBdr>
                        </w:div>
                      </w:divsChild>
                    </w:div>
                    <w:div w:id="130447684">
                      <w:marLeft w:val="0"/>
                      <w:marRight w:val="0"/>
                      <w:marTop w:val="0"/>
                      <w:marBottom w:val="0"/>
                      <w:divBdr>
                        <w:top w:val="none" w:sz="0" w:space="0" w:color="auto"/>
                        <w:left w:val="none" w:sz="0" w:space="0" w:color="auto"/>
                        <w:bottom w:val="none" w:sz="0" w:space="0" w:color="auto"/>
                        <w:right w:val="none" w:sz="0" w:space="0" w:color="auto"/>
                      </w:divBdr>
                    </w:div>
                    <w:div w:id="132218293">
                      <w:marLeft w:val="0"/>
                      <w:marRight w:val="0"/>
                      <w:marTop w:val="0"/>
                      <w:marBottom w:val="0"/>
                      <w:divBdr>
                        <w:top w:val="none" w:sz="0" w:space="0" w:color="auto"/>
                        <w:left w:val="none" w:sz="0" w:space="0" w:color="auto"/>
                        <w:bottom w:val="none" w:sz="0" w:space="0" w:color="auto"/>
                        <w:right w:val="none" w:sz="0" w:space="0" w:color="auto"/>
                      </w:divBdr>
                      <w:divsChild>
                        <w:div w:id="1277757644">
                          <w:marLeft w:val="0"/>
                          <w:marRight w:val="0"/>
                          <w:marTop w:val="0"/>
                          <w:marBottom w:val="0"/>
                          <w:divBdr>
                            <w:top w:val="none" w:sz="0" w:space="0" w:color="auto"/>
                            <w:left w:val="none" w:sz="0" w:space="0" w:color="auto"/>
                            <w:bottom w:val="none" w:sz="0" w:space="0" w:color="auto"/>
                            <w:right w:val="none" w:sz="0" w:space="0" w:color="auto"/>
                          </w:divBdr>
                        </w:div>
                      </w:divsChild>
                    </w:div>
                    <w:div w:id="133453557">
                      <w:marLeft w:val="0"/>
                      <w:marRight w:val="0"/>
                      <w:marTop w:val="0"/>
                      <w:marBottom w:val="0"/>
                      <w:divBdr>
                        <w:top w:val="none" w:sz="0" w:space="0" w:color="auto"/>
                        <w:left w:val="none" w:sz="0" w:space="0" w:color="auto"/>
                        <w:bottom w:val="none" w:sz="0" w:space="0" w:color="auto"/>
                        <w:right w:val="none" w:sz="0" w:space="0" w:color="auto"/>
                      </w:divBdr>
                    </w:div>
                    <w:div w:id="136650644">
                      <w:marLeft w:val="0"/>
                      <w:marRight w:val="0"/>
                      <w:marTop w:val="0"/>
                      <w:marBottom w:val="0"/>
                      <w:divBdr>
                        <w:top w:val="none" w:sz="0" w:space="0" w:color="auto"/>
                        <w:left w:val="none" w:sz="0" w:space="0" w:color="auto"/>
                        <w:bottom w:val="none" w:sz="0" w:space="0" w:color="auto"/>
                        <w:right w:val="none" w:sz="0" w:space="0" w:color="auto"/>
                      </w:divBdr>
                      <w:divsChild>
                        <w:div w:id="401097970">
                          <w:marLeft w:val="0"/>
                          <w:marRight w:val="0"/>
                          <w:marTop w:val="0"/>
                          <w:marBottom w:val="0"/>
                          <w:divBdr>
                            <w:top w:val="none" w:sz="0" w:space="0" w:color="auto"/>
                            <w:left w:val="none" w:sz="0" w:space="0" w:color="auto"/>
                            <w:bottom w:val="none" w:sz="0" w:space="0" w:color="auto"/>
                            <w:right w:val="none" w:sz="0" w:space="0" w:color="auto"/>
                          </w:divBdr>
                        </w:div>
                      </w:divsChild>
                    </w:div>
                    <w:div w:id="138085087">
                      <w:marLeft w:val="0"/>
                      <w:marRight w:val="0"/>
                      <w:marTop w:val="0"/>
                      <w:marBottom w:val="0"/>
                      <w:divBdr>
                        <w:top w:val="none" w:sz="0" w:space="0" w:color="auto"/>
                        <w:left w:val="none" w:sz="0" w:space="0" w:color="auto"/>
                        <w:bottom w:val="none" w:sz="0" w:space="0" w:color="auto"/>
                        <w:right w:val="none" w:sz="0" w:space="0" w:color="auto"/>
                      </w:divBdr>
                    </w:div>
                    <w:div w:id="141431604">
                      <w:marLeft w:val="0"/>
                      <w:marRight w:val="0"/>
                      <w:marTop w:val="0"/>
                      <w:marBottom w:val="0"/>
                      <w:divBdr>
                        <w:top w:val="none" w:sz="0" w:space="0" w:color="auto"/>
                        <w:left w:val="none" w:sz="0" w:space="0" w:color="auto"/>
                        <w:bottom w:val="none" w:sz="0" w:space="0" w:color="auto"/>
                        <w:right w:val="none" w:sz="0" w:space="0" w:color="auto"/>
                      </w:divBdr>
                      <w:divsChild>
                        <w:div w:id="1785923811">
                          <w:marLeft w:val="0"/>
                          <w:marRight w:val="0"/>
                          <w:marTop w:val="0"/>
                          <w:marBottom w:val="0"/>
                          <w:divBdr>
                            <w:top w:val="none" w:sz="0" w:space="0" w:color="auto"/>
                            <w:left w:val="none" w:sz="0" w:space="0" w:color="auto"/>
                            <w:bottom w:val="none" w:sz="0" w:space="0" w:color="auto"/>
                            <w:right w:val="none" w:sz="0" w:space="0" w:color="auto"/>
                          </w:divBdr>
                        </w:div>
                      </w:divsChild>
                    </w:div>
                    <w:div w:id="157311736">
                      <w:marLeft w:val="0"/>
                      <w:marRight w:val="0"/>
                      <w:marTop w:val="0"/>
                      <w:marBottom w:val="0"/>
                      <w:divBdr>
                        <w:top w:val="none" w:sz="0" w:space="0" w:color="auto"/>
                        <w:left w:val="none" w:sz="0" w:space="0" w:color="auto"/>
                        <w:bottom w:val="none" w:sz="0" w:space="0" w:color="auto"/>
                        <w:right w:val="none" w:sz="0" w:space="0" w:color="auto"/>
                      </w:divBdr>
                    </w:div>
                    <w:div w:id="157549462">
                      <w:marLeft w:val="0"/>
                      <w:marRight w:val="0"/>
                      <w:marTop w:val="0"/>
                      <w:marBottom w:val="0"/>
                      <w:divBdr>
                        <w:top w:val="none" w:sz="0" w:space="0" w:color="auto"/>
                        <w:left w:val="none" w:sz="0" w:space="0" w:color="auto"/>
                        <w:bottom w:val="none" w:sz="0" w:space="0" w:color="auto"/>
                        <w:right w:val="none" w:sz="0" w:space="0" w:color="auto"/>
                      </w:divBdr>
                      <w:divsChild>
                        <w:div w:id="1250888301">
                          <w:marLeft w:val="0"/>
                          <w:marRight w:val="0"/>
                          <w:marTop w:val="0"/>
                          <w:marBottom w:val="0"/>
                          <w:divBdr>
                            <w:top w:val="none" w:sz="0" w:space="0" w:color="auto"/>
                            <w:left w:val="none" w:sz="0" w:space="0" w:color="auto"/>
                            <w:bottom w:val="none" w:sz="0" w:space="0" w:color="auto"/>
                            <w:right w:val="none" w:sz="0" w:space="0" w:color="auto"/>
                          </w:divBdr>
                        </w:div>
                      </w:divsChild>
                    </w:div>
                    <w:div w:id="161555885">
                      <w:marLeft w:val="0"/>
                      <w:marRight w:val="0"/>
                      <w:marTop w:val="0"/>
                      <w:marBottom w:val="0"/>
                      <w:divBdr>
                        <w:top w:val="none" w:sz="0" w:space="0" w:color="auto"/>
                        <w:left w:val="none" w:sz="0" w:space="0" w:color="auto"/>
                        <w:bottom w:val="none" w:sz="0" w:space="0" w:color="auto"/>
                        <w:right w:val="none" w:sz="0" w:space="0" w:color="auto"/>
                      </w:divBdr>
                      <w:divsChild>
                        <w:div w:id="797379515">
                          <w:marLeft w:val="0"/>
                          <w:marRight w:val="0"/>
                          <w:marTop w:val="0"/>
                          <w:marBottom w:val="0"/>
                          <w:divBdr>
                            <w:top w:val="none" w:sz="0" w:space="0" w:color="auto"/>
                            <w:left w:val="none" w:sz="0" w:space="0" w:color="auto"/>
                            <w:bottom w:val="none" w:sz="0" w:space="0" w:color="auto"/>
                            <w:right w:val="none" w:sz="0" w:space="0" w:color="auto"/>
                          </w:divBdr>
                        </w:div>
                      </w:divsChild>
                    </w:div>
                    <w:div w:id="161703253">
                      <w:marLeft w:val="0"/>
                      <w:marRight w:val="0"/>
                      <w:marTop w:val="0"/>
                      <w:marBottom w:val="0"/>
                      <w:divBdr>
                        <w:top w:val="none" w:sz="0" w:space="0" w:color="auto"/>
                        <w:left w:val="none" w:sz="0" w:space="0" w:color="auto"/>
                        <w:bottom w:val="none" w:sz="0" w:space="0" w:color="auto"/>
                        <w:right w:val="none" w:sz="0" w:space="0" w:color="auto"/>
                      </w:divBdr>
                    </w:div>
                    <w:div w:id="162741293">
                      <w:marLeft w:val="0"/>
                      <w:marRight w:val="0"/>
                      <w:marTop w:val="0"/>
                      <w:marBottom w:val="0"/>
                      <w:divBdr>
                        <w:top w:val="none" w:sz="0" w:space="0" w:color="auto"/>
                        <w:left w:val="none" w:sz="0" w:space="0" w:color="auto"/>
                        <w:bottom w:val="none" w:sz="0" w:space="0" w:color="auto"/>
                        <w:right w:val="none" w:sz="0" w:space="0" w:color="auto"/>
                      </w:divBdr>
                      <w:divsChild>
                        <w:div w:id="723872385">
                          <w:marLeft w:val="0"/>
                          <w:marRight w:val="0"/>
                          <w:marTop w:val="0"/>
                          <w:marBottom w:val="0"/>
                          <w:divBdr>
                            <w:top w:val="none" w:sz="0" w:space="0" w:color="auto"/>
                            <w:left w:val="none" w:sz="0" w:space="0" w:color="auto"/>
                            <w:bottom w:val="none" w:sz="0" w:space="0" w:color="auto"/>
                            <w:right w:val="none" w:sz="0" w:space="0" w:color="auto"/>
                          </w:divBdr>
                        </w:div>
                      </w:divsChild>
                    </w:div>
                    <w:div w:id="164591845">
                      <w:marLeft w:val="0"/>
                      <w:marRight w:val="0"/>
                      <w:marTop w:val="0"/>
                      <w:marBottom w:val="0"/>
                      <w:divBdr>
                        <w:top w:val="none" w:sz="0" w:space="0" w:color="auto"/>
                        <w:left w:val="none" w:sz="0" w:space="0" w:color="auto"/>
                        <w:bottom w:val="none" w:sz="0" w:space="0" w:color="auto"/>
                        <w:right w:val="none" w:sz="0" w:space="0" w:color="auto"/>
                      </w:divBdr>
                    </w:div>
                    <w:div w:id="170876252">
                      <w:marLeft w:val="0"/>
                      <w:marRight w:val="0"/>
                      <w:marTop w:val="0"/>
                      <w:marBottom w:val="0"/>
                      <w:divBdr>
                        <w:top w:val="none" w:sz="0" w:space="0" w:color="auto"/>
                        <w:left w:val="none" w:sz="0" w:space="0" w:color="auto"/>
                        <w:bottom w:val="none" w:sz="0" w:space="0" w:color="auto"/>
                        <w:right w:val="none" w:sz="0" w:space="0" w:color="auto"/>
                      </w:divBdr>
                      <w:divsChild>
                        <w:div w:id="1434862720">
                          <w:marLeft w:val="0"/>
                          <w:marRight w:val="0"/>
                          <w:marTop w:val="0"/>
                          <w:marBottom w:val="0"/>
                          <w:divBdr>
                            <w:top w:val="none" w:sz="0" w:space="0" w:color="auto"/>
                            <w:left w:val="none" w:sz="0" w:space="0" w:color="auto"/>
                            <w:bottom w:val="none" w:sz="0" w:space="0" w:color="auto"/>
                            <w:right w:val="none" w:sz="0" w:space="0" w:color="auto"/>
                          </w:divBdr>
                        </w:div>
                      </w:divsChild>
                    </w:div>
                    <w:div w:id="182674397">
                      <w:marLeft w:val="0"/>
                      <w:marRight w:val="0"/>
                      <w:marTop w:val="0"/>
                      <w:marBottom w:val="0"/>
                      <w:divBdr>
                        <w:top w:val="none" w:sz="0" w:space="0" w:color="auto"/>
                        <w:left w:val="none" w:sz="0" w:space="0" w:color="auto"/>
                        <w:bottom w:val="none" w:sz="0" w:space="0" w:color="auto"/>
                        <w:right w:val="none" w:sz="0" w:space="0" w:color="auto"/>
                      </w:divBdr>
                      <w:divsChild>
                        <w:div w:id="1087073094">
                          <w:marLeft w:val="0"/>
                          <w:marRight w:val="0"/>
                          <w:marTop w:val="0"/>
                          <w:marBottom w:val="0"/>
                          <w:divBdr>
                            <w:top w:val="none" w:sz="0" w:space="0" w:color="auto"/>
                            <w:left w:val="none" w:sz="0" w:space="0" w:color="auto"/>
                            <w:bottom w:val="none" w:sz="0" w:space="0" w:color="auto"/>
                            <w:right w:val="none" w:sz="0" w:space="0" w:color="auto"/>
                          </w:divBdr>
                        </w:div>
                      </w:divsChild>
                    </w:div>
                    <w:div w:id="188685882">
                      <w:marLeft w:val="0"/>
                      <w:marRight w:val="0"/>
                      <w:marTop w:val="0"/>
                      <w:marBottom w:val="0"/>
                      <w:divBdr>
                        <w:top w:val="none" w:sz="0" w:space="0" w:color="auto"/>
                        <w:left w:val="none" w:sz="0" w:space="0" w:color="auto"/>
                        <w:bottom w:val="none" w:sz="0" w:space="0" w:color="auto"/>
                        <w:right w:val="none" w:sz="0" w:space="0" w:color="auto"/>
                      </w:divBdr>
                    </w:div>
                    <w:div w:id="201023415">
                      <w:marLeft w:val="0"/>
                      <w:marRight w:val="0"/>
                      <w:marTop w:val="0"/>
                      <w:marBottom w:val="0"/>
                      <w:divBdr>
                        <w:top w:val="none" w:sz="0" w:space="0" w:color="auto"/>
                        <w:left w:val="none" w:sz="0" w:space="0" w:color="auto"/>
                        <w:bottom w:val="none" w:sz="0" w:space="0" w:color="auto"/>
                        <w:right w:val="none" w:sz="0" w:space="0" w:color="auto"/>
                      </w:divBdr>
                      <w:divsChild>
                        <w:div w:id="1633051141">
                          <w:marLeft w:val="0"/>
                          <w:marRight w:val="0"/>
                          <w:marTop w:val="0"/>
                          <w:marBottom w:val="0"/>
                          <w:divBdr>
                            <w:top w:val="none" w:sz="0" w:space="0" w:color="auto"/>
                            <w:left w:val="none" w:sz="0" w:space="0" w:color="auto"/>
                            <w:bottom w:val="none" w:sz="0" w:space="0" w:color="auto"/>
                            <w:right w:val="none" w:sz="0" w:space="0" w:color="auto"/>
                          </w:divBdr>
                        </w:div>
                      </w:divsChild>
                    </w:div>
                    <w:div w:id="209154065">
                      <w:marLeft w:val="0"/>
                      <w:marRight w:val="0"/>
                      <w:marTop w:val="0"/>
                      <w:marBottom w:val="0"/>
                      <w:divBdr>
                        <w:top w:val="none" w:sz="0" w:space="0" w:color="auto"/>
                        <w:left w:val="none" w:sz="0" w:space="0" w:color="auto"/>
                        <w:bottom w:val="none" w:sz="0" w:space="0" w:color="auto"/>
                        <w:right w:val="none" w:sz="0" w:space="0" w:color="auto"/>
                      </w:divBdr>
                    </w:div>
                    <w:div w:id="218369253">
                      <w:marLeft w:val="0"/>
                      <w:marRight w:val="0"/>
                      <w:marTop w:val="0"/>
                      <w:marBottom w:val="0"/>
                      <w:divBdr>
                        <w:top w:val="none" w:sz="0" w:space="0" w:color="auto"/>
                        <w:left w:val="none" w:sz="0" w:space="0" w:color="auto"/>
                        <w:bottom w:val="none" w:sz="0" w:space="0" w:color="auto"/>
                        <w:right w:val="none" w:sz="0" w:space="0" w:color="auto"/>
                      </w:divBdr>
                    </w:div>
                    <w:div w:id="222329314">
                      <w:marLeft w:val="0"/>
                      <w:marRight w:val="0"/>
                      <w:marTop w:val="0"/>
                      <w:marBottom w:val="0"/>
                      <w:divBdr>
                        <w:top w:val="none" w:sz="0" w:space="0" w:color="auto"/>
                        <w:left w:val="none" w:sz="0" w:space="0" w:color="auto"/>
                        <w:bottom w:val="none" w:sz="0" w:space="0" w:color="auto"/>
                        <w:right w:val="none" w:sz="0" w:space="0" w:color="auto"/>
                      </w:divBdr>
                    </w:div>
                    <w:div w:id="237519948">
                      <w:marLeft w:val="0"/>
                      <w:marRight w:val="0"/>
                      <w:marTop w:val="0"/>
                      <w:marBottom w:val="0"/>
                      <w:divBdr>
                        <w:top w:val="none" w:sz="0" w:space="0" w:color="auto"/>
                        <w:left w:val="none" w:sz="0" w:space="0" w:color="auto"/>
                        <w:bottom w:val="none" w:sz="0" w:space="0" w:color="auto"/>
                        <w:right w:val="none" w:sz="0" w:space="0" w:color="auto"/>
                      </w:divBdr>
                    </w:div>
                    <w:div w:id="238446847">
                      <w:marLeft w:val="0"/>
                      <w:marRight w:val="0"/>
                      <w:marTop w:val="0"/>
                      <w:marBottom w:val="0"/>
                      <w:divBdr>
                        <w:top w:val="none" w:sz="0" w:space="0" w:color="auto"/>
                        <w:left w:val="none" w:sz="0" w:space="0" w:color="auto"/>
                        <w:bottom w:val="none" w:sz="0" w:space="0" w:color="auto"/>
                        <w:right w:val="none" w:sz="0" w:space="0" w:color="auto"/>
                      </w:divBdr>
                    </w:div>
                    <w:div w:id="243029583">
                      <w:marLeft w:val="0"/>
                      <w:marRight w:val="0"/>
                      <w:marTop w:val="0"/>
                      <w:marBottom w:val="0"/>
                      <w:divBdr>
                        <w:top w:val="none" w:sz="0" w:space="0" w:color="auto"/>
                        <w:left w:val="none" w:sz="0" w:space="0" w:color="auto"/>
                        <w:bottom w:val="none" w:sz="0" w:space="0" w:color="auto"/>
                        <w:right w:val="none" w:sz="0" w:space="0" w:color="auto"/>
                      </w:divBdr>
                    </w:div>
                    <w:div w:id="248395096">
                      <w:marLeft w:val="0"/>
                      <w:marRight w:val="0"/>
                      <w:marTop w:val="0"/>
                      <w:marBottom w:val="0"/>
                      <w:divBdr>
                        <w:top w:val="none" w:sz="0" w:space="0" w:color="auto"/>
                        <w:left w:val="none" w:sz="0" w:space="0" w:color="auto"/>
                        <w:bottom w:val="none" w:sz="0" w:space="0" w:color="auto"/>
                        <w:right w:val="none" w:sz="0" w:space="0" w:color="auto"/>
                      </w:divBdr>
                    </w:div>
                    <w:div w:id="251478482">
                      <w:marLeft w:val="0"/>
                      <w:marRight w:val="0"/>
                      <w:marTop w:val="0"/>
                      <w:marBottom w:val="0"/>
                      <w:divBdr>
                        <w:top w:val="none" w:sz="0" w:space="0" w:color="auto"/>
                        <w:left w:val="none" w:sz="0" w:space="0" w:color="auto"/>
                        <w:bottom w:val="none" w:sz="0" w:space="0" w:color="auto"/>
                        <w:right w:val="none" w:sz="0" w:space="0" w:color="auto"/>
                      </w:divBdr>
                      <w:divsChild>
                        <w:div w:id="1161235180">
                          <w:marLeft w:val="0"/>
                          <w:marRight w:val="0"/>
                          <w:marTop w:val="0"/>
                          <w:marBottom w:val="0"/>
                          <w:divBdr>
                            <w:top w:val="none" w:sz="0" w:space="0" w:color="auto"/>
                            <w:left w:val="none" w:sz="0" w:space="0" w:color="auto"/>
                            <w:bottom w:val="none" w:sz="0" w:space="0" w:color="auto"/>
                            <w:right w:val="none" w:sz="0" w:space="0" w:color="auto"/>
                          </w:divBdr>
                        </w:div>
                      </w:divsChild>
                    </w:div>
                    <w:div w:id="254554187">
                      <w:marLeft w:val="0"/>
                      <w:marRight w:val="0"/>
                      <w:marTop w:val="0"/>
                      <w:marBottom w:val="0"/>
                      <w:divBdr>
                        <w:top w:val="none" w:sz="0" w:space="0" w:color="auto"/>
                        <w:left w:val="none" w:sz="0" w:space="0" w:color="auto"/>
                        <w:bottom w:val="none" w:sz="0" w:space="0" w:color="auto"/>
                        <w:right w:val="none" w:sz="0" w:space="0" w:color="auto"/>
                      </w:divBdr>
                    </w:div>
                    <w:div w:id="259876339">
                      <w:marLeft w:val="0"/>
                      <w:marRight w:val="0"/>
                      <w:marTop w:val="0"/>
                      <w:marBottom w:val="0"/>
                      <w:divBdr>
                        <w:top w:val="none" w:sz="0" w:space="0" w:color="auto"/>
                        <w:left w:val="none" w:sz="0" w:space="0" w:color="auto"/>
                        <w:bottom w:val="none" w:sz="0" w:space="0" w:color="auto"/>
                        <w:right w:val="none" w:sz="0" w:space="0" w:color="auto"/>
                      </w:divBdr>
                      <w:divsChild>
                        <w:div w:id="1641495640">
                          <w:marLeft w:val="0"/>
                          <w:marRight w:val="0"/>
                          <w:marTop w:val="0"/>
                          <w:marBottom w:val="0"/>
                          <w:divBdr>
                            <w:top w:val="none" w:sz="0" w:space="0" w:color="auto"/>
                            <w:left w:val="none" w:sz="0" w:space="0" w:color="auto"/>
                            <w:bottom w:val="none" w:sz="0" w:space="0" w:color="auto"/>
                            <w:right w:val="none" w:sz="0" w:space="0" w:color="auto"/>
                          </w:divBdr>
                        </w:div>
                      </w:divsChild>
                    </w:div>
                    <w:div w:id="260266619">
                      <w:marLeft w:val="0"/>
                      <w:marRight w:val="0"/>
                      <w:marTop w:val="0"/>
                      <w:marBottom w:val="0"/>
                      <w:divBdr>
                        <w:top w:val="none" w:sz="0" w:space="0" w:color="auto"/>
                        <w:left w:val="none" w:sz="0" w:space="0" w:color="auto"/>
                        <w:bottom w:val="none" w:sz="0" w:space="0" w:color="auto"/>
                        <w:right w:val="none" w:sz="0" w:space="0" w:color="auto"/>
                      </w:divBdr>
                      <w:divsChild>
                        <w:div w:id="513229489">
                          <w:marLeft w:val="0"/>
                          <w:marRight w:val="0"/>
                          <w:marTop w:val="0"/>
                          <w:marBottom w:val="0"/>
                          <w:divBdr>
                            <w:top w:val="none" w:sz="0" w:space="0" w:color="auto"/>
                            <w:left w:val="none" w:sz="0" w:space="0" w:color="auto"/>
                            <w:bottom w:val="none" w:sz="0" w:space="0" w:color="auto"/>
                            <w:right w:val="none" w:sz="0" w:space="0" w:color="auto"/>
                          </w:divBdr>
                        </w:div>
                      </w:divsChild>
                    </w:div>
                    <w:div w:id="262498074">
                      <w:marLeft w:val="0"/>
                      <w:marRight w:val="0"/>
                      <w:marTop w:val="0"/>
                      <w:marBottom w:val="0"/>
                      <w:divBdr>
                        <w:top w:val="none" w:sz="0" w:space="0" w:color="auto"/>
                        <w:left w:val="none" w:sz="0" w:space="0" w:color="auto"/>
                        <w:bottom w:val="none" w:sz="0" w:space="0" w:color="auto"/>
                        <w:right w:val="none" w:sz="0" w:space="0" w:color="auto"/>
                      </w:divBdr>
                    </w:div>
                    <w:div w:id="264312481">
                      <w:marLeft w:val="0"/>
                      <w:marRight w:val="0"/>
                      <w:marTop w:val="0"/>
                      <w:marBottom w:val="0"/>
                      <w:divBdr>
                        <w:top w:val="none" w:sz="0" w:space="0" w:color="auto"/>
                        <w:left w:val="none" w:sz="0" w:space="0" w:color="auto"/>
                        <w:bottom w:val="none" w:sz="0" w:space="0" w:color="auto"/>
                        <w:right w:val="none" w:sz="0" w:space="0" w:color="auto"/>
                      </w:divBdr>
                      <w:divsChild>
                        <w:div w:id="1917593543">
                          <w:marLeft w:val="0"/>
                          <w:marRight w:val="0"/>
                          <w:marTop w:val="0"/>
                          <w:marBottom w:val="0"/>
                          <w:divBdr>
                            <w:top w:val="none" w:sz="0" w:space="0" w:color="auto"/>
                            <w:left w:val="none" w:sz="0" w:space="0" w:color="auto"/>
                            <w:bottom w:val="none" w:sz="0" w:space="0" w:color="auto"/>
                            <w:right w:val="none" w:sz="0" w:space="0" w:color="auto"/>
                          </w:divBdr>
                        </w:div>
                      </w:divsChild>
                    </w:div>
                    <w:div w:id="278296671">
                      <w:marLeft w:val="0"/>
                      <w:marRight w:val="0"/>
                      <w:marTop w:val="0"/>
                      <w:marBottom w:val="0"/>
                      <w:divBdr>
                        <w:top w:val="none" w:sz="0" w:space="0" w:color="auto"/>
                        <w:left w:val="none" w:sz="0" w:space="0" w:color="auto"/>
                        <w:bottom w:val="none" w:sz="0" w:space="0" w:color="auto"/>
                        <w:right w:val="none" w:sz="0" w:space="0" w:color="auto"/>
                      </w:divBdr>
                      <w:divsChild>
                        <w:div w:id="2145194839">
                          <w:marLeft w:val="0"/>
                          <w:marRight w:val="0"/>
                          <w:marTop w:val="0"/>
                          <w:marBottom w:val="0"/>
                          <w:divBdr>
                            <w:top w:val="none" w:sz="0" w:space="0" w:color="auto"/>
                            <w:left w:val="none" w:sz="0" w:space="0" w:color="auto"/>
                            <w:bottom w:val="none" w:sz="0" w:space="0" w:color="auto"/>
                            <w:right w:val="none" w:sz="0" w:space="0" w:color="auto"/>
                          </w:divBdr>
                        </w:div>
                      </w:divsChild>
                    </w:div>
                    <w:div w:id="286935053">
                      <w:marLeft w:val="0"/>
                      <w:marRight w:val="0"/>
                      <w:marTop w:val="0"/>
                      <w:marBottom w:val="0"/>
                      <w:divBdr>
                        <w:top w:val="none" w:sz="0" w:space="0" w:color="auto"/>
                        <w:left w:val="none" w:sz="0" w:space="0" w:color="auto"/>
                        <w:bottom w:val="none" w:sz="0" w:space="0" w:color="auto"/>
                        <w:right w:val="none" w:sz="0" w:space="0" w:color="auto"/>
                      </w:divBdr>
                    </w:div>
                    <w:div w:id="290402865">
                      <w:marLeft w:val="0"/>
                      <w:marRight w:val="0"/>
                      <w:marTop w:val="0"/>
                      <w:marBottom w:val="0"/>
                      <w:divBdr>
                        <w:top w:val="none" w:sz="0" w:space="0" w:color="auto"/>
                        <w:left w:val="none" w:sz="0" w:space="0" w:color="auto"/>
                        <w:bottom w:val="none" w:sz="0" w:space="0" w:color="auto"/>
                        <w:right w:val="none" w:sz="0" w:space="0" w:color="auto"/>
                      </w:divBdr>
                      <w:divsChild>
                        <w:div w:id="1974678745">
                          <w:marLeft w:val="0"/>
                          <w:marRight w:val="0"/>
                          <w:marTop w:val="0"/>
                          <w:marBottom w:val="0"/>
                          <w:divBdr>
                            <w:top w:val="none" w:sz="0" w:space="0" w:color="auto"/>
                            <w:left w:val="none" w:sz="0" w:space="0" w:color="auto"/>
                            <w:bottom w:val="none" w:sz="0" w:space="0" w:color="auto"/>
                            <w:right w:val="none" w:sz="0" w:space="0" w:color="auto"/>
                          </w:divBdr>
                        </w:div>
                      </w:divsChild>
                    </w:div>
                    <w:div w:id="291404752">
                      <w:marLeft w:val="0"/>
                      <w:marRight w:val="0"/>
                      <w:marTop w:val="0"/>
                      <w:marBottom w:val="0"/>
                      <w:divBdr>
                        <w:top w:val="none" w:sz="0" w:space="0" w:color="auto"/>
                        <w:left w:val="none" w:sz="0" w:space="0" w:color="auto"/>
                        <w:bottom w:val="none" w:sz="0" w:space="0" w:color="auto"/>
                        <w:right w:val="none" w:sz="0" w:space="0" w:color="auto"/>
                      </w:divBdr>
                    </w:div>
                    <w:div w:id="291982926">
                      <w:marLeft w:val="0"/>
                      <w:marRight w:val="0"/>
                      <w:marTop w:val="0"/>
                      <w:marBottom w:val="0"/>
                      <w:divBdr>
                        <w:top w:val="none" w:sz="0" w:space="0" w:color="auto"/>
                        <w:left w:val="none" w:sz="0" w:space="0" w:color="auto"/>
                        <w:bottom w:val="none" w:sz="0" w:space="0" w:color="auto"/>
                        <w:right w:val="none" w:sz="0" w:space="0" w:color="auto"/>
                      </w:divBdr>
                      <w:divsChild>
                        <w:div w:id="1390227013">
                          <w:marLeft w:val="0"/>
                          <w:marRight w:val="0"/>
                          <w:marTop w:val="0"/>
                          <w:marBottom w:val="0"/>
                          <w:divBdr>
                            <w:top w:val="none" w:sz="0" w:space="0" w:color="auto"/>
                            <w:left w:val="none" w:sz="0" w:space="0" w:color="auto"/>
                            <w:bottom w:val="none" w:sz="0" w:space="0" w:color="auto"/>
                            <w:right w:val="none" w:sz="0" w:space="0" w:color="auto"/>
                          </w:divBdr>
                        </w:div>
                      </w:divsChild>
                    </w:div>
                    <w:div w:id="292709623">
                      <w:marLeft w:val="0"/>
                      <w:marRight w:val="0"/>
                      <w:marTop w:val="0"/>
                      <w:marBottom w:val="0"/>
                      <w:divBdr>
                        <w:top w:val="none" w:sz="0" w:space="0" w:color="auto"/>
                        <w:left w:val="none" w:sz="0" w:space="0" w:color="auto"/>
                        <w:bottom w:val="none" w:sz="0" w:space="0" w:color="auto"/>
                        <w:right w:val="none" w:sz="0" w:space="0" w:color="auto"/>
                      </w:divBdr>
                    </w:div>
                    <w:div w:id="294219691">
                      <w:marLeft w:val="0"/>
                      <w:marRight w:val="0"/>
                      <w:marTop w:val="0"/>
                      <w:marBottom w:val="0"/>
                      <w:divBdr>
                        <w:top w:val="none" w:sz="0" w:space="0" w:color="auto"/>
                        <w:left w:val="none" w:sz="0" w:space="0" w:color="auto"/>
                        <w:bottom w:val="none" w:sz="0" w:space="0" w:color="auto"/>
                        <w:right w:val="none" w:sz="0" w:space="0" w:color="auto"/>
                      </w:divBdr>
                    </w:div>
                    <w:div w:id="313265138">
                      <w:marLeft w:val="0"/>
                      <w:marRight w:val="0"/>
                      <w:marTop w:val="0"/>
                      <w:marBottom w:val="0"/>
                      <w:divBdr>
                        <w:top w:val="none" w:sz="0" w:space="0" w:color="auto"/>
                        <w:left w:val="none" w:sz="0" w:space="0" w:color="auto"/>
                        <w:bottom w:val="none" w:sz="0" w:space="0" w:color="auto"/>
                        <w:right w:val="none" w:sz="0" w:space="0" w:color="auto"/>
                      </w:divBdr>
                    </w:div>
                    <w:div w:id="322245234">
                      <w:marLeft w:val="0"/>
                      <w:marRight w:val="0"/>
                      <w:marTop w:val="0"/>
                      <w:marBottom w:val="0"/>
                      <w:divBdr>
                        <w:top w:val="none" w:sz="0" w:space="0" w:color="auto"/>
                        <w:left w:val="none" w:sz="0" w:space="0" w:color="auto"/>
                        <w:bottom w:val="none" w:sz="0" w:space="0" w:color="auto"/>
                        <w:right w:val="none" w:sz="0" w:space="0" w:color="auto"/>
                      </w:divBdr>
                    </w:div>
                    <w:div w:id="324404354">
                      <w:marLeft w:val="0"/>
                      <w:marRight w:val="0"/>
                      <w:marTop w:val="0"/>
                      <w:marBottom w:val="0"/>
                      <w:divBdr>
                        <w:top w:val="none" w:sz="0" w:space="0" w:color="auto"/>
                        <w:left w:val="none" w:sz="0" w:space="0" w:color="auto"/>
                        <w:bottom w:val="none" w:sz="0" w:space="0" w:color="auto"/>
                        <w:right w:val="none" w:sz="0" w:space="0" w:color="auto"/>
                      </w:divBdr>
                    </w:div>
                    <w:div w:id="326132502">
                      <w:marLeft w:val="0"/>
                      <w:marRight w:val="0"/>
                      <w:marTop w:val="0"/>
                      <w:marBottom w:val="0"/>
                      <w:divBdr>
                        <w:top w:val="none" w:sz="0" w:space="0" w:color="auto"/>
                        <w:left w:val="none" w:sz="0" w:space="0" w:color="auto"/>
                        <w:bottom w:val="none" w:sz="0" w:space="0" w:color="auto"/>
                        <w:right w:val="none" w:sz="0" w:space="0" w:color="auto"/>
                      </w:divBdr>
                    </w:div>
                    <w:div w:id="335890199">
                      <w:marLeft w:val="0"/>
                      <w:marRight w:val="0"/>
                      <w:marTop w:val="0"/>
                      <w:marBottom w:val="0"/>
                      <w:divBdr>
                        <w:top w:val="none" w:sz="0" w:space="0" w:color="auto"/>
                        <w:left w:val="none" w:sz="0" w:space="0" w:color="auto"/>
                        <w:bottom w:val="none" w:sz="0" w:space="0" w:color="auto"/>
                        <w:right w:val="none" w:sz="0" w:space="0" w:color="auto"/>
                      </w:divBdr>
                      <w:divsChild>
                        <w:div w:id="785465669">
                          <w:marLeft w:val="0"/>
                          <w:marRight w:val="0"/>
                          <w:marTop w:val="0"/>
                          <w:marBottom w:val="0"/>
                          <w:divBdr>
                            <w:top w:val="none" w:sz="0" w:space="0" w:color="auto"/>
                            <w:left w:val="none" w:sz="0" w:space="0" w:color="auto"/>
                            <w:bottom w:val="none" w:sz="0" w:space="0" w:color="auto"/>
                            <w:right w:val="none" w:sz="0" w:space="0" w:color="auto"/>
                          </w:divBdr>
                        </w:div>
                      </w:divsChild>
                    </w:div>
                    <w:div w:id="342558828">
                      <w:marLeft w:val="0"/>
                      <w:marRight w:val="0"/>
                      <w:marTop w:val="0"/>
                      <w:marBottom w:val="0"/>
                      <w:divBdr>
                        <w:top w:val="none" w:sz="0" w:space="0" w:color="auto"/>
                        <w:left w:val="none" w:sz="0" w:space="0" w:color="auto"/>
                        <w:bottom w:val="none" w:sz="0" w:space="0" w:color="auto"/>
                        <w:right w:val="none" w:sz="0" w:space="0" w:color="auto"/>
                      </w:divBdr>
                      <w:divsChild>
                        <w:div w:id="99960604">
                          <w:marLeft w:val="0"/>
                          <w:marRight w:val="0"/>
                          <w:marTop w:val="0"/>
                          <w:marBottom w:val="0"/>
                          <w:divBdr>
                            <w:top w:val="none" w:sz="0" w:space="0" w:color="auto"/>
                            <w:left w:val="none" w:sz="0" w:space="0" w:color="auto"/>
                            <w:bottom w:val="none" w:sz="0" w:space="0" w:color="auto"/>
                            <w:right w:val="none" w:sz="0" w:space="0" w:color="auto"/>
                          </w:divBdr>
                        </w:div>
                      </w:divsChild>
                    </w:div>
                    <w:div w:id="343365224">
                      <w:marLeft w:val="0"/>
                      <w:marRight w:val="0"/>
                      <w:marTop w:val="0"/>
                      <w:marBottom w:val="0"/>
                      <w:divBdr>
                        <w:top w:val="none" w:sz="0" w:space="0" w:color="auto"/>
                        <w:left w:val="none" w:sz="0" w:space="0" w:color="auto"/>
                        <w:bottom w:val="none" w:sz="0" w:space="0" w:color="auto"/>
                        <w:right w:val="none" w:sz="0" w:space="0" w:color="auto"/>
                      </w:divBdr>
                    </w:div>
                    <w:div w:id="344065479">
                      <w:marLeft w:val="0"/>
                      <w:marRight w:val="0"/>
                      <w:marTop w:val="0"/>
                      <w:marBottom w:val="0"/>
                      <w:divBdr>
                        <w:top w:val="none" w:sz="0" w:space="0" w:color="auto"/>
                        <w:left w:val="none" w:sz="0" w:space="0" w:color="auto"/>
                        <w:bottom w:val="none" w:sz="0" w:space="0" w:color="auto"/>
                        <w:right w:val="none" w:sz="0" w:space="0" w:color="auto"/>
                      </w:divBdr>
                    </w:div>
                    <w:div w:id="356351201">
                      <w:marLeft w:val="0"/>
                      <w:marRight w:val="0"/>
                      <w:marTop w:val="0"/>
                      <w:marBottom w:val="0"/>
                      <w:divBdr>
                        <w:top w:val="none" w:sz="0" w:space="0" w:color="auto"/>
                        <w:left w:val="none" w:sz="0" w:space="0" w:color="auto"/>
                        <w:bottom w:val="none" w:sz="0" w:space="0" w:color="auto"/>
                        <w:right w:val="none" w:sz="0" w:space="0" w:color="auto"/>
                      </w:divBdr>
                    </w:div>
                    <w:div w:id="367994384">
                      <w:marLeft w:val="0"/>
                      <w:marRight w:val="0"/>
                      <w:marTop w:val="0"/>
                      <w:marBottom w:val="0"/>
                      <w:divBdr>
                        <w:top w:val="none" w:sz="0" w:space="0" w:color="auto"/>
                        <w:left w:val="none" w:sz="0" w:space="0" w:color="auto"/>
                        <w:bottom w:val="none" w:sz="0" w:space="0" w:color="auto"/>
                        <w:right w:val="none" w:sz="0" w:space="0" w:color="auto"/>
                      </w:divBdr>
                      <w:divsChild>
                        <w:div w:id="172838985">
                          <w:marLeft w:val="0"/>
                          <w:marRight w:val="0"/>
                          <w:marTop w:val="0"/>
                          <w:marBottom w:val="0"/>
                          <w:divBdr>
                            <w:top w:val="none" w:sz="0" w:space="0" w:color="auto"/>
                            <w:left w:val="none" w:sz="0" w:space="0" w:color="auto"/>
                            <w:bottom w:val="none" w:sz="0" w:space="0" w:color="auto"/>
                            <w:right w:val="none" w:sz="0" w:space="0" w:color="auto"/>
                          </w:divBdr>
                        </w:div>
                      </w:divsChild>
                    </w:div>
                    <w:div w:id="370303357">
                      <w:marLeft w:val="0"/>
                      <w:marRight w:val="0"/>
                      <w:marTop w:val="0"/>
                      <w:marBottom w:val="0"/>
                      <w:divBdr>
                        <w:top w:val="none" w:sz="0" w:space="0" w:color="auto"/>
                        <w:left w:val="none" w:sz="0" w:space="0" w:color="auto"/>
                        <w:bottom w:val="none" w:sz="0" w:space="0" w:color="auto"/>
                        <w:right w:val="none" w:sz="0" w:space="0" w:color="auto"/>
                      </w:divBdr>
                    </w:div>
                    <w:div w:id="381944471">
                      <w:marLeft w:val="0"/>
                      <w:marRight w:val="0"/>
                      <w:marTop w:val="0"/>
                      <w:marBottom w:val="0"/>
                      <w:divBdr>
                        <w:top w:val="none" w:sz="0" w:space="0" w:color="auto"/>
                        <w:left w:val="none" w:sz="0" w:space="0" w:color="auto"/>
                        <w:bottom w:val="none" w:sz="0" w:space="0" w:color="auto"/>
                        <w:right w:val="none" w:sz="0" w:space="0" w:color="auto"/>
                      </w:divBdr>
                      <w:divsChild>
                        <w:div w:id="2043552277">
                          <w:marLeft w:val="0"/>
                          <w:marRight w:val="0"/>
                          <w:marTop w:val="0"/>
                          <w:marBottom w:val="0"/>
                          <w:divBdr>
                            <w:top w:val="none" w:sz="0" w:space="0" w:color="auto"/>
                            <w:left w:val="none" w:sz="0" w:space="0" w:color="auto"/>
                            <w:bottom w:val="none" w:sz="0" w:space="0" w:color="auto"/>
                            <w:right w:val="none" w:sz="0" w:space="0" w:color="auto"/>
                          </w:divBdr>
                        </w:div>
                      </w:divsChild>
                    </w:div>
                    <w:div w:id="383138112">
                      <w:marLeft w:val="0"/>
                      <w:marRight w:val="0"/>
                      <w:marTop w:val="0"/>
                      <w:marBottom w:val="0"/>
                      <w:divBdr>
                        <w:top w:val="none" w:sz="0" w:space="0" w:color="auto"/>
                        <w:left w:val="none" w:sz="0" w:space="0" w:color="auto"/>
                        <w:bottom w:val="none" w:sz="0" w:space="0" w:color="auto"/>
                        <w:right w:val="none" w:sz="0" w:space="0" w:color="auto"/>
                      </w:divBdr>
                      <w:divsChild>
                        <w:div w:id="1390886146">
                          <w:marLeft w:val="0"/>
                          <w:marRight w:val="0"/>
                          <w:marTop w:val="0"/>
                          <w:marBottom w:val="0"/>
                          <w:divBdr>
                            <w:top w:val="none" w:sz="0" w:space="0" w:color="auto"/>
                            <w:left w:val="none" w:sz="0" w:space="0" w:color="auto"/>
                            <w:bottom w:val="none" w:sz="0" w:space="0" w:color="auto"/>
                            <w:right w:val="none" w:sz="0" w:space="0" w:color="auto"/>
                          </w:divBdr>
                        </w:div>
                      </w:divsChild>
                    </w:div>
                    <w:div w:id="389810842">
                      <w:marLeft w:val="0"/>
                      <w:marRight w:val="0"/>
                      <w:marTop w:val="0"/>
                      <w:marBottom w:val="0"/>
                      <w:divBdr>
                        <w:top w:val="none" w:sz="0" w:space="0" w:color="auto"/>
                        <w:left w:val="none" w:sz="0" w:space="0" w:color="auto"/>
                        <w:bottom w:val="none" w:sz="0" w:space="0" w:color="auto"/>
                        <w:right w:val="none" w:sz="0" w:space="0" w:color="auto"/>
                      </w:divBdr>
                      <w:divsChild>
                        <w:div w:id="844171295">
                          <w:marLeft w:val="0"/>
                          <w:marRight w:val="0"/>
                          <w:marTop w:val="0"/>
                          <w:marBottom w:val="0"/>
                          <w:divBdr>
                            <w:top w:val="none" w:sz="0" w:space="0" w:color="auto"/>
                            <w:left w:val="none" w:sz="0" w:space="0" w:color="auto"/>
                            <w:bottom w:val="none" w:sz="0" w:space="0" w:color="auto"/>
                            <w:right w:val="none" w:sz="0" w:space="0" w:color="auto"/>
                          </w:divBdr>
                        </w:div>
                      </w:divsChild>
                    </w:div>
                    <w:div w:id="393965049">
                      <w:marLeft w:val="0"/>
                      <w:marRight w:val="0"/>
                      <w:marTop w:val="0"/>
                      <w:marBottom w:val="0"/>
                      <w:divBdr>
                        <w:top w:val="none" w:sz="0" w:space="0" w:color="auto"/>
                        <w:left w:val="none" w:sz="0" w:space="0" w:color="auto"/>
                        <w:bottom w:val="none" w:sz="0" w:space="0" w:color="auto"/>
                        <w:right w:val="none" w:sz="0" w:space="0" w:color="auto"/>
                      </w:divBdr>
                      <w:divsChild>
                        <w:div w:id="1730883711">
                          <w:marLeft w:val="0"/>
                          <w:marRight w:val="0"/>
                          <w:marTop w:val="0"/>
                          <w:marBottom w:val="0"/>
                          <w:divBdr>
                            <w:top w:val="none" w:sz="0" w:space="0" w:color="auto"/>
                            <w:left w:val="none" w:sz="0" w:space="0" w:color="auto"/>
                            <w:bottom w:val="none" w:sz="0" w:space="0" w:color="auto"/>
                            <w:right w:val="none" w:sz="0" w:space="0" w:color="auto"/>
                          </w:divBdr>
                        </w:div>
                      </w:divsChild>
                    </w:div>
                    <w:div w:id="396318808">
                      <w:marLeft w:val="0"/>
                      <w:marRight w:val="0"/>
                      <w:marTop w:val="0"/>
                      <w:marBottom w:val="0"/>
                      <w:divBdr>
                        <w:top w:val="none" w:sz="0" w:space="0" w:color="auto"/>
                        <w:left w:val="none" w:sz="0" w:space="0" w:color="auto"/>
                        <w:bottom w:val="none" w:sz="0" w:space="0" w:color="auto"/>
                        <w:right w:val="none" w:sz="0" w:space="0" w:color="auto"/>
                      </w:divBdr>
                      <w:divsChild>
                        <w:div w:id="1764954611">
                          <w:marLeft w:val="0"/>
                          <w:marRight w:val="0"/>
                          <w:marTop w:val="0"/>
                          <w:marBottom w:val="0"/>
                          <w:divBdr>
                            <w:top w:val="none" w:sz="0" w:space="0" w:color="auto"/>
                            <w:left w:val="none" w:sz="0" w:space="0" w:color="auto"/>
                            <w:bottom w:val="none" w:sz="0" w:space="0" w:color="auto"/>
                            <w:right w:val="none" w:sz="0" w:space="0" w:color="auto"/>
                          </w:divBdr>
                        </w:div>
                      </w:divsChild>
                    </w:div>
                    <w:div w:id="397480749">
                      <w:marLeft w:val="0"/>
                      <w:marRight w:val="0"/>
                      <w:marTop w:val="0"/>
                      <w:marBottom w:val="0"/>
                      <w:divBdr>
                        <w:top w:val="none" w:sz="0" w:space="0" w:color="auto"/>
                        <w:left w:val="none" w:sz="0" w:space="0" w:color="auto"/>
                        <w:bottom w:val="none" w:sz="0" w:space="0" w:color="auto"/>
                        <w:right w:val="none" w:sz="0" w:space="0" w:color="auto"/>
                      </w:divBdr>
                    </w:div>
                    <w:div w:id="397944623">
                      <w:marLeft w:val="0"/>
                      <w:marRight w:val="0"/>
                      <w:marTop w:val="0"/>
                      <w:marBottom w:val="0"/>
                      <w:divBdr>
                        <w:top w:val="none" w:sz="0" w:space="0" w:color="auto"/>
                        <w:left w:val="none" w:sz="0" w:space="0" w:color="auto"/>
                        <w:bottom w:val="none" w:sz="0" w:space="0" w:color="auto"/>
                        <w:right w:val="none" w:sz="0" w:space="0" w:color="auto"/>
                      </w:divBdr>
                      <w:divsChild>
                        <w:div w:id="808328671">
                          <w:marLeft w:val="0"/>
                          <w:marRight w:val="0"/>
                          <w:marTop w:val="0"/>
                          <w:marBottom w:val="0"/>
                          <w:divBdr>
                            <w:top w:val="none" w:sz="0" w:space="0" w:color="auto"/>
                            <w:left w:val="none" w:sz="0" w:space="0" w:color="auto"/>
                            <w:bottom w:val="none" w:sz="0" w:space="0" w:color="auto"/>
                            <w:right w:val="none" w:sz="0" w:space="0" w:color="auto"/>
                          </w:divBdr>
                        </w:div>
                      </w:divsChild>
                    </w:div>
                    <w:div w:id="398097440">
                      <w:marLeft w:val="0"/>
                      <w:marRight w:val="0"/>
                      <w:marTop w:val="0"/>
                      <w:marBottom w:val="0"/>
                      <w:divBdr>
                        <w:top w:val="none" w:sz="0" w:space="0" w:color="auto"/>
                        <w:left w:val="none" w:sz="0" w:space="0" w:color="auto"/>
                        <w:bottom w:val="none" w:sz="0" w:space="0" w:color="auto"/>
                        <w:right w:val="none" w:sz="0" w:space="0" w:color="auto"/>
                      </w:divBdr>
                    </w:div>
                    <w:div w:id="401804723">
                      <w:marLeft w:val="0"/>
                      <w:marRight w:val="0"/>
                      <w:marTop w:val="0"/>
                      <w:marBottom w:val="0"/>
                      <w:divBdr>
                        <w:top w:val="none" w:sz="0" w:space="0" w:color="auto"/>
                        <w:left w:val="none" w:sz="0" w:space="0" w:color="auto"/>
                        <w:bottom w:val="none" w:sz="0" w:space="0" w:color="auto"/>
                        <w:right w:val="none" w:sz="0" w:space="0" w:color="auto"/>
                      </w:divBdr>
                      <w:divsChild>
                        <w:div w:id="119808620">
                          <w:marLeft w:val="0"/>
                          <w:marRight w:val="0"/>
                          <w:marTop w:val="0"/>
                          <w:marBottom w:val="0"/>
                          <w:divBdr>
                            <w:top w:val="none" w:sz="0" w:space="0" w:color="auto"/>
                            <w:left w:val="none" w:sz="0" w:space="0" w:color="auto"/>
                            <w:bottom w:val="none" w:sz="0" w:space="0" w:color="auto"/>
                            <w:right w:val="none" w:sz="0" w:space="0" w:color="auto"/>
                          </w:divBdr>
                        </w:div>
                      </w:divsChild>
                    </w:div>
                    <w:div w:id="405423012">
                      <w:marLeft w:val="0"/>
                      <w:marRight w:val="0"/>
                      <w:marTop w:val="0"/>
                      <w:marBottom w:val="0"/>
                      <w:divBdr>
                        <w:top w:val="none" w:sz="0" w:space="0" w:color="auto"/>
                        <w:left w:val="none" w:sz="0" w:space="0" w:color="auto"/>
                        <w:bottom w:val="none" w:sz="0" w:space="0" w:color="auto"/>
                        <w:right w:val="none" w:sz="0" w:space="0" w:color="auto"/>
                      </w:divBdr>
                      <w:divsChild>
                        <w:div w:id="403064531">
                          <w:marLeft w:val="0"/>
                          <w:marRight w:val="0"/>
                          <w:marTop w:val="0"/>
                          <w:marBottom w:val="0"/>
                          <w:divBdr>
                            <w:top w:val="none" w:sz="0" w:space="0" w:color="auto"/>
                            <w:left w:val="none" w:sz="0" w:space="0" w:color="auto"/>
                            <w:bottom w:val="none" w:sz="0" w:space="0" w:color="auto"/>
                            <w:right w:val="none" w:sz="0" w:space="0" w:color="auto"/>
                          </w:divBdr>
                        </w:div>
                      </w:divsChild>
                    </w:div>
                    <w:div w:id="408306889">
                      <w:marLeft w:val="0"/>
                      <w:marRight w:val="0"/>
                      <w:marTop w:val="0"/>
                      <w:marBottom w:val="0"/>
                      <w:divBdr>
                        <w:top w:val="none" w:sz="0" w:space="0" w:color="auto"/>
                        <w:left w:val="none" w:sz="0" w:space="0" w:color="auto"/>
                        <w:bottom w:val="none" w:sz="0" w:space="0" w:color="auto"/>
                        <w:right w:val="none" w:sz="0" w:space="0" w:color="auto"/>
                      </w:divBdr>
                    </w:div>
                    <w:div w:id="412090380">
                      <w:marLeft w:val="0"/>
                      <w:marRight w:val="0"/>
                      <w:marTop w:val="0"/>
                      <w:marBottom w:val="0"/>
                      <w:divBdr>
                        <w:top w:val="none" w:sz="0" w:space="0" w:color="auto"/>
                        <w:left w:val="none" w:sz="0" w:space="0" w:color="auto"/>
                        <w:bottom w:val="none" w:sz="0" w:space="0" w:color="auto"/>
                        <w:right w:val="none" w:sz="0" w:space="0" w:color="auto"/>
                      </w:divBdr>
                      <w:divsChild>
                        <w:div w:id="477843616">
                          <w:marLeft w:val="0"/>
                          <w:marRight w:val="0"/>
                          <w:marTop w:val="0"/>
                          <w:marBottom w:val="0"/>
                          <w:divBdr>
                            <w:top w:val="none" w:sz="0" w:space="0" w:color="auto"/>
                            <w:left w:val="none" w:sz="0" w:space="0" w:color="auto"/>
                            <w:bottom w:val="none" w:sz="0" w:space="0" w:color="auto"/>
                            <w:right w:val="none" w:sz="0" w:space="0" w:color="auto"/>
                          </w:divBdr>
                        </w:div>
                      </w:divsChild>
                    </w:div>
                    <w:div w:id="426275699">
                      <w:marLeft w:val="0"/>
                      <w:marRight w:val="0"/>
                      <w:marTop w:val="0"/>
                      <w:marBottom w:val="0"/>
                      <w:divBdr>
                        <w:top w:val="none" w:sz="0" w:space="0" w:color="auto"/>
                        <w:left w:val="none" w:sz="0" w:space="0" w:color="auto"/>
                        <w:bottom w:val="none" w:sz="0" w:space="0" w:color="auto"/>
                        <w:right w:val="none" w:sz="0" w:space="0" w:color="auto"/>
                      </w:divBdr>
                      <w:divsChild>
                        <w:div w:id="1041589512">
                          <w:marLeft w:val="0"/>
                          <w:marRight w:val="0"/>
                          <w:marTop w:val="0"/>
                          <w:marBottom w:val="0"/>
                          <w:divBdr>
                            <w:top w:val="none" w:sz="0" w:space="0" w:color="auto"/>
                            <w:left w:val="none" w:sz="0" w:space="0" w:color="auto"/>
                            <w:bottom w:val="none" w:sz="0" w:space="0" w:color="auto"/>
                            <w:right w:val="none" w:sz="0" w:space="0" w:color="auto"/>
                          </w:divBdr>
                        </w:div>
                      </w:divsChild>
                    </w:div>
                    <w:div w:id="432628128">
                      <w:marLeft w:val="0"/>
                      <w:marRight w:val="0"/>
                      <w:marTop w:val="0"/>
                      <w:marBottom w:val="0"/>
                      <w:divBdr>
                        <w:top w:val="none" w:sz="0" w:space="0" w:color="auto"/>
                        <w:left w:val="none" w:sz="0" w:space="0" w:color="auto"/>
                        <w:bottom w:val="none" w:sz="0" w:space="0" w:color="auto"/>
                        <w:right w:val="none" w:sz="0" w:space="0" w:color="auto"/>
                      </w:divBdr>
                      <w:divsChild>
                        <w:div w:id="921646711">
                          <w:marLeft w:val="0"/>
                          <w:marRight w:val="0"/>
                          <w:marTop w:val="0"/>
                          <w:marBottom w:val="0"/>
                          <w:divBdr>
                            <w:top w:val="none" w:sz="0" w:space="0" w:color="auto"/>
                            <w:left w:val="none" w:sz="0" w:space="0" w:color="auto"/>
                            <w:bottom w:val="none" w:sz="0" w:space="0" w:color="auto"/>
                            <w:right w:val="none" w:sz="0" w:space="0" w:color="auto"/>
                          </w:divBdr>
                        </w:div>
                      </w:divsChild>
                    </w:div>
                    <w:div w:id="448550930">
                      <w:marLeft w:val="0"/>
                      <w:marRight w:val="0"/>
                      <w:marTop w:val="0"/>
                      <w:marBottom w:val="0"/>
                      <w:divBdr>
                        <w:top w:val="none" w:sz="0" w:space="0" w:color="auto"/>
                        <w:left w:val="none" w:sz="0" w:space="0" w:color="auto"/>
                        <w:bottom w:val="none" w:sz="0" w:space="0" w:color="auto"/>
                        <w:right w:val="none" w:sz="0" w:space="0" w:color="auto"/>
                      </w:divBdr>
                    </w:div>
                    <w:div w:id="454832104">
                      <w:marLeft w:val="0"/>
                      <w:marRight w:val="0"/>
                      <w:marTop w:val="0"/>
                      <w:marBottom w:val="0"/>
                      <w:divBdr>
                        <w:top w:val="none" w:sz="0" w:space="0" w:color="auto"/>
                        <w:left w:val="none" w:sz="0" w:space="0" w:color="auto"/>
                        <w:bottom w:val="none" w:sz="0" w:space="0" w:color="auto"/>
                        <w:right w:val="none" w:sz="0" w:space="0" w:color="auto"/>
                      </w:divBdr>
                      <w:divsChild>
                        <w:div w:id="2062636202">
                          <w:marLeft w:val="0"/>
                          <w:marRight w:val="0"/>
                          <w:marTop w:val="0"/>
                          <w:marBottom w:val="0"/>
                          <w:divBdr>
                            <w:top w:val="none" w:sz="0" w:space="0" w:color="auto"/>
                            <w:left w:val="none" w:sz="0" w:space="0" w:color="auto"/>
                            <w:bottom w:val="none" w:sz="0" w:space="0" w:color="auto"/>
                            <w:right w:val="none" w:sz="0" w:space="0" w:color="auto"/>
                          </w:divBdr>
                        </w:div>
                      </w:divsChild>
                    </w:div>
                    <w:div w:id="460925071">
                      <w:marLeft w:val="0"/>
                      <w:marRight w:val="0"/>
                      <w:marTop w:val="0"/>
                      <w:marBottom w:val="0"/>
                      <w:divBdr>
                        <w:top w:val="none" w:sz="0" w:space="0" w:color="auto"/>
                        <w:left w:val="none" w:sz="0" w:space="0" w:color="auto"/>
                        <w:bottom w:val="none" w:sz="0" w:space="0" w:color="auto"/>
                        <w:right w:val="none" w:sz="0" w:space="0" w:color="auto"/>
                      </w:divBdr>
                      <w:divsChild>
                        <w:div w:id="611978572">
                          <w:marLeft w:val="0"/>
                          <w:marRight w:val="0"/>
                          <w:marTop w:val="0"/>
                          <w:marBottom w:val="0"/>
                          <w:divBdr>
                            <w:top w:val="none" w:sz="0" w:space="0" w:color="auto"/>
                            <w:left w:val="none" w:sz="0" w:space="0" w:color="auto"/>
                            <w:bottom w:val="none" w:sz="0" w:space="0" w:color="auto"/>
                            <w:right w:val="none" w:sz="0" w:space="0" w:color="auto"/>
                          </w:divBdr>
                        </w:div>
                      </w:divsChild>
                    </w:div>
                    <w:div w:id="462114896">
                      <w:marLeft w:val="0"/>
                      <w:marRight w:val="0"/>
                      <w:marTop w:val="0"/>
                      <w:marBottom w:val="0"/>
                      <w:divBdr>
                        <w:top w:val="none" w:sz="0" w:space="0" w:color="auto"/>
                        <w:left w:val="none" w:sz="0" w:space="0" w:color="auto"/>
                        <w:bottom w:val="none" w:sz="0" w:space="0" w:color="auto"/>
                        <w:right w:val="none" w:sz="0" w:space="0" w:color="auto"/>
                      </w:divBdr>
                    </w:div>
                    <w:div w:id="464858183">
                      <w:marLeft w:val="0"/>
                      <w:marRight w:val="0"/>
                      <w:marTop w:val="0"/>
                      <w:marBottom w:val="0"/>
                      <w:divBdr>
                        <w:top w:val="none" w:sz="0" w:space="0" w:color="auto"/>
                        <w:left w:val="none" w:sz="0" w:space="0" w:color="auto"/>
                        <w:bottom w:val="none" w:sz="0" w:space="0" w:color="auto"/>
                        <w:right w:val="none" w:sz="0" w:space="0" w:color="auto"/>
                      </w:divBdr>
                    </w:div>
                    <w:div w:id="469831038">
                      <w:marLeft w:val="0"/>
                      <w:marRight w:val="0"/>
                      <w:marTop w:val="0"/>
                      <w:marBottom w:val="0"/>
                      <w:divBdr>
                        <w:top w:val="none" w:sz="0" w:space="0" w:color="auto"/>
                        <w:left w:val="none" w:sz="0" w:space="0" w:color="auto"/>
                        <w:bottom w:val="none" w:sz="0" w:space="0" w:color="auto"/>
                        <w:right w:val="none" w:sz="0" w:space="0" w:color="auto"/>
                      </w:divBdr>
                      <w:divsChild>
                        <w:div w:id="368147799">
                          <w:marLeft w:val="0"/>
                          <w:marRight w:val="0"/>
                          <w:marTop w:val="0"/>
                          <w:marBottom w:val="0"/>
                          <w:divBdr>
                            <w:top w:val="none" w:sz="0" w:space="0" w:color="auto"/>
                            <w:left w:val="none" w:sz="0" w:space="0" w:color="auto"/>
                            <w:bottom w:val="none" w:sz="0" w:space="0" w:color="auto"/>
                            <w:right w:val="none" w:sz="0" w:space="0" w:color="auto"/>
                          </w:divBdr>
                        </w:div>
                      </w:divsChild>
                    </w:div>
                    <w:div w:id="478501144">
                      <w:marLeft w:val="0"/>
                      <w:marRight w:val="0"/>
                      <w:marTop w:val="0"/>
                      <w:marBottom w:val="0"/>
                      <w:divBdr>
                        <w:top w:val="none" w:sz="0" w:space="0" w:color="auto"/>
                        <w:left w:val="none" w:sz="0" w:space="0" w:color="auto"/>
                        <w:bottom w:val="none" w:sz="0" w:space="0" w:color="auto"/>
                        <w:right w:val="none" w:sz="0" w:space="0" w:color="auto"/>
                      </w:divBdr>
                    </w:div>
                    <w:div w:id="483355142">
                      <w:marLeft w:val="0"/>
                      <w:marRight w:val="0"/>
                      <w:marTop w:val="0"/>
                      <w:marBottom w:val="0"/>
                      <w:divBdr>
                        <w:top w:val="none" w:sz="0" w:space="0" w:color="auto"/>
                        <w:left w:val="none" w:sz="0" w:space="0" w:color="auto"/>
                        <w:bottom w:val="none" w:sz="0" w:space="0" w:color="auto"/>
                        <w:right w:val="none" w:sz="0" w:space="0" w:color="auto"/>
                      </w:divBdr>
                    </w:div>
                    <w:div w:id="493837837">
                      <w:marLeft w:val="0"/>
                      <w:marRight w:val="0"/>
                      <w:marTop w:val="0"/>
                      <w:marBottom w:val="0"/>
                      <w:divBdr>
                        <w:top w:val="none" w:sz="0" w:space="0" w:color="auto"/>
                        <w:left w:val="none" w:sz="0" w:space="0" w:color="auto"/>
                        <w:bottom w:val="none" w:sz="0" w:space="0" w:color="auto"/>
                        <w:right w:val="none" w:sz="0" w:space="0" w:color="auto"/>
                      </w:divBdr>
                      <w:divsChild>
                        <w:div w:id="272858412">
                          <w:marLeft w:val="0"/>
                          <w:marRight w:val="0"/>
                          <w:marTop w:val="0"/>
                          <w:marBottom w:val="0"/>
                          <w:divBdr>
                            <w:top w:val="none" w:sz="0" w:space="0" w:color="auto"/>
                            <w:left w:val="none" w:sz="0" w:space="0" w:color="auto"/>
                            <w:bottom w:val="none" w:sz="0" w:space="0" w:color="auto"/>
                            <w:right w:val="none" w:sz="0" w:space="0" w:color="auto"/>
                          </w:divBdr>
                        </w:div>
                      </w:divsChild>
                    </w:div>
                    <w:div w:id="495993727">
                      <w:marLeft w:val="0"/>
                      <w:marRight w:val="0"/>
                      <w:marTop w:val="0"/>
                      <w:marBottom w:val="0"/>
                      <w:divBdr>
                        <w:top w:val="none" w:sz="0" w:space="0" w:color="auto"/>
                        <w:left w:val="none" w:sz="0" w:space="0" w:color="auto"/>
                        <w:bottom w:val="none" w:sz="0" w:space="0" w:color="auto"/>
                        <w:right w:val="none" w:sz="0" w:space="0" w:color="auto"/>
                      </w:divBdr>
                      <w:divsChild>
                        <w:div w:id="1019429536">
                          <w:marLeft w:val="0"/>
                          <w:marRight w:val="0"/>
                          <w:marTop w:val="0"/>
                          <w:marBottom w:val="0"/>
                          <w:divBdr>
                            <w:top w:val="none" w:sz="0" w:space="0" w:color="auto"/>
                            <w:left w:val="none" w:sz="0" w:space="0" w:color="auto"/>
                            <w:bottom w:val="none" w:sz="0" w:space="0" w:color="auto"/>
                            <w:right w:val="none" w:sz="0" w:space="0" w:color="auto"/>
                          </w:divBdr>
                        </w:div>
                      </w:divsChild>
                    </w:div>
                    <w:div w:id="512260719">
                      <w:marLeft w:val="0"/>
                      <w:marRight w:val="0"/>
                      <w:marTop w:val="0"/>
                      <w:marBottom w:val="0"/>
                      <w:divBdr>
                        <w:top w:val="none" w:sz="0" w:space="0" w:color="auto"/>
                        <w:left w:val="none" w:sz="0" w:space="0" w:color="auto"/>
                        <w:bottom w:val="none" w:sz="0" w:space="0" w:color="auto"/>
                        <w:right w:val="none" w:sz="0" w:space="0" w:color="auto"/>
                      </w:divBdr>
                    </w:div>
                    <w:div w:id="514265377">
                      <w:marLeft w:val="0"/>
                      <w:marRight w:val="0"/>
                      <w:marTop w:val="0"/>
                      <w:marBottom w:val="0"/>
                      <w:divBdr>
                        <w:top w:val="none" w:sz="0" w:space="0" w:color="auto"/>
                        <w:left w:val="none" w:sz="0" w:space="0" w:color="auto"/>
                        <w:bottom w:val="none" w:sz="0" w:space="0" w:color="auto"/>
                        <w:right w:val="none" w:sz="0" w:space="0" w:color="auto"/>
                      </w:divBdr>
                      <w:divsChild>
                        <w:div w:id="580143470">
                          <w:marLeft w:val="0"/>
                          <w:marRight w:val="0"/>
                          <w:marTop w:val="0"/>
                          <w:marBottom w:val="0"/>
                          <w:divBdr>
                            <w:top w:val="none" w:sz="0" w:space="0" w:color="auto"/>
                            <w:left w:val="none" w:sz="0" w:space="0" w:color="auto"/>
                            <w:bottom w:val="none" w:sz="0" w:space="0" w:color="auto"/>
                            <w:right w:val="none" w:sz="0" w:space="0" w:color="auto"/>
                          </w:divBdr>
                        </w:div>
                      </w:divsChild>
                    </w:div>
                    <w:div w:id="517892276">
                      <w:marLeft w:val="0"/>
                      <w:marRight w:val="0"/>
                      <w:marTop w:val="0"/>
                      <w:marBottom w:val="0"/>
                      <w:divBdr>
                        <w:top w:val="none" w:sz="0" w:space="0" w:color="auto"/>
                        <w:left w:val="none" w:sz="0" w:space="0" w:color="auto"/>
                        <w:bottom w:val="none" w:sz="0" w:space="0" w:color="auto"/>
                        <w:right w:val="none" w:sz="0" w:space="0" w:color="auto"/>
                      </w:divBdr>
                    </w:div>
                    <w:div w:id="523053211">
                      <w:marLeft w:val="0"/>
                      <w:marRight w:val="0"/>
                      <w:marTop w:val="0"/>
                      <w:marBottom w:val="0"/>
                      <w:divBdr>
                        <w:top w:val="none" w:sz="0" w:space="0" w:color="auto"/>
                        <w:left w:val="none" w:sz="0" w:space="0" w:color="auto"/>
                        <w:bottom w:val="none" w:sz="0" w:space="0" w:color="auto"/>
                        <w:right w:val="none" w:sz="0" w:space="0" w:color="auto"/>
                      </w:divBdr>
                      <w:divsChild>
                        <w:div w:id="929698314">
                          <w:marLeft w:val="0"/>
                          <w:marRight w:val="0"/>
                          <w:marTop w:val="0"/>
                          <w:marBottom w:val="0"/>
                          <w:divBdr>
                            <w:top w:val="none" w:sz="0" w:space="0" w:color="auto"/>
                            <w:left w:val="none" w:sz="0" w:space="0" w:color="auto"/>
                            <w:bottom w:val="none" w:sz="0" w:space="0" w:color="auto"/>
                            <w:right w:val="none" w:sz="0" w:space="0" w:color="auto"/>
                          </w:divBdr>
                        </w:div>
                      </w:divsChild>
                    </w:div>
                    <w:div w:id="526022210">
                      <w:marLeft w:val="0"/>
                      <w:marRight w:val="0"/>
                      <w:marTop w:val="0"/>
                      <w:marBottom w:val="0"/>
                      <w:divBdr>
                        <w:top w:val="none" w:sz="0" w:space="0" w:color="auto"/>
                        <w:left w:val="none" w:sz="0" w:space="0" w:color="auto"/>
                        <w:bottom w:val="none" w:sz="0" w:space="0" w:color="auto"/>
                        <w:right w:val="none" w:sz="0" w:space="0" w:color="auto"/>
                      </w:divBdr>
                    </w:div>
                    <w:div w:id="530414157">
                      <w:marLeft w:val="0"/>
                      <w:marRight w:val="0"/>
                      <w:marTop w:val="0"/>
                      <w:marBottom w:val="0"/>
                      <w:divBdr>
                        <w:top w:val="none" w:sz="0" w:space="0" w:color="auto"/>
                        <w:left w:val="none" w:sz="0" w:space="0" w:color="auto"/>
                        <w:bottom w:val="none" w:sz="0" w:space="0" w:color="auto"/>
                        <w:right w:val="none" w:sz="0" w:space="0" w:color="auto"/>
                      </w:divBdr>
                      <w:divsChild>
                        <w:div w:id="848717949">
                          <w:marLeft w:val="0"/>
                          <w:marRight w:val="0"/>
                          <w:marTop w:val="0"/>
                          <w:marBottom w:val="0"/>
                          <w:divBdr>
                            <w:top w:val="none" w:sz="0" w:space="0" w:color="auto"/>
                            <w:left w:val="none" w:sz="0" w:space="0" w:color="auto"/>
                            <w:bottom w:val="none" w:sz="0" w:space="0" w:color="auto"/>
                            <w:right w:val="none" w:sz="0" w:space="0" w:color="auto"/>
                          </w:divBdr>
                        </w:div>
                      </w:divsChild>
                    </w:div>
                    <w:div w:id="534774427">
                      <w:marLeft w:val="0"/>
                      <w:marRight w:val="0"/>
                      <w:marTop w:val="0"/>
                      <w:marBottom w:val="0"/>
                      <w:divBdr>
                        <w:top w:val="none" w:sz="0" w:space="0" w:color="auto"/>
                        <w:left w:val="none" w:sz="0" w:space="0" w:color="auto"/>
                        <w:bottom w:val="none" w:sz="0" w:space="0" w:color="auto"/>
                        <w:right w:val="none" w:sz="0" w:space="0" w:color="auto"/>
                      </w:divBdr>
                    </w:div>
                    <w:div w:id="539821676">
                      <w:marLeft w:val="0"/>
                      <w:marRight w:val="0"/>
                      <w:marTop w:val="0"/>
                      <w:marBottom w:val="0"/>
                      <w:divBdr>
                        <w:top w:val="none" w:sz="0" w:space="0" w:color="auto"/>
                        <w:left w:val="none" w:sz="0" w:space="0" w:color="auto"/>
                        <w:bottom w:val="none" w:sz="0" w:space="0" w:color="auto"/>
                        <w:right w:val="none" w:sz="0" w:space="0" w:color="auto"/>
                      </w:divBdr>
                    </w:div>
                    <w:div w:id="552037579">
                      <w:marLeft w:val="0"/>
                      <w:marRight w:val="0"/>
                      <w:marTop w:val="0"/>
                      <w:marBottom w:val="0"/>
                      <w:divBdr>
                        <w:top w:val="none" w:sz="0" w:space="0" w:color="auto"/>
                        <w:left w:val="none" w:sz="0" w:space="0" w:color="auto"/>
                        <w:bottom w:val="none" w:sz="0" w:space="0" w:color="auto"/>
                        <w:right w:val="none" w:sz="0" w:space="0" w:color="auto"/>
                      </w:divBdr>
                      <w:divsChild>
                        <w:div w:id="2139378051">
                          <w:marLeft w:val="0"/>
                          <w:marRight w:val="0"/>
                          <w:marTop w:val="0"/>
                          <w:marBottom w:val="0"/>
                          <w:divBdr>
                            <w:top w:val="none" w:sz="0" w:space="0" w:color="auto"/>
                            <w:left w:val="none" w:sz="0" w:space="0" w:color="auto"/>
                            <w:bottom w:val="none" w:sz="0" w:space="0" w:color="auto"/>
                            <w:right w:val="none" w:sz="0" w:space="0" w:color="auto"/>
                          </w:divBdr>
                        </w:div>
                      </w:divsChild>
                    </w:div>
                    <w:div w:id="564948824">
                      <w:marLeft w:val="0"/>
                      <w:marRight w:val="0"/>
                      <w:marTop w:val="0"/>
                      <w:marBottom w:val="0"/>
                      <w:divBdr>
                        <w:top w:val="none" w:sz="0" w:space="0" w:color="auto"/>
                        <w:left w:val="none" w:sz="0" w:space="0" w:color="auto"/>
                        <w:bottom w:val="none" w:sz="0" w:space="0" w:color="auto"/>
                        <w:right w:val="none" w:sz="0" w:space="0" w:color="auto"/>
                      </w:divBdr>
                      <w:divsChild>
                        <w:div w:id="1812944859">
                          <w:marLeft w:val="0"/>
                          <w:marRight w:val="0"/>
                          <w:marTop w:val="0"/>
                          <w:marBottom w:val="0"/>
                          <w:divBdr>
                            <w:top w:val="none" w:sz="0" w:space="0" w:color="auto"/>
                            <w:left w:val="none" w:sz="0" w:space="0" w:color="auto"/>
                            <w:bottom w:val="none" w:sz="0" w:space="0" w:color="auto"/>
                            <w:right w:val="none" w:sz="0" w:space="0" w:color="auto"/>
                          </w:divBdr>
                        </w:div>
                      </w:divsChild>
                    </w:div>
                    <w:div w:id="567571296">
                      <w:marLeft w:val="0"/>
                      <w:marRight w:val="0"/>
                      <w:marTop w:val="0"/>
                      <w:marBottom w:val="0"/>
                      <w:divBdr>
                        <w:top w:val="none" w:sz="0" w:space="0" w:color="auto"/>
                        <w:left w:val="none" w:sz="0" w:space="0" w:color="auto"/>
                        <w:bottom w:val="none" w:sz="0" w:space="0" w:color="auto"/>
                        <w:right w:val="none" w:sz="0" w:space="0" w:color="auto"/>
                      </w:divBdr>
                    </w:div>
                    <w:div w:id="571820505">
                      <w:marLeft w:val="0"/>
                      <w:marRight w:val="0"/>
                      <w:marTop w:val="0"/>
                      <w:marBottom w:val="0"/>
                      <w:divBdr>
                        <w:top w:val="none" w:sz="0" w:space="0" w:color="auto"/>
                        <w:left w:val="none" w:sz="0" w:space="0" w:color="auto"/>
                        <w:bottom w:val="none" w:sz="0" w:space="0" w:color="auto"/>
                        <w:right w:val="none" w:sz="0" w:space="0" w:color="auto"/>
                      </w:divBdr>
                      <w:divsChild>
                        <w:div w:id="2107845045">
                          <w:marLeft w:val="0"/>
                          <w:marRight w:val="0"/>
                          <w:marTop w:val="0"/>
                          <w:marBottom w:val="0"/>
                          <w:divBdr>
                            <w:top w:val="none" w:sz="0" w:space="0" w:color="auto"/>
                            <w:left w:val="none" w:sz="0" w:space="0" w:color="auto"/>
                            <w:bottom w:val="none" w:sz="0" w:space="0" w:color="auto"/>
                            <w:right w:val="none" w:sz="0" w:space="0" w:color="auto"/>
                          </w:divBdr>
                        </w:div>
                      </w:divsChild>
                    </w:div>
                    <w:div w:id="571937243">
                      <w:marLeft w:val="0"/>
                      <w:marRight w:val="0"/>
                      <w:marTop w:val="0"/>
                      <w:marBottom w:val="0"/>
                      <w:divBdr>
                        <w:top w:val="none" w:sz="0" w:space="0" w:color="auto"/>
                        <w:left w:val="none" w:sz="0" w:space="0" w:color="auto"/>
                        <w:bottom w:val="none" w:sz="0" w:space="0" w:color="auto"/>
                        <w:right w:val="none" w:sz="0" w:space="0" w:color="auto"/>
                      </w:divBdr>
                      <w:divsChild>
                        <w:div w:id="1667171105">
                          <w:marLeft w:val="0"/>
                          <w:marRight w:val="0"/>
                          <w:marTop w:val="0"/>
                          <w:marBottom w:val="0"/>
                          <w:divBdr>
                            <w:top w:val="none" w:sz="0" w:space="0" w:color="auto"/>
                            <w:left w:val="none" w:sz="0" w:space="0" w:color="auto"/>
                            <w:bottom w:val="none" w:sz="0" w:space="0" w:color="auto"/>
                            <w:right w:val="none" w:sz="0" w:space="0" w:color="auto"/>
                          </w:divBdr>
                        </w:div>
                      </w:divsChild>
                    </w:div>
                    <w:div w:id="578945338">
                      <w:marLeft w:val="0"/>
                      <w:marRight w:val="0"/>
                      <w:marTop w:val="0"/>
                      <w:marBottom w:val="0"/>
                      <w:divBdr>
                        <w:top w:val="none" w:sz="0" w:space="0" w:color="auto"/>
                        <w:left w:val="none" w:sz="0" w:space="0" w:color="auto"/>
                        <w:bottom w:val="none" w:sz="0" w:space="0" w:color="auto"/>
                        <w:right w:val="none" w:sz="0" w:space="0" w:color="auto"/>
                      </w:divBdr>
                      <w:divsChild>
                        <w:div w:id="671840946">
                          <w:marLeft w:val="0"/>
                          <w:marRight w:val="0"/>
                          <w:marTop w:val="0"/>
                          <w:marBottom w:val="0"/>
                          <w:divBdr>
                            <w:top w:val="none" w:sz="0" w:space="0" w:color="auto"/>
                            <w:left w:val="none" w:sz="0" w:space="0" w:color="auto"/>
                            <w:bottom w:val="none" w:sz="0" w:space="0" w:color="auto"/>
                            <w:right w:val="none" w:sz="0" w:space="0" w:color="auto"/>
                          </w:divBdr>
                        </w:div>
                      </w:divsChild>
                    </w:div>
                    <w:div w:id="591939529">
                      <w:marLeft w:val="0"/>
                      <w:marRight w:val="0"/>
                      <w:marTop w:val="0"/>
                      <w:marBottom w:val="0"/>
                      <w:divBdr>
                        <w:top w:val="none" w:sz="0" w:space="0" w:color="auto"/>
                        <w:left w:val="none" w:sz="0" w:space="0" w:color="auto"/>
                        <w:bottom w:val="none" w:sz="0" w:space="0" w:color="auto"/>
                        <w:right w:val="none" w:sz="0" w:space="0" w:color="auto"/>
                      </w:divBdr>
                    </w:div>
                    <w:div w:id="599214676">
                      <w:marLeft w:val="0"/>
                      <w:marRight w:val="0"/>
                      <w:marTop w:val="0"/>
                      <w:marBottom w:val="0"/>
                      <w:divBdr>
                        <w:top w:val="none" w:sz="0" w:space="0" w:color="auto"/>
                        <w:left w:val="none" w:sz="0" w:space="0" w:color="auto"/>
                        <w:bottom w:val="none" w:sz="0" w:space="0" w:color="auto"/>
                        <w:right w:val="none" w:sz="0" w:space="0" w:color="auto"/>
                      </w:divBdr>
                    </w:div>
                    <w:div w:id="599215076">
                      <w:marLeft w:val="0"/>
                      <w:marRight w:val="0"/>
                      <w:marTop w:val="0"/>
                      <w:marBottom w:val="0"/>
                      <w:divBdr>
                        <w:top w:val="none" w:sz="0" w:space="0" w:color="auto"/>
                        <w:left w:val="none" w:sz="0" w:space="0" w:color="auto"/>
                        <w:bottom w:val="none" w:sz="0" w:space="0" w:color="auto"/>
                        <w:right w:val="none" w:sz="0" w:space="0" w:color="auto"/>
                      </w:divBdr>
                      <w:divsChild>
                        <w:div w:id="759447858">
                          <w:marLeft w:val="0"/>
                          <w:marRight w:val="0"/>
                          <w:marTop w:val="0"/>
                          <w:marBottom w:val="0"/>
                          <w:divBdr>
                            <w:top w:val="none" w:sz="0" w:space="0" w:color="auto"/>
                            <w:left w:val="none" w:sz="0" w:space="0" w:color="auto"/>
                            <w:bottom w:val="none" w:sz="0" w:space="0" w:color="auto"/>
                            <w:right w:val="none" w:sz="0" w:space="0" w:color="auto"/>
                          </w:divBdr>
                        </w:div>
                      </w:divsChild>
                    </w:div>
                    <w:div w:id="599487439">
                      <w:marLeft w:val="0"/>
                      <w:marRight w:val="0"/>
                      <w:marTop w:val="0"/>
                      <w:marBottom w:val="0"/>
                      <w:divBdr>
                        <w:top w:val="none" w:sz="0" w:space="0" w:color="auto"/>
                        <w:left w:val="none" w:sz="0" w:space="0" w:color="auto"/>
                        <w:bottom w:val="none" w:sz="0" w:space="0" w:color="auto"/>
                        <w:right w:val="none" w:sz="0" w:space="0" w:color="auto"/>
                      </w:divBdr>
                    </w:div>
                    <w:div w:id="599797830">
                      <w:marLeft w:val="0"/>
                      <w:marRight w:val="0"/>
                      <w:marTop w:val="0"/>
                      <w:marBottom w:val="0"/>
                      <w:divBdr>
                        <w:top w:val="none" w:sz="0" w:space="0" w:color="auto"/>
                        <w:left w:val="none" w:sz="0" w:space="0" w:color="auto"/>
                        <w:bottom w:val="none" w:sz="0" w:space="0" w:color="auto"/>
                        <w:right w:val="none" w:sz="0" w:space="0" w:color="auto"/>
                      </w:divBdr>
                      <w:divsChild>
                        <w:div w:id="1688482096">
                          <w:marLeft w:val="0"/>
                          <w:marRight w:val="0"/>
                          <w:marTop w:val="0"/>
                          <w:marBottom w:val="0"/>
                          <w:divBdr>
                            <w:top w:val="none" w:sz="0" w:space="0" w:color="auto"/>
                            <w:left w:val="none" w:sz="0" w:space="0" w:color="auto"/>
                            <w:bottom w:val="none" w:sz="0" w:space="0" w:color="auto"/>
                            <w:right w:val="none" w:sz="0" w:space="0" w:color="auto"/>
                          </w:divBdr>
                        </w:div>
                      </w:divsChild>
                    </w:div>
                    <w:div w:id="605499682">
                      <w:marLeft w:val="0"/>
                      <w:marRight w:val="0"/>
                      <w:marTop w:val="0"/>
                      <w:marBottom w:val="0"/>
                      <w:divBdr>
                        <w:top w:val="none" w:sz="0" w:space="0" w:color="auto"/>
                        <w:left w:val="none" w:sz="0" w:space="0" w:color="auto"/>
                        <w:bottom w:val="none" w:sz="0" w:space="0" w:color="auto"/>
                        <w:right w:val="none" w:sz="0" w:space="0" w:color="auto"/>
                      </w:divBdr>
                    </w:div>
                    <w:div w:id="607733721">
                      <w:marLeft w:val="0"/>
                      <w:marRight w:val="0"/>
                      <w:marTop w:val="0"/>
                      <w:marBottom w:val="0"/>
                      <w:divBdr>
                        <w:top w:val="none" w:sz="0" w:space="0" w:color="auto"/>
                        <w:left w:val="none" w:sz="0" w:space="0" w:color="auto"/>
                        <w:bottom w:val="none" w:sz="0" w:space="0" w:color="auto"/>
                        <w:right w:val="none" w:sz="0" w:space="0" w:color="auto"/>
                      </w:divBdr>
                      <w:divsChild>
                        <w:div w:id="1677610484">
                          <w:marLeft w:val="0"/>
                          <w:marRight w:val="0"/>
                          <w:marTop w:val="0"/>
                          <w:marBottom w:val="0"/>
                          <w:divBdr>
                            <w:top w:val="none" w:sz="0" w:space="0" w:color="auto"/>
                            <w:left w:val="none" w:sz="0" w:space="0" w:color="auto"/>
                            <w:bottom w:val="none" w:sz="0" w:space="0" w:color="auto"/>
                            <w:right w:val="none" w:sz="0" w:space="0" w:color="auto"/>
                          </w:divBdr>
                        </w:div>
                      </w:divsChild>
                    </w:div>
                    <w:div w:id="611666822">
                      <w:marLeft w:val="0"/>
                      <w:marRight w:val="0"/>
                      <w:marTop w:val="0"/>
                      <w:marBottom w:val="0"/>
                      <w:divBdr>
                        <w:top w:val="none" w:sz="0" w:space="0" w:color="auto"/>
                        <w:left w:val="none" w:sz="0" w:space="0" w:color="auto"/>
                        <w:bottom w:val="none" w:sz="0" w:space="0" w:color="auto"/>
                        <w:right w:val="none" w:sz="0" w:space="0" w:color="auto"/>
                      </w:divBdr>
                    </w:div>
                    <w:div w:id="614097302">
                      <w:marLeft w:val="0"/>
                      <w:marRight w:val="0"/>
                      <w:marTop w:val="0"/>
                      <w:marBottom w:val="0"/>
                      <w:divBdr>
                        <w:top w:val="none" w:sz="0" w:space="0" w:color="auto"/>
                        <w:left w:val="none" w:sz="0" w:space="0" w:color="auto"/>
                        <w:bottom w:val="none" w:sz="0" w:space="0" w:color="auto"/>
                        <w:right w:val="none" w:sz="0" w:space="0" w:color="auto"/>
                      </w:divBdr>
                    </w:div>
                    <w:div w:id="618412130">
                      <w:marLeft w:val="0"/>
                      <w:marRight w:val="0"/>
                      <w:marTop w:val="0"/>
                      <w:marBottom w:val="0"/>
                      <w:divBdr>
                        <w:top w:val="none" w:sz="0" w:space="0" w:color="auto"/>
                        <w:left w:val="none" w:sz="0" w:space="0" w:color="auto"/>
                        <w:bottom w:val="none" w:sz="0" w:space="0" w:color="auto"/>
                        <w:right w:val="none" w:sz="0" w:space="0" w:color="auto"/>
                      </w:divBdr>
                      <w:divsChild>
                        <w:div w:id="1335494914">
                          <w:marLeft w:val="0"/>
                          <w:marRight w:val="0"/>
                          <w:marTop w:val="0"/>
                          <w:marBottom w:val="0"/>
                          <w:divBdr>
                            <w:top w:val="none" w:sz="0" w:space="0" w:color="auto"/>
                            <w:left w:val="none" w:sz="0" w:space="0" w:color="auto"/>
                            <w:bottom w:val="none" w:sz="0" w:space="0" w:color="auto"/>
                            <w:right w:val="none" w:sz="0" w:space="0" w:color="auto"/>
                          </w:divBdr>
                        </w:div>
                      </w:divsChild>
                    </w:div>
                    <w:div w:id="623853693">
                      <w:marLeft w:val="0"/>
                      <w:marRight w:val="0"/>
                      <w:marTop w:val="0"/>
                      <w:marBottom w:val="0"/>
                      <w:divBdr>
                        <w:top w:val="none" w:sz="0" w:space="0" w:color="auto"/>
                        <w:left w:val="none" w:sz="0" w:space="0" w:color="auto"/>
                        <w:bottom w:val="none" w:sz="0" w:space="0" w:color="auto"/>
                        <w:right w:val="none" w:sz="0" w:space="0" w:color="auto"/>
                      </w:divBdr>
                      <w:divsChild>
                        <w:div w:id="876628408">
                          <w:marLeft w:val="0"/>
                          <w:marRight w:val="0"/>
                          <w:marTop w:val="0"/>
                          <w:marBottom w:val="0"/>
                          <w:divBdr>
                            <w:top w:val="none" w:sz="0" w:space="0" w:color="auto"/>
                            <w:left w:val="none" w:sz="0" w:space="0" w:color="auto"/>
                            <w:bottom w:val="none" w:sz="0" w:space="0" w:color="auto"/>
                            <w:right w:val="none" w:sz="0" w:space="0" w:color="auto"/>
                          </w:divBdr>
                        </w:div>
                      </w:divsChild>
                    </w:div>
                    <w:div w:id="625039491">
                      <w:marLeft w:val="0"/>
                      <w:marRight w:val="0"/>
                      <w:marTop w:val="0"/>
                      <w:marBottom w:val="0"/>
                      <w:divBdr>
                        <w:top w:val="none" w:sz="0" w:space="0" w:color="auto"/>
                        <w:left w:val="none" w:sz="0" w:space="0" w:color="auto"/>
                        <w:bottom w:val="none" w:sz="0" w:space="0" w:color="auto"/>
                        <w:right w:val="none" w:sz="0" w:space="0" w:color="auto"/>
                      </w:divBdr>
                    </w:div>
                    <w:div w:id="628629765">
                      <w:marLeft w:val="0"/>
                      <w:marRight w:val="0"/>
                      <w:marTop w:val="0"/>
                      <w:marBottom w:val="0"/>
                      <w:divBdr>
                        <w:top w:val="none" w:sz="0" w:space="0" w:color="auto"/>
                        <w:left w:val="none" w:sz="0" w:space="0" w:color="auto"/>
                        <w:bottom w:val="none" w:sz="0" w:space="0" w:color="auto"/>
                        <w:right w:val="none" w:sz="0" w:space="0" w:color="auto"/>
                      </w:divBdr>
                    </w:div>
                    <w:div w:id="631180712">
                      <w:marLeft w:val="0"/>
                      <w:marRight w:val="0"/>
                      <w:marTop w:val="0"/>
                      <w:marBottom w:val="0"/>
                      <w:divBdr>
                        <w:top w:val="none" w:sz="0" w:space="0" w:color="auto"/>
                        <w:left w:val="none" w:sz="0" w:space="0" w:color="auto"/>
                        <w:bottom w:val="none" w:sz="0" w:space="0" w:color="auto"/>
                        <w:right w:val="none" w:sz="0" w:space="0" w:color="auto"/>
                      </w:divBdr>
                    </w:div>
                    <w:div w:id="642808706">
                      <w:marLeft w:val="0"/>
                      <w:marRight w:val="0"/>
                      <w:marTop w:val="0"/>
                      <w:marBottom w:val="0"/>
                      <w:divBdr>
                        <w:top w:val="none" w:sz="0" w:space="0" w:color="auto"/>
                        <w:left w:val="none" w:sz="0" w:space="0" w:color="auto"/>
                        <w:bottom w:val="none" w:sz="0" w:space="0" w:color="auto"/>
                        <w:right w:val="none" w:sz="0" w:space="0" w:color="auto"/>
                      </w:divBdr>
                    </w:div>
                    <w:div w:id="644505668">
                      <w:marLeft w:val="0"/>
                      <w:marRight w:val="0"/>
                      <w:marTop w:val="0"/>
                      <w:marBottom w:val="0"/>
                      <w:divBdr>
                        <w:top w:val="none" w:sz="0" w:space="0" w:color="auto"/>
                        <w:left w:val="none" w:sz="0" w:space="0" w:color="auto"/>
                        <w:bottom w:val="none" w:sz="0" w:space="0" w:color="auto"/>
                        <w:right w:val="none" w:sz="0" w:space="0" w:color="auto"/>
                      </w:divBdr>
                    </w:div>
                    <w:div w:id="647200233">
                      <w:marLeft w:val="0"/>
                      <w:marRight w:val="0"/>
                      <w:marTop w:val="0"/>
                      <w:marBottom w:val="0"/>
                      <w:divBdr>
                        <w:top w:val="none" w:sz="0" w:space="0" w:color="auto"/>
                        <w:left w:val="none" w:sz="0" w:space="0" w:color="auto"/>
                        <w:bottom w:val="none" w:sz="0" w:space="0" w:color="auto"/>
                        <w:right w:val="none" w:sz="0" w:space="0" w:color="auto"/>
                      </w:divBdr>
                    </w:div>
                    <w:div w:id="649560052">
                      <w:marLeft w:val="0"/>
                      <w:marRight w:val="0"/>
                      <w:marTop w:val="0"/>
                      <w:marBottom w:val="0"/>
                      <w:divBdr>
                        <w:top w:val="none" w:sz="0" w:space="0" w:color="auto"/>
                        <w:left w:val="none" w:sz="0" w:space="0" w:color="auto"/>
                        <w:bottom w:val="none" w:sz="0" w:space="0" w:color="auto"/>
                        <w:right w:val="none" w:sz="0" w:space="0" w:color="auto"/>
                      </w:divBdr>
                    </w:div>
                    <w:div w:id="651325369">
                      <w:marLeft w:val="0"/>
                      <w:marRight w:val="0"/>
                      <w:marTop w:val="0"/>
                      <w:marBottom w:val="0"/>
                      <w:divBdr>
                        <w:top w:val="none" w:sz="0" w:space="0" w:color="auto"/>
                        <w:left w:val="none" w:sz="0" w:space="0" w:color="auto"/>
                        <w:bottom w:val="none" w:sz="0" w:space="0" w:color="auto"/>
                        <w:right w:val="none" w:sz="0" w:space="0" w:color="auto"/>
                      </w:divBdr>
                    </w:div>
                    <w:div w:id="658651749">
                      <w:marLeft w:val="0"/>
                      <w:marRight w:val="0"/>
                      <w:marTop w:val="0"/>
                      <w:marBottom w:val="0"/>
                      <w:divBdr>
                        <w:top w:val="none" w:sz="0" w:space="0" w:color="auto"/>
                        <w:left w:val="none" w:sz="0" w:space="0" w:color="auto"/>
                        <w:bottom w:val="none" w:sz="0" w:space="0" w:color="auto"/>
                        <w:right w:val="none" w:sz="0" w:space="0" w:color="auto"/>
                      </w:divBdr>
                      <w:divsChild>
                        <w:div w:id="1619020362">
                          <w:marLeft w:val="0"/>
                          <w:marRight w:val="0"/>
                          <w:marTop w:val="0"/>
                          <w:marBottom w:val="0"/>
                          <w:divBdr>
                            <w:top w:val="none" w:sz="0" w:space="0" w:color="auto"/>
                            <w:left w:val="none" w:sz="0" w:space="0" w:color="auto"/>
                            <w:bottom w:val="none" w:sz="0" w:space="0" w:color="auto"/>
                            <w:right w:val="none" w:sz="0" w:space="0" w:color="auto"/>
                          </w:divBdr>
                        </w:div>
                      </w:divsChild>
                    </w:div>
                    <w:div w:id="660819363">
                      <w:marLeft w:val="0"/>
                      <w:marRight w:val="0"/>
                      <w:marTop w:val="0"/>
                      <w:marBottom w:val="0"/>
                      <w:divBdr>
                        <w:top w:val="none" w:sz="0" w:space="0" w:color="auto"/>
                        <w:left w:val="none" w:sz="0" w:space="0" w:color="auto"/>
                        <w:bottom w:val="none" w:sz="0" w:space="0" w:color="auto"/>
                        <w:right w:val="none" w:sz="0" w:space="0" w:color="auto"/>
                      </w:divBdr>
                      <w:divsChild>
                        <w:div w:id="2046369178">
                          <w:marLeft w:val="0"/>
                          <w:marRight w:val="0"/>
                          <w:marTop w:val="0"/>
                          <w:marBottom w:val="0"/>
                          <w:divBdr>
                            <w:top w:val="none" w:sz="0" w:space="0" w:color="auto"/>
                            <w:left w:val="none" w:sz="0" w:space="0" w:color="auto"/>
                            <w:bottom w:val="none" w:sz="0" w:space="0" w:color="auto"/>
                            <w:right w:val="none" w:sz="0" w:space="0" w:color="auto"/>
                          </w:divBdr>
                        </w:div>
                      </w:divsChild>
                    </w:div>
                    <w:div w:id="672147068">
                      <w:marLeft w:val="0"/>
                      <w:marRight w:val="0"/>
                      <w:marTop w:val="0"/>
                      <w:marBottom w:val="0"/>
                      <w:divBdr>
                        <w:top w:val="none" w:sz="0" w:space="0" w:color="auto"/>
                        <w:left w:val="none" w:sz="0" w:space="0" w:color="auto"/>
                        <w:bottom w:val="none" w:sz="0" w:space="0" w:color="auto"/>
                        <w:right w:val="none" w:sz="0" w:space="0" w:color="auto"/>
                      </w:divBdr>
                      <w:divsChild>
                        <w:div w:id="1953589026">
                          <w:marLeft w:val="0"/>
                          <w:marRight w:val="0"/>
                          <w:marTop w:val="0"/>
                          <w:marBottom w:val="0"/>
                          <w:divBdr>
                            <w:top w:val="none" w:sz="0" w:space="0" w:color="auto"/>
                            <w:left w:val="none" w:sz="0" w:space="0" w:color="auto"/>
                            <w:bottom w:val="none" w:sz="0" w:space="0" w:color="auto"/>
                            <w:right w:val="none" w:sz="0" w:space="0" w:color="auto"/>
                          </w:divBdr>
                        </w:div>
                      </w:divsChild>
                    </w:div>
                    <w:div w:id="675502193">
                      <w:marLeft w:val="0"/>
                      <w:marRight w:val="0"/>
                      <w:marTop w:val="0"/>
                      <w:marBottom w:val="0"/>
                      <w:divBdr>
                        <w:top w:val="none" w:sz="0" w:space="0" w:color="auto"/>
                        <w:left w:val="none" w:sz="0" w:space="0" w:color="auto"/>
                        <w:bottom w:val="none" w:sz="0" w:space="0" w:color="auto"/>
                        <w:right w:val="none" w:sz="0" w:space="0" w:color="auto"/>
                      </w:divBdr>
                    </w:div>
                    <w:div w:id="676348637">
                      <w:marLeft w:val="0"/>
                      <w:marRight w:val="0"/>
                      <w:marTop w:val="0"/>
                      <w:marBottom w:val="0"/>
                      <w:divBdr>
                        <w:top w:val="none" w:sz="0" w:space="0" w:color="auto"/>
                        <w:left w:val="none" w:sz="0" w:space="0" w:color="auto"/>
                        <w:bottom w:val="none" w:sz="0" w:space="0" w:color="auto"/>
                        <w:right w:val="none" w:sz="0" w:space="0" w:color="auto"/>
                      </w:divBdr>
                      <w:divsChild>
                        <w:div w:id="1899170007">
                          <w:marLeft w:val="0"/>
                          <w:marRight w:val="0"/>
                          <w:marTop w:val="0"/>
                          <w:marBottom w:val="0"/>
                          <w:divBdr>
                            <w:top w:val="none" w:sz="0" w:space="0" w:color="auto"/>
                            <w:left w:val="none" w:sz="0" w:space="0" w:color="auto"/>
                            <w:bottom w:val="none" w:sz="0" w:space="0" w:color="auto"/>
                            <w:right w:val="none" w:sz="0" w:space="0" w:color="auto"/>
                          </w:divBdr>
                        </w:div>
                      </w:divsChild>
                    </w:div>
                    <w:div w:id="683899318">
                      <w:marLeft w:val="0"/>
                      <w:marRight w:val="0"/>
                      <w:marTop w:val="0"/>
                      <w:marBottom w:val="0"/>
                      <w:divBdr>
                        <w:top w:val="none" w:sz="0" w:space="0" w:color="auto"/>
                        <w:left w:val="none" w:sz="0" w:space="0" w:color="auto"/>
                        <w:bottom w:val="none" w:sz="0" w:space="0" w:color="auto"/>
                        <w:right w:val="none" w:sz="0" w:space="0" w:color="auto"/>
                      </w:divBdr>
                      <w:divsChild>
                        <w:div w:id="560139212">
                          <w:marLeft w:val="0"/>
                          <w:marRight w:val="0"/>
                          <w:marTop w:val="0"/>
                          <w:marBottom w:val="0"/>
                          <w:divBdr>
                            <w:top w:val="none" w:sz="0" w:space="0" w:color="auto"/>
                            <w:left w:val="none" w:sz="0" w:space="0" w:color="auto"/>
                            <w:bottom w:val="none" w:sz="0" w:space="0" w:color="auto"/>
                            <w:right w:val="none" w:sz="0" w:space="0" w:color="auto"/>
                          </w:divBdr>
                        </w:div>
                      </w:divsChild>
                    </w:div>
                    <w:div w:id="689375453">
                      <w:marLeft w:val="0"/>
                      <w:marRight w:val="0"/>
                      <w:marTop w:val="0"/>
                      <w:marBottom w:val="0"/>
                      <w:divBdr>
                        <w:top w:val="none" w:sz="0" w:space="0" w:color="auto"/>
                        <w:left w:val="none" w:sz="0" w:space="0" w:color="auto"/>
                        <w:bottom w:val="none" w:sz="0" w:space="0" w:color="auto"/>
                        <w:right w:val="none" w:sz="0" w:space="0" w:color="auto"/>
                      </w:divBdr>
                    </w:div>
                    <w:div w:id="700473538">
                      <w:marLeft w:val="0"/>
                      <w:marRight w:val="0"/>
                      <w:marTop w:val="0"/>
                      <w:marBottom w:val="0"/>
                      <w:divBdr>
                        <w:top w:val="none" w:sz="0" w:space="0" w:color="auto"/>
                        <w:left w:val="none" w:sz="0" w:space="0" w:color="auto"/>
                        <w:bottom w:val="none" w:sz="0" w:space="0" w:color="auto"/>
                        <w:right w:val="none" w:sz="0" w:space="0" w:color="auto"/>
                      </w:divBdr>
                      <w:divsChild>
                        <w:div w:id="572742977">
                          <w:marLeft w:val="0"/>
                          <w:marRight w:val="0"/>
                          <w:marTop w:val="0"/>
                          <w:marBottom w:val="0"/>
                          <w:divBdr>
                            <w:top w:val="none" w:sz="0" w:space="0" w:color="auto"/>
                            <w:left w:val="none" w:sz="0" w:space="0" w:color="auto"/>
                            <w:bottom w:val="none" w:sz="0" w:space="0" w:color="auto"/>
                            <w:right w:val="none" w:sz="0" w:space="0" w:color="auto"/>
                          </w:divBdr>
                        </w:div>
                      </w:divsChild>
                    </w:div>
                    <w:div w:id="700935607">
                      <w:marLeft w:val="0"/>
                      <w:marRight w:val="0"/>
                      <w:marTop w:val="0"/>
                      <w:marBottom w:val="0"/>
                      <w:divBdr>
                        <w:top w:val="none" w:sz="0" w:space="0" w:color="auto"/>
                        <w:left w:val="none" w:sz="0" w:space="0" w:color="auto"/>
                        <w:bottom w:val="none" w:sz="0" w:space="0" w:color="auto"/>
                        <w:right w:val="none" w:sz="0" w:space="0" w:color="auto"/>
                      </w:divBdr>
                    </w:div>
                    <w:div w:id="724991729">
                      <w:marLeft w:val="0"/>
                      <w:marRight w:val="0"/>
                      <w:marTop w:val="0"/>
                      <w:marBottom w:val="0"/>
                      <w:divBdr>
                        <w:top w:val="none" w:sz="0" w:space="0" w:color="auto"/>
                        <w:left w:val="none" w:sz="0" w:space="0" w:color="auto"/>
                        <w:bottom w:val="none" w:sz="0" w:space="0" w:color="auto"/>
                        <w:right w:val="none" w:sz="0" w:space="0" w:color="auto"/>
                      </w:divBdr>
                    </w:div>
                    <w:div w:id="726759147">
                      <w:marLeft w:val="0"/>
                      <w:marRight w:val="0"/>
                      <w:marTop w:val="0"/>
                      <w:marBottom w:val="0"/>
                      <w:divBdr>
                        <w:top w:val="none" w:sz="0" w:space="0" w:color="auto"/>
                        <w:left w:val="none" w:sz="0" w:space="0" w:color="auto"/>
                        <w:bottom w:val="none" w:sz="0" w:space="0" w:color="auto"/>
                        <w:right w:val="none" w:sz="0" w:space="0" w:color="auto"/>
                      </w:divBdr>
                    </w:div>
                    <w:div w:id="734087756">
                      <w:marLeft w:val="0"/>
                      <w:marRight w:val="0"/>
                      <w:marTop w:val="0"/>
                      <w:marBottom w:val="0"/>
                      <w:divBdr>
                        <w:top w:val="none" w:sz="0" w:space="0" w:color="auto"/>
                        <w:left w:val="none" w:sz="0" w:space="0" w:color="auto"/>
                        <w:bottom w:val="none" w:sz="0" w:space="0" w:color="auto"/>
                        <w:right w:val="none" w:sz="0" w:space="0" w:color="auto"/>
                      </w:divBdr>
                    </w:div>
                    <w:div w:id="737674759">
                      <w:marLeft w:val="0"/>
                      <w:marRight w:val="0"/>
                      <w:marTop w:val="0"/>
                      <w:marBottom w:val="0"/>
                      <w:divBdr>
                        <w:top w:val="none" w:sz="0" w:space="0" w:color="auto"/>
                        <w:left w:val="none" w:sz="0" w:space="0" w:color="auto"/>
                        <w:bottom w:val="none" w:sz="0" w:space="0" w:color="auto"/>
                        <w:right w:val="none" w:sz="0" w:space="0" w:color="auto"/>
                      </w:divBdr>
                      <w:divsChild>
                        <w:div w:id="5136225">
                          <w:marLeft w:val="0"/>
                          <w:marRight w:val="0"/>
                          <w:marTop w:val="0"/>
                          <w:marBottom w:val="0"/>
                          <w:divBdr>
                            <w:top w:val="none" w:sz="0" w:space="0" w:color="auto"/>
                            <w:left w:val="none" w:sz="0" w:space="0" w:color="auto"/>
                            <w:bottom w:val="none" w:sz="0" w:space="0" w:color="auto"/>
                            <w:right w:val="none" w:sz="0" w:space="0" w:color="auto"/>
                          </w:divBdr>
                        </w:div>
                      </w:divsChild>
                    </w:div>
                    <w:div w:id="738480809">
                      <w:marLeft w:val="0"/>
                      <w:marRight w:val="0"/>
                      <w:marTop w:val="0"/>
                      <w:marBottom w:val="0"/>
                      <w:divBdr>
                        <w:top w:val="none" w:sz="0" w:space="0" w:color="auto"/>
                        <w:left w:val="none" w:sz="0" w:space="0" w:color="auto"/>
                        <w:bottom w:val="none" w:sz="0" w:space="0" w:color="auto"/>
                        <w:right w:val="none" w:sz="0" w:space="0" w:color="auto"/>
                      </w:divBdr>
                      <w:divsChild>
                        <w:div w:id="1533422699">
                          <w:marLeft w:val="0"/>
                          <w:marRight w:val="0"/>
                          <w:marTop w:val="0"/>
                          <w:marBottom w:val="0"/>
                          <w:divBdr>
                            <w:top w:val="none" w:sz="0" w:space="0" w:color="auto"/>
                            <w:left w:val="none" w:sz="0" w:space="0" w:color="auto"/>
                            <w:bottom w:val="none" w:sz="0" w:space="0" w:color="auto"/>
                            <w:right w:val="none" w:sz="0" w:space="0" w:color="auto"/>
                          </w:divBdr>
                        </w:div>
                      </w:divsChild>
                    </w:div>
                    <w:div w:id="757478260">
                      <w:marLeft w:val="0"/>
                      <w:marRight w:val="0"/>
                      <w:marTop w:val="0"/>
                      <w:marBottom w:val="0"/>
                      <w:divBdr>
                        <w:top w:val="none" w:sz="0" w:space="0" w:color="auto"/>
                        <w:left w:val="none" w:sz="0" w:space="0" w:color="auto"/>
                        <w:bottom w:val="none" w:sz="0" w:space="0" w:color="auto"/>
                        <w:right w:val="none" w:sz="0" w:space="0" w:color="auto"/>
                      </w:divBdr>
                    </w:div>
                    <w:div w:id="762261015">
                      <w:marLeft w:val="0"/>
                      <w:marRight w:val="0"/>
                      <w:marTop w:val="0"/>
                      <w:marBottom w:val="0"/>
                      <w:divBdr>
                        <w:top w:val="none" w:sz="0" w:space="0" w:color="auto"/>
                        <w:left w:val="none" w:sz="0" w:space="0" w:color="auto"/>
                        <w:bottom w:val="none" w:sz="0" w:space="0" w:color="auto"/>
                        <w:right w:val="none" w:sz="0" w:space="0" w:color="auto"/>
                      </w:divBdr>
                      <w:divsChild>
                        <w:div w:id="1066991694">
                          <w:marLeft w:val="0"/>
                          <w:marRight w:val="0"/>
                          <w:marTop w:val="0"/>
                          <w:marBottom w:val="0"/>
                          <w:divBdr>
                            <w:top w:val="none" w:sz="0" w:space="0" w:color="auto"/>
                            <w:left w:val="none" w:sz="0" w:space="0" w:color="auto"/>
                            <w:bottom w:val="none" w:sz="0" w:space="0" w:color="auto"/>
                            <w:right w:val="none" w:sz="0" w:space="0" w:color="auto"/>
                          </w:divBdr>
                        </w:div>
                      </w:divsChild>
                    </w:div>
                    <w:div w:id="762915739">
                      <w:marLeft w:val="0"/>
                      <w:marRight w:val="0"/>
                      <w:marTop w:val="0"/>
                      <w:marBottom w:val="0"/>
                      <w:divBdr>
                        <w:top w:val="none" w:sz="0" w:space="0" w:color="auto"/>
                        <w:left w:val="none" w:sz="0" w:space="0" w:color="auto"/>
                        <w:bottom w:val="none" w:sz="0" w:space="0" w:color="auto"/>
                        <w:right w:val="none" w:sz="0" w:space="0" w:color="auto"/>
                      </w:divBdr>
                      <w:divsChild>
                        <w:div w:id="444543788">
                          <w:marLeft w:val="0"/>
                          <w:marRight w:val="0"/>
                          <w:marTop w:val="0"/>
                          <w:marBottom w:val="0"/>
                          <w:divBdr>
                            <w:top w:val="none" w:sz="0" w:space="0" w:color="auto"/>
                            <w:left w:val="none" w:sz="0" w:space="0" w:color="auto"/>
                            <w:bottom w:val="none" w:sz="0" w:space="0" w:color="auto"/>
                            <w:right w:val="none" w:sz="0" w:space="0" w:color="auto"/>
                          </w:divBdr>
                        </w:div>
                      </w:divsChild>
                    </w:div>
                    <w:div w:id="767578208">
                      <w:marLeft w:val="0"/>
                      <w:marRight w:val="0"/>
                      <w:marTop w:val="0"/>
                      <w:marBottom w:val="0"/>
                      <w:divBdr>
                        <w:top w:val="none" w:sz="0" w:space="0" w:color="auto"/>
                        <w:left w:val="none" w:sz="0" w:space="0" w:color="auto"/>
                        <w:bottom w:val="none" w:sz="0" w:space="0" w:color="auto"/>
                        <w:right w:val="none" w:sz="0" w:space="0" w:color="auto"/>
                      </w:divBdr>
                      <w:divsChild>
                        <w:div w:id="1899239493">
                          <w:marLeft w:val="0"/>
                          <w:marRight w:val="0"/>
                          <w:marTop w:val="0"/>
                          <w:marBottom w:val="0"/>
                          <w:divBdr>
                            <w:top w:val="none" w:sz="0" w:space="0" w:color="auto"/>
                            <w:left w:val="none" w:sz="0" w:space="0" w:color="auto"/>
                            <w:bottom w:val="none" w:sz="0" w:space="0" w:color="auto"/>
                            <w:right w:val="none" w:sz="0" w:space="0" w:color="auto"/>
                          </w:divBdr>
                        </w:div>
                      </w:divsChild>
                    </w:div>
                    <w:div w:id="767701160">
                      <w:marLeft w:val="0"/>
                      <w:marRight w:val="0"/>
                      <w:marTop w:val="0"/>
                      <w:marBottom w:val="0"/>
                      <w:divBdr>
                        <w:top w:val="none" w:sz="0" w:space="0" w:color="auto"/>
                        <w:left w:val="none" w:sz="0" w:space="0" w:color="auto"/>
                        <w:bottom w:val="none" w:sz="0" w:space="0" w:color="auto"/>
                        <w:right w:val="none" w:sz="0" w:space="0" w:color="auto"/>
                      </w:divBdr>
                    </w:div>
                    <w:div w:id="772939367">
                      <w:marLeft w:val="0"/>
                      <w:marRight w:val="0"/>
                      <w:marTop w:val="0"/>
                      <w:marBottom w:val="0"/>
                      <w:divBdr>
                        <w:top w:val="none" w:sz="0" w:space="0" w:color="auto"/>
                        <w:left w:val="none" w:sz="0" w:space="0" w:color="auto"/>
                        <w:bottom w:val="none" w:sz="0" w:space="0" w:color="auto"/>
                        <w:right w:val="none" w:sz="0" w:space="0" w:color="auto"/>
                      </w:divBdr>
                      <w:divsChild>
                        <w:div w:id="2020546796">
                          <w:marLeft w:val="0"/>
                          <w:marRight w:val="0"/>
                          <w:marTop w:val="0"/>
                          <w:marBottom w:val="0"/>
                          <w:divBdr>
                            <w:top w:val="none" w:sz="0" w:space="0" w:color="auto"/>
                            <w:left w:val="none" w:sz="0" w:space="0" w:color="auto"/>
                            <w:bottom w:val="none" w:sz="0" w:space="0" w:color="auto"/>
                            <w:right w:val="none" w:sz="0" w:space="0" w:color="auto"/>
                          </w:divBdr>
                        </w:div>
                      </w:divsChild>
                    </w:div>
                    <w:div w:id="776103289">
                      <w:marLeft w:val="0"/>
                      <w:marRight w:val="0"/>
                      <w:marTop w:val="0"/>
                      <w:marBottom w:val="0"/>
                      <w:divBdr>
                        <w:top w:val="none" w:sz="0" w:space="0" w:color="auto"/>
                        <w:left w:val="none" w:sz="0" w:space="0" w:color="auto"/>
                        <w:bottom w:val="none" w:sz="0" w:space="0" w:color="auto"/>
                        <w:right w:val="none" w:sz="0" w:space="0" w:color="auto"/>
                      </w:divBdr>
                    </w:div>
                    <w:div w:id="787743904">
                      <w:marLeft w:val="0"/>
                      <w:marRight w:val="0"/>
                      <w:marTop w:val="0"/>
                      <w:marBottom w:val="0"/>
                      <w:divBdr>
                        <w:top w:val="none" w:sz="0" w:space="0" w:color="auto"/>
                        <w:left w:val="none" w:sz="0" w:space="0" w:color="auto"/>
                        <w:bottom w:val="none" w:sz="0" w:space="0" w:color="auto"/>
                        <w:right w:val="none" w:sz="0" w:space="0" w:color="auto"/>
                      </w:divBdr>
                    </w:div>
                    <w:div w:id="804198209">
                      <w:marLeft w:val="0"/>
                      <w:marRight w:val="0"/>
                      <w:marTop w:val="0"/>
                      <w:marBottom w:val="0"/>
                      <w:divBdr>
                        <w:top w:val="none" w:sz="0" w:space="0" w:color="auto"/>
                        <w:left w:val="none" w:sz="0" w:space="0" w:color="auto"/>
                        <w:bottom w:val="none" w:sz="0" w:space="0" w:color="auto"/>
                        <w:right w:val="none" w:sz="0" w:space="0" w:color="auto"/>
                      </w:divBdr>
                      <w:divsChild>
                        <w:div w:id="1299799601">
                          <w:marLeft w:val="0"/>
                          <w:marRight w:val="0"/>
                          <w:marTop w:val="0"/>
                          <w:marBottom w:val="0"/>
                          <w:divBdr>
                            <w:top w:val="none" w:sz="0" w:space="0" w:color="auto"/>
                            <w:left w:val="none" w:sz="0" w:space="0" w:color="auto"/>
                            <w:bottom w:val="none" w:sz="0" w:space="0" w:color="auto"/>
                            <w:right w:val="none" w:sz="0" w:space="0" w:color="auto"/>
                          </w:divBdr>
                        </w:div>
                      </w:divsChild>
                    </w:div>
                    <w:div w:id="804394359">
                      <w:marLeft w:val="0"/>
                      <w:marRight w:val="0"/>
                      <w:marTop w:val="0"/>
                      <w:marBottom w:val="0"/>
                      <w:divBdr>
                        <w:top w:val="none" w:sz="0" w:space="0" w:color="auto"/>
                        <w:left w:val="none" w:sz="0" w:space="0" w:color="auto"/>
                        <w:bottom w:val="none" w:sz="0" w:space="0" w:color="auto"/>
                        <w:right w:val="none" w:sz="0" w:space="0" w:color="auto"/>
                      </w:divBdr>
                      <w:divsChild>
                        <w:div w:id="1954631333">
                          <w:marLeft w:val="0"/>
                          <w:marRight w:val="0"/>
                          <w:marTop w:val="0"/>
                          <w:marBottom w:val="0"/>
                          <w:divBdr>
                            <w:top w:val="none" w:sz="0" w:space="0" w:color="auto"/>
                            <w:left w:val="none" w:sz="0" w:space="0" w:color="auto"/>
                            <w:bottom w:val="none" w:sz="0" w:space="0" w:color="auto"/>
                            <w:right w:val="none" w:sz="0" w:space="0" w:color="auto"/>
                          </w:divBdr>
                        </w:div>
                      </w:divsChild>
                    </w:div>
                    <w:div w:id="810056676">
                      <w:marLeft w:val="0"/>
                      <w:marRight w:val="0"/>
                      <w:marTop w:val="0"/>
                      <w:marBottom w:val="0"/>
                      <w:divBdr>
                        <w:top w:val="none" w:sz="0" w:space="0" w:color="auto"/>
                        <w:left w:val="none" w:sz="0" w:space="0" w:color="auto"/>
                        <w:bottom w:val="none" w:sz="0" w:space="0" w:color="auto"/>
                        <w:right w:val="none" w:sz="0" w:space="0" w:color="auto"/>
                      </w:divBdr>
                    </w:div>
                    <w:div w:id="818154259">
                      <w:marLeft w:val="0"/>
                      <w:marRight w:val="0"/>
                      <w:marTop w:val="0"/>
                      <w:marBottom w:val="0"/>
                      <w:divBdr>
                        <w:top w:val="none" w:sz="0" w:space="0" w:color="auto"/>
                        <w:left w:val="none" w:sz="0" w:space="0" w:color="auto"/>
                        <w:bottom w:val="none" w:sz="0" w:space="0" w:color="auto"/>
                        <w:right w:val="none" w:sz="0" w:space="0" w:color="auto"/>
                      </w:divBdr>
                    </w:div>
                    <w:div w:id="822157272">
                      <w:marLeft w:val="0"/>
                      <w:marRight w:val="0"/>
                      <w:marTop w:val="0"/>
                      <w:marBottom w:val="0"/>
                      <w:divBdr>
                        <w:top w:val="none" w:sz="0" w:space="0" w:color="auto"/>
                        <w:left w:val="none" w:sz="0" w:space="0" w:color="auto"/>
                        <w:bottom w:val="none" w:sz="0" w:space="0" w:color="auto"/>
                        <w:right w:val="none" w:sz="0" w:space="0" w:color="auto"/>
                      </w:divBdr>
                    </w:div>
                    <w:div w:id="823358069">
                      <w:marLeft w:val="0"/>
                      <w:marRight w:val="0"/>
                      <w:marTop w:val="0"/>
                      <w:marBottom w:val="0"/>
                      <w:divBdr>
                        <w:top w:val="none" w:sz="0" w:space="0" w:color="auto"/>
                        <w:left w:val="none" w:sz="0" w:space="0" w:color="auto"/>
                        <w:bottom w:val="none" w:sz="0" w:space="0" w:color="auto"/>
                        <w:right w:val="none" w:sz="0" w:space="0" w:color="auto"/>
                      </w:divBdr>
                      <w:divsChild>
                        <w:div w:id="1751347012">
                          <w:marLeft w:val="0"/>
                          <w:marRight w:val="0"/>
                          <w:marTop w:val="0"/>
                          <w:marBottom w:val="0"/>
                          <w:divBdr>
                            <w:top w:val="none" w:sz="0" w:space="0" w:color="auto"/>
                            <w:left w:val="none" w:sz="0" w:space="0" w:color="auto"/>
                            <w:bottom w:val="none" w:sz="0" w:space="0" w:color="auto"/>
                            <w:right w:val="none" w:sz="0" w:space="0" w:color="auto"/>
                          </w:divBdr>
                        </w:div>
                      </w:divsChild>
                    </w:div>
                    <w:div w:id="825629807">
                      <w:marLeft w:val="0"/>
                      <w:marRight w:val="0"/>
                      <w:marTop w:val="0"/>
                      <w:marBottom w:val="0"/>
                      <w:divBdr>
                        <w:top w:val="none" w:sz="0" w:space="0" w:color="auto"/>
                        <w:left w:val="none" w:sz="0" w:space="0" w:color="auto"/>
                        <w:bottom w:val="none" w:sz="0" w:space="0" w:color="auto"/>
                        <w:right w:val="none" w:sz="0" w:space="0" w:color="auto"/>
                      </w:divBdr>
                    </w:div>
                    <w:div w:id="828402973">
                      <w:marLeft w:val="0"/>
                      <w:marRight w:val="0"/>
                      <w:marTop w:val="0"/>
                      <w:marBottom w:val="0"/>
                      <w:divBdr>
                        <w:top w:val="none" w:sz="0" w:space="0" w:color="auto"/>
                        <w:left w:val="none" w:sz="0" w:space="0" w:color="auto"/>
                        <w:bottom w:val="none" w:sz="0" w:space="0" w:color="auto"/>
                        <w:right w:val="none" w:sz="0" w:space="0" w:color="auto"/>
                      </w:divBdr>
                      <w:divsChild>
                        <w:div w:id="245068302">
                          <w:marLeft w:val="0"/>
                          <w:marRight w:val="0"/>
                          <w:marTop w:val="0"/>
                          <w:marBottom w:val="0"/>
                          <w:divBdr>
                            <w:top w:val="none" w:sz="0" w:space="0" w:color="auto"/>
                            <w:left w:val="none" w:sz="0" w:space="0" w:color="auto"/>
                            <w:bottom w:val="none" w:sz="0" w:space="0" w:color="auto"/>
                            <w:right w:val="none" w:sz="0" w:space="0" w:color="auto"/>
                          </w:divBdr>
                        </w:div>
                      </w:divsChild>
                    </w:div>
                    <w:div w:id="833573542">
                      <w:marLeft w:val="0"/>
                      <w:marRight w:val="0"/>
                      <w:marTop w:val="0"/>
                      <w:marBottom w:val="0"/>
                      <w:divBdr>
                        <w:top w:val="none" w:sz="0" w:space="0" w:color="auto"/>
                        <w:left w:val="none" w:sz="0" w:space="0" w:color="auto"/>
                        <w:bottom w:val="none" w:sz="0" w:space="0" w:color="auto"/>
                        <w:right w:val="none" w:sz="0" w:space="0" w:color="auto"/>
                      </w:divBdr>
                      <w:divsChild>
                        <w:div w:id="1847816451">
                          <w:marLeft w:val="0"/>
                          <w:marRight w:val="0"/>
                          <w:marTop w:val="0"/>
                          <w:marBottom w:val="0"/>
                          <w:divBdr>
                            <w:top w:val="none" w:sz="0" w:space="0" w:color="auto"/>
                            <w:left w:val="none" w:sz="0" w:space="0" w:color="auto"/>
                            <w:bottom w:val="none" w:sz="0" w:space="0" w:color="auto"/>
                            <w:right w:val="none" w:sz="0" w:space="0" w:color="auto"/>
                          </w:divBdr>
                        </w:div>
                      </w:divsChild>
                    </w:div>
                    <w:div w:id="835610885">
                      <w:marLeft w:val="0"/>
                      <w:marRight w:val="0"/>
                      <w:marTop w:val="0"/>
                      <w:marBottom w:val="0"/>
                      <w:divBdr>
                        <w:top w:val="none" w:sz="0" w:space="0" w:color="auto"/>
                        <w:left w:val="none" w:sz="0" w:space="0" w:color="auto"/>
                        <w:bottom w:val="none" w:sz="0" w:space="0" w:color="auto"/>
                        <w:right w:val="none" w:sz="0" w:space="0" w:color="auto"/>
                      </w:divBdr>
                    </w:div>
                    <w:div w:id="836387099">
                      <w:marLeft w:val="0"/>
                      <w:marRight w:val="0"/>
                      <w:marTop w:val="0"/>
                      <w:marBottom w:val="0"/>
                      <w:divBdr>
                        <w:top w:val="none" w:sz="0" w:space="0" w:color="auto"/>
                        <w:left w:val="none" w:sz="0" w:space="0" w:color="auto"/>
                        <w:bottom w:val="none" w:sz="0" w:space="0" w:color="auto"/>
                        <w:right w:val="none" w:sz="0" w:space="0" w:color="auto"/>
                      </w:divBdr>
                    </w:div>
                    <w:div w:id="842745682">
                      <w:marLeft w:val="0"/>
                      <w:marRight w:val="0"/>
                      <w:marTop w:val="0"/>
                      <w:marBottom w:val="0"/>
                      <w:divBdr>
                        <w:top w:val="none" w:sz="0" w:space="0" w:color="auto"/>
                        <w:left w:val="none" w:sz="0" w:space="0" w:color="auto"/>
                        <w:bottom w:val="none" w:sz="0" w:space="0" w:color="auto"/>
                        <w:right w:val="none" w:sz="0" w:space="0" w:color="auto"/>
                      </w:divBdr>
                      <w:divsChild>
                        <w:div w:id="370570376">
                          <w:marLeft w:val="0"/>
                          <w:marRight w:val="0"/>
                          <w:marTop w:val="0"/>
                          <w:marBottom w:val="0"/>
                          <w:divBdr>
                            <w:top w:val="none" w:sz="0" w:space="0" w:color="auto"/>
                            <w:left w:val="none" w:sz="0" w:space="0" w:color="auto"/>
                            <w:bottom w:val="none" w:sz="0" w:space="0" w:color="auto"/>
                            <w:right w:val="none" w:sz="0" w:space="0" w:color="auto"/>
                          </w:divBdr>
                        </w:div>
                      </w:divsChild>
                    </w:div>
                    <w:div w:id="844712691">
                      <w:marLeft w:val="0"/>
                      <w:marRight w:val="0"/>
                      <w:marTop w:val="0"/>
                      <w:marBottom w:val="0"/>
                      <w:divBdr>
                        <w:top w:val="none" w:sz="0" w:space="0" w:color="auto"/>
                        <w:left w:val="none" w:sz="0" w:space="0" w:color="auto"/>
                        <w:bottom w:val="none" w:sz="0" w:space="0" w:color="auto"/>
                        <w:right w:val="none" w:sz="0" w:space="0" w:color="auto"/>
                      </w:divBdr>
                    </w:div>
                    <w:div w:id="860318830">
                      <w:marLeft w:val="0"/>
                      <w:marRight w:val="0"/>
                      <w:marTop w:val="0"/>
                      <w:marBottom w:val="0"/>
                      <w:divBdr>
                        <w:top w:val="none" w:sz="0" w:space="0" w:color="auto"/>
                        <w:left w:val="none" w:sz="0" w:space="0" w:color="auto"/>
                        <w:bottom w:val="none" w:sz="0" w:space="0" w:color="auto"/>
                        <w:right w:val="none" w:sz="0" w:space="0" w:color="auto"/>
                      </w:divBdr>
                      <w:divsChild>
                        <w:div w:id="810243967">
                          <w:marLeft w:val="0"/>
                          <w:marRight w:val="0"/>
                          <w:marTop w:val="0"/>
                          <w:marBottom w:val="0"/>
                          <w:divBdr>
                            <w:top w:val="none" w:sz="0" w:space="0" w:color="auto"/>
                            <w:left w:val="none" w:sz="0" w:space="0" w:color="auto"/>
                            <w:bottom w:val="none" w:sz="0" w:space="0" w:color="auto"/>
                            <w:right w:val="none" w:sz="0" w:space="0" w:color="auto"/>
                          </w:divBdr>
                        </w:div>
                      </w:divsChild>
                    </w:div>
                    <w:div w:id="862785736">
                      <w:marLeft w:val="0"/>
                      <w:marRight w:val="0"/>
                      <w:marTop w:val="0"/>
                      <w:marBottom w:val="0"/>
                      <w:divBdr>
                        <w:top w:val="none" w:sz="0" w:space="0" w:color="auto"/>
                        <w:left w:val="none" w:sz="0" w:space="0" w:color="auto"/>
                        <w:bottom w:val="none" w:sz="0" w:space="0" w:color="auto"/>
                        <w:right w:val="none" w:sz="0" w:space="0" w:color="auto"/>
                      </w:divBdr>
                      <w:divsChild>
                        <w:div w:id="1220018738">
                          <w:marLeft w:val="0"/>
                          <w:marRight w:val="0"/>
                          <w:marTop w:val="0"/>
                          <w:marBottom w:val="0"/>
                          <w:divBdr>
                            <w:top w:val="none" w:sz="0" w:space="0" w:color="auto"/>
                            <w:left w:val="none" w:sz="0" w:space="0" w:color="auto"/>
                            <w:bottom w:val="none" w:sz="0" w:space="0" w:color="auto"/>
                            <w:right w:val="none" w:sz="0" w:space="0" w:color="auto"/>
                          </w:divBdr>
                        </w:div>
                      </w:divsChild>
                    </w:div>
                    <w:div w:id="863251658">
                      <w:marLeft w:val="0"/>
                      <w:marRight w:val="0"/>
                      <w:marTop w:val="0"/>
                      <w:marBottom w:val="0"/>
                      <w:divBdr>
                        <w:top w:val="none" w:sz="0" w:space="0" w:color="auto"/>
                        <w:left w:val="none" w:sz="0" w:space="0" w:color="auto"/>
                        <w:bottom w:val="none" w:sz="0" w:space="0" w:color="auto"/>
                        <w:right w:val="none" w:sz="0" w:space="0" w:color="auto"/>
                      </w:divBdr>
                    </w:div>
                    <w:div w:id="865946176">
                      <w:marLeft w:val="0"/>
                      <w:marRight w:val="0"/>
                      <w:marTop w:val="0"/>
                      <w:marBottom w:val="0"/>
                      <w:divBdr>
                        <w:top w:val="none" w:sz="0" w:space="0" w:color="auto"/>
                        <w:left w:val="none" w:sz="0" w:space="0" w:color="auto"/>
                        <w:bottom w:val="none" w:sz="0" w:space="0" w:color="auto"/>
                        <w:right w:val="none" w:sz="0" w:space="0" w:color="auto"/>
                      </w:divBdr>
                    </w:div>
                    <w:div w:id="885147488">
                      <w:marLeft w:val="0"/>
                      <w:marRight w:val="0"/>
                      <w:marTop w:val="0"/>
                      <w:marBottom w:val="0"/>
                      <w:divBdr>
                        <w:top w:val="none" w:sz="0" w:space="0" w:color="auto"/>
                        <w:left w:val="none" w:sz="0" w:space="0" w:color="auto"/>
                        <w:bottom w:val="none" w:sz="0" w:space="0" w:color="auto"/>
                        <w:right w:val="none" w:sz="0" w:space="0" w:color="auto"/>
                      </w:divBdr>
                      <w:divsChild>
                        <w:div w:id="127743415">
                          <w:marLeft w:val="0"/>
                          <w:marRight w:val="0"/>
                          <w:marTop w:val="0"/>
                          <w:marBottom w:val="0"/>
                          <w:divBdr>
                            <w:top w:val="none" w:sz="0" w:space="0" w:color="auto"/>
                            <w:left w:val="none" w:sz="0" w:space="0" w:color="auto"/>
                            <w:bottom w:val="none" w:sz="0" w:space="0" w:color="auto"/>
                            <w:right w:val="none" w:sz="0" w:space="0" w:color="auto"/>
                          </w:divBdr>
                        </w:div>
                      </w:divsChild>
                    </w:div>
                    <w:div w:id="886529088">
                      <w:marLeft w:val="0"/>
                      <w:marRight w:val="0"/>
                      <w:marTop w:val="0"/>
                      <w:marBottom w:val="0"/>
                      <w:divBdr>
                        <w:top w:val="none" w:sz="0" w:space="0" w:color="auto"/>
                        <w:left w:val="none" w:sz="0" w:space="0" w:color="auto"/>
                        <w:bottom w:val="none" w:sz="0" w:space="0" w:color="auto"/>
                        <w:right w:val="none" w:sz="0" w:space="0" w:color="auto"/>
                      </w:divBdr>
                      <w:divsChild>
                        <w:div w:id="1518881855">
                          <w:marLeft w:val="0"/>
                          <w:marRight w:val="0"/>
                          <w:marTop w:val="0"/>
                          <w:marBottom w:val="0"/>
                          <w:divBdr>
                            <w:top w:val="none" w:sz="0" w:space="0" w:color="auto"/>
                            <w:left w:val="none" w:sz="0" w:space="0" w:color="auto"/>
                            <w:bottom w:val="none" w:sz="0" w:space="0" w:color="auto"/>
                            <w:right w:val="none" w:sz="0" w:space="0" w:color="auto"/>
                          </w:divBdr>
                        </w:div>
                      </w:divsChild>
                    </w:div>
                    <w:div w:id="889457731">
                      <w:marLeft w:val="0"/>
                      <w:marRight w:val="0"/>
                      <w:marTop w:val="0"/>
                      <w:marBottom w:val="0"/>
                      <w:divBdr>
                        <w:top w:val="none" w:sz="0" w:space="0" w:color="auto"/>
                        <w:left w:val="none" w:sz="0" w:space="0" w:color="auto"/>
                        <w:bottom w:val="none" w:sz="0" w:space="0" w:color="auto"/>
                        <w:right w:val="none" w:sz="0" w:space="0" w:color="auto"/>
                      </w:divBdr>
                    </w:div>
                    <w:div w:id="890579646">
                      <w:marLeft w:val="0"/>
                      <w:marRight w:val="0"/>
                      <w:marTop w:val="0"/>
                      <w:marBottom w:val="0"/>
                      <w:divBdr>
                        <w:top w:val="none" w:sz="0" w:space="0" w:color="auto"/>
                        <w:left w:val="none" w:sz="0" w:space="0" w:color="auto"/>
                        <w:bottom w:val="none" w:sz="0" w:space="0" w:color="auto"/>
                        <w:right w:val="none" w:sz="0" w:space="0" w:color="auto"/>
                      </w:divBdr>
                      <w:divsChild>
                        <w:div w:id="453255282">
                          <w:marLeft w:val="0"/>
                          <w:marRight w:val="0"/>
                          <w:marTop w:val="0"/>
                          <w:marBottom w:val="0"/>
                          <w:divBdr>
                            <w:top w:val="none" w:sz="0" w:space="0" w:color="auto"/>
                            <w:left w:val="none" w:sz="0" w:space="0" w:color="auto"/>
                            <w:bottom w:val="none" w:sz="0" w:space="0" w:color="auto"/>
                            <w:right w:val="none" w:sz="0" w:space="0" w:color="auto"/>
                          </w:divBdr>
                        </w:div>
                      </w:divsChild>
                    </w:div>
                    <w:div w:id="898908112">
                      <w:marLeft w:val="0"/>
                      <w:marRight w:val="0"/>
                      <w:marTop w:val="0"/>
                      <w:marBottom w:val="0"/>
                      <w:divBdr>
                        <w:top w:val="none" w:sz="0" w:space="0" w:color="auto"/>
                        <w:left w:val="none" w:sz="0" w:space="0" w:color="auto"/>
                        <w:bottom w:val="none" w:sz="0" w:space="0" w:color="auto"/>
                        <w:right w:val="none" w:sz="0" w:space="0" w:color="auto"/>
                      </w:divBdr>
                    </w:div>
                    <w:div w:id="903181956">
                      <w:marLeft w:val="0"/>
                      <w:marRight w:val="0"/>
                      <w:marTop w:val="0"/>
                      <w:marBottom w:val="0"/>
                      <w:divBdr>
                        <w:top w:val="none" w:sz="0" w:space="0" w:color="auto"/>
                        <w:left w:val="none" w:sz="0" w:space="0" w:color="auto"/>
                        <w:bottom w:val="none" w:sz="0" w:space="0" w:color="auto"/>
                        <w:right w:val="none" w:sz="0" w:space="0" w:color="auto"/>
                      </w:divBdr>
                      <w:divsChild>
                        <w:div w:id="57019491">
                          <w:marLeft w:val="0"/>
                          <w:marRight w:val="0"/>
                          <w:marTop w:val="0"/>
                          <w:marBottom w:val="0"/>
                          <w:divBdr>
                            <w:top w:val="none" w:sz="0" w:space="0" w:color="auto"/>
                            <w:left w:val="none" w:sz="0" w:space="0" w:color="auto"/>
                            <w:bottom w:val="none" w:sz="0" w:space="0" w:color="auto"/>
                            <w:right w:val="none" w:sz="0" w:space="0" w:color="auto"/>
                          </w:divBdr>
                        </w:div>
                      </w:divsChild>
                    </w:div>
                    <w:div w:id="908536473">
                      <w:marLeft w:val="0"/>
                      <w:marRight w:val="0"/>
                      <w:marTop w:val="0"/>
                      <w:marBottom w:val="0"/>
                      <w:divBdr>
                        <w:top w:val="none" w:sz="0" w:space="0" w:color="auto"/>
                        <w:left w:val="none" w:sz="0" w:space="0" w:color="auto"/>
                        <w:bottom w:val="none" w:sz="0" w:space="0" w:color="auto"/>
                        <w:right w:val="none" w:sz="0" w:space="0" w:color="auto"/>
                      </w:divBdr>
                      <w:divsChild>
                        <w:div w:id="192545216">
                          <w:marLeft w:val="0"/>
                          <w:marRight w:val="0"/>
                          <w:marTop w:val="0"/>
                          <w:marBottom w:val="0"/>
                          <w:divBdr>
                            <w:top w:val="none" w:sz="0" w:space="0" w:color="auto"/>
                            <w:left w:val="none" w:sz="0" w:space="0" w:color="auto"/>
                            <w:bottom w:val="none" w:sz="0" w:space="0" w:color="auto"/>
                            <w:right w:val="none" w:sz="0" w:space="0" w:color="auto"/>
                          </w:divBdr>
                        </w:div>
                      </w:divsChild>
                    </w:div>
                    <w:div w:id="913398124">
                      <w:marLeft w:val="0"/>
                      <w:marRight w:val="0"/>
                      <w:marTop w:val="0"/>
                      <w:marBottom w:val="0"/>
                      <w:divBdr>
                        <w:top w:val="none" w:sz="0" w:space="0" w:color="auto"/>
                        <w:left w:val="none" w:sz="0" w:space="0" w:color="auto"/>
                        <w:bottom w:val="none" w:sz="0" w:space="0" w:color="auto"/>
                        <w:right w:val="none" w:sz="0" w:space="0" w:color="auto"/>
                      </w:divBdr>
                      <w:divsChild>
                        <w:div w:id="1386678391">
                          <w:marLeft w:val="0"/>
                          <w:marRight w:val="0"/>
                          <w:marTop w:val="0"/>
                          <w:marBottom w:val="0"/>
                          <w:divBdr>
                            <w:top w:val="none" w:sz="0" w:space="0" w:color="auto"/>
                            <w:left w:val="none" w:sz="0" w:space="0" w:color="auto"/>
                            <w:bottom w:val="none" w:sz="0" w:space="0" w:color="auto"/>
                            <w:right w:val="none" w:sz="0" w:space="0" w:color="auto"/>
                          </w:divBdr>
                        </w:div>
                      </w:divsChild>
                    </w:div>
                    <w:div w:id="923077715">
                      <w:marLeft w:val="0"/>
                      <w:marRight w:val="0"/>
                      <w:marTop w:val="0"/>
                      <w:marBottom w:val="0"/>
                      <w:divBdr>
                        <w:top w:val="none" w:sz="0" w:space="0" w:color="auto"/>
                        <w:left w:val="none" w:sz="0" w:space="0" w:color="auto"/>
                        <w:bottom w:val="none" w:sz="0" w:space="0" w:color="auto"/>
                        <w:right w:val="none" w:sz="0" w:space="0" w:color="auto"/>
                      </w:divBdr>
                    </w:div>
                    <w:div w:id="925961064">
                      <w:marLeft w:val="0"/>
                      <w:marRight w:val="0"/>
                      <w:marTop w:val="0"/>
                      <w:marBottom w:val="0"/>
                      <w:divBdr>
                        <w:top w:val="none" w:sz="0" w:space="0" w:color="auto"/>
                        <w:left w:val="none" w:sz="0" w:space="0" w:color="auto"/>
                        <w:bottom w:val="none" w:sz="0" w:space="0" w:color="auto"/>
                        <w:right w:val="none" w:sz="0" w:space="0" w:color="auto"/>
                      </w:divBdr>
                      <w:divsChild>
                        <w:div w:id="139151393">
                          <w:marLeft w:val="0"/>
                          <w:marRight w:val="0"/>
                          <w:marTop w:val="0"/>
                          <w:marBottom w:val="0"/>
                          <w:divBdr>
                            <w:top w:val="none" w:sz="0" w:space="0" w:color="auto"/>
                            <w:left w:val="none" w:sz="0" w:space="0" w:color="auto"/>
                            <w:bottom w:val="none" w:sz="0" w:space="0" w:color="auto"/>
                            <w:right w:val="none" w:sz="0" w:space="0" w:color="auto"/>
                          </w:divBdr>
                        </w:div>
                      </w:divsChild>
                    </w:div>
                    <w:div w:id="927275351">
                      <w:marLeft w:val="0"/>
                      <w:marRight w:val="0"/>
                      <w:marTop w:val="0"/>
                      <w:marBottom w:val="0"/>
                      <w:divBdr>
                        <w:top w:val="none" w:sz="0" w:space="0" w:color="auto"/>
                        <w:left w:val="none" w:sz="0" w:space="0" w:color="auto"/>
                        <w:bottom w:val="none" w:sz="0" w:space="0" w:color="auto"/>
                        <w:right w:val="none" w:sz="0" w:space="0" w:color="auto"/>
                      </w:divBdr>
                      <w:divsChild>
                        <w:div w:id="821853037">
                          <w:marLeft w:val="0"/>
                          <w:marRight w:val="0"/>
                          <w:marTop w:val="0"/>
                          <w:marBottom w:val="0"/>
                          <w:divBdr>
                            <w:top w:val="none" w:sz="0" w:space="0" w:color="auto"/>
                            <w:left w:val="none" w:sz="0" w:space="0" w:color="auto"/>
                            <w:bottom w:val="none" w:sz="0" w:space="0" w:color="auto"/>
                            <w:right w:val="none" w:sz="0" w:space="0" w:color="auto"/>
                          </w:divBdr>
                        </w:div>
                      </w:divsChild>
                    </w:div>
                    <w:div w:id="937367688">
                      <w:marLeft w:val="0"/>
                      <w:marRight w:val="0"/>
                      <w:marTop w:val="0"/>
                      <w:marBottom w:val="0"/>
                      <w:divBdr>
                        <w:top w:val="none" w:sz="0" w:space="0" w:color="auto"/>
                        <w:left w:val="none" w:sz="0" w:space="0" w:color="auto"/>
                        <w:bottom w:val="none" w:sz="0" w:space="0" w:color="auto"/>
                        <w:right w:val="none" w:sz="0" w:space="0" w:color="auto"/>
                      </w:divBdr>
                    </w:div>
                    <w:div w:id="946040333">
                      <w:marLeft w:val="0"/>
                      <w:marRight w:val="0"/>
                      <w:marTop w:val="0"/>
                      <w:marBottom w:val="0"/>
                      <w:divBdr>
                        <w:top w:val="none" w:sz="0" w:space="0" w:color="auto"/>
                        <w:left w:val="none" w:sz="0" w:space="0" w:color="auto"/>
                        <w:bottom w:val="none" w:sz="0" w:space="0" w:color="auto"/>
                        <w:right w:val="none" w:sz="0" w:space="0" w:color="auto"/>
                      </w:divBdr>
                      <w:divsChild>
                        <w:div w:id="804588576">
                          <w:marLeft w:val="0"/>
                          <w:marRight w:val="0"/>
                          <w:marTop w:val="0"/>
                          <w:marBottom w:val="0"/>
                          <w:divBdr>
                            <w:top w:val="none" w:sz="0" w:space="0" w:color="auto"/>
                            <w:left w:val="none" w:sz="0" w:space="0" w:color="auto"/>
                            <w:bottom w:val="none" w:sz="0" w:space="0" w:color="auto"/>
                            <w:right w:val="none" w:sz="0" w:space="0" w:color="auto"/>
                          </w:divBdr>
                        </w:div>
                      </w:divsChild>
                    </w:div>
                    <w:div w:id="960068346">
                      <w:marLeft w:val="0"/>
                      <w:marRight w:val="0"/>
                      <w:marTop w:val="0"/>
                      <w:marBottom w:val="0"/>
                      <w:divBdr>
                        <w:top w:val="none" w:sz="0" w:space="0" w:color="auto"/>
                        <w:left w:val="none" w:sz="0" w:space="0" w:color="auto"/>
                        <w:bottom w:val="none" w:sz="0" w:space="0" w:color="auto"/>
                        <w:right w:val="none" w:sz="0" w:space="0" w:color="auto"/>
                      </w:divBdr>
                    </w:div>
                    <w:div w:id="984431141">
                      <w:marLeft w:val="0"/>
                      <w:marRight w:val="0"/>
                      <w:marTop w:val="0"/>
                      <w:marBottom w:val="0"/>
                      <w:divBdr>
                        <w:top w:val="none" w:sz="0" w:space="0" w:color="auto"/>
                        <w:left w:val="none" w:sz="0" w:space="0" w:color="auto"/>
                        <w:bottom w:val="none" w:sz="0" w:space="0" w:color="auto"/>
                        <w:right w:val="none" w:sz="0" w:space="0" w:color="auto"/>
                      </w:divBdr>
                      <w:divsChild>
                        <w:div w:id="448742016">
                          <w:marLeft w:val="0"/>
                          <w:marRight w:val="0"/>
                          <w:marTop w:val="0"/>
                          <w:marBottom w:val="0"/>
                          <w:divBdr>
                            <w:top w:val="none" w:sz="0" w:space="0" w:color="auto"/>
                            <w:left w:val="none" w:sz="0" w:space="0" w:color="auto"/>
                            <w:bottom w:val="none" w:sz="0" w:space="0" w:color="auto"/>
                            <w:right w:val="none" w:sz="0" w:space="0" w:color="auto"/>
                          </w:divBdr>
                        </w:div>
                      </w:divsChild>
                    </w:div>
                    <w:div w:id="984745151">
                      <w:marLeft w:val="0"/>
                      <w:marRight w:val="0"/>
                      <w:marTop w:val="0"/>
                      <w:marBottom w:val="0"/>
                      <w:divBdr>
                        <w:top w:val="none" w:sz="0" w:space="0" w:color="auto"/>
                        <w:left w:val="none" w:sz="0" w:space="0" w:color="auto"/>
                        <w:bottom w:val="none" w:sz="0" w:space="0" w:color="auto"/>
                        <w:right w:val="none" w:sz="0" w:space="0" w:color="auto"/>
                      </w:divBdr>
                      <w:divsChild>
                        <w:div w:id="1684866460">
                          <w:marLeft w:val="0"/>
                          <w:marRight w:val="0"/>
                          <w:marTop w:val="0"/>
                          <w:marBottom w:val="0"/>
                          <w:divBdr>
                            <w:top w:val="none" w:sz="0" w:space="0" w:color="auto"/>
                            <w:left w:val="none" w:sz="0" w:space="0" w:color="auto"/>
                            <w:bottom w:val="none" w:sz="0" w:space="0" w:color="auto"/>
                            <w:right w:val="none" w:sz="0" w:space="0" w:color="auto"/>
                          </w:divBdr>
                        </w:div>
                      </w:divsChild>
                    </w:div>
                    <w:div w:id="992608286">
                      <w:marLeft w:val="0"/>
                      <w:marRight w:val="0"/>
                      <w:marTop w:val="0"/>
                      <w:marBottom w:val="0"/>
                      <w:divBdr>
                        <w:top w:val="none" w:sz="0" w:space="0" w:color="auto"/>
                        <w:left w:val="none" w:sz="0" w:space="0" w:color="auto"/>
                        <w:bottom w:val="none" w:sz="0" w:space="0" w:color="auto"/>
                        <w:right w:val="none" w:sz="0" w:space="0" w:color="auto"/>
                      </w:divBdr>
                      <w:divsChild>
                        <w:div w:id="169872570">
                          <w:marLeft w:val="0"/>
                          <w:marRight w:val="0"/>
                          <w:marTop w:val="0"/>
                          <w:marBottom w:val="0"/>
                          <w:divBdr>
                            <w:top w:val="none" w:sz="0" w:space="0" w:color="auto"/>
                            <w:left w:val="none" w:sz="0" w:space="0" w:color="auto"/>
                            <w:bottom w:val="none" w:sz="0" w:space="0" w:color="auto"/>
                            <w:right w:val="none" w:sz="0" w:space="0" w:color="auto"/>
                          </w:divBdr>
                        </w:div>
                      </w:divsChild>
                    </w:div>
                    <w:div w:id="1007295777">
                      <w:marLeft w:val="0"/>
                      <w:marRight w:val="0"/>
                      <w:marTop w:val="0"/>
                      <w:marBottom w:val="0"/>
                      <w:divBdr>
                        <w:top w:val="none" w:sz="0" w:space="0" w:color="auto"/>
                        <w:left w:val="none" w:sz="0" w:space="0" w:color="auto"/>
                        <w:bottom w:val="none" w:sz="0" w:space="0" w:color="auto"/>
                        <w:right w:val="none" w:sz="0" w:space="0" w:color="auto"/>
                      </w:divBdr>
                      <w:divsChild>
                        <w:div w:id="1898975531">
                          <w:marLeft w:val="0"/>
                          <w:marRight w:val="0"/>
                          <w:marTop w:val="0"/>
                          <w:marBottom w:val="0"/>
                          <w:divBdr>
                            <w:top w:val="none" w:sz="0" w:space="0" w:color="auto"/>
                            <w:left w:val="none" w:sz="0" w:space="0" w:color="auto"/>
                            <w:bottom w:val="none" w:sz="0" w:space="0" w:color="auto"/>
                            <w:right w:val="none" w:sz="0" w:space="0" w:color="auto"/>
                          </w:divBdr>
                        </w:div>
                      </w:divsChild>
                    </w:div>
                    <w:div w:id="1024938230">
                      <w:marLeft w:val="0"/>
                      <w:marRight w:val="0"/>
                      <w:marTop w:val="0"/>
                      <w:marBottom w:val="0"/>
                      <w:divBdr>
                        <w:top w:val="none" w:sz="0" w:space="0" w:color="auto"/>
                        <w:left w:val="none" w:sz="0" w:space="0" w:color="auto"/>
                        <w:bottom w:val="none" w:sz="0" w:space="0" w:color="auto"/>
                        <w:right w:val="none" w:sz="0" w:space="0" w:color="auto"/>
                      </w:divBdr>
                      <w:divsChild>
                        <w:div w:id="43679084">
                          <w:marLeft w:val="0"/>
                          <w:marRight w:val="0"/>
                          <w:marTop w:val="0"/>
                          <w:marBottom w:val="0"/>
                          <w:divBdr>
                            <w:top w:val="none" w:sz="0" w:space="0" w:color="auto"/>
                            <w:left w:val="none" w:sz="0" w:space="0" w:color="auto"/>
                            <w:bottom w:val="none" w:sz="0" w:space="0" w:color="auto"/>
                            <w:right w:val="none" w:sz="0" w:space="0" w:color="auto"/>
                          </w:divBdr>
                        </w:div>
                      </w:divsChild>
                    </w:div>
                    <w:div w:id="1035807519">
                      <w:marLeft w:val="0"/>
                      <w:marRight w:val="0"/>
                      <w:marTop w:val="0"/>
                      <w:marBottom w:val="0"/>
                      <w:divBdr>
                        <w:top w:val="none" w:sz="0" w:space="0" w:color="auto"/>
                        <w:left w:val="none" w:sz="0" w:space="0" w:color="auto"/>
                        <w:bottom w:val="none" w:sz="0" w:space="0" w:color="auto"/>
                        <w:right w:val="none" w:sz="0" w:space="0" w:color="auto"/>
                      </w:divBdr>
                    </w:div>
                    <w:div w:id="1040084145">
                      <w:marLeft w:val="0"/>
                      <w:marRight w:val="0"/>
                      <w:marTop w:val="0"/>
                      <w:marBottom w:val="0"/>
                      <w:divBdr>
                        <w:top w:val="none" w:sz="0" w:space="0" w:color="auto"/>
                        <w:left w:val="none" w:sz="0" w:space="0" w:color="auto"/>
                        <w:bottom w:val="none" w:sz="0" w:space="0" w:color="auto"/>
                        <w:right w:val="none" w:sz="0" w:space="0" w:color="auto"/>
                      </w:divBdr>
                    </w:div>
                    <w:div w:id="1042091906">
                      <w:marLeft w:val="0"/>
                      <w:marRight w:val="0"/>
                      <w:marTop w:val="0"/>
                      <w:marBottom w:val="0"/>
                      <w:divBdr>
                        <w:top w:val="none" w:sz="0" w:space="0" w:color="auto"/>
                        <w:left w:val="none" w:sz="0" w:space="0" w:color="auto"/>
                        <w:bottom w:val="none" w:sz="0" w:space="0" w:color="auto"/>
                        <w:right w:val="none" w:sz="0" w:space="0" w:color="auto"/>
                      </w:divBdr>
                    </w:div>
                    <w:div w:id="1046637789">
                      <w:marLeft w:val="0"/>
                      <w:marRight w:val="0"/>
                      <w:marTop w:val="0"/>
                      <w:marBottom w:val="0"/>
                      <w:divBdr>
                        <w:top w:val="none" w:sz="0" w:space="0" w:color="auto"/>
                        <w:left w:val="none" w:sz="0" w:space="0" w:color="auto"/>
                        <w:bottom w:val="none" w:sz="0" w:space="0" w:color="auto"/>
                        <w:right w:val="none" w:sz="0" w:space="0" w:color="auto"/>
                      </w:divBdr>
                      <w:divsChild>
                        <w:div w:id="634682004">
                          <w:marLeft w:val="0"/>
                          <w:marRight w:val="0"/>
                          <w:marTop w:val="0"/>
                          <w:marBottom w:val="0"/>
                          <w:divBdr>
                            <w:top w:val="none" w:sz="0" w:space="0" w:color="auto"/>
                            <w:left w:val="none" w:sz="0" w:space="0" w:color="auto"/>
                            <w:bottom w:val="none" w:sz="0" w:space="0" w:color="auto"/>
                            <w:right w:val="none" w:sz="0" w:space="0" w:color="auto"/>
                          </w:divBdr>
                        </w:div>
                      </w:divsChild>
                    </w:div>
                    <w:div w:id="1053770417">
                      <w:marLeft w:val="0"/>
                      <w:marRight w:val="0"/>
                      <w:marTop w:val="0"/>
                      <w:marBottom w:val="0"/>
                      <w:divBdr>
                        <w:top w:val="none" w:sz="0" w:space="0" w:color="auto"/>
                        <w:left w:val="none" w:sz="0" w:space="0" w:color="auto"/>
                        <w:bottom w:val="none" w:sz="0" w:space="0" w:color="auto"/>
                        <w:right w:val="none" w:sz="0" w:space="0" w:color="auto"/>
                      </w:divBdr>
                      <w:divsChild>
                        <w:div w:id="1036854800">
                          <w:marLeft w:val="0"/>
                          <w:marRight w:val="0"/>
                          <w:marTop w:val="0"/>
                          <w:marBottom w:val="0"/>
                          <w:divBdr>
                            <w:top w:val="none" w:sz="0" w:space="0" w:color="auto"/>
                            <w:left w:val="none" w:sz="0" w:space="0" w:color="auto"/>
                            <w:bottom w:val="none" w:sz="0" w:space="0" w:color="auto"/>
                            <w:right w:val="none" w:sz="0" w:space="0" w:color="auto"/>
                          </w:divBdr>
                        </w:div>
                      </w:divsChild>
                    </w:div>
                    <w:div w:id="1064335362">
                      <w:marLeft w:val="0"/>
                      <w:marRight w:val="0"/>
                      <w:marTop w:val="0"/>
                      <w:marBottom w:val="0"/>
                      <w:divBdr>
                        <w:top w:val="none" w:sz="0" w:space="0" w:color="auto"/>
                        <w:left w:val="none" w:sz="0" w:space="0" w:color="auto"/>
                        <w:bottom w:val="none" w:sz="0" w:space="0" w:color="auto"/>
                        <w:right w:val="none" w:sz="0" w:space="0" w:color="auto"/>
                      </w:divBdr>
                      <w:divsChild>
                        <w:div w:id="1667856684">
                          <w:marLeft w:val="0"/>
                          <w:marRight w:val="0"/>
                          <w:marTop w:val="0"/>
                          <w:marBottom w:val="0"/>
                          <w:divBdr>
                            <w:top w:val="none" w:sz="0" w:space="0" w:color="auto"/>
                            <w:left w:val="none" w:sz="0" w:space="0" w:color="auto"/>
                            <w:bottom w:val="none" w:sz="0" w:space="0" w:color="auto"/>
                            <w:right w:val="none" w:sz="0" w:space="0" w:color="auto"/>
                          </w:divBdr>
                        </w:div>
                      </w:divsChild>
                    </w:div>
                    <w:div w:id="1064645247">
                      <w:marLeft w:val="0"/>
                      <w:marRight w:val="0"/>
                      <w:marTop w:val="0"/>
                      <w:marBottom w:val="0"/>
                      <w:divBdr>
                        <w:top w:val="none" w:sz="0" w:space="0" w:color="auto"/>
                        <w:left w:val="none" w:sz="0" w:space="0" w:color="auto"/>
                        <w:bottom w:val="none" w:sz="0" w:space="0" w:color="auto"/>
                        <w:right w:val="none" w:sz="0" w:space="0" w:color="auto"/>
                      </w:divBdr>
                    </w:div>
                    <w:div w:id="1066953193">
                      <w:marLeft w:val="0"/>
                      <w:marRight w:val="0"/>
                      <w:marTop w:val="0"/>
                      <w:marBottom w:val="0"/>
                      <w:divBdr>
                        <w:top w:val="none" w:sz="0" w:space="0" w:color="auto"/>
                        <w:left w:val="none" w:sz="0" w:space="0" w:color="auto"/>
                        <w:bottom w:val="none" w:sz="0" w:space="0" w:color="auto"/>
                        <w:right w:val="none" w:sz="0" w:space="0" w:color="auto"/>
                      </w:divBdr>
                    </w:div>
                    <w:div w:id="1069689894">
                      <w:marLeft w:val="0"/>
                      <w:marRight w:val="0"/>
                      <w:marTop w:val="0"/>
                      <w:marBottom w:val="0"/>
                      <w:divBdr>
                        <w:top w:val="none" w:sz="0" w:space="0" w:color="auto"/>
                        <w:left w:val="none" w:sz="0" w:space="0" w:color="auto"/>
                        <w:bottom w:val="none" w:sz="0" w:space="0" w:color="auto"/>
                        <w:right w:val="none" w:sz="0" w:space="0" w:color="auto"/>
                      </w:divBdr>
                    </w:div>
                    <w:div w:id="1071849482">
                      <w:marLeft w:val="0"/>
                      <w:marRight w:val="0"/>
                      <w:marTop w:val="0"/>
                      <w:marBottom w:val="0"/>
                      <w:divBdr>
                        <w:top w:val="none" w:sz="0" w:space="0" w:color="auto"/>
                        <w:left w:val="none" w:sz="0" w:space="0" w:color="auto"/>
                        <w:bottom w:val="none" w:sz="0" w:space="0" w:color="auto"/>
                        <w:right w:val="none" w:sz="0" w:space="0" w:color="auto"/>
                      </w:divBdr>
                    </w:div>
                    <w:div w:id="1079329863">
                      <w:marLeft w:val="0"/>
                      <w:marRight w:val="0"/>
                      <w:marTop w:val="0"/>
                      <w:marBottom w:val="0"/>
                      <w:divBdr>
                        <w:top w:val="none" w:sz="0" w:space="0" w:color="auto"/>
                        <w:left w:val="none" w:sz="0" w:space="0" w:color="auto"/>
                        <w:bottom w:val="none" w:sz="0" w:space="0" w:color="auto"/>
                        <w:right w:val="none" w:sz="0" w:space="0" w:color="auto"/>
                      </w:divBdr>
                    </w:div>
                    <w:div w:id="1096633004">
                      <w:marLeft w:val="0"/>
                      <w:marRight w:val="0"/>
                      <w:marTop w:val="0"/>
                      <w:marBottom w:val="0"/>
                      <w:divBdr>
                        <w:top w:val="none" w:sz="0" w:space="0" w:color="auto"/>
                        <w:left w:val="none" w:sz="0" w:space="0" w:color="auto"/>
                        <w:bottom w:val="none" w:sz="0" w:space="0" w:color="auto"/>
                        <w:right w:val="none" w:sz="0" w:space="0" w:color="auto"/>
                      </w:divBdr>
                    </w:div>
                    <w:div w:id="1099449867">
                      <w:marLeft w:val="0"/>
                      <w:marRight w:val="0"/>
                      <w:marTop w:val="0"/>
                      <w:marBottom w:val="0"/>
                      <w:divBdr>
                        <w:top w:val="none" w:sz="0" w:space="0" w:color="auto"/>
                        <w:left w:val="none" w:sz="0" w:space="0" w:color="auto"/>
                        <w:bottom w:val="none" w:sz="0" w:space="0" w:color="auto"/>
                        <w:right w:val="none" w:sz="0" w:space="0" w:color="auto"/>
                      </w:divBdr>
                    </w:div>
                    <w:div w:id="1102338141">
                      <w:marLeft w:val="0"/>
                      <w:marRight w:val="0"/>
                      <w:marTop w:val="0"/>
                      <w:marBottom w:val="0"/>
                      <w:divBdr>
                        <w:top w:val="none" w:sz="0" w:space="0" w:color="auto"/>
                        <w:left w:val="none" w:sz="0" w:space="0" w:color="auto"/>
                        <w:bottom w:val="none" w:sz="0" w:space="0" w:color="auto"/>
                        <w:right w:val="none" w:sz="0" w:space="0" w:color="auto"/>
                      </w:divBdr>
                      <w:divsChild>
                        <w:div w:id="152066126">
                          <w:marLeft w:val="0"/>
                          <w:marRight w:val="0"/>
                          <w:marTop w:val="0"/>
                          <w:marBottom w:val="0"/>
                          <w:divBdr>
                            <w:top w:val="none" w:sz="0" w:space="0" w:color="auto"/>
                            <w:left w:val="none" w:sz="0" w:space="0" w:color="auto"/>
                            <w:bottom w:val="none" w:sz="0" w:space="0" w:color="auto"/>
                            <w:right w:val="none" w:sz="0" w:space="0" w:color="auto"/>
                          </w:divBdr>
                        </w:div>
                      </w:divsChild>
                    </w:div>
                    <w:div w:id="1113286668">
                      <w:marLeft w:val="0"/>
                      <w:marRight w:val="0"/>
                      <w:marTop w:val="0"/>
                      <w:marBottom w:val="0"/>
                      <w:divBdr>
                        <w:top w:val="none" w:sz="0" w:space="0" w:color="auto"/>
                        <w:left w:val="none" w:sz="0" w:space="0" w:color="auto"/>
                        <w:bottom w:val="none" w:sz="0" w:space="0" w:color="auto"/>
                        <w:right w:val="none" w:sz="0" w:space="0" w:color="auto"/>
                      </w:divBdr>
                    </w:div>
                    <w:div w:id="1122381517">
                      <w:marLeft w:val="0"/>
                      <w:marRight w:val="0"/>
                      <w:marTop w:val="0"/>
                      <w:marBottom w:val="0"/>
                      <w:divBdr>
                        <w:top w:val="none" w:sz="0" w:space="0" w:color="auto"/>
                        <w:left w:val="none" w:sz="0" w:space="0" w:color="auto"/>
                        <w:bottom w:val="none" w:sz="0" w:space="0" w:color="auto"/>
                        <w:right w:val="none" w:sz="0" w:space="0" w:color="auto"/>
                      </w:divBdr>
                      <w:divsChild>
                        <w:div w:id="755128615">
                          <w:marLeft w:val="0"/>
                          <w:marRight w:val="0"/>
                          <w:marTop w:val="0"/>
                          <w:marBottom w:val="0"/>
                          <w:divBdr>
                            <w:top w:val="none" w:sz="0" w:space="0" w:color="auto"/>
                            <w:left w:val="none" w:sz="0" w:space="0" w:color="auto"/>
                            <w:bottom w:val="none" w:sz="0" w:space="0" w:color="auto"/>
                            <w:right w:val="none" w:sz="0" w:space="0" w:color="auto"/>
                          </w:divBdr>
                        </w:div>
                      </w:divsChild>
                    </w:div>
                    <w:div w:id="1126896130">
                      <w:marLeft w:val="0"/>
                      <w:marRight w:val="0"/>
                      <w:marTop w:val="0"/>
                      <w:marBottom w:val="0"/>
                      <w:divBdr>
                        <w:top w:val="none" w:sz="0" w:space="0" w:color="auto"/>
                        <w:left w:val="none" w:sz="0" w:space="0" w:color="auto"/>
                        <w:bottom w:val="none" w:sz="0" w:space="0" w:color="auto"/>
                        <w:right w:val="none" w:sz="0" w:space="0" w:color="auto"/>
                      </w:divBdr>
                    </w:div>
                    <w:div w:id="1128820126">
                      <w:marLeft w:val="0"/>
                      <w:marRight w:val="0"/>
                      <w:marTop w:val="0"/>
                      <w:marBottom w:val="0"/>
                      <w:divBdr>
                        <w:top w:val="none" w:sz="0" w:space="0" w:color="auto"/>
                        <w:left w:val="none" w:sz="0" w:space="0" w:color="auto"/>
                        <w:bottom w:val="none" w:sz="0" w:space="0" w:color="auto"/>
                        <w:right w:val="none" w:sz="0" w:space="0" w:color="auto"/>
                      </w:divBdr>
                    </w:div>
                    <w:div w:id="1148942040">
                      <w:marLeft w:val="0"/>
                      <w:marRight w:val="0"/>
                      <w:marTop w:val="0"/>
                      <w:marBottom w:val="0"/>
                      <w:divBdr>
                        <w:top w:val="none" w:sz="0" w:space="0" w:color="auto"/>
                        <w:left w:val="none" w:sz="0" w:space="0" w:color="auto"/>
                        <w:bottom w:val="none" w:sz="0" w:space="0" w:color="auto"/>
                        <w:right w:val="none" w:sz="0" w:space="0" w:color="auto"/>
                      </w:divBdr>
                      <w:divsChild>
                        <w:div w:id="1730613020">
                          <w:marLeft w:val="0"/>
                          <w:marRight w:val="0"/>
                          <w:marTop w:val="0"/>
                          <w:marBottom w:val="0"/>
                          <w:divBdr>
                            <w:top w:val="none" w:sz="0" w:space="0" w:color="auto"/>
                            <w:left w:val="none" w:sz="0" w:space="0" w:color="auto"/>
                            <w:bottom w:val="none" w:sz="0" w:space="0" w:color="auto"/>
                            <w:right w:val="none" w:sz="0" w:space="0" w:color="auto"/>
                          </w:divBdr>
                        </w:div>
                      </w:divsChild>
                    </w:div>
                    <w:div w:id="1161384223">
                      <w:marLeft w:val="0"/>
                      <w:marRight w:val="0"/>
                      <w:marTop w:val="0"/>
                      <w:marBottom w:val="0"/>
                      <w:divBdr>
                        <w:top w:val="none" w:sz="0" w:space="0" w:color="auto"/>
                        <w:left w:val="none" w:sz="0" w:space="0" w:color="auto"/>
                        <w:bottom w:val="none" w:sz="0" w:space="0" w:color="auto"/>
                        <w:right w:val="none" w:sz="0" w:space="0" w:color="auto"/>
                      </w:divBdr>
                      <w:divsChild>
                        <w:div w:id="1339040449">
                          <w:marLeft w:val="0"/>
                          <w:marRight w:val="0"/>
                          <w:marTop w:val="0"/>
                          <w:marBottom w:val="0"/>
                          <w:divBdr>
                            <w:top w:val="none" w:sz="0" w:space="0" w:color="auto"/>
                            <w:left w:val="none" w:sz="0" w:space="0" w:color="auto"/>
                            <w:bottom w:val="none" w:sz="0" w:space="0" w:color="auto"/>
                            <w:right w:val="none" w:sz="0" w:space="0" w:color="auto"/>
                          </w:divBdr>
                        </w:div>
                      </w:divsChild>
                    </w:div>
                    <w:div w:id="1167094758">
                      <w:marLeft w:val="0"/>
                      <w:marRight w:val="0"/>
                      <w:marTop w:val="0"/>
                      <w:marBottom w:val="0"/>
                      <w:divBdr>
                        <w:top w:val="none" w:sz="0" w:space="0" w:color="auto"/>
                        <w:left w:val="none" w:sz="0" w:space="0" w:color="auto"/>
                        <w:bottom w:val="none" w:sz="0" w:space="0" w:color="auto"/>
                        <w:right w:val="none" w:sz="0" w:space="0" w:color="auto"/>
                      </w:divBdr>
                      <w:divsChild>
                        <w:div w:id="1984114603">
                          <w:marLeft w:val="0"/>
                          <w:marRight w:val="0"/>
                          <w:marTop w:val="0"/>
                          <w:marBottom w:val="0"/>
                          <w:divBdr>
                            <w:top w:val="none" w:sz="0" w:space="0" w:color="auto"/>
                            <w:left w:val="none" w:sz="0" w:space="0" w:color="auto"/>
                            <w:bottom w:val="none" w:sz="0" w:space="0" w:color="auto"/>
                            <w:right w:val="none" w:sz="0" w:space="0" w:color="auto"/>
                          </w:divBdr>
                        </w:div>
                      </w:divsChild>
                    </w:div>
                    <w:div w:id="1167131211">
                      <w:marLeft w:val="0"/>
                      <w:marRight w:val="0"/>
                      <w:marTop w:val="0"/>
                      <w:marBottom w:val="0"/>
                      <w:divBdr>
                        <w:top w:val="none" w:sz="0" w:space="0" w:color="auto"/>
                        <w:left w:val="none" w:sz="0" w:space="0" w:color="auto"/>
                        <w:bottom w:val="none" w:sz="0" w:space="0" w:color="auto"/>
                        <w:right w:val="none" w:sz="0" w:space="0" w:color="auto"/>
                      </w:divBdr>
                    </w:div>
                    <w:div w:id="1171139457">
                      <w:marLeft w:val="0"/>
                      <w:marRight w:val="0"/>
                      <w:marTop w:val="0"/>
                      <w:marBottom w:val="0"/>
                      <w:divBdr>
                        <w:top w:val="none" w:sz="0" w:space="0" w:color="auto"/>
                        <w:left w:val="none" w:sz="0" w:space="0" w:color="auto"/>
                        <w:bottom w:val="none" w:sz="0" w:space="0" w:color="auto"/>
                        <w:right w:val="none" w:sz="0" w:space="0" w:color="auto"/>
                      </w:divBdr>
                    </w:div>
                    <w:div w:id="1171481391">
                      <w:marLeft w:val="0"/>
                      <w:marRight w:val="0"/>
                      <w:marTop w:val="0"/>
                      <w:marBottom w:val="0"/>
                      <w:divBdr>
                        <w:top w:val="none" w:sz="0" w:space="0" w:color="auto"/>
                        <w:left w:val="none" w:sz="0" w:space="0" w:color="auto"/>
                        <w:bottom w:val="none" w:sz="0" w:space="0" w:color="auto"/>
                        <w:right w:val="none" w:sz="0" w:space="0" w:color="auto"/>
                      </w:divBdr>
                    </w:div>
                    <w:div w:id="1175995232">
                      <w:marLeft w:val="0"/>
                      <w:marRight w:val="0"/>
                      <w:marTop w:val="0"/>
                      <w:marBottom w:val="0"/>
                      <w:divBdr>
                        <w:top w:val="none" w:sz="0" w:space="0" w:color="auto"/>
                        <w:left w:val="none" w:sz="0" w:space="0" w:color="auto"/>
                        <w:bottom w:val="none" w:sz="0" w:space="0" w:color="auto"/>
                        <w:right w:val="none" w:sz="0" w:space="0" w:color="auto"/>
                      </w:divBdr>
                    </w:div>
                    <w:div w:id="1177427539">
                      <w:marLeft w:val="0"/>
                      <w:marRight w:val="0"/>
                      <w:marTop w:val="0"/>
                      <w:marBottom w:val="0"/>
                      <w:divBdr>
                        <w:top w:val="none" w:sz="0" w:space="0" w:color="auto"/>
                        <w:left w:val="none" w:sz="0" w:space="0" w:color="auto"/>
                        <w:bottom w:val="none" w:sz="0" w:space="0" w:color="auto"/>
                        <w:right w:val="none" w:sz="0" w:space="0" w:color="auto"/>
                      </w:divBdr>
                    </w:div>
                    <w:div w:id="1181819389">
                      <w:marLeft w:val="0"/>
                      <w:marRight w:val="0"/>
                      <w:marTop w:val="0"/>
                      <w:marBottom w:val="0"/>
                      <w:divBdr>
                        <w:top w:val="none" w:sz="0" w:space="0" w:color="auto"/>
                        <w:left w:val="none" w:sz="0" w:space="0" w:color="auto"/>
                        <w:bottom w:val="none" w:sz="0" w:space="0" w:color="auto"/>
                        <w:right w:val="none" w:sz="0" w:space="0" w:color="auto"/>
                      </w:divBdr>
                      <w:divsChild>
                        <w:div w:id="363478596">
                          <w:marLeft w:val="0"/>
                          <w:marRight w:val="0"/>
                          <w:marTop w:val="0"/>
                          <w:marBottom w:val="0"/>
                          <w:divBdr>
                            <w:top w:val="none" w:sz="0" w:space="0" w:color="auto"/>
                            <w:left w:val="none" w:sz="0" w:space="0" w:color="auto"/>
                            <w:bottom w:val="none" w:sz="0" w:space="0" w:color="auto"/>
                            <w:right w:val="none" w:sz="0" w:space="0" w:color="auto"/>
                          </w:divBdr>
                        </w:div>
                      </w:divsChild>
                    </w:div>
                    <w:div w:id="1183477525">
                      <w:marLeft w:val="0"/>
                      <w:marRight w:val="0"/>
                      <w:marTop w:val="0"/>
                      <w:marBottom w:val="0"/>
                      <w:divBdr>
                        <w:top w:val="none" w:sz="0" w:space="0" w:color="auto"/>
                        <w:left w:val="none" w:sz="0" w:space="0" w:color="auto"/>
                        <w:bottom w:val="none" w:sz="0" w:space="0" w:color="auto"/>
                        <w:right w:val="none" w:sz="0" w:space="0" w:color="auto"/>
                      </w:divBdr>
                      <w:divsChild>
                        <w:div w:id="2092919941">
                          <w:marLeft w:val="0"/>
                          <w:marRight w:val="0"/>
                          <w:marTop w:val="0"/>
                          <w:marBottom w:val="0"/>
                          <w:divBdr>
                            <w:top w:val="none" w:sz="0" w:space="0" w:color="auto"/>
                            <w:left w:val="none" w:sz="0" w:space="0" w:color="auto"/>
                            <w:bottom w:val="none" w:sz="0" w:space="0" w:color="auto"/>
                            <w:right w:val="none" w:sz="0" w:space="0" w:color="auto"/>
                          </w:divBdr>
                        </w:div>
                      </w:divsChild>
                    </w:div>
                    <w:div w:id="1183596338">
                      <w:marLeft w:val="0"/>
                      <w:marRight w:val="0"/>
                      <w:marTop w:val="0"/>
                      <w:marBottom w:val="0"/>
                      <w:divBdr>
                        <w:top w:val="none" w:sz="0" w:space="0" w:color="auto"/>
                        <w:left w:val="none" w:sz="0" w:space="0" w:color="auto"/>
                        <w:bottom w:val="none" w:sz="0" w:space="0" w:color="auto"/>
                        <w:right w:val="none" w:sz="0" w:space="0" w:color="auto"/>
                      </w:divBdr>
                      <w:divsChild>
                        <w:div w:id="438644374">
                          <w:marLeft w:val="0"/>
                          <w:marRight w:val="0"/>
                          <w:marTop w:val="0"/>
                          <w:marBottom w:val="0"/>
                          <w:divBdr>
                            <w:top w:val="none" w:sz="0" w:space="0" w:color="auto"/>
                            <w:left w:val="none" w:sz="0" w:space="0" w:color="auto"/>
                            <w:bottom w:val="none" w:sz="0" w:space="0" w:color="auto"/>
                            <w:right w:val="none" w:sz="0" w:space="0" w:color="auto"/>
                          </w:divBdr>
                        </w:div>
                      </w:divsChild>
                    </w:div>
                    <w:div w:id="1183976696">
                      <w:marLeft w:val="0"/>
                      <w:marRight w:val="0"/>
                      <w:marTop w:val="0"/>
                      <w:marBottom w:val="0"/>
                      <w:divBdr>
                        <w:top w:val="none" w:sz="0" w:space="0" w:color="auto"/>
                        <w:left w:val="none" w:sz="0" w:space="0" w:color="auto"/>
                        <w:bottom w:val="none" w:sz="0" w:space="0" w:color="auto"/>
                        <w:right w:val="none" w:sz="0" w:space="0" w:color="auto"/>
                      </w:divBdr>
                      <w:divsChild>
                        <w:div w:id="325283289">
                          <w:marLeft w:val="0"/>
                          <w:marRight w:val="0"/>
                          <w:marTop w:val="0"/>
                          <w:marBottom w:val="0"/>
                          <w:divBdr>
                            <w:top w:val="none" w:sz="0" w:space="0" w:color="auto"/>
                            <w:left w:val="none" w:sz="0" w:space="0" w:color="auto"/>
                            <w:bottom w:val="none" w:sz="0" w:space="0" w:color="auto"/>
                            <w:right w:val="none" w:sz="0" w:space="0" w:color="auto"/>
                          </w:divBdr>
                        </w:div>
                      </w:divsChild>
                    </w:div>
                    <w:div w:id="1198084981">
                      <w:marLeft w:val="0"/>
                      <w:marRight w:val="0"/>
                      <w:marTop w:val="0"/>
                      <w:marBottom w:val="0"/>
                      <w:divBdr>
                        <w:top w:val="none" w:sz="0" w:space="0" w:color="auto"/>
                        <w:left w:val="none" w:sz="0" w:space="0" w:color="auto"/>
                        <w:bottom w:val="none" w:sz="0" w:space="0" w:color="auto"/>
                        <w:right w:val="none" w:sz="0" w:space="0" w:color="auto"/>
                      </w:divBdr>
                      <w:divsChild>
                        <w:div w:id="50931216">
                          <w:marLeft w:val="0"/>
                          <w:marRight w:val="0"/>
                          <w:marTop w:val="0"/>
                          <w:marBottom w:val="0"/>
                          <w:divBdr>
                            <w:top w:val="none" w:sz="0" w:space="0" w:color="auto"/>
                            <w:left w:val="none" w:sz="0" w:space="0" w:color="auto"/>
                            <w:bottom w:val="none" w:sz="0" w:space="0" w:color="auto"/>
                            <w:right w:val="none" w:sz="0" w:space="0" w:color="auto"/>
                          </w:divBdr>
                        </w:div>
                      </w:divsChild>
                    </w:div>
                    <w:div w:id="1200825760">
                      <w:marLeft w:val="0"/>
                      <w:marRight w:val="0"/>
                      <w:marTop w:val="0"/>
                      <w:marBottom w:val="0"/>
                      <w:divBdr>
                        <w:top w:val="none" w:sz="0" w:space="0" w:color="auto"/>
                        <w:left w:val="none" w:sz="0" w:space="0" w:color="auto"/>
                        <w:bottom w:val="none" w:sz="0" w:space="0" w:color="auto"/>
                        <w:right w:val="none" w:sz="0" w:space="0" w:color="auto"/>
                      </w:divBdr>
                    </w:div>
                    <w:div w:id="1205870853">
                      <w:marLeft w:val="0"/>
                      <w:marRight w:val="0"/>
                      <w:marTop w:val="0"/>
                      <w:marBottom w:val="0"/>
                      <w:divBdr>
                        <w:top w:val="none" w:sz="0" w:space="0" w:color="auto"/>
                        <w:left w:val="none" w:sz="0" w:space="0" w:color="auto"/>
                        <w:bottom w:val="none" w:sz="0" w:space="0" w:color="auto"/>
                        <w:right w:val="none" w:sz="0" w:space="0" w:color="auto"/>
                      </w:divBdr>
                      <w:divsChild>
                        <w:div w:id="1633516444">
                          <w:marLeft w:val="0"/>
                          <w:marRight w:val="0"/>
                          <w:marTop w:val="0"/>
                          <w:marBottom w:val="0"/>
                          <w:divBdr>
                            <w:top w:val="none" w:sz="0" w:space="0" w:color="auto"/>
                            <w:left w:val="none" w:sz="0" w:space="0" w:color="auto"/>
                            <w:bottom w:val="none" w:sz="0" w:space="0" w:color="auto"/>
                            <w:right w:val="none" w:sz="0" w:space="0" w:color="auto"/>
                          </w:divBdr>
                        </w:div>
                      </w:divsChild>
                    </w:div>
                    <w:div w:id="1208032511">
                      <w:marLeft w:val="0"/>
                      <w:marRight w:val="0"/>
                      <w:marTop w:val="0"/>
                      <w:marBottom w:val="0"/>
                      <w:divBdr>
                        <w:top w:val="none" w:sz="0" w:space="0" w:color="auto"/>
                        <w:left w:val="none" w:sz="0" w:space="0" w:color="auto"/>
                        <w:bottom w:val="none" w:sz="0" w:space="0" w:color="auto"/>
                        <w:right w:val="none" w:sz="0" w:space="0" w:color="auto"/>
                      </w:divBdr>
                    </w:div>
                    <w:div w:id="1212227464">
                      <w:marLeft w:val="0"/>
                      <w:marRight w:val="0"/>
                      <w:marTop w:val="0"/>
                      <w:marBottom w:val="0"/>
                      <w:divBdr>
                        <w:top w:val="none" w:sz="0" w:space="0" w:color="auto"/>
                        <w:left w:val="none" w:sz="0" w:space="0" w:color="auto"/>
                        <w:bottom w:val="none" w:sz="0" w:space="0" w:color="auto"/>
                        <w:right w:val="none" w:sz="0" w:space="0" w:color="auto"/>
                      </w:divBdr>
                    </w:div>
                    <w:div w:id="1222642360">
                      <w:marLeft w:val="0"/>
                      <w:marRight w:val="0"/>
                      <w:marTop w:val="0"/>
                      <w:marBottom w:val="0"/>
                      <w:divBdr>
                        <w:top w:val="none" w:sz="0" w:space="0" w:color="auto"/>
                        <w:left w:val="none" w:sz="0" w:space="0" w:color="auto"/>
                        <w:bottom w:val="none" w:sz="0" w:space="0" w:color="auto"/>
                        <w:right w:val="none" w:sz="0" w:space="0" w:color="auto"/>
                      </w:divBdr>
                      <w:divsChild>
                        <w:div w:id="1741898835">
                          <w:marLeft w:val="0"/>
                          <w:marRight w:val="0"/>
                          <w:marTop w:val="0"/>
                          <w:marBottom w:val="0"/>
                          <w:divBdr>
                            <w:top w:val="none" w:sz="0" w:space="0" w:color="auto"/>
                            <w:left w:val="none" w:sz="0" w:space="0" w:color="auto"/>
                            <w:bottom w:val="none" w:sz="0" w:space="0" w:color="auto"/>
                            <w:right w:val="none" w:sz="0" w:space="0" w:color="auto"/>
                          </w:divBdr>
                        </w:div>
                      </w:divsChild>
                    </w:div>
                    <w:div w:id="1224172415">
                      <w:marLeft w:val="0"/>
                      <w:marRight w:val="0"/>
                      <w:marTop w:val="0"/>
                      <w:marBottom w:val="0"/>
                      <w:divBdr>
                        <w:top w:val="none" w:sz="0" w:space="0" w:color="auto"/>
                        <w:left w:val="none" w:sz="0" w:space="0" w:color="auto"/>
                        <w:bottom w:val="none" w:sz="0" w:space="0" w:color="auto"/>
                        <w:right w:val="none" w:sz="0" w:space="0" w:color="auto"/>
                      </w:divBdr>
                      <w:divsChild>
                        <w:div w:id="2139447545">
                          <w:marLeft w:val="0"/>
                          <w:marRight w:val="0"/>
                          <w:marTop w:val="0"/>
                          <w:marBottom w:val="0"/>
                          <w:divBdr>
                            <w:top w:val="none" w:sz="0" w:space="0" w:color="auto"/>
                            <w:left w:val="none" w:sz="0" w:space="0" w:color="auto"/>
                            <w:bottom w:val="none" w:sz="0" w:space="0" w:color="auto"/>
                            <w:right w:val="none" w:sz="0" w:space="0" w:color="auto"/>
                          </w:divBdr>
                        </w:div>
                      </w:divsChild>
                    </w:div>
                    <w:div w:id="1229415321">
                      <w:marLeft w:val="0"/>
                      <w:marRight w:val="0"/>
                      <w:marTop w:val="0"/>
                      <w:marBottom w:val="0"/>
                      <w:divBdr>
                        <w:top w:val="none" w:sz="0" w:space="0" w:color="auto"/>
                        <w:left w:val="none" w:sz="0" w:space="0" w:color="auto"/>
                        <w:bottom w:val="none" w:sz="0" w:space="0" w:color="auto"/>
                        <w:right w:val="none" w:sz="0" w:space="0" w:color="auto"/>
                      </w:divBdr>
                      <w:divsChild>
                        <w:div w:id="1837989565">
                          <w:marLeft w:val="0"/>
                          <w:marRight w:val="0"/>
                          <w:marTop w:val="0"/>
                          <w:marBottom w:val="0"/>
                          <w:divBdr>
                            <w:top w:val="none" w:sz="0" w:space="0" w:color="auto"/>
                            <w:left w:val="none" w:sz="0" w:space="0" w:color="auto"/>
                            <w:bottom w:val="none" w:sz="0" w:space="0" w:color="auto"/>
                            <w:right w:val="none" w:sz="0" w:space="0" w:color="auto"/>
                          </w:divBdr>
                        </w:div>
                      </w:divsChild>
                    </w:div>
                    <w:div w:id="1234662273">
                      <w:marLeft w:val="0"/>
                      <w:marRight w:val="0"/>
                      <w:marTop w:val="0"/>
                      <w:marBottom w:val="0"/>
                      <w:divBdr>
                        <w:top w:val="none" w:sz="0" w:space="0" w:color="auto"/>
                        <w:left w:val="none" w:sz="0" w:space="0" w:color="auto"/>
                        <w:bottom w:val="none" w:sz="0" w:space="0" w:color="auto"/>
                        <w:right w:val="none" w:sz="0" w:space="0" w:color="auto"/>
                      </w:divBdr>
                      <w:divsChild>
                        <w:div w:id="8721351">
                          <w:marLeft w:val="0"/>
                          <w:marRight w:val="0"/>
                          <w:marTop w:val="0"/>
                          <w:marBottom w:val="0"/>
                          <w:divBdr>
                            <w:top w:val="none" w:sz="0" w:space="0" w:color="auto"/>
                            <w:left w:val="none" w:sz="0" w:space="0" w:color="auto"/>
                            <w:bottom w:val="none" w:sz="0" w:space="0" w:color="auto"/>
                            <w:right w:val="none" w:sz="0" w:space="0" w:color="auto"/>
                          </w:divBdr>
                        </w:div>
                      </w:divsChild>
                    </w:div>
                    <w:div w:id="1235315360">
                      <w:marLeft w:val="0"/>
                      <w:marRight w:val="0"/>
                      <w:marTop w:val="0"/>
                      <w:marBottom w:val="0"/>
                      <w:divBdr>
                        <w:top w:val="none" w:sz="0" w:space="0" w:color="auto"/>
                        <w:left w:val="none" w:sz="0" w:space="0" w:color="auto"/>
                        <w:bottom w:val="none" w:sz="0" w:space="0" w:color="auto"/>
                        <w:right w:val="none" w:sz="0" w:space="0" w:color="auto"/>
                      </w:divBdr>
                      <w:divsChild>
                        <w:div w:id="1898785493">
                          <w:marLeft w:val="0"/>
                          <w:marRight w:val="0"/>
                          <w:marTop w:val="0"/>
                          <w:marBottom w:val="0"/>
                          <w:divBdr>
                            <w:top w:val="none" w:sz="0" w:space="0" w:color="auto"/>
                            <w:left w:val="none" w:sz="0" w:space="0" w:color="auto"/>
                            <w:bottom w:val="none" w:sz="0" w:space="0" w:color="auto"/>
                            <w:right w:val="none" w:sz="0" w:space="0" w:color="auto"/>
                          </w:divBdr>
                        </w:div>
                      </w:divsChild>
                    </w:div>
                    <w:div w:id="1236164213">
                      <w:marLeft w:val="0"/>
                      <w:marRight w:val="0"/>
                      <w:marTop w:val="0"/>
                      <w:marBottom w:val="0"/>
                      <w:divBdr>
                        <w:top w:val="none" w:sz="0" w:space="0" w:color="auto"/>
                        <w:left w:val="none" w:sz="0" w:space="0" w:color="auto"/>
                        <w:bottom w:val="none" w:sz="0" w:space="0" w:color="auto"/>
                        <w:right w:val="none" w:sz="0" w:space="0" w:color="auto"/>
                      </w:divBdr>
                      <w:divsChild>
                        <w:div w:id="413431134">
                          <w:marLeft w:val="0"/>
                          <w:marRight w:val="0"/>
                          <w:marTop w:val="0"/>
                          <w:marBottom w:val="0"/>
                          <w:divBdr>
                            <w:top w:val="none" w:sz="0" w:space="0" w:color="auto"/>
                            <w:left w:val="none" w:sz="0" w:space="0" w:color="auto"/>
                            <w:bottom w:val="none" w:sz="0" w:space="0" w:color="auto"/>
                            <w:right w:val="none" w:sz="0" w:space="0" w:color="auto"/>
                          </w:divBdr>
                        </w:div>
                      </w:divsChild>
                    </w:div>
                    <w:div w:id="1240478035">
                      <w:marLeft w:val="0"/>
                      <w:marRight w:val="0"/>
                      <w:marTop w:val="0"/>
                      <w:marBottom w:val="0"/>
                      <w:divBdr>
                        <w:top w:val="none" w:sz="0" w:space="0" w:color="auto"/>
                        <w:left w:val="none" w:sz="0" w:space="0" w:color="auto"/>
                        <w:bottom w:val="none" w:sz="0" w:space="0" w:color="auto"/>
                        <w:right w:val="none" w:sz="0" w:space="0" w:color="auto"/>
                      </w:divBdr>
                      <w:divsChild>
                        <w:div w:id="1786265429">
                          <w:marLeft w:val="0"/>
                          <w:marRight w:val="0"/>
                          <w:marTop w:val="0"/>
                          <w:marBottom w:val="0"/>
                          <w:divBdr>
                            <w:top w:val="none" w:sz="0" w:space="0" w:color="auto"/>
                            <w:left w:val="none" w:sz="0" w:space="0" w:color="auto"/>
                            <w:bottom w:val="none" w:sz="0" w:space="0" w:color="auto"/>
                            <w:right w:val="none" w:sz="0" w:space="0" w:color="auto"/>
                          </w:divBdr>
                        </w:div>
                      </w:divsChild>
                    </w:div>
                    <w:div w:id="1242839026">
                      <w:marLeft w:val="0"/>
                      <w:marRight w:val="0"/>
                      <w:marTop w:val="0"/>
                      <w:marBottom w:val="0"/>
                      <w:divBdr>
                        <w:top w:val="none" w:sz="0" w:space="0" w:color="auto"/>
                        <w:left w:val="none" w:sz="0" w:space="0" w:color="auto"/>
                        <w:bottom w:val="none" w:sz="0" w:space="0" w:color="auto"/>
                        <w:right w:val="none" w:sz="0" w:space="0" w:color="auto"/>
                      </w:divBdr>
                      <w:divsChild>
                        <w:div w:id="1746298952">
                          <w:marLeft w:val="0"/>
                          <w:marRight w:val="0"/>
                          <w:marTop w:val="0"/>
                          <w:marBottom w:val="0"/>
                          <w:divBdr>
                            <w:top w:val="none" w:sz="0" w:space="0" w:color="auto"/>
                            <w:left w:val="none" w:sz="0" w:space="0" w:color="auto"/>
                            <w:bottom w:val="none" w:sz="0" w:space="0" w:color="auto"/>
                            <w:right w:val="none" w:sz="0" w:space="0" w:color="auto"/>
                          </w:divBdr>
                        </w:div>
                      </w:divsChild>
                    </w:div>
                    <w:div w:id="1246769097">
                      <w:marLeft w:val="0"/>
                      <w:marRight w:val="0"/>
                      <w:marTop w:val="0"/>
                      <w:marBottom w:val="0"/>
                      <w:divBdr>
                        <w:top w:val="none" w:sz="0" w:space="0" w:color="auto"/>
                        <w:left w:val="none" w:sz="0" w:space="0" w:color="auto"/>
                        <w:bottom w:val="none" w:sz="0" w:space="0" w:color="auto"/>
                        <w:right w:val="none" w:sz="0" w:space="0" w:color="auto"/>
                      </w:divBdr>
                      <w:divsChild>
                        <w:div w:id="1944607268">
                          <w:marLeft w:val="0"/>
                          <w:marRight w:val="0"/>
                          <w:marTop w:val="0"/>
                          <w:marBottom w:val="0"/>
                          <w:divBdr>
                            <w:top w:val="none" w:sz="0" w:space="0" w:color="auto"/>
                            <w:left w:val="none" w:sz="0" w:space="0" w:color="auto"/>
                            <w:bottom w:val="none" w:sz="0" w:space="0" w:color="auto"/>
                            <w:right w:val="none" w:sz="0" w:space="0" w:color="auto"/>
                          </w:divBdr>
                        </w:div>
                      </w:divsChild>
                    </w:div>
                    <w:div w:id="1249852962">
                      <w:marLeft w:val="0"/>
                      <w:marRight w:val="0"/>
                      <w:marTop w:val="0"/>
                      <w:marBottom w:val="0"/>
                      <w:divBdr>
                        <w:top w:val="none" w:sz="0" w:space="0" w:color="auto"/>
                        <w:left w:val="none" w:sz="0" w:space="0" w:color="auto"/>
                        <w:bottom w:val="none" w:sz="0" w:space="0" w:color="auto"/>
                        <w:right w:val="none" w:sz="0" w:space="0" w:color="auto"/>
                      </w:divBdr>
                      <w:divsChild>
                        <w:div w:id="1246525393">
                          <w:marLeft w:val="0"/>
                          <w:marRight w:val="0"/>
                          <w:marTop w:val="0"/>
                          <w:marBottom w:val="0"/>
                          <w:divBdr>
                            <w:top w:val="none" w:sz="0" w:space="0" w:color="auto"/>
                            <w:left w:val="none" w:sz="0" w:space="0" w:color="auto"/>
                            <w:bottom w:val="none" w:sz="0" w:space="0" w:color="auto"/>
                            <w:right w:val="none" w:sz="0" w:space="0" w:color="auto"/>
                          </w:divBdr>
                        </w:div>
                      </w:divsChild>
                    </w:div>
                    <w:div w:id="1262107812">
                      <w:marLeft w:val="0"/>
                      <w:marRight w:val="0"/>
                      <w:marTop w:val="0"/>
                      <w:marBottom w:val="0"/>
                      <w:divBdr>
                        <w:top w:val="none" w:sz="0" w:space="0" w:color="auto"/>
                        <w:left w:val="none" w:sz="0" w:space="0" w:color="auto"/>
                        <w:bottom w:val="none" w:sz="0" w:space="0" w:color="auto"/>
                        <w:right w:val="none" w:sz="0" w:space="0" w:color="auto"/>
                      </w:divBdr>
                    </w:div>
                    <w:div w:id="1267425281">
                      <w:marLeft w:val="0"/>
                      <w:marRight w:val="0"/>
                      <w:marTop w:val="0"/>
                      <w:marBottom w:val="0"/>
                      <w:divBdr>
                        <w:top w:val="none" w:sz="0" w:space="0" w:color="auto"/>
                        <w:left w:val="none" w:sz="0" w:space="0" w:color="auto"/>
                        <w:bottom w:val="none" w:sz="0" w:space="0" w:color="auto"/>
                        <w:right w:val="none" w:sz="0" w:space="0" w:color="auto"/>
                      </w:divBdr>
                      <w:divsChild>
                        <w:div w:id="1873105641">
                          <w:marLeft w:val="0"/>
                          <w:marRight w:val="0"/>
                          <w:marTop w:val="0"/>
                          <w:marBottom w:val="0"/>
                          <w:divBdr>
                            <w:top w:val="none" w:sz="0" w:space="0" w:color="auto"/>
                            <w:left w:val="none" w:sz="0" w:space="0" w:color="auto"/>
                            <w:bottom w:val="none" w:sz="0" w:space="0" w:color="auto"/>
                            <w:right w:val="none" w:sz="0" w:space="0" w:color="auto"/>
                          </w:divBdr>
                        </w:div>
                      </w:divsChild>
                    </w:div>
                    <w:div w:id="1277563987">
                      <w:marLeft w:val="0"/>
                      <w:marRight w:val="0"/>
                      <w:marTop w:val="0"/>
                      <w:marBottom w:val="0"/>
                      <w:divBdr>
                        <w:top w:val="none" w:sz="0" w:space="0" w:color="auto"/>
                        <w:left w:val="none" w:sz="0" w:space="0" w:color="auto"/>
                        <w:bottom w:val="none" w:sz="0" w:space="0" w:color="auto"/>
                        <w:right w:val="none" w:sz="0" w:space="0" w:color="auto"/>
                      </w:divBdr>
                    </w:div>
                    <w:div w:id="1284921773">
                      <w:marLeft w:val="0"/>
                      <w:marRight w:val="0"/>
                      <w:marTop w:val="0"/>
                      <w:marBottom w:val="0"/>
                      <w:divBdr>
                        <w:top w:val="none" w:sz="0" w:space="0" w:color="auto"/>
                        <w:left w:val="none" w:sz="0" w:space="0" w:color="auto"/>
                        <w:bottom w:val="none" w:sz="0" w:space="0" w:color="auto"/>
                        <w:right w:val="none" w:sz="0" w:space="0" w:color="auto"/>
                      </w:divBdr>
                    </w:div>
                    <w:div w:id="1289775930">
                      <w:marLeft w:val="0"/>
                      <w:marRight w:val="0"/>
                      <w:marTop w:val="0"/>
                      <w:marBottom w:val="0"/>
                      <w:divBdr>
                        <w:top w:val="none" w:sz="0" w:space="0" w:color="auto"/>
                        <w:left w:val="none" w:sz="0" w:space="0" w:color="auto"/>
                        <w:bottom w:val="none" w:sz="0" w:space="0" w:color="auto"/>
                        <w:right w:val="none" w:sz="0" w:space="0" w:color="auto"/>
                      </w:divBdr>
                    </w:div>
                    <w:div w:id="1291403448">
                      <w:marLeft w:val="0"/>
                      <w:marRight w:val="0"/>
                      <w:marTop w:val="0"/>
                      <w:marBottom w:val="0"/>
                      <w:divBdr>
                        <w:top w:val="none" w:sz="0" w:space="0" w:color="auto"/>
                        <w:left w:val="none" w:sz="0" w:space="0" w:color="auto"/>
                        <w:bottom w:val="none" w:sz="0" w:space="0" w:color="auto"/>
                        <w:right w:val="none" w:sz="0" w:space="0" w:color="auto"/>
                      </w:divBdr>
                      <w:divsChild>
                        <w:div w:id="1604261251">
                          <w:marLeft w:val="0"/>
                          <w:marRight w:val="0"/>
                          <w:marTop w:val="0"/>
                          <w:marBottom w:val="0"/>
                          <w:divBdr>
                            <w:top w:val="none" w:sz="0" w:space="0" w:color="auto"/>
                            <w:left w:val="none" w:sz="0" w:space="0" w:color="auto"/>
                            <w:bottom w:val="none" w:sz="0" w:space="0" w:color="auto"/>
                            <w:right w:val="none" w:sz="0" w:space="0" w:color="auto"/>
                          </w:divBdr>
                        </w:div>
                      </w:divsChild>
                    </w:div>
                    <w:div w:id="1295983928">
                      <w:marLeft w:val="0"/>
                      <w:marRight w:val="0"/>
                      <w:marTop w:val="0"/>
                      <w:marBottom w:val="0"/>
                      <w:divBdr>
                        <w:top w:val="none" w:sz="0" w:space="0" w:color="auto"/>
                        <w:left w:val="none" w:sz="0" w:space="0" w:color="auto"/>
                        <w:bottom w:val="none" w:sz="0" w:space="0" w:color="auto"/>
                        <w:right w:val="none" w:sz="0" w:space="0" w:color="auto"/>
                      </w:divBdr>
                    </w:div>
                    <w:div w:id="1304702928">
                      <w:marLeft w:val="0"/>
                      <w:marRight w:val="0"/>
                      <w:marTop w:val="0"/>
                      <w:marBottom w:val="0"/>
                      <w:divBdr>
                        <w:top w:val="none" w:sz="0" w:space="0" w:color="auto"/>
                        <w:left w:val="none" w:sz="0" w:space="0" w:color="auto"/>
                        <w:bottom w:val="none" w:sz="0" w:space="0" w:color="auto"/>
                        <w:right w:val="none" w:sz="0" w:space="0" w:color="auto"/>
                      </w:divBdr>
                    </w:div>
                    <w:div w:id="1311981647">
                      <w:marLeft w:val="0"/>
                      <w:marRight w:val="0"/>
                      <w:marTop w:val="0"/>
                      <w:marBottom w:val="0"/>
                      <w:divBdr>
                        <w:top w:val="none" w:sz="0" w:space="0" w:color="auto"/>
                        <w:left w:val="none" w:sz="0" w:space="0" w:color="auto"/>
                        <w:bottom w:val="none" w:sz="0" w:space="0" w:color="auto"/>
                        <w:right w:val="none" w:sz="0" w:space="0" w:color="auto"/>
                      </w:divBdr>
                      <w:divsChild>
                        <w:div w:id="1673095995">
                          <w:marLeft w:val="0"/>
                          <w:marRight w:val="0"/>
                          <w:marTop w:val="0"/>
                          <w:marBottom w:val="0"/>
                          <w:divBdr>
                            <w:top w:val="none" w:sz="0" w:space="0" w:color="auto"/>
                            <w:left w:val="none" w:sz="0" w:space="0" w:color="auto"/>
                            <w:bottom w:val="none" w:sz="0" w:space="0" w:color="auto"/>
                            <w:right w:val="none" w:sz="0" w:space="0" w:color="auto"/>
                          </w:divBdr>
                        </w:div>
                      </w:divsChild>
                    </w:div>
                    <w:div w:id="1322392062">
                      <w:marLeft w:val="0"/>
                      <w:marRight w:val="0"/>
                      <w:marTop w:val="0"/>
                      <w:marBottom w:val="0"/>
                      <w:divBdr>
                        <w:top w:val="none" w:sz="0" w:space="0" w:color="auto"/>
                        <w:left w:val="none" w:sz="0" w:space="0" w:color="auto"/>
                        <w:bottom w:val="none" w:sz="0" w:space="0" w:color="auto"/>
                        <w:right w:val="none" w:sz="0" w:space="0" w:color="auto"/>
                      </w:divBdr>
                      <w:divsChild>
                        <w:div w:id="364452231">
                          <w:marLeft w:val="0"/>
                          <w:marRight w:val="0"/>
                          <w:marTop w:val="0"/>
                          <w:marBottom w:val="0"/>
                          <w:divBdr>
                            <w:top w:val="none" w:sz="0" w:space="0" w:color="auto"/>
                            <w:left w:val="none" w:sz="0" w:space="0" w:color="auto"/>
                            <w:bottom w:val="none" w:sz="0" w:space="0" w:color="auto"/>
                            <w:right w:val="none" w:sz="0" w:space="0" w:color="auto"/>
                          </w:divBdr>
                        </w:div>
                      </w:divsChild>
                    </w:div>
                    <w:div w:id="1327434995">
                      <w:marLeft w:val="0"/>
                      <w:marRight w:val="0"/>
                      <w:marTop w:val="0"/>
                      <w:marBottom w:val="0"/>
                      <w:divBdr>
                        <w:top w:val="none" w:sz="0" w:space="0" w:color="auto"/>
                        <w:left w:val="none" w:sz="0" w:space="0" w:color="auto"/>
                        <w:bottom w:val="none" w:sz="0" w:space="0" w:color="auto"/>
                        <w:right w:val="none" w:sz="0" w:space="0" w:color="auto"/>
                      </w:divBdr>
                    </w:div>
                    <w:div w:id="1329014227">
                      <w:marLeft w:val="0"/>
                      <w:marRight w:val="0"/>
                      <w:marTop w:val="0"/>
                      <w:marBottom w:val="0"/>
                      <w:divBdr>
                        <w:top w:val="none" w:sz="0" w:space="0" w:color="auto"/>
                        <w:left w:val="none" w:sz="0" w:space="0" w:color="auto"/>
                        <w:bottom w:val="none" w:sz="0" w:space="0" w:color="auto"/>
                        <w:right w:val="none" w:sz="0" w:space="0" w:color="auto"/>
                      </w:divBdr>
                      <w:divsChild>
                        <w:div w:id="389693386">
                          <w:marLeft w:val="0"/>
                          <w:marRight w:val="0"/>
                          <w:marTop w:val="0"/>
                          <w:marBottom w:val="0"/>
                          <w:divBdr>
                            <w:top w:val="none" w:sz="0" w:space="0" w:color="auto"/>
                            <w:left w:val="none" w:sz="0" w:space="0" w:color="auto"/>
                            <w:bottom w:val="none" w:sz="0" w:space="0" w:color="auto"/>
                            <w:right w:val="none" w:sz="0" w:space="0" w:color="auto"/>
                          </w:divBdr>
                        </w:div>
                      </w:divsChild>
                    </w:div>
                    <w:div w:id="1343822384">
                      <w:marLeft w:val="0"/>
                      <w:marRight w:val="0"/>
                      <w:marTop w:val="0"/>
                      <w:marBottom w:val="0"/>
                      <w:divBdr>
                        <w:top w:val="none" w:sz="0" w:space="0" w:color="auto"/>
                        <w:left w:val="none" w:sz="0" w:space="0" w:color="auto"/>
                        <w:bottom w:val="none" w:sz="0" w:space="0" w:color="auto"/>
                        <w:right w:val="none" w:sz="0" w:space="0" w:color="auto"/>
                      </w:divBdr>
                      <w:divsChild>
                        <w:div w:id="1925873438">
                          <w:marLeft w:val="0"/>
                          <w:marRight w:val="0"/>
                          <w:marTop w:val="0"/>
                          <w:marBottom w:val="0"/>
                          <w:divBdr>
                            <w:top w:val="none" w:sz="0" w:space="0" w:color="auto"/>
                            <w:left w:val="none" w:sz="0" w:space="0" w:color="auto"/>
                            <w:bottom w:val="none" w:sz="0" w:space="0" w:color="auto"/>
                            <w:right w:val="none" w:sz="0" w:space="0" w:color="auto"/>
                          </w:divBdr>
                        </w:div>
                      </w:divsChild>
                    </w:div>
                    <w:div w:id="1344749016">
                      <w:marLeft w:val="0"/>
                      <w:marRight w:val="0"/>
                      <w:marTop w:val="0"/>
                      <w:marBottom w:val="0"/>
                      <w:divBdr>
                        <w:top w:val="none" w:sz="0" w:space="0" w:color="auto"/>
                        <w:left w:val="none" w:sz="0" w:space="0" w:color="auto"/>
                        <w:bottom w:val="none" w:sz="0" w:space="0" w:color="auto"/>
                        <w:right w:val="none" w:sz="0" w:space="0" w:color="auto"/>
                      </w:divBdr>
                    </w:div>
                    <w:div w:id="1353410048">
                      <w:marLeft w:val="0"/>
                      <w:marRight w:val="0"/>
                      <w:marTop w:val="0"/>
                      <w:marBottom w:val="0"/>
                      <w:divBdr>
                        <w:top w:val="none" w:sz="0" w:space="0" w:color="auto"/>
                        <w:left w:val="none" w:sz="0" w:space="0" w:color="auto"/>
                        <w:bottom w:val="none" w:sz="0" w:space="0" w:color="auto"/>
                        <w:right w:val="none" w:sz="0" w:space="0" w:color="auto"/>
                      </w:divBdr>
                    </w:div>
                    <w:div w:id="1359429810">
                      <w:marLeft w:val="0"/>
                      <w:marRight w:val="0"/>
                      <w:marTop w:val="0"/>
                      <w:marBottom w:val="0"/>
                      <w:divBdr>
                        <w:top w:val="none" w:sz="0" w:space="0" w:color="auto"/>
                        <w:left w:val="none" w:sz="0" w:space="0" w:color="auto"/>
                        <w:bottom w:val="none" w:sz="0" w:space="0" w:color="auto"/>
                        <w:right w:val="none" w:sz="0" w:space="0" w:color="auto"/>
                      </w:divBdr>
                      <w:divsChild>
                        <w:div w:id="1012269228">
                          <w:marLeft w:val="0"/>
                          <w:marRight w:val="0"/>
                          <w:marTop w:val="0"/>
                          <w:marBottom w:val="0"/>
                          <w:divBdr>
                            <w:top w:val="none" w:sz="0" w:space="0" w:color="auto"/>
                            <w:left w:val="none" w:sz="0" w:space="0" w:color="auto"/>
                            <w:bottom w:val="none" w:sz="0" w:space="0" w:color="auto"/>
                            <w:right w:val="none" w:sz="0" w:space="0" w:color="auto"/>
                          </w:divBdr>
                        </w:div>
                      </w:divsChild>
                    </w:div>
                    <w:div w:id="1364861864">
                      <w:marLeft w:val="0"/>
                      <w:marRight w:val="0"/>
                      <w:marTop w:val="0"/>
                      <w:marBottom w:val="0"/>
                      <w:divBdr>
                        <w:top w:val="none" w:sz="0" w:space="0" w:color="auto"/>
                        <w:left w:val="none" w:sz="0" w:space="0" w:color="auto"/>
                        <w:bottom w:val="none" w:sz="0" w:space="0" w:color="auto"/>
                        <w:right w:val="none" w:sz="0" w:space="0" w:color="auto"/>
                      </w:divBdr>
                    </w:div>
                    <w:div w:id="1368220843">
                      <w:marLeft w:val="0"/>
                      <w:marRight w:val="0"/>
                      <w:marTop w:val="0"/>
                      <w:marBottom w:val="0"/>
                      <w:divBdr>
                        <w:top w:val="none" w:sz="0" w:space="0" w:color="auto"/>
                        <w:left w:val="none" w:sz="0" w:space="0" w:color="auto"/>
                        <w:bottom w:val="none" w:sz="0" w:space="0" w:color="auto"/>
                        <w:right w:val="none" w:sz="0" w:space="0" w:color="auto"/>
                      </w:divBdr>
                    </w:div>
                    <w:div w:id="1380283152">
                      <w:marLeft w:val="0"/>
                      <w:marRight w:val="0"/>
                      <w:marTop w:val="0"/>
                      <w:marBottom w:val="0"/>
                      <w:divBdr>
                        <w:top w:val="none" w:sz="0" w:space="0" w:color="auto"/>
                        <w:left w:val="none" w:sz="0" w:space="0" w:color="auto"/>
                        <w:bottom w:val="none" w:sz="0" w:space="0" w:color="auto"/>
                        <w:right w:val="none" w:sz="0" w:space="0" w:color="auto"/>
                      </w:divBdr>
                    </w:div>
                    <w:div w:id="1395815088">
                      <w:marLeft w:val="0"/>
                      <w:marRight w:val="0"/>
                      <w:marTop w:val="0"/>
                      <w:marBottom w:val="0"/>
                      <w:divBdr>
                        <w:top w:val="none" w:sz="0" w:space="0" w:color="auto"/>
                        <w:left w:val="none" w:sz="0" w:space="0" w:color="auto"/>
                        <w:bottom w:val="none" w:sz="0" w:space="0" w:color="auto"/>
                        <w:right w:val="none" w:sz="0" w:space="0" w:color="auto"/>
                      </w:divBdr>
                    </w:div>
                    <w:div w:id="1402559489">
                      <w:marLeft w:val="0"/>
                      <w:marRight w:val="0"/>
                      <w:marTop w:val="0"/>
                      <w:marBottom w:val="0"/>
                      <w:divBdr>
                        <w:top w:val="none" w:sz="0" w:space="0" w:color="auto"/>
                        <w:left w:val="none" w:sz="0" w:space="0" w:color="auto"/>
                        <w:bottom w:val="none" w:sz="0" w:space="0" w:color="auto"/>
                        <w:right w:val="none" w:sz="0" w:space="0" w:color="auto"/>
                      </w:divBdr>
                    </w:div>
                    <w:div w:id="1407533761">
                      <w:marLeft w:val="0"/>
                      <w:marRight w:val="0"/>
                      <w:marTop w:val="0"/>
                      <w:marBottom w:val="0"/>
                      <w:divBdr>
                        <w:top w:val="none" w:sz="0" w:space="0" w:color="auto"/>
                        <w:left w:val="none" w:sz="0" w:space="0" w:color="auto"/>
                        <w:bottom w:val="none" w:sz="0" w:space="0" w:color="auto"/>
                        <w:right w:val="none" w:sz="0" w:space="0" w:color="auto"/>
                      </w:divBdr>
                      <w:divsChild>
                        <w:div w:id="2012444015">
                          <w:marLeft w:val="0"/>
                          <w:marRight w:val="0"/>
                          <w:marTop w:val="0"/>
                          <w:marBottom w:val="0"/>
                          <w:divBdr>
                            <w:top w:val="none" w:sz="0" w:space="0" w:color="auto"/>
                            <w:left w:val="none" w:sz="0" w:space="0" w:color="auto"/>
                            <w:bottom w:val="none" w:sz="0" w:space="0" w:color="auto"/>
                            <w:right w:val="none" w:sz="0" w:space="0" w:color="auto"/>
                          </w:divBdr>
                        </w:div>
                      </w:divsChild>
                    </w:div>
                    <w:div w:id="1416249526">
                      <w:marLeft w:val="0"/>
                      <w:marRight w:val="0"/>
                      <w:marTop w:val="0"/>
                      <w:marBottom w:val="0"/>
                      <w:divBdr>
                        <w:top w:val="none" w:sz="0" w:space="0" w:color="auto"/>
                        <w:left w:val="none" w:sz="0" w:space="0" w:color="auto"/>
                        <w:bottom w:val="none" w:sz="0" w:space="0" w:color="auto"/>
                        <w:right w:val="none" w:sz="0" w:space="0" w:color="auto"/>
                      </w:divBdr>
                      <w:divsChild>
                        <w:div w:id="487331677">
                          <w:marLeft w:val="0"/>
                          <w:marRight w:val="0"/>
                          <w:marTop w:val="0"/>
                          <w:marBottom w:val="0"/>
                          <w:divBdr>
                            <w:top w:val="none" w:sz="0" w:space="0" w:color="auto"/>
                            <w:left w:val="none" w:sz="0" w:space="0" w:color="auto"/>
                            <w:bottom w:val="none" w:sz="0" w:space="0" w:color="auto"/>
                            <w:right w:val="none" w:sz="0" w:space="0" w:color="auto"/>
                          </w:divBdr>
                        </w:div>
                      </w:divsChild>
                    </w:div>
                    <w:div w:id="1430933069">
                      <w:marLeft w:val="0"/>
                      <w:marRight w:val="0"/>
                      <w:marTop w:val="0"/>
                      <w:marBottom w:val="0"/>
                      <w:divBdr>
                        <w:top w:val="none" w:sz="0" w:space="0" w:color="auto"/>
                        <w:left w:val="none" w:sz="0" w:space="0" w:color="auto"/>
                        <w:bottom w:val="none" w:sz="0" w:space="0" w:color="auto"/>
                        <w:right w:val="none" w:sz="0" w:space="0" w:color="auto"/>
                      </w:divBdr>
                      <w:divsChild>
                        <w:div w:id="1144082036">
                          <w:marLeft w:val="0"/>
                          <w:marRight w:val="0"/>
                          <w:marTop w:val="0"/>
                          <w:marBottom w:val="0"/>
                          <w:divBdr>
                            <w:top w:val="none" w:sz="0" w:space="0" w:color="auto"/>
                            <w:left w:val="none" w:sz="0" w:space="0" w:color="auto"/>
                            <w:bottom w:val="none" w:sz="0" w:space="0" w:color="auto"/>
                            <w:right w:val="none" w:sz="0" w:space="0" w:color="auto"/>
                          </w:divBdr>
                        </w:div>
                      </w:divsChild>
                    </w:div>
                    <w:div w:id="1441606144">
                      <w:marLeft w:val="0"/>
                      <w:marRight w:val="0"/>
                      <w:marTop w:val="0"/>
                      <w:marBottom w:val="0"/>
                      <w:divBdr>
                        <w:top w:val="none" w:sz="0" w:space="0" w:color="auto"/>
                        <w:left w:val="none" w:sz="0" w:space="0" w:color="auto"/>
                        <w:bottom w:val="none" w:sz="0" w:space="0" w:color="auto"/>
                        <w:right w:val="none" w:sz="0" w:space="0" w:color="auto"/>
                      </w:divBdr>
                    </w:div>
                    <w:div w:id="1458916969">
                      <w:marLeft w:val="0"/>
                      <w:marRight w:val="0"/>
                      <w:marTop w:val="0"/>
                      <w:marBottom w:val="0"/>
                      <w:divBdr>
                        <w:top w:val="none" w:sz="0" w:space="0" w:color="auto"/>
                        <w:left w:val="none" w:sz="0" w:space="0" w:color="auto"/>
                        <w:bottom w:val="none" w:sz="0" w:space="0" w:color="auto"/>
                        <w:right w:val="none" w:sz="0" w:space="0" w:color="auto"/>
                      </w:divBdr>
                      <w:divsChild>
                        <w:div w:id="320623901">
                          <w:marLeft w:val="0"/>
                          <w:marRight w:val="0"/>
                          <w:marTop w:val="0"/>
                          <w:marBottom w:val="0"/>
                          <w:divBdr>
                            <w:top w:val="none" w:sz="0" w:space="0" w:color="auto"/>
                            <w:left w:val="none" w:sz="0" w:space="0" w:color="auto"/>
                            <w:bottom w:val="none" w:sz="0" w:space="0" w:color="auto"/>
                            <w:right w:val="none" w:sz="0" w:space="0" w:color="auto"/>
                          </w:divBdr>
                        </w:div>
                      </w:divsChild>
                    </w:div>
                    <w:div w:id="1480418626">
                      <w:marLeft w:val="0"/>
                      <w:marRight w:val="0"/>
                      <w:marTop w:val="0"/>
                      <w:marBottom w:val="0"/>
                      <w:divBdr>
                        <w:top w:val="none" w:sz="0" w:space="0" w:color="auto"/>
                        <w:left w:val="none" w:sz="0" w:space="0" w:color="auto"/>
                        <w:bottom w:val="none" w:sz="0" w:space="0" w:color="auto"/>
                        <w:right w:val="none" w:sz="0" w:space="0" w:color="auto"/>
                      </w:divBdr>
                      <w:divsChild>
                        <w:div w:id="794952810">
                          <w:marLeft w:val="0"/>
                          <w:marRight w:val="0"/>
                          <w:marTop w:val="0"/>
                          <w:marBottom w:val="0"/>
                          <w:divBdr>
                            <w:top w:val="none" w:sz="0" w:space="0" w:color="auto"/>
                            <w:left w:val="none" w:sz="0" w:space="0" w:color="auto"/>
                            <w:bottom w:val="none" w:sz="0" w:space="0" w:color="auto"/>
                            <w:right w:val="none" w:sz="0" w:space="0" w:color="auto"/>
                          </w:divBdr>
                        </w:div>
                      </w:divsChild>
                    </w:div>
                    <w:div w:id="1487932994">
                      <w:marLeft w:val="0"/>
                      <w:marRight w:val="0"/>
                      <w:marTop w:val="0"/>
                      <w:marBottom w:val="0"/>
                      <w:divBdr>
                        <w:top w:val="none" w:sz="0" w:space="0" w:color="auto"/>
                        <w:left w:val="none" w:sz="0" w:space="0" w:color="auto"/>
                        <w:bottom w:val="none" w:sz="0" w:space="0" w:color="auto"/>
                        <w:right w:val="none" w:sz="0" w:space="0" w:color="auto"/>
                      </w:divBdr>
                    </w:div>
                    <w:div w:id="1492408086">
                      <w:marLeft w:val="0"/>
                      <w:marRight w:val="0"/>
                      <w:marTop w:val="0"/>
                      <w:marBottom w:val="0"/>
                      <w:divBdr>
                        <w:top w:val="none" w:sz="0" w:space="0" w:color="auto"/>
                        <w:left w:val="none" w:sz="0" w:space="0" w:color="auto"/>
                        <w:bottom w:val="none" w:sz="0" w:space="0" w:color="auto"/>
                        <w:right w:val="none" w:sz="0" w:space="0" w:color="auto"/>
                      </w:divBdr>
                    </w:div>
                    <w:div w:id="1500388407">
                      <w:marLeft w:val="0"/>
                      <w:marRight w:val="0"/>
                      <w:marTop w:val="0"/>
                      <w:marBottom w:val="0"/>
                      <w:divBdr>
                        <w:top w:val="none" w:sz="0" w:space="0" w:color="auto"/>
                        <w:left w:val="none" w:sz="0" w:space="0" w:color="auto"/>
                        <w:bottom w:val="none" w:sz="0" w:space="0" w:color="auto"/>
                        <w:right w:val="none" w:sz="0" w:space="0" w:color="auto"/>
                      </w:divBdr>
                    </w:div>
                    <w:div w:id="1517964501">
                      <w:marLeft w:val="0"/>
                      <w:marRight w:val="0"/>
                      <w:marTop w:val="0"/>
                      <w:marBottom w:val="0"/>
                      <w:divBdr>
                        <w:top w:val="none" w:sz="0" w:space="0" w:color="auto"/>
                        <w:left w:val="none" w:sz="0" w:space="0" w:color="auto"/>
                        <w:bottom w:val="none" w:sz="0" w:space="0" w:color="auto"/>
                        <w:right w:val="none" w:sz="0" w:space="0" w:color="auto"/>
                      </w:divBdr>
                    </w:div>
                    <w:div w:id="1527328731">
                      <w:marLeft w:val="0"/>
                      <w:marRight w:val="0"/>
                      <w:marTop w:val="0"/>
                      <w:marBottom w:val="0"/>
                      <w:divBdr>
                        <w:top w:val="none" w:sz="0" w:space="0" w:color="auto"/>
                        <w:left w:val="none" w:sz="0" w:space="0" w:color="auto"/>
                        <w:bottom w:val="none" w:sz="0" w:space="0" w:color="auto"/>
                        <w:right w:val="none" w:sz="0" w:space="0" w:color="auto"/>
                      </w:divBdr>
                    </w:div>
                    <w:div w:id="1534726080">
                      <w:marLeft w:val="0"/>
                      <w:marRight w:val="0"/>
                      <w:marTop w:val="0"/>
                      <w:marBottom w:val="0"/>
                      <w:divBdr>
                        <w:top w:val="none" w:sz="0" w:space="0" w:color="auto"/>
                        <w:left w:val="none" w:sz="0" w:space="0" w:color="auto"/>
                        <w:bottom w:val="none" w:sz="0" w:space="0" w:color="auto"/>
                        <w:right w:val="none" w:sz="0" w:space="0" w:color="auto"/>
                      </w:divBdr>
                    </w:div>
                    <w:div w:id="1545092817">
                      <w:marLeft w:val="0"/>
                      <w:marRight w:val="0"/>
                      <w:marTop w:val="0"/>
                      <w:marBottom w:val="0"/>
                      <w:divBdr>
                        <w:top w:val="none" w:sz="0" w:space="0" w:color="auto"/>
                        <w:left w:val="none" w:sz="0" w:space="0" w:color="auto"/>
                        <w:bottom w:val="none" w:sz="0" w:space="0" w:color="auto"/>
                        <w:right w:val="none" w:sz="0" w:space="0" w:color="auto"/>
                      </w:divBdr>
                    </w:div>
                    <w:div w:id="1551921309">
                      <w:marLeft w:val="0"/>
                      <w:marRight w:val="0"/>
                      <w:marTop w:val="0"/>
                      <w:marBottom w:val="0"/>
                      <w:divBdr>
                        <w:top w:val="none" w:sz="0" w:space="0" w:color="auto"/>
                        <w:left w:val="none" w:sz="0" w:space="0" w:color="auto"/>
                        <w:bottom w:val="none" w:sz="0" w:space="0" w:color="auto"/>
                        <w:right w:val="none" w:sz="0" w:space="0" w:color="auto"/>
                      </w:divBdr>
                      <w:divsChild>
                        <w:div w:id="965354277">
                          <w:marLeft w:val="0"/>
                          <w:marRight w:val="0"/>
                          <w:marTop w:val="0"/>
                          <w:marBottom w:val="0"/>
                          <w:divBdr>
                            <w:top w:val="none" w:sz="0" w:space="0" w:color="auto"/>
                            <w:left w:val="none" w:sz="0" w:space="0" w:color="auto"/>
                            <w:bottom w:val="none" w:sz="0" w:space="0" w:color="auto"/>
                            <w:right w:val="none" w:sz="0" w:space="0" w:color="auto"/>
                          </w:divBdr>
                        </w:div>
                      </w:divsChild>
                    </w:div>
                    <w:div w:id="1560242811">
                      <w:marLeft w:val="0"/>
                      <w:marRight w:val="0"/>
                      <w:marTop w:val="0"/>
                      <w:marBottom w:val="0"/>
                      <w:divBdr>
                        <w:top w:val="none" w:sz="0" w:space="0" w:color="auto"/>
                        <w:left w:val="none" w:sz="0" w:space="0" w:color="auto"/>
                        <w:bottom w:val="none" w:sz="0" w:space="0" w:color="auto"/>
                        <w:right w:val="none" w:sz="0" w:space="0" w:color="auto"/>
                      </w:divBdr>
                    </w:div>
                    <w:div w:id="1563635041">
                      <w:marLeft w:val="0"/>
                      <w:marRight w:val="0"/>
                      <w:marTop w:val="0"/>
                      <w:marBottom w:val="0"/>
                      <w:divBdr>
                        <w:top w:val="none" w:sz="0" w:space="0" w:color="auto"/>
                        <w:left w:val="none" w:sz="0" w:space="0" w:color="auto"/>
                        <w:bottom w:val="none" w:sz="0" w:space="0" w:color="auto"/>
                        <w:right w:val="none" w:sz="0" w:space="0" w:color="auto"/>
                      </w:divBdr>
                      <w:divsChild>
                        <w:div w:id="562528214">
                          <w:marLeft w:val="0"/>
                          <w:marRight w:val="0"/>
                          <w:marTop w:val="0"/>
                          <w:marBottom w:val="0"/>
                          <w:divBdr>
                            <w:top w:val="none" w:sz="0" w:space="0" w:color="auto"/>
                            <w:left w:val="none" w:sz="0" w:space="0" w:color="auto"/>
                            <w:bottom w:val="none" w:sz="0" w:space="0" w:color="auto"/>
                            <w:right w:val="none" w:sz="0" w:space="0" w:color="auto"/>
                          </w:divBdr>
                        </w:div>
                      </w:divsChild>
                    </w:div>
                    <w:div w:id="1576210014">
                      <w:marLeft w:val="0"/>
                      <w:marRight w:val="0"/>
                      <w:marTop w:val="0"/>
                      <w:marBottom w:val="0"/>
                      <w:divBdr>
                        <w:top w:val="none" w:sz="0" w:space="0" w:color="auto"/>
                        <w:left w:val="none" w:sz="0" w:space="0" w:color="auto"/>
                        <w:bottom w:val="none" w:sz="0" w:space="0" w:color="auto"/>
                        <w:right w:val="none" w:sz="0" w:space="0" w:color="auto"/>
                      </w:divBdr>
                      <w:divsChild>
                        <w:div w:id="972517283">
                          <w:marLeft w:val="0"/>
                          <w:marRight w:val="0"/>
                          <w:marTop w:val="0"/>
                          <w:marBottom w:val="0"/>
                          <w:divBdr>
                            <w:top w:val="none" w:sz="0" w:space="0" w:color="auto"/>
                            <w:left w:val="none" w:sz="0" w:space="0" w:color="auto"/>
                            <w:bottom w:val="none" w:sz="0" w:space="0" w:color="auto"/>
                            <w:right w:val="none" w:sz="0" w:space="0" w:color="auto"/>
                          </w:divBdr>
                        </w:div>
                      </w:divsChild>
                    </w:div>
                    <w:div w:id="1585526452">
                      <w:marLeft w:val="0"/>
                      <w:marRight w:val="0"/>
                      <w:marTop w:val="0"/>
                      <w:marBottom w:val="0"/>
                      <w:divBdr>
                        <w:top w:val="none" w:sz="0" w:space="0" w:color="auto"/>
                        <w:left w:val="none" w:sz="0" w:space="0" w:color="auto"/>
                        <w:bottom w:val="none" w:sz="0" w:space="0" w:color="auto"/>
                        <w:right w:val="none" w:sz="0" w:space="0" w:color="auto"/>
                      </w:divBdr>
                    </w:div>
                    <w:div w:id="1590310500">
                      <w:marLeft w:val="0"/>
                      <w:marRight w:val="0"/>
                      <w:marTop w:val="0"/>
                      <w:marBottom w:val="0"/>
                      <w:divBdr>
                        <w:top w:val="none" w:sz="0" w:space="0" w:color="auto"/>
                        <w:left w:val="none" w:sz="0" w:space="0" w:color="auto"/>
                        <w:bottom w:val="none" w:sz="0" w:space="0" w:color="auto"/>
                        <w:right w:val="none" w:sz="0" w:space="0" w:color="auto"/>
                      </w:divBdr>
                    </w:div>
                    <w:div w:id="1596792492">
                      <w:marLeft w:val="0"/>
                      <w:marRight w:val="0"/>
                      <w:marTop w:val="0"/>
                      <w:marBottom w:val="0"/>
                      <w:divBdr>
                        <w:top w:val="none" w:sz="0" w:space="0" w:color="auto"/>
                        <w:left w:val="none" w:sz="0" w:space="0" w:color="auto"/>
                        <w:bottom w:val="none" w:sz="0" w:space="0" w:color="auto"/>
                        <w:right w:val="none" w:sz="0" w:space="0" w:color="auto"/>
                      </w:divBdr>
                    </w:div>
                    <w:div w:id="1600141026">
                      <w:marLeft w:val="0"/>
                      <w:marRight w:val="0"/>
                      <w:marTop w:val="0"/>
                      <w:marBottom w:val="0"/>
                      <w:divBdr>
                        <w:top w:val="none" w:sz="0" w:space="0" w:color="auto"/>
                        <w:left w:val="none" w:sz="0" w:space="0" w:color="auto"/>
                        <w:bottom w:val="none" w:sz="0" w:space="0" w:color="auto"/>
                        <w:right w:val="none" w:sz="0" w:space="0" w:color="auto"/>
                      </w:divBdr>
                    </w:div>
                    <w:div w:id="1610047200">
                      <w:marLeft w:val="0"/>
                      <w:marRight w:val="0"/>
                      <w:marTop w:val="0"/>
                      <w:marBottom w:val="0"/>
                      <w:divBdr>
                        <w:top w:val="none" w:sz="0" w:space="0" w:color="auto"/>
                        <w:left w:val="none" w:sz="0" w:space="0" w:color="auto"/>
                        <w:bottom w:val="none" w:sz="0" w:space="0" w:color="auto"/>
                        <w:right w:val="none" w:sz="0" w:space="0" w:color="auto"/>
                      </w:divBdr>
                      <w:divsChild>
                        <w:div w:id="927277641">
                          <w:marLeft w:val="0"/>
                          <w:marRight w:val="0"/>
                          <w:marTop w:val="0"/>
                          <w:marBottom w:val="0"/>
                          <w:divBdr>
                            <w:top w:val="none" w:sz="0" w:space="0" w:color="auto"/>
                            <w:left w:val="none" w:sz="0" w:space="0" w:color="auto"/>
                            <w:bottom w:val="none" w:sz="0" w:space="0" w:color="auto"/>
                            <w:right w:val="none" w:sz="0" w:space="0" w:color="auto"/>
                          </w:divBdr>
                        </w:div>
                      </w:divsChild>
                    </w:div>
                    <w:div w:id="1611203409">
                      <w:marLeft w:val="0"/>
                      <w:marRight w:val="0"/>
                      <w:marTop w:val="0"/>
                      <w:marBottom w:val="0"/>
                      <w:divBdr>
                        <w:top w:val="none" w:sz="0" w:space="0" w:color="auto"/>
                        <w:left w:val="none" w:sz="0" w:space="0" w:color="auto"/>
                        <w:bottom w:val="none" w:sz="0" w:space="0" w:color="auto"/>
                        <w:right w:val="none" w:sz="0" w:space="0" w:color="auto"/>
                      </w:divBdr>
                      <w:divsChild>
                        <w:div w:id="1837652100">
                          <w:marLeft w:val="0"/>
                          <w:marRight w:val="0"/>
                          <w:marTop w:val="0"/>
                          <w:marBottom w:val="0"/>
                          <w:divBdr>
                            <w:top w:val="none" w:sz="0" w:space="0" w:color="auto"/>
                            <w:left w:val="none" w:sz="0" w:space="0" w:color="auto"/>
                            <w:bottom w:val="none" w:sz="0" w:space="0" w:color="auto"/>
                            <w:right w:val="none" w:sz="0" w:space="0" w:color="auto"/>
                          </w:divBdr>
                        </w:div>
                      </w:divsChild>
                    </w:div>
                    <w:div w:id="1611429550">
                      <w:marLeft w:val="0"/>
                      <w:marRight w:val="0"/>
                      <w:marTop w:val="0"/>
                      <w:marBottom w:val="0"/>
                      <w:divBdr>
                        <w:top w:val="none" w:sz="0" w:space="0" w:color="auto"/>
                        <w:left w:val="none" w:sz="0" w:space="0" w:color="auto"/>
                        <w:bottom w:val="none" w:sz="0" w:space="0" w:color="auto"/>
                        <w:right w:val="none" w:sz="0" w:space="0" w:color="auto"/>
                      </w:divBdr>
                      <w:divsChild>
                        <w:div w:id="944927458">
                          <w:marLeft w:val="0"/>
                          <w:marRight w:val="0"/>
                          <w:marTop w:val="0"/>
                          <w:marBottom w:val="0"/>
                          <w:divBdr>
                            <w:top w:val="none" w:sz="0" w:space="0" w:color="auto"/>
                            <w:left w:val="none" w:sz="0" w:space="0" w:color="auto"/>
                            <w:bottom w:val="none" w:sz="0" w:space="0" w:color="auto"/>
                            <w:right w:val="none" w:sz="0" w:space="0" w:color="auto"/>
                          </w:divBdr>
                        </w:div>
                      </w:divsChild>
                    </w:div>
                    <w:div w:id="1627420725">
                      <w:marLeft w:val="0"/>
                      <w:marRight w:val="0"/>
                      <w:marTop w:val="0"/>
                      <w:marBottom w:val="0"/>
                      <w:divBdr>
                        <w:top w:val="none" w:sz="0" w:space="0" w:color="auto"/>
                        <w:left w:val="none" w:sz="0" w:space="0" w:color="auto"/>
                        <w:bottom w:val="none" w:sz="0" w:space="0" w:color="auto"/>
                        <w:right w:val="none" w:sz="0" w:space="0" w:color="auto"/>
                      </w:divBdr>
                    </w:div>
                    <w:div w:id="1635982205">
                      <w:marLeft w:val="0"/>
                      <w:marRight w:val="0"/>
                      <w:marTop w:val="0"/>
                      <w:marBottom w:val="0"/>
                      <w:divBdr>
                        <w:top w:val="none" w:sz="0" w:space="0" w:color="auto"/>
                        <w:left w:val="none" w:sz="0" w:space="0" w:color="auto"/>
                        <w:bottom w:val="none" w:sz="0" w:space="0" w:color="auto"/>
                        <w:right w:val="none" w:sz="0" w:space="0" w:color="auto"/>
                      </w:divBdr>
                    </w:div>
                    <w:div w:id="1647272661">
                      <w:marLeft w:val="0"/>
                      <w:marRight w:val="0"/>
                      <w:marTop w:val="0"/>
                      <w:marBottom w:val="0"/>
                      <w:divBdr>
                        <w:top w:val="none" w:sz="0" w:space="0" w:color="auto"/>
                        <w:left w:val="none" w:sz="0" w:space="0" w:color="auto"/>
                        <w:bottom w:val="none" w:sz="0" w:space="0" w:color="auto"/>
                        <w:right w:val="none" w:sz="0" w:space="0" w:color="auto"/>
                      </w:divBdr>
                      <w:divsChild>
                        <w:div w:id="747725523">
                          <w:marLeft w:val="0"/>
                          <w:marRight w:val="0"/>
                          <w:marTop w:val="0"/>
                          <w:marBottom w:val="0"/>
                          <w:divBdr>
                            <w:top w:val="none" w:sz="0" w:space="0" w:color="auto"/>
                            <w:left w:val="none" w:sz="0" w:space="0" w:color="auto"/>
                            <w:bottom w:val="none" w:sz="0" w:space="0" w:color="auto"/>
                            <w:right w:val="none" w:sz="0" w:space="0" w:color="auto"/>
                          </w:divBdr>
                        </w:div>
                      </w:divsChild>
                    </w:div>
                    <w:div w:id="1657222145">
                      <w:marLeft w:val="0"/>
                      <w:marRight w:val="0"/>
                      <w:marTop w:val="0"/>
                      <w:marBottom w:val="0"/>
                      <w:divBdr>
                        <w:top w:val="none" w:sz="0" w:space="0" w:color="auto"/>
                        <w:left w:val="none" w:sz="0" w:space="0" w:color="auto"/>
                        <w:bottom w:val="none" w:sz="0" w:space="0" w:color="auto"/>
                        <w:right w:val="none" w:sz="0" w:space="0" w:color="auto"/>
                      </w:divBdr>
                    </w:div>
                    <w:div w:id="1682245421">
                      <w:marLeft w:val="0"/>
                      <w:marRight w:val="0"/>
                      <w:marTop w:val="0"/>
                      <w:marBottom w:val="0"/>
                      <w:divBdr>
                        <w:top w:val="none" w:sz="0" w:space="0" w:color="auto"/>
                        <w:left w:val="none" w:sz="0" w:space="0" w:color="auto"/>
                        <w:bottom w:val="none" w:sz="0" w:space="0" w:color="auto"/>
                        <w:right w:val="none" w:sz="0" w:space="0" w:color="auto"/>
                      </w:divBdr>
                    </w:div>
                    <w:div w:id="1695110820">
                      <w:marLeft w:val="0"/>
                      <w:marRight w:val="0"/>
                      <w:marTop w:val="0"/>
                      <w:marBottom w:val="0"/>
                      <w:divBdr>
                        <w:top w:val="none" w:sz="0" w:space="0" w:color="auto"/>
                        <w:left w:val="none" w:sz="0" w:space="0" w:color="auto"/>
                        <w:bottom w:val="none" w:sz="0" w:space="0" w:color="auto"/>
                        <w:right w:val="none" w:sz="0" w:space="0" w:color="auto"/>
                      </w:divBdr>
                      <w:divsChild>
                        <w:div w:id="415565343">
                          <w:marLeft w:val="0"/>
                          <w:marRight w:val="0"/>
                          <w:marTop w:val="0"/>
                          <w:marBottom w:val="0"/>
                          <w:divBdr>
                            <w:top w:val="none" w:sz="0" w:space="0" w:color="auto"/>
                            <w:left w:val="none" w:sz="0" w:space="0" w:color="auto"/>
                            <w:bottom w:val="none" w:sz="0" w:space="0" w:color="auto"/>
                            <w:right w:val="none" w:sz="0" w:space="0" w:color="auto"/>
                          </w:divBdr>
                        </w:div>
                      </w:divsChild>
                    </w:div>
                    <w:div w:id="1695302346">
                      <w:marLeft w:val="0"/>
                      <w:marRight w:val="0"/>
                      <w:marTop w:val="0"/>
                      <w:marBottom w:val="0"/>
                      <w:divBdr>
                        <w:top w:val="none" w:sz="0" w:space="0" w:color="auto"/>
                        <w:left w:val="none" w:sz="0" w:space="0" w:color="auto"/>
                        <w:bottom w:val="none" w:sz="0" w:space="0" w:color="auto"/>
                        <w:right w:val="none" w:sz="0" w:space="0" w:color="auto"/>
                      </w:divBdr>
                      <w:divsChild>
                        <w:div w:id="1426027677">
                          <w:marLeft w:val="0"/>
                          <w:marRight w:val="0"/>
                          <w:marTop w:val="0"/>
                          <w:marBottom w:val="0"/>
                          <w:divBdr>
                            <w:top w:val="none" w:sz="0" w:space="0" w:color="auto"/>
                            <w:left w:val="none" w:sz="0" w:space="0" w:color="auto"/>
                            <w:bottom w:val="none" w:sz="0" w:space="0" w:color="auto"/>
                            <w:right w:val="none" w:sz="0" w:space="0" w:color="auto"/>
                          </w:divBdr>
                        </w:div>
                      </w:divsChild>
                    </w:div>
                    <w:div w:id="1696809340">
                      <w:marLeft w:val="0"/>
                      <w:marRight w:val="0"/>
                      <w:marTop w:val="0"/>
                      <w:marBottom w:val="0"/>
                      <w:divBdr>
                        <w:top w:val="none" w:sz="0" w:space="0" w:color="auto"/>
                        <w:left w:val="none" w:sz="0" w:space="0" w:color="auto"/>
                        <w:bottom w:val="none" w:sz="0" w:space="0" w:color="auto"/>
                        <w:right w:val="none" w:sz="0" w:space="0" w:color="auto"/>
                      </w:divBdr>
                    </w:div>
                    <w:div w:id="1697149680">
                      <w:marLeft w:val="0"/>
                      <w:marRight w:val="0"/>
                      <w:marTop w:val="0"/>
                      <w:marBottom w:val="0"/>
                      <w:divBdr>
                        <w:top w:val="none" w:sz="0" w:space="0" w:color="auto"/>
                        <w:left w:val="none" w:sz="0" w:space="0" w:color="auto"/>
                        <w:bottom w:val="none" w:sz="0" w:space="0" w:color="auto"/>
                        <w:right w:val="none" w:sz="0" w:space="0" w:color="auto"/>
                      </w:divBdr>
                      <w:divsChild>
                        <w:div w:id="1111972486">
                          <w:marLeft w:val="0"/>
                          <w:marRight w:val="0"/>
                          <w:marTop w:val="0"/>
                          <w:marBottom w:val="0"/>
                          <w:divBdr>
                            <w:top w:val="none" w:sz="0" w:space="0" w:color="auto"/>
                            <w:left w:val="none" w:sz="0" w:space="0" w:color="auto"/>
                            <w:bottom w:val="none" w:sz="0" w:space="0" w:color="auto"/>
                            <w:right w:val="none" w:sz="0" w:space="0" w:color="auto"/>
                          </w:divBdr>
                        </w:div>
                      </w:divsChild>
                    </w:div>
                    <w:div w:id="1701740461">
                      <w:marLeft w:val="0"/>
                      <w:marRight w:val="0"/>
                      <w:marTop w:val="0"/>
                      <w:marBottom w:val="0"/>
                      <w:divBdr>
                        <w:top w:val="none" w:sz="0" w:space="0" w:color="auto"/>
                        <w:left w:val="none" w:sz="0" w:space="0" w:color="auto"/>
                        <w:bottom w:val="none" w:sz="0" w:space="0" w:color="auto"/>
                        <w:right w:val="none" w:sz="0" w:space="0" w:color="auto"/>
                      </w:divBdr>
                    </w:div>
                    <w:div w:id="1702129733">
                      <w:marLeft w:val="0"/>
                      <w:marRight w:val="0"/>
                      <w:marTop w:val="0"/>
                      <w:marBottom w:val="0"/>
                      <w:divBdr>
                        <w:top w:val="none" w:sz="0" w:space="0" w:color="auto"/>
                        <w:left w:val="none" w:sz="0" w:space="0" w:color="auto"/>
                        <w:bottom w:val="none" w:sz="0" w:space="0" w:color="auto"/>
                        <w:right w:val="none" w:sz="0" w:space="0" w:color="auto"/>
                      </w:divBdr>
                    </w:div>
                    <w:div w:id="1720469392">
                      <w:marLeft w:val="0"/>
                      <w:marRight w:val="0"/>
                      <w:marTop w:val="0"/>
                      <w:marBottom w:val="0"/>
                      <w:divBdr>
                        <w:top w:val="none" w:sz="0" w:space="0" w:color="auto"/>
                        <w:left w:val="none" w:sz="0" w:space="0" w:color="auto"/>
                        <w:bottom w:val="none" w:sz="0" w:space="0" w:color="auto"/>
                        <w:right w:val="none" w:sz="0" w:space="0" w:color="auto"/>
                      </w:divBdr>
                      <w:divsChild>
                        <w:div w:id="1514371974">
                          <w:marLeft w:val="0"/>
                          <w:marRight w:val="0"/>
                          <w:marTop w:val="0"/>
                          <w:marBottom w:val="0"/>
                          <w:divBdr>
                            <w:top w:val="none" w:sz="0" w:space="0" w:color="auto"/>
                            <w:left w:val="none" w:sz="0" w:space="0" w:color="auto"/>
                            <w:bottom w:val="none" w:sz="0" w:space="0" w:color="auto"/>
                            <w:right w:val="none" w:sz="0" w:space="0" w:color="auto"/>
                          </w:divBdr>
                        </w:div>
                      </w:divsChild>
                    </w:div>
                    <w:div w:id="1728992872">
                      <w:marLeft w:val="0"/>
                      <w:marRight w:val="0"/>
                      <w:marTop w:val="0"/>
                      <w:marBottom w:val="0"/>
                      <w:divBdr>
                        <w:top w:val="none" w:sz="0" w:space="0" w:color="auto"/>
                        <w:left w:val="none" w:sz="0" w:space="0" w:color="auto"/>
                        <w:bottom w:val="none" w:sz="0" w:space="0" w:color="auto"/>
                        <w:right w:val="none" w:sz="0" w:space="0" w:color="auto"/>
                      </w:divBdr>
                    </w:div>
                    <w:div w:id="1731921937">
                      <w:marLeft w:val="0"/>
                      <w:marRight w:val="0"/>
                      <w:marTop w:val="0"/>
                      <w:marBottom w:val="0"/>
                      <w:divBdr>
                        <w:top w:val="none" w:sz="0" w:space="0" w:color="auto"/>
                        <w:left w:val="none" w:sz="0" w:space="0" w:color="auto"/>
                        <w:bottom w:val="none" w:sz="0" w:space="0" w:color="auto"/>
                        <w:right w:val="none" w:sz="0" w:space="0" w:color="auto"/>
                      </w:divBdr>
                    </w:div>
                    <w:div w:id="1740664005">
                      <w:marLeft w:val="0"/>
                      <w:marRight w:val="0"/>
                      <w:marTop w:val="0"/>
                      <w:marBottom w:val="0"/>
                      <w:divBdr>
                        <w:top w:val="none" w:sz="0" w:space="0" w:color="auto"/>
                        <w:left w:val="none" w:sz="0" w:space="0" w:color="auto"/>
                        <w:bottom w:val="none" w:sz="0" w:space="0" w:color="auto"/>
                        <w:right w:val="none" w:sz="0" w:space="0" w:color="auto"/>
                      </w:divBdr>
                      <w:divsChild>
                        <w:div w:id="1695839726">
                          <w:marLeft w:val="0"/>
                          <w:marRight w:val="0"/>
                          <w:marTop w:val="0"/>
                          <w:marBottom w:val="0"/>
                          <w:divBdr>
                            <w:top w:val="none" w:sz="0" w:space="0" w:color="auto"/>
                            <w:left w:val="none" w:sz="0" w:space="0" w:color="auto"/>
                            <w:bottom w:val="none" w:sz="0" w:space="0" w:color="auto"/>
                            <w:right w:val="none" w:sz="0" w:space="0" w:color="auto"/>
                          </w:divBdr>
                        </w:div>
                      </w:divsChild>
                    </w:div>
                    <w:div w:id="1744066227">
                      <w:marLeft w:val="0"/>
                      <w:marRight w:val="0"/>
                      <w:marTop w:val="0"/>
                      <w:marBottom w:val="0"/>
                      <w:divBdr>
                        <w:top w:val="none" w:sz="0" w:space="0" w:color="auto"/>
                        <w:left w:val="none" w:sz="0" w:space="0" w:color="auto"/>
                        <w:bottom w:val="none" w:sz="0" w:space="0" w:color="auto"/>
                        <w:right w:val="none" w:sz="0" w:space="0" w:color="auto"/>
                      </w:divBdr>
                      <w:divsChild>
                        <w:div w:id="1516767919">
                          <w:marLeft w:val="0"/>
                          <w:marRight w:val="0"/>
                          <w:marTop w:val="0"/>
                          <w:marBottom w:val="0"/>
                          <w:divBdr>
                            <w:top w:val="none" w:sz="0" w:space="0" w:color="auto"/>
                            <w:left w:val="none" w:sz="0" w:space="0" w:color="auto"/>
                            <w:bottom w:val="none" w:sz="0" w:space="0" w:color="auto"/>
                            <w:right w:val="none" w:sz="0" w:space="0" w:color="auto"/>
                          </w:divBdr>
                        </w:div>
                      </w:divsChild>
                    </w:div>
                    <w:div w:id="1752894400">
                      <w:marLeft w:val="0"/>
                      <w:marRight w:val="0"/>
                      <w:marTop w:val="0"/>
                      <w:marBottom w:val="0"/>
                      <w:divBdr>
                        <w:top w:val="none" w:sz="0" w:space="0" w:color="auto"/>
                        <w:left w:val="none" w:sz="0" w:space="0" w:color="auto"/>
                        <w:bottom w:val="none" w:sz="0" w:space="0" w:color="auto"/>
                        <w:right w:val="none" w:sz="0" w:space="0" w:color="auto"/>
                      </w:divBdr>
                    </w:div>
                    <w:div w:id="1754006511">
                      <w:marLeft w:val="0"/>
                      <w:marRight w:val="0"/>
                      <w:marTop w:val="0"/>
                      <w:marBottom w:val="0"/>
                      <w:divBdr>
                        <w:top w:val="none" w:sz="0" w:space="0" w:color="auto"/>
                        <w:left w:val="none" w:sz="0" w:space="0" w:color="auto"/>
                        <w:bottom w:val="none" w:sz="0" w:space="0" w:color="auto"/>
                        <w:right w:val="none" w:sz="0" w:space="0" w:color="auto"/>
                      </w:divBdr>
                    </w:div>
                    <w:div w:id="1757169381">
                      <w:marLeft w:val="0"/>
                      <w:marRight w:val="0"/>
                      <w:marTop w:val="0"/>
                      <w:marBottom w:val="0"/>
                      <w:divBdr>
                        <w:top w:val="none" w:sz="0" w:space="0" w:color="auto"/>
                        <w:left w:val="none" w:sz="0" w:space="0" w:color="auto"/>
                        <w:bottom w:val="none" w:sz="0" w:space="0" w:color="auto"/>
                        <w:right w:val="none" w:sz="0" w:space="0" w:color="auto"/>
                      </w:divBdr>
                      <w:divsChild>
                        <w:div w:id="1765684881">
                          <w:marLeft w:val="0"/>
                          <w:marRight w:val="0"/>
                          <w:marTop w:val="0"/>
                          <w:marBottom w:val="0"/>
                          <w:divBdr>
                            <w:top w:val="none" w:sz="0" w:space="0" w:color="auto"/>
                            <w:left w:val="none" w:sz="0" w:space="0" w:color="auto"/>
                            <w:bottom w:val="none" w:sz="0" w:space="0" w:color="auto"/>
                            <w:right w:val="none" w:sz="0" w:space="0" w:color="auto"/>
                          </w:divBdr>
                        </w:div>
                      </w:divsChild>
                    </w:div>
                    <w:div w:id="1758861443">
                      <w:marLeft w:val="0"/>
                      <w:marRight w:val="0"/>
                      <w:marTop w:val="0"/>
                      <w:marBottom w:val="0"/>
                      <w:divBdr>
                        <w:top w:val="none" w:sz="0" w:space="0" w:color="auto"/>
                        <w:left w:val="none" w:sz="0" w:space="0" w:color="auto"/>
                        <w:bottom w:val="none" w:sz="0" w:space="0" w:color="auto"/>
                        <w:right w:val="none" w:sz="0" w:space="0" w:color="auto"/>
                      </w:divBdr>
                    </w:div>
                    <w:div w:id="1763407816">
                      <w:marLeft w:val="0"/>
                      <w:marRight w:val="0"/>
                      <w:marTop w:val="0"/>
                      <w:marBottom w:val="0"/>
                      <w:divBdr>
                        <w:top w:val="none" w:sz="0" w:space="0" w:color="auto"/>
                        <w:left w:val="none" w:sz="0" w:space="0" w:color="auto"/>
                        <w:bottom w:val="none" w:sz="0" w:space="0" w:color="auto"/>
                        <w:right w:val="none" w:sz="0" w:space="0" w:color="auto"/>
                      </w:divBdr>
                    </w:div>
                    <w:div w:id="1771660416">
                      <w:marLeft w:val="0"/>
                      <w:marRight w:val="0"/>
                      <w:marTop w:val="0"/>
                      <w:marBottom w:val="0"/>
                      <w:divBdr>
                        <w:top w:val="none" w:sz="0" w:space="0" w:color="auto"/>
                        <w:left w:val="none" w:sz="0" w:space="0" w:color="auto"/>
                        <w:bottom w:val="none" w:sz="0" w:space="0" w:color="auto"/>
                        <w:right w:val="none" w:sz="0" w:space="0" w:color="auto"/>
                      </w:divBdr>
                      <w:divsChild>
                        <w:div w:id="1893693461">
                          <w:marLeft w:val="0"/>
                          <w:marRight w:val="0"/>
                          <w:marTop w:val="0"/>
                          <w:marBottom w:val="0"/>
                          <w:divBdr>
                            <w:top w:val="none" w:sz="0" w:space="0" w:color="auto"/>
                            <w:left w:val="none" w:sz="0" w:space="0" w:color="auto"/>
                            <w:bottom w:val="none" w:sz="0" w:space="0" w:color="auto"/>
                            <w:right w:val="none" w:sz="0" w:space="0" w:color="auto"/>
                          </w:divBdr>
                        </w:div>
                      </w:divsChild>
                    </w:div>
                    <w:div w:id="1775203447">
                      <w:marLeft w:val="0"/>
                      <w:marRight w:val="0"/>
                      <w:marTop w:val="0"/>
                      <w:marBottom w:val="0"/>
                      <w:divBdr>
                        <w:top w:val="none" w:sz="0" w:space="0" w:color="auto"/>
                        <w:left w:val="none" w:sz="0" w:space="0" w:color="auto"/>
                        <w:bottom w:val="none" w:sz="0" w:space="0" w:color="auto"/>
                        <w:right w:val="none" w:sz="0" w:space="0" w:color="auto"/>
                      </w:divBdr>
                    </w:div>
                    <w:div w:id="1801999555">
                      <w:marLeft w:val="0"/>
                      <w:marRight w:val="0"/>
                      <w:marTop w:val="0"/>
                      <w:marBottom w:val="0"/>
                      <w:divBdr>
                        <w:top w:val="none" w:sz="0" w:space="0" w:color="auto"/>
                        <w:left w:val="none" w:sz="0" w:space="0" w:color="auto"/>
                        <w:bottom w:val="none" w:sz="0" w:space="0" w:color="auto"/>
                        <w:right w:val="none" w:sz="0" w:space="0" w:color="auto"/>
                      </w:divBdr>
                    </w:div>
                    <w:div w:id="1804810528">
                      <w:marLeft w:val="0"/>
                      <w:marRight w:val="0"/>
                      <w:marTop w:val="0"/>
                      <w:marBottom w:val="0"/>
                      <w:divBdr>
                        <w:top w:val="none" w:sz="0" w:space="0" w:color="auto"/>
                        <w:left w:val="none" w:sz="0" w:space="0" w:color="auto"/>
                        <w:bottom w:val="none" w:sz="0" w:space="0" w:color="auto"/>
                        <w:right w:val="none" w:sz="0" w:space="0" w:color="auto"/>
                      </w:divBdr>
                      <w:divsChild>
                        <w:div w:id="1407074651">
                          <w:marLeft w:val="0"/>
                          <w:marRight w:val="0"/>
                          <w:marTop w:val="0"/>
                          <w:marBottom w:val="0"/>
                          <w:divBdr>
                            <w:top w:val="none" w:sz="0" w:space="0" w:color="auto"/>
                            <w:left w:val="none" w:sz="0" w:space="0" w:color="auto"/>
                            <w:bottom w:val="none" w:sz="0" w:space="0" w:color="auto"/>
                            <w:right w:val="none" w:sz="0" w:space="0" w:color="auto"/>
                          </w:divBdr>
                        </w:div>
                      </w:divsChild>
                    </w:div>
                    <w:div w:id="1822456956">
                      <w:marLeft w:val="0"/>
                      <w:marRight w:val="0"/>
                      <w:marTop w:val="0"/>
                      <w:marBottom w:val="0"/>
                      <w:divBdr>
                        <w:top w:val="none" w:sz="0" w:space="0" w:color="auto"/>
                        <w:left w:val="none" w:sz="0" w:space="0" w:color="auto"/>
                        <w:bottom w:val="none" w:sz="0" w:space="0" w:color="auto"/>
                        <w:right w:val="none" w:sz="0" w:space="0" w:color="auto"/>
                      </w:divBdr>
                      <w:divsChild>
                        <w:div w:id="319970343">
                          <w:marLeft w:val="0"/>
                          <w:marRight w:val="0"/>
                          <w:marTop w:val="0"/>
                          <w:marBottom w:val="0"/>
                          <w:divBdr>
                            <w:top w:val="none" w:sz="0" w:space="0" w:color="auto"/>
                            <w:left w:val="none" w:sz="0" w:space="0" w:color="auto"/>
                            <w:bottom w:val="none" w:sz="0" w:space="0" w:color="auto"/>
                            <w:right w:val="none" w:sz="0" w:space="0" w:color="auto"/>
                          </w:divBdr>
                        </w:div>
                      </w:divsChild>
                    </w:div>
                    <w:div w:id="1822887015">
                      <w:marLeft w:val="0"/>
                      <w:marRight w:val="0"/>
                      <w:marTop w:val="0"/>
                      <w:marBottom w:val="0"/>
                      <w:divBdr>
                        <w:top w:val="none" w:sz="0" w:space="0" w:color="auto"/>
                        <w:left w:val="none" w:sz="0" w:space="0" w:color="auto"/>
                        <w:bottom w:val="none" w:sz="0" w:space="0" w:color="auto"/>
                        <w:right w:val="none" w:sz="0" w:space="0" w:color="auto"/>
                      </w:divBdr>
                      <w:divsChild>
                        <w:div w:id="313485766">
                          <w:marLeft w:val="0"/>
                          <w:marRight w:val="0"/>
                          <w:marTop w:val="0"/>
                          <w:marBottom w:val="0"/>
                          <w:divBdr>
                            <w:top w:val="none" w:sz="0" w:space="0" w:color="auto"/>
                            <w:left w:val="none" w:sz="0" w:space="0" w:color="auto"/>
                            <w:bottom w:val="none" w:sz="0" w:space="0" w:color="auto"/>
                            <w:right w:val="none" w:sz="0" w:space="0" w:color="auto"/>
                          </w:divBdr>
                        </w:div>
                      </w:divsChild>
                    </w:div>
                    <w:div w:id="1829781069">
                      <w:marLeft w:val="0"/>
                      <w:marRight w:val="0"/>
                      <w:marTop w:val="0"/>
                      <w:marBottom w:val="0"/>
                      <w:divBdr>
                        <w:top w:val="none" w:sz="0" w:space="0" w:color="auto"/>
                        <w:left w:val="none" w:sz="0" w:space="0" w:color="auto"/>
                        <w:bottom w:val="none" w:sz="0" w:space="0" w:color="auto"/>
                        <w:right w:val="none" w:sz="0" w:space="0" w:color="auto"/>
                      </w:divBdr>
                      <w:divsChild>
                        <w:div w:id="1618026925">
                          <w:marLeft w:val="0"/>
                          <w:marRight w:val="0"/>
                          <w:marTop w:val="0"/>
                          <w:marBottom w:val="0"/>
                          <w:divBdr>
                            <w:top w:val="none" w:sz="0" w:space="0" w:color="auto"/>
                            <w:left w:val="none" w:sz="0" w:space="0" w:color="auto"/>
                            <w:bottom w:val="none" w:sz="0" w:space="0" w:color="auto"/>
                            <w:right w:val="none" w:sz="0" w:space="0" w:color="auto"/>
                          </w:divBdr>
                        </w:div>
                      </w:divsChild>
                    </w:div>
                    <w:div w:id="1843354475">
                      <w:marLeft w:val="0"/>
                      <w:marRight w:val="0"/>
                      <w:marTop w:val="0"/>
                      <w:marBottom w:val="0"/>
                      <w:divBdr>
                        <w:top w:val="none" w:sz="0" w:space="0" w:color="auto"/>
                        <w:left w:val="none" w:sz="0" w:space="0" w:color="auto"/>
                        <w:bottom w:val="none" w:sz="0" w:space="0" w:color="auto"/>
                        <w:right w:val="none" w:sz="0" w:space="0" w:color="auto"/>
                      </w:divBdr>
                      <w:divsChild>
                        <w:div w:id="557127828">
                          <w:marLeft w:val="0"/>
                          <w:marRight w:val="0"/>
                          <w:marTop w:val="0"/>
                          <w:marBottom w:val="0"/>
                          <w:divBdr>
                            <w:top w:val="none" w:sz="0" w:space="0" w:color="auto"/>
                            <w:left w:val="none" w:sz="0" w:space="0" w:color="auto"/>
                            <w:bottom w:val="none" w:sz="0" w:space="0" w:color="auto"/>
                            <w:right w:val="none" w:sz="0" w:space="0" w:color="auto"/>
                          </w:divBdr>
                        </w:div>
                      </w:divsChild>
                    </w:div>
                    <w:div w:id="1858275342">
                      <w:marLeft w:val="0"/>
                      <w:marRight w:val="0"/>
                      <w:marTop w:val="0"/>
                      <w:marBottom w:val="0"/>
                      <w:divBdr>
                        <w:top w:val="none" w:sz="0" w:space="0" w:color="auto"/>
                        <w:left w:val="none" w:sz="0" w:space="0" w:color="auto"/>
                        <w:bottom w:val="none" w:sz="0" w:space="0" w:color="auto"/>
                        <w:right w:val="none" w:sz="0" w:space="0" w:color="auto"/>
                      </w:divBdr>
                      <w:divsChild>
                        <w:div w:id="996031058">
                          <w:marLeft w:val="0"/>
                          <w:marRight w:val="0"/>
                          <w:marTop w:val="0"/>
                          <w:marBottom w:val="0"/>
                          <w:divBdr>
                            <w:top w:val="none" w:sz="0" w:space="0" w:color="auto"/>
                            <w:left w:val="none" w:sz="0" w:space="0" w:color="auto"/>
                            <w:bottom w:val="none" w:sz="0" w:space="0" w:color="auto"/>
                            <w:right w:val="none" w:sz="0" w:space="0" w:color="auto"/>
                          </w:divBdr>
                        </w:div>
                      </w:divsChild>
                    </w:div>
                    <w:div w:id="1859004333">
                      <w:marLeft w:val="0"/>
                      <w:marRight w:val="0"/>
                      <w:marTop w:val="0"/>
                      <w:marBottom w:val="0"/>
                      <w:divBdr>
                        <w:top w:val="none" w:sz="0" w:space="0" w:color="auto"/>
                        <w:left w:val="none" w:sz="0" w:space="0" w:color="auto"/>
                        <w:bottom w:val="none" w:sz="0" w:space="0" w:color="auto"/>
                        <w:right w:val="none" w:sz="0" w:space="0" w:color="auto"/>
                      </w:divBdr>
                    </w:div>
                    <w:div w:id="1860780854">
                      <w:marLeft w:val="0"/>
                      <w:marRight w:val="0"/>
                      <w:marTop w:val="0"/>
                      <w:marBottom w:val="0"/>
                      <w:divBdr>
                        <w:top w:val="none" w:sz="0" w:space="0" w:color="auto"/>
                        <w:left w:val="none" w:sz="0" w:space="0" w:color="auto"/>
                        <w:bottom w:val="none" w:sz="0" w:space="0" w:color="auto"/>
                        <w:right w:val="none" w:sz="0" w:space="0" w:color="auto"/>
                      </w:divBdr>
                      <w:divsChild>
                        <w:div w:id="634411724">
                          <w:marLeft w:val="0"/>
                          <w:marRight w:val="0"/>
                          <w:marTop w:val="0"/>
                          <w:marBottom w:val="0"/>
                          <w:divBdr>
                            <w:top w:val="none" w:sz="0" w:space="0" w:color="auto"/>
                            <w:left w:val="none" w:sz="0" w:space="0" w:color="auto"/>
                            <w:bottom w:val="none" w:sz="0" w:space="0" w:color="auto"/>
                            <w:right w:val="none" w:sz="0" w:space="0" w:color="auto"/>
                          </w:divBdr>
                        </w:div>
                      </w:divsChild>
                    </w:div>
                    <w:div w:id="1867207178">
                      <w:marLeft w:val="0"/>
                      <w:marRight w:val="0"/>
                      <w:marTop w:val="0"/>
                      <w:marBottom w:val="0"/>
                      <w:divBdr>
                        <w:top w:val="none" w:sz="0" w:space="0" w:color="auto"/>
                        <w:left w:val="none" w:sz="0" w:space="0" w:color="auto"/>
                        <w:bottom w:val="none" w:sz="0" w:space="0" w:color="auto"/>
                        <w:right w:val="none" w:sz="0" w:space="0" w:color="auto"/>
                      </w:divBdr>
                    </w:div>
                    <w:div w:id="1869677943">
                      <w:marLeft w:val="0"/>
                      <w:marRight w:val="0"/>
                      <w:marTop w:val="0"/>
                      <w:marBottom w:val="0"/>
                      <w:divBdr>
                        <w:top w:val="none" w:sz="0" w:space="0" w:color="auto"/>
                        <w:left w:val="none" w:sz="0" w:space="0" w:color="auto"/>
                        <w:bottom w:val="none" w:sz="0" w:space="0" w:color="auto"/>
                        <w:right w:val="none" w:sz="0" w:space="0" w:color="auto"/>
                      </w:divBdr>
                    </w:div>
                    <w:div w:id="1882589668">
                      <w:marLeft w:val="0"/>
                      <w:marRight w:val="0"/>
                      <w:marTop w:val="0"/>
                      <w:marBottom w:val="0"/>
                      <w:divBdr>
                        <w:top w:val="none" w:sz="0" w:space="0" w:color="auto"/>
                        <w:left w:val="none" w:sz="0" w:space="0" w:color="auto"/>
                        <w:bottom w:val="none" w:sz="0" w:space="0" w:color="auto"/>
                        <w:right w:val="none" w:sz="0" w:space="0" w:color="auto"/>
                      </w:divBdr>
                      <w:divsChild>
                        <w:div w:id="1064253260">
                          <w:marLeft w:val="0"/>
                          <w:marRight w:val="0"/>
                          <w:marTop w:val="0"/>
                          <w:marBottom w:val="0"/>
                          <w:divBdr>
                            <w:top w:val="none" w:sz="0" w:space="0" w:color="auto"/>
                            <w:left w:val="none" w:sz="0" w:space="0" w:color="auto"/>
                            <w:bottom w:val="none" w:sz="0" w:space="0" w:color="auto"/>
                            <w:right w:val="none" w:sz="0" w:space="0" w:color="auto"/>
                          </w:divBdr>
                        </w:div>
                      </w:divsChild>
                    </w:div>
                    <w:div w:id="1890876870">
                      <w:marLeft w:val="0"/>
                      <w:marRight w:val="0"/>
                      <w:marTop w:val="0"/>
                      <w:marBottom w:val="0"/>
                      <w:divBdr>
                        <w:top w:val="none" w:sz="0" w:space="0" w:color="auto"/>
                        <w:left w:val="none" w:sz="0" w:space="0" w:color="auto"/>
                        <w:bottom w:val="none" w:sz="0" w:space="0" w:color="auto"/>
                        <w:right w:val="none" w:sz="0" w:space="0" w:color="auto"/>
                      </w:divBdr>
                      <w:divsChild>
                        <w:div w:id="1204291848">
                          <w:marLeft w:val="0"/>
                          <w:marRight w:val="0"/>
                          <w:marTop w:val="0"/>
                          <w:marBottom w:val="0"/>
                          <w:divBdr>
                            <w:top w:val="none" w:sz="0" w:space="0" w:color="auto"/>
                            <w:left w:val="none" w:sz="0" w:space="0" w:color="auto"/>
                            <w:bottom w:val="none" w:sz="0" w:space="0" w:color="auto"/>
                            <w:right w:val="none" w:sz="0" w:space="0" w:color="auto"/>
                          </w:divBdr>
                        </w:div>
                      </w:divsChild>
                    </w:div>
                    <w:div w:id="1892033157">
                      <w:marLeft w:val="0"/>
                      <w:marRight w:val="0"/>
                      <w:marTop w:val="0"/>
                      <w:marBottom w:val="0"/>
                      <w:divBdr>
                        <w:top w:val="none" w:sz="0" w:space="0" w:color="auto"/>
                        <w:left w:val="none" w:sz="0" w:space="0" w:color="auto"/>
                        <w:bottom w:val="none" w:sz="0" w:space="0" w:color="auto"/>
                        <w:right w:val="none" w:sz="0" w:space="0" w:color="auto"/>
                      </w:divBdr>
                      <w:divsChild>
                        <w:div w:id="933830161">
                          <w:marLeft w:val="0"/>
                          <w:marRight w:val="0"/>
                          <w:marTop w:val="0"/>
                          <w:marBottom w:val="0"/>
                          <w:divBdr>
                            <w:top w:val="none" w:sz="0" w:space="0" w:color="auto"/>
                            <w:left w:val="none" w:sz="0" w:space="0" w:color="auto"/>
                            <w:bottom w:val="none" w:sz="0" w:space="0" w:color="auto"/>
                            <w:right w:val="none" w:sz="0" w:space="0" w:color="auto"/>
                          </w:divBdr>
                        </w:div>
                      </w:divsChild>
                    </w:div>
                    <w:div w:id="1896309362">
                      <w:marLeft w:val="0"/>
                      <w:marRight w:val="0"/>
                      <w:marTop w:val="0"/>
                      <w:marBottom w:val="0"/>
                      <w:divBdr>
                        <w:top w:val="none" w:sz="0" w:space="0" w:color="auto"/>
                        <w:left w:val="none" w:sz="0" w:space="0" w:color="auto"/>
                        <w:bottom w:val="none" w:sz="0" w:space="0" w:color="auto"/>
                        <w:right w:val="none" w:sz="0" w:space="0" w:color="auto"/>
                      </w:divBdr>
                    </w:div>
                    <w:div w:id="1904832976">
                      <w:marLeft w:val="0"/>
                      <w:marRight w:val="0"/>
                      <w:marTop w:val="0"/>
                      <w:marBottom w:val="0"/>
                      <w:divBdr>
                        <w:top w:val="none" w:sz="0" w:space="0" w:color="auto"/>
                        <w:left w:val="none" w:sz="0" w:space="0" w:color="auto"/>
                        <w:bottom w:val="none" w:sz="0" w:space="0" w:color="auto"/>
                        <w:right w:val="none" w:sz="0" w:space="0" w:color="auto"/>
                      </w:divBdr>
                    </w:div>
                    <w:div w:id="1907909832">
                      <w:marLeft w:val="0"/>
                      <w:marRight w:val="0"/>
                      <w:marTop w:val="0"/>
                      <w:marBottom w:val="0"/>
                      <w:divBdr>
                        <w:top w:val="none" w:sz="0" w:space="0" w:color="auto"/>
                        <w:left w:val="none" w:sz="0" w:space="0" w:color="auto"/>
                        <w:bottom w:val="none" w:sz="0" w:space="0" w:color="auto"/>
                        <w:right w:val="none" w:sz="0" w:space="0" w:color="auto"/>
                      </w:divBdr>
                    </w:div>
                    <w:div w:id="1908148591">
                      <w:marLeft w:val="0"/>
                      <w:marRight w:val="0"/>
                      <w:marTop w:val="0"/>
                      <w:marBottom w:val="0"/>
                      <w:divBdr>
                        <w:top w:val="none" w:sz="0" w:space="0" w:color="auto"/>
                        <w:left w:val="none" w:sz="0" w:space="0" w:color="auto"/>
                        <w:bottom w:val="none" w:sz="0" w:space="0" w:color="auto"/>
                        <w:right w:val="none" w:sz="0" w:space="0" w:color="auto"/>
                      </w:divBdr>
                      <w:divsChild>
                        <w:div w:id="679163313">
                          <w:marLeft w:val="0"/>
                          <w:marRight w:val="0"/>
                          <w:marTop w:val="0"/>
                          <w:marBottom w:val="0"/>
                          <w:divBdr>
                            <w:top w:val="none" w:sz="0" w:space="0" w:color="auto"/>
                            <w:left w:val="none" w:sz="0" w:space="0" w:color="auto"/>
                            <w:bottom w:val="none" w:sz="0" w:space="0" w:color="auto"/>
                            <w:right w:val="none" w:sz="0" w:space="0" w:color="auto"/>
                          </w:divBdr>
                        </w:div>
                      </w:divsChild>
                    </w:div>
                    <w:div w:id="1913806126">
                      <w:marLeft w:val="0"/>
                      <w:marRight w:val="0"/>
                      <w:marTop w:val="0"/>
                      <w:marBottom w:val="0"/>
                      <w:divBdr>
                        <w:top w:val="none" w:sz="0" w:space="0" w:color="auto"/>
                        <w:left w:val="none" w:sz="0" w:space="0" w:color="auto"/>
                        <w:bottom w:val="none" w:sz="0" w:space="0" w:color="auto"/>
                        <w:right w:val="none" w:sz="0" w:space="0" w:color="auto"/>
                      </w:divBdr>
                    </w:div>
                    <w:div w:id="1923492993">
                      <w:marLeft w:val="0"/>
                      <w:marRight w:val="0"/>
                      <w:marTop w:val="0"/>
                      <w:marBottom w:val="0"/>
                      <w:divBdr>
                        <w:top w:val="none" w:sz="0" w:space="0" w:color="auto"/>
                        <w:left w:val="none" w:sz="0" w:space="0" w:color="auto"/>
                        <w:bottom w:val="none" w:sz="0" w:space="0" w:color="auto"/>
                        <w:right w:val="none" w:sz="0" w:space="0" w:color="auto"/>
                      </w:divBdr>
                      <w:divsChild>
                        <w:div w:id="1317488965">
                          <w:marLeft w:val="0"/>
                          <w:marRight w:val="0"/>
                          <w:marTop w:val="0"/>
                          <w:marBottom w:val="0"/>
                          <w:divBdr>
                            <w:top w:val="none" w:sz="0" w:space="0" w:color="auto"/>
                            <w:left w:val="none" w:sz="0" w:space="0" w:color="auto"/>
                            <w:bottom w:val="none" w:sz="0" w:space="0" w:color="auto"/>
                            <w:right w:val="none" w:sz="0" w:space="0" w:color="auto"/>
                          </w:divBdr>
                        </w:div>
                      </w:divsChild>
                    </w:div>
                    <w:div w:id="1933657383">
                      <w:marLeft w:val="0"/>
                      <w:marRight w:val="0"/>
                      <w:marTop w:val="0"/>
                      <w:marBottom w:val="0"/>
                      <w:divBdr>
                        <w:top w:val="none" w:sz="0" w:space="0" w:color="auto"/>
                        <w:left w:val="none" w:sz="0" w:space="0" w:color="auto"/>
                        <w:bottom w:val="none" w:sz="0" w:space="0" w:color="auto"/>
                        <w:right w:val="none" w:sz="0" w:space="0" w:color="auto"/>
                      </w:divBdr>
                      <w:divsChild>
                        <w:div w:id="850414277">
                          <w:marLeft w:val="0"/>
                          <w:marRight w:val="0"/>
                          <w:marTop w:val="0"/>
                          <w:marBottom w:val="0"/>
                          <w:divBdr>
                            <w:top w:val="none" w:sz="0" w:space="0" w:color="auto"/>
                            <w:left w:val="none" w:sz="0" w:space="0" w:color="auto"/>
                            <w:bottom w:val="none" w:sz="0" w:space="0" w:color="auto"/>
                            <w:right w:val="none" w:sz="0" w:space="0" w:color="auto"/>
                          </w:divBdr>
                        </w:div>
                      </w:divsChild>
                    </w:div>
                    <w:div w:id="1938441543">
                      <w:marLeft w:val="0"/>
                      <w:marRight w:val="0"/>
                      <w:marTop w:val="0"/>
                      <w:marBottom w:val="0"/>
                      <w:divBdr>
                        <w:top w:val="none" w:sz="0" w:space="0" w:color="auto"/>
                        <w:left w:val="none" w:sz="0" w:space="0" w:color="auto"/>
                        <w:bottom w:val="none" w:sz="0" w:space="0" w:color="auto"/>
                        <w:right w:val="none" w:sz="0" w:space="0" w:color="auto"/>
                      </w:divBdr>
                      <w:divsChild>
                        <w:div w:id="797839164">
                          <w:marLeft w:val="0"/>
                          <w:marRight w:val="0"/>
                          <w:marTop w:val="0"/>
                          <w:marBottom w:val="0"/>
                          <w:divBdr>
                            <w:top w:val="none" w:sz="0" w:space="0" w:color="auto"/>
                            <w:left w:val="none" w:sz="0" w:space="0" w:color="auto"/>
                            <w:bottom w:val="none" w:sz="0" w:space="0" w:color="auto"/>
                            <w:right w:val="none" w:sz="0" w:space="0" w:color="auto"/>
                          </w:divBdr>
                        </w:div>
                      </w:divsChild>
                    </w:div>
                    <w:div w:id="1942492509">
                      <w:marLeft w:val="0"/>
                      <w:marRight w:val="0"/>
                      <w:marTop w:val="0"/>
                      <w:marBottom w:val="0"/>
                      <w:divBdr>
                        <w:top w:val="none" w:sz="0" w:space="0" w:color="auto"/>
                        <w:left w:val="none" w:sz="0" w:space="0" w:color="auto"/>
                        <w:bottom w:val="none" w:sz="0" w:space="0" w:color="auto"/>
                        <w:right w:val="none" w:sz="0" w:space="0" w:color="auto"/>
                      </w:divBdr>
                      <w:divsChild>
                        <w:div w:id="551618273">
                          <w:marLeft w:val="0"/>
                          <w:marRight w:val="0"/>
                          <w:marTop w:val="0"/>
                          <w:marBottom w:val="0"/>
                          <w:divBdr>
                            <w:top w:val="none" w:sz="0" w:space="0" w:color="auto"/>
                            <w:left w:val="none" w:sz="0" w:space="0" w:color="auto"/>
                            <w:bottom w:val="none" w:sz="0" w:space="0" w:color="auto"/>
                            <w:right w:val="none" w:sz="0" w:space="0" w:color="auto"/>
                          </w:divBdr>
                        </w:div>
                      </w:divsChild>
                    </w:div>
                    <w:div w:id="1992756832">
                      <w:marLeft w:val="0"/>
                      <w:marRight w:val="0"/>
                      <w:marTop w:val="0"/>
                      <w:marBottom w:val="0"/>
                      <w:divBdr>
                        <w:top w:val="none" w:sz="0" w:space="0" w:color="auto"/>
                        <w:left w:val="none" w:sz="0" w:space="0" w:color="auto"/>
                        <w:bottom w:val="none" w:sz="0" w:space="0" w:color="auto"/>
                        <w:right w:val="none" w:sz="0" w:space="0" w:color="auto"/>
                      </w:divBdr>
                    </w:div>
                    <w:div w:id="2010133448">
                      <w:marLeft w:val="0"/>
                      <w:marRight w:val="0"/>
                      <w:marTop w:val="0"/>
                      <w:marBottom w:val="0"/>
                      <w:divBdr>
                        <w:top w:val="none" w:sz="0" w:space="0" w:color="auto"/>
                        <w:left w:val="none" w:sz="0" w:space="0" w:color="auto"/>
                        <w:bottom w:val="none" w:sz="0" w:space="0" w:color="auto"/>
                        <w:right w:val="none" w:sz="0" w:space="0" w:color="auto"/>
                      </w:divBdr>
                      <w:divsChild>
                        <w:div w:id="1715353300">
                          <w:marLeft w:val="0"/>
                          <w:marRight w:val="0"/>
                          <w:marTop w:val="0"/>
                          <w:marBottom w:val="0"/>
                          <w:divBdr>
                            <w:top w:val="none" w:sz="0" w:space="0" w:color="auto"/>
                            <w:left w:val="none" w:sz="0" w:space="0" w:color="auto"/>
                            <w:bottom w:val="none" w:sz="0" w:space="0" w:color="auto"/>
                            <w:right w:val="none" w:sz="0" w:space="0" w:color="auto"/>
                          </w:divBdr>
                        </w:div>
                      </w:divsChild>
                    </w:div>
                    <w:div w:id="2017490013">
                      <w:marLeft w:val="0"/>
                      <w:marRight w:val="0"/>
                      <w:marTop w:val="0"/>
                      <w:marBottom w:val="0"/>
                      <w:divBdr>
                        <w:top w:val="none" w:sz="0" w:space="0" w:color="auto"/>
                        <w:left w:val="none" w:sz="0" w:space="0" w:color="auto"/>
                        <w:bottom w:val="none" w:sz="0" w:space="0" w:color="auto"/>
                        <w:right w:val="none" w:sz="0" w:space="0" w:color="auto"/>
                      </w:divBdr>
                      <w:divsChild>
                        <w:div w:id="248931154">
                          <w:marLeft w:val="0"/>
                          <w:marRight w:val="0"/>
                          <w:marTop w:val="0"/>
                          <w:marBottom w:val="0"/>
                          <w:divBdr>
                            <w:top w:val="none" w:sz="0" w:space="0" w:color="auto"/>
                            <w:left w:val="none" w:sz="0" w:space="0" w:color="auto"/>
                            <w:bottom w:val="none" w:sz="0" w:space="0" w:color="auto"/>
                            <w:right w:val="none" w:sz="0" w:space="0" w:color="auto"/>
                          </w:divBdr>
                        </w:div>
                      </w:divsChild>
                    </w:div>
                    <w:div w:id="2034261064">
                      <w:marLeft w:val="0"/>
                      <w:marRight w:val="0"/>
                      <w:marTop w:val="0"/>
                      <w:marBottom w:val="0"/>
                      <w:divBdr>
                        <w:top w:val="none" w:sz="0" w:space="0" w:color="auto"/>
                        <w:left w:val="none" w:sz="0" w:space="0" w:color="auto"/>
                        <w:bottom w:val="none" w:sz="0" w:space="0" w:color="auto"/>
                        <w:right w:val="none" w:sz="0" w:space="0" w:color="auto"/>
                      </w:divBdr>
                      <w:divsChild>
                        <w:div w:id="478496456">
                          <w:marLeft w:val="0"/>
                          <w:marRight w:val="0"/>
                          <w:marTop w:val="0"/>
                          <w:marBottom w:val="0"/>
                          <w:divBdr>
                            <w:top w:val="none" w:sz="0" w:space="0" w:color="auto"/>
                            <w:left w:val="none" w:sz="0" w:space="0" w:color="auto"/>
                            <w:bottom w:val="none" w:sz="0" w:space="0" w:color="auto"/>
                            <w:right w:val="none" w:sz="0" w:space="0" w:color="auto"/>
                          </w:divBdr>
                        </w:div>
                      </w:divsChild>
                    </w:div>
                    <w:div w:id="2043821492">
                      <w:marLeft w:val="0"/>
                      <w:marRight w:val="0"/>
                      <w:marTop w:val="0"/>
                      <w:marBottom w:val="0"/>
                      <w:divBdr>
                        <w:top w:val="none" w:sz="0" w:space="0" w:color="auto"/>
                        <w:left w:val="none" w:sz="0" w:space="0" w:color="auto"/>
                        <w:bottom w:val="none" w:sz="0" w:space="0" w:color="auto"/>
                        <w:right w:val="none" w:sz="0" w:space="0" w:color="auto"/>
                      </w:divBdr>
                      <w:divsChild>
                        <w:div w:id="72550143">
                          <w:marLeft w:val="0"/>
                          <w:marRight w:val="0"/>
                          <w:marTop w:val="0"/>
                          <w:marBottom w:val="0"/>
                          <w:divBdr>
                            <w:top w:val="none" w:sz="0" w:space="0" w:color="auto"/>
                            <w:left w:val="none" w:sz="0" w:space="0" w:color="auto"/>
                            <w:bottom w:val="none" w:sz="0" w:space="0" w:color="auto"/>
                            <w:right w:val="none" w:sz="0" w:space="0" w:color="auto"/>
                          </w:divBdr>
                        </w:div>
                      </w:divsChild>
                    </w:div>
                    <w:div w:id="2047171290">
                      <w:marLeft w:val="0"/>
                      <w:marRight w:val="0"/>
                      <w:marTop w:val="0"/>
                      <w:marBottom w:val="0"/>
                      <w:divBdr>
                        <w:top w:val="none" w:sz="0" w:space="0" w:color="auto"/>
                        <w:left w:val="none" w:sz="0" w:space="0" w:color="auto"/>
                        <w:bottom w:val="none" w:sz="0" w:space="0" w:color="auto"/>
                        <w:right w:val="none" w:sz="0" w:space="0" w:color="auto"/>
                      </w:divBdr>
                    </w:div>
                    <w:div w:id="2053773687">
                      <w:marLeft w:val="0"/>
                      <w:marRight w:val="0"/>
                      <w:marTop w:val="0"/>
                      <w:marBottom w:val="0"/>
                      <w:divBdr>
                        <w:top w:val="none" w:sz="0" w:space="0" w:color="auto"/>
                        <w:left w:val="none" w:sz="0" w:space="0" w:color="auto"/>
                        <w:bottom w:val="none" w:sz="0" w:space="0" w:color="auto"/>
                        <w:right w:val="none" w:sz="0" w:space="0" w:color="auto"/>
                      </w:divBdr>
                    </w:div>
                    <w:div w:id="2069261998">
                      <w:marLeft w:val="0"/>
                      <w:marRight w:val="0"/>
                      <w:marTop w:val="0"/>
                      <w:marBottom w:val="0"/>
                      <w:divBdr>
                        <w:top w:val="none" w:sz="0" w:space="0" w:color="auto"/>
                        <w:left w:val="none" w:sz="0" w:space="0" w:color="auto"/>
                        <w:bottom w:val="none" w:sz="0" w:space="0" w:color="auto"/>
                        <w:right w:val="none" w:sz="0" w:space="0" w:color="auto"/>
                      </w:divBdr>
                    </w:div>
                    <w:div w:id="2076735934">
                      <w:marLeft w:val="0"/>
                      <w:marRight w:val="0"/>
                      <w:marTop w:val="0"/>
                      <w:marBottom w:val="0"/>
                      <w:divBdr>
                        <w:top w:val="none" w:sz="0" w:space="0" w:color="auto"/>
                        <w:left w:val="none" w:sz="0" w:space="0" w:color="auto"/>
                        <w:bottom w:val="none" w:sz="0" w:space="0" w:color="auto"/>
                        <w:right w:val="none" w:sz="0" w:space="0" w:color="auto"/>
                      </w:divBdr>
                      <w:divsChild>
                        <w:div w:id="640889359">
                          <w:marLeft w:val="0"/>
                          <w:marRight w:val="0"/>
                          <w:marTop w:val="0"/>
                          <w:marBottom w:val="0"/>
                          <w:divBdr>
                            <w:top w:val="none" w:sz="0" w:space="0" w:color="auto"/>
                            <w:left w:val="none" w:sz="0" w:space="0" w:color="auto"/>
                            <w:bottom w:val="none" w:sz="0" w:space="0" w:color="auto"/>
                            <w:right w:val="none" w:sz="0" w:space="0" w:color="auto"/>
                          </w:divBdr>
                        </w:div>
                      </w:divsChild>
                    </w:div>
                    <w:div w:id="2078165295">
                      <w:marLeft w:val="0"/>
                      <w:marRight w:val="0"/>
                      <w:marTop w:val="0"/>
                      <w:marBottom w:val="0"/>
                      <w:divBdr>
                        <w:top w:val="none" w:sz="0" w:space="0" w:color="auto"/>
                        <w:left w:val="none" w:sz="0" w:space="0" w:color="auto"/>
                        <w:bottom w:val="none" w:sz="0" w:space="0" w:color="auto"/>
                        <w:right w:val="none" w:sz="0" w:space="0" w:color="auto"/>
                      </w:divBdr>
                    </w:div>
                    <w:div w:id="2085757969">
                      <w:marLeft w:val="0"/>
                      <w:marRight w:val="0"/>
                      <w:marTop w:val="0"/>
                      <w:marBottom w:val="0"/>
                      <w:divBdr>
                        <w:top w:val="none" w:sz="0" w:space="0" w:color="auto"/>
                        <w:left w:val="none" w:sz="0" w:space="0" w:color="auto"/>
                        <w:bottom w:val="none" w:sz="0" w:space="0" w:color="auto"/>
                        <w:right w:val="none" w:sz="0" w:space="0" w:color="auto"/>
                      </w:divBdr>
                    </w:div>
                    <w:div w:id="2088768003">
                      <w:marLeft w:val="0"/>
                      <w:marRight w:val="0"/>
                      <w:marTop w:val="0"/>
                      <w:marBottom w:val="0"/>
                      <w:divBdr>
                        <w:top w:val="none" w:sz="0" w:space="0" w:color="auto"/>
                        <w:left w:val="none" w:sz="0" w:space="0" w:color="auto"/>
                        <w:bottom w:val="none" w:sz="0" w:space="0" w:color="auto"/>
                        <w:right w:val="none" w:sz="0" w:space="0" w:color="auto"/>
                      </w:divBdr>
                      <w:divsChild>
                        <w:div w:id="62147299">
                          <w:marLeft w:val="0"/>
                          <w:marRight w:val="0"/>
                          <w:marTop w:val="0"/>
                          <w:marBottom w:val="0"/>
                          <w:divBdr>
                            <w:top w:val="none" w:sz="0" w:space="0" w:color="auto"/>
                            <w:left w:val="none" w:sz="0" w:space="0" w:color="auto"/>
                            <w:bottom w:val="none" w:sz="0" w:space="0" w:color="auto"/>
                            <w:right w:val="none" w:sz="0" w:space="0" w:color="auto"/>
                          </w:divBdr>
                        </w:div>
                      </w:divsChild>
                    </w:div>
                    <w:div w:id="2110923308">
                      <w:marLeft w:val="0"/>
                      <w:marRight w:val="0"/>
                      <w:marTop w:val="0"/>
                      <w:marBottom w:val="0"/>
                      <w:divBdr>
                        <w:top w:val="none" w:sz="0" w:space="0" w:color="auto"/>
                        <w:left w:val="none" w:sz="0" w:space="0" w:color="auto"/>
                        <w:bottom w:val="none" w:sz="0" w:space="0" w:color="auto"/>
                        <w:right w:val="none" w:sz="0" w:space="0" w:color="auto"/>
                      </w:divBdr>
                      <w:divsChild>
                        <w:div w:id="421687033">
                          <w:marLeft w:val="0"/>
                          <w:marRight w:val="0"/>
                          <w:marTop w:val="0"/>
                          <w:marBottom w:val="0"/>
                          <w:divBdr>
                            <w:top w:val="none" w:sz="0" w:space="0" w:color="auto"/>
                            <w:left w:val="none" w:sz="0" w:space="0" w:color="auto"/>
                            <w:bottom w:val="none" w:sz="0" w:space="0" w:color="auto"/>
                            <w:right w:val="none" w:sz="0" w:space="0" w:color="auto"/>
                          </w:divBdr>
                        </w:div>
                      </w:divsChild>
                    </w:div>
                    <w:div w:id="2126730902">
                      <w:marLeft w:val="0"/>
                      <w:marRight w:val="0"/>
                      <w:marTop w:val="0"/>
                      <w:marBottom w:val="0"/>
                      <w:divBdr>
                        <w:top w:val="none" w:sz="0" w:space="0" w:color="auto"/>
                        <w:left w:val="none" w:sz="0" w:space="0" w:color="auto"/>
                        <w:bottom w:val="none" w:sz="0" w:space="0" w:color="auto"/>
                        <w:right w:val="none" w:sz="0" w:space="0" w:color="auto"/>
                      </w:divBdr>
                      <w:divsChild>
                        <w:div w:id="799224659">
                          <w:marLeft w:val="0"/>
                          <w:marRight w:val="0"/>
                          <w:marTop w:val="0"/>
                          <w:marBottom w:val="0"/>
                          <w:divBdr>
                            <w:top w:val="none" w:sz="0" w:space="0" w:color="auto"/>
                            <w:left w:val="none" w:sz="0" w:space="0" w:color="auto"/>
                            <w:bottom w:val="none" w:sz="0" w:space="0" w:color="auto"/>
                            <w:right w:val="none" w:sz="0" w:space="0" w:color="auto"/>
                          </w:divBdr>
                        </w:div>
                      </w:divsChild>
                    </w:div>
                    <w:div w:id="214592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866176">
      <w:bodyDiv w:val="1"/>
      <w:marLeft w:val="0"/>
      <w:marRight w:val="0"/>
      <w:marTop w:val="0"/>
      <w:marBottom w:val="0"/>
      <w:divBdr>
        <w:top w:val="none" w:sz="0" w:space="0" w:color="auto"/>
        <w:left w:val="none" w:sz="0" w:space="0" w:color="auto"/>
        <w:bottom w:val="none" w:sz="0" w:space="0" w:color="auto"/>
        <w:right w:val="none" w:sz="0" w:space="0" w:color="auto"/>
      </w:divBdr>
      <w:divsChild>
        <w:div w:id="692999950">
          <w:marLeft w:val="0"/>
          <w:marRight w:val="0"/>
          <w:marTop w:val="0"/>
          <w:marBottom w:val="0"/>
          <w:divBdr>
            <w:top w:val="none" w:sz="0" w:space="0" w:color="auto"/>
            <w:left w:val="none" w:sz="0" w:space="0" w:color="auto"/>
            <w:bottom w:val="none" w:sz="0" w:space="0" w:color="auto"/>
            <w:right w:val="none" w:sz="0" w:space="0" w:color="auto"/>
          </w:divBdr>
          <w:divsChild>
            <w:div w:id="276452836">
              <w:marLeft w:val="0"/>
              <w:marRight w:val="0"/>
              <w:marTop w:val="0"/>
              <w:marBottom w:val="0"/>
              <w:divBdr>
                <w:top w:val="none" w:sz="0" w:space="0" w:color="auto"/>
                <w:left w:val="none" w:sz="0" w:space="0" w:color="auto"/>
                <w:bottom w:val="none" w:sz="0" w:space="0" w:color="auto"/>
                <w:right w:val="none" w:sz="0" w:space="0" w:color="auto"/>
              </w:divBdr>
              <w:divsChild>
                <w:div w:id="1316841633">
                  <w:marLeft w:val="0"/>
                  <w:marRight w:val="0"/>
                  <w:marTop w:val="0"/>
                  <w:marBottom w:val="0"/>
                  <w:divBdr>
                    <w:top w:val="none" w:sz="0" w:space="0" w:color="auto"/>
                    <w:left w:val="none" w:sz="0" w:space="0" w:color="auto"/>
                    <w:bottom w:val="none" w:sz="0" w:space="0" w:color="auto"/>
                    <w:right w:val="none" w:sz="0" w:space="0" w:color="auto"/>
                  </w:divBdr>
                  <w:divsChild>
                    <w:div w:id="1863226">
                      <w:marLeft w:val="0"/>
                      <w:marRight w:val="0"/>
                      <w:marTop w:val="0"/>
                      <w:marBottom w:val="0"/>
                      <w:divBdr>
                        <w:top w:val="none" w:sz="0" w:space="0" w:color="auto"/>
                        <w:left w:val="none" w:sz="0" w:space="0" w:color="auto"/>
                        <w:bottom w:val="none" w:sz="0" w:space="0" w:color="auto"/>
                        <w:right w:val="none" w:sz="0" w:space="0" w:color="auto"/>
                      </w:divBdr>
                    </w:div>
                    <w:div w:id="139466947">
                      <w:marLeft w:val="0"/>
                      <w:marRight w:val="0"/>
                      <w:marTop w:val="0"/>
                      <w:marBottom w:val="0"/>
                      <w:divBdr>
                        <w:top w:val="none" w:sz="0" w:space="0" w:color="auto"/>
                        <w:left w:val="none" w:sz="0" w:space="0" w:color="auto"/>
                        <w:bottom w:val="none" w:sz="0" w:space="0" w:color="auto"/>
                        <w:right w:val="none" w:sz="0" w:space="0" w:color="auto"/>
                      </w:divBdr>
                      <w:divsChild>
                        <w:div w:id="184559292">
                          <w:marLeft w:val="0"/>
                          <w:marRight w:val="0"/>
                          <w:marTop w:val="0"/>
                          <w:marBottom w:val="0"/>
                          <w:divBdr>
                            <w:top w:val="none" w:sz="0" w:space="0" w:color="auto"/>
                            <w:left w:val="none" w:sz="0" w:space="0" w:color="auto"/>
                            <w:bottom w:val="none" w:sz="0" w:space="0" w:color="auto"/>
                            <w:right w:val="none" w:sz="0" w:space="0" w:color="auto"/>
                          </w:divBdr>
                        </w:div>
                      </w:divsChild>
                    </w:div>
                    <w:div w:id="199785127">
                      <w:marLeft w:val="0"/>
                      <w:marRight w:val="0"/>
                      <w:marTop w:val="0"/>
                      <w:marBottom w:val="0"/>
                      <w:divBdr>
                        <w:top w:val="none" w:sz="0" w:space="0" w:color="auto"/>
                        <w:left w:val="none" w:sz="0" w:space="0" w:color="auto"/>
                        <w:bottom w:val="none" w:sz="0" w:space="0" w:color="auto"/>
                        <w:right w:val="none" w:sz="0" w:space="0" w:color="auto"/>
                      </w:divBdr>
                    </w:div>
                    <w:div w:id="359863344">
                      <w:marLeft w:val="0"/>
                      <w:marRight w:val="0"/>
                      <w:marTop w:val="0"/>
                      <w:marBottom w:val="0"/>
                      <w:divBdr>
                        <w:top w:val="none" w:sz="0" w:space="0" w:color="auto"/>
                        <w:left w:val="none" w:sz="0" w:space="0" w:color="auto"/>
                        <w:bottom w:val="none" w:sz="0" w:space="0" w:color="auto"/>
                        <w:right w:val="none" w:sz="0" w:space="0" w:color="auto"/>
                      </w:divBdr>
                    </w:div>
                    <w:div w:id="433982510">
                      <w:marLeft w:val="0"/>
                      <w:marRight w:val="0"/>
                      <w:marTop w:val="0"/>
                      <w:marBottom w:val="0"/>
                      <w:divBdr>
                        <w:top w:val="none" w:sz="0" w:space="0" w:color="auto"/>
                        <w:left w:val="none" w:sz="0" w:space="0" w:color="auto"/>
                        <w:bottom w:val="none" w:sz="0" w:space="0" w:color="auto"/>
                        <w:right w:val="none" w:sz="0" w:space="0" w:color="auto"/>
                      </w:divBdr>
                      <w:divsChild>
                        <w:div w:id="243803423">
                          <w:marLeft w:val="0"/>
                          <w:marRight w:val="0"/>
                          <w:marTop w:val="0"/>
                          <w:marBottom w:val="0"/>
                          <w:divBdr>
                            <w:top w:val="none" w:sz="0" w:space="0" w:color="auto"/>
                            <w:left w:val="none" w:sz="0" w:space="0" w:color="auto"/>
                            <w:bottom w:val="none" w:sz="0" w:space="0" w:color="auto"/>
                            <w:right w:val="none" w:sz="0" w:space="0" w:color="auto"/>
                          </w:divBdr>
                        </w:div>
                      </w:divsChild>
                    </w:div>
                    <w:div w:id="605121019">
                      <w:marLeft w:val="0"/>
                      <w:marRight w:val="0"/>
                      <w:marTop w:val="0"/>
                      <w:marBottom w:val="0"/>
                      <w:divBdr>
                        <w:top w:val="none" w:sz="0" w:space="0" w:color="auto"/>
                        <w:left w:val="none" w:sz="0" w:space="0" w:color="auto"/>
                        <w:bottom w:val="none" w:sz="0" w:space="0" w:color="auto"/>
                        <w:right w:val="none" w:sz="0" w:space="0" w:color="auto"/>
                      </w:divBdr>
                    </w:div>
                    <w:div w:id="646054309">
                      <w:marLeft w:val="0"/>
                      <w:marRight w:val="0"/>
                      <w:marTop w:val="0"/>
                      <w:marBottom w:val="0"/>
                      <w:divBdr>
                        <w:top w:val="none" w:sz="0" w:space="0" w:color="auto"/>
                        <w:left w:val="none" w:sz="0" w:space="0" w:color="auto"/>
                        <w:bottom w:val="none" w:sz="0" w:space="0" w:color="auto"/>
                        <w:right w:val="none" w:sz="0" w:space="0" w:color="auto"/>
                      </w:divBdr>
                      <w:divsChild>
                        <w:div w:id="1037044087">
                          <w:marLeft w:val="0"/>
                          <w:marRight w:val="0"/>
                          <w:marTop w:val="0"/>
                          <w:marBottom w:val="0"/>
                          <w:divBdr>
                            <w:top w:val="none" w:sz="0" w:space="0" w:color="auto"/>
                            <w:left w:val="none" w:sz="0" w:space="0" w:color="auto"/>
                            <w:bottom w:val="none" w:sz="0" w:space="0" w:color="auto"/>
                            <w:right w:val="none" w:sz="0" w:space="0" w:color="auto"/>
                          </w:divBdr>
                        </w:div>
                      </w:divsChild>
                    </w:div>
                    <w:div w:id="658383490">
                      <w:marLeft w:val="0"/>
                      <w:marRight w:val="0"/>
                      <w:marTop w:val="0"/>
                      <w:marBottom w:val="0"/>
                      <w:divBdr>
                        <w:top w:val="none" w:sz="0" w:space="0" w:color="auto"/>
                        <w:left w:val="none" w:sz="0" w:space="0" w:color="auto"/>
                        <w:bottom w:val="none" w:sz="0" w:space="0" w:color="auto"/>
                        <w:right w:val="none" w:sz="0" w:space="0" w:color="auto"/>
                      </w:divBdr>
                    </w:div>
                    <w:div w:id="720859614">
                      <w:marLeft w:val="0"/>
                      <w:marRight w:val="0"/>
                      <w:marTop w:val="0"/>
                      <w:marBottom w:val="0"/>
                      <w:divBdr>
                        <w:top w:val="none" w:sz="0" w:space="0" w:color="auto"/>
                        <w:left w:val="none" w:sz="0" w:space="0" w:color="auto"/>
                        <w:bottom w:val="none" w:sz="0" w:space="0" w:color="auto"/>
                        <w:right w:val="none" w:sz="0" w:space="0" w:color="auto"/>
                      </w:divBdr>
                      <w:divsChild>
                        <w:div w:id="204873501">
                          <w:marLeft w:val="0"/>
                          <w:marRight w:val="0"/>
                          <w:marTop w:val="0"/>
                          <w:marBottom w:val="0"/>
                          <w:divBdr>
                            <w:top w:val="none" w:sz="0" w:space="0" w:color="auto"/>
                            <w:left w:val="none" w:sz="0" w:space="0" w:color="auto"/>
                            <w:bottom w:val="none" w:sz="0" w:space="0" w:color="auto"/>
                            <w:right w:val="none" w:sz="0" w:space="0" w:color="auto"/>
                          </w:divBdr>
                        </w:div>
                      </w:divsChild>
                    </w:div>
                    <w:div w:id="826556597">
                      <w:marLeft w:val="0"/>
                      <w:marRight w:val="0"/>
                      <w:marTop w:val="0"/>
                      <w:marBottom w:val="0"/>
                      <w:divBdr>
                        <w:top w:val="none" w:sz="0" w:space="0" w:color="auto"/>
                        <w:left w:val="none" w:sz="0" w:space="0" w:color="auto"/>
                        <w:bottom w:val="none" w:sz="0" w:space="0" w:color="auto"/>
                        <w:right w:val="none" w:sz="0" w:space="0" w:color="auto"/>
                      </w:divBdr>
                      <w:divsChild>
                        <w:div w:id="1510557966">
                          <w:marLeft w:val="0"/>
                          <w:marRight w:val="0"/>
                          <w:marTop w:val="0"/>
                          <w:marBottom w:val="0"/>
                          <w:divBdr>
                            <w:top w:val="none" w:sz="0" w:space="0" w:color="auto"/>
                            <w:left w:val="none" w:sz="0" w:space="0" w:color="auto"/>
                            <w:bottom w:val="none" w:sz="0" w:space="0" w:color="auto"/>
                            <w:right w:val="none" w:sz="0" w:space="0" w:color="auto"/>
                          </w:divBdr>
                        </w:div>
                      </w:divsChild>
                    </w:div>
                    <w:div w:id="850796146">
                      <w:marLeft w:val="0"/>
                      <w:marRight w:val="0"/>
                      <w:marTop w:val="0"/>
                      <w:marBottom w:val="0"/>
                      <w:divBdr>
                        <w:top w:val="none" w:sz="0" w:space="0" w:color="auto"/>
                        <w:left w:val="none" w:sz="0" w:space="0" w:color="auto"/>
                        <w:bottom w:val="none" w:sz="0" w:space="0" w:color="auto"/>
                        <w:right w:val="none" w:sz="0" w:space="0" w:color="auto"/>
                      </w:divBdr>
                      <w:divsChild>
                        <w:div w:id="922757057">
                          <w:marLeft w:val="0"/>
                          <w:marRight w:val="0"/>
                          <w:marTop w:val="0"/>
                          <w:marBottom w:val="0"/>
                          <w:divBdr>
                            <w:top w:val="none" w:sz="0" w:space="0" w:color="auto"/>
                            <w:left w:val="none" w:sz="0" w:space="0" w:color="auto"/>
                            <w:bottom w:val="none" w:sz="0" w:space="0" w:color="auto"/>
                            <w:right w:val="none" w:sz="0" w:space="0" w:color="auto"/>
                          </w:divBdr>
                        </w:div>
                      </w:divsChild>
                    </w:div>
                    <w:div w:id="942954527">
                      <w:marLeft w:val="0"/>
                      <w:marRight w:val="0"/>
                      <w:marTop w:val="0"/>
                      <w:marBottom w:val="0"/>
                      <w:divBdr>
                        <w:top w:val="none" w:sz="0" w:space="0" w:color="auto"/>
                        <w:left w:val="none" w:sz="0" w:space="0" w:color="auto"/>
                        <w:bottom w:val="none" w:sz="0" w:space="0" w:color="auto"/>
                        <w:right w:val="none" w:sz="0" w:space="0" w:color="auto"/>
                      </w:divBdr>
                    </w:div>
                    <w:div w:id="1000622570">
                      <w:marLeft w:val="0"/>
                      <w:marRight w:val="0"/>
                      <w:marTop w:val="0"/>
                      <w:marBottom w:val="0"/>
                      <w:divBdr>
                        <w:top w:val="none" w:sz="0" w:space="0" w:color="auto"/>
                        <w:left w:val="none" w:sz="0" w:space="0" w:color="auto"/>
                        <w:bottom w:val="none" w:sz="0" w:space="0" w:color="auto"/>
                        <w:right w:val="none" w:sz="0" w:space="0" w:color="auto"/>
                      </w:divBdr>
                      <w:divsChild>
                        <w:div w:id="610816507">
                          <w:marLeft w:val="0"/>
                          <w:marRight w:val="0"/>
                          <w:marTop w:val="0"/>
                          <w:marBottom w:val="0"/>
                          <w:divBdr>
                            <w:top w:val="none" w:sz="0" w:space="0" w:color="auto"/>
                            <w:left w:val="none" w:sz="0" w:space="0" w:color="auto"/>
                            <w:bottom w:val="none" w:sz="0" w:space="0" w:color="auto"/>
                            <w:right w:val="none" w:sz="0" w:space="0" w:color="auto"/>
                          </w:divBdr>
                        </w:div>
                      </w:divsChild>
                    </w:div>
                    <w:div w:id="1106122650">
                      <w:marLeft w:val="0"/>
                      <w:marRight w:val="0"/>
                      <w:marTop w:val="0"/>
                      <w:marBottom w:val="0"/>
                      <w:divBdr>
                        <w:top w:val="none" w:sz="0" w:space="0" w:color="auto"/>
                        <w:left w:val="none" w:sz="0" w:space="0" w:color="auto"/>
                        <w:bottom w:val="none" w:sz="0" w:space="0" w:color="auto"/>
                        <w:right w:val="none" w:sz="0" w:space="0" w:color="auto"/>
                      </w:divBdr>
                      <w:divsChild>
                        <w:div w:id="1871840148">
                          <w:marLeft w:val="0"/>
                          <w:marRight w:val="0"/>
                          <w:marTop w:val="0"/>
                          <w:marBottom w:val="0"/>
                          <w:divBdr>
                            <w:top w:val="none" w:sz="0" w:space="0" w:color="auto"/>
                            <w:left w:val="none" w:sz="0" w:space="0" w:color="auto"/>
                            <w:bottom w:val="none" w:sz="0" w:space="0" w:color="auto"/>
                            <w:right w:val="none" w:sz="0" w:space="0" w:color="auto"/>
                          </w:divBdr>
                        </w:div>
                      </w:divsChild>
                    </w:div>
                    <w:div w:id="1124619669">
                      <w:marLeft w:val="0"/>
                      <w:marRight w:val="0"/>
                      <w:marTop w:val="0"/>
                      <w:marBottom w:val="0"/>
                      <w:divBdr>
                        <w:top w:val="none" w:sz="0" w:space="0" w:color="auto"/>
                        <w:left w:val="none" w:sz="0" w:space="0" w:color="auto"/>
                        <w:bottom w:val="none" w:sz="0" w:space="0" w:color="auto"/>
                        <w:right w:val="none" w:sz="0" w:space="0" w:color="auto"/>
                      </w:divBdr>
                    </w:div>
                    <w:div w:id="1240672209">
                      <w:marLeft w:val="0"/>
                      <w:marRight w:val="0"/>
                      <w:marTop w:val="0"/>
                      <w:marBottom w:val="0"/>
                      <w:divBdr>
                        <w:top w:val="none" w:sz="0" w:space="0" w:color="auto"/>
                        <w:left w:val="none" w:sz="0" w:space="0" w:color="auto"/>
                        <w:bottom w:val="none" w:sz="0" w:space="0" w:color="auto"/>
                        <w:right w:val="none" w:sz="0" w:space="0" w:color="auto"/>
                      </w:divBdr>
                    </w:div>
                    <w:div w:id="1307274432">
                      <w:marLeft w:val="0"/>
                      <w:marRight w:val="0"/>
                      <w:marTop w:val="0"/>
                      <w:marBottom w:val="0"/>
                      <w:divBdr>
                        <w:top w:val="none" w:sz="0" w:space="0" w:color="auto"/>
                        <w:left w:val="none" w:sz="0" w:space="0" w:color="auto"/>
                        <w:bottom w:val="none" w:sz="0" w:space="0" w:color="auto"/>
                        <w:right w:val="none" w:sz="0" w:space="0" w:color="auto"/>
                      </w:divBdr>
                      <w:divsChild>
                        <w:div w:id="1938556286">
                          <w:marLeft w:val="0"/>
                          <w:marRight w:val="0"/>
                          <w:marTop w:val="0"/>
                          <w:marBottom w:val="0"/>
                          <w:divBdr>
                            <w:top w:val="none" w:sz="0" w:space="0" w:color="auto"/>
                            <w:left w:val="none" w:sz="0" w:space="0" w:color="auto"/>
                            <w:bottom w:val="none" w:sz="0" w:space="0" w:color="auto"/>
                            <w:right w:val="none" w:sz="0" w:space="0" w:color="auto"/>
                          </w:divBdr>
                        </w:div>
                      </w:divsChild>
                    </w:div>
                    <w:div w:id="1392802755">
                      <w:marLeft w:val="0"/>
                      <w:marRight w:val="0"/>
                      <w:marTop w:val="0"/>
                      <w:marBottom w:val="0"/>
                      <w:divBdr>
                        <w:top w:val="none" w:sz="0" w:space="0" w:color="auto"/>
                        <w:left w:val="none" w:sz="0" w:space="0" w:color="auto"/>
                        <w:bottom w:val="none" w:sz="0" w:space="0" w:color="auto"/>
                        <w:right w:val="none" w:sz="0" w:space="0" w:color="auto"/>
                      </w:divBdr>
                    </w:div>
                    <w:div w:id="1403991032">
                      <w:marLeft w:val="0"/>
                      <w:marRight w:val="0"/>
                      <w:marTop w:val="0"/>
                      <w:marBottom w:val="0"/>
                      <w:divBdr>
                        <w:top w:val="none" w:sz="0" w:space="0" w:color="auto"/>
                        <w:left w:val="none" w:sz="0" w:space="0" w:color="auto"/>
                        <w:bottom w:val="none" w:sz="0" w:space="0" w:color="auto"/>
                        <w:right w:val="none" w:sz="0" w:space="0" w:color="auto"/>
                      </w:divBdr>
                    </w:div>
                    <w:div w:id="1409768085">
                      <w:marLeft w:val="0"/>
                      <w:marRight w:val="0"/>
                      <w:marTop w:val="0"/>
                      <w:marBottom w:val="0"/>
                      <w:divBdr>
                        <w:top w:val="none" w:sz="0" w:space="0" w:color="auto"/>
                        <w:left w:val="none" w:sz="0" w:space="0" w:color="auto"/>
                        <w:bottom w:val="none" w:sz="0" w:space="0" w:color="auto"/>
                        <w:right w:val="none" w:sz="0" w:space="0" w:color="auto"/>
                      </w:divBdr>
                      <w:divsChild>
                        <w:div w:id="727801931">
                          <w:marLeft w:val="0"/>
                          <w:marRight w:val="0"/>
                          <w:marTop w:val="0"/>
                          <w:marBottom w:val="0"/>
                          <w:divBdr>
                            <w:top w:val="none" w:sz="0" w:space="0" w:color="auto"/>
                            <w:left w:val="none" w:sz="0" w:space="0" w:color="auto"/>
                            <w:bottom w:val="none" w:sz="0" w:space="0" w:color="auto"/>
                            <w:right w:val="none" w:sz="0" w:space="0" w:color="auto"/>
                          </w:divBdr>
                        </w:div>
                      </w:divsChild>
                    </w:div>
                    <w:div w:id="1441029263">
                      <w:marLeft w:val="0"/>
                      <w:marRight w:val="0"/>
                      <w:marTop w:val="0"/>
                      <w:marBottom w:val="0"/>
                      <w:divBdr>
                        <w:top w:val="none" w:sz="0" w:space="0" w:color="auto"/>
                        <w:left w:val="none" w:sz="0" w:space="0" w:color="auto"/>
                        <w:bottom w:val="none" w:sz="0" w:space="0" w:color="auto"/>
                        <w:right w:val="none" w:sz="0" w:space="0" w:color="auto"/>
                      </w:divBdr>
                      <w:divsChild>
                        <w:div w:id="955865630">
                          <w:marLeft w:val="0"/>
                          <w:marRight w:val="0"/>
                          <w:marTop w:val="0"/>
                          <w:marBottom w:val="0"/>
                          <w:divBdr>
                            <w:top w:val="none" w:sz="0" w:space="0" w:color="auto"/>
                            <w:left w:val="none" w:sz="0" w:space="0" w:color="auto"/>
                            <w:bottom w:val="none" w:sz="0" w:space="0" w:color="auto"/>
                            <w:right w:val="none" w:sz="0" w:space="0" w:color="auto"/>
                          </w:divBdr>
                        </w:div>
                      </w:divsChild>
                    </w:div>
                    <w:div w:id="1547524518">
                      <w:marLeft w:val="0"/>
                      <w:marRight w:val="0"/>
                      <w:marTop w:val="0"/>
                      <w:marBottom w:val="0"/>
                      <w:divBdr>
                        <w:top w:val="none" w:sz="0" w:space="0" w:color="auto"/>
                        <w:left w:val="none" w:sz="0" w:space="0" w:color="auto"/>
                        <w:bottom w:val="none" w:sz="0" w:space="0" w:color="auto"/>
                        <w:right w:val="none" w:sz="0" w:space="0" w:color="auto"/>
                      </w:divBdr>
                      <w:divsChild>
                        <w:div w:id="2058971923">
                          <w:marLeft w:val="0"/>
                          <w:marRight w:val="0"/>
                          <w:marTop w:val="0"/>
                          <w:marBottom w:val="0"/>
                          <w:divBdr>
                            <w:top w:val="none" w:sz="0" w:space="0" w:color="auto"/>
                            <w:left w:val="none" w:sz="0" w:space="0" w:color="auto"/>
                            <w:bottom w:val="none" w:sz="0" w:space="0" w:color="auto"/>
                            <w:right w:val="none" w:sz="0" w:space="0" w:color="auto"/>
                          </w:divBdr>
                        </w:div>
                      </w:divsChild>
                    </w:div>
                    <w:div w:id="1588005377">
                      <w:marLeft w:val="0"/>
                      <w:marRight w:val="0"/>
                      <w:marTop w:val="0"/>
                      <w:marBottom w:val="0"/>
                      <w:divBdr>
                        <w:top w:val="none" w:sz="0" w:space="0" w:color="auto"/>
                        <w:left w:val="none" w:sz="0" w:space="0" w:color="auto"/>
                        <w:bottom w:val="none" w:sz="0" w:space="0" w:color="auto"/>
                        <w:right w:val="none" w:sz="0" w:space="0" w:color="auto"/>
                      </w:divBdr>
                    </w:div>
                    <w:div w:id="1820150918">
                      <w:marLeft w:val="0"/>
                      <w:marRight w:val="0"/>
                      <w:marTop w:val="0"/>
                      <w:marBottom w:val="0"/>
                      <w:divBdr>
                        <w:top w:val="none" w:sz="0" w:space="0" w:color="auto"/>
                        <w:left w:val="none" w:sz="0" w:space="0" w:color="auto"/>
                        <w:bottom w:val="none" w:sz="0" w:space="0" w:color="auto"/>
                        <w:right w:val="none" w:sz="0" w:space="0" w:color="auto"/>
                      </w:divBdr>
                      <w:divsChild>
                        <w:div w:id="1460418263">
                          <w:marLeft w:val="0"/>
                          <w:marRight w:val="0"/>
                          <w:marTop w:val="0"/>
                          <w:marBottom w:val="0"/>
                          <w:divBdr>
                            <w:top w:val="none" w:sz="0" w:space="0" w:color="auto"/>
                            <w:left w:val="none" w:sz="0" w:space="0" w:color="auto"/>
                            <w:bottom w:val="none" w:sz="0" w:space="0" w:color="auto"/>
                            <w:right w:val="none" w:sz="0" w:space="0" w:color="auto"/>
                          </w:divBdr>
                        </w:div>
                      </w:divsChild>
                    </w:div>
                    <w:div w:id="1859155634">
                      <w:marLeft w:val="0"/>
                      <w:marRight w:val="0"/>
                      <w:marTop w:val="0"/>
                      <w:marBottom w:val="0"/>
                      <w:divBdr>
                        <w:top w:val="none" w:sz="0" w:space="0" w:color="auto"/>
                        <w:left w:val="none" w:sz="0" w:space="0" w:color="auto"/>
                        <w:bottom w:val="none" w:sz="0" w:space="0" w:color="auto"/>
                        <w:right w:val="none" w:sz="0" w:space="0" w:color="auto"/>
                      </w:divBdr>
                    </w:div>
                    <w:div w:id="1874027600">
                      <w:marLeft w:val="0"/>
                      <w:marRight w:val="0"/>
                      <w:marTop w:val="0"/>
                      <w:marBottom w:val="0"/>
                      <w:divBdr>
                        <w:top w:val="none" w:sz="0" w:space="0" w:color="auto"/>
                        <w:left w:val="none" w:sz="0" w:space="0" w:color="auto"/>
                        <w:bottom w:val="none" w:sz="0" w:space="0" w:color="auto"/>
                        <w:right w:val="none" w:sz="0" w:space="0" w:color="auto"/>
                      </w:divBdr>
                    </w:div>
                    <w:div w:id="1943683559">
                      <w:marLeft w:val="0"/>
                      <w:marRight w:val="0"/>
                      <w:marTop w:val="0"/>
                      <w:marBottom w:val="0"/>
                      <w:divBdr>
                        <w:top w:val="none" w:sz="0" w:space="0" w:color="auto"/>
                        <w:left w:val="none" w:sz="0" w:space="0" w:color="auto"/>
                        <w:bottom w:val="none" w:sz="0" w:space="0" w:color="auto"/>
                        <w:right w:val="none" w:sz="0" w:space="0" w:color="auto"/>
                      </w:divBdr>
                      <w:divsChild>
                        <w:div w:id="121962626">
                          <w:marLeft w:val="0"/>
                          <w:marRight w:val="0"/>
                          <w:marTop w:val="0"/>
                          <w:marBottom w:val="0"/>
                          <w:divBdr>
                            <w:top w:val="none" w:sz="0" w:space="0" w:color="auto"/>
                            <w:left w:val="none" w:sz="0" w:space="0" w:color="auto"/>
                            <w:bottom w:val="none" w:sz="0" w:space="0" w:color="auto"/>
                            <w:right w:val="none" w:sz="0" w:space="0" w:color="auto"/>
                          </w:divBdr>
                        </w:div>
                      </w:divsChild>
                    </w:div>
                    <w:div w:id="2041398746">
                      <w:marLeft w:val="0"/>
                      <w:marRight w:val="0"/>
                      <w:marTop w:val="0"/>
                      <w:marBottom w:val="0"/>
                      <w:divBdr>
                        <w:top w:val="none" w:sz="0" w:space="0" w:color="auto"/>
                        <w:left w:val="none" w:sz="0" w:space="0" w:color="auto"/>
                        <w:bottom w:val="none" w:sz="0" w:space="0" w:color="auto"/>
                        <w:right w:val="none" w:sz="0" w:space="0" w:color="auto"/>
                      </w:divBdr>
                    </w:div>
                    <w:div w:id="2093889822">
                      <w:marLeft w:val="0"/>
                      <w:marRight w:val="0"/>
                      <w:marTop w:val="0"/>
                      <w:marBottom w:val="0"/>
                      <w:divBdr>
                        <w:top w:val="none" w:sz="0" w:space="0" w:color="auto"/>
                        <w:left w:val="none" w:sz="0" w:space="0" w:color="auto"/>
                        <w:bottom w:val="none" w:sz="0" w:space="0" w:color="auto"/>
                        <w:right w:val="none" w:sz="0" w:space="0" w:color="auto"/>
                      </w:divBdr>
                      <w:divsChild>
                        <w:div w:id="816338062">
                          <w:marLeft w:val="0"/>
                          <w:marRight w:val="0"/>
                          <w:marTop w:val="0"/>
                          <w:marBottom w:val="0"/>
                          <w:divBdr>
                            <w:top w:val="none" w:sz="0" w:space="0" w:color="auto"/>
                            <w:left w:val="none" w:sz="0" w:space="0" w:color="auto"/>
                            <w:bottom w:val="none" w:sz="0" w:space="0" w:color="auto"/>
                            <w:right w:val="none" w:sz="0" w:space="0" w:color="auto"/>
                          </w:divBdr>
                        </w:div>
                      </w:divsChild>
                    </w:div>
                    <w:div w:id="211000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888624">
          <w:marLeft w:val="0"/>
          <w:marRight w:val="0"/>
          <w:marTop w:val="0"/>
          <w:marBottom w:val="0"/>
          <w:divBdr>
            <w:top w:val="none" w:sz="0" w:space="0" w:color="auto"/>
            <w:left w:val="none" w:sz="0" w:space="0" w:color="auto"/>
            <w:bottom w:val="none" w:sz="0" w:space="0" w:color="auto"/>
            <w:right w:val="none" w:sz="0" w:space="0" w:color="auto"/>
          </w:divBdr>
        </w:div>
        <w:div w:id="1017537260">
          <w:marLeft w:val="0"/>
          <w:marRight w:val="0"/>
          <w:marTop w:val="0"/>
          <w:marBottom w:val="0"/>
          <w:divBdr>
            <w:top w:val="none" w:sz="0" w:space="0" w:color="auto"/>
            <w:left w:val="none" w:sz="0" w:space="0" w:color="auto"/>
            <w:bottom w:val="none" w:sz="0" w:space="0" w:color="auto"/>
            <w:right w:val="none" w:sz="0" w:space="0" w:color="auto"/>
          </w:divBdr>
          <w:divsChild>
            <w:div w:id="107354679">
              <w:marLeft w:val="0"/>
              <w:marRight w:val="0"/>
              <w:marTop w:val="0"/>
              <w:marBottom w:val="0"/>
              <w:divBdr>
                <w:top w:val="none" w:sz="0" w:space="0" w:color="auto"/>
                <w:left w:val="none" w:sz="0" w:space="0" w:color="auto"/>
                <w:bottom w:val="none" w:sz="0" w:space="0" w:color="auto"/>
                <w:right w:val="none" w:sz="0" w:space="0" w:color="auto"/>
              </w:divBdr>
              <w:divsChild>
                <w:div w:id="69638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96889">
          <w:marLeft w:val="0"/>
          <w:marRight w:val="0"/>
          <w:marTop w:val="0"/>
          <w:marBottom w:val="0"/>
          <w:divBdr>
            <w:top w:val="none" w:sz="0" w:space="0" w:color="auto"/>
            <w:left w:val="none" w:sz="0" w:space="0" w:color="auto"/>
            <w:bottom w:val="none" w:sz="0" w:space="0" w:color="auto"/>
            <w:right w:val="none" w:sz="0" w:space="0" w:color="auto"/>
          </w:divBdr>
          <w:divsChild>
            <w:div w:id="526868702">
              <w:marLeft w:val="0"/>
              <w:marRight w:val="0"/>
              <w:marTop w:val="0"/>
              <w:marBottom w:val="0"/>
              <w:divBdr>
                <w:top w:val="none" w:sz="0" w:space="0" w:color="auto"/>
                <w:left w:val="none" w:sz="0" w:space="0" w:color="auto"/>
                <w:bottom w:val="none" w:sz="0" w:space="0" w:color="auto"/>
                <w:right w:val="none" w:sz="0" w:space="0" w:color="auto"/>
              </w:divBdr>
              <w:divsChild>
                <w:div w:id="5183268">
                  <w:marLeft w:val="0"/>
                  <w:marRight w:val="0"/>
                  <w:marTop w:val="0"/>
                  <w:marBottom w:val="0"/>
                  <w:divBdr>
                    <w:top w:val="none" w:sz="0" w:space="0" w:color="auto"/>
                    <w:left w:val="none" w:sz="0" w:space="0" w:color="auto"/>
                    <w:bottom w:val="none" w:sz="0" w:space="0" w:color="auto"/>
                    <w:right w:val="none" w:sz="0" w:space="0" w:color="auto"/>
                  </w:divBdr>
                </w:div>
                <w:div w:id="25101593">
                  <w:marLeft w:val="0"/>
                  <w:marRight w:val="0"/>
                  <w:marTop w:val="0"/>
                  <w:marBottom w:val="0"/>
                  <w:divBdr>
                    <w:top w:val="none" w:sz="0" w:space="0" w:color="auto"/>
                    <w:left w:val="none" w:sz="0" w:space="0" w:color="auto"/>
                    <w:bottom w:val="none" w:sz="0" w:space="0" w:color="auto"/>
                    <w:right w:val="none" w:sz="0" w:space="0" w:color="auto"/>
                  </w:divBdr>
                </w:div>
                <w:div w:id="37900770">
                  <w:marLeft w:val="0"/>
                  <w:marRight w:val="0"/>
                  <w:marTop w:val="0"/>
                  <w:marBottom w:val="0"/>
                  <w:divBdr>
                    <w:top w:val="none" w:sz="0" w:space="0" w:color="auto"/>
                    <w:left w:val="none" w:sz="0" w:space="0" w:color="auto"/>
                    <w:bottom w:val="none" w:sz="0" w:space="0" w:color="auto"/>
                    <w:right w:val="none" w:sz="0" w:space="0" w:color="auto"/>
                  </w:divBdr>
                </w:div>
                <w:div w:id="47729482">
                  <w:marLeft w:val="0"/>
                  <w:marRight w:val="0"/>
                  <w:marTop w:val="0"/>
                  <w:marBottom w:val="0"/>
                  <w:divBdr>
                    <w:top w:val="none" w:sz="0" w:space="0" w:color="auto"/>
                    <w:left w:val="none" w:sz="0" w:space="0" w:color="auto"/>
                    <w:bottom w:val="none" w:sz="0" w:space="0" w:color="auto"/>
                    <w:right w:val="none" w:sz="0" w:space="0" w:color="auto"/>
                  </w:divBdr>
                </w:div>
                <w:div w:id="94600051">
                  <w:marLeft w:val="0"/>
                  <w:marRight w:val="0"/>
                  <w:marTop w:val="0"/>
                  <w:marBottom w:val="0"/>
                  <w:divBdr>
                    <w:top w:val="none" w:sz="0" w:space="0" w:color="auto"/>
                    <w:left w:val="none" w:sz="0" w:space="0" w:color="auto"/>
                    <w:bottom w:val="none" w:sz="0" w:space="0" w:color="auto"/>
                    <w:right w:val="none" w:sz="0" w:space="0" w:color="auto"/>
                  </w:divBdr>
                </w:div>
                <w:div w:id="114760408">
                  <w:marLeft w:val="0"/>
                  <w:marRight w:val="0"/>
                  <w:marTop w:val="0"/>
                  <w:marBottom w:val="0"/>
                  <w:divBdr>
                    <w:top w:val="none" w:sz="0" w:space="0" w:color="auto"/>
                    <w:left w:val="none" w:sz="0" w:space="0" w:color="auto"/>
                    <w:bottom w:val="none" w:sz="0" w:space="0" w:color="auto"/>
                    <w:right w:val="none" w:sz="0" w:space="0" w:color="auto"/>
                  </w:divBdr>
                </w:div>
                <w:div w:id="122893637">
                  <w:marLeft w:val="0"/>
                  <w:marRight w:val="0"/>
                  <w:marTop w:val="0"/>
                  <w:marBottom w:val="0"/>
                  <w:divBdr>
                    <w:top w:val="none" w:sz="0" w:space="0" w:color="auto"/>
                    <w:left w:val="none" w:sz="0" w:space="0" w:color="auto"/>
                    <w:bottom w:val="none" w:sz="0" w:space="0" w:color="auto"/>
                    <w:right w:val="none" w:sz="0" w:space="0" w:color="auto"/>
                  </w:divBdr>
                </w:div>
                <w:div w:id="133061490">
                  <w:marLeft w:val="0"/>
                  <w:marRight w:val="0"/>
                  <w:marTop w:val="0"/>
                  <w:marBottom w:val="0"/>
                  <w:divBdr>
                    <w:top w:val="none" w:sz="0" w:space="0" w:color="auto"/>
                    <w:left w:val="none" w:sz="0" w:space="0" w:color="auto"/>
                    <w:bottom w:val="none" w:sz="0" w:space="0" w:color="auto"/>
                    <w:right w:val="none" w:sz="0" w:space="0" w:color="auto"/>
                  </w:divBdr>
                </w:div>
                <w:div w:id="139076981">
                  <w:marLeft w:val="0"/>
                  <w:marRight w:val="0"/>
                  <w:marTop w:val="0"/>
                  <w:marBottom w:val="0"/>
                  <w:divBdr>
                    <w:top w:val="none" w:sz="0" w:space="0" w:color="auto"/>
                    <w:left w:val="none" w:sz="0" w:space="0" w:color="auto"/>
                    <w:bottom w:val="none" w:sz="0" w:space="0" w:color="auto"/>
                    <w:right w:val="none" w:sz="0" w:space="0" w:color="auto"/>
                  </w:divBdr>
                </w:div>
                <w:div w:id="206185204">
                  <w:marLeft w:val="0"/>
                  <w:marRight w:val="0"/>
                  <w:marTop w:val="0"/>
                  <w:marBottom w:val="0"/>
                  <w:divBdr>
                    <w:top w:val="none" w:sz="0" w:space="0" w:color="auto"/>
                    <w:left w:val="none" w:sz="0" w:space="0" w:color="auto"/>
                    <w:bottom w:val="none" w:sz="0" w:space="0" w:color="auto"/>
                    <w:right w:val="none" w:sz="0" w:space="0" w:color="auto"/>
                  </w:divBdr>
                </w:div>
                <w:div w:id="228660234">
                  <w:marLeft w:val="0"/>
                  <w:marRight w:val="0"/>
                  <w:marTop w:val="0"/>
                  <w:marBottom w:val="0"/>
                  <w:divBdr>
                    <w:top w:val="none" w:sz="0" w:space="0" w:color="auto"/>
                    <w:left w:val="none" w:sz="0" w:space="0" w:color="auto"/>
                    <w:bottom w:val="none" w:sz="0" w:space="0" w:color="auto"/>
                    <w:right w:val="none" w:sz="0" w:space="0" w:color="auto"/>
                  </w:divBdr>
                </w:div>
                <w:div w:id="249316825">
                  <w:marLeft w:val="0"/>
                  <w:marRight w:val="0"/>
                  <w:marTop w:val="0"/>
                  <w:marBottom w:val="0"/>
                  <w:divBdr>
                    <w:top w:val="none" w:sz="0" w:space="0" w:color="auto"/>
                    <w:left w:val="none" w:sz="0" w:space="0" w:color="auto"/>
                    <w:bottom w:val="none" w:sz="0" w:space="0" w:color="auto"/>
                    <w:right w:val="none" w:sz="0" w:space="0" w:color="auto"/>
                  </w:divBdr>
                </w:div>
                <w:div w:id="255095435">
                  <w:marLeft w:val="0"/>
                  <w:marRight w:val="0"/>
                  <w:marTop w:val="0"/>
                  <w:marBottom w:val="0"/>
                  <w:divBdr>
                    <w:top w:val="none" w:sz="0" w:space="0" w:color="auto"/>
                    <w:left w:val="none" w:sz="0" w:space="0" w:color="auto"/>
                    <w:bottom w:val="none" w:sz="0" w:space="0" w:color="auto"/>
                    <w:right w:val="none" w:sz="0" w:space="0" w:color="auto"/>
                  </w:divBdr>
                </w:div>
                <w:div w:id="285161007">
                  <w:marLeft w:val="0"/>
                  <w:marRight w:val="0"/>
                  <w:marTop w:val="0"/>
                  <w:marBottom w:val="0"/>
                  <w:divBdr>
                    <w:top w:val="none" w:sz="0" w:space="0" w:color="auto"/>
                    <w:left w:val="none" w:sz="0" w:space="0" w:color="auto"/>
                    <w:bottom w:val="none" w:sz="0" w:space="0" w:color="auto"/>
                    <w:right w:val="none" w:sz="0" w:space="0" w:color="auto"/>
                  </w:divBdr>
                </w:div>
                <w:div w:id="366876316">
                  <w:marLeft w:val="0"/>
                  <w:marRight w:val="0"/>
                  <w:marTop w:val="0"/>
                  <w:marBottom w:val="0"/>
                  <w:divBdr>
                    <w:top w:val="none" w:sz="0" w:space="0" w:color="auto"/>
                    <w:left w:val="none" w:sz="0" w:space="0" w:color="auto"/>
                    <w:bottom w:val="none" w:sz="0" w:space="0" w:color="auto"/>
                    <w:right w:val="none" w:sz="0" w:space="0" w:color="auto"/>
                  </w:divBdr>
                </w:div>
                <w:div w:id="378358448">
                  <w:marLeft w:val="0"/>
                  <w:marRight w:val="0"/>
                  <w:marTop w:val="0"/>
                  <w:marBottom w:val="0"/>
                  <w:divBdr>
                    <w:top w:val="none" w:sz="0" w:space="0" w:color="auto"/>
                    <w:left w:val="none" w:sz="0" w:space="0" w:color="auto"/>
                    <w:bottom w:val="none" w:sz="0" w:space="0" w:color="auto"/>
                    <w:right w:val="none" w:sz="0" w:space="0" w:color="auto"/>
                  </w:divBdr>
                </w:div>
                <w:div w:id="390621099">
                  <w:marLeft w:val="0"/>
                  <w:marRight w:val="0"/>
                  <w:marTop w:val="0"/>
                  <w:marBottom w:val="0"/>
                  <w:divBdr>
                    <w:top w:val="none" w:sz="0" w:space="0" w:color="auto"/>
                    <w:left w:val="none" w:sz="0" w:space="0" w:color="auto"/>
                    <w:bottom w:val="none" w:sz="0" w:space="0" w:color="auto"/>
                    <w:right w:val="none" w:sz="0" w:space="0" w:color="auto"/>
                  </w:divBdr>
                </w:div>
                <w:div w:id="424612127">
                  <w:marLeft w:val="0"/>
                  <w:marRight w:val="0"/>
                  <w:marTop w:val="0"/>
                  <w:marBottom w:val="0"/>
                  <w:divBdr>
                    <w:top w:val="none" w:sz="0" w:space="0" w:color="auto"/>
                    <w:left w:val="none" w:sz="0" w:space="0" w:color="auto"/>
                    <w:bottom w:val="none" w:sz="0" w:space="0" w:color="auto"/>
                    <w:right w:val="none" w:sz="0" w:space="0" w:color="auto"/>
                  </w:divBdr>
                </w:div>
                <w:div w:id="465467146">
                  <w:marLeft w:val="0"/>
                  <w:marRight w:val="0"/>
                  <w:marTop w:val="0"/>
                  <w:marBottom w:val="0"/>
                  <w:divBdr>
                    <w:top w:val="none" w:sz="0" w:space="0" w:color="auto"/>
                    <w:left w:val="none" w:sz="0" w:space="0" w:color="auto"/>
                    <w:bottom w:val="none" w:sz="0" w:space="0" w:color="auto"/>
                    <w:right w:val="none" w:sz="0" w:space="0" w:color="auto"/>
                  </w:divBdr>
                </w:div>
                <w:div w:id="466508297">
                  <w:marLeft w:val="0"/>
                  <w:marRight w:val="0"/>
                  <w:marTop w:val="0"/>
                  <w:marBottom w:val="0"/>
                  <w:divBdr>
                    <w:top w:val="none" w:sz="0" w:space="0" w:color="auto"/>
                    <w:left w:val="none" w:sz="0" w:space="0" w:color="auto"/>
                    <w:bottom w:val="none" w:sz="0" w:space="0" w:color="auto"/>
                    <w:right w:val="none" w:sz="0" w:space="0" w:color="auto"/>
                  </w:divBdr>
                </w:div>
                <w:div w:id="483090819">
                  <w:marLeft w:val="0"/>
                  <w:marRight w:val="0"/>
                  <w:marTop w:val="0"/>
                  <w:marBottom w:val="0"/>
                  <w:divBdr>
                    <w:top w:val="none" w:sz="0" w:space="0" w:color="auto"/>
                    <w:left w:val="none" w:sz="0" w:space="0" w:color="auto"/>
                    <w:bottom w:val="none" w:sz="0" w:space="0" w:color="auto"/>
                    <w:right w:val="none" w:sz="0" w:space="0" w:color="auto"/>
                  </w:divBdr>
                </w:div>
                <w:div w:id="484785363">
                  <w:marLeft w:val="0"/>
                  <w:marRight w:val="0"/>
                  <w:marTop w:val="0"/>
                  <w:marBottom w:val="0"/>
                  <w:divBdr>
                    <w:top w:val="none" w:sz="0" w:space="0" w:color="auto"/>
                    <w:left w:val="none" w:sz="0" w:space="0" w:color="auto"/>
                    <w:bottom w:val="none" w:sz="0" w:space="0" w:color="auto"/>
                    <w:right w:val="none" w:sz="0" w:space="0" w:color="auto"/>
                  </w:divBdr>
                </w:div>
                <w:div w:id="485630830">
                  <w:marLeft w:val="0"/>
                  <w:marRight w:val="0"/>
                  <w:marTop w:val="0"/>
                  <w:marBottom w:val="0"/>
                  <w:divBdr>
                    <w:top w:val="none" w:sz="0" w:space="0" w:color="auto"/>
                    <w:left w:val="none" w:sz="0" w:space="0" w:color="auto"/>
                    <w:bottom w:val="none" w:sz="0" w:space="0" w:color="auto"/>
                    <w:right w:val="none" w:sz="0" w:space="0" w:color="auto"/>
                  </w:divBdr>
                </w:div>
                <w:div w:id="533034872">
                  <w:marLeft w:val="0"/>
                  <w:marRight w:val="0"/>
                  <w:marTop w:val="0"/>
                  <w:marBottom w:val="0"/>
                  <w:divBdr>
                    <w:top w:val="none" w:sz="0" w:space="0" w:color="auto"/>
                    <w:left w:val="none" w:sz="0" w:space="0" w:color="auto"/>
                    <w:bottom w:val="none" w:sz="0" w:space="0" w:color="auto"/>
                    <w:right w:val="none" w:sz="0" w:space="0" w:color="auto"/>
                  </w:divBdr>
                </w:div>
                <w:div w:id="641152724">
                  <w:marLeft w:val="0"/>
                  <w:marRight w:val="0"/>
                  <w:marTop w:val="0"/>
                  <w:marBottom w:val="0"/>
                  <w:divBdr>
                    <w:top w:val="none" w:sz="0" w:space="0" w:color="auto"/>
                    <w:left w:val="none" w:sz="0" w:space="0" w:color="auto"/>
                    <w:bottom w:val="none" w:sz="0" w:space="0" w:color="auto"/>
                    <w:right w:val="none" w:sz="0" w:space="0" w:color="auto"/>
                  </w:divBdr>
                </w:div>
                <w:div w:id="647054218">
                  <w:marLeft w:val="0"/>
                  <w:marRight w:val="0"/>
                  <w:marTop w:val="0"/>
                  <w:marBottom w:val="0"/>
                  <w:divBdr>
                    <w:top w:val="none" w:sz="0" w:space="0" w:color="auto"/>
                    <w:left w:val="none" w:sz="0" w:space="0" w:color="auto"/>
                    <w:bottom w:val="none" w:sz="0" w:space="0" w:color="auto"/>
                    <w:right w:val="none" w:sz="0" w:space="0" w:color="auto"/>
                  </w:divBdr>
                </w:div>
                <w:div w:id="659961626">
                  <w:marLeft w:val="0"/>
                  <w:marRight w:val="0"/>
                  <w:marTop w:val="0"/>
                  <w:marBottom w:val="0"/>
                  <w:divBdr>
                    <w:top w:val="none" w:sz="0" w:space="0" w:color="auto"/>
                    <w:left w:val="none" w:sz="0" w:space="0" w:color="auto"/>
                    <w:bottom w:val="none" w:sz="0" w:space="0" w:color="auto"/>
                    <w:right w:val="none" w:sz="0" w:space="0" w:color="auto"/>
                  </w:divBdr>
                </w:div>
                <w:div w:id="700788269">
                  <w:marLeft w:val="0"/>
                  <w:marRight w:val="0"/>
                  <w:marTop w:val="0"/>
                  <w:marBottom w:val="0"/>
                  <w:divBdr>
                    <w:top w:val="none" w:sz="0" w:space="0" w:color="auto"/>
                    <w:left w:val="none" w:sz="0" w:space="0" w:color="auto"/>
                    <w:bottom w:val="none" w:sz="0" w:space="0" w:color="auto"/>
                    <w:right w:val="none" w:sz="0" w:space="0" w:color="auto"/>
                  </w:divBdr>
                </w:div>
                <w:div w:id="724647401">
                  <w:marLeft w:val="0"/>
                  <w:marRight w:val="0"/>
                  <w:marTop w:val="0"/>
                  <w:marBottom w:val="0"/>
                  <w:divBdr>
                    <w:top w:val="none" w:sz="0" w:space="0" w:color="auto"/>
                    <w:left w:val="none" w:sz="0" w:space="0" w:color="auto"/>
                    <w:bottom w:val="none" w:sz="0" w:space="0" w:color="auto"/>
                    <w:right w:val="none" w:sz="0" w:space="0" w:color="auto"/>
                  </w:divBdr>
                </w:div>
                <w:div w:id="780035822">
                  <w:marLeft w:val="0"/>
                  <w:marRight w:val="0"/>
                  <w:marTop w:val="0"/>
                  <w:marBottom w:val="0"/>
                  <w:divBdr>
                    <w:top w:val="none" w:sz="0" w:space="0" w:color="auto"/>
                    <w:left w:val="none" w:sz="0" w:space="0" w:color="auto"/>
                    <w:bottom w:val="none" w:sz="0" w:space="0" w:color="auto"/>
                    <w:right w:val="none" w:sz="0" w:space="0" w:color="auto"/>
                  </w:divBdr>
                </w:div>
                <w:div w:id="797338012">
                  <w:marLeft w:val="0"/>
                  <w:marRight w:val="0"/>
                  <w:marTop w:val="0"/>
                  <w:marBottom w:val="0"/>
                  <w:divBdr>
                    <w:top w:val="none" w:sz="0" w:space="0" w:color="auto"/>
                    <w:left w:val="none" w:sz="0" w:space="0" w:color="auto"/>
                    <w:bottom w:val="none" w:sz="0" w:space="0" w:color="auto"/>
                    <w:right w:val="none" w:sz="0" w:space="0" w:color="auto"/>
                  </w:divBdr>
                </w:div>
                <w:div w:id="800730762">
                  <w:marLeft w:val="0"/>
                  <w:marRight w:val="0"/>
                  <w:marTop w:val="0"/>
                  <w:marBottom w:val="0"/>
                  <w:divBdr>
                    <w:top w:val="none" w:sz="0" w:space="0" w:color="auto"/>
                    <w:left w:val="none" w:sz="0" w:space="0" w:color="auto"/>
                    <w:bottom w:val="none" w:sz="0" w:space="0" w:color="auto"/>
                    <w:right w:val="none" w:sz="0" w:space="0" w:color="auto"/>
                  </w:divBdr>
                </w:div>
                <w:div w:id="806051022">
                  <w:marLeft w:val="0"/>
                  <w:marRight w:val="0"/>
                  <w:marTop w:val="0"/>
                  <w:marBottom w:val="0"/>
                  <w:divBdr>
                    <w:top w:val="none" w:sz="0" w:space="0" w:color="auto"/>
                    <w:left w:val="none" w:sz="0" w:space="0" w:color="auto"/>
                    <w:bottom w:val="none" w:sz="0" w:space="0" w:color="auto"/>
                    <w:right w:val="none" w:sz="0" w:space="0" w:color="auto"/>
                  </w:divBdr>
                </w:div>
                <w:div w:id="916404314">
                  <w:marLeft w:val="0"/>
                  <w:marRight w:val="0"/>
                  <w:marTop w:val="0"/>
                  <w:marBottom w:val="0"/>
                  <w:divBdr>
                    <w:top w:val="none" w:sz="0" w:space="0" w:color="auto"/>
                    <w:left w:val="none" w:sz="0" w:space="0" w:color="auto"/>
                    <w:bottom w:val="none" w:sz="0" w:space="0" w:color="auto"/>
                    <w:right w:val="none" w:sz="0" w:space="0" w:color="auto"/>
                  </w:divBdr>
                </w:div>
                <w:div w:id="917909399">
                  <w:marLeft w:val="0"/>
                  <w:marRight w:val="0"/>
                  <w:marTop w:val="0"/>
                  <w:marBottom w:val="0"/>
                  <w:divBdr>
                    <w:top w:val="none" w:sz="0" w:space="0" w:color="auto"/>
                    <w:left w:val="none" w:sz="0" w:space="0" w:color="auto"/>
                    <w:bottom w:val="none" w:sz="0" w:space="0" w:color="auto"/>
                    <w:right w:val="none" w:sz="0" w:space="0" w:color="auto"/>
                  </w:divBdr>
                </w:div>
                <w:div w:id="933631297">
                  <w:marLeft w:val="0"/>
                  <w:marRight w:val="0"/>
                  <w:marTop w:val="0"/>
                  <w:marBottom w:val="0"/>
                  <w:divBdr>
                    <w:top w:val="none" w:sz="0" w:space="0" w:color="auto"/>
                    <w:left w:val="none" w:sz="0" w:space="0" w:color="auto"/>
                    <w:bottom w:val="none" w:sz="0" w:space="0" w:color="auto"/>
                    <w:right w:val="none" w:sz="0" w:space="0" w:color="auto"/>
                  </w:divBdr>
                </w:div>
                <w:div w:id="1010063475">
                  <w:marLeft w:val="0"/>
                  <w:marRight w:val="0"/>
                  <w:marTop w:val="0"/>
                  <w:marBottom w:val="0"/>
                  <w:divBdr>
                    <w:top w:val="none" w:sz="0" w:space="0" w:color="auto"/>
                    <w:left w:val="none" w:sz="0" w:space="0" w:color="auto"/>
                    <w:bottom w:val="none" w:sz="0" w:space="0" w:color="auto"/>
                    <w:right w:val="none" w:sz="0" w:space="0" w:color="auto"/>
                  </w:divBdr>
                </w:div>
                <w:div w:id="1041593937">
                  <w:marLeft w:val="0"/>
                  <w:marRight w:val="0"/>
                  <w:marTop w:val="0"/>
                  <w:marBottom w:val="0"/>
                  <w:divBdr>
                    <w:top w:val="none" w:sz="0" w:space="0" w:color="auto"/>
                    <w:left w:val="none" w:sz="0" w:space="0" w:color="auto"/>
                    <w:bottom w:val="none" w:sz="0" w:space="0" w:color="auto"/>
                    <w:right w:val="none" w:sz="0" w:space="0" w:color="auto"/>
                  </w:divBdr>
                </w:div>
                <w:div w:id="1051686238">
                  <w:marLeft w:val="0"/>
                  <w:marRight w:val="0"/>
                  <w:marTop w:val="0"/>
                  <w:marBottom w:val="0"/>
                  <w:divBdr>
                    <w:top w:val="none" w:sz="0" w:space="0" w:color="auto"/>
                    <w:left w:val="none" w:sz="0" w:space="0" w:color="auto"/>
                    <w:bottom w:val="none" w:sz="0" w:space="0" w:color="auto"/>
                    <w:right w:val="none" w:sz="0" w:space="0" w:color="auto"/>
                  </w:divBdr>
                </w:div>
                <w:div w:id="1055736312">
                  <w:marLeft w:val="0"/>
                  <w:marRight w:val="0"/>
                  <w:marTop w:val="0"/>
                  <w:marBottom w:val="0"/>
                  <w:divBdr>
                    <w:top w:val="none" w:sz="0" w:space="0" w:color="auto"/>
                    <w:left w:val="none" w:sz="0" w:space="0" w:color="auto"/>
                    <w:bottom w:val="none" w:sz="0" w:space="0" w:color="auto"/>
                    <w:right w:val="none" w:sz="0" w:space="0" w:color="auto"/>
                  </w:divBdr>
                </w:div>
                <w:div w:id="1065102037">
                  <w:marLeft w:val="0"/>
                  <w:marRight w:val="0"/>
                  <w:marTop w:val="0"/>
                  <w:marBottom w:val="0"/>
                  <w:divBdr>
                    <w:top w:val="none" w:sz="0" w:space="0" w:color="auto"/>
                    <w:left w:val="none" w:sz="0" w:space="0" w:color="auto"/>
                    <w:bottom w:val="none" w:sz="0" w:space="0" w:color="auto"/>
                    <w:right w:val="none" w:sz="0" w:space="0" w:color="auto"/>
                  </w:divBdr>
                </w:div>
                <w:div w:id="1082678828">
                  <w:marLeft w:val="0"/>
                  <w:marRight w:val="0"/>
                  <w:marTop w:val="0"/>
                  <w:marBottom w:val="0"/>
                  <w:divBdr>
                    <w:top w:val="none" w:sz="0" w:space="0" w:color="auto"/>
                    <w:left w:val="none" w:sz="0" w:space="0" w:color="auto"/>
                    <w:bottom w:val="none" w:sz="0" w:space="0" w:color="auto"/>
                    <w:right w:val="none" w:sz="0" w:space="0" w:color="auto"/>
                  </w:divBdr>
                </w:div>
                <w:div w:id="1106728049">
                  <w:marLeft w:val="0"/>
                  <w:marRight w:val="0"/>
                  <w:marTop w:val="0"/>
                  <w:marBottom w:val="0"/>
                  <w:divBdr>
                    <w:top w:val="none" w:sz="0" w:space="0" w:color="auto"/>
                    <w:left w:val="none" w:sz="0" w:space="0" w:color="auto"/>
                    <w:bottom w:val="none" w:sz="0" w:space="0" w:color="auto"/>
                    <w:right w:val="none" w:sz="0" w:space="0" w:color="auto"/>
                  </w:divBdr>
                </w:div>
                <w:div w:id="1117526607">
                  <w:marLeft w:val="0"/>
                  <w:marRight w:val="0"/>
                  <w:marTop w:val="0"/>
                  <w:marBottom w:val="0"/>
                  <w:divBdr>
                    <w:top w:val="none" w:sz="0" w:space="0" w:color="auto"/>
                    <w:left w:val="none" w:sz="0" w:space="0" w:color="auto"/>
                    <w:bottom w:val="none" w:sz="0" w:space="0" w:color="auto"/>
                    <w:right w:val="none" w:sz="0" w:space="0" w:color="auto"/>
                  </w:divBdr>
                </w:div>
                <w:div w:id="1161769705">
                  <w:marLeft w:val="0"/>
                  <w:marRight w:val="0"/>
                  <w:marTop w:val="0"/>
                  <w:marBottom w:val="0"/>
                  <w:divBdr>
                    <w:top w:val="none" w:sz="0" w:space="0" w:color="auto"/>
                    <w:left w:val="none" w:sz="0" w:space="0" w:color="auto"/>
                    <w:bottom w:val="none" w:sz="0" w:space="0" w:color="auto"/>
                    <w:right w:val="none" w:sz="0" w:space="0" w:color="auto"/>
                  </w:divBdr>
                </w:div>
                <w:div w:id="1176001143">
                  <w:marLeft w:val="0"/>
                  <w:marRight w:val="0"/>
                  <w:marTop w:val="0"/>
                  <w:marBottom w:val="0"/>
                  <w:divBdr>
                    <w:top w:val="none" w:sz="0" w:space="0" w:color="auto"/>
                    <w:left w:val="none" w:sz="0" w:space="0" w:color="auto"/>
                    <w:bottom w:val="none" w:sz="0" w:space="0" w:color="auto"/>
                    <w:right w:val="none" w:sz="0" w:space="0" w:color="auto"/>
                  </w:divBdr>
                </w:div>
                <w:div w:id="1255672712">
                  <w:marLeft w:val="0"/>
                  <w:marRight w:val="0"/>
                  <w:marTop w:val="0"/>
                  <w:marBottom w:val="0"/>
                  <w:divBdr>
                    <w:top w:val="none" w:sz="0" w:space="0" w:color="auto"/>
                    <w:left w:val="none" w:sz="0" w:space="0" w:color="auto"/>
                    <w:bottom w:val="none" w:sz="0" w:space="0" w:color="auto"/>
                    <w:right w:val="none" w:sz="0" w:space="0" w:color="auto"/>
                  </w:divBdr>
                </w:div>
                <w:div w:id="1274628362">
                  <w:marLeft w:val="0"/>
                  <w:marRight w:val="0"/>
                  <w:marTop w:val="0"/>
                  <w:marBottom w:val="0"/>
                  <w:divBdr>
                    <w:top w:val="none" w:sz="0" w:space="0" w:color="auto"/>
                    <w:left w:val="none" w:sz="0" w:space="0" w:color="auto"/>
                    <w:bottom w:val="none" w:sz="0" w:space="0" w:color="auto"/>
                    <w:right w:val="none" w:sz="0" w:space="0" w:color="auto"/>
                  </w:divBdr>
                </w:div>
                <w:div w:id="1311397745">
                  <w:marLeft w:val="0"/>
                  <w:marRight w:val="0"/>
                  <w:marTop w:val="0"/>
                  <w:marBottom w:val="0"/>
                  <w:divBdr>
                    <w:top w:val="none" w:sz="0" w:space="0" w:color="auto"/>
                    <w:left w:val="none" w:sz="0" w:space="0" w:color="auto"/>
                    <w:bottom w:val="none" w:sz="0" w:space="0" w:color="auto"/>
                    <w:right w:val="none" w:sz="0" w:space="0" w:color="auto"/>
                  </w:divBdr>
                </w:div>
                <w:div w:id="1333026644">
                  <w:marLeft w:val="0"/>
                  <w:marRight w:val="0"/>
                  <w:marTop w:val="0"/>
                  <w:marBottom w:val="0"/>
                  <w:divBdr>
                    <w:top w:val="none" w:sz="0" w:space="0" w:color="auto"/>
                    <w:left w:val="none" w:sz="0" w:space="0" w:color="auto"/>
                    <w:bottom w:val="none" w:sz="0" w:space="0" w:color="auto"/>
                    <w:right w:val="none" w:sz="0" w:space="0" w:color="auto"/>
                  </w:divBdr>
                </w:div>
                <w:div w:id="1337994495">
                  <w:marLeft w:val="0"/>
                  <w:marRight w:val="0"/>
                  <w:marTop w:val="0"/>
                  <w:marBottom w:val="0"/>
                  <w:divBdr>
                    <w:top w:val="none" w:sz="0" w:space="0" w:color="auto"/>
                    <w:left w:val="none" w:sz="0" w:space="0" w:color="auto"/>
                    <w:bottom w:val="none" w:sz="0" w:space="0" w:color="auto"/>
                    <w:right w:val="none" w:sz="0" w:space="0" w:color="auto"/>
                  </w:divBdr>
                </w:div>
                <w:div w:id="1385257019">
                  <w:marLeft w:val="0"/>
                  <w:marRight w:val="0"/>
                  <w:marTop w:val="0"/>
                  <w:marBottom w:val="0"/>
                  <w:divBdr>
                    <w:top w:val="none" w:sz="0" w:space="0" w:color="auto"/>
                    <w:left w:val="none" w:sz="0" w:space="0" w:color="auto"/>
                    <w:bottom w:val="none" w:sz="0" w:space="0" w:color="auto"/>
                    <w:right w:val="none" w:sz="0" w:space="0" w:color="auto"/>
                  </w:divBdr>
                </w:div>
                <w:div w:id="1412846199">
                  <w:marLeft w:val="0"/>
                  <w:marRight w:val="0"/>
                  <w:marTop w:val="0"/>
                  <w:marBottom w:val="0"/>
                  <w:divBdr>
                    <w:top w:val="none" w:sz="0" w:space="0" w:color="auto"/>
                    <w:left w:val="none" w:sz="0" w:space="0" w:color="auto"/>
                    <w:bottom w:val="none" w:sz="0" w:space="0" w:color="auto"/>
                    <w:right w:val="none" w:sz="0" w:space="0" w:color="auto"/>
                  </w:divBdr>
                </w:div>
                <w:div w:id="1485389365">
                  <w:marLeft w:val="0"/>
                  <w:marRight w:val="0"/>
                  <w:marTop w:val="0"/>
                  <w:marBottom w:val="0"/>
                  <w:divBdr>
                    <w:top w:val="none" w:sz="0" w:space="0" w:color="auto"/>
                    <w:left w:val="none" w:sz="0" w:space="0" w:color="auto"/>
                    <w:bottom w:val="none" w:sz="0" w:space="0" w:color="auto"/>
                    <w:right w:val="none" w:sz="0" w:space="0" w:color="auto"/>
                  </w:divBdr>
                </w:div>
                <w:div w:id="1508405165">
                  <w:marLeft w:val="0"/>
                  <w:marRight w:val="0"/>
                  <w:marTop w:val="0"/>
                  <w:marBottom w:val="0"/>
                  <w:divBdr>
                    <w:top w:val="none" w:sz="0" w:space="0" w:color="auto"/>
                    <w:left w:val="none" w:sz="0" w:space="0" w:color="auto"/>
                    <w:bottom w:val="none" w:sz="0" w:space="0" w:color="auto"/>
                    <w:right w:val="none" w:sz="0" w:space="0" w:color="auto"/>
                  </w:divBdr>
                </w:div>
                <w:div w:id="1565213396">
                  <w:marLeft w:val="0"/>
                  <w:marRight w:val="0"/>
                  <w:marTop w:val="0"/>
                  <w:marBottom w:val="0"/>
                  <w:divBdr>
                    <w:top w:val="none" w:sz="0" w:space="0" w:color="auto"/>
                    <w:left w:val="none" w:sz="0" w:space="0" w:color="auto"/>
                    <w:bottom w:val="none" w:sz="0" w:space="0" w:color="auto"/>
                    <w:right w:val="none" w:sz="0" w:space="0" w:color="auto"/>
                  </w:divBdr>
                </w:div>
                <w:div w:id="1570576374">
                  <w:marLeft w:val="0"/>
                  <w:marRight w:val="0"/>
                  <w:marTop w:val="0"/>
                  <w:marBottom w:val="0"/>
                  <w:divBdr>
                    <w:top w:val="none" w:sz="0" w:space="0" w:color="auto"/>
                    <w:left w:val="none" w:sz="0" w:space="0" w:color="auto"/>
                    <w:bottom w:val="none" w:sz="0" w:space="0" w:color="auto"/>
                    <w:right w:val="none" w:sz="0" w:space="0" w:color="auto"/>
                  </w:divBdr>
                </w:div>
                <w:div w:id="1601570683">
                  <w:marLeft w:val="0"/>
                  <w:marRight w:val="0"/>
                  <w:marTop w:val="0"/>
                  <w:marBottom w:val="0"/>
                  <w:divBdr>
                    <w:top w:val="none" w:sz="0" w:space="0" w:color="auto"/>
                    <w:left w:val="none" w:sz="0" w:space="0" w:color="auto"/>
                    <w:bottom w:val="none" w:sz="0" w:space="0" w:color="auto"/>
                    <w:right w:val="none" w:sz="0" w:space="0" w:color="auto"/>
                  </w:divBdr>
                </w:div>
                <w:div w:id="1621917165">
                  <w:marLeft w:val="0"/>
                  <w:marRight w:val="0"/>
                  <w:marTop w:val="0"/>
                  <w:marBottom w:val="0"/>
                  <w:divBdr>
                    <w:top w:val="none" w:sz="0" w:space="0" w:color="auto"/>
                    <w:left w:val="none" w:sz="0" w:space="0" w:color="auto"/>
                    <w:bottom w:val="none" w:sz="0" w:space="0" w:color="auto"/>
                    <w:right w:val="none" w:sz="0" w:space="0" w:color="auto"/>
                  </w:divBdr>
                </w:div>
                <w:div w:id="1630744622">
                  <w:marLeft w:val="0"/>
                  <w:marRight w:val="0"/>
                  <w:marTop w:val="0"/>
                  <w:marBottom w:val="0"/>
                  <w:divBdr>
                    <w:top w:val="none" w:sz="0" w:space="0" w:color="auto"/>
                    <w:left w:val="none" w:sz="0" w:space="0" w:color="auto"/>
                    <w:bottom w:val="none" w:sz="0" w:space="0" w:color="auto"/>
                    <w:right w:val="none" w:sz="0" w:space="0" w:color="auto"/>
                  </w:divBdr>
                </w:div>
                <w:div w:id="1652978815">
                  <w:marLeft w:val="0"/>
                  <w:marRight w:val="0"/>
                  <w:marTop w:val="0"/>
                  <w:marBottom w:val="0"/>
                  <w:divBdr>
                    <w:top w:val="none" w:sz="0" w:space="0" w:color="auto"/>
                    <w:left w:val="none" w:sz="0" w:space="0" w:color="auto"/>
                    <w:bottom w:val="none" w:sz="0" w:space="0" w:color="auto"/>
                    <w:right w:val="none" w:sz="0" w:space="0" w:color="auto"/>
                  </w:divBdr>
                </w:div>
                <w:div w:id="1661814057">
                  <w:marLeft w:val="0"/>
                  <w:marRight w:val="0"/>
                  <w:marTop w:val="0"/>
                  <w:marBottom w:val="0"/>
                  <w:divBdr>
                    <w:top w:val="none" w:sz="0" w:space="0" w:color="auto"/>
                    <w:left w:val="none" w:sz="0" w:space="0" w:color="auto"/>
                    <w:bottom w:val="none" w:sz="0" w:space="0" w:color="auto"/>
                    <w:right w:val="none" w:sz="0" w:space="0" w:color="auto"/>
                  </w:divBdr>
                </w:div>
                <w:div w:id="1666780638">
                  <w:marLeft w:val="0"/>
                  <w:marRight w:val="0"/>
                  <w:marTop w:val="0"/>
                  <w:marBottom w:val="0"/>
                  <w:divBdr>
                    <w:top w:val="none" w:sz="0" w:space="0" w:color="auto"/>
                    <w:left w:val="none" w:sz="0" w:space="0" w:color="auto"/>
                    <w:bottom w:val="none" w:sz="0" w:space="0" w:color="auto"/>
                    <w:right w:val="none" w:sz="0" w:space="0" w:color="auto"/>
                  </w:divBdr>
                </w:div>
                <w:div w:id="1692535969">
                  <w:marLeft w:val="0"/>
                  <w:marRight w:val="0"/>
                  <w:marTop w:val="0"/>
                  <w:marBottom w:val="0"/>
                  <w:divBdr>
                    <w:top w:val="none" w:sz="0" w:space="0" w:color="auto"/>
                    <w:left w:val="none" w:sz="0" w:space="0" w:color="auto"/>
                    <w:bottom w:val="none" w:sz="0" w:space="0" w:color="auto"/>
                    <w:right w:val="none" w:sz="0" w:space="0" w:color="auto"/>
                  </w:divBdr>
                </w:div>
                <w:div w:id="1709604247">
                  <w:marLeft w:val="0"/>
                  <w:marRight w:val="0"/>
                  <w:marTop w:val="0"/>
                  <w:marBottom w:val="0"/>
                  <w:divBdr>
                    <w:top w:val="none" w:sz="0" w:space="0" w:color="auto"/>
                    <w:left w:val="none" w:sz="0" w:space="0" w:color="auto"/>
                    <w:bottom w:val="none" w:sz="0" w:space="0" w:color="auto"/>
                    <w:right w:val="none" w:sz="0" w:space="0" w:color="auto"/>
                  </w:divBdr>
                </w:div>
                <w:div w:id="1739404693">
                  <w:marLeft w:val="0"/>
                  <w:marRight w:val="0"/>
                  <w:marTop w:val="0"/>
                  <w:marBottom w:val="0"/>
                  <w:divBdr>
                    <w:top w:val="none" w:sz="0" w:space="0" w:color="auto"/>
                    <w:left w:val="none" w:sz="0" w:space="0" w:color="auto"/>
                    <w:bottom w:val="none" w:sz="0" w:space="0" w:color="auto"/>
                    <w:right w:val="none" w:sz="0" w:space="0" w:color="auto"/>
                  </w:divBdr>
                </w:div>
                <w:div w:id="1750687514">
                  <w:marLeft w:val="0"/>
                  <w:marRight w:val="0"/>
                  <w:marTop w:val="0"/>
                  <w:marBottom w:val="0"/>
                  <w:divBdr>
                    <w:top w:val="none" w:sz="0" w:space="0" w:color="auto"/>
                    <w:left w:val="none" w:sz="0" w:space="0" w:color="auto"/>
                    <w:bottom w:val="none" w:sz="0" w:space="0" w:color="auto"/>
                    <w:right w:val="none" w:sz="0" w:space="0" w:color="auto"/>
                  </w:divBdr>
                </w:div>
                <w:div w:id="1759866794">
                  <w:marLeft w:val="0"/>
                  <w:marRight w:val="0"/>
                  <w:marTop w:val="0"/>
                  <w:marBottom w:val="0"/>
                  <w:divBdr>
                    <w:top w:val="none" w:sz="0" w:space="0" w:color="auto"/>
                    <w:left w:val="none" w:sz="0" w:space="0" w:color="auto"/>
                    <w:bottom w:val="none" w:sz="0" w:space="0" w:color="auto"/>
                    <w:right w:val="none" w:sz="0" w:space="0" w:color="auto"/>
                  </w:divBdr>
                </w:div>
                <w:div w:id="1779526126">
                  <w:marLeft w:val="0"/>
                  <w:marRight w:val="0"/>
                  <w:marTop w:val="0"/>
                  <w:marBottom w:val="0"/>
                  <w:divBdr>
                    <w:top w:val="none" w:sz="0" w:space="0" w:color="auto"/>
                    <w:left w:val="none" w:sz="0" w:space="0" w:color="auto"/>
                    <w:bottom w:val="none" w:sz="0" w:space="0" w:color="auto"/>
                    <w:right w:val="none" w:sz="0" w:space="0" w:color="auto"/>
                  </w:divBdr>
                </w:div>
                <w:div w:id="1780565434">
                  <w:marLeft w:val="0"/>
                  <w:marRight w:val="0"/>
                  <w:marTop w:val="0"/>
                  <w:marBottom w:val="0"/>
                  <w:divBdr>
                    <w:top w:val="none" w:sz="0" w:space="0" w:color="auto"/>
                    <w:left w:val="none" w:sz="0" w:space="0" w:color="auto"/>
                    <w:bottom w:val="none" w:sz="0" w:space="0" w:color="auto"/>
                    <w:right w:val="none" w:sz="0" w:space="0" w:color="auto"/>
                  </w:divBdr>
                </w:div>
                <w:div w:id="1788423814">
                  <w:marLeft w:val="0"/>
                  <w:marRight w:val="0"/>
                  <w:marTop w:val="0"/>
                  <w:marBottom w:val="0"/>
                  <w:divBdr>
                    <w:top w:val="none" w:sz="0" w:space="0" w:color="auto"/>
                    <w:left w:val="none" w:sz="0" w:space="0" w:color="auto"/>
                    <w:bottom w:val="none" w:sz="0" w:space="0" w:color="auto"/>
                    <w:right w:val="none" w:sz="0" w:space="0" w:color="auto"/>
                  </w:divBdr>
                </w:div>
                <w:div w:id="1836408248">
                  <w:marLeft w:val="0"/>
                  <w:marRight w:val="0"/>
                  <w:marTop w:val="0"/>
                  <w:marBottom w:val="0"/>
                  <w:divBdr>
                    <w:top w:val="none" w:sz="0" w:space="0" w:color="auto"/>
                    <w:left w:val="none" w:sz="0" w:space="0" w:color="auto"/>
                    <w:bottom w:val="none" w:sz="0" w:space="0" w:color="auto"/>
                    <w:right w:val="none" w:sz="0" w:space="0" w:color="auto"/>
                  </w:divBdr>
                </w:div>
                <w:div w:id="1837303839">
                  <w:marLeft w:val="0"/>
                  <w:marRight w:val="0"/>
                  <w:marTop w:val="0"/>
                  <w:marBottom w:val="0"/>
                  <w:divBdr>
                    <w:top w:val="none" w:sz="0" w:space="0" w:color="auto"/>
                    <w:left w:val="none" w:sz="0" w:space="0" w:color="auto"/>
                    <w:bottom w:val="none" w:sz="0" w:space="0" w:color="auto"/>
                    <w:right w:val="none" w:sz="0" w:space="0" w:color="auto"/>
                  </w:divBdr>
                </w:div>
                <w:div w:id="1864131442">
                  <w:marLeft w:val="0"/>
                  <w:marRight w:val="0"/>
                  <w:marTop w:val="0"/>
                  <w:marBottom w:val="0"/>
                  <w:divBdr>
                    <w:top w:val="none" w:sz="0" w:space="0" w:color="auto"/>
                    <w:left w:val="none" w:sz="0" w:space="0" w:color="auto"/>
                    <w:bottom w:val="none" w:sz="0" w:space="0" w:color="auto"/>
                    <w:right w:val="none" w:sz="0" w:space="0" w:color="auto"/>
                  </w:divBdr>
                </w:div>
                <w:div w:id="1884632988">
                  <w:marLeft w:val="0"/>
                  <w:marRight w:val="0"/>
                  <w:marTop w:val="0"/>
                  <w:marBottom w:val="0"/>
                  <w:divBdr>
                    <w:top w:val="none" w:sz="0" w:space="0" w:color="auto"/>
                    <w:left w:val="none" w:sz="0" w:space="0" w:color="auto"/>
                    <w:bottom w:val="none" w:sz="0" w:space="0" w:color="auto"/>
                    <w:right w:val="none" w:sz="0" w:space="0" w:color="auto"/>
                  </w:divBdr>
                </w:div>
                <w:div w:id="1886062316">
                  <w:marLeft w:val="0"/>
                  <w:marRight w:val="0"/>
                  <w:marTop w:val="0"/>
                  <w:marBottom w:val="0"/>
                  <w:divBdr>
                    <w:top w:val="none" w:sz="0" w:space="0" w:color="auto"/>
                    <w:left w:val="none" w:sz="0" w:space="0" w:color="auto"/>
                    <w:bottom w:val="none" w:sz="0" w:space="0" w:color="auto"/>
                    <w:right w:val="none" w:sz="0" w:space="0" w:color="auto"/>
                  </w:divBdr>
                </w:div>
                <w:div w:id="1936400588">
                  <w:marLeft w:val="0"/>
                  <w:marRight w:val="0"/>
                  <w:marTop w:val="0"/>
                  <w:marBottom w:val="0"/>
                  <w:divBdr>
                    <w:top w:val="none" w:sz="0" w:space="0" w:color="auto"/>
                    <w:left w:val="none" w:sz="0" w:space="0" w:color="auto"/>
                    <w:bottom w:val="none" w:sz="0" w:space="0" w:color="auto"/>
                    <w:right w:val="none" w:sz="0" w:space="0" w:color="auto"/>
                  </w:divBdr>
                </w:div>
                <w:div w:id="1948809546">
                  <w:marLeft w:val="0"/>
                  <w:marRight w:val="0"/>
                  <w:marTop w:val="0"/>
                  <w:marBottom w:val="0"/>
                  <w:divBdr>
                    <w:top w:val="none" w:sz="0" w:space="0" w:color="auto"/>
                    <w:left w:val="none" w:sz="0" w:space="0" w:color="auto"/>
                    <w:bottom w:val="none" w:sz="0" w:space="0" w:color="auto"/>
                    <w:right w:val="none" w:sz="0" w:space="0" w:color="auto"/>
                  </w:divBdr>
                </w:div>
                <w:div w:id="1978947857">
                  <w:marLeft w:val="0"/>
                  <w:marRight w:val="0"/>
                  <w:marTop w:val="0"/>
                  <w:marBottom w:val="0"/>
                  <w:divBdr>
                    <w:top w:val="none" w:sz="0" w:space="0" w:color="auto"/>
                    <w:left w:val="none" w:sz="0" w:space="0" w:color="auto"/>
                    <w:bottom w:val="none" w:sz="0" w:space="0" w:color="auto"/>
                    <w:right w:val="none" w:sz="0" w:space="0" w:color="auto"/>
                  </w:divBdr>
                </w:div>
                <w:div w:id="1983845631">
                  <w:marLeft w:val="0"/>
                  <w:marRight w:val="0"/>
                  <w:marTop w:val="0"/>
                  <w:marBottom w:val="0"/>
                  <w:divBdr>
                    <w:top w:val="none" w:sz="0" w:space="0" w:color="auto"/>
                    <w:left w:val="none" w:sz="0" w:space="0" w:color="auto"/>
                    <w:bottom w:val="none" w:sz="0" w:space="0" w:color="auto"/>
                    <w:right w:val="none" w:sz="0" w:space="0" w:color="auto"/>
                  </w:divBdr>
                </w:div>
                <w:div w:id="2042626628">
                  <w:marLeft w:val="0"/>
                  <w:marRight w:val="0"/>
                  <w:marTop w:val="0"/>
                  <w:marBottom w:val="0"/>
                  <w:divBdr>
                    <w:top w:val="none" w:sz="0" w:space="0" w:color="auto"/>
                    <w:left w:val="none" w:sz="0" w:space="0" w:color="auto"/>
                    <w:bottom w:val="none" w:sz="0" w:space="0" w:color="auto"/>
                    <w:right w:val="none" w:sz="0" w:space="0" w:color="auto"/>
                  </w:divBdr>
                </w:div>
                <w:div w:id="2043550614">
                  <w:marLeft w:val="0"/>
                  <w:marRight w:val="0"/>
                  <w:marTop w:val="0"/>
                  <w:marBottom w:val="0"/>
                  <w:divBdr>
                    <w:top w:val="none" w:sz="0" w:space="0" w:color="auto"/>
                    <w:left w:val="none" w:sz="0" w:space="0" w:color="auto"/>
                    <w:bottom w:val="none" w:sz="0" w:space="0" w:color="auto"/>
                    <w:right w:val="none" w:sz="0" w:space="0" w:color="auto"/>
                  </w:divBdr>
                </w:div>
                <w:div w:id="2046589110">
                  <w:marLeft w:val="0"/>
                  <w:marRight w:val="0"/>
                  <w:marTop w:val="0"/>
                  <w:marBottom w:val="0"/>
                  <w:divBdr>
                    <w:top w:val="none" w:sz="0" w:space="0" w:color="auto"/>
                    <w:left w:val="none" w:sz="0" w:space="0" w:color="auto"/>
                    <w:bottom w:val="none" w:sz="0" w:space="0" w:color="auto"/>
                    <w:right w:val="none" w:sz="0" w:space="0" w:color="auto"/>
                  </w:divBdr>
                </w:div>
                <w:div w:id="206347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260302">
      <w:bodyDiv w:val="1"/>
      <w:marLeft w:val="0"/>
      <w:marRight w:val="0"/>
      <w:marTop w:val="0"/>
      <w:marBottom w:val="0"/>
      <w:divBdr>
        <w:top w:val="none" w:sz="0" w:space="0" w:color="auto"/>
        <w:left w:val="none" w:sz="0" w:space="0" w:color="auto"/>
        <w:bottom w:val="none" w:sz="0" w:space="0" w:color="auto"/>
        <w:right w:val="none" w:sz="0" w:space="0" w:color="auto"/>
      </w:divBdr>
    </w:div>
    <w:div w:id="1512993484">
      <w:bodyDiv w:val="1"/>
      <w:marLeft w:val="0"/>
      <w:marRight w:val="0"/>
      <w:marTop w:val="0"/>
      <w:marBottom w:val="0"/>
      <w:divBdr>
        <w:top w:val="none" w:sz="0" w:space="0" w:color="auto"/>
        <w:left w:val="none" w:sz="0" w:space="0" w:color="auto"/>
        <w:bottom w:val="none" w:sz="0" w:space="0" w:color="auto"/>
        <w:right w:val="none" w:sz="0" w:space="0" w:color="auto"/>
      </w:divBdr>
    </w:div>
    <w:div w:id="1513642059">
      <w:bodyDiv w:val="1"/>
      <w:marLeft w:val="0"/>
      <w:marRight w:val="0"/>
      <w:marTop w:val="0"/>
      <w:marBottom w:val="0"/>
      <w:divBdr>
        <w:top w:val="none" w:sz="0" w:space="0" w:color="auto"/>
        <w:left w:val="none" w:sz="0" w:space="0" w:color="auto"/>
        <w:bottom w:val="none" w:sz="0" w:space="0" w:color="auto"/>
        <w:right w:val="none" w:sz="0" w:space="0" w:color="auto"/>
      </w:divBdr>
      <w:divsChild>
        <w:div w:id="1385904758">
          <w:marLeft w:val="0"/>
          <w:marRight w:val="0"/>
          <w:marTop w:val="0"/>
          <w:marBottom w:val="0"/>
          <w:divBdr>
            <w:top w:val="none" w:sz="0" w:space="0" w:color="auto"/>
            <w:left w:val="none" w:sz="0" w:space="0" w:color="auto"/>
            <w:bottom w:val="none" w:sz="0" w:space="0" w:color="auto"/>
            <w:right w:val="none" w:sz="0" w:space="0" w:color="auto"/>
          </w:divBdr>
          <w:divsChild>
            <w:div w:id="1445153332">
              <w:marLeft w:val="0"/>
              <w:marRight w:val="0"/>
              <w:marTop w:val="0"/>
              <w:marBottom w:val="0"/>
              <w:divBdr>
                <w:top w:val="none" w:sz="0" w:space="0" w:color="auto"/>
                <w:left w:val="none" w:sz="0" w:space="0" w:color="auto"/>
                <w:bottom w:val="none" w:sz="0" w:space="0" w:color="auto"/>
                <w:right w:val="none" w:sz="0" w:space="0" w:color="auto"/>
              </w:divBdr>
              <w:divsChild>
                <w:div w:id="103357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3229">
          <w:marLeft w:val="0"/>
          <w:marRight w:val="0"/>
          <w:marTop w:val="0"/>
          <w:marBottom w:val="0"/>
          <w:divBdr>
            <w:top w:val="none" w:sz="0" w:space="0" w:color="auto"/>
            <w:left w:val="none" w:sz="0" w:space="0" w:color="auto"/>
            <w:bottom w:val="none" w:sz="0" w:space="0" w:color="auto"/>
            <w:right w:val="none" w:sz="0" w:space="0" w:color="auto"/>
          </w:divBdr>
          <w:divsChild>
            <w:div w:id="1809590825">
              <w:marLeft w:val="0"/>
              <w:marRight w:val="0"/>
              <w:marTop w:val="0"/>
              <w:marBottom w:val="0"/>
              <w:divBdr>
                <w:top w:val="none" w:sz="0" w:space="0" w:color="auto"/>
                <w:left w:val="none" w:sz="0" w:space="0" w:color="auto"/>
                <w:bottom w:val="none" w:sz="0" w:space="0" w:color="auto"/>
                <w:right w:val="none" w:sz="0" w:space="0" w:color="auto"/>
              </w:divBdr>
              <w:divsChild>
                <w:div w:id="1837181507">
                  <w:marLeft w:val="0"/>
                  <w:marRight w:val="0"/>
                  <w:marTop w:val="0"/>
                  <w:marBottom w:val="0"/>
                  <w:divBdr>
                    <w:top w:val="none" w:sz="0" w:space="0" w:color="auto"/>
                    <w:left w:val="none" w:sz="0" w:space="0" w:color="auto"/>
                    <w:bottom w:val="none" w:sz="0" w:space="0" w:color="auto"/>
                    <w:right w:val="none" w:sz="0" w:space="0" w:color="auto"/>
                  </w:divBdr>
                  <w:divsChild>
                    <w:div w:id="1515733">
                      <w:marLeft w:val="0"/>
                      <w:marRight w:val="0"/>
                      <w:marTop w:val="0"/>
                      <w:marBottom w:val="0"/>
                      <w:divBdr>
                        <w:top w:val="none" w:sz="0" w:space="0" w:color="auto"/>
                        <w:left w:val="none" w:sz="0" w:space="0" w:color="auto"/>
                        <w:bottom w:val="none" w:sz="0" w:space="0" w:color="auto"/>
                        <w:right w:val="none" w:sz="0" w:space="0" w:color="auto"/>
                      </w:divBdr>
                      <w:divsChild>
                        <w:div w:id="1842506739">
                          <w:marLeft w:val="0"/>
                          <w:marRight w:val="0"/>
                          <w:marTop w:val="0"/>
                          <w:marBottom w:val="0"/>
                          <w:divBdr>
                            <w:top w:val="none" w:sz="0" w:space="0" w:color="auto"/>
                            <w:left w:val="none" w:sz="0" w:space="0" w:color="auto"/>
                            <w:bottom w:val="none" w:sz="0" w:space="0" w:color="auto"/>
                            <w:right w:val="none" w:sz="0" w:space="0" w:color="auto"/>
                          </w:divBdr>
                        </w:div>
                      </w:divsChild>
                    </w:div>
                    <w:div w:id="10886104">
                      <w:marLeft w:val="0"/>
                      <w:marRight w:val="0"/>
                      <w:marTop w:val="0"/>
                      <w:marBottom w:val="0"/>
                      <w:divBdr>
                        <w:top w:val="none" w:sz="0" w:space="0" w:color="auto"/>
                        <w:left w:val="none" w:sz="0" w:space="0" w:color="auto"/>
                        <w:bottom w:val="none" w:sz="0" w:space="0" w:color="auto"/>
                        <w:right w:val="none" w:sz="0" w:space="0" w:color="auto"/>
                      </w:divBdr>
                      <w:divsChild>
                        <w:div w:id="1072046472">
                          <w:marLeft w:val="0"/>
                          <w:marRight w:val="0"/>
                          <w:marTop w:val="0"/>
                          <w:marBottom w:val="0"/>
                          <w:divBdr>
                            <w:top w:val="none" w:sz="0" w:space="0" w:color="auto"/>
                            <w:left w:val="none" w:sz="0" w:space="0" w:color="auto"/>
                            <w:bottom w:val="none" w:sz="0" w:space="0" w:color="auto"/>
                            <w:right w:val="none" w:sz="0" w:space="0" w:color="auto"/>
                          </w:divBdr>
                        </w:div>
                      </w:divsChild>
                    </w:div>
                    <w:div w:id="16126158">
                      <w:marLeft w:val="0"/>
                      <w:marRight w:val="0"/>
                      <w:marTop w:val="0"/>
                      <w:marBottom w:val="0"/>
                      <w:divBdr>
                        <w:top w:val="none" w:sz="0" w:space="0" w:color="auto"/>
                        <w:left w:val="none" w:sz="0" w:space="0" w:color="auto"/>
                        <w:bottom w:val="none" w:sz="0" w:space="0" w:color="auto"/>
                        <w:right w:val="none" w:sz="0" w:space="0" w:color="auto"/>
                      </w:divBdr>
                      <w:divsChild>
                        <w:div w:id="346560003">
                          <w:marLeft w:val="0"/>
                          <w:marRight w:val="0"/>
                          <w:marTop w:val="0"/>
                          <w:marBottom w:val="0"/>
                          <w:divBdr>
                            <w:top w:val="none" w:sz="0" w:space="0" w:color="auto"/>
                            <w:left w:val="none" w:sz="0" w:space="0" w:color="auto"/>
                            <w:bottom w:val="none" w:sz="0" w:space="0" w:color="auto"/>
                            <w:right w:val="none" w:sz="0" w:space="0" w:color="auto"/>
                          </w:divBdr>
                        </w:div>
                      </w:divsChild>
                    </w:div>
                    <w:div w:id="24135673">
                      <w:marLeft w:val="0"/>
                      <w:marRight w:val="0"/>
                      <w:marTop w:val="0"/>
                      <w:marBottom w:val="0"/>
                      <w:divBdr>
                        <w:top w:val="none" w:sz="0" w:space="0" w:color="auto"/>
                        <w:left w:val="none" w:sz="0" w:space="0" w:color="auto"/>
                        <w:bottom w:val="none" w:sz="0" w:space="0" w:color="auto"/>
                        <w:right w:val="none" w:sz="0" w:space="0" w:color="auto"/>
                      </w:divBdr>
                      <w:divsChild>
                        <w:div w:id="713653317">
                          <w:marLeft w:val="0"/>
                          <w:marRight w:val="0"/>
                          <w:marTop w:val="0"/>
                          <w:marBottom w:val="0"/>
                          <w:divBdr>
                            <w:top w:val="none" w:sz="0" w:space="0" w:color="auto"/>
                            <w:left w:val="none" w:sz="0" w:space="0" w:color="auto"/>
                            <w:bottom w:val="none" w:sz="0" w:space="0" w:color="auto"/>
                            <w:right w:val="none" w:sz="0" w:space="0" w:color="auto"/>
                          </w:divBdr>
                        </w:div>
                      </w:divsChild>
                    </w:div>
                    <w:div w:id="25911810">
                      <w:marLeft w:val="0"/>
                      <w:marRight w:val="0"/>
                      <w:marTop w:val="0"/>
                      <w:marBottom w:val="0"/>
                      <w:divBdr>
                        <w:top w:val="none" w:sz="0" w:space="0" w:color="auto"/>
                        <w:left w:val="none" w:sz="0" w:space="0" w:color="auto"/>
                        <w:bottom w:val="none" w:sz="0" w:space="0" w:color="auto"/>
                        <w:right w:val="none" w:sz="0" w:space="0" w:color="auto"/>
                      </w:divBdr>
                    </w:div>
                    <w:div w:id="28146950">
                      <w:marLeft w:val="0"/>
                      <w:marRight w:val="0"/>
                      <w:marTop w:val="0"/>
                      <w:marBottom w:val="0"/>
                      <w:divBdr>
                        <w:top w:val="none" w:sz="0" w:space="0" w:color="auto"/>
                        <w:left w:val="none" w:sz="0" w:space="0" w:color="auto"/>
                        <w:bottom w:val="none" w:sz="0" w:space="0" w:color="auto"/>
                        <w:right w:val="none" w:sz="0" w:space="0" w:color="auto"/>
                      </w:divBdr>
                      <w:divsChild>
                        <w:div w:id="2096700975">
                          <w:marLeft w:val="0"/>
                          <w:marRight w:val="0"/>
                          <w:marTop w:val="0"/>
                          <w:marBottom w:val="0"/>
                          <w:divBdr>
                            <w:top w:val="none" w:sz="0" w:space="0" w:color="auto"/>
                            <w:left w:val="none" w:sz="0" w:space="0" w:color="auto"/>
                            <w:bottom w:val="none" w:sz="0" w:space="0" w:color="auto"/>
                            <w:right w:val="none" w:sz="0" w:space="0" w:color="auto"/>
                          </w:divBdr>
                        </w:div>
                      </w:divsChild>
                    </w:div>
                    <w:div w:id="30351087">
                      <w:marLeft w:val="0"/>
                      <w:marRight w:val="0"/>
                      <w:marTop w:val="0"/>
                      <w:marBottom w:val="0"/>
                      <w:divBdr>
                        <w:top w:val="none" w:sz="0" w:space="0" w:color="auto"/>
                        <w:left w:val="none" w:sz="0" w:space="0" w:color="auto"/>
                        <w:bottom w:val="none" w:sz="0" w:space="0" w:color="auto"/>
                        <w:right w:val="none" w:sz="0" w:space="0" w:color="auto"/>
                      </w:divBdr>
                    </w:div>
                    <w:div w:id="40979702">
                      <w:marLeft w:val="0"/>
                      <w:marRight w:val="0"/>
                      <w:marTop w:val="0"/>
                      <w:marBottom w:val="0"/>
                      <w:divBdr>
                        <w:top w:val="none" w:sz="0" w:space="0" w:color="auto"/>
                        <w:left w:val="none" w:sz="0" w:space="0" w:color="auto"/>
                        <w:bottom w:val="none" w:sz="0" w:space="0" w:color="auto"/>
                        <w:right w:val="none" w:sz="0" w:space="0" w:color="auto"/>
                      </w:divBdr>
                      <w:divsChild>
                        <w:div w:id="998775580">
                          <w:marLeft w:val="0"/>
                          <w:marRight w:val="0"/>
                          <w:marTop w:val="0"/>
                          <w:marBottom w:val="0"/>
                          <w:divBdr>
                            <w:top w:val="none" w:sz="0" w:space="0" w:color="auto"/>
                            <w:left w:val="none" w:sz="0" w:space="0" w:color="auto"/>
                            <w:bottom w:val="none" w:sz="0" w:space="0" w:color="auto"/>
                            <w:right w:val="none" w:sz="0" w:space="0" w:color="auto"/>
                          </w:divBdr>
                        </w:div>
                      </w:divsChild>
                    </w:div>
                    <w:div w:id="44720536">
                      <w:marLeft w:val="0"/>
                      <w:marRight w:val="0"/>
                      <w:marTop w:val="0"/>
                      <w:marBottom w:val="0"/>
                      <w:divBdr>
                        <w:top w:val="none" w:sz="0" w:space="0" w:color="auto"/>
                        <w:left w:val="none" w:sz="0" w:space="0" w:color="auto"/>
                        <w:bottom w:val="none" w:sz="0" w:space="0" w:color="auto"/>
                        <w:right w:val="none" w:sz="0" w:space="0" w:color="auto"/>
                      </w:divBdr>
                      <w:divsChild>
                        <w:div w:id="1970359311">
                          <w:marLeft w:val="0"/>
                          <w:marRight w:val="0"/>
                          <w:marTop w:val="0"/>
                          <w:marBottom w:val="0"/>
                          <w:divBdr>
                            <w:top w:val="none" w:sz="0" w:space="0" w:color="auto"/>
                            <w:left w:val="none" w:sz="0" w:space="0" w:color="auto"/>
                            <w:bottom w:val="none" w:sz="0" w:space="0" w:color="auto"/>
                            <w:right w:val="none" w:sz="0" w:space="0" w:color="auto"/>
                          </w:divBdr>
                        </w:div>
                      </w:divsChild>
                    </w:div>
                    <w:div w:id="48264517">
                      <w:marLeft w:val="0"/>
                      <w:marRight w:val="0"/>
                      <w:marTop w:val="0"/>
                      <w:marBottom w:val="0"/>
                      <w:divBdr>
                        <w:top w:val="none" w:sz="0" w:space="0" w:color="auto"/>
                        <w:left w:val="none" w:sz="0" w:space="0" w:color="auto"/>
                        <w:bottom w:val="none" w:sz="0" w:space="0" w:color="auto"/>
                        <w:right w:val="none" w:sz="0" w:space="0" w:color="auto"/>
                      </w:divBdr>
                    </w:div>
                    <w:div w:id="69890837">
                      <w:marLeft w:val="0"/>
                      <w:marRight w:val="0"/>
                      <w:marTop w:val="0"/>
                      <w:marBottom w:val="0"/>
                      <w:divBdr>
                        <w:top w:val="none" w:sz="0" w:space="0" w:color="auto"/>
                        <w:left w:val="none" w:sz="0" w:space="0" w:color="auto"/>
                        <w:bottom w:val="none" w:sz="0" w:space="0" w:color="auto"/>
                        <w:right w:val="none" w:sz="0" w:space="0" w:color="auto"/>
                      </w:divBdr>
                      <w:divsChild>
                        <w:div w:id="1140146884">
                          <w:marLeft w:val="0"/>
                          <w:marRight w:val="0"/>
                          <w:marTop w:val="0"/>
                          <w:marBottom w:val="0"/>
                          <w:divBdr>
                            <w:top w:val="none" w:sz="0" w:space="0" w:color="auto"/>
                            <w:left w:val="none" w:sz="0" w:space="0" w:color="auto"/>
                            <w:bottom w:val="none" w:sz="0" w:space="0" w:color="auto"/>
                            <w:right w:val="none" w:sz="0" w:space="0" w:color="auto"/>
                          </w:divBdr>
                        </w:div>
                      </w:divsChild>
                    </w:div>
                    <w:div w:id="72507829">
                      <w:marLeft w:val="0"/>
                      <w:marRight w:val="0"/>
                      <w:marTop w:val="0"/>
                      <w:marBottom w:val="0"/>
                      <w:divBdr>
                        <w:top w:val="none" w:sz="0" w:space="0" w:color="auto"/>
                        <w:left w:val="none" w:sz="0" w:space="0" w:color="auto"/>
                        <w:bottom w:val="none" w:sz="0" w:space="0" w:color="auto"/>
                        <w:right w:val="none" w:sz="0" w:space="0" w:color="auto"/>
                      </w:divBdr>
                    </w:div>
                    <w:div w:id="72777425">
                      <w:marLeft w:val="0"/>
                      <w:marRight w:val="0"/>
                      <w:marTop w:val="0"/>
                      <w:marBottom w:val="0"/>
                      <w:divBdr>
                        <w:top w:val="none" w:sz="0" w:space="0" w:color="auto"/>
                        <w:left w:val="none" w:sz="0" w:space="0" w:color="auto"/>
                        <w:bottom w:val="none" w:sz="0" w:space="0" w:color="auto"/>
                        <w:right w:val="none" w:sz="0" w:space="0" w:color="auto"/>
                      </w:divBdr>
                      <w:divsChild>
                        <w:div w:id="1619993089">
                          <w:marLeft w:val="0"/>
                          <w:marRight w:val="0"/>
                          <w:marTop w:val="0"/>
                          <w:marBottom w:val="0"/>
                          <w:divBdr>
                            <w:top w:val="none" w:sz="0" w:space="0" w:color="auto"/>
                            <w:left w:val="none" w:sz="0" w:space="0" w:color="auto"/>
                            <w:bottom w:val="none" w:sz="0" w:space="0" w:color="auto"/>
                            <w:right w:val="none" w:sz="0" w:space="0" w:color="auto"/>
                          </w:divBdr>
                        </w:div>
                      </w:divsChild>
                    </w:div>
                    <w:div w:id="76053268">
                      <w:marLeft w:val="0"/>
                      <w:marRight w:val="0"/>
                      <w:marTop w:val="0"/>
                      <w:marBottom w:val="0"/>
                      <w:divBdr>
                        <w:top w:val="none" w:sz="0" w:space="0" w:color="auto"/>
                        <w:left w:val="none" w:sz="0" w:space="0" w:color="auto"/>
                        <w:bottom w:val="none" w:sz="0" w:space="0" w:color="auto"/>
                        <w:right w:val="none" w:sz="0" w:space="0" w:color="auto"/>
                      </w:divBdr>
                    </w:div>
                    <w:div w:id="77560686">
                      <w:marLeft w:val="0"/>
                      <w:marRight w:val="0"/>
                      <w:marTop w:val="0"/>
                      <w:marBottom w:val="0"/>
                      <w:divBdr>
                        <w:top w:val="none" w:sz="0" w:space="0" w:color="auto"/>
                        <w:left w:val="none" w:sz="0" w:space="0" w:color="auto"/>
                        <w:bottom w:val="none" w:sz="0" w:space="0" w:color="auto"/>
                        <w:right w:val="none" w:sz="0" w:space="0" w:color="auto"/>
                      </w:divBdr>
                    </w:div>
                    <w:div w:id="81222979">
                      <w:marLeft w:val="0"/>
                      <w:marRight w:val="0"/>
                      <w:marTop w:val="0"/>
                      <w:marBottom w:val="0"/>
                      <w:divBdr>
                        <w:top w:val="none" w:sz="0" w:space="0" w:color="auto"/>
                        <w:left w:val="none" w:sz="0" w:space="0" w:color="auto"/>
                        <w:bottom w:val="none" w:sz="0" w:space="0" w:color="auto"/>
                        <w:right w:val="none" w:sz="0" w:space="0" w:color="auto"/>
                      </w:divBdr>
                    </w:div>
                    <w:div w:id="86125433">
                      <w:marLeft w:val="0"/>
                      <w:marRight w:val="0"/>
                      <w:marTop w:val="0"/>
                      <w:marBottom w:val="0"/>
                      <w:divBdr>
                        <w:top w:val="none" w:sz="0" w:space="0" w:color="auto"/>
                        <w:left w:val="none" w:sz="0" w:space="0" w:color="auto"/>
                        <w:bottom w:val="none" w:sz="0" w:space="0" w:color="auto"/>
                        <w:right w:val="none" w:sz="0" w:space="0" w:color="auto"/>
                      </w:divBdr>
                    </w:div>
                    <w:div w:id="91900742">
                      <w:marLeft w:val="0"/>
                      <w:marRight w:val="0"/>
                      <w:marTop w:val="0"/>
                      <w:marBottom w:val="0"/>
                      <w:divBdr>
                        <w:top w:val="none" w:sz="0" w:space="0" w:color="auto"/>
                        <w:left w:val="none" w:sz="0" w:space="0" w:color="auto"/>
                        <w:bottom w:val="none" w:sz="0" w:space="0" w:color="auto"/>
                        <w:right w:val="none" w:sz="0" w:space="0" w:color="auto"/>
                      </w:divBdr>
                    </w:div>
                    <w:div w:id="94594035">
                      <w:marLeft w:val="0"/>
                      <w:marRight w:val="0"/>
                      <w:marTop w:val="0"/>
                      <w:marBottom w:val="0"/>
                      <w:divBdr>
                        <w:top w:val="none" w:sz="0" w:space="0" w:color="auto"/>
                        <w:left w:val="none" w:sz="0" w:space="0" w:color="auto"/>
                        <w:bottom w:val="none" w:sz="0" w:space="0" w:color="auto"/>
                        <w:right w:val="none" w:sz="0" w:space="0" w:color="auto"/>
                      </w:divBdr>
                    </w:div>
                    <w:div w:id="105733635">
                      <w:marLeft w:val="0"/>
                      <w:marRight w:val="0"/>
                      <w:marTop w:val="0"/>
                      <w:marBottom w:val="0"/>
                      <w:divBdr>
                        <w:top w:val="none" w:sz="0" w:space="0" w:color="auto"/>
                        <w:left w:val="none" w:sz="0" w:space="0" w:color="auto"/>
                        <w:bottom w:val="none" w:sz="0" w:space="0" w:color="auto"/>
                        <w:right w:val="none" w:sz="0" w:space="0" w:color="auto"/>
                      </w:divBdr>
                    </w:div>
                    <w:div w:id="114448527">
                      <w:marLeft w:val="0"/>
                      <w:marRight w:val="0"/>
                      <w:marTop w:val="0"/>
                      <w:marBottom w:val="0"/>
                      <w:divBdr>
                        <w:top w:val="none" w:sz="0" w:space="0" w:color="auto"/>
                        <w:left w:val="none" w:sz="0" w:space="0" w:color="auto"/>
                        <w:bottom w:val="none" w:sz="0" w:space="0" w:color="auto"/>
                        <w:right w:val="none" w:sz="0" w:space="0" w:color="auto"/>
                      </w:divBdr>
                      <w:divsChild>
                        <w:div w:id="1437671443">
                          <w:marLeft w:val="0"/>
                          <w:marRight w:val="0"/>
                          <w:marTop w:val="0"/>
                          <w:marBottom w:val="0"/>
                          <w:divBdr>
                            <w:top w:val="none" w:sz="0" w:space="0" w:color="auto"/>
                            <w:left w:val="none" w:sz="0" w:space="0" w:color="auto"/>
                            <w:bottom w:val="none" w:sz="0" w:space="0" w:color="auto"/>
                            <w:right w:val="none" w:sz="0" w:space="0" w:color="auto"/>
                          </w:divBdr>
                        </w:div>
                      </w:divsChild>
                    </w:div>
                    <w:div w:id="122699088">
                      <w:marLeft w:val="0"/>
                      <w:marRight w:val="0"/>
                      <w:marTop w:val="0"/>
                      <w:marBottom w:val="0"/>
                      <w:divBdr>
                        <w:top w:val="none" w:sz="0" w:space="0" w:color="auto"/>
                        <w:left w:val="none" w:sz="0" w:space="0" w:color="auto"/>
                        <w:bottom w:val="none" w:sz="0" w:space="0" w:color="auto"/>
                        <w:right w:val="none" w:sz="0" w:space="0" w:color="auto"/>
                      </w:divBdr>
                      <w:divsChild>
                        <w:div w:id="1110274089">
                          <w:marLeft w:val="0"/>
                          <w:marRight w:val="0"/>
                          <w:marTop w:val="0"/>
                          <w:marBottom w:val="0"/>
                          <w:divBdr>
                            <w:top w:val="none" w:sz="0" w:space="0" w:color="auto"/>
                            <w:left w:val="none" w:sz="0" w:space="0" w:color="auto"/>
                            <w:bottom w:val="none" w:sz="0" w:space="0" w:color="auto"/>
                            <w:right w:val="none" w:sz="0" w:space="0" w:color="auto"/>
                          </w:divBdr>
                        </w:div>
                      </w:divsChild>
                    </w:div>
                    <w:div w:id="123744016">
                      <w:marLeft w:val="0"/>
                      <w:marRight w:val="0"/>
                      <w:marTop w:val="0"/>
                      <w:marBottom w:val="0"/>
                      <w:divBdr>
                        <w:top w:val="none" w:sz="0" w:space="0" w:color="auto"/>
                        <w:left w:val="none" w:sz="0" w:space="0" w:color="auto"/>
                        <w:bottom w:val="none" w:sz="0" w:space="0" w:color="auto"/>
                        <w:right w:val="none" w:sz="0" w:space="0" w:color="auto"/>
                      </w:divBdr>
                    </w:div>
                    <w:div w:id="135339771">
                      <w:marLeft w:val="0"/>
                      <w:marRight w:val="0"/>
                      <w:marTop w:val="0"/>
                      <w:marBottom w:val="0"/>
                      <w:divBdr>
                        <w:top w:val="none" w:sz="0" w:space="0" w:color="auto"/>
                        <w:left w:val="none" w:sz="0" w:space="0" w:color="auto"/>
                        <w:bottom w:val="none" w:sz="0" w:space="0" w:color="auto"/>
                        <w:right w:val="none" w:sz="0" w:space="0" w:color="auto"/>
                      </w:divBdr>
                      <w:divsChild>
                        <w:div w:id="276256277">
                          <w:marLeft w:val="0"/>
                          <w:marRight w:val="0"/>
                          <w:marTop w:val="0"/>
                          <w:marBottom w:val="0"/>
                          <w:divBdr>
                            <w:top w:val="none" w:sz="0" w:space="0" w:color="auto"/>
                            <w:left w:val="none" w:sz="0" w:space="0" w:color="auto"/>
                            <w:bottom w:val="none" w:sz="0" w:space="0" w:color="auto"/>
                            <w:right w:val="none" w:sz="0" w:space="0" w:color="auto"/>
                          </w:divBdr>
                        </w:div>
                      </w:divsChild>
                    </w:div>
                    <w:div w:id="142507984">
                      <w:marLeft w:val="0"/>
                      <w:marRight w:val="0"/>
                      <w:marTop w:val="0"/>
                      <w:marBottom w:val="0"/>
                      <w:divBdr>
                        <w:top w:val="none" w:sz="0" w:space="0" w:color="auto"/>
                        <w:left w:val="none" w:sz="0" w:space="0" w:color="auto"/>
                        <w:bottom w:val="none" w:sz="0" w:space="0" w:color="auto"/>
                        <w:right w:val="none" w:sz="0" w:space="0" w:color="auto"/>
                      </w:divBdr>
                      <w:divsChild>
                        <w:div w:id="1535388752">
                          <w:marLeft w:val="0"/>
                          <w:marRight w:val="0"/>
                          <w:marTop w:val="0"/>
                          <w:marBottom w:val="0"/>
                          <w:divBdr>
                            <w:top w:val="none" w:sz="0" w:space="0" w:color="auto"/>
                            <w:left w:val="none" w:sz="0" w:space="0" w:color="auto"/>
                            <w:bottom w:val="none" w:sz="0" w:space="0" w:color="auto"/>
                            <w:right w:val="none" w:sz="0" w:space="0" w:color="auto"/>
                          </w:divBdr>
                        </w:div>
                      </w:divsChild>
                    </w:div>
                    <w:div w:id="142814821">
                      <w:marLeft w:val="0"/>
                      <w:marRight w:val="0"/>
                      <w:marTop w:val="0"/>
                      <w:marBottom w:val="0"/>
                      <w:divBdr>
                        <w:top w:val="none" w:sz="0" w:space="0" w:color="auto"/>
                        <w:left w:val="none" w:sz="0" w:space="0" w:color="auto"/>
                        <w:bottom w:val="none" w:sz="0" w:space="0" w:color="auto"/>
                        <w:right w:val="none" w:sz="0" w:space="0" w:color="auto"/>
                      </w:divBdr>
                      <w:divsChild>
                        <w:div w:id="40596899">
                          <w:marLeft w:val="0"/>
                          <w:marRight w:val="0"/>
                          <w:marTop w:val="0"/>
                          <w:marBottom w:val="0"/>
                          <w:divBdr>
                            <w:top w:val="none" w:sz="0" w:space="0" w:color="auto"/>
                            <w:left w:val="none" w:sz="0" w:space="0" w:color="auto"/>
                            <w:bottom w:val="none" w:sz="0" w:space="0" w:color="auto"/>
                            <w:right w:val="none" w:sz="0" w:space="0" w:color="auto"/>
                          </w:divBdr>
                        </w:div>
                      </w:divsChild>
                    </w:div>
                    <w:div w:id="165020106">
                      <w:marLeft w:val="0"/>
                      <w:marRight w:val="0"/>
                      <w:marTop w:val="0"/>
                      <w:marBottom w:val="0"/>
                      <w:divBdr>
                        <w:top w:val="none" w:sz="0" w:space="0" w:color="auto"/>
                        <w:left w:val="none" w:sz="0" w:space="0" w:color="auto"/>
                        <w:bottom w:val="none" w:sz="0" w:space="0" w:color="auto"/>
                        <w:right w:val="none" w:sz="0" w:space="0" w:color="auto"/>
                      </w:divBdr>
                    </w:div>
                    <w:div w:id="165294284">
                      <w:marLeft w:val="0"/>
                      <w:marRight w:val="0"/>
                      <w:marTop w:val="0"/>
                      <w:marBottom w:val="0"/>
                      <w:divBdr>
                        <w:top w:val="none" w:sz="0" w:space="0" w:color="auto"/>
                        <w:left w:val="none" w:sz="0" w:space="0" w:color="auto"/>
                        <w:bottom w:val="none" w:sz="0" w:space="0" w:color="auto"/>
                        <w:right w:val="none" w:sz="0" w:space="0" w:color="auto"/>
                      </w:divBdr>
                      <w:divsChild>
                        <w:div w:id="1963727083">
                          <w:marLeft w:val="0"/>
                          <w:marRight w:val="0"/>
                          <w:marTop w:val="0"/>
                          <w:marBottom w:val="0"/>
                          <w:divBdr>
                            <w:top w:val="none" w:sz="0" w:space="0" w:color="auto"/>
                            <w:left w:val="none" w:sz="0" w:space="0" w:color="auto"/>
                            <w:bottom w:val="none" w:sz="0" w:space="0" w:color="auto"/>
                            <w:right w:val="none" w:sz="0" w:space="0" w:color="auto"/>
                          </w:divBdr>
                        </w:div>
                      </w:divsChild>
                    </w:div>
                    <w:div w:id="170877446">
                      <w:marLeft w:val="0"/>
                      <w:marRight w:val="0"/>
                      <w:marTop w:val="0"/>
                      <w:marBottom w:val="0"/>
                      <w:divBdr>
                        <w:top w:val="none" w:sz="0" w:space="0" w:color="auto"/>
                        <w:left w:val="none" w:sz="0" w:space="0" w:color="auto"/>
                        <w:bottom w:val="none" w:sz="0" w:space="0" w:color="auto"/>
                        <w:right w:val="none" w:sz="0" w:space="0" w:color="auto"/>
                      </w:divBdr>
                    </w:div>
                    <w:div w:id="176428516">
                      <w:marLeft w:val="0"/>
                      <w:marRight w:val="0"/>
                      <w:marTop w:val="0"/>
                      <w:marBottom w:val="0"/>
                      <w:divBdr>
                        <w:top w:val="none" w:sz="0" w:space="0" w:color="auto"/>
                        <w:left w:val="none" w:sz="0" w:space="0" w:color="auto"/>
                        <w:bottom w:val="none" w:sz="0" w:space="0" w:color="auto"/>
                        <w:right w:val="none" w:sz="0" w:space="0" w:color="auto"/>
                      </w:divBdr>
                    </w:div>
                    <w:div w:id="179584732">
                      <w:marLeft w:val="0"/>
                      <w:marRight w:val="0"/>
                      <w:marTop w:val="0"/>
                      <w:marBottom w:val="0"/>
                      <w:divBdr>
                        <w:top w:val="none" w:sz="0" w:space="0" w:color="auto"/>
                        <w:left w:val="none" w:sz="0" w:space="0" w:color="auto"/>
                        <w:bottom w:val="none" w:sz="0" w:space="0" w:color="auto"/>
                        <w:right w:val="none" w:sz="0" w:space="0" w:color="auto"/>
                      </w:divBdr>
                    </w:div>
                    <w:div w:id="180315282">
                      <w:marLeft w:val="0"/>
                      <w:marRight w:val="0"/>
                      <w:marTop w:val="0"/>
                      <w:marBottom w:val="0"/>
                      <w:divBdr>
                        <w:top w:val="none" w:sz="0" w:space="0" w:color="auto"/>
                        <w:left w:val="none" w:sz="0" w:space="0" w:color="auto"/>
                        <w:bottom w:val="none" w:sz="0" w:space="0" w:color="auto"/>
                        <w:right w:val="none" w:sz="0" w:space="0" w:color="auto"/>
                      </w:divBdr>
                      <w:divsChild>
                        <w:div w:id="1049955613">
                          <w:marLeft w:val="0"/>
                          <w:marRight w:val="0"/>
                          <w:marTop w:val="0"/>
                          <w:marBottom w:val="0"/>
                          <w:divBdr>
                            <w:top w:val="none" w:sz="0" w:space="0" w:color="auto"/>
                            <w:left w:val="none" w:sz="0" w:space="0" w:color="auto"/>
                            <w:bottom w:val="none" w:sz="0" w:space="0" w:color="auto"/>
                            <w:right w:val="none" w:sz="0" w:space="0" w:color="auto"/>
                          </w:divBdr>
                        </w:div>
                      </w:divsChild>
                    </w:div>
                    <w:div w:id="180752128">
                      <w:marLeft w:val="0"/>
                      <w:marRight w:val="0"/>
                      <w:marTop w:val="0"/>
                      <w:marBottom w:val="0"/>
                      <w:divBdr>
                        <w:top w:val="none" w:sz="0" w:space="0" w:color="auto"/>
                        <w:left w:val="none" w:sz="0" w:space="0" w:color="auto"/>
                        <w:bottom w:val="none" w:sz="0" w:space="0" w:color="auto"/>
                        <w:right w:val="none" w:sz="0" w:space="0" w:color="auto"/>
                      </w:divBdr>
                      <w:divsChild>
                        <w:div w:id="1396005050">
                          <w:marLeft w:val="0"/>
                          <w:marRight w:val="0"/>
                          <w:marTop w:val="0"/>
                          <w:marBottom w:val="0"/>
                          <w:divBdr>
                            <w:top w:val="none" w:sz="0" w:space="0" w:color="auto"/>
                            <w:left w:val="none" w:sz="0" w:space="0" w:color="auto"/>
                            <w:bottom w:val="none" w:sz="0" w:space="0" w:color="auto"/>
                            <w:right w:val="none" w:sz="0" w:space="0" w:color="auto"/>
                          </w:divBdr>
                        </w:div>
                      </w:divsChild>
                    </w:div>
                    <w:div w:id="190805065">
                      <w:marLeft w:val="0"/>
                      <w:marRight w:val="0"/>
                      <w:marTop w:val="0"/>
                      <w:marBottom w:val="0"/>
                      <w:divBdr>
                        <w:top w:val="none" w:sz="0" w:space="0" w:color="auto"/>
                        <w:left w:val="none" w:sz="0" w:space="0" w:color="auto"/>
                        <w:bottom w:val="none" w:sz="0" w:space="0" w:color="auto"/>
                        <w:right w:val="none" w:sz="0" w:space="0" w:color="auto"/>
                      </w:divBdr>
                      <w:divsChild>
                        <w:div w:id="171916996">
                          <w:marLeft w:val="0"/>
                          <w:marRight w:val="0"/>
                          <w:marTop w:val="0"/>
                          <w:marBottom w:val="0"/>
                          <w:divBdr>
                            <w:top w:val="none" w:sz="0" w:space="0" w:color="auto"/>
                            <w:left w:val="none" w:sz="0" w:space="0" w:color="auto"/>
                            <w:bottom w:val="none" w:sz="0" w:space="0" w:color="auto"/>
                            <w:right w:val="none" w:sz="0" w:space="0" w:color="auto"/>
                          </w:divBdr>
                        </w:div>
                      </w:divsChild>
                    </w:div>
                    <w:div w:id="191115366">
                      <w:marLeft w:val="0"/>
                      <w:marRight w:val="0"/>
                      <w:marTop w:val="0"/>
                      <w:marBottom w:val="0"/>
                      <w:divBdr>
                        <w:top w:val="none" w:sz="0" w:space="0" w:color="auto"/>
                        <w:left w:val="none" w:sz="0" w:space="0" w:color="auto"/>
                        <w:bottom w:val="none" w:sz="0" w:space="0" w:color="auto"/>
                        <w:right w:val="none" w:sz="0" w:space="0" w:color="auto"/>
                      </w:divBdr>
                    </w:div>
                    <w:div w:id="200245247">
                      <w:marLeft w:val="0"/>
                      <w:marRight w:val="0"/>
                      <w:marTop w:val="0"/>
                      <w:marBottom w:val="0"/>
                      <w:divBdr>
                        <w:top w:val="none" w:sz="0" w:space="0" w:color="auto"/>
                        <w:left w:val="none" w:sz="0" w:space="0" w:color="auto"/>
                        <w:bottom w:val="none" w:sz="0" w:space="0" w:color="auto"/>
                        <w:right w:val="none" w:sz="0" w:space="0" w:color="auto"/>
                      </w:divBdr>
                    </w:div>
                    <w:div w:id="203107151">
                      <w:marLeft w:val="0"/>
                      <w:marRight w:val="0"/>
                      <w:marTop w:val="0"/>
                      <w:marBottom w:val="0"/>
                      <w:divBdr>
                        <w:top w:val="none" w:sz="0" w:space="0" w:color="auto"/>
                        <w:left w:val="none" w:sz="0" w:space="0" w:color="auto"/>
                        <w:bottom w:val="none" w:sz="0" w:space="0" w:color="auto"/>
                        <w:right w:val="none" w:sz="0" w:space="0" w:color="auto"/>
                      </w:divBdr>
                    </w:div>
                    <w:div w:id="229195732">
                      <w:marLeft w:val="0"/>
                      <w:marRight w:val="0"/>
                      <w:marTop w:val="0"/>
                      <w:marBottom w:val="0"/>
                      <w:divBdr>
                        <w:top w:val="none" w:sz="0" w:space="0" w:color="auto"/>
                        <w:left w:val="none" w:sz="0" w:space="0" w:color="auto"/>
                        <w:bottom w:val="none" w:sz="0" w:space="0" w:color="auto"/>
                        <w:right w:val="none" w:sz="0" w:space="0" w:color="auto"/>
                      </w:divBdr>
                    </w:div>
                    <w:div w:id="235937121">
                      <w:marLeft w:val="0"/>
                      <w:marRight w:val="0"/>
                      <w:marTop w:val="0"/>
                      <w:marBottom w:val="0"/>
                      <w:divBdr>
                        <w:top w:val="none" w:sz="0" w:space="0" w:color="auto"/>
                        <w:left w:val="none" w:sz="0" w:space="0" w:color="auto"/>
                        <w:bottom w:val="none" w:sz="0" w:space="0" w:color="auto"/>
                        <w:right w:val="none" w:sz="0" w:space="0" w:color="auto"/>
                      </w:divBdr>
                    </w:div>
                    <w:div w:id="242766263">
                      <w:marLeft w:val="0"/>
                      <w:marRight w:val="0"/>
                      <w:marTop w:val="0"/>
                      <w:marBottom w:val="0"/>
                      <w:divBdr>
                        <w:top w:val="none" w:sz="0" w:space="0" w:color="auto"/>
                        <w:left w:val="none" w:sz="0" w:space="0" w:color="auto"/>
                        <w:bottom w:val="none" w:sz="0" w:space="0" w:color="auto"/>
                        <w:right w:val="none" w:sz="0" w:space="0" w:color="auto"/>
                      </w:divBdr>
                    </w:div>
                    <w:div w:id="245504164">
                      <w:marLeft w:val="0"/>
                      <w:marRight w:val="0"/>
                      <w:marTop w:val="0"/>
                      <w:marBottom w:val="0"/>
                      <w:divBdr>
                        <w:top w:val="none" w:sz="0" w:space="0" w:color="auto"/>
                        <w:left w:val="none" w:sz="0" w:space="0" w:color="auto"/>
                        <w:bottom w:val="none" w:sz="0" w:space="0" w:color="auto"/>
                        <w:right w:val="none" w:sz="0" w:space="0" w:color="auto"/>
                      </w:divBdr>
                      <w:divsChild>
                        <w:div w:id="1227112483">
                          <w:marLeft w:val="0"/>
                          <w:marRight w:val="0"/>
                          <w:marTop w:val="0"/>
                          <w:marBottom w:val="0"/>
                          <w:divBdr>
                            <w:top w:val="none" w:sz="0" w:space="0" w:color="auto"/>
                            <w:left w:val="none" w:sz="0" w:space="0" w:color="auto"/>
                            <w:bottom w:val="none" w:sz="0" w:space="0" w:color="auto"/>
                            <w:right w:val="none" w:sz="0" w:space="0" w:color="auto"/>
                          </w:divBdr>
                        </w:div>
                      </w:divsChild>
                    </w:div>
                    <w:div w:id="252276475">
                      <w:marLeft w:val="0"/>
                      <w:marRight w:val="0"/>
                      <w:marTop w:val="0"/>
                      <w:marBottom w:val="0"/>
                      <w:divBdr>
                        <w:top w:val="none" w:sz="0" w:space="0" w:color="auto"/>
                        <w:left w:val="none" w:sz="0" w:space="0" w:color="auto"/>
                        <w:bottom w:val="none" w:sz="0" w:space="0" w:color="auto"/>
                        <w:right w:val="none" w:sz="0" w:space="0" w:color="auto"/>
                      </w:divBdr>
                    </w:div>
                    <w:div w:id="265574437">
                      <w:marLeft w:val="0"/>
                      <w:marRight w:val="0"/>
                      <w:marTop w:val="0"/>
                      <w:marBottom w:val="0"/>
                      <w:divBdr>
                        <w:top w:val="none" w:sz="0" w:space="0" w:color="auto"/>
                        <w:left w:val="none" w:sz="0" w:space="0" w:color="auto"/>
                        <w:bottom w:val="none" w:sz="0" w:space="0" w:color="auto"/>
                        <w:right w:val="none" w:sz="0" w:space="0" w:color="auto"/>
                      </w:divBdr>
                    </w:div>
                    <w:div w:id="269970615">
                      <w:marLeft w:val="0"/>
                      <w:marRight w:val="0"/>
                      <w:marTop w:val="0"/>
                      <w:marBottom w:val="0"/>
                      <w:divBdr>
                        <w:top w:val="none" w:sz="0" w:space="0" w:color="auto"/>
                        <w:left w:val="none" w:sz="0" w:space="0" w:color="auto"/>
                        <w:bottom w:val="none" w:sz="0" w:space="0" w:color="auto"/>
                        <w:right w:val="none" w:sz="0" w:space="0" w:color="auto"/>
                      </w:divBdr>
                    </w:div>
                    <w:div w:id="308293449">
                      <w:marLeft w:val="0"/>
                      <w:marRight w:val="0"/>
                      <w:marTop w:val="0"/>
                      <w:marBottom w:val="0"/>
                      <w:divBdr>
                        <w:top w:val="none" w:sz="0" w:space="0" w:color="auto"/>
                        <w:left w:val="none" w:sz="0" w:space="0" w:color="auto"/>
                        <w:bottom w:val="none" w:sz="0" w:space="0" w:color="auto"/>
                        <w:right w:val="none" w:sz="0" w:space="0" w:color="auto"/>
                      </w:divBdr>
                      <w:divsChild>
                        <w:div w:id="416707506">
                          <w:marLeft w:val="0"/>
                          <w:marRight w:val="0"/>
                          <w:marTop w:val="0"/>
                          <w:marBottom w:val="0"/>
                          <w:divBdr>
                            <w:top w:val="none" w:sz="0" w:space="0" w:color="auto"/>
                            <w:left w:val="none" w:sz="0" w:space="0" w:color="auto"/>
                            <w:bottom w:val="none" w:sz="0" w:space="0" w:color="auto"/>
                            <w:right w:val="none" w:sz="0" w:space="0" w:color="auto"/>
                          </w:divBdr>
                        </w:div>
                      </w:divsChild>
                    </w:div>
                    <w:div w:id="311570598">
                      <w:marLeft w:val="0"/>
                      <w:marRight w:val="0"/>
                      <w:marTop w:val="0"/>
                      <w:marBottom w:val="0"/>
                      <w:divBdr>
                        <w:top w:val="none" w:sz="0" w:space="0" w:color="auto"/>
                        <w:left w:val="none" w:sz="0" w:space="0" w:color="auto"/>
                        <w:bottom w:val="none" w:sz="0" w:space="0" w:color="auto"/>
                        <w:right w:val="none" w:sz="0" w:space="0" w:color="auto"/>
                      </w:divBdr>
                    </w:div>
                    <w:div w:id="311956481">
                      <w:marLeft w:val="0"/>
                      <w:marRight w:val="0"/>
                      <w:marTop w:val="0"/>
                      <w:marBottom w:val="0"/>
                      <w:divBdr>
                        <w:top w:val="none" w:sz="0" w:space="0" w:color="auto"/>
                        <w:left w:val="none" w:sz="0" w:space="0" w:color="auto"/>
                        <w:bottom w:val="none" w:sz="0" w:space="0" w:color="auto"/>
                        <w:right w:val="none" w:sz="0" w:space="0" w:color="auto"/>
                      </w:divBdr>
                      <w:divsChild>
                        <w:div w:id="1180509981">
                          <w:marLeft w:val="0"/>
                          <w:marRight w:val="0"/>
                          <w:marTop w:val="0"/>
                          <w:marBottom w:val="0"/>
                          <w:divBdr>
                            <w:top w:val="none" w:sz="0" w:space="0" w:color="auto"/>
                            <w:left w:val="none" w:sz="0" w:space="0" w:color="auto"/>
                            <w:bottom w:val="none" w:sz="0" w:space="0" w:color="auto"/>
                            <w:right w:val="none" w:sz="0" w:space="0" w:color="auto"/>
                          </w:divBdr>
                        </w:div>
                      </w:divsChild>
                    </w:div>
                    <w:div w:id="327295489">
                      <w:marLeft w:val="0"/>
                      <w:marRight w:val="0"/>
                      <w:marTop w:val="0"/>
                      <w:marBottom w:val="0"/>
                      <w:divBdr>
                        <w:top w:val="none" w:sz="0" w:space="0" w:color="auto"/>
                        <w:left w:val="none" w:sz="0" w:space="0" w:color="auto"/>
                        <w:bottom w:val="none" w:sz="0" w:space="0" w:color="auto"/>
                        <w:right w:val="none" w:sz="0" w:space="0" w:color="auto"/>
                      </w:divBdr>
                      <w:divsChild>
                        <w:div w:id="143668825">
                          <w:marLeft w:val="0"/>
                          <w:marRight w:val="0"/>
                          <w:marTop w:val="0"/>
                          <w:marBottom w:val="0"/>
                          <w:divBdr>
                            <w:top w:val="none" w:sz="0" w:space="0" w:color="auto"/>
                            <w:left w:val="none" w:sz="0" w:space="0" w:color="auto"/>
                            <w:bottom w:val="none" w:sz="0" w:space="0" w:color="auto"/>
                            <w:right w:val="none" w:sz="0" w:space="0" w:color="auto"/>
                          </w:divBdr>
                        </w:div>
                      </w:divsChild>
                    </w:div>
                    <w:div w:id="331761897">
                      <w:marLeft w:val="0"/>
                      <w:marRight w:val="0"/>
                      <w:marTop w:val="0"/>
                      <w:marBottom w:val="0"/>
                      <w:divBdr>
                        <w:top w:val="none" w:sz="0" w:space="0" w:color="auto"/>
                        <w:left w:val="none" w:sz="0" w:space="0" w:color="auto"/>
                        <w:bottom w:val="none" w:sz="0" w:space="0" w:color="auto"/>
                        <w:right w:val="none" w:sz="0" w:space="0" w:color="auto"/>
                      </w:divBdr>
                    </w:div>
                    <w:div w:id="331839981">
                      <w:marLeft w:val="0"/>
                      <w:marRight w:val="0"/>
                      <w:marTop w:val="0"/>
                      <w:marBottom w:val="0"/>
                      <w:divBdr>
                        <w:top w:val="none" w:sz="0" w:space="0" w:color="auto"/>
                        <w:left w:val="none" w:sz="0" w:space="0" w:color="auto"/>
                        <w:bottom w:val="none" w:sz="0" w:space="0" w:color="auto"/>
                        <w:right w:val="none" w:sz="0" w:space="0" w:color="auto"/>
                      </w:divBdr>
                      <w:divsChild>
                        <w:div w:id="178203498">
                          <w:marLeft w:val="0"/>
                          <w:marRight w:val="0"/>
                          <w:marTop w:val="0"/>
                          <w:marBottom w:val="0"/>
                          <w:divBdr>
                            <w:top w:val="none" w:sz="0" w:space="0" w:color="auto"/>
                            <w:left w:val="none" w:sz="0" w:space="0" w:color="auto"/>
                            <w:bottom w:val="none" w:sz="0" w:space="0" w:color="auto"/>
                            <w:right w:val="none" w:sz="0" w:space="0" w:color="auto"/>
                          </w:divBdr>
                        </w:div>
                      </w:divsChild>
                    </w:div>
                    <w:div w:id="333386955">
                      <w:marLeft w:val="0"/>
                      <w:marRight w:val="0"/>
                      <w:marTop w:val="0"/>
                      <w:marBottom w:val="0"/>
                      <w:divBdr>
                        <w:top w:val="none" w:sz="0" w:space="0" w:color="auto"/>
                        <w:left w:val="none" w:sz="0" w:space="0" w:color="auto"/>
                        <w:bottom w:val="none" w:sz="0" w:space="0" w:color="auto"/>
                        <w:right w:val="none" w:sz="0" w:space="0" w:color="auto"/>
                      </w:divBdr>
                    </w:div>
                    <w:div w:id="337124258">
                      <w:marLeft w:val="0"/>
                      <w:marRight w:val="0"/>
                      <w:marTop w:val="0"/>
                      <w:marBottom w:val="0"/>
                      <w:divBdr>
                        <w:top w:val="none" w:sz="0" w:space="0" w:color="auto"/>
                        <w:left w:val="none" w:sz="0" w:space="0" w:color="auto"/>
                        <w:bottom w:val="none" w:sz="0" w:space="0" w:color="auto"/>
                        <w:right w:val="none" w:sz="0" w:space="0" w:color="auto"/>
                      </w:divBdr>
                      <w:divsChild>
                        <w:div w:id="403456902">
                          <w:marLeft w:val="0"/>
                          <w:marRight w:val="0"/>
                          <w:marTop w:val="0"/>
                          <w:marBottom w:val="0"/>
                          <w:divBdr>
                            <w:top w:val="none" w:sz="0" w:space="0" w:color="auto"/>
                            <w:left w:val="none" w:sz="0" w:space="0" w:color="auto"/>
                            <w:bottom w:val="none" w:sz="0" w:space="0" w:color="auto"/>
                            <w:right w:val="none" w:sz="0" w:space="0" w:color="auto"/>
                          </w:divBdr>
                        </w:div>
                      </w:divsChild>
                    </w:div>
                    <w:div w:id="339115353">
                      <w:marLeft w:val="0"/>
                      <w:marRight w:val="0"/>
                      <w:marTop w:val="0"/>
                      <w:marBottom w:val="0"/>
                      <w:divBdr>
                        <w:top w:val="none" w:sz="0" w:space="0" w:color="auto"/>
                        <w:left w:val="none" w:sz="0" w:space="0" w:color="auto"/>
                        <w:bottom w:val="none" w:sz="0" w:space="0" w:color="auto"/>
                        <w:right w:val="none" w:sz="0" w:space="0" w:color="auto"/>
                      </w:divBdr>
                      <w:divsChild>
                        <w:div w:id="1230532486">
                          <w:marLeft w:val="0"/>
                          <w:marRight w:val="0"/>
                          <w:marTop w:val="0"/>
                          <w:marBottom w:val="0"/>
                          <w:divBdr>
                            <w:top w:val="none" w:sz="0" w:space="0" w:color="auto"/>
                            <w:left w:val="none" w:sz="0" w:space="0" w:color="auto"/>
                            <w:bottom w:val="none" w:sz="0" w:space="0" w:color="auto"/>
                            <w:right w:val="none" w:sz="0" w:space="0" w:color="auto"/>
                          </w:divBdr>
                        </w:div>
                      </w:divsChild>
                    </w:div>
                    <w:div w:id="339506962">
                      <w:marLeft w:val="0"/>
                      <w:marRight w:val="0"/>
                      <w:marTop w:val="0"/>
                      <w:marBottom w:val="0"/>
                      <w:divBdr>
                        <w:top w:val="none" w:sz="0" w:space="0" w:color="auto"/>
                        <w:left w:val="none" w:sz="0" w:space="0" w:color="auto"/>
                        <w:bottom w:val="none" w:sz="0" w:space="0" w:color="auto"/>
                        <w:right w:val="none" w:sz="0" w:space="0" w:color="auto"/>
                      </w:divBdr>
                    </w:div>
                    <w:div w:id="352535617">
                      <w:marLeft w:val="0"/>
                      <w:marRight w:val="0"/>
                      <w:marTop w:val="0"/>
                      <w:marBottom w:val="0"/>
                      <w:divBdr>
                        <w:top w:val="none" w:sz="0" w:space="0" w:color="auto"/>
                        <w:left w:val="none" w:sz="0" w:space="0" w:color="auto"/>
                        <w:bottom w:val="none" w:sz="0" w:space="0" w:color="auto"/>
                        <w:right w:val="none" w:sz="0" w:space="0" w:color="auto"/>
                      </w:divBdr>
                    </w:div>
                    <w:div w:id="352808162">
                      <w:marLeft w:val="0"/>
                      <w:marRight w:val="0"/>
                      <w:marTop w:val="0"/>
                      <w:marBottom w:val="0"/>
                      <w:divBdr>
                        <w:top w:val="none" w:sz="0" w:space="0" w:color="auto"/>
                        <w:left w:val="none" w:sz="0" w:space="0" w:color="auto"/>
                        <w:bottom w:val="none" w:sz="0" w:space="0" w:color="auto"/>
                        <w:right w:val="none" w:sz="0" w:space="0" w:color="auto"/>
                      </w:divBdr>
                    </w:div>
                    <w:div w:id="353461804">
                      <w:marLeft w:val="0"/>
                      <w:marRight w:val="0"/>
                      <w:marTop w:val="0"/>
                      <w:marBottom w:val="0"/>
                      <w:divBdr>
                        <w:top w:val="none" w:sz="0" w:space="0" w:color="auto"/>
                        <w:left w:val="none" w:sz="0" w:space="0" w:color="auto"/>
                        <w:bottom w:val="none" w:sz="0" w:space="0" w:color="auto"/>
                        <w:right w:val="none" w:sz="0" w:space="0" w:color="auto"/>
                      </w:divBdr>
                    </w:div>
                    <w:div w:id="354818401">
                      <w:marLeft w:val="0"/>
                      <w:marRight w:val="0"/>
                      <w:marTop w:val="0"/>
                      <w:marBottom w:val="0"/>
                      <w:divBdr>
                        <w:top w:val="none" w:sz="0" w:space="0" w:color="auto"/>
                        <w:left w:val="none" w:sz="0" w:space="0" w:color="auto"/>
                        <w:bottom w:val="none" w:sz="0" w:space="0" w:color="auto"/>
                        <w:right w:val="none" w:sz="0" w:space="0" w:color="auto"/>
                      </w:divBdr>
                      <w:divsChild>
                        <w:div w:id="837041617">
                          <w:marLeft w:val="0"/>
                          <w:marRight w:val="0"/>
                          <w:marTop w:val="0"/>
                          <w:marBottom w:val="0"/>
                          <w:divBdr>
                            <w:top w:val="none" w:sz="0" w:space="0" w:color="auto"/>
                            <w:left w:val="none" w:sz="0" w:space="0" w:color="auto"/>
                            <w:bottom w:val="none" w:sz="0" w:space="0" w:color="auto"/>
                            <w:right w:val="none" w:sz="0" w:space="0" w:color="auto"/>
                          </w:divBdr>
                        </w:div>
                      </w:divsChild>
                    </w:div>
                    <w:div w:id="355084824">
                      <w:marLeft w:val="0"/>
                      <w:marRight w:val="0"/>
                      <w:marTop w:val="0"/>
                      <w:marBottom w:val="0"/>
                      <w:divBdr>
                        <w:top w:val="none" w:sz="0" w:space="0" w:color="auto"/>
                        <w:left w:val="none" w:sz="0" w:space="0" w:color="auto"/>
                        <w:bottom w:val="none" w:sz="0" w:space="0" w:color="auto"/>
                        <w:right w:val="none" w:sz="0" w:space="0" w:color="auto"/>
                      </w:divBdr>
                    </w:div>
                    <w:div w:id="358163236">
                      <w:marLeft w:val="0"/>
                      <w:marRight w:val="0"/>
                      <w:marTop w:val="0"/>
                      <w:marBottom w:val="0"/>
                      <w:divBdr>
                        <w:top w:val="none" w:sz="0" w:space="0" w:color="auto"/>
                        <w:left w:val="none" w:sz="0" w:space="0" w:color="auto"/>
                        <w:bottom w:val="none" w:sz="0" w:space="0" w:color="auto"/>
                        <w:right w:val="none" w:sz="0" w:space="0" w:color="auto"/>
                      </w:divBdr>
                    </w:div>
                    <w:div w:id="362633033">
                      <w:marLeft w:val="0"/>
                      <w:marRight w:val="0"/>
                      <w:marTop w:val="0"/>
                      <w:marBottom w:val="0"/>
                      <w:divBdr>
                        <w:top w:val="none" w:sz="0" w:space="0" w:color="auto"/>
                        <w:left w:val="none" w:sz="0" w:space="0" w:color="auto"/>
                        <w:bottom w:val="none" w:sz="0" w:space="0" w:color="auto"/>
                        <w:right w:val="none" w:sz="0" w:space="0" w:color="auto"/>
                      </w:divBdr>
                    </w:div>
                    <w:div w:id="375087889">
                      <w:marLeft w:val="0"/>
                      <w:marRight w:val="0"/>
                      <w:marTop w:val="0"/>
                      <w:marBottom w:val="0"/>
                      <w:divBdr>
                        <w:top w:val="none" w:sz="0" w:space="0" w:color="auto"/>
                        <w:left w:val="none" w:sz="0" w:space="0" w:color="auto"/>
                        <w:bottom w:val="none" w:sz="0" w:space="0" w:color="auto"/>
                        <w:right w:val="none" w:sz="0" w:space="0" w:color="auto"/>
                      </w:divBdr>
                      <w:divsChild>
                        <w:div w:id="1513034207">
                          <w:marLeft w:val="0"/>
                          <w:marRight w:val="0"/>
                          <w:marTop w:val="0"/>
                          <w:marBottom w:val="0"/>
                          <w:divBdr>
                            <w:top w:val="none" w:sz="0" w:space="0" w:color="auto"/>
                            <w:left w:val="none" w:sz="0" w:space="0" w:color="auto"/>
                            <w:bottom w:val="none" w:sz="0" w:space="0" w:color="auto"/>
                            <w:right w:val="none" w:sz="0" w:space="0" w:color="auto"/>
                          </w:divBdr>
                        </w:div>
                      </w:divsChild>
                    </w:div>
                    <w:div w:id="382603671">
                      <w:marLeft w:val="0"/>
                      <w:marRight w:val="0"/>
                      <w:marTop w:val="0"/>
                      <w:marBottom w:val="0"/>
                      <w:divBdr>
                        <w:top w:val="none" w:sz="0" w:space="0" w:color="auto"/>
                        <w:left w:val="none" w:sz="0" w:space="0" w:color="auto"/>
                        <w:bottom w:val="none" w:sz="0" w:space="0" w:color="auto"/>
                        <w:right w:val="none" w:sz="0" w:space="0" w:color="auto"/>
                      </w:divBdr>
                    </w:div>
                    <w:div w:id="395325691">
                      <w:marLeft w:val="0"/>
                      <w:marRight w:val="0"/>
                      <w:marTop w:val="0"/>
                      <w:marBottom w:val="0"/>
                      <w:divBdr>
                        <w:top w:val="none" w:sz="0" w:space="0" w:color="auto"/>
                        <w:left w:val="none" w:sz="0" w:space="0" w:color="auto"/>
                        <w:bottom w:val="none" w:sz="0" w:space="0" w:color="auto"/>
                        <w:right w:val="none" w:sz="0" w:space="0" w:color="auto"/>
                      </w:divBdr>
                    </w:div>
                    <w:div w:id="395664246">
                      <w:marLeft w:val="0"/>
                      <w:marRight w:val="0"/>
                      <w:marTop w:val="0"/>
                      <w:marBottom w:val="0"/>
                      <w:divBdr>
                        <w:top w:val="none" w:sz="0" w:space="0" w:color="auto"/>
                        <w:left w:val="none" w:sz="0" w:space="0" w:color="auto"/>
                        <w:bottom w:val="none" w:sz="0" w:space="0" w:color="auto"/>
                        <w:right w:val="none" w:sz="0" w:space="0" w:color="auto"/>
                      </w:divBdr>
                      <w:divsChild>
                        <w:div w:id="575012968">
                          <w:marLeft w:val="0"/>
                          <w:marRight w:val="0"/>
                          <w:marTop w:val="0"/>
                          <w:marBottom w:val="0"/>
                          <w:divBdr>
                            <w:top w:val="none" w:sz="0" w:space="0" w:color="auto"/>
                            <w:left w:val="none" w:sz="0" w:space="0" w:color="auto"/>
                            <w:bottom w:val="none" w:sz="0" w:space="0" w:color="auto"/>
                            <w:right w:val="none" w:sz="0" w:space="0" w:color="auto"/>
                          </w:divBdr>
                        </w:div>
                      </w:divsChild>
                    </w:div>
                    <w:div w:id="399139703">
                      <w:marLeft w:val="0"/>
                      <w:marRight w:val="0"/>
                      <w:marTop w:val="0"/>
                      <w:marBottom w:val="0"/>
                      <w:divBdr>
                        <w:top w:val="none" w:sz="0" w:space="0" w:color="auto"/>
                        <w:left w:val="none" w:sz="0" w:space="0" w:color="auto"/>
                        <w:bottom w:val="none" w:sz="0" w:space="0" w:color="auto"/>
                        <w:right w:val="none" w:sz="0" w:space="0" w:color="auto"/>
                      </w:divBdr>
                      <w:divsChild>
                        <w:div w:id="751126096">
                          <w:marLeft w:val="0"/>
                          <w:marRight w:val="0"/>
                          <w:marTop w:val="0"/>
                          <w:marBottom w:val="0"/>
                          <w:divBdr>
                            <w:top w:val="none" w:sz="0" w:space="0" w:color="auto"/>
                            <w:left w:val="none" w:sz="0" w:space="0" w:color="auto"/>
                            <w:bottom w:val="none" w:sz="0" w:space="0" w:color="auto"/>
                            <w:right w:val="none" w:sz="0" w:space="0" w:color="auto"/>
                          </w:divBdr>
                        </w:div>
                      </w:divsChild>
                    </w:div>
                    <w:div w:id="407118092">
                      <w:marLeft w:val="0"/>
                      <w:marRight w:val="0"/>
                      <w:marTop w:val="0"/>
                      <w:marBottom w:val="0"/>
                      <w:divBdr>
                        <w:top w:val="none" w:sz="0" w:space="0" w:color="auto"/>
                        <w:left w:val="none" w:sz="0" w:space="0" w:color="auto"/>
                        <w:bottom w:val="none" w:sz="0" w:space="0" w:color="auto"/>
                        <w:right w:val="none" w:sz="0" w:space="0" w:color="auto"/>
                      </w:divBdr>
                      <w:divsChild>
                        <w:div w:id="739521206">
                          <w:marLeft w:val="0"/>
                          <w:marRight w:val="0"/>
                          <w:marTop w:val="0"/>
                          <w:marBottom w:val="0"/>
                          <w:divBdr>
                            <w:top w:val="none" w:sz="0" w:space="0" w:color="auto"/>
                            <w:left w:val="none" w:sz="0" w:space="0" w:color="auto"/>
                            <w:bottom w:val="none" w:sz="0" w:space="0" w:color="auto"/>
                            <w:right w:val="none" w:sz="0" w:space="0" w:color="auto"/>
                          </w:divBdr>
                        </w:div>
                      </w:divsChild>
                    </w:div>
                    <w:div w:id="415588417">
                      <w:marLeft w:val="0"/>
                      <w:marRight w:val="0"/>
                      <w:marTop w:val="0"/>
                      <w:marBottom w:val="0"/>
                      <w:divBdr>
                        <w:top w:val="none" w:sz="0" w:space="0" w:color="auto"/>
                        <w:left w:val="none" w:sz="0" w:space="0" w:color="auto"/>
                        <w:bottom w:val="none" w:sz="0" w:space="0" w:color="auto"/>
                        <w:right w:val="none" w:sz="0" w:space="0" w:color="auto"/>
                      </w:divBdr>
                      <w:divsChild>
                        <w:div w:id="16858487">
                          <w:marLeft w:val="0"/>
                          <w:marRight w:val="0"/>
                          <w:marTop w:val="0"/>
                          <w:marBottom w:val="0"/>
                          <w:divBdr>
                            <w:top w:val="none" w:sz="0" w:space="0" w:color="auto"/>
                            <w:left w:val="none" w:sz="0" w:space="0" w:color="auto"/>
                            <w:bottom w:val="none" w:sz="0" w:space="0" w:color="auto"/>
                            <w:right w:val="none" w:sz="0" w:space="0" w:color="auto"/>
                          </w:divBdr>
                        </w:div>
                      </w:divsChild>
                    </w:div>
                    <w:div w:id="431128548">
                      <w:marLeft w:val="0"/>
                      <w:marRight w:val="0"/>
                      <w:marTop w:val="0"/>
                      <w:marBottom w:val="0"/>
                      <w:divBdr>
                        <w:top w:val="none" w:sz="0" w:space="0" w:color="auto"/>
                        <w:left w:val="none" w:sz="0" w:space="0" w:color="auto"/>
                        <w:bottom w:val="none" w:sz="0" w:space="0" w:color="auto"/>
                        <w:right w:val="none" w:sz="0" w:space="0" w:color="auto"/>
                      </w:divBdr>
                    </w:div>
                    <w:div w:id="453640251">
                      <w:marLeft w:val="0"/>
                      <w:marRight w:val="0"/>
                      <w:marTop w:val="0"/>
                      <w:marBottom w:val="0"/>
                      <w:divBdr>
                        <w:top w:val="none" w:sz="0" w:space="0" w:color="auto"/>
                        <w:left w:val="none" w:sz="0" w:space="0" w:color="auto"/>
                        <w:bottom w:val="none" w:sz="0" w:space="0" w:color="auto"/>
                        <w:right w:val="none" w:sz="0" w:space="0" w:color="auto"/>
                      </w:divBdr>
                      <w:divsChild>
                        <w:div w:id="673529758">
                          <w:marLeft w:val="0"/>
                          <w:marRight w:val="0"/>
                          <w:marTop w:val="0"/>
                          <w:marBottom w:val="0"/>
                          <w:divBdr>
                            <w:top w:val="none" w:sz="0" w:space="0" w:color="auto"/>
                            <w:left w:val="none" w:sz="0" w:space="0" w:color="auto"/>
                            <w:bottom w:val="none" w:sz="0" w:space="0" w:color="auto"/>
                            <w:right w:val="none" w:sz="0" w:space="0" w:color="auto"/>
                          </w:divBdr>
                        </w:div>
                      </w:divsChild>
                    </w:div>
                    <w:div w:id="461926762">
                      <w:marLeft w:val="0"/>
                      <w:marRight w:val="0"/>
                      <w:marTop w:val="0"/>
                      <w:marBottom w:val="0"/>
                      <w:divBdr>
                        <w:top w:val="none" w:sz="0" w:space="0" w:color="auto"/>
                        <w:left w:val="none" w:sz="0" w:space="0" w:color="auto"/>
                        <w:bottom w:val="none" w:sz="0" w:space="0" w:color="auto"/>
                        <w:right w:val="none" w:sz="0" w:space="0" w:color="auto"/>
                      </w:divBdr>
                    </w:div>
                    <w:div w:id="463230269">
                      <w:marLeft w:val="0"/>
                      <w:marRight w:val="0"/>
                      <w:marTop w:val="0"/>
                      <w:marBottom w:val="0"/>
                      <w:divBdr>
                        <w:top w:val="none" w:sz="0" w:space="0" w:color="auto"/>
                        <w:left w:val="none" w:sz="0" w:space="0" w:color="auto"/>
                        <w:bottom w:val="none" w:sz="0" w:space="0" w:color="auto"/>
                        <w:right w:val="none" w:sz="0" w:space="0" w:color="auto"/>
                      </w:divBdr>
                      <w:divsChild>
                        <w:div w:id="1017269164">
                          <w:marLeft w:val="0"/>
                          <w:marRight w:val="0"/>
                          <w:marTop w:val="0"/>
                          <w:marBottom w:val="0"/>
                          <w:divBdr>
                            <w:top w:val="none" w:sz="0" w:space="0" w:color="auto"/>
                            <w:left w:val="none" w:sz="0" w:space="0" w:color="auto"/>
                            <w:bottom w:val="none" w:sz="0" w:space="0" w:color="auto"/>
                            <w:right w:val="none" w:sz="0" w:space="0" w:color="auto"/>
                          </w:divBdr>
                        </w:div>
                      </w:divsChild>
                    </w:div>
                    <w:div w:id="465706001">
                      <w:marLeft w:val="0"/>
                      <w:marRight w:val="0"/>
                      <w:marTop w:val="0"/>
                      <w:marBottom w:val="0"/>
                      <w:divBdr>
                        <w:top w:val="none" w:sz="0" w:space="0" w:color="auto"/>
                        <w:left w:val="none" w:sz="0" w:space="0" w:color="auto"/>
                        <w:bottom w:val="none" w:sz="0" w:space="0" w:color="auto"/>
                        <w:right w:val="none" w:sz="0" w:space="0" w:color="auto"/>
                      </w:divBdr>
                    </w:div>
                    <w:div w:id="469595800">
                      <w:marLeft w:val="0"/>
                      <w:marRight w:val="0"/>
                      <w:marTop w:val="0"/>
                      <w:marBottom w:val="0"/>
                      <w:divBdr>
                        <w:top w:val="none" w:sz="0" w:space="0" w:color="auto"/>
                        <w:left w:val="none" w:sz="0" w:space="0" w:color="auto"/>
                        <w:bottom w:val="none" w:sz="0" w:space="0" w:color="auto"/>
                        <w:right w:val="none" w:sz="0" w:space="0" w:color="auto"/>
                      </w:divBdr>
                      <w:divsChild>
                        <w:div w:id="868101404">
                          <w:marLeft w:val="0"/>
                          <w:marRight w:val="0"/>
                          <w:marTop w:val="0"/>
                          <w:marBottom w:val="0"/>
                          <w:divBdr>
                            <w:top w:val="none" w:sz="0" w:space="0" w:color="auto"/>
                            <w:left w:val="none" w:sz="0" w:space="0" w:color="auto"/>
                            <w:bottom w:val="none" w:sz="0" w:space="0" w:color="auto"/>
                            <w:right w:val="none" w:sz="0" w:space="0" w:color="auto"/>
                          </w:divBdr>
                        </w:div>
                      </w:divsChild>
                    </w:div>
                    <w:div w:id="471291489">
                      <w:marLeft w:val="0"/>
                      <w:marRight w:val="0"/>
                      <w:marTop w:val="0"/>
                      <w:marBottom w:val="0"/>
                      <w:divBdr>
                        <w:top w:val="none" w:sz="0" w:space="0" w:color="auto"/>
                        <w:left w:val="none" w:sz="0" w:space="0" w:color="auto"/>
                        <w:bottom w:val="none" w:sz="0" w:space="0" w:color="auto"/>
                        <w:right w:val="none" w:sz="0" w:space="0" w:color="auto"/>
                      </w:divBdr>
                      <w:divsChild>
                        <w:div w:id="2115514359">
                          <w:marLeft w:val="0"/>
                          <w:marRight w:val="0"/>
                          <w:marTop w:val="0"/>
                          <w:marBottom w:val="0"/>
                          <w:divBdr>
                            <w:top w:val="none" w:sz="0" w:space="0" w:color="auto"/>
                            <w:left w:val="none" w:sz="0" w:space="0" w:color="auto"/>
                            <w:bottom w:val="none" w:sz="0" w:space="0" w:color="auto"/>
                            <w:right w:val="none" w:sz="0" w:space="0" w:color="auto"/>
                          </w:divBdr>
                        </w:div>
                      </w:divsChild>
                    </w:div>
                    <w:div w:id="474103132">
                      <w:marLeft w:val="0"/>
                      <w:marRight w:val="0"/>
                      <w:marTop w:val="0"/>
                      <w:marBottom w:val="0"/>
                      <w:divBdr>
                        <w:top w:val="none" w:sz="0" w:space="0" w:color="auto"/>
                        <w:left w:val="none" w:sz="0" w:space="0" w:color="auto"/>
                        <w:bottom w:val="none" w:sz="0" w:space="0" w:color="auto"/>
                        <w:right w:val="none" w:sz="0" w:space="0" w:color="auto"/>
                      </w:divBdr>
                      <w:divsChild>
                        <w:div w:id="1234243225">
                          <w:marLeft w:val="0"/>
                          <w:marRight w:val="0"/>
                          <w:marTop w:val="0"/>
                          <w:marBottom w:val="0"/>
                          <w:divBdr>
                            <w:top w:val="none" w:sz="0" w:space="0" w:color="auto"/>
                            <w:left w:val="none" w:sz="0" w:space="0" w:color="auto"/>
                            <w:bottom w:val="none" w:sz="0" w:space="0" w:color="auto"/>
                            <w:right w:val="none" w:sz="0" w:space="0" w:color="auto"/>
                          </w:divBdr>
                        </w:div>
                      </w:divsChild>
                    </w:div>
                    <w:div w:id="474955583">
                      <w:marLeft w:val="0"/>
                      <w:marRight w:val="0"/>
                      <w:marTop w:val="0"/>
                      <w:marBottom w:val="0"/>
                      <w:divBdr>
                        <w:top w:val="none" w:sz="0" w:space="0" w:color="auto"/>
                        <w:left w:val="none" w:sz="0" w:space="0" w:color="auto"/>
                        <w:bottom w:val="none" w:sz="0" w:space="0" w:color="auto"/>
                        <w:right w:val="none" w:sz="0" w:space="0" w:color="auto"/>
                      </w:divBdr>
                    </w:div>
                    <w:div w:id="483008303">
                      <w:marLeft w:val="0"/>
                      <w:marRight w:val="0"/>
                      <w:marTop w:val="0"/>
                      <w:marBottom w:val="0"/>
                      <w:divBdr>
                        <w:top w:val="none" w:sz="0" w:space="0" w:color="auto"/>
                        <w:left w:val="none" w:sz="0" w:space="0" w:color="auto"/>
                        <w:bottom w:val="none" w:sz="0" w:space="0" w:color="auto"/>
                        <w:right w:val="none" w:sz="0" w:space="0" w:color="auto"/>
                      </w:divBdr>
                    </w:div>
                    <w:div w:id="483477438">
                      <w:marLeft w:val="0"/>
                      <w:marRight w:val="0"/>
                      <w:marTop w:val="0"/>
                      <w:marBottom w:val="0"/>
                      <w:divBdr>
                        <w:top w:val="none" w:sz="0" w:space="0" w:color="auto"/>
                        <w:left w:val="none" w:sz="0" w:space="0" w:color="auto"/>
                        <w:bottom w:val="none" w:sz="0" w:space="0" w:color="auto"/>
                        <w:right w:val="none" w:sz="0" w:space="0" w:color="auto"/>
                      </w:divBdr>
                      <w:divsChild>
                        <w:div w:id="1826625275">
                          <w:marLeft w:val="0"/>
                          <w:marRight w:val="0"/>
                          <w:marTop w:val="0"/>
                          <w:marBottom w:val="0"/>
                          <w:divBdr>
                            <w:top w:val="none" w:sz="0" w:space="0" w:color="auto"/>
                            <w:left w:val="none" w:sz="0" w:space="0" w:color="auto"/>
                            <w:bottom w:val="none" w:sz="0" w:space="0" w:color="auto"/>
                            <w:right w:val="none" w:sz="0" w:space="0" w:color="auto"/>
                          </w:divBdr>
                        </w:div>
                      </w:divsChild>
                    </w:div>
                    <w:div w:id="489949611">
                      <w:marLeft w:val="0"/>
                      <w:marRight w:val="0"/>
                      <w:marTop w:val="0"/>
                      <w:marBottom w:val="0"/>
                      <w:divBdr>
                        <w:top w:val="none" w:sz="0" w:space="0" w:color="auto"/>
                        <w:left w:val="none" w:sz="0" w:space="0" w:color="auto"/>
                        <w:bottom w:val="none" w:sz="0" w:space="0" w:color="auto"/>
                        <w:right w:val="none" w:sz="0" w:space="0" w:color="auto"/>
                      </w:divBdr>
                    </w:div>
                    <w:div w:id="500438685">
                      <w:marLeft w:val="0"/>
                      <w:marRight w:val="0"/>
                      <w:marTop w:val="0"/>
                      <w:marBottom w:val="0"/>
                      <w:divBdr>
                        <w:top w:val="none" w:sz="0" w:space="0" w:color="auto"/>
                        <w:left w:val="none" w:sz="0" w:space="0" w:color="auto"/>
                        <w:bottom w:val="none" w:sz="0" w:space="0" w:color="auto"/>
                        <w:right w:val="none" w:sz="0" w:space="0" w:color="auto"/>
                      </w:divBdr>
                      <w:divsChild>
                        <w:div w:id="1410033552">
                          <w:marLeft w:val="0"/>
                          <w:marRight w:val="0"/>
                          <w:marTop w:val="0"/>
                          <w:marBottom w:val="0"/>
                          <w:divBdr>
                            <w:top w:val="none" w:sz="0" w:space="0" w:color="auto"/>
                            <w:left w:val="none" w:sz="0" w:space="0" w:color="auto"/>
                            <w:bottom w:val="none" w:sz="0" w:space="0" w:color="auto"/>
                            <w:right w:val="none" w:sz="0" w:space="0" w:color="auto"/>
                          </w:divBdr>
                        </w:div>
                      </w:divsChild>
                    </w:div>
                    <w:div w:id="500587740">
                      <w:marLeft w:val="0"/>
                      <w:marRight w:val="0"/>
                      <w:marTop w:val="0"/>
                      <w:marBottom w:val="0"/>
                      <w:divBdr>
                        <w:top w:val="none" w:sz="0" w:space="0" w:color="auto"/>
                        <w:left w:val="none" w:sz="0" w:space="0" w:color="auto"/>
                        <w:bottom w:val="none" w:sz="0" w:space="0" w:color="auto"/>
                        <w:right w:val="none" w:sz="0" w:space="0" w:color="auto"/>
                      </w:divBdr>
                      <w:divsChild>
                        <w:div w:id="31074651">
                          <w:marLeft w:val="0"/>
                          <w:marRight w:val="0"/>
                          <w:marTop w:val="0"/>
                          <w:marBottom w:val="0"/>
                          <w:divBdr>
                            <w:top w:val="none" w:sz="0" w:space="0" w:color="auto"/>
                            <w:left w:val="none" w:sz="0" w:space="0" w:color="auto"/>
                            <w:bottom w:val="none" w:sz="0" w:space="0" w:color="auto"/>
                            <w:right w:val="none" w:sz="0" w:space="0" w:color="auto"/>
                          </w:divBdr>
                        </w:div>
                      </w:divsChild>
                    </w:div>
                    <w:div w:id="505629419">
                      <w:marLeft w:val="0"/>
                      <w:marRight w:val="0"/>
                      <w:marTop w:val="0"/>
                      <w:marBottom w:val="0"/>
                      <w:divBdr>
                        <w:top w:val="none" w:sz="0" w:space="0" w:color="auto"/>
                        <w:left w:val="none" w:sz="0" w:space="0" w:color="auto"/>
                        <w:bottom w:val="none" w:sz="0" w:space="0" w:color="auto"/>
                        <w:right w:val="none" w:sz="0" w:space="0" w:color="auto"/>
                      </w:divBdr>
                      <w:divsChild>
                        <w:div w:id="898708411">
                          <w:marLeft w:val="0"/>
                          <w:marRight w:val="0"/>
                          <w:marTop w:val="0"/>
                          <w:marBottom w:val="0"/>
                          <w:divBdr>
                            <w:top w:val="none" w:sz="0" w:space="0" w:color="auto"/>
                            <w:left w:val="none" w:sz="0" w:space="0" w:color="auto"/>
                            <w:bottom w:val="none" w:sz="0" w:space="0" w:color="auto"/>
                            <w:right w:val="none" w:sz="0" w:space="0" w:color="auto"/>
                          </w:divBdr>
                        </w:div>
                      </w:divsChild>
                    </w:div>
                    <w:div w:id="520751358">
                      <w:marLeft w:val="0"/>
                      <w:marRight w:val="0"/>
                      <w:marTop w:val="0"/>
                      <w:marBottom w:val="0"/>
                      <w:divBdr>
                        <w:top w:val="none" w:sz="0" w:space="0" w:color="auto"/>
                        <w:left w:val="none" w:sz="0" w:space="0" w:color="auto"/>
                        <w:bottom w:val="none" w:sz="0" w:space="0" w:color="auto"/>
                        <w:right w:val="none" w:sz="0" w:space="0" w:color="auto"/>
                      </w:divBdr>
                    </w:div>
                    <w:div w:id="532426341">
                      <w:marLeft w:val="0"/>
                      <w:marRight w:val="0"/>
                      <w:marTop w:val="0"/>
                      <w:marBottom w:val="0"/>
                      <w:divBdr>
                        <w:top w:val="none" w:sz="0" w:space="0" w:color="auto"/>
                        <w:left w:val="none" w:sz="0" w:space="0" w:color="auto"/>
                        <w:bottom w:val="none" w:sz="0" w:space="0" w:color="auto"/>
                        <w:right w:val="none" w:sz="0" w:space="0" w:color="auto"/>
                      </w:divBdr>
                    </w:div>
                    <w:div w:id="532502588">
                      <w:marLeft w:val="0"/>
                      <w:marRight w:val="0"/>
                      <w:marTop w:val="0"/>
                      <w:marBottom w:val="0"/>
                      <w:divBdr>
                        <w:top w:val="none" w:sz="0" w:space="0" w:color="auto"/>
                        <w:left w:val="none" w:sz="0" w:space="0" w:color="auto"/>
                        <w:bottom w:val="none" w:sz="0" w:space="0" w:color="auto"/>
                        <w:right w:val="none" w:sz="0" w:space="0" w:color="auto"/>
                      </w:divBdr>
                      <w:divsChild>
                        <w:div w:id="1616136258">
                          <w:marLeft w:val="0"/>
                          <w:marRight w:val="0"/>
                          <w:marTop w:val="0"/>
                          <w:marBottom w:val="0"/>
                          <w:divBdr>
                            <w:top w:val="none" w:sz="0" w:space="0" w:color="auto"/>
                            <w:left w:val="none" w:sz="0" w:space="0" w:color="auto"/>
                            <w:bottom w:val="none" w:sz="0" w:space="0" w:color="auto"/>
                            <w:right w:val="none" w:sz="0" w:space="0" w:color="auto"/>
                          </w:divBdr>
                        </w:div>
                      </w:divsChild>
                    </w:div>
                    <w:div w:id="534393114">
                      <w:marLeft w:val="0"/>
                      <w:marRight w:val="0"/>
                      <w:marTop w:val="0"/>
                      <w:marBottom w:val="0"/>
                      <w:divBdr>
                        <w:top w:val="none" w:sz="0" w:space="0" w:color="auto"/>
                        <w:left w:val="none" w:sz="0" w:space="0" w:color="auto"/>
                        <w:bottom w:val="none" w:sz="0" w:space="0" w:color="auto"/>
                        <w:right w:val="none" w:sz="0" w:space="0" w:color="auto"/>
                      </w:divBdr>
                      <w:divsChild>
                        <w:div w:id="1362708986">
                          <w:marLeft w:val="0"/>
                          <w:marRight w:val="0"/>
                          <w:marTop w:val="0"/>
                          <w:marBottom w:val="0"/>
                          <w:divBdr>
                            <w:top w:val="none" w:sz="0" w:space="0" w:color="auto"/>
                            <w:left w:val="none" w:sz="0" w:space="0" w:color="auto"/>
                            <w:bottom w:val="none" w:sz="0" w:space="0" w:color="auto"/>
                            <w:right w:val="none" w:sz="0" w:space="0" w:color="auto"/>
                          </w:divBdr>
                        </w:div>
                      </w:divsChild>
                    </w:div>
                    <w:div w:id="542060298">
                      <w:marLeft w:val="0"/>
                      <w:marRight w:val="0"/>
                      <w:marTop w:val="0"/>
                      <w:marBottom w:val="0"/>
                      <w:divBdr>
                        <w:top w:val="none" w:sz="0" w:space="0" w:color="auto"/>
                        <w:left w:val="none" w:sz="0" w:space="0" w:color="auto"/>
                        <w:bottom w:val="none" w:sz="0" w:space="0" w:color="auto"/>
                        <w:right w:val="none" w:sz="0" w:space="0" w:color="auto"/>
                      </w:divBdr>
                    </w:div>
                    <w:div w:id="591158781">
                      <w:marLeft w:val="0"/>
                      <w:marRight w:val="0"/>
                      <w:marTop w:val="0"/>
                      <w:marBottom w:val="0"/>
                      <w:divBdr>
                        <w:top w:val="none" w:sz="0" w:space="0" w:color="auto"/>
                        <w:left w:val="none" w:sz="0" w:space="0" w:color="auto"/>
                        <w:bottom w:val="none" w:sz="0" w:space="0" w:color="auto"/>
                        <w:right w:val="none" w:sz="0" w:space="0" w:color="auto"/>
                      </w:divBdr>
                    </w:div>
                    <w:div w:id="597762232">
                      <w:marLeft w:val="0"/>
                      <w:marRight w:val="0"/>
                      <w:marTop w:val="0"/>
                      <w:marBottom w:val="0"/>
                      <w:divBdr>
                        <w:top w:val="none" w:sz="0" w:space="0" w:color="auto"/>
                        <w:left w:val="none" w:sz="0" w:space="0" w:color="auto"/>
                        <w:bottom w:val="none" w:sz="0" w:space="0" w:color="auto"/>
                        <w:right w:val="none" w:sz="0" w:space="0" w:color="auto"/>
                      </w:divBdr>
                    </w:div>
                    <w:div w:id="599727814">
                      <w:marLeft w:val="0"/>
                      <w:marRight w:val="0"/>
                      <w:marTop w:val="0"/>
                      <w:marBottom w:val="0"/>
                      <w:divBdr>
                        <w:top w:val="none" w:sz="0" w:space="0" w:color="auto"/>
                        <w:left w:val="none" w:sz="0" w:space="0" w:color="auto"/>
                        <w:bottom w:val="none" w:sz="0" w:space="0" w:color="auto"/>
                        <w:right w:val="none" w:sz="0" w:space="0" w:color="auto"/>
                      </w:divBdr>
                    </w:div>
                    <w:div w:id="604117015">
                      <w:marLeft w:val="0"/>
                      <w:marRight w:val="0"/>
                      <w:marTop w:val="0"/>
                      <w:marBottom w:val="0"/>
                      <w:divBdr>
                        <w:top w:val="none" w:sz="0" w:space="0" w:color="auto"/>
                        <w:left w:val="none" w:sz="0" w:space="0" w:color="auto"/>
                        <w:bottom w:val="none" w:sz="0" w:space="0" w:color="auto"/>
                        <w:right w:val="none" w:sz="0" w:space="0" w:color="auto"/>
                      </w:divBdr>
                      <w:divsChild>
                        <w:div w:id="162862319">
                          <w:marLeft w:val="0"/>
                          <w:marRight w:val="0"/>
                          <w:marTop w:val="0"/>
                          <w:marBottom w:val="0"/>
                          <w:divBdr>
                            <w:top w:val="none" w:sz="0" w:space="0" w:color="auto"/>
                            <w:left w:val="none" w:sz="0" w:space="0" w:color="auto"/>
                            <w:bottom w:val="none" w:sz="0" w:space="0" w:color="auto"/>
                            <w:right w:val="none" w:sz="0" w:space="0" w:color="auto"/>
                          </w:divBdr>
                        </w:div>
                      </w:divsChild>
                    </w:div>
                    <w:div w:id="612565374">
                      <w:marLeft w:val="0"/>
                      <w:marRight w:val="0"/>
                      <w:marTop w:val="0"/>
                      <w:marBottom w:val="0"/>
                      <w:divBdr>
                        <w:top w:val="none" w:sz="0" w:space="0" w:color="auto"/>
                        <w:left w:val="none" w:sz="0" w:space="0" w:color="auto"/>
                        <w:bottom w:val="none" w:sz="0" w:space="0" w:color="auto"/>
                        <w:right w:val="none" w:sz="0" w:space="0" w:color="auto"/>
                      </w:divBdr>
                      <w:divsChild>
                        <w:div w:id="1210068559">
                          <w:marLeft w:val="0"/>
                          <w:marRight w:val="0"/>
                          <w:marTop w:val="0"/>
                          <w:marBottom w:val="0"/>
                          <w:divBdr>
                            <w:top w:val="none" w:sz="0" w:space="0" w:color="auto"/>
                            <w:left w:val="none" w:sz="0" w:space="0" w:color="auto"/>
                            <w:bottom w:val="none" w:sz="0" w:space="0" w:color="auto"/>
                            <w:right w:val="none" w:sz="0" w:space="0" w:color="auto"/>
                          </w:divBdr>
                        </w:div>
                      </w:divsChild>
                    </w:div>
                    <w:div w:id="621352498">
                      <w:marLeft w:val="0"/>
                      <w:marRight w:val="0"/>
                      <w:marTop w:val="0"/>
                      <w:marBottom w:val="0"/>
                      <w:divBdr>
                        <w:top w:val="none" w:sz="0" w:space="0" w:color="auto"/>
                        <w:left w:val="none" w:sz="0" w:space="0" w:color="auto"/>
                        <w:bottom w:val="none" w:sz="0" w:space="0" w:color="auto"/>
                        <w:right w:val="none" w:sz="0" w:space="0" w:color="auto"/>
                      </w:divBdr>
                      <w:divsChild>
                        <w:div w:id="1791242254">
                          <w:marLeft w:val="0"/>
                          <w:marRight w:val="0"/>
                          <w:marTop w:val="0"/>
                          <w:marBottom w:val="0"/>
                          <w:divBdr>
                            <w:top w:val="none" w:sz="0" w:space="0" w:color="auto"/>
                            <w:left w:val="none" w:sz="0" w:space="0" w:color="auto"/>
                            <w:bottom w:val="none" w:sz="0" w:space="0" w:color="auto"/>
                            <w:right w:val="none" w:sz="0" w:space="0" w:color="auto"/>
                          </w:divBdr>
                        </w:div>
                      </w:divsChild>
                    </w:div>
                    <w:div w:id="622227280">
                      <w:marLeft w:val="0"/>
                      <w:marRight w:val="0"/>
                      <w:marTop w:val="0"/>
                      <w:marBottom w:val="0"/>
                      <w:divBdr>
                        <w:top w:val="none" w:sz="0" w:space="0" w:color="auto"/>
                        <w:left w:val="none" w:sz="0" w:space="0" w:color="auto"/>
                        <w:bottom w:val="none" w:sz="0" w:space="0" w:color="auto"/>
                        <w:right w:val="none" w:sz="0" w:space="0" w:color="auto"/>
                      </w:divBdr>
                      <w:divsChild>
                        <w:div w:id="1156267610">
                          <w:marLeft w:val="0"/>
                          <w:marRight w:val="0"/>
                          <w:marTop w:val="0"/>
                          <w:marBottom w:val="0"/>
                          <w:divBdr>
                            <w:top w:val="none" w:sz="0" w:space="0" w:color="auto"/>
                            <w:left w:val="none" w:sz="0" w:space="0" w:color="auto"/>
                            <w:bottom w:val="none" w:sz="0" w:space="0" w:color="auto"/>
                            <w:right w:val="none" w:sz="0" w:space="0" w:color="auto"/>
                          </w:divBdr>
                        </w:div>
                      </w:divsChild>
                    </w:div>
                    <w:div w:id="622735801">
                      <w:marLeft w:val="0"/>
                      <w:marRight w:val="0"/>
                      <w:marTop w:val="0"/>
                      <w:marBottom w:val="0"/>
                      <w:divBdr>
                        <w:top w:val="none" w:sz="0" w:space="0" w:color="auto"/>
                        <w:left w:val="none" w:sz="0" w:space="0" w:color="auto"/>
                        <w:bottom w:val="none" w:sz="0" w:space="0" w:color="auto"/>
                        <w:right w:val="none" w:sz="0" w:space="0" w:color="auto"/>
                      </w:divBdr>
                      <w:divsChild>
                        <w:div w:id="431631167">
                          <w:marLeft w:val="0"/>
                          <w:marRight w:val="0"/>
                          <w:marTop w:val="0"/>
                          <w:marBottom w:val="0"/>
                          <w:divBdr>
                            <w:top w:val="none" w:sz="0" w:space="0" w:color="auto"/>
                            <w:left w:val="none" w:sz="0" w:space="0" w:color="auto"/>
                            <w:bottom w:val="none" w:sz="0" w:space="0" w:color="auto"/>
                            <w:right w:val="none" w:sz="0" w:space="0" w:color="auto"/>
                          </w:divBdr>
                        </w:div>
                      </w:divsChild>
                    </w:div>
                    <w:div w:id="623080493">
                      <w:marLeft w:val="0"/>
                      <w:marRight w:val="0"/>
                      <w:marTop w:val="0"/>
                      <w:marBottom w:val="0"/>
                      <w:divBdr>
                        <w:top w:val="none" w:sz="0" w:space="0" w:color="auto"/>
                        <w:left w:val="none" w:sz="0" w:space="0" w:color="auto"/>
                        <w:bottom w:val="none" w:sz="0" w:space="0" w:color="auto"/>
                        <w:right w:val="none" w:sz="0" w:space="0" w:color="auto"/>
                      </w:divBdr>
                      <w:divsChild>
                        <w:div w:id="242106563">
                          <w:marLeft w:val="0"/>
                          <w:marRight w:val="0"/>
                          <w:marTop w:val="0"/>
                          <w:marBottom w:val="0"/>
                          <w:divBdr>
                            <w:top w:val="none" w:sz="0" w:space="0" w:color="auto"/>
                            <w:left w:val="none" w:sz="0" w:space="0" w:color="auto"/>
                            <w:bottom w:val="none" w:sz="0" w:space="0" w:color="auto"/>
                            <w:right w:val="none" w:sz="0" w:space="0" w:color="auto"/>
                          </w:divBdr>
                        </w:div>
                      </w:divsChild>
                    </w:div>
                    <w:div w:id="623266468">
                      <w:marLeft w:val="0"/>
                      <w:marRight w:val="0"/>
                      <w:marTop w:val="0"/>
                      <w:marBottom w:val="0"/>
                      <w:divBdr>
                        <w:top w:val="none" w:sz="0" w:space="0" w:color="auto"/>
                        <w:left w:val="none" w:sz="0" w:space="0" w:color="auto"/>
                        <w:bottom w:val="none" w:sz="0" w:space="0" w:color="auto"/>
                        <w:right w:val="none" w:sz="0" w:space="0" w:color="auto"/>
                      </w:divBdr>
                    </w:div>
                    <w:div w:id="628588005">
                      <w:marLeft w:val="0"/>
                      <w:marRight w:val="0"/>
                      <w:marTop w:val="0"/>
                      <w:marBottom w:val="0"/>
                      <w:divBdr>
                        <w:top w:val="none" w:sz="0" w:space="0" w:color="auto"/>
                        <w:left w:val="none" w:sz="0" w:space="0" w:color="auto"/>
                        <w:bottom w:val="none" w:sz="0" w:space="0" w:color="auto"/>
                        <w:right w:val="none" w:sz="0" w:space="0" w:color="auto"/>
                      </w:divBdr>
                      <w:divsChild>
                        <w:div w:id="38475762">
                          <w:marLeft w:val="0"/>
                          <w:marRight w:val="0"/>
                          <w:marTop w:val="0"/>
                          <w:marBottom w:val="0"/>
                          <w:divBdr>
                            <w:top w:val="none" w:sz="0" w:space="0" w:color="auto"/>
                            <w:left w:val="none" w:sz="0" w:space="0" w:color="auto"/>
                            <w:bottom w:val="none" w:sz="0" w:space="0" w:color="auto"/>
                            <w:right w:val="none" w:sz="0" w:space="0" w:color="auto"/>
                          </w:divBdr>
                        </w:div>
                      </w:divsChild>
                    </w:div>
                    <w:div w:id="632179866">
                      <w:marLeft w:val="0"/>
                      <w:marRight w:val="0"/>
                      <w:marTop w:val="0"/>
                      <w:marBottom w:val="0"/>
                      <w:divBdr>
                        <w:top w:val="none" w:sz="0" w:space="0" w:color="auto"/>
                        <w:left w:val="none" w:sz="0" w:space="0" w:color="auto"/>
                        <w:bottom w:val="none" w:sz="0" w:space="0" w:color="auto"/>
                        <w:right w:val="none" w:sz="0" w:space="0" w:color="auto"/>
                      </w:divBdr>
                      <w:divsChild>
                        <w:div w:id="365911348">
                          <w:marLeft w:val="0"/>
                          <w:marRight w:val="0"/>
                          <w:marTop w:val="0"/>
                          <w:marBottom w:val="0"/>
                          <w:divBdr>
                            <w:top w:val="none" w:sz="0" w:space="0" w:color="auto"/>
                            <w:left w:val="none" w:sz="0" w:space="0" w:color="auto"/>
                            <w:bottom w:val="none" w:sz="0" w:space="0" w:color="auto"/>
                            <w:right w:val="none" w:sz="0" w:space="0" w:color="auto"/>
                          </w:divBdr>
                        </w:div>
                      </w:divsChild>
                    </w:div>
                    <w:div w:id="633023551">
                      <w:marLeft w:val="0"/>
                      <w:marRight w:val="0"/>
                      <w:marTop w:val="0"/>
                      <w:marBottom w:val="0"/>
                      <w:divBdr>
                        <w:top w:val="none" w:sz="0" w:space="0" w:color="auto"/>
                        <w:left w:val="none" w:sz="0" w:space="0" w:color="auto"/>
                        <w:bottom w:val="none" w:sz="0" w:space="0" w:color="auto"/>
                        <w:right w:val="none" w:sz="0" w:space="0" w:color="auto"/>
                      </w:divBdr>
                      <w:divsChild>
                        <w:div w:id="1212376159">
                          <w:marLeft w:val="0"/>
                          <w:marRight w:val="0"/>
                          <w:marTop w:val="0"/>
                          <w:marBottom w:val="0"/>
                          <w:divBdr>
                            <w:top w:val="none" w:sz="0" w:space="0" w:color="auto"/>
                            <w:left w:val="none" w:sz="0" w:space="0" w:color="auto"/>
                            <w:bottom w:val="none" w:sz="0" w:space="0" w:color="auto"/>
                            <w:right w:val="none" w:sz="0" w:space="0" w:color="auto"/>
                          </w:divBdr>
                        </w:div>
                      </w:divsChild>
                    </w:div>
                    <w:div w:id="643968683">
                      <w:marLeft w:val="0"/>
                      <w:marRight w:val="0"/>
                      <w:marTop w:val="0"/>
                      <w:marBottom w:val="0"/>
                      <w:divBdr>
                        <w:top w:val="none" w:sz="0" w:space="0" w:color="auto"/>
                        <w:left w:val="none" w:sz="0" w:space="0" w:color="auto"/>
                        <w:bottom w:val="none" w:sz="0" w:space="0" w:color="auto"/>
                        <w:right w:val="none" w:sz="0" w:space="0" w:color="auto"/>
                      </w:divBdr>
                      <w:divsChild>
                        <w:div w:id="833841981">
                          <w:marLeft w:val="0"/>
                          <w:marRight w:val="0"/>
                          <w:marTop w:val="0"/>
                          <w:marBottom w:val="0"/>
                          <w:divBdr>
                            <w:top w:val="none" w:sz="0" w:space="0" w:color="auto"/>
                            <w:left w:val="none" w:sz="0" w:space="0" w:color="auto"/>
                            <w:bottom w:val="none" w:sz="0" w:space="0" w:color="auto"/>
                            <w:right w:val="none" w:sz="0" w:space="0" w:color="auto"/>
                          </w:divBdr>
                        </w:div>
                      </w:divsChild>
                    </w:div>
                    <w:div w:id="648437991">
                      <w:marLeft w:val="0"/>
                      <w:marRight w:val="0"/>
                      <w:marTop w:val="0"/>
                      <w:marBottom w:val="0"/>
                      <w:divBdr>
                        <w:top w:val="none" w:sz="0" w:space="0" w:color="auto"/>
                        <w:left w:val="none" w:sz="0" w:space="0" w:color="auto"/>
                        <w:bottom w:val="none" w:sz="0" w:space="0" w:color="auto"/>
                        <w:right w:val="none" w:sz="0" w:space="0" w:color="auto"/>
                      </w:divBdr>
                    </w:div>
                    <w:div w:id="651762730">
                      <w:marLeft w:val="0"/>
                      <w:marRight w:val="0"/>
                      <w:marTop w:val="0"/>
                      <w:marBottom w:val="0"/>
                      <w:divBdr>
                        <w:top w:val="none" w:sz="0" w:space="0" w:color="auto"/>
                        <w:left w:val="none" w:sz="0" w:space="0" w:color="auto"/>
                        <w:bottom w:val="none" w:sz="0" w:space="0" w:color="auto"/>
                        <w:right w:val="none" w:sz="0" w:space="0" w:color="auto"/>
                      </w:divBdr>
                      <w:divsChild>
                        <w:div w:id="1702587370">
                          <w:marLeft w:val="0"/>
                          <w:marRight w:val="0"/>
                          <w:marTop w:val="0"/>
                          <w:marBottom w:val="0"/>
                          <w:divBdr>
                            <w:top w:val="none" w:sz="0" w:space="0" w:color="auto"/>
                            <w:left w:val="none" w:sz="0" w:space="0" w:color="auto"/>
                            <w:bottom w:val="none" w:sz="0" w:space="0" w:color="auto"/>
                            <w:right w:val="none" w:sz="0" w:space="0" w:color="auto"/>
                          </w:divBdr>
                        </w:div>
                      </w:divsChild>
                    </w:div>
                    <w:div w:id="655887478">
                      <w:marLeft w:val="0"/>
                      <w:marRight w:val="0"/>
                      <w:marTop w:val="0"/>
                      <w:marBottom w:val="0"/>
                      <w:divBdr>
                        <w:top w:val="none" w:sz="0" w:space="0" w:color="auto"/>
                        <w:left w:val="none" w:sz="0" w:space="0" w:color="auto"/>
                        <w:bottom w:val="none" w:sz="0" w:space="0" w:color="auto"/>
                        <w:right w:val="none" w:sz="0" w:space="0" w:color="auto"/>
                      </w:divBdr>
                    </w:div>
                    <w:div w:id="663556374">
                      <w:marLeft w:val="0"/>
                      <w:marRight w:val="0"/>
                      <w:marTop w:val="0"/>
                      <w:marBottom w:val="0"/>
                      <w:divBdr>
                        <w:top w:val="none" w:sz="0" w:space="0" w:color="auto"/>
                        <w:left w:val="none" w:sz="0" w:space="0" w:color="auto"/>
                        <w:bottom w:val="none" w:sz="0" w:space="0" w:color="auto"/>
                        <w:right w:val="none" w:sz="0" w:space="0" w:color="auto"/>
                      </w:divBdr>
                    </w:div>
                    <w:div w:id="664631426">
                      <w:marLeft w:val="0"/>
                      <w:marRight w:val="0"/>
                      <w:marTop w:val="0"/>
                      <w:marBottom w:val="0"/>
                      <w:divBdr>
                        <w:top w:val="none" w:sz="0" w:space="0" w:color="auto"/>
                        <w:left w:val="none" w:sz="0" w:space="0" w:color="auto"/>
                        <w:bottom w:val="none" w:sz="0" w:space="0" w:color="auto"/>
                        <w:right w:val="none" w:sz="0" w:space="0" w:color="auto"/>
                      </w:divBdr>
                    </w:div>
                    <w:div w:id="665867652">
                      <w:marLeft w:val="0"/>
                      <w:marRight w:val="0"/>
                      <w:marTop w:val="0"/>
                      <w:marBottom w:val="0"/>
                      <w:divBdr>
                        <w:top w:val="none" w:sz="0" w:space="0" w:color="auto"/>
                        <w:left w:val="none" w:sz="0" w:space="0" w:color="auto"/>
                        <w:bottom w:val="none" w:sz="0" w:space="0" w:color="auto"/>
                        <w:right w:val="none" w:sz="0" w:space="0" w:color="auto"/>
                      </w:divBdr>
                      <w:divsChild>
                        <w:div w:id="1356037093">
                          <w:marLeft w:val="0"/>
                          <w:marRight w:val="0"/>
                          <w:marTop w:val="0"/>
                          <w:marBottom w:val="0"/>
                          <w:divBdr>
                            <w:top w:val="none" w:sz="0" w:space="0" w:color="auto"/>
                            <w:left w:val="none" w:sz="0" w:space="0" w:color="auto"/>
                            <w:bottom w:val="none" w:sz="0" w:space="0" w:color="auto"/>
                            <w:right w:val="none" w:sz="0" w:space="0" w:color="auto"/>
                          </w:divBdr>
                        </w:div>
                      </w:divsChild>
                    </w:div>
                    <w:div w:id="669139945">
                      <w:marLeft w:val="0"/>
                      <w:marRight w:val="0"/>
                      <w:marTop w:val="0"/>
                      <w:marBottom w:val="0"/>
                      <w:divBdr>
                        <w:top w:val="none" w:sz="0" w:space="0" w:color="auto"/>
                        <w:left w:val="none" w:sz="0" w:space="0" w:color="auto"/>
                        <w:bottom w:val="none" w:sz="0" w:space="0" w:color="auto"/>
                        <w:right w:val="none" w:sz="0" w:space="0" w:color="auto"/>
                      </w:divBdr>
                    </w:div>
                    <w:div w:id="674724464">
                      <w:marLeft w:val="0"/>
                      <w:marRight w:val="0"/>
                      <w:marTop w:val="0"/>
                      <w:marBottom w:val="0"/>
                      <w:divBdr>
                        <w:top w:val="none" w:sz="0" w:space="0" w:color="auto"/>
                        <w:left w:val="none" w:sz="0" w:space="0" w:color="auto"/>
                        <w:bottom w:val="none" w:sz="0" w:space="0" w:color="auto"/>
                        <w:right w:val="none" w:sz="0" w:space="0" w:color="auto"/>
                      </w:divBdr>
                      <w:divsChild>
                        <w:div w:id="1320305840">
                          <w:marLeft w:val="0"/>
                          <w:marRight w:val="0"/>
                          <w:marTop w:val="0"/>
                          <w:marBottom w:val="0"/>
                          <w:divBdr>
                            <w:top w:val="none" w:sz="0" w:space="0" w:color="auto"/>
                            <w:left w:val="none" w:sz="0" w:space="0" w:color="auto"/>
                            <w:bottom w:val="none" w:sz="0" w:space="0" w:color="auto"/>
                            <w:right w:val="none" w:sz="0" w:space="0" w:color="auto"/>
                          </w:divBdr>
                        </w:div>
                      </w:divsChild>
                    </w:div>
                    <w:div w:id="680275560">
                      <w:marLeft w:val="0"/>
                      <w:marRight w:val="0"/>
                      <w:marTop w:val="0"/>
                      <w:marBottom w:val="0"/>
                      <w:divBdr>
                        <w:top w:val="none" w:sz="0" w:space="0" w:color="auto"/>
                        <w:left w:val="none" w:sz="0" w:space="0" w:color="auto"/>
                        <w:bottom w:val="none" w:sz="0" w:space="0" w:color="auto"/>
                        <w:right w:val="none" w:sz="0" w:space="0" w:color="auto"/>
                      </w:divBdr>
                    </w:div>
                    <w:div w:id="692655332">
                      <w:marLeft w:val="0"/>
                      <w:marRight w:val="0"/>
                      <w:marTop w:val="0"/>
                      <w:marBottom w:val="0"/>
                      <w:divBdr>
                        <w:top w:val="none" w:sz="0" w:space="0" w:color="auto"/>
                        <w:left w:val="none" w:sz="0" w:space="0" w:color="auto"/>
                        <w:bottom w:val="none" w:sz="0" w:space="0" w:color="auto"/>
                        <w:right w:val="none" w:sz="0" w:space="0" w:color="auto"/>
                      </w:divBdr>
                      <w:divsChild>
                        <w:div w:id="1367755262">
                          <w:marLeft w:val="0"/>
                          <w:marRight w:val="0"/>
                          <w:marTop w:val="0"/>
                          <w:marBottom w:val="0"/>
                          <w:divBdr>
                            <w:top w:val="none" w:sz="0" w:space="0" w:color="auto"/>
                            <w:left w:val="none" w:sz="0" w:space="0" w:color="auto"/>
                            <w:bottom w:val="none" w:sz="0" w:space="0" w:color="auto"/>
                            <w:right w:val="none" w:sz="0" w:space="0" w:color="auto"/>
                          </w:divBdr>
                        </w:div>
                      </w:divsChild>
                    </w:div>
                    <w:div w:id="699475986">
                      <w:marLeft w:val="0"/>
                      <w:marRight w:val="0"/>
                      <w:marTop w:val="0"/>
                      <w:marBottom w:val="0"/>
                      <w:divBdr>
                        <w:top w:val="none" w:sz="0" w:space="0" w:color="auto"/>
                        <w:left w:val="none" w:sz="0" w:space="0" w:color="auto"/>
                        <w:bottom w:val="none" w:sz="0" w:space="0" w:color="auto"/>
                        <w:right w:val="none" w:sz="0" w:space="0" w:color="auto"/>
                      </w:divBdr>
                    </w:div>
                    <w:div w:id="714157300">
                      <w:marLeft w:val="0"/>
                      <w:marRight w:val="0"/>
                      <w:marTop w:val="0"/>
                      <w:marBottom w:val="0"/>
                      <w:divBdr>
                        <w:top w:val="none" w:sz="0" w:space="0" w:color="auto"/>
                        <w:left w:val="none" w:sz="0" w:space="0" w:color="auto"/>
                        <w:bottom w:val="none" w:sz="0" w:space="0" w:color="auto"/>
                        <w:right w:val="none" w:sz="0" w:space="0" w:color="auto"/>
                      </w:divBdr>
                    </w:div>
                    <w:div w:id="716051649">
                      <w:marLeft w:val="0"/>
                      <w:marRight w:val="0"/>
                      <w:marTop w:val="0"/>
                      <w:marBottom w:val="0"/>
                      <w:divBdr>
                        <w:top w:val="none" w:sz="0" w:space="0" w:color="auto"/>
                        <w:left w:val="none" w:sz="0" w:space="0" w:color="auto"/>
                        <w:bottom w:val="none" w:sz="0" w:space="0" w:color="auto"/>
                        <w:right w:val="none" w:sz="0" w:space="0" w:color="auto"/>
                      </w:divBdr>
                    </w:div>
                    <w:div w:id="745766381">
                      <w:marLeft w:val="0"/>
                      <w:marRight w:val="0"/>
                      <w:marTop w:val="0"/>
                      <w:marBottom w:val="0"/>
                      <w:divBdr>
                        <w:top w:val="none" w:sz="0" w:space="0" w:color="auto"/>
                        <w:left w:val="none" w:sz="0" w:space="0" w:color="auto"/>
                        <w:bottom w:val="none" w:sz="0" w:space="0" w:color="auto"/>
                        <w:right w:val="none" w:sz="0" w:space="0" w:color="auto"/>
                      </w:divBdr>
                      <w:divsChild>
                        <w:div w:id="1962177422">
                          <w:marLeft w:val="0"/>
                          <w:marRight w:val="0"/>
                          <w:marTop w:val="0"/>
                          <w:marBottom w:val="0"/>
                          <w:divBdr>
                            <w:top w:val="none" w:sz="0" w:space="0" w:color="auto"/>
                            <w:left w:val="none" w:sz="0" w:space="0" w:color="auto"/>
                            <w:bottom w:val="none" w:sz="0" w:space="0" w:color="auto"/>
                            <w:right w:val="none" w:sz="0" w:space="0" w:color="auto"/>
                          </w:divBdr>
                        </w:div>
                      </w:divsChild>
                    </w:div>
                    <w:div w:id="750927495">
                      <w:marLeft w:val="0"/>
                      <w:marRight w:val="0"/>
                      <w:marTop w:val="0"/>
                      <w:marBottom w:val="0"/>
                      <w:divBdr>
                        <w:top w:val="none" w:sz="0" w:space="0" w:color="auto"/>
                        <w:left w:val="none" w:sz="0" w:space="0" w:color="auto"/>
                        <w:bottom w:val="none" w:sz="0" w:space="0" w:color="auto"/>
                        <w:right w:val="none" w:sz="0" w:space="0" w:color="auto"/>
                      </w:divBdr>
                    </w:div>
                    <w:div w:id="753861203">
                      <w:marLeft w:val="0"/>
                      <w:marRight w:val="0"/>
                      <w:marTop w:val="0"/>
                      <w:marBottom w:val="0"/>
                      <w:divBdr>
                        <w:top w:val="none" w:sz="0" w:space="0" w:color="auto"/>
                        <w:left w:val="none" w:sz="0" w:space="0" w:color="auto"/>
                        <w:bottom w:val="none" w:sz="0" w:space="0" w:color="auto"/>
                        <w:right w:val="none" w:sz="0" w:space="0" w:color="auto"/>
                      </w:divBdr>
                    </w:div>
                    <w:div w:id="759257177">
                      <w:marLeft w:val="0"/>
                      <w:marRight w:val="0"/>
                      <w:marTop w:val="0"/>
                      <w:marBottom w:val="0"/>
                      <w:divBdr>
                        <w:top w:val="none" w:sz="0" w:space="0" w:color="auto"/>
                        <w:left w:val="none" w:sz="0" w:space="0" w:color="auto"/>
                        <w:bottom w:val="none" w:sz="0" w:space="0" w:color="auto"/>
                        <w:right w:val="none" w:sz="0" w:space="0" w:color="auto"/>
                      </w:divBdr>
                    </w:div>
                    <w:div w:id="760568795">
                      <w:marLeft w:val="0"/>
                      <w:marRight w:val="0"/>
                      <w:marTop w:val="0"/>
                      <w:marBottom w:val="0"/>
                      <w:divBdr>
                        <w:top w:val="none" w:sz="0" w:space="0" w:color="auto"/>
                        <w:left w:val="none" w:sz="0" w:space="0" w:color="auto"/>
                        <w:bottom w:val="none" w:sz="0" w:space="0" w:color="auto"/>
                        <w:right w:val="none" w:sz="0" w:space="0" w:color="auto"/>
                      </w:divBdr>
                    </w:div>
                    <w:div w:id="765535826">
                      <w:marLeft w:val="0"/>
                      <w:marRight w:val="0"/>
                      <w:marTop w:val="0"/>
                      <w:marBottom w:val="0"/>
                      <w:divBdr>
                        <w:top w:val="none" w:sz="0" w:space="0" w:color="auto"/>
                        <w:left w:val="none" w:sz="0" w:space="0" w:color="auto"/>
                        <w:bottom w:val="none" w:sz="0" w:space="0" w:color="auto"/>
                        <w:right w:val="none" w:sz="0" w:space="0" w:color="auto"/>
                      </w:divBdr>
                      <w:divsChild>
                        <w:div w:id="91559945">
                          <w:marLeft w:val="0"/>
                          <w:marRight w:val="0"/>
                          <w:marTop w:val="0"/>
                          <w:marBottom w:val="0"/>
                          <w:divBdr>
                            <w:top w:val="none" w:sz="0" w:space="0" w:color="auto"/>
                            <w:left w:val="none" w:sz="0" w:space="0" w:color="auto"/>
                            <w:bottom w:val="none" w:sz="0" w:space="0" w:color="auto"/>
                            <w:right w:val="none" w:sz="0" w:space="0" w:color="auto"/>
                          </w:divBdr>
                        </w:div>
                      </w:divsChild>
                    </w:div>
                    <w:div w:id="767385236">
                      <w:marLeft w:val="0"/>
                      <w:marRight w:val="0"/>
                      <w:marTop w:val="0"/>
                      <w:marBottom w:val="0"/>
                      <w:divBdr>
                        <w:top w:val="none" w:sz="0" w:space="0" w:color="auto"/>
                        <w:left w:val="none" w:sz="0" w:space="0" w:color="auto"/>
                        <w:bottom w:val="none" w:sz="0" w:space="0" w:color="auto"/>
                        <w:right w:val="none" w:sz="0" w:space="0" w:color="auto"/>
                      </w:divBdr>
                      <w:divsChild>
                        <w:div w:id="710419700">
                          <w:marLeft w:val="0"/>
                          <w:marRight w:val="0"/>
                          <w:marTop w:val="0"/>
                          <w:marBottom w:val="0"/>
                          <w:divBdr>
                            <w:top w:val="none" w:sz="0" w:space="0" w:color="auto"/>
                            <w:left w:val="none" w:sz="0" w:space="0" w:color="auto"/>
                            <w:bottom w:val="none" w:sz="0" w:space="0" w:color="auto"/>
                            <w:right w:val="none" w:sz="0" w:space="0" w:color="auto"/>
                          </w:divBdr>
                        </w:div>
                      </w:divsChild>
                    </w:div>
                    <w:div w:id="770975398">
                      <w:marLeft w:val="0"/>
                      <w:marRight w:val="0"/>
                      <w:marTop w:val="0"/>
                      <w:marBottom w:val="0"/>
                      <w:divBdr>
                        <w:top w:val="none" w:sz="0" w:space="0" w:color="auto"/>
                        <w:left w:val="none" w:sz="0" w:space="0" w:color="auto"/>
                        <w:bottom w:val="none" w:sz="0" w:space="0" w:color="auto"/>
                        <w:right w:val="none" w:sz="0" w:space="0" w:color="auto"/>
                      </w:divBdr>
                    </w:div>
                    <w:div w:id="773593213">
                      <w:marLeft w:val="0"/>
                      <w:marRight w:val="0"/>
                      <w:marTop w:val="0"/>
                      <w:marBottom w:val="0"/>
                      <w:divBdr>
                        <w:top w:val="none" w:sz="0" w:space="0" w:color="auto"/>
                        <w:left w:val="none" w:sz="0" w:space="0" w:color="auto"/>
                        <w:bottom w:val="none" w:sz="0" w:space="0" w:color="auto"/>
                        <w:right w:val="none" w:sz="0" w:space="0" w:color="auto"/>
                      </w:divBdr>
                      <w:divsChild>
                        <w:div w:id="1940795039">
                          <w:marLeft w:val="0"/>
                          <w:marRight w:val="0"/>
                          <w:marTop w:val="0"/>
                          <w:marBottom w:val="0"/>
                          <w:divBdr>
                            <w:top w:val="none" w:sz="0" w:space="0" w:color="auto"/>
                            <w:left w:val="none" w:sz="0" w:space="0" w:color="auto"/>
                            <w:bottom w:val="none" w:sz="0" w:space="0" w:color="auto"/>
                            <w:right w:val="none" w:sz="0" w:space="0" w:color="auto"/>
                          </w:divBdr>
                        </w:div>
                      </w:divsChild>
                    </w:div>
                    <w:div w:id="774907526">
                      <w:marLeft w:val="0"/>
                      <w:marRight w:val="0"/>
                      <w:marTop w:val="0"/>
                      <w:marBottom w:val="0"/>
                      <w:divBdr>
                        <w:top w:val="none" w:sz="0" w:space="0" w:color="auto"/>
                        <w:left w:val="none" w:sz="0" w:space="0" w:color="auto"/>
                        <w:bottom w:val="none" w:sz="0" w:space="0" w:color="auto"/>
                        <w:right w:val="none" w:sz="0" w:space="0" w:color="auto"/>
                      </w:divBdr>
                      <w:divsChild>
                        <w:div w:id="480775046">
                          <w:marLeft w:val="0"/>
                          <w:marRight w:val="0"/>
                          <w:marTop w:val="0"/>
                          <w:marBottom w:val="0"/>
                          <w:divBdr>
                            <w:top w:val="none" w:sz="0" w:space="0" w:color="auto"/>
                            <w:left w:val="none" w:sz="0" w:space="0" w:color="auto"/>
                            <w:bottom w:val="none" w:sz="0" w:space="0" w:color="auto"/>
                            <w:right w:val="none" w:sz="0" w:space="0" w:color="auto"/>
                          </w:divBdr>
                        </w:div>
                      </w:divsChild>
                    </w:div>
                    <w:div w:id="777482372">
                      <w:marLeft w:val="0"/>
                      <w:marRight w:val="0"/>
                      <w:marTop w:val="0"/>
                      <w:marBottom w:val="0"/>
                      <w:divBdr>
                        <w:top w:val="none" w:sz="0" w:space="0" w:color="auto"/>
                        <w:left w:val="none" w:sz="0" w:space="0" w:color="auto"/>
                        <w:bottom w:val="none" w:sz="0" w:space="0" w:color="auto"/>
                        <w:right w:val="none" w:sz="0" w:space="0" w:color="auto"/>
                      </w:divBdr>
                    </w:div>
                    <w:div w:id="778185415">
                      <w:marLeft w:val="0"/>
                      <w:marRight w:val="0"/>
                      <w:marTop w:val="0"/>
                      <w:marBottom w:val="0"/>
                      <w:divBdr>
                        <w:top w:val="none" w:sz="0" w:space="0" w:color="auto"/>
                        <w:left w:val="none" w:sz="0" w:space="0" w:color="auto"/>
                        <w:bottom w:val="none" w:sz="0" w:space="0" w:color="auto"/>
                        <w:right w:val="none" w:sz="0" w:space="0" w:color="auto"/>
                      </w:divBdr>
                    </w:div>
                    <w:div w:id="778568361">
                      <w:marLeft w:val="0"/>
                      <w:marRight w:val="0"/>
                      <w:marTop w:val="0"/>
                      <w:marBottom w:val="0"/>
                      <w:divBdr>
                        <w:top w:val="none" w:sz="0" w:space="0" w:color="auto"/>
                        <w:left w:val="none" w:sz="0" w:space="0" w:color="auto"/>
                        <w:bottom w:val="none" w:sz="0" w:space="0" w:color="auto"/>
                        <w:right w:val="none" w:sz="0" w:space="0" w:color="auto"/>
                      </w:divBdr>
                      <w:divsChild>
                        <w:div w:id="1776822533">
                          <w:marLeft w:val="0"/>
                          <w:marRight w:val="0"/>
                          <w:marTop w:val="0"/>
                          <w:marBottom w:val="0"/>
                          <w:divBdr>
                            <w:top w:val="none" w:sz="0" w:space="0" w:color="auto"/>
                            <w:left w:val="none" w:sz="0" w:space="0" w:color="auto"/>
                            <w:bottom w:val="none" w:sz="0" w:space="0" w:color="auto"/>
                            <w:right w:val="none" w:sz="0" w:space="0" w:color="auto"/>
                          </w:divBdr>
                        </w:div>
                      </w:divsChild>
                    </w:div>
                    <w:div w:id="781388829">
                      <w:marLeft w:val="0"/>
                      <w:marRight w:val="0"/>
                      <w:marTop w:val="0"/>
                      <w:marBottom w:val="0"/>
                      <w:divBdr>
                        <w:top w:val="none" w:sz="0" w:space="0" w:color="auto"/>
                        <w:left w:val="none" w:sz="0" w:space="0" w:color="auto"/>
                        <w:bottom w:val="none" w:sz="0" w:space="0" w:color="auto"/>
                        <w:right w:val="none" w:sz="0" w:space="0" w:color="auto"/>
                      </w:divBdr>
                    </w:div>
                    <w:div w:id="783304742">
                      <w:marLeft w:val="0"/>
                      <w:marRight w:val="0"/>
                      <w:marTop w:val="0"/>
                      <w:marBottom w:val="0"/>
                      <w:divBdr>
                        <w:top w:val="none" w:sz="0" w:space="0" w:color="auto"/>
                        <w:left w:val="none" w:sz="0" w:space="0" w:color="auto"/>
                        <w:bottom w:val="none" w:sz="0" w:space="0" w:color="auto"/>
                        <w:right w:val="none" w:sz="0" w:space="0" w:color="auto"/>
                      </w:divBdr>
                      <w:divsChild>
                        <w:div w:id="1015303431">
                          <w:marLeft w:val="0"/>
                          <w:marRight w:val="0"/>
                          <w:marTop w:val="0"/>
                          <w:marBottom w:val="0"/>
                          <w:divBdr>
                            <w:top w:val="none" w:sz="0" w:space="0" w:color="auto"/>
                            <w:left w:val="none" w:sz="0" w:space="0" w:color="auto"/>
                            <w:bottom w:val="none" w:sz="0" w:space="0" w:color="auto"/>
                            <w:right w:val="none" w:sz="0" w:space="0" w:color="auto"/>
                          </w:divBdr>
                        </w:div>
                      </w:divsChild>
                    </w:div>
                    <w:div w:id="798838675">
                      <w:marLeft w:val="0"/>
                      <w:marRight w:val="0"/>
                      <w:marTop w:val="0"/>
                      <w:marBottom w:val="0"/>
                      <w:divBdr>
                        <w:top w:val="none" w:sz="0" w:space="0" w:color="auto"/>
                        <w:left w:val="none" w:sz="0" w:space="0" w:color="auto"/>
                        <w:bottom w:val="none" w:sz="0" w:space="0" w:color="auto"/>
                        <w:right w:val="none" w:sz="0" w:space="0" w:color="auto"/>
                      </w:divBdr>
                    </w:div>
                    <w:div w:id="808279173">
                      <w:marLeft w:val="0"/>
                      <w:marRight w:val="0"/>
                      <w:marTop w:val="0"/>
                      <w:marBottom w:val="0"/>
                      <w:divBdr>
                        <w:top w:val="none" w:sz="0" w:space="0" w:color="auto"/>
                        <w:left w:val="none" w:sz="0" w:space="0" w:color="auto"/>
                        <w:bottom w:val="none" w:sz="0" w:space="0" w:color="auto"/>
                        <w:right w:val="none" w:sz="0" w:space="0" w:color="auto"/>
                      </w:divBdr>
                    </w:div>
                    <w:div w:id="837231919">
                      <w:marLeft w:val="0"/>
                      <w:marRight w:val="0"/>
                      <w:marTop w:val="0"/>
                      <w:marBottom w:val="0"/>
                      <w:divBdr>
                        <w:top w:val="none" w:sz="0" w:space="0" w:color="auto"/>
                        <w:left w:val="none" w:sz="0" w:space="0" w:color="auto"/>
                        <w:bottom w:val="none" w:sz="0" w:space="0" w:color="auto"/>
                        <w:right w:val="none" w:sz="0" w:space="0" w:color="auto"/>
                      </w:divBdr>
                      <w:divsChild>
                        <w:div w:id="639648921">
                          <w:marLeft w:val="0"/>
                          <w:marRight w:val="0"/>
                          <w:marTop w:val="0"/>
                          <w:marBottom w:val="0"/>
                          <w:divBdr>
                            <w:top w:val="none" w:sz="0" w:space="0" w:color="auto"/>
                            <w:left w:val="none" w:sz="0" w:space="0" w:color="auto"/>
                            <w:bottom w:val="none" w:sz="0" w:space="0" w:color="auto"/>
                            <w:right w:val="none" w:sz="0" w:space="0" w:color="auto"/>
                          </w:divBdr>
                        </w:div>
                      </w:divsChild>
                    </w:div>
                    <w:div w:id="841091586">
                      <w:marLeft w:val="0"/>
                      <w:marRight w:val="0"/>
                      <w:marTop w:val="0"/>
                      <w:marBottom w:val="0"/>
                      <w:divBdr>
                        <w:top w:val="none" w:sz="0" w:space="0" w:color="auto"/>
                        <w:left w:val="none" w:sz="0" w:space="0" w:color="auto"/>
                        <w:bottom w:val="none" w:sz="0" w:space="0" w:color="auto"/>
                        <w:right w:val="none" w:sz="0" w:space="0" w:color="auto"/>
                      </w:divBdr>
                    </w:div>
                    <w:div w:id="843856851">
                      <w:marLeft w:val="0"/>
                      <w:marRight w:val="0"/>
                      <w:marTop w:val="0"/>
                      <w:marBottom w:val="0"/>
                      <w:divBdr>
                        <w:top w:val="none" w:sz="0" w:space="0" w:color="auto"/>
                        <w:left w:val="none" w:sz="0" w:space="0" w:color="auto"/>
                        <w:bottom w:val="none" w:sz="0" w:space="0" w:color="auto"/>
                        <w:right w:val="none" w:sz="0" w:space="0" w:color="auto"/>
                      </w:divBdr>
                    </w:div>
                    <w:div w:id="853298416">
                      <w:marLeft w:val="0"/>
                      <w:marRight w:val="0"/>
                      <w:marTop w:val="0"/>
                      <w:marBottom w:val="0"/>
                      <w:divBdr>
                        <w:top w:val="none" w:sz="0" w:space="0" w:color="auto"/>
                        <w:left w:val="none" w:sz="0" w:space="0" w:color="auto"/>
                        <w:bottom w:val="none" w:sz="0" w:space="0" w:color="auto"/>
                        <w:right w:val="none" w:sz="0" w:space="0" w:color="auto"/>
                      </w:divBdr>
                    </w:div>
                    <w:div w:id="858155075">
                      <w:marLeft w:val="0"/>
                      <w:marRight w:val="0"/>
                      <w:marTop w:val="0"/>
                      <w:marBottom w:val="0"/>
                      <w:divBdr>
                        <w:top w:val="none" w:sz="0" w:space="0" w:color="auto"/>
                        <w:left w:val="none" w:sz="0" w:space="0" w:color="auto"/>
                        <w:bottom w:val="none" w:sz="0" w:space="0" w:color="auto"/>
                        <w:right w:val="none" w:sz="0" w:space="0" w:color="auto"/>
                      </w:divBdr>
                    </w:div>
                    <w:div w:id="858785897">
                      <w:marLeft w:val="0"/>
                      <w:marRight w:val="0"/>
                      <w:marTop w:val="0"/>
                      <w:marBottom w:val="0"/>
                      <w:divBdr>
                        <w:top w:val="none" w:sz="0" w:space="0" w:color="auto"/>
                        <w:left w:val="none" w:sz="0" w:space="0" w:color="auto"/>
                        <w:bottom w:val="none" w:sz="0" w:space="0" w:color="auto"/>
                        <w:right w:val="none" w:sz="0" w:space="0" w:color="auto"/>
                      </w:divBdr>
                    </w:div>
                    <w:div w:id="870534126">
                      <w:marLeft w:val="0"/>
                      <w:marRight w:val="0"/>
                      <w:marTop w:val="0"/>
                      <w:marBottom w:val="0"/>
                      <w:divBdr>
                        <w:top w:val="none" w:sz="0" w:space="0" w:color="auto"/>
                        <w:left w:val="none" w:sz="0" w:space="0" w:color="auto"/>
                        <w:bottom w:val="none" w:sz="0" w:space="0" w:color="auto"/>
                        <w:right w:val="none" w:sz="0" w:space="0" w:color="auto"/>
                      </w:divBdr>
                    </w:div>
                    <w:div w:id="871966449">
                      <w:marLeft w:val="0"/>
                      <w:marRight w:val="0"/>
                      <w:marTop w:val="0"/>
                      <w:marBottom w:val="0"/>
                      <w:divBdr>
                        <w:top w:val="none" w:sz="0" w:space="0" w:color="auto"/>
                        <w:left w:val="none" w:sz="0" w:space="0" w:color="auto"/>
                        <w:bottom w:val="none" w:sz="0" w:space="0" w:color="auto"/>
                        <w:right w:val="none" w:sz="0" w:space="0" w:color="auto"/>
                      </w:divBdr>
                    </w:div>
                    <w:div w:id="873159263">
                      <w:marLeft w:val="0"/>
                      <w:marRight w:val="0"/>
                      <w:marTop w:val="0"/>
                      <w:marBottom w:val="0"/>
                      <w:divBdr>
                        <w:top w:val="none" w:sz="0" w:space="0" w:color="auto"/>
                        <w:left w:val="none" w:sz="0" w:space="0" w:color="auto"/>
                        <w:bottom w:val="none" w:sz="0" w:space="0" w:color="auto"/>
                        <w:right w:val="none" w:sz="0" w:space="0" w:color="auto"/>
                      </w:divBdr>
                    </w:div>
                    <w:div w:id="873806236">
                      <w:marLeft w:val="0"/>
                      <w:marRight w:val="0"/>
                      <w:marTop w:val="0"/>
                      <w:marBottom w:val="0"/>
                      <w:divBdr>
                        <w:top w:val="none" w:sz="0" w:space="0" w:color="auto"/>
                        <w:left w:val="none" w:sz="0" w:space="0" w:color="auto"/>
                        <w:bottom w:val="none" w:sz="0" w:space="0" w:color="auto"/>
                        <w:right w:val="none" w:sz="0" w:space="0" w:color="auto"/>
                      </w:divBdr>
                    </w:div>
                    <w:div w:id="876818062">
                      <w:marLeft w:val="0"/>
                      <w:marRight w:val="0"/>
                      <w:marTop w:val="0"/>
                      <w:marBottom w:val="0"/>
                      <w:divBdr>
                        <w:top w:val="none" w:sz="0" w:space="0" w:color="auto"/>
                        <w:left w:val="none" w:sz="0" w:space="0" w:color="auto"/>
                        <w:bottom w:val="none" w:sz="0" w:space="0" w:color="auto"/>
                        <w:right w:val="none" w:sz="0" w:space="0" w:color="auto"/>
                      </w:divBdr>
                    </w:div>
                    <w:div w:id="877161423">
                      <w:marLeft w:val="0"/>
                      <w:marRight w:val="0"/>
                      <w:marTop w:val="0"/>
                      <w:marBottom w:val="0"/>
                      <w:divBdr>
                        <w:top w:val="none" w:sz="0" w:space="0" w:color="auto"/>
                        <w:left w:val="none" w:sz="0" w:space="0" w:color="auto"/>
                        <w:bottom w:val="none" w:sz="0" w:space="0" w:color="auto"/>
                        <w:right w:val="none" w:sz="0" w:space="0" w:color="auto"/>
                      </w:divBdr>
                      <w:divsChild>
                        <w:div w:id="1883981103">
                          <w:marLeft w:val="0"/>
                          <w:marRight w:val="0"/>
                          <w:marTop w:val="0"/>
                          <w:marBottom w:val="0"/>
                          <w:divBdr>
                            <w:top w:val="none" w:sz="0" w:space="0" w:color="auto"/>
                            <w:left w:val="none" w:sz="0" w:space="0" w:color="auto"/>
                            <w:bottom w:val="none" w:sz="0" w:space="0" w:color="auto"/>
                            <w:right w:val="none" w:sz="0" w:space="0" w:color="auto"/>
                          </w:divBdr>
                        </w:div>
                      </w:divsChild>
                    </w:div>
                    <w:div w:id="879367392">
                      <w:marLeft w:val="0"/>
                      <w:marRight w:val="0"/>
                      <w:marTop w:val="0"/>
                      <w:marBottom w:val="0"/>
                      <w:divBdr>
                        <w:top w:val="none" w:sz="0" w:space="0" w:color="auto"/>
                        <w:left w:val="none" w:sz="0" w:space="0" w:color="auto"/>
                        <w:bottom w:val="none" w:sz="0" w:space="0" w:color="auto"/>
                        <w:right w:val="none" w:sz="0" w:space="0" w:color="auto"/>
                      </w:divBdr>
                    </w:div>
                    <w:div w:id="882711244">
                      <w:marLeft w:val="0"/>
                      <w:marRight w:val="0"/>
                      <w:marTop w:val="0"/>
                      <w:marBottom w:val="0"/>
                      <w:divBdr>
                        <w:top w:val="none" w:sz="0" w:space="0" w:color="auto"/>
                        <w:left w:val="none" w:sz="0" w:space="0" w:color="auto"/>
                        <w:bottom w:val="none" w:sz="0" w:space="0" w:color="auto"/>
                        <w:right w:val="none" w:sz="0" w:space="0" w:color="auto"/>
                      </w:divBdr>
                    </w:div>
                    <w:div w:id="886189347">
                      <w:marLeft w:val="0"/>
                      <w:marRight w:val="0"/>
                      <w:marTop w:val="0"/>
                      <w:marBottom w:val="0"/>
                      <w:divBdr>
                        <w:top w:val="none" w:sz="0" w:space="0" w:color="auto"/>
                        <w:left w:val="none" w:sz="0" w:space="0" w:color="auto"/>
                        <w:bottom w:val="none" w:sz="0" w:space="0" w:color="auto"/>
                        <w:right w:val="none" w:sz="0" w:space="0" w:color="auto"/>
                      </w:divBdr>
                      <w:divsChild>
                        <w:div w:id="1483081810">
                          <w:marLeft w:val="0"/>
                          <w:marRight w:val="0"/>
                          <w:marTop w:val="0"/>
                          <w:marBottom w:val="0"/>
                          <w:divBdr>
                            <w:top w:val="none" w:sz="0" w:space="0" w:color="auto"/>
                            <w:left w:val="none" w:sz="0" w:space="0" w:color="auto"/>
                            <w:bottom w:val="none" w:sz="0" w:space="0" w:color="auto"/>
                            <w:right w:val="none" w:sz="0" w:space="0" w:color="auto"/>
                          </w:divBdr>
                        </w:div>
                      </w:divsChild>
                    </w:div>
                    <w:div w:id="892034468">
                      <w:marLeft w:val="0"/>
                      <w:marRight w:val="0"/>
                      <w:marTop w:val="0"/>
                      <w:marBottom w:val="0"/>
                      <w:divBdr>
                        <w:top w:val="none" w:sz="0" w:space="0" w:color="auto"/>
                        <w:left w:val="none" w:sz="0" w:space="0" w:color="auto"/>
                        <w:bottom w:val="none" w:sz="0" w:space="0" w:color="auto"/>
                        <w:right w:val="none" w:sz="0" w:space="0" w:color="auto"/>
                      </w:divBdr>
                      <w:divsChild>
                        <w:div w:id="905841309">
                          <w:marLeft w:val="0"/>
                          <w:marRight w:val="0"/>
                          <w:marTop w:val="0"/>
                          <w:marBottom w:val="0"/>
                          <w:divBdr>
                            <w:top w:val="none" w:sz="0" w:space="0" w:color="auto"/>
                            <w:left w:val="none" w:sz="0" w:space="0" w:color="auto"/>
                            <w:bottom w:val="none" w:sz="0" w:space="0" w:color="auto"/>
                            <w:right w:val="none" w:sz="0" w:space="0" w:color="auto"/>
                          </w:divBdr>
                        </w:div>
                      </w:divsChild>
                    </w:div>
                    <w:div w:id="894775551">
                      <w:marLeft w:val="0"/>
                      <w:marRight w:val="0"/>
                      <w:marTop w:val="0"/>
                      <w:marBottom w:val="0"/>
                      <w:divBdr>
                        <w:top w:val="none" w:sz="0" w:space="0" w:color="auto"/>
                        <w:left w:val="none" w:sz="0" w:space="0" w:color="auto"/>
                        <w:bottom w:val="none" w:sz="0" w:space="0" w:color="auto"/>
                        <w:right w:val="none" w:sz="0" w:space="0" w:color="auto"/>
                      </w:divBdr>
                      <w:divsChild>
                        <w:div w:id="912423742">
                          <w:marLeft w:val="0"/>
                          <w:marRight w:val="0"/>
                          <w:marTop w:val="0"/>
                          <w:marBottom w:val="0"/>
                          <w:divBdr>
                            <w:top w:val="none" w:sz="0" w:space="0" w:color="auto"/>
                            <w:left w:val="none" w:sz="0" w:space="0" w:color="auto"/>
                            <w:bottom w:val="none" w:sz="0" w:space="0" w:color="auto"/>
                            <w:right w:val="none" w:sz="0" w:space="0" w:color="auto"/>
                          </w:divBdr>
                        </w:div>
                      </w:divsChild>
                    </w:div>
                    <w:div w:id="901528952">
                      <w:marLeft w:val="0"/>
                      <w:marRight w:val="0"/>
                      <w:marTop w:val="0"/>
                      <w:marBottom w:val="0"/>
                      <w:divBdr>
                        <w:top w:val="none" w:sz="0" w:space="0" w:color="auto"/>
                        <w:left w:val="none" w:sz="0" w:space="0" w:color="auto"/>
                        <w:bottom w:val="none" w:sz="0" w:space="0" w:color="auto"/>
                        <w:right w:val="none" w:sz="0" w:space="0" w:color="auto"/>
                      </w:divBdr>
                      <w:divsChild>
                        <w:div w:id="777258162">
                          <w:marLeft w:val="0"/>
                          <w:marRight w:val="0"/>
                          <w:marTop w:val="0"/>
                          <w:marBottom w:val="0"/>
                          <w:divBdr>
                            <w:top w:val="none" w:sz="0" w:space="0" w:color="auto"/>
                            <w:left w:val="none" w:sz="0" w:space="0" w:color="auto"/>
                            <w:bottom w:val="none" w:sz="0" w:space="0" w:color="auto"/>
                            <w:right w:val="none" w:sz="0" w:space="0" w:color="auto"/>
                          </w:divBdr>
                        </w:div>
                      </w:divsChild>
                    </w:div>
                    <w:div w:id="905145498">
                      <w:marLeft w:val="0"/>
                      <w:marRight w:val="0"/>
                      <w:marTop w:val="0"/>
                      <w:marBottom w:val="0"/>
                      <w:divBdr>
                        <w:top w:val="none" w:sz="0" w:space="0" w:color="auto"/>
                        <w:left w:val="none" w:sz="0" w:space="0" w:color="auto"/>
                        <w:bottom w:val="none" w:sz="0" w:space="0" w:color="auto"/>
                        <w:right w:val="none" w:sz="0" w:space="0" w:color="auto"/>
                      </w:divBdr>
                      <w:divsChild>
                        <w:div w:id="108664845">
                          <w:marLeft w:val="0"/>
                          <w:marRight w:val="0"/>
                          <w:marTop w:val="0"/>
                          <w:marBottom w:val="0"/>
                          <w:divBdr>
                            <w:top w:val="none" w:sz="0" w:space="0" w:color="auto"/>
                            <w:left w:val="none" w:sz="0" w:space="0" w:color="auto"/>
                            <w:bottom w:val="none" w:sz="0" w:space="0" w:color="auto"/>
                            <w:right w:val="none" w:sz="0" w:space="0" w:color="auto"/>
                          </w:divBdr>
                        </w:div>
                      </w:divsChild>
                    </w:div>
                    <w:div w:id="930819442">
                      <w:marLeft w:val="0"/>
                      <w:marRight w:val="0"/>
                      <w:marTop w:val="0"/>
                      <w:marBottom w:val="0"/>
                      <w:divBdr>
                        <w:top w:val="none" w:sz="0" w:space="0" w:color="auto"/>
                        <w:left w:val="none" w:sz="0" w:space="0" w:color="auto"/>
                        <w:bottom w:val="none" w:sz="0" w:space="0" w:color="auto"/>
                        <w:right w:val="none" w:sz="0" w:space="0" w:color="auto"/>
                      </w:divBdr>
                      <w:divsChild>
                        <w:div w:id="1028873381">
                          <w:marLeft w:val="0"/>
                          <w:marRight w:val="0"/>
                          <w:marTop w:val="0"/>
                          <w:marBottom w:val="0"/>
                          <w:divBdr>
                            <w:top w:val="none" w:sz="0" w:space="0" w:color="auto"/>
                            <w:left w:val="none" w:sz="0" w:space="0" w:color="auto"/>
                            <w:bottom w:val="none" w:sz="0" w:space="0" w:color="auto"/>
                            <w:right w:val="none" w:sz="0" w:space="0" w:color="auto"/>
                          </w:divBdr>
                        </w:div>
                      </w:divsChild>
                    </w:div>
                    <w:div w:id="941256258">
                      <w:marLeft w:val="0"/>
                      <w:marRight w:val="0"/>
                      <w:marTop w:val="0"/>
                      <w:marBottom w:val="0"/>
                      <w:divBdr>
                        <w:top w:val="none" w:sz="0" w:space="0" w:color="auto"/>
                        <w:left w:val="none" w:sz="0" w:space="0" w:color="auto"/>
                        <w:bottom w:val="none" w:sz="0" w:space="0" w:color="auto"/>
                        <w:right w:val="none" w:sz="0" w:space="0" w:color="auto"/>
                      </w:divBdr>
                      <w:divsChild>
                        <w:div w:id="1239170350">
                          <w:marLeft w:val="0"/>
                          <w:marRight w:val="0"/>
                          <w:marTop w:val="0"/>
                          <w:marBottom w:val="0"/>
                          <w:divBdr>
                            <w:top w:val="none" w:sz="0" w:space="0" w:color="auto"/>
                            <w:left w:val="none" w:sz="0" w:space="0" w:color="auto"/>
                            <w:bottom w:val="none" w:sz="0" w:space="0" w:color="auto"/>
                            <w:right w:val="none" w:sz="0" w:space="0" w:color="auto"/>
                          </w:divBdr>
                        </w:div>
                      </w:divsChild>
                    </w:div>
                    <w:div w:id="941843807">
                      <w:marLeft w:val="0"/>
                      <w:marRight w:val="0"/>
                      <w:marTop w:val="0"/>
                      <w:marBottom w:val="0"/>
                      <w:divBdr>
                        <w:top w:val="none" w:sz="0" w:space="0" w:color="auto"/>
                        <w:left w:val="none" w:sz="0" w:space="0" w:color="auto"/>
                        <w:bottom w:val="none" w:sz="0" w:space="0" w:color="auto"/>
                        <w:right w:val="none" w:sz="0" w:space="0" w:color="auto"/>
                      </w:divBdr>
                      <w:divsChild>
                        <w:div w:id="823543344">
                          <w:marLeft w:val="0"/>
                          <w:marRight w:val="0"/>
                          <w:marTop w:val="0"/>
                          <w:marBottom w:val="0"/>
                          <w:divBdr>
                            <w:top w:val="none" w:sz="0" w:space="0" w:color="auto"/>
                            <w:left w:val="none" w:sz="0" w:space="0" w:color="auto"/>
                            <w:bottom w:val="none" w:sz="0" w:space="0" w:color="auto"/>
                            <w:right w:val="none" w:sz="0" w:space="0" w:color="auto"/>
                          </w:divBdr>
                        </w:div>
                      </w:divsChild>
                    </w:div>
                    <w:div w:id="950015269">
                      <w:marLeft w:val="0"/>
                      <w:marRight w:val="0"/>
                      <w:marTop w:val="0"/>
                      <w:marBottom w:val="0"/>
                      <w:divBdr>
                        <w:top w:val="none" w:sz="0" w:space="0" w:color="auto"/>
                        <w:left w:val="none" w:sz="0" w:space="0" w:color="auto"/>
                        <w:bottom w:val="none" w:sz="0" w:space="0" w:color="auto"/>
                        <w:right w:val="none" w:sz="0" w:space="0" w:color="auto"/>
                      </w:divBdr>
                      <w:divsChild>
                        <w:div w:id="794103483">
                          <w:marLeft w:val="0"/>
                          <w:marRight w:val="0"/>
                          <w:marTop w:val="0"/>
                          <w:marBottom w:val="0"/>
                          <w:divBdr>
                            <w:top w:val="none" w:sz="0" w:space="0" w:color="auto"/>
                            <w:left w:val="none" w:sz="0" w:space="0" w:color="auto"/>
                            <w:bottom w:val="none" w:sz="0" w:space="0" w:color="auto"/>
                            <w:right w:val="none" w:sz="0" w:space="0" w:color="auto"/>
                          </w:divBdr>
                        </w:div>
                      </w:divsChild>
                    </w:div>
                    <w:div w:id="960309651">
                      <w:marLeft w:val="0"/>
                      <w:marRight w:val="0"/>
                      <w:marTop w:val="0"/>
                      <w:marBottom w:val="0"/>
                      <w:divBdr>
                        <w:top w:val="none" w:sz="0" w:space="0" w:color="auto"/>
                        <w:left w:val="none" w:sz="0" w:space="0" w:color="auto"/>
                        <w:bottom w:val="none" w:sz="0" w:space="0" w:color="auto"/>
                        <w:right w:val="none" w:sz="0" w:space="0" w:color="auto"/>
                      </w:divBdr>
                      <w:divsChild>
                        <w:div w:id="405228287">
                          <w:marLeft w:val="0"/>
                          <w:marRight w:val="0"/>
                          <w:marTop w:val="0"/>
                          <w:marBottom w:val="0"/>
                          <w:divBdr>
                            <w:top w:val="none" w:sz="0" w:space="0" w:color="auto"/>
                            <w:left w:val="none" w:sz="0" w:space="0" w:color="auto"/>
                            <w:bottom w:val="none" w:sz="0" w:space="0" w:color="auto"/>
                            <w:right w:val="none" w:sz="0" w:space="0" w:color="auto"/>
                          </w:divBdr>
                        </w:div>
                      </w:divsChild>
                    </w:div>
                    <w:div w:id="974872901">
                      <w:marLeft w:val="0"/>
                      <w:marRight w:val="0"/>
                      <w:marTop w:val="0"/>
                      <w:marBottom w:val="0"/>
                      <w:divBdr>
                        <w:top w:val="none" w:sz="0" w:space="0" w:color="auto"/>
                        <w:left w:val="none" w:sz="0" w:space="0" w:color="auto"/>
                        <w:bottom w:val="none" w:sz="0" w:space="0" w:color="auto"/>
                        <w:right w:val="none" w:sz="0" w:space="0" w:color="auto"/>
                      </w:divBdr>
                      <w:divsChild>
                        <w:div w:id="743529386">
                          <w:marLeft w:val="0"/>
                          <w:marRight w:val="0"/>
                          <w:marTop w:val="0"/>
                          <w:marBottom w:val="0"/>
                          <w:divBdr>
                            <w:top w:val="none" w:sz="0" w:space="0" w:color="auto"/>
                            <w:left w:val="none" w:sz="0" w:space="0" w:color="auto"/>
                            <w:bottom w:val="none" w:sz="0" w:space="0" w:color="auto"/>
                            <w:right w:val="none" w:sz="0" w:space="0" w:color="auto"/>
                          </w:divBdr>
                        </w:div>
                      </w:divsChild>
                    </w:div>
                    <w:div w:id="984967335">
                      <w:marLeft w:val="0"/>
                      <w:marRight w:val="0"/>
                      <w:marTop w:val="0"/>
                      <w:marBottom w:val="0"/>
                      <w:divBdr>
                        <w:top w:val="none" w:sz="0" w:space="0" w:color="auto"/>
                        <w:left w:val="none" w:sz="0" w:space="0" w:color="auto"/>
                        <w:bottom w:val="none" w:sz="0" w:space="0" w:color="auto"/>
                        <w:right w:val="none" w:sz="0" w:space="0" w:color="auto"/>
                      </w:divBdr>
                      <w:divsChild>
                        <w:div w:id="1056509220">
                          <w:marLeft w:val="0"/>
                          <w:marRight w:val="0"/>
                          <w:marTop w:val="0"/>
                          <w:marBottom w:val="0"/>
                          <w:divBdr>
                            <w:top w:val="none" w:sz="0" w:space="0" w:color="auto"/>
                            <w:left w:val="none" w:sz="0" w:space="0" w:color="auto"/>
                            <w:bottom w:val="none" w:sz="0" w:space="0" w:color="auto"/>
                            <w:right w:val="none" w:sz="0" w:space="0" w:color="auto"/>
                          </w:divBdr>
                        </w:div>
                      </w:divsChild>
                    </w:div>
                    <w:div w:id="988556018">
                      <w:marLeft w:val="0"/>
                      <w:marRight w:val="0"/>
                      <w:marTop w:val="0"/>
                      <w:marBottom w:val="0"/>
                      <w:divBdr>
                        <w:top w:val="none" w:sz="0" w:space="0" w:color="auto"/>
                        <w:left w:val="none" w:sz="0" w:space="0" w:color="auto"/>
                        <w:bottom w:val="none" w:sz="0" w:space="0" w:color="auto"/>
                        <w:right w:val="none" w:sz="0" w:space="0" w:color="auto"/>
                      </w:divBdr>
                    </w:div>
                    <w:div w:id="993605635">
                      <w:marLeft w:val="0"/>
                      <w:marRight w:val="0"/>
                      <w:marTop w:val="0"/>
                      <w:marBottom w:val="0"/>
                      <w:divBdr>
                        <w:top w:val="none" w:sz="0" w:space="0" w:color="auto"/>
                        <w:left w:val="none" w:sz="0" w:space="0" w:color="auto"/>
                        <w:bottom w:val="none" w:sz="0" w:space="0" w:color="auto"/>
                        <w:right w:val="none" w:sz="0" w:space="0" w:color="auto"/>
                      </w:divBdr>
                      <w:divsChild>
                        <w:div w:id="804393023">
                          <w:marLeft w:val="0"/>
                          <w:marRight w:val="0"/>
                          <w:marTop w:val="0"/>
                          <w:marBottom w:val="0"/>
                          <w:divBdr>
                            <w:top w:val="none" w:sz="0" w:space="0" w:color="auto"/>
                            <w:left w:val="none" w:sz="0" w:space="0" w:color="auto"/>
                            <w:bottom w:val="none" w:sz="0" w:space="0" w:color="auto"/>
                            <w:right w:val="none" w:sz="0" w:space="0" w:color="auto"/>
                          </w:divBdr>
                        </w:div>
                      </w:divsChild>
                    </w:div>
                    <w:div w:id="994643443">
                      <w:marLeft w:val="0"/>
                      <w:marRight w:val="0"/>
                      <w:marTop w:val="0"/>
                      <w:marBottom w:val="0"/>
                      <w:divBdr>
                        <w:top w:val="none" w:sz="0" w:space="0" w:color="auto"/>
                        <w:left w:val="none" w:sz="0" w:space="0" w:color="auto"/>
                        <w:bottom w:val="none" w:sz="0" w:space="0" w:color="auto"/>
                        <w:right w:val="none" w:sz="0" w:space="0" w:color="auto"/>
                      </w:divBdr>
                      <w:divsChild>
                        <w:div w:id="1710370931">
                          <w:marLeft w:val="0"/>
                          <w:marRight w:val="0"/>
                          <w:marTop w:val="0"/>
                          <w:marBottom w:val="0"/>
                          <w:divBdr>
                            <w:top w:val="none" w:sz="0" w:space="0" w:color="auto"/>
                            <w:left w:val="none" w:sz="0" w:space="0" w:color="auto"/>
                            <w:bottom w:val="none" w:sz="0" w:space="0" w:color="auto"/>
                            <w:right w:val="none" w:sz="0" w:space="0" w:color="auto"/>
                          </w:divBdr>
                        </w:div>
                      </w:divsChild>
                    </w:div>
                    <w:div w:id="998003725">
                      <w:marLeft w:val="0"/>
                      <w:marRight w:val="0"/>
                      <w:marTop w:val="0"/>
                      <w:marBottom w:val="0"/>
                      <w:divBdr>
                        <w:top w:val="none" w:sz="0" w:space="0" w:color="auto"/>
                        <w:left w:val="none" w:sz="0" w:space="0" w:color="auto"/>
                        <w:bottom w:val="none" w:sz="0" w:space="0" w:color="auto"/>
                        <w:right w:val="none" w:sz="0" w:space="0" w:color="auto"/>
                      </w:divBdr>
                      <w:divsChild>
                        <w:div w:id="369844873">
                          <w:marLeft w:val="0"/>
                          <w:marRight w:val="0"/>
                          <w:marTop w:val="0"/>
                          <w:marBottom w:val="0"/>
                          <w:divBdr>
                            <w:top w:val="none" w:sz="0" w:space="0" w:color="auto"/>
                            <w:left w:val="none" w:sz="0" w:space="0" w:color="auto"/>
                            <w:bottom w:val="none" w:sz="0" w:space="0" w:color="auto"/>
                            <w:right w:val="none" w:sz="0" w:space="0" w:color="auto"/>
                          </w:divBdr>
                        </w:div>
                      </w:divsChild>
                    </w:div>
                    <w:div w:id="999498763">
                      <w:marLeft w:val="0"/>
                      <w:marRight w:val="0"/>
                      <w:marTop w:val="0"/>
                      <w:marBottom w:val="0"/>
                      <w:divBdr>
                        <w:top w:val="none" w:sz="0" w:space="0" w:color="auto"/>
                        <w:left w:val="none" w:sz="0" w:space="0" w:color="auto"/>
                        <w:bottom w:val="none" w:sz="0" w:space="0" w:color="auto"/>
                        <w:right w:val="none" w:sz="0" w:space="0" w:color="auto"/>
                      </w:divBdr>
                      <w:divsChild>
                        <w:div w:id="838621862">
                          <w:marLeft w:val="0"/>
                          <w:marRight w:val="0"/>
                          <w:marTop w:val="0"/>
                          <w:marBottom w:val="0"/>
                          <w:divBdr>
                            <w:top w:val="none" w:sz="0" w:space="0" w:color="auto"/>
                            <w:left w:val="none" w:sz="0" w:space="0" w:color="auto"/>
                            <w:bottom w:val="none" w:sz="0" w:space="0" w:color="auto"/>
                            <w:right w:val="none" w:sz="0" w:space="0" w:color="auto"/>
                          </w:divBdr>
                        </w:div>
                      </w:divsChild>
                    </w:div>
                    <w:div w:id="1022899966">
                      <w:marLeft w:val="0"/>
                      <w:marRight w:val="0"/>
                      <w:marTop w:val="0"/>
                      <w:marBottom w:val="0"/>
                      <w:divBdr>
                        <w:top w:val="none" w:sz="0" w:space="0" w:color="auto"/>
                        <w:left w:val="none" w:sz="0" w:space="0" w:color="auto"/>
                        <w:bottom w:val="none" w:sz="0" w:space="0" w:color="auto"/>
                        <w:right w:val="none" w:sz="0" w:space="0" w:color="auto"/>
                      </w:divBdr>
                      <w:divsChild>
                        <w:div w:id="636103758">
                          <w:marLeft w:val="0"/>
                          <w:marRight w:val="0"/>
                          <w:marTop w:val="0"/>
                          <w:marBottom w:val="0"/>
                          <w:divBdr>
                            <w:top w:val="none" w:sz="0" w:space="0" w:color="auto"/>
                            <w:left w:val="none" w:sz="0" w:space="0" w:color="auto"/>
                            <w:bottom w:val="none" w:sz="0" w:space="0" w:color="auto"/>
                            <w:right w:val="none" w:sz="0" w:space="0" w:color="auto"/>
                          </w:divBdr>
                        </w:div>
                      </w:divsChild>
                    </w:div>
                    <w:div w:id="1037780258">
                      <w:marLeft w:val="0"/>
                      <w:marRight w:val="0"/>
                      <w:marTop w:val="0"/>
                      <w:marBottom w:val="0"/>
                      <w:divBdr>
                        <w:top w:val="none" w:sz="0" w:space="0" w:color="auto"/>
                        <w:left w:val="none" w:sz="0" w:space="0" w:color="auto"/>
                        <w:bottom w:val="none" w:sz="0" w:space="0" w:color="auto"/>
                        <w:right w:val="none" w:sz="0" w:space="0" w:color="auto"/>
                      </w:divBdr>
                    </w:div>
                    <w:div w:id="1038353671">
                      <w:marLeft w:val="0"/>
                      <w:marRight w:val="0"/>
                      <w:marTop w:val="0"/>
                      <w:marBottom w:val="0"/>
                      <w:divBdr>
                        <w:top w:val="none" w:sz="0" w:space="0" w:color="auto"/>
                        <w:left w:val="none" w:sz="0" w:space="0" w:color="auto"/>
                        <w:bottom w:val="none" w:sz="0" w:space="0" w:color="auto"/>
                        <w:right w:val="none" w:sz="0" w:space="0" w:color="auto"/>
                      </w:divBdr>
                      <w:divsChild>
                        <w:div w:id="1153451898">
                          <w:marLeft w:val="0"/>
                          <w:marRight w:val="0"/>
                          <w:marTop w:val="0"/>
                          <w:marBottom w:val="0"/>
                          <w:divBdr>
                            <w:top w:val="none" w:sz="0" w:space="0" w:color="auto"/>
                            <w:left w:val="none" w:sz="0" w:space="0" w:color="auto"/>
                            <w:bottom w:val="none" w:sz="0" w:space="0" w:color="auto"/>
                            <w:right w:val="none" w:sz="0" w:space="0" w:color="auto"/>
                          </w:divBdr>
                        </w:div>
                      </w:divsChild>
                    </w:div>
                    <w:div w:id="1039168113">
                      <w:marLeft w:val="0"/>
                      <w:marRight w:val="0"/>
                      <w:marTop w:val="0"/>
                      <w:marBottom w:val="0"/>
                      <w:divBdr>
                        <w:top w:val="none" w:sz="0" w:space="0" w:color="auto"/>
                        <w:left w:val="none" w:sz="0" w:space="0" w:color="auto"/>
                        <w:bottom w:val="none" w:sz="0" w:space="0" w:color="auto"/>
                        <w:right w:val="none" w:sz="0" w:space="0" w:color="auto"/>
                      </w:divBdr>
                      <w:divsChild>
                        <w:div w:id="631713160">
                          <w:marLeft w:val="0"/>
                          <w:marRight w:val="0"/>
                          <w:marTop w:val="0"/>
                          <w:marBottom w:val="0"/>
                          <w:divBdr>
                            <w:top w:val="none" w:sz="0" w:space="0" w:color="auto"/>
                            <w:left w:val="none" w:sz="0" w:space="0" w:color="auto"/>
                            <w:bottom w:val="none" w:sz="0" w:space="0" w:color="auto"/>
                            <w:right w:val="none" w:sz="0" w:space="0" w:color="auto"/>
                          </w:divBdr>
                        </w:div>
                      </w:divsChild>
                    </w:div>
                    <w:div w:id="1043015184">
                      <w:marLeft w:val="0"/>
                      <w:marRight w:val="0"/>
                      <w:marTop w:val="0"/>
                      <w:marBottom w:val="0"/>
                      <w:divBdr>
                        <w:top w:val="none" w:sz="0" w:space="0" w:color="auto"/>
                        <w:left w:val="none" w:sz="0" w:space="0" w:color="auto"/>
                        <w:bottom w:val="none" w:sz="0" w:space="0" w:color="auto"/>
                        <w:right w:val="none" w:sz="0" w:space="0" w:color="auto"/>
                      </w:divBdr>
                    </w:div>
                    <w:div w:id="1045711801">
                      <w:marLeft w:val="0"/>
                      <w:marRight w:val="0"/>
                      <w:marTop w:val="0"/>
                      <w:marBottom w:val="0"/>
                      <w:divBdr>
                        <w:top w:val="none" w:sz="0" w:space="0" w:color="auto"/>
                        <w:left w:val="none" w:sz="0" w:space="0" w:color="auto"/>
                        <w:bottom w:val="none" w:sz="0" w:space="0" w:color="auto"/>
                        <w:right w:val="none" w:sz="0" w:space="0" w:color="auto"/>
                      </w:divBdr>
                      <w:divsChild>
                        <w:div w:id="507520017">
                          <w:marLeft w:val="0"/>
                          <w:marRight w:val="0"/>
                          <w:marTop w:val="0"/>
                          <w:marBottom w:val="0"/>
                          <w:divBdr>
                            <w:top w:val="none" w:sz="0" w:space="0" w:color="auto"/>
                            <w:left w:val="none" w:sz="0" w:space="0" w:color="auto"/>
                            <w:bottom w:val="none" w:sz="0" w:space="0" w:color="auto"/>
                            <w:right w:val="none" w:sz="0" w:space="0" w:color="auto"/>
                          </w:divBdr>
                        </w:div>
                      </w:divsChild>
                    </w:div>
                    <w:div w:id="1052458722">
                      <w:marLeft w:val="0"/>
                      <w:marRight w:val="0"/>
                      <w:marTop w:val="0"/>
                      <w:marBottom w:val="0"/>
                      <w:divBdr>
                        <w:top w:val="none" w:sz="0" w:space="0" w:color="auto"/>
                        <w:left w:val="none" w:sz="0" w:space="0" w:color="auto"/>
                        <w:bottom w:val="none" w:sz="0" w:space="0" w:color="auto"/>
                        <w:right w:val="none" w:sz="0" w:space="0" w:color="auto"/>
                      </w:divBdr>
                    </w:div>
                    <w:div w:id="1055392267">
                      <w:marLeft w:val="0"/>
                      <w:marRight w:val="0"/>
                      <w:marTop w:val="0"/>
                      <w:marBottom w:val="0"/>
                      <w:divBdr>
                        <w:top w:val="none" w:sz="0" w:space="0" w:color="auto"/>
                        <w:left w:val="none" w:sz="0" w:space="0" w:color="auto"/>
                        <w:bottom w:val="none" w:sz="0" w:space="0" w:color="auto"/>
                        <w:right w:val="none" w:sz="0" w:space="0" w:color="auto"/>
                      </w:divBdr>
                      <w:divsChild>
                        <w:div w:id="152376626">
                          <w:marLeft w:val="0"/>
                          <w:marRight w:val="0"/>
                          <w:marTop w:val="0"/>
                          <w:marBottom w:val="0"/>
                          <w:divBdr>
                            <w:top w:val="none" w:sz="0" w:space="0" w:color="auto"/>
                            <w:left w:val="none" w:sz="0" w:space="0" w:color="auto"/>
                            <w:bottom w:val="none" w:sz="0" w:space="0" w:color="auto"/>
                            <w:right w:val="none" w:sz="0" w:space="0" w:color="auto"/>
                          </w:divBdr>
                        </w:div>
                      </w:divsChild>
                    </w:div>
                    <w:div w:id="1058282010">
                      <w:marLeft w:val="0"/>
                      <w:marRight w:val="0"/>
                      <w:marTop w:val="0"/>
                      <w:marBottom w:val="0"/>
                      <w:divBdr>
                        <w:top w:val="none" w:sz="0" w:space="0" w:color="auto"/>
                        <w:left w:val="none" w:sz="0" w:space="0" w:color="auto"/>
                        <w:bottom w:val="none" w:sz="0" w:space="0" w:color="auto"/>
                        <w:right w:val="none" w:sz="0" w:space="0" w:color="auto"/>
                      </w:divBdr>
                      <w:divsChild>
                        <w:div w:id="1826821747">
                          <w:marLeft w:val="0"/>
                          <w:marRight w:val="0"/>
                          <w:marTop w:val="0"/>
                          <w:marBottom w:val="0"/>
                          <w:divBdr>
                            <w:top w:val="none" w:sz="0" w:space="0" w:color="auto"/>
                            <w:left w:val="none" w:sz="0" w:space="0" w:color="auto"/>
                            <w:bottom w:val="none" w:sz="0" w:space="0" w:color="auto"/>
                            <w:right w:val="none" w:sz="0" w:space="0" w:color="auto"/>
                          </w:divBdr>
                        </w:div>
                      </w:divsChild>
                    </w:div>
                    <w:div w:id="1076978224">
                      <w:marLeft w:val="0"/>
                      <w:marRight w:val="0"/>
                      <w:marTop w:val="0"/>
                      <w:marBottom w:val="0"/>
                      <w:divBdr>
                        <w:top w:val="none" w:sz="0" w:space="0" w:color="auto"/>
                        <w:left w:val="none" w:sz="0" w:space="0" w:color="auto"/>
                        <w:bottom w:val="none" w:sz="0" w:space="0" w:color="auto"/>
                        <w:right w:val="none" w:sz="0" w:space="0" w:color="auto"/>
                      </w:divBdr>
                      <w:divsChild>
                        <w:div w:id="729186088">
                          <w:marLeft w:val="0"/>
                          <w:marRight w:val="0"/>
                          <w:marTop w:val="0"/>
                          <w:marBottom w:val="0"/>
                          <w:divBdr>
                            <w:top w:val="none" w:sz="0" w:space="0" w:color="auto"/>
                            <w:left w:val="none" w:sz="0" w:space="0" w:color="auto"/>
                            <w:bottom w:val="none" w:sz="0" w:space="0" w:color="auto"/>
                            <w:right w:val="none" w:sz="0" w:space="0" w:color="auto"/>
                          </w:divBdr>
                        </w:div>
                      </w:divsChild>
                    </w:div>
                    <w:div w:id="1077285291">
                      <w:marLeft w:val="0"/>
                      <w:marRight w:val="0"/>
                      <w:marTop w:val="0"/>
                      <w:marBottom w:val="0"/>
                      <w:divBdr>
                        <w:top w:val="none" w:sz="0" w:space="0" w:color="auto"/>
                        <w:left w:val="none" w:sz="0" w:space="0" w:color="auto"/>
                        <w:bottom w:val="none" w:sz="0" w:space="0" w:color="auto"/>
                        <w:right w:val="none" w:sz="0" w:space="0" w:color="auto"/>
                      </w:divBdr>
                      <w:divsChild>
                        <w:div w:id="1986541643">
                          <w:marLeft w:val="0"/>
                          <w:marRight w:val="0"/>
                          <w:marTop w:val="0"/>
                          <w:marBottom w:val="0"/>
                          <w:divBdr>
                            <w:top w:val="none" w:sz="0" w:space="0" w:color="auto"/>
                            <w:left w:val="none" w:sz="0" w:space="0" w:color="auto"/>
                            <w:bottom w:val="none" w:sz="0" w:space="0" w:color="auto"/>
                            <w:right w:val="none" w:sz="0" w:space="0" w:color="auto"/>
                          </w:divBdr>
                        </w:div>
                      </w:divsChild>
                    </w:div>
                    <w:div w:id="1110928094">
                      <w:marLeft w:val="0"/>
                      <w:marRight w:val="0"/>
                      <w:marTop w:val="0"/>
                      <w:marBottom w:val="0"/>
                      <w:divBdr>
                        <w:top w:val="none" w:sz="0" w:space="0" w:color="auto"/>
                        <w:left w:val="none" w:sz="0" w:space="0" w:color="auto"/>
                        <w:bottom w:val="none" w:sz="0" w:space="0" w:color="auto"/>
                        <w:right w:val="none" w:sz="0" w:space="0" w:color="auto"/>
                      </w:divBdr>
                      <w:divsChild>
                        <w:div w:id="64308164">
                          <w:marLeft w:val="0"/>
                          <w:marRight w:val="0"/>
                          <w:marTop w:val="0"/>
                          <w:marBottom w:val="0"/>
                          <w:divBdr>
                            <w:top w:val="none" w:sz="0" w:space="0" w:color="auto"/>
                            <w:left w:val="none" w:sz="0" w:space="0" w:color="auto"/>
                            <w:bottom w:val="none" w:sz="0" w:space="0" w:color="auto"/>
                            <w:right w:val="none" w:sz="0" w:space="0" w:color="auto"/>
                          </w:divBdr>
                        </w:div>
                      </w:divsChild>
                    </w:div>
                    <w:div w:id="1115104008">
                      <w:marLeft w:val="0"/>
                      <w:marRight w:val="0"/>
                      <w:marTop w:val="0"/>
                      <w:marBottom w:val="0"/>
                      <w:divBdr>
                        <w:top w:val="none" w:sz="0" w:space="0" w:color="auto"/>
                        <w:left w:val="none" w:sz="0" w:space="0" w:color="auto"/>
                        <w:bottom w:val="none" w:sz="0" w:space="0" w:color="auto"/>
                        <w:right w:val="none" w:sz="0" w:space="0" w:color="auto"/>
                      </w:divBdr>
                      <w:divsChild>
                        <w:div w:id="509490542">
                          <w:marLeft w:val="0"/>
                          <w:marRight w:val="0"/>
                          <w:marTop w:val="0"/>
                          <w:marBottom w:val="0"/>
                          <w:divBdr>
                            <w:top w:val="none" w:sz="0" w:space="0" w:color="auto"/>
                            <w:left w:val="none" w:sz="0" w:space="0" w:color="auto"/>
                            <w:bottom w:val="none" w:sz="0" w:space="0" w:color="auto"/>
                            <w:right w:val="none" w:sz="0" w:space="0" w:color="auto"/>
                          </w:divBdr>
                        </w:div>
                      </w:divsChild>
                    </w:div>
                    <w:div w:id="1141465352">
                      <w:marLeft w:val="0"/>
                      <w:marRight w:val="0"/>
                      <w:marTop w:val="0"/>
                      <w:marBottom w:val="0"/>
                      <w:divBdr>
                        <w:top w:val="none" w:sz="0" w:space="0" w:color="auto"/>
                        <w:left w:val="none" w:sz="0" w:space="0" w:color="auto"/>
                        <w:bottom w:val="none" w:sz="0" w:space="0" w:color="auto"/>
                        <w:right w:val="none" w:sz="0" w:space="0" w:color="auto"/>
                      </w:divBdr>
                      <w:divsChild>
                        <w:div w:id="947084046">
                          <w:marLeft w:val="0"/>
                          <w:marRight w:val="0"/>
                          <w:marTop w:val="0"/>
                          <w:marBottom w:val="0"/>
                          <w:divBdr>
                            <w:top w:val="none" w:sz="0" w:space="0" w:color="auto"/>
                            <w:left w:val="none" w:sz="0" w:space="0" w:color="auto"/>
                            <w:bottom w:val="none" w:sz="0" w:space="0" w:color="auto"/>
                            <w:right w:val="none" w:sz="0" w:space="0" w:color="auto"/>
                          </w:divBdr>
                        </w:div>
                      </w:divsChild>
                    </w:div>
                    <w:div w:id="1150945390">
                      <w:marLeft w:val="0"/>
                      <w:marRight w:val="0"/>
                      <w:marTop w:val="0"/>
                      <w:marBottom w:val="0"/>
                      <w:divBdr>
                        <w:top w:val="none" w:sz="0" w:space="0" w:color="auto"/>
                        <w:left w:val="none" w:sz="0" w:space="0" w:color="auto"/>
                        <w:bottom w:val="none" w:sz="0" w:space="0" w:color="auto"/>
                        <w:right w:val="none" w:sz="0" w:space="0" w:color="auto"/>
                      </w:divBdr>
                    </w:div>
                    <w:div w:id="1163934170">
                      <w:marLeft w:val="0"/>
                      <w:marRight w:val="0"/>
                      <w:marTop w:val="0"/>
                      <w:marBottom w:val="0"/>
                      <w:divBdr>
                        <w:top w:val="none" w:sz="0" w:space="0" w:color="auto"/>
                        <w:left w:val="none" w:sz="0" w:space="0" w:color="auto"/>
                        <w:bottom w:val="none" w:sz="0" w:space="0" w:color="auto"/>
                        <w:right w:val="none" w:sz="0" w:space="0" w:color="auto"/>
                      </w:divBdr>
                    </w:div>
                    <w:div w:id="1167095676">
                      <w:marLeft w:val="0"/>
                      <w:marRight w:val="0"/>
                      <w:marTop w:val="0"/>
                      <w:marBottom w:val="0"/>
                      <w:divBdr>
                        <w:top w:val="none" w:sz="0" w:space="0" w:color="auto"/>
                        <w:left w:val="none" w:sz="0" w:space="0" w:color="auto"/>
                        <w:bottom w:val="none" w:sz="0" w:space="0" w:color="auto"/>
                        <w:right w:val="none" w:sz="0" w:space="0" w:color="auto"/>
                      </w:divBdr>
                    </w:div>
                    <w:div w:id="1168403580">
                      <w:marLeft w:val="0"/>
                      <w:marRight w:val="0"/>
                      <w:marTop w:val="0"/>
                      <w:marBottom w:val="0"/>
                      <w:divBdr>
                        <w:top w:val="none" w:sz="0" w:space="0" w:color="auto"/>
                        <w:left w:val="none" w:sz="0" w:space="0" w:color="auto"/>
                        <w:bottom w:val="none" w:sz="0" w:space="0" w:color="auto"/>
                        <w:right w:val="none" w:sz="0" w:space="0" w:color="auto"/>
                      </w:divBdr>
                      <w:divsChild>
                        <w:div w:id="1512720724">
                          <w:marLeft w:val="0"/>
                          <w:marRight w:val="0"/>
                          <w:marTop w:val="0"/>
                          <w:marBottom w:val="0"/>
                          <w:divBdr>
                            <w:top w:val="none" w:sz="0" w:space="0" w:color="auto"/>
                            <w:left w:val="none" w:sz="0" w:space="0" w:color="auto"/>
                            <w:bottom w:val="none" w:sz="0" w:space="0" w:color="auto"/>
                            <w:right w:val="none" w:sz="0" w:space="0" w:color="auto"/>
                          </w:divBdr>
                        </w:div>
                      </w:divsChild>
                    </w:div>
                    <w:div w:id="1188788394">
                      <w:marLeft w:val="0"/>
                      <w:marRight w:val="0"/>
                      <w:marTop w:val="0"/>
                      <w:marBottom w:val="0"/>
                      <w:divBdr>
                        <w:top w:val="none" w:sz="0" w:space="0" w:color="auto"/>
                        <w:left w:val="none" w:sz="0" w:space="0" w:color="auto"/>
                        <w:bottom w:val="none" w:sz="0" w:space="0" w:color="auto"/>
                        <w:right w:val="none" w:sz="0" w:space="0" w:color="auto"/>
                      </w:divBdr>
                    </w:div>
                    <w:div w:id="1196845075">
                      <w:marLeft w:val="0"/>
                      <w:marRight w:val="0"/>
                      <w:marTop w:val="0"/>
                      <w:marBottom w:val="0"/>
                      <w:divBdr>
                        <w:top w:val="none" w:sz="0" w:space="0" w:color="auto"/>
                        <w:left w:val="none" w:sz="0" w:space="0" w:color="auto"/>
                        <w:bottom w:val="none" w:sz="0" w:space="0" w:color="auto"/>
                        <w:right w:val="none" w:sz="0" w:space="0" w:color="auto"/>
                      </w:divBdr>
                      <w:divsChild>
                        <w:div w:id="196623619">
                          <w:marLeft w:val="0"/>
                          <w:marRight w:val="0"/>
                          <w:marTop w:val="0"/>
                          <w:marBottom w:val="0"/>
                          <w:divBdr>
                            <w:top w:val="none" w:sz="0" w:space="0" w:color="auto"/>
                            <w:left w:val="none" w:sz="0" w:space="0" w:color="auto"/>
                            <w:bottom w:val="none" w:sz="0" w:space="0" w:color="auto"/>
                            <w:right w:val="none" w:sz="0" w:space="0" w:color="auto"/>
                          </w:divBdr>
                        </w:div>
                      </w:divsChild>
                    </w:div>
                    <w:div w:id="1200510726">
                      <w:marLeft w:val="0"/>
                      <w:marRight w:val="0"/>
                      <w:marTop w:val="0"/>
                      <w:marBottom w:val="0"/>
                      <w:divBdr>
                        <w:top w:val="none" w:sz="0" w:space="0" w:color="auto"/>
                        <w:left w:val="none" w:sz="0" w:space="0" w:color="auto"/>
                        <w:bottom w:val="none" w:sz="0" w:space="0" w:color="auto"/>
                        <w:right w:val="none" w:sz="0" w:space="0" w:color="auto"/>
                      </w:divBdr>
                    </w:div>
                    <w:div w:id="1203516292">
                      <w:marLeft w:val="0"/>
                      <w:marRight w:val="0"/>
                      <w:marTop w:val="0"/>
                      <w:marBottom w:val="0"/>
                      <w:divBdr>
                        <w:top w:val="none" w:sz="0" w:space="0" w:color="auto"/>
                        <w:left w:val="none" w:sz="0" w:space="0" w:color="auto"/>
                        <w:bottom w:val="none" w:sz="0" w:space="0" w:color="auto"/>
                        <w:right w:val="none" w:sz="0" w:space="0" w:color="auto"/>
                      </w:divBdr>
                      <w:divsChild>
                        <w:div w:id="826363478">
                          <w:marLeft w:val="0"/>
                          <w:marRight w:val="0"/>
                          <w:marTop w:val="0"/>
                          <w:marBottom w:val="0"/>
                          <w:divBdr>
                            <w:top w:val="none" w:sz="0" w:space="0" w:color="auto"/>
                            <w:left w:val="none" w:sz="0" w:space="0" w:color="auto"/>
                            <w:bottom w:val="none" w:sz="0" w:space="0" w:color="auto"/>
                            <w:right w:val="none" w:sz="0" w:space="0" w:color="auto"/>
                          </w:divBdr>
                        </w:div>
                      </w:divsChild>
                    </w:div>
                    <w:div w:id="1206336722">
                      <w:marLeft w:val="0"/>
                      <w:marRight w:val="0"/>
                      <w:marTop w:val="0"/>
                      <w:marBottom w:val="0"/>
                      <w:divBdr>
                        <w:top w:val="none" w:sz="0" w:space="0" w:color="auto"/>
                        <w:left w:val="none" w:sz="0" w:space="0" w:color="auto"/>
                        <w:bottom w:val="none" w:sz="0" w:space="0" w:color="auto"/>
                        <w:right w:val="none" w:sz="0" w:space="0" w:color="auto"/>
                      </w:divBdr>
                      <w:divsChild>
                        <w:div w:id="820002382">
                          <w:marLeft w:val="0"/>
                          <w:marRight w:val="0"/>
                          <w:marTop w:val="0"/>
                          <w:marBottom w:val="0"/>
                          <w:divBdr>
                            <w:top w:val="none" w:sz="0" w:space="0" w:color="auto"/>
                            <w:left w:val="none" w:sz="0" w:space="0" w:color="auto"/>
                            <w:bottom w:val="none" w:sz="0" w:space="0" w:color="auto"/>
                            <w:right w:val="none" w:sz="0" w:space="0" w:color="auto"/>
                          </w:divBdr>
                        </w:div>
                      </w:divsChild>
                    </w:div>
                    <w:div w:id="1206941975">
                      <w:marLeft w:val="0"/>
                      <w:marRight w:val="0"/>
                      <w:marTop w:val="0"/>
                      <w:marBottom w:val="0"/>
                      <w:divBdr>
                        <w:top w:val="none" w:sz="0" w:space="0" w:color="auto"/>
                        <w:left w:val="none" w:sz="0" w:space="0" w:color="auto"/>
                        <w:bottom w:val="none" w:sz="0" w:space="0" w:color="auto"/>
                        <w:right w:val="none" w:sz="0" w:space="0" w:color="auto"/>
                      </w:divBdr>
                      <w:divsChild>
                        <w:div w:id="908537547">
                          <w:marLeft w:val="0"/>
                          <w:marRight w:val="0"/>
                          <w:marTop w:val="0"/>
                          <w:marBottom w:val="0"/>
                          <w:divBdr>
                            <w:top w:val="none" w:sz="0" w:space="0" w:color="auto"/>
                            <w:left w:val="none" w:sz="0" w:space="0" w:color="auto"/>
                            <w:bottom w:val="none" w:sz="0" w:space="0" w:color="auto"/>
                            <w:right w:val="none" w:sz="0" w:space="0" w:color="auto"/>
                          </w:divBdr>
                        </w:div>
                      </w:divsChild>
                    </w:div>
                    <w:div w:id="1212499052">
                      <w:marLeft w:val="0"/>
                      <w:marRight w:val="0"/>
                      <w:marTop w:val="0"/>
                      <w:marBottom w:val="0"/>
                      <w:divBdr>
                        <w:top w:val="none" w:sz="0" w:space="0" w:color="auto"/>
                        <w:left w:val="none" w:sz="0" w:space="0" w:color="auto"/>
                        <w:bottom w:val="none" w:sz="0" w:space="0" w:color="auto"/>
                        <w:right w:val="none" w:sz="0" w:space="0" w:color="auto"/>
                      </w:divBdr>
                    </w:div>
                    <w:div w:id="1223903643">
                      <w:marLeft w:val="0"/>
                      <w:marRight w:val="0"/>
                      <w:marTop w:val="0"/>
                      <w:marBottom w:val="0"/>
                      <w:divBdr>
                        <w:top w:val="none" w:sz="0" w:space="0" w:color="auto"/>
                        <w:left w:val="none" w:sz="0" w:space="0" w:color="auto"/>
                        <w:bottom w:val="none" w:sz="0" w:space="0" w:color="auto"/>
                        <w:right w:val="none" w:sz="0" w:space="0" w:color="auto"/>
                      </w:divBdr>
                    </w:div>
                    <w:div w:id="1230338512">
                      <w:marLeft w:val="0"/>
                      <w:marRight w:val="0"/>
                      <w:marTop w:val="0"/>
                      <w:marBottom w:val="0"/>
                      <w:divBdr>
                        <w:top w:val="none" w:sz="0" w:space="0" w:color="auto"/>
                        <w:left w:val="none" w:sz="0" w:space="0" w:color="auto"/>
                        <w:bottom w:val="none" w:sz="0" w:space="0" w:color="auto"/>
                        <w:right w:val="none" w:sz="0" w:space="0" w:color="auto"/>
                      </w:divBdr>
                      <w:divsChild>
                        <w:div w:id="501628194">
                          <w:marLeft w:val="0"/>
                          <w:marRight w:val="0"/>
                          <w:marTop w:val="0"/>
                          <w:marBottom w:val="0"/>
                          <w:divBdr>
                            <w:top w:val="none" w:sz="0" w:space="0" w:color="auto"/>
                            <w:left w:val="none" w:sz="0" w:space="0" w:color="auto"/>
                            <w:bottom w:val="none" w:sz="0" w:space="0" w:color="auto"/>
                            <w:right w:val="none" w:sz="0" w:space="0" w:color="auto"/>
                          </w:divBdr>
                        </w:div>
                      </w:divsChild>
                    </w:div>
                    <w:div w:id="1232764588">
                      <w:marLeft w:val="0"/>
                      <w:marRight w:val="0"/>
                      <w:marTop w:val="0"/>
                      <w:marBottom w:val="0"/>
                      <w:divBdr>
                        <w:top w:val="none" w:sz="0" w:space="0" w:color="auto"/>
                        <w:left w:val="none" w:sz="0" w:space="0" w:color="auto"/>
                        <w:bottom w:val="none" w:sz="0" w:space="0" w:color="auto"/>
                        <w:right w:val="none" w:sz="0" w:space="0" w:color="auto"/>
                      </w:divBdr>
                    </w:div>
                    <w:div w:id="1234003529">
                      <w:marLeft w:val="0"/>
                      <w:marRight w:val="0"/>
                      <w:marTop w:val="0"/>
                      <w:marBottom w:val="0"/>
                      <w:divBdr>
                        <w:top w:val="none" w:sz="0" w:space="0" w:color="auto"/>
                        <w:left w:val="none" w:sz="0" w:space="0" w:color="auto"/>
                        <w:bottom w:val="none" w:sz="0" w:space="0" w:color="auto"/>
                        <w:right w:val="none" w:sz="0" w:space="0" w:color="auto"/>
                      </w:divBdr>
                      <w:divsChild>
                        <w:div w:id="1527526365">
                          <w:marLeft w:val="0"/>
                          <w:marRight w:val="0"/>
                          <w:marTop w:val="0"/>
                          <w:marBottom w:val="0"/>
                          <w:divBdr>
                            <w:top w:val="none" w:sz="0" w:space="0" w:color="auto"/>
                            <w:left w:val="none" w:sz="0" w:space="0" w:color="auto"/>
                            <w:bottom w:val="none" w:sz="0" w:space="0" w:color="auto"/>
                            <w:right w:val="none" w:sz="0" w:space="0" w:color="auto"/>
                          </w:divBdr>
                        </w:div>
                      </w:divsChild>
                    </w:div>
                    <w:div w:id="1261376608">
                      <w:marLeft w:val="0"/>
                      <w:marRight w:val="0"/>
                      <w:marTop w:val="0"/>
                      <w:marBottom w:val="0"/>
                      <w:divBdr>
                        <w:top w:val="none" w:sz="0" w:space="0" w:color="auto"/>
                        <w:left w:val="none" w:sz="0" w:space="0" w:color="auto"/>
                        <w:bottom w:val="none" w:sz="0" w:space="0" w:color="auto"/>
                        <w:right w:val="none" w:sz="0" w:space="0" w:color="auto"/>
                      </w:divBdr>
                    </w:div>
                    <w:div w:id="1271814825">
                      <w:marLeft w:val="0"/>
                      <w:marRight w:val="0"/>
                      <w:marTop w:val="0"/>
                      <w:marBottom w:val="0"/>
                      <w:divBdr>
                        <w:top w:val="none" w:sz="0" w:space="0" w:color="auto"/>
                        <w:left w:val="none" w:sz="0" w:space="0" w:color="auto"/>
                        <w:bottom w:val="none" w:sz="0" w:space="0" w:color="auto"/>
                        <w:right w:val="none" w:sz="0" w:space="0" w:color="auto"/>
                      </w:divBdr>
                    </w:div>
                    <w:div w:id="1272859132">
                      <w:marLeft w:val="0"/>
                      <w:marRight w:val="0"/>
                      <w:marTop w:val="0"/>
                      <w:marBottom w:val="0"/>
                      <w:divBdr>
                        <w:top w:val="none" w:sz="0" w:space="0" w:color="auto"/>
                        <w:left w:val="none" w:sz="0" w:space="0" w:color="auto"/>
                        <w:bottom w:val="none" w:sz="0" w:space="0" w:color="auto"/>
                        <w:right w:val="none" w:sz="0" w:space="0" w:color="auto"/>
                      </w:divBdr>
                    </w:div>
                    <w:div w:id="1276987415">
                      <w:marLeft w:val="0"/>
                      <w:marRight w:val="0"/>
                      <w:marTop w:val="0"/>
                      <w:marBottom w:val="0"/>
                      <w:divBdr>
                        <w:top w:val="none" w:sz="0" w:space="0" w:color="auto"/>
                        <w:left w:val="none" w:sz="0" w:space="0" w:color="auto"/>
                        <w:bottom w:val="none" w:sz="0" w:space="0" w:color="auto"/>
                        <w:right w:val="none" w:sz="0" w:space="0" w:color="auto"/>
                      </w:divBdr>
                    </w:div>
                    <w:div w:id="1277982242">
                      <w:marLeft w:val="0"/>
                      <w:marRight w:val="0"/>
                      <w:marTop w:val="0"/>
                      <w:marBottom w:val="0"/>
                      <w:divBdr>
                        <w:top w:val="none" w:sz="0" w:space="0" w:color="auto"/>
                        <w:left w:val="none" w:sz="0" w:space="0" w:color="auto"/>
                        <w:bottom w:val="none" w:sz="0" w:space="0" w:color="auto"/>
                        <w:right w:val="none" w:sz="0" w:space="0" w:color="auto"/>
                      </w:divBdr>
                      <w:divsChild>
                        <w:div w:id="620306620">
                          <w:marLeft w:val="0"/>
                          <w:marRight w:val="0"/>
                          <w:marTop w:val="0"/>
                          <w:marBottom w:val="0"/>
                          <w:divBdr>
                            <w:top w:val="none" w:sz="0" w:space="0" w:color="auto"/>
                            <w:left w:val="none" w:sz="0" w:space="0" w:color="auto"/>
                            <w:bottom w:val="none" w:sz="0" w:space="0" w:color="auto"/>
                            <w:right w:val="none" w:sz="0" w:space="0" w:color="auto"/>
                          </w:divBdr>
                        </w:div>
                      </w:divsChild>
                    </w:div>
                    <w:div w:id="1291126514">
                      <w:marLeft w:val="0"/>
                      <w:marRight w:val="0"/>
                      <w:marTop w:val="0"/>
                      <w:marBottom w:val="0"/>
                      <w:divBdr>
                        <w:top w:val="none" w:sz="0" w:space="0" w:color="auto"/>
                        <w:left w:val="none" w:sz="0" w:space="0" w:color="auto"/>
                        <w:bottom w:val="none" w:sz="0" w:space="0" w:color="auto"/>
                        <w:right w:val="none" w:sz="0" w:space="0" w:color="auto"/>
                      </w:divBdr>
                    </w:div>
                    <w:div w:id="1300963642">
                      <w:marLeft w:val="0"/>
                      <w:marRight w:val="0"/>
                      <w:marTop w:val="0"/>
                      <w:marBottom w:val="0"/>
                      <w:divBdr>
                        <w:top w:val="none" w:sz="0" w:space="0" w:color="auto"/>
                        <w:left w:val="none" w:sz="0" w:space="0" w:color="auto"/>
                        <w:bottom w:val="none" w:sz="0" w:space="0" w:color="auto"/>
                        <w:right w:val="none" w:sz="0" w:space="0" w:color="auto"/>
                      </w:divBdr>
                    </w:div>
                    <w:div w:id="1306548297">
                      <w:marLeft w:val="0"/>
                      <w:marRight w:val="0"/>
                      <w:marTop w:val="0"/>
                      <w:marBottom w:val="0"/>
                      <w:divBdr>
                        <w:top w:val="none" w:sz="0" w:space="0" w:color="auto"/>
                        <w:left w:val="none" w:sz="0" w:space="0" w:color="auto"/>
                        <w:bottom w:val="none" w:sz="0" w:space="0" w:color="auto"/>
                        <w:right w:val="none" w:sz="0" w:space="0" w:color="auto"/>
                      </w:divBdr>
                      <w:divsChild>
                        <w:div w:id="1731880859">
                          <w:marLeft w:val="0"/>
                          <w:marRight w:val="0"/>
                          <w:marTop w:val="0"/>
                          <w:marBottom w:val="0"/>
                          <w:divBdr>
                            <w:top w:val="none" w:sz="0" w:space="0" w:color="auto"/>
                            <w:left w:val="none" w:sz="0" w:space="0" w:color="auto"/>
                            <w:bottom w:val="none" w:sz="0" w:space="0" w:color="auto"/>
                            <w:right w:val="none" w:sz="0" w:space="0" w:color="auto"/>
                          </w:divBdr>
                        </w:div>
                      </w:divsChild>
                    </w:div>
                    <w:div w:id="1320109900">
                      <w:marLeft w:val="0"/>
                      <w:marRight w:val="0"/>
                      <w:marTop w:val="0"/>
                      <w:marBottom w:val="0"/>
                      <w:divBdr>
                        <w:top w:val="none" w:sz="0" w:space="0" w:color="auto"/>
                        <w:left w:val="none" w:sz="0" w:space="0" w:color="auto"/>
                        <w:bottom w:val="none" w:sz="0" w:space="0" w:color="auto"/>
                        <w:right w:val="none" w:sz="0" w:space="0" w:color="auto"/>
                      </w:divBdr>
                      <w:divsChild>
                        <w:div w:id="1240291356">
                          <w:marLeft w:val="0"/>
                          <w:marRight w:val="0"/>
                          <w:marTop w:val="0"/>
                          <w:marBottom w:val="0"/>
                          <w:divBdr>
                            <w:top w:val="none" w:sz="0" w:space="0" w:color="auto"/>
                            <w:left w:val="none" w:sz="0" w:space="0" w:color="auto"/>
                            <w:bottom w:val="none" w:sz="0" w:space="0" w:color="auto"/>
                            <w:right w:val="none" w:sz="0" w:space="0" w:color="auto"/>
                          </w:divBdr>
                        </w:div>
                      </w:divsChild>
                    </w:div>
                    <w:div w:id="1323847177">
                      <w:marLeft w:val="0"/>
                      <w:marRight w:val="0"/>
                      <w:marTop w:val="0"/>
                      <w:marBottom w:val="0"/>
                      <w:divBdr>
                        <w:top w:val="none" w:sz="0" w:space="0" w:color="auto"/>
                        <w:left w:val="none" w:sz="0" w:space="0" w:color="auto"/>
                        <w:bottom w:val="none" w:sz="0" w:space="0" w:color="auto"/>
                        <w:right w:val="none" w:sz="0" w:space="0" w:color="auto"/>
                      </w:divBdr>
                      <w:divsChild>
                        <w:div w:id="1396052248">
                          <w:marLeft w:val="0"/>
                          <w:marRight w:val="0"/>
                          <w:marTop w:val="0"/>
                          <w:marBottom w:val="0"/>
                          <w:divBdr>
                            <w:top w:val="none" w:sz="0" w:space="0" w:color="auto"/>
                            <w:left w:val="none" w:sz="0" w:space="0" w:color="auto"/>
                            <w:bottom w:val="none" w:sz="0" w:space="0" w:color="auto"/>
                            <w:right w:val="none" w:sz="0" w:space="0" w:color="auto"/>
                          </w:divBdr>
                        </w:div>
                      </w:divsChild>
                    </w:div>
                    <w:div w:id="1331178577">
                      <w:marLeft w:val="0"/>
                      <w:marRight w:val="0"/>
                      <w:marTop w:val="0"/>
                      <w:marBottom w:val="0"/>
                      <w:divBdr>
                        <w:top w:val="none" w:sz="0" w:space="0" w:color="auto"/>
                        <w:left w:val="none" w:sz="0" w:space="0" w:color="auto"/>
                        <w:bottom w:val="none" w:sz="0" w:space="0" w:color="auto"/>
                        <w:right w:val="none" w:sz="0" w:space="0" w:color="auto"/>
                      </w:divBdr>
                      <w:divsChild>
                        <w:div w:id="1990665277">
                          <w:marLeft w:val="0"/>
                          <w:marRight w:val="0"/>
                          <w:marTop w:val="0"/>
                          <w:marBottom w:val="0"/>
                          <w:divBdr>
                            <w:top w:val="none" w:sz="0" w:space="0" w:color="auto"/>
                            <w:left w:val="none" w:sz="0" w:space="0" w:color="auto"/>
                            <w:bottom w:val="none" w:sz="0" w:space="0" w:color="auto"/>
                            <w:right w:val="none" w:sz="0" w:space="0" w:color="auto"/>
                          </w:divBdr>
                        </w:div>
                      </w:divsChild>
                    </w:div>
                    <w:div w:id="1357847974">
                      <w:marLeft w:val="0"/>
                      <w:marRight w:val="0"/>
                      <w:marTop w:val="0"/>
                      <w:marBottom w:val="0"/>
                      <w:divBdr>
                        <w:top w:val="none" w:sz="0" w:space="0" w:color="auto"/>
                        <w:left w:val="none" w:sz="0" w:space="0" w:color="auto"/>
                        <w:bottom w:val="none" w:sz="0" w:space="0" w:color="auto"/>
                        <w:right w:val="none" w:sz="0" w:space="0" w:color="auto"/>
                      </w:divBdr>
                    </w:div>
                    <w:div w:id="1360667637">
                      <w:marLeft w:val="0"/>
                      <w:marRight w:val="0"/>
                      <w:marTop w:val="0"/>
                      <w:marBottom w:val="0"/>
                      <w:divBdr>
                        <w:top w:val="none" w:sz="0" w:space="0" w:color="auto"/>
                        <w:left w:val="none" w:sz="0" w:space="0" w:color="auto"/>
                        <w:bottom w:val="none" w:sz="0" w:space="0" w:color="auto"/>
                        <w:right w:val="none" w:sz="0" w:space="0" w:color="auto"/>
                      </w:divBdr>
                    </w:div>
                    <w:div w:id="1366835005">
                      <w:marLeft w:val="0"/>
                      <w:marRight w:val="0"/>
                      <w:marTop w:val="0"/>
                      <w:marBottom w:val="0"/>
                      <w:divBdr>
                        <w:top w:val="none" w:sz="0" w:space="0" w:color="auto"/>
                        <w:left w:val="none" w:sz="0" w:space="0" w:color="auto"/>
                        <w:bottom w:val="none" w:sz="0" w:space="0" w:color="auto"/>
                        <w:right w:val="none" w:sz="0" w:space="0" w:color="auto"/>
                      </w:divBdr>
                      <w:divsChild>
                        <w:div w:id="768814038">
                          <w:marLeft w:val="0"/>
                          <w:marRight w:val="0"/>
                          <w:marTop w:val="0"/>
                          <w:marBottom w:val="0"/>
                          <w:divBdr>
                            <w:top w:val="none" w:sz="0" w:space="0" w:color="auto"/>
                            <w:left w:val="none" w:sz="0" w:space="0" w:color="auto"/>
                            <w:bottom w:val="none" w:sz="0" w:space="0" w:color="auto"/>
                            <w:right w:val="none" w:sz="0" w:space="0" w:color="auto"/>
                          </w:divBdr>
                        </w:div>
                      </w:divsChild>
                    </w:div>
                    <w:div w:id="1369792727">
                      <w:marLeft w:val="0"/>
                      <w:marRight w:val="0"/>
                      <w:marTop w:val="0"/>
                      <w:marBottom w:val="0"/>
                      <w:divBdr>
                        <w:top w:val="none" w:sz="0" w:space="0" w:color="auto"/>
                        <w:left w:val="none" w:sz="0" w:space="0" w:color="auto"/>
                        <w:bottom w:val="none" w:sz="0" w:space="0" w:color="auto"/>
                        <w:right w:val="none" w:sz="0" w:space="0" w:color="auto"/>
                      </w:divBdr>
                      <w:divsChild>
                        <w:div w:id="1326327029">
                          <w:marLeft w:val="0"/>
                          <w:marRight w:val="0"/>
                          <w:marTop w:val="0"/>
                          <w:marBottom w:val="0"/>
                          <w:divBdr>
                            <w:top w:val="none" w:sz="0" w:space="0" w:color="auto"/>
                            <w:left w:val="none" w:sz="0" w:space="0" w:color="auto"/>
                            <w:bottom w:val="none" w:sz="0" w:space="0" w:color="auto"/>
                            <w:right w:val="none" w:sz="0" w:space="0" w:color="auto"/>
                          </w:divBdr>
                        </w:div>
                      </w:divsChild>
                    </w:div>
                    <w:div w:id="1374116326">
                      <w:marLeft w:val="0"/>
                      <w:marRight w:val="0"/>
                      <w:marTop w:val="0"/>
                      <w:marBottom w:val="0"/>
                      <w:divBdr>
                        <w:top w:val="none" w:sz="0" w:space="0" w:color="auto"/>
                        <w:left w:val="none" w:sz="0" w:space="0" w:color="auto"/>
                        <w:bottom w:val="none" w:sz="0" w:space="0" w:color="auto"/>
                        <w:right w:val="none" w:sz="0" w:space="0" w:color="auto"/>
                      </w:divBdr>
                      <w:divsChild>
                        <w:div w:id="347022514">
                          <w:marLeft w:val="0"/>
                          <w:marRight w:val="0"/>
                          <w:marTop w:val="0"/>
                          <w:marBottom w:val="0"/>
                          <w:divBdr>
                            <w:top w:val="none" w:sz="0" w:space="0" w:color="auto"/>
                            <w:left w:val="none" w:sz="0" w:space="0" w:color="auto"/>
                            <w:bottom w:val="none" w:sz="0" w:space="0" w:color="auto"/>
                            <w:right w:val="none" w:sz="0" w:space="0" w:color="auto"/>
                          </w:divBdr>
                        </w:div>
                      </w:divsChild>
                    </w:div>
                    <w:div w:id="1379552159">
                      <w:marLeft w:val="0"/>
                      <w:marRight w:val="0"/>
                      <w:marTop w:val="0"/>
                      <w:marBottom w:val="0"/>
                      <w:divBdr>
                        <w:top w:val="none" w:sz="0" w:space="0" w:color="auto"/>
                        <w:left w:val="none" w:sz="0" w:space="0" w:color="auto"/>
                        <w:bottom w:val="none" w:sz="0" w:space="0" w:color="auto"/>
                        <w:right w:val="none" w:sz="0" w:space="0" w:color="auto"/>
                      </w:divBdr>
                      <w:divsChild>
                        <w:div w:id="772094962">
                          <w:marLeft w:val="0"/>
                          <w:marRight w:val="0"/>
                          <w:marTop w:val="0"/>
                          <w:marBottom w:val="0"/>
                          <w:divBdr>
                            <w:top w:val="none" w:sz="0" w:space="0" w:color="auto"/>
                            <w:left w:val="none" w:sz="0" w:space="0" w:color="auto"/>
                            <w:bottom w:val="none" w:sz="0" w:space="0" w:color="auto"/>
                            <w:right w:val="none" w:sz="0" w:space="0" w:color="auto"/>
                          </w:divBdr>
                        </w:div>
                      </w:divsChild>
                    </w:div>
                    <w:div w:id="1381903204">
                      <w:marLeft w:val="0"/>
                      <w:marRight w:val="0"/>
                      <w:marTop w:val="0"/>
                      <w:marBottom w:val="0"/>
                      <w:divBdr>
                        <w:top w:val="none" w:sz="0" w:space="0" w:color="auto"/>
                        <w:left w:val="none" w:sz="0" w:space="0" w:color="auto"/>
                        <w:bottom w:val="none" w:sz="0" w:space="0" w:color="auto"/>
                        <w:right w:val="none" w:sz="0" w:space="0" w:color="auto"/>
                      </w:divBdr>
                      <w:divsChild>
                        <w:div w:id="501821749">
                          <w:marLeft w:val="0"/>
                          <w:marRight w:val="0"/>
                          <w:marTop w:val="0"/>
                          <w:marBottom w:val="0"/>
                          <w:divBdr>
                            <w:top w:val="none" w:sz="0" w:space="0" w:color="auto"/>
                            <w:left w:val="none" w:sz="0" w:space="0" w:color="auto"/>
                            <w:bottom w:val="none" w:sz="0" w:space="0" w:color="auto"/>
                            <w:right w:val="none" w:sz="0" w:space="0" w:color="auto"/>
                          </w:divBdr>
                        </w:div>
                      </w:divsChild>
                    </w:div>
                    <w:div w:id="1391273446">
                      <w:marLeft w:val="0"/>
                      <w:marRight w:val="0"/>
                      <w:marTop w:val="0"/>
                      <w:marBottom w:val="0"/>
                      <w:divBdr>
                        <w:top w:val="none" w:sz="0" w:space="0" w:color="auto"/>
                        <w:left w:val="none" w:sz="0" w:space="0" w:color="auto"/>
                        <w:bottom w:val="none" w:sz="0" w:space="0" w:color="auto"/>
                        <w:right w:val="none" w:sz="0" w:space="0" w:color="auto"/>
                      </w:divBdr>
                      <w:divsChild>
                        <w:div w:id="1474835085">
                          <w:marLeft w:val="0"/>
                          <w:marRight w:val="0"/>
                          <w:marTop w:val="0"/>
                          <w:marBottom w:val="0"/>
                          <w:divBdr>
                            <w:top w:val="none" w:sz="0" w:space="0" w:color="auto"/>
                            <w:left w:val="none" w:sz="0" w:space="0" w:color="auto"/>
                            <w:bottom w:val="none" w:sz="0" w:space="0" w:color="auto"/>
                            <w:right w:val="none" w:sz="0" w:space="0" w:color="auto"/>
                          </w:divBdr>
                        </w:div>
                      </w:divsChild>
                    </w:div>
                    <w:div w:id="1400401184">
                      <w:marLeft w:val="0"/>
                      <w:marRight w:val="0"/>
                      <w:marTop w:val="0"/>
                      <w:marBottom w:val="0"/>
                      <w:divBdr>
                        <w:top w:val="none" w:sz="0" w:space="0" w:color="auto"/>
                        <w:left w:val="none" w:sz="0" w:space="0" w:color="auto"/>
                        <w:bottom w:val="none" w:sz="0" w:space="0" w:color="auto"/>
                        <w:right w:val="none" w:sz="0" w:space="0" w:color="auto"/>
                      </w:divBdr>
                    </w:div>
                    <w:div w:id="1413357158">
                      <w:marLeft w:val="0"/>
                      <w:marRight w:val="0"/>
                      <w:marTop w:val="0"/>
                      <w:marBottom w:val="0"/>
                      <w:divBdr>
                        <w:top w:val="none" w:sz="0" w:space="0" w:color="auto"/>
                        <w:left w:val="none" w:sz="0" w:space="0" w:color="auto"/>
                        <w:bottom w:val="none" w:sz="0" w:space="0" w:color="auto"/>
                        <w:right w:val="none" w:sz="0" w:space="0" w:color="auto"/>
                      </w:divBdr>
                      <w:divsChild>
                        <w:div w:id="839807059">
                          <w:marLeft w:val="0"/>
                          <w:marRight w:val="0"/>
                          <w:marTop w:val="0"/>
                          <w:marBottom w:val="0"/>
                          <w:divBdr>
                            <w:top w:val="none" w:sz="0" w:space="0" w:color="auto"/>
                            <w:left w:val="none" w:sz="0" w:space="0" w:color="auto"/>
                            <w:bottom w:val="none" w:sz="0" w:space="0" w:color="auto"/>
                            <w:right w:val="none" w:sz="0" w:space="0" w:color="auto"/>
                          </w:divBdr>
                        </w:div>
                      </w:divsChild>
                    </w:div>
                    <w:div w:id="1419788866">
                      <w:marLeft w:val="0"/>
                      <w:marRight w:val="0"/>
                      <w:marTop w:val="0"/>
                      <w:marBottom w:val="0"/>
                      <w:divBdr>
                        <w:top w:val="none" w:sz="0" w:space="0" w:color="auto"/>
                        <w:left w:val="none" w:sz="0" w:space="0" w:color="auto"/>
                        <w:bottom w:val="none" w:sz="0" w:space="0" w:color="auto"/>
                        <w:right w:val="none" w:sz="0" w:space="0" w:color="auto"/>
                      </w:divBdr>
                      <w:divsChild>
                        <w:div w:id="403068996">
                          <w:marLeft w:val="0"/>
                          <w:marRight w:val="0"/>
                          <w:marTop w:val="0"/>
                          <w:marBottom w:val="0"/>
                          <w:divBdr>
                            <w:top w:val="none" w:sz="0" w:space="0" w:color="auto"/>
                            <w:left w:val="none" w:sz="0" w:space="0" w:color="auto"/>
                            <w:bottom w:val="none" w:sz="0" w:space="0" w:color="auto"/>
                            <w:right w:val="none" w:sz="0" w:space="0" w:color="auto"/>
                          </w:divBdr>
                        </w:div>
                      </w:divsChild>
                    </w:div>
                    <w:div w:id="1424036033">
                      <w:marLeft w:val="0"/>
                      <w:marRight w:val="0"/>
                      <w:marTop w:val="0"/>
                      <w:marBottom w:val="0"/>
                      <w:divBdr>
                        <w:top w:val="none" w:sz="0" w:space="0" w:color="auto"/>
                        <w:left w:val="none" w:sz="0" w:space="0" w:color="auto"/>
                        <w:bottom w:val="none" w:sz="0" w:space="0" w:color="auto"/>
                        <w:right w:val="none" w:sz="0" w:space="0" w:color="auto"/>
                      </w:divBdr>
                    </w:div>
                    <w:div w:id="1433941350">
                      <w:marLeft w:val="0"/>
                      <w:marRight w:val="0"/>
                      <w:marTop w:val="0"/>
                      <w:marBottom w:val="0"/>
                      <w:divBdr>
                        <w:top w:val="none" w:sz="0" w:space="0" w:color="auto"/>
                        <w:left w:val="none" w:sz="0" w:space="0" w:color="auto"/>
                        <w:bottom w:val="none" w:sz="0" w:space="0" w:color="auto"/>
                        <w:right w:val="none" w:sz="0" w:space="0" w:color="auto"/>
                      </w:divBdr>
                      <w:divsChild>
                        <w:div w:id="1321227025">
                          <w:marLeft w:val="0"/>
                          <w:marRight w:val="0"/>
                          <w:marTop w:val="0"/>
                          <w:marBottom w:val="0"/>
                          <w:divBdr>
                            <w:top w:val="none" w:sz="0" w:space="0" w:color="auto"/>
                            <w:left w:val="none" w:sz="0" w:space="0" w:color="auto"/>
                            <w:bottom w:val="none" w:sz="0" w:space="0" w:color="auto"/>
                            <w:right w:val="none" w:sz="0" w:space="0" w:color="auto"/>
                          </w:divBdr>
                        </w:div>
                      </w:divsChild>
                    </w:div>
                    <w:div w:id="1437404784">
                      <w:marLeft w:val="0"/>
                      <w:marRight w:val="0"/>
                      <w:marTop w:val="0"/>
                      <w:marBottom w:val="0"/>
                      <w:divBdr>
                        <w:top w:val="none" w:sz="0" w:space="0" w:color="auto"/>
                        <w:left w:val="none" w:sz="0" w:space="0" w:color="auto"/>
                        <w:bottom w:val="none" w:sz="0" w:space="0" w:color="auto"/>
                        <w:right w:val="none" w:sz="0" w:space="0" w:color="auto"/>
                      </w:divBdr>
                    </w:div>
                    <w:div w:id="1452817432">
                      <w:marLeft w:val="0"/>
                      <w:marRight w:val="0"/>
                      <w:marTop w:val="0"/>
                      <w:marBottom w:val="0"/>
                      <w:divBdr>
                        <w:top w:val="none" w:sz="0" w:space="0" w:color="auto"/>
                        <w:left w:val="none" w:sz="0" w:space="0" w:color="auto"/>
                        <w:bottom w:val="none" w:sz="0" w:space="0" w:color="auto"/>
                        <w:right w:val="none" w:sz="0" w:space="0" w:color="auto"/>
                      </w:divBdr>
                    </w:div>
                    <w:div w:id="1464234929">
                      <w:marLeft w:val="0"/>
                      <w:marRight w:val="0"/>
                      <w:marTop w:val="0"/>
                      <w:marBottom w:val="0"/>
                      <w:divBdr>
                        <w:top w:val="none" w:sz="0" w:space="0" w:color="auto"/>
                        <w:left w:val="none" w:sz="0" w:space="0" w:color="auto"/>
                        <w:bottom w:val="none" w:sz="0" w:space="0" w:color="auto"/>
                        <w:right w:val="none" w:sz="0" w:space="0" w:color="auto"/>
                      </w:divBdr>
                    </w:div>
                    <w:div w:id="1464300867">
                      <w:marLeft w:val="0"/>
                      <w:marRight w:val="0"/>
                      <w:marTop w:val="0"/>
                      <w:marBottom w:val="0"/>
                      <w:divBdr>
                        <w:top w:val="none" w:sz="0" w:space="0" w:color="auto"/>
                        <w:left w:val="none" w:sz="0" w:space="0" w:color="auto"/>
                        <w:bottom w:val="none" w:sz="0" w:space="0" w:color="auto"/>
                        <w:right w:val="none" w:sz="0" w:space="0" w:color="auto"/>
                      </w:divBdr>
                    </w:div>
                    <w:div w:id="1471167205">
                      <w:marLeft w:val="0"/>
                      <w:marRight w:val="0"/>
                      <w:marTop w:val="0"/>
                      <w:marBottom w:val="0"/>
                      <w:divBdr>
                        <w:top w:val="none" w:sz="0" w:space="0" w:color="auto"/>
                        <w:left w:val="none" w:sz="0" w:space="0" w:color="auto"/>
                        <w:bottom w:val="none" w:sz="0" w:space="0" w:color="auto"/>
                        <w:right w:val="none" w:sz="0" w:space="0" w:color="auto"/>
                      </w:divBdr>
                    </w:div>
                    <w:div w:id="1481120048">
                      <w:marLeft w:val="0"/>
                      <w:marRight w:val="0"/>
                      <w:marTop w:val="0"/>
                      <w:marBottom w:val="0"/>
                      <w:divBdr>
                        <w:top w:val="none" w:sz="0" w:space="0" w:color="auto"/>
                        <w:left w:val="none" w:sz="0" w:space="0" w:color="auto"/>
                        <w:bottom w:val="none" w:sz="0" w:space="0" w:color="auto"/>
                        <w:right w:val="none" w:sz="0" w:space="0" w:color="auto"/>
                      </w:divBdr>
                    </w:div>
                    <w:div w:id="1481537704">
                      <w:marLeft w:val="0"/>
                      <w:marRight w:val="0"/>
                      <w:marTop w:val="0"/>
                      <w:marBottom w:val="0"/>
                      <w:divBdr>
                        <w:top w:val="none" w:sz="0" w:space="0" w:color="auto"/>
                        <w:left w:val="none" w:sz="0" w:space="0" w:color="auto"/>
                        <w:bottom w:val="none" w:sz="0" w:space="0" w:color="auto"/>
                        <w:right w:val="none" w:sz="0" w:space="0" w:color="auto"/>
                      </w:divBdr>
                    </w:div>
                    <w:div w:id="1489327596">
                      <w:marLeft w:val="0"/>
                      <w:marRight w:val="0"/>
                      <w:marTop w:val="0"/>
                      <w:marBottom w:val="0"/>
                      <w:divBdr>
                        <w:top w:val="none" w:sz="0" w:space="0" w:color="auto"/>
                        <w:left w:val="none" w:sz="0" w:space="0" w:color="auto"/>
                        <w:bottom w:val="none" w:sz="0" w:space="0" w:color="auto"/>
                        <w:right w:val="none" w:sz="0" w:space="0" w:color="auto"/>
                      </w:divBdr>
                    </w:div>
                    <w:div w:id="1499996593">
                      <w:marLeft w:val="0"/>
                      <w:marRight w:val="0"/>
                      <w:marTop w:val="0"/>
                      <w:marBottom w:val="0"/>
                      <w:divBdr>
                        <w:top w:val="none" w:sz="0" w:space="0" w:color="auto"/>
                        <w:left w:val="none" w:sz="0" w:space="0" w:color="auto"/>
                        <w:bottom w:val="none" w:sz="0" w:space="0" w:color="auto"/>
                        <w:right w:val="none" w:sz="0" w:space="0" w:color="auto"/>
                      </w:divBdr>
                      <w:divsChild>
                        <w:div w:id="130025585">
                          <w:marLeft w:val="0"/>
                          <w:marRight w:val="0"/>
                          <w:marTop w:val="0"/>
                          <w:marBottom w:val="0"/>
                          <w:divBdr>
                            <w:top w:val="none" w:sz="0" w:space="0" w:color="auto"/>
                            <w:left w:val="none" w:sz="0" w:space="0" w:color="auto"/>
                            <w:bottom w:val="none" w:sz="0" w:space="0" w:color="auto"/>
                            <w:right w:val="none" w:sz="0" w:space="0" w:color="auto"/>
                          </w:divBdr>
                        </w:div>
                      </w:divsChild>
                    </w:div>
                    <w:div w:id="1502044637">
                      <w:marLeft w:val="0"/>
                      <w:marRight w:val="0"/>
                      <w:marTop w:val="0"/>
                      <w:marBottom w:val="0"/>
                      <w:divBdr>
                        <w:top w:val="none" w:sz="0" w:space="0" w:color="auto"/>
                        <w:left w:val="none" w:sz="0" w:space="0" w:color="auto"/>
                        <w:bottom w:val="none" w:sz="0" w:space="0" w:color="auto"/>
                        <w:right w:val="none" w:sz="0" w:space="0" w:color="auto"/>
                      </w:divBdr>
                    </w:div>
                    <w:div w:id="1510482011">
                      <w:marLeft w:val="0"/>
                      <w:marRight w:val="0"/>
                      <w:marTop w:val="0"/>
                      <w:marBottom w:val="0"/>
                      <w:divBdr>
                        <w:top w:val="none" w:sz="0" w:space="0" w:color="auto"/>
                        <w:left w:val="none" w:sz="0" w:space="0" w:color="auto"/>
                        <w:bottom w:val="none" w:sz="0" w:space="0" w:color="auto"/>
                        <w:right w:val="none" w:sz="0" w:space="0" w:color="auto"/>
                      </w:divBdr>
                      <w:divsChild>
                        <w:div w:id="703603063">
                          <w:marLeft w:val="0"/>
                          <w:marRight w:val="0"/>
                          <w:marTop w:val="0"/>
                          <w:marBottom w:val="0"/>
                          <w:divBdr>
                            <w:top w:val="none" w:sz="0" w:space="0" w:color="auto"/>
                            <w:left w:val="none" w:sz="0" w:space="0" w:color="auto"/>
                            <w:bottom w:val="none" w:sz="0" w:space="0" w:color="auto"/>
                            <w:right w:val="none" w:sz="0" w:space="0" w:color="auto"/>
                          </w:divBdr>
                        </w:div>
                      </w:divsChild>
                    </w:div>
                    <w:div w:id="1513495417">
                      <w:marLeft w:val="0"/>
                      <w:marRight w:val="0"/>
                      <w:marTop w:val="0"/>
                      <w:marBottom w:val="0"/>
                      <w:divBdr>
                        <w:top w:val="none" w:sz="0" w:space="0" w:color="auto"/>
                        <w:left w:val="none" w:sz="0" w:space="0" w:color="auto"/>
                        <w:bottom w:val="none" w:sz="0" w:space="0" w:color="auto"/>
                        <w:right w:val="none" w:sz="0" w:space="0" w:color="auto"/>
                      </w:divBdr>
                    </w:div>
                    <w:div w:id="1520660535">
                      <w:marLeft w:val="0"/>
                      <w:marRight w:val="0"/>
                      <w:marTop w:val="0"/>
                      <w:marBottom w:val="0"/>
                      <w:divBdr>
                        <w:top w:val="none" w:sz="0" w:space="0" w:color="auto"/>
                        <w:left w:val="none" w:sz="0" w:space="0" w:color="auto"/>
                        <w:bottom w:val="none" w:sz="0" w:space="0" w:color="auto"/>
                        <w:right w:val="none" w:sz="0" w:space="0" w:color="auto"/>
                      </w:divBdr>
                    </w:div>
                    <w:div w:id="1523737391">
                      <w:marLeft w:val="0"/>
                      <w:marRight w:val="0"/>
                      <w:marTop w:val="0"/>
                      <w:marBottom w:val="0"/>
                      <w:divBdr>
                        <w:top w:val="none" w:sz="0" w:space="0" w:color="auto"/>
                        <w:left w:val="none" w:sz="0" w:space="0" w:color="auto"/>
                        <w:bottom w:val="none" w:sz="0" w:space="0" w:color="auto"/>
                        <w:right w:val="none" w:sz="0" w:space="0" w:color="auto"/>
                      </w:divBdr>
                    </w:div>
                    <w:div w:id="1530995702">
                      <w:marLeft w:val="0"/>
                      <w:marRight w:val="0"/>
                      <w:marTop w:val="0"/>
                      <w:marBottom w:val="0"/>
                      <w:divBdr>
                        <w:top w:val="none" w:sz="0" w:space="0" w:color="auto"/>
                        <w:left w:val="none" w:sz="0" w:space="0" w:color="auto"/>
                        <w:bottom w:val="none" w:sz="0" w:space="0" w:color="auto"/>
                        <w:right w:val="none" w:sz="0" w:space="0" w:color="auto"/>
                      </w:divBdr>
                    </w:div>
                    <w:div w:id="1541013824">
                      <w:marLeft w:val="0"/>
                      <w:marRight w:val="0"/>
                      <w:marTop w:val="0"/>
                      <w:marBottom w:val="0"/>
                      <w:divBdr>
                        <w:top w:val="none" w:sz="0" w:space="0" w:color="auto"/>
                        <w:left w:val="none" w:sz="0" w:space="0" w:color="auto"/>
                        <w:bottom w:val="none" w:sz="0" w:space="0" w:color="auto"/>
                        <w:right w:val="none" w:sz="0" w:space="0" w:color="auto"/>
                      </w:divBdr>
                    </w:div>
                    <w:div w:id="1550190580">
                      <w:marLeft w:val="0"/>
                      <w:marRight w:val="0"/>
                      <w:marTop w:val="0"/>
                      <w:marBottom w:val="0"/>
                      <w:divBdr>
                        <w:top w:val="none" w:sz="0" w:space="0" w:color="auto"/>
                        <w:left w:val="none" w:sz="0" w:space="0" w:color="auto"/>
                        <w:bottom w:val="none" w:sz="0" w:space="0" w:color="auto"/>
                        <w:right w:val="none" w:sz="0" w:space="0" w:color="auto"/>
                      </w:divBdr>
                    </w:div>
                    <w:div w:id="1561557363">
                      <w:marLeft w:val="0"/>
                      <w:marRight w:val="0"/>
                      <w:marTop w:val="0"/>
                      <w:marBottom w:val="0"/>
                      <w:divBdr>
                        <w:top w:val="none" w:sz="0" w:space="0" w:color="auto"/>
                        <w:left w:val="none" w:sz="0" w:space="0" w:color="auto"/>
                        <w:bottom w:val="none" w:sz="0" w:space="0" w:color="auto"/>
                        <w:right w:val="none" w:sz="0" w:space="0" w:color="auto"/>
                      </w:divBdr>
                      <w:divsChild>
                        <w:div w:id="1697464684">
                          <w:marLeft w:val="0"/>
                          <w:marRight w:val="0"/>
                          <w:marTop w:val="0"/>
                          <w:marBottom w:val="0"/>
                          <w:divBdr>
                            <w:top w:val="none" w:sz="0" w:space="0" w:color="auto"/>
                            <w:left w:val="none" w:sz="0" w:space="0" w:color="auto"/>
                            <w:bottom w:val="none" w:sz="0" w:space="0" w:color="auto"/>
                            <w:right w:val="none" w:sz="0" w:space="0" w:color="auto"/>
                          </w:divBdr>
                        </w:div>
                      </w:divsChild>
                    </w:div>
                    <w:div w:id="1562325672">
                      <w:marLeft w:val="0"/>
                      <w:marRight w:val="0"/>
                      <w:marTop w:val="0"/>
                      <w:marBottom w:val="0"/>
                      <w:divBdr>
                        <w:top w:val="none" w:sz="0" w:space="0" w:color="auto"/>
                        <w:left w:val="none" w:sz="0" w:space="0" w:color="auto"/>
                        <w:bottom w:val="none" w:sz="0" w:space="0" w:color="auto"/>
                        <w:right w:val="none" w:sz="0" w:space="0" w:color="auto"/>
                      </w:divBdr>
                    </w:div>
                    <w:div w:id="1569346011">
                      <w:marLeft w:val="0"/>
                      <w:marRight w:val="0"/>
                      <w:marTop w:val="0"/>
                      <w:marBottom w:val="0"/>
                      <w:divBdr>
                        <w:top w:val="none" w:sz="0" w:space="0" w:color="auto"/>
                        <w:left w:val="none" w:sz="0" w:space="0" w:color="auto"/>
                        <w:bottom w:val="none" w:sz="0" w:space="0" w:color="auto"/>
                        <w:right w:val="none" w:sz="0" w:space="0" w:color="auto"/>
                      </w:divBdr>
                    </w:div>
                    <w:div w:id="1583561325">
                      <w:marLeft w:val="0"/>
                      <w:marRight w:val="0"/>
                      <w:marTop w:val="0"/>
                      <w:marBottom w:val="0"/>
                      <w:divBdr>
                        <w:top w:val="none" w:sz="0" w:space="0" w:color="auto"/>
                        <w:left w:val="none" w:sz="0" w:space="0" w:color="auto"/>
                        <w:bottom w:val="none" w:sz="0" w:space="0" w:color="auto"/>
                        <w:right w:val="none" w:sz="0" w:space="0" w:color="auto"/>
                      </w:divBdr>
                      <w:divsChild>
                        <w:div w:id="1577518870">
                          <w:marLeft w:val="0"/>
                          <w:marRight w:val="0"/>
                          <w:marTop w:val="0"/>
                          <w:marBottom w:val="0"/>
                          <w:divBdr>
                            <w:top w:val="none" w:sz="0" w:space="0" w:color="auto"/>
                            <w:left w:val="none" w:sz="0" w:space="0" w:color="auto"/>
                            <w:bottom w:val="none" w:sz="0" w:space="0" w:color="auto"/>
                            <w:right w:val="none" w:sz="0" w:space="0" w:color="auto"/>
                          </w:divBdr>
                        </w:div>
                      </w:divsChild>
                    </w:div>
                    <w:div w:id="1600790716">
                      <w:marLeft w:val="0"/>
                      <w:marRight w:val="0"/>
                      <w:marTop w:val="0"/>
                      <w:marBottom w:val="0"/>
                      <w:divBdr>
                        <w:top w:val="none" w:sz="0" w:space="0" w:color="auto"/>
                        <w:left w:val="none" w:sz="0" w:space="0" w:color="auto"/>
                        <w:bottom w:val="none" w:sz="0" w:space="0" w:color="auto"/>
                        <w:right w:val="none" w:sz="0" w:space="0" w:color="auto"/>
                      </w:divBdr>
                      <w:divsChild>
                        <w:div w:id="1924877263">
                          <w:marLeft w:val="0"/>
                          <w:marRight w:val="0"/>
                          <w:marTop w:val="0"/>
                          <w:marBottom w:val="0"/>
                          <w:divBdr>
                            <w:top w:val="none" w:sz="0" w:space="0" w:color="auto"/>
                            <w:left w:val="none" w:sz="0" w:space="0" w:color="auto"/>
                            <w:bottom w:val="none" w:sz="0" w:space="0" w:color="auto"/>
                            <w:right w:val="none" w:sz="0" w:space="0" w:color="auto"/>
                          </w:divBdr>
                        </w:div>
                      </w:divsChild>
                    </w:div>
                    <w:div w:id="1608273324">
                      <w:marLeft w:val="0"/>
                      <w:marRight w:val="0"/>
                      <w:marTop w:val="0"/>
                      <w:marBottom w:val="0"/>
                      <w:divBdr>
                        <w:top w:val="none" w:sz="0" w:space="0" w:color="auto"/>
                        <w:left w:val="none" w:sz="0" w:space="0" w:color="auto"/>
                        <w:bottom w:val="none" w:sz="0" w:space="0" w:color="auto"/>
                        <w:right w:val="none" w:sz="0" w:space="0" w:color="auto"/>
                      </w:divBdr>
                    </w:div>
                    <w:div w:id="1609194718">
                      <w:marLeft w:val="0"/>
                      <w:marRight w:val="0"/>
                      <w:marTop w:val="0"/>
                      <w:marBottom w:val="0"/>
                      <w:divBdr>
                        <w:top w:val="none" w:sz="0" w:space="0" w:color="auto"/>
                        <w:left w:val="none" w:sz="0" w:space="0" w:color="auto"/>
                        <w:bottom w:val="none" w:sz="0" w:space="0" w:color="auto"/>
                        <w:right w:val="none" w:sz="0" w:space="0" w:color="auto"/>
                      </w:divBdr>
                    </w:div>
                    <w:div w:id="1613514617">
                      <w:marLeft w:val="0"/>
                      <w:marRight w:val="0"/>
                      <w:marTop w:val="0"/>
                      <w:marBottom w:val="0"/>
                      <w:divBdr>
                        <w:top w:val="none" w:sz="0" w:space="0" w:color="auto"/>
                        <w:left w:val="none" w:sz="0" w:space="0" w:color="auto"/>
                        <w:bottom w:val="none" w:sz="0" w:space="0" w:color="auto"/>
                        <w:right w:val="none" w:sz="0" w:space="0" w:color="auto"/>
                      </w:divBdr>
                    </w:div>
                    <w:div w:id="1646427835">
                      <w:marLeft w:val="0"/>
                      <w:marRight w:val="0"/>
                      <w:marTop w:val="0"/>
                      <w:marBottom w:val="0"/>
                      <w:divBdr>
                        <w:top w:val="none" w:sz="0" w:space="0" w:color="auto"/>
                        <w:left w:val="none" w:sz="0" w:space="0" w:color="auto"/>
                        <w:bottom w:val="none" w:sz="0" w:space="0" w:color="auto"/>
                        <w:right w:val="none" w:sz="0" w:space="0" w:color="auto"/>
                      </w:divBdr>
                    </w:div>
                    <w:div w:id="1656765521">
                      <w:marLeft w:val="0"/>
                      <w:marRight w:val="0"/>
                      <w:marTop w:val="0"/>
                      <w:marBottom w:val="0"/>
                      <w:divBdr>
                        <w:top w:val="none" w:sz="0" w:space="0" w:color="auto"/>
                        <w:left w:val="none" w:sz="0" w:space="0" w:color="auto"/>
                        <w:bottom w:val="none" w:sz="0" w:space="0" w:color="auto"/>
                        <w:right w:val="none" w:sz="0" w:space="0" w:color="auto"/>
                      </w:divBdr>
                      <w:divsChild>
                        <w:div w:id="1440639233">
                          <w:marLeft w:val="0"/>
                          <w:marRight w:val="0"/>
                          <w:marTop w:val="0"/>
                          <w:marBottom w:val="0"/>
                          <w:divBdr>
                            <w:top w:val="none" w:sz="0" w:space="0" w:color="auto"/>
                            <w:left w:val="none" w:sz="0" w:space="0" w:color="auto"/>
                            <w:bottom w:val="none" w:sz="0" w:space="0" w:color="auto"/>
                            <w:right w:val="none" w:sz="0" w:space="0" w:color="auto"/>
                          </w:divBdr>
                        </w:div>
                      </w:divsChild>
                    </w:div>
                    <w:div w:id="1661614309">
                      <w:marLeft w:val="0"/>
                      <w:marRight w:val="0"/>
                      <w:marTop w:val="0"/>
                      <w:marBottom w:val="0"/>
                      <w:divBdr>
                        <w:top w:val="none" w:sz="0" w:space="0" w:color="auto"/>
                        <w:left w:val="none" w:sz="0" w:space="0" w:color="auto"/>
                        <w:bottom w:val="none" w:sz="0" w:space="0" w:color="auto"/>
                        <w:right w:val="none" w:sz="0" w:space="0" w:color="auto"/>
                      </w:divBdr>
                    </w:div>
                    <w:div w:id="1663005119">
                      <w:marLeft w:val="0"/>
                      <w:marRight w:val="0"/>
                      <w:marTop w:val="0"/>
                      <w:marBottom w:val="0"/>
                      <w:divBdr>
                        <w:top w:val="none" w:sz="0" w:space="0" w:color="auto"/>
                        <w:left w:val="none" w:sz="0" w:space="0" w:color="auto"/>
                        <w:bottom w:val="none" w:sz="0" w:space="0" w:color="auto"/>
                        <w:right w:val="none" w:sz="0" w:space="0" w:color="auto"/>
                      </w:divBdr>
                    </w:div>
                    <w:div w:id="1664969473">
                      <w:marLeft w:val="0"/>
                      <w:marRight w:val="0"/>
                      <w:marTop w:val="0"/>
                      <w:marBottom w:val="0"/>
                      <w:divBdr>
                        <w:top w:val="none" w:sz="0" w:space="0" w:color="auto"/>
                        <w:left w:val="none" w:sz="0" w:space="0" w:color="auto"/>
                        <w:bottom w:val="none" w:sz="0" w:space="0" w:color="auto"/>
                        <w:right w:val="none" w:sz="0" w:space="0" w:color="auto"/>
                      </w:divBdr>
                      <w:divsChild>
                        <w:div w:id="2002079225">
                          <w:marLeft w:val="0"/>
                          <w:marRight w:val="0"/>
                          <w:marTop w:val="0"/>
                          <w:marBottom w:val="0"/>
                          <w:divBdr>
                            <w:top w:val="none" w:sz="0" w:space="0" w:color="auto"/>
                            <w:left w:val="none" w:sz="0" w:space="0" w:color="auto"/>
                            <w:bottom w:val="none" w:sz="0" w:space="0" w:color="auto"/>
                            <w:right w:val="none" w:sz="0" w:space="0" w:color="auto"/>
                          </w:divBdr>
                        </w:div>
                      </w:divsChild>
                    </w:div>
                    <w:div w:id="1684938731">
                      <w:marLeft w:val="0"/>
                      <w:marRight w:val="0"/>
                      <w:marTop w:val="0"/>
                      <w:marBottom w:val="0"/>
                      <w:divBdr>
                        <w:top w:val="none" w:sz="0" w:space="0" w:color="auto"/>
                        <w:left w:val="none" w:sz="0" w:space="0" w:color="auto"/>
                        <w:bottom w:val="none" w:sz="0" w:space="0" w:color="auto"/>
                        <w:right w:val="none" w:sz="0" w:space="0" w:color="auto"/>
                      </w:divBdr>
                      <w:divsChild>
                        <w:div w:id="277881327">
                          <w:marLeft w:val="0"/>
                          <w:marRight w:val="0"/>
                          <w:marTop w:val="0"/>
                          <w:marBottom w:val="0"/>
                          <w:divBdr>
                            <w:top w:val="none" w:sz="0" w:space="0" w:color="auto"/>
                            <w:left w:val="none" w:sz="0" w:space="0" w:color="auto"/>
                            <w:bottom w:val="none" w:sz="0" w:space="0" w:color="auto"/>
                            <w:right w:val="none" w:sz="0" w:space="0" w:color="auto"/>
                          </w:divBdr>
                        </w:div>
                      </w:divsChild>
                    </w:div>
                    <w:div w:id="1685789853">
                      <w:marLeft w:val="0"/>
                      <w:marRight w:val="0"/>
                      <w:marTop w:val="0"/>
                      <w:marBottom w:val="0"/>
                      <w:divBdr>
                        <w:top w:val="none" w:sz="0" w:space="0" w:color="auto"/>
                        <w:left w:val="none" w:sz="0" w:space="0" w:color="auto"/>
                        <w:bottom w:val="none" w:sz="0" w:space="0" w:color="auto"/>
                        <w:right w:val="none" w:sz="0" w:space="0" w:color="auto"/>
                      </w:divBdr>
                    </w:div>
                    <w:div w:id="1704356500">
                      <w:marLeft w:val="0"/>
                      <w:marRight w:val="0"/>
                      <w:marTop w:val="0"/>
                      <w:marBottom w:val="0"/>
                      <w:divBdr>
                        <w:top w:val="none" w:sz="0" w:space="0" w:color="auto"/>
                        <w:left w:val="none" w:sz="0" w:space="0" w:color="auto"/>
                        <w:bottom w:val="none" w:sz="0" w:space="0" w:color="auto"/>
                        <w:right w:val="none" w:sz="0" w:space="0" w:color="auto"/>
                      </w:divBdr>
                    </w:div>
                    <w:div w:id="1706714032">
                      <w:marLeft w:val="0"/>
                      <w:marRight w:val="0"/>
                      <w:marTop w:val="0"/>
                      <w:marBottom w:val="0"/>
                      <w:divBdr>
                        <w:top w:val="none" w:sz="0" w:space="0" w:color="auto"/>
                        <w:left w:val="none" w:sz="0" w:space="0" w:color="auto"/>
                        <w:bottom w:val="none" w:sz="0" w:space="0" w:color="auto"/>
                        <w:right w:val="none" w:sz="0" w:space="0" w:color="auto"/>
                      </w:divBdr>
                    </w:div>
                    <w:div w:id="1707869616">
                      <w:marLeft w:val="0"/>
                      <w:marRight w:val="0"/>
                      <w:marTop w:val="0"/>
                      <w:marBottom w:val="0"/>
                      <w:divBdr>
                        <w:top w:val="none" w:sz="0" w:space="0" w:color="auto"/>
                        <w:left w:val="none" w:sz="0" w:space="0" w:color="auto"/>
                        <w:bottom w:val="none" w:sz="0" w:space="0" w:color="auto"/>
                        <w:right w:val="none" w:sz="0" w:space="0" w:color="auto"/>
                      </w:divBdr>
                      <w:divsChild>
                        <w:div w:id="791703022">
                          <w:marLeft w:val="0"/>
                          <w:marRight w:val="0"/>
                          <w:marTop w:val="0"/>
                          <w:marBottom w:val="0"/>
                          <w:divBdr>
                            <w:top w:val="none" w:sz="0" w:space="0" w:color="auto"/>
                            <w:left w:val="none" w:sz="0" w:space="0" w:color="auto"/>
                            <w:bottom w:val="none" w:sz="0" w:space="0" w:color="auto"/>
                            <w:right w:val="none" w:sz="0" w:space="0" w:color="auto"/>
                          </w:divBdr>
                        </w:div>
                      </w:divsChild>
                    </w:div>
                    <w:div w:id="1708141745">
                      <w:marLeft w:val="0"/>
                      <w:marRight w:val="0"/>
                      <w:marTop w:val="0"/>
                      <w:marBottom w:val="0"/>
                      <w:divBdr>
                        <w:top w:val="none" w:sz="0" w:space="0" w:color="auto"/>
                        <w:left w:val="none" w:sz="0" w:space="0" w:color="auto"/>
                        <w:bottom w:val="none" w:sz="0" w:space="0" w:color="auto"/>
                        <w:right w:val="none" w:sz="0" w:space="0" w:color="auto"/>
                      </w:divBdr>
                      <w:divsChild>
                        <w:div w:id="18509724">
                          <w:marLeft w:val="0"/>
                          <w:marRight w:val="0"/>
                          <w:marTop w:val="0"/>
                          <w:marBottom w:val="0"/>
                          <w:divBdr>
                            <w:top w:val="none" w:sz="0" w:space="0" w:color="auto"/>
                            <w:left w:val="none" w:sz="0" w:space="0" w:color="auto"/>
                            <w:bottom w:val="none" w:sz="0" w:space="0" w:color="auto"/>
                            <w:right w:val="none" w:sz="0" w:space="0" w:color="auto"/>
                          </w:divBdr>
                        </w:div>
                      </w:divsChild>
                    </w:div>
                    <w:div w:id="1755859933">
                      <w:marLeft w:val="0"/>
                      <w:marRight w:val="0"/>
                      <w:marTop w:val="0"/>
                      <w:marBottom w:val="0"/>
                      <w:divBdr>
                        <w:top w:val="none" w:sz="0" w:space="0" w:color="auto"/>
                        <w:left w:val="none" w:sz="0" w:space="0" w:color="auto"/>
                        <w:bottom w:val="none" w:sz="0" w:space="0" w:color="auto"/>
                        <w:right w:val="none" w:sz="0" w:space="0" w:color="auto"/>
                      </w:divBdr>
                    </w:div>
                    <w:div w:id="1756200590">
                      <w:marLeft w:val="0"/>
                      <w:marRight w:val="0"/>
                      <w:marTop w:val="0"/>
                      <w:marBottom w:val="0"/>
                      <w:divBdr>
                        <w:top w:val="none" w:sz="0" w:space="0" w:color="auto"/>
                        <w:left w:val="none" w:sz="0" w:space="0" w:color="auto"/>
                        <w:bottom w:val="none" w:sz="0" w:space="0" w:color="auto"/>
                        <w:right w:val="none" w:sz="0" w:space="0" w:color="auto"/>
                      </w:divBdr>
                    </w:div>
                    <w:div w:id="1760984928">
                      <w:marLeft w:val="0"/>
                      <w:marRight w:val="0"/>
                      <w:marTop w:val="0"/>
                      <w:marBottom w:val="0"/>
                      <w:divBdr>
                        <w:top w:val="none" w:sz="0" w:space="0" w:color="auto"/>
                        <w:left w:val="none" w:sz="0" w:space="0" w:color="auto"/>
                        <w:bottom w:val="none" w:sz="0" w:space="0" w:color="auto"/>
                        <w:right w:val="none" w:sz="0" w:space="0" w:color="auto"/>
                      </w:divBdr>
                      <w:divsChild>
                        <w:div w:id="2138334014">
                          <w:marLeft w:val="0"/>
                          <w:marRight w:val="0"/>
                          <w:marTop w:val="0"/>
                          <w:marBottom w:val="0"/>
                          <w:divBdr>
                            <w:top w:val="none" w:sz="0" w:space="0" w:color="auto"/>
                            <w:left w:val="none" w:sz="0" w:space="0" w:color="auto"/>
                            <w:bottom w:val="none" w:sz="0" w:space="0" w:color="auto"/>
                            <w:right w:val="none" w:sz="0" w:space="0" w:color="auto"/>
                          </w:divBdr>
                        </w:div>
                      </w:divsChild>
                    </w:div>
                    <w:div w:id="1766612007">
                      <w:marLeft w:val="0"/>
                      <w:marRight w:val="0"/>
                      <w:marTop w:val="0"/>
                      <w:marBottom w:val="0"/>
                      <w:divBdr>
                        <w:top w:val="none" w:sz="0" w:space="0" w:color="auto"/>
                        <w:left w:val="none" w:sz="0" w:space="0" w:color="auto"/>
                        <w:bottom w:val="none" w:sz="0" w:space="0" w:color="auto"/>
                        <w:right w:val="none" w:sz="0" w:space="0" w:color="auto"/>
                      </w:divBdr>
                      <w:divsChild>
                        <w:div w:id="1953708833">
                          <w:marLeft w:val="0"/>
                          <w:marRight w:val="0"/>
                          <w:marTop w:val="0"/>
                          <w:marBottom w:val="0"/>
                          <w:divBdr>
                            <w:top w:val="none" w:sz="0" w:space="0" w:color="auto"/>
                            <w:left w:val="none" w:sz="0" w:space="0" w:color="auto"/>
                            <w:bottom w:val="none" w:sz="0" w:space="0" w:color="auto"/>
                            <w:right w:val="none" w:sz="0" w:space="0" w:color="auto"/>
                          </w:divBdr>
                        </w:div>
                      </w:divsChild>
                    </w:div>
                    <w:div w:id="1773669044">
                      <w:marLeft w:val="0"/>
                      <w:marRight w:val="0"/>
                      <w:marTop w:val="0"/>
                      <w:marBottom w:val="0"/>
                      <w:divBdr>
                        <w:top w:val="none" w:sz="0" w:space="0" w:color="auto"/>
                        <w:left w:val="none" w:sz="0" w:space="0" w:color="auto"/>
                        <w:bottom w:val="none" w:sz="0" w:space="0" w:color="auto"/>
                        <w:right w:val="none" w:sz="0" w:space="0" w:color="auto"/>
                      </w:divBdr>
                      <w:divsChild>
                        <w:div w:id="1109466220">
                          <w:marLeft w:val="0"/>
                          <w:marRight w:val="0"/>
                          <w:marTop w:val="0"/>
                          <w:marBottom w:val="0"/>
                          <w:divBdr>
                            <w:top w:val="none" w:sz="0" w:space="0" w:color="auto"/>
                            <w:left w:val="none" w:sz="0" w:space="0" w:color="auto"/>
                            <w:bottom w:val="none" w:sz="0" w:space="0" w:color="auto"/>
                            <w:right w:val="none" w:sz="0" w:space="0" w:color="auto"/>
                          </w:divBdr>
                        </w:div>
                      </w:divsChild>
                    </w:div>
                    <w:div w:id="1787892897">
                      <w:marLeft w:val="0"/>
                      <w:marRight w:val="0"/>
                      <w:marTop w:val="0"/>
                      <w:marBottom w:val="0"/>
                      <w:divBdr>
                        <w:top w:val="none" w:sz="0" w:space="0" w:color="auto"/>
                        <w:left w:val="none" w:sz="0" w:space="0" w:color="auto"/>
                        <w:bottom w:val="none" w:sz="0" w:space="0" w:color="auto"/>
                        <w:right w:val="none" w:sz="0" w:space="0" w:color="auto"/>
                      </w:divBdr>
                      <w:divsChild>
                        <w:div w:id="2076731575">
                          <w:marLeft w:val="0"/>
                          <w:marRight w:val="0"/>
                          <w:marTop w:val="0"/>
                          <w:marBottom w:val="0"/>
                          <w:divBdr>
                            <w:top w:val="none" w:sz="0" w:space="0" w:color="auto"/>
                            <w:left w:val="none" w:sz="0" w:space="0" w:color="auto"/>
                            <w:bottom w:val="none" w:sz="0" w:space="0" w:color="auto"/>
                            <w:right w:val="none" w:sz="0" w:space="0" w:color="auto"/>
                          </w:divBdr>
                        </w:div>
                      </w:divsChild>
                    </w:div>
                    <w:div w:id="1806921304">
                      <w:marLeft w:val="0"/>
                      <w:marRight w:val="0"/>
                      <w:marTop w:val="0"/>
                      <w:marBottom w:val="0"/>
                      <w:divBdr>
                        <w:top w:val="none" w:sz="0" w:space="0" w:color="auto"/>
                        <w:left w:val="none" w:sz="0" w:space="0" w:color="auto"/>
                        <w:bottom w:val="none" w:sz="0" w:space="0" w:color="auto"/>
                        <w:right w:val="none" w:sz="0" w:space="0" w:color="auto"/>
                      </w:divBdr>
                    </w:div>
                    <w:div w:id="1810826519">
                      <w:marLeft w:val="0"/>
                      <w:marRight w:val="0"/>
                      <w:marTop w:val="0"/>
                      <w:marBottom w:val="0"/>
                      <w:divBdr>
                        <w:top w:val="none" w:sz="0" w:space="0" w:color="auto"/>
                        <w:left w:val="none" w:sz="0" w:space="0" w:color="auto"/>
                        <w:bottom w:val="none" w:sz="0" w:space="0" w:color="auto"/>
                        <w:right w:val="none" w:sz="0" w:space="0" w:color="auto"/>
                      </w:divBdr>
                    </w:div>
                    <w:div w:id="1817143897">
                      <w:marLeft w:val="0"/>
                      <w:marRight w:val="0"/>
                      <w:marTop w:val="0"/>
                      <w:marBottom w:val="0"/>
                      <w:divBdr>
                        <w:top w:val="none" w:sz="0" w:space="0" w:color="auto"/>
                        <w:left w:val="none" w:sz="0" w:space="0" w:color="auto"/>
                        <w:bottom w:val="none" w:sz="0" w:space="0" w:color="auto"/>
                        <w:right w:val="none" w:sz="0" w:space="0" w:color="auto"/>
                      </w:divBdr>
                    </w:div>
                    <w:div w:id="1817381122">
                      <w:marLeft w:val="0"/>
                      <w:marRight w:val="0"/>
                      <w:marTop w:val="0"/>
                      <w:marBottom w:val="0"/>
                      <w:divBdr>
                        <w:top w:val="none" w:sz="0" w:space="0" w:color="auto"/>
                        <w:left w:val="none" w:sz="0" w:space="0" w:color="auto"/>
                        <w:bottom w:val="none" w:sz="0" w:space="0" w:color="auto"/>
                        <w:right w:val="none" w:sz="0" w:space="0" w:color="auto"/>
                      </w:divBdr>
                      <w:divsChild>
                        <w:div w:id="881555110">
                          <w:marLeft w:val="0"/>
                          <w:marRight w:val="0"/>
                          <w:marTop w:val="0"/>
                          <w:marBottom w:val="0"/>
                          <w:divBdr>
                            <w:top w:val="none" w:sz="0" w:space="0" w:color="auto"/>
                            <w:left w:val="none" w:sz="0" w:space="0" w:color="auto"/>
                            <w:bottom w:val="none" w:sz="0" w:space="0" w:color="auto"/>
                            <w:right w:val="none" w:sz="0" w:space="0" w:color="auto"/>
                          </w:divBdr>
                        </w:div>
                      </w:divsChild>
                    </w:div>
                    <w:div w:id="1822690891">
                      <w:marLeft w:val="0"/>
                      <w:marRight w:val="0"/>
                      <w:marTop w:val="0"/>
                      <w:marBottom w:val="0"/>
                      <w:divBdr>
                        <w:top w:val="none" w:sz="0" w:space="0" w:color="auto"/>
                        <w:left w:val="none" w:sz="0" w:space="0" w:color="auto"/>
                        <w:bottom w:val="none" w:sz="0" w:space="0" w:color="auto"/>
                        <w:right w:val="none" w:sz="0" w:space="0" w:color="auto"/>
                      </w:divBdr>
                      <w:divsChild>
                        <w:div w:id="294068022">
                          <w:marLeft w:val="0"/>
                          <w:marRight w:val="0"/>
                          <w:marTop w:val="0"/>
                          <w:marBottom w:val="0"/>
                          <w:divBdr>
                            <w:top w:val="none" w:sz="0" w:space="0" w:color="auto"/>
                            <w:left w:val="none" w:sz="0" w:space="0" w:color="auto"/>
                            <w:bottom w:val="none" w:sz="0" w:space="0" w:color="auto"/>
                            <w:right w:val="none" w:sz="0" w:space="0" w:color="auto"/>
                          </w:divBdr>
                        </w:div>
                      </w:divsChild>
                    </w:div>
                    <w:div w:id="1824000923">
                      <w:marLeft w:val="0"/>
                      <w:marRight w:val="0"/>
                      <w:marTop w:val="0"/>
                      <w:marBottom w:val="0"/>
                      <w:divBdr>
                        <w:top w:val="none" w:sz="0" w:space="0" w:color="auto"/>
                        <w:left w:val="none" w:sz="0" w:space="0" w:color="auto"/>
                        <w:bottom w:val="none" w:sz="0" w:space="0" w:color="auto"/>
                        <w:right w:val="none" w:sz="0" w:space="0" w:color="auto"/>
                      </w:divBdr>
                    </w:div>
                    <w:div w:id="1846900564">
                      <w:marLeft w:val="0"/>
                      <w:marRight w:val="0"/>
                      <w:marTop w:val="0"/>
                      <w:marBottom w:val="0"/>
                      <w:divBdr>
                        <w:top w:val="none" w:sz="0" w:space="0" w:color="auto"/>
                        <w:left w:val="none" w:sz="0" w:space="0" w:color="auto"/>
                        <w:bottom w:val="none" w:sz="0" w:space="0" w:color="auto"/>
                        <w:right w:val="none" w:sz="0" w:space="0" w:color="auto"/>
                      </w:divBdr>
                      <w:divsChild>
                        <w:div w:id="863862669">
                          <w:marLeft w:val="0"/>
                          <w:marRight w:val="0"/>
                          <w:marTop w:val="0"/>
                          <w:marBottom w:val="0"/>
                          <w:divBdr>
                            <w:top w:val="none" w:sz="0" w:space="0" w:color="auto"/>
                            <w:left w:val="none" w:sz="0" w:space="0" w:color="auto"/>
                            <w:bottom w:val="none" w:sz="0" w:space="0" w:color="auto"/>
                            <w:right w:val="none" w:sz="0" w:space="0" w:color="auto"/>
                          </w:divBdr>
                        </w:div>
                      </w:divsChild>
                    </w:div>
                    <w:div w:id="1848247023">
                      <w:marLeft w:val="0"/>
                      <w:marRight w:val="0"/>
                      <w:marTop w:val="0"/>
                      <w:marBottom w:val="0"/>
                      <w:divBdr>
                        <w:top w:val="none" w:sz="0" w:space="0" w:color="auto"/>
                        <w:left w:val="none" w:sz="0" w:space="0" w:color="auto"/>
                        <w:bottom w:val="none" w:sz="0" w:space="0" w:color="auto"/>
                        <w:right w:val="none" w:sz="0" w:space="0" w:color="auto"/>
                      </w:divBdr>
                      <w:divsChild>
                        <w:div w:id="34275871">
                          <w:marLeft w:val="0"/>
                          <w:marRight w:val="0"/>
                          <w:marTop w:val="0"/>
                          <w:marBottom w:val="0"/>
                          <w:divBdr>
                            <w:top w:val="none" w:sz="0" w:space="0" w:color="auto"/>
                            <w:left w:val="none" w:sz="0" w:space="0" w:color="auto"/>
                            <w:bottom w:val="none" w:sz="0" w:space="0" w:color="auto"/>
                            <w:right w:val="none" w:sz="0" w:space="0" w:color="auto"/>
                          </w:divBdr>
                        </w:div>
                      </w:divsChild>
                    </w:div>
                    <w:div w:id="1849951072">
                      <w:marLeft w:val="0"/>
                      <w:marRight w:val="0"/>
                      <w:marTop w:val="0"/>
                      <w:marBottom w:val="0"/>
                      <w:divBdr>
                        <w:top w:val="none" w:sz="0" w:space="0" w:color="auto"/>
                        <w:left w:val="none" w:sz="0" w:space="0" w:color="auto"/>
                        <w:bottom w:val="none" w:sz="0" w:space="0" w:color="auto"/>
                        <w:right w:val="none" w:sz="0" w:space="0" w:color="auto"/>
                      </w:divBdr>
                      <w:divsChild>
                        <w:div w:id="2030914858">
                          <w:marLeft w:val="0"/>
                          <w:marRight w:val="0"/>
                          <w:marTop w:val="0"/>
                          <w:marBottom w:val="0"/>
                          <w:divBdr>
                            <w:top w:val="none" w:sz="0" w:space="0" w:color="auto"/>
                            <w:left w:val="none" w:sz="0" w:space="0" w:color="auto"/>
                            <w:bottom w:val="none" w:sz="0" w:space="0" w:color="auto"/>
                            <w:right w:val="none" w:sz="0" w:space="0" w:color="auto"/>
                          </w:divBdr>
                        </w:div>
                      </w:divsChild>
                    </w:div>
                    <w:div w:id="1850438264">
                      <w:marLeft w:val="0"/>
                      <w:marRight w:val="0"/>
                      <w:marTop w:val="0"/>
                      <w:marBottom w:val="0"/>
                      <w:divBdr>
                        <w:top w:val="none" w:sz="0" w:space="0" w:color="auto"/>
                        <w:left w:val="none" w:sz="0" w:space="0" w:color="auto"/>
                        <w:bottom w:val="none" w:sz="0" w:space="0" w:color="auto"/>
                        <w:right w:val="none" w:sz="0" w:space="0" w:color="auto"/>
                      </w:divBdr>
                      <w:divsChild>
                        <w:div w:id="581791741">
                          <w:marLeft w:val="0"/>
                          <w:marRight w:val="0"/>
                          <w:marTop w:val="0"/>
                          <w:marBottom w:val="0"/>
                          <w:divBdr>
                            <w:top w:val="none" w:sz="0" w:space="0" w:color="auto"/>
                            <w:left w:val="none" w:sz="0" w:space="0" w:color="auto"/>
                            <w:bottom w:val="none" w:sz="0" w:space="0" w:color="auto"/>
                            <w:right w:val="none" w:sz="0" w:space="0" w:color="auto"/>
                          </w:divBdr>
                        </w:div>
                      </w:divsChild>
                    </w:div>
                    <w:div w:id="1854762354">
                      <w:marLeft w:val="0"/>
                      <w:marRight w:val="0"/>
                      <w:marTop w:val="0"/>
                      <w:marBottom w:val="0"/>
                      <w:divBdr>
                        <w:top w:val="none" w:sz="0" w:space="0" w:color="auto"/>
                        <w:left w:val="none" w:sz="0" w:space="0" w:color="auto"/>
                        <w:bottom w:val="none" w:sz="0" w:space="0" w:color="auto"/>
                        <w:right w:val="none" w:sz="0" w:space="0" w:color="auto"/>
                      </w:divBdr>
                    </w:div>
                    <w:div w:id="1867283753">
                      <w:marLeft w:val="0"/>
                      <w:marRight w:val="0"/>
                      <w:marTop w:val="0"/>
                      <w:marBottom w:val="0"/>
                      <w:divBdr>
                        <w:top w:val="none" w:sz="0" w:space="0" w:color="auto"/>
                        <w:left w:val="none" w:sz="0" w:space="0" w:color="auto"/>
                        <w:bottom w:val="none" w:sz="0" w:space="0" w:color="auto"/>
                        <w:right w:val="none" w:sz="0" w:space="0" w:color="auto"/>
                      </w:divBdr>
                    </w:div>
                    <w:div w:id="1873028368">
                      <w:marLeft w:val="0"/>
                      <w:marRight w:val="0"/>
                      <w:marTop w:val="0"/>
                      <w:marBottom w:val="0"/>
                      <w:divBdr>
                        <w:top w:val="none" w:sz="0" w:space="0" w:color="auto"/>
                        <w:left w:val="none" w:sz="0" w:space="0" w:color="auto"/>
                        <w:bottom w:val="none" w:sz="0" w:space="0" w:color="auto"/>
                        <w:right w:val="none" w:sz="0" w:space="0" w:color="auto"/>
                      </w:divBdr>
                      <w:divsChild>
                        <w:div w:id="160582350">
                          <w:marLeft w:val="0"/>
                          <w:marRight w:val="0"/>
                          <w:marTop w:val="0"/>
                          <w:marBottom w:val="0"/>
                          <w:divBdr>
                            <w:top w:val="none" w:sz="0" w:space="0" w:color="auto"/>
                            <w:left w:val="none" w:sz="0" w:space="0" w:color="auto"/>
                            <w:bottom w:val="none" w:sz="0" w:space="0" w:color="auto"/>
                            <w:right w:val="none" w:sz="0" w:space="0" w:color="auto"/>
                          </w:divBdr>
                        </w:div>
                      </w:divsChild>
                    </w:div>
                    <w:div w:id="1873299108">
                      <w:marLeft w:val="0"/>
                      <w:marRight w:val="0"/>
                      <w:marTop w:val="0"/>
                      <w:marBottom w:val="0"/>
                      <w:divBdr>
                        <w:top w:val="none" w:sz="0" w:space="0" w:color="auto"/>
                        <w:left w:val="none" w:sz="0" w:space="0" w:color="auto"/>
                        <w:bottom w:val="none" w:sz="0" w:space="0" w:color="auto"/>
                        <w:right w:val="none" w:sz="0" w:space="0" w:color="auto"/>
                      </w:divBdr>
                      <w:divsChild>
                        <w:div w:id="2083017153">
                          <w:marLeft w:val="0"/>
                          <w:marRight w:val="0"/>
                          <w:marTop w:val="0"/>
                          <w:marBottom w:val="0"/>
                          <w:divBdr>
                            <w:top w:val="none" w:sz="0" w:space="0" w:color="auto"/>
                            <w:left w:val="none" w:sz="0" w:space="0" w:color="auto"/>
                            <w:bottom w:val="none" w:sz="0" w:space="0" w:color="auto"/>
                            <w:right w:val="none" w:sz="0" w:space="0" w:color="auto"/>
                          </w:divBdr>
                        </w:div>
                      </w:divsChild>
                    </w:div>
                    <w:div w:id="1876189450">
                      <w:marLeft w:val="0"/>
                      <w:marRight w:val="0"/>
                      <w:marTop w:val="0"/>
                      <w:marBottom w:val="0"/>
                      <w:divBdr>
                        <w:top w:val="none" w:sz="0" w:space="0" w:color="auto"/>
                        <w:left w:val="none" w:sz="0" w:space="0" w:color="auto"/>
                        <w:bottom w:val="none" w:sz="0" w:space="0" w:color="auto"/>
                        <w:right w:val="none" w:sz="0" w:space="0" w:color="auto"/>
                      </w:divBdr>
                    </w:div>
                    <w:div w:id="1882937083">
                      <w:marLeft w:val="0"/>
                      <w:marRight w:val="0"/>
                      <w:marTop w:val="0"/>
                      <w:marBottom w:val="0"/>
                      <w:divBdr>
                        <w:top w:val="none" w:sz="0" w:space="0" w:color="auto"/>
                        <w:left w:val="none" w:sz="0" w:space="0" w:color="auto"/>
                        <w:bottom w:val="none" w:sz="0" w:space="0" w:color="auto"/>
                        <w:right w:val="none" w:sz="0" w:space="0" w:color="auto"/>
                      </w:divBdr>
                      <w:divsChild>
                        <w:div w:id="74783919">
                          <w:marLeft w:val="0"/>
                          <w:marRight w:val="0"/>
                          <w:marTop w:val="0"/>
                          <w:marBottom w:val="0"/>
                          <w:divBdr>
                            <w:top w:val="none" w:sz="0" w:space="0" w:color="auto"/>
                            <w:left w:val="none" w:sz="0" w:space="0" w:color="auto"/>
                            <w:bottom w:val="none" w:sz="0" w:space="0" w:color="auto"/>
                            <w:right w:val="none" w:sz="0" w:space="0" w:color="auto"/>
                          </w:divBdr>
                        </w:div>
                      </w:divsChild>
                    </w:div>
                    <w:div w:id="1884902591">
                      <w:marLeft w:val="0"/>
                      <w:marRight w:val="0"/>
                      <w:marTop w:val="0"/>
                      <w:marBottom w:val="0"/>
                      <w:divBdr>
                        <w:top w:val="none" w:sz="0" w:space="0" w:color="auto"/>
                        <w:left w:val="none" w:sz="0" w:space="0" w:color="auto"/>
                        <w:bottom w:val="none" w:sz="0" w:space="0" w:color="auto"/>
                        <w:right w:val="none" w:sz="0" w:space="0" w:color="auto"/>
                      </w:divBdr>
                      <w:divsChild>
                        <w:div w:id="1320576510">
                          <w:marLeft w:val="0"/>
                          <w:marRight w:val="0"/>
                          <w:marTop w:val="0"/>
                          <w:marBottom w:val="0"/>
                          <w:divBdr>
                            <w:top w:val="none" w:sz="0" w:space="0" w:color="auto"/>
                            <w:left w:val="none" w:sz="0" w:space="0" w:color="auto"/>
                            <w:bottom w:val="none" w:sz="0" w:space="0" w:color="auto"/>
                            <w:right w:val="none" w:sz="0" w:space="0" w:color="auto"/>
                          </w:divBdr>
                        </w:div>
                      </w:divsChild>
                    </w:div>
                    <w:div w:id="1885412132">
                      <w:marLeft w:val="0"/>
                      <w:marRight w:val="0"/>
                      <w:marTop w:val="0"/>
                      <w:marBottom w:val="0"/>
                      <w:divBdr>
                        <w:top w:val="none" w:sz="0" w:space="0" w:color="auto"/>
                        <w:left w:val="none" w:sz="0" w:space="0" w:color="auto"/>
                        <w:bottom w:val="none" w:sz="0" w:space="0" w:color="auto"/>
                        <w:right w:val="none" w:sz="0" w:space="0" w:color="auto"/>
                      </w:divBdr>
                      <w:divsChild>
                        <w:div w:id="1757164794">
                          <w:marLeft w:val="0"/>
                          <w:marRight w:val="0"/>
                          <w:marTop w:val="0"/>
                          <w:marBottom w:val="0"/>
                          <w:divBdr>
                            <w:top w:val="none" w:sz="0" w:space="0" w:color="auto"/>
                            <w:left w:val="none" w:sz="0" w:space="0" w:color="auto"/>
                            <w:bottom w:val="none" w:sz="0" w:space="0" w:color="auto"/>
                            <w:right w:val="none" w:sz="0" w:space="0" w:color="auto"/>
                          </w:divBdr>
                        </w:div>
                      </w:divsChild>
                    </w:div>
                    <w:div w:id="1887909562">
                      <w:marLeft w:val="0"/>
                      <w:marRight w:val="0"/>
                      <w:marTop w:val="0"/>
                      <w:marBottom w:val="0"/>
                      <w:divBdr>
                        <w:top w:val="none" w:sz="0" w:space="0" w:color="auto"/>
                        <w:left w:val="none" w:sz="0" w:space="0" w:color="auto"/>
                        <w:bottom w:val="none" w:sz="0" w:space="0" w:color="auto"/>
                        <w:right w:val="none" w:sz="0" w:space="0" w:color="auto"/>
                      </w:divBdr>
                      <w:divsChild>
                        <w:div w:id="774835754">
                          <w:marLeft w:val="0"/>
                          <w:marRight w:val="0"/>
                          <w:marTop w:val="0"/>
                          <w:marBottom w:val="0"/>
                          <w:divBdr>
                            <w:top w:val="none" w:sz="0" w:space="0" w:color="auto"/>
                            <w:left w:val="none" w:sz="0" w:space="0" w:color="auto"/>
                            <w:bottom w:val="none" w:sz="0" w:space="0" w:color="auto"/>
                            <w:right w:val="none" w:sz="0" w:space="0" w:color="auto"/>
                          </w:divBdr>
                        </w:div>
                      </w:divsChild>
                    </w:div>
                    <w:div w:id="1890258654">
                      <w:marLeft w:val="0"/>
                      <w:marRight w:val="0"/>
                      <w:marTop w:val="0"/>
                      <w:marBottom w:val="0"/>
                      <w:divBdr>
                        <w:top w:val="none" w:sz="0" w:space="0" w:color="auto"/>
                        <w:left w:val="none" w:sz="0" w:space="0" w:color="auto"/>
                        <w:bottom w:val="none" w:sz="0" w:space="0" w:color="auto"/>
                        <w:right w:val="none" w:sz="0" w:space="0" w:color="auto"/>
                      </w:divBdr>
                    </w:div>
                    <w:div w:id="1894582181">
                      <w:marLeft w:val="0"/>
                      <w:marRight w:val="0"/>
                      <w:marTop w:val="0"/>
                      <w:marBottom w:val="0"/>
                      <w:divBdr>
                        <w:top w:val="none" w:sz="0" w:space="0" w:color="auto"/>
                        <w:left w:val="none" w:sz="0" w:space="0" w:color="auto"/>
                        <w:bottom w:val="none" w:sz="0" w:space="0" w:color="auto"/>
                        <w:right w:val="none" w:sz="0" w:space="0" w:color="auto"/>
                      </w:divBdr>
                      <w:divsChild>
                        <w:div w:id="697320866">
                          <w:marLeft w:val="0"/>
                          <w:marRight w:val="0"/>
                          <w:marTop w:val="0"/>
                          <w:marBottom w:val="0"/>
                          <w:divBdr>
                            <w:top w:val="none" w:sz="0" w:space="0" w:color="auto"/>
                            <w:left w:val="none" w:sz="0" w:space="0" w:color="auto"/>
                            <w:bottom w:val="none" w:sz="0" w:space="0" w:color="auto"/>
                            <w:right w:val="none" w:sz="0" w:space="0" w:color="auto"/>
                          </w:divBdr>
                        </w:div>
                      </w:divsChild>
                    </w:div>
                    <w:div w:id="1908178671">
                      <w:marLeft w:val="0"/>
                      <w:marRight w:val="0"/>
                      <w:marTop w:val="0"/>
                      <w:marBottom w:val="0"/>
                      <w:divBdr>
                        <w:top w:val="none" w:sz="0" w:space="0" w:color="auto"/>
                        <w:left w:val="none" w:sz="0" w:space="0" w:color="auto"/>
                        <w:bottom w:val="none" w:sz="0" w:space="0" w:color="auto"/>
                        <w:right w:val="none" w:sz="0" w:space="0" w:color="auto"/>
                      </w:divBdr>
                    </w:div>
                    <w:div w:id="1915241508">
                      <w:marLeft w:val="0"/>
                      <w:marRight w:val="0"/>
                      <w:marTop w:val="0"/>
                      <w:marBottom w:val="0"/>
                      <w:divBdr>
                        <w:top w:val="none" w:sz="0" w:space="0" w:color="auto"/>
                        <w:left w:val="none" w:sz="0" w:space="0" w:color="auto"/>
                        <w:bottom w:val="none" w:sz="0" w:space="0" w:color="auto"/>
                        <w:right w:val="none" w:sz="0" w:space="0" w:color="auto"/>
                      </w:divBdr>
                    </w:div>
                    <w:div w:id="1918711951">
                      <w:marLeft w:val="0"/>
                      <w:marRight w:val="0"/>
                      <w:marTop w:val="0"/>
                      <w:marBottom w:val="0"/>
                      <w:divBdr>
                        <w:top w:val="none" w:sz="0" w:space="0" w:color="auto"/>
                        <w:left w:val="none" w:sz="0" w:space="0" w:color="auto"/>
                        <w:bottom w:val="none" w:sz="0" w:space="0" w:color="auto"/>
                        <w:right w:val="none" w:sz="0" w:space="0" w:color="auto"/>
                      </w:divBdr>
                      <w:divsChild>
                        <w:div w:id="1201936272">
                          <w:marLeft w:val="0"/>
                          <w:marRight w:val="0"/>
                          <w:marTop w:val="0"/>
                          <w:marBottom w:val="0"/>
                          <w:divBdr>
                            <w:top w:val="none" w:sz="0" w:space="0" w:color="auto"/>
                            <w:left w:val="none" w:sz="0" w:space="0" w:color="auto"/>
                            <w:bottom w:val="none" w:sz="0" w:space="0" w:color="auto"/>
                            <w:right w:val="none" w:sz="0" w:space="0" w:color="auto"/>
                          </w:divBdr>
                        </w:div>
                      </w:divsChild>
                    </w:div>
                    <w:div w:id="1922328082">
                      <w:marLeft w:val="0"/>
                      <w:marRight w:val="0"/>
                      <w:marTop w:val="0"/>
                      <w:marBottom w:val="0"/>
                      <w:divBdr>
                        <w:top w:val="none" w:sz="0" w:space="0" w:color="auto"/>
                        <w:left w:val="none" w:sz="0" w:space="0" w:color="auto"/>
                        <w:bottom w:val="none" w:sz="0" w:space="0" w:color="auto"/>
                        <w:right w:val="none" w:sz="0" w:space="0" w:color="auto"/>
                      </w:divBdr>
                    </w:div>
                    <w:div w:id="1929774938">
                      <w:marLeft w:val="0"/>
                      <w:marRight w:val="0"/>
                      <w:marTop w:val="0"/>
                      <w:marBottom w:val="0"/>
                      <w:divBdr>
                        <w:top w:val="none" w:sz="0" w:space="0" w:color="auto"/>
                        <w:left w:val="none" w:sz="0" w:space="0" w:color="auto"/>
                        <w:bottom w:val="none" w:sz="0" w:space="0" w:color="auto"/>
                        <w:right w:val="none" w:sz="0" w:space="0" w:color="auto"/>
                      </w:divBdr>
                    </w:div>
                    <w:div w:id="1933007729">
                      <w:marLeft w:val="0"/>
                      <w:marRight w:val="0"/>
                      <w:marTop w:val="0"/>
                      <w:marBottom w:val="0"/>
                      <w:divBdr>
                        <w:top w:val="none" w:sz="0" w:space="0" w:color="auto"/>
                        <w:left w:val="none" w:sz="0" w:space="0" w:color="auto"/>
                        <w:bottom w:val="none" w:sz="0" w:space="0" w:color="auto"/>
                        <w:right w:val="none" w:sz="0" w:space="0" w:color="auto"/>
                      </w:divBdr>
                    </w:div>
                    <w:div w:id="1934390268">
                      <w:marLeft w:val="0"/>
                      <w:marRight w:val="0"/>
                      <w:marTop w:val="0"/>
                      <w:marBottom w:val="0"/>
                      <w:divBdr>
                        <w:top w:val="none" w:sz="0" w:space="0" w:color="auto"/>
                        <w:left w:val="none" w:sz="0" w:space="0" w:color="auto"/>
                        <w:bottom w:val="none" w:sz="0" w:space="0" w:color="auto"/>
                        <w:right w:val="none" w:sz="0" w:space="0" w:color="auto"/>
                      </w:divBdr>
                    </w:div>
                    <w:div w:id="1934588444">
                      <w:marLeft w:val="0"/>
                      <w:marRight w:val="0"/>
                      <w:marTop w:val="0"/>
                      <w:marBottom w:val="0"/>
                      <w:divBdr>
                        <w:top w:val="none" w:sz="0" w:space="0" w:color="auto"/>
                        <w:left w:val="none" w:sz="0" w:space="0" w:color="auto"/>
                        <w:bottom w:val="none" w:sz="0" w:space="0" w:color="auto"/>
                        <w:right w:val="none" w:sz="0" w:space="0" w:color="auto"/>
                      </w:divBdr>
                      <w:divsChild>
                        <w:div w:id="384643572">
                          <w:marLeft w:val="0"/>
                          <w:marRight w:val="0"/>
                          <w:marTop w:val="0"/>
                          <w:marBottom w:val="0"/>
                          <w:divBdr>
                            <w:top w:val="none" w:sz="0" w:space="0" w:color="auto"/>
                            <w:left w:val="none" w:sz="0" w:space="0" w:color="auto"/>
                            <w:bottom w:val="none" w:sz="0" w:space="0" w:color="auto"/>
                            <w:right w:val="none" w:sz="0" w:space="0" w:color="auto"/>
                          </w:divBdr>
                        </w:div>
                      </w:divsChild>
                    </w:div>
                    <w:div w:id="1935629938">
                      <w:marLeft w:val="0"/>
                      <w:marRight w:val="0"/>
                      <w:marTop w:val="0"/>
                      <w:marBottom w:val="0"/>
                      <w:divBdr>
                        <w:top w:val="none" w:sz="0" w:space="0" w:color="auto"/>
                        <w:left w:val="none" w:sz="0" w:space="0" w:color="auto"/>
                        <w:bottom w:val="none" w:sz="0" w:space="0" w:color="auto"/>
                        <w:right w:val="none" w:sz="0" w:space="0" w:color="auto"/>
                      </w:divBdr>
                      <w:divsChild>
                        <w:div w:id="1939100260">
                          <w:marLeft w:val="0"/>
                          <w:marRight w:val="0"/>
                          <w:marTop w:val="0"/>
                          <w:marBottom w:val="0"/>
                          <w:divBdr>
                            <w:top w:val="none" w:sz="0" w:space="0" w:color="auto"/>
                            <w:left w:val="none" w:sz="0" w:space="0" w:color="auto"/>
                            <w:bottom w:val="none" w:sz="0" w:space="0" w:color="auto"/>
                            <w:right w:val="none" w:sz="0" w:space="0" w:color="auto"/>
                          </w:divBdr>
                        </w:div>
                      </w:divsChild>
                    </w:div>
                    <w:div w:id="1938831226">
                      <w:marLeft w:val="0"/>
                      <w:marRight w:val="0"/>
                      <w:marTop w:val="0"/>
                      <w:marBottom w:val="0"/>
                      <w:divBdr>
                        <w:top w:val="none" w:sz="0" w:space="0" w:color="auto"/>
                        <w:left w:val="none" w:sz="0" w:space="0" w:color="auto"/>
                        <w:bottom w:val="none" w:sz="0" w:space="0" w:color="auto"/>
                        <w:right w:val="none" w:sz="0" w:space="0" w:color="auto"/>
                      </w:divBdr>
                      <w:divsChild>
                        <w:div w:id="2129616215">
                          <w:marLeft w:val="0"/>
                          <w:marRight w:val="0"/>
                          <w:marTop w:val="0"/>
                          <w:marBottom w:val="0"/>
                          <w:divBdr>
                            <w:top w:val="none" w:sz="0" w:space="0" w:color="auto"/>
                            <w:left w:val="none" w:sz="0" w:space="0" w:color="auto"/>
                            <w:bottom w:val="none" w:sz="0" w:space="0" w:color="auto"/>
                            <w:right w:val="none" w:sz="0" w:space="0" w:color="auto"/>
                          </w:divBdr>
                        </w:div>
                      </w:divsChild>
                    </w:div>
                    <w:div w:id="1942833637">
                      <w:marLeft w:val="0"/>
                      <w:marRight w:val="0"/>
                      <w:marTop w:val="0"/>
                      <w:marBottom w:val="0"/>
                      <w:divBdr>
                        <w:top w:val="none" w:sz="0" w:space="0" w:color="auto"/>
                        <w:left w:val="none" w:sz="0" w:space="0" w:color="auto"/>
                        <w:bottom w:val="none" w:sz="0" w:space="0" w:color="auto"/>
                        <w:right w:val="none" w:sz="0" w:space="0" w:color="auto"/>
                      </w:divBdr>
                      <w:divsChild>
                        <w:div w:id="456993611">
                          <w:marLeft w:val="0"/>
                          <w:marRight w:val="0"/>
                          <w:marTop w:val="0"/>
                          <w:marBottom w:val="0"/>
                          <w:divBdr>
                            <w:top w:val="none" w:sz="0" w:space="0" w:color="auto"/>
                            <w:left w:val="none" w:sz="0" w:space="0" w:color="auto"/>
                            <w:bottom w:val="none" w:sz="0" w:space="0" w:color="auto"/>
                            <w:right w:val="none" w:sz="0" w:space="0" w:color="auto"/>
                          </w:divBdr>
                        </w:div>
                      </w:divsChild>
                    </w:div>
                    <w:div w:id="1953438246">
                      <w:marLeft w:val="0"/>
                      <w:marRight w:val="0"/>
                      <w:marTop w:val="0"/>
                      <w:marBottom w:val="0"/>
                      <w:divBdr>
                        <w:top w:val="none" w:sz="0" w:space="0" w:color="auto"/>
                        <w:left w:val="none" w:sz="0" w:space="0" w:color="auto"/>
                        <w:bottom w:val="none" w:sz="0" w:space="0" w:color="auto"/>
                        <w:right w:val="none" w:sz="0" w:space="0" w:color="auto"/>
                      </w:divBdr>
                      <w:divsChild>
                        <w:div w:id="886768566">
                          <w:marLeft w:val="0"/>
                          <w:marRight w:val="0"/>
                          <w:marTop w:val="0"/>
                          <w:marBottom w:val="0"/>
                          <w:divBdr>
                            <w:top w:val="none" w:sz="0" w:space="0" w:color="auto"/>
                            <w:left w:val="none" w:sz="0" w:space="0" w:color="auto"/>
                            <w:bottom w:val="none" w:sz="0" w:space="0" w:color="auto"/>
                            <w:right w:val="none" w:sz="0" w:space="0" w:color="auto"/>
                          </w:divBdr>
                        </w:div>
                      </w:divsChild>
                    </w:div>
                    <w:div w:id="1955401594">
                      <w:marLeft w:val="0"/>
                      <w:marRight w:val="0"/>
                      <w:marTop w:val="0"/>
                      <w:marBottom w:val="0"/>
                      <w:divBdr>
                        <w:top w:val="none" w:sz="0" w:space="0" w:color="auto"/>
                        <w:left w:val="none" w:sz="0" w:space="0" w:color="auto"/>
                        <w:bottom w:val="none" w:sz="0" w:space="0" w:color="auto"/>
                        <w:right w:val="none" w:sz="0" w:space="0" w:color="auto"/>
                      </w:divBdr>
                    </w:div>
                    <w:div w:id="1955599066">
                      <w:marLeft w:val="0"/>
                      <w:marRight w:val="0"/>
                      <w:marTop w:val="0"/>
                      <w:marBottom w:val="0"/>
                      <w:divBdr>
                        <w:top w:val="none" w:sz="0" w:space="0" w:color="auto"/>
                        <w:left w:val="none" w:sz="0" w:space="0" w:color="auto"/>
                        <w:bottom w:val="none" w:sz="0" w:space="0" w:color="auto"/>
                        <w:right w:val="none" w:sz="0" w:space="0" w:color="auto"/>
                      </w:divBdr>
                    </w:div>
                    <w:div w:id="1956865459">
                      <w:marLeft w:val="0"/>
                      <w:marRight w:val="0"/>
                      <w:marTop w:val="0"/>
                      <w:marBottom w:val="0"/>
                      <w:divBdr>
                        <w:top w:val="none" w:sz="0" w:space="0" w:color="auto"/>
                        <w:left w:val="none" w:sz="0" w:space="0" w:color="auto"/>
                        <w:bottom w:val="none" w:sz="0" w:space="0" w:color="auto"/>
                        <w:right w:val="none" w:sz="0" w:space="0" w:color="auto"/>
                      </w:divBdr>
                    </w:div>
                    <w:div w:id="1959144803">
                      <w:marLeft w:val="0"/>
                      <w:marRight w:val="0"/>
                      <w:marTop w:val="0"/>
                      <w:marBottom w:val="0"/>
                      <w:divBdr>
                        <w:top w:val="none" w:sz="0" w:space="0" w:color="auto"/>
                        <w:left w:val="none" w:sz="0" w:space="0" w:color="auto"/>
                        <w:bottom w:val="none" w:sz="0" w:space="0" w:color="auto"/>
                        <w:right w:val="none" w:sz="0" w:space="0" w:color="auto"/>
                      </w:divBdr>
                    </w:div>
                    <w:div w:id="1963459760">
                      <w:marLeft w:val="0"/>
                      <w:marRight w:val="0"/>
                      <w:marTop w:val="0"/>
                      <w:marBottom w:val="0"/>
                      <w:divBdr>
                        <w:top w:val="none" w:sz="0" w:space="0" w:color="auto"/>
                        <w:left w:val="none" w:sz="0" w:space="0" w:color="auto"/>
                        <w:bottom w:val="none" w:sz="0" w:space="0" w:color="auto"/>
                        <w:right w:val="none" w:sz="0" w:space="0" w:color="auto"/>
                      </w:divBdr>
                      <w:divsChild>
                        <w:div w:id="1377194977">
                          <w:marLeft w:val="0"/>
                          <w:marRight w:val="0"/>
                          <w:marTop w:val="0"/>
                          <w:marBottom w:val="0"/>
                          <w:divBdr>
                            <w:top w:val="none" w:sz="0" w:space="0" w:color="auto"/>
                            <w:left w:val="none" w:sz="0" w:space="0" w:color="auto"/>
                            <w:bottom w:val="none" w:sz="0" w:space="0" w:color="auto"/>
                            <w:right w:val="none" w:sz="0" w:space="0" w:color="auto"/>
                          </w:divBdr>
                        </w:div>
                      </w:divsChild>
                    </w:div>
                    <w:div w:id="1973629756">
                      <w:marLeft w:val="0"/>
                      <w:marRight w:val="0"/>
                      <w:marTop w:val="0"/>
                      <w:marBottom w:val="0"/>
                      <w:divBdr>
                        <w:top w:val="none" w:sz="0" w:space="0" w:color="auto"/>
                        <w:left w:val="none" w:sz="0" w:space="0" w:color="auto"/>
                        <w:bottom w:val="none" w:sz="0" w:space="0" w:color="auto"/>
                        <w:right w:val="none" w:sz="0" w:space="0" w:color="auto"/>
                      </w:divBdr>
                    </w:div>
                    <w:div w:id="1979531623">
                      <w:marLeft w:val="0"/>
                      <w:marRight w:val="0"/>
                      <w:marTop w:val="0"/>
                      <w:marBottom w:val="0"/>
                      <w:divBdr>
                        <w:top w:val="none" w:sz="0" w:space="0" w:color="auto"/>
                        <w:left w:val="none" w:sz="0" w:space="0" w:color="auto"/>
                        <w:bottom w:val="none" w:sz="0" w:space="0" w:color="auto"/>
                        <w:right w:val="none" w:sz="0" w:space="0" w:color="auto"/>
                      </w:divBdr>
                    </w:div>
                    <w:div w:id="1994289024">
                      <w:marLeft w:val="0"/>
                      <w:marRight w:val="0"/>
                      <w:marTop w:val="0"/>
                      <w:marBottom w:val="0"/>
                      <w:divBdr>
                        <w:top w:val="none" w:sz="0" w:space="0" w:color="auto"/>
                        <w:left w:val="none" w:sz="0" w:space="0" w:color="auto"/>
                        <w:bottom w:val="none" w:sz="0" w:space="0" w:color="auto"/>
                        <w:right w:val="none" w:sz="0" w:space="0" w:color="auto"/>
                      </w:divBdr>
                    </w:div>
                    <w:div w:id="1996179321">
                      <w:marLeft w:val="0"/>
                      <w:marRight w:val="0"/>
                      <w:marTop w:val="0"/>
                      <w:marBottom w:val="0"/>
                      <w:divBdr>
                        <w:top w:val="none" w:sz="0" w:space="0" w:color="auto"/>
                        <w:left w:val="none" w:sz="0" w:space="0" w:color="auto"/>
                        <w:bottom w:val="none" w:sz="0" w:space="0" w:color="auto"/>
                        <w:right w:val="none" w:sz="0" w:space="0" w:color="auto"/>
                      </w:divBdr>
                      <w:divsChild>
                        <w:div w:id="1336373202">
                          <w:marLeft w:val="0"/>
                          <w:marRight w:val="0"/>
                          <w:marTop w:val="0"/>
                          <w:marBottom w:val="0"/>
                          <w:divBdr>
                            <w:top w:val="none" w:sz="0" w:space="0" w:color="auto"/>
                            <w:left w:val="none" w:sz="0" w:space="0" w:color="auto"/>
                            <w:bottom w:val="none" w:sz="0" w:space="0" w:color="auto"/>
                            <w:right w:val="none" w:sz="0" w:space="0" w:color="auto"/>
                          </w:divBdr>
                        </w:div>
                      </w:divsChild>
                    </w:div>
                    <w:div w:id="2003312450">
                      <w:marLeft w:val="0"/>
                      <w:marRight w:val="0"/>
                      <w:marTop w:val="0"/>
                      <w:marBottom w:val="0"/>
                      <w:divBdr>
                        <w:top w:val="none" w:sz="0" w:space="0" w:color="auto"/>
                        <w:left w:val="none" w:sz="0" w:space="0" w:color="auto"/>
                        <w:bottom w:val="none" w:sz="0" w:space="0" w:color="auto"/>
                        <w:right w:val="none" w:sz="0" w:space="0" w:color="auto"/>
                      </w:divBdr>
                    </w:div>
                    <w:div w:id="2023583153">
                      <w:marLeft w:val="0"/>
                      <w:marRight w:val="0"/>
                      <w:marTop w:val="0"/>
                      <w:marBottom w:val="0"/>
                      <w:divBdr>
                        <w:top w:val="none" w:sz="0" w:space="0" w:color="auto"/>
                        <w:left w:val="none" w:sz="0" w:space="0" w:color="auto"/>
                        <w:bottom w:val="none" w:sz="0" w:space="0" w:color="auto"/>
                        <w:right w:val="none" w:sz="0" w:space="0" w:color="auto"/>
                      </w:divBdr>
                      <w:divsChild>
                        <w:div w:id="1036850984">
                          <w:marLeft w:val="0"/>
                          <w:marRight w:val="0"/>
                          <w:marTop w:val="0"/>
                          <w:marBottom w:val="0"/>
                          <w:divBdr>
                            <w:top w:val="none" w:sz="0" w:space="0" w:color="auto"/>
                            <w:left w:val="none" w:sz="0" w:space="0" w:color="auto"/>
                            <w:bottom w:val="none" w:sz="0" w:space="0" w:color="auto"/>
                            <w:right w:val="none" w:sz="0" w:space="0" w:color="auto"/>
                          </w:divBdr>
                        </w:div>
                      </w:divsChild>
                    </w:div>
                    <w:div w:id="2031638840">
                      <w:marLeft w:val="0"/>
                      <w:marRight w:val="0"/>
                      <w:marTop w:val="0"/>
                      <w:marBottom w:val="0"/>
                      <w:divBdr>
                        <w:top w:val="none" w:sz="0" w:space="0" w:color="auto"/>
                        <w:left w:val="none" w:sz="0" w:space="0" w:color="auto"/>
                        <w:bottom w:val="none" w:sz="0" w:space="0" w:color="auto"/>
                        <w:right w:val="none" w:sz="0" w:space="0" w:color="auto"/>
                      </w:divBdr>
                      <w:divsChild>
                        <w:div w:id="1448889893">
                          <w:marLeft w:val="0"/>
                          <w:marRight w:val="0"/>
                          <w:marTop w:val="0"/>
                          <w:marBottom w:val="0"/>
                          <w:divBdr>
                            <w:top w:val="none" w:sz="0" w:space="0" w:color="auto"/>
                            <w:left w:val="none" w:sz="0" w:space="0" w:color="auto"/>
                            <w:bottom w:val="none" w:sz="0" w:space="0" w:color="auto"/>
                            <w:right w:val="none" w:sz="0" w:space="0" w:color="auto"/>
                          </w:divBdr>
                        </w:div>
                      </w:divsChild>
                    </w:div>
                    <w:div w:id="2041205407">
                      <w:marLeft w:val="0"/>
                      <w:marRight w:val="0"/>
                      <w:marTop w:val="0"/>
                      <w:marBottom w:val="0"/>
                      <w:divBdr>
                        <w:top w:val="none" w:sz="0" w:space="0" w:color="auto"/>
                        <w:left w:val="none" w:sz="0" w:space="0" w:color="auto"/>
                        <w:bottom w:val="none" w:sz="0" w:space="0" w:color="auto"/>
                        <w:right w:val="none" w:sz="0" w:space="0" w:color="auto"/>
                      </w:divBdr>
                    </w:div>
                    <w:div w:id="2045595441">
                      <w:marLeft w:val="0"/>
                      <w:marRight w:val="0"/>
                      <w:marTop w:val="0"/>
                      <w:marBottom w:val="0"/>
                      <w:divBdr>
                        <w:top w:val="none" w:sz="0" w:space="0" w:color="auto"/>
                        <w:left w:val="none" w:sz="0" w:space="0" w:color="auto"/>
                        <w:bottom w:val="none" w:sz="0" w:space="0" w:color="auto"/>
                        <w:right w:val="none" w:sz="0" w:space="0" w:color="auto"/>
                      </w:divBdr>
                      <w:divsChild>
                        <w:div w:id="979577568">
                          <w:marLeft w:val="0"/>
                          <w:marRight w:val="0"/>
                          <w:marTop w:val="0"/>
                          <w:marBottom w:val="0"/>
                          <w:divBdr>
                            <w:top w:val="none" w:sz="0" w:space="0" w:color="auto"/>
                            <w:left w:val="none" w:sz="0" w:space="0" w:color="auto"/>
                            <w:bottom w:val="none" w:sz="0" w:space="0" w:color="auto"/>
                            <w:right w:val="none" w:sz="0" w:space="0" w:color="auto"/>
                          </w:divBdr>
                        </w:div>
                      </w:divsChild>
                    </w:div>
                    <w:div w:id="2063753218">
                      <w:marLeft w:val="0"/>
                      <w:marRight w:val="0"/>
                      <w:marTop w:val="0"/>
                      <w:marBottom w:val="0"/>
                      <w:divBdr>
                        <w:top w:val="none" w:sz="0" w:space="0" w:color="auto"/>
                        <w:left w:val="none" w:sz="0" w:space="0" w:color="auto"/>
                        <w:bottom w:val="none" w:sz="0" w:space="0" w:color="auto"/>
                        <w:right w:val="none" w:sz="0" w:space="0" w:color="auto"/>
                      </w:divBdr>
                    </w:div>
                    <w:div w:id="2064869479">
                      <w:marLeft w:val="0"/>
                      <w:marRight w:val="0"/>
                      <w:marTop w:val="0"/>
                      <w:marBottom w:val="0"/>
                      <w:divBdr>
                        <w:top w:val="none" w:sz="0" w:space="0" w:color="auto"/>
                        <w:left w:val="none" w:sz="0" w:space="0" w:color="auto"/>
                        <w:bottom w:val="none" w:sz="0" w:space="0" w:color="auto"/>
                        <w:right w:val="none" w:sz="0" w:space="0" w:color="auto"/>
                      </w:divBdr>
                      <w:divsChild>
                        <w:div w:id="1188058541">
                          <w:marLeft w:val="0"/>
                          <w:marRight w:val="0"/>
                          <w:marTop w:val="0"/>
                          <w:marBottom w:val="0"/>
                          <w:divBdr>
                            <w:top w:val="none" w:sz="0" w:space="0" w:color="auto"/>
                            <w:left w:val="none" w:sz="0" w:space="0" w:color="auto"/>
                            <w:bottom w:val="none" w:sz="0" w:space="0" w:color="auto"/>
                            <w:right w:val="none" w:sz="0" w:space="0" w:color="auto"/>
                          </w:divBdr>
                        </w:div>
                      </w:divsChild>
                    </w:div>
                    <w:div w:id="2066179326">
                      <w:marLeft w:val="0"/>
                      <w:marRight w:val="0"/>
                      <w:marTop w:val="0"/>
                      <w:marBottom w:val="0"/>
                      <w:divBdr>
                        <w:top w:val="none" w:sz="0" w:space="0" w:color="auto"/>
                        <w:left w:val="none" w:sz="0" w:space="0" w:color="auto"/>
                        <w:bottom w:val="none" w:sz="0" w:space="0" w:color="auto"/>
                        <w:right w:val="none" w:sz="0" w:space="0" w:color="auto"/>
                      </w:divBdr>
                    </w:div>
                    <w:div w:id="2071030826">
                      <w:marLeft w:val="0"/>
                      <w:marRight w:val="0"/>
                      <w:marTop w:val="0"/>
                      <w:marBottom w:val="0"/>
                      <w:divBdr>
                        <w:top w:val="none" w:sz="0" w:space="0" w:color="auto"/>
                        <w:left w:val="none" w:sz="0" w:space="0" w:color="auto"/>
                        <w:bottom w:val="none" w:sz="0" w:space="0" w:color="auto"/>
                        <w:right w:val="none" w:sz="0" w:space="0" w:color="auto"/>
                      </w:divBdr>
                      <w:divsChild>
                        <w:div w:id="1466316623">
                          <w:marLeft w:val="0"/>
                          <w:marRight w:val="0"/>
                          <w:marTop w:val="0"/>
                          <w:marBottom w:val="0"/>
                          <w:divBdr>
                            <w:top w:val="none" w:sz="0" w:space="0" w:color="auto"/>
                            <w:left w:val="none" w:sz="0" w:space="0" w:color="auto"/>
                            <w:bottom w:val="none" w:sz="0" w:space="0" w:color="auto"/>
                            <w:right w:val="none" w:sz="0" w:space="0" w:color="auto"/>
                          </w:divBdr>
                        </w:div>
                      </w:divsChild>
                    </w:div>
                    <w:div w:id="2072802098">
                      <w:marLeft w:val="0"/>
                      <w:marRight w:val="0"/>
                      <w:marTop w:val="0"/>
                      <w:marBottom w:val="0"/>
                      <w:divBdr>
                        <w:top w:val="none" w:sz="0" w:space="0" w:color="auto"/>
                        <w:left w:val="none" w:sz="0" w:space="0" w:color="auto"/>
                        <w:bottom w:val="none" w:sz="0" w:space="0" w:color="auto"/>
                        <w:right w:val="none" w:sz="0" w:space="0" w:color="auto"/>
                      </w:divBdr>
                    </w:div>
                    <w:div w:id="2076858422">
                      <w:marLeft w:val="0"/>
                      <w:marRight w:val="0"/>
                      <w:marTop w:val="0"/>
                      <w:marBottom w:val="0"/>
                      <w:divBdr>
                        <w:top w:val="none" w:sz="0" w:space="0" w:color="auto"/>
                        <w:left w:val="none" w:sz="0" w:space="0" w:color="auto"/>
                        <w:bottom w:val="none" w:sz="0" w:space="0" w:color="auto"/>
                        <w:right w:val="none" w:sz="0" w:space="0" w:color="auto"/>
                      </w:divBdr>
                      <w:divsChild>
                        <w:div w:id="344090835">
                          <w:marLeft w:val="0"/>
                          <w:marRight w:val="0"/>
                          <w:marTop w:val="0"/>
                          <w:marBottom w:val="0"/>
                          <w:divBdr>
                            <w:top w:val="none" w:sz="0" w:space="0" w:color="auto"/>
                            <w:left w:val="none" w:sz="0" w:space="0" w:color="auto"/>
                            <w:bottom w:val="none" w:sz="0" w:space="0" w:color="auto"/>
                            <w:right w:val="none" w:sz="0" w:space="0" w:color="auto"/>
                          </w:divBdr>
                        </w:div>
                      </w:divsChild>
                    </w:div>
                    <w:div w:id="2082368861">
                      <w:marLeft w:val="0"/>
                      <w:marRight w:val="0"/>
                      <w:marTop w:val="0"/>
                      <w:marBottom w:val="0"/>
                      <w:divBdr>
                        <w:top w:val="none" w:sz="0" w:space="0" w:color="auto"/>
                        <w:left w:val="none" w:sz="0" w:space="0" w:color="auto"/>
                        <w:bottom w:val="none" w:sz="0" w:space="0" w:color="auto"/>
                        <w:right w:val="none" w:sz="0" w:space="0" w:color="auto"/>
                      </w:divBdr>
                      <w:divsChild>
                        <w:div w:id="1820996638">
                          <w:marLeft w:val="0"/>
                          <w:marRight w:val="0"/>
                          <w:marTop w:val="0"/>
                          <w:marBottom w:val="0"/>
                          <w:divBdr>
                            <w:top w:val="none" w:sz="0" w:space="0" w:color="auto"/>
                            <w:left w:val="none" w:sz="0" w:space="0" w:color="auto"/>
                            <w:bottom w:val="none" w:sz="0" w:space="0" w:color="auto"/>
                            <w:right w:val="none" w:sz="0" w:space="0" w:color="auto"/>
                          </w:divBdr>
                        </w:div>
                      </w:divsChild>
                    </w:div>
                    <w:div w:id="2103407343">
                      <w:marLeft w:val="0"/>
                      <w:marRight w:val="0"/>
                      <w:marTop w:val="0"/>
                      <w:marBottom w:val="0"/>
                      <w:divBdr>
                        <w:top w:val="none" w:sz="0" w:space="0" w:color="auto"/>
                        <w:left w:val="none" w:sz="0" w:space="0" w:color="auto"/>
                        <w:bottom w:val="none" w:sz="0" w:space="0" w:color="auto"/>
                        <w:right w:val="none" w:sz="0" w:space="0" w:color="auto"/>
                      </w:divBdr>
                      <w:divsChild>
                        <w:div w:id="257636893">
                          <w:marLeft w:val="0"/>
                          <w:marRight w:val="0"/>
                          <w:marTop w:val="0"/>
                          <w:marBottom w:val="0"/>
                          <w:divBdr>
                            <w:top w:val="none" w:sz="0" w:space="0" w:color="auto"/>
                            <w:left w:val="none" w:sz="0" w:space="0" w:color="auto"/>
                            <w:bottom w:val="none" w:sz="0" w:space="0" w:color="auto"/>
                            <w:right w:val="none" w:sz="0" w:space="0" w:color="auto"/>
                          </w:divBdr>
                        </w:div>
                      </w:divsChild>
                    </w:div>
                    <w:div w:id="2105152070">
                      <w:marLeft w:val="0"/>
                      <w:marRight w:val="0"/>
                      <w:marTop w:val="0"/>
                      <w:marBottom w:val="0"/>
                      <w:divBdr>
                        <w:top w:val="none" w:sz="0" w:space="0" w:color="auto"/>
                        <w:left w:val="none" w:sz="0" w:space="0" w:color="auto"/>
                        <w:bottom w:val="none" w:sz="0" w:space="0" w:color="auto"/>
                        <w:right w:val="none" w:sz="0" w:space="0" w:color="auto"/>
                      </w:divBdr>
                      <w:divsChild>
                        <w:div w:id="205921829">
                          <w:marLeft w:val="0"/>
                          <w:marRight w:val="0"/>
                          <w:marTop w:val="0"/>
                          <w:marBottom w:val="0"/>
                          <w:divBdr>
                            <w:top w:val="none" w:sz="0" w:space="0" w:color="auto"/>
                            <w:left w:val="none" w:sz="0" w:space="0" w:color="auto"/>
                            <w:bottom w:val="none" w:sz="0" w:space="0" w:color="auto"/>
                            <w:right w:val="none" w:sz="0" w:space="0" w:color="auto"/>
                          </w:divBdr>
                        </w:div>
                      </w:divsChild>
                    </w:div>
                    <w:div w:id="2111583547">
                      <w:marLeft w:val="0"/>
                      <w:marRight w:val="0"/>
                      <w:marTop w:val="0"/>
                      <w:marBottom w:val="0"/>
                      <w:divBdr>
                        <w:top w:val="none" w:sz="0" w:space="0" w:color="auto"/>
                        <w:left w:val="none" w:sz="0" w:space="0" w:color="auto"/>
                        <w:bottom w:val="none" w:sz="0" w:space="0" w:color="auto"/>
                        <w:right w:val="none" w:sz="0" w:space="0" w:color="auto"/>
                      </w:divBdr>
                      <w:divsChild>
                        <w:div w:id="270824252">
                          <w:marLeft w:val="0"/>
                          <w:marRight w:val="0"/>
                          <w:marTop w:val="0"/>
                          <w:marBottom w:val="0"/>
                          <w:divBdr>
                            <w:top w:val="none" w:sz="0" w:space="0" w:color="auto"/>
                            <w:left w:val="none" w:sz="0" w:space="0" w:color="auto"/>
                            <w:bottom w:val="none" w:sz="0" w:space="0" w:color="auto"/>
                            <w:right w:val="none" w:sz="0" w:space="0" w:color="auto"/>
                          </w:divBdr>
                        </w:div>
                      </w:divsChild>
                    </w:div>
                    <w:div w:id="2125416158">
                      <w:marLeft w:val="0"/>
                      <w:marRight w:val="0"/>
                      <w:marTop w:val="0"/>
                      <w:marBottom w:val="0"/>
                      <w:divBdr>
                        <w:top w:val="none" w:sz="0" w:space="0" w:color="auto"/>
                        <w:left w:val="none" w:sz="0" w:space="0" w:color="auto"/>
                        <w:bottom w:val="none" w:sz="0" w:space="0" w:color="auto"/>
                        <w:right w:val="none" w:sz="0" w:space="0" w:color="auto"/>
                      </w:divBdr>
                      <w:divsChild>
                        <w:div w:id="410006318">
                          <w:marLeft w:val="0"/>
                          <w:marRight w:val="0"/>
                          <w:marTop w:val="0"/>
                          <w:marBottom w:val="0"/>
                          <w:divBdr>
                            <w:top w:val="none" w:sz="0" w:space="0" w:color="auto"/>
                            <w:left w:val="none" w:sz="0" w:space="0" w:color="auto"/>
                            <w:bottom w:val="none" w:sz="0" w:space="0" w:color="auto"/>
                            <w:right w:val="none" w:sz="0" w:space="0" w:color="auto"/>
                          </w:divBdr>
                        </w:div>
                      </w:divsChild>
                    </w:div>
                    <w:div w:id="2130661538">
                      <w:marLeft w:val="0"/>
                      <w:marRight w:val="0"/>
                      <w:marTop w:val="0"/>
                      <w:marBottom w:val="0"/>
                      <w:divBdr>
                        <w:top w:val="none" w:sz="0" w:space="0" w:color="auto"/>
                        <w:left w:val="none" w:sz="0" w:space="0" w:color="auto"/>
                        <w:bottom w:val="none" w:sz="0" w:space="0" w:color="auto"/>
                        <w:right w:val="none" w:sz="0" w:space="0" w:color="auto"/>
                      </w:divBdr>
                    </w:div>
                    <w:div w:id="2139519995">
                      <w:marLeft w:val="0"/>
                      <w:marRight w:val="0"/>
                      <w:marTop w:val="0"/>
                      <w:marBottom w:val="0"/>
                      <w:divBdr>
                        <w:top w:val="none" w:sz="0" w:space="0" w:color="auto"/>
                        <w:left w:val="none" w:sz="0" w:space="0" w:color="auto"/>
                        <w:bottom w:val="none" w:sz="0" w:space="0" w:color="auto"/>
                        <w:right w:val="none" w:sz="0" w:space="0" w:color="auto"/>
                      </w:divBdr>
                    </w:div>
                    <w:div w:id="2142261849">
                      <w:marLeft w:val="0"/>
                      <w:marRight w:val="0"/>
                      <w:marTop w:val="0"/>
                      <w:marBottom w:val="0"/>
                      <w:divBdr>
                        <w:top w:val="none" w:sz="0" w:space="0" w:color="auto"/>
                        <w:left w:val="none" w:sz="0" w:space="0" w:color="auto"/>
                        <w:bottom w:val="none" w:sz="0" w:space="0" w:color="auto"/>
                        <w:right w:val="none" w:sz="0" w:space="0" w:color="auto"/>
                      </w:divBdr>
                      <w:divsChild>
                        <w:div w:id="363336098">
                          <w:marLeft w:val="0"/>
                          <w:marRight w:val="0"/>
                          <w:marTop w:val="0"/>
                          <w:marBottom w:val="0"/>
                          <w:divBdr>
                            <w:top w:val="none" w:sz="0" w:space="0" w:color="auto"/>
                            <w:left w:val="none" w:sz="0" w:space="0" w:color="auto"/>
                            <w:bottom w:val="none" w:sz="0" w:space="0" w:color="auto"/>
                            <w:right w:val="none" w:sz="0" w:space="0" w:color="auto"/>
                          </w:divBdr>
                        </w:div>
                      </w:divsChild>
                    </w:div>
                    <w:div w:id="214657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190884">
          <w:marLeft w:val="0"/>
          <w:marRight w:val="0"/>
          <w:marTop w:val="0"/>
          <w:marBottom w:val="0"/>
          <w:divBdr>
            <w:top w:val="none" w:sz="0" w:space="0" w:color="auto"/>
            <w:left w:val="none" w:sz="0" w:space="0" w:color="auto"/>
            <w:bottom w:val="none" w:sz="0" w:space="0" w:color="auto"/>
            <w:right w:val="none" w:sz="0" w:space="0" w:color="auto"/>
          </w:divBdr>
          <w:divsChild>
            <w:div w:id="836992135">
              <w:marLeft w:val="0"/>
              <w:marRight w:val="0"/>
              <w:marTop w:val="0"/>
              <w:marBottom w:val="0"/>
              <w:divBdr>
                <w:top w:val="none" w:sz="0" w:space="0" w:color="auto"/>
                <w:left w:val="none" w:sz="0" w:space="0" w:color="auto"/>
                <w:bottom w:val="none" w:sz="0" w:space="0" w:color="auto"/>
                <w:right w:val="none" w:sz="0" w:space="0" w:color="auto"/>
              </w:divBdr>
              <w:divsChild>
                <w:div w:id="27146873">
                  <w:marLeft w:val="0"/>
                  <w:marRight w:val="0"/>
                  <w:marTop w:val="0"/>
                  <w:marBottom w:val="0"/>
                  <w:divBdr>
                    <w:top w:val="none" w:sz="0" w:space="0" w:color="auto"/>
                    <w:left w:val="none" w:sz="0" w:space="0" w:color="auto"/>
                    <w:bottom w:val="none" w:sz="0" w:space="0" w:color="auto"/>
                    <w:right w:val="none" w:sz="0" w:space="0" w:color="auto"/>
                  </w:divBdr>
                </w:div>
                <w:div w:id="38751261">
                  <w:marLeft w:val="0"/>
                  <w:marRight w:val="0"/>
                  <w:marTop w:val="0"/>
                  <w:marBottom w:val="0"/>
                  <w:divBdr>
                    <w:top w:val="none" w:sz="0" w:space="0" w:color="auto"/>
                    <w:left w:val="none" w:sz="0" w:space="0" w:color="auto"/>
                    <w:bottom w:val="none" w:sz="0" w:space="0" w:color="auto"/>
                    <w:right w:val="none" w:sz="0" w:space="0" w:color="auto"/>
                  </w:divBdr>
                </w:div>
                <w:div w:id="60373310">
                  <w:marLeft w:val="0"/>
                  <w:marRight w:val="0"/>
                  <w:marTop w:val="0"/>
                  <w:marBottom w:val="0"/>
                  <w:divBdr>
                    <w:top w:val="none" w:sz="0" w:space="0" w:color="auto"/>
                    <w:left w:val="none" w:sz="0" w:space="0" w:color="auto"/>
                    <w:bottom w:val="none" w:sz="0" w:space="0" w:color="auto"/>
                    <w:right w:val="none" w:sz="0" w:space="0" w:color="auto"/>
                  </w:divBdr>
                </w:div>
                <w:div w:id="70273871">
                  <w:marLeft w:val="0"/>
                  <w:marRight w:val="0"/>
                  <w:marTop w:val="0"/>
                  <w:marBottom w:val="0"/>
                  <w:divBdr>
                    <w:top w:val="none" w:sz="0" w:space="0" w:color="auto"/>
                    <w:left w:val="none" w:sz="0" w:space="0" w:color="auto"/>
                    <w:bottom w:val="none" w:sz="0" w:space="0" w:color="auto"/>
                    <w:right w:val="none" w:sz="0" w:space="0" w:color="auto"/>
                  </w:divBdr>
                </w:div>
                <w:div w:id="72553008">
                  <w:marLeft w:val="0"/>
                  <w:marRight w:val="0"/>
                  <w:marTop w:val="0"/>
                  <w:marBottom w:val="0"/>
                  <w:divBdr>
                    <w:top w:val="none" w:sz="0" w:space="0" w:color="auto"/>
                    <w:left w:val="none" w:sz="0" w:space="0" w:color="auto"/>
                    <w:bottom w:val="none" w:sz="0" w:space="0" w:color="auto"/>
                    <w:right w:val="none" w:sz="0" w:space="0" w:color="auto"/>
                  </w:divBdr>
                </w:div>
                <w:div w:id="90899835">
                  <w:marLeft w:val="0"/>
                  <w:marRight w:val="0"/>
                  <w:marTop w:val="0"/>
                  <w:marBottom w:val="0"/>
                  <w:divBdr>
                    <w:top w:val="none" w:sz="0" w:space="0" w:color="auto"/>
                    <w:left w:val="none" w:sz="0" w:space="0" w:color="auto"/>
                    <w:bottom w:val="none" w:sz="0" w:space="0" w:color="auto"/>
                    <w:right w:val="none" w:sz="0" w:space="0" w:color="auto"/>
                  </w:divBdr>
                </w:div>
                <w:div w:id="102305531">
                  <w:marLeft w:val="0"/>
                  <w:marRight w:val="0"/>
                  <w:marTop w:val="0"/>
                  <w:marBottom w:val="0"/>
                  <w:divBdr>
                    <w:top w:val="none" w:sz="0" w:space="0" w:color="auto"/>
                    <w:left w:val="none" w:sz="0" w:space="0" w:color="auto"/>
                    <w:bottom w:val="none" w:sz="0" w:space="0" w:color="auto"/>
                    <w:right w:val="none" w:sz="0" w:space="0" w:color="auto"/>
                  </w:divBdr>
                </w:div>
                <w:div w:id="118035000">
                  <w:marLeft w:val="0"/>
                  <w:marRight w:val="0"/>
                  <w:marTop w:val="0"/>
                  <w:marBottom w:val="0"/>
                  <w:divBdr>
                    <w:top w:val="none" w:sz="0" w:space="0" w:color="auto"/>
                    <w:left w:val="none" w:sz="0" w:space="0" w:color="auto"/>
                    <w:bottom w:val="none" w:sz="0" w:space="0" w:color="auto"/>
                    <w:right w:val="none" w:sz="0" w:space="0" w:color="auto"/>
                  </w:divBdr>
                </w:div>
                <w:div w:id="135416770">
                  <w:marLeft w:val="0"/>
                  <w:marRight w:val="0"/>
                  <w:marTop w:val="0"/>
                  <w:marBottom w:val="0"/>
                  <w:divBdr>
                    <w:top w:val="none" w:sz="0" w:space="0" w:color="auto"/>
                    <w:left w:val="none" w:sz="0" w:space="0" w:color="auto"/>
                    <w:bottom w:val="none" w:sz="0" w:space="0" w:color="auto"/>
                    <w:right w:val="none" w:sz="0" w:space="0" w:color="auto"/>
                  </w:divBdr>
                </w:div>
                <w:div w:id="145442161">
                  <w:marLeft w:val="0"/>
                  <w:marRight w:val="0"/>
                  <w:marTop w:val="0"/>
                  <w:marBottom w:val="0"/>
                  <w:divBdr>
                    <w:top w:val="none" w:sz="0" w:space="0" w:color="auto"/>
                    <w:left w:val="none" w:sz="0" w:space="0" w:color="auto"/>
                    <w:bottom w:val="none" w:sz="0" w:space="0" w:color="auto"/>
                    <w:right w:val="none" w:sz="0" w:space="0" w:color="auto"/>
                  </w:divBdr>
                </w:div>
                <w:div w:id="148443306">
                  <w:marLeft w:val="0"/>
                  <w:marRight w:val="0"/>
                  <w:marTop w:val="0"/>
                  <w:marBottom w:val="0"/>
                  <w:divBdr>
                    <w:top w:val="none" w:sz="0" w:space="0" w:color="auto"/>
                    <w:left w:val="none" w:sz="0" w:space="0" w:color="auto"/>
                    <w:bottom w:val="none" w:sz="0" w:space="0" w:color="auto"/>
                    <w:right w:val="none" w:sz="0" w:space="0" w:color="auto"/>
                  </w:divBdr>
                </w:div>
                <w:div w:id="168182824">
                  <w:marLeft w:val="0"/>
                  <w:marRight w:val="0"/>
                  <w:marTop w:val="0"/>
                  <w:marBottom w:val="0"/>
                  <w:divBdr>
                    <w:top w:val="none" w:sz="0" w:space="0" w:color="auto"/>
                    <w:left w:val="none" w:sz="0" w:space="0" w:color="auto"/>
                    <w:bottom w:val="none" w:sz="0" w:space="0" w:color="auto"/>
                    <w:right w:val="none" w:sz="0" w:space="0" w:color="auto"/>
                  </w:divBdr>
                </w:div>
                <w:div w:id="184100893">
                  <w:marLeft w:val="0"/>
                  <w:marRight w:val="0"/>
                  <w:marTop w:val="0"/>
                  <w:marBottom w:val="0"/>
                  <w:divBdr>
                    <w:top w:val="none" w:sz="0" w:space="0" w:color="auto"/>
                    <w:left w:val="none" w:sz="0" w:space="0" w:color="auto"/>
                    <w:bottom w:val="none" w:sz="0" w:space="0" w:color="auto"/>
                    <w:right w:val="none" w:sz="0" w:space="0" w:color="auto"/>
                  </w:divBdr>
                </w:div>
                <w:div w:id="189801902">
                  <w:marLeft w:val="0"/>
                  <w:marRight w:val="0"/>
                  <w:marTop w:val="0"/>
                  <w:marBottom w:val="0"/>
                  <w:divBdr>
                    <w:top w:val="none" w:sz="0" w:space="0" w:color="auto"/>
                    <w:left w:val="none" w:sz="0" w:space="0" w:color="auto"/>
                    <w:bottom w:val="none" w:sz="0" w:space="0" w:color="auto"/>
                    <w:right w:val="none" w:sz="0" w:space="0" w:color="auto"/>
                  </w:divBdr>
                </w:div>
                <w:div w:id="218899824">
                  <w:marLeft w:val="0"/>
                  <w:marRight w:val="0"/>
                  <w:marTop w:val="0"/>
                  <w:marBottom w:val="0"/>
                  <w:divBdr>
                    <w:top w:val="none" w:sz="0" w:space="0" w:color="auto"/>
                    <w:left w:val="none" w:sz="0" w:space="0" w:color="auto"/>
                    <w:bottom w:val="none" w:sz="0" w:space="0" w:color="auto"/>
                    <w:right w:val="none" w:sz="0" w:space="0" w:color="auto"/>
                  </w:divBdr>
                </w:div>
                <w:div w:id="223681898">
                  <w:marLeft w:val="0"/>
                  <w:marRight w:val="0"/>
                  <w:marTop w:val="0"/>
                  <w:marBottom w:val="0"/>
                  <w:divBdr>
                    <w:top w:val="none" w:sz="0" w:space="0" w:color="auto"/>
                    <w:left w:val="none" w:sz="0" w:space="0" w:color="auto"/>
                    <w:bottom w:val="none" w:sz="0" w:space="0" w:color="auto"/>
                    <w:right w:val="none" w:sz="0" w:space="0" w:color="auto"/>
                  </w:divBdr>
                </w:div>
                <w:div w:id="229966111">
                  <w:marLeft w:val="0"/>
                  <w:marRight w:val="0"/>
                  <w:marTop w:val="0"/>
                  <w:marBottom w:val="0"/>
                  <w:divBdr>
                    <w:top w:val="none" w:sz="0" w:space="0" w:color="auto"/>
                    <w:left w:val="none" w:sz="0" w:space="0" w:color="auto"/>
                    <w:bottom w:val="none" w:sz="0" w:space="0" w:color="auto"/>
                    <w:right w:val="none" w:sz="0" w:space="0" w:color="auto"/>
                  </w:divBdr>
                </w:div>
                <w:div w:id="231355047">
                  <w:marLeft w:val="0"/>
                  <w:marRight w:val="0"/>
                  <w:marTop w:val="0"/>
                  <w:marBottom w:val="0"/>
                  <w:divBdr>
                    <w:top w:val="none" w:sz="0" w:space="0" w:color="auto"/>
                    <w:left w:val="none" w:sz="0" w:space="0" w:color="auto"/>
                    <w:bottom w:val="none" w:sz="0" w:space="0" w:color="auto"/>
                    <w:right w:val="none" w:sz="0" w:space="0" w:color="auto"/>
                  </w:divBdr>
                </w:div>
                <w:div w:id="255402820">
                  <w:marLeft w:val="0"/>
                  <w:marRight w:val="0"/>
                  <w:marTop w:val="0"/>
                  <w:marBottom w:val="0"/>
                  <w:divBdr>
                    <w:top w:val="none" w:sz="0" w:space="0" w:color="auto"/>
                    <w:left w:val="none" w:sz="0" w:space="0" w:color="auto"/>
                    <w:bottom w:val="none" w:sz="0" w:space="0" w:color="auto"/>
                    <w:right w:val="none" w:sz="0" w:space="0" w:color="auto"/>
                  </w:divBdr>
                </w:div>
                <w:div w:id="267741716">
                  <w:marLeft w:val="0"/>
                  <w:marRight w:val="0"/>
                  <w:marTop w:val="0"/>
                  <w:marBottom w:val="0"/>
                  <w:divBdr>
                    <w:top w:val="none" w:sz="0" w:space="0" w:color="auto"/>
                    <w:left w:val="none" w:sz="0" w:space="0" w:color="auto"/>
                    <w:bottom w:val="none" w:sz="0" w:space="0" w:color="auto"/>
                    <w:right w:val="none" w:sz="0" w:space="0" w:color="auto"/>
                  </w:divBdr>
                </w:div>
                <w:div w:id="274558549">
                  <w:marLeft w:val="0"/>
                  <w:marRight w:val="0"/>
                  <w:marTop w:val="0"/>
                  <w:marBottom w:val="0"/>
                  <w:divBdr>
                    <w:top w:val="none" w:sz="0" w:space="0" w:color="auto"/>
                    <w:left w:val="none" w:sz="0" w:space="0" w:color="auto"/>
                    <w:bottom w:val="none" w:sz="0" w:space="0" w:color="auto"/>
                    <w:right w:val="none" w:sz="0" w:space="0" w:color="auto"/>
                  </w:divBdr>
                </w:div>
                <w:div w:id="319621951">
                  <w:marLeft w:val="0"/>
                  <w:marRight w:val="0"/>
                  <w:marTop w:val="0"/>
                  <w:marBottom w:val="0"/>
                  <w:divBdr>
                    <w:top w:val="none" w:sz="0" w:space="0" w:color="auto"/>
                    <w:left w:val="none" w:sz="0" w:space="0" w:color="auto"/>
                    <w:bottom w:val="none" w:sz="0" w:space="0" w:color="auto"/>
                    <w:right w:val="none" w:sz="0" w:space="0" w:color="auto"/>
                  </w:divBdr>
                </w:div>
                <w:div w:id="332492942">
                  <w:marLeft w:val="0"/>
                  <w:marRight w:val="0"/>
                  <w:marTop w:val="0"/>
                  <w:marBottom w:val="0"/>
                  <w:divBdr>
                    <w:top w:val="none" w:sz="0" w:space="0" w:color="auto"/>
                    <w:left w:val="none" w:sz="0" w:space="0" w:color="auto"/>
                    <w:bottom w:val="none" w:sz="0" w:space="0" w:color="auto"/>
                    <w:right w:val="none" w:sz="0" w:space="0" w:color="auto"/>
                  </w:divBdr>
                </w:div>
                <w:div w:id="372847826">
                  <w:marLeft w:val="0"/>
                  <w:marRight w:val="0"/>
                  <w:marTop w:val="0"/>
                  <w:marBottom w:val="0"/>
                  <w:divBdr>
                    <w:top w:val="none" w:sz="0" w:space="0" w:color="auto"/>
                    <w:left w:val="none" w:sz="0" w:space="0" w:color="auto"/>
                    <w:bottom w:val="none" w:sz="0" w:space="0" w:color="auto"/>
                    <w:right w:val="none" w:sz="0" w:space="0" w:color="auto"/>
                  </w:divBdr>
                </w:div>
                <w:div w:id="382022830">
                  <w:marLeft w:val="0"/>
                  <w:marRight w:val="0"/>
                  <w:marTop w:val="0"/>
                  <w:marBottom w:val="0"/>
                  <w:divBdr>
                    <w:top w:val="none" w:sz="0" w:space="0" w:color="auto"/>
                    <w:left w:val="none" w:sz="0" w:space="0" w:color="auto"/>
                    <w:bottom w:val="none" w:sz="0" w:space="0" w:color="auto"/>
                    <w:right w:val="none" w:sz="0" w:space="0" w:color="auto"/>
                  </w:divBdr>
                </w:div>
                <w:div w:id="385104720">
                  <w:marLeft w:val="0"/>
                  <w:marRight w:val="0"/>
                  <w:marTop w:val="0"/>
                  <w:marBottom w:val="0"/>
                  <w:divBdr>
                    <w:top w:val="none" w:sz="0" w:space="0" w:color="auto"/>
                    <w:left w:val="none" w:sz="0" w:space="0" w:color="auto"/>
                    <w:bottom w:val="none" w:sz="0" w:space="0" w:color="auto"/>
                    <w:right w:val="none" w:sz="0" w:space="0" w:color="auto"/>
                  </w:divBdr>
                </w:div>
                <w:div w:id="387606075">
                  <w:marLeft w:val="0"/>
                  <w:marRight w:val="0"/>
                  <w:marTop w:val="0"/>
                  <w:marBottom w:val="0"/>
                  <w:divBdr>
                    <w:top w:val="none" w:sz="0" w:space="0" w:color="auto"/>
                    <w:left w:val="none" w:sz="0" w:space="0" w:color="auto"/>
                    <w:bottom w:val="none" w:sz="0" w:space="0" w:color="auto"/>
                    <w:right w:val="none" w:sz="0" w:space="0" w:color="auto"/>
                  </w:divBdr>
                </w:div>
                <w:div w:id="399408631">
                  <w:marLeft w:val="0"/>
                  <w:marRight w:val="0"/>
                  <w:marTop w:val="0"/>
                  <w:marBottom w:val="0"/>
                  <w:divBdr>
                    <w:top w:val="none" w:sz="0" w:space="0" w:color="auto"/>
                    <w:left w:val="none" w:sz="0" w:space="0" w:color="auto"/>
                    <w:bottom w:val="none" w:sz="0" w:space="0" w:color="auto"/>
                    <w:right w:val="none" w:sz="0" w:space="0" w:color="auto"/>
                  </w:divBdr>
                </w:div>
                <w:div w:id="399598886">
                  <w:marLeft w:val="0"/>
                  <w:marRight w:val="0"/>
                  <w:marTop w:val="0"/>
                  <w:marBottom w:val="0"/>
                  <w:divBdr>
                    <w:top w:val="none" w:sz="0" w:space="0" w:color="auto"/>
                    <w:left w:val="none" w:sz="0" w:space="0" w:color="auto"/>
                    <w:bottom w:val="none" w:sz="0" w:space="0" w:color="auto"/>
                    <w:right w:val="none" w:sz="0" w:space="0" w:color="auto"/>
                  </w:divBdr>
                </w:div>
                <w:div w:id="412164415">
                  <w:marLeft w:val="0"/>
                  <w:marRight w:val="0"/>
                  <w:marTop w:val="0"/>
                  <w:marBottom w:val="0"/>
                  <w:divBdr>
                    <w:top w:val="none" w:sz="0" w:space="0" w:color="auto"/>
                    <w:left w:val="none" w:sz="0" w:space="0" w:color="auto"/>
                    <w:bottom w:val="none" w:sz="0" w:space="0" w:color="auto"/>
                    <w:right w:val="none" w:sz="0" w:space="0" w:color="auto"/>
                  </w:divBdr>
                </w:div>
                <w:div w:id="426343300">
                  <w:marLeft w:val="0"/>
                  <w:marRight w:val="0"/>
                  <w:marTop w:val="0"/>
                  <w:marBottom w:val="0"/>
                  <w:divBdr>
                    <w:top w:val="none" w:sz="0" w:space="0" w:color="auto"/>
                    <w:left w:val="none" w:sz="0" w:space="0" w:color="auto"/>
                    <w:bottom w:val="none" w:sz="0" w:space="0" w:color="auto"/>
                    <w:right w:val="none" w:sz="0" w:space="0" w:color="auto"/>
                  </w:divBdr>
                </w:div>
                <w:div w:id="451560445">
                  <w:marLeft w:val="0"/>
                  <w:marRight w:val="0"/>
                  <w:marTop w:val="0"/>
                  <w:marBottom w:val="0"/>
                  <w:divBdr>
                    <w:top w:val="none" w:sz="0" w:space="0" w:color="auto"/>
                    <w:left w:val="none" w:sz="0" w:space="0" w:color="auto"/>
                    <w:bottom w:val="none" w:sz="0" w:space="0" w:color="auto"/>
                    <w:right w:val="none" w:sz="0" w:space="0" w:color="auto"/>
                  </w:divBdr>
                </w:div>
                <w:div w:id="459883628">
                  <w:marLeft w:val="0"/>
                  <w:marRight w:val="0"/>
                  <w:marTop w:val="0"/>
                  <w:marBottom w:val="0"/>
                  <w:divBdr>
                    <w:top w:val="none" w:sz="0" w:space="0" w:color="auto"/>
                    <w:left w:val="none" w:sz="0" w:space="0" w:color="auto"/>
                    <w:bottom w:val="none" w:sz="0" w:space="0" w:color="auto"/>
                    <w:right w:val="none" w:sz="0" w:space="0" w:color="auto"/>
                  </w:divBdr>
                </w:div>
                <w:div w:id="482477214">
                  <w:marLeft w:val="0"/>
                  <w:marRight w:val="0"/>
                  <w:marTop w:val="0"/>
                  <w:marBottom w:val="0"/>
                  <w:divBdr>
                    <w:top w:val="none" w:sz="0" w:space="0" w:color="auto"/>
                    <w:left w:val="none" w:sz="0" w:space="0" w:color="auto"/>
                    <w:bottom w:val="none" w:sz="0" w:space="0" w:color="auto"/>
                    <w:right w:val="none" w:sz="0" w:space="0" w:color="auto"/>
                  </w:divBdr>
                </w:div>
                <w:div w:id="545608199">
                  <w:marLeft w:val="0"/>
                  <w:marRight w:val="0"/>
                  <w:marTop w:val="0"/>
                  <w:marBottom w:val="0"/>
                  <w:divBdr>
                    <w:top w:val="none" w:sz="0" w:space="0" w:color="auto"/>
                    <w:left w:val="none" w:sz="0" w:space="0" w:color="auto"/>
                    <w:bottom w:val="none" w:sz="0" w:space="0" w:color="auto"/>
                    <w:right w:val="none" w:sz="0" w:space="0" w:color="auto"/>
                  </w:divBdr>
                </w:div>
                <w:div w:id="586496666">
                  <w:marLeft w:val="0"/>
                  <w:marRight w:val="0"/>
                  <w:marTop w:val="0"/>
                  <w:marBottom w:val="0"/>
                  <w:divBdr>
                    <w:top w:val="none" w:sz="0" w:space="0" w:color="auto"/>
                    <w:left w:val="none" w:sz="0" w:space="0" w:color="auto"/>
                    <w:bottom w:val="none" w:sz="0" w:space="0" w:color="auto"/>
                    <w:right w:val="none" w:sz="0" w:space="0" w:color="auto"/>
                  </w:divBdr>
                </w:div>
                <w:div w:id="609506593">
                  <w:marLeft w:val="0"/>
                  <w:marRight w:val="0"/>
                  <w:marTop w:val="0"/>
                  <w:marBottom w:val="0"/>
                  <w:divBdr>
                    <w:top w:val="none" w:sz="0" w:space="0" w:color="auto"/>
                    <w:left w:val="none" w:sz="0" w:space="0" w:color="auto"/>
                    <w:bottom w:val="none" w:sz="0" w:space="0" w:color="auto"/>
                    <w:right w:val="none" w:sz="0" w:space="0" w:color="auto"/>
                  </w:divBdr>
                </w:div>
                <w:div w:id="634146601">
                  <w:marLeft w:val="0"/>
                  <w:marRight w:val="0"/>
                  <w:marTop w:val="0"/>
                  <w:marBottom w:val="0"/>
                  <w:divBdr>
                    <w:top w:val="none" w:sz="0" w:space="0" w:color="auto"/>
                    <w:left w:val="none" w:sz="0" w:space="0" w:color="auto"/>
                    <w:bottom w:val="none" w:sz="0" w:space="0" w:color="auto"/>
                    <w:right w:val="none" w:sz="0" w:space="0" w:color="auto"/>
                  </w:divBdr>
                </w:div>
                <w:div w:id="637036232">
                  <w:marLeft w:val="0"/>
                  <w:marRight w:val="0"/>
                  <w:marTop w:val="0"/>
                  <w:marBottom w:val="0"/>
                  <w:divBdr>
                    <w:top w:val="none" w:sz="0" w:space="0" w:color="auto"/>
                    <w:left w:val="none" w:sz="0" w:space="0" w:color="auto"/>
                    <w:bottom w:val="none" w:sz="0" w:space="0" w:color="auto"/>
                    <w:right w:val="none" w:sz="0" w:space="0" w:color="auto"/>
                  </w:divBdr>
                </w:div>
                <w:div w:id="685719675">
                  <w:marLeft w:val="0"/>
                  <w:marRight w:val="0"/>
                  <w:marTop w:val="0"/>
                  <w:marBottom w:val="0"/>
                  <w:divBdr>
                    <w:top w:val="none" w:sz="0" w:space="0" w:color="auto"/>
                    <w:left w:val="none" w:sz="0" w:space="0" w:color="auto"/>
                    <w:bottom w:val="none" w:sz="0" w:space="0" w:color="auto"/>
                    <w:right w:val="none" w:sz="0" w:space="0" w:color="auto"/>
                  </w:divBdr>
                </w:div>
                <w:div w:id="695614423">
                  <w:marLeft w:val="0"/>
                  <w:marRight w:val="0"/>
                  <w:marTop w:val="0"/>
                  <w:marBottom w:val="0"/>
                  <w:divBdr>
                    <w:top w:val="none" w:sz="0" w:space="0" w:color="auto"/>
                    <w:left w:val="none" w:sz="0" w:space="0" w:color="auto"/>
                    <w:bottom w:val="none" w:sz="0" w:space="0" w:color="auto"/>
                    <w:right w:val="none" w:sz="0" w:space="0" w:color="auto"/>
                  </w:divBdr>
                </w:div>
                <w:div w:id="703166541">
                  <w:marLeft w:val="0"/>
                  <w:marRight w:val="0"/>
                  <w:marTop w:val="0"/>
                  <w:marBottom w:val="0"/>
                  <w:divBdr>
                    <w:top w:val="none" w:sz="0" w:space="0" w:color="auto"/>
                    <w:left w:val="none" w:sz="0" w:space="0" w:color="auto"/>
                    <w:bottom w:val="none" w:sz="0" w:space="0" w:color="auto"/>
                    <w:right w:val="none" w:sz="0" w:space="0" w:color="auto"/>
                  </w:divBdr>
                </w:div>
                <w:div w:id="747505673">
                  <w:marLeft w:val="0"/>
                  <w:marRight w:val="0"/>
                  <w:marTop w:val="0"/>
                  <w:marBottom w:val="0"/>
                  <w:divBdr>
                    <w:top w:val="none" w:sz="0" w:space="0" w:color="auto"/>
                    <w:left w:val="none" w:sz="0" w:space="0" w:color="auto"/>
                    <w:bottom w:val="none" w:sz="0" w:space="0" w:color="auto"/>
                    <w:right w:val="none" w:sz="0" w:space="0" w:color="auto"/>
                  </w:divBdr>
                </w:div>
                <w:div w:id="766777611">
                  <w:marLeft w:val="0"/>
                  <w:marRight w:val="0"/>
                  <w:marTop w:val="0"/>
                  <w:marBottom w:val="0"/>
                  <w:divBdr>
                    <w:top w:val="none" w:sz="0" w:space="0" w:color="auto"/>
                    <w:left w:val="none" w:sz="0" w:space="0" w:color="auto"/>
                    <w:bottom w:val="none" w:sz="0" w:space="0" w:color="auto"/>
                    <w:right w:val="none" w:sz="0" w:space="0" w:color="auto"/>
                  </w:divBdr>
                </w:div>
                <w:div w:id="780954000">
                  <w:marLeft w:val="0"/>
                  <w:marRight w:val="0"/>
                  <w:marTop w:val="0"/>
                  <w:marBottom w:val="0"/>
                  <w:divBdr>
                    <w:top w:val="none" w:sz="0" w:space="0" w:color="auto"/>
                    <w:left w:val="none" w:sz="0" w:space="0" w:color="auto"/>
                    <w:bottom w:val="none" w:sz="0" w:space="0" w:color="auto"/>
                    <w:right w:val="none" w:sz="0" w:space="0" w:color="auto"/>
                  </w:divBdr>
                </w:div>
                <w:div w:id="789709353">
                  <w:marLeft w:val="0"/>
                  <w:marRight w:val="0"/>
                  <w:marTop w:val="0"/>
                  <w:marBottom w:val="0"/>
                  <w:divBdr>
                    <w:top w:val="none" w:sz="0" w:space="0" w:color="auto"/>
                    <w:left w:val="none" w:sz="0" w:space="0" w:color="auto"/>
                    <w:bottom w:val="none" w:sz="0" w:space="0" w:color="auto"/>
                    <w:right w:val="none" w:sz="0" w:space="0" w:color="auto"/>
                  </w:divBdr>
                </w:div>
                <w:div w:id="790049481">
                  <w:marLeft w:val="0"/>
                  <w:marRight w:val="0"/>
                  <w:marTop w:val="0"/>
                  <w:marBottom w:val="0"/>
                  <w:divBdr>
                    <w:top w:val="none" w:sz="0" w:space="0" w:color="auto"/>
                    <w:left w:val="none" w:sz="0" w:space="0" w:color="auto"/>
                    <w:bottom w:val="none" w:sz="0" w:space="0" w:color="auto"/>
                    <w:right w:val="none" w:sz="0" w:space="0" w:color="auto"/>
                  </w:divBdr>
                </w:div>
                <w:div w:id="816455701">
                  <w:marLeft w:val="0"/>
                  <w:marRight w:val="0"/>
                  <w:marTop w:val="0"/>
                  <w:marBottom w:val="0"/>
                  <w:divBdr>
                    <w:top w:val="none" w:sz="0" w:space="0" w:color="auto"/>
                    <w:left w:val="none" w:sz="0" w:space="0" w:color="auto"/>
                    <w:bottom w:val="none" w:sz="0" w:space="0" w:color="auto"/>
                    <w:right w:val="none" w:sz="0" w:space="0" w:color="auto"/>
                  </w:divBdr>
                </w:div>
                <w:div w:id="894049532">
                  <w:marLeft w:val="0"/>
                  <w:marRight w:val="0"/>
                  <w:marTop w:val="0"/>
                  <w:marBottom w:val="0"/>
                  <w:divBdr>
                    <w:top w:val="none" w:sz="0" w:space="0" w:color="auto"/>
                    <w:left w:val="none" w:sz="0" w:space="0" w:color="auto"/>
                    <w:bottom w:val="none" w:sz="0" w:space="0" w:color="auto"/>
                    <w:right w:val="none" w:sz="0" w:space="0" w:color="auto"/>
                  </w:divBdr>
                </w:div>
                <w:div w:id="917984173">
                  <w:marLeft w:val="0"/>
                  <w:marRight w:val="0"/>
                  <w:marTop w:val="0"/>
                  <w:marBottom w:val="0"/>
                  <w:divBdr>
                    <w:top w:val="none" w:sz="0" w:space="0" w:color="auto"/>
                    <w:left w:val="none" w:sz="0" w:space="0" w:color="auto"/>
                    <w:bottom w:val="none" w:sz="0" w:space="0" w:color="auto"/>
                    <w:right w:val="none" w:sz="0" w:space="0" w:color="auto"/>
                  </w:divBdr>
                </w:div>
                <w:div w:id="935554695">
                  <w:marLeft w:val="0"/>
                  <w:marRight w:val="0"/>
                  <w:marTop w:val="0"/>
                  <w:marBottom w:val="0"/>
                  <w:divBdr>
                    <w:top w:val="none" w:sz="0" w:space="0" w:color="auto"/>
                    <w:left w:val="none" w:sz="0" w:space="0" w:color="auto"/>
                    <w:bottom w:val="none" w:sz="0" w:space="0" w:color="auto"/>
                    <w:right w:val="none" w:sz="0" w:space="0" w:color="auto"/>
                  </w:divBdr>
                </w:div>
                <w:div w:id="966007859">
                  <w:marLeft w:val="0"/>
                  <w:marRight w:val="0"/>
                  <w:marTop w:val="0"/>
                  <w:marBottom w:val="0"/>
                  <w:divBdr>
                    <w:top w:val="none" w:sz="0" w:space="0" w:color="auto"/>
                    <w:left w:val="none" w:sz="0" w:space="0" w:color="auto"/>
                    <w:bottom w:val="none" w:sz="0" w:space="0" w:color="auto"/>
                    <w:right w:val="none" w:sz="0" w:space="0" w:color="auto"/>
                  </w:divBdr>
                </w:div>
                <w:div w:id="984235611">
                  <w:marLeft w:val="0"/>
                  <w:marRight w:val="0"/>
                  <w:marTop w:val="0"/>
                  <w:marBottom w:val="0"/>
                  <w:divBdr>
                    <w:top w:val="none" w:sz="0" w:space="0" w:color="auto"/>
                    <w:left w:val="none" w:sz="0" w:space="0" w:color="auto"/>
                    <w:bottom w:val="none" w:sz="0" w:space="0" w:color="auto"/>
                    <w:right w:val="none" w:sz="0" w:space="0" w:color="auto"/>
                  </w:divBdr>
                </w:div>
                <w:div w:id="1032344010">
                  <w:marLeft w:val="0"/>
                  <w:marRight w:val="0"/>
                  <w:marTop w:val="0"/>
                  <w:marBottom w:val="0"/>
                  <w:divBdr>
                    <w:top w:val="none" w:sz="0" w:space="0" w:color="auto"/>
                    <w:left w:val="none" w:sz="0" w:space="0" w:color="auto"/>
                    <w:bottom w:val="none" w:sz="0" w:space="0" w:color="auto"/>
                    <w:right w:val="none" w:sz="0" w:space="0" w:color="auto"/>
                  </w:divBdr>
                </w:div>
                <w:div w:id="1035422815">
                  <w:marLeft w:val="0"/>
                  <w:marRight w:val="0"/>
                  <w:marTop w:val="0"/>
                  <w:marBottom w:val="0"/>
                  <w:divBdr>
                    <w:top w:val="none" w:sz="0" w:space="0" w:color="auto"/>
                    <w:left w:val="none" w:sz="0" w:space="0" w:color="auto"/>
                    <w:bottom w:val="none" w:sz="0" w:space="0" w:color="auto"/>
                    <w:right w:val="none" w:sz="0" w:space="0" w:color="auto"/>
                  </w:divBdr>
                </w:div>
                <w:div w:id="1040085458">
                  <w:marLeft w:val="0"/>
                  <w:marRight w:val="0"/>
                  <w:marTop w:val="0"/>
                  <w:marBottom w:val="0"/>
                  <w:divBdr>
                    <w:top w:val="none" w:sz="0" w:space="0" w:color="auto"/>
                    <w:left w:val="none" w:sz="0" w:space="0" w:color="auto"/>
                    <w:bottom w:val="none" w:sz="0" w:space="0" w:color="auto"/>
                    <w:right w:val="none" w:sz="0" w:space="0" w:color="auto"/>
                  </w:divBdr>
                </w:div>
                <w:div w:id="1041202510">
                  <w:marLeft w:val="0"/>
                  <w:marRight w:val="0"/>
                  <w:marTop w:val="0"/>
                  <w:marBottom w:val="0"/>
                  <w:divBdr>
                    <w:top w:val="none" w:sz="0" w:space="0" w:color="auto"/>
                    <w:left w:val="none" w:sz="0" w:space="0" w:color="auto"/>
                    <w:bottom w:val="none" w:sz="0" w:space="0" w:color="auto"/>
                    <w:right w:val="none" w:sz="0" w:space="0" w:color="auto"/>
                  </w:divBdr>
                </w:div>
                <w:div w:id="1051002094">
                  <w:marLeft w:val="0"/>
                  <w:marRight w:val="0"/>
                  <w:marTop w:val="0"/>
                  <w:marBottom w:val="0"/>
                  <w:divBdr>
                    <w:top w:val="none" w:sz="0" w:space="0" w:color="auto"/>
                    <w:left w:val="none" w:sz="0" w:space="0" w:color="auto"/>
                    <w:bottom w:val="none" w:sz="0" w:space="0" w:color="auto"/>
                    <w:right w:val="none" w:sz="0" w:space="0" w:color="auto"/>
                  </w:divBdr>
                </w:div>
                <w:div w:id="1106735268">
                  <w:marLeft w:val="0"/>
                  <w:marRight w:val="0"/>
                  <w:marTop w:val="0"/>
                  <w:marBottom w:val="0"/>
                  <w:divBdr>
                    <w:top w:val="none" w:sz="0" w:space="0" w:color="auto"/>
                    <w:left w:val="none" w:sz="0" w:space="0" w:color="auto"/>
                    <w:bottom w:val="none" w:sz="0" w:space="0" w:color="auto"/>
                    <w:right w:val="none" w:sz="0" w:space="0" w:color="auto"/>
                  </w:divBdr>
                </w:div>
                <w:div w:id="1117876057">
                  <w:marLeft w:val="0"/>
                  <w:marRight w:val="0"/>
                  <w:marTop w:val="0"/>
                  <w:marBottom w:val="0"/>
                  <w:divBdr>
                    <w:top w:val="none" w:sz="0" w:space="0" w:color="auto"/>
                    <w:left w:val="none" w:sz="0" w:space="0" w:color="auto"/>
                    <w:bottom w:val="none" w:sz="0" w:space="0" w:color="auto"/>
                    <w:right w:val="none" w:sz="0" w:space="0" w:color="auto"/>
                  </w:divBdr>
                </w:div>
                <w:div w:id="1153721478">
                  <w:marLeft w:val="0"/>
                  <w:marRight w:val="0"/>
                  <w:marTop w:val="0"/>
                  <w:marBottom w:val="0"/>
                  <w:divBdr>
                    <w:top w:val="none" w:sz="0" w:space="0" w:color="auto"/>
                    <w:left w:val="none" w:sz="0" w:space="0" w:color="auto"/>
                    <w:bottom w:val="none" w:sz="0" w:space="0" w:color="auto"/>
                    <w:right w:val="none" w:sz="0" w:space="0" w:color="auto"/>
                  </w:divBdr>
                </w:div>
                <w:div w:id="1163156132">
                  <w:marLeft w:val="0"/>
                  <w:marRight w:val="0"/>
                  <w:marTop w:val="0"/>
                  <w:marBottom w:val="0"/>
                  <w:divBdr>
                    <w:top w:val="none" w:sz="0" w:space="0" w:color="auto"/>
                    <w:left w:val="none" w:sz="0" w:space="0" w:color="auto"/>
                    <w:bottom w:val="none" w:sz="0" w:space="0" w:color="auto"/>
                    <w:right w:val="none" w:sz="0" w:space="0" w:color="auto"/>
                  </w:divBdr>
                </w:div>
                <w:div w:id="1168060746">
                  <w:marLeft w:val="0"/>
                  <w:marRight w:val="0"/>
                  <w:marTop w:val="0"/>
                  <w:marBottom w:val="0"/>
                  <w:divBdr>
                    <w:top w:val="none" w:sz="0" w:space="0" w:color="auto"/>
                    <w:left w:val="none" w:sz="0" w:space="0" w:color="auto"/>
                    <w:bottom w:val="none" w:sz="0" w:space="0" w:color="auto"/>
                    <w:right w:val="none" w:sz="0" w:space="0" w:color="auto"/>
                  </w:divBdr>
                </w:div>
                <w:div w:id="1170828267">
                  <w:marLeft w:val="0"/>
                  <w:marRight w:val="0"/>
                  <w:marTop w:val="0"/>
                  <w:marBottom w:val="0"/>
                  <w:divBdr>
                    <w:top w:val="none" w:sz="0" w:space="0" w:color="auto"/>
                    <w:left w:val="none" w:sz="0" w:space="0" w:color="auto"/>
                    <w:bottom w:val="none" w:sz="0" w:space="0" w:color="auto"/>
                    <w:right w:val="none" w:sz="0" w:space="0" w:color="auto"/>
                  </w:divBdr>
                </w:div>
                <w:div w:id="1186598713">
                  <w:marLeft w:val="0"/>
                  <w:marRight w:val="0"/>
                  <w:marTop w:val="0"/>
                  <w:marBottom w:val="0"/>
                  <w:divBdr>
                    <w:top w:val="none" w:sz="0" w:space="0" w:color="auto"/>
                    <w:left w:val="none" w:sz="0" w:space="0" w:color="auto"/>
                    <w:bottom w:val="none" w:sz="0" w:space="0" w:color="auto"/>
                    <w:right w:val="none" w:sz="0" w:space="0" w:color="auto"/>
                  </w:divBdr>
                </w:div>
                <w:div w:id="1189374565">
                  <w:marLeft w:val="0"/>
                  <w:marRight w:val="0"/>
                  <w:marTop w:val="0"/>
                  <w:marBottom w:val="0"/>
                  <w:divBdr>
                    <w:top w:val="none" w:sz="0" w:space="0" w:color="auto"/>
                    <w:left w:val="none" w:sz="0" w:space="0" w:color="auto"/>
                    <w:bottom w:val="none" w:sz="0" w:space="0" w:color="auto"/>
                    <w:right w:val="none" w:sz="0" w:space="0" w:color="auto"/>
                  </w:divBdr>
                </w:div>
                <w:div w:id="1191912341">
                  <w:marLeft w:val="0"/>
                  <w:marRight w:val="0"/>
                  <w:marTop w:val="0"/>
                  <w:marBottom w:val="0"/>
                  <w:divBdr>
                    <w:top w:val="none" w:sz="0" w:space="0" w:color="auto"/>
                    <w:left w:val="none" w:sz="0" w:space="0" w:color="auto"/>
                    <w:bottom w:val="none" w:sz="0" w:space="0" w:color="auto"/>
                    <w:right w:val="none" w:sz="0" w:space="0" w:color="auto"/>
                  </w:divBdr>
                </w:div>
                <w:div w:id="1196848158">
                  <w:marLeft w:val="0"/>
                  <w:marRight w:val="0"/>
                  <w:marTop w:val="0"/>
                  <w:marBottom w:val="0"/>
                  <w:divBdr>
                    <w:top w:val="none" w:sz="0" w:space="0" w:color="auto"/>
                    <w:left w:val="none" w:sz="0" w:space="0" w:color="auto"/>
                    <w:bottom w:val="none" w:sz="0" w:space="0" w:color="auto"/>
                    <w:right w:val="none" w:sz="0" w:space="0" w:color="auto"/>
                  </w:divBdr>
                </w:div>
                <w:div w:id="1196961575">
                  <w:marLeft w:val="0"/>
                  <w:marRight w:val="0"/>
                  <w:marTop w:val="0"/>
                  <w:marBottom w:val="0"/>
                  <w:divBdr>
                    <w:top w:val="none" w:sz="0" w:space="0" w:color="auto"/>
                    <w:left w:val="none" w:sz="0" w:space="0" w:color="auto"/>
                    <w:bottom w:val="none" w:sz="0" w:space="0" w:color="auto"/>
                    <w:right w:val="none" w:sz="0" w:space="0" w:color="auto"/>
                  </w:divBdr>
                </w:div>
                <w:div w:id="1198811189">
                  <w:marLeft w:val="0"/>
                  <w:marRight w:val="0"/>
                  <w:marTop w:val="0"/>
                  <w:marBottom w:val="0"/>
                  <w:divBdr>
                    <w:top w:val="none" w:sz="0" w:space="0" w:color="auto"/>
                    <w:left w:val="none" w:sz="0" w:space="0" w:color="auto"/>
                    <w:bottom w:val="none" w:sz="0" w:space="0" w:color="auto"/>
                    <w:right w:val="none" w:sz="0" w:space="0" w:color="auto"/>
                  </w:divBdr>
                </w:div>
                <w:div w:id="1200361669">
                  <w:marLeft w:val="0"/>
                  <w:marRight w:val="0"/>
                  <w:marTop w:val="0"/>
                  <w:marBottom w:val="0"/>
                  <w:divBdr>
                    <w:top w:val="none" w:sz="0" w:space="0" w:color="auto"/>
                    <w:left w:val="none" w:sz="0" w:space="0" w:color="auto"/>
                    <w:bottom w:val="none" w:sz="0" w:space="0" w:color="auto"/>
                    <w:right w:val="none" w:sz="0" w:space="0" w:color="auto"/>
                  </w:divBdr>
                </w:div>
                <w:div w:id="1260723347">
                  <w:marLeft w:val="0"/>
                  <w:marRight w:val="0"/>
                  <w:marTop w:val="0"/>
                  <w:marBottom w:val="0"/>
                  <w:divBdr>
                    <w:top w:val="none" w:sz="0" w:space="0" w:color="auto"/>
                    <w:left w:val="none" w:sz="0" w:space="0" w:color="auto"/>
                    <w:bottom w:val="none" w:sz="0" w:space="0" w:color="auto"/>
                    <w:right w:val="none" w:sz="0" w:space="0" w:color="auto"/>
                  </w:divBdr>
                </w:div>
                <w:div w:id="1266688955">
                  <w:marLeft w:val="0"/>
                  <w:marRight w:val="0"/>
                  <w:marTop w:val="0"/>
                  <w:marBottom w:val="0"/>
                  <w:divBdr>
                    <w:top w:val="none" w:sz="0" w:space="0" w:color="auto"/>
                    <w:left w:val="none" w:sz="0" w:space="0" w:color="auto"/>
                    <w:bottom w:val="none" w:sz="0" w:space="0" w:color="auto"/>
                    <w:right w:val="none" w:sz="0" w:space="0" w:color="auto"/>
                  </w:divBdr>
                </w:div>
                <w:div w:id="1289167048">
                  <w:marLeft w:val="0"/>
                  <w:marRight w:val="0"/>
                  <w:marTop w:val="0"/>
                  <w:marBottom w:val="0"/>
                  <w:divBdr>
                    <w:top w:val="none" w:sz="0" w:space="0" w:color="auto"/>
                    <w:left w:val="none" w:sz="0" w:space="0" w:color="auto"/>
                    <w:bottom w:val="none" w:sz="0" w:space="0" w:color="auto"/>
                    <w:right w:val="none" w:sz="0" w:space="0" w:color="auto"/>
                  </w:divBdr>
                </w:div>
                <w:div w:id="1311253288">
                  <w:marLeft w:val="0"/>
                  <w:marRight w:val="0"/>
                  <w:marTop w:val="0"/>
                  <w:marBottom w:val="0"/>
                  <w:divBdr>
                    <w:top w:val="none" w:sz="0" w:space="0" w:color="auto"/>
                    <w:left w:val="none" w:sz="0" w:space="0" w:color="auto"/>
                    <w:bottom w:val="none" w:sz="0" w:space="0" w:color="auto"/>
                    <w:right w:val="none" w:sz="0" w:space="0" w:color="auto"/>
                  </w:divBdr>
                </w:div>
                <w:div w:id="1312632089">
                  <w:marLeft w:val="0"/>
                  <w:marRight w:val="0"/>
                  <w:marTop w:val="0"/>
                  <w:marBottom w:val="0"/>
                  <w:divBdr>
                    <w:top w:val="none" w:sz="0" w:space="0" w:color="auto"/>
                    <w:left w:val="none" w:sz="0" w:space="0" w:color="auto"/>
                    <w:bottom w:val="none" w:sz="0" w:space="0" w:color="auto"/>
                    <w:right w:val="none" w:sz="0" w:space="0" w:color="auto"/>
                  </w:divBdr>
                </w:div>
                <w:div w:id="1321739891">
                  <w:marLeft w:val="0"/>
                  <w:marRight w:val="0"/>
                  <w:marTop w:val="0"/>
                  <w:marBottom w:val="0"/>
                  <w:divBdr>
                    <w:top w:val="none" w:sz="0" w:space="0" w:color="auto"/>
                    <w:left w:val="none" w:sz="0" w:space="0" w:color="auto"/>
                    <w:bottom w:val="none" w:sz="0" w:space="0" w:color="auto"/>
                    <w:right w:val="none" w:sz="0" w:space="0" w:color="auto"/>
                  </w:divBdr>
                </w:div>
                <w:div w:id="1327511984">
                  <w:marLeft w:val="0"/>
                  <w:marRight w:val="0"/>
                  <w:marTop w:val="0"/>
                  <w:marBottom w:val="0"/>
                  <w:divBdr>
                    <w:top w:val="none" w:sz="0" w:space="0" w:color="auto"/>
                    <w:left w:val="none" w:sz="0" w:space="0" w:color="auto"/>
                    <w:bottom w:val="none" w:sz="0" w:space="0" w:color="auto"/>
                    <w:right w:val="none" w:sz="0" w:space="0" w:color="auto"/>
                  </w:divBdr>
                </w:div>
                <w:div w:id="1341859685">
                  <w:marLeft w:val="0"/>
                  <w:marRight w:val="0"/>
                  <w:marTop w:val="0"/>
                  <w:marBottom w:val="0"/>
                  <w:divBdr>
                    <w:top w:val="none" w:sz="0" w:space="0" w:color="auto"/>
                    <w:left w:val="none" w:sz="0" w:space="0" w:color="auto"/>
                    <w:bottom w:val="none" w:sz="0" w:space="0" w:color="auto"/>
                    <w:right w:val="none" w:sz="0" w:space="0" w:color="auto"/>
                  </w:divBdr>
                </w:div>
                <w:div w:id="1367103280">
                  <w:marLeft w:val="0"/>
                  <w:marRight w:val="0"/>
                  <w:marTop w:val="0"/>
                  <w:marBottom w:val="0"/>
                  <w:divBdr>
                    <w:top w:val="none" w:sz="0" w:space="0" w:color="auto"/>
                    <w:left w:val="none" w:sz="0" w:space="0" w:color="auto"/>
                    <w:bottom w:val="none" w:sz="0" w:space="0" w:color="auto"/>
                    <w:right w:val="none" w:sz="0" w:space="0" w:color="auto"/>
                  </w:divBdr>
                </w:div>
                <w:div w:id="1405445714">
                  <w:marLeft w:val="0"/>
                  <w:marRight w:val="0"/>
                  <w:marTop w:val="0"/>
                  <w:marBottom w:val="0"/>
                  <w:divBdr>
                    <w:top w:val="none" w:sz="0" w:space="0" w:color="auto"/>
                    <w:left w:val="none" w:sz="0" w:space="0" w:color="auto"/>
                    <w:bottom w:val="none" w:sz="0" w:space="0" w:color="auto"/>
                    <w:right w:val="none" w:sz="0" w:space="0" w:color="auto"/>
                  </w:divBdr>
                </w:div>
                <w:div w:id="1409108434">
                  <w:marLeft w:val="0"/>
                  <w:marRight w:val="0"/>
                  <w:marTop w:val="0"/>
                  <w:marBottom w:val="0"/>
                  <w:divBdr>
                    <w:top w:val="none" w:sz="0" w:space="0" w:color="auto"/>
                    <w:left w:val="none" w:sz="0" w:space="0" w:color="auto"/>
                    <w:bottom w:val="none" w:sz="0" w:space="0" w:color="auto"/>
                    <w:right w:val="none" w:sz="0" w:space="0" w:color="auto"/>
                  </w:divBdr>
                </w:div>
                <w:div w:id="1416899812">
                  <w:marLeft w:val="0"/>
                  <w:marRight w:val="0"/>
                  <w:marTop w:val="0"/>
                  <w:marBottom w:val="0"/>
                  <w:divBdr>
                    <w:top w:val="none" w:sz="0" w:space="0" w:color="auto"/>
                    <w:left w:val="none" w:sz="0" w:space="0" w:color="auto"/>
                    <w:bottom w:val="none" w:sz="0" w:space="0" w:color="auto"/>
                    <w:right w:val="none" w:sz="0" w:space="0" w:color="auto"/>
                  </w:divBdr>
                </w:div>
                <w:div w:id="1419863647">
                  <w:marLeft w:val="0"/>
                  <w:marRight w:val="0"/>
                  <w:marTop w:val="0"/>
                  <w:marBottom w:val="0"/>
                  <w:divBdr>
                    <w:top w:val="none" w:sz="0" w:space="0" w:color="auto"/>
                    <w:left w:val="none" w:sz="0" w:space="0" w:color="auto"/>
                    <w:bottom w:val="none" w:sz="0" w:space="0" w:color="auto"/>
                    <w:right w:val="none" w:sz="0" w:space="0" w:color="auto"/>
                  </w:divBdr>
                </w:div>
                <w:div w:id="1451699781">
                  <w:marLeft w:val="0"/>
                  <w:marRight w:val="0"/>
                  <w:marTop w:val="0"/>
                  <w:marBottom w:val="0"/>
                  <w:divBdr>
                    <w:top w:val="none" w:sz="0" w:space="0" w:color="auto"/>
                    <w:left w:val="none" w:sz="0" w:space="0" w:color="auto"/>
                    <w:bottom w:val="none" w:sz="0" w:space="0" w:color="auto"/>
                    <w:right w:val="none" w:sz="0" w:space="0" w:color="auto"/>
                  </w:divBdr>
                </w:div>
                <w:div w:id="1513958765">
                  <w:marLeft w:val="0"/>
                  <w:marRight w:val="0"/>
                  <w:marTop w:val="0"/>
                  <w:marBottom w:val="0"/>
                  <w:divBdr>
                    <w:top w:val="none" w:sz="0" w:space="0" w:color="auto"/>
                    <w:left w:val="none" w:sz="0" w:space="0" w:color="auto"/>
                    <w:bottom w:val="none" w:sz="0" w:space="0" w:color="auto"/>
                    <w:right w:val="none" w:sz="0" w:space="0" w:color="auto"/>
                  </w:divBdr>
                </w:div>
                <w:div w:id="1540439053">
                  <w:marLeft w:val="0"/>
                  <w:marRight w:val="0"/>
                  <w:marTop w:val="0"/>
                  <w:marBottom w:val="0"/>
                  <w:divBdr>
                    <w:top w:val="none" w:sz="0" w:space="0" w:color="auto"/>
                    <w:left w:val="none" w:sz="0" w:space="0" w:color="auto"/>
                    <w:bottom w:val="none" w:sz="0" w:space="0" w:color="auto"/>
                    <w:right w:val="none" w:sz="0" w:space="0" w:color="auto"/>
                  </w:divBdr>
                </w:div>
                <w:div w:id="1549292451">
                  <w:marLeft w:val="0"/>
                  <w:marRight w:val="0"/>
                  <w:marTop w:val="0"/>
                  <w:marBottom w:val="0"/>
                  <w:divBdr>
                    <w:top w:val="none" w:sz="0" w:space="0" w:color="auto"/>
                    <w:left w:val="none" w:sz="0" w:space="0" w:color="auto"/>
                    <w:bottom w:val="none" w:sz="0" w:space="0" w:color="auto"/>
                    <w:right w:val="none" w:sz="0" w:space="0" w:color="auto"/>
                  </w:divBdr>
                </w:div>
                <w:div w:id="1563951175">
                  <w:marLeft w:val="0"/>
                  <w:marRight w:val="0"/>
                  <w:marTop w:val="0"/>
                  <w:marBottom w:val="0"/>
                  <w:divBdr>
                    <w:top w:val="none" w:sz="0" w:space="0" w:color="auto"/>
                    <w:left w:val="none" w:sz="0" w:space="0" w:color="auto"/>
                    <w:bottom w:val="none" w:sz="0" w:space="0" w:color="auto"/>
                    <w:right w:val="none" w:sz="0" w:space="0" w:color="auto"/>
                  </w:divBdr>
                </w:div>
                <w:div w:id="1607493464">
                  <w:marLeft w:val="0"/>
                  <w:marRight w:val="0"/>
                  <w:marTop w:val="0"/>
                  <w:marBottom w:val="0"/>
                  <w:divBdr>
                    <w:top w:val="none" w:sz="0" w:space="0" w:color="auto"/>
                    <w:left w:val="none" w:sz="0" w:space="0" w:color="auto"/>
                    <w:bottom w:val="none" w:sz="0" w:space="0" w:color="auto"/>
                    <w:right w:val="none" w:sz="0" w:space="0" w:color="auto"/>
                  </w:divBdr>
                </w:div>
                <w:div w:id="1678459353">
                  <w:marLeft w:val="0"/>
                  <w:marRight w:val="0"/>
                  <w:marTop w:val="0"/>
                  <w:marBottom w:val="0"/>
                  <w:divBdr>
                    <w:top w:val="none" w:sz="0" w:space="0" w:color="auto"/>
                    <w:left w:val="none" w:sz="0" w:space="0" w:color="auto"/>
                    <w:bottom w:val="none" w:sz="0" w:space="0" w:color="auto"/>
                    <w:right w:val="none" w:sz="0" w:space="0" w:color="auto"/>
                  </w:divBdr>
                </w:div>
                <w:div w:id="1705866822">
                  <w:marLeft w:val="0"/>
                  <w:marRight w:val="0"/>
                  <w:marTop w:val="0"/>
                  <w:marBottom w:val="0"/>
                  <w:divBdr>
                    <w:top w:val="none" w:sz="0" w:space="0" w:color="auto"/>
                    <w:left w:val="none" w:sz="0" w:space="0" w:color="auto"/>
                    <w:bottom w:val="none" w:sz="0" w:space="0" w:color="auto"/>
                    <w:right w:val="none" w:sz="0" w:space="0" w:color="auto"/>
                  </w:divBdr>
                </w:div>
                <w:div w:id="1714573618">
                  <w:marLeft w:val="0"/>
                  <w:marRight w:val="0"/>
                  <w:marTop w:val="0"/>
                  <w:marBottom w:val="0"/>
                  <w:divBdr>
                    <w:top w:val="none" w:sz="0" w:space="0" w:color="auto"/>
                    <w:left w:val="none" w:sz="0" w:space="0" w:color="auto"/>
                    <w:bottom w:val="none" w:sz="0" w:space="0" w:color="auto"/>
                    <w:right w:val="none" w:sz="0" w:space="0" w:color="auto"/>
                  </w:divBdr>
                </w:div>
                <w:div w:id="1738700682">
                  <w:marLeft w:val="0"/>
                  <w:marRight w:val="0"/>
                  <w:marTop w:val="0"/>
                  <w:marBottom w:val="0"/>
                  <w:divBdr>
                    <w:top w:val="none" w:sz="0" w:space="0" w:color="auto"/>
                    <w:left w:val="none" w:sz="0" w:space="0" w:color="auto"/>
                    <w:bottom w:val="none" w:sz="0" w:space="0" w:color="auto"/>
                    <w:right w:val="none" w:sz="0" w:space="0" w:color="auto"/>
                  </w:divBdr>
                </w:div>
                <w:div w:id="1755206696">
                  <w:marLeft w:val="0"/>
                  <w:marRight w:val="0"/>
                  <w:marTop w:val="0"/>
                  <w:marBottom w:val="0"/>
                  <w:divBdr>
                    <w:top w:val="none" w:sz="0" w:space="0" w:color="auto"/>
                    <w:left w:val="none" w:sz="0" w:space="0" w:color="auto"/>
                    <w:bottom w:val="none" w:sz="0" w:space="0" w:color="auto"/>
                    <w:right w:val="none" w:sz="0" w:space="0" w:color="auto"/>
                  </w:divBdr>
                </w:div>
                <w:div w:id="1769810306">
                  <w:marLeft w:val="0"/>
                  <w:marRight w:val="0"/>
                  <w:marTop w:val="0"/>
                  <w:marBottom w:val="0"/>
                  <w:divBdr>
                    <w:top w:val="none" w:sz="0" w:space="0" w:color="auto"/>
                    <w:left w:val="none" w:sz="0" w:space="0" w:color="auto"/>
                    <w:bottom w:val="none" w:sz="0" w:space="0" w:color="auto"/>
                    <w:right w:val="none" w:sz="0" w:space="0" w:color="auto"/>
                  </w:divBdr>
                </w:div>
                <w:div w:id="1781337575">
                  <w:marLeft w:val="0"/>
                  <w:marRight w:val="0"/>
                  <w:marTop w:val="0"/>
                  <w:marBottom w:val="0"/>
                  <w:divBdr>
                    <w:top w:val="none" w:sz="0" w:space="0" w:color="auto"/>
                    <w:left w:val="none" w:sz="0" w:space="0" w:color="auto"/>
                    <w:bottom w:val="none" w:sz="0" w:space="0" w:color="auto"/>
                    <w:right w:val="none" w:sz="0" w:space="0" w:color="auto"/>
                  </w:divBdr>
                </w:div>
                <w:div w:id="1782604776">
                  <w:marLeft w:val="0"/>
                  <w:marRight w:val="0"/>
                  <w:marTop w:val="0"/>
                  <w:marBottom w:val="0"/>
                  <w:divBdr>
                    <w:top w:val="none" w:sz="0" w:space="0" w:color="auto"/>
                    <w:left w:val="none" w:sz="0" w:space="0" w:color="auto"/>
                    <w:bottom w:val="none" w:sz="0" w:space="0" w:color="auto"/>
                    <w:right w:val="none" w:sz="0" w:space="0" w:color="auto"/>
                  </w:divBdr>
                </w:div>
                <w:div w:id="1842117127">
                  <w:marLeft w:val="0"/>
                  <w:marRight w:val="0"/>
                  <w:marTop w:val="0"/>
                  <w:marBottom w:val="0"/>
                  <w:divBdr>
                    <w:top w:val="none" w:sz="0" w:space="0" w:color="auto"/>
                    <w:left w:val="none" w:sz="0" w:space="0" w:color="auto"/>
                    <w:bottom w:val="none" w:sz="0" w:space="0" w:color="auto"/>
                    <w:right w:val="none" w:sz="0" w:space="0" w:color="auto"/>
                  </w:divBdr>
                </w:div>
                <w:div w:id="1862694752">
                  <w:marLeft w:val="0"/>
                  <w:marRight w:val="0"/>
                  <w:marTop w:val="0"/>
                  <w:marBottom w:val="0"/>
                  <w:divBdr>
                    <w:top w:val="none" w:sz="0" w:space="0" w:color="auto"/>
                    <w:left w:val="none" w:sz="0" w:space="0" w:color="auto"/>
                    <w:bottom w:val="none" w:sz="0" w:space="0" w:color="auto"/>
                    <w:right w:val="none" w:sz="0" w:space="0" w:color="auto"/>
                  </w:divBdr>
                </w:div>
                <w:div w:id="1870146793">
                  <w:marLeft w:val="0"/>
                  <w:marRight w:val="0"/>
                  <w:marTop w:val="0"/>
                  <w:marBottom w:val="0"/>
                  <w:divBdr>
                    <w:top w:val="none" w:sz="0" w:space="0" w:color="auto"/>
                    <w:left w:val="none" w:sz="0" w:space="0" w:color="auto"/>
                    <w:bottom w:val="none" w:sz="0" w:space="0" w:color="auto"/>
                    <w:right w:val="none" w:sz="0" w:space="0" w:color="auto"/>
                  </w:divBdr>
                </w:div>
                <w:div w:id="1876306621">
                  <w:marLeft w:val="0"/>
                  <w:marRight w:val="0"/>
                  <w:marTop w:val="0"/>
                  <w:marBottom w:val="0"/>
                  <w:divBdr>
                    <w:top w:val="none" w:sz="0" w:space="0" w:color="auto"/>
                    <w:left w:val="none" w:sz="0" w:space="0" w:color="auto"/>
                    <w:bottom w:val="none" w:sz="0" w:space="0" w:color="auto"/>
                    <w:right w:val="none" w:sz="0" w:space="0" w:color="auto"/>
                  </w:divBdr>
                </w:div>
                <w:div w:id="1891182788">
                  <w:marLeft w:val="0"/>
                  <w:marRight w:val="0"/>
                  <w:marTop w:val="0"/>
                  <w:marBottom w:val="0"/>
                  <w:divBdr>
                    <w:top w:val="none" w:sz="0" w:space="0" w:color="auto"/>
                    <w:left w:val="none" w:sz="0" w:space="0" w:color="auto"/>
                    <w:bottom w:val="none" w:sz="0" w:space="0" w:color="auto"/>
                    <w:right w:val="none" w:sz="0" w:space="0" w:color="auto"/>
                  </w:divBdr>
                </w:div>
                <w:div w:id="1891454011">
                  <w:marLeft w:val="0"/>
                  <w:marRight w:val="0"/>
                  <w:marTop w:val="0"/>
                  <w:marBottom w:val="0"/>
                  <w:divBdr>
                    <w:top w:val="none" w:sz="0" w:space="0" w:color="auto"/>
                    <w:left w:val="none" w:sz="0" w:space="0" w:color="auto"/>
                    <w:bottom w:val="none" w:sz="0" w:space="0" w:color="auto"/>
                    <w:right w:val="none" w:sz="0" w:space="0" w:color="auto"/>
                  </w:divBdr>
                </w:div>
                <w:div w:id="1895120720">
                  <w:marLeft w:val="0"/>
                  <w:marRight w:val="0"/>
                  <w:marTop w:val="0"/>
                  <w:marBottom w:val="0"/>
                  <w:divBdr>
                    <w:top w:val="none" w:sz="0" w:space="0" w:color="auto"/>
                    <w:left w:val="none" w:sz="0" w:space="0" w:color="auto"/>
                    <w:bottom w:val="none" w:sz="0" w:space="0" w:color="auto"/>
                    <w:right w:val="none" w:sz="0" w:space="0" w:color="auto"/>
                  </w:divBdr>
                </w:div>
                <w:div w:id="1899895520">
                  <w:marLeft w:val="0"/>
                  <w:marRight w:val="0"/>
                  <w:marTop w:val="0"/>
                  <w:marBottom w:val="0"/>
                  <w:divBdr>
                    <w:top w:val="none" w:sz="0" w:space="0" w:color="auto"/>
                    <w:left w:val="none" w:sz="0" w:space="0" w:color="auto"/>
                    <w:bottom w:val="none" w:sz="0" w:space="0" w:color="auto"/>
                    <w:right w:val="none" w:sz="0" w:space="0" w:color="auto"/>
                  </w:divBdr>
                </w:div>
                <w:div w:id="1907371630">
                  <w:marLeft w:val="0"/>
                  <w:marRight w:val="0"/>
                  <w:marTop w:val="0"/>
                  <w:marBottom w:val="0"/>
                  <w:divBdr>
                    <w:top w:val="none" w:sz="0" w:space="0" w:color="auto"/>
                    <w:left w:val="none" w:sz="0" w:space="0" w:color="auto"/>
                    <w:bottom w:val="none" w:sz="0" w:space="0" w:color="auto"/>
                    <w:right w:val="none" w:sz="0" w:space="0" w:color="auto"/>
                  </w:divBdr>
                </w:div>
                <w:div w:id="1918322182">
                  <w:marLeft w:val="0"/>
                  <w:marRight w:val="0"/>
                  <w:marTop w:val="0"/>
                  <w:marBottom w:val="0"/>
                  <w:divBdr>
                    <w:top w:val="none" w:sz="0" w:space="0" w:color="auto"/>
                    <w:left w:val="none" w:sz="0" w:space="0" w:color="auto"/>
                    <w:bottom w:val="none" w:sz="0" w:space="0" w:color="auto"/>
                    <w:right w:val="none" w:sz="0" w:space="0" w:color="auto"/>
                  </w:divBdr>
                </w:div>
                <w:div w:id="1926069647">
                  <w:marLeft w:val="0"/>
                  <w:marRight w:val="0"/>
                  <w:marTop w:val="0"/>
                  <w:marBottom w:val="0"/>
                  <w:divBdr>
                    <w:top w:val="none" w:sz="0" w:space="0" w:color="auto"/>
                    <w:left w:val="none" w:sz="0" w:space="0" w:color="auto"/>
                    <w:bottom w:val="none" w:sz="0" w:space="0" w:color="auto"/>
                    <w:right w:val="none" w:sz="0" w:space="0" w:color="auto"/>
                  </w:divBdr>
                </w:div>
                <w:div w:id="1938442714">
                  <w:marLeft w:val="0"/>
                  <w:marRight w:val="0"/>
                  <w:marTop w:val="0"/>
                  <w:marBottom w:val="0"/>
                  <w:divBdr>
                    <w:top w:val="none" w:sz="0" w:space="0" w:color="auto"/>
                    <w:left w:val="none" w:sz="0" w:space="0" w:color="auto"/>
                    <w:bottom w:val="none" w:sz="0" w:space="0" w:color="auto"/>
                    <w:right w:val="none" w:sz="0" w:space="0" w:color="auto"/>
                  </w:divBdr>
                </w:div>
                <w:div w:id="1944608807">
                  <w:marLeft w:val="0"/>
                  <w:marRight w:val="0"/>
                  <w:marTop w:val="0"/>
                  <w:marBottom w:val="0"/>
                  <w:divBdr>
                    <w:top w:val="none" w:sz="0" w:space="0" w:color="auto"/>
                    <w:left w:val="none" w:sz="0" w:space="0" w:color="auto"/>
                    <w:bottom w:val="none" w:sz="0" w:space="0" w:color="auto"/>
                    <w:right w:val="none" w:sz="0" w:space="0" w:color="auto"/>
                  </w:divBdr>
                </w:div>
                <w:div w:id="1972661938">
                  <w:marLeft w:val="0"/>
                  <w:marRight w:val="0"/>
                  <w:marTop w:val="0"/>
                  <w:marBottom w:val="0"/>
                  <w:divBdr>
                    <w:top w:val="none" w:sz="0" w:space="0" w:color="auto"/>
                    <w:left w:val="none" w:sz="0" w:space="0" w:color="auto"/>
                    <w:bottom w:val="none" w:sz="0" w:space="0" w:color="auto"/>
                    <w:right w:val="none" w:sz="0" w:space="0" w:color="auto"/>
                  </w:divBdr>
                </w:div>
                <w:div w:id="1980376835">
                  <w:marLeft w:val="0"/>
                  <w:marRight w:val="0"/>
                  <w:marTop w:val="0"/>
                  <w:marBottom w:val="0"/>
                  <w:divBdr>
                    <w:top w:val="none" w:sz="0" w:space="0" w:color="auto"/>
                    <w:left w:val="none" w:sz="0" w:space="0" w:color="auto"/>
                    <w:bottom w:val="none" w:sz="0" w:space="0" w:color="auto"/>
                    <w:right w:val="none" w:sz="0" w:space="0" w:color="auto"/>
                  </w:divBdr>
                </w:div>
                <w:div w:id="2002930932">
                  <w:marLeft w:val="0"/>
                  <w:marRight w:val="0"/>
                  <w:marTop w:val="0"/>
                  <w:marBottom w:val="0"/>
                  <w:divBdr>
                    <w:top w:val="none" w:sz="0" w:space="0" w:color="auto"/>
                    <w:left w:val="none" w:sz="0" w:space="0" w:color="auto"/>
                    <w:bottom w:val="none" w:sz="0" w:space="0" w:color="auto"/>
                    <w:right w:val="none" w:sz="0" w:space="0" w:color="auto"/>
                  </w:divBdr>
                </w:div>
                <w:div w:id="2004040818">
                  <w:marLeft w:val="0"/>
                  <w:marRight w:val="0"/>
                  <w:marTop w:val="0"/>
                  <w:marBottom w:val="0"/>
                  <w:divBdr>
                    <w:top w:val="none" w:sz="0" w:space="0" w:color="auto"/>
                    <w:left w:val="none" w:sz="0" w:space="0" w:color="auto"/>
                    <w:bottom w:val="none" w:sz="0" w:space="0" w:color="auto"/>
                    <w:right w:val="none" w:sz="0" w:space="0" w:color="auto"/>
                  </w:divBdr>
                </w:div>
                <w:div w:id="2010595993">
                  <w:marLeft w:val="0"/>
                  <w:marRight w:val="0"/>
                  <w:marTop w:val="0"/>
                  <w:marBottom w:val="0"/>
                  <w:divBdr>
                    <w:top w:val="none" w:sz="0" w:space="0" w:color="auto"/>
                    <w:left w:val="none" w:sz="0" w:space="0" w:color="auto"/>
                    <w:bottom w:val="none" w:sz="0" w:space="0" w:color="auto"/>
                    <w:right w:val="none" w:sz="0" w:space="0" w:color="auto"/>
                  </w:divBdr>
                </w:div>
                <w:div w:id="2024551809">
                  <w:marLeft w:val="0"/>
                  <w:marRight w:val="0"/>
                  <w:marTop w:val="0"/>
                  <w:marBottom w:val="0"/>
                  <w:divBdr>
                    <w:top w:val="none" w:sz="0" w:space="0" w:color="auto"/>
                    <w:left w:val="none" w:sz="0" w:space="0" w:color="auto"/>
                    <w:bottom w:val="none" w:sz="0" w:space="0" w:color="auto"/>
                    <w:right w:val="none" w:sz="0" w:space="0" w:color="auto"/>
                  </w:divBdr>
                </w:div>
                <w:div w:id="2039351916">
                  <w:marLeft w:val="0"/>
                  <w:marRight w:val="0"/>
                  <w:marTop w:val="0"/>
                  <w:marBottom w:val="0"/>
                  <w:divBdr>
                    <w:top w:val="none" w:sz="0" w:space="0" w:color="auto"/>
                    <w:left w:val="none" w:sz="0" w:space="0" w:color="auto"/>
                    <w:bottom w:val="none" w:sz="0" w:space="0" w:color="auto"/>
                    <w:right w:val="none" w:sz="0" w:space="0" w:color="auto"/>
                  </w:divBdr>
                </w:div>
                <w:div w:id="2094668621">
                  <w:marLeft w:val="0"/>
                  <w:marRight w:val="0"/>
                  <w:marTop w:val="0"/>
                  <w:marBottom w:val="0"/>
                  <w:divBdr>
                    <w:top w:val="none" w:sz="0" w:space="0" w:color="auto"/>
                    <w:left w:val="none" w:sz="0" w:space="0" w:color="auto"/>
                    <w:bottom w:val="none" w:sz="0" w:space="0" w:color="auto"/>
                    <w:right w:val="none" w:sz="0" w:space="0" w:color="auto"/>
                  </w:divBdr>
                </w:div>
                <w:div w:id="212568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22797">
          <w:marLeft w:val="0"/>
          <w:marRight w:val="0"/>
          <w:marTop w:val="0"/>
          <w:marBottom w:val="0"/>
          <w:divBdr>
            <w:top w:val="none" w:sz="0" w:space="0" w:color="auto"/>
            <w:left w:val="none" w:sz="0" w:space="0" w:color="auto"/>
            <w:bottom w:val="none" w:sz="0" w:space="0" w:color="auto"/>
            <w:right w:val="none" w:sz="0" w:space="0" w:color="auto"/>
          </w:divBdr>
        </w:div>
      </w:divsChild>
    </w:div>
    <w:div w:id="1527405880">
      <w:bodyDiv w:val="1"/>
      <w:marLeft w:val="0"/>
      <w:marRight w:val="0"/>
      <w:marTop w:val="0"/>
      <w:marBottom w:val="0"/>
      <w:divBdr>
        <w:top w:val="none" w:sz="0" w:space="0" w:color="auto"/>
        <w:left w:val="none" w:sz="0" w:space="0" w:color="auto"/>
        <w:bottom w:val="none" w:sz="0" w:space="0" w:color="auto"/>
        <w:right w:val="none" w:sz="0" w:space="0" w:color="auto"/>
      </w:divBdr>
    </w:div>
    <w:div w:id="1529485582">
      <w:bodyDiv w:val="1"/>
      <w:marLeft w:val="0"/>
      <w:marRight w:val="0"/>
      <w:marTop w:val="0"/>
      <w:marBottom w:val="0"/>
      <w:divBdr>
        <w:top w:val="none" w:sz="0" w:space="0" w:color="auto"/>
        <w:left w:val="none" w:sz="0" w:space="0" w:color="auto"/>
        <w:bottom w:val="none" w:sz="0" w:space="0" w:color="auto"/>
        <w:right w:val="none" w:sz="0" w:space="0" w:color="auto"/>
      </w:divBdr>
    </w:div>
    <w:div w:id="1535924317">
      <w:bodyDiv w:val="1"/>
      <w:marLeft w:val="0"/>
      <w:marRight w:val="0"/>
      <w:marTop w:val="0"/>
      <w:marBottom w:val="0"/>
      <w:divBdr>
        <w:top w:val="none" w:sz="0" w:space="0" w:color="auto"/>
        <w:left w:val="none" w:sz="0" w:space="0" w:color="auto"/>
        <w:bottom w:val="none" w:sz="0" w:space="0" w:color="auto"/>
        <w:right w:val="none" w:sz="0" w:space="0" w:color="auto"/>
      </w:divBdr>
    </w:div>
    <w:div w:id="1536969459">
      <w:bodyDiv w:val="1"/>
      <w:marLeft w:val="0"/>
      <w:marRight w:val="0"/>
      <w:marTop w:val="0"/>
      <w:marBottom w:val="0"/>
      <w:divBdr>
        <w:top w:val="none" w:sz="0" w:space="0" w:color="auto"/>
        <w:left w:val="none" w:sz="0" w:space="0" w:color="auto"/>
        <w:bottom w:val="none" w:sz="0" w:space="0" w:color="auto"/>
        <w:right w:val="none" w:sz="0" w:space="0" w:color="auto"/>
      </w:divBdr>
    </w:div>
    <w:div w:id="1537501862">
      <w:bodyDiv w:val="1"/>
      <w:marLeft w:val="0"/>
      <w:marRight w:val="0"/>
      <w:marTop w:val="0"/>
      <w:marBottom w:val="0"/>
      <w:divBdr>
        <w:top w:val="none" w:sz="0" w:space="0" w:color="auto"/>
        <w:left w:val="none" w:sz="0" w:space="0" w:color="auto"/>
        <w:bottom w:val="none" w:sz="0" w:space="0" w:color="auto"/>
        <w:right w:val="none" w:sz="0" w:space="0" w:color="auto"/>
      </w:divBdr>
    </w:div>
    <w:div w:id="1539778601">
      <w:bodyDiv w:val="1"/>
      <w:marLeft w:val="0"/>
      <w:marRight w:val="0"/>
      <w:marTop w:val="0"/>
      <w:marBottom w:val="0"/>
      <w:divBdr>
        <w:top w:val="none" w:sz="0" w:space="0" w:color="auto"/>
        <w:left w:val="none" w:sz="0" w:space="0" w:color="auto"/>
        <w:bottom w:val="none" w:sz="0" w:space="0" w:color="auto"/>
        <w:right w:val="none" w:sz="0" w:space="0" w:color="auto"/>
      </w:divBdr>
    </w:div>
    <w:div w:id="1541476397">
      <w:bodyDiv w:val="1"/>
      <w:marLeft w:val="0"/>
      <w:marRight w:val="0"/>
      <w:marTop w:val="0"/>
      <w:marBottom w:val="0"/>
      <w:divBdr>
        <w:top w:val="none" w:sz="0" w:space="0" w:color="auto"/>
        <w:left w:val="none" w:sz="0" w:space="0" w:color="auto"/>
        <w:bottom w:val="none" w:sz="0" w:space="0" w:color="auto"/>
        <w:right w:val="none" w:sz="0" w:space="0" w:color="auto"/>
      </w:divBdr>
    </w:div>
    <w:div w:id="1544438921">
      <w:bodyDiv w:val="1"/>
      <w:marLeft w:val="0"/>
      <w:marRight w:val="0"/>
      <w:marTop w:val="0"/>
      <w:marBottom w:val="0"/>
      <w:divBdr>
        <w:top w:val="none" w:sz="0" w:space="0" w:color="auto"/>
        <w:left w:val="none" w:sz="0" w:space="0" w:color="auto"/>
        <w:bottom w:val="none" w:sz="0" w:space="0" w:color="auto"/>
        <w:right w:val="none" w:sz="0" w:space="0" w:color="auto"/>
      </w:divBdr>
    </w:div>
    <w:div w:id="1544905854">
      <w:bodyDiv w:val="1"/>
      <w:marLeft w:val="0"/>
      <w:marRight w:val="0"/>
      <w:marTop w:val="0"/>
      <w:marBottom w:val="0"/>
      <w:divBdr>
        <w:top w:val="none" w:sz="0" w:space="0" w:color="auto"/>
        <w:left w:val="none" w:sz="0" w:space="0" w:color="auto"/>
        <w:bottom w:val="none" w:sz="0" w:space="0" w:color="auto"/>
        <w:right w:val="none" w:sz="0" w:space="0" w:color="auto"/>
      </w:divBdr>
    </w:div>
    <w:div w:id="1551191424">
      <w:bodyDiv w:val="1"/>
      <w:marLeft w:val="0"/>
      <w:marRight w:val="0"/>
      <w:marTop w:val="0"/>
      <w:marBottom w:val="0"/>
      <w:divBdr>
        <w:top w:val="none" w:sz="0" w:space="0" w:color="auto"/>
        <w:left w:val="none" w:sz="0" w:space="0" w:color="auto"/>
        <w:bottom w:val="none" w:sz="0" w:space="0" w:color="auto"/>
        <w:right w:val="none" w:sz="0" w:space="0" w:color="auto"/>
      </w:divBdr>
      <w:divsChild>
        <w:div w:id="960309550">
          <w:marLeft w:val="0"/>
          <w:marRight w:val="0"/>
          <w:marTop w:val="0"/>
          <w:marBottom w:val="0"/>
          <w:divBdr>
            <w:top w:val="none" w:sz="0" w:space="0" w:color="auto"/>
            <w:left w:val="none" w:sz="0" w:space="0" w:color="auto"/>
            <w:bottom w:val="none" w:sz="0" w:space="0" w:color="auto"/>
            <w:right w:val="none" w:sz="0" w:space="0" w:color="auto"/>
          </w:divBdr>
          <w:divsChild>
            <w:div w:id="260646417">
              <w:marLeft w:val="0"/>
              <w:marRight w:val="0"/>
              <w:marTop w:val="0"/>
              <w:marBottom w:val="0"/>
              <w:divBdr>
                <w:top w:val="none" w:sz="0" w:space="0" w:color="auto"/>
                <w:left w:val="none" w:sz="0" w:space="0" w:color="auto"/>
                <w:bottom w:val="none" w:sz="0" w:space="0" w:color="auto"/>
                <w:right w:val="none" w:sz="0" w:space="0" w:color="auto"/>
              </w:divBdr>
            </w:div>
            <w:div w:id="634257557">
              <w:marLeft w:val="0"/>
              <w:marRight w:val="0"/>
              <w:marTop w:val="0"/>
              <w:marBottom w:val="100"/>
              <w:divBdr>
                <w:top w:val="none" w:sz="0" w:space="0" w:color="auto"/>
                <w:left w:val="none" w:sz="0" w:space="0" w:color="auto"/>
                <w:bottom w:val="none" w:sz="0" w:space="0" w:color="auto"/>
                <w:right w:val="none" w:sz="0" w:space="0" w:color="auto"/>
              </w:divBdr>
              <w:divsChild>
                <w:div w:id="70396008">
                  <w:marLeft w:val="0"/>
                  <w:marRight w:val="0"/>
                  <w:marTop w:val="0"/>
                  <w:marBottom w:val="0"/>
                  <w:divBdr>
                    <w:top w:val="none" w:sz="0" w:space="0" w:color="auto"/>
                    <w:left w:val="none" w:sz="0" w:space="0" w:color="auto"/>
                    <w:bottom w:val="none" w:sz="0" w:space="0" w:color="auto"/>
                    <w:right w:val="none" w:sz="0" w:space="0" w:color="auto"/>
                  </w:divBdr>
                  <w:divsChild>
                    <w:div w:id="335807408">
                      <w:marLeft w:val="0"/>
                      <w:marRight w:val="0"/>
                      <w:marTop w:val="0"/>
                      <w:marBottom w:val="0"/>
                      <w:divBdr>
                        <w:top w:val="none" w:sz="0" w:space="0" w:color="auto"/>
                        <w:left w:val="none" w:sz="0" w:space="0" w:color="auto"/>
                        <w:bottom w:val="none" w:sz="0" w:space="0" w:color="auto"/>
                        <w:right w:val="none" w:sz="0" w:space="0" w:color="auto"/>
                      </w:divBdr>
                    </w:div>
                    <w:div w:id="14081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05707">
              <w:marLeft w:val="0"/>
              <w:marRight w:val="0"/>
              <w:marTop w:val="0"/>
              <w:marBottom w:val="100"/>
              <w:divBdr>
                <w:top w:val="none" w:sz="0" w:space="0" w:color="auto"/>
                <w:left w:val="none" w:sz="0" w:space="0" w:color="auto"/>
                <w:bottom w:val="none" w:sz="0" w:space="0" w:color="auto"/>
                <w:right w:val="none" w:sz="0" w:space="0" w:color="auto"/>
              </w:divBdr>
              <w:divsChild>
                <w:div w:id="662902126">
                  <w:marLeft w:val="0"/>
                  <w:marRight w:val="0"/>
                  <w:marTop w:val="0"/>
                  <w:marBottom w:val="0"/>
                  <w:divBdr>
                    <w:top w:val="none" w:sz="0" w:space="0" w:color="auto"/>
                    <w:left w:val="none" w:sz="0" w:space="0" w:color="auto"/>
                    <w:bottom w:val="none" w:sz="0" w:space="0" w:color="auto"/>
                    <w:right w:val="none" w:sz="0" w:space="0" w:color="auto"/>
                  </w:divBdr>
                  <w:divsChild>
                    <w:div w:id="669528470">
                      <w:marLeft w:val="0"/>
                      <w:marRight w:val="0"/>
                      <w:marTop w:val="0"/>
                      <w:marBottom w:val="0"/>
                      <w:divBdr>
                        <w:top w:val="none" w:sz="0" w:space="0" w:color="auto"/>
                        <w:left w:val="none" w:sz="0" w:space="0" w:color="auto"/>
                        <w:bottom w:val="none" w:sz="0" w:space="0" w:color="auto"/>
                        <w:right w:val="none" w:sz="0" w:space="0" w:color="auto"/>
                      </w:divBdr>
                    </w:div>
                    <w:div w:id="171777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950388">
              <w:marLeft w:val="0"/>
              <w:marRight w:val="0"/>
              <w:marTop w:val="0"/>
              <w:marBottom w:val="100"/>
              <w:divBdr>
                <w:top w:val="none" w:sz="0" w:space="0" w:color="auto"/>
                <w:left w:val="none" w:sz="0" w:space="0" w:color="auto"/>
                <w:bottom w:val="none" w:sz="0" w:space="0" w:color="auto"/>
                <w:right w:val="none" w:sz="0" w:space="0" w:color="auto"/>
              </w:divBdr>
              <w:divsChild>
                <w:div w:id="2117482932">
                  <w:marLeft w:val="0"/>
                  <w:marRight w:val="0"/>
                  <w:marTop w:val="0"/>
                  <w:marBottom w:val="0"/>
                  <w:divBdr>
                    <w:top w:val="none" w:sz="0" w:space="0" w:color="auto"/>
                    <w:left w:val="none" w:sz="0" w:space="0" w:color="auto"/>
                    <w:bottom w:val="none" w:sz="0" w:space="0" w:color="auto"/>
                    <w:right w:val="none" w:sz="0" w:space="0" w:color="auto"/>
                  </w:divBdr>
                  <w:divsChild>
                    <w:div w:id="392198831">
                      <w:marLeft w:val="0"/>
                      <w:marRight w:val="0"/>
                      <w:marTop w:val="0"/>
                      <w:marBottom w:val="0"/>
                      <w:divBdr>
                        <w:top w:val="none" w:sz="0" w:space="0" w:color="auto"/>
                        <w:left w:val="none" w:sz="0" w:space="0" w:color="auto"/>
                        <w:bottom w:val="none" w:sz="0" w:space="0" w:color="auto"/>
                        <w:right w:val="none" w:sz="0" w:space="0" w:color="auto"/>
                      </w:divBdr>
                    </w:div>
                    <w:div w:id="112357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848">
              <w:marLeft w:val="0"/>
              <w:marRight w:val="0"/>
              <w:marTop w:val="0"/>
              <w:marBottom w:val="100"/>
              <w:divBdr>
                <w:top w:val="none" w:sz="0" w:space="0" w:color="auto"/>
                <w:left w:val="none" w:sz="0" w:space="0" w:color="auto"/>
                <w:bottom w:val="none" w:sz="0" w:space="0" w:color="auto"/>
                <w:right w:val="none" w:sz="0" w:space="0" w:color="auto"/>
              </w:divBdr>
              <w:divsChild>
                <w:div w:id="2121291150">
                  <w:marLeft w:val="0"/>
                  <w:marRight w:val="0"/>
                  <w:marTop w:val="0"/>
                  <w:marBottom w:val="0"/>
                  <w:divBdr>
                    <w:top w:val="none" w:sz="0" w:space="0" w:color="auto"/>
                    <w:left w:val="none" w:sz="0" w:space="0" w:color="auto"/>
                    <w:bottom w:val="none" w:sz="0" w:space="0" w:color="auto"/>
                    <w:right w:val="none" w:sz="0" w:space="0" w:color="auto"/>
                  </w:divBdr>
                  <w:divsChild>
                    <w:div w:id="1468474220">
                      <w:marLeft w:val="0"/>
                      <w:marRight w:val="0"/>
                      <w:marTop w:val="0"/>
                      <w:marBottom w:val="0"/>
                      <w:divBdr>
                        <w:top w:val="none" w:sz="0" w:space="0" w:color="auto"/>
                        <w:left w:val="none" w:sz="0" w:space="0" w:color="auto"/>
                        <w:bottom w:val="none" w:sz="0" w:space="0" w:color="auto"/>
                        <w:right w:val="none" w:sz="0" w:space="0" w:color="auto"/>
                      </w:divBdr>
                    </w:div>
                    <w:div w:id="18277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25121">
              <w:marLeft w:val="0"/>
              <w:marRight w:val="0"/>
              <w:marTop w:val="0"/>
              <w:marBottom w:val="0"/>
              <w:divBdr>
                <w:top w:val="none" w:sz="0" w:space="0" w:color="auto"/>
                <w:left w:val="none" w:sz="0" w:space="0" w:color="auto"/>
                <w:bottom w:val="none" w:sz="0" w:space="0" w:color="auto"/>
                <w:right w:val="none" w:sz="0" w:space="0" w:color="auto"/>
              </w:divBdr>
            </w:div>
            <w:div w:id="1480224782">
              <w:marLeft w:val="0"/>
              <w:marRight w:val="0"/>
              <w:marTop w:val="0"/>
              <w:marBottom w:val="100"/>
              <w:divBdr>
                <w:top w:val="none" w:sz="0" w:space="0" w:color="auto"/>
                <w:left w:val="none" w:sz="0" w:space="0" w:color="auto"/>
                <w:bottom w:val="none" w:sz="0" w:space="0" w:color="auto"/>
                <w:right w:val="none" w:sz="0" w:space="0" w:color="auto"/>
              </w:divBdr>
              <w:divsChild>
                <w:div w:id="1600914494">
                  <w:marLeft w:val="0"/>
                  <w:marRight w:val="0"/>
                  <w:marTop w:val="0"/>
                  <w:marBottom w:val="0"/>
                  <w:divBdr>
                    <w:top w:val="none" w:sz="0" w:space="0" w:color="auto"/>
                    <w:left w:val="none" w:sz="0" w:space="0" w:color="auto"/>
                    <w:bottom w:val="none" w:sz="0" w:space="0" w:color="auto"/>
                    <w:right w:val="none" w:sz="0" w:space="0" w:color="auto"/>
                  </w:divBdr>
                  <w:divsChild>
                    <w:div w:id="440880354">
                      <w:marLeft w:val="0"/>
                      <w:marRight w:val="0"/>
                      <w:marTop w:val="0"/>
                      <w:marBottom w:val="0"/>
                      <w:divBdr>
                        <w:top w:val="none" w:sz="0" w:space="0" w:color="auto"/>
                        <w:left w:val="none" w:sz="0" w:space="0" w:color="auto"/>
                        <w:bottom w:val="none" w:sz="0" w:space="0" w:color="auto"/>
                        <w:right w:val="none" w:sz="0" w:space="0" w:color="auto"/>
                      </w:divBdr>
                    </w:div>
                    <w:div w:id="52444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67116">
              <w:marLeft w:val="0"/>
              <w:marRight w:val="0"/>
              <w:marTop w:val="0"/>
              <w:marBottom w:val="0"/>
              <w:divBdr>
                <w:top w:val="none" w:sz="0" w:space="0" w:color="auto"/>
                <w:left w:val="none" w:sz="0" w:space="0" w:color="auto"/>
                <w:bottom w:val="none" w:sz="0" w:space="0" w:color="auto"/>
                <w:right w:val="none" w:sz="0" w:space="0" w:color="auto"/>
              </w:divBdr>
            </w:div>
            <w:div w:id="1831290321">
              <w:marLeft w:val="0"/>
              <w:marRight w:val="0"/>
              <w:marTop w:val="0"/>
              <w:marBottom w:val="100"/>
              <w:divBdr>
                <w:top w:val="none" w:sz="0" w:space="0" w:color="auto"/>
                <w:left w:val="none" w:sz="0" w:space="0" w:color="auto"/>
                <w:bottom w:val="none" w:sz="0" w:space="0" w:color="auto"/>
                <w:right w:val="none" w:sz="0" w:space="0" w:color="auto"/>
              </w:divBdr>
              <w:divsChild>
                <w:div w:id="1658224014">
                  <w:marLeft w:val="0"/>
                  <w:marRight w:val="0"/>
                  <w:marTop w:val="0"/>
                  <w:marBottom w:val="0"/>
                  <w:divBdr>
                    <w:top w:val="none" w:sz="0" w:space="0" w:color="auto"/>
                    <w:left w:val="none" w:sz="0" w:space="0" w:color="auto"/>
                    <w:bottom w:val="none" w:sz="0" w:space="0" w:color="auto"/>
                    <w:right w:val="none" w:sz="0" w:space="0" w:color="auto"/>
                  </w:divBdr>
                  <w:divsChild>
                    <w:div w:id="206526356">
                      <w:marLeft w:val="0"/>
                      <w:marRight w:val="0"/>
                      <w:marTop w:val="0"/>
                      <w:marBottom w:val="0"/>
                      <w:divBdr>
                        <w:top w:val="none" w:sz="0" w:space="0" w:color="auto"/>
                        <w:left w:val="none" w:sz="0" w:space="0" w:color="auto"/>
                        <w:bottom w:val="none" w:sz="0" w:space="0" w:color="auto"/>
                        <w:right w:val="none" w:sz="0" w:space="0" w:color="auto"/>
                      </w:divBdr>
                    </w:div>
                    <w:div w:id="143728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162233">
              <w:marLeft w:val="3156"/>
              <w:marRight w:val="3140"/>
              <w:marTop w:val="0"/>
              <w:marBottom w:val="0"/>
              <w:divBdr>
                <w:top w:val="none" w:sz="0" w:space="0" w:color="auto"/>
                <w:left w:val="none" w:sz="0" w:space="0" w:color="auto"/>
                <w:bottom w:val="none" w:sz="0" w:space="0" w:color="auto"/>
                <w:right w:val="none" w:sz="0" w:space="0" w:color="auto"/>
              </w:divBdr>
            </w:div>
            <w:div w:id="2054309256">
              <w:marLeft w:val="0"/>
              <w:marRight w:val="0"/>
              <w:marTop w:val="0"/>
              <w:marBottom w:val="100"/>
              <w:divBdr>
                <w:top w:val="none" w:sz="0" w:space="0" w:color="auto"/>
                <w:left w:val="none" w:sz="0" w:space="0" w:color="auto"/>
                <w:bottom w:val="none" w:sz="0" w:space="0" w:color="auto"/>
                <w:right w:val="none" w:sz="0" w:space="0" w:color="auto"/>
              </w:divBdr>
              <w:divsChild>
                <w:div w:id="1177689527">
                  <w:marLeft w:val="0"/>
                  <w:marRight w:val="0"/>
                  <w:marTop w:val="0"/>
                  <w:marBottom w:val="0"/>
                  <w:divBdr>
                    <w:top w:val="none" w:sz="0" w:space="0" w:color="auto"/>
                    <w:left w:val="none" w:sz="0" w:space="0" w:color="auto"/>
                    <w:bottom w:val="none" w:sz="0" w:space="0" w:color="auto"/>
                    <w:right w:val="none" w:sz="0" w:space="0" w:color="auto"/>
                  </w:divBdr>
                  <w:divsChild>
                    <w:div w:id="1437479357">
                      <w:marLeft w:val="0"/>
                      <w:marRight w:val="0"/>
                      <w:marTop w:val="0"/>
                      <w:marBottom w:val="0"/>
                      <w:divBdr>
                        <w:top w:val="none" w:sz="0" w:space="0" w:color="auto"/>
                        <w:left w:val="none" w:sz="0" w:space="0" w:color="auto"/>
                        <w:bottom w:val="none" w:sz="0" w:space="0" w:color="auto"/>
                        <w:right w:val="none" w:sz="0" w:space="0" w:color="auto"/>
                      </w:divBdr>
                    </w:div>
                    <w:div w:id="145490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14540">
              <w:marLeft w:val="0"/>
              <w:marRight w:val="0"/>
              <w:marTop w:val="0"/>
              <w:marBottom w:val="100"/>
              <w:divBdr>
                <w:top w:val="none" w:sz="0" w:space="0" w:color="auto"/>
                <w:left w:val="none" w:sz="0" w:space="0" w:color="auto"/>
                <w:bottom w:val="none" w:sz="0" w:space="0" w:color="auto"/>
                <w:right w:val="none" w:sz="0" w:space="0" w:color="auto"/>
              </w:divBdr>
              <w:divsChild>
                <w:div w:id="806510191">
                  <w:marLeft w:val="0"/>
                  <w:marRight w:val="0"/>
                  <w:marTop w:val="0"/>
                  <w:marBottom w:val="0"/>
                  <w:divBdr>
                    <w:top w:val="none" w:sz="0" w:space="0" w:color="auto"/>
                    <w:left w:val="none" w:sz="0" w:space="0" w:color="auto"/>
                    <w:bottom w:val="none" w:sz="0" w:space="0" w:color="auto"/>
                    <w:right w:val="none" w:sz="0" w:space="0" w:color="auto"/>
                  </w:divBdr>
                  <w:divsChild>
                    <w:div w:id="2031713353">
                      <w:marLeft w:val="0"/>
                      <w:marRight w:val="0"/>
                      <w:marTop w:val="0"/>
                      <w:marBottom w:val="0"/>
                      <w:divBdr>
                        <w:top w:val="none" w:sz="0" w:space="0" w:color="auto"/>
                        <w:left w:val="none" w:sz="0" w:space="0" w:color="auto"/>
                        <w:bottom w:val="none" w:sz="0" w:space="0" w:color="auto"/>
                        <w:right w:val="none" w:sz="0" w:space="0" w:color="auto"/>
                      </w:divBdr>
                    </w:div>
                    <w:div w:id="207192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2387">
              <w:marLeft w:val="0"/>
              <w:marRight w:val="0"/>
              <w:marTop w:val="0"/>
              <w:marBottom w:val="100"/>
              <w:divBdr>
                <w:top w:val="none" w:sz="0" w:space="0" w:color="auto"/>
                <w:left w:val="none" w:sz="0" w:space="0" w:color="auto"/>
                <w:bottom w:val="none" w:sz="0" w:space="0" w:color="auto"/>
                <w:right w:val="none" w:sz="0" w:space="0" w:color="auto"/>
              </w:divBdr>
              <w:divsChild>
                <w:div w:id="158159294">
                  <w:marLeft w:val="0"/>
                  <w:marRight w:val="0"/>
                  <w:marTop w:val="0"/>
                  <w:marBottom w:val="0"/>
                  <w:divBdr>
                    <w:top w:val="none" w:sz="0" w:space="0" w:color="auto"/>
                    <w:left w:val="none" w:sz="0" w:space="0" w:color="auto"/>
                    <w:bottom w:val="none" w:sz="0" w:space="0" w:color="auto"/>
                    <w:right w:val="none" w:sz="0" w:space="0" w:color="auto"/>
                  </w:divBdr>
                  <w:divsChild>
                    <w:div w:id="665401397">
                      <w:marLeft w:val="0"/>
                      <w:marRight w:val="0"/>
                      <w:marTop w:val="0"/>
                      <w:marBottom w:val="0"/>
                      <w:divBdr>
                        <w:top w:val="none" w:sz="0" w:space="0" w:color="auto"/>
                        <w:left w:val="none" w:sz="0" w:space="0" w:color="auto"/>
                        <w:bottom w:val="none" w:sz="0" w:space="0" w:color="auto"/>
                        <w:right w:val="none" w:sz="0" w:space="0" w:color="auto"/>
                      </w:divBdr>
                    </w:div>
                    <w:div w:id="159855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980085">
          <w:marLeft w:val="0"/>
          <w:marRight w:val="0"/>
          <w:marTop w:val="0"/>
          <w:marBottom w:val="0"/>
          <w:divBdr>
            <w:top w:val="none" w:sz="0" w:space="0" w:color="auto"/>
            <w:left w:val="none" w:sz="0" w:space="0" w:color="auto"/>
            <w:bottom w:val="none" w:sz="0" w:space="0" w:color="auto"/>
            <w:right w:val="none" w:sz="0" w:space="0" w:color="auto"/>
          </w:divBdr>
        </w:div>
      </w:divsChild>
    </w:div>
    <w:div w:id="1553662600">
      <w:bodyDiv w:val="1"/>
      <w:marLeft w:val="0"/>
      <w:marRight w:val="0"/>
      <w:marTop w:val="0"/>
      <w:marBottom w:val="0"/>
      <w:divBdr>
        <w:top w:val="none" w:sz="0" w:space="0" w:color="auto"/>
        <w:left w:val="none" w:sz="0" w:space="0" w:color="auto"/>
        <w:bottom w:val="none" w:sz="0" w:space="0" w:color="auto"/>
        <w:right w:val="none" w:sz="0" w:space="0" w:color="auto"/>
      </w:divBdr>
      <w:divsChild>
        <w:div w:id="210725608">
          <w:marLeft w:val="0"/>
          <w:marRight w:val="0"/>
          <w:marTop w:val="0"/>
          <w:marBottom w:val="0"/>
          <w:divBdr>
            <w:top w:val="none" w:sz="0" w:space="0" w:color="auto"/>
            <w:left w:val="none" w:sz="0" w:space="0" w:color="auto"/>
            <w:bottom w:val="none" w:sz="0" w:space="0" w:color="auto"/>
            <w:right w:val="none" w:sz="0" w:space="0" w:color="auto"/>
          </w:divBdr>
          <w:divsChild>
            <w:div w:id="766775891">
              <w:marLeft w:val="0"/>
              <w:marRight w:val="0"/>
              <w:marTop w:val="0"/>
              <w:marBottom w:val="0"/>
              <w:divBdr>
                <w:top w:val="none" w:sz="0" w:space="0" w:color="auto"/>
                <w:left w:val="none" w:sz="0" w:space="0" w:color="auto"/>
                <w:bottom w:val="none" w:sz="0" w:space="0" w:color="auto"/>
                <w:right w:val="none" w:sz="0" w:space="0" w:color="auto"/>
              </w:divBdr>
              <w:divsChild>
                <w:div w:id="2324951">
                  <w:marLeft w:val="0"/>
                  <w:marRight w:val="0"/>
                  <w:marTop w:val="0"/>
                  <w:marBottom w:val="0"/>
                  <w:divBdr>
                    <w:top w:val="none" w:sz="0" w:space="0" w:color="auto"/>
                    <w:left w:val="none" w:sz="0" w:space="0" w:color="auto"/>
                    <w:bottom w:val="none" w:sz="0" w:space="0" w:color="auto"/>
                    <w:right w:val="none" w:sz="0" w:space="0" w:color="auto"/>
                  </w:divBdr>
                </w:div>
                <w:div w:id="8024954">
                  <w:marLeft w:val="0"/>
                  <w:marRight w:val="0"/>
                  <w:marTop w:val="0"/>
                  <w:marBottom w:val="0"/>
                  <w:divBdr>
                    <w:top w:val="none" w:sz="0" w:space="0" w:color="auto"/>
                    <w:left w:val="none" w:sz="0" w:space="0" w:color="auto"/>
                    <w:bottom w:val="none" w:sz="0" w:space="0" w:color="auto"/>
                    <w:right w:val="none" w:sz="0" w:space="0" w:color="auto"/>
                  </w:divBdr>
                </w:div>
                <w:div w:id="11105444">
                  <w:marLeft w:val="0"/>
                  <w:marRight w:val="0"/>
                  <w:marTop w:val="0"/>
                  <w:marBottom w:val="0"/>
                  <w:divBdr>
                    <w:top w:val="none" w:sz="0" w:space="0" w:color="auto"/>
                    <w:left w:val="none" w:sz="0" w:space="0" w:color="auto"/>
                    <w:bottom w:val="none" w:sz="0" w:space="0" w:color="auto"/>
                    <w:right w:val="none" w:sz="0" w:space="0" w:color="auto"/>
                  </w:divBdr>
                </w:div>
                <w:div w:id="31997178">
                  <w:marLeft w:val="0"/>
                  <w:marRight w:val="0"/>
                  <w:marTop w:val="0"/>
                  <w:marBottom w:val="0"/>
                  <w:divBdr>
                    <w:top w:val="none" w:sz="0" w:space="0" w:color="auto"/>
                    <w:left w:val="none" w:sz="0" w:space="0" w:color="auto"/>
                    <w:bottom w:val="none" w:sz="0" w:space="0" w:color="auto"/>
                    <w:right w:val="none" w:sz="0" w:space="0" w:color="auto"/>
                  </w:divBdr>
                </w:div>
                <w:div w:id="32119694">
                  <w:marLeft w:val="0"/>
                  <w:marRight w:val="0"/>
                  <w:marTop w:val="0"/>
                  <w:marBottom w:val="0"/>
                  <w:divBdr>
                    <w:top w:val="none" w:sz="0" w:space="0" w:color="auto"/>
                    <w:left w:val="none" w:sz="0" w:space="0" w:color="auto"/>
                    <w:bottom w:val="none" w:sz="0" w:space="0" w:color="auto"/>
                    <w:right w:val="none" w:sz="0" w:space="0" w:color="auto"/>
                  </w:divBdr>
                </w:div>
                <w:div w:id="45877394">
                  <w:marLeft w:val="0"/>
                  <w:marRight w:val="0"/>
                  <w:marTop w:val="0"/>
                  <w:marBottom w:val="0"/>
                  <w:divBdr>
                    <w:top w:val="none" w:sz="0" w:space="0" w:color="auto"/>
                    <w:left w:val="none" w:sz="0" w:space="0" w:color="auto"/>
                    <w:bottom w:val="none" w:sz="0" w:space="0" w:color="auto"/>
                    <w:right w:val="none" w:sz="0" w:space="0" w:color="auto"/>
                  </w:divBdr>
                </w:div>
                <w:div w:id="72286945">
                  <w:marLeft w:val="0"/>
                  <w:marRight w:val="0"/>
                  <w:marTop w:val="0"/>
                  <w:marBottom w:val="0"/>
                  <w:divBdr>
                    <w:top w:val="none" w:sz="0" w:space="0" w:color="auto"/>
                    <w:left w:val="none" w:sz="0" w:space="0" w:color="auto"/>
                    <w:bottom w:val="none" w:sz="0" w:space="0" w:color="auto"/>
                    <w:right w:val="none" w:sz="0" w:space="0" w:color="auto"/>
                  </w:divBdr>
                </w:div>
                <w:div w:id="77022465">
                  <w:marLeft w:val="0"/>
                  <w:marRight w:val="0"/>
                  <w:marTop w:val="0"/>
                  <w:marBottom w:val="0"/>
                  <w:divBdr>
                    <w:top w:val="none" w:sz="0" w:space="0" w:color="auto"/>
                    <w:left w:val="none" w:sz="0" w:space="0" w:color="auto"/>
                    <w:bottom w:val="none" w:sz="0" w:space="0" w:color="auto"/>
                    <w:right w:val="none" w:sz="0" w:space="0" w:color="auto"/>
                  </w:divBdr>
                </w:div>
                <w:div w:id="124584664">
                  <w:marLeft w:val="0"/>
                  <w:marRight w:val="0"/>
                  <w:marTop w:val="0"/>
                  <w:marBottom w:val="0"/>
                  <w:divBdr>
                    <w:top w:val="none" w:sz="0" w:space="0" w:color="auto"/>
                    <w:left w:val="none" w:sz="0" w:space="0" w:color="auto"/>
                    <w:bottom w:val="none" w:sz="0" w:space="0" w:color="auto"/>
                    <w:right w:val="none" w:sz="0" w:space="0" w:color="auto"/>
                  </w:divBdr>
                </w:div>
                <w:div w:id="153764181">
                  <w:marLeft w:val="0"/>
                  <w:marRight w:val="0"/>
                  <w:marTop w:val="0"/>
                  <w:marBottom w:val="0"/>
                  <w:divBdr>
                    <w:top w:val="none" w:sz="0" w:space="0" w:color="auto"/>
                    <w:left w:val="none" w:sz="0" w:space="0" w:color="auto"/>
                    <w:bottom w:val="none" w:sz="0" w:space="0" w:color="auto"/>
                    <w:right w:val="none" w:sz="0" w:space="0" w:color="auto"/>
                  </w:divBdr>
                </w:div>
                <w:div w:id="165901814">
                  <w:marLeft w:val="0"/>
                  <w:marRight w:val="0"/>
                  <w:marTop w:val="0"/>
                  <w:marBottom w:val="0"/>
                  <w:divBdr>
                    <w:top w:val="none" w:sz="0" w:space="0" w:color="auto"/>
                    <w:left w:val="none" w:sz="0" w:space="0" w:color="auto"/>
                    <w:bottom w:val="none" w:sz="0" w:space="0" w:color="auto"/>
                    <w:right w:val="none" w:sz="0" w:space="0" w:color="auto"/>
                  </w:divBdr>
                </w:div>
                <w:div w:id="173885457">
                  <w:marLeft w:val="0"/>
                  <w:marRight w:val="0"/>
                  <w:marTop w:val="0"/>
                  <w:marBottom w:val="0"/>
                  <w:divBdr>
                    <w:top w:val="none" w:sz="0" w:space="0" w:color="auto"/>
                    <w:left w:val="none" w:sz="0" w:space="0" w:color="auto"/>
                    <w:bottom w:val="none" w:sz="0" w:space="0" w:color="auto"/>
                    <w:right w:val="none" w:sz="0" w:space="0" w:color="auto"/>
                  </w:divBdr>
                </w:div>
                <w:div w:id="182014140">
                  <w:marLeft w:val="0"/>
                  <w:marRight w:val="0"/>
                  <w:marTop w:val="0"/>
                  <w:marBottom w:val="0"/>
                  <w:divBdr>
                    <w:top w:val="none" w:sz="0" w:space="0" w:color="auto"/>
                    <w:left w:val="none" w:sz="0" w:space="0" w:color="auto"/>
                    <w:bottom w:val="none" w:sz="0" w:space="0" w:color="auto"/>
                    <w:right w:val="none" w:sz="0" w:space="0" w:color="auto"/>
                  </w:divBdr>
                </w:div>
                <w:div w:id="201211454">
                  <w:marLeft w:val="0"/>
                  <w:marRight w:val="0"/>
                  <w:marTop w:val="0"/>
                  <w:marBottom w:val="0"/>
                  <w:divBdr>
                    <w:top w:val="none" w:sz="0" w:space="0" w:color="auto"/>
                    <w:left w:val="none" w:sz="0" w:space="0" w:color="auto"/>
                    <w:bottom w:val="none" w:sz="0" w:space="0" w:color="auto"/>
                    <w:right w:val="none" w:sz="0" w:space="0" w:color="auto"/>
                  </w:divBdr>
                </w:div>
                <w:div w:id="270675474">
                  <w:marLeft w:val="0"/>
                  <w:marRight w:val="0"/>
                  <w:marTop w:val="0"/>
                  <w:marBottom w:val="0"/>
                  <w:divBdr>
                    <w:top w:val="none" w:sz="0" w:space="0" w:color="auto"/>
                    <w:left w:val="none" w:sz="0" w:space="0" w:color="auto"/>
                    <w:bottom w:val="none" w:sz="0" w:space="0" w:color="auto"/>
                    <w:right w:val="none" w:sz="0" w:space="0" w:color="auto"/>
                  </w:divBdr>
                </w:div>
                <w:div w:id="276058803">
                  <w:marLeft w:val="0"/>
                  <w:marRight w:val="0"/>
                  <w:marTop w:val="0"/>
                  <w:marBottom w:val="0"/>
                  <w:divBdr>
                    <w:top w:val="none" w:sz="0" w:space="0" w:color="auto"/>
                    <w:left w:val="none" w:sz="0" w:space="0" w:color="auto"/>
                    <w:bottom w:val="none" w:sz="0" w:space="0" w:color="auto"/>
                    <w:right w:val="none" w:sz="0" w:space="0" w:color="auto"/>
                  </w:divBdr>
                </w:div>
                <w:div w:id="295716805">
                  <w:marLeft w:val="0"/>
                  <w:marRight w:val="0"/>
                  <w:marTop w:val="0"/>
                  <w:marBottom w:val="0"/>
                  <w:divBdr>
                    <w:top w:val="none" w:sz="0" w:space="0" w:color="auto"/>
                    <w:left w:val="none" w:sz="0" w:space="0" w:color="auto"/>
                    <w:bottom w:val="none" w:sz="0" w:space="0" w:color="auto"/>
                    <w:right w:val="none" w:sz="0" w:space="0" w:color="auto"/>
                  </w:divBdr>
                </w:div>
                <w:div w:id="299190925">
                  <w:marLeft w:val="0"/>
                  <w:marRight w:val="0"/>
                  <w:marTop w:val="0"/>
                  <w:marBottom w:val="0"/>
                  <w:divBdr>
                    <w:top w:val="none" w:sz="0" w:space="0" w:color="auto"/>
                    <w:left w:val="none" w:sz="0" w:space="0" w:color="auto"/>
                    <w:bottom w:val="none" w:sz="0" w:space="0" w:color="auto"/>
                    <w:right w:val="none" w:sz="0" w:space="0" w:color="auto"/>
                  </w:divBdr>
                </w:div>
                <w:div w:id="302665365">
                  <w:marLeft w:val="0"/>
                  <w:marRight w:val="0"/>
                  <w:marTop w:val="0"/>
                  <w:marBottom w:val="0"/>
                  <w:divBdr>
                    <w:top w:val="none" w:sz="0" w:space="0" w:color="auto"/>
                    <w:left w:val="none" w:sz="0" w:space="0" w:color="auto"/>
                    <w:bottom w:val="none" w:sz="0" w:space="0" w:color="auto"/>
                    <w:right w:val="none" w:sz="0" w:space="0" w:color="auto"/>
                  </w:divBdr>
                </w:div>
                <w:div w:id="310523287">
                  <w:marLeft w:val="0"/>
                  <w:marRight w:val="0"/>
                  <w:marTop w:val="0"/>
                  <w:marBottom w:val="0"/>
                  <w:divBdr>
                    <w:top w:val="none" w:sz="0" w:space="0" w:color="auto"/>
                    <w:left w:val="none" w:sz="0" w:space="0" w:color="auto"/>
                    <w:bottom w:val="none" w:sz="0" w:space="0" w:color="auto"/>
                    <w:right w:val="none" w:sz="0" w:space="0" w:color="auto"/>
                  </w:divBdr>
                </w:div>
                <w:div w:id="311837745">
                  <w:marLeft w:val="0"/>
                  <w:marRight w:val="0"/>
                  <w:marTop w:val="0"/>
                  <w:marBottom w:val="0"/>
                  <w:divBdr>
                    <w:top w:val="none" w:sz="0" w:space="0" w:color="auto"/>
                    <w:left w:val="none" w:sz="0" w:space="0" w:color="auto"/>
                    <w:bottom w:val="none" w:sz="0" w:space="0" w:color="auto"/>
                    <w:right w:val="none" w:sz="0" w:space="0" w:color="auto"/>
                  </w:divBdr>
                </w:div>
                <w:div w:id="312485362">
                  <w:marLeft w:val="0"/>
                  <w:marRight w:val="0"/>
                  <w:marTop w:val="0"/>
                  <w:marBottom w:val="0"/>
                  <w:divBdr>
                    <w:top w:val="none" w:sz="0" w:space="0" w:color="auto"/>
                    <w:left w:val="none" w:sz="0" w:space="0" w:color="auto"/>
                    <w:bottom w:val="none" w:sz="0" w:space="0" w:color="auto"/>
                    <w:right w:val="none" w:sz="0" w:space="0" w:color="auto"/>
                  </w:divBdr>
                </w:div>
                <w:div w:id="325983691">
                  <w:marLeft w:val="0"/>
                  <w:marRight w:val="0"/>
                  <w:marTop w:val="0"/>
                  <w:marBottom w:val="0"/>
                  <w:divBdr>
                    <w:top w:val="none" w:sz="0" w:space="0" w:color="auto"/>
                    <w:left w:val="none" w:sz="0" w:space="0" w:color="auto"/>
                    <w:bottom w:val="none" w:sz="0" w:space="0" w:color="auto"/>
                    <w:right w:val="none" w:sz="0" w:space="0" w:color="auto"/>
                  </w:divBdr>
                </w:div>
                <w:div w:id="335230469">
                  <w:marLeft w:val="0"/>
                  <w:marRight w:val="0"/>
                  <w:marTop w:val="0"/>
                  <w:marBottom w:val="0"/>
                  <w:divBdr>
                    <w:top w:val="none" w:sz="0" w:space="0" w:color="auto"/>
                    <w:left w:val="none" w:sz="0" w:space="0" w:color="auto"/>
                    <w:bottom w:val="none" w:sz="0" w:space="0" w:color="auto"/>
                    <w:right w:val="none" w:sz="0" w:space="0" w:color="auto"/>
                  </w:divBdr>
                </w:div>
                <w:div w:id="345060493">
                  <w:marLeft w:val="0"/>
                  <w:marRight w:val="0"/>
                  <w:marTop w:val="0"/>
                  <w:marBottom w:val="0"/>
                  <w:divBdr>
                    <w:top w:val="none" w:sz="0" w:space="0" w:color="auto"/>
                    <w:left w:val="none" w:sz="0" w:space="0" w:color="auto"/>
                    <w:bottom w:val="none" w:sz="0" w:space="0" w:color="auto"/>
                    <w:right w:val="none" w:sz="0" w:space="0" w:color="auto"/>
                  </w:divBdr>
                </w:div>
                <w:div w:id="346097346">
                  <w:marLeft w:val="0"/>
                  <w:marRight w:val="0"/>
                  <w:marTop w:val="0"/>
                  <w:marBottom w:val="0"/>
                  <w:divBdr>
                    <w:top w:val="none" w:sz="0" w:space="0" w:color="auto"/>
                    <w:left w:val="none" w:sz="0" w:space="0" w:color="auto"/>
                    <w:bottom w:val="none" w:sz="0" w:space="0" w:color="auto"/>
                    <w:right w:val="none" w:sz="0" w:space="0" w:color="auto"/>
                  </w:divBdr>
                </w:div>
                <w:div w:id="362949031">
                  <w:marLeft w:val="0"/>
                  <w:marRight w:val="0"/>
                  <w:marTop w:val="0"/>
                  <w:marBottom w:val="0"/>
                  <w:divBdr>
                    <w:top w:val="none" w:sz="0" w:space="0" w:color="auto"/>
                    <w:left w:val="none" w:sz="0" w:space="0" w:color="auto"/>
                    <w:bottom w:val="none" w:sz="0" w:space="0" w:color="auto"/>
                    <w:right w:val="none" w:sz="0" w:space="0" w:color="auto"/>
                  </w:divBdr>
                </w:div>
                <w:div w:id="382995249">
                  <w:marLeft w:val="0"/>
                  <w:marRight w:val="0"/>
                  <w:marTop w:val="0"/>
                  <w:marBottom w:val="0"/>
                  <w:divBdr>
                    <w:top w:val="none" w:sz="0" w:space="0" w:color="auto"/>
                    <w:left w:val="none" w:sz="0" w:space="0" w:color="auto"/>
                    <w:bottom w:val="none" w:sz="0" w:space="0" w:color="auto"/>
                    <w:right w:val="none" w:sz="0" w:space="0" w:color="auto"/>
                  </w:divBdr>
                </w:div>
                <w:div w:id="385304314">
                  <w:marLeft w:val="0"/>
                  <w:marRight w:val="0"/>
                  <w:marTop w:val="0"/>
                  <w:marBottom w:val="0"/>
                  <w:divBdr>
                    <w:top w:val="none" w:sz="0" w:space="0" w:color="auto"/>
                    <w:left w:val="none" w:sz="0" w:space="0" w:color="auto"/>
                    <w:bottom w:val="none" w:sz="0" w:space="0" w:color="auto"/>
                    <w:right w:val="none" w:sz="0" w:space="0" w:color="auto"/>
                  </w:divBdr>
                </w:div>
                <w:div w:id="406616403">
                  <w:marLeft w:val="0"/>
                  <w:marRight w:val="0"/>
                  <w:marTop w:val="0"/>
                  <w:marBottom w:val="0"/>
                  <w:divBdr>
                    <w:top w:val="none" w:sz="0" w:space="0" w:color="auto"/>
                    <w:left w:val="none" w:sz="0" w:space="0" w:color="auto"/>
                    <w:bottom w:val="none" w:sz="0" w:space="0" w:color="auto"/>
                    <w:right w:val="none" w:sz="0" w:space="0" w:color="auto"/>
                  </w:divBdr>
                </w:div>
                <w:div w:id="445734073">
                  <w:marLeft w:val="0"/>
                  <w:marRight w:val="0"/>
                  <w:marTop w:val="0"/>
                  <w:marBottom w:val="0"/>
                  <w:divBdr>
                    <w:top w:val="none" w:sz="0" w:space="0" w:color="auto"/>
                    <w:left w:val="none" w:sz="0" w:space="0" w:color="auto"/>
                    <w:bottom w:val="none" w:sz="0" w:space="0" w:color="auto"/>
                    <w:right w:val="none" w:sz="0" w:space="0" w:color="auto"/>
                  </w:divBdr>
                </w:div>
                <w:div w:id="449058106">
                  <w:marLeft w:val="0"/>
                  <w:marRight w:val="0"/>
                  <w:marTop w:val="0"/>
                  <w:marBottom w:val="0"/>
                  <w:divBdr>
                    <w:top w:val="none" w:sz="0" w:space="0" w:color="auto"/>
                    <w:left w:val="none" w:sz="0" w:space="0" w:color="auto"/>
                    <w:bottom w:val="none" w:sz="0" w:space="0" w:color="auto"/>
                    <w:right w:val="none" w:sz="0" w:space="0" w:color="auto"/>
                  </w:divBdr>
                </w:div>
                <w:div w:id="464003285">
                  <w:marLeft w:val="0"/>
                  <w:marRight w:val="0"/>
                  <w:marTop w:val="0"/>
                  <w:marBottom w:val="0"/>
                  <w:divBdr>
                    <w:top w:val="none" w:sz="0" w:space="0" w:color="auto"/>
                    <w:left w:val="none" w:sz="0" w:space="0" w:color="auto"/>
                    <w:bottom w:val="none" w:sz="0" w:space="0" w:color="auto"/>
                    <w:right w:val="none" w:sz="0" w:space="0" w:color="auto"/>
                  </w:divBdr>
                </w:div>
                <w:div w:id="477191570">
                  <w:marLeft w:val="0"/>
                  <w:marRight w:val="0"/>
                  <w:marTop w:val="0"/>
                  <w:marBottom w:val="0"/>
                  <w:divBdr>
                    <w:top w:val="none" w:sz="0" w:space="0" w:color="auto"/>
                    <w:left w:val="none" w:sz="0" w:space="0" w:color="auto"/>
                    <w:bottom w:val="none" w:sz="0" w:space="0" w:color="auto"/>
                    <w:right w:val="none" w:sz="0" w:space="0" w:color="auto"/>
                  </w:divBdr>
                </w:div>
                <w:div w:id="500707764">
                  <w:marLeft w:val="0"/>
                  <w:marRight w:val="0"/>
                  <w:marTop w:val="0"/>
                  <w:marBottom w:val="0"/>
                  <w:divBdr>
                    <w:top w:val="none" w:sz="0" w:space="0" w:color="auto"/>
                    <w:left w:val="none" w:sz="0" w:space="0" w:color="auto"/>
                    <w:bottom w:val="none" w:sz="0" w:space="0" w:color="auto"/>
                    <w:right w:val="none" w:sz="0" w:space="0" w:color="auto"/>
                  </w:divBdr>
                </w:div>
                <w:div w:id="512382588">
                  <w:marLeft w:val="0"/>
                  <w:marRight w:val="0"/>
                  <w:marTop w:val="0"/>
                  <w:marBottom w:val="0"/>
                  <w:divBdr>
                    <w:top w:val="none" w:sz="0" w:space="0" w:color="auto"/>
                    <w:left w:val="none" w:sz="0" w:space="0" w:color="auto"/>
                    <w:bottom w:val="none" w:sz="0" w:space="0" w:color="auto"/>
                    <w:right w:val="none" w:sz="0" w:space="0" w:color="auto"/>
                  </w:divBdr>
                </w:div>
                <w:div w:id="544297103">
                  <w:marLeft w:val="0"/>
                  <w:marRight w:val="0"/>
                  <w:marTop w:val="0"/>
                  <w:marBottom w:val="0"/>
                  <w:divBdr>
                    <w:top w:val="none" w:sz="0" w:space="0" w:color="auto"/>
                    <w:left w:val="none" w:sz="0" w:space="0" w:color="auto"/>
                    <w:bottom w:val="none" w:sz="0" w:space="0" w:color="auto"/>
                    <w:right w:val="none" w:sz="0" w:space="0" w:color="auto"/>
                  </w:divBdr>
                </w:div>
                <w:div w:id="553005398">
                  <w:marLeft w:val="0"/>
                  <w:marRight w:val="0"/>
                  <w:marTop w:val="0"/>
                  <w:marBottom w:val="0"/>
                  <w:divBdr>
                    <w:top w:val="none" w:sz="0" w:space="0" w:color="auto"/>
                    <w:left w:val="none" w:sz="0" w:space="0" w:color="auto"/>
                    <w:bottom w:val="none" w:sz="0" w:space="0" w:color="auto"/>
                    <w:right w:val="none" w:sz="0" w:space="0" w:color="auto"/>
                  </w:divBdr>
                </w:div>
                <w:div w:id="580942481">
                  <w:marLeft w:val="0"/>
                  <w:marRight w:val="0"/>
                  <w:marTop w:val="0"/>
                  <w:marBottom w:val="0"/>
                  <w:divBdr>
                    <w:top w:val="none" w:sz="0" w:space="0" w:color="auto"/>
                    <w:left w:val="none" w:sz="0" w:space="0" w:color="auto"/>
                    <w:bottom w:val="none" w:sz="0" w:space="0" w:color="auto"/>
                    <w:right w:val="none" w:sz="0" w:space="0" w:color="auto"/>
                  </w:divBdr>
                </w:div>
                <w:div w:id="597367942">
                  <w:marLeft w:val="0"/>
                  <w:marRight w:val="0"/>
                  <w:marTop w:val="0"/>
                  <w:marBottom w:val="0"/>
                  <w:divBdr>
                    <w:top w:val="none" w:sz="0" w:space="0" w:color="auto"/>
                    <w:left w:val="none" w:sz="0" w:space="0" w:color="auto"/>
                    <w:bottom w:val="none" w:sz="0" w:space="0" w:color="auto"/>
                    <w:right w:val="none" w:sz="0" w:space="0" w:color="auto"/>
                  </w:divBdr>
                </w:div>
                <w:div w:id="620458549">
                  <w:marLeft w:val="0"/>
                  <w:marRight w:val="0"/>
                  <w:marTop w:val="0"/>
                  <w:marBottom w:val="0"/>
                  <w:divBdr>
                    <w:top w:val="none" w:sz="0" w:space="0" w:color="auto"/>
                    <w:left w:val="none" w:sz="0" w:space="0" w:color="auto"/>
                    <w:bottom w:val="none" w:sz="0" w:space="0" w:color="auto"/>
                    <w:right w:val="none" w:sz="0" w:space="0" w:color="auto"/>
                  </w:divBdr>
                </w:div>
                <w:div w:id="621883008">
                  <w:marLeft w:val="0"/>
                  <w:marRight w:val="0"/>
                  <w:marTop w:val="0"/>
                  <w:marBottom w:val="0"/>
                  <w:divBdr>
                    <w:top w:val="none" w:sz="0" w:space="0" w:color="auto"/>
                    <w:left w:val="none" w:sz="0" w:space="0" w:color="auto"/>
                    <w:bottom w:val="none" w:sz="0" w:space="0" w:color="auto"/>
                    <w:right w:val="none" w:sz="0" w:space="0" w:color="auto"/>
                  </w:divBdr>
                </w:div>
                <w:div w:id="640811744">
                  <w:marLeft w:val="0"/>
                  <w:marRight w:val="0"/>
                  <w:marTop w:val="0"/>
                  <w:marBottom w:val="0"/>
                  <w:divBdr>
                    <w:top w:val="none" w:sz="0" w:space="0" w:color="auto"/>
                    <w:left w:val="none" w:sz="0" w:space="0" w:color="auto"/>
                    <w:bottom w:val="none" w:sz="0" w:space="0" w:color="auto"/>
                    <w:right w:val="none" w:sz="0" w:space="0" w:color="auto"/>
                  </w:divBdr>
                </w:div>
                <w:div w:id="647788938">
                  <w:marLeft w:val="0"/>
                  <w:marRight w:val="0"/>
                  <w:marTop w:val="0"/>
                  <w:marBottom w:val="0"/>
                  <w:divBdr>
                    <w:top w:val="none" w:sz="0" w:space="0" w:color="auto"/>
                    <w:left w:val="none" w:sz="0" w:space="0" w:color="auto"/>
                    <w:bottom w:val="none" w:sz="0" w:space="0" w:color="auto"/>
                    <w:right w:val="none" w:sz="0" w:space="0" w:color="auto"/>
                  </w:divBdr>
                </w:div>
                <w:div w:id="666901496">
                  <w:marLeft w:val="0"/>
                  <w:marRight w:val="0"/>
                  <w:marTop w:val="0"/>
                  <w:marBottom w:val="0"/>
                  <w:divBdr>
                    <w:top w:val="none" w:sz="0" w:space="0" w:color="auto"/>
                    <w:left w:val="none" w:sz="0" w:space="0" w:color="auto"/>
                    <w:bottom w:val="none" w:sz="0" w:space="0" w:color="auto"/>
                    <w:right w:val="none" w:sz="0" w:space="0" w:color="auto"/>
                  </w:divBdr>
                </w:div>
                <w:div w:id="680595288">
                  <w:marLeft w:val="0"/>
                  <w:marRight w:val="0"/>
                  <w:marTop w:val="0"/>
                  <w:marBottom w:val="0"/>
                  <w:divBdr>
                    <w:top w:val="none" w:sz="0" w:space="0" w:color="auto"/>
                    <w:left w:val="none" w:sz="0" w:space="0" w:color="auto"/>
                    <w:bottom w:val="none" w:sz="0" w:space="0" w:color="auto"/>
                    <w:right w:val="none" w:sz="0" w:space="0" w:color="auto"/>
                  </w:divBdr>
                </w:div>
                <w:div w:id="684282961">
                  <w:marLeft w:val="0"/>
                  <w:marRight w:val="0"/>
                  <w:marTop w:val="0"/>
                  <w:marBottom w:val="0"/>
                  <w:divBdr>
                    <w:top w:val="none" w:sz="0" w:space="0" w:color="auto"/>
                    <w:left w:val="none" w:sz="0" w:space="0" w:color="auto"/>
                    <w:bottom w:val="none" w:sz="0" w:space="0" w:color="auto"/>
                    <w:right w:val="none" w:sz="0" w:space="0" w:color="auto"/>
                  </w:divBdr>
                </w:div>
                <w:div w:id="698090516">
                  <w:marLeft w:val="0"/>
                  <w:marRight w:val="0"/>
                  <w:marTop w:val="0"/>
                  <w:marBottom w:val="0"/>
                  <w:divBdr>
                    <w:top w:val="none" w:sz="0" w:space="0" w:color="auto"/>
                    <w:left w:val="none" w:sz="0" w:space="0" w:color="auto"/>
                    <w:bottom w:val="none" w:sz="0" w:space="0" w:color="auto"/>
                    <w:right w:val="none" w:sz="0" w:space="0" w:color="auto"/>
                  </w:divBdr>
                </w:div>
                <w:div w:id="703556427">
                  <w:marLeft w:val="0"/>
                  <w:marRight w:val="0"/>
                  <w:marTop w:val="0"/>
                  <w:marBottom w:val="0"/>
                  <w:divBdr>
                    <w:top w:val="none" w:sz="0" w:space="0" w:color="auto"/>
                    <w:left w:val="none" w:sz="0" w:space="0" w:color="auto"/>
                    <w:bottom w:val="none" w:sz="0" w:space="0" w:color="auto"/>
                    <w:right w:val="none" w:sz="0" w:space="0" w:color="auto"/>
                  </w:divBdr>
                </w:div>
                <w:div w:id="742410744">
                  <w:marLeft w:val="0"/>
                  <w:marRight w:val="0"/>
                  <w:marTop w:val="0"/>
                  <w:marBottom w:val="0"/>
                  <w:divBdr>
                    <w:top w:val="none" w:sz="0" w:space="0" w:color="auto"/>
                    <w:left w:val="none" w:sz="0" w:space="0" w:color="auto"/>
                    <w:bottom w:val="none" w:sz="0" w:space="0" w:color="auto"/>
                    <w:right w:val="none" w:sz="0" w:space="0" w:color="auto"/>
                  </w:divBdr>
                </w:div>
                <w:div w:id="777069931">
                  <w:marLeft w:val="0"/>
                  <w:marRight w:val="0"/>
                  <w:marTop w:val="0"/>
                  <w:marBottom w:val="0"/>
                  <w:divBdr>
                    <w:top w:val="none" w:sz="0" w:space="0" w:color="auto"/>
                    <w:left w:val="none" w:sz="0" w:space="0" w:color="auto"/>
                    <w:bottom w:val="none" w:sz="0" w:space="0" w:color="auto"/>
                    <w:right w:val="none" w:sz="0" w:space="0" w:color="auto"/>
                  </w:divBdr>
                </w:div>
                <w:div w:id="783571718">
                  <w:marLeft w:val="0"/>
                  <w:marRight w:val="0"/>
                  <w:marTop w:val="0"/>
                  <w:marBottom w:val="0"/>
                  <w:divBdr>
                    <w:top w:val="none" w:sz="0" w:space="0" w:color="auto"/>
                    <w:left w:val="none" w:sz="0" w:space="0" w:color="auto"/>
                    <w:bottom w:val="none" w:sz="0" w:space="0" w:color="auto"/>
                    <w:right w:val="none" w:sz="0" w:space="0" w:color="auto"/>
                  </w:divBdr>
                </w:div>
                <w:div w:id="800151132">
                  <w:marLeft w:val="0"/>
                  <w:marRight w:val="0"/>
                  <w:marTop w:val="0"/>
                  <w:marBottom w:val="0"/>
                  <w:divBdr>
                    <w:top w:val="none" w:sz="0" w:space="0" w:color="auto"/>
                    <w:left w:val="none" w:sz="0" w:space="0" w:color="auto"/>
                    <w:bottom w:val="none" w:sz="0" w:space="0" w:color="auto"/>
                    <w:right w:val="none" w:sz="0" w:space="0" w:color="auto"/>
                  </w:divBdr>
                </w:div>
                <w:div w:id="914556213">
                  <w:marLeft w:val="0"/>
                  <w:marRight w:val="0"/>
                  <w:marTop w:val="0"/>
                  <w:marBottom w:val="0"/>
                  <w:divBdr>
                    <w:top w:val="none" w:sz="0" w:space="0" w:color="auto"/>
                    <w:left w:val="none" w:sz="0" w:space="0" w:color="auto"/>
                    <w:bottom w:val="none" w:sz="0" w:space="0" w:color="auto"/>
                    <w:right w:val="none" w:sz="0" w:space="0" w:color="auto"/>
                  </w:divBdr>
                </w:div>
                <w:div w:id="922375280">
                  <w:marLeft w:val="0"/>
                  <w:marRight w:val="0"/>
                  <w:marTop w:val="0"/>
                  <w:marBottom w:val="0"/>
                  <w:divBdr>
                    <w:top w:val="none" w:sz="0" w:space="0" w:color="auto"/>
                    <w:left w:val="none" w:sz="0" w:space="0" w:color="auto"/>
                    <w:bottom w:val="none" w:sz="0" w:space="0" w:color="auto"/>
                    <w:right w:val="none" w:sz="0" w:space="0" w:color="auto"/>
                  </w:divBdr>
                </w:div>
                <w:div w:id="934556966">
                  <w:marLeft w:val="0"/>
                  <w:marRight w:val="0"/>
                  <w:marTop w:val="0"/>
                  <w:marBottom w:val="0"/>
                  <w:divBdr>
                    <w:top w:val="none" w:sz="0" w:space="0" w:color="auto"/>
                    <w:left w:val="none" w:sz="0" w:space="0" w:color="auto"/>
                    <w:bottom w:val="none" w:sz="0" w:space="0" w:color="auto"/>
                    <w:right w:val="none" w:sz="0" w:space="0" w:color="auto"/>
                  </w:divBdr>
                </w:div>
                <w:div w:id="995382589">
                  <w:marLeft w:val="0"/>
                  <w:marRight w:val="0"/>
                  <w:marTop w:val="0"/>
                  <w:marBottom w:val="0"/>
                  <w:divBdr>
                    <w:top w:val="none" w:sz="0" w:space="0" w:color="auto"/>
                    <w:left w:val="none" w:sz="0" w:space="0" w:color="auto"/>
                    <w:bottom w:val="none" w:sz="0" w:space="0" w:color="auto"/>
                    <w:right w:val="none" w:sz="0" w:space="0" w:color="auto"/>
                  </w:divBdr>
                </w:div>
                <w:div w:id="1008361363">
                  <w:marLeft w:val="0"/>
                  <w:marRight w:val="0"/>
                  <w:marTop w:val="0"/>
                  <w:marBottom w:val="0"/>
                  <w:divBdr>
                    <w:top w:val="none" w:sz="0" w:space="0" w:color="auto"/>
                    <w:left w:val="none" w:sz="0" w:space="0" w:color="auto"/>
                    <w:bottom w:val="none" w:sz="0" w:space="0" w:color="auto"/>
                    <w:right w:val="none" w:sz="0" w:space="0" w:color="auto"/>
                  </w:divBdr>
                </w:div>
                <w:div w:id="1019890481">
                  <w:marLeft w:val="0"/>
                  <w:marRight w:val="0"/>
                  <w:marTop w:val="0"/>
                  <w:marBottom w:val="0"/>
                  <w:divBdr>
                    <w:top w:val="none" w:sz="0" w:space="0" w:color="auto"/>
                    <w:left w:val="none" w:sz="0" w:space="0" w:color="auto"/>
                    <w:bottom w:val="none" w:sz="0" w:space="0" w:color="auto"/>
                    <w:right w:val="none" w:sz="0" w:space="0" w:color="auto"/>
                  </w:divBdr>
                </w:div>
                <w:div w:id="1039890794">
                  <w:marLeft w:val="0"/>
                  <w:marRight w:val="0"/>
                  <w:marTop w:val="0"/>
                  <w:marBottom w:val="0"/>
                  <w:divBdr>
                    <w:top w:val="none" w:sz="0" w:space="0" w:color="auto"/>
                    <w:left w:val="none" w:sz="0" w:space="0" w:color="auto"/>
                    <w:bottom w:val="none" w:sz="0" w:space="0" w:color="auto"/>
                    <w:right w:val="none" w:sz="0" w:space="0" w:color="auto"/>
                  </w:divBdr>
                </w:div>
                <w:div w:id="1078015923">
                  <w:marLeft w:val="0"/>
                  <w:marRight w:val="0"/>
                  <w:marTop w:val="0"/>
                  <w:marBottom w:val="0"/>
                  <w:divBdr>
                    <w:top w:val="none" w:sz="0" w:space="0" w:color="auto"/>
                    <w:left w:val="none" w:sz="0" w:space="0" w:color="auto"/>
                    <w:bottom w:val="none" w:sz="0" w:space="0" w:color="auto"/>
                    <w:right w:val="none" w:sz="0" w:space="0" w:color="auto"/>
                  </w:divBdr>
                </w:div>
                <w:div w:id="1100878111">
                  <w:marLeft w:val="0"/>
                  <w:marRight w:val="0"/>
                  <w:marTop w:val="0"/>
                  <w:marBottom w:val="0"/>
                  <w:divBdr>
                    <w:top w:val="none" w:sz="0" w:space="0" w:color="auto"/>
                    <w:left w:val="none" w:sz="0" w:space="0" w:color="auto"/>
                    <w:bottom w:val="none" w:sz="0" w:space="0" w:color="auto"/>
                    <w:right w:val="none" w:sz="0" w:space="0" w:color="auto"/>
                  </w:divBdr>
                </w:div>
                <w:div w:id="1106657762">
                  <w:marLeft w:val="0"/>
                  <w:marRight w:val="0"/>
                  <w:marTop w:val="0"/>
                  <w:marBottom w:val="0"/>
                  <w:divBdr>
                    <w:top w:val="none" w:sz="0" w:space="0" w:color="auto"/>
                    <w:left w:val="none" w:sz="0" w:space="0" w:color="auto"/>
                    <w:bottom w:val="none" w:sz="0" w:space="0" w:color="auto"/>
                    <w:right w:val="none" w:sz="0" w:space="0" w:color="auto"/>
                  </w:divBdr>
                </w:div>
                <w:div w:id="1111508960">
                  <w:marLeft w:val="0"/>
                  <w:marRight w:val="0"/>
                  <w:marTop w:val="0"/>
                  <w:marBottom w:val="0"/>
                  <w:divBdr>
                    <w:top w:val="none" w:sz="0" w:space="0" w:color="auto"/>
                    <w:left w:val="none" w:sz="0" w:space="0" w:color="auto"/>
                    <w:bottom w:val="none" w:sz="0" w:space="0" w:color="auto"/>
                    <w:right w:val="none" w:sz="0" w:space="0" w:color="auto"/>
                  </w:divBdr>
                </w:div>
                <w:div w:id="1145122801">
                  <w:marLeft w:val="0"/>
                  <w:marRight w:val="0"/>
                  <w:marTop w:val="0"/>
                  <w:marBottom w:val="0"/>
                  <w:divBdr>
                    <w:top w:val="none" w:sz="0" w:space="0" w:color="auto"/>
                    <w:left w:val="none" w:sz="0" w:space="0" w:color="auto"/>
                    <w:bottom w:val="none" w:sz="0" w:space="0" w:color="auto"/>
                    <w:right w:val="none" w:sz="0" w:space="0" w:color="auto"/>
                  </w:divBdr>
                </w:div>
                <w:div w:id="1148977632">
                  <w:marLeft w:val="0"/>
                  <w:marRight w:val="0"/>
                  <w:marTop w:val="0"/>
                  <w:marBottom w:val="0"/>
                  <w:divBdr>
                    <w:top w:val="none" w:sz="0" w:space="0" w:color="auto"/>
                    <w:left w:val="none" w:sz="0" w:space="0" w:color="auto"/>
                    <w:bottom w:val="none" w:sz="0" w:space="0" w:color="auto"/>
                    <w:right w:val="none" w:sz="0" w:space="0" w:color="auto"/>
                  </w:divBdr>
                </w:div>
                <w:div w:id="1157453449">
                  <w:marLeft w:val="0"/>
                  <w:marRight w:val="0"/>
                  <w:marTop w:val="0"/>
                  <w:marBottom w:val="0"/>
                  <w:divBdr>
                    <w:top w:val="none" w:sz="0" w:space="0" w:color="auto"/>
                    <w:left w:val="none" w:sz="0" w:space="0" w:color="auto"/>
                    <w:bottom w:val="none" w:sz="0" w:space="0" w:color="auto"/>
                    <w:right w:val="none" w:sz="0" w:space="0" w:color="auto"/>
                  </w:divBdr>
                </w:div>
                <w:div w:id="1159493393">
                  <w:marLeft w:val="0"/>
                  <w:marRight w:val="0"/>
                  <w:marTop w:val="0"/>
                  <w:marBottom w:val="0"/>
                  <w:divBdr>
                    <w:top w:val="none" w:sz="0" w:space="0" w:color="auto"/>
                    <w:left w:val="none" w:sz="0" w:space="0" w:color="auto"/>
                    <w:bottom w:val="none" w:sz="0" w:space="0" w:color="auto"/>
                    <w:right w:val="none" w:sz="0" w:space="0" w:color="auto"/>
                  </w:divBdr>
                </w:div>
                <w:div w:id="1189298135">
                  <w:marLeft w:val="0"/>
                  <w:marRight w:val="0"/>
                  <w:marTop w:val="0"/>
                  <w:marBottom w:val="0"/>
                  <w:divBdr>
                    <w:top w:val="none" w:sz="0" w:space="0" w:color="auto"/>
                    <w:left w:val="none" w:sz="0" w:space="0" w:color="auto"/>
                    <w:bottom w:val="none" w:sz="0" w:space="0" w:color="auto"/>
                    <w:right w:val="none" w:sz="0" w:space="0" w:color="auto"/>
                  </w:divBdr>
                </w:div>
                <w:div w:id="1223055092">
                  <w:marLeft w:val="0"/>
                  <w:marRight w:val="0"/>
                  <w:marTop w:val="0"/>
                  <w:marBottom w:val="0"/>
                  <w:divBdr>
                    <w:top w:val="none" w:sz="0" w:space="0" w:color="auto"/>
                    <w:left w:val="none" w:sz="0" w:space="0" w:color="auto"/>
                    <w:bottom w:val="none" w:sz="0" w:space="0" w:color="auto"/>
                    <w:right w:val="none" w:sz="0" w:space="0" w:color="auto"/>
                  </w:divBdr>
                </w:div>
                <w:div w:id="1223367679">
                  <w:marLeft w:val="0"/>
                  <w:marRight w:val="0"/>
                  <w:marTop w:val="0"/>
                  <w:marBottom w:val="0"/>
                  <w:divBdr>
                    <w:top w:val="none" w:sz="0" w:space="0" w:color="auto"/>
                    <w:left w:val="none" w:sz="0" w:space="0" w:color="auto"/>
                    <w:bottom w:val="none" w:sz="0" w:space="0" w:color="auto"/>
                    <w:right w:val="none" w:sz="0" w:space="0" w:color="auto"/>
                  </w:divBdr>
                </w:div>
                <w:div w:id="1227297327">
                  <w:marLeft w:val="0"/>
                  <w:marRight w:val="0"/>
                  <w:marTop w:val="0"/>
                  <w:marBottom w:val="0"/>
                  <w:divBdr>
                    <w:top w:val="none" w:sz="0" w:space="0" w:color="auto"/>
                    <w:left w:val="none" w:sz="0" w:space="0" w:color="auto"/>
                    <w:bottom w:val="none" w:sz="0" w:space="0" w:color="auto"/>
                    <w:right w:val="none" w:sz="0" w:space="0" w:color="auto"/>
                  </w:divBdr>
                </w:div>
                <w:div w:id="1227838853">
                  <w:marLeft w:val="0"/>
                  <w:marRight w:val="0"/>
                  <w:marTop w:val="0"/>
                  <w:marBottom w:val="0"/>
                  <w:divBdr>
                    <w:top w:val="none" w:sz="0" w:space="0" w:color="auto"/>
                    <w:left w:val="none" w:sz="0" w:space="0" w:color="auto"/>
                    <w:bottom w:val="none" w:sz="0" w:space="0" w:color="auto"/>
                    <w:right w:val="none" w:sz="0" w:space="0" w:color="auto"/>
                  </w:divBdr>
                </w:div>
                <w:div w:id="1243681995">
                  <w:marLeft w:val="0"/>
                  <w:marRight w:val="0"/>
                  <w:marTop w:val="0"/>
                  <w:marBottom w:val="0"/>
                  <w:divBdr>
                    <w:top w:val="none" w:sz="0" w:space="0" w:color="auto"/>
                    <w:left w:val="none" w:sz="0" w:space="0" w:color="auto"/>
                    <w:bottom w:val="none" w:sz="0" w:space="0" w:color="auto"/>
                    <w:right w:val="none" w:sz="0" w:space="0" w:color="auto"/>
                  </w:divBdr>
                </w:div>
                <w:div w:id="1268854825">
                  <w:marLeft w:val="0"/>
                  <w:marRight w:val="0"/>
                  <w:marTop w:val="0"/>
                  <w:marBottom w:val="0"/>
                  <w:divBdr>
                    <w:top w:val="none" w:sz="0" w:space="0" w:color="auto"/>
                    <w:left w:val="none" w:sz="0" w:space="0" w:color="auto"/>
                    <w:bottom w:val="none" w:sz="0" w:space="0" w:color="auto"/>
                    <w:right w:val="none" w:sz="0" w:space="0" w:color="auto"/>
                  </w:divBdr>
                </w:div>
                <w:div w:id="1294100832">
                  <w:marLeft w:val="0"/>
                  <w:marRight w:val="0"/>
                  <w:marTop w:val="0"/>
                  <w:marBottom w:val="0"/>
                  <w:divBdr>
                    <w:top w:val="none" w:sz="0" w:space="0" w:color="auto"/>
                    <w:left w:val="none" w:sz="0" w:space="0" w:color="auto"/>
                    <w:bottom w:val="none" w:sz="0" w:space="0" w:color="auto"/>
                    <w:right w:val="none" w:sz="0" w:space="0" w:color="auto"/>
                  </w:divBdr>
                </w:div>
                <w:div w:id="1302034528">
                  <w:marLeft w:val="0"/>
                  <w:marRight w:val="0"/>
                  <w:marTop w:val="0"/>
                  <w:marBottom w:val="0"/>
                  <w:divBdr>
                    <w:top w:val="none" w:sz="0" w:space="0" w:color="auto"/>
                    <w:left w:val="none" w:sz="0" w:space="0" w:color="auto"/>
                    <w:bottom w:val="none" w:sz="0" w:space="0" w:color="auto"/>
                    <w:right w:val="none" w:sz="0" w:space="0" w:color="auto"/>
                  </w:divBdr>
                </w:div>
                <w:div w:id="1333685327">
                  <w:marLeft w:val="0"/>
                  <w:marRight w:val="0"/>
                  <w:marTop w:val="0"/>
                  <w:marBottom w:val="0"/>
                  <w:divBdr>
                    <w:top w:val="none" w:sz="0" w:space="0" w:color="auto"/>
                    <w:left w:val="none" w:sz="0" w:space="0" w:color="auto"/>
                    <w:bottom w:val="none" w:sz="0" w:space="0" w:color="auto"/>
                    <w:right w:val="none" w:sz="0" w:space="0" w:color="auto"/>
                  </w:divBdr>
                </w:div>
                <w:div w:id="1337728266">
                  <w:marLeft w:val="0"/>
                  <w:marRight w:val="0"/>
                  <w:marTop w:val="0"/>
                  <w:marBottom w:val="0"/>
                  <w:divBdr>
                    <w:top w:val="none" w:sz="0" w:space="0" w:color="auto"/>
                    <w:left w:val="none" w:sz="0" w:space="0" w:color="auto"/>
                    <w:bottom w:val="none" w:sz="0" w:space="0" w:color="auto"/>
                    <w:right w:val="none" w:sz="0" w:space="0" w:color="auto"/>
                  </w:divBdr>
                </w:div>
                <w:div w:id="1341129419">
                  <w:marLeft w:val="0"/>
                  <w:marRight w:val="0"/>
                  <w:marTop w:val="0"/>
                  <w:marBottom w:val="0"/>
                  <w:divBdr>
                    <w:top w:val="none" w:sz="0" w:space="0" w:color="auto"/>
                    <w:left w:val="none" w:sz="0" w:space="0" w:color="auto"/>
                    <w:bottom w:val="none" w:sz="0" w:space="0" w:color="auto"/>
                    <w:right w:val="none" w:sz="0" w:space="0" w:color="auto"/>
                  </w:divBdr>
                </w:div>
                <w:div w:id="1345671433">
                  <w:marLeft w:val="0"/>
                  <w:marRight w:val="0"/>
                  <w:marTop w:val="0"/>
                  <w:marBottom w:val="0"/>
                  <w:divBdr>
                    <w:top w:val="none" w:sz="0" w:space="0" w:color="auto"/>
                    <w:left w:val="none" w:sz="0" w:space="0" w:color="auto"/>
                    <w:bottom w:val="none" w:sz="0" w:space="0" w:color="auto"/>
                    <w:right w:val="none" w:sz="0" w:space="0" w:color="auto"/>
                  </w:divBdr>
                </w:div>
                <w:div w:id="1361323897">
                  <w:marLeft w:val="0"/>
                  <w:marRight w:val="0"/>
                  <w:marTop w:val="0"/>
                  <w:marBottom w:val="0"/>
                  <w:divBdr>
                    <w:top w:val="none" w:sz="0" w:space="0" w:color="auto"/>
                    <w:left w:val="none" w:sz="0" w:space="0" w:color="auto"/>
                    <w:bottom w:val="none" w:sz="0" w:space="0" w:color="auto"/>
                    <w:right w:val="none" w:sz="0" w:space="0" w:color="auto"/>
                  </w:divBdr>
                </w:div>
                <w:div w:id="1376194217">
                  <w:marLeft w:val="0"/>
                  <w:marRight w:val="0"/>
                  <w:marTop w:val="0"/>
                  <w:marBottom w:val="0"/>
                  <w:divBdr>
                    <w:top w:val="none" w:sz="0" w:space="0" w:color="auto"/>
                    <w:left w:val="none" w:sz="0" w:space="0" w:color="auto"/>
                    <w:bottom w:val="none" w:sz="0" w:space="0" w:color="auto"/>
                    <w:right w:val="none" w:sz="0" w:space="0" w:color="auto"/>
                  </w:divBdr>
                </w:div>
                <w:div w:id="1376585698">
                  <w:marLeft w:val="0"/>
                  <w:marRight w:val="0"/>
                  <w:marTop w:val="0"/>
                  <w:marBottom w:val="0"/>
                  <w:divBdr>
                    <w:top w:val="none" w:sz="0" w:space="0" w:color="auto"/>
                    <w:left w:val="none" w:sz="0" w:space="0" w:color="auto"/>
                    <w:bottom w:val="none" w:sz="0" w:space="0" w:color="auto"/>
                    <w:right w:val="none" w:sz="0" w:space="0" w:color="auto"/>
                  </w:divBdr>
                </w:div>
                <w:div w:id="1384603232">
                  <w:marLeft w:val="0"/>
                  <w:marRight w:val="0"/>
                  <w:marTop w:val="0"/>
                  <w:marBottom w:val="0"/>
                  <w:divBdr>
                    <w:top w:val="none" w:sz="0" w:space="0" w:color="auto"/>
                    <w:left w:val="none" w:sz="0" w:space="0" w:color="auto"/>
                    <w:bottom w:val="none" w:sz="0" w:space="0" w:color="auto"/>
                    <w:right w:val="none" w:sz="0" w:space="0" w:color="auto"/>
                  </w:divBdr>
                </w:div>
                <w:div w:id="1390376566">
                  <w:marLeft w:val="0"/>
                  <w:marRight w:val="0"/>
                  <w:marTop w:val="0"/>
                  <w:marBottom w:val="0"/>
                  <w:divBdr>
                    <w:top w:val="none" w:sz="0" w:space="0" w:color="auto"/>
                    <w:left w:val="none" w:sz="0" w:space="0" w:color="auto"/>
                    <w:bottom w:val="none" w:sz="0" w:space="0" w:color="auto"/>
                    <w:right w:val="none" w:sz="0" w:space="0" w:color="auto"/>
                  </w:divBdr>
                </w:div>
                <w:div w:id="1390575346">
                  <w:marLeft w:val="0"/>
                  <w:marRight w:val="0"/>
                  <w:marTop w:val="0"/>
                  <w:marBottom w:val="0"/>
                  <w:divBdr>
                    <w:top w:val="none" w:sz="0" w:space="0" w:color="auto"/>
                    <w:left w:val="none" w:sz="0" w:space="0" w:color="auto"/>
                    <w:bottom w:val="none" w:sz="0" w:space="0" w:color="auto"/>
                    <w:right w:val="none" w:sz="0" w:space="0" w:color="auto"/>
                  </w:divBdr>
                </w:div>
                <w:div w:id="1417628699">
                  <w:marLeft w:val="0"/>
                  <w:marRight w:val="0"/>
                  <w:marTop w:val="0"/>
                  <w:marBottom w:val="0"/>
                  <w:divBdr>
                    <w:top w:val="none" w:sz="0" w:space="0" w:color="auto"/>
                    <w:left w:val="none" w:sz="0" w:space="0" w:color="auto"/>
                    <w:bottom w:val="none" w:sz="0" w:space="0" w:color="auto"/>
                    <w:right w:val="none" w:sz="0" w:space="0" w:color="auto"/>
                  </w:divBdr>
                </w:div>
                <w:div w:id="1440447750">
                  <w:marLeft w:val="0"/>
                  <w:marRight w:val="0"/>
                  <w:marTop w:val="0"/>
                  <w:marBottom w:val="0"/>
                  <w:divBdr>
                    <w:top w:val="none" w:sz="0" w:space="0" w:color="auto"/>
                    <w:left w:val="none" w:sz="0" w:space="0" w:color="auto"/>
                    <w:bottom w:val="none" w:sz="0" w:space="0" w:color="auto"/>
                    <w:right w:val="none" w:sz="0" w:space="0" w:color="auto"/>
                  </w:divBdr>
                </w:div>
                <w:div w:id="1451171698">
                  <w:marLeft w:val="0"/>
                  <w:marRight w:val="0"/>
                  <w:marTop w:val="0"/>
                  <w:marBottom w:val="0"/>
                  <w:divBdr>
                    <w:top w:val="none" w:sz="0" w:space="0" w:color="auto"/>
                    <w:left w:val="none" w:sz="0" w:space="0" w:color="auto"/>
                    <w:bottom w:val="none" w:sz="0" w:space="0" w:color="auto"/>
                    <w:right w:val="none" w:sz="0" w:space="0" w:color="auto"/>
                  </w:divBdr>
                </w:div>
                <w:div w:id="1452631590">
                  <w:marLeft w:val="0"/>
                  <w:marRight w:val="0"/>
                  <w:marTop w:val="0"/>
                  <w:marBottom w:val="0"/>
                  <w:divBdr>
                    <w:top w:val="none" w:sz="0" w:space="0" w:color="auto"/>
                    <w:left w:val="none" w:sz="0" w:space="0" w:color="auto"/>
                    <w:bottom w:val="none" w:sz="0" w:space="0" w:color="auto"/>
                    <w:right w:val="none" w:sz="0" w:space="0" w:color="auto"/>
                  </w:divBdr>
                </w:div>
                <w:div w:id="1467888764">
                  <w:marLeft w:val="0"/>
                  <w:marRight w:val="0"/>
                  <w:marTop w:val="0"/>
                  <w:marBottom w:val="0"/>
                  <w:divBdr>
                    <w:top w:val="none" w:sz="0" w:space="0" w:color="auto"/>
                    <w:left w:val="none" w:sz="0" w:space="0" w:color="auto"/>
                    <w:bottom w:val="none" w:sz="0" w:space="0" w:color="auto"/>
                    <w:right w:val="none" w:sz="0" w:space="0" w:color="auto"/>
                  </w:divBdr>
                </w:div>
                <w:div w:id="1480459044">
                  <w:marLeft w:val="0"/>
                  <w:marRight w:val="0"/>
                  <w:marTop w:val="0"/>
                  <w:marBottom w:val="0"/>
                  <w:divBdr>
                    <w:top w:val="none" w:sz="0" w:space="0" w:color="auto"/>
                    <w:left w:val="none" w:sz="0" w:space="0" w:color="auto"/>
                    <w:bottom w:val="none" w:sz="0" w:space="0" w:color="auto"/>
                    <w:right w:val="none" w:sz="0" w:space="0" w:color="auto"/>
                  </w:divBdr>
                </w:div>
                <w:div w:id="1482040204">
                  <w:marLeft w:val="0"/>
                  <w:marRight w:val="0"/>
                  <w:marTop w:val="0"/>
                  <w:marBottom w:val="0"/>
                  <w:divBdr>
                    <w:top w:val="none" w:sz="0" w:space="0" w:color="auto"/>
                    <w:left w:val="none" w:sz="0" w:space="0" w:color="auto"/>
                    <w:bottom w:val="none" w:sz="0" w:space="0" w:color="auto"/>
                    <w:right w:val="none" w:sz="0" w:space="0" w:color="auto"/>
                  </w:divBdr>
                </w:div>
                <w:div w:id="1507936768">
                  <w:marLeft w:val="0"/>
                  <w:marRight w:val="0"/>
                  <w:marTop w:val="0"/>
                  <w:marBottom w:val="0"/>
                  <w:divBdr>
                    <w:top w:val="none" w:sz="0" w:space="0" w:color="auto"/>
                    <w:left w:val="none" w:sz="0" w:space="0" w:color="auto"/>
                    <w:bottom w:val="none" w:sz="0" w:space="0" w:color="auto"/>
                    <w:right w:val="none" w:sz="0" w:space="0" w:color="auto"/>
                  </w:divBdr>
                </w:div>
                <w:div w:id="1549682483">
                  <w:marLeft w:val="0"/>
                  <w:marRight w:val="0"/>
                  <w:marTop w:val="0"/>
                  <w:marBottom w:val="0"/>
                  <w:divBdr>
                    <w:top w:val="none" w:sz="0" w:space="0" w:color="auto"/>
                    <w:left w:val="none" w:sz="0" w:space="0" w:color="auto"/>
                    <w:bottom w:val="none" w:sz="0" w:space="0" w:color="auto"/>
                    <w:right w:val="none" w:sz="0" w:space="0" w:color="auto"/>
                  </w:divBdr>
                </w:div>
                <w:div w:id="1567062186">
                  <w:marLeft w:val="0"/>
                  <w:marRight w:val="0"/>
                  <w:marTop w:val="0"/>
                  <w:marBottom w:val="0"/>
                  <w:divBdr>
                    <w:top w:val="none" w:sz="0" w:space="0" w:color="auto"/>
                    <w:left w:val="none" w:sz="0" w:space="0" w:color="auto"/>
                    <w:bottom w:val="none" w:sz="0" w:space="0" w:color="auto"/>
                    <w:right w:val="none" w:sz="0" w:space="0" w:color="auto"/>
                  </w:divBdr>
                </w:div>
                <w:div w:id="1568027687">
                  <w:marLeft w:val="0"/>
                  <w:marRight w:val="0"/>
                  <w:marTop w:val="0"/>
                  <w:marBottom w:val="0"/>
                  <w:divBdr>
                    <w:top w:val="none" w:sz="0" w:space="0" w:color="auto"/>
                    <w:left w:val="none" w:sz="0" w:space="0" w:color="auto"/>
                    <w:bottom w:val="none" w:sz="0" w:space="0" w:color="auto"/>
                    <w:right w:val="none" w:sz="0" w:space="0" w:color="auto"/>
                  </w:divBdr>
                </w:div>
                <w:div w:id="1572810065">
                  <w:marLeft w:val="0"/>
                  <w:marRight w:val="0"/>
                  <w:marTop w:val="0"/>
                  <w:marBottom w:val="0"/>
                  <w:divBdr>
                    <w:top w:val="none" w:sz="0" w:space="0" w:color="auto"/>
                    <w:left w:val="none" w:sz="0" w:space="0" w:color="auto"/>
                    <w:bottom w:val="none" w:sz="0" w:space="0" w:color="auto"/>
                    <w:right w:val="none" w:sz="0" w:space="0" w:color="auto"/>
                  </w:divBdr>
                </w:div>
                <w:div w:id="1587348493">
                  <w:marLeft w:val="0"/>
                  <w:marRight w:val="0"/>
                  <w:marTop w:val="0"/>
                  <w:marBottom w:val="0"/>
                  <w:divBdr>
                    <w:top w:val="none" w:sz="0" w:space="0" w:color="auto"/>
                    <w:left w:val="none" w:sz="0" w:space="0" w:color="auto"/>
                    <w:bottom w:val="none" w:sz="0" w:space="0" w:color="auto"/>
                    <w:right w:val="none" w:sz="0" w:space="0" w:color="auto"/>
                  </w:divBdr>
                </w:div>
                <w:div w:id="1622609955">
                  <w:marLeft w:val="0"/>
                  <w:marRight w:val="0"/>
                  <w:marTop w:val="0"/>
                  <w:marBottom w:val="0"/>
                  <w:divBdr>
                    <w:top w:val="none" w:sz="0" w:space="0" w:color="auto"/>
                    <w:left w:val="none" w:sz="0" w:space="0" w:color="auto"/>
                    <w:bottom w:val="none" w:sz="0" w:space="0" w:color="auto"/>
                    <w:right w:val="none" w:sz="0" w:space="0" w:color="auto"/>
                  </w:divBdr>
                </w:div>
                <w:div w:id="1650360173">
                  <w:marLeft w:val="0"/>
                  <w:marRight w:val="0"/>
                  <w:marTop w:val="0"/>
                  <w:marBottom w:val="0"/>
                  <w:divBdr>
                    <w:top w:val="none" w:sz="0" w:space="0" w:color="auto"/>
                    <w:left w:val="none" w:sz="0" w:space="0" w:color="auto"/>
                    <w:bottom w:val="none" w:sz="0" w:space="0" w:color="auto"/>
                    <w:right w:val="none" w:sz="0" w:space="0" w:color="auto"/>
                  </w:divBdr>
                </w:div>
                <w:div w:id="1656956928">
                  <w:marLeft w:val="0"/>
                  <w:marRight w:val="0"/>
                  <w:marTop w:val="0"/>
                  <w:marBottom w:val="0"/>
                  <w:divBdr>
                    <w:top w:val="none" w:sz="0" w:space="0" w:color="auto"/>
                    <w:left w:val="none" w:sz="0" w:space="0" w:color="auto"/>
                    <w:bottom w:val="none" w:sz="0" w:space="0" w:color="auto"/>
                    <w:right w:val="none" w:sz="0" w:space="0" w:color="auto"/>
                  </w:divBdr>
                </w:div>
                <w:div w:id="1670526270">
                  <w:marLeft w:val="0"/>
                  <w:marRight w:val="0"/>
                  <w:marTop w:val="0"/>
                  <w:marBottom w:val="0"/>
                  <w:divBdr>
                    <w:top w:val="none" w:sz="0" w:space="0" w:color="auto"/>
                    <w:left w:val="none" w:sz="0" w:space="0" w:color="auto"/>
                    <w:bottom w:val="none" w:sz="0" w:space="0" w:color="auto"/>
                    <w:right w:val="none" w:sz="0" w:space="0" w:color="auto"/>
                  </w:divBdr>
                </w:div>
                <w:div w:id="1704750663">
                  <w:marLeft w:val="0"/>
                  <w:marRight w:val="0"/>
                  <w:marTop w:val="0"/>
                  <w:marBottom w:val="0"/>
                  <w:divBdr>
                    <w:top w:val="none" w:sz="0" w:space="0" w:color="auto"/>
                    <w:left w:val="none" w:sz="0" w:space="0" w:color="auto"/>
                    <w:bottom w:val="none" w:sz="0" w:space="0" w:color="auto"/>
                    <w:right w:val="none" w:sz="0" w:space="0" w:color="auto"/>
                  </w:divBdr>
                </w:div>
                <w:div w:id="1712996452">
                  <w:marLeft w:val="0"/>
                  <w:marRight w:val="0"/>
                  <w:marTop w:val="0"/>
                  <w:marBottom w:val="0"/>
                  <w:divBdr>
                    <w:top w:val="none" w:sz="0" w:space="0" w:color="auto"/>
                    <w:left w:val="none" w:sz="0" w:space="0" w:color="auto"/>
                    <w:bottom w:val="none" w:sz="0" w:space="0" w:color="auto"/>
                    <w:right w:val="none" w:sz="0" w:space="0" w:color="auto"/>
                  </w:divBdr>
                </w:div>
                <w:div w:id="1745956788">
                  <w:marLeft w:val="0"/>
                  <w:marRight w:val="0"/>
                  <w:marTop w:val="0"/>
                  <w:marBottom w:val="0"/>
                  <w:divBdr>
                    <w:top w:val="none" w:sz="0" w:space="0" w:color="auto"/>
                    <w:left w:val="none" w:sz="0" w:space="0" w:color="auto"/>
                    <w:bottom w:val="none" w:sz="0" w:space="0" w:color="auto"/>
                    <w:right w:val="none" w:sz="0" w:space="0" w:color="auto"/>
                  </w:divBdr>
                </w:div>
                <w:div w:id="1750690985">
                  <w:marLeft w:val="0"/>
                  <w:marRight w:val="0"/>
                  <w:marTop w:val="0"/>
                  <w:marBottom w:val="0"/>
                  <w:divBdr>
                    <w:top w:val="none" w:sz="0" w:space="0" w:color="auto"/>
                    <w:left w:val="none" w:sz="0" w:space="0" w:color="auto"/>
                    <w:bottom w:val="none" w:sz="0" w:space="0" w:color="auto"/>
                    <w:right w:val="none" w:sz="0" w:space="0" w:color="auto"/>
                  </w:divBdr>
                </w:div>
                <w:div w:id="1831408607">
                  <w:marLeft w:val="0"/>
                  <w:marRight w:val="0"/>
                  <w:marTop w:val="0"/>
                  <w:marBottom w:val="0"/>
                  <w:divBdr>
                    <w:top w:val="none" w:sz="0" w:space="0" w:color="auto"/>
                    <w:left w:val="none" w:sz="0" w:space="0" w:color="auto"/>
                    <w:bottom w:val="none" w:sz="0" w:space="0" w:color="auto"/>
                    <w:right w:val="none" w:sz="0" w:space="0" w:color="auto"/>
                  </w:divBdr>
                </w:div>
                <w:div w:id="1874002275">
                  <w:marLeft w:val="0"/>
                  <w:marRight w:val="0"/>
                  <w:marTop w:val="0"/>
                  <w:marBottom w:val="0"/>
                  <w:divBdr>
                    <w:top w:val="none" w:sz="0" w:space="0" w:color="auto"/>
                    <w:left w:val="none" w:sz="0" w:space="0" w:color="auto"/>
                    <w:bottom w:val="none" w:sz="0" w:space="0" w:color="auto"/>
                    <w:right w:val="none" w:sz="0" w:space="0" w:color="auto"/>
                  </w:divBdr>
                </w:div>
                <w:div w:id="1901093237">
                  <w:marLeft w:val="0"/>
                  <w:marRight w:val="0"/>
                  <w:marTop w:val="0"/>
                  <w:marBottom w:val="0"/>
                  <w:divBdr>
                    <w:top w:val="none" w:sz="0" w:space="0" w:color="auto"/>
                    <w:left w:val="none" w:sz="0" w:space="0" w:color="auto"/>
                    <w:bottom w:val="none" w:sz="0" w:space="0" w:color="auto"/>
                    <w:right w:val="none" w:sz="0" w:space="0" w:color="auto"/>
                  </w:divBdr>
                </w:div>
                <w:div w:id="1928348479">
                  <w:marLeft w:val="0"/>
                  <w:marRight w:val="0"/>
                  <w:marTop w:val="0"/>
                  <w:marBottom w:val="0"/>
                  <w:divBdr>
                    <w:top w:val="none" w:sz="0" w:space="0" w:color="auto"/>
                    <w:left w:val="none" w:sz="0" w:space="0" w:color="auto"/>
                    <w:bottom w:val="none" w:sz="0" w:space="0" w:color="auto"/>
                    <w:right w:val="none" w:sz="0" w:space="0" w:color="auto"/>
                  </w:divBdr>
                </w:div>
                <w:div w:id="1974093135">
                  <w:marLeft w:val="0"/>
                  <w:marRight w:val="0"/>
                  <w:marTop w:val="0"/>
                  <w:marBottom w:val="0"/>
                  <w:divBdr>
                    <w:top w:val="none" w:sz="0" w:space="0" w:color="auto"/>
                    <w:left w:val="none" w:sz="0" w:space="0" w:color="auto"/>
                    <w:bottom w:val="none" w:sz="0" w:space="0" w:color="auto"/>
                    <w:right w:val="none" w:sz="0" w:space="0" w:color="auto"/>
                  </w:divBdr>
                </w:div>
                <w:div w:id="2038192468">
                  <w:marLeft w:val="0"/>
                  <w:marRight w:val="0"/>
                  <w:marTop w:val="0"/>
                  <w:marBottom w:val="0"/>
                  <w:divBdr>
                    <w:top w:val="none" w:sz="0" w:space="0" w:color="auto"/>
                    <w:left w:val="none" w:sz="0" w:space="0" w:color="auto"/>
                    <w:bottom w:val="none" w:sz="0" w:space="0" w:color="auto"/>
                    <w:right w:val="none" w:sz="0" w:space="0" w:color="auto"/>
                  </w:divBdr>
                </w:div>
                <w:div w:id="2042393647">
                  <w:marLeft w:val="0"/>
                  <w:marRight w:val="0"/>
                  <w:marTop w:val="0"/>
                  <w:marBottom w:val="0"/>
                  <w:divBdr>
                    <w:top w:val="none" w:sz="0" w:space="0" w:color="auto"/>
                    <w:left w:val="none" w:sz="0" w:space="0" w:color="auto"/>
                    <w:bottom w:val="none" w:sz="0" w:space="0" w:color="auto"/>
                    <w:right w:val="none" w:sz="0" w:space="0" w:color="auto"/>
                  </w:divBdr>
                </w:div>
                <w:div w:id="2061974656">
                  <w:marLeft w:val="0"/>
                  <w:marRight w:val="0"/>
                  <w:marTop w:val="0"/>
                  <w:marBottom w:val="0"/>
                  <w:divBdr>
                    <w:top w:val="none" w:sz="0" w:space="0" w:color="auto"/>
                    <w:left w:val="none" w:sz="0" w:space="0" w:color="auto"/>
                    <w:bottom w:val="none" w:sz="0" w:space="0" w:color="auto"/>
                    <w:right w:val="none" w:sz="0" w:space="0" w:color="auto"/>
                  </w:divBdr>
                </w:div>
                <w:div w:id="2068994645">
                  <w:marLeft w:val="0"/>
                  <w:marRight w:val="0"/>
                  <w:marTop w:val="0"/>
                  <w:marBottom w:val="0"/>
                  <w:divBdr>
                    <w:top w:val="none" w:sz="0" w:space="0" w:color="auto"/>
                    <w:left w:val="none" w:sz="0" w:space="0" w:color="auto"/>
                    <w:bottom w:val="none" w:sz="0" w:space="0" w:color="auto"/>
                    <w:right w:val="none" w:sz="0" w:space="0" w:color="auto"/>
                  </w:divBdr>
                </w:div>
                <w:div w:id="2081100642">
                  <w:marLeft w:val="0"/>
                  <w:marRight w:val="0"/>
                  <w:marTop w:val="0"/>
                  <w:marBottom w:val="0"/>
                  <w:divBdr>
                    <w:top w:val="none" w:sz="0" w:space="0" w:color="auto"/>
                    <w:left w:val="none" w:sz="0" w:space="0" w:color="auto"/>
                    <w:bottom w:val="none" w:sz="0" w:space="0" w:color="auto"/>
                    <w:right w:val="none" w:sz="0" w:space="0" w:color="auto"/>
                  </w:divBdr>
                </w:div>
                <w:div w:id="2088108900">
                  <w:marLeft w:val="0"/>
                  <w:marRight w:val="0"/>
                  <w:marTop w:val="0"/>
                  <w:marBottom w:val="0"/>
                  <w:divBdr>
                    <w:top w:val="none" w:sz="0" w:space="0" w:color="auto"/>
                    <w:left w:val="none" w:sz="0" w:space="0" w:color="auto"/>
                    <w:bottom w:val="none" w:sz="0" w:space="0" w:color="auto"/>
                    <w:right w:val="none" w:sz="0" w:space="0" w:color="auto"/>
                  </w:divBdr>
                </w:div>
                <w:div w:id="2105296741">
                  <w:marLeft w:val="0"/>
                  <w:marRight w:val="0"/>
                  <w:marTop w:val="0"/>
                  <w:marBottom w:val="0"/>
                  <w:divBdr>
                    <w:top w:val="none" w:sz="0" w:space="0" w:color="auto"/>
                    <w:left w:val="none" w:sz="0" w:space="0" w:color="auto"/>
                    <w:bottom w:val="none" w:sz="0" w:space="0" w:color="auto"/>
                    <w:right w:val="none" w:sz="0" w:space="0" w:color="auto"/>
                  </w:divBdr>
                </w:div>
                <w:div w:id="2111584662">
                  <w:marLeft w:val="0"/>
                  <w:marRight w:val="0"/>
                  <w:marTop w:val="0"/>
                  <w:marBottom w:val="0"/>
                  <w:divBdr>
                    <w:top w:val="none" w:sz="0" w:space="0" w:color="auto"/>
                    <w:left w:val="none" w:sz="0" w:space="0" w:color="auto"/>
                    <w:bottom w:val="none" w:sz="0" w:space="0" w:color="auto"/>
                    <w:right w:val="none" w:sz="0" w:space="0" w:color="auto"/>
                  </w:divBdr>
                </w:div>
                <w:div w:id="214061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922156">
          <w:marLeft w:val="0"/>
          <w:marRight w:val="0"/>
          <w:marTop w:val="0"/>
          <w:marBottom w:val="0"/>
          <w:divBdr>
            <w:top w:val="none" w:sz="0" w:space="0" w:color="auto"/>
            <w:left w:val="none" w:sz="0" w:space="0" w:color="auto"/>
            <w:bottom w:val="none" w:sz="0" w:space="0" w:color="auto"/>
            <w:right w:val="none" w:sz="0" w:space="0" w:color="auto"/>
          </w:divBdr>
          <w:divsChild>
            <w:div w:id="100492169">
              <w:marLeft w:val="0"/>
              <w:marRight w:val="0"/>
              <w:marTop w:val="0"/>
              <w:marBottom w:val="0"/>
              <w:divBdr>
                <w:top w:val="none" w:sz="0" w:space="0" w:color="auto"/>
                <w:left w:val="none" w:sz="0" w:space="0" w:color="auto"/>
                <w:bottom w:val="none" w:sz="0" w:space="0" w:color="auto"/>
                <w:right w:val="none" w:sz="0" w:space="0" w:color="auto"/>
              </w:divBdr>
              <w:divsChild>
                <w:div w:id="785201253">
                  <w:marLeft w:val="0"/>
                  <w:marRight w:val="0"/>
                  <w:marTop w:val="0"/>
                  <w:marBottom w:val="0"/>
                  <w:divBdr>
                    <w:top w:val="none" w:sz="0" w:space="0" w:color="auto"/>
                    <w:left w:val="none" w:sz="0" w:space="0" w:color="auto"/>
                    <w:bottom w:val="none" w:sz="0" w:space="0" w:color="auto"/>
                    <w:right w:val="none" w:sz="0" w:space="0" w:color="auto"/>
                  </w:divBdr>
                  <w:divsChild>
                    <w:div w:id="621866">
                      <w:marLeft w:val="0"/>
                      <w:marRight w:val="0"/>
                      <w:marTop w:val="0"/>
                      <w:marBottom w:val="0"/>
                      <w:divBdr>
                        <w:top w:val="none" w:sz="0" w:space="0" w:color="auto"/>
                        <w:left w:val="none" w:sz="0" w:space="0" w:color="auto"/>
                        <w:bottom w:val="none" w:sz="0" w:space="0" w:color="auto"/>
                        <w:right w:val="none" w:sz="0" w:space="0" w:color="auto"/>
                      </w:divBdr>
                      <w:divsChild>
                        <w:div w:id="1806661387">
                          <w:marLeft w:val="0"/>
                          <w:marRight w:val="0"/>
                          <w:marTop w:val="0"/>
                          <w:marBottom w:val="0"/>
                          <w:divBdr>
                            <w:top w:val="none" w:sz="0" w:space="0" w:color="auto"/>
                            <w:left w:val="none" w:sz="0" w:space="0" w:color="auto"/>
                            <w:bottom w:val="none" w:sz="0" w:space="0" w:color="auto"/>
                            <w:right w:val="none" w:sz="0" w:space="0" w:color="auto"/>
                          </w:divBdr>
                        </w:div>
                      </w:divsChild>
                    </w:div>
                    <w:div w:id="2830483">
                      <w:marLeft w:val="0"/>
                      <w:marRight w:val="0"/>
                      <w:marTop w:val="0"/>
                      <w:marBottom w:val="0"/>
                      <w:divBdr>
                        <w:top w:val="none" w:sz="0" w:space="0" w:color="auto"/>
                        <w:left w:val="none" w:sz="0" w:space="0" w:color="auto"/>
                        <w:bottom w:val="none" w:sz="0" w:space="0" w:color="auto"/>
                        <w:right w:val="none" w:sz="0" w:space="0" w:color="auto"/>
                      </w:divBdr>
                      <w:divsChild>
                        <w:div w:id="408814655">
                          <w:marLeft w:val="0"/>
                          <w:marRight w:val="0"/>
                          <w:marTop w:val="0"/>
                          <w:marBottom w:val="0"/>
                          <w:divBdr>
                            <w:top w:val="none" w:sz="0" w:space="0" w:color="auto"/>
                            <w:left w:val="none" w:sz="0" w:space="0" w:color="auto"/>
                            <w:bottom w:val="none" w:sz="0" w:space="0" w:color="auto"/>
                            <w:right w:val="none" w:sz="0" w:space="0" w:color="auto"/>
                          </w:divBdr>
                        </w:div>
                      </w:divsChild>
                    </w:div>
                    <w:div w:id="4329290">
                      <w:marLeft w:val="0"/>
                      <w:marRight w:val="0"/>
                      <w:marTop w:val="0"/>
                      <w:marBottom w:val="0"/>
                      <w:divBdr>
                        <w:top w:val="none" w:sz="0" w:space="0" w:color="auto"/>
                        <w:left w:val="none" w:sz="0" w:space="0" w:color="auto"/>
                        <w:bottom w:val="none" w:sz="0" w:space="0" w:color="auto"/>
                        <w:right w:val="none" w:sz="0" w:space="0" w:color="auto"/>
                      </w:divBdr>
                    </w:div>
                    <w:div w:id="5404168">
                      <w:marLeft w:val="0"/>
                      <w:marRight w:val="0"/>
                      <w:marTop w:val="0"/>
                      <w:marBottom w:val="0"/>
                      <w:divBdr>
                        <w:top w:val="none" w:sz="0" w:space="0" w:color="auto"/>
                        <w:left w:val="none" w:sz="0" w:space="0" w:color="auto"/>
                        <w:bottom w:val="none" w:sz="0" w:space="0" w:color="auto"/>
                        <w:right w:val="none" w:sz="0" w:space="0" w:color="auto"/>
                      </w:divBdr>
                      <w:divsChild>
                        <w:div w:id="1873106716">
                          <w:marLeft w:val="0"/>
                          <w:marRight w:val="0"/>
                          <w:marTop w:val="0"/>
                          <w:marBottom w:val="0"/>
                          <w:divBdr>
                            <w:top w:val="none" w:sz="0" w:space="0" w:color="auto"/>
                            <w:left w:val="none" w:sz="0" w:space="0" w:color="auto"/>
                            <w:bottom w:val="none" w:sz="0" w:space="0" w:color="auto"/>
                            <w:right w:val="none" w:sz="0" w:space="0" w:color="auto"/>
                          </w:divBdr>
                        </w:div>
                      </w:divsChild>
                    </w:div>
                    <w:div w:id="6758797">
                      <w:marLeft w:val="0"/>
                      <w:marRight w:val="0"/>
                      <w:marTop w:val="0"/>
                      <w:marBottom w:val="0"/>
                      <w:divBdr>
                        <w:top w:val="none" w:sz="0" w:space="0" w:color="auto"/>
                        <w:left w:val="none" w:sz="0" w:space="0" w:color="auto"/>
                        <w:bottom w:val="none" w:sz="0" w:space="0" w:color="auto"/>
                        <w:right w:val="none" w:sz="0" w:space="0" w:color="auto"/>
                      </w:divBdr>
                    </w:div>
                    <w:div w:id="12197888">
                      <w:marLeft w:val="0"/>
                      <w:marRight w:val="0"/>
                      <w:marTop w:val="0"/>
                      <w:marBottom w:val="0"/>
                      <w:divBdr>
                        <w:top w:val="none" w:sz="0" w:space="0" w:color="auto"/>
                        <w:left w:val="none" w:sz="0" w:space="0" w:color="auto"/>
                        <w:bottom w:val="none" w:sz="0" w:space="0" w:color="auto"/>
                        <w:right w:val="none" w:sz="0" w:space="0" w:color="auto"/>
                      </w:divBdr>
                    </w:div>
                    <w:div w:id="14429805">
                      <w:marLeft w:val="0"/>
                      <w:marRight w:val="0"/>
                      <w:marTop w:val="0"/>
                      <w:marBottom w:val="0"/>
                      <w:divBdr>
                        <w:top w:val="none" w:sz="0" w:space="0" w:color="auto"/>
                        <w:left w:val="none" w:sz="0" w:space="0" w:color="auto"/>
                        <w:bottom w:val="none" w:sz="0" w:space="0" w:color="auto"/>
                        <w:right w:val="none" w:sz="0" w:space="0" w:color="auto"/>
                      </w:divBdr>
                      <w:divsChild>
                        <w:div w:id="293101211">
                          <w:marLeft w:val="0"/>
                          <w:marRight w:val="0"/>
                          <w:marTop w:val="0"/>
                          <w:marBottom w:val="0"/>
                          <w:divBdr>
                            <w:top w:val="none" w:sz="0" w:space="0" w:color="auto"/>
                            <w:left w:val="none" w:sz="0" w:space="0" w:color="auto"/>
                            <w:bottom w:val="none" w:sz="0" w:space="0" w:color="auto"/>
                            <w:right w:val="none" w:sz="0" w:space="0" w:color="auto"/>
                          </w:divBdr>
                        </w:div>
                      </w:divsChild>
                    </w:div>
                    <w:div w:id="15430248">
                      <w:marLeft w:val="0"/>
                      <w:marRight w:val="0"/>
                      <w:marTop w:val="0"/>
                      <w:marBottom w:val="0"/>
                      <w:divBdr>
                        <w:top w:val="none" w:sz="0" w:space="0" w:color="auto"/>
                        <w:left w:val="none" w:sz="0" w:space="0" w:color="auto"/>
                        <w:bottom w:val="none" w:sz="0" w:space="0" w:color="auto"/>
                        <w:right w:val="none" w:sz="0" w:space="0" w:color="auto"/>
                      </w:divBdr>
                      <w:divsChild>
                        <w:div w:id="1419406647">
                          <w:marLeft w:val="0"/>
                          <w:marRight w:val="0"/>
                          <w:marTop w:val="0"/>
                          <w:marBottom w:val="0"/>
                          <w:divBdr>
                            <w:top w:val="none" w:sz="0" w:space="0" w:color="auto"/>
                            <w:left w:val="none" w:sz="0" w:space="0" w:color="auto"/>
                            <w:bottom w:val="none" w:sz="0" w:space="0" w:color="auto"/>
                            <w:right w:val="none" w:sz="0" w:space="0" w:color="auto"/>
                          </w:divBdr>
                        </w:div>
                      </w:divsChild>
                    </w:div>
                    <w:div w:id="15620907">
                      <w:marLeft w:val="0"/>
                      <w:marRight w:val="0"/>
                      <w:marTop w:val="0"/>
                      <w:marBottom w:val="0"/>
                      <w:divBdr>
                        <w:top w:val="none" w:sz="0" w:space="0" w:color="auto"/>
                        <w:left w:val="none" w:sz="0" w:space="0" w:color="auto"/>
                        <w:bottom w:val="none" w:sz="0" w:space="0" w:color="auto"/>
                        <w:right w:val="none" w:sz="0" w:space="0" w:color="auto"/>
                      </w:divBdr>
                    </w:div>
                    <w:div w:id="15933045">
                      <w:marLeft w:val="0"/>
                      <w:marRight w:val="0"/>
                      <w:marTop w:val="0"/>
                      <w:marBottom w:val="0"/>
                      <w:divBdr>
                        <w:top w:val="none" w:sz="0" w:space="0" w:color="auto"/>
                        <w:left w:val="none" w:sz="0" w:space="0" w:color="auto"/>
                        <w:bottom w:val="none" w:sz="0" w:space="0" w:color="auto"/>
                        <w:right w:val="none" w:sz="0" w:space="0" w:color="auto"/>
                      </w:divBdr>
                      <w:divsChild>
                        <w:div w:id="1517116149">
                          <w:marLeft w:val="0"/>
                          <w:marRight w:val="0"/>
                          <w:marTop w:val="0"/>
                          <w:marBottom w:val="0"/>
                          <w:divBdr>
                            <w:top w:val="none" w:sz="0" w:space="0" w:color="auto"/>
                            <w:left w:val="none" w:sz="0" w:space="0" w:color="auto"/>
                            <w:bottom w:val="none" w:sz="0" w:space="0" w:color="auto"/>
                            <w:right w:val="none" w:sz="0" w:space="0" w:color="auto"/>
                          </w:divBdr>
                        </w:div>
                      </w:divsChild>
                    </w:div>
                    <w:div w:id="21632514">
                      <w:marLeft w:val="0"/>
                      <w:marRight w:val="0"/>
                      <w:marTop w:val="0"/>
                      <w:marBottom w:val="0"/>
                      <w:divBdr>
                        <w:top w:val="none" w:sz="0" w:space="0" w:color="auto"/>
                        <w:left w:val="none" w:sz="0" w:space="0" w:color="auto"/>
                        <w:bottom w:val="none" w:sz="0" w:space="0" w:color="auto"/>
                        <w:right w:val="none" w:sz="0" w:space="0" w:color="auto"/>
                      </w:divBdr>
                      <w:divsChild>
                        <w:div w:id="895897278">
                          <w:marLeft w:val="0"/>
                          <w:marRight w:val="0"/>
                          <w:marTop w:val="0"/>
                          <w:marBottom w:val="0"/>
                          <w:divBdr>
                            <w:top w:val="none" w:sz="0" w:space="0" w:color="auto"/>
                            <w:left w:val="none" w:sz="0" w:space="0" w:color="auto"/>
                            <w:bottom w:val="none" w:sz="0" w:space="0" w:color="auto"/>
                            <w:right w:val="none" w:sz="0" w:space="0" w:color="auto"/>
                          </w:divBdr>
                        </w:div>
                      </w:divsChild>
                    </w:div>
                    <w:div w:id="24525173">
                      <w:marLeft w:val="0"/>
                      <w:marRight w:val="0"/>
                      <w:marTop w:val="0"/>
                      <w:marBottom w:val="0"/>
                      <w:divBdr>
                        <w:top w:val="none" w:sz="0" w:space="0" w:color="auto"/>
                        <w:left w:val="none" w:sz="0" w:space="0" w:color="auto"/>
                        <w:bottom w:val="none" w:sz="0" w:space="0" w:color="auto"/>
                        <w:right w:val="none" w:sz="0" w:space="0" w:color="auto"/>
                      </w:divBdr>
                      <w:divsChild>
                        <w:div w:id="257178084">
                          <w:marLeft w:val="0"/>
                          <w:marRight w:val="0"/>
                          <w:marTop w:val="0"/>
                          <w:marBottom w:val="0"/>
                          <w:divBdr>
                            <w:top w:val="none" w:sz="0" w:space="0" w:color="auto"/>
                            <w:left w:val="none" w:sz="0" w:space="0" w:color="auto"/>
                            <w:bottom w:val="none" w:sz="0" w:space="0" w:color="auto"/>
                            <w:right w:val="none" w:sz="0" w:space="0" w:color="auto"/>
                          </w:divBdr>
                        </w:div>
                      </w:divsChild>
                    </w:div>
                    <w:div w:id="28185215">
                      <w:marLeft w:val="0"/>
                      <w:marRight w:val="0"/>
                      <w:marTop w:val="0"/>
                      <w:marBottom w:val="0"/>
                      <w:divBdr>
                        <w:top w:val="none" w:sz="0" w:space="0" w:color="auto"/>
                        <w:left w:val="none" w:sz="0" w:space="0" w:color="auto"/>
                        <w:bottom w:val="none" w:sz="0" w:space="0" w:color="auto"/>
                        <w:right w:val="none" w:sz="0" w:space="0" w:color="auto"/>
                      </w:divBdr>
                    </w:div>
                    <w:div w:id="32537563">
                      <w:marLeft w:val="0"/>
                      <w:marRight w:val="0"/>
                      <w:marTop w:val="0"/>
                      <w:marBottom w:val="0"/>
                      <w:divBdr>
                        <w:top w:val="none" w:sz="0" w:space="0" w:color="auto"/>
                        <w:left w:val="none" w:sz="0" w:space="0" w:color="auto"/>
                        <w:bottom w:val="none" w:sz="0" w:space="0" w:color="auto"/>
                        <w:right w:val="none" w:sz="0" w:space="0" w:color="auto"/>
                      </w:divBdr>
                    </w:div>
                    <w:div w:id="35660827">
                      <w:marLeft w:val="0"/>
                      <w:marRight w:val="0"/>
                      <w:marTop w:val="0"/>
                      <w:marBottom w:val="0"/>
                      <w:divBdr>
                        <w:top w:val="none" w:sz="0" w:space="0" w:color="auto"/>
                        <w:left w:val="none" w:sz="0" w:space="0" w:color="auto"/>
                        <w:bottom w:val="none" w:sz="0" w:space="0" w:color="auto"/>
                        <w:right w:val="none" w:sz="0" w:space="0" w:color="auto"/>
                      </w:divBdr>
                      <w:divsChild>
                        <w:div w:id="1358190118">
                          <w:marLeft w:val="0"/>
                          <w:marRight w:val="0"/>
                          <w:marTop w:val="0"/>
                          <w:marBottom w:val="0"/>
                          <w:divBdr>
                            <w:top w:val="none" w:sz="0" w:space="0" w:color="auto"/>
                            <w:left w:val="none" w:sz="0" w:space="0" w:color="auto"/>
                            <w:bottom w:val="none" w:sz="0" w:space="0" w:color="auto"/>
                            <w:right w:val="none" w:sz="0" w:space="0" w:color="auto"/>
                          </w:divBdr>
                        </w:div>
                      </w:divsChild>
                    </w:div>
                    <w:div w:id="40598716">
                      <w:marLeft w:val="0"/>
                      <w:marRight w:val="0"/>
                      <w:marTop w:val="0"/>
                      <w:marBottom w:val="0"/>
                      <w:divBdr>
                        <w:top w:val="none" w:sz="0" w:space="0" w:color="auto"/>
                        <w:left w:val="none" w:sz="0" w:space="0" w:color="auto"/>
                        <w:bottom w:val="none" w:sz="0" w:space="0" w:color="auto"/>
                        <w:right w:val="none" w:sz="0" w:space="0" w:color="auto"/>
                      </w:divBdr>
                      <w:divsChild>
                        <w:div w:id="14699455">
                          <w:marLeft w:val="0"/>
                          <w:marRight w:val="0"/>
                          <w:marTop w:val="0"/>
                          <w:marBottom w:val="0"/>
                          <w:divBdr>
                            <w:top w:val="none" w:sz="0" w:space="0" w:color="auto"/>
                            <w:left w:val="none" w:sz="0" w:space="0" w:color="auto"/>
                            <w:bottom w:val="none" w:sz="0" w:space="0" w:color="auto"/>
                            <w:right w:val="none" w:sz="0" w:space="0" w:color="auto"/>
                          </w:divBdr>
                        </w:div>
                      </w:divsChild>
                    </w:div>
                    <w:div w:id="45178825">
                      <w:marLeft w:val="0"/>
                      <w:marRight w:val="0"/>
                      <w:marTop w:val="0"/>
                      <w:marBottom w:val="0"/>
                      <w:divBdr>
                        <w:top w:val="none" w:sz="0" w:space="0" w:color="auto"/>
                        <w:left w:val="none" w:sz="0" w:space="0" w:color="auto"/>
                        <w:bottom w:val="none" w:sz="0" w:space="0" w:color="auto"/>
                        <w:right w:val="none" w:sz="0" w:space="0" w:color="auto"/>
                      </w:divBdr>
                      <w:divsChild>
                        <w:div w:id="291635253">
                          <w:marLeft w:val="0"/>
                          <w:marRight w:val="0"/>
                          <w:marTop w:val="0"/>
                          <w:marBottom w:val="0"/>
                          <w:divBdr>
                            <w:top w:val="none" w:sz="0" w:space="0" w:color="auto"/>
                            <w:left w:val="none" w:sz="0" w:space="0" w:color="auto"/>
                            <w:bottom w:val="none" w:sz="0" w:space="0" w:color="auto"/>
                            <w:right w:val="none" w:sz="0" w:space="0" w:color="auto"/>
                          </w:divBdr>
                        </w:div>
                      </w:divsChild>
                    </w:div>
                    <w:div w:id="47145239">
                      <w:marLeft w:val="0"/>
                      <w:marRight w:val="0"/>
                      <w:marTop w:val="0"/>
                      <w:marBottom w:val="0"/>
                      <w:divBdr>
                        <w:top w:val="none" w:sz="0" w:space="0" w:color="auto"/>
                        <w:left w:val="none" w:sz="0" w:space="0" w:color="auto"/>
                        <w:bottom w:val="none" w:sz="0" w:space="0" w:color="auto"/>
                        <w:right w:val="none" w:sz="0" w:space="0" w:color="auto"/>
                      </w:divBdr>
                      <w:divsChild>
                        <w:div w:id="945120787">
                          <w:marLeft w:val="0"/>
                          <w:marRight w:val="0"/>
                          <w:marTop w:val="0"/>
                          <w:marBottom w:val="0"/>
                          <w:divBdr>
                            <w:top w:val="none" w:sz="0" w:space="0" w:color="auto"/>
                            <w:left w:val="none" w:sz="0" w:space="0" w:color="auto"/>
                            <w:bottom w:val="none" w:sz="0" w:space="0" w:color="auto"/>
                            <w:right w:val="none" w:sz="0" w:space="0" w:color="auto"/>
                          </w:divBdr>
                        </w:div>
                      </w:divsChild>
                    </w:div>
                    <w:div w:id="48038656">
                      <w:marLeft w:val="0"/>
                      <w:marRight w:val="0"/>
                      <w:marTop w:val="0"/>
                      <w:marBottom w:val="0"/>
                      <w:divBdr>
                        <w:top w:val="none" w:sz="0" w:space="0" w:color="auto"/>
                        <w:left w:val="none" w:sz="0" w:space="0" w:color="auto"/>
                        <w:bottom w:val="none" w:sz="0" w:space="0" w:color="auto"/>
                        <w:right w:val="none" w:sz="0" w:space="0" w:color="auto"/>
                      </w:divBdr>
                    </w:div>
                    <w:div w:id="48309435">
                      <w:marLeft w:val="0"/>
                      <w:marRight w:val="0"/>
                      <w:marTop w:val="0"/>
                      <w:marBottom w:val="0"/>
                      <w:divBdr>
                        <w:top w:val="none" w:sz="0" w:space="0" w:color="auto"/>
                        <w:left w:val="none" w:sz="0" w:space="0" w:color="auto"/>
                        <w:bottom w:val="none" w:sz="0" w:space="0" w:color="auto"/>
                        <w:right w:val="none" w:sz="0" w:space="0" w:color="auto"/>
                      </w:divBdr>
                      <w:divsChild>
                        <w:div w:id="1845851831">
                          <w:marLeft w:val="0"/>
                          <w:marRight w:val="0"/>
                          <w:marTop w:val="0"/>
                          <w:marBottom w:val="0"/>
                          <w:divBdr>
                            <w:top w:val="none" w:sz="0" w:space="0" w:color="auto"/>
                            <w:left w:val="none" w:sz="0" w:space="0" w:color="auto"/>
                            <w:bottom w:val="none" w:sz="0" w:space="0" w:color="auto"/>
                            <w:right w:val="none" w:sz="0" w:space="0" w:color="auto"/>
                          </w:divBdr>
                        </w:div>
                      </w:divsChild>
                    </w:div>
                    <w:div w:id="53163689">
                      <w:marLeft w:val="0"/>
                      <w:marRight w:val="0"/>
                      <w:marTop w:val="0"/>
                      <w:marBottom w:val="0"/>
                      <w:divBdr>
                        <w:top w:val="none" w:sz="0" w:space="0" w:color="auto"/>
                        <w:left w:val="none" w:sz="0" w:space="0" w:color="auto"/>
                        <w:bottom w:val="none" w:sz="0" w:space="0" w:color="auto"/>
                        <w:right w:val="none" w:sz="0" w:space="0" w:color="auto"/>
                      </w:divBdr>
                      <w:divsChild>
                        <w:div w:id="255139055">
                          <w:marLeft w:val="0"/>
                          <w:marRight w:val="0"/>
                          <w:marTop w:val="0"/>
                          <w:marBottom w:val="0"/>
                          <w:divBdr>
                            <w:top w:val="none" w:sz="0" w:space="0" w:color="auto"/>
                            <w:left w:val="none" w:sz="0" w:space="0" w:color="auto"/>
                            <w:bottom w:val="none" w:sz="0" w:space="0" w:color="auto"/>
                            <w:right w:val="none" w:sz="0" w:space="0" w:color="auto"/>
                          </w:divBdr>
                        </w:div>
                      </w:divsChild>
                    </w:div>
                    <w:div w:id="53823911">
                      <w:marLeft w:val="0"/>
                      <w:marRight w:val="0"/>
                      <w:marTop w:val="0"/>
                      <w:marBottom w:val="0"/>
                      <w:divBdr>
                        <w:top w:val="none" w:sz="0" w:space="0" w:color="auto"/>
                        <w:left w:val="none" w:sz="0" w:space="0" w:color="auto"/>
                        <w:bottom w:val="none" w:sz="0" w:space="0" w:color="auto"/>
                        <w:right w:val="none" w:sz="0" w:space="0" w:color="auto"/>
                      </w:divBdr>
                      <w:divsChild>
                        <w:div w:id="303628358">
                          <w:marLeft w:val="0"/>
                          <w:marRight w:val="0"/>
                          <w:marTop w:val="0"/>
                          <w:marBottom w:val="0"/>
                          <w:divBdr>
                            <w:top w:val="none" w:sz="0" w:space="0" w:color="auto"/>
                            <w:left w:val="none" w:sz="0" w:space="0" w:color="auto"/>
                            <w:bottom w:val="none" w:sz="0" w:space="0" w:color="auto"/>
                            <w:right w:val="none" w:sz="0" w:space="0" w:color="auto"/>
                          </w:divBdr>
                        </w:div>
                      </w:divsChild>
                    </w:div>
                    <w:div w:id="54089591">
                      <w:marLeft w:val="0"/>
                      <w:marRight w:val="0"/>
                      <w:marTop w:val="0"/>
                      <w:marBottom w:val="0"/>
                      <w:divBdr>
                        <w:top w:val="none" w:sz="0" w:space="0" w:color="auto"/>
                        <w:left w:val="none" w:sz="0" w:space="0" w:color="auto"/>
                        <w:bottom w:val="none" w:sz="0" w:space="0" w:color="auto"/>
                        <w:right w:val="none" w:sz="0" w:space="0" w:color="auto"/>
                      </w:divBdr>
                    </w:div>
                    <w:div w:id="54747792">
                      <w:marLeft w:val="0"/>
                      <w:marRight w:val="0"/>
                      <w:marTop w:val="0"/>
                      <w:marBottom w:val="0"/>
                      <w:divBdr>
                        <w:top w:val="none" w:sz="0" w:space="0" w:color="auto"/>
                        <w:left w:val="none" w:sz="0" w:space="0" w:color="auto"/>
                        <w:bottom w:val="none" w:sz="0" w:space="0" w:color="auto"/>
                        <w:right w:val="none" w:sz="0" w:space="0" w:color="auto"/>
                      </w:divBdr>
                      <w:divsChild>
                        <w:div w:id="428433989">
                          <w:marLeft w:val="0"/>
                          <w:marRight w:val="0"/>
                          <w:marTop w:val="0"/>
                          <w:marBottom w:val="0"/>
                          <w:divBdr>
                            <w:top w:val="none" w:sz="0" w:space="0" w:color="auto"/>
                            <w:left w:val="none" w:sz="0" w:space="0" w:color="auto"/>
                            <w:bottom w:val="none" w:sz="0" w:space="0" w:color="auto"/>
                            <w:right w:val="none" w:sz="0" w:space="0" w:color="auto"/>
                          </w:divBdr>
                        </w:div>
                      </w:divsChild>
                    </w:div>
                    <w:div w:id="58480189">
                      <w:marLeft w:val="0"/>
                      <w:marRight w:val="0"/>
                      <w:marTop w:val="0"/>
                      <w:marBottom w:val="0"/>
                      <w:divBdr>
                        <w:top w:val="none" w:sz="0" w:space="0" w:color="auto"/>
                        <w:left w:val="none" w:sz="0" w:space="0" w:color="auto"/>
                        <w:bottom w:val="none" w:sz="0" w:space="0" w:color="auto"/>
                        <w:right w:val="none" w:sz="0" w:space="0" w:color="auto"/>
                      </w:divBdr>
                    </w:div>
                    <w:div w:id="59795025">
                      <w:marLeft w:val="0"/>
                      <w:marRight w:val="0"/>
                      <w:marTop w:val="0"/>
                      <w:marBottom w:val="0"/>
                      <w:divBdr>
                        <w:top w:val="none" w:sz="0" w:space="0" w:color="auto"/>
                        <w:left w:val="none" w:sz="0" w:space="0" w:color="auto"/>
                        <w:bottom w:val="none" w:sz="0" w:space="0" w:color="auto"/>
                        <w:right w:val="none" w:sz="0" w:space="0" w:color="auto"/>
                      </w:divBdr>
                    </w:div>
                    <w:div w:id="59835208">
                      <w:marLeft w:val="0"/>
                      <w:marRight w:val="0"/>
                      <w:marTop w:val="0"/>
                      <w:marBottom w:val="0"/>
                      <w:divBdr>
                        <w:top w:val="none" w:sz="0" w:space="0" w:color="auto"/>
                        <w:left w:val="none" w:sz="0" w:space="0" w:color="auto"/>
                        <w:bottom w:val="none" w:sz="0" w:space="0" w:color="auto"/>
                        <w:right w:val="none" w:sz="0" w:space="0" w:color="auto"/>
                      </w:divBdr>
                      <w:divsChild>
                        <w:div w:id="1944723765">
                          <w:marLeft w:val="0"/>
                          <w:marRight w:val="0"/>
                          <w:marTop w:val="0"/>
                          <w:marBottom w:val="0"/>
                          <w:divBdr>
                            <w:top w:val="none" w:sz="0" w:space="0" w:color="auto"/>
                            <w:left w:val="none" w:sz="0" w:space="0" w:color="auto"/>
                            <w:bottom w:val="none" w:sz="0" w:space="0" w:color="auto"/>
                            <w:right w:val="none" w:sz="0" w:space="0" w:color="auto"/>
                          </w:divBdr>
                        </w:div>
                      </w:divsChild>
                    </w:div>
                    <w:div w:id="60057433">
                      <w:marLeft w:val="0"/>
                      <w:marRight w:val="0"/>
                      <w:marTop w:val="0"/>
                      <w:marBottom w:val="0"/>
                      <w:divBdr>
                        <w:top w:val="none" w:sz="0" w:space="0" w:color="auto"/>
                        <w:left w:val="none" w:sz="0" w:space="0" w:color="auto"/>
                        <w:bottom w:val="none" w:sz="0" w:space="0" w:color="auto"/>
                        <w:right w:val="none" w:sz="0" w:space="0" w:color="auto"/>
                      </w:divBdr>
                      <w:divsChild>
                        <w:div w:id="1342898463">
                          <w:marLeft w:val="0"/>
                          <w:marRight w:val="0"/>
                          <w:marTop w:val="0"/>
                          <w:marBottom w:val="0"/>
                          <w:divBdr>
                            <w:top w:val="none" w:sz="0" w:space="0" w:color="auto"/>
                            <w:left w:val="none" w:sz="0" w:space="0" w:color="auto"/>
                            <w:bottom w:val="none" w:sz="0" w:space="0" w:color="auto"/>
                            <w:right w:val="none" w:sz="0" w:space="0" w:color="auto"/>
                          </w:divBdr>
                        </w:div>
                      </w:divsChild>
                    </w:div>
                    <w:div w:id="63769669">
                      <w:marLeft w:val="0"/>
                      <w:marRight w:val="0"/>
                      <w:marTop w:val="0"/>
                      <w:marBottom w:val="0"/>
                      <w:divBdr>
                        <w:top w:val="none" w:sz="0" w:space="0" w:color="auto"/>
                        <w:left w:val="none" w:sz="0" w:space="0" w:color="auto"/>
                        <w:bottom w:val="none" w:sz="0" w:space="0" w:color="auto"/>
                        <w:right w:val="none" w:sz="0" w:space="0" w:color="auto"/>
                      </w:divBdr>
                    </w:div>
                    <w:div w:id="65226245">
                      <w:marLeft w:val="0"/>
                      <w:marRight w:val="0"/>
                      <w:marTop w:val="0"/>
                      <w:marBottom w:val="0"/>
                      <w:divBdr>
                        <w:top w:val="none" w:sz="0" w:space="0" w:color="auto"/>
                        <w:left w:val="none" w:sz="0" w:space="0" w:color="auto"/>
                        <w:bottom w:val="none" w:sz="0" w:space="0" w:color="auto"/>
                        <w:right w:val="none" w:sz="0" w:space="0" w:color="auto"/>
                      </w:divBdr>
                    </w:div>
                    <w:div w:id="66417064">
                      <w:marLeft w:val="0"/>
                      <w:marRight w:val="0"/>
                      <w:marTop w:val="0"/>
                      <w:marBottom w:val="0"/>
                      <w:divBdr>
                        <w:top w:val="none" w:sz="0" w:space="0" w:color="auto"/>
                        <w:left w:val="none" w:sz="0" w:space="0" w:color="auto"/>
                        <w:bottom w:val="none" w:sz="0" w:space="0" w:color="auto"/>
                        <w:right w:val="none" w:sz="0" w:space="0" w:color="auto"/>
                      </w:divBdr>
                    </w:div>
                    <w:div w:id="69549786">
                      <w:marLeft w:val="0"/>
                      <w:marRight w:val="0"/>
                      <w:marTop w:val="0"/>
                      <w:marBottom w:val="0"/>
                      <w:divBdr>
                        <w:top w:val="none" w:sz="0" w:space="0" w:color="auto"/>
                        <w:left w:val="none" w:sz="0" w:space="0" w:color="auto"/>
                        <w:bottom w:val="none" w:sz="0" w:space="0" w:color="auto"/>
                        <w:right w:val="none" w:sz="0" w:space="0" w:color="auto"/>
                      </w:divBdr>
                    </w:div>
                    <w:div w:id="73205005">
                      <w:marLeft w:val="0"/>
                      <w:marRight w:val="0"/>
                      <w:marTop w:val="0"/>
                      <w:marBottom w:val="0"/>
                      <w:divBdr>
                        <w:top w:val="none" w:sz="0" w:space="0" w:color="auto"/>
                        <w:left w:val="none" w:sz="0" w:space="0" w:color="auto"/>
                        <w:bottom w:val="none" w:sz="0" w:space="0" w:color="auto"/>
                        <w:right w:val="none" w:sz="0" w:space="0" w:color="auto"/>
                      </w:divBdr>
                    </w:div>
                    <w:div w:id="78910175">
                      <w:marLeft w:val="0"/>
                      <w:marRight w:val="0"/>
                      <w:marTop w:val="0"/>
                      <w:marBottom w:val="0"/>
                      <w:divBdr>
                        <w:top w:val="none" w:sz="0" w:space="0" w:color="auto"/>
                        <w:left w:val="none" w:sz="0" w:space="0" w:color="auto"/>
                        <w:bottom w:val="none" w:sz="0" w:space="0" w:color="auto"/>
                        <w:right w:val="none" w:sz="0" w:space="0" w:color="auto"/>
                      </w:divBdr>
                    </w:div>
                    <w:div w:id="82262751">
                      <w:marLeft w:val="0"/>
                      <w:marRight w:val="0"/>
                      <w:marTop w:val="0"/>
                      <w:marBottom w:val="0"/>
                      <w:divBdr>
                        <w:top w:val="none" w:sz="0" w:space="0" w:color="auto"/>
                        <w:left w:val="none" w:sz="0" w:space="0" w:color="auto"/>
                        <w:bottom w:val="none" w:sz="0" w:space="0" w:color="auto"/>
                        <w:right w:val="none" w:sz="0" w:space="0" w:color="auto"/>
                      </w:divBdr>
                    </w:div>
                    <w:div w:id="83310462">
                      <w:marLeft w:val="0"/>
                      <w:marRight w:val="0"/>
                      <w:marTop w:val="0"/>
                      <w:marBottom w:val="0"/>
                      <w:divBdr>
                        <w:top w:val="none" w:sz="0" w:space="0" w:color="auto"/>
                        <w:left w:val="none" w:sz="0" w:space="0" w:color="auto"/>
                        <w:bottom w:val="none" w:sz="0" w:space="0" w:color="auto"/>
                        <w:right w:val="none" w:sz="0" w:space="0" w:color="auto"/>
                      </w:divBdr>
                    </w:div>
                    <w:div w:id="89859935">
                      <w:marLeft w:val="0"/>
                      <w:marRight w:val="0"/>
                      <w:marTop w:val="0"/>
                      <w:marBottom w:val="0"/>
                      <w:divBdr>
                        <w:top w:val="none" w:sz="0" w:space="0" w:color="auto"/>
                        <w:left w:val="none" w:sz="0" w:space="0" w:color="auto"/>
                        <w:bottom w:val="none" w:sz="0" w:space="0" w:color="auto"/>
                        <w:right w:val="none" w:sz="0" w:space="0" w:color="auto"/>
                      </w:divBdr>
                    </w:div>
                    <w:div w:id="93132599">
                      <w:marLeft w:val="0"/>
                      <w:marRight w:val="0"/>
                      <w:marTop w:val="0"/>
                      <w:marBottom w:val="0"/>
                      <w:divBdr>
                        <w:top w:val="none" w:sz="0" w:space="0" w:color="auto"/>
                        <w:left w:val="none" w:sz="0" w:space="0" w:color="auto"/>
                        <w:bottom w:val="none" w:sz="0" w:space="0" w:color="auto"/>
                        <w:right w:val="none" w:sz="0" w:space="0" w:color="auto"/>
                      </w:divBdr>
                      <w:divsChild>
                        <w:div w:id="1354266139">
                          <w:marLeft w:val="0"/>
                          <w:marRight w:val="0"/>
                          <w:marTop w:val="0"/>
                          <w:marBottom w:val="0"/>
                          <w:divBdr>
                            <w:top w:val="none" w:sz="0" w:space="0" w:color="auto"/>
                            <w:left w:val="none" w:sz="0" w:space="0" w:color="auto"/>
                            <w:bottom w:val="none" w:sz="0" w:space="0" w:color="auto"/>
                            <w:right w:val="none" w:sz="0" w:space="0" w:color="auto"/>
                          </w:divBdr>
                        </w:div>
                      </w:divsChild>
                    </w:div>
                    <w:div w:id="95056553">
                      <w:marLeft w:val="0"/>
                      <w:marRight w:val="0"/>
                      <w:marTop w:val="0"/>
                      <w:marBottom w:val="0"/>
                      <w:divBdr>
                        <w:top w:val="none" w:sz="0" w:space="0" w:color="auto"/>
                        <w:left w:val="none" w:sz="0" w:space="0" w:color="auto"/>
                        <w:bottom w:val="none" w:sz="0" w:space="0" w:color="auto"/>
                        <w:right w:val="none" w:sz="0" w:space="0" w:color="auto"/>
                      </w:divBdr>
                    </w:div>
                    <w:div w:id="96828199">
                      <w:marLeft w:val="0"/>
                      <w:marRight w:val="0"/>
                      <w:marTop w:val="0"/>
                      <w:marBottom w:val="0"/>
                      <w:divBdr>
                        <w:top w:val="none" w:sz="0" w:space="0" w:color="auto"/>
                        <w:left w:val="none" w:sz="0" w:space="0" w:color="auto"/>
                        <w:bottom w:val="none" w:sz="0" w:space="0" w:color="auto"/>
                        <w:right w:val="none" w:sz="0" w:space="0" w:color="auto"/>
                      </w:divBdr>
                      <w:divsChild>
                        <w:div w:id="647058725">
                          <w:marLeft w:val="0"/>
                          <w:marRight w:val="0"/>
                          <w:marTop w:val="0"/>
                          <w:marBottom w:val="0"/>
                          <w:divBdr>
                            <w:top w:val="none" w:sz="0" w:space="0" w:color="auto"/>
                            <w:left w:val="none" w:sz="0" w:space="0" w:color="auto"/>
                            <w:bottom w:val="none" w:sz="0" w:space="0" w:color="auto"/>
                            <w:right w:val="none" w:sz="0" w:space="0" w:color="auto"/>
                          </w:divBdr>
                        </w:div>
                      </w:divsChild>
                    </w:div>
                    <w:div w:id="97023447">
                      <w:marLeft w:val="0"/>
                      <w:marRight w:val="0"/>
                      <w:marTop w:val="0"/>
                      <w:marBottom w:val="0"/>
                      <w:divBdr>
                        <w:top w:val="none" w:sz="0" w:space="0" w:color="auto"/>
                        <w:left w:val="none" w:sz="0" w:space="0" w:color="auto"/>
                        <w:bottom w:val="none" w:sz="0" w:space="0" w:color="auto"/>
                        <w:right w:val="none" w:sz="0" w:space="0" w:color="auto"/>
                      </w:divBdr>
                      <w:divsChild>
                        <w:div w:id="185603704">
                          <w:marLeft w:val="0"/>
                          <w:marRight w:val="0"/>
                          <w:marTop w:val="0"/>
                          <w:marBottom w:val="0"/>
                          <w:divBdr>
                            <w:top w:val="none" w:sz="0" w:space="0" w:color="auto"/>
                            <w:left w:val="none" w:sz="0" w:space="0" w:color="auto"/>
                            <w:bottom w:val="none" w:sz="0" w:space="0" w:color="auto"/>
                            <w:right w:val="none" w:sz="0" w:space="0" w:color="auto"/>
                          </w:divBdr>
                        </w:div>
                      </w:divsChild>
                    </w:div>
                    <w:div w:id="102043672">
                      <w:marLeft w:val="0"/>
                      <w:marRight w:val="0"/>
                      <w:marTop w:val="0"/>
                      <w:marBottom w:val="0"/>
                      <w:divBdr>
                        <w:top w:val="none" w:sz="0" w:space="0" w:color="auto"/>
                        <w:left w:val="none" w:sz="0" w:space="0" w:color="auto"/>
                        <w:bottom w:val="none" w:sz="0" w:space="0" w:color="auto"/>
                        <w:right w:val="none" w:sz="0" w:space="0" w:color="auto"/>
                      </w:divBdr>
                      <w:divsChild>
                        <w:div w:id="10036417">
                          <w:marLeft w:val="0"/>
                          <w:marRight w:val="0"/>
                          <w:marTop w:val="0"/>
                          <w:marBottom w:val="0"/>
                          <w:divBdr>
                            <w:top w:val="none" w:sz="0" w:space="0" w:color="auto"/>
                            <w:left w:val="none" w:sz="0" w:space="0" w:color="auto"/>
                            <w:bottom w:val="none" w:sz="0" w:space="0" w:color="auto"/>
                            <w:right w:val="none" w:sz="0" w:space="0" w:color="auto"/>
                          </w:divBdr>
                        </w:div>
                      </w:divsChild>
                    </w:div>
                    <w:div w:id="104735387">
                      <w:marLeft w:val="0"/>
                      <w:marRight w:val="0"/>
                      <w:marTop w:val="0"/>
                      <w:marBottom w:val="0"/>
                      <w:divBdr>
                        <w:top w:val="none" w:sz="0" w:space="0" w:color="auto"/>
                        <w:left w:val="none" w:sz="0" w:space="0" w:color="auto"/>
                        <w:bottom w:val="none" w:sz="0" w:space="0" w:color="auto"/>
                        <w:right w:val="none" w:sz="0" w:space="0" w:color="auto"/>
                      </w:divBdr>
                      <w:divsChild>
                        <w:div w:id="1247419678">
                          <w:marLeft w:val="0"/>
                          <w:marRight w:val="0"/>
                          <w:marTop w:val="0"/>
                          <w:marBottom w:val="0"/>
                          <w:divBdr>
                            <w:top w:val="none" w:sz="0" w:space="0" w:color="auto"/>
                            <w:left w:val="none" w:sz="0" w:space="0" w:color="auto"/>
                            <w:bottom w:val="none" w:sz="0" w:space="0" w:color="auto"/>
                            <w:right w:val="none" w:sz="0" w:space="0" w:color="auto"/>
                          </w:divBdr>
                        </w:div>
                      </w:divsChild>
                    </w:div>
                    <w:div w:id="105273669">
                      <w:marLeft w:val="0"/>
                      <w:marRight w:val="0"/>
                      <w:marTop w:val="0"/>
                      <w:marBottom w:val="0"/>
                      <w:divBdr>
                        <w:top w:val="none" w:sz="0" w:space="0" w:color="auto"/>
                        <w:left w:val="none" w:sz="0" w:space="0" w:color="auto"/>
                        <w:bottom w:val="none" w:sz="0" w:space="0" w:color="auto"/>
                        <w:right w:val="none" w:sz="0" w:space="0" w:color="auto"/>
                      </w:divBdr>
                      <w:divsChild>
                        <w:div w:id="2140413450">
                          <w:marLeft w:val="0"/>
                          <w:marRight w:val="0"/>
                          <w:marTop w:val="0"/>
                          <w:marBottom w:val="0"/>
                          <w:divBdr>
                            <w:top w:val="none" w:sz="0" w:space="0" w:color="auto"/>
                            <w:left w:val="none" w:sz="0" w:space="0" w:color="auto"/>
                            <w:bottom w:val="none" w:sz="0" w:space="0" w:color="auto"/>
                            <w:right w:val="none" w:sz="0" w:space="0" w:color="auto"/>
                          </w:divBdr>
                        </w:div>
                      </w:divsChild>
                    </w:div>
                    <w:div w:id="107898913">
                      <w:marLeft w:val="0"/>
                      <w:marRight w:val="0"/>
                      <w:marTop w:val="0"/>
                      <w:marBottom w:val="0"/>
                      <w:divBdr>
                        <w:top w:val="none" w:sz="0" w:space="0" w:color="auto"/>
                        <w:left w:val="none" w:sz="0" w:space="0" w:color="auto"/>
                        <w:bottom w:val="none" w:sz="0" w:space="0" w:color="auto"/>
                        <w:right w:val="none" w:sz="0" w:space="0" w:color="auto"/>
                      </w:divBdr>
                      <w:divsChild>
                        <w:div w:id="1134911265">
                          <w:marLeft w:val="0"/>
                          <w:marRight w:val="0"/>
                          <w:marTop w:val="0"/>
                          <w:marBottom w:val="0"/>
                          <w:divBdr>
                            <w:top w:val="none" w:sz="0" w:space="0" w:color="auto"/>
                            <w:left w:val="none" w:sz="0" w:space="0" w:color="auto"/>
                            <w:bottom w:val="none" w:sz="0" w:space="0" w:color="auto"/>
                            <w:right w:val="none" w:sz="0" w:space="0" w:color="auto"/>
                          </w:divBdr>
                        </w:div>
                      </w:divsChild>
                    </w:div>
                    <w:div w:id="108397380">
                      <w:marLeft w:val="0"/>
                      <w:marRight w:val="0"/>
                      <w:marTop w:val="0"/>
                      <w:marBottom w:val="0"/>
                      <w:divBdr>
                        <w:top w:val="none" w:sz="0" w:space="0" w:color="auto"/>
                        <w:left w:val="none" w:sz="0" w:space="0" w:color="auto"/>
                        <w:bottom w:val="none" w:sz="0" w:space="0" w:color="auto"/>
                        <w:right w:val="none" w:sz="0" w:space="0" w:color="auto"/>
                      </w:divBdr>
                    </w:div>
                    <w:div w:id="108428231">
                      <w:marLeft w:val="0"/>
                      <w:marRight w:val="0"/>
                      <w:marTop w:val="0"/>
                      <w:marBottom w:val="0"/>
                      <w:divBdr>
                        <w:top w:val="none" w:sz="0" w:space="0" w:color="auto"/>
                        <w:left w:val="none" w:sz="0" w:space="0" w:color="auto"/>
                        <w:bottom w:val="none" w:sz="0" w:space="0" w:color="auto"/>
                        <w:right w:val="none" w:sz="0" w:space="0" w:color="auto"/>
                      </w:divBdr>
                    </w:div>
                    <w:div w:id="111097951">
                      <w:marLeft w:val="0"/>
                      <w:marRight w:val="0"/>
                      <w:marTop w:val="0"/>
                      <w:marBottom w:val="0"/>
                      <w:divBdr>
                        <w:top w:val="none" w:sz="0" w:space="0" w:color="auto"/>
                        <w:left w:val="none" w:sz="0" w:space="0" w:color="auto"/>
                        <w:bottom w:val="none" w:sz="0" w:space="0" w:color="auto"/>
                        <w:right w:val="none" w:sz="0" w:space="0" w:color="auto"/>
                      </w:divBdr>
                    </w:div>
                    <w:div w:id="112749616">
                      <w:marLeft w:val="0"/>
                      <w:marRight w:val="0"/>
                      <w:marTop w:val="0"/>
                      <w:marBottom w:val="0"/>
                      <w:divBdr>
                        <w:top w:val="none" w:sz="0" w:space="0" w:color="auto"/>
                        <w:left w:val="none" w:sz="0" w:space="0" w:color="auto"/>
                        <w:bottom w:val="none" w:sz="0" w:space="0" w:color="auto"/>
                        <w:right w:val="none" w:sz="0" w:space="0" w:color="auto"/>
                      </w:divBdr>
                      <w:divsChild>
                        <w:div w:id="1492912312">
                          <w:marLeft w:val="0"/>
                          <w:marRight w:val="0"/>
                          <w:marTop w:val="0"/>
                          <w:marBottom w:val="0"/>
                          <w:divBdr>
                            <w:top w:val="none" w:sz="0" w:space="0" w:color="auto"/>
                            <w:left w:val="none" w:sz="0" w:space="0" w:color="auto"/>
                            <w:bottom w:val="none" w:sz="0" w:space="0" w:color="auto"/>
                            <w:right w:val="none" w:sz="0" w:space="0" w:color="auto"/>
                          </w:divBdr>
                        </w:div>
                      </w:divsChild>
                    </w:div>
                    <w:div w:id="115683020">
                      <w:marLeft w:val="0"/>
                      <w:marRight w:val="0"/>
                      <w:marTop w:val="0"/>
                      <w:marBottom w:val="0"/>
                      <w:divBdr>
                        <w:top w:val="none" w:sz="0" w:space="0" w:color="auto"/>
                        <w:left w:val="none" w:sz="0" w:space="0" w:color="auto"/>
                        <w:bottom w:val="none" w:sz="0" w:space="0" w:color="auto"/>
                        <w:right w:val="none" w:sz="0" w:space="0" w:color="auto"/>
                      </w:divBdr>
                      <w:divsChild>
                        <w:div w:id="1525286068">
                          <w:marLeft w:val="0"/>
                          <w:marRight w:val="0"/>
                          <w:marTop w:val="0"/>
                          <w:marBottom w:val="0"/>
                          <w:divBdr>
                            <w:top w:val="none" w:sz="0" w:space="0" w:color="auto"/>
                            <w:left w:val="none" w:sz="0" w:space="0" w:color="auto"/>
                            <w:bottom w:val="none" w:sz="0" w:space="0" w:color="auto"/>
                            <w:right w:val="none" w:sz="0" w:space="0" w:color="auto"/>
                          </w:divBdr>
                        </w:div>
                      </w:divsChild>
                    </w:div>
                    <w:div w:id="115803203">
                      <w:marLeft w:val="0"/>
                      <w:marRight w:val="0"/>
                      <w:marTop w:val="0"/>
                      <w:marBottom w:val="0"/>
                      <w:divBdr>
                        <w:top w:val="none" w:sz="0" w:space="0" w:color="auto"/>
                        <w:left w:val="none" w:sz="0" w:space="0" w:color="auto"/>
                        <w:bottom w:val="none" w:sz="0" w:space="0" w:color="auto"/>
                        <w:right w:val="none" w:sz="0" w:space="0" w:color="auto"/>
                      </w:divBdr>
                      <w:divsChild>
                        <w:div w:id="1743214455">
                          <w:marLeft w:val="0"/>
                          <w:marRight w:val="0"/>
                          <w:marTop w:val="0"/>
                          <w:marBottom w:val="0"/>
                          <w:divBdr>
                            <w:top w:val="none" w:sz="0" w:space="0" w:color="auto"/>
                            <w:left w:val="none" w:sz="0" w:space="0" w:color="auto"/>
                            <w:bottom w:val="none" w:sz="0" w:space="0" w:color="auto"/>
                            <w:right w:val="none" w:sz="0" w:space="0" w:color="auto"/>
                          </w:divBdr>
                        </w:div>
                      </w:divsChild>
                    </w:div>
                    <w:div w:id="117725051">
                      <w:marLeft w:val="0"/>
                      <w:marRight w:val="0"/>
                      <w:marTop w:val="0"/>
                      <w:marBottom w:val="0"/>
                      <w:divBdr>
                        <w:top w:val="none" w:sz="0" w:space="0" w:color="auto"/>
                        <w:left w:val="none" w:sz="0" w:space="0" w:color="auto"/>
                        <w:bottom w:val="none" w:sz="0" w:space="0" w:color="auto"/>
                        <w:right w:val="none" w:sz="0" w:space="0" w:color="auto"/>
                      </w:divBdr>
                    </w:div>
                    <w:div w:id="120148886">
                      <w:marLeft w:val="0"/>
                      <w:marRight w:val="0"/>
                      <w:marTop w:val="0"/>
                      <w:marBottom w:val="0"/>
                      <w:divBdr>
                        <w:top w:val="none" w:sz="0" w:space="0" w:color="auto"/>
                        <w:left w:val="none" w:sz="0" w:space="0" w:color="auto"/>
                        <w:bottom w:val="none" w:sz="0" w:space="0" w:color="auto"/>
                        <w:right w:val="none" w:sz="0" w:space="0" w:color="auto"/>
                      </w:divBdr>
                    </w:div>
                    <w:div w:id="125054516">
                      <w:marLeft w:val="0"/>
                      <w:marRight w:val="0"/>
                      <w:marTop w:val="0"/>
                      <w:marBottom w:val="0"/>
                      <w:divBdr>
                        <w:top w:val="none" w:sz="0" w:space="0" w:color="auto"/>
                        <w:left w:val="none" w:sz="0" w:space="0" w:color="auto"/>
                        <w:bottom w:val="none" w:sz="0" w:space="0" w:color="auto"/>
                        <w:right w:val="none" w:sz="0" w:space="0" w:color="auto"/>
                      </w:divBdr>
                    </w:div>
                    <w:div w:id="127284122">
                      <w:marLeft w:val="0"/>
                      <w:marRight w:val="0"/>
                      <w:marTop w:val="0"/>
                      <w:marBottom w:val="0"/>
                      <w:divBdr>
                        <w:top w:val="none" w:sz="0" w:space="0" w:color="auto"/>
                        <w:left w:val="none" w:sz="0" w:space="0" w:color="auto"/>
                        <w:bottom w:val="none" w:sz="0" w:space="0" w:color="auto"/>
                        <w:right w:val="none" w:sz="0" w:space="0" w:color="auto"/>
                      </w:divBdr>
                      <w:divsChild>
                        <w:div w:id="195852293">
                          <w:marLeft w:val="0"/>
                          <w:marRight w:val="0"/>
                          <w:marTop w:val="0"/>
                          <w:marBottom w:val="0"/>
                          <w:divBdr>
                            <w:top w:val="none" w:sz="0" w:space="0" w:color="auto"/>
                            <w:left w:val="none" w:sz="0" w:space="0" w:color="auto"/>
                            <w:bottom w:val="none" w:sz="0" w:space="0" w:color="auto"/>
                            <w:right w:val="none" w:sz="0" w:space="0" w:color="auto"/>
                          </w:divBdr>
                        </w:div>
                      </w:divsChild>
                    </w:div>
                    <w:div w:id="128591583">
                      <w:marLeft w:val="0"/>
                      <w:marRight w:val="0"/>
                      <w:marTop w:val="0"/>
                      <w:marBottom w:val="0"/>
                      <w:divBdr>
                        <w:top w:val="none" w:sz="0" w:space="0" w:color="auto"/>
                        <w:left w:val="none" w:sz="0" w:space="0" w:color="auto"/>
                        <w:bottom w:val="none" w:sz="0" w:space="0" w:color="auto"/>
                        <w:right w:val="none" w:sz="0" w:space="0" w:color="auto"/>
                      </w:divBdr>
                      <w:divsChild>
                        <w:div w:id="429161641">
                          <w:marLeft w:val="0"/>
                          <w:marRight w:val="0"/>
                          <w:marTop w:val="0"/>
                          <w:marBottom w:val="0"/>
                          <w:divBdr>
                            <w:top w:val="none" w:sz="0" w:space="0" w:color="auto"/>
                            <w:left w:val="none" w:sz="0" w:space="0" w:color="auto"/>
                            <w:bottom w:val="none" w:sz="0" w:space="0" w:color="auto"/>
                            <w:right w:val="none" w:sz="0" w:space="0" w:color="auto"/>
                          </w:divBdr>
                        </w:div>
                      </w:divsChild>
                    </w:div>
                    <w:div w:id="128980704">
                      <w:marLeft w:val="0"/>
                      <w:marRight w:val="0"/>
                      <w:marTop w:val="0"/>
                      <w:marBottom w:val="0"/>
                      <w:divBdr>
                        <w:top w:val="none" w:sz="0" w:space="0" w:color="auto"/>
                        <w:left w:val="none" w:sz="0" w:space="0" w:color="auto"/>
                        <w:bottom w:val="none" w:sz="0" w:space="0" w:color="auto"/>
                        <w:right w:val="none" w:sz="0" w:space="0" w:color="auto"/>
                      </w:divBdr>
                    </w:div>
                    <w:div w:id="131951710">
                      <w:marLeft w:val="0"/>
                      <w:marRight w:val="0"/>
                      <w:marTop w:val="0"/>
                      <w:marBottom w:val="0"/>
                      <w:divBdr>
                        <w:top w:val="none" w:sz="0" w:space="0" w:color="auto"/>
                        <w:left w:val="none" w:sz="0" w:space="0" w:color="auto"/>
                        <w:bottom w:val="none" w:sz="0" w:space="0" w:color="auto"/>
                        <w:right w:val="none" w:sz="0" w:space="0" w:color="auto"/>
                      </w:divBdr>
                    </w:div>
                    <w:div w:id="132480164">
                      <w:marLeft w:val="0"/>
                      <w:marRight w:val="0"/>
                      <w:marTop w:val="0"/>
                      <w:marBottom w:val="0"/>
                      <w:divBdr>
                        <w:top w:val="none" w:sz="0" w:space="0" w:color="auto"/>
                        <w:left w:val="none" w:sz="0" w:space="0" w:color="auto"/>
                        <w:bottom w:val="none" w:sz="0" w:space="0" w:color="auto"/>
                        <w:right w:val="none" w:sz="0" w:space="0" w:color="auto"/>
                      </w:divBdr>
                    </w:div>
                    <w:div w:id="134639106">
                      <w:marLeft w:val="0"/>
                      <w:marRight w:val="0"/>
                      <w:marTop w:val="0"/>
                      <w:marBottom w:val="0"/>
                      <w:divBdr>
                        <w:top w:val="none" w:sz="0" w:space="0" w:color="auto"/>
                        <w:left w:val="none" w:sz="0" w:space="0" w:color="auto"/>
                        <w:bottom w:val="none" w:sz="0" w:space="0" w:color="auto"/>
                        <w:right w:val="none" w:sz="0" w:space="0" w:color="auto"/>
                      </w:divBdr>
                    </w:div>
                    <w:div w:id="138808111">
                      <w:marLeft w:val="0"/>
                      <w:marRight w:val="0"/>
                      <w:marTop w:val="0"/>
                      <w:marBottom w:val="0"/>
                      <w:divBdr>
                        <w:top w:val="none" w:sz="0" w:space="0" w:color="auto"/>
                        <w:left w:val="none" w:sz="0" w:space="0" w:color="auto"/>
                        <w:bottom w:val="none" w:sz="0" w:space="0" w:color="auto"/>
                        <w:right w:val="none" w:sz="0" w:space="0" w:color="auto"/>
                      </w:divBdr>
                    </w:div>
                    <w:div w:id="140005266">
                      <w:marLeft w:val="0"/>
                      <w:marRight w:val="0"/>
                      <w:marTop w:val="0"/>
                      <w:marBottom w:val="0"/>
                      <w:divBdr>
                        <w:top w:val="none" w:sz="0" w:space="0" w:color="auto"/>
                        <w:left w:val="none" w:sz="0" w:space="0" w:color="auto"/>
                        <w:bottom w:val="none" w:sz="0" w:space="0" w:color="auto"/>
                        <w:right w:val="none" w:sz="0" w:space="0" w:color="auto"/>
                      </w:divBdr>
                      <w:divsChild>
                        <w:div w:id="242839940">
                          <w:marLeft w:val="0"/>
                          <w:marRight w:val="0"/>
                          <w:marTop w:val="0"/>
                          <w:marBottom w:val="0"/>
                          <w:divBdr>
                            <w:top w:val="none" w:sz="0" w:space="0" w:color="auto"/>
                            <w:left w:val="none" w:sz="0" w:space="0" w:color="auto"/>
                            <w:bottom w:val="none" w:sz="0" w:space="0" w:color="auto"/>
                            <w:right w:val="none" w:sz="0" w:space="0" w:color="auto"/>
                          </w:divBdr>
                        </w:div>
                      </w:divsChild>
                    </w:div>
                    <w:div w:id="142162210">
                      <w:marLeft w:val="0"/>
                      <w:marRight w:val="0"/>
                      <w:marTop w:val="0"/>
                      <w:marBottom w:val="0"/>
                      <w:divBdr>
                        <w:top w:val="none" w:sz="0" w:space="0" w:color="auto"/>
                        <w:left w:val="none" w:sz="0" w:space="0" w:color="auto"/>
                        <w:bottom w:val="none" w:sz="0" w:space="0" w:color="auto"/>
                        <w:right w:val="none" w:sz="0" w:space="0" w:color="auto"/>
                      </w:divBdr>
                    </w:div>
                    <w:div w:id="143737916">
                      <w:marLeft w:val="0"/>
                      <w:marRight w:val="0"/>
                      <w:marTop w:val="0"/>
                      <w:marBottom w:val="0"/>
                      <w:divBdr>
                        <w:top w:val="none" w:sz="0" w:space="0" w:color="auto"/>
                        <w:left w:val="none" w:sz="0" w:space="0" w:color="auto"/>
                        <w:bottom w:val="none" w:sz="0" w:space="0" w:color="auto"/>
                        <w:right w:val="none" w:sz="0" w:space="0" w:color="auto"/>
                      </w:divBdr>
                    </w:div>
                    <w:div w:id="145510135">
                      <w:marLeft w:val="0"/>
                      <w:marRight w:val="0"/>
                      <w:marTop w:val="0"/>
                      <w:marBottom w:val="0"/>
                      <w:divBdr>
                        <w:top w:val="none" w:sz="0" w:space="0" w:color="auto"/>
                        <w:left w:val="none" w:sz="0" w:space="0" w:color="auto"/>
                        <w:bottom w:val="none" w:sz="0" w:space="0" w:color="auto"/>
                        <w:right w:val="none" w:sz="0" w:space="0" w:color="auto"/>
                      </w:divBdr>
                    </w:div>
                    <w:div w:id="147601166">
                      <w:marLeft w:val="0"/>
                      <w:marRight w:val="0"/>
                      <w:marTop w:val="0"/>
                      <w:marBottom w:val="0"/>
                      <w:divBdr>
                        <w:top w:val="none" w:sz="0" w:space="0" w:color="auto"/>
                        <w:left w:val="none" w:sz="0" w:space="0" w:color="auto"/>
                        <w:bottom w:val="none" w:sz="0" w:space="0" w:color="auto"/>
                        <w:right w:val="none" w:sz="0" w:space="0" w:color="auto"/>
                      </w:divBdr>
                      <w:divsChild>
                        <w:div w:id="1879783008">
                          <w:marLeft w:val="0"/>
                          <w:marRight w:val="0"/>
                          <w:marTop w:val="0"/>
                          <w:marBottom w:val="0"/>
                          <w:divBdr>
                            <w:top w:val="none" w:sz="0" w:space="0" w:color="auto"/>
                            <w:left w:val="none" w:sz="0" w:space="0" w:color="auto"/>
                            <w:bottom w:val="none" w:sz="0" w:space="0" w:color="auto"/>
                            <w:right w:val="none" w:sz="0" w:space="0" w:color="auto"/>
                          </w:divBdr>
                        </w:div>
                      </w:divsChild>
                    </w:div>
                    <w:div w:id="147745023">
                      <w:marLeft w:val="0"/>
                      <w:marRight w:val="0"/>
                      <w:marTop w:val="0"/>
                      <w:marBottom w:val="0"/>
                      <w:divBdr>
                        <w:top w:val="none" w:sz="0" w:space="0" w:color="auto"/>
                        <w:left w:val="none" w:sz="0" w:space="0" w:color="auto"/>
                        <w:bottom w:val="none" w:sz="0" w:space="0" w:color="auto"/>
                        <w:right w:val="none" w:sz="0" w:space="0" w:color="auto"/>
                      </w:divBdr>
                    </w:div>
                    <w:div w:id="149562133">
                      <w:marLeft w:val="0"/>
                      <w:marRight w:val="0"/>
                      <w:marTop w:val="0"/>
                      <w:marBottom w:val="0"/>
                      <w:divBdr>
                        <w:top w:val="none" w:sz="0" w:space="0" w:color="auto"/>
                        <w:left w:val="none" w:sz="0" w:space="0" w:color="auto"/>
                        <w:bottom w:val="none" w:sz="0" w:space="0" w:color="auto"/>
                        <w:right w:val="none" w:sz="0" w:space="0" w:color="auto"/>
                      </w:divBdr>
                    </w:div>
                    <w:div w:id="150416142">
                      <w:marLeft w:val="0"/>
                      <w:marRight w:val="0"/>
                      <w:marTop w:val="0"/>
                      <w:marBottom w:val="0"/>
                      <w:divBdr>
                        <w:top w:val="none" w:sz="0" w:space="0" w:color="auto"/>
                        <w:left w:val="none" w:sz="0" w:space="0" w:color="auto"/>
                        <w:bottom w:val="none" w:sz="0" w:space="0" w:color="auto"/>
                        <w:right w:val="none" w:sz="0" w:space="0" w:color="auto"/>
                      </w:divBdr>
                      <w:divsChild>
                        <w:div w:id="1569000175">
                          <w:marLeft w:val="0"/>
                          <w:marRight w:val="0"/>
                          <w:marTop w:val="0"/>
                          <w:marBottom w:val="0"/>
                          <w:divBdr>
                            <w:top w:val="none" w:sz="0" w:space="0" w:color="auto"/>
                            <w:left w:val="none" w:sz="0" w:space="0" w:color="auto"/>
                            <w:bottom w:val="none" w:sz="0" w:space="0" w:color="auto"/>
                            <w:right w:val="none" w:sz="0" w:space="0" w:color="auto"/>
                          </w:divBdr>
                        </w:div>
                      </w:divsChild>
                    </w:div>
                    <w:div w:id="151066672">
                      <w:marLeft w:val="0"/>
                      <w:marRight w:val="0"/>
                      <w:marTop w:val="0"/>
                      <w:marBottom w:val="0"/>
                      <w:divBdr>
                        <w:top w:val="none" w:sz="0" w:space="0" w:color="auto"/>
                        <w:left w:val="none" w:sz="0" w:space="0" w:color="auto"/>
                        <w:bottom w:val="none" w:sz="0" w:space="0" w:color="auto"/>
                        <w:right w:val="none" w:sz="0" w:space="0" w:color="auto"/>
                      </w:divBdr>
                      <w:divsChild>
                        <w:div w:id="1018970767">
                          <w:marLeft w:val="0"/>
                          <w:marRight w:val="0"/>
                          <w:marTop w:val="0"/>
                          <w:marBottom w:val="0"/>
                          <w:divBdr>
                            <w:top w:val="none" w:sz="0" w:space="0" w:color="auto"/>
                            <w:left w:val="none" w:sz="0" w:space="0" w:color="auto"/>
                            <w:bottom w:val="none" w:sz="0" w:space="0" w:color="auto"/>
                            <w:right w:val="none" w:sz="0" w:space="0" w:color="auto"/>
                          </w:divBdr>
                        </w:div>
                      </w:divsChild>
                    </w:div>
                    <w:div w:id="151337133">
                      <w:marLeft w:val="0"/>
                      <w:marRight w:val="0"/>
                      <w:marTop w:val="0"/>
                      <w:marBottom w:val="0"/>
                      <w:divBdr>
                        <w:top w:val="none" w:sz="0" w:space="0" w:color="auto"/>
                        <w:left w:val="none" w:sz="0" w:space="0" w:color="auto"/>
                        <w:bottom w:val="none" w:sz="0" w:space="0" w:color="auto"/>
                        <w:right w:val="none" w:sz="0" w:space="0" w:color="auto"/>
                      </w:divBdr>
                    </w:div>
                    <w:div w:id="156313643">
                      <w:marLeft w:val="0"/>
                      <w:marRight w:val="0"/>
                      <w:marTop w:val="0"/>
                      <w:marBottom w:val="0"/>
                      <w:divBdr>
                        <w:top w:val="none" w:sz="0" w:space="0" w:color="auto"/>
                        <w:left w:val="none" w:sz="0" w:space="0" w:color="auto"/>
                        <w:bottom w:val="none" w:sz="0" w:space="0" w:color="auto"/>
                        <w:right w:val="none" w:sz="0" w:space="0" w:color="auto"/>
                      </w:divBdr>
                      <w:divsChild>
                        <w:div w:id="1016149366">
                          <w:marLeft w:val="0"/>
                          <w:marRight w:val="0"/>
                          <w:marTop w:val="0"/>
                          <w:marBottom w:val="0"/>
                          <w:divBdr>
                            <w:top w:val="none" w:sz="0" w:space="0" w:color="auto"/>
                            <w:left w:val="none" w:sz="0" w:space="0" w:color="auto"/>
                            <w:bottom w:val="none" w:sz="0" w:space="0" w:color="auto"/>
                            <w:right w:val="none" w:sz="0" w:space="0" w:color="auto"/>
                          </w:divBdr>
                        </w:div>
                      </w:divsChild>
                    </w:div>
                    <w:div w:id="163592191">
                      <w:marLeft w:val="0"/>
                      <w:marRight w:val="0"/>
                      <w:marTop w:val="0"/>
                      <w:marBottom w:val="0"/>
                      <w:divBdr>
                        <w:top w:val="none" w:sz="0" w:space="0" w:color="auto"/>
                        <w:left w:val="none" w:sz="0" w:space="0" w:color="auto"/>
                        <w:bottom w:val="none" w:sz="0" w:space="0" w:color="auto"/>
                        <w:right w:val="none" w:sz="0" w:space="0" w:color="auto"/>
                      </w:divBdr>
                    </w:div>
                    <w:div w:id="165874675">
                      <w:marLeft w:val="0"/>
                      <w:marRight w:val="0"/>
                      <w:marTop w:val="0"/>
                      <w:marBottom w:val="0"/>
                      <w:divBdr>
                        <w:top w:val="none" w:sz="0" w:space="0" w:color="auto"/>
                        <w:left w:val="none" w:sz="0" w:space="0" w:color="auto"/>
                        <w:bottom w:val="none" w:sz="0" w:space="0" w:color="auto"/>
                        <w:right w:val="none" w:sz="0" w:space="0" w:color="auto"/>
                      </w:divBdr>
                      <w:divsChild>
                        <w:div w:id="1392729185">
                          <w:marLeft w:val="0"/>
                          <w:marRight w:val="0"/>
                          <w:marTop w:val="0"/>
                          <w:marBottom w:val="0"/>
                          <w:divBdr>
                            <w:top w:val="none" w:sz="0" w:space="0" w:color="auto"/>
                            <w:left w:val="none" w:sz="0" w:space="0" w:color="auto"/>
                            <w:bottom w:val="none" w:sz="0" w:space="0" w:color="auto"/>
                            <w:right w:val="none" w:sz="0" w:space="0" w:color="auto"/>
                          </w:divBdr>
                        </w:div>
                      </w:divsChild>
                    </w:div>
                    <w:div w:id="166409082">
                      <w:marLeft w:val="0"/>
                      <w:marRight w:val="0"/>
                      <w:marTop w:val="0"/>
                      <w:marBottom w:val="0"/>
                      <w:divBdr>
                        <w:top w:val="none" w:sz="0" w:space="0" w:color="auto"/>
                        <w:left w:val="none" w:sz="0" w:space="0" w:color="auto"/>
                        <w:bottom w:val="none" w:sz="0" w:space="0" w:color="auto"/>
                        <w:right w:val="none" w:sz="0" w:space="0" w:color="auto"/>
                      </w:divBdr>
                      <w:divsChild>
                        <w:div w:id="945040601">
                          <w:marLeft w:val="0"/>
                          <w:marRight w:val="0"/>
                          <w:marTop w:val="0"/>
                          <w:marBottom w:val="0"/>
                          <w:divBdr>
                            <w:top w:val="none" w:sz="0" w:space="0" w:color="auto"/>
                            <w:left w:val="none" w:sz="0" w:space="0" w:color="auto"/>
                            <w:bottom w:val="none" w:sz="0" w:space="0" w:color="auto"/>
                            <w:right w:val="none" w:sz="0" w:space="0" w:color="auto"/>
                          </w:divBdr>
                        </w:div>
                      </w:divsChild>
                    </w:div>
                    <w:div w:id="169685042">
                      <w:marLeft w:val="0"/>
                      <w:marRight w:val="0"/>
                      <w:marTop w:val="0"/>
                      <w:marBottom w:val="0"/>
                      <w:divBdr>
                        <w:top w:val="none" w:sz="0" w:space="0" w:color="auto"/>
                        <w:left w:val="none" w:sz="0" w:space="0" w:color="auto"/>
                        <w:bottom w:val="none" w:sz="0" w:space="0" w:color="auto"/>
                        <w:right w:val="none" w:sz="0" w:space="0" w:color="auto"/>
                      </w:divBdr>
                      <w:divsChild>
                        <w:div w:id="281115490">
                          <w:marLeft w:val="0"/>
                          <w:marRight w:val="0"/>
                          <w:marTop w:val="0"/>
                          <w:marBottom w:val="0"/>
                          <w:divBdr>
                            <w:top w:val="none" w:sz="0" w:space="0" w:color="auto"/>
                            <w:left w:val="none" w:sz="0" w:space="0" w:color="auto"/>
                            <w:bottom w:val="none" w:sz="0" w:space="0" w:color="auto"/>
                            <w:right w:val="none" w:sz="0" w:space="0" w:color="auto"/>
                          </w:divBdr>
                        </w:div>
                      </w:divsChild>
                    </w:div>
                    <w:div w:id="170074422">
                      <w:marLeft w:val="0"/>
                      <w:marRight w:val="0"/>
                      <w:marTop w:val="0"/>
                      <w:marBottom w:val="0"/>
                      <w:divBdr>
                        <w:top w:val="none" w:sz="0" w:space="0" w:color="auto"/>
                        <w:left w:val="none" w:sz="0" w:space="0" w:color="auto"/>
                        <w:bottom w:val="none" w:sz="0" w:space="0" w:color="auto"/>
                        <w:right w:val="none" w:sz="0" w:space="0" w:color="auto"/>
                      </w:divBdr>
                      <w:divsChild>
                        <w:div w:id="628516975">
                          <w:marLeft w:val="0"/>
                          <w:marRight w:val="0"/>
                          <w:marTop w:val="0"/>
                          <w:marBottom w:val="0"/>
                          <w:divBdr>
                            <w:top w:val="none" w:sz="0" w:space="0" w:color="auto"/>
                            <w:left w:val="none" w:sz="0" w:space="0" w:color="auto"/>
                            <w:bottom w:val="none" w:sz="0" w:space="0" w:color="auto"/>
                            <w:right w:val="none" w:sz="0" w:space="0" w:color="auto"/>
                          </w:divBdr>
                        </w:div>
                      </w:divsChild>
                    </w:div>
                    <w:div w:id="176384920">
                      <w:marLeft w:val="0"/>
                      <w:marRight w:val="0"/>
                      <w:marTop w:val="0"/>
                      <w:marBottom w:val="0"/>
                      <w:divBdr>
                        <w:top w:val="none" w:sz="0" w:space="0" w:color="auto"/>
                        <w:left w:val="none" w:sz="0" w:space="0" w:color="auto"/>
                        <w:bottom w:val="none" w:sz="0" w:space="0" w:color="auto"/>
                        <w:right w:val="none" w:sz="0" w:space="0" w:color="auto"/>
                      </w:divBdr>
                    </w:div>
                    <w:div w:id="177014262">
                      <w:marLeft w:val="0"/>
                      <w:marRight w:val="0"/>
                      <w:marTop w:val="0"/>
                      <w:marBottom w:val="0"/>
                      <w:divBdr>
                        <w:top w:val="none" w:sz="0" w:space="0" w:color="auto"/>
                        <w:left w:val="none" w:sz="0" w:space="0" w:color="auto"/>
                        <w:bottom w:val="none" w:sz="0" w:space="0" w:color="auto"/>
                        <w:right w:val="none" w:sz="0" w:space="0" w:color="auto"/>
                      </w:divBdr>
                    </w:div>
                    <w:div w:id="181600349">
                      <w:marLeft w:val="0"/>
                      <w:marRight w:val="0"/>
                      <w:marTop w:val="0"/>
                      <w:marBottom w:val="0"/>
                      <w:divBdr>
                        <w:top w:val="none" w:sz="0" w:space="0" w:color="auto"/>
                        <w:left w:val="none" w:sz="0" w:space="0" w:color="auto"/>
                        <w:bottom w:val="none" w:sz="0" w:space="0" w:color="auto"/>
                        <w:right w:val="none" w:sz="0" w:space="0" w:color="auto"/>
                      </w:divBdr>
                      <w:divsChild>
                        <w:div w:id="808286951">
                          <w:marLeft w:val="0"/>
                          <w:marRight w:val="0"/>
                          <w:marTop w:val="0"/>
                          <w:marBottom w:val="0"/>
                          <w:divBdr>
                            <w:top w:val="none" w:sz="0" w:space="0" w:color="auto"/>
                            <w:left w:val="none" w:sz="0" w:space="0" w:color="auto"/>
                            <w:bottom w:val="none" w:sz="0" w:space="0" w:color="auto"/>
                            <w:right w:val="none" w:sz="0" w:space="0" w:color="auto"/>
                          </w:divBdr>
                        </w:div>
                      </w:divsChild>
                    </w:div>
                    <w:div w:id="185750117">
                      <w:marLeft w:val="0"/>
                      <w:marRight w:val="0"/>
                      <w:marTop w:val="0"/>
                      <w:marBottom w:val="0"/>
                      <w:divBdr>
                        <w:top w:val="none" w:sz="0" w:space="0" w:color="auto"/>
                        <w:left w:val="none" w:sz="0" w:space="0" w:color="auto"/>
                        <w:bottom w:val="none" w:sz="0" w:space="0" w:color="auto"/>
                        <w:right w:val="none" w:sz="0" w:space="0" w:color="auto"/>
                      </w:divBdr>
                      <w:divsChild>
                        <w:div w:id="627587633">
                          <w:marLeft w:val="0"/>
                          <w:marRight w:val="0"/>
                          <w:marTop w:val="0"/>
                          <w:marBottom w:val="0"/>
                          <w:divBdr>
                            <w:top w:val="none" w:sz="0" w:space="0" w:color="auto"/>
                            <w:left w:val="none" w:sz="0" w:space="0" w:color="auto"/>
                            <w:bottom w:val="none" w:sz="0" w:space="0" w:color="auto"/>
                            <w:right w:val="none" w:sz="0" w:space="0" w:color="auto"/>
                          </w:divBdr>
                        </w:div>
                      </w:divsChild>
                    </w:div>
                    <w:div w:id="186063201">
                      <w:marLeft w:val="0"/>
                      <w:marRight w:val="0"/>
                      <w:marTop w:val="0"/>
                      <w:marBottom w:val="0"/>
                      <w:divBdr>
                        <w:top w:val="none" w:sz="0" w:space="0" w:color="auto"/>
                        <w:left w:val="none" w:sz="0" w:space="0" w:color="auto"/>
                        <w:bottom w:val="none" w:sz="0" w:space="0" w:color="auto"/>
                        <w:right w:val="none" w:sz="0" w:space="0" w:color="auto"/>
                      </w:divBdr>
                      <w:divsChild>
                        <w:div w:id="1022435110">
                          <w:marLeft w:val="0"/>
                          <w:marRight w:val="0"/>
                          <w:marTop w:val="0"/>
                          <w:marBottom w:val="0"/>
                          <w:divBdr>
                            <w:top w:val="none" w:sz="0" w:space="0" w:color="auto"/>
                            <w:left w:val="none" w:sz="0" w:space="0" w:color="auto"/>
                            <w:bottom w:val="none" w:sz="0" w:space="0" w:color="auto"/>
                            <w:right w:val="none" w:sz="0" w:space="0" w:color="auto"/>
                          </w:divBdr>
                        </w:div>
                      </w:divsChild>
                    </w:div>
                    <w:div w:id="186065188">
                      <w:marLeft w:val="0"/>
                      <w:marRight w:val="0"/>
                      <w:marTop w:val="0"/>
                      <w:marBottom w:val="0"/>
                      <w:divBdr>
                        <w:top w:val="none" w:sz="0" w:space="0" w:color="auto"/>
                        <w:left w:val="none" w:sz="0" w:space="0" w:color="auto"/>
                        <w:bottom w:val="none" w:sz="0" w:space="0" w:color="auto"/>
                        <w:right w:val="none" w:sz="0" w:space="0" w:color="auto"/>
                      </w:divBdr>
                      <w:divsChild>
                        <w:div w:id="105466568">
                          <w:marLeft w:val="0"/>
                          <w:marRight w:val="0"/>
                          <w:marTop w:val="0"/>
                          <w:marBottom w:val="0"/>
                          <w:divBdr>
                            <w:top w:val="none" w:sz="0" w:space="0" w:color="auto"/>
                            <w:left w:val="none" w:sz="0" w:space="0" w:color="auto"/>
                            <w:bottom w:val="none" w:sz="0" w:space="0" w:color="auto"/>
                            <w:right w:val="none" w:sz="0" w:space="0" w:color="auto"/>
                          </w:divBdr>
                        </w:div>
                      </w:divsChild>
                    </w:div>
                    <w:div w:id="186676258">
                      <w:marLeft w:val="0"/>
                      <w:marRight w:val="0"/>
                      <w:marTop w:val="0"/>
                      <w:marBottom w:val="0"/>
                      <w:divBdr>
                        <w:top w:val="none" w:sz="0" w:space="0" w:color="auto"/>
                        <w:left w:val="none" w:sz="0" w:space="0" w:color="auto"/>
                        <w:bottom w:val="none" w:sz="0" w:space="0" w:color="auto"/>
                        <w:right w:val="none" w:sz="0" w:space="0" w:color="auto"/>
                      </w:divBdr>
                    </w:div>
                    <w:div w:id="188180772">
                      <w:marLeft w:val="0"/>
                      <w:marRight w:val="0"/>
                      <w:marTop w:val="0"/>
                      <w:marBottom w:val="0"/>
                      <w:divBdr>
                        <w:top w:val="none" w:sz="0" w:space="0" w:color="auto"/>
                        <w:left w:val="none" w:sz="0" w:space="0" w:color="auto"/>
                        <w:bottom w:val="none" w:sz="0" w:space="0" w:color="auto"/>
                        <w:right w:val="none" w:sz="0" w:space="0" w:color="auto"/>
                      </w:divBdr>
                    </w:div>
                    <w:div w:id="189689772">
                      <w:marLeft w:val="0"/>
                      <w:marRight w:val="0"/>
                      <w:marTop w:val="0"/>
                      <w:marBottom w:val="0"/>
                      <w:divBdr>
                        <w:top w:val="none" w:sz="0" w:space="0" w:color="auto"/>
                        <w:left w:val="none" w:sz="0" w:space="0" w:color="auto"/>
                        <w:bottom w:val="none" w:sz="0" w:space="0" w:color="auto"/>
                        <w:right w:val="none" w:sz="0" w:space="0" w:color="auto"/>
                      </w:divBdr>
                    </w:div>
                    <w:div w:id="191039378">
                      <w:marLeft w:val="0"/>
                      <w:marRight w:val="0"/>
                      <w:marTop w:val="0"/>
                      <w:marBottom w:val="0"/>
                      <w:divBdr>
                        <w:top w:val="none" w:sz="0" w:space="0" w:color="auto"/>
                        <w:left w:val="none" w:sz="0" w:space="0" w:color="auto"/>
                        <w:bottom w:val="none" w:sz="0" w:space="0" w:color="auto"/>
                        <w:right w:val="none" w:sz="0" w:space="0" w:color="auto"/>
                      </w:divBdr>
                      <w:divsChild>
                        <w:div w:id="302077691">
                          <w:marLeft w:val="0"/>
                          <w:marRight w:val="0"/>
                          <w:marTop w:val="0"/>
                          <w:marBottom w:val="0"/>
                          <w:divBdr>
                            <w:top w:val="none" w:sz="0" w:space="0" w:color="auto"/>
                            <w:left w:val="none" w:sz="0" w:space="0" w:color="auto"/>
                            <w:bottom w:val="none" w:sz="0" w:space="0" w:color="auto"/>
                            <w:right w:val="none" w:sz="0" w:space="0" w:color="auto"/>
                          </w:divBdr>
                        </w:div>
                      </w:divsChild>
                    </w:div>
                    <w:div w:id="191917807">
                      <w:marLeft w:val="0"/>
                      <w:marRight w:val="0"/>
                      <w:marTop w:val="0"/>
                      <w:marBottom w:val="0"/>
                      <w:divBdr>
                        <w:top w:val="none" w:sz="0" w:space="0" w:color="auto"/>
                        <w:left w:val="none" w:sz="0" w:space="0" w:color="auto"/>
                        <w:bottom w:val="none" w:sz="0" w:space="0" w:color="auto"/>
                        <w:right w:val="none" w:sz="0" w:space="0" w:color="auto"/>
                      </w:divBdr>
                    </w:div>
                    <w:div w:id="192036377">
                      <w:marLeft w:val="0"/>
                      <w:marRight w:val="0"/>
                      <w:marTop w:val="0"/>
                      <w:marBottom w:val="0"/>
                      <w:divBdr>
                        <w:top w:val="none" w:sz="0" w:space="0" w:color="auto"/>
                        <w:left w:val="none" w:sz="0" w:space="0" w:color="auto"/>
                        <w:bottom w:val="none" w:sz="0" w:space="0" w:color="auto"/>
                        <w:right w:val="none" w:sz="0" w:space="0" w:color="auto"/>
                      </w:divBdr>
                      <w:divsChild>
                        <w:div w:id="700475563">
                          <w:marLeft w:val="0"/>
                          <w:marRight w:val="0"/>
                          <w:marTop w:val="0"/>
                          <w:marBottom w:val="0"/>
                          <w:divBdr>
                            <w:top w:val="none" w:sz="0" w:space="0" w:color="auto"/>
                            <w:left w:val="none" w:sz="0" w:space="0" w:color="auto"/>
                            <w:bottom w:val="none" w:sz="0" w:space="0" w:color="auto"/>
                            <w:right w:val="none" w:sz="0" w:space="0" w:color="auto"/>
                          </w:divBdr>
                        </w:div>
                      </w:divsChild>
                    </w:div>
                    <w:div w:id="193077223">
                      <w:marLeft w:val="0"/>
                      <w:marRight w:val="0"/>
                      <w:marTop w:val="0"/>
                      <w:marBottom w:val="0"/>
                      <w:divBdr>
                        <w:top w:val="none" w:sz="0" w:space="0" w:color="auto"/>
                        <w:left w:val="none" w:sz="0" w:space="0" w:color="auto"/>
                        <w:bottom w:val="none" w:sz="0" w:space="0" w:color="auto"/>
                        <w:right w:val="none" w:sz="0" w:space="0" w:color="auto"/>
                      </w:divBdr>
                      <w:divsChild>
                        <w:div w:id="1359545575">
                          <w:marLeft w:val="0"/>
                          <w:marRight w:val="0"/>
                          <w:marTop w:val="0"/>
                          <w:marBottom w:val="0"/>
                          <w:divBdr>
                            <w:top w:val="none" w:sz="0" w:space="0" w:color="auto"/>
                            <w:left w:val="none" w:sz="0" w:space="0" w:color="auto"/>
                            <w:bottom w:val="none" w:sz="0" w:space="0" w:color="auto"/>
                            <w:right w:val="none" w:sz="0" w:space="0" w:color="auto"/>
                          </w:divBdr>
                        </w:div>
                      </w:divsChild>
                    </w:div>
                    <w:div w:id="201022030">
                      <w:marLeft w:val="0"/>
                      <w:marRight w:val="0"/>
                      <w:marTop w:val="0"/>
                      <w:marBottom w:val="0"/>
                      <w:divBdr>
                        <w:top w:val="none" w:sz="0" w:space="0" w:color="auto"/>
                        <w:left w:val="none" w:sz="0" w:space="0" w:color="auto"/>
                        <w:bottom w:val="none" w:sz="0" w:space="0" w:color="auto"/>
                        <w:right w:val="none" w:sz="0" w:space="0" w:color="auto"/>
                      </w:divBdr>
                      <w:divsChild>
                        <w:div w:id="811408536">
                          <w:marLeft w:val="0"/>
                          <w:marRight w:val="0"/>
                          <w:marTop w:val="0"/>
                          <w:marBottom w:val="0"/>
                          <w:divBdr>
                            <w:top w:val="none" w:sz="0" w:space="0" w:color="auto"/>
                            <w:left w:val="none" w:sz="0" w:space="0" w:color="auto"/>
                            <w:bottom w:val="none" w:sz="0" w:space="0" w:color="auto"/>
                            <w:right w:val="none" w:sz="0" w:space="0" w:color="auto"/>
                          </w:divBdr>
                        </w:div>
                      </w:divsChild>
                    </w:div>
                    <w:div w:id="202060530">
                      <w:marLeft w:val="0"/>
                      <w:marRight w:val="0"/>
                      <w:marTop w:val="0"/>
                      <w:marBottom w:val="0"/>
                      <w:divBdr>
                        <w:top w:val="none" w:sz="0" w:space="0" w:color="auto"/>
                        <w:left w:val="none" w:sz="0" w:space="0" w:color="auto"/>
                        <w:bottom w:val="none" w:sz="0" w:space="0" w:color="auto"/>
                        <w:right w:val="none" w:sz="0" w:space="0" w:color="auto"/>
                      </w:divBdr>
                      <w:divsChild>
                        <w:div w:id="284241016">
                          <w:marLeft w:val="0"/>
                          <w:marRight w:val="0"/>
                          <w:marTop w:val="0"/>
                          <w:marBottom w:val="0"/>
                          <w:divBdr>
                            <w:top w:val="none" w:sz="0" w:space="0" w:color="auto"/>
                            <w:left w:val="none" w:sz="0" w:space="0" w:color="auto"/>
                            <w:bottom w:val="none" w:sz="0" w:space="0" w:color="auto"/>
                            <w:right w:val="none" w:sz="0" w:space="0" w:color="auto"/>
                          </w:divBdr>
                        </w:div>
                      </w:divsChild>
                    </w:div>
                    <w:div w:id="203100548">
                      <w:marLeft w:val="0"/>
                      <w:marRight w:val="0"/>
                      <w:marTop w:val="0"/>
                      <w:marBottom w:val="0"/>
                      <w:divBdr>
                        <w:top w:val="none" w:sz="0" w:space="0" w:color="auto"/>
                        <w:left w:val="none" w:sz="0" w:space="0" w:color="auto"/>
                        <w:bottom w:val="none" w:sz="0" w:space="0" w:color="auto"/>
                        <w:right w:val="none" w:sz="0" w:space="0" w:color="auto"/>
                      </w:divBdr>
                      <w:divsChild>
                        <w:div w:id="354622506">
                          <w:marLeft w:val="0"/>
                          <w:marRight w:val="0"/>
                          <w:marTop w:val="0"/>
                          <w:marBottom w:val="0"/>
                          <w:divBdr>
                            <w:top w:val="none" w:sz="0" w:space="0" w:color="auto"/>
                            <w:left w:val="none" w:sz="0" w:space="0" w:color="auto"/>
                            <w:bottom w:val="none" w:sz="0" w:space="0" w:color="auto"/>
                            <w:right w:val="none" w:sz="0" w:space="0" w:color="auto"/>
                          </w:divBdr>
                        </w:div>
                      </w:divsChild>
                    </w:div>
                    <w:div w:id="203911648">
                      <w:marLeft w:val="0"/>
                      <w:marRight w:val="0"/>
                      <w:marTop w:val="0"/>
                      <w:marBottom w:val="0"/>
                      <w:divBdr>
                        <w:top w:val="none" w:sz="0" w:space="0" w:color="auto"/>
                        <w:left w:val="none" w:sz="0" w:space="0" w:color="auto"/>
                        <w:bottom w:val="none" w:sz="0" w:space="0" w:color="auto"/>
                        <w:right w:val="none" w:sz="0" w:space="0" w:color="auto"/>
                      </w:divBdr>
                    </w:div>
                    <w:div w:id="206770333">
                      <w:marLeft w:val="0"/>
                      <w:marRight w:val="0"/>
                      <w:marTop w:val="0"/>
                      <w:marBottom w:val="0"/>
                      <w:divBdr>
                        <w:top w:val="none" w:sz="0" w:space="0" w:color="auto"/>
                        <w:left w:val="none" w:sz="0" w:space="0" w:color="auto"/>
                        <w:bottom w:val="none" w:sz="0" w:space="0" w:color="auto"/>
                        <w:right w:val="none" w:sz="0" w:space="0" w:color="auto"/>
                      </w:divBdr>
                      <w:divsChild>
                        <w:div w:id="821889919">
                          <w:marLeft w:val="0"/>
                          <w:marRight w:val="0"/>
                          <w:marTop w:val="0"/>
                          <w:marBottom w:val="0"/>
                          <w:divBdr>
                            <w:top w:val="none" w:sz="0" w:space="0" w:color="auto"/>
                            <w:left w:val="none" w:sz="0" w:space="0" w:color="auto"/>
                            <w:bottom w:val="none" w:sz="0" w:space="0" w:color="auto"/>
                            <w:right w:val="none" w:sz="0" w:space="0" w:color="auto"/>
                          </w:divBdr>
                        </w:div>
                      </w:divsChild>
                    </w:div>
                    <w:div w:id="206989273">
                      <w:marLeft w:val="0"/>
                      <w:marRight w:val="0"/>
                      <w:marTop w:val="0"/>
                      <w:marBottom w:val="0"/>
                      <w:divBdr>
                        <w:top w:val="none" w:sz="0" w:space="0" w:color="auto"/>
                        <w:left w:val="none" w:sz="0" w:space="0" w:color="auto"/>
                        <w:bottom w:val="none" w:sz="0" w:space="0" w:color="auto"/>
                        <w:right w:val="none" w:sz="0" w:space="0" w:color="auto"/>
                      </w:divBdr>
                    </w:div>
                    <w:div w:id="207838140">
                      <w:marLeft w:val="0"/>
                      <w:marRight w:val="0"/>
                      <w:marTop w:val="0"/>
                      <w:marBottom w:val="0"/>
                      <w:divBdr>
                        <w:top w:val="none" w:sz="0" w:space="0" w:color="auto"/>
                        <w:left w:val="none" w:sz="0" w:space="0" w:color="auto"/>
                        <w:bottom w:val="none" w:sz="0" w:space="0" w:color="auto"/>
                        <w:right w:val="none" w:sz="0" w:space="0" w:color="auto"/>
                      </w:divBdr>
                      <w:divsChild>
                        <w:div w:id="1238393486">
                          <w:marLeft w:val="0"/>
                          <w:marRight w:val="0"/>
                          <w:marTop w:val="0"/>
                          <w:marBottom w:val="0"/>
                          <w:divBdr>
                            <w:top w:val="none" w:sz="0" w:space="0" w:color="auto"/>
                            <w:left w:val="none" w:sz="0" w:space="0" w:color="auto"/>
                            <w:bottom w:val="none" w:sz="0" w:space="0" w:color="auto"/>
                            <w:right w:val="none" w:sz="0" w:space="0" w:color="auto"/>
                          </w:divBdr>
                        </w:div>
                      </w:divsChild>
                    </w:div>
                    <w:div w:id="212738436">
                      <w:marLeft w:val="0"/>
                      <w:marRight w:val="0"/>
                      <w:marTop w:val="0"/>
                      <w:marBottom w:val="0"/>
                      <w:divBdr>
                        <w:top w:val="none" w:sz="0" w:space="0" w:color="auto"/>
                        <w:left w:val="none" w:sz="0" w:space="0" w:color="auto"/>
                        <w:bottom w:val="none" w:sz="0" w:space="0" w:color="auto"/>
                        <w:right w:val="none" w:sz="0" w:space="0" w:color="auto"/>
                      </w:divBdr>
                      <w:divsChild>
                        <w:div w:id="1148520932">
                          <w:marLeft w:val="0"/>
                          <w:marRight w:val="0"/>
                          <w:marTop w:val="0"/>
                          <w:marBottom w:val="0"/>
                          <w:divBdr>
                            <w:top w:val="none" w:sz="0" w:space="0" w:color="auto"/>
                            <w:left w:val="none" w:sz="0" w:space="0" w:color="auto"/>
                            <w:bottom w:val="none" w:sz="0" w:space="0" w:color="auto"/>
                            <w:right w:val="none" w:sz="0" w:space="0" w:color="auto"/>
                          </w:divBdr>
                        </w:div>
                      </w:divsChild>
                    </w:div>
                    <w:div w:id="214003016">
                      <w:marLeft w:val="0"/>
                      <w:marRight w:val="0"/>
                      <w:marTop w:val="0"/>
                      <w:marBottom w:val="0"/>
                      <w:divBdr>
                        <w:top w:val="none" w:sz="0" w:space="0" w:color="auto"/>
                        <w:left w:val="none" w:sz="0" w:space="0" w:color="auto"/>
                        <w:bottom w:val="none" w:sz="0" w:space="0" w:color="auto"/>
                        <w:right w:val="none" w:sz="0" w:space="0" w:color="auto"/>
                      </w:divBdr>
                      <w:divsChild>
                        <w:div w:id="14812818">
                          <w:marLeft w:val="0"/>
                          <w:marRight w:val="0"/>
                          <w:marTop w:val="0"/>
                          <w:marBottom w:val="0"/>
                          <w:divBdr>
                            <w:top w:val="none" w:sz="0" w:space="0" w:color="auto"/>
                            <w:left w:val="none" w:sz="0" w:space="0" w:color="auto"/>
                            <w:bottom w:val="none" w:sz="0" w:space="0" w:color="auto"/>
                            <w:right w:val="none" w:sz="0" w:space="0" w:color="auto"/>
                          </w:divBdr>
                        </w:div>
                      </w:divsChild>
                    </w:div>
                    <w:div w:id="215051213">
                      <w:marLeft w:val="0"/>
                      <w:marRight w:val="0"/>
                      <w:marTop w:val="0"/>
                      <w:marBottom w:val="0"/>
                      <w:divBdr>
                        <w:top w:val="none" w:sz="0" w:space="0" w:color="auto"/>
                        <w:left w:val="none" w:sz="0" w:space="0" w:color="auto"/>
                        <w:bottom w:val="none" w:sz="0" w:space="0" w:color="auto"/>
                        <w:right w:val="none" w:sz="0" w:space="0" w:color="auto"/>
                      </w:divBdr>
                    </w:div>
                    <w:div w:id="223688171">
                      <w:marLeft w:val="0"/>
                      <w:marRight w:val="0"/>
                      <w:marTop w:val="0"/>
                      <w:marBottom w:val="0"/>
                      <w:divBdr>
                        <w:top w:val="none" w:sz="0" w:space="0" w:color="auto"/>
                        <w:left w:val="none" w:sz="0" w:space="0" w:color="auto"/>
                        <w:bottom w:val="none" w:sz="0" w:space="0" w:color="auto"/>
                        <w:right w:val="none" w:sz="0" w:space="0" w:color="auto"/>
                      </w:divBdr>
                    </w:div>
                    <w:div w:id="226764208">
                      <w:marLeft w:val="0"/>
                      <w:marRight w:val="0"/>
                      <w:marTop w:val="0"/>
                      <w:marBottom w:val="0"/>
                      <w:divBdr>
                        <w:top w:val="none" w:sz="0" w:space="0" w:color="auto"/>
                        <w:left w:val="none" w:sz="0" w:space="0" w:color="auto"/>
                        <w:bottom w:val="none" w:sz="0" w:space="0" w:color="auto"/>
                        <w:right w:val="none" w:sz="0" w:space="0" w:color="auto"/>
                      </w:divBdr>
                    </w:div>
                    <w:div w:id="229582960">
                      <w:marLeft w:val="0"/>
                      <w:marRight w:val="0"/>
                      <w:marTop w:val="0"/>
                      <w:marBottom w:val="0"/>
                      <w:divBdr>
                        <w:top w:val="none" w:sz="0" w:space="0" w:color="auto"/>
                        <w:left w:val="none" w:sz="0" w:space="0" w:color="auto"/>
                        <w:bottom w:val="none" w:sz="0" w:space="0" w:color="auto"/>
                        <w:right w:val="none" w:sz="0" w:space="0" w:color="auto"/>
                      </w:divBdr>
                      <w:divsChild>
                        <w:div w:id="659701464">
                          <w:marLeft w:val="0"/>
                          <w:marRight w:val="0"/>
                          <w:marTop w:val="0"/>
                          <w:marBottom w:val="0"/>
                          <w:divBdr>
                            <w:top w:val="none" w:sz="0" w:space="0" w:color="auto"/>
                            <w:left w:val="none" w:sz="0" w:space="0" w:color="auto"/>
                            <w:bottom w:val="none" w:sz="0" w:space="0" w:color="auto"/>
                            <w:right w:val="none" w:sz="0" w:space="0" w:color="auto"/>
                          </w:divBdr>
                        </w:div>
                      </w:divsChild>
                    </w:div>
                    <w:div w:id="231014401">
                      <w:marLeft w:val="0"/>
                      <w:marRight w:val="0"/>
                      <w:marTop w:val="0"/>
                      <w:marBottom w:val="0"/>
                      <w:divBdr>
                        <w:top w:val="none" w:sz="0" w:space="0" w:color="auto"/>
                        <w:left w:val="none" w:sz="0" w:space="0" w:color="auto"/>
                        <w:bottom w:val="none" w:sz="0" w:space="0" w:color="auto"/>
                        <w:right w:val="none" w:sz="0" w:space="0" w:color="auto"/>
                      </w:divBdr>
                      <w:divsChild>
                        <w:div w:id="2101171760">
                          <w:marLeft w:val="0"/>
                          <w:marRight w:val="0"/>
                          <w:marTop w:val="0"/>
                          <w:marBottom w:val="0"/>
                          <w:divBdr>
                            <w:top w:val="none" w:sz="0" w:space="0" w:color="auto"/>
                            <w:left w:val="none" w:sz="0" w:space="0" w:color="auto"/>
                            <w:bottom w:val="none" w:sz="0" w:space="0" w:color="auto"/>
                            <w:right w:val="none" w:sz="0" w:space="0" w:color="auto"/>
                          </w:divBdr>
                        </w:div>
                      </w:divsChild>
                    </w:div>
                    <w:div w:id="233586085">
                      <w:marLeft w:val="0"/>
                      <w:marRight w:val="0"/>
                      <w:marTop w:val="0"/>
                      <w:marBottom w:val="0"/>
                      <w:divBdr>
                        <w:top w:val="none" w:sz="0" w:space="0" w:color="auto"/>
                        <w:left w:val="none" w:sz="0" w:space="0" w:color="auto"/>
                        <w:bottom w:val="none" w:sz="0" w:space="0" w:color="auto"/>
                        <w:right w:val="none" w:sz="0" w:space="0" w:color="auto"/>
                      </w:divBdr>
                    </w:div>
                    <w:div w:id="234559182">
                      <w:marLeft w:val="0"/>
                      <w:marRight w:val="0"/>
                      <w:marTop w:val="0"/>
                      <w:marBottom w:val="0"/>
                      <w:divBdr>
                        <w:top w:val="none" w:sz="0" w:space="0" w:color="auto"/>
                        <w:left w:val="none" w:sz="0" w:space="0" w:color="auto"/>
                        <w:bottom w:val="none" w:sz="0" w:space="0" w:color="auto"/>
                        <w:right w:val="none" w:sz="0" w:space="0" w:color="auto"/>
                      </w:divBdr>
                    </w:div>
                    <w:div w:id="235020602">
                      <w:marLeft w:val="0"/>
                      <w:marRight w:val="0"/>
                      <w:marTop w:val="0"/>
                      <w:marBottom w:val="0"/>
                      <w:divBdr>
                        <w:top w:val="none" w:sz="0" w:space="0" w:color="auto"/>
                        <w:left w:val="none" w:sz="0" w:space="0" w:color="auto"/>
                        <w:bottom w:val="none" w:sz="0" w:space="0" w:color="auto"/>
                        <w:right w:val="none" w:sz="0" w:space="0" w:color="auto"/>
                      </w:divBdr>
                    </w:div>
                    <w:div w:id="235362844">
                      <w:marLeft w:val="0"/>
                      <w:marRight w:val="0"/>
                      <w:marTop w:val="0"/>
                      <w:marBottom w:val="0"/>
                      <w:divBdr>
                        <w:top w:val="none" w:sz="0" w:space="0" w:color="auto"/>
                        <w:left w:val="none" w:sz="0" w:space="0" w:color="auto"/>
                        <w:bottom w:val="none" w:sz="0" w:space="0" w:color="auto"/>
                        <w:right w:val="none" w:sz="0" w:space="0" w:color="auto"/>
                      </w:divBdr>
                      <w:divsChild>
                        <w:div w:id="769160547">
                          <w:marLeft w:val="0"/>
                          <w:marRight w:val="0"/>
                          <w:marTop w:val="0"/>
                          <w:marBottom w:val="0"/>
                          <w:divBdr>
                            <w:top w:val="none" w:sz="0" w:space="0" w:color="auto"/>
                            <w:left w:val="none" w:sz="0" w:space="0" w:color="auto"/>
                            <w:bottom w:val="none" w:sz="0" w:space="0" w:color="auto"/>
                            <w:right w:val="none" w:sz="0" w:space="0" w:color="auto"/>
                          </w:divBdr>
                        </w:div>
                      </w:divsChild>
                    </w:div>
                    <w:div w:id="236785687">
                      <w:marLeft w:val="0"/>
                      <w:marRight w:val="0"/>
                      <w:marTop w:val="0"/>
                      <w:marBottom w:val="0"/>
                      <w:divBdr>
                        <w:top w:val="none" w:sz="0" w:space="0" w:color="auto"/>
                        <w:left w:val="none" w:sz="0" w:space="0" w:color="auto"/>
                        <w:bottom w:val="none" w:sz="0" w:space="0" w:color="auto"/>
                        <w:right w:val="none" w:sz="0" w:space="0" w:color="auto"/>
                      </w:divBdr>
                      <w:divsChild>
                        <w:div w:id="1104955240">
                          <w:marLeft w:val="0"/>
                          <w:marRight w:val="0"/>
                          <w:marTop w:val="0"/>
                          <w:marBottom w:val="0"/>
                          <w:divBdr>
                            <w:top w:val="none" w:sz="0" w:space="0" w:color="auto"/>
                            <w:left w:val="none" w:sz="0" w:space="0" w:color="auto"/>
                            <w:bottom w:val="none" w:sz="0" w:space="0" w:color="auto"/>
                            <w:right w:val="none" w:sz="0" w:space="0" w:color="auto"/>
                          </w:divBdr>
                        </w:div>
                      </w:divsChild>
                    </w:div>
                    <w:div w:id="239096123">
                      <w:marLeft w:val="0"/>
                      <w:marRight w:val="0"/>
                      <w:marTop w:val="0"/>
                      <w:marBottom w:val="0"/>
                      <w:divBdr>
                        <w:top w:val="none" w:sz="0" w:space="0" w:color="auto"/>
                        <w:left w:val="none" w:sz="0" w:space="0" w:color="auto"/>
                        <w:bottom w:val="none" w:sz="0" w:space="0" w:color="auto"/>
                        <w:right w:val="none" w:sz="0" w:space="0" w:color="auto"/>
                      </w:divBdr>
                    </w:div>
                    <w:div w:id="256600334">
                      <w:marLeft w:val="0"/>
                      <w:marRight w:val="0"/>
                      <w:marTop w:val="0"/>
                      <w:marBottom w:val="0"/>
                      <w:divBdr>
                        <w:top w:val="none" w:sz="0" w:space="0" w:color="auto"/>
                        <w:left w:val="none" w:sz="0" w:space="0" w:color="auto"/>
                        <w:bottom w:val="none" w:sz="0" w:space="0" w:color="auto"/>
                        <w:right w:val="none" w:sz="0" w:space="0" w:color="auto"/>
                      </w:divBdr>
                    </w:div>
                    <w:div w:id="259065028">
                      <w:marLeft w:val="0"/>
                      <w:marRight w:val="0"/>
                      <w:marTop w:val="0"/>
                      <w:marBottom w:val="0"/>
                      <w:divBdr>
                        <w:top w:val="none" w:sz="0" w:space="0" w:color="auto"/>
                        <w:left w:val="none" w:sz="0" w:space="0" w:color="auto"/>
                        <w:bottom w:val="none" w:sz="0" w:space="0" w:color="auto"/>
                        <w:right w:val="none" w:sz="0" w:space="0" w:color="auto"/>
                      </w:divBdr>
                    </w:div>
                    <w:div w:id="259947166">
                      <w:marLeft w:val="0"/>
                      <w:marRight w:val="0"/>
                      <w:marTop w:val="0"/>
                      <w:marBottom w:val="0"/>
                      <w:divBdr>
                        <w:top w:val="none" w:sz="0" w:space="0" w:color="auto"/>
                        <w:left w:val="none" w:sz="0" w:space="0" w:color="auto"/>
                        <w:bottom w:val="none" w:sz="0" w:space="0" w:color="auto"/>
                        <w:right w:val="none" w:sz="0" w:space="0" w:color="auto"/>
                      </w:divBdr>
                      <w:divsChild>
                        <w:div w:id="164786564">
                          <w:marLeft w:val="0"/>
                          <w:marRight w:val="0"/>
                          <w:marTop w:val="0"/>
                          <w:marBottom w:val="0"/>
                          <w:divBdr>
                            <w:top w:val="none" w:sz="0" w:space="0" w:color="auto"/>
                            <w:left w:val="none" w:sz="0" w:space="0" w:color="auto"/>
                            <w:bottom w:val="none" w:sz="0" w:space="0" w:color="auto"/>
                            <w:right w:val="none" w:sz="0" w:space="0" w:color="auto"/>
                          </w:divBdr>
                        </w:div>
                      </w:divsChild>
                    </w:div>
                    <w:div w:id="264391014">
                      <w:marLeft w:val="0"/>
                      <w:marRight w:val="0"/>
                      <w:marTop w:val="0"/>
                      <w:marBottom w:val="0"/>
                      <w:divBdr>
                        <w:top w:val="none" w:sz="0" w:space="0" w:color="auto"/>
                        <w:left w:val="none" w:sz="0" w:space="0" w:color="auto"/>
                        <w:bottom w:val="none" w:sz="0" w:space="0" w:color="auto"/>
                        <w:right w:val="none" w:sz="0" w:space="0" w:color="auto"/>
                      </w:divBdr>
                      <w:divsChild>
                        <w:div w:id="357506804">
                          <w:marLeft w:val="0"/>
                          <w:marRight w:val="0"/>
                          <w:marTop w:val="0"/>
                          <w:marBottom w:val="0"/>
                          <w:divBdr>
                            <w:top w:val="none" w:sz="0" w:space="0" w:color="auto"/>
                            <w:left w:val="none" w:sz="0" w:space="0" w:color="auto"/>
                            <w:bottom w:val="none" w:sz="0" w:space="0" w:color="auto"/>
                            <w:right w:val="none" w:sz="0" w:space="0" w:color="auto"/>
                          </w:divBdr>
                        </w:div>
                      </w:divsChild>
                    </w:div>
                    <w:div w:id="268702923">
                      <w:marLeft w:val="0"/>
                      <w:marRight w:val="0"/>
                      <w:marTop w:val="0"/>
                      <w:marBottom w:val="0"/>
                      <w:divBdr>
                        <w:top w:val="none" w:sz="0" w:space="0" w:color="auto"/>
                        <w:left w:val="none" w:sz="0" w:space="0" w:color="auto"/>
                        <w:bottom w:val="none" w:sz="0" w:space="0" w:color="auto"/>
                        <w:right w:val="none" w:sz="0" w:space="0" w:color="auto"/>
                      </w:divBdr>
                    </w:div>
                    <w:div w:id="272909444">
                      <w:marLeft w:val="0"/>
                      <w:marRight w:val="0"/>
                      <w:marTop w:val="0"/>
                      <w:marBottom w:val="0"/>
                      <w:divBdr>
                        <w:top w:val="none" w:sz="0" w:space="0" w:color="auto"/>
                        <w:left w:val="none" w:sz="0" w:space="0" w:color="auto"/>
                        <w:bottom w:val="none" w:sz="0" w:space="0" w:color="auto"/>
                        <w:right w:val="none" w:sz="0" w:space="0" w:color="auto"/>
                      </w:divBdr>
                      <w:divsChild>
                        <w:div w:id="2146269470">
                          <w:marLeft w:val="0"/>
                          <w:marRight w:val="0"/>
                          <w:marTop w:val="0"/>
                          <w:marBottom w:val="0"/>
                          <w:divBdr>
                            <w:top w:val="none" w:sz="0" w:space="0" w:color="auto"/>
                            <w:left w:val="none" w:sz="0" w:space="0" w:color="auto"/>
                            <w:bottom w:val="none" w:sz="0" w:space="0" w:color="auto"/>
                            <w:right w:val="none" w:sz="0" w:space="0" w:color="auto"/>
                          </w:divBdr>
                        </w:div>
                      </w:divsChild>
                    </w:div>
                    <w:div w:id="274605105">
                      <w:marLeft w:val="0"/>
                      <w:marRight w:val="0"/>
                      <w:marTop w:val="0"/>
                      <w:marBottom w:val="0"/>
                      <w:divBdr>
                        <w:top w:val="none" w:sz="0" w:space="0" w:color="auto"/>
                        <w:left w:val="none" w:sz="0" w:space="0" w:color="auto"/>
                        <w:bottom w:val="none" w:sz="0" w:space="0" w:color="auto"/>
                        <w:right w:val="none" w:sz="0" w:space="0" w:color="auto"/>
                      </w:divBdr>
                    </w:div>
                    <w:div w:id="275259361">
                      <w:marLeft w:val="0"/>
                      <w:marRight w:val="0"/>
                      <w:marTop w:val="0"/>
                      <w:marBottom w:val="0"/>
                      <w:divBdr>
                        <w:top w:val="none" w:sz="0" w:space="0" w:color="auto"/>
                        <w:left w:val="none" w:sz="0" w:space="0" w:color="auto"/>
                        <w:bottom w:val="none" w:sz="0" w:space="0" w:color="auto"/>
                        <w:right w:val="none" w:sz="0" w:space="0" w:color="auto"/>
                      </w:divBdr>
                    </w:div>
                    <w:div w:id="277949808">
                      <w:marLeft w:val="0"/>
                      <w:marRight w:val="0"/>
                      <w:marTop w:val="0"/>
                      <w:marBottom w:val="0"/>
                      <w:divBdr>
                        <w:top w:val="none" w:sz="0" w:space="0" w:color="auto"/>
                        <w:left w:val="none" w:sz="0" w:space="0" w:color="auto"/>
                        <w:bottom w:val="none" w:sz="0" w:space="0" w:color="auto"/>
                        <w:right w:val="none" w:sz="0" w:space="0" w:color="auto"/>
                      </w:divBdr>
                      <w:divsChild>
                        <w:div w:id="1217862114">
                          <w:marLeft w:val="0"/>
                          <w:marRight w:val="0"/>
                          <w:marTop w:val="0"/>
                          <w:marBottom w:val="0"/>
                          <w:divBdr>
                            <w:top w:val="none" w:sz="0" w:space="0" w:color="auto"/>
                            <w:left w:val="none" w:sz="0" w:space="0" w:color="auto"/>
                            <w:bottom w:val="none" w:sz="0" w:space="0" w:color="auto"/>
                            <w:right w:val="none" w:sz="0" w:space="0" w:color="auto"/>
                          </w:divBdr>
                        </w:div>
                      </w:divsChild>
                    </w:div>
                    <w:div w:id="279606787">
                      <w:marLeft w:val="0"/>
                      <w:marRight w:val="0"/>
                      <w:marTop w:val="0"/>
                      <w:marBottom w:val="0"/>
                      <w:divBdr>
                        <w:top w:val="none" w:sz="0" w:space="0" w:color="auto"/>
                        <w:left w:val="none" w:sz="0" w:space="0" w:color="auto"/>
                        <w:bottom w:val="none" w:sz="0" w:space="0" w:color="auto"/>
                        <w:right w:val="none" w:sz="0" w:space="0" w:color="auto"/>
                      </w:divBdr>
                    </w:div>
                    <w:div w:id="280038270">
                      <w:marLeft w:val="0"/>
                      <w:marRight w:val="0"/>
                      <w:marTop w:val="0"/>
                      <w:marBottom w:val="0"/>
                      <w:divBdr>
                        <w:top w:val="none" w:sz="0" w:space="0" w:color="auto"/>
                        <w:left w:val="none" w:sz="0" w:space="0" w:color="auto"/>
                        <w:bottom w:val="none" w:sz="0" w:space="0" w:color="auto"/>
                        <w:right w:val="none" w:sz="0" w:space="0" w:color="auto"/>
                      </w:divBdr>
                      <w:divsChild>
                        <w:div w:id="1814176964">
                          <w:marLeft w:val="0"/>
                          <w:marRight w:val="0"/>
                          <w:marTop w:val="0"/>
                          <w:marBottom w:val="0"/>
                          <w:divBdr>
                            <w:top w:val="none" w:sz="0" w:space="0" w:color="auto"/>
                            <w:left w:val="none" w:sz="0" w:space="0" w:color="auto"/>
                            <w:bottom w:val="none" w:sz="0" w:space="0" w:color="auto"/>
                            <w:right w:val="none" w:sz="0" w:space="0" w:color="auto"/>
                          </w:divBdr>
                        </w:div>
                      </w:divsChild>
                    </w:div>
                    <w:div w:id="280040194">
                      <w:marLeft w:val="0"/>
                      <w:marRight w:val="0"/>
                      <w:marTop w:val="0"/>
                      <w:marBottom w:val="0"/>
                      <w:divBdr>
                        <w:top w:val="none" w:sz="0" w:space="0" w:color="auto"/>
                        <w:left w:val="none" w:sz="0" w:space="0" w:color="auto"/>
                        <w:bottom w:val="none" w:sz="0" w:space="0" w:color="auto"/>
                        <w:right w:val="none" w:sz="0" w:space="0" w:color="auto"/>
                      </w:divBdr>
                      <w:divsChild>
                        <w:div w:id="1868831833">
                          <w:marLeft w:val="0"/>
                          <w:marRight w:val="0"/>
                          <w:marTop w:val="0"/>
                          <w:marBottom w:val="0"/>
                          <w:divBdr>
                            <w:top w:val="none" w:sz="0" w:space="0" w:color="auto"/>
                            <w:left w:val="none" w:sz="0" w:space="0" w:color="auto"/>
                            <w:bottom w:val="none" w:sz="0" w:space="0" w:color="auto"/>
                            <w:right w:val="none" w:sz="0" w:space="0" w:color="auto"/>
                          </w:divBdr>
                        </w:div>
                      </w:divsChild>
                    </w:div>
                    <w:div w:id="281114337">
                      <w:marLeft w:val="0"/>
                      <w:marRight w:val="0"/>
                      <w:marTop w:val="0"/>
                      <w:marBottom w:val="0"/>
                      <w:divBdr>
                        <w:top w:val="none" w:sz="0" w:space="0" w:color="auto"/>
                        <w:left w:val="none" w:sz="0" w:space="0" w:color="auto"/>
                        <w:bottom w:val="none" w:sz="0" w:space="0" w:color="auto"/>
                        <w:right w:val="none" w:sz="0" w:space="0" w:color="auto"/>
                      </w:divBdr>
                      <w:divsChild>
                        <w:div w:id="594900717">
                          <w:marLeft w:val="0"/>
                          <w:marRight w:val="0"/>
                          <w:marTop w:val="0"/>
                          <w:marBottom w:val="0"/>
                          <w:divBdr>
                            <w:top w:val="none" w:sz="0" w:space="0" w:color="auto"/>
                            <w:left w:val="none" w:sz="0" w:space="0" w:color="auto"/>
                            <w:bottom w:val="none" w:sz="0" w:space="0" w:color="auto"/>
                            <w:right w:val="none" w:sz="0" w:space="0" w:color="auto"/>
                          </w:divBdr>
                        </w:div>
                      </w:divsChild>
                    </w:div>
                    <w:div w:id="283736368">
                      <w:marLeft w:val="0"/>
                      <w:marRight w:val="0"/>
                      <w:marTop w:val="0"/>
                      <w:marBottom w:val="0"/>
                      <w:divBdr>
                        <w:top w:val="none" w:sz="0" w:space="0" w:color="auto"/>
                        <w:left w:val="none" w:sz="0" w:space="0" w:color="auto"/>
                        <w:bottom w:val="none" w:sz="0" w:space="0" w:color="auto"/>
                        <w:right w:val="none" w:sz="0" w:space="0" w:color="auto"/>
                      </w:divBdr>
                    </w:div>
                    <w:div w:id="287666118">
                      <w:marLeft w:val="0"/>
                      <w:marRight w:val="0"/>
                      <w:marTop w:val="0"/>
                      <w:marBottom w:val="0"/>
                      <w:divBdr>
                        <w:top w:val="none" w:sz="0" w:space="0" w:color="auto"/>
                        <w:left w:val="none" w:sz="0" w:space="0" w:color="auto"/>
                        <w:bottom w:val="none" w:sz="0" w:space="0" w:color="auto"/>
                        <w:right w:val="none" w:sz="0" w:space="0" w:color="auto"/>
                      </w:divBdr>
                      <w:divsChild>
                        <w:div w:id="1168130243">
                          <w:marLeft w:val="0"/>
                          <w:marRight w:val="0"/>
                          <w:marTop w:val="0"/>
                          <w:marBottom w:val="0"/>
                          <w:divBdr>
                            <w:top w:val="none" w:sz="0" w:space="0" w:color="auto"/>
                            <w:left w:val="none" w:sz="0" w:space="0" w:color="auto"/>
                            <w:bottom w:val="none" w:sz="0" w:space="0" w:color="auto"/>
                            <w:right w:val="none" w:sz="0" w:space="0" w:color="auto"/>
                          </w:divBdr>
                        </w:div>
                      </w:divsChild>
                    </w:div>
                    <w:div w:id="288782366">
                      <w:marLeft w:val="0"/>
                      <w:marRight w:val="0"/>
                      <w:marTop w:val="0"/>
                      <w:marBottom w:val="0"/>
                      <w:divBdr>
                        <w:top w:val="none" w:sz="0" w:space="0" w:color="auto"/>
                        <w:left w:val="none" w:sz="0" w:space="0" w:color="auto"/>
                        <w:bottom w:val="none" w:sz="0" w:space="0" w:color="auto"/>
                        <w:right w:val="none" w:sz="0" w:space="0" w:color="auto"/>
                      </w:divBdr>
                    </w:div>
                    <w:div w:id="289097333">
                      <w:marLeft w:val="0"/>
                      <w:marRight w:val="0"/>
                      <w:marTop w:val="0"/>
                      <w:marBottom w:val="0"/>
                      <w:divBdr>
                        <w:top w:val="none" w:sz="0" w:space="0" w:color="auto"/>
                        <w:left w:val="none" w:sz="0" w:space="0" w:color="auto"/>
                        <w:bottom w:val="none" w:sz="0" w:space="0" w:color="auto"/>
                        <w:right w:val="none" w:sz="0" w:space="0" w:color="auto"/>
                      </w:divBdr>
                    </w:div>
                    <w:div w:id="294020209">
                      <w:marLeft w:val="0"/>
                      <w:marRight w:val="0"/>
                      <w:marTop w:val="0"/>
                      <w:marBottom w:val="0"/>
                      <w:divBdr>
                        <w:top w:val="none" w:sz="0" w:space="0" w:color="auto"/>
                        <w:left w:val="none" w:sz="0" w:space="0" w:color="auto"/>
                        <w:bottom w:val="none" w:sz="0" w:space="0" w:color="auto"/>
                        <w:right w:val="none" w:sz="0" w:space="0" w:color="auto"/>
                      </w:divBdr>
                      <w:divsChild>
                        <w:div w:id="566263761">
                          <w:marLeft w:val="0"/>
                          <w:marRight w:val="0"/>
                          <w:marTop w:val="0"/>
                          <w:marBottom w:val="0"/>
                          <w:divBdr>
                            <w:top w:val="none" w:sz="0" w:space="0" w:color="auto"/>
                            <w:left w:val="none" w:sz="0" w:space="0" w:color="auto"/>
                            <w:bottom w:val="none" w:sz="0" w:space="0" w:color="auto"/>
                            <w:right w:val="none" w:sz="0" w:space="0" w:color="auto"/>
                          </w:divBdr>
                        </w:div>
                      </w:divsChild>
                    </w:div>
                    <w:div w:id="297927282">
                      <w:marLeft w:val="0"/>
                      <w:marRight w:val="0"/>
                      <w:marTop w:val="0"/>
                      <w:marBottom w:val="0"/>
                      <w:divBdr>
                        <w:top w:val="none" w:sz="0" w:space="0" w:color="auto"/>
                        <w:left w:val="none" w:sz="0" w:space="0" w:color="auto"/>
                        <w:bottom w:val="none" w:sz="0" w:space="0" w:color="auto"/>
                        <w:right w:val="none" w:sz="0" w:space="0" w:color="auto"/>
                      </w:divBdr>
                      <w:divsChild>
                        <w:div w:id="856044905">
                          <w:marLeft w:val="0"/>
                          <w:marRight w:val="0"/>
                          <w:marTop w:val="0"/>
                          <w:marBottom w:val="0"/>
                          <w:divBdr>
                            <w:top w:val="none" w:sz="0" w:space="0" w:color="auto"/>
                            <w:left w:val="none" w:sz="0" w:space="0" w:color="auto"/>
                            <w:bottom w:val="none" w:sz="0" w:space="0" w:color="auto"/>
                            <w:right w:val="none" w:sz="0" w:space="0" w:color="auto"/>
                          </w:divBdr>
                        </w:div>
                      </w:divsChild>
                    </w:div>
                    <w:div w:id="298808409">
                      <w:marLeft w:val="0"/>
                      <w:marRight w:val="0"/>
                      <w:marTop w:val="0"/>
                      <w:marBottom w:val="0"/>
                      <w:divBdr>
                        <w:top w:val="none" w:sz="0" w:space="0" w:color="auto"/>
                        <w:left w:val="none" w:sz="0" w:space="0" w:color="auto"/>
                        <w:bottom w:val="none" w:sz="0" w:space="0" w:color="auto"/>
                        <w:right w:val="none" w:sz="0" w:space="0" w:color="auto"/>
                      </w:divBdr>
                      <w:divsChild>
                        <w:div w:id="1040515763">
                          <w:marLeft w:val="0"/>
                          <w:marRight w:val="0"/>
                          <w:marTop w:val="0"/>
                          <w:marBottom w:val="0"/>
                          <w:divBdr>
                            <w:top w:val="none" w:sz="0" w:space="0" w:color="auto"/>
                            <w:left w:val="none" w:sz="0" w:space="0" w:color="auto"/>
                            <w:bottom w:val="none" w:sz="0" w:space="0" w:color="auto"/>
                            <w:right w:val="none" w:sz="0" w:space="0" w:color="auto"/>
                          </w:divBdr>
                        </w:div>
                      </w:divsChild>
                    </w:div>
                    <w:div w:id="300813437">
                      <w:marLeft w:val="0"/>
                      <w:marRight w:val="0"/>
                      <w:marTop w:val="0"/>
                      <w:marBottom w:val="0"/>
                      <w:divBdr>
                        <w:top w:val="none" w:sz="0" w:space="0" w:color="auto"/>
                        <w:left w:val="none" w:sz="0" w:space="0" w:color="auto"/>
                        <w:bottom w:val="none" w:sz="0" w:space="0" w:color="auto"/>
                        <w:right w:val="none" w:sz="0" w:space="0" w:color="auto"/>
                      </w:divBdr>
                      <w:divsChild>
                        <w:div w:id="1274897315">
                          <w:marLeft w:val="0"/>
                          <w:marRight w:val="0"/>
                          <w:marTop w:val="0"/>
                          <w:marBottom w:val="0"/>
                          <w:divBdr>
                            <w:top w:val="none" w:sz="0" w:space="0" w:color="auto"/>
                            <w:left w:val="none" w:sz="0" w:space="0" w:color="auto"/>
                            <w:bottom w:val="none" w:sz="0" w:space="0" w:color="auto"/>
                            <w:right w:val="none" w:sz="0" w:space="0" w:color="auto"/>
                          </w:divBdr>
                        </w:div>
                      </w:divsChild>
                    </w:div>
                    <w:div w:id="303891514">
                      <w:marLeft w:val="0"/>
                      <w:marRight w:val="0"/>
                      <w:marTop w:val="0"/>
                      <w:marBottom w:val="0"/>
                      <w:divBdr>
                        <w:top w:val="none" w:sz="0" w:space="0" w:color="auto"/>
                        <w:left w:val="none" w:sz="0" w:space="0" w:color="auto"/>
                        <w:bottom w:val="none" w:sz="0" w:space="0" w:color="auto"/>
                        <w:right w:val="none" w:sz="0" w:space="0" w:color="auto"/>
                      </w:divBdr>
                      <w:divsChild>
                        <w:div w:id="1129281641">
                          <w:marLeft w:val="0"/>
                          <w:marRight w:val="0"/>
                          <w:marTop w:val="0"/>
                          <w:marBottom w:val="0"/>
                          <w:divBdr>
                            <w:top w:val="none" w:sz="0" w:space="0" w:color="auto"/>
                            <w:left w:val="none" w:sz="0" w:space="0" w:color="auto"/>
                            <w:bottom w:val="none" w:sz="0" w:space="0" w:color="auto"/>
                            <w:right w:val="none" w:sz="0" w:space="0" w:color="auto"/>
                          </w:divBdr>
                        </w:div>
                      </w:divsChild>
                    </w:div>
                    <w:div w:id="303968727">
                      <w:marLeft w:val="0"/>
                      <w:marRight w:val="0"/>
                      <w:marTop w:val="0"/>
                      <w:marBottom w:val="0"/>
                      <w:divBdr>
                        <w:top w:val="none" w:sz="0" w:space="0" w:color="auto"/>
                        <w:left w:val="none" w:sz="0" w:space="0" w:color="auto"/>
                        <w:bottom w:val="none" w:sz="0" w:space="0" w:color="auto"/>
                        <w:right w:val="none" w:sz="0" w:space="0" w:color="auto"/>
                      </w:divBdr>
                    </w:div>
                    <w:div w:id="305476920">
                      <w:marLeft w:val="0"/>
                      <w:marRight w:val="0"/>
                      <w:marTop w:val="0"/>
                      <w:marBottom w:val="0"/>
                      <w:divBdr>
                        <w:top w:val="none" w:sz="0" w:space="0" w:color="auto"/>
                        <w:left w:val="none" w:sz="0" w:space="0" w:color="auto"/>
                        <w:bottom w:val="none" w:sz="0" w:space="0" w:color="auto"/>
                        <w:right w:val="none" w:sz="0" w:space="0" w:color="auto"/>
                      </w:divBdr>
                      <w:divsChild>
                        <w:div w:id="28260053">
                          <w:marLeft w:val="0"/>
                          <w:marRight w:val="0"/>
                          <w:marTop w:val="0"/>
                          <w:marBottom w:val="0"/>
                          <w:divBdr>
                            <w:top w:val="none" w:sz="0" w:space="0" w:color="auto"/>
                            <w:left w:val="none" w:sz="0" w:space="0" w:color="auto"/>
                            <w:bottom w:val="none" w:sz="0" w:space="0" w:color="auto"/>
                            <w:right w:val="none" w:sz="0" w:space="0" w:color="auto"/>
                          </w:divBdr>
                        </w:div>
                      </w:divsChild>
                    </w:div>
                    <w:div w:id="312829355">
                      <w:marLeft w:val="0"/>
                      <w:marRight w:val="0"/>
                      <w:marTop w:val="0"/>
                      <w:marBottom w:val="0"/>
                      <w:divBdr>
                        <w:top w:val="none" w:sz="0" w:space="0" w:color="auto"/>
                        <w:left w:val="none" w:sz="0" w:space="0" w:color="auto"/>
                        <w:bottom w:val="none" w:sz="0" w:space="0" w:color="auto"/>
                        <w:right w:val="none" w:sz="0" w:space="0" w:color="auto"/>
                      </w:divBdr>
                    </w:div>
                    <w:div w:id="313485975">
                      <w:marLeft w:val="0"/>
                      <w:marRight w:val="0"/>
                      <w:marTop w:val="0"/>
                      <w:marBottom w:val="0"/>
                      <w:divBdr>
                        <w:top w:val="none" w:sz="0" w:space="0" w:color="auto"/>
                        <w:left w:val="none" w:sz="0" w:space="0" w:color="auto"/>
                        <w:bottom w:val="none" w:sz="0" w:space="0" w:color="auto"/>
                        <w:right w:val="none" w:sz="0" w:space="0" w:color="auto"/>
                      </w:divBdr>
                      <w:divsChild>
                        <w:div w:id="1815953890">
                          <w:marLeft w:val="0"/>
                          <w:marRight w:val="0"/>
                          <w:marTop w:val="0"/>
                          <w:marBottom w:val="0"/>
                          <w:divBdr>
                            <w:top w:val="none" w:sz="0" w:space="0" w:color="auto"/>
                            <w:left w:val="none" w:sz="0" w:space="0" w:color="auto"/>
                            <w:bottom w:val="none" w:sz="0" w:space="0" w:color="auto"/>
                            <w:right w:val="none" w:sz="0" w:space="0" w:color="auto"/>
                          </w:divBdr>
                        </w:div>
                      </w:divsChild>
                    </w:div>
                    <w:div w:id="314533208">
                      <w:marLeft w:val="0"/>
                      <w:marRight w:val="0"/>
                      <w:marTop w:val="0"/>
                      <w:marBottom w:val="0"/>
                      <w:divBdr>
                        <w:top w:val="none" w:sz="0" w:space="0" w:color="auto"/>
                        <w:left w:val="none" w:sz="0" w:space="0" w:color="auto"/>
                        <w:bottom w:val="none" w:sz="0" w:space="0" w:color="auto"/>
                        <w:right w:val="none" w:sz="0" w:space="0" w:color="auto"/>
                      </w:divBdr>
                      <w:divsChild>
                        <w:div w:id="2018924327">
                          <w:marLeft w:val="0"/>
                          <w:marRight w:val="0"/>
                          <w:marTop w:val="0"/>
                          <w:marBottom w:val="0"/>
                          <w:divBdr>
                            <w:top w:val="none" w:sz="0" w:space="0" w:color="auto"/>
                            <w:left w:val="none" w:sz="0" w:space="0" w:color="auto"/>
                            <w:bottom w:val="none" w:sz="0" w:space="0" w:color="auto"/>
                            <w:right w:val="none" w:sz="0" w:space="0" w:color="auto"/>
                          </w:divBdr>
                        </w:div>
                      </w:divsChild>
                    </w:div>
                    <w:div w:id="324015443">
                      <w:marLeft w:val="0"/>
                      <w:marRight w:val="0"/>
                      <w:marTop w:val="0"/>
                      <w:marBottom w:val="0"/>
                      <w:divBdr>
                        <w:top w:val="none" w:sz="0" w:space="0" w:color="auto"/>
                        <w:left w:val="none" w:sz="0" w:space="0" w:color="auto"/>
                        <w:bottom w:val="none" w:sz="0" w:space="0" w:color="auto"/>
                        <w:right w:val="none" w:sz="0" w:space="0" w:color="auto"/>
                      </w:divBdr>
                    </w:div>
                    <w:div w:id="324090052">
                      <w:marLeft w:val="0"/>
                      <w:marRight w:val="0"/>
                      <w:marTop w:val="0"/>
                      <w:marBottom w:val="0"/>
                      <w:divBdr>
                        <w:top w:val="none" w:sz="0" w:space="0" w:color="auto"/>
                        <w:left w:val="none" w:sz="0" w:space="0" w:color="auto"/>
                        <w:bottom w:val="none" w:sz="0" w:space="0" w:color="auto"/>
                        <w:right w:val="none" w:sz="0" w:space="0" w:color="auto"/>
                      </w:divBdr>
                    </w:div>
                    <w:div w:id="326053318">
                      <w:marLeft w:val="0"/>
                      <w:marRight w:val="0"/>
                      <w:marTop w:val="0"/>
                      <w:marBottom w:val="0"/>
                      <w:divBdr>
                        <w:top w:val="none" w:sz="0" w:space="0" w:color="auto"/>
                        <w:left w:val="none" w:sz="0" w:space="0" w:color="auto"/>
                        <w:bottom w:val="none" w:sz="0" w:space="0" w:color="auto"/>
                        <w:right w:val="none" w:sz="0" w:space="0" w:color="auto"/>
                      </w:divBdr>
                      <w:divsChild>
                        <w:div w:id="1229149784">
                          <w:marLeft w:val="0"/>
                          <w:marRight w:val="0"/>
                          <w:marTop w:val="0"/>
                          <w:marBottom w:val="0"/>
                          <w:divBdr>
                            <w:top w:val="none" w:sz="0" w:space="0" w:color="auto"/>
                            <w:left w:val="none" w:sz="0" w:space="0" w:color="auto"/>
                            <w:bottom w:val="none" w:sz="0" w:space="0" w:color="auto"/>
                            <w:right w:val="none" w:sz="0" w:space="0" w:color="auto"/>
                          </w:divBdr>
                        </w:div>
                      </w:divsChild>
                    </w:div>
                    <w:div w:id="326133523">
                      <w:marLeft w:val="0"/>
                      <w:marRight w:val="0"/>
                      <w:marTop w:val="0"/>
                      <w:marBottom w:val="0"/>
                      <w:divBdr>
                        <w:top w:val="none" w:sz="0" w:space="0" w:color="auto"/>
                        <w:left w:val="none" w:sz="0" w:space="0" w:color="auto"/>
                        <w:bottom w:val="none" w:sz="0" w:space="0" w:color="auto"/>
                        <w:right w:val="none" w:sz="0" w:space="0" w:color="auto"/>
                      </w:divBdr>
                      <w:divsChild>
                        <w:div w:id="667294309">
                          <w:marLeft w:val="0"/>
                          <w:marRight w:val="0"/>
                          <w:marTop w:val="0"/>
                          <w:marBottom w:val="0"/>
                          <w:divBdr>
                            <w:top w:val="none" w:sz="0" w:space="0" w:color="auto"/>
                            <w:left w:val="none" w:sz="0" w:space="0" w:color="auto"/>
                            <w:bottom w:val="none" w:sz="0" w:space="0" w:color="auto"/>
                            <w:right w:val="none" w:sz="0" w:space="0" w:color="auto"/>
                          </w:divBdr>
                        </w:div>
                      </w:divsChild>
                    </w:div>
                    <w:div w:id="327056796">
                      <w:marLeft w:val="0"/>
                      <w:marRight w:val="0"/>
                      <w:marTop w:val="0"/>
                      <w:marBottom w:val="0"/>
                      <w:divBdr>
                        <w:top w:val="none" w:sz="0" w:space="0" w:color="auto"/>
                        <w:left w:val="none" w:sz="0" w:space="0" w:color="auto"/>
                        <w:bottom w:val="none" w:sz="0" w:space="0" w:color="auto"/>
                        <w:right w:val="none" w:sz="0" w:space="0" w:color="auto"/>
                      </w:divBdr>
                      <w:divsChild>
                        <w:div w:id="953287504">
                          <w:marLeft w:val="0"/>
                          <w:marRight w:val="0"/>
                          <w:marTop w:val="0"/>
                          <w:marBottom w:val="0"/>
                          <w:divBdr>
                            <w:top w:val="none" w:sz="0" w:space="0" w:color="auto"/>
                            <w:left w:val="none" w:sz="0" w:space="0" w:color="auto"/>
                            <w:bottom w:val="none" w:sz="0" w:space="0" w:color="auto"/>
                            <w:right w:val="none" w:sz="0" w:space="0" w:color="auto"/>
                          </w:divBdr>
                        </w:div>
                      </w:divsChild>
                    </w:div>
                    <w:div w:id="327439580">
                      <w:marLeft w:val="0"/>
                      <w:marRight w:val="0"/>
                      <w:marTop w:val="0"/>
                      <w:marBottom w:val="0"/>
                      <w:divBdr>
                        <w:top w:val="none" w:sz="0" w:space="0" w:color="auto"/>
                        <w:left w:val="none" w:sz="0" w:space="0" w:color="auto"/>
                        <w:bottom w:val="none" w:sz="0" w:space="0" w:color="auto"/>
                        <w:right w:val="none" w:sz="0" w:space="0" w:color="auto"/>
                      </w:divBdr>
                    </w:div>
                    <w:div w:id="327682497">
                      <w:marLeft w:val="0"/>
                      <w:marRight w:val="0"/>
                      <w:marTop w:val="0"/>
                      <w:marBottom w:val="0"/>
                      <w:divBdr>
                        <w:top w:val="none" w:sz="0" w:space="0" w:color="auto"/>
                        <w:left w:val="none" w:sz="0" w:space="0" w:color="auto"/>
                        <w:bottom w:val="none" w:sz="0" w:space="0" w:color="auto"/>
                        <w:right w:val="none" w:sz="0" w:space="0" w:color="auto"/>
                      </w:divBdr>
                      <w:divsChild>
                        <w:div w:id="72750182">
                          <w:marLeft w:val="0"/>
                          <w:marRight w:val="0"/>
                          <w:marTop w:val="0"/>
                          <w:marBottom w:val="0"/>
                          <w:divBdr>
                            <w:top w:val="none" w:sz="0" w:space="0" w:color="auto"/>
                            <w:left w:val="none" w:sz="0" w:space="0" w:color="auto"/>
                            <w:bottom w:val="none" w:sz="0" w:space="0" w:color="auto"/>
                            <w:right w:val="none" w:sz="0" w:space="0" w:color="auto"/>
                          </w:divBdr>
                        </w:div>
                      </w:divsChild>
                    </w:div>
                    <w:div w:id="335158161">
                      <w:marLeft w:val="0"/>
                      <w:marRight w:val="0"/>
                      <w:marTop w:val="0"/>
                      <w:marBottom w:val="0"/>
                      <w:divBdr>
                        <w:top w:val="none" w:sz="0" w:space="0" w:color="auto"/>
                        <w:left w:val="none" w:sz="0" w:space="0" w:color="auto"/>
                        <w:bottom w:val="none" w:sz="0" w:space="0" w:color="auto"/>
                        <w:right w:val="none" w:sz="0" w:space="0" w:color="auto"/>
                      </w:divBdr>
                    </w:div>
                    <w:div w:id="337273073">
                      <w:marLeft w:val="0"/>
                      <w:marRight w:val="0"/>
                      <w:marTop w:val="0"/>
                      <w:marBottom w:val="0"/>
                      <w:divBdr>
                        <w:top w:val="none" w:sz="0" w:space="0" w:color="auto"/>
                        <w:left w:val="none" w:sz="0" w:space="0" w:color="auto"/>
                        <w:bottom w:val="none" w:sz="0" w:space="0" w:color="auto"/>
                        <w:right w:val="none" w:sz="0" w:space="0" w:color="auto"/>
                      </w:divBdr>
                      <w:divsChild>
                        <w:div w:id="1961446873">
                          <w:marLeft w:val="0"/>
                          <w:marRight w:val="0"/>
                          <w:marTop w:val="0"/>
                          <w:marBottom w:val="0"/>
                          <w:divBdr>
                            <w:top w:val="none" w:sz="0" w:space="0" w:color="auto"/>
                            <w:left w:val="none" w:sz="0" w:space="0" w:color="auto"/>
                            <w:bottom w:val="none" w:sz="0" w:space="0" w:color="auto"/>
                            <w:right w:val="none" w:sz="0" w:space="0" w:color="auto"/>
                          </w:divBdr>
                        </w:div>
                      </w:divsChild>
                    </w:div>
                    <w:div w:id="337542277">
                      <w:marLeft w:val="0"/>
                      <w:marRight w:val="0"/>
                      <w:marTop w:val="0"/>
                      <w:marBottom w:val="0"/>
                      <w:divBdr>
                        <w:top w:val="none" w:sz="0" w:space="0" w:color="auto"/>
                        <w:left w:val="none" w:sz="0" w:space="0" w:color="auto"/>
                        <w:bottom w:val="none" w:sz="0" w:space="0" w:color="auto"/>
                        <w:right w:val="none" w:sz="0" w:space="0" w:color="auto"/>
                      </w:divBdr>
                      <w:divsChild>
                        <w:div w:id="1968732623">
                          <w:marLeft w:val="0"/>
                          <w:marRight w:val="0"/>
                          <w:marTop w:val="0"/>
                          <w:marBottom w:val="0"/>
                          <w:divBdr>
                            <w:top w:val="none" w:sz="0" w:space="0" w:color="auto"/>
                            <w:left w:val="none" w:sz="0" w:space="0" w:color="auto"/>
                            <w:bottom w:val="none" w:sz="0" w:space="0" w:color="auto"/>
                            <w:right w:val="none" w:sz="0" w:space="0" w:color="auto"/>
                          </w:divBdr>
                        </w:div>
                      </w:divsChild>
                    </w:div>
                    <w:div w:id="340162462">
                      <w:marLeft w:val="0"/>
                      <w:marRight w:val="0"/>
                      <w:marTop w:val="0"/>
                      <w:marBottom w:val="0"/>
                      <w:divBdr>
                        <w:top w:val="none" w:sz="0" w:space="0" w:color="auto"/>
                        <w:left w:val="none" w:sz="0" w:space="0" w:color="auto"/>
                        <w:bottom w:val="none" w:sz="0" w:space="0" w:color="auto"/>
                        <w:right w:val="none" w:sz="0" w:space="0" w:color="auto"/>
                      </w:divBdr>
                    </w:div>
                    <w:div w:id="341784202">
                      <w:marLeft w:val="0"/>
                      <w:marRight w:val="0"/>
                      <w:marTop w:val="0"/>
                      <w:marBottom w:val="0"/>
                      <w:divBdr>
                        <w:top w:val="none" w:sz="0" w:space="0" w:color="auto"/>
                        <w:left w:val="none" w:sz="0" w:space="0" w:color="auto"/>
                        <w:bottom w:val="none" w:sz="0" w:space="0" w:color="auto"/>
                        <w:right w:val="none" w:sz="0" w:space="0" w:color="auto"/>
                      </w:divBdr>
                    </w:div>
                    <w:div w:id="342250255">
                      <w:marLeft w:val="0"/>
                      <w:marRight w:val="0"/>
                      <w:marTop w:val="0"/>
                      <w:marBottom w:val="0"/>
                      <w:divBdr>
                        <w:top w:val="none" w:sz="0" w:space="0" w:color="auto"/>
                        <w:left w:val="none" w:sz="0" w:space="0" w:color="auto"/>
                        <w:bottom w:val="none" w:sz="0" w:space="0" w:color="auto"/>
                        <w:right w:val="none" w:sz="0" w:space="0" w:color="auto"/>
                      </w:divBdr>
                    </w:div>
                    <w:div w:id="343438864">
                      <w:marLeft w:val="0"/>
                      <w:marRight w:val="0"/>
                      <w:marTop w:val="0"/>
                      <w:marBottom w:val="0"/>
                      <w:divBdr>
                        <w:top w:val="none" w:sz="0" w:space="0" w:color="auto"/>
                        <w:left w:val="none" w:sz="0" w:space="0" w:color="auto"/>
                        <w:bottom w:val="none" w:sz="0" w:space="0" w:color="auto"/>
                        <w:right w:val="none" w:sz="0" w:space="0" w:color="auto"/>
                      </w:divBdr>
                      <w:divsChild>
                        <w:div w:id="1318724794">
                          <w:marLeft w:val="0"/>
                          <w:marRight w:val="0"/>
                          <w:marTop w:val="0"/>
                          <w:marBottom w:val="0"/>
                          <w:divBdr>
                            <w:top w:val="none" w:sz="0" w:space="0" w:color="auto"/>
                            <w:left w:val="none" w:sz="0" w:space="0" w:color="auto"/>
                            <w:bottom w:val="none" w:sz="0" w:space="0" w:color="auto"/>
                            <w:right w:val="none" w:sz="0" w:space="0" w:color="auto"/>
                          </w:divBdr>
                        </w:div>
                      </w:divsChild>
                    </w:div>
                    <w:div w:id="346450604">
                      <w:marLeft w:val="0"/>
                      <w:marRight w:val="0"/>
                      <w:marTop w:val="0"/>
                      <w:marBottom w:val="0"/>
                      <w:divBdr>
                        <w:top w:val="none" w:sz="0" w:space="0" w:color="auto"/>
                        <w:left w:val="none" w:sz="0" w:space="0" w:color="auto"/>
                        <w:bottom w:val="none" w:sz="0" w:space="0" w:color="auto"/>
                        <w:right w:val="none" w:sz="0" w:space="0" w:color="auto"/>
                      </w:divBdr>
                      <w:divsChild>
                        <w:div w:id="64300806">
                          <w:marLeft w:val="0"/>
                          <w:marRight w:val="0"/>
                          <w:marTop w:val="0"/>
                          <w:marBottom w:val="0"/>
                          <w:divBdr>
                            <w:top w:val="none" w:sz="0" w:space="0" w:color="auto"/>
                            <w:left w:val="none" w:sz="0" w:space="0" w:color="auto"/>
                            <w:bottom w:val="none" w:sz="0" w:space="0" w:color="auto"/>
                            <w:right w:val="none" w:sz="0" w:space="0" w:color="auto"/>
                          </w:divBdr>
                        </w:div>
                      </w:divsChild>
                    </w:div>
                    <w:div w:id="346717144">
                      <w:marLeft w:val="0"/>
                      <w:marRight w:val="0"/>
                      <w:marTop w:val="0"/>
                      <w:marBottom w:val="0"/>
                      <w:divBdr>
                        <w:top w:val="none" w:sz="0" w:space="0" w:color="auto"/>
                        <w:left w:val="none" w:sz="0" w:space="0" w:color="auto"/>
                        <w:bottom w:val="none" w:sz="0" w:space="0" w:color="auto"/>
                        <w:right w:val="none" w:sz="0" w:space="0" w:color="auto"/>
                      </w:divBdr>
                      <w:divsChild>
                        <w:div w:id="1289775482">
                          <w:marLeft w:val="0"/>
                          <w:marRight w:val="0"/>
                          <w:marTop w:val="0"/>
                          <w:marBottom w:val="0"/>
                          <w:divBdr>
                            <w:top w:val="none" w:sz="0" w:space="0" w:color="auto"/>
                            <w:left w:val="none" w:sz="0" w:space="0" w:color="auto"/>
                            <w:bottom w:val="none" w:sz="0" w:space="0" w:color="auto"/>
                            <w:right w:val="none" w:sz="0" w:space="0" w:color="auto"/>
                          </w:divBdr>
                        </w:div>
                      </w:divsChild>
                    </w:div>
                    <w:div w:id="346717436">
                      <w:marLeft w:val="0"/>
                      <w:marRight w:val="0"/>
                      <w:marTop w:val="0"/>
                      <w:marBottom w:val="0"/>
                      <w:divBdr>
                        <w:top w:val="none" w:sz="0" w:space="0" w:color="auto"/>
                        <w:left w:val="none" w:sz="0" w:space="0" w:color="auto"/>
                        <w:bottom w:val="none" w:sz="0" w:space="0" w:color="auto"/>
                        <w:right w:val="none" w:sz="0" w:space="0" w:color="auto"/>
                      </w:divBdr>
                      <w:divsChild>
                        <w:div w:id="1653172522">
                          <w:marLeft w:val="0"/>
                          <w:marRight w:val="0"/>
                          <w:marTop w:val="0"/>
                          <w:marBottom w:val="0"/>
                          <w:divBdr>
                            <w:top w:val="none" w:sz="0" w:space="0" w:color="auto"/>
                            <w:left w:val="none" w:sz="0" w:space="0" w:color="auto"/>
                            <w:bottom w:val="none" w:sz="0" w:space="0" w:color="auto"/>
                            <w:right w:val="none" w:sz="0" w:space="0" w:color="auto"/>
                          </w:divBdr>
                        </w:div>
                      </w:divsChild>
                    </w:div>
                    <w:div w:id="352078988">
                      <w:marLeft w:val="0"/>
                      <w:marRight w:val="0"/>
                      <w:marTop w:val="0"/>
                      <w:marBottom w:val="0"/>
                      <w:divBdr>
                        <w:top w:val="none" w:sz="0" w:space="0" w:color="auto"/>
                        <w:left w:val="none" w:sz="0" w:space="0" w:color="auto"/>
                        <w:bottom w:val="none" w:sz="0" w:space="0" w:color="auto"/>
                        <w:right w:val="none" w:sz="0" w:space="0" w:color="auto"/>
                      </w:divBdr>
                      <w:divsChild>
                        <w:div w:id="2078505876">
                          <w:marLeft w:val="0"/>
                          <w:marRight w:val="0"/>
                          <w:marTop w:val="0"/>
                          <w:marBottom w:val="0"/>
                          <w:divBdr>
                            <w:top w:val="none" w:sz="0" w:space="0" w:color="auto"/>
                            <w:left w:val="none" w:sz="0" w:space="0" w:color="auto"/>
                            <w:bottom w:val="none" w:sz="0" w:space="0" w:color="auto"/>
                            <w:right w:val="none" w:sz="0" w:space="0" w:color="auto"/>
                          </w:divBdr>
                        </w:div>
                      </w:divsChild>
                    </w:div>
                    <w:div w:id="352878000">
                      <w:marLeft w:val="0"/>
                      <w:marRight w:val="0"/>
                      <w:marTop w:val="0"/>
                      <w:marBottom w:val="0"/>
                      <w:divBdr>
                        <w:top w:val="none" w:sz="0" w:space="0" w:color="auto"/>
                        <w:left w:val="none" w:sz="0" w:space="0" w:color="auto"/>
                        <w:bottom w:val="none" w:sz="0" w:space="0" w:color="auto"/>
                        <w:right w:val="none" w:sz="0" w:space="0" w:color="auto"/>
                      </w:divBdr>
                      <w:divsChild>
                        <w:div w:id="1078791840">
                          <w:marLeft w:val="0"/>
                          <w:marRight w:val="0"/>
                          <w:marTop w:val="0"/>
                          <w:marBottom w:val="0"/>
                          <w:divBdr>
                            <w:top w:val="none" w:sz="0" w:space="0" w:color="auto"/>
                            <w:left w:val="none" w:sz="0" w:space="0" w:color="auto"/>
                            <w:bottom w:val="none" w:sz="0" w:space="0" w:color="auto"/>
                            <w:right w:val="none" w:sz="0" w:space="0" w:color="auto"/>
                          </w:divBdr>
                        </w:div>
                      </w:divsChild>
                    </w:div>
                    <w:div w:id="363017796">
                      <w:marLeft w:val="0"/>
                      <w:marRight w:val="0"/>
                      <w:marTop w:val="0"/>
                      <w:marBottom w:val="0"/>
                      <w:divBdr>
                        <w:top w:val="none" w:sz="0" w:space="0" w:color="auto"/>
                        <w:left w:val="none" w:sz="0" w:space="0" w:color="auto"/>
                        <w:bottom w:val="none" w:sz="0" w:space="0" w:color="auto"/>
                        <w:right w:val="none" w:sz="0" w:space="0" w:color="auto"/>
                      </w:divBdr>
                      <w:divsChild>
                        <w:div w:id="928732753">
                          <w:marLeft w:val="0"/>
                          <w:marRight w:val="0"/>
                          <w:marTop w:val="0"/>
                          <w:marBottom w:val="0"/>
                          <w:divBdr>
                            <w:top w:val="none" w:sz="0" w:space="0" w:color="auto"/>
                            <w:left w:val="none" w:sz="0" w:space="0" w:color="auto"/>
                            <w:bottom w:val="none" w:sz="0" w:space="0" w:color="auto"/>
                            <w:right w:val="none" w:sz="0" w:space="0" w:color="auto"/>
                          </w:divBdr>
                        </w:div>
                      </w:divsChild>
                    </w:div>
                    <w:div w:id="364062460">
                      <w:marLeft w:val="0"/>
                      <w:marRight w:val="0"/>
                      <w:marTop w:val="0"/>
                      <w:marBottom w:val="0"/>
                      <w:divBdr>
                        <w:top w:val="none" w:sz="0" w:space="0" w:color="auto"/>
                        <w:left w:val="none" w:sz="0" w:space="0" w:color="auto"/>
                        <w:bottom w:val="none" w:sz="0" w:space="0" w:color="auto"/>
                        <w:right w:val="none" w:sz="0" w:space="0" w:color="auto"/>
                      </w:divBdr>
                      <w:divsChild>
                        <w:div w:id="1285188179">
                          <w:marLeft w:val="0"/>
                          <w:marRight w:val="0"/>
                          <w:marTop w:val="0"/>
                          <w:marBottom w:val="0"/>
                          <w:divBdr>
                            <w:top w:val="none" w:sz="0" w:space="0" w:color="auto"/>
                            <w:left w:val="none" w:sz="0" w:space="0" w:color="auto"/>
                            <w:bottom w:val="none" w:sz="0" w:space="0" w:color="auto"/>
                            <w:right w:val="none" w:sz="0" w:space="0" w:color="auto"/>
                          </w:divBdr>
                        </w:div>
                      </w:divsChild>
                    </w:div>
                    <w:div w:id="366221929">
                      <w:marLeft w:val="0"/>
                      <w:marRight w:val="0"/>
                      <w:marTop w:val="0"/>
                      <w:marBottom w:val="0"/>
                      <w:divBdr>
                        <w:top w:val="none" w:sz="0" w:space="0" w:color="auto"/>
                        <w:left w:val="none" w:sz="0" w:space="0" w:color="auto"/>
                        <w:bottom w:val="none" w:sz="0" w:space="0" w:color="auto"/>
                        <w:right w:val="none" w:sz="0" w:space="0" w:color="auto"/>
                      </w:divBdr>
                    </w:div>
                    <w:div w:id="366569447">
                      <w:marLeft w:val="0"/>
                      <w:marRight w:val="0"/>
                      <w:marTop w:val="0"/>
                      <w:marBottom w:val="0"/>
                      <w:divBdr>
                        <w:top w:val="none" w:sz="0" w:space="0" w:color="auto"/>
                        <w:left w:val="none" w:sz="0" w:space="0" w:color="auto"/>
                        <w:bottom w:val="none" w:sz="0" w:space="0" w:color="auto"/>
                        <w:right w:val="none" w:sz="0" w:space="0" w:color="auto"/>
                      </w:divBdr>
                      <w:divsChild>
                        <w:div w:id="1591884901">
                          <w:marLeft w:val="0"/>
                          <w:marRight w:val="0"/>
                          <w:marTop w:val="0"/>
                          <w:marBottom w:val="0"/>
                          <w:divBdr>
                            <w:top w:val="none" w:sz="0" w:space="0" w:color="auto"/>
                            <w:left w:val="none" w:sz="0" w:space="0" w:color="auto"/>
                            <w:bottom w:val="none" w:sz="0" w:space="0" w:color="auto"/>
                            <w:right w:val="none" w:sz="0" w:space="0" w:color="auto"/>
                          </w:divBdr>
                        </w:div>
                      </w:divsChild>
                    </w:div>
                    <w:div w:id="367992062">
                      <w:marLeft w:val="0"/>
                      <w:marRight w:val="0"/>
                      <w:marTop w:val="0"/>
                      <w:marBottom w:val="0"/>
                      <w:divBdr>
                        <w:top w:val="none" w:sz="0" w:space="0" w:color="auto"/>
                        <w:left w:val="none" w:sz="0" w:space="0" w:color="auto"/>
                        <w:bottom w:val="none" w:sz="0" w:space="0" w:color="auto"/>
                        <w:right w:val="none" w:sz="0" w:space="0" w:color="auto"/>
                      </w:divBdr>
                      <w:divsChild>
                        <w:div w:id="1526560126">
                          <w:marLeft w:val="0"/>
                          <w:marRight w:val="0"/>
                          <w:marTop w:val="0"/>
                          <w:marBottom w:val="0"/>
                          <w:divBdr>
                            <w:top w:val="none" w:sz="0" w:space="0" w:color="auto"/>
                            <w:left w:val="none" w:sz="0" w:space="0" w:color="auto"/>
                            <w:bottom w:val="none" w:sz="0" w:space="0" w:color="auto"/>
                            <w:right w:val="none" w:sz="0" w:space="0" w:color="auto"/>
                          </w:divBdr>
                        </w:div>
                      </w:divsChild>
                    </w:div>
                    <w:div w:id="368771333">
                      <w:marLeft w:val="0"/>
                      <w:marRight w:val="0"/>
                      <w:marTop w:val="0"/>
                      <w:marBottom w:val="0"/>
                      <w:divBdr>
                        <w:top w:val="none" w:sz="0" w:space="0" w:color="auto"/>
                        <w:left w:val="none" w:sz="0" w:space="0" w:color="auto"/>
                        <w:bottom w:val="none" w:sz="0" w:space="0" w:color="auto"/>
                        <w:right w:val="none" w:sz="0" w:space="0" w:color="auto"/>
                      </w:divBdr>
                    </w:div>
                    <w:div w:id="370351841">
                      <w:marLeft w:val="0"/>
                      <w:marRight w:val="0"/>
                      <w:marTop w:val="0"/>
                      <w:marBottom w:val="0"/>
                      <w:divBdr>
                        <w:top w:val="none" w:sz="0" w:space="0" w:color="auto"/>
                        <w:left w:val="none" w:sz="0" w:space="0" w:color="auto"/>
                        <w:bottom w:val="none" w:sz="0" w:space="0" w:color="auto"/>
                        <w:right w:val="none" w:sz="0" w:space="0" w:color="auto"/>
                      </w:divBdr>
                    </w:div>
                    <w:div w:id="371737214">
                      <w:marLeft w:val="0"/>
                      <w:marRight w:val="0"/>
                      <w:marTop w:val="0"/>
                      <w:marBottom w:val="0"/>
                      <w:divBdr>
                        <w:top w:val="none" w:sz="0" w:space="0" w:color="auto"/>
                        <w:left w:val="none" w:sz="0" w:space="0" w:color="auto"/>
                        <w:bottom w:val="none" w:sz="0" w:space="0" w:color="auto"/>
                        <w:right w:val="none" w:sz="0" w:space="0" w:color="auto"/>
                      </w:divBdr>
                    </w:div>
                    <w:div w:id="372273916">
                      <w:marLeft w:val="0"/>
                      <w:marRight w:val="0"/>
                      <w:marTop w:val="0"/>
                      <w:marBottom w:val="0"/>
                      <w:divBdr>
                        <w:top w:val="none" w:sz="0" w:space="0" w:color="auto"/>
                        <w:left w:val="none" w:sz="0" w:space="0" w:color="auto"/>
                        <w:bottom w:val="none" w:sz="0" w:space="0" w:color="auto"/>
                        <w:right w:val="none" w:sz="0" w:space="0" w:color="auto"/>
                      </w:divBdr>
                      <w:divsChild>
                        <w:div w:id="288365931">
                          <w:marLeft w:val="0"/>
                          <w:marRight w:val="0"/>
                          <w:marTop w:val="0"/>
                          <w:marBottom w:val="0"/>
                          <w:divBdr>
                            <w:top w:val="none" w:sz="0" w:space="0" w:color="auto"/>
                            <w:left w:val="none" w:sz="0" w:space="0" w:color="auto"/>
                            <w:bottom w:val="none" w:sz="0" w:space="0" w:color="auto"/>
                            <w:right w:val="none" w:sz="0" w:space="0" w:color="auto"/>
                          </w:divBdr>
                        </w:div>
                      </w:divsChild>
                    </w:div>
                    <w:div w:id="372657667">
                      <w:marLeft w:val="0"/>
                      <w:marRight w:val="0"/>
                      <w:marTop w:val="0"/>
                      <w:marBottom w:val="0"/>
                      <w:divBdr>
                        <w:top w:val="none" w:sz="0" w:space="0" w:color="auto"/>
                        <w:left w:val="none" w:sz="0" w:space="0" w:color="auto"/>
                        <w:bottom w:val="none" w:sz="0" w:space="0" w:color="auto"/>
                        <w:right w:val="none" w:sz="0" w:space="0" w:color="auto"/>
                      </w:divBdr>
                    </w:div>
                    <w:div w:id="381487348">
                      <w:marLeft w:val="0"/>
                      <w:marRight w:val="0"/>
                      <w:marTop w:val="0"/>
                      <w:marBottom w:val="0"/>
                      <w:divBdr>
                        <w:top w:val="none" w:sz="0" w:space="0" w:color="auto"/>
                        <w:left w:val="none" w:sz="0" w:space="0" w:color="auto"/>
                        <w:bottom w:val="none" w:sz="0" w:space="0" w:color="auto"/>
                        <w:right w:val="none" w:sz="0" w:space="0" w:color="auto"/>
                      </w:divBdr>
                      <w:divsChild>
                        <w:div w:id="1084837590">
                          <w:marLeft w:val="0"/>
                          <w:marRight w:val="0"/>
                          <w:marTop w:val="0"/>
                          <w:marBottom w:val="0"/>
                          <w:divBdr>
                            <w:top w:val="none" w:sz="0" w:space="0" w:color="auto"/>
                            <w:left w:val="none" w:sz="0" w:space="0" w:color="auto"/>
                            <w:bottom w:val="none" w:sz="0" w:space="0" w:color="auto"/>
                            <w:right w:val="none" w:sz="0" w:space="0" w:color="auto"/>
                          </w:divBdr>
                        </w:div>
                      </w:divsChild>
                    </w:div>
                    <w:div w:id="385494755">
                      <w:marLeft w:val="0"/>
                      <w:marRight w:val="0"/>
                      <w:marTop w:val="0"/>
                      <w:marBottom w:val="0"/>
                      <w:divBdr>
                        <w:top w:val="none" w:sz="0" w:space="0" w:color="auto"/>
                        <w:left w:val="none" w:sz="0" w:space="0" w:color="auto"/>
                        <w:bottom w:val="none" w:sz="0" w:space="0" w:color="auto"/>
                        <w:right w:val="none" w:sz="0" w:space="0" w:color="auto"/>
                      </w:divBdr>
                    </w:div>
                    <w:div w:id="386144426">
                      <w:marLeft w:val="0"/>
                      <w:marRight w:val="0"/>
                      <w:marTop w:val="0"/>
                      <w:marBottom w:val="0"/>
                      <w:divBdr>
                        <w:top w:val="none" w:sz="0" w:space="0" w:color="auto"/>
                        <w:left w:val="none" w:sz="0" w:space="0" w:color="auto"/>
                        <w:bottom w:val="none" w:sz="0" w:space="0" w:color="auto"/>
                        <w:right w:val="none" w:sz="0" w:space="0" w:color="auto"/>
                      </w:divBdr>
                    </w:div>
                    <w:div w:id="388916885">
                      <w:marLeft w:val="0"/>
                      <w:marRight w:val="0"/>
                      <w:marTop w:val="0"/>
                      <w:marBottom w:val="0"/>
                      <w:divBdr>
                        <w:top w:val="none" w:sz="0" w:space="0" w:color="auto"/>
                        <w:left w:val="none" w:sz="0" w:space="0" w:color="auto"/>
                        <w:bottom w:val="none" w:sz="0" w:space="0" w:color="auto"/>
                        <w:right w:val="none" w:sz="0" w:space="0" w:color="auto"/>
                      </w:divBdr>
                    </w:div>
                    <w:div w:id="389765525">
                      <w:marLeft w:val="0"/>
                      <w:marRight w:val="0"/>
                      <w:marTop w:val="0"/>
                      <w:marBottom w:val="0"/>
                      <w:divBdr>
                        <w:top w:val="none" w:sz="0" w:space="0" w:color="auto"/>
                        <w:left w:val="none" w:sz="0" w:space="0" w:color="auto"/>
                        <w:bottom w:val="none" w:sz="0" w:space="0" w:color="auto"/>
                        <w:right w:val="none" w:sz="0" w:space="0" w:color="auto"/>
                      </w:divBdr>
                    </w:div>
                    <w:div w:id="395516489">
                      <w:marLeft w:val="0"/>
                      <w:marRight w:val="0"/>
                      <w:marTop w:val="0"/>
                      <w:marBottom w:val="0"/>
                      <w:divBdr>
                        <w:top w:val="none" w:sz="0" w:space="0" w:color="auto"/>
                        <w:left w:val="none" w:sz="0" w:space="0" w:color="auto"/>
                        <w:bottom w:val="none" w:sz="0" w:space="0" w:color="auto"/>
                        <w:right w:val="none" w:sz="0" w:space="0" w:color="auto"/>
                      </w:divBdr>
                    </w:div>
                    <w:div w:id="398677302">
                      <w:marLeft w:val="0"/>
                      <w:marRight w:val="0"/>
                      <w:marTop w:val="0"/>
                      <w:marBottom w:val="0"/>
                      <w:divBdr>
                        <w:top w:val="none" w:sz="0" w:space="0" w:color="auto"/>
                        <w:left w:val="none" w:sz="0" w:space="0" w:color="auto"/>
                        <w:bottom w:val="none" w:sz="0" w:space="0" w:color="auto"/>
                        <w:right w:val="none" w:sz="0" w:space="0" w:color="auto"/>
                      </w:divBdr>
                      <w:divsChild>
                        <w:div w:id="1287463402">
                          <w:marLeft w:val="0"/>
                          <w:marRight w:val="0"/>
                          <w:marTop w:val="0"/>
                          <w:marBottom w:val="0"/>
                          <w:divBdr>
                            <w:top w:val="none" w:sz="0" w:space="0" w:color="auto"/>
                            <w:left w:val="none" w:sz="0" w:space="0" w:color="auto"/>
                            <w:bottom w:val="none" w:sz="0" w:space="0" w:color="auto"/>
                            <w:right w:val="none" w:sz="0" w:space="0" w:color="auto"/>
                          </w:divBdr>
                        </w:div>
                      </w:divsChild>
                    </w:div>
                    <w:div w:id="400718134">
                      <w:marLeft w:val="0"/>
                      <w:marRight w:val="0"/>
                      <w:marTop w:val="0"/>
                      <w:marBottom w:val="0"/>
                      <w:divBdr>
                        <w:top w:val="none" w:sz="0" w:space="0" w:color="auto"/>
                        <w:left w:val="none" w:sz="0" w:space="0" w:color="auto"/>
                        <w:bottom w:val="none" w:sz="0" w:space="0" w:color="auto"/>
                        <w:right w:val="none" w:sz="0" w:space="0" w:color="auto"/>
                      </w:divBdr>
                    </w:div>
                    <w:div w:id="405811098">
                      <w:marLeft w:val="0"/>
                      <w:marRight w:val="0"/>
                      <w:marTop w:val="0"/>
                      <w:marBottom w:val="0"/>
                      <w:divBdr>
                        <w:top w:val="none" w:sz="0" w:space="0" w:color="auto"/>
                        <w:left w:val="none" w:sz="0" w:space="0" w:color="auto"/>
                        <w:bottom w:val="none" w:sz="0" w:space="0" w:color="auto"/>
                        <w:right w:val="none" w:sz="0" w:space="0" w:color="auto"/>
                      </w:divBdr>
                    </w:div>
                    <w:div w:id="407191676">
                      <w:marLeft w:val="0"/>
                      <w:marRight w:val="0"/>
                      <w:marTop w:val="0"/>
                      <w:marBottom w:val="0"/>
                      <w:divBdr>
                        <w:top w:val="none" w:sz="0" w:space="0" w:color="auto"/>
                        <w:left w:val="none" w:sz="0" w:space="0" w:color="auto"/>
                        <w:bottom w:val="none" w:sz="0" w:space="0" w:color="auto"/>
                        <w:right w:val="none" w:sz="0" w:space="0" w:color="auto"/>
                      </w:divBdr>
                      <w:divsChild>
                        <w:div w:id="1438669968">
                          <w:marLeft w:val="0"/>
                          <w:marRight w:val="0"/>
                          <w:marTop w:val="0"/>
                          <w:marBottom w:val="0"/>
                          <w:divBdr>
                            <w:top w:val="none" w:sz="0" w:space="0" w:color="auto"/>
                            <w:left w:val="none" w:sz="0" w:space="0" w:color="auto"/>
                            <w:bottom w:val="none" w:sz="0" w:space="0" w:color="auto"/>
                            <w:right w:val="none" w:sz="0" w:space="0" w:color="auto"/>
                          </w:divBdr>
                        </w:div>
                      </w:divsChild>
                    </w:div>
                    <w:div w:id="407921722">
                      <w:marLeft w:val="0"/>
                      <w:marRight w:val="0"/>
                      <w:marTop w:val="0"/>
                      <w:marBottom w:val="0"/>
                      <w:divBdr>
                        <w:top w:val="none" w:sz="0" w:space="0" w:color="auto"/>
                        <w:left w:val="none" w:sz="0" w:space="0" w:color="auto"/>
                        <w:bottom w:val="none" w:sz="0" w:space="0" w:color="auto"/>
                        <w:right w:val="none" w:sz="0" w:space="0" w:color="auto"/>
                      </w:divBdr>
                      <w:divsChild>
                        <w:div w:id="1997341510">
                          <w:marLeft w:val="0"/>
                          <w:marRight w:val="0"/>
                          <w:marTop w:val="0"/>
                          <w:marBottom w:val="0"/>
                          <w:divBdr>
                            <w:top w:val="none" w:sz="0" w:space="0" w:color="auto"/>
                            <w:left w:val="none" w:sz="0" w:space="0" w:color="auto"/>
                            <w:bottom w:val="none" w:sz="0" w:space="0" w:color="auto"/>
                            <w:right w:val="none" w:sz="0" w:space="0" w:color="auto"/>
                          </w:divBdr>
                        </w:div>
                      </w:divsChild>
                    </w:div>
                    <w:div w:id="412357100">
                      <w:marLeft w:val="0"/>
                      <w:marRight w:val="0"/>
                      <w:marTop w:val="0"/>
                      <w:marBottom w:val="0"/>
                      <w:divBdr>
                        <w:top w:val="none" w:sz="0" w:space="0" w:color="auto"/>
                        <w:left w:val="none" w:sz="0" w:space="0" w:color="auto"/>
                        <w:bottom w:val="none" w:sz="0" w:space="0" w:color="auto"/>
                        <w:right w:val="none" w:sz="0" w:space="0" w:color="auto"/>
                      </w:divBdr>
                      <w:divsChild>
                        <w:div w:id="1641762642">
                          <w:marLeft w:val="0"/>
                          <w:marRight w:val="0"/>
                          <w:marTop w:val="0"/>
                          <w:marBottom w:val="0"/>
                          <w:divBdr>
                            <w:top w:val="none" w:sz="0" w:space="0" w:color="auto"/>
                            <w:left w:val="none" w:sz="0" w:space="0" w:color="auto"/>
                            <w:bottom w:val="none" w:sz="0" w:space="0" w:color="auto"/>
                            <w:right w:val="none" w:sz="0" w:space="0" w:color="auto"/>
                          </w:divBdr>
                        </w:div>
                      </w:divsChild>
                    </w:div>
                    <w:div w:id="413473308">
                      <w:marLeft w:val="0"/>
                      <w:marRight w:val="0"/>
                      <w:marTop w:val="0"/>
                      <w:marBottom w:val="0"/>
                      <w:divBdr>
                        <w:top w:val="none" w:sz="0" w:space="0" w:color="auto"/>
                        <w:left w:val="none" w:sz="0" w:space="0" w:color="auto"/>
                        <w:bottom w:val="none" w:sz="0" w:space="0" w:color="auto"/>
                        <w:right w:val="none" w:sz="0" w:space="0" w:color="auto"/>
                      </w:divBdr>
                    </w:div>
                    <w:div w:id="414783033">
                      <w:marLeft w:val="0"/>
                      <w:marRight w:val="0"/>
                      <w:marTop w:val="0"/>
                      <w:marBottom w:val="0"/>
                      <w:divBdr>
                        <w:top w:val="none" w:sz="0" w:space="0" w:color="auto"/>
                        <w:left w:val="none" w:sz="0" w:space="0" w:color="auto"/>
                        <w:bottom w:val="none" w:sz="0" w:space="0" w:color="auto"/>
                        <w:right w:val="none" w:sz="0" w:space="0" w:color="auto"/>
                      </w:divBdr>
                      <w:divsChild>
                        <w:div w:id="1035081166">
                          <w:marLeft w:val="0"/>
                          <w:marRight w:val="0"/>
                          <w:marTop w:val="0"/>
                          <w:marBottom w:val="0"/>
                          <w:divBdr>
                            <w:top w:val="none" w:sz="0" w:space="0" w:color="auto"/>
                            <w:left w:val="none" w:sz="0" w:space="0" w:color="auto"/>
                            <w:bottom w:val="none" w:sz="0" w:space="0" w:color="auto"/>
                            <w:right w:val="none" w:sz="0" w:space="0" w:color="auto"/>
                          </w:divBdr>
                        </w:div>
                      </w:divsChild>
                    </w:div>
                    <w:div w:id="416170994">
                      <w:marLeft w:val="0"/>
                      <w:marRight w:val="0"/>
                      <w:marTop w:val="0"/>
                      <w:marBottom w:val="0"/>
                      <w:divBdr>
                        <w:top w:val="none" w:sz="0" w:space="0" w:color="auto"/>
                        <w:left w:val="none" w:sz="0" w:space="0" w:color="auto"/>
                        <w:bottom w:val="none" w:sz="0" w:space="0" w:color="auto"/>
                        <w:right w:val="none" w:sz="0" w:space="0" w:color="auto"/>
                      </w:divBdr>
                      <w:divsChild>
                        <w:div w:id="158542401">
                          <w:marLeft w:val="0"/>
                          <w:marRight w:val="0"/>
                          <w:marTop w:val="0"/>
                          <w:marBottom w:val="0"/>
                          <w:divBdr>
                            <w:top w:val="none" w:sz="0" w:space="0" w:color="auto"/>
                            <w:left w:val="none" w:sz="0" w:space="0" w:color="auto"/>
                            <w:bottom w:val="none" w:sz="0" w:space="0" w:color="auto"/>
                            <w:right w:val="none" w:sz="0" w:space="0" w:color="auto"/>
                          </w:divBdr>
                        </w:div>
                      </w:divsChild>
                    </w:div>
                    <w:div w:id="419713746">
                      <w:marLeft w:val="0"/>
                      <w:marRight w:val="0"/>
                      <w:marTop w:val="0"/>
                      <w:marBottom w:val="0"/>
                      <w:divBdr>
                        <w:top w:val="none" w:sz="0" w:space="0" w:color="auto"/>
                        <w:left w:val="none" w:sz="0" w:space="0" w:color="auto"/>
                        <w:bottom w:val="none" w:sz="0" w:space="0" w:color="auto"/>
                        <w:right w:val="none" w:sz="0" w:space="0" w:color="auto"/>
                      </w:divBdr>
                      <w:divsChild>
                        <w:div w:id="604769722">
                          <w:marLeft w:val="0"/>
                          <w:marRight w:val="0"/>
                          <w:marTop w:val="0"/>
                          <w:marBottom w:val="0"/>
                          <w:divBdr>
                            <w:top w:val="none" w:sz="0" w:space="0" w:color="auto"/>
                            <w:left w:val="none" w:sz="0" w:space="0" w:color="auto"/>
                            <w:bottom w:val="none" w:sz="0" w:space="0" w:color="auto"/>
                            <w:right w:val="none" w:sz="0" w:space="0" w:color="auto"/>
                          </w:divBdr>
                        </w:div>
                      </w:divsChild>
                    </w:div>
                    <w:div w:id="423650391">
                      <w:marLeft w:val="0"/>
                      <w:marRight w:val="0"/>
                      <w:marTop w:val="0"/>
                      <w:marBottom w:val="0"/>
                      <w:divBdr>
                        <w:top w:val="none" w:sz="0" w:space="0" w:color="auto"/>
                        <w:left w:val="none" w:sz="0" w:space="0" w:color="auto"/>
                        <w:bottom w:val="none" w:sz="0" w:space="0" w:color="auto"/>
                        <w:right w:val="none" w:sz="0" w:space="0" w:color="auto"/>
                      </w:divBdr>
                      <w:divsChild>
                        <w:div w:id="1843857793">
                          <w:marLeft w:val="0"/>
                          <w:marRight w:val="0"/>
                          <w:marTop w:val="0"/>
                          <w:marBottom w:val="0"/>
                          <w:divBdr>
                            <w:top w:val="none" w:sz="0" w:space="0" w:color="auto"/>
                            <w:left w:val="none" w:sz="0" w:space="0" w:color="auto"/>
                            <w:bottom w:val="none" w:sz="0" w:space="0" w:color="auto"/>
                            <w:right w:val="none" w:sz="0" w:space="0" w:color="auto"/>
                          </w:divBdr>
                        </w:div>
                      </w:divsChild>
                    </w:div>
                    <w:div w:id="424812731">
                      <w:marLeft w:val="0"/>
                      <w:marRight w:val="0"/>
                      <w:marTop w:val="0"/>
                      <w:marBottom w:val="0"/>
                      <w:divBdr>
                        <w:top w:val="none" w:sz="0" w:space="0" w:color="auto"/>
                        <w:left w:val="none" w:sz="0" w:space="0" w:color="auto"/>
                        <w:bottom w:val="none" w:sz="0" w:space="0" w:color="auto"/>
                        <w:right w:val="none" w:sz="0" w:space="0" w:color="auto"/>
                      </w:divBdr>
                    </w:div>
                    <w:div w:id="427851759">
                      <w:marLeft w:val="0"/>
                      <w:marRight w:val="0"/>
                      <w:marTop w:val="0"/>
                      <w:marBottom w:val="0"/>
                      <w:divBdr>
                        <w:top w:val="none" w:sz="0" w:space="0" w:color="auto"/>
                        <w:left w:val="none" w:sz="0" w:space="0" w:color="auto"/>
                        <w:bottom w:val="none" w:sz="0" w:space="0" w:color="auto"/>
                        <w:right w:val="none" w:sz="0" w:space="0" w:color="auto"/>
                      </w:divBdr>
                    </w:div>
                    <w:div w:id="428352687">
                      <w:marLeft w:val="0"/>
                      <w:marRight w:val="0"/>
                      <w:marTop w:val="0"/>
                      <w:marBottom w:val="0"/>
                      <w:divBdr>
                        <w:top w:val="none" w:sz="0" w:space="0" w:color="auto"/>
                        <w:left w:val="none" w:sz="0" w:space="0" w:color="auto"/>
                        <w:bottom w:val="none" w:sz="0" w:space="0" w:color="auto"/>
                        <w:right w:val="none" w:sz="0" w:space="0" w:color="auto"/>
                      </w:divBdr>
                      <w:divsChild>
                        <w:div w:id="693773048">
                          <w:marLeft w:val="0"/>
                          <w:marRight w:val="0"/>
                          <w:marTop w:val="0"/>
                          <w:marBottom w:val="0"/>
                          <w:divBdr>
                            <w:top w:val="none" w:sz="0" w:space="0" w:color="auto"/>
                            <w:left w:val="none" w:sz="0" w:space="0" w:color="auto"/>
                            <w:bottom w:val="none" w:sz="0" w:space="0" w:color="auto"/>
                            <w:right w:val="none" w:sz="0" w:space="0" w:color="auto"/>
                          </w:divBdr>
                        </w:div>
                      </w:divsChild>
                    </w:div>
                    <w:div w:id="432212383">
                      <w:marLeft w:val="0"/>
                      <w:marRight w:val="0"/>
                      <w:marTop w:val="0"/>
                      <w:marBottom w:val="0"/>
                      <w:divBdr>
                        <w:top w:val="none" w:sz="0" w:space="0" w:color="auto"/>
                        <w:left w:val="none" w:sz="0" w:space="0" w:color="auto"/>
                        <w:bottom w:val="none" w:sz="0" w:space="0" w:color="auto"/>
                        <w:right w:val="none" w:sz="0" w:space="0" w:color="auto"/>
                      </w:divBdr>
                      <w:divsChild>
                        <w:div w:id="205608690">
                          <w:marLeft w:val="0"/>
                          <w:marRight w:val="0"/>
                          <w:marTop w:val="0"/>
                          <w:marBottom w:val="0"/>
                          <w:divBdr>
                            <w:top w:val="none" w:sz="0" w:space="0" w:color="auto"/>
                            <w:left w:val="none" w:sz="0" w:space="0" w:color="auto"/>
                            <w:bottom w:val="none" w:sz="0" w:space="0" w:color="auto"/>
                            <w:right w:val="none" w:sz="0" w:space="0" w:color="auto"/>
                          </w:divBdr>
                        </w:div>
                      </w:divsChild>
                    </w:div>
                    <w:div w:id="434903219">
                      <w:marLeft w:val="0"/>
                      <w:marRight w:val="0"/>
                      <w:marTop w:val="0"/>
                      <w:marBottom w:val="0"/>
                      <w:divBdr>
                        <w:top w:val="none" w:sz="0" w:space="0" w:color="auto"/>
                        <w:left w:val="none" w:sz="0" w:space="0" w:color="auto"/>
                        <w:bottom w:val="none" w:sz="0" w:space="0" w:color="auto"/>
                        <w:right w:val="none" w:sz="0" w:space="0" w:color="auto"/>
                      </w:divBdr>
                      <w:divsChild>
                        <w:div w:id="337461233">
                          <w:marLeft w:val="0"/>
                          <w:marRight w:val="0"/>
                          <w:marTop w:val="0"/>
                          <w:marBottom w:val="0"/>
                          <w:divBdr>
                            <w:top w:val="none" w:sz="0" w:space="0" w:color="auto"/>
                            <w:left w:val="none" w:sz="0" w:space="0" w:color="auto"/>
                            <w:bottom w:val="none" w:sz="0" w:space="0" w:color="auto"/>
                            <w:right w:val="none" w:sz="0" w:space="0" w:color="auto"/>
                          </w:divBdr>
                        </w:div>
                      </w:divsChild>
                    </w:div>
                    <w:div w:id="435251815">
                      <w:marLeft w:val="0"/>
                      <w:marRight w:val="0"/>
                      <w:marTop w:val="0"/>
                      <w:marBottom w:val="0"/>
                      <w:divBdr>
                        <w:top w:val="none" w:sz="0" w:space="0" w:color="auto"/>
                        <w:left w:val="none" w:sz="0" w:space="0" w:color="auto"/>
                        <w:bottom w:val="none" w:sz="0" w:space="0" w:color="auto"/>
                        <w:right w:val="none" w:sz="0" w:space="0" w:color="auto"/>
                      </w:divBdr>
                      <w:divsChild>
                        <w:div w:id="1435831070">
                          <w:marLeft w:val="0"/>
                          <w:marRight w:val="0"/>
                          <w:marTop w:val="0"/>
                          <w:marBottom w:val="0"/>
                          <w:divBdr>
                            <w:top w:val="none" w:sz="0" w:space="0" w:color="auto"/>
                            <w:left w:val="none" w:sz="0" w:space="0" w:color="auto"/>
                            <w:bottom w:val="none" w:sz="0" w:space="0" w:color="auto"/>
                            <w:right w:val="none" w:sz="0" w:space="0" w:color="auto"/>
                          </w:divBdr>
                        </w:div>
                      </w:divsChild>
                    </w:div>
                    <w:div w:id="435254799">
                      <w:marLeft w:val="0"/>
                      <w:marRight w:val="0"/>
                      <w:marTop w:val="0"/>
                      <w:marBottom w:val="0"/>
                      <w:divBdr>
                        <w:top w:val="none" w:sz="0" w:space="0" w:color="auto"/>
                        <w:left w:val="none" w:sz="0" w:space="0" w:color="auto"/>
                        <w:bottom w:val="none" w:sz="0" w:space="0" w:color="auto"/>
                        <w:right w:val="none" w:sz="0" w:space="0" w:color="auto"/>
                      </w:divBdr>
                    </w:div>
                    <w:div w:id="442917162">
                      <w:marLeft w:val="0"/>
                      <w:marRight w:val="0"/>
                      <w:marTop w:val="0"/>
                      <w:marBottom w:val="0"/>
                      <w:divBdr>
                        <w:top w:val="none" w:sz="0" w:space="0" w:color="auto"/>
                        <w:left w:val="none" w:sz="0" w:space="0" w:color="auto"/>
                        <w:bottom w:val="none" w:sz="0" w:space="0" w:color="auto"/>
                        <w:right w:val="none" w:sz="0" w:space="0" w:color="auto"/>
                      </w:divBdr>
                      <w:divsChild>
                        <w:div w:id="204953887">
                          <w:marLeft w:val="0"/>
                          <w:marRight w:val="0"/>
                          <w:marTop w:val="0"/>
                          <w:marBottom w:val="0"/>
                          <w:divBdr>
                            <w:top w:val="none" w:sz="0" w:space="0" w:color="auto"/>
                            <w:left w:val="none" w:sz="0" w:space="0" w:color="auto"/>
                            <w:bottom w:val="none" w:sz="0" w:space="0" w:color="auto"/>
                            <w:right w:val="none" w:sz="0" w:space="0" w:color="auto"/>
                          </w:divBdr>
                        </w:div>
                      </w:divsChild>
                    </w:div>
                    <w:div w:id="443573390">
                      <w:marLeft w:val="0"/>
                      <w:marRight w:val="0"/>
                      <w:marTop w:val="0"/>
                      <w:marBottom w:val="0"/>
                      <w:divBdr>
                        <w:top w:val="none" w:sz="0" w:space="0" w:color="auto"/>
                        <w:left w:val="none" w:sz="0" w:space="0" w:color="auto"/>
                        <w:bottom w:val="none" w:sz="0" w:space="0" w:color="auto"/>
                        <w:right w:val="none" w:sz="0" w:space="0" w:color="auto"/>
                      </w:divBdr>
                    </w:div>
                    <w:div w:id="446579627">
                      <w:marLeft w:val="0"/>
                      <w:marRight w:val="0"/>
                      <w:marTop w:val="0"/>
                      <w:marBottom w:val="0"/>
                      <w:divBdr>
                        <w:top w:val="none" w:sz="0" w:space="0" w:color="auto"/>
                        <w:left w:val="none" w:sz="0" w:space="0" w:color="auto"/>
                        <w:bottom w:val="none" w:sz="0" w:space="0" w:color="auto"/>
                        <w:right w:val="none" w:sz="0" w:space="0" w:color="auto"/>
                      </w:divBdr>
                      <w:divsChild>
                        <w:div w:id="1390492617">
                          <w:marLeft w:val="0"/>
                          <w:marRight w:val="0"/>
                          <w:marTop w:val="0"/>
                          <w:marBottom w:val="0"/>
                          <w:divBdr>
                            <w:top w:val="none" w:sz="0" w:space="0" w:color="auto"/>
                            <w:left w:val="none" w:sz="0" w:space="0" w:color="auto"/>
                            <w:bottom w:val="none" w:sz="0" w:space="0" w:color="auto"/>
                            <w:right w:val="none" w:sz="0" w:space="0" w:color="auto"/>
                          </w:divBdr>
                        </w:div>
                      </w:divsChild>
                    </w:div>
                    <w:div w:id="448818219">
                      <w:marLeft w:val="0"/>
                      <w:marRight w:val="0"/>
                      <w:marTop w:val="0"/>
                      <w:marBottom w:val="0"/>
                      <w:divBdr>
                        <w:top w:val="none" w:sz="0" w:space="0" w:color="auto"/>
                        <w:left w:val="none" w:sz="0" w:space="0" w:color="auto"/>
                        <w:bottom w:val="none" w:sz="0" w:space="0" w:color="auto"/>
                        <w:right w:val="none" w:sz="0" w:space="0" w:color="auto"/>
                      </w:divBdr>
                      <w:divsChild>
                        <w:div w:id="529297743">
                          <w:marLeft w:val="0"/>
                          <w:marRight w:val="0"/>
                          <w:marTop w:val="0"/>
                          <w:marBottom w:val="0"/>
                          <w:divBdr>
                            <w:top w:val="none" w:sz="0" w:space="0" w:color="auto"/>
                            <w:left w:val="none" w:sz="0" w:space="0" w:color="auto"/>
                            <w:bottom w:val="none" w:sz="0" w:space="0" w:color="auto"/>
                            <w:right w:val="none" w:sz="0" w:space="0" w:color="auto"/>
                          </w:divBdr>
                        </w:div>
                      </w:divsChild>
                    </w:div>
                    <w:div w:id="449980865">
                      <w:marLeft w:val="0"/>
                      <w:marRight w:val="0"/>
                      <w:marTop w:val="0"/>
                      <w:marBottom w:val="0"/>
                      <w:divBdr>
                        <w:top w:val="none" w:sz="0" w:space="0" w:color="auto"/>
                        <w:left w:val="none" w:sz="0" w:space="0" w:color="auto"/>
                        <w:bottom w:val="none" w:sz="0" w:space="0" w:color="auto"/>
                        <w:right w:val="none" w:sz="0" w:space="0" w:color="auto"/>
                      </w:divBdr>
                      <w:divsChild>
                        <w:div w:id="29766934">
                          <w:marLeft w:val="0"/>
                          <w:marRight w:val="0"/>
                          <w:marTop w:val="0"/>
                          <w:marBottom w:val="0"/>
                          <w:divBdr>
                            <w:top w:val="none" w:sz="0" w:space="0" w:color="auto"/>
                            <w:left w:val="none" w:sz="0" w:space="0" w:color="auto"/>
                            <w:bottom w:val="none" w:sz="0" w:space="0" w:color="auto"/>
                            <w:right w:val="none" w:sz="0" w:space="0" w:color="auto"/>
                          </w:divBdr>
                        </w:div>
                      </w:divsChild>
                    </w:div>
                    <w:div w:id="450441977">
                      <w:marLeft w:val="0"/>
                      <w:marRight w:val="0"/>
                      <w:marTop w:val="0"/>
                      <w:marBottom w:val="0"/>
                      <w:divBdr>
                        <w:top w:val="none" w:sz="0" w:space="0" w:color="auto"/>
                        <w:left w:val="none" w:sz="0" w:space="0" w:color="auto"/>
                        <w:bottom w:val="none" w:sz="0" w:space="0" w:color="auto"/>
                        <w:right w:val="none" w:sz="0" w:space="0" w:color="auto"/>
                      </w:divBdr>
                    </w:div>
                    <w:div w:id="452796403">
                      <w:marLeft w:val="0"/>
                      <w:marRight w:val="0"/>
                      <w:marTop w:val="0"/>
                      <w:marBottom w:val="0"/>
                      <w:divBdr>
                        <w:top w:val="none" w:sz="0" w:space="0" w:color="auto"/>
                        <w:left w:val="none" w:sz="0" w:space="0" w:color="auto"/>
                        <w:bottom w:val="none" w:sz="0" w:space="0" w:color="auto"/>
                        <w:right w:val="none" w:sz="0" w:space="0" w:color="auto"/>
                      </w:divBdr>
                      <w:divsChild>
                        <w:div w:id="189495425">
                          <w:marLeft w:val="0"/>
                          <w:marRight w:val="0"/>
                          <w:marTop w:val="0"/>
                          <w:marBottom w:val="0"/>
                          <w:divBdr>
                            <w:top w:val="none" w:sz="0" w:space="0" w:color="auto"/>
                            <w:left w:val="none" w:sz="0" w:space="0" w:color="auto"/>
                            <w:bottom w:val="none" w:sz="0" w:space="0" w:color="auto"/>
                            <w:right w:val="none" w:sz="0" w:space="0" w:color="auto"/>
                          </w:divBdr>
                        </w:div>
                      </w:divsChild>
                    </w:div>
                    <w:div w:id="453132113">
                      <w:marLeft w:val="0"/>
                      <w:marRight w:val="0"/>
                      <w:marTop w:val="0"/>
                      <w:marBottom w:val="0"/>
                      <w:divBdr>
                        <w:top w:val="none" w:sz="0" w:space="0" w:color="auto"/>
                        <w:left w:val="none" w:sz="0" w:space="0" w:color="auto"/>
                        <w:bottom w:val="none" w:sz="0" w:space="0" w:color="auto"/>
                        <w:right w:val="none" w:sz="0" w:space="0" w:color="auto"/>
                      </w:divBdr>
                      <w:divsChild>
                        <w:div w:id="914700546">
                          <w:marLeft w:val="0"/>
                          <w:marRight w:val="0"/>
                          <w:marTop w:val="0"/>
                          <w:marBottom w:val="0"/>
                          <w:divBdr>
                            <w:top w:val="none" w:sz="0" w:space="0" w:color="auto"/>
                            <w:left w:val="none" w:sz="0" w:space="0" w:color="auto"/>
                            <w:bottom w:val="none" w:sz="0" w:space="0" w:color="auto"/>
                            <w:right w:val="none" w:sz="0" w:space="0" w:color="auto"/>
                          </w:divBdr>
                        </w:div>
                      </w:divsChild>
                    </w:div>
                    <w:div w:id="454913354">
                      <w:marLeft w:val="0"/>
                      <w:marRight w:val="0"/>
                      <w:marTop w:val="0"/>
                      <w:marBottom w:val="0"/>
                      <w:divBdr>
                        <w:top w:val="none" w:sz="0" w:space="0" w:color="auto"/>
                        <w:left w:val="none" w:sz="0" w:space="0" w:color="auto"/>
                        <w:bottom w:val="none" w:sz="0" w:space="0" w:color="auto"/>
                        <w:right w:val="none" w:sz="0" w:space="0" w:color="auto"/>
                      </w:divBdr>
                      <w:divsChild>
                        <w:div w:id="268709395">
                          <w:marLeft w:val="0"/>
                          <w:marRight w:val="0"/>
                          <w:marTop w:val="0"/>
                          <w:marBottom w:val="0"/>
                          <w:divBdr>
                            <w:top w:val="none" w:sz="0" w:space="0" w:color="auto"/>
                            <w:left w:val="none" w:sz="0" w:space="0" w:color="auto"/>
                            <w:bottom w:val="none" w:sz="0" w:space="0" w:color="auto"/>
                            <w:right w:val="none" w:sz="0" w:space="0" w:color="auto"/>
                          </w:divBdr>
                        </w:div>
                      </w:divsChild>
                    </w:div>
                    <w:div w:id="457188926">
                      <w:marLeft w:val="0"/>
                      <w:marRight w:val="0"/>
                      <w:marTop w:val="0"/>
                      <w:marBottom w:val="0"/>
                      <w:divBdr>
                        <w:top w:val="none" w:sz="0" w:space="0" w:color="auto"/>
                        <w:left w:val="none" w:sz="0" w:space="0" w:color="auto"/>
                        <w:bottom w:val="none" w:sz="0" w:space="0" w:color="auto"/>
                        <w:right w:val="none" w:sz="0" w:space="0" w:color="auto"/>
                      </w:divBdr>
                      <w:divsChild>
                        <w:div w:id="1030448453">
                          <w:marLeft w:val="0"/>
                          <w:marRight w:val="0"/>
                          <w:marTop w:val="0"/>
                          <w:marBottom w:val="0"/>
                          <w:divBdr>
                            <w:top w:val="none" w:sz="0" w:space="0" w:color="auto"/>
                            <w:left w:val="none" w:sz="0" w:space="0" w:color="auto"/>
                            <w:bottom w:val="none" w:sz="0" w:space="0" w:color="auto"/>
                            <w:right w:val="none" w:sz="0" w:space="0" w:color="auto"/>
                          </w:divBdr>
                        </w:div>
                      </w:divsChild>
                    </w:div>
                    <w:div w:id="457644980">
                      <w:marLeft w:val="0"/>
                      <w:marRight w:val="0"/>
                      <w:marTop w:val="0"/>
                      <w:marBottom w:val="0"/>
                      <w:divBdr>
                        <w:top w:val="none" w:sz="0" w:space="0" w:color="auto"/>
                        <w:left w:val="none" w:sz="0" w:space="0" w:color="auto"/>
                        <w:bottom w:val="none" w:sz="0" w:space="0" w:color="auto"/>
                        <w:right w:val="none" w:sz="0" w:space="0" w:color="auto"/>
                      </w:divBdr>
                    </w:div>
                    <w:div w:id="458112201">
                      <w:marLeft w:val="0"/>
                      <w:marRight w:val="0"/>
                      <w:marTop w:val="0"/>
                      <w:marBottom w:val="0"/>
                      <w:divBdr>
                        <w:top w:val="none" w:sz="0" w:space="0" w:color="auto"/>
                        <w:left w:val="none" w:sz="0" w:space="0" w:color="auto"/>
                        <w:bottom w:val="none" w:sz="0" w:space="0" w:color="auto"/>
                        <w:right w:val="none" w:sz="0" w:space="0" w:color="auto"/>
                      </w:divBdr>
                      <w:divsChild>
                        <w:div w:id="1431662414">
                          <w:marLeft w:val="0"/>
                          <w:marRight w:val="0"/>
                          <w:marTop w:val="0"/>
                          <w:marBottom w:val="0"/>
                          <w:divBdr>
                            <w:top w:val="none" w:sz="0" w:space="0" w:color="auto"/>
                            <w:left w:val="none" w:sz="0" w:space="0" w:color="auto"/>
                            <w:bottom w:val="none" w:sz="0" w:space="0" w:color="auto"/>
                            <w:right w:val="none" w:sz="0" w:space="0" w:color="auto"/>
                          </w:divBdr>
                        </w:div>
                      </w:divsChild>
                    </w:div>
                    <w:div w:id="462772285">
                      <w:marLeft w:val="0"/>
                      <w:marRight w:val="0"/>
                      <w:marTop w:val="0"/>
                      <w:marBottom w:val="0"/>
                      <w:divBdr>
                        <w:top w:val="none" w:sz="0" w:space="0" w:color="auto"/>
                        <w:left w:val="none" w:sz="0" w:space="0" w:color="auto"/>
                        <w:bottom w:val="none" w:sz="0" w:space="0" w:color="auto"/>
                        <w:right w:val="none" w:sz="0" w:space="0" w:color="auto"/>
                      </w:divBdr>
                      <w:divsChild>
                        <w:div w:id="1953659913">
                          <w:marLeft w:val="0"/>
                          <w:marRight w:val="0"/>
                          <w:marTop w:val="0"/>
                          <w:marBottom w:val="0"/>
                          <w:divBdr>
                            <w:top w:val="none" w:sz="0" w:space="0" w:color="auto"/>
                            <w:left w:val="none" w:sz="0" w:space="0" w:color="auto"/>
                            <w:bottom w:val="none" w:sz="0" w:space="0" w:color="auto"/>
                            <w:right w:val="none" w:sz="0" w:space="0" w:color="auto"/>
                          </w:divBdr>
                        </w:div>
                      </w:divsChild>
                    </w:div>
                    <w:div w:id="466970384">
                      <w:marLeft w:val="0"/>
                      <w:marRight w:val="0"/>
                      <w:marTop w:val="0"/>
                      <w:marBottom w:val="0"/>
                      <w:divBdr>
                        <w:top w:val="none" w:sz="0" w:space="0" w:color="auto"/>
                        <w:left w:val="none" w:sz="0" w:space="0" w:color="auto"/>
                        <w:bottom w:val="none" w:sz="0" w:space="0" w:color="auto"/>
                        <w:right w:val="none" w:sz="0" w:space="0" w:color="auto"/>
                      </w:divBdr>
                      <w:divsChild>
                        <w:div w:id="1736976377">
                          <w:marLeft w:val="0"/>
                          <w:marRight w:val="0"/>
                          <w:marTop w:val="0"/>
                          <w:marBottom w:val="0"/>
                          <w:divBdr>
                            <w:top w:val="none" w:sz="0" w:space="0" w:color="auto"/>
                            <w:left w:val="none" w:sz="0" w:space="0" w:color="auto"/>
                            <w:bottom w:val="none" w:sz="0" w:space="0" w:color="auto"/>
                            <w:right w:val="none" w:sz="0" w:space="0" w:color="auto"/>
                          </w:divBdr>
                        </w:div>
                      </w:divsChild>
                    </w:div>
                    <w:div w:id="470250913">
                      <w:marLeft w:val="0"/>
                      <w:marRight w:val="0"/>
                      <w:marTop w:val="0"/>
                      <w:marBottom w:val="0"/>
                      <w:divBdr>
                        <w:top w:val="none" w:sz="0" w:space="0" w:color="auto"/>
                        <w:left w:val="none" w:sz="0" w:space="0" w:color="auto"/>
                        <w:bottom w:val="none" w:sz="0" w:space="0" w:color="auto"/>
                        <w:right w:val="none" w:sz="0" w:space="0" w:color="auto"/>
                      </w:divBdr>
                    </w:div>
                    <w:div w:id="470942930">
                      <w:marLeft w:val="0"/>
                      <w:marRight w:val="0"/>
                      <w:marTop w:val="0"/>
                      <w:marBottom w:val="0"/>
                      <w:divBdr>
                        <w:top w:val="none" w:sz="0" w:space="0" w:color="auto"/>
                        <w:left w:val="none" w:sz="0" w:space="0" w:color="auto"/>
                        <w:bottom w:val="none" w:sz="0" w:space="0" w:color="auto"/>
                        <w:right w:val="none" w:sz="0" w:space="0" w:color="auto"/>
                      </w:divBdr>
                      <w:divsChild>
                        <w:div w:id="1386372170">
                          <w:marLeft w:val="0"/>
                          <w:marRight w:val="0"/>
                          <w:marTop w:val="0"/>
                          <w:marBottom w:val="0"/>
                          <w:divBdr>
                            <w:top w:val="none" w:sz="0" w:space="0" w:color="auto"/>
                            <w:left w:val="none" w:sz="0" w:space="0" w:color="auto"/>
                            <w:bottom w:val="none" w:sz="0" w:space="0" w:color="auto"/>
                            <w:right w:val="none" w:sz="0" w:space="0" w:color="auto"/>
                          </w:divBdr>
                        </w:div>
                      </w:divsChild>
                    </w:div>
                    <w:div w:id="471026198">
                      <w:marLeft w:val="0"/>
                      <w:marRight w:val="0"/>
                      <w:marTop w:val="0"/>
                      <w:marBottom w:val="0"/>
                      <w:divBdr>
                        <w:top w:val="none" w:sz="0" w:space="0" w:color="auto"/>
                        <w:left w:val="none" w:sz="0" w:space="0" w:color="auto"/>
                        <w:bottom w:val="none" w:sz="0" w:space="0" w:color="auto"/>
                        <w:right w:val="none" w:sz="0" w:space="0" w:color="auto"/>
                      </w:divBdr>
                      <w:divsChild>
                        <w:div w:id="132404868">
                          <w:marLeft w:val="0"/>
                          <w:marRight w:val="0"/>
                          <w:marTop w:val="0"/>
                          <w:marBottom w:val="0"/>
                          <w:divBdr>
                            <w:top w:val="none" w:sz="0" w:space="0" w:color="auto"/>
                            <w:left w:val="none" w:sz="0" w:space="0" w:color="auto"/>
                            <w:bottom w:val="none" w:sz="0" w:space="0" w:color="auto"/>
                            <w:right w:val="none" w:sz="0" w:space="0" w:color="auto"/>
                          </w:divBdr>
                        </w:div>
                      </w:divsChild>
                    </w:div>
                    <w:div w:id="473648114">
                      <w:marLeft w:val="0"/>
                      <w:marRight w:val="0"/>
                      <w:marTop w:val="0"/>
                      <w:marBottom w:val="0"/>
                      <w:divBdr>
                        <w:top w:val="none" w:sz="0" w:space="0" w:color="auto"/>
                        <w:left w:val="none" w:sz="0" w:space="0" w:color="auto"/>
                        <w:bottom w:val="none" w:sz="0" w:space="0" w:color="auto"/>
                        <w:right w:val="none" w:sz="0" w:space="0" w:color="auto"/>
                      </w:divBdr>
                    </w:div>
                    <w:div w:id="474301689">
                      <w:marLeft w:val="0"/>
                      <w:marRight w:val="0"/>
                      <w:marTop w:val="0"/>
                      <w:marBottom w:val="0"/>
                      <w:divBdr>
                        <w:top w:val="none" w:sz="0" w:space="0" w:color="auto"/>
                        <w:left w:val="none" w:sz="0" w:space="0" w:color="auto"/>
                        <w:bottom w:val="none" w:sz="0" w:space="0" w:color="auto"/>
                        <w:right w:val="none" w:sz="0" w:space="0" w:color="auto"/>
                      </w:divBdr>
                    </w:div>
                    <w:div w:id="474835214">
                      <w:marLeft w:val="0"/>
                      <w:marRight w:val="0"/>
                      <w:marTop w:val="0"/>
                      <w:marBottom w:val="0"/>
                      <w:divBdr>
                        <w:top w:val="none" w:sz="0" w:space="0" w:color="auto"/>
                        <w:left w:val="none" w:sz="0" w:space="0" w:color="auto"/>
                        <w:bottom w:val="none" w:sz="0" w:space="0" w:color="auto"/>
                        <w:right w:val="none" w:sz="0" w:space="0" w:color="auto"/>
                      </w:divBdr>
                    </w:div>
                    <w:div w:id="476922255">
                      <w:marLeft w:val="0"/>
                      <w:marRight w:val="0"/>
                      <w:marTop w:val="0"/>
                      <w:marBottom w:val="0"/>
                      <w:divBdr>
                        <w:top w:val="none" w:sz="0" w:space="0" w:color="auto"/>
                        <w:left w:val="none" w:sz="0" w:space="0" w:color="auto"/>
                        <w:bottom w:val="none" w:sz="0" w:space="0" w:color="auto"/>
                        <w:right w:val="none" w:sz="0" w:space="0" w:color="auto"/>
                      </w:divBdr>
                      <w:divsChild>
                        <w:div w:id="1658068004">
                          <w:marLeft w:val="0"/>
                          <w:marRight w:val="0"/>
                          <w:marTop w:val="0"/>
                          <w:marBottom w:val="0"/>
                          <w:divBdr>
                            <w:top w:val="none" w:sz="0" w:space="0" w:color="auto"/>
                            <w:left w:val="none" w:sz="0" w:space="0" w:color="auto"/>
                            <w:bottom w:val="none" w:sz="0" w:space="0" w:color="auto"/>
                            <w:right w:val="none" w:sz="0" w:space="0" w:color="auto"/>
                          </w:divBdr>
                        </w:div>
                      </w:divsChild>
                    </w:div>
                    <w:div w:id="479201851">
                      <w:marLeft w:val="0"/>
                      <w:marRight w:val="0"/>
                      <w:marTop w:val="0"/>
                      <w:marBottom w:val="0"/>
                      <w:divBdr>
                        <w:top w:val="none" w:sz="0" w:space="0" w:color="auto"/>
                        <w:left w:val="none" w:sz="0" w:space="0" w:color="auto"/>
                        <w:bottom w:val="none" w:sz="0" w:space="0" w:color="auto"/>
                        <w:right w:val="none" w:sz="0" w:space="0" w:color="auto"/>
                      </w:divBdr>
                      <w:divsChild>
                        <w:div w:id="692415666">
                          <w:marLeft w:val="0"/>
                          <w:marRight w:val="0"/>
                          <w:marTop w:val="0"/>
                          <w:marBottom w:val="0"/>
                          <w:divBdr>
                            <w:top w:val="none" w:sz="0" w:space="0" w:color="auto"/>
                            <w:left w:val="none" w:sz="0" w:space="0" w:color="auto"/>
                            <w:bottom w:val="none" w:sz="0" w:space="0" w:color="auto"/>
                            <w:right w:val="none" w:sz="0" w:space="0" w:color="auto"/>
                          </w:divBdr>
                        </w:div>
                      </w:divsChild>
                    </w:div>
                    <w:div w:id="480082557">
                      <w:marLeft w:val="0"/>
                      <w:marRight w:val="0"/>
                      <w:marTop w:val="0"/>
                      <w:marBottom w:val="0"/>
                      <w:divBdr>
                        <w:top w:val="none" w:sz="0" w:space="0" w:color="auto"/>
                        <w:left w:val="none" w:sz="0" w:space="0" w:color="auto"/>
                        <w:bottom w:val="none" w:sz="0" w:space="0" w:color="auto"/>
                        <w:right w:val="none" w:sz="0" w:space="0" w:color="auto"/>
                      </w:divBdr>
                      <w:divsChild>
                        <w:div w:id="443812128">
                          <w:marLeft w:val="0"/>
                          <w:marRight w:val="0"/>
                          <w:marTop w:val="0"/>
                          <w:marBottom w:val="0"/>
                          <w:divBdr>
                            <w:top w:val="none" w:sz="0" w:space="0" w:color="auto"/>
                            <w:left w:val="none" w:sz="0" w:space="0" w:color="auto"/>
                            <w:bottom w:val="none" w:sz="0" w:space="0" w:color="auto"/>
                            <w:right w:val="none" w:sz="0" w:space="0" w:color="auto"/>
                          </w:divBdr>
                        </w:div>
                      </w:divsChild>
                    </w:div>
                    <w:div w:id="480393667">
                      <w:marLeft w:val="0"/>
                      <w:marRight w:val="0"/>
                      <w:marTop w:val="0"/>
                      <w:marBottom w:val="0"/>
                      <w:divBdr>
                        <w:top w:val="none" w:sz="0" w:space="0" w:color="auto"/>
                        <w:left w:val="none" w:sz="0" w:space="0" w:color="auto"/>
                        <w:bottom w:val="none" w:sz="0" w:space="0" w:color="auto"/>
                        <w:right w:val="none" w:sz="0" w:space="0" w:color="auto"/>
                      </w:divBdr>
                    </w:div>
                    <w:div w:id="484205452">
                      <w:marLeft w:val="0"/>
                      <w:marRight w:val="0"/>
                      <w:marTop w:val="0"/>
                      <w:marBottom w:val="0"/>
                      <w:divBdr>
                        <w:top w:val="none" w:sz="0" w:space="0" w:color="auto"/>
                        <w:left w:val="none" w:sz="0" w:space="0" w:color="auto"/>
                        <w:bottom w:val="none" w:sz="0" w:space="0" w:color="auto"/>
                        <w:right w:val="none" w:sz="0" w:space="0" w:color="auto"/>
                      </w:divBdr>
                    </w:div>
                    <w:div w:id="484467066">
                      <w:marLeft w:val="0"/>
                      <w:marRight w:val="0"/>
                      <w:marTop w:val="0"/>
                      <w:marBottom w:val="0"/>
                      <w:divBdr>
                        <w:top w:val="none" w:sz="0" w:space="0" w:color="auto"/>
                        <w:left w:val="none" w:sz="0" w:space="0" w:color="auto"/>
                        <w:bottom w:val="none" w:sz="0" w:space="0" w:color="auto"/>
                        <w:right w:val="none" w:sz="0" w:space="0" w:color="auto"/>
                      </w:divBdr>
                      <w:divsChild>
                        <w:div w:id="144129079">
                          <w:marLeft w:val="0"/>
                          <w:marRight w:val="0"/>
                          <w:marTop w:val="0"/>
                          <w:marBottom w:val="0"/>
                          <w:divBdr>
                            <w:top w:val="none" w:sz="0" w:space="0" w:color="auto"/>
                            <w:left w:val="none" w:sz="0" w:space="0" w:color="auto"/>
                            <w:bottom w:val="none" w:sz="0" w:space="0" w:color="auto"/>
                            <w:right w:val="none" w:sz="0" w:space="0" w:color="auto"/>
                          </w:divBdr>
                        </w:div>
                      </w:divsChild>
                    </w:div>
                    <w:div w:id="484590182">
                      <w:marLeft w:val="0"/>
                      <w:marRight w:val="0"/>
                      <w:marTop w:val="0"/>
                      <w:marBottom w:val="0"/>
                      <w:divBdr>
                        <w:top w:val="none" w:sz="0" w:space="0" w:color="auto"/>
                        <w:left w:val="none" w:sz="0" w:space="0" w:color="auto"/>
                        <w:bottom w:val="none" w:sz="0" w:space="0" w:color="auto"/>
                        <w:right w:val="none" w:sz="0" w:space="0" w:color="auto"/>
                      </w:divBdr>
                      <w:divsChild>
                        <w:div w:id="290599059">
                          <w:marLeft w:val="0"/>
                          <w:marRight w:val="0"/>
                          <w:marTop w:val="0"/>
                          <w:marBottom w:val="0"/>
                          <w:divBdr>
                            <w:top w:val="none" w:sz="0" w:space="0" w:color="auto"/>
                            <w:left w:val="none" w:sz="0" w:space="0" w:color="auto"/>
                            <w:bottom w:val="none" w:sz="0" w:space="0" w:color="auto"/>
                            <w:right w:val="none" w:sz="0" w:space="0" w:color="auto"/>
                          </w:divBdr>
                        </w:div>
                      </w:divsChild>
                    </w:div>
                    <w:div w:id="484712183">
                      <w:marLeft w:val="0"/>
                      <w:marRight w:val="0"/>
                      <w:marTop w:val="0"/>
                      <w:marBottom w:val="0"/>
                      <w:divBdr>
                        <w:top w:val="none" w:sz="0" w:space="0" w:color="auto"/>
                        <w:left w:val="none" w:sz="0" w:space="0" w:color="auto"/>
                        <w:bottom w:val="none" w:sz="0" w:space="0" w:color="auto"/>
                        <w:right w:val="none" w:sz="0" w:space="0" w:color="auto"/>
                      </w:divBdr>
                      <w:divsChild>
                        <w:div w:id="1679505136">
                          <w:marLeft w:val="0"/>
                          <w:marRight w:val="0"/>
                          <w:marTop w:val="0"/>
                          <w:marBottom w:val="0"/>
                          <w:divBdr>
                            <w:top w:val="none" w:sz="0" w:space="0" w:color="auto"/>
                            <w:left w:val="none" w:sz="0" w:space="0" w:color="auto"/>
                            <w:bottom w:val="none" w:sz="0" w:space="0" w:color="auto"/>
                            <w:right w:val="none" w:sz="0" w:space="0" w:color="auto"/>
                          </w:divBdr>
                        </w:div>
                      </w:divsChild>
                    </w:div>
                    <w:div w:id="485973707">
                      <w:marLeft w:val="0"/>
                      <w:marRight w:val="0"/>
                      <w:marTop w:val="0"/>
                      <w:marBottom w:val="0"/>
                      <w:divBdr>
                        <w:top w:val="none" w:sz="0" w:space="0" w:color="auto"/>
                        <w:left w:val="none" w:sz="0" w:space="0" w:color="auto"/>
                        <w:bottom w:val="none" w:sz="0" w:space="0" w:color="auto"/>
                        <w:right w:val="none" w:sz="0" w:space="0" w:color="auto"/>
                      </w:divBdr>
                    </w:div>
                    <w:div w:id="487022425">
                      <w:marLeft w:val="0"/>
                      <w:marRight w:val="0"/>
                      <w:marTop w:val="0"/>
                      <w:marBottom w:val="0"/>
                      <w:divBdr>
                        <w:top w:val="none" w:sz="0" w:space="0" w:color="auto"/>
                        <w:left w:val="none" w:sz="0" w:space="0" w:color="auto"/>
                        <w:bottom w:val="none" w:sz="0" w:space="0" w:color="auto"/>
                        <w:right w:val="none" w:sz="0" w:space="0" w:color="auto"/>
                      </w:divBdr>
                      <w:divsChild>
                        <w:div w:id="530609374">
                          <w:marLeft w:val="0"/>
                          <w:marRight w:val="0"/>
                          <w:marTop w:val="0"/>
                          <w:marBottom w:val="0"/>
                          <w:divBdr>
                            <w:top w:val="none" w:sz="0" w:space="0" w:color="auto"/>
                            <w:left w:val="none" w:sz="0" w:space="0" w:color="auto"/>
                            <w:bottom w:val="none" w:sz="0" w:space="0" w:color="auto"/>
                            <w:right w:val="none" w:sz="0" w:space="0" w:color="auto"/>
                          </w:divBdr>
                        </w:div>
                      </w:divsChild>
                    </w:div>
                    <w:div w:id="490298844">
                      <w:marLeft w:val="0"/>
                      <w:marRight w:val="0"/>
                      <w:marTop w:val="0"/>
                      <w:marBottom w:val="0"/>
                      <w:divBdr>
                        <w:top w:val="none" w:sz="0" w:space="0" w:color="auto"/>
                        <w:left w:val="none" w:sz="0" w:space="0" w:color="auto"/>
                        <w:bottom w:val="none" w:sz="0" w:space="0" w:color="auto"/>
                        <w:right w:val="none" w:sz="0" w:space="0" w:color="auto"/>
                      </w:divBdr>
                      <w:divsChild>
                        <w:div w:id="246227564">
                          <w:marLeft w:val="0"/>
                          <w:marRight w:val="0"/>
                          <w:marTop w:val="0"/>
                          <w:marBottom w:val="0"/>
                          <w:divBdr>
                            <w:top w:val="none" w:sz="0" w:space="0" w:color="auto"/>
                            <w:left w:val="none" w:sz="0" w:space="0" w:color="auto"/>
                            <w:bottom w:val="none" w:sz="0" w:space="0" w:color="auto"/>
                            <w:right w:val="none" w:sz="0" w:space="0" w:color="auto"/>
                          </w:divBdr>
                        </w:div>
                      </w:divsChild>
                    </w:div>
                    <w:div w:id="491139341">
                      <w:marLeft w:val="0"/>
                      <w:marRight w:val="0"/>
                      <w:marTop w:val="0"/>
                      <w:marBottom w:val="0"/>
                      <w:divBdr>
                        <w:top w:val="none" w:sz="0" w:space="0" w:color="auto"/>
                        <w:left w:val="none" w:sz="0" w:space="0" w:color="auto"/>
                        <w:bottom w:val="none" w:sz="0" w:space="0" w:color="auto"/>
                        <w:right w:val="none" w:sz="0" w:space="0" w:color="auto"/>
                      </w:divBdr>
                      <w:divsChild>
                        <w:div w:id="1365130605">
                          <w:marLeft w:val="0"/>
                          <w:marRight w:val="0"/>
                          <w:marTop w:val="0"/>
                          <w:marBottom w:val="0"/>
                          <w:divBdr>
                            <w:top w:val="none" w:sz="0" w:space="0" w:color="auto"/>
                            <w:left w:val="none" w:sz="0" w:space="0" w:color="auto"/>
                            <w:bottom w:val="none" w:sz="0" w:space="0" w:color="auto"/>
                            <w:right w:val="none" w:sz="0" w:space="0" w:color="auto"/>
                          </w:divBdr>
                        </w:div>
                      </w:divsChild>
                    </w:div>
                    <w:div w:id="493884613">
                      <w:marLeft w:val="0"/>
                      <w:marRight w:val="0"/>
                      <w:marTop w:val="0"/>
                      <w:marBottom w:val="0"/>
                      <w:divBdr>
                        <w:top w:val="none" w:sz="0" w:space="0" w:color="auto"/>
                        <w:left w:val="none" w:sz="0" w:space="0" w:color="auto"/>
                        <w:bottom w:val="none" w:sz="0" w:space="0" w:color="auto"/>
                        <w:right w:val="none" w:sz="0" w:space="0" w:color="auto"/>
                      </w:divBdr>
                    </w:div>
                    <w:div w:id="495877831">
                      <w:marLeft w:val="0"/>
                      <w:marRight w:val="0"/>
                      <w:marTop w:val="0"/>
                      <w:marBottom w:val="0"/>
                      <w:divBdr>
                        <w:top w:val="none" w:sz="0" w:space="0" w:color="auto"/>
                        <w:left w:val="none" w:sz="0" w:space="0" w:color="auto"/>
                        <w:bottom w:val="none" w:sz="0" w:space="0" w:color="auto"/>
                        <w:right w:val="none" w:sz="0" w:space="0" w:color="auto"/>
                      </w:divBdr>
                      <w:divsChild>
                        <w:div w:id="1011881416">
                          <w:marLeft w:val="0"/>
                          <w:marRight w:val="0"/>
                          <w:marTop w:val="0"/>
                          <w:marBottom w:val="0"/>
                          <w:divBdr>
                            <w:top w:val="none" w:sz="0" w:space="0" w:color="auto"/>
                            <w:left w:val="none" w:sz="0" w:space="0" w:color="auto"/>
                            <w:bottom w:val="none" w:sz="0" w:space="0" w:color="auto"/>
                            <w:right w:val="none" w:sz="0" w:space="0" w:color="auto"/>
                          </w:divBdr>
                        </w:div>
                      </w:divsChild>
                    </w:div>
                    <w:div w:id="498617587">
                      <w:marLeft w:val="0"/>
                      <w:marRight w:val="0"/>
                      <w:marTop w:val="0"/>
                      <w:marBottom w:val="0"/>
                      <w:divBdr>
                        <w:top w:val="none" w:sz="0" w:space="0" w:color="auto"/>
                        <w:left w:val="none" w:sz="0" w:space="0" w:color="auto"/>
                        <w:bottom w:val="none" w:sz="0" w:space="0" w:color="auto"/>
                        <w:right w:val="none" w:sz="0" w:space="0" w:color="auto"/>
                      </w:divBdr>
                    </w:div>
                    <w:div w:id="502665427">
                      <w:marLeft w:val="0"/>
                      <w:marRight w:val="0"/>
                      <w:marTop w:val="0"/>
                      <w:marBottom w:val="0"/>
                      <w:divBdr>
                        <w:top w:val="none" w:sz="0" w:space="0" w:color="auto"/>
                        <w:left w:val="none" w:sz="0" w:space="0" w:color="auto"/>
                        <w:bottom w:val="none" w:sz="0" w:space="0" w:color="auto"/>
                        <w:right w:val="none" w:sz="0" w:space="0" w:color="auto"/>
                      </w:divBdr>
                      <w:divsChild>
                        <w:div w:id="297761831">
                          <w:marLeft w:val="0"/>
                          <w:marRight w:val="0"/>
                          <w:marTop w:val="0"/>
                          <w:marBottom w:val="0"/>
                          <w:divBdr>
                            <w:top w:val="none" w:sz="0" w:space="0" w:color="auto"/>
                            <w:left w:val="none" w:sz="0" w:space="0" w:color="auto"/>
                            <w:bottom w:val="none" w:sz="0" w:space="0" w:color="auto"/>
                            <w:right w:val="none" w:sz="0" w:space="0" w:color="auto"/>
                          </w:divBdr>
                        </w:div>
                      </w:divsChild>
                    </w:div>
                    <w:div w:id="504591230">
                      <w:marLeft w:val="0"/>
                      <w:marRight w:val="0"/>
                      <w:marTop w:val="0"/>
                      <w:marBottom w:val="0"/>
                      <w:divBdr>
                        <w:top w:val="none" w:sz="0" w:space="0" w:color="auto"/>
                        <w:left w:val="none" w:sz="0" w:space="0" w:color="auto"/>
                        <w:bottom w:val="none" w:sz="0" w:space="0" w:color="auto"/>
                        <w:right w:val="none" w:sz="0" w:space="0" w:color="auto"/>
                      </w:divBdr>
                    </w:div>
                    <w:div w:id="506095124">
                      <w:marLeft w:val="0"/>
                      <w:marRight w:val="0"/>
                      <w:marTop w:val="0"/>
                      <w:marBottom w:val="0"/>
                      <w:divBdr>
                        <w:top w:val="none" w:sz="0" w:space="0" w:color="auto"/>
                        <w:left w:val="none" w:sz="0" w:space="0" w:color="auto"/>
                        <w:bottom w:val="none" w:sz="0" w:space="0" w:color="auto"/>
                        <w:right w:val="none" w:sz="0" w:space="0" w:color="auto"/>
                      </w:divBdr>
                      <w:divsChild>
                        <w:div w:id="728311891">
                          <w:marLeft w:val="0"/>
                          <w:marRight w:val="0"/>
                          <w:marTop w:val="0"/>
                          <w:marBottom w:val="0"/>
                          <w:divBdr>
                            <w:top w:val="none" w:sz="0" w:space="0" w:color="auto"/>
                            <w:left w:val="none" w:sz="0" w:space="0" w:color="auto"/>
                            <w:bottom w:val="none" w:sz="0" w:space="0" w:color="auto"/>
                            <w:right w:val="none" w:sz="0" w:space="0" w:color="auto"/>
                          </w:divBdr>
                        </w:div>
                      </w:divsChild>
                    </w:div>
                    <w:div w:id="508830843">
                      <w:marLeft w:val="0"/>
                      <w:marRight w:val="0"/>
                      <w:marTop w:val="0"/>
                      <w:marBottom w:val="0"/>
                      <w:divBdr>
                        <w:top w:val="none" w:sz="0" w:space="0" w:color="auto"/>
                        <w:left w:val="none" w:sz="0" w:space="0" w:color="auto"/>
                        <w:bottom w:val="none" w:sz="0" w:space="0" w:color="auto"/>
                        <w:right w:val="none" w:sz="0" w:space="0" w:color="auto"/>
                      </w:divBdr>
                    </w:div>
                    <w:div w:id="509956525">
                      <w:marLeft w:val="0"/>
                      <w:marRight w:val="0"/>
                      <w:marTop w:val="0"/>
                      <w:marBottom w:val="0"/>
                      <w:divBdr>
                        <w:top w:val="none" w:sz="0" w:space="0" w:color="auto"/>
                        <w:left w:val="none" w:sz="0" w:space="0" w:color="auto"/>
                        <w:bottom w:val="none" w:sz="0" w:space="0" w:color="auto"/>
                        <w:right w:val="none" w:sz="0" w:space="0" w:color="auto"/>
                      </w:divBdr>
                    </w:div>
                    <w:div w:id="512378091">
                      <w:marLeft w:val="0"/>
                      <w:marRight w:val="0"/>
                      <w:marTop w:val="0"/>
                      <w:marBottom w:val="0"/>
                      <w:divBdr>
                        <w:top w:val="none" w:sz="0" w:space="0" w:color="auto"/>
                        <w:left w:val="none" w:sz="0" w:space="0" w:color="auto"/>
                        <w:bottom w:val="none" w:sz="0" w:space="0" w:color="auto"/>
                        <w:right w:val="none" w:sz="0" w:space="0" w:color="auto"/>
                      </w:divBdr>
                      <w:divsChild>
                        <w:div w:id="2043245650">
                          <w:marLeft w:val="0"/>
                          <w:marRight w:val="0"/>
                          <w:marTop w:val="0"/>
                          <w:marBottom w:val="0"/>
                          <w:divBdr>
                            <w:top w:val="none" w:sz="0" w:space="0" w:color="auto"/>
                            <w:left w:val="none" w:sz="0" w:space="0" w:color="auto"/>
                            <w:bottom w:val="none" w:sz="0" w:space="0" w:color="auto"/>
                            <w:right w:val="none" w:sz="0" w:space="0" w:color="auto"/>
                          </w:divBdr>
                        </w:div>
                      </w:divsChild>
                    </w:div>
                    <w:div w:id="512574741">
                      <w:marLeft w:val="0"/>
                      <w:marRight w:val="0"/>
                      <w:marTop w:val="0"/>
                      <w:marBottom w:val="0"/>
                      <w:divBdr>
                        <w:top w:val="none" w:sz="0" w:space="0" w:color="auto"/>
                        <w:left w:val="none" w:sz="0" w:space="0" w:color="auto"/>
                        <w:bottom w:val="none" w:sz="0" w:space="0" w:color="auto"/>
                        <w:right w:val="none" w:sz="0" w:space="0" w:color="auto"/>
                      </w:divBdr>
                    </w:div>
                    <w:div w:id="514464335">
                      <w:marLeft w:val="0"/>
                      <w:marRight w:val="0"/>
                      <w:marTop w:val="0"/>
                      <w:marBottom w:val="0"/>
                      <w:divBdr>
                        <w:top w:val="none" w:sz="0" w:space="0" w:color="auto"/>
                        <w:left w:val="none" w:sz="0" w:space="0" w:color="auto"/>
                        <w:bottom w:val="none" w:sz="0" w:space="0" w:color="auto"/>
                        <w:right w:val="none" w:sz="0" w:space="0" w:color="auto"/>
                      </w:divBdr>
                      <w:divsChild>
                        <w:div w:id="1018581662">
                          <w:marLeft w:val="0"/>
                          <w:marRight w:val="0"/>
                          <w:marTop w:val="0"/>
                          <w:marBottom w:val="0"/>
                          <w:divBdr>
                            <w:top w:val="none" w:sz="0" w:space="0" w:color="auto"/>
                            <w:left w:val="none" w:sz="0" w:space="0" w:color="auto"/>
                            <w:bottom w:val="none" w:sz="0" w:space="0" w:color="auto"/>
                            <w:right w:val="none" w:sz="0" w:space="0" w:color="auto"/>
                          </w:divBdr>
                        </w:div>
                      </w:divsChild>
                    </w:div>
                    <w:div w:id="518086938">
                      <w:marLeft w:val="0"/>
                      <w:marRight w:val="0"/>
                      <w:marTop w:val="0"/>
                      <w:marBottom w:val="0"/>
                      <w:divBdr>
                        <w:top w:val="none" w:sz="0" w:space="0" w:color="auto"/>
                        <w:left w:val="none" w:sz="0" w:space="0" w:color="auto"/>
                        <w:bottom w:val="none" w:sz="0" w:space="0" w:color="auto"/>
                        <w:right w:val="none" w:sz="0" w:space="0" w:color="auto"/>
                      </w:divBdr>
                    </w:div>
                    <w:div w:id="526918254">
                      <w:marLeft w:val="0"/>
                      <w:marRight w:val="0"/>
                      <w:marTop w:val="0"/>
                      <w:marBottom w:val="0"/>
                      <w:divBdr>
                        <w:top w:val="none" w:sz="0" w:space="0" w:color="auto"/>
                        <w:left w:val="none" w:sz="0" w:space="0" w:color="auto"/>
                        <w:bottom w:val="none" w:sz="0" w:space="0" w:color="auto"/>
                        <w:right w:val="none" w:sz="0" w:space="0" w:color="auto"/>
                      </w:divBdr>
                    </w:div>
                    <w:div w:id="530412503">
                      <w:marLeft w:val="0"/>
                      <w:marRight w:val="0"/>
                      <w:marTop w:val="0"/>
                      <w:marBottom w:val="0"/>
                      <w:divBdr>
                        <w:top w:val="none" w:sz="0" w:space="0" w:color="auto"/>
                        <w:left w:val="none" w:sz="0" w:space="0" w:color="auto"/>
                        <w:bottom w:val="none" w:sz="0" w:space="0" w:color="auto"/>
                        <w:right w:val="none" w:sz="0" w:space="0" w:color="auto"/>
                      </w:divBdr>
                      <w:divsChild>
                        <w:div w:id="406457939">
                          <w:marLeft w:val="0"/>
                          <w:marRight w:val="0"/>
                          <w:marTop w:val="0"/>
                          <w:marBottom w:val="0"/>
                          <w:divBdr>
                            <w:top w:val="none" w:sz="0" w:space="0" w:color="auto"/>
                            <w:left w:val="none" w:sz="0" w:space="0" w:color="auto"/>
                            <w:bottom w:val="none" w:sz="0" w:space="0" w:color="auto"/>
                            <w:right w:val="none" w:sz="0" w:space="0" w:color="auto"/>
                          </w:divBdr>
                        </w:div>
                      </w:divsChild>
                    </w:div>
                    <w:div w:id="531109199">
                      <w:marLeft w:val="0"/>
                      <w:marRight w:val="0"/>
                      <w:marTop w:val="0"/>
                      <w:marBottom w:val="0"/>
                      <w:divBdr>
                        <w:top w:val="none" w:sz="0" w:space="0" w:color="auto"/>
                        <w:left w:val="none" w:sz="0" w:space="0" w:color="auto"/>
                        <w:bottom w:val="none" w:sz="0" w:space="0" w:color="auto"/>
                        <w:right w:val="none" w:sz="0" w:space="0" w:color="auto"/>
                      </w:divBdr>
                      <w:divsChild>
                        <w:div w:id="537742485">
                          <w:marLeft w:val="0"/>
                          <w:marRight w:val="0"/>
                          <w:marTop w:val="0"/>
                          <w:marBottom w:val="0"/>
                          <w:divBdr>
                            <w:top w:val="none" w:sz="0" w:space="0" w:color="auto"/>
                            <w:left w:val="none" w:sz="0" w:space="0" w:color="auto"/>
                            <w:bottom w:val="none" w:sz="0" w:space="0" w:color="auto"/>
                            <w:right w:val="none" w:sz="0" w:space="0" w:color="auto"/>
                          </w:divBdr>
                        </w:div>
                      </w:divsChild>
                    </w:div>
                    <w:div w:id="531378986">
                      <w:marLeft w:val="0"/>
                      <w:marRight w:val="0"/>
                      <w:marTop w:val="0"/>
                      <w:marBottom w:val="0"/>
                      <w:divBdr>
                        <w:top w:val="none" w:sz="0" w:space="0" w:color="auto"/>
                        <w:left w:val="none" w:sz="0" w:space="0" w:color="auto"/>
                        <w:bottom w:val="none" w:sz="0" w:space="0" w:color="auto"/>
                        <w:right w:val="none" w:sz="0" w:space="0" w:color="auto"/>
                      </w:divBdr>
                      <w:divsChild>
                        <w:div w:id="845288530">
                          <w:marLeft w:val="0"/>
                          <w:marRight w:val="0"/>
                          <w:marTop w:val="0"/>
                          <w:marBottom w:val="0"/>
                          <w:divBdr>
                            <w:top w:val="none" w:sz="0" w:space="0" w:color="auto"/>
                            <w:left w:val="none" w:sz="0" w:space="0" w:color="auto"/>
                            <w:bottom w:val="none" w:sz="0" w:space="0" w:color="auto"/>
                            <w:right w:val="none" w:sz="0" w:space="0" w:color="auto"/>
                          </w:divBdr>
                        </w:div>
                      </w:divsChild>
                    </w:div>
                    <w:div w:id="534583349">
                      <w:marLeft w:val="0"/>
                      <w:marRight w:val="0"/>
                      <w:marTop w:val="0"/>
                      <w:marBottom w:val="0"/>
                      <w:divBdr>
                        <w:top w:val="none" w:sz="0" w:space="0" w:color="auto"/>
                        <w:left w:val="none" w:sz="0" w:space="0" w:color="auto"/>
                        <w:bottom w:val="none" w:sz="0" w:space="0" w:color="auto"/>
                        <w:right w:val="none" w:sz="0" w:space="0" w:color="auto"/>
                      </w:divBdr>
                      <w:divsChild>
                        <w:div w:id="905533517">
                          <w:marLeft w:val="0"/>
                          <w:marRight w:val="0"/>
                          <w:marTop w:val="0"/>
                          <w:marBottom w:val="0"/>
                          <w:divBdr>
                            <w:top w:val="none" w:sz="0" w:space="0" w:color="auto"/>
                            <w:left w:val="none" w:sz="0" w:space="0" w:color="auto"/>
                            <w:bottom w:val="none" w:sz="0" w:space="0" w:color="auto"/>
                            <w:right w:val="none" w:sz="0" w:space="0" w:color="auto"/>
                          </w:divBdr>
                        </w:div>
                      </w:divsChild>
                    </w:div>
                    <w:div w:id="538975065">
                      <w:marLeft w:val="0"/>
                      <w:marRight w:val="0"/>
                      <w:marTop w:val="0"/>
                      <w:marBottom w:val="0"/>
                      <w:divBdr>
                        <w:top w:val="none" w:sz="0" w:space="0" w:color="auto"/>
                        <w:left w:val="none" w:sz="0" w:space="0" w:color="auto"/>
                        <w:bottom w:val="none" w:sz="0" w:space="0" w:color="auto"/>
                        <w:right w:val="none" w:sz="0" w:space="0" w:color="auto"/>
                      </w:divBdr>
                      <w:divsChild>
                        <w:div w:id="1837914676">
                          <w:marLeft w:val="0"/>
                          <w:marRight w:val="0"/>
                          <w:marTop w:val="0"/>
                          <w:marBottom w:val="0"/>
                          <w:divBdr>
                            <w:top w:val="none" w:sz="0" w:space="0" w:color="auto"/>
                            <w:left w:val="none" w:sz="0" w:space="0" w:color="auto"/>
                            <w:bottom w:val="none" w:sz="0" w:space="0" w:color="auto"/>
                            <w:right w:val="none" w:sz="0" w:space="0" w:color="auto"/>
                          </w:divBdr>
                        </w:div>
                      </w:divsChild>
                    </w:div>
                    <w:div w:id="542208095">
                      <w:marLeft w:val="0"/>
                      <w:marRight w:val="0"/>
                      <w:marTop w:val="0"/>
                      <w:marBottom w:val="0"/>
                      <w:divBdr>
                        <w:top w:val="none" w:sz="0" w:space="0" w:color="auto"/>
                        <w:left w:val="none" w:sz="0" w:space="0" w:color="auto"/>
                        <w:bottom w:val="none" w:sz="0" w:space="0" w:color="auto"/>
                        <w:right w:val="none" w:sz="0" w:space="0" w:color="auto"/>
                      </w:divBdr>
                    </w:div>
                    <w:div w:id="548541466">
                      <w:marLeft w:val="0"/>
                      <w:marRight w:val="0"/>
                      <w:marTop w:val="0"/>
                      <w:marBottom w:val="0"/>
                      <w:divBdr>
                        <w:top w:val="none" w:sz="0" w:space="0" w:color="auto"/>
                        <w:left w:val="none" w:sz="0" w:space="0" w:color="auto"/>
                        <w:bottom w:val="none" w:sz="0" w:space="0" w:color="auto"/>
                        <w:right w:val="none" w:sz="0" w:space="0" w:color="auto"/>
                      </w:divBdr>
                    </w:div>
                    <w:div w:id="554464996">
                      <w:marLeft w:val="0"/>
                      <w:marRight w:val="0"/>
                      <w:marTop w:val="0"/>
                      <w:marBottom w:val="0"/>
                      <w:divBdr>
                        <w:top w:val="none" w:sz="0" w:space="0" w:color="auto"/>
                        <w:left w:val="none" w:sz="0" w:space="0" w:color="auto"/>
                        <w:bottom w:val="none" w:sz="0" w:space="0" w:color="auto"/>
                        <w:right w:val="none" w:sz="0" w:space="0" w:color="auto"/>
                      </w:divBdr>
                      <w:divsChild>
                        <w:div w:id="872109680">
                          <w:marLeft w:val="0"/>
                          <w:marRight w:val="0"/>
                          <w:marTop w:val="0"/>
                          <w:marBottom w:val="0"/>
                          <w:divBdr>
                            <w:top w:val="none" w:sz="0" w:space="0" w:color="auto"/>
                            <w:left w:val="none" w:sz="0" w:space="0" w:color="auto"/>
                            <w:bottom w:val="none" w:sz="0" w:space="0" w:color="auto"/>
                            <w:right w:val="none" w:sz="0" w:space="0" w:color="auto"/>
                          </w:divBdr>
                        </w:div>
                      </w:divsChild>
                    </w:div>
                    <w:div w:id="554465192">
                      <w:marLeft w:val="0"/>
                      <w:marRight w:val="0"/>
                      <w:marTop w:val="0"/>
                      <w:marBottom w:val="0"/>
                      <w:divBdr>
                        <w:top w:val="none" w:sz="0" w:space="0" w:color="auto"/>
                        <w:left w:val="none" w:sz="0" w:space="0" w:color="auto"/>
                        <w:bottom w:val="none" w:sz="0" w:space="0" w:color="auto"/>
                        <w:right w:val="none" w:sz="0" w:space="0" w:color="auto"/>
                      </w:divBdr>
                    </w:div>
                    <w:div w:id="556206560">
                      <w:marLeft w:val="0"/>
                      <w:marRight w:val="0"/>
                      <w:marTop w:val="0"/>
                      <w:marBottom w:val="0"/>
                      <w:divBdr>
                        <w:top w:val="none" w:sz="0" w:space="0" w:color="auto"/>
                        <w:left w:val="none" w:sz="0" w:space="0" w:color="auto"/>
                        <w:bottom w:val="none" w:sz="0" w:space="0" w:color="auto"/>
                        <w:right w:val="none" w:sz="0" w:space="0" w:color="auto"/>
                      </w:divBdr>
                    </w:div>
                    <w:div w:id="566233180">
                      <w:marLeft w:val="0"/>
                      <w:marRight w:val="0"/>
                      <w:marTop w:val="0"/>
                      <w:marBottom w:val="0"/>
                      <w:divBdr>
                        <w:top w:val="none" w:sz="0" w:space="0" w:color="auto"/>
                        <w:left w:val="none" w:sz="0" w:space="0" w:color="auto"/>
                        <w:bottom w:val="none" w:sz="0" w:space="0" w:color="auto"/>
                        <w:right w:val="none" w:sz="0" w:space="0" w:color="auto"/>
                      </w:divBdr>
                      <w:divsChild>
                        <w:div w:id="370231745">
                          <w:marLeft w:val="0"/>
                          <w:marRight w:val="0"/>
                          <w:marTop w:val="0"/>
                          <w:marBottom w:val="0"/>
                          <w:divBdr>
                            <w:top w:val="none" w:sz="0" w:space="0" w:color="auto"/>
                            <w:left w:val="none" w:sz="0" w:space="0" w:color="auto"/>
                            <w:bottom w:val="none" w:sz="0" w:space="0" w:color="auto"/>
                            <w:right w:val="none" w:sz="0" w:space="0" w:color="auto"/>
                          </w:divBdr>
                        </w:div>
                      </w:divsChild>
                    </w:div>
                    <w:div w:id="567149131">
                      <w:marLeft w:val="0"/>
                      <w:marRight w:val="0"/>
                      <w:marTop w:val="0"/>
                      <w:marBottom w:val="0"/>
                      <w:divBdr>
                        <w:top w:val="none" w:sz="0" w:space="0" w:color="auto"/>
                        <w:left w:val="none" w:sz="0" w:space="0" w:color="auto"/>
                        <w:bottom w:val="none" w:sz="0" w:space="0" w:color="auto"/>
                        <w:right w:val="none" w:sz="0" w:space="0" w:color="auto"/>
                      </w:divBdr>
                    </w:div>
                    <w:div w:id="567813006">
                      <w:marLeft w:val="0"/>
                      <w:marRight w:val="0"/>
                      <w:marTop w:val="0"/>
                      <w:marBottom w:val="0"/>
                      <w:divBdr>
                        <w:top w:val="none" w:sz="0" w:space="0" w:color="auto"/>
                        <w:left w:val="none" w:sz="0" w:space="0" w:color="auto"/>
                        <w:bottom w:val="none" w:sz="0" w:space="0" w:color="auto"/>
                        <w:right w:val="none" w:sz="0" w:space="0" w:color="auto"/>
                      </w:divBdr>
                      <w:divsChild>
                        <w:div w:id="1441142473">
                          <w:marLeft w:val="0"/>
                          <w:marRight w:val="0"/>
                          <w:marTop w:val="0"/>
                          <w:marBottom w:val="0"/>
                          <w:divBdr>
                            <w:top w:val="none" w:sz="0" w:space="0" w:color="auto"/>
                            <w:left w:val="none" w:sz="0" w:space="0" w:color="auto"/>
                            <w:bottom w:val="none" w:sz="0" w:space="0" w:color="auto"/>
                            <w:right w:val="none" w:sz="0" w:space="0" w:color="auto"/>
                          </w:divBdr>
                        </w:div>
                      </w:divsChild>
                    </w:div>
                    <w:div w:id="568686581">
                      <w:marLeft w:val="0"/>
                      <w:marRight w:val="0"/>
                      <w:marTop w:val="0"/>
                      <w:marBottom w:val="0"/>
                      <w:divBdr>
                        <w:top w:val="none" w:sz="0" w:space="0" w:color="auto"/>
                        <w:left w:val="none" w:sz="0" w:space="0" w:color="auto"/>
                        <w:bottom w:val="none" w:sz="0" w:space="0" w:color="auto"/>
                        <w:right w:val="none" w:sz="0" w:space="0" w:color="auto"/>
                      </w:divBdr>
                      <w:divsChild>
                        <w:div w:id="1382482178">
                          <w:marLeft w:val="0"/>
                          <w:marRight w:val="0"/>
                          <w:marTop w:val="0"/>
                          <w:marBottom w:val="0"/>
                          <w:divBdr>
                            <w:top w:val="none" w:sz="0" w:space="0" w:color="auto"/>
                            <w:left w:val="none" w:sz="0" w:space="0" w:color="auto"/>
                            <w:bottom w:val="none" w:sz="0" w:space="0" w:color="auto"/>
                            <w:right w:val="none" w:sz="0" w:space="0" w:color="auto"/>
                          </w:divBdr>
                        </w:div>
                      </w:divsChild>
                    </w:div>
                    <w:div w:id="570309930">
                      <w:marLeft w:val="0"/>
                      <w:marRight w:val="0"/>
                      <w:marTop w:val="0"/>
                      <w:marBottom w:val="0"/>
                      <w:divBdr>
                        <w:top w:val="none" w:sz="0" w:space="0" w:color="auto"/>
                        <w:left w:val="none" w:sz="0" w:space="0" w:color="auto"/>
                        <w:bottom w:val="none" w:sz="0" w:space="0" w:color="auto"/>
                        <w:right w:val="none" w:sz="0" w:space="0" w:color="auto"/>
                      </w:divBdr>
                    </w:div>
                    <w:div w:id="576283896">
                      <w:marLeft w:val="0"/>
                      <w:marRight w:val="0"/>
                      <w:marTop w:val="0"/>
                      <w:marBottom w:val="0"/>
                      <w:divBdr>
                        <w:top w:val="none" w:sz="0" w:space="0" w:color="auto"/>
                        <w:left w:val="none" w:sz="0" w:space="0" w:color="auto"/>
                        <w:bottom w:val="none" w:sz="0" w:space="0" w:color="auto"/>
                        <w:right w:val="none" w:sz="0" w:space="0" w:color="auto"/>
                      </w:divBdr>
                    </w:div>
                    <w:div w:id="583224981">
                      <w:marLeft w:val="0"/>
                      <w:marRight w:val="0"/>
                      <w:marTop w:val="0"/>
                      <w:marBottom w:val="0"/>
                      <w:divBdr>
                        <w:top w:val="none" w:sz="0" w:space="0" w:color="auto"/>
                        <w:left w:val="none" w:sz="0" w:space="0" w:color="auto"/>
                        <w:bottom w:val="none" w:sz="0" w:space="0" w:color="auto"/>
                        <w:right w:val="none" w:sz="0" w:space="0" w:color="auto"/>
                      </w:divBdr>
                    </w:div>
                    <w:div w:id="584268651">
                      <w:marLeft w:val="0"/>
                      <w:marRight w:val="0"/>
                      <w:marTop w:val="0"/>
                      <w:marBottom w:val="0"/>
                      <w:divBdr>
                        <w:top w:val="none" w:sz="0" w:space="0" w:color="auto"/>
                        <w:left w:val="none" w:sz="0" w:space="0" w:color="auto"/>
                        <w:bottom w:val="none" w:sz="0" w:space="0" w:color="auto"/>
                        <w:right w:val="none" w:sz="0" w:space="0" w:color="auto"/>
                      </w:divBdr>
                    </w:div>
                    <w:div w:id="584655762">
                      <w:marLeft w:val="0"/>
                      <w:marRight w:val="0"/>
                      <w:marTop w:val="0"/>
                      <w:marBottom w:val="0"/>
                      <w:divBdr>
                        <w:top w:val="none" w:sz="0" w:space="0" w:color="auto"/>
                        <w:left w:val="none" w:sz="0" w:space="0" w:color="auto"/>
                        <w:bottom w:val="none" w:sz="0" w:space="0" w:color="auto"/>
                        <w:right w:val="none" w:sz="0" w:space="0" w:color="auto"/>
                      </w:divBdr>
                    </w:div>
                    <w:div w:id="585111195">
                      <w:marLeft w:val="0"/>
                      <w:marRight w:val="0"/>
                      <w:marTop w:val="0"/>
                      <w:marBottom w:val="0"/>
                      <w:divBdr>
                        <w:top w:val="none" w:sz="0" w:space="0" w:color="auto"/>
                        <w:left w:val="none" w:sz="0" w:space="0" w:color="auto"/>
                        <w:bottom w:val="none" w:sz="0" w:space="0" w:color="auto"/>
                        <w:right w:val="none" w:sz="0" w:space="0" w:color="auto"/>
                      </w:divBdr>
                      <w:divsChild>
                        <w:div w:id="107050170">
                          <w:marLeft w:val="0"/>
                          <w:marRight w:val="0"/>
                          <w:marTop w:val="0"/>
                          <w:marBottom w:val="0"/>
                          <w:divBdr>
                            <w:top w:val="none" w:sz="0" w:space="0" w:color="auto"/>
                            <w:left w:val="none" w:sz="0" w:space="0" w:color="auto"/>
                            <w:bottom w:val="none" w:sz="0" w:space="0" w:color="auto"/>
                            <w:right w:val="none" w:sz="0" w:space="0" w:color="auto"/>
                          </w:divBdr>
                        </w:div>
                      </w:divsChild>
                    </w:div>
                    <w:div w:id="588461836">
                      <w:marLeft w:val="0"/>
                      <w:marRight w:val="0"/>
                      <w:marTop w:val="0"/>
                      <w:marBottom w:val="0"/>
                      <w:divBdr>
                        <w:top w:val="none" w:sz="0" w:space="0" w:color="auto"/>
                        <w:left w:val="none" w:sz="0" w:space="0" w:color="auto"/>
                        <w:bottom w:val="none" w:sz="0" w:space="0" w:color="auto"/>
                        <w:right w:val="none" w:sz="0" w:space="0" w:color="auto"/>
                      </w:divBdr>
                    </w:div>
                    <w:div w:id="590310890">
                      <w:marLeft w:val="0"/>
                      <w:marRight w:val="0"/>
                      <w:marTop w:val="0"/>
                      <w:marBottom w:val="0"/>
                      <w:divBdr>
                        <w:top w:val="none" w:sz="0" w:space="0" w:color="auto"/>
                        <w:left w:val="none" w:sz="0" w:space="0" w:color="auto"/>
                        <w:bottom w:val="none" w:sz="0" w:space="0" w:color="auto"/>
                        <w:right w:val="none" w:sz="0" w:space="0" w:color="auto"/>
                      </w:divBdr>
                      <w:divsChild>
                        <w:div w:id="1955668231">
                          <w:marLeft w:val="0"/>
                          <w:marRight w:val="0"/>
                          <w:marTop w:val="0"/>
                          <w:marBottom w:val="0"/>
                          <w:divBdr>
                            <w:top w:val="none" w:sz="0" w:space="0" w:color="auto"/>
                            <w:left w:val="none" w:sz="0" w:space="0" w:color="auto"/>
                            <w:bottom w:val="none" w:sz="0" w:space="0" w:color="auto"/>
                            <w:right w:val="none" w:sz="0" w:space="0" w:color="auto"/>
                          </w:divBdr>
                        </w:div>
                      </w:divsChild>
                    </w:div>
                    <w:div w:id="592126026">
                      <w:marLeft w:val="0"/>
                      <w:marRight w:val="0"/>
                      <w:marTop w:val="0"/>
                      <w:marBottom w:val="0"/>
                      <w:divBdr>
                        <w:top w:val="none" w:sz="0" w:space="0" w:color="auto"/>
                        <w:left w:val="none" w:sz="0" w:space="0" w:color="auto"/>
                        <w:bottom w:val="none" w:sz="0" w:space="0" w:color="auto"/>
                        <w:right w:val="none" w:sz="0" w:space="0" w:color="auto"/>
                      </w:divBdr>
                    </w:div>
                    <w:div w:id="594361330">
                      <w:marLeft w:val="0"/>
                      <w:marRight w:val="0"/>
                      <w:marTop w:val="0"/>
                      <w:marBottom w:val="0"/>
                      <w:divBdr>
                        <w:top w:val="none" w:sz="0" w:space="0" w:color="auto"/>
                        <w:left w:val="none" w:sz="0" w:space="0" w:color="auto"/>
                        <w:bottom w:val="none" w:sz="0" w:space="0" w:color="auto"/>
                        <w:right w:val="none" w:sz="0" w:space="0" w:color="auto"/>
                      </w:divBdr>
                    </w:div>
                    <w:div w:id="597644937">
                      <w:marLeft w:val="0"/>
                      <w:marRight w:val="0"/>
                      <w:marTop w:val="0"/>
                      <w:marBottom w:val="0"/>
                      <w:divBdr>
                        <w:top w:val="none" w:sz="0" w:space="0" w:color="auto"/>
                        <w:left w:val="none" w:sz="0" w:space="0" w:color="auto"/>
                        <w:bottom w:val="none" w:sz="0" w:space="0" w:color="auto"/>
                        <w:right w:val="none" w:sz="0" w:space="0" w:color="auto"/>
                      </w:divBdr>
                      <w:divsChild>
                        <w:div w:id="2080518265">
                          <w:marLeft w:val="0"/>
                          <w:marRight w:val="0"/>
                          <w:marTop w:val="0"/>
                          <w:marBottom w:val="0"/>
                          <w:divBdr>
                            <w:top w:val="none" w:sz="0" w:space="0" w:color="auto"/>
                            <w:left w:val="none" w:sz="0" w:space="0" w:color="auto"/>
                            <w:bottom w:val="none" w:sz="0" w:space="0" w:color="auto"/>
                            <w:right w:val="none" w:sz="0" w:space="0" w:color="auto"/>
                          </w:divBdr>
                        </w:div>
                      </w:divsChild>
                    </w:div>
                    <w:div w:id="601189105">
                      <w:marLeft w:val="0"/>
                      <w:marRight w:val="0"/>
                      <w:marTop w:val="0"/>
                      <w:marBottom w:val="0"/>
                      <w:divBdr>
                        <w:top w:val="none" w:sz="0" w:space="0" w:color="auto"/>
                        <w:left w:val="none" w:sz="0" w:space="0" w:color="auto"/>
                        <w:bottom w:val="none" w:sz="0" w:space="0" w:color="auto"/>
                        <w:right w:val="none" w:sz="0" w:space="0" w:color="auto"/>
                      </w:divBdr>
                      <w:divsChild>
                        <w:div w:id="435103724">
                          <w:marLeft w:val="0"/>
                          <w:marRight w:val="0"/>
                          <w:marTop w:val="0"/>
                          <w:marBottom w:val="0"/>
                          <w:divBdr>
                            <w:top w:val="none" w:sz="0" w:space="0" w:color="auto"/>
                            <w:left w:val="none" w:sz="0" w:space="0" w:color="auto"/>
                            <w:bottom w:val="none" w:sz="0" w:space="0" w:color="auto"/>
                            <w:right w:val="none" w:sz="0" w:space="0" w:color="auto"/>
                          </w:divBdr>
                        </w:div>
                      </w:divsChild>
                    </w:div>
                    <w:div w:id="602416778">
                      <w:marLeft w:val="0"/>
                      <w:marRight w:val="0"/>
                      <w:marTop w:val="0"/>
                      <w:marBottom w:val="0"/>
                      <w:divBdr>
                        <w:top w:val="none" w:sz="0" w:space="0" w:color="auto"/>
                        <w:left w:val="none" w:sz="0" w:space="0" w:color="auto"/>
                        <w:bottom w:val="none" w:sz="0" w:space="0" w:color="auto"/>
                        <w:right w:val="none" w:sz="0" w:space="0" w:color="auto"/>
                      </w:divBdr>
                    </w:div>
                    <w:div w:id="603802395">
                      <w:marLeft w:val="0"/>
                      <w:marRight w:val="0"/>
                      <w:marTop w:val="0"/>
                      <w:marBottom w:val="0"/>
                      <w:divBdr>
                        <w:top w:val="none" w:sz="0" w:space="0" w:color="auto"/>
                        <w:left w:val="none" w:sz="0" w:space="0" w:color="auto"/>
                        <w:bottom w:val="none" w:sz="0" w:space="0" w:color="auto"/>
                        <w:right w:val="none" w:sz="0" w:space="0" w:color="auto"/>
                      </w:divBdr>
                      <w:divsChild>
                        <w:div w:id="735511526">
                          <w:marLeft w:val="0"/>
                          <w:marRight w:val="0"/>
                          <w:marTop w:val="0"/>
                          <w:marBottom w:val="0"/>
                          <w:divBdr>
                            <w:top w:val="none" w:sz="0" w:space="0" w:color="auto"/>
                            <w:left w:val="none" w:sz="0" w:space="0" w:color="auto"/>
                            <w:bottom w:val="none" w:sz="0" w:space="0" w:color="auto"/>
                            <w:right w:val="none" w:sz="0" w:space="0" w:color="auto"/>
                          </w:divBdr>
                        </w:div>
                      </w:divsChild>
                    </w:div>
                    <w:div w:id="604390063">
                      <w:marLeft w:val="0"/>
                      <w:marRight w:val="0"/>
                      <w:marTop w:val="0"/>
                      <w:marBottom w:val="0"/>
                      <w:divBdr>
                        <w:top w:val="none" w:sz="0" w:space="0" w:color="auto"/>
                        <w:left w:val="none" w:sz="0" w:space="0" w:color="auto"/>
                        <w:bottom w:val="none" w:sz="0" w:space="0" w:color="auto"/>
                        <w:right w:val="none" w:sz="0" w:space="0" w:color="auto"/>
                      </w:divBdr>
                    </w:div>
                    <w:div w:id="609897254">
                      <w:marLeft w:val="0"/>
                      <w:marRight w:val="0"/>
                      <w:marTop w:val="0"/>
                      <w:marBottom w:val="0"/>
                      <w:divBdr>
                        <w:top w:val="none" w:sz="0" w:space="0" w:color="auto"/>
                        <w:left w:val="none" w:sz="0" w:space="0" w:color="auto"/>
                        <w:bottom w:val="none" w:sz="0" w:space="0" w:color="auto"/>
                        <w:right w:val="none" w:sz="0" w:space="0" w:color="auto"/>
                      </w:divBdr>
                    </w:div>
                    <w:div w:id="611522673">
                      <w:marLeft w:val="0"/>
                      <w:marRight w:val="0"/>
                      <w:marTop w:val="0"/>
                      <w:marBottom w:val="0"/>
                      <w:divBdr>
                        <w:top w:val="none" w:sz="0" w:space="0" w:color="auto"/>
                        <w:left w:val="none" w:sz="0" w:space="0" w:color="auto"/>
                        <w:bottom w:val="none" w:sz="0" w:space="0" w:color="auto"/>
                        <w:right w:val="none" w:sz="0" w:space="0" w:color="auto"/>
                      </w:divBdr>
                      <w:divsChild>
                        <w:div w:id="1325472103">
                          <w:marLeft w:val="0"/>
                          <w:marRight w:val="0"/>
                          <w:marTop w:val="0"/>
                          <w:marBottom w:val="0"/>
                          <w:divBdr>
                            <w:top w:val="none" w:sz="0" w:space="0" w:color="auto"/>
                            <w:left w:val="none" w:sz="0" w:space="0" w:color="auto"/>
                            <w:bottom w:val="none" w:sz="0" w:space="0" w:color="auto"/>
                            <w:right w:val="none" w:sz="0" w:space="0" w:color="auto"/>
                          </w:divBdr>
                        </w:div>
                      </w:divsChild>
                    </w:div>
                    <w:div w:id="613711060">
                      <w:marLeft w:val="0"/>
                      <w:marRight w:val="0"/>
                      <w:marTop w:val="0"/>
                      <w:marBottom w:val="0"/>
                      <w:divBdr>
                        <w:top w:val="none" w:sz="0" w:space="0" w:color="auto"/>
                        <w:left w:val="none" w:sz="0" w:space="0" w:color="auto"/>
                        <w:bottom w:val="none" w:sz="0" w:space="0" w:color="auto"/>
                        <w:right w:val="none" w:sz="0" w:space="0" w:color="auto"/>
                      </w:divBdr>
                      <w:divsChild>
                        <w:div w:id="592935188">
                          <w:marLeft w:val="0"/>
                          <w:marRight w:val="0"/>
                          <w:marTop w:val="0"/>
                          <w:marBottom w:val="0"/>
                          <w:divBdr>
                            <w:top w:val="none" w:sz="0" w:space="0" w:color="auto"/>
                            <w:left w:val="none" w:sz="0" w:space="0" w:color="auto"/>
                            <w:bottom w:val="none" w:sz="0" w:space="0" w:color="auto"/>
                            <w:right w:val="none" w:sz="0" w:space="0" w:color="auto"/>
                          </w:divBdr>
                        </w:div>
                      </w:divsChild>
                    </w:div>
                    <w:div w:id="617106246">
                      <w:marLeft w:val="0"/>
                      <w:marRight w:val="0"/>
                      <w:marTop w:val="0"/>
                      <w:marBottom w:val="0"/>
                      <w:divBdr>
                        <w:top w:val="none" w:sz="0" w:space="0" w:color="auto"/>
                        <w:left w:val="none" w:sz="0" w:space="0" w:color="auto"/>
                        <w:bottom w:val="none" w:sz="0" w:space="0" w:color="auto"/>
                        <w:right w:val="none" w:sz="0" w:space="0" w:color="auto"/>
                      </w:divBdr>
                    </w:div>
                    <w:div w:id="619461022">
                      <w:marLeft w:val="0"/>
                      <w:marRight w:val="0"/>
                      <w:marTop w:val="0"/>
                      <w:marBottom w:val="0"/>
                      <w:divBdr>
                        <w:top w:val="none" w:sz="0" w:space="0" w:color="auto"/>
                        <w:left w:val="none" w:sz="0" w:space="0" w:color="auto"/>
                        <w:bottom w:val="none" w:sz="0" w:space="0" w:color="auto"/>
                        <w:right w:val="none" w:sz="0" w:space="0" w:color="auto"/>
                      </w:divBdr>
                      <w:divsChild>
                        <w:div w:id="1632058857">
                          <w:marLeft w:val="0"/>
                          <w:marRight w:val="0"/>
                          <w:marTop w:val="0"/>
                          <w:marBottom w:val="0"/>
                          <w:divBdr>
                            <w:top w:val="none" w:sz="0" w:space="0" w:color="auto"/>
                            <w:left w:val="none" w:sz="0" w:space="0" w:color="auto"/>
                            <w:bottom w:val="none" w:sz="0" w:space="0" w:color="auto"/>
                            <w:right w:val="none" w:sz="0" w:space="0" w:color="auto"/>
                          </w:divBdr>
                        </w:div>
                      </w:divsChild>
                    </w:div>
                    <w:div w:id="621113846">
                      <w:marLeft w:val="0"/>
                      <w:marRight w:val="0"/>
                      <w:marTop w:val="0"/>
                      <w:marBottom w:val="0"/>
                      <w:divBdr>
                        <w:top w:val="none" w:sz="0" w:space="0" w:color="auto"/>
                        <w:left w:val="none" w:sz="0" w:space="0" w:color="auto"/>
                        <w:bottom w:val="none" w:sz="0" w:space="0" w:color="auto"/>
                        <w:right w:val="none" w:sz="0" w:space="0" w:color="auto"/>
                      </w:divBdr>
                      <w:divsChild>
                        <w:div w:id="889683734">
                          <w:marLeft w:val="0"/>
                          <w:marRight w:val="0"/>
                          <w:marTop w:val="0"/>
                          <w:marBottom w:val="0"/>
                          <w:divBdr>
                            <w:top w:val="none" w:sz="0" w:space="0" w:color="auto"/>
                            <w:left w:val="none" w:sz="0" w:space="0" w:color="auto"/>
                            <w:bottom w:val="none" w:sz="0" w:space="0" w:color="auto"/>
                            <w:right w:val="none" w:sz="0" w:space="0" w:color="auto"/>
                          </w:divBdr>
                        </w:div>
                      </w:divsChild>
                    </w:div>
                    <w:div w:id="621962972">
                      <w:marLeft w:val="0"/>
                      <w:marRight w:val="0"/>
                      <w:marTop w:val="0"/>
                      <w:marBottom w:val="0"/>
                      <w:divBdr>
                        <w:top w:val="none" w:sz="0" w:space="0" w:color="auto"/>
                        <w:left w:val="none" w:sz="0" w:space="0" w:color="auto"/>
                        <w:bottom w:val="none" w:sz="0" w:space="0" w:color="auto"/>
                        <w:right w:val="none" w:sz="0" w:space="0" w:color="auto"/>
                      </w:divBdr>
                      <w:divsChild>
                        <w:div w:id="1681083475">
                          <w:marLeft w:val="0"/>
                          <w:marRight w:val="0"/>
                          <w:marTop w:val="0"/>
                          <w:marBottom w:val="0"/>
                          <w:divBdr>
                            <w:top w:val="none" w:sz="0" w:space="0" w:color="auto"/>
                            <w:left w:val="none" w:sz="0" w:space="0" w:color="auto"/>
                            <w:bottom w:val="none" w:sz="0" w:space="0" w:color="auto"/>
                            <w:right w:val="none" w:sz="0" w:space="0" w:color="auto"/>
                          </w:divBdr>
                        </w:div>
                      </w:divsChild>
                    </w:div>
                    <w:div w:id="623272674">
                      <w:marLeft w:val="0"/>
                      <w:marRight w:val="0"/>
                      <w:marTop w:val="0"/>
                      <w:marBottom w:val="0"/>
                      <w:divBdr>
                        <w:top w:val="none" w:sz="0" w:space="0" w:color="auto"/>
                        <w:left w:val="none" w:sz="0" w:space="0" w:color="auto"/>
                        <w:bottom w:val="none" w:sz="0" w:space="0" w:color="auto"/>
                        <w:right w:val="none" w:sz="0" w:space="0" w:color="auto"/>
                      </w:divBdr>
                    </w:div>
                    <w:div w:id="625626952">
                      <w:marLeft w:val="0"/>
                      <w:marRight w:val="0"/>
                      <w:marTop w:val="0"/>
                      <w:marBottom w:val="0"/>
                      <w:divBdr>
                        <w:top w:val="none" w:sz="0" w:space="0" w:color="auto"/>
                        <w:left w:val="none" w:sz="0" w:space="0" w:color="auto"/>
                        <w:bottom w:val="none" w:sz="0" w:space="0" w:color="auto"/>
                        <w:right w:val="none" w:sz="0" w:space="0" w:color="auto"/>
                      </w:divBdr>
                      <w:divsChild>
                        <w:div w:id="107284365">
                          <w:marLeft w:val="0"/>
                          <w:marRight w:val="0"/>
                          <w:marTop w:val="0"/>
                          <w:marBottom w:val="0"/>
                          <w:divBdr>
                            <w:top w:val="none" w:sz="0" w:space="0" w:color="auto"/>
                            <w:left w:val="none" w:sz="0" w:space="0" w:color="auto"/>
                            <w:bottom w:val="none" w:sz="0" w:space="0" w:color="auto"/>
                            <w:right w:val="none" w:sz="0" w:space="0" w:color="auto"/>
                          </w:divBdr>
                        </w:div>
                      </w:divsChild>
                    </w:div>
                    <w:div w:id="626161157">
                      <w:marLeft w:val="0"/>
                      <w:marRight w:val="0"/>
                      <w:marTop w:val="0"/>
                      <w:marBottom w:val="0"/>
                      <w:divBdr>
                        <w:top w:val="none" w:sz="0" w:space="0" w:color="auto"/>
                        <w:left w:val="none" w:sz="0" w:space="0" w:color="auto"/>
                        <w:bottom w:val="none" w:sz="0" w:space="0" w:color="auto"/>
                        <w:right w:val="none" w:sz="0" w:space="0" w:color="auto"/>
                      </w:divBdr>
                      <w:divsChild>
                        <w:div w:id="1458139695">
                          <w:marLeft w:val="0"/>
                          <w:marRight w:val="0"/>
                          <w:marTop w:val="0"/>
                          <w:marBottom w:val="0"/>
                          <w:divBdr>
                            <w:top w:val="none" w:sz="0" w:space="0" w:color="auto"/>
                            <w:left w:val="none" w:sz="0" w:space="0" w:color="auto"/>
                            <w:bottom w:val="none" w:sz="0" w:space="0" w:color="auto"/>
                            <w:right w:val="none" w:sz="0" w:space="0" w:color="auto"/>
                          </w:divBdr>
                        </w:div>
                      </w:divsChild>
                    </w:div>
                    <w:div w:id="635794293">
                      <w:marLeft w:val="0"/>
                      <w:marRight w:val="0"/>
                      <w:marTop w:val="0"/>
                      <w:marBottom w:val="0"/>
                      <w:divBdr>
                        <w:top w:val="none" w:sz="0" w:space="0" w:color="auto"/>
                        <w:left w:val="none" w:sz="0" w:space="0" w:color="auto"/>
                        <w:bottom w:val="none" w:sz="0" w:space="0" w:color="auto"/>
                        <w:right w:val="none" w:sz="0" w:space="0" w:color="auto"/>
                      </w:divBdr>
                      <w:divsChild>
                        <w:div w:id="1425569815">
                          <w:marLeft w:val="0"/>
                          <w:marRight w:val="0"/>
                          <w:marTop w:val="0"/>
                          <w:marBottom w:val="0"/>
                          <w:divBdr>
                            <w:top w:val="none" w:sz="0" w:space="0" w:color="auto"/>
                            <w:left w:val="none" w:sz="0" w:space="0" w:color="auto"/>
                            <w:bottom w:val="none" w:sz="0" w:space="0" w:color="auto"/>
                            <w:right w:val="none" w:sz="0" w:space="0" w:color="auto"/>
                          </w:divBdr>
                        </w:div>
                      </w:divsChild>
                    </w:div>
                    <w:div w:id="639044323">
                      <w:marLeft w:val="0"/>
                      <w:marRight w:val="0"/>
                      <w:marTop w:val="0"/>
                      <w:marBottom w:val="0"/>
                      <w:divBdr>
                        <w:top w:val="none" w:sz="0" w:space="0" w:color="auto"/>
                        <w:left w:val="none" w:sz="0" w:space="0" w:color="auto"/>
                        <w:bottom w:val="none" w:sz="0" w:space="0" w:color="auto"/>
                        <w:right w:val="none" w:sz="0" w:space="0" w:color="auto"/>
                      </w:divBdr>
                      <w:divsChild>
                        <w:div w:id="1543246583">
                          <w:marLeft w:val="0"/>
                          <w:marRight w:val="0"/>
                          <w:marTop w:val="0"/>
                          <w:marBottom w:val="0"/>
                          <w:divBdr>
                            <w:top w:val="none" w:sz="0" w:space="0" w:color="auto"/>
                            <w:left w:val="none" w:sz="0" w:space="0" w:color="auto"/>
                            <w:bottom w:val="none" w:sz="0" w:space="0" w:color="auto"/>
                            <w:right w:val="none" w:sz="0" w:space="0" w:color="auto"/>
                          </w:divBdr>
                        </w:div>
                      </w:divsChild>
                    </w:div>
                    <w:div w:id="650520560">
                      <w:marLeft w:val="0"/>
                      <w:marRight w:val="0"/>
                      <w:marTop w:val="0"/>
                      <w:marBottom w:val="0"/>
                      <w:divBdr>
                        <w:top w:val="none" w:sz="0" w:space="0" w:color="auto"/>
                        <w:left w:val="none" w:sz="0" w:space="0" w:color="auto"/>
                        <w:bottom w:val="none" w:sz="0" w:space="0" w:color="auto"/>
                        <w:right w:val="none" w:sz="0" w:space="0" w:color="auto"/>
                      </w:divBdr>
                    </w:div>
                    <w:div w:id="653723006">
                      <w:marLeft w:val="0"/>
                      <w:marRight w:val="0"/>
                      <w:marTop w:val="0"/>
                      <w:marBottom w:val="0"/>
                      <w:divBdr>
                        <w:top w:val="none" w:sz="0" w:space="0" w:color="auto"/>
                        <w:left w:val="none" w:sz="0" w:space="0" w:color="auto"/>
                        <w:bottom w:val="none" w:sz="0" w:space="0" w:color="auto"/>
                        <w:right w:val="none" w:sz="0" w:space="0" w:color="auto"/>
                      </w:divBdr>
                    </w:div>
                    <w:div w:id="655839392">
                      <w:marLeft w:val="0"/>
                      <w:marRight w:val="0"/>
                      <w:marTop w:val="0"/>
                      <w:marBottom w:val="0"/>
                      <w:divBdr>
                        <w:top w:val="none" w:sz="0" w:space="0" w:color="auto"/>
                        <w:left w:val="none" w:sz="0" w:space="0" w:color="auto"/>
                        <w:bottom w:val="none" w:sz="0" w:space="0" w:color="auto"/>
                        <w:right w:val="none" w:sz="0" w:space="0" w:color="auto"/>
                      </w:divBdr>
                    </w:div>
                    <w:div w:id="656348885">
                      <w:marLeft w:val="0"/>
                      <w:marRight w:val="0"/>
                      <w:marTop w:val="0"/>
                      <w:marBottom w:val="0"/>
                      <w:divBdr>
                        <w:top w:val="none" w:sz="0" w:space="0" w:color="auto"/>
                        <w:left w:val="none" w:sz="0" w:space="0" w:color="auto"/>
                        <w:bottom w:val="none" w:sz="0" w:space="0" w:color="auto"/>
                        <w:right w:val="none" w:sz="0" w:space="0" w:color="auto"/>
                      </w:divBdr>
                    </w:div>
                    <w:div w:id="661548384">
                      <w:marLeft w:val="0"/>
                      <w:marRight w:val="0"/>
                      <w:marTop w:val="0"/>
                      <w:marBottom w:val="0"/>
                      <w:divBdr>
                        <w:top w:val="none" w:sz="0" w:space="0" w:color="auto"/>
                        <w:left w:val="none" w:sz="0" w:space="0" w:color="auto"/>
                        <w:bottom w:val="none" w:sz="0" w:space="0" w:color="auto"/>
                        <w:right w:val="none" w:sz="0" w:space="0" w:color="auto"/>
                      </w:divBdr>
                    </w:div>
                    <w:div w:id="661851813">
                      <w:marLeft w:val="0"/>
                      <w:marRight w:val="0"/>
                      <w:marTop w:val="0"/>
                      <w:marBottom w:val="0"/>
                      <w:divBdr>
                        <w:top w:val="none" w:sz="0" w:space="0" w:color="auto"/>
                        <w:left w:val="none" w:sz="0" w:space="0" w:color="auto"/>
                        <w:bottom w:val="none" w:sz="0" w:space="0" w:color="auto"/>
                        <w:right w:val="none" w:sz="0" w:space="0" w:color="auto"/>
                      </w:divBdr>
                    </w:div>
                    <w:div w:id="662247804">
                      <w:marLeft w:val="0"/>
                      <w:marRight w:val="0"/>
                      <w:marTop w:val="0"/>
                      <w:marBottom w:val="0"/>
                      <w:divBdr>
                        <w:top w:val="none" w:sz="0" w:space="0" w:color="auto"/>
                        <w:left w:val="none" w:sz="0" w:space="0" w:color="auto"/>
                        <w:bottom w:val="none" w:sz="0" w:space="0" w:color="auto"/>
                        <w:right w:val="none" w:sz="0" w:space="0" w:color="auto"/>
                      </w:divBdr>
                    </w:div>
                    <w:div w:id="665934331">
                      <w:marLeft w:val="0"/>
                      <w:marRight w:val="0"/>
                      <w:marTop w:val="0"/>
                      <w:marBottom w:val="0"/>
                      <w:divBdr>
                        <w:top w:val="none" w:sz="0" w:space="0" w:color="auto"/>
                        <w:left w:val="none" w:sz="0" w:space="0" w:color="auto"/>
                        <w:bottom w:val="none" w:sz="0" w:space="0" w:color="auto"/>
                        <w:right w:val="none" w:sz="0" w:space="0" w:color="auto"/>
                      </w:divBdr>
                    </w:div>
                    <w:div w:id="666060255">
                      <w:marLeft w:val="0"/>
                      <w:marRight w:val="0"/>
                      <w:marTop w:val="0"/>
                      <w:marBottom w:val="0"/>
                      <w:divBdr>
                        <w:top w:val="none" w:sz="0" w:space="0" w:color="auto"/>
                        <w:left w:val="none" w:sz="0" w:space="0" w:color="auto"/>
                        <w:bottom w:val="none" w:sz="0" w:space="0" w:color="auto"/>
                        <w:right w:val="none" w:sz="0" w:space="0" w:color="auto"/>
                      </w:divBdr>
                    </w:div>
                    <w:div w:id="669480596">
                      <w:marLeft w:val="0"/>
                      <w:marRight w:val="0"/>
                      <w:marTop w:val="0"/>
                      <w:marBottom w:val="0"/>
                      <w:divBdr>
                        <w:top w:val="none" w:sz="0" w:space="0" w:color="auto"/>
                        <w:left w:val="none" w:sz="0" w:space="0" w:color="auto"/>
                        <w:bottom w:val="none" w:sz="0" w:space="0" w:color="auto"/>
                        <w:right w:val="none" w:sz="0" w:space="0" w:color="auto"/>
                      </w:divBdr>
                    </w:div>
                    <w:div w:id="672531234">
                      <w:marLeft w:val="0"/>
                      <w:marRight w:val="0"/>
                      <w:marTop w:val="0"/>
                      <w:marBottom w:val="0"/>
                      <w:divBdr>
                        <w:top w:val="none" w:sz="0" w:space="0" w:color="auto"/>
                        <w:left w:val="none" w:sz="0" w:space="0" w:color="auto"/>
                        <w:bottom w:val="none" w:sz="0" w:space="0" w:color="auto"/>
                        <w:right w:val="none" w:sz="0" w:space="0" w:color="auto"/>
                      </w:divBdr>
                      <w:divsChild>
                        <w:div w:id="963850408">
                          <w:marLeft w:val="0"/>
                          <w:marRight w:val="0"/>
                          <w:marTop w:val="0"/>
                          <w:marBottom w:val="0"/>
                          <w:divBdr>
                            <w:top w:val="none" w:sz="0" w:space="0" w:color="auto"/>
                            <w:left w:val="none" w:sz="0" w:space="0" w:color="auto"/>
                            <w:bottom w:val="none" w:sz="0" w:space="0" w:color="auto"/>
                            <w:right w:val="none" w:sz="0" w:space="0" w:color="auto"/>
                          </w:divBdr>
                        </w:div>
                      </w:divsChild>
                    </w:div>
                    <w:div w:id="672685318">
                      <w:marLeft w:val="0"/>
                      <w:marRight w:val="0"/>
                      <w:marTop w:val="0"/>
                      <w:marBottom w:val="0"/>
                      <w:divBdr>
                        <w:top w:val="none" w:sz="0" w:space="0" w:color="auto"/>
                        <w:left w:val="none" w:sz="0" w:space="0" w:color="auto"/>
                        <w:bottom w:val="none" w:sz="0" w:space="0" w:color="auto"/>
                        <w:right w:val="none" w:sz="0" w:space="0" w:color="auto"/>
                      </w:divBdr>
                      <w:divsChild>
                        <w:div w:id="1112892928">
                          <w:marLeft w:val="0"/>
                          <w:marRight w:val="0"/>
                          <w:marTop w:val="0"/>
                          <w:marBottom w:val="0"/>
                          <w:divBdr>
                            <w:top w:val="none" w:sz="0" w:space="0" w:color="auto"/>
                            <w:left w:val="none" w:sz="0" w:space="0" w:color="auto"/>
                            <w:bottom w:val="none" w:sz="0" w:space="0" w:color="auto"/>
                            <w:right w:val="none" w:sz="0" w:space="0" w:color="auto"/>
                          </w:divBdr>
                        </w:div>
                      </w:divsChild>
                    </w:div>
                    <w:div w:id="673844639">
                      <w:marLeft w:val="0"/>
                      <w:marRight w:val="0"/>
                      <w:marTop w:val="0"/>
                      <w:marBottom w:val="0"/>
                      <w:divBdr>
                        <w:top w:val="none" w:sz="0" w:space="0" w:color="auto"/>
                        <w:left w:val="none" w:sz="0" w:space="0" w:color="auto"/>
                        <w:bottom w:val="none" w:sz="0" w:space="0" w:color="auto"/>
                        <w:right w:val="none" w:sz="0" w:space="0" w:color="auto"/>
                      </w:divBdr>
                      <w:divsChild>
                        <w:div w:id="304434226">
                          <w:marLeft w:val="0"/>
                          <w:marRight w:val="0"/>
                          <w:marTop w:val="0"/>
                          <w:marBottom w:val="0"/>
                          <w:divBdr>
                            <w:top w:val="none" w:sz="0" w:space="0" w:color="auto"/>
                            <w:left w:val="none" w:sz="0" w:space="0" w:color="auto"/>
                            <w:bottom w:val="none" w:sz="0" w:space="0" w:color="auto"/>
                            <w:right w:val="none" w:sz="0" w:space="0" w:color="auto"/>
                          </w:divBdr>
                        </w:div>
                      </w:divsChild>
                    </w:div>
                    <w:div w:id="675037835">
                      <w:marLeft w:val="0"/>
                      <w:marRight w:val="0"/>
                      <w:marTop w:val="0"/>
                      <w:marBottom w:val="0"/>
                      <w:divBdr>
                        <w:top w:val="none" w:sz="0" w:space="0" w:color="auto"/>
                        <w:left w:val="none" w:sz="0" w:space="0" w:color="auto"/>
                        <w:bottom w:val="none" w:sz="0" w:space="0" w:color="auto"/>
                        <w:right w:val="none" w:sz="0" w:space="0" w:color="auto"/>
                      </w:divBdr>
                      <w:divsChild>
                        <w:div w:id="1428111539">
                          <w:marLeft w:val="0"/>
                          <w:marRight w:val="0"/>
                          <w:marTop w:val="0"/>
                          <w:marBottom w:val="0"/>
                          <w:divBdr>
                            <w:top w:val="none" w:sz="0" w:space="0" w:color="auto"/>
                            <w:left w:val="none" w:sz="0" w:space="0" w:color="auto"/>
                            <w:bottom w:val="none" w:sz="0" w:space="0" w:color="auto"/>
                            <w:right w:val="none" w:sz="0" w:space="0" w:color="auto"/>
                          </w:divBdr>
                        </w:div>
                      </w:divsChild>
                    </w:div>
                    <w:div w:id="675376654">
                      <w:marLeft w:val="0"/>
                      <w:marRight w:val="0"/>
                      <w:marTop w:val="0"/>
                      <w:marBottom w:val="0"/>
                      <w:divBdr>
                        <w:top w:val="none" w:sz="0" w:space="0" w:color="auto"/>
                        <w:left w:val="none" w:sz="0" w:space="0" w:color="auto"/>
                        <w:bottom w:val="none" w:sz="0" w:space="0" w:color="auto"/>
                        <w:right w:val="none" w:sz="0" w:space="0" w:color="auto"/>
                      </w:divBdr>
                      <w:divsChild>
                        <w:div w:id="1125193991">
                          <w:marLeft w:val="0"/>
                          <w:marRight w:val="0"/>
                          <w:marTop w:val="0"/>
                          <w:marBottom w:val="0"/>
                          <w:divBdr>
                            <w:top w:val="none" w:sz="0" w:space="0" w:color="auto"/>
                            <w:left w:val="none" w:sz="0" w:space="0" w:color="auto"/>
                            <w:bottom w:val="none" w:sz="0" w:space="0" w:color="auto"/>
                            <w:right w:val="none" w:sz="0" w:space="0" w:color="auto"/>
                          </w:divBdr>
                        </w:div>
                      </w:divsChild>
                    </w:div>
                    <w:div w:id="675620543">
                      <w:marLeft w:val="0"/>
                      <w:marRight w:val="0"/>
                      <w:marTop w:val="0"/>
                      <w:marBottom w:val="0"/>
                      <w:divBdr>
                        <w:top w:val="none" w:sz="0" w:space="0" w:color="auto"/>
                        <w:left w:val="none" w:sz="0" w:space="0" w:color="auto"/>
                        <w:bottom w:val="none" w:sz="0" w:space="0" w:color="auto"/>
                        <w:right w:val="none" w:sz="0" w:space="0" w:color="auto"/>
                      </w:divBdr>
                      <w:divsChild>
                        <w:div w:id="1448810218">
                          <w:marLeft w:val="0"/>
                          <w:marRight w:val="0"/>
                          <w:marTop w:val="0"/>
                          <w:marBottom w:val="0"/>
                          <w:divBdr>
                            <w:top w:val="none" w:sz="0" w:space="0" w:color="auto"/>
                            <w:left w:val="none" w:sz="0" w:space="0" w:color="auto"/>
                            <w:bottom w:val="none" w:sz="0" w:space="0" w:color="auto"/>
                            <w:right w:val="none" w:sz="0" w:space="0" w:color="auto"/>
                          </w:divBdr>
                        </w:div>
                      </w:divsChild>
                    </w:div>
                    <w:div w:id="678386949">
                      <w:marLeft w:val="0"/>
                      <w:marRight w:val="0"/>
                      <w:marTop w:val="0"/>
                      <w:marBottom w:val="0"/>
                      <w:divBdr>
                        <w:top w:val="none" w:sz="0" w:space="0" w:color="auto"/>
                        <w:left w:val="none" w:sz="0" w:space="0" w:color="auto"/>
                        <w:bottom w:val="none" w:sz="0" w:space="0" w:color="auto"/>
                        <w:right w:val="none" w:sz="0" w:space="0" w:color="auto"/>
                      </w:divBdr>
                    </w:div>
                    <w:div w:id="678502292">
                      <w:marLeft w:val="0"/>
                      <w:marRight w:val="0"/>
                      <w:marTop w:val="0"/>
                      <w:marBottom w:val="0"/>
                      <w:divBdr>
                        <w:top w:val="none" w:sz="0" w:space="0" w:color="auto"/>
                        <w:left w:val="none" w:sz="0" w:space="0" w:color="auto"/>
                        <w:bottom w:val="none" w:sz="0" w:space="0" w:color="auto"/>
                        <w:right w:val="none" w:sz="0" w:space="0" w:color="auto"/>
                      </w:divBdr>
                    </w:div>
                    <w:div w:id="680208848">
                      <w:marLeft w:val="0"/>
                      <w:marRight w:val="0"/>
                      <w:marTop w:val="0"/>
                      <w:marBottom w:val="0"/>
                      <w:divBdr>
                        <w:top w:val="none" w:sz="0" w:space="0" w:color="auto"/>
                        <w:left w:val="none" w:sz="0" w:space="0" w:color="auto"/>
                        <w:bottom w:val="none" w:sz="0" w:space="0" w:color="auto"/>
                        <w:right w:val="none" w:sz="0" w:space="0" w:color="auto"/>
                      </w:divBdr>
                      <w:divsChild>
                        <w:div w:id="681980359">
                          <w:marLeft w:val="0"/>
                          <w:marRight w:val="0"/>
                          <w:marTop w:val="0"/>
                          <w:marBottom w:val="0"/>
                          <w:divBdr>
                            <w:top w:val="none" w:sz="0" w:space="0" w:color="auto"/>
                            <w:left w:val="none" w:sz="0" w:space="0" w:color="auto"/>
                            <w:bottom w:val="none" w:sz="0" w:space="0" w:color="auto"/>
                            <w:right w:val="none" w:sz="0" w:space="0" w:color="auto"/>
                          </w:divBdr>
                        </w:div>
                      </w:divsChild>
                    </w:div>
                    <w:div w:id="686568052">
                      <w:marLeft w:val="0"/>
                      <w:marRight w:val="0"/>
                      <w:marTop w:val="0"/>
                      <w:marBottom w:val="0"/>
                      <w:divBdr>
                        <w:top w:val="none" w:sz="0" w:space="0" w:color="auto"/>
                        <w:left w:val="none" w:sz="0" w:space="0" w:color="auto"/>
                        <w:bottom w:val="none" w:sz="0" w:space="0" w:color="auto"/>
                        <w:right w:val="none" w:sz="0" w:space="0" w:color="auto"/>
                      </w:divBdr>
                      <w:divsChild>
                        <w:div w:id="34163935">
                          <w:marLeft w:val="0"/>
                          <w:marRight w:val="0"/>
                          <w:marTop w:val="0"/>
                          <w:marBottom w:val="0"/>
                          <w:divBdr>
                            <w:top w:val="none" w:sz="0" w:space="0" w:color="auto"/>
                            <w:left w:val="none" w:sz="0" w:space="0" w:color="auto"/>
                            <w:bottom w:val="none" w:sz="0" w:space="0" w:color="auto"/>
                            <w:right w:val="none" w:sz="0" w:space="0" w:color="auto"/>
                          </w:divBdr>
                        </w:div>
                      </w:divsChild>
                    </w:div>
                    <w:div w:id="687486372">
                      <w:marLeft w:val="0"/>
                      <w:marRight w:val="0"/>
                      <w:marTop w:val="0"/>
                      <w:marBottom w:val="0"/>
                      <w:divBdr>
                        <w:top w:val="none" w:sz="0" w:space="0" w:color="auto"/>
                        <w:left w:val="none" w:sz="0" w:space="0" w:color="auto"/>
                        <w:bottom w:val="none" w:sz="0" w:space="0" w:color="auto"/>
                        <w:right w:val="none" w:sz="0" w:space="0" w:color="auto"/>
                      </w:divBdr>
                      <w:divsChild>
                        <w:div w:id="1596669290">
                          <w:marLeft w:val="0"/>
                          <w:marRight w:val="0"/>
                          <w:marTop w:val="0"/>
                          <w:marBottom w:val="0"/>
                          <w:divBdr>
                            <w:top w:val="none" w:sz="0" w:space="0" w:color="auto"/>
                            <w:left w:val="none" w:sz="0" w:space="0" w:color="auto"/>
                            <w:bottom w:val="none" w:sz="0" w:space="0" w:color="auto"/>
                            <w:right w:val="none" w:sz="0" w:space="0" w:color="auto"/>
                          </w:divBdr>
                        </w:div>
                      </w:divsChild>
                    </w:div>
                    <w:div w:id="694884684">
                      <w:marLeft w:val="0"/>
                      <w:marRight w:val="0"/>
                      <w:marTop w:val="0"/>
                      <w:marBottom w:val="0"/>
                      <w:divBdr>
                        <w:top w:val="none" w:sz="0" w:space="0" w:color="auto"/>
                        <w:left w:val="none" w:sz="0" w:space="0" w:color="auto"/>
                        <w:bottom w:val="none" w:sz="0" w:space="0" w:color="auto"/>
                        <w:right w:val="none" w:sz="0" w:space="0" w:color="auto"/>
                      </w:divBdr>
                    </w:div>
                    <w:div w:id="696346788">
                      <w:marLeft w:val="0"/>
                      <w:marRight w:val="0"/>
                      <w:marTop w:val="0"/>
                      <w:marBottom w:val="0"/>
                      <w:divBdr>
                        <w:top w:val="none" w:sz="0" w:space="0" w:color="auto"/>
                        <w:left w:val="none" w:sz="0" w:space="0" w:color="auto"/>
                        <w:bottom w:val="none" w:sz="0" w:space="0" w:color="auto"/>
                        <w:right w:val="none" w:sz="0" w:space="0" w:color="auto"/>
                      </w:divBdr>
                    </w:div>
                    <w:div w:id="697203222">
                      <w:marLeft w:val="0"/>
                      <w:marRight w:val="0"/>
                      <w:marTop w:val="0"/>
                      <w:marBottom w:val="0"/>
                      <w:divBdr>
                        <w:top w:val="none" w:sz="0" w:space="0" w:color="auto"/>
                        <w:left w:val="none" w:sz="0" w:space="0" w:color="auto"/>
                        <w:bottom w:val="none" w:sz="0" w:space="0" w:color="auto"/>
                        <w:right w:val="none" w:sz="0" w:space="0" w:color="auto"/>
                      </w:divBdr>
                    </w:div>
                    <w:div w:id="699819350">
                      <w:marLeft w:val="0"/>
                      <w:marRight w:val="0"/>
                      <w:marTop w:val="0"/>
                      <w:marBottom w:val="0"/>
                      <w:divBdr>
                        <w:top w:val="none" w:sz="0" w:space="0" w:color="auto"/>
                        <w:left w:val="none" w:sz="0" w:space="0" w:color="auto"/>
                        <w:bottom w:val="none" w:sz="0" w:space="0" w:color="auto"/>
                        <w:right w:val="none" w:sz="0" w:space="0" w:color="auto"/>
                      </w:divBdr>
                    </w:div>
                    <w:div w:id="699821030">
                      <w:marLeft w:val="0"/>
                      <w:marRight w:val="0"/>
                      <w:marTop w:val="0"/>
                      <w:marBottom w:val="0"/>
                      <w:divBdr>
                        <w:top w:val="none" w:sz="0" w:space="0" w:color="auto"/>
                        <w:left w:val="none" w:sz="0" w:space="0" w:color="auto"/>
                        <w:bottom w:val="none" w:sz="0" w:space="0" w:color="auto"/>
                        <w:right w:val="none" w:sz="0" w:space="0" w:color="auto"/>
                      </w:divBdr>
                      <w:divsChild>
                        <w:div w:id="1107968816">
                          <w:marLeft w:val="0"/>
                          <w:marRight w:val="0"/>
                          <w:marTop w:val="0"/>
                          <w:marBottom w:val="0"/>
                          <w:divBdr>
                            <w:top w:val="none" w:sz="0" w:space="0" w:color="auto"/>
                            <w:left w:val="none" w:sz="0" w:space="0" w:color="auto"/>
                            <w:bottom w:val="none" w:sz="0" w:space="0" w:color="auto"/>
                            <w:right w:val="none" w:sz="0" w:space="0" w:color="auto"/>
                          </w:divBdr>
                        </w:div>
                      </w:divsChild>
                    </w:div>
                    <w:div w:id="701318641">
                      <w:marLeft w:val="0"/>
                      <w:marRight w:val="0"/>
                      <w:marTop w:val="0"/>
                      <w:marBottom w:val="0"/>
                      <w:divBdr>
                        <w:top w:val="none" w:sz="0" w:space="0" w:color="auto"/>
                        <w:left w:val="none" w:sz="0" w:space="0" w:color="auto"/>
                        <w:bottom w:val="none" w:sz="0" w:space="0" w:color="auto"/>
                        <w:right w:val="none" w:sz="0" w:space="0" w:color="auto"/>
                      </w:divBdr>
                      <w:divsChild>
                        <w:div w:id="1530022681">
                          <w:marLeft w:val="0"/>
                          <w:marRight w:val="0"/>
                          <w:marTop w:val="0"/>
                          <w:marBottom w:val="0"/>
                          <w:divBdr>
                            <w:top w:val="none" w:sz="0" w:space="0" w:color="auto"/>
                            <w:left w:val="none" w:sz="0" w:space="0" w:color="auto"/>
                            <w:bottom w:val="none" w:sz="0" w:space="0" w:color="auto"/>
                            <w:right w:val="none" w:sz="0" w:space="0" w:color="auto"/>
                          </w:divBdr>
                        </w:div>
                      </w:divsChild>
                    </w:div>
                    <w:div w:id="703142675">
                      <w:marLeft w:val="0"/>
                      <w:marRight w:val="0"/>
                      <w:marTop w:val="0"/>
                      <w:marBottom w:val="0"/>
                      <w:divBdr>
                        <w:top w:val="none" w:sz="0" w:space="0" w:color="auto"/>
                        <w:left w:val="none" w:sz="0" w:space="0" w:color="auto"/>
                        <w:bottom w:val="none" w:sz="0" w:space="0" w:color="auto"/>
                        <w:right w:val="none" w:sz="0" w:space="0" w:color="auto"/>
                      </w:divBdr>
                    </w:div>
                    <w:div w:id="703362814">
                      <w:marLeft w:val="0"/>
                      <w:marRight w:val="0"/>
                      <w:marTop w:val="0"/>
                      <w:marBottom w:val="0"/>
                      <w:divBdr>
                        <w:top w:val="none" w:sz="0" w:space="0" w:color="auto"/>
                        <w:left w:val="none" w:sz="0" w:space="0" w:color="auto"/>
                        <w:bottom w:val="none" w:sz="0" w:space="0" w:color="auto"/>
                        <w:right w:val="none" w:sz="0" w:space="0" w:color="auto"/>
                      </w:divBdr>
                    </w:div>
                    <w:div w:id="707607115">
                      <w:marLeft w:val="0"/>
                      <w:marRight w:val="0"/>
                      <w:marTop w:val="0"/>
                      <w:marBottom w:val="0"/>
                      <w:divBdr>
                        <w:top w:val="none" w:sz="0" w:space="0" w:color="auto"/>
                        <w:left w:val="none" w:sz="0" w:space="0" w:color="auto"/>
                        <w:bottom w:val="none" w:sz="0" w:space="0" w:color="auto"/>
                        <w:right w:val="none" w:sz="0" w:space="0" w:color="auto"/>
                      </w:divBdr>
                      <w:divsChild>
                        <w:div w:id="1263731953">
                          <w:marLeft w:val="0"/>
                          <w:marRight w:val="0"/>
                          <w:marTop w:val="0"/>
                          <w:marBottom w:val="0"/>
                          <w:divBdr>
                            <w:top w:val="none" w:sz="0" w:space="0" w:color="auto"/>
                            <w:left w:val="none" w:sz="0" w:space="0" w:color="auto"/>
                            <w:bottom w:val="none" w:sz="0" w:space="0" w:color="auto"/>
                            <w:right w:val="none" w:sz="0" w:space="0" w:color="auto"/>
                          </w:divBdr>
                        </w:div>
                      </w:divsChild>
                    </w:div>
                    <w:div w:id="708845186">
                      <w:marLeft w:val="0"/>
                      <w:marRight w:val="0"/>
                      <w:marTop w:val="0"/>
                      <w:marBottom w:val="0"/>
                      <w:divBdr>
                        <w:top w:val="none" w:sz="0" w:space="0" w:color="auto"/>
                        <w:left w:val="none" w:sz="0" w:space="0" w:color="auto"/>
                        <w:bottom w:val="none" w:sz="0" w:space="0" w:color="auto"/>
                        <w:right w:val="none" w:sz="0" w:space="0" w:color="auto"/>
                      </w:divBdr>
                    </w:div>
                    <w:div w:id="708913369">
                      <w:marLeft w:val="0"/>
                      <w:marRight w:val="0"/>
                      <w:marTop w:val="0"/>
                      <w:marBottom w:val="0"/>
                      <w:divBdr>
                        <w:top w:val="none" w:sz="0" w:space="0" w:color="auto"/>
                        <w:left w:val="none" w:sz="0" w:space="0" w:color="auto"/>
                        <w:bottom w:val="none" w:sz="0" w:space="0" w:color="auto"/>
                        <w:right w:val="none" w:sz="0" w:space="0" w:color="auto"/>
                      </w:divBdr>
                      <w:divsChild>
                        <w:div w:id="672613555">
                          <w:marLeft w:val="0"/>
                          <w:marRight w:val="0"/>
                          <w:marTop w:val="0"/>
                          <w:marBottom w:val="0"/>
                          <w:divBdr>
                            <w:top w:val="none" w:sz="0" w:space="0" w:color="auto"/>
                            <w:left w:val="none" w:sz="0" w:space="0" w:color="auto"/>
                            <w:bottom w:val="none" w:sz="0" w:space="0" w:color="auto"/>
                            <w:right w:val="none" w:sz="0" w:space="0" w:color="auto"/>
                          </w:divBdr>
                        </w:div>
                      </w:divsChild>
                    </w:div>
                    <w:div w:id="708918025">
                      <w:marLeft w:val="0"/>
                      <w:marRight w:val="0"/>
                      <w:marTop w:val="0"/>
                      <w:marBottom w:val="0"/>
                      <w:divBdr>
                        <w:top w:val="none" w:sz="0" w:space="0" w:color="auto"/>
                        <w:left w:val="none" w:sz="0" w:space="0" w:color="auto"/>
                        <w:bottom w:val="none" w:sz="0" w:space="0" w:color="auto"/>
                        <w:right w:val="none" w:sz="0" w:space="0" w:color="auto"/>
                      </w:divBdr>
                      <w:divsChild>
                        <w:div w:id="1970162054">
                          <w:marLeft w:val="0"/>
                          <w:marRight w:val="0"/>
                          <w:marTop w:val="0"/>
                          <w:marBottom w:val="0"/>
                          <w:divBdr>
                            <w:top w:val="none" w:sz="0" w:space="0" w:color="auto"/>
                            <w:left w:val="none" w:sz="0" w:space="0" w:color="auto"/>
                            <w:bottom w:val="none" w:sz="0" w:space="0" w:color="auto"/>
                            <w:right w:val="none" w:sz="0" w:space="0" w:color="auto"/>
                          </w:divBdr>
                        </w:div>
                      </w:divsChild>
                    </w:div>
                    <w:div w:id="710152656">
                      <w:marLeft w:val="0"/>
                      <w:marRight w:val="0"/>
                      <w:marTop w:val="0"/>
                      <w:marBottom w:val="0"/>
                      <w:divBdr>
                        <w:top w:val="none" w:sz="0" w:space="0" w:color="auto"/>
                        <w:left w:val="none" w:sz="0" w:space="0" w:color="auto"/>
                        <w:bottom w:val="none" w:sz="0" w:space="0" w:color="auto"/>
                        <w:right w:val="none" w:sz="0" w:space="0" w:color="auto"/>
                      </w:divBdr>
                      <w:divsChild>
                        <w:div w:id="2045669892">
                          <w:marLeft w:val="0"/>
                          <w:marRight w:val="0"/>
                          <w:marTop w:val="0"/>
                          <w:marBottom w:val="0"/>
                          <w:divBdr>
                            <w:top w:val="none" w:sz="0" w:space="0" w:color="auto"/>
                            <w:left w:val="none" w:sz="0" w:space="0" w:color="auto"/>
                            <w:bottom w:val="none" w:sz="0" w:space="0" w:color="auto"/>
                            <w:right w:val="none" w:sz="0" w:space="0" w:color="auto"/>
                          </w:divBdr>
                        </w:div>
                      </w:divsChild>
                    </w:div>
                    <w:div w:id="713508338">
                      <w:marLeft w:val="0"/>
                      <w:marRight w:val="0"/>
                      <w:marTop w:val="0"/>
                      <w:marBottom w:val="0"/>
                      <w:divBdr>
                        <w:top w:val="none" w:sz="0" w:space="0" w:color="auto"/>
                        <w:left w:val="none" w:sz="0" w:space="0" w:color="auto"/>
                        <w:bottom w:val="none" w:sz="0" w:space="0" w:color="auto"/>
                        <w:right w:val="none" w:sz="0" w:space="0" w:color="auto"/>
                      </w:divBdr>
                    </w:div>
                    <w:div w:id="713509007">
                      <w:marLeft w:val="0"/>
                      <w:marRight w:val="0"/>
                      <w:marTop w:val="0"/>
                      <w:marBottom w:val="0"/>
                      <w:divBdr>
                        <w:top w:val="none" w:sz="0" w:space="0" w:color="auto"/>
                        <w:left w:val="none" w:sz="0" w:space="0" w:color="auto"/>
                        <w:bottom w:val="none" w:sz="0" w:space="0" w:color="auto"/>
                        <w:right w:val="none" w:sz="0" w:space="0" w:color="auto"/>
                      </w:divBdr>
                    </w:div>
                    <w:div w:id="718557294">
                      <w:marLeft w:val="0"/>
                      <w:marRight w:val="0"/>
                      <w:marTop w:val="0"/>
                      <w:marBottom w:val="0"/>
                      <w:divBdr>
                        <w:top w:val="none" w:sz="0" w:space="0" w:color="auto"/>
                        <w:left w:val="none" w:sz="0" w:space="0" w:color="auto"/>
                        <w:bottom w:val="none" w:sz="0" w:space="0" w:color="auto"/>
                        <w:right w:val="none" w:sz="0" w:space="0" w:color="auto"/>
                      </w:divBdr>
                    </w:div>
                    <w:div w:id="721370348">
                      <w:marLeft w:val="0"/>
                      <w:marRight w:val="0"/>
                      <w:marTop w:val="0"/>
                      <w:marBottom w:val="0"/>
                      <w:divBdr>
                        <w:top w:val="none" w:sz="0" w:space="0" w:color="auto"/>
                        <w:left w:val="none" w:sz="0" w:space="0" w:color="auto"/>
                        <w:bottom w:val="none" w:sz="0" w:space="0" w:color="auto"/>
                        <w:right w:val="none" w:sz="0" w:space="0" w:color="auto"/>
                      </w:divBdr>
                      <w:divsChild>
                        <w:div w:id="303121701">
                          <w:marLeft w:val="0"/>
                          <w:marRight w:val="0"/>
                          <w:marTop w:val="0"/>
                          <w:marBottom w:val="0"/>
                          <w:divBdr>
                            <w:top w:val="none" w:sz="0" w:space="0" w:color="auto"/>
                            <w:left w:val="none" w:sz="0" w:space="0" w:color="auto"/>
                            <w:bottom w:val="none" w:sz="0" w:space="0" w:color="auto"/>
                            <w:right w:val="none" w:sz="0" w:space="0" w:color="auto"/>
                          </w:divBdr>
                        </w:div>
                      </w:divsChild>
                    </w:div>
                    <w:div w:id="724258504">
                      <w:marLeft w:val="0"/>
                      <w:marRight w:val="0"/>
                      <w:marTop w:val="0"/>
                      <w:marBottom w:val="0"/>
                      <w:divBdr>
                        <w:top w:val="none" w:sz="0" w:space="0" w:color="auto"/>
                        <w:left w:val="none" w:sz="0" w:space="0" w:color="auto"/>
                        <w:bottom w:val="none" w:sz="0" w:space="0" w:color="auto"/>
                        <w:right w:val="none" w:sz="0" w:space="0" w:color="auto"/>
                      </w:divBdr>
                    </w:div>
                    <w:div w:id="724572938">
                      <w:marLeft w:val="0"/>
                      <w:marRight w:val="0"/>
                      <w:marTop w:val="0"/>
                      <w:marBottom w:val="0"/>
                      <w:divBdr>
                        <w:top w:val="none" w:sz="0" w:space="0" w:color="auto"/>
                        <w:left w:val="none" w:sz="0" w:space="0" w:color="auto"/>
                        <w:bottom w:val="none" w:sz="0" w:space="0" w:color="auto"/>
                        <w:right w:val="none" w:sz="0" w:space="0" w:color="auto"/>
                      </w:divBdr>
                      <w:divsChild>
                        <w:div w:id="931549948">
                          <w:marLeft w:val="0"/>
                          <w:marRight w:val="0"/>
                          <w:marTop w:val="0"/>
                          <w:marBottom w:val="0"/>
                          <w:divBdr>
                            <w:top w:val="none" w:sz="0" w:space="0" w:color="auto"/>
                            <w:left w:val="none" w:sz="0" w:space="0" w:color="auto"/>
                            <w:bottom w:val="none" w:sz="0" w:space="0" w:color="auto"/>
                            <w:right w:val="none" w:sz="0" w:space="0" w:color="auto"/>
                          </w:divBdr>
                        </w:div>
                      </w:divsChild>
                    </w:div>
                    <w:div w:id="728772139">
                      <w:marLeft w:val="0"/>
                      <w:marRight w:val="0"/>
                      <w:marTop w:val="0"/>
                      <w:marBottom w:val="0"/>
                      <w:divBdr>
                        <w:top w:val="none" w:sz="0" w:space="0" w:color="auto"/>
                        <w:left w:val="none" w:sz="0" w:space="0" w:color="auto"/>
                        <w:bottom w:val="none" w:sz="0" w:space="0" w:color="auto"/>
                        <w:right w:val="none" w:sz="0" w:space="0" w:color="auto"/>
                      </w:divBdr>
                    </w:div>
                    <w:div w:id="736978842">
                      <w:marLeft w:val="0"/>
                      <w:marRight w:val="0"/>
                      <w:marTop w:val="0"/>
                      <w:marBottom w:val="0"/>
                      <w:divBdr>
                        <w:top w:val="none" w:sz="0" w:space="0" w:color="auto"/>
                        <w:left w:val="none" w:sz="0" w:space="0" w:color="auto"/>
                        <w:bottom w:val="none" w:sz="0" w:space="0" w:color="auto"/>
                        <w:right w:val="none" w:sz="0" w:space="0" w:color="auto"/>
                      </w:divBdr>
                    </w:div>
                    <w:div w:id="751897567">
                      <w:marLeft w:val="0"/>
                      <w:marRight w:val="0"/>
                      <w:marTop w:val="0"/>
                      <w:marBottom w:val="0"/>
                      <w:divBdr>
                        <w:top w:val="none" w:sz="0" w:space="0" w:color="auto"/>
                        <w:left w:val="none" w:sz="0" w:space="0" w:color="auto"/>
                        <w:bottom w:val="none" w:sz="0" w:space="0" w:color="auto"/>
                        <w:right w:val="none" w:sz="0" w:space="0" w:color="auto"/>
                      </w:divBdr>
                    </w:div>
                    <w:div w:id="755592232">
                      <w:marLeft w:val="0"/>
                      <w:marRight w:val="0"/>
                      <w:marTop w:val="0"/>
                      <w:marBottom w:val="0"/>
                      <w:divBdr>
                        <w:top w:val="none" w:sz="0" w:space="0" w:color="auto"/>
                        <w:left w:val="none" w:sz="0" w:space="0" w:color="auto"/>
                        <w:bottom w:val="none" w:sz="0" w:space="0" w:color="auto"/>
                        <w:right w:val="none" w:sz="0" w:space="0" w:color="auto"/>
                      </w:divBdr>
                    </w:div>
                    <w:div w:id="757944407">
                      <w:marLeft w:val="0"/>
                      <w:marRight w:val="0"/>
                      <w:marTop w:val="0"/>
                      <w:marBottom w:val="0"/>
                      <w:divBdr>
                        <w:top w:val="none" w:sz="0" w:space="0" w:color="auto"/>
                        <w:left w:val="none" w:sz="0" w:space="0" w:color="auto"/>
                        <w:bottom w:val="none" w:sz="0" w:space="0" w:color="auto"/>
                        <w:right w:val="none" w:sz="0" w:space="0" w:color="auto"/>
                      </w:divBdr>
                    </w:div>
                    <w:div w:id="761029104">
                      <w:marLeft w:val="0"/>
                      <w:marRight w:val="0"/>
                      <w:marTop w:val="0"/>
                      <w:marBottom w:val="0"/>
                      <w:divBdr>
                        <w:top w:val="none" w:sz="0" w:space="0" w:color="auto"/>
                        <w:left w:val="none" w:sz="0" w:space="0" w:color="auto"/>
                        <w:bottom w:val="none" w:sz="0" w:space="0" w:color="auto"/>
                        <w:right w:val="none" w:sz="0" w:space="0" w:color="auto"/>
                      </w:divBdr>
                    </w:div>
                    <w:div w:id="762921324">
                      <w:marLeft w:val="0"/>
                      <w:marRight w:val="0"/>
                      <w:marTop w:val="0"/>
                      <w:marBottom w:val="0"/>
                      <w:divBdr>
                        <w:top w:val="none" w:sz="0" w:space="0" w:color="auto"/>
                        <w:left w:val="none" w:sz="0" w:space="0" w:color="auto"/>
                        <w:bottom w:val="none" w:sz="0" w:space="0" w:color="auto"/>
                        <w:right w:val="none" w:sz="0" w:space="0" w:color="auto"/>
                      </w:divBdr>
                    </w:div>
                    <w:div w:id="763458152">
                      <w:marLeft w:val="0"/>
                      <w:marRight w:val="0"/>
                      <w:marTop w:val="0"/>
                      <w:marBottom w:val="0"/>
                      <w:divBdr>
                        <w:top w:val="none" w:sz="0" w:space="0" w:color="auto"/>
                        <w:left w:val="none" w:sz="0" w:space="0" w:color="auto"/>
                        <w:bottom w:val="none" w:sz="0" w:space="0" w:color="auto"/>
                        <w:right w:val="none" w:sz="0" w:space="0" w:color="auto"/>
                      </w:divBdr>
                      <w:divsChild>
                        <w:div w:id="1198082735">
                          <w:marLeft w:val="0"/>
                          <w:marRight w:val="0"/>
                          <w:marTop w:val="0"/>
                          <w:marBottom w:val="0"/>
                          <w:divBdr>
                            <w:top w:val="none" w:sz="0" w:space="0" w:color="auto"/>
                            <w:left w:val="none" w:sz="0" w:space="0" w:color="auto"/>
                            <w:bottom w:val="none" w:sz="0" w:space="0" w:color="auto"/>
                            <w:right w:val="none" w:sz="0" w:space="0" w:color="auto"/>
                          </w:divBdr>
                        </w:div>
                      </w:divsChild>
                    </w:div>
                    <w:div w:id="764034029">
                      <w:marLeft w:val="0"/>
                      <w:marRight w:val="0"/>
                      <w:marTop w:val="0"/>
                      <w:marBottom w:val="0"/>
                      <w:divBdr>
                        <w:top w:val="none" w:sz="0" w:space="0" w:color="auto"/>
                        <w:left w:val="none" w:sz="0" w:space="0" w:color="auto"/>
                        <w:bottom w:val="none" w:sz="0" w:space="0" w:color="auto"/>
                        <w:right w:val="none" w:sz="0" w:space="0" w:color="auto"/>
                      </w:divBdr>
                      <w:divsChild>
                        <w:div w:id="138887480">
                          <w:marLeft w:val="0"/>
                          <w:marRight w:val="0"/>
                          <w:marTop w:val="0"/>
                          <w:marBottom w:val="0"/>
                          <w:divBdr>
                            <w:top w:val="none" w:sz="0" w:space="0" w:color="auto"/>
                            <w:left w:val="none" w:sz="0" w:space="0" w:color="auto"/>
                            <w:bottom w:val="none" w:sz="0" w:space="0" w:color="auto"/>
                            <w:right w:val="none" w:sz="0" w:space="0" w:color="auto"/>
                          </w:divBdr>
                        </w:div>
                      </w:divsChild>
                    </w:div>
                    <w:div w:id="767000270">
                      <w:marLeft w:val="0"/>
                      <w:marRight w:val="0"/>
                      <w:marTop w:val="0"/>
                      <w:marBottom w:val="0"/>
                      <w:divBdr>
                        <w:top w:val="none" w:sz="0" w:space="0" w:color="auto"/>
                        <w:left w:val="none" w:sz="0" w:space="0" w:color="auto"/>
                        <w:bottom w:val="none" w:sz="0" w:space="0" w:color="auto"/>
                        <w:right w:val="none" w:sz="0" w:space="0" w:color="auto"/>
                      </w:divBdr>
                    </w:div>
                    <w:div w:id="768161798">
                      <w:marLeft w:val="0"/>
                      <w:marRight w:val="0"/>
                      <w:marTop w:val="0"/>
                      <w:marBottom w:val="0"/>
                      <w:divBdr>
                        <w:top w:val="none" w:sz="0" w:space="0" w:color="auto"/>
                        <w:left w:val="none" w:sz="0" w:space="0" w:color="auto"/>
                        <w:bottom w:val="none" w:sz="0" w:space="0" w:color="auto"/>
                        <w:right w:val="none" w:sz="0" w:space="0" w:color="auto"/>
                      </w:divBdr>
                      <w:divsChild>
                        <w:div w:id="1496722960">
                          <w:marLeft w:val="0"/>
                          <w:marRight w:val="0"/>
                          <w:marTop w:val="0"/>
                          <w:marBottom w:val="0"/>
                          <w:divBdr>
                            <w:top w:val="none" w:sz="0" w:space="0" w:color="auto"/>
                            <w:left w:val="none" w:sz="0" w:space="0" w:color="auto"/>
                            <w:bottom w:val="none" w:sz="0" w:space="0" w:color="auto"/>
                            <w:right w:val="none" w:sz="0" w:space="0" w:color="auto"/>
                          </w:divBdr>
                        </w:div>
                      </w:divsChild>
                    </w:div>
                    <w:div w:id="768352703">
                      <w:marLeft w:val="0"/>
                      <w:marRight w:val="0"/>
                      <w:marTop w:val="0"/>
                      <w:marBottom w:val="0"/>
                      <w:divBdr>
                        <w:top w:val="none" w:sz="0" w:space="0" w:color="auto"/>
                        <w:left w:val="none" w:sz="0" w:space="0" w:color="auto"/>
                        <w:bottom w:val="none" w:sz="0" w:space="0" w:color="auto"/>
                        <w:right w:val="none" w:sz="0" w:space="0" w:color="auto"/>
                      </w:divBdr>
                      <w:divsChild>
                        <w:div w:id="1437672628">
                          <w:marLeft w:val="0"/>
                          <w:marRight w:val="0"/>
                          <w:marTop w:val="0"/>
                          <w:marBottom w:val="0"/>
                          <w:divBdr>
                            <w:top w:val="none" w:sz="0" w:space="0" w:color="auto"/>
                            <w:left w:val="none" w:sz="0" w:space="0" w:color="auto"/>
                            <w:bottom w:val="none" w:sz="0" w:space="0" w:color="auto"/>
                            <w:right w:val="none" w:sz="0" w:space="0" w:color="auto"/>
                          </w:divBdr>
                        </w:div>
                      </w:divsChild>
                    </w:div>
                    <w:div w:id="775952739">
                      <w:marLeft w:val="0"/>
                      <w:marRight w:val="0"/>
                      <w:marTop w:val="0"/>
                      <w:marBottom w:val="0"/>
                      <w:divBdr>
                        <w:top w:val="none" w:sz="0" w:space="0" w:color="auto"/>
                        <w:left w:val="none" w:sz="0" w:space="0" w:color="auto"/>
                        <w:bottom w:val="none" w:sz="0" w:space="0" w:color="auto"/>
                        <w:right w:val="none" w:sz="0" w:space="0" w:color="auto"/>
                      </w:divBdr>
                      <w:divsChild>
                        <w:div w:id="563221653">
                          <w:marLeft w:val="0"/>
                          <w:marRight w:val="0"/>
                          <w:marTop w:val="0"/>
                          <w:marBottom w:val="0"/>
                          <w:divBdr>
                            <w:top w:val="none" w:sz="0" w:space="0" w:color="auto"/>
                            <w:left w:val="none" w:sz="0" w:space="0" w:color="auto"/>
                            <w:bottom w:val="none" w:sz="0" w:space="0" w:color="auto"/>
                            <w:right w:val="none" w:sz="0" w:space="0" w:color="auto"/>
                          </w:divBdr>
                        </w:div>
                      </w:divsChild>
                    </w:div>
                    <w:div w:id="779299430">
                      <w:marLeft w:val="0"/>
                      <w:marRight w:val="0"/>
                      <w:marTop w:val="0"/>
                      <w:marBottom w:val="0"/>
                      <w:divBdr>
                        <w:top w:val="none" w:sz="0" w:space="0" w:color="auto"/>
                        <w:left w:val="none" w:sz="0" w:space="0" w:color="auto"/>
                        <w:bottom w:val="none" w:sz="0" w:space="0" w:color="auto"/>
                        <w:right w:val="none" w:sz="0" w:space="0" w:color="auto"/>
                      </w:divBdr>
                      <w:divsChild>
                        <w:div w:id="1097141410">
                          <w:marLeft w:val="0"/>
                          <w:marRight w:val="0"/>
                          <w:marTop w:val="0"/>
                          <w:marBottom w:val="0"/>
                          <w:divBdr>
                            <w:top w:val="none" w:sz="0" w:space="0" w:color="auto"/>
                            <w:left w:val="none" w:sz="0" w:space="0" w:color="auto"/>
                            <w:bottom w:val="none" w:sz="0" w:space="0" w:color="auto"/>
                            <w:right w:val="none" w:sz="0" w:space="0" w:color="auto"/>
                          </w:divBdr>
                        </w:div>
                      </w:divsChild>
                    </w:div>
                    <w:div w:id="779616394">
                      <w:marLeft w:val="0"/>
                      <w:marRight w:val="0"/>
                      <w:marTop w:val="0"/>
                      <w:marBottom w:val="0"/>
                      <w:divBdr>
                        <w:top w:val="none" w:sz="0" w:space="0" w:color="auto"/>
                        <w:left w:val="none" w:sz="0" w:space="0" w:color="auto"/>
                        <w:bottom w:val="none" w:sz="0" w:space="0" w:color="auto"/>
                        <w:right w:val="none" w:sz="0" w:space="0" w:color="auto"/>
                      </w:divBdr>
                      <w:divsChild>
                        <w:div w:id="698354803">
                          <w:marLeft w:val="0"/>
                          <w:marRight w:val="0"/>
                          <w:marTop w:val="0"/>
                          <w:marBottom w:val="0"/>
                          <w:divBdr>
                            <w:top w:val="none" w:sz="0" w:space="0" w:color="auto"/>
                            <w:left w:val="none" w:sz="0" w:space="0" w:color="auto"/>
                            <w:bottom w:val="none" w:sz="0" w:space="0" w:color="auto"/>
                            <w:right w:val="none" w:sz="0" w:space="0" w:color="auto"/>
                          </w:divBdr>
                        </w:div>
                      </w:divsChild>
                    </w:div>
                    <w:div w:id="782963877">
                      <w:marLeft w:val="0"/>
                      <w:marRight w:val="0"/>
                      <w:marTop w:val="0"/>
                      <w:marBottom w:val="0"/>
                      <w:divBdr>
                        <w:top w:val="none" w:sz="0" w:space="0" w:color="auto"/>
                        <w:left w:val="none" w:sz="0" w:space="0" w:color="auto"/>
                        <w:bottom w:val="none" w:sz="0" w:space="0" w:color="auto"/>
                        <w:right w:val="none" w:sz="0" w:space="0" w:color="auto"/>
                      </w:divBdr>
                      <w:divsChild>
                        <w:div w:id="799885458">
                          <w:marLeft w:val="0"/>
                          <w:marRight w:val="0"/>
                          <w:marTop w:val="0"/>
                          <w:marBottom w:val="0"/>
                          <w:divBdr>
                            <w:top w:val="none" w:sz="0" w:space="0" w:color="auto"/>
                            <w:left w:val="none" w:sz="0" w:space="0" w:color="auto"/>
                            <w:bottom w:val="none" w:sz="0" w:space="0" w:color="auto"/>
                            <w:right w:val="none" w:sz="0" w:space="0" w:color="auto"/>
                          </w:divBdr>
                        </w:div>
                      </w:divsChild>
                    </w:div>
                    <w:div w:id="784541963">
                      <w:marLeft w:val="0"/>
                      <w:marRight w:val="0"/>
                      <w:marTop w:val="0"/>
                      <w:marBottom w:val="0"/>
                      <w:divBdr>
                        <w:top w:val="none" w:sz="0" w:space="0" w:color="auto"/>
                        <w:left w:val="none" w:sz="0" w:space="0" w:color="auto"/>
                        <w:bottom w:val="none" w:sz="0" w:space="0" w:color="auto"/>
                        <w:right w:val="none" w:sz="0" w:space="0" w:color="auto"/>
                      </w:divBdr>
                    </w:div>
                    <w:div w:id="788427014">
                      <w:marLeft w:val="0"/>
                      <w:marRight w:val="0"/>
                      <w:marTop w:val="0"/>
                      <w:marBottom w:val="0"/>
                      <w:divBdr>
                        <w:top w:val="none" w:sz="0" w:space="0" w:color="auto"/>
                        <w:left w:val="none" w:sz="0" w:space="0" w:color="auto"/>
                        <w:bottom w:val="none" w:sz="0" w:space="0" w:color="auto"/>
                        <w:right w:val="none" w:sz="0" w:space="0" w:color="auto"/>
                      </w:divBdr>
                    </w:div>
                    <w:div w:id="789784466">
                      <w:marLeft w:val="0"/>
                      <w:marRight w:val="0"/>
                      <w:marTop w:val="0"/>
                      <w:marBottom w:val="0"/>
                      <w:divBdr>
                        <w:top w:val="none" w:sz="0" w:space="0" w:color="auto"/>
                        <w:left w:val="none" w:sz="0" w:space="0" w:color="auto"/>
                        <w:bottom w:val="none" w:sz="0" w:space="0" w:color="auto"/>
                        <w:right w:val="none" w:sz="0" w:space="0" w:color="auto"/>
                      </w:divBdr>
                    </w:div>
                    <w:div w:id="794756255">
                      <w:marLeft w:val="0"/>
                      <w:marRight w:val="0"/>
                      <w:marTop w:val="0"/>
                      <w:marBottom w:val="0"/>
                      <w:divBdr>
                        <w:top w:val="none" w:sz="0" w:space="0" w:color="auto"/>
                        <w:left w:val="none" w:sz="0" w:space="0" w:color="auto"/>
                        <w:bottom w:val="none" w:sz="0" w:space="0" w:color="auto"/>
                        <w:right w:val="none" w:sz="0" w:space="0" w:color="auto"/>
                      </w:divBdr>
                      <w:divsChild>
                        <w:div w:id="1665473936">
                          <w:marLeft w:val="0"/>
                          <w:marRight w:val="0"/>
                          <w:marTop w:val="0"/>
                          <w:marBottom w:val="0"/>
                          <w:divBdr>
                            <w:top w:val="none" w:sz="0" w:space="0" w:color="auto"/>
                            <w:left w:val="none" w:sz="0" w:space="0" w:color="auto"/>
                            <w:bottom w:val="none" w:sz="0" w:space="0" w:color="auto"/>
                            <w:right w:val="none" w:sz="0" w:space="0" w:color="auto"/>
                          </w:divBdr>
                        </w:div>
                      </w:divsChild>
                    </w:div>
                    <w:div w:id="795833077">
                      <w:marLeft w:val="0"/>
                      <w:marRight w:val="0"/>
                      <w:marTop w:val="0"/>
                      <w:marBottom w:val="0"/>
                      <w:divBdr>
                        <w:top w:val="none" w:sz="0" w:space="0" w:color="auto"/>
                        <w:left w:val="none" w:sz="0" w:space="0" w:color="auto"/>
                        <w:bottom w:val="none" w:sz="0" w:space="0" w:color="auto"/>
                        <w:right w:val="none" w:sz="0" w:space="0" w:color="auto"/>
                      </w:divBdr>
                    </w:div>
                    <w:div w:id="796531102">
                      <w:marLeft w:val="0"/>
                      <w:marRight w:val="0"/>
                      <w:marTop w:val="0"/>
                      <w:marBottom w:val="0"/>
                      <w:divBdr>
                        <w:top w:val="none" w:sz="0" w:space="0" w:color="auto"/>
                        <w:left w:val="none" w:sz="0" w:space="0" w:color="auto"/>
                        <w:bottom w:val="none" w:sz="0" w:space="0" w:color="auto"/>
                        <w:right w:val="none" w:sz="0" w:space="0" w:color="auto"/>
                      </w:divBdr>
                      <w:divsChild>
                        <w:div w:id="1872572264">
                          <w:marLeft w:val="0"/>
                          <w:marRight w:val="0"/>
                          <w:marTop w:val="0"/>
                          <w:marBottom w:val="0"/>
                          <w:divBdr>
                            <w:top w:val="none" w:sz="0" w:space="0" w:color="auto"/>
                            <w:left w:val="none" w:sz="0" w:space="0" w:color="auto"/>
                            <w:bottom w:val="none" w:sz="0" w:space="0" w:color="auto"/>
                            <w:right w:val="none" w:sz="0" w:space="0" w:color="auto"/>
                          </w:divBdr>
                        </w:div>
                      </w:divsChild>
                    </w:div>
                    <w:div w:id="798693025">
                      <w:marLeft w:val="0"/>
                      <w:marRight w:val="0"/>
                      <w:marTop w:val="0"/>
                      <w:marBottom w:val="0"/>
                      <w:divBdr>
                        <w:top w:val="none" w:sz="0" w:space="0" w:color="auto"/>
                        <w:left w:val="none" w:sz="0" w:space="0" w:color="auto"/>
                        <w:bottom w:val="none" w:sz="0" w:space="0" w:color="auto"/>
                        <w:right w:val="none" w:sz="0" w:space="0" w:color="auto"/>
                      </w:divBdr>
                      <w:divsChild>
                        <w:div w:id="426778744">
                          <w:marLeft w:val="0"/>
                          <w:marRight w:val="0"/>
                          <w:marTop w:val="0"/>
                          <w:marBottom w:val="0"/>
                          <w:divBdr>
                            <w:top w:val="none" w:sz="0" w:space="0" w:color="auto"/>
                            <w:left w:val="none" w:sz="0" w:space="0" w:color="auto"/>
                            <w:bottom w:val="none" w:sz="0" w:space="0" w:color="auto"/>
                            <w:right w:val="none" w:sz="0" w:space="0" w:color="auto"/>
                          </w:divBdr>
                        </w:div>
                      </w:divsChild>
                    </w:div>
                    <w:div w:id="801046841">
                      <w:marLeft w:val="0"/>
                      <w:marRight w:val="0"/>
                      <w:marTop w:val="0"/>
                      <w:marBottom w:val="0"/>
                      <w:divBdr>
                        <w:top w:val="none" w:sz="0" w:space="0" w:color="auto"/>
                        <w:left w:val="none" w:sz="0" w:space="0" w:color="auto"/>
                        <w:bottom w:val="none" w:sz="0" w:space="0" w:color="auto"/>
                        <w:right w:val="none" w:sz="0" w:space="0" w:color="auto"/>
                      </w:divBdr>
                    </w:div>
                    <w:div w:id="806973047">
                      <w:marLeft w:val="0"/>
                      <w:marRight w:val="0"/>
                      <w:marTop w:val="0"/>
                      <w:marBottom w:val="0"/>
                      <w:divBdr>
                        <w:top w:val="none" w:sz="0" w:space="0" w:color="auto"/>
                        <w:left w:val="none" w:sz="0" w:space="0" w:color="auto"/>
                        <w:bottom w:val="none" w:sz="0" w:space="0" w:color="auto"/>
                        <w:right w:val="none" w:sz="0" w:space="0" w:color="auto"/>
                      </w:divBdr>
                    </w:div>
                    <w:div w:id="815412091">
                      <w:marLeft w:val="0"/>
                      <w:marRight w:val="0"/>
                      <w:marTop w:val="0"/>
                      <w:marBottom w:val="0"/>
                      <w:divBdr>
                        <w:top w:val="none" w:sz="0" w:space="0" w:color="auto"/>
                        <w:left w:val="none" w:sz="0" w:space="0" w:color="auto"/>
                        <w:bottom w:val="none" w:sz="0" w:space="0" w:color="auto"/>
                        <w:right w:val="none" w:sz="0" w:space="0" w:color="auto"/>
                      </w:divBdr>
                    </w:div>
                    <w:div w:id="815999795">
                      <w:marLeft w:val="0"/>
                      <w:marRight w:val="0"/>
                      <w:marTop w:val="0"/>
                      <w:marBottom w:val="0"/>
                      <w:divBdr>
                        <w:top w:val="none" w:sz="0" w:space="0" w:color="auto"/>
                        <w:left w:val="none" w:sz="0" w:space="0" w:color="auto"/>
                        <w:bottom w:val="none" w:sz="0" w:space="0" w:color="auto"/>
                        <w:right w:val="none" w:sz="0" w:space="0" w:color="auto"/>
                      </w:divBdr>
                      <w:divsChild>
                        <w:div w:id="1835100639">
                          <w:marLeft w:val="0"/>
                          <w:marRight w:val="0"/>
                          <w:marTop w:val="0"/>
                          <w:marBottom w:val="0"/>
                          <w:divBdr>
                            <w:top w:val="none" w:sz="0" w:space="0" w:color="auto"/>
                            <w:left w:val="none" w:sz="0" w:space="0" w:color="auto"/>
                            <w:bottom w:val="none" w:sz="0" w:space="0" w:color="auto"/>
                            <w:right w:val="none" w:sz="0" w:space="0" w:color="auto"/>
                          </w:divBdr>
                        </w:div>
                      </w:divsChild>
                    </w:div>
                    <w:div w:id="817069809">
                      <w:marLeft w:val="0"/>
                      <w:marRight w:val="0"/>
                      <w:marTop w:val="0"/>
                      <w:marBottom w:val="0"/>
                      <w:divBdr>
                        <w:top w:val="none" w:sz="0" w:space="0" w:color="auto"/>
                        <w:left w:val="none" w:sz="0" w:space="0" w:color="auto"/>
                        <w:bottom w:val="none" w:sz="0" w:space="0" w:color="auto"/>
                        <w:right w:val="none" w:sz="0" w:space="0" w:color="auto"/>
                      </w:divBdr>
                    </w:div>
                    <w:div w:id="817845234">
                      <w:marLeft w:val="0"/>
                      <w:marRight w:val="0"/>
                      <w:marTop w:val="0"/>
                      <w:marBottom w:val="0"/>
                      <w:divBdr>
                        <w:top w:val="none" w:sz="0" w:space="0" w:color="auto"/>
                        <w:left w:val="none" w:sz="0" w:space="0" w:color="auto"/>
                        <w:bottom w:val="none" w:sz="0" w:space="0" w:color="auto"/>
                        <w:right w:val="none" w:sz="0" w:space="0" w:color="auto"/>
                      </w:divBdr>
                    </w:div>
                    <w:div w:id="819349759">
                      <w:marLeft w:val="0"/>
                      <w:marRight w:val="0"/>
                      <w:marTop w:val="0"/>
                      <w:marBottom w:val="0"/>
                      <w:divBdr>
                        <w:top w:val="none" w:sz="0" w:space="0" w:color="auto"/>
                        <w:left w:val="none" w:sz="0" w:space="0" w:color="auto"/>
                        <w:bottom w:val="none" w:sz="0" w:space="0" w:color="auto"/>
                        <w:right w:val="none" w:sz="0" w:space="0" w:color="auto"/>
                      </w:divBdr>
                    </w:div>
                    <w:div w:id="820855759">
                      <w:marLeft w:val="0"/>
                      <w:marRight w:val="0"/>
                      <w:marTop w:val="0"/>
                      <w:marBottom w:val="0"/>
                      <w:divBdr>
                        <w:top w:val="none" w:sz="0" w:space="0" w:color="auto"/>
                        <w:left w:val="none" w:sz="0" w:space="0" w:color="auto"/>
                        <w:bottom w:val="none" w:sz="0" w:space="0" w:color="auto"/>
                        <w:right w:val="none" w:sz="0" w:space="0" w:color="auto"/>
                      </w:divBdr>
                      <w:divsChild>
                        <w:div w:id="1109544236">
                          <w:marLeft w:val="0"/>
                          <w:marRight w:val="0"/>
                          <w:marTop w:val="0"/>
                          <w:marBottom w:val="0"/>
                          <w:divBdr>
                            <w:top w:val="none" w:sz="0" w:space="0" w:color="auto"/>
                            <w:left w:val="none" w:sz="0" w:space="0" w:color="auto"/>
                            <w:bottom w:val="none" w:sz="0" w:space="0" w:color="auto"/>
                            <w:right w:val="none" w:sz="0" w:space="0" w:color="auto"/>
                          </w:divBdr>
                        </w:div>
                      </w:divsChild>
                    </w:div>
                    <w:div w:id="825978228">
                      <w:marLeft w:val="0"/>
                      <w:marRight w:val="0"/>
                      <w:marTop w:val="0"/>
                      <w:marBottom w:val="0"/>
                      <w:divBdr>
                        <w:top w:val="none" w:sz="0" w:space="0" w:color="auto"/>
                        <w:left w:val="none" w:sz="0" w:space="0" w:color="auto"/>
                        <w:bottom w:val="none" w:sz="0" w:space="0" w:color="auto"/>
                        <w:right w:val="none" w:sz="0" w:space="0" w:color="auto"/>
                      </w:divBdr>
                    </w:div>
                    <w:div w:id="827868001">
                      <w:marLeft w:val="0"/>
                      <w:marRight w:val="0"/>
                      <w:marTop w:val="0"/>
                      <w:marBottom w:val="0"/>
                      <w:divBdr>
                        <w:top w:val="none" w:sz="0" w:space="0" w:color="auto"/>
                        <w:left w:val="none" w:sz="0" w:space="0" w:color="auto"/>
                        <w:bottom w:val="none" w:sz="0" w:space="0" w:color="auto"/>
                        <w:right w:val="none" w:sz="0" w:space="0" w:color="auto"/>
                      </w:divBdr>
                    </w:div>
                    <w:div w:id="829633687">
                      <w:marLeft w:val="0"/>
                      <w:marRight w:val="0"/>
                      <w:marTop w:val="0"/>
                      <w:marBottom w:val="0"/>
                      <w:divBdr>
                        <w:top w:val="none" w:sz="0" w:space="0" w:color="auto"/>
                        <w:left w:val="none" w:sz="0" w:space="0" w:color="auto"/>
                        <w:bottom w:val="none" w:sz="0" w:space="0" w:color="auto"/>
                        <w:right w:val="none" w:sz="0" w:space="0" w:color="auto"/>
                      </w:divBdr>
                    </w:div>
                    <w:div w:id="830099290">
                      <w:marLeft w:val="0"/>
                      <w:marRight w:val="0"/>
                      <w:marTop w:val="0"/>
                      <w:marBottom w:val="0"/>
                      <w:divBdr>
                        <w:top w:val="none" w:sz="0" w:space="0" w:color="auto"/>
                        <w:left w:val="none" w:sz="0" w:space="0" w:color="auto"/>
                        <w:bottom w:val="none" w:sz="0" w:space="0" w:color="auto"/>
                        <w:right w:val="none" w:sz="0" w:space="0" w:color="auto"/>
                      </w:divBdr>
                    </w:div>
                    <w:div w:id="831026641">
                      <w:marLeft w:val="0"/>
                      <w:marRight w:val="0"/>
                      <w:marTop w:val="0"/>
                      <w:marBottom w:val="0"/>
                      <w:divBdr>
                        <w:top w:val="none" w:sz="0" w:space="0" w:color="auto"/>
                        <w:left w:val="none" w:sz="0" w:space="0" w:color="auto"/>
                        <w:bottom w:val="none" w:sz="0" w:space="0" w:color="auto"/>
                        <w:right w:val="none" w:sz="0" w:space="0" w:color="auto"/>
                      </w:divBdr>
                      <w:divsChild>
                        <w:div w:id="2032031825">
                          <w:marLeft w:val="0"/>
                          <w:marRight w:val="0"/>
                          <w:marTop w:val="0"/>
                          <w:marBottom w:val="0"/>
                          <w:divBdr>
                            <w:top w:val="none" w:sz="0" w:space="0" w:color="auto"/>
                            <w:left w:val="none" w:sz="0" w:space="0" w:color="auto"/>
                            <w:bottom w:val="none" w:sz="0" w:space="0" w:color="auto"/>
                            <w:right w:val="none" w:sz="0" w:space="0" w:color="auto"/>
                          </w:divBdr>
                        </w:div>
                      </w:divsChild>
                    </w:div>
                    <w:div w:id="838926889">
                      <w:marLeft w:val="0"/>
                      <w:marRight w:val="0"/>
                      <w:marTop w:val="0"/>
                      <w:marBottom w:val="0"/>
                      <w:divBdr>
                        <w:top w:val="none" w:sz="0" w:space="0" w:color="auto"/>
                        <w:left w:val="none" w:sz="0" w:space="0" w:color="auto"/>
                        <w:bottom w:val="none" w:sz="0" w:space="0" w:color="auto"/>
                        <w:right w:val="none" w:sz="0" w:space="0" w:color="auto"/>
                      </w:divBdr>
                      <w:divsChild>
                        <w:div w:id="710493303">
                          <w:marLeft w:val="0"/>
                          <w:marRight w:val="0"/>
                          <w:marTop w:val="0"/>
                          <w:marBottom w:val="0"/>
                          <w:divBdr>
                            <w:top w:val="none" w:sz="0" w:space="0" w:color="auto"/>
                            <w:left w:val="none" w:sz="0" w:space="0" w:color="auto"/>
                            <w:bottom w:val="none" w:sz="0" w:space="0" w:color="auto"/>
                            <w:right w:val="none" w:sz="0" w:space="0" w:color="auto"/>
                          </w:divBdr>
                        </w:div>
                      </w:divsChild>
                    </w:div>
                    <w:div w:id="842553406">
                      <w:marLeft w:val="0"/>
                      <w:marRight w:val="0"/>
                      <w:marTop w:val="0"/>
                      <w:marBottom w:val="0"/>
                      <w:divBdr>
                        <w:top w:val="none" w:sz="0" w:space="0" w:color="auto"/>
                        <w:left w:val="none" w:sz="0" w:space="0" w:color="auto"/>
                        <w:bottom w:val="none" w:sz="0" w:space="0" w:color="auto"/>
                        <w:right w:val="none" w:sz="0" w:space="0" w:color="auto"/>
                      </w:divBdr>
                    </w:div>
                    <w:div w:id="843394914">
                      <w:marLeft w:val="0"/>
                      <w:marRight w:val="0"/>
                      <w:marTop w:val="0"/>
                      <w:marBottom w:val="0"/>
                      <w:divBdr>
                        <w:top w:val="none" w:sz="0" w:space="0" w:color="auto"/>
                        <w:left w:val="none" w:sz="0" w:space="0" w:color="auto"/>
                        <w:bottom w:val="none" w:sz="0" w:space="0" w:color="auto"/>
                        <w:right w:val="none" w:sz="0" w:space="0" w:color="auto"/>
                      </w:divBdr>
                    </w:div>
                    <w:div w:id="844975911">
                      <w:marLeft w:val="0"/>
                      <w:marRight w:val="0"/>
                      <w:marTop w:val="0"/>
                      <w:marBottom w:val="0"/>
                      <w:divBdr>
                        <w:top w:val="none" w:sz="0" w:space="0" w:color="auto"/>
                        <w:left w:val="none" w:sz="0" w:space="0" w:color="auto"/>
                        <w:bottom w:val="none" w:sz="0" w:space="0" w:color="auto"/>
                        <w:right w:val="none" w:sz="0" w:space="0" w:color="auto"/>
                      </w:divBdr>
                    </w:div>
                    <w:div w:id="845171327">
                      <w:marLeft w:val="0"/>
                      <w:marRight w:val="0"/>
                      <w:marTop w:val="0"/>
                      <w:marBottom w:val="0"/>
                      <w:divBdr>
                        <w:top w:val="none" w:sz="0" w:space="0" w:color="auto"/>
                        <w:left w:val="none" w:sz="0" w:space="0" w:color="auto"/>
                        <w:bottom w:val="none" w:sz="0" w:space="0" w:color="auto"/>
                        <w:right w:val="none" w:sz="0" w:space="0" w:color="auto"/>
                      </w:divBdr>
                    </w:div>
                    <w:div w:id="847063136">
                      <w:marLeft w:val="0"/>
                      <w:marRight w:val="0"/>
                      <w:marTop w:val="0"/>
                      <w:marBottom w:val="0"/>
                      <w:divBdr>
                        <w:top w:val="none" w:sz="0" w:space="0" w:color="auto"/>
                        <w:left w:val="none" w:sz="0" w:space="0" w:color="auto"/>
                        <w:bottom w:val="none" w:sz="0" w:space="0" w:color="auto"/>
                        <w:right w:val="none" w:sz="0" w:space="0" w:color="auto"/>
                      </w:divBdr>
                      <w:divsChild>
                        <w:div w:id="1414426233">
                          <w:marLeft w:val="0"/>
                          <w:marRight w:val="0"/>
                          <w:marTop w:val="0"/>
                          <w:marBottom w:val="0"/>
                          <w:divBdr>
                            <w:top w:val="none" w:sz="0" w:space="0" w:color="auto"/>
                            <w:left w:val="none" w:sz="0" w:space="0" w:color="auto"/>
                            <w:bottom w:val="none" w:sz="0" w:space="0" w:color="auto"/>
                            <w:right w:val="none" w:sz="0" w:space="0" w:color="auto"/>
                          </w:divBdr>
                        </w:div>
                      </w:divsChild>
                    </w:div>
                    <w:div w:id="849639560">
                      <w:marLeft w:val="0"/>
                      <w:marRight w:val="0"/>
                      <w:marTop w:val="0"/>
                      <w:marBottom w:val="0"/>
                      <w:divBdr>
                        <w:top w:val="none" w:sz="0" w:space="0" w:color="auto"/>
                        <w:left w:val="none" w:sz="0" w:space="0" w:color="auto"/>
                        <w:bottom w:val="none" w:sz="0" w:space="0" w:color="auto"/>
                        <w:right w:val="none" w:sz="0" w:space="0" w:color="auto"/>
                      </w:divBdr>
                    </w:div>
                    <w:div w:id="850686173">
                      <w:marLeft w:val="0"/>
                      <w:marRight w:val="0"/>
                      <w:marTop w:val="0"/>
                      <w:marBottom w:val="0"/>
                      <w:divBdr>
                        <w:top w:val="none" w:sz="0" w:space="0" w:color="auto"/>
                        <w:left w:val="none" w:sz="0" w:space="0" w:color="auto"/>
                        <w:bottom w:val="none" w:sz="0" w:space="0" w:color="auto"/>
                        <w:right w:val="none" w:sz="0" w:space="0" w:color="auto"/>
                      </w:divBdr>
                      <w:divsChild>
                        <w:div w:id="1368482714">
                          <w:marLeft w:val="0"/>
                          <w:marRight w:val="0"/>
                          <w:marTop w:val="0"/>
                          <w:marBottom w:val="0"/>
                          <w:divBdr>
                            <w:top w:val="none" w:sz="0" w:space="0" w:color="auto"/>
                            <w:left w:val="none" w:sz="0" w:space="0" w:color="auto"/>
                            <w:bottom w:val="none" w:sz="0" w:space="0" w:color="auto"/>
                            <w:right w:val="none" w:sz="0" w:space="0" w:color="auto"/>
                          </w:divBdr>
                        </w:div>
                      </w:divsChild>
                    </w:div>
                    <w:div w:id="854618502">
                      <w:marLeft w:val="0"/>
                      <w:marRight w:val="0"/>
                      <w:marTop w:val="0"/>
                      <w:marBottom w:val="0"/>
                      <w:divBdr>
                        <w:top w:val="none" w:sz="0" w:space="0" w:color="auto"/>
                        <w:left w:val="none" w:sz="0" w:space="0" w:color="auto"/>
                        <w:bottom w:val="none" w:sz="0" w:space="0" w:color="auto"/>
                        <w:right w:val="none" w:sz="0" w:space="0" w:color="auto"/>
                      </w:divBdr>
                      <w:divsChild>
                        <w:div w:id="896432715">
                          <w:marLeft w:val="0"/>
                          <w:marRight w:val="0"/>
                          <w:marTop w:val="0"/>
                          <w:marBottom w:val="0"/>
                          <w:divBdr>
                            <w:top w:val="none" w:sz="0" w:space="0" w:color="auto"/>
                            <w:left w:val="none" w:sz="0" w:space="0" w:color="auto"/>
                            <w:bottom w:val="none" w:sz="0" w:space="0" w:color="auto"/>
                            <w:right w:val="none" w:sz="0" w:space="0" w:color="auto"/>
                          </w:divBdr>
                        </w:div>
                      </w:divsChild>
                    </w:div>
                    <w:div w:id="872304714">
                      <w:marLeft w:val="0"/>
                      <w:marRight w:val="0"/>
                      <w:marTop w:val="0"/>
                      <w:marBottom w:val="0"/>
                      <w:divBdr>
                        <w:top w:val="none" w:sz="0" w:space="0" w:color="auto"/>
                        <w:left w:val="none" w:sz="0" w:space="0" w:color="auto"/>
                        <w:bottom w:val="none" w:sz="0" w:space="0" w:color="auto"/>
                        <w:right w:val="none" w:sz="0" w:space="0" w:color="auto"/>
                      </w:divBdr>
                    </w:div>
                    <w:div w:id="879364699">
                      <w:marLeft w:val="0"/>
                      <w:marRight w:val="0"/>
                      <w:marTop w:val="0"/>
                      <w:marBottom w:val="0"/>
                      <w:divBdr>
                        <w:top w:val="none" w:sz="0" w:space="0" w:color="auto"/>
                        <w:left w:val="none" w:sz="0" w:space="0" w:color="auto"/>
                        <w:bottom w:val="none" w:sz="0" w:space="0" w:color="auto"/>
                        <w:right w:val="none" w:sz="0" w:space="0" w:color="auto"/>
                      </w:divBdr>
                    </w:div>
                    <w:div w:id="882786124">
                      <w:marLeft w:val="0"/>
                      <w:marRight w:val="0"/>
                      <w:marTop w:val="0"/>
                      <w:marBottom w:val="0"/>
                      <w:divBdr>
                        <w:top w:val="none" w:sz="0" w:space="0" w:color="auto"/>
                        <w:left w:val="none" w:sz="0" w:space="0" w:color="auto"/>
                        <w:bottom w:val="none" w:sz="0" w:space="0" w:color="auto"/>
                        <w:right w:val="none" w:sz="0" w:space="0" w:color="auto"/>
                      </w:divBdr>
                      <w:divsChild>
                        <w:div w:id="1363482263">
                          <w:marLeft w:val="0"/>
                          <w:marRight w:val="0"/>
                          <w:marTop w:val="0"/>
                          <w:marBottom w:val="0"/>
                          <w:divBdr>
                            <w:top w:val="none" w:sz="0" w:space="0" w:color="auto"/>
                            <w:left w:val="none" w:sz="0" w:space="0" w:color="auto"/>
                            <w:bottom w:val="none" w:sz="0" w:space="0" w:color="auto"/>
                            <w:right w:val="none" w:sz="0" w:space="0" w:color="auto"/>
                          </w:divBdr>
                        </w:div>
                      </w:divsChild>
                    </w:div>
                    <w:div w:id="883059627">
                      <w:marLeft w:val="0"/>
                      <w:marRight w:val="0"/>
                      <w:marTop w:val="0"/>
                      <w:marBottom w:val="0"/>
                      <w:divBdr>
                        <w:top w:val="none" w:sz="0" w:space="0" w:color="auto"/>
                        <w:left w:val="none" w:sz="0" w:space="0" w:color="auto"/>
                        <w:bottom w:val="none" w:sz="0" w:space="0" w:color="auto"/>
                        <w:right w:val="none" w:sz="0" w:space="0" w:color="auto"/>
                      </w:divBdr>
                    </w:div>
                    <w:div w:id="886453074">
                      <w:marLeft w:val="0"/>
                      <w:marRight w:val="0"/>
                      <w:marTop w:val="0"/>
                      <w:marBottom w:val="0"/>
                      <w:divBdr>
                        <w:top w:val="none" w:sz="0" w:space="0" w:color="auto"/>
                        <w:left w:val="none" w:sz="0" w:space="0" w:color="auto"/>
                        <w:bottom w:val="none" w:sz="0" w:space="0" w:color="auto"/>
                        <w:right w:val="none" w:sz="0" w:space="0" w:color="auto"/>
                      </w:divBdr>
                      <w:divsChild>
                        <w:div w:id="283655240">
                          <w:marLeft w:val="0"/>
                          <w:marRight w:val="0"/>
                          <w:marTop w:val="0"/>
                          <w:marBottom w:val="0"/>
                          <w:divBdr>
                            <w:top w:val="none" w:sz="0" w:space="0" w:color="auto"/>
                            <w:left w:val="none" w:sz="0" w:space="0" w:color="auto"/>
                            <w:bottom w:val="none" w:sz="0" w:space="0" w:color="auto"/>
                            <w:right w:val="none" w:sz="0" w:space="0" w:color="auto"/>
                          </w:divBdr>
                        </w:div>
                      </w:divsChild>
                    </w:div>
                    <w:div w:id="886912292">
                      <w:marLeft w:val="0"/>
                      <w:marRight w:val="0"/>
                      <w:marTop w:val="0"/>
                      <w:marBottom w:val="0"/>
                      <w:divBdr>
                        <w:top w:val="none" w:sz="0" w:space="0" w:color="auto"/>
                        <w:left w:val="none" w:sz="0" w:space="0" w:color="auto"/>
                        <w:bottom w:val="none" w:sz="0" w:space="0" w:color="auto"/>
                        <w:right w:val="none" w:sz="0" w:space="0" w:color="auto"/>
                      </w:divBdr>
                      <w:divsChild>
                        <w:div w:id="271669412">
                          <w:marLeft w:val="0"/>
                          <w:marRight w:val="0"/>
                          <w:marTop w:val="0"/>
                          <w:marBottom w:val="0"/>
                          <w:divBdr>
                            <w:top w:val="none" w:sz="0" w:space="0" w:color="auto"/>
                            <w:left w:val="none" w:sz="0" w:space="0" w:color="auto"/>
                            <w:bottom w:val="none" w:sz="0" w:space="0" w:color="auto"/>
                            <w:right w:val="none" w:sz="0" w:space="0" w:color="auto"/>
                          </w:divBdr>
                        </w:div>
                      </w:divsChild>
                    </w:div>
                    <w:div w:id="889731834">
                      <w:marLeft w:val="0"/>
                      <w:marRight w:val="0"/>
                      <w:marTop w:val="0"/>
                      <w:marBottom w:val="0"/>
                      <w:divBdr>
                        <w:top w:val="none" w:sz="0" w:space="0" w:color="auto"/>
                        <w:left w:val="none" w:sz="0" w:space="0" w:color="auto"/>
                        <w:bottom w:val="none" w:sz="0" w:space="0" w:color="auto"/>
                        <w:right w:val="none" w:sz="0" w:space="0" w:color="auto"/>
                      </w:divBdr>
                      <w:divsChild>
                        <w:div w:id="335503858">
                          <w:marLeft w:val="0"/>
                          <w:marRight w:val="0"/>
                          <w:marTop w:val="0"/>
                          <w:marBottom w:val="0"/>
                          <w:divBdr>
                            <w:top w:val="none" w:sz="0" w:space="0" w:color="auto"/>
                            <w:left w:val="none" w:sz="0" w:space="0" w:color="auto"/>
                            <w:bottom w:val="none" w:sz="0" w:space="0" w:color="auto"/>
                            <w:right w:val="none" w:sz="0" w:space="0" w:color="auto"/>
                          </w:divBdr>
                        </w:div>
                      </w:divsChild>
                    </w:div>
                    <w:div w:id="891236292">
                      <w:marLeft w:val="0"/>
                      <w:marRight w:val="0"/>
                      <w:marTop w:val="0"/>
                      <w:marBottom w:val="0"/>
                      <w:divBdr>
                        <w:top w:val="none" w:sz="0" w:space="0" w:color="auto"/>
                        <w:left w:val="none" w:sz="0" w:space="0" w:color="auto"/>
                        <w:bottom w:val="none" w:sz="0" w:space="0" w:color="auto"/>
                        <w:right w:val="none" w:sz="0" w:space="0" w:color="auto"/>
                      </w:divBdr>
                    </w:div>
                    <w:div w:id="897983976">
                      <w:marLeft w:val="0"/>
                      <w:marRight w:val="0"/>
                      <w:marTop w:val="0"/>
                      <w:marBottom w:val="0"/>
                      <w:divBdr>
                        <w:top w:val="none" w:sz="0" w:space="0" w:color="auto"/>
                        <w:left w:val="none" w:sz="0" w:space="0" w:color="auto"/>
                        <w:bottom w:val="none" w:sz="0" w:space="0" w:color="auto"/>
                        <w:right w:val="none" w:sz="0" w:space="0" w:color="auto"/>
                      </w:divBdr>
                    </w:div>
                    <w:div w:id="898252642">
                      <w:marLeft w:val="0"/>
                      <w:marRight w:val="0"/>
                      <w:marTop w:val="0"/>
                      <w:marBottom w:val="0"/>
                      <w:divBdr>
                        <w:top w:val="none" w:sz="0" w:space="0" w:color="auto"/>
                        <w:left w:val="none" w:sz="0" w:space="0" w:color="auto"/>
                        <w:bottom w:val="none" w:sz="0" w:space="0" w:color="auto"/>
                        <w:right w:val="none" w:sz="0" w:space="0" w:color="auto"/>
                      </w:divBdr>
                    </w:div>
                    <w:div w:id="900560110">
                      <w:marLeft w:val="0"/>
                      <w:marRight w:val="0"/>
                      <w:marTop w:val="0"/>
                      <w:marBottom w:val="0"/>
                      <w:divBdr>
                        <w:top w:val="none" w:sz="0" w:space="0" w:color="auto"/>
                        <w:left w:val="none" w:sz="0" w:space="0" w:color="auto"/>
                        <w:bottom w:val="none" w:sz="0" w:space="0" w:color="auto"/>
                        <w:right w:val="none" w:sz="0" w:space="0" w:color="auto"/>
                      </w:divBdr>
                    </w:div>
                    <w:div w:id="901673425">
                      <w:marLeft w:val="0"/>
                      <w:marRight w:val="0"/>
                      <w:marTop w:val="0"/>
                      <w:marBottom w:val="0"/>
                      <w:divBdr>
                        <w:top w:val="none" w:sz="0" w:space="0" w:color="auto"/>
                        <w:left w:val="none" w:sz="0" w:space="0" w:color="auto"/>
                        <w:bottom w:val="none" w:sz="0" w:space="0" w:color="auto"/>
                        <w:right w:val="none" w:sz="0" w:space="0" w:color="auto"/>
                      </w:divBdr>
                    </w:div>
                    <w:div w:id="906454924">
                      <w:marLeft w:val="0"/>
                      <w:marRight w:val="0"/>
                      <w:marTop w:val="0"/>
                      <w:marBottom w:val="0"/>
                      <w:divBdr>
                        <w:top w:val="none" w:sz="0" w:space="0" w:color="auto"/>
                        <w:left w:val="none" w:sz="0" w:space="0" w:color="auto"/>
                        <w:bottom w:val="none" w:sz="0" w:space="0" w:color="auto"/>
                        <w:right w:val="none" w:sz="0" w:space="0" w:color="auto"/>
                      </w:divBdr>
                      <w:divsChild>
                        <w:div w:id="838694525">
                          <w:marLeft w:val="0"/>
                          <w:marRight w:val="0"/>
                          <w:marTop w:val="0"/>
                          <w:marBottom w:val="0"/>
                          <w:divBdr>
                            <w:top w:val="none" w:sz="0" w:space="0" w:color="auto"/>
                            <w:left w:val="none" w:sz="0" w:space="0" w:color="auto"/>
                            <w:bottom w:val="none" w:sz="0" w:space="0" w:color="auto"/>
                            <w:right w:val="none" w:sz="0" w:space="0" w:color="auto"/>
                          </w:divBdr>
                        </w:div>
                      </w:divsChild>
                    </w:div>
                    <w:div w:id="908149961">
                      <w:marLeft w:val="0"/>
                      <w:marRight w:val="0"/>
                      <w:marTop w:val="0"/>
                      <w:marBottom w:val="0"/>
                      <w:divBdr>
                        <w:top w:val="none" w:sz="0" w:space="0" w:color="auto"/>
                        <w:left w:val="none" w:sz="0" w:space="0" w:color="auto"/>
                        <w:bottom w:val="none" w:sz="0" w:space="0" w:color="auto"/>
                        <w:right w:val="none" w:sz="0" w:space="0" w:color="auto"/>
                      </w:divBdr>
                    </w:div>
                    <w:div w:id="912006648">
                      <w:marLeft w:val="0"/>
                      <w:marRight w:val="0"/>
                      <w:marTop w:val="0"/>
                      <w:marBottom w:val="0"/>
                      <w:divBdr>
                        <w:top w:val="none" w:sz="0" w:space="0" w:color="auto"/>
                        <w:left w:val="none" w:sz="0" w:space="0" w:color="auto"/>
                        <w:bottom w:val="none" w:sz="0" w:space="0" w:color="auto"/>
                        <w:right w:val="none" w:sz="0" w:space="0" w:color="auto"/>
                      </w:divBdr>
                      <w:divsChild>
                        <w:div w:id="1220749346">
                          <w:marLeft w:val="0"/>
                          <w:marRight w:val="0"/>
                          <w:marTop w:val="0"/>
                          <w:marBottom w:val="0"/>
                          <w:divBdr>
                            <w:top w:val="none" w:sz="0" w:space="0" w:color="auto"/>
                            <w:left w:val="none" w:sz="0" w:space="0" w:color="auto"/>
                            <w:bottom w:val="none" w:sz="0" w:space="0" w:color="auto"/>
                            <w:right w:val="none" w:sz="0" w:space="0" w:color="auto"/>
                          </w:divBdr>
                        </w:div>
                      </w:divsChild>
                    </w:div>
                    <w:div w:id="923033683">
                      <w:marLeft w:val="0"/>
                      <w:marRight w:val="0"/>
                      <w:marTop w:val="0"/>
                      <w:marBottom w:val="0"/>
                      <w:divBdr>
                        <w:top w:val="none" w:sz="0" w:space="0" w:color="auto"/>
                        <w:left w:val="none" w:sz="0" w:space="0" w:color="auto"/>
                        <w:bottom w:val="none" w:sz="0" w:space="0" w:color="auto"/>
                        <w:right w:val="none" w:sz="0" w:space="0" w:color="auto"/>
                      </w:divBdr>
                      <w:divsChild>
                        <w:div w:id="187110346">
                          <w:marLeft w:val="0"/>
                          <w:marRight w:val="0"/>
                          <w:marTop w:val="0"/>
                          <w:marBottom w:val="0"/>
                          <w:divBdr>
                            <w:top w:val="none" w:sz="0" w:space="0" w:color="auto"/>
                            <w:left w:val="none" w:sz="0" w:space="0" w:color="auto"/>
                            <w:bottom w:val="none" w:sz="0" w:space="0" w:color="auto"/>
                            <w:right w:val="none" w:sz="0" w:space="0" w:color="auto"/>
                          </w:divBdr>
                        </w:div>
                      </w:divsChild>
                    </w:div>
                    <w:div w:id="927730781">
                      <w:marLeft w:val="0"/>
                      <w:marRight w:val="0"/>
                      <w:marTop w:val="0"/>
                      <w:marBottom w:val="0"/>
                      <w:divBdr>
                        <w:top w:val="none" w:sz="0" w:space="0" w:color="auto"/>
                        <w:left w:val="none" w:sz="0" w:space="0" w:color="auto"/>
                        <w:bottom w:val="none" w:sz="0" w:space="0" w:color="auto"/>
                        <w:right w:val="none" w:sz="0" w:space="0" w:color="auto"/>
                      </w:divBdr>
                      <w:divsChild>
                        <w:div w:id="451215665">
                          <w:marLeft w:val="0"/>
                          <w:marRight w:val="0"/>
                          <w:marTop w:val="0"/>
                          <w:marBottom w:val="0"/>
                          <w:divBdr>
                            <w:top w:val="none" w:sz="0" w:space="0" w:color="auto"/>
                            <w:left w:val="none" w:sz="0" w:space="0" w:color="auto"/>
                            <w:bottom w:val="none" w:sz="0" w:space="0" w:color="auto"/>
                            <w:right w:val="none" w:sz="0" w:space="0" w:color="auto"/>
                          </w:divBdr>
                        </w:div>
                      </w:divsChild>
                    </w:div>
                    <w:div w:id="932054387">
                      <w:marLeft w:val="0"/>
                      <w:marRight w:val="0"/>
                      <w:marTop w:val="0"/>
                      <w:marBottom w:val="0"/>
                      <w:divBdr>
                        <w:top w:val="none" w:sz="0" w:space="0" w:color="auto"/>
                        <w:left w:val="none" w:sz="0" w:space="0" w:color="auto"/>
                        <w:bottom w:val="none" w:sz="0" w:space="0" w:color="auto"/>
                        <w:right w:val="none" w:sz="0" w:space="0" w:color="auto"/>
                      </w:divBdr>
                      <w:divsChild>
                        <w:div w:id="51975684">
                          <w:marLeft w:val="0"/>
                          <w:marRight w:val="0"/>
                          <w:marTop w:val="0"/>
                          <w:marBottom w:val="0"/>
                          <w:divBdr>
                            <w:top w:val="none" w:sz="0" w:space="0" w:color="auto"/>
                            <w:left w:val="none" w:sz="0" w:space="0" w:color="auto"/>
                            <w:bottom w:val="none" w:sz="0" w:space="0" w:color="auto"/>
                            <w:right w:val="none" w:sz="0" w:space="0" w:color="auto"/>
                          </w:divBdr>
                        </w:div>
                      </w:divsChild>
                    </w:div>
                    <w:div w:id="932905751">
                      <w:marLeft w:val="0"/>
                      <w:marRight w:val="0"/>
                      <w:marTop w:val="0"/>
                      <w:marBottom w:val="0"/>
                      <w:divBdr>
                        <w:top w:val="none" w:sz="0" w:space="0" w:color="auto"/>
                        <w:left w:val="none" w:sz="0" w:space="0" w:color="auto"/>
                        <w:bottom w:val="none" w:sz="0" w:space="0" w:color="auto"/>
                        <w:right w:val="none" w:sz="0" w:space="0" w:color="auto"/>
                      </w:divBdr>
                      <w:divsChild>
                        <w:div w:id="225842119">
                          <w:marLeft w:val="0"/>
                          <w:marRight w:val="0"/>
                          <w:marTop w:val="0"/>
                          <w:marBottom w:val="0"/>
                          <w:divBdr>
                            <w:top w:val="none" w:sz="0" w:space="0" w:color="auto"/>
                            <w:left w:val="none" w:sz="0" w:space="0" w:color="auto"/>
                            <w:bottom w:val="none" w:sz="0" w:space="0" w:color="auto"/>
                            <w:right w:val="none" w:sz="0" w:space="0" w:color="auto"/>
                          </w:divBdr>
                        </w:div>
                      </w:divsChild>
                    </w:div>
                    <w:div w:id="935360243">
                      <w:marLeft w:val="0"/>
                      <w:marRight w:val="0"/>
                      <w:marTop w:val="0"/>
                      <w:marBottom w:val="0"/>
                      <w:divBdr>
                        <w:top w:val="none" w:sz="0" w:space="0" w:color="auto"/>
                        <w:left w:val="none" w:sz="0" w:space="0" w:color="auto"/>
                        <w:bottom w:val="none" w:sz="0" w:space="0" w:color="auto"/>
                        <w:right w:val="none" w:sz="0" w:space="0" w:color="auto"/>
                      </w:divBdr>
                      <w:divsChild>
                        <w:div w:id="313068229">
                          <w:marLeft w:val="0"/>
                          <w:marRight w:val="0"/>
                          <w:marTop w:val="0"/>
                          <w:marBottom w:val="0"/>
                          <w:divBdr>
                            <w:top w:val="none" w:sz="0" w:space="0" w:color="auto"/>
                            <w:left w:val="none" w:sz="0" w:space="0" w:color="auto"/>
                            <w:bottom w:val="none" w:sz="0" w:space="0" w:color="auto"/>
                            <w:right w:val="none" w:sz="0" w:space="0" w:color="auto"/>
                          </w:divBdr>
                        </w:div>
                      </w:divsChild>
                    </w:div>
                    <w:div w:id="942372702">
                      <w:marLeft w:val="0"/>
                      <w:marRight w:val="0"/>
                      <w:marTop w:val="0"/>
                      <w:marBottom w:val="0"/>
                      <w:divBdr>
                        <w:top w:val="none" w:sz="0" w:space="0" w:color="auto"/>
                        <w:left w:val="none" w:sz="0" w:space="0" w:color="auto"/>
                        <w:bottom w:val="none" w:sz="0" w:space="0" w:color="auto"/>
                        <w:right w:val="none" w:sz="0" w:space="0" w:color="auto"/>
                      </w:divBdr>
                      <w:divsChild>
                        <w:div w:id="537594041">
                          <w:marLeft w:val="0"/>
                          <w:marRight w:val="0"/>
                          <w:marTop w:val="0"/>
                          <w:marBottom w:val="0"/>
                          <w:divBdr>
                            <w:top w:val="none" w:sz="0" w:space="0" w:color="auto"/>
                            <w:left w:val="none" w:sz="0" w:space="0" w:color="auto"/>
                            <w:bottom w:val="none" w:sz="0" w:space="0" w:color="auto"/>
                            <w:right w:val="none" w:sz="0" w:space="0" w:color="auto"/>
                          </w:divBdr>
                        </w:div>
                      </w:divsChild>
                    </w:div>
                    <w:div w:id="942885062">
                      <w:marLeft w:val="0"/>
                      <w:marRight w:val="0"/>
                      <w:marTop w:val="0"/>
                      <w:marBottom w:val="0"/>
                      <w:divBdr>
                        <w:top w:val="none" w:sz="0" w:space="0" w:color="auto"/>
                        <w:left w:val="none" w:sz="0" w:space="0" w:color="auto"/>
                        <w:bottom w:val="none" w:sz="0" w:space="0" w:color="auto"/>
                        <w:right w:val="none" w:sz="0" w:space="0" w:color="auto"/>
                      </w:divBdr>
                      <w:divsChild>
                        <w:div w:id="997078298">
                          <w:marLeft w:val="0"/>
                          <w:marRight w:val="0"/>
                          <w:marTop w:val="0"/>
                          <w:marBottom w:val="0"/>
                          <w:divBdr>
                            <w:top w:val="none" w:sz="0" w:space="0" w:color="auto"/>
                            <w:left w:val="none" w:sz="0" w:space="0" w:color="auto"/>
                            <w:bottom w:val="none" w:sz="0" w:space="0" w:color="auto"/>
                            <w:right w:val="none" w:sz="0" w:space="0" w:color="auto"/>
                          </w:divBdr>
                        </w:div>
                      </w:divsChild>
                    </w:div>
                    <w:div w:id="943464010">
                      <w:marLeft w:val="0"/>
                      <w:marRight w:val="0"/>
                      <w:marTop w:val="0"/>
                      <w:marBottom w:val="0"/>
                      <w:divBdr>
                        <w:top w:val="none" w:sz="0" w:space="0" w:color="auto"/>
                        <w:left w:val="none" w:sz="0" w:space="0" w:color="auto"/>
                        <w:bottom w:val="none" w:sz="0" w:space="0" w:color="auto"/>
                        <w:right w:val="none" w:sz="0" w:space="0" w:color="auto"/>
                      </w:divBdr>
                      <w:divsChild>
                        <w:div w:id="1518811879">
                          <w:marLeft w:val="0"/>
                          <w:marRight w:val="0"/>
                          <w:marTop w:val="0"/>
                          <w:marBottom w:val="0"/>
                          <w:divBdr>
                            <w:top w:val="none" w:sz="0" w:space="0" w:color="auto"/>
                            <w:left w:val="none" w:sz="0" w:space="0" w:color="auto"/>
                            <w:bottom w:val="none" w:sz="0" w:space="0" w:color="auto"/>
                            <w:right w:val="none" w:sz="0" w:space="0" w:color="auto"/>
                          </w:divBdr>
                        </w:div>
                      </w:divsChild>
                    </w:div>
                    <w:div w:id="944389114">
                      <w:marLeft w:val="0"/>
                      <w:marRight w:val="0"/>
                      <w:marTop w:val="0"/>
                      <w:marBottom w:val="0"/>
                      <w:divBdr>
                        <w:top w:val="none" w:sz="0" w:space="0" w:color="auto"/>
                        <w:left w:val="none" w:sz="0" w:space="0" w:color="auto"/>
                        <w:bottom w:val="none" w:sz="0" w:space="0" w:color="auto"/>
                        <w:right w:val="none" w:sz="0" w:space="0" w:color="auto"/>
                      </w:divBdr>
                    </w:div>
                    <w:div w:id="945619743">
                      <w:marLeft w:val="0"/>
                      <w:marRight w:val="0"/>
                      <w:marTop w:val="0"/>
                      <w:marBottom w:val="0"/>
                      <w:divBdr>
                        <w:top w:val="none" w:sz="0" w:space="0" w:color="auto"/>
                        <w:left w:val="none" w:sz="0" w:space="0" w:color="auto"/>
                        <w:bottom w:val="none" w:sz="0" w:space="0" w:color="auto"/>
                        <w:right w:val="none" w:sz="0" w:space="0" w:color="auto"/>
                      </w:divBdr>
                      <w:divsChild>
                        <w:div w:id="1044714205">
                          <w:marLeft w:val="0"/>
                          <w:marRight w:val="0"/>
                          <w:marTop w:val="0"/>
                          <w:marBottom w:val="0"/>
                          <w:divBdr>
                            <w:top w:val="none" w:sz="0" w:space="0" w:color="auto"/>
                            <w:left w:val="none" w:sz="0" w:space="0" w:color="auto"/>
                            <w:bottom w:val="none" w:sz="0" w:space="0" w:color="auto"/>
                            <w:right w:val="none" w:sz="0" w:space="0" w:color="auto"/>
                          </w:divBdr>
                        </w:div>
                      </w:divsChild>
                    </w:div>
                    <w:div w:id="947546998">
                      <w:marLeft w:val="0"/>
                      <w:marRight w:val="0"/>
                      <w:marTop w:val="0"/>
                      <w:marBottom w:val="0"/>
                      <w:divBdr>
                        <w:top w:val="none" w:sz="0" w:space="0" w:color="auto"/>
                        <w:left w:val="none" w:sz="0" w:space="0" w:color="auto"/>
                        <w:bottom w:val="none" w:sz="0" w:space="0" w:color="auto"/>
                        <w:right w:val="none" w:sz="0" w:space="0" w:color="auto"/>
                      </w:divBdr>
                      <w:divsChild>
                        <w:div w:id="799689094">
                          <w:marLeft w:val="0"/>
                          <w:marRight w:val="0"/>
                          <w:marTop w:val="0"/>
                          <w:marBottom w:val="0"/>
                          <w:divBdr>
                            <w:top w:val="none" w:sz="0" w:space="0" w:color="auto"/>
                            <w:left w:val="none" w:sz="0" w:space="0" w:color="auto"/>
                            <w:bottom w:val="none" w:sz="0" w:space="0" w:color="auto"/>
                            <w:right w:val="none" w:sz="0" w:space="0" w:color="auto"/>
                          </w:divBdr>
                        </w:div>
                      </w:divsChild>
                    </w:div>
                    <w:div w:id="953443564">
                      <w:marLeft w:val="0"/>
                      <w:marRight w:val="0"/>
                      <w:marTop w:val="0"/>
                      <w:marBottom w:val="0"/>
                      <w:divBdr>
                        <w:top w:val="none" w:sz="0" w:space="0" w:color="auto"/>
                        <w:left w:val="none" w:sz="0" w:space="0" w:color="auto"/>
                        <w:bottom w:val="none" w:sz="0" w:space="0" w:color="auto"/>
                        <w:right w:val="none" w:sz="0" w:space="0" w:color="auto"/>
                      </w:divBdr>
                      <w:divsChild>
                        <w:div w:id="503670479">
                          <w:marLeft w:val="0"/>
                          <w:marRight w:val="0"/>
                          <w:marTop w:val="0"/>
                          <w:marBottom w:val="0"/>
                          <w:divBdr>
                            <w:top w:val="none" w:sz="0" w:space="0" w:color="auto"/>
                            <w:left w:val="none" w:sz="0" w:space="0" w:color="auto"/>
                            <w:bottom w:val="none" w:sz="0" w:space="0" w:color="auto"/>
                            <w:right w:val="none" w:sz="0" w:space="0" w:color="auto"/>
                          </w:divBdr>
                        </w:div>
                      </w:divsChild>
                    </w:div>
                    <w:div w:id="954290327">
                      <w:marLeft w:val="0"/>
                      <w:marRight w:val="0"/>
                      <w:marTop w:val="0"/>
                      <w:marBottom w:val="0"/>
                      <w:divBdr>
                        <w:top w:val="none" w:sz="0" w:space="0" w:color="auto"/>
                        <w:left w:val="none" w:sz="0" w:space="0" w:color="auto"/>
                        <w:bottom w:val="none" w:sz="0" w:space="0" w:color="auto"/>
                        <w:right w:val="none" w:sz="0" w:space="0" w:color="auto"/>
                      </w:divBdr>
                    </w:div>
                    <w:div w:id="958729582">
                      <w:marLeft w:val="0"/>
                      <w:marRight w:val="0"/>
                      <w:marTop w:val="0"/>
                      <w:marBottom w:val="0"/>
                      <w:divBdr>
                        <w:top w:val="none" w:sz="0" w:space="0" w:color="auto"/>
                        <w:left w:val="none" w:sz="0" w:space="0" w:color="auto"/>
                        <w:bottom w:val="none" w:sz="0" w:space="0" w:color="auto"/>
                        <w:right w:val="none" w:sz="0" w:space="0" w:color="auto"/>
                      </w:divBdr>
                    </w:div>
                    <w:div w:id="960652514">
                      <w:marLeft w:val="0"/>
                      <w:marRight w:val="0"/>
                      <w:marTop w:val="0"/>
                      <w:marBottom w:val="0"/>
                      <w:divBdr>
                        <w:top w:val="none" w:sz="0" w:space="0" w:color="auto"/>
                        <w:left w:val="none" w:sz="0" w:space="0" w:color="auto"/>
                        <w:bottom w:val="none" w:sz="0" w:space="0" w:color="auto"/>
                        <w:right w:val="none" w:sz="0" w:space="0" w:color="auto"/>
                      </w:divBdr>
                    </w:div>
                    <w:div w:id="967587308">
                      <w:marLeft w:val="0"/>
                      <w:marRight w:val="0"/>
                      <w:marTop w:val="0"/>
                      <w:marBottom w:val="0"/>
                      <w:divBdr>
                        <w:top w:val="none" w:sz="0" w:space="0" w:color="auto"/>
                        <w:left w:val="none" w:sz="0" w:space="0" w:color="auto"/>
                        <w:bottom w:val="none" w:sz="0" w:space="0" w:color="auto"/>
                        <w:right w:val="none" w:sz="0" w:space="0" w:color="auto"/>
                      </w:divBdr>
                    </w:div>
                    <w:div w:id="967973427">
                      <w:marLeft w:val="0"/>
                      <w:marRight w:val="0"/>
                      <w:marTop w:val="0"/>
                      <w:marBottom w:val="0"/>
                      <w:divBdr>
                        <w:top w:val="none" w:sz="0" w:space="0" w:color="auto"/>
                        <w:left w:val="none" w:sz="0" w:space="0" w:color="auto"/>
                        <w:bottom w:val="none" w:sz="0" w:space="0" w:color="auto"/>
                        <w:right w:val="none" w:sz="0" w:space="0" w:color="auto"/>
                      </w:divBdr>
                    </w:div>
                    <w:div w:id="968240105">
                      <w:marLeft w:val="0"/>
                      <w:marRight w:val="0"/>
                      <w:marTop w:val="0"/>
                      <w:marBottom w:val="0"/>
                      <w:divBdr>
                        <w:top w:val="none" w:sz="0" w:space="0" w:color="auto"/>
                        <w:left w:val="none" w:sz="0" w:space="0" w:color="auto"/>
                        <w:bottom w:val="none" w:sz="0" w:space="0" w:color="auto"/>
                        <w:right w:val="none" w:sz="0" w:space="0" w:color="auto"/>
                      </w:divBdr>
                      <w:divsChild>
                        <w:div w:id="1050152739">
                          <w:marLeft w:val="0"/>
                          <w:marRight w:val="0"/>
                          <w:marTop w:val="0"/>
                          <w:marBottom w:val="0"/>
                          <w:divBdr>
                            <w:top w:val="none" w:sz="0" w:space="0" w:color="auto"/>
                            <w:left w:val="none" w:sz="0" w:space="0" w:color="auto"/>
                            <w:bottom w:val="none" w:sz="0" w:space="0" w:color="auto"/>
                            <w:right w:val="none" w:sz="0" w:space="0" w:color="auto"/>
                          </w:divBdr>
                        </w:div>
                      </w:divsChild>
                    </w:div>
                    <w:div w:id="970091851">
                      <w:marLeft w:val="0"/>
                      <w:marRight w:val="0"/>
                      <w:marTop w:val="0"/>
                      <w:marBottom w:val="0"/>
                      <w:divBdr>
                        <w:top w:val="none" w:sz="0" w:space="0" w:color="auto"/>
                        <w:left w:val="none" w:sz="0" w:space="0" w:color="auto"/>
                        <w:bottom w:val="none" w:sz="0" w:space="0" w:color="auto"/>
                        <w:right w:val="none" w:sz="0" w:space="0" w:color="auto"/>
                      </w:divBdr>
                    </w:div>
                    <w:div w:id="970597659">
                      <w:marLeft w:val="0"/>
                      <w:marRight w:val="0"/>
                      <w:marTop w:val="0"/>
                      <w:marBottom w:val="0"/>
                      <w:divBdr>
                        <w:top w:val="none" w:sz="0" w:space="0" w:color="auto"/>
                        <w:left w:val="none" w:sz="0" w:space="0" w:color="auto"/>
                        <w:bottom w:val="none" w:sz="0" w:space="0" w:color="auto"/>
                        <w:right w:val="none" w:sz="0" w:space="0" w:color="auto"/>
                      </w:divBdr>
                      <w:divsChild>
                        <w:div w:id="1821994126">
                          <w:marLeft w:val="0"/>
                          <w:marRight w:val="0"/>
                          <w:marTop w:val="0"/>
                          <w:marBottom w:val="0"/>
                          <w:divBdr>
                            <w:top w:val="none" w:sz="0" w:space="0" w:color="auto"/>
                            <w:left w:val="none" w:sz="0" w:space="0" w:color="auto"/>
                            <w:bottom w:val="none" w:sz="0" w:space="0" w:color="auto"/>
                            <w:right w:val="none" w:sz="0" w:space="0" w:color="auto"/>
                          </w:divBdr>
                        </w:div>
                      </w:divsChild>
                    </w:div>
                    <w:div w:id="972172291">
                      <w:marLeft w:val="0"/>
                      <w:marRight w:val="0"/>
                      <w:marTop w:val="0"/>
                      <w:marBottom w:val="0"/>
                      <w:divBdr>
                        <w:top w:val="none" w:sz="0" w:space="0" w:color="auto"/>
                        <w:left w:val="none" w:sz="0" w:space="0" w:color="auto"/>
                        <w:bottom w:val="none" w:sz="0" w:space="0" w:color="auto"/>
                        <w:right w:val="none" w:sz="0" w:space="0" w:color="auto"/>
                      </w:divBdr>
                    </w:div>
                    <w:div w:id="972370869">
                      <w:marLeft w:val="0"/>
                      <w:marRight w:val="0"/>
                      <w:marTop w:val="0"/>
                      <w:marBottom w:val="0"/>
                      <w:divBdr>
                        <w:top w:val="none" w:sz="0" w:space="0" w:color="auto"/>
                        <w:left w:val="none" w:sz="0" w:space="0" w:color="auto"/>
                        <w:bottom w:val="none" w:sz="0" w:space="0" w:color="auto"/>
                        <w:right w:val="none" w:sz="0" w:space="0" w:color="auto"/>
                      </w:divBdr>
                      <w:divsChild>
                        <w:div w:id="1985161904">
                          <w:marLeft w:val="0"/>
                          <w:marRight w:val="0"/>
                          <w:marTop w:val="0"/>
                          <w:marBottom w:val="0"/>
                          <w:divBdr>
                            <w:top w:val="none" w:sz="0" w:space="0" w:color="auto"/>
                            <w:left w:val="none" w:sz="0" w:space="0" w:color="auto"/>
                            <w:bottom w:val="none" w:sz="0" w:space="0" w:color="auto"/>
                            <w:right w:val="none" w:sz="0" w:space="0" w:color="auto"/>
                          </w:divBdr>
                        </w:div>
                      </w:divsChild>
                    </w:div>
                    <w:div w:id="972565782">
                      <w:marLeft w:val="0"/>
                      <w:marRight w:val="0"/>
                      <w:marTop w:val="0"/>
                      <w:marBottom w:val="0"/>
                      <w:divBdr>
                        <w:top w:val="none" w:sz="0" w:space="0" w:color="auto"/>
                        <w:left w:val="none" w:sz="0" w:space="0" w:color="auto"/>
                        <w:bottom w:val="none" w:sz="0" w:space="0" w:color="auto"/>
                        <w:right w:val="none" w:sz="0" w:space="0" w:color="auto"/>
                      </w:divBdr>
                    </w:div>
                    <w:div w:id="974606248">
                      <w:marLeft w:val="0"/>
                      <w:marRight w:val="0"/>
                      <w:marTop w:val="0"/>
                      <w:marBottom w:val="0"/>
                      <w:divBdr>
                        <w:top w:val="none" w:sz="0" w:space="0" w:color="auto"/>
                        <w:left w:val="none" w:sz="0" w:space="0" w:color="auto"/>
                        <w:bottom w:val="none" w:sz="0" w:space="0" w:color="auto"/>
                        <w:right w:val="none" w:sz="0" w:space="0" w:color="auto"/>
                      </w:divBdr>
                    </w:div>
                    <w:div w:id="974943069">
                      <w:marLeft w:val="0"/>
                      <w:marRight w:val="0"/>
                      <w:marTop w:val="0"/>
                      <w:marBottom w:val="0"/>
                      <w:divBdr>
                        <w:top w:val="none" w:sz="0" w:space="0" w:color="auto"/>
                        <w:left w:val="none" w:sz="0" w:space="0" w:color="auto"/>
                        <w:bottom w:val="none" w:sz="0" w:space="0" w:color="auto"/>
                        <w:right w:val="none" w:sz="0" w:space="0" w:color="auto"/>
                      </w:divBdr>
                    </w:div>
                    <w:div w:id="982002794">
                      <w:marLeft w:val="0"/>
                      <w:marRight w:val="0"/>
                      <w:marTop w:val="0"/>
                      <w:marBottom w:val="0"/>
                      <w:divBdr>
                        <w:top w:val="none" w:sz="0" w:space="0" w:color="auto"/>
                        <w:left w:val="none" w:sz="0" w:space="0" w:color="auto"/>
                        <w:bottom w:val="none" w:sz="0" w:space="0" w:color="auto"/>
                        <w:right w:val="none" w:sz="0" w:space="0" w:color="auto"/>
                      </w:divBdr>
                    </w:div>
                    <w:div w:id="986398153">
                      <w:marLeft w:val="0"/>
                      <w:marRight w:val="0"/>
                      <w:marTop w:val="0"/>
                      <w:marBottom w:val="0"/>
                      <w:divBdr>
                        <w:top w:val="none" w:sz="0" w:space="0" w:color="auto"/>
                        <w:left w:val="none" w:sz="0" w:space="0" w:color="auto"/>
                        <w:bottom w:val="none" w:sz="0" w:space="0" w:color="auto"/>
                        <w:right w:val="none" w:sz="0" w:space="0" w:color="auto"/>
                      </w:divBdr>
                      <w:divsChild>
                        <w:div w:id="1525099207">
                          <w:marLeft w:val="0"/>
                          <w:marRight w:val="0"/>
                          <w:marTop w:val="0"/>
                          <w:marBottom w:val="0"/>
                          <w:divBdr>
                            <w:top w:val="none" w:sz="0" w:space="0" w:color="auto"/>
                            <w:left w:val="none" w:sz="0" w:space="0" w:color="auto"/>
                            <w:bottom w:val="none" w:sz="0" w:space="0" w:color="auto"/>
                            <w:right w:val="none" w:sz="0" w:space="0" w:color="auto"/>
                          </w:divBdr>
                        </w:div>
                      </w:divsChild>
                    </w:div>
                    <w:div w:id="987054334">
                      <w:marLeft w:val="0"/>
                      <w:marRight w:val="0"/>
                      <w:marTop w:val="0"/>
                      <w:marBottom w:val="0"/>
                      <w:divBdr>
                        <w:top w:val="none" w:sz="0" w:space="0" w:color="auto"/>
                        <w:left w:val="none" w:sz="0" w:space="0" w:color="auto"/>
                        <w:bottom w:val="none" w:sz="0" w:space="0" w:color="auto"/>
                        <w:right w:val="none" w:sz="0" w:space="0" w:color="auto"/>
                      </w:divBdr>
                      <w:divsChild>
                        <w:div w:id="1071924651">
                          <w:marLeft w:val="0"/>
                          <w:marRight w:val="0"/>
                          <w:marTop w:val="0"/>
                          <w:marBottom w:val="0"/>
                          <w:divBdr>
                            <w:top w:val="none" w:sz="0" w:space="0" w:color="auto"/>
                            <w:left w:val="none" w:sz="0" w:space="0" w:color="auto"/>
                            <w:bottom w:val="none" w:sz="0" w:space="0" w:color="auto"/>
                            <w:right w:val="none" w:sz="0" w:space="0" w:color="auto"/>
                          </w:divBdr>
                        </w:div>
                      </w:divsChild>
                    </w:div>
                    <w:div w:id="995112432">
                      <w:marLeft w:val="0"/>
                      <w:marRight w:val="0"/>
                      <w:marTop w:val="0"/>
                      <w:marBottom w:val="0"/>
                      <w:divBdr>
                        <w:top w:val="none" w:sz="0" w:space="0" w:color="auto"/>
                        <w:left w:val="none" w:sz="0" w:space="0" w:color="auto"/>
                        <w:bottom w:val="none" w:sz="0" w:space="0" w:color="auto"/>
                        <w:right w:val="none" w:sz="0" w:space="0" w:color="auto"/>
                      </w:divBdr>
                    </w:div>
                    <w:div w:id="997270205">
                      <w:marLeft w:val="0"/>
                      <w:marRight w:val="0"/>
                      <w:marTop w:val="0"/>
                      <w:marBottom w:val="0"/>
                      <w:divBdr>
                        <w:top w:val="none" w:sz="0" w:space="0" w:color="auto"/>
                        <w:left w:val="none" w:sz="0" w:space="0" w:color="auto"/>
                        <w:bottom w:val="none" w:sz="0" w:space="0" w:color="auto"/>
                        <w:right w:val="none" w:sz="0" w:space="0" w:color="auto"/>
                      </w:divBdr>
                      <w:divsChild>
                        <w:div w:id="474223836">
                          <w:marLeft w:val="0"/>
                          <w:marRight w:val="0"/>
                          <w:marTop w:val="0"/>
                          <w:marBottom w:val="0"/>
                          <w:divBdr>
                            <w:top w:val="none" w:sz="0" w:space="0" w:color="auto"/>
                            <w:left w:val="none" w:sz="0" w:space="0" w:color="auto"/>
                            <w:bottom w:val="none" w:sz="0" w:space="0" w:color="auto"/>
                            <w:right w:val="none" w:sz="0" w:space="0" w:color="auto"/>
                          </w:divBdr>
                        </w:div>
                      </w:divsChild>
                    </w:div>
                    <w:div w:id="999770730">
                      <w:marLeft w:val="0"/>
                      <w:marRight w:val="0"/>
                      <w:marTop w:val="0"/>
                      <w:marBottom w:val="0"/>
                      <w:divBdr>
                        <w:top w:val="none" w:sz="0" w:space="0" w:color="auto"/>
                        <w:left w:val="none" w:sz="0" w:space="0" w:color="auto"/>
                        <w:bottom w:val="none" w:sz="0" w:space="0" w:color="auto"/>
                        <w:right w:val="none" w:sz="0" w:space="0" w:color="auto"/>
                      </w:divBdr>
                      <w:divsChild>
                        <w:div w:id="137917453">
                          <w:marLeft w:val="0"/>
                          <w:marRight w:val="0"/>
                          <w:marTop w:val="0"/>
                          <w:marBottom w:val="0"/>
                          <w:divBdr>
                            <w:top w:val="none" w:sz="0" w:space="0" w:color="auto"/>
                            <w:left w:val="none" w:sz="0" w:space="0" w:color="auto"/>
                            <w:bottom w:val="none" w:sz="0" w:space="0" w:color="auto"/>
                            <w:right w:val="none" w:sz="0" w:space="0" w:color="auto"/>
                          </w:divBdr>
                        </w:div>
                      </w:divsChild>
                    </w:div>
                    <w:div w:id="1004278977">
                      <w:marLeft w:val="0"/>
                      <w:marRight w:val="0"/>
                      <w:marTop w:val="0"/>
                      <w:marBottom w:val="0"/>
                      <w:divBdr>
                        <w:top w:val="none" w:sz="0" w:space="0" w:color="auto"/>
                        <w:left w:val="none" w:sz="0" w:space="0" w:color="auto"/>
                        <w:bottom w:val="none" w:sz="0" w:space="0" w:color="auto"/>
                        <w:right w:val="none" w:sz="0" w:space="0" w:color="auto"/>
                      </w:divBdr>
                      <w:divsChild>
                        <w:div w:id="1234699232">
                          <w:marLeft w:val="0"/>
                          <w:marRight w:val="0"/>
                          <w:marTop w:val="0"/>
                          <w:marBottom w:val="0"/>
                          <w:divBdr>
                            <w:top w:val="none" w:sz="0" w:space="0" w:color="auto"/>
                            <w:left w:val="none" w:sz="0" w:space="0" w:color="auto"/>
                            <w:bottom w:val="none" w:sz="0" w:space="0" w:color="auto"/>
                            <w:right w:val="none" w:sz="0" w:space="0" w:color="auto"/>
                          </w:divBdr>
                        </w:div>
                      </w:divsChild>
                    </w:div>
                    <w:div w:id="1011253078">
                      <w:marLeft w:val="0"/>
                      <w:marRight w:val="0"/>
                      <w:marTop w:val="0"/>
                      <w:marBottom w:val="0"/>
                      <w:divBdr>
                        <w:top w:val="none" w:sz="0" w:space="0" w:color="auto"/>
                        <w:left w:val="none" w:sz="0" w:space="0" w:color="auto"/>
                        <w:bottom w:val="none" w:sz="0" w:space="0" w:color="auto"/>
                        <w:right w:val="none" w:sz="0" w:space="0" w:color="auto"/>
                      </w:divBdr>
                    </w:div>
                    <w:div w:id="1011493955">
                      <w:marLeft w:val="0"/>
                      <w:marRight w:val="0"/>
                      <w:marTop w:val="0"/>
                      <w:marBottom w:val="0"/>
                      <w:divBdr>
                        <w:top w:val="none" w:sz="0" w:space="0" w:color="auto"/>
                        <w:left w:val="none" w:sz="0" w:space="0" w:color="auto"/>
                        <w:bottom w:val="none" w:sz="0" w:space="0" w:color="auto"/>
                        <w:right w:val="none" w:sz="0" w:space="0" w:color="auto"/>
                      </w:divBdr>
                      <w:divsChild>
                        <w:div w:id="403603446">
                          <w:marLeft w:val="0"/>
                          <w:marRight w:val="0"/>
                          <w:marTop w:val="0"/>
                          <w:marBottom w:val="0"/>
                          <w:divBdr>
                            <w:top w:val="none" w:sz="0" w:space="0" w:color="auto"/>
                            <w:left w:val="none" w:sz="0" w:space="0" w:color="auto"/>
                            <w:bottom w:val="none" w:sz="0" w:space="0" w:color="auto"/>
                            <w:right w:val="none" w:sz="0" w:space="0" w:color="auto"/>
                          </w:divBdr>
                        </w:div>
                      </w:divsChild>
                    </w:div>
                    <w:div w:id="1018045219">
                      <w:marLeft w:val="0"/>
                      <w:marRight w:val="0"/>
                      <w:marTop w:val="0"/>
                      <w:marBottom w:val="0"/>
                      <w:divBdr>
                        <w:top w:val="none" w:sz="0" w:space="0" w:color="auto"/>
                        <w:left w:val="none" w:sz="0" w:space="0" w:color="auto"/>
                        <w:bottom w:val="none" w:sz="0" w:space="0" w:color="auto"/>
                        <w:right w:val="none" w:sz="0" w:space="0" w:color="auto"/>
                      </w:divBdr>
                    </w:div>
                    <w:div w:id="1019887659">
                      <w:marLeft w:val="0"/>
                      <w:marRight w:val="0"/>
                      <w:marTop w:val="0"/>
                      <w:marBottom w:val="0"/>
                      <w:divBdr>
                        <w:top w:val="none" w:sz="0" w:space="0" w:color="auto"/>
                        <w:left w:val="none" w:sz="0" w:space="0" w:color="auto"/>
                        <w:bottom w:val="none" w:sz="0" w:space="0" w:color="auto"/>
                        <w:right w:val="none" w:sz="0" w:space="0" w:color="auto"/>
                      </w:divBdr>
                      <w:divsChild>
                        <w:div w:id="268857230">
                          <w:marLeft w:val="0"/>
                          <w:marRight w:val="0"/>
                          <w:marTop w:val="0"/>
                          <w:marBottom w:val="0"/>
                          <w:divBdr>
                            <w:top w:val="none" w:sz="0" w:space="0" w:color="auto"/>
                            <w:left w:val="none" w:sz="0" w:space="0" w:color="auto"/>
                            <w:bottom w:val="none" w:sz="0" w:space="0" w:color="auto"/>
                            <w:right w:val="none" w:sz="0" w:space="0" w:color="auto"/>
                          </w:divBdr>
                        </w:div>
                      </w:divsChild>
                    </w:div>
                    <w:div w:id="1021854173">
                      <w:marLeft w:val="0"/>
                      <w:marRight w:val="0"/>
                      <w:marTop w:val="0"/>
                      <w:marBottom w:val="0"/>
                      <w:divBdr>
                        <w:top w:val="none" w:sz="0" w:space="0" w:color="auto"/>
                        <w:left w:val="none" w:sz="0" w:space="0" w:color="auto"/>
                        <w:bottom w:val="none" w:sz="0" w:space="0" w:color="auto"/>
                        <w:right w:val="none" w:sz="0" w:space="0" w:color="auto"/>
                      </w:divBdr>
                    </w:div>
                    <w:div w:id="1029259460">
                      <w:marLeft w:val="0"/>
                      <w:marRight w:val="0"/>
                      <w:marTop w:val="0"/>
                      <w:marBottom w:val="0"/>
                      <w:divBdr>
                        <w:top w:val="none" w:sz="0" w:space="0" w:color="auto"/>
                        <w:left w:val="none" w:sz="0" w:space="0" w:color="auto"/>
                        <w:bottom w:val="none" w:sz="0" w:space="0" w:color="auto"/>
                        <w:right w:val="none" w:sz="0" w:space="0" w:color="auto"/>
                      </w:divBdr>
                    </w:div>
                    <w:div w:id="1029335116">
                      <w:marLeft w:val="0"/>
                      <w:marRight w:val="0"/>
                      <w:marTop w:val="0"/>
                      <w:marBottom w:val="0"/>
                      <w:divBdr>
                        <w:top w:val="none" w:sz="0" w:space="0" w:color="auto"/>
                        <w:left w:val="none" w:sz="0" w:space="0" w:color="auto"/>
                        <w:bottom w:val="none" w:sz="0" w:space="0" w:color="auto"/>
                        <w:right w:val="none" w:sz="0" w:space="0" w:color="auto"/>
                      </w:divBdr>
                    </w:div>
                    <w:div w:id="1033044154">
                      <w:marLeft w:val="0"/>
                      <w:marRight w:val="0"/>
                      <w:marTop w:val="0"/>
                      <w:marBottom w:val="0"/>
                      <w:divBdr>
                        <w:top w:val="none" w:sz="0" w:space="0" w:color="auto"/>
                        <w:left w:val="none" w:sz="0" w:space="0" w:color="auto"/>
                        <w:bottom w:val="none" w:sz="0" w:space="0" w:color="auto"/>
                        <w:right w:val="none" w:sz="0" w:space="0" w:color="auto"/>
                      </w:divBdr>
                    </w:div>
                    <w:div w:id="1033919121">
                      <w:marLeft w:val="0"/>
                      <w:marRight w:val="0"/>
                      <w:marTop w:val="0"/>
                      <w:marBottom w:val="0"/>
                      <w:divBdr>
                        <w:top w:val="none" w:sz="0" w:space="0" w:color="auto"/>
                        <w:left w:val="none" w:sz="0" w:space="0" w:color="auto"/>
                        <w:bottom w:val="none" w:sz="0" w:space="0" w:color="auto"/>
                        <w:right w:val="none" w:sz="0" w:space="0" w:color="auto"/>
                      </w:divBdr>
                      <w:divsChild>
                        <w:div w:id="1828477463">
                          <w:marLeft w:val="0"/>
                          <w:marRight w:val="0"/>
                          <w:marTop w:val="0"/>
                          <w:marBottom w:val="0"/>
                          <w:divBdr>
                            <w:top w:val="none" w:sz="0" w:space="0" w:color="auto"/>
                            <w:left w:val="none" w:sz="0" w:space="0" w:color="auto"/>
                            <w:bottom w:val="none" w:sz="0" w:space="0" w:color="auto"/>
                            <w:right w:val="none" w:sz="0" w:space="0" w:color="auto"/>
                          </w:divBdr>
                        </w:div>
                      </w:divsChild>
                    </w:div>
                    <w:div w:id="1035738068">
                      <w:marLeft w:val="0"/>
                      <w:marRight w:val="0"/>
                      <w:marTop w:val="0"/>
                      <w:marBottom w:val="0"/>
                      <w:divBdr>
                        <w:top w:val="none" w:sz="0" w:space="0" w:color="auto"/>
                        <w:left w:val="none" w:sz="0" w:space="0" w:color="auto"/>
                        <w:bottom w:val="none" w:sz="0" w:space="0" w:color="auto"/>
                        <w:right w:val="none" w:sz="0" w:space="0" w:color="auto"/>
                      </w:divBdr>
                    </w:div>
                    <w:div w:id="1042710052">
                      <w:marLeft w:val="0"/>
                      <w:marRight w:val="0"/>
                      <w:marTop w:val="0"/>
                      <w:marBottom w:val="0"/>
                      <w:divBdr>
                        <w:top w:val="none" w:sz="0" w:space="0" w:color="auto"/>
                        <w:left w:val="none" w:sz="0" w:space="0" w:color="auto"/>
                        <w:bottom w:val="none" w:sz="0" w:space="0" w:color="auto"/>
                        <w:right w:val="none" w:sz="0" w:space="0" w:color="auto"/>
                      </w:divBdr>
                      <w:divsChild>
                        <w:div w:id="1692612310">
                          <w:marLeft w:val="0"/>
                          <w:marRight w:val="0"/>
                          <w:marTop w:val="0"/>
                          <w:marBottom w:val="0"/>
                          <w:divBdr>
                            <w:top w:val="none" w:sz="0" w:space="0" w:color="auto"/>
                            <w:left w:val="none" w:sz="0" w:space="0" w:color="auto"/>
                            <w:bottom w:val="none" w:sz="0" w:space="0" w:color="auto"/>
                            <w:right w:val="none" w:sz="0" w:space="0" w:color="auto"/>
                          </w:divBdr>
                        </w:div>
                      </w:divsChild>
                    </w:div>
                    <w:div w:id="1047409989">
                      <w:marLeft w:val="0"/>
                      <w:marRight w:val="0"/>
                      <w:marTop w:val="0"/>
                      <w:marBottom w:val="0"/>
                      <w:divBdr>
                        <w:top w:val="none" w:sz="0" w:space="0" w:color="auto"/>
                        <w:left w:val="none" w:sz="0" w:space="0" w:color="auto"/>
                        <w:bottom w:val="none" w:sz="0" w:space="0" w:color="auto"/>
                        <w:right w:val="none" w:sz="0" w:space="0" w:color="auto"/>
                      </w:divBdr>
                      <w:divsChild>
                        <w:div w:id="1754086402">
                          <w:marLeft w:val="0"/>
                          <w:marRight w:val="0"/>
                          <w:marTop w:val="0"/>
                          <w:marBottom w:val="0"/>
                          <w:divBdr>
                            <w:top w:val="none" w:sz="0" w:space="0" w:color="auto"/>
                            <w:left w:val="none" w:sz="0" w:space="0" w:color="auto"/>
                            <w:bottom w:val="none" w:sz="0" w:space="0" w:color="auto"/>
                            <w:right w:val="none" w:sz="0" w:space="0" w:color="auto"/>
                          </w:divBdr>
                        </w:div>
                      </w:divsChild>
                    </w:div>
                    <w:div w:id="1048647349">
                      <w:marLeft w:val="0"/>
                      <w:marRight w:val="0"/>
                      <w:marTop w:val="0"/>
                      <w:marBottom w:val="0"/>
                      <w:divBdr>
                        <w:top w:val="none" w:sz="0" w:space="0" w:color="auto"/>
                        <w:left w:val="none" w:sz="0" w:space="0" w:color="auto"/>
                        <w:bottom w:val="none" w:sz="0" w:space="0" w:color="auto"/>
                        <w:right w:val="none" w:sz="0" w:space="0" w:color="auto"/>
                      </w:divBdr>
                      <w:divsChild>
                        <w:div w:id="156501391">
                          <w:marLeft w:val="0"/>
                          <w:marRight w:val="0"/>
                          <w:marTop w:val="0"/>
                          <w:marBottom w:val="0"/>
                          <w:divBdr>
                            <w:top w:val="none" w:sz="0" w:space="0" w:color="auto"/>
                            <w:left w:val="none" w:sz="0" w:space="0" w:color="auto"/>
                            <w:bottom w:val="none" w:sz="0" w:space="0" w:color="auto"/>
                            <w:right w:val="none" w:sz="0" w:space="0" w:color="auto"/>
                          </w:divBdr>
                        </w:div>
                      </w:divsChild>
                    </w:div>
                    <w:div w:id="1051029809">
                      <w:marLeft w:val="0"/>
                      <w:marRight w:val="0"/>
                      <w:marTop w:val="0"/>
                      <w:marBottom w:val="0"/>
                      <w:divBdr>
                        <w:top w:val="none" w:sz="0" w:space="0" w:color="auto"/>
                        <w:left w:val="none" w:sz="0" w:space="0" w:color="auto"/>
                        <w:bottom w:val="none" w:sz="0" w:space="0" w:color="auto"/>
                        <w:right w:val="none" w:sz="0" w:space="0" w:color="auto"/>
                      </w:divBdr>
                      <w:divsChild>
                        <w:div w:id="1290554698">
                          <w:marLeft w:val="0"/>
                          <w:marRight w:val="0"/>
                          <w:marTop w:val="0"/>
                          <w:marBottom w:val="0"/>
                          <w:divBdr>
                            <w:top w:val="none" w:sz="0" w:space="0" w:color="auto"/>
                            <w:left w:val="none" w:sz="0" w:space="0" w:color="auto"/>
                            <w:bottom w:val="none" w:sz="0" w:space="0" w:color="auto"/>
                            <w:right w:val="none" w:sz="0" w:space="0" w:color="auto"/>
                          </w:divBdr>
                        </w:div>
                      </w:divsChild>
                    </w:div>
                    <w:div w:id="1064178579">
                      <w:marLeft w:val="0"/>
                      <w:marRight w:val="0"/>
                      <w:marTop w:val="0"/>
                      <w:marBottom w:val="0"/>
                      <w:divBdr>
                        <w:top w:val="none" w:sz="0" w:space="0" w:color="auto"/>
                        <w:left w:val="none" w:sz="0" w:space="0" w:color="auto"/>
                        <w:bottom w:val="none" w:sz="0" w:space="0" w:color="auto"/>
                        <w:right w:val="none" w:sz="0" w:space="0" w:color="auto"/>
                      </w:divBdr>
                    </w:div>
                    <w:div w:id="1065568958">
                      <w:marLeft w:val="0"/>
                      <w:marRight w:val="0"/>
                      <w:marTop w:val="0"/>
                      <w:marBottom w:val="0"/>
                      <w:divBdr>
                        <w:top w:val="none" w:sz="0" w:space="0" w:color="auto"/>
                        <w:left w:val="none" w:sz="0" w:space="0" w:color="auto"/>
                        <w:bottom w:val="none" w:sz="0" w:space="0" w:color="auto"/>
                        <w:right w:val="none" w:sz="0" w:space="0" w:color="auto"/>
                      </w:divBdr>
                      <w:divsChild>
                        <w:div w:id="578638158">
                          <w:marLeft w:val="0"/>
                          <w:marRight w:val="0"/>
                          <w:marTop w:val="0"/>
                          <w:marBottom w:val="0"/>
                          <w:divBdr>
                            <w:top w:val="none" w:sz="0" w:space="0" w:color="auto"/>
                            <w:left w:val="none" w:sz="0" w:space="0" w:color="auto"/>
                            <w:bottom w:val="none" w:sz="0" w:space="0" w:color="auto"/>
                            <w:right w:val="none" w:sz="0" w:space="0" w:color="auto"/>
                          </w:divBdr>
                        </w:div>
                      </w:divsChild>
                    </w:div>
                    <w:div w:id="1067459359">
                      <w:marLeft w:val="0"/>
                      <w:marRight w:val="0"/>
                      <w:marTop w:val="0"/>
                      <w:marBottom w:val="0"/>
                      <w:divBdr>
                        <w:top w:val="none" w:sz="0" w:space="0" w:color="auto"/>
                        <w:left w:val="none" w:sz="0" w:space="0" w:color="auto"/>
                        <w:bottom w:val="none" w:sz="0" w:space="0" w:color="auto"/>
                        <w:right w:val="none" w:sz="0" w:space="0" w:color="auto"/>
                      </w:divBdr>
                    </w:div>
                    <w:div w:id="1073699422">
                      <w:marLeft w:val="0"/>
                      <w:marRight w:val="0"/>
                      <w:marTop w:val="0"/>
                      <w:marBottom w:val="0"/>
                      <w:divBdr>
                        <w:top w:val="none" w:sz="0" w:space="0" w:color="auto"/>
                        <w:left w:val="none" w:sz="0" w:space="0" w:color="auto"/>
                        <w:bottom w:val="none" w:sz="0" w:space="0" w:color="auto"/>
                        <w:right w:val="none" w:sz="0" w:space="0" w:color="auto"/>
                      </w:divBdr>
                      <w:divsChild>
                        <w:div w:id="2028407490">
                          <w:marLeft w:val="0"/>
                          <w:marRight w:val="0"/>
                          <w:marTop w:val="0"/>
                          <w:marBottom w:val="0"/>
                          <w:divBdr>
                            <w:top w:val="none" w:sz="0" w:space="0" w:color="auto"/>
                            <w:left w:val="none" w:sz="0" w:space="0" w:color="auto"/>
                            <w:bottom w:val="none" w:sz="0" w:space="0" w:color="auto"/>
                            <w:right w:val="none" w:sz="0" w:space="0" w:color="auto"/>
                          </w:divBdr>
                        </w:div>
                      </w:divsChild>
                    </w:div>
                    <w:div w:id="1075736647">
                      <w:marLeft w:val="0"/>
                      <w:marRight w:val="0"/>
                      <w:marTop w:val="0"/>
                      <w:marBottom w:val="0"/>
                      <w:divBdr>
                        <w:top w:val="none" w:sz="0" w:space="0" w:color="auto"/>
                        <w:left w:val="none" w:sz="0" w:space="0" w:color="auto"/>
                        <w:bottom w:val="none" w:sz="0" w:space="0" w:color="auto"/>
                        <w:right w:val="none" w:sz="0" w:space="0" w:color="auto"/>
                      </w:divBdr>
                    </w:div>
                    <w:div w:id="1076787045">
                      <w:marLeft w:val="0"/>
                      <w:marRight w:val="0"/>
                      <w:marTop w:val="0"/>
                      <w:marBottom w:val="0"/>
                      <w:divBdr>
                        <w:top w:val="none" w:sz="0" w:space="0" w:color="auto"/>
                        <w:left w:val="none" w:sz="0" w:space="0" w:color="auto"/>
                        <w:bottom w:val="none" w:sz="0" w:space="0" w:color="auto"/>
                        <w:right w:val="none" w:sz="0" w:space="0" w:color="auto"/>
                      </w:divBdr>
                      <w:divsChild>
                        <w:div w:id="932280760">
                          <w:marLeft w:val="0"/>
                          <w:marRight w:val="0"/>
                          <w:marTop w:val="0"/>
                          <w:marBottom w:val="0"/>
                          <w:divBdr>
                            <w:top w:val="none" w:sz="0" w:space="0" w:color="auto"/>
                            <w:left w:val="none" w:sz="0" w:space="0" w:color="auto"/>
                            <w:bottom w:val="none" w:sz="0" w:space="0" w:color="auto"/>
                            <w:right w:val="none" w:sz="0" w:space="0" w:color="auto"/>
                          </w:divBdr>
                        </w:div>
                      </w:divsChild>
                    </w:div>
                    <w:div w:id="1078986184">
                      <w:marLeft w:val="0"/>
                      <w:marRight w:val="0"/>
                      <w:marTop w:val="0"/>
                      <w:marBottom w:val="0"/>
                      <w:divBdr>
                        <w:top w:val="none" w:sz="0" w:space="0" w:color="auto"/>
                        <w:left w:val="none" w:sz="0" w:space="0" w:color="auto"/>
                        <w:bottom w:val="none" w:sz="0" w:space="0" w:color="auto"/>
                        <w:right w:val="none" w:sz="0" w:space="0" w:color="auto"/>
                      </w:divBdr>
                    </w:div>
                    <w:div w:id="1079668733">
                      <w:marLeft w:val="0"/>
                      <w:marRight w:val="0"/>
                      <w:marTop w:val="0"/>
                      <w:marBottom w:val="0"/>
                      <w:divBdr>
                        <w:top w:val="none" w:sz="0" w:space="0" w:color="auto"/>
                        <w:left w:val="none" w:sz="0" w:space="0" w:color="auto"/>
                        <w:bottom w:val="none" w:sz="0" w:space="0" w:color="auto"/>
                        <w:right w:val="none" w:sz="0" w:space="0" w:color="auto"/>
                      </w:divBdr>
                    </w:div>
                    <w:div w:id="1083262652">
                      <w:marLeft w:val="0"/>
                      <w:marRight w:val="0"/>
                      <w:marTop w:val="0"/>
                      <w:marBottom w:val="0"/>
                      <w:divBdr>
                        <w:top w:val="none" w:sz="0" w:space="0" w:color="auto"/>
                        <w:left w:val="none" w:sz="0" w:space="0" w:color="auto"/>
                        <w:bottom w:val="none" w:sz="0" w:space="0" w:color="auto"/>
                        <w:right w:val="none" w:sz="0" w:space="0" w:color="auto"/>
                      </w:divBdr>
                    </w:div>
                    <w:div w:id="1087463280">
                      <w:marLeft w:val="0"/>
                      <w:marRight w:val="0"/>
                      <w:marTop w:val="0"/>
                      <w:marBottom w:val="0"/>
                      <w:divBdr>
                        <w:top w:val="none" w:sz="0" w:space="0" w:color="auto"/>
                        <w:left w:val="none" w:sz="0" w:space="0" w:color="auto"/>
                        <w:bottom w:val="none" w:sz="0" w:space="0" w:color="auto"/>
                        <w:right w:val="none" w:sz="0" w:space="0" w:color="auto"/>
                      </w:divBdr>
                    </w:div>
                    <w:div w:id="1088579164">
                      <w:marLeft w:val="0"/>
                      <w:marRight w:val="0"/>
                      <w:marTop w:val="0"/>
                      <w:marBottom w:val="0"/>
                      <w:divBdr>
                        <w:top w:val="none" w:sz="0" w:space="0" w:color="auto"/>
                        <w:left w:val="none" w:sz="0" w:space="0" w:color="auto"/>
                        <w:bottom w:val="none" w:sz="0" w:space="0" w:color="auto"/>
                        <w:right w:val="none" w:sz="0" w:space="0" w:color="auto"/>
                      </w:divBdr>
                      <w:divsChild>
                        <w:div w:id="994793810">
                          <w:marLeft w:val="0"/>
                          <w:marRight w:val="0"/>
                          <w:marTop w:val="0"/>
                          <w:marBottom w:val="0"/>
                          <w:divBdr>
                            <w:top w:val="none" w:sz="0" w:space="0" w:color="auto"/>
                            <w:left w:val="none" w:sz="0" w:space="0" w:color="auto"/>
                            <w:bottom w:val="none" w:sz="0" w:space="0" w:color="auto"/>
                            <w:right w:val="none" w:sz="0" w:space="0" w:color="auto"/>
                          </w:divBdr>
                        </w:div>
                      </w:divsChild>
                    </w:div>
                    <w:div w:id="1089885067">
                      <w:marLeft w:val="0"/>
                      <w:marRight w:val="0"/>
                      <w:marTop w:val="0"/>
                      <w:marBottom w:val="0"/>
                      <w:divBdr>
                        <w:top w:val="none" w:sz="0" w:space="0" w:color="auto"/>
                        <w:left w:val="none" w:sz="0" w:space="0" w:color="auto"/>
                        <w:bottom w:val="none" w:sz="0" w:space="0" w:color="auto"/>
                        <w:right w:val="none" w:sz="0" w:space="0" w:color="auto"/>
                      </w:divBdr>
                      <w:divsChild>
                        <w:div w:id="112098551">
                          <w:marLeft w:val="0"/>
                          <w:marRight w:val="0"/>
                          <w:marTop w:val="0"/>
                          <w:marBottom w:val="0"/>
                          <w:divBdr>
                            <w:top w:val="none" w:sz="0" w:space="0" w:color="auto"/>
                            <w:left w:val="none" w:sz="0" w:space="0" w:color="auto"/>
                            <w:bottom w:val="none" w:sz="0" w:space="0" w:color="auto"/>
                            <w:right w:val="none" w:sz="0" w:space="0" w:color="auto"/>
                          </w:divBdr>
                        </w:div>
                      </w:divsChild>
                    </w:div>
                    <w:div w:id="1095516687">
                      <w:marLeft w:val="0"/>
                      <w:marRight w:val="0"/>
                      <w:marTop w:val="0"/>
                      <w:marBottom w:val="0"/>
                      <w:divBdr>
                        <w:top w:val="none" w:sz="0" w:space="0" w:color="auto"/>
                        <w:left w:val="none" w:sz="0" w:space="0" w:color="auto"/>
                        <w:bottom w:val="none" w:sz="0" w:space="0" w:color="auto"/>
                        <w:right w:val="none" w:sz="0" w:space="0" w:color="auto"/>
                      </w:divBdr>
                      <w:divsChild>
                        <w:div w:id="2121143055">
                          <w:marLeft w:val="0"/>
                          <w:marRight w:val="0"/>
                          <w:marTop w:val="0"/>
                          <w:marBottom w:val="0"/>
                          <w:divBdr>
                            <w:top w:val="none" w:sz="0" w:space="0" w:color="auto"/>
                            <w:left w:val="none" w:sz="0" w:space="0" w:color="auto"/>
                            <w:bottom w:val="none" w:sz="0" w:space="0" w:color="auto"/>
                            <w:right w:val="none" w:sz="0" w:space="0" w:color="auto"/>
                          </w:divBdr>
                        </w:div>
                      </w:divsChild>
                    </w:div>
                    <w:div w:id="1100294229">
                      <w:marLeft w:val="0"/>
                      <w:marRight w:val="0"/>
                      <w:marTop w:val="0"/>
                      <w:marBottom w:val="0"/>
                      <w:divBdr>
                        <w:top w:val="none" w:sz="0" w:space="0" w:color="auto"/>
                        <w:left w:val="none" w:sz="0" w:space="0" w:color="auto"/>
                        <w:bottom w:val="none" w:sz="0" w:space="0" w:color="auto"/>
                        <w:right w:val="none" w:sz="0" w:space="0" w:color="auto"/>
                      </w:divBdr>
                      <w:divsChild>
                        <w:div w:id="1873103799">
                          <w:marLeft w:val="0"/>
                          <w:marRight w:val="0"/>
                          <w:marTop w:val="0"/>
                          <w:marBottom w:val="0"/>
                          <w:divBdr>
                            <w:top w:val="none" w:sz="0" w:space="0" w:color="auto"/>
                            <w:left w:val="none" w:sz="0" w:space="0" w:color="auto"/>
                            <w:bottom w:val="none" w:sz="0" w:space="0" w:color="auto"/>
                            <w:right w:val="none" w:sz="0" w:space="0" w:color="auto"/>
                          </w:divBdr>
                        </w:div>
                      </w:divsChild>
                    </w:div>
                    <w:div w:id="1104694054">
                      <w:marLeft w:val="0"/>
                      <w:marRight w:val="0"/>
                      <w:marTop w:val="0"/>
                      <w:marBottom w:val="0"/>
                      <w:divBdr>
                        <w:top w:val="none" w:sz="0" w:space="0" w:color="auto"/>
                        <w:left w:val="none" w:sz="0" w:space="0" w:color="auto"/>
                        <w:bottom w:val="none" w:sz="0" w:space="0" w:color="auto"/>
                        <w:right w:val="none" w:sz="0" w:space="0" w:color="auto"/>
                      </w:divBdr>
                    </w:div>
                    <w:div w:id="1114128393">
                      <w:marLeft w:val="0"/>
                      <w:marRight w:val="0"/>
                      <w:marTop w:val="0"/>
                      <w:marBottom w:val="0"/>
                      <w:divBdr>
                        <w:top w:val="none" w:sz="0" w:space="0" w:color="auto"/>
                        <w:left w:val="none" w:sz="0" w:space="0" w:color="auto"/>
                        <w:bottom w:val="none" w:sz="0" w:space="0" w:color="auto"/>
                        <w:right w:val="none" w:sz="0" w:space="0" w:color="auto"/>
                      </w:divBdr>
                    </w:div>
                    <w:div w:id="1114790953">
                      <w:marLeft w:val="0"/>
                      <w:marRight w:val="0"/>
                      <w:marTop w:val="0"/>
                      <w:marBottom w:val="0"/>
                      <w:divBdr>
                        <w:top w:val="none" w:sz="0" w:space="0" w:color="auto"/>
                        <w:left w:val="none" w:sz="0" w:space="0" w:color="auto"/>
                        <w:bottom w:val="none" w:sz="0" w:space="0" w:color="auto"/>
                        <w:right w:val="none" w:sz="0" w:space="0" w:color="auto"/>
                      </w:divBdr>
                      <w:divsChild>
                        <w:div w:id="893541157">
                          <w:marLeft w:val="0"/>
                          <w:marRight w:val="0"/>
                          <w:marTop w:val="0"/>
                          <w:marBottom w:val="0"/>
                          <w:divBdr>
                            <w:top w:val="none" w:sz="0" w:space="0" w:color="auto"/>
                            <w:left w:val="none" w:sz="0" w:space="0" w:color="auto"/>
                            <w:bottom w:val="none" w:sz="0" w:space="0" w:color="auto"/>
                            <w:right w:val="none" w:sz="0" w:space="0" w:color="auto"/>
                          </w:divBdr>
                        </w:div>
                      </w:divsChild>
                    </w:div>
                    <w:div w:id="1117602395">
                      <w:marLeft w:val="0"/>
                      <w:marRight w:val="0"/>
                      <w:marTop w:val="0"/>
                      <w:marBottom w:val="0"/>
                      <w:divBdr>
                        <w:top w:val="none" w:sz="0" w:space="0" w:color="auto"/>
                        <w:left w:val="none" w:sz="0" w:space="0" w:color="auto"/>
                        <w:bottom w:val="none" w:sz="0" w:space="0" w:color="auto"/>
                        <w:right w:val="none" w:sz="0" w:space="0" w:color="auto"/>
                      </w:divBdr>
                      <w:divsChild>
                        <w:div w:id="1714621796">
                          <w:marLeft w:val="0"/>
                          <w:marRight w:val="0"/>
                          <w:marTop w:val="0"/>
                          <w:marBottom w:val="0"/>
                          <w:divBdr>
                            <w:top w:val="none" w:sz="0" w:space="0" w:color="auto"/>
                            <w:left w:val="none" w:sz="0" w:space="0" w:color="auto"/>
                            <w:bottom w:val="none" w:sz="0" w:space="0" w:color="auto"/>
                            <w:right w:val="none" w:sz="0" w:space="0" w:color="auto"/>
                          </w:divBdr>
                        </w:div>
                      </w:divsChild>
                    </w:div>
                    <w:div w:id="1118986523">
                      <w:marLeft w:val="0"/>
                      <w:marRight w:val="0"/>
                      <w:marTop w:val="0"/>
                      <w:marBottom w:val="0"/>
                      <w:divBdr>
                        <w:top w:val="none" w:sz="0" w:space="0" w:color="auto"/>
                        <w:left w:val="none" w:sz="0" w:space="0" w:color="auto"/>
                        <w:bottom w:val="none" w:sz="0" w:space="0" w:color="auto"/>
                        <w:right w:val="none" w:sz="0" w:space="0" w:color="auto"/>
                      </w:divBdr>
                    </w:div>
                    <w:div w:id="1119376822">
                      <w:marLeft w:val="0"/>
                      <w:marRight w:val="0"/>
                      <w:marTop w:val="0"/>
                      <w:marBottom w:val="0"/>
                      <w:divBdr>
                        <w:top w:val="none" w:sz="0" w:space="0" w:color="auto"/>
                        <w:left w:val="none" w:sz="0" w:space="0" w:color="auto"/>
                        <w:bottom w:val="none" w:sz="0" w:space="0" w:color="auto"/>
                        <w:right w:val="none" w:sz="0" w:space="0" w:color="auto"/>
                      </w:divBdr>
                    </w:div>
                    <w:div w:id="1119687216">
                      <w:marLeft w:val="0"/>
                      <w:marRight w:val="0"/>
                      <w:marTop w:val="0"/>
                      <w:marBottom w:val="0"/>
                      <w:divBdr>
                        <w:top w:val="none" w:sz="0" w:space="0" w:color="auto"/>
                        <w:left w:val="none" w:sz="0" w:space="0" w:color="auto"/>
                        <w:bottom w:val="none" w:sz="0" w:space="0" w:color="auto"/>
                        <w:right w:val="none" w:sz="0" w:space="0" w:color="auto"/>
                      </w:divBdr>
                      <w:divsChild>
                        <w:div w:id="884945295">
                          <w:marLeft w:val="0"/>
                          <w:marRight w:val="0"/>
                          <w:marTop w:val="0"/>
                          <w:marBottom w:val="0"/>
                          <w:divBdr>
                            <w:top w:val="none" w:sz="0" w:space="0" w:color="auto"/>
                            <w:left w:val="none" w:sz="0" w:space="0" w:color="auto"/>
                            <w:bottom w:val="none" w:sz="0" w:space="0" w:color="auto"/>
                            <w:right w:val="none" w:sz="0" w:space="0" w:color="auto"/>
                          </w:divBdr>
                        </w:div>
                      </w:divsChild>
                    </w:div>
                    <w:div w:id="1126776142">
                      <w:marLeft w:val="0"/>
                      <w:marRight w:val="0"/>
                      <w:marTop w:val="0"/>
                      <w:marBottom w:val="0"/>
                      <w:divBdr>
                        <w:top w:val="none" w:sz="0" w:space="0" w:color="auto"/>
                        <w:left w:val="none" w:sz="0" w:space="0" w:color="auto"/>
                        <w:bottom w:val="none" w:sz="0" w:space="0" w:color="auto"/>
                        <w:right w:val="none" w:sz="0" w:space="0" w:color="auto"/>
                      </w:divBdr>
                    </w:div>
                    <w:div w:id="1127357662">
                      <w:marLeft w:val="0"/>
                      <w:marRight w:val="0"/>
                      <w:marTop w:val="0"/>
                      <w:marBottom w:val="0"/>
                      <w:divBdr>
                        <w:top w:val="none" w:sz="0" w:space="0" w:color="auto"/>
                        <w:left w:val="none" w:sz="0" w:space="0" w:color="auto"/>
                        <w:bottom w:val="none" w:sz="0" w:space="0" w:color="auto"/>
                        <w:right w:val="none" w:sz="0" w:space="0" w:color="auto"/>
                      </w:divBdr>
                      <w:divsChild>
                        <w:div w:id="1777752219">
                          <w:marLeft w:val="0"/>
                          <w:marRight w:val="0"/>
                          <w:marTop w:val="0"/>
                          <w:marBottom w:val="0"/>
                          <w:divBdr>
                            <w:top w:val="none" w:sz="0" w:space="0" w:color="auto"/>
                            <w:left w:val="none" w:sz="0" w:space="0" w:color="auto"/>
                            <w:bottom w:val="none" w:sz="0" w:space="0" w:color="auto"/>
                            <w:right w:val="none" w:sz="0" w:space="0" w:color="auto"/>
                          </w:divBdr>
                        </w:div>
                      </w:divsChild>
                    </w:div>
                    <w:div w:id="1128821270">
                      <w:marLeft w:val="0"/>
                      <w:marRight w:val="0"/>
                      <w:marTop w:val="0"/>
                      <w:marBottom w:val="0"/>
                      <w:divBdr>
                        <w:top w:val="none" w:sz="0" w:space="0" w:color="auto"/>
                        <w:left w:val="none" w:sz="0" w:space="0" w:color="auto"/>
                        <w:bottom w:val="none" w:sz="0" w:space="0" w:color="auto"/>
                        <w:right w:val="none" w:sz="0" w:space="0" w:color="auto"/>
                      </w:divBdr>
                    </w:div>
                    <w:div w:id="1135676933">
                      <w:marLeft w:val="0"/>
                      <w:marRight w:val="0"/>
                      <w:marTop w:val="0"/>
                      <w:marBottom w:val="0"/>
                      <w:divBdr>
                        <w:top w:val="none" w:sz="0" w:space="0" w:color="auto"/>
                        <w:left w:val="none" w:sz="0" w:space="0" w:color="auto"/>
                        <w:bottom w:val="none" w:sz="0" w:space="0" w:color="auto"/>
                        <w:right w:val="none" w:sz="0" w:space="0" w:color="auto"/>
                      </w:divBdr>
                      <w:divsChild>
                        <w:div w:id="766074191">
                          <w:marLeft w:val="0"/>
                          <w:marRight w:val="0"/>
                          <w:marTop w:val="0"/>
                          <w:marBottom w:val="0"/>
                          <w:divBdr>
                            <w:top w:val="none" w:sz="0" w:space="0" w:color="auto"/>
                            <w:left w:val="none" w:sz="0" w:space="0" w:color="auto"/>
                            <w:bottom w:val="none" w:sz="0" w:space="0" w:color="auto"/>
                            <w:right w:val="none" w:sz="0" w:space="0" w:color="auto"/>
                          </w:divBdr>
                        </w:div>
                      </w:divsChild>
                    </w:div>
                    <w:div w:id="1137070117">
                      <w:marLeft w:val="0"/>
                      <w:marRight w:val="0"/>
                      <w:marTop w:val="0"/>
                      <w:marBottom w:val="0"/>
                      <w:divBdr>
                        <w:top w:val="none" w:sz="0" w:space="0" w:color="auto"/>
                        <w:left w:val="none" w:sz="0" w:space="0" w:color="auto"/>
                        <w:bottom w:val="none" w:sz="0" w:space="0" w:color="auto"/>
                        <w:right w:val="none" w:sz="0" w:space="0" w:color="auto"/>
                      </w:divBdr>
                      <w:divsChild>
                        <w:div w:id="412363651">
                          <w:marLeft w:val="0"/>
                          <w:marRight w:val="0"/>
                          <w:marTop w:val="0"/>
                          <w:marBottom w:val="0"/>
                          <w:divBdr>
                            <w:top w:val="none" w:sz="0" w:space="0" w:color="auto"/>
                            <w:left w:val="none" w:sz="0" w:space="0" w:color="auto"/>
                            <w:bottom w:val="none" w:sz="0" w:space="0" w:color="auto"/>
                            <w:right w:val="none" w:sz="0" w:space="0" w:color="auto"/>
                          </w:divBdr>
                        </w:div>
                      </w:divsChild>
                    </w:div>
                    <w:div w:id="1140155033">
                      <w:marLeft w:val="0"/>
                      <w:marRight w:val="0"/>
                      <w:marTop w:val="0"/>
                      <w:marBottom w:val="0"/>
                      <w:divBdr>
                        <w:top w:val="none" w:sz="0" w:space="0" w:color="auto"/>
                        <w:left w:val="none" w:sz="0" w:space="0" w:color="auto"/>
                        <w:bottom w:val="none" w:sz="0" w:space="0" w:color="auto"/>
                        <w:right w:val="none" w:sz="0" w:space="0" w:color="auto"/>
                      </w:divBdr>
                    </w:div>
                    <w:div w:id="1143815288">
                      <w:marLeft w:val="0"/>
                      <w:marRight w:val="0"/>
                      <w:marTop w:val="0"/>
                      <w:marBottom w:val="0"/>
                      <w:divBdr>
                        <w:top w:val="none" w:sz="0" w:space="0" w:color="auto"/>
                        <w:left w:val="none" w:sz="0" w:space="0" w:color="auto"/>
                        <w:bottom w:val="none" w:sz="0" w:space="0" w:color="auto"/>
                        <w:right w:val="none" w:sz="0" w:space="0" w:color="auto"/>
                      </w:divBdr>
                      <w:divsChild>
                        <w:div w:id="1874003133">
                          <w:marLeft w:val="0"/>
                          <w:marRight w:val="0"/>
                          <w:marTop w:val="0"/>
                          <w:marBottom w:val="0"/>
                          <w:divBdr>
                            <w:top w:val="none" w:sz="0" w:space="0" w:color="auto"/>
                            <w:left w:val="none" w:sz="0" w:space="0" w:color="auto"/>
                            <w:bottom w:val="none" w:sz="0" w:space="0" w:color="auto"/>
                            <w:right w:val="none" w:sz="0" w:space="0" w:color="auto"/>
                          </w:divBdr>
                        </w:div>
                      </w:divsChild>
                    </w:div>
                    <w:div w:id="1143961208">
                      <w:marLeft w:val="0"/>
                      <w:marRight w:val="0"/>
                      <w:marTop w:val="0"/>
                      <w:marBottom w:val="0"/>
                      <w:divBdr>
                        <w:top w:val="none" w:sz="0" w:space="0" w:color="auto"/>
                        <w:left w:val="none" w:sz="0" w:space="0" w:color="auto"/>
                        <w:bottom w:val="none" w:sz="0" w:space="0" w:color="auto"/>
                        <w:right w:val="none" w:sz="0" w:space="0" w:color="auto"/>
                      </w:divBdr>
                    </w:div>
                    <w:div w:id="1144086061">
                      <w:marLeft w:val="0"/>
                      <w:marRight w:val="0"/>
                      <w:marTop w:val="0"/>
                      <w:marBottom w:val="0"/>
                      <w:divBdr>
                        <w:top w:val="none" w:sz="0" w:space="0" w:color="auto"/>
                        <w:left w:val="none" w:sz="0" w:space="0" w:color="auto"/>
                        <w:bottom w:val="none" w:sz="0" w:space="0" w:color="auto"/>
                        <w:right w:val="none" w:sz="0" w:space="0" w:color="auto"/>
                      </w:divBdr>
                    </w:div>
                    <w:div w:id="1146125975">
                      <w:marLeft w:val="0"/>
                      <w:marRight w:val="0"/>
                      <w:marTop w:val="0"/>
                      <w:marBottom w:val="0"/>
                      <w:divBdr>
                        <w:top w:val="none" w:sz="0" w:space="0" w:color="auto"/>
                        <w:left w:val="none" w:sz="0" w:space="0" w:color="auto"/>
                        <w:bottom w:val="none" w:sz="0" w:space="0" w:color="auto"/>
                        <w:right w:val="none" w:sz="0" w:space="0" w:color="auto"/>
                      </w:divBdr>
                    </w:div>
                    <w:div w:id="1147429175">
                      <w:marLeft w:val="0"/>
                      <w:marRight w:val="0"/>
                      <w:marTop w:val="0"/>
                      <w:marBottom w:val="0"/>
                      <w:divBdr>
                        <w:top w:val="none" w:sz="0" w:space="0" w:color="auto"/>
                        <w:left w:val="none" w:sz="0" w:space="0" w:color="auto"/>
                        <w:bottom w:val="none" w:sz="0" w:space="0" w:color="auto"/>
                        <w:right w:val="none" w:sz="0" w:space="0" w:color="auto"/>
                      </w:divBdr>
                      <w:divsChild>
                        <w:div w:id="183791115">
                          <w:marLeft w:val="0"/>
                          <w:marRight w:val="0"/>
                          <w:marTop w:val="0"/>
                          <w:marBottom w:val="0"/>
                          <w:divBdr>
                            <w:top w:val="none" w:sz="0" w:space="0" w:color="auto"/>
                            <w:left w:val="none" w:sz="0" w:space="0" w:color="auto"/>
                            <w:bottom w:val="none" w:sz="0" w:space="0" w:color="auto"/>
                            <w:right w:val="none" w:sz="0" w:space="0" w:color="auto"/>
                          </w:divBdr>
                        </w:div>
                      </w:divsChild>
                    </w:div>
                    <w:div w:id="1152869109">
                      <w:marLeft w:val="0"/>
                      <w:marRight w:val="0"/>
                      <w:marTop w:val="0"/>
                      <w:marBottom w:val="0"/>
                      <w:divBdr>
                        <w:top w:val="none" w:sz="0" w:space="0" w:color="auto"/>
                        <w:left w:val="none" w:sz="0" w:space="0" w:color="auto"/>
                        <w:bottom w:val="none" w:sz="0" w:space="0" w:color="auto"/>
                        <w:right w:val="none" w:sz="0" w:space="0" w:color="auto"/>
                      </w:divBdr>
                      <w:divsChild>
                        <w:div w:id="430007845">
                          <w:marLeft w:val="0"/>
                          <w:marRight w:val="0"/>
                          <w:marTop w:val="0"/>
                          <w:marBottom w:val="0"/>
                          <w:divBdr>
                            <w:top w:val="none" w:sz="0" w:space="0" w:color="auto"/>
                            <w:left w:val="none" w:sz="0" w:space="0" w:color="auto"/>
                            <w:bottom w:val="none" w:sz="0" w:space="0" w:color="auto"/>
                            <w:right w:val="none" w:sz="0" w:space="0" w:color="auto"/>
                          </w:divBdr>
                        </w:div>
                      </w:divsChild>
                    </w:div>
                    <w:div w:id="1153638511">
                      <w:marLeft w:val="0"/>
                      <w:marRight w:val="0"/>
                      <w:marTop w:val="0"/>
                      <w:marBottom w:val="0"/>
                      <w:divBdr>
                        <w:top w:val="none" w:sz="0" w:space="0" w:color="auto"/>
                        <w:left w:val="none" w:sz="0" w:space="0" w:color="auto"/>
                        <w:bottom w:val="none" w:sz="0" w:space="0" w:color="auto"/>
                        <w:right w:val="none" w:sz="0" w:space="0" w:color="auto"/>
                      </w:divBdr>
                      <w:divsChild>
                        <w:div w:id="1938516434">
                          <w:marLeft w:val="0"/>
                          <w:marRight w:val="0"/>
                          <w:marTop w:val="0"/>
                          <w:marBottom w:val="0"/>
                          <w:divBdr>
                            <w:top w:val="none" w:sz="0" w:space="0" w:color="auto"/>
                            <w:left w:val="none" w:sz="0" w:space="0" w:color="auto"/>
                            <w:bottom w:val="none" w:sz="0" w:space="0" w:color="auto"/>
                            <w:right w:val="none" w:sz="0" w:space="0" w:color="auto"/>
                          </w:divBdr>
                        </w:div>
                      </w:divsChild>
                    </w:div>
                    <w:div w:id="1157069040">
                      <w:marLeft w:val="0"/>
                      <w:marRight w:val="0"/>
                      <w:marTop w:val="0"/>
                      <w:marBottom w:val="0"/>
                      <w:divBdr>
                        <w:top w:val="none" w:sz="0" w:space="0" w:color="auto"/>
                        <w:left w:val="none" w:sz="0" w:space="0" w:color="auto"/>
                        <w:bottom w:val="none" w:sz="0" w:space="0" w:color="auto"/>
                        <w:right w:val="none" w:sz="0" w:space="0" w:color="auto"/>
                      </w:divBdr>
                    </w:div>
                    <w:div w:id="1157526575">
                      <w:marLeft w:val="0"/>
                      <w:marRight w:val="0"/>
                      <w:marTop w:val="0"/>
                      <w:marBottom w:val="0"/>
                      <w:divBdr>
                        <w:top w:val="none" w:sz="0" w:space="0" w:color="auto"/>
                        <w:left w:val="none" w:sz="0" w:space="0" w:color="auto"/>
                        <w:bottom w:val="none" w:sz="0" w:space="0" w:color="auto"/>
                        <w:right w:val="none" w:sz="0" w:space="0" w:color="auto"/>
                      </w:divBdr>
                      <w:divsChild>
                        <w:div w:id="368798606">
                          <w:marLeft w:val="0"/>
                          <w:marRight w:val="0"/>
                          <w:marTop w:val="0"/>
                          <w:marBottom w:val="0"/>
                          <w:divBdr>
                            <w:top w:val="none" w:sz="0" w:space="0" w:color="auto"/>
                            <w:left w:val="none" w:sz="0" w:space="0" w:color="auto"/>
                            <w:bottom w:val="none" w:sz="0" w:space="0" w:color="auto"/>
                            <w:right w:val="none" w:sz="0" w:space="0" w:color="auto"/>
                          </w:divBdr>
                        </w:div>
                      </w:divsChild>
                    </w:div>
                    <w:div w:id="1159494732">
                      <w:marLeft w:val="0"/>
                      <w:marRight w:val="0"/>
                      <w:marTop w:val="0"/>
                      <w:marBottom w:val="0"/>
                      <w:divBdr>
                        <w:top w:val="none" w:sz="0" w:space="0" w:color="auto"/>
                        <w:left w:val="none" w:sz="0" w:space="0" w:color="auto"/>
                        <w:bottom w:val="none" w:sz="0" w:space="0" w:color="auto"/>
                        <w:right w:val="none" w:sz="0" w:space="0" w:color="auto"/>
                      </w:divBdr>
                      <w:divsChild>
                        <w:div w:id="1226255091">
                          <w:marLeft w:val="0"/>
                          <w:marRight w:val="0"/>
                          <w:marTop w:val="0"/>
                          <w:marBottom w:val="0"/>
                          <w:divBdr>
                            <w:top w:val="none" w:sz="0" w:space="0" w:color="auto"/>
                            <w:left w:val="none" w:sz="0" w:space="0" w:color="auto"/>
                            <w:bottom w:val="none" w:sz="0" w:space="0" w:color="auto"/>
                            <w:right w:val="none" w:sz="0" w:space="0" w:color="auto"/>
                          </w:divBdr>
                        </w:div>
                      </w:divsChild>
                    </w:div>
                    <w:div w:id="1160997872">
                      <w:marLeft w:val="0"/>
                      <w:marRight w:val="0"/>
                      <w:marTop w:val="0"/>
                      <w:marBottom w:val="0"/>
                      <w:divBdr>
                        <w:top w:val="none" w:sz="0" w:space="0" w:color="auto"/>
                        <w:left w:val="none" w:sz="0" w:space="0" w:color="auto"/>
                        <w:bottom w:val="none" w:sz="0" w:space="0" w:color="auto"/>
                        <w:right w:val="none" w:sz="0" w:space="0" w:color="auto"/>
                      </w:divBdr>
                      <w:divsChild>
                        <w:div w:id="1978562210">
                          <w:marLeft w:val="0"/>
                          <w:marRight w:val="0"/>
                          <w:marTop w:val="0"/>
                          <w:marBottom w:val="0"/>
                          <w:divBdr>
                            <w:top w:val="none" w:sz="0" w:space="0" w:color="auto"/>
                            <w:left w:val="none" w:sz="0" w:space="0" w:color="auto"/>
                            <w:bottom w:val="none" w:sz="0" w:space="0" w:color="auto"/>
                            <w:right w:val="none" w:sz="0" w:space="0" w:color="auto"/>
                          </w:divBdr>
                        </w:div>
                      </w:divsChild>
                    </w:div>
                    <w:div w:id="1161311061">
                      <w:marLeft w:val="0"/>
                      <w:marRight w:val="0"/>
                      <w:marTop w:val="0"/>
                      <w:marBottom w:val="0"/>
                      <w:divBdr>
                        <w:top w:val="none" w:sz="0" w:space="0" w:color="auto"/>
                        <w:left w:val="none" w:sz="0" w:space="0" w:color="auto"/>
                        <w:bottom w:val="none" w:sz="0" w:space="0" w:color="auto"/>
                        <w:right w:val="none" w:sz="0" w:space="0" w:color="auto"/>
                      </w:divBdr>
                    </w:div>
                    <w:div w:id="1169637393">
                      <w:marLeft w:val="0"/>
                      <w:marRight w:val="0"/>
                      <w:marTop w:val="0"/>
                      <w:marBottom w:val="0"/>
                      <w:divBdr>
                        <w:top w:val="none" w:sz="0" w:space="0" w:color="auto"/>
                        <w:left w:val="none" w:sz="0" w:space="0" w:color="auto"/>
                        <w:bottom w:val="none" w:sz="0" w:space="0" w:color="auto"/>
                        <w:right w:val="none" w:sz="0" w:space="0" w:color="auto"/>
                      </w:divBdr>
                    </w:div>
                    <w:div w:id="1171264024">
                      <w:marLeft w:val="0"/>
                      <w:marRight w:val="0"/>
                      <w:marTop w:val="0"/>
                      <w:marBottom w:val="0"/>
                      <w:divBdr>
                        <w:top w:val="none" w:sz="0" w:space="0" w:color="auto"/>
                        <w:left w:val="none" w:sz="0" w:space="0" w:color="auto"/>
                        <w:bottom w:val="none" w:sz="0" w:space="0" w:color="auto"/>
                        <w:right w:val="none" w:sz="0" w:space="0" w:color="auto"/>
                      </w:divBdr>
                      <w:divsChild>
                        <w:div w:id="110245406">
                          <w:marLeft w:val="0"/>
                          <w:marRight w:val="0"/>
                          <w:marTop w:val="0"/>
                          <w:marBottom w:val="0"/>
                          <w:divBdr>
                            <w:top w:val="none" w:sz="0" w:space="0" w:color="auto"/>
                            <w:left w:val="none" w:sz="0" w:space="0" w:color="auto"/>
                            <w:bottom w:val="none" w:sz="0" w:space="0" w:color="auto"/>
                            <w:right w:val="none" w:sz="0" w:space="0" w:color="auto"/>
                          </w:divBdr>
                        </w:div>
                      </w:divsChild>
                    </w:div>
                    <w:div w:id="1176112281">
                      <w:marLeft w:val="0"/>
                      <w:marRight w:val="0"/>
                      <w:marTop w:val="0"/>
                      <w:marBottom w:val="0"/>
                      <w:divBdr>
                        <w:top w:val="none" w:sz="0" w:space="0" w:color="auto"/>
                        <w:left w:val="none" w:sz="0" w:space="0" w:color="auto"/>
                        <w:bottom w:val="none" w:sz="0" w:space="0" w:color="auto"/>
                        <w:right w:val="none" w:sz="0" w:space="0" w:color="auto"/>
                      </w:divBdr>
                    </w:div>
                    <w:div w:id="1176270257">
                      <w:marLeft w:val="0"/>
                      <w:marRight w:val="0"/>
                      <w:marTop w:val="0"/>
                      <w:marBottom w:val="0"/>
                      <w:divBdr>
                        <w:top w:val="none" w:sz="0" w:space="0" w:color="auto"/>
                        <w:left w:val="none" w:sz="0" w:space="0" w:color="auto"/>
                        <w:bottom w:val="none" w:sz="0" w:space="0" w:color="auto"/>
                        <w:right w:val="none" w:sz="0" w:space="0" w:color="auto"/>
                      </w:divBdr>
                    </w:div>
                    <w:div w:id="1182282801">
                      <w:marLeft w:val="0"/>
                      <w:marRight w:val="0"/>
                      <w:marTop w:val="0"/>
                      <w:marBottom w:val="0"/>
                      <w:divBdr>
                        <w:top w:val="none" w:sz="0" w:space="0" w:color="auto"/>
                        <w:left w:val="none" w:sz="0" w:space="0" w:color="auto"/>
                        <w:bottom w:val="none" w:sz="0" w:space="0" w:color="auto"/>
                        <w:right w:val="none" w:sz="0" w:space="0" w:color="auto"/>
                      </w:divBdr>
                      <w:divsChild>
                        <w:div w:id="1155798062">
                          <w:marLeft w:val="0"/>
                          <w:marRight w:val="0"/>
                          <w:marTop w:val="0"/>
                          <w:marBottom w:val="0"/>
                          <w:divBdr>
                            <w:top w:val="none" w:sz="0" w:space="0" w:color="auto"/>
                            <w:left w:val="none" w:sz="0" w:space="0" w:color="auto"/>
                            <w:bottom w:val="none" w:sz="0" w:space="0" w:color="auto"/>
                            <w:right w:val="none" w:sz="0" w:space="0" w:color="auto"/>
                          </w:divBdr>
                        </w:div>
                      </w:divsChild>
                    </w:div>
                    <w:div w:id="1183786900">
                      <w:marLeft w:val="0"/>
                      <w:marRight w:val="0"/>
                      <w:marTop w:val="0"/>
                      <w:marBottom w:val="0"/>
                      <w:divBdr>
                        <w:top w:val="none" w:sz="0" w:space="0" w:color="auto"/>
                        <w:left w:val="none" w:sz="0" w:space="0" w:color="auto"/>
                        <w:bottom w:val="none" w:sz="0" w:space="0" w:color="auto"/>
                        <w:right w:val="none" w:sz="0" w:space="0" w:color="auto"/>
                      </w:divBdr>
                      <w:divsChild>
                        <w:div w:id="931009666">
                          <w:marLeft w:val="0"/>
                          <w:marRight w:val="0"/>
                          <w:marTop w:val="0"/>
                          <w:marBottom w:val="0"/>
                          <w:divBdr>
                            <w:top w:val="none" w:sz="0" w:space="0" w:color="auto"/>
                            <w:left w:val="none" w:sz="0" w:space="0" w:color="auto"/>
                            <w:bottom w:val="none" w:sz="0" w:space="0" w:color="auto"/>
                            <w:right w:val="none" w:sz="0" w:space="0" w:color="auto"/>
                          </w:divBdr>
                        </w:div>
                      </w:divsChild>
                    </w:div>
                    <w:div w:id="1184637903">
                      <w:marLeft w:val="0"/>
                      <w:marRight w:val="0"/>
                      <w:marTop w:val="0"/>
                      <w:marBottom w:val="0"/>
                      <w:divBdr>
                        <w:top w:val="none" w:sz="0" w:space="0" w:color="auto"/>
                        <w:left w:val="none" w:sz="0" w:space="0" w:color="auto"/>
                        <w:bottom w:val="none" w:sz="0" w:space="0" w:color="auto"/>
                        <w:right w:val="none" w:sz="0" w:space="0" w:color="auto"/>
                      </w:divBdr>
                      <w:divsChild>
                        <w:div w:id="1771201948">
                          <w:marLeft w:val="0"/>
                          <w:marRight w:val="0"/>
                          <w:marTop w:val="0"/>
                          <w:marBottom w:val="0"/>
                          <w:divBdr>
                            <w:top w:val="none" w:sz="0" w:space="0" w:color="auto"/>
                            <w:left w:val="none" w:sz="0" w:space="0" w:color="auto"/>
                            <w:bottom w:val="none" w:sz="0" w:space="0" w:color="auto"/>
                            <w:right w:val="none" w:sz="0" w:space="0" w:color="auto"/>
                          </w:divBdr>
                        </w:div>
                      </w:divsChild>
                    </w:div>
                    <w:div w:id="1184780201">
                      <w:marLeft w:val="0"/>
                      <w:marRight w:val="0"/>
                      <w:marTop w:val="0"/>
                      <w:marBottom w:val="0"/>
                      <w:divBdr>
                        <w:top w:val="none" w:sz="0" w:space="0" w:color="auto"/>
                        <w:left w:val="none" w:sz="0" w:space="0" w:color="auto"/>
                        <w:bottom w:val="none" w:sz="0" w:space="0" w:color="auto"/>
                        <w:right w:val="none" w:sz="0" w:space="0" w:color="auto"/>
                      </w:divBdr>
                    </w:div>
                    <w:div w:id="1188759915">
                      <w:marLeft w:val="0"/>
                      <w:marRight w:val="0"/>
                      <w:marTop w:val="0"/>
                      <w:marBottom w:val="0"/>
                      <w:divBdr>
                        <w:top w:val="none" w:sz="0" w:space="0" w:color="auto"/>
                        <w:left w:val="none" w:sz="0" w:space="0" w:color="auto"/>
                        <w:bottom w:val="none" w:sz="0" w:space="0" w:color="auto"/>
                        <w:right w:val="none" w:sz="0" w:space="0" w:color="auto"/>
                      </w:divBdr>
                    </w:div>
                    <w:div w:id="1188910634">
                      <w:marLeft w:val="0"/>
                      <w:marRight w:val="0"/>
                      <w:marTop w:val="0"/>
                      <w:marBottom w:val="0"/>
                      <w:divBdr>
                        <w:top w:val="none" w:sz="0" w:space="0" w:color="auto"/>
                        <w:left w:val="none" w:sz="0" w:space="0" w:color="auto"/>
                        <w:bottom w:val="none" w:sz="0" w:space="0" w:color="auto"/>
                        <w:right w:val="none" w:sz="0" w:space="0" w:color="auto"/>
                      </w:divBdr>
                    </w:div>
                    <w:div w:id="1188984777">
                      <w:marLeft w:val="0"/>
                      <w:marRight w:val="0"/>
                      <w:marTop w:val="0"/>
                      <w:marBottom w:val="0"/>
                      <w:divBdr>
                        <w:top w:val="none" w:sz="0" w:space="0" w:color="auto"/>
                        <w:left w:val="none" w:sz="0" w:space="0" w:color="auto"/>
                        <w:bottom w:val="none" w:sz="0" w:space="0" w:color="auto"/>
                        <w:right w:val="none" w:sz="0" w:space="0" w:color="auto"/>
                      </w:divBdr>
                    </w:div>
                    <w:div w:id="1194346867">
                      <w:marLeft w:val="0"/>
                      <w:marRight w:val="0"/>
                      <w:marTop w:val="0"/>
                      <w:marBottom w:val="0"/>
                      <w:divBdr>
                        <w:top w:val="none" w:sz="0" w:space="0" w:color="auto"/>
                        <w:left w:val="none" w:sz="0" w:space="0" w:color="auto"/>
                        <w:bottom w:val="none" w:sz="0" w:space="0" w:color="auto"/>
                        <w:right w:val="none" w:sz="0" w:space="0" w:color="auto"/>
                      </w:divBdr>
                    </w:div>
                    <w:div w:id="1196653954">
                      <w:marLeft w:val="0"/>
                      <w:marRight w:val="0"/>
                      <w:marTop w:val="0"/>
                      <w:marBottom w:val="0"/>
                      <w:divBdr>
                        <w:top w:val="none" w:sz="0" w:space="0" w:color="auto"/>
                        <w:left w:val="none" w:sz="0" w:space="0" w:color="auto"/>
                        <w:bottom w:val="none" w:sz="0" w:space="0" w:color="auto"/>
                        <w:right w:val="none" w:sz="0" w:space="0" w:color="auto"/>
                      </w:divBdr>
                      <w:divsChild>
                        <w:div w:id="277445839">
                          <w:marLeft w:val="0"/>
                          <w:marRight w:val="0"/>
                          <w:marTop w:val="0"/>
                          <w:marBottom w:val="0"/>
                          <w:divBdr>
                            <w:top w:val="none" w:sz="0" w:space="0" w:color="auto"/>
                            <w:left w:val="none" w:sz="0" w:space="0" w:color="auto"/>
                            <w:bottom w:val="none" w:sz="0" w:space="0" w:color="auto"/>
                            <w:right w:val="none" w:sz="0" w:space="0" w:color="auto"/>
                          </w:divBdr>
                        </w:div>
                      </w:divsChild>
                    </w:div>
                    <w:div w:id="1199196470">
                      <w:marLeft w:val="0"/>
                      <w:marRight w:val="0"/>
                      <w:marTop w:val="0"/>
                      <w:marBottom w:val="0"/>
                      <w:divBdr>
                        <w:top w:val="none" w:sz="0" w:space="0" w:color="auto"/>
                        <w:left w:val="none" w:sz="0" w:space="0" w:color="auto"/>
                        <w:bottom w:val="none" w:sz="0" w:space="0" w:color="auto"/>
                        <w:right w:val="none" w:sz="0" w:space="0" w:color="auto"/>
                      </w:divBdr>
                      <w:divsChild>
                        <w:div w:id="1940982640">
                          <w:marLeft w:val="0"/>
                          <w:marRight w:val="0"/>
                          <w:marTop w:val="0"/>
                          <w:marBottom w:val="0"/>
                          <w:divBdr>
                            <w:top w:val="none" w:sz="0" w:space="0" w:color="auto"/>
                            <w:left w:val="none" w:sz="0" w:space="0" w:color="auto"/>
                            <w:bottom w:val="none" w:sz="0" w:space="0" w:color="auto"/>
                            <w:right w:val="none" w:sz="0" w:space="0" w:color="auto"/>
                          </w:divBdr>
                        </w:div>
                      </w:divsChild>
                    </w:div>
                    <w:div w:id="1199972570">
                      <w:marLeft w:val="0"/>
                      <w:marRight w:val="0"/>
                      <w:marTop w:val="0"/>
                      <w:marBottom w:val="0"/>
                      <w:divBdr>
                        <w:top w:val="none" w:sz="0" w:space="0" w:color="auto"/>
                        <w:left w:val="none" w:sz="0" w:space="0" w:color="auto"/>
                        <w:bottom w:val="none" w:sz="0" w:space="0" w:color="auto"/>
                        <w:right w:val="none" w:sz="0" w:space="0" w:color="auto"/>
                      </w:divBdr>
                    </w:div>
                    <w:div w:id="1210149699">
                      <w:marLeft w:val="0"/>
                      <w:marRight w:val="0"/>
                      <w:marTop w:val="0"/>
                      <w:marBottom w:val="0"/>
                      <w:divBdr>
                        <w:top w:val="none" w:sz="0" w:space="0" w:color="auto"/>
                        <w:left w:val="none" w:sz="0" w:space="0" w:color="auto"/>
                        <w:bottom w:val="none" w:sz="0" w:space="0" w:color="auto"/>
                        <w:right w:val="none" w:sz="0" w:space="0" w:color="auto"/>
                      </w:divBdr>
                      <w:divsChild>
                        <w:div w:id="1853375982">
                          <w:marLeft w:val="0"/>
                          <w:marRight w:val="0"/>
                          <w:marTop w:val="0"/>
                          <w:marBottom w:val="0"/>
                          <w:divBdr>
                            <w:top w:val="none" w:sz="0" w:space="0" w:color="auto"/>
                            <w:left w:val="none" w:sz="0" w:space="0" w:color="auto"/>
                            <w:bottom w:val="none" w:sz="0" w:space="0" w:color="auto"/>
                            <w:right w:val="none" w:sz="0" w:space="0" w:color="auto"/>
                          </w:divBdr>
                        </w:div>
                      </w:divsChild>
                    </w:div>
                    <w:div w:id="1210875657">
                      <w:marLeft w:val="0"/>
                      <w:marRight w:val="0"/>
                      <w:marTop w:val="0"/>
                      <w:marBottom w:val="0"/>
                      <w:divBdr>
                        <w:top w:val="none" w:sz="0" w:space="0" w:color="auto"/>
                        <w:left w:val="none" w:sz="0" w:space="0" w:color="auto"/>
                        <w:bottom w:val="none" w:sz="0" w:space="0" w:color="auto"/>
                        <w:right w:val="none" w:sz="0" w:space="0" w:color="auto"/>
                      </w:divBdr>
                      <w:divsChild>
                        <w:div w:id="504440373">
                          <w:marLeft w:val="0"/>
                          <w:marRight w:val="0"/>
                          <w:marTop w:val="0"/>
                          <w:marBottom w:val="0"/>
                          <w:divBdr>
                            <w:top w:val="none" w:sz="0" w:space="0" w:color="auto"/>
                            <w:left w:val="none" w:sz="0" w:space="0" w:color="auto"/>
                            <w:bottom w:val="none" w:sz="0" w:space="0" w:color="auto"/>
                            <w:right w:val="none" w:sz="0" w:space="0" w:color="auto"/>
                          </w:divBdr>
                        </w:div>
                      </w:divsChild>
                    </w:div>
                    <w:div w:id="1212425732">
                      <w:marLeft w:val="0"/>
                      <w:marRight w:val="0"/>
                      <w:marTop w:val="0"/>
                      <w:marBottom w:val="0"/>
                      <w:divBdr>
                        <w:top w:val="none" w:sz="0" w:space="0" w:color="auto"/>
                        <w:left w:val="none" w:sz="0" w:space="0" w:color="auto"/>
                        <w:bottom w:val="none" w:sz="0" w:space="0" w:color="auto"/>
                        <w:right w:val="none" w:sz="0" w:space="0" w:color="auto"/>
                      </w:divBdr>
                      <w:divsChild>
                        <w:div w:id="1316447911">
                          <w:marLeft w:val="0"/>
                          <w:marRight w:val="0"/>
                          <w:marTop w:val="0"/>
                          <w:marBottom w:val="0"/>
                          <w:divBdr>
                            <w:top w:val="none" w:sz="0" w:space="0" w:color="auto"/>
                            <w:left w:val="none" w:sz="0" w:space="0" w:color="auto"/>
                            <w:bottom w:val="none" w:sz="0" w:space="0" w:color="auto"/>
                            <w:right w:val="none" w:sz="0" w:space="0" w:color="auto"/>
                          </w:divBdr>
                        </w:div>
                      </w:divsChild>
                    </w:div>
                    <w:div w:id="1213231143">
                      <w:marLeft w:val="0"/>
                      <w:marRight w:val="0"/>
                      <w:marTop w:val="0"/>
                      <w:marBottom w:val="0"/>
                      <w:divBdr>
                        <w:top w:val="none" w:sz="0" w:space="0" w:color="auto"/>
                        <w:left w:val="none" w:sz="0" w:space="0" w:color="auto"/>
                        <w:bottom w:val="none" w:sz="0" w:space="0" w:color="auto"/>
                        <w:right w:val="none" w:sz="0" w:space="0" w:color="auto"/>
                      </w:divBdr>
                      <w:divsChild>
                        <w:div w:id="1711413635">
                          <w:marLeft w:val="0"/>
                          <w:marRight w:val="0"/>
                          <w:marTop w:val="0"/>
                          <w:marBottom w:val="0"/>
                          <w:divBdr>
                            <w:top w:val="none" w:sz="0" w:space="0" w:color="auto"/>
                            <w:left w:val="none" w:sz="0" w:space="0" w:color="auto"/>
                            <w:bottom w:val="none" w:sz="0" w:space="0" w:color="auto"/>
                            <w:right w:val="none" w:sz="0" w:space="0" w:color="auto"/>
                          </w:divBdr>
                        </w:div>
                      </w:divsChild>
                    </w:div>
                    <w:div w:id="1217088623">
                      <w:marLeft w:val="0"/>
                      <w:marRight w:val="0"/>
                      <w:marTop w:val="0"/>
                      <w:marBottom w:val="0"/>
                      <w:divBdr>
                        <w:top w:val="none" w:sz="0" w:space="0" w:color="auto"/>
                        <w:left w:val="none" w:sz="0" w:space="0" w:color="auto"/>
                        <w:bottom w:val="none" w:sz="0" w:space="0" w:color="auto"/>
                        <w:right w:val="none" w:sz="0" w:space="0" w:color="auto"/>
                      </w:divBdr>
                      <w:divsChild>
                        <w:div w:id="1939486295">
                          <w:marLeft w:val="0"/>
                          <w:marRight w:val="0"/>
                          <w:marTop w:val="0"/>
                          <w:marBottom w:val="0"/>
                          <w:divBdr>
                            <w:top w:val="none" w:sz="0" w:space="0" w:color="auto"/>
                            <w:left w:val="none" w:sz="0" w:space="0" w:color="auto"/>
                            <w:bottom w:val="none" w:sz="0" w:space="0" w:color="auto"/>
                            <w:right w:val="none" w:sz="0" w:space="0" w:color="auto"/>
                          </w:divBdr>
                        </w:div>
                      </w:divsChild>
                    </w:div>
                    <w:div w:id="1221477464">
                      <w:marLeft w:val="0"/>
                      <w:marRight w:val="0"/>
                      <w:marTop w:val="0"/>
                      <w:marBottom w:val="0"/>
                      <w:divBdr>
                        <w:top w:val="none" w:sz="0" w:space="0" w:color="auto"/>
                        <w:left w:val="none" w:sz="0" w:space="0" w:color="auto"/>
                        <w:bottom w:val="none" w:sz="0" w:space="0" w:color="auto"/>
                        <w:right w:val="none" w:sz="0" w:space="0" w:color="auto"/>
                      </w:divBdr>
                      <w:divsChild>
                        <w:div w:id="1202090354">
                          <w:marLeft w:val="0"/>
                          <w:marRight w:val="0"/>
                          <w:marTop w:val="0"/>
                          <w:marBottom w:val="0"/>
                          <w:divBdr>
                            <w:top w:val="none" w:sz="0" w:space="0" w:color="auto"/>
                            <w:left w:val="none" w:sz="0" w:space="0" w:color="auto"/>
                            <w:bottom w:val="none" w:sz="0" w:space="0" w:color="auto"/>
                            <w:right w:val="none" w:sz="0" w:space="0" w:color="auto"/>
                          </w:divBdr>
                        </w:div>
                      </w:divsChild>
                    </w:div>
                    <w:div w:id="1223757621">
                      <w:marLeft w:val="0"/>
                      <w:marRight w:val="0"/>
                      <w:marTop w:val="0"/>
                      <w:marBottom w:val="0"/>
                      <w:divBdr>
                        <w:top w:val="none" w:sz="0" w:space="0" w:color="auto"/>
                        <w:left w:val="none" w:sz="0" w:space="0" w:color="auto"/>
                        <w:bottom w:val="none" w:sz="0" w:space="0" w:color="auto"/>
                        <w:right w:val="none" w:sz="0" w:space="0" w:color="auto"/>
                      </w:divBdr>
                      <w:divsChild>
                        <w:div w:id="1573002227">
                          <w:marLeft w:val="0"/>
                          <w:marRight w:val="0"/>
                          <w:marTop w:val="0"/>
                          <w:marBottom w:val="0"/>
                          <w:divBdr>
                            <w:top w:val="none" w:sz="0" w:space="0" w:color="auto"/>
                            <w:left w:val="none" w:sz="0" w:space="0" w:color="auto"/>
                            <w:bottom w:val="none" w:sz="0" w:space="0" w:color="auto"/>
                            <w:right w:val="none" w:sz="0" w:space="0" w:color="auto"/>
                          </w:divBdr>
                        </w:div>
                      </w:divsChild>
                    </w:div>
                    <w:div w:id="1224214174">
                      <w:marLeft w:val="0"/>
                      <w:marRight w:val="0"/>
                      <w:marTop w:val="0"/>
                      <w:marBottom w:val="0"/>
                      <w:divBdr>
                        <w:top w:val="none" w:sz="0" w:space="0" w:color="auto"/>
                        <w:left w:val="none" w:sz="0" w:space="0" w:color="auto"/>
                        <w:bottom w:val="none" w:sz="0" w:space="0" w:color="auto"/>
                        <w:right w:val="none" w:sz="0" w:space="0" w:color="auto"/>
                      </w:divBdr>
                      <w:divsChild>
                        <w:div w:id="972055044">
                          <w:marLeft w:val="0"/>
                          <w:marRight w:val="0"/>
                          <w:marTop w:val="0"/>
                          <w:marBottom w:val="0"/>
                          <w:divBdr>
                            <w:top w:val="none" w:sz="0" w:space="0" w:color="auto"/>
                            <w:left w:val="none" w:sz="0" w:space="0" w:color="auto"/>
                            <w:bottom w:val="none" w:sz="0" w:space="0" w:color="auto"/>
                            <w:right w:val="none" w:sz="0" w:space="0" w:color="auto"/>
                          </w:divBdr>
                        </w:div>
                      </w:divsChild>
                    </w:div>
                    <w:div w:id="1231774142">
                      <w:marLeft w:val="0"/>
                      <w:marRight w:val="0"/>
                      <w:marTop w:val="0"/>
                      <w:marBottom w:val="0"/>
                      <w:divBdr>
                        <w:top w:val="none" w:sz="0" w:space="0" w:color="auto"/>
                        <w:left w:val="none" w:sz="0" w:space="0" w:color="auto"/>
                        <w:bottom w:val="none" w:sz="0" w:space="0" w:color="auto"/>
                        <w:right w:val="none" w:sz="0" w:space="0" w:color="auto"/>
                      </w:divBdr>
                      <w:divsChild>
                        <w:div w:id="1602644654">
                          <w:marLeft w:val="0"/>
                          <w:marRight w:val="0"/>
                          <w:marTop w:val="0"/>
                          <w:marBottom w:val="0"/>
                          <w:divBdr>
                            <w:top w:val="none" w:sz="0" w:space="0" w:color="auto"/>
                            <w:left w:val="none" w:sz="0" w:space="0" w:color="auto"/>
                            <w:bottom w:val="none" w:sz="0" w:space="0" w:color="auto"/>
                            <w:right w:val="none" w:sz="0" w:space="0" w:color="auto"/>
                          </w:divBdr>
                        </w:div>
                      </w:divsChild>
                    </w:div>
                    <w:div w:id="1232695387">
                      <w:marLeft w:val="0"/>
                      <w:marRight w:val="0"/>
                      <w:marTop w:val="0"/>
                      <w:marBottom w:val="0"/>
                      <w:divBdr>
                        <w:top w:val="none" w:sz="0" w:space="0" w:color="auto"/>
                        <w:left w:val="none" w:sz="0" w:space="0" w:color="auto"/>
                        <w:bottom w:val="none" w:sz="0" w:space="0" w:color="auto"/>
                        <w:right w:val="none" w:sz="0" w:space="0" w:color="auto"/>
                      </w:divBdr>
                    </w:div>
                    <w:div w:id="1233195331">
                      <w:marLeft w:val="0"/>
                      <w:marRight w:val="0"/>
                      <w:marTop w:val="0"/>
                      <w:marBottom w:val="0"/>
                      <w:divBdr>
                        <w:top w:val="none" w:sz="0" w:space="0" w:color="auto"/>
                        <w:left w:val="none" w:sz="0" w:space="0" w:color="auto"/>
                        <w:bottom w:val="none" w:sz="0" w:space="0" w:color="auto"/>
                        <w:right w:val="none" w:sz="0" w:space="0" w:color="auto"/>
                      </w:divBdr>
                      <w:divsChild>
                        <w:div w:id="2975082">
                          <w:marLeft w:val="0"/>
                          <w:marRight w:val="0"/>
                          <w:marTop w:val="0"/>
                          <w:marBottom w:val="0"/>
                          <w:divBdr>
                            <w:top w:val="none" w:sz="0" w:space="0" w:color="auto"/>
                            <w:left w:val="none" w:sz="0" w:space="0" w:color="auto"/>
                            <w:bottom w:val="none" w:sz="0" w:space="0" w:color="auto"/>
                            <w:right w:val="none" w:sz="0" w:space="0" w:color="auto"/>
                          </w:divBdr>
                        </w:div>
                      </w:divsChild>
                    </w:div>
                    <w:div w:id="1233851996">
                      <w:marLeft w:val="0"/>
                      <w:marRight w:val="0"/>
                      <w:marTop w:val="0"/>
                      <w:marBottom w:val="0"/>
                      <w:divBdr>
                        <w:top w:val="none" w:sz="0" w:space="0" w:color="auto"/>
                        <w:left w:val="none" w:sz="0" w:space="0" w:color="auto"/>
                        <w:bottom w:val="none" w:sz="0" w:space="0" w:color="auto"/>
                        <w:right w:val="none" w:sz="0" w:space="0" w:color="auto"/>
                      </w:divBdr>
                      <w:divsChild>
                        <w:div w:id="1540779274">
                          <w:marLeft w:val="0"/>
                          <w:marRight w:val="0"/>
                          <w:marTop w:val="0"/>
                          <w:marBottom w:val="0"/>
                          <w:divBdr>
                            <w:top w:val="none" w:sz="0" w:space="0" w:color="auto"/>
                            <w:left w:val="none" w:sz="0" w:space="0" w:color="auto"/>
                            <w:bottom w:val="none" w:sz="0" w:space="0" w:color="auto"/>
                            <w:right w:val="none" w:sz="0" w:space="0" w:color="auto"/>
                          </w:divBdr>
                        </w:div>
                      </w:divsChild>
                    </w:div>
                    <w:div w:id="1235319273">
                      <w:marLeft w:val="0"/>
                      <w:marRight w:val="0"/>
                      <w:marTop w:val="0"/>
                      <w:marBottom w:val="0"/>
                      <w:divBdr>
                        <w:top w:val="none" w:sz="0" w:space="0" w:color="auto"/>
                        <w:left w:val="none" w:sz="0" w:space="0" w:color="auto"/>
                        <w:bottom w:val="none" w:sz="0" w:space="0" w:color="auto"/>
                        <w:right w:val="none" w:sz="0" w:space="0" w:color="auto"/>
                      </w:divBdr>
                      <w:divsChild>
                        <w:div w:id="2077125261">
                          <w:marLeft w:val="0"/>
                          <w:marRight w:val="0"/>
                          <w:marTop w:val="0"/>
                          <w:marBottom w:val="0"/>
                          <w:divBdr>
                            <w:top w:val="none" w:sz="0" w:space="0" w:color="auto"/>
                            <w:left w:val="none" w:sz="0" w:space="0" w:color="auto"/>
                            <w:bottom w:val="none" w:sz="0" w:space="0" w:color="auto"/>
                            <w:right w:val="none" w:sz="0" w:space="0" w:color="auto"/>
                          </w:divBdr>
                        </w:div>
                      </w:divsChild>
                    </w:div>
                    <w:div w:id="1242136202">
                      <w:marLeft w:val="0"/>
                      <w:marRight w:val="0"/>
                      <w:marTop w:val="0"/>
                      <w:marBottom w:val="0"/>
                      <w:divBdr>
                        <w:top w:val="none" w:sz="0" w:space="0" w:color="auto"/>
                        <w:left w:val="none" w:sz="0" w:space="0" w:color="auto"/>
                        <w:bottom w:val="none" w:sz="0" w:space="0" w:color="auto"/>
                        <w:right w:val="none" w:sz="0" w:space="0" w:color="auto"/>
                      </w:divBdr>
                    </w:div>
                    <w:div w:id="1244529554">
                      <w:marLeft w:val="0"/>
                      <w:marRight w:val="0"/>
                      <w:marTop w:val="0"/>
                      <w:marBottom w:val="0"/>
                      <w:divBdr>
                        <w:top w:val="none" w:sz="0" w:space="0" w:color="auto"/>
                        <w:left w:val="none" w:sz="0" w:space="0" w:color="auto"/>
                        <w:bottom w:val="none" w:sz="0" w:space="0" w:color="auto"/>
                        <w:right w:val="none" w:sz="0" w:space="0" w:color="auto"/>
                      </w:divBdr>
                    </w:div>
                    <w:div w:id="1250233865">
                      <w:marLeft w:val="0"/>
                      <w:marRight w:val="0"/>
                      <w:marTop w:val="0"/>
                      <w:marBottom w:val="0"/>
                      <w:divBdr>
                        <w:top w:val="none" w:sz="0" w:space="0" w:color="auto"/>
                        <w:left w:val="none" w:sz="0" w:space="0" w:color="auto"/>
                        <w:bottom w:val="none" w:sz="0" w:space="0" w:color="auto"/>
                        <w:right w:val="none" w:sz="0" w:space="0" w:color="auto"/>
                      </w:divBdr>
                    </w:div>
                    <w:div w:id="1254045040">
                      <w:marLeft w:val="0"/>
                      <w:marRight w:val="0"/>
                      <w:marTop w:val="0"/>
                      <w:marBottom w:val="0"/>
                      <w:divBdr>
                        <w:top w:val="none" w:sz="0" w:space="0" w:color="auto"/>
                        <w:left w:val="none" w:sz="0" w:space="0" w:color="auto"/>
                        <w:bottom w:val="none" w:sz="0" w:space="0" w:color="auto"/>
                        <w:right w:val="none" w:sz="0" w:space="0" w:color="auto"/>
                      </w:divBdr>
                    </w:div>
                    <w:div w:id="1254585056">
                      <w:marLeft w:val="0"/>
                      <w:marRight w:val="0"/>
                      <w:marTop w:val="0"/>
                      <w:marBottom w:val="0"/>
                      <w:divBdr>
                        <w:top w:val="none" w:sz="0" w:space="0" w:color="auto"/>
                        <w:left w:val="none" w:sz="0" w:space="0" w:color="auto"/>
                        <w:bottom w:val="none" w:sz="0" w:space="0" w:color="auto"/>
                        <w:right w:val="none" w:sz="0" w:space="0" w:color="auto"/>
                      </w:divBdr>
                    </w:div>
                    <w:div w:id="1255625667">
                      <w:marLeft w:val="0"/>
                      <w:marRight w:val="0"/>
                      <w:marTop w:val="0"/>
                      <w:marBottom w:val="0"/>
                      <w:divBdr>
                        <w:top w:val="none" w:sz="0" w:space="0" w:color="auto"/>
                        <w:left w:val="none" w:sz="0" w:space="0" w:color="auto"/>
                        <w:bottom w:val="none" w:sz="0" w:space="0" w:color="auto"/>
                        <w:right w:val="none" w:sz="0" w:space="0" w:color="auto"/>
                      </w:divBdr>
                      <w:divsChild>
                        <w:div w:id="1594892529">
                          <w:marLeft w:val="0"/>
                          <w:marRight w:val="0"/>
                          <w:marTop w:val="0"/>
                          <w:marBottom w:val="0"/>
                          <w:divBdr>
                            <w:top w:val="none" w:sz="0" w:space="0" w:color="auto"/>
                            <w:left w:val="none" w:sz="0" w:space="0" w:color="auto"/>
                            <w:bottom w:val="none" w:sz="0" w:space="0" w:color="auto"/>
                            <w:right w:val="none" w:sz="0" w:space="0" w:color="auto"/>
                          </w:divBdr>
                        </w:div>
                      </w:divsChild>
                    </w:div>
                    <w:div w:id="1260258366">
                      <w:marLeft w:val="0"/>
                      <w:marRight w:val="0"/>
                      <w:marTop w:val="0"/>
                      <w:marBottom w:val="0"/>
                      <w:divBdr>
                        <w:top w:val="none" w:sz="0" w:space="0" w:color="auto"/>
                        <w:left w:val="none" w:sz="0" w:space="0" w:color="auto"/>
                        <w:bottom w:val="none" w:sz="0" w:space="0" w:color="auto"/>
                        <w:right w:val="none" w:sz="0" w:space="0" w:color="auto"/>
                      </w:divBdr>
                    </w:div>
                    <w:div w:id="1262488343">
                      <w:marLeft w:val="0"/>
                      <w:marRight w:val="0"/>
                      <w:marTop w:val="0"/>
                      <w:marBottom w:val="0"/>
                      <w:divBdr>
                        <w:top w:val="none" w:sz="0" w:space="0" w:color="auto"/>
                        <w:left w:val="none" w:sz="0" w:space="0" w:color="auto"/>
                        <w:bottom w:val="none" w:sz="0" w:space="0" w:color="auto"/>
                        <w:right w:val="none" w:sz="0" w:space="0" w:color="auto"/>
                      </w:divBdr>
                      <w:divsChild>
                        <w:div w:id="1154491630">
                          <w:marLeft w:val="0"/>
                          <w:marRight w:val="0"/>
                          <w:marTop w:val="0"/>
                          <w:marBottom w:val="0"/>
                          <w:divBdr>
                            <w:top w:val="none" w:sz="0" w:space="0" w:color="auto"/>
                            <w:left w:val="none" w:sz="0" w:space="0" w:color="auto"/>
                            <w:bottom w:val="none" w:sz="0" w:space="0" w:color="auto"/>
                            <w:right w:val="none" w:sz="0" w:space="0" w:color="auto"/>
                          </w:divBdr>
                        </w:div>
                      </w:divsChild>
                    </w:div>
                    <w:div w:id="1267730960">
                      <w:marLeft w:val="0"/>
                      <w:marRight w:val="0"/>
                      <w:marTop w:val="0"/>
                      <w:marBottom w:val="0"/>
                      <w:divBdr>
                        <w:top w:val="none" w:sz="0" w:space="0" w:color="auto"/>
                        <w:left w:val="none" w:sz="0" w:space="0" w:color="auto"/>
                        <w:bottom w:val="none" w:sz="0" w:space="0" w:color="auto"/>
                        <w:right w:val="none" w:sz="0" w:space="0" w:color="auto"/>
                      </w:divBdr>
                    </w:div>
                    <w:div w:id="1268077685">
                      <w:marLeft w:val="0"/>
                      <w:marRight w:val="0"/>
                      <w:marTop w:val="0"/>
                      <w:marBottom w:val="0"/>
                      <w:divBdr>
                        <w:top w:val="none" w:sz="0" w:space="0" w:color="auto"/>
                        <w:left w:val="none" w:sz="0" w:space="0" w:color="auto"/>
                        <w:bottom w:val="none" w:sz="0" w:space="0" w:color="auto"/>
                        <w:right w:val="none" w:sz="0" w:space="0" w:color="auto"/>
                      </w:divBdr>
                      <w:divsChild>
                        <w:div w:id="1618835650">
                          <w:marLeft w:val="0"/>
                          <w:marRight w:val="0"/>
                          <w:marTop w:val="0"/>
                          <w:marBottom w:val="0"/>
                          <w:divBdr>
                            <w:top w:val="none" w:sz="0" w:space="0" w:color="auto"/>
                            <w:left w:val="none" w:sz="0" w:space="0" w:color="auto"/>
                            <w:bottom w:val="none" w:sz="0" w:space="0" w:color="auto"/>
                            <w:right w:val="none" w:sz="0" w:space="0" w:color="auto"/>
                          </w:divBdr>
                        </w:div>
                      </w:divsChild>
                    </w:div>
                    <w:div w:id="1276013727">
                      <w:marLeft w:val="0"/>
                      <w:marRight w:val="0"/>
                      <w:marTop w:val="0"/>
                      <w:marBottom w:val="0"/>
                      <w:divBdr>
                        <w:top w:val="none" w:sz="0" w:space="0" w:color="auto"/>
                        <w:left w:val="none" w:sz="0" w:space="0" w:color="auto"/>
                        <w:bottom w:val="none" w:sz="0" w:space="0" w:color="auto"/>
                        <w:right w:val="none" w:sz="0" w:space="0" w:color="auto"/>
                      </w:divBdr>
                    </w:div>
                    <w:div w:id="1276057967">
                      <w:marLeft w:val="0"/>
                      <w:marRight w:val="0"/>
                      <w:marTop w:val="0"/>
                      <w:marBottom w:val="0"/>
                      <w:divBdr>
                        <w:top w:val="none" w:sz="0" w:space="0" w:color="auto"/>
                        <w:left w:val="none" w:sz="0" w:space="0" w:color="auto"/>
                        <w:bottom w:val="none" w:sz="0" w:space="0" w:color="auto"/>
                        <w:right w:val="none" w:sz="0" w:space="0" w:color="auto"/>
                      </w:divBdr>
                    </w:div>
                    <w:div w:id="1277297126">
                      <w:marLeft w:val="0"/>
                      <w:marRight w:val="0"/>
                      <w:marTop w:val="0"/>
                      <w:marBottom w:val="0"/>
                      <w:divBdr>
                        <w:top w:val="none" w:sz="0" w:space="0" w:color="auto"/>
                        <w:left w:val="none" w:sz="0" w:space="0" w:color="auto"/>
                        <w:bottom w:val="none" w:sz="0" w:space="0" w:color="auto"/>
                        <w:right w:val="none" w:sz="0" w:space="0" w:color="auto"/>
                      </w:divBdr>
                      <w:divsChild>
                        <w:div w:id="466357981">
                          <w:marLeft w:val="0"/>
                          <w:marRight w:val="0"/>
                          <w:marTop w:val="0"/>
                          <w:marBottom w:val="0"/>
                          <w:divBdr>
                            <w:top w:val="none" w:sz="0" w:space="0" w:color="auto"/>
                            <w:left w:val="none" w:sz="0" w:space="0" w:color="auto"/>
                            <w:bottom w:val="none" w:sz="0" w:space="0" w:color="auto"/>
                            <w:right w:val="none" w:sz="0" w:space="0" w:color="auto"/>
                          </w:divBdr>
                        </w:div>
                      </w:divsChild>
                    </w:div>
                    <w:div w:id="1279679944">
                      <w:marLeft w:val="0"/>
                      <w:marRight w:val="0"/>
                      <w:marTop w:val="0"/>
                      <w:marBottom w:val="0"/>
                      <w:divBdr>
                        <w:top w:val="none" w:sz="0" w:space="0" w:color="auto"/>
                        <w:left w:val="none" w:sz="0" w:space="0" w:color="auto"/>
                        <w:bottom w:val="none" w:sz="0" w:space="0" w:color="auto"/>
                        <w:right w:val="none" w:sz="0" w:space="0" w:color="auto"/>
                      </w:divBdr>
                    </w:div>
                    <w:div w:id="1280182710">
                      <w:marLeft w:val="0"/>
                      <w:marRight w:val="0"/>
                      <w:marTop w:val="0"/>
                      <w:marBottom w:val="0"/>
                      <w:divBdr>
                        <w:top w:val="none" w:sz="0" w:space="0" w:color="auto"/>
                        <w:left w:val="none" w:sz="0" w:space="0" w:color="auto"/>
                        <w:bottom w:val="none" w:sz="0" w:space="0" w:color="auto"/>
                        <w:right w:val="none" w:sz="0" w:space="0" w:color="auto"/>
                      </w:divBdr>
                    </w:div>
                    <w:div w:id="1288312285">
                      <w:marLeft w:val="0"/>
                      <w:marRight w:val="0"/>
                      <w:marTop w:val="0"/>
                      <w:marBottom w:val="0"/>
                      <w:divBdr>
                        <w:top w:val="none" w:sz="0" w:space="0" w:color="auto"/>
                        <w:left w:val="none" w:sz="0" w:space="0" w:color="auto"/>
                        <w:bottom w:val="none" w:sz="0" w:space="0" w:color="auto"/>
                        <w:right w:val="none" w:sz="0" w:space="0" w:color="auto"/>
                      </w:divBdr>
                    </w:div>
                    <w:div w:id="1290553241">
                      <w:marLeft w:val="0"/>
                      <w:marRight w:val="0"/>
                      <w:marTop w:val="0"/>
                      <w:marBottom w:val="0"/>
                      <w:divBdr>
                        <w:top w:val="none" w:sz="0" w:space="0" w:color="auto"/>
                        <w:left w:val="none" w:sz="0" w:space="0" w:color="auto"/>
                        <w:bottom w:val="none" w:sz="0" w:space="0" w:color="auto"/>
                        <w:right w:val="none" w:sz="0" w:space="0" w:color="auto"/>
                      </w:divBdr>
                      <w:divsChild>
                        <w:div w:id="912013525">
                          <w:marLeft w:val="0"/>
                          <w:marRight w:val="0"/>
                          <w:marTop w:val="0"/>
                          <w:marBottom w:val="0"/>
                          <w:divBdr>
                            <w:top w:val="none" w:sz="0" w:space="0" w:color="auto"/>
                            <w:left w:val="none" w:sz="0" w:space="0" w:color="auto"/>
                            <w:bottom w:val="none" w:sz="0" w:space="0" w:color="auto"/>
                            <w:right w:val="none" w:sz="0" w:space="0" w:color="auto"/>
                          </w:divBdr>
                        </w:div>
                      </w:divsChild>
                    </w:div>
                    <w:div w:id="1292173351">
                      <w:marLeft w:val="0"/>
                      <w:marRight w:val="0"/>
                      <w:marTop w:val="0"/>
                      <w:marBottom w:val="0"/>
                      <w:divBdr>
                        <w:top w:val="none" w:sz="0" w:space="0" w:color="auto"/>
                        <w:left w:val="none" w:sz="0" w:space="0" w:color="auto"/>
                        <w:bottom w:val="none" w:sz="0" w:space="0" w:color="auto"/>
                        <w:right w:val="none" w:sz="0" w:space="0" w:color="auto"/>
                      </w:divBdr>
                      <w:divsChild>
                        <w:div w:id="1731731624">
                          <w:marLeft w:val="0"/>
                          <w:marRight w:val="0"/>
                          <w:marTop w:val="0"/>
                          <w:marBottom w:val="0"/>
                          <w:divBdr>
                            <w:top w:val="none" w:sz="0" w:space="0" w:color="auto"/>
                            <w:left w:val="none" w:sz="0" w:space="0" w:color="auto"/>
                            <w:bottom w:val="none" w:sz="0" w:space="0" w:color="auto"/>
                            <w:right w:val="none" w:sz="0" w:space="0" w:color="auto"/>
                          </w:divBdr>
                        </w:div>
                      </w:divsChild>
                    </w:div>
                    <w:div w:id="1292709316">
                      <w:marLeft w:val="0"/>
                      <w:marRight w:val="0"/>
                      <w:marTop w:val="0"/>
                      <w:marBottom w:val="0"/>
                      <w:divBdr>
                        <w:top w:val="none" w:sz="0" w:space="0" w:color="auto"/>
                        <w:left w:val="none" w:sz="0" w:space="0" w:color="auto"/>
                        <w:bottom w:val="none" w:sz="0" w:space="0" w:color="auto"/>
                        <w:right w:val="none" w:sz="0" w:space="0" w:color="auto"/>
                      </w:divBdr>
                    </w:div>
                    <w:div w:id="1293247996">
                      <w:marLeft w:val="0"/>
                      <w:marRight w:val="0"/>
                      <w:marTop w:val="0"/>
                      <w:marBottom w:val="0"/>
                      <w:divBdr>
                        <w:top w:val="none" w:sz="0" w:space="0" w:color="auto"/>
                        <w:left w:val="none" w:sz="0" w:space="0" w:color="auto"/>
                        <w:bottom w:val="none" w:sz="0" w:space="0" w:color="auto"/>
                        <w:right w:val="none" w:sz="0" w:space="0" w:color="auto"/>
                      </w:divBdr>
                      <w:divsChild>
                        <w:div w:id="824932979">
                          <w:marLeft w:val="0"/>
                          <w:marRight w:val="0"/>
                          <w:marTop w:val="0"/>
                          <w:marBottom w:val="0"/>
                          <w:divBdr>
                            <w:top w:val="none" w:sz="0" w:space="0" w:color="auto"/>
                            <w:left w:val="none" w:sz="0" w:space="0" w:color="auto"/>
                            <w:bottom w:val="none" w:sz="0" w:space="0" w:color="auto"/>
                            <w:right w:val="none" w:sz="0" w:space="0" w:color="auto"/>
                          </w:divBdr>
                        </w:div>
                      </w:divsChild>
                    </w:div>
                    <w:div w:id="1298222695">
                      <w:marLeft w:val="0"/>
                      <w:marRight w:val="0"/>
                      <w:marTop w:val="0"/>
                      <w:marBottom w:val="0"/>
                      <w:divBdr>
                        <w:top w:val="none" w:sz="0" w:space="0" w:color="auto"/>
                        <w:left w:val="none" w:sz="0" w:space="0" w:color="auto"/>
                        <w:bottom w:val="none" w:sz="0" w:space="0" w:color="auto"/>
                        <w:right w:val="none" w:sz="0" w:space="0" w:color="auto"/>
                      </w:divBdr>
                    </w:div>
                    <w:div w:id="1300648344">
                      <w:marLeft w:val="0"/>
                      <w:marRight w:val="0"/>
                      <w:marTop w:val="0"/>
                      <w:marBottom w:val="0"/>
                      <w:divBdr>
                        <w:top w:val="none" w:sz="0" w:space="0" w:color="auto"/>
                        <w:left w:val="none" w:sz="0" w:space="0" w:color="auto"/>
                        <w:bottom w:val="none" w:sz="0" w:space="0" w:color="auto"/>
                        <w:right w:val="none" w:sz="0" w:space="0" w:color="auto"/>
                      </w:divBdr>
                      <w:divsChild>
                        <w:div w:id="114104620">
                          <w:marLeft w:val="0"/>
                          <w:marRight w:val="0"/>
                          <w:marTop w:val="0"/>
                          <w:marBottom w:val="0"/>
                          <w:divBdr>
                            <w:top w:val="none" w:sz="0" w:space="0" w:color="auto"/>
                            <w:left w:val="none" w:sz="0" w:space="0" w:color="auto"/>
                            <w:bottom w:val="none" w:sz="0" w:space="0" w:color="auto"/>
                            <w:right w:val="none" w:sz="0" w:space="0" w:color="auto"/>
                          </w:divBdr>
                        </w:div>
                      </w:divsChild>
                    </w:div>
                    <w:div w:id="1301619644">
                      <w:marLeft w:val="0"/>
                      <w:marRight w:val="0"/>
                      <w:marTop w:val="0"/>
                      <w:marBottom w:val="0"/>
                      <w:divBdr>
                        <w:top w:val="none" w:sz="0" w:space="0" w:color="auto"/>
                        <w:left w:val="none" w:sz="0" w:space="0" w:color="auto"/>
                        <w:bottom w:val="none" w:sz="0" w:space="0" w:color="auto"/>
                        <w:right w:val="none" w:sz="0" w:space="0" w:color="auto"/>
                      </w:divBdr>
                    </w:div>
                    <w:div w:id="1305621268">
                      <w:marLeft w:val="0"/>
                      <w:marRight w:val="0"/>
                      <w:marTop w:val="0"/>
                      <w:marBottom w:val="0"/>
                      <w:divBdr>
                        <w:top w:val="none" w:sz="0" w:space="0" w:color="auto"/>
                        <w:left w:val="none" w:sz="0" w:space="0" w:color="auto"/>
                        <w:bottom w:val="none" w:sz="0" w:space="0" w:color="auto"/>
                        <w:right w:val="none" w:sz="0" w:space="0" w:color="auto"/>
                      </w:divBdr>
                      <w:divsChild>
                        <w:div w:id="15886602">
                          <w:marLeft w:val="0"/>
                          <w:marRight w:val="0"/>
                          <w:marTop w:val="0"/>
                          <w:marBottom w:val="0"/>
                          <w:divBdr>
                            <w:top w:val="none" w:sz="0" w:space="0" w:color="auto"/>
                            <w:left w:val="none" w:sz="0" w:space="0" w:color="auto"/>
                            <w:bottom w:val="none" w:sz="0" w:space="0" w:color="auto"/>
                            <w:right w:val="none" w:sz="0" w:space="0" w:color="auto"/>
                          </w:divBdr>
                        </w:div>
                      </w:divsChild>
                    </w:div>
                    <w:div w:id="1305816116">
                      <w:marLeft w:val="0"/>
                      <w:marRight w:val="0"/>
                      <w:marTop w:val="0"/>
                      <w:marBottom w:val="0"/>
                      <w:divBdr>
                        <w:top w:val="none" w:sz="0" w:space="0" w:color="auto"/>
                        <w:left w:val="none" w:sz="0" w:space="0" w:color="auto"/>
                        <w:bottom w:val="none" w:sz="0" w:space="0" w:color="auto"/>
                        <w:right w:val="none" w:sz="0" w:space="0" w:color="auto"/>
                      </w:divBdr>
                    </w:div>
                    <w:div w:id="1307472207">
                      <w:marLeft w:val="0"/>
                      <w:marRight w:val="0"/>
                      <w:marTop w:val="0"/>
                      <w:marBottom w:val="0"/>
                      <w:divBdr>
                        <w:top w:val="none" w:sz="0" w:space="0" w:color="auto"/>
                        <w:left w:val="none" w:sz="0" w:space="0" w:color="auto"/>
                        <w:bottom w:val="none" w:sz="0" w:space="0" w:color="auto"/>
                        <w:right w:val="none" w:sz="0" w:space="0" w:color="auto"/>
                      </w:divBdr>
                      <w:divsChild>
                        <w:div w:id="904142825">
                          <w:marLeft w:val="0"/>
                          <w:marRight w:val="0"/>
                          <w:marTop w:val="0"/>
                          <w:marBottom w:val="0"/>
                          <w:divBdr>
                            <w:top w:val="none" w:sz="0" w:space="0" w:color="auto"/>
                            <w:left w:val="none" w:sz="0" w:space="0" w:color="auto"/>
                            <w:bottom w:val="none" w:sz="0" w:space="0" w:color="auto"/>
                            <w:right w:val="none" w:sz="0" w:space="0" w:color="auto"/>
                          </w:divBdr>
                        </w:div>
                      </w:divsChild>
                    </w:div>
                    <w:div w:id="1311443478">
                      <w:marLeft w:val="0"/>
                      <w:marRight w:val="0"/>
                      <w:marTop w:val="0"/>
                      <w:marBottom w:val="0"/>
                      <w:divBdr>
                        <w:top w:val="none" w:sz="0" w:space="0" w:color="auto"/>
                        <w:left w:val="none" w:sz="0" w:space="0" w:color="auto"/>
                        <w:bottom w:val="none" w:sz="0" w:space="0" w:color="auto"/>
                        <w:right w:val="none" w:sz="0" w:space="0" w:color="auto"/>
                      </w:divBdr>
                      <w:divsChild>
                        <w:div w:id="1912814011">
                          <w:marLeft w:val="0"/>
                          <w:marRight w:val="0"/>
                          <w:marTop w:val="0"/>
                          <w:marBottom w:val="0"/>
                          <w:divBdr>
                            <w:top w:val="none" w:sz="0" w:space="0" w:color="auto"/>
                            <w:left w:val="none" w:sz="0" w:space="0" w:color="auto"/>
                            <w:bottom w:val="none" w:sz="0" w:space="0" w:color="auto"/>
                            <w:right w:val="none" w:sz="0" w:space="0" w:color="auto"/>
                          </w:divBdr>
                        </w:div>
                      </w:divsChild>
                    </w:div>
                    <w:div w:id="1312831004">
                      <w:marLeft w:val="0"/>
                      <w:marRight w:val="0"/>
                      <w:marTop w:val="0"/>
                      <w:marBottom w:val="0"/>
                      <w:divBdr>
                        <w:top w:val="none" w:sz="0" w:space="0" w:color="auto"/>
                        <w:left w:val="none" w:sz="0" w:space="0" w:color="auto"/>
                        <w:bottom w:val="none" w:sz="0" w:space="0" w:color="auto"/>
                        <w:right w:val="none" w:sz="0" w:space="0" w:color="auto"/>
                      </w:divBdr>
                      <w:divsChild>
                        <w:div w:id="1865635531">
                          <w:marLeft w:val="0"/>
                          <w:marRight w:val="0"/>
                          <w:marTop w:val="0"/>
                          <w:marBottom w:val="0"/>
                          <w:divBdr>
                            <w:top w:val="none" w:sz="0" w:space="0" w:color="auto"/>
                            <w:left w:val="none" w:sz="0" w:space="0" w:color="auto"/>
                            <w:bottom w:val="none" w:sz="0" w:space="0" w:color="auto"/>
                            <w:right w:val="none" w:sz="0" w:space="0" w:color="auto"/>
                          </w:divBdr>
                        </w:div>
                      </w:divsChild>
                    </w:div>
                    <w:div w:id="1313870642">
                      <w:marLeft w:val="0"/>
                      <w:marRight w:val="0"/>
                      <w:marTop w:val="0"/>
                      <w:marBottom w:val="0"/>
                      <w:divBdr>
                        <w:top w:val="none" w:sz="0" w:space="0" w:color="auto"/>
                        <w:left w:val="none" w:sz="0" w:space="0" w:color="auto"/>
                        <w:bottom w:val="none" w:sz="0" w:space="0" w:color="auto"/>
                        <w:right w:val="none" w:sz="0" w:space="0" w:color="auto"/>
                      </w:divBdr>
                    </w:div>
                    <w:div w:id="1317689478">
                      <w:marLeft w:val="0"/>
                      <w:marRight w:val="0"/>
                      <w:marTop w:val="0"/>
                      <w:marBottom w:val="0"/>
                      <w:divBdr>
                        <w:top w:val="none" w:sz="0" w:space="0" w:color="auto"/>
                        <w:left w:val="none" w:sz="0" w:space="0" w:color="auto"/>
                        <w:bottom w:val="none" w:sz="0" w:space="0" w:color="auto"/>
                        <w:right w:val="none" w:sz="0" w:space="0" w:color="auto"/>
                      </w:divBdr>
                      <w:divsChild>
                        <w:div w:id="2003654087">
                          <w:marLeft w:val="0"/>
                          <w:marRight w:val="0"/>
                          <w:marTop w:val="0"/>
                          <w:marBottom w:val="0"/>
                          <w:divBdr>
                            <w:top w:val="none" w:sz="0" w:space="0" w:color="auto"/>
                            <w:left w:val="none" w:sz="0" w:space="0" w:color="auto"/>
                            <w:bottom w:val="none" w:sz="0" w:space="0" w:color="auto"/>
                            <w:right w:val="none" w:sz="0" w:space="0" w:color="auto"/>
                          </w:divBdr>
                        </w:div>
                      </w:divsChild>
                    </w:div>
                    <w:div w:id="1322002614">
                      <w:marLeft w:val="0"/>
                      <w:marRight w:val="0"/>
                      <w:marTop w:val="0"/>
                      <w:marBottom w:val="0"/>
                      <w:divBdr>
                        <w:top w:val="none" w:sz="0" w:space="0" w:color="auto"/>
                        <w:left w:val="none" w:sz="0" w:space="0" w:color="auto"/>
                        <w:bottom w:val="none" w:sz="0" w:space="0" w:color="auto"/>
                        <w:right w:val="none" w:sz="0" w:space="0" w:color="auto"/>
                      </w:divBdr>
                    </w:div>
                    <w:div w:id="1328486097">
                      <w:marLeft w:val="0"/>
                      <w:marRight w:val="0"/>
                      <w:marTop w:val="0"/>
                      <w:marBottom w:val="0"/>
                      <w:divBdr>
                        <w:top w:val="none" w:sz="0" w:space="0" w:color="auto"/>
                        <w:left w:val="none" w:sz="0" w:space="0" w:color="auto"/>
                        <w:bottom w:val="none" w:sz="0" w:space="0" w:color="auto"/>
                        <w:right w:val="none" w:sz="0" w:space="0" w:color="auto"/>
                      </w:divBdr>
                    </w:div>
                    <w:div w:id="1329167092">
                      <w:marLeft w:val="0"/>
                      <w:marRight w:val="0"/>
                      <w:marTop w:val="0"/>
                      <w:marBottom w:val="0"/>
                      <w:divBdr>
                        <w:top w:val="none" w:sz="0" w:space="0" w:color="auto"/>
                        <w:left w:val="none" w:sz="0" w:space="0" w:color="auto"/>
                        <w:bottom w:val="none" w:sz="0" w:space="0" w:color="auto"/>
                        <w:right w:val="none" w:sz="0" w:space="0" w:color="auto"/>
                      </w:divBdr>
                    </w:div>
                    <w:div w:id="1330409369">
                      <w:marLeft w:val="0"/>
                      <w:marRight w:val="0"/>
                      <w:marTop w:val="0"/>
                      <w:marBottom w:val="0"/>
                      <w:divBdr>
                        <w:top w:val="none" w:sz="0" w:space="0" w:color="auto"/>
                        <w:left w:val="none" w:sz="0" w:space="0" w:color="auto"/>
                        <w:bottom w:val="none" w:sz="0" w:space="0" w:color="auto"/>
                        <w:right w:val="none" w:sz="0" w:space="0" w:color="auto"/>
                      </w:divBdr>
                    </w:div>
                    <w:div w:id="1330525565">
                      <w:marLeft w:val="0"/>
                      <w:marRight w:val="0"/>
                      <w:marTop w:val="0"/>
                      <w:marBottom w:val="0"/>
                      <w:divBdr>
                        <w:top w:val="none" w:sz="0" w:space="0" w:color="auto"/>
                        <w:left w:val="none" w:sz="0" w:space="0" w:color="auto"/>
                        <w:bottom w:val="none" w:sz="0" w:space="0" w:color="auto"/>
                        <w:right w:val="none" w:sz="0" w:space="0" w:color="auto"/>
                      </w:divBdr>
                    </w:div>
                    <w:div w:id="1333097398">
                      <w:marLeft w:val="0"/>
                      <w:marRight w:val="0"/>
                      <w:marTop w:val="0"/>
                      <w:marBottom w:val="0"/>
                      <w:divBdr>
                        <w:top w:val="none" w:sz="0" w:space="0" w:color="auto"/>
                        <w:left w:val="none" w:sz="0" w:space="0" w:color="auto"/>
                        <w:bottom w:val="none" w:sz="0" w:space="0" w:color="auto"/>
                        <w:right w:val="none" w:sz="0" w:space="0" w:color="auto"/>
                      </w:divBdr>
                    </w:div>
                    <w:div w:id="1337342716">
                      <w:marLeft w:val="0"/>
                      <w:marRight w:val="0"/>
                      <w:marTop w:val="0"/>
                      <w:marBottom w:val="0"/>
                      <w:divBdr>
                        <w:top w:val="none" w:sz="0" w:space="0" w:color="auto"/>
                        <w:left w:val="none" w:sz="0" w:space="0" w:color="auto"/>
                        <w:bottom w:val="none" w:sz="0" w:space="0" w:color="auto"/>
                        <w:right w:val="none" w:sz="0" w:space="0" w:color="auto"/>
                      </w:divBdr>
                      <w:divsChild>
                        <w:div w:id="1532958977">
                          <w:marLeft w:val="0"/>
                          <w:marRight w:val="0"/>
                          <w:marTop w:val="0"/>
                          <w:marBottom w:val="0"/>
                          <w:divBdr>
                            <w:top w:val="none" w:sz="0" w:space="0" w:color="auto"/>
                            <w:left w:val="none" w:sz="0" w:space="0" w:color="auto"/>
                            <w:bottom w:val="none" w:sz="0" w:space="0" w:color="auto"/>
                            <w:right w:val="none" w:sz="0" w:space="0" w:color="auto"/>
                          </w:divBdr>
                        </w:div>
                      </w:divsChild>
                    </w:div>
                    <w:div w:id="1338970240">
                      <w:marLeft w:val="0"/>
                      <w:marRight w:val="0"/>
                      <w:marTop w:val="0"/>
                      <w:marBottom w:val="0"/>
                      <w:divBdr>
                        <w:top w:val="none" w:sz="0" w:space="0" w:color="auto"/>
                        <w:left w:val="none" w:sz="0" w:space="0" w:color="auto"/>
                        <w:bottom w:val="none" w:sz="0" w:space="0" w:color="auto"/>
                        <w:right w:val="none" w:sz="0" w:space="0" w:color="auto"/>
                      </w:divBdr>
                      <w:divsChild>
                        <w:div w:id="500313920">
                          <w:marLeft w:val="0"/>
                          <w:marRight w:val="0"/>
                          <w:marTop w:val="0"/>
                          <w:marBottom w:val="0"/>
                          <w:divBdr>
                            <w:top w:val="none" w:sz="0" w:space="0" w:color="auto"/>
                            <w:left w:val="none" w:sz="0" w:space="0" w:color="auto"/>
                            <w:bottom w:val="none" w:sz="0" w:space="0" w:color="auto"/>
                            <w:right w:val="none" w:sz="0" w:space="0" w:color="auto"/>
                          </w:divBdr>
                        </w:div>
                      </w:divsChild>
                    </w:div>
                    <w:div w:id="1340502763">
                      <w:marLeft w:val="0"/>
                      <w:marRight w:val="0"/>
                      <w:marTop w:val="0"/>
                      <w:marBottom w:val="0"/>
                      <w:divBdr>
                        <w:top w:val="none" w:sz="0" w:space="0" w:color="auto"/>
                        <w:left w:val="none" w:sz="0" w:space="0" w:color="auto"/>
                        <w:bottom w:val="none" w:sz="0" w:space="0" w:color="auto"/>
                        <w:right w:val="none" w:sz="0" w:space="0" w:color="auto"/>
                      </w:divBdr>
                      <w:divsChild>
                        <w:div w:id="433549752">
                          <w:marLeft w:val="0"/>
                          <w:marRight w:val="0"/>
                          <w:marTop w:val="0"/>
                          <w:marBottom w:val="0"/>
                          <w:divBdr>
                            <w:top w:val="none" w:sz="0" w:space="0" w:color="auto"/>
                            <w:left w:val="none" w:sz="0" w:space="0" w:color="auto"/>
                            <w:bottom w:val="none" w:sz="0" w:space="0" w:color="auto"/>
                            <w:right w:val="none" w:sz="0" w:space="0" w:color="auto"/>
                          </w:divBdr>
                        </w:div>
                      </w:divsChild>
                    </w:div>
                    <w:div w:id="1341543601">
                      <w:marLeft w:val="0"/>
                      <w:marRight w:val="0"/>
                      <w:marTop w:val="0"/>
                      <w:marBottom w:val="0"/>
                      <w:divBdr>
                        <w:top w:val="none" w:sz="0" w:space="0" w:color="auto"/>
                        <w:left w:val="none" w:sz="0" w:space="0" w:color="auto"/>
                        <w:bottom w:val="none" w:sz="0" w:space="0" w:color="auto"/>
                        <w:right w:val="none" w:sz="0" w:space="0" w:color="auto"/>
                      </w:divBdr>
                      <w:divsChild>
                        <w:div w:id="116609052">
                          <w:marLeft w:val="0"/>
                          <w:marRight w:val="0"/>
                          <w:marTop w:val="0"/>
                          <w:marBottom w:val="0"/>
                          <w:divBdr>
                            <w:top w:val="none" w:sz="0" w:space="0" w:color="auto"/>
                            <w:left w:val="none" w:sz="0" w:space="0" w:color="auto"/>
                            <w:bottom w:val="none" w:sz="0" w:space="0" w:color="auto"/>
                            <w:right w:val="none" w:sz="0" w:space="0" w:color="auto"/>
                          </w:divBdr>
                        </w:div>
                      </w:divsChild>
                    </w:div>
                    <w:div w:id="1341658004">
                      <w:marLeft w:val="0"/>
                      <w:marRight w:val="0"/>
                      <w:marTop w:val="0"/>
                      <w:marBottom w:val="0"/>
                      <w:divBdr>
                        <w:top w:val="none" w:sz="0" w:space="0" w:color="auto"/>
                        <w:left w:val="none" w:sz="0" w:space="0" w:color="auto"/>
                        <w:bottom w:val="none" w:sz="0" w:space="0" w:color="auto"/>
                        <w:right w:val="none" w:sz="0" w:space="0" w:color="auto"/>
                      </w:divBdr>
                    </w:div>
                    <w:div w:id="1347363306">
                      <w:marLeft w:val="0"/>
                      <w:marRight w:val="0"/>
                      <w:marTop w:val="0"/>
                      <w:marBottom w:val="0"/>
                      <w:divBdr>
                        <w:top w:val="none" w:sz="0" w:space="0" w:color="auto"/>
                        <w:left w:val="none" w:sz="0" w:space="0" w:color="auto"/>
                        <w:bottom w:val="none" w:sz="0" w:space="0" w:color="auto"/>
                        <w:right w:val="none" w:sz="0" w:space="0" w:color="auto"/>
                      </w:divBdr>
                    </w:div>
                    <w:div w:id="1349218034">
                      <w:marLeft w:val="0"/>
                      <w:marRight w:val="0"/>
                      <w:marTop w:val="0"/>
                      <w:marBottom w:val="0"/>
                      <w:divBdr>
                        <w:top w:val="none" w:sz="0" w:space="0" w:color="auto"/>
                        <w:left w:val="none" w:sz="0" w:space="0" w:color="auto"/>
                        <w:bottom w:val="none" w:sz="0" w:space="0" w:color="auto"/>
                        <w:right w:val="none" w:sz="0" w:space="0" w:color="auto"/>
                      </w:divBdr>
                    </w:div>
                    <w:div w:id="1355494938">
                      <w:marLeft w:val="0"/>
                      <w:marRight w:val="0"/>
                      <w:marTop w:val="0"/>
                      <w:marBottom w:val="0"/>
                      <w:divBdr>
                        <w:top w:val="none" w:sz="0" w:space="0" w:color="auto"/>
                        <w:left w:val="none" w:sz="0" w:space="0" w:color="auto"/>
                        <w:bottom w:val="none" w:sz="0" w:space="0" w:color="auto"/>
                        <w:right w:val="none" w:sz="0" w:space="0" w:color="auto"/>
                      </w:divBdr>
                      <w:divsChild>
                        <w:div w:id="997877015">
                          <w:marLeft w:val="0"/>
                          <w:marRight w:val="0"/>
                          <w:marTop w:val="0"/>
                          <w:marBottom w:val="0"/>
                          <w:divBdr>
                            <w:top w:val="none" w:sz="0" w:space="0" w:color="auto"/>
                            <w:left w:val="none" w:sz="0" w:space="0" w:color="auto"/>
                            <w:bottom w:val="none" w:sz="0" w:space="0" w:color="auto"/>
                            <w:right w:val="none" w:sz="0" w:space="0" w:color="auto"/>
                          </w:divBdr>
                        </w:div>
                      </w:divsChild>
                    </w:div>
                    <w:div w:id="1356299176">
                      <w:marLeft w:val="0"/>
                      <w:marRight w:val="0"/>
                      <w:marTop w:val="0"/>
                      <w:marBottom w:val="0"/>
                      <w:divBdr>
                        <w:top w:val="none" w:sz="0" w:space="0" w:color="auto"/>
                        <w:left w:val="none" w:sz="0" w:space="0" w:color="auto"/>
                        <w:bottom w:val="none" w:sz="0" w:space="0" w:color="auto"/>
                        <w:right w:val="none" w:sz="0" w:space="0" w:color="auto"/>
                      </w:divBdr>
                    </w:div>
                    <w:div w:id="1356693425">
                      <w:marLeft w:val="0"/>
                      <w:marRight w:val="0"/>
                      <w:marTop w:val="0"/>
                      <w:marBottom w:val="0"/>
                      <w:divBdr>
                        <w:top w:val="none" w:sz="0" w:space="0" w:color="auto"/>
                        <w:left w:val="none" w:sz="0" w:space="0" w:color="auto"/>
                        <w:bottom w:val="none" w:sz="0" w:space="0" w:color="auto"/>
                        <w:right w:val="none" w:sz="0" w:space="0" w:color="auto"/>
                      </w:divBdr>
                    </w:div>
                    <w:div w:id="1358505343">
                      <w:marLeft w:val="0"/>
                      <w:marRight w:val="0"/>
                      <w:marTop w:val="0"/>
                      <w:marBottom w:val="0"/>
                      <w:divBdr>
                        <w:top w:val="none" w:sz="0" w:space="0" w:color="auto"/>
                        <w:left w:val="none" w:sz="0" w:space="0" w:color="auto"/>
                        <w:bottom w:val="none" w:sz="0" w:space="0" w:color="auto"/>
                        <w:right w:val="none" w:sz="0" w:space="0" w:color="auto"/>
                      </w:divBdr>
                      <w:divsChild>
                        <w:div w:id="333915804">
                          <w:marLeft w:val="0"/>
                          <w:marRight w:val="0"/>
                          <w:marTop w:val="0"/>
                          <w:marBottom w:val="0"/>
                          <w:divBdr>
                            <w:top w:val="none" w:sz="0" w:space="0" w:color="auto"/>
                            <w:left w:val="none" w:sz="0" w:space="0" w:color="auto"/>
                            <w:bottom w:val="none" w:sz="0" w:space="0" w:color="auto"/>
                            <w:right w:val="none" w:sz="0" w:space="0" w:color="auto"/>
                          </w:divBdr>
                        </w:div>
                      </w:divsChild>
                    </w:div>
                    <w:div w:id="1361200667">
                      <w:marLeft w:val="0"/>
                      <w:marRight w:val="0"/>
                      <w:marTop w:val="0"/>
                      <w:marBottom w:val="0"/>
                      <w:divBdr>
                        <w:top w:val="none" w:sz="0" w:space="0" w:color="auto"/>
                        <w:left w:val="none" w:sz="0" w:space="0" w:color="auto"/>
                        <w:bottom w:val="none" w:sz="0" w:space="0" w:color="auto"/>
                        <w:right w:val="none" w:sz="0" w:space="0" w:color="auto"/>
                      </w:divBdr>
                    </w:div>
                    <w:div w:id="1365716140">
                      <w:marLeft w:val="0"/>
                      <w:marRight w:val="0"/>
                      <w:marTop w:val="0"/>
                      <w:marBottom w:val="0"/>
                      <w:divBdr>
                        <w:top w:val="none" w:sz="0" w:space="0" w:color="auto"/>
                        <w:left w:val="none" w:sz="0" w:space="0" w:color="auto"/>
                        <w:bottom w:val="none" w:sz="0" w:space="0" w:color="auto"/>
                        <w:right w:val="none" w:sz="0" w:space="0" w:color="auto"/>
                      </w:divBdr>
                    </w:div>
                    <w:div w:id="1371344761">
                      <w:marLeft w:val="0"/>
                      <w:marRight w:val="0"/>
                      <w:marTop w:val="0"/>
                      <w:marBottom w:val="0"/>
                      <w:divBdr>
                        <w:top w:val="none" w:sz="0" w:space="0" w:color="auto"/>
                        <w:left w:val="none" w:sz="0" w:space="0" w:color="auto"/>
                        <w:bottom w:val="none" w:sz="0" w:space="0" w:color="auto"/>
                        <w:right w:val="none" w:sz="0" w:space="0" w:color="auto"/>
                      </w:divBdr>
                    </w:div>
                    <w:div w:id="1371491892">
                      <w:marLeft w:val="0"/>
                      <w:marRight w:val="0"/>
                      <w:marTop w:val="0"/>
                      <w:marBottom w:val="0"/>
                      <w:divBdr>
                        <w:top w:val="none" w:sz="0" w:space="0" w:color="auto"/>
                        <w:left w:val="none" w:sz="0" w:space="0" w:color="auto"/>
                        <w:bottom w:val="none" w:sz="0" w:space="0" w:color="auto"/>
                        <w:right w:val="none" w:sz="0" w:space="0" w:color="auto"/>
                      </w:divBdr>
                    </w:div>
                    <w:div w:id="1372150590">
                      <w:marLeft w:val="0"/>
                      <w:marRight w:val="0"/>
                      <w:marTop w:val="0"/>
                      <w:marBottom w:val="0"/>
                      <w:divBdr>
                        <w:top w:val="none" w:sz="0" w:space="0" w:color="auto"/>
                        <w:left w:val="none" w:sz="0" w:space="0" w:color="auto"/>
                        <w:bottom w:val="none" w:sz="0" w:space="0" w:color="auto"/>
                        <w:right w:val="none" w:sz="0" w:space="0" w:color="auto"/>
                      </w:divBdr>
                    </w:div>
                    <w:div w:id="1373766440">
                      <w:marLeft w:val="0"/>
                      <w:marRight w:val="0"/>
                      <w:marTop w:val="0"/>
                      <w:marBottom w:val="0"/>
                      <w:divBdr>
                        <w:top w:val="none" w:sz="0" w:space="0" w:color="auto"/>
                        <w:left w:val="none" w:sz="0" w:space="0" w:color="auto"/>
                        <w:bottom w:val="none" w:sz="0" w:space="0" w:color="auto"/>
                        <w:right w:val="none" w:sz="0" w:space="0" w:color="auto"/>
                      </w:divBdr>
                      <w:divsChild>
                        <w:div w:id="1906985247">
                          <w:marLeft w:val="0"/>
                          <w:marRight w:val="0"/>
                          <w:marTop w:val="0"/>
                          <w:marBottom w:val="0"/>
                          <w:divBdr>
                            <w:top w:val="none" w:sz="0" w:space="0" w:color="auto"/>
                            <w:left w:val="none" w:sz="0" w:space="0" w:color="auto"/>
                            <w:bottom w:val="none" w:sz="0" w:space="0" w:color="auto"/>
                            <w:right w:val="none" w:sz="0" w:space="0" w:color="auto"/>
                          </w:divBdr>
                        </w:div>
                      </w:divsChild>
                    </w:div>
                    <w:div w:id="1374621620">
                      <w:marLeft w:val="0"/>
                      <w:marRight w:val="0"/>
                      <w:marTop w:val="0"/>
                      <w:marBottom w:val="0"/>
                      <w:divBdr>
                        <w:top w:val="none" w:sz="0" w:space="0" w:color="auto"/>
                        <w:left w:val="none" w:sz="0" w:space="0" w:color="auto"/>
                        <w:bottom w:val="none" w:sz="0" w:space="0" w:color="auto"/>
                        <w:right w:val="none" w:sz="0" w:space="0" w:color="auto"/>
                      </w:divBdr>
                      <w:divsChild>
                        <w:div w:id="1688558317">
                          <w:marLeft w:val="0"/>
                          <w:marRight w:val="0"/>
                          <w:marTop w:val="0"/>
                          <w:marBottom w:val="0"/>
                          <w:divBdr>
                            <w:top w:val="none" w:sz="0" w:space="0" w:color="auto"/>
                            <w:left w:val="none" w:sz="0" w:space="0" w:color="auto"/>
                            <w:bottom w:val="none" w:sz="0" w:space="0" w:color="auto"/>
                            <w:right w:val="none" w:sz="0" w:space="0" w:color="auto"/>
                          </w:divBdr>
                        </w:div>
                      </w:divsChild>
                    </w:div>
                    <w:div w:id="1376808489">
                      <w:marLeft w:val="0"/>
                      <w:marRight w:val="0"/>
                      <w:marTop w:val="0"/>
                      <w:marBottom w:val="0"/>
                      <w:divBdr>
                        <w:top w:val="none" w:sz="0" w:space="0" w:color="auto"/>
                        <w:left w:val="none" w:sz="0" w:space="0" w:color="auto"/>
                        <w:bottom w:val="none" w:sz="0" w:space="0" w:color="auto"/>
                        <w:right w:val="none" w:sz="0" w:space="0" w:color="auto"/>
                      </w:divBdr>
                    </w:div>
                    <w:div w:id="1379623659">
                      <w:marLeft w:val="0"/>
                      <w:marRight w:val="0"/>
                      <w:marTop w:val="0"/>
                      <w:marBottom w:val="0"/>
                      <w:divBdr>
                        <w:top w:val="none" w:sz="0" w:space="0" w:color="auto"/>
                        <w:left w:val="none" w:sz="0" w:space="0" w:color="auto"/>
                        <w:bottom w:val="none" w:sz="0" w:space="0" w:color="auto"/>
                        <w:right w:val="none" w:sz="0" w:space="0" w:color="auto"/>
                      </w:divBdr>
                    </w:div>
                    <w:div w:id="1379669398">
                      <w:marLeft w:val="0"/>
                      <w:marRight w:val="0"/>
                      <w:marTop w:val="0"/>
                      <w:marBottom w:val="0"/>
                      <w:divBdr>
                        <w:top w:val="none" w:sz="0" w:space="0" w:color="auto"/>
                        <w:left w:val="none" w:sz="0" w:space="0" w:color="auto"/>
                        <w:bottom w:val="none" w:sz="0" w:space="0" w:color="auto"/>
                        <w:right w:val="none" w:sz="0" w:space="0" w:color="auto"/>
                      </w:divBdr>
                      <w:divsChild>
                        <w:div w:id="1220290158">
                          <w:marLeft w:val="0"/>
                          <w:marRight w:val="0"/>
                          <w:marTop w:val="0"/>
                          <w:marBottom w:val="0"/>
                          <w:divBdr>
                            <w:top w:val="none" w:sz="0" w:space="0" w:color="auto"/>
                            <w:left w:val="none" w:sz="0" w:space="0" w:color="auto"/>
                            <w:bottom w:val="none" w:sz="0" w:space="0" w:color="auto"/>
                            <w:right w:val="none" w:sz="0" w:space="0" w:color="auto"/>
                          </w:divBdr>
                        </w:div>
                      </w:divsChild>
                    </w:div>
                    <w:div w:id="1380125455">
                      <w:marLeft w:val="0"/>
                      <w:marRight w:val="0"/>
                      <w:marTop w:val="0"/>
                      <w:marBottom w:val="0"/>
                      <w:divBdr>
                        <w:top w:val="none" w:sz="0" w:space="0" w:color="auto"/>
                        <w:left w:val="none" w:sz="0" w:space="0" w:color="auto"/>
                        <w:bottom w:val="none" w:sz="0" w:space="0" w:color="auto"/>
                        <w:right w:val="none" w:sz="0" w:space="0" w:color="auto"/>
                      </w:divBdr>
                      <w:divsChild>
                        <w:div w:id="869296287">
                          <w:marLeft w:val="0"/>
                          <w:marRight w:val="0"/>
                          <w:marTop w:val="0"/>
                          <w:marBottom w:val="0"/>
                          <w:divBdr>
                            <w:top w:val="none" w:sz="0" w:space="0" w:color="auto"/>
                            <w:left w:val="none" w:sz="0" w:space="0" w:color="auto"/>
                            <w:bottom w:val="none" w:sz="0" w:space="0" w:color="auto"/>
                            <w:right w:val="none" w:sz="0" w:space="0" w:color="auto"/>
                          </w:divBdr>
                        </w:div>
                      </w:divsChild>
                    </w:div>
                    <w:div w:id="1384987453">
                      <w:marLeft w:val="0"/>
                      <w:marRight w:val="0"/>
                      <w:marTop w:val="0"/>
                      <w:marBottom w:val="0"/>
                      <w:divBdr>
                        <w:top w:val="none" w:sz="0" w:space="0" w:color="auto"/>
                        <w:left w:val="none" w:sz="0" w:space="0" w:color="auto"/>
                        <w:bottom w:val="none" w:sz="0" w:space="0" w:color="auto"/>
                        <w:right w:val="none" w:sz="0" w:space="0" w:color="auto"/>
                      </w:divBdr>
                    </w:div>
                    <w:div w:id="1389114395">
                      <w:marLeft w:val="0"/>
                      <w:marRight w:val="0"/>
                      <w:marTop w:val="0"/>
                      <w:marBottom w:val="0"/>
                      <w:divBdr>
                        <w:top w:val="none" w:sz="0" w:space="0" w:color="auto"/>
                        <w:left w:val="none" w:sz="0" w:space="0" w:color="auto"/>
                        <w:bottom w:val="none" w:sz="0" w:space="0" w:color="auto"/>
                        <w:right w:val="none" w:sz="0" w:space="0" w:color="auto"/>
                      </w:divBdr>
                      <w:divsChild>
                        <w:div w:id="1650597949">
                          <w:marLeft w:val="0"/>
                          <w:marRight w:val="0"/>
                          <w:marTop w:val="0"/>
                          <w:marBottom w:val="0"/>
                          <w:divBdr>
                            <w:top w:val="none" w:sz="0" w:space="0" w:color="auto"/>
                            <w:left w:val="none" w:sz="0" w:space="0" w:color="auto"/>
                            <w:bottom w:val="none" w:sz="0" w:space="0" w:color="auto"/>
                            <w:right w:val="none" w:sz="0" w:space="0" w:color="auto"/>
                          </w:divBdr>
                        </w:div>
                      </w:divsChild>
                    </w:div>
                    <w:div w:id="1398286635">
                      <w:marLeft w:val="0"/>
                      <w:marRight w:val="0"/>
                      <w:marTop w:val="0"/>
                      <w:marBottom w:val="0"/>
                      <w:divBdr>
                        <w:top w:val="none" w:sz="0" w:space="0" w:color="auto"/>
                        <w:left w:val="none" w:sz="0" w:space="0" w:color="auto"/>
                        <w:bottom w:val="none" w:sz="0" w:space="0" w:color="auto"/>
                        <w:right w:val="none" w:sz="0" w:space="0" w:color="auto"/>
                      </w:divBdr>
                      <w:divsChild>
                        <w:div w:id="1702590261">
                          <w:marLeft w:val="0"/>
                          <w:marRight w:val="0"/>
                          <w:marTop w:val="0"/>
                          <w:marBottom w:val="0"/>
                          <w:divBdr>
                            <w:top w:val="none" w:sz="0" w:space="0" w:color="auto"/>
                            <w:left w:val="none" w:sz="0" w:space="0" w:color="auto"/>
                            <w:bottom w:val="none" w:sz="0" w:space="0" w:color="auto"/>
                            <w:right w:val="none" w:sz="0" w:space="0" w:color="auto"/>
                          </w:divBdr>
                        </w:div>
                      </w:divsChild>
                    </w:div>
                    <w:div w:id="1398430953">
                      <w:marLeft w:val="0"/>
                      <w:marRight w:val="0"/>
                      <w:marTop w:val="0"/>
                      <w:marBottom w:val="0"/>
                      <w:divBdr>
                        <w:top w:val="none" w:sz="0" w:space="0" w:color="auto"/>
                        <w:left w:val="none" w:sz="0" w:space="0" w:color="auto"/>
                        <w:bottom w:val="none" w:sz="0" w:space="0" w:color="auto"/>
                        <w:right w:val="none" w:sz="0" w:space="0" w:color="auto"/>
                      </w:divBdr>
                    </w:div>
                    <w:div w:id="1399594030">
                      <w:marLeft w:val="0"/>
                      <w:marRight w:val="0"/>
                      <w:marTop w:val="0"/>
                      <w:marBottom w:val="0"/>
                      <w:divBdr>
                        <w:top w:val="none" w:sz="0" w:space="0" w:color="auto"/>
                        <w:left w:val="none" w:sz="0" w:space="0" w:color="auto"/>
                        <w:bottom w:val="none" w:sz="0" w:space="0" w:color="auto"/>
                        <w:right w:val="none" w:sz="0" w:space="0" w:color="auto"/>
                      </w:divBdr>
                      <w:divsChild>
                        <w:div w:id="1595169987">
                          <w:marLeft w:val="0"/>
                          <w:marRight w:val="0"/>
                          <w:marTop w:val="0"/>
                          <w:marBottom w:val="0"/>
                          <w:divBdr>
                            <w:top w:val="none" w:sz="0" w:space="0" w:color="auto"/>
                            <w:left w:val="none" w:sz="0" w:space="0" w:color="auto"/>
                            <w:bottom w:val="none" w:sz="0" w:space="0" w:color="auto"/>
                            <w:right w:val="none" w:sz="0" w:space="0" w:color="auto"/>
                          </w:divBdr>
                        </w:div>
                      </w:divsChild>
                    </w:div>
                    <w:div w:id="1401320317">
                      <w:marLeft w:val="0"/>
                      <w:marRight w:val="0"/>
                      <w:marTop w:val="0"/>
                      <w:marBottom w:val="0"/>
                      <w:divBdr>
                        <w:top w:val="none" w:sz="0" w:space="0" w:color="auto"/>
                        <w:left w:val="none" w:sz="0" w:space="0" w:color="auto"/>
                        <w:bottom w:val="none" w:sz="0" w:space="0" w:color="auto"/>
                        <w:right w:val="none" w:sz="0" w:space="0" w:color="auto"/>
                      </w:divBdr>
                    </w:div>
                    <w:div w:id="1402017418">
                      <w:marLeft w:val="0"/>
                      <w:marRight w:val="0"/>
                      <w:marTop w:val="0"/>
                      <w:marBottom w:val="0"/>
                      <w:divBdr>
                        <w:top w:val="none" w:sz="0" w:space="0" w:color="auto"/>
                        <w:left w:val="none" w:sz="0" w:space="0" w:color="auto"/>
                        <w:bottom w:val="none" w:sz="0" w:space="0" w:color="auto"/>
                        <w:right w:val="none" w:sz="0" w:space="0" w:color="auto"/>
                      </w:divBdr>
                    </w:div>
                    <w:div w:id="1403605494">
                      <w:marLeft w:val="0"/>
                      <w:marRight w:val="0"/>
                      <w:marTop w:val="0"/>
                      <w:marBottom w:val="0"/>
                      <w:divBdr>
                        <w:top w:val="none" w:sz="0" w:space="0" w:color="auto"/>
                        <w:left w:val="none" w:sz="0" w:space="0" w:color="auto"/>
                        <w:bottom w:val="none" w:sz="0" w:space="0" w:color="auto"/>
                        <w:right w:val="none" w:sz="0" w:space="0" w:color="auto"/>
                      </w:divBdr>
                      <w:divsChild>
                        <w:div w:id="891966108">
                          <w:marLeft w:val="0"/>
                          <w:marRight w:val="0"/>
                          <w:marTop w:val="0"/>
                          <w:marBottom w:val="0"/>
                          <w:divBdr>
                            <w:top w:val="none" w:sz="0" w:space="0" w:color="auto"/>
                            <w:left w:val="none" w:sz="0" w:space="0" w:color="auto"/>
                            <w:bottom w:val="none" w:sz="0" w:space="0" w:color="auto"/>
                            <w:right w:val="none" w:sz="0" w:space="0" w:color="auto"/>
                          </w:divBdr>
                        </w:div>
                      </w:divsChild>
                    </w:div>
                    <w:div w:id="1408187746">
                      <w:marLeft w:val="0"/>
                      <w:marRight w:val="0"/>
                      <w:marTop w:val="0"/>
                      <w:marBottom w:val="0"/>
                      <w:divBdr>
                        <w:top w:val="none" w:sz="0" w:space="0" w:color="auto"/>
                        <w:left w:val="none" w:sz="0" w:space="0" w:color="auto"/>
                        <w:bottom w:val="none" w:sz="0" w:space="0" w:color="auto"/>
                        <w:right w:val="none" w:sz="0" w:space="0" w:color="auto"/>
                      </w:divBdr>
                    </w:div>
                    <w:div w:id="1411342246">
                      <w:marLeft w:val="0"/>
                      <w:marRight w:val="0"/>
                      <w:marTop w:val="0"/>
                      <w:marBottom w:val="0"/>
                      <w:divBdr>
                        <w:top w:val="none" w:sz="0" w:space="0" w:color="auto"/>
                        <w:left w:val="none" w:sz="0" w:space="0" w:color="auto"/>
                        <w:bottom w:val="none" w:sz="0" w:space="0" w:color="auto"/>
                        <w:right w:val="none" w:sz="0" w:space="0" w:color="auto"/>
                      </w:divBdr>
                      <w:divsChild>
                        <w:div w:id="2037928120">
                          <w:marLeft w:val="0"/>
                          <w:marRight w:val="0"/>
                          <w:marTop w:val="0"/>
                          <w:marBottom w:val="0"/>
                          <w:divBdr>
                            <w:top w:val="none" w:sz="0" w:space="0" w:color="auto"/>
                            <w:left w:val="none" w:sz="0" w:space="0" w:color="auto"/>
                            <w:bottom w:val="none" w:sz="0" w:space="0" w:color="auto"/>
                            <w:right w:val="none" w:sz="0" w:space="0" w:color="auto"/>
                          </w:divBdr>
                        </w:div>
                      </w:divsChild>
                    </w:div>
                    <w:div w:id="1414669606">
                      <w:marLeft w:val="0"/>
                      <w:marRight w:val="0"/>
                      <w:marTop w:val="0"/>
                      <w:marBottom w:val="0"/>
                      <w:divBdr>
                        <w:top w:val="none" w:sz="0" w:space="0" w:color="auto"/>
                        <w:left w:val="none" w:sz="0" w:space="0" w:color="auto"/>
                        <w:bottom w:val="none" w:sz="0" w:space="0" w:color="auto"/>
                        <w:right w:val="none" w:sz="0" w:space="0" w:color="auto"/>
                      </w:divBdr>
                    </w:div>
                    <w:div w:id="1416245758">
                      <w:marLeft w:val="0"/>
                      <w:marRight w:val="0"/>
                      <w:marTop w:val="0"/>
                      <w:marBottom w:val="0"/>
                      <w:divBdr>
                        <w:top w:val="none" w:sz="0" w:space="0" w:color="auto"/>
                        <w:left w:val="none" w:sz="0" w:space="0" w:color="auto"/>
                        <w:bottom w:val="none" w:sz="0" w:space="0" w:color="auto"/>
                        <w:right w:val="none" w:sz="0" w:space="0" w:color="auto"/>
                      </w:divBdr>
                      <w:divsChild>
                        <w:div w:id="585848250">
                          <w:marLeft w:val="0"/>
                          <w:marRight w:val="0"/>
                          <w:marTop w:val="0"/>
                          <w:marBottom w:val="0"/>
                          <w:divBdr>
                            <w:top w:val="none" w:sz="0" w:space="0" w:color="auto"/>
                            <w:left w:val="none" w:sz="0" w:space="0" w:color="auto"/>
                            <w:bottom w:val="none" w:sz="0" w:space="0" w:color="auto"/>
                            <w:right w:val="none" w:sz="0" w:space="0" w:color="auto"/>
                          </w:divBdr>
                        </w:div>
                      </w:divsChild>
                    </w:div>
                    <w:div w:id="1422410246">
                      <w:marLeft w:val="0"/>
                      <w:marRight w:val="0"/>
                      <w:marTop w:val="0"/>
                      <w:marBottom w:val="0"/>
                      <w:divBdr>
                        <w:top w:val="none" w:sz="0" w:space="0" w:color="auto"/>
                        <w:left w:val="none" w:sz="0" w:space="0" w:color="auto"/>
                        <w:bottom w:val="none" w:sz="0" w:space="0" w:color="auto"/>
                        <w:right w:val="none" w:sz="0" w:space="0" w:color="auto"/>
                      </w:divBdr>
                      <w:divsChild>
                        <w:div w:id="1375227848">
                          <w:marLeft w:val="0"/>
                          <w:marRight w:val="0"/>
                          <w:marTop w:val="0"/>
                          <w:marBottom w:val="0"/>
                          <w:divBdr>
                            <w:top w:val="none" w:sz="0" w:space="0" w:color="auto"/>
                            <w:left w:val="none" w:sz="0" w:space="0" w:color="auto"/>
                            <w:bottom w:val="none" w:sz="0" w:space="0" w:color="auto"/>
                            <w:right w:val="none" w:sz="0" w:space="0" w:color="auto"/>
                          </w:divBdr>
                        </w:div>
                      </w:divsChild>
                    </w:div>
                    <w:div w:id="1424186871">
                      <w:marLeft w:val="0"/>
                      <w:marRight w:val="0"/>
                      <w:marTop w:val="0"/>
                      <w:marBottom w:val="0"/>
                      <w:divBdr>
                        <w:top w:val="none" w:sz="0" w:space="0" w:color="auto"/>
                        <w:left w:val="none" w:sz="0" w:space="0" w:color="auto"/>
                        <w:bottom w:val="none" w:sz="0" w:space="0" w:color="auto"/>
                        <w:right w:val="none" w:sz="0" w:space="0" w:color="auto"/>
                      </w:divBdr>
                      <w:divsChild>
                        <w:div w:id="517282787">
                          <w:marLeft w:val="0"/>
                          <w:marRight w:val="0"/>
                          <w:marTop w:val="0"/>
                          <w:marBottom w:val="0"/>
                          <w:divBdr>
                            <w:top w:val="none" w:sz="0" w:space="0" w:color="auto"/>
                            <w:left w:val="none" w:sz="0" w:space="0" w:color="auto"/>
                            <w:bottom w:val="none" w:sz="0" w:space="0" w:color="auto"/>
                            <w:right w:val="none" w:sz="0" w:space="0" w:color="auto"/>
                          </w:divBdr>
                        </w:div>
                      </w:divsChild>
                    </w:div>
                    <w:div w:id="1426613220">
                      <w:marLeft w:val="0"/>
                      <w:marRight w:val="0"/>
                      <w:marTop w:val="0"/>
                      <w:marBottom w:val="0"/>
                      <w:divBdr>
                        <w:top w:val="none" w:sz="0" w:space="0" w:color="auto"/>
                        <w:left w:val="none" w:sz="0" w:space="0" w:color="auto"/>
                        <w:bottom w:val="none" w:sz="0" w:space="0" w:color="auto"/>
                        <w:right w:val="none" w:sz="0" w:space="0" w:color="auto"/>
                      </w:divBdr>
                    </w:div>
                    <w:div w:id="1427841899">
                      <w:marLeft w:val="0"/>
                      <w:marRight w:val="0"/>
                      <w:marTop w:val="0"/>
                      <w:marBottom w:val="0"/>
                      <w:divBdr>
                        <w:top w:val="none" w:sz="0" w:space="0" w:color="auto"/>
                        <w:left w:val="none" w:sz="0" w:space="0" w:color="auto"/>
                        <w:bottom w:val="none" w:sz="0" w:space="0" w:color="auto"/>
                        <w:right w:val="none" w:sz="0" w:space="0" w:color="auto"/>
                      </w:divBdr>
                      <w:divsChild>
                        <w:div w:id="1235510294">
                          <w:marLeft w:val="0"/>
                          <w:marRight w:val="0"/>
                          <w:marTop w:val="0"/>
                          <w:marBottom w:val="0"/>
                          <w:divBdr>
                            <w:top w:val="none" w:sz="0" w:space="0" w:color="auto"/>
                            <w:left w:val="none" w:sz="0" w:space="0" w:color="auto"/>
                            <w:bottom w:val="none" w:sz="0" w:space="0" w:color="auto"/>
                            <w:right w:val="none" w:sz="0" w:space="0" w:color="auto"/>
                          </w:divBdr>
                        </w:div>
                      </w:divsChild>
                    </w:div>
                    <w:div w:id="1429815067">
                      <w:marLeft w:val="0"/>
                      <w:marRight w:val="0"/>
                      <w:marTop w:val="0"/>
                      <w:marBottom w:val="0"/>
                      <w:divBdr>
                        <w:top w:val="none" w:sz="0" w:space="0" w:color="auto"/>
                        <w:left w:val="none" w:sz="0" w:space="0" w:color="auto"/>
                        <w:bottom w:val="none" w:sz="0" w:space="0" w:color="auto"/>
                        <w:right w:val="none" w:sz="0" w:space="0" w:color="auto"/>
                      </w:divBdr>
                      <w:divsChild>
                        <w:div w:id="1413040098">
                          <w:marLeft w:val="0"/>
                          <w:marRight w:val="0"/>
                          <w:marTop w:val="0"/>
                          <w:marBottom w:val="0"/>
                          <w:divBdr>
                            <w:top w:val="none" w:sz="0" w:space="0" w:color="auto"/>
                            <w:left w:val="none" w:sz="0" w:space="0" w:color="auto"/>
                            <w:bottom w:val="none" w:sz="0" w:space="0" w:color="auto"/>
                            <w:right w:val="none" w:sz="0" w:space="0" w:color="auto"/>
                          </w:divBdr>
                        </w:div>
                      </w:divsChild>
                    </w:div>
                    <w:div w:id="1431047811">
                      <w:marLeft w:val="0"/>
                      <w:marRight w:val="0"/>
                      <w:marTop w:val="0"/>
                      <w:marBottom w:val="0"/>
                      <w:divBdr>
                        <w:top w:val="none" w:sz="0" w:space="0" w:color="auto"/>
                        <w:left w:val="none" w:sz="0" w:space="0" w:color="auto"/>
                        <w:bottom w:val="none" w:sz="0" w:space="0" w:color="auto"/>
                        <w:right w:val="none" w:sz="0" w:space="0" w:color="auto"/>
                      </w:divBdr>
                    </w:div>
                    <w:div w:id="1432629923">
                      <w:marLeft w:val="0"/>
                      <w:marRight w:val="0"/>
                      <w:marTop w:val="0"/>
                      <w:marBottom w:val="0"/>
                      <w:divBdr>
                        <w:top w:val="none" w:sz="0" w:space="0" w:color="auto"/>
                        <w:left w:val="none" w:sz="0" w:space="0" w:color="auto"/>
                        <w:bottom w:val="none" w:sz="0" w:space="0" w:color="auto"/>
                        <w:right w:val="none" w:sz="0" w:space="0" w:color="auto"/>
                      </w:divBdr>
                    </w:div>
                    <w:div w:id="1438015578">
                      <w:marLeft w:val="0"/>
                      <w:marRight w:val="0"/>
                      <w:marTop w:val="0"/>
                      <w:marBottom w:val="0"/>
                      <w:divBdr>
                        <w:top w:val="none" w:sz="0" w:space="0" w:color="auto"/>
                        <w:left w:val="none" w:sz="0" w:space="0" w:color="auto"/>
                        <w:bottom w:val="none" w:sz="0" w:space="0" w:color="auto"/>
                        <w:right w:val="none" w:sz="0" w:space="0" w:color="auto"/>
                      </w:divBdr>
                    </w:div>
                    <w:div w:id="1439564788">
                      <w:marLeft w:val="0"/>
                      <w:marRight w:val="0"/>
                      <w:marTop w:val="0"/>
                      <w:marBottom w:val="0"/>
                      <w:divBdr>
                        <w:top w:val="none" w:sz="0" w:space="0" w:color="auto"/>
                        <w:left w:val="none" w:sz="0" w:space="0" w:color="auto"/>
                        <w:bottom w:val="none" w:sz="0" w:space="0" w:color="auto"/>
                        <w:right w:val="none" w:sz="0" w:space="0" w:color="auto"/>
                      </w:divBdr>
                      <w:divsChild>
                        <w:div w:id="1815755776">
                          <w:marLeft w:val="0"/>
                          <w:marRight w:val="0"/>
                          <w:marTop w:val="0"/>
                          <w:marBottom w:val="0"/>
                          <w:divBdr>
                            <w:top w:val="none" w:sz="0" w:space="0" w:color="auto"/>
                            <w:left w:val="none" w:sz="0" w:space="0" w:color="auto"/>
                            <w:bottom w:val="none" w:sz="0" w:space="0" w:color="auto"/>
                            <w:right w:val="none" w:sz="0" w:space="0" w:color="auto"/>
                          </w:divBdr>
                        </w:div>
                      </w:divsChild>
                    </w:div>
                    <w:div w:id="1442454212">
                      <w:marLeft w:val="0"/>
                      <w:marRight w:val="0"/>
                      <w:marTop w:val="0"/>
                      <w:marBottom w:val="0"/>
                      <w:divBdr>
                        <w:top w:val="none" w:sz="0" w:space="0" w:color="auto"/>
                        <w:left w:val="none" w:sz="0" w:space="0" w:color="auto"/>
                        <w:bottom w:val="none" w:sz="0" w:space="0" w:color="auto"/>
                        <w:right w:val="none" w:sz="0" w:space="0" w:color="auto"/>
                      </w:divBdr>
                      <w:divsChild>
                        <w:div w:id="18357689">
                          <w:marLeft w:val="0"/>
                          <w:marRight w:val="0"/>
                          <w:marTop w:val="0"/>
                          <w:marBottom w:val="0"/>
                          <w:divBdr>
                            <w:top w:val="none" w:sz="0" w:space="0" w:color="auto"/>
                            <w:left w:val="none" w:sz="0" w:space="0" w:color="auto"/>
                            <w:bottom w:val="none" w:sz="0" w:space="0" w:color="auto"/>
                            <w:right w:val="none" w:sz="0" w:space="0" w:color="auto"/>
                          </w:divBdr>
                        </w:div>
                      </w:divsChild>
                    </w:div>
                    <w:div w:id="1442846786">
                      <w:marLeft w:val="0"/>
                      <w:marRight w:val="0"/>
                      <w:marTop w:val="0"/>
                      <w:marBottom w:val="0"/>
                      <w:divBdr>
                        <w:top w:val="none" w:sz="0" w:space="0" w:color="auto"/>
                        <w:left w:val="none" w:sz="0" w:space="0" w:color="auto"/>
                        <w:bottom w:val="none" w:sz="0" w:space="0" w:color="auto"/>
                        <w:right w:val="none" w:sz="0" w:space="0" w:color="auto"/>
                      </w:divBdr>
                    </w:div>
                    <w:div w:id="1443114385">
                      <w:marLeft w:val="0"/>
                      <w:marRight w:val="0"/>
                      <w:marTop w:val="0"/>
                      <w:marBottom w:val="0"/>
                      <w:divBdr>
                        <w:top w:val="none" w:sz="0" w:space="0" w:color="auto"/>
                        <w:left w:val="none" w:sz="0" w:space="0" w:color="auto"/>
                        <w:bottom w:val="none" w:sz="0" w:space="0" w:color="auto"/>
                        <w:right w:val="none" w:sz="0" w:space="0" w:color="auto"/>
                      </w:divBdr>
                      <w:divsChild>
                        <w:div w:id="875123300">
                          <w:marLeft w:val="0"/>
                          <w:marRight w:val="0"/>
                          <w:marTop w:val="0"/>
                          <w:marBottom w:val="0"/>
                          <w:divBdr>
                            <w:top w:val="none" w:sz="0" w:space="0" w:color="auto"/>
                            <w:left w:val="none" w:sz="0" w:space="0" w:color="auto"/>
                            <w:bottom w:val="none" w:sz="0" w:space="0" w:color="auto"/>
                            <w:right w:val="none" w:sz="0" w:space="0" w:color="auto"/>
                          </w:divBdr>
                        </w:div>
                      </w:divsChild>
                    </w:div>
                    <w:div w:id="1446383220">
                      <w:marLeft w:val="0"/>
                      <w:marRight w:val="0"/>
                      <w:marTop w:val="0"/>
                      <w:marBottom w:val="0"/>
                      <w:divBdr>
                        <w:top w:val="none" w:sz="0" w:space="0" w:color="auto"/>
                        <w:left w:val="none" w:sz="0" w:space="0" w:color="auto"/>
                        <w:bottom w:val="none" w:sz="0" w:space="0" w:color="auto"/>
                        <w:right w:val="none" w:sz="0" w:space="0" w:color="auto"/>
                      </w:divBdr>
                    </w:div>
                    <w:div w:id="1448041817">
                      <w:marLeft w:val="0"/>
                      <w:marRight w:val="0"/>
                      <w:marTop w:val="0"/>
                      <w:marBottom w:val="0"/>
                      <w:divBdr>
                        <w:top w:val="none" w:sz="0" w:space="0" w:color="auto"/>
                        <w:left w:val="none" w:sz="0" w:space="0" w:color="auto"/>
                        <w:bottom w:val="none" w:sz="0" w:space="0" w:color="auto"/>
                        <w:right w:val="none" w:sz="0" w:space="0" w:color="auto"/>
                      </w:divBdr>
                      <w:divsChild>
                        <w:div w:id="1124421690">
                          <w:marLeft w:val="0"/>
                          <w:marRight w:val="0"/>
                          <w:marTop w:val="0"/>
                          <w:marBottom w:val="0"/>
                          <w:divBdr>
                            <w:top w:val="none" w:sz="0" w:space="0" w:color="auto"/>
                            <w:left w:val="none" w:sz="0" w:space="0" w:color="auto"/>
                            <w:bottom w:val="none" w:sz="0" w:space="0" w:color="auto"/>
                            <w:right w:val="none" w:sz="0" w:space="0" w:color="auto"/>
                          </w:divBdr>
                        </w:div>
                      </w:divsChild>
                    </w:div>
                    <w:div w:id="1452869323">
                      <w:marLeft w:val="0"/>
                      <w:marRight w:val="0"/>
                      <w:marTop w:val="0"/>
                      <w:marBottom w:val="0"/>
                      <w:divBdr>
                        <w:top w:val="none" w:sz="0" w:space="0" w:color="auto"/>
                        <w:left w:val="none" w:sz="0" w:space="0" w:color="auto"/>
                        <w:bottom w:val="none" w:sz="0" w:space="0" w:color="auto"/>
                        <w:right w:val="none" w:sz="0" w:space="0" w:color="auto"/>
                      </w:divBdr>
                    </w:div>
                    <w:div w:id="1453943258">
                      <w:marLeft w:val="0"/>
                      <w:marRight w:val="0"/>
                      <w:marTop w:val="0"/>
                      <w:marBottom w:val="0"/>
                      <w:divBdr>
                        <w:top w:val="none" w:sz="0" w:space="0" w:color="auto"/>
                        <w:left w:val="none" w:sz="0" w:space="0" w:color="auto"/>
                        <w:bottom w:val="none" w:sz="0" w:space="0" w:color="auto"/>
                        <w:right w:val="none" w:sz="0" w:space="0" w:color="auto"/>
                      </w:divBdr>
                      <w:divsChild>
                        <w:div w:id="1625037751">
                          <w:marLeft w:val="0"/>
                          <w:marRight w:val="0"/>
                          <w:marTop w:val="0"/>
                          <w:marBottom w:val="0"/>
                          <w:divBdr>
                            <w:top w:val="none" w:sz="0" w:space="0" w:color="auto"/>
                            <w:left w:val="none" w:sz="0" w:space="0" w:color="auto"/>
                            <w:bottom w:val="none" w:sz="0" w:space="0" w:color="auto"/>
                            <w:right w:val="none" w:sz="0" w:space="0" w:color="auto"/>
                          </w:divBdr>
                        </w:div>
                      </w:divsChild>
                    </w:div>
                    <w:div w:id="1454518809">
                      <w:marLeft w:val="0"/>
                      <w:marRight w:val="0"/>
                      <w:marTop w:val="0"/>
                      <w:marBottom w:val="0"/>
                      <w:divBdr>
                        <w:top w:val="none" w:sz="0" w:space="0" w:color="auto"/>
                        <w:left w:val="none" w:sz="0" w:space="0" w:color="auto"/>
                        <w:bottom w:val="none" w:sz="0" w:space="0" w:color="auto"/>
                        <w:right w:val="none" w:sz="0" w:space="0" w:color="auto"/>
                      </w:divBdr>
                    </w:div>
                    <w:div w:id="1454716784">
                      <w:marLeft w:val="0"/>
                      <w:marRight w:val="0"/>
                      <w:marTop w:val="0"/>
                      <w:marBottom w:val="0"/>
                      <w:divBdr>
                        <w:top w:val="none" w:sz="0" w:space="0" w:color="auto"/>
                        <w:left w:val="none" w:sz="0" w:space="0" w:color="auto"/>
                        <w:bottom w:val="none" w:sz="0" w:space="0" w:color="auto"/>
                        <w:right w:val="none" w:sz="0" w:space="0" w:color="auto"/>
                      </w:divBdr>
                    </w:div>
                    <w:div w:id="1454787702">
                      <w:marLeft w:val="0"/>
                      <w:marRight w:val="0"/>
                      <w:marTop w:val="0"/>
                      <w:marBottom w:val="0"/>
                      <w:divBdr>
                        <w:top w:val="none" w:sz="0" w:space="0" w:color="auto"/>
                        <w:left w:val="none" w:sz="0" w:space="0" w:color="auto"/>
                        <w:bottom w:val="none" w:sz="0" w:space="0" w:color="auto"/>
                        <w:right w:val="none" w:sz="0" w:space="0" w:color="auto"/>
                      </w:divBdr>
                    </w:div>
                    <w:div w:id="1457067521">
                      <w:marLeft w:val="0"/>
                      <w:marRight w:val="0"/>
                      <w:marTop w:val="0"/>
                      <w:marBottom w:val="0"/>
                      <w:divBdr>
                        <w:top w:val="none" w:sz="0" w:space="0" w:color="auto"/>
                        <w:left w:val="none" w:sz="0" w:space="0" w:color="auto"/>
                        <w:bottom w:val="none" w:sz="0" w:space="0" w:color="auto"/>
                        <w:right w:val="none" w:sz="0" w:space="0" w:color="auto"/>
                      </w:divBdr>
                    </w:div>
                    <w:div w:id="1458375066">
                      <w:marLeft w:val="0"/>
                      <w:marRight w:val="0"/>
                      <w:marTop w:val="0"/>
                      <w:marBottom w:val="0"/>
                      <w:divBdr>
                        <w:top w:val="none" w:sz="0" w:space="0" w:color="auto"/>
                        <w:left w:val="none" w:sz="0" w:space="0" w:color="auto"/>
                        <w:bottom w:val="none" w:sz="0" w:space="0" w:color="auto"/>
                        <w:right w:val="none" w:sz="0" w:space="0" w:color="auto"/>
                      </w:divBdr>
                    </w:div>
                    <w:div w:id="1458911935">
                      <w:marLeft w:val="0"/>
                      <w:marRight w:val="0"/>
                      <w:marTop w:val="0"/>
                      <w:marBottom w:val="0"/>
                      <w:divBdr>
                        <w:top w:val="none" w:sz="0" w:space="0" w:color="auto"/>
                        <w:left w:val="none" w:sz="0" w:space="0" w:color="auto"/>
                        <w:bottom w:val="none" w:sz="0" w:space="0" w:color="auto"/>
                        <w:right w:val="none" w:sz="0" w:space="0" w:color="auto"/>
                      </w:divBdr>
                      <w:divsChild>
                        <w:div w:id="664209020">
                          <w:marLeft w:val="0"/>
                          <w:marRight w:val="0"/>
                          <w:marTop w:val="0"/>
                          <w:marBottom w:val="0"/>
                          <w:divBdr>
                            <w:top w:val="none" w:sz="0" w:space="0" w:color="auto"/>
                            <w:left w:val="none" w:sz="0" w:space="0" w:color="auto"/>
                            <w:bottom w:val="none" w:sz="0" w:space="0" w:color="auto"/>
                            <w:right w:val="none" w:sz="0" w:space="0" w:color="auto"/>
                          </w:divBdr>
                        </w:div>
                      </w:divsChild>
                    </w:div>
                    <w:div w:id="1462074131">
                      <w:marLeft w:val="0"/>
                      <w:marRight w:val="0"/>
                      <w:marTop w:val="0"/>
                      <w:marBottom w:val="0"/>
                      <w:divBdr>
                        <w:top w:val="none" w:sz="0" w:space="0" w:color="auto"/>
                        <w:left w:val="none" w:sz="0" w:space="0" w:color="auto"/>
                        <w:bottom w:val="none" w:sz="0" w:space="0" w:color="auto"/>
                        <w:right w:val="none" w:sz="0" w:space="0" w:color="auto"/>
                      </w:divBdr>
                    </w:div>
                    <w:div w:id="1464494771">
                      <w:marLeft w:val="0"/>
                      <w:marRight w:val="0"/>
                      <w:marTop w:val="0"/>
                      <w:marBottom w:val="0"/>
                      <w:divBdr>
                        <w:top w:val="none" w:sz="0" w:space="0" w:color="auto"/>
                        <w:left w:val="none" w:sz="0" w:space="0" w:color="auto"/>
                        <w:bottom w:val="none" w:sz="0" w:space="0" w:color="auto"/>
                        <w:right w:val="none" w:sz="0" w:space="0" w:color="auto"/>
                      </w:divBdr>
                    </w:div>
                    <w:div w:id="1464615130">
                      <w:marLeft w:val="0"/>
                      <w:marRight w:val="0"/>
                      <w:marTop w:val="0"/>
                      <w:marBottom w:val="0"/>
                      <w:divBdr>
                        <w:top w:val="none" w:sz="0" w:space="0" w:color="auto"/>
                        <w:left w:val="none" w:sz="0" w:space="0" w:color="auto"/>
                        <w:bottom w:val="none" w:sz="0" w:space="0" w:color="auto"/>
                        <w:right w:val="none" w:sz="0" w:space="0" w:color="auto"/>
                      </w:divBdr>
                    </w:div>
                    <w:div w:id="1469977900">
                      <w:marLeft w:val="0"/>
                      <w:marRight w:val="0"/>
                      <w:marTop w:val="0"/>
                      <w:marBottom w:val="0"/>
                      <w:divBdr>
                        <w:top w:val="none" w:sz="0" w:space="0" w:color="auto"/>
                        <w:left w:val="none" w:sz="0" w:space="0" w:color="auto"/>
                        <w:bottom w:val="none" w:sz="0" w:space="0" w:color="auto"/>
                        <w:right w:val="none" w:sz="0" w:space="0" w:color="auto"/>
                      </w:divBdr>
                      <w:divsChild>
                        <w:div w:id="933123160">
                          <w:marLeft w:val="0"/>
                          <w:marRight w:val="0"/>
                          <w:marTop w:val="0"/>
                          <w:marBottom w:val="0"/>
                          <w:divBdr>
                            <w:top w:val="none" w:sz="0" w:space="0" w:color="auto"/>
                            <w:left w:val="none" w:sz="0" w:space="0" w:color="auto"/>
                            <w:bottom w:val="none" w:sz="0" w:space="0" w:color="auto"/>
                            <w:right w:val="none" w:sz="0" w:space="0" w:color="auto"/>
                          </w:divBdr>
                        </w:div>
                      </w:divsChild>
                    </w:div>
                    <w:div w:id="1470632265">
                      <w:marLeft w:val="0"/>
                      <w:marRight w:val="0"/>
                      <w:marTop w:val="0"/>
                      <w:marBottom w:val="0"/>
                      <w:divBdr>
                        <w:top w:val="none" w:sz="0" w:space="0" w:color="auto"/>
                        <w:left w:val="none" w:sz="0" w:space="0" w:color="auto"/>
                        <w:bottom w:val="none" w:sz="0" w:space="0" w:color="auto"/>
                        <w:right w:val="none" w:sz="0" w:space="0" w:color="auto"/>
                      </w:divBdr>
                    </w:div>
                    <w:div w:id="1474715738">
                      <w:marLeft w:val="0"/>
                      <w:marRight w:val="0"/>
                      <w:marTop w:val="0"/>
                      <w:marBottom w:val="0"/>
                      <w:divBdr>
                        <w:top w:val="none" w:sz="0" w:space="0" w:color="auto"/>
                        <w:left w:val="none" w:sz="0" w:space="0" w:color="auto"/>
                        <w:bottom w:val="none" w:sz="0" w:space="0" w:color="auto"/>
                        <w:right w:val="none" w:sz="0" w:space="0" w:color="auto"/>
                      </w:divBdr>
                    </w:div>
                    <w:div w:id="1476488999">
                      <w:marLeft w:val="0"/>
                      <w:marRight w:val="0"/>
                      <w:marTop w:val="0"/>
                      <w:marBottom w:val="0"/>
                      <w:divBdr>
                        <w:top w:val="none" w:sz="0" w:space="0" w:color="auto"/>
                        <w:left w:val="none" w:sz="0" w:space="0" w:color="auto"/>
                        <w:bottom w:val="none" w:sz="0" w:space="0" w:color="auto"/>
                        <w:right w:val="none" w:sz="0" w:space="0" w:color="auto"/>
                      </w:divBdr>
                      <w:divsChild>
                        <w:div w:id="1146236580">
                          <w:marLeft w:val="0"/>
                          <w:marRight w:val="0"/>
                          <w:marTop w:val="0"/>
                          <w:marBottom w:val="0"/>
                          <w:divBdr>
                            <w:top w:val="none" w:sz="0" w:space="0" w:color="auto"/>
                            <w:left w:val="none" w:sz="0" w:space="0" w:color="auto"/>
                            <w:bottom w:val="none" w:sz="0" w:space="0" w:color="auto"/>
                            <w:right w:val="none" w:sz="0" w:space="0" w:color="auto"/>
                          </w:divBdr>
                        </w:div>
                      </w:divsChild>
                    </w:div>
                    <w:div w:id="1481774796">
                      <w:marLeft w:val="0"/>
                      <w:marRight w:val="0"/>
                      <w:marTop w:val="0"/>
                      <w:marBottom w:val="0"/>
                      <w:divBdr>
                        <w:top w:val="none" w:sz="0" w:space="0" w:color="auto"/>
                        <w:left w:val="none" w:sz="0" w:space="0" w:color="auto"/>
                        <w:bottom w:val="none" w:sz="0" w:space="0" w:color="auto"/>
                        <w:right w:val="none" w:sz="0" w:space="0" w:color="auto"/>
                      </w:divBdr>
                    </w:div>
                    <w:div w:id="1483308191">
                      <w:marLeft w:val="0"/>
                      <w:marRight w:val="0"/>
                      <w:marTop w:val="0"/>
                      <w:marBottom w:val="0"/>
                      <w:divBdr>
                        <w:top w:val="none" w:sz="0" w:space="0" w:color="auto"/>
                        <w:left w:val="none" w:sz="0" w:space="0" w:color="auto"/>
                        <w:bottom w:val="none" w:sz="0" w:space="0" w:color="auto"/>
                        <w:right w:val="none" w:sz="0" w:space="0" w:color="auto"/>
                      </w:divBdr>
                    </w:div>
                    <w:div w:id="1487280682">
                      <w:marLeft w:val="0"/>
                      <w:marRight w:val="0"/>
                      <w:marTop w:val="0"/>
                      <w:marBottom w:val="0"/>
                      <w:divBdr>
                        <w:top w:val="none" w:sz="0" w:space="0" w:color="auto"/>
                        <w:left w:val="none" w:sz="0" w:space="0" w:color="auto"/>
                        <w:bottom w:val="none" w:sz="0" w:space="0" w:color="auto"/>
                        <w:right w:val="none" w:sz="0" w:space="0" w:color="auto"/>
                      </w:divBdr>
                    </w:div>
                    <w:div w:id="1490901597">
                      <w:marLeft w:val="0"/>
                      <w:marRight w:val="0"/>
                      <w:marTop w:val="0"/>
                      <w:marBottom w:val="0"/>
                      <w:divBdr>
                        <w:top w:val="none" w:sz="0" w:space="0" w:color="auto"/>
                        <w:left w:val="none" w:sz="0" w:space="0" w:color="auto"/>
                        <w:bottom w:val="none" w:sz="0" w:space="0" w:color="auto"/>
                        <w:right w:val="none" w:sz="0" w:space="0" w:color="auto"/>
                      </w:divBdr>
                    </w:div>
                    <w:div w:id="1492990351">
                      <w:marLeft w:val="0"/>
                      <w:marRight w:val="0"/>
                      <w:marTop w:val="0"/>
                      <w:marBottom w:val="0"/>
                      <w:divBdr>
                        <w:top w:val="none" w:sz="0" w:space="0" w:color="auto"/>
                        <w:left w:val="none" w:sz="0" w:space="0" w:color="auto"/>
                        <w:bottom w:val="none" w:sz="0" w:space="0" w:color="auto"/>
                        <w:right w:val="none" w:sz="0" w:space="0" w:color="auto"/>
                      </w:divBdr>
                      <w:divsChild>
                        <w:div w:id="1034578160">
                          <w:marLeft w:val="0"/>
                          <w:marRight w:val="0"/>
                          <w:marTop w:val="0"/>
                          <w:marBottom w:val="0"/>
                          <w:divBdr>
                            <w:top w:val="none" w:sz="0" w:space="0" w:color="auto"/>
                            <w:left w:val="none" w:sz="0" w:space="0" w:color="auto"/>
                            <w:bottom w:val="none" w:sz="0" w:space="0" w:color="auto"/>
                            <w:right w:val="none" w:sz="0" w:space="0" w:color="auto"/>
                          </w:divBdr>
                        </w:div>
                      </w:divsChild>
                    </w:div>
                    <w:div w:id="1494687611">
                      <w:marLeft w:val="0"/>
                      <w:marRight w:val="0"/>
                      <w:marTop w:val="0"/>
                      <w:marBottom w:val="0"/>
                      <w:divBdr>
                        <w:top w:val="none" w:sz="0" w:space="0" w:color="auto"/>
                        <w:left w:val="none" w:sz="0" w:space="0" w:color="auto"/>
                        <w:bottom w:val="none" w:sz="0" w:space="0" w:color="auto"/>
                        <w:right w:val="none" w:sz="0" w:space="0" w:color="auto"/>
                      </w:divBdr>
                    </w:div>
                    <w:div w:id="1497846143">
                      <w:marLeft w:val="0"/>
                      <w:marRight w:val="0"/>
                      <w:marTop w:val="0"/>
                      <w:marBottom w:val="0"/>
                      <w:divBdr>
                        <w:top w:val="none" w:sz="0" w:space="0" w:color="auto"/>
                        <w:left w:val="none" w:sz="0" w:space="0" w:color="auto"/>
                        <w:bottom w:val="none" w:sz="0" w:space="0" w:color="auto"/>
                        <w:right w:val="none" w:sz="0" w:space="0" w:color="auto"/>
                      </w:divBdr>
                      <w:divsChild>
                        <w:div w:id="2047219222">
                          <w:marLeft w:val="0"/>
                          <w:marRight w:val="0"/>
                          <w:marTop w:val="0"/>
                          <w:marBottom w:val="0"/>
                          <w:divBdr>
                            <w:top w:val="none" w:sz="0" w:space="0" w:color="auto"/>
                            <w:left w:val="none" w:sz="0" w:space="0" w:color="auto"/>
                            <w:bottom w:val="none" w:sz="0" w:space="0" w:color="auto"/>
                            <w:right w:val="none" w:sz="0" w:space="0" w:color="auto"/>
                          </w:divBdr>
                        </w:div>
                      </w:divsChild>
                    </w:div>
                    <w:div w:id="1502350869">
                      <w:marLeft w:val="0"/>
                      <w:marRight w:val="0"/>
                      <w:marTop w:val="0"/>
                      <w:marBottom w:val="0"/>
                      <w:divBdr>
                        <w:top w:val="none" w:sz="0" w:space="0" w:color="auto"/>
                        <w:left w:val="none" w:sz="0" w:space="0" w:color="auto"/>
                        <w:bottom w:val="none" w:sz="0" w:space="0" w:color="auto"/>
                        <w:right w:val="none" w:sz="0" w:space="0" w:color="auto"/>
                      </w:divBdr>
                      <w:divsChild>
                        <w:div w:id="742871698">
                          <w:marLeft w:val="0"/>
                          <w:marRight w:val="0"/>
                          <w:marTop w:val="0"/>
                          <w:marBottom w:val="0"/>
                          <w:divBdr>
                            <w:top w:val="none" w:sz="0" w:space="0" w:color="auto"/>
                            <w:left w:val="none" w:sz="0" w:space="0" w:color="auto"/>
                            <w:bottom w:val="none" w:sz="0" w:space="0" w:color="auto"/>
                            <w:right w:val="none" w:sz="0" w:space="0" w:color="auto"/>
                          </w:divBdr>
                        </w:div>
                      </w:divsChild>
                    </w:div>
                    <w:div w:id="1504197764">
                      <w:marLeft w:val="0"/>
                      <w:marRight w:val="0"/>
                      <w:marTop w:val="0"/>
                      <w:marBottom w:val="0"/>
                      <w:divBdr>
                        <w:top w:val="none" w:sz="0" w:space="0" w:color="auto"/>
                        <w:left w:val="none" w:sz="0" w:space="0" w:color="auto"/>
                        <w:bottom w:val="none" w:sz="0" w:space="0" w:color="auto"/>
                        <w:right w:val="none" w:sz="0" w:space="0" w:color="auto"/>
                      </w:divBdr>
                      <w:divsChild>
                        <w:div w:id="1398242578">
                          <w:marLeft w:val="0"/>
                          <w:marRight w:val="0"/>
                          <w:marTop w:val="0"/>
                          <w:marBottom w:val="0"/>
                          <w:divBdr>
                            <w:top w:val="none" w:sz="0" w:space="0" w:color="auto"/>
                            <w:left w:val="none" w:sz="0" w:space="0" w:color="auto"/>
                            <w:bottom w:val="none" w:sz="0" w:space="0" w:color="auto"/>
                            <w:right w:val="none" w:sz="0" w:space="0" w:color="auto"/>
                          </w:divBdr>
                        </w:div>
                      </w:divsChild>
                    </w:div>
                    <w:div w:id="1504589841">
                      <w:marLeft w:val="0"/>
                      <w:marRight w:val="0"/>
                      <w:marTop w:val="0"/>
                      <w:marBottom w:val="0"/>
                      <w:divBdr>
                        <w:top w:val="none" w:sz="0" w:space="0" w:color="auto"/>
                        <w:left w:val="none" w:sz="0" w:space="0" w:color="auto"/>
                        <w:bottom w:val="none" w:sz="0" w:space="0" w:color="auto"/>
                        <w:right w:val="none" w:sz="0" w:space="0" w:color="auto"/>
                      </w:divBdr>
                      <w:divsChild>
                        <w:div w:id="1893148260">
                          <w:marLeft w:val="0"/>
                          <w:marRight w:val="0"/>
                          <w:marTop w:val="0"/>
                          <w:marBottom w:val="0"/>
                          <w:divBdr>
                            <w:top w:val="none" w:sz="0" w:space="0" w:color="auto"/>
                            <w:left w:val="none" w:sz="0" w:space="0" w:color="auto"/>
                            <w:bottom w:val="none" w:sz="0" w:space="0" w:color="auto"/>
                            <w:right w:val="none" w:sz="0" w:space="0" w:color="auto"/>
                          </w:divBdr>
                        </w:div>
                      </w:divsChild>
                    </w:div>
                    <w:div w:id="1505361966">
                      <w:marLeft w:val="0"/>
                      <w:marRight w:val="0"/>
                      <w:marTop w:val="0"/>
                      <w:marBottom w:val="0"/>
                      <w:divBdr>
                        <w:top w:val="none" w:sz="0" w:space="0" w:color="auto"/>
                        <w:left w:val="none" w:sz="0" w:space="0" w:color="auto"/>
                        <w:bottom w:val="none" w:sz="0" w:space="0" w:color="auto"/>
                        <w:right w:val="none" w:sz="0" w:space="0" w:color="auto"/>
                      </w:divBdr>
                      <w:divsChild>
                        <w:div w:id="847794427">
                          <w:marLeft w:val="0"/>
                          <w:marRight w:val="0"/>
                          <w:marTop w:val="0"/>
                          <w:marBottom w:val="0"/>
                          <w:divBdr>
                            <w:top w:val="none" w:sz="0" w:space="0" w:color="auto"/>
                            <w:left w:val="none" w:sz="0" w:space="0" w:color="auto"/>
                            <w:bottom w:val="none" w:sz="0" w:space="0" w:color="auto"/>
                            <w:right w:val="none" w:sz="0" w:space="0" w:color="auto"/>
                          </w:divBdr>
                        </w:div>
                      </w:divsChild>
                    </w:div>
                    <w:div w:id="1505511235">
                      <w:marLeft w:val="0"/>
                      <w:marRight w:val="0"/>
                      <w:marTop w:val="0"/>
                      <w:marBottom w:val="0"/>
                      <w:divBdr>
                        <w:top w:val="none" w:sz="0" w:space="0" w:color="auto"/>
                        <w:left w:val="none" w:sz="0" w:space="0" w:color="auto"/>
                        <w:bottom w:val="none" w:sz="0" w:space="0" w:color="auto"/>
                        <w:right w:val="none" w:sz="0" w:space="0" w:color="auto"/>
                      </w:divBdr>
                    </w:div>
                    <w:div w:id="1505515758">
                      <w:marLeft w:val="0"/>
                      <w:marRight w:val="0"/>
                      <w:marTop w:val="0"/>
                      <w:marBottom w:val="0"/>
                      <w:divBdr>
                        <w:top w:val="none" w:sz="0" w:space="0" w:color="auto"/>
                        <w:left w:val="none" w:sz="0" w:space="0" w:color="auto"/>
                        <w:bottom w:val="none" w:sz="0" w:space="0" w:color="auto"/>
                        <w:right w:val="none" w:sz="0" w:space="0" w:color="auto"/>
                      </w:divBdr>
                      <w:divsChild>
                        <w:div w:id="974485224">
                          <w:marLeft w:val="0"/>
                          <w:marRight w:val="0"/>
                          <w:marTop w:val="0"/>
                          <w:marBottom w:val="0"/>
                          <w:divBdr>
                            <w:top w:val="none" w:sz="0" w:space="0" w:color="auto"/>
                            <w:left w:val="none" w:sz="0" w:space="0" w:color="auto"/>
                            <w:bottom w:val="none" w:sz="0" w:space="0" w:color="auto"/>
                            <w:right w:val="none" w:sz="0" w:space="0" w:color="auto"/>
                          </w:divBdr>
                        </w:div>
                      </w:divsChild>
                    </w:div>
                    <w:div w:id="1506093802">
                      <w:marLeft w:val="0"/>
                      <w:marRight w:val="0"/>
                      <w:marTop w:val="0"/>
                      <w:marBottom w:val="0"/>
                      <w:divBdr>
                        <w:top w:val="none" w:sz="0" w:space="0" w:color="auto"/>
                        <w:left w:val="none" w:sz="0" w:space="0" w:color="auto"/>
                        <w:bottom w:val="none" w:sz="0" w:space="0" w:color="auto"/>
                        <w:right w:val="none" w:sz="0" w:space="0" w:color="auto"/>
                      </w:divBdr>
                    </w:div>
                    <w:div w:id="1511725137">
                      <w:marLeft w:val="0"/>
                      <w:marRight w:val="0"/>
                      <w:marTop w:val="0"/>
                      <w:marBottom w:val="0"/>
                      <w:divBdr>
                        <w:top w:val="none" w:sz="0" w:space="0" w:color="auto"/>
                        <w:left w:val="none" w:sz="0" w:space="0" w:color="auto"/>
                        <w:bottom w:val="none" w:sz="0" w:space="0" w:color="auto"/>
                        <w:right w:val="none" w:sz="0" w:space="0" w:color="auto"/>
                      </w:divBdr>
                      <w:divsChild>
                        <w:div w:id="1014110719">
                          <w:marLeft w:val="0"/>
                          <w:marRight w:val="0"/>
                          <w:marTop w:val="0"/>
                          <w:marBottom w:val="0"/>
                          <w:divBdr>
                            <w:top w:val="none" w:sz="0" w:space="0" w:color="auto"/>
                            <w:left w:val="none" w:sz="0" w:space="0" w:color="auto"/>
                            <w:bottom w:val="none" w:sz="0" w:space="0" w:color="auto"/>
                            <w:right w:val="none" w:sz="0" w:space="0" w:color="auto"/>
                          </w:divBdr>
                        </w:div>
                      </w:divsChild>
                    </w:div>
                    <w:div w:id="1513102447">
                      <w:marLeft w:val="0"/>
                      <w:marRight w:val="0"/>
                      <w:marTop w:val="0"/>
                      <w:marBottom w:val="0"/>
                      <w:divBdr>
                        <w:top w:val="none" w:sz="0" w:space="0" w:color="auto"/>
                        <w:left w:val="none" w:sz="0" w:space="0" w:color="auto"/>
                        <w:bottom w:val="none" w:sz="0" w:space="0" w:color="auto"/>
                        <w:right w:val="none" w:sz="0" w:space="0" w:color="auto"/>
                      </w:divBdr>
                    </w:div>
                    <w:div w:id="1521579869">
                      <w:marLeft w:val="0"/>
                      <w:marRight w:val="0"/>
                      <w:marTop w:val="0"/>
                      <w:marBottom w:val="0"/>
                      <w:divBdr>
                        <w:top w:val="none" w:sz="0" w:space="0" w:color="auto"/>
                        <w:left w:val="none" w:sz="0" w:space="0" w:color="auto"/>
                        <w:bottom w:val="none" w:sz="0" w:space="0" w:color="auto"/>
                        <w:right w:val="none" w:sz="0" w:space="0" w:color="auto"/>
                      </w:divBdr>
                      <w:divsChild>
                        <w:div w:id="1165784531">
                          <w:marLeft w:val="0"/>
                          <w:marRight w:val="0"/>
                          <w:marTop w:val="0"/>
                          <w:marBottom w:val="0"/>
                          <w:divBdr>
                            <w:top w:val="none" w:sz="0" w:space="0" w:color="auto"/>
                            <w:left w:val="none" w:sz="0" w:space="0" w:color="auto"/>
                            <w:bottom w:val="none" w:sz="0" w:space="0" w:color="auto"/>
                            <w:right w:val="none" w:sz="0" w:space="0" w:color="auto"/>
                          </w:divBdr>
                        </w:div>
                      </w:divsChild>
                    </w:div>
                    <w:div w:id="1525749738">
                      <w:marLeft w:val="0"/>
                      <w:marRight w:val="0"/>
                      <w:marTop w:val="0"/>
                      <w:marBottom w:val="0"/>
                      <w:divBdr>
                        <w:top w:val="none" w:sz="0" w:space="0" w:color="auto"/>
                        <w:left w:val="none" w:sz="0" w:space="0" w:color="auto"/>
                        <w:bottom w:val="none" w:sz="0" w:space="0" w:color="auto"/>
                        <w:right w:val="none" w:sz="0" w:space="0" w:color="auto"/>
                      </w:divBdr>
                      <w:divsChild>
                        <w:div w:id="2075077110">
                          <w:marLeft w:val="0"/>
                          <w:marRight w:val="0"/>
                          <w:marTop w:val="0"/>
                          <w:marBottom w:val="0"/>
                          <w:divBdr>
                            <w:top w:val="none" w:sz="0" w:space="0" w:color="auto"/>
                            <w:left w:val="none" w:sz="0" w:space="0" w:color="auto"/>
                            <w:bottom w:val="none" w:sz="0" w:space="0" w:color="auto"/>
                            <w:right w:val="none" w:sz="0" w:space="0" w:color="auto"/>
                          </w:divBdr>
                        </w:div>
                      </w:divsChild>
                    </w:div>
                    <w:div w:id="1526169252">
                      <w:marLeft w:val="0"/>
                      <w:marRight w:val="0"/>
                      <w:marTop w:val="0"/>
                      <w:marBottom w:val="0"/>
                      <w:divBdr>
                        <w:top w:val="none" w:sz="0" w:space="0" w:color="auto"/>
                        <w:left w:val="none" w:sz="0" w:space="0" w:color="auto"/>
                        <w:bottom w:val="none" w:sz="0" w:space="0" w:color="auto"/>
                        <w:right w:val="none" w:sz="0" w:space="0" w:color="auto"/>
                      </w:divBdr>
                      <w:divsChild>
                        <w:div w:id="117918457">
                          <w:marLeft w:val="0"/>
                          <w:marRight w:val="0"/>
                          <w:marTop w:val="0"/>
                          <w:marBottom w:val="0"/>
                          <w:divBdr>
                            <w:top w:val="none" w:sz="0" w:space="0" w:color="auto"/>
                            <w:left w:val="none" w:sz="0" w:space="0" w:color="auto"/>
                            <w:bottom w:val="none" w:sz="0" w:space="0" w:color="auto"/>
                            <w:right w:val="none" w:sz="0" w:space="0" w:color="auto"/>
                          </w:divBdr>
                        </w:div>
                      </w:divsChild>
                    </w:div>
                    <w:div w:id="1528058789">
                      <w:marLeft w:val="0"/>
                      <w:marRight w:val="0"/>
                      <w:marTop w:val="0"/>
                      <w:marBottom w:val="0"/>
                      <w:divBdr>
                        <w:top w:val="none" w:sz="0" w:space="0" w:color="auto"/>
                        <w:left w:val="none" w:sz="0" w:space="0" w:color="auto"/>
                        <w:bottom w:val="none" w:sz="0" w:space="0" w:color="auto"/>
                        <w:right w:val="none" w:sz="0" w:space="0" w:color="auto"/>
                      </w:divBdr>
                      <w:divsChild>
                        <w:div w:id="1961914225">
                          <w:marLeft w:val="0"/>
                          <w:marRight w:val="0"/>
                          <w:marTop w:val="0"/>
                          <w:marBottom w:val="0"/>
                          <w:divBdr>
                            <w:top w:val="none" w:sz="0" w:space="0" w:color="auto"/>
                            <w:left w:val="none" w:sz="0" w:space="0" w:color="auto"/>
                            <w:bottom w:val="none" w:sz="0" w:space="0" w:color="auto"/>
                            <w:right w:val="none" w:sz="0" w:space="0" w:color="auto"/>
                          </w:divBdr>
                        </w:div>
                      </w:divsChild>
                    </w:div>
                    <w:div w:id="1529023122">
                      <w:marLeft w:val="0"/>
                      <w:marRight w:val="0"/>
                      <w:marTop w:val="0"/>
                      <w:marBottom w:val="0"/>
                      <w:divBdr>
                        <w:top w:val="none" w:sz="0" w:space="0" w:color="auto"/>
                        <w:left w:val="none" w:sz="0" w:space="0" w:color="auto"/>
                        <w:bottom w:val="none" w:sz="0" w:space="0" w:color="auto"/>
                        <w:right w:val="none" w:sz="0" w:space="0" w:color="auto"/>
                      </w:divBdr>
                    </w:div>
                    <w:div w:id="1530602462">
                      <w:marLeft w:val="0"/>
                      <w:marRight w:val="0"/>
                      <w:marTop w:val="0"/>
                      <w:marBottom w:val="0"/>
                      <w:divBdr>
                        <w:top w:val="none" w:sz="0" w:space="0" w:color="auto"/>
                        <w:left w:val="none" w:sz="0" w:space="0" w:color="auto"/>
                        <w:bottom w:val="none" w:sz="0" w:space="0" w:color="auto"/>
                        <w:right w:val="none" w:sz="0" w:space="0" w:color="auto"/>
                      </w:divBdr>
                    </w:div>
                    <w:div w:id="1531793570">
                      <w:marLeft w:val="0"/>
                      <w:marRight w:val="0"/>
                      <w:marTop w:val="0"/>
                      <w:marBottom w:val="0"/>
                      <w:divBdr>
                        <w:top w:val="none" w:sz="0" w:space="0" w:color="auto"/>
                        <w:left w:val="none" w:sz="0" w:space="0" w:color="auto"/>
                        <w:bottom w:val="none" w:sz="0" w:space="0" w:color="auto"/>
                        <w:right w:val="none" w:sz="0" w:space="0" w:color="auto"/>
                      </w:divBdr>
                      <w:divsChild>
                        <w:div w:id="492528939">
                          <w:marLeft w:val="0"/>
                          <w:marRight w:val="0"/>
                          <w:marTop w:val="0"/>
                          <w:marBottom w:val="0"/>
                          <w:divBdr>
                            <w:top w:val="none" w:sz="0" w:space="0" w:color="auto"/>
                            <w:left w:val="none" w:sz="0" w:space="0" w:color="auto"/>
                            <w:bottom w:val="none" w:sz="0" w:space="0" w:color="auto"/>
                            <w:right w:val="none" w:sz="0" w:space="0" w:color="auto"/>
                          </w:divBdr>
                        </w:div>
                      </w:divsChild>
                    </w:div>
                    <w:div w:id="1532765206">
                      <w:marLeft w:val="0"/>
                      <w:marRight w:val="0"/>
                      <w:marTop w:val="0"/>
                      <w:marBottom w:val="0"/>
                      <w:divBdr>
                        <w:top w:val="none" w:sz="0" w:space="0" w:color="auto"/>
                        <w:left w:val="none" w:sz="0" w:space="0" w:color="auto"/>
                        <w:bottom w:val="none" w:sz="0" w:space="0" w:color="auto"/>
                        <w:right w:val="none" w:sz="0" w:space="0" w:color="auto"/>
                      </w:divBdr>
                    </w:div>
                    <w:div w:id="1533225893">
                      <w:marLeft w:val="0"/>
                      <w:marRight w:val="0"/>
                      <w:marTop w:val="0"/>
                      <w:marBottom w:val="0"/>
                      <w:divBdr>
                        <w:top w:val="none" w:sz="0" w:space="0" w:color="auto"/>
                        <w:left w:val="none" w:sz="0" w:space="0" w:color="auto"/>
                        <w:bottom w:val="none" w:sz="0" w:space="0" w:color="auto"/>
                        <w:right w:val="none" w:sz="0" w:space="0" w:color="auto"/>
                      </w:divBdr>
                    </w:div>
                    <w:div w:id="1533423926">
                      <w:marLeft w:val="0"/>
                      <w:marRight w:val="0"/>
                      <w:marTop w:val="0"/>
                      <w:marBottom w:val="0"/>
                      <w:divBdr>
                        <w:top w:val="none" w:sz="0" w:space="0" w:color="auto"/>
                        <w:left w:val="none" w:sz="0" w:space="0" w:color="auto"/>
                        <w:bottom w:val="none" w:sz="0" w:space="0" w:color="auto"/>
                        <w:right w:val="none" w:sz="0" w:space="0" w:color="auto"/>
                      </w:divBdr>
                      <w:divsChild>
                        <w:div w:id="611208270">
                          <w:marLeft w:val="0"/>
                          <w:marRight w:val="0"/>
                          <w:marTop w:val="0"/>
                          <w:marBottom w:val="0"/>
                          <w:divBdr>
                            <w:top w:val="none" w:sz="0" w:space="0" w:color="auto"/>
                            <w:left w:val="none" w:sz="0" w:space="0" w:color="auto"/>
                            <w:bottom w:val="none" w:sz="0" w:space="0" w:color="auto"/>
                            <w:right w:val="none" w:sz="0" w:space="0" w:color="auto"/>
                          </w:divBdr>
                        </w:div>
                      </w:divsChild>
                    </w:div>
                    <w:div w:id="1539003064">
                      <w:marLeft w:val="0"/>
                      <w:marRight w:val="0"/>
                      <w:marTop w:val="0"/>
                      <w:marBottom w:val="0"/>
                      <w:divBdr>
                        <w:top w:val="none" w:sz="0" w:space="0" w:color="auto"/>
                        <w:left w:val="none" w:sz="0" w:space="0" w:color="auto"/>
                        <w:bottom w:val="none" w:sz="0" w:space="0" w:color="auto"/>
                        <w:right w:val="none" w:sz="0" w:space="0" w:color="auto"/>
                      </w:divBdr>
                    </w:div>
                    <w:div w:id="1544630127">
                      <w:marLeft w:val="0"/>
                      <w:marRight w:val="0"/>
                      <w:marTop w:val="0"/>
                      <w:marBottom w:val="0"/>
                      <w:divBdr>
                        <w:top w:val="none" w:sz="0" w:space="0" w:color="auto"/>
                        <w:left w:val="none" w:sz="0" w:space="0" w:color="auto"/>
                        <w:bottom w:val="none" w:sz="0" w:space="0" w:color="auto"/>
                        <w:right w:val="none" w:sz="0" w:space="0" w:color="auto"/>
                      </w:divBdr>
                    </w:div>
                    <w:div w:id="1551767035">
                      <w:marLeft w:val="0"/>
                      <w:marRight w:val="0"/>
                      <w:marTop w:val="0"/>
                      <w:marBottom w:val="0"/>
                      <w:divBdr>
                        <w:top w:val="none" w:sz="0" w:space="0" w:color="auto"/>
                        <w:left w:val="none" w:sz="0" w:space="0" w:color="auto"/>
                        <w:bottom w:val="none" w:sz="0" w:space="0" w:color="auto"/>
                        <w:right w:val="none" w:sz="0" w:space="0" w:color="auto"/>
                      </w:divBdr>
                      <w:divsChild>
                        <w:div w:id="1745759554">
                          <w:marLeft w:val="0"/>
                          <w:marRight w:val="0"/>
                          <w:marTop w:val="0"/>
                          <w:marBottom w:val="0"/>
                          <w:divBdr>
                            <w:top w:val="none" w:sz="0" w:space="0" w:color="auto"/>
                            <w:left w:val="none" w:sz="0" w:space="0" w:color="auto"/>
                            <w:bottom w:val="none" w:sz="0" w:space="0" w:color="auto"/>
                            <w:right w:val="none" w:sz="0" w:space="0" w:color="auto"/>
                          </w:divBdr>
                        </w:div>
                      </w:divsChild>
                    </w:div>
                    <w:div w:id="1553881102">
                      <w:marLeft w:val="0"/>
                      <w:marRight w:val="0"/>
                      <w:marTop w:val="0"/>
                      <w:marBottom w:val="0"/>
                      <w:divBdr>
                        <w:top w:val="none" w:sz="0" w:space="0" w:color="auto"/>
                        <w:left w:val="none" w:sz="0" w:space="0" w:color="auto"/>
                        <w:bottom w:val="none" w:sz="0" w:space="0" w:color="auto"/>
                        <w:right w:val="none" w:sz="0" w:space="0" w:color="auto"/>
                      </w:divBdr>
                    </w:div>
                    <w:div w:id="1554266533">
                      <w:marLeft w:val="0"/>
                      <w:marRight w:val="0"/>
                      <w:marTop w:val="0"/>
                      <w:marBottom w:val="0"/>
                      <w:divBdr>
                        <w:top w:val="none" w:sz="0" w:space="0" w:color="auto"/>
                        <w:left w:val="none" w:sz="0" w:space="0" w:color="auto"/>
                        <w:bottom w:val="none" w:sz="0" w:space="0" w:color="auto"/>
                        <w:right w:val="none" w:sz="0" w:space="0" w:color="auto"/>
                      </w:divBdr>
                    </w:div>
                    <w:div w:id="1554385354">
                      <w:marLeft w:val="0"/>
                      <w:marRight w:val="0"/>
                      <w:marTop w:val="0"/>
                      <w:marBottom w:val="0"/>
                      <w:divBdr>
                        <w:top w:val="none" w:sz="0" w:space="0" w:color="auto"/>
                        <w:left w:val="none" w:sz="0" w:space="0" w:color="auto"/>
                        <w:bottom w:val="none" w:sz="0" w:space="0" w:color="auto"/>
                        <w:right w:val="none" w:sz="0" w:space="0" w:color="auto"/>
                      </w:divBdr>
                      <w:divsChild>
                        <w:div w:id="259224213">
                          <w:marLeft w:val="0"/>
                          <w:marRight w:val="0"/>
                          <w:marTop w:val="0"/>
                          <w:marBottom w:val="0"/>
                          <w:divBdr>
                            <w:top w:val="none" w:sz="0" w:space="0" w:color="auto"/>
                            <w:left w:val="none" w:sz="0" w:space="0" w:color="auto"/>
                            <w:bottom w:val="none" w:sz="0" w:space="0" w:color="auto"/>
                            <w:right w:val="none" w:sz="0" w:space="0" w:color="auto"/>
                          </w:divBdr>
                        </w:div>
                      </w:divsChild>
                    </w:div>
                    <w:div w:id="1555778588">
                      <w:marLeft w:val="0"/>
                      <w:marRight w:val="0"/>
                      <w:marTop w:val="0"/>
                      <w:marBottom w:val="0"/>
                      <w:divBdr>
                        <w:top w:val="none" w:sz="0" w:space="0" w:color="auto"/>
                        <w:left w:val="none" w:sz="0" w:space="0" w:color="auto"/>
                        <w:bottom w:val="none" w:sz="0" w:space="0" w:color="auto"/>
                        <w:right w:val="none" w:sz="0" w:space="0" w:color="auto"/>
                      </w:divBdr>
                      <w:divsChild>
                        <w:div w:id="612398160">
                          <w:marLeft w:val="0"/>
                          <w:marRight w:val="0"/>
                          <w:marTop w:val="0"/>
                          <w:marBottom w:val="0"/>
                          <w:divBdr>
                            <w:top w:val="none" w:sz="0" w:space="0" w:color="auto"/>
                            <w:left w:val="none" w:sz="0" w:space="0" w:color="auto"/>
                            <w:bottom w:val="none" w:sz="0" w:space="0" w:color="auto"/>
                            <w:right w:val="none" w:sz="0" w:space="0" w:color="auto"/>
                          </w:divBdr>
                        </w:div>
                      </w:divsChild>
                    </w:div>
                    <w:div w:id="1556117056">
                      <w:marLeft w:val="0"/>
                      <w:marRight w:val="0"/>
                      <w:marTop w:val="0"/>
                      <w:marBottom w:val="0"/>
                      <w:divBdr>
                        <w:top w:val="none" w:sz="0" w:space="0" w:color="auto"/>
                        <w:left w:val="none" w:sz="0" w:space="0" w:color="auto"/>
                        <w:bottom w:val="none" w:sz="0" w:space="0" w:color="auto"/>
                        <w:right w:val="none" w:sz="0" w:space="0" w:color="auto"/>
                      </w:divBdr>
                    </w:div>
                    <w:div w:id="1557818331">
                      <w:marLeft w:val="0"/>
                      <w:marRight w:val="0"/>
                      <w:marTop w:val="0"/>
                      <w:marBottom w:val="0"/>
                      <w:divBdr>
                        <w:top w:val="none" w:sz="0" w:space="0" w:color="auto"/>
                        <w:left w:val="none" w:sz="0" w:space="0" w:color="auto"/>
                        <w:bottom w:val="none" w:sz="0" w:space="0" w:color="auto"/>
                        <w:right w:val="none" w:sz="0" w:space="0" w:color="auto"/>
                      </w:divBdr>
                    </w:div>
                    <w:div w:id="1562058004">
                      <w:marLeft w:val="0"/>
                      <w:marRight w:val="0"/>
                      <w:marTop w:val="0"/>
                      <w:marBottom w:val="0"/>
                      <w:divBdr>
                        <w:top w:val="none" w:sz="0" w:space="0" w:color="auto"/>
                        <w:left w:val="none" w:sz="0" w:space="0" w:color="auto"/>
                        <w:bottom w:val="none" w:sz="0" w:space="0" w:color="auto"/>
                        <w:right w:val="none" w:sz="0" w:space="0" w:color="auto"/>
                      </w:divBdr>
                    </w:div>
                    <w:div w:id="1564608370">
                      <w:marLeft w:val="0"/>
                      <w:marRight w:val="0"/>
                      <w:marTop w:val="0"/>
                      <w:marBottom w:val="0"/>
                      <w:divBdr>
                        <w:top w:val="none" w:sz="0" w:space="0" w:color="auto"/>
                        <w:left w:val="none" w:sz="0" w:space="0" w:color="auto"/>
                        <w:bottom w:val="none" w:sz="0" w:space="0" w:color="auto"/>
                        <w:right w:val="none" w:sz="0" w:space="0" w:color="auto"/>
                      </w:divBdr>
                    </w:div>
                    <w:div w:id="1565026945">
                      <w:marLeft w:val="0"/>
                      <w:marRight w:val="0"/>
                      <w:marTop w:val="0"/>
                      <w:marBottom w:val="0"/>
                      <w:divBdr>
                        <w:top w:val="none" w:sz="0" w:space="0" w:color="auto"/>
                        <w:left w:val="none" w:sz="0" w:space="0" w:color="auto"/>
                        <w:bottom w:val="none" w:sz="0" w:space="0" w:color="auto"/>
                        <w:right w:val="none" w:sz="0" w:space="0" w:color="auto"/>
                      </w:divBdr>
                    </w:div>
                    <w:div w:id="1565138101">
                      <w:marLeft w:val="0"/>
                      <w:marRight w:val="0"/>
                      <w:marTop w:val="0"/>
                      <w:marBottom w:val="0"/>
                      <w:divBdr>
                        <w:top w:val="none" w:sz="0" w:space="0" w:color="auto"/>
                        <w:left w:val="none" w:sz="0" w:space="0" w:color="auto"/>
                        <w:bottom w:val="none" w:sz="0" w:space="0" w:color="auto"/>
                        <w:right w:val="none" w:sz="0" w:space="0" w:color="auto"/>
                      </w:divBdr>
                      <w:divsChild>
                        <w:div w:id="123080541">
                          <w:marLeft w:val="0"/>
                          <w:marRight w:val="0"/>
                          <w:marTop w:val="0"/>
                          <w:marBottom w:val="0"/>
                          <w:divBdr>
                            <w:top w:val="none" w:sz="0" w:space="0" w:color="auto"/>
                            <w:left w:val="none" w:sz="0" w:space="0" w:color="auto"/>
                            <w:bottom w:val="none" w:sz="0" w:space="0" w:color="auto"/>
                            <w:right w:val="none" w:sz="0" w:space="0" w:color="auto"/>
                          </w:divBdr>
                        </w:div>
                      </w:divsChild>
                    </w:div>
                    <w:div w:id="1566064474">
                      <w:marLeft w:val="0"/>
                      <w:marRight w:val="0"/>
                      <w:marTop w:val="0"/>
                      <w:marBottom w:val="0"/>
                      <w:divBdr>
                        <w:top w:val="none" w:sz="0" w:space="0" w:color="auto"/>
                        <w:left w:val="none" w:sz="0" w:space="0" w:color="auto"/>
                        <w:bottom w:val="none" w:sz="0" w:space="0" w:color="auto"/>
                        <w:right w:val="none" w:sz="0" w:space="0" w:color="auto"/>
                      </w:divBdr>
                    </w:div>
                    <w:div w:id="1566986597">
                      <w:marLeft w:val="0"/>
                      <w:marRight w:val="0"/>
                      <w:marTop w:val="0"/>
                      <w:marBottom w:val="0"/>
                      <w:divBdr>
                        <w:top w:val="none" w:sz="0" w:space="0" w:color="auto"/>
                        <w:left w:val="none" w:sz="0" w:space="0" w:color="auto"/>
                        <w:bottom w:val="none" w:sz="0" w:space="0" w:color="auto"/>
                        <w:right w:val="none" w:sz="0" w:space="0" w:color="auto"/>
                      </w:divBdr>
                      <w:divsChild>
                        <w:div w:id="1777602163">
                          <w:marLeft w:val="0"/>
                          <w:marRight w:val="0"/>
                          <w:marTop w:val="0"/>
                          <w:marBottom w:val="0"/>
                          <w:divBdr>
                            <w:top w:val="none" w:sz="0" w:space="0" w:color="auto"/>
                            <w:left w:val="none" w:sz="0" w:space="0" w:color="auto"/>
                            <w:bottom w:val="none" w:sz="0" w:space="0" w:color="auto"/>
                            <w:right w:val="none" w:sz="0" w:space="0" w:color="auto"/>
                          </w:divBdr>
                        </w:div>
                      </w:divsChild>
                    </w:div>
                    <w:div w:id="1568607381">
                      <w:marLeft w:val="0"/>
                      <w:marRight w:val="0"/>
                      <w:marTop w:val="0"/>
                      <w:marBottom w:val="0"/>
                      <w:divBdr>
                        <w:top w:val="none" w:sz="0" w:space="0" w:color="auto"/>
                        <w:left w:val="none" w:sz="0" w:space="0" w:color="auto"/>
                        <w:bottom w:val="none" w:sz="0" w:space="0" w:color="auto"/>
                        <w:right w:val="none" w:sz="0" w:space="0" w:color="auto"/>
                      </w:divBdr>
                    </w:div>
                    <w:div w:id="1568760997">
                      <w:marLeft w:val="0"/>
                      <w:marRight w:val="0"/>
                      <w:marTop w:val="0"/>
                      <w:marBottom w:val="0"/>
                      <w:divBdr>
                        <w:top w:val="none" w:sz="0" w:space="0" w:color="auto"/>
                        <w:left w:val="none" w:sz="0" w:space="0" w:color="auto"/>
                        <w:bottom w:val="none" w:sz="0" w:space="0" w:color="auto"/>
                        <w:right w:val="none" w:sz="0" w:space="0" w:color="auto"/>
                      </w:divBdr>
                    </w:div>
                    <w:div w:id="1568803289">
                      <w:marLeft w:val="0"/>
                      <w:marRight w:val="0"/>
                      <w:marTop w:val="0"/>
                      <w:marBottom w:val="0"/>
                      <w:divBdr>
                        <w:top w:val="none" w:sz="0" w:space="0" w:color="auto"/>
                        <w:left w:val="none" w:sz="0" w:space="0" w:color="auto"/>
                        <w:bottom w:val="none" w:sz="0" w:space="0" w:color="auto"/>
                        <w:right w:val="none" w:sz="0" w:space="0" w:color="auto"/>
                      </w:divBdr>
                      <w:divsChild>
                        <w:div w:id="602496139">
                          <w:marLeft w:val="0"/>
                          <w:marRight w:val="0"/>
                          <w:marTop w:val="0"/>
                          <w:marBottom w:val="0"/>
                          <w:divBdr>
                            <w:top w:val="none" w:sz="0" w:space="0" w:color="auto"/>
                            <w:left w:val="none" w:sz="0" w:space="0" w:color="auto"/>
                            <w:bottom w:val="none" w:sz="0" w:space="0" w:color="auto"/>
                            <w:right w:val="none" w:sz="0" w:space="0" w:color="auto"/>
                          </w:divBdr>
                        </w:div>
                      </w:divsChild>
                    </w:div>
                    <w:div w:id="1570573141">
                      <w:marLeft w:val="0"/>
                      <w:marRight w:val="0"/>
                      <w:marTop w:val="0"/>
                      <w:marBottom w:val="0"/>
                      <w:divBdr>
                        <w:top w:val="none" w:sz="0" w:space="0" w:color="auto"/>
                        <w:left w:val="none" w:sz="0" w:space="0" w:color="auto"/>
                        <w:bottom w:val="none" w:sz="0" w:space="0" w:color="auto"/>
                        <w:right w:val="none" w:sz="0" w:space="0" w:color="auto"/>
                      </w:divBdr>
                      <w:divsChild>
                        <w:div w:id="1645425316">
                          <w:marLeft w:val="0"/>
                          <w:marRight w:val="0"/>
                          <w:marTop w:val="0"/>
                          <w:marBottom w:val="0"/>
                          <w:divBdr>
                            <w:top w:val="none" w:sz="0" w:space="0" w:color="auto"/>
                            <w:left w:val="none" w:sz="0" w:space="0" w:color="auto"/>
                            <w:bottom w:val="none" w:sz="0" w:space="0" w:color="auto"/>
                            <w:right w:val="none" w:sz="0" w:space="0" w:color="auto"/>
                          </w:divBdr>
                        </w:div>
                      </w:divsChild>
                    </w:div>
                    <w:div w:id="1580097605">
                      <w:marLeft w:val="0"/>
                      <w:marRight w:val="0"/>
                      <w:marTop w:val="0"/>
                      <w:marBottom w:val="0"/>
                      <w:divBdr>
                        <w:top w:val="none" w:sz="0" w:space="0" w:color="auto"/>
                        <w:left w:val="none" w:sz="0" w:space="0" w:color="auto"/>
                        <w:bottom w:val="none" w:sz="0" w:space="0" w:color="auto"/>
                        <w:right w:val="none" w:sz="0" w:space="0" w:color="auto"/>
                      </w:divBdr>
                    </w:div>
                    <w:div w:id="1588726739">
                      <w:marLeft w:val="0"/>
                      <w:marRight w:val="0"/>
                      <w:marTop w:val="0"/>
                      <w:marBottom w:val="0"/>
                      <w:divBdr>
                        <w:top w:val="none" w:sz="0" w:space="0" w:color="auto"/>
                        <w:left w:val="none" w:sz="0" w:space="0" w:color="auto"/>
                        <w:bottom w:val="none" w:sz="0" w:space="0" w:color="auto"/>
                        <w:right w:val="none" w:sz="0" w:space="0" w:color="auto"/>
                      </w:divBdr>
                    </w:div>
                    <w:div w:id="1588998327">
                      <w:marLeft w:val="0"/>
                      <w:marRight w:val="0"/>
                      <w:marTop w:val="0"/>
                      <w:marBottom w:val="0"/>
                      <w:divBdr>
                        <w:top w:val="none" w:sz="0" w:space="0" w:color="auto"/>
                        <w:left w:val="none" w:sz="0" w:space="0" w:color="auto"/>
                        <w:bottom w:val="none" w:sz="0" w:space="0" w:color="auto"/>
                        <w:right w:val="none" w:sz="0" w:space="0" w:color="auto"/>
                      </w:divBdr>
                    </w:div>
                    <w:div w:id="1589188510">
                      <w:marLeft w:val="0"/>
                      <w:marRight w:val="0"/>
                      <w:marTop w:val="0"/>
                      <w:marBottom w:val="0"/>
                      <w:divBdr>
                        <w:top w:val="none" w:sz="0" w:space="0" w:color="auto"/>
                        <w:left w:val="none" w:sz="0" w:space="0" w:color="auto"/>
                        <w:bottom w:val="none" w:sz="0" w:space="0" w:color="auto"/>
                        <w:right w:val="none" w:sz="0" w:space="0" w:color="auto"/>
                      </w:divBdr>
                      <w:divsChild>
                        <w:div w:id="1256015853">
                          <w:marLeft w:val="0"/>
                          <w:marRight w:val="0"/>
                          <w:marTop w:val="0"/>
                          <w:marBottom w:val="0"/>
                          <w:divBdr>
                            <w:top w:val="none" w:sz="0" w:space="0" w:color="auto"/>
                            <w:left w:val="none" w:sz="0" w:space="0" w:color="auto"/>
                            <w:bottom w:val="none" w:sz="0" w:space="0" w:color="auto"/>
                            <w:right w:val="none" w:sz="0" w:space="0" w:color="auto"/>
                          </w:divBdr>
                        </w:div>
                      </w:divsChild>
                    </w:div>
                    <w:div w:id="1589270066">
                      <w:marLeft w:val="0"/>
                      <w:marRight w:val="0"/>
                      <w:marTop w:val="0"/>
                      <w:marBottom w:val="0"/>
                      <w:divBdr>
                        <w:top w:val="none" w:sz="0" w:space="0" w:color="auto"/>
                        <w:left w:val="none" w:sz="0" w:space="0" w:color="auto"/>
                        <w:bottom w:val="none" w:sz="0" w:space="0" w:color="auto"/>
                        <w:right w:val="none" w:sz="0" w:space="0" w:color="auto"/>
                      </w:divBdr>
                      <w:divsChild>
                        <w:div w:id="1979260472">
                          <w:marLeft w:val="0"/>
                          <w:marRight w:val="0"/>
                          <w:marTop w:val="0"/>
                          <w:marBottom w:val="0"/>
                          <w:divBdr>
                            <w:top w:val="none" w:sz="0" w:space="0" w:color="auto"/>
                            <w:left w:val="none" w:sz="0" w:space="0" w:color="auto"/>
                            <w:bottom w:val="none" w:sz="0" w:space="0" w:color="auto"/>
                            <w:right w:val="none" w:sz="0" w:space="0" w:color="auto"/>
                          </w:divBdr>
                        </w:div>
                      </w:divsChild>
                    </w:div>
                    <w:div w:id="1590962166">
                      <w:marLeft w:val="0"/>
                      <w:marRight w:val="0"/>
                      <w:marTop w:val="0"/>
                      <w:marBottom w:val="0"/>
                      <w:divBdr>
                        <w:top w:val="none" w:sz="0" w:space="0" w:color="auto"/>
                        <w:left w:val="none" w:sz="0" w:space="0" w:color="auto"/>
                        <w:bottom w:val="none" w:sz="0" w:space="0" w:color="auto"/>
                        <w:right w:val="none" w:sz="0" w:space="0" w:color="auto"/>
                      </w:divBdr>
                    </w:div>
                    <w:div w:id="1591155089">
                      <w:marLeft w:val="0"/>
                      <w:marRight w:val="0"/>
                      <w:marTop w:val="0"/>
                      <w:marBottom w:val="0"/>
                      <w:divBdr>
                        <w:top w:val="none" w:sz="0" w:space="0" w:color="auto"/>
                        <w:left w:val="none" w:sz="0" w:space="0" w:color="auto"/>
                        <w:bottom w:val="none" w:sz="0" w:space="0" w:color="auto"/>
                        <w:right w:val="none" w:sz="0" w:space="0" w:color="auto"/>
                      </w:divBdr>
                      <w:divsChild>
                        <w:div w:id="679938915">
                          <w:marLeft w:val="0"/>
                          <w:marRight w:val="0"/>
                          <w:marTop w:val="0"/>
                          <w:marBottom w:val="0"/>
                          <w:divBdr>
                            <w:top w:val="none" w:sz="0" w:space="0" w:color="auto"/>
                            <w:left w:val="none" w:sz="0" w:space="0" w:color="auto"/>
                            <w:bottom w:val="none" w:sz="0" w:space="0" w:color="auto"/>
                            <w:right w:val="none" w:sz="0" w:space="0" w:color="auto"/>
                          </w:divBdr>
                        </w:div>
                      </w:divsChild>
                    </w:div>
                    <w:div w:id="1594779034">
                      <w:marLeft w:val="0"/>
                      <w:marRight w:val="0"/>
                      <w:marTop w:val="0"/>
                      <w:marBottom w:val="0"/>
                      <w:divBdr>
                        <w:top w:val="none" w:sz="0" w:space="0" w:color="auto"/>
                        <w:left w:val="none" w:sz="0" w:space="0" w:color="auto"/>
                        <w:bottom w:val="none" w:sz="0" w:space="0" w:color="auto"/>
                        <w:right w:val="none" w:sz="0" w:space="0" w:color="auto"/>
                      </w:divBdr>
                    </w:div>
                    <w:div w:id="1600141360">
                      <w:marLeft w:val="0"/>
                      <w:marRight w:val="0"/>
                      <w:marTop w:val="0"/>
                      <w:marBottom w:val="0"/>
                      <w:divBdr>
                        <w:top w:val="none" w:sz="0" w:space="0" w:color="auto"/>
                        <w:left w:val="none" w:sz="0" w:space="0" w:color="auto"/>
                        <w:bottom w:val="none" w:sz="0" w:space="0" w:color="auto"/>
                        <w:right w:val="none" w:sz="0" w:space="0" w:color="auto"/>
                      </w:divBdr>
                    </w:div>
                    <w:div w:id="1603610304">
                      <w:marLeft w:val="0"/>
                      <w:marRight w:val="0"/>
                      <w:marTop w:val="0"/>
                      <w:marBottom w:val="0"/>
                      <w:divBdr>
                        <w:top w:val="none" w:sz="0" w:space="0" w:color="auto"/>
                        <w:left w:val="none" w:sz="0" w:space="0" w:color="auto"/>
                        <w:bottom w:val="none" w:sz="0" w:space="0" w:color="auto"/>
                        <w:right w:val="none" w:sz="0" w:space="0" w:color="auto"/>
                      </w:divBdr>
                      <w:divsChild>
                        <w:div w:id="1715351561">
                          <w:marLeft w:val="0"/>
                          <w:marRight w:val="0"/>
                          <w:marTop w:val="0"/>
                          <w:marBottom w:val="0"/>
                          <w:divBdr>
                            <w:top w:val="none" w:sz="0" w:space="0" w:color="auto"/>
                            <w:left w:val="none" w:sz="0" w:space="0" w:color="auto"/>
                            <w:bottom w:val="none" w:sz="0" w:space="0" w:color="auto"/>
                            <w:right w:val="none" w:sz="0" w:space="0" w:color="auto"/>
                          </w:divBdr>
                        </w:div>
                      </w:divsChild>
                    </w:div>
                    <w:div w:id="1604996021">
                      <w:marLeft w:val="0"/>
                      <w:marRight w:val="0"/>
                      <w:marTop w:val="0"/>
                      <w:marBottom w:val="0"/>
                      <w:divBdr>
                        <w:top w:val="none" w:sz="0" w:space="0" w:color="auto"/>
                        <w:left w:val="none" w:sz="0" w:space="0" w:color="auto"/>
                        <w:bottom w:val="none" w:sz="0" w:space="0" w:color="auto"/>
                        <w:right w:val="none" w:sz="0" w:space="0" w:color="auto"/>
                      </w:divBdr>
                      <w:divsChild>
                        <w:div w:id="1713189784">
                          <w:marLeft w:val="0"/>
                          <w:marRight w:val="0"/>
                          <w:marTop w:val="0"/>
                          <w:marBottom w:val="0"/>
                          <w:divBdr>
                            <w:top w:val="none" w:sz="0" w:space="0" w:color="auto"/>
                            <w:left w:val="none" w:sz="0" w:space="0" w:color="auto"/>
                            <w:bottom w:val="none" w:sz="0" w:space="0" w:color="auto"/>
                            <w:right w:val="none" w:sz="0" w:space="0" w:color="auto"/>
                          </w:divBdr>
                        </w:div>
                      </w:divsChild>
                    </w:div>
                    <w:div w:id="1605461038">
                      <w:marLeft w:val="0"/>
                      <w:marRight w:val="0"/>
                      <w:marTop w:val="0"/>
                      <w:marBottom w:val="0"/>
                      <w:divBdr>
                        <w:top w:val="none" w:sz="0" w:space="0" w:color="auto"/>
                        <w:left w:val="none" w:sz="0" w:space="0" w:color="auto"/>
                        <w:bottom w:val="none" w:sz="0" w:space="0" w:color="auto"/>
                        <w:right w:val="none" w:sz="0" w:space="0" w:color="auto"/>
                      </w:divBdr>
                    </w:div>
                    <w:div w:id="1605726948">
                      <w:marLeft w:val="0"/>
                      <w:marRight w:val="0"/>
                      <w:marTop w:val="0"/>
                      <w:marBottom w:val="0"/>
                      <w:divBdr>
                        <w:top w:val="none" w:sz="0" w:space="0" w:color="auto"/>
                        <w:left w:val="none" w:sz="0" w:space="0" w:color="auto"/>
                        <w:bottom w:val="none" w:sz="0" w:space="0" w:color="auto"/>
                        <w:right w:val="none" w:sz="0" w:space="0" w:color="auto"/>
                      </w:divBdr>
                    </w:div>
                    <w:div w:id="1608611790">
                      <w:marLeft w:val="0"/>
                      <w:marRight w:val="0"/>
                      <w:marTop w:val="0"/>
                      <w:marBottom w:val="0"/>
                      <w:divBdr>
                        <w:top w:val="none" w:sz="0" w:space="0" w:color="auto"/>
                        <w:left w:val="none" w:sz="0" w:space="0" w:color="auto"/>
                        <w:bottom w:val="none" w:sz="0" w:space="0" w:color="auto"/>
                        <w:right w:val="none" w:sz="0" w:space="0" w:color="auto"/>
                      </w:divBdr>
                      <w:divsChild>
                        <w:div w:id="1097940809">
                          <w:marLeft w:val="0"/>
                          <w:marRight w:val="0"/>
                          <w:marTop w:val="0"/>
                          <w:marBottom w:val="0"/>
                          <w:divBdr>
                            <w:top w:val="none" w:sz="0" w:space="0" w:color="auto"/>
                            <w:left w:val="none" w:sz="0" w:space="0" w:color="auto"/>
                            <w:bottom w:val="none" w:sz="0" w:space="0" w:color="auto"/>
                            <w:right w:val="none" w:sz="0" w:space="0" w:color="auto"/>
                          </w:divBdr>
                        </w:div>
                      </w:divsChild>
                    </w:div>
                    <w:div w:id="1609855272">
                      <w:marLeft w:val="0"/>
                      <w:marRight w:val="0"/>
                      <w:marTop w:val="0"/>
                      <w:marBottom w:val="0"/>
                      <w:divBdr>
                        <w:top w:val="none" w:sz="0" w:space="0" w:color="auto"/>
                        <w:left w:val="none" w:sz="0" w:space="0" w:color="auto"/>
                        <w:bottom w:val="none" w:sz="0" w:space="0" w:color="auto"/>
                        <w:right w:val="none" w:sz="0" w:space="0" w:color="auto"/>
                      </w:divBdr>
                      <w:divsChild>
                        <w:div w:id="666900534">
                          <w:marLeft w:val="0"/>
                          <w:marRight w:val="0"/>
                          <w:marTop w:val="0"/>
                          <w:marBottom w:val="0"/>
                          <w:divBdr>
                            <w:top w:val="none" w:sz="0" w:space="0" w:color="auto"/>
                            <w:left w:val="none" w:sz="0" w:space="0" w:color="auto"/>
                            <w:bottom w:val="none" w:sz="0" w:space="0" w:color="auto"/>
                            <w:right w:val="none" w:sz="0" w:space="0" w:color="auto"/>
                          </w:divBdr>
                        </w:div>
                      </w:divsChild>
                    </w:div>
                    <w:div w:id="1610046983">
                      <w:marLeft w:val="0"/>
                      <w:marRight w:val="0"/>
                      <w:marTop w:val="0"/>
                      <w:marBottom w:val="0"/>
                      <w:divBdr>
                        <w:top w:val="none" w:sz="0" w:space="0" w:color="auto"/>
                        <w:left w:val="none" w:sz="0" w:space="0" w:color="auto"/>
                        <w:bottom w:val="none" w:sz="0" w:space="0" w:color="auto"/>
                        <w:right w:val="none" w:sz="0" w:space="0" w:color="auto"/>
                      </w:divBdr>
                    </w:div>
                    <w:div w:id="1610550605">
                      <w:marLeft w:val="0"/>
                      <w:marRight w:val="0"/>
                      <w:marTop w:val="0"/>
                      <w:marBottom w:val="0"/>
                      <w:divBdr>
                        <w:top w:val="none" w:sz="0" w:space="0" w:color="auto"/>
                        <w:left w:val="none" w:sz="0" w:space="0" w:color="auto"/>
                        <w:bottom w:val="none" w:sz="0" w:space="0" w:color="auto"/>
                        <w:right w:val="none" w:sz="0" w:space="0" w:color="auto"/>
                      </w:divBdr>
                    </w:div>
                    <w:div w:id="1612858478">
                      <w:marLeft w:val="0"/>
                      <w:marRight w:val="0"/>
                      <w:marTop w:val="0"/>
                      <w:marBottom w:val="0"/>
                      <w:divBdr>
                        <w:top w:val="none" w:sz="0" w:space="0" w:color="auto"/>
                        <w:left w:val="none" w:sz="0" w:space="0" w:color="auto"/>
                        <w:bottom w:val="none" w:sz="0" w:space="0" w:color="auto"/>
                        <w:right w:val="none" w:sz="0" w:space="0" w:color="auto"/>
                      </w:divBdr>
                    </w:div>
                    <w:div w:id="1616909885">
                      <w:marLeft w:val="0"/>
                      <w:marRight w:val="0"/>
                      <w:marTop w:val="0"/>
                      <w:marBottom w:val="0"/>
                      <w:divBdr>
                        <w:top w:val="none" w:sz="0" w:space="0" w:color="auto"/>
                        <w:left w:val="none" w:sz="0" w:space="0" w:color="auto"/>
                        <w:bottom w:val="none" w:sz="0" w:space="0" w:color="auto"/>
                        <w:right w:val="none" w:sz="0" w:space="0" w:color="auto"/>
                      </w:divBdr>
                    </w:div>
                    <w:div w:id="1619025625">
                      <w:marLeft w:val="0"/>
                      <w:marRight w:val="0"/>
                      <w:marTop w:val="0"/>
                      <w:marBottom w:val="0"/>
                      <w:divBdr>
                        <w:top w:val="none" w:sz="0" w:space="0" w:color="auto"/>
                        <w:left w:val="none" w:sz="0" w:space="0" w:color="auto"/>
                        <w:bottom w:val="none" w:sz="0" w:space="0" w:color="auto"/>
                        <w:right w:val="none" w:sz="0" w:space="0" w:color="auto"/>
                      </w:divBdr>
                    </w:div>
                    <w:div w:id="1622107611">
                      <w:marLeft w:val="0"/>
                      <w:marRight w:val="0"/>
                      <w:marTop w:val="0"/>
                      <w:marBottom w:val="0"/>
                      <w:divBdr>
                        <w:top w:val="none" w:sz="0" w:space="0" w:color="auto"/>
                        <w:left w:val="none" w:sz="0" w:space="0" w:color="auto"/>
                        <w:bottom w:val="none" w:sz="0" w:space="0" w:color="auto"/>
                        <w:right w:val="none" w:sz="0" w:space="0" w:color="auto"/>
                      </w:divBdr>
                      <w:divsChild>
                        <w:div w:id="1685933978">
                          <w:marLeft w:val="0"/>
                          <w:marRight w:val="0"/>
                          <w:marTop w:val="0"/>
                          <w:marBottom w:val="0"/>
                          <w:divBdr>
                            <w:top w:val="none" w:sz="0" w:space="0" w:color="auto"/>
                            <w:left w:val="none" w:sz="0" w:space="0" w:color="auto"/>
                            <w:bottom w:val="none" w:sz="0" w:space="0" w:color="auto"/>
                            <w:right w:val="none" w:sz="0" w:space="0" w:color="auto"/>
                          </w:divBdr>
                        </w:div>
                      </w:divsChild>
                    </w:div>
                    <w:div w:id="1623073840">
                      <w:marLeft w:val="0"/>
                      <w:marRight w:val="0"/>
                      <w:marTop w:val="0"/>
                      <w:marBottom w:val="0"/>
                      <w:divBdr>
                        <w:top w:val="none" w:sz="0" w:space="0" w:color="auto"/>
                        <w:left w:val="none" w:sz="0" w:space="0" w:color="auto"/>
                        <w:bottom w:val="none" w:sz="0" w:space="0" w:color="auto"/>
                        <w:right w:val="none" w:sz="0" w:space="0" w:color="auto"/>
                      </w:divBdr>
                    </w:div>
                    <w:div w:id="1623419599">
                      <w:marLeft w:val="0"/>
                      <w:marRight w:val="0"/>
                      <w:marTop w:val="0"/>
                      <w:marBottom w:val="0"/>
                      <w:divBdr>
                        <w:top w:val="none" w:sz="0" w:space="0" w:color="auto"/>
                        <w:left w:val="none" w:sz="0" w:space="0" w:color="auto"/>
                        <w:bottom w:val="none" w:sz="0" w:space="0" w:color="auto"/>
                        <w:right w:val="none" w:sz="0" w:space="0" w:color="auto"/>
                      </w:divBdr>
                      <w:divsChild>
                        <w:div w:id="1327980426">
                          <w:marLeft w:val="0"/>
                          <w:marRight w:val="0"/>
                          <w:marTop w:val="0"/>
                          <w:marBottom w:val="0"/>
                          <w:divBdr>
                            <w:top w:val="none" w:sz="0" w:space="0" w:color="auto"/>
                            <w:left w:val="none" w:sz="0" w:space="0" w:color="auto"/>
                            <w:bottom w:val="none" w:sz="0" w:space="0" w:color="auto"/>
                            <w:right w:val="none" w:sz="0" w:space="0" w:color="auto"/>
                          </w:divBdr>
                        </w:div>
                      </w:divsChild>
                    </w:div>
                    <w:div w:id="1626765252">
                      <w:marLeft w:val="0"/>
                      <w:marRight w:val="0"/>
                      <w:marTop w:val="0"/>
                      <w:marBottom w:val="0"/>
                      <w:divBdr>
                        <w:top w:val="none" w:sz="0" w:space="0" w:color="auto"/>
                        <w:left w:val="none" w:sz="0" w:space="0" w:color="auto"/>
                        <w:bottom w:val="none" w:sz="0" w:space="0" w:color="auto"/>
                        <w:right w:val="none" w:sz="0" w:space="0" w:color="auto"/>
                      </w:divBdr>
                    </w:div>
                    <w:div w:id="1627589984">
                      <w:marLeft w:val="0"/>
                      <w:marRight w:val="0"/>
                      <w:marTop w:val="0"/>
                      <w:marBottom w:val="0"/>
                      <w:divBdr>
                        <w:top w:val="none" w:sz="0" w:space="0" w:color="auto"/>
                        <w:left w:val="none" w:sz="0" w:space="0" w:color="auto"/>
                        <w:bottom w:val="none" w:sz="0" w:space="0" w:color="auto"/>
                        <w:right w:val="none" w:sz="0" w:space="0" w:color="auto"/>
                      </w:divBdr>
                      <w:divsChild>
                        <w:div w:id="371540312">
                          <w:marLeft w:val="0"/>
                          <w:marRight w:val="0"/>
                          <w:marTop w:val="0"/>
                          <w:marBottom w:val="0"/>
                          <w:divBdr>
                            <w:top w:val="none" w:sz="0" w:space="0" w:color="auto"/>
                            <w:left w:val="none" w:sz="0" w:space="0" w:color="auto"/>
                            <w:bottom w:val="none" w:sz="0" w:space="0" w:color="auto"/>
                            <w:right w:val="none" w:sz="0" w:space="0" w:color="auto"/>
                          </w:divBdr>
                        </w:div>
                      </w:divsChild>
                    </w:div>
                    <w:div w:id="1633437127">
                      <w:marLeft w:val="0"/>
                      <w:marRight w:val="0"/>
                      <w:marTop w:val="0"/>
                      <w:marBottom w:val="0"/>
                      <w:divBdr>
                        <w:top w:val="none" w:sz="0" w:space="0" w:color="auto"/>
                        <w:left w:val="none" w:sz="0" w:space="0" w:color="auto"/>
                        <w:bottom w:val="none" w:sz="0" w:space="0" w:color="auto"/>
                        <w:right w:val="none" w:sz="0" w:space="0" w:color="auto"/>
                      </w:divBdr>
                      <w:divsChild>
                        <w:div w:id="1341395885">
                          <w:marLeft w:val="0"/>
                          <w:marRight w:val="0"/>
                          <w:marTop w:val="0"/>
                          <w:marBottom w:val="0"/>
                          <w:divBdr>
                            <w:top w:val="none" w:sz="0" w:space="0" w:color="auto"/>
                            <w:left w:val="none" w:sz="0" w:space="0" w:color="auto"/>
                            <w:bottom w:val="none" w:sz="0" w:space="0" w:color="auto"/>
                            <w:right w:val="none" w:sz="0" w:space="0" w:color="auto"/>
                          </w:divBdr>
                        </w:div>
                      </w:divsChild>
                    </w:div>
                    <w:div w:id="1647201835">
                      <w:marLeft w:val="0"/>
                      <w:marRight w:val="0"/>
                      <w:marTop w:val="0"/>
                      <w:marBottom w:val="0"/>
                      <w:divBdr>
                        <w:top w:val="none" w:sz="0" w:space="0" w:color="auto"/>
                        <w:left w:val="none" w:sz="0" w:space="0" w:color="auto"/>
                        <w:bottom w:val="none" w:sz="0" w:space="0" w:color="auto"/>
                        <w:right w:val="none" w:sz="0" w:space="0" w:color="auto"/>
                      </w:divBdr>
                      <w:divsChild>
                        <w:div w:id="1338582585">
                          <w:marLeft w:val="0"/>
                          <w:marRight w:val="0"/>
                          <w:marTop w:val="0"/>
                          <w:marBottom w:val="0"/>
                          <w:divBdr>
                            <w:top w:val="none" w:sz="0" w:space="0" w:color="auto"/>
                            <w:left w:val="none" w:sz="0" w:space="0" w:color="auto"/>
                            <w:bottom w:val="none" w:sz="0" w:space="0" w:color="auto"/>
                            <w:right w:val="none" w:sz="0" w:space="0" w:color="auto"/>
                          </w:divBdr>
                        </w:div>
                      </w:divsChild>
                    </w:div>
                    <w:div w:id="1650135770">
                      <w:marLeft w:val="0"/>
                      <w:marRight w:val="0"/>
                      <w:marTop w:val="0"/>
                      <w:marBottom w:val="0"/>
                      <w:divBdr>
                        <w:top w:val="none" w:sz="0" w:space="0" w:color="auto"/>
                        <w:left w:val="none" w:sz="0" w:space="0" w:color="auto"/>
                        <w:bottom w:val="none" w:sz="0" w:space="0" w:color="auto"/>
                        <w:right w:val="none" w:sz="0" w:space="0" w:color="auto"/>
                      </w:divBdr>
                      <w:divsChild>
                        <w:div w:id="1569146994">
                          <w:marLeft w:val="0"/>
                          <w:marRight w:val="0"/>
                          <w:marTop w:val="0"/>
                          <w:marBottom w:val="0"/>
                          <w:divBdr>
                            <w:top w:val="none" w:sz="0" w:space="0" w:color="auto"/>
                            <w:left w:val="none" w:sz="0" w:space="0" w:color="auto"/>
                            <w:bottom w:val="none" w:sz="0" w:space="0" w:color="auto"/>
                            <w:right w:val="none" w:sz="0" w:space="0" w:color="auto"/>
                          </w:divBdr>
                        </w:div>
                      </w:divsChild>
                    </w:div>
                    <w:div w:id="1653681710">
                      <w:marLeft w:val="0"/>
                      <w:marRight w:val="0"/>
                      <w:marTop w:val="0"/>
                      <w:marBottom w:val="0"/>
                      <w:divBdr>
                        <w:top w:val="none" w:sz="0" w:space="0" w:color="auto"/>
                        <w:left w:val="none" w:sz="0" w:space="0" w:color="auto"/>
                        <w:bottom w:val="none" w:sz="0" w:space="0" w:color="auto"/>
                        <w:right w:val="none" w:sz="0" w:space="0" w:color="auto"/>
                      </w:divBdr>
                    </w:div>
                    <w:div w:id="1653753933">
                      <w:marLeft w:val="0"/>
                      <w:marRight w:val="0"/>
                      <w:marTop w:val="0"/>
                      <w:marBottom w:val="0"/>
                      <w:divBdr>
                        <w:top w:val="none" w:sz="0" w:space="0" w:color="auto"/>
                        <w:left w:val="none" w:sz="0" w:space="0" w:color="auto"/>
                        <w:bottom w:val="none" w:sz="0" w:space="0" w:color="auto"/>
                        <w:right w:val="none" w:sz="0" w:space="0" w:color="auto"/>
                      </w:divBdr>
                      <w:divsChild>
                        <w:div w:id="1394086379">
                          <w:marLeft w:val="0"/>
                          <w:marRight w:val="0"/>
                          <w:marTop w:val="0"/>
                          <w:marBottom w:val="0"/>
                          <w:divBdr>
                            <w:top w:val="none" w:sz="0" w:space="0" w:color="auto"/>
                            <w:left w:val="none" w:sz="0" w:space="0" w:color="auto"/>
                            <w:bottom w:val="none" w:sz="0" w:space="0" w:color="auto"/>
                            <w:right w:val="none" w:sz="0" w:space="0" w:color="auto"/>
                          </w:divBdr>
                        </w:div>
                      </w:divsChild>
                    </w:div>
                    <w:div w:id="1653757860">
                      <w:marLeft w:val="0"/>
                      <w:marRight w:val="0"/>
                      <w:marTop w:val="0"/>
                      <w:marBottom w:val="0"/>
                      <w:divBdr>
                        <w:top w:val="none" w:sz="0" w:space="0" w:color="auto"/>
                        <w:left w:val="none" w:sz="0" w:space="0" w:color="auto"/>
                        <w:bottom w:val="none" w:sz="0" w:space="0" w:color="auto"/>
                        <w:right w:val="none" w:sz="0" w:space="0" w:color="auto"/>
                      </w:divBdr>
                    </w:div>
                    <w:div w:id="1655839315">
                      <w:marLeft w:val="0"/>
                      <w:marRight w:val="0"/>
                      <w:marTop w:val="0"/>
                      <w:marBottom w:val="0"/>
                      <w:divBdr>
                        <w:top w:val="none" w:sz="0" w:space="0" w:color="auto"/>
                        <w:left w:val="none" w:sz="0" w:space="0" w:color="auto"/>
                        <w:bottom w:val="none" w:sz="0" w:space="0" w:color="auto"/>
                        <w:right w:val="none" w:sz="0" w:space="0" w:color="auto"/>
                      </w:divBdr>
                    </w:div>
                    <w:div w:id="1655909932">
                      <w:marLeft w:val="0"/>
                      <w:marRight w:val="0"/>
                      <w:marTop w:val="0"/>
                      <w:marBottom w:val="0"/>
                      <w:divBdr>
                        <w:top w:val="none" w:sz="0" w:space="0" w:color="auto"/>
                        <w:left w:val="none" w:sz="0" w:space="0" w:color="auto"/>
                        <w:bottom w:val="none" w:sz="0" w:space="0" w:color="auto"/>
                        <w:right w:val="none" w:sz="0" w:space="0" w:color="auto"/>
                      </w:divBdr>
                    </w:div>
                    <w:div w:id="1657026941">
                      <w:marLeft w:val="0"/>
                      <w:marRight w:val="0"/>
                      <w:marTop w:val="0"/>
                      <w:marBottom w:val="0"/>
                      <w:divBdr>
                        <w:top w:val="none" w:sz="0" w:space="0" w:color="auto"/>
                        <w:left w:val="none" w:sz="0" w:space="0" w:color="auto"/>
                        <w:bottom w:val="none" w:sz="0" w:space="0" w:color="auto"/>
                        <w:right w:val="none" w:sz="0" w:space="0" w:color="auto"/>
                      </w:divBdr>
                    </w:div>
                    <w:div w:id="1659653573">
                      <w:marLeft w:val="0"/>
                      <w:marRight w:val="0"/>
                      <w:marTop w:val="0"/>
                      <w:marBottom w:val="0"/>
                      <w:divBdr>
                        <w:top w:val="none" w:sz="0" w:space="0" w:color="auto"/>
                        <w:left w:val="none" w:sz="0" w:space="0" w:color="auto"/>
                        <w:bottom w:val="none" w:sz="0" w:space="0" w:color="auto"/>
                        <w:right w:val="none" w:sz="0" w:space="0" w:color="auto"/>
                      </w:divBdr>
                      <w:divsChild>
                        <w:div w:id="845941226">
                          <w:marLeft w:val="0"/>
                          <w:marRight w:val="0"/>
                          <w:marTop w:val="0"/>
                          <w:marBottom w:val="0"/>
                          <w:divBdr>
                            <w:top w:val="none" w:sz="0" w:space="0" w:color="auto"/>
                            <w:left w:val="none" w:sz="0" w:space="0" w:color="auto"/>
                            <w:bottom w:val="none" w:sz="0" w:space="0" w:color="auto"/>
                            <w:right w:val="none" w:sz="0" w:space="0" w:color="auto"/>
                          </w:divBdr>
                        </w:div>
                      </w:divsChild>
                    </w:div>
                    <w:div w:id="1663313891">
                      <w:marLeft w:val="0"/>
                      <w:marRight w:val="0"/>
                      <w:marTop w:val="0"/>
                      <w:marBottom w:val="0"/>
                      <w:divBdr>
                        <w:top w:val="none" w:sz="0" w:space="0" w:color="auto"/>
                        <w:left w:val="none" w:sz="0" w:space="0" w:color="auto"/>
                        <w:bottom w:val="none" w:sz="0" w:space="0" w:color="auto"/>
                        <w:right w:val="none" w:sz="0" w:space="0" w:color="auto"/>
                      </w:divBdr>
                      <w:divsChild>
                        <w:div w:id="858085598">
                          <w:marLeft w:val="0"/>
                          <w:marRight w:val="0"/>
                          <w:marTop w:val="0"/>
                          <w:marBottom w:val="0"/>
                          <w:divBdr>
                            <w:top w:val="none" w:sz="0" w:space="0" w:color="auto"/>
                            <w:left w:val="none" w:sz="0" w:space="0" w:color="auto"/>
                            <w:bottom w:val="none" w:sz="0" w:space="0" w:color="auto"/>
                            <w:right w:val="none" w:sz="0" w:space="0" w:color="auto"/>
                          </w:divBdr>
                        </w:div>
                      </w:divsChild>
                    </w:div>
                    <w:div w:id="1666736172">
                      <w:marLeft w:val="0"/>
                      <w:marRight w:val="0"/>
                      <w:marTop w:val="0"/>
                      <w:marBottom w:val="0"/>
                      <w:divBdr>
                        <w:top w:val="none" w:sz="0" w:space="0" w:color="auto"/>
                        <w:left w:val="none" w:sz="0" w:space="0" w:color="auto"/>
                        <w:bottom w:val="none" w:sz="0" w:space="0" w:color="auto"/>
                        <w:right w:val="none" w:sz="0" w:space="0" w:color="auto"/>
                      </w:divBdr>
                    </w:div>
                    <w:div w:id="1669138748">
                      <w:marLeft w:val="0"/>
                      <w:marRight w:val="0"/>
                      <w:marTop w:val="0"/>
                      <w:marBottom w:val="0"/>
                      <w:divBdr>
                        <w:top w:val="none" w:sz="0" w:space="0" w:color="auto"/>
                        <w:left w:val="none" w:sz="0" w:space="0" w:color="auto"/>
                        <w:bottom w:val="none" w:sz="0" w:space="0" w:color="auto"/>
                        <w:right w:val="none" w:sz="0" w:space="0" w:color="auto"/>
                      </w:divBdr>
                    </w:div>
                    <w:div w:id="1674720803">
                      <w:marLeft w:val="0"/>
                      <w:marRight w:val="0"/>
                      <w:marTop w:val="0"/>
                      <w:marBottom w:val="0"/>
                      <w:divBdr>
                        <w:top w:val="none" w:sz="0" w:space="0" w:color="auto"/>
                        <w:left w:val="none" w:sz="0" w:space="0" w:color="auto"/>
                        <w:bottom w:val="none" w:sz="0" w:space="0" w:color="auto"/>
                        <w:right w:val="none" w:sz="0" w:space="0" w:color="auto"/>
                      </w:divBdr>
                    </w:div>
                    <w:div w:id="1675304773">
                      <w:marLeft w:val="0"/>
                      <w:marRight w:val="0"/>
                      <w:marTop w:val="0"/>
                      <w:marBottom w:val="0"/>
                      <w:divBdr>
                        <w:top w:val="none" w:sz="0" w:space="0" w:color="auto"/>
                        <w:left w:val="none" w:sz="0" w:space="0" w:color="auto"/>
                        <w:bottom w:val="none" w:sz="0" w:space="0" w:color="auto"/>
                        <w:right w:val="none" w:sz="0" w:space="0" w:color="auto"/>
                      </w:divBdr>
                      <w:divsChild>
                        <w:div w:id="1659187693">
                          <w:marLeft w:val="0"/>
                          <w:marRight w:val="0"/>
                          <w:marTop w:val="0"/>
                          <w:marBottom w:val="0"/>
                          <w:divBdr>
                            <w:top w:val="none" w:sz="0" w:space="0" w:color="auto"/>
                            <w:left w:val="none" w:sz="0" w:space="0" w:color="auto"/>
                            <w:bottom w:val="none" w:sz="0" w:space="0" w:color="auto"/>
                            <w:right w:val="none" w:sz="0" w:space="0" w:color="auto"/>
                          </w:divBdr>
                        </w:div>
                      </w:divsChild>
                    </w:div>
                    <w:div w:id="1678842320">
                      <w:marLeft w:val="0"/>
                      <w:marRight w:val="0"/>
                      <w:marTop w:val="0"/>
                      <w:marBottom w:val="0"/>
                      <w:divBdr>
                        <w:top w:val="none" w:sz="0" w:space="0" w:color="auto"/>
                        <w:left w:val="none" w:sz="0" w:space="0" w:color="auto"/>
                        <w:bottom w:val="none" w:sz="0" w:space="0" w:color="auto"/>
                        <w:right w:val="none" w:sz="0" w:space="0" w:color="auto"/>
                      </w:divBdr>
                    </w:div>
                    <w:div w:id="1679505314">
                      <w:marLeft w:val="0"/>
                      <w:marRight w:val="0"/>
                      <w:marTop w:val="0"/>
                      <w:marBottom w:val="0"/>
                      <w:divBdr>
                        <w:top w:val="none" w:sz="0" w:space="0" w:color="auto"/>
                        <w:left w:val="none" w:sz="0" w:space="0" w:color="auto"/>
                        <w:bottom w:val="none" w:sz="0" w:space="0" w:color="auto"/>
                        <w:right w:val="none" w:sz="0" w:space="0" w:color="auto"/>
                      </w:divBdr>
                    </w:div>
                    <w:div w:id="1688091462">
                      <w:marLeft w:val="0"/>
                      <w:marRight w:val="0"/>
                      <w:marTop w:val="0"/>
                      <w:marBottom w:val="0"/>
                      <w:divBdr>
                        <w:top w:val="none" w:sz="0" w:space="0" w:color="auto"/>
                        <w:left w:val="none" w:sz="0" w:space="0" w:color="auto"/>
                        <w:bottom w:val="none" w:sz="0" w:space="0" w:color="auto"/>
                        <w:right w:val="none" w:sz="0" w:space="0" w:color="auto"/>
                      </w:divBdr>
                    </w:div>
                    <w:div w:id="1689213139">
                      <w:marLeft w:val="0"/>
                      <w:marRight w:val="0"/>
                      <w:marTop w:val="0"/>
                      <w:marBottom w:val="0"/>
                      <w:divBdr>
                        <w:top w:val="none" w:sz="0" w:space="0" w:color="auto"/>
                        <w:left w:val="none" w:sz="0" w:space="0" w:color="auto"/>
                        <w:bottom w:val="none" w:sz="0" w:space="0" w:color="auto"/>
                        <w:right w:val="none" w:sz="0" w:space="0" w:color="auto"/>
                      </w:divBdr>
                    </w:div>
                    <w:div w:id="1691177346">
                      <w:marLeft w:val="0"/>
                      <w:marRight w:val="0"/>
                      <w:marTop w:val="0"/>
                      <w:marBottom w:val="0"/>
                      <w:divBdr>
                        <w:top w:val="none" w:sz="0" w:space="0" w:color="auto"/>
                        <w:left w:val="none" w:sz="0" w:space="0" w:color="auto"/>
                        <w:bottom w:val="none" w:sz="0" w:space="0" w:color="auto"/>
                        <w:right w:val="none" w:sz="0" w:space="0" w:color="auto"/>
                      </w:divBdr>
                    </w:div>
                    <w:div w:id="1692606203">
                      <w:marLeft w:val="0"/>
                      <w:marRight w:val="0"/>
                      <w:marTop w:val="0"/>
                      <w:marBottom w:val="0"/>
                      <w:divBdr>
                        <w:top w:val="none" w:sz="0" w:space="0" w:color="auto"/>
                        <w:left w:val="none" w:sz="0" w:space="0" w:color="auto"/>
                        <w:bottom w:val="none" w:sz="0" w:space="0" w:color="auto"/>
                        <w:right w:val="none" w:sz="0" w:space="0" w:color="auto"/>
                      </w:divBdr>
                      <w:divsChild>
                        <w:div w:id="1001540456">
                          <w:marLeft w:val="0"/>
                          <w:marRight w:val="0"/>
                          <w:marTop w:val="0"/>
                          <w:marBottom w:val="0"/>
                          <w:divBdr>
                            <w:top w:val="none" w:sz="0" w:space="0" w:color="auto"/>
                            <w:left w:val="none" w:sz="0" w:space="0" w:color="auto"/>
                            <w:bottom w:val="none" w:sz="0" w:space="0" w:color="auto"/>
                            <w:right w:val="none" w:sz="0" w:space="0" w:color="auto"/>
                          </w:divBdr>
                        </w:div>
                      </w:divsChild>
                    </w:div>
                    <w:div w:id="1694112329">
                      <w:marLeft w:val="0"/>
                      <w:marRight w:val="0"/>
                      <w:marTop w:val="0"/>
                      <w:marBottom w:val="0"/>
                      <w:divBdr>
                        <w:top w:val="none" w:sz="0" w:space="0" w:color="auto"/>
                        <w:left w:val="none" w:sz="0" w:space="0" w:color="auto"/>
                        <w:bottom w:val="none" w:sz="0" w:space="0" w:color="auto"/>
                        <w:right w:val="none" w:sz="0" w:space="0" w:color="auto"/>
                      </w:divBdr>
                    </w:div>
                    <w:div w:id="1697926340">
                      <w:marLeft w:val="0"/>
                      <w:marRight w:val="0"/>
                      <w:marTop w:val="0"/>
                      <w:marBottom w:val="0"/>
                      <w:divBdr>
                        <w:top w:val="none" w:sz="0" w:space="0" w:color="auto"/>
                        <w:left w:val="none" w:sz="0" w:space="0" w:color="auto"/>
                        <w:bottom w:val="none" w:sz="0" w:space="0" w:color="auto"/>
                        <w:right w:val="none" w:sz="0" w:space="0" w:color="auto"/>
                      </w:divBdr>
                    </w:div>
                    <w:div w:id="1700813977">
                      <w:marLeft w:val="0"/>
                      <w:marRight w:val="0"/>
                      <w:marTop w:val="0"/>
                      <w:marBottom w:val="0"/>
                      <w:divBdr>
                        <w:top w:val="none" w:sz="0" w:space="0" w:color="auto"/>
                        <w:left w:val="none" w:sz="0" w:space="0" w:color="auto"/>
                        <w:bottom w:val="none" w:sz="0" w:space="0" w:color="auto"/>
                        <w:right w:val="none" w:sz="0" w:space="0" w:color="auto"/>
                      </w:divBdr>
                      <w:divsChild>
                        <w:div w:id="1687318168">
                          <w:marLeft w:val="0"/>
                          <w:marRight w:val="0"/>
                          <w:marTop w:val="0"/>
                          <w:marBottom w:val="0"/>
                          <w:divBdr>
                            <w:top w:val="none" w:sz="0" w:space="0" w:color="auto"/>
                            <w:left w:val="none" w:sz="0" w:space="0" w:color="auto"/>
                            <w:bottom w:val="none" w:sz="0" w:space="0" w:color="auto"/>
                            <w:right w:val="none" w:sz="0" w:space="0" w:color="auto"/>
                          </w:divBdr>
                        </w:div>
                      </w:divsChild>
                    </w:div>
                    <w:div w:id="1702780648">
                      <w:marLeft w:val="0"/>
                      <w:marRight w:val="0"/>
                      <w:marTop w:val="0"/>
                      <w:marBottom w:val="0"/>
                      <w:divBdr>
                        <w:top w:val="none" w:sz="0" w:space="0" w:color="auto"/>
                        <w:left w:val="none" w:sz="0" w:space="0" w:color="auto"/>
                        <w:bottom w:val="none" w:sz="0" w:space="0" w:color="auto"/>
                        <w:right w:val="none" w:sz="0" w:space="0" w:color="auto"/>
                      </w:divBdr>
                    </w:div>
                    <w:div w:id="1707676062">
                      <w:marLeft w:val="0"/>
                      <w:marRight w:val="0"/>
                      <w:marTop w:val="0"/>
                      <w:marBottom w:val="0"/>
                      <w:divBdr>
                        <w:top w:val="none" w:sz="0" w:space="0" w:color="auto"/>
                        <w:left w:val="none" w:sz="0" w:space="0" w:color="auto"/>
                        <w:bottom w:val="none" w:sz="0" w:space="0" w:color="auto"/>
                        <w:right w:val="none" w:sz="0" w:space="0" w:color="auto"/>
                      </w:divBdr>
                    </w:div>
                    <w:div w:id="1709840763">
                      <w:marLeft w:val="0"/>
                      <w:marRight w:val="0"/>
                      <w:marTop w:val="0"/>
                      <w:marBottom w:val="0"/>
                      <w:divBdr>
                        <w:top w:val="none" w:sz="0" w:space="0" w:color="auto"/>
                        <w:left w:val="none" w:sz="0" w:space="0" w:color="auto"/>
                        <w:bottom w:val="none" w:sz="0" w:space="0" w:color="auto"/>
                        <w:right w:val="none" w:sz="0" w:space="0" w:color="auto"/>
                      </w:divBdr>
                    </w:div>
                    <w:div w:id="1710303168">
                      <w:marLeft w:val="0"/>
                      <w:marRight w:val="0"/>
                      <w:marTop w:val="0"/>
                      <w:marBottom w:val="0"/>
                      <w:divBdr>
                        <w:top w:val="none" w:sz="0" w:space="0" w:color="auto"/>
                        <w:left w:val="none" w:sz="0" w:space="0" w:color="auto"/>
                        <w:bottom w:val="none" w:sz="0" w:space="0" w:color="auto"/>
                        <w:right w:val="none" w:sz="0" w:space="0" w:color="auto"/>
                      </w:divBdr>
                    </w:div>
                    <w:div w:id="1711878271">
                      <w:marLeft w:val="0"/>
                      <w:marRight w:val="0"/>
                      <w:marTop w:val="0"/>
                      <w:marBottom w:val="0"/>
                      <w:divBdr>
                        <w:top w:val="none" w:sz="0" w:space="0" w:color="auto"/>
                        <w:left w:val="none" w:sz="0" w:space="0" w:color="auto"/>
                        <w:bottom w:val="none" w:sz="0" w:space="0" w:color="auto"/>
                        <w:right w:val="none" w:sz="0" w:space="0" w:color="auto"/>
                      </w:divBdr>
                      <w:divsChild>
                        <w:div w:id="992176351">
                          <w:marLeft w:val="0"/>
                          <w:marRight w:val="0"/>
                          <w:marTop w:val="0"/>
                          <w:marBottom w:val="0"/>
                          <w:divBdr>
                            <w:top w:val="none" w:sz="0" w:space="0" w:color="auto"/>
                            <w:left w:val="none" w:sz="0" w:space="0" w:color="auto"/>
                            <w:bottom w:val="none" w:sz="0" w:space="0" w:color="auto"/>
                            <w:right w:val="none" w:sz="0" w:space="0" w:color="auto"/>
                          </w:divBdr>
                        </w:div>
                      </w:divsChild>
                    </w:div>
                    <w:div w:id="1714310709">
                      <w:marLeft w:val="0"/>
                      <w:marRight w:val="0"/>
                      <w:marTop w:val="0"/>
                      <w:marBottom w:val="0"/>
                      <w:divBdr>
                        <w:top w:val="none" w:sz="0" w:space="0" w:color="auto"/>
                        <w:left w:val="none" w:sz="0" w:space="0" w:color="auto"/>
                        <w:bottom w:val="none" w:sz="0" w:space="0" w:color="auto"/>
                        <w:right w:val="none" w:sz="0" w:space="0" w:color="auto"/>
                      </w:divBdr>
                      <w:divsChild>
                        <w:div w:id="477303151">
                          <w:marLeft w:val="0"/>
                          <w:marRight w:val="0"/>
                          <w:marTop w:val="0"/>
                          <w:marBottom w:val="0"/>
                          <w:divBdr>
                            <w:top w:val="none" w:sz="0" w:space="0" w:color="auto"/>
                            <w:left w:val="none" w:sz="0" w:space="0" w:color="auto"/>
                            <w:bottom w:val="none" w:sz="0" w:space="0" w:color="auto"/>
                            <w:right w:val="none" w:sz="0" w:space="0" w:color="auto"/>
                          </w:divBdr>
                        </w:div>
                      </w:divsChild>
                    </w:div>
                    <w:div w:id="1715614063">
                      <w:marLeft w:val="0"/>
                      <w:marRight w:val="0"/>
                      <w:marTop w:val="0"/>
                      <w:marBottom w:val="0"/>
                      <w:divBdr>
                        <w:top w:val="none" w:sz="0" w:space="0" w:color="auto"/>
                        <w:left w:val="none" w:sz="0" w:space="0" w:color="auto"/>
                        <w:bottom w:val="none" w:sz="0" w:space="0" w:color="auto"/>
                        <w:right w:val="none" w:sz="0" w:space="0" w:color="auto"/>
                      </w:divBdr>
                      <w:divsChild>
                        <w:div w:id="1322271805">
                          <w:marLeft w:val="0"/>
                          <w:marRight w:val="0"/>
                          <w:marTop w:val="0"/>
                          <w:marBottom w:val="0"/>
                          <w:divBdr>
                            <w:top w:val="none" w:sz="0" w:space="0" w:color="auto"/>
                            <w:left w:val="none" w:sz="0" w:space="0" w:color="auto"/>
                            <w:bottom w:val="none" w:sz="0" w:space="0" w:color="auto"/>
                            <w:right w:val="none" w:sz="0" w:space="0" w:color="auto"/>
                          </w:divBdr>
                        </w:div>
                      </w:divsChild>
                    </w:div>
                    <w:div w:id="1717504652">
                      <w:marLeft w:val="0"/>
                      <w:marRight w:val="0"/>
                      <w:marTop w:val="0"/>
                      <w:marBottom w:val="0"/>
                      <w:divBdr>
                        <w:top w:val="none" w:sz="0" w:space="0" w:color="auto"/>
                        <w:left w:val="none" w:sz="0" w:space="0" w:color="auto"/>
                        <w:bottom w:val="none" w:sz="0" w:space="0" w:color="auto"/>
                        <w:right w:val="none" w:sz="0" w:space="0" w:color="auto"/>
                      </w:divBdr>
                      <w:divsChild>
                        <w:div w:id="1627664043">
                          <w:marLeft w:val="0"/>
                          <w:marRight w:val="0"/>
                          <w:marTop w:val="0"/>
                          <w:marBottom w:val="0"/>
                          <w:divBdr>
                            <w:top w:val="none" w:sz="0" w:space="0" w:color="auto"/>
                            <w:left w:val="none" w:sz="0" w:space="0" w:color="auto"/>
                            <w:bottom w:val="none" w:sz="0" w:space="0" w:color="auto"/>
                            <w:right w:val="none" w:sz="0" w:space="0" w:color="auto"/>
                          </w:divBdr>
                        </w:div>
                      </w:divsChild>
                    </w:div>
                    <w:div w:id="1717585257">
                      <w:marLeft w:val="0"/>
                      <w:marRight w:val="0"/>
                      <w:marTop w:val="0"/>
                      <w:marBottom w:val="0"/>
                      <w:divBdr>
                        <w:top w:val="none" w:sz="0" w:space="0" w:color="auto"/>
                        <w:left w:val="none" w:sz="0" w:space="0" w:color="auto"/>
                        <w:bottom w:val="none" w:sz="0" w:space="0" w:color="auto"/>
                        <w:right w:val="none" w:sz="0" w:space="0" w:color="auto"/>
                      </w:divBdr>
                      <w:divsChild>
                        <w:div w:id="1640113647">
                          <w:marLeft w:val="0"/>
                          <w:marRight w:val="0"/>
                          <w:marTop w:val="0"/>
                          <w:marBottom w:val="0"/>
                          <w:divBdr>
                            <w:top w:val="none" w:sz="0" w:space="0" w:color="auto"/>
                            <w:left w:val="none" w:sz="0" w:space="0" w:color="auto"/>
                            <w:bottom w:val="none" w:sz="0" w:space="0" w:color="auto"/>
                            <w:right w:val="none" w:sz="0" w:space="0" w:color="auto"/>
                          </w:divBdr>
                        </w:div>
                      </w:divsChild>
                    </w:div>
                    <w:div w:id="1718972705">
                      <w:marLeft w:val="0"/>
                      <w:marRight w:val="0"/>
                      <w:marTop w:val="0"/>
                      <w:marBottom w:val="0"/>
                      <w:divBdr>
                        <w:top w:val="none" w:sz="0" w:space="0" w:color="auto"/>
                        <w:left w:val="none" w:sz="0" w:space="0" w:color="auto"/>
                        <w:bottom w:val="none" w:sz="0" w:space="0" w:color="auto"/>
                        <w:right w:val="none" w:sz="0" w:space="0" w:color="auto"/>
                      </w:divBdr>
                    </w:div>
                    <w:div w:id="1726685358">
                      <w:marLeft w:val="0"/>
                      <w:marRight w:val="0"/>
                      <w:marTop w:val="0"/>
                      <w:marBottom w:val="0"/>
                      <w:divBdr>
                        <w:top w:val="none" w:sz="0" w:space="0" w:color="auto"/>
                        <w:left w:val="none" w:sz="0" w:space="0" w:color="auto"/>
                        <w:bottom w:val="none" w:sz="0" w:space="0" w:color="auto"/>
                        <w:right w:val="none" w:sz="0" w:space="0" w:color="auto"/>
                      </w:divBdr>
                    </w:div>
                    <w:div w:id="1732655871">
                      <w:marLeft w:val="0"/>
                      <w:marRight w:val="0"/>
                      <w:marTop w:val="0"/>
                      <w:marBottom w:val="0"/>
                      <w:divBdr>
                        <w:top w:val="none" w:sz="0" w:space="0" w:color="auto"/>
                        <w:left w:val="none" w:sz="0" w:space="0" w:color="auto"/>
                        <w:bottom w:val="none" w:sz="0" w:space="0" w:color="auto"/>
                        <w:right w:val="none" w:sz="0" w:space="0" w:color="auto"/>
                      </w:divBdr>
                      <w:divsChild>
                        <w:div w:id="530801243">
                          <w:marLeft w:val="0"/>
                          <w:marRight w:val="0"/>
                          <w:marTop w:val="0"/>
                          <w:marBottom w:val="0"/>
                          <w:divBdr>
                            <w:top w:val="none" w:sz="0" w:space="0" w:color="auto"/>
                            <w:left w:val="none" w:sz="0" w:space="0" w:color="auto"/>
                            <w:bottom w:val="none" w:sz="0" w:space="0" w:color="auto"/>
                            <w:right w:val="none" w:sz="0" w:space="0" w:color="auto"/>
                          </w:divBdr>
                        </w:div>
                      </w:divsChild>
                    </w:div>
                    <w:div w:id="1737126321">
                      <w:marLeft w:val="0"/>
                      <w:marRight w:val="0"/>
                      <w:marTop w:val="0"/>
                      <w:marBottom w:val="0"/>
                      <w:divBdr>
                        <w:top w:val="none" w:sz="0" w:space="0" w:color="auto"/>
                        <w:left w:val="none" w:sz="0" w:space="0" w:color="auto"/>
                        <w:bottom w:val="none" w:sz="0" w:space="0" w:color="auto"/>
                        <w:right w:val="none" w:sz="0" w:space="0" w:color="auto"/>
                      </w:divBdr>
                      <w:divsChild>
                        <w:div w:id="1571767951">
                          <w:marLeft w:val="0"/>
                          <w:marRight w:val="0"/>
                          <w:marTop w:val="0"/>
                          <w:marBottom w:val="0"/>
                          <w:divBdr>
                            <w:top w:val="none" w:sz="0" w:space="0" w:color="auto"/>
                            <w:left w:val="none" w:sz="0" w:space="0" w:color="auto"/>
                            <w:bottom w:val="none" w:sz="0" w:space="0" w:color="auto"/>
                            <w:right w:val="none" w:sz="0" w:space="0" w:color="auto"/>
                          </w:divBdr>
                        </w:div>
                      </w:divsChild>
                    </w:div>
                    <w:div w:id="1737699030">
                      <w:marLeft w:val="0"/>
                      <w:marRight w:val="0"/>
                      <w:marTop w:val="0"/>
                      <w:marBottom w:val="0"/>
                      <w:divBdr>
                        <w:top w:val="none" w:sz="0" w:space="0" w:color="auto"/>
                        <w:left w:val="none" w:sz="0" w:space="0" w:color="auto"/>
                        <w:bottom w:val="none" w:sz="0" w:space="0" w:color="auto"/>
                        <w:right w:val="none" w:sz="0" w:space="0" w:color="auto"/>
                      </w:divBdr>
                      <w:divsChild>
                        <w:div w:id="794642700">
                          <w:marLeft w:val="0"/>
                          <w:marRight w:val="0"/>
                          <w:marTop w:val="0"/>
                          <w:marBottom w:val="0"/>
                          <w:divBdr>
                            <w:top w:val="none" w:sz="0" w:space="0" w:color="auto"/>
                            <w:left w:val="none" w:sz="0" w:space="0" w:color="auto"/>
                            <w:bottom w:val="none" w:sz="0" w:space="0" w:color="auto"/>
                            <w:right w:val="none" w:sz="0" w:space="0" w:color="auto"/>
                          </w:divBdr>
                        </w:div>
                      </w:divsChild>
                    </w:div>
                    <w:div w:id="1738359171">
                      <w:marLeft w:val="0"/>
                      <w:marRight w:val="0"/>
                      <w:marTop w:val="0"/>
                      <w:marBottom w:val="0"/>
                      <w:divBdr>
                        <w:top w:val="none" w:sz="0" w:space="0" w:color="auto"/>
                        <w:left w:val="none" w:sz="0" w:space="0" w:color="auto"/>
                        <w:bottom w:val="none" w:sz="0" w:space="0" w:color="auto"/>
                        <w:right w:val="none" w:sz="0" w:space="0" w:color="auto"/>
                      </w:divBdr>
                    </w:div>
                    <w:div w:id="1739552676">
                      <w:marLeft w:val="0"/>
                      <w:marRight w:val="0"/>
                      <w:marTop w:val="0"/>
                      <w:marBottom w:val="0"/>
                      <w:divBdr>
                        <w:top w:val="none" w:sz="0" w:space="0" w:color="auto"/>
                        <w:left w:val="none" w:sz="0" w:space="0" w:color="auto"/>
                        <w:bottom w:val="none" w:sz="0" w:space="0" w:color="auto"/>
                        <w:right w:val="none" w:sz="0" w:space="0" w:color="auto"/>
                      </w:divBdr>
                    </w:div>
                    <w:div w:id="1744791390">
                      <w:marLeft w:val="0"/>
                      <w:marRight w:val="0"/>
                      <w:marTop w:val="0"/>
                      <w:marBottom w:val="0"/>
                      <w:divBdr>
                        <w:top w:val="none" w:sz="0" w:space="0" w:color="auto"/>
                        <w:left w:val="none" w:sz="0" w:space="0" w:color="auto"/>
                        <w:bottom w:val="none" w:sz="0" w:space="0" w:color="auto"/>
                        <w:right w:val="none" w:sz="0" w:space="0" w:color="auto"/>
                      </w:divBdr>
                    </w:div>
                    <w:div w:id="1749034401">
                      <w:marLeft w:val="0"/>
                      <w:marRight w:val="0"/>
                      <w:marTop w:val="0"/>
                      <w:marBottom w:val="0"/>
                      <w:divBdr>
                        <w:top w:val="none" w:sz="0" w:space="0" w:color="auto"/>
                        <w:left w:val="none" w:sz="0" w:space="0" w:color="auto"/>
                        <w:bottom w:val="none" w:sz="0" w:space="0" w:color="auto"/>
                        <w:right w:val="none" w:sz="0" w:space="0" w:color="auto"/>
                      </w:divBdr>
                    </w:div>
                    <w:div w:id="1752848678">
                      <w:marLeft w:val="0"/>
                      <w:marRight w:val="0"/>
                      <w:marTop w:val="0"/>
                      <w:marBottom w:val="0"/>
                      <w:divBdr>
                        <w:top w:val="none" w:sz="0" w:space="0" w:color="auto"/>
                        <w:left w:val="none" w:sz="0" w:space="0" w:color="auto"/>
                        <w:bottom w:val="none" w:sz="0" w:space="0" w:color="auto"/>
                        <w:right w:val="none" w:sz="0" w:space="0" w:color="auto"/>
                      </w:divBdr>
                    </w:div>
                    <w:div w:id="1756432640">
                      <w:marLeft w:val="0"/>
                      <w:marRight w:val="0"/>
                      <w:marTop w:val="0"/>
                      <w:marBottom w:val="0"/>
                      <w:divBdr>
                        <w:top w:val="none" w:sz="0" w:space="0" w:color="auto"/>
                        <w:left w:val="none" w:sz="0" w:space="0" w:color="auto"/>
                        <w:bottom w:val="none" w:sz="0" w:space="0" w:color="auto"/>
                        <w:right w:val="none" w:sz="0" w:space="0" w:color="auto"/>
                      </w:divBdr>
                    </w:div>
                    <w:div w:id="1762405561">
                      <w:marLeft w:val="0"/>
                      <w:marRight w:val="0"/>
                      <w:marTop w:val="0"/>
                      <w:marBottom w:val="0"/>
                      <w:divBdr>
                        <w:top w:val="none" w:sz="0" w:space="0" w:color="auto"/>
                        <w:left w:val="none" w:sz="0" w:space="0" w:color="auto"/>
                        <w:bottom w:val="none" w:sz="0" w:space="0" w:color="auto"/>
                        <w:right w:val="none" w:sz="0" w:space="0" w:color="auto"/>
                      </w:divBdr>
                      <w:divsChild>
                        <w:div w:id="1058285256">
                          <w:marLeft w:val="0"/>
                          <w:marRight w:val="0"/>
                          <w:marTop w:val="0"/>
                          <w:marBottom w:val="0"/>
                          <w:divBdr>
                            <w:top w:val="none" w:sz="0" w:space="0" w:color="auto"/>
                            <w:left w:val="none" w:sz="0" w:space="0" w:color="auto"/>
                            <w:bottom w:val="none" w:sz="0" w:space="0" w:color="auto"/>
                            <w:right w:val="none" w:sz="0" w:space="0" w:color="auto"/>
                          </w:divBdr>
                        </w:div>
                      </w:divsChild>
                    </w:div>
                    <w:div w:id="1767456541">
                      <w:marLeft w:val="0"/>
                      <w:marRight w:val="0"/>
                      <w:marTop w:val="0"/>
                      <w:marBottom w:val="0"/>
                      <w:divBdr>
                        <w:top w:val="none" w:sz="0" w:space="0" w:color="auto"/>
                        <w:left w:val="none" w:sz="0" w:space="0" w:color="auto"/>
                        <w:bottom w:val="none" w:sz="0" w:space="0" w:color="auto"/>
                        <w:right w:val="none" w:sz="0" w:space="0" w:color="auto"/>
                      </w:divBdr>
                      <w:divsChild>
                        <w:div w:id="1077244251">
                          <w:marLeft w:val="0"/>
                          <w:marRight w:val="0"/>
                          <w:marTop w:val="0"/>
                          <w:marBottom w:val="0"/>
                          <w:divBdr>
                            <w:top w:val="none" w:sz="0" w:space="0" w:color="auto"/>
                            <w:left w:val="none" w:sz="0" w:space="0" w:color="auto"/>
                            <w:bottom w:val="none" w:sz="0" w:space="0" w:color="auto"/>
                            <w:right w:val="none" w:sz="0" w:space="0" w:color="auto"/>
                          </w:divBdr>
                        </w:div>
                      </w:divsChild>
                    </w:div>
                    <w:div w:id="1769812167">
                      <w:marLeft w:val="0"/>
                      <w:marRight w:val="0"/>
                      <w:marTop w:val="0"/>
                      <w:marBottom w:val="0"/>
                      <w:divBdr>
                        <w:top w:val="none" w:sz="0" w:space="0" w:color="auto"/>
                        <w:left w:val="none" w:sz="0" w:space="0" w:color="auto"/>
                        <w:bottom w:val="none" w:sz="0" w:space="0" w:color="auto"/>
                        <w:right w:val="none" w:sz="0" w:space="0" w:color="auto"/>
                      </w:divBdr>
                    </w:div>
                    <w:div w:id="1770352413">
                      <w:marLeft w:val="0"/>
                      <w:marRight w:val="0"/>
                      <w:marTop w:val="0"/>
                      <w:marBottom w:val="0"/>
                      <w:divBdr>
                        <w:top w:val="none" w:sz="0" w:space="0" w:color="auto"/>
                        <w:left w:val="none" w:sz="0" w:space="0" w:color="auto"/>
                        <w:bottom w:val="none" w:sz="0" w:space="0" w:color="auto"/>
                        <w:right w:val="none" w:sz="0" w:space="0" w:color="auto"/>
                      </w:divBdr>
                      <w:divsChild>
                        <w:div w:id="624237192">
                          <w:marLeft w:val="0"/>
                          <w:marRight w:val="0"/>
                          <w:marTop w:val="0"/>
                          <w:marBottom w:val="0"/>
                          <w:divBdr>
                            <w:top w:val="none" w:sz="0" w:space="0" w:color="auto"/>
                            <w:left w:val="none" w:sz="0" w:space="0" w:color="auto"/>
                            <w:bottom w:val="none" w:sz="0" w:space="0" w:color="auto"/>
                            <w:right w:val="none" w:sz="0" w:space="0" w:color="auto"/>
                          </w:divBdr>
                        </w:div>
                      </w:divsChild>
                    </w:div>
                    <w:div w:id="1775900057">
                      <w:marLeft w:val="0"/>
                      <w:marRight w:val="0"/>
                      <w:marTop w:val="0"/>
                      <w:marBottom w:val="0"/>
                      <w:divBdr>
                        <w:top w:val="none" w:sz="0" w:space="0" w:color="auto"/>
                        <w:left w:val="none" w:sz="0" w:space="0" w:color="auto"/>
                        <w:bottom w:val="none" w:sz="0" w:space="0" w:color="auto"/>
                        <w:right w:val="none" w:sz="0" w:space="0" w:color="auto"/>
                      </w:divBdr>
                      <w:divsChild>
                        <w:div w:id="1963343279">
                          <w:marLeft w:val="0"/>
                          <w:marRight w:val="0"/>
                          <w:marTop w:val="0"/>
                          <w:marBottom w:val="0"/>
                          <w:divBdr>
                            <w:top w:val="none" w:sz="0" w:space="0" w:color="auto"/>
                            <w:left w:val="none" w:sz="0" w:space="0" w:color="auto"/>
                            <w:bottom w:val="none" w:sz="0" w:space="0" w:color="auto"/>
                            <w:right w:val="none" w:sz="0" w:space="0" w:color="auto"/>
                          </w:divBdr>
                        </w:div>
                      </w:divsChild>
                    </w:div>
                    <w:div w:id="1777141463">
                      <w:marLeft w:val="0"/>
                      <w:marRight w:val="0"/>
                      <w:marTop w:val="0"/>
                      <w:marBottom w:val="0"/>
                      <w:divBdr>
                        <w:top w:val="none" w:sz="0" w:space="0" w:color="auto"/>
                        <w:left w:val="none" w:sz="0" w:space="0" w:color="auto"/>
                        <w:bottom w:val="none" w:sz="0" w:space="0" w:color="auto"/>
                        <w:right w:val="none" w:sz="0" w:space="0" w:color="auto"/>
                      </w:divBdr>
                    </w:div>
                    <w:div w:id="1777283465">
                      <w:marLeft w:val="0"/>
                      <w:marRight w:val="0"/>
                      <w:marTop w:val="0"/>
                      <w:marBottom w:val="0"/>
                      <w:divBdr>
                        <w:top w:val="none" w:sz="0" w:space="0" w:color="auto"/>
                        <w:left w:val="none" w:sz="0" w:space="0" w:color="auto"/>
                        <w:bottom w:val="none" w:sz="0" w:space="0" w:color="auto"/>
                        <w:right w:val="none" w:sz="0" w:space="0" w:color="auto"/>
                      </w:divBdr>
                      <w:divsChild>
                        <w:div w:id="608005260">
                          <w:marLeft w:val="0"/>
                          <w:marRight w:val="0"/>
                          <w:marTop w:val="0"/>
                          <w:marBottom w:val="0"/>
                          <w:divBdr>
                            <w:top w:val="none" w:sz="0" w:space="0" w:color="auto"/>
                            <w:left w:val="none" w:sz="0" w:space="0" w:color="auto"/>
                            <w:bottom w:val="none" w:sz="0" w:space="0" w:color="auto"/>
                            <w:right w:val="none" w:sz="0" w:space="0" w:color="auto"/>
                          </w:divBdr>
                        </w:div>
                      </w:divsChild>
                    </w:div>
                    <w:div w:id="1777362199">
                      <w:marLeft w:val="0"/>
                      <w:marRight w:val="0"/>
                      <w:marTop w:val="0"/>
                      <w:marBottom w:val="0"/>
                      <w:divBdr>
                        <w:top w:val="none" w:sz="0" w:space="0" w:color="auto"/>
                        <w:left w:val="none" w:sz="0" w:space="0" w:color="auto"/>
                        <w:bottom w:val="none" w:sz="0" w:space="0" w:color="auto"/>
                        <w:right w:val="none" w:sz="0" w:space="0" w:color="auto"/>
                      </w:divBdr>
                    </w:div>
                    <w:div w:id="1790971946">
                      <w:marLeft w:val="0"/>
                      <w:marRight w:val="0"/>
                      <w:marTop w:val="0"/>
                      <w:marBottom w:val="0"/>
                      <w:divBdr>
                        <w:top w:val="none" w:sz="0" w:space="0" w:color="auto"/>
                        <w:left w:val="none" w:sz="0" w:space="0" w:color="auto"/>
                        <w:bottom w:val="none" w:sz="0" w:space="0" w:color="auto"/>
                        <w:right w:val="none" w:sz="0" w:space="0" w:color="auto"/>
                      </w:divBdr>
                      <w:divsChild>
                        <w:div w:id="834299453">
                          <w:marLeft w:val="0"/>
                          <w:marRight w:val="0"/>
                          <w:marTop w:val="0"/>
                          <w:marBottom w:val="0"/>
                          <w:divBdr>
                            <w:top w:val="none" w:sz="0" w:space="0" w:color="auto"/>
                            <w:left w:val="none" w:sz="0" w:space="0" w:color="auto"/>
                            <w:bottom w:val="none" w:sz="0" w:space="0" w:color="auto"/>
                            <w:right w:val="none" w:sz="0" w:space="0" w:color="auto"/>
                          </w:divBdr>
                        </w:div>
                      </w:divsChild>
                    </w:div>
                    <w:div w:id="1791775901">
                      <w:marLeft w:val="0"/>
                      <w:marRight w:val="0"/>
                      <w:marTop w:val="0"/>
                      <w:marBottom w:val="0"/>
                      <w:divBdr>
                        <w:top w:val="none" w:sz="0" w:space="0" w:color="auto"/>
                        <w:left w:val="none" w:sz="0" w:space="0" w:color="auto"/>
                        <w:bottom w:val="none" w:sz="0" w:space="0" w:color="auto"/>
                        <w:right w:val="none" w:sz="0" w:space="0" w:color="auto"/>
                      </w:divBdr>
                      <w:divsChild>
                        <w:div w:id="38936811">
                          <w:marLeft w:val="0"/>
                          <w:marRight w:val="0"/>
                          <w:marTop w:val="0"/>
                          <w:marBottom w:val="0"/>
                          <w:divBdr>
                            <w:top w:val="none" w:sz="0" w:space="0" w:color="auto"/>
                            <w:left w:val="none" w:sz="0" w:space="0" w:color="auto"/>
                            <w:bottom w:val="none" w:sz="0" w:space="0" w:color="auto"/>
                            <w:right w:val="none" w:sz="0" w:space="0" w:color="auto"/>
                          </w:divBdr>
                        </w:div>
                      </w:divsChild>
                    </w:div>
                    <w:div w:id="1793748652">
                      <w:marLeft w:val="0"/>
                      <w:marRight w:val="0"/>
                      <w:marTop w:val="0"/>
                      <w:marBottom w:val="0"/>
                      <w:divBdr>
                        <w:top w:val="none" w:sz="0" w:space="0" w:color="auto"/>
                        <w:left w:val="none" w:sz="0" w:space="0" w:color="auto"/>
                        <w:bottom w:val="none" w:sz="0" w:space="0" w:color="auto"/>
                        <w:right w:val="none" w:sz="0" w:space="0" w:color="auto"/>
                      </w:divBdr>
                    </w:div>
                    <w:div w:id="1802267501">
                      <w:marLeft w:val="0"/>
                      <w:marRight w:val="0"/>
                      <w:marTop w:val="0"/>
                      <w:marBottom w:val="0"/>
                      <w:divBdr>
                        <w:top w:val="none" w:sz="0" w:space="0" w:color="auto"/>
                        <w:left w:val="none" w:sz="0" w:space="0" w:color="auto"/>
                        <w:bottom w:val="none" w:sz="0" w:space="0" w:color="auto"/>
                        <w:right w:val="none" w:sz="0" w:space="0" w:color="auto"/>
                      </w:divBdr>
                      <w:divsChild>
                        <w:div w:id="1368603815">
                          <w:marLeft w:val="0"/>
                          <w:marRight w:val="0"/>
                          <w:marTop w:val="0"/>
                          <w:marBottom w:val="0"/>
                          <w:divBdr>
                            <w:top w:val="none" w:sz="0" w:space="0" w:color="auto"/>
                            <w:left w:val="none" w:sz="0" w:space="0" w:color="auto"/>
                            <w:bottom w:val="none" w:sz="0" w:space="0" w:color="auto"/>
                            <w:right w:val="none" w:sz="0" w:space="0" w:color="auto"/>
                          </w:divBdr>
                        </w:div>
                      </w:divsChild>
                    </w:div>
                    <w:div w:id="1802453060">
                      <w:marLeft w:val="0"/>
                      <w:marRight w:val="0"/>
                      <w:marTop w:val="0"/>
                      <w:marBottom w:val="0"/>
                      <w:divBdr>
                        <w:top w:val="none" w:sz="0" w:space="0" w:color="auto"/>
                        <w:left w:val="none" w:sz="0" w:space="0" w:color="auto"/>
                        <w:bottom w:val="none" w:sz="0" w:space="0" w:color="auto"/>
                        <w:right w:val="none" w:sz="0" w:space="0" w:color="auto"/>
                      </w:divBdr>
                    </w:div>
                    <w:div w:id="1808890483">
                      <w:marLeft w:val="0"/>
                      <w:marRight w:val="0"/>
                      <w:marTop w:val="0"/>
                      <w:marBottom w:val="0"/>
                      <w:divBdr>
                        <w:top w:val="none" w:sz="0" w:space="0" w:color="auto"/>
                        <w:left w:val="none" w:sz="0" w:space="0" w:color="auto"/>
                        <w:bottom w:val="none" w:sz="0" w:space="0" w:color="auto"/>
                        <w:right w:val="none" w:sz="0" w:space="0" w:color="auto"/>
                      </w:divBdr>
                      <w:divsChild>
                        <w:div w:id="200555870">
                          <w:marLeft w:val="0"/>
                          <w:marRight w:val="0"/>
                          <w:marTop w:val="0"/>
                          <w:marBottom w:val="0"/>
                          <w:divBdr>
                            <w:top w:val="none" w:sz="0" w:space="0" w:color="auto"/>
                            <w:left w:val="none" w:sz="0" w:space="0" w:color="auto"/>
                            <w:bottom w:val="none" w:sz="0" w:space="0" w:color="auto"/>
                            <w:right w:val="none" w:sz="0" w:space="0" w:color="auto"/>
                          </w:divBdr>
                        </w:div>
                      </w:divsChild>
                    </w:div>
                    <w:div w:id="1814441349">
                      <w:marLeft w:val="0"/>
                      <w:marRight w:val="0"/>
                      <w:marTop w:val="0"/>
                      <w:marBottom w:val="0"/>
                      <w:divBdr>
                        <w:top w:val="none" w:sz="0" w:space="0" w:color="auto"/>
                        <w:left w:val="none" w:sz="0" w:space="0" w:color="auto"/>
                        <w:bottom w:val="none" w:sz="0" w:space="0" w:color="auto"/>
                        <w:right w:val="none" w:sz="0" w:space="0" w:color="auto"/>
                      </w:divBdr>
                    </w:div>
                    <w:div w:id="1814708996">
                      <w:marLeft w:val="0"/>
                      <w:marRight w:val="0"/>
                      <w:marTop w:val="0"/>
                      <w:marBottom w:val="0"/>
                      <w:divBdr>
                        <w:top w:val="none" w:sz="0" w:space="0" w:color="auto"/>
                        <w:left w:val="none" w:sz="0" w:space="0" w:color="auto"/>
                        <w:bottom w:val="none" w:sz="0" w:space="0" w:color="auto"/>
                        <w:right w:val="none" w:sz="0" w:space="0" w:color="auto"/>
                      </w:divBdr>
                      <w:divsChild>
                        <w:div w:id="1325552996">
                          <w:marLeft w:val="0"/>
                          <w:marRight w:val="0"/>
                          <w:marTop w:val="0"/>
                          <w:marBottom w:val="0"/>
                          <w:divBdr>
                            <w:top w:val="none" w:sz="0" w:space="0" w:color="auto"/>
                            <w:left w:val="none" w:sz="0" w:space="0" w:color="auto"/>
                            <w:bottom w:val="none" w:sz="0" w:space="0" w:color="auto"/>
                            <w:right w:val="none" w:sz="0" w:space="0" w:color="auto"/>
                          </w:divBdr>
                        </w:div>
                      </w:divsChild>
                    </w:div>
                    <w:div w:id="1816875012">
                      <w:marLeft w:val="0"/>
                      <w:marRight w:val="0"/>
                      <w:marTop w:val="0"/>
                      <w:marBottom w:val="0"/>
                      <w:divBdr>
                        <w:top w:val="none" w:sz="0" w:space="0" w:color="auto"/>
                        <w:left w:val="none" w:sz="0" w:space="0" w:color="auto"/>
                        <w:bottom w:val="none" w:sz="0" w:space="0" w:color="auto"/>
                        <w:right w:val="none" w:sz="0" w:space="0" w:color="auto"/>
                      </w:divBdr>
                    </w:div>
                    <w:div w:id="1825467784">
                      <w:marLeft w:val="0"/>
                      <w:marRight w:val="0"/>
                      <w:marTop w:val="0"/>
                      <w:marBottom w:val="0"/>
                      <w:divBdr>
                        <w:top w:val="none" w:sz="0" w:space="0" w:color="auto"/>
                        <w:left w:val="none" w:sz="0" w:space="0" w:color="auto"/>
                        <w:bottom w:val="none" w:sz="0" w:space="0" w:color="auto"/>
                        <w:right w:val="none" w:sz="0" w:space="0" w:color="auto"/>
                      </w:divBdr>
                      <w:divsChild>
                        <w:div w:id="856886699">
                          <w:marLeft w:val="0"/>
                          <w:marRight w:val="0"/>
                          <w:marTop w:val="0"/>
                          <w:marBottom w:val="0"/>
                          <w:divBdr>
                            <w:top w:val="none" w:sz="0" w:space="0" w:color="auto"/>
                            <w:left w:val="none" w:sz="0" w:space="0" w:color="auto"/>
                            <w:bottom w:val="none" w:sz="0" w:space="0" w:color="auto"/>
                            <w:right w:val="none" w:sz="0" w:space="0" w:color="auto"/>
                          </w:divBdr>
                        </w:div>
                      </w:divsChild>
                    </w:div>
                    <w:div w:id="1825776839">
                      <w:marLeft w:val="0"/>
                      <w:marRight w:val="0"/>
                      <w:marTop w:val="0"/>
                      <w:marBottom w:val="0"/>
                      <w:divBdr>
                        <w:top w:val="none" w:sz="0" w:space="0" w:color="auto"/>
                        <w:left w:val="none" w:sz="0" w:space="0" w:color="auto"/>
                        <w:bottom w:val="none" w:sz="0" w:space="0" w:color="auto"/>
                        <w:right w:val="none" w:sz="0" w:space="0" w:color="auto"/>
                      </w:divBdr>
                    </w:div>
                    <w:div w:id="1826313022">
                      <w:marLeft w:val="0"/>
                      <w:marRight w:val="0"/>
                      <w:marTop w:val="0"/>
                      <w:marBottom w:val="0"/>
                      <w:divBdr>
                        <w:top w:val="none" w:sz="0" w:space="0" w:color="auto"/>
                        <w:left w:val="none" w:sz="0" w:space="0" w:color="auto"/>
                        <w:bottom w:val="none" w:sz="0" w:space="0" w:color="auto"/>
                        <w:right w:val="none" w:sz="0" w:space="0" w:color="auto"/>
                      </w:divBdr>
                      <w:divsChild>
                        <w:div w:id="95028204">
                          <w:marLeft w:val="0"/>
                          <w:marRight w:val="0"/>
                          <w:marTop w:val="0"/>
                          <w:marBottom w:val="0"/>
                          <w:divBdr>
                            <w:top w:val="none" w:sz="0" w:space="0" w:color="auto"/>
                            <w:left w:val="none" w:sz="0" w:space="0" w:color="auto"/>
                            <w:bottom w:val="none" w:sz="0" w:space="0" w:color="auto"/>
                            <w:right w:val="none" w:sz="0" w:space="0" w:color="auto"/>
                          </w:divBdr>
                        </w:div>
                      </w:divsChild>
                    </w:div>
                    <w:div w:id="1832142217">
                      <w:marLeft w:val="0"/>
                      <w:marRight w:val="0"/>
                      <w:marTop w:val="0"/>
                      <w:marBottom w:val="0"/>
                      <w:divBdr>
                        <w:top w:val="none" w:sz="0" w:space="0" w:color="auto"/>
                        <w:left w:val="none" w:sz="0" w:space="0" w:color="auto"/>
                        <w:bottom w:val="none" w:sz="0" w:space="0" w:color="auto"/>
                        <w:right w:val="none" w:sz="0" w:space="0" w:color="auto"/>
                      </w:divBdr>
                    </w:div>
                    <w:div w:id="1833595805">
                      <w:marLeft w:val="0"/>
                      <w:marRight w:val="0"/>
                      <w:marTop w:val="0"/>
                      <w:marBottom w:val="0"/>
                      <w:divBdr>
                        <w:top w:val="none" w:sz="0" w:space="0" w:color="auto"/>
                        <w:left w:val="none" w:sz="0" w:space="0" w:color="auto"/>
                        <w:bottom w:val="none" w:sz="0" w:space="0" w:color="auto"/>
                        <w:right w:val="none" w:sz="0" w:space="0" w:color="auto"/>
                      </w:divBdr>
                    </w:div>
                    <w:div w:id="1833989473">
                      <w:marLeft w:val="0"/>
                      <w:marRight w:val="0"/>
                      <w:marTop w:val="0"/>
                      <w:marBottom w:val="0"/>
                      <w:divBdr>
                        <w:top w:val="none" w:sz="0" w:space="0" w:color="auto"/>
                        <w:left w:val="none" w:sz="0" w:space="0" w:color="auto"/>
                        <w:bottom w:val="none" w:sz="0" w:space="0" w:color="auto"/>
                        <w:right w:val="none" w:sz="0" w:space="0" w:color="auto"/>
                      </w:divBdr>
                    </w:div>
                    <w:div w:id="1837722986">
                      <w:marLeft w:val="0"/>
                      <w:marRight w:val="0"/>
                      <w:marTop w:val="0"/>
                      <w:marBottom w:val="0"/>
                      <w:divBdr>
                        <w:top w:val="none" w:sz="0" w:space="0" w:color="auto"/>
                        <w:left w:val="none" w:sz="0" w:space="0" w:color="auto"/>
                        <w:bottom w:val="none" w:sz="0" w:space="0" w:color="auto"/>
                        <w:right w:val="none" w:sz="0" w:space="0" w:color="auto"/>
                      </w:divBdr>
                    </w:div>
                    <w:div w:id="1840191452">
                      <w:marLeft w:val="0"/>
                      <w:marRight w:val="0"/>
                      <w:marTop w:val="0"/>
                      <w:marBottom w:val="0"/>
                      <w:divBdr>
                        <w:top w:val="none" w:sz="0" w:space="0" w:color="auto"/>
                        <w:left w:val="none" w:sz="0" w:space="0" w:color="auto"/>
                        <w:bottom w:val="none" w:sz="0" w:space="0" w:color="auto"/>
                        <w:right w:val="none" w:sz="0" w:space="0" w:color="auto"/>
                      </w:divBdr>
                      <w:divsChild>
                        <w:div w:id="553276495">
                          <w:marLeft w:val="0"/>
                          <w:marRight w:val="0"/>
                          <w:marTop w:val="0"/>
                          <w:marBottom w:val="0"/>
                          <w:divBdr>
                            <w:top w:val="none" w:sz="0" w:space="0" w:color="auto"/>
                            <w:left w:val="none" w:sz="0" w:space="0" w:color="auto"/>
                            <w:bottom w:val="none" w:sz="0" w:space="0" w:color="auto"/>
                            <w:right w:val="none" w:sz="0" w:space="0" w:color="auto"/>
                          </w:divBdr>
                        </w:div>
                      </w:divsChild>
                    </w:div>
                    <w:div w:id="1842811579">
                      <w:marLeft w:val="0"/>
                      <w:marRight w:val="0"/>
                      <w:marTop w:val="0"/>
                      <w:marBottom w:val="0"/>
                      <w:divBdr>
                        <w:top w:val="none" w:sz="0" w:space="0" w:color="auto"/>
                        <w:left w:val="none" w:sz="0" w:space="0" w:color="auto"/>
                        <w:bottom w:val="none" w:sz="0" w:space="0" w:color="auto"/>
                        <w:right w:val="none" w:sz="0" w:space="0" w:color="auto"/>
                      </w:divBdr>
                    </w:div>
                    <w:div w:id="1844541152">
                      <w:marLeft w:val="0"/>
                      <w:marRight w:val="0"/>
                      <w:marTop w:val="0"/>
                      <w:marBottom w:val="0"/>
                      <w:divBdr>
                        <w:top w:val="none" w:sz="0" w:space="0" w:color="auto"/>
                        <w:left w:val="none" w:sz="0" w:space="0" w:color="auto"/>
                        <w:bottom w:val="none" w:sz="0" w:space="0" w:color="auto"/>
                        <w:right w:val="none" w:sz="0" w:space="0" w:color="auto"/>
                      </w:divBdr>
                    </w:div>
                    <w:div w:id="1847745410">
                      <w:marLeft w:val="0"/>
                      <w:marRight w:val="0"/>
                      <w:marTop w:val="0"/>
                      <w:marBottom w:val="0"/>
                      <w:divBdr>
                        <w:top w:val="none" w:sz="0" w:space="0" w:color="auto"/>
                        <w:left w:val="none" w:sz="0" w:space="0" w:color="auto"/>
                        <w:bottom w:val="none" w:sz="0" w:space="0" w:color="auto"/>
                        <w:right w:val="none" w:sz="0" w:space="0" w:color="auto"/>
                      </w:divBdr>
                      <w:divsChild>
                        <w:div w:id="1510212247">
                          <w:marLeft w:val="0"/>
                          <w:marRight w:val="0"/>
                          <w:marTop w:val="0"/>
                          <w:marBottom w:val="0"/>
                          <w:divBdr>
                            <w:top w:val="none" w:sz="0" w:space="0" w:color="auto"/>
                            <w:left w:val="none" w:sz="0" w:space="0" w:color="auto"/>
                            <w:bottom w:val="none" w:sz="0" w:space="0" w:color="auto"/>
                            <w:right w:val="none" w:sz="0" w:space="0" w:color="auto"/>
                          </w:divBdr>
                        </w:div>
                      </w:divsChild>
                    </w:div>
                    <w:div w:id="1850946371">
                      <w:marLeft w:val="0"/>
                      <w:marRight w:val="0"/>
                      <w:marTop w:val="0"/>
                      <w:marBottom w:val="0"/>
                      <w:divBdr>
                        <w:top w:val="none" w:sz="0" w:space="0" w:color="auto"/>
                        <w:left w:val="none" w:sz="0" w:space="0" w:color="auto"/>
                        <w:bottom w:val="none" w:sz="0" w:space="0" w:color="auto"/>
                        <w:right w:val="none" w:sz="0" w:space="0" w:color="auto"/>
                      </w:divBdr>
                    </w:div>
                    <w:div w:id="1852714815">
                      <w:marLeft w:val="0"/>
                      <w:marRight w:val="0"/>
                      <w:marTop w:val="0"/>
                      <w:marBottom w:val="0"/>
                      <w:divBdr>
                        <w:top w:val="none" w:sz="0" w:space="0" w:color="auto"/>
                        <w:left w:val="none" w:sz="0" w:space="0" w:color="auto"/>
                        <w:bottom w:val="none" w:sz="0" w:space="0" w:color="auto"/>
                        <w:right w:val="none" w:sz="0" w:space="0" w:color="auto"/>
                      </w:divBdr>
                    </w:div>
                    <w:div w:id="1853715106">
                      <w:marLeft w:val="0"/>
                      <w:marRight w:val="0"/>
                      <w:marTop w:val="0"/>
                      <w:marBottom w:val="0"/>
                      <w:divBdr>
                        <w:top w:val="none" w:sz="0" w:space="0" w:color="auto"/>
                        <w:left w:val="none" w:sz="0" w:space="0" w:color="auto"/>
                        <w:bottom w:val="none" w:sz="0" w:space="0" w:color="auto"/>
                        <w:right w:val="none" w:sz="0" w:space="0" w:color="auto"/>
                      </w:divBdr>
                    </w:div>
                    <w:div w:id="1856382324">
                      <w:marLeft w:val="0"/>
                      <w:marRight w:val="0"/>
                      <w:marTop w:val="0"/>
                      <w:marBottom w:val="0"/>
                      <w:divBdr>
                        <w:top w:val="none" w:sz="0" w:space="0" w:color="auto"/>
                        <w:left w:val="none" w:sz="0" w:space="0" w:color="auto"/>
                        <w:bottom w:val="none" w:sz="0" w:space="0" w:color="auto"/>
                        <w:right w:val="none" w:sz="0" w:space="0" w:color="auto"/>
                      </w:divBdr>
                    </w:div>
                    <w:div w:id="1856575752">
                      <w:marLeft w:val="0"/>
                      <w:marRight w:val="0"/>
                      <w:marTop w:val="0"/>
                      <w:marBottom w:val="0"/>
                      <w:divBdr>
                        <w:top w:val="none" w:sz="0" w:space="0" w:color="auto"/>
                        <w:left w:val="none" w:sz="0" w:space="0" w:color="auto"/>
                        <w:bottom w:val="none" w:sz="0" w:space="0" w:color="auto"/>
                        <w:right w:val="none" w:sz="0" w:space="0" w:color="auto"/>
                      </w:divBdr>
                    </w:div>
                    <w:div w:id="1864778755">
                      <w:marLeft w:val="0"/>
                      <w:marRight w:val="0"/>
                      <w:marTop w:val="0"/>
                      <w:marBottom w:val="0"/>
                      <w:divBdr>
                        <w:top w:val="none" w:sz="0" w:space="0" w:color="auto"/>
                        <w:left w:val="none" w:sz="0" w:space="0" w:color="auto"/>
                        <w:bottom w:val="none" w:sz="0" w:space="0" w:color="auto"/>
                        <w:right w:val="none" w:sz="0" w:space="0" w:color="auto"/>
                      </w:divBdr>
                    </w:div>
                    <w:div w:id="1865704524">
                      <w:marLeft w:val="0"/>
                      <w:marRight w:val="0"/>
                      <w:marTop w:val="0"/>
                      <w:marBottom w:val="0"/>
                      <w:divBdr>
                        <w:top w:val="none" w:sz="0" w:space="0" w:color="auto"/>
                        <w:left w:val="none" w:sz="0" w:space="0" w:color="auto"/>
                        <w:bottom w:val="none" w:sz="0" w:space="0" w:color="auto"/>
                        <w:right w:val="none" w:sz="0" w:space="0" w:color="auto"/>
                      </w:divBdr>
                    </w:div>
                    <w:div w:id="1867861269">
                      <w:marLeft w:val="0"/>
                      <w:marRight w:val="0"/>
                      <w:marTop w:val="0"/>
                      <w:marBottom w:val="0"/>
                      <w:divBdr>
                        <w:top w:val="none" w:sz="0" w:space="0" w:color="auto"/>
                        <w:left w:val="none" w:sz="0" w:space="0" w:color="auto"/>
                        <w:bottom w:val="none" w:sz="0" w:space="0" w:color="auto"/>
                        <w:right w:val="none" w:sz="0" w:space="0" w:color="auto"/>
                      </w:divBdr>
                    </w:div>
                    <w:div w:id="1875926749">
                      <w:marLeft w:val="0"/>
                      <w:marRight w:val="0"/>
                      <w:marTop w:val="0"/>
                      <w:marBottom w:val="0"/>
                      <w:divBdr>
                        <w:top w:val="none" w:sz="0" w:space="0" w:color="auto"/>
                        <w:left w:val="none" w:sz="0" w:space="0" w:color="auto"/>
                        <w:bottom w:val="none" w:sz="0" w:space="0" w:color="auto"/>
                        <w:right w:val="none" w:sz="0" w:space="0" w:color="auto"/>
                      </w:divBdr>
                      <w:divsChild>
                        <w:div w:id="671225503">
                          <w:marLeft w:val="0"/>
                          <w:marRight w:val="0"/>
                          <w:marTop w:val="0"/>
                          <w:marBottom w:val="0"/>
                          <w:divBdr>
                            <w:top w:val="none" w:sz="0" w:space="0" w:color="auto"/>
                            <w:left w:val="none" w:sz="0" w:space="0" w:color="auto"/>
                            <w:bottom w:val="none" w:sz="0" w:space="0" w:color="auto"/>
                            <w:right w:val="none" w:sz="0" w:space="0" w:color="auto"/>
                          </w:divBdr>
                        </w:div>
                      </w:divsChild>
                    </w:div>
                    <w:div w:id="1878811287">
                      <w:marLeft w:val="0"/>
                      <w:marRight w:val="0"/>
                      <w:marTop w:val="0"/>
                      <w:marBottom w:val="0"/>
                      <w:divBdr>
                        <w:top w:val="none" w:sz="0" w:space="0" w:color="auto"/>
                        <w:left w:val="none" w:sz="0" w:space="0" w:color="auto"/>
                        <w:bottom w:val="none" w:sz="0" w:space="0" w:color="auto"/>
                        <w:right w:val="none" w:sz="0" w:space="0" w:color="auto"/>
                      </w:divBdr>
                      <w:divsChild>
                        <w:div w:id="154879644">
                          <w:marLeft w:val="0"/>
                          <w:marRight w:val="0"/>
                          <w:marTop w:val="0"/>
                          <w:marBottom w:val="0"/>
                          <w:divBdr>
                            <w:top w:val="none" w:sz="0" w:space="0" w:color="auto"/>
                            <w:left w:val="none" w:sz="0" w:space="0" w:color="auto"/>
                            <w:bottom w:val="none" w:sz="0" w:space="0" w:color="auto"/>
                            <w:right w:val="none" w:sz="0" w:space="0" w:color="auto"/>
                          </w:divBdr>
                        </w:div>
                      </w:divsChild>
                    </w:div>
                    <w:div w:id="1880781059">
                      <w:marLeft w:val="0"/>
                      <w:marRight w:val="0"/>
                      <w:marTop w:val="0"/>
                      <w:marBottom w:val="0"/>
                      <w:divBdr>
                        <w:top w:val="none" w:sz="0" w:space="0" w:color="auto"/>
                        <w:left w:val="none" w:sz="0" w:space="0" w:color="auto"/>
                        <w:bottom w:val="none" w:sz="0" w:space="0" w:color="auto"/>
                        <w:right w:val="none" w:sz="0" w:space="0" w:color="auto"/>
                      </w:divBdr>
                      <w:divsChild>
                        <w:div w:id="1677147660">
                          <w:marLeft w:val="0"/>
                          <w:marRight w:val="0"/>
                          <w:marTop w:val="0"/>
                          <w:marBottom w:val="0"/>
                          <w:divBdr>
                            <w:top w:val="none" w:sz="0" w:space="0" w:color="auto"/>
                            <w:left w:val="none" w:sz="0" w:space="0" w:color="auto"/>
                            <w:bottom w:val="none" w:sz="0" w:space="0" w:color="auto"/>
                            <w:right w:val="none" w:sz="0" w:space="0" w:color="auto"/>
                          </w:divBdr>
                        </w:div>
                      </w:divsChild>
                    </w:div>
                    <w:div w:id="1881546466">
                      <w:marLeft w:val="0"/>
                      <w:marRight w:val="0"/>
                      <w:marTop w:val="0"/>
                      <w:marBottom w:val="0"/>
                      <w:divBdr>
                        <w:top w:val="none" w:sz="0" w:space="0" w:color="auto"/>
                        <w:left w:val="none" w:sz="0" w:space="0" w:color="auto"/>
                        <w:bottom w:val="none" w:sz="0" w:space="0" w:color="auto"/>
                        <w:right w:val="none" w:sz="0" w:space="0" w:color="auto"/>
                      </w:divBdr>
                      <w:divsChild>
                        <w:div w:id="133525591">
                          <w:marLeft w:val="0"/>
                          <w:marRight w:val="0"/>
                          <w:marTop w:val="0"/>
                          <w:marBottom w:val="0"/>
                          <w:divBdr>
                            <w:top w:val="none" w:sz="0" w:space="0" w:color="auto"/>
                            <w:left w:val="none" w:sz="0" w:space="0" w:color="auto"/>
                            <w:bottom w:val="none" w:sz="0" w:space="0" w:color="auto"/>
                            <w:right w:val="none" w:sz="0" w:space="0" w:color="auto"/>
                          </w:divBdr>
                        </w:div>
                      </w:divsChild>
                    </w:div>
                    <w:div w:id="1887637536">
                      <w:marLeft w:val="0"/>
                      <w:marRight w:val="0"/>
                      <w:marTop w:val="0"/>
                      <w:marBottom w:val="0"/>
                      <w:divBdr>
                        <w:top w:val="none" w:sz="0" w:space="0" w:color="auto"/>
                        <w:left w:val="none" w:sz="0" w:space="0" w:color="auto"/>
                        <w:bottom w:val="none" w:sz="0" w:space="0" w:color="auto"/>
                        <w:right w:val="none" w:sz="0" w:space="0" w:color="auto"/>
                      </w:divBdr>
                      <w:divsChild>
                        <w:div w:id="941838851">
                          <w:marLeft w:val="0"/>
                          <w:marRight w:val="0"/>
                          <w:marTop w:val="0"/>
                          <w:marBottom w:val="0"/>
                          <w:divBdr>
                            <w:top w:val="none" w:sz="0" w:space="0" w:color="auto"/>
                            <w:left w:val="none" w:sz="0" w:space="0" w:color="auto"/>
                            <w:bottom w:val="none" w:sz="0" w:space="0" w:color="auto"/>
                            <w:right w:val="none" w:sz="0" w:space="0" w:color="auto"/>
                          </w:divBdr>
                        </w:div>
                      </w:divsChild>
                    </w:div>
                    <w:div w:id="1889804146">
                      <w:marLeft w:val="0"/>
                      <w:marRight w:val="0"/>
                      <w:marTop w:val="0"/>
                      <w:marBottom w:val="0"/>
                      <w:divBdr>
                        <w:top w:val="none" w:sz="0" w:space="0" w:color="auto"/>
                        <w:left w:val="none" w:sz="0" w:space="0" w:color="auto"/>
                        <w:bottom w:val="none" w:sz="0" w:space="0" w:color="auto"/>
                        <w:right w:val="none" w:sz="0" w:space="0" w:color="auto"/>
                      </w:divBdr>
                      <w:divsChild>
                        <w:div w:id="1315646800">
                          <w:marLeft w:val="0"/>
                          <w:marRight w:val="0"/>
                          <w:marTop w:val="0"/>
                          <w:marBottom w:val="0"/>
                          <w:divBdr>
                            <w:top w:val="none" w:sz="0" w:space="0" w:color="auto"/>
                            <w:left w:val="none" w:sz="0" w:space="0" w:color="auto"/>
                            <w:bottom w:val="none" w:sz="0" w:space="0" w:color="auto"/>
                            <w:right w:val="none" w:sz="0" w:space="0" w:color="auto"/>
                          </w:divBdr>
                        </w:div>
                      </w:divsChild>
                    </w:div>
                    <w:div w:id="1890802509">
                      <w:marLeft w:val="0"/>
                      <w:marRight w:val="0"/>
                      <w:marTop w:val="0"/>
                      <w:marBottom w:val="0"/>
                      <w:divBdr>
                        <w:top w:val="none" w:sz="0" w:space="0" w:color="auto"/>
                        <w:left w:val="none" w:sz="0" w:space="0" w:color="auto"/>
                        <w:bottom w:val="none" w:sz="0" w:space="0" w:color="auto"/>
                        <w:right w:val="none" w:sz="0" w:space="0" w:color="auto"/>
                      </w:divBdr>
                    </w:div>
                    <w:div w:id="1893346906">
                      <w:marLeft w:val="0"/>
                      <w:marRight w:val="0"/>
                      <w:marTop w:val="0"/>
                      <w:marBottom w:val="0"/>
                      <w:divBdr>
                        <w:top w:val="none" w:sz="0" w:space="0" w:color="auto"/>
                        <w:left w:val="none" w:sz="0" w:space="0" w:color="auto"/>
                        <w:bottom w:val="none" w:sz="0" w:space="0" w:color="auto"/>
                        <w:right w:val="none" w:sz="0" w:space="0" w:color="auto"/>
                      </w:divBdr>
                    </w:div>
                    <w:div w:id="1894542398">
                      <w:marLeft w:val="0"/>
                      <w:marRight w:val="0"/>
                      <w:marTop w:val="0"/>
                      <w:marBottom w:val="0"/>
                      <w:divBdr>
                        <w:top w:val="none" w:sz="0" w:space="0" w:color="auto"/>
                        <w:left w:val="none" w:sz="0" w:space="0" w:color="auto"/>
                        <w:bottom w:val="none" w:sz="0" w:space="0" w:color="auto"/>
                        <w:right w:val="none" w:sz="0" w:space="0" w:color="auto"/>
                      </w:divBdr>
                    </w:div>
                    <w:div w:id="1896621159">
                      <w:marLeft w:val="0"/>
                      <w:marRight w:val="0"/>
                      <w:marTop w:val="0"/>
                      <w:marBottom w:val="0"/>
                      <w:divBdr>
                        <w:top w:val="none" w:sz="0" w:space="0" w:color="auto"/>
                        <w:left w:val="none" w:sz="0" w:space="0" w:color="auto"/>
                        <w:bottom w:val="none" w:sz="0" w:space="0" w:color="auto"/>
                        <w:right w:val="none" w:sz="0" w:space="0" w:color="auto"/>
                      </w:divBdr>
                      <w:divsChild>
                        <w:div w:id="132407526">
                          <w:marLeft w:val="0"/>
                          <w:marRight w:val="0"/>
                          <w:marTop w:val="0"/>
                          <w:marBottom w:val="0"/>
                          <w:divBdr>
                            <w:top w:val="none" w:sz="0" w:space="0" w:color="auto"/>
                            <w:left w:val="none" w:sz="0" w:space="0" w:color="auto"/>
                            <w:bottom w:val="none" w:sz="0" w:space="0" w:color="auto"/>
                            <w:right w:val="none" w:sz="0" w:space="0" w:color="auto"/>
                          </w:divBdr>
                        </w:div>
                      </w:divsChild>
                    </w:div>
                    <w:div w:id="1897626366">
                      <w:marLeft w:val="0"/>
                      <w:marRight w:val="0"/>
                      <w:marTop w:val="0"/>
                      <w:marBottom w:val="0"/>
                      <w:divBdr>
                        <w:top w:val="none" w:sz="0" w:space="0" w:color="auto"/>
                        <w:left w:val="none" w:sz="0" w:space="0" w:color="auto"/>
                        <w:bottom w:val="none" w:sz="0" w:space="0" w:color="auto"/>
                        <w:right w:val="none" w:sz="0" w:space="0" w:color="auto"/>
                      </w:divBdr>
                      <w:divsChild>
                        <w:div w:id="1223061615">
                          <w:marLeft w:val="0"/>
                          <w:marRight w:val="0"/>
                          <w:marTop w:val="0"/>
                          <w:marBottom w:val="0"/>
                          <w:divBdr>
                            <w:top w:val="none" w:sz="0" w:space="0" w:color="auto"/>
                            <w:left w:val="none" w:sz="0" w:space="0" w:color="auto"/>
                            <w:bottom w:val="none" w:sz="0" w:space="0" w:color="auto"/>
                            <w:right w:val="none" w:sz="0" w:space="0" w:color="auto"/>
                          </w:divBdr>
                        </w:div>
                      </w:divsChild>
                    </w:div>
                    <w:div w:id="1899516330">
                      <w:marLeft w:val="0"/>
                      <w:marRight w:val="0"/>
                      <w:marTop w:val="0"/>
                      <w:marBottom w:val="0"/>
                      <w:divBdr>
                        <w:top w:val="none" w:sz="0" w:space="0" w:color="auto"/>
                        <w:left w:val="none" w:sz="0" w:space="0" w:color="auto"/>
                        <w:bottom w:val="none" w:sz="0" w:space="0" w:color="auto"/>
                        <w:right w:val="none" w:sz="0" w:space="0" w:color="auto"/>
                      </w:divBdr>
                      <w:divsChild>
                        <w:div w:id="567227952">
                          <w:marLeft w:val="0"/>
                          <w:marRight w:val="0"/>
                          <w:marTop w:val="0"/>
                          <w:marBottom w:val="0"/>
                          <w:divBdr>
                            <w:top w:val="none" w:sz="0" w:space="0" w:color="auto"/>
                            <w:left w:val="none" w:sz="0" w:space="0" w:color="auto"/>
                            <w:bottom w:val="none" w:sz="0" w:space="0" w:color="auto"/>
                            <w:right w:val="none" w:sz="0" w:space="0" w:color="auto"/>
                          </w:divBdr>
                        </w:div>
                      </w:divsChild>
                    </w:div>
                    <w:div w:id="1901205274">
                      <w:marLeft w:val="0"/>
                      <w:marRight w:val="0"/>
                      <w:marTop w:val="0"/>
                      <w:marBottom w:val="0"/>
                      <w:divBdr>
                        <w:top w:val="none" w:sz="0" w:space="0" w:color="auto"/>
                        <w:left w:val="none" w:sz="0" w:space="0" w:color="auto"/>
                        <w:bottom w:val="none" w:sz="0" w:space="0" w:color="auto"/>
                        <w:right w:val="none" w:sz="0" w:space="0" w:color="auto"/>
                      </w:divBdr>
                    </w:div>
                    <w:div w:id="1904371391">
                      <w:marLeft w:val="0"/>
                      <w:marRight w:val="0"/>
                      <w:marTop w:val="0"/>
                      <w:marBottom w:val="0"/>
                      <w:divBdr>
                        <w:top w:val="none" w:sz="0" w:space="0" w:color="auto"/>
                        <w:left w:val="none" w:sz="0" w:space="0" w:color="auto"/>
                        <w:bottom w:val="none" w:sz="0" w:space="0" w:color="auto"/>
                        <w:right w:val="none" w:sz="0" w:space="0" w:color="auto"/>
                      </w:divBdr>
                      <w:divsChild>
                        <w:div w:id="947856826">
                          <w:marLeft w:val="0"/>
                          <w:marRight w:val="0"/>
                          <w:marTop w:val="0"/>
                          <w:marBottom w:val="0"/>
                          <w:divBdr>
                            <w:top w:val="none" w:sz="0" w:space="0" w:color="auto"/>
                            <w:left w:val="none" w:sz="0" w:space="0" w:color="auto"/>
                            <w:bottom w:val="none" w:sz="0" w:space="0" w:color="auto"/>
                            <w:right w:val="none" w:sz="0" w:space="0" w:color="auto"/>
                          </w:divBdr>
                        </w:div>
                      </w:divsChild>
                    </w:div>
                    <w:div w:id="1906914984">
                      <w:marLeft w:val="0"/>
                      <w:marRight w:val="0"/>
                      <w:marTop w:val="0"/>
                      <w:marBottom w:val="0"/>
                      <w:divBdr>
                        <w:top w:val="none" w:sz="0" w:space="0" w:color="auto"/>
                        <w:left w:val="none" w:sz="0" w:space="0" w:color="auto"/>
                        <w:bottom w:val="none" w:sz="0" w:space="0" w:color="auto"/>
                        <w:right w:val="none" w:sz="0" w:space="0" w:color="auto"/>
                      </w:divBdr>
                    </w:div>
                    <w:div w:id="1910656113">
                      <w:marLeft w:val="0"/>
                      <w:marRight w:val="0"/>
                      <w:marTop w:val="0"/>
                      <w:marBottom w:val="0"/>
                      <w:divBdr>
                        <w:top w:val="none" w:sz="0" w:space="0" w:color="auto"/>
                        <w:left w:val="none" w:sz="0" w:space="0" w:color="auto"/>
                        <w:bottom w:val="none" w:sz="0" w:space="0" w:color="auto"/>
                        <w:right w:val="none" w:sz="0" w:space="0" w:color="auto"/>
                      </w:divBdr>
                      <w:divsChild>
                        <w:div w:id="484005503">
                          <w:marLeft w:val="0"/>
                          <w:marRight w:val="0"/>
                          <w:marTop w:val="0"/>
                          <w:marBottom w:val="0"/>
                          <w:divBdr>
                            <w:top w:val="none" w:sz="0" w:space="0" w:color="auto"/>
                            <w:left w:val="none" w:sz="0" w:space="0" w:color="auto"/>
                            <w:bottom w:val="none" w:sz="0" w:space="0" w:color="auto"/>
                            <w:right w:val="none" w:sz="0" w:space="0" w:color="auto"/>
                          </w:divBdr>
                        </w:div>
                      </w:divsChild>
                    </w:div>
                    <w:div w:id="1912502224">
                      <w:marLeft w:val="0"/>
                      <w:marRight w:val="0"/>
                      <w:marTop w:val="0"/>
                      <w:marBottom w:val="0"/>
                      <w:divBdr>
                        <w:top w:val="none" w:sz="0" w:space="0" w:color="auto"/>
                        <w:left w:val="none" w:sz="0" w:space="0" w:color="auto"/>
                        <w:bottom w:val="none" w:sz="0" w:space="0" w:color="auto"/>
                        <w:right w:val="none" w:sz="0" w:space="0" w:color="auto"/>
                      </w:divBdr>
                    </w:div>
                    <w:div w:id="1913394103">
                      <w:marLeft w:val="0"/>
                      <w:marRight w:val="0"/>
                      <w:marTop w:val="0"/>
                      <w:marBottom w:val="0"/>
                      <w:divBdr>
                        <w:top w:val="none" w:sz="0" w:space="0" w:color="auto"/>
                        <w:left w:val="none" w:sz="0" w:space="0" w:color="auto"/>
                        <w:bottom w:val="none" w:sz="0" w:space="0" w:color="auto"/>
                        <w:right w:val="none" w:sz="0" w:space="0" w:color="auto"/>
                      </w:divBdr>
                      <w:divsChild>
                        <w:div w:id="392658052">
                          <w:marLeft w:val="0"/>
                          <w:marRight w:val="0"/>
                          <w:marTop w:val="0"/>
                          <w:marBottom w:val="0"/>
                          <w:divBdr>
                            <w:top w:val="none" w:sz="0" w:space="0" w:color="auto"/>
                            <w:left w:val="none" w:sz="0" w:space="0" w:color="auto"/>
                            <w:bottom w:val="none" w:sz="0" w:space="0" w:color="auto"/>
                            <w:right w:val="none" w:sz="0" w:space="0" w:color="auto"/>
                          </w:divBdr>
                        </w:div>
                      </w:divsChild>
                    </w:div>
                    <w:div w:id="1914005767">
                      <w:marLeft w:val="0"/>
                      <w:marRight w:val="0"/>
                      <w:marTop w:val="0"/>
                      <w:marBottom w:val="0"/>
                      <w:divBdr>
                        <w:top w:val="none" w:sz="0" w:space="0" w:color="auto"/>
                        <w:left w:val="none" w:sz="0" w:space="0" w:color="auto"/>
                        <w:bottom w:val="none" w:sz="0" w:space="0" w:color="auto"/>
                        <w:right w:val="none" w:sz="0" w:space="0" w:color="auto"/>
                      </w:divBdr>
                    </w:div>
                    <w:div w:id="1914663212">
                      <w:marLeft w:val="0"/>
                      <w:marRight w:val="0"/>
                      <w:marTop w:val="0"/>
                      <w:marBottom w:val="0"/>
                      <w:divBdr>
                        <w:top w:val="none" w:sz="0" w:space="0" w:color="auto"/>
                        <w:left w:val="none" w:sz="0" w:space="0" w:color="auto"/>
                        <w:bottom w:val="none" w:sz="0" w:space="0" w:color="auto"/>
                        <w:right w:val="none" w:sz="0" w:space="0" w:color="auto"/>
                      </w:divBdr>
                    </w:div>
                    <w:div w:id="1918051650">
                      <w:marLeft w:val="0"/>
                      <w:marRight w:val="0"/>
                      <w:marTop w:val="0"/>
                      <w:marBottom w:val="0"/>
                      <w:divBdr>
                        <w:top w:val="none" w:sz="0" w:space="0" w:color="auto"/>
                        <w:left w:val="none" w:sz="0" w:space="0" w:color="auto"/>
                        <w:bottom w:val="none" w:sz="0" w:space="0" w:color="auto"/>
                        <w:right w:val="none" w:sz="0" w:space="0" w:color="auto"/>
                      </w:divBdr>
                      <w:divsChild>
                        <w:div w:id="921790734">
                          <w:marLeft w:val="0"/>
                          <w:marRight w:val="0"/>
                          <w:marTop w:val="0"/>
                          <w:marBottom w:val="0"/>
                          <w:divBdr>
                            <w:top w:val="none" w:sz="0" w:space="0" w:color="auto"/>
                            <w:left w:val="none" w:sz="0" w:space="0" w:color="auto"/>
                            <w:bottom w:val="none" w:sz="0" w:space="0" w:color="auto"/>
                            <w:right w:val="none" w:sz="0" w:space="0" w:color="auto"/>
                          </w:divBdr>
                        </w:div>
                      </w:divsChild>
                    </w:div>
                    <w:div w:id="1920364542">
                      <w:marLeft w:val="0"/>
                      <w:marRight w:val="0"/>
                      <w:marTop w:val="0"/>
                      <w:marBottom w:val="0"/>
                      <w:divBdr>
                        <w:top w:val="none" w:sz="0" w:space="0" w:color="auto"/>
                        <w:left w:val="none" w:sz="0" w:space="0" w:color="auto"/>
                        <w:bottom w:val="none" w:sz="0" w:space="0" w:color="auto"/>
                        <w:right w:val="none" w:sz="0" w:space="0" w:color="auto"/>
                      </w:divBdr>
                    </w:div>
                    <w:div w:id="1921326801">
                      <w:marLeft w:val="0"/>
                      <w:marRight w:val="0"/>
                      <w:marTop w:val="0"/>
                      <w:marBottom w:val="0"/>
                      <w:divBdr>
                        <w:top w:val="none" w:sz="0" w:space="0" w:color="auto"/>
                        <w:left w:val="none" w:sz="0" w:space="0" w:color="auto"/>
                        <w:bottom w:val="none" w:sz="0" w:space="0" w:color="auto"/>
                        <w:right w:val="none" w:sz="0" w:space="0" w:color="auto"/>
                      </w:divBdr>
                      <w:divsChild>
                        <w:div w:id="345134773">
                          <w:marLeft w:val="0"/>
                          <w:marRight w:val="0"/>
                          <w:marTop w:val="0"/>
                          <w:marBottom w:val="0"/>
                          <w:divBdr>
                            <w:top w:val="none" w:sz="0" w:space="0" w:color="auto"/>
                            <w:left w:val="none" w:sz="0" w:space="0" w:color="auto"/>
                            <w:bottom w:val="none" w:sz="0" w:space="0" w:color="auto"/>
                            <w:right w:val="none" w:sz="0" w:space="0" w:color="auto"/>
                          </w:divBdr>
                        </w:div>
                      </w:divsChild>
                    </w:div>
                    <w:div w:id="1926762052">
                      <w:marLeft w:val="0"/>
                      <w:marRight w:val="0"/>
                      <w:marTop w:val="0"/>
                      <w:marBottom w:val="0"/>
                      <w:divBdr>
                        <w:top w:val="none" w:sz="0" w:space="0" w:color="auto"/>
                        <w:left w:val="none" w:sz="0" w:space="0" w:color="auto"/>
                        <w:bottom w:val="none" w:sz="0" w:space="0" w:color="auto"/>
                        <w:right w:val="none" w:sz="0" w:space="0" w:color="auto"/>
                      </w:divBdr>
                      <w:divsChild>
                        <w:div w:id="706678741">
                          <w:marLeft w:val="0"/>
                          <w:marRight w:val="0"/>
                          <w:marTop w:val="0"/>
                          <w:marBottom w:val="0"/>
                          <w:divBdr>
                            <w:top w:val="none" w:sz="0" w:space="0" w:color="auto"/>
                            <w:left w:val="none" w:sz="0" w:space="0" w:color="auto"/>
                            <w:bottom w:val="none" w:sz="0" w:space="0" w:color="auto"/>
                            <w:right w:val="none" w:sz="0" w:space="0" w:color="auto"/>
                          </w:divBdr>
                        </w:div>
                      </w:divsChild>
                    </w:div>
                    <w:div w:id="1928230611">
                      <w:marLeft w:val="0"/>
                      <w:marRight w:val="0"/>
                      <w:marTop w:val="0"/>
                      <w:marBottom w:val="0"/>
                      <w:divBdr>
                        <w:top w:val="none" w:sz="0" w:space="0" w:color="auto"/>
                        <w:left w:val="none" w:sz="0" w:space="0" w:color="auto"/>
                        <w:bottom w:val="none" w:sz="0" w:space="0" w:color="auto"/>
                        <w:right w:val="none" w:sz="0" w:space="0" w:color="auto"/>
                      </w:divBdr>
                    </w:div>
                    <w:div w:id="1928881182">
                      <w:marLeft w:val="0"/>
                      <w:marRight w:val="0"/>
                      <w:marTop w:val="0"/>
                      <w:marBottom w:val="0"/>
                      <w:divBdr>
                        <w:top w:val="none" w:sz="0" w:space="0" w:color="auto"/>
                        <w:left w:val="none" w:sz="0" w:space="0" w:color="auto"/>
                        <w:bottom w:val="none" w:sz="0" w:space="0" w:color="auto"/>
                        <w:right w:val="none" w:sz="0" w:space="0" w:color="auto"/>
                      </w:divBdr>
                    </w:div>
                    <w:div w:id="1930190211">
                      <w:marLeft w:val="0"/>
                      <w:marRight w:val="0"/>
                      <w:marTop w:val="0"/>
                      <w:marBottom w:val="0"/>
                      <w:divBdr>
                        <w:top w:val="none" w:sz="0" w:space="0" w:color="auto"/>
                        <w:left w:val="none" w:sz="0" w:space="0" w:color="auto"/>
                        <w:bottom w:val="none" w:sz="0" w:space="0" w:color="auto"/>
                        <w:right w:val="none" w:sz="0" w:space="0" w:color="auto"/>
                      </w:divBdr>
                      <w:divsChild>
                        <w:div w:id="1841577334">
                          <w:marLeft w:val="0"/>
                          <w:marRight w:val="0"/>
                          <w:marTop w:val="0"/>
                          <w:marBottom w:val="0"/>
                          <w:divBdr>
                            <w:top w:val="none" w:sz="0" w:space="0" w:color="auto"/>
                            <w:left w:val="none" w:sz="0" w:space="0" w:color="auto"/>
                            <w:bottom w:val="none" w:sz="0" w:space="0" w:color="auto"/>
                            <w:right w:val="none" w:sz="0" w:space="0" w:color="auto"/>
                          </w:divBdr>
                        </w:div>
                      </w:divsChild>
                    </w:div>
                    <w:div w:id="1930919448">
                      <w:marLeft w:val="0"/>
                      <w:marRight w:val="0"/>
                      <w:marTop w:val="0"/>
                      <w:marBottom w:val="0"/>
                      <w:divBdr>
                        <w:top w:val="none" w:sz="0" w:space="0" w:color="auto"/>
                        <w:left w:val="none" w:sz="0" w:space="0" w:color="auto"/>
                        <w:bottom w:val="none" w:sz="0" w:space="0" w:color="auto"/>
                        <w:right w:val="none" w:sz="0" w:space="0" w:color="auto"/>
                      </w:divBdr>
                    </w:div>
                    <w:div w:id="1933389988">
                      <w:marLeft w:val="0"/>
                      <w:marRight w:val="0"/>
                      <w:marTop w:val="0"/>
                      <w:marBottom w:val="0"/>
                      <w:divBdr>
                        <w:top w:val="none" w:sz="0" w:space="0" w:color="auto"/>
                        <w:left w:val="none" w:sz="0" w:space="0" w:color="auto"/>
                        <w:bottom w:val="none" w:sz="0" w:space="0" w:color="auto"/>
                        <w:right w:val="none" w:sz="0" w:space="0" w:color="auto"/>
                      </w:divBdr>
                    </w:div>
                    <w:div w:id="1934505220">
                      <w:marLeft w:val="0"/>
                      <w:marRight w:val="0"/>
                      <w:marTop w:val="0"/>
                      <w:marBottom w:val="0"/>
                      <w:divBdr>
                        <w:top w:val="none" w:sz="0" w:space="0" w:color="auto"/>
                        <w:left w:val="none" w:sz="0" w:space="0" w:color="auto"/>
                        <w:bottom w:val="none" w:sz="0" w:space="0" w:color="auto"/>
                        <w:right w:val="none" w:sz="0" w:space="0" w:color="auto"/>
                      </w:divBdr>
                      <w:divsChild>
                        <w:div w:id="202834710">
                          <w:marLeft w:val="0"/>
                          <w:marRight w:val="0"/>
                          <w:marTop w:val="0"/>
                          <w:marBottom w:val="0"/>
                          <w:divBdr>
                            <w:top w:val="none" w:sz="0" w:space="0" w:color="auto"/>
                            <w:left w:val="none" w:sz="0" w:space="0" w:color="auto"/>
                            <w:bottom w:val="none" w:sz="0" w:space="0" w:color="auto"/>
                            <w:right w:val="none" w:sz="0" w:space="0" w:color="auto"/>
                          </w:divBdr>
                        </w:div>
                      </w:divsChild>
                    </w:div>
                    <w:div w:id="1934974198">
                      <w:marLeft w:val="0"/>
                      <w:marRight w:val="0"/>
                      <w:marTop w:val="0"/>
                      <w:marBottom w:val="0"/>
                      <w:divBdr>
                        <w:top w:val="none" w:sz="0" w:space="0" w:color="auto"/>
                        <w:left w:val="none" w:sz="0" w:space="0" w:color="auto"/>
                        <w:bottom w:val="none" w:sz="0" w:space="0" w:color="auto"/>
                        <w:right w:val="none" w:sz="0" w:space="0" w:color="auto"/>
                      </w:divBdr>
                    </w:div>
                    <w:div w:id="1937012520">
                      <w:marLeft w:val="0"/>
                      <w:marRight w:val="0"/>
                      <w:marTop w:val="0"/>
                      <w:marBottom w:val="0"/>
                      <w:divBdr>
                        <w:top w:val="none" w:sz="0" w:space="0" w:color="auto"/>
                        <w:left w:val="none" w:sz="0" w:space="0" w:color="auto"/>
                        <w:bottom w:val="none" w:sz="0" w:space="0" w:color="auto"/>
                        <w:right w:val="none" w:sz="0" w:space="0" w:color="auto"/>
                      </w:divBdr>
                    </w:div>
                    <w:div w:id="1940407895">
                      <w:marLeft w:val="0"/>
                      <w:marRight w:val="0"/>
                      <w:marTop w:val="0"/>
                      <w:marBottom w:val="0"/>
                      <w:divBdr>
                        <w:top w:val="none" w:sz="0" w:space="0" w:color="auto"/>
                        <w:left w:val="none" w:sz="0" w:space="0" w:color="auto"/>
                        <w:bottom w:val="none" w:sz="0" w:space="0" w:color="auto"/>
                        <w:right w:val="none" w:sz="0" w:space="0" w:color="auto"/>
                      </w:divBdr>
                      <w:divsChild>
                        <w:div w:id="704987737">
                          <w:marLeft w:val="0"/>
                          <w:marRight w:val="0"/>
                          <w:marTop w:val="0"/>
                          <w:marBottom w:val="0"/>
                          <w:divBdr>
                            <w:top w:val="none" w:sz="0" w:space="0" w:color="auto"/>
                            <w:left w:val="none" w:sz="0" w:space="0" w:color="auto"/>
                            <w:bottom w:val="none" w:sz="0" w:space="0" w:color="auto"/>
                            <w:right w:val="none" w:sz="0" w:space="0" w:color="auto"/>
                          </w:divBdr>
                        </w:div>
                      </w:divsChild>
                    </w:div>
                    <w:div w:id="1947226628">
                      <w:marLeft w:val="0"/>
                      <w:marRight w:val="0"/>
                      <w:marTop w:val="0"/>
                      <w:marBottom w:val="0"/>
                      <w:divBdr>
                        <w:top w:val="none" w:sz="0" w:space="0" w:color="auto"/>
                        <w:left w:val="none" w:sz="0" w:space="0" w:color="auto"/>
                        <w:bottom w:val="none" w:sz="0" w:space="0" w:color="auto"/>
                        <w:right w:val="none" w:sz="0" w:space="0" w:color="auto"/>
                      </w:divBdr>
                    </w:div>
                    <w:div w:id="1948929472">
                      <w:marLeft w:val="0"/>
                      <w:marRight w:val="0"/>
                      <w:marTop w:val="0"/>
                      <w:marBottom w:val="0"/>
                      <w:divBdr>
                        <w:top w:val="none" w:sz="0" w:space="0" w:color="auto"/>
                        <w:left w:val="none" w:sz="0" w:space="0" w:color="auto"/>
                        <w:bottom w:val="none" w:sz="0" w:space="0" w:color="auto"/>
                        <w:right w:val="none" w:sz="0" w:space="0" w:color="auto"/>
                      </w:divBdr>
                      <w:divsChild>
                        <w:div w:id="1578586314">
                          <w:marLeft w:val="0"/>
                          <w:marRight w:val="0"/>
                          <w:marTop w:val="0"/>
                          <w:marBottom w:val="0"/>
                          <w:divBdr>
                            <w:top w:val="none" w:sz="0" w:space="0" w:color="auto"/>
                            <w:left w:val="none" w:sz="0" w:space="0" w:color="auto"/>
                            <w:bottom w:val="none" w:sz="0" w:space="0" w:color="auto"/>
                            <w:right w:val="none" w:sz="0" w:space="0" w:color="auto"/>
                          </w:divBdr>
                        </w:div>
                      </w:divsChild>
                    </w:div>
                    <w:div w:id="1953319302">
                      <w:marLeft w:val="0"/>
                      <w:marRight w:val="0"/>
                      <w:marTop w:val="0"/>
                      <w:marBottom w:val="0"/>
                      <w:divBdr>
                        <w:top w:val="none" w:sz="0" w:space="0" w:color="auto"/>
                        <w:left w:val="none" w:sz="0" w:space="0" w:color="auto"/>
                        <w:bottom w:val="none" w:sz="0" w:space="0" w:color="auto"/>
                        <w:right w:val="none" w:sz="0" w:space="0" w:color="auto"/>
                      </w:divBdr>
                      <w:divsChild>
                        <w:div w:id="1722752672">
                          <w:marLeft w:val="0"/>
                          <w:marRight w:val="0"/>
                          <w:marTop w:val="0"/>
                          <w:marBottom w:val="0"/>
                          <w:divBdr>
                            <w:top w:val="none" w:sz="0" w:space="0" w:color="auto"/>
                            <w:left w:val="none" w:sz="0" w:space="0" w:color="auto"/>
                            <w:bottom w:val="none" w:sz="0" w:space="0" w:color="auto"/>
                            <w:right w:val="none" w:sz="0" w:space="0" w:color="auto"/>
                          </w:divBdr>
                        </w:div>
                      </w:divsChild>
                    </w:div>
                    <w:div w:id="1953435608">
                      <w:marLeft w:val="0"/>
                      <w:marRight w:val="0"/>
                      <w:marTop w:val="0"/>
                      <w:marBottom w:val="0"/>
                      <w:divBdr>
                        <w:top w:val="none" w:sz="0" w:space="0" w:color="auto"/>
                        <w:left w:val="none" w:sz="0" w:space="0" w:color="auto"/>
                        <w:bottom w:val="none" w:sz="0" w:space="0" w:color="auto"/>
                        <w:right w:val="none" w:sz="0" w:space="0" w:color="auto"/>
                      </w:divBdr>
                    </w:div>
                    <w:div w:id="1956672262">
                      <w:marLeft w:val="0"/>
                      <w:marRight w:val="0"/>
                      <w:marTop w:val="0"/>
                      <w:marBottom w:val="0"/>
                      <w:divBdr>
                        <w:top w:val="none" w:sz="0" w:space="0" w:color="auto"/>
                        <w:left w:val="none" w:sz="0" w:space="0" w:color="auto"/>
                        <w:bottom w:val="none" w:sz="0" w:space="0" w:color="auto"/>
                        <w:right w:val="none" w:sz="0" w:space="0" w:color="auto"/>
                      </w:divBdr>
                    </w:div>
                    <w:div w:id="1956866885">
                      <w:marLeft w:val="0"/>
                      <w:marRight w:val="0"/>
                      <w:marTop w:val="0"/>
                      <w:marBottom w:val="0"/>
                      <w:divBdr>
                        <w:top w:val="none" w:sz="0" w:space="0" w:color="auto"/>
                        <w:left w:val="none" w:sz="0" w:space="0" w:color="auto"/>
                        <w:bottom w:val="none" w:sz="0" w:space="0" w:color="auto"/>
                        <w:right w:val="none" w:sz="0" w:space="0" w:color="auto"/>
                      </w:divBdr>
                      <w:divsChild>
                        <w:div w:id="753740119">
                          <w:marLeft w:val="0"/>
                          <w:marRight w:val="0"/>
                          <w:marTop w:val="0"/>
                          <w:marBottom w:val="0"/>
                          <w:divBdr>
                            <w:top w:val="none" w:sz="0" w:space="0" w:color="auto"/>
                            <w:left w:val="none" w:sz="0" w:space="0" w:color="auto"/>
                            <w:bottom w:val="none" w:sz="0" w:space="0" w:color="auto"/>
                            <w:right w:val="none" w:sz="0" w:space="0" w:color="auto"/>
                          </w:divBdr>
                        </w:div>
                      </w:divsChild>
                    </w:div>
                    <w:div w:id="1961454367">
                      <w:marLeft w:val="0"/>
                      <w:marRight w:val="0"/>
                      <w:marTop w:val="0"/>
                      <w:marBottom w:val="0"/>
                      <w:divBdr>
                        <w:top w:val="none" w:sz="0" w:space="0" w:color="auto"/>
                        <w:left w:val="none" w:sz="0" w:space="0" w:color="auto"/>
                        <w:bottom w:val="none" w:sz="0" w:space="0" w:color="auto"/>
                        <w:right w:val="none" w:sz="0" w:space="0" w:color="auto"/>
                      </w:divBdr>
                      <w:divsChild>
                        <w:div w:id="784731203">
                          <w:marLeft w:val="0"/>
                          <w:marRight w:val="0"/>
                          <w:marTop w:val="0"/>
                          <w:marBottom w:val="0"/>
                          <w:divBdr>
                            <w:top w:val="none" w:sz="0" w:space="0" w:color="auto"/>
                            <w:left w:val="none" w:sz="0" w:space="0" w:color="auto"/>
                            <w:bottom w:val="none" w:sz="0" w:space="0" w:color="auto"/>
                            <w:right w:val="none" w:sz="0" w:space="0" w:color="auto"/>
                          </w:divBdr>
                        </w:div>
                      </w:divsChild>
                    </w:div>
                    <w:div w:id="1967814447">
                      <w:marLeft w:val="0"/>
                      <w:marRight w:val="0"/>
                      <w:marTop w:val="0"/>
                      <w:marBottom w:val="0"/>
                      <w:divBdr>
                        <w:top w:val="none" w:sz="0" w:space="0" w:color="auto"/>
                        <w:left w:val="none" w:sz="0" w:space="0" w:color="auto"/>
                        <w:bottom w:val="none" w:sz="0" w:space="0" w:color="auto"/>
                        <w:right w:val="none" w:sz="0" w:space="0" w:color="auto"/>
                      </w:divBdr>
                    </w:div>
                    <w:div w:id="1969626136">
                      <w:marLeft w:val="0"/>
                      <w:marRight w:val="0"/>
                      <w:marTop w:val="0"/>
                      <w:marBottom w:val="0"/>
                      <w:divBdr>
                        <w:top w:val="none" w:sz="0" w:space="0" w:color="auto"/>
                        <w:left w:val="none" w:sz="0" w:space="0" w:color="auto"/>
                        <w:bottom w:val="none" w:sz="0" w:space="0" w:color="auto"/>
                        <w:right w:val="none" w:sz="0" w:space="0" w:color="auto"/>
                      </w:divBdr>
                    </w:div>
                    <w:div w:id="1973438926">
                      <w:marLeft w:val="0"/>
                      <w:marRight w:val="0"/>
                      <w:marTop w:val="0"/>
                      <w:marBottom w:val="0"/>
                      <w:divBdr>
                        <w:top w:val="none" w:sz="0" w:space="0" w:color="auto"/>
                        <w:left w:val="none" w:sz="0" w:space="0" w:color="auto"/>
                        <w:bottom w:val="none" w:sz="0" w:space="0" w:color="auto"/>
                        <w:right w:val="none" w:sz="0" w:space="0" w:color="auto"/>
                      </w:divBdr>
                      <w:divsChild>
                        <w:div w:id="17659972">
                          <w:marLeft w:val="0"/>
                          <w:marRight w:val="0"/>
                          <w:marTop w:val="0"/>
                          <w:marBottom w:val="0"/>
                          <w:divBdr>
                            <w:top w:val="none" w:sz="0" w:space="0" w:color="auto"/>
                            <w:left w:val="none" w:sz="0" w:space="0" w:color="auto"/>
                            <w:bottom w:val="none" w:sz="0" w:space="0" w:color="auto"/>
                            <w:right w:val="none" w:sz="0" w:space="0" w:color="auto"/>
                          </w:divBdr>
                        </w:div>
                      </w:divsChild>
                    </w:div>
                    <w:div w:id="1973512917">
                      <w:marLeft w:val="0"/>
                      <w:marRight w:val="0"/>
                      <w:marTop w:val="0"/>
                      <w:marBottom w:val="0"/>
                      <w:divBdr>
                        <w:top w:val="none" w:sz="0" w:space="0" w:color="auto"/>
                        <w:left w:val="none" w:sz="0" w:space="0" w:color="auto"/>
                        <w:bottom w:val="none" w:sz="0" w:space="0" w:color="auto"/>
                        <w:right w:val="none" w:sz="0" w:space="0" w:color="auto"/>
                      </w:divBdr>
                      <w:divsChild>
                        <w:div w:id="660695768">
                          <w:marLeft w:val="0"/>
                          <w:marRight w:val="0"/>
                          <w:marTop w:val="0"/>
                          <w:marBottom w:val="0"/>
                          <w:divBdr>
                            <w:top w:val="none" w:sz="0" w:space="0" w:color="auto"/>
                            <w:left w:val="none" w:sz="0" w:space="0" w:color="auto"/>
                            <w:bottom w:val="none" w:sz="0" w:space="0" w:color="auto"/>
                            <w:right w:val="none" w:sz="0" w:space="0" w:color="auto"/>
                          </w:divBdr>
                        </w:div>
                      </w:divsChild>
                    </w:div>
                    <w:div w:id="1975674262">
                      <w:marLeft w:val="0"/>
                      <w:marRight w:val="0"/>
                      <w:marTop w:val="0"/>
                      <w:marBottom w:val="0"/>
                      <w:divBdr>
                        <w:top w:val="none" w:sz="0" w:space="0" w:color="auto"/>
                        <w:left w:val="none" w:sz="0" w:space="0" w:color="auto"/>
                        <w:bottom w:val="none" w:sz="0" w:space="0" w:color="auto"/>
                        <w:right w:val="none" w:sz="0" w:space="0" w:color="auto"/>
                      </w:divBdr>
                      <w:divsChild>
                        <w:div w:id="872114733">
                          <w:marLeft w:val="0"/>
                          <w:marRight w:val="0"/>
                          <w:marTop w:val="0"/>
                          <w:marBottom w:val="0"/>
                          <w:divBdr>
                            <w:top w:val="none" w:sz="0" w:space="0" w:color="auto"/>
                            <w:left w:val="none" w:sz="0" w:space="0" w:color="auto"/>
                            <w:bottom w:val="none" w:sz="0" w:space="0" w:color="auto"/>
                            <w:right w:val="none" w:sz="0" w:space="0" w:color="auto"/>
                          </w:divBdr>
                        </w:div>
                      </w:divsChild>
                    </w:div>
                    <w:div w:id="1981492688">
                      <w:marLeft w:val="0"/>
                      <w:marRight w:val="0"/>
                      <w:marTop w:val="0"/>
                      <w:marBottom w:val="0"/>
                      <w:divBdr>
                        <w:top w:val="none" w:sz="0" w:space="0" w:color="auto"/>
                        <w:left w:val="none" w:sz="0" w:space="0" w:color="auto"/>
                        <w:bottom w:val="none" w:sz="0" w:space="0" w:color="auto"/>
                        <w:right w:val="none" w:sz="0" w:space="0" w:color="auto"/>
                      </w:divBdr>
                    </w:div>
                    <w:div w:id="1991277866">
                      <w:marLeft w:val="0"/>
                      <w:marRight w:val="0"/>
                      <w:marTop w:val="0"/>
                      <w:marBottom w:val="0"/>
                      <w:divBdr>
                        <w:top w:val="none" w:sz="0" w:space="0" w:color="auto"/>
                        <w:left w:val="none" w:sz="0" w:space="0" w:color="auto"/>
                        <w:bottom w:val="none" w:sz="0" w:space="0" w:color="auto"/>
                        <w:right w:val="none" w:sz="0" w:space="0" w:color="auto"/>
                      </w:divBdr>
                    </w:div>
                    <w:div w:id="1995716521">
                      <w:marLeft w:val="0"/>
                      <w:marRight w:val="0"/>
                      <w:marTop w:val="0"/>
                      <w:marBottom w:val="0"/>
                      <w:divBdr>
                        <w:top w:val="none" w:sz="0" w:space="0" w:color="auto"/>
                        <w:left w:val="none" w:sz="0" w:space="0" w:color="auto"/>
                        <w:bottom w:val="none" w:sz="0" w:space="0" w:color="auto"/>
                        <w:right w:val="none" w:sz="0" w:space="0" w:color="auto"/>
                      </w:divBdr>
                    </w:div>
                    <w:div w:id="1996373356">
                      <w:marLeft w:val="0"/>
                      <w:marRight w:val="0"/>
                      <w:marTop w:val="0"/>
                      <w:marBottom w:val="0"/>
                      <w:divBdr>
                        <w:top w:val="none" w:sz="0" w:space="0" w:color="auto"/>
                        <w:left w:val="none" w:sz="0" w:space="0" w:color="auto"/>
                        <w:bottom w:val="none" w:sz="0" w:space="0" w:color="auto"/>
                        <w:right w:val="none" w:sz="0" w:space="0" w:color="auto"/>
                      </w:divBdr>
                      <w:divsChild>
                        <w:div w:id="2001158805">
                          <w:marLeft w:val="0"/>
                          <w:marRight w:val="0"/>
                          <w:marTop w:val="0"/>
                          <w:marBottom w:val="0"/>
                          <w:divBdr>
                            <w:top w:val="none" w:sz="0" w:space="0" w:color="auto"/>
                            <w:left w:val="none" w:sz="0" w:space="0" w:color="auto"/>
                            <w:bottom w:val="none" w:sz="0" w:space="0" w:color="auto"/>
                            <w:right w:val="none" w:sz="0" w:space="0" w:color="auto"/>
                          </w:divBdr>
                        </w:div>
                      </w:divsChild>
                    </w:div>
                    <w:div w:id="1996685431">
                      <w:marLeft w:val="0"/>
                      <w:marRight w:val="0"/>
                      <w:marTop w:val="0"/>
                      <w:marBottom w:val="0"/>
                      <w:divBdr>
                        <w:top w:val="none" w:sz="0" w:space="0" w:color="auto"/>
                        <w:left w:val="none" w:sz="0" w:space="0" w:color="auto"/>
                        <w:bottom w:val="none" w:sz="0" w:space="0" w:color="auto"/>
                        <w:right w:val="none" w:sz="0" w:space="0" w:color="auto"/>
                      </w:divBdr>
                      <w:divsChild>
                        <w:div w:id="2027976912">
                          <w:marLeft w:val="0"/>
                          <w:marRight w:val="0"/>
                          <w:marTop w:val="0"/>
                          <w:marBottom w:val="0"/>
                          <w:divBdr>
                            <w:top w:val="none" w:sz="0" w:space="0" w:color="auto"/>
                            <w:left w:val="none" w:sz="0" w:space="0" w:color="auto"/>
                            <w:bottom w:val="none" w:sz="0" w:space="0" w:color="auto"/>
                            <w:right w:val="none" w:sz="0" w:space="0" w:color="auto"/>
                          </w:divBdr>
                        </w:div>
                      </w:divsChild>
                    </w:div>
                    <w:div w:id="2000769488">
                      <w:marLeft w:val="0"/>
                      <w:marRight w:val="0"/>
                      <w:marTop w:val="0"/>
                      <w:marBottom w:val="0"/>
                      <w:divBdr>
                        <w:top w:val="none" w:sz="0" w:space="0" w:color="auto"/>
                        <w:left w:val="none" w:sz="0" w:space="0" w:color="auto"/>
                        <w:bottom w:val="none" w:sz="0" w:space="0" w:color="auto"/>
                        <w:right w:val="none" w:sz="0" w:space="0" w:color="auto"/>
                      </w:divBdr>
                      <w:divsChild>
                        <w:div w:id="1351569807">
                          <w:marLeft w:val="0"/>
                          <w:marRight w:val="0"/>
                          <w:marTop w:val="0"/>
                          <w:marBottom w:val="0"/>
                          <w:divBdr>
                            <w:top w:val="none" w:sz="0" w:space="0" w:color="auto"/>
                            <w:left w:val="none" w:sz="0" w:space="0" w:color="auto"/>
                            <w:bottom w:val="none" w:sz="0" w:space="0" w:color="auto"/>
                            <w:right w:val="none" w:sz="0" w:space="0" w:color="auto"/>
                          </w:divBdr>
                        </w:div>
                      </w:divsChild>
                    </w:div>
                    <w:div w:id="2000771708">
                      <w:marLeft w:val="0"/>
                      <w:marRight w:val="0"/>
                      <w:marTop w:val="0"/>
                      <w:marBottom w:val="0"/>
                      <w:divBdr>
                        <w:top w:val="none" w:sz="0" w:space="0" w:color="auto"/>
                        <w:left w:val="none" w:sz="0" w:space="0" w:color="auto"/>
                        <w:bottom w:val="none" w:sz="0" w:space="0" w:color="auto"/>
                        <w:right w:val="none" w:sz="0" w:space="0" w:color="auto"/>
                      </w:divBdr>
                      <w:divsChild>
                        <w:div w:id="23675321">
                          <w:marLeft w:val="0"/>
                          <w:marRight w:val="0"/>
                          <w:marTop w:val="0"/>
                          <w:marBottom w:val="0"/>
                          <w:divBdr>
                            <w:top w:val="none" w:sz="0" w:space="0" w:color="auto"/>
                            <w:left w:val="none" w:sz="0" w:space="0" w:color="auto"/>
                            <w:bottom w:val="none" w:sz="0" w:space="0" w:color="auto"/>
                            <w:right w:val="none" w:sz="0" w:space="0" w:color="auto"/>
                          </w:divBdr>
                        </w:div>
                      </w:divsChild>
                    </w:div>
                    <w:div w:id="2002729112">
                      <w:marLeft w:val="0"/>
                      <w:marRight w:val="0"/>
                      <w:marTop w:val="0"/>
                      <w:marBottom w:val="0"/>
                      <w:divBdr>
                        <w:top w:val="none" w:sz="0" w:space="0" w:color="auto"/>
                        <w:left w:val="none" w:sz="0" w:space="0" w:color="auto"/>
                        <w:bottom w:val="none" w:sz="0" w:space="0" w:color="auto"/>
                        <w:right w:val="none" w:sz="0" w:space="0" w:color="auto"/>
                      </w:divBdr>
                      <w:divsChild>
                        <w:div w:id="441387021">
                          <w:marLeft w:val="0"/>
                          <w:marRight w:val="0"/>
                          <w:marTop w:val="0"/>
                          <w:marBottom w:val="0"/>
                          <w:divBdr>
                            <w:top w:val="none" w:sz="0" w:space="0" w:color="auto"/>
                            <w:left w:val="none" w:sz="0" w:space="0" w:color="auto"/>
                            <w:bottom w:val="none" w:sz="0" w:space="0" w:color="auto"/>
                            <w:right w:val="none" w:sz="0" w:space="0" w:color="auto"/>
                          </w:divBdr>
                        </w:div>
                      </w:divsChild>
                    </w:div>
                    <w:div w:id="2005233020">
                      <w:marLeft w:val="0"/>
                      <w:marRight w:val="0"/>
                      <w:marTop w:val="0"/>
                      <w:marBottom w:val="0"/>
                      <w:divBdr>
                        <w:top w:val="none" w:sz="0" w:space="0" w:color="auto"/>
                        <w:left w:val="none" w:sz="0" w:space="0" w:color="auto"/>
                        <w:bottom w:val="none" w:sz="0" w:space="0" w:color="auto"/>
                        <w:right w:val="none" w:sz="0" w:space="0" w:color="auto"/>
                      </w:divBdr>
                    </w:div>
                    <w:div w:id="2005546824">
                      <w:marLeft w:val="0"/>
                      <w:marRight w:val="0"/>
                      <w:marTop w:val="0"/>
                      <w:marBottom w:val="0"/>
                      <w:divBdr>
                        <w:top w:val="none" w:sz="0" w:space="0" w:color="auto"/>
                        <w:left w:val="none" w:sz="0" w:space="0" w:color="auto"/>
                        <w:bottom w:val="none" w:sz="0" w:space="0" w:color="auto"/>
                        <w:right w:val="none" w:sz="0" w:space="0" w:color="auto"/>
                      </w:divBdr>
                    </w:div>
                    <w:div w:id="2006275196">
                      <w:marLeft w:val="0"/>
                      <w:marRight w:val="0"/>
                      <w:marTop w:val="0"/>
                      <w:marBottom w:val="0"/>
                      <w:divBdr>
                        <w:top w:val="none" w:sz="0" w:space="0" w:color="auto"/>
                        <w:left w:val="none" w:sz="0" w:space="0" w:color="auto"/>
                        <w:bottom w:val="none" w:sz="0" w:space="0" w:color="auto"/>
                        <w:right w:val="none" w:sz="0" w:space="0" w:color="auto"/>
                      </w:divBdr>
                    </w:div>
                    <w:div w:id="2008553268">
                      <w:marLeft w:val="0"/>
                      <w:marRight w:val="0"/>
                      <w:marTop w:val="0"/>
                      <w:marBottom w:val="0"/>
                      <w:divBdr>
                        <w:top w:val="none" w:sz="0" w:space="0" w:color="auto"/>
                        <w:left w:val="none" w:sz="0" w:space="0" w:color="auto"/>
                        <w:bottom w:val="none" w:sz="0" w:space="0" w:color="auto"/>
                        <w:right w:val="none" w:sz="0" w:space="0" w:color="auto"/>
                      </w:divBdr>
                    </w:div>
                    <w:div w:id="2010448296">
                      <w:marLeft w:val="0"/>
                      <w:marRight w:val="0"/>
                      <w:marTop w:val="0"/>
                      <w:marBottom w:val="0"/>
                      <w:divBdr>
                        <w:top w:val="none" w:sz="0" w:space="0" w:color="auto"/>
                        <w:left w:val="none" w:sz="0" w:space="0" w:color="auto"/>
                        <w:bottom w:val="none" w:sz="0" w:space="0" w:color="auto"/>
                        <w:right w:val="none" w:sz="0" w:space="0" w:color="auto"/>
                      </w:divBdr>
                      <w:divsChild>
                        <w:div w:id="1507549454">
                          <w:marLeft w:val="0"/>
                          <w:marRight w:val="0"/>
                          <w:marTop w:val="0"/>
                          <w:marBottom w:val="0"/>
                          <w:divBdr>
                            <w:top w:val="none" w:sz="0" w:space="0" w:color="auto"/>
                            <w:left w:val="none" w:sz="0" w:space="0" w:color="auto"/>
                            <w:bottom w:val="none" w:sz="0" w:space="0" w:color="auto"/>
                            <w:right w:val="none" w:sz="0" w:space="0" w:color="auto"/>
                          </w:divBdr>
                        </w:div>
                      </w:divsChild>
                    </w:div>
                    <w:div w:id="2012366238">
                      <w:marLeft w:val="0"/>
                      <w:marRight w:val="0"/>
                      <w:marTop w:val="0"/>
                      <w:marBottom w:val="0"/>
                      <w:divBdr>
                        <w:top w:val="none" w:sz="0" w:space="0" w:color="auto"/>
                        <w:left w:val="none" w:sz="0" w:space="0" w:color="auto"/>
                        <w:bottom w:val="none" w:sz="0" w:space="0" w:color="auto"/>
                        <w:right w:val="none" w:sz="0" w:space="0" w:color="auto"/>
                      </w:divBdr>
                      <w:divsChild>
                        <w:div w:id="1228343109">
                          <w:marLeft w:val="0"/>
                          <w:marRight w:val="0"/>
                          <w:marTop w:val="0"/>
                          <w:marBottom w:val="0"/>
                          <w:divBdr>
                            <w:top w:val="none" w:sz="0" w:space="0" w:color="auto"/>
                            <w:left w:val="none" w:sz="0" w:space="0" w:color="auto"/>
                            <w:bottom w:val="none" w:sz="0" w:space="0" w:color="auto"/>
                            <w:right w:val="none" w:sz="0" w:space="0" w:color="auto"/>
                          </w:divBdr>
                        </w:div>
                      </w:divsChild>
                    </w:div>
                    <w:div w:id="2014840718">
                      <w:marLeft w:val="0"/>
                      <w:marRight w:val="0"/>
                      <w:marTop w:val="0"/>
                      <w:marBottom w:val="0"/>
                      <w:divBdr>
                        <w:top w:val="none" w:sz="0" w:space="0" w:color="auto"/>
                        <w:left w:val="none" w:sz="0" w:space="0" w:color="auto"/>
                        <w:bottom w:val="none" w:sz="0" w:space="0" w:color="auto"/>
                        <w:right w:val="none" w:sz="0" w:space="0" w:color="auto"/>
                      </w:divBdr>
                    </w:div>
                    <w:div w:id="2015765179">
                      <w:marLeft w:val="0"/>
                      <w:marRight w:val="0"/>
                      <w:marTop w:val="0"/>
                      <w:marBottom w:val="0"/>
                      <w:divBdr>
                        <w:top w:val="none" w:sz="0" w:space="0" w:color="auto"/>
                        <w:left w:val="none" w:sz="0" w:space="0" w:color="auto"/>
                        <w:bottom w:val="none" w:sz="0" w:space="0" w:color="auto"/>
                        <w:right w:val="none" w:sz="0" w:space="0" w:color="auto"/>
                      </w:divBdr>
                      <w:divsChild>
                        <w:div w:id="1147865869">
                          <w:marLeft w:val="0"/>
                          <w:marRight w:val="0"/>
                          <w:marTop w:val="0"/>
                          <w:marBottom w:val="0"/>
                          <w:divBdr>
                            <w:top w:val="none" w:sz="0" w:space="0" w:color="auto"/>
                            <w:left w:val="none" w:sz="0" w:space="0" w:color="auto"/>
                            <w:bottom w:val="none" w:sz="0" w:space="0" w:color="auto"/>
                            <w:right w:val="none" w:sz="0" w:space="0" w:color="auto"/>
                          </w:divBdr>
                        </w:div>
                      </w:divsChild>
                    </w:div>
                    <w:div w:id="2023122933">
                      <w:marLeft w:val="0"/>
                      <w:marRight w:val="0"/>
                      <w:marTop w:val="0"/>
                      <w:marBottom w:val="0"/>
                      <w:divBdr>
                        <w:top w:val="none" w:sz="0" w:space="0" w:color="auto"/>
                        <w:left w:val="none" w:sz="0" w:space="0" w:color="auto"/>
                        <w:bottom w:val="none" w:sz="0" w:space="0" w:color="auto"/>
                        <w:right w:val="none" w:sz="0" w:space="0" w:color="auto"/>
                      </w:divBdr>
                    </w:div>
                    <w:div w:id="2025552203">
                      <w:marLeft w:val="0"/>
                      <w:marRight w:val="0"/>
                      <w:marTop w:val="0"/>
                      <w:marBottom w:val="0"/>
                      <w:divBdr>
                        <w:top w:val="none" w:sz="0" w:space="0" w:color="auto"/>
                        <w:left w:val="none" w:sz="0" w:space="0" w:color="auto"/>
                        <w:bottom w:val="none" w:sz="0" w:space="0" w:color="auto"/>
                        <w:right w:val="none" w:sz="0" w:space="0" w:color="auto"/>
                      </w:divBdr>
                      <w:divsChild>
                        <w:div w:id="626743305">
                          <w:marLeft w:val="0"/>
                          <w:marRight w:val="0"/>
                          <w:marTop w:val="0"/>
                          <w:marBottom w:val="0"/>
                          <w:divBdr>
                            <w:top w:val="none" w:sz="0" w:space="0" w:color="auto"/>
                            <w:left w:val="none" w:sz="0" w:space="0" w:color="auto"/>
                            <w:bottom w:val="none" w:sz="0" w:space="0" w:color="auto"/>
                            <w:right w:val="none" w:sz="0" w:space="0" w:color="auto"/>
                          </w:divBdr>
                        </w:div>
                      </w:divsChild>
                    </w:div>
                    <w:div w:id="2028024157">
                      <w:marLeft w:val="0"/>
                      <w:marRight w:val="0"/>
                      <w:marTop w:val="0"/>
                      <w:marBottom w:val="0"/>
                      <w:divBdr>
                        <w:top w:val="none" w:sz="0" w:space="0" w:color="auto"/>
                        <w:left w:val="none" w:sz="0" w:space="0" w:color="auto"/>
                        <w:bottom w:val="none" w:sz="0" w:space="0" w:color="auto"/>
                        <w:right w:val="none" w:sz="0" w:space="0" w:color="auto"/>
                      </w:divBdr>
                      <w:divsChild>
                        <w:div w:id="218592324">
                          <w:marLeft w:val="0"/>
                          <w:marRight w:val="0"/>
                          <w:marTop w:val="0"/>
                          <w:marBottom w:val="0"/>
                          <w:divBdr>
                            <w:top w:val="none" w:sz="0" w:space="0" w:color="auto"/>
                            <w:left w:val="none" w:sz="0" w:space="0" w:color="auto"/>
                            <w:bottom w:val="none" w:sz="0" w:space="0" w:color="auto"/>
                            <w:right w:val="none" w:sz="0" w:space="0" w:color="auto"/>
                          </w:divBdr>
                        </w:div>
                      </w:divsChild>
                    </w:div>
                    <w:div w:id="2028214320">
                      <w:marLeft w:val="0"/>
                      <w:marRight w:val="0"/>
                      <w:marTop w:val="0"/>
                      <w:marBottom w:val="0"/>
                      <w:divBdr>
                        <w:top w:val="none" w:sz="0" w:space="0" w:color="auto"/>
                        <w:left w:val="none" w:sz="0" w:space="0" w:color="auto"/>
                        <w:bottom w:val="none" w:sz="0" w:space="0" w:color="auto"/>
                        <w:right w:val="none" w:sz="0" w:space="0" w:color="auto"/>
                      </w:divBdr>
                    </w:div>
                    <w:div w:id="2029062175">
                      <w:marLeft w:val="0"/>
                      <w:marRight w:val="0"/>
                      <w:marTop w:val="0"/>
                      <w:marBottom w:val="0"/>
                      <w:divBdr>
                        <w:top w:val="none" w:sz="0" w:space="0" w:color="auto"/>
                        <w:left w:val="none" w:sz="0" w:space="0" w:color="auto"/>
                        <w:bottom w:val="none" w:sz="0" w:space="0" w:color="auto"/>
                        <w:right w:val="none" w:sz="0" w:space="0" w:color="auto"/>
                      </w:divBdr>
                      <w:divsChild>
                        <w:div w:id="695278010">
                          <w:marLeft w:val="0"/>
                          <w:marRight w:val="0"/>
                          <w:marTop w:val="0"/>
                          <w:marBottom w:val="0"/>
                          <w:divBdr>
                            <w:top w:val="none" w:sz="0" w:space="0" w:color="auto"/>
                            <w:left w:val="none" w:sz="0" w:space="0" w:color="auto"/>
                            <w:bottom w:val="none" w:sz="0" w:space="0" w:color="auto"/>
                            <w:right w:val="none" w:sz="0" w:space="0" w:color="auto"/>
                          </w:divBdr>
                        </w:div>
                      </w:divsChild>
                    </w:div>
                    <w:div w:id="2029715631">
                      <w:marLeft w:val="0"/>
                      <w:marRight w:val="0"/>
                      <w:marTop w:val="0"/>
                      <w:marBottom w:val="0"/>
                      <w:divBdr>
                        <w:top w:val="none" w:sz="0" w:space="0" w:color="auto"/>
                        <w:left w:val="none" w:sz="0" w:space="0" w:color="auto"/>
                        <w:bottom w:val="none" w:sz="0" w:space="0" w:color="auto"/>
                        <w:right w:val="none" w:sz="0" w:space="0" w:color="auto"/>
                      </w:divBdr>
                    </w:div>
                    <w:div w:id="2030329466">
                      <w:marLeft w:val="0"/>
                      <w:marRight w:val="0"/>
                      <w:marTop w:val="0"/>
                      <w:marBottom w:val="0"/>
                      <w:divBdr>
                        <w:top w:val="none" w:sz="0" w:space="0" w:color="auto"/>
                        <w:left w:val="none" w:sz="0" w:space="0" w:color="auto"/>
                        <w:bottom w:val="none" w:sz="0" w:space="0" w:color="auto"/>
                        <w:right w:val="none" w:sz="0" w:space="0" w:color="auto"/>
                      </w:divBdr>
                    </w:div>
                    <w:div w:id="2033458746">
                      <w:marLeft w:val="0"/>
                      <w:marRight w:val="0"/>
                      <w:marTop w:val="0"/>
                      <w:marBottom w:val="0"/>
                      <w:divBdr>
                        <w:top w:val="none" w:sz="0" w:space="0" w:color="auto"/>
                        <w:left w:val="none" w:sz="0" w:space="0" w:color="auto"/>
                        <w:bottom w:val="none" w:sz="0" w:space="0" w:color="auto"/>
                        <w:right w:val="none" w:sz="0" w:space="0" w:color="auto"/>
                      </w:divBdr>
                    </w:div>
                    <w:div w:id="2034456389">
                      <w:marLeft w:val="0"/>
                      <w:marRight w:val="0"/>
                      <w:marTop w:val="0"/>
                      <w:marBottom w:val="0"/>
                      <w:divBdr>
                        <w:top w:val="none" w:sz="0" w:space="0" w:color="auto"/>
                        <w:left w:val="none" w:sz="0" w:space="0" w:color="auto"/>
                        <w:bottom w:val="none" w:sz="0" w:space="0" w:color="auto"/>
                        <w:right w:val="none" w:sz="0" w:space="0" w:color="auto"/>
                      </w:divBdr>
                    </w:div>
                    <w:div w:id="2034457833">
                      <w:marLeft w:val="0"/>
                      <w:marRight w:val="0"/>
                      <w:marTop w:val="0"/>
                      <w:marBottom w:val="0"/>
                      <w:divBdr>
                        <w:top w:val="none" w:sz="0" w:space="0" w:color="auto"/>
                        <w:left w:val="none" w:sz="0" w:space="0" w:color="auto"/>
                        <w:bottom w:val="none" w:sz="0" w:space="0" w:color="auto"/>
                        <w:right w:val="none" w:sz="0" w:space="0" w:color="auto"/>
                      </w:divBdr>
                    </w:div>
                    <w:div w:id="2037538273">
                      <w:marLeft w:val="0"/>
                      <w:marRight w:val="0"/>
                      <w:marTop w:val="0"/>
                      <w:marBottom w:val="0"/>
                      <w:divBdr>
                        <w:top w:val="none" w:sz="0" w:space="0" w:color="auto"/>
                        <w:left w:val="none" w:sz="0" w:space="0" w:color="auto"/>
                        <w:bottom w:val="none" w:sz="0" w:space="0" w:color="auto"/>
                        <w:right w:val="none" w:sz="0" w:space="0" w:color="auto"/>
                      </w:divBdr>
                      <w:divsChild>
                        <w:div w:id="2015760622">
                          <w:marLeft w:val="0"/>
                          <w:marRight w:val="0"/>
                          <w:marTop w:val="0"/>
                          <w:marBottom w:val="0"/>
                          <w:divBdr>
                            <w:top w:val="none" w:sz="0" w:space="0" w:color="auto"/>
                            <w:left w:val="none" w:sz="0" w:space="0" w:color="auto"/>
                            <w:bottom w:val="none" w:sz="0" w:space="0" w:color="auto"/>
                            <w:right w:val="none" w:sz="0" w:space="0" w:color="auto"/>
                          </w:divBdr>
                        </w:div>
                      </w:divsChild>
                    </w:div>
                    <w:div w:id="2038847763">
                      <w:marLeft w:val="0"/>
                      <w:marRight w:val="0"/>
                      <w:marTop w:val="0"/>
                      <w:marBottom w:val="0"/>
                      <w:divBdr>
                        <w:top w:val="none" w:sz="0" w:space="0" w:color="auto"/>
                        <w:left w:val="none" w:sz="0" w:space="0" w:color="auto"/>
                        <w:bottom w:val="none" w:sz="0" w:space="0" w:color="auto"/>
                        <w:right w:val="none" w:sz="0" w:space="0" w:color="auto"/>
                      </w:divBdr>
                    </w:div>
                    <w:div w:id="2044362340">
                      <w:marLeft w:val="0"/>
                      <w:marRight w:val="0"/>
                      <w:marTop w:val="0"/>
                      <w:marBottom w:val="0"/>
                      <w:divBdr>
                        <w:top w:val="none" w:sz="0" w:space="0" w:color="auto"/>
                        <w:left w:val="none" w:sz="0" w:space="0" w:color="auto"/>
                        <w:bottom w:val="none" w:sz="0" w:space="0" w:color="auto"/>
                        <w:right w:val="none" w:sz="0" w:space="0" w:color="auto"/>
                      </w:divBdr>
                    </w:div>
                    <w:div w:id="2044789491">
                      <w:marLeft w:val="0"/>
                      <w:marRight w:val="0"/>
                      <w:marTop w:val="0"/>
                      <w:marBottom w:val="0"/>
                      <w:divBdr>
                        <w:top w:val="none" w:sz="0" w:space="0" w:color="auto"/>
                        <w:left w:val="none" w:sz="0" w:space="0" w:color="auto"/>
                        <w:bottom w:val="none" w:sz="0" w:space="0" w:color="auto"/>
                        <w:right w:val="none" w:sz="0" w:space="0" w:color="auto"/>
                      </w:divBdr>
                    </w:div>
                    <w:div w:id="2047875478">
                      <w:marLeft w:val="0"/>
                      <w:marRight w:val="0"/>
                      <w:marTop w:val="0"/>
                      <w:marBottom w:val="0"/>
                      <w:divBdr>
                        <w:top w:val="none" w:sz="0" w:space="0" w:color="auto"/>
                        <w:left w:val="none" w:sz="0" w:space="0" w:color="auto"/>
                        <w:bottom w:val="none" w:sz="0" w:space="0" w:color="auto"/>
                        <w:right w:val="none" w:sz="0" w:space="0" w:color="auto"/>
                      </w:divBdr>
                    </w:div>
                    <w:div w:id="2051879668">
                      <w:marLeft w:val="0"/>
                      <w:marRight w:val="0"/>
                      <w:marTop w:val="0"/>
                      <w:marBottom w:val="0"/>
                      <w:divBdr>
                        <w:top w:val="none" w:sz="0" w:space="0" w:color="auto"/>
                        <w:left w:val="none" w:sz="0" w:space="0" w:color="auto"/>
                        <w:bottom w:val="none" w:sz="0" w:space="0" w:color="auto"/>
                        <w:right w:val="none" w:sz="0" w:space="0" w:color="auto"/>
                      </w:divBdr>
                    </w:div>
                    <w:div w:id="2054889193">
                      <w:marLeft w:val="0"/>
                      <w:marRight w:val="0"/>
                      <w:marTop w:val="0"/>
                      <w:marBottom w:val="0"/>
                      <w:divBdr>
                        <w:top w:val="none" w:sz="0" w:space="0" w:color="auto"/>
                        <w:left w:val="none" w:sz="0" w:space="0" w:color="auto"/>
                        <w:bottom w:val="none" w:sz="0" w:space="0" w:color="auto"/>
                        <w:right w:val="none" w:sz="0" w:space="0" w:color="auto"/>
                      </w:divBdr>
                    </w:div>
                    <w:div w:id="2057467323">
                      <w:marLeft w:val="0"/>
                      <w:marRight w:val="0"/>
                      <w:marTop w:val="0"/>
                      <w:marBottom w:val="0"/>
                      <w:divBdr>
                        <w:top w:val="none" w:sz="0" w:space="0" w:color="auto"/>
                        <w:left w:val="none" w:sz="0" w:space="0" w:color="auto"/>
                        <w:bottom w:val="none" w:sz="0" w:space="0" w:color="auto"/>
                        <w:right w:val="none" w:sz="0" w:space="0" w:color="auto"/>
                      </w:divBdr>
                      <w:divsChild>
                        <w:div w:id="1905212193">
                          <w:marLeft w:val="0"/>
                          <w:marRight w:val="0"/>
                          <w:marTop w:val="0"/>
                          <w:marBottom w:val="0"/>
                          <w:divBdr>
                            <w:top w:val="none" w:sz="0" w:space="0" w:color="auto"/>
                            <w:left w:val="none" w:sz="0" w:space="0" w:color="auto"/>
                            <w:bottom w:val="none" w:sz="0" w:space="0" w:color="auto"/>
                            <w:right w:val="none" w:sz="0" w:space="0" w:color="auto"/>
                          </w:divBdr>
                        </w:div>
                      </w:divsChild>
                    </w:div>
                    <w:div w:id="2057503521">
                      <w:marLeft w:val="0"/>
                      <w:marRight w:val="0"/>
                      <w:marTop w:val="0"/>
                      <w:marBottom w:val="0"/>
                      <w:divBdr>
                        <w:top w:val="none" w:sz="0" w:space="0" w:color="auto"/>
                        <w:left w:val="none" w:sz="0" w:space="0" w:color="auto"/>
                        <w:bottom w:val="none" w:sz="0" w:space="0" w:color="auto"/>
                        <w:right w:val="none" w:sz="0" w:space="0" w:color="auto"/>
                      </w:divBdr>
                    </w:div>
                    <w:div w:id="2057896384">
                      <w:marLeft w:val="0"/>
                      <w:marRight w:val="0"/>
                      <w:marTop w:val="0"/>
                      <w:marBottom w:val="0"/>
                      <w:divBdr>
                        <w:top w:val="none" w:sz="0" w:space="0" w:color="auto"/>
                        <w:left w:val="none" w:sz="0" w:space="0" w:color="auto"/>
                        <w:bottom w:val="none" w:sz="0" w:space="0" w:color="auto"/>
                        <w:right w:val="none" w:sz="0" w:space="0" w:color="auto"/>
                      </w:divBdr>
                      <w:divsChild>
                        <w:div w:id="1602107309">
                          <w:marLeft w:val="0"/>
                          <w:marRight w:val="0"/>
                          <w:marTop w:val="0"/>
                          <w:marBottom w:val="0"/>
                          <w:divBdr>
                            <w:top w:val="none" w:sz="0" w:space="0" w:color="auto"/>
                            <w:left w:val="none" w:sz="0" w:space="0" w:color="auto"/>
                            <w:bottom w:val="none" w:sz="0" w:space="0" w:color="auto"/>
                            <w:right w:val="none" w:sz="0" w:space="0" w:color="auto"/>
                          </w:divBdr>
                        </w:div>
                      </w:divsChild>
                    </w:div>
                    <w:div w:id="2058165289">
                      <w:marLeft w:val="0"/>
                      <w:marRight w:val="0"/>
                      <w:marTop w:val="0"/>
                      <w:marBottom w:val="0"/>
                      <w:divBdr>
                        <w:top w:val="none" w:sz="0" w:space="0" w:color="auto"/>
                        <w:left w:val="none" w:sz="0" w:space="0" w:color="auto"/>
                        <w:bottom w:val="none" w:sz="0" w:space="0" w:color="auto"/>
                        <w:right w:val="none" w:sz="0" w:space="0" w:color="auto"/>
                      </w:divBdr>
                      <w:divsChild>
                        <w:div w:id="2137335040">
                          <w:marLeft w:val="0"/>
                          <w:marRight w:val="0"/>
                          <w:marTop w:val="0"/>
                          <w:marBottom w:val="0"/>
                          <w:divBdr>
                            <w:top w:val="none" w:sz="0" w:space="0" w:color="auto"/>
                            <w:left w:val="none" w:sz="0" w:space="0" w:color="auto"/>
                            <w:bottom w:val="none" w:sz="0" w:space="0" w:color="auto"/>
                            <w:right w:val="none" w:sz="0" w:space="0" w:color="auto"/>
                          </w:divBdr>
                        </w:div>
                      </w:divsChild>
                    </w:div>
                    <w:div w:id="2060207689">
                      <w:marLeft w:val="0"/>
                      <w:marRight w:val="0"/>
                      <w:marTop w:val="0"/>
                      <w:marBottom w:val="0"/>
                      <w:divBdr>
                        <w:top w:val="none" w:sz="0" w:space="0" w:color="auto"/>
                        <w:left w:val="none" w:sz="0" w:space="0" w:color="auto"/>
                        <w:bottom w:val="none" w:sz="0" w:space="0" w:color="auto"/>
                        <w:right w:val="none" w:sz="0" w:space="0" w:color="auto"/>
                      </w:divBdr>
                      <w:divsChild>
                        <w:div w:id="1704593772">
                          <w:marLeft w:val="0"/>
                          <w:marRight w:val="0"/>
                          <w:marTop w:val="0"/>
                          <w:marBottom w:val="0"/>
                          <w:divBdr>
                            <w:top w:val="none" w:sz="0" w:space="0" w:color="auto"/>
                            <w:left w:val="none" w:sz="0" w:space="0" w:color="auto"/>
                            <w:bottom w:val="none" w:sz="0" w:space="0" w:color="auto"/>
                            <w:right w:val="none" w:sz="0" w:space="0" w:color="auto"/>
                          </w:divBdr>
                        </w:div>
                      </w:divsChild>
                    </w:div>
                    <w:div w:id="2063629743">
                      <w:marLeft w:val="0"/>
                      <w:marRight w:val="0"/>
                      <w:marTop w:val="0"/>
                      <w:marBottom w:val="0"/>
                      <w:divBdr>
                        <w:top w:val="none" w:sz="0" w:space="0" w:color="auto"/>
                        <w:left w:val="none" w:sz="0" w:space="0" w:color="auto"/>
                        <w:bottom w:val="none" w:sz="0" w:space="0" w:color="auto"/>
                        <w:right w:val="none" w:sz="0" w:space="0" w:color="auto"/>
                      </w:divBdr>
                      <w:divsChild>
                        <w:div w:id="400181023">
                          <w:marLeft w:val="0"/>
                          <w:marRight w:val="0"/>
                          <w:marTop w:val="0"/>
                          <w:marBottom w:val="0"/>
                          <w:divBdr>
                            <w:top w:val="none" w:sz="0" w:space="0" w:color="auto"/>
                            <w:left w:val="none" w:sz="0" w:space="0" w:color="auto"/>
                            <w:bottom w:val="none" w:sz="0" w:space="0" w:color="auto"/>
                            <w:right w:val="none" w:sz="0" w:space="0" w:color="auto"/>
                          </w:divBdr>
                        </w:div>
                      </w:divsChild>
                    </w:div>
                    <w:div w:id="2064138003">
                      <w:marLeft w:val="0"/>
                      <w:marRight w:val="0"/>
                      <w:marTop w:val="0"/>
                      <w:marBottom w:val="0"/>
                      <w:divBdr>
                        <w:top w:val="none" w:sz="0" w:space="0" w:color="auto"/>
                        <w:left w:val="none" w:sz="0" w:space="0" w:color="auto"/>
                        <w:bottom w:val="none" w:sz="0" w:space="0" w:color="auto"/>
                        <w:right w:val="none" w:sz="0" w:space="0" w:color="auto"/>
                      </w:divBdr>
                      <w:divsChild>
                        <w:div w:id="909077007">
                          <w:marLeft w:val="0"/>
                          <w:marRight w:val="0"/>
                          <w:marTop w:val="0"/>
                          <w:marBottom w:val="0"/>
                          <w:divBdr>
                            <w:top w:val="none" w:sz="0" w:space="0" w:color="auto"/>
                            <w:left w:val="none" w:sz="0" w:space="0" w:color="auto"/>
                            <w:bottom w:val="none" w:sz="0" w:space="0" w:color="auto"/>
                            <w:right w:val="none" w:sz="0" w:space="0" w:color="auto"/>
                          </w:divBdr>
                        </w:div>
                      </w:divsChild>
                    </w:div>
                    <w:div w:id="2067335686">
                      <w:marLeft w:val="0"/>
                      <w:marRight w:val="0"/>
                      <w:marTop w:val="0"/>
                      <w:marBottom w:val="0"/>
                      <w:divBdr>
                        <w:top w:val="none" w:sz="0" w:space="0" w:color="auto"/>
                        <w:left w:val="none" w:sz="0" w:space="0" w:color="auto"/>
                        <w:bottom w:val="none" w:sz="0" w:space="0" w:color="auto"/>
                        <w:right w:val="none" w:sz="0" w:space="0" w:color="auto"/>
                      </w:divBdr>
                      <w:divsChild>
                        <w:div w:id="1177185067">
                          <w:marLeft w:val="0"/>
                          <w:marRight w:val="0"/>
                          <w:marTop w:val="0"/>
                          <w:marBottom w:val="0"/>
                          <w:divBdr>
                            <w:top w:val="none" w:sz="0" w:space="0" w:color="auto"/>
                            <w:left w:val="none" w:sz="0" w:space="0" w:color="auto"/>
                            <w:bottom w:val="none" w:sz="0" w:space="0" w:color="auto"/>
                            <w:right w:val="none" w:sz="0" w:space="0" w:color="auto"/>
                          </w:divBdr>
                        </w:div>
                      </w:divsChild>
                    </w:div>
                    <w:div w:id="2070610422">
                      <w:marLeft w:val="0"/>
                      <w:marRight w:val="0"/>
                      <w:marTop w:val="0"/>
                      <w:marBottom w:val="0"/>
                      <w:divBdr>
                        <w:top w:val="none" w:sz="0" w:space="0" w:color="auto"/>
                        <w:left w:val="none" w:sz="0" w:space="0" w:color="auto"/>
                        <w:bottom w:val="none" w:sz="0" w:space="0" w:color="auto"/>
                        <w:right w:val="none" w:sz="0" w:space="0" w:color="auto"/>
                      </w:divBdr>
                    </w:div>
                    <w:div w:id="2073312232">
                      <w:marLeft w:val="0"/>
                      <w:marRight w:val="0"/>
                      <w:marTop w:val="0"/>
                      <w:marBottom w:val="0"/>
                      <w:divBdr>
                        <w:top w:val="none" w:sz="0" w:space="0" w:color="auto"/>
                        <w:left w:val="none" w:sz="0" w:space="0" w:color="auto"/>
                        <w:bottom w:val="none" w:sz="0" w:space="0" w:color="auto"/>
                        <w:right w:val="none" w:sz="0" w:space="0" w:color="auto"/>
                      </w:divBdr>
                      <w:divsChild>
                        <w:div w:id="1949073120">
                          <w:marLeft w:val="0"/>
                          <w:marRight w:val="0"/>
                          <w:marTop w:val="0"/>
                          <w:marBottom w:val="0"/>
                          <w:divBdr>
                            <w:top w:val="none" w:sz="0" w:space="0" w:color="auto"/>
                            <w:left w:val="none" w:sz="0" w:space="0" w:color="auto"/>
                            <w:bottom w:val="none" w:sz="0" w:space="0" w:color="auto"/>
                            <w:right w:val="none" w:sz="0" w:space="0" w:color="auto"/>
                          </w:divBdr>
                        </w:div>
                      </w:divsChild>
                    </w:div>
                    <w:div w:id="2074615623">
                      <w:marLeft w:val="0"/>
                      <w:marRight w:val="0"/>
                      <w:marTop w:val="0"/>
                      <w:marBottom w:val="0"/>
                      <w:divBdr>
                        <w:top w:val="none" w:sz="0" w:space="0" w:color="auto"/>
                        <w:left w:val="none" w:sz="0" w:space="0" w:color="auto"/>
                        <w:bottom w:val="none" w:sz="0" w:space="0" w:color="auto"/>
                        <w:right w:val="none" w:sz="0" w:space="0" w:color="auto"/>
                      </w:divBdr>
                      <w:divsChild>
                        <w:div w:id="827206542">
                          <w:marLeft w:val="0"/>
                          <w:marRight w:val="0"/>
                          <w:marTop w:val="0"/>
                          <w:marBottom w:val="0"/>
                          <w:divBdr>
                            <w:top w:val="none" w:sz="0" w:space="0" w:color="auto"/>
                            <w:left w:val="none" w:sz="0" w:space="0" w:color="auto"/>
                            <w:bottom w:val="none" w:sz="0" w:space="0" w:color="auto"/>
                            <w:right w:val="none" w:sz="0" w:space="0" w:color="auto"/>
                          </w:divBdr>
                        </w:div>
                      </w:divsChild>
                    </w:div>
                    <w:div w:id="2075084838">
                      <w:marLeft w:val="0"/>
                      <w:marRight w:val="0"/>
                      <w:marTop w:val="0"/>
                      <w:marBottom w:val="0"/>
                      <w:divBdr>
                        <w:top w:val="none" w:sz="0" w:space="0" w:color="auto"/>
                        <w:left w:val="none" w:sz="0" w:space="0" w:color="auto"/>
                        <w:bottom w:val="none" w:sz="0" w:space="0" w:color="auto"/>
                        <w:right w:val="none" w:sz="0" w:space="0" w:color="auto"/>
                      </w:divBdr>
                      <w:divsChild>
                        <w:div w:id="186912345">
                          <w:marLeft w:val="0"/>
                          <w:marRight w:val="0"/>
                          <w:marTop w:val="0"/>
                          <w:marBottom w:val="0"/>
                          <w:divBdr>
                            <w:top w:val="none" w:sz="0" w:space="0" w:color="auto"/>
                            <w:left w:val="none" w:sz="0" w:space="0" w:color="auto"/>
                            <w:bottom w:val="none" w:sz="0" w:space="0" w:color="auto"/>
                            <w:right w:val="none" w:sz="0" w:space="0" w:color="auto"/>
                          </w:divBdr>
                        </w:div>
                      </w:divsChild>
                    </w:div>
                    <w:div w:id="2079790532">
                      <w:marLeft w:val="0"/>
                      <w:marRight w:val="0"/>
                      <w:marTop w:val="0"/>
                      <w:marBottom w:val="0"/>
                      <w:divBdr>
                        <w:top w:val="none" w:sz="0" w:space="0" w:color="auto"/>
                        <w:left w:val="none" w:sz="0" w:space="0" w:color="auto"/>
                        <w:bottom w:val="none" w:sz="0" w:space="0" w:color="auto"/>
                        <w:right w:val="none" w:sz="0" w:space="0" w:color="auto"/>
                      </w:divBdr>
                    </w:div>
                    <w:div w:id="2086224882">
                      <w:marLeft w:val="0"/>
                      <w:marRight w:val="0"/>
                      <w:marTop w:val="0"/>
                      <w:marBottom w:val="0"/>
                      <w:divBdr>
                        <w:top w:val="none" w:sz="0" w:space="0" w:color="auto"/>
                        <w:left w:val="none" w:sz="0" w:space="0" w:color="auto"/>
                        <w:bottom w:val="none" w:sz="0" w:space="0" w:color="auto"/>
                        <w:right w:val="none" w:sz="0" w:space="0" w:color="auto"/>
                      </w:divBdr>
                      <w:divsChild>
                        <w:div w:id="398555104">
                          <w:marLeft w:val="0"/>
                          <w:marRight w:val="0"/>
                          <w:marTop w:val="0"/>
                          <w:marBottom w:val="0"/>
                          <w:divBdr>
                            <w:top w:val="none" w:sz="0" w:space="0" w:color="auto"/>
                            <w:left w:val="none" w:sz="0" w:space="0" w:color="auto"/>
                            <w:bottom w:val="none" w:sz="0" w:space="0" w:color="auto"/>
                            <w:right w:val="none" w:sz="0" w:space="0" w:color="auto"/>
                          </w:divBdr>
                        </w:div>
                      </w:divsChild>
                    </w:div>
                    <w:div w:id="2087265946">
                      <w:marLeft w:val="0"/>
                      <w:marRight w:val="0"/>
                      <w:marTop w:val="0"/>
                      <w:marBottom w:val="0"/>
                      <w:divBdr>
                        <w:top w:val="none" w:sz="0" w:space="0" w:color="auto"/>
                        <w:left w:val="none" w:sz="0" w:space="0" w:color="auto"/>
                        <w:bottom w:val="none" w:sz="0" w:space="0" w:color="auto"/>
                        <w:right w:val="none" w:sz="0" w:space="0" w:color="auto"/>
                      </w:divBdr>
                      <w:divsChild>
                        <w:div w:id="67580061">
                          <w:marLeft w:val="0"/>
                          <w:marRight w:val="0"/>
                          <w:marTop w:val="0"/>
                          <w:marBottom w:val="0"/>
                          <w:divBdr>
                            <w:top w:val="none" w:sz="0" w:space="0" w:color="auto"/>
                            <w:left w:val="none" w:sz="0" w:space="0" w:color="auto"/>
                            <w:bottom w:val="none" w:sz="0" w:space="0" w:color="auto"/>
                            <w:right w:val="none" w:sz="0" w:space="0" w:color="auto"/>
                          </w:divBdr>
                        </w:div>
                      </w:divsChild>
                    </w:div>
                    <w:div w:id="2088502178">
                      <w:marLeft w:val="0"/>
                      <w:marRight w:val="0"/>
                      <w:marTop w:val="0"/>
                      <w:marBottom w:val="0"/>
                      <w:divBdr>
                        <w:top w:val="none" w:sz="0" w:space="0" w:color="auto"/>
                        <w:left w:val="none" w:sz="0" w:space="0" w:color="auto"/>
                        <w:bottom w:val="none" w:sz="0" w:space="0" w:color="auto"/>
                        <w:right w:val="none" w:sz="0" w:space="0" w:color="auto"/>
                      </w:divBdr>
                      <w:divsChild>
                        <w:div w:id="2121021300">
                          <w:marLeft w:val="0"/>
                          <w:marRight w:val="0"/>
                          <w:marTop w:val="0"/>
                          <w:marBottom w:val="0"/>
                          <w:divBdr>
                            <w:top w:val="none" w:sz="0" w:space="0" w:color="auto"/>
                            <w:left w:val="none" w:sz="0" w:space="0" w:color="auto"/>
                            <w:bottom w:val="none" w:sz="0" w:space="0" w:color="auto"/>
                            <w:right w:val="none" w:sz="0" w:space="0" w:color="auto"/>
                          </w:divBdr>
                        </w:div>
                      </w:divsChild>
                    </w:div>
                    <w:div w:id="2088651240">
                      <w:marLeft w:val="0"/>
                      <w:marRight w:val="0"/>
                      <w:marTop w:val="0"/>
                      <w:marBottom w:val="0"/>
                      <w:divBdr>
                        <w:top w:val="none" w:sz="0" w:space="0" w:color="auto"/>
                        <w:left w:val="none" w:sz="0" w:space="0" w:color="auto"/>
                        <w:bottom w:val="none" w:sz="0" w:space="0" w:color="auto"/>
                        <w:right w:val="none" w:sz="0" w:space="0" w:color="auto"/>
                      </w:divBdr>
                    </w:div>
                    <w:div w:id="2090467455">
                      <w:marLeft w:val="0"/>
                      <w:marRight w:val="0"/>
                      <w:marTop w:val="0"/>
                      <w:marBottom w:val="0"/>
                      <w:divBdr>
                        <w:top w:val="none" w:sz="0" w:space="0" w:color="auto"/>
                        <w:left w:val="none" w:sz="0" w:space="0" w:color="auto"/>
                        <w:bottom w:val="none" w:sz="0" w:space="0" w:color="auto"/>
                        <w:right w:val="none" w:sz="0" w:space="0" w:color="auto"/>
                      </w:divBdr>
                      <w:divsChild>
                        <w:div w:id="1757707242">
                          <w:marLeft w:val="0"/>
                          <w:marRight w:val="0"/>
                          <w:marTop w:val="0"/>
                          <w:marBottom w:val="0"/>
                          <w:divBdr>
                            <w:top w:val="none" w:sz="0" w:space="0" w:color="auto"/>
                            <w:left w:val="none" w:sz="0" w:space="0" w:color="auto"/>
                            <w:bottom w:val="none" w:sz="0" w:space="0" w:color="auto"/>
                            <w:right w:val="none" w:sz="0" w:space="0" w:color="auto"/>
                          </w:divBdr>
                        </w:div>
                      </w:divsChild>
                    </w:div>
                    <w:div w:id="2095202280">
                      <w:marLeft w:val="0"/>
                      <w:marRight w:val="0"/>
                      <w:marTop w:val="0"/>
                      <w:marBottom w:val="0"/>
                      <w:divBdr>
                        <w:top w:val="none" w:sz="0" w:space="0" w:color="auto"/>
                        <w:left w:val="none" w:sz="0" w:space="0" w:color="auto"/>
                        <w:bottom w:val="none" w:sz="0" w:space="0" w:color="auto"/>
                        <w:right w:val="none" w:sz="0" w:space="0" w:color="auto"/>
                      </w:divBdr>
                      <w:divsChild>
                        <w:div w:id="1792430115">
                          <w:marLeft w:val="0"/>
                          <w:marRight w:val="0"/>
                          <w:marTop w:val="0"/>
                          <w:marBottom w:val="0"/>
                          <w:divBdr>
                            <w:top w:val="none" w:sz="0" w:space="0" w:color="auto"/>
                            <w:left w:val="none" w:sz="0" w:space="0" w:color="auto"/>
                            <w:bottom w:val="none" w:sz="0" w:space="0" w:color="auto"/>
                            <w:right w:val="none" w:sz="0" w:space="0" w:color="auto"/>
                          </w:divBdr>
                        </w:div>
                      </w:divsChild>
                    </w:div>
                    <w:div w:id="2098011244">
                      <w:marLeft w:val="0"/>
                      <w:marRight w:val="0"/>
                      <w:marTop w:val="0"/>
                      <w:marBottom w:val="0"/>
                      <w:divBdr>
                        <w:top w:val="none" w:sz="0" w:space="0" w:color="auto"/>
                        <w:left w:val="none" w:sz="0" w:space="0" w:color="auto"/>
                        <w:bottom w:val="none" w:sz="0" w:space="0" w:color="auto"/>
                        <w:right w:val="none" w:sz="0" w:space="0" w:color="auto"/>
                      </w:divBdr>
                    </w:div>
                    <w:div w:id="2099137842">
                      <w:marLeft w:val="0"/>
                      <w:marRight w:val="0"/>
                      <w:marTop w:val="0"/>
                      <w:marBottom w:val="0"/>
                      <w:divBdr>
                        <w:top w:val="none" w:sz="0" w:space="0" w:color="auto"/>
                        <w:left w:val="none" w:sz="0" w:space="0" w:color="auto"/>
                        <w:bottom w:val="none" w:sz="0" w:space="0" w:color="auto"/>
                        <w:right w:val="none" w:sz="0" w:space="0" w:color="auto"/>
                      </w:divBdr>
                    </w:div>
                    <w:div w:id="2102526307">
                      <w:marLeft w:val="0"/>
                      <w:marRight w:val="0"/>
                      <w:marTop w:val="0"/>
                      <w:marBottom w:val="0"/>
                      <w:divBdr>
                        <w:top w:val="none" w:sz="0" w:space="0" w:color="auto"/>
                        <w:left w:val="none" w:sz="0" w:space="0" w:color="auto"/>
                        <w:bottom w:val="none" w:sz="0" w:space="0" w:color="auto"/>
                        <w:right w:val="none" w:sz="0" w:space="0" w:color="auto"/>
                      </w:divBdr>
                    </w:div>
                    <w:div w:id="2102678877">
                      <w:marLeft w:val="0"/>
                      <w:marRight w:val="0"/>
                      <w:marTop w:val="0"/>
                      <w:marBottom w:val="0"/>
                      <w:divBdr>
                        <w:top w:val="none" w:sz="0" w:space="0" w:color="auto"/>
                        <w:left w:val="none" w:sz="0" w:space="0" w:color="auto"/>
                        <w:bottom w:val="none" w:sz="0" w:space="0" w:color="auto"/>
                        <w:right w:val="none" w:sz="0" w:space="0" w:color="auto"/>
                      </w:divBdr>
                    </w:div>
                    <w:div w:id="2103798932">
                      <w:marLeft w:val="0"/>
                      <w:marRight w:val="0"/>
                      <w:marTop w:val="0"/>
                      <w:marBottom w:val="0"/>
                      <w:divBdr>
                        <w:top w:val="none" w:sz="0" w:space="0" w:color="auto"/>
                        <w:left w:val="none" w:sz="0" w:space="0" w:color="auto"/>
                        <w:bottom w:val="none" w:sz="0" w:space="0" w:color="auto"/>
                        <w:right w:val="none" w:sz="0" w:space="0" w:color="auto"/>
                      </w:divBdr>
                      <w:divsChild>
                        <w:div w:id="1528759149">
                          <w:marLeft w:val="0"/>
                          <w:marRight w:val="0"/>
                          <w:marTop w:val="0"/>
                          <w:marBottom w:val="0"/>
                          <w:divBdr>
                            <w:top w:val="none" w:sz="0" w:space="0" w:color="auto"/>
                            <w:left w:val="none" w:sz="0" w:space="0" w:color="auto"/>
                            <w:bottom w:val="none" w:sz="0" w:space="0" w:color="auto"/>
                            <w:right w:val="none" w:sz="0" w:space="0" w:color="auto"/>
                          </w:divBdr>
                        </w:div>
                      </w:divsChild>
                    </w:div>
                    <w:div w:id="2104494891">
                      <w:marLeft w:val="0"/>
                      <w:marRight w:val="0"/>
                      <w:marTop w:val="0"/>
                      <w:marBottom w:val="0"/>
                      <w:divBdr>
                        <w:top w:val="none" w:sz="0" w:space="0" w:color="auto"/>
                        <w:left w:val="none" w:sz="0" w:space="0" w:color="auto"/>
                        <w:bottom w:val="none" w:sz="0" w:space="0" w:color="auto"/>
                        <w:right w:val="none" w:sz="0" w:space="0" w:color="auto"/>
                      </w:divBdr>
                      <w:divsChild>
                        <w:div w:id="1516651494">
                          <w:marLeft w:val="0"/>
                          <w:marRight w:val="0"/>
                          <w:marTop w:val="0"/>
                          <w:marBottom w:val="0"/>
                          <w:divBdr>
                            <w:top w:val="none" w:sz="0" w:space="0" w:color="auto"/>
                            <w:left w:val="none" w:sz="0" w:space="0" w:color="auto"/>
                            <w:bottom w:val="none" w:sz="0" w:space="0" w:color="auto"/>
                            <w:right w:val="none" w:sz="0" w:space="0" w:color="auto"/>
                          </w:divBdr>
                        </w:div>
                      </w:divsChild>
                    </w:div>
                    <w:div w:id="2105833324">
                      <w:marLeft w:val="0"/>
                      <w:marRight w:val="0"/>
                      <w:marTop w:val="0"/>
                      <w:marBottom w:val="0"/>
                      <w:divBdr>
                        <w:top w:val="none" w:sz="0" w:space="0" w:color="auto"/>
                        <w:left w:val="none" w:sz="0" w:space="0" w:color="auto"/>
                        <w:bottom w:val="none" w:sz="0" w:space="0" w:color="auto"/>
                        <w:right w:val="none" w:sz="0" w:space="0" w:color="auto"/>
                      </w:divBdr>
                      <w:divsChild>
                        <w:div w:id="1556046241">
                          <w:marLeft w:val="0"/>
                          <w:marRight w:val="0"/>
                          <w:marTop w:val="0"/>
                          <w:marBottom w:val="0"/>
                          <w:divBdr>
                            <w:top w:val="none" w:sz="0" w:space="0" w:color="auto"/>
                            <w:left w:val="none" w:sz="0" w:space="0" w:color="auto"/>
                            <w:bottom w:val="none" w:sz="0" w:space="0" w:color="auto"/>
                            <w:right w:val="none" w:sz="0" w:space="0" w:color="auto"/>
                          </w:divBdr>
                        </w:div>
                      </w:divsChild>
                    </w:div>
                    <w:div w:id="2106875341">
                      <w:marLeft w:val="0"/>
                      <w:marRight w:val="0"/>
                      <w:marTop w:val="0"/>
                      <w:marBottom w:val="0"/>
                      <w:divBdr>
                        <w:top w:val="none" w:sz="0" w:space="0" w:color="auto"/>
                        <w:left w:val="none" w:sz="0" w:space="0" w:color="auto"/>
                        <w:bottom w:val="none" w:sz="0" w:space="0" w:color="auto"/>
                        <w:right w:val="none" w:sz="0" w:space="0" w:color="auto"/>
                      </w:divBdr>
                      <w:divsChild>
                        <w:div w:id="520123407">
                          <w:marLeft w:val="0"/>
                          <w:marRight w:val="0"/>
                          <w:marTop w:val="0"/>
                          <w:marBottom w:val="0"/>
                          <w:divBdr>
                            <w:top w:val="none" w:sz="0" w:space="0" w:color="auto"/>
                            <w:left w:val="none" w:sz="0" w:space="0" w:color="auto"/>
                            <w:bottom w:val="none" w:sz="0" w:space="0" w:color="auto"/>
                            <w:right w:val="none" w:sz="0" w:space="0" w:color="auto"/>
                          </w:divBdr>
                        </w:div>
                      </w:divsChild>
                    </w:div>
                    <w:div w:id="2112776403">
                      <w:marLeft w:val="0"/>
                      <w:marRight w:val="0"/>
                      <w:marTop w:val="0"/>
                      <w:marBottom w:val="0"/>
                      <w:divBdr>
                        <w:top w:val="none" w:sz="0" w:space="0" w:color="auto"/>
                        <w:left w:val="none" w:sz="0" w:space="0" w:color="auto"/>
                        <w:bottom w:val="none" w:sz="0" w:space="0" w:color="auto"/>
                        <w:right w:val="none" w:sz="0" w:space="0" w:color="auto"/>
                      </w:divBdr>
                      <w:divsChild>
                        <w:div w:id="1329675869">
                          <w:marLeft w:val="0"/>
                          <w:marRight w:val="0"/>
                          <w:marTop w:val="0"/>
                          <w:marBottom w:val="0"/>
                          <w:divBdr>
                            <w:top w:val="none" w:sz="0" w:space="0" w:color="auto"/>
                            <w:left w:val="none" w:sz="0" w:space="0" w:color="auto"/>
                            <w:bottom w:val="none" w:sz="0" w:space="0" w:color="auto"/>
                            <w:right w:val="none" w:sz="0" w:space="0" w:color="auto"/>
                          </w:divBdr>
                        </w:div>
                      </w:divsChild>
                    </w:div>
                    <w:div w:id="2113208759">
                      <w:marLeft w:val="0"/>
                      <w:marRight w:val="0"/>
                      <w:marTop w:val="0"/>
                      <w:marBottom w:val="0"/>
                      <w:divBdr>
                        <w:top w:val="none" w:sz="0" w:space="0" w:color="auto"/>
                        <w:left w:val="none" w:sz="0" w:space="0" w:color="auto"/>
                        <w:bottom w:val="none" w:sz="0" w:space="0" w:color="auto"/>
                        <w:right w:val="none" w:sz="0" w:space="0" w:color="auto"/>
                      </w:divBdr>
                      <w:divsChild>
                        <w:div w:id="726955883">
                          <w:marLeft w:val="0"/>
                          <w:marRight w:val="0"/>
                          <w:marTop w:val="0"/>
                          <w:marBottom w:val="0"/>
                          <w:divBdr>
                            <w:top w:val="none" w:sz="0" w:space="0" w:color="auto"/>
                            <w:left w:val="none" w:sz="0" w:space="0" w:color="auto"/>
                            <w:bottom w:val="none" w:sz="0" w:space="0" w:color="auto"/>
                            <w:right w:val="none" w:sz="0" w:space="0" w:color="auto"/>
                          </w:divBdr>
                        </w:div>
                      </w:divsChild>
                    </w:div>
                    <w:div w:id="2113696720">
                      <w:marLeft w:val="0"/>
                      <w:marRight w:val="0"/>
                      <w:marTop w:val="0"/>
                      <w:marBottom w:val="0"/>
                      <w:divBdr>
                        <w:top w:val="none" w:sz="0" w:space="0" w:color="auto"/>
                        <w:left w:val="none" w:sz="0" w:space="0" w:color="auto"/>
                        <w:bottom w:val="none" w:sz="0" w:space="0" w:color="auto"/>
                        <w:right w:val="none" w:sz="0" w:space="0" w:color="auto"/>
                      </w:divBdr>
                    </w:div>
                    <w:div w:id="2121534642">
                      <w:marLeft w:val="0"/>
                      <w:marRight w:val="0"/>
                      <w:marTop w:val="0"/>
                      <w:marBottom w:val="0"/>
                      <w:divBdr>
                        <w:top w:val="none" w:sz="0" w:space="0" w:color="auto"/>
                        <w:left w:val="none" w:sz="0" w:space="0" w:color="auto"/>
                        <w:bottom w:val="none" w:sz="0" w:space="0" w:color="auto"/>
                        <w:right w:val="none" w:sz="0" w:space="0" w:color="auto"/>
                      </w:divBdr>
                      <w:divsChild>
                        <w:div w:id="1296988862">
                          <w:marLeft w:val="0"/>
                          <w:marRight w:val="0"/>
                          <w:marTop w:val="0"/>
                          <w:marBottom w:val="0"/>
                          <w:divBdr>
                            <w:top w:val="none" w:sz="0" w:space="0" w:color="auto"/>
                            <w:left w:val="none" w:sz="0" w:space="0" w:color="auto"/>
                            <w:bottom w:val="none" w:sz="0" w:space="0" w:color="auto"/>
                            <w:right w:val="none" w:sz="0" w:space="0" w:color="auto"/>
                          </w:divBdr>
                        </w:div>
                      </w:divsChild>
                    </w:div>
                    <w:div w:id="2125344254">
                      <w:marLeft w:val="0"/>
                      <w:marRight w:val="0"/>
                      <w:marTop w:val="0"/>
                      <w:marBottom w:val="0"/>
                      <w:divBdr>
                        <w:top w:val="none" w:sz="0" w:space="0" w:color="auto"/>
                        <w:left w:val="none" w:sz="0" w:space="0" w:color="auto"/>
                        <w:bottom w:val="none" w:sz="0" w:space="0" w:color="auto"/>
                        <w:right w:val="none" w:sz="0" w:space="0" w:color="auto"/>
                      </w:divBdr>
                    </w:div>
                    <w:div w:id="2127851520">
                      <w:marLeft w:val="0"/>
                      <w:marRight w:val="0"/>
                      <w:marTop w:val="0"/>
                      <w:marBottom w:val="0"/>
                      <w:divBdr>
                        <w:top w:val="none" w:sz="0" w:space="0" w:color="auto"/>
                        <w:left w:val="none" w:sz="0" w:space="0" w:color="auto"/>
                        <w:bottom w:val="none" w:sz="0" w:space="0" w:color="auto"/>
                        <w:right w:val="none" w:sz="0" w:space="0" w:color="auto"/>
                      </w:divBdr>
                    </w:div>
                    <w:div w:id="2129398361">
                      <w:marLeft w:val="0"/>
                      <w:marRight w:val="0"/>
                      <w:marTop w:val="0"/>
                      <w:marBottom w:val="0"/>
                      <w:divBdr>
                        <w:top w:val="none" w:sz="0" w:space="0" w:color="auto"/>
                        <w:left w:val="none" w:sz="0" w:space="0" w:color="auto"/>
                        <w:bottom w:val="none" w:sz="0" w:space="0" w:color="auto"/>
                        <w:right w:val="none" w:sz="0" w:space="0" w:color="auto"/>
                      </w:divBdr>
                      <w:divsChild>
                        <w:div w:id="1902785750">
                          <w:marLeft w:val="0"/>
                          <w:marRight w:val="0"/>
                          <w:marTop w:val="0"/>
                          <w:marBottom w:val="0"/>
                          <w:divBdr>
                            <w:top w:val="none" w:sz="0" w:space="0" w:color="auto"/>
                            <w:left w:val="none" w:sz="0" w:space="0" w:color="auto"/>
                            <w:bottom w:val="none" w:sz="0" w:space="0" w:color="auto"/>
                            <w:right w:val="none" w:sz="0" w:space="0" w:color="auto"/>
                          </w:divBdr>
                        </w:div>
                      </w:divsChild>
                    </w:div>
                    <w:div w:id="2130203531">
                      <w:marLeft w:val="0"/>
                      <w:marRight w:val="0"/>
                      <w:marTop w:val="0"/>
                      <w:marBottom w:val="0"/>
                      <w:divBdr>
                        <w:top w:val="none" w:sz="0" w:space="0" w:color="auto"/>
                        <w:left w:val="none" w:sz="0" w:space="0" w:color="auto"/>
                        <w:bottom w:val="none" w:sz="0" w:space="0" w:color="auto"/>
                        <w:right w:val="none" w:sz="0" w:space="0" w:color="auto"/>
                      </w:divBdr>
                      <w:divsChild>
                        <w:div w:id="979187946">
                          <w:marLeft w:val="0"/>
                          <w:marRight w:val="0"/>
                          <w:marTop w:val="0"/>
                          <w:marBottom w:val="0"/>
                          <w:divBdr>
                            <w:top w:val="none" w:sz="0" w:space="0" w:color="auto"/>
                            <w:left w:val="none" w:sz="0" w:space="0" w:color="auto"/>
                            <w:bottom w:val="none" w:sz="0" w:space="0" w:color="auto"/>
                            <w:right w:val="none" w:sz="0" w:space="0" w:color="auto"/>
                          </w:divBdr>
                        </w:div>
                      </w:divsChild>
                    </w:div>
                    <w:div w:id="2132822193">
                      <w:marLeft w:val="0"/>
                      <w:marRight w:val="0"/>
                      <w:marTop w:val="0"/>
                      <w:marBottom w:val="0"/>
                      <w:divBdr>
                        <w:top w:val="none" w:sz="0" w:space="0" w:color="auto"/>
                        <w:left w:val="none" w:sz="0" w:space="0" w:color="auto"/>
                        <w:bottom w:val="none" w:sz="0" w:space="0" w:color="auto"/>
                        <w:right w:val="none" w:sz="0" w:space="0" w:color="auto"/>
                      </w:divBdr>
                      <w:divsChild>
                        <w:div w:id="1542477403">
                          <w:marLeft w:val="0"/>
                          <w:marRight w:val="0"/>
                          <w:marTop w:val="0"/>
                          <w:marBottom w:val="0"/>
                          <w:divBdr>
                            <w:top w:val="none" w:sz="0" w:space="0" w:color="auto"/>
                            <w:left w:val="none" w:sz="0" w:space="0" w:color="auto"/>
                            <w:bottom w:val="none" w:sz="0" w:space="0" w:color="auto"/>
                            <w:right w:val="none" w:sz="0" w:space="0" w:color="auto"/>
                          </w:divBdr>
                        </w:div>
                      </w:divsChild>
                    </w:div>
                    <w:div w:id="2133815127">
                      <w:marLeft w:val="0"/>
                      <w:marRight w:val="0"/>
                      <w:marTop w:val="0"/>
                      <w:marBottom w:val="0"/>
                      <w:divBdr>
                        <w:top w:val="none" w:sz="0" w:space="0" w:color="auto"/>
                        <w:left w:val="none" w:sz="0" w:space="0" w:color="auto"/>
                        <w:bottom w:val="none" w:sz="0" w:space="0" w:color="auto"/>
                        <w:right w:val="none" w:sz="0" w:space="0" w:color="auto"/>
                      </w:divBdr>
                      <w:divsChild>
                        <w:div w:id="1621571968">
                          <w:marLeft w:val="0"/>
                          <w:marRight w:val="0"/>
                          <w:marTop w:val="0"/>
                          <w:marBottom w:val="0"/>
                          <w:divBdr>
                            <w:top w:val="none" w:sz="0" w:space="0" w:color="auto"/>
                            <w:left w:val="none" w:sz="0" w:space="0" w:color="auto"/>
                            <w:bottom w:val="none" w:sz="0" w:space="0" w:color="auto"/>
                            <w:right w:val="none" w:sz="0" w:space="0" w:color="auto"/>
                          </w:divBdr>
                        </w:div>
                      </w:divsChild>
                    </w:div>
                    <w:div w:id="2134059825">
                      <w:marLeft w:val="0"/>
                      <w:marRight w:val="0"/>
                      <w:marTop w:val="0"/>
                      <w:marBottom w:val="0"/>
                      <w:divBdr>
                        <w:top w:val="none" w:sz="0" w:space="0" w:color="auto"/>
                        <w:left w:val="none" w:sz="0" w:space="0" w:color="auto"/>
                        <w:bottom w:val="none" w:sz="0" w:space="0" w:color="auto"/>
                        <w:right w:val="none" w:sz="0" w:space="0" w:color="auto"/>
                      </w:divBdr>
                      <w:divsChild>
                        <w:div w:id="204027507">
                          <w:marLeft w:val="0"/>
                          <w:marRight w:val="0"/>
                          <w:marTop w:val="0"/>
                          <w:marBottom w:val="0"/>
                          <w:divBdr>
                            <w:top w:val="none" w:sz="0" w:space="0" w:color="auto"/>
                            <w:left w:val="none" w:sz="0" w:space="0" w:color="auto"/>
                            <w:bottom w:val="none" w:sz="0" w:space="0" w:color="auto"/>
                            <w:right w:val="none" w:sz="0" w:space="0" w:color="auto"/>
                          </w:divBdr>
                        </w:div>
                      </w:divsChild>
                    </w:div>
                    <w:div w:id="2137291696">
                      <w:marLeft w:val="0"/>
                      <w:marRight w:val="0"/>
                      <w:marTop w:val="0"/>
                      <w:marBottom w:val="0"/>
                      <w:divBdr>
                        <w:top w:val="none" w:sz="0" w:space="0" w:color="auto"/>
                        <w:left w:val="none" w:sz="0" w:space="0" w:color="auto"/>
                        <w:bottom w:val="none" w:sz="0" w:space="0" w:color="auto"/>
                        <w:right w:val="none" w:sz="0" w:space="0" w:color="auto"/>
                      </w:divBdr>
                      <w:divsChild>
                        <w:div w:id="1903128537">
                          <w:marLeft w:val="0"/>
                          <w:marRight w:val="0"/>
                          <w:marTop w:val="0"/>
                          <w:marBottom w:val="0"/>
                          <w:divBdr>
                            <w:top w:val="none" w:sz="0" w:space="0" w:color="auto"/>
                            <w:left w:val="none" w:sz="0" w:space="0" w:color="auto"/>
                            <w:bottom w:val="none" w:sz="0" w:space="0" w:color="auto"/>
                            <w:right w:val="none" w:sz="0" w:space="0" w:color="auto"/>
                          </w:divBdr>
                        </w:div>
                      </w:divsChild>
                    </w:div>
                    <w:div w:id="2137720278">
                      <w:marLeft w:val="0"/>
                      <w:marRight w:val="0"/>
                      <w:marTop w:val="0"/>
                      <w:marBottom w:val="0"/>
                      <w:divBdr>
                        <w:top w:val="none" w:sz="0" w:space="0" w:color="auto"/>
                        <w:left w:val="none" w:sz="0" w:space="0" w:color="auto"/>
                        <w:bottom w:val="none" w:sz="0" w:space="0" w:color="auto"/>
                        <w:right w:val="none" w:sz="0" w:space="0" w:color="auto"/>
                      </w:divBdr>
                      <w:divsChild>
                        <w:div w:id="814875311">
                          <w:marLeft w:val="0"/>
                          <w:marRight w:val="0"/>
                          <w:marTop w:val="0"/>
                          <w:marBottom w:val="0"/>
                          <w:divBdr>
                            <w:top w:val="none" w:sz="0" w:space="0" w:color="auto"/>
                            <w:left w:val="none" w:sz="0" w:space="0" w:color="auto"/>
                            <w:bottom w:val="none" w:sz="0" w:space="0" w:color="auto"/>
                            <w:right w:val="none" w:sz="0" w:space="0" w:color="auto"/>
                          </w:divBdr>
                        </w:div>
                      </w:divsChild>
                    </w:div>
                    <w:div w:id="2139298943">
                      <w:marLeft w:val="0"/>
                      <w:marRight w:val="0"/>
                      <w:marTop w:val="0"/>
                      <w:marBottom w:val="0"/>
                      <w:divBdr>
                        <w:top w:val="none" w:sz="0" w:space="0" w:color="auto"/>
                        <w:left w:val="none" w:sz="0" w:space="0" w:color="auto"/>
                        <w:bottom w:val="none" w:sz="0" w:space="0" w:color="auto"/>
                        <w:right w:val="none" w:sz="0" w:space="0" w:color="auto"/>
                      </w:divBdr>
                      <w:divsChild>
                        <w:div w:id="791484925">
                          <w:marLeft w:val="0"/>
                          <w:marRight w:val="0"/>
                          <w:marTop w:val="0"/>
                          <w:marBottom w:val="0"/>
                          <w:divBdr>
                            <w:top w:val="none" w:sz="0" w:space="0" w:color="auto"/>
                            <w:left w:val="none" w:sz="0" w:space="0" w:color="auto"/>
                            <w:bottom w:val="none" w:sz="0" w:space="0" w:color="auto"/>
                            <w:right w:val="none" w:sz="0" w:space="0" w:color="auto"/>
                          </w:divBdr>
                        </w:div>
                      </w:divsChild>
                    </w:div>
                    <w:div w:id="2142529516">
                      <w:marLeft w:val="0"/>
                      <w:marRight w:val="0"/>
                      <w:marTop w:val="0"/>
                      <w:marBottom w:val="0"/>
                      <w:divBdr>
                        <w:top w:val="none" w:sz="0" w:space="0" w:color="auto"/>
                        <w:left w:val="none" w:sz="0" w:space="0" w:color="auto"/>
                        <w:bottom w:val="none" w:sz="0" w:space="0" w:color="auto"/>
                        <w:right w:val="none" w:sz="0" w:space="0" w:color="auto"/>
                      </w:divBdr>
                      <w:divsChild>
                        <w:div w:id="125547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600504">
          <w:marLeft w:val="0"/>
          <w:marRight w:val="0"/>
          <w:marTop w:val="0"/>
          <w:marBottom w:val="0"/>
          <w:divBdr>
            <w:top w:val="none" w:sz="0" w:space="0" w:color="auto"/>
            <w:left w:val="none" w:sz="0" w:space="0" w:color="auto"/>
            <w:bottom w:val="none" w:sz="0" w:space="0" w:color="auto"/>
            <w:right w:val="none" w:sz="0" w:space="0" w:color="auto"/>
          </w:divBdr>
          <w:divsChild>
            <w:div w:id="1364281552">
              <w:marLeft w:val="0"/>
              <w:marRight w:val="0"/>
              <w:marTop w:val="0"/>
              <w:marBottom w:val="0"/>
              <w:divBdr>
                <w:top w:val="none" w:sz="0" w:space="0" w:color="auto"/>
                <w:left w:val="none" w:sz="0" w:space="0" w:color="auto"/>
                <w:bottom w:val="none" w:sz="0" w:space="0" w:color="auto"/>
                <w:right w:val="none" w:sz="0" w:space="0" w:color="auto"/>
              </w:divBdr>
              <w:divsChild>
                <w:div w:id="78022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710453">
      <w:bodyDiv w:val="1"/>
      <w:marLeft w:val="0"/>
      <w:marRight w:val="0"/>
      <w:marTop w:val="0"/>
      <w:marBottom w:val="0"/>
      <w:divBdr>
        <w:top w:val="none" w:sz="0" w:space="0" w:color="auto"/>
        <w:left w:val="none" w:sz="0" w:space="0" w:color="auto"/>
        <w:bottom w:val="none" w:sz="0" w:space="0" w:color="auto"/>
        <w:right w:val="none" w:sz="0" w:space="0" w:color="auto"/>
      </w:divBdr>
    </w:div>
    <w:div w:id="1560283380">
      <w:bodyDiv w:val="1"/>
      <w:marLeft w:val="0"/>
      <w:marRight w:val="0"/>
      <w:marTop w:val="0"/>
      <w:marBottom w:val="0"/>
      <w:divBdr>
        <w:top w:val="none" w:sz="0" w:space="0" w:color="auto"/>
        <w:left w:val="none" w:sz="0" w:space="0" w:color="auto"/>
        <w:bottom w:val="none" w:sz="0" w:space="0" w:color="auto"/>
        <w:right w:val="none" w:sz="0" w:space="0" w:color="auto"/>
      </w:divBdr>
    </w:div>
    <w:div w:id="1568954389">
      <w:bodyDiv w:val="1"/>
      <w:marLeft w:val="0"/>
      <w:marRight w:val="0"/>
      <w:marTop w:val="0"/>
      <w:marBottom w:val="0"/>
      <w:divBdr>
        <w:top w:val="none" w:sz="0" w:space="0" w:color="auto"/>
        <w:left w:val="none" w:sz="0" w:space="0" w:color="auto"/>
        <w:bottom w:val="none" w:sz="0" w:space="0" w:color="auto"/>
        <w:right w:val="none" w:sz="0" w:space="0" w:color="auto"/>
      </w:divBdr>
    </w:div>
    <w:div w:id="1573198383">
      <w:bodyDiv w:val="1"/>
      <w:marLeft w:val="0"/>
      <w:marRight w:val="0"/>
      <w:marTop w:val="0"/>
      <w:marBottom w:val="0"/>
      <w:divBdr>
        <w:top w:val="none" w:sz="0" w:space="0" w:color="auto"/>
        <w:left w:val="none" w:sz="0" w:space="0" w:color="auto"/>
        <w:bottom w:val="none" w:sz="0" w:space="0" w:color="auto"/>
        <w:right w:val="none" w:sz="0" w:space="0" w:color="auto"/>
      </w:divBdr>
      <w:divsChild>
        <w:div w:id="465660117">
          <w:marLeft w:val="0"/>
          <w:marRight w:val="0"/>
          <w:marTop w:val="0"/>
          <w:marBottom w:val="0"/>
          <w:divBdr>
            <w:top w:val="none" w:sz="0" w:space="0" w:color="auto"/>
            <w:left w:val="none" w:sz="0" w:space="0" w:color="auto"/>
            <w:bottom w:val="none" w:sz="0" w:space="0" w:color="auto"/>
            <w:right w:val="none" w:sz="0" w:space="0" w:color="auto"/>
          </w:divBdr>
          <w:divsChild>
            <w:div w:id="1211772255">
              <w:marLeft w:val="0"/>
              <w:marRight w:val="0"/>
              <w:marTop w:val="0"/>
              <w:marBottom w:val="0"/>
              <w:divBdr>
                <w:top w:val="none" w:sz="0" w:space="0" w:color="auto"/>
                <w:left w:val="none" w:sz="0" w:space="0" w:color="auto"/>
                <w:bottom w:val="none" w:sz="0" w:space="0" w:color="auto"/>
                <w:right w:val="none" w:sz="0" w:space="0" w:color="auto"/>
              </w:divBdr>
              <w:divsChild>
                <w:div w:id="1436097710">
                  <w:marLeft w:val="0"/>
                  <w:marRight w:val="0"/>
                  <w:marTop w:val="0"/>
                  <w:marBottom w:val="0"/>
                  <w:divBdr>
                    <w:top w:val="none" w:sz="0" w:space="0" w:color="auto"/>
                    <w:left w:val="none" w:sz="0" w:space="0" w:color="auto"/>
                    <w:bottom w:val="none" w:sz="0" w:space="0" w:color="auto"/>
                    <w:right w:val="none" w:sz="0" w:space="0" w:color="auto"/>
                  </w:divBdr>
                  <w:divsChild>
                    <w:div w:id="10107198">
                      <w:marLeft w:val="0"/>
                      <w:marRight w:val="0"/>
                      <w:marTop w:val="0"/>
                      <w:marBottom w:val="0"/>
                      <w:divBdr>
                        <w:top w:val="none" w:sz="0" w:space="0" w:color="auto"/>
                        <w:left w:val="none" w:sz="0" w:space="0" w:color="auto"/>
                        <w:bottom w:val="none" w:sz="0" w:space="0" w:color="auto"/>
                        <w:right w:val="none" w:sz="0" w:space="0" w:color="auto"/>
                      </w:divBdr>
                    </w:div>
                    <w:div w:id="13387118">
                      <w:marLeft w:val="0"/>
                      <w:marRight w:val="0"/>
                      <w:marTop w:val="0"/>
                      <w:marBottom w:val="0"/>
                      <w:divBdr>
                        <w:top w:val="none" w:sz="0" w:space="0" w:color="auto"/>
                        <w:left w:val="none" w:sz="0" w:space="0" w:color="auto"/>
                        <w:bottom w:val="none" w:sz="0" w:space="0" w:color="auto"/>
                        <w:right w:val="none" w:sz="0" w:space="0" w:color="auto"/>
                      </w:divBdr>
                    </w:div>
                    <w:div w:id="22442438">
                      <w:marLeft w:val="0"/>
                      <w:marRight w:val="0"/>
                      <w:marTop w:val="0"/>
                      <w:marBottom w:val="0"/>
                      <w:divBdr>
                        <w:top w:val="none" w:sz="0" w:space="0" w:color="auto"/>
                        <w:left w:val="none" w:sz="0" w:space="0" w:color="auto"/>
                        <w:bottom w:val="none" w:sz="0" w:space="0" w:color="auto"/>
                        <w:right w:val="none" w:sz="0" w:space="0" w:color="auto"/>
                      </w:divBdr>
                    </w:div>
                    <w:div w:id="30346646">
                      <w:marLeft w:val="0"/>
                      <w:marRight w:val="0"/>
                      <w:marTop w:val="0"/>
                      <w:marBottom w:val="0"/>
                      <w:divBdr>
                        <w:top w:val="none" w:sz="0" w:space="0" w:color="auto"/>
                        <w:left w:val="none" w:sz="0" w:space="0" w:color="auto"/>
                        <w:bottom w:val="none" w:sz="0" w:space="0" w:color="auto"/>
                        <w:right w:val="none" w:sz="0" w:space="0" w:color="auto"/>
                      </w:divBdr>
                      <w:divsChild>
                        <w:div w:id="911549329">
                          <w:marLeft w:val="0"/>
                          <w:marRight w:val="0"/>
                          <w:marTop w:val="0"/>
                          <w:marBottom w:val="0"/>
                          <w:divBdr>
                            <w:top w:val="none" w:sz="0" w:space="0" w:color="auto"/>
                            <w:left w:val="none" w:sz="0" w:space="0" w:color="auto"/>
                            <w:bottom w:val="none" w:sz="0" w:space="0" w:color="auto"/>
                            <w:right w:val="none" w:sz="0" w:space="0" w:color="auto"/>
                          </w:divBdr>
                        </w:div>
                      </w:divsChild>
                    </w:div>
                    <w:div w:id="30808832">
                      <w:marLeft w:val="0"/>
                      <w:marRight w:val="0"/>
                      <w:marTop w:val="0"/>
                      <w:marBottom w:val="0"/>
                      <w:divBdr>
                        <w:top w:val="none" w:sz="0" w:space="0" w:color="auto"/>
                        <w:left w:val="none" w:sz="0" w:space="0" w:color="auto"/>
                        <w:bottom w:val="none" w:sz="0" w:space="0" w:color="auto"/>
                        <w:right w:val="none" w:sz="0" w:space="0" w:color="auto"/>
                      </w:divBdr>
                    </w:div>
                    <w:div w:id="37633836">
                      <w:marLeft w:val="0"/>
                      <w:marRight w:val="0"/>
                      <w:marTop w:val="0"/>
                      <w:marBottom w:val="0"/>
                      <w:divBdr>
                        <w:top w:val="none" w:sz="0" w:space="0" w:color="auto"/>
                        <w:left w:val="none" w:sz="0" w:space="0" w:color="auto"/>
                        <w:bottom w:val="none" w:sz="0" w:space="0" w:color="auto"/>
                        <w:right w:val="none" w:sz="0" w:space="0" w:color="auto"/>
                      </w:divBdr>
                    </w:div>
                    <w:div w:id="39943652">
                      <w:marLeft w:val="0"/>
                      <w:marRight w:val="0"/>
                      <w:marTop w:val="0"/>
                      <w:marBottom w:val="0"/>
                      <w:divBdr>
                        <w:top w:val="none" w:sz="0" w:space="0" w:color="auto"/>
                        <w:left w:val="none" w:sz="0" w:space="0" w:color="auto"/>
                        <w:bottom w:val="none" w:sz="0" w:space="0" w:color="auto"/>
                        <w:right w:val="none" w:sz="0" w:space="0" w:color="auto"/>
                      </w:divBdr>
                      <w:divsChild>
                        <w:div w:id="214972190">
                          <w:marLeft w:val="0"/>
                          <w:marRight w:val="0"/>
                          <w:marTop w:val="0"/>
                          <w:marBottom w:val="0"/>
                          <w:divBdr>
                            <w:top w:val="none" w:sz="0" w:space="0" w:color="auto"/>
                            <w:left w:val="none" w:sz="0" w:space="0" w:color="auto"/>
                            <w:bottom w:val="none" w:sz="0" w:space="0" w:color="auto"/>
                            <w:right w:val="none" w:sz="0" w:space="0" w:color="auto"/>
                          </w:divBdr>
                        </w:div>
                      </w:divsChild>
                    </w:div>
                    <w:div w:id="41252583">
                      <w:marLeft w:val="0"/>
                      <w:marRight w:val="0"/>
                      <w:marTop w:val="0"/>
                      <w:marBottom w:val="0"/>
                      <w:divBdr>
                        <w:top w:val="none" w:sz="0" w:space="0" w:color="auto"/>
                        <w:left w:val="none" w:sz="0" w:space="0" w:color="auto"/>
                        <w:bottom w:val="none" w:sz="0" w:space="0" w:color="auto"/>
                        <w:right w:val="none" w:sz="0" w:space="0" w:color="auto"/>
                      </w:divBdr>
                    </w:div>
                    <w:div w:id="44911887">
                      <w:marLeft w:val="0"/>
                      <w:marRight w:val="0"/>
                      <w:marTop w:val="0"/>
                      <w:marBottom w:val="0"/>
                      <w:divBdr>
                        <w:top w:val="none" w:sz="0" w:space="0" w:color="auto"/>
                        <w:left w:val="none" w:sz="0" w:space="0" w:color="auto"/>
                        <w:bottom w:val="none" w:sz="0" w:space="0" w:color="auto"/>
                        <w:right w:val="none" w:sz="0" w:space="0" w:color="auto"/>
                      </w:divBdr>
                    </w:div>
                    <w:div w:id="46926040">
                      <w:marLeft w:val="0"/>
                      <w:marRight w:val="0"/>
                      <w:marTop w:val="0"/>
                      <w:marBottom w:val="0"/>
                      <w:divBdr>
                        <w:top w:val="none" w:sz="0" w:space="0" w:color="auto"/>
                        <w:left w:val="none" w:sz="0" w:space="0" w:color="auto"/>
                        <w:bottom w:val="none" w:sz="0" w:space="0" w:color="auto"/>
                        <w:right w:val="none" w:sz="0" w:space="0" w:color="auto"/>
                      </w:divBdr>
                      <w:divsChild>
                        <w:div w:id="1488204483">
                          <w:marLeft w:val="0"/>
                          <w:marRight w:val="0"/>
                          <w:marTop w:val="0"/>
                          <w:marBottom w:val="0"/>
                          <w:divBdr>
                            <w:top w:val="none" w:sz="0" w:space="0" w:color="auto"/>
                            <w:left w:val="none" w:sz="0" w:space="0" w:color="auto"/>
                            <w:bottom w:val="none" w:sz="0" w:space="0" w:color="auto"/>
                            <w:right w:val="none" w:sz="0" w:space="0" w:color="auto"/>
                          </w:divBdr>
                        </w:div>
                      </w:divsChild>
                    </w:div>
                    <w:div w:id="57828568">
                      <w:marLeft w:val="0"/>
                      <w:marRight w:val="0"/>
                      <w:marTop w:val="0"/>
                      <w:marBottom w:val="0"/>
                      <w:divBdr>
                        <w:top w:val="none" w:sz="0" w:space="0" w:color="auto"/>
                        <w:left w:val="none" w:sz="0" w:space="0" w:color="auto"/>
                        <w:bottom w:val="none" w:sz="0" w:space="0" w:color="auto"/>
                        <w:right w:val="none" w:sz="0" w:space="0" w:color="auto"/>
                      </w:divBdr>
                    </w:div>
                    <w:div w:id="65418187">
                      <w:marLeft w:val="0"/>
                      <w:marRight w:val="0"/>
                      <w:marTop w:val="0"/>
                      <w:marBottom w:val="0"/>
                      <w:divBdr>
                        <w:top w:val="none" w:sz="0" w:space="0" w:color="auto"/>
                        <w:left w:val="none" w:sz="0" w:space="0" w:color="auto"/>
                        <w:bottom w:val="none" w:sz="0" w:space="0" w:color="auto"/>
                        <w:right w:val="none" w:sz="0" w:space="0" w:color="auto"/>
                      </w:divBdr>
                      <w:divsChild>
                        <w:div w:id="633103043">
                          <w:marLeft w:val="0"/>
                          <w:marRight w:val="0"/>
                          <w:marTop w:val="0"/>
                          <w:marBottom w:val="0"/>
                          <w:divBdr>
                            <w:top w:val="none" w:sz="0" w:space="0" w:color="auto"/>
                            <w:left w:val="none" w:sz="0" w:space="0" w:color="auto"/>
                            <w:bottom w:val="none" w:sz="0" w:space="0" w:color="auto"/>
                            <w:right w:val="none" w:sz="0" w:space="0" w:color="auto"/>
                          </w:divBdr>
                        </w:div>
                      </w:divsChild>
                    </w:div>
                    <w:div w:id="65616642">
                      <w:marLeft w:val="0"/>
                      <w:marRight w:val="0"/>
                      <w:marTop w:val="0"/>
                      <w:marBottom w:val="0"/>
                      <w:divBdr>
                        <w:top w:val="none" w:sz="0" w:space="0" w:color="auto"/>
                        <w:left w:val="none" w:sz="0" w:space="0" w:color="auto"/>
                        <w:bottom w:val="none" w:sz="0" w:space="0" w:color="auto"/>
                        <w:right w:val="none" w:sz="0" w:space="0" w:color="auto"/>
                      </w:divBdr>
                      <w:divsChild>
                        <w:div w:id="1924489666">
                          <w:marLeft w:val="0"/>
                          <w:marRight w:val="0"/>
                          <w:marTop w:val="0"/>
                          <w:marBottom w:val="0"/>
                          <w:divBdr>
                            <w:top w:val="none" w:sz="0" w:space="0" w:color="auto"/>
                            <w:left w:val="none" w:sz="0" w:space="0" w:color="auto"/>
                            <w:bottom w:val="none" w:sz="0" w:space="0" w:color="auto"/>
                            <w:right w:val="none" w:sz="0" w:space="0" w:color="auto"/>
                          </w:divBdr>
                        </w:div>
                      </w:divsChild>
                    </w:div>
                    <w:div w:id="69037817">
                      <w:marLeft w:val="0"/>
                      <w:marRight w:val="0"/>
                      <w:marTop w:val="0"/>
                      <w:marBottom w:val="0"/>
                      <w:divBdr>
                        <w:top w:val="none" w:sz="0" w:space="0" w:color="auto"/>
                        <w:left w:val="none" w:sz="0" w:space="0" w:color="auto"/>
                        <w:bottom w:val="none" w:sz="0" w:space="0" w:color="auto"/>
                        <w:right w:val="none" w:sz="0" w:space="0" w:color="auto"/>
                      </w:divBdr>
                      <w:divsChild>
                        <w:div w:id="404304589">
                          <w:marLeft w:val="0"/>
                          <w:marRight w:val="0"/>
                          <w:marTop w:val="0"/>
                          <w:marBottom w:val="0"/>
                          <w:divBdr>
                            <w:top w:val="none" w:sz="0" w:space="0" w:color="auto"/>
                            <w:left w:val="none" w:sz="0" w:space="0" w:color="auto"/>
                            <w:bottom w:val="none" w:sz="0" w:space="0" w:color="auto"/>
                            <w:right w:val="none" w:sz="0" w:space="0" w:color="auto"/>
                          </w:divBdr>
                        </w:div>
                      </w:divsChild>
                    </w:div>
                    <w:div w:id="79447659">
                      <w:marLeft w:val="0"/>
                      <w:marRight w:val="0"/>
                      <w:marTop w:val="0"/>
                      <w:marBottom w:val="0"/>
                      <w:divBdr>
                        <w:top w:val="none" w:sz="0" w:space="0" w:color="auto"/>
                        <w:left w:val="none" w:sz="0" w:space="0" w:color="auto"/>
                        <w:bottom w:val="none" w:sz="0" w:space="0" w:color="auto"/>
                        <w:right w:val="none" w:sz="0" w:space="0" w:color="auto"/>
                      </w:divBdr>
                    </w:div>
                    <w:div w:id="80877235">
                      <w:marLeft w:val="0"/>
                      <w:marRight w:val="0"/>
                      <w:marTop w:val="0"/>
                      <w:marBottom w:val="0"/>
                      <w:divBdr>
                        <w:top w:val="none" w:sz="0" w:space="0" w:color="auto"/>
                        <w:left w:val="none" w:sz="0" w:space="0" w:color="auto"/>
                        <w:bottom w:val="none" w:sz="0" w:space="0" w:color="auto"/>
                        <w:right w:val="none" w:sz="0" w:space="0" w:color="auto"/>
                      </w:divBdr>
                    </w:div>
                    <w:div w:id="82998743">
                      <w:marLeft w:val="0"/>
                      <w:marRight w:val="0"/>
                      <w:marTop w:val="0"/>
                      <w:marBottom w:val="0"/>
                      <w:divBdr>
                        <w:top w:val="none" w:sz="0" w:space="0" w:color="auto"/>
                        <w:left w:val="none" w:sz="0" w:space="0" w:color="auto"/>
                        <w:bottom w:val="none" w:sz="0" w:space="0" w:color="auto"/>
                        <w:right w:val="none" w:sz="0" w:space="0" w:color="auto"/>
                      </w:divBdr>
                      <w:divsChild>
                        <w:div w:id="1910647467">
                          <w:marLeft w:val="0"/>
                          <w:marRight w:val="0"/>
                          <w:marTop w:val="0"/>
                          <w:marBottom w:val="0"/>
                          <w:divBdr>
                            <w:top w:val="none" w:sz="0" w:space="0" w:color="auto"/>
                            <w:left w:val="none" w:sz="0" w:space="0" w:color="auto"/>
                            <w:bottom w:val="none" w:sz="0" w:space="0" w:color="auto"/>
                            <w:right w:val="none" w:sz="0" w:space="0" w:color="auto"/>
                          </w:divBdr>
                        </w:div>
                      </w:divsChild>
                    </w:div>
                    <w:div w:id="83110078">
                      <w:marLeft w:val="0"/>
                      <w:marRight w:val="0"/>
                      <w:marTop w:val="0"/>
                      <w:marBottom w:val="0"/>
                      <w:divBdr>
                        <w:top w:val="none" w:sz="0" w:space="0" w:color="auto"/>
                        <w:left w:val="none" w:sz="0" w:space="0" w:color="auto"/>
                        <w:bottom w:val="none" w:sz="0" w:space="0" w:color="auto"/>
                        <w:right w:val="none" w:sz="0" w:space="0" w:color="auto"/>
                      </w:divBdr>
                    </w:div>
                    <w:div w:id="89397608">
                      <w:marLeft w:val="0"/>
                      <w:marRight w:val="0"/>
                      <w:marTop w:val="0"/>
                      <w:marBottom w:val="0"/>
                      <w:divBdr>
                        <w:top w:val="none" w:sz="0" w:space="0" w:color="auto"/>
                        <w:left w:val="none" w:sz="0" w:space="0" w:color="auto"/>
                        <w:bottom w:val="none" w:sz="0" w:space="0" w:color="auto"/>
                        <w:right w:val="none" w:sz="0" w:space="0" w:color="auto"/>
                      </w:divBdr>
                    </w:div>
                    <w:div w:id="96680566">
                      <w:marLeft w:val="0"/>
                      <w:marRight w:val="0"/>
                      <w:marTop w:val="0"/>
                      <w:marBottom w:val="0"/>
                      <w:divBdr>
                        <w:top w:val="none" w:sz="0" w:space="0" w:color="auto"/>
                        <w:left w:val="none" w:sz="0" w:space="0" w:color="auto"/>
                        <w:bottom w:val="none" w:sz="0" w:space="0" w:color="auto"/>
                        <w:right w:val="none" w:sz="0" w:space="0" w:color="auto"/>
                      </w:divBdr>
                      <w:divsChild>
                        <w:div w:id="881330480">
                          <w:marLeft w:val="0"/>
                          <w:marRight w:val="0"/>
                          <w:marTop w:val="0"/>
                          <w:marBottom w:val="0"/>
                          <w:divBdr>
                            <w:top w:val="none" w:sz="0" w:space="0" w:color="auto"/>
                            <w:left w:val="none" w:sz="0" w:space="0" w:color="auto"/>
                            <w:bottom w:val="none" w:sz="0" w:space="0" w:color="auto"/>
                            <w:right w:val="none" w:sz="0" w:space="0" w:color="auto"/>
                          </w:divBdr>
                        </w:div>
                      </w:divsChild>
                    </w:div>
                    <w:div w:id="104813586">
                      <w:marLeft w:val="0"/>
                      <w:marRight w:val="0"/>
                      <w:marTop w:val="0"/>
                      <w:marBottom w:val="0"/>
                      <w:divBdr>
                        <w:top w:val="none" w:sz="0" w:space="0" w:color="auto"/>
                        <w:left w:val="none" w:sz="0" w:space="0" w:color="auto"/>
                        <w:bottom w:val="none" w:sz="0" w:space="0" w:color="auto"/>
                        <w:right w:val="none" w:sz="0" w:space="0" w:color="auto"/>
                      </w:divBdr>
                      <w:divsChild>
                        <w:div w:id="1410228704">
                          <w:marLeft w:val="0"/>
                          <w:marRight w:val="0"/>
                          <w:marTop w:val="0"/>
                          <w:marBottom w:val="0"/>
                          <w:divBdr>
                            <w:top w:val="none" w:sz="0" w:space="0" w:color="auto"/>
                            <w:left w:val="none" w:sz="0" w:space="0" w:color="auto"/>
                            <w:bottom w:val="none" w:sz="0" w:space="0" w:color="auto"/>
                            <w:right w:val="none" w:sz="0" w:space="0" w:color="auto"/>
                          </w:divBdr>
                        </w:div>
                      </w:divsChild>
                    </w:div>
                    <w:div w:id="124274937">
                      <w:marLeft w:val="0"/>
                      <w:marRight w:val="0"/>
                      <w:marTop w:val="0"/>
                      <w:marBottom w:val="0"/>
                      <w:divBdr>
                        <w:top w:val="none" w:sz="0" w:space="0" w:color="auto"/>
                        <w:left w:val="none" w:sz="0" w:space="0" w:color="auto"/>
                        <w:bottom w:val="none" w:sz="0" w:space="0" w:color="auto"/>
                        <w:right w:val="none" w:sz="0" w:space="0" w:color="auto"/>
                      </w:divBdr>
                      <w:divsChild>
                        <w:div w:id="385103365">
                          <w:marLeft w:val="0"/>
                          <w:marRight w:val="0"/>
                          <w:marTop w:val="0"/>
                          <w:marBottom w:val="0"/>
                          <w:divBdr>
                            <w:top w:val="none" w:sz="0" w:space="0" w:color="auto"/>
                            <w:left w:val="none" w:sz="0" w:space="0" w:color="auto"/>
                            <w:bottom w:val="none" w:sz="0" w:space="0" w:color="auto"/>
                            <w:right w:val="none" w:sz="0" w:space="0" w:color="auto"/>
                          </w:divBdr>
                        </w:div>
                      </w:divsChild>
                    </w:div>
                    <w:div w:id="131337839">
                      <w:marLeft w:val="0"/>
                      <w:marRight w:val="0"/>
                      <w:marTop w:val="0"/>
                      <w:marBottom w:val="0"/>
                      <w:divBdr>
                        <w:top w:val="none" w:sz="0" w:space="0" w:color="auto"/>
                        <w:left w:val="none" w:sz="0" w:space="0" w:color="auto"/>
                        <w:bottom w:val="none" w:sz="0" w:space="0" w:color="auto"/>
                        <w:right w:val="none" w:sz="0" w:space="0" w:color="auto"/>
                      </w:divBdr>
                      <w:divsChild>
                        <w:div w:id="655189640">
                          <w:marLeft w:val="0"/>
                          <w:marRight w:val="0"/>
                          <w:marTop w:val="0"/>
                          <w:marBottom w:val="0"/>
                          <w:divBdr>
                            <w:top w:val="none" w:sz="0" w:space="0" w:color="auto"/>
                            <w:left w:val="none" w:sz="0" w:space="0" w:color="auto"/>
                            <w:bottom w:val="none" w:sz="0" w:space="0" w:color="auto"/>
                            <w:right w:val="none" w:sz="0" w:space="0" w:color="auto"/>
                          </w:divBdr>
                        </w:div>
                      </w:divsChild>
                    </w:div>
                    <w:div w:id="153304759">
                      <w:marLeft w:val="0"/>
                      <w:marRight w:val="0"/>
                      <w:marTop w:val="0"/>
                      <w:marBottom w:val="0"/>
                      <w:divBdr>
                        <w:top w:val="none" w:sz="0" w:space="0" w:color="auto"/>
                        <w:left w:val="none" w:sz="0" w:space="0" w:color="auto"/>
                        <w:bottom w:val="none" w:sz="0" w:space="0" w:color="auto"/>
                        <w:right w:val="none" w:sz="0" w:space="0" w:color="auto"/>
                      </w:divBdr>
                      <w:divsChild>
                        <w:div w:id="907806994">
                          <w:marLeft w:val="0"/>
                          <w:marRight w:val="0"/>
                          <w:marTop w:val="0"/>
                          <w:marBottom w:val="0"/>
                          <w:divBdr>
                            <w:top w:val="none" w:sz="0" w:space="0" w:color="auto"/>
                            <w:left w:val="none" w:sz="0" w:space="0" w:color="auto"/>
                            <w:bottom w:val="none" w:sz="0" w:space="0" w:color="auto"/>
                            <w:right w:val="none" w:sz="0" w:space="0" w:color="auto"/>
                          </w:divBdr>
                        </w:div>
                      </w:divsChild>
                    </w:div>
                    <w:div w:id="163251685">
                      <w:marLeft w:val="0"/>
                      <w:marRight w:val="0"/>
                      <w:marTop w:val="0"/>
                      <w:marBottom w:val="0"/>
                      <w:divBdr>
                        <w:top w:val="none" w:sz="0" w:space="0" w:color="auto"/>
                        <w:left w:val="none" w:sz="0" w:space="0" w:color="auto"/>
                        <w:bottom w:val="none" w:sz="0" w:space="0" w:color="auto"/>
                        <w:right w:val="none" w:sz="0" w:space="0" w:color="auto"/>
                      </w:divBdr>
                      <w:divsChild>
                        <w:div w:id="1507674304">
                          <w:marLeft w:val="0"/>
                          <w:marRight w:val="0"/>
                          <w:marTop w:val="0"/>
                          <w:marBottom w:val="0"/>
                          <w:divBdr>
                            <w:top w:val="none" w:sz="0" w:space="0" w:color="auto"/>
                            <w:left w:val="none" w:sz="0" w:space="0" w:color="auto"/>
                            <w:bottom w:val="none" w:sz="0" w:space="0" w:color="auto"/>
                            <w:right w:val="none" w:sz="0" w:space="0" w:color="auto"/>
                          </w:divBdr>
                        </w:div>
                      </w:divsChild>
                    </w:div>
                    <w:div w:id="165167923">
                      <w:marLeft w:val="0"/>
                      <w:marRight w:val="0"/>
                      <w:marTop w:val="0"/>
                      <w:marBottom w:val="0"/>
                      <w:divBdr>
                        <w:top w:val="none" w:sz="0" w:space="0" w:color="auto"/>
                        <w:left w:val="none" w:sz="0" w:space="0" w:color="auto"/>
                        <w:bottom w:val="none" w:sz="0" w:space="0" w:color="auto"/>
                        <w:right w:val="none" w:sz="0" w:space="0" w:color="auto"/>
                      </w:divBdr>
                      <w:divsChild>
                        <w:div w:id="1378892354">
                          <w:marLeft w:val="0"/>
                          <w:marRight w:val="0"/>
                          <w:marTop w:val="0"/>
                          <w:marBottom w:val="0"/>
                          <w:divBdr>
                            <w:top w:val="none" w:sz="0" w:space="0" w:color="auto"/>
                            <w:left w:val="none" w:sz="0" w:space="0" w:color="auto"/>
                            <w:bottom w:val="none" w:sz="0" w:space="0" w:color="auto"/>
                            <w:right w:val="none" w:sz="0" w:space="0" w:color="auto"/>
                          </w:divBdr>
                        </w:div>
                      </w:divsChild>
                    </w:div>
                    <w:div w:id="170609287">
                      <w:marLeft w:val="0"/>
                      <w:marRight w:val="0"/>
                      <w:marTop w:val="0"/>
                      <w:marBottom w:val="0"/>
                      <w:divBdr>
                        <w:top w:val="none" w:sz="0" w:space="0" w:color="auto"/>
                        <w:left w:val="none" w:sz="0" w:space="0" w:color="auto"/>
                        <w:bottom w:val="none" w:sz="0" w:space="0" w:color="auto"/>
                        <w:right w:val="none" w:sz="0" w:space="0" w:color="auto"/>
                      </w:divBdr>
                      <w:divsChild>
                        <w:div w:id="2135362971">
                          <w:marLeft w:val="0"/>
                          <w:marRight w:val="0"/>
                          <w:marTop w:val="0"/>
                          <w:marBottom w:val="0"/>
                          <w:divBdr>
                            <w:top w:val="none" w:sz="0" w:space="0" w:color="auto"/>
                            <w:left w:val="none" w:sz="0" w:space="0" w:color="auto"/>
                            <w:bottom w:val="none" w:sz="0" w:space="0" w:color="auto"/>
                            <w:right w:val="none" w:sz="0" w:space="0" w:color="auto"/>
                          </w:divBdr>
                        </w:div>
                      </w:divsChild>
                    </w:div>
                    <w:div w:id="171996347">
                      <w:marLeft w:val="0"/>
                      <w:marRight w:val="0"/>
                      <w:marTop w:val="0"/>
                      <w:marBottom w:val="0"/>
                      <w:divBdr>
                        <w:top w:val="none" w:sz="0" w:space="0" w:color="auto"/>
                        <w:left w:val="none" w:sz="0" w:space="0" w:color="auto"/>
                        <w:bottom w:val="none" w:sz="0" w:space="0" w:color="auto"/>
                        <w:right w:val="none" w:sz="0" w:space="0" w:color="auto"/>
                      </w:divBdr>
                      <w:divsChild>
                        <w:div w:id="2136362163">
                          <w:marLeft w:val="0"/>
                          <w:marRight w:val="0"/>
                          <w:marTop w:val="0"/>
                          <w:marBottom w:val="0"/>
                          <w:divBdr>
                            <w:top w:val="none" w:sz="0" w:space="0" w:color="auto"/>
                            <w:left w:val="none" w:sz="0" w:space="0" w:color="auto"/>
                            <w:bottom w:val="none" w:sz="0" w:space="0" w:color="auto"/>
                            <w:right w:val="none" w:sz="0" w:space="0" w:color="auto"/>
                          </w:divBdr>
                        </w:div>
                      </w:divsChild>
                    </w:div>
                    <w:div w:id="173765332">
                      <w:marLeft w:val="0"/>
                      <w:marRight w:val="0"/>
                      <w:marTop w:val="0"/>
                      <w:marBottom w:val="0"/>
                      <w:divBdr>
                        <w:top w:val="none" w:sz="0" w:space="0" w:color="auto"/>
                        <w:left w:val="none" w:sz="0" w:space="0" w:color="auto"/>
                        <w:bottom w:val="none" w:sz="0" w:space="0" w:color="auto"/>
                        <w:right w:val="none" w:sz="0" w:space="0" w:color="auto"/>
                      </w:divBdr>
                      <w:divsChild>
                        <w:div w:id="2063096825">
                          <w:marLeft w:val="0"/>
                          <w:marRight w:val="0"/>
                          <w:marTop w:val="0"/>
                          <w:marBottom w:val="0"/>
                          <w:divBdr>
                            <w:top w:val="none" w:sz="0" w:space="0" w:color="auto"/>
                            <w:left w:val="none" w:sz="0" w:space="0" w:color="auto"/>
                            <w:bottom w:val="none" w:sz="0" w:space="0" w:color="auto"/>
                            <w:right w:val="none" w:sz="0" w:space="0" w:color="auto"/>
                          </w:divBdr>
                        </w:div>
                      </w:divsChild>
                    </w:div>
                    <w:div w:id="179515099">
                      <w:marLeft w:val="0"/>
                      <w:marRight w:val="0"/>
                      <w:marTop w:val="0"/>
                      <w:marBottom w:val="0"/>
                      <w:divBdr>
                        <w:top w:val="none" w:sz="0" w:space="0" w:color="auto"/>
                        <w:left w:val="none" w:sz="0" w:space="0" w:color="auto"/>
                        <w:bottom w:val="none" w:sz="0" w:space="0" w:color="auto"/>
                        <w:right w:val="none" w:sz="0" w:space="0" w:color="auto"/>
                      </w:divBdr>
                      <w:divsChild>
                        <w:div w:id="761099923">
                          <w:marLeft w:val="0"/>
                          <w:marRight w:val="0"/>
                          <w:marTop w:val="0"/>
                          <w:marBottom w:val="0"/>
                          <w:divBdr>
                            <w:top w:val="none" w:sz="0" w:space="0" w:color="auto"/>
                            <w:left w:val="none" w:sz="0" w:space="0" w:color="auto"/>
                            <w:bottom w:val="none" w:sz="0" w:space="0" w:color="auto"/>
                            <w:right w:val="none" w:sz="0" w:space="0" w:color="auto"/>
                          </w:divBdr>
                        </w:div>
                      </w:divsChild>
                    </w:div>
                    <w:div w:id="190187294">
                      <w:marLeft w:val="0"/>
                      <w:marRight w:val="0"/>
                      <w:marTop w:val="0"/>
                      <w:marBottom w:val="0"/>
                      <w:divBdr>
                        <w:top w:val="none" w:sz="0" w:space="0" w:color="auto"/>
                        <w:left w:val="none" w:sz="0" w:space="0" w:color="auto"/>
                        <w:bottom w:val="none" w:sz="0" w:space="0" w:color="auto"/>
                        <w:right w:val="none" w:sz="0" w:space="0" w:color="auto"/>
                      </w:divBdr>
                      <w:divsChild>
                        <w:div w:id="631787706">
                          <w:marLeft w:val="0"/>
                          <w:marRight w:val="0"/>
                          <w:marTop w:val="0"/>
                          <w:marBottom w:val="0"/>
                          <w:divBdr>
                            <w:top w:val="none" w:sz="0" w:space="0" w:color="auto"/>
                            <w:left w:val="none" w:sz="0" w:space="0" w:color="auto"/>
                            <w:bottom w:val="none" w:sz="0" w:space="0" w:color="auto"/>
                            <w:right w:val="none" w:sz="0" w:space="0" w:color="auto"/>
                          </w:divBdr>
                        </w:div>
                      </w:divsChild>
                    </w:div>
                    <w:div w:id="222907096">
                      <w:marLeft w:val="0"/>
                      <w:marRight w:val="0"/>
                      <w:marTop w:val="0"/>
                      <w:marBottom w:val="0"/>
                      <w:divBdr>
                        <w:top w:val="none" w:sz="0" w:space="0" w:color="auto"/>
                        <w:left w:val="none" w:sz="0" w:space="0" w:color="auto"/>
                        <w:bottom w:val="none" w:sz="0" w:space="0" w:color="auto"/>
                        <w:right w:val="none" w:sz="0" w:space="0" w:color="auto"/>
                      </w:divBdr>
                    </w:div>
                    <w:div w:id="230310173">
                      <w:marLeft w:val="0"/>
                      <w:marRight w:val="0"/>
                      <w:marTop w:val="0"/>
                      <w:marBottom w:val="0"/>
                      <w:divBdr>
                        <w:top w:val="none" w:sz="0" w:space="0" w:color="auto"/>
                        <w:left w:val="none" w:sz="0" w:space="0" w:color="auto"/>
                        <w:bottom w:val="none" w:sz="0" w:space="0" w:color="auto"/>
                        <w:right w:val="none" w:sz="0" w:space="0" w:color="auto"/>
                      </w:divBdr>
                      <w:divsChild>
                        <w:div w:id="1854417369">
                          <w:marLeft w:val="0"/>
                          <w:marRight w:val="0"/>
                          <w:marTop w:val="0"/>
                          <w:marBottom w:val="0"/>
                          <w:divBdr>
                            <w:top w:val="none" w:sz="0" w:space="0" w:color="auto"/>
                            <w:left w:val="none" w:sz="0" w:space="0" w:color="auto"/>
                            <w:bottom w:val="none" w:sz="0" w:space="0" w:color="auto"/>
                            <w:right w:val="none" w:sz="0" w:space="0" w:color="auto"/>
                          </w:divBdr>
                        </w:div>
                      </w:divsChild>
                    </w:div>
                    <w:div w:id="235093566">
                      <w:marLeft w:val="0"/>
                      <w:marRight w:val="0"/>
                      <w:marTop w:val="0"/>
                      <w:marBottom w:val="0"/>
                      <w:divBdr>
                        <w:top w:val="none" w:sz="0" w:space="0" w:color="auto"/>
                        <w:left w:val="none" w:sz="0" w:space="0" w:color="auto"/>
                        <w:bottom w:val="none" w:sz="0" w:space="0" w:color="auto"/>
                        <w:right w:val="none" w:sz="0" w:space="0" w:color="auto"/>
                      </w:divBdr>
                      <w:divsChild>
                        <w:div w:id="1894274067">
                          <w:marLeft w:val="0"/>
                          <w:marRight w:val="0"/>
                          <w:marTop w:val="0"/>
                          <w:marBottom w:val="0"/>
                          <w:divBdr>
                            <w:top w:val="none" w:sz="0" w:space="0" w:color="auto"/>
                            <w:left w:val="none" w:sz="0" w:space="0" w:color="auto"/>
                            <w:bottom w:val="none" w:sz="0" w:space="0" w:color="auto"/>
                            <w:right w:val="none" w:sz="0" w:space="0" w:color="auto"/>
                          </w:divBdr>
                        </w:div>
                      </w:divsChild>
                    </w:div>
                    <w:div w:id="235825798">
                      <w:marLeft w:val="0"/>
                      <w:marRight w:val="0"/>
                      <w:marTop w:val="0"/>
                      <w:marBottom w:val="0"/>
                      <w:divBdr>
                        <w:top w:val="none" w:sz="0" w:space="0" w:color="auto"/>
                        <w:left w:val="none" w:sz="0" w:space="0" w:color="auto"/>
                        <w:bottom w:val="none" w:sz="0" w:space="0" w:color="auto"/>
                        <w:right w:val="none" w:sz="0" w:space="0" w:color="auto"/>
                      </w:divBdr>
                      <w:divsChild>
                        <w:div w:id="634482032">
                          <w:marLeft w:val="0"/>
                          <w:marRight w:val="0"/>
                          <w:marTop w:val="0"/>
                          <w:marBottom w:val="0"/>
                          <w:divBdr>
                            <w:top w:val="none" w:sz="0" w:space="0" w:color="auto"/>
                            <w:left w:val="none" w:sz="0" w:space="0" w:color="auto"/>
                            <w:bottom w:val="none" w:sz="0" w:space="0" w:color="auto"/>
                            <w:right w:val="none" w:sz="0" w:space="0" w:color="auto"/>
                          </w:divBdr>
                        </w:div>
                      </w:divsChild>
                    </w:div>
                    <w:div w:id="239758066">
                      <w:marLeft w:val="0"/>
                      <w:marRight w:val="0"/>
                      <w:marTop w:val="0"/>
                      <w:marBottom w:val="0"/>
                      <w:divBdr>
                        <w:top w:val="none" w:sz="0" w:space="0" w:color="auto"/>
                        <w:left w:val="none" w:sz="0" w:space="0" w:color="auto"/>
                        <w:bottom w:val="none" w:sz="0" w:space="0" w:color="auto"/>
                        <w:right w:val="none" w:sz="0" w:space="0" w:color="auto"/>
                      </w:divBdr>
                    </w:div>
                    <w:div w:id="243497275">
                      <w:marLeft w:val="0"/>
                      <w:marRight w:val="0"/>
                      <w:marTop w:val="0"/>
                      <w:marBottom w:val="0"/>
                      <w:divBdr>
                        <w:top w:val="none" w:sz="0" w:space="0" w:color="auto"/>
                        <w:left w:val="none" w:sz="0" w:space="0" w:color="auto"/>
                        <w:bottom w:val="none" w:sz="0" w:space="0" w:color="auto"/>
                        <w:right w:val="none" w:sz="0" w:space="0" w:color="auto"/>
                      </w:divBdr>
                      <w:divsChild>
                        <w:div w:id="1708481726">
                          <w:marLeft w:val="0"/>
                          <w:marRight w:val="0"/>
                          <w:marTop w:val="0"/>
                          <w:marBottom w:val="0"/>
                          <w:divBdr>
                            <w:top w:val="none" w:sz="0" w:space="0" w:color="auto"/>
                            <w:left w:val="none" w:sz="0" w:space="0" w:color="auto"/>
                            <w:bottom w:val="none" w:sz="0" w:space="0" w:color="auto"/>
                            <w:right w:val="none" w:sz="0" w:space="0" w:color="auto"/>
                          </w:divBdr>
                        </w:div>
                      </w:divsChild>
                    </w:div>
                    <w:div w:id="245575356">
                      <w:marLeft w:val="0"/>
                      <w:marRight w:val="0"/>
                      <w:marTop w:val="0"/>
                      <w:marBottom w:val="0"/>
                      <w:divBdr>
                        <w:top w:val="none" w:sz="0" w:space="0" w:color="auto"/>
                        <w:left w:val="none" w:sz="0" w:space="0" w:color="auto"/>
                        <w:bottom w:val="none" w:sz="0" w:space="0" w:color="auto"/>
                        <w:right w:val="none" w:sz="0" w:space="0" w:color="auto"/>
                      </w:divBdr>
                    </w:div>
                    <w:div w:id="250509823">
                      <w:marLeft w:val="0"/>
                      <w:marRight w:val="0"/>
                      <w:marTop w:val="0"/>
                      <w:marBottom w:val="0"/>
                      <w:divBdr>
                        <w:top w:val="none" w:sz="0" w:space="0" w:color="auto"/>
                        <w:left w:val="none" w:sz="0" w:space="0" w:color="auto"/>
                        <w:bottom w:val="none" w:sz="0" w:space="0" w:color="auto"/>
                        <w:right w:val="none" w:sz="0" w:space="0" w:color="auto"/>
                      </w:divBdr>
                      <w:divsChild>
                        <w:div w:id="1794666527">
                          <w:marLeft w:val="0"/>
                          <w:marRight w:val="0"/>
                          <w:marTop w:val="0"/>
                          <w:marBottom w:val="0"/>
                          <w:divBdr>
                            <w:top w:val="none" w:sz="0" w:space="0" w:color="auto"/>
                            <w:left w:val="none" w:sz="0" w:space="0" w:color="auto"/>
                            <w:bottom w:val="none" w:sz="0" w:space="0" w:color="auto"/>
                            <w:right w:val="none" w:sz="0" w:space="0" w:color="auto"/>
                          </w:divBdr>
                        </w:div>
                      </w:divsChild>
                    </w:div>
                    <w:div w:id="257904792">
                      <w:marLeft w:val="0"/>
                      <w:marRight w:val="0"/>
                      <w:marTop w:val="0"/>
                      <w:marBottom w:val="0"/>
                      <w:divBdr>
                        <w:top w:val="none" w:sz="0" w:space="0" w:color="auto"/>
                        <w:left w:val="none" w:sz="0" w:space="0" w:color="auto"/>
                        <w:bottom w:val="none" w:sz="0" w:space="0" w:color="auto"/>
                        <w:right w:val="none" w:sz="0" w:space="0" w:color="auto"/>
                      </w:divBdr>
                      <w:divsChild>
                        <w:div w:id="1333753371">
                          <w:marLeft w:val="0"/>
                          <w:marRight w:val="0"/>
                          <w:marTop w:val="0"/>
                          <w:marBottom w:val="0"/>
                          <w:divBdr>
                            <w:top w:val="none" w:sz="0" w:space="0" w:color="auto"/>
                            <w:left w:val="none" w:sz="0" w:space="0" w:color="auto"/>
                            <w:bottom w:val="none" w:sz="0" w:space="0" w:color="auto"/>
                            <w:right w:val="none" w:sz="0" w:space="0" w:color="auto"/>
                          </w:divBdr>
                        </w:div>
                      </w:divsChild>
                    </w:div>
                    <w:div w:id="272901585">
                      <w:marLeft w:val="0"/>
                      <w:marRight w:val="0"/>
                      <w:marTop w:val="0"/>
                      <w:marBottom w:val="0"/>
                      <w:divBdr>
                        <w:top w:val="none" w:sz="0" w:space="0" w:color="auto"/>
                        <w:left w:val="none" w:sz="0" w:space="0" w:color="auto"/>
                        <w:bottom w:val="none" w:sz="0" w:space="0" w:color="auto"/>
                        <w:right w:val="none" w:sz="0" w:space="0" w:color="auto"/>
                      </w:divBdr>
                      <w:divsChild>
                        <w:div w:id="2143498170">
                          <w:marLeft w:val="0"/>
                          <w:marRight w:val="0"/>
                          <w:marTop w:val="0"/>
                          <w:marBottom w:val="0"/>
                          <w:divBdr>
                            <w:top w:val="none" w:sz="0" w:space="0" w:color="auto"/>
                            <w:left w:val="none" w:sz="0" w:space="0" w:color="auto"/>
                            <w:bottom w:val="none" w:sz="0" w:space="0" w:color="auto"/>
                            <w:right w:val="none" w:sz="0" w:space="0" w:color="auto"/>
                          </w:divBdr>
                        </w:div>
                      </w:divsChild>
                    </w:div>
                    <w:div w:id="273483753">
                      <w:marLeft w:val="0"/>
                      <w:marRight w:val="0"/>
                      <w:marTop w:val="0"/>
                      <w:marBottom w:val="0"/>
                      <w:divBdr>
                        <w:top w:val="none" w:sz="0" w:space="0" w:color="auto"/>
                        <w:left w:val="none" w:sz="0" w:space="0" w:color="auto"/>
                        <w:bottom w:val="none" w:sz="0" w:space="0" w:color="auto"/>
                        <w:right w:val="none" w:sz="0" w:space="0" w:color="auto"/>
                      </w:divBdr>
                    </w:div>
                    <w:div w:id="279650645">
                      <w:marLeft w:val="0"/>
                      <w:marRight w:val="0"/>
                      <w:marTop w:val="0"/>
                      <w:marBottom w:val="0"/>
                      <w:divBdr>
                        <w:top w:val="none" w:sz="0" w:space="0" w:color="auto"/>
                        <w:left w:val="none" w:sz="0" w:space="0" w:color="auto"/>
                        <w:bottom w:val="none" w:sz="0" w:space="0" w:color="auto"/>
                        <w:right w:val="none" w:sz="0" w:space="0" w:color="auto"/>
                      </w:divBdr>
                      <w:divsChild>
                        <w:div w:id="2146895232">
                          <w:marLeft w:val="0"/>
                          <w:marRight w:val="0"/>
                          <w:marTop w:val="0"/>
                          <w:marBottom w:val="0"/>
                          <w:divBdr>
                            <w:top w:val="none" w:sz="0" w:space="0" w:color="auto"/>
                            <w:left w:val="none" w:sz="0" w:space="0" w:color="auto"/>
                            <w:bottom w:val="none" w:sz="0" w:space="0" w:color="auto"/>
                            <w:right w:val="none" w:sz="0" w:space="0" w:color="auto"/>
                          </w:divBdr>
                        </w:div>
                      </w:divsChild>
                    </w:div>
                    <w:div w:id="290137565">
                      <w:marLeft w:val="0"/>
                      <w:marRight w:val="0"/>
                      <w:marTop w:val="0"/>
                      <w:marBottom w:val="0"/>
                      <w:divBdr>
                        <w:top w:val="none" w:sz="0" w:space="0" w:color="auto"/>
                        <w:left w:val="none" w:sz="0" w:space="0" w:color="auto"/>
                        <w:bottom w:val="none" w:sz="0" w:space="0" w:color="auto"/>
                        <w:right w:val="none" w:sz="0" w:space="0" w:color="auto"/>
                      </w:divBdr>
                      <w:divsChild>
                        <w:div w:id="196814307">
                          <w:marLeft w:val="0"/>
                          <w:marRight w:val="0"/>
                          <w:marTop w:val="0"/>
                          <w:marBottom w:val="0"/>
                          <w:divBdr>
                            <w:top w:val="none" w:sz="0" w:space="0" w:color="auto"/>
                            <w:left w:val="none" w:sz="0" w:space="0" w:color="auto"/>
                            <w:bottom w:val="none" w:sz="0" w:space="0" w:color="auto"/>
                            <w:right w:val="none" w:sz="0" w:space="0" w:color="auto"/>
                          </w:divBdr>
                        </w:div>
                      </w:divsChild>
                    </w:div>
                    <w:div w:id="296304068">
                      <w:marLeft w:val="0"/>
                      <w:marRight w:val="0"/>
                      <w:marTop w:val="0"/>
                      <w:marBottom w:val="0"/>
                      <w:divBdr>
                        <w:top w:val="none" w:sz="0" w:space="0" w:color="auto"/>
                        <w:left w:val="none" w:sz="0" w:space="0" w:color="auto"/>
                        <w:bottom w:val="none" w:sz="0" w:space="0" w:color="auto"/>
                        <w:right w:val="none" w:sz="0" w:space="0" w:color="auto"/>
                      </w:divBdr>
                    </w:div>
                    <w:div w:id="307327829">
                      <w:marLeft w:val="0"/>
                      <w:marRight w:val="0"/>
                      <w:marTop w:val="0"/>
                      <w:marBottom w:val="0"/>
                      <w:divBdr>
                        <w:top w:val="none" w:sz="0" w:space="0" w:color="auto"/>
                        <w:left w:val="none" w:sz="0" w:space="0" w:color="auto"/>
                        <w:bottom w:val="none" w:sz="0" w:space="0" w:color="auto"/>
                        <w:right w:val="none" w:sz="0" w:space="0" w:color="auto"/>
                      </w:divBdr>
                    </w:div>
                    <w:div w:id="310913098">
                      <w:marLeft w:val="0"/>
                      <w:marRight w:val="0"/>
                      <w:marTop w:val="0"/>
                      <w:marBottom w:val="0"/>
                      <w:divBdr>
                        <w:top w:val="none" w:sz="0" w:space="0" w:color="auto"/>
                        <w:left w:val="none" w:sz="0" w:space="0" w:color="auto"/>
                        <w:bottom w:val="none" w:sz="0" w:space="0" w:color="auto"/>
                        <w:right w:val="none" w:sz="0" w:space="0" w:color="auto"/>
                      </w:divBdr>
                    </w:div>
                    <w:div w:id="321814463">
                      <w:marLeft w:val="0"/>
                      <w:marRight w:val="0"/>
                      <w:marTop w:val="0"/>
                      <w:marBottom w:val="0"/>
                      <w:divBdr>
                        <w:top w:val="none" w:sz="0" w:space="0" w:color="auto"/>
                        <w:left w:val="none" w:sz="0" w:space="0" w:color="auto"/>
                        <w:bottom w:val="none" w:sz="0" w:space="0" w:color="auto"/>
                        <w:right w:val="none" w:sz="0" w:space="0" w:color="auto"/>
                      </w:divBdr>
                    </w:div>
                    <w:div w:id="326249034">
                      <w:marLeft w:val="0"/>
                      <w:marRight w:val="0"/>
                      <w:marTop w:val="0"/>
                      <w:marBottom w:val="0"/>
                      <w:divBdr>
                        <w:top w:val="none" w:sz="0" w:space="0" w:color="auto"/>
                        <w:left w:val="none" w:sz="0" w:space="0" w:color="auto"/>
                        <w:bottom w:val="none" w:sz="0" w:space="0" w:color="auto"/>
                        <w:right w:val="none" w:sz="0" w:space="0" w:color="auto"/>
                      </w:divBdr>
                    </w:div>
                    <w:div w:id="329137422">
                      <w:marLeft w:val="0"/>
                      <w:marRight w:val="0"/>
                      <w:marTop w:val="0"/>
                      <w:marBottom w:val="0"/>
                      <w:divBdr>
                        <w:top w:val="none" w:sz="0" w:space="0" w:color="auto"/>
                        <w:left w:val="none" w:sz="0" w:space="0" w:color="auto"/>
                        <w:bottom w:val="none" w:sz="0" w:space="0" w:color="auto"/>
                        <w:right w:val="none" w:sz="0" w:space="0" w:color="auto"/>
                      </w:divBdr>
                    </w:div>
                    <w:div w:id="331571226">
                      <w:marLeft w:val="0"/>
                      <w:marRight w:val="0"/>
                      <w:marTop w:val="0"/>
                      <w:marBottom w:val="0"/>
                      <w:divBdr>
                        <w:top w:val="none" w:sz="0" w:space="0" w:color="auto"/>
                        <w:left w:val="none" w:sz="0" w:space="0" w:color="auto"/>
                        <w:bottom w:val="none" w:sz="0" w:space="0" w:color="auto"/>
                        <w:right w:val="none" w:sz="0" w:space="0" w:color="auto"/>
                      </w:divBdr>
                    </w:div>
                    <w:div w:id="339159792">
                      <w:marLeft w:val="0"/>
                      <w:marRight w:val="0"/>
                      <w:marTop w:val="0"/>
                      <w:marBottom w:val="0"/>
                      <w:divBdr>
                        <w:top w:val="none" w:sz="0" w:space="0" w:color="auto"/>
                        <w:left w:val="none" w:sz="0" w:space="0" w:color="auto"/>
                        <w:bottom w:val="none" w:sz="0" w:space="0" w:color="auto"/>
                        <w:right w:val="none" w:sz="0" w:space="0" w:color="auto"/>
                      </w:divBdr>
                    </w:div>
                    <w:div w:id="348796305">
                      <w:marLeft w:val="0"/>
                      <w:marRight w:val="0"/>
                      <w:marTop w:val="0"/>
                      <w:marBottom w:val="0"/>
                      <w:divBdr>
                        <w:top w:val="none" w:sz="0" w:space="0" w:color="auto"/>
                        <w:left w:val="none" w:sz="0" w:space="0" w:color="auto"/>
                        <w:bottom w:val="none" w:sz="0" w:space="0" w:color="auto"/>
                        <w:right w:val="none" w:sz="0" w:space="0" w:color="auto"/>
                      </w:divBdr>
                      <w:divsChild>
                        <w:div w:id="233316355">
                          <w:marLeft w:val="0"/>
                          <w:marRight w:val="0"/>
                          <w:marTop w:val="0"/>
                          <w:marBottom w:val="0"/>
                          <w:divBdr>
                            <w:top w:val="none" w:sz="0" w:space="0" w:color="auto"/>
                            <w:left w:val="none" w:sz="0" w:space="0" w:color="auto"/>
                            <w:bottom w:val="none" w:sz="0" w:space="0" w:color="auto"/>
                            <w:right w:val="none" w:sz="0" w:space="0" w:color="auto"/>
                          </w:divBdr>
                        </w:div>
                      </w:divsChild>
                    </w:div>
                    <w:div w:id="361710757">
                      <w:marLeft w:val="0"/>
                      <w:marRight w:val="0"/>
                      <w:marTop w:val="0"/>
                      <w:marBottom w:val="0"/>
                      <w:divBdr>
                        <w:top w:val="none" w:sz="0" w:space="0" w:color="auto"/>
                        <w:left w:val="none" w:sz="0" w:space="0" w:color="auto"/>
                        <w:bottom w:val="none" w:sz="0" w:space="0" w:color="auto"/>
                        <w:right w:val="none" w:sz="0" w:space="0" w:color="auto"/>
                      </w:divBdr>
                      <w:divsChild>
                        <w:div w:id="2034107987">
                          <w:marLeft w:val="0"/>
                          <w:marRight w:val="0"/>
                          <w:marTop w:val="0"/>
                          <w:marBottom w:val="0"/>
                          <w:divBdr>
                            <w:top w:val="none" w:sz="0" w:space="0" w:color="auto"/>
                            <w:left w:val="none" w:sz="0" w:space="0" w:color="auto"/>
                            <w:bottom w:val="none" w:sz="0" w:space="0" w:color="auto"/>
                            <w:right w:val="none" w:sz="0" w:space="0" w:color="auto"/>
                          </w:divBdr>
                        </w:div>
                      </w:divsChild>
                    </w:div>
                    <w:div w:id="361831682">
                      <w:marLeft w:val="0"/>
                      <w:marRight w:val="0"/>
                      <w:marTop w:val="0"/>
                      <w:marBottom w:val="0"/>
                      <w:divBdr>
                        <w:top w:val="none" w:sz="0" w:space="0" w:color="auto"/>
                        <w:left w:val="none" w:sz="0" w:space="0" w:color="auto"/>
                        <w:bottom w:val="none" w:sz="0" w:space="0" w:color="auto"/>
                        <w:right w:val="none" w:sz="0" w:space="0" w:color="auto"/>
                      </w:divBdr>
                      <w:divsChild>
                        <w:div w:id="1214273996">
                          <w:marLeft w:val="0"/>
                          <w:marRight w:val="0"/>
                          <w:marTop w:val="0"/>
                          <w:marBottom w:val="0"/>
                          <w:divBdr>
                            <w:top w:val="none" w:sz="0" w:space="0" w:color="auto"/>
                            <w:left w:val="none" w:sz="0" w:space="0" w:color="auto"/>
                            <w:bottom w:val="none" w:sz="0" w:space="0" w:color="auto"/>
                            <w:right w:val="none" w:sz="0" w:space="0" w:color="auto"/>
                          </w:divBdr>
                        </w:div>
                      </w:divsChild>
                    </w:div>
                    <w:div w:id="373310069">
                      <w:marLeft w:val="0"/>
                      <w:marRight w:val="0"/>
                      <w:marTop w:val="0"/>
                      <w:marBottom w:val="0"/>
                      <w:divBdr>
                        <w:top w:val="none" w:sz="0" w:space="0" w:color="auto"/>
                        <w:left w:val="none" w:sz="0" w:space="0" w:color="auto"/>
                        <w:bottom w:val="none" w:sz="0" w:space="0" w:color="auto"/>
                        <w:right w:val="none" w:sz="0" w:space="0" w:color="auto"/>
                      </w:divBdr>
                    </w:div>
                    <w:div w:id="374356268">
                      <w:marLeft w:val="0"/>
                      <w:marRight w:val="0"/>
                      <w:marTop w:val="0"/>
                      <w:marBottom w:val="0"/>
                      <w:divBdr>
                        <w:top w:val="none" w:sz="0" w:space="0" w:color="auto"/>
                        <w:left w:val="none" w:sz="0" w:space="0" w:color="auto"/>
                        <w:bottom w:val="none" w:sz="0" w:space="0" w:color="auto"/>
                        <w:right w:val="none" w:sz="0" w:space="0" w:color="auto"/>
                      </w:divBdr>
                    </w:div>
                    <w:div w:id="385883643">
                      <w:marLeft w:val="0"/>
                      <w:marRight w:val="0"/>
                      <w:marTop w:val="0"/>
                      <w:marBottom w:val="0"/>
                      <w:divBdr>
                        <w:top w:val="none" w:sz="0" w:space="0" w:color="auto"/>
                        <w:left w:val="none" w:sz="0" w:space="0" w:color="auto"/>
                        <w:bottom w:val="none" w:sz="0" w:space="0" w:color="auto"/>
                        <w:right w:val="none" w:sz="0" w:space="0" w:color="auto"/>
                      </w:divBdr>
                    </w:div>
                    <w:div w:id="391581304">
                      <w:marLeft w:val="0"/>
                      <w:marRight w:val="0"/>
                      <w:marTop w:val="0"/>
                      <w:marBottom w:val="0"/>
                      <w:divBdr>
                        <w:top w:val="none" w:sz="0" w:space="0" w:color="auto"/>
                        <w:left w:val="none" w:sz="0" w:space="0" w:color="auto"/>
                        <w:bottom w:val="none" w:sz="0" w:space="0" w:color="auto"/>
                        <w:right w:val="none" w:sz="0" w:space="0" w:color="auto"/>
                      </w:divBdr>
                      <w:divsChild>
                        <w:div w:id="46687293">
                          <w:marLeft w:val="0"/>
                          <w:marRight w:val="0"/>
                          <w:marTop w:val="0"/>
                          <w:marBottom w:val="0"/>
                          <w:divBdr>
                            <w:top w:val="none" w:sz="0" w:space="0" w:color="auto"/>
                            <w:left w:val="none" w:sz="0" w:space="0" w:color="auto"/>
                            <w:bottom w:val="none" w:sz="0" w:space="0" w:color="auto"/>
                            <w:right w:val="none" w:sz="0" w:space="0" w:color="auto"/>
                          </w:divBdr>
                        </w:div>
                      </w:divsChild>
                    </w:div>
                    <w:div w:id="392775297">
                      <w:marLeft w:val="0"/>
                      <w:marRight w:val="0"/>
                      <w:marTop w:val="0"/>
                      <w:marBottom w:val="0"/>
                      <w:divBdr>
                        <w:top w:val="none" w:sz="0" w:space="0" w:color="auto"/>
                        <w:left w:val="none" w:sz="0" w:space="0" w:color="auto"/>
                        <w:bottom w:val="none" w:sz="0" w:space="0" w:color="auto"/>
                        <w:right w:val="none" w:sz="0" w:space="0" w:color="auto"/>
                      </w:divBdr>
                    </w:div>
                    <w:div w:id="405149028">
                      <w:marLeft w:val="0"/>
                      <w:marRight w:val="0"/>
                      <w:marTop w:val="0"/>
                      <w:marBottom w:val="0"/>
                      <w:divBdr>
                        <w:top w:val="none" w:sz="0" w:space="0" w:color="auto"/>
                        <w:left w:val="none" w:sz="0" w:space="0" w:color="auto"/>
                        <w:bottom w:val="none" w:sz="0" w:space="0" w:color="auto"/>
                        <w:right w:val="none" w:sz="0" w:space="0" w:color="auto"/>
                      </w:divBdr>
                      <w:divsChild>
                        <w:div w:id="895047346">
                          <w:marLeft w:val="0"/>
                          <w:marRight w:val="0"/>
                          <w:marTop w:val="0"/>
                          <w:marBottom w:val="0"/>
                          <w:divBdr>
                            <w:top w:val="none" w:sz="0" w:space="0" w:color="auto"/>
                            <w:left w:val="none" w:sz="0" w:space="0" w:color="auto"/>
                            <w:bottom w:val="none" w:sz="0" w:space="0" w:color="auto"/>
                            <w:right w:val="none" w:sz="0" w:space="0" w:color="auto"/>
                          </w:divBdr>
                        </w:div>
                      </w:divsChild>
                    </w:div>
                    <w:div w:id="405418253">
                      <w:marLeft w:val="0"/>
                      <w:marRight w:val="0"/>
                      <w:marTop w:val="0"/>
                      <w:marBottom w:val="0"/>
                      <w:divBdr>
                        <w:top w:val="none" w:sz="0" w:space="0" w:color="auto"/>
                        <w:left w:val="none" w:sz="0" w:space="0" w:color="auto"/>
                        <w:bottom w:val="none" w:sz="0" w:space="0" w:color="auto"/>
                        <w:right w:val="none" w:sz="0" w:space="0" w:color="auto"/>
                      </w:divBdr>
                      <w:divsChild>
                        <w:div w:id="28192078">
                          <w:marLeft w:val="0"/>
                          <w:marRight w:val="0"/>
                          <w:marTop w:val="0"/>
                          <w:marBottom w:val="0"/>
                          <w:divBdr>
                            <w:top w:val="none" w:sz="0" w:space="0" w:color="auto"/>
                            <w:left w:val="none" w:sz="0" w:space="0" w:color="auto"/>
                            <w:bottom w:val="none" w:sz="0" w:space="0" w:color="auto"/>
                            <w:right w:val="none" w:sz="0" w:space="0" w:color="auto"/>
                          </w:divBdr>
                        </w:div>
                      </w:divsChild>
                    </w:div>
                    <w:div w:id="410809312">
                      <w:marLeft w:val="0"/>
                      <w:marRight w:val="0"/>
                      <w:marTop w:val="0"/>
                      <w:marBottom w:val="0"/>
                      <w:divBdr>
                        <w:top w:val="none" w:sz="0" w:space="0" w:color="auto"/>
                        <w:left w:val="none" w:sz="0" w:space="0" w:color="auto"/>
                        <w:bottom w:val="none" w:sz="0" w:space="0" w:color="auto"/>
                        <w:right w:val="none" w:sz="0" w:space="0" w:color="auto"/>
                      </w:divBdr>
                      <w:divsChild>
                        <w:div w:id="507981828">
                          <w:marLeft w:val="0"/>
                          <w:marRight w:val="0"/>
                          <w:marTop w:val="0"/>
                          <w:marBottom w:val="0"/>
                          <w:divBdr>
                            <w:top w:val="none" w:sz="0" w:space="0" w:color="auto"/>
                            <w:left w:val="none" w:sz="0" w:space="0" w:color="auto"/>
                            <w:bottom w:val="none" w:sz="0" w:space="0" w:color="auto"/>
                            <w:right w:val="none" w:sz="0" w:space="0" w:color="auto"/>
                          </w:divBdr>
                        </w:div>
                      </w:divsChild>
                    </w:div>
                    <w:div w:id="415371180">
                      <w:marLeft w:val="0"/>
                      <w:marRight w:val="0"/>
                      <w:marTop w:val="0"/>
                      <w:marBottom w:val="0"/>
                      <w:divBdr>
                        <w:top w:val="none" w:sz="0" w:space="0" w:color="auto"/>
                        <w:left w:val="none" w:sz="0" w:space="0" w:color="auto"/>
                        <w:bottom w:val="none" w:sz="0" w:space="0" w:color="auto"/>
                        <w:right w:val="none" w:sz="0" w:space="0" w:color="auto"/>
                      </w:divBdr>
                      <w:divsChild>
                        <w:div w:id="445466816">
                          <w:marLeft w:val="0"/>
                          <w:marRight w:val="0"/>
                          <w:marTop w:val="0"/>
                          <w:marBottom w:val="0"/>
                          <w:divBdr>
                            <w:top w:val="none" w:sz="0" w:space="0" w:color="auto"/>
                            <w:left w:val="none" w:sz="0" w:space="0" w:color="auto"/>
                            <w:bottom w:val="none" w:sz="0" w:space="0" w:color="auto"/>
                            <w:right w:val="none" w:sz="0" w:space="0" w:color="auto"/>
                          </w:divBdr>
                        </w:div>
                      </w:divsChild>
                    </w:div>
                    <w:div w:id="420416750">
                      <w:marLeft w:val="0"/>
                      <w:marRight w:val="0"/>
                      <w:marTop w:val="0"/>
                      <w:marBottom w:val="0"/>
                      <w:divBdr>
                        <w:top w:val="none" w:sz="0" w:space="0" w:color="auto"/>
                        <w:left w:val="none" w:sz="0" w:space="0" w:color="auto"/>
                        <w:bottom w:val="none" w:sz="0" w:space="0" w:color="auto"/>
                        <w:right w:val="none" w:sz="0" w:space="0" w:color="auto"/>
                      </w:divBdr>
                    </w:div>
                    <w:div w:id="420760744">
                      <w:marLeft w:val="0"/>
                      <w:marRight w:val="0"/>
                      <w:marTop w:val="0"/>
                      <w:marBottom w:val="0"/>
                      <w:divBdr>
                        <w:top w:val="none" w:sz="0" w:space="0" w:color="auto"/>
                        <w:left w:val="none" w:sz="0" w:space="0" w:color="auto"/>
                        <w:bottom w:val="none" w:sz="0" w:space="0" w:color="auto"/>
                        <w:right w:val="none" w:sz="0" w:space="0" w:color="auto"/>
                      </w:divBdr>
                      <w:divsChild>
                        <w:div w:id="34503979">
                          <w:marLeft w:val="0"/>
                          <w:marRight w:val="0"/>
                          <w:marTop w:val="0"/>
                          <w:marBottom w:val="0"/>
                          <w:divBdr>
                            <w:top w:val="none" w:sz="0" w:space="0" w:color="auto"/>
                            <w:left w:val="none" w:sz="0" w:space="0" w:color="auto"/>
                            <w:bottom w:val="none" w:sz="0" w:space="0" w:color="auto"/>
                            <w:right w:val="none" w:sz="0" w:space="0" w:color="auto"/>
                          </w:divBdr>
                        </w:div>
                      </w:divsChild>
                    </w:div>
                    <w:div w:id="429273876">
                      <w:marLeft w:val="0"/>
                      <w:marRight w:val="0"/>
                      <w:marTop w:val="0"/>
                      <w:marBottom w:val="0"/>
                      <w:divBdr>
                        <w:top w:val="none" w:sz="0" w:space="0" w:color="auto"/>
                        <w:left w:val="none" w:sz="0" w:space="0" w:color="auto"/>
                        <w:bottom w:val="none" w:sz="0" w:space="0" w:color="auto"/>
                        <w:right w:val="none" w:sz="0" w:space="0" w:color="auto"/>
                      </w:divBdr>
                      <w:divsChild>
                        <w:div w:id="1261331717">
                          <w:marLeft w:val="0"/>
                          <w:marRight w:val="0"/>
                          <w:marTop w:val="0"/>
                          <w:marBottom w:val="0"/>
                          <w:divBdr>
                            <w:top w:val="none" w:sz="0" w:space="0" w:color="auto"/>
                            <w:left w:val="none" w:sz="0" w:space="0" w:color="auto"/>
                            <w:bottom w:val="none" w:sz="0" w:space="0" w:color="auto"/>
                            <w:right w:val="none" w:sz="0" w:space="0" w:color="auto"/>
                          </w:divBdr>
                        </w:div>
                      </w:divsChild>
                    </w:div>
                    <w:div w:id="431053334">
                      <w:marLeft w:val="0"/>
                      <w:marRight w:val="0"/>
                      <w:marTop w:val="0"/>
                      <w:marBottom w:val="0"/>
                      <w:divBdr>
                        <w:top w:val="none" w:sz="0" w:space="0" w:color="auto"/>
                        <w:left w:val="none" w:sz="0" w:space="0" w:color="auto"/>
                        <w:bottom w:val="none" w:sz="0" w:space="0" w:color="auto"/>
                        <w:right w:val="none" w:sz="0" w:space="0" w:color="auto"/>
                      </w:divBdr>
                    </w:div>
                    <w:div w:id="438448665">
                      <w:marLeft w:val="0"/>
                      <w:marRight w:val="0"/>
                      <w:marTop w:val="0"/>
                      <w:marBottom w:val="0"/>
                      <w:divBdr>
                        <w:top w:val="none" w:sz="0" w:space="0" w:color="auto"/>
                        <w:left w:val="none" w:sz="0" w:space="0" w:color="auto"/>
                        <w:bottom w:val="none" w:sz="0" w:space="0" w:color="auto"/>
                        <w:right w:val="none" w:sz="0" w:space="0" w:color="auto"/>
                      </w:divBdr>
                    </w:div>
                    <w:div w:id="442000182">
                      <w:marLeft w:val="0"/>
                      <w:marRight w:val="0"/>
                      <w:marTop w:val="0"/>
                      <w:marBottom w:val="0"/>
                      <w:divBdr>
                        <w:top w:val="none" w:sz="0" w:space="0" w:color="auto"/>
                        <w:left w:val="none" w:sz="0" w:space="0" w:color="auto"/>
                        <w:bottom w:val="none" w:sz="0" w:space="0" w:color="auto"/>
                        <w:right w:val="none" w:sz="0" w:space="0" w:color="auto"/>
                      </w:divBdr>
                    </w:div>
                    <w:div w:id="448353602">
                      <w:marLeft w:val="0"/>
                      <w:marRight w:val="0"/>
                      <w:marTop w:val="0"/>
                      <w:marBottom w:val="0"/>
                      <w:divBdr>
                        <w:top w:val="none" w:sz="0" w:space="0" w:color="auto"/>
                        <w:left w:val="none" w:sz="0" w:space="0" w:color="auto"/>
                        <w:bottom w:val="none" w:sz="0" w:space="0" w:color="auto"/>
                        <w:right w:val="none" w:sz="0" w:space="0" w:color="auto"/>
                      </w:divBdr>
                    </w:div>
                    <w:div w:id="452942730">
                      <w:marLeft w:val="0"/>
                      <w:marRight w:val="0"/>
                      <w:marTop w:val="0"/>
                      <w:marBottom w:val="0"/>
                      <w:divBdr>
                        <w:top w:val="none" w:sz="0" w:space="0" w:color="auto"/>
                        <w:left w:val="none" w:sz="0" w:space="0" w:color="auto"/>
                        <w:bottom w:val="none" w:sz="0" w:space="0" w:color="auto"/>
                        <w:right w:val="none" w:sz="0" w:space="0" w:color="auto"/>
                      </w:divBdr>
                      <w:divsChild>
                        <w:div w:id="203830119">
                          <w:marLeft w:val="0"/>
                          <w:marRight w:val="0"/>
                          <w:marTop w:val="0"/>
                          <w:marBottom w:val="0"/>
                          <w:divBdr>
                            <w:top w:val="none" w:sz="0" w:space="0" w:color="auto"/>
                            <w:left w:val="none" w:sz="0" w:space="0" w:color="auto"/>
                            <w:bottom w:val="none" w:sz="0" w:space="0" w:color="auto"/>
                            <w:right w:val="none" w:sz="0" w:space="0" w:color="auto"/>
                          </w:divBdr>
                        </w:div>
                      </w:divsChild>
                    </w:div>
                    <w:div w:id="463160183">
                      <w:marLeft w:val="0"/>
                      <w:marRight w:val="0"/>
                      <w:marTop w:val="0"/>
                      <w:marBottom w:val="0"/>
                      <w:divBdr>
                        <w:top w:val="none" w:sz="0" w:space="0" w:color="auto"/>
                        <w:left w:val="none" w:sz="0" w:space="0" w:color="auto"/>
                        <w:bottom w:val="none" w:sz="0" w:space="0" w:color="auto"/>
                        <w:right w:val="none" w:sz="0" w:space="0" w:color="auto"/>
                      </w:divBdr>
                    </w:div>
                    <w:div w:id="465125831">
                      <w:marLeft w:val="0"/>
                      <w:marRight w:val="0"/>
                      <w:marTop w:val="0"/>
                      <w:marBottom w:val="0"/>
                      <w:divBdr>
                        <w:top w:val="none" w:sz="0" w:space="0" w:color="auto"/>
                        <w:left w:val="none" w:sz="0" w:space="0" w:color="auto"/>
                        <w:bottom w:val="none" w:sz="0" w:space="0" w:color="auto"/>
                        <w:right w:val="none" w:sz="0" w:space="0" w:color="auto"/>
                      </w:divBdr>
                    </w:div>
                    <w:div w:id="481968381">
                      <w:marLeft w:val="0"/>
                      <w:marRight w:val="0"/>
                      <w:marTop w:val="0"/>
                      <w:marBottom w:val="0"/>
                      <w:divBdr>
                        <w:top w:val="none" w:sz="0" w:space="0" w:color="auto"/>
                        <w:left w:val="none" w:sz="0" w:space="0" w:color="auto"/>
                        <w:bottom w:val="none" w:sz="0" w:space="0" w:color="auto"/>
                        <w:right w:val="none" w:sz="0" w:space="0" w:color="auto"/>
                      </w:divBdr>
                      <w:divsChild>
                        <w:div w:id="563373994">
                          <w:marLeft w:val="0"/>
                          <w:marRight w:val="0"/>
                          <w:marTop w:val="0"/>
                          <w:marBottom w:val="0"/>
                          <w:divBdr>
                            <w:top w:val="none" w:sz="0" w:space="0" w:color="auto"/>
                            <w:left w:val="none" w:sz="0" w:space="0" w:color="auto"/>
                            <w:bottom w:val="none" w:sz="0" w:space="0" w:color="auto"/>
                            <w:right w:val="none" w:sz="0" w:space="0" w:color="auto"/>
                          </w:divBdr>
                        </w:div>
                      </w:divsChild>
                    </w:div>
                    <w:div w:id="486752718">
                      <w:marLeft w:val="0"/>
                      <w:marRight w:val="0"/>
                      <w:marTop w:val="0"/>
                      <w:marBottom w:val="0"/>
                      <w:divBdr>
                        <w:top w:val="none" w:sz="0" w:space="0" w:color="auto"/>
                        <w:left w:val="none" w:sz="0" w:space="0" w:color="auto"/>
                        <w:bottom w:val="none" w:sz="0" w:space="0" w:color="auto"/>
                        <w:right w:val="none" w:sz="0" w:space="0" w:color="auto"/>
                      </w:divBdr>
                    </w:div>
                    <w:div w:id="494957279">
                      <w:marLeft w:val="0"/>
                      <w:marRight w:val="0"/>
                      <w:marTop w:val="0"/>
                      <w:marBottom w:val="0"/>
                      <w:divBdr>
                        <w:top w:val="none" w:sz="0" w:space="0" w:color="auto"/>
                        <w:left w:val="none" w:sz="0" w:space="0" w:color="auto"/>
                        <w:bottom w:val="none" w:sz="0" w:space="0" w:color="auto"/>
                        <w:right w:val="none" w:sz="0" w:space="0" w:color="auto"/>
                      </w:divBdr>
                    </w:div>
                    <w:div w:id="496845680">
                      <w:marLeft w:val="0"/>
                      <w:marRight w:val="0"/>
                      <w:marTop w:val="0"/>
                      <w:marBottom w:val="0"/>
                      <w:divBdr>
                        <w:top w:val="none" w:sz="0" w:space="0" w:color="auto"/>
                        <w:left w:val="none" w:sz="0" w:space="0" w:color="auto"/>
                        <w:bottom w:val="none" w:sz="0" w:space="0" w:color="auto"/>
                        <w:right w:val="none" w:sz="0" w:space="0" w:color="auto"/>
                      </w:divBdr>
                    </w:div>
                    <w:div w:id="504200690">
                      <w:marLeft w:val="0"/>
                      <w:marRight w:val="0"/>
                      <w:marTop w:val="0"/>
                      <w:marBottom w:val="0"/>
                      <w:divBdr>
                        <w:top w:val="none" w:sz="0" w:space="0" w:color="auto"/>
                        <w:left w:val="none" w:sz="0" w:space="0" w:color="auto"/>
                        <w:bottom w:val="none" w:sz="0" w:space="0" w:color="auto"/>
                        <w:right w:val="none" w:sz="0" w:space="0" w:color="auto"/>
                      </w:divBdr>
                      <w:divsChild>
                        <w:div w:id="1777679004">
                          <w:marLeft w:val="0"/>
                          <w:marRight w:val="0"/>
                          <w:marTop w:val="0"/>
                          <w:marBottom w:val="0"/>
                          <w:divBdr>
                            <w:top w:val="none" w:sz="0" w:space="0" w:color="auto"/>
                            <w:left w:val="none" w:sz="0" w:space="0" w:color="auto"/>
                            <w:bottom w:val="none" w:sz="0" w:space="0" w:color="auto"/>
                            <w:right w:val="none" w:sz="0" w:space="0" w:color="auto"/>
                          </w:divBdr>
                        </w:div>
                      </w:divsChild>
                    </w:div>
                    <w:div w:id="516508078">
                      <w:marLeft w:val="0"/>
                      <w:marRight w:val="0"/>
                      <w:marTop w:val="0"/>
                      <w:marBottom w:val="0"/>
                      <w:divBdr>
                        <w:top w:val="none" w:sz="0" w:space="0" w:color="auto"/>
                        <w:left w:val="none" w:sz="0" w:space="0" w:color="auto"/>
                        <w:bottom w:val="none" w:sz="0" w:space="0" w:color="auto"/>
                        <w:right w:val="none" w:sz="0" w:space="0" w:color="auto"/>
                      </w:divBdr>
                      <w:divsChild>
                        <w:div w:id="607733402">
                          <w:marLeft w:val="0"/>
                          <w:marRight w:val="0"/>
                          <w:marTop w:val="0"/>
                          <w:marBottom w:val="0"/>
                          <w:divBdr>
                            <w:top w:val="none" w:sz="0" w:space="0" w:color="auto"/>
                            <w:left w:val="none" w:sz="0" w:space="0" w:color="auto"/>
                            <w:bottom w:val="none" w:sz="0" w:space="0" w:color="auto"/>
                            <w:right w:val="none" w:sz="0" w:space="0" w:color="auto"/>
                          </w:divBdr>
                        </w:div>
                      </w:divsChild>
                    </w:div>
                    <w:div w:id="560597823">
                      <w:marLeft w:val="0"/>
                      <w:marRight w:val="0"/>
                      <w:marTop w:val="0"/>
                      <w:marBottom w:val="0"/>
                      <w:divBdr>
                        <w:top w:val="none" w:sz="0" w:space="0" w:color="auto"/>
                        <w:left w:val="none" w:sz="0" w:space="0" w:color="auto"/>
                        <w:bottom w:val="none" w:sz="0" w:space="0" w:color="auto"/>
                        <w:right w:val="none" w:sz="0" w:space="0" w:color="auto"/>
                      </w:divBdr>
                    </w:div>
                    <w:div w:id="561795423">
                      <w:marLeft w:val="0"/>
                      <w:marRight w:val="0"/>
                      <w:marTop w:val="0"/>
                      <w:marBottom w:val="0"/>
                      <w:divBdr>
                        <w:top w:val="none" w:sz="0" w:space="0" w:color="auto"/>
                        <w:left w:val="none" w:sz="0" w:space="0" w:color="auto"/>
                        <w:bottom w:val="none" w:sz="0" w:space="0" w:color="auto"/>
                        <w:right w:val="none" w:sz="0" w:space="0" w:color="auto"/>
                      </w:divBdr>
                    </w:div>
                    <w:div w:id="572355821">
                      <w:marLeft w:val="0"/>
                      <w:marRight w:val="0"/>
                      <w:marTop w:val="0"/>
                      <w:marBottom w:val="0"/>
                      <w:divBdr>
                        <w:top w:val="none" w:sz="0" w:space="0" w:color="auto"/>
                        <w:left w:val="none" w:sz="0" w:space="0" w:color="auto"/>
                        <w:bottom w:val="none" w:sz="0" w:space="0" w:color="auto"/>
                        <w:right w:val="none" w:sz="0" w:space="0" w:color="auto"/>
                      </w:divBdr>
                    </w:div>
                    <w:div w:id="577980049">
                      <w:marLeft w:val="0"/>
                      <w:marRight w:val="0"/>
                      <w:marTop w:val="0"/>
                      <w:marBottom w:val="0"/>
                      <w:divBdr>
                        <w:top w:val="none" w:sz="0" w:space="0" w:color="auto"/>
                        <w:left w:val="none" w:sz="0" w:space="0" w:color="auto"/>
                        <w:bottom w:val="none" w:sz="0" w:space="0" w:color="auto"/>
                        <w:right w:val="none" w:sz="0" w:space="0" w:color="auto"/>
                      </w:divBdr>
                    </w:div>
                    <w:div w:id="599679500">
                      <w:marLeft w:val="0"/>
                      <w:marRight w:val="0"/>
                      <w:marTop w:val="0"/>
                      <w:marBottom w:val="0"/>
                      <w:divBdr>
                        <w:top w:val="none" w:sz="0" w:space="0" w:color="auto"/>
                        <w:left w:val="none" w:sz="0" w:space="0" w:color="auto"/>
                        <w:bottom w:val="none" w:sz="0" w:space="0" w:color="auto"/>
                        <w:right w:val="none" w:sz="0" w:space="0" w:color="auto"/>
                      </w:divBdr>
                      <w:divsChild>
                        <w:div w:id="208536664">
                          <w:marLeft w:val="0"/>
                          <w:marRight w:val="0"/>
                          <w:marTop w:val="0"/>
                          <w:marBottom w:val="0"/>
                          <w:divBdr>
                            <w:top w:val="none" w:sz="0" w:space="0" w:color="auto"/>
                            <w:left w:val="none" w:sz="0" w:space="0" w:color="auto"/>
                            <w:bottom w:val="none" w:sz="0" w:space="0" w:color="auto"/>
                            <w:right w:val="none" w:sz="0" w:space="0" w:color="auto"/>
                          </w:divBdr>
                        </w:div>
                      </w:divsChild>
                    </w:div>
                    <w:div w:id="606276801">
                      <w:marLeft w:val="0"/>
                      <w:marRight w:val="0"/>
                      <w:marTop w:val="0"/>
                      <w:marBottom w:val="0"/>
                      <w:divBdr>
                        <w:top w:val="none" w:sz="0" w:space="0" w:color="auto"/>
                        <w:left w:val="none" w:sz="0" w:space="0" w:color="auto"/>
                        <w:bottom w:val="none" w:sz="0" w:space="0" w:color="auto"/>
                        <w:right w:val="none" w:sz="0" w:space="0" w:color="auto"/>
                      </w:divBdr>
                      <w:divsChild>
                        <w:div w:id="137302588">
                          <w:marLeft w:val="0"/>
                          <w:marRight w:val="0"/>
                          <w:marTop w:val="0"/>
                          <w:marBottom w:val="0"/>
                          <w:divBdr>
                            <w:top w:val="none" w:sz="0" w:space="0" w:color="auto"/>
                            <w:left w:val="none" w:sz="0" w:space="0" w:color="auto"/>
                            <w:bottom w:val="none" w:sz="0" w:space="0" w:color="auto"/>
                            <w:right w:val="none" w:sz="0" w:space="0" w:color="auto"/>
                          </w:divBdr>
                        </w:div>
                      </w:divsChild>
                    </w:div>
                    <w:div w:id="607811068">
                      <w:marLeft w:val="0"/>
                      <w:marRight w:val="0"/>
                      <w:marTop w:val="0"/>
                      <w:marBottom w:val="0"/>
                      <w:divBdr>
                        <w:top w:val="none" w:sz="0" w:space="0" w:color="auto"/>
                        <w:left w:val="none" w:sz="0" w:space="0" w:color="auto"/>
                        <w:bottom w:val="none" w:sz="0" w:space="0" w:color="auto"/>
                        <w:right w:val="none" w:sz="0" w:space="0" w:color="auto"/>
                      </w:divBdr>
                      <w:divsChild>
                        <w:div w:id="921991464">
                          <w:marLeft w:val="0"/>
                          <w:marRight w:val="0"/>
                          <w:marTop w:val="0"/>
                          <w:marBottom w:val="0"/>
                          <w:divBdr>
                            <w:top w:val="none" w:sz="0" w:space="0" w:color="auto"/>
                            <w:left w:val="none" w:sz="0" w:space="0" w:color="auto"/>
                            <w:bottom w:val="none" w:sz="0" w:space="0" w:color="auto"/>
                            <w:right w:val="none" w:sz="0" w:space="0" w:color="auto"/>
                          </w:divBdr>
                        </w:div>
                      </w:divsChild>
                    </w:div>
                    <w:div w:id="608897249">
                      <w:marLeft w:val="0"/>
                      <w:marRight w:val="0"/>
                      <w:marTop w:val="0"/>
                      <w:marBottom w:val="0"/>
                      <w:divBdr>
                        <w:top w:val="none" w:sz="0" w:space="0" w:color="auto"/>
                        <w:left w:val="none" w:sz="0" w:space="0" w:color="auto"/>
                        <w:bottom w:val="none" w:sz="0" w:space="0" w:color="auto"/>
                        <w:right w:val="none" w:sz="0" w:space="0" w:color="auto"/>
                      </w:divBdr>
                    </w:div>
                    <w:div w:id="610166575">
                      <w:marLeft w:val="0"/>
                      <w:marRight w:val="0"/>
                      <w:marTop w:val="0"/>
                      <w:marBottom w:val="0"/>
                      <w:divBdr>
                        <w:top w:val="none" w:sz="0" w:space="0" w:color="auto"/>
                        <w:left w:val="none" w:sz="0" w:space="0" w:color="auto"/>
                        <w:bottom w:val="none" w:sz="0" w:space="0" w:color="auto"/>
                        <w:right w:val="none" w:sz="0" w:space="0" w:color="auto"/>
                      </w:divBdr>
                    </w:div>
                    <w:div w:id="616765283">
                      <w:marLeft w:val="0"/>
                      <w:marRight w:val="0"/>
                      <w:marTop w:val="0"/>
                      <w:marBottom w:val="0"/>
                      <w:divBdr>
                        <w:top w:val="none" w:sz="0" w:space="0" w:color="auto"/>
                        <w:left w:val="none" w:sz="0" w:space="0" w:color="auto"/>
                        <w:bottom w:val="none" w:sz="0" w:space="0" w:color="auto"/>
                        <w:right w:val="none" w:sz="0" w:space="0" w:color="auto"/>
                      </w:divBdr>
                      <w:divsChild>
                        <w:div w:id="1705788745">
                          <w:marLeft w:val="0"/>
                          <w:marRight w:val="0"/>
                          <w:marTop w:val="0"/>
                          <w:marBottom w:val="0"/>
                          <w:divBdr>
                            <w:top w:val="none" w:sz="0" w:space="0" w:color="auto"/>
                            <w:left w:val="none" w:sz="0" w:space="0" w:color="auto"/>
                            <w:bottom w:val="none" w:sz="0" w:space="0" w:color="auto"/>
                            <w:right w:val="none" w:sz="0" w:space="0" w:color="auto"/>
                          </w:divBdr>
                        </w:div>
                      </w:divsChild>
                    </w:div>
                    <w:div w:id="617101747">
                      <w:marLeft w:val="0"/>
                      <w:marRight w:val="0"/>
                      <w:marTop w:val="0"/>
                      <w:marBottom w:val="0"/>
                      <w:divBdr>
                        <w:top w:val="none" w:sz="0" w:space="0" w:color="auto"/>
                        <w:left w:val="none" w:sz="0" w:space="0" w:color="auto"/>
                        <w:bottom w:val="none" w:sz="0" w:space="0" w:color="auto"/>
                        <w:right w:val="none" w:sz="0" w:space="0" w:color="auto"/>
                      </w:divBdr>
                      <w:divsChild>
                        <w:div w:id="283925461">
                          <w:marLeft w:val="0"/>
                          <w:marRight w:val="0"/>
                          <w:marTop w:val="0"/>
                          <w:marBottom w:val="0"/>
                          <w:divBdr>
                            <w:top w:val="none" w:sz="0" w:space="0" w:color="auto"/>
                            <w:left w:val="none" w:sz="0" w:space="0" w:color="auto"/>
                            <w:bottom w:val="none" w:sz="0" w:space="0" w:color="auto"/>
                            <w:right w:val="none" w:sz="0" w:space="0" w:color="auto"/>
                          </w:divBdr>
                        </w:div>
                      </w:divsChild>
                    </w:div>
                    <w:div w:id="623002618">
                      <w:marLeft w:val="0"/>
                      <w:marRight w:val="0"/>
                      <w:marTop w:val="0"/>
                      <w:marBottom w:val="0"/>
                      <w:divBdr>
                        <w:top w:val="none" w:sz="0" w:space="0" w:color="auto"/>
                        <w:left w:val="none" w:sz="0" w:space="0" w:color="auto"/>
                        <w:bottom w:val="none" w:sz="0" w:space="0" w:color="auto"/>
                        <w:right w:val="none" w:sz="0" w:space="0" w:color="auto"/>
                      </w:divBdr>
                    </w:div>
                    <w:div w:id="628826045">
                      <w:marLeft w:val="0"/>
                      <w:marRight w:val="0"/>
                      <w:marTop w:val="0"/>
                      <w:marBottom w:val="0"/>
                      <w:divBdr>
                        <w:top w:val="none" w:sz="0" w:space="0" w:color="auto"/>
                        <w:left w:val="none" w:sz="0" w:space="0" w:color="auto"/>
                        <w:bottom w:val="none" w:sz="0" w:space="0" w:color="auto"/>
                        <w:right w:val="none" w:sz="0" w:space="0" w:color="auto"/>
                      </w:divBdr>
                      <w:divsChild>
                        <w:div w:id="1816683107">
                          <w:marLeft w:val="0"/>
                          <w:marRight w:val="0"/>
                          <w:marTop w:val="0"/>
                          <w:marBottom w:val="0"/>
                          <w:divBdr>
                            <w:top w:val="none" w:sz="0" w:space="0" w:color="auto"/>
                            <w:left w:val="none" w:sz="0" w:space="0" w:color="auto"/>
                            <w:bottom w:val="none" w:sz="0" w:space="0" w:color="auto"/>
                            <w:right w:val="none" w:sz="0" w:space="0" w:color="auto"/>
                          </w:divBdr>
                        </w:div>
                      </w:divsChild>
                    </w:div>
                    <w:div w:id="636224981">
                      <w:marLeft w:val="0"/>
                      <w:marRight w:val="0"/>
                      <w:marTop w:val="0"/>
                      <w:marBottom w:val="0"/>
                      <w:divBdr>
                        <w:top w:val="none" w:sz="0" w:space="0" w:color="auto"/>
                        <w:left w:val="none" w:sz="0" w:space="0" w:color="auto"/>
                        <w:bottom w:val="none" w:sz="0" w:space="0" w:color="auto"/>
                        <w:right w:val="none" w:sz="0" w:space="0" w:color="auto"/>
                      </w:divBdr>
                      <w:divsChild>
                        <w:div w:id="84113214">
                          <w:marLeft w:val="0"/>
                          <w:marRight w:val="0"/>
                          <w:marTop w:val="0"/>
                          <w:marBottom w:val="0"/>
                          <w:divBdr>
                            <w:top w:val="none" w:sz="0" w:space="0" w:color="auto"/>
                            <w:left w:val="none" w:sz="0" w:space="0" w:color="auto"/>
                            <w:bottom w:val="none" w:sz="0" w:space="0" w:color="auto"/>
                            <w:right w:val="none" w:sz="0" w:space="0" w:color="auto"/>
                          </w:divBdr>
                        </w:div>
                      </w:divsChild>
                    </w:div>
                    <w:div w:id="636496308">
                      <w:marLeft w:val="0"/>
                      <w:marRight w:val="0"/>
                      <w:marTop w:val="0"/>
                      <w:marBottom w:val="0"/>
                      <w:divBdr>
                        <w:top w:val="none" w:sz="0" w:space="0" w:color="auto"/>
                        <w:left w:val="none" w:sz="0" w:space="0" w:color="auto"/>
                        <w:bottom w:val="none" w:sz="0" w:space="0" w:color="auto"/>
                        <w:right w:val="none" w:sz="0" w:space="0" w:color="auto"/>
                      </w:divBdr>
                      <w:divsChild>
                        <w:div w:id="496072943">
                          <w:marLeft w:val="0"/>
                          <w:marRight w:val="0"/>
                          <w:marTop w:val="0"/>
                          <w:marBottom w:val="0"/>
                          <w:divBdr>
                            <w:top w:val="none" w:sz="0" w:space="0" w:color="auto"/>
                            <w:left w:val="none" w:sz="0" w:space="0" w:color="auto"/>
                            <w:bottom w:val="none" w:sz="0" w:space="0" w:color="auto"/>
                            <w:right w:val="none" w:sz="0" w:space="0" w:color="auto"/>
                          </w:divBdr>
                        </w:div>
                      </w:divsChild>
                    </w:div>
                    <w:div w:id="642276359">
                      <w:marLeft w:val="0"/>
                      <w:marRight w:val="0"/>
                      <w:marTop w:val="0"/>
                      <w:marBottom w:val="0"/>
                      <w:divBdr>
                        <w:top w:val="none" w:sz="0" w:space="0" w:color="auto"/>
                        <w:left w:val="none" w:sz="0" w:space="0" w:color="auto"/>
                        <w:bottom w:val="none" w:sz="0" w:space="0" w:color="auto"/>
                        <w:right w:val="none" w:sz="0" w:space="0" w:color="auto"/>
                      </w:divBdr>
                      <w:divsChild>
                        <w:div w:id="1697728505">
                          <w:marLeft w:val="0"/>
                          <w:marRight w:val="0"/>
                          <w:marTop w:val="0"/>
                          <w:marBottom w:val="0"/>
                          <w:divBdr>
                            <w:top w:val="none" w:sz="0" w:space="0" w:color="auto"/>
                            <w:left w:val="none" w:sz="0" w:space="0" w:color="auto"/>
                            <w:bottom w:val="none" w:sz="0" w:space="0" w:color="auto"/>
                            <w:right w:val="none" w:sz="0" w:space="0" w:color="auto"/>
                          </w:divBdr>
                        </w:div>
                      </w:divsChild>
                    </w:div>
                    <w:div w:id="660502536">
                      <w:marLeft w:val="0"/>
                      <w:marRight w:val="0"/>
                      <w:marTop w:val="0"/>
                      <w:marBottom w:val="0"/>
                      <w:divBdr>
                        <w:top w:val="none" w:sz="0" w:space="0" w:color="auto"/>
                        <w:left w:val="none" w:sz="0" w:space="0" w:color="auto"/>
                        <w:bottom w:val="none" w:sz="0" w:space="0" w:color="auto"/>
                        <w:right w:val="none" w:sz="0" w:space="0" w:color="auto"/>
                      </w:divBdr>
                    </w:div>
                    <w:div w:id="661740950">
                      <w:marLeft w:val="0"/>
                      <w:marRight w:val="0"/>
                      <w:marTop w:val="0"/>
                      <w:marBottom w:val="0"/>
                      <w:divBdr>
                        <w:top w:val="none" w:sz="0" w:space="0" w:color="auto"/>
                        <w:left w:val="none" w:sz="0" w:space="0" w:color="auto"/>
                        <w:bottom w:val="none" w:sz="0" w:space="0" w:color="auto"/>
                        <w:right w:val="none" w:sz="0" w:space="0" w:color="auto"/>
                      </w:divBdr>
                      <w:divsChild>
                        <w:div w:id="274868511">
                          <w:marLeft w:val="0"/>
                          <w:marRight w:val="0"/>
                          <w:marTop w:val="0"/>
                          <w:marBottom w:val="0"/>
                          <w:divBdr>
                            <w:top w:val="none" w:sz="0" w:space="0" w:color="auto"/>
                            <w:left w:val="none" w:sz="0" w:space="0" w:color="auto"/>
                            <w:bottom w:val="none" w:sz="0" w:space="0" w:color="auto"/>
                            <w:right w:val="none" w:sz="0" w:space="0" w:color="auto"/>
                          </w:divBdr>
                        </w:div>
                      </w:divsChild>
                    </w:div>
                    <w:div w:id="665934409">
                      <w:marLeft w:val="0"/>
                      <w:marRight w:val="0"/>
                      <w:marTop w:val="0"/>
                      <w:marBottom w:val="0"/>
                      <w:divBdr>
                        <w:top w:val="none" w:sz="0" w:space="0" w:color="auto"/>
                        <w:left w:val="none" w:sz="0" w:space="0" w:color="auto"/>
                        <w:bottom w:val="none" w:sz="0" w:space="0" w:color="auto"/>
                        <w:right w:val="none" w:sz="0" w:space="0" w:color="auto"/>
                      </w:divBdr>
                      <w:divsChild>
                        <w:div w:id="1607076525">
                          <w:marLeft w:val="0"/>
                          <w:marRight w:val="0"/>
                          <w:marTop w:val="0"/>
                          <w:marBottom w:val="0"/>
                          <w:divBdr>
                            <w:top w:val="none" w:sz="0" w:space="0" w:color="auto"/>
                            <w:left w:val="none" w:sz="0" w:space="0" w:color="auto"/>
                            <w:bottom w:val="none" w:sz="0" w:space="0" w:color="auto"/>
                            <w:right w:val="none" w:sz="0" w:space="0" w:color="auto"/>
                          </w:divBdr>
                        </w:div>
                      </w:divsChild>
                    </w:div>
                    <w:div w:id="680930452">
                      <w:marLeft w:val="0"/>
                      <w:marRight w:val="0"/>
                      <w:marTop w:val="0"/>
                      <w:marBottom w:val="0"/>
                      <w:divBdr>
                        <w:top w:val="none" w:sz="0" w:space="0" w:color="auto"/>
                        <w:left w:val="none" w:sz="0" w:space="0" w:color="auto"/>
                        <w:bottom w:val="none" w:sz="0" w:space="0" w:color="auto"/>
                        <w:right w:val="none" w:sz="0" w:space="0" w:color="auto"/>
                      </w:divBdr>
                      <w:divsChild>
                        <w:div w:id="646282813">
                          <w:marLeft w:val="0"/>
                          <w:marRight w:val="0"/>
                          <w:marTop w:val="0"/>
                          <w:marBottom w:val="0"/>
                          <w:divBdr>
                            <w:top w:val="none" w:sz="0" w:space="0" w:color="auto"/>
                            <w:left w:val="none" w:sz="0" w:space="0" w:color="auto"/>
                            <w:bottom w:val="none" w:sz="0" w:space="0" w:color="auto"/>
                            <w:right w:val="none" w:sz="0" w:space="0" w:color="auto"/>
                          </w:divBdr>
                        </w:div>
                      </w:divsChild>
                    </w:div>
                    <w:div w:id="702219014">
                      <w:marLeft w:val="0"/>
                      <w:marRight w:val="0"/>
                      <w:marTop w:val="0"/>
                      <w:marBottom w:val="0"/>
                      <w:divBdr>
                        <w:top w:val="none" w:sz="0" w:space="0" w:color="auto"/>
                        <w:left w:val="none" w:sz="0" w:space="0" w:color="auto"/>
                        <w:bottom w:val="none" w:sz="0" w:space="0" w:color="auto"/>
                        <w:right w:val="none" w:sz="0" w:space="0" w:color="auto"/>
                      </w:divBdr>
                      <w:divsChild>
                        <w:div w:id="1194533758">
                          <w:marLeft w:val="0"/>
                          <w:marRight w:val="0"/>
                          <w:marTop w:val="0"/>
                          <w:marBottom w:val="0"/>
                          <w:divBdr>
                            <w:top w:val="none" w:sz="0" w:space="0" w:color="auto"/>
                            <w:left w:val="none" w:sz="0" w:space="0" w:color="auto"/>
                            <w:bottom w:val="none" w:sz="0" w:space="0" w:color="auto"/>
                            <w:right w:val="none" w:sz="0" w:space="0" w:color="auto"/>
                          </w:divBdr>
                        </w:div>
                      </w:divsChild>
                    </w:div>
                    <w:div w:id="702898063">
                      <w:marLeft w:val="0"/>
                      <w:marRight w:val="0"/>
                      <w:marTop w:val="0"/>
                      <w:marBottom w:val="0"/>
                      <w:divBdr>
                        <w:top w:val="none" w:sz="0" w:space="0" w:color="auto"/>
                        <w:left w:val="none" w:sz="0" w:space="0" w:color="auto"/>
                        <w:bottom w:val="none" w:sz="0" w:space="0" w:color="auto"/>
                        <w:right w:val="none" w:sz="0" w:space="0" w:color="auto"/>
                      </w:divBdr>
                    </w:div>
                    <w:div w:id="704869968">
                      <w:marLeft w:val="0"/>
                      <w:marRight w:val="0"/>
                      <w:marTop w:val="0"/>
                      <w:marBottom w:val="0"/>
                      <w:divBdr>
                        <w:top w:val="none" w:sz="0" w:space="0" w:color="auto"/>
                        <w:left w:val="none" w:sz="0" w:space="0" w:color="auto"/>
                        <w:bottom w:val="none" w:sz="0" w:space="0" w:color="auto"/>
                        <w:right w:val="none" w:sz="0" w:space="0" w:color="auto"/>
                      </w:divBdr>
                    </w:div>
                    <w:div w:id="705375943">
                      <w:marLeft w:val="0"/>
                      <w:marRight w:val="0"/>
                      <w:marTop w:val="0"/>
                      <w:marBottom w:val="0"/>
                      <w:divBdr>
                        <w:top w:val="none" w:sz="0" w:space="0" w:color="auto"/>
                        <w:left w:val="none" w:sz="0" w:space="0" w:color="auto"/>
                        <w:bottom w:val="none" w:sz="0" w:space="0" w:color="auto"/>
                        <w:right w:val="none" w:sz="0" w:space="0" w:color="auto"/>
                      </w:divBdr>
                      <w:divsChild>
                        <w:div w:id="388456909">
                          <w:marLeft w:val="0"/>
                          <w:marRight w:val="0"/>
                          <w:marTop w:val="0"/>
                          <w:marBottom w:val="0"/>
                          <w:divBdr>
                            <w:top w:val="none" w:sz="0" w:space="0" w:color="auto"/>
                            <w:left w:val="none" w:sz="0" w:space="0" w:color="auto"/>
                            <w:bottom w:val="none" w:sz="0" w:space="0" w:color="auto"/>
                            <w:right w:val="none" w:sz="0" w:space="0" w:color="auto"/>
                          </w:divBdr>
                        </w:div>
                      </w:divsChild>
                    </w:div>
                    <w:div w:id="710888305">
                      <w:marLeft w:val="0"/>
                      <w:marRight w:val="0"/>
                      <w:marTop w:val="0"/>
                      <w:marBottom w:val="0"/>
                      <w:divBdr>
                        <w:top w:val="none" w:sz="0" w:space="0" w:color="auto"/>
                        <w:left w:val="none" w:sz="0" w:space="0" w:color="auto"/>
                        <w:bottom w:val="none" w:sz="0" w:space="0" w:color="auto"/>
                        <w:right w:val="none" w:sz="0" w:space="0" w:color="auto"/>
                      </w:divBdr>
                      <w:divsChild>
                        <w:div w:id="383717074">
                          <w:marLeft w:val="0"/>
                          <w:marRight w:val="0"/>
                          <w:marTop w:val="0"/>
                          <w:marBottom w:val="0"/>
                          <w:divBdr>
                            <w:top w:val="none" w:sz="0" w:space="0" w:color="auto"/>
                            <w:left w:val="none" w:sz="0" w:space="0" w:color="auto"/>
                            <w:bottom w:val="none" w:sz="0" w:space="0" w:color="auto"/>
                            <w:right w:val="none" w:sz="0" w:space="0" w:color="auto"/>
                          </w:divBdr>
                        </w:div>
                      </w:divsChild>
                    </w:div>
                    <w:div w:id="711655747">
                      <w:marLeft w:val="0"/>
                      <w:marRight w:val="0"/>
                      <w:marTop w:val="0"/>
                      <w:marBottom w:val="0"/>
                      <w:divBdr>
                        <w:top w:val="none" w:sz="0" w:space="0" w:color="auto"/>
                        <w:left w:val="none" w:sz="0" w:space="0" w:color="auto"/>
                        <w:bottom w:val="none" w:sz="0" w:space="0" w:color="auto"/>
                        <w:right w:val="none" w:sz="0" w:space="0" w:color="auto"/>
                      </w:divBdr>
                    </w:div>
                    <w:div w:id="720055923">
                      <w:marLeft w:val="0"/>
                      <w:marRight w:val="0"/>
                      <w:marTop w:val="0"/>
                      <w:marBottom w:val="0"/>
                      <w:divBdr>
                        <w:top w:val="none" w:sz="0" w:space="0" w:color="auto"/>
                        <w:left w:val="none" w:sz="0" w:space="0" w:color="auto"/>
                        <w:bottom w:val="none" w:sz="0" w:space="0" w:color="auto"/>
                        <w:right w:val="none" w:sz="0" w:space="0" w:color="auto"/>
                      </w:divBdr>
                      <w:divsChild>
                        <w:div w:id="1159274085">
                          <w:marLeft w:val="0"/>
                          <w:marRight w:val="0"/>
                          <w:marTop w:val="0"/>
                          <w:marBottom w:val="0"/>
                          <w:divBdr>
                            <w:top w:val="none" w:sz="0" w:space="0" w:color="auto"/>
                            <w:left w:val="none" w:sz="0" w:space="0" w:color="auto"/>
                            <w:bottom w:val="none" w:sz="0" w:space="0" w:color="auto"/>
                            <w:right w:val="none" w:sz="0" w:space="0" w:color="auto"/>
                          </w:divBdr>
                        </w:div>
                      </w:divsChild>
                    </w:div>
                    <w:div w:id="720517706">
                      <w:marLeft w:val="0"/>
                      <w:marRight w:val="0"/>
                      <w:marTop w:val="0"/>
                      <w:marBottom w:val="0"/>
                      <w:divBdr>
                        <w:top w:val="none" w:sz="0" w:space="0" w:color="auto"/>
                        <w:left w:val="none" w:sz="0" w:space="0" w:color="auto"/>
                        <w:bottom w:val="none" w:sz="0" w:space="0" w:color="auto"/>
                        <w:right w:val="none" w:sz="0" w:space="0" w:color="auto"/>
                      </w:divBdr>
                    </w:div>
                    <w:div w:id="724912913">
                      <w:marLeft w:val="0"/>
                      <w:marRight w:val="0"/>
                      <w:marTop w:val="0"/>
                      <w:marBottom w:val="0"/>
                      <w:divBdr>
                        <w:top w:val="none" w:sz="0" w:space="0" w:color="auto"/>
                        <w:left w:val="none" w:sz="0" w:space="0" w:color="auto"/>
                        <w:bottom w:val="none" w:sz="0" w:space="0" w:color="auto"/>
                        <w:right w:val="none" w:sz="0" w:space="0" w:color="auto"/>
                      </w:divBdr>
                      <w:divsChild>
                        <w:div w:id="1868059822">
                          <w:marLeft w:val="0"/>
                          <w:marRight w:val="0"/>
                          <w:marTop w:val="0"/>
                          <w:marBottom w:val="0"/>
                          <w:divBdr>
                            <w:top w:val="none" w:sz="0" w:space="0" w:color="auto"/>
                            <w:left w:val="none" w:sz="0" w:space="0" w:color="auto"/>
                            <w:bottom w:val="none" w:sz="0" w:space="0" w:color="auto"/>
                            <w:right w:val="none" w:sz="0" w:space="0" w:color="auto"/>
                          </w:divBdr>
                        </w:div>
                      </w:divsChild>
                    </w:div>
                    <w:div w:id="735126235">
                      <w:marLeft w:val="0"/>
                      <w:marRight w:val="0"/>
                      <w:marTop w:val="0"/>
                      <w:marBottom w:val="0"/>
                      <w:divBdr>
                        <w:top w:val="none" w:sz="0" w:space="0" w:color="auto"/>
                        <w:left w:val="none" w:sz="0" w:space="0" w:color="auto"/>
                        <w:bottom w:val="none" w:sz="0" w:space="0" w:color="auto"/>
                        <w:right w:val="none" w:sz="0" w:space="0" w:color="auto"/>
                      </w:divBdr>
                      <w:divsChild>
                        <w:div w:id="1965884511">
                          <w:marLeft w:val="0"/>
                          <w:marRight w:val="0"/>
                          <w:marTop w:val="0"/>
                          <w:marBottom w:val="0"/>
                          <w:divBdr>
                            <w:top w:val="none" w:sz="0" w:space="0" w:color="auto"/>
                            <w:left w:val="none" w:sz="0" w:space="0" w:color="auto"/>
                            <w:bottom w:val="none" w:sz="0" w:space="0" w:color="auto"/>
                            <w:right w:val="none" w:sz="0" w:space="0" w:color="auto"/>
                          </w:divBdr>
                        </w:div>
                      </w:divsChild>
                    </w:div>
                    <w:div w:id="741222852">
                      <w:marLeft w:val="0"/>
                      <w:marRight w:val="0"/>
                      <w:marTop w:val="0"/>
                      <w:marBottom w:val="0"/>
                      <w:divBdr>
                        <w:top w:val="none" w:sz="0" w:space="0" w:color="auto"/>
                        <w:left w:val="none" w:sz="0" w:space="0" w:color="auto"/>
                        <w:bottom w:val="none" w:sz="0" w:space="0" w:color="auto"/>
                        <w:right w:val="none" w:sz="0" w:space="0" w:color="auto"/>
                      </w:divBdr>
                    </w:div>
                    <w:div w:id="746922618">
                      <w:marLeft w:val="0"/>
                      <w:marRight w:val="0"/>
                      <w:marTop w:val="0"/>
                      <w:marBottom w:val="0"/>
                      <w:divBdr>
                        <w:top w:val="none" w:sz="0" w:space="0" w:color="auto"/>
                        <w:left w:val="none" w:sz="0" w:space="0" w:color="auto"/>
                        <w:bottom w:val="none" w:sz="0" w:space="0" w:color="auto"/>
                        <w:right w:val="none" w:sz="0" w:space="0" w:color="auto"/>
                      </w:divBdr>
                    </w:div>
                    <w:div w:id="747656055">
                      <w:marLeft w:val="0"/>
                      <w:marRight w:val="0"/>
                      <w:marTop w:val="0"/>
                      <w:marBottom w:val="0"/>
                      <w:divBdr>
                        <w:top w:val="none" w:sz="0" w:space="0" w:color="auto"/>
                        <w:left w:val="none" w:sz="0" w:space="0" w:color="auto"/>
                        <w:bottom w:val="none" w:sz="0" w:space="0" w:color="auto"/>
                        <w:right w:val="none" w:sz="0" w:space="0" w:color="auto"/>
                      </w:divBdr>
                      <w:divsChild>
                        <w:div w:id="1240670642">
                          <w:marLeft w:val="0"/>
                          <w:marRight w:val="0"/>
                          <w:marTop w:val="0"/>
                          <w:marBottom w:val="0"/>
                          <w:divBdr>
                            <w:top w:val="none" w:sz="0" w:space="0" w:color="auto"/>
                            <w:left w:val="none" w:sz="0" w:space="0" w:color="auto"/>
                            <w:bottom w:val="none" w:sz="0" w:space="0" w:color="auto"/>
                            <w:right w:val="none" w:sz="0" w:space="0" w:color="auto"/>
                          </w:divBdr>
                        </w:div>
                      </w:divsChild>
                    </w:div>
                    <w:div w:id="761297757">
                      <w:marLeft w:val="0"/>
                      <w:marRight w:val="0"/>
                      <w:marTop w:val="0"/>
                      <w:marBottom w:val="0"/>
                      <w:divBdr>
                        <w:top w:val="none" w:sz="0" w:space="0" w:color="auto"/>
                        <w:left w:val="none" w:sz="0" w:space="0" w:color="auto"/>
                        <w:bottom w:val="none" w:sz="0" w:space="0" w:color="auto"/>
                        <w:right w:val="none" w:sz="0" w:space="0" w:color="auto"/>
                      </w:divBdr>
                    </w:div>
                    <w:div w:id="778067300">
                      <w:marLeft w:val="0"/>
                      <w:marRight w:val="0"/>
                      <w:marTop w:val="0"/>
                      <w:marBottom w:val="0"/>
                      <w:divBdr>
                        <w:top w:val="none" w:sz="0" w:space="0" w:color="auto"/>
                        <w:left w:val="none" w:sz="0" w:space="0" w:color="auto"/>
                        <w:bottom w:val="none" w:sz="0" w:space="0" w:color="auto"/>
                        <w:right w:val="none" w:sz="0" w:space="0" w:color="auto"/>
                      </w:divBdr>
                    </w:div>
                    <w:div w:id="782270265">
                      <w:marLeft w:val="0"/>
                      <w:marRight w:val="0"/>
                      <w:marTop w:val="0"/>
                      <w:marBottom w:val="0"/>
                      <w:divBdr>
                        <w:top w:val="none" w:sz="0" w:space="0" w:color="auto"/>
                        <w:left w:val="none" w:sz="0" w:space="0" w:color="auto"/>
                        <w:bottom w:val="none" w:sz="0" w:space="0" w:color="auto"/>
                        <w:right w:val="none" w:sz="0" w:space="0" w:color="auto"/>
                      </w:divBdr>
                    </w:div>
                    <w:div w:id="785586474">
                      <w:marLeft w:val="0"/>
                      <w:marRight w:val="0"/>
                      <w:marTop w:val="0"/>
                      <w:marBottom w:val="0"/>
                      <w:divBdr>
                        <w:top w:val="none" w:sz="0" w:space="0" w:color="auto"/>
                        <w:left w:val="none" w:sz="0" w:space="0" w:color="auto"/>
                        <w:bottom w:val="none" w:sz="0" w:space="0" w:color="auto"/>
                        <w:right w:val="none" w:sz="0" w:space="0" w:color="auto"/>
                      </w:divBdr>
                      <w:divsChild>
                        <w:div w:id="646133038">
                          <w:marLeft w:val="0"/>
                          <w:marRight w:val="0"/>
                          <w:marTop w:val="0"/>
                          <w:marBottom w:val="0"/>
                          <w:divBdr>
                            <w:top w:val="none" w:sz="0" w:space="0" w:color="auto"/>
                            <w:left w:val="none" w:sz="0" w:space="0" w:color="auto"/>
                            <w:bottom w:val="none" w:sz="0" w:space="0" w:color="auto"/>
                            <w:right w:val="none" w:sz="0" w:space="0" w:color="auto"/>
                          </w:divBdr>
                        </w:div>
                      </w:divsChild>
                    </w:div>
                    <w:div w:id="790586538">
                      <w:marLeft w:val="0"/>
                      <w:marRight w:val="0"/>
                      <w:marTop w:val="0"/>
                      <w:marBottom w:val="0"/>
                      <w:divBdr>
                        <w:top w:val="none" w:sz="0" w:space="0" w:color="auto"/>
                        <w:left w:val="none" w:sz="0" w:space="0" w:color="auto"/>
                        <w:bottom w:val="none" w:sz="0" w:space="0" w:color="auto"/>
                        <w:right w:val="none" w:sz="0" w:space="0" w:color="auto"/>
                      </w:divBdr>
                    </w:div>
                    <w:div w:id="796021974">
                      <w:marLeft w:val="0"/>
                      <w:marRight w:val="0"/>
                      <w:marTop w:val="0"/>
                      <w:marBottom w:val="0"/>
                      <w:divBdr>
                        <w:top w:val="none" w:sz="0" w:space="0" w:color="auto"/>
                        <w:left w:val="none" w:sz="0" w:space="0" w:color="auto"/>
                        <w:bottom w:val="none" w:sz="0" w:space="0" w:color="auto"/>
                        <w:right w:val="none" w:sz="0" w:space="0" w:color="auto"/>
                      </w:divBdr>
                    </w:div>
                    <w:div w:id="797650793">
                      <w:marLeft w:val="0"/>
                      <w:marRight w:val="0"/>
                      <w:marTop w:val="0"/>
                      <w:marBottom w:val="0"/>
                      <w:divBdr>
                        <w:top w:val="none" w:sz="0" w:space="0" w:color="auto"/>
                        <w:left w:val="none" w:sz="0" w:space="0" w:color="auto"/>
                        <w:bottom w:val="none" w:sz="0" w:space="0" w:color="auto"/>
                        <w:right w:val="none" w:sz="0" w:space="0" w:color="auto"/>
                      </w:divBdr>
                      <w:divsChild>
                        <w:div w:id="962341915">
                          <w:marLeft w:val="0"/>
                          <w:marRight w:val="0"/>
                          <w:marTop w:val="0"/>
                          <w:marBottom w:val="0"/>
                          <w:divBdr>
                            <w:top w:val="none" w:sz="0" w:space="0" w:color="auto"/>
                            <w:left w:val="none" w:sz="0" w:space="0" w:color="auto"/>
                            <w:bottom w:val="none" w:sz="0" w:space="0" w:color="auto"/>
                            <w:right w:val="none" w:sz="0" w:space="0" w:color="auto"/>
                          </w:divBdr>
                        </w:div>
                      </w:divsChild>
                    </w:div>
                    <w:div w:id="798374666">
                      <w:marLeft w:val="0"/>
                      <w:marRight w:val="0"/>
                      <w:marTop w:val="0"/>
                      <w:marBottom w:val="0"/>
                      <w:divBdr>
                        <w:top w:val="none" w:sz="0" w:space="0" w:color="auto"/>
                        <w:left w:val="none" w:sz="0" w:space="0" w:color="auto"/>
                        <w:bottom w:val="none" w:sz="0" w:space="0" w:color="auto"/>
                        <w:right w:val="none" w:sz="0" w:space="0" w:color="auto"/>
                      </w:divBdr>
                    </w:div>
                    <w:div w:id="799299289">
                      <w:marLeft w:val="0"/>
                      <w:marRight w:val="0"/>
                      <w:marTop w:val="0"/>
                      <w:marBottom w:val="0"/>
                      <w:divBdr>
                        <w:top w:val="none" w:sz="0" w:space="0" w:color="auto"/>
                        <w:left w:val="none" w:sz="0" w:space="0" w:color="auto"/>
                        <w:bottom w:val="none" w:sz="0" w:space="0" w:color="auto"/>
                        <w:right w:val="none" w:sz="0" w:space="0" w:color="auto"/>
                      </w:divBdr>
                      <w:divsChild>
                        <w:div w:id="1420247376">
                          <w:marLeft w:val="0"/>
                          <w:marRight w:val="0"/>
                          <w:marTop w:val="0"/>
                          <w:marBottom w:val="0"/>
                          <w:divBdr>
                            <w:top w:val="none" w:sz="0" w:space="0" w:color="auto"/>
                            <w:left w:val="none" w:sz="0" w:space="0" w:color="auto"/>
                            <w:bottom w:val="none" w:sz="0" w:space="0" w:color="auto"/>
                            <w:right w:val="none" w:sz="0" w:space="0" w:color="auto"/>
                          </w:divBdr>
                        </w:div>
                      </w:divsChild>
                    </w:div>
                    <w:div w:id="806749636">
                      <w:marLeft w:val="0"/>
                      <w:marRight w:val="0"/>
                      <w:marTop w:val="0"/>
                      <w:marBottom w:val="0"/>
                      <w:divBdr>
                        <w:top w:val="none" w:sz="0" w:space="0" w:color="auto"/>
                        <w:left w:val="none" w:sz="0" w:space="0" w:color="auto"/>
                        <w:bottom w:val="none" w:sz="0" w:space="0" w:color="auto"/>
                        <w:right w:val="none" w:sz="0" w:space="0" w:color="auto"/>
                      </w:divBdr>
                      <w:divsChild>
                        <w:div w:id="2130203919">
                          <w:marLeft w:val="0"/>
                          <w:marRight w:val="0"/>
                          <w:marTop w:val="0"/>
                          <w:marBottom w:val="0"/>
                          <w:divBdr>
                            <w:top w:val="none" w:sz="0" w:space="0" w:color="auto"/>
                            <w:left w:val="none" w:sz="0" w:space="0" w:color="auto"/>
                            <w:bottom w:val="none" w:sz="0" w:space="0" w:color="auto"/>
                            <w:right w:val="none" w:sz="0" w:space="0" w:color="auto"/>
                          </w:divBdr>
                        </w:div>
                      </w:divsChild>
                    </w:div>
                    <w:div w:id="811409702">
                      <w:marLeft w:val="0"/>
                      <w:marRight w:val="0"/>
                      <w:marTop w:val="0"/>
                      <w:marBottom w:val="0"/>
                      <w:divBdr>
                        <w:top w:val="none" w:sz="0" w:space="0" w:color="auto"/>
                        <w:left w:val="none" w:sz="0" w:space="0" w:color="auto"/>
                        <w:bottom w:val="none" w:sz="0" w:space="0" w:color="auto"/>
                        <w:right w:val="none" w:sz="0" w:space="0" w:color="auto"/>
                      </w:divBdr>
                      <w:divsChild>
                        <w:div w:id="1918902719">
                          <w:marLeft w:val="0"/>
                          <w:marRight w:val="0"/>
                          <w:marTop w:val="0"/>
                          <w:marBottom w:val="0"/>
                          <w:divBdr>
                            <w:top w:val="none" w:sz="0" w:space="0" w:color="auto"/>
                            <w:left w:val="none" w:sz="0" w:space="0" w:color="auto"/>
                            <w:bottom w:val="none" w:sz="0" w:space="0" w:color="auto"/>
                            <w:right w:val="none" w:sz="0" w:space="0" w:color="auto"/>
                          </w:divBdr>
                        </w:div>
                      </w:divsChild>
                    </w:div>
                    <w:div w:id="815031251">
                      <w:marLeft w:val="0"/>
                      <w:marRight w:val="0"/>
                      <w:marTop w:val="0"/>
                      <w:marBottom w:val="0"/>
                      <w:divBdr>
                        <w:top w:val="none" w:sz="0" w:space="0" w:color="auto"/>
                        <w:left w:val="none" w:sz="0" w:space="0" w:color="auto"/>
                        <w:bottom w:val="none" w:sz="0" w:space="0" w:color="auto"/>
                        <w:right w:val="none" w:sz="0" w:space="0" w:color="auto"/>
                      </w:divBdr>
                    </w:div>
                    <w:div w:id="815688418">
                      <w:marLeft w:val="0"/>
                      <w:marRight w:val="0"/>
                      <w:marTop w:val="0"/>
                      <w:marBottom w:val="0"/>
                      <w:divBdr>
                        <w:top w:val="none" w:sz="0" w:space="0" w:color="auto"/>
                        <w:left w:val="none" w:sz="0" w:space="0" w:color="auto"/>
                        <w:bottom w:val="none" w:sz="0" w:space="0" w:color="auto"/>
                        <w:right w:val="none" w:sz="0" w:space="0" w:color="auto"/>
                      </w:divBdr>
                    </w:div>
                    <w:div w:id="819733603">
                      <w:marLeft w:val="0"/>
                      <w:marRight w:val="0"/>
                      <w:marTop w:val="0"/>
                      <w:marBottom w:val="0"/>
                      <w:divBdr>
                        <w:top w:val="none" w:sz="0" w:space="0" w:color="auto"/>
                        <w:left w:val="none" w:sz="0" w:space="0" w:color="auto"/>
                        <w:bottom w:val="none" w:sz="0" w:space="0" w:color="auto"/>
                        <w:right w:val="none" w:sz="0" w:space="0" w:color="auto"/>
                      </w:divBdr>
                      <w:divsChild>
                        <w:div w:id="1679231014">
                          <w:marLeft w:val="0"/>
                          <w:marRight w:val="0"/>
                          <w:marTop w:val="0"/>
                          <w:marBottom w:val="0"/>
                          <w:divBdr>
                            <w:top w:val="none" w:sz="0" w:space="0" w:color="auto"/>
                            <w:left w:val="none" w:sz="0" w:space="0" w:color="auto"/>
                            <w:bottom w:val="none" w:sz="0" w:space="0" w:color="auto"/>
                            <w:right w:val="none" w:sz="0" w:space="0" w:color="auto"/>
                          </w:divBdr>
                        </w:div>
                      </w:divsChild>
                    </w:div>
                    <w:div w:id="828907379">
                      <w:marLeft w:val="0"/>
                      <w:marRight w:val="0"/>
                      <w:marTop w:val="0"/>
                      <w:marBottom w:val="0"/>
                      <w:divBdr>
                        <w:top w:val="none" w:sz="0" w:space="0" w:color="auto"/>
                        <w:left w:val="none" w:sz="0" w:space="0" w:color="auto"/>
                        <w:bottom w:val="none" w:sz="0" w:space="0" w:color="auto"/>
                        <w:right w:val="none" w:sz="0" w:space="0" w:color="auto"/>
                      </w:divBdr>
                      <w:divsChild>
                        <w:div w:id="359480095">
                          <w:marLeft w:val="0"/>
                          <w:marRight w:val="0"/>
                          <w:marTop w:val="0"/>
                          <w:marBottom w:val="0"/>
                          <w:divBdr>
                            <w:top w:val="none" w:sz="0" w:space="0" w:color="auto"/>
                            <w:left w:val="none" w:sz="0" w:space="0" w:color="auto"/>
                            <w:bottom w:val="none" w:sz="0" w:space="0" w:color="auto"/>
                            <w:right w:val="none" w:sz="0" w:space="0" w:color="auto"/>
                          </w:divBdr>
                        </w:div>
                      </w:divsChild>
                    </w:div>
                    <w:div w:id="833691656">
                      <w:marLeft w:val="0"/>
                      <w:marRight w:val="0"/>
                      <w:marTop w:val="0"/>
                      <w:marBottom w:val="0"/>
                      <w:divBdr>
                        <w:top w:val="none" w:sz="0" w:space="0" w:color="auto"/>
                        <w:left w:val="none" w:sz="0" w:space="0" w:color="auto"/>
                        <w:bottom w:val="none" w:sz="0" w:space="0" w:color="auto"/>
                        <w:right w:val="none" w:sz="0" w:space="0" w:color="auto"/>
                      </w:divBdr>
                    </w:div>
                    <w:div w:id="834497145">
                      <w:marLeft w:val="0"/>
                      <w:marRight w:val="0"/>
                      <w:marTop w:val="0"/>
                      <w:marBottom w:val="0"/>
                      <w:divBdr>
                        <w:top w:val="none" w:sz="0" w:space="0" w:color="auto"/>
                        <w:left w:val="none" w:sz="0" w:space="0" w:color="auto"/>
                        <w:bottom w:val="none" w:sz="0" w:space="0" w:color="auto"/>
                        <w:right w:val="none" w:sz="0" w:space="0" w:color="auto"/>
                      </w:divBdr>
                    </w:div>
                    <w:div w:id="845441264">
                      <w:marLeft w:val="0"/>
                      <w:marRight w:val="0"/>
                      <w:marTop w:val="0"/>
                      <w:marBottom w:val="0"/>
                      <w:divBdr>
                        <w:top w:val="none" w:sz="0" w:space="0" w:color="auto"/>
                        <w:left w:val="none" w:sz="0" w:space="0" w:color="auto"/>
                        <w:bottom w:val="none" w:sz="0" w:space="0" w:color="auto"/>
                        <w:right w:val="none" w:sz="0" w:space="0" w:color="auto"/>
                      </w:divBdr>
                    </w:div>
                    <w:div w:id="848102607">
                      <w:marLeft w:val="0"/>
                      <w:marRight w:val="0"/>
                      <w:marTop w:val="0"/>
                      <w:marBottom w:val="0"/>
                      <w:divBdr>
                        <w:top w:val="none" w:sz="0" w:space="0" w:color="auto"/>
                        <w:left w:val="none" w:sz="0" w:space="0" w:color="auto"/>
                        <w:bottom w:val="none" w:sz="0" w:space="0" w:color="auto"/>
                        <w:right w:val="none" w:sz="0" w:space="0" w:color="auto"/>
                      </w:divBdr>
                      <w:divsChild>
                        <w:div w:id="346449925">
                          <w:marLeft w:val="0"/>
                          <w:marRight w:val="0"/>
                          <w:marTop w:val="0"/>
                          <w:marBottom w:val="0"/>
                          <w:divBdr>
                            <w:top w:val="none" w:sz="0" w:space="0" w:color="auto"/>
                            <w:left w:val="none" w:sz="0" w:space="0" w:color="auto"/>
                            <w:bottom w:val="none" w:sz="0" w:space="0" w:color="auto"/>
                            <w:right w:val="none" w:sz="0" w:space="0" w:color="auto"/>
                          </w:divBdr>
                        </w:div>
                      </w:divsChild>
                    </w:div>
                    <w:div w:id="848258508">
                      <w:marLeft w:val="0"/>
                      <w:marRight w:val="0"/>
                      <w:marTop w:val="0"/>
                      <w:marBottom w:val="0"/>
                      <w:divBdr>
                        <w:top w:val="none" w:sz="0" w:space="0" w:color="auto"/>
                        <w:left w:val="none" w:sz="0" w:space="0" w:color="auto"/>
                        <w:bottom w:val="none" w:sz="0" w:space="0" w:color="auto"/>
                        <w:right w:val="none" w:sz="0" w:space="0" w:color="auto"/>
                      </w:divBdr>
                      <w:divsChild>
                        <w:div w:id="1350982961">
                          <w:marLeft w:val="0"/>
                          <w:marRight w:val="0"/>
                          <w:marTop w:val="0"/>
                          <w:marBottom w:val="0"/>
                          <w:divBdr>
                            <w:top w:val="none" w:sz="0" w:space="0" w:color="auto"/>
                            <w:left w:val="none" w:sz="0" w:space="0" w:color="auto"/>
                            <w:bottom w:val="none" w:sz="0" w:space="0" w:color="auto"/>
                            <w:right w:val="none" w:sz="0" w:space="0" w:color="auto"/>
                          </w:divBdr>
                        </w:div>
                      </w:divsChild>
                    </w:div>
                    <w:div w:id="850336238">
                      <w:marLeft w:val="0"/>
                      <w:marRight w:val="0"/>
                      <w:marTop w:val="0"/>
                      <w:marBottom w:val="0"/>
                      <w:divBdr>
                        <w:top w:val="none" w:sz="0" w:space="0" w:color="auto"/>
                        <w:left w:val="none" w:sz="0" w:space="0" w:color="auto"/>
                        <w:bottom w:val="none" w:sz="0" w:space="0" w:color="auto"/>
                        <w:right w:val="none" w:sz="0" w:space="0" w:color="auto"/>
                      </w:divBdr>
                    </w:div>
                    <w:div w:id="851918079">
                      <w:marLeft w:val="0"/>
                      <w:marRight w:val="0"/>
                      <w:marTop w:val="0"/>
                      <w:marBottom w:val="0"/>
                      <w:divBdr>
                        <w:top w:val="none" w:sz="0" w:space="0" w:color="auto"/>
                        <w:left w:val="none" w:sz="0" w:space="0" w:color="auto"/>
                        <w:bottom w:val="none" w:sz="0" w:space="0" w:color="auto"/>
                        <w:right w:val="none" w:sz="0" w:space="0" w:color="auto"/>
                      </w:divBdr>
                      <w:divsChild>
                        <w:div w:id="661273345">
                          <w:marLeft w:val="0"/>
                          <w:marRight w:val="0"/>
                          <w:marTop w:val="0"/>
                          <w:marBottom w:val="0"/>
                          <w:divBdr>
                            <w:top w:val="none" w:sz="0" w:space="0" w:color="auto"/>
                            <w:left w:val="none" w:sz="0" w:space="0" w:color="auto"/>
                            <w:bottom w:val="none" w:sz="0" w:space="0" w:color="auto"/>
                            <w:right w:val="none" w:sz="0" w:space="0" w:color="auto"/>
                          </w:divBdr>
                        </w:div>
                      </w:divsChild>
                    </w:div>
                    <w:div w:id="855966817">
                      <w:marLeft w:val="0"/>
                      <w:marRight w:val="0"/>
                      <w:marTop w:val="0"/>
                      <w:marBottom w:val="0"/>
                      <w:divBdr>
                        <w:top w:val="none" w:sz="0" w:space="0" w:color="auto"/>
                        <w:left w:val="none" w:sz="0" w:space="0" w:color="auto"/>
                        <w:bottom w:val="none" w:sz="0" w:space="0" w:color="auto"/>
                        <w:right w:val="none" w:sz="0" w:space="0" w:color="auto"/>
                      </w:divBdr>
                      <w:divsChild>
                        <w:div w:id="1035959293">
                          <w:marLeft w:val="0"/>
                          <w:marRight w:val="0"/>
                          <w:marTop w:val="0"/>
                          <w:marBottom w:val="0"/>
                          <w:divBdr>
                            <w:top w:val="none" w:sz="0" w:space="0" w:color="auto"/>
                            <w:left w:val="none" w:sz="0" w:space="0" w:color="auto"/>
                            <w:bottom w:val="none" w:sz="0" w:space="0" w:color="auto"/>
                            <w:right w:val="none" w:sz="0" w:space="0" w:color="auto"/>
                          </w:divBdr>
                        </w:div>
                      </w:divsChild>
                    </w:div>
                    <w:div w:id="856507054">
                      <w:marLeft w:val="0"/>
                      <w:marRight w:val="0"/>
                      <w:marTop w:val="0"/>
                      <w:marBottom w:val="0"/>
                      <w:divBdr>
                        <w:top w:val="none" w:sz="0" w:space="0" w:color="auto"/>
                        <w:left w:val="none" w:sz="0" w:space="0" w:color="auto"/>
                        <w:bottom w:val="none" w:sz="0" w:space="0" w:color="auto"/>
                        <w:right w:val="none" w:sz="0" w:space="0" w:color="auto"/>
                      </w:divBdr>
                    </w:div>
                    <w:div w:id="857500572">
                      <w:marLeft w:val="0"/>
                      <w:marRight w:val="0"/>
                      <w:marTop w:val="0"/>
                      <w:marBottom w:val="0"/>
                      <w:divBdr>
                        <w:top w:val="none" w:sz="0" w:space="0" w:color="auto"/>
                        <w:left w:val="none" w:sz="0" w:space="0" w:color="auto"/>
                        <w:bottom w:val="none" w:sz="0" w:space="0" w:color="auto"/>
                        <w:right w:val="none" w:sz="0" w:space="0" w:color="auto"/>
                      </w:divBdr>
                    </w:div>
                    <w:div w:id="861358263">
                      <w:marLeft w:val="0"/>
                      <w:marRight w:val="0"/>
                      <w:marTop w:val="0"/>
                      <w:marBottom w:val="0"/>
                      <w:divBdr>
                        <w:top w:val="none" w:sz="0" w:space="0" w:color="auto"/>
                        <w:left w:val="none" w:sz="0" w:space="0" w:color="auto"/>
                        <w:bottom w:val="none" w:sz="0" w:space="0" w:color="auto"/>
                        <w:right w:val="none" w:sz="0" w:space="0" w:color="auto"/>
                      </w:divBdr>
                    </w:div>
                    <w:div w:id="863597386">
                      <w:marLeft w:val="0"/>
                      <w:marRight w:val="0"/>
                      <w:marTop w:val="0"/>
                      <w:marBottom w:val="0"/>
                      <w:divBdr>
                        <w:top w:val="none" w:sz="0" w:space="0" w:color="auto"/>
                        <w:left w:val="none" w:sz="0" w:space="0" w:color="auto"/>
                        <w:bottom w:val="none" w:sz="0" w:space="0" w:color="auto"/>
                        <w:right w:val="none" w:sz="0" w:space="0" w:color="auto"/>
                      </w:divBdr>
                      <w:divsChild>
                        <w:div w:id="822241579">
                          <w:marLeft w:val="0"/>
                          <w:marRight w:val="0"/>
                          <w:marTop w:val="0"/>
                          <w:marBottom w:val="0"/>
                          <w:divBdr>
                            <w:top w:val="none" w:sz="0" w:space="0" w:color="auto"/>
                            <w:left w:val="none" w:sz="0" w:space="0" w:color="auto"/>
                            <w:bottom w:val="none" w:sz="0" w:space="0" w:color="auto"/>
                            <w:right w:val="none" w:sz="0" w:space="0" w:color="auto"/>
                          </w:divBdr>
                        </w:div>
                      </w:divsChild>
                    </w:div>
                    <w:div w:id="863707475">
                      <w:marLeft w:val="0"/>
                      <w:marRight w:val="0"/>
                      <w:marTop w:val="0"/>
                      <w:marBottom w:val="0"/>
                      <w:divBdr>
                        <w:top w:val="none" w:sz="0" w:space="0" w:color="auto"/>
                        <w:left w:val="none" w:sz="0" w:space="0" w:color="auto"/>
                        <w:bottom w:val="none" w:sz="0" w:space="0" w:color="auto"/>
                        <w:right w:val="none" w:sz="0" w:space="0" w:color="auto"/>
                      </w:divBdr>
                    </w:div>
                    <w:div w:id="879054786">
                      <w:marLeft w:val="0"/>
                      <w:marRight w:val="0"/>
                      <w:marTop w:val="0"/>
                      <w:marBottom w:val="0"/>
                      <w:divBdr>
                        <w:top w:val="none" w:sz="0" w:space="0" w:color="auto"/>
                        <w:left w:val="none" w:sz="0" w:space="0" w:color="auto"/>
                        <w:bottom w:val="none" w:sz="0" w:space="0" w:color="auto"/>
                        <w:right w:val="none" w:sz="0" w:space="0" w:color="auto"/>
                      </w:divBdr>
                    </w:div>
                    <w:div w:id="883252968">
                      <w:marLeft w:val="0"/>
                      <w:marRight w:val="0"/>
                      <w:marTop w:val="0"/>
                      <w:marBottom w:val="0"/>
                      <w:divBdr>
                        <w:top w:val="none" w:sz="0" w:space="0" w:color="auto"/>
                        <w:left w:val="none" w:sz="0" w:space="0" w:color="auto"/>
                        <w:bottom w:val="none" w:sz="0" w:space="0" w:color="auto"/>
                        <w:right w:val="none" w:sz="0" w:space="0" w:color="auto"/>
                      </w:divBdr>
                      <w:divsChild>
                        <w:div w:id="1946423005">
                          <w:marLeft w:val="0"/>
                          <w:marRight w:val="0"/>
                          <w:marTop w:val="0"/>
                          <w:marBottom w:val="0"/>
                          <w:divBdr>
                            <w:top w:val="none" w:sz="0" w:space="0" w:color="auto"/>
                            <w:left w:val="none" w:sz="0" w:space="0" w:color="auto"/>
                            <w:bottom w:val="none" w:sz="0" w:space="0" w:color="auto"/>
                            <w:right w:val="none" w:sz="0" w:space="0" w:color="auto"/>
                          </w:divBdr>
                        </w:div>
                      </w:divsChild>
                    </w:div>
                    <w:div w:id="899561608">
                      <w:marLeft w:val="0"/>
                      <w:marRight w:val="0"/>
                      <w:marTop w:val="0"/>
                      <w:marBottom w:val="0"/>
                      <w:divBdr>
                        <w:top w:val="none" w:sz="0" w:space="0" w:color="auto"/>
                        <w:left w:val="none" w:sz="0" w:space="0" w:color="auto"/>
                        <w:bottom w:val="none" w:sz="0" w:space="0" w:color="auto"/>
                        <w:right w:val="none" w:sz="0" w:space="0" w:color="auto"/>
                      </w:divBdr>
                      <w:divsChild>
                        <w:div w:id="1710375598">
                          <w:marLeft w:val="0"/>
                          <w:marRight w:val="0"/>
                          <w:marTop w:val="0"/>
                          <w:marBottom w:val="0"/>
                          <w:divBdr>
                            <w:top w:val="none" w:sz="0" w:space="0" w:color="auto"/>
                            <w:left w:val="none" w:sz="0" w:space="0" w:color="auto"/>
                            <w:bottom w:val="none" w:sz="0" w:space="0" w:color="auto"/>
                            <w:right w:val="none" w:sz="0" w:space="0" w:color="auto"/>
                          </w:divBdr>
                        </w:div>
                      </w:divsChild>
                    </w:div>
                    <w:div w:id="900477693">
                      <w:marLeft w:val="0"/>
                      <w:marRight w:val="0"/>
                      <w:marTop w:val="0"/>
                      <w:marBottom w:val="0"/>
                      <w:divBdr>
                        <w:top w:val="none" w:sz="0" w:space="0" w:color="auto"/>
                        <w:left w:val="none" w:sz="0" w:space="0" w:color="auto"/>
                        <w:bottom w:val="none" w:sz="0" w:space="0" w:color="auto"/>
                        <w:right w:val="none" w:sz="0" w:space="0" w:color="auto"/>
                      </w:divBdr>
                      <w:divsChild>
                        <w:div w:id="875391171">
                          <w:marLeft w:val="0"/>
                          <w:marRight w:val="0"/>
                          <w:marTop w:val="0"/>
                          <w:marBottom w:val="0"/>
                          <w:divBdr>
                            <w:top w:val="none" w:sz="0" w:space="0" w:color="auto"/>
                            <w:left w:val="none" w:sz="0" w:space="0" w:color="auto"/>
                            <w:bottom w:val="none" w:sz="0" w:space="0" w:color="auto"/>
                            <w:right w:val="none" w:sz="0" w:space="0" w:color="auto"/>
                          </w:divBdr>
                        </w:div>
                      </w:divsChild>
                    </w:div>
                    <w:div w:id="902721810">
                      <w:marLeft w:val="0"/>
                      <w:marRight w:val="0"/>
                      <w:marTop w:val="0"/>
                      <w:marBottom w:val="0"/>
                      <w:divBdr>
                        <w:top w:val="none" w:sz="0" w:space="0" w:color="auto"/>
                        <w:left w:val="none" w:sz="0" w:space="0" w:color="auto"/>
                        <w:bottom w:val="none" w:sz="0" w:space="0" w:color="auto"/>
                        <w:right w:val="none" w:sz="0" w:space="0" w:color="auto"/>
                      </w:divBdr>
                    </w:div>
                    <w:div w:id="903180563">
                      <w:marLeft w:val="0"/>
                      <w:marRight w:val="0"/>
                      <w:marTop w:val="0"/>
                      <w:marBottom w:val="0"/>
                      <w:divBdr>
                        <w:top w:val="none" w:sz="0" w:space="0" w:color="auto"/>
                        <w:left w:val="none" w:sz="0" w:space="0" w:color="auto"/>
                        <w:bottom w:val="none" w:sz="0" w:space="0" w:color="auto"/>
                        <w:right w:val="none" w:sz="0" w:space="0" w:color="auto"/>
                      </w:divBdr>
                    </w:div>
                    <w:div w:id="907885127">
                      <w:marLeft w:val="0"/>
                      <w:marRight w:val="0"/>
                      <w:marTop w:val="0"/>
                      <w:marBottom w:val="0"/>
                      <w:divBdr>
                        <w:top w:val="none" w:sz="0" w:space="0" w:color="auto"/>
                        <w:left w:val="none" w:sz="0" w:space="0" w:color="auto"/>
                        <w:bottom w:val="none" w:sz="0" w:space="0" w:color="auto"/>
                        <w:right w:val="none" w:sz="0" w:space="0" w:color="auto"/>
                      </w:divBdr>
                    </w:div>
                    <w:div w:id="911088172">
                      <w:marLeft w:val="0"/>
                      <w:marRight w:val="0"/>
                      <w:marTop w:val="0"/>
                      <w:marBottom w:val="0"/>
                      <w:divBdr>
                        <w:top w:val="none" w:sz="0" w:space="0" w:color="auto"/>
                        <w:left w:val="none" w:sz="0" w:space="0" w:color="auto"/>
                        <w:bottom w:val="none" w:sz="0" w:space="0" w:color="auto"/>
                        <w:right w:val="none" w:sz="0" w:space="0" w:color="auto"/>
                      </w:divBdr>
                    </w:div>
                    <w:div w:id="914359273">
                      <w:marLeft w:val="0"/>
                      <w:marRight w:val="0"/>
                      <w:marTop w:val="0"/>
                      <w:marBottom w:val="0"/>
                      <w:divBdr>
                        <w:top w:val="none" w:sz="0" w:space="0" w:color="auto"/>
                        <w:left w:val="none" w:sz="0" w:space="0" w:color="auto"/>
                        <w:bottom w:val="none" w:sz="0" w:space="0" w:color="auto"/>
                        <w:right w:val="none" w:sz="0" w:space="0" w:color="auto"/>
                      </w:divBdr>
                      <w:divsChild>
                        <w:div w:id="1293513390">
                          <w:marLeft w:val="0"/>
                          <w:marRight w:val="0"/>
                          <w:marTop w:val="0"/>
                          <w:marBottom w:val="0"/>
                          <w:divBdr>
                            <w:top w:val="none" w:sz="0" w:space="0" w:color="auto"/>
                            <w:left w:val="none" w:sz="0" w:space="0" w:color="auto"/>
                            <w:bottom w:val="none" w:sz="0" w:space="0" w:color="auto"/>
                            <w:right w:val="none" w:sz="0" w:space="0" w:color="auto"/>
                          </w:divBdr>
                        </w:div>
                      </w:divsChild>
                    </w:div>
                    <w:div w:id="926888298">
                      <w:marLeft w:val="0"/>
                      <w:marRight w:val="0"/>
                      <w:marTop w:val="0"/>
                      <w:marBottom w:val="0"/>
                      <w:divBdr>
                        <w:top w:val="none" w:sz="0" w:space="0" w:color="auto"/>
                        <w:left w:val="none" w:sz="0" w:space="0" w:color="auto"/>
                        <w:bottom w:val="none" w:sz="0" w:space="0" w:color="auto"/>
                        <w:right w:val="none" w:sz="0" w:space="0" w:color="auto"/>
                      </w:divBdr>
                      <w:divsChild>
                        <w:div w:id="1499465847">
                          <w:marLeft w:val="0"/>
                          <w:marRight w:val="0"/>
                          <w:marTop w:val="0"/>
                          <w:marBottom w:val="0"/>
                          <w:divBdr>
                            <w:top w:val="none" w:sz="0" w:space="0" w:color="auto"/>
                            <w:left w:val="none" w:sz="0" w:space="0" w:color="auto"/>
                            <w:bottom w:val="none" w:sz="0" w:space="0" w:color="auto"/>
                            <w:right w:val="none" w:sz="0" w:space="0" w:color="auto"/>
                          </w:divBdr>
                        </w:div>
                      </w:divsChild>
                    </w:div>
                    <w:div w:id="934246881">
                      <w:marLeft w:val="0"/>
                      <w:marRight w:val="0"/>
                      <w:marTop w:val="0"/>
                      <w:marBottom w:val="0"/>
                      <w:divBdr>
                        <w:top w:val="none" w:sz="0" w:space="0" w:color="auto"/>
                        <w:left w:val="none" w:sz="0" w:space="0" w:color="auto"/>
                        <w:bottom w:val="none" w:sz="0" w:space="0" w:color="auto"/>
                        <w:right w:val="none" w:sz="0" w:space="0" w:color="auto"/>
                      </w:divBdr>
                    </w:div>
                    <w:div w:id="942493666">
                      <w:marLeft w:val="0"/>
                      <w:marRight w:val="0"/>
                      <w:marTop w:val="0"/>
                      <w:marBottom w:val="0"/>
                      <w:divBdr>
                        <w:top w:val="none" w:sz="0" w:space="0" w:color="auto"/>
                        <w:left w:val="none" w:sz="0" w:space="0" w:color="auto"/>
                        <w:bottom w:val="none" w:sz="0" w:space="0" w:color="auto"/>
                        <w:right w:val="none" w:sz="0" w:space="0" w:color="auto"/>
                      </w:divBdr>
                      <w:divsChild>
                        <w:div w:id="1745495764">
                          <w:marLeft w:val="0"/>
                          <w:marRight w:val="0"/>
                          <w:marTop w:val="0"/>
                          <w:marBottom w:val="0"/>
                          <w:divBdr>
                            <w:top w:val="none" w:sz="0" w:space="0" w:color="auto"/>
                            <w:left w:val="none" w:sz="0" w:space="0" w:color="auto"/>
                            <w:bottom w:val="none" w:sz="0" w:space="0" w:color="auto"/>
                            <w:right w:val="none" w:sz="0" w:space="0" w:color="auto"/>
                          </w:divBdr>
                        </w:div>
                      </w:divsChild>
                    </w:div>
                    <w:div w:id="951715008">
                      <w:marLeft w:val="0"/>
                      <w:marRight w:val="0"/>
                      <w:marTop w:val="0"/>
                      <w:marBottom w:val="0"/>
                      <w:divBdr>
                        <w:top w:val="none" w:sz="0" w:space="0" w:color="auto"/>
                        <w:left w:val="none" w:sz="0" w:space="0" w:color="auto"/>
                        <w:bottom w:val="none" w:sz="0" w:space="0" w:color="auto"/>
                        <w:right w:val="none" w:sz="0" w:space="0" w:color="auto"/>
                      </w:divBdr>
                      <w:divsChild>
                        <w:div w:id="1242983513">
                          <w:marLeft w:val="0"/>
                          <w:marRight w:val="0"/>
                          <w:marTop w:val="0"/>
                          <w:marBottom w:val="0"/>
                          <w:divBdr>
                            <w:top w:val="none" w:sz="0" w:space="0" w:color="auto"/>
                            <w:left w:val="none" w:sz="0" w:space="0" w:color="auto"/>
                            <w:bottom w:val="none" w:sz="0" w:space="0" w:color="auto"/>
                            <w:right w:val="none" w:sz="0" w:space="0" w:color="auto"/>
                          </w:divBdr>
                        </w:div>
                      </w:divsChild>
                    </w:div>
                    <w:div w:id="956832809">
                      <w:marLeft w:val="0"/>
                      <w:marRight w:val="0"/>
                      <w:marTop w:val="0"/>
                      <w:marBottom w:val="0"/>
                      <w:divBdr>
                        <w:top w:val="none" w:sz="0" w:space="0" w:color="auto"/>
                        <w:left w:val="none" w:sz="0" w:space="0" w:color="auto"/>
                        <w:bottom w:val="none" w:sz="0" w:space="0" w:color="auto"/>
                        <w:right w:val="none" w:sz="0" w:space="0" w:color="auto"/>
                      </w:divBdr>
                      <w:divsChild>
                        <w:div w:id="262540350">
                          <w:marLeft w:val="0"/>
                          <w:marRight w:val="0"/>
                          <w:marTop w:val="0"/>
                          <w:marBottom w:val="0"/>
                          <w:divBdr>
                            <w:top w:val="none" w:sz="0" w:space="0" w:color="auto"/>
                            <w:left w:val="none" w:sz="0" w:space="0" w:color="auto"/>
                            <w:bottom w:val="none" w:sz="0" w:space="0" w:color="auto"/>
                            <w:right w:val="none" w:sz="0" w:space="0" w:color="auto"/>
                          </w:divBdr>
                        </w:div>
                      </w:divsChild>
                    </w:div>
                    <w:div w:id="956986052">
                      <w:marLeft w:val="0"/>
                      <w:marRight w:val="0"/>
                      <w:marTop w:val="0"/>
                      <w:marBottom w:val="0"/>
                      <w:divBdr>
                        <w:top w:val="none" w:sz="0" w:space="0" w:color="auto"/>
                        <w:left w:val="none" w:sz="0" w:space="0" w:color="auto"/>
                        <w:bottom w:val="none" w:sz="0" w:space="0" w:color="auto"/>
                        <w:right w:val="none" w:sz="0" w:space="0" w:color="auto"/>
                      </w:divBdr>
                    </w:div>
                    <w:div w:id="960039885">
                      <w:marLeft w:val="0"/>
                      <w:marRight w:val="0"/>
                      <w:marTop w:val="0"/>
                      <w:marBottom w:val="0"/>
                      <w:divBdr>
                        <w:top w:val="none" w:sz="0" w:space="0" w:color="auto"/>
                        <w:left w:val="none" w:sz="0" w:space="0" w:color="auto"/>
                        <w:bottom w:val="none" w:sz="0" w:space="0" w:color="auto"/>
                        <w:right w:val="none" w:sz="0" w:space="0" w:color="auto"/>
                      </w:divBdr>
                    </w:div>
                    <w:div w:id="960066841">
                      <w:marLeft w:val="0"/>
                      <w:marRight w:val="0"/>
                      <w:marTop w:val="0"/>
                      <w:marBottom w:val="0"/>
                      <w:divBdr>
                        <w:top w:val="none" w:sz="0" w:space="0" w:color="auto"/>
                        <w:left w:val="none" w:sz="0" w:space="0" w:color="auto"/>
                        <w:bottom w:val="none" w:sz="0" w:space="0" w:color="auto"/>
                        <w:right w:val="none" w:sz="0" w:space="0" w:color="auto"/>
                      </w:divBdr>
                    </w:div>
                    <w:div w:id="966475278">
                      <w:marLeft w:val="0"/>
                      <w:marRight w:val="0"/>
                      <w:marTop w:val="0"/>
                      <w:marBottom w:val="0"/>
                      <w:divBdr>
                        <w:top w:val="none" w:sz="0" w:space="0" w:color="auto"/>
                        <w:left w:val="none" w:sz="0" w:space="0" w:color="auto"/>
                        <w:bottom w:val="none" w:sz="0" w:space="0" w:color="auto"/>
                        <w:right w:val="none" w:sz="0" w:space="0" w:color="auto"/>
                      </w:divBdr>
                      <w:divsChild>
                        <w:div w:id="1345211232">
                          <w:marLeft w:val="0"/>
                          <w:marRight w:val="0"/>
                          <w:marTop w:val="0"/>
                          <w:marBottom w:val="0"/>
                          <w:divBdr>
                            <w:top w:val="none" w:sz="0" w:space="0" w:color="auto"/>
                            <w:left w:val="none" w:sz="0" w:space="0" w:color="auto"/>
                            <w:bottom w:val="none" w:sz="0" w:space="0" w:color="auto"/>
                            <w:right w:val="none" w:sz="0" w:space="0" w:color="auto"/>
                          </w:divBdr>
                        </w:div>
                      </w:divsChild>
                    </w:div>
                    <w:div w:id="970676539">
                      <w:marLeft w:val="0"/>
                      <w:marRight w:val="0"/>
                      <w:marTop w:val="0"/>
                      <w:marBottom w:val="0"/>
                      <w:divBdr>
                        <w:top w:val="none" w:sz="0" w:space="0" w:color="auto"/>
                        <w:left w:val="none" w:sz="0" w:space="0" w:color="auto"/>
                        <w:bottom w:val="none" w:sz="0" w:space="0" w:color="auto"/>
                        <w:right w:val="none" w:sz="0" w:space="0" w:color="auto"/>
                      </w:divBdr>
                      <w:divsChild>
                        <w:div w:id="558176172">
                          <w:marLeft w:val="0"/>
                          <w:marRight w:val="0"/>
                          <w:marTop w:val="0"/>
                          <w:marBottom w:val="0"/>
                          <w:divBdr>
                            <w:top w:val="none" w:sz="0" w:space="0" w:color="auto"/>
                            <w:left w:val="none" w:sz="0" w:space="0" w:color="auto"/>
                            <w:bottom w:val="none" w:sz="0" w:space="0" w:color="auto"/>
                            <w:right w:val="none" w:sz="0" w:space="0" w:color="auto"/>
                          </w:divBdr>
                        </w:div>
                      </w:divsChild>
                    </w:div>
                    <w:div w:id="971861676">
                      <w:marLeft w:val="0"/>
                      <w:marRight w:val="0"/>
                      <w:marTop w:val="0"/>
                      <w:marBottom w:val="0"/>
                      <w:divBdr>
                        <w:top w:val="none" w:sz="0" w:space="0" w:color="auto"/>
                        <w:left w:val="none" w:sz="0" w:space="0" w:color="auto"/>
                        <w:bottom w:val="none" w:sz="0" w:space="0" w:color="auto"/>
                        <w:right w:val="none" w:sz="0" w:space="0" w:color="auto"/>
                      </w:divBdr>
                    </w:div>
                    <w:div w:id="973605743">
                      <w:marLeft w:val="0"/>
                      <w:marRight w:val="0"/>
                      <w:marTop w:val="0"/>
                      <w:marBottom w:val="0"/>
                      <w:divBdr>
                        <w:top w:val="none" w:sz="0" w:space="0" w:color="auto"/>
                        <w:left w:val="none" w:sz="0" w:space="0" w:color="auto"/>
                        <w:bottom w:val="none" w:sz="0" w:space="0" w:color="auto"/>
                        <w:right w:val="none" w:sz="0" w:space="0" w:color="auto"/>
                      </w:divBdr>
                    </w:div>
                    <w:div w:id="980571822">
                      <w:marLeft w:val="0"/>
                      <w:marRight w:val="0"/>
                      <w:marTop w:val="0"/>
                      <w:marBottom w:val="0"/>
                      <w:divBdr>
                        <w:top w:val="none" w:sz="0" w:space="0" w:color="auto"/>
                        <w:left w:val="none" w:sz="0" w:space="0" w:color="auto"/>
                        <w:bottom w:val="none" w:sz="0" w:space="0" w:color="auto"/>
                        <w:right w:val="none" w:sz="0" w:space="0" w:color="auto"/>
                      </w:divBdr>
                    </w:div>
                    <w:div w:id="990133232">
                      <w:marLeft w:val="0"/>
                      <w:marRight w:val="0"/>
                      <w:marTop w:val="0"/>
                      <w:marBottom w:val="0"/>
                      <w:divBdr>
                        <w:top w:val="none" w:sz="0" w:space="0" w:color="auto"/>
                        <w:left w:val="none" w:sz="0" w:space="0" w:color="auto"/>
                        <w:bottom w:val="none" w:sz="0" w:space="0" w:color="auto"/>
                        <w:right w:val="none" w:sz="0" w:space="0" w:color="auto"/>
                      </w:divBdr>
                      <w:divsChild>
                        <w:div w:id="119805064">
                          <w:marLeft w:val="0"/>
                          <w:marRight w:val="0"/>
                          <w:marTop w:val="0"/>
                          <w:marBottom w:val="0"/>
                          <w:divBdr>
                            <w:top w:val="none" w:sz="0" w:space="0" w:color="auto"/>
                            <w:left w:val="none" w:sz="0" w:space="0" w:color="auto"/>
                            <w:bottom w:val="none" w:sz="0" w:space="0" w:color="auto"/>
                            <w:right w:val="none" w:sz="0" w:space="0" w:color="auto"/>
                          </w:divBdr>
                        </w:div>
                      </w:divsChild>
                    </w:div>
                    <w:div w:id="1002780526">
                      <w:marLeft w:val="0"/>
                      <w:marRight w:val="0"/>
                      <w:marTop w:val="0"/>
                      <w:marBottom w:val="0"/>
                      <w:divBdr>
                        <w:top w:val="none" w:sz="0" w:space="0" w:color="auto"/>
                        <w:left w:val="none" w:sz="0" w:space="0" w:color="auto"/>
                        <w:bottom w:val="none" w:sz="0" w:space="0" w:color="auto"/>
                        <w:right w:val="none" w:sz="0" w:space="0" w:color="auto"/>
                      </w:divBdr>
                    </w:div>
                    <w:div w:id="1003125589">
                      <w:marLeft w:val="0"/>
                      <w:marRight w:val="0"/>
                      <w:marTop w:val="0"/>
                      <w:marBottom w:val="0"/>
                      <w:divBdr>
                        <w:top w:val="none" w:sz="0" w:space="0" w:color="auto"/>
                        <w:left w:val="none" w:sz="0" w:space="0" w:color="auto"/>
                        <w:bottom w:val="none" w:sz="0" w:space="0" w:color="auto"/>
                        <w:right w:val="none" w:sz="0" w:space="0" w:color="auto"/>
                      </w:divBdr>
                      <w:divsChild>
                        <w:div w:id="191264097">
                          <w:marLeft w:val="0"/>
                          <w:marRight w:val="0"/>
                          <w:marTop w:val="0"/>
                          <w:marBottom w:val="0"/>
                          <w:divBdr>
                            <w:top w:val="none" w:sz="0" w:space="0" w:color="auto"/>
                            <w:left w:val="none" w:sz="0" w:space="0" w:color="auto"/>
                            <w:bottom w:val="none" w:sz="0" w:space="0" w:color="auto"/>
                            <w:right w:val="none" w:sz="0" w:space="0" w:color="auto"/>
                          </w:divBdr>
                        </w:div>
                      </w:divsChild>
                    </w:div>
                    <w:div w:id="1007095786">
                      <w:marLeft w:val="0"/>
                      <w:marRight w:val="0"/>
                      <w:marTop w:val="0"/>
                      <w:marBottom w:val="0"/>
                      <w:divBdr>
                        <w:top w:val="none" w:sz="0" w:space="0" w:color="auto"/>
                        <w:left w:val="none" w:sz="0" w:space="0" w:color="auto"/>
                        <w:bottom w:val="none" w:sz="0" w:space="0" w:color="auto"/>
                        <w:right w:val="none" w:sz="0" w:space="0" w:color="auto"/>
                      </w:divBdr>
                    </w:div>
                    <w:div w:id="1016155197">
                      <w:marLeft w:val="0"/>
                      <w:marRight w:val="0"/>
                      <w:marTop w:val="0"/>
                      <w:marBottom w:val="0"/>
                      <w:divBdr>
                        <w:top w:val="none" w:sz="0" w:space="0" w:color="auto"/>
                        <w:left w:val="none" w:sz="0" w:space="0" w:color="auto"/>
                        <w:bottom w:val="none" w:sz="0" w:space="0" w:color="auto"/>
                        <w:right w:val="none" w:sz="0" w:space="0" w:color="auto"/>
                      </w:divBdr>
                    </w:div>
                    <w:div w:id="1024749897">
                      <w:marLeft w:val="0"/>
                      <w:marRight w:val="0"/>
                      <w:marTop w:val="0"/>
                      <w:marBottom w:val="0"/>
                      <w:divBdr>
                        <w:top w:val="none" w:sz="0" w:space="0" w:color="auto"/>
                        <w:left w:val="none" w:sz="0" w:space="0" w:color="auto"/>
                        <w:bottom w:val="none" w:sz="0" w:space="0" w:color="auto"/>
                        <w:right w:val="none" w:sz="0" w:space="0" w:color="auto"/>
                      </w:divBdr>
                    </w:div>
                    <w:div w:id="1032799777">
                      <w:marLeft w:val="0"/>
                      <w:marRight w:val="0"/>
                      <w:marTop w:val="0"/>
                      <w:marBottom w:val="0"/>
                      <w:divBdr>
                        <w:top w:val="none" w:sz="0" w:space="0" w:color="auto"/>
                        <w:left w:val="none" w:sz="0" w:space="0" w:color="auto"/>
                        <w:bottom w:val="none" w:sz="0" w:space="0" w:color="auto"/>
                        <w:right w:val="none" w:sz="0" w:space="0" w:color="auto"/>
                      </w:divBdr>
                      <w:divsChild>
                        <w:div w:id="529801834">
                          <w:marLeft w:val="0"/>
                          <w:marRight w:val="0"/>
                          <w:marTop w:val="0"/>
                          <w:marBottom w:val="0"/>
                          <w:divBdr>
                            <w:top w:val="none" w:sz="0" w:space="0" w:color="auto"/>
                            <w:left w:val="none" w:sz="0" w:space="0" w:color="auto"/>
                            <w:bottom w:val="none" w:sz="0" w:space="0" w:color="auto"/>
                            <w:right w:val="none" w:sz="0" w:space="0" w:color="auto"/>
                          </w:divBdr>
                        </w:div>
                      </w:divsChild>
                    </w:div>
                    <w:div w:id="1035083632">
                      <w:marLeft w:val="0"/>
                      <w:marRight w:val="0"/>
                      <w:marTop w:val="0"/>
                      <w:marBottom w:val="0"/>
                      <w:divBdr>
                        <w:top w:val="none" w:sz="0" w:space="0" w:color="auto"/>
                        <w:left w:val="none" w:sz="0" w:space="0" w:color="auto"/>
                        <w:bottom w:val="none" w:sz="0" w:space="0" w:color="auto"/>
                        <w:right w:val="none" w:sz="0" w:space="0" w:color="auto"/>
                      </w:divBdr>
                      <w:divsChild>
                        <w:div w:id="851646484">
                          <w:marLeft w:val="0"/>
                          <w:marRight w:val="0"/>
                          <w:marTop w:val="0"/>
                          <w:marBottom w:val="0"/>
                          <w:divBdr>
                            <w:top w:val="none" w:sz="0" w:space="0" w:color="auto"/>
                            <w:left w:val="none" w:sz="0" w:space="0" w:color="auto"/>
                            <w:bottom w:val="none" w:sz="0" w:space="0" w:color="auto"/>
                            <w:right w:val="none" w:sz="0" w:space="0" w:color="auto"/>
                          </w:divBdr>
                        </w:div>
                      </w:divsChild>
                    </w:div>
                    <w:div w:id="1036077425">
                      <w:marLeft w:val="0"/>
                      <w:marRight w:val="0"/>
                      <w:marTop w:val="0"/>
                      <w:marBottom w:val="0"/>
                      <w:divBdr>
                        <w:top w:val="none" w:sz="0" w:space="0" w:color="auto"/>
                        <w:left w:val="none" w:sz="0" w:space="0" w:color="auto"/>
                        <w:bottom w:val="none" w:sz="0" w:space="0" w:color="auto"/>
                        <w:right w:val="none" w:sz="0" w:space="0" w:color="auto"/>
                      </w:divBdr>
                      <w:divsChild>
                        <w:div w:id="1740442656">
                          <w:marLeft w:val="0"/>
                          <w:marRight w:val="0"/>
                          <w:marTop w:val="0"/>
                          <w:marBottom w:val="0"/>
                          <w:divBdr>
                            <w:top w:val="none" w:sz="0" w:space="0" w:color="auto"/>
                            <w:left w:val="none" w:sz="0" w:space="0" w:color="auto"/>
                            <w:bottom w:val="none" w:sz="0" w:space="0" w:color="auto"/>
                            <w:right w:val="none" w:sz="0" w:space="0" w:color="auto"/>
                          </w:divBdr>
                        </w:div>
                      </w:divsChild>
                    </w:div>
                    <w:div w:id="1040782647">
                      <w:marLeft w:val="0"/>
                      <w:marRight w:val="0"/>
                      <w:marTop w:val="0"/>
                      <w:marBottom w:val="0"/>
                      <w:divBdr>
                        <w:top w:val="none" w:sz="0" w:space="0" w:color="auto"/>
                        <w:left w:val="none" w:sz="0" w:space="0" w:color="auto"/>
                        <w:bottom w:val="none" w:sz="0" w:space="0" w:color="auto"/>
                        <w:right w:val="none" w:sz="0" w:space="0" w:color="auto"/>
                      </w:divBdr>
                      <w:divsChild>
                        <w:div w:id="1811357530">
                          <w:marLeft w:val="0"/>
                          <w:marRight w:val="0"/>
                          <w:marTop w:val="0"/>
                          <w:marBottom w:val="0"/>
                          <w:divBdr>
                            <w:top w:val="none" w:sz="0" w:space="0" w:color="auto"/>
                            <w:left w:val="none" w:sz="0" w:space="0" w:color="auto"/>
                            <w:bottom w:val="none" w:sz="0" w:space="0" w:color="auto"/>
                            <w:right w:val="none" w:sz="0" w:space="0" w:color="auto"/>
                          </w:divBdr>
                        </w:div>
                      </w:divsChild>
                    </w:div>
                    <w:div w:id="1050113119">
                      <w:marLeft w:val="0"/>
                      <w:marRight w:val="0"/>
                      <w:marTop w:val="0"/>
                      <w:marBottom w:val="0"/>
                      <w:divBdr>
                        <w:top w:val="none" w:sz="0" w:space="0" w:color="auto"/>
                        <w:left w:val="none" w:sz="0" w:space="0" w:color="auto"/>
                        <w:bottom w:val="none" w:sz="0" w:space="0" w:color="auto"/>
                        <w:right w:val="none" w:sz="0" w:space="0" w:color="auto"/>
                      </w:divBdr>
                    </w:div>
                    <w:div w:id="1054349371">
                      <w:marLeft w:val="0"/>
                      <w:marRight w:val="0"/>
                      <w:marTop w:val="0"/>
                      <w:marBottom w:val="0"/>
                      <w:divBdr>
                        <w:top w:val="none" w:sz="0" w:space="0" w:color="auto"/>
                        <w:left w:val="none" w:sz="0" w:space="0" w:color="auto"/>
                        <w:bottom w:val="none" w:sz="0" w:space="0" w:color="auto"/>
                        <w:right w:val="none" w:sz="0" w:space="0" w:color="auto"/>
                      </w:divBdr>
                      <w:divsChild>
                        <w:div w:id="465506884">
                          <w:marLeft w:val="0"/>
                          <w:marRight w:val="0"/>
                          <w:marTop w:val="0"/>
                          <w:marBottom w:val="0"/>
                          <w:divBdr>
                            <w:top w:val="none" w:sz="0" w:space="0" w:color="auto"/>
                            <w:left w:val="none" w:sz="0" w:space="0" w:color="auto"/>
                            <w:bottom w:val="none" w:sz="0" w:space="0" w:color="auto"/>
                            <w:right w:val="none" w:sz="0" w:space="0" w:color="auto"/>
                          </w:divBdr>
                        </w:div>
                      </w:divsChild>
                    </w:div>
                    <w:div w:id="1063215798">
                      <w:marLeft w:val="0"/>
                      <w:marRight w:val="0"/>
                      <w:marTop w:val="0"/>
                      <w:marBottom w:val="0"/>
                      <w:divBdr>
                        <w:top w:val="none" w:sz="0" w:space="0" w:color="auto"/>
                        <w:left w:val="none" w:sz="0" w:space="0" w:color="auto"/>
                        <w:bottom w:val="none" w:sz="0" w:space="0" w:color="auto"/>
                        <w:right w:val="none" w:sz="0" w:space="0" w:color="auto"/>
                      </w:divBdr>
                      <w:divsChild>
                        <w:div w:id="422730523">
                          <w:marLeft w:val="0"/>
                          <w:marRight w:val="0"/>
                          <w:marTop w:val="0"/>
                          <w:marBottom w:val="0"/>
                          <w:divBdr>
                            <w:top w:val="none" w:sz="0" w:space="0" w:color="auto"/>
                            <w:left w:val="none" w:sz="0" w:space="0" w:color="auto"/>
                            <w:bottom w:val="none" w:sz="0" w:space="0" w:color="auto"/>
                            <w:right w:val="none" w:sz="0" w:space="0" w:color="auto"/>
                          </w:divBdr>
                        </w:div>
                      </w:divsChild>
                    </w:div>
                    <w:div w:id="1063681013">
                      <w:marLeft w:val="0"/>
                      <w:marRight w:val="0"/>
                      <w:marTop w:val="0"/>
                      <w:marBottom w:val="0"/>
                      <w:divBdr>
                        <w:top w:val="none" w:sz="0" w:space="0" w:color="auto"/>
                        <w:left w:val="none" w:sz="0" w:space="0" w:color="auto"/>
                        <w:bottom w:val="none" w:sz="0" w:space="0" w:color="auto"/>
                        <w:right w:val="none" w:sz="0" w:space="0" w:color="auto"/>
                      </w:divBdr>
                    </w:div>
                    <w:div w:id="1065956797">
                      <w:marLeft w:val="0"/>
                      <w:marRight w:val="0"/>
                      <w:marTop w:val="0"/>
                      <w:marBottom w:val="0"/>
                      <w:divBdr>
                        <w:top w:val="none" w:sz="0" w:space="0" w:color="auto"/>
                        <w:left w:val="none" w:sz="0" w:space="0" w:color="auto"/>
                        <w:bottom w:val="none" w:sz="0" w:space="0" w:color="auto"/>
                        <w:right w:val="none" w:sz="0" w:space="0" w:color="auto"/>
                      </w:divBdr>
                    </w:div>
                    <w:div w:id="1067654414">
                      <w:marLeft w:val="0"/>
                      <w:marRight w:val="0"/>
                      <w:marTop w:val="0"/>
                      <w:marBottom w:val="0"/>
                      <w:divBdr>
                        <w:top w:val="none" w:sz="0" w:space="0" w:color="auto"/>
                        <w:left w:val="none" w:sz="0" w:space="0" w:color="auto"/>
                        <w:bottom w:val="none" w:sz="0" w:space="0" w:color="auto"/>
                        <w:right w:val="none" w:sz="0" w:space="0" w:color="auto"/>
                      </w:divBdr>
                      <w:divsChild>
                        <w:div w:id="2130779603">
                          <w:marLeft w:val="0"/>
                          <w:marRight w:val="0"/>
                          <w:marTop w:val="0"/>
                          <w:marBottom w:val="0"/>
                          <w:divBdr>
                            <w:top w:val="none" w:sz="0" w:space="0" w:color="auto"/>
                            <w:left w:val="none" w:sz="0" w:space="0" w:color="auto"/>
                            <w:bottom w:val="none" w:sz="0" w:space="0" w:color="auto"/>
                            <w:right w:val="none" w:sz="0" w:space="0" w:color="auto"/>
                          </w:divBdr>
                        </w:div>
                      </w:divsChild>
                    </w:div>
                    <w:div w:id="1082525576">
                      <w:marLeft w:val="0"/>
                      <w:marRight w:val="0"/>
                      <w:marTop w:val="0"/>
                      <w:marBottom w:val="0"/>
                      <w:divBdr>
                        <w:top w:val="none" w:sz="0" w:space="0" w:color="auto"/>
                        <w:left w:val="none" w:sz="0" w:space="0" w:color="auto"/>
                        <w:bottom w:val="none" w:sz="0" w:space="0" w:color="auto"/>
                        <w:right w:val="none" w:sz="0" w:space="0" w:color="auto"/>
                      </w:divBdr>
                      <w:divsChild>
                        <w:div w:id="1714229828">
                          <w:marLeft w:val="0"/>
                          <w:marRight w:val="0"/>
                          <w:marTop w:val="0"/>
                          <w:marBottom w:val="0"/>
                          <w:divBdr>
                            <w:top w:val="none" w:sz="0" w:space="0" w:color="auto"/>
                            <w:left w:val="none" w:sz="0" w:space="0" w:color="auto"/>
                            <w:bottom w:val="none" w:sz="0" w:space="0" w:color="auto"/>
                            <w:right w:val="none" w:sz="0" w:space="0" w:color="auto"/>
                          </w:divBdr>
                        </w:div>
                      </w:divsChild>
                    </w:div>
                    <w:div w:id="1088960367">
                      <w:marLeft w:val="0"/>
                      <w:marRight w:val="0"/>
                      <w:marTop w:val="0"/>
                      <w:marBottom w:val="0"/>
                      <w:divBdr>
                        <w:top w:val="none" w:sz="0" w:space="0" w:color="auto"/>
                        <w:left w:val="none" w:sz="0" w:space="0" w:color="auto"/>
                        <w:bottom w:val="none" w:sz="0" w:space="0" w:color="auto"/>
                        <w:right w:val="none" w:sz="0" w:space="0" w:color="auto"/>
                      </w:divBdr>
                      <w:divsChild>
                        <w:div w:id="312224135">
                          <w:marLeft w:val="0"/>
                          <w:marRight w:val="0"/>
                          <w:marTop w:val="0"/>
                          <w:marBottom w:val="0"/>
                          <w:divBdr>
                            <w:top w:val="none" w:sz="0" w:space="0" w:color="auto"/>
                            <w:left w:val="none" w:sz="0" w:space="0" w:color="auto"/>
                            <w:bottom w:val="none" w:sz="0" w:space="0" w:color="auto"/>
                            <w:right w:val="none" w:sz="0" w:space="0" w:color="auto"/>
                          </w:divBdr>
                        </w:div>
                      </w:divsChild>
                    </w:div>
                    <w:div w:id="1094858281">
                      <w:marLeft w:val="0"/>
                      <w:marRight w:val="0"/>
                      <w:marTop w:val="0"/>
                      <w:marBottom w:val="0"/>
                      <w:divBdr>
                        <w:top w:val="none" w:sz="0" w:space="0" w:color="auto"/>
                        <w:left w:val="none" w:sz="0" w:space="0" w:color="auto"/>
                        <w:bottom w:val="none" w:sz="0" w:space="0" w:color="auto"/>
                        <w:right w:val="none" w:sz="0" w:space="0" w:color="auto"/>
                      </w:divBdr>
                      <w:divsChild>
                        <w:div w:id="494148735">
                          <w:marLeft w:val="0"/>
                          <w:marRight w:val="0"/>
                          <w:marTop w:val="0"/>
                          <w:marBottom w:val="0"/>
                          <w:divBdr>
                            <w:top w:val="none" w:sz="0" w:space="0" w:color="auto"/>
                            <w:left w:val="none" w:sz="0" w:space="0" w:color="auto"/>
                            <w:bottom w:val="none" w:sz="0" w:space="0" w:color="auto"/>
                            <w:right w:val="none" w:sz="0" w:space="0" w:color="auto"/>
                          </w:divBdr>
                        </w:div>
                      </w:divsChild>
                    </w:div>
                    <w:div w:id="1097362171">
                      <w:marLeft w:val="0"/>
                      <w:marRight w:val="0"/>
                      <w:marTop w:val="0"/>
                      <w:marBottom w:val="0"/>
                      <w:divBdr>
                        <w:top w:val="none" w:sz="0" w:space="0" w:color="auto"/>
                        <w:left w:val="none" w:sz="0" w:space="0" w:color="auto"/>
                        <w:bottom w:val="none" w:sz="0" w:space="0" w:color="auto"/>
                        <w:right w:val="none" w:sz="0" w:space="0" w:color="auto"/>
                      </w:divBdr>
                      <w:divsChild>
                        <w:div w:id="1005590678">
                          <w:marLeft w:val="0"/>
                          <w:marRight w:val="0"/>
                          <w:marTop w:val="0"/>
                          <w:marBottom w:val="0"/>
                          <w:divBdr>
                            <w:top w:val="none" w:sz="0" w:space="0" w:color="auto"/>
                            <w:left w:val="none" w:sz="0" w:space="0" w:color="auto"/>
                            <w:bottom w:val="none" w:sz="0" w:space="0" w:color="auto"/>
                            <w:right w:val="none" w:sz="0" w:space="0" w:color="auto"/>
                          </w:divBdr>
                        </w:div>
                      </w:divsChild>
                    </w:div>
                    <w:div w:id="1097562183">
                      <w:marLeft w:val="0"/>
                      <w:marRight w:val="0"/>
                      <w:marTop w:val="0"/>
                      <w:marBottom w:val="0"/>
                      <w:divBdr>
                        <w:top w:val="none" w:sz="0" w:space="0" w:color="auto"/>
                        <w:left w:val="none" w:sz="0" w:space="0" w:color="auto"/>
                        <w:bottom w:val="none" w:sz="0" w:space="0" w:color="auto"/>
                        <w:right w:val="none" w:sz="0" w:space="0" w:color="auto"/>
                      </w:divBdr>
                    </w:div>
                    <w:div w:id="1102141394">
                      <w:marLeft w:val="0"/>
                      <w:marRight w:val="0"/>
                      <w:marTop w:val="0"/>
                      <w:marBottom w:val="0"/>
                      <w:divBdr>
                        <w:top w:val="none" w:sz="0" w:space="0" w:color="auto"/>
                        <w:left w:val="none" w:sz="0" w:space="0" w:color="auto"/>
                        <w:bottom w:val="none" w:sz="0" w:space="0" w:color="auto"/>
                        <w:right w:val="none" w:sz="0" w:space="0" w:color="auto"/>
                      </w:divBdr>
                      <w:divsChild>
                        <w:div w:id="122820474">
                          <w:marLeft w:val="0"/>
                          <w:marRight w:val="0"/>
                          <w:marTop w:val="0"/>
                          <w:marBottom w:val="0"/>
                          <w:divBdr>
                            <w:top w:val="none" w:sz="0" w:space="0" w:color="auto"/>
                            <w:left w:val="none" w:sz="0" w:space="0" w:color="auto"/>
                            <w:bottom w:val="none" w:sz="0" w:space="0" w:color="auto"/>
                            <w:right w:val="none" w:sz="0" w:space="0" w:color="auto"/>
                          </w:divBdr>
                        </w:div>
                      </w:divsChild>
                    </w:div>
                    <w:div w:id="1104233138">
                      <w:marLeft w:val="0"/>
                      <w:marRight w:val="0"/>
                      <w:marTop w:val="0"/>
                      <w:marBottom w:val="0"/>
                      <w:divBdr>
                        <w:top w:val="none" w:sz="0" w:space="0" w:color="auto"/>
                        <w:left w:val="none" w:sz="0" w:space="0" w:color="auto"/>
                        <w:bottom w:val="none" w:sz="0" w:space="0" w:color="auto"/>
                        <w:right w:val="none" w:sz="0" w:space="0" w:color="auto"/>
                      </w:divBdr>
                    </w:div>
                    <w:div w:id="1127775839">
                      <w:marLeft w:val="0"/>
                      <w:marRight w:val="0"/>
                      <w:marTop w:val="0"/>
                      <w:marBottom w:val="0"/>
                      <w:divBdr>
                        <w:top w:val="none" w:sz="0" w:space="0" w:color="auto"/>
                        <w:left w:val="none" w:sz="0" w:space="0" w:color="auto"/>
                        <w:bottom w:val="none" w:sz="0" w:space="0" w:color="auto"/>
                        <w:right w:val="none" w:sz="0" w:space="0" w:color="auto"/>
                      </w:divBdr>
                      <w:divsChild>
                        <w:div w:id="433552478">
                          <w:marLeft w:val="0"/>
                          <w:marRight w:val="0"/>
                          <w:marTop w:val="0"/>
                          <w:marBottom w:val="0"/>
                          <w:divBdr>
                            <w:top w:val="none" w:sz="0" w:space="0" w:color="auto"/>
                            <w:left w:val="none" w:sz="0" w:space="0" w:color="auto"/>
                            <w:bottom w:val="none" w:sz="0" w:space="0" w:color="auto"/>
                            <w:right w:val="none" w:sz="0" w:space="0" w:color="auto"/>
                          </w:divBdr>
                        </w:div>
                      </w:divsChild>
                    </w:div>
                    <w:div w:id="1171678895">
                      <w:marLeft w:val="0"/>
                      <w:marRight w:val="0"/>
                      <w:marTop w:val="0"/>
                      <w:marBottom w:val="0"/>
                      <w:divBdr>
                        <w:top w:val="none" w:sz="0" w:space="0" w:color="auto"/>
                        <w:left w:val="none" w:sz="0" w:space="0" w:color="auto"/>
                        <w:bottom w:val="none" w:sz="0" w:space="0" w:color="auto"/>
                        <w:right w:val="none" w:sz="0" w:space="0" w:color="auto"/>
                      </w:divBdr>
                    </w:div>
                    <w:div w:id="1183203665">
                      <w:marLeft w:val="0"/>
                      <w:marRight w:val="0"/>
                      <w:marTop w:val="0"/>
                      <w:marBottom w:val="0"/>
                      <w:divBdr>
                        <w:top w:val="none" w:sz="0" w:space="0" w:color="auto"/>
                        <w:left w:val="none" w:sz="0" w:space="0" w:color="auto"/>
                        <w:bottom w:val="none" w:sz="0" w:space="0" w:color="auto"/>
                        <w:right w:val="none" w:sz="0" w:space="0" w:color="auto"/>
                      </w:divBdr>
                    </w:div>
                    <w:div w:id="1190491723">
                      <w:marLeft w:val="0"/>
                      <w:marRight w:val="0"/>
                      <w:marTop w:val="0"/>
                      <w:marBottom w:val="0"/>
                      <w:divBdr>
                        <w:top w:val="none" w:sz="0" w:space="0" w:color="auto"/>
                        <w:left w:val="none" w:sz="0" w:space="0" w:color="auto"/>
                        <w:bottom w:val="none" w:sz="0" w:space="0" w:color="auto"/>
                        <w:right w:val="none" w:sz="0" w:space="0" w:color="auto"/>
                      </w:divBdr>
                    </w:div>
                    <w:div w:id="1190801953">
                      <w:marLeft w:val="0"/>
                      <w:marRight w:val="0"/>
                      <w:marTop w:val="0"/>
                      <w:marBottom w:val="0"/>
                      <w:divBdr>
                        <w:top w:val="none" w:sz="0" w:space="0" w:color="auto"/>
                        <w:left w:val="none" w:sz="0" w:space="0" w:color="auto"/>
                        <w:bottom w:val="none" w:sz="0" w:space="0" w:color="auto"/>
                        <w:right w:val="none" w:sz="0" w:space="0" w:color="auto"/>
                      </w:divBdr>
                    </w:div>
                    <w:div w:id="1193572668">
                      <w:marLeft w:val="0"/>
                      <w:marRight w:val="0"/>
                      <w:marTop w:val="0"/>
                      <w:marBottom w:val="0"/>
                      <w:divBdr>
                        <w:top w:val="none" w:sz="0" w:space="0" w:color="auto"/>
                        <w:left w:val="none" w:sz="0" w:space="0" w:color="auto"/>
                        <w:bottom w:val="none" w:sz="0" w:space="0" w:color="auto"/>
                        <w:right w:val="none" w:sz="0" w:space="0" w:color="auto"/>
                      </w:divBdr>
                    </w:div>
                    <w:div w:id="1196970044">
                      <w:marLeft w:val="0"/>
                      <w:marRight w:val="0"/>
                      <w:marTop w:val="0"/>
                      <w:marBottom w:val="0"/>
                      <w:divBdr>
                        <w:top w:val="none" w:sz="0" w:space="0" w:color="auto"/>
                        <w:left w:val="none" w:sz="0" w:space="0" w:color="auto"/>
                        <w:bottom w:val="none" w:sz="0" w:space="0" w:color="auto"/>
                        <w:right w:val="none" w:sz="0" w:space="0" w:color="auto"/>
                      </w:divBdr>
                      <w:divsChild>
                        <w:div w:id="1015227773">
                          <w:marLeft w:val="0"/>
                          <w:marRight w:val="0"/>
                          <w:marTop w:val="0"/>
                          <w:marBottom w:val="0"/>
                          <w:divBdr>
                            <w:top w:val="none" w:sz="0" w:space="0" w:color="auto"/>
                            <w:left w:val="none" w:sz="0" w:space="0" w:color="auto"/>
                            <w:bottom w:val="none" w:sz="0" w:space="0" w:color="auto"/>
                            <w:right w:val="none" w:sz="0" w:space="0" w:color="auto"/>
                          </w:divBdr>
                        </w:div>
                      </w:divsChild>
                    </w:div>
                    <w:div w:id="1198085428">
                      <w:marLeft w:val="0"/>
                      <w:marRight w:val="0"/>
                      <w:marTop w:val="0"/>
                      <w:marBottom w:val="0"/>
                      <w:divBdr>
                        <w:top w:val="none" w:sz="0" w:space="0" w:color="auto"/>
                        <w:left w:val="none" w:sz="0" w:space="0" w:color="auto"/>
                        <w:bottom w:val="none" w:sz="0" w:space="0" w:color="auto"/>
                        <w:right w:val="none" w:sz="0" w:space="0" w:color="auto"/>
                      </w:divBdr>
                    </w:div>
                    <w:div w:id="1212884465">
                      <w:marLeft w:val="0"/>
                      <w:marRight w:val="0"/>
                      <w:marTop w:val="0"/>
                      <w:marBottom w:val="0"/>
                      <w:divBdr>
                        <w:top w:val="none" w:sz="0" w:space="0" w:color="auto"/>
                        <w:left w:val="none" w:sz="0" w:space="0" w:color="auto"/>
                        <w:bottom w:val="none" w:sz="0" w:space="0" w:color="auto"/>
                        <w:right w:val="none" w:sz="0" w:space="0" w:color="auto"/>
                      </w:divBdr>
                    </w:div>
                    <w:div w:id="1215628459">
                      <w:marLeft w:val="0"/>
                      <w:marRight w:val="0"/>
                      <w:marTop w:val="0"/>
                      <w:marBottom w:val="0"/>
                      <w:divBdr>
                        <w:top w:val="none" w:sz="0" w:space="0" w:color="auto"/>
                        <w:left w:val="none" w:sz="0" w:space="0" w:color="auto"/>
                        <w:bottom w:val="none" w:sz="0" w:space="0" w:color="auto"/>
                        <w:right w:val="none" w:sz="0" w:space="0" w:color="auto"/>
                      </w:divBdr>
                      <w:divsChild>
                        <w:div w:id="1759520202">
                          <w:marLeft w:val="0"/>
                          <w:marRight w:val="0"/>
                          <w:marTop w:val="0"/>
                          <w:marBottom w:val="0"/>
                          <w:divBdr>
                            <w:top w:val="none" w:sz="0" w:space="0" w:color="auto"/>
                            <w:left w:val="none" w:sz="0" w:space="0" w:color="auto"/>
                            <w:bottom w:val="none" w:sz="0" w:space="0" w:color="auto"/>
                            <w:right w:val="none" w:sz="0" w:space="0" w:color="auto"/>
                          </w:divBdr>
                        </w:div>
                      </w:divsChild>
                    </w:div>
                    <w:div w:id="1222867686">
                      <w:marLeft w:val="0"/>
                      <w:marRight w:val="0"/>
                      <w:marTop w:val="0"/>
                      <w:marBottom w:val="0"/>
                      <w:divBdr>
                        <w:top w:val="none" w:sz="0" w:space="0" w:color="auto"/>
                        <w:left w:val="none" w:sz="0" w:space="0" w:color="auto"/>
                        <w:bottom w:val="none" w:sz="0" w:space="0" w:color="auto"/>
                        <w:right w:val="none" w:sz="0" w:space="0" w:color="auto"/>
                      </w:divBdr>
                      <w:divsChild>
                        <w:div w:id="1133138638">
                          <w:marLeft w:val="0"/>
                          <w:marRight w:val="0"/>
                          <w:marTop w:val="0"/>
                          <w:marBottom w:val="0"/>
                          <w:divBdr>
                            <w:top w:val="none" w:sz="0" w:space="0" w:color="auto"/>
                            <w:left w:val="none" w:sz="0" w:space="0" w:color="auto"/>
                            <w:bottom w:val="none" w:sz="0" w:space="0" w:color="auto"/>
                            <w:right w:val="none" w:sz="0" w:space="0" w:color="auto"/>
                          </w:divBdr>
                        </w:div>
                      </w:divsChild>
                    </w:div>
                    <w:div w:id="1232152964">
                      <w:marLeft w:val="0"/>
                      <w:marRight w:val="0"/>
                      <w:marTop w:val="0"/>
                      <w:marBottom w:val="0"/>
                      <w:divBdr>
                        <w:top w:val="none" w:sz="0" w:space="0" w:color="auto"/>
                        <w:left w:val="none" w:sz="0" w:space="0" w:color="auto"/>
                        <w:bottom w:val="none" w:sz="0" w:space="0" w:color="auto"/>
                        <w:right w:val="none" w:sz="0" w:space="0" w:color="auto"/>
                      </w:divBdr>
                    </w:div>
                    <w:div w:id="1232426130">
                      <w:marLeft w:val="0"/>
                      <w:marRight w:val="0"/>
                      <w:marTop w:val="0"/>
                      <w:marBottom w:val="0"/>
                      <w:divBdr>
                        <w:top w:val="none" w:sz="0" w:space="0" w:color="auto"/>
                        <w:left w:val="none" w:sz="0" w:space="0" w:color="auto"/>
                        <w:bottom w:val="none" w:sz="0" w:space="0" w:color="auto"/>
                        <w:right w:val="none" w:sz="0" w:space="0" w:color="auto"/>
                      </w:divBdr>
                    </w:div>
                    <w:div w:id="1236016536">
                      <w:marLeft w:val="0"/>
                      <w:marRight w:val="0"/>
                      <w:marTop w:val="0"/>
                      <w:marBottom w:val="0"/>
                      <w:divBdr>
                        <w:top w:val="none" w:sz="0" w:space="0" w:color="auto"/>
                        <w:left w:val="none" w:sz="0" w:space="0" w:color="auto"/>
                        <w:bottom w:val="none" w:sz="0" w:space="0" w:color="auto"/>
                        <w:right w:val="none" w:sz="0" w:space="0" w:color="auto"/>
                      </w:divBdr>
                    </w:div>
                    <w:div w:id="1242713569">
                      <w:marLeft w:val="0"/>
                      <w:marRight w:val="0"/>
                      <w:marTop w:val="0"/>
                      <w:marBottom w:val="0"/>
                      <w:divBdr>
                        <w:top w:val="none" w:sz="0" w:space="0" w:color="auto"/>
                        <w:left w:val="none" w:sz="0" w:space="0" w:color="auto"/>
                        <w:bottom w:val="none" w:sz="0" w:space="0" w:color="auto"/>
                        <w:right w:val="none" w:sz="0" w:space="0" w:color="auto"/>
                      </w:divBdr>
                    </w:div>
                    <w:div w:id="1244292741">
                      <w:marLeft w:val="0"/>
                      <w:marRight w:val="0"/>
                      <w:marTop w:val="0"/>
                      <w:marBottom w:val="0"/>
                      <w:divBdr>
                        <w:top w:val="none" w:sz="0" w:space="0" w:color="auto"/>
                        <w:left w:val="none" w:sz="0" w:space="0" w:color="auto"/>
                        <w:bottom w:val="none" w:sz="0" w:space="0" w:color="auto"/>
                        <w:right w:val="none" w:sz="0" w:space="0" w:color="auto"/>
                      </w:divBdr>
                      <w:divsChild>
                        <w:div w:id="2143116326">
                          <w:marLeft w:val="0"/>
                          <w:marRight w:val="0"/>
                          <w:marTop w:val="0"/>
                          <w:marBottom w:val="0"/>
                          <w:divBdr>
                            <w:top w:val="none" w:sz="0" w:space="0" w:color="auto"/>
                            <w:left w:val="none" w:sz="0" w:space="0" w:color="auto"/>
                            <w:bottom w:val="none" w:sz="0" w:space="0" w:color="auto"/>
                            <w:right w:val="none" w:sz="0" w:space="0" w:color="auto"/>
                          </w:divBdr>
                        </w:div>
                      </w:divsChild>
                    </w:div>
                    <w:div w:id="1250431894">
                      <w:marLeft w:val="0"/>
                      <w:marRight w:val="0"/>
                      <w:marTop w:val="0"/>
                      <w:marBottom w:val="0"/>
                      <w:divBdr>
                        <w:top w:val="none" w:sz="0" w:space="0" w:color="auto"/>
                        <w:left w:val="none" w:sz="0" w:space="0" w:color="auto"/>
                        <w:bottom w:val="none" w:sz="0" w:space="0" w:color="auto"/>
                        <w:right w:val="none" w:sz="0" w:space="0" w:color="auto"/>
                      </w:divBdr>
                      <w:divsChild>
                        <w:div w:id="907768038">
                          <w:marLeft w:val="0"/>
                          <w:marRight w:val="0"/>
                          <w:marTop w:val="0"/>
                          <w:marBottom w:val="0"/>
                          <w:divBdr>
                            <w:top w:val="none" w:sz="0" w:space="0" w:color="auto"/>
                            <w:left w:val="none" w:sz="0" w:space="0" w:color="auto"/>
                            <w:bottom w:val="none" w:sz="0" w:space="0" w:color="auto"/>
                            <w:right w:val="none" w:sz="0" w:space="0" w:color="auto"/>
                          </w:divBdr>
                        </w:div>
                      </w:divsChild>
                    </w:div>
                    <w:div w:id="1260526314">
                      <w:marLeft w:val="0"/>
                      <w:marRight w:val="0"/>
                      <w:marTop w:val="0"/>
                      <w:marBottom w:val="0"/>
                      <w:divBdr>
                        <w:top w:val="none" w:sz="0" w:space="0" w:color="auto"/>
                        <w:left w:val="none" w:sz="0" w:space="0" w:color="auto"/>
                        <w:bottom w:val="none" w:sz="0" w:space="0" w:color="auto"/>
                        <w:right w:val="none" w:sz="0" w:space="0" w:color="auto"/>
                      </w:divBdr>
                      <w:divsChild>
                        <w:div w:id="1656102222">
                          <w:marLeft w:val="0"/>
                          <w:marRight w:val="0"/>
                          <w:marTop w:val="0"/>
                          <w:marBottom w:val="0"/>
                          <w:divBdr>
                            <w:top w:val="none" w:sz="0" w:space="0" w:color="auto"/>
                            <w:left w:val="none" w:sz="0" w:space="0" w:color="auto"/>
                            <w:bottom w:val="none" w:sz="0" w:space="0" w:color="auto"/>
                            <w:right w:val="none" w:sz="0" w:space="0" w:color="auto"/>
                          </w:divBdr>
                        </w:div>
                      </w:divsChild>
                    </w:div>
                    <w:div w:id="1272014370">
                      <w:marLeft w:val="0"/>
                      <w:marRight w:val="0"/>
                      <w:marTop w:val="0"/>
                      <w:marBottom w:val="0"/>
                      <w:divBdr>
                        <w:top w:val="none" w:sz="0" w:space="0" w:color="auto"/>
                        <w:left w:val="none" w:sz="0" w:space="0" w:color="auto"/>
                        <w:bottom w:val="none" w:sz="0" w:space="0" w:color="auto"/>
                        <w:right w:val="none" w:sz="0" w:space="0" w:color="auto"/>
                      </w:divBdr>
                    </w:div>
                    <w:div w:id="1278442799">
                      <w:marLeft w:val="0"/>
                      <w:marRight w:val="0"/>
                      <w:marTop w:val="0"/>
                      <w:marBottom w:val="0"/>
                      <w:divBdr>
                        <w:top w:val="none" w:sz="0" w:space="0" w:color="auto"/>
                        <w:left w:val="none" w:sz="0" w:space="0" w:color="auto"/>
                        <w:bottom w:val="none" w:sz="0" w:space="0" w:color="auto"/>
                        <w:right w:val="none" w:sz="0" w:space="0" w:color="auto"/>
                      </w:divBdr>
                      <w:divsChild>
                        <w:div w:id="1184510838">
                          <w:marLeft w:val="0"/>
                          <w:marRight w:val="0"/>
                          <w:marTop w:val="0"/>
                          <w:marBottom w:val="0"/>
                          <w:divBdr>
                            <w:top w:val="none" w:sz="0" w:space="0" w:color="auto"/>
                            <w:left w:val="none" w:sz="0" w:space="0" w:color="auto"/>
                            <w:bottom w:val="none" w:sz="0" w:space="0" w:color="auto"/>
                            <w:right w:val="none" w:sz="0" w:space="0" w:color="auto"/>
                          </w:divBdr>
                        </w:div>
                      </w:divsChild>
                    </w:div>
                    <w:div w:id="1284728399">
                      <w:marLeft w:val="0"/>
                      <w:marRight w:val="0"/>
                      <w:marTop w:val="0"/>
                      <w:marBottom w:val="0"/>
                      <w:divBdr>
                        <w:top w:val="none" w:sz="0" w:space="0" w:color="auto"/>
                        <w:left w:val="none" w:sz="0" w:space="0" w:color="auto"/>
                        <w:bottom w:val="none" w:sz="0" w:space="0" w:color="auto"/>
                        <w:right w:val="none" w:sz="0" w:space="0" w:color="auto"/>
                      </w:divBdr>
                      <w:divsChild>
                        <w:div w:id="199362526">
                          <w:marLeft w:val="0"/>
                          <w:marRight w:val="0"/>
                          <w:marTop w:val="0"/>
                          <w:marBottom w:val="0"/>
                          <w:divBdr>
                            <w:top w:val="none" w:sz="0" w:space="0" w:color="auto"/>
                            <w:left w:val="none" w:sz="0" w:space="0" w:color="auto"/>
                            <w:bottom w:val="none" w:sz="0" w:space="0" w:color="auto"/>
                            <w:right w:val="none" w:sz="0" w:space="0" w:color="auto"/>
                          </w:divBdr>
                        </w:div>
                      </w:divsChild>
                    </w:div>
                    <w:div w:id="1290208781">
                      <w:marLeft w:val="0"/>
                      <w:marRight w:val="0"/>
                      <w:marTop w:val="0"/>
                      <w:marBottom w:val="0"/>
                      <w:divBdr>
                        <w:top w:val="none" w:sz="0" w:space="0" w:color="auto"/>
                        <w:left w:val="none" w:sz="0" w:space="0" w:color="auto"/>
                        <w:bottom w:val="none" w:sz="0" w:space="0" w:color="auto"/>
                        <w:right w:val="none" w:sz="0" w:space="0" w:color="auto"/>
                      </w:divBdr>
                    </w:div>
                    <w:div w:id="1292512535">
                      <w:marLeft w:val="0"/>
                      <w:marRight w:val="0"/>
                      <w:marTop w:val="0"/>
                      <w:marBottom w:val="0"/>
                      <w:divBdr>
                        <w:top w:val="none" w:sz="0" w:space="0" w:color="auto"/>
                        <w:left w:val="none" w:sz="0" w:space="0" w:color="auto"/>
                        <w:bottom w:val="none" w:sz="0" w:space="0" w:color="auto"/>
                        <w:right w:val="none" w:sz="0" w:space="0" w:color="auto"/>
                      </w:divBdr>
                    </w:div>
                    <w:div w:id="1299804875">
                      <w:marLeft w:val="0"/>
                      <w:marRight w:val="0"/>
                      <w:marTop w:val="0"/>
                      <w:marBottom w:val="0"/>
                      <w:divBdr>
                        <w:top w:val="none" w:sz="0" w:space="0" w:color="auto"/>
                        <w:left w:val="none" w:sz="0" w:space="0" w:color="auto"/>
                        <w:bottom w:val="none" w:sz="0" w:space="0" w:color="auto"/>
                        <w:right w:val="none" w:sz="0" w:space="0" w:color="auto"/>
                      </w:divBdr>
                      <w:divsChild>
                        <w:div w:id="1884782306">
                          <w:marLeft w:val="0"/>
                          <w:marRight w:val="0"/>
                          <w:marTop w:val="0"/>
                          <w:marBottom w:val="0"/>
                          <w:divBdr>
                            <w:top w:val="none" w:sz="0" w:space="0" w:color="auto"/>
                            <w:left w:val="none" w:sz="0" w:space="0" w:color="auto"/>
                            <w:bottom w:val="none" w:sz="0" w:space="0" w:color="auto"/>
                            <w:right w:val="none" w:sz="0" w:space="0" w:color="auto"/>
                          </w:divBdr>
                        </w:div>
                      </w:divsChild>
                    </w:div>
                    <w:div w:id="1301694407">
                      <w:marLeft w:val="0"/>
                      <w:marRight w:val="0"/>
                      <w:marTop w:val="0"/>
                      <w:marBottom w:val="0"/>
                      <w:divBdr>
                        <w:top w:val="none" w:sz="0" w:space="0" w:color="auto"/>
                        <w:left w:val="none" w:sz="0" w:space="0" w:color="auto"/>
                        <w:bottom w:val="none" w:sz="0" w:space="0" w:color="auto"/>
                        <w:right w:val="none" w:sz="0" w:space="0" w:color="auto"/>
                      </w:divBdr>
                      <w:divsChild>
                        <w:div w:id="877661273">
                          <w:marLeft w:val="0"/>
                          <w:marRight w:val="0"/>
                          <w:marTop w:val="0"/>
                          <w:marBottom w:val="0"/>
                          <w:divBdr>
                            <w:top w:val="none" w:sz="0" w:space="0" w:color="auto"/>
                            <w:left w:val="none" w:sz="0" w:space="0" w:color="auto"/>
                            <w:bottom w:val="none" w:sz="0" w:space="0" w:color="auto"/>
                            <w:right w:val="none" w:sz="0" w:space="0" w:color="auto"/>
                          </w:divBdr>
                        </w:div>
                      </w:divsChild>
                    </w:div>
                    <w:div w:id="1307858364">
                      <w:marLeft w:val="0"/>
                      <w:marRight w:val="0"/>
                      <w:marTop w:val="0"/>
                      <w:marBottom w:val="0"/>
                      <w:divBdr>
                        <w:top w:val="none" w:sz="0" w:space="0" w:color="auto"/>
                        <w:left w:val="none" w:sz="0" w:space="0" w:color="auto"/>
                        <w:bottom w:val="none" w:sz="0" w:space="0" w:color="auto"/>
                        <w:right w:val="none" w:sz="0" w:space="0" w:color="auto"/>
                      </w:divBdr>
                      <w:divsChild>
                        <w:div w:id="119110933">
                          <w:marLeft w:val="0"/>
                          <w:marRight w:val="0"/>
                          <w:marTop w:val="0"/>
                          <w:marBottom w:val="0"/>
                          <w:divBdr>
                            <w:top w:val="none" w:sz="0" w:space="0" w:color="auto"/>
                            <w:left w:val="none" w:sz="0" w:space="0" w:color="auto"/>
                            <w:bottom w:val="none" w:sz="0" w:space="0" w:color="auto"/>
                            <w:right w:val="none" w:sz="0" w:space="0" w:color="auto"/>
                          </w:divBdr>
                        </w:div>
                      </w:divsChild>
                    </w:div>
                    <w:div w:id="1315985182">
                      <w:marLeft w:val="0"/>
                      <w:marRight w:val="0"/>
                      <w:marTop w:val="0"/>
                      <w:marBottom w:val="0"/>
                      <w:divBdr>
                        <w:top w:val="none" w:sz="0" w:space="0" w:color="auto"/>
                        <w:left w:val="none" w:sz="0" w:space="0" w:color="auto"/>
                        <w:bottom w:val="none" w:sz="0" w:space="0" w:color="auto"/>
                        <w:right w:val="none" w:sz="0" w:space="0" w:color="auto"/>
                      </w:divBdr>
                    </w:div>
                    <w:div w:id="1315990963">
                      <w:marLeft w:val="0"/>
                      <w:marRight w:val="0"/>
                      <w:marTop w:val="0"/>
                      <w:marBottom w:val="0"/>
                      <w:divBdr>
                        <w:top w:val="none" w:sz="0" w:space="0" w:color="auto"/>
                        <w:left w:val="none" w:sz="0" w:space="0" w:color="auto"/>
                        <w:bottom w:val="none" w:sz="0" w:space="0" w:color="auto"/>
                        <w:right w:val="none" w:sz="0" w:space="0" w:color="auto"/>
                      </w:divBdr>
                      <w:divsChild>
                        <w:div w:id="1636175648">
                          <w:marLeft w:val="0"/>
                          <w:marRight w:val="0"/>
                          <w:marTop w:val="0"/>
                          <w:marBottom w:val="0"/>
                          <w:divBdr>
                            <w:top w:val="none" w:sz="0" w:space="0" w:color="auto"/>
                            <w:left w:val="none" w:sz="0" w:space="0" w:color="auto"/>
                            <w:bottom w:val="none" w:sz="0" w:space="0" w:color="auto"/>
                            <w:right w:val="none" w:sz="0" w:space="0" w:color="auto"/>
                          </w:divBdr>
                        </w:div>
                      </w:divsChild>
                    </w:div>
                    <w:div w:id="1317954621">
                      <w:marLeft w:val="0"/>
                      <w:marRight w:val="0"/>
                      <w:marTop w:val="0"/>
                      <w:marBottom w:val="0"/>
                      <w:divBdr>
                        <w:top w:val="none" w:sz="0" w:space="0" w:color="auto"/>
                        <w:left w:val="none" w:sz="0" w:space="0" w:color="auto"/>
                        <w:bottom w:val="none" w:sz="0" w:space="0" w:color="auto"/>
                        <w:right w:val="none" w:sz="0" w:space="0" w:color="auto"/>
                      </w:divBdr>
                      <w:divsChild>
                        <w:div w:id="1387487157">
                          <w:marLeft w:val="0"/>
                          <w:marRight w:val="0"/>
                          <w:marTop w:val="0"/>
                          <w:marBottom w:val="0"/>
                          <w:divBdr>
                            <w:top w:val="none" w:sz="0" w:space="0" w:color="auto"/>
                            <w:left w:val="none" w:sz="0" w:space="0" w:color="auto"/>
                            <w:bottom w:val="none" w:sz="0" w:space="0" w:color="auto"/>
                            <w:right w:val="none" w:sz="0" w:space="0" w:color="auto"/>
                          </w:divBdr>
                        </w:div>
                      </w:divsChild>
                    </w:div>
                    <w:div w:id="1326711132">
                      <w:marLeft w:val="0"/>
                      <w:marRight w:val="0"/>
                      <w:marTop w:val="0"/>
                      <w:marBottom w:val="0"/>
                      <w:divBdr>
                        <w:top w:val="none" w:sz="0" w:space="0" w:color="auto"/>
                        <w:left w:val="none" w:sz="0" w:space="0" w:color="auto"/>
                        <w:bottom w:val="none" w:sz="0" w:space="0" w:color="auto"/>
                        <w:right w:val="none" w:sz="0" w:space="0" w:color="auto"/>
                      </w:divBdr>
                    </w:div>
                    <w:div w:id="1330525322">
                      <w:marLeft w:val="0"/>
                      <w:marRight w:val="0"/>
                      <w:marTop w:val="0"/>
                      <w:marBottom w:val="0"/>
                      <w:divBdr>
                        <w:top w:val="none" w:sz="0" w:space="0" w:color="auto"/>
                        <w:left w:val="none" w:sz="0" w:space="0" w:color="auto"/>
                        <w:bottom w:val="none" w:sz="0" w:space="0" w:color="auto"/>
                        <w:right w:val="none" w:sz="0" w:space="0" w:color="auto"/>
                      </w:divBdr>
                      <w:divsChild>
                        <w:div w:id="2006011441">
                          <w:marLeft w:val="0"/>
                          <w:marRight w:val="0"/>
                          <w:marTop w:val="0"/>
                          <w:marBottom w:val="0"/>
                          <w:divBdr>
                            <w:top w:val="none" w:sz="0" w:space="0" w:color="auto"/>
                            <w:left w:val="none" w:sz="0" w:space="0" w:color="auto"/>
                            <w:bottom w:val="none" w:sz="0" w:space="0" w:color="auto"/>
                            <w:right w:val="none" w:sz="0" w:space="0" w:color="auto"/>
                          </w:divBdr>
                        </w:div>
                      </w:divsChild>
                    </w:div>
                    <w:div w:id="1342318930">
                      <w:marLeft w:val="0"/>
                      <w:marRight w:val="0"/>
                      <w:marTop w:val="0"/>
                      <w:marBottom w:val="0"/>
                      <w:divBdr>
                        <w:top w:val="none" w:sz="0" w:space="0" w:color="auto"/>
                        <w:left w:val="none" w:sz="0" w:space="0" w:color="auto"/>
                        <w:bottom w:val="none" w:sz="0" w:space="0" w:color="auto"/>
                        <w:right w:val="none" w:sz="0" w:space="0" w:color="auto"/>
                      </w:divBdr>
                      <w:divsChild>
                        <w:div w:id="1559244051">
                          <w:marLeft w:val="0"/>
                          <w:marRight w:val="0"/>
                          <w:marTop w:val="0"/>
                          <w:marBottom w:val="0"/>
                          <w:divBdr>
                            <w:top w:val="none" w:sz="0" w:space="0" w:color="auto"/>
                            <w:left w:val="none" w:sz="0" w:space="0" w:color="auto"/>
                            <w:bottom w:val="none" w:sz="0" w:space="0" w:color="auto"/>
                            <w:right w:val="none" w:sz="0" w:space="0" w:color="auto"/>
                          </w:divBdr>
                        </w:div>
                      </w:divsChild>
                    </w:div>
                    <w:div w:id="1343821438">
                      <w:marLeft w:val="0"/>
                      <w:marRight w:val="0"/>
                      <w:marTop w:val="0"/>
                      <w:marBottom w:val="0"/>
                      <w:divBdr>
                        <w:top w:val="none" w:sz="0" w:space="0" w:color="auto"/>
                        <w:left w:val="none" w:sz="0" w:space="0" w:color="auto"/>
                        <w:bottom w:val="none" w:sz="0" w:space="0" w:color="auto"/>
                        <w:right w:val="none" w:sz="0" w:space="0" w:color="auto"/>
                      </w:divBdr>
                    </w:div>
                    <w:div w:id="1350182860">
                      <w:marLeft w:val="0"/>
                      <w:marRight w:val="0"/>
                      <w:marTop w:val="0"/>
                      <w:marBottom w:val="0"/>
                      <w:divBdr>
                        <w:top w:val="none" w:sz="0" w:space="0" w:color="auto"/>
                        <w:left w:val="none" w:sz="0" w:space="0" w:color="auto"/>
                        <w:bottom w:val="none" w:sz="0" w:space="0" w:color="auto"/>
                        <w:right w:val="none" w:sz="0" w:space="0" w:color="auto"/>
                      </w:divBdr>
                    </w:div>
                    <w:div w:id="1362821770">
                      <w:marLeft w:val="0"/>
                      <w:marRight w:val="0"/>
                      <w:marTop w:val="0"/>
                      <w:marBottom w:val="0"/>
                      <w:divBdr>
                        <w:top w:val="none" w:sz="0" w:space="0" w:color="auto"/>
                        <w:left w:val="none" w:sz="0" w:space="0" w:color="auto"/>
                        <w:bottom w:val="none" w:sz="0" w:space="0" w:color="auto"/>
                        <w:right w:val="none" w:sz="0" w:space="0" w:color="auto"/>
                      </w:divBdr>
                    </w:div>
                    <w:div w:id="1362852883">
                      <w:marLeft w:val="0"/>
                      <w:marRight w:val="0"/>
                      <w:marTop w:val="0"/>
                      <w:marBottom w:val="0"/>
                      <w:divBdr>
                        <w:top w:val="none" w:sz="0" w:space="0" w:color="auto"/>
                        <w:left w:val="none" w:sz="0" w:space="0" w:color="auto"/>
                        <w:bottom w:val="none" w:sz="0" w:space="0" w:color="auto"/>
                        <w:right w:val="none" w:sz="0" w:space="0" w:color="auto"/>
                      </w:divBdr>
                    </w:div>
                    <w:div w:id="1368025870">
                      <w:marLeft w:val="0"/>
                      <w:marRight w:val="0"/>
                      <w:marTop w:val="0"/>
                      <w:marBottom w:val="0"/>
                      <w:divBdr>
                        <w:top w:val="none" w:sz="0" w:space="0" w:color="auto"/>
                        <w:left w:val="none" w:sz="0" w:space="0" w:color="auto"/>
                        <w:bottom w:val="none" w:sz="0" w:space="0" w:color="auto"/>
                        <w:right w:val="none" w:sz="0" w:space="0" w:color="auto"/>
                      </w:divBdr>
                      <w:divsChild>
                        <w:div w:id="1588538803">
                          <w:marLeft w:val="0"/>
                          <w:marRight w:val="0"/>
                          <w:marTop w:val="0"/>
                          <w:marBottom w:val="0"/>
                          <w:divBdr>
                            <w:top w:val="none" w:sz="0" w:space="0" w:color="auto"/>
                            <w:left w:val="none" w:sz="0" w:space="0" w:color="auto"/>
                            <w:bottom w:val="none" w:sz="0" w:space="0" w:color="auto"/>
                            <w:right w:val="none" w:sz="0" w:space="0" w:color="auto"/>
                          </w:divBdr>
                        </w:div>
                      </w:divsChild>
                    </w:div>
                    <w:div w:id="1374768012">
                      <w:marLeft w:val="0"/>
                      <w:marRight w:val="0"/>
                      <w:marTop w:val="0"/>
                      <w:marBottom w:val="0"/>
                      <w:divBdr>
                        <w:top w:val="none" w:sz="0" w:space="0" w:color="auto"/>
                        <w:left w:val="none" w:sz="0" w:space="0" w:color="auto"/>
                        <w:bottom w:val="none" w:sz="0" w:space="0" w:color="auto"/>
                        <w:right w:val="none" w:sz="0" w:space="0" w:color="auto"/>
                      </w:divBdr>
                      <w:divsChild>
                        <w:div w:id="745953248">
                          <w:marLeft w:val="0"/>
                          <w:marRight w:val="0"/>
                          <w:marTop w:val="0"/>
                          <w:marBottom w:val="0"/>
                          <w:divBdr>
                            <w:top w:val="none" w:sz="0" w:space="0" w:color="auto"/>
                            <w:left w:val="none" w:sz="0" w:space="0" w:color="auto"/>
                            <w:bottom w:val="none" w:sz="0" w:space="0" w:color="auto"/>
                            <w:right w:val="none" w:sz="0" w:space="0" w:color="auto"/>
                          </w:divBdr>
                        </w:div>
                      </w:divsChild>
                    </w:div>
                    <w:div w:id="1377125908">
                      <w:marLeft w:val="0"/>
                      <w:marRight w:val="0"/>
                      <w:marTop w:val="0"/>
                      <w:marBottom w:val="0"/>
                      <w:divBdr>
                        <w:top w:val="none" w:sz="0" w:space="0" w:color="auto"/>
                        <w:left w:val="none" w:sz="0" w:space="0" w:color="auto"/>
                        <w:bottom w:val="none" w:sz="0" w:space="0" w:color="auto"/>
                        <w:right w:val="none" w:sz="0" w:space="0" w:color="auto"/>
                      </w:divBdr>
                      <w:divsChild>
                        <w:div w:id="1011491467">
                          <w:marLeft w:val="0"/>
                          <w:marRight w:val="0"/>
                          <w:marTop w:val="0"/>
                          <w:marBottom w:val="0"/>
                          <w:divBdr>
                            <w:top w:val="none" w:sz="0" w:space="0" w:color="auto"/>
                            <w:left w:val="none" w:sz="0" w:space="0" w:color="auto"/>
                            <w:bottom w:val="none" w:sz="0" w:space="0" w:color="auto"/>
                            <w:right w:val="none" w:sz="0" w:space="0" w:color="auto"/>
                          </w:divBdr>
                        </w:div>
                      </w:divsChild>
                    </w:div>
                    <w:div w:id="1379355394">
                      <w:marLeft w:val="0"/>
                      <w:marRight w:val="0"/>
                      <w:marTop w:val="0"/>
                      <w:marBottom w:val="0"/>
                      <w:divBdr>
                        <w:top w:val="none" w:sz="0" w:space="0" w:color="auto"/>
                        <w:left w:val="none" w:sz="0" w:space="0" w:color="auto"/>
                        <w:bottom w:val="none" w:sz="0" w:space="0" w:color="auto"/>
                        <w:right w:val="none" w:sz="0" w:space="0" w:color="auto"/>
                      </w:divBdr>
                    </w:div>
                    <w:div w:id="1418361012">
                      <w:marLeft w:val="0"/>
                      <w:marRight w:val="0"/>
                      <w:marTop w:val="0"/>
                      <w:marBottom w:val="0"/>
                      <w:divBdr>
                        <w:top w:val="none" w:sz="0" w:space="0" w:color="auto"/>
                        <w:left w:val="none" w:sz="0" w:space="0" w:color="auto"/>
                        <w:bottom w:val="none" w:sz="0" w:space="0" w:color="auto"/>
                        <w:right w:val="none" w:sz="0" w:space="0" w:color="auto"/>
                      </w:divBdr>
                      <w:divsChild>
                        <w:div w:id="178934675">
                          <w:marLeft w:val="0"/>
                          <w:marRight w:val="0"/>
                          <w:marTop w:val="0"/>
                          <w:marBottom w:val="0"/>
                          <w:divBdr>
                            <w:top w:val="none" w:sz="0" w:space="0" w:color="auto"/>
                            <w:left w:val="none" w:sz="0" w:space="0" w:color="auto"/>
                            <w:bottom w:val="none" w:sz="0" w:space="0" w:color="auto"/>
                            <w:right w:val="none" w:sz="0" w:space="0" w:color="auto"/>
                          </w:divBdr>
                        </w:div>
                      </w:divsChild>
                    </w:div>
                    <w:div w:id="1443955653">
                      <w:marLeft w:val="0"/>
                      <w:marRight w:val="0"/>
                      <w:marTop w:val="0"/>
                      <w:marBottom w:val="0"/>
                      <w:divBdr>
                        <w:top w:val="none" w:sz="0" w:space="0" w:color="auto"/>
                        <w:left w:val="none" w:sz="0" w:space="0" w:color="auto"/>
                        <w:bottom w:val="none" w:sz="0" w:space="0" w:color="auto"/>
                        <w:right w:val="none" w:sz="0" w:space="0" w:color="auto"/>
                      </w:divBdr>
                    </w:div>
                    <w:div w:id="1452478006">
                      <w:marLeft w:val="0"/>
                      <w:marRight w:val="0"/>
                      <w:marTop w:val="0"/>
                      <w:marBottom w:val="0"/>
                      <w:divBdr>
                        <w:top w:val="none" w:sz="0" w:space="0" w:color="auto"/>
                        <w:left w:val="none" w:sz="0" w:space="0" w:color="auto"/>
                        <w:bottom w:val="none" w:sz="0" w:space="0" w:color="auto"/>
                        <w:right w:val="none" w:sz="0" w:space="0" w:color="auto"/>
                      </w:divBdr>
                    </w:div>
                    <w:div w:id="1480153269">
                      <w:marLeft w:val="0"/>
                      <w:marRight w:val="0"/>
                      <w:marTop w:val="0"/>
                      <w:marBottom w:val="0"/>
                      <w:divBdr>
                        <w:top w:val="none" w:sz="0" w:space="0" w:color="auto"/>
                        <w:left w:val="none" w:sz="0" w:space="0" w:color="auto"/>
                        <w:bottom w:val="none" w:sz="0" w:space="0" w:color="auto"/>
                        <w:right w:val="none" w:sz="0" w:space="0" w:color="auto"/>
                      </w:divBdr>
                    </w:div>
                    <w:div w:id="1482425529">
                      <w:marLeft w:val="0"/>
                      <w:marRight w:val="0"/>
                      <w:marTop w:val="0"/>
                      <w:marBottom w:val="0"/>
                      <w:divBdr>
                        <w:top w:val="none" w:sz="0" w:space="0" w:color="auto"/>
                        <w:left w:val="none" w:sz="0" w:space="0" w:color="auto"/>
                        <w:bottom w:val="none" w:sz="0" w:space="0" w:color="auto"/>
                        <w:right w:val="none" w:sz="0" w:space="0" w:color="auto"/>
                      </w:divBdr>
                      <w:divsChild>
                        <w:div w:id="147285048">
                          <w:marLeft w:val="0"/>
                          <w:marRight w:val="0"/>
                          <w:marTop w:val="0"/>
                          <w:marBottom w:val="0"/>
                          <w:divBdr>
                            <w:top w:val="none" w:sz="0" w:space="0" w:color="auto"/>
                            <w:left w:val="none" w:sz="0" w:space="0" w:color="auto"/>
                            <w:bottom w:val="none" w:sz="0" w:space="0" w:color="auto"/>
                            <w:right w:val="none" w:sz="0" w:space="0" w:color="auto"/>
                          </w:divBdr>
                        </w:div>
                      </w:divsChild>
                    </w:div>
                    <w:div w:id="1484081849">
                      <w:marLeft w:val="0"/>
                      <w:marRight w:val="0"/>
                      <w:marTop w:val="0"/>
                      <w:marBottom w:val="0"/>
                      <w:divBdr>
                        <w:top w:val="none" w:sz="0" w:space="0" w:color="auto"/>
                        <w:left w:val="none" w:sz="0" w:space="0" w:color="auto"/>
                        <w:bottom w:val="none" w:sz="0" w:space="0" w:color="auto"/>
                        <w:right w:val="none" w:sz="0" w:space="0" w:color="auto"/>
                      </w:divBdr>
                    </w:div>
                    <w:div w:id="1490515148">
                      <w:marLeft w:val="0"/>
                      <w:marRight w:val="0"/>
                      <w:marTop w:val="0"/>
                      <w:marBottom w:val="0"/>
                      <w:divBdr>
                        <w:top w:val="none" w:sz="0" w:space="0" w:color="auto"/>
                        <w:left w:val="none" w:sz="0" w:space="0" w:color="auto"/>
                        <w:bottom w:val="none" w:sz="0" w:space="0" w:color="auto"/>
                        <w:right w:val="none" w:sz="0" w:space="0" w:color="auto"/>
                      </w:divBdr>
                      <w:divsChild>
                        <w:div w:id="1776244397">
                          <w:marLeft w:val="0"/>
                          <w:marRight w:val="0"/>
                          <w:marTop w:val="0"/>
                          <w:marBottom w:val="0"/>
                          <w:divBdr>
                            <w:top w:val="none" w:sz="0" w:space="0" w:color="auto"/>
                            <w:left w:val="none" w:sz="0" w:space="0" w:color="auto"/>
                            <w:bottom w:val="none" w:sz="0" w:space="0" w:color="auto"/>
                            <w:right w:val="none" w:sz="0" w:space="0" w:color="auto"/>
                          </w:divBdr>
                        </w:div>
                      </w:divsChild>
                    </w:div>
                    <w:div w:id="1505048007">
                      <w:marLeft w:val="0"/>
                      <w:marRight w:val="0"/>
                      <w:marTop w:val="0"/>
                      <w:marBottom w:val="0"/>
                      <w:divBdr>
                        <w:top w:val="none" w:sz="0" w:space="0" w:color="auto"/>
                        <w:left w:val="none" w:sz="0" w:space="0" w:color="auto"/>
                        <w:bottom w:val="none" w:sz="0" w:space="0" w:color="auto"/>
                        <w:right w:val="none" w:sz="0" w:space="0" w:color="auto"/>
                      </w:divBdr>
                    </w:div>
                    <w:div w:id="1510829517">
                      <w:marLeft w:val="0"/>
                      <w:marRight w:val="0"/>
                      <w:marTop w:val="0"/>
                      <w:marBottom w:val="0"/>
                      <w:divBdr>
                        <w:top w:val="none" w:sz="0" w:space="0" w:color="auto"/>
                        <w:left w:val="none" w:sz="0" w:space="0" w:color="auto"/>
                        <w:bottom w:val="none" w:sz="0" w:space="0" w:color="auto"/>
                        <w:right w:val="none" w:sz="0" w:space="0" w:color="auto"/>
                      </w:divBdr>
                      <w:divsChild>
                        <w:div w:id="1263024995">
                          <w:marLeft w:val="0"/>
                          <w:marRight w:val="0"/>
                          <w:marTop w:val="0"/>
                          <w:marBottom w:val="0"/>
                          <w:divBdr>
                            <w:top w:val="none" w:sz="0" w:space="0" w:color="auto"/>
                            <w:left w:val="none" w:sz="0" w:space="0" w:color="auto"/>
                            <w:bottom w:val="none" w:sz="0" w:space="0" w:color="auto"/>
                            <w:right w:val="none" w:sz="0" w:space="0" w:color="auto"/>
                          </w:divBdr>
                        </w:div>
                      </w:divsChild>
                    </w:div>
                    <w:div w:id="1517236137">
                      <w:marLeft w:val="0"/>
                      <w:marRight w:val="0"/>
                      <w:marTop w:val="0"/>
                      <w:marBottom w:val="0"/>
                      <w:divBdr>
                        <w:top w:val="none" w:sz="0" w:space="0" w:color="auto"/>
                        <w:left w:val="none" w:sz="0" w:space="0" w:color="auto"/>
                        <w:bottom w:val="none" w:sz="0" w:space="0" w:color="auto"/>
                        <w:right w:val="none" w:sz="0" w:space="0" w:color="auto"/>
                      </w:divBdr>
                    </w:div>
                    <w:div w:id="1522160766">
                      <w:marLeft w:val="0"/>
                      <w:marRight w:val="0"/>
                      <w:marTop w:val="0"/>
                      <w:marBottom w:val="0"/>
                      <w:divBdr>
                        <w:top w:val="none" w:sz="0" w:space="0" w:color="auto"/>
                        <w:left w:val="none" w:sz="0" w:space="0" w:color="auto"/>
                        <w:bottom w:val="none" w:sz="0" w:space="0" w:color="auto"/>
                        <w:right w:val="none" w:sz="0" w:space="0" w:color="auto"/>
                      </w:divBdr>
                    </w:div>
                    <w:div w:id="1523662378">
                      <w:marLeft w:val="0"/>
                      <w:marRight w:val="0"/>
                      <w:marTop w:val="0"/>
                      <w:marBottom w:val="0"/>
                      <w:divBdr>
                        <w:top w:val="none" w:sz="0" w:space="0" w:color="auto"/>
                        <w:left w:val="none" w:sz="0" w:space="0" w:color="auto"/>
                        <w:bottom w:val="none" w:sz="0" w:space="0" w:color="auto"/>
                        <w:right w:val="none" w:sz="0" w:space="0" w:color="auto"/>
                      </w:divBdr>
                      <w:divsChild>
                        <w:div w:id="651914153">
                          <w:marLeft w:val="0"/>
                          <w:marRight w:val="0"/>
                          <w:marTop w:val="0"/>
                          <w:marBottom w:val="0"/>
                          <w:divBdr>
                            <w:top w:val="none" w:sz="0" w:space="0" w:color="auto"/>
                            <w:left w:val="none" w:sz="0" w:space="0" w:color="auto"/>
                            <w:bottom w:val="none" w:sz="0" w:space="0" w:color="auto"/>
                            <w:right w:val="none" w:sz="0" w:space="0" w:color="auto"/>
                          </w:divBdr>
                        </w:div>
                      </w:divsChild>
                    </w:div>
                    <w:div w:id="1528448965">
                      <w:marLeft w:val="0"/>
                      <w:marRight w:val="0"/>
                      <w:marTop w:val="0"/>
                      <w:marBottom w:val="0"/>
                      <w:divBdr>
                        <w:top w:val="none" w:sz="0" w:space="0" w:color="auto"/>
                        <w:left w:val="none" w:sz="0" w:space="0" w:color="auto"/>
                        <w:bottom w:val="none" w:sz="0" w:space="0" w:color="auto"/>
                        <w:right w:val="none" w:sz="0" w:space="0" w:color="auto"/>
                      </w:divBdr>
                      <w:divsChild>
                        <w:div w:id="1474255514">
                          <w:marLeft w:val="0"/>
                          <w:marRight w:val="0"/>
                          <w:marTop w:val="0"/>
                          <w:marBottom w:val="0"/>
                          <w:divBdr>
                            <w:top w:val="none" w:sz="0" w:space="0" w:color="auto"/>
                            <w:left w:val="none" w:sz="0" w:space="0" w:color="auto"/>
                            <w:bottom w:val="none" w:sz="0" w:space="0" w:color="auto"/>
                            <w:right w:val="none" w:sz="0" w:space="0" w:color="auto"/>
                          </w:divBdr>
                        </w:div>
                      </w:divsChild>
                    </w:div>
                    <w:div w:id="1530947976">
                      <w:marLeft w:val="0"/>
                      <w:marRight w:val="0"/>
                      <w:marTop w:val="0"/>
                      <w:marBottom w:val="0"/>
                      <w:divBdr>
                        <w:top w:val="none" w:sz="0" w:space="0" w:color="auto"/>
                        <w:left w:val="none" w:sz="0" w:space="0" w:color="auto"/>
                        <w:bottom w:val="none" w:sz="0" w:space="0" w:color="auto"/>
                        <w:right w:val="none" w:sz="0" w:space="0" w:color="auto"/>
                      </w:divBdr>
                    </w:div>
                    <w:div w:id="1534070736">
                      <w:marLeft w:val="0"/>
                      <w:marRight w:val="0"/>
                      <w:marTop w:val="0"/>
                      <w:marBottom w:val="0"/>
                      <w:divBdr>
                        <w:top w:val="none" w:sz="0" w:space="0" w:color="auto"/>
                        <w:left w:val="none" w:sz="0" w:space="0" w:color="auto"/>
                        <w:bottom w:val="none" w:sz="0" w:space="0" w:color="auto"/>
                        <w:right w:val="none" w:sz="0" w:space="0" w:color="auto"/>
                      </w:divBdr>
                      <w:divsChild>
                        <w:div w:id="1326129200">
                          <w:marLeft w:val="0"/>
                          <w:marRight w:val="0"/>
                          <w:marTop w:val="0"/>
                          <w:marBottom w:val="0"/>
                          <w:divBdr>
                            <w:top w:val="none" w:sz="0" w:space="0" w:color="auto"/>
                            <w:left w:val="none" w:sz="0" w:space="0" w:color="auto"/>
                            <w:bottom w:val="none" w:sz="0" w:space="0" w:color="auto"/>
                            <w:right w:val="none" w:sz="0" w:space="0" w:color="auto"/>
                          </w:divBdr>
                        </w:div>
                      </w:divsChild>
                    </w:div>
                    <w:div w:id="1538394970">
                      <w:marLeft w:val="0"/>
                      <w:marRight w:val="0"/>
                      <w:marTop w:val="0"/>
                      <w:marBottom w:val="0"/>
                      <w:divBdr>
                        <w:top w:val="none" w:sz="0" w:space="0" w:color="auto"/>
                        <w:left w:val="none" w:sz="0" w:space="0" w:color="auto"/>
                        <w:bottom w:val="none" w:sz="0" w:space="0" w:color="auto"/>
                        <w:right w:val="none" w:sz="0" w:space="0" w:color="auto"/>
                      </w:divBdr>
                      <w:divsChild>
                        <w:div w:id="1728065925">
                          <w:marLeft w:val="0"/>
                          <w:marRight w:val="0"/>
                          <w:marTop w:val="0"/>
                          <w:marBottom w:val="0"/>
                          <w:divBdr>
                            <w:top w:val="none" w:sz="0" w:space="0" w:color="auto"/>
                            <w:left w:val="none" w:sz="0" w:space="0" w:color="auto"/>
                            <w:bottom w:val="none" w:sz="0" w:space="0" w:color="auto"/>
                            <w:right w:val="none" w:sz="0" w:space="0" w:color="auto"/>
                          </w:divBdr>
                        </w:div>
                      </w:divsChild>
                    </w:div>
                    <w:div w:id="1539582475">
                      <w:marLeft w:val="0"/>
                      <w:marRight w:val="0"/>
                      <w:marTop w:val="0"/>
                      <w:marBottom w:val="0"/>
                      <w:divBdr>
                        <w:top w:val="none" w:sz="0" w:space="0" w:color="auto"/>
                        <w:left w:val="none" w:sz="0" w:space="0" w:color="auto"/>
                        <w:bottom w:val="none" w:sz="0" w:space="0" w:color="auto"/>
                        <w:right w:val="none" w:sz="0" w:space="0" w:color="auto"/>
                      </w:divBdr>
                      <w:divsChild>
                        <w:div w:id="1414670087">
                          <w:marLeft w:val="0"/>
                          <w:marRight w:val="0"/>
                          <w:marTop w:val="0"/>
                          <w:marBottom w:val="0"/>
                          <w:divBdr>
                            <w:top w:val="none" w:sz="0" w:space="0" w:color="auto"/>
                            <w:left w:val="none" w:sz="0" w:space="0" w:color="auto"/>
                            <w:bottom w:val="none" w:sz="0" w:space="0" w:color="auto"/>
                            <w:right w:val="none" w:sz="0" w:space="0" w:color="auto"/>
                          </w:divBdr>
                        </w:div>
                      </w:divsChild>
                    </w:div>
                    <w:div w:id="1545678816">
                      <w:marLeft w:val="0"/>
                      <w:marRight w:val="0"/>
                      <w:marTop w:val="0"/>
                      <w:marBottom w:val="0"/>
                      <w:divBdr>
                        <w:top w:val="none" w:sz="0" w:space="0" w:color="auto"/>
                        <w:left w:val="none" w:sz="0" w:space="0" w:color="auto"/>
                        <w:bottom w:val="none" w:sz="0" w:space="0" w:color="auto"/>
                        <w:right w:val="none" w:sz="0" w:space="0" w:color="auto"/>
                      </w:divBdr>
                    </w:div>
                    <w:div w:id="1552225637">
                      <w:marLeft w:val="0"/>
                      <w:marRight w:val="0"/>
                      <w:marTop w:val="0"/>
                      <w:marBottom w:val="0"/>
                      <w:divBdr>
                        <w:top w:val="none" w:sz="0" w:space="0" w:color="auto"/>
                        <w:left w:val="none" w:sz="0" w:space="0" w:color="auto"/>
                        <w:bottom w:val="none" w:sz="0" w:space="0" w:color="auto"/>
                        <w:right w:val="none" w:sz="0" w:space="0" w:color="auto"/>
                      </w:divBdr>
                      <w:divsChild>
                        <w:div w:id="1186750183">
                          <w:marLeft w:val="0"/>
                          <w:marRight w:val="0"/>
                          <w:marTop w:val="0"/>
                          <w:marBottom w:val="0"/>
                          <w:divBdr>
                            <w:top w:val="none" w:sz="0" w:space="0" w:color="auto"/>
                            <w:left w:val="none" w:sz="0" w:space="0" w:color="auto"/>
                            <w:bottom w:val="none" w:sz="0" w:space="0" w:color="auto"/>
                            <w:right w:val="none" w:sz="0" w:space="0" w:color="auto"/>
                          </w:divBdr>
                        </w:div>
                      </w:divsChild>
                    </w:div>
                    <w:div w:id="1554194255">
                      <w:marLeft w:val="0"/>
                      <w:marRight w:val="0"/>
                      <w:marTop w:val="0"/>
                      <w:marBottom w:val="0"/>
                      <w:divBdr>
                        <w:top w:val="none" w:sz="0" w:space="0" w:color="auto"/>
                        <w:left w:val="none" w:sz="0" w:space="0" w:color="auto"/>
                        <w:bottom w:val="none" w:sz="0" w:space="0" w:color="auto"/>
                        <w:right w:val="none" w:sz="0" w:space="0" w:color="auto"/>
                      </w:divBdr>
                      <w:divsChild>
                        <w:div w:id="1638678081">
                          <w:marLeft w:val="0"/>
                          <w:marRight w:val="0"/>
                          <w:marTop w:val="0"/>
                          <w:marBottom w:val="0"/>
                          <w:divBdr>
                            <w:top w:val="none" w:sz="0" w:space="0" w:color="auto"/>
                            <w:left w:val="none" w:sz="0" w:space="0" w:color="auto"/>
                            <w:bottom w:val="none" w:sz="0" w:space="0" w:color="auto"/>
                            <w:right w:val="none" w:sz="0" w:space="0" w:color="auto"/>
                          </w:divBdr>
                        </w:div>
                      </w:divsChild>
                    </w:div>
                    <w:div w:id="1563131701">
                      <w:marLeft w:val="0"/>
                      <w:marRight w:val="0"/>
                      <w:marTop w:val="0"/>
                      <w:marBottom w:val="0"/>
                      <w:divBdr>
                        <w:top w:val="none" w:sz="0" w:space="0" w:color="auto"/>
                        <w:left w:val="none" w:sz="0" w:space="0" w:color="auto"/>
                        <w:bottom w:val="none" w:sz="0" w:space="0" w:color="auto"/>
                        <w:right w:val="none" w:sz="0" w:space="0" w:color="auto"/>
                      </w:divBdr>
                      <w:divsChild>
                        <w:div w:id="483082267">
                          <w:marLeft w:val="0"/>
                          <w:marRight w:val="0"/>
                          <w:marTop w:val="0"/>
                          <w:marBottom w:val="0"/>
                          <w:divBdr>
                            <w:top w:val="none" w:sz="0" w:space="0" w:color="auto"/>
                            <w:left w:val="none" w:sz="0" w:space="0" w:color="auto"/>
                            <w:bottom w:val="none" w:sz="0" w:space="0" w:color="auto"/>
                            <w:right w:val="none" w:sz="0" w:space="0" w:color="auto"/>
                          </w:divBdr>
                        </w:div>
                      </w:divsChild>
                    </w:div>
                    <w:div w:id="1565987203">
                      <w:marLeft w:val="0"/>
                      <w:marRight w:val="0"/>
                      <w:marTop w:val="0"/>
                      <w:marBottom w:val="0"/>
                      <w:divBdr>
                        <w:top w:val="none" w:sz="0" w:space="0" w:color="auto"/>
                        <w:left w:val="none" w:sz="0" w:space="0" w:color="auto"/>
                        <w:bottom w:val="none" w:sz="0" w:space="0" w:color="auto"/>
                        <w:right w:val="none" w:sz="0" w:space="0" w:color="auto"/>
                      </w:divBdr>
                    </w:div>
                    <w:div w:id="1566522812">
                      <w:marLeft w:val="0"/>
                      <w:marRight w:val="0"/>
                      <w:marTop w:val="0"/>
                      <w:marBottom w:val="0"/>
                      <w:divBdr>
                        <w:top w:val="none" w:sz="0" w:space="0" w:color="auto"/>
                        <w:left w:val="none" w:sz="0" w:space="0" w:color="auto"/>
                        <w:bottom w:val="none" w:sz="0" w:space="0" w:color="auto"/>
                        <w:right w:val="none" w:sz="0" w:space="0" w:color="auto"/>
                      </w:divBdr>
                      <w:divsChild>
                        <w:div w:id="922490750">
                          <w:marLeft w:val="0"/>
                          <w:marRight w:val="0"/>
                          <w:marTop w:val="0"/>
                          <w:marBottom w:val="0"/>
                          <w:divBdr>
                            <w:top w:val="none" w:sz="0" w:space="0" w:color="auto"/>
                            <w:left w:val="none" w:sz="0" w:space="0" w:color="auto"/>
                            <w:bottom w:val="none" w:sz="0" w:space="0" w:color="auto"/>
                            <w:right w:val="none" w:sz="0" w:space="0" w:color="auto"/>
                          </w:divBdr>
                        </w:div>
                      </w:divsChild>
                    </w:div>
                    <w:div w:id="1570919840">
                      <w:marLeft w:val="0"/>
                      <w:marRight w:val="0"/>
                      <w:marTop w:val="0"/>
                      <w:marBottom w:val="0"/>
                      <w:divBdr>
                        <w:top w:val="none" w:sz="0" w:space="0" w:color="auto"/>
                        <w:left w:val="none" w:sz="0" w:space="0" w:color="auto"/>
                        <w:bottom w:val="none" w:sz="0" w:space="0" w:color="auto"/>
                        <w:right w:val="none" w:sz="0" w:space="0" w:color="auto"/>
                      </w:divBdr>
                      <w:divsChild>
                        <w:div w:id="2097357745">
                          <w:marLeft w:val="0"/>
                          <w:marRight w:val="0"/>
                          <w:marTop w:val="0"/>
                          <w:marBottom w:val="0"/>
                          <w:divBdr>
                            <w:top w:val="none" w:sz="0" w:space="0" w:color="auto"/>
                            <w:left w:val="none" w:sz="0" w:space="0" w:color="auto"/>
                            <w:bottom w:val="none" w:sz="0" w:space="0" w:color="auto"/>
                            <w:right w:val="none" w:sz="0" w:space="0" w:color="auto"/>
                          </w:divBdr>
                        </w:div>
                      </w:divsChild>
                    </w:div>
                    <w:div w:id="1572811388">
                      <w:marLeft w:val="0"/>
                      <w:marRight w:val="0"/>
                      <w:marTop w:val="0"/>
                      <w:marBottom w:val="0"/>
                      <w:divBdr>
                        <w:top w:val="none" w:sz="0" w:space="0" w:color="auto"/>
                        <w:left w:val="none" w:sz="0" w:space="0" w:color="auto"/>
                        <w:bottom w:val="none" w:sz="0" w:space="0" w:color="auto"/>
                        <w:right w:val="none" w:sz="0" w:space="0" w:color="auto"/>
                      </w:divBdr>
                      <w:divsChild>
                        <w:div w:id="1004361656">
                          <w:marLeft w:val="0"/>
                          <w:marRight w:val="0"/>
                          <w:marTop w:val="0"/>
                          <w:marBottom w:val="0"/>
                          <w:divBdr>
                            <w:top w:val="none" w:sz="0" w:space="0" w:color="auto"/>
                            <w:left w:val="none" w:sz="0" w:space="0" w:color="auto"/>
                            <w:bottom w:val="none" w:sz="0" w:space="0" w:color="auto"/>
                            <w:right w:val="none" w:sz="0" w:space="0" w:color="auto"/>
                          </w:divBdr>
                        </w:div>
                      </w:divsChild>
                    </w:div>
                    <w:div w:id="1583681851">
                      <w:marLeft w:val="0"/>
                      <w:marRight w:val="0"/>
                      <w:marTop w:val="0"/>
                      <w:marBottom w:val="0"/>
                      <w:divBdr>
                        <w:top w:val="none" w:sz="0" w:space="0" w:color="auto"/>
                        <w:left w:val="none" w:sz="0" w:space="0" w:color="auto"/>
                        <w:bottom w:val="none" w:sz="0" w:space="0" w:color="auto"/>
                        <w:right w:val="none" w:sz="0" w:space="0" w:color="auto"/>
                      </w:divBdr>
                    </w:div>
                    <w:div w:id="1592884884">
                      <w:marLeft w:val="0"/>
                      <w:marRight w:val="0"/>
                      <w:marTop w:val="0"/>
                      <w:marBottom w:val="0"/>
                      <w:divBdr>
                        <w:top w:val="none" w:sz="0" w:space="0" w:color="auto"/>
                        <w:left w:val="none" w:sz="0" w:space="0" w:color="auto"/>
                        <w:bottom w:val="none" w:sz="0" w:space="0" w:color="auto"/>
                        <w:right w:val="none" w:sz="0" w:space="0" w:color="auto"/>
                      </w:divBdr>
                    </w:div>
                    <w:div w:id="1597248493">
                      <w:marLeft w:val="0"/>
                      <w:marRight w:val="0"/>
                      <w:marTop w:val="0"/>
                      <w:marBottom w:val="0"/>
                      <w:divBdr>
                        <w:top w:val="none" w:sz="0" w:space="0" w:color="auto"/>
                        <w:left w:val="none" w:sz="0" w:space="0" w:color="auto"/>
                        <w:bottom w:val="none" w:sz="0" w:space="0" w:color="auto"/>
                        <w:right w:val="none" w:sz="0" w:space="0" w:color="auto"/>
                      </w:divBdr>
                    </w:div>
                    <w:div w:id="1597978820">
                      <w:marLeft w:val="0"/>
                      <w:marRight w:val="0"/>
                      <w:marTop w:val="0"/>
                      <w:marBottom w:val="0"/>
                      <w:divBdr>
                        <w:top w:val="none" w:sz="0" w:space="0" w:color="auto"/>
                        <w:left w:val="none" w:sz="0" w:space="0" w:color="auto"/>
                        <w:bottom w:val="none" w:sz="0" w:space="0" w:color="auto"/>
                        <w:right w:val="none" w:sz="0" w:space="0" w:color="auto"/>
                      </w:divBdr>
                    </w:div>
                    <w:div w:id="1613247971">
                      <w:marLeft w:val="0"/>
                      <w:marRight w:val="0"/>
                      <w:marTop w:val="0"/>
                      <w:marBottom w:val="0"/>
                      <w:divBdr>
                        <w:top w:val="none" w:sz="0" w:space="0" w:color="auto"/>
                        <w:left w:val="none" w:sz="0" w:space="0" w:color="auto"/>
                        <w:bottom w:val="none" w:sz="0" w:space="0" w:color="auto"/>
                        <w:right w:val="none" w:sz="0" w:space="0" w:color="auto"/>
                      </w:divBdr>
                      <w:divsChild>
                        <w:div w:id="1159151002">
                          <w:marLeft w:val="0"/>
                          <w:marRight w:val="0"/>
                          <w:marTop w:val="0"/>
                          <w:marBottom w:val="0"/>
                          <w:divBdr>
                            <w:top w:val="none" w:sz="0" w:space="0" w:color="auto"/>
                            <w:left w:val="none" w:sz="0" w:space="0" w:color="auto"/>
                            <w:bottom w:val="none" w:sz="0" w:space="0" w:color="auto"/>
                            <w:right w:val="none" w:sz="0" w:space="0" w:color="auto"/>
                          </w:divBdr>
                        </w:div>
                      </w:divsChild>
                    </w:div>
                    <w:div w:id="1613319593">
                      <w:marLeft w:val="0"/>
                      <w:marRight w:val="0"/>
                      <w:marTop w:val="0"/>
                      <w:marBottom w:val="0"/>
                      <w:divBdr>
                        <w:top w:val="none" w:sz="0" w:space="0" w:color="auto"/>
                        <w:left w:val="none" w:sz="0" w:space="0" w:color="auto"/>
                        <w:bottom w:val="none" w:sz="0" w:space="0" w:color="auto"/>
                        <w:right w:val="none" w:sz="0" w:space="0" w:color="auto"/>
                      </w:divBdr>
                    </w:div>
                    <w:div w:id="1613627565">
                      <w:marLeft w:val="0"/>
                      <w:marRight w:val="0"/>
                      <w:marTop w:val="0"/>
                      <w:marBottom w:val="0"/>
                      <w:divBdr>
                        <w:top w:val="none" w:sz="0" w:space="0" w:color="auto"/>
                        <w:left w:val="none" w:sz="0" w:space="0" w:color="auto"/>
                        <w:bottom w:val="none" w:sz="0" w:space="0" w:color="auto"/>
                        <w:right w:val="none" w:sz="0" w:space="0" w:color="auto"/>
                      </w:divBdr>
                      <w:divsChild>
                        <w:div w:id="741869818">
                          <w:marLeft w:val="0"/>
                          <w:marRight w:val="0"/>
                          <w:marTop w:val="0"/>
                          <w:marBottom w:val="0"/>
                          <w:divBdr>
                            <w:top w:val="none" w:sz="0" w:space="0" w:color="auto"/>
                            <w:left w:val="none" w:sz="0" w:space="0" w:color="auto"/>
                            <w:bottom w:val="none" w:sz="0" w:space="0" w:color="auto"/>
                            <w:right w:val="none" w:sz="0" w:space="0" w:color="auto"/>
                          </w:divBdr>
                        </w:div>
                      </w:divsChild>
                    </w:div>
                    <w:div w:id="1633637194">
                      <w:marLeft w:val="0"/>
                      <w:marRight w:val="0"/>
                      <w:marTop w:val="0"/>
                      <w:marBottom w:val="0"/>
                      <w:divBdr>
                        <w:top w:val="none" w:sz="0" w:space="0" w:color="auto"/>
                        <w:left w:val="none" w:sz="0" w:space="0" w:color="auto"/>
                        <w:bottom w:val="none" w:sz="0" w:space="0" w:color="auto"/>
                        <w:right w:val="none" w:sz="0" w:space="0" w:color="auto"/>
                      </w:divBdr>
                    </w:div>
                    <w:div w:id="1639340751">
                      <w:marLeft w:val="0"/>
                      <w:marRight w:val="0"/>
                      <w:marTop w:val="0"/>
                      <w:marBottom w:val="0"/>
                      <w:divBdr>
                        <w:top w:val="none" w:sz="0" w:space="0" w:color="auto"/>
                        <w:left w:val="none" w:sz="0" w:space="0" w:color="auto"/>
                        <w:bottom w:val="none" w:sz="0" w:space="0" w:color="auto"/>
                        <w:right w:val="none" w:sz="0" w:space="0" w:color="auto"/>
                      </w:divBdr>
                    </w:div>
                    <w:div w:id="1644499548">
                      <w:marLeft w:val="0"/>
                      <w:marRight w:val="0"/>
                      <w:marTop w:val="0"/>
                      <w:marBottom w:val="0"/>
                      <w:divBdr>
                        <w:top w:val="none" w:sz="0" w:space="0" w:color="auto"/>
                        <w:left w:val="none" w:sz="0" w:space="0" w:color="auto"/>
                        <w:bottom w:val="none" w:sz="0" w:space="0" w:color="auto"/>
                        <w:right w:val="none" w:sz="0" w:space="0" w:color="auto"/>
                      </w:divBdr>
                      <w:divsChild>
                        <w:div w:id="385229225">
                          <w:marLeft w:val="0"/>
                          <w:marRight w:val="0"/>
                          <w:marTop w:val="0"/>
                          <w:marBottom w:val="0"/>
                          <w:divBdr>
                            <w:top w:val="none" w:sz="0" w:space="0" w:color="auto"/>
                            <w:left w:val="none" w:sz="0" w:space="0" w:color="auto"/>
                            <w:bottom w:val="none" w:sz="0" w:space="0" w:color="auto"/>
                            <w:right w:val="none" w:sz="0" w:space="0" w:color="auto"/>
                          </w:divBdr>
                        </w:div>
                      </w:divsChild>
                    </w:div>
                    <w:div w:id="1652900711">
                      <w:marLeft w:val="0"/>
                      <w:marRight w:val="0"/>
                      <w:marTop w:val="0"/>
                      <w:marBottom w:val="0"/>
                      <w:divBdr>
                        <w:top w:val="none" w:sz="0" w:space="0" w:color="auto"/>
                        <w:left w:val="none" w:sz="0" w:space="0" w:color="auto"/>
                        <w:bottom w:val="none" w:sz="0" w:space="0" w:color="auto"/>
                        <w:right w:val="none" w:sz="0" w:space="0" w:color="auto"/>
                      </w:divBdr>
                    </w:div>
                    <w:div w:id="1669286921">
                      <w:marLeft w:val="0"/>
                      <w:marRight w:val="0"/>
                      <w:marTop w:val="0"/>
                      <w:marBottom w:val="0"/>
                      <w:divBdr>
                        <w:top w:val="none" w:sz="0" w:space="0" w:color="auto"/>
                        <w:left w:val="none" w:sz="0" w:space="0" w:color="auto"/>
                        <w:bottom w:val="none" w:sz="0" w:space="0" w:color="auto"/>
                        <w:right w:val="none" w:sz="0" w:space="0" w:color="auto"/>
                      </w:divBdr>
                      <w:divsChild>
                        <w:div w:id="2062514961">
                          <w:marLeft w:val="0"/>
                          <w:marRight w:val="0"/>
                          <w:marTop w:val="0"/>
                          <w:marBottom w:val="0"/>
                          <w:divBdr>
                            <w:top w:val="none" w:sz="0" w:space="0" w:color="auto"/>
                            <w:left w:val="none" w:sz="0" w:space="0" w:color="auto"/>
                            <w:bottom w:val="none" w:sz="0" w:space="0" w:color="auto"/>
                            <w:right w:val="none" w:sz="0" w:space="0" w:color="auto"/>
                          </w:divBdr>
                        </w:div>
                      </w:divsChild>
                    </w:div>
                    <w:div w:id="1673408727">
                      <w:marLeft w:val="0"/>
                      <w:marRight w:val="0"/>
                      <w:marTop w:val="0"/>
                      <w:marBottom w:val="0"/>
                      <w:divBdr>
                        <w:top w:val="none" w:sz="0" w:space="0" w:color="auto"/>
                        <w:left w:val="none" w:sz="0" w:space="0" w:color="auto"/>
                        <w:bottom w:val="none" w:sz="0" w:space="0" w:color="auto"/>
                        <w:right w:val="none" w:sz="0" w:space="0" w:color="auto"/>
                      </w:divBdr>
                    </w:div>
                    <w:div w:id="1678461892">
                      <w:marLeft w:val="0"/>
                      <w:marRight w:val="0"/>
                      <w:marTop w:val="0"/>
                      <w:marBottom w:val="0"/>
                      <w:divBdr>
                        <w:top w:val="none" w:sz="0" w:space="0" w:color="auto"/>
                        <w:left w:val="none" w:sz="0" w:space="0" w:color="auto"/>
                        <w:bottom w:val="none" w:sz="0" w:space="0" w:color="auto"/>
                        <w:right w:val="none" w:sz="0" w:space="0" w:color="auto"/>
                      </w:divBdr>
                      <w:divsChild>
                        <w:div w:id="1714844282">
                          <w:marLeft w:val="0"/>
                          <w:marRight w:val="0"/>
                          <w:marTop w:val="0"/>
                          <w:marBottom w:val="0"/>
                          <w:divBdr>
                            <w:top w:val="none" w:sz="0" w:space="0" w:color="auto"/>
                            <w:left w:val="none" w:sz="0" w:space="0" w:color="auto"/>
                            <w:bottom w:val="none" w:sz="0" w:space="0" w:color="auto"/>
                            <w:right w:val="none" w:sz="0" w:space="0" w:color="auto"/>
                          </w:divBdr>
                        </w:div>
                      </w:divsChild>
                    </w:div>
                    <w:div w:id="1680426405">
                      <w:marLeft w:val="0"/>
                      <w:marRight w:val="0"/>
                      <w:marTop w:val="0"/>
                      <w:marBottom w:val="0"/>
                      <w:divBdr>
                        <w:top w:val="none" w:sz="0" w:space="0" w:color="auto"/>
                        <w:left w:val="none" w:sz="0" w:space="0" w:color="auto"/>
                        <w:bottom w:val="none" w:sz="0" w:space="0" w:color="auto"/>
                        <w:right w:val="none" w:sz="0" w:space="0" w:color="auto"/>
                      </w:divBdr>
                    </w:div>
                    <w:div w:id="1682706461">
                      <w:marLeft w:val="0"/>
                      <w:marRight w:val="0"/>
                      <w:marTop w:val="0"/>
                      <w:marBottom w:val="0"/>
                      <w:divBdr>
                        <w:top w:val="none" w:sz="0" w:space="0" w:color="auto"/>
                        <w:left w:val="none" w:sz="0" w:space="0" w:color="auto"/>
                        <w:bottom w:val="none" w:sz="0" w:space="0" w:color="auto"/>
                        <w:right w:val="none" w:sz="0" w:space="0" w:color="auto"/>
                      </w:divBdr>
                    </w:div>
                    <w:div w:id="1689133215">
                      <w:marLeft w:val="0"/>
                      <w:marRight w:val="0"/>
                      <w:marTop w:val="0"/>
                      <w:marBottom w:val="0"/>
                      <w:divBdr>
                        <w:top w:val="none" w:sz="0" w:space="0" w:color="auto"/>
                        <w:left w:val="none" w:sz="0" w:space="0" w:color="auto"/>
                        <w:bottom w:val="none" w:sz="0" w:space="0" w:color="auto"/>
                        <w:right w:val="none" w:sz="0" w:space="0" w:color="auto"/>
                      </w:divBdr>
                      <w:divsChild>
                        <w:div w:id="764806837">
                          <w:marLeft w:val="0"/>
                          <w:marRight w:val="0"/>
                          <w:marTop w:val="0"/>
                          <w:marBottom w:val="0"/>
                          <w:divBdr>
                            <w:top w:val="none" w:sz="0" w:space="0" w:color="auto"/>
                            <w:left w:val="none" w:sz="0" w:space="0" w:color="auto"/>
                            <w:bottom w:val="none" w:sz="0" w:space="0" w:color="auto"/>
                            <w:right w:val="none" w:sz="0" w:space="0" w:color="auto"/>
                          </w:divBdr>
                        </w:div>
                      </w:divsChild>
                    </w:div>
                    <w:div w:id="1690329688">
                      <w:marLeft w:val="0"/>
                      <w:marRight w:val="0"/>
                      <w:marTop w:val="0"/>
                      <w:marBottom w:val="0"/>
                      <w:divBdr>
                        <w:top w:val="none" w:sz="0" w:space="0" w:color="auto"/>
                        <w:left w:val="none" w:sz="0" w:space="0" w:color="auto"/>
                        <w:bottom w:val="none" w:sz="0" w:space="0" w:color="auto"/>
                        <w:right w:val="none" w:sz="0" w:space="0" w:color="auto"/>
                      </w:divBdr>
                      <w:divsChild>
                        <w:div w:id="883367957">
                          <w:marLeft w:val="0"/>
                          <w:marRight w:val="0"/>
                          <w:marTop w:val="0"/>
                          <w:marBottom w:val="0"/>
                          <w:divBdr>
                            <w:top w:val="none" w:sz="0" w:space="0" w:color="auto"/>
                            <w:left w:val="none" w:sz="0" w:space="0" w:color="auto"/>
                            <w:bottom w:val="none" w:sz="0" w:space="0" w:color="auto"/>
                            <w:right w:val="none" w:sz="0" w:space="0" w:color="auto"/>
                          </w:divBdr>
                        </w:div>
                      </w:divsChild>
                    </w:div>
                    <w:div w:id="1717045446">
                      <w:marLeft w:val="0"/>
                      <w:marRight w:val="0"/>
                      <w:marTop w:val="0"/>
                      <w:marBottom w:val="0"/>
                      <w:divBdr>
                        <w:top w:val="none" w:sz="0" w:space="0" w:color="auto"/>
                        <w:left w:val="none" w:sz="0" w:space="0" w:color="auto"/>
                        <w:bottom w:val="none" w:sz="0" w:space="0" w:color="auto"/>
                        <w:right w:val="none" w:sz="0" w:space="0" w:color="auto"/>
                      </w:divBdr>
                      <w:divsChild>
                        <w:div w:id="18943426">
                          <w:marLeft w:val="0"/>
                          <w:marRight w:val="0"/>
                          <w:marTop w:val="0"/>
                          <w:marBottom w:val="0"/>
                          <w:divBdr>
                            <w:top w:val="none" w:sz="0" w:space="0" w:color="auto"/>
                            <w:left w:val="none" w:sz="0" w:space="0" w:color="auto"/>
                            <w:bottom w:val="none" w:sz="0" w:space="0" w:color="auto"/>
                            <w:right w:val="none" w:sz="0" w:space="0" w:color="auto"/>
                          </w:divBdr>
                        </w:div>
                      </w:divsChild>
                    </w:div>
                    <w:div w:id="1718773456">
                      <w:marLeft w:val="0"/>
                      <w:marRight w:val="0"/>
                      <w:marTop w:val="0"/>
                      <w:marBottom w:val="0"/>
                      <w:divBdr>
                        <w:top w:val="none" w:sz="0" w:space="0" w:color="auto"/>
                        <w:left w:val="none" w:sz="0" w:space="0" w:color="auto"/>
                        <w:bottom w:val="none" w:sz="0" w:space="0" w:color="auto"/>
                        <w:right w:val="none" w:sz="0" w:space="0" w:color="auto"/>
                      </w:divBdr>
                    </w:div>
                    <w:div w:id="1728871507">
                      <w:marLeft w:val="0"/>
                      <w:marRight w:val="0"/>
                      <w:marTop w:val="0"/>
                      <w:marBottom w:val="0"/>
                      <w:divBdr>
                        <w:top w:val="none" w:sz="0" w:space="0" w:color="auto"/>
                        <w:left w:val="none" w:sz="0" w:space="0" w:color="auto"/>
                        <w:bottom w:val="none" w:sz="0" w:space="0" w:color="auto"/>
                        <w:right w:val="none" w:sz="0" w:space="0" w:color="auto"/>
                      </w:divBdr>
                      <w:divsChild>
                        <w:div w:id="1472359958">
                          <w:marLeft w:val="0"/>
                          <w:marRight w:val="0"/>
                          <w:marTop w:val="0"/>
                          <w:marBottom w:val="0"/>
                          <w:divBdr>
                            <w:top w:val="none" w:sz="0" w:space="0" w:color="auto"/>
                            <w:left w:val="none" w:sz="0" w:space="0" w:color="auto"/>
                            <w:bottom w:val="none" w:sz="0" w:space="0" w:color="auto"/>
                            <w:right w:val="none" w:sz="0" w:space="0" w:color="auto"/>
                          </w:divBdr>
                        </w:div>
                      </w:divsChild>
                    </w:div>
                    <w:div w:id="1729912257">
                      <w:marLeft w:val="0"/>
                      <w:marRight w:val="0"/>
                      <w:marTop w:val="0"/>
                      <w:marBottom w:val="0"/>
                      <w:divBdr>
                        <w:top w:val="none" w:sz="0" w:space="0" w:color="auto"/>
                        <w:left w:val="none" w:sz="0" w:space="0" w:color="auto"/>
                        <w:bottom w:val="none" w:sz="0" w:space="0" w:color="auto"/>
                        <w:right w:val="none" w:sz="0" w:space="0" w:color="auto"/>
                      </w:divBdr>
                      <w:divsChild>
                        <w:div w:id="173544095">
                          <w:marLeft w:val="0"/>
                          <w:marRight w:val="0"/>
                          <w:marTop w:val="0"/>
                          <w:marBottom w:val="0"/>
                          <w:divBdr>
                            <w:top w:val="none" w:sz="0" w:space="0" w:color="auto"/>
                            <w:left w:val="none" w:sz="0" w:space="0" w:color="auto"/>
                            <w:bottom w:val="none" w:sz="0" w:space="0" w:color="auto"/>
                            <w:right w:val="none" w:sz="0" w:space="0" w:color="auto"/>
                          </w:divBdr>
                        </w:div>
                      </w:divsChild>
                    </w:div>
                    <w:div w:id="1731146476">
                      <w:marLeft w:val="0"/>
                      <w:marRight w:val="0"/>
                      <w:marTop w:val="0"/>
                      <w:marBottom w:val="0"/>
                      <w:divBdr>
                        <w:top w:val="none" w:sz="0" w:space="0" w:color="auto"/>
                        <w:left w:val="none" w:sz="0" w:space="0" w:color="auto"/>
                        <w:bottom w:val="none" w:sz="0" w:space="0" w:color="auto"/>
                        <w:right w:val="none" w:sz="0" w:space="0" w:color="auto"/>
                      </w:divBdr>
                      <w:divsChild>
                        <w:div w:id="447941152">
                          <w:marLeft w:val="0"/>
                          <w:marRight w:val="0"/>
                          <w:marTop w:val="0"/>
                          <w:marBottom w:val="0"/>
                          <w:divBdr>
                            <w:top w:val="none" w:sz="0" w:space="0" w:color="auto"/>
                            <w:left w:val="none" w:sz="0" w:space="0" w:color="auto"/>
                            <w:bottom w:val="none" w:sz="0" w:space="0" w:color="auto"/>
                            <w:right w:val="none" w:sz="0" w:space="0" w:color="auto"/>
                          </w:divBdr>
                        </w:div>
                      </w:divsChild>
                    </w:div>
                    <w:div w:id="1742751331">
                      <w:marLeft w:val="0"/>
                      <w:marRight w:val="0"/>
                      <w:marTop w:val="0"/>
                      <w:marBottom w:val="0"/>
                      <w:divBdr>
                        <w:top w:val="none" w:sz="0" w:space="0" w:color="auto"/>
                        <w:left w:val="none" w:sz="0" w:space="0" w:color="auto"/>
                        <w:bottom w:val="none" w:sz="0" w:space="0" w:color="auto"/>
                        <w:right w:val="none" w:sz="0" w:space="0" w:color="auto"/>
                      </w:divBdr>
                      <w:divsChild>
                        <w:div w:id="1313294657">
                          <w:marLeft w:val="0"/>
                          <w:marRight w:val="0"/>
                          <w:marTop w:val="0"/>
                          <w:marBottom w:val="0"/>
                          <w:divBdr>
                            <w:top w:val="none" w:sz="0" w:space="0" w:color="auto"/>
                            <w:left w:val="none" w:sz="0" w:space="0" w:color="auto"/>
                            <w:bottom w:val="none" w:sz="0" w:space="0" w:color="auto"/>
                            <w:right w:val="none" w:sz="0" w:space="0" w:color="auto"/>
                          </w:divBdr>
                        </w:div>
                      </w:divsChild>
                    </w:div>
                    <w:div w:id="1750541901">
                      <w:marLeft w:val="0"/>
                      <w:marRight w:val="0"/>
                      <w:marTop w:val="0"/>
                      <w:marBottom w:val="0"/>
                      <w:divBdr>
                        <w:top w:val="none" w:sz="0" w:space="0" w:color="auto"/>
                        <w:left w:val="none" w:sz="0" w:space="0" w:color="auto"/>
                        <w:bottom w:val="none" w:sz="0" w:space="0" w:color="auto"/>
                        <w:right w:val="none" w:sz="0" w:space="0" w:color="auto"/>
                      </w:divBdr>
                      <w:divsChild>
                        <w:div w:id="111831293">
                          <w:marLeft w:val="0"/>
                          <w:marRight w:val="0"/>
                          <w:marTop w:val="0"/>
                          <w:marBottom w:val="0"/>
                          <w:divBdr>
                            <w:top w:val="none" w:sz="0" w:space="0" w:color="auto"/>
                            <w:left w:val="none" w:sz="0" w:space="0" w:color="auto"/>
                            <w:bottom w:val="none" w:sz="0" w:space="0" w:color="auto"/>
                            <w:right w:val="none" w:sz="0" w:space="0" w:color="auto"/>
                          </w:divBdr>
                        </w:div>
                      </w:divsChild>
                    </w:div>
                    <w:div w:id="1752044722">
                      <w:marLeft w:val="0"/>
                      <w:marRight w:val="0"/>
                      <w:marTop w:val="0"/>
                      <w:marBottom w:val="0"/>
                      <w:divBdr>
                        <w:top w:val="none" w:sz="0" w:space="0" w:color="auto"/>
                        <w:left w:val="none" w:sz="0" w:space="0" w:color="auto"/>
                        <w:bottom w:val="none" w:sz="0" w:space="0" w:color="auto"/>
                        <w:right w:val="none" w:sz="0" w:space="0" w:color="auto"/>
                      </w:divBdr>
                      <w:divsChild>
                        <w:div w:id="2024932845">
                          <w:marLeft w:val="0"/>
                          <w:marRight w:val="0"/>
                          <w:marTop w:val="0"/>
                          <w:marBottom w:val="0"/>
                          <w:divBdr>
                            <w:top w:val="none" w:sz="0" w:space="0" w:color="auto"/>
                            <w:left w:val="none" w:sz="0" w:space="0" w:color="auto"/>
                            <w:bottom w:val="none" w:sz="0" w:space="0" w:color="auto"/>
                            <w:right w:val="none" w:sz="0" w:space="0" w:color="auto"/>
                          </w:divBdr>
                        </w:div>
                      </w:divsChild>
                    </w:div>
                    <w:div w:id="1757169643">
                      <w:marLeft w:val="0"/>
                      <w:marRight w:val="0"/>
                      <w:marTop w:val="0"/>
                      <w:marBottom w:val="0"/>
                      <w:divBdr>
                        <w:top w:val="none" w:sz="0" w:space="0" w:color="auto"/>
                        <w:left w:val="none" w:sz="0" w:space="0" w:color="auto"/>
                        <w:bottom w:val="none" w:sz="0" w:space="0" w:color="auto"/>
                        <w:right w:val="none" w:sz="0" w:space="0" w:color="auto"/>
                      </w:divBdr>
                      <w:divsChild>
                        <w:div w:id="1772050267">
                          <w:marLeft w:val="0"/>
                          <w:marRight w:val="0"/>
                          <w:marTop w:val="0"/>
                          <w:marBottom w:val="0"/>
                          <w:divBdr>
                            <w:top w:val="none" w:sz="0" w:space="0" w:color="auto"/>
                            <w:left w:val="none" w:sz="0" w:space="0" w:color="auto"/>
                            <w:bottom w:val="none" w:sz="0" w:space="0" w:color="auto"/>
                            <w:right w:val="none" w:sz="0" w:space="0" w:color="auto"/>
                          </w:divBdr>
                        </w:div>
                      </w:divsChild>
                    </w:div>
                    <w:div w:id="1757821759">
                      <w:marLeft w:val="0"/>
                      <w:marRight w:val="0"/>
                      <w:marTop w:val="0"/>
                      <w:marBottom w:val="0"/>
                      <w:divBdr>
                        <w:top w:val="none" w:sz="0" w:space="0" w:color="auto"/>
                        <w:left w:val="none" w:sz="0" w:space="0" w:color="auto"/>
                        <w:bottom w:val="none" w:sz="0" w:space="0" w:color="auto"/>
                        <w:right w:val="none" w:sz="0" w:space="0" w:color="auto"/>
                      </w:divBdr>
                      <w:divsChild>
                        <w:div w:id="1035622442">
                          <w:marLeft w:val="0"/>
                          <w:marRight w:val="0"/>
                          <w:marTop w:val="0"/>
                          <w:marBottom w:val="0"/>
                          <w:divBdr>
                            <w:top w:val="none" w:sz="0" w:space="0" w:color="auto"/>
                            <w:left w:val="none" w:sz="0" w:space="0" w:color="auto"/>
                            <w:bottom w:val="none" w:sz="0" w:space="0" w:color="auto"/>
                            <w:right w:val="none" w:sz="0" w:space="0" w:color="auto"/>
                          </w:divBdr>
                        </w:div>
                      </w:divsChild>
                    </w:div>
                    <w:div w:id="1760952963">
                      <w:marLeft w:val="0"/>
                      <w:marRight w:val="0"/>
                      <w:marTop w:val="0"/>
                      <w:marBottom w:val="0"/>
                      <w:divBdr>
                        <w:top w:val="none" w:sz="0" w:space="0" w:color="auto"/>
                        <w:left w:val="none" w:sz="0" w:space="0" w:color="auto"/>
                        <w:bottom w:val="none" w:sz="0" w:space="0" w:color="auto"/>
                        <w:right w:val="none" w:sz="0" w:space="0" w:color="auto"/>
                      </w:divBdr>
                      <w:divsChild>
                        <w:div w:id="954874483">
                          <w:marLeft w:val="0"/>
                          <w:marRight w:val="0"/>
                          <w:marTop w:val="0"/>
                          <w:marBottom w:val="0"/>
                          <w:divBdr>
                            <w:top w:val="none" w:sz="0" w:space="0" w:color="auto"/>
                            <w:left w:val="none" w:sz="0" w:space="0" w:color="auto"/>
                            <w:bottom w:val="none" w:sz="0" w:space="0" w:color="auto"/>
                            <w:right w:val="none" w:sz="0" w:space="0" w:color="auto"/>
                          </w:divBdr>
                        </w:div>
                      </w:divsChild>
                    </w:div>
                    <w:div w:id="1767070508">
                      <w:marLeft w:val="0"/>
                      <w:marRight w:val="0"/>
                      <w:marTop w:val="0"/>
                      <w:marBottom w:val="0"/>
                      <w:divBdr>
                        <w:top w:val="none" w:sz="0" w:space="0" w:color="auto"/>
                        <w:left w:val="none" w:sz="0" w:space="0" w:color="auto"/>
                        <w:bottom w:val="none" w:sz="0" w:space="0" w:color="auto"/>
                        <w:right w:val="none" w:sz="0" w:space="0" w:color="auto"/>
                      </w:divBdr>
                    </w:div>
                    <w:div w:id="1770393602">
                      <w:marLeft w:val="0"/>
                      <w:marRight w:val="0"/>
                      <w:marTop w:val="0"/>
                      <w:marBottom w:val="0"/>
                      <w:divBdr>
                        <w:top w:val="none" w:sz="0" w:space="0" w:color="auto"/>
                        <w:left w:val="none" w:sz="0" w:space="0" w:color="auto"/>
                        <w:bottom w:val="none" w:sz="0" w:space="0" w:color="auto"/>
                        <w:right w:val="none" w:sz="0" w:space="0" w:color="auto"/>
                      </w:divBdr>
                    </w:div>
                    <w:div w:id="1786583255">
                      <w:marLeft w:val="0"/>
                      <w:marRight w:val="0"/>
                      <w:marTop w:val="0"/>
                      <w:marBottom w:val="0"/>
                      <w:divBdr>
                        <w:top w:val="none" w:sz="0" w:space="0" w:color="auto"/>
                        <w:left w:val="none" w:sz="0" w:space="0" w:color="auto"/>
                        <w:bottom w:val="none" w:sz="0" w:space="0" w:color="auto"/>
                        <w:right w:val="none" w:sz="0" w:space="0" w:color="auto"/>
                      </w:divBdr>
                      <w:divsChild>
                        <w:div w:id="1304656480">
                          <w:marLeft w:val="0"/>
                          <w:marRight w:val="0"/>
                          <w:marTop w:val="0"/>
                          <w:marBottom w:val="0"/>
                          <w:divBdr>
                            <w:top w:val="none" w:sz="0" w:space="0" w:color="auto"/>
                            <w:left w:val="none" w:sz="0" w:space="0" w:color="auto"/>
                            <w:bottom w:val="none" w:sz="0" w:space="0" w:color="auto"/>
                            <w:right w:val="none" w:sz="0" w:space="0" w:color="auto"/>
                          </w:divBdr>
                        </w:div>
                      </w:divsChild>
                    </w:div>
                    <w:div w:id="1792556698">
                      <w:marLeft w:val="0"/>
                      <w:marRight w:val="0"/>
                      <w:marTop w:val="0"/>
                      <w:marBottom w:val="0"/>
                      <w:divBdr>
                        <w:top w:val="none" w:sz="0" w:space="0" w:color="auto"/>
                        <w:left w:val="none" w:sz="0" w:space="0" w:color="auto"/>
                        <w:bottom w:val="none" w:sz="0" w:space="0" w:color="auto"/>
                        <w:right w:val="none" w:sz="0" w:space="0" w:color="auto"/>
                      </w:divBdr>
                    </w:div>
                    <w:div w:id="1806697820">
                      <w:marLeft w:val="0"/>
                      <w:marRight w:val="0"/>
                      <w:marTop w:val="0"/>
                      <w:marBottom w:val="0"/>
                      <w:divBdr>
                        <w:top w:val="none" w:sz="0" w:space="0" w:color="auto"/>
                        <w:left w:val="none" w:sz="0" w:space="0" w:color="auto"/>
                        <w:bottom w:val="none" w:sz="0" w:space="0" w:color="auto"/>
                        <w:right w:val="none" w:sz="0" w:space="0" w:color="auto"/>
                      </w:divBdr>
                      <w:divsChild>
                        <w:div w:id="830413285">
                          <w:marLeft w:val="0"/>
                          <w:marRight w:val="0"/>
                          <w:marTop w:val="0"/>
                          <w:marBottom w:val="0"/>
                          <w:divBdr>
                            <w:top w:val="none" w:sz="0" w:space="0" w:color="auto"/>
                            <w:left w:val="none" w:sz="0" w:space="0" w:color="auto"/>
                            <w:bottom w:val="none" w:sz="0" w:space="0" w:color="auto"/>
                            <w:right w:val="none" w:sz="0" w:space="0" w:color="auto"/>
                          </w:divBdr>
                        </w:div>
                      </w:divsChild>
                    </w:div>
                    <w:div w:id="1824616120">
                      <w:marLeft w:val="0"/>
                      <w:marRight w:val="0"/>
                      <w:marTop w:val="0"/>
                      <w:marBottom w:val="0"/>
                      <w:divBdr>
                        <w:top w:val="none" w:sz="0" w:space="0" w:color="auto"/>
                        <w:left w:val="none" w:sz="0" w:space="0" w:color="auto"/>
                        <w:bottom w:val="none" w:sz="0" w:space="0" w:color="auto"/>
                        <w:right w:val="none" w:sz="0" w:space="0" w:color="auto"/>
                      </w:divBdr>
                    </w:div>
                    <w:div w:id="1846434712">
                      <w:marLeft w:val="0"/>
                      <w:marRight w:val="0"/>
                      <w:marTop w:val="0"/>
                      <w:marBottom w:val="0"/>
                      <w:divBdr>
                        <w:top w:val="none" w:sz="0" w:space="0" w:color="auto"/>
                        <w:left w:val="none" w:sz="0" w:space="0" w:color="auto"/>
                        <w:bottom w:val="none" w:sz="0" w:space="0" w:color="auto"/>
                        <w:right w:val="none" w:sz="0" w:space="0" w:color="auto"/>
                      </w:divBdr>
                      <w:divsChild>
                        <w:div w:id="686520201">
                          <w:marLeft w:val="0"/>
                          <w:marRight w:val="0"/>
                          <w:marTop w:val="0"/>
                          <w:marBottom w:val="0"/>
                          <w:divBdr>
                            <w:top w:val="none" w:sz="0" w:space="0" w:color="auto"/>
                            <w:left w:val="none" w:sz="0" w:space="0" w:color="auto"/>
                            <w:bottom w:val="none" w:sz="0" w:space="0" w:color="auto"/>
                            <w:right w:val="none" w:sz="0" w:space="0" w:color="auto"/>
                          </w:divBdr>
                        </w:div>
                      </w:divsChild>
                    </w:div>
                    <w:div w:id="1857303197">
                      <w:marLeft w:val="0"/>
                      <w:marRight w:val="0"/>
                      <w:marTop w:val="0"/>
                      <w:marBottom w:val="0"/>
                      <w:divBdr>
                        <w:top w:val="none" w:sz="0" w:space="0" w:color="auto"/>
                        <w:left w:val="none" w:sz="0" w:space="0" w:color="auto"/>
                        <w:bottom w:val="none" w:sz="0" w:space="0" w:color="auto"/>
                        <w:right w:val="none" w:sz="0" w:space="0" w:color="auto"/>
                      </w:divBdr>
                    </w:div>
                    <w:div w:id="1859584521">
                      <w:marLeft w:val="0"/>
                      <w:marRight w:val="0"/>
                      <w:marTop w:val="0"/>
                      <w:marBottom w:val="0"/>
                      <w:divBdr>
                        <w:top w:val="none" w:sz="0" w:space="0" w:color="auto"/>
                        <w:left w:val="none" w:sz="0" w:space="0" w:color="auto"/>
                        <w:bottom w:val="none" w:sz="0" w:space="0" w:color="auto"/>
                        <w:right w:val="none" w:sz="0" w:space="0" w:color="auto"/>
                      </w:divBdr>
                    </w:div>
                    <w:div w:id="1863275519">
                      <w:marLeft w:val="0"/>
                      <w:marRight w:val="0"/>
                      <w:marTop w:val="0"/>
                      <w:marBottom w:val="0"/>
                      <w:divBdr>
                        <w:top w:val="none" w:sz="0" w:space="0" w:color="auto"/>
                        <w:left w:val="none" w:sz="0" w:space="0" w:color="auto"/>
                        <w:bottom w:val="none" w:sz="0" w:space="0" w:color="auto"/>
                        <w:right w:val="none" w:sz="0" w:space="0" w:color="auto"/>
                      </w:divBdr>
                      <w:divsChild>
                        <w:div w:id="213547209">
                          <w:marLeft w:val="0"/>
                          <w:marRight w:val="0"/>
                          <w:marTop w:val="0"/>
                          <w:marBottom w:val="0"/>
                          <w:divBdr>
                            <w:top w:val="none" w:sz="0" w:space="0" w:color="auto"/>
                            <w:left w:val="none" w:sz="0" w:space="0" w:color="auto"/>
                            <w:bottom w:val="none" w:sz="0" w:space="0" w:color="auto"/>
                            <w:right w:val="none" w:sz="0" w:space="0" w:color="auto"/>
                          </w:divBdr>
                        </w:div>
                      </w:divsChild>
                    </w:div>
                    <w:div w:id="1866167833">
                      <w:marLeft w:val="0"/>
                      <w:marRight w:val="0"/>
                      <w:marTop w:val="0"/>
                      <w:marBottom w:val="0"/>
                      <w:divBdr>
                        <w:top w:val="none" w:sz="0" w:space="0" w:color="auto"/>
                        <w:left w:val="none" w:sz="0" w:space="0" w:color="auto"/>
                        <w:bottom w:val="none" w:sz="0" w:space="0" w:color="auto"/>
                        <w:right w:val="none" w:sz="0" w:space="0" w:color="auto"/>
                      </w:divBdr>
                    </w:div>
                    <w:div w:id="1877427905">
                      <w:marLeft w:val="0"/>
                      <w:marRight w:val="0"/>
                      <w:marTop w:val="0"/>
                      <w:marBottom w:val="0"/>
                      <w:divBdr>
                        <w:top w:val="none" w:sz="0" w:space="0" w:color="auto"/>
                        <w:left w:val="none" w:sz="0" w:space="0" w:color="auto"/>
                        <w:bottom w:val="none" w:sz="0" w:space="0" w:color="auto"/>
                        <w:right w:val="none" w:sz="0" w:space="0" w:color="auto"/>
                      </w:divBdr>
                    </w:div>
                    <w:div w:id="1879004900">
                      <w:marLeft w:val="0"/>
                      <w:marRight w:val="0"/>
                      <w:marTop w:val="0"/>
                      <w:marBottom w:val="0"/>
                      <w:divBdr>
                        <w:top w:val="none" w:sz="0" w:space="0" w:color="auto"/>
                        <w:left w:val="none" w:sz="0" w:space="0" w:color="auto"/>
                        <w:bottom w:val="none" w:sz="0" w:space="0" w:color="auto"/>
                        <w:right w:val="none" w:sz="0" w:space="0" w:color="auto"/>
                      </w:divBdr>
                    </w:div>
                    <w:div w:id="1887375092">
                      <w:marLeft w:val="0"/>
                      <w:marRight w:val="0"/>
                      <w:marTop w:val="0"/>
                      <w:marBottom w:val="0"/>
                      <w:divBdr>
                        <w:top w:val="none" w:sz="0" w:space="0" w:color="auto"/>
                        <w:left w:val="none" w:sz="0" w:space="0" w:color="auto"/>
                        <w:bottom w:val="none" w:sz="0" w:space="0" w:color="auto"/>
                        <w:right w:val="none" w:sz="0" w:space="0" w:color="auto"/>
                      </w:divBdr>
                      <w:divsChild>
                        <w:div w:id="195894931">
                          <w:marLeft w:val="0"/>
                          <w:marRight w:val="0"/>
                          <w:marTop w:val="0"/>
                          <w:marBottom w:val="0"/>
                          <w:divBdr>
                            <w:top w:val="none" w:sz="0" w:space="0" w:color="auto"/>
                            <w:left w:val="none" w:sz="0" w:space="0" w:color="auto"/>
                            <w:bottom w:val="none" w:sz="0" w:space="0" w:color="auto"/>
                            <w:right w:val="none" w:sz="0" w:space="0" w:color="auto"/>
                          </w:divBdr>
                        </w:div>
                      </w:divsChild>
                    </w:div>
                    <w:div w:id="1899123304">
                      <w:marLeft w:val="0"/>
                      <w:marRight w:val="0"/>
                      <w:marTop w:val="0"/>
                      <w:marBottom w:val="0"/>
                      <w:divBdr>
                        <w:top w:val="none" w:sz="0" w:space="0" w:color="auto"/>
                        <w:left w:val="none" w:sz="0" w:space="0" w:color="auto"/>
                        <w:bottom w:val="none" w:sz="0" w:space="0" w:color="auto"/>
                        <w:right w:val="none" w:sz="0" w:space="0" w:color="auto"/>
                      </w:divBdr>
                    </w:div>
                    <w:div w:id="1917132523">
                      <w:marLeft w:val="0"/>
                      <w:marRight w:val="0"/>
                      <w:marTop w:val="0"/>
                      <w:marBottom w:val="0"/>
                      <w:divBdr>
                        <w:top w:val="none" w:sz="0" w:space="0" w:color="auto"/>
                        <w:left w:val="none" w:sz="0" w:space="0" w:color="auto"/>
                        <w:bottom w:val="none" w:sz="0" w:space="0" w:color="auto"/>
                        <w:right w:val="none" w:sz="0" w:space="0" w:color="auto"/>
                      </w:divBdr>
                    </w:div>
                    <w:div w:id="1918976776">
                      <w:marLeft w:val="0"/>
                      <w:marRight w:val="0"/>
                      <w:marTop w:val="0"/>
                      <w:marBottom w:val="0"/>
                      <w:divBdr>
                        <w:top w:val="none" w:sz="0" w:space="0" w:color="auto"/>
                        <w:left w:val="none" w:sz="0" w:space="0" w:color="auto"/>
                        <w:bottom w:val="none" w:sz="0" w:space="0" w:color="auto"/>
                        <w:right w:val="none" w:sz="0" w:space="0" w:color="auto"/>
                      </w:divBdr>
                      <w:divsChild>
                        <w:div w:id="1008020189">
                          <w:marLeft w:val="0"/>
                          <w:marRight w:val="0"/>
                          <w:marTop w:val="0"/>
                          <w:marBottom w:val="0"/>
                          <w:divBdr>
                            <w:top w:val="none" w:sz="0" w:space="0" w:color="auto"/>
                            <w:left w:val="none" w:sz="0" w:space="0" w:color="auto"/>
                            <w:bottom w:val="none" w:sz="0" w:space="0" w:color="auto"/>
                            <w:right w:val="none" w:sz="0" w:space="0" w:color="auto"/>
                          </w:divBdr>
                        </w:div>
                      </w:divsChild>
                    </w:div>
                    <w:div w:id="1932078800">
                      <w:marLeft w:val="0"/>
                      <w:marRight w:val="0"/>
                      <w:marTop w:val="0"/>
                      <w:marBottom w:val="0"/>
                      <w:divBdr>
                        <w:top w:val="none" w:sz="0" w:space="0" w:color="auto"/>
                        <w:left w:val="none" w:sz="0" w:space="0" w:color="auto"/>
                        <w:bottom w:val="none" w:sz="0" w:space="0" w:color="auto"/>
                        <w:right w:val="none" w:sz="0" w:space="0" w:color="auto"/>
                      </w:divBdr>
                      <w:divsChild>
                        <w:div w:id="1227573303">
                          <w:marLeft w:val="0"/>
                          <w:marRight w:val="0"/>
                          <w:marTop w:val="0"/>
                          <w:marBottom w:val="0"/>
                          <w:divBdr>
                            <w:top w:val="none" w:sz="0" w:space="0" w:color="auto"/>
                            <w:left w:val="none" w:sz="0" w:space="0" w:color="auto"/>
                            <w:bottom w:val="none" w:sz="0" w:space="0" w:color="auto"/>
                            <w:right w:val="none" w:sz="0" w:space="0" w:color="auto"/>
                          </w:divBdr>
                        </w:div>
                      </w:divsChild>
                    </w:div>
                    <w:div w:id="1936092275">
                      <w:marLeft w:val="0"/>
                      <w:marRight w:val="0"/>
                      <w:marTop w:val="0"/>
                      <w:marBottom w:val="0"/>
                      <w:divBdr>
                        <w:top w:val="none" w:sz="0" w:space="0" w:color="auto"/>
                        <w:left w:val="none" w:sz="0" w:space="0" w:color="auto"/>
                        <w:bottom w:val="none" w:sz="0" w:space="0" w:color="auto"/>
                        <w:right w:val="none" w:sz="0" w:space="0" w:color="auto"/>
                      </w:divBdr>
                      <w:divsChild>
                        <w:div w:id="1535927499">
                          <w:marLeft w:val="0"/>
                          <w:marRight w:val="0"/>
                          <w:marTop w:val="0"/>
                          <w:marBottom w:val="0"/>
                          <w:divBdr>
                            <w:top w:val="none" w:sz="0" w:space="0" w:color="auto"/>
                            <w:left w:val="none" w:sz="0" w:space="0" w:color="auto"/>
                            <w:bottom w:val="none" w:sz="0" w:space="0" w:color="auto"/>
                            <w:right w:val="none" w:sz="0" w:space="0" w:color="auto"/>
                          </w:divBdr>
                        </w:div>
                      </w:divsChild>
                    </w:div>
                    <w:div w:id="1947035849">
                      <w:marLeft w:val="0"/>
                      <w:marRight w:val="0"/>
                      <w:marTop w:val="0"/>
                      <w:marBottom w:val="0"/>
                      <w:divBdr>
                        <w:top w:val="none" w:sz="0" w:space="0" w:color="auto"/>
                        <w:left w:val="none" w:sz="0" w:space="0" w:color="auto"/>
                        <w:bottom w:val="none" w:sz="0" w:space="0" w:color="auto"/>
                        <w:right w:val="none" w:sz="0" w:space="0" w:color="auto"/>
                      </w:divBdr>
                      <w:divsChild>
                        <w:div w:id="990869886">
                          <w:marLeft w:val="0"/>
                          <w:marRight w:val="0"/>
                          <w:marTop w:val="0"/>
                          <w:marBottom w:val="0"/>
                          <w:divBdr>
                            <w:top w:val="none" w:sz="0" w:space="0" w:color="auto"/>
                            <w:left w:val="none" w:sz="0" w:space="0" w:color="auto"/>
                            <w:bottom w:val="none" w:sz="0" w:space="0" w:color="auto"/>
                            <w:right w:val="none" w:sz="0" w:space="0" w:color="auto"/>
                          </w:divBdr>
                        </w:div>
                      </w:divsChild>
                    </w:div>
                    <w:div w:id="1955554125">
                      <w:marLeft w:val="0"/>
                      <w:marRight w:val="0"/>
                      <w:marTop w:val="0"/>
                      <w:marBottom w:val="0"/>
                      <w:divBdr>
                        <w:top w:val="none" w:sz="0" w:space="0" w:color="auto"/>
                        <w:left w:val="none" w:sz="0" w:space="0" w:color="auto"/>
                        <w:bottom w:val="none" w:sz="0" w:space="0" w:color="auto"/>
                        <w:right w:val="none" w:sz="0" w:space="0" w:color="auto"/>
                      </w:divBdr>
                      <w:divsChild>
                        <w:div w:id="2028406180">
                          <w:marLeft w:val="0"/>
                          <w:marRight w:val="0"/>
                          <w:marTop w:val="0"/>
                          <w:marBottom w:val="0"/>
                          <w:divBdr>
                            <w:top w:val="none" w:sz="0" w:space="0" w:color="auto"/>
                            <w:left w:val="none" w:sz="0" w:space="0" w:color="auto"/>
                            <w:bottom w:val="none" w:sz="0" w:space="0" w:color="auto"/>
                            <w:right w:val="none" w:sz="0" w:space="0" w:color="auto"/>
                          </w:divBdr>
                        </w:div>
                      </w:divsChild>
                    </w:div>
                    <w:div w:id="1957638740">
                      <w:marLeft w:val="0"/>
                      <w:marRight w:val="0"/>
                      <w:marTop w:val="0"/>
                      <w:marBottom w:val="0"/>
                      <w:divBdr>
                        <w:top w:val="none" w:sz="0" w:space="0" w:color="auto"/>
                        <w:left w:val="none" w:sz="0" w:space="0" w:color="auto"/>
                        <w:bottom w:val="none" w:sz="0" w:space="0" w:color="auto"/>
                        <w:right w:val="none" w:sz="0" w:space="0" w:color="auto"/>
                      </w:divBdr>
                    </w:div>
                    <w:div w:id="1960258375">
                      <w:marLeft w:val="0"/>
                      <w:marRight w:val="0"/>
                      <w:marTop w:val="0"/>
                      <w:marBottom w:val="0"/>
                      <w:divBdr>
                        <w:top w:val="none" w:sz="0" w:space="0" w:color="auto"/>
                        <w:left w:val="none" w:sz="0" w:space="0" w:color="auto"/>
                        <w:bottom w:val="none" w:sz="0" w:space="0" w:color="auto"/>
                        <w:right w:val="none" w:sz="0" w:space="0" w:color="auto"/>
                      </w:divBdr>
                    </w:div>
                    <w:div w:id="1961720754">
                      <w:marLeft w:val="0"/>
                      <w:marRight w:val="0"/>
                      <w:marTop w:val="0"/>
                      <w:marBottom w:val="0"/>
                      <w:divBdr>
                        <w:top w:val="none" w:sz="0" w:space="0" w:color="auto"/>
                        <w:left w:val="none" w:sz="0" w:space="0" w:color="auto"/>
                        <w:bottom w:val="none" w:sz="0" w:space="0" w:color="auto"/>
                        <w:right w:val="none" w:sz="0" w:space="0" w:color="auto"/>
                      </w:divBdr>
                    </w:div>
                    <w:div w:id="1963071080">
                      <w:marLeft w:val="0"/>
                      <w:marRight w:val="0"/>
                      <w:marTop w:val="0"/>
                      <w:marBottom w:val="0"/>
                      <w:divBdr>
                        <w:top w:val="none" w:sz="0" w:space="0" w:color="auto"/>
                        <w:left w:val="none" w:sz="0" w:space="0" w:color="auto"/>
                        <w:bottom w:val="none" w:sz="0" w:space="0" w:color="auto"/>
                        <w:right w:val="none" w:sz="0" w:space="0" w:color="auto"/>
                      </w:divBdr>
                    </w:div>
                    <w:div w:id="1975208317">
                      <w:marLeft w:val="0"/>
                      <w:marRight w:val="0"/>
                      <w:marTop w:val="0"/>
                      <w:marBottom w:val="0"/>
                      <w:divBdr>
                        <w:top w:val="none" w:sz="0" w:space="0" w:color="auto"/>
                        <w:left w:val="none" w:sz="0" w:space="0" w:color="auto"/>
                        <w:bottom w:val="none" w:sz="0" w:space="0" w:color="auto"/>
                        <w:right w:val="none" w:sz="0" w:space="0" w:color="auto"/>
                      </w:divBdr>
                    </w:div>
                    <w:div w:id="1975793986">
                      <w:marLeft w:val="0"/>
                      <w:marRight w:val="0"/>
                      <w:marTop w:val="0"/>
                      <w:marBottom w:val="0"/>
                      <w:divBdr>
                        <w:top w:val="none" w:sz="0" w:space="0" w:color="auto"/>
                        <w:left w:val="none" w:sz="0" w:space="0" w:color="auto"/>
                        <w:bottom w:val="none" w:sz="0" w:space="0" w:color="auto"/>
                        <w:right w:val="none" w:sz="0" w:space="0" w:color="auto"/>
                      </w:divBdr>
                    </w:div>
                    <w:div w:id="1976373894">
                      <w:marLeft w:val="0"/>
                      <w:marRight w:val="0"/>
                      <w:marTop w:val="0"/>
                      <w:marBottom w:val="0"/>
                      <w:divBdr>
                        <w:top w:val="none" w:sz="0" w:space="0" w:color="auto"/>
                        <w:left w:val="none" w:sz="0" w:space="0" w:color="auto"/>
                        <w:bottom w:val="none" w:sz="0" w:space="0" w:color="auto"/>
                        <w:right w:val="none" w:sz="0" w:space="0" w:color="auto"/>
                      </w:divBdr>
                      <w:divsChild>
                        <w:div w:id="1949000747">
                          <w:marLeft w:val="0"/>
                          <w:marRight w:val="0"/>
                          <w:marTop w:val="0"/>
                          <w:marBottom w:val="0"/>
                          <w:divBdr>
                            <w:top w:val="none" w:sz="0" w:space="0" w:color="auto"/>
                            <w:left w:val="none" w:sz="0" w:space="0" w:color="auto"/>
                            <w:bottom w:val="none" w:sz="0" w:space="0" w:color="auto"/>
                            <w:right w:val="none" w:sz="0" w:space="0" w:color="auto"/>
                          </w:divBdr>
                        </w:div>
                      </w:divsChild>
                    </w:div>
                    <w:div w:id="1980332462">
                      <w:marLeft w:val="0"/>
                      <w:marRight w:val="0"/>
                      <w:marTop w:val="0"/>
                      <w:marBottom w:val="0"/>
                      <w:divBdr>
                        <w:top w:val="none" w:sz="0" w:space="0" w:color="auto"/>
                        <w:left w:val="none" w:sz="0" w:space="0" w:color="auto"/>
                        <w:bottom w:val="none" w:sz="0" w:space="0" w:color="auto"/>
                        <w:right w:val="none" w:sz="0" w:space="0" w:color="auto"/>
                      </w:divBdr>
                    </w:div>
                    <w:div w:id="1997957105">
                      <w:marLeft w:val="0"/>
                      <w:marRight w:val="0"/>
                      <w:marTop w:val="0"/>
                      <w:marBottom w:val="0"/>
                      <w:divBdr>
                        <w:top w:val="none" w:sz="0" w:space="0" w:color="auto"/>
                        <w:left w:val="none" w:sz="0" w:space="0" w:color="auto"/>
                        <w:bottom w:val="none" w:sz="0" w:space="0" w:color="auto"/>
                        <w:right w:val="none" w:sz="0" w:space="0" w:color="auto"/>
                      </w:divBdr>
                    </w:div>
                    <w:div w:id="1999845201">
                      <w:marLeft w:val="0"/>
                      <w:marRight w:val="0"/>
                      <w:marTop w:val="0"/>
                      <w:marBottom w:val="0"/>
                      <w:divBdr>
                        <w:top w:val="none" w:sz="0" w:space="0" w:color="auto"/>
                        <w:left w:val="none" w:sz="0" w:space="0" w:color="auto"/>
                        <w:bottom w:val="none" w:sz="0" w:space="0" w:color="auto"/>
                        <w:right w:val="none" w:sz="0" w:space="0" w:color="auto"/>
                      </w:divBdr>
                    </w:div>
                    <w:div w:id="2000039936">
                      <w:marLeft w:val="0"/>
                      <w:marRight w:val="0"/>
                      <w:marTop w:val="0"/>
                      <w:marBottom w:val="0"/>
                      <w:divBdr>
                        <w:top w:val="none" w:sz="0" w:space="0" w:color="auto"/>
                        <w:left w:val="none" w:sz="0" w:space="0" w:color="auto"/>
                        <w:bottom w:val="none" w:sz="0" w:space="0" w:color="auto"/>
                        <w:right w:val="none" w:sz="0" w:space="0" w:color="auto"/>
                      </w:divBdr>
                    </w:div>
                    <w:div w:id="2002348147">
                      <w:marLeft w:val="0"/>
                      <w:marRight w:val="0"/>
                      <w:marTop w:val="0"/>
                      <w:marBottom w:val="0"/>
                      <w:divBdr>
                        <w:top w:val="none" w:sz="0" w:space="0" w:color="auto"/>
                        <w:left w:val="none" w:sz="0" w:space="0" w:color="auto"/>
                        <w:bottom w:val="none" w:sz="0" w:space="0" w:color="auto"/>
                        <w:right w:val="none" w:sz="0" w:space="0" w:color="auto"/>
                      </w:divBdr>
                      <w:divsChild>
                        <w:div w:id="580917216">
                          <w:marLeft w:val="0"/>
                          <w:marRight w:val="0"/>
                          <w:marTop w:val="0"/>
                          <w:marBottom w:val="0"/>
                          <w:divBdr>
                            <w:top w:val="none" w:sz="0" w:space="0" w:color="auto"/>
                            <w:left w:val="none" w:sz="0" w:space="0" w:color="auto"/>
                            <w:bottom w:val="none" w:sz="0" w:space="0" w:color="auto"/>
                            <w:right w:val="none" w:sz="0" w:space="0" w:color="auto"/>
                          </w:divBdr>
                        </w:div>
                      </w:divsChild>
                    </w:div>
                    <w:div w:id="2007434667">
                      <w:marLeft w:val="0"/>
                      <w:marRight w:val="0"/>
                      <w:marTop w:val="0"/>
                      <w:marBottom w:val="0"/>
                      <w:divBdr>
                        <w:top w:val="none" w:sz="0" w:space="0" w:color="auto"/>
                        <w:left w:val="none" w:sz="0" w:space="0" w:color="auto"/>
                        <w:bottom w:val="none" w:sz="0" w:space="0" w:color="auto"/>
                        <w:right w:val="none" w:sz="0" w:space="0" w:color="auto"/>
                      </w:divBdr>
                    </w:div>
                    <w:div w:id="2008827497">
                      <w:marLeft w:val="0"/>
                      <w:marRight w:val="0"/>
                      <w:marTop w:val="0"/>
                      <w:marBottom w:val="0"/>
                      <w:divBdr>
                        <w:top w:val="none" w:sz="0" w:space="0" w:color="auto"/>
                        <w:left w:val="none" w:sz="0" w:space="0" w:color="auto"/>
                        <w:bottom w:val="none" w:sz="0" w:space="0" w:color="auto"/>
                        <w:right w:val="none" w:sz="0" w:space="0" w:color="auto"/>
                      </w:divBdr>
                      <w:divsChild>
                        <w:div w:id="751584614">
                          <w:marLeft w:val="0"/>
                          <w:marRight w:val="0"/>
                          <w:marTop w:val="0"/>
                          <w:marBottom w:val="0"/>
                          <w:divBdr>
                            <w:top w:val="none" w:sz="0" w:space="0" w:color="auto"/>
                            <w:left w:val="none" w:sz="0" w:space="0" w:color="auto"/>
                            <w:bottom w:val="none" w:sz="0" w:space="0" w:color="auto"/>
                            <w:right w:val="none" w:sz="0" w:space="0" w:color="auto"/>
                          </w:divBdr>
                        </w:div>
                      </w:divsChild>
                    </w:div>
                    <w:div w:id="2012483230">
                      <w:marLeft w:val="0"/>
                      <w:marRight w:val="0"/>
                      <w:marTop w:val="0"/>
                      <w:marBottom w:val="0"/>
                      <w:divBdr>
                        <w:top w:val="none" w:sz="0" w:space="0" w:color="auto"/>
                        <w:left w:val="none" w:sz="0" w:space="0" w:color="auto"/>
                        <w:bottom w:val="none" w:sz="0" w:space="0" w:color="auto"/>
                        <w:right w:val="none" w:sz="0" w:space="0" w:color="auto"/>
                      </w:divBdr>
                      <w:divsChild>
                        <w:div w:id="135463305">
                          <w:marLeft w:val="0"/>
                          <w:marRight w:val="0"/>
                          <w:marTop w:val="0"/>
                          <w:marBottom w:val="0"/>
                          <w:divBdr>
                            <w:top w:val="none" w:sz="0" w:space="0" w:color="auto"/>
                            <w:left w:val="none" w:sz="0" w:space="0" w:color="auto"/>
                            <w:bottom w:val="none" w:sz="0" w:space="0" w:color="auto"/>
                            <w:right w:val="none" w:sz="0" w:space="0" w:color="auto"/>
                          </w:divBdr>
                        </w:div>
                      </w:divsChild>
                    </w:div>
                    <w:div w:id="2021855778">
                      <w:marLeft w:val="0"/>
                      <w:marRight w:val="0"/>
                      <w:marTop w:val="0"/>
                      <w:marBottom w:val="0"/>
                      <w:divBdr>
                        <w:top w:val="none" w:sz="0" w:space="0" w:color="auto"/>
                        <w:left w:val="none" w:sz="0" w:space="0" w:color="auto"/>
                        <w:bottom w:val="none" w:sz="0" w:space="0" w:color="auto"/>
                        <w:right w:val="none" w:sz="0" w:space="0" w:color="auto"/>
                      </w:divBdr>
                    </w:div>
                    <w:div w:id="2026977128">
                      <w:marLeft w:val="0"/>
                      <w:marRight w:val="0"/>
                      <w:marTop w:val="0"/>
                      <w:marBottom w:val="0"/>
                      <w:divBdr>
                        <w:top w:val="none" w:sz="0" w:space="0" w:color="auto"/>
                        <w:left w:val="none" w:sz="0" w:space="0" w:color="auto"/>
                        <w:bottom w:val="none" w:sz="0" w:space="0" w:color="auto"/>
                        <w:right w:val="none" w:sz="0" w:space="0" w:color="auto"/>
                      </w:divBdr>
                    </w:div>
                    <w:div w:id="2040625872">
                      <w:marLeft w:val="0"/>
                      <w:marRight w:val="0"/>
                      <w:marTop w:val="0"/>
                      <w:marBottom w:val="0"/>
                      <w:divBdr>
                        <w:top w:val="none" w:sz="0" w:space="0" w:color="auto"/>
                        <w:left w:val="none" w:sz="0" w:space="0" w:color="auto"/>
                        <w:bottom w:val="none" w:sz="0" w:space="0" w:color="auto"/>
                        <w:right w:val="none" w:sz="0" w:space="0" w:color="auto"/>
                      </w:divBdr>
                    </w:div>
                    <w:div w:id="2054649629">
                      <w:marLeft w:val="0"/>
                      <w:marRight w:val="0"/>
                      <w:marTop w:val="0"/>
                      <w:marBottom w:val="0"/>
                      <w:divBdr>
                        <w:top w:val="none" w:sz="0" w:space="0" w:color="auto"/>
                        <w:left w:val="none" w:sz="0" w:space="0" w:color="auto"/>
                        <w:bottom w:val="none" w:sz="0" w:space="0" w:color="auto"/>
                        <w:right w:val="none" w:sz="0" w:space="0" w:color="auto"/>
                      </w:divBdr>
                    </w:div>
                    <w:div w:id="2059236368">
                      <w:marLeft w:val="0"/>
                      <w:marRight w:val="0"/>
                      <w:marTop w:val="0"/>
                      <w:marBottom w:val="0"/>
                      <w:divBdr>
                        <w:top w:val="none" w:sz="0" w:space="0" w:color="auto"/>
                        <w:left w:val="none" w:sz="0" w:space="0" w:color="auto"/>
                        <w:bottom w:val="none" w:sz="0" w:space="0" w:color="auto"/>
                        <w:right w:val="none" w:sz="0" w:space="0" w:color="auto"/>
                      </w:divBdr>
                      <w:divsChild>
                        <w:div w:id="94332084">
                          <w:marLeft w:val="0"/>
                          <w:marRight w:val="0"/>
                          <w:marTop w:val="0"/>
                          <w:marBottom w:val="0"/>
                          <w:divBdr>
                            <w:top w:val="none" w:sz="0" w:space="0" w:color="auto"/>
                            <w:left w:val="none" w:sz="0" w:space="0" w:color="auto"/>
                            <w:bottom w:val="none" w:sz="0" w:space="0" w:color="auto"/>
                            <w:right w:val="none" w:sz="0" w:space="0" w:color="auto"/>
                          </w:divBdr>
                        </w:div>
                      </w:divsChild>
                    </w:div>
                    <w:div w:id="2060320822">
                      <w:marLeft w:val="0"/>
                      <w:marRight w:val="0"/>
                      <w:marTop w:val="0"/>
                      <w:marBottom w:val="0"/>
                      <w:divBdr>
                        <w:top w:val="none" w:sz="0" w:space="0" w:color="auto"/>
                        <w:left w:val="none" w:sz="0" w:space="0" w:color="auto"/>
                        <w:bottom w:val="none" w:sz="0" w:space="0" w:color="auto"/>
                        <w:right w:val="none" w:sz="0" w:space="0" w:color="auto"/>
                      </w:divBdr>
                    </w:div>
                    <w:div w:id="2061435248">
                      <w:marLeft w:val="0"/>
                      <w:marRight w:val="0"/>
                      <w:marTop w:val="0"/>
                      <w:marBottom w:val="0"/>
                      <w:divBdr>
                        <w:top w:val="none" w:sz="0" w:space="0" w:color="auto"/>
                        <w:left w:val="none" w:sz="0" w:space="0" w:color="auto"/>
                        <w:bottom w:val="none" w:sz="0" w:space="0" w:color="auto"/>
                        <w:right w:val="none" w:sz="0" w:space="0" w:color="auto"/>
                      </w:divBdr>
                    </w:div>
                    <w:div w:id="2065639423">
                      <w:marLeft w:val="0"/>
                      <w:marRight w:val="0"/>
                      <w:marTop w:val="0"/>
                      <w:marBottom w:val="0"/>
                      <w:divBdr>
                        <w:top w:val="none" w:sz="0" w:space="0" w:color="auto"/>
                        <w:left w:val="none" w:sz="0" w:space="0" w:color="auto"/>
                        <w:bottom w:val="none" w:sz="0" w:space="0" w:color="auto"/>
                        <w:right w:val="none" w:sz="0" w:space="0" w:color="auto"/>
                      </w:divBdr>
                    </w:div>
                    <w:div w:id="2086490100">
                      <w:marLeft w:val="0"/>
                      <w:marRight w:val="0"/>
                      <w:marTop w:val="0"/>
                      <w:marBottom w:val="0"/>
                      <w:divBdr>
                        <w:top w:val="none" w:sz="0" w:space="0" w:color="auto"/>
                        <w:left w:val="none" w:sz="0" w:space="0" w:color="auto"/>
                        <w:bottom w:val="none" w:sz="0" w:space="0" w:color="auto"/>
                        <w:right w:val="none" w:sz="0" w:space="0" w:color="auto"/>
                      </w:divBdr>
                      <w:divsChild>
                        <w:div w:id="1439567159">
                          <w:marLeft w:val="0"/>
                          <w:marRight w:val="0"/>
                          <w:marTop w:val="0"/>
                          <w:marBottom w:val="0"/>
                          <w:divBdr>
                            <w:top w:val="none" w:sz="0" w:space="0" w:color="auto"/>
                            <w:left w:val="none" w:sz="0" w:space="0" w:color="auto"/>
                            <w:bottom w:val="none" w:sz="0" w:space="0" w:color="auto"/>
                            <w:right w:val="none" w:sz="0" w:space="0" w:color="auto"/>
                          </w:divBdr>
                        </w:div>
                      </w:divsChild>
                    </w:div>
                    <w:div w:id="2086684404">
                      <w:marLeft w:val="0"/>
                      <w:marRight w:val="0"/>
                      <w:marTop w:val="0"/>
                      <w:marBottom w:val="0"/>
                      <w:divBdr>
                        <w:top w:val="none" w:sz="0" w:space="0" w:color="auto"/>
                        <w:left w:val="none" w:sz="0" w:space="0" w:color="auto"/>
                        <w:bottom w:val="none" w:sz="0" w:space="0" w:color="auto"/>
                        <w:right w:val="none" w:sz="0" w:space="0" w:color="auto"/>
                      </w:divBdr>
                    </w:div>
                    <w:div w:id="2088383721">
                      <w:marLeft w:val="0"/>
                      <w:marRight w:val="0"/>
                      <w:marTop w:val="0"/>
                      <w:marBottom w:val="0"/>
                      <w:divBdr>
                        <w:top w:val="none" w:sz="0" w:space="0" w:color="auto"/>
                        <w:left w:val="none" w:sz="0" w:space="0" w:color="auto"/>
                        <w:bottom w:val="none" w:sz="0" w:space="0" w:color="auto"/>
                        <w:right w:val="none" w:sz="0" w:space="0" w:color="auto"/>
                      </w:divBdr>
                      <w:divsChild>
                        <w:div w:id="1254971601">
                          <w:marLeft w:val="0"/>
                          <w:marRight w:val="0"/>
                          <w:marTop w:val="0"/>
                          <w:marBottom w:val="0"/>
                          <w:divBdr>
                            <w:top w:val="none" w:sz="0" w:space="0" w:color="auto"/>
                            <w:left w:val="none" w:sz="0" w:space="0" w:color="auto"/>
                            <w:bottom w:val="none" w:sz="0" w:space="0" w:color="auto"/>
                            <w:right w:val="none" w:sz="0" w:space="0" w:color="auto"/>
                          </w:divBdr>
                        </w:div>
                      </w:divsChild>
                    </w:div>
                    <w:div w:id="2088573412">
                      <w:marLeft w:val="0"/>
                      <w:marRight w:val="0"/>
                      <w:marTop w:val="0"/>
                      <w:marBottom w:val="0"/>
                      <w:divBdr>
                        <w:top w:val="none" w:sz="0" w:space="0" w:color="auto"/>
                        <w:left w:val="none" w:sz="0" w:space="0" w:color="auto"/>
                        <w:bottom w:val="none" w:sz="0" w:space="0" w:color="auto"/>
                        <w:right w:val="none" w:sz="0" w:space="0" w:color="auto"/>
                      </w:divBdr>
                    </w:div>
                    <w:div w:id="2088963019">
                      <w:marLeft w:val="0"/>
                      <w:marRight w:val="0"/>
                      <w:marTop w:val="0"/>
                      <w:marBottom w:val="0"/>
                      <w:divBdr>
                        <w:top w:val="none" w:sz="0" w:space="0" w:color="auto"/>
                        <w:left w:val="none" w:sz="0" w:space="0" w:color="auto"/>
                        <w:bottom w:val="none" w:sz="0" w:space="0" w:color="auto"/>
                        <w:right w:val="none" w:sz="0" w:space="0" w:color="auto"/>
                      </w:divBdr>
                    </w:div>
                    <w:div w:id="2089185811">
                      <w:marLeft w:val="0"/>
                      <w:marRight w:val="0"/>
                      <w:marTop w:val="0"/>
                      <w:marBottom w:val="0"/>
                      <w:divBdr>
                        <w:top w:val="none" w:sz="0" w:space="0" w:color="auto"/>
                        <w:left w:val="none" w:sz="0" w:space="0" w:color="auto"/>
                        <w:bottom w:val="none" w:sz="0" w:space="0" w:color="auto"/>
                        <w:right w:val="none" w:sz="0" w:space="0" w:color="auto"/>
                      </w:divBdr>
                    </w:div>
                    <w:div w:id="2095542606">
                      <w:marLeft w:val="0"/>
                      <w:marRight w:val="0"/>
                      <w:marTop w:val="0"/>
                      <w:marBottom w:val="0"/>
                      <w:divBdr>
                        <w:top w:val="none" w:sz="0" w:space="0" w:color="auto"/>
                        <w:left w:val="none" w:sz="0" w:space="0" w:color="auto"/>
                        <w:bottom w:val="none" w:sz="0" w:space="0" w:color="auto"/>
                        <w:right w:val="none" w:sz="0" w:space="0" w:color="auto"/>
                      </w:divBdr>
                      <w:divsChild>
                        <w:div w:id="59525812">
                          <w:marLeft w:val="0"/>
                          <w:marRight w:val="0"/>
                          <w:marTop w:val="0"/>
                          <w:marBottom w:val="0"/>
                          <w:divBdr>
                            <w:top w:val="none" w:sz="0" w:space="0" w:color="auto"/>
                            <w:left w:val="none" w:sz="0" w:space="0" w:color="auto"/>
                            <w:bottom w:val="none" w:sz="0" w:space="0" w:color="auto"/>
                            <w:right w:val="none" w:sz="0" w:space="0" w:color="auto"/>
                          </w:divBdr>
                        </w:div>
                      </w:divsChild>
                    </w:div>
                    <w:div w:id="2117826796">
                      <w:marLeft w:val="0"/>
                      <w:marRight w:val="0"/>
                      <w:marTop w:val="0"/>
                      <w:marBottom w:val="0"/>
                      <w:divBdr>
                        <w:top w:val="none" w:sz="0" w:space="0" w:color="auto"/>
                        <w:left w:val="none" w:sz="0" w:space="0" w:color="auto"/>
                        <w:bottom w:val="none" w:sz="0" w:space="0" w:color="auto"/>
                        <w:right w:val="none" w:sz="0" w:space="0" w:color="auto"/>
                      </w:divBdr>
                    </w:div>
                    <w:div w:id="2120374892">
                      <w:marLeft w:val="0"/>
                      <w:marRight w:val="0"/>
                      <w:marTop w:val="0"/>
                      <w:marBottom w:val="0"/>
                      <w:divBdr>
                        <w:top w:val="none" w:sz="0" w:space="0" w:color="auto"/>
                        <w:left w:val="none" w:sz="0" w:space="0" w:color="auto"/>
                        <w:bottom w:val="none" w:sz="0" w:space="0" w:color="auto"/>
                        <w:right w:val="none" w:sz="0" w:space="0" w:color="auto"/>
                      </w:divBdr>
                      <w:divsChild>
                        <w:div w:id="2071342820">
                          <w:marLeft w:val="0"/>
                          <w:marRight w:val="0"/>
                          <w:marTop w:val="0"/>
                          <w:marBottom w:val="0"/>
                          <w:divBdr>
                            <w:top w:val="none" w:sz="0" w:space="0" w:color="auto"/>
                            <w:left w:val="none" w:sz="0" w:space="0" w:color="auto"/>
                            <w:bottom w:val="none" w:sz="0" w:space="0" w:color="auto"/>
                            <w:right w:val="none" w:sz="0" w:space="0" w:color="auto"/>
                          </w:divBdr>
                        </w:div>
                      </w:divsChild>
                    </w:div>
                    <w:div w:id="2122800215">
                      <w:marLeft w:val="0"/>
                      <w:marRight w:val="0"/>
                      <w:marTop w:val="0"/>
                      <w:marBottom w:val="0"/>
                      <w:divBdr>
                        <w:top w:val="none" w:sz="0" w:space="0" w:color="auto"/>
                        <w:left w:val="none" w:sz="0" w:space="0" w:color="auto"/>
                        <w:bottom w:val="none" w:sz="0" w:space="0" w:color="auto"/>
                        <w:right w:val="none" w:sz="0" w:space="0" w:color="auto"/>
                      </w:divBdr>
                      <w:divsChild>
                        <w:div w:id="936137086">
                          <w:marLeft w:val="0"/>
                          <w:marRight w:val="0"/>
                          <w:marTop w:val="0"/>
                          <w:marBottom w:val="0"/>
                          <w:divBdr>
                            <w:top w:val="none" w:sz="0" w:space="0" w:color="auto"/>
                            <w:left w:val="none" w:sz="0" w:space="0" w:color="auto"/>
                            <w:bottom w:val="none" w:sz="0" w:space="0" w:color="auto"/>
                            <w:right w:val="none" w:sz="0" w:space="0" w:color="auto"/>
                          </w:divBdr>
                        </w:div>
                      </w:divsChild>
                    </w:div>
                    <w:div w:id="2133865973">
                      <w:marLeft w:val="0"/>
                      <w:marRight w:val="0"/>
                      <w:marTop w:val="0"/>
                      <w:marBottom w:val="0"/>
                      <w:divBdr>
                        <w:top w:val="none" w:sz="0" w:space="0" w:color="auto"/>
                        <w:left w:val="none" w:sz="0" w:space="0" w:color="auto"/>
                        <w:bottom w:val="none" w:sz="0" w:space="0" w:color="auto"/>
                        <w:right w:val="none" w:sz="0" w:space="0" w:color="auto"/>
                      </w:divBdr>
                    </w:div>
                    <w:div w:id="2136175252">
                      <w:marLeft w:val="0"/>
                      <w:marRight w:val="0"/>
                      <w:marTop w:val="0"/>
                      <w:marBottom w:val="0"/>
                      <w:divBdr>
                        <w:top w:val="none" w:sz="0" w:space="0" w:color="auto"/>
                        <w:left w:val="none" w:sz="0" w:space="0" w:color="auto"/>
                        <w:bottom w:val="none" w:sz="0" w:space="0" w:color="auto"/>
                        <w:right w:val="none" w:sz="0" w:space="0" w:color="auto"/>
                      </w:divBdr>
                    </w:div>
                    <w:div w:id="2142648412">
                      <w:marLeft w:val="0"/>
                      <w:marRight w:val="0"/>
                      <w:marTop w:val="0"/>
                      <w:marBottom w:val="0"/>
                      <w:divBdr>
                        <w:top w:val="none" w:sz="0" w:space="0" w:color="auto"/>
                        <w:left w:val="none" w:sz="0" w:space="0" w:color="auto"/>
                        <w:bottom w:val="none" w:sz="0" w:space="0" w:color="auto"/>
                        <w:right w:val="none" w:sz="0" w:space="0" w:color="auto"/>
                      </w:divBdr>
                    </w:div>
                    <w:div w:id="2142965811">
                      <w:marLeft w:val="0"/>
                      <w:marRight w:val="0"/>
                      <w:marTop w:val="0"/>
                      <w:marBottom w:val="0"/>
                      <w:divBdr>
                        <w:top w:val="none" w:sz="0" w:space="0" w:color="auto"/>
                        <w:left w:val="none" w:sz="0" w:space="0" w:color="auto"/>
                        <w:bottom w:val="none" w:sz="0" w:space="0" w:color="auto"/>
                        <w:right w:val="none" w:sz="0" w:space="0" w:color="auto"/>
                      </w:divBdr>
                      <w:divsChild>
                        <w:div w:id="164981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523463">
          <w:marLeft w:val="0"/>
          <w:marRight w:val="0"/>
          <w:marTop w:val="0"/>
          <w:marBottom w:val="0"/>
          <w:divBdr>
            <w:top w:val="none" w:sz="0" w:space="0" w:color="auto"/>
            <w:left w:val="none" w:sz="0" w:space="0" w:color="auto"/>
            <w:bottom w:val="none" w:sz="0" w:space="0" w:color="auto"/>
            <w:right w:val="none" w:sz="0" w:space="0" w:color="auto"/>
          </w:divBdr>
          <w:divsChild>
            <w:div w:id="1028600253">
              <w:marLeft w:val="0"/>
              <w:marRight w:val="0"/>
              <w:marTop w:val="0"/>
              <w:marBottom w:val="0"/>
              <w:divBdr>
                <w:top w:val="none" w:sz="0" w:space="0" w:color="auto"/>
                <w:left w:val="none" w:sz="0" w:space="0" w:color="auto"/>
                <w:bottom w:val="none" w:sz="0" w:space="0" w:color="auto"/>
                <w:right w:val="none" w:sz="0" w:space="0" w:color="auto"/>
              </w:divBdr>
              <w:divsChild>
                <w:div w:id="13117227">
                  <w:marLeft w:val="0"/>
                  <w:marRight w:val="0"/>
                  <w:marTop w:val="0"/>
                  <w:marBottom w:val="0"/>
                  <w:divBdr>
                    <w:top w:val="none" w:sz="0" w:space="0" w:color="auto"/>
                    <w:left w:val="none" w:sz="0" w:space="0" w:color="auto"/>
                    <w:bottom w:val="none" w:sz="0" w:space="0" w:color="auto"/>
                    <w:right w:val="none" w:sz="0" w:space="0" w:color="auto"/>
                  </w:divBdr>
                </w:div>
                <w:div w:id="27877283">
                  <w:marLeft w:val="0"/>
                  <w:marRight w:val="0"/>
                  <w:marTop w:val="0"/>
                  <w:marBottom w:val="0"/>
                  <w:divBdr>
                    <w:top w:val="none" w:sz="0" w:space="0" w:color="auto"/>
                    <w:left w:val="none" w:sz="0" w:space="0" w:color="auto"/>
                    <w:bottom w:val="none" w:sz="0" w:space="0" w:color="auto"/>
                    <w:right w:val="none" w:sz="0" w:space="0" w:color="auto"/>
                  </w:divBdr>
                </w:div>
                <w:div w:id="30305972">
                  <w:marLeft w:val="0"/>
                  <w:marRight w:val="0"/>
                  <w:marTop w:val="0"/>
                  <w:marBottom w:val="0"/>
                  <w:divBdr>
                    <w:top w:val="none" w:sz="0" w:space="0" w:color="auto"/>
                    <w:left w:val="none" w:sz="0" w:space="0" w:color="auto"/>
                    <w:bottom w:val="none" w:sz="0" w:space="0" w:color="auto"/>
                    <w:right w:val="none" w:sz="0" w:space="0" w:color="auto"/>
                  </w:divBdr>
                </w:div>
                <w:div w:id="37903764">
                  <w:marLeft w:val="0"/>
                  <w:marRight w:val="0"/>
                  <w:marTop w:val="0"/>
                  <w:marBottom w:val="0"/>
                  <w:divBdr>
                    <w:top w:val="none" w:sz="0" w:space="0" w:color="auto"/>
                    <w:left w:val="none" w:sz="0" w:space="0" w:color="auto"/>
                    <w:bottom w:val="none" w:sz="0" w:space="0" w:color="auto"/>
                    <w:right w:val="none" w:sz="0" w:space="0" w:color="auto"/>
                  </w:divBdr>
                </w:div>
                <w:div w:id="56902410">
                  <w:marLeft w:val="0"/>
                  <w:marRight w:val="0"/>
                  <w:marTop w:val="0"/>
                  <w:marBottom w:val="0"/>
                  <w:divBdr>
                    <w:top w:val="none" w:sz="0" w:space="0" w:color="auto"/>
                    <w:left w:val="none" w:sz="0" w:space="0" w:color="auto"/>
                    <w:bottom w:val="none" w:sz="0" w:space="0" w:color="auto"/>
                    <w:right w:val="none" w:sz="0" w:space="0" w:color="auto"/>
                  </w:divBdr>
                </w:div>
                <w:div w:id="58066145">
                  <w:marLeft w:val="0"/>
                  <w:marRight w:val="0"/>
                  <w:marTop w:val="0"/>
                  <w:marBottom w:val="0"/>
                  <w:divBdr>
                    <w:top w:val="none" w:sz="0" w:space="0" w:color="auto"/>
                    <w:left w:val="none" w:sz="0" w:space="0" w:color="auto"/>
                    <w:bottom w:val="none" w:sz="0" w:space="0" w:color="auto"/>
                    <w:right w:val="none" w:sz="0" w:space="0" w:color="auto"/>
                  </w:divBdr>
                </w:div>
                <w:div w:id="73164763">
                  <w:marLeft w:val="0"/>
                  <w:marRight w:val="0"/>
                  <w:marTop w:val="0"/>
                  <w:marBottom w:val="0"/>
                  <w:divBdr>
                    <w:top w:val="none" w:sz="0" w:space="0" w:color="auto"/>
                    <w:left w:val="none" w:sz="0" w:space="0" w:color="auto"/>
                    <w:bottom w:val="none" w:sz="0" w:space="0" w:color="auto"/>
                    <w:right w:val="none" w:sz="0" w:space="0" w:color="auto"/>
                  </w:divBdr>
                </w:div>
                <w:div w:id="73288161">
                  <w:marLeft w:val="0"/>
                  <w:marRight w:val="0"/>
                  <w:marTop w:val="0"/>
                  <w:marBottom w:val="0"/>
                  <w:divBdr>
                    <w:top w:val="none" w:sz="0" w:space="0" w:color="auto"/>
                    <w:left w:val="none" w:sz="0" w:space="0" w:color="auto"/>
                    <w:bottom w:val="none" w:sz="0" w:space="0" w:color="auto"/>
                    <w:right w:val="none" w:sz="0" w:space="0" w:color="auto"/>
                  </w:divBdr>
                </w:div>
                <w:div w:id="91708582">
                  <w:marLeft w:val="0"/>
                  <w:marRight w:val="0"/>
                  <w:marTop w:val="0"/>
                  <w:marBottom w:val="0"/>
                  <w:divBdr>
                    <w:top w:val="none" w:sz="0" w:space="0" w:color="auto"/>
                    <w:left w:val="none" w:sz="0" w:space="0" w:color="auto"/>
                    <w:bottom w:val="none" w:sz="0" w:space="0" w:color="auto"/>
                    <w:right w:val="none" w:sz="0" w:space="0" w:color="auto"/>
                  </w:divBdr>
                </w:div>
                <w:div w:id="100153717">
                  <w:marLeft w:val="0"/>
                  <w:marRight w:val="0"/>
                  <w:marTop w:val="0"/>
                  <w:marBottom w:val="0"/>
                  <w:divBdr>
                    <w:top w:val="none" w:sz="0" w:space="0" w:color="auto"/>
                    <w:left w:val="none" w:sz="0" w:space="0" w:color="auto"/>
                    <w:bottom w:val="none" w:sz="0" w:space="0" w:color="auto"/>
                    <w:right w:val="none" w:sz="0" w:space="0" w:color="auto"/>
                  </w:divBdr>
                </w:div>
                <w:div w:id="109596769">
                  <w:marLeft w:val="0"/>
                  <w:marRight w:val="0"/>
                  <w:marTop w:val="0"/>
                  <w:marBottom w:val="0"/>
                  <w:divBdr>
                    <w:top w:val="none" w:sz="0" w:space="0" w:color="auto"/>
                    <w:left w:val="none" w:sz="0" w:space="0" w:color="auto"/>
                    <w:bottom w:val="none" w:sz="0" w:space="0" w:color="auto"/>
                    <w:right w:val="none" w:sz="0" w:space="0" w:color="auto"/>
                  </w:divBdr>
                </w:div>
                <w:div w:id="115683049">
                  <w:marLeft w:val="0"/>
                  <w:marRight w:val="0"/>
                  <w:marTop w:val="0"/>
                  <w:marBottom w:val="0"/>
                  <w:divBdr>
                    <w:top w:val="none" w:sz="0" w:space="0" w:color="auto"/>
                    <w:left w:val="none" w:sz="0" w:space="0" w:color="auto"/>
                    <w:bottom w:val="none" w:sz="0" w:space="0" w:color="auto"/>
                    <w:right w:val="none" w:sz="0" w:space="0" w:color="auto"/>
                  </w:divBdr>
                </w:div>
                <w:div w:id="117992407">
                  <w:marLeft w:val="0"/>
                  <w:marRight w:val="0"/>
                  <w:marTop w:val="0"/>
                  <w:marBottom w:val="0"/>
                  <w:divBdr>
                    <w:top w:val="none" w:sz="0" w:space="0" w:color="auto"/>
                    <w:left w:val="none" w:sz="0" w:space="0" w:color="auto"/>
                    <w:bottom w:val="none" w:sz="0" w:space="0" w:color="auto"/>
                    <w:right w:val="none" w:sz="0" w:space="0" w:color="auto"/>
                  </w:divBdr>
                </w:div>
                <w:div w:id="119423815">
                  <w:marLeft w:val="0"/>
                  <w:marRight w:val="0"/>
                  <w:marTop w:val="0"/>
                  <w:marBottom w:val="0"/>
                  <w:divBdr>
                    <w:top w:val="none" w:sz="0" w:space="0" w:color="auto"/>
                    <w:left w:val="none" w:sz="0" w:space="0" w:color="auto"/>
                    <w:bottom w:val="none" w:sz="0" w:space="0" w:color="auto"/>
                    <w:right w:val="none" w:sz="0" w:space="0" w:color="auto"/>
                  </w:divBdr>
                </w:div>
                <w:div w:id="125053689">
                  <w:marLeft w:val="0"/>
                  <w:marRight w:val="0"/>
                  <w:marTop w:val="0"/>
                  <w:marBottom w:val="0"/>
                  <w:divBdr>
                    <w:top w:val="none" w:sz="0" w:space="0" w:color="auto"/>
                    <w:left w:val="none" w:sz="0" w:space="0" w:color="auto"/>
                    <w:bottom w:val="none" w:sz="0" w:space="0" w:color="auto"/>
                    <w:right w:val="none" w:sz="0" w:space="0" w:color="auto"/>
                  </w:divBdr>
                </w:div>
                <w:div w:id="127362924">
                  <w:marLeft w:val="0"/>
                  <w:marRight w:val="0"/>
                  <w:marTop w:val="0"/>
                  <w:marBottom w:val="0"/>
                  <w:divBdr>
                    <w:top w:val="none" w:sz="0" w:space="0" w:color="auto"/>
                    <w:left w:val="none" w:sz="0" w:space="0" w:color="auto"/>
                    <w:bottom w:val="none" w:sz="0" w:space="0" w:color="auto"/>
                    <w:right w:val="none" w:sz="0" w:space="0" w:color="auto"/>
                  </w:divBdr>
                </w:div>
                <w:div w:id="150369622">
                  <w:marLeft w:val="0"/>
                  <w:marRight w:val="0"/>
                  <w:marTop w:val="0"/>
                  <w:marBottom w:val="0"/>
                  <w:divBdr>
                    <w:top w:val="none" w:sz="0" w:space="0" w:color="auto"/>
                    <w:left w:val="none" w:sz="0" w:space="0" w:color="auto"/>
                    <w:bottom w:val="none" w:sz="0" w:space="0" w:color="auto"/>
                    <w:right w:val="none" w:sz="0" w:space="0" w:color="auto"/>
                  </w:divBdr>
                </w:div>
                <w:div w:id="150876838">
                  <w:marLeft w:val="0"/>
                  <w:marRight w:val="0"/>
                  <w:marTop w:val="0"/>
                  <w:marBottom w:val="0"/>
                  <w:divBdr>
                    <w:top w:val="none" w:sz="0" w:space="0" w:color="auto"/>
                    <w:left w:val="none" w:sz="0" w:space="0" w:color="auto"/>
                    <w:bottom w:val="none" w:sz="0" w:space="0" w:color="auto"/>
                    <w:right w:val="none" w:sz="0" w:space="0" w:color="auto"/>
                  </w:divBdr>
                </w:div>
                <w:div w:id="178660364">
                  <w:marLeft w:val="0"/>
                  <w:marRight w:val="0"/>
                  <w:marTop w:val="0"/>
                  <w:marBottom w:val="0"/>
                  <w:divBdr>
                    <w:top w:val="none" w:sz="0" w:space="0" w:color="auto"/>
                    <w:left w:val="none" w:sz="0" w:space="0" w:color="auto"/>
                    <w:bottom w:val="none" w:sz="0" w:space="0" w:color="auto"/>
                    <w:right w:val="none" w:sz="0" w:space="0" w:color="auto"/>
                  </w:divBdr>
                </w:div>
                <w:div w:id="180515131">
                  <w:marLeft w:val="0"/>
                  <w:marRight w:val="0"/>
                  <w:marTop w:val="0"/>
                  <w:marBottom w:val="0"/>
                  <w:divBdr>
                    <w:top w:val="none" w:sz="0" w:space="0" w:color="auto"/>
                    <w:left w:val="none" w:sz="0" w:space="0" w:color="auto"/>
                    <w:bottom w:val="none" w:sz="0" w:space="0" w:color="auto"/>
                    <w:right w:val="none" w:sz="0" w:space="0" w:color="auto"/>
                  </w:divBdr>
                </w:div>
                <w:div w:id="212470739">
                  <w:marLeft w:val="0"/>
                  <w:marRight w:val="0"/>
                  <w:marTop w:val="0"/>
                  <w:marBottom w:val="0"/>
                  <w:divBdr>
                    <w:top w:val="none" w:sz="0" w:space="0" w:color="auto"/>
                    <w:left w:val="none" w:sz="0" w:space="0" w:color="auto"/>
                    <w:bottom w:val="none" w:sz="0" w:space="0" w:color="auto"/>
                    <w:right w:val="none" w:sz="0" w:space="0" w:color="auto"/>
                  </w:divBdr>
                </w:div>
                <w:div w:id="232130646">
                  <w:marLeft w:val="0"/>
                  <w:marRight w:val="0"/>
                  <w:marTop w:val="0"/>
                  <w:marBottom w:val="0"/>
                  <w:divBdr>
                    <w:top w:val="none" w:sz="0" w:space="0" w:color="auto"/>
                    <w:left w:val="none" w:sz="0" w:space="0" w:color="auto"/>
                    <w:bottom w:val="none" w:sz="0" w:space="0" w:color="auto"/>
                    <w:right w:val="none" w:sz="0" w:space="0" w:color="auto"/>
                  </w:divBdr>
                </w:div>
                <w:div w:id="254755254">
                  <w:marLeft w:val="0"/>
                  <w:marRight w:val="0"/>
                  <w:marTop w:val="0"/>
                  <w:marBottom w:val="0"/>
                  <w:divBdr>
                    <w:top w:val="none" w:sz="0" w:space="0" w:color="auto"/>
                    <w:left w:val="none" w:sz="0" w:space="0" w:color="auto"/>
                    <w:bottom w:val="none" w:sz="0" w:space="0" w:color="auto"/>
                    <w:right w:val="none" w:sz="0" w:space="0" w:color="auto"/>
                  </w:divBdr>
                </w:div>
                <w:div w:id="258410827">
                  <w:marLeft w:val="0"/>
                  <w:marRight w:val="0"/>
                  <w:marTop w:val="0"/>
                  <w:marBottom w:val="0"/>
                  <w:divBdr>
                    <w:top w:val="none" w:sz="0" w:space="0" w:color="auto"/>
                    <w:left w:val="none" w:sz="0" w:space="0" w:color="auto"/>
                    <w:bottom w:val="none" w:sz="0" w:space="0" w:color="auto"/>
                    <w:right w:val="none" w:sz="0" w:space="0" w:color="auto"/>
                  </w:divBdr>
                </w:div>
                <w:div w:id="291448394">
                  <w:marLeft w:val="0"/>
                  <w:marRight w:val="0"/>
                  <w:marTop w:val="0"/>
                  <w:marBottom w:val="0"/>
                  <w:divBdr>
                    <w:top w:val="none" w:sz="0" w:space="0" w:color="auto"/>
                    <w:left w:val="none" w:sz="0" w:space="0" w:color="auto"/>
                    <w:bottom w:val="none" w:sz="0" w:space="0" w:color="auto"/>
                    <w:right w:val="none" w:sz="0" w:space="0" w:color="auto"/>
                  </w:divBdr>
                </w:div>
                <w:div w:id="336424006">
                  <w:marLeft w:val="0"/>
                  <w:marRight w:val="0"/>
                  <w:marTop w:val="0"/>
                  <w:marBottom w:val="0"/>
                  <w:divBdr>
                    <w:top w:val="none" w:sz="0" w:space="0" w:color="auto"/>
                    <w:left w:val="none" w:sz="0" w:space="0" w:color="auto"/>
                    <w:bottom w:val="none" w:sz="0" w:space="0" w:color="auto"/>
                    <w:right w:val="none" w:sz="0" w:space="0" w:color="auto"/>
                  </w:divBdr>
                </w:div>
                <w:div w:id="343477362">
                  <w:marLeft w:val="0"/>
                  <w:marRight w:val="0"/>
                  <w:marTop w:val="0"/>
                  <w:marBottom w:val="0"/>
                  <w:divBdr>
                    <w:top w:val="none" w:sz="0" w:space="0" w:color="auto"/>
                    <w:left w:val="none" w:sz="0" w:space="0" w:color="auto"/>
                    <w:bottom w:val="none" w:sz="0" w:space="0" w:color="auto"/>
                    <w:right w:val="none" w:sz="0" w:space="0" w:color="auto"/>
                  </w:divBdr>
                </w:div>
                <w:div w:id="368799670">
                  <w:marLeft w:val="0"/>
                  <w:marRight w:val="0"/>
                  <w:marTop w:val="0"/>
                  <w:marBottom w:val="0"/>
                  <w:divBdr>
                    <w:top w:val="none" w:sz="0" w:space="0" w:color="auto"/>
                    <w:left w:val="none" w:sz="0" w:space="0" w:color="auto"/>
                    <w:bottom w:val="none" w:sz="0" w:space="0" w:color="auto"/>
                    <w:right w:val="none" w:sz="0" w:space="0" w:color="auto"/>
                  </w:divBdr>
                </w:div>
                <w:div w:id="380713630">
                  <w:marLeft w:val="0"/>
                  <w:marRight w:val="0"/>
                  <w:marTop w:val="0"/>
                  <w:marBottom w:val="0"/>
                  <w:divBdr>
                    <w:top w:val="none" w:sz="0" w:space="0" w:color="auto"/>
                    <w:left w:val="none" w:sz="0" w:space="0" w:color="auto"/>
                    <w:bottom w:val="none" w:sz="0" w:space="0" w:color="auto"/>
                    <w:right w:val="none" w:sz="0" w:space="0" w:color="auto"/>
                  </w:divBdr>
                </w:div>
                <w:div w:id="384793018">
                  <w:marLeft w:val="0"/>
                  <w:marRight w:val="0"/>
                  <w:marTop w:val="0"/>
                  <w:marBottom w:val="0"/>
                  <w:divBdr>
                    <w:top w:val="none" w:sz="0" w:space="0" w:color="auto"/>
                    <w:left w:val="none" w:sz="0" w:space="0" w:color="auto"/>
                    <w:bottom w:val="none" w:sz="0" w:space="0" w:color="auto"/>
                    <w:right w:val="none" w:sz="0" w:space="0" w:color="auto"/>
                  </w:divBdr>
                </w:div>
                <w:div w:id="398478053">
                  <w:marLeft w:val="0"/>
                  <w:marRight w:val="0"/>
                  <w:marTop w:val="0"/>
                  <w:marBottom w:val="0"/>
                  <w:divBdr>
                    <w:top w:val="none" w:sz="0" w:space="0" w:color="auto"/>
                    <w:left w:val="none" w:sz="0" w:space="0" w:color="auto"/>
                    <w:bottom w:val="none" w:sz="0" w:space="0" w:color="auto"/>
                    <w:right w:val="none" w:sz="0" w:space="0" w:color="auto"/>
                  </w:divBdr>
                </w:div>
                <w:div w:id="403334012">
                  <w:marLeft w:val="0"/>
                  <w:marRight w:val="0"/>
                  <w:marTop w:val="0"/>
                  <w:marBottom w:val="0"/>
                  <w:divBdr>
                    <w:top w:val="none" w:sz="0" w:space="0" w:color="auto"/>
                    <w:left w:val="none" w:sz="0" w:space="0" w:color="auto"/>
                    <w:bottom w:val="none" w:sz="0" w:space="0" w:color="auto"/>
                    <w:right w:val="none" w:sz="0" w:space="0" w:color="auto"/>
                  </w:divBdr>
                </w:div>
                <w:div w:id="405693130">
                  <w:marLeft w:val="0"/>
                  <w:marRight w:val="0"/>
                  <w:marTop w:val="0"/>
                  <w:marBottom w:val="0"/>
                  <w:divBdr>
                    <w:top w:val="none" w:sz="0" w:space="0" w:color="auto"/>
                    <w:left w:val="none" w:sz="0" w:space="0" w:color="auto"/>
                    <w:bottom w:val="none" w:sz="0" w:space="0" w:color="auto"/>
                    <w:right w:val="none" w:sz="0" w:space="0" w:color="auto"/>
                  </w:divBdr>
                </w:div>
                <w:div w:id="411047457">
                  <w:marLeft w:val="0"/>
                  <w:marRight w:val="0"/>
                  <w:marTop w:val="0"/>
                  <w:marBottom w:val="0"/>
                  <w:divBdr>
                    <w:top w:val="none" w:sz="0" w:space="0" w:color="auto"/>
                    <w:left w:val="none" w:sz="0" w:space="0" w:color="auto"/>
                    <w:bottom w:val="none" w:sz="0" w:space="0" w:color="auto"/>
                    <w:right w:val="none" w:sz="0" w:space="0" w:color="auto"/>
                  </w:divBdr>
                </w:div>
                <w:div w:id="414983346">
                  <w:marLeft w:val="0"/>
                  <w:marRight w:val="0"/>
                  <w:marTop w:val="0"/>
                  <w:marBottom w:val="0"/>
                  <w:divBdr>
                    <w:top w:val="none" w:sz="0" w:space="0" w:color="auto"/>
                    <w:left w:val="none" w:sz="0" w:space="0" w:color="auto"/>
                    <w:bottom w:val="none" w:sz="0" w:space="0" w:color="auto"/>
                    <w:right w:val="none" w:sz="0" w:space="0" w:color="auto"/>
                  </w:divBdr>
                </w:div>
                <w:div w:id="445080398">
                  <w:marLeft w:val="0"/>
                  <w:marRight w:val="0"/>
                  <w:marTop w:val="0"/>
                  <w:marBottom w:val="0"/>
                  <w:divBdr>
                    <w:top w:val="none" w:sz="0" w:space="0" w:color="auto"/>
                    <w:left w:val="none" w:sz="0" w:space="0" w:color="auto"/>
                    <w:bottom w:val="none" w:sz="0" w:space="0" w:color="auto"/>
                    <w:right w:val="none" w:sz="0" w:space="0" w:color="auto"/>
                  </w:divBdr>
                </w:div>
                <w:div w:id="464278890">
                  <w:marLeft w:val="0"/>
                  <w:marRight w:val="0"/>
                  <w:marTop w:val="0"/>
                  <w:marBottom w:val="0"/>
                  <w:divBdr>
                    <w:top w:val="none" w:sz="0" w:space="0" w:color="auto"/>
                    <w:left w:val="none" w:sz="0" w:space="0" w:color="auto"/>
                    <w:bottom w:val="none" w:sz="0" w:space="0" w:color="auto"/>
                    <w:right w:val="none" w:sz="0" w:space="0" w:color="auto"/>
                  </w:divBdr>
                </w:div>
                <w:div w:id="477235090">
                  <w:marLeft w:val="0"/>
                  <w:marRight w:val="0"/>
                  <w:marTop w:val="0"/>
                  <w:marBottom w:val="0"/>
                  <w:divBdr>
                    <w:top w:val="none" w:sz="0" w:space="0" w:color="auto"/>
                    <w:left w:val="none" w:sz="0" w:space="0" w:color="auto"/>
                    <w:bottom w:val="none" w:sz="0" w:space="0" w:color="auto"/>
                    <w:right w:val="none" w:sz="0" w:space="0" w:color="auto"/>
                  </w:divBdr>
                </w:div>
                <w:div w:id="519584795">
                  <w:marLeft w:val="0"/>
                  <w:marRight w:val="0"/>
                  <w:marTop w:val="0"/>
                  <w:marBottom w:val="0"/>
                  <w:divBdr>
                    <w:top w:val="none" w:sz="0" w:space="0" w:color="auto"/>
                    <w:left w:val="none" w:sz="0" w:space="0" w:color="auto"/>
                    <w:bottom w:val="none" w:sz="0" w:space="0" w:color="auto"/>
                    <w:right w:val="none" w:sz="0" w:space="0" w:color="auto"/>
                  </w:divBdr>
                </w:div>
                <w:div w:id="557402083">
                  <w:marLeft w:val="0"/>
                  <w:marRight w:val="0"/>
                  <w:marTop w:val="0"/>
                  <w:marBottom w:val="0"/>
                  <w:divBdr>
                    <w:top w:val="none" w:sz="0" w:space="0" w:color="auto"/>
                    <w:left w:val="none" w:sz="0" w:space="0" w:color="auto"/>
                    <w:bottom w:val="none" w:sz="0" w:space="0" w:color="auto"/>
                    <w:right w:val="none" w:sz="0" w:space="0" w:color="auto"/>
                  </w:divBdr>
                </w:div>
                <w:div w:id="569854994">
                  <w:marLeft w:val="0"/>
                  <w:marRight w:val="0"/>
                  <w:marTop w:val="0"/>
                  <w:marBottom w:val="0"/>
                  <w:divBdr>
                    <w:top w:val="none" w:sz="0" w:space="0" w:color="auto"/>
                    <w:left w:val="none" w:sz="0" w:space="0" w:color="auto"/>
                    <w:bottom w:val="none" w:sz="0" w:space="0" w:color="auto"/>
                    <w:right w:val="none" w:sz="0" w:space="0" w:color="auto"/>
                  </w:divBdr>
                </w:div>
                <w:div w:id="610362452">
                  <w:marLeft w:val="0"/>
                  <w:marRight w:val="0"/>
                  <w:marTop w:val="0"/>
                  <w:marBottom w:val="0"/>
                  <w:divBdr>
                    <w:top w:val="none" w:sz="0" w:space="0" w:color="auto"/>
                    <w:left w:val="none" w:sz="0" w:space="0" w:color="auto"/>
                    <w:bottom w:val="none" w:sz="0" w:space="0" w:color="auto"/>
                    <w:right w:val="none" w:sz="0" w:space="0" w:color="auto"/>
                  </w:divBdr>
                </w:div>
                <w:div w:id="663167922">
                  <w:marLeft w:val="0"/>
                  <w:marRight w:val="0"/>
                  <w:marTop w:val="0"/>
                  <w:marBottom w:val="0"/>
                  <w:divBdr>
                    <w:top w:val="none" w:sz="0" w:space="0" w:color="auto"/>
                    <w:left w:val="none" w:sz="0" w:space="0" w:color="auto"/>
                    <w:bottom w:val="none" w:sz="0" w:space="0" w:color="auto"/>
                    <w:right w:val="none" w:sz="0" w:space="0" w:color="auto"/>
                  </w:divBdr>
                </w:div>
                <w:div w:id="665866441">
                  <w:marLeft w:val="0"/>
                  <w:marRight w:val="0"/>
                  <w:marTop w:val="0"/>
                  <w:marBottom w:val="0"/>
                  <w:divBdr>
                    <w:top w:val="none" w:sz="0" w:space="0" w:color="auto"/>
                    <w:left w:val="none" w:sz="0" w:space="0" w:color="auto"/>
                    <w:bottom w:val="none" w:sz="0" w:space="0" w:color="auto"/>
                    <w:right w:val="none" w:sz="0" w:space="0" w:color="auto"/>
                  </w:divBdr>
                </w:div>
                <w:div w:id="694044460">
                  <w:marLeft w:val="0"/>
                  <w:marRight w:val="0"/>
                  <w:marTop w:val="0"/>
                  <w:marBottom w:val="0"/>
                  <w:divBdr>
                    <w:top w:val="none" w:sz="0" w:space="0" w:color="auto"/>
                    <w:left w:val="none" w:sz="0" w:space="0" w:color="auto"/>
                    <w:bottom w:val="none" w:sz="0" w:space="0" w:color="auto"/>
                    <w:right w:val="none" w:sz="0" w:space="0" w:color="auto"/>
                  </w:divBdr>
                </w:div>
                <w:div w:id="697396040">
                  <w:marLeft w:val="0"/>
                  <w:marRight w:val="0"/>
                  <w:marTop w:val="0"/>
                  <w:marBottom w:val="0"/>
                  <w:divBdr>
                    <w:top w:val="none" w:sz="0" w:space="0" w:color="auto"/>
                    <w:left w:val="none" w:sz="0" w:space="0" w:color="auto"/>
                    <w:bottom w:val="none" w:sz="0" w:space="0" w:color="auto"/>
                    <w:right w:val="none" w:sz="0" w:space="0" w:color="auto"/>
                  </w:divBdr>
                </w:div>
                <w:div w:id="710115135">
                  <w:marLeft w:val="0"/>
                  <w:marRight w:val="0"/>
                  <w:marTop w:val="0"/>
                  <w:marBottom w:val="0"/>
                  <w:divBdr>
                    <w:top w:val="none" w:sz="0" w:space="0" w:color="auto"/>
                    <w:left w:val="none" w:sz="0" w:space="0" w:color="auto"/>
                    <w:bottom w:val="none" w:sz="0" w:space="0" w:color="auto"/>
                    <w:right w:val="none" w:sz="0" w:space="0" w:color="auto"/>
                  </w:divBdr>
                </w:div>
                <w:div w:id="723873248">
                  <w:marLeft w:val="0"/>
                  <w:marRight w:val="0"/>
                  <w:marTop w:val="0"/>
                  <w:marBottom w:val="0"/>
                  <w:divBdr>
                    <w:top w:val="none" w:sz="0" w:space="0" w:color="auto"/>
                    <w:left w:val="none" w:sz="0" w:space="0" w:color="auto"/>
                    <w:bottom w:val="none" w:sz="0" w:space="0" w:color="auto"/>
                    <w:right w:val="none" w:sz="0" w:space="0" w:color="auto"/>
                  </w:divBdr>
                </w:div>
                <w:div w:id="734280819">
                  <w:marLeft w:val="0"/>
                  <w:marRight w:val="0"/>
                  <w:marTop w:val="0"/>
                  <w:marBottom w:val="0"/>
                  <w:divBdr>
                    <w:top w:val="none" w:sz="0" w:space="0" w:color="auto"/>
                    <w:left w:val="none" w:sz="0" w:space="0" w:color="auto"/>
                    <w:bottom w:val="none" w:sz="0" w:space="0" w:color="auto"/>
                    <w:right w:val="none" w:sz="0" w:space="0" w:color="auto"/>
                  </w:divBdr>
                </w:div>
                <w:div w:id="777796229">
                  <w:marLeft w:val="0"/>
                  <w:marRight w:val="0"/>
                  <w:marTop w:val="0"/>
                  <w:marBottom w:val="0"/>
                  <w:divBdr>
                    <w:top w:val="none" w:sz="0" w:space="0" w:color="auto"/>
                    <w:left w:val="none" w:sz="0" w:space="0" w:color="auto"/>
                    <w:bottom w:val="none" w:sz="0" w:space="0" w:color="auto"/>
                    <w:right w:val="none" w:sz="0" w:space="0" w:color="auto"/>
                  </w:divBdr>
                </w:div>
                <w:div w:id="790630202">
                  <w:marLeft w:val="0"/>
                  <w:marRight w:val="0"/>
                  <w:marTop w:val="0"/>
                  <w:marBottom w:val="0"/>
                  <w:divBdr>
                    <w:top w:val="none" w:sz="0" w:space="0" w:color="auto"/>
                    <w:left w:val="none" w:sz="0" w:space="0" w:color="auto"/>
                    <w:bottom w:val="none" w:sz="0" w:space="0" w:color="auto"/>
                    <w:right w:val="none" w:sz="0" w:space="0" w:color="auto"/>
                  </w:divBdr>
                </w:div>
                <w:div w:id="827986749">
                  <w:marLeft w:val="0"/>
                  <w:marRight w:val="0"/>
                  <w:marTop w:val="0"/>
                  <w:marBottom w:val="0"/>
                  <w:divBdr>
                    <w:top w:val="none" w:sz="0" w:space="0" w:color="auto"/>
                    <w:left w:val="none" w:sz="0" w:space="0" w:color="auto"/>
                    <w:bottom w:val="none" w:sz="0" w:space="0" w:color="auto"/>
                    <w:right w:val="none" w:sz="0" w:space="0" w:color="auto"/>
                  </w:divBdr>
                </w:div>
                <w:div w:id="856427454">
                  <w:marLeft w:val="0"/>
                  <w:marRight w:val="0"/>
                  <w:marTop w:val="0"/>
                  <w:marBottom w:val="0"/>
                  <w:divBdr>
                    <w:top w:val="none" w:sz="0" w:space="0" w:color="auto"/>
                    <w:left w:val="none" w:sz="0" w:space="0" w:color="auto"/>
                    <w:bottom w:val="none" w:sz="0" w:space="0" w:color="auto"/>
                    <w:right w:val="none" w:sz="0" w:space="0" w:color="auto"/>
                  </w:divBdr>
                </w:div>
                <w:div w:id="866210349">
                  <w:marLeft w:val="0"/>
                  <w:marRight w:val="0"/>
                  <w:marTop w:val="0"/>
                  <w:marBottom w:val="0"/>
                  <w:divBdr>
                    <w:top w:val="none" w:sz="0" w:space="0" w:color="auto"/>
                    <w:left w:val="none" w:sz="0" w:space="0" w:color="auto"/>
                    <w:bottom w:val="none" w:sz="0" w:space="0" w:color="auto"/>
                    <w:right w:val="none" w:sz="0" w:space="0" w:color="auto"/>
                  </w:divBdr>
                </w:div>
                <w:div w:id="913705740">
                  <w:marLeft w:val="0"/>
                  <w:marRight w:val="0"/>
                  <w:marTop w:val="0"/>
                  <w:marBottom w:val="0"/>
                  <w:divBdr>
                    <w:top w:val="none" w:sz="0" w:space="0" w:color="auto"/>
                    <w:left w:val="none" w:sz="0" w:space="0" w:color="auto"/>
                    <w:bottom w:val="none" w:sz="0" w:space="0" w:color="auto"/>
                    <w:right w:val="none" w:sz="0" w:space="0" w:color="auto"/>
                  </w:divBdr>
                </w:div>
                <w:div w:id="935479973">
                  <w:marLeft w:val="0"/>
                  <w:marRight w:val="0"/>
                  <w:marTop w:val="0"/>
                  <w:marBottom w:val="0"/>
                  <w:divBdr>
                    <w:top w:val="none" w:sz="0" w:space="0" w:color="auto"/>
                    <w:left w:val="none" w:sz="0" w:space="0" w:color="auto"/>
                    <w:bottom w:val="none" w:sz="0" w:space="0" w:color="auto"/>
                    <w:right w:val="none" w:sz="0" w:space="0" w:color="auto"/>
                  </w:divBdr>
                </w:div>
                <w:div w:id="984159007">
                  <w:marLeft w:val="0"/>
                  <w:marRight w:val="0"/>
                  <w:marTop w:val="0"/>
                  <w:marBottom w:val="0"/>
                  <w:divBdr>
                    <w:top w:val="none" w:sz="0" w:space="0" w:color="auto"/>
                    <w:left w:val="none" w:sz="0" w:space="0" w:color="auto"/>
                    <w:bottom w:val="none" w:sz="0" w:space="0" w:color="auto"/>
                    <w:right w:val="none" w:sz="0" w:space="0" w:color="auto"/>
                  </w:divBdr>
                </w:div>
                <w:div w:id="985933720">
                  <w:marLeft w:val="0"/>
                  <w:marRight w:val="0"/>
                  <w:marTop w:val="0"/>
                  <w:marBottom w:val="0"/>
                  <w:divBdr>
                    <w:top w:val="none" w:sz="0" w:space="0" w:color="auto"/>
                    <w:left w:val="none" w:sz="0" w:space="0" w:color="auto"/>
                    <w:bottom w:val="none" w:sz="0" w:space="0" w:color="auto"/>
                    <w:right w:val="none" w:sz="0" w:space="0" w:color="auto"/>
                  </w:divBdr>
                </w:div>
                <w:div w:id="1001543762">
                  <w:marLeft w:val="0"/>
                  <w:marRight w:val="0"/>
                  <w:marTop w:val="0"/>
                  <w:marBottom w:val="0"/>
                  <w:divBdr>
                    <w:top w:val="none" w:sz="0" w:space="0" w:color="auto"/>
                    <w:left w:val="none" w:sz="0" w:space="0" w:color="auto"/>
                    <w:bottom w:val="none" w:sz="0" w:space="0" w:color="auto"/>
                    <w:right w:val="none" w:sz="0" w:space="0" w:color="auto"/>
                  </w:divBdr>
                </w:div>
                <w:div w:id="1009261958">
                  <w:marLeft w:val="0"/>
                  <w:marRight w:val="0"/>
                  <w:marTop w:val="0"/>
                  <w:marBottom w:val="0"/>
                  <w:divBdr>
                    <w:top w:val="none" w:sz="0" w:space="0" w:color="auto"/>
                    <w:left w:val="none" w:sz="0" w:space="0" w:color="auto"/>
                    <w:bottom w:val="none" w:sz="0" w:space="0" w:color="auto"/>
                    <w:right w:val="none" w:sz="0" w:space="0" w:color="auto"/>
                  </w:divBdr>
                </w:div>
                <w:div w:id="1036393608">
                  <w:marLeft w:val="0"/>
                  <w:marRight w:val="0"/>
                  <w:marTop w:val="0"/>
                  <w:marBottom w:val="0"/>
                  <w:divBdr>
                    <w:top w:val="none" w:sz="0" w:space="0" w:color="auto"/>
                    <w:left w:val="none" w:sz="0" w:space="0" w:color="auto"/>
                    <w:bottom w:val="none" w:sz="0" w:space="0" w:color="auto"/>
                    <w:right w:val="none" w:sz="0" w:space="0" w:color="auto"/>
                  </w:divBdr>
                </w:div>
                <w:div w:id="1049306137">
                  <w:marLeft w:val="0"/>
                  <w:marRight w:val="0"/>
                  <w:marTop w:val="0"/>
                  <w:marBottom w:val="0"/>
                  <w:divBdr>
                    <w:top w:val="none" w:sz="0" w:space="0" w:color="auto"/>
                    <w:left w:val="none" w:sz="0" w:space="0" w:color="auto"/>
                    <w:bottom w:val="none" w:sz="0" w:space="0" w:color="auto"/>
                    <w:right w:val="none" w:sz="0" w:space="0" w:color="auto"/>
                  </w:divBdr>
                </w:div>
                <w:div w:id="1056203014">
                  <w:marLeft w:val="0"/>
                  <w:marRight w:val="0"/>
                  <w:marTop w:val="0"/>
                  <w:marBottom w:val="0"/>
                  <w:divBdr>
                    <w:top w:val="none" w:sz="0" w:space="0" w:color="auto"/>
                    <w:left w:val="none" w:sz="0" w:space="0" w:color="auto"/>
                    <w:bottom w:val="none" w:sz="0" w:space="0" w:color="auto"/>
                    <w:right w:val="none" w:sz="0" w:space="0" w:color="auto"/>
                  </w:divBdr>
                </w:div>
                <w:div w:id="1104572651">
                  <w:marLeft w:val="0"/>
                  <w:marRight w:val="0"/>
                  <w:marTop w:val="0"/>
                  <w:marBottom w:val="0"/>
                  <w:divBdr>
                    <w:top w:val="none" w:sz="0" w:space="0" w:color="auto"/>
                    <w:left w:val="none" w:sz="0" w:space="0" w:color="auto"/>
                    <w:bottom w:val="none" w:sz="0" w:space="0" w:color="auto"/>
                    <w:right w:val="none" w:sz="0" w:space="0" w:color="auto"/>
                  </w:divBdr>
                </w:div>
                <w:div w:id="1113860081">
                  <w:marLeft w:val="0"/>
                  <w:marRight w:val="0"/>
                  <w:marTop w:val="0"/>
                  <w:marBottom w:val="0"/>
                  <w:divBdr>
                    <w:top w:val="none" w:sz="0" w:space="0" w:color="auto"/>
                    <w:left w:val="none" w:sz="0" w:space="0" w:color="auto"/>
                    <w:bottom w:val="none" w:sz="0" w:space="0" w:color="auto"/>
                    <w:right w:val="none" w:sz="0" w:space="0" w:color="auto"/>
                  </w:divBdr>
                </w:div>
                <w:div w:id="1123887537">
                  <w:marLeft w:val="0"/>
                  <w:marRight w:val="0"/>
                  <w:marTop w:val="0"/>
                  <w:marBottom w:val="0"/>
                  <w:divBdr>
                    <w:top w:val="none" w:sz="0" w:space="0" w:color="auto"/>
                    <w:left w:val="none" w:sz="0" w:space="0" w:color="auto"/>
                    <w:bottom w:val="none" w:sz="0" w:space="0" w:color="auto"/>
                    <w:right w:val="none" w:sz="0" w:space="0" w:color="auto"/>
                  </w:divBdr>
                </w:div>
                <w:div w:id="1135177977">
                  <w:marLeft w:val="0"/>
                  <w:marRight w:val="0"/>
                  <w:marTop w:val="0"/>
                  <w:marBottom w:val="0"/>
                  <w:divBdr>
                    <w:top w:val="none" w:sz="0" w:space="0" w:color="auto"/>
                    <w:left w:val="none" w:sz="0" w:space="0" w:color="auto"/>
                    <w:bottom w:val="none" w:sz="0" w:space="0" w:color="auto"/>
                    <w:right w:val="none" w:sz="0" w:space="0" w:color="auto"/>
                  </w:divBdr>
                </w:div>
                <w:div w:id="1191337583">
                  <w:marLeft w:val="0"/>
                  <w:marRight w:val="0"/>
                  <w:marTop w:val="0"/>
                  <w:marBottom w:val="0"/>
                  <w:divBdr>
                    <w:top w:val="none" w:sz="0" w:space="0" w:color="auto"/>
                    <w:left w:val="none" w:sz="0" w:space="0" w:color="auto"/>
                    <w:bottom w:val="none" w:sz="0" w:space="0" w:color="auto"/>
                    <w:right w:val="none" w:sz="0" w:space="0" w:color="auto"/>
                  </w:divBdr>
                </w:div>
                <w:div w:id="1194265303">
                  <w:marLeft w:val="0"/>
                  <w:marRight w:val="0"/>
                  <w:marTop w:val="0"/>
                  <w:marBottom w:val="0"/>
                  <w:divBdr>
                    <w:top w:val="none" w:sz="0" w:space="0" w:color="auto"/>
                    <w:left w:val="none" w:sz="0" w:space="0" w:color="auto"/>
                    <w:bottom w:val="none" w:sz="0" w:space="0" w:color="auto"/>
                    <w:right w:val="none" w:sz="0" w:space="0" w:color="auto"/>
                  </w:divBdr>
                </w:div>
                <w:div w:id="1219586341">
                  <w:marLeft w:val="0"/>
                  <w:marRight w:val="0"/>
                  <w:marTop w:val="0"/>
                  <w:marBottom w:val="0"/>
                  <w:divBdr>
                    <w:top w:val="none" w:sz="0" w:space="0" w:color="auto"/>
                    <w:left w:val="none" w:sz="0" w:space="0" w:color="auto"/>
                    <w:bottom w:val="none" w:sz="0" w:space="0" w:color="auto"/>
                    <w:right w:val="none" w:sz="0" w:space="0" w:color="auto"/>
                  </w:divBdr>
                </w:div>
                <w:div w:id="1233657945">
                  <w:marLeft w:val="0"/>
                  <w:marRight w:val="0"/>
                  <w:marTop w:val="0"/>
                  <w:marBottom w:val="0"/>
                  <w:divBdr>
                    <w:top w:val="none" w:sz="0" w:space="0" w:color="auto"/>
                    <w:left w:val="none" w:sz="0" w:space="0" w:color="auto"/>
                    <w:bottom w:val="none" w:sz="0" w:space="0" w:color="auto"/>
                    <w:right w:val="none" w:sz="0" w:space="0" w:color="auto"/>
                  </w:divBdr>
                </w:div>
                <w:div w:id="1238596385">
                  <w:marLeft w:val="0"/>
                  <w:marRight w:val="0"/>
                  <w:marTop w:val="0"/>
                  <w:marBottom w:val="0"/>
                  <w:divBdr>
                    <w:top w:val="none" w:sz="0" w:space="0" w:color="auto"/>
                    <w:left w:val="none" w:sz="0" w:space="0" w:color="auto"/>
                    <w:bottom w:val="none" w:sz="0" w:space="0" w:color="auto"/>
                    <w:right w:val="none" w:sz="0" w:space="0" w:color="auto"/>
                  </w:divBdr>
                </w:div>
                <w:div w:id="1242788150">
                  <w:marLeft w:val="0"/>
                  <w:marRight w:val="0"/>
                  <w:marTop w:val="0"/>
                  <w:marBottom w:val="0"/>
                  <w:divBdr>
                    <w:top w:val="none" w:sz="0" w:space="0" w:color="auto"/>
                    <w:left w:val="none" w:sz="0" w:space="0" w:color="auto"/>
                    <w:bottom w:val="none" w:sz="0" w:space="0" w:color="auto"/>
                    <w:right w:val="none" w:sz="0" w:space="0" w:color="auto"/>
                  </w:divBdr>
                </w:div>
                <w:div w:id="1243029611">
                  <w:marLeft w:val="0"/>
                  <w:marRight w:val="0"/>
                  <w:marTop w:val="0"/>
                  <w:marBottom w:val="0"/>
                  <w:divBdr>
                    <w:top w:val="none" w:sz="0" w:space="0" w:color="auto"/>
                    <w:left w:val="none" w:sz="0" w:space="0" w:color="auto"/>
                    <w:bottom w:val="none" w:sz="0" w:space="0" w:color="auto"/>
                    <w:right w:val="none" w:sz="0" w:space="0" w:color="auto"/>
                  </w:divBdr>
                </w:div>
                <w:div w:id="1248269517">
                  <w:marLeft w:val="0"/>
                  <w:marRight w:val="0"/>
                  <w:marTop w:val="0"/>
                  <w:marBottom w:val="0"/>
                  <w:divBdr>
                    <w:top w:val="none" w:sz="0" w:space="0" w:color="auto"/>
                    <w:left w:val="none" w:sz="0" w:space="0" w:color="auto"/>
                    <w:bottom w:val="none" w:sz="0" w:space="0" w:color="auto"/>
                    <w:right w:val="none" w:sz="0" w:space="0" w:color="auto"/>
                  </w:divBdr>
                </w:div>
                <w:div w:id="1274820159">
                  <w:marLeft w:val="0"/>
                  <w:marRight w:val="0"/>
                  <w:marTop w:val="0"/>
                  <w:marBottom w:val="0"/>
                  <w:divBdr>
                    <w:top w:val="none" w:sz="0" w:space="0" w:color="auto"/>
                    <w:left w:val="none" w:sz="0" w:space="0" w:color="auto"/>
                    <w:bottom w:val="none" w:sz="0" w:space="0" w:color="auto"/>
                    <w:right w:val="none" w:sz="0" w:space="0" w:color="auto"/>
                  </w:divBdr>
                </w:div>
                <w:div w:id="1300762202">
                  <w:marLeft w:val="0"/>
                  <w:marRight w:val="0"/>
                  <w:marTop w:val="0"/>
                  <w:marBottom w:val="0"/>
                  <w:divBdr>
                    <w:top w:val="none" w:sz="0" w:space="0" w:color="auto"/>
                    <w:left w:val="none" w:sz="0" w:space="0" w:color="auto"/>
                    <w:bottom w:val="none" w:sz="0" w:space="0" w:color="auto"/>
                    <w:right w:val="none" w:sz="0" w:space="0" w:color="auto"/>
                  </w:divBdr>
                </w:div>
                <w:div w:id="1312757236">
                  <w:marLeft w:val="0"/>
                  <w:marRight w:val="0"/>
                  <w:marTop w:val="0"/>
                  <w:marBottom w:val="0"/>
                  <w:divBdr>
                    <w:top w:val="none" w:sz="0" w:space="0" w:color="auto"/>
                    <w:left w:val="none" w:sz="0" w:space="0" w:color="auto"/>
                    <w:bottom w:val="none" w:sz="0" w:space="0" w:color="auto"/>
                    <w:right w:val="none" w:sz="0" w:space="0" w:color="auto"/>
                  </w:divBdr>
                </w:div>
                <w:div w:id="1347749904">
                  <w:marLeft w:val="0"/>
                  <w:marRight w:val="0"/>
                  <w:marTop w:val="0"/>
                  <w:marBottom w:val="0"/>
                  <w:divBdr>
                    <w:top w:val="none" w:sz="0" w:space="0" w:color="auto"/>
                    <w:left w:val="none" w:sz="0" w:space="0" w:color="auto"/>
                    <w:bottom w:val="none" w:sz="0" w:space="0" w:color="auto"/>
                    <w:right w:val="none" w:sz="0" w:space="0" w:color="auto"/>
                  </w:divBdr>
                </w:div>
                <w:div w:id="1360623320">
                  <w:marLeft w:val="0"/>
                  <w:marRight w:val="0"/>
                  <w:marTop w:val="0"/>
                  <w:marBottom w:val="0"/>
                  <w:divBdr>
                    <w:top w:val="none" w:sz="0" w:space="0" w:color="auto"/>
                    <w:left w:val="none" w:sz="0" w:space="0" w:color="auto"/>
                    <w:bottom w:val="none" w:sz="0" w:space="0" w:color="auto"/>
                    <w:right w:val="none" w:sz="0" w:space="0" w:color="auto"/>
                  </w:divBdr>
                </w:div>
                <w:div w:id="1367488145">
                  <w:marLeft w:val="0"/>
                  <w:marRight w:val="0"/>
                  <w:marTop w:val="0"/>
                  <w:marBottom w:val="0"/>
                  <w:divBdr>
                    <w:top w:val="none" w:sz="0" w:space="0" w:color="auto"/>
                    <w:left w:val="none" w:sz="0" w:space="0" w:color="auto"/>
                    <w:bottom w:val="none" w:sz="0" w:space="0" w:color="auto"/>
                    <w:right w:val="none" w:sz="0" w:space="0" w:color="auto"/>
                  </w:divBdr>
                </w:div>
                <w:div w:id="1368482054">
                  <w:marLeft w:val="0"/>
                  <w:marRight w:val="0"/>
                  <w:marTop w:val="0"/>
                  <w:marBottom w:val="0"/>
                  <w:divBdr>
                    <w:top w:val="none" w:sz="0" w:space="0" w:color="auto"/>
                    <w:left w:val="none" w:sz="0" w:space="0" w:color="auto"/>
                    <w:bottom w:val="none" w:sz="0" w:space="0" w:color="auto"/>
                    <w:right w:val="none" w:sz="0" w:space="0" w:color="auto"/>
                  </w:divBdr>
                </w:div>
                <w:div w:id="1374649150">
                  <w:marLeft w:val="0"/>
                  <w:marRight w:val="0"/>
                  <w:marTop w:val="0"/>
                  <w:marBottom w:val="0"/>
                  <w:divBdr>
                    <w:top w:val="none" w:sz="0" w:space="0" w:color="auto"/>
                    <w:left w:val="none" w:sz="0" w:space="0" w:color="auto"/>
                    <w:bottom w:val="none" w:sz="0" w:space="0" w:color="auto"/>
                    <w:right w:val="none" w:sz="0" w:space="0" w:color="auto"/>
                  </w:divBdr>
                </w:div>
                <w:div w:id="1418942427">
                  <w:marLeft w:val="0"/>
                  <w:marRight w:val="0"/>
                  <w:marTop w:val="0"/>
                  <w:marBottom w:val="0"/>
                  <w:divBdr>
                    <w:top w:val="none" w:sz="0" w:space="0" w:color="auto"/>
                    <w:left w:val="none" w:sz="0" w:space="0" w:color="auto"/>
                    <w:bottom w:val="none" w:sz="0" w:space="0" w:color="auto"/>
                    <w:right w:val="none" w:sz="0" w:space="0" w:color="auto"/>
                  </w:divBdr>
                </w:div>
                <w:div w:id="1420101888">
                  <w:marLeft w:val="0"/>
                  <w:marRight w:val="0"/>
                  <w:marTop w:val="0"/>
                  <w:marBottom w:val="0"/>
                  <w:divBdr>
                    <w:top w:val="none" w:sz="0" w:space="0" w:color="auto"/>
                    <w:left w:val="none" w:sz="0" w:space="0" w:color="auto"/>
                    <w:bottom w:val="none" w:sz="0" w:space="0" w:color="auto"/>
                    <w:right w:val="none" w:sz="0" w:space="0" w:color="auto"/>
                  </w:divBdr>
                </w:div>
                <w:div w:id="1424498816">
                  <w:marLeft w:val="0"/>
                  <w:marRight w:val="0"/>
                  <w:marTop w:val="0"/>
                  <w:marBottom w:val="0"/>
                  <w:divBdr>
                    <w:top w:val="none" w:sz="0" w:space="0" w:color="auto"/>
                    <w:left w:val="none" w:sz="0" w:space="0" w:color="auto"/>
                    <w:bottom w:val="none" w:sz="0" w:space="0" w:color="auto"/>
                    <w:right w:val="none" w:sz="0" w:space="0" w:color="auto"/>
                  </w:divBdr>
                </w:div>
                <w:div w:id="1447309792">
                  <w:marLeft w:val="0"/>
                  <w:marRight w:val="0"/>
                  <w:marTop w:val="0"/>
                  <w:marBottom w:val="0"/>
                  <w:divBdr>
                    <w:top w:val="none" w:sz="0" w:space="0" w:color="auto"/>
                    <w:left w:val="none" w:sz="0" w:space="0" w:color="auto"/>
                    <w:bottom w:val="none" w:sz="0" w:space="0" w:color="auto"/>
                    <w:right w:val="none" w:sz="0" w:space="0" w:color="auto"/>
                  </w:divBdr>
                </w:div>
                <w:div w:id="1500192030">
                  <w:marLeft w:val="0"/>
                  <w:marRight w:val="0"/>
                  <w:marTop w:val="0"/>
                  <w:marBottom w:val="0"/>
                  <w:divBdr>
                    <w:top w:val="none" w:sz="0" w:space="0" w:color="auto"/>
                    <w:left w:val="none" w:sz="0" w:space="0" w:color="auto"/>
                    <w:bottom w:val="none" w:sz="0" w:space="0" w:color="auto"/>
                    <w:right w:val="none" w:sz="0" w:space="0" w:color="auto"/>
                  </w:divBdr>
                </w:div>
                <w:div w:id="1531797315">
                  <w:marLeft w:val="0"/>
                  <w:marRight w:val="0"/>
                  <w:marTop w:val="0"/>
                  <w:marBottom w:val="0"/>
                  <w:divBdr>
                    <w:top w:val="none" w:sz="0" w:space="0" w:color="auto"/>
                    <w:left w:val="none" w:sz="0" w:space="0" w:color="auto"/>
                    <w:bottom w:val="none" w:sz="0" w:space="0" w:color="auto"/>
                    <w:right w:val="none" w:sz="0" w:space="0" w:color="auto"/>
                  </w:divBdr>
                </w:div>
                <w:div w:id="1567061790">
                  <w:marLeft w:val="0"/>
                  <w:marRight w:val="0"/>
                  <w:marTop w:val="0"/>
                  <w:marBottom w:val="0"/>
                  <w:divBdr>
                    <w:top w:val="none" w:sz="0" w:space="0" w:color="auto"/>
                    <w:left w:val="none" w:sz="0" w:space="0" w:color="auto"/>
                    <w:bottom w:val="none" w:sz="0" w:space="0" w:color="auto"/>
                    <w:right w:val="none" w:sz="0" w:space="0" w:color="auto"/>
                  </w:divBdr>
                </w:div>
                <w:div w:id="1592351305">
                  <w:marLeft w:val="0"/>
                  <w:marRight w:val="0"/>
                  <w:marTop w:val="0"/>
                  <w:marBottom w:val="0"/>
                  <w:divBdr>
                    <w:top w:val="none" w:sz="0" w:space="0" w:color="auto"/>
                    <w:left w:val="none" w:sz="0" w:space="0" w:color="auto"/>
                    <w:bottom w:val="none" w:sz="0" w:space="0" w:color="auto"/>
                    <w:right w:val="none" w:sz="0" w:space="0" w:color="auto"/>
                  </w:divBdr>
                </w:div>
                <w:div w:id="1596129781">
                  <w:marLeft w:val="0"/>
                  <w:marRight w:val="0"/>
                  <w:marTop w:val="0"/>
                  <w:marBottom w:val="0"/>
                  <w:divBdr>
                    <w:top w:val="none" w:sz="0" w:space="0" w:color="auto"/>
                    <w:left w:val="none" w:sz="0" w:space="0" w:color="auto"/>
                    <w:bottom w:val="none" w:sz="0" w:space="0" w:color="auto"/>
                    <w:right w:val="none" w:sz="0" w:space="0" w:color="auto"/>
                  </w:divBdr>
                </w:div>
                <w:div w:id="1600870617">
                  <w:marLeft w:val="0"/>
                  <w:marRight w:val="0"/>
                  <w:marTop w:val="0"/>
                  <w:marBottom w:val="0"/>
                  <w:divBdr>
                    <w:top w:val="none" w:sz="0" w:space="0" w:color="auto"/>
                    <w:left w:val="none" w:sz="0" w:space="0" w:color="auto"/>
                    <w:bottom w:val="none" w:sz="0" w:space="0" w:color="auto"/>
                    <w:right w:val="none" w:sz="0" w:space="0" w:color="auto"/>
                  </w:divBdr>
                </w:div>
                <w:div w:id="1627001281">
                  <w:marLeft w:val="0"/>
                  <w:marRight w:val="0"/>
                  <w:marTop w:val="0"/>
                  <w:marBottom w:val="0"/>
                  <w:divBdr>
                    <w:top w:val="none" w:sz="0" w:space="0" w:color="auto"/>
                    <w:left w:val="none" w:sz="0" w:space="0" w:color="auto"/>
                    <w:bottom w:val="none" w:sz="0" w:space="0" w:color="auto"/>
                    <w:right w:val="none" w:sz="0" w:space="0" w:color="auto"/>
                  </w:divBdr>
                </w:div>
                <w:div w:id="1629896324">
                  <w:marLeft w:val="0"/>
                  <w:marRight w:val="0"/>
                  <w:marTop w:val="0"/>
                  <w:marBottom w:val="0"/>
                  <w:divBdr>
                    <w:top w:val="none" w:sz="0" w:space="0" w:color="auto"/>
                    <w:left w:val="none" w:sz="0" w:space="0" w:color="auto"/>
                    <w:bottom w:val="none" w:sz="0" w:space="0" w:color="auto"/>
                    <w:right w:val="none" w:sz="0" w:space="0" w:color="auto"/>
                  </w:divBdr>
                </w:div>
                <w:div w:id="1632326553">
                  <w:marLeft w:val="0"/>
                  <w:marRight w:val="0"/>
                  <w:marTop w:val="0"/>
                  <w:marBottom w:val="0"/>
                  <w:divBdr>
                    <w:top w:val="none" w:sz="0" w:space="0" w:color="auto"/>
                    <w:left w:val="none" w:sz="0" w:space="0" w:color="auto"/>
                    <w:bottom w:val="none" w:sz="0" w:space="0" w:color="auto"/>
                    <w:right w:val="none" w:sz="0" w:space="0" w:color="auto"/>
                  </w:divBdr>
                </w:div>
                <w:div w:id="1636176622">
                  <w:marLeft w:val="0"/>
                  <w:marRight w:val="0"/>
                  <w:marTop w:val="0"/>
                  <w:marBottom w:val="0"/>
                  <w:divBdr>
                    <w:top w:val="none" w:sz="0" w:space="0" w:color="auto"/>
                    <w:left w:val="none" w:sz="0" w:space="0" w:color="auto"/>
                    <w:bottom w:val="none" w:sz="0" w:space="0" w:color="auto"/>
                    <w:right w:val="none" w:sz="0" w:space="0" w:color="auto"/>
                  </w:divBdr>
                </w:div>
                <w:div w:id="1640306875">
                  <w:marLeft w:val="0"/>
                  <w:marRight w:val="0"/>
                  <w:marTop w:val="0"/>
                  <w:marBottom w:val="0"/>
                  <w:divBdr>
                    <w:top w:val="none" w:sz="0" w:space="0" w:color="auto"/>
                    <w:left w:val="none" w:sz="0" w:space="0" w:color="auto"/>
                    <w:bottom w:val="none" w:sz="0" w:space="0" w:color="auto"/>
                    <w:right w:val="none" w:sz="0" w:space="0" w:color="auto"/>
                  </w:divBdr>
                </w:div>
                <w:div w:id="1676299990">
                  <w:marLeft w:val="0"/>
                  <w:marRight w:val="0"/>
                  <w:marTop w:val="0"/>
                  <w:marBottom w:val="0"/>
                  <w:divBdr>
                    <w:top w:val="none" w:sz="0" w:space="0" w:color="auto"/>
                    <w:left w:val="none" w:sz="0" w:space="0" w:color="auto"/>
                    <w:bottom w:val="none" w:sz="0" w:space="0" w:color="auto"/>
                    <w:right w:val="none" w:sz="0" w:space="0" w:color="auto"/>
                  </w:divBdr>
                </w:div>
                <w:div w:id="1728527189">
                  <w:marLeft w:val="0"/>
                  <w:marRight w:val="0"/>
                  <w:marTop w:val="0"/>
                  <w:marBottom w:val="0"/>
                  <w:divBdr>
                    <w:top w:val="none" w:sz="0" w:space="0" w:color="auto"/>
                    <w:left w:val="none" w:sz="0" w:space="0" w:color="auto"/>
                    <w:bottom w:val="none" w:sz="0" w:space="0" w:color="auto"/>
                    <w:right w:val="none" w:sz="0" w:space="0" w:color="auto"/>
                  </w:divBdr>
                </w:div>
                <w:div w:id="1746881491">
                  <w:marLeft w:val="0"/>
                  <w:marRight w:val="0"/>
                  <w:marTop w:val="0"/>
                  <w:marBottom w:val="0"/>
                  <w:divBdr>
                    <w:top w:val="none" w:sz="0" w:space="0" w:color="auto"/>
                    <w:left w:val="none" w:sz="0" w:space="0" w:color="auto"/>
                    <w:bottom w:val="none" w:sz="0" w:space="0" w:color="auto"/>
                    <w:right w:val="none" w:sz="0" w:space="0" w:color="auto"/>
                  </w:divBdr>
                </w:div>
                <w:div w:id="1788426056">
                  <w:marLeft w:val="0"/>
                  <w:marRight w:val="0"/>
                  <w:marTop w:val="0"/>
                  <w:marBottom w:val="0"/>
                  <w:divBdr>
                    <w:top w:val="none" w:sz="0" w:space="0" w:color="auto"/>
                    <w:left w:val="none" w:sz="0" w:space="0" w:color="auto"/>
                    <w:bottom w:val="none" w:sz="0" w:space="0" w:color="auto"/>
                    <w:right w:val="none" w:sz="0" w:space="0" w:color="auto"/>
                  </w:divBdr>
                </w:div>
                <w:div w:id="1809862308">
                  <w:marLeft w:val="0"/>
                  <w:marRight w:val="0"/>
                  <w:marTop w:val="0"/>
                  <w:marBottom w:val="0"/>
                  <w:divBdr>
                    <w:top w:val="none" w:sz="0" w:space="0" w:color="auto"/>
                    <w:left w:val="none" w:sz="0" w:space="0" w:color="auto"/>
                    <w:bottom w:val="none" w:sz="0" w:space="0" w:color="auto"/>
                    <w:right w:val="none" w:sz="0" w:space="0" w:color="auto"/>
                  </w:divBdr>
                </w:div>
                <w:div w:id="1816988771">
                  <w:marLeft w:val="0"/>
                  <w:marRight w:val="0"/>
                  <w:marTop w:val="0"/>
                  <w:marBottom w:val="0"/>
                  <w:divBdr>
                    <w:top w:val="none" w:sz="0" w:space="0" w:color="auto"/>
                    <w:left w:val="none" w:sz="0" w:space="0" w:color="auto"/>
                    <w:bottom w:val="none" w:sz="0" w:space="0" w:color="auto"/>
                    <w:right w:val="none" w:sz="0" w:space="0" w:color="auto"/>
                  </w:divBdr>
                </w:div>
                <w:div w:id="1828663132">
                  <w:marLeft w:val="0"/>
                  <w:marRight w:val="0"/>
                  <w:marTop w:val="0"/>
                  <w:marBottom w:val="0"/>
                  <w:divBdr>
                    <w:top w:val="none" w:sz="0" w:space="0" w:color="auto"/>
                    <w:left w:val="none" w:sz="0" w:space="0" w:color="auto"/>
                    <w:bottom w:val="none" w:sz="0" w:space="0" w:color="auto"/>
                    <w:right w:val="none" w:sz="0" w:space="0" w:color="auto"/>
                  </w:divBdr>
                </w:div>
                <w:div w:id="1837303859">
                  <w:marLeft w:val="0"/>
                  <w:marRight w:val="0"/>
                  <w:marTop w:val="0"/>
                  <w:marBottom w:val="0"/>
                  <w:divBdr>
                    <w:top w:val="none" w:sz="0" w:space="0" w:color="auto"/>
                    <w:left w:val="none" w:sz="0" w:space="0" w:color="auto"/>
                    <w:bottom w:val="none" w:sz="0" w:space="0" w:color="auto"/>
                    <w:right w:val="none" w:sz="0" w:space="0" w:color="auto"/>
                  </w:divBdr>
                </w:div>
                <w:div w:id="1844197949">
                  <w:marLeft w:val="0"/>
                  <w:marRight w:val="0"/>
                  <w:marTop w:val="0"/>
                  <w:marBottom w:val="0"/>
                  <w:divBdr>
                    <w:top w:val="none" w:sz="0" w:space="0" w:color="auto"/>
                    <w:left w:val="none" w:sz="0" w:space="0" w:color="auto"/>
                    <w:bottom w:val="none" w:sz="0" w:space="0" w:color="auto"/>
                    <w:right w:val="none" w:sz="0" w:space="0" w:color="auto"/>
                  </w:divBdr>
                </w:div>
                <w:div w:id="1851675574">
                  <w:marLeft w:val="0"/>
                  <w:marRight w:val="0"/>
                  <w:marTop w:val="0"/>
                  <w:marBottom w:val="0"/>
                  <w:divBdr>
                    <w:top w:val="none" w:sz="0" w:space="0" w:color="auto"/>
                    <w:left w:val="none" w:sz="0" w:space="0" w:color="auto"/>
                    <w:bottom w:val="none" w:sz="0" w:space="0" w:color="auto"/>
                    <w:right w:val="none" w:sz="0" w:space="0" w:color="auto"/>
                  </w:divBdr>
                </w:div>
                <w:div w:id="1858226047">
                  <w:marLeft w:val="0"/>
                  <w:marRight w:val="0"/>
                  <w:marTop w:val="0"/>
                  <w:marBottom w:val="0"/>
                  <w:divBdr>
                    <w:top w:val="none" w:sz="0" w:space="0" w:color="auto"/>
                    <w:left w:val="none" w:sz="0" w:space="0" w:color="auto"/>
                    <w:bottom w:val="none" w:sz="0" w:space="0" w:color="auto"/>
                    <w:right w:val="none" w:sz="0" w:space="0" w:color="auto"/>
                  </w:divBdr>
                </w:div>
                <w:div w:id="1870876502">
                  <w:marLeft w:val="0"/>
                  <w:marRight w:val="0"/>
                  <w:marTop w:val="0"/>
                  <w:marBottom w:val="0"/>
                  <w:divBdr>
                    <w:top w:val="none" w:sz="0" w:space="0" w:color="auto"/>
                    <w:left w:val="none" w:sz="0" w:space="0" w:color="auto"/>
                    <w:bottom w:val="none" w:sz="0" w:space="0" w:color="auto"/>
                    <w:right w:val="none" w:sz="0" w:space="0" w:color="auto"/>
                  </w:divBdr>
                </w:div>
                <w:div w:id="1883976061">
                  <w:marLeft w:val="0"/>
                  <w:marRight w:val="0"/>
                  <w:marTop w:val="0"/>
                  <w:marBottom w:val="0"/>
                  <w:divBdr>
                    <w:top w:val="none" w:sz="0" w:space="0" w:color="auto"/>
                    <w:left w:val="none" w:sz="0" w:space="0" w:color="auto"/>
                    <w:bottom w:val="none" w:sz="0" w:space="0" w:color="auto"/>
                    <w:right w:val="none" w:sz="0" w:space="0" w:color="auto"/>
                  </w:divBdr>
                </w:div>
                <w:div w:id="1915429173">
                  <w:marLeft w:val="0"/>
                  <w:marRight w:val="0"/>
                  <w:marTop w:val="0"/>
                  <w:marBottom w:val="0"/>
                  <w:divBdr>
                    <w:top w:val="none" w:sz="0" w:space="0" w:color="auto"/>
                    <w:left w:val="none" w:sz="0" w:space="0" w:color="auto"/>
                    <w:bottom w:val="none" w:sz="0" w:space="0" w:color="auto"/>
                    <w:right w:val="none" w:sz="0" w:space="0" w:color="auto"/>
                  </w:divBdr>
                </w:div>
                <w:div w:id="1944262704">
                  <w:marLeft w:val="0"/>
                  <w:marRight w:val="0"/>
                  <w:marTop w:val="0"/>
                  <w:marBottom w:val="0"/>
                  <w:divBdr>
                    <w:top w:val="none" w:sz="0" w:space="0" w:color="auto"/>
                    <w:left w:val="none" w:sz="0" w:space="0" w:color="auto"/>
                    <w:bottom w:val="none" w:sz="0" w:space="0" w:color="auto"/>
                    <w:right w:val="none" w:sz="0" w:space="0" w:color="auto"/>
                  </w:divBdr>
                </w:div>
                <w:div w:id="1966305190">
                  <w:marLeft w:val="0"/>
                  <w:marRight w:val="0"/>
                  <w:marTop w:val="0"/>
                  <w:marBottom w:val="0"/>
                  <w:divBdr>
                    <w:top w:val="none" w:sz="0" w:space="0" w:color="auto"/>
                    <w:left w:val="none" w:sz="0" w:space="0" w:color="auto"/>
                    <w:bottom w:val="none" w:sz="0" w:space="0" w:color="auto"/>
                    <w:right w:val="none" w:sz="0" w:space="0" w:color="auto"/>
                  </w:divBdr>
                </w:div>
                <w:div w:id="1973558296">
                  <w:marLeft w:val="0"/>
                  <w:marRight w:val="0"/>
                  <w:marTop w:val="0"/>
                  <w:marBottom w:val="0"/>
                  <w:divBdr>
                    <w:top w:val="none" w:sz="0" w:space="0" w:color="auto"/>
                    <w:left w:val="none" w:sz="0" w:space="0" w:color="auto"/>
                    <w:bottom w:val="none" w:sz="0" w:space="0" w:color="auto"/>
                    <w:right w:val="none" w:sz="0" w:space="0" w:color="auto"/>
                  </w:divBdr>
                </w:div>
                <w:div w:id="1997568520">
                  <w:marLeft w:val="0"/>
                  <w:marRight w:val="0"/>
                  <w:marTop w:val="0"/>
                  <w:marBottom w:val="0"/>
                  <w:divBdr>
                    <w:top w:val="none" w:sz="0" w:space="0" w:color="auto"/>
                    <w:left w:val="none" w:sz="0" w:space="0" w:color="auto"/>
                    <w:bottom w:val="none" w:sz="0" w:space="0" w:color="auto"/>
                    <w:right w:val="none" w:sz="0" w:space="0" w:color="auto"/>
                  </w:divBdr>
                </w:div>
                <w:div w:id="2019578262">
                  <w:marLeft w:val="0"/>
                  <w:marRight w:val="0"/>
                  <w:marTop w:val="0"/>
                  <w:marBottom w:val="0"/>
                  <w:divBdr>
                    <w:top w:val="none" w:sz="0" w:space="0" w:color="auto"/>
                    <w:left w:val="none" w:sz="0" w:space="0" w:color="auto"/>
                    <w:bottom w:val="none" w:sz="0" w:space="0" w:color="auto"/>
                    <w:right w:val="none" w:sz="0" w:space="0" w:color="auto"/>
                  </w:divBdr>
                </w:div>
                <w:div w:id="2020039123">
                  <w:marLeft w:val="0"/>
                  <w:marRight w:val="0"/>
                  <w:marTop w:val="0"/>
                  <w:marBottom w:val="0"/>
                  <w:divBdr>
                    <w:top w:val="none" w:sz="0" w:space="0" w:color="auto"/>
                    <w:left w:val="none" w:sz="0" w:space="0" w:color="auto"/>
                    <w:bottom w:val="none" w:sz="0" w:space="0" w:color="auto"/>
                    <w:right w:val="none" w:sz="0" w:space="0" w:color="auto"/>
                  </w:divBdr>
                </w:div>
                <w:div w:id="2024436569">
                  <w:marLeft w:val="0"/>
                  <w:marRight w:val="0"/>
                  <w:marTop w:val="0"/>
                  <w:marBottom w:val="0"/>
                  <w:divBdr>
                    <w:top w:val="none" w:sz="0" w:space="0" w:color="auto"/>
                    <w:left w:val="none" w:sz="0" w:space="0" w:color="auto"/>
                    <w:bottom w:val="none" w:sz="0" w:space="0" w:color="auto"/>
                    <w:right w:val="none" w:sz="0" w:space="0" w:color="auto"/>
                  </w:divBdr>
                </w:div>
                <w:div w:id="2049377843">
                  <w:marLeft w:val="0"/>
                  <w:marRight w:val="0"/>
                  <w:marTop w:val="0"/>
                  <w:marBottom w:val="0"/>
                  <w:divBdr>
                    <w:top w:val="none" w:sz="0" w:space="0" w:color="auto"/>
                    <w:left w:val="none" w:sz="0" w:space="0" w:color="auto"/>
                    <w:bottom w:val="none" w:sz="0" w:space="0" w:color="auto"/>
                    <w:right w:val="none" w:sz="0" w:space="0" w:color="auto"/>
                  </w:divBdr>
                </w:div>
                <w:div w:id="2079857594">
                  <w:marLeft w:val="0"/>
                  <w:marRight w:val="0"/>
                  <w:marTop w:val="0"/>
                  <w:marBottom w:val="0"/>
                  <w:divBdr>
                    <w:top w:val="none" w:sz="0" w:space="0" w:color="auto"/>
                    <w:left w:val="none" w:sz="0" w:space="0" w:color="auto"/>
                    <w:bottom w:val="none" w:sz="0" w:space="0" w:color="auto"/>
                    <w:right w:val="none" w:sz="0" w:space="0" w:color="auto"/>
                  </w:divBdr>
                </w:div>
                <w:div w:id="214658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235142">
          <w:marLeft w:val="0"/>
          <w:marRight w:val="0"/>
          <w:marTop w:val="0"/>
          <w:marBottom w:val="0"/>
          <w:divBdr>
            <w:top w:val="none" w:sz="0" w:space="0" w:color="auto"/>
            <w:left w:val="none" w:sz="0" w:space="0" w:color="auto"/>
            <w:bottom w:val="none" w:sz="0" w:space="0" w:color="auto"/>
            <w:right w:val="none" w:sz="0" w:space="0" w:color="auto"/>
          </w:divBdr>
          <w:divsChild>
            <w:div w:id="327290122">
              <w:marLeft w:val="0"/>
              <w:marRight w:val="0"/>
              <w:marTop w:val="0"/>
              <w:marBottom w:val="0"/>
              <w:divBdr>
                <w:top w:val="none" w:sz="0" w:space="0" w:color="auto"/>
                <w:left w:val="none" w:sz="0" w:space="0" w:color="auto"/>
                <w:bottom w:val="none" w:sz="0" w:space="0" w:color="auto"/>
                <w:right w:val="none" w:sz="0" w:space="0" w:color="auto"/>
              </w:divBdr>
              <w:divsChild>
                <w:div w:id="11430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28312">
      <w:bodyDiv w:val="1"/>
      <w:marLeft w:val="0"/>
      <w:marRight w:val="0"/>
      <w:marTop w:val="0"/>
      <w:marBottom w:val="0"/>
      <w:divBdr>
        <w:top w:val="none" w:sz="0" w:space="0" w:color="auto"/>
        <w:left w:val="none" w:sz="0" w:space="0" w:color="auto"/>
        <w:bottom w:val="none" w:sz="0" w:space="0" w:color="auto"/>
        <w:right w:val="none" w:sz="0" w:space="0" w:color="auto"/>
      </w:divBdr>
    </w:div>
    <w:div w:id="1578444710">
      <w:bodyDiv w:val="1"/>
      <w:marLeft w:val="0"/>
      <w:marRight w:val="0"/>
      <w:marTop w:val="0"/>
      <w:marBottom w:val="0"/>
      <w:divBdr>
        <w:top w:val="none" w:sz="0" w:space="0" w:color="auto"/>
        <w:left w:val="none" w:sz="0" w:space="0" w:color="auto"/>
        <w:bottom w:val="none" w:sz="0" w:space="0" w:color="auto"/>
        <w:right w:val="none" w:sz="0" w:space="0" w:color="auto"/>
      </w:divBdr>
    </w:div>
    <w:div w:id="1578787249">
      <w:bodyDiv w:val="1"/>
      <w:marLeft w:val="0"/>
      <w:marRight w:val="0"/>
      <w:marTop w:val="0"/>
      <w:marBottom w:val="0"/>
      <w:divBdr>
        <w:top w:val="none" w:sz="0" w:space="0" w:color="auto"/>
        <w:left w:val="none" w:sz="0" w:space="0" w:color="auto"/>
        <w:bottom w:val="none" w:sz="0" w:space="0" w:color="auto"/>
        <w:right w:val="none" w:sz="0" w:space="0" w:color="auto"/>
      </w:divBdr>
    </w:div>
    <w:div w:id="1580408023">
      <w:bodyDiv w:val="1"/>
      <w:marLeft w:val="0"/>
      <w:marRight w:val="0"/>
      <w:marTop w:val="0"/>
      <w:marBottom w:val="0"/>
      <w:divBdr>
        <w:top w:val="none" w:sz="0" w:space="0" w:color="auto"/>
        <w:left w:val="none" w:sz="0" w:space="0" w:color="auto"/>
        <w:bottom w:val="none" w:sz="0" w:space="0" w:color="auto"/>
        <w:right w:val="none" w:sz="0" w:space="0" w:color="auto"/>
      </w:divBdr>
    </w:div>
    <w:div w:id="1586961506">
      <w:bodyDiv w:val="1"/>
      <w:marLeft w:val="0"/>
      <w:marRight w:val="0"/>
      <w:marTop w:val="0"/>
      <w:marBottom w:val="0"/>
      <w:divBdr>
        <w:top w:val="none" w:sz="0" w:space="0" w:color="auto"/>
        <w:left w:val="none" w:sz="0" w:space="0" w:color="auto"/>
        <w:bottom w:val="none" w:sz="0" w:space="0" w:color="auto"/>
        <w:right w:val="none" w:sz="0" w:space="0" w:color="auto"/>
      </w:divBdr>
    </w:div>
    <w:div w:id="1591230006">
      <w:bodyDiv w:val="1"/>
      <w:marLeft w:val="0"/>
      <w:marRight w:val="0"/>
      <w:marTop w:val="0"/>
      <w:marBottom w:val="0"/>
      <w:divBdr>
        <w:top w:val="none" w:sz="0" w:space="0" w:color="auto"/>
        <w:left w:val="none" w:sz="0" w:space="0" w:color="auto"/>
        <w:bottom w:val="none" w:sz="0" w:space="0" w:color="auto"/>
        <w:right w:val="none" w:sz="0" w:space="0" w:color="auto"/>
      </w:divBdr>
    </w:div>
    <w:div w:id="1591623449">
      <w:bodyDiv w:val="1"/>
      <w:marLeft w:val="0"/>
      <w:marRight w:val="0"/>
      <w:marTop w:val="0"/>
      <w:marBottom w:val="0"/>
      <w:divBdr>
        <w:top w:val="none" w:sz="0" w:space="0" w:color="auto"/>
        <w:left w:val="none" w:sz="0" w:space="0" w:color="auto"/>
        <w:bottom w:val="none" w:sz="0" w:space="0" w:color="auto"/>
        <w:right w:val="none" w:sz="0" w:space="0" w:color="auto"/>
      </w:divBdr>
      <w:divsChild>
        <w:div w:id="1988826046">
          <w:marLeft w:val="0"/>
          <w:marRight w:val="0"/>
          <w:marTop w:val="0"/>
          <w:marBottom w:val="0"/>
          <w:divBdr>
            <w:top w:val="none" w:sz="0" w:space="0" w:color="auto"/>
            <w:left w:val="none" w:sz="0" w:space="0" w:color="auto"/>
            <w:bottom w:val="none" w:sz="0" w:space="0" w:color="auto"/>
            <w:right w:val="none" w:sz="0" w:space="0" w:color="auto"/>
          </w:divBdr>
        </w:div>
      </w:divsChild>
    </w:div>
    <w:div w:id="1597136649">
      <w:bodyDiv w:val="1"/>
      <w:marLeft w:val="0"/>
      <w:marRight w:val="0"/>
      <w:marTop w:val="0"/>
      <w:marBottom w:val="0"/>
      <w:divBdr>
        <w:top w:val="none" w:sz="0" w:space="0" w:color="auto"/>
        <w:left w:val="none" w:sz="0" w:space="0" w:color="auto"/>
        <w:bottom w:val="none" w:sz="0" w:space="0" w:color="auto"/>
        <w:right w:val="none" w:sz="0" w:space="0" w:color="auto"/>
      </w:divBdr>
    </w:div>
    <w:div w:id="1598710272">
      <w:bodyDiv w:val="1"/>
      <w:marLeft w:val="0"/>
      <w:marRight w:val="0"/>
      <w:marTop w:val="0"/>
      <w:marBottom w:val="0"/>
      <w:divBdr>
        <w:top w:val="none" w:sz="0" w:space="0" w:color="auto"/>
        <w:left w:val="none" w:sz="0" w:space="0" w:color="auto"/>
        <w:bottom w:val="none" w:sz="0" w:space="0" w:color="auto"/>
        <w:right w:val="none" w:sz="0" w:space="0" w:color="auto"/>
      </w:divBdr>
    </w:div>
    <w:div w:id="1607039052">
      <w:bodyDiv w:val="1"/>
      <w:marLeft w:val="0"/>
      <w:marRight w:val="0"/>
      <w:marTop w:val="0"/>
      <w:marBottom w:val="0"/>
      <w:divBdr>
        <w:top w:val="none" w:sz="0" w:space="0" w:color="auto"/>
        <w:left w:val="none" w:sz="0" w:space="0" w:color="auto"/>
        <w:bottom w:val="none" w:sz="0" w:space="0" w:color="auto"/>
        <w:right w:val="none" w:sz="0" w:space="0" w:color="auto"/>
      </w:divBdr>
    </w:div>
    <w:div w:id="1608851171">
      <w:bodyDiv w:val="1"/>
      <w:marLeft w:val="0"/>
      <w:marRight w:val="0"/>
      <w:marTop w:val="0"/>
      <w:marBottom w:val="0"/>
      <w:divBdr>
        <w:top w:val="none" w:sz="0" w:space="0" w:color="auto"/>
        <w:left w:val="none" w:sz="0" w:space="0" w:color="auto"/>
        <w:bottom w:val="none" w:sz="0" w:space="0" w:color="auto"/>
        <w:right w:val="none" w:sz="0" w:space="0" w:color="auto"/>
      </w:divBdr>
      <w:divsChild>
        <w:div w:id="2015379346">
          <w:marLeft w:val="0"/>
          <w:marRight w:val="0"/>
          <w:marTop w:val="0"/>
          <w:marBottom w:val="0"/>
          <w:divBdr>
            <w:top w:val="none" w:sz="0" w:space="0" w:color="auto"/>
            <w:left w:val="none" w:sz="0" w:space="0" w:color="auto"/>
            <w:bottom w:val="none" w:sz="0" w:space="0" w:color="auto"/>
            <w:right w:val="none" w:sz="0" w:space="0" w:color="auto"/>
          </w:divBdr>
          <w:divsChild>
            <w:div w:id="520896763">
              <w:marLeft w:val="0"/>
              <w:marRight w:val="0"/>
              <w:marTop w:val="0"/>
              <w:marBottom w:val="0"/>
              <w:divBdr>
                <w:top w:val="none" w:sz="0" w:space="0" w:color="auto"/>
                <w:left w:val="none" w:sz="0" w:space="0" w:color="auto"/>
                <w:bottom w:val="none" w:sz="0" w:space="0" w:color="auto"/>
                <w:right w:val="none" w:sz="0" w:space="0" w:color="auto"/>
              </w:divBdr>
              <w:divsChild>
                <w:div w:id="827402377">
                  <w:marLeft w:val="0"/>
                  <w:marRight w:val="0"/>
                  <w:marTop w:val="0"/>
                  <w:marBottom w:val="0"/>
                  <w:divBdr>
                    <w:top w:val="none" w:sz="0" w:space="0" w:color="auto"/>
                    <w:left w:val="none" w:sz="0" w:space="0" w:color="auto"/>
                    <w:bottom w:val="none" w:sz="0" w:space="0" w:color="auto"/>
                    <w:right w:val="none" w:sz="0" w:space="0" w:color="auto"/>
                  </w:divBdr>
                  <w:divsChild>
                    <w:div w:id="11495030">
                      <w:marLeft w:val="0"/>
                      <w:marRight w:val="0"/>
                      <w:marTop w:val="0"/>
                      <w:marBottom w:val="0"/>
                      <w:divBdr>
                        <w:top w:val="none" w:sz="0" w:space="0" w:color="auto"/>
                        <w:left w:val="none" w:sz="0" w:space="0" w:color="auto"/>
                        <w:bottom w:val="none" w:sz="0" w:space="0" w:color="auto"/>
                        <w:right w:val="none" w:sz="0" w:space="0" w:color="auto"/>
                      </w:divBdr>
                    </w:div>
                    <w:div w:id="12460830">
                      <w:marLeft w:val="0"/>
                      <w:marRight w:val="0"/>
                      <w:marTop w:val="0"/>
                      <w:marBottom w:val="0"/>
                      <w:divBdr>
                        <w:top w:val="none" w:sz="0" w:space="0" w:color="auto"/>
                        <w:left w:val="none" w:sz="0" w:space="0" w:color="auto"/>
                        <w:bottom w:val="none" w:sz="0" w:space="0" w:color="auto"/>
                        <w:right w:val="none" w:sz="0" w:space="0" w:color="auto"/>
                      </w:divBdr>
                    </w:div>
                    <w:div w:id="16473074">
                      <w:marLeft w:val="0"/>
                      <w:marRight w:val="0"/>
                      <w:marTop w:val="0"/>
                      <w:marBottom w:val="0"/>
                      <w:divBdr>
                        <w:top w:val="none" w:sz="0" w:space="0" w:color="auto"/>
                        <w:left w:val="none" w:sz="0" w:space="0" w:color="auto"/>
                        <w:bottom w:val="none" w:sz="0" w:space="0" w:color="auto"/>
                        <w:right w:val="none" w:sz="0" w:space="0" w:color="auto"/>
                      </w:divBdr>
                      <w:divsChild>
                        <w:div w:id="135493267">
                          <w:marLeft w:val="0"/>
                          <w:marRight w:val="0"/>
                          <w:marTop w:val="0"/>
                          <w:marBottom w:val="0"/>
                          <w:divBdr>
                            <w:top w:val="none" w:sz="0" w:space="0" w:color="auto"/>
                            <w:left w:val="none" w:sz="0" w:space="0" w:color="auto"/>
                            <w:bottom w:val="none" w:sz="0" w:space="0" w:color="auto"/>
                            <w:right w:val="none" w:sz="0" w:space="0" w:color="auto"/>
                          </w:divBdr>
                        </w:div>
                      </w:divsChild>
                    </w:div>
                    <w:div w:id="16935138">
                      <w:marLeft w:val="0"/>
                      <w:marRight w:val="0"/>
                      <w:marTop w:val="0"/>
                      <w:marBottom w:val="0"/>
                      <w:divBdr>
                        <w:top w:val="none" w:sz="0" w:space="0" w:color="auto"/>
                        <w:left w:val="none" w:sz="0" w:space="0" w:color="auto"/>
                        <w:bottom w:val="none" w:sz="0" w:space="0" w:color="auto"/>
                        <w:right w:val="none" w:sz="0" w:space="0" w:color="auto"/>
                      </w:divBdr>
                      <w:divsChild>
                        <w:div w:id="1146505748">
                          <w:marLeft w:val="0"/>
                          <w:marRight w:val="0"/>
                          <w:marTop w:val="0"/>
                          <w:marBottom w:val="0"/>
                          <w:divBdr>
                            <w:top w:val="none" w:sz="0" w:space="0" w:color="auto"/>
                            <w:left w:val="none" w:sz="0" w:space="0" w:color="auto"/>
                            <w:bottom w:val="none" w:sz="0" w:space="0" w:color="auto"/>
                            <w:right w:val="none" w:sz="0" w:space="0" w:color="auto"/>
                          </w:divBdr>
                        </w:div>
                      </w:divsChild>
                    </w:div>
                    <w:div w:id="25906739">
                      <w:marLeft w:val="0"/>
                      <w:marRight w:val="0"/>
                      <w:marTop w:val="0"/>
                      <w:marBottom w:val="0"/>
                      <w:divBdr>
                        <w:top w:val="none" w:sz="0" w:space="0" w:color="auto"/>
                        <w:left w:val="none" w:sz="0" w:space="0" w:color="auto"/>
                        <w:bottom w:val="none" w:sz="0" w:space="0" w:color="auto"/>
                        <w:right w:val="none" w:sz="0" w:space="0" w:color="auto"/>
                      </w:divBdr>
                      <w:divsChild>
                        <w:div w:id="272254657">
                          <w:marLeft w:val="0"/>
                          <w:marRight w:val="0"/>
                          <w:marTop w:val="0"/>
                          <w:marBottom w:val="0"/>
                          <w:divBdr>
                            <w:top w:val="none" w:sz="0" w:space="0" w:color="auto"/>
                            <w:left w:val="none" w:sz="0" w:space="0" w:color="auto"/>
                            <w:bottom w:val="none" w:sz="0" w:space="0" w:color="auto"/>
                            <w:right w:val="none" w:sz="0" w:space="0" w:color="auto"/>
                          </w:divBdr>
                        </w:div>
                      </w:divsChild>
                    </w:div>
                    <w:div w:id="52579970">
                      <w:marLeft w:val="0"/>
                      <w:marRight w:val="0"/>
                      <w:marTop w:val="0"/>
                      <w:marBottom w:val="0"/>
                      <w:divBdr>
                        <w:top w:val="none" w:sz="0" w:space="0" w:color="auto"/>
                        <w:left w:val="none" w:sz="0" w:space="0" w:color="auto"/>
                        <w:bottom w:val="none" w:sz="0" w:space="0" w:color="auto"/>
                        <w:right w:val="none" w:sz="0" w:space="0" w:color="auto"/>
                      </w:divBdr>
                      <w:divsChild>
                        <w:div w:id="1228878768">
                          <w:marLeft w:val="0"/>
                          <w:marRight w:val="0"/>
                          <w:marTop w:val="0"/>
                          <w:marBottom w:val="0"/>
                          <w:divBdr>
                            <w:top w:val="none" w:sz="0" w:space="0" w:color="auto"/>
                            <w:left w:val="none" w:sz="0" w:space="0" w:color="auto"/>
                            <w:bottom w:val="none" w:sz="0" w:space="0" w:color="auto"/>
                            <w:right w:val="none" w:sz="0" w:space="0" w:color="auto"/>
                          </w:divBdr>
                        </w:div>
                      </w:divsChild>
                    </w:div>
                    <w:div w:id="53703401">
                      <w:marLeft w:val="0"/>
                      <w:marRight w:val="0"/>
                      <w:marTop w:val="0"/>
                      <w:marBottom w:val="0"/>
                      <w:divBdr>
                        <w:top w:val="none" w:sz="0" w:space="0" w:color="auto"/>
                        <w:left w:val="none" w:sz="0" w:space="0" w:color="auto"/>
                        <w:bottom w:val="none" w:sz="0" w:space="0" w:color="auto"/>
                        <w:right w:val="none" w:sz="0" w:space="0" w:color="auto"/>
                      </w:divBdr>
                    </w:div>
                    <w:div w:id="56323372">
                      <w:marLeft w:val="0"/>
                      <w:marRight w:val="0"/>
                      <w:marTop w:val="0"/>
                      <w:marBottom w:val="0"/>
                      <w:divBdr>
                        <w:top w:val="none" w:sz="0" w:space="0" w:color="auto"/>
                        <w:left w:val="none" w:sz="0" w:space="0" w:color="auto"/>
                        <w:bottom w:val="none" w:sz="0" w:space="0" w:color="auto"/>
                        <w:right w:val="none" w:sz="0" w:space="0" w:color="auto"/>
                      </w:divBdr>
                      <w:divsChild>
                        <w:div w:id="303199280">
                          <w:marLeft w:val="0"/>
                          <w:marRight w:val="0"/>
                          <w:marTop w:val="0"/>
                          <w:marBottom w:val="0"/>
                          <w:divBdr>
                            <w:top w:val="none" w:sz="0" w:space="0" w:color="auto"/>
                            <w:left w:val="none" w:sz="0" w:space="0" w:color="auto"/>
                            <w:bottom w:val="none" w:sz="0" w:space="0" w:color="auto"/>
                            <w:right w:val="none" w:sz="0" w:space="0" w:color="auto"/>
                          </w:divBdr>
                        </w:div>
                      </w:divsChild>
                    </w:div>
                    <w:div w:id="58410975">
                      <w:marLeft w:val="0"/>
                      <w:marRight w:val="0"/>
                      <w:marTop w:val="0"/>
                      <w:marBottom w:val="0"/>
                      <w:divBdr>
                        <w:top w:val="none" w:sz="0" w:space="0" w:color="auto"/>
                        <w:left w:val="none" w:sz="0" w:space="0" w:color="auto"/>
                        <w:bottom w:val="none" w:sz="0" w:space="0" w:color="auto"/>
                        <w:right w:val="none" w:sz="0" w:space="0" w:color="auto"/>
                      </w:divBdr>
                      <w:divsChild>
                        <w:div w:id="885682424">
                          <w:marLeft w:val="0"/>
                          <w:marRight w:val="0"/>
                          <w:marTop w:val="0"/>
                          <w:marBottom w:val="0"/>
                          <w:divBdr>
                            <w:top w:val="none" w:sz="0" w:space="0" w:color="auto"/>
                            <w:left w:val="none" w:sz="0" w:space="0" w:color="auto"/>
                            <w:bottom w:val="none" w:sz="0" w:space="0" w:color="auto"/>
                            <w:right w:val="none" w:sz="0" w:space="0" w:color="auto"/>
                          </w:divBdr>
                        </w:div>
                      </w:divsChild>
                    </w:div>
                    <w:div w:id="59984959">
                      <w:marLeft w:val="0"/>
                      <w:marRight w:val="0"/>
                      <w:marTop w:val="0"/>
                      <w:marBottom w:val="0"/>
                      <w:divBdr>
                        <w:top w:val="none" w:sz="0" w:space="0" w:color="auto"/>
                        <w:left w:val="none" w:sz="0" w:space="0" w:color="auto"/>
                        <w:bottom w:val="none" w:sz="0" w:space="0" w:color="auto"/>
                        <w:right w:val="none" w:sz="0" w:space="0" w:color="auto"/>
                      </w:divBdr>
                      <w:divsChild>
                        <w:div w:id="1564177680">
                          <w:marLeft w:val="0"/>
                          <w:marRight w:val="0"/>
                          <w:marTop w:val="0"/>
                          <w:marBottom w:val="0"/>
                          <w:divBdr>
                            <w:top w:val="none" w:sz="0" w:space="0" w:color="auto"/>
                            <w:left w:val="none" w:sz="0" w:space="0" w:color="auto"/>
                            <w:bottom w:val="none" w:sz="0" w:space="0" w:color="auto"/>
                            <w:right w:val="none" w:sz="0" w:space="0" w:color="auto"/>
                          </w:divBdr>
                        </w:div>
                      </w:divsChild>
                    </w:div>
                    <w:div w:id="66465999">
                      <w:marLeft w:val="0"/>
                      <w:marRight w:val="0"/>
                      <w:marTop w:val="0"/>
                      <w:marBottom w:val="0"/>
                      <w:divBdr>
                        <w:top w:val="none" w:sz="0" w:space="0" w:color="auto"/>
                        <w:left w:val="none" w:sz="0" w:space="0" w:color="auto"/>
                        <w:bottom w:val="none" w:sz="0" w:space="0" w:color="auto"/>
                        <w:right w:val="none" w:sz="0" w:space="0" w:color="auto"/>
                      </w:divBdr>
                      <w:divsChild>
                        <w:div w:id="960384716">
                          <w:marLeft w:val="0"/>
                          <w:marRight w:val="0"/>
                          <w:marTop w:val="0"/>
                          <w:marBottom w:val="0"/>
                          <w:divBdr>
                            <w:top w:val="none" w:sz="0" w:space="0" w:color="auto"/>
                            <w:left w:val="none" w:sz="0" w:space="0" w:color="auto"/>
                            <w:bottom w:val="none" w:sz="0" w:space="0" w:color="auto"/>
                            <w:right w:val="none" w:sz="0" w:space="0" w:color="auto"/>
                          </w:divBdr>
                        </w:div>
                      </w:divsChild>
                    </w:div>
                    <w:div w:id="68819477">
                      <w:marLeft w:val="0"/>
                      <w:marRight w:val="0"/>
                      <w:marTop w:val="0"/>
                      <w:marBottom w:val="0"/>
                      <w:divBdr>
                        <w:top w:val="none" w:sz="0" w:space="0" w:color="auto"/>
                        <w:left w:val="none" w:sz="0" w:space="0" w:color="auto"/>
                        <w:bottom w:val="none" w:sz="0" w:space="0" w:color="auto"/>
                        <w:right w:val="none" w:sz="0" w:space="0" w:color="auto"/>
                      </w:divBdr>
                    </w:div>
                    <w:div w:id="72899677">
                      <w:marLeft w:val="0"/>
                      <w:marRight w:val="0"/>
                      <w:marTop w:val="0"/>
                      <w:marBottom w:val="0"/>
                      <w:divBdr>
                        <w:top w:val="none" w:sz="0" w:space="0" w:color="auto"/>
                        <w:left w:val="none" w:sz="0" w:space="0" w:color="auto"/>
                        <w:bottom w:val="none" w:sz="0" w:space="0" w:color="auto"/>
                        <w:right w:val="none" w:sz="0" w:space="0" w:color="auto"/>
                      </w:divBdr>
                      <w:divsChild>
                        <w:div w:id="896815964">
                          <w:marLeft w:val="0"/>
                          <w:marRight w:val="0"/>
                          <w:marTop w:val="0"/>
                          <w:marBottom w:val="0"/>
                          <w:divBdr>
                            <w:top w:val="none" w:sz="0" w:space="0" w:color="auto"/>
                            <w:left w:val="none" w:sz="0" w:space="0" w:color="auto"/>
                            <w:bottom w:val="none" w:sz="0" w:space="0" w:color="auto"/>
                            <w:right w:val="none" w:sz="0" w:space="0" w:color="auto"/>
                          </w:divBdr>
                        </w:div>
                      </w:divsChild>
                    </w:div>
                    <w:div w:id="82802043">
                      <w:marLeft w:val="0"/>
                      <w:marRight w:val="0"/>
                      <w:marTop w:val="0"/>
                      <w:marBottom w:val="0"/>
                      <w:divBdr>
                        <w:top w:val="none" w:sz="0" w:space="0" w:color="auto"/>
                        <w:left w:val="none" w:sz="0" w:space="0" w:color="auto"/>
                        <w:bottom w:val="none" w:sz="0" w:space="0" w:color="auto"/>
                        <w:right w:val="none" w:sz="0" w:space="0" w:color="auto"/>
                      </w:divBdr>
                    </w:div>
                    <w:div w:id="83961671">
                      <w:marLeft w:val="0"/>
                      <w:marRight w:val="0"/>
                      <w:marTop w:val="0"/>
                      <w:marBottom w:val="0"/>
                      <w:divBdr>
                        <w:top w:val="none" w:sz="0" w:space="0" w:color="auto"/>
                        <w:left w:val="none" w:sz="0" w:space="0" w:color="auto"/>
                        <w:bottom w:val="none" w:sz="0" w:space="0" w:color="auto"/>
                        <w:right w:val="none" w:sz="0" w:space="0" w:color="auto"/>
                      </w:divBdr>
                    </w:div>
                    <w:div w:id="94518864">
                      <w:marLeft w:val="0"/>
                      <w:marRight w:val="0"/>
                      <w:marTop w:val="0"/>
                      <w:marBottom w:val="0"/>
                      <w:divBdr>
                        <w:top w:val="none" w:sz="0" w:space="0" w:color="auto"/>
                        <w:left w:val="none" w:sz="0" w:space="0" w:color="auto"/>
                        <w:bottom w:val="none" w:sz="0" w:space="0" w:color="auto"/>
                        <w:right w:val="none" w:sz="0" w:space="0" w:color="auto"/>
                      </w:divBdr>
                      <w:divsChild>
                        <w:div w:id="1660190188">
                          <w:marLeft w:val="0"/>
                          <w:marRight w:val="0"/>
                          <w:marTop w:val="0"/>
                          <w:marBottom w:val="0"/>
                          <w:divBdr>
                            <w:top w:val="none" w:sz="0" w:space="0" w:color="auto"/>
                            <w:left w:val="none" w:sz="0" w:space="0" w:color="auto"/>
                            <w:bottom w:val="none" w:sz="0" w:space="0" w:color="auto"/>
                            <w:right w:val="none" w:sz="0" w:space="0" w:color="auto"/>
                          </w:divBdr>
                        </w:div>
                      </w:divsChild>
                    </w:div>
                    <w:div w:id="96407701">
                      <w:marLeft w:val="0"/>
                      <w:marRight w:val="0"/>
                      <w:marTop w:val="0"/>
                      <w:marBottom w:val="0"/>
                      <w:divBdr>
                        <w:top w:val="none" w:sz="0" w:space="0" w:color="auto"/>
                        <w:left w:val="none" w:sz="0" w:space="0" w:color="auto"/>
                        <w:bottom w:val="none" w:sz="0" w:space="0" w:color="auto"/>
                        <w:right w:val="none" w:sz="0" w:space="0" w:color="auto"/>
                      </w:divBdr>
                    </w:div>
                    <w:div w:id="97919938">
                      <w:marLeft w:val="0"/>
                      <w:marRight w:val="0"/>
                      <w:marTop w:val="0"/>
                      <w:marBottom w:val="0"/>
                      <w:divBdr>
                        <w:top w:val="none" w:sz="0" w:space="0" w:color="auto"/>
                        <w:left w:val="none" w:sz="0" w:space="0" w:color="auto"/>
                        <w:bottom w:val="none" w:sz="0" w:space="0" w:color="auto"/>
                        <w:right w:val="none" w:sz="0" w:space="0" w:color="auto"/>
                      </w:divBdr>
                    </w:div>
                    <w:div w:id="101653089">
                      <w:marLeft w:val="0"/>
                      <w:marRight w:val="0"/>
                      <w:marTop w:val="0"/>
                      <w:marBottom w:val="0"/>
                      <w:divBdr>
                        <w:top w:val="none" w:sz="0" w:space="0" w:color="auto"/>
                        <w:left w:val="none" w:sz="0" w:space="0" w:color="auto"/>
                        <w:bottom w:val="none" w:sz="0" w:space="0" w:color="auto"/>
                        <w:right w:val="none" w:sz="0" w:space="0" w:color="auto"/>
                      </w:divBdr>
                    </w:div>
                    <w:div w:id="116260952">
                      <w:marLeft w:val="0"/>
                      <w:marRight w:val="0"/>
                      <w:marTop w:val="0"/>
                      <w:marBottom w:val="0"/>
                      <w:divBdr>
                        <w:top w:val="none" w:sz="0" w:space="0" w:color="auto"/>
                        <w:left w:val="none" w:sz="0" w:space="0" w:color="auto"/>
                        <w:bottom w:val="none" w:sz="0" w:space="0" w:color="auto"/>
                        <w:right w:val="none" w:sz="0" w:space="0" w:color="auto"/>
                      </w:divBdr>
                      <w:divsChild>
                        <w:div w:id="638145539">
                          <w:marLeft w:val="0"/>
                          <w:marRight w:val="0"/>
                          <w:marTop w:val="0"/>
                          <w:marBottom w:val="0"/>
                          <w:divBdr>
                            <w:top w:val="none" w:sz="0" w:space="0" w:color="auto"/>
                            <w:left w:val="none" w:sz="0" w:space="0" w:color="auto"/>
                            <w:bottom w:val="none" w:sz="0" w:space="0" w:color="auto"/>
                            <w:right w:val="none" w:sz="0" w:space="0" w:color="auto"/>
                          </w:divBdr>
                        </w:div>
                      </w:divsChild>
                    </w:div>
                    <w:div w:id="123356234">
                      <w:marLeft w:val="0"/>
                      <w:marRight w:val="0"/>
                      <w:marTop w:val="0"/>
                      <w:marBottom w:val="0"/>
                      <w:divBdr>
                        <w:top w:val="none" w:sz="0" w:space="0" w:color="auto"/>
                        <w:left w:val="none" w:sz="0" w:space="0" w:color="auto"/>
                        <w:bottom w:val="none" w:sz="0" w:space="0" w:color="auto"/>
                        <w:right w:val="none" w:sz="0" w:space="0" w:color="auto"/>
                      </w:divBdr>
                      <w:divsChild>
                        <w:div w:id="826747120">
                          <w:marLeft w:val="0"/>
                          <w:marRight w:val="0"/>
                          <w:marTop w:val="0"/>
                          <w:marBottom w:val="0"/>
                          <w:divBdr>
                            <w:top w:val="none" w:sz="0" w:space="0" w:color="auto"/>
                            <w:left w:val="none" w:sz="0" w:space="0" w:color="auto"/>
                            <w:bottom w:val="none" w:sz="0" w:space="0" w:color="auto"/>
                            <w:right w:val="none" w:sz="0" w:space="0" w:color="auto"/>
                          </w:divBdr>
                        </w:div>
                      </w:divsChild>
                    </w:div>
                    <w:div w:id="128523066">
                      <w:marLeft w:val="0"/>
                      <w:marRight w:val="0"/>
                      <w:marTop w:val="0"/>
                      <w:marBottom w:val="0"/>
                      <w:divBdr>
                        <w:top w:val="none" w:sz="0" w:space="0" w:color="auto"/>
                        <w:left w:val="none" w:sz="0" w:space="0" w:color="auto"/>
                        <w:bottom w:val="none" w:sz="0" w:space="0" w:color="auto"/>
                        <w:right w:val="none" w:sz="0" w:space="0" w:color="auto"/>
                      </w:divBdr>
                      <w:divsChild>
                        <w:div w:id="33771045">
                          <w:marLeft w:val="0"/>
                          <w:marRight w:val="0"/>
                          <w:marTop w:val="0"/>
                          <w:marBottom w:val="0"/>
                          <w:divBdr>
                            <w:top w:val="none" w:sz="0" w:space="0" w:color="auto"/>
                            <w:left w:val="none" w:sz="0" w:space="0" w:color="auto"/>
                            <w:bottom w:val="none" w:sz="0" w:space="0" w:color="auto"/>
                            <w:right w:val="none" w:sz="0" w:space="0" w:color="auto"/>
                          </w:divBdr>
                        </w:div>
                      </w:divsChild>
                    </w:div>
                    <w:div w:id="128942017">
                      <w:marLeft w:val="0"/>
                      <w:marRight w:val="0"/>
                      <w:marTop w:val="0"/>
                      <w:marBottom w:val="0"/>
                      <w:divBdr>
                        <w:top w:val="none" w:sz="0" w:space="0" w:color="auto"/>
                        <w:left w:val="none" w:sz="0" w:space="0" w:color="auto"/>
                        <w:bottom w:val="none" w:sz="0" w:space="0" w:color="auto"/>
                        <w:right w:val="none" w:sz="0" w:space="0" w:color="auto"/>
                      </w:divBdr>
                    </w:div>
                    <w:div w:id="136730037">
                      <w:marLeft w:val="0"/>
                      <w:marRight w:val="0"/>
                      <w:marTop w:val="0"/>
                      <w:marBottom w:val="0"/>
                      <w:divBdr>
                        <w:top w:val="none" w:sz="0" w:space="0" w:color="auto"/>
                        <w:left w:val="none" w:sz="0" w:space="0" w:color="auto"/>
                        <w:bottom w:val="none" w:sz="0" w:space="0" w:color="auto"/>
                        <w:right w:val="none" w:sz="0" w:space="0" w:color="auto"/>
                      </w:divBdr>
                      <w:divsChild>
                        <w:div w:id="1870218739">
                          <w:marLeft w:val="0"/>
                          <w:marRight w:val="0"/>
                          <w:marTop w:val="0"/>
                          <w:marBottom w:val="0"/>
                          <w:divBdr>
                            <w:top w:val="none" w:sz="0" w:space="0" w:color="auto"/>
                            <w:left w:val="none" w:sz="0" w:space="0" w:color="auto"/>
                            <w:bottom w:val="none" w:sz="0" w:space="0" w:color="auto"/>
                            <w:right w:val="none" w:sz="0" w:space="0" w:color="auto"/>
                          </w:divBdr>
                        </w:div>
                      </w:divsChild>
                    </w:div>
                    <w:div w:id="142622740">
                      <w:marLeft w:val="0"/>
                      <w:marRight w:val="0"/>
                      <w:marTop w:val="0"/>
                      <w:marBottom w:val="0"/>
                      <w:divBdr>
                        <w:top w:val="none" w:sz="0" w:space="0" w:color="auto"/>
                        <w:left w:val="none" w:sz="0" w:space="0" w:color="auto"/>
                        <w:bottom w:val="none" w:sz="0" w:space="0" w:color="auto"/>
                        <w:right w:val="none" w:sz="0" w:space="0" w:color="auto"/>
                      </w:divBdr>
                      <w:divsChild>
                        <w:div w:id="1682274846">
                          <w:marLeft w:val="0"/>
                          <w:marRight w:val="0"/>
                          <w:marTop w:val="0"/>
                          <w:marBottom w:val="0"/>
                          <w:divBdr>
                            <w:top w:val="none" w:sz="0" w:space="0" w:color="auto"/>
                            <w:left w:val="none" w:sz="0" w:space="0" w:color="auto"/>
                            <w:bottom w:val="none" w:sz="0" w:space="0" w:color="auto"/>
                            <w:right w:val="none" w:sz="0" w:space="0" w:color="auto"/>
                          </w:divBdr>
                        </w:div>
                      </w:divsChild>
                    </w:div>
                    <w:div w:id="149446029">
                      <w:marLeft w:val="0"/>
                      <w:marRight w:val="0"/>
                      <w:marTop w:val="0"/>
                      <w:marBottom w:val="0"/>
                      <w:divBdr>
                        <w:top w:val="none" w:sz="0" w:space="0" w:color="auto"/>
                        <w:left w:val="none" w:sz="0" w:space="0" w:color="auto"/>
                        <w:bottom w:val="none" w:sz="0" w:space="0" w:color="auto"/>
                        <w:right w:val="none" w:sz="0" w:space="0" w:color="auto"/>
                      </w:divBdr>
                    </w:div>
                    <w:div w:id="166333373">
                      <w:marLeft w:val="0"/>
                      <w:marRight w:val="0"/>
                      <w:marTop w:val="0"/>
                      <w:marBottom w:val="0"/>
                      <w:divBdr>
                        <w:top w:val="none" w:sz="0" w:space="0" w:color="auto"/>
                        <w:left w:val="none" w:sz="0" w:space="0" w:color="auto"/>
                        <w:bottom w:val="none" w:sz="0" w:space="0" w:color="auto"/>
                        <w:right w:val="none" w:sz="0" w:space="0" w:color="auto"/>
                      </w:divBdr>
                    </w:div>
                    <w:div w:id="172576675">
                      <w:marLeft w:val="0"/>
                      <w:marRight w:val="0"/>
                      <w:marTop w:val="0"/>
                      <w:marBottom w:val="0"/>
                      <w:divBdr>
                        <w:top w:val="none" w:sz="0" w:space="0" w:color="auto"/>
                        <w:left w:val="none" w:sz="0" w:space="0" w:color="auto"/>
                        <w:bottom w:val="none" w:sz="0" w:space="0" w:color="auto"/>
                        <w:right w:val="none" w:sz="0" w:space="0" w:color="auto"/>
                      </w:divBdr>
                    </w:div>
                    <w:div w:id="177817413">
                      <w:marLeft w:val="0"/>
                      <w:marRight w:val="0"/>
                      <w:marTop w:val="0"/>
                      <w:marBottom w:val="0"/>
                      <w:divBdr>
                        <w:top w:val="none" w:sz="0" w:space="0" w:color="auto"/>
                        <w:left w:val="none" w:sz="0" w:space="0" w:color="auto"/>
                        <w:bottom w:val="none" w:sz="0" w:space="0" w:color="auto"/>
                        <w:right w:val="none" w:sz="0" w:space="0" w:color="auto"/>
                      </w:divBdr>
                    </w:div>
                    <w:div w:id="181865956">
                      <w:marLeft w:val="0"/>
                      <w:marRight w:val="0"/>
                      <w:marTop w:val="0"/>
                      <w:marBottom w:val="0"/>
                      <w:divBdr>
                        <w:top w:val="none" w:sz="0" w:space="0" w:color="auto"/>
                        <w:left w:val="none" w:sz="0" w:space="0" w:color="auto"/>
                        <w:bottom w:val="none" w:sz="0" w:space="0" w:color="auto"/>
                        <w:right w:val="none" w:sz="0" w:space="0" w:color="auto"/>
                      </w:divBdr>
                    </w:div>
                    <w:div w:id="189609876">
                      <w:marLeft w:val="0"/>
                      <w:marRight w:val="0"/>
                      <w:marTop w:val="0"/>
                      <w:marBottom w:val="0"/>
                      <w:divBdr>
                        <w:top w:val="none" w:sz="0" w:space="0" w:color="auto"/>
                        <w:left w:val="none" w:sz="0" w:space="0" w:color="auto"/>
                        <w:bottom w:val="none" w:sz="0" w:space="0" w:color="auto"/>
                        <w:right w:val="none" w:sz="0" w:space="0" w:color="auto"/>
                      </w:divBdr>
                      <w:divsChild>
                        <w:div w:id="289282490">
                          <w:marLeft w:val="0"/>
                          <w:marRight w:val="0"/>
                          <w:marTop w:val="0"/>
                          <w:marBottom w:val="0"/>
                          <w:divBdr>
                            <w:top w:val="none" w:sz="0" w:space="0" w:color="auto"/>
                            <w:left w:val="none" w:sz="0" w:space="0" w:color="auto"/>
                            <w:bottom w:val="none" w:sz="0" w:space="0" w:color="auto"/>
                            <w:right w:val="none" w:sz="0" w:space="0" w:color="auto"/>
                          </w:divBdr>
                        </w:div>
                      </w:divsChild>
                    </w:div>
                    <w:div w:id="192696477">
                      <w:marLeft w:val="0"/>
                      <w:marRight w:val="0"/>
                      <w:marTop w:val="0"/>
                      <w:marBottom w:val="0"/>
                      <w:divBdr>
                        <w:top w:val="none" w:sz="0" w:space="0" w:color="auto"/>
                        <w:left w:val="none" w:sz="0" w:space="0" w:color="auto"/>
                        <w:bottom w:val="none" w:sz="0" w:space="0" w:color="auto"/>
                        <w:right w:val="none" w:sz="0" w:space="0" w:color="auto"/>
                      </w:divBdr>
                      <w:divsChild>
                        <w:div w:id="637684928">
                          <w:marLeft w:val="0"/>
                          <w:marRight w:val="0"/>
                          <w:marTop w:val="0"/>
                          <w:marBottom w:val="0"/>
                          <w:divBdr>
                            <w:top w:val="none" w:sz="0" w:space="0" w:color="auto"/>
                            <w:left w:val="none" w:sz="0" w:space="0" w:color="auto"/>
                            <w:bottom w:val="none" w:sz="0" w:space="0" w:color="auto"/>
                            <w:right w:val="none" w:sz="0" w:space="0" w:color="auto"/>
                          </w:divBdr>
                        </w:div>
                      </w:divsChild>
                    </w:div>
                    <w:div w:id="195393149">
                      <w:marLeft w:val="0"/>
                      <w:marRight w:val="0"/>
                      <w:marTop w:val="0"/>
                      <w:marBottom w:val="0"/>
                      <w:divBdr>
                        <w:top w:val="none" w:sz="0" w:space="0" w:color="auto"/>
                        <w:left w:val="none" w:sz="0" w:space="0" w:color="auto"/>
                        <w:bottom w:val="none" w:sz="0" w:space="0" w:color="auto"/>
                        <w:right w:val="none" w:sz="0" w:space="0" w:color="auto"/>
                      </w:divBdr>
                      <w:divsChild>
                        <w:div w:id="2088377443">
                          <w:marLeft w:val="0"/>
                          <w:marRight w:val="0"/>
                          <w:marTop w:val="0"/>
                          <w:marBottom w:val="0"/>
                          <w:divBdr>
                            <w:top w:val="none" w:sz="0" w:space="0" w:color="auto"/>
                            <w:left w:val="none" w:sz="0" w:space="0" w:color="auto"/>
                            <w:bottom w:val="none" w:sz="0" w:space="0" w:color="auto"/>
                            <w:right w:val="none" w:sz="0" w:space="0" w:color="auto"/>
                          </w:divBdr>
                        </w:div>
                      </w:divsChild>
                    </w:div>
                    <w:div w:id="216363453">
                      <w:marLeft w:val="0"/>
                      <w:marRight w:val="0"/>
                      <w:marTop w:val="0"/>
                      <w:marBottom w:val="0"/>
                      <w:divBdr>
                        <w:top w:val="none" w:sz="0" w:space="0" w:color="auto"/>
                        <w:left w:val="none" w:sz="0" w:space="0" w:color="auto"/>
                        <w:bottom w:val="none" w:sz="0" w:space="0" w:color="auto"/>
                        <w:right w:val="none" w:sz="0" w:space="0" w:color="auto"/>
                      </w:divBdr>
                    </w:div>
                    <w:div w:id="218128228">
                      <w:marLeft w:val="0"/>
                      <w:marRight w:val="0"/>
                      <w:marTop w:val="0"/>
                      <w:marBottom w:val="0"/>
                      <w:divBdr>
                        <w:top w:val="none" w:sz="0" w:space="0" w:color="auto"/>
                        <w:left w:val="none" w:sz="0" w:space="0" w:color="auto"/>
                        <w:bottom w:val="none" w:sz="0" w:space="0" w:color="auto"/>
                        <w:right w:val="none" w:sz="0" w:space="0" w:color="auto"/>
                      </w:divBdr>
                    </w:div>
                    <w:div w:id="219708509">
                      <w:marLeft w:val="0"/>
                      <w:marRight w:val="0"/>
                      <w:marTop w:val="0"/>
                      <w:marBottom w:val="0"/>
                      <w:divBdr>
                        <w:top w:val="none" w:sz="0" w:space="0" w:color="auto"/>
                        <w:left w:val="none" w:sz="0" w:space="0" w:color="auto"/>
                        <w:bottom w:val="none" w:sz="0" w:space="0" w:color="auto"/>
                        <w:right w:val="none" w:sz="0" w:space="0" w:color="auto"/>
                      </w:divBdr>
                    </w:div>
                    <w:div w:id="220098968">
                      <w:marLeft w:val="0"/>
                      <w:marRight w:val="0"/>
                      <w:marTop w:val="0"/>
                      <w:marBottom w:val="0"/>
                      <w:divBdr>
                        <w:top w:val="none" w:sz="0" w:space="0" w:color="auto"/>
                        <w:left w:val="none" w:sz="0" w:space="0" w:color="auto"/>
                        <w:bottom w:val="none" w:sz="0" w:space="0" w:color="auto"/>
                        <w:right w:val="none" w:sz="0" w:space="0" w:color="auto"/>
                      </w:divBdr>
                      <w:divsChild>
                        <w:div w:id="1053195660">
                          <w:marLeft w:val="0"/>
                          <w:marRight w:val="0"/>
                          <w:marTop w:val="0"/>
                          <w:marBottom w:val="0"/>
                          <w:divBdr>
                            <w:top w:val="none" w:sz="0" w:space="0" w:color="auto"/>
                            <w:left w:val="none" w:sz="0" w:space="0" w:color="auto"/>
                            <w:bottom w:val="none" w:sz="0" w:space="0" w:color="auto"/>
                            <w:right w:val="none" w:sz="0" w:space="0" w:color="auto"/>
                          </w:divBdr>
                        </w:div>
                      </w:divsChild>
                    </w:div>
                    <w:div w:id="223489898">
                      <w:marLeft w:val="0"/>
                      <w:marRight w:val="0"/>
                      <w:marTop w:val="0"/>
                      <w:marBottom w:val="0"/>
                      <w:divBdr>
                        <w:top w:val="none" w:sz="0" w:space="0" w:color="auto"/>
                        <w:left w:val="none" w:sz="0" w:space="0" w:color="auto"/>
                        <w:bottom w:val="none" w:sz="0" w:space="0" w:color="auto"/>
                        <w:right w:val="none" w:sz="0" w:space="0" w:color="auto"/>
                      </w:divBdr>
                      <w:divsChild>
                        <w:div w:id="313149562">
                          <w:marLeft w:val="0"/>
                          <w:marRight w:val="0"/>
                          <w:marTop w:val="0"/>
                          <w:marBottom w:val="0"/>
                          <w:divBdr>
                            <w:top w:val="none" w:sz="0" w:space="0" w:color="auto"/>
                            <w:left w:val="none" w:sz="0" w:space="0" w:color="auto"/>
                            <w:bottom w:val="none" w:sz="0" w:space="0" w:color="auto"/>
                            <w:right w:val="none" w:sz="0" w:space="0" w:color="auto"/>
                          </w:divBdr>
                        </w:div>
                      </w:divsChild>
                    </w:div>
                    <w:div w:id="226040002">
                      <w:marLeft w:val="0"/>
                      <w:marRight w:val="0"/>
                      <w:marTop w:val="0"/>
                      <w:marBottom w:val="0"/>
                      <w:divBdr>
                        <w:top w:val="none" w:sz="0" w:space="0" w:color="auto"/>
                        <w:left w:val="none" w:sz="0" w:space="0" w:color="auto"/>
                        <w:bottom w:val="none" w:sz="0" w:space="0" w:color="auto"/>
                        <w:right w:val="none" w:sz="0" w:space="0" w:color="auto"/>
                      </w:divBdr>
                    </w:div>
                    <w:div w:id="231887770">
                      <w:marLeft w:val="0"/>
                      <w:marRight w:val="0"/>
                      <w:marTop w:val="0"/>
                      <w:marBottom w:val="0"/>
                      <w:divBdr>
                        <w:top w:val="none" w:sz="0" w:space="0" w:color="auto"/>
                        <w:left w:val="none" w:sz="0" w:space="0" w:color="auto"/>
                        <w:bottom w:val="none" w:sz="0" w:space="0" w:color="auto"/>
                        <w:right w:val="none" w:sz="0" w:space="0" w:color="auto"/>
                      </w:divBdr>
                    </w:div>
                    <w:div w:id="249505850">
                      <w:marLeft w:val="0"/>
                      <w:marRight w:val="0"/>
                      <w:marTop w:val="0"/>
                      <w:marBottom w:val="0"/>
                      <w:divBdr>
                        <w:top w:val="none" w:sz="0" w:space="0" w:color="auto"/>
                        <w:left w:val="none" w:sz="0" w:space="0" w:color="auto"/>
                        <w:bottom w:val="none" w:sz="0" w:space="0" w:color="auto"/>
                        <w:right w:val="none" w:sz="0" w:space="0" w:color="auto"/>
                      </w:divBdr>
                      <w:divsChild>
                        <w:div w:id="1227301240">
                          <w:marLeft w:val="0"/>
                          <w:marRight w:val="0"/>
                          <w:marTop w:val="0"/>
                          <w:marBottom w:val="0"/>
                          <w:divBdr>
                            <w:top w:val="none" w:sz="0" w:space="0" w:color="auto"/>
                            <w:left w:val="none" w:sz="0" w:space="0" w:color="auto"/>
                            <w:bottom w:val="none" w:sz="0" w:space="0" w:color="auto"/>
                            <w:right w:val="none" w:sz="0" w:space="0" w:color="auto"/>
                          </w:divBdr>
                        </w:div>
                      </w:divsChild>
                    </w:div>
                    <w:div w:id="251475281">
                      <w:marLeft w:val="0"/>
                      <w:marRight w:val="0"/>
                      <w:marTop w:val="0"/>
                      <w:marBottom w:val="0"/>
                      <w:divBdr>
                        <w:top w:val="none" w:sz="0" w:space="0" w:color="auto"/>
                        <w:left w:val="none" w:sz="0" w:space="0" w:color="auto"/>
                        <w:bottom w:val="none" w:sz="0" w:space="0" w:color="auto"/>
                        <w:right w:val="none" w:sz="0" w:space="0" w:color="auto"/>
                      </w:divBdr>
                    </w:div>
                    <w:div w:id="253367799">
                      <w:marLeft w:val="0"/>
                      <w:marRight w:val="0"/>
                      <w:marTop w:val="0"/>
                      <w:marBottom w:val="0"/>
                      <w:divBdr>
                        <w:top w:val="none" w:sz="0" w:space="0" w:color="auto"/>
                        <w:left w:val="none" w:sz="0" w:space="0" w:color="auto"/>
                        <w:bottom w:val="none" w:sz="0" w:space="0" w:color="auto"/>
                        <w:right w:val="none" w:sz="0" w:space="0" w:color="auto"/>
                      </w:divBdr>
                    </w:div>
                    <w:div w:id="254284733">
                      <w:marLeft w:val="0"/>
                      <w:marRight w:val="0"/>
                      <w:marTop w:val="0"/>
                      <w:marBottom w:val="0"/>
                      <w:divBdr>
                        <w:top w:val="none" w:sz="0" w:space="0" w:color="auto"/>
                        <w:left w:val="none" w:sz="0" w:space="0" w:color="auto"/>
                        <w:bottom w:val="none" w:sz="0" w:space="0" w:color="auto"/>
                        <w:right w:val="none" w:sz="0" w:space="0" w:color="auto"/>
                      </w:divBdr>
                      <w:divsChild>
                        <w:div w:id="1185560070">
                          <w:marLeft w:val="0"/>
                          <w:marRight w:val="0"/>
                          <w:marTop w:val="0"/>
                          <w:marBottom w:val="0"/>
                          <w:divBdr>
                            <w:top w:val="none" w:sz="0" w:space="0" w:color="auto"/>
                            <w:left w:val="none" w:sz="0" w:space="0" w:color="auto"/>
                            <w:bottom w:val="none" w:sz="0" w:space="0" w:color="auto"/>
                            <w:right w:val="none" w:sz="0" w:space="0" w:color="auto"/>
                          </w:divBdr>
                        </w:div>
                      </w:divsChild>
                    </w:div>
                    <w:div w:id="255018931">
                      <w:marLeft w:val="0"/>
                      <w:marRight w:val="0"/>
                      <w:marTop w:val="0"/>
                      <w:marBottom w:val="0"/>
                      <w:divBdr>
                        <w:top w:val="none" w:sz="0" w:space="0" w:color="auto"/>
                        <w:left w:val="none" w:sz="0" w:space="0" w:color="auto"/>
                        <w:bottom w:val="none" w:sz="0" w:space="0" w:color="auto"/>
                        <w:right w:val="none" w:sz="0" w:space="0" w:color="auto"/>
                      </w:divBdr>
                      <w:divsChild>
                        <w:div w:id="914170362">
                          <w:marLeft w:val="0"/>
                          <w:marRight w:val="0"/>
                          <w:marTop w:val="0"/>
                          <w:marBottom w:val="0"/>
                          <w:divBdr>
                            <w:top w:val="none" w:sz="0" w:space="0" w:color="auto"/>
                            <w:left w:val="none" w:sz="0" w:space="0" w:color="auto"/>
                            <w:bottom w:val="none" w:sz="0" w:space="0" w:color="auto"/>
                            <w:right w:val="none" w:sz="0" w:space="0" w:color="auto"/>
                          </w:divBdr>
                        </w:div>
                      </w:divsChild>
                    </w:div>
                    <w:div w:id="255020407">
                      <w:marLeft w:val="0"/>
                      <w:marRight w:val="0"/>
                      <w:marTop w:val="0"/>
                      <w:marBottom w:val="0"/>
                      <w:divBdr>
                        <w:top w:val="none" w:sz="0" w:space="0" w:color="auto"/>
                        <w:left w:val="none" w:sz="0" w:space="0" w:color="auto"/>
                        <w:bottom w:val="none" w:sz="0" w:space="0" w:color="auto"/>
                        <w:right w:val="none" w:sz="0" w:space="0" w:color="auto"/>
                      </w:divBdr>
                    </w:div>
                    <w:div w:id="266234284">
                      <w:marLeft w:val="0"/>
                      <w:marRight w:val="0"/>
                      <w:marTop w:val="0"/>
                      <w:marBottom w:val="0"/>
                      <w:divBdr>
                        <w:top w:val="none" w:sz="0" w:space="0" w:color="auto"/>
                        <w:left w:val="none" w:sz="0" w:space="0" w:color="auto"/>
                        <w:bottom w:val="none" w:sz="0" w:space="0" w:color="auto"/>
                        <w:right w:val="none" w:sz="0" w:space="0" w:color="auto"/>
                      </w:divBdr>
                    </w:div>
                    <w:div w:id="271013780">
                      <w:marLeft w:val="0"/>
                      <w:marRight w:val="0"/>
                      <w:marTop w:val="0"/>
                      <w:marBottom w:val="0"/>
                      <w:divBdr>
                        <w:top w:val="none" w:sz="0" w:space="0" w:color="auto"/>
                        <w:left w:val="none" w:sz="0" w:space="0" w:color="auto"/>
                        <w:bottom w:val="none" w:sz="0" w:space="0" w:color="auto"/>
                        <w:right w:val="none" w:sz="0" w:space="0" w:color="auto"/>
                      </w:divBdr>
                      <w:divsChild>
                        <w:div w:id="510802054">
                          <w:marLeft w:val="0"/>
                          <w:marRight w:val="0"/>
                          <w:marTop w:val="0"/>
                          <w:marBottom w:val="0"/>
                          <w:divBdr>
                            <w:top w:val="none" w:sz="0" w:space="0" w:color="auto"/>
                            <w:left w:val="none" w:sz="0" w:space="0" w:color="auto"/>
                            <w:bottom w:val="none" w:sz="0" w:space="0" w:color="auto"/>
                            <w:right w:val="none" w:sz="0" w:space="0" w:color="auto"/>
                          </w:divBdr>
                        </w:div>
                      </w:divsChild>
                    </w:div>
                    <w:div w:id="272521894">
                      <w:marLeft w:val="0"/>
                      <w:marRight w:val="0"/>
                      <w:marTop w:val="0"/>
                      <w:marBottom w:val="0"/>
                      <w:divBdr>
                        <w:top w:val="none" w:sz="0" w:space="0" w:color="auto"/>
                        <w:left w:val="none" w:sz="0" w:space="0" w:color="auto"/>
                        <w:bottom w:val="none" w:sz="0" w:space="0" w:color="auto"/>
                        <w:right w:val="none" w:sz="0" w:space="0" w:color="auto"/>
                      </w:divBdr>
                      <w:divsChild>
                        <w:div w:id="1987860260">
                          <w:marLeft w:val="0"/>
                          <w:marRight w:val="0"/>
                          <w:marTop w:val="0"/>
                          <w:marBottom w:val="0"/>
                          <w:divBdr>
                            <w:top w:val="none" w:sz="0" w:space="0" w:color="auto"/>
                            <w:left w:val="none" w:sz="0" w:space="0" w:color="auto"/>
                            <w:bottom w:val="none" w:sz="0" w:space="0" w:color="auto"/>
                            <w:right w:val="none" w:sz="0" w:space="0" w:color="auto"/>
                          </w:divBdr>
                        </w:div>
                      </w:divsChild>
                    </w:div>
                    <w:div w:id="272901385">
                      <w:marLeft w:val="0"/>
                      <w:marRight w:val="0"/>
                      <w:marTop w:val="0"/>
                      <w:marBottom w:val="0"/>
                      <w:divBdr>
                        <w:top w:val="none" w:sz="0" w:space="0" w:color="auto"/>
                        <w:left w:val="none" w:sz="0" w:space="0" w:color="auto"/>
                        <w:bottom w:val="none" w:sz="0" w:space="0" w:color="auto"/>
                        <w:right w:val="none" w:sz="0" w:space="0" w:color="auto"/>
                      </w:divBdr>
                    </w:div>
                    <w:div w:id="275524297">
                      <w:marLeft w:val="0"/>
                      <w:marRight w:val="0"/>
                      <w:marTop w:val="0"/>
                      <w:marBottom w:val="0"/>
                      <w:divBdr>
                        <w:top w:val="none" w:sz="0" w:space="0" w:color="auto"/>
                        <w:left w:val="none" w:sz="0" w:space="0" w:color="auto"/>
                        <w:bottom w:val="none" w:sz="0" w:space="0" w:color="auto"/>
                        <w:right w:val="none" w:sz="0" w:space="0" w:color="auto"/>
                      </w:divBdr>
                    </w:div>
                    <w:div w:id="281613050">
                      <w:marLeft w:val="0"/>
                      <w:marRight w:val="0"/>
                      <w:marTop w:val="0"/>
                      <w:marBottom w:val="0"/>
                      <w:divBdr>
                        <w:top w:val="none" w:sz="0" w:space="0" w:color="auto"/>
                        <w:left w:val="none" w:sz="0" w:space="0" w:color="auto"/>
                        <w:bottom w:val="none" w:sz="0" w:space="0" w:color="auto"/>
                        <w:right w:val="none" w:sz="0" w:space="0" w:color="auto"/>
                      </w:divBdr>
                      <w:divsChild>
                        <w:div w:id="159855243">
                          <w:marLeft w:val="0"/>
                          <w:marRight w:val="0"/>
                          <w:marTop w:val="0"/>
                          <w:marBottom w:val="0"/>
                          <w:divBdr>
                            <w:top w:val="none" w:sz="0" w:space="0" w:color="auto"/>
                            <w:left w:val="none" w:sz="0" w:space="0" w:color="auto"/>
                            <w:bottom w:val="none" w:sz="0" w:space="0" w:color="auto"/>
                            <w:right w:val="none" w:sz="0" w:space="0" w:color="auto"/>
                          </w:divBdr>
                        </w:div>
                      </w:divsChild>
                    </w:div>
                    <w:div w:id="281693698">
                      <w:marLeft w:val="0"/>
                      <w:marRight w:val="0"/>
                      <w:marTop w:val="0"/>
                      <w:marBottom w:val="0"/>
                      <w:divBdr>
                        <w:top w:val="none" w:sz="0" w:space="0" w:color="auto"/>
                        <w:left w:val="none" w:sz="0" w:space="0" w:color="auto"/>
                        <w:bottom w:val="none" w:sz="0" w:space="0" w:color="auto"/>
                        <w:right w:val="none" w:sz="0" w:space="0" w:color="auto"/>
                      </w:divBdr>
                      <w:divsChild>
                        <w:div w:id="339283459">
                          <w:marLeft w:val="0"/>
                          <w:marRight w:val="0"/>
                          <w:marTop w:val="0"/>
                          <w:marBottom w:val="0"/>
                          <w:divBdr>
                            <w:top w:val="none" w:sz="0" w:space="0" w:color="auto"/>
                            <w:left w:val="none" w:sz="0" w:space="0" w:color="auto"/>
                            <w:bottom w:val="none" w:sz="0" w:space="0" w:color="auto"/>
                            <w:right w:val="none" w:sz="0" w:space="0" w:color="auto"/>
                          </w:divBdr>
                        </w:div>
                      </w:divsChild>
                    </w:div>
                    <w:div w:id="291642151">
                      <w:marLeft w:val="0"/>
                      <w:marRight w:val="0"/>
                      <w:marTop w:val="0"/>
                      <w:marBottom w:val="0"/>
                      <w:divBdr>
                        <w:top w:val="none" w:sz="0" w:space="0" w:color="auto"/>
                        <w:left w:val="none" w:sz="0" w:space="0" w:color="auto"/>
                        <w:bottom w:val="none" w:sz="0" w:space="0" w:color="auto"/>
                        <w:right w:val="none" w:sz="0" w:space="0" w:color="auto"/>
                      </w:divBdr>
                      <w:divsChild>
                        <w:div w:id="1645696270">
                          <w:marLeft w:val="0"/>
                          <w:marRight w:val="0"/>
                          <w:marTop w:val="0"/>
                          <w:marBottom w:val="0"/>
                          <w:divBdr>
                            <w:top w:val="none" w:sz="0" w:space="0" w:color="auto"/>
                            <w:left w:val="none" w:sz="0" w:space="0" w:color="auto"/>
                            <w:bottom w:val="none" w:sz="0" w:space="0" w:color="auto"/>
                            <w:right w:val="none" w:sz="0" w:space="0" w:color="auto"/>
                          </w:divBdr>
                        </w:div>
                      </w:divsChild>
                    </w:div>
                    <w:div w:id="294406991">
                      <w:marLeft w:val="0"/>
                      <w:marRight w:val="0"/>
                      <w:marTop w:val="0"/>
                      <w:marBottom w:val="0"/>
                      <w:divBdr>
                        <w:top w:val="none" w:sz="0" w:space="0" w:color="auto"/>
                        <w:left w:val="none" w:sz="0" w:space="0" w:color="auto"/>
                        <w:bottom w:val="none" w:sz="0" w:space="0" w:color="auto"/>
                        <w:right w:val="none" w:sz="0" w:space="0" w:color="auto"/>
                      </w:divBdr>
                      <w:divsChild>
                        <w:div w:id="573468770">
                          <w:marLeft w:val="0"/>
                          <w:marRight w:val="0"/>
                          <w:marTop w:val="0"/>
                          <w:marBottom w:val="0"/>
                          <w:divBdr>
                            <w:top w:val="none" w:sz="0" w:space="0" w:color="auto"/>
                            <w:left w:val="none" w:sz="0" w:space="0" w:color="auto"/>
                            <w:bottom w:val="none" w:sz="0" w:space="0" w:color="auto"/>
                            <w:right w:val="none" w:sz="0" w:space="0" w:color="auto"/>
                          </w:divBdr>
                        </w:div>
                      </w:divsChild>
                    </w:div>
                    <w:div w:id="294676148">
                      <w:marLeft w:val="0"/>
                      <w:marRight w:val="0"/>
                      <w:marTop w:val="0"/>
                      <w:marBottom w:val="0"/>
                      <w:divBdr>
                        <w:top w:val="none" w:sz="0" w:space="0" w:color="auto"/>
                        <w:left w:val="none" w:sz="0" w:space="0" w:color="auto"/>
                        <w:bottom w:val="none" w:sz="0" w:space="0" w:color="auto"/>
                        <w:right w:val="none" w:sz="0" w:space="0" w:color="auto"/>
                      </w:divBdr>
                      <w:divsChild>
                        <w:div w:id="2126653567">
                          <w:marLeft w:val="0"/>
                          <w:marRight w:val="0"/>
                          <w:marTop w:val="0"/>
                          <w:marBottom w:val="0"/>
                          <w:divBdr>
                            <w:top w:val="none" w:sz="0" w:space="0" w:color="auto"/>
                            <w:left w:val="none" w:sz="0" w:space="0" w:color="auto"/>
                            <w:bottom w:val="none" w:sz="0" w:space="0" w:color="auto"/>
                            <w:right w:val="none" w:sz="0" w:space="0" w:color="auto"/>
                          </w:divBdr>
                        </w:div>
                      </w:divsChild>
                    </w:div>
                    <w:div w:id="297302291">
                      <w:marLeft w:val="0"/>
                      <w:marRight w:val="0"/>
                      <w:marTop w:val="0"/>
                      <w:marBottom w:val="0"/>
                      <w:divBdr>
                        <w:top w:val="none" w:sz="0" w:space="0" w:color="auto"/>
                        <w:left w:val="none" w:sz="0" w:space="0" w:color="auto"/>
                        <w:bottom w:val="none" w:sz="0" w:space="0" w:color="auto"/>
                        <w:right w:val="none" w:sz="0" w:space="0" w:color="auto"/>
                      </w:divBdr>
                    </w:div>
                    <w:div w:id="299071958">
                      <w:marLeft w:val="0"/>
                      <w:marRight w:val="0"/>
                      <w:marTop w:val="0"/>
                      <w:marBottom w:val="0"/>
                      <w:divBdr>
                        <w:top w:val="none" w:sz="0" w:space="0" w:color="auto"/>
                        <w:left w:val="none" w:sz="0" w:space="0" w:color="auto"/>
                        <w:bottom w:val="none" w:sz="0" w:space="0" w:color="auto"/>
                        <w:right w:val="none" w:sz="0" w:space="0" w:color="auto"/>
                      </w:divBdr>
                      <w:divsChild>
                        <w:div w:id="1997610186">
                          <w:marLeft w:val="0"/>
                          <w:marRight w:val="0"/>
                          <w:marTop w:val="0"/>
                          <w:marBottom w:val="0"/>
                          <w:divBdr>
                            <w:top w:val="none" w:sz="0" w:space="0" w:color="auto"/>
                            <w:left w:val="none" w:sz="0" w:space="0" w:color="auto"/>
                            <w:bottom w:val="none" w:sz="0" w:space="0" w:color="auto"/>
                            <w:right w:val="none" w:sz="0" w:space="0" w:color="auto"/>
                          </w:divBdr>
                        </w:div>
                      </w:divsChild>
                    </w:div>
                    <w:div w:id="327438578">
                      <w:marLeft w:val="0"/>
                      <w:marRight w:val="0"/>
                      <w:marTop w:val="0"/>
                      <w:marBottom w:val="0"/>
                      <w:divBdr>
                        <w:top w:val="none" w:sz="0" w:space="0" w:color="auto"/>
                        <w:left w:val="none" w:sz="0" w:space="0" w:color="auto"/>
                        <w:bottom w:val="none" w:sz="0" w:space="0" w:color="auto"/>
                        <w:right w:val="none" w:sz="0" w:space="0" w:color="auto"/>
                      </w:divBdr>
                    </w:div>
                    <w:div w:id="335235455">
                      <w:marLeft w:val="0"/>
                      <w:marRight w:val="0"/>
                      <w:marTop w:val="0"/>
                      <w:marBottom w:val="0"/>
                      <w:divBdr>
                        <w:top w:val="none" w:sz="0" w:space="0" w:color="auto"/>
                        <w:left w:val="none" w:sz="0" w:space="0" w:color="auto"/>
                        <w:bottom w:val="none" w:sz="0" w:space="0" w:color="auto"/>
                        <w:right w:val="none" w:sz="0" w:space="0" w:color="auto"/>
                      </w:divBdr>
                    </w:div>
                    <w:div w:id="345668008">
                      <w:marLeft w:val="0"/>
                      <w:marRight w:val="0"/>
                      <w:marTop w:val="0"/>
                      <w:marBottom w:val="0"/>
                      <w:divBdr>
                        <w:top w:val="none" w:sz="0" w:space="0" w:color="auto"/>
                        <w:left w:val="none" w:sz="0" w:space="0" w:color="auto"/>
                        <w:bottom w:val="none" w:sz="0" w:space="0" w:color="auto"/>
                        <w:right w:val="none" w:sz="0" w:space="0" w:color="auto"/>
                      </w:divBdr>
                    </w:div>
                    <w:div w:id="350686784">
                      <w:marLeft w:val="0"/>
                      <w:marRight w:val="0"/>
                      <w:marTop w:val="0"/>
                      <w:marBottom w:val="0"/>
                      <w:divBdr>
                        <w:top w:val="none" w:sz="0" w:space="0" w:color="auto"/>
                        <w:left w:val="none" w:sz="0" w:space="0" w:color="auto"/>
                        <w:bottom w:val="none" w:sz="0" w:space="0" w:color="auto"/>
                        <w:right w:val="none" w:sz="0" w:space="0" w:color="auto"/>
                      </w:divBdr>
                    </w:div>
                    <w:div w:id="351958099">
                      <w:marLeft w:val="0"/>
                      <w:marRight w:val="0"/>
                      <w:marTop w:val="0"/>
                      <w:marBottom w:val="0"/>
                      <w:divBdr>
                        <w:top w:val="none" w:sz="0" w:space="0" w:color="auto"/>
                        <w:left w:val="none" w:sz="0" w:space="0" w:color="auto"/>
                        <w:bottom w:val="none" w:sz="0" w:space="0" w:color="auto"/>
                        <w:right w:val="none" w:sz="0" w:space="0" w:color="auto"/>
                      </w:divBdr>
                    </w:div>
                    <w:div w:id="352533394">
                      <w:marLeft w:val="0"/>
                      <w:marRight w:val="0"/>
                      <w:marTop w:val="0"/>
                      <w:marBottom w:val="0"/>
                      <w:divBdr>
                        <w:top w:val="none" w:sz="0" w:space="0" w:color="auto"/>
                        <w:left w:val="none" w:sz="0" w:space="0" w:color="auto"/>
                        <w:bottom w:val="none" w:sz="0" w:space="0" w:color="auto"/>
                        <w:right w:val="none" w:sz="0" w:space="0" w:color="auto"/>
                      </w:divBdr>
                      <w:divsChild>
                        <w:div w:id="1984041675">
                          <w:marLeft w:val="0"/>
                          <w:marRight w:val="0"/>
                          <w:marTop w:val="0"/>
                          <w:marBottom w:val="0"/>
                          <w:divBdr>
                            <w:top w:val="none" w:sz="0" w:space="0" w:color="auto"/>
                            <w:left w:val="none" w:sz="0" w:space="0" w:color="auto"/>
                            <w:bottom w:val="none" w:sz="0" w:space="0" w:color="auto"/>
                            <w:right w:val="none" w:sz="0" w:space="0" w:color="auto"/>
                          </w:divBdr>
                        </w:div>
                      </w:divsChild>
                    </w:div>
                    <w:div w:id="354498618">
                      <w:marLeft w:val="0"/>
                      <w:marRight w:val="0"/>
                      <w:marTop w:val="0"/>
                      <w:marBottom w:val="0"/>
                      <w:divBdr>
                        <w:top w:val="none" w:sz="0" w:space="0" w:color="auto"/>
                        <w:left w:val="none" w:sz="0" w:space="0" w:color="auto"/>
                        <w:bottom w:val="none" w:sz="0" w:space="0" w:color="auto"/>
                        <w:right w:val="none" w:sz="0" w:space="0" w:color="auto"/>
                      </w:divBdr>
                    </w:div>
                    <w:div w:id="356589768">
                      <w:marLeft w:val="0"/>
                      <w:marRight w:val="0"/>
                      <w:marTop w:val="0"/>
                      <w:marBottom w:val="0"/>
                      <w:divBdr>
                        <w:top w:val="none" w:sz="0" w:space="0" w:color="auto"/>
                        <w:left w:val="none" w:sz="0" w:space="0" w:color="auto"/>
                        <w:bottom w:val="none" w:sz="0" w:space="0" w:color="auto"/>
                        <w:right w:val="none" w:sz="0" w:space="0" w:color="auto"/>
                      </w:divBdr>
                      <w:divsChild>
                        <w:div w:id="1735926500">
                          <w:marLeft w:val="0"/>
                          <w:marRight w:val="0"/>
                          <w:marTop w:val="0"/>
                          <w:marBottom w:val="0"/>
                          <w:divBdr>
                            <w:top w:val="none" w:sz="0" w:space="0" w:color="auto"/>
                            <w:left w:val="none" w:sz="0" w:space="0" w:color="auto"/>
                            <w:bottom w:val="none" w:sz="0" w:space="0" w:color="auto"/>
                            <w:right w:val="none" w:sz="0" w:space="0" w:color="auto"/>
                          </w:divBdr>
                        </w:div>
                      </w:divsChild>
                    </w:div>
                    <w:div w:id="366177760">
                      <w:marLeft w:val="0"/>
                      <w:marRight w:val="0"/>
                      <w:marTop w:val="0"/>
                      <w:marBottom w:val="0"/>
                      <w:divBdr>
                        <w:top w:val="none" w:sz="0" w:space="0" w:color="auto"/>
                        <w:left w:val="none" w:sz="0" w:space="0" w:color="auto"/>
                        <w:bottom w:val="none" w:sz="0" w:space="0" w:color="auto"/>
                        <w:right w:val="none" w:sz="0" w:space="0" w:color="auto"/>
                      </w:divBdr>
                    </w:div>
                    <w:div w:id="372120700">
                      <w:marLeft w:val="0"/>
                      <w:marRight w:val="0"/>
                      <w:marTop w:val="0"/>
                      <w:marBottom w:val="0"/>
                      <w:divBdr>
                        <w:top w:val="none" w:sz="0" w:space="0" w:color="auto"/>
                        <w:left w:val="none" w:sz="0" w:space="0" w:color="auto"/>
                        <w:bottom w:val="none" w:sz="0" w:space="0" w:color="auto"/>
                        <w:right w:val="none" w:sz="0" w:space="0" w:color="auto"/>
                      </w:divBdr>
                      <w:divsChild>
                        <w:div w:id="742290527">
                          <w:marLeft w:val="0"/>
                          <w:marRight w:val="0"/>
                          <w:marTop w:val="0"/>
                          <w:marBottom w:val="0"/>
                          <w:divBdr>
                            <w:top w:val="none" w:sz="0" w:space="0" w:color="auto"/>
                            <w:left w:val="none" w:sz="0" w:space="0" w:color="auto"/>
                            <w:bottom w:val="none" w:sz="0" w:space="0" w:color="auto"/>
                            <w:right w:val="none" w:sz="0" w:space="0" w:color="auto"/>
                          </w:divBdr>
                        </w:div>
                      </w:divsChild>
                    </w:div>
                    <w:div w:id="375348867">
                      <w:marLeft w:val="0"/>
                      <w:marRight w:val="0"/>
                      <w:marTop w:val="0"/>
                      <w:marBottom w:val="0"/>
                      <w:divBdr>
                        <w:top w:val="none" w:sz="0" w:space="0" w:color="auto"/>
                        <w:left w:val="none" w:sz="0" w:space="0" w:color="auto"/>
                        <w:bottom w:val="none" w:sz="0" w:space="0" w:color="auto"/>
                        <w:right w:val="none" w:sz="0" w:space="0" w:color="auto"/>
                      </w:divBdr>
                    </w:div>
                    <w:div w:id="382219929">
                      <w:marLeft w:val="0"/>
                      <w:marRight w:val="0"/>
                      <w:marTop w:val="0"/>
                      <w:marBottom w:val="0"/>
                      <w:divBdr>
                        <w:top w:val="none" w:sz="0" w:space="0" w:color="auto"/>
                        <w:left w:val="none" w:sz="0" w:space="0" w:color="auto"/>
                        <w:bottom w:val="none" w:sz="0" w:space="0" w:color="auto"/>
                        <w:right w:val="none" w:sz="0" w:space="0" w:color="auto"/>
                      </w:divBdr>
                      <w:divsChild>
                        <w:div w:id="2021078204">
                          <w:marLeft w:val="0"/>
                          <w:marRight w:val="0"/>
                          <w:marTop w:val="0"/>
                          <w:marBottom w:val="0"/>
                          <w:divBdr>
                            <w:top w:val="none" w:sz="0" w:space="0" w:color="auto"/>
                            <w:left w:val="none" w:sz="0" w:space="0" w:color="auto"/>
                            <w:bottom w:val="none" w:sz="0" w:space="0" w:color="auto"/>
                            <w:right w:val="none" w:sz="0" w:space="0" w:color="auto"/>
                          </w:divBdr>
                        </w:div>
                      </w:divsChild>
                    </w:div>
                    <w:div w:id="389959052">
                      <w:marLeft w:val="0"/>
                      <w:marRight w:val="0"/>
                      <w:marTop w:val="0"/>
                      <w:marBottom w:val="0"/>
                      <w:divBdr>
                        <w:top w:val="none" w:sz="0" w:space="0" w:color="auto"/>
                        <w:left w:val="none" w:sz="0" w:space="0" w:color="auto"/>
                        <w:bottom w:val="none" w:sz="0" w:space="0" w:color="auto"/>
                        <w:right w:val="none" w:sz="0" w:space="0" w:color="auto"/>
                      </w:divBdr>
                      <w:divsChild>
                        <w:div w:id="1591885465">
                          <w:marLeft w:val="0"/>
                          <w:marRight w:val="0"/>
                          <w:marTop w:val="0"/>
                          <w:marBottom w:val="0"/>
                          <w:divBdr>
                            <w:top w:val="none" w:sz="0" w:space="0" w:color="auto"/>
                            <w:left w:val="none" w:sz="0" w:space="0" w:color="auto"/>
                            <w:bottom w:val="none" w:sz="0" w:space="0" w:color="auto"/>
                            <w:right w:val="none" w:sz="0" w:space="0" w:color="auto"/>
                          </w:divBdr>
                        </w:div>
                      </w:divsChild>
                    </w:div>
                    <w:div w:id="402681170">
                      <w:marLeft w:val="0"/>
                      <w:marRight w:val="0"/>
                      <w:marTop w:val="0"/>
                      <w:marBottom w:val="0"/>
                      <w:divBdr>
                        <w:top w:val="none" w:sz="0" w:space="0" w:color="auto"/>
                        <w:left w:val="none" w:sz="0" w:space="0" w:color="auto"/>
                        <w:bottom w:val="none" w:sz="0" w:space="0" w:color="auto"/>
                        <w:right w:val="none" w:sz="0" w:space="0" w:color="auto"/>
                      </w:divBdr>
                    </w:div>
                    <w:div w:id="405688277">
                      <w:marLeft w:val="0"/>
                      <w:marRight w:val="0"/>
                      <w:marTop w:val="0"/>
                      <w:marBottom w:val="0"/>
                      <w:divBdr>
                        <w:top w:val="none" w:sz="0" w:space="0" w:color="auto"/>
                        <w:left w:val="none" w:sz="0" w:space="0" w:color="auto"/>
                        <w:bottom w:val="none" w:sz="0" w:space="0" w:color="auto"/>
                        <w:right w:val="none" w:sz="0" w:space="0" w:color="auto"/>
                      </w:divBdr>
                      <w:divsChild>
                        <w:div w:id="2134445137">
                          <w:marLeft w:val="0"/>
                          <w:marRight w:val="0"/>
                          <w:marTop w:val="0"/>
                          <w:marBottom w:val="0"/>
                          <w:divBdr>
                            <w:top w:val="none" w:sz="0" w:space="0" w:color="auto"/>
                            <w:left w:val="none" w:sz="0" w:space="0" w:color="auto"/>
                            <w:bottom w:val="none" w:sz="0" w:space="0" w:color="auto"/>
                            <w:right w:val="none" w:sz="0" w:space="0" w:color="auto"/>
                          </w:divBdr>
                        </w:div>
                      </w:divsChild>
                    </w:div>
                    <w:div w:id="421487613">
                      <w:marLeft w:val="0"/>
                      <w:marRight w:val="0"/>
                      <w:marTop w:val="0"/>
                      <w:marBottom w:val="0"/>
                      <w:divBdr>
                        <w:top w:val="none" w:sz="0" w:space="0" w:color="auto"/>
                        <w:left w:val="none" w:sz="0" w:space="0" w:color="auto"/>
                        <w:bottom w:val="none" w:sz="0" w:space="0" w:color="auto"/>
                        <w:right w:val="none" w:sz="0" w:space="0" w:color="auto"/>
                      </w:divBdr>
                    </w:div>
                    <w:div w:id="437607147">
                      <w:marLeft w:val="0"/>
                      <w:marRight w:val="0"/>
                      <w:marTop w:val="0"/>
                      <w:marBottom w:val="0"/>
                      <w:divBdr>
                        <w:top w:val="none" w:sz="0" w:space="0" w:color="auto"/>
                        <w:left w:val="none" w:sz="0" w:space="0" w:color="auto"/>
                        <w:bottom w:val="none" w:sz="0" w:space="0" w:color="auto"/>
                        <w:right w:val="none" w:sz="0" w:space="0" w:color="auto"/>
                      </w:divBdr>
                      <w:divsChild>
                        <w:div w:id="61300570">
                          <w:marLeft w:val="0"/>
                          <w:marRight w:val="0"/>
                          <w:marTop w:val="0"/>
                          <w:marBottom w:val="0"/>
                          <w:divBdr>
                            <w:top w:val="none" w:sz="0" w:space="0" w:color="auto"/>
                            <w:left w:val="none" w:sz="0" w:space="0" w:color="auto"/>
                            <w:bottom w:val="none" w:sz="0" w:space="0" w:color="auto"/>
                            <w:right w:val="none" w:sz="0" w:space="0" w:color="auto"/>
                          </w:divBdr>
                        </w:div>
                      </w:divsChild>
                    </w:div>
                    <w:div w:id="441415283">
                      <w:marLeft w:val="0"/>
                      <w:marRight w:val="0"/>
                      <w:marTop w:val="0"/>
                      <w:marBottom w:val="0"/>
                      <w:divBdr>
                        <w:top w:val="none" w:sz="0" w:space="0" w:color="auto"/>
                        <w:left w:val="none" w:sz="0" w:space="0" w:color="auto"/>
                        <w:bottom w:val="none" w:sz="0" w:space="0" w:color="auto"/>
                        <w:right w:val="none" w:sz="0" w:space="0" w:color="auto"/>
                      </w:divBdr>
                    </w:div>
                    <w:div w:id="441732293">
                      <w:marLeft w:val="0"/>
                      <w:marRight w:val="0"/>
                      <w:marTop w:val="0"/>
                      <w:marBottom w:val="0"/>
                      <w:divBdr>
                        <w:top w:val="none" w:sz="0" w:space="0" w:color="auto"/>
                        <w:left w:val="none" w:sz="0" w:space="0" w:color="auto"/>
                        <w:bottom w:val="none" w:sz="0" w:space="0" w:color="auto"/>
                        <w:right w:val="none" w:sz="0" w:space="0" w:color="auto"/>
                      </w:divBdr>
                      <w:divsChild>
                        <w:div w:id="579368025">
                          <w:marLeft w:val="0"/>
                          <w:marRight w:val="0"/>
                          <w:marTop w:val="0"/>
                          <w:marBottom w:val="0"/>
                          <w:divBdr>
                            <w:top w:val="none" w:sz="0" w:space="0" w:color="auto"/>
                            <w:left w:val="none" w:sz="0" w:space="0" w:color="auto"/>
                            <w:bottom w:val="none" w:sz="0" w:space="0" w:color="auto"/>
                            <w:right w:val="none" w:sz="0" w:space="0" w:color="auto"/>
                          </w:divBdr>
                        </w:div>
                      </w:divsChild>
                    </w:div>
                    <w:div w:id="444740060">
                      <w:marLeft w:val="0"/>
                      <w:marRight w:val="0"/>
                      <w:marTop w:val="0"/>
                      <w:marBottom w:val="0"/>
                      <w:divBdr>
                        <w:top w:val="none" w:sz="0" w:space="0" w:color="auto"/>
                        <w:left w:val="none" w:sz="0" w:space="0" w:color="auto"/>
                        <w:bottom w:val="none" w:sz="0" w:space="0" w:color="auto"/>
                        <w:right w:val="none" w:sz="0" w:space="0" w:color="auto"/>
                      </w:divBdr>
                      <w:divsChild>
                        <w:div w:id="1585382137">
                          <w:marLeft w:val="0"/>
                          <w:marRight w:val="0"/>
                          <w:marTop w:val="0"/>
                          <w:marBottom w:val="0"/>
                          <w:divBdr>
                            <w:top w:val="none" w:sz="0" w:space="0" w:color="auto"/>
                            <w:left w:val="none" w:sz="0" w:space="0" w:color="auto"/>
                            <w:bottom w:val="none" w:sz="0" w:space="0" w:color="auto"/>
                            <w:right w:val="none" w:sz="0" w:space="0" w:color="auto"/>
                          </w:divBdr>
                        </w:div>
                      </w:divsChild>
                    </w:div>
                    <w:div w:id="454373465">
                      <w:marLeft w:val="0"/>
                      <w:marRight w:val="0"/>
                      <w:marTop w:val="0"/>
                      <w:marBottom w:val="0"/>
                      <w:divBdr>
                        <w:top w:val="none" w:sz="0" w:space="0" w:color="auto"/>
                        <w:left w:val="none" w:sz="0" w:space="0" w:color="auto"/>
                        <w:bottom w:val="none" w:sz="0" w:space="0" w:color="auto"/>
                        <w:right w:val="none" w:sz="0" w:space="0" w:color="auto"/>
                      </w:divBdr>
                      <w:divsChild>
                        <w:div w:id="1373459713">
                          <w:marLeft w:val="0"/>
                          <w:marRight w:val="0"/>
                          <w:marTop w:val="0"/>
                          <w:marBottom w:val="0"/>
                          <w:divBdr>
                            <w:top w:val="none" w:sz="0" w:space="0" w:color="auto"/>
                            <w:left w:val="none" w:sz="0" w:space="0" w:color="auto"/>
                            <w:bottom w:val="none" w:sz="0" w:space="0" w:color="auto"/>
                            <w:right w:val="none" w:sz="0" w:space="0" w:color="auto"/>
                          </w:divBdr>
                        </w:div>
                      </w:divsChild>
                    </w:div>
                    <w:div w:id="455026304">
                      <w:marLeft w:val="0"/>
                      <w:marRight w:val="0"/>
                      <w:marTop w:val="0"/>
                      <w:marBottom w:val="0"/>
                      <w:divBdr>
                        <w:top w:val="none" w:sz="0" w:space="0" w:color="auto"/>
                        <w:left w:val="none" w:sz="0" w:space="0" w:color="auto"/>
                        <w:bottom w:val="none" w:sz="0" w:space="0" w:color="auto"/>
                        <w:right w:val="none" w:sz="0" w:space="0" w:color="auto"/>
                      </w:divBdr>
                    </w:div>
                    <w:div w:id="470288000">
                      <w:marLeft w:val="0"/>
                      <w:marRight w:val="0"/>
                      <w:marTop w:val="0"/>
                      <w:marBottom w:val="0"/>
                      <w:divBdr>
                        <w:top w:val="none" w:sz="0" w:space="0" w:color="auto"/>
                        <w:left w:val="none" w:sz="0" w:space="0" w:color="auto"/>
                        <w:bottom w:val="none" w:sz="0" w:space="0" w:color="auto"/>
                        <w:right w:val="none" w:sz="0" w:space="0" w:color="auto"/>
                      </w:divBdr>
                    </w:div>
                    <w:div w:id="476579911">
                      <w:marLeft w:val="0"/>
                      <w:marRight w:val="0"/>
                      <w:marTop w:val="0"/>
                      <w:marBottom w:val="0"/>
                      <w:divBdr>
                        <w:top w:val="none" w:sz="0" w:space="0" w:color="auto"/>
                        <w:left w:val="none" w:sz="0" w:space="0" w:color="auto"/>
                        <w:bottom w:val="none" w:sz="0" w:space="0" w:color="auto"/>
                        <w:right w:val="none" w:sz="0" w:space="0" w:color="auto"/>
                      </w:divBdr>
                    </w:div>
                    <w:div w:id="477309351">
                      <w:marLeft w:val="0"/>
                      <w:marRight w:val="0"/>
                      <w:marTop w:val="0"/>
                      <w:marBottom w:val="0"/>
                      <w:divBdr>
                        <w:top w:val="none" w:sz="0" w:space="0" w:color="auto"/>
                        <w:left w:val="none" w:sz="0" w:space="0" w:color="auto"/>
                        <w:bottom w:val="none" w:sz="0" w:space="0" w:color="auto"/>
                        <w:right w:val="none" w:sz="0" w:space="0" w:color="auto"/>
                      </w:divBdr>
                      <w:divsChild>
                        <w:div w:id="600533887">
                          <w:marLeft w:val="0"/>
                          <w:marRight w:val="0"/>
                          <w:marTop w:val="0"/>
                          <w:marBottom w:val="0"/>
                          <w:divBdr>
                            <w:top w:val="none" w:sz="0" w:space="0" w:color="auto"/>
                            <w:left w:val="none" w:sz="0" w:space="0" w:color="auto"/>
                            <w:bottom w:val="none" w:sz="0" w:space="0" w:color="auto"/>
                            <w:right w:val="none" w:sz="0" w:space="0" w:color="auto"/>
                          </w:divBdr>
                        </w:div>
                      </w:divsChild>
                    </w:div>
                    <w:div w:id="483739842">
                      <w:marLeft w:val="0"/>
                      <w:marRight w:val="0"/>
                      <w:marTop w:val="0"/>
                      <w:marBottom w:val="0"/>
                      <w:divBdr>
                        <w:top w:val="none" w:sz="0" w:space="0" w:color="auto"/>
                        <w:left w:val="none" w:sz="0" w:space="0" w:color="auto"/>
                        <w:bottom w:val="none" w:sz="0" w:space="0" w:color="auto"/>
                        <w:right w:val="none" w:sz="0" w:space="0" w:color="auto"/>
                      </w:divBdr>
                      <w:divsChild>
                        <w:div w:id="1172644637">
                          <w:marLeft w:val="0"/>
                          <w:marRight w:val="0"/>
                          <w:marTop w:val="0"/>
                          <w:marBottom w:val="0"/>
                          <w:divBdr>
                            <w:top w:val="none" w:sz="0" w:space="0" w:color="auto"/>
                            <w:left w:val="none" w:sz="0" w:space="0" w:color="auto"/>
                            <w:bottom w:val="none" w:sz="0" w:space="0" w:color="auto"/>
                            <w:right w:val="none" w:sz="0" w:space="0" w:color="auto"/>
                          </w:divBdr>
                        </w:div>
                      </w:divsChild>
                    </w:div>
                    <w:div w:id="505898261">
                      <w:marLeft w:val="0"/>
                      <w:marRight w:val="0"/>
                      <w:marTop w:val="0"/>
                      <w:marBottom w:val="0"/>
                      <w:divBdr>
                        <w:top w:val="none" w:sz="0" w:space="0" w:color="auto"/>
                        <w:left w:val="none" w:sz="0" w:space="0" w:color="auto"/>
                        <w:bottom w:val="none" w:sz="0" w:space="0" w:color="auto"/>
                        <w:right w:val="none" w:sz="0" w:space="0" w:color="auto"/>
                      </w:divBdr>
                      <w:divsChild>
                        <w:div w:id="1806239902">
                          <w:marLeft w:val="0"/>
                          <w:marRight w:val="0"/>
                          <w:marTop w:val="0"/>
                          <w:marBottom w:val="0"/>
                          <w:divBdr>
                            <w:top w:val="none" w:sz="0" w:space="0" w:color="auto"/>
                            <w:left w:val="none" w:sz="0" w:space="0" w:color="auto"/>
                            <w:bottom w:val="none" w:sz="0" w:space="0" w:color="auto"/>
                            <w:right w:val="none" w:sz="0" w:space="0" w:color="auto"/>
                          </w:divBdr>
                        </w:div>
                      </w:divsChild>
                    </w:div>
                    <w:div w:id="506748900">
                      <w:marLeft w:val="0"/>
                      <w:marRight w:val="0"/>
                      <w:marTop w:val="0"/>
                      <w:marBottom w:val="0"/>
                      <w:divBdr>
                        <w:top w:val="none" w:sz="0" w:space="0" w:color="auto"/>
                        <w:left w:val="none" w:sz="0" w:space="0" w:color="auto"/>
                        <w:bottom w:val="none" w:sz="0" w:space="0" w:color="auto"/>
                        <w:right w:val="none" w:sz="0" w:space="0" w:color="auto"/>
                      </w:divBdr>
                    </w:div>
                    <w:div w:id="507329945">
                      <w:marLeft w:val="0"/>
                      <w:marRight w:val="0"/>
                      <w:marTop w:val="0"/>
                      <w:marBottom w:val="0"/>
                      <w:divBdr>
                        <w:top w:val="none" w:sz="0" w:space="0" w:color="auto"/>
                        <w:left w:val="none" w:sz="0" w:space="0" w:color="auto"/>
                        <w:bottom w:val="none" w:sz="0" w:space="0" w:color="auto"/>
                        <w:right w:val="none" w:sz="0" w:space="0" w:color="auto"/>
                      </w:divBdr>
                    </w:div>
                    <w:div w:id="515848817">
                      <w:marLeft w:val="0"/>
                      <w:marRight w:val="0"/>
                      <w:marTop w:val="0"/>
                      <w:marBottom w:val="0"/>
                      <w:divBdr>
                        <w:top w:val="none" w:sz="0" w:space="0" w:color="auto"/>
                        <w:left w:val="none" w:sz="0" w:space="0" w:color="auto"/>
                        <w:bottom w:val="none" w:sz="0" w:space="0" w:color="auto"/>
                        <w:right w:val="none" w:sz="0" w:space="0" w:color="auto"/>
                      </w:divBdr>
                    </w:div>
                    <w:div w:id="517282488">
                      <w:marLeft w:val="0"/>
                      <w:marRight w:val="0"/>
                      <w:marTop w:val="0"/>
                      <w:marBottom w:val="0"/>
                      <w:divBdr>
                        <w:top w:val="none" w:sz="0" w:space="0" w:color="auto"/>
                        <w:left w:val="none" w:sz="0" w:space="0" w:color="auto"/>
                        <w:bottom w:val="none" w:sz="0" w:space="0" w:color="auto"/>
                        <w:right w:val="none" w:sz="0" w:space="0" w:color="auto"/>
                      </w:divBdr>
                      <w:divsChild>
                        <w:div w:id="336735980">
                          <w:marLeft w:val="0"/>
                          <w:marRight w:val="0"/>
                          <w:marTop w:val="0"/>
                          <w:marBottom w:val="0"/>
                          <w:divBdr>
                            <w:top w:val="none" w:sz="0" w:space="0" w:color="auto"/>
                            <w:left w:val="none" w:sz="0" w:space="0" w:color="auto"/>
                            <w:bottom w:val="none" w:sz="0" w:space="0" w:color="auto"/>
                            <w:right w:val="none" w:sz="0" w:space="0" w:color="auto"/>
                          </w:divBdr>
                        </w:div>
                      </w:divsChild>
                    </w:div>
                    <w:div w:id="521939313">
                      <w:marLeft w:val="0"/>
                      <w:marRight w:val="0"/>
                      <w:marTop w:val="0"/>
                      <w:marBottom w:val="0"/>
                      <w:divBdr>
                        <w:top w:val="none" w:sz="0" w:space="0" w:color="auto"/>
                        <w:left w:val="none" w:sz="0" w:space="0" w:color="auto"/>
                        <w:bottom w:val="none" w:sz="0" w:space="0" w:color="auto"/>
                        <w:right w:val="none" w:sz="0" w:space="0" w:color="auto"/>
                      </w:divBdr>
                      <w:divsChild>
                        <w:div w:id="866723340">
                          <w:marLeft w:val="0"/>
                          <w:marRight w:val="0"/>
                          <w:marTop w:val="0"/>
                          <w:marBottom w:val="0"/>
                          <w:divBdr>
                            <w:top w:val="none" w:sz="0" w:space="0" w:color="auto"/>
                            <w:left w:val="none" w:sz="0" w:space="0" w:color="auto"/>
                            <w:bottom w:val="none" w:sz="0" w:space="0" w:color="auto"/>
                            <w:right w:val="none" w:sz="0" w:space="0" w:color="auto"/>
                          </w:divBdr>
                        </w:div>
                      </w:divsChild>
                    </w:div>
                    <w:div w:id="530385345">
                      <w:marLeft w:val="0"/>
                      <w:marRight w:val="0"/>
                      <w:marTop w:val="0"/>
                      <w:marBottom w:val="0"/>
                      <w:divBdr>
                        <w:top w:val="none" w:sz="0" w:space="0" w:color="auto"/>
                        <w:left w:val="none" w:sz="0" w:space="0" w:color="auto"/>
                        <w:bottom w:val="none" w:sz="0" w:space="0" w:color="auto"/>
                        <w:right w:val="none" w:sz="0" w:space="0" w:color="auto"/>
                      </w:divBdr>
                    </w:div>
                    <w:div w:id="531962042">
                      <w:marLeft w:val="0"/>
                      <w:marRight w:val="0"/>
                      <w:marTop w:val="0"/>
                      <w:marBottom w:val="0"/>
                      <w:divBdr>
                        <w:top w:val="none" w:sz="0" w:space="0" w:color="auto"/>
                        <w:left w:val="none" w:sz="0" w:space="0" w:color="auto"/>
                        <w:bottom w:val="none" w:sz="0" w:space="0" w:color="auto"/>
                        <w:right w:val="none" w:sz="0" w:space="0" w:color="auto"/>
                      </w:divBdr>
                    </w:div>
                    <w:div w:id="537862909">
                      <w:marLeft w:val="0"/>
                      <w:marRight w:val="0"/>
                      <w:marTop w:val="0"/>
                      <w:marBottom w:val="0"/>
                      <w:divBdr>
                        <w:top w:val="none" w:sz="0" w:space="0" w:color="auto"/>
                        <w:left w:val="none" w:sz="0" w:space="0" w:color="auto"/>
                        <w:bottom w:val="none" w:sz="0" w:space="0" w:color="auto"/>
                        <w:right w:val="none" w:sz="0" w:space="0" w:color="auto"/>
                      </w:divBdr>
                      <w:divsChild>
                        <w:div w:id="2123767838">
                          <w:marLeft w:val="0"/>
                          <w:marRight w:val="0"/>
                          <w:marTop w:val="0"/>
                          <w:marBottom w:val="0"/>
                          <w:divBdr>
                            <w:top w:val="none" w:sz="0" w:space="0" w:color="auto"/>
                            <w:left w:val="none" w:sz="0" w:space="0" w:color="auto"/>
                            <w:bottom w:val="none" w:sz="0" w:space="0" w:color="auto"/>
                            <w:right w:val="none" w:sz="0" w:space="0" w:color="auto"/>
                          </w:divBdr>
                        </w:div>
                      </w:divsChild>
                    </w:div>
                    <w:div w:id="543714939">
                      <w:marLeft w:val="0"/>
                      <w:marRight w:val="0"/>
                      <w:marTop w:val="0"/>
                      <w:marBottom w:val="0"/>
                      <w:divBdr>
                        <w:top w:val="none" w:sz="0" w:space="0" w:color="auto"/>
                        <w:left w:val="none" w:sz="0" w:space="0" w:color="auto"/>
                        <w:bottom w:val="none" w:sz="0" w:space="0" w:color="auto"/>
                        <w:right w:val="none" w:sz="0" w:space="0" w:color="auto"/>
                      </w:divBdr>
                    </w:div>
                    <w:div w:id="544633848">
                      <w:marLeft w:val="0"/>
                      <w:marRight w:val="0"/>
                      <w:marTop w:val="0"/>
                      <w:marBottom w:val="0"/>
                      <w:divBdr>
                        <w:top w:val="none" w:sz="0" w:space="0" w:color="auto"/>
                        <w:left w:val="none" w:sz="0" w:space="0" w:color="auto"/>
                        <w:bottom w:val="none" w:sz="0" w:space="0" w:color="auto"/>
                        <w:right w:val="none" w:sz="0" w:space="0" w:color="auto"/>
                      </w:divBdr>
                    </w:div>
                    <w:div w:id="545265296">
                      <w:marLeft w:val="0"/>
                      <w:marRight w:val="0"/>
                      <w:marTop w:val="0"/>
                      <w:marBottom w:val="0"/>
                      <w:divBdr>
                        <w:top w:val="none" w:sz="0" w:space="0" w:color="auto"/>
                        <w:left w:val="none" w:sz="0" w:space="0" w:color="auto"/>
                        <w:bottom w:val="none" w:sz="0" w:space="0" w:color="auto"/>
                        <w:right w:val="none" w:sz="0" w:space="0" w:color="auto"/>
                      </w:divBdr>
                      <w:divsChild>
                        <w:div w:id="1660888261">
                          <w:marLeft w:val="0"/>
                          <w:marRight w:val="0"/>
                          <w:marTop w:val="0"/>
                          <w:marBottom w:val="0"/>
                          <w:divBdr>
                            <w:top w:val="none" w:sz="0" w:space="0" w:color="auto"/>
                            <w:left w:val="none" w:sz="0" w:space="0" w:color="auto"/>
                            <w:bottom w:val="none" w:sz="0" w:space="0" w:color="auto"/>
                            <w:right w:val="none" w:sz="0" w:space="0" w:color="auto"/>
                          </w:divBdr>
                        </w:div>
                      </w:divsChild>
                    </w:div>
                    <w:div w:id="546913102">
                      <w:marLeft w:val="0"/>
                      <w:marRight w:val="0"/>
                      <w:marTop w:val="0"/>
                      <w:marBottom w:val="0"/>
                      <w:divBdr>
                        <w:top w:val="none" w:sz="0" w:space="0" w:color="auto"/>
                        <w:left w:val="none" w:sz="0" w:space="0" w:color="auto"/>
                        <w:bottom w:val="none" w:sz="0" w:space="0" w:color="auto"/>
                        <w:right w:val="none" w:sz="0" w:space="0" w:color="auto"/>
                      </w:divBdr>
                      <w:divsChild>
                        <w:div w:id="83500208">
                          <w:marLeft w:val="0"/>
                          <w:marRight w:val="0"/>
                          <w:marTop w:val="0"/>
                          <w:marBottom w:val="0"/>
                          <w:divBdr>
                            <w:top w:val="none" w:sz="0" w:space="0" w:color="auto"/>
                            <w:left w:val="none" w:sz="0" w:space="0" w:color="auto"/>
                            <w:bottom w:val="none" w:sz="0" w:space="0" w:color="auto"/>
                            <w:right w:val="none" w:sz="0" w:space="0" w:color="auto"/>
                          </w:divBdr>
                        </w:div>
                      </w:divsChild>
                    </w:div>
                    <w:div w:id="571504633">
                      <w:marLeft w:val="0"/>
                      <w:marRight w:val="0"/>
                      <w:marTop w:val="0"/>
                      <w:marBottom w:val="0"/>
                      <w:divBdr>
                        <w:top w:val="none" w:sz="0" w:space="0" w:color="auto"/>
                        <w:left w:val="none" w:sz="0" w:space="0" w:color="auto"/>
                        <w:bottom w:val="none" w:sz="0" w:space="0" w:color="auto"/>
                        <w:right w:val="none" w:sz="0" w:space="0" w:color="auto"/>
                      </w:divBdr>
                      <w:divsChild>
                        <w:div w:id="1089499121">
                          <w:marLeft w:val="0"/>
                          <w:marRight w:val="0"/>
                          <w:marTop w:val="0"/>
                          <w:marBottom w:val="0"/>
                          <w:divBdr>
                            <w:top w:val="none" w:sz="0" w:space="0" w:color="auto"/>
                            <w:left w:val="none" w:sz="0" w:space="0" w:color="auto"/>
                            <w:bottom w:val="none" w:sz="0" w:space="0" w:color="auto"/>
                            <w:right w:val="none" w:sz="0" w:space="0" w:color="auto"/>
                          </w:divBdr>
                        </w:div>
                      </w:divsChild>
                    </w:div>
                    <w:div w:id="572010146">
                      <w:marLeft w:val="0"/>
                      <w:marRight w:val="0"/>
                      <w:marTop w:val="0"/>
                      <w:marBottom w:val="0"/>
                      <w:divBdr>
                        <w:top w:val="none" w:sz="0" w:space="0" w:color="auto"/>
                        <w:left w:val="none" w:sz="0" w:space="0" w:color="auto"/>
                        <w:bottom w:val="none" w:sz="0" w:space="0" w:color="auto"/>
                        <w:right w:val="none" w:sz="0" w:space="0" w:color="auto"/>
                      </w:divBdr>
                      <w:divsChild>
                        <w:div w:id="450824353">
                          <w:marLeft w:val="0"/>
                          <w:marRight w:val="0"/>
                          <w:marTop w:val="0"/>
                          <w:marBottom w:val="0"/>
                          <w:divBdr>
                            <w:top w:val="none" w:sz="0" w:space="0" w:color="auto"/>
                            <w:left w:val="none" w:sz="0" w:space="0" w:color="auto"/>
                            <w:bottom w:val="none" w:sz="0" w:space="0" w:color="auto"/>
                            <w:right w:val="none" w:sz="0" w:space="0" w:color="auto"/>
                          </w:divBdr>
                        </w:div>
                      </w:divsChild>
                    </w:div>
                    <w:div w:id="577058557">
                      <w:marLeft w:val="0"/>
                      <w:marRight w:val="0"/>
                      <w:marTop w:val="0"/>
                      <w:marBottom w:val="0"/>
                      <w:divBdr>
                        <w:top w:val="none" w:sz="0" w:space="0" w:color="auto"/>
                        <w:left w:val="none" w:sz="0" w:space="0" w:color="auto"/>
                        <w:bottom w:val="none" w:sz="0" w:space="0" w:color="auto"/>
                        <w:right w:val="none" w:sz="0" w:space="0" w:color="auto"/>
                      </w:divBdr>
                      <w:divsChild>
                        <w:div w:id="2078702395">
                          <w:marLeft w:val="0"/>
                          <w:marRight w:val="0"/>
                          <w:marTop w:val="0"/>
                          <w:marBottom w:val="0"/>
                          <w:divBdr>
                            <w:top w:val="none" w:sz="0" w:space="0" w:color="auto"/>
                            <w:left w:val="none" w:sz="0" w:space="0" w:color="auto"/>
                            <w:bottom w:val="none" w:sz="0" w:space="0" w:color="auto"/>
                            <w:right w:val="none" w:sz="0" w:space="0" w:color="auto"/>
                          </w:divBdr>
                        </w:div>
                      </w:divsChild>
                    </w:div>
                    <w:div w:id="577861865">
                      <w:marLeft w:val="0"/>
                      <w:marRight w:val="0"/>
                      <w:marTop w:val="0"/>
                      <w:marBottom w:val="0"/>
                      <w:divBdr>
                        <w:top w:val="none" w:sz="0" w:space="0" w:color="auto"/>
                        <w:left w:val="none" w:sz="0" w:space="0" w:color="auto"/>
                        <w:bottom w:val="none" w:sz="0" w:space="0" w:color="auto"/>
                        <w:right w:val="none" w:sz="0" w:space="0" w:color="auto"/>
                      </w:divBdr>
                      <w:divsChild>
                        <w:div w:id="1622152104">
                          <w:marLeft w:val="0"/>
                          <w:marRight w:val="0"/>
                          <w:marTop w:val="0"/>
                          <w:marBottom w:val="0"/>
                          <w:divBdr>
                            <w:top w:val="none" w:sz="0" w:space="0" w:color="auto"/>
                            <w:left w:val="none" w:sz="0" w:space="0" w:color="auto"/>
                            <w:bottom w:val="none" w:sz="0" w:space="0" w:color="auto"/>
                            <w:right w:val="none" w:sz="0" w:space="0" w:color="auto"/>
                          </w:divBdr>
                        </w:div>
                      </w:divsChild>
                    </w:div>
                    <w:div w:id="583952006">
                      <w:marLeft w:val="0"/>
                      <w:marRight w:val="0"/>
                      <w:marTop w:val="0"/>
                      <w:marBottom w:val="0"/>
                      <w:divBdr>
                        <w:top w:val="none" w:sz="0" w:space="0" w:color="auto"/>
                        <w:left w:val="none" w:sz="0" w:space="0" w:color="auto"/>
                        <w:bottom w:val="none" w:sz="0" w:space="0" w:color="auto"/>
                        <w:right w:val="none" w:sz="0" w:space="0" w:color="auto"/>
                      </w:divBdr>
                      <w:divsChild>
                        <w:div w:id="733770768">
                          <w:marLeft w:val="0"/>
                          <w:marRight w:val="0"/>
                          <w:marTop w:val="0"/>
                          <w:marBottom w:val="0"/>
                          <w:divBdr>
                            <w:top w:val="none" w:sz="0" w:space="0" w:color="auto"/>
                            <w:left w:val="none" w:sz="0" w:space="0" w:color="auto"/>
                            <w:bottom w:val="none" w:sz="0" w:space="0" w:color="auto"/>
                            <w:right w:val="none" w:sz="0" w:space="0" w:color="auto"/>
                          </w:divBdr>
                        </w:div>
                      </w:divsChild>
                    </w:div>
                    <w:div w:id="584460427">
                      <w:marLeft w:val="0"/>
                      <w:marRight w:val="0"/>
                      <w:marTop w:val="0"/>
                      <w:marBottom w:val="0"/>
                      <w:divBdr>
                        <w:top w:val="none" w:sz="0" w:space="0" w:color="auto"/>
                        <w:left w:val="none" w:sz="0" w:space="0" w:color="auto"/>
                        <w:bottom w:val="none" w:sz="0" w:space="0" w:color="auto"/>
                        <w:right w:val="none" w:sz="0" w:space="0" w:color="auto"/>
                      </w:divBdr>
                    </w:div>
                    <w:div w:id="584606689">
                      <w:marLeft w:val="0"/>
                      <w:marRight w:val="0"/>
                      <w:marTop w:val="0"/>
                      <w:marBottom w:val="0"/>
                      <w:divBdr>
                        <w:top w:val="none" w:sz="0" w:space="0" w:color="auto"/>
                        <w:left w:val="none" w:sz="0" w:space="0" w:color="auto"/>
                        <w:bottom w:val="none" w:sz="0" w:space="0" w:color="auto"/>
                        <w:right w:val="none" w:sz="0" w:space="0" w:color="auto"/>
                      </w:divBdr>
                      <w:divsChild>
                        <w:div w:id="1914973164">
                          <w:marLeft w:val="0"/>
                          <w:marRight w:val="0"/>
                          <w:marTop w:val="0"/>
                          <w:marBottom w:val="0"/>
                          <w:divBdr>
                            <w:top w:val="none" w:sz="0" w:space="0" w:color="auto"/>
                            <w:left w:val="none" w:sz="0" w:space="0" w:color="auto"/>
                            <w:bottom w:val="none" w:sz="0" w:space="0" w:color="auto"/>
                            <w:right w:val="none" w:sz="0" w:space="0" w:color="auto"/>
                          </w:divBdr>
                        </w:div>
                      </w:divsChild>
                    </w:div>
                    <w:div w:id="594901009">
                      <w:marLeft w:val="0"/>
                      <w:marRight w:val="0"/>
                      <w:marTop w:val="0"/>
                      <w:marBottom w:val="0"/>
                      <w:divBdr>
                        <w:top w:val="none" w:sz="0" w:space="0" w:color="auto"/>
                        <w:left w:val="none" w:sz="0" w:space="0" w:color="auto"/>
                        <w:bottom w:val="none" w:sz="0" w:space="0" w:color="auto"/>
                        <w:right w:val="none" w:sz="0" w:space="0" w:color="auto"/>
                      </w:divBdr>
                      <w:divsChild>
                        <w:div w:id="108084446">
                          <w:marLeft w:val="0"/>
                          <w:marRight w:val="0"/>
                          <w:marTop w:val="0"/>
                          <w:marBottom w:val="0"/>
                          <w:divBdr>
                            <w:top w:val="none" w:sz="0" w:space="0" w:color="auto"/>
                            <w:left w:val="none" w:sz="0" w:space="0" w:color="auto"/>
                            <w:bottom w:val="none" w:sz="0" w:space="0" w:color="auto"/>
                            <w:right w:val="none" w:sz="0" w:space="0" w:color="auto"/>
                          </w:divBdr>
                        </w:div>
                      </w:divsChild>
                    </w:div>
                    <w:div w:id="599533415">
                      <w:marLeft w:val="0"/>
                      <w:marRight w:val="0"/>
                      <w:marTop w:val="0"/>
                      <w:marBottom w:val="0"/>
                      <w:divBdr>
                        <w:top w:val="none" w:sz="0" w:space="0" w:color="auto"/>
                        <w:left w:val="none" w:sz="0" w:space="0" w:color="auto"/>
                        <w:bottom w:val="none" w:sz="0" w:space="0" w:color="auto"/>
                        <w:right w:val="none" w:sz="0" w:space="0" w:color="auto"/>
                      </w:divBdr>
                    </w:div>
                    <w:div w:id="602493994">
                      <w:marLeft w:val="0"/>
                      <w:marRight w:val="0"/>
                      <w:marTop w:val="0"/>
                      <w:marBottom w:val="0"/>
                      <w:divBdr>
                        <w:top w:val="none" w:sz="0" w:space="0" w:color="auto"/>
                        <w:left w:val="none" w:sz="0" w:space="0" w:color="auto"/>
                        <w:bottom w:val="none" w:sz="0" w:space="0" w:color="auto"/>
                        <w:right w:val="none" w:sz="0" w:space="0" w:color="auto"/>
                      </w:divBdr>
                    </w:div>
                    <w:div w:id="605117442">
                      <w:marLeft w:val="0"/>
                      <w:marRight w:val="0"/>
                      <w:marTop w:val="0"/>
                      <w:marBottom w:val="0"/>
                      <w:divBdr>
                        <w:top w:val="none" w:sz="0" w:space="0" w:color="auto"/>
                        <w:left w:val="none" w:sz="0" w:space="0" w:color="auto"/>
                        <w:bottom w:val="none" w:sz="0" w:space="0" w:color="auto"/>
                        <w:right w:val="none" w:sz="0" w:space="0" w:color="auto"/>
                      </w:divBdr>
                      <w:divsChild>
                        <w:div w:id="851839254">
                          <w:marLeft w:val="0"/>
                          <w:marRight w:val="0"/>
                          <w:marTop w:val="0"/>
                          <w:marBottom w:val="0"/>
                          <w:divBdr>
                            <w:top w:val="none" w:sz="0" w:space="0" w:color="auto"/>
                            <w:left w:val="none" w:sz="0" w:space="0" w:color="auto"/>
                            <w:bottom w:val="none" w:sz="0" w:space="0" w:color="auto"/>
                            <w:right w:val="none" w:sz="0" w:space="0" w:color="auto"/>
                          </w:divBdr>
                        </w:div>
                      </w:divsChild>
                    </w:div>
                    <w:div w:id="606347824">
                      <w:marLeft w:val="0"/>
                      <w:marRight w:val="0"/>
                      <w:marTop w:val="0"/>
                      <w:marBottom w:val="0"/>
                      <w:divBdr>
                        <w:top w:val="none" w:sz="0" w:space="0" w:color="auto"/>
                        <w:left w:val="none" w:sz="0" w:space="0" w:color="auto"/>
                        <w:bottom w:val="none" w:sz="0" w:space="0" w:color="auto"/>
                        <w:right w:val="none" w:sz="0" w:space="0" w:color="auto"/>
                      </w:divBdr>
                    </w:div>
                    <w:div w:id="616523604">
                      <w:marLeft w:val="0"/>
                      <w:marRight w:val="0"/>
                      <w:marTop w:val="0"/>
                      <w:marBottom w:val="0"/>
                      <w:divBdr>
                        <w:top w:val="none" w:sz="0" w:space="0" w:color="auto"/>
                        <w:left w:val="none" w:sz="0" w:space="0" w:color="auto"/>
                        <w:bottom w:val="none" w:sz="0" w:space="0" w:color="auto"/>
                        <w:right w:val="none" w:sz="0" w:space="0" w:color="auto"/>
                      </w:divBdr>
                      <w:divsChild>
                        <w:div w:id="716440891">
                          <w:marLeft w:val="0"/>
                          <w:marRight w:val="0"/>
                          <w:marTop w:val="0"/>
                          <w:marBottom w:val="0"/>
                          <w:divBdr>
                            <w:top w:val="none" w:sz="0" w:space="0" w:color="auto"/>
                            <w:left w:val="none" w:sz="0" w:space="0" w:color="auto"/>
                            <w:bottom w:val="none" w:sz="0" w:space="0" w:color="auto"/>
                            <w:right w:val="none" w:sz="0" w:space="0" w:color="auto"/>
                          </w:divBdr>
                        </w:div>
                      </w:divsChild>
                    </w:div>
                    <w:div w:id="618995333">
                      <w:marLeft w:val="0"/>
                      <w:marRight w:val="0"/>
                      <w:marTop w:val="0"/>
                      <w:marBottom w:val="0"/>
                      <w:divBdr>
                        <w:top w:val="none" w:sz="0" w:space="0" w:color="auto"/>
                        <w:left w:val="none" w:sz="0" w:space="0" w:color="auto"/>
                        <w:bottom w:val="none" w:sz="0" w:space="0" w:color="auto"/>
                        <w:right w:val="none" w:sz="0" w:space="0" w:color="auto"/>
                      </w:divBdr>
                    </w:div>
                    <w:div w:id="636567452">
                      <w:marLeft w:val="0"/>
                      <w:marRight w:val="0"/>
                      <w:marTop w:val="0"/>
                      <w:marBottom w:val="0"/>
                      <w:divBdr>
                        <w:top w:val="none" w:sz="0" w:space="0" w:color="auto"/>
                        <w:left w:val="none" w:sz="0" w:space="0" w:color="auto"/>
                        <w:bottom w:val="none" w:sz="0" w:space="0" w:color="auto"/>
                        <w:right w:val="none" w:sz="0" w:space="0" w:color="auto"/>
                      </w:divBdr>
                    </w:div>
                    <w:div w:id="640699413">
                      <w:marLeft w:val="0"/>
                      <w:marRight w:val="0"/>
                      <w:marTop w:val="0"/>
                      <w:marBottom w:val="0"/>
                      <w:divBdr>
                        <w:top w:val="none" w:sz="0" w:space="0" w:color="auto"/>
                        <w:left w:val="none" w:sz="0" w:space="0" w:color="auto"/>
                        <w:bottom w:val="none" w:sz="0" w:space="0" w:color="auto"/>
                        <w:right w:val="none" w:sz="0" w:space="0" w:color="auto"/>
                      </w:divBdr>
                    </w:div>
                    <w:div w:id="641664138">
                      <w:marLeft w:val="0"/>
                      <w:marRight w:val="0"/>
                      <w:marTop w:val="0"/>
                      <w:marBottom w:val="0"/>
                      <w:divBdr>
                        <w:top w:val="none" w:sz="0" w:space="0" w:color="auto"/>
                        <w:left w:val="none" w:sz="0" w:space="0" w:color="auto"/>
                        <w:bottom w:val="none" w:sz="0" w:space="0" w:color="auto"/>
                        <w:right w:val="none" w:sz="0" w:space="0" w:color="auto"/>
                      </w:divBdr>
                      <w:divsChild>
                        <w:div w:id="966815542">
                          <w:marLeft w:val="0"/>
                          <w:marRight w:val="0"/>
                          <w:marTop w:val="0"/>
                          <w:marBottom w:val="0"/>
                          <w:divBdr>
                            <w:top w:val="none" w:sz="0" w:space="0" w:color="auto"/>
                            <w:left w:val="none" w:sz="0" w:space="0" w:color="auto"/>
                            <w:bottom w:val="none" w:sz="0" w:space="0" w:color="auto"/>
                            <w:right w:val="none" w:sz="0" w:space="0" w:color="auto"/>
                          </w:divBdr>
                        </w:div>
                      </w:divsChild>
                    </w:div>
                    <w:div w:id="643436585">
                      <w:marLeft w:val="0"/>
                      <w:marRight w:val="0"/>
                      <w:marTop w:val="0"/>
                      <w:marBottom w:val="0"/>
                      <w:divBdr>
                        <w:top w:val="none" w:sz="0" w:space="0" w:color="auto"/>
                        <w:left w:val="none" w:sz="0" w:space="0" w:color="auto"/>
                        <w:bottom w:val="none" w:sz="0" w:space="0" w:color="auto"/>
                        <w:right w:val="none" w:sz="0" w:space="0" w:color="auto"/>
                      </w:divBdr>
                    </w:div>
                    <w:div w:id="649404274">
                      <w:marLeft w:val="0"/>
                      <w:marRight w:val="0"/>
                      <w:marTop w:val="0"/>
                      <w:marBottom w:val="0"/>
                      <w:divBdr>
                        <w:top w:val="none" w:sz="0" w:space="0" w:color="auto"/>
                        <w:left w:val="none" w:sz="0" w:space="0" w:color="auto"/>
                        <w:bottom w:val="none" w:sz="0" w:space="0" w:color="auto"/>
                        <w:right w:val="none" w:sz="0" w:space="0" w:color="auto"/>
                      </w:divBdr>
                    </w:div>
                    <w:div w:id="652871592">
                      <w:marLeft w:val="0"/>
                      <w:marRight w:val="0"/>
                      <w:marTop w:val="0"/>
                      <w:marBottom w:val="0"/>
                      <w:divBdr>
                        <w:top w:val="none" w:sz="0" w:space="0" w:color="auto"/>
                        <w:left w:val="none" w:sz="0" w:space="0" w:color="auto"/>
                        <w:bottom w:val="none" w:sz="0" w:space="0" w:color="auto"/>
                        <w:right w:val="none" w:sz="0" w:space="0" w:color="auto"/>
                      </w:divBdr>
                      <w:divsChild>
                        <w:div w:id="1643146492">
                          <w:marLeft w:val="0"/>
                          <w:marRight w:val="0"/>
                          <w:marTop w:val="0"/>
                          <w:marBottom w:val="0"/>
                          <w:divBdr>
                            <w:top w:val="none" w:sz="0" w:space="0" w:color="auto"/>
                            <w:left w:val="none" w:sz="0" w:space="0" w:color="auto"/>
                            <w:bottom w:val="none" w:sz="0" w:space="0" w:color="auto"/>
                            <w:right w:val="none" w:sz="0" w:space="0" w:color="auto"/>
                          </w:divBdr>
                        </w:div>
                      </w:divsChild>
                    </w:div>
                    <w:div w:id="660278390">
                      <w:marLeft w:val="0"/>
                      <w:marRight w:val="0"/>
                      <w:marTop w:val="0"/>
                      <w:marBottom w:val="0"/>
                      <w:divBdr>
                        <w:top w:val="none" w:sz="0" w:space="0" w:color="auto"/>
                        <w:left w:val="none" w:sz="0" w:space="0" w:color="auto"/>
                        <w:bottom w:val="none" w:sz="0" w:space="0" w:color="auto"/>
                        <w:right w:val="none" w:sz="0" w:space="0" w:color="auto"/>
                      </w:divBdr>
                      <w:divsChild>
                        <w:div w:id="1314487492">
                          <w:marLeft w:val="0"/>
                          <w:marRight w:val="0"/>
                          <w:marTop w:val="0"/>
                          <w:marBottom w:val="0"/>
                          <w:divBdr>
                            <w:top w:val="none" w:sz="0" w:space="0" w:color="auto"/>
                            <w:left w:val="none" w:sz="0" w:space="0" w:color="auto"/>
                            <w:bottom w:val="none" w:sz="0" w:space="0" w:color="auto"/>
                            <w:right w:val="none" w:sz="0" w:space="0" w:color="auto"/>
                          </w:divBdr>
                        </w:div>
                      </w:divsChild>
                    </w:div>
                    <w:div w:id="663362864">
                      <w:marLeft w:val="0"/>
                      <w:marRight w:val="0"/>
                      <w:marTop w:val="0"/>
                      <w:marBottom w:val="0"/>
                      <w:divBdr>
                        <w:top w:val="none" w:sz="0" w:space="0" w:color="auto"/>
                        <w:left w:val="none" w:sz="0" w:space="0" w:color="auto"/>
                        <w:bottom w:val="none" w:sz="0" w:space="0" w:color="auto"/>
                        <w:right w:val="none" w:sz="0" w:space="0" w:color="auto"/>
                      </w:divBdr>
                      <w:divsChild>
                        <w:div w:id="687025686">
                          <w:marLeft w:val="0"/>
                          <w:marRight w:val="0"/>
                          <w:marTop w:val="0"/>
                          <w:marBottom w:val="0"/>
                          <w:divBdr>
                            <w:top w:val="none" w:sz="0" w:space="0" w:color="auto"/>
                            <w:left w:val="none" w:sz="0" w:space="0" w:color="auto"/>
                            <w:bottom w:val="none" w:sz="0" w:space="0" w:color="auto"/>
                            <w:right w:val="none" w:sz="0" w:space="0" w:color="auto"/>
                          </w:divBdr>
                        </w:div>
                      </w:divsChild>
                    </w:div>
                    <w:div w:id="676425128">
                      <w:marLeft w:val="0"/>
                      <w:marRight w:val="0"/>
                      <w:marTop w:val="0"/>
                      <w:marBottom w:val="0"/>
                      <w:divBdr>
                        <w:top w:val="none" w:sz="0" w:space="0" w:color="auto"/>
                        <w:left w:val="none" w:sz="0" w:space="0" w:color="auto"/>
                        <w:bottom w:val="none" w:sz="0" w:space="0" w:color="auto"/>
                        <w:right w:val="none" w:sz="0" w:space="0" w:color="auto"/>
                      </w:divBdr>
                    </w:div>
                    <w:div w:id="690449693">
                      <w:marLeft w:val="0"/>
                      <w:marRight w:val="0"/>
                      <w:marTop w:val="0"/>
                      <w:marBottom w:val="0"/>
                      <w:divBdr>
                        <w:top w:val="none" w:sz="0" w:space="0" w:color="auto"/>
                        <w:left w:val="none" w:sz="0" w:space="0" w:color="auto"/>
                        <w:bottom w:val="none" w:sz="0" w:space="0" w:color="auto"/>
                        <w:right w:val="none" w:sz="0" w:space="0" w:color="auto"/>
                      </w:divBdr>
                    </w:div>
                    <w:div w:id="691105530">
                      <w:marLeft w:val="0"/>
                      <w:marRight w:val="0"/>
                      <w:marTop w:val="0"/>
                      <w:marBottom w:val="0"/>
                      <w:divBdr>
                        <w:top w:val="none" w:sz="0" w:space="0" w:color="auto"/>
                        <w:left w:val="none" w:sz="0" w:space="0" w:color="auto"/>
                        <w:bottom w:val="none" w:sz="0" w:space="0" w:color="auto"/>
                        <w:right w:val="none" w:sz="0" w:space="0" w:color="auto"/>
                      </w:divBdr>
                      <w:divsChild>
                        <w:div w:id="1237592301">
                          <w:marLeft w:val="0"/>
                          <w:marRight w:val="0"/>
                          <w:marTop w:val="0"/>
                          <w:marBottom w:val="0"/>
                          <w:divBdr>
                            <w:top w:val="none" w:sz="0" w:space="0" w:color="auto"/>
                            <w:left w:val="none" w:sz="0" w:space="0" w:color="auto"/>
                            <w:bottom w:val="none" w:sz="0" w:space="0" w:color="auto"/>
                            <w:right w:val="none" w:sz="0" w:space="0" w:color="auto"/>
                          </w:divBdr>
                        </w:div>
                      </w:divsChild>
                    </w:div>
                    <w:div w:id="691686618">
                      <w:marLeft w:val="0"/>
                      <w:marRight w:val="0"/>
                      <w:marTop w:val="0"/>
                      <w:marBottom w:val="0"/>
                      <w:divBdr>
                        <w:top w:val="none" w:sz="0" w:space="0" w:color="auto"/>
                        <w:left w:val="none" w:sz="0" w:space="0" w:color="auto"/>
                        <w:bottom w:val="none" w:sz="0" w:space="0" w:color="auto"/>
                        <w:right w:val="none" w:sz="0" w:space="0" w:color="auto"/>
                      </w:divBdr>
                    </w:div>
                    <w:div w:id="692222436">
                      <w:marLeft w:val="0"/>
                      <w:marRight w:val="0"/>
                      <w:marTop w:val="0"/>
                      <w:marBottom w:val="0"/>
                      <w:divBdr>
                        <w:top w:val="none" w:sz="0" w:space="0" w:color="auto"/>
                        <w:left w:val="none" w:sz="0" w:space="0" w:color="auto"/>
                        <w:bottom w:val="none" w:sz="0" w:space="0" w:color="auto"/>
                        <w:right w:val="none" w:sz="0" w:space="0" w:color="auto"/>
                      </w:divBdr>
                    </w:div>
                    <w:div w:id="694504394">
                      <w:marLeft w:val="0"/>
                      <w:marRight w:val="0"/>
                      <w:marTop w:val="0"/>
                      <w:marBottom w:val="0"/>
                      <w:divBdr>
                        <w:top w:val="none" w:sz="0" w:space="0" w:color="auto"/>
                        <w:left w:val="none" w:sz="0" w:space="0" w:color="auto"/>
                        <w:bottom w:val="none" w:sz="0" w:space="0" w:color="auto"/>
                        <w:right w:val="none" w:sz="0" w:space="0" w:color="auto"/>
                      </w:divBdr>
                      <w:divsChild>
                        <w:div w:id="1435974047">
                          <w:marLeft w:val="0"/>
                          <w:marRight w:val="0"/>
                          <w:marTop w:val="0"/>
                          <w:marBottom w:val="0"/>
                          <w:divBdr>
                            <w:top w:val="none" w:sz="0" w:space="0" w:color="auto"/>
                            <w:left w:val="none" w:sz="0" w:space="0" w:color="auto"/>
                            <w:bottom w:val="none" w:sz="0" w:space="0" w:color="auto"/>
                            <w:right w:val="none" w:sz="0" w:space="0" w:color="auto"/>
                          </w:divBdr>
                        </w:div>
                      </w:divsChild>
                    </w:div>
                    <w:div w:id="698774642">
                      <w:marLeft w:val="0"/>
                      <w:marRight w:val="0"/>
                      <w:marTop w:val="0"/>
                      <w:marBottom w:val="0"/>
                      <w:divBdr>
                        <w:top w:val="none" w:sz="0" w:space="0" w:color="auto"/>
                        <w:left w:val="none" w:sz="0" w:space="0" w:color="auto"/>
                        <w:bottom w:val="none" w:sz="0" w:space="0" w:color="auto"/>
                        <w:right w:val="none" w:sz="0" w:space="0" w:color="auto"/>
                      </w:divBdr>
                      <w:divsChild>
                        <w:div w:id="402263365">
                          <w:marLeft w:val="0"/>
                          <w:marRight w:val="0"/>
                          <w:marTop w:val="0"/>
                          <w:marBottom w:val="0"/>
                          <w:divBdr>
                            <w:top w:val="none" w:sz="0" w:space="0" w:color="auto"/>
                            <w:left w:val="none" w:sz="0" w:space="0" w:color="auto"/>
                            <w:bottom w:val="none" w:sz="0" w:space="0" w:color="auto"/>
                            <w:right w:val="none" w:sz="0" w:space="0" w:color="auto"/>
                          </w:divBdr>
                        </w:div>
                      </w:divsChild>
                    </w:div>
                    <w:div w:id="702097987">
                      <w:marLeft w:val="0"/>
                      <w:marRight w:val="0"/>
                      <w:marTop w:val="0"/>
                      <w:marBottom w:val="0"/>
                      <w:divBdr>
                        <w:top w:val="none" w:sz="0" w:space="0" w:color="auto"/>
                        <w:left w:val="none" w:sz="0" w:space="0" w:color="auto"/>
                        <w:bottom w:val="none" w:sz="0" w:space="0" w:color="auto"/>
                        <w:right w:val="none" w:sz="0" w:space="0" w:color="auto"/>
                      </w:divBdr>
                    </w:div>
                    <w:div w:id="704907562">
                      <w:marLeft w:val="0"/>
                      <w:marRight w:val="0"/>
                      <w:marTop w:val="0"/>
                      <w:marBottom w:val="0"/>
                      <w:divBdr>
                        <w:top w:val="none" w:sz="0" w:space="0" w:color="auto"/>
                        <w:left w:val="none" w:sz="0" w:space="0" w:color="auto"/>
                        <w:bottom w:val="none" w:sz="0" w:space="0" w:color="auto"/>
                        <w:right w:val="none" w:sz="0" w:space="0" w:color="auto"/>
                      </w:divBdr>
                      <w:divsChild>
                        <w:div w:id="1429081767">
                          <w:marLeft w:val="0"/>
                          <w:marRight w:val="0"/>
                          <w:marTop w:val="0"/>
                          <w:marBottom w:val="0"/>
                          <w:divBdr>
                            <w:top w:val="none" w:sz="0" w:space="0" w:color="auto"/>
                            <w:left w:val="none" w:sz="0" w:space="0" w:color="auto"/>
                            <w:bottom w:val="none" w:sz="0" w:space="0" w:color="auto"/>
                            <w:right w:val="none" w:sz="0" w:space="0" w:color="auto"/>
                          </w:divBdr>
                        </w:div>
                      </w:divsChild>
                    </w:div>
                    <w:div w:id="711728518">
                      <w:marLeft w:val="0"/>
                      <w:marRight w:val="0"/>
                      <w:marTop w:val="0"/>
                      <w:marBottom w:val="0"/>
                      <w:divBdr>
                        <w:top w:val="none" w:sz="0" w:space="0" w:color="auto"/>
                        <w:left w:val="none" w:sz="0" w:space="0" w:color="auto"/>
                        <w:bottom w:val="none" w:sz="0" w:space="0" w:color="auto"/>
                        <w:right w:val="none" w:sz="0" w:space="0" w:color="auto"/>
                      </w:divBdr>
                      <w:divsChild>
                        <w:div w:id="1719163287">
                          <w:marLeft w:val="0"/>
                          <w:marRight w:val="0"/>
                          <w:marTop w:val="0"/>
                          <w:marBottom w:val="0"/>
                          <w:divBdr>
                            <w:top w:val="none" w:sz="0" w:space="0" w:color="auto"/>
                            <w:left w:val="none" w:sz="0" w:space="0" w:color="auto"/>
                            <w:bottom w:val="none" w:sz="0" w:space="0" w:color="auto"/>
                            <w:right w:val="none" w:sz="0" w:space="0" w:color="auto"/>
                          </w:divBdr>
                        </w:div>
                      </w:divsChild>
                    </w:div>
                    <w:div w:id="718747965">
                      <w:marLeft w:val="0"/>
                      <w:marRight w:val="0"/>
                      <w:marTop w:val="0"/>
                      <w:marBottom w:val="0"/>
                      <w:divBdr>
                        <w:top w:val="none" w:sz="0" w:space="0" w:color="auto"/>
                        <w:left w:val="none" w:sz="0" w:space="0" w:color="auto"/>
                        <w:bottom w:val="none" w:sz="0" w:space="0" w:color="auto"/>
                        <w:right w:val="none" w:sz="0" w:space="0" w:color="auto"/>
                      </w:divBdr>
                      <w:divsChild>
                        <w:div w:id="608507052">
                          <w:marLeft w:val="0"/>
                          <w:marRight w:val="0"/>
                          <w:marTop w:val="0"/>
                          <w:marBottom w:val="0"/>
                          <w:divBdr>
                            <w:top w:val="none" w:sz="0" w:space="0" w:color="auto"/>
                            <w:left w:val="none" w:sz="0" w:space="0" w:color="auto"/>
                            <w:bottom w:val="none" w:sz="0" w:space="0" w:color="auto"/>
                            <w:right w:val="none" w:sz="0" w:space="0" w:color="auto"/>
                          </w:divBdr>
                        </w:div>
                      </w:divsChild>
                    </w:div>
                    <w:div w:id="720833142">
                      <w:marLeft w:val="0"/>
                      <w:marRight w:val="0"/>
                      <w:marTop w:val="0"/>
                      <w:marBottom w:val="0"/>
                      <w:divBdr>
                        <w:top w:val="none" w:sz="0" w:space="0" w:color="auto"/>
                        <w:left w:val="none" w:sz="0" w:space="0" w:color="auto"/>
                        <w:bottom w:val="none" w:sz="0" w:space="0" w:color="auto"/>
                        <w:right w:val="none" w:sz="0" w:space="0" w:color="auto"/>
                      </w:divBdr>
                      <w:divsChild>
                        <w:div w:id="1041856061">
                          <w:marLeft w:val="0"/>
                          <w:marRight w:val="0"/>
                          <w:marTop w:val="0"/>
                          <w:marBottom w:val="0"/>
                          <w:divBdr>
                            <w:top w:val="none" w:sz="0" w:space="0" w:color="auto"/>
                            <w:left w:val="none" w:sz="0" w:space="0" w:color="auto"/>
                            <w:bottom w:val="none" w:sz="0" w:space="0" w:color="auto"/>
                            <w:right w:val="none" w:sz="0" w:space="0" w:color="auto"/>
                          </w:divBdr>
                        </w:div>
                      </w:divsChild>
                    </w:div>
                    <w:div w:id="724985027">
                      <w:marLeft w:val="0"/>
                      <w:marRight w:val="0"/>
                      <w:marTop w:val="0"/>
                      <w:marBottom w:val="0"/>
                      <w:divBdr>
                        <w:top w:val="none" w:sz="0" w:space="0" w:color="auto"/>
                        <w:left w:val="none" w:sz="0" w:space="0" w:color="auto"/>
                        <w:bottom w:val="none" w:sz="0" w:space="0" w:color="auto"/>
                        <w:right w:val="none" w:sz="0" w:space="0" w:color="auto"/>
                      </w:divBdr>
                      <w:divsChild>
                        <w:div w:id="181868176">
                          <w:marLeft w:val="0"/>
                          <w:marRight w:val="0"/>
                          <w:marTop w:val="0"/>
                          <w:marBottom w:val="0"/>
                          <w:divBdr>
                            <w:top w:val="none" w:sz="0" w:space="0" w:color="auto"/>
                            <w:left w:val="none" w:sz="0" w:space="0" w:color="auto"/>
                            <w:bottom w:val="none" w:sz="0" w:space="0" w:color="auto"/>
                            <w:right w:val="none" w:sz="0" w:space="0" w:color="auto"/>
                          </w:divBdr>
                        </w:div>
                      </w:divsChild>
                    </w:div>
                    <w:div w:id="726101529">
                      <w:marLeft w:val="0"/>
                      <w:marRight w:val="0"/>
                      <w:marTop w:val="0"/>
                      <w:marBottom w:val="0"/>
                      <w:divBdr>
                        <w:top w:val="none" w:sz="0" w:space="0" w:color="auto"/>
                        <w:left w:val="none" w:sz="0" w:space="0" w:color="auto"/>
                        <w:bottom w:val="none" w:sz="0" w:space="0" w:color="auto"/>
                        <w:right w:val="none" w:sz="0" w:space="0" w:color="auto"/>
                      </w:divBdr>
                      <w:divsChild>
                        <w:div w:id="1109161997">
                          <w:marLeft w:val="0"/>
                          <w:marRight w:val="0"/>
                          <w:marTop w:val="0"/>
                          <w:marBottom w:val="0"/>
                          <w:divBdr>
                            <w:top w:val="none" w:sz="0" w:space="0" w:color="auto"/>
                            <w:left w:val="none" w:sz="0" w:space="0" w:color="auto"/>
                            <w:bottom w:val="none" w:sz="0" w:space="0" w:color="auto"/>
                            <w:right w:val="none" w:sz="0" w:space="0" w:color="auto"/>
                          </w:divBdr>
                        </w:div>
                      </w:divsChild>
                    </w:div>
                    <w:div w:id="738594238">
                      <w:marLeft w:val="0"/>
                      <w:marRight w:val="0"/>
                      <w:marTop w:val="0"/>
                      <w:marBottom w:val="0"/>
                      <w:divBdr>
                        <w:top w:val="none" w:sz="0" w:space="0" w:color="auto"/>
                        <w:left w:val="none" w:sz="0" w:space="0" w:color="auto"/>
                        <w:bottom w:val="none" w:sz="0" w:space="0" w:color="auto"/>
                        <w:right w:val="none" w:sz="0" w:space="0" w:color="auto"/>
                      </w:divBdr>
                    </w:div>
                    <w:div w:id="747073817">
                      <w:marLeft w:val="0"/>
                      <w:marRight w:val="0"/>
                      <w:marTop w:val="0"/>
                      <w:marBottom w:val="0"/>
                      <w:divBdr>
                        <w:top w:val="none" w:sz="0" w:space="0" w:color="auto"/>
                        <w:left w:val="none" w:sz="0" w:space="0" w:color="auto"/>
                        <w:bottom w:val="none" w:sz="0" w:space="0" w:color="auto"/>
                        <w:right w:val="none" w:sz="0" w:space="0" w:color="auto"/>
                      </w:divBdr>
                      <w:divsChild>
                        <w:div w:id="1495681581">
                          <w:marLeft w:val="0"/>
                          <w:marRight w:val="0"/>
                          <w:marTop w:val="0"/>
                          <w:marBottom w:val="0"/>
                          <w:divBdr>
                            <w:top w:val="none" w:sz="0" w:space="0" w:color="auto"/>
                            <w:left w:val="none" w:sz="0" w:space="0" w:color="auto"/>
                            <w:bottom w:val="none" w:sz="0" w:space="0" w:color="auto"/>
                            <w:right w:val="none" w:sz="0" w:space="0" w:color="auto"/>
                          </w:divBdr>
                        </w:div>
                      </w:divsChild>
                    </w:div>
                    <w:div w:id="749473655">
                      <w:marLeft w:val="0"/>
                      <w:marRight w:val="0"/>
                      <w:marTop w:val="0"/>
                      <w:marBottom w:val="0"/>
                      <w:divBdr>
                        <w:top w:val="none" w:sz="0" w:space="0" w:color="auto"/>
                        <w:left w:val="none" w:sz="0" w:space="0" w:color="auto"/>
                        <w:bottom w:val="none" w:sz="0" w:space="0" w:color="auto"/>
                        <w:right w:val="none" w:sz="0" w:space="0" w:color="auto"/>
                      </w:divBdr>
                      <w:divsChild>
                        <w:div w:id="101532921">
                          <w:marLeft w:val="0"/>
                          <w:marRight w:val="0"/>
                          <w:marTop w:val="0"/>
                          <w:marBottom w:val="0"/>
                          <w:divBdr>
                            <w:top w:val="none" w:sz="0" w:space="0" w:color="auto"/>
                            <w:left w:val="none" w:sz="0" w:space="0" w:color="auto"/>
                            <w:bottom w:val="none" w:sz="0" w:space="0" w:color="auto"/>
                            <w:right w:val="none" w:sz="0" w:space="0" w:color="auto"/>
                          </w:divBdr>
                        </w:div>
                      </w:divsChild>
                    </w:div>
                    <w:div w:id="750472435">
                      <w:marLeft w:val="0"/>
                      <w:marRight w:val="0"/>
                      <w:marTop w:val="0"/>
                      <w:marBottom w:val="0"/>
                      <w:divBdr>
                        <w:top w:val="none" w:sz="0" w:space="0" w:color="auto"/>
                        <w:left w:val="none" w:sz="0" w:space="0" w:color="auto"/>
                        <w:bottom w:val="none" w:sz="0" w:space="0" w:color="auto"/>
                        <w:right w:val="none" w:sz="0" w:space="0" w:color="auto"/>
                      </w:divBdr>
                      <w:divsChild>
                        <w:div w:id="1523475047">
                          <w:marLeft w:val="0"/>
                          <w:marRight w:val="0"/>
                          <w:marTop w:val="0"/>
                          <w:marBottom w:val="0"/>
                          <w:divBdr>
                            <w:top w:val="none" w:sz="0" w:space="0" w:color="auto"/>
                            <w:left w:val="none" w:sz="0" w:space="0" w:color="auto"/>
                            <w:bottom w:val="none" w:sz="0" w:space="0" w:color="auto"/>
                            <w:right w:val="none" w:sz="0" w:space="0" w:color="auto"/>
                          </w:divBdr>
                        </w:div>
                      </w:divsChild>
                    </w:div>
                    <w:div w:id="751900296">
                      <w:marLeft w:val="0"/>
                      <w:marRight w:val="0"/>
                      <w:marTop w:val="0"/>
                      <w:marBottom w:val="0"/>
                      <w:divBdr>
                        <w:top w:val="none" w:sz="0" w:space="0" w:color="auto"/>
                        <w:left w:val="none" w:sz="0" w:space="0" w:color="auto"/>
                        <w:bottom w:val="none" w:sz="0" w:space="0" w:color="auto"/>
                        <w:right w:val="none" w:sz="0" w:space="0" w:color="auto"/>
                      </w:divBdr>
                      <w:divsChild>
                        <w:div w:id="1113399766">
                          <w:marLeft w:val="0"/>
                          <w:marRight w:val="0"/>
                          <w:marTop w:val="0"/>
                          <w:marBottom w:val="0"/>
                          <w:divBdr>
                            <w:top w:val="none" w:sz="0" w:space="0" w:color="auto"/>
                            <w:left w:val="none" w:sz="0" w:space="0" w:color="auto"/>
                            <w:bottom w:val="none" w:sz="0" w:space="0" w:color="auto"/>
                            <w:right w:val="none" w:sz="0" w:space="0" w:color="auto"/>
                          </w:divBdr>
                        </w:div>
                      </w:divsChild>
                    </w:div>
                    <w:div w:id="756025757">
                      <w:marLeft w:val="0"/>
                      <w:marRight w:val="0"/>
                      <w:marTop w:val="0"/>
                      <w:marBottom w:val="0"/>
                      <w:divBdr>
                        <w:top w:val="none" w:sz="0" w:space="0" w:color="auto"/>
                        <w:left w:val="none" w:sz="0" w:space="0" w:color="auto"/>
                        <w:bottom w:val="none" w:sz="0" w:space="0" w:color="auto"/>
                        <w:right w:val="none" w:sz="0" w:space="0" w:color="auto"/>
                      </w:divBdr>
                    </w:div>
                    <w:div w:id="757020852">
                      <w:marLeft w:val="0"/>
                      <w:marRight w:val="0"/>
                      <w:marTop w:val="0"/>
                      <w:marBottom w:val="0"/>
                      <w:divBdr>
                        <w:top w:val="none" w:sz="0" w:space="0" w:color="auto"/>
                        <w:left w:val="none" w:sz="0" w:space="0" w:color="auto"/>
                        <w:bottom w:val="none" w:sz="0" w:space="0" w:color="auto"/>
                        <w:right w:val="none" w:sz="0" w:space="0" w:color="auto"/>
                      </w:divBdr>
                    </w:div>
                    <w:div w:id="758063301">
                      <w:marLeft w:val="0"/>
                      <w:marRight w:val="0"/>
                      <w:marTop w:val="0"/>
                      <w:marBottom w:val="0"/>
                      <w:divBdr>
                        <w:top w:val="none" w:sz="0" w:space="0" w:color="auto"/>
                        <w:left w:val="none" w:sz="0" w:space="0" w:color="auto"/>
                        <w:bottom w:val="none" w:sz="0" w:space="0" w:color="auto"/>
                        <w:right w:val="none" w:sz="0" w:space="0" w:color="auto"/>
                      </w:divBdr>
                    </w:div>
                    <w:div w:id="762266350">
                      <w:marLeft w:val="0"/>
                      <w:marRight w:val="0"/>
                      <w:marTop w:val="0"/>
                      <w:marBottom w:val="0"/>
                      <w:divBdr>
                        <w:top w:val="none" w:sz="0" w:space="0" w:color="auto"/>
                        <w:left w:val="none" w:sz="0" w:space="0" w:color="auto"/>
                        <w:bottom w:val="none" w:sz="0" w:space="0" w:color="auto"/>
                        <w:right w:val="none" w:sz="0" w:space="0" w:color="auto"/>
                      </w:divBdr>
                    </w:div>
                    <w:div w:id="764038314">
                      <w:marLeft w:val="0"/>
                      <w:marRight w:val="0"/>
                      <w:marTop w:val="0"/>
                      <w:marBottom w:val="0"/>
                      <w:divBdr>
                        <w:top w:val="none" w:sz="0" w:space="0" w:color="auto"/>
                        <w:left w:val="none" w:sz="0" w:space="0" w:color="auto"/>
                        <w:bottom w:val="none" w:sz="0" w:space="0" w:color="auto"/>
                        <w:right w:val="none" w:sz="0" w:space="0" w:color="auto"/>
                      </w:divBdr>
                      <w:divsChild>
                        <w:div w:id="1565751005">
                          <w:marLeft w:val="0"/>
                          <w:marRight w:val="0"/>
                          <w:marTop w:val="0"/>
                          <w:marBottom w:val="0"/>
                          <w:divBdr>
                            <w:top w:val="none" w:sz="0" w:space="0" w:color="auto"/>
                            <w:left w:val="none" w:sz="0" w:space="0" w:color="auto"/>
                            <w:bottom w:val="none" w:sz="0" w:space="0" w:color="auto"/>
                            <w:right w:val="none" w:sz="0" w:space="0" w:color="auto"/>
                          </w:divBdr>
                        </w:div>
                      </w:divsChild>
                    </w:div>
                    <w:div w:id="767390463">
                      <w:marLeft w:val="0"/>
                      <w:marRight w:val="0"/>
                      <w:marTop w:val="0"/>
                      <w:marBottom w:val="0"/>
                      <w:divBdr>
                        <w:top w:val="none" w:sz="0" w:space="0" w:color="auto"/>
                        <w:left w:val="none" w:sz="0" w:space="0" w:color="auto"/>
                        <w:bottom w:val="none" w:sz="0" w:space="0" w:color="auto"/>
                        <w:right w:val="none" w:sz="0" w:space="0" w:color="auto"/>
                      </w:divBdr>
                    </w:div>
                    <w:div w:id="770129744">
                      <w:marLeft w:val="0"/>
                      <w:marRight w:val="0"/>
                      <w:marTop w:val="0"/>
                      <w:marBottom w:val="0"/>
                      <w:divBdr>
                        <w:top w:val="none" w:sz="0" w:space="0" w:color="auto"/>
                        <w:left w:val="none" w:sz="0" w:space="0" w:color="auto"/>
                        <w:bottom w:val="none" w:sz="0" w:space="0" w:color="auto"/>
                        <w:right w:val="none" w:sz="0" w:space="0" w:color="auto"/>
                      </w:divBdr>
                      <w:divsChild>
                        <w:div w:id="250697578">
                          <w:marLeft w:val="0"/>
                          <w:marRight w:val="0"/>
                          <w:marTop w:val="0"/>
                          <w:marBottom w:val="0"/>
                          <w:divBdr>
                            <w:top w:val="none" w:sz="0" w:space="0" w:color="auto"/>
                            <w:left w:val="none" w:sz="0" w:space="0" w:color="auto"/>
                            <w:bottom w:val="none" w:sz="0" w:space="0" w:color="auto"/>
                            <w:right w:val="none" w:sz="0" w:space="0" w:color="auto"/>
                          </w:divBdr>
                        </w:div>
                      </w:divsChild>
                    </w:div>
                    <w:div w:id="775368367">
                      <w:marLeft w:val="0"/>
                      <w:marRight w:val="0"/>
                      <w:marTop w:val="0"/>
                      <w:marBottom w:val="0"/>
                      <w:divBdr>
                        <w:top w:val="none" w:sz="0" w:space="0" w:color="auto"/>
                        <w:left w:val="none" w:sz="0" w:space="0" w:color="auto"/>
                        <w:bottom w:val="none" w:sz="0" w:space="0" w:color="auto"/>
                        <w:right w:val="none" w:sz="0" w:space="0" w:color="auto"/>
                      </w:divBdr>
                      <w:divsChild>
                        <w:div w:id="1143305752">
                          <w:marLeft w:val="0"/>
                          <w:marRight w:val="0"/>
                          <w:marTop w:val="0"/>
                          <w:marBottom w:val="0"/>
                          <w:divBdr>
                            <w:top w:val="none" w:sz="0" w:space="0" w:color="auto"/>
                            <w:left w:val="none" w:sz="0" w:space="0" w:color="auto"/>
                            <w:bottom w:val="none" w:sz="0" w:space="0" w:color="auto"/>
                            <w:right w:val="none" w:sz="0" w:space="0" w:color="auto"/>
                          </w:divBdr>
                        </w:div>
                      </w:divsChild>
                    </w:div>
                    <w:div w:id="777027124">
                      <w:marLeft w:val="0"/>
                      <w:marRight w:val="0"/>
                      <w:marTop w:val="0"/>
                      <w:marBottom w:val="0"/>
                      <w:divBdr>
                        <w:top w:val="none" w:sz="0" w:space="0" w:color="auto"/>
                        <w:left w:val="none" w:sz="0" w:space="0" w:color="auto"/>
                        <w:bottom w:val="none" w:sz="0" w:space="0" w:color="auto"/>
                        <w:right w:val="none" w:sz="0" w:space="0" w:color="auto"/>
                      </w:divBdr>
                    </w:div>
                    <w:div w:id="781386596">
                      <w:marLeft w:val="0"/>
                      <w:marRight w:val="0"/>
                      <w:marTop w:val="0"/>
                      <w:marBottom w:val="0"/>
                      <w:divBdr>
                        <w:top w:val="none" w:sz="0" w:space="0" w:color="auto"/>
                        <w:left w:val="none" w:sz="0" w:space="0" w:color="auto"/>
                        <w:bottom w:val="none" w:sz="0" w:space="0" w:color="auto"/>
                        <w:right w:val="none" w:sz="0" w:space="0" w:color="auto"/>
                      </w:divBdr>
                      <w:divsChild>
                        <w:div w:id="89007501">
                          <w:marLeft w:val="0"/>
                          <w:marRight w:val="0"/>
                          <w:marTop w:val="0"/>
                          <w:marBottom w:val="0"/>
                          <w:divBdr>
                            <w:top w:val="none" w:sz="0" w:space="0" w:color="auto"/>
                            <w:left w:val="none" w:sz="0" w:space="0" w:color="auto"/>
                            <w:bottom w:val="none" w:sz="0" w:space="0" w:color="auto"/>
                            <w:right w:val="none" w:sz="0" w:space="0" w:color="auto"/>
                          </w:divBdr>
                        </w:div>
                      </w:divsChild>
                    </w:div>
                    <w:div w:id="786851248">
                      <w:marLeft w:val="0"/>
                      <w:marRight w:val="0"/>
                      <w:marTop w:val="0"/>
                      <w:marBottom w:val="0"/>
                      <w:divBdr>
                        <w:top w:val="none" w:sz="0" w:space="0" w:color="auto"/>
                        <w:left w:val="none" w:sz="0" w:space="0" w:color="auto"/>
                        <w:bottom w:val="none" w:sz="0" w:space="0" w:color="auto"/>
                        <w:right w:val="none" w:sz="0" w:space="0" w:color="auto"/>
                      </w:divBdr>
                    </w:div>
                    <w:div w:id="789125669">
                      <w:marLeft w:val="0"/>
                      <w:marRight w:val="0"/>
                      <w:marTop w:val="0"/>
                      <w:marBottom w:val="0"/>
                      <w:divBdr>
                        <w:top w:val="none" w:sz="0" w:space="0" w:color="auto"/>
                        <w:left w:val="none" w:sz="0" w:space="0" w:color="auto"/>
                        <w:bottom w:val="none" w:sz="0" w:space="0" w:color="auto"/>
                        <w:right w:val="none" w:sz="0" w:space="0" w:color="auto"/>
                      </w:divBdr>
                    </w:div>
                    <w:div w:id="799110642">
                      <w:marLeft w:val="0"/>
                      <w:marRight w:val="0"/>
                      <w:marTop w:val="0"/>
                      <w:marBottom w:val="0"/>
                      <w:divBdr>
                        <w:top w:val="none" w:sz="0" w:space="0" w:color="auto"/>
                        <w:left w:val="none" w:sz="0" w:space="0" w:color="auto"/>
                        <w:bottom w:val="none" w:sz="0" w:space="0" w:color="auto"/>
                        <w:right w:val="none" w:sz="0" w:space="0" w:color="auto"/>
                      </w:divBdr>
                    </w:div>
                    <w:div w:id="808984477">
                      <w:marLeft w:val="0"/>
                      <w:marRight w:val="0"/>
                      <w:marTop w:val="0"/>
                      <w:marBottom w:val="0"/>
                      <w:divBdr>
                        <w:top w:val="none" w:sz="0" w:space="0" w:color="auto"/>
                        <w:left w:val="none" w:sz="0" w:space="0" w:color="auto"/>
                        <w:bottom w:val="none" w:sz="0" w:space="0" w:color="auto"/>
                        <w:right w:val="none" w:sz="0" w:space="0" w:color="auto"/>
                      </w:divBdr>
                    </w:div>
                    <w:div w:id="812916871">
                      <w:marLeft w:val="0"/>
                      <w:marRight w:val="0"/>
                      <w:marTop w:val="0"/>
                      <w:marBottom w:val="0"/>
                      <w:divBdr>
                        <w:top w:val="none" w:sz="0" w:space="0" w:color="auto"/>
                        <w:left w:val="none" w:sz="0" w:space="0" w:color="auto"/>
                        <w:bottom w:val="none" w:sz="0" w:space="0" w:color="auto"/>
                        <w:right w:val="none" w:sz="0" w:space="0" w:color="auto"/>
                      </w:divBdr>
                    </w:div>
                    <w:div w:id="814032797">
                      <w:marLeft w:val="0"/>
                      <w:marRight w:val="0"/>
                      <w:marTop w:val="0"/>
                      <w:marBottom w:val="0"/>
                      <w:divBdr>
                        <w:top w:val="none" w:sz="0" w:space="0" w:color="auto"/>
                        <w:left w:val="none" w:sz="0" w:space="0" w:color="auto"/>
                        <w:bottom w:val="none" w:sz="0" w:space="0" w:color="auto"/>
                        <w:right w:val="none" w:sz="0" w:space="0" w:color="auto"/>
                      </w:divBdr>
                    </w:div>
                    <w:div w:id="818376860">
                      <w:marLeft w:val="0"/>
                      <w:marRight w:val="0"/>
                      <w:marTop w:val="0"/>
                      <w:marBottom w:val="0"/>
                      <w:divBdr>
                        <w:top w:val="none" w:sz="0" w:space="0" w:color="auto"/>
                        <w:left w:val="none" w:sz="0" w:space="0" w:color="auto"/>
                        <w:bottom w:val="none" w:sz="0" w:space="0" w:color="auto"/>
                        <w:right w:val="none" w:sz="0" w:space="0" w:color="auto"/>
                      </w:divBdr>
                    </w:div>
                    <w:div w:id="819420279">
                      <w:marLeft w:val="0"/>
                      <w:marRight w:val="0"/>
                      <w:marTop w:val="0"/>
                      <w:marBottom w:val="0"/>
                      <w:divBdr>
                        <w:top w:val="none" w:sz="0" w:space="0" w:color="auto"/>
                        <w:left w:val="none" w:sz="0" w:space="0" w:color="auto"/>
                        <w:bottom w:val="none" w:sz="0" w:space="0" w:color="auto"/>
                        <w:right w:val="none" w:sz="0" w:space="0" w:color="auto"/>
                      </w:divBdr>
                    </w:div>
                    <w:div w:id="825046487">
                      <w:marLeft w:val="0"/>
                      <w:marRight w:val="0"/>
                      <w:marTop w:val="0"/>
                      <w:marBottom w:val="0"/>
                      <w:divBdr>
                        <w:top w:val="none" w:sz="0" w:space="0" w:color="auto"/>
                        <w:left w:val="none" w:sz="0" w:space="0" w:color="auto"/>
                        <w:bottom w:val="none" w:sz="0" w:space="0" w:color="auto"/>
                        <w:right w:val="none" w:sz="0" w:space="0" w:color="auto"/>
                      </w:divBdr>
                      <w:divsChild>
                        <w:div w:id="914314194">
                          <w:marLeft w:val="0"/>
                          <w:marRight w:val="0"/>
                          <w:marTop w:val="0"/>
                          <w:marBottom w:val="0"/>
                          <w:divBdr>
                            <w:top w:val="none" w:sz="0" w:space="0" w:color="auto"/>
                            <w:left w:val="none" w:sz="0" w:space="0" w:color="auto"/>
                            <w:bottom w:val="none" w:sz="0" w:space="0" w:color="auto"/>
                            <w:right w:val="none" w:sz="0" w:space="0" w:color="auto"/>
                          </w:divBdr>
                        </w:div>
                      </w:divsChild>
                    </w:div>
                    <w:div w:id="831222146">
                      <w:marLeft w:val="0"/>
                      <w:marRight w:val="0"/>
                      <w:marTop w:val="0"/>
                      <w:marBottom w:val="0"/>
                      <w:divBdr>
                        <w:top w:val="none" w:sz="0" w:space="0" w:color="auto"/>
                        <w:left w:val="none" w:sz="0" w:space="0" w:color="auto"/>
                        <w:bottom w:val="none" w:sz="0" w:space="0" w:color="auto"/>
                        <w:right w:val="none" w:sz="0" w:space="0" w:color="auto"/>
                      </w:divBdr>
                    </w:div>
                    <w:div w:id="840657279">
                      <w:marLeft w:val="0"/>
                      <w:marRight w:val="0"/>
                      <w:marTop w:val="0"/>
                      <w:marBottom w:val="0"/>
                      <w:divBdr>
                        <w:top w:val="none" w:sz="0" w:space="0" w:color="auto"/>
                        <w:left w:val="none" w:sz="0" w:space="0" w:color="auto"/>
                        <w:bottom w:val="none" w:sz="0" w:space="0" w:color="auto"/>
                        <w:right w:val="none" w:sz="0" w:space="0" w:color="auto"/>
                      </w:divBdr>
                    </w:div>
                    <w:div w:id="867908928">
                      <w:marLeft w:val="0"/>
                      <w:marRight w:val="0"/>
                      <w:marTop w:val="0"/>
                      <w:marBottom w:val="0"/>
                      <w:divBdr>
                        <w:top w:val="none" w:sz="0" w:space="0" w:color="auto"/>
                        <w:left w:val="none" w:sz="0" w:space="0" w:color="auto"/>
                        <w:bottom w:val="none" w:sz="0" w:space="0" w:color="auto"/>
                        <w:right w:val="none" w:sz="0" w:space="0" w:color="auto"/>
                      </w:divBdr>
                    </w:div>
                    <w:div w:id="871111405">
                      <w:marLeft w:val="0"/>
                      <w:marRight w:val="0"/>
                      <w:marTop w:val="0"/>
                      <w:marBottom w:val="0"/>
                      <w:divBdr>
                        <w:top w:val="none" w:sz="0" w:space="0" w:color="auto"/>
                        <w:left w:val="none" w:sz="0" w:space="0" w:color="auto"/>
                        <w:bottom w:val="none" w:sz="0" w:space="0" w:color="auto"/>
                        <w:right w:val="none" w:sz="0" w:space="0" w:color="auto"/>
                      </w:divBdr>
                      <w:divsChild>
                        <w:div w:id="274363551">
                          <w:marLeft w:val="0"/>
                          <w:marRight w:val="0"/>
                          <w:marTop w:val="0"/>
                          <w:marBottom w:val="0"/>
                          <w:divBdr>
                            <w:top w:val="none" w:sz="0" w:space="0" w:color="auto"/>
                            <w:left w:val="none" w:sz="0" w:space="0" w:color="auto"/>
                            <w:bottom w:val="none" w:sz="0" w:space="0" w:color="auto"/>
                            <w:right w:val="none" w:sz="0" w:space="0" w:color="auto"/>
                          </w:divBdr>
                        </w:div>
                      </w:divsChild>
                    </w:div>
                    <w:div w:id="872350774">
                      <w:marLeft w:val="0"/>
                      <w:marRight w:val="0"/>
                      <w:marTop w:val="0"/>
                      <w:marBottom w:val="0"/>
                      <w:divBdr>
                        <w:top w:val="none" w:sz="0" w:space="0" w:color="auto"/>
                        <w:left w:val="none" w:sz="0" w:space="0" w:color="auto"/>
                        <w:bottom w:val="none" w:sz="0" w:space="0" w:color="auto"/>
                        <w:right w:val="none" w:sz="0" w:space="0" w:color="auto"/>
                      </w:divBdr>
                      <w:divsChild>
                        <w:div w:id="1628470646">
                          <w:marLeft w:val="0"/>
                          <w:marRight w:val="0"/>
                          <w:marTop w:val="0"/>
                          <w:marBottom w:val="0"/>
                          <w:divBdr>
                            <w:top w:val="none" w:sz="0" w:space="0" w:color="auto"/>
                            <w:left w:val="none" w:sz="0" w:space="0" w:color="auto"/>
                            <w:bottom w:val="none" w:sz="0" w:space="0" w:color="auto"/>
                            <w:right w:val="none" w:sz="0" w:space="0" w:color="auto"/>
                          </w:divBdr>
                        </w:div>
                      </w:divsChild>
                    </w:div>
                    <w:div w:id="876040592">
                      <w:marLeft w:val="0"/>
                      <w:marRight w:val="0"/>
                      <w:marTop w:val="0"/>
                      <w:marBottom w:val="0"/>
                      <w:divBdr>
                        <w:top w:val="none" w:sz="0" w:space="0" w:color="auto"/>
                        <w:left w:val="none" w:sz="0" w:space="0" w:color="auto"/>
                        <w:bottom w:val="none" w:sz="0" w:space="0" w:color="auto"/>
                        <w:right w:val="none" w:sz="0" w:space="0" w:color="auto"/>
                      </w:divBdr>
                    </w:div>
                    <w:div w:id="878320902">
                      <w:marLeft w:val="0"/>
                      <w:marRight w:val="0"/>
                      <w:marTop w:val="0"/>
                      <w:marBottom w:val="0"/>
                      <w:divBdr>
                        <w:top w:val="none" w:sz="0" w:space="0" w:color="auto"/>
                        <w:left w:val="none" w:sz="0" w:space="0" w:color="auto"/>
                        <w:bottom w:val="none" w:sz="0" w:space="0" w:color="auto"/>
                        <w:right w:val="none" w:sz="0" w:space="0" w:color="auto"/>
                      </w:divBdr>
                    </w:div>
                    <w:div w:id="879243242">
                      <w:marLeft w:val="0"/>
                      <w:marRight w:val="0"/>
                      <w:marTop w:val="0"/>
                      <w:marBottom w:val="0"/>
                      <w:divBdr>
                        <w:top w:val="none" w:sz="0" w:space="0" w:color="auto"/>
                        <w:left w:val="none" w:sz="0" w:space="0" w:color="auto"/>
                        <w:bottom w:val="none" w:sz="0" w:space="0" w:color="auto"/>
                        <w:right w:val="none" w:sz="0" w:space="0" w:color="auto"/>
                      </w:divBdr>
                    </w:div>
                    <w:div w:id="880286313">
                      <w:marLeft w:val="0"/>
                      <w:marRight w:val="0"/>
                      <w:marTop w:val="0"/>
                      <w:marBottom w:val="0"/>
                      <w:divBdr>
                        <w:top w:val="none" w:sz="0" w:space="0" w:color="auto"/>
                        <w:left w:val="none" w:sz="0" w:space="0" w:color="auto"/>
                        <w:bottom w:val="none" w:sz="0" w:space="0" w:color="auto"/>
                        <w:right w:val="none" w:sz="0" w:space="0" w:color="auto"/>
                      </w:divBdr>
                      <w:divsChild>
                        <w:div w:id="1078672700">
                          <w:marLeft w:val="0"/>
                          <w:marRight w:val="0"/>
                          <w:marTop w:val="0"/>
                          <w:marBottom w:val="0"/>
                          <w:divBdr>
                            <w:top w:val="none" w:sz="0" w:space="0" w:color="auto"/>
                            <w:left w:val="none" w:sz="0" w:space="0" w:color="auto"/>
                            <w:bottom w:val="none" w:sz="0" w:space="0" w:color="auto"/>
                            <w:right w:val="none" w:sz="0" w:space="0" w:color="auto"/>
                          </w:divBdr>
                        </w:div>
                      </w:divsChild>
                    </w:div>
                    <w:div w:id="885413290">
                      <w:marLeft w:val="0"/>
                      <w:marRight w:val="0"/>
                      <w:marTop w:val="0"/>
                      <w:marBottom w:val="0"/>
                      <w:divBdr>
                        <w:top w:val="none" w:sz="0" w:space="0" w:color="auto"/>
                        <w:left w:val="none" w:sz="0" w:space="0" w:color="auto"/>
                        <w:bottom w:val="none" w:sz="0" w:space="0" w:color="auto"/>
                        <w:right w:val="none" w:sz="0" w:space="0" w:color="auto"/>
                      </w:divBdr>
                    </w:div>
                    <w:div w:id="894123647">
                      <w:marLeft w:val="0"/>
                      <w:marRight w:val="0"/>
                      <w:marTop w:val="0"/>
                      <w:marBottom w:val="0"/>
                      <w:divBdr>
                        <w:top w:val="none" w:sz="0" w:space="0" w:color="auto"/>
                        <w:left w:val="none" w:sz="0" w:space="0" w:color="auto"/>
                        <w:bottom w:val="none" w:sz="0" w:space="0" w:color="auto"/>
                        <w:right w:val="none" w:sz="0" w:space="0" w:color="auto"/>
                      </w:divBdr>
                    </w:div>
                    <w:div w:id="895971408">
                      <w:marLeft w:val="0"/>
                      <w:marRight w:val="0"/>
                      <w:marTop w:val="0"/>
                      <w:marBottom w:val="0"/>
                      <w:divBdr>
                        <w:top w:val="none" w:sz="0" w:space="0" w:color="auto"/>
                        <w:left w:val="none" w:sz="0" w:space="0" w:color="auto"/>
                        <w:bottom w:val="none" w:sz="0" w:space="0" w:color="auto"/>
                        <w:right w:val="none" w:sz="0" w:space="0" w:color="auto"/>
                      </w:divBdr>
                    </w:div>
                    <w:div w:id="898591325">
                      <w:marLeft w:val="0"/>
                      <w:marRight w:val="0"/>
                      <w:marTop w:val="0"/>
                      <w:marBottom w:val="0"/>
                      <w:divBdr>
                        <w:top w:val="none" w:sz="0" w:space="0" w:color="auto"/>
                        <w:left w:val="none" w:sz="0" w:space="0" w:color="auto"/>
                        <w:bottom w:val="none" w:sz="0" w:space="0" w:color="auto"/>
                        <w:right w:val="none" w:sz="0" w:space="0" w:color="auto"/>
                      </w:divBdr>
                    </w:div>
                    <w:div w:id="903688049">
                      <w:marLeft w:val="0"/>
                      <w:marRight w:val="0"/>
                      <w:marTop w:val="0"/>
                      <w:marBottom w:val="0"/>
                      <w:divBdr>
                        <w:top w:val="none" w:sz="0" w:space="0" w:color="auto"/>
                        <w:left w:val="none" w:sz="0" w:space="0" w:color="auto"/>
                        <w:bottom w:val="none" w:sz="0" w:space="0" w:color="auto"/>
                        <w:right w:val="none" w:sz="0" w:space="0" w:color="auto"/>
                      </w:divBdr>
                      <w:divsChild>
                        <w:div w:id="1528912727">
                          <w:marLeft w:val="0"/>
                          <w:marRight w:val="0"/>
                          <w:marTop w:val="0"/>
                          <w:marBottom w:val="0"/>
                          <w:divBdr>
                            <w:top w:val="none" w:sz="0" w:space="0" w:color="auto"/>
                            <w:left w:val="none" w:sz="0" w:space="0" w:color="auto"/>
                            <w:bottom w:val="none" w:sz="0" w:space="0" w:color="auto"/>
                            <w:right w:val="none" w:sz="0" w:space="0" w:color="auto"/>
                          </w:divBdr>
                        </w:div>
                      </w:divsChild>
                    </w:div>
                    <w:div w:id="908854004">
                      <w:marLeft w:val="0"/>
                      <w:marRight w:val="0"/>
                      <w:marTop w:val="0"/>
                      <w:marBottom w:val="0"/>
                      <w:divBdr>
                        <w:top w:val="none" w:sz="0" w:space="0" w:color="auto"/>
                        <w:left w:val="none" w:sz="0" w:space="0" w:color="auto"/>
                        <w:bottom w:val="none" w:sz="0" w:space="0" w:color="auto"/>
                        <w:right w:val="none" w:sz="0" w:space="0" w:color="auto"/>
                      </w:divBdr>
                    </w:div>
                    <w:div w:id="910426442">
                      <w:marLeft w:val="0"/>
                      <w:marRight w:val="0"/>
                      <w:marTop w:val="0"/>
                      <w:marBottom w:val="0"/>
                      <w:divBdr>
                        <w:top w:val="none" w:sz="0" w:space="0" w:color="auto"/>
                        <w:left w:val="none" w:sz="0" w:space="0" w:color="auto"/>
                        <w:bottom w:val="none" w:sz="0" w:space="0" w:color="auto"/>
                        <w:right w:val="none" w:sz="0" w:space="0" w:color="auto"/>
                      </w:divBdr>
                      <w:divsChild>
                        <w:div w:id="1825243234">
                          <w:marLeft w:val="0"/>
                          <w:marRight w:val="0"/>
                          <w:marTop w:val="0"/>
                          <w:marBottom w:val="0"/>
                          <w:divBdr>
                            <w:top w:val="none" w:sz="0" w:space="0" w:color="auto"/>
                            <w:left w:val="none" w:sz="0" w:space="0" w:color="auto"/>
                            <w:bottom w:val="none" w:sz="0" w:space="0" w:color="auto"/>
                            <w:right w:val="none" w:sz="0" w:space="0" w:color="auto"/>
                          </w:divBdr>
                        </w:div>
                      </w:divsChild>
                    </w:div>
                    <w:div w:id="931547933">
                      <w:marLeft w:val="0"/>
                      <w:marRight w:val="0"/>
                      <w:marTop w:val="0"/>
                      <w:marBottom w:val="0"/>
                      <w:divBdr>
                        <w:top w:val="none" w:sz="0" w:space="0" w:color="auto"/>
                        <w:left w:val="none" w:sz="0" w:space="0" w:color="auto"/>
                        <w:bottom w:val="none" w:sz="0" w:space="0" w:color="auto"/>
                        <w:right w:val="none" w:sz="0" w:space="0" w:color="auto"/>
                      </w:divBdr>
                      <w:divsChild>
                        <w:div w:id="1194072230">
                          <w:marLeft w:val="0"/>
                          <w:marRight w:val="0"/>
                          <w:marTop w:val="0"/>
                          <w:marBottom w:val="0"/>
                          <w:divBdr>
                            <w:top w:val="none" w:sz="0" w:space="0" w:color="auto"/>
                            <w:left w:val="none" w:sz="0" w:space="0" w:color="auto"/>
                            <w:bottom w:val="none" w:sz="0" w:space="0" w:color="auto"/>
                            <w:right w:val="none" w:sz="0" w:space="0" w:color="auto"/>
                          </w:divBdr>
                        </w:div>
                      </w:divsChild>
                    </w:div>
                    <w:div w:id="931624014">
                      <w:marLeft w:val="0"/>
                      <w:marRight w:val="0"/>
                      <w:marTop w:val="0"/>
                      <w:marBottom w:val="0"/>
                      <w:divBdr>
                        <w:top w:val="none" w:sz="0" w:space="0" w:color="auto"/>
                        <w:left w:val="none" w:sz="0" w:space="0" w:color="auto"/>
                        <w:bottom w:val="none" w:sz="0" w:space="0" w:color="auto"/>
                        <w:right w:val="none" w:sz="0" w:space="0" w:color="auto"/>
                      </w:divBdr>
                    </w:div>
                    <w:div w:id="934629487">
                      <w:marLeft w:val="0"/>
                      <w:marRight w:val="0"/>
                      <w:marTop w:val="0"/>
                      <w:marBottom w:val="0"/>
                      <w:divBdr>
                        <w:top w:val="none" w:sz="0" w:space="0" w:color="auto"/>
                        <w:left w:val="none" w:sz="0" w:space="0" w:color="auto"/>
                        <w:bottom w:val="none" w:sz="0" w:space="0" w:color="auto"/>
                        <w:right w:val="none" w:sz="0" w:space="0" w:color="auto"/>
                      </w:divBdr>
                      <w:divsChild>
                        <w:div w:id="1668436846">
                          <w:marLeft w:val="0"/>
                          <w:marRight w:val="0"/>
                          <w:marTop w:val="0"/>
                          <w:marBottom w:val="0"/>
                          <w:divBdr>
                            <w:top w:val="none" w:sz="0" w:space="0" w:color="auto"/>
                            <w:left w:val="none" w:sz="0" w:space="0" w:color="auto"/>
                            <w:bottom w:val="none" w:sz="0" w:space="0" w:color="auto"/>
                            <w:right w:val="none" w:sz="0" w:space="0" w:color="auto"/>
                          </w:divBdr>
                        </w:div>
                      </w:divsChild>
                    </w:div>
                    <w:div w:id="940258634">
                      <w:marLeft w:val="0"/>
                      <w:marRight w:val="0"/>
                      <w:marTop w:val="0"/>
                      <w:marBottom w:val="0"/>
                      <w:divBdr>
                        <w:top w:val="none" w:sz="0" w:space="0" w:color="auto"/>
                        <w:left w:val="none" w:sz="0" w:space="0" w:color="auto"/>
                        <w:bottom w:val="none" w:sz="0" w:space="0" w:color="auto"/>
                        <w:right w:val="none" w:sz="0" w:space="0" w:color="auto"/>
                      </w:divBdr>
                      <w:divsChild>
                        <w:div w:id="1291085342">
                          <w:marLeft w:val="0"/>
                          <w:marRight w:val="0"/>
                          <w:marTop w:val="0"/>
                          <w:marBottom w:val="0"/>
                          <w:divBdr>
                            <w:top w:val="none" w:sz="0" w:space="0" w:color="auto"/>
                            <w:left w:val="none" w:sz="0" w:space="0" w:color="auto"/>
                            <w:bottom w:val="none" w:sz="0" w:space="0" w:color="auto"/>
                            <w:right w:val="none" w:sz="0" w:space="0" w:color="auto"/>
                          </w:divBdr>
                        </w:div>
                      </w:divsChild>
                    </w:div>
                    <w:div w:id="945115090">
                      <w:marLeft w:val="0"/>
                      <w:marRight w:val="0"/>
                      <w:marTop w:val="0"/>
                      <w:marBottom w:val="0"/>
                      <w:divBdr>
                        <w:top w:val="none" w:sz="0" w:space="0" w:color="auto"/>
                        <w:left w:val="none" w:sz="0" w:space="0" w:color="auto"/>
                        <w:bottom w:val="none" w:sz="0" w:space="0" w:color="auto"/>
                        <w:right w:val="none" w:sz="0" w:space="0" w:color="auto"/>
                      </w:divBdr>
                    </w:div>
                    <w:div w:id="946040561">
                      <w:marLeft w:val="0"/>
                      <w:marRight w:val="0"/>
                      <w:marTop w:val="0"/>
                      <w:marBottom w:val="0"/>
                      <w:divBdr>
                        <w:top w:val="none" w:sz="0" w:space="0" w:color="auto"/>
                        <w:left w:val="none" w:sz="0" w:space="0" w:color="auto"/>
                        <w:bottom w:val="none" w:sz="0" w:space="0" w:color="auto"/>
                        <w:right w:val="none" w:sz="0" w:space="0" w:color="auto"/>
                      </w:divBdr>
                    </w:div>
                    <w:div w:id="947851353">
                      <w:marLeft w:val="0"/>
                      <w:marRight w:val="0"/>
                      <w:marTop w:val="0"/>
                      <w:marBottom w:val="0"/>
                      <w:divBdr>
                        <w:top w:val="none" w:sz="0" w:space="0" w:color="auto"/>
                        <w:left w:val="none" w:sz="0" w:space="0" w:color="auto"/>
                        <w:bottom w:val="none" w:sz="0" w:space="0" w:color="auto"/>
                        <w:right w:val="none" w:sz="0" w:space="0" w:color="auto"/>
                      </w:divBdr>
                    </w:div>
                    <w:div w:id="951670477">
                      <w:marLeft w:val="0"/>
                      <w:marRight w:val="0"/>
                      <w:marTop w:val="0"/>
                      <w:marBottom w:val="0"/>
                      <w:divBdr>
                        <w:top w:val="none" w:sz="0" w:space="0" w:color="auto"/>
                        <w:left w:val="none" w:sz="0" w:space="0" w:color="auto"/>
                        <w:bottom w:val="none" w:sz="0" w:space="0" w:color="auto"/>
                        <w:right w:val="none" w:sz="0" w:space="0" w:color="auto"/>
                      </w:divBdr>
                    </w:div>
                    <w:div w:id="952129330">
                      <w:marLeft w:val="0"/>
                      <w:marRight w:val="0"/>
                      <w:marTop w:val="0"/>
                      <w:marBottom w:val="0"/>
                      <w:divBdr>
                        <w:top w:val="none" w:sz="0" w:space="0" w:color="auto"/>
                        <w:left w:val="none" w:sz="0" w:space="0" w:color="auto"/>
                        <w:bottom w:val="none" w:sz="0" w:space="0" w:color="auto"/>
                        <w:right w:val="none" w:sz="0" w:space="0" w:color="auto"/>
                      </w:divBdr>
                      <w:divsChild>
                        <w:div w:id="1591885670">
                          <w:marLeft w:val="0"/>
                          <w:marRight w:val="0"/>
                          <w:marTop w:val="0"/>
                          <w:marBottom w:val="0"/>
                          <w:divBdr>
                            <w:top w:val="none" w:sz="0" w:space="0" w:color="auto"/>
                            <w:left w:val="none" w:sz="0" w:space="0" w:color="auto"/>
                            <w:bottom w:val="none" w:sz="0" w:space="0" w:color="auto"/>
                            <w:right w:val="none" w:sz="0" w:space="0" w:color="auto"/>
                          </w:divBdr>
                        </w:div>
                      </w:divsChild>
                    </w:div>
                    <w:div w:id="962733483">
                      <w:marLeft w:val="0"/>
                      <w:marRight w:val="0"/>
                      <w:marTop w:val="0"/>
                      <w:marBottom w:val="0"/>
                      <w:divBdr>
                        <w:top w:val="none" w:sz="0" w:space="0" w:color="auto"/>
                        <w:left w:val="none" w:sz="0" w:space="0" w:color="auto"/>
                        <w:bottom w:val="none" w:sz="0" w:space="0" w:color="auto"/>
                        <w:right w:val="none" w:sz="0" w:space="0" w:color="auto"/>
                      </w:divBdr>
                    </w:div>
                    <w:div w:id="963581916">
                      <w:marLeft w:val="0"/>
                      <w:marRight w:val="0"/>
                      <w:marTop w:val="0"/>
                      <w:marBottom w:val="0"/>
                      <w:divBdr>
                        <w:top w:val="none" w:sz="0" w:space="0" w:color="auto"/>
                        <w:left w:val="none" w:sz="0" w:space="0" w:color="auto"/>
                        <w:bottom w:val="none" w:sz="0" w:space="0" w:color="auto"/>
                        <w:right w:val="none" w:sz="0" w:space="0" w:color="auto"/>
                      </w:divBdr>
                    </w:div>
                    <w:div w:id="971402529">
                      <w:marLeft w:val="0"/>
                      <w:marRight w:val="0"/>
                      <w:marTop w:val="0"/>
                      <w:marBottom w:val="0"/>
                      <w:divBdr>
                        <w:top w:val="none" w:sz="0" w:space="0" w:color="auto"/>
                        <w:left w:val="none" w:sz="0" w:space="0" w:color="auto"/>
                        <w:bottom w:val="none" w:sz="0" w:space="0" w:color="auto"/>
                        <w:right w:val="none" w:sz="0" w:space="0" w:color="auto"/>
                      </w:divBdr>
                    </w:div>
                    <w:div w:id="971862448">
                      <w:marLeft w:val="0"/>
                      <w:marRight w:val="0"/>
                      <w:marTop w:val="0"/>
                      <w:marBottom w:val="0"/>
                      <w:divBdr>
                        <w:top w:val="none" w:sz="0" w:space="0" w:color="auto"/>
                        <w:left w:val="none" w:sz="0" w:space="0" w:color="auto"/>
                        <w:bottom w:val="none" w:sz="0" w:space="0" w:color="auto"/>
                        <w:right w:val="none" w:sz="0" w:space="0" w:color="auto"/>
                      </w:divBdr>
                      <w:divsChild>
                        <w:div w:id="1623608020">
                          <w:marLeft w:val="0"/>
                          <w:marRight w:val="0"/>
                          <w:marTop w:val="0"/>
                          <w:marBottom w:val="0"/>
                          <w:divBdr>
                            <w:top w:val="none" w:sz="0" w:space="0" w:color="auto"/>
                            <w:left w:val="none" w:sz="0" w:space="0" w:color="auto"/>
                            <w:bottom w:val="none" w:sz="0" w:space="0" w:color="auto"/>
                            <w:right w:val="none" w:sz="0" w:space="0" w:color="auto"/>
                          </w:divBdr>
                        </w:div>
                      </w:divsChild>
                    </w:div>
                    <w:div w:id="972054121">
                      <w:marLeft w:val="0"/>
                      <w:marRight w:val="0"/>
                      <w:marTop w:val="0"/>
                      <w:marBottom w:val="0"/>
                      <w:divBdr>
                        <w:top w:val="none" w:sz="0" w:space="0" w:color="auto"/>
                        <w:left w:val="none" w:sz="0" w:space="0" w:color="auto"/>
                        <w:bottom w:val="none" w:sz="0" w:space="0" w:color="auto"/>
                        <w:right w:val="none" w:sz="0" w:space="0" w:color="auto"/>
                      </w:divBdr>
                      <w:divsChild>
                        <w:div w:id="1912960710">
                          <w:marLeft w:val="0"/>
                          <w:marRight w:val="0"/>
                          <w:marTop w:val="0"/>
                          <w:marBottom w:val="0"/>
                          <w:divBdr>
                            <w:top w:val="none" w:sz="0" w:space="0" w:color="auto"/>
                            <w:left w:val="none" w:sz="0" w:space="0" w:color="auto"/>
                            <w:bottom w:val="none" w:sz="0" w:space="0" w:color="auto"/>
                            <w:right w:val="none" w:sz="0" w:space="0" w:color="auto"/>
                          </w:divBdr>
                        </w:div>
                      </w:divsChild>
                    </w:div>
                    <w:div w:id="974143826">
                      <w:marLeft w:val="0"/>
                      <w:marRight w:val="0"/>
                      <w:marTop w:val="0"/>
                      <w:marBottom w:val="0"/>
                      <w:divBdr>
                        <w:top w:val="none" w:sz="0" w:space="0" w:color="auto"/>
                        <w:left w:val="none" w:sz="0" w:space="0" w:color="auto"/>
                        <w:bottom w:val="none" w:sz="0" w:space="0" w:color="auto"/>
                        <w:right w:val="none" w:sz="0" w:space="0" w:color="auto"/>
                      </w:divBdr>
                      <w:divsChild>
                        <w:div w:id="1531796394">
                          <w:marLeft w:val="0"/>
                          <w:marRight w:val="0"/>
                          <w:marTop w:val="0"/>
                          <w:marBottom w:val="0"/>
                          <w:divBdr>
                            <w:top w:val="none" w:sz="0" w:space="0" w:color="auto"/>
                            <w:left w:val="none" w:sz="0" w:space="0" w:color="auto"/>
                            <w:bottom w:val="none" w:sz="0" w:space="0" w:color="auto"/>
                            <w:right w:val="none" w:sz="0" w:space="0" w:color="auto"/>
                          </w:divBdr>
                        </w:div>
                      </w:divsChild>
                    </w:div>
                    <w:div w:id="977691207">
                      <w:marLeft w:val="0"/>
                      <w:marRight w:val="0"/>
                      <w:marTop w:val="0"/>
                      <w:marBottom w:val="0"/>
                      <w:divBdr>
                        <w:top w:val="none" w:sz="0" w:space="0" w:color="auto"/>
                        <w:left w:val="none" w:sz="0" w:space="0" w:color="auto"/>
                        <w:bottom w:val="none" w:sz="0" w:space="0" w:color="auto"/>
                        <w:right w:val="none" w:sz="0" w:space="0" w:color="auto"/>
                      </w:divBdr>
                    </w:div>
                    <w:div w:id="983893258">
                      <w:marLeft w:val="0"/>
                      <w:marRight w:val="0"/>
                      <w:marTop w:val="0"/>
                      <w:marBottom w:val="0"/>
                      <w:divBdr>
                        <w:top w:val="none" w:sz="0" w:space="0" w:color="auto"/>
                        <w:left w:val="none" w:sz="0" w:space="0" w:color="auto"/>
                        <w:bottom w:val="none" w:sz="0" w:space="0" w:color="auto"/>
                        <w:right w:val="none" w:sz="0" w:space="0" w:color="auto"/>
                      </w:divBdr>
                    </w:div>
                    <w:div w:id="988707340">
                      <w:marLeft w:val="0"/>
                      <w:marRight w:val="0"/>
                      <w:marTop w:val="0"/>
                      <w:marBottom w:val="0"/>
                      <w:divBdr>
                        <w:top w:val="none" w:sz="0" w:space="0" w:color="auto"/>
                        <w:left w:val="none" w:sz="0" w:space="0" w:color="auto"/>
                        <w:bottom w:val="none" w:sz="0" w:space="0" w:color="auto"/>
                        <w:right w:val="none" w:sz="0" w:space="0" w:color="auto"/>
                      </w:divBdr>
                    </w:div>
                    <w:div w:id="995642892">
                      <w:marLeft w:val="0"/>
                      <w:marRight w:val="0"/>
                      <w:marTop w:val="0"/>
                      <w:marBottom w:val="0"/>
                      <w:divBdr>
                        <w:top w:val="none" w:sz="0" w:space="0" w:color="auto"/>
                        <w:left w:val="none" w:sz="0" w:space="0" w:color="auto"/>
                        <w:bottom w:val="none" w:sz="0" w:space="0" w:color="auto"/>
                        <w:right w:val="none" w:sz="0" w:space="0" w:color="auto"/>
                      </w:divBdr>
                      <w:divsChild>
                        <w:div w:id="2071539320">
                          <w:marLeft w:val="0"/>
                          <w:marRight w:val="0"/>
                          <w:marTop w:val="0"/>
                          <w:marBottom w:val="0"/>
                          <w:divBdr>
                            <w:top w:val="none" w:sz="0" w:space="0" w:color="auto"/>
                            <w:left w:val="none" w:sz="0" w:space="0" w:color="auto"/>
                            <w:bottom w:val="none" w:sz="0" w:space="0" w:color="auto"/>
                            <w:right w:val="none" w:sz="0" w:space="0" w:color="auto"/>
                          </w:divBdr>
                        </w:div>
                      </w:divsChild>
                    </w:div>
                    <w:div w:id="999964277">
                      <w:marLeft w:val="0"/>
                      <w:marRight w:val="0"/>
                      <w:marTop w:val="0"/>
                      <w:marBottom w:val="0"/>
                      <w:divBdr>
                        <w:top w:val="none" w:sz="0" w:space="0" w:color="auto"/>
                        <w:left w:val="none" w:sz="0" w:space="0" w:color="auto"/>
                        <w:bottom w:val="none" w:sz="0" w:space="0" w:color="auto"/>
                        <w:right w:val="none" w:sz="0" w:space="0" w:color="auto"/>
                      </w:divBdr>
                    </w:div>
                    <w:div w:id="1005747391">
                      <w:marLeft w:val="0"/>
                      <w:marRight w:val="0"/>
                      <w:marTop w:val="0"/>
                      <w:marBottom w:val="0"/>
                      <w:divBdr>
                        <w:top w:val="none" w:sz="0" w:space="0" w:color="auto"/>
                        <w:left w:val="none" w:sz="0" w:space="0" w:color="auto"/>
                        <w:bottom w:val="none" w:sz="0" w:space="0" w:color="auto"/>
                        <w:right w:val="none" w:sz="0" w:space="0" w:color="auto"/>
                      </w:divBdr>
                      <w:divsChild>
                        <w:div w:id="554465517">
                          <w:marLeft w:val="0"/>
                          <w:marRight w:val="0"/>
                          <w:marTop w:val="0"/>
                          <w:marBottom w:val="0"/>
                          <w:divBdr>
                            <w:top w:val="none" w:sz="0" w:space="0" w:color="auto"/>
                            <w:left w:val="none" w:sz="0" w:space="0" w:color="auto"/>
                            <w:bottom w:val="none" w:sz="0" w:space="0" w:color="auto"/>
                            <w:right w:val="none" w:sz="0" w:space="0" w:color="auto"/>
                          </w:divBdr>
                        </w:div>
                      </w:divsChild>
                    </w:div>
                    <w:div w:id="1013142491">
                      <w:marLeft w:val="0"/>
                      <w:marRight w:val="0"/>
                      <w:marTop w:val="0"/>
                      <w:marBottom w:val="0"/>
                      <w:divBdr>
                        <w:top w:val="none" w:sz="0" w:space="0" w:color="auto"/>
                        <w:left w:val="none" w:sz="0" w:space="0" w:color="auto"/>
                        <w:bottom w:val="none" w:sz="0" w:space="0" w:color="auto"/>
                        <w:right w:val="none" w:sz="0" w:space="0" w:color="auto"/>
                      </w:divBdr>
                      <w:divsChild>
                        <w:div w:id="1298952081">
                          <w:marLeft w:val="0"/>
                          <w:marRight w:val="0"/>
                          <w:marTop w:val="0"/>
                          <w:marBottom w:val="0"/>
                          <w:divBdr>
                            <w:top w:val="none" w:sz="0" w:space="0" w:color="auto"/>
                            <w:left w:val="none" w:sz="0" w:space="0" w:color="auto"/>
                            <w:bottom w:val="none" w:sz="0" w:space="0" w:color="auto"/>
                            <w:right w:val="none" w:sz="0" w:space="0" w:color="auto"/>
                          </w:divBdr>
                        </w:div>
                      </w:divsChild>
                    </w:div>
                    <w:div w:id="1014265198">
                      <w:marLeft w:val="0"/>
                      <w:marRight w:val="0"/>
                      <w:marTop w:val="0"/>
                      <w:marBottom w:val="0"/>
                      <w:divBdr>
                        <w:top w:val="none" w:sz="0" w:space="0" w:color="auto"/>
                        <w:left w:val="none" w:sz="0" w:space="0" w:color="auto"/>
                        <w:bottom w:val="none" w:sz="0" w:space="0" w:color="auto"/>
                        <w:right w:val="none" w:sz="0" w:space="0" w:color="auto"/>
                      </w:divBdr>
                      <w:divsChild>
                        <w:div w:id="790904908">
                          <w:marLeft w:val="0"/>
                          <w:marRight w:val="0"/>
                          <w:marTop w:val="0"/>
                          <w:marBottom w:val="0"/>
                          <w:divBdr>
                            <w:top w:val="none" w:sz="0" w:space="0" w:color="auto"/>
                            <w:left w:val="none" w:sz="0" w:space="0" w:color="auto"/>
                            <w:bottom w:val="none" w:sz="0" w:space="0" w:color="auto"/>
                            <w:right w:val="none" w:sz="0" w:space="0" w:color="auto"/>
                          </w:divBdr>
                        </w:div>
                      </w:divsChild>
                    </w:div>
                    <w:div w:id="1019545898">
                      <w:marLeft w:val="0"/>
                      <w:marRight w:val="0"/>
                      <w:marTop w:val="0"/>
                      <w:marBottom w:val="0"/>
                      <w:divBdr>
                        <w:top w:val="none" w:sz="0" w:space="0" w:color="auto"/>
                        <w:left w:val="none" w:sz="0" w:space="0" w:color="auto"/>
                        <w:bottom w:val="none" w:sz="0" w:space="0" w:color="auto"/>
                        <w:right w:val="none" w:sz="0" w:space="0" w:color="auto"/>
                      </w:divBdr>
                    </w:div>
                    <w:div w:id="1020474440">
                      <w:marLeft w:val="0"/>
                      <w:marRight w:val="0"/>
                      <w:marTop w:val="0"/>
                      <w:marBottom w:val="0"/>
                      <w:divBdr>
                        <w:top w:val="none" w:sz="0" w:space="0" w:color="auto"/>
                        <w:left w:val="none" w:sz="0" w:space="0" w:color="auto"/>
                        <w:bottom w:val="none" w:sz="0" w:space="0" w:color="auto"/>
                        <w:right w:val="none" w:sz="0" w:space="0" w:color="auto"/>
                      </w:divBdr>
                    </w:div>
                    <w:div w:id="1021707734">
                      <w:marLeft w:val="0"/>
                      <w:marRight w:val="0"/>
                      <w:marTop w:val="0"/>
                      <w:marBottom w:val="0"/>
                      <w:divBdr>
                        <w:top w:val="none" w:sz="0" w:space="0" w:color="auto"/>
                        <w:left w:val="none" w:sz="0" w:space="0" w:color="auto"/>
                        <w:bottom w:val="none" w:sz="0" w:space="0" w:color="auto"/>
                        <w:right w:val="none" w:sz="0" w:space="0" w:color="auto"/>
                      </w:divBdr>
                    </w:div>
                    <w:div w:id="1029378011">
                      <w:marLeft w:val="0"/>
                      <w:marRight w:val="0"/>
                      <w:marTop w:val="0"/>
                      <w:marBottom w:val="0"/>
                      <w:divBdr>
                        <w:top w:val="none" w:sz="0" w:space="0" w:color="auto"/>
                        <w:left w:val="none" w:sz="0" w:space="0" w:color="auto"/>
                        <w:bottom w:val="none" w:sz="0" w:space="0" w:color="auto"/>
                        <w:right w:val="none" w:sz="0" w:space="0" w:color="auto"/>
                      </w:divBdr>
                    </w:div>
                    <w:div w:id="1040058444">
                      <w:marLeft w:val="0"/>
                      <w:marRight w:val="0"/>
                      <w:marTop w:val="0"/>
                      <w:marBottom w:val="0"/>
                      <w:divBdr>
                        <w:top w:val="none" w:sz="0" w:space="0" w:color="auto"/>
                        <w:left w:val="none" w:sz="0" w:space="0" w:color="auto"/>
                        <w:bottom w:val="none" w:sz="0" w:space="0" w:color="auto"/>
                        <w:right w:val="none" w:sz="0" w:space="0" w:color="auto"/>
                      </w:divBdr>
                    </w:div>
                    <w:div w:id="1042091240">
                      <w:marLeft w:val="0"/>
                      <w:marRight w:val="0"/>
                      <w:marTop w:val="0"/>
                      <w:marBottom w:val="0"/>
                      <w:divBdr>
                        <w:top w:val="none" w:sz="0" w:space="0" w:color="auto"/>
                        <w:left w:val="none" w:sz="0" w:space="0" w:color="auto"/>
                        <w:bottom w:val="none" w:sz="0" w:space="0" w:color="auto"/>
                        <w:right w:val="none" w:sz="0" w:space="0" w:color="auto"/>
                      </w:divBdr>
                      <w:divsChild>
                        <w:div w:id="645090828">
                          <w:marLeft w:val="0"/>
                          <w:marRight w:val="0"/>
                          <w:marTop w:val="0"/>
                          <w:marBottom w:val="0"/>
                          <w:divBdr>
                            <w:top w:val="none" w:sz="0" w:space="0" w:color="auto"/>
                            <w:left w:val="none" w:sz="0" w:space="0" w:color="auto"/>
                            <w:bottom w:val="none" w:sz="0" w:space="0" w:color="auto"/>
                            <w:right w:val="none" w:sz="0" w:space="0" w:color="auto"/>
                          </w:divBdr>
                        </w:div>
                      </w:divsChild>
                    </w:div>
                    <w:div w:id="1047292571">
                      <w:marLeft w:val="0"/>
                      <w:marRight w:val="0"/>
                      <w:marTop w:val="0"/>
                      <w:marBottom w:val="0"/>
                      <w:divBdr>
                        <w:top w:val="none" w:sz="0" w:space="0" w:color="auto"/>
                        <w:left w:val="none" w:sz="0" w:space="0" w:color="auto"/>
                        <w:bottom w:val="none" w:sz="0" w:space="0" w:color="auto"/>
                        <w:right w:val="none" w:sz="0" w:space="0" w:color="auto"/>
                      </w:divBdr>
                      <w:divsChild>
                        <w:div w:id="40711800">
                          <w:marLeft w:val="0"/>
                          <w:marRight w:val="0"/>
                          <w:marTop w:val="0"/>
                          <w:marBottom w:val="0"/>
                          <w:divBdr>
                            <w:top w:val="none" w:sz="0" w:space="0" w:color="auto"/>
                            <w:left w:val="none" w:sz="0" w:space="0" w:color="auto"/>
                            <w:bottom w:val="none" w:sz="0" w:space="0" w:color="auto"/>
                            <w:right w:val="none" w:sz="0" w:space="0" w:color="auto"/>
                          </w:divBdr>
                        </w:div>
                      </w:divsChild>
                    </w:div>
                    <w:div w:id="1051736333">
                      <w:marLeft w:val="0"/>
                      <w:marRight w:val="0"/>
                      <w:marTop w:val="0"/>
                      <w:marBottom w:val="0"/>
                      <w:divBdr>
                        <w:top w:val="none" w:sz="0" w:space="0" w:color="auto"/>
                        <w:left w:val="none" w:sz="0" w:space="0" w:color="auto"/>
                        <w:bottom w:val="none" w:sz="0" w:space="0" w:color="auto"/>
                        <w:right w:val="none" w:sz="0" w:space="0" w:color="auto"/>
                      </w:divBdr>
                    </w:div>
                    <w:div w:id="1061056272">
                      <w:marLeft w:val="0"/>
                      <w:marRight w:val="0"/>
                      <w:marTop w:val="0"/>
                      <w:marBottom w:val="0"/>
                      <w:divBdr>
                        <w:top w:val="none" w:sz="0" w:space="0" w:color="auto"/>
                        <w:left w:val="none" w:sz="0" w:space="0" w:color="auto"/>
                        <w:bottom w:val="none" w:sz="0" w:space="0" w:color="auto"/>
                        <w:right w:val="none" w:sz="0" w:space="0" w:color="auto"/>
                      </w:divBdr>
                    </w:div>
                    <w:div w:id="1072655306">
                      <w:marLeft w:val="0"/>
                      <w:marRight w:val="0"/>
                      <w:marTop w:val="0"/>
                      <w:marBottom w:val="0"/>
                      <w:divBdr>
                        <w:top w:val="none" w:sz="0" w:space="0" w:color="auto"/>
                        <w:left w:val="none" w:sz="0" w:space="0" w:color="auto"/>
                        <w:bottom w:val="none" w:sz="0" w:space="0" w:color="auto"/>
                        <w:right w:val="none" w:sz="0" w:space="0" w:color="auto"/>
                      </w:divBdr>
                      <w:divsChild>
                        <w:div w:id="478305705">
                          <w:marLeft w:val="0"/>
                          <w:marRight w:val="0"/>
                          <w:marTop w:val="0"/>
                          <w:marBottom w:val="0"/>
                          <w:divBdr>
                            <w:top w:val="none" w:sz="0" w:space="0" w:color="auto"/>
                            <w:left w:val="none" w:sz="0" w:space="0" w:color="auto"/>
                            <w:bottom w:val="none" w:sz="0" w:space="0" w:color="auto"/>
                            <w:right w:val="none" w:sz="0" w:space="0" w:color="auto"/>
                          </w:divBdr>
                        </w:div>
                      </w:divsChild>
                    </w:div>
                    <w:div w:id="1074284358">
                      <w:marLeft w:val="0"/>
                      <w:marRight w:val="0"/>
                      <w:marTop w:val="0"/>
                      <w:marBottom w:val="0"/>
                      <w:divBdr>
                        <w:top w:val="none" w:sz="0" w:space="0" w:color="auto"/>
                        <w:left w:val="none" w:sz="0" w:space="0" w:color="auto"/>
                        <w:bottom w:val="none" w:sz="0" w:space="0" w:color="auto"/>
                        <w:right w:val="none" w:sz="0" w:space="0" w:color="auto"/>
                      </w:divBdr>
                      <w:divsChild>
                        <w:div w:id="1049111200">
                          <w:marLeft w:val="0"/>
                          <w:marRight w:val="0"/>
                          <w:marTop w:val="0"/>
                          <w:marBottom w:val="0"/>
                          <w:divBdr>
                            <w:top w:val="none" w:sz="0" w:space="0" w:color="auto"/>
                            <w:left w:val="none" w:sz="0" w:space="0" w:color="auto"/>
                            <w:bottom w:val="none" w:sz="0" w:space="0" w:color="auto"/>
                            <w:right w:val="none" w:sz="0" w:space="0" w:color="auto"/>
                          </w:divBdr>
                        </w:div>
                      </w:divsChild>
                    </w:div>
                    <w:div w:id="1076973310">
                      <w:marLeft w:val="0"/>
                      <w:marRight w:val="0"/>
                      <w:marTop w:val="0"/>
                      <w:marBottom w:val="0"/>
                      <w:divBdr>
                        <w:top w:val="none" w:sz="0" w:space="0" w:color="auto"/>
                        <w:left w:val="none" w:sz="0" w:space="0" w:color="auto"/>
                        <w:bottom w:val="none" w:sz="0" w:space="0" w:color="auto"/>
                        <w:right w:val="none" w:sz="0" w:space="0" w:color="auto"/>
                      </w:divBdr>
                    </w:div>
                    <w:div w:id="1086197044">
                      <w:marLeft w:val="0"/>
                      <w:marRight w:val="0"/>
                      <w:marTop w:val="0"/>
                      <w:marBottom w:val="0"/>
                      <w:divBdr>
                        <w:top w:val="none" w:sz="0" w:space="0" w:color="auto"/>
                        <w:left w:val="none" w:sz="0" w:space="0" w:color="auto"/>
                        <w:bottom w:val="none" w:sz="0" w:space="0" w:color="auto"/>
                        <w:right w:val="none" w:sz="0" w:space="0" w:color="auto"/>
                      </w:divBdr>
                      <w:divsChild>
                        <w:div w:id="146481740">
                          <w:marLeft w:val="0"/>
                          <w:marRight w:val="0"/>
                          <w:marTop w:val="0"/>
                          <w:marBottom w:val="0"/>
                          <w:divBdr>
                            <w:top w:val="none" w:sz="0" w:space="0" w:color="auto"/>
                            <w:left w:val="none" w:sz="0" w:space="0" w:color="auto"/>
                            <w:bottom w:val="none" w:sz="0" w:space="0" w:color="auto"/>
                            <w:right w:val="none" w:sz="0" w:space="0" w:color="auto"/>
                          </w:divBdr>
                        </w:div>
                      </w:divsChild>
                    </w:div>
                    <w:div w:id="1093865760">
                      <w:marLeft w:val="0"/>
                      <w:marRight w:val="0"/>
                      <w:marTop w:val="0"/>
                      <w:marBottom w:val="0"/>
                      <w:divBdr>
                        <w:top w:val="none" w:sz="0" w:space="0" w:color="auto"/>
                        <w:left w:val="none" w:sz="0" w:space="0" w:color="auto"/>
                        <w:bottom w:val="none" w:sz="0" w:space="0" w:color="auto"/>
                        <w:right w:val="none" w:sz="0" w:space="0" w:color="auto"/>
                      </w:divBdr>
                    </w:div>
                    <w:div w:id="1097017285">
                      <w:marLeft w:val="0"/>
                      <w:marRight w:val="0"/>
                      <w:marTop w:val="0"/>
                      <w:marBottom w:val="0"/>
                      <w:divBdr>
                        <w:top w:val="none" w:sz="0" w:space="0" w:color="auto"/>
                        <w:left w:val="none" w:sz="0" w:space="0" w:color="auto"/>
                        <w:bottom w:val="none" w:sz="0" w:space="0" w:color="auto"/>
                        <w:right w:val="none" w:sz="0" w:space="0" w:color="auto"/>
                      </w:divBdr>
                    </w:div>
                    <w:div w:id="1104424328">
                      <w:marLeft w:val="0"/>
                      <w:marRight w:val="0"/>
                      <w:marTop w:val="0"/>
                      <w:marBottom w:val="0"/>
                      <w:divBdr>
                        <w:top w:val="none" w:sz="0" w:space="0" w:color="auto"/>
                        <w:left w:val="none" w:sz="0" w:space="0" w:color="auto"/>
                        <w:bottom w:val="none" w:sz="0" w:space="0" w:color="auto"/>
                        <w:right w:val="none" w:sz="0" w:space="0" w:color="auto"/>
                      </w:divBdr>
                    </w:div>
                    <w:div w:id="1113331718">
                      <w:marLeft w:val="0"/>
                      <w:marRight w:val="0"/>
                      <w:marTop w:val="0"/>
                      <w:marBottom w:val="0"/>
                      <w:divBdr>
                        <w:top w:val="none" w:sz="0" w:space="0" w:color="auto"/>
                        <w:left w:val="none" w:sz="0" w:space="0" w:color="auto"/>
                        <w:bottom w:val="none" w:sz="0" w:space="0" w:color="auto"/>
                        <w:right w:val="none" w:sz="0" w:space="0" w:color="auto"/>
                      </w:divBdr>
                      <w:divsChild>
                        <w:div w:id="1983146804">
                          <w:marLeft w:val="0"/>
                          <w:marRight w:val="0"/>
                          <w:marTop w:val="0"/>
                          <w:marBottom w:val="0"/>
                          <w:divBdr>
                            <w:top w:val="none" w:sz="0" w:space="0" w:color="auto"/>
                            <w:left w:val="none" w:sz="0" w:space="0" w:color="auto"/>
                            <w:bottom w:val="none" w:sz="0" w:space="0" w:color="auto"/>
                            <w:right w:val="none" w:sz="0" w:space="0" w:color="auto"/>
                          </w:divBdr>
                        </w:div>
                      </w:divsChild>
                    </w:div>
                    <w:div w:id="1128012540">
                      <w:marLeft w:val="0"/>
                      <w:marRight w:val="0"/>
                      <w:marTop w:val="0"/>
                      <w:marBottom w:val="0"/>
                      <w:divBdr>
                        <w:top w:val="none" w:sz="0" w:space="0" w:color="auto"/>
                        <w:left w:val="none" w:sz="0" w:space="0" w:color="auto"/>
                        <w:bottom w:val="none" w:sz="0" w:space="0" w:color="auto"/>
                        <w:right w:val="none" w:sz="0" w:space="0" w:color="auto"/>
                      </w:divBdr>
                    </w:div>
                    <w:div w:id="1136682496">
                      <w:marLeft w:val="0"/>
                      <w:marRight w:val="0"/>
                      <w:marTop w:val="0"/>
                      <w:marBottom w:val="0"/>
                      <w:divBdr>
                        <w:top w:val="none" w:sz="0" w:space="0" w:color="auto"/>
                        <w:left w:val="none" w:sz="0" w:space="0" w:color="auto"/>
                        <w:bottom w:val="none" w:sz="0" w:space="0" w:color="auto"/>
                        <w:right w:val="none" w:sz="0" w:space="0" w:color="auto"/>
                      </w:divBdr>
                      <w:divsChild>
                        <w:div w:id="650404999">
                          <w:marLeft w:val="0"/>
                          <w:marRight w:val="0"/>
                          <w:marTop w:val="0"/>
                          <w:marBottom w:val="0"/>
                          <w:divBdr>
                            <w:top w:val="none" w:sz="0" w:space="0" w:color="auto"/>
                            <w:left w:val="none" w:sz="0" w:space="0" w:color="auto"/>
                            <w:bottom w:val="none" w:sz="0" w:space="0" w:color="auto"/>
                            <w:right w:val="none" w:sz="0" w:space="0" w:color="auto"/>
                          </w:divBdr>
                        </w:div>
                      </w:divsChild>
                    </w:div>
                    <w:div w:id="1138185758">
                      <w:marLeft w:val="0"/>
                      <w:marRight w:val="0"/>
                      <w:marTop w:val="0"/>
                      <w:marBottom w:val="0"/>
                      <w:divBdr>
                        <w:top w:val="none" w:sz="0" w:space="0" w:color="auto"/>
                        <w:left w:val="none" w:sz="0" w:space="0" w:color="auto"/>
                        <w:bottom w:val="none" w:sz="0" w:space="0" w:color="auto"/>
                        <w:right w:val="none" w:sz="0" w:space="0" w:color="auto"/>
                      </w:divBdr>
                      <w:divsChild>
                        <w:div w:id="489902491">
                          <w:marLeft w:val="0"/>
                          <w:marRight w:val="0"/>
                          <w:marTop w:val="0"/>
                          <w:marBottom w:val="0"/>
                          <w:divBdr>
                            <w:top w:val="none" w:sz="0" w:space="0" w:color="auto"/>
                            <w:left w:val="none" w:sz="0" w:space="0" w:color="auto"/>
                            <w:bottom w:val="none" w:sz="0" w:space="0" w:color="auto"/>
                            <w:right w:val="none" w:sz="0" w:space="0" w:color="auto"/>
                          </w:divBdr>
                        </w:div>
                      </w:divsChild>
                    </w:div>
                    <w:div w:id="1138567998">
                      <w:marLeft w:val="0"/>
                      <w:marRight w:val="0"/>
                      <w:marTop w:val="0"/>
                      <w:marBottom w:val="0"/>
                      <w:divBdr>
                        <w:top w:val="none" w:sz="0" w:space="0" w:color="auto"/>
                        <w:left w:val="none" w:sz="0" w:space="0" w:color="auto"/>
                        <w:bottom w:val="none" w:sz="0" w:space="0" w:color="auto"/>
                        <w:right w:val="none" w:sz="0" w:space="0" w:color="auto"/>
                      </w:divBdr>
                    </w:div>
                    <w:div w:id="1138962182">
                      <w:marLeft w:val="0"/>
                      <w:marRight w:val="0"/>
                      <w:marTop w:val="0"/>
                      <w:marBottom w:val="0"/>
                      <w:divBdr>
                        <w:top w:val="none" w:sz="0" w:space="0" w:color="auto"/>
                        <w:left w:val="none" w:sz="0" w:space="0" w:color="auto"/>
                        <w:bottom w:val="none" w:sz="0" w:space="0" w:color="auto"/>
                        <w:right w:val="none" w:sz="0" w:space="0" w:color="auto"/>
                      </w:divBdr>
                    </w:div>
                    <w:div w:id="1140997337">
                      <w:marLeft w:val="0"/>
                      <w:marRight w:val="0"/>
                      <w:marTop w:val="0"/>
                      <w:marBottom w:val="0"/>
                      <w:divBdr>
                        <w:top w:val="none" w:sz="0" w:space="0" w:color="auto"/>
                        <w:left w:val="none" w:sz="0" w:space="0" w:color="auto"/>
                        <w:bottom w:val="none" w:sz="0" w:space="0" w:color="auto"/>
                        <w:right w:val="none" w:sz="0" w:space="0" w:color="auto"/>
                      </w:divBdr>
                      <w:divsChild>
                        <w:div w:id="1057555007">
                          <w:marLeft w:val="0"/>
                          <w:marRight w:val="0"/>
                          <w:marTop w:val="0"/>
                          <w:marBottom w:val="0"/>
                          <w:divBdr>
                            <w:top w:val="none" w:sz="0" w:space="0" w:color="auto"/>
                            <w:left w:val="none" w:sz="0" w:space="0" w:color="auto"/>
                            <w:bottom w:val="none" w:sz="0" w:space="0" w:color="auto"/>
                            <w:right w:val="none" w:sz="0" w:space="0" w:color="auto"/>
                          </w:divBdr>
                        </w:div>
                      </w:divsChild>
                    </w:div>
                    <w:div w:id="1152451482">
                      <w:marLeft w:val="0"/>
                      <w:marRight w:val="0"/>
                      <w:marTop w:val="0"/>
                      <w:marBottom w:val="0"/>
                      <w:divBdr>
                        <w:top w:val="none" w:sz="0" w:space="0" w:color="auto"/>
                        <w:left w:val="none" w:sz="0" w:space="0" w:color="auto"/>
                        <w:bottom w:val="none" w:sz="0" w:space="0" w:color="auto"/>
                        <w:right w:val="none" w:sz="0" w:space="0" w:color="auto"/>
                      </w:divBdr>
                      <w:divsChild>
                        <w:div w:id="883369818">
                          <w:marLeft w:val="0"/>
                          <w:marRight w:val="0"/>
                          <w:marTop w:val="0"/>
                          <w:marBottom w:val="0"/>
                          <w:divBdr>
                            <w:top w:val="none" w:sz="0" w:space="0" w:color="auto"/>
                            <w:left w:val="none" w:sz="0" w:space="0" w:color="auto"/>
                            <w:bottom w:val="none" w:sz="0" w:space="0" w:color="auto"/>
                            <w:right w:val="none" w:sz="0" w:space="0" w:color="auto"/>
                          </w:divBdr>
                        </w:div>
                      </w:divsChild>
                    </w:div>
                    <w:div w:id="1156071388">
                      <w:marLeft w:val="0"/>
                      <w:marRight w:val="0"/>
                      <w:marTop w:val="0"/>
                      <w:marBottom w:val="0"/>
                      <w:divBdr>
                        <w:top w:val="none" w:sz="0" w:space="0" w:color="auto"/>
                        <w:left w:val="none" w:sz="0" w:space="0" w:color="auto"/>
                        <w:bottom w:val="none" w:sz="0" w:space="0" w:color="auto"/>
                        <w:right w:val="none" w:sz="0" w:space="0" w:color="auto"/>
                      </w:divBdr>
                      <w:divsChild>
                        <w:div w:id="1381788384">
                          <w:marLeft w:val="0"/>
                          <w:marRight w:val="0"/>
                          <w:marTop w:val="0"/>
                          <w:marBottom w:val="0"/>
                          <w:divBdr>
                            <w:top w:val="none" w:sz="0" w:space="0" w:color="auto"/>
                            <w:left w:val="none" w:sz="0" w:space="0" w:color="auto"/>
                            <w:bottom w:val="none" w:sz="0" w:space="0" w:color="auto"/>
                            <w:right w:val="none" w:sz="0" w:space="0" w:color="auto"/>
                          </w:divBdr>
                        </w:div>
                      </w:divsChild>
                    </w:div>
                    <w:div w:id="1159156102">
                      <w:marLeft w:val="0"/>
                      <w:marRight w:val="0"/>
                      <w:marTop w:val="0"/>
                      <w:marBottom w:val="0"/>
                      <w:divBdr>
                        <w:top w:val="none" w:sz="0" w:space="0" w:color="auto"/>
                        <w:left w:val="none" w:sz="0" w:space="0" w:color="auto"/>
                        <w:bottom w:val="none" w:sz="0" w:space="0" w:color="auto"/>
                        <w:right w:val="none" w:sz="0" w:space="0" w:color="auto"/>
                      </w:divBdr>
                      <w:divsChild>
                        <w:div w:id="598105053">
                          <w:marLeft w:val="0"/>
                          <w:marRight w:val="0"/>
                          <w:marTop w:val="0"/>
                          <w:marBottom w:val="0"/>
                          <w:divBdr>
                            <w:top w:val="none" w:sz="0" w:space="0" w:color="auto"/>
                            <w:left w:val="none" w:sz="0" w:space="0" w:color="auto"/>
                            <w:bottom w:val="none" w:sz="0" w:space="0" w:color="auto"/>
                            <w:right w:val="none" w:sz="0" w:space="0" w:color="auto"/>
                          </w:divBdr>
                        </w:div>
                      </w:divsChild>
                    </w:div>
                    <w:div w:id="1165634555">
                      <w:marLeft w:val="0"/>
                      <w:marRight w:val="0"/>
                      <w:marTop w:val="0"/>
                      <w:marBottom w:val="0"/>
                      <w:divBdr>
                        <w:top w:val="none" w:sz="0" w:space="0" w:color="auto"/>
                        <w:left w:val="none" w:sz="0" w:space="0" w:color="auto"/>
                        <w:bottom w:val="none" w:sz="0" w:space="0" w:color="auto"/>
                        <w:right w:val="none" w:sz="0" w:space="0" w:color="auto"/>
                      </w:divBdr>
                    </w:div>
                    <w:div w:id="1166630741">
                      <w:marLeft w:val="0"/>
                      <w:marRight w:val="0"/>
                      <w:marTop w:val="0"/>
                      <w:marBottom w:val="0"/>
                      <w:divBdr>
                        <w:top w:val="none" w:sz="0" w:space="0" w:color="auto"/>
                        <w:left w:val="none" w:sz="0" w:space="0" w:color="auto"/>
                        <w:bottom w:val="none" w:sz="0" w:space="0" w:color="auto"/>
                        <w:right w:val="none" w:sz="0" w:space="0" w:color="auto"/>
                      </w:divBdr>
                    </w:div>
                    <w:div w:id="1169251721">
                      <w:marLeft w:val="0"/>
                      <w:marRight w:val="0"/>
                      <w:marTop w:val="0"/>
                      <w:marBottom w:val="0"/>
                      <w:divBdr>
                        <w:top w:val="none" w:sz="0" w:space="0" w:color="auto"/>
                        <w:left w:val="none" w:sz="0" w:space="0" w:color="auto"/>
                        <w:bottom w:val="none" w:sz="0" w:space="0" w:color="auto"/>
                        <w:right w:val="none" w:sz="0" w:space="0" w:color="auto"/>
                      </w:divBdr>
                    </w:div>
                    <w:div w:id="1186484330">
                      <w:marLeft w:val="0"/>
                      <w:marRight w:val="0"/>
                      <w:marTop w:val="0"/>
                      <w:marBottom w:val="0"/>
                      <w:divBdr>
                        <w:top w:val="none" w:sz="0" w:space="0" w:color="auto"/>
                        <w:left w:val="none" w:sz="0" w:space="0" w:color="auto"/>
                        <w:bottom w:val="none" w:sz="0" w:space="0" w:color="auto"/>
                        <w:right w:val="none" w:sz="0" w:space="0" w:color="auto"/>
                      </w:divBdr>
                    </w:div>
                    <w:div w:id="1193687064">
                      <w:marLeft w:val="0"/>
                      <w:marRight w:val="0"/>
                      <w:marTop w:val="0"/>
                      <w:marBottom w:val="0"/>
                      <w:divBdr>
                        <w:top w:val="none" w:sz="0" w:space="0" w:color="auto"/>
                        <w:left w:val="none" w:sz="0" w:space="0" w:color="auto"/>
                        <w:bottom w:val="none" w:sz="0" w:space="0" w:color="auto"/>
                        <w:right w:val="none" w:sz="0" w:space="0" w:color="auto"/>
                      </w:divBdr>
                    </w:div>
                    <w:div w:id="1199658064">
                      <w:marLeft w:val="0"/>
                      <w:marRight w:val="0"/>
                      <w:marTop w:val="0"/>
                      <w:marBottom w:val="0"/>
                      <w:divBdr>
                        <w:top w:val="none" w:sz="0" w:space="0" w:color="auto"/>
                        <w:left w:val="none" w:sz="0" w:space="0" w:color="auto"/>
                        <w:bottom w:val="none" w:sz="0" w:space="0" w:color="auto"/>
                        <w:right w:val="none" w:sz="0" w:space="0" w:color="auto"/>
                      </w:divBdr>
                      <w:divsChild>
                        <w:div w:id="1090783191">
                          <w:marLeft w:val="0"/>
                          <w:marRight w:val="0"/>
                          <w:marTop w:val="0"/>
                          <w:marBottom w:val="0"/>
                          <w:divBdr>
                            <w:top w:val="none" w:sz="0" w:space="0" w:color="auto"/>
                            <w:left w:val="none" w:sz="0" w:space="0" w:color="auto"/>
                            <w:bottom w:val="none" w:sz="0" w:space="0" w:color="auto"/>
                            <w:right w:val="none" w:sz="0" w:space="0" w:color="auto"/>
                          </w:divBdr>
                        </w:div>
                      </w:divsChild>
                    </w:div>
                    <w:div w:id="1199663244">
                      <w:marLeft w:val="0"/>
                      <w:marRight w:val="0"/>
                      <w:marTop w:val="0"/>
                      <w:marBottom w:val="0"/>
                      <w:divBdr>
                        <w:top w:val="none" w:sz="0" w:space="0" w:color="auto"/>
                        <w:left w:val="none" w:sz="0" w:space="0" w:color="auto"/>
                        <w:bottom w:val="none" w:sz="0" w:space="0" w:color="auto"/>
                        <w:right w:val="none" w:sz="0" w:space="0" w:color="auto"/>
                      </w:divBdr>
                    </w:div>
                    <w:div w:id="1202939878">
                      <w:marLeft w:val="0"/>
                      <w:marRight w:val="0"/>
                      <w:marTop w:val="0"/>
                      <w:marBottom w:val="0"/>
                      <w:divBdr>
                        <w:top w:val="none" w:sz="0" w:space="0" w:color="auto"/>
                        <w:left w:val="none" w:sz="0" w:space="0" w:color="auto"/>
                        <w:bottom w:val="none" w:sz="0" w:space="0" w:color="auto"/>
                        <w:right w:val="none" w:sz="0" w:space="0" w:color="auto"/>
                      </w:divBdr>
                    </w:div>
                    <w:div w:id="1207447219">
                      <w:marLeft w:val="0"/>
                      <w:marRight w:val="0"/>
                      <w:marTop w:val="0"/>
                      <w:marBottom w:val="0"/>
                      <w:divBdr>
                        <w:top w:val="none" w:sz="0" w:space="0" w:color="auto"/>
                        <w:left w:val="none" w:sz="0" w:space="0" w:color="auto"/>
                        <w:bottom w:val="none" w:sz="0" w:space="0" w:color="auto"/>
                        <w:right w:val="none" w:sz="0" w:space="0" w:color="auto"/>
                      </w:divBdr>
                      <w:divsChild>
                        <w:div w:id="1336956969">
                          <w:marLeft w:val="0"/>
                          <w:marRight w:val="0"/>
                          <w:marTop w:val="0"/>
                          <w:marBottom w:val="0"/>
                          <w:divBdr>
                            <w:top w:val="none" w:sz="0" w:space="0" w:color="auto"/>
                            <w:left w:val="none" w:sz="0" w:space="0" w:color="auto"/>
                            <w:bottom w:val="none" w:sz="0" w:space="0" w:color="auto"/>
                            <w:right w:val="none" w:sz="0" w:space="0" w:color="auto"/>
                          </w:divBdr>
                        </w:div>
                      </w:divsChild>
                    </w:div>
                    <w:div w:id="1214806188">
                      <w:marLeft w:val="0"/>
                      <w:marRight w:val="0"/>
                      <w:marTop w:val="0"/>
                      <w:marBottom w:val="0"/>
                      <w:divBdr>
                        <w:top w:val="none" w:sz="0" w:space="0" w:color="auto"/>
                        <w:left w:val="none" w:sz="0" w:space="0" w:color="auto"/>
                        <w:bottom w:val="none" w:sz="0" w:space="0" w:color="auto"/>
                        <w:right w:val="none" w:sz="0" w:space="0" w:color="auto"/>
                      </w:divBdr>
                    </w:div>
                    <w:div w:id="1215387202">
                      <w:marLeft w:val="0"/>
                      <w:marRight w:val="0"/>
                      <w:marTop w:val="0"/>
                      <w:marBottom w:val="0"/>
                      <w:divBdr>
                        <w:top w:val="none" w:sz="0" w:space="0" w:color="auto"/>
                        <w:left w:val="none" w:sz="0" w:space="0" w:color="auto"/>
                        <w:bottom w:val="none" w:sz="0" w:space="0" w:color="auto"/>
                        <w:right w:val="none" w:sz="0" w:space="0" w:color="auto"/>
                      </w:divBdr>
                      <w:divsChild>
                        <w:div w:id="361639854">
                          <w:marLeft w:val="0"/>
                          <w:marRight w:val="0"/>
                          <w:marTop w:val="0"/>
                          <w:marBottom w:val="0"/>
                          <w:divBdr>
                            <w:top w:val="none" w:sz="0" w:space="0" w:color="auto"/>
                            <w:left w:val="none" w:sz="0" w:space="0" w:color="auto"/>
                            <w:bottom w:val="none" w:sz="0" w:space="0" w:color="auto"/>
                            <w:right w:val="none" w:sz="0" w:space="0" w:color="auto"/>
                          </w:divBdr>
                        </w:div>
                      </w:divsChild>
                    </w:div>
                    <w:div w:id="1228154169">
                      <w:marLeft w:val="0"/>
                      <w:marRight w:val="0"/>
                      <w:marTop w:val="0"/>
                      <w:marBottom w:val="0"/>
                      <w:divBdr>
                        <w:top w:val="none" w:sz="0" w:space="0" w:color="auto"/>
                        <w:left w:val="none" w:sz="0" w:space="0" w:color="auto"/>
                        <w:bottom w:val="none" w:sz="0" w:space="0" w:color="auto"/>
                        <w:right w:val="none" w:sz="0" w:space="0" w:color="auto"/>
                      </w:divBdr>
                    </w:div>
                    <w:div w:id="1229074866">
                      <w:marLeft w:val="0"/>
                      <w:marRight w:val="0"/>
                      <w:marTop w:val="0"/>
                      <w:marBottom w:val="0"/>
                      <w:divBdr>
                        <w:top w:val="none" w:sz="0" w:space="0" w:color="auto"/>
                        <w:left w:val="none" w:sz="0" w:space="0" w:color="auto"/>
                        <w:bottom w:val="none" w:sz="0" w:space="0" w:color="auto"/>
                        <w:right w:val="none" w:sz="0" w:space="0" w:color="auto"/>
                      </w:divBdr>
                    </w:div>
                    <w:div w:id="1241791743">
                      <w:marLeft w:val="0"/>
                      <w:marRight w:val="0"/>
                      <w:marTop w:val="0"/>
                      <w:marBottom w:val="0"/>
                      <w:divBdr>
                        <w:top w:val="none" w:sz="0" w:space="0" w:color="auto"/>
                        <w:left w:val="none" w:sz="0" w:space="0" w:color="auto"/>
                        <w:bottom w:val="none" w:sz="0" w:space="0" w:color="auto"/>
                        <w:right w:val="none" w:sz="0" w:space="0" w:color="auto"/>
                      </w:divBdr>
                    </w:div>
                    <w:div w:id="1242719907">
                      <w:marLeft w:val="0"/>
                      <w:marRight w:val="0"/>
                      <w:marTop w:val="0"/>
                      <w:marBottom w:val="0"/>
                      <w:divBdr>
                        <w:top w:val="none" w:sz="0" w:space="0" w:color="auto"/>
                        <w:left w:val="none" w:sz="0" w:space="0" w:color="auto"/>
                        <w:bottom w:val="none" w:sz="0" w:space="0" w:color="auto"/>
                        <w:right w:val="none" w:sz="0" w:space="0" w:color="auto"/>
                      </w:divBdr>
                      <w:divsChild>
                        <w:div w:id="1119451857">
                          <w:marLeft w:val="0"/>
                          <w:marRight w:val="0"/>
                          <w:marTop w:val="0"/>
                          <w:marBottom w:val="0"/>
                          <w:divBdr>
                            <w:top w:val="none" w:sz="0" w:space="0" w:color="auto"/>
                            <w:left w:val="none" w:sz="0" w:space="0" w:color="auto"/>
                            <w:bottom w:val="none" w:sz="0" w:space="0" w:color="auto"/>
                            <w:right w:val="none" w:sz="0" w:space="0" w:color="auto"/>
                          </w:divBdr>
                        </w:div>
                      </w:divsChild>
                    </w:div>
                    <w:div w:id="1258366938">
                      <w:marLeft w:val="0"/>
                      <w:marRight w:val="0"/>
                      <w:marTop w:val="0"/>
                      <w:marBottom w:val="0"/>
                      <w:divBdr>
                        <w:top w:val="none" w:sz="0" w:space="0" w:color="auto"/>
                        <w:left w:val="none" w:sz="0" w:space="0" w:color="auto"/>
                        <w:bottom w:val="none" w:sz="0" w:space="0" w:color="auto"/>
                        <w:right w:val="none" w:sz="0" w:space="0" w:color="auto"/>
                      </w:divBdr>
                    </w:div>
                    <w:div w:id="1271351563">
                      <w:marLeft w:val="0"/>
                      <w:marRight w:val="0"/>
                      <w:marTop w:val="0"/>
                      <w:marBottom w:val="0"/>
                      <w:divBdr>
                        <w:top w:val="none" w:sz="0" w:space="0" w:color="auto"/>
                        <w:left w:val="none" w:sz="0" w:space="0" w:color="auto"/>
                        <w:bottom w:val="none" w:sz="0" w:space="0" w:color="auto"/>
                        <w:right w:val="none" w:sz="0" w:space="0" w:color="auto"/>
                      </w:divBdr>
                    </w:div>
                    <w:div w:id="1277255468">
                      <w:marLeft w:val="0"/>
                      <w:marRight w:val="0"/>
                      <w:marTop w:val="0"/>
                      <w:marBottom w:val="0"/>
                      <w:divBdr>
                        <w:top w:val="none" w:sz="0" w:space="0" w:color="auto"/>
                        <w:left w:val="none" w:sz="0" w:space="0" w:color="auto"/>
                        <w:bottom w:val="none" w:sz="0" w:space="0" w:color="auto"/>
                        <w:right w:val="none" w:sz="0" w:space="0" w:color="auto"/>
                      </w:divBdr>
                      <w:divsChild>
                        <w:div w:id="1213537931">
                          <w:marLeft w:val="0"/>
                          <w:marRight w:val="0"/>
                          <w:marTop w:val="0"/>
                          <w:marBottom w:val="0"/>
                          <w:divBdr>
                            <w:top w:val="none" w:sz="0" w:space="0" w:color="auto"/>
                            <w:left w:val="none" w:sz="0" w:space="0" w:color="auto"/>
                            <w:bottom w:val="none" w:sz="0" w:space="0" w:color="auto"/>
                            <w:right w:val="none" w:sz="0" w:space="0" w:color="auto"/>
                          </w:divBdr>
                        </w:div>
                      </w:divsChild>
                    </w:div>
                    <w:div w:id="1288706728">
                      <w:marLeft w:val="0"/>
                      <w:marRight w:val="0"/>
                      <w:marTop w:val="0"/>
                      <w:marBottom w:val="0"/>
                      <w:divBdr>
                        <w:top w:val="none" w:sz="0" w:space="0" w:color="auto"/>
                        <w:left w:val="none" w:sz="0" w:space="0" w:color="auto"/>
                        <w:bottom w:val="none" w:sz="0" w:space="0" w:color="auto"/>
                        <w:right w:val="none" w:sz="0" w:space="0" w:color="auto"/>
                      </w:divBdr>
                      <w:divsChild>
                        <w:div w:id="2035304622">
                          <w:marLeft w:val="0"/>
                          <w:marRight w:val="0"/>
                          <w:marTop w:val="0"/>
                          <w:marBottom w:val="0"/>
                          <w:divBdr>
                            <w:top w:val="none" w:sz="0" w:space="0" w:color="auto"/>
                            <w:left w:val="none" w:sz="0" w:space="0" w:color="auto"/>
                            <w:bottom w:val="none" w:sz="0" w:space="0" w:color="auto"/>
                            <w:right w:val="none" w:sz="0" w:space="0" w:color="auto"/>
                          </w:divBdr>
                        </w:div>
                      </w:divsChild>
                    </w:div>
                    <w:div w:id="1293248564">
                      <w:marLeft w:val="0"/>
                      <w:marRight w:val="0"/>
                      <w:marTop w:val="0"/>
                      <w:marBottom w:val="0"/>
                      <w:divBdr>
                        <w:top w:val="none" w:sz="0" w:space="0" w:color="auto"/>
                        <w:left w:val="none" w:sz="0" w:space="0" w:color="auto"/>
                        <w:bottom w:val="none" w:sz="0" w:space="0" w:color="auto"/>
                        <w:right w:val="none" w:sz="0" w:space="0" w:color="auto"/>
                      </w:divBdr>
                      <w:divsChild>
                        <w:div w:id="72313952">
                          <w:marLeft w:val="0"/>
                          <w:marRight w:val="0"/>
                          <w:marTop w:val="0"/>
                          <w:marBottom w:val="0"/>
                          <w:divBdr>
                            <w:top w:val="none" w:sz="0" w:space="0" w:color="auto"/>
                            <w:left w:val="none" w:sz="0" w:space="0" w:color="auto"/>
                            <w:bottom w:val="none" w:sz="0" w:space="0" w:color="auto"/>
                            <w:right w:val="none" w:sz="0" w:space="0" w:color="auto"/>
                          </w:divBdr>
                        </w:div>
                      </w:divsChild>
                    </w:div>
                    <w:div w:id="1297688165">
                      <w:marLeft w:val="0"/>
                      <w:marRight w:val="0"/>
                      <w:marTop w:val="0"/>
                      <w:marBottom w:val="0"/>
                      <w:divBdr>
                        <w:top w:val="none" w:sz="0" w:space="0" w:color="auto"/>
                        <w:left w:val="none" w:sz="0" w:space="0" w:color="auto"/>
                        <w:bottom w:val="none" w:sz="0" w:space="0" w:color="auto"/>
                        <w:right w:val="none" w:sz="0" w:space="0" w:color="auto"/>
                      </w:divBdr>
                    </w:div>
                    <w:div w:id="1301036302">
                      <w:marLeft w:val="0"/>
                      <w:marRight w:val="0"/>
                      <w:marTop w:val="0"/>
                      <w:marBottom w:val="0"/>
                      <w:divBdr>
                        <w:top w:val="none" w:sz="0" w:space="0" w:color="auto"/>
                        <w:left w:val="none" w:sz="0" w:space="0" w:color="auto"/>
                        <w:bottom w:val="none" w:sz="0" w:space="0" w:color="auto"/>
                        <w:right w:val="none" w:sz="0" w:space="0" w:color="auto"/>
                      </w:divBdr>
                      <w:divsChild>
                        <w:div w:id="477961003">
                          <w:marLeft w:val="0"/>
                          <w:marRight w:val="0"/>
                          <w:marTop w:val="0"/>
                          <w:marBottom w:val="0"/>
                          <w:divBdr>
                            <w:top w:val="none" w:sz="0" w:space="0" w:color="auto"/>
                            <w:left w:val="none" w:sz="0" w:space="0" w:color="auto"/>
                            <w:bottom w:val="none" w:sz="0" w:space="0" w:color="auto"/>
                            <w:right w:val="none" w:sz="0" w:space="0" w:color="auto"/>
                          </w:divBdr>
                        </w:div>
                      </w:divsChild>
                    </w:div>
                    <w:div w:id="1306279681">
                      <w:marLeft w:val="0"/>
                      <w:marRight w:val="0"/>
                      <w:marTop w:val="0"/>
                      <w:marBottom w:val="0"/>
                      <w:divBdr>
                        <w:top w:val="none" w:sz="0" w:space="0" w:color="auto"/>
                        <w:left w:val="none" w:sz="0" w:space="0" w:color="auto"/>
                        <w:bottom w:val="none" w:sz="0" w:space="0" w:color="auto"/>
                        <w:right w:val="none" w:sz="0" w:space="0" w:color="auto"/>
                      </w:divBdr>
                      <w:divsChild>
                        <w:div w:id="2042588770">
                          <w:marLeft w:val="0"/>
                          <w:marRight w:val="0"/>
                          <w:marTop w:val="0"/>
                          <w:marBottom w:val="0"/>
                          <w:divBdr>
                            <w:top w:val="none" w:sz="0" w:space="0" w:color="auto"/>
                            <w:left w:val="none" w:sz="0" w:space="0" w:color="auto"/>
                            <w:bottom w:val="none" w:sz="0" w:space="0" w:color="auto"/>
                            <w:right w:val="none" w:sz="0" w:space="0" w:color="auto"/>
                          </w:divBdr>
                        </w:div>
                      </w:divsChild>
                    </w:div>
                    <w:div w:id="1314066239">
                      <w:marLeft w:val="0"/>
                      <w:marRight w:val="0"/>
                      <w:marTop w:val="0"/>
                      <w:marBottom w:val="0"/>
                      <w:divBdr>
                        <w:top w:val="none" w:sz="0" w:space="0" w:color="auto"/>
                        <w:left w:val="none" w:sz="0" w:space="0" w:color="auto"/>
                        <w:bottom w:val="none" w:sz="0" w:space="0" w:color="auto"/>
                        <w:right w:val="none" w:sz="0" w:space="0" w:color="auto"/>
                      </w:divBdr>
                    </w:div>
                    <w:div w:id="1314455661">
                      <w:marLeft w:val="0"/>
                      <w:marRight w:val="0"/>
                      <w:marTop w:val="0"/>
                      <w:marBottom w:val="0"/>
                      <w:divBdr>
                        <w:top w:val="none" w:sz="0" w:space="0" w:color="auto"/>
                        <w:left w:val="none" w:sz="0" w:space="0" w:color="auto"/>
                        <w:bottom w:val="none" w:sz="0" w:space="0" w:color="auto"/>
                        <w:right w:val="none" w:sz="0" w:space="0" w:color="auto"/>
                      </w:divBdr>
                    </w:div>
                    <w:div w:id="1319112359">
                      <w:marLeft w:val="0"/>
                      <w:marRight w:val="0"/>
                      <w:marTop w:val="0"/>
                      <w:marBottom w:val="0"/>
                      <w:divBdr>
                        <w:top w:val="none" w:sz="0" w:space="0" w:color="auto"/>
                        <w:left w:val="none" w:sz="0" w:space="0" w:color="auto"/>
                        <w:bottom w:val="none" w:sz="0" w:space="0" w:color="auto"/>
                        <w:right w:val="none" w:sz="0" w:space="0" w:color="auto"/>
                      </w:divBdr>
                    </w:div>
                    <w:div w:id="1319187084">
                      <w:marLeft w:val="0"/>
                      <w:marRight w:val="0"/>
                      <w:marTop w:val="0"/>
                      <w:marBottom w:val="0"/>
                      <w:divBdr>
                        <w:top w:val="none" w:sz="0" w:space="0" w:color="auto"/>
                        <w:left w:val="none" w:sz="0" w:space="0" w:color="auto"/>
                        <w:bottom w:val="none" w:sz="0" w:space="0" w:color="auto"/>
                        <w:right w:val="none" w:sz="0" w:space="0" w:color="auto"/>
                      </w:divBdr>
                    </w:div>
                    <w:div w:id="1323967051">
                      <w:marLeft w:val="0"/>
                      <w:marRight w:val="0"/>
                      <w:marTop w:val="0"/>
                      <w:marBottom w:val="0"/>
                      <w:divBdr>
                        <w:top w:val="none" w:sz="0" w:space="0" w:color="auto"/>
                        <w:left w:val="none" w:sz="0" w:space="0" w:color="auto"/>
                        <w:bottom w:val="none" w:sz="0" w:space="0" w:color="auto"/>
                        <w:right w:val="none" w:sz="0" w:space="0" w:color="auto"/>
                      </w:divBdr>
                      <w:divsChild>
                        <w:div w:id="1578174526">
                          <w:marLeft w:val="0"/>
                          <w:marRight w:val="0"/>
                          <w:marTop w:val="0"/>
                          <w:marBottom w:val="0"/>
                          <w:divBdr>
                            <w:top w:val="none" w:sz="0" w:space="0" w:color="auto"/>
                            <w:left w:val="none" w:sz="0" w:space="0" w:color="auto"/>
                            <w:bottom w:val="none" w:sz="0" w:space="0" w:color="auto"/>
                            <w:right w:val="none" w:sz="0" w:space="0" w:color="auto"/>
                          </w:divBdr>
                        </w:div>
                      </w:divsChild>
                    </w:div>
                    <w:div w:id="1330518614">
                      <w:marLeft w:val="0"/>
                      <w:marRight w:val="0"/>
                      <w:marTop w:val="0"/>
                      <w:marBottom w:val="0"/>
                      <w:divBdr>
                        <w:top w:val="none" w:sz="0" w:space="0" w:color="auto"/>
                        <w:left w:val="none" w:sz="0" w:space="0" w:color="auto"/>
                        <w:bottom w:val="none" w:sz="0" w:space="0" w:color="auto"/>
                        <w:right w:val="none" w:sz="0" w:space="0" w:color="auto"/>
                      </w:divBdr>
                    </w:div>
                    <w:div w:id="1333294606">
                      <w:marLeft w:val="0"/>
                      <w:marRight w:val="0"/>
                      <w:marTop w:val="0"/>
                      <w:marBottom w:val="0"/>
                      <w:divBdr>
                        <w:top w:val="none" w:sz="0" w:space="0" w:color="auto"/>
                        <w:left w:val="none" w:sz="0" w:space="0" w:color="auto"/>
                        <w:bottom w:val="none" w:sz="0" w:space="0" w:color="auto"/>
                        <w:right w:val="none" w:sz="0" w:space="0" w:color="auto"/>
                      </w:divBdr>
                      <w:divsChild>
                        <w:div w:id="658114559">
                          <w:marLeft w:val="0"/>
                          <w:marRight w:val="0"/>
                          <w:marTop w:val="0"/>
                          <w:marBottom w:val="0"/>
                          <w:divBdr>
                            <w:top w:val="none" w:sz="0" w:space="0" w:color="auto"/>
                            <w:left w:val="none" w:sz="0" w:space="0" w:color="auto"/>
                            <w:bottom w:val="none" w:sz="0" w:space="0" w:color="auto"/>
                            <w:right w:val="none" w:sz="0" w:space="0" w:color="auto"/>
                          </w:divBdr>
                        </w:div>
                      </w:divsChild>
                    </w:div>
                    <w:div w:id="1333872661">
                      <w:marLeft w:val="0"/>
                      <w:marRight w:val="0"/>
                      <w:marTop w:val="0"/>
                      <w:marBottom w:val="0"/>
                      <w:divBdr>
                        <w:top w:val="none" w:sz="0" w:space="0" w:color="auto"/>
                        <w:left w:val="none" w:sz="0" w:space="0" w:color="auto"/>
                        <w:bottom w:val="none" w:sz="0" w:space="0" w:color="auto"/>
                        <w:right w:val="none" w:sz="0" w:space="0" w:color="auto"/>
                      </w:divBdr>
                    </w:div>
                    <w:div w:id="1336498914">
                      <w:marLeft w:val="0"/>
                      <w:marRight w:val="0"/>
                      <w:marTop w:val="0"/>
                      <w:marBottom w:val="0"/>
                      <w:divBdr>
                        <w:top w:val="none" w:sz="0" w:space="0" w:color="auto"/>
                        <w:left w:val="none" w:sz="0" w:space="0" w:color="auto"/>
                        <w:bottom w:val="none" w:sz="0" w:space="0" w:color="auto"/>
                        <w:right w:val="none" w:sz="0" w:space="0" w:color="auto"/>
                      </w:divBdr>
                    </w:div>
                    <w:div w:id="1358389884">
                      <w:marLeft w:val="0"/>
                      <w:marRight w:val="0"/>
                      <w:marTop w:val="0"/>
                      <w:marBottom w:val="0"/>
                      <w:divBdr>
                        <w:top w:val="none" w:sz="0" w:space="0" w:color="auto"/>
                        <w:left w:val="none" w:sz="0" w:space="0" w:color="auto"/>
                        <w:bottom w:val="none" w:sz="0" w:space="0" w:color="auto"/>
                        <w:right w:val="none" w:sz="0" w:space="0" w:color="auto"/>
                      </w:divBdr>
                      <w:divsChild>
                        <w:div w:id="125124768">
                          <w:marLeft w:val="0"/>
                          <w:marRight w:val="0"/>
                          <w:marTop w:val="0"/>
                          <w:marBottom w:val="0"/>
                          <w:divBdr>
                            <w:top w:val="none" w:sz="0" w:space="0" w:color="auto"/>
                            <w:left w:val="none" w:sz="0" w:space="0" w:color="auto"/>
                            <w:bottom w:val="none" w:sz="0" w:space="0" w:color="auto"/>
                            <w:right w:val="none" w:sz="0" w:space="0" w:color="auto"/>
                          </w:divBdr>
                        </w:div>
                      </w:divsChild>
                    </w:div>
                    <w:div w:id="1365250870">
                      <w:marLeft w:val="0"/>
                      <w:marRight w:val="0"/>
                      <w:marTop w:val="0"/>
                      <w:marBottom w:val="0"/>
                      <w:divBdr>
                        <w:top w:val="none" w:sz="0" w:space="0" w:color="auto"/>
                        <w:left w:val="none" w:sz="0" w:space="0" w:color="auto"/>
                        <w:bottom w:val="none" w:sz="0" w:space="0" w:color="auto"/>
                        <w:right w:val="none" w:sz="0" w:space="0" w:color="auto"/>
                      </w:divBdr>
                      <w:divsChild>
                        <w:div w:id="378171809">
                          <w:marLeft w:val="0"/>
                          <w:marRight w:val="0"/>
                          <w:marTop w:val="0"/>
                          <w:marBottom w:val="0"/>
                          <w:divBdr>
                            <w:top w:val="none" w:sz="0" w:space="0" w:color="auto"/>
                            <w:left w:val="none" w:sz="0" w:space="0" w:color="auto"/>
                            <w:bottom w:val="none" w:sz="0" w:space="0" w:color="auto"/>
                            <w:right w:val="none" w:sz="0" w:space="0" w:color="auto"/>
                          </w:divBdr>
                        </w:div>
                      </w:divsChild>
                    </w:div>
                    <w:div w:id="1370566501">
                      <w:marLeft w:val="0"/>
                      <w:marRight w:val="0"/>
                      <w:marTop w:val="0"/>
                      <w:marBottom w:val="0"/>
                      <w:divBdr>
                        <w:top w:val="none" w:sz="0" w:space="0" w:color="auto"/>
                        <w:left w:val="none" w:sz="0" w:space="0" w:color="auto"/>
                        <w:bottom w:val="none" w:sz="0" w:space="0" w:color="auto"/>
                        <w:right w:val="none" w:sz="0" w:space="0" w:color="auto"/>
                      </w:divBdr>
                    </w:div>
                    <w:div w:id="1373578575">
                      <w:marLeft w:val="0"/>
                      <w:marRight w:val="0"/>
                      <w:marTop w:val="0"/>
                      <w:marBottom w:val="0"/>
                      <w:divBdr>
                        <w:top w:val="none" w:sz="0" w:space="0" w:color="auto"/>
                        <w:left w:val="none" w:sz="0" w:space="0" w:color="auto"/>
                        <w:bottom w:val="none" w:sz="0" w:space="0" w:color="auto"/>
                        <w:right w:val="none" w:sz="0" w:space="0" w:color="auto"/>
                      </w:divBdr>
                    </w:div>
                    <w:div w:id="1374501065">
                      <w:marLeft w:val="0"/>
                      <w:marRight w:val="0"/>
                      <w:marTop w:val="0"/>
                      <w:marBottom w:val="0"/>
                      <w:divBdr>
                        <w:top w:val="none" w:sz="0" w:space="0" w:color="auto"/>
                        <w:left w:val="none" w:sz="0" w:space="0" w:color="auto"/>
                        <w:bottom w:val="none" w:sz="0" w:space="0" w:color="auto"/>
                        <w:right w:val="none" w:sz="0" w:space="0" w:color="auto"/>
                      </w:divBdr>
                    </w:div>
                    <w:div w:id="1376927290">
                      <w:marLeft w:val="0"/>
                      <w:marRight w:val="0"/>
                      <w:marTop w:val="0"/>
                      <w:marBottom w:val="0"/>
                      <w:divBdr>
                        <w:top w:val="none" w:sz="0" w:space="0" w:color="auto"/>
                        <w:left w:val="none" w:sz="0" w:space="0" w:color="auto"/>
                        <w:bottom w:val="none" w:sz="0" w:space="0" w:color="auto"/>
                        <w:right w:val="none" w:sz="0" w:space="0" w:color="auto"/>
                      </w:divBdr>
                    </w:div>
                    <w:div w:id="1382629407">
                      <w:marLeft w:val="0"/>
                      <w:marRight w:val="0"/>
                      <w:marTop w:val="0"/>
                      <w:marBottom w:val="0"/>
                      <w:divBdr>
                        <w:top w:val="none" w:sz="0" w:space="0" w:color="auto"/>
                        <w:left w:val="none" w:sz="0" w:space="0" w:color="auto"/>
                        <w:bottom w:val="none" w:sz="0" w:space="0" w:color="auto"/>
                        <w:right w:val="none" w:sz="0" w:space="0" w:color="auto"/>
                      </w:divBdr>
                    </w:div>
                    <w:div w:id="1391998284">
                      <w:marLeft w:val="0"/>
                      <w:marRight w:val="0"/>
                      <w:marTop w:val="0"/>
                      <w:marBottom w:val="0"/>
                      <w:divBdr>
                        <w:top w:val="none" w:sz="0" w:space="0" w:color="auto"/>
                        <w:left w:val="none" w:sz="0" w:space="0" w:color="auto"/>
                        <w:bottom w:val="none" w:sz="0" w:space="0" w:color="auto"/>
                        <w:right w:val="none" w:sz="0" w:space="0" w:color="auto"/>
                      </w:divBdr>
                    </w:div>
                    <w:div w:id="1392534032">
                      <w:marLeft w:val="0"/>
                      <w:marRight w:val="0"/>
                      <w:marTop w:val="0"/>
                      <w:marBottom w:val="0"/>
                      <w:divBdr>
                        <w:top w:val="none" w:sz="0" w:space="0" w:color="auto"/>
                        <w:left w:val="none" w:sz="0" w:space="0" w:color="auto"/>
                        <w:bottom w:val="none" w:sz="0" w:space="0" w:color="auto"/>
                        <w:right w:val="none" w:sz="0" w:space="0" w:color="auto"/>
                      </w:divBdr>
                    </w:div>
                    <w:div w:id="1392540676">
                      <w:marLeft w:val="0"/>
                      <w:marRight w:val="0"/>
                      <w:marTop w:val="0"/>
                      <w:marBottom w:val="0"/>
                      <w:divBdr>
                        <w:top w:val="none" w:sz="0" w:space="0" w:color="auto"/>
                        <w:left w:val="none" w:sz="0" w:space="0" w:color="auto"/>
                        <w:bottom w:val="none" w:sz="0" w:space="0" w:color="auto"/>
                        <w:right w:val="none" w:sz="0" w:space="0" w:color="auto"/>
                      </w:divBdr>
                    </w:div>
                    <w:div w:id="1394230392">
                      <w:marLeft w:val="0"/>
                      <w:marRight w:val="0"/>
                      <w:marTop w:val="0"/>
                      <w:marBottom w:val="0"/>
                      <w:divBdr>
                        <w:top w:val="none" w:sz="0" w:space="0" w:color="auto"/>
                        <w:left w:val="none" w:sz="0" w:space="0" w:color="auto"/>
                        <w:bottom w:val="none" w:sz="0" w:space="0" w:color="auto"/>
                        <w:right w:val="none" w:sz="0" w:space="0" w:color="auto"/>
                      </w:divBdr>
                      <w:divsChild>
                        <w:div w:id="1655525607">
                          <w:marLeft w:val="0"/>
                          <w:marRight w:val="0"/>
                          <w:marTop w:val="0"/>
                          <w:marBottom w:val="0"/>
                          <w:divBdr>
                            <w:top w:val="none" w:sz="0" w:space="0" w:color="auto"/>
                            <w:left w:val="none" w:sz="0" w:space="0" w:color="auto"/>
                            <w:bottom w:val="none" w:sz="0" w:space="0" w:color="auto"/>
                            <w:right w:val="none" w:sz="0" w:space="0" w:color="auto"/>
                          </w:divBdr>
                        </w:div>
                      </w:divsChild>
                    </w:div>
                    <w:div w:id="1398439137">
                      <w:marLeft w:val="0"/>
                      <w:marRight w:val="0"/>
                      <w:marTop w:val="0"/>
                      <w:marBottom w:val="0"/>
                      <w:divBdr>
                        <w:top w:val="none" w:sz="0" w:space="0" w:color="auto"/>
                        <w:left w:val="none" w:sz="0" w:space="0" w:color="auto"/>
                        <w:bottom w:val="none" w:sz="0" w:space="0" w:color="auto"/>
                        <w:right w:val="none" w:sz="0" w:space="0" w:color="auto"/>
                      </w:divBdr>
                      <w:divsChild>
                        <w:div w:id="1654947454">
                          <w:marLeft w:val="0"/>
                          <w:marRight w:val="0"/>
                          <w:marTop w:val="0"/>
                          <w:marBottom w:val="0"/>
                          <w:divBdr>
                            <w:top w:val="none" w:sz="0" w:space="0" w:color="auto"/>
                            <w:left w:val="none" w:sz="0" w:space="0" w:color="auto"/>
                            <w:bottom w:val="none" w:sz="0" w:space="0" w:color="auto"/>
                            <w:right w:val="none" w:sz="0" w:space="0" w:color="auto"/>
                          </w:divBdr>
                        </w:div>
                      </w:divsChild>
                    </w:div>
                    <w:div w:id="1399353583">
                      <w:marLeft w:val="0"/>
                      <w:marRight w:val="0"/>
                      <w:marTop w:val="0"/>
                      <w:marBottom w:val="0"/>
                      <w:divBdr>
                        <w:top w:val="none" w:sz="0" w:space="0" w:color="auto"/>
                        <w:left w:val="none" w:sz="0" w:space="0" w:color="auto"/>
                        <w:bottom w:val="none" w:sz="0" w:space="0" w:color="auto"/>
                        <w:right w:val="none" w:sz="0" w:space="0" w:color="auto"/>
                      </w:divBdr>
                    </w:div>
                    <w:div w:id="1399740716">
                      <w:marLeft w:val="0"/>
                      <w:marRight w:val="0"/>
                      <w:marTop w:val="0"/>
                      <w:marBottom w:val="0"/>
                      <w:divBdr>
                        <w:top w:val="none" w:sz="0" w:space="0" w:color="auto"/>
                        <w:left w:val="none" w:sz="0" w:space="0" w:color="auto"/>
                        <w:bottom w:val="none" w:sz="0" w:space="0" w:color="auto"/>
                        <w:right w:val="none" w:sz="0" w:space="0" w:color="auto"/>
                      </w:divBdr>
                      <w:divsChild>
                        <w:div w:id="1694183212">
                          <w:marLeft w:val="0"/>
                          <w:marRight w:val="0"/>
                          <w:marTop w:val="0"/>
                          <w:marBottom w:val="0"/>
                          <w:divBdr>
                            <w:top w:val="none" w:sz="0" w:space="0" w:color="auto"/>
                            <w:left w:val="none" w:sz="0" w:space="0" w:color="auto"/>
                            <w:bottom w:val="none" w:sz="0" w:space="0" w:color="auto"/>
                            <w:right w:val="none" w:sz="0" w:space="0" w:color="auto"/>
                          </w:divBdr>
                        </w:div>
                      </w:divsChild>
                    </w:div>
                    <w:div w:id="1400447627">
                      <w:marLeft w:val="0"/>
                      <w:marRight w:val="0"/>
                      <w:marTop w:val="0"/>
                      <w:marBottom w:val="0"/>
                      <w:divBdr>
                        <w:top w:val="none" w:sz="0" w:space="0" w:color="auto"/>
                        <w:left w:val="none" w:sz="0" w:space="0" w:color="auto"/>
                        <w:bottom w:val="none" w:sz="0" w:space="0" w:color="auto"/>
                        <w:right w:val="none" w:sz="0" w:space="0" w:color="auto"/>
                      </w:divBdr>
                      <w:divsChild>
                        <w:div w:id="1879118958">
                          <w:marLeft w:val="0"/>
                          <w:marRight w:val="0"/>
                          <w:marTop w:val="0"/>
                          <w:marBottom w:val="0"/>
                          <w:divBdr>
                            <w:top w:val="none" w:sz="0" w:space="0" w:color="auto"/>
                            <w:left w:val="none" w:sz="0" w:space="0" w:color="auto"/>
                            <w:bottom w:val="none" w:sz="0" w:space="0" w:color="auto"/>
                            <w:right w:val="none" w:sz="0" w:space="0" w:color="auto"/>
                          </w:divBdr>
                        </w:div>
                      </w:divsChild>
                    </w:div>
                    <w:div w:id="1407917589">
                      <w:marLeft w:val="0"/>
                      <w:marRight w:val="0"/>
                      <w:marTop w:val="0"/>
                      <w:marBottom w:val="0"/>
                      <w:divBdr>
                        <w:top w:val="none" w:sz="0" w:space="0" w:color="auto"/>
                        <w:left w:val="none" w:sz="0" w:space="0" w:color="auto"/>
                        <w:bottom w:val="none" w:sz="0" w:space="0" w:color="auto"/>
                        <w:right w:val="none" w:sz="0" w:space="0" w:color="auto"/>
                      </w:divBdr>
                      <w:divsChild>
                        <w:div w:id="1537624288">
                          <w:marLeft w:val="0"/>
                          <w:marRight w:val="0"/>
                          <w:marTop w:val="0"/>
                          <w:marBottom w:val="0"/>
                          <w:divBdr>
                            <w:top w:val="none" w:sz="0" w:space="0" w:color="auto"/>
                            <w:left w:val="none" w:sz="0" w:space="0" w:color="auto"/>
                            <w:bottom w:val="none" w:sz="0" w:space="0" w:color="auto"/>
                            <w:right w:val="none" w:sz="0" w:space="0" w:color="auto"/>
                          </w:divBdr>
                        </w:div>
                      </w:divsChild>
                    </w:div>
                    <w:div w:id="1408335751">
                      <w:marLeft w:val="0"/>
                      <w:marRight w:val="0"/>
                      <w:marTop w:val="0"/>
                      <w:marBottom w:val="0"/>
                      <w:divBdr>
                        <w:top w:val="none" w:sz="0" w:space="0" w:color="auto"/>
                        <w:left w:val="none" w:sz="0" w:space="0" w:color="auto"/>
                        <w:bottom w:val="none" w:sz="0" w:space="0" w:color="auto"/>
                        <w:right w:val="none" w:sz="0" w:space="0" w:color="auto"/>
                      </w:divBdr>
                    </w:div>
                    <w:div w:id="1411851597">
                      <w:marLeft w:val="0"/>
                      <w:marRight w:val="0"/>
                      <w:marTop w:val="0"/>
                      <w:marBottom w:val="0"/>
                      <w:divBdr>
                        <w:top w:val="none" w:sz="0" w:space="0" w:color="auto"/>
                        <w:left w:val="none" w:sz="0" w:space="0" w:color="auto"/>
                        <w:bottom w:val="none" w:sz="0" w:space="0" w:color="auto"/>
                        <w:right w:val="none" w:sz="0" w:space="0" w:color="auto"/>
                      </w:divBdr>
                      <w:divsChild>
                        <w:div w:id="1913470766">
                          <w:marLeft w:val="0"/>
                          <w:marRight w:val="0"/>
                          <w:marTop w:val="0"/>
                          <w:marBottom w:val="0"/>
                          <w:divBdr>
                            <w:top w:val="none" w:sz="0" w:space="0" w:color="auto"/>
                            <w:left w:val="none" w:sz="0" w:space="0" w:color="auto"/>
                            <w:bottom w:val="none" w:sz="0" w:space="0" w:color="auto"/>
                            <w:right w:val="none" w:sz="0" w:space="0" w:color="auto"/>
                          </w:divBdr>
                        </w:div>
                      </w:divsChild>
                    </w:div>
                    <w:div w:id="1411926054">
                      <w:marLeft w:val="0"/>
                      <w:marRight w:val="0"/>
                      <w:marTop w:val="0"/>
                      <w:marBottom w:val="0"/>
                      <w:divBdr>
                        <w:top w:val="none" w:sz="0" w:space="0" w:color="auto"/>
                        <w:left w:val="none" w:sz="0" w:space="0" w:color="auto"/>
                        <w:bottom w:val="none" w:sz="0" w:space="0" w:color="auto"/>
                        <w:right w:val="none" w:sz="0" w:space="0" w:color="auto"/>
                      </w:divBdr>
                    </w:div>
                    <w:div w:id="1413965840">
                      <w:marLeft w:val="0"/>
                      <w:marRight w:val="0"/>
                      <w:marTop w:val="0"/>
                      <w:marBottom w:val="0"/>
                      <w:divBdr>
                        <w:top w:val="none" w:sz="0" w:space="0" w:color="auto"/>
                        <w:left w:val="none" w:sz="0" w:space="0" w:color="auto"/>
                        <w:bottom w:val="none" w:sz="0" w:space="0" w:color="auto"/>
                        <w:right w:val="none" w:sz="0" w:space="0" w:color="auto"/>
                      </w:divBdr>
                    </w:div>
                    <w:div w:id="1415853895">
                      <w:marLeft w:val="0"/>
                      <w:marRight w:val="0"/>
                      <w:marTop w:val="0"/>
                      <w:marBottom w:val="0"/>
                      <w:divBdr>
                        <w:top w:val="none" w:sz="0" w:space="0" w:color="auto"/>
                        <w:left w:val="none" w:sz="0" w:space="0" w:color="auto"/>
                        <w:bottom w:val="none" w:sz="0" w:space="0" w:color="auto"/>
                        <w:right w:val="none" w:sz="0" w:space="0" w:color="auto"/>
                      </w:divBdr>
                      <w:divsChild>
                        <w:div w:id="720401969">
                          <w:marLeft w:val="0"/>
                          <w:marRight w:val="0"/>
                          <w:marTop w:val="0"/>
                          <w:marBottom w:val="0"/>
                          <w:divBdr>
                            <w:top w:val="none" w:sz="0" w:space="0" w:color="auto"/>
                            <w:left w:val="none" w:sz="0" w:space="0" w:color="auto"/>
                            <w:bottom w:val="none" w:sz="0" w:space="0" w:color="auto"/>
                            <w:right w:val="none" w:sz="0" w:space="0" w:color="auto"/>
                          </w:divBdr>
                        </w:div>
                      </w:divsChild>
                    </w:div>
                    <w:div w:id="1423720177">
                      <w:marLeft w:val="0"/>
                      <w:marRight w:val="0"/>
                      <w:marTop w:val="0"/>
                      <w:marBottom w:val="0"/>
                      <w:divBdr>
                        <w:top w:val="none" w:sz="0" w:space="0" w:color="auto"/>
                        <w:left w:val="none" w:sz="0" w:space="0" w:color="auto"/>
                        <w:bottom w:val="none" w:sz="0" w:space="0" w:color="auto"/>
                        <w:right w:val="none" w:sz="0" w:space="0" w:color="auto"/>
                      </w:divBdr>
                      <w:divsChild>
                        <w:div w:id="681929357">
                          <w:marLeft w:val="0"/>
                          <w:marRight w:val="0"/>
                          <w:marTop w:val="0"/>
                          <w:marBottom w:val="0"/>
                          <w:divBdr>
                            <w:top w:val="none" w:sz="0" w:space="0" w:color="auto"/>
                            <w:left w:val="none" w:sz="0" w:space="0" w:color="auto"/>
                            <w:bottom w:val="none" w:sz="0" w:space="0" w:color="auto"/>
                            <w:right w:val="none" w:sz="0" w:space="0" w:color="auto"/>
                          </w:divBdr>
                        </w:div>
                      </w:divsChild>
                    </w:div>
                    <w:div w:id="1429737110">
                      <w:marLeft w:val="0"/>
                      <w:marRight w:val="0"/>
                      <w:marTop w:val="0"/>
                      <w:marBottom w:val="0"/>
                      <w:divBdr>
                        <w:top w:val="none" w:sz="0" w:space="0" w:color="auto"/>
                        <w:left w:val="none" w:sz="0" w:space="0" w:color="auto"/>
                        <w:bottom w:val="none" w:sz="0" w:space="0" w:color="auto"/>
                        <w:right w:val="none" w:sz="0" w:space="0" w:color="auto"/>
                      </w:divBdr>
                    </w:div>
                    <w:div w:id="1437015182">
                      <w:marLeft w:val="0"/>
                      <w:marRight w:val="0"/>
                      <w:marTop w:val="0"/>
                      <w:marBottom w:val="0"/>
                      <w:divBdr>
                        <w:top w:val="none" w:sz="0" w:space="0" w:color="auto"/>
                        <w:left w:val="none" w:sz="0" w:space="0" w:color="auto"/>
                        <w:bottom w:val="none" w:sz="0" w:space="0" w:color="auto"/>
                        <w:right w:val="none" w:sz="0" w:space="0" w:color="auto"/>
                      </w:divBdr>
                      <w:divsChild>
                        <w:div w:id="1735736270">
                          <w:marLeft w:val="0"/>
                          <w:marRight w:val="0"/>
                          <w:marTop w:val="0"/>
                          <w:marBottom w:val="0"/>
                          <w:divBdr>
                            <w:top w:val="none" w:sz="0" w:space="0" w:color="auto"/>
                            <w:left w:val="none" w:sz="0" w:space="0" w:color="auto"/>
                            <w:bottom w:val="none" w:sz="0" w:space="0" w:color="auto"/>
                            <w:right w:val="none" w:sz="0" w:space="0" w:color="auto"/>
                          </w:divBdr>
                        </w:div>
                      </w:divsChild>
                    </w:div>
                    <w:div w:id="1441492874">
                      <w:marLeft w:val="0"/>
                      <w:marRight w:val="0"/>
                      <w:marTop w:val="0"/>
                      <w:marBottom w:val="0"/>
                      <w:divBdr>
                        <w:top w:val="none" w:sz="0" w:space="0" w:color="auto"/>
                        <w:left w:val="none" w:sz="0" w:space="0" w:color="auto"/>
                        <w:bottom w:val="none" w:sz="0" w:space="0" w:color="auto"/>
                        <w:right w:val="none" w:sz="0" w:space="0" w:color="auto"/>
                      </w:divBdr>
                      <w:divsChild>
                        <w:div w:id="1603142401">
                          <w:marLeft w:val="0"/>
                          <w:marRight w:val="0"/>
                          <w:marTop w:val="0"/>
                          <w:marBottom w:val="0"/>
                          <w:divBdr>
                            <w:top w:val="none" w:sz="0" w:space="0" w:color="auto"/>
                            <w:left w:val="none" w:sz="0" w:space="0" w:color="auto"/>
                            <w:bottom w:val="none" w:sz="0" w:space="0" w:color="auto"/>
                            <w:right w:val="none" w:sz="0" w:space="0" w:color="auto"/>
                          </w:divBdr>
                        </w:div>
                      </w:divsChild>
                    </w:div>
                    <w:div w:id="1443649522">
                      <w:marLeft w:val="0"/>
                      <w:marRight w:val="0"/>
                      <w:marTop w:val="0"/>
                      <w:marBottom w:val="0"/>
                      <w:divBdr>
                        <w:top w:val="none" w:sz="0" w:space="0" w:color="auto"/>
                        <w:left w:val="none" w:sz="0" w:space="0" w:color="auto"/>
                        <w:bottom w:val="none" w:sz="0" w:space="0" w:color="auto"/>
                        <w:right w:val="none" w:sz="0" w:space="0" w:color="auto"/>
                      </w:divBdr>
                      <w:divsChild>
                        <w:div w:id="1640112339">
                          <w:marLeft w:val="0"/>
                          <w:marRight w:val="0"/>
                          <w:marTop w:val="0"/>
                          <w:marBottom w:val="0"/>
                          <w:divBdr>
                            <w:top w:val="none" w:sz="0" w:space="0" w:color="auto"/>
                            <w:left w:val="none" w:sz="0" w:space="0" w:color="auto"/>
                            <w:bottom w:val="none" w:sz="0" w:space="0" w:color="auto"/>
                            <w:right w:val="none" w:sz="0" w:space="0" w:color="auto"/>
                          </w:divBdr>
                        </w:div>
                      </w:divsChild>
                    </w:div>
                    <w:div w:id="1444299348">
                      <w:marLeft w:val="0"/>
                      <w:marRight w:val="0"/>
                      <w:marTop w:val="0"/>
                      <w:marBottom w:val="0"/>
                      <w:divBdr>
                        <w:top w:val="none" w:sz="0" w:space="0" w:color="auto"/>
                        <w:left w:val="none" w:sz="0" w:space="0" w:color="auto"/>
                        <w:bottom w:val="none" w:sz="0" w:space="0" w:color="auto"/>
                        <w:right w:val="none" w:sz="0" w:space="0" w:color="auto"/>
                      </w:divBdr>
                      <w:divsChild>
                        <w:div w:id="1236093045">
                          <w:marLeft w:val="0"/>
                          <w:marRight w:val="0"/>
                          <w:marTop w:val="0"/>
                          <w:marBottom w:val="0"/>
                          <w:divBdr>
                            <w:top w:val="none" w:sz="0" w:space="0" w:color="auto"/>
                            <w:left w:val="none" w:sz="0" w:space="0" w:color="auto"/>
                            <w:bottom w:val="none" w:sz="0" w:space="0" w:color="auto"/>
                            <w:right w:val="none" w:sz="0" w:space="0" w:color="auto"/>
                          </w:divBdr>
                        </w:div>
                      </w:divsChild>
                    </w:div>
                    <w:div w:id="1452937516">
                      <w:marLeft w:val="0"/>
                      <w:marRight w:val="0"/>
                      <w:marTop w:val="0"/>
                      <w:marBottom w:val="0"/>
                      <w:divBdr>
                        <w:top w:val="none" w:sz="0" w:space="0" w:color="auto"/>
                        <w:left w:val="none" w:sz="0" w:space="0" w:color="auto"/>
                        <w:bottom w:val="none" w:sz="0" w:space="0" w:color="auto"/>
                        <w:right w:val="none" w:sz="0" w:space="0" w:color="auto"/>
                      </w:divBdr>
                    </w:div>
                    <w:div w:id="1455103208">
                      <w:marLeft w:val="0"/>
                      <w:marRight w:val="0"/>
                      <w:marTop w:val="0"/>
                      <w:marBottom w:val="0"/>
                      <w:divBdr>
                        <w:top w:val="none" w:sz="0" w:space="0" w:color="auto"/>
                        <w:left w:val="none" w:sz="0" w:space="0" w:color="auto"/>
                        <w:bottom w:val="none" w:sz="0" w:space="0" w:color="auto"/>
                        <w:right w:val="none" w:sz="0" w:space="0" w:color="auto"/>
                      </w:divBdr>
                    </w:div>
                    <w:div w:id="1458910096">
                      <w:marLeft w:val="0"/>
                      <w:marRight w:val="0"/>
                      <w:marTop w:val="0"/>
                      <w:marBottom w:val="0"/>
                      <w:divBdr>
                        <w:top w:val="none" w:sz="0" w:space="0" w:color="auto"/>
                        <w:left w:val="none" w:sz="0" w:space="0" w:color="auto"/>
                        <w:bottom w:val="none" w:sz="0" w:space="0" w:color="auto"/>
                        <w:right w:val="none" w:sz="0" w:space="0" w:color="auto"/>
                      </w:divBdr>
                      <w:divsChild>
                        <w:div w:id="184172414">
                          <w:marLeft w:val="0"/>
                          <w:marRight w:val="0"/>
                          <w:marTop w:val="0"/>
                          <w:marBottom w:val="0"/>
                          <w:divBdr>
                            <w:top w:val="none" w:sz="0" w:space="0" w:color="auto"/>
                            <w:left w:val="none" w:sz="0" w:space="0" w:color="auto"/>
                            <w:bottom w:val="none" w:sz="0" w:space="0" w:color="auto"/>
                            <w:right w:val="none" w:sz="0" w:space="0" w:color="auto"/>
                          </w:divBdr>
                        </w:div>
                      </w:divsChild>
                    </w:div>
                    <w:div w:id="1464425703">
                      <w:marLeft w:val="0"/>
                      <w:marRight w:val="0"/>
                      <w:marTop w:val="0"/>
                      <w:marBottom w:val="0"/>
                      <w:divBdr>
                        <w:top w:val="none" w:sz="0" w:space="0" w:color="auto"/>
                        <w:left w:val="none" w:sz="0" w:space="0" w:color="auto"/>
                        <w:bottom w:val="none" w:sz="0" w:space="0" w:color="auto"/>
                        <w:right w:val="none" w:sz="0" w:space="0" w:color="auto"/>
                      </w:divBdr>
                    </w:div>
                    <w:div w:id="1465924458">
                      <w:marLeft w:val="0"/>
                      <w:marRight w:val="0"/>
                      <w:marTop w:val="0"/>
                      <w:marBottom w:val="0"/>
                      <w:divBdr>
                        <w:top w:val="none" w:sz="0" w:space="0" w:color="auto"/>
                        <w:left w:val="none" w:sz="0" w:space="0" w:color="auto"/>
                        <w:bottom w:val="none" w:sz="0" w:space="0" w:color="auto"/>
                        <w:right w:val="none" w:sz="0" w:space="0" w:color="auto"/>
                      </w:divBdr>
                      <w:divsChild>
                        <w:div w:id="1558857789">
                          <w:marLeft w:val="0"/>
                          <w:marRight w:val="0"/>
                          <w:marTop w:val="0"/>
                          <w:marBottom w:val="0"/>
                          <w:divBdr>
                            <w:top w:val="none" w:sz="0" w:space="0" w:color="auto"/>
                            <w:left w:val="none" w:sz="0" w:space="0" w:color="auto"/>
                            <w:bottom w:val="none" w:sz="0" w:space="0" w:color="auto"/>
                            <w:right w:val="none" w:sz="0" w:space="0" w:color="auto"/>
                          </w:divBdr>
                        </w:div>
                      </w:divsChild>
                    </w:div>
                    <w:div w:id="1469515384">
                      <w:marLeft w:val="0"/>
                      <w:marRight w:val="0"/>
                      <w:marTop w:val="0"/>
                      <w:marBottom w:val="0"/>
                      <w:divBdr>
                        <w:top w:val="none" w:sz="0" w:space="0" w:color="auto"/>
                        <w:left w:val="none" w:sz="0" w:space="0" w:color="auto"/>
                        <w:bottom w:val="none" w:sz="0" w:space="0" w:color="auto"/>
                        <w:right w:val="none" w:sz="0" w:space="0" w:color="auto"/>
                      </w:divBdr>
                      <w:divsChild>
                        <w:div w:id="1725643525">
                          <w:marLeft w:val="0"/>
                          <w:marRight w:val="0"/>
                          <w:marTop w:val="0"/>
                          <w:marBottom w:val="0"/>
                          <w:divBdr>
                            <w:top w:val="none" w:sz="0" w:space="0" w:color="auto"/>
                            <w:left w:val="none" w:sz="0" w:space="0" w:color="auto"/>
                            <w:bottom w:val="none" w:sz="0" w:space="0" w:color="auto"/>
                            <w:right w:val="none" w:sz="0" w:space="0" w:color="auto"/>
                          </w:divBdr>
                        </w:div>
                      </w:divsChild>
                    </w:div>
                    <w:div w:id="1473517208">
                      <w:marLeft w:val="0"/>
                      <w:marRight w:val="0"/>
                      <w:marTop w:val="0"/>
                      <w:marBottom w:val="0"/>
                      <w:divBdr>
                        <w:top w:val="none" w:sz="0" w:space="0" w:color="auto"/>
                        <w:left w:val="none" w:sz="0" w:space="0" w:color="auto"/>
                        <w:bottom w:val="none" w:sz="0" w:space="0" w:color="auto"/>
                        <w:right w:val="none" w:sz="0" w:space="0" w:color="auto"/>
                      </w:divBdr>
                      <w:divsChild>
                        <w:div w:id="1593704967">
                          <w:marLeft w:val="0"/>
                          <w:marRight w:val="0"/>
                          <w:marTop w:val="0"/>
                          <w:marBottom w:val="0"/>
                          <w:divBdr>
                            <w:top w:val="none" w:sz="0" w:space="0" w:color="auto"/>
                            <w:left w:val="none" w:sz="0" w:space="0" w:color="auto"/>
                            <w:bottom w:val="none" w:sz="0" w:space="0" w:color="auto"/>
                            <w:right w:val="none" w:sz="0" w:space="0" w:color="auto"/>
                          </w:divBdr>
                        </w:div>
                      </w:divsChild>
                    </w:div>
                    <w:div w:id="1484279505">
                      <w:marLeft w:val="0"/>
                      <w:marRight w:val="0"/>
                      <w:marTop w:val="0"/>
                      <w:marBottom w:val="0"/>
                      <w:divBdr>
                        <w:top w:val="none" w:sz="0" w:space="0" w:color="auto"/>
                        <w:left w:val="none" w:sz="0" w:space="0" w:color="auto"/>
                        <w:bottom w:val="none" w:sz="0" w:space="0" w:color="auto"/>
                        <w:right w:val="none" w:sz="0" w:space="0" w:color="auto"/>
                      </w:divBdr>
                      <w:divsChild>
                        <w:div w:id="1317563569">
                          <w:marLeft w:val="0"/>
                          <w:marRight w:val="0"/>
                          <w:marTop w:val="0"/>
                          <w:marBottom w:val="0"/>
                          <w:divBdr>
                            <w:top w:val="none" w:sz="0" w:space="0" w:color="auto"/>
                            <w:left w:val="none" w:sz="0" w:space="0" w:color="auto"/>
                            <w:bottom w:val="none" w:sz="0" w:space="0" w:color="auto"/>
                            <w:right w:val="none" w:sz="0" w:space="0" w:color="auto"/>
                          </w:divBdr>
                        </w:div>
                      </w:divsChild>
                    </w:div>
                    <w:div w:id="1487281343">
                      <w:marLeft w:val="0"/>
                      <w:marRight w:val="0"/>
                      <w:marTop w:val="0"/>
                      <w:marBottom w:val="0"/>
                      <w:divBdr>
                        <w:top w:val="none" w:sz="0" w:space="0" w:color="auto"/>
                        <w:left w:val="none" w:sz="0" w:space="0" w:color="auto"/>
                        <w:bottom w:val="none" w:sz="0" w:space="0" w:color="auto"/>
                        <w:right w:val="none" w:sz="0" w:space="0" w:color="auto"/>
                      </w:divBdr>
                    </w:div>
                    <w:div w:id="1503204281">
                      <w:marLeft w:val="0"/>
                      <w:marRight w:val="0"/>
                      <w:marTop w:val="0"/>
                      <w:marBottom w:val="0"/>
                      <w:divBdr>
                        <w:top w:val="none" w:sz="0" w:space="0" w:color="auto"/>
                        <w:left w:val="none" w:sz="0" w:space="0" w:color="auto"/>
                        <w:bottom w:val="none" w:sz="0" w:space="0" w:color="auto"/>
                        <w:right w:val="none" w:sz="0" w:space="0" w:color="auto"/>
                      </w:divBdr>
                      <w:divsChild>
                        <w:div w:id="1305769157">
                          <w:marLeft w:val="0"/>
                          <w:marRight w:val="0"/>
                          <w:marTop w:val="0"/>
                          <w:marBottom w:val="0"/>
                          <w:divBdr>
                            <w:top w:val="none" w:sz="0" w:space="0" w:color="auto"/>
                            <w:left w:val="none" w:sz="0" w:space="0" w:color="auto"/>
                            <w:bottom w:val="none" w:sz="0" w:space="0" w:color="auto"/>
                            <w:right w:val="none" w:sz="0" w:space="0" w:color="auto"/>
                          </w:divBdr>
                        </w:div>
                      </w:divsChild>
                    </w:div>
                    <w:div w:id="1509250066">
                      <w:marLeft w:val="0"/>
                      <w:marRight w:val="0"/>
                      <w:marTop w:val="0"/>
                      <w:marBottom w:val="0"/>
                      <w:divBdr>
                        <w:top w:val="none" w:sz="0" w:space="0" w:color="auto"/>
                        <w:left w:val="none" w:sz="0" w:space="0" w:color="auto"/>
                        <w:bottom w:val="none" w:sz="0" w:space="0" w:color="auto"/>
                        <w:right w:val="none" w:sz="0" w:space="0" w:color="auto"/>
                      </w:divBdr>
                      <w:divsChild>
                        <w:div w:id="1917130893">
                          <w:marLeft w:val="0"/>
                          <w:marRight w:val="0"/>
                          <w:marTop w:val="0"/>
                          <w:marBottom w:val="0"/>
                          <w:divBdr>
                            <w:top w:val="none" w:sz="0" w:space="0" w:color="auto"/>
                            <w:left w:val="none" w:sz="0" w:space="0" w:color="auto"/>
                            <w:bottom w:val="none" w:sz="0" w:space="0" w:color="auto"/>
                            <w:right w:val="none" w:sz="0" w:space="0" w:color="auto"/>
                          </w:divBdr>
                        </w:div>
                      </w:divsChild>
                    </w:div>
                    <w:div w:id="1514802261">
                      <w:marLeft w:val="0"/>
                      <w:marRight w:val="0"/>
                      <w:marTop w:val="0"/>
                      <w:marBottom w:val="0"/>
                      <w:divBdr>
                        <w:top w:val="none" w:sz="0" w:space="0" w:color="auto"/>
                        <w:left w:val="none" w:sz="0" w:space="0" w:color="auto"/>
                        <w:bottom w:val="none" w:sz="0" w:space="0" w:color="auto"/>
                        <w:right w:val="none" w:sz="0" w:space="0" w:color="auto"/>
                      </w:divBdr>
                      <w:divsChild>
                        <w:div w:id="628048402">
                          <w:marLeft w:val="0"/>
                          <w:marRight w:val="0"/>
                          <w:marTop w:val="0"/>
                          <w:marBottom w:val="0"/>
                          <w:divBdr>
                            <w:top w:val="none" w:sz="0" w:space="0" w:color="auto"/>
                            <w:left w:val="none" w:sz="0" w:space="0" w:color="auto"/>
                            <w:bottom w:val="none" w:sz="0" w:space="0" w:color="auto"/>
                            <w:right w:val="none" w:sz="0" w:space="0" w:color="auto"/>
                          </w:divBdr>
                        </w:div>
                      </w:divsChild>
                    </w:div>
                    <w:div w:id="1516648203">
                      <w:marLeft w:val="0"/>
                      <w:marRight w:val="0"/>
                      <w:marTop w:val="0"/>
                      <w:marBottom w:val="0"/>
                      <w:divBdr>
                        <w:top w:val="none" w:sz="0" w:space="0" w:color="auto"/>
                        <w:left w:val="none" w:sz="0" w:space="0" w:color="auto"/>
                        <w:bottom w:val="none" w:sz="0" w:space="0" w:color="auto"/>
                        <w:right w:val="none" w:sz="0" w:space="0" w:color="auto"/>
                      </w:divBdr>
                    </w:div>
                    <w:div w:id="1517574468">
                      <w:marLeft w:val="0"/>
                      <w:marRight w:val="0"/>
                      <w:marTop w:val="0"/>
                      <w:marBottom w:val="0"/>
                      <w:divBdr>
                        <w:top w:val="none" w:sz="0" w:space="0" w:color="auto"/>
                        <w:left w:val="none" w:sz="0" w:space="0" w:color="auto"/>
                        <w:bottom w:val="none" w:sz="0" w:space="0" w:color="auto"/>
                        <w:right w:val="none" w:sz="0" w:space="0" w:color="auto"/>
                      </w:divBdr>
                    </w:div>
                    <w:div w:id="1519737115">
                      <w:marLeft w:val="0"/>
                      <w:marRight w:val="0"/>
                      <w:marTop w:val="0"/>
                      <w:marBottom w:val="0"/>
                      <w:divBdr>
                        <w:top w:val="none" w:sz="0" w:space="0" w:color="auto"/>
                        <w:left w:val="none" w:sz="0" w:space="0" w:color="auto"/>
                        <w:bottom w:val="none" w:sz="0" w:space="0" w:color="auto"/>
                        <w:right w:val="none" w:sz="0" w:space="0" w:color="auto"/>
                      </w:divBdr>
                      <w:divsChild>
                        <w:div w:id="261454899">
                          <w:marLeft w:val="0"/>
                          <w:marRight w:val="0"/>
                          <w:marTop w:val="0"/>
                          <w:marBottom w:val="0"/>
                          <w:divBdr>
                            <w:top w:val="none" w:sz="0" w:space="0" w:color="auto"/>
                            <w:left w:val="none" w:sz="0" w:space="0" w:color="auto"/>
                            <w:bottom w:val="none" w:sz="0" w:space="0" w:color="auto"/>
                            <w:right w:val="none" w:sz="0" w:space="0" w:color="auto"/>
                          </w:divBdr>
                        </w:div>
                      </w:divsChild>
                    </w:div>
                    <w:div w:id="1526747003">
                      <w:marLeft w:val="0"/>
                      <w:marRight w:val="0"/>
                      <w:marTop w:val="0"/>
                      <w:marBottom w:val="0"/>
                      <w:divBdr>
                        <w:top w:val="none" w:sz="0" w:space="0" w:color="auto"/>
                        <w:left w:val="none" w:sz="0" w:space="0" w:color="auto"/>
                        <w:bottom w:val="none" w:sz="0" w:space="0" w:color="auto"/>
                        <w:right w:val="none" w:sz="0" w:space="0" w:color="auto"/>
                      </w:divBdr>
                    </w:div>
                    <w:div w:id="1530604533">
                      <w:marLeft w:val="0"/>
                      <w:marRight w:val="0"/>
                      <w:marTop w:val="0"/>
                      <w:marBottom w:val="0"/>
                      <w:divBdr>
                        <w:top w:val="none" w:sz="0" w:space="0" w:color="auto"/>
                        <w:left w:val="none" w:sz="0" w:space="0" w:color="auto"/>
                        <w:bottom w:val="none" w:sz="0" w:space="0" w:color="auto"/>
                        <w:right w:val="none" w:sz="0" w:space="0" w:color="auto"/>
                      </w:divBdr>
                      <w:divsChild>
                        <w:div w:id="1504320573">
                          <w:marLeft w:val="0"/>
                          <w:marRight w:val="0"/>
                          <w:marTop w:val="0"/>
                          <w:marBottom w:val="0"/>
                          <w:divBdr>
                            <w:top w:val="none" w:sz="0" w:space="0" w:color="auto"/>
                            <w:left w:val="none" w:sz="0" w:space="0" w:color="auto"/>
                            <w:bottom w:val="none" w:sz="0" w:space="0" w:color="auto"/>
                            <w:right w:val="none" w:sz="0" w:space="0" w:color="auto"/>
                          </w:divBdr>
                        </w:div>
                      </w:divsChild>
                    </w:div>
                    <w:div w:id="1533497464">
                      <w:marLeft w:val="0"/>
                      <w:marRight w:val="0"/>
                      <w:marTop w:val="0"/>
                      <w:marBottom w:val="0"/>
                      <w:divBdr>
                        <w:top w:val="none" w:sz="0" w:space="0" w:color="auto"/>
                        <w:left w:val="none" w:sz="0" w:space="0" w:color="auto"/>
                        <w:bottom w:val="none" w:sz="0" w:space="0" w:color="auto"/>
                        <w:right w:val="none" w:sz="0" w:space="0" w:color="auto"/>
                      </w:divBdr>
                    </w:div>
                    <w:div w:id="1539390927">
                      <w:marLeft w:val="0"/>
                      <w:marRight w:val="0"/>
                      <w:marTop w:val="0"/>
                      <w:marBottom w:val="0"/>
                      <w:divBdr>
                        <w:top w:val="none" w:sz="0" w:space="0" w:color="auto"/>
                        <w:left w:val="none" w:sz="0" w:space="0" w:color="auto"/>
                        <w:bottom w:val="none" w:sz="0" w:space="0" w:color="auto"/>
                        <w:right w:val="none" w:sz="0" w:space="0" w:color="auto"/>
                      </w:divBdr>
                      <w:divsChild>
                        <w:div w:id="136655885">
                          <w:marLeft w:val="0"/>
                          <w:marRight w:val="0"/>
                          <w:marTop w:val="0"/>
                          <w:marBottom w:val="0"/>
                          <w:divBdr>
                            <w:top w:val="none" w:sz="0" w:space="0" w:color="auto"/>
                            <w:left w:val="none" w:sz="0" w:space="0" w:color="auto"/>
                            <w:bottom w:val="none" w:sz="0" w:space="0" w:color="auto"/>
                            <w:right w:val="none" w:sz="0" w:space="0" w:color="auto"/>
                          </w:divBdr>
                        </w:div>
                      </w:divsChild>
                    </w:div>
                    <w:div w:id="1542398271">
                      <w:marLeft w:val="0"/>
                      <w:marRight w:val="0"/>
                      <w:marTop w:val="0"/>
                      <w:marBottom w:val="0"/>
                      <w:divBdr>
                        <w:top w:val="none" w:sz="0" w:space="0" w:color="auto"/>
                        <w:left w:val="none" w:sz="0" w:space="0" w:color="auto"/>
                        <w:bottom w:val="none" w:sz="0" w:space="0" w:color="auto"/>
                        <w:right w:val="none" w:sz="0" w:space="0" w:color="auto"/>
                      </w:divBdr>
                      <w:divsChild>
                        <w:div w:id="583757173">
                          <w:marLeft w:val="0"/>
                          <w:marRight w:val="0"/>
                          <w:marTop w:val="0"/>
                          <w:marBottom w:val="0"/>
                          <w:divBdr>
                            <w:top w:val="none" w:sz="0" w:space="0" w:color="auto"/>
                            <w:left w:val="none" w:sz="0" w:space="0" w:color="auto"/>
                            <w:bottom w:val="none" w:sz="0" w:space="0" w:color="auto"/>
                            <w:right w:val="none" w:sz="0" w:space="0" w:color="auto"/>
                          </w:divBdr>
                        </w:div>
                      </w:divsChild>
                    </w:div>
                    <w:div w:id="1542474009">
                      <w:marLeft w:val="0"/>
                      <w:marRight w:val="0"/>
                      <w:marTop w:val="0"/>
                      <w:marBottom w:val="0"/>
                      <w:divBdr>
                        <w:top w:val="none" w:sz="0" w:space="0" w:color="auto"/>
                        <w:left w:val="none" w:sz="0" w:space="0" w:color="auto"/>
                        <w:bottom w:val="none" w:sz="0" w:space="0" w:color="auto"/>
                        <w:right w:val="none" w:sz="0" w:space="0" w:color="auto"/>
                      </w:divBdr>
                    </w:div>
                    <w:div w:id="1543204790">
                      <w:marLeft w:val="0"/>
                      <w:marRight w:val="0"/>
                      <w:marTop w:val="0"/>
                      <w:marBottom w:val="0"/>
                      <w:divBdr>
                        <w:top w:val="none" w:sz="0" w:space="0" w:color="auto"/>
                        <w:left w:val="none" w:sz="0" w:space="0" w:color="auto"/>
                        <w:bottom w:val="none" w:sz="0" w:space="0" w:color="auto"/>
                        <w:right w:val="none" w:sz="0" w:space="0" w:color="auto"/>
                      </w:divBdr>
                      <w:divsChild>
                        <w:div w:id="479620883">
                          <w:marLeft w:val="0"/>
                          <w:marRight w:val="0"/>
                          <w:marTop w:val="0"/>
                          <w:marBottom w:val="0"/>
                          <w:divBdr>
                            <w:top w:val="none" w:sz="0" w:space="0" w:color="auto"/>
                            <w:left w:val="none" w:sz="0" w:space="0" w:color="auto"/>
                            <w:bottom w:val="none" w:sz="0" w:space="0" w:color="auto"/>
                            <w:right w:val="none" w:sz="0" w:space="0" w:color="auto"/>
                          </w:divBdr>
                        </w:div>
                      </w:divsChild>
                    </w:div>
                    <w:div w:id="1553736427">
                      <w:marLeft w:val="0"/>
                      <w:marRight w:val="0"/>
                      <w:marTop w:val="0"/>
                      <w:marBottom w:val="0"/>
                      <w:divBdr>
                        <w:top w:val="none" w:sz="0" w:space="0" w:color="auto"/>
                        <w:left w:val="none" w:sz="0" w:space="0" w:color="auto"/>
                        <w:bottom w:val="none" w:sz="0" w:space="0" w:color="auto"/>
                        <w:right w:val="none" w:sz="0" w:space="0" w:color="auto"/>
                      </w:divBdr>
                      <w:divsChild>
                        <w:div w:id="183329581">
                          <w:marLeft w:val="0"/>
                          <w:marRight w:val="0"/>
                          <w:marTop w:val="0"/>
                          <w:marBottom w:val="0"/>
                          <w:divBdr>
                            <w:top w:val="none" w:sz="0" w:space="0" w:color="auto"/>
                            <w:left w:val="none" w:sz="0" w:space="0" w:color="auto"/>
                            <w:bottom w:val="none" w:sz="0" w:space="0" w:color="auto"/>
                            <w:right w:val="none" w:sz="0" w:space="0" w:color="auto"/>
                          </w:divBdr>
                        </w:div>
                      </w:divsChild>
                    </w:div>
                    <w:div w:id="1563445935">
                      <w:marLeft w:val="0"/>
                      <w:marRight w:val="0"/>
                      <w:marTop w:val="0"/>
                      <w:marBottom w:val="0"/>
                      <w:divBdr>
                        <w:top w:val="none" w:sz="0" w:space="0" w:color="auto"/>
                        <w:left w:val="none" w:sz="0" w:space="0" w:color="auto"/>
                        <w:bottom w:val="none" w:sz="0" w:space="0" w:color="auto"/>
                        <w:right w:val="none" w:sz="0" w:space="0" w:color="auto"/>
                      </w:divBdr>
                    </w:div>
                    <w:div w:id="1571768359">
                      <w:marLeft w:val="0"/>
                      <w:marRight w:val="0"/>
                      <w:marTop w:val="0"/>
                      <w:marBottom w:val="0"/>
                      <w:divBdr>
                        <w:top w:val="none" w:sz="0" w:space="0" w:color="auto"/>
                        <w:left w:val="none" w:sz="0" w:space="0" w:color="auto"/>
                        <w:bottom w:val="none" w:sz="0" w:space="0" w:color="auto"/>
                        <w:right w:val="none" w:sz="0" w:space="0" w:color="auto"/>
                      </w:divBdr>
                      <w:divsChild>
                        <w:div w:id="542211063">
                          <w:marLeft w:val="0"/>
                          <w:marRight w:val="0"/>
                          <w:marTop w:val="0"/>
                          <w:marBottom w:val="0"/>
                          <w:divBdr>
                            <w:top w:val="none" w:sz="0" w:space="0" w:color="auto"/>
                            <w:left w:val="none" w:sz="0" w:space="0" w:color="auto"/>
                            <w:bottom w:val="none" w:sz="0" w:space="0" w:color="auto"/>
                            <w:right w:val="none" w:sz="0" w:space="0" w:color="auto"/>
                          </w:divBdr>
                        </w:div>
                      </w:divsChild>
                    </w:div>
                    <w:div w:id="1574849091">
                      <w:marLeft w:val="0"/>
                      <w:marRight w:val="0"/>
                      <w:marTop w:val="0"/>
                      <w:marBottom w:val="0"/>
                      <w:divBdr>
                        <w:top w:val="none" w:sz="0" w:space="0" w:color="auto"/>
                        <w:left w:val="none" w:sz="0" w:space="0" w:color="auto"/>
                        <w:bottom w:val="none" w:sz="0" w:space="0" w:color="auto"/>
                        <w:right w:val="none" w:sz="0" w:space="0" w:color="auto"/>
                      </w:divBdr>
                    </w:div>
                    <w:div w:id="1582250641">
                      <w:marLeft w:val="0"/>
                      <w:marRight w:val="0"/>
                      <w:marTop w:val="0"/>
                      <w:marBottom w:val="0"/>
                      <w:divBdr>
                        <w:top w:val="none" w:sz="0" w:space="0" w:color="auto"/>
                        <w:left w:val="none" w:sz="0" w:space="0" w:color="auto"/>
                        <w:bottom w:val="none" w:sz="0" w:space="0" w:color="auto"/>
                        <w:right w:val="none" w:sz="0" w:space="0" w:color="auto"/>
                      </w:divBdr>
                    </w:div>
                    <w:div w:id="1587151293">
                      <w:marLeft w:val="0"/>
                      <w:marRight w:val="0"/>
                      <w:marTop w:val="0"/>
                      <w:marBottom w:val="0"/>
                      <w:divBdr>
                        <w:top w:val="none" w:sz="0" w:space="0" w:color="auto"/>
                        <w:left w:val="none" w:sz="0" w:space="0" w:color="auto"/>
                        <w:bottom w:val="none" w:sz="0" w:space="0" w:color="auto"/>
                        <w:right w:val="none" w:sz="0" w:space="0" w:color="auto"/>
                      </w:divBdr>
                    </w:div>
                    <w:div w:id="1588340319">
                      <w:marLeft w:val="0"/>
                      <w:marRight w:val="0"/>
                      <w:marTop w:val="0"/>
                      <w:marBottom w:val="0"/>
                      <w:divBdr>
                        <w:top w:val="none" w:sz="0" w:space="0" w:color="auto"/>
                        <w:left w:val="none" w:sz="0" w:space="0" w:color="auto"/>
                        <w:bottom w:val="none" w:sz="0" w:space="0" w:color="auto"/>
                        <w:right w:val="none" w:sz="0" w:space="0" w:color="auto"/>
                      </w:divBdr>
                    </w:div>
                    <w:div w:id="1601793422">
                      <w:marLeft w:val="0"/>
                      <w:marRight w:val="0"/>
                      <w:marTop w:val="0"/>
                      <w:marBottom w:val="0"/>
                      <w:divBdr>
                        <w:top w:val="none" w:sz="0" w:space="0" w:color="auto"/>
                        <w:left w:val="none" w:sz="0" w:space="0" w:color="auto"/>
                        <w:bottom w:val="none" w:sz="0" w:space="0" w:color="auto"/>
                        <w:right w:val="none" w:sz="0" w:space="0" w:color="auto"/>
                      </w:divBdr>
                      <w:divsChild>
                        <w:div w:id="1948123939">
                          <w:marLeft w:val="0"/>
                          <w:marRight w:val="0"/>
                          <w:marTop w:val="0"/>
                          <w:marBottom w:val="0"/>
                          <w:divBdr>
                            <w:top w:val="none" w:sz="0" w:space="0" w:color="auto"/>
                            <w:left w:val="none" w:sz="0" w:space="0" w:color="auto"/>
                            <w:bottom w:val="none" w:sz="0" w:space="0" w:color="auto"/>
                            <w:right w:val="none" w:sz="0" w:space="0" w:color="auto"/>
                          </w:divBdr>
                        </w:div>
                      </w:divsChild>
                    </w:div>
                    <w:div w:id="1605647652">
                      <w:marLeft w:val="0"/>
                      <w:marRight w:val="0"/>
                      <w:marTop w:val="0"/>
                      <w:marBottom w:val="0"/>
                      <w:divBdr>
                        <w:top w:val="none" w:sz="0" w:space="0" w:color="auto"/>
                        <w:left w:val="none" w:sz="0" w:space="0" w:color="auto"/>
                        <w:bottom w:val="none" w:sz="0" w:space="0" w:color="auto"/>
                        <w:right w:val="none" w:sz="0" w:space="0" w:color="auto"/>
                      </w:divBdr>
                    </w:div>
                    <w:div w:id="1606577938">
                      <w:marLeft w:val="0"/>
                      <w:marRight w:val="0"/>
                      <w:marTop w:val="0"/>
                      <w:marBottom w:val="0"/>
                      <w:divBdr>
                        <w:top w:val="none" w:sz="0" w:space="0" w:color="auto"/>
                        <w:left w:val="none" w:sz="0" w:space="0" w:color="auto"/>
                        <w:bottom w:val="none" w:sz="0" w:space="0" w:color="auto"/>
                        <w:right w:val="none" w:sz="0" w:space="0" w:color="auto"/>
                      </w:divBdr>
                    </w:div>
                    <w:div w:id="1608927508">
                      <w:marLeft w:val="0"/>
                      <w:marRight w:val="0"/>
                      <w:marTop w:val="0"/>
                      <w:marBottom w:val="0"/>
                      <w:divBdr>
                        <w:top w:val="none" w:sz="0" w:space="0" w:color="auto"/>
                        <w:left w:val="none" w:sz="0" w:space="0" w:color="auto"/>
                        <w:bottom w:val="none" w:sz="0" w:space="0" w:color="auto"/>
                        <w:right w:val="none" w:sz="0" w:space="0" w:color="auto"/>
                      </w:divBdr>
                    </w:div>
                    <w:div w:id="1610577284">
                      <w:marLeft w:val="0"/>
                      <w:marRight w:val="0"/>
                      <w:marTop w:val="0"/>
                      <w:marBottom w:val="0"/>
                      <w:divBdr>
                        <w:top w:val="none" w:sz="0" w:space="0" w:color="auto"/>
                        <w:left w:val="none" w:sz="0" w:space="0" w:color="auto"/>
                        <w:bottom w:val="none" w:sz="0" w:space="0" w:color="auto"/>
                        <w:right w:val="none" w:sz="0" w:space="0" w:color="auto"/>
                      </w:divBdr>
                    </w:div>
                    <w:div w:id="1612514826">
                      <w:marLeft w:val="0"/>
                      <w:marRight w:val="0"/>
                      <w:marTop w:val="0"/>
                      <w:marBottom w:val="0"/>
                      <w:divBdr>
                        <w:top w:val="none" w:sz="0" w:space="0" w:color="auto"/>
                        <w:left w:val="none" w:sz="0" w:space="0" w:color="auto"/>
                        <w:bottom w:val="none" w:sz="0" w:space="0" w:color="auto"/>
                        <w:right w:val="none" w:sz="0" w:space="0" w:color="auto"/>
                      </w:divBdr>
                    </w:div>
                    <w:div w:id="1615096196">
                      <w:marLeft w:val="0"/>
                      <w:marRight w:val="0"/>
                      <w:marTop w:val="0"/>
                      <w:marBottom w:val="0"/>
                      <w:divBdr>
                        <w:top w:val="none" w:sz="0" w:space="0" w:color="auto"/>
                        <w:left w:val="none" w:sz="0" w:space="0" w:color="auto"/>
                        <w:bottom w:val="none" w:sz="0" w:space="0" w:color="auto"/>
                        <w:right w:val="none" w:sz="0" w:space="0" w:color="auto"/>
                      </w:divBdr>
                      <w:divsChild>
                        <w:div w:id="1235773740">
                          <w:marLeft w:val="0"/>
                          <w:marRight w:val="0"/>
                          <w:marTop w:val="0"/>
                          <w:marBottom w:val="0"/>
                          <w:divBdr>
                            <w:top w:val="none" w:sz="0" w:space="0" w:color="auto"/>
                            <w:left w:val="none" w:sz="0" w:space="0" w:color="auto"/>
                            <w:bottom w:val="none" w:sz="0" w:space="0" w:color="auto"/>
                            <w:right w:val="none" w:sz="0" w:space="0" w:color="auto"/>
                          </w:divBdr>
                        </w:div>
                      </w:divsChild>
                    </w:div>
                    <w:div w:id="1623994131">
                      <w:marLeft w:val="0"/>
                      <w:marRight w:val="0"/>
                      <w:marTop w:val="0"/>
                      <w:marBottom w:val="0"/>
                      <w:divBdr>
                        <w:top w:val="none" w:sz="0" w:space="0" w:color="auto"/>
                        <w:left w:val="none" w:sz="0" w:space="0" w:color="auto"/>
                        <w:bottom w:val="none" w:sz="0" w:space="0" w:color="auto"/>
                        <w:right w:val="none" w:sz="0" w:space="0" w:color="auto"/>
                      </w:divBdr>
                      <w:divsChild>
                        <w:div w:id="1899827207">
                          <w:marLeft w:val="0"/>
                          <w:marRight w:val="0"/>
                          <w:marTop w:val="0"/>
                          <w:marBottom w:val="0"/>
                          <w:divBdr>
                            <w:top w:val="none" w:sz="0" w:space="0" w:color="auto"/>
                            <w:left w:val="none" w:sz="0" w:space="0" w:color="auto"/>
                            <w:bottom w:val="none" w:sz="0" w:space="0" w:color="auto"/>
                            <w:right w:val="none" w:sz="0" w:space="0" w:color="auto"/>
                          </w:divBdr>
                        </w:div>
                      </w:divsChild>
                    </w:div>
                    <w:div w:id="1627850314">
                      <w:marLeft w:val="0"/>
                      <w:marRight w:val="0"/>
                      <w:marTop w:val="0"/>
                      <w:marBottom w:val="0"/>
                      <w:divBdr>
                        <w:top w:val="none" w:sz="0" w:space="0" w:color="auto"/>
                        <w:left w:val="none" w:sz="0" w:space="0" w:color="auto"/>
                        <w:bottom w:val="none" w:sz="0" w:space="0" w:color="auto"/>
                        <w:right w:val="none" w:sz="0" w:space="0" w:color="auto"/>
                      </w:divBdr>
                      <w:divsChild>
                        <w:div w:id="313490770">
                          <w:marLeft w:val="0"/>
                          <w:marRight w:val="0"/>
                          <w:marTop w:val="0"/>
                          <w:marBottom w:val="0"/>
                          <w:divBdr>
                            <w:top w:val="none" w:sz="0" w:space="0" w:color="auto"/>
                            <w:left w:val="none" w:sz="0" w:space="0" w:color="auto"/>
                            <w:bottom w:val="none" w:sz="0" w:space="0" w:color="auto"/>
                            <w:right w:val="none" w:sz="0" w:space="0" w:color="auto"/>
                          </w:divBdr>
                        </w:div>
                      </w:divsChild>
                    </w:div>
                    <w:div w:id="1640987425">
                      <w:marLeft w:val="0"/>
                      <w:marRight w:val="0"/>
                      <w:marTop w:val="0"/>
                      <w:marBottom w:val="0"/>
                      <w:divBdr>
                        <w:top w:val="none" w:sz="0" w:space="0" w:color="auto"/>
                        <w:left w:val="none" w:sz="0" w:space="0" w:color="auto"/>
                        <w:bottom w:val="none" w:sz="0" w:space="0" w:color="auto"/>
                        <w:right w:val="none" w:sz="0" w:space="0" w:color="auto"/>
                      </w:divBdr>
                      <w:divsChild>
                        <w:div w:id="323969740">
                          <w:marLeft w:val="0"/>
                          <w:marRight w:val="0"/>
                          <w:marTop w:val="0"/>
                          <w:marBottom w:val="0"/>
                          <w:divBdr>
                            <w:top w:val="none" w:sz="0" w:space="0" w:color="auto"/>
                            <w:left w:val="none" w:sz="0" w:space="0" w:color="auto"/>
                            <w:bottom w:val="none" w:sz="0" w:space="0" w:color="auto"/>
                            <w:right w:val="none" w:sz="0" w:space="0" w:color="auto"/>
                          </w:divBdr>
                        </w:div>
                      </w:divsChild>
                    </w:div>
                    <w:div w:id="1644770157">
                      <w:marLeft w:val="0"/>
                      <w:marRight w:val="0"/>
                      <w:marTop w:val="0"/>
                      <w:marBottom w:val="0"/>
                      <w:divBdr>
                        <w:top w:val="none" w:sz="0" w:space="0" w:color="auto"/>
                        <w:left w:val="none" w:sz="0" w:space="0" w:color="auto"/>
                        <w:bottom w:val="none" w:sz="0" w:space="0" w:color="auto"/>
                        <w:right w:val="none" w:sz="0" w:space="0" w:color="auto"/>
                      </w:divBdr>
                      <w:divsChild>
                        <w:div w:id="2121336695">
                          <w:marLeft w:val="0"/>
                          <w:marRight w:val="0"/>
                          <w:marTop w:val="0"/>
                          <w:marBottom w:val="0"/>
                          <w:divBdr>
                            <w:top w:val="none" w:sz="0" w:space="0" w:color="auto"/>
                            <w:left w:val="none" w:sz="0" w:space="0" w:color="auto"/>
                            <w:bottom w:val="none" w:sz="0" w:space="0" w:color="auto"/>
                            <w:right w:val="none" w:sz="0" w:space="0" w:color="auto"/>
                          </w:divBdr>
                        </w:div>
                      </w:divsChild>
                    </w:div>
                    <w:div w:id="1667661269">
                      <w:marLeft w:val="0"/>
                      <w:marRight w:val="0"/>
                      <w:marTop w:val="0"/>
                      <w:marBottom w:val="0"/>
                      <w:divBdr>
                        <w:top w:val="none" w:sz="0" w:space="0" w:color="auto"/>
                        <w:left w:val="none" w:sz="0" w:space="0" w:color="auto"/>
                        <w:bottom w:val="none" w:sz="0" w:space="0" w:color="auto"/>
                        <w:right w:val="none" w:sz="0" w:space="0" w:color="auto"/>
                      </w:divBdr>
                      <w:divsChild>
                        <w:div w:id="949320311">
                          <w:marLeft w:val="0"/>
                          <w:marRight w:val="0"/>
                          <w:marTop w:val="0"/>
                          <w:marBottom w:val="0"/>
                          <w:divBdr>
                            <w:top w:val="none" w:sz="0" w:space="0" w:color="auto"/>
                            <w:left w:val="none" w:sz="0" w:space="0" w:color="auto"/>
                            <w:bottom w:val="none" w:sz="0" w:space="0" w:color="auto"/>
                            <w:right w:val="none" w:sz="0" w:space="0" w:color="auto"/>
                          </w:divBdr>
                        </w:div>
                      </w:divsChild>
                    </w:div>
                    <w:div w:id="1668051112">
                      <w:marLeft w:val="0"/>
                      <w:marRight w:val="0"/>
                      <w:marTop w:val="0"/>
                      <w:marBottom w:val="0"/>
                      <w:divBdr>
                        <w:top w:val="none" w:sz="0" w:space="0" w:color="auto"/>
                        <w:left w:val="none" w:sz="0" w:space="0" w:color="auto"/>
                        <w:bottom w:val="none" w:sz="0" w:space="0" w:color="auto"/>
                        <w:right w:val="none" w:sz="0" w:space="0" w:color="auto"/>
                      </w:divBdr>
                      <w:divsChild>
                        <w:div w:id="470564681">
                          <w:marLeft w:val="0"/>
                          <w:marRight w:val="0"/>
                          <w:marTop w:val="0"/>
                          <w:marBottom w:val="0"/>
                          <w:divBdr>
                            <w:top w:val="none" w:sz="0" w:space="0" w:color="auto"/>
                            <w:left w:val="none" w:sz="0" w:space="0" w:color="auto"/>
                            <w:bottom w:val="none" w:sz="0" w:space="0" w:color="auto"/>
                            <w:right w:val="none" w:sz="0" w:space="0" w:color="auto"/>
                          </w:divBdr>
                        </w:div>
                      </w:divsChild>
                    </w:div>
                    <w:div w:id="1692679627">
                      <w:marLeft w:val="0"/>
                      <w:marRight w:val="0"/>
                      <w:marTop w:val="0"/>
                      <w:marBottom w:val="0"/>
                      <w:divBdr>
                        <w:top w:val="none" w:sz="0" w:space="0" w:color="auto"/>
                        <w:left w:val="none" w:sz="0" w:space="0" w:color="auto"/>
                        <w:bottom w:val="none" w:sz="0" w:space="0" w:color="auto"/>
                        <w:right w:val="none" w:sz="0" w:space="0" w:color="auto"/>
                      </w:divBdr>
                      <w:divsChild>
                        <w:div w:id="220948119">
                          <w:marLeft w:val="0"/>
                          <w:marRight w:val="0"/>
                          <w:marTop w:val="0"/>
                          <w:marBottom w:val="0"/>
                          <w:divBdr>
                            <w:top w:val="none" w:sz="0" w:space="0" w:color="auto"/>
                            <w:left w:val="none" w:sz="0" w:space="0" w:color="auto"/>
                            <w:bottom w:val="none" w:sz="0" w:space="0" w:color="auto"/>
                            <w:right w:val="none" w:sz="0" w:space="0" w:color="auto"/>
                          </w:divBdr>
                        </w:div>
                      </w:divsChild>
                    </w:div>
                    <w:div w:id="1700810312">
                      <w:marLeft w:val="0"/>
                      <w:marRight w:val="0"/>
                      <w:marTop w:val="0"/>
                      <w:marBottom w:val="0"/>
                      <w:divBdr>
                        <w:top w:val="none" w:sz="0" w:space="0" w:color="auto"/>
                        <w:left w:val="none" w:sz="0" w:space="0" w:color="auto"/>
                        <w:bottom w:val="none" w:sz="0" w:space="0" w:color="auto"/>
                        <w:right w:val="none" w:sz="0" w:space="0" w:color="auto"/>
                      </w:divBdr>
                      <w:divsChild>
                        <w:div w:id="649015742">
                          <w:marLeft w:val="0"/>
                          <w:marRight w:val="0"/>
                          <w:marTop w:val="0"/>
                          <w:marBottom w:val="0"/>
                          <w:divBdr>
                            <w:top w:val="none" w:sz="0" w:space="0" w:color="auto"/>
                            <w:left w:val="none" w:sz="0" w:space="0" w:color="auto"/>
                            <w:bottom w:val="none" w:sz="0" w:space="0" w:color="auto"/>
                            <w:right w:val="none" w:sz="0" w:space="0" w:color="auto"/>
                          </w:divBdr>
                        </w:div>
                      </w:divsChild>
                    </w:div>
                    <w:div w:id="1702631727">
                      <w:marLeft w:val="0"/>
                      <w:marRight w:val="0"/>
                      <w:marTop w:val="0"/>
                      <w:marBottom w:val="0"/>
                      <w:divBdr>
                        <w:top w:val="none" w:sz="0" w:space="0" w:color="auto"/>
                        <w:left w:val="none" w:sz="0" w:space="0" w:color="auto"/>
                        <w:bottom w:val="none" w:sz="0" w:space="0" w:color="auto"/>
                        <w:right w:val="none" w:sz="0" w:space="0" w:color="auto"/>
                      </w:divBdr>
                    </w:div>
                    <w:div w:id="1712804179">
                      <w:marLeft w:val="0"/>
                      <w:marRight w:val="0"/>
                      <w:marTop w:val="0"/>
                      <w:marBottom w:val="0"/>
                      <w:divBdr>
                        <w:top w:val="none" w:sz="0" w:space="0" w:color="auto"/>
                        <w:left w:val="none" w:sz="0" w:space="0" w:color="auto"/>
                        <w:bottom w:val="none" w:sz="0" w:space="0" w:color="auto"/>
                        <w:right w:val="none" w:sz="0" w:space="0" w:color="auto"/>
                      </w:divBdr>
                      <w:divsChild>
                        <w:div w:id="278534572">
                          <w:marLeft w:val="0"/>
                          <w:marRight w:val="0"/>
                          <w:marTop w:val="0"/>
                          <w:marBottom w:val="0"/>
                          <w:divBdr>
                            <w:top w:val="none" w:sz="0" w:space="0" w:color="auto"/>
                            <w:left w:val="none" w:sz="0" w:space="0" w:color="auto"/>
                            <w:bottom w:val="none" w:sz="0" w:space="0" w:color="auto"/>
                            <w:right w:val="none" w:sz="0" w:space="0" w:color="auto"/>
                          </w:divBdr>
                        </w:div>
                      </w:divsChild>
                    </w:div>
                    <w:div w:id="1717464830">
                      <w:marLeft w:val="0"/>
                      <w:marRight w:val="0"/>
                      <w:marTop w:val="0"/>
                      <w:marBottom w:val="0"/>
                      <w:divBdr>
                        <w:top w:val="none" w:sz="0" w:space="0" w:color="auto"/>
                        <w:left w:val="none" w:sz="0" w:space="0" w:color="auto"/>
                        <w:bottom w:val="none" w:sz="0" w:space="0" w:color="auto"/>
                        <w:right w:val="none" w:sz="0" w:space="0" w:color="auto"/>
                      </w:divBdr>
                    </w:div>
                    <w:div w:id="1730689331">
                      <w:marLeft w:val="0"/>
                      <w:marRight w:val="0"/>
                      <w:marTop w:val="0"/>
                      <w:marBottom w:val="0"/>
                      <w:divBdr>
                        <w:top w:val="none" w:sz="0" w:space="0" w:color="auto"/>
                        <w:left w:val="none" w:sz="0" w:space="0" w:color="auto"/>
                        <w:bottom w:val="none" w:sz="0" w:space="0" w:color="auto"/>
                        <w:right w:val="none" w:sz="0" w:space="0" w:color="auto"/>
                      </w:divBdr>
                      <w:divsChild>
                        <w:div w:id="898899716">
                          <w:marLeft w:val="0"/>
                          <w:marRight w:val="0"/>
                          <w:marTop w:val="0"/>
                          <w:marBottom w:val="0"/>
                          <w:divBdr>
                            <w:top w:val="none" w:sz="0" w:space="0" w:color="auto"/>
                            <w:left w:val="none" w:sz="0" w:space="0" w:color="auto"/>
                            <w:bottom w:val="none" w:sz="0" w:space="0" w:color="auto"/>
                            <w:right w:val="none" w:sz="0" w:space="0" w:color="auto"/>
                          </w:divBdr>
                        </w:div>
                      </w:divsChild>
                    </w:div>
                    <w:div w:id="1734812573">
                      <w:marLeft w:val="0"/>
                      <w:marRight w:val="0"/>
                      <w:marTop w:val="0"/>
                      <w:marBottom w:val="0"/>
                      <w:divBdr>
                        <w:top w:val="none" w:sz="0" w:space="0" w:color="auto"/>
                        <w:left w:val="none" w:sz="0" w:space="0" w:color="auto"/>
                        <w:bottom w:val="none" w:sz="0" w:space="0" w:color="auto"/>
                        <w:right w:val="none" w:sz="0" w:space="0" w:color="auto"/>
                      </w:divBdr>
                      <w:divsChild>
                        <w:div w:id="426653215">
                          <w:marLeft w:val="0"/>
                          <w:marRight w:val="0"/>
                          <w:marTop w:val="0"/>
                          <w:marBottom w:val="0"/>
                          <w:divBdr>
                            <w:top w:val="none" w:sz="0" w:space="0" w:color="auto"/>
                            <w:left w:val="none" w:sz="0" w:space="0" w:color="auto"/>
                            <w:bottom w:val="none" w:sz="0" w:space="0" w:color="auto"/>
                            <w:right w:val="none" w:sz="0" w:space="0" w:color="auto"/>
                          </w:divBdr>
                        </w:div>
                      </w:divsChild>
                    </w:div>
                    <w:div w:id="1736515528">
                      <w:marLeft w:val="0"/>
                      <w:marRight w:val="0"/>
                      <w:marTop w:val="0"/>
                      <w:marBottom w:val="0"/>
                      <w:divBdr>
                        <w:top w:val="none" w:sz="0" w:space="0" w:color="auto"/>
                        <w:left w:val="none" w:sz="0" w:space="0" w:color="auto"/>
                        <w:bottom w:val="none" w:sz="0" w:space="0" w:color="auto"/>
                        <w:right w:val="none" w:sz="0" w:space="0" w:color="auto"/>
                      </w:divBdr>
                    </w:div>
                    <w:div w:id="1738363157">
                      <w:marLeft w:val="0"/>
                      <w:marRight w:val="0"/>
                      <w:marTop w:val="0"/>
                      <w:marBottom w:val="0"/>
                      <w:divBdr>
                        <w:top w:val="none" w:sz="0" w:space="0" w:color="auto"/>
                        <w:left w:val="none" w:sz="0" w:space="0" w:color="auto"/>
                        <w:bottom w:val="none" w:sz="0" w:space="0" w:color="auto"/>
                        <w:right w:val="none" w:sz="0" w:space="0" w:color="auto"/>
                      </w:divBdr>
                    </w:div>
                    <w:div w:id="1751661090">
                      <w:marLeft w:val="0"/>
                      <w:marRight w:val="0"/>
                      <w:marTop w:val="0"/>
                      <w:marBottom w:val="0"/>
                      <w:divBdr>
                        <w:top w:val="none" w:sz="0" w:space="0" w:color="auto"/>
                        <w:left w:val="none" w:sz="0" w:space="0" w:color="auto"/>
                        <w:bottom w:val="none" w:sz="0" w:space="0" w:color="auto"/>
                        <w:right w:val="none" w:sz="0" w:space="0" w:color="auto"/>
                      </w:divBdr>
                      <w:divsChild>
                        <w:div w:id="456335004">
                          <w:marLeft w:val="0"/>
                          <w:marRight w:val="0"/>
                          <w:marTop w:val="0"/>
                          <w:marBottom w:val="0"/>
                          <w:divBdr>
                            <w:top w:val="none" w:sz="0" w:space="0" w:color="auto"/>
                            <w:left w:val="none" w:sz="0" w:space="0" w:color="auto"/>
                            <w:bottom w:val="none" w:sz="0" w:space="0" w:color="auto"/>
                            <w:right w:val="none" w:sz="0" w:space="0" w:color="auto"/>
                          </w:divBdr>
                        </w:div>
                      </w:divsChild>
                    </w:div>
                    <w:div w:id="1755515227">
                      <w:marLeft w:val="0"/>
                      <w:marRight w:val="0"/>
                      <w:marTop w:val="0"/>
                      <w:marBottom w:val="0"/>
                      <w:divBdr>
                        <w:top w:val="none" w:sz="0" w:space="0" w:color="auto"/>
                        <w:left w:val="none" w:sz="0" w:space="0" w:color="auto"/>
                        <w:bottom w:val="none" w:sz="0" w:space="0" w:color="auto"/>
                        <w:right w:val="none" w:sz="0" w:space="0" w:color="auto"/>
                      </w:divBdr>
                    </w:div>
                    <w:div w:id="1765566525">
                      <w:marLeft w:val="0"/>
                      <w:marRight w:val="0"/>
                      <w:marTop w:val="0"/>
                      <w:marBottom w:val="0"/>
                      <w:divBdr>
                        <w:top w:val="none" w:sz="0" w:space="0" w:color="auto"/>
                        <w:left w:val="none" w:sz="0" w:space="0" w:color="auto"/>
                        <w:bottom w:val="none" w:sz="0" w:space="0" w:color="auto"/>
                        <w:right w:val="none" w:sz="0" w:space="0" w:color="auto"/>
                      </w:divBdr>
                      <w:divsChild>
                        <w:div w:id="1844128924">
                          <w:marLeft w:val="0"/>
                          <w:marRight w:val="0"/>
                          <w:marTop w:val="0"/>
                          <w:marBottom w:val="0"/>
                          <w:divBdr>
                            <w:top w:val="none" w:sz="0" w:space="0" w:color="auto"/>
                            <w:left w:val="none" w:sz="0" w:space="0" w:color="auto"/>
                            <w:bottom w:val="none" w:sz="0" w:space="0" w:color="auto"/>
                            <w:right w:val="none" w:sz="0" w:space="0" w:color="auto"/>
                          </w:divBdr>
                        </w:div>
                      </w:divsChild>
                    </w:div>
                    <w:div w:id="1776316991">
                      <w:marLeft w:val="0"/>
                      <w:marRight w:val="0"/>
                      <w:marTop w:val="0"/>
                      <w:marBottom w:val="0"/>
                      <w:divBdr>
                        <w:top w:val="none" w:sz="0" w:space="0" w:color="auto"/>
                        <w:left w:val="none" w:sz="0" w:space="0" w:color="auto"/>
                        <w:bottom w:val="none" w:sz="0" w:space="0" w:color="auto"/>
                        <w:right w:val="none" w:sz="0" w:space="0" w:color="auto"/>
                      </w:divBdr>
                    </w:div>
                    <w:div w:id="1776552623">
                      <w:marLeft w:val="0"/>
                      <w:marRight w:val="0"/>
                      <w:marTop w:val="0"/>
                      <w:marBottom w:val="0"/>
                      <w:divBdr>
                        <w:top w:val="none" w:sz="0" w:space="0" w:color="auto"/>
                        <w:left w:val="none" w:sz="0" w:space="0" w:color="auto"/>
                        <w:bottom w:val="none" w:sz="0" w:space="0" w:color="auto"/>
                        <w:right w:val="none" w:sz="0" w:space="0" w:color="auto"/>
                      </w:divBdr>
                      <w:divsChild>
                        <w:div w:id="662011088">
                          <w:marLeft w:val="0"/>
                          <w:marRight w:val="0"/>
                          <w:marTop w:val="0"/>
                          <w:marBottom w:val="0"/>
                          <w:divBdr>
                            <w:top w:val="none" w:sz="0" w:space="0" w:color="auto"/>
                            <w:left w:val="none" w:sz="0" w:space="0" w:color="auto"/>
                            <w:bottom w:val="none" w:sz="0" w:space="0" w:color="auto"/>
                            <w:right w:val="none" w:sz="0" w:space="0" w:color="auto"/>
                          </w:divBdr>
                        </w:div>
                      </w:divsChild>
                    </w:div>
                    <w:div w:id="1779058079">
                      <w:marLeft w:val="0"/>
                      <w:marRight w:val="0"/>
                      <w:marTop w:val="0"/>
                      <w:marBottom w:val="0"/>
                      <w:divBdr>
                        <w:top w:val="none" w:sz="0" w:space="0" w:color="auto"/>
                        <w:left w:val="none" w:sz="0" w:space="0" w:color="auto"/>
                        <w:bottom w:val="none" w:sz="0" w:space="0" w:color="auto"/>
                        <w:right w:val="none" w:sz="0" w:space="0" w:color="auto"/>
                      </w:divBdr>
                      <w:divsChild>
                        <w:div w:id="1905138866">
                          <w:marLeft w:val="0"/>
                          <w:marRight w:val="0"/>
                          <w:marTop w:val="0"/>
                          <w:marBottom w:val="0"/>
                          <w:divBdr>
                            <w:top w:val="none" w:sz="0" w:space="0" w:color="auto"/>
                            <w:left w:val="none" w:sz="0" w:space="0" w:color="auto"/>
                            <w:bottom w:val="none" w:sz="0" w:space="0" w:color="auto"/>
                            <w:right w:val="none" w:sz="0" w:space="0" w:color="auto"/>
                          </w:divBdr>
                        </w:div>
                      </w:divsChild>
                    </w:div>
                    <w:div w:id="1786540039">
                      <w:marLeft w:val="0"/>
                      <w:marRight w:val="0"/>
                      <w:marTop w:val="0"/>
                      <w:marBottom w:val="0"/>
                      <w:divBdr>
                        <w:top w:val="none" w:sz="0" w:space="0" w:color="auto"/>
                        <w:left w:val="none" w:sz="0" w:space="0" w:color="auto"/>
                        <w:bottom w:val="none" w:sz="0" w:space="0" w:color="auto"/>
                        <w:right w:val="none" w:sz="0" w:space="0" w:color="auto"/>
                      </w:divBdr>
                      <w:divsChild>
                        <w:div w:id="1227300659">
                          <w:marLeft w:val="0"/>
                          <w:marRight w:val="0"/>
                          <w:marTop w:val="0"/>
                          <w:marBottom w:val="0"/>
                          <w:divBdr>
                            <w:top w:val="none" w:sz="0" w:space="0" w:color="auto"/>
                            <w:left w:val="none" w:sz="0" w:space="0" w:color="auto"/>
                            <w:bottom w:val="none" w:sz="0" w:space="0" w:color="auto"/>
                            <w:right w:val="none" w:sz="0" w:space="0" w:color="auto"/>
                          </w:divBdr>
                        </w:div>
                      </w:divsChild>
                    </w:div>
                    <w:div w:id="1787967888">
                      <w:marLeft w:val="0"/>
                      <w:marRight w:val="0"/>
                      <w:marTop w:val="0"/>
                      <w:marBottom w:val="0"/>
                      <w:divBdr>
                        <w:top w:val="none" w:sz="0" w:space="0" w:color="auto"/>
                        <w:left w:val="none" w:sz="0" w:space="0" w:color="auto"/>
                        <w:bottom w:val="none" w:sz="0" w:space="0" w:color="auto"/>
                        <w:right w:val="none" w:sz="0" w:space="0" w:color="auto"/>
                      </w:divBdr>
                      <w:divsChild>
                        <w:div w:id="2064021355">
                          <w:marLeft w:val="0"/>
                          <w:marRight w:val="0"/>
                          <w:marTop w:val="0"/>
                          <w:marBottom w:val="0"/>
                          <w:divBdr>
                            <w:top w:val="none" w:sz="0" w:space="0" w:color="auto"/>
                            <w:left w:val="none" w:sz="0" w:space="0" w:color="auto"/>
                            <w:bottom w:val="none" w:sz="0" w:space="0" w:color="auto"/>
                            <w:right w:val="none" w:sz="0" w:space="0" w:color="auto"/>
                          </w:divBdr>
                        </w:div>
                      </w:divsChild>
                    </w:div>
                    <w:div w:id="1796630179">
                      <w:marLeft w:val="0"/>
                      <w:marRight w:val="0"/>
                      <w:marTop w:val="0"/>
                      <w:marBottom w:val="0"/>
                      <w:divBdr>
                        <w:top w:val="none" w:sz="0" w:space="0" w:color="auto"/>
                        <w:left w:val="none" w:sz="0" w:space="0" w:color="auto"/>
                        <w:bottom w:val="none" w:sz="0" w:space="0" w:color="auto"/>
                        <w:right w:val="none" w:sz="0" w:space="0" w:color="auto"/>
                      </w:divBdr>
                      <w:divsChild>
                        <w:div w:id="624895208">
                          <w:marLeft w:val="0"/>
                          <w:marRight w:val="0"/>
                          <w:marTop w:val="0"/>
                          <w:marBottom w:val="0"/>
                          <w:divBdr>
                            <w:top w:val="none" w:sz="0" w:space="0" w:color="auto"/>
                            <w:left w:val="none" w:sz="0" w:space="0" w:color="auto"/>
                            <w:bottom w:val="none" w:sz="0" w:space="0" w:color="auto"/>
                            <w:right w:val="none" w:sz="0" w:space="0" w:color="auto"/>
                          </w:divBdr>
                        </w:div>
                      </w:divsChild>
                    </w:div>
                    <w:div w:id="1801413472">
                      <w:marLeft w:val="0"/>
                      <w:marRight w:val="0"/>
                      <w:marTop w:val="0"/>
                      <w:marBottom w:val="0"/>
                      <w:divBdr>
                        <w:top w:val="none" w:sz="0" w:space="0" w:color="auto"/>
                        <w:left w:val="none" w:sz="0" w:space="0" w:color="auto"/>
                        <w:bottom w:val="none" w:sz="0" w:space="0" w:color="auto"/>
                        <w:right w:val="none" w:sz="0" w:space="0" w:color="auto"/>
                      </w:divBdr>
                    </w:div>
                    <w:div w:id="1808427300">
                      <w:marLeft w:val="0"/>
                      <w:marRight w:val="0"/>
                      <w:marTop w:val="0"/>
                      <w:marBottom w:val="0"/>
                      <w:divBdr>
                        <w:top w:val="none" w:sz="0" w:space="0" w:color="auto"/>
                        <w:left w:val="none" w:sz="0" w:space="0" w:color="auto"/>
                        <w:bottom w:val="none" w:sz="0" w:space="0" w:color="auto"/>
                        <w:right w:val="none" w:sz="0" w:space="0" w:color="auto"/>
                      </w:divBdr>
                      <w:divsChild>
                        <w:div w:id="676344775">
                          <w:marLeft w:val="0"/>
                          <w:marRight w:val="0"/>
                          <w:marTop w:val="0"/>
                          <w:marBottom w:val="0"/>
                          <w:divBdr>
                            <w:top w:val="none" w:sz="0" w:space="0" w:color="auto"/>
                            <w:left w:val="none" w:sz="0" w:space="0" w:color="auto"/>
                            <w:bottom w:val="none" w:sz="0" w:space="0" w:color="auto"/>
                            <w:right w:val="none" w:sz="0" w:space="0" w:color="auto"/>
                          </w:divBdr>
                        </w:div>
                      </w:divsChild>
                    </w:div>
                    <w:div w:id="1820685871">
                      <w:marLeft w:val="0"/>
                      <w:marRight w:val="0"/>
                      <w:marTop w:val="0"/>
                      <w:marBottom w:val="0"/>
                      <w:divBdr>
                        <w:top w:val="none" w:sz="0" w:space="0" w:color="auto"/>
                        <w:left w:val="none" w:sz="0" w:space="0" w:color="auto"/>
                        <w:bottom w:val="none" w:sz="0" w:space="0" w:color="auto"/>
                        <w:right w:val="none" w:sz="0" w:space="0" w:color="auto"/>
                      </w:divBdr>
                    </w:div>
                    <w:div w:id="1837648376">
                      <w:marLeft w:val="0"/>
                      <w:marRight w:val="0"/>
                      <w:marTop w:val="0"/>
                      <w:marBottom w:val="0"/>
                      <w:divBdr>
                        <w:top w:val="none" w:sz="0" w:space="0" w:color="auto"/>
                        <w:left w:val="none" w:sz="0" w:space="0" w:color="auto"/>
                        <w:bottom w:val="none" w:sz="0" w:space="0" w:color="auto"/>
                        <w:right w:val="none" w:sz="0" w:space="0" w:color="auto"/>
                      </w:divBdr>
                      <w:divsChild>
                        <w:div w:id="1562860617">
                          <w:marLeft w:val="0"/>
                          <w:marRight w:val="0"/>
                          <w:marTop w:val="0"/>
                          <w:marBottom w:val="0"/>
                          <w:divBdr>
                            <w:top w:val="none" w:sz="0" w:space="0" w:color="auto"/>
                            <w:left w:val="none" w:sz="0" w:space="0" w:color="auto"/>
                            <w:bottom w:val="none" w:sz="0" w:space="0" w:color="auto"/>
                            <w:right w:val="none" w:sz="0" w:space="0" w:color="auto"/>
                          </w:divBdr>
                        </w:div>
                      </w:divsChild>
                    </w:div>
                    <w:div w:id="1845317087">
                      <w:marLeft w:val="0"/>
                      <w:marRight w:val="0"/>
                      <w:marTop w:val="0"/>
                      <w:marBottom w:val="0"/>
                      <w:divBdr>
                        <w:top w:val="none" w:sz="0" w:space="0" w:color="auto"/>
                        <w:left w:val="none" w:sz="0" w:space="0" w:color="auto"/>
                        <w:bottom w:val="none" w:sz="0" w:space="0" w:color="auto"/>
                        <w:right w:val="none" w:sz="0" w:space="0" w:color="auto"/>
                      </w:divBdr>
                    </w:div>
                    <w:div w:id="1850176633">
                      <w:marLeft w:val="0"/>
                      <w:marRight w:val="0"/>
                      <w:marTop w:val="0"/>
                      <w:marBottom w:val="0"/>
                      <w:divBdr>
                        <w:top w:val="none" w:sz="0" w:space="0" w:color="auto"/>
                        <w:left w:val="none" w:sz="0" w:space="0" w:color="auto"/>
                        <w:bottom w:val="none" w:sz="0" w:space="0" w:color="auto"/>
                        <w:right w:val="none" w:sz="0" w:space="0" w:color="auto"/>
                      </w:divBdr>
                    </w:div>
                    <w:div w:id="1850899600">
                      <w:marLeft w:val="0"/>
                      <w:marRight w:val="0"/>
                      <w:marTop w:val="0"/>
                      <w:marBottom w:val="0"/>
                      <w:divBdr>
                        <w:top w:val="none" w:sz="0" w:space="0" w:color="auto"/>
                        <w:left w:val="none" w:sz="0" w:space="0" w:color="auto"/>
                        <w:bottom w:val="none" w:sz="0" w:space="0" w:color="auto"/>
                        <w:right w:val="none" w:sz="0" w:space="0" w:color="auto"/>
                      </w:divBdr>
                      <w:divsChild>
                        <w:div w:id="792864817">
                          <w:marLeft w:val="0"/>
                          <w:marRight w:val="0"/>
                          <w:marTop w:val="0"/>
                          <w:marBottom w:val="0"/>
                          <w:divBdr>
                            <w:top w:val="none" w:sz="0" w:space="0" w:color="auto"/>
                            <w:left w:val="none" w:sz="0" w:space="0" w:color="auto"/>
                            <w:bottom w:val="none" w:sz="0" w:space="0" w:color="auto"/>
                            <w:right w:val="none" w:sz="0" w:space="0" w:color="auto"/>
                          </w:divBdr>
                        </w:div>
                      </w:divsChild>
                    </w:div>
                    <w:div w:id="1862083525">
                      <w:marLeft w:val="0"/>
                      <w:marRight w:val="0"/>
                      <w:marTop w:val="0"/>
                      <w:marBottom w:val="0"/>
                      <w:divBdr>
                        <w:top w:val="none" w:sz="0" w:space="0" w:color="auto"/>
                        <w:left w:val="none" w:sz="0" w:space="0" w:color="auto"/>
                        <w:bottom w:val="none" w:sz="0" w:space="0" w:color="auto"/>
                        <w:right w:val="none" w:sz="0" w:space="0" w:color="auto"/>
                      </w:divBdr>
                    </w:div>
                    <w:div w:id="1872066134">
                      <w:marLeft w:val="0"/>
                      <w:marRight w:val="0"/>
                      <w:marTop w:val="0"/>
                      <w:marBottom w:val="0"/>
                      <w:divBdr>
                        <w:top w:val="none" w:sz="0" w:space="0" w:color="auto"/>
                        <w:left w:val="none" w:sz="0" w:space="0" w:color="auto"/>
                        <w:bottom w:val="none" w:sz="0" w:space="0" w:color="auto"/>
                        <w:right w:val="none" w:sz="0" w:space="0" w:color="auto"/>
                      </w:divBdr>
                      <w:divsChild>
                        <w:div w:id="1507135008">
                          <w:marLeft w:val="0"/>
                          <w:marRight w:val="0"/>
                          <w:marTop w:val="0"/>
                          <w:marBottom w:val="0"/>
                          <w:divBdr>
                            <w:top w:val="none" w:sz="0" w:space="0" w:color="auto"/>
                            <w:left w:val="none" w:sz="0" w:space="0" w:color="auto"/>
                            <w:bottom w:val="none" w:sz="0" w:space="0" w:color="auto"/>
                            <w:right w:val="none" w:sz="0" w:space="0" w:color="auto"/>
                          </w:divBdr>
                        </w:div>
                      </w:divsChild>
                    </w:div>
                    <w:div w:id="1873348203">
                      <w:marLeft w:val="0"/>
                      <w:marRight w:val="0"/>
                      <w:marTop w:val="0"/>
                      <w:marBottom w:val="0"/>
                      <w:divBdr>
                        <w:top w:val="none" w:sz="0" w:space="0" w:color="auto"/>
                        <w:left w:val="none" w:sz="0" w:space="0" w:color="auto"/>
                        <w:bottom w:val="none" w:sz="0" w:space="0" w:color="auto"/>
                        <w:right w:val="none" w:sz="0" w:space="0" w:color="auto"/>
                      </w:divBdr>
                    </w:div>
                    <w:div w:id="1884057830">
                      <w:marLeft w:val="0"/>
                      <w:marRight w:val="0"/>
                      <w:marTop w:val="0"/>
                      <w:marBottom w:val="0"/>
                      <w:divBdr>
                        <w:top w:val="none" w:sz="0" w:space="0" w:color="auto"/>
                        <w:left w:val="none" w:sz="0" w:space="0" w:color="auto"/>
                        <w:bottom w:val="none" w:sz="0" w:space="0" w:color="auto"/>
                        <w:right w:val="none" w:sz="0" w:space="0" w:color="auto"/>
                      </w:divBdr>
                      <w:divsChild>
                        <w:div w:id="601956961">
                          <w:marLeft w:val="0"/>
                          <w:marRight w:val="0"/>
                          <w:marTop w:val="0"/>
                          <w:marBottom w:val="0"/>
                          <w:divBdr>
                            <w:top w:val="none" w:sz="0" w:space="0" w:color="auto"/>
                            <w:left w:val="none" w:sz="0" w:space="0" w:color="auto"/>
                            <w:bottom w:val="none" w:sz="0" w:space="0" w:color="auto"/>
                            <w:right w:val="none" w:sz="0" w:space="0" w:color="auto"/>
                          </w:divBdr>
                        </w:div>
                      </w:divsChild>
                    </w:div>
                    <w:div w:id="1884363541">
                      <w:marLeft w:val="0"/>
                      <w:marRight w:val="0"/>
                      <w:marTop w:val="0"/>
                      <w:marBottom w:val="0"/>
                      <w:divBdr>
                        <w:top w:val="none" w:sz="0" w:space="0" w:color="auto"/>
                        <w:left w:val="none" w:sz="0" w:space="0" w:color="auto"/>
                        <w:bottom w:val="none" w:sz="0" w:space="0" w:color="auto"/>
                        <w:right w:val="none" w:sz="0" w:space="0" w:color="auto"/>
                      </w:divBdr>
                    </w:div>
                    <w:div w:id="1885411157">
                      <w:marLeft w:val="0"/>
                      <w:marRight w:val="0"/>
                      <w:marTop w:val="0"/>
                      <w:marBottom w:val="0"/>
                      <w:divBdr>
                        <w:top w:val="none" w:sz="0" w:space="0" w:color="auto"/>
                        <w:left w:val="none" w:sz="0" w:space="0" w:color="auto"/>
                        <w:bottom w:val="none" w:sz="0" w:space="0" w:color="auto"/>
                        <w:right w:val="none" w:sz="0" w:space="0" w:color="auto"/>
                      </w:divBdr>
                      <w:divsChild>
                        <w:div w:id="1936474530">
                          <w:marLeft w:val="0"/>
                          <w:marRight w:val="0"/>
                          <w:marTop w:val="0"/>
                          <w:marBottom w:val="0"/>
                          <w:divBdr>
                            <w:top w:val="none" w:sz="0" w:space="0" w:color="auto"/>
                            <w:left w:val="none" w:sz="0" w:space="0" w:color="auto"/>
                            <w:bottom w:val="none" w:sz="0" w:space="0" w:color="auto"/>
                            <w:right w:val="none" w:sz="0" w:space="0" w:color="auto"/>
                          </w:divBdr>
                        </w:div>
                      </w:divsChild>
                    </w:div>
                    <w:div w:id="1891648702">
                      <w:marLeft w:val="0"/>
                      <w:marRight w:val="0"/>
                      <w:marTop w:val="0"/>
                      <w:marBottom w:val="0"/>
                      <w:divBdr>
                        <w:top w:val="none" w:sz="0" w:space="0" w:color="auto"/>
                        <w:left w:val="none" w:sz="0" w:space="0" w:color="auto"/>
                        <w:bottom w:val="none" w:sz="0" w:space="0" w:color="auto"/>
                        <w:right w:val="none" w:sz="0" w:space="0" w:color="auto"/>
                      </w:divBdr>
                      <w:divsChild>
                        <w:div w:id="257063287">
                          <w:marLeft w:val="0"/>
                          <w:marRight w:val="0"/>
                          <w:marTop w:val="0"/>
                          <w:marBottom w:val="0"/>
                          <w:divBdr>
                            <w:top w:val="none" w:sz="0" w:space="0" w:color="auto"/>
                            <w:left w:val="none" w:sz="0" w:space="0" w:color="auto"/>
                            <w:bottom w:val="none" w:sz="0" w:space="0" w:color="auto"/>
                            <w:right w:val="none" w:sz="0" w:space="0" w:color="auto"/>
                          </w:divBdr>
                        </w:div>
                      </w:divsChild>
                    </w:div>
                    <w:div w:id="1892115649">
                      <w:marLeft w:val="0"/>
                      <w:marRight w:val="0"/>
                      <w:marTop w:val="0"/>
                      <w:marBottom w:val="0"/>
                      <w:divBdr>
                        <w:top w:val="none" w:sz="0" w:space="0" w:color="auto"/>
                        <w:left w:val="none" w:sz="0" w:space="0" w:color="auto"/>
                        <w:bottom w:val="none" w:sz="0" w:space="0" w:color="auto"/>
                        <w:right w:val="none" w:sz="0" w:space="0" w:color="auto"/>
                      </w:divBdr>
                    </w:div>
                    <w:div w:id="1903052712">
                      <w:marLeft w:val="0"/>
                      <w:marRight w:val="0"/>
                      <w:marTop w:val="0"/>
                      <w:marBottom w:val="0"/>
                      <w:divBdr>
                        <w:top w:val="none" w:sz="0" w:space="0" w:color="auto"/>
                        <w:left w:val="none" w:sz="0" w:space="0" w:color="auto"/>
                        <w:bottom w:val="none" w:sz="0" w:space="0" w:color="auto"/>
                        <w:right w:val="none" w:sz="0" w:space="0" w:color="auto"/>
                      </w:divBdr>
                    </w:div>
                    <w:div w:id="1905068728">
                      <w:marLeft w:val="0"/>
                      <w:marRight w:val="0"/>
                      <w:marTop w:val="0"/>
                      <w:marBottom w:val="0"/>
                      <w:divBdr>
                        <w:top w:val="none" w:sz="0" w:space="0" w:color="auto"/>
                        <w:left w:val="none" w:sz="0" w:space="0" w:color="auto"/>
                        <w:bottom w:val="none" w:sz="0" w:space="0" w:color="auto"/>
                        <w:right w:val="none" w:sz="0" w:space="0" w:color="auto"/>
                      </w:divBdr>
                    </w:div>
                    <w:div w:id="1915823427">
                      <w:marLeft w:val="0"/>
                      <w:marRight w:val="0"/>
                      <w:marTop w:val="0"/>
                      <w:marBottom w:val="0"/>
                      <w:divBdr>
                        <w:top w:val="none" w:sz="0" w:space="0" w:color="auto"/>
                        <w:left w:val="none" w:sz="0" w:space="0" w:color="auto"/>
                        <w:bottom w:val="none" w:sz="0" w:space="0" w:color="auto"/>
                        <w:right w:val="none" w:sz="0" w:space="0" w:color="auto"/>
                      </w:divBdr>
                      <w:divsChild>
                        <w:div w:id="1902591483">
                          <w:marLeft w:val="0"/>
                          <w:marRight w:val="0"/>
                          <w:marTop w:val="0"/>
                          <w:marBottom w:val="0"/>
                          <w:divBdr>
                            <w:top w:val="none" w:sz="0" w:space="0" w:color="auto"/>
                            <w:left w:val="none" w:sz="0" w:space="0" w:color="auto"/>
                            <w:bottom w:val="none" w:sz="0" w:space="0" w:color="auto"/>
                            <w:right w:val="none" w:sz="0" w:space="0" w:color="auto"/>
                          </w:divBdr>
                        </w:div>
                      </w:divsChild>
                    </w:div>
                    <w:div w:id="1922787298">
                      <w:marLeft w:val="0"/>
                      <w:marRight w:val="0"/>
                      <w:marTop w:val="0"/>
                      <w:marBottom w:val="0"/>
                      <w:divBdr>
                        <w:top w:val="none" w:sz="0" w:space="0" w:color="auto"/>
                        <w:left w:val="none" w:sz="0" w:space="0" w:color="auto"/>
                        <w:bottom w:val="none" w:sz="0" w:space="0" w:color="auto"/>
                        <w:right w:val="none" w:sz="0" w:space="0" w:color="auto"/>
                      </w:divBdr>
                    </w:div>
                    <w:div w:id="1945110287">
                      <w:marLeft w:val="0"/>
                      <w:marRight w:val="0"/>
                      <w:marTop w:val="0"/>
                      <w:marBottom w:val="0"/>
                      <w:divBdr>
                        <w:top w:val="none" w:sz="0" w:space="0" w:color="auto"/>
                        <w:left w:val="none" w:sz="0" w:space="0" w:color="auto"/>
                        <w:bottom w:val="none" w:sz="0" w:space="0" w:color="auto"/>
                        <w:right w:val="none" w:sz="0" w:space="0" w:color="auto"/>
                      </w:divBdr>
                      <w:divsChild>
                        <w:div w:id="1456096677">
                          <w:marLeft w:val="0"/>
                          <w:marRight w:val="0"/>
                          <w:marTop w:val="0"/>
                          <w:marBottom w:val="0"/>
                          <w:divBdr>
                            <w:top w:val="none" w:sz="0" w:space="0" w:color="auto"/>
                            <w:left w:val="none" w:sz="0" w:space="0" w:color="auto"/>
                            <w:bottom w:val="none" w:sz="0" w:space="0" w:color="auto"/>
                            <w:right w:val="none" w:sz="0" w:space="0" w:color="auto"/>
                          </w:divBdr>
                        </w:div>
                      </w:divsChild>
                    </w:div>
                    <w:div w:id="1946572954">
                      <w:marLeft w:val="0"/>
                      <w:marRight w:val="0"/>
                      <w:marTop w:val="0"/>
                      <w:marBottom w:val="0"/>
                      <w:divBdr>
                        <w:top w:val="none" w:sz="0" w:space="0" w:color="auto"/>
                        <w:left w:val="none" w:sz="0" w:space="0" w:color="auto"/>
                        <w:bottom w:val="none" w:sz="0" w:space="0" w:color="auto"/>
                        <w:right w:val="none" w:sz="0" w:space="0" w:color="auto"/>
                      </w:divBdr>
                    </w:div>
                    <w:div w:id="1963071767">
                      <w:marLeft w:val="0"/>
                      <w:marRight w:val="0"/>
                      <w:marTop w:val="0"/>
                      <w:marBottom w:val="0"/>
                      <w:divBdr>
                        <w:top w:val="none" w:sz="0" w:space="0" w:color="auto"/>
                        <w:left w:val="none" w:sz="0" w:space="0" w:color="auto"/>
                        <w:bottom w:val="none" w:sz="0" w:space="0" w:color="auto"/>
                        <w:right w:val="none" w:sz="0" w:space="0" w:color="auto"/>
                      </w:divBdr>
                    </w:div>
                    <w:div w:id="1964263776">
                      <w:marLeft w:val="0"/>
                      <w:marRight w:val="0"/>
                      <w:marTop w:val="0"/>
                      <w:marBottom w:val="0"/>
                      <w:divBdr>
                        <w:top w:val="none" w:sz="0" w:space="0" w:color="auto"/>
                        <w:left w:val="none" w:sz="0" w:space="0" w:color="auto"/>
                        <w:bottom w:val="none" w:sz="0" w:space="0" w:color="auto"/>
                        <w:right w:val="none" w:sz="0" w:space="0" w:color="auto"/>
                      </w:divBdr>
                      <w:divsChild>
                        <w:div w:id="1608270442">
                          <w:marLeft w:val="0"/>
                          <w:marRight w:val="0"/>
                          <w:marTop w:val="0"/>
                          <w:marBottom w:val="0"/>
                          <w:divBdr>
                            <w:top w:val="none" w:sz="0" w:space="0" w:color="auto"/>
                            <w:left w:val="none" w:sz="0" w:space="0" w:color="auto"/>
                            <w:bottom w:val="none" w:sz="0" w:space="0" w:color="auto"/>
                            <w:right w:val="none" w:sz="0" w:space="0" w:color="auto"/>
                          </w:divBdr>
                        </w:div>
                      </w:divsChild>
                    </w:div>
                    <w:div w:id="1966767050">
                      <w:marLeft w:val="0"/>
                      <w:marRight w:val="0"/>
                      <w:marTop w:val="0"/>
                      <w:marBottom w:val="0"/>
                      <w:divBdr>
                        <w:top w:val="none" w:sz="0" w:space="0" w:color="auto"/>
                        <w:left w:val="none" w:sz="0" w:space="0" w:color="auto"/>
                        <w:bottom w:val="none" w:sz="0" w:space="0" w:color="auto"/>
                        <w:right w:val="none" w:sz="0" w:space="0" w:color="auto"/>
                      </w:divBdr>
                      <w:divsChild>
                        <w:div w:id="1815877169">
                          <w:marLeft w:val="0"/>
                          <w:marRight w:val="0"/>
                          <w:marTop w:val="0"/>
                          <w:marBottom w:val="0"/>
                          <w:divBdr>
                            <w:top w:val="none" w:sz="0" w:space="0" w:color="auto"/>
                            <w:left w:val="none" w:sz="0" w:space="0" w:color="auto"/>
                            <w:bottom w:val="none" w:sz="0" w:space="0" w:color="auto"/>
                            <w:right w:val="none" w:sz="0" w:space="0" w:color="auto"/>
                          </w:divBdr>
                        </w:div>
                      </w:divsChild>
                    </w:div>
                    <w:div w:id="1971745785">
                      <w:marLeft w:val="0"/>
                      <w:marRight w:val="0"/>
                      <w:marTop w:val="0"/>
                      <w:marBottom w:val="0"/>
                      <w:divBdr>
                        <w:top w:val="none" w:sz="0" w:space="0" w:color="auto"/>
                        <w:left w:val="none" w:sz="0" w:space="0" w:color="auto"/>
                        <w:bottom w:val="none" w:sz="0" w:space="0" w:color="auto"/>
                        <w:right w:val="none" w:sz="0" w:space="0" w:color="auto"/>
                      </w:divBdr>
                      <w:divsChild>
                        <w:div w:id="1143817611">
                          <w:marLeft w:val="0"/>
                          <w:marRight w:val="0"/>
                          <w:marTop w:val="0"/>
                          <w:marBottom w:val="0"/>
                          <w:divBdr>
                            <w:top w:val="none" w:sz="0" w:space="0" w:color="auto"/>
                            <w:left w:val="none" w:sz="0" w:space="0" w:color="auto"/>
                            <w:bottom w:val="none" w:sz="0" w:space="0" w:color="auto"/>
                            <w:right w:val="none" w:sz="0" w:space="0" w:color="auto"/>
                          </w:divBdr>
                        </w:div>
                      </w:divsChild>
                    </w:div>
                    <w:div w:id="1976711662">
                      <w:marLeft w:val="0"/>
                      <w:marRight w:val="0"/>
                      <w:marTop w:val="0"/>
                      <w:marBottom w:val="0"/>
                      <w:divBdr>
                        <w:top w:val="none" w:sz="0" w:space="0" w:color="auto"/>
                        <w:left w:val="none" w:sz="0" w:space="0" w:color="auto"/>
                        <w:bottom w:val="none" w:sz="0" w:space="0" w:color="auto"/>
                        <w:right w:val="none" w:sz="0" w:space="0" w:color="auto"/>
                      </w:divBdr>
                      <w:divsChild>
                        <w:div w:id="1184242386">
                          <w:marLeft w:val="0"/>
                          <w:marRight w:val="0"/>
                          <w:marTop w:val="0"/>
                          <w:marBottom w:val="0"/>
                          <w:divBdr>
                            <w:top w:val="none" w:sz="0" w:space="0" w:color="auto"/>
                            <w:left w:val="none" w:sz="0" w:space="0" w:color="auto"/>
                            <w:bottom w:val="none" w:sz="0" w:space="0" w:color="auto"/>
                            <w:right w:val="none" w:sz="0" w:space="0" w:color="auto"/>
                          </w:divBdr>
                        </w:div>
                      </w:divsChild>
                    </w:div>
                    <w:div w:id="1977828566">
                      <w:marLeft w:val="0"/>
                      <w:marRight w:val="0"/>
                      <w:marTop w:val="0"/>
                      <w:marBottom w:val="0"/>
                      <w:divBdr>
                        <w:top w:val="none" w:sz="0" w:space="0" w:color="auto"/>
                        <w:left w:val="none" w:sz="0" w:space="0" w:color="auto"/>
                        <w:bottom w:val="none" w:sz="0" w:space="0" w:color="auto"/>
                        <w:right w:val="none" w:sz="0" w:space="0" w:color="auto"/>
                      </w:divBdr>
                      <w:divsChild>
                        <w:div w:id="176625115">
                          <w:marLeft w:val="0"/>
                          <w:marRight w:val="0"/>
                          <w:marTop w:val="0"/>
                          <w:marBottom w:val="0"/>
                          <w:divBdr>
                            <w:top w:val="none" w:sz="0" w:space="0" w:color="auto"/>
                            <w:left w:val="none" w:sz="0" w:space="0" w:color="auto"/>
                            <w:bottom w:val="none" w:sz="0" w:space="0" w:color="auto"/>
                            <w:right w:val="none" w:sz="0" w:space="0" w:color="auto"/>
                          </w:divBdr>
                        </w:div>
                      </w:divsChild>
                    </w:div>
                    <w:div w:id="1983273280">
                      <w:marLeft w:val="0"/>
                      <w:marRight w:val="0"/>
                      <w:marTop w:val="0"/>
                      <w:marBottom w:val="0"/>
                      <w:divBdr>
                        <w:top w:val="none" w:sz="0" w:space="0" w:color="auto"/>
                        <w:left w:val="none" w:sz="0" w:space="0" w:color="auto"/>
                        <w:bottom w:val="none" w:sz="0" w:space="0" w:color="auto"/>
                        <w:right w:val="none" w:sz="0" w:space="0" w:color="auto"/>
                      </w:divBdr>
                    </w:div>
                    <w:div w:id="1986540683">
                      <w:marLeft w:val="0"/>
                      <w:marRight w:val="0"/>
                      <w:marTop w:val="0"/>
                      <w:marBottom w:val="0"/>
                      <w:divBdr>
                        <w:top w:val="none" w:sz="0" w:space="0" w:color="auto"/>
                        <w:left w:val="none" w:sz="0" w:space="0" w:color="auto"/>
                        <w:bottom w:val="none" w:sz="0" w:space="0" w:color="auto"/>
                        <w:right w:val="none" w:sz="0" w:space="0" w:color="auto"/>
                      </w:divBdr>
                      <w:divsChild>
                        <w:div w:id="1894148874">
                          <w:marLeft w:val="0"/>
                          <w:marRight w:val="0"/>
                          <w:marTop w:val="0"/>
                          <w:marBottom w:val="0"/>
                          <w:divBdr>
                            <w:top w:val="none" w:sz="0" w:space="0" w:color="auto"/>
                            <w:left w:val="none" w:sz="0" w:space="0" w:color="auto"/>
                            <w:bottom w:val="none" w:sz="0" w:space="0" w:color="auto"/>
                            <w:right w:val="none" w:sz="0" w:space="0" w:color="auto"/>
                          </w:divBdr>
                        </w:div>
                      </w:divsChild>
                    </w:div>
                    <w:div w:id="1998798741">
                      <w:marLeft w:val="0"/>
                      <w:marRight w:val="0"/>
                      <w:marTop w:val="0"/>
                      <w:marBottom w:val="0"/>
                      <w:divBdr>
                        <w:top w:val="none" w:sz="0" w:space="0" w:color="auto"/>
                        <w:left w:val="none" w:sz="0" w:space="0" w:color="auto"/>
                        <w:bottom w:val="none" w:sz="0" w:space="0" w:color="auto"/>
                        <w:right w:val="none" w:sz="0" w:space="0" w:color="auto"/>
                      </w:divBdr>
                      <w:divsChild>
                        <w:div w:id="1554730242">
                          <w:marLeft w:val="0"/>
                          <w:marRight w:val="0"/>
                          <w:marTop w:val="0"/>
                          <w:marBottom w:val="0"/>
                          <w:divBdr>
                            <w:top w:val="none" w:sz="0" w:space="0" w:color="auto"/>
                            <w:left w:val="none" w:sz="0" w:space="0" w:color="auto"/>
                            <w:bottom w:val="none" w:sz="0" w:space="0" w:color="auto"/>
                            <w:right w:val="none" w:sz="0" w:space="0" w:color="auto"/>
                          </w:divBdr>
                        </w:div>
                      </w:divsChild>
                    </w:div>
                    <w:div w:id="1999728391">
                      <w:marLeft w:val="0"/>
                      <w:marRight w:val="0"/>
                      <w:marTop w:val="0"/>
                      <w:marBottom w:val="0"/>
                      <w:divBdr>
                        <w:top w:val="none" w:sz="0" w:space="0" w:color="auto"/>
                        <w:left w:val="none" w:sz="0" w:space="0" w:color="auto"/>
                        <w:bottom w:val="none" w:sz="0" w:space="0" w:color="auto"/>
                        <w:right w:val="none" w:sz="0" w:space="0" w:color="auto"/>
                      </w:divBdr>
                      <w:divsChild>
                        <w:div w:id="1028599531">
                          <w:marLeft w:val="0"/>
                          <w:marRight w:val="0"/>
                          <w:marTop w:val="0"/>
                          <w:marBottom w:val="0"/>
                          <w:divBdr>
                            <w:top w:val="none" w:sz="0" w:space="0" w:color="auto"/>
                            <w:left w:val="none" w:sz="0" w:space="0" w:color="auto"/>
                            <w:bottom w:val="none" w:sz="0" w:space="0" w:color="auto"/>
                            <w:right w:val="none" w:sz="0" w:space="0" w:color="auto"/>
                          </w:divBdr>
                        </w:div>
                      </w:divsChild>
                    </w:div>
                    <w:div w:id="2017346743">
                      <w:marLeft w:val="0"/>
                      <w:marRight w:val="0"/>
                      <w:marTop w:val="0"/>
                      <w:marBottom w:val="0"/>
                      <w:divBdr>
                        <w:top w:val="none" w:sz="0" w:space="0" w:color="auto"/>
                        <w:left w:val="none" w:sz="0" w:space="0" w:color="auto"/>
                        <w:bottom w:val="none" w:sz="0" w:space="0" w:color="auto"/>
                        <w:right w:val="none" w:sz="0" w:space="0" w:color="auto"/>
                      </w:divBdr>
                      <w:divsChild>
                        <w:div w:id="67505836">
                          <w:marLeft w:val="0"/>
                          <w:marRight w:val="0"/>
                          <w:marTop w:val="0"/>
                          <w:marBottom w:val="0"/>
                          <w:divBdr>
                            <w:top w:val="none" w:sz="0" w:space="0" w:color="auto"/>
                            <w:left w:val="none" w:sz="0" w:space="0" w:color="auto"/>
                            <w:bottom w:val="none" w:sz="0" w:space="0" w:color="auto"/>
                            <w:right w:val="none" w:sz="0" w:space="0" w:color="auto"/>
                          </w:divBdr>
                        </w:div>
                      </w:divsChild>
                    </w:div>
                    <w:div w:id="2018993806">
                      <w:marLeft w:val="0"/>
                      <w:marRight w:val="0"/>
                      <w:marTop w:val="0"/>
                      <w:marBottom w:val="0"/>
                      <w:divBdr>
                        <w:top w:val="none" w:sz="0" w:space="0" w:color="auto"/>
                        <w:left w:val="none" w:sz="0" w:space="0" w:color="auto"/>
                        <w:bottom w:val="none" w:sz="0" w:space="0" w:color="auto"/>
                        <w:right w:val="none" w:sz="0" w:space="0" w:color="auto"/>
                      </w:divBdr>
                    </w:div>
                    <w:div w:id="2025009955">
                      <w:marLeft w:val="0"/>
                      <w:marRight w:val="0"/>
                      <w:marTop w:val="0"/>
                      <w:marBottom w:val="0"/>
                      <w:divBdr>
                        <w:top w:val="none" w:sz="0" w:space="0" w:color="auto"/>
                        <w:left w:val="none" w:sz="0" w:space="0" w:color="auto"/>
                        <w:bottom w:val="none" w:sz="0" w:space="0" w:color="auto"/>
                        <w:right w:val="none" w:sz="0" w:space="0" w:color="auto"/>
                      </w:divBdr>
                    </w:div>
                    <w:div w:id="2027709811">
                      <w:marLeft w:val="0"/>
                      <w:marRight w:val="0"/>
                      <w:marTop w:val="0"/>
                      <w:marBottom w:val="0"/>
                      <w:divBdr>
                        <w:top w:val="none" w:sz="0" w:space="0" w:color="auto"/>
                        <w:left w:val="none" w:sz="0" w:space="0" w:color="auto"/>
                        <w:bottom w:val="none" w:sz="0" w:space="0" w:color="auto"/>
                        <w:right w:val="none" w:sz="0" w:space="0" w:color="auto"/>
                      </w:divBdr>
                    </w:div>
                    <w:div w:id="2029718971">
                      <w:marLeft w:val="0"/>
                      <w:marRight w:val="0"/>
                      <w:marTop w:val="0"/>
                      <w:marBottom w:val="0"/>
                      <w:divBdr>
                        <w:top w:val="none" w:sz="0" w:space="0" w:color="auto"/>
                        <w:left w:val="none" w:sz="0" w:space="0" w:color="auto"/>
                        <w:bottom w:val="none" w:sz="0" w:space="0" w:color="auto"/>
                        <w:right w:val="none" w:sz="0" w:space="0" w:color="auto"/>
                      </w:divBdr>
                      <w:divsChild>
                        <w:div w:id="1689677107">
                          <w:marLeft w:val="0"/>
                          <w:marRight w:val="0"/>
                          <w:marTop w:val="0"/>
                          <w:marBottom w:val="0"/>
                          <w:divBdr>
                            <w:top w:val="none" w:sz="0" w:space="0" w:color="auto"/>
                            <w:left w:val="none" w:sz="0" w:space="0" w:color="auto"/>
                            <w:bottom w:val="none" w:sz="0" w:space="0" w:color="auto"/>
                            <w:right w:val="none" w:sz="0" w:space="0" w:color="auto"/>
                          </w:divBdr>
                        </w:div>
                      </w:divsChild>
                    </w:div>
                    <w:div w:id="2030063657">
                      <w:marLeft w:val="0"/>
                      <w:marRight w:val="0"/>
                      <w:marTop w:val="0"/>
                      <w:marBottom w:val="0"/>
                      <w:divBdr>
                        <w:top w:val="none" w:sz="0" w:space="0" w:color="auto"/>
                        <w:left w:val="none" w:sz="0" w:space="0" w:color="auto"/>
                        <w:bottom w:val="none" w:sz="0" w:space="0" w:color="auto"/>
                        <w:right w:val="none" w:sz="0" w:space="0" w:color="auto"/>
                      </w:divBdr>
                      <w:divsChild>
                        <w:div w:id="546844398">
                          <w:marLeft w:val="0"/>
                          <w:marRight w:val="0"/>
                          <w:marTop w:val="0"/>
                          <w:marBottom w:val="0"/>
                          <w:divBdr>
                            <w:top w:val="none" w:sz="0" w:space="0" w:color="auto"/>
                            <w:left w:val="none" w:sz="0" w:space="0" w:color="auto"/>
                            <w:bottom w:val="none" w:sz="0" w:space="0" w:color="auto"/>
                            <w:right w:val="none" w:sz="0" w:space="0" w:color="auto"/>
                          </w:divBdr>
                        </w:div>
                      </w:divsChild>
                    </w:div>
                    <w:div w:id="2033072210">
                      <w:marLeft w:val="0"/>
                      <w:marRight w:val="0"/>
                      <w:marTop w:val="0"/>
                      <w:marBottom w:val="0"/>
                      <w:divBdr>
                        <w:top w:val="none" w:sz="0" w:space="0" w:color="auto"/>
                        <w:left w:val="none" w:sz="0" w:space="0" w:color="auto"/>
                        <w:bottom w:val="none" w:sz="0" w:space="0" w:color="auto"/>
                        <w:right w:val="none" w:sz="0" w:space="0" w:color="auto"/>
                      </w:divBdr>
                    </w:div>
                    <w:div w:id="2039161832">
                      <w:marLeft w:val="0"/>
                      <w:marRight w:val="0"/>
                      <w:marTop w:val="0"/>
                      <w:marBottom w:val="0"/>
                      <w:divBdr>
                        <w:top w:val="none" w:sz="0" w:space="0" w:color="auto"/>
                        <w:left w:val="none" w:sz="0" w:space="0" w:color="auto"/>
                        <w:bottom w:val="none" w:sz="0" w:space="0" w:color="auto"/>
                        <w:right w:val="none" w:sz="0" w:space="0" w:color="auto"/>
                      </w:divBdr>
                    </w:div>
                    <w:div w:id="2041054963">
                      <w:marLeft w:val="0"/>
                      <w:marRight w:val="0"/>
                      <w:marTop w:val="0"/>
                      <w:marBottom w:val="0"/>
                      <w:divBdr>
                        <w:top w:val="none" w:sz="0" w:space="0" w:color="auto"/>
                        <w:left w:val="none" w:sz="0" w:space="0" w:color="auto"/>
                        <w:bottom w:val="none" w:sz="0" w:space="0" w:color="auto"/>
                        <w:right w:val="none" w:sz="0" w:space="0" w:color="auto"/>
                      </w:divBdr>
                    </w:div>
                    <w:div w:id="2042706936">
                      <w:marLeft w:val="0"/>
                      <w:marRight w:val="0"/>
                      <w:marTop w:val="0"/>
                      <w:marBottom w:val="0"/>
                      <w:divBdr>
                        <w:top w:val="none" w:sz="0" w:space="0" w:color="auto"/>
                        <w:left w:val="none" w:sz="0" w:space="0" w:color="auto"/>
                        <w:bottom w:val="none" w:sz="0" w:space="0" w:color="auto"/>
                        <w:right w:val="none" w:sz="0" w:space="0" w:color="auto"/>
                      </w:divBdr>
                      <w:divsChild>
                        <w:div w:id="27608279">
                          <w:marLeft w:val="0"/>
                          <w:marRight w:val="0"/>
                          <w:marTop w:val="0"/>
                          <w:marBottom w:val="0"/>
                          <w:divBdr>
                            <w:top w:val="none" w:sz="0" w:space="0" w:color="auto"/>
                            <w:left w:val="none" w:sz="0" w:space="0" w:color="auto"/>
                            <w:bottom w:val="none" w:sz="0" w:space="0" w:color="auto"/>
                            <w:right w:val="none" w:sz="0" w:space="0" w:color="auto"/>
                          </w:divBdr>
                        </w:div>
                      </w:divsChild>
                    </w:div>
                    <w:div w:id="2042976512">
                      <w:marLeft w:val="0"/>
                      <w:marRight w:val="0"/>
                      <w:marTop w:val="0"/>
                      <w:marBottom w:val="0"/>
                      <w:divBdr>
                        <w:top w:val="none" w:sz="0" w:space="0" w:color="auto"/>
                        <w:left w:val="none" w:sz="0" w:space="0" w:color="auto"/>
                        <w:bottom w:val="none" w:sz="0" w:space="0" w:color="auto"/>
                        <w:right w:val="none" w:sz="0" w:space="0" w:color="auto"/>
                      </w:divBdr>
                    </w:div>
                    <w:div w:id="2048067688">
                      <w:marLeft w:val="0"/>
                      <w:marRight w:val="0"/>
                      <w:marTop w:val="0"/>
                      <w:marBottom w:val="0"/>
                      <w:divBdr>
                        <w:top w:val="none" w:sz="0" w:space="0" w:color="auto"/>
                        <w:left w:val="none" w:sz="0" w:space="0" w:color="auto"/>
                        <w:bottom w:val="none" w:sz="0" w:space="0" w:color="auto"/>
                        <w:right w:val="none" w:sz="0" w:space="0" w:color="auto"/>
                      </w:divBdr>
                      <w:divsChild>
                        <w:div w:id="1957104267">
                          <w:marLeft w:val="0"/>
                          <w:marRight w:val="0"/>
                          <w:marTop w:val="0"/>
                          <w:marBottom w:val="0"/>
                          <w:divBdr>
                            <w:top w:val="none" w:sz="0" w:space="0" w:color="auto"/>
                            <w:left w:val="none" w:sz="0" w:space="0" w:color="auto"/>
                            <w:bottom w:val="none" w:sz="0" w:space="0" w:color="auto"/>
                            <w:right w:val="none" w:sz="0" w:space="0" w:color="auto"/>
                          </w:divBdr>
                        </w:div>
                      </w:divsChild>
                    </w:div>
                    <w:div w:id="2050108416">
                      <w:marLeft w:val="0"/>
                      <w:marRight w:val="0"/>
                      <w:marTop w:val="0"/>
                      <w:marBottom w:val="0"/>
                      <w:divBdr>
                        <w:top w:val="none" w:sz="0" w:space="0" w:color="auto"/>
                        <w:left w:val="none" w:sz="0" w:space="0" w:color="auto"/>
                        <w:bottom w:val="none" w:sz="0" w:space="0" w:color="auto"/>
                        <w:right w:val="none" w:sz="0" w:space="0" w:color="auto"/>
                      </w:divBdr>
                      <w:divsChild>
                        <w:div w:id="2033142502">
                          <w:marLeft w:val="0"/>
                          <w:marRight w:val="0"/>
                          <w:marTop w:val="0"/>
                          <w:marBottom w:val="0"/>
                          <w:divBdr>
                            <w:top w:val="none" w:sz="0" w:space="0" w:color="auto"/>
                            <w:left w:val="none" w:sz="0" w:space="0" w:color="auto"/>
                            <w:bottom w:val="none" w:sz="0" w:space="0" w:color="auto"/>
                            <w:right w:val="none" w:sz="0" w:space="0" w:color="auto"/>
                          </w:divBdr>
                        </w:div>
                      </w:divsChild>
                    </w:div>
                    <w:div w:id="2055301627">
                      <w:marLeft w:val="0"/>
                      <w:marRight w:val="0"/>
                      <w:marTop w:val="0"/>
                      <w:marBottom w:val="0"/>
                      <w:divBdr>
                        <w:top w:val="none" w:sz="0" w:space="0" w:color="auto"/>
                        <w:left w:val="none" w:sz="0" w:space="0" w:color="auto"/>
                        <w:bottom w:val="none" w:sz="0" w:space="0" w:color="auto"/>
                        <w:right w:val="none" w:sz="0" w:space="0" w:color="auto"/>
                      </w:divBdr>
                      <w:divsChild>
                        <w:div w:id="781731184">
                          <w:marLeft w:val="0"/>
                          <w:marRight w:val="0"/>
                          <w:marTop w:val="0"/>
                          <w:marBottom w:val="0"/>
                          <w:divBdr>
                            <w:top w:val="none" w:sz="0" w:space="0" w:color="auto"/>
                            <w:left w:val="none" w:sz="0" w:space="0" w:color="auto"/>
                            <w:bottom w:val="none" w:sz="0" w:space="0" w:color="auto"/>
                            <w:right w:val="none" w:sz="0" w:space="0" w:color="auto"/>
                          </w:divBdr>
                        </w:div>
                      </w:divsChild>
                    </w:div>
                    <w:div w:id="2056810539">
                      <w:marLeft w:val="0"/>
                      <w:marRight w:val="0"/>
                      <w:marTop w:val="0"/>
                      <w:marBottom w:val="0"/>
                      <w:divBdr>
                        <w:top w:val="none" w:sz="0" w:space="0" w:color="auto"/>
                        <w:left w:val="none" w:sz="0" w:space="0" w:color="auto"/>
                        <w:bottom w:val="none" w:sz="0" w:space="0" w:color="auto"/>
                        <w:right w:val="none" w:sz="0" w:space="0" w:color="auto"/>
                      </w:divBdr>
                    </w:div>
                    <w:div w:id="2059359848">
                      <w:marLeft w:val="0"/>
                      <w:marRight w:val="0"/>
                      <w:marTop w:val="0"/>
                      <w:marBottom w:val="0"/>
                      <w:divBdr>
                        <w:top w:val="none" w:sz="0" w:space="0" w:color="auto"/>
                        <w:left w:val="none" w:sz="0" w:space="0" w:color="auto"/>
                        <w:bottom w:val="none" w:sz="0" w:space="0" w:color="auto"/>
                        <w:right w:val="none" w:sz="0" w:space="0" w:color="auto"/>
                      </w:divBdr>
                    </w:div>
                    <w:div w:id="2060206816">
                      <w:marLeft w:val="0"/>
                      <w:marRight w:val="0"/>
                      <w:marTop w:val="0"/>
                      <w:marBottom w:val="0"/>
                      <w:divBdr>
                        <w:top w:val="none" w:sz="0" w:space="0" w:color="auto"/>
                        <w:left w:val="none" w:sz="0" w:space="0" w:color="auto"/>
                        <w:bottom w:val="none" w:sz="0" w:space="0" w:color="auto"/>
                        <w:right w:val="none" w:sz="0" w:space="0" w:color="auto"/>
                      </w:divBdr>
                      <w:divsChild>
                        <w:div w:id="370082419">
                          <w:marLeft w:val="0"/>
                          <w:marRight w:val="0"/>
                          <w:marTop w:val="0"/>
                          <w:marBottom w:val="0"/>
                          <w:divBdr>
                            <w:top w:val="none" w:sz="0" w:space="0" w:color="auto"/>
                            <w:left w:val="none" w:sz="0" w:space="0" w:color="auto"/>
                            <w:bottom w:val="none" w:sz="0" w:space="0" w:color="auto"/>
                            <w:right w:val="none" w:sz="0" w:space="0" w:color="auto"/>
                          </w:divBdr>
                        </w:div>
                      </w:divsChild>
                    </w:div>
                    <w:div w:id="2062635760">
                      <w:marLeft w:val="0"/>
                      <w:marRight w:val="0"/>
                      <w:marTop w:val="0"/>
                      <w:marBottom w:val="0"/>
                      <w:divBdr>
                        <w:top w:val="none" w:sz="0" w:space="0" w:color="auto"/>
                        <w:left w:val="none" w:sz="0" w:space="0" w:color="auto"/>
                        <w:bottom w:val="none" w:sz="0" w:space="0" w:color="auto"/>
                        <w:right w:val="none" w:sz="0" w:space="0" w:color="auto"/>
                      </w:divBdr>
                      <w:divsChild>
                        <w:div w:id="1118111854">
                          <w:marLeft w:val="0"/>
                          <w:marRight w:val="0"/>
                          <w:marTop w:val="0"/>
                          <w:marBottom w:val="0"/>
                          <w:divBdr>
                            <w:top w:val="none" w:sz="0" w:space="0" w:color="auto"/>
                            <w:left w:val="none" w:sz="0" w:space="0" w:color="auto"/>
                            <w:bottom w:val="none" w:sz="0" w:space="0" w:color="auto"/>
                            <w:right w:val="none" w:sz="0" w:space="0" w:color="auto"/>
                          </w:divBdr>
                        </w:div>
                      </w:divsChild>
                    </w:div>
                    <w:div w:id="2066296149">
                      <w:marLeft w:val="0"/>
                      <w:marRight w:val="0"/>
                      <w:marTop w:val="0"/>
                      <w:marBottom w:val="0"/>
                      <w:divBdr>
                        <w:top w:val="none" w:sz="0" w:space="0" w:color="auto"/>
                        <w:left w:val="none" w:sz="0" w:space="0" w:color="auto"/>
                        <w:bottom w:val="none" w:sz="0" w:space="0" w:color="auto"/>
                        <w:right w:val="none" w:sz="0" w:space="0" w:color="auto"/>
                      </w:divBdr>
                    </w:div>
                    <w:div w:id="2072118078">
                      <w:marLeft w:val="0"/>
                      <w:marRight w:val="0"/>
                      <w:marTop w:val="0"/>
                      <w:marBottom w:val="0"/>
                      <w:divBdr>
                        <w:top w:val="none" w:sz="0" w:space="0" w:color="auto"/>
                        <w:left w:val="none" w:sz="0" w:space="0" w:color="auto"/>
                        <w:bottom w:val="none" w:sz="0" w:space="0" w:color="auto"/>
                        <w:right w:val="none" w:sz="0" w:space="0" w:color="auto"/>
                      </w:divBdr>
                    </w:div>
                    <w:div w:id="2072121332">
                      <w:marLeft w:val="0"/>
                      <w:marRight w:val="0"/>
                      <w:marTop w:val="0"/>
                      <w:marBottom w:val="0"/>
                      <w:divBdr>
                        <w:top w:val="none" w:sz="0" w:space="0" w:color="auto"/>
                        <w:left w:val="none" w:sz="0" w:space="0" w:color="auto"/>
                        <w:bottom w:val="none" w:sz="0" w:space="0" w:color="auto"/>
                        <w:right w:val="none" w:sz="0" w:space="0" w:color="auto"/>
                      </w:divBdr>
                      <w:divsChild>
                        <w:div w:id="454255403">
                          <w:marLeft w:val="0"/>
                          <w:marRight w:val="0"/>
                          <w:marTop w:val="0"/>
                          <w:marBottom w:val="0"/>
                          <w:divBdr>
                            <w:top w:val="none" w:sz="0" w:space="0" w:color="auto"/>
                            <w:left w:val="none" w:sz="0" w:space="0" w:color="auto"/>
                            <w:bottom w:val="none" w:sz="0" w:space="0" w:color="auto"/>
                            <w:right w:val="none" w:sz="0" w:space="0" w:color="auto"/>
                          </w:divBdr>
                        </w:div>
                      </w:divsChild>
                    </w:div>
                    <w:div w:id="2076396636">
                      <w:marLeft w:val="0"/>
                      <w:marRight w:val="0"/>
                      <w:marTop w:val="0"/>
                      <w:marBottom w:val="0"/>
                      <w:divBdr>
                        <w:top w:val="none" w:sz="0" w:space="0" w:color="auto"/>
                        <w:left w:val="none" w:sz="0" w:space="0" w:color="auto"/>
                        <w:bottom w:val="none" w:sz="0" w:space="0" w:color="auto"/>
                        <w:right w:val="none" w:sz="0" w:space="0" w:color="auto"/>
                      </w:divBdr>
                      <w:divsChild>
                        <w:div w:id="1585454876">
                          <w:marLeft w:val="0"/>
                          <w:marRight w:val="0"/>
                          <w:marTop w:val="0"/>
                          <w:marBottom w:val="0"/>
                          <w:divBdr>
                            <w:top w:val="none" w:sz="0" w:space="0" w:color="auto"/>
                            <w:left w:val="none" w:sz="0" w:space="0" w:color="auto"/>
                            <w:bottom w:val="none" w:sz="0" w:space="0" w:color="auto"/>
                            <w:right w:val="none" w:sz="0" w:space="0" w:color="auto"/>
                          </w:divBdr>
                        </w:div>
                      </w:divsChild>
                    </w:div>
                    <w:div w:id="2078698986">
                      <w:marLeft w:val="0"/>
                      <w:marRight w:val="0"/>
                      <w:marTop w:val="0"/>
                      <w:marBottom w:val="0"/>
                      <w:divBdr>
                        <w:top w:val="none" w:sz="0" w:space="0" w:color="auto"/>
                        <w:left w:val="none" w:sz="0" w:space="0" w:color="auto"/>
                        <w:bottom w:val="none" w:sz="0" w:space="0" w:color="auto"/>
                        <w:right w:val="none" w:sz="0" w:space="0" w:color="auto"/>
                      </w:divBdr>
                    </w:div>
                    <w:div w:id="2091416123">
                      <w:marLeft w:val="0"/>
                      <w:marRight w:val="0"/>
                      <w:marTop w:val="0"/>
                      <w:marBottom w:val="0"/>
                      <w:divBdr>
                        <w:top w:val="none" w:sz="0" w:space="0" w:color="auto"/>
                        <w:left w:val="none" w:sz="0" w:space="0" w:color="auto"/>
                        <w:bottom w:val="none" w:sz="0" w:space="0" w:color="auto"/>
                        <w:right w:val="none" w:sz="0" w:space="0" w:color="auto"/>
                      </w:divBdr>
                    </w:div>
                    <w:div w:id="2100442481">
                      <w:marLeft w:val="0"/>
                      <w:marRight w:val="0"/>
                      <w:marTop w:val="0"/>
                      <w:marBottom w:val="0"/>
                      <w:divBdr>
                        <w:top w:val="none" w:sz="0" w:space="0" w:color="auto"/>
                        <w:left w:val="none" w:sz="0" w:space="0" w:color="auto"/>
                        <w:bottom w:val="none" w:sz="0" w:space="0" w:color="auto"/>
                        <w:right w:val="none" w:sz="0" w:space="0" w:color="auto"/>
                      </w:divBdr>
                    </w:div>
                    <w:div w:id="2103141941">
                      <w:marLeft w:val="0"/>
                      <w:marRight w:val="0"/>
                      <w:marTop w:val="0"/>
                      <w:marBottom w:val="0"/>
                      <w:divBdr>
                        <w:top w:val="none" w:sz="0" w:space="0" w:color="auto"/>
                        <w:left w:val="none" w:sz="0" w:space="0" w:color="auto"/>
                        <w:bottom w:val="none" w:sz="0" w:space="0" w:color="auto"/>
                        <w:right w:val="none" w:sz="0" w:space="0" w:color="auto"/>
                      </w:divBdr>
                    </w:div>
                    <w:div w:id="2105107069">
                      <w:marLeft w:val="0"/>
                      <w:marRight w:val="0"/>
                      <w:marTop w:val="0"/>
                      <w:marBottom w:val="0"/>
                      <w:divBdr>
                        <w:top w:val="none" w:sz="0" w:space="0" w:color="auto"/>
                        <w:left w:val="none" w:sz="0" w:space="0" w:color="auto"/>
                        <w:bottom w:val="none" w:sz="0" w:space="0" w:color="auto"/>
                        <w:right w:val="none" w:sz="0" w:space="0" w:color="auto"/>
                      </w:divBdr>
                      <w:divsChild>
                        <w:div w:id="1474643679">
                          <w:marLeft w:val="0"/>
                          <w:marRight w:val="0"/>
                          <w:marTop w:val="0"/>
                          <w:marBottom w:val="0"/>
                          <w:divBdr>
                            <w:top w:val="none" w:sz="0" w:space="0" w:color="auto"/>
                            <w:left w:val="none" w:sz="0" w:space="0" w:color="auto"/>
                            <w:bottom w:val="none" w:sz="0" w:space="0" w:color="auto"/>
                            <w:right w:val="none" w:sz="0" w:space="0" w:color="auto"/>
                          </w:divBdr>
                        </w:div>
                      </w:divsChild>
                    </w:div>
                    <w:div w:id="2105611230">
                      <w:marLeft w:val="0"/>
                      <w:marRight w:val="0"/>
                      <w:marTop w:val="0"/>
                      <w:marBottom w:val="0"/>
                      <w:divBdr>
                        <w:top w:val="none" w:sz="0" w:space="0" w:color="auto"/>
                        <w:left w:val="none" w:sz="0" w:space="0" w:color="auto"/>
                        <w:bottom w:val="none" w:sz="0" w:space="0" w:color="auto"/>
                        <w:right w:val="none" w:sz="0" w:space="0" w:color="auto"/>
                      </w:divBdr>
                      <w:divsChild>
                        <w:div w:id="597059628">
                          <w:marLeft w:val="0"/>
                          <w:marRight w:val="0"/>
                          <w:marTop w:val="0"/>
                          <w:marBottom w:val="0"/>
                          <w:divBdr>
                            <w:top w:val="none" w:sz="0" w:space="0" w:color="auto"/>
                            <w:left w:val="none" w:sz="0" w:space="0" w:color="auto"/>
                            <w:bottom w:val="none" w:sz="0" w:space="0" w:color="auto"/>
                            <w:right w:val="none" w:sz="0" w:space="0" w:color="auto"/>
                          </w:divBdr>
                        </w:div>
                      </w:divsChild>
                    </w:div>
                    <w:div w:id="2109499418">
                      <w:marLeft w:val="0"/>
                      <w:marRight w:val="0"/>
                      <w:marTop w:val="0"/>
                      <w:marBottom w:val="0"/>
                      <w:divBdr>
                        <w:top w:val="none" w:sz="0" w:space="0" w:color="auto"/>
                        <w:left w:val="none" w:sz="0" w:space="0" w:color="auto"/>
                        <w:bottom w:val="none" w:sz="0" w:space="0" w:color="auto"/>
                        <w:right w:val="none" w:sz="0" w:space="0" w:color="auto"/>
                      </w:divBdr>
                    </w:div>
                    <w:div w:id="2114015517">
                      <w:marLeft w:val="0"/>
                      <w:marRight w:val="0"/>
                      <w:marTop w:val="0"/>
                      <w:marBottom w:val="0"/>
                      <w:divBdr>
                        <w:top w:val="none" w:sz="0" w:space="0" w:color="auto"/>
                        <w:left w:val="none" w:sz="0" w:space="0" w:color="auto"/>
                        <w:bottom w:val="none" w:sz="0" w:space="0" w:color="auto"/>
                        <w:right w:val="none" w:sz="0" w:space="0" w:color="auto"/>
                      </w:divBdr>
                      <w:divsChild>
                        <w:div w:id="810295064">
                          <w:marLeft w:val="0"/>
                          <w:marRight w:val="0"/>
                          <w:marTop w:val="0"/>
                          <w:marBottom w:val="0"/>
                          <w:divBdr>
                            <w:top w:val="none" w:sz="0" w:space="0" w:color="auto"/>
                            <w:left w:val="none" w:sz="0" w:space="0" w:color="auto"/>
                            <w:bottom w:val="none" w:sz="0" w:space="0" w:color="auto"/>
                            <w:right w:val="none" w:sz="0" w:space="0" w:color="auto"/>
                          </w:divBdr>
                        </w:div>
                      </w:divsChild>
                    </w:div>
                    <w:div w:id="2114593007">
                      <w:marLeft w:val="0"/>
                      <w:marRight w:val="0"/>
                      <w:marTop w:val="0"/>
                      <w:marBottom w:val="0"/>
                      <w:divBdr>
                        <w:top w:val="none" w:sz="0" w:space="0" w:color="auto"/>
                        <w:left w:val="none" w:sz="0" w:space="0" w:color="auto"/>
                        <w:bottom w:val="none" w:sz="0" w:space="0" w:color="auto"/>
                        <w:right w:val="none" w:sz="0" w:space="0" w:color="auto"/>
                      </w:divBdr>
                      <w:divsChild>
                        <w:div w:id="1383867444">
                          <w:marLeft w:val="0"/>
                          <w:marRight w:val="0"/>
                          <w:marTop w:val="0"/>
                          <w:marBottom w:val="0"/>
                          <w:divBdr>
                            <w:top w:val="none" w:sz="0" w:space="0" w:color="auto"/>
                            <w:left w:val="none" w:sz="0" w:space="0" w:color="auto"/>
                            <w:bottom w:val="none" w:sz="0" w:space="0" w:color="auto"/>
                            <w:right w:val="none" w:sz="0" w:space="0" w:color="auto"/>
                          </w:divBdr>
                        </w:div>
                      </w:divsChild>
                    </w:div>
                    <w:div w:id="2116094084">
                      <w:marLeft w:val="0"/>
                      <w:marRight w:val="0"/>
                      <w:marTop w:val="0"/>
                      <w:marBottom w:val="0"/>
                      <w:divBdr>
                        <w:top w:val="none" w:sz="0" w:space="0" w:color="auto"/>
                        <w:left w:val="none" w:sz="0" w:space="0" w:color="auto"/>
                        <w:bottom w:val="none" w:sz="0" w:space="0" w:color="auto"/>
                        <w:right w:val="none" w:sz="0" w:space="0" w:color="auto"/>
                      </w:divBdr>
                      <w:divsChild>
                        <w:div w:id="2085957355">
                          <w:marLeft w:val="0"/>
                          <w:marRight w:val="0"/>
                          <w:marTop w:val="0"/>
                          <w:marBottom w:val="0"/>
                          <w:divBdr>
                            <w:top w:val="none" w:sz="0" w:space="0" w:color="auto"/>
                            <w:left w:val="none" w:sz="0" w:space="0" w:color="auto"/>
                            <w:bottom w:val="none" w:sz="0" w:space="0" w:color="auto"/>
                            <w:right w:val="none" w:sz="0" w:space="0" w:color="auto"/>
                          </w:divBdr>
                        </w:div>
                      </w:divsChild>
                    </w:div>
                    <w:div w:id="2118598128">
                      <w:marLeft w:val="0"/>
                      <w:marRight w:val="0"/>
                      <w:marTop w:val="0"/>
                      <w:marBottom w:val="0"/>
                      <w:divBdr>
                        <w:top w:val="none" w:sz="0" w:space="0" w:color="auto"/>
                        <w:left w:val="none" w:sz="0" w:space="0" w:color="auto"/>
                        <w:bottom w:val="none" w:sz="0" w:space="0" w:color="auto"/>
                        <w:right w:val="none" w:sz="0" w:space="0" w:color="auto"/>
                      </w:divBdr>
                    </w:div>
                    <w:div w:id="2122872287">
                      <w:marLeft w:val="0"/>
                      <w:marRight w:val="0"/>
                      <w:marTop w:val="0"/>
                      <w:marBottom w:val="0"/>
                      <w:divBdr>
                        <w:top w:val="none" w:sz="0" w:space="0" w:color="auto"/>
                        <w:left w:val="none" w:sz="0" w:space="0" w:color="auto"/>
                        <w:bottom w:val="none" w:sz="0" w:space="0" w:color="auto"/>
                        <w:right w:val="none" w:sz="0" w:space="0" w:color="auto"/>
                      </w:divBdr>
                      <w:divsChild>
                        <w:div w:id="1288075803">
                          <w:marLeft w:val="0"/>
                          <w:marRight w:val="0"/>
                          <w:marTop w:val="0"/>
                          <w:marBottom w:val="0"/>
                          <w:divBdr>
                            <w:top w:val="none" w:sz="0" w:space="0" w:color="auto"/>
                            <w:left w:val="none" w:sz="0" w:space="0" w:color="auto"/>
                            <w:bottom w:val="none" w:sz="0" w:space="0" w:color="auto"/>
                            <w:right w:val="none" w:sz="0" w:space="0" w:color="auto"/>
                          </w:divBdr>
                        </w:div>
                      </w:divsChild>
                    </w:div>
                    <w:div w:id="2124837097">
                      <w:marLeft w:val="0"/>
                      <w:marRight w:val="0"/>
                      <w:marTop w:val="0"/>
                      <w:marBottom w:val="0"/>
                      <w:divBdr>
                        <w:top w:val="none" w:sz="0" w:space="0" w:color="auto"/>
                        <w:left w:val="none" w:sz="0" w:space="0" w:color="auto"/>
                        <w:bottom w:val="none" w:sz="0" w:space="0" w:color="auto"/>
                        <w:right w:val="none" w:sz="0" w:space="0" w:color="auto"/>
                      </w:divBdr>
                      <w:divsChild>
                        <w:div w:id="487284119">
                          <w:marLeft w:val="0"/>
                          <w:marRight w:val="0"/>
                          <w:marTop w:val="0"/>
                          <w:marBottom w:val="0"/>
                          <w:divBdr>
                            <w:top w:val="none" w:sz="0" w:space="0" w:color="auto"/>
                            <w:left w:val="none" w:sz="0" w:space="0" w:color="auto"/>
                            <w:bottom w:val="none" w:sz="0" w:space="0" w:color="auto"/>
                            <w:right w:val="none" w:sz="0" w:space="0" w:color="auto"/>
                          </w:divBdr>
                        </w:div>
                      </w:divsChild>
                    </w:div>
                    <w:div w:id="2135177125">
                      <w:marLeft w:val="0"/>
                      <w:marRight w:val="0"/>
                      <w:marTop w:val="0"/>
                      <w:marBottom w:val="0"/>
                      <w:divBdr>
                        <w:top w:val="none" w:sz="0" w:space="0" w:color="auto"/>
                        <w:left w:val="none" w:sz="0" w:space="0" w:color="auto"/>
                        <w:bottom w:val="none" w:sz="0" w:space="0" w:color="auto"/>
                        <w:right w:val="none" w:sz="0" w:space="0" w:color="auto"/>
                      </w:divBdr>
                      <w:divsChild>
                        <w:div w:id="68310592">
                          <w:marLeft w:val="0"/>
                          <w:marRight w:val="0"/>
                          <w:marTop w:val="0"/>
                          <w:marBottom w:val="0"/>
                          <w:divBdr>
                            <w:top w:val="none" w:sz="0" w:space="0" w:color="auto"/>
                            <w:left w:val="none" w:sz="0" w:space="0" w:color="auto"/>
                            <w:bottom w:val="none" w:sz="0" w:space="0" w:color="auto"/>
                            <w:right w:val="none" w:sz="0" w:space="0" w:color="auto"/>
                          </w:divBdr>
                        </w:div>
                      </w:divsChild>
                    </w:div>
                    <w:div w:id="2138645860">
                      <w:marLeft w:val="0"/>
                      <w:marRight w:val="0"/>
                      <w:marTop w:val="0"/>
                      <w:marBottom w:val="0"/>
                      <w:divBdr>
                        <w:top w:val="none" w:sz="0" w:space="0" w:color="auto"/>
                        <w:left w:val="none" w:sz="0" w:space="0" w:color="auto"/>
                        <w:bottom w:val="none" w:sz="0" w:space="0" w:color="auto"/>
                        <w:right w:val="none" w:sz="0" w:space="0" w:color="auto"/>
                      </w:divBdr>
                      <w:divsChild>
                        <w:div w:id="735860308">
                          <w:marLeft w:val="0"/>
                          <w:marRight w:val="0"/>
                          <w:marTop w:val="0"/>
                          <w:marBottom w:val="0"/>
                          <w:divBdr>
                            <w:top w:val="none" w:sz="0" w:space="0" w:color="auto"/>
                            <w:left w:val="none" w:sz="0" w:space="0" w:color="auto"/>
                            <w:bottom w:val="none" w:sz="0" w:space="0" w:color="auto"/>
                            <w:right w:val="none" w:sz="0" w:space="0" w:color="auto"/>
                          </w:divBdr>
                        </w:div>
                      </w:divsChild>
                    </w:div>
                    <w:div w:id="2141485299">
                      <w:marLeft w:val="0"/>
                      <w:marRight w:val="0"/>
                      <w:marTop w:val="0"/>
                      <w:marBottom w:val="0"/>
                      <w:divBdr>
                        <w:top w:val="none" w:sz="0" w:space="0" w:color="auto"/>
                        <w:left w:val="none" w:sz="0" w:space="0" w:color="auto"/>
                        <w:bottom w:val="none" w:sz="0" w:space="0" w:color="auto"/>
                        <w:right w:val="none" w:sz="0" w:space="0" w:color="auto"/>
                      </w:divBdr>
                      <w:divsChild>
                        <w:div w:id="70741303">
                          <w:marLeft w:val="0"/>
                          <w:marRight w:val="0"/>
                          <w:marTop w:val="0"/>
                          <w:marBottom w:val="0"/>
                          <w:divBdr>
                            <w:top w:val="none" w:sz="0" w:space="0" w:color="auto"/>
                            <w:left w:val="none" w:sz="0" w:space="0" w:color="auto"/>
                            <w:bottom w:val="none" w:sz="0" w:space="0" w:color="auto"/>
                            <w:right w:val="none" w:sz="0" w:space="0" w:color="auto"/>
                          </w:divBdr>
                        </w:div>
                      </w:divsChild>
                    </w:div>
                    <w:div w:id="2143303423">
                      <w:marLeft w:val="0"/>
                      <w:marRight w:val="0"/>
                      <w:marTop w:val="0"/>
                      <w:marBottom w:val="0"/>
                      <w:divBdr>
                        <w:top w:val="none" w:sz="0" w:space="0" w:color="auto"/>
                        <w:left w:val="none" w:sz="0" w:space="0" w:color="auto"/>
                        <w:bottom w:val="none" w:sz="0" w:space="0" w:color="auto"/>
                        <w:right w:val="none" w:sz="0" w:space="0" w:color="auto"/>
                      </w:divBdr>
                    </w:div>
                    <w:div w:id="214442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043731">
      <w:bodyDiv w:val="1"/>
      <w:marLeft w:val="0"/>
      <w:marRight w:val="0"/>
      <w:marTop w:val="0"/>
      <w:marBottom w:val="0"/>
      <w:divBdr>
        <w:top w:val="none" w:sz="0" w:space="0" w:color="auto"/>
        <w:left w:val="none" w:sz="0" w:space="0" w:color="auto"/>
        <w:bottom w:val="none" w:sz="0" w:space="0" w:color="auto"/>
        <w:right w:val="none" w:sz="0" w:space="0" w:color="auto"/>
      </w:divBdr>
    </w:div>
    <w:div w:id="1613896935">
      <w:bodyDiv w:val="1"/>
      <w:marLeft w:val="0"/>
      <w:marRight w:val="0"/>
      <w:marTop w:val="0"/>
      <w:marBottom w:val="0"/>
      <w:divBdr>
        <w:top w:val="none" w:sz="0" w:space="0" w:color="auto"/>
        <w:left w:val="none" w:sz="0" w:space="0" w:color="auto"/>
        <w:bottom w:val="none" w:sz="0" w:space="0" w:color="auto"/>
        <w:right w:val="none" w:sz="0" w:space="0" w:color="auto"/>
      </w:divBdr>
      <w:divsChild>
        <w:div w:id="1053428115">
          <w:marLeft w:val="0"/>
          <w:marRight w:val="0"/>
          <w:marTop w:val="0"/>
          <w:marBottom w:val="0"/>
          <w:divBdr>
            <w:top w:val="none" w:sz="0" w:space="0" w:color="auto"/>
            <w:left w:val="none" w:sz="0" w:space="0" w:color="auto"/>
            <w:bottom w:val="none" w:sz="0" w:space="0" w:color="auto"/>
            <w:right w:val="none" w:sz="0" w:space="0" w:color="auto"/>
          </w:divBdr>
        </w:div>
      </w:divsChild>
    </w:div>
    <w:div w:id="1617521834">
      <w:bodyDiv w:val="1"/>
      <w:marLeft w:val="0"/>
      <w:marRight w:val="0"/>
      <w:marTop w:val="0"/>
      <w:marBottom w:val="0"/>
      <w:divBdr>
        <w:top w:val="none" w:sz="0" w:space="0" w:color="auto"/>
        <w:left w:val="none" w:sz="0" w:space="0" w:color="auto"/>
        <w:bottom w:val="none" w:sz="0" w:space="0" w:color="auto"/>
        <w:right w:val="none" w:sz="0" w:space="0" w:color="auto"/>
      </w:divBdr>
    </w:div>
    <w:div w:id="1617711058">
      <w:bodyDiv w:val="1"/>
      <w:marLeft w:val="0"/>
      <w:marRight w:val="0"/>
      <w:marTop w:val="0"/>
      <w:marBottom w:val="0"/>
      <w:divBdr>
        <w:top w:val="none" w:sz="0" w:space="0" w:color="auto"/>
        <w:left w:val="none" w:sz="0" w:space="0" w:color="auto"/>
        <w:bottom w:val="none" w:sz="0" w:space="0" w:color="auto"/>
        <w:right w:val="none" w:sz="0" w:space="0" w:color="auto"/>
      </w:divBdr>
    </w:div>
    <w:div w:id="1632636598">
      <w:bodyDiv w:val="1"/>
      <w:marLeft w:val="0"/>
      <w:marRight w:val="0"/>
      <w:marTop w:val="0"/>
      <w:marBottom w:val="0"/>
      <w:divBdr>
        <w:top w:val="none" w:sz="0" w:space="0" w:color="auto"/>
        <w:left w:val="none" w:sz="0" w:space="0" w:color="auto"/>
        <w:bottom w:val="none" w:sz="0" w:space="0" w:color="auto"/>
        <w:right w:val="none" w:sz="0" w:space="0" w:color="auto"/>
      </w:divBdr>
    </w:div>
    <w:div w:id="1634752711">
      <w:bodyDiv w:val="1"/>
      <w:marLeft w:val="0"/>
      <w:marRight w:val="0"/>
      <w:marTop w:val="0"/>
      <w:marBottom w:val="0"/>
      <w:divBdr>
        <w:top w:val="none" w:sz="0" w:space="0" w:color="auto"/>
        <w:left w:val="none" w:sz="0" w:space="0" w:color="auto"/>
        <w:bottom w:val="none" w:sz="0" w:space="0" w:color="auto"/>
        <w:right w:val="none" w:sz="0" w:space="0" w:color="auto"/>
      </w:divBdr>
      <w:divsChild>
        <w:div w:id="582110636">
          <w:marLeft w:val="0"/>
          <w:marRight w:val="0"/>
          <w:marTop w:val="0"/>
          <w:marBottom w:val="0"/>
          <w:divBdr>
            <w:top w:val="none" w:sz="0" w:space="0" w:color="auto"/>
            <w:left w:val="none" w:sz="0" w:space="0" w:color="auto"/>
            <w:bottom w:val="none" w:sz="0" w:space="0" w:color="auto"/>
            <w:right w:val="none" w:sz="0" w:space="0" w:color="auto"/>
          </w:divBdr>
          <w:divsChild>
            <w:div w:id="557591486">
              <w:marLeft w:val="0"/>
              <w:marRight w:val="0"/>
              <w:marTop w:val="0"/>
              <w:marBottom w:val="0"/>
              <w:divBdr>
                <w:top w:val="none" w:sz="0" w:space="0" w:color="auto"/>
                <w:left w:val="none" w:sz="0" w:space="0" w:color="auto"/>
                <w:bottom w:val="none" w:sz="0" w:space="0" w:color="auto"/>
                <w:right w:val="none" w:sz="0" w:space="0" w:color="auto"/>
              </w:divBdr>
              <w:divsChild>
                <w:div w:id="31736215">
                  <w:marLeft w:val="0"/>
                  <w:marRight w:val="0"/>
                  <w:marTop w:val="0"/>
                  <w:marBottom w:val="0"/>
                  <w:divBdr>
                    <w:top w:val="none" w:sz="0" w:space="0" w:color="auto"/>
                    <w:left w:val="none" w:sz="0" w:space="0" w:color="auto"/>
                    <w:bottom w:val="none" w:sz="0" w:space="0" w:color="auto"/>
                    <w:right w:val="none" w:sz="0" w:space="0" w:color="auto"/>
                  </w:divBdr>
                </w:div>
                <w:div w:id="66419215">
                  <w:marLeft w:val="0"/>
                  <w:marRight w:val="0"/>
                  <w:marTop w:val="0"/>
                  <w:marBottom w:val="0"/>
                  <w:divBdr>
                    <w:top w:val="none" w:sz="0" w:space="0" w:color="auto"/>
                    <w:left w:val="none" w:sz="0" w:space="0" w:color="auto"/>
                    <w:bottom w:val="none" w:sz="0" w:space="0" w:color="auto"/>
                    <w:right w:val="none" w:sz="0" w:space="0" w:color="auto"/>
                  </w:divBdr>
                </w:div>
                <w:div w:id="77556940">
                  <w:marLeft w:val="0"/>
                  <w:marRight w:val="0"/>
                  <w:marTop w:val="0"/>
                  <w:marBottom w:val="0"/>
                  <w:divBdr>
                    <w:top w:val="none" w:sz="0" w:space="0" w:color="auto"/>
                    <w:left w:val="none" w:sz="0" w:space="0" w:color="auto"/>
                    <w:bottom w:val="none" w:sz="0" w:space="0" w:color="auto"/>
                    <w:right w:val="none" w:sz="0" w:space="0" w:color="auto"/>
                  </w:divBdr>
                </w:div>
                <w:div w:id="89280707">
                  <w:marLeft w:val="0"/>
                  <w:marRight w:val="0"/>
                  <w:marTop w:val="0"/>
                  <w:marBottom w:val="0"/>
                  <w:divBdr>
                    <w:top w:val="none" w:sz="0" w:space="0" w:color="auto"/>
                    <w:left w:val="none" w:sz="0" w:space="0" w:color="auto"/>
                    <w:bottom w:val="none" w:sz="0" w:space="0" w:color="auto"/>
                    <w:right w:val="none" w:sz="0" w:space="0" w:color="auto"/>
                  </w:divBdr>
                </w:div>
                <w:div w:id="94136534">
                  <w:marLeft w:val="0"/>
                  <w:marRight w:val="0"/>
                  <w:marTop w:val="0"/>
                  <w:marBottom w:val="0"/>
                  <w:divBdr>
                    <w:top w:val="none" w:sz="0" w:space="0" w:color="auto"/>
                    <w:left w:val="none" w:sz="0" w:space="0" w:color="auto"/>
                    <w:bottom w:val="none" w:sz="0" w:space="0" w:color="auto"/>
                    <w:right w:val="none" w:sz="0" w:space="0" w:color="auto"/>
                  </w:divBdr>
                </w:div>
                <w:div w:id="160051785">
                  <w:marLeft w:val="0"/>
                  <w:marRight w:val="0"/>
                  <w:marTop w:val="0"/>
                  <w:marBottom w:val="0"/>
                  <w:divBdr>
                    <w:top w:val="none" w:sz="0" w:space="0" w:color="auto"/>
                    <w:left w:val="none" w:sz="0" w:space="0" w:color="auto"/>
                    <w:bottom w:val="none" w:sz="0" w:space="0" w:color="auto"/>
                    <w:right w:val="none" w:sz="0" w:space="0" w:color="auto"/>
                  </w:divBdr>
                </w:div>
                <w:div w:id="160119588">
                  <w:marLeft w:val="0"/>
                  <w:marRight w:val="0"/>
                  <w:marTop w:val="0"/>
                  <w:marBottom w:val="0"/>
                  <w:divBdr>
                    <w:top w:val="none" w:sz="0" w:space="0" w:color="auto"/>
                    <w:left w:val="none" w:sz="0" w:space="0" w:color="auto"/>
                    <w:bottom w:val="none" w:sz="0" w:space="0" w:color="auto"/>
                    <w:right w:val="none" w:sz="0" w:space="0" w:color="auto"/>
                  </w:divBdr>
                </w:div>
                <w:div w:id="171338349">
                  <w:marLeft w:val="0"/>
                  <w:marRight w:val="0"/>
                  <w:marTop w:val="0"/>
                  <w:marBottom w:val="0"/>
                  <w:divBdr>
                    <w:top w:val="none" w:sz="0" w:space="0" w:color="auto"/>
                    <w:left w:val="none" w:sz="0" w:space="0" w:color="auto"/>
                    <w:bottom w:val="none" w:sz="0" w:space="0" w:color="auto"/>
                    <w:right w:val="none" w:sz="0" w:space="0" w:color="auto"/>
                  </w:divBdr>
                </w:div>
                <w:div w:id="240723745">
                  <w:marLeft w:val="0"/>
                  <w:marRight w:val="0"/>
                  <w:marTop w:val="0"/>
                  <w:marBottom w:val="0"/>
                  <w:divBdr>
                    <w:top w:val="none" w:sz="0" w:space="0" w:color="auto"/>
                    <w:left w:val="none" w:sz="0" w:space="0" w:color="auto"/>
                    <w:bottom w:val="none" w:sz="0" w:space="0" w:color="auto"/>
                    <w:right w:val="none" w:sz="0" w:space="0" w:color="auto"/>
                  </w:divBdr>
                </w:div>
                <w:div w:id="256259483">
                  <w:marLeft w:val="0"/>
                  <w:marRight w:val="0"/>
                  <w:marTop w:val="0"/>
                  <w:marBottom w:val="0"/>
                  <w:divBdr>
                    <w:top w:val="none" w:sz="0" w:space="0" w:color="auto"/>
                    <w:left w:val="none" w:sz="0" w:space="0" w:color="auto"/>
                    <w:bottom w:val="none" w:sz="0" w:space="0" w:color="auto"/>
                    <w:right w:val="none" w:sz="0" w:space="0" w:color="auto"/>
                  </w:divBdr>
                </w:div>
                <w:div w:id="309678160">
                  <w:marLeft w:val="0"/>
                  <w:marRight w:val="0"/>
                  <w:marTop w:val="0"/>
                  <w:marBottom w:val="0"/>
                  <w:divBdr>
                    <w:top w:val="none" w:sz="0" w:space="0" w:color="auto"/>
                    <w:left w:val="none" w:sz="0" w:space="0" w:color="auto"/>
                    <w:bottom w:val="none" w:sz="0" w:space="0" w:color="auto"/>
                    <w:right w:val="none" w:sz="0" w:space="0" w:color="auto"/>
                  </w:divBdr>
                </w:div>
                <w:div w:id="324669236">
                  <w:marLeft w:val="0"/>
                  <w:marRight w:val="0"/>
                  <w:marTop w:val="0"/>
                  <w:marBottom w:val="0"/>
                  <w:divBdr>
                    <w:top w:val="none" w:sz="0" w:space="0" w:color="auto"/>
                    <w:left w:val="none" w:sz="0" w:space="0" w:color="auto"/>
                    <w:bottom w:val="none" w:sz="0" w:space="0" w:color="auto"/>
                    <w:right w:val="none" w:sz="0" w:space="0" w:color="auto"/>
                  </w:divBdr>
                </w:div>
                <w:div w:id="348065980">
                  <w:marLeft w:val="0"/>
                  <w:marRight w:val="0"/>
                  <w:marTop w:val="0"/>
                  <w:marBottom w:val="0"/>
                  <w:divBdr>
                    <w:top w:val="none" w:sz="0" w:space="0" w:color="auto"/>
                    <w:left w:val="none" w:sz="0" w:space="0" w:color="auto"/>
                    <w:bottom w:val="none" w:sz="0" w:space="0" w:color="auto"/>
                    <w:right w:val="none" w:sz="0" w:space="0" w:color="auto"/>
                  </w:divBdr>
                </w:div>
                <w:div w:id="353573734">
                  <w:marLeft w:val="0"/>
                  <w:marRight w:val="0"/>
                  <w:marTop w:val="0"/>
                  <w:marBottom w:val="0"/>
                  <w:divBdr>
                    <w:top w:val="none" w:sz="0" w:space="0" w:color="auto"/>
                    <w:left w:val="none" w:sz="0" w:space="0" w:color="auto"/>
                    <w:bottom w:val="none" w:sz="0" w:space="0" w:color="auto"/>
                    <w:right w:val="none" w:sz="0" w:space="0" w:color="auto"/>
                  </w:divBdr>
                </w:div>
                <w:div w:id="368117251">
                  <w:marLeft w:val="0"/>
                  <w:marRight w:val="0"/>
                  <w:marTop w:val="0"/>
                  <w:marBottom w:val="0"/>
                  <w:divBdr>
                    <w:top w:val="none" w:sz="0" w:space="0" w:color="auto"/>
                    <w:left w:val="none" w:sz="0" w:space="0" w:color="auto"/>
                    <w:bottom w:val="none" w:sz="0" w:space="0" w:color="auto"/>
                    <w:right w:val="none" w:sz="0" w:space="0" w:color="auto"/>
                  </w:divBdr>
                </w:div>
                <w:div w:id="380325663">
                  <w:marLeft w:val="0"/>
                  <w:marRight w:val="0"/>
                  <w:marTop w:val="0"/>
                  <w:marBottom w:val="0"/>
                  <w:divBdr>
                    <w:top w:val="none" w:sz="0" w:space="0" w:color="auto"/>
                    <w:left w:val="none" w:sz="0" w:space="0" w:color="auto"/>
                    <w:bottom w:val="none" w:sz="0" w:space="0" w:color="auto"/>
                    <w:right w:val="none" w:sz="0" w:space="0" w:color="auto"/>
                  </w:divBdr>
                </w:div>
                <w:div w:id="459306991">
                  <w:marLeft w:val="0"/>
                  <w:marRight w:val="0"/>
                  <w:marTop w:val="0"/>
                  <w:marBottom w:val="0"/>
                  <w:divBdr>
                    <w:top w:val="none" w:sz="0" w:space="0" w:color="auto"/>
                    <w:left w:val="none" w:sz="0" w:space="0" w:color="auto"/>
                    <w:bottom w:val="none" w:sz="0" w:space="0" w:color="auto"/>
                    <w:right w:val="none" w:sz="0" w:space="0" w:color="auto"/>
                  </w:divBdr>
                </w:div>
                <w:div w:id="462505764">
                  <w:marLeft w:val="0"/>
                  <w:marRight w:val="0"/>
                  <w:marTop w:val="0"/>
                  <w:marBottom w:val="0"/>
                  <w:divBdr>
                    <w:top w:val="none" w:sz="0" w:space="0" w:color="auto"/>
                    <w:left w:val="none" w:sz="0" w:space="0" w:color="auto"/>
                    <w:bottom w:val="none" w:sz="0" w:space="0" w:color="auto"/>
                    <w:right w:val="none" w:sz="0" w:space="0" w:color="auto"/>
                  </w:divBdr>
                </w:div>
                <w:div w:id="548806960">
                  <w:marLeft w:val="0"/>
                  <w:marRight w:val="0"/>
                  <w:marTop w:val="0"/>
                  <w:marBottom w:val="0"/>
                  <w:divBdr>
                    <w:top w:val="none" w:sz="0" w:space="0" w:color="auto"/>
                    <w:left w:val="none" w:sz="0" w:space="0" w:color="auto"/>
                    <w:bottom w:val="none" w:sz="0" w:space="0" w:color="auto"/>
                    <w:right w:val="none" w:sz="0" w:space="0" w:color="auto"/>
                  </w:divBdr>
                </w:div>
                <w:div w:id="554435178">
                  <w:marLeft w:val="0"/>
                  <w:marRight w:val="0"/>
                  <w:marTop w:val="0"/>
                  <w:marBottom w:val="0"/>
                  <w:divBdr>
                    <w:top w:val="none" w:sz="0" w:space="0" w:color="auto"/>
                    <w:left w:val="none" w:sz="0" w:space="0" w:color="auto"/>
                    <w:bottom w:val="none" w:sz="0" w:space="0" w:color="auto"/>
                    <w:right w:val="none" w:sz="0" w:space="0" w:color="auto"/>
                  </w:divBdr>
                </w:div>
                <w:div w:id="580603692">
                  <w:marLeft w:val="0"/>
                  <w:marRight w:val="0"/>
                  <w:marTop w:val="0"/>
                  <w:marBottom w:val="0"/>
                  <w:divBdr>
                    <w:top w:val="none" w:sz="0" w:space="0" w:color="auto"/>
                    <w:left w:val="none" w:sz="0" w:space="0" w:color="auto"/>
                    <w:bottom w:val="none" w:sz="0" w:space="0" w:color="auto"/>
                    <w:right w:val="none" w:sz="0" w:space="0" w:color="auto"/>
                  </w:divBdr>
                </w:div>
                <w:div w:id="604849386">
                  <w:marLeft w:val="0"/>
                  <w:marRight w:val="0"/>
                  <w:marTop w:val="0"/>
                  <w:marBottom w:val="0"/>
                  <w:divBdr>
                    <w:top w:val="none" w:sz="0" w:space="0" w:color="auto"/>
                    <w:left w:val="none" w:sz="0" w:space="0" w:color="auto"/>
                    <w:bottom w:val="none" w:sz="0" w:space="0" w:color="auto"/>
                    <w:right w:val="none" w:sz="0" w:space="0" w:color="auto"/>
                  </w:divBdr>
                </w:div>
                <w:div w:id="706948570">
                  <w:marLeft w:val="0"/>
                  <w:marRight w:val="0"/>
                  <w:marTop w:val="0"/>
                  <w:marBottom w:val="0"/>
                  <w:divBdr>
                    <w:top w:val="none" w:sz="0" w:space="0" w:color="auto"/>
                    <w:left w:val="none" w:sz="0" w:space="0" w:color="auto"/>
                    <w:bottom w:val="none" w:sz="0" w:space="0" w:color="auto"/>
                    <w:right w:val="none" w:sz="0" w:space="0" w:color="auto"/>
                  </w:divBdr>
                </w:div>
                <w:div w:id="769812329">
                  <w:marLeft w:val="0"/>
                  <w:marRight w:val="0"/>
                  <w:marTop w:val="0"/>
                  <w:marBottom w:val="0"/>
                  <w:divBdr>
                    <w:top w:val="none" w:sz="0" w:space="0" w:color="auto"/>
                    <w:left w:val="none" w:sz="0" w:space="0" w:color="auto"/>
                    <w:bottom w:val="none" w:sz="0" w:space="0" w:color="auto"/>
                    <w:right w:val="none" w:sz="0" w:space="0" w:color="auto"/>
                  </w:divBdr>
                </w:div>
                <w:div w:id="770930527">
                  <w:marLeft w:val="0"/>
                  <w:marRight w:val="0"/>
                  <w:marTop w:val="0"/>
                  <w:marBottom w:val="0"/>
                  <w:divBdr>
                    <w:top w:val="none" w:sz="0" w:space="0" w:color="auto"/>
                    <w:left w:val="none" w:sz="0" w:space="0" w:color="auto"/>
                    <w:bottom w:val="none" w:sz="0" w:space="0" w:color="auto"/>
                    <w:right w:val="none" w:sz="0" w:space="0" w:color="auto"/>
                  </w:divBdr>
                </w:div>
                <w:div w:id="806093022">
                  <w:marLeft w:val="0"/>
                  <w:marRight w:val="0"/>
                  <w:marTop w:val="0"/>
                  <w:marBottom w:val="0"/>
                  <w:divBdr>
                    <w:top w:val="none" w:sz="0" w:space="0" w:color="auto"/>
                    <w:left w:val="none" w:sz="0" w:space="0" w:color="auto"/>
                    <w:bottom w:val="none" w:sz="0" w:space="0" w:color="auto"/>
                    <w:right w:val="none" w:sz="0" w:space="0" w:color="auto"/>
                  </w:divBdr>
                </w:div>
                <w:div w:id="829636378">
                  <w:marLeft w:val="0"/>
                  <w:marRight w:val="0"/>
                  <w:marTop w:val="0"/>
                  <w:marBottom w:val="0"/>
                  <w:divBdr>
                    <w:top w:val="none" w:sz="0" w:space="0" w:color="auto"/>
                    <w:left w:val="none" w:sz="0" w:space="0" w:color="auto"/>
                    <w:bottom w:val="none" w:sz="0" w:space="0" w:color="auto"/>
                    <w:right w:val="none" w:sz="0" w:space="0" w:color="auto"/>
                  </w:divBdr>
                </w:div>
                <w:div w:id="862397271">
                  <w:marLeft w:val="0"/>
                  <w:marRight w:val="0"/>
                  <w:marTop w:val="0"/>
                  <w:marBottom w:val="0"/>
                  <w:divBdr>
                    <w:top w:val="none" w:sz="0" w:space="0" w:color="auto"/>
                    <w:left w:val="none" w:sz="0" w:space="0" w:color="auto"/>
                    <w:bottom w:val="none" w:sz="0" w:space="0" w:color="auto"/>
                    <w:right w:val="none" w:sz="0" w:space="0" w:color="auto"/>
                  </w:divBdr>
                </w:div>
                <w:div w:id="877165022">
                  <w:marLeft w:val="0"/>
                  <w:marRight w:val="0"/>
                  <w:marTop w:val="0"/>
                  <w:marBottom w:val="0"/>
                  <w:divBdr>
                    <w:top w:val="none" w:sz="0" w:space="0" w:color="auto"/>
                    <w:left w:val="none" w:sz="0" w:space="0" w:color="auto"/>
                    <w:bottom w:val="none" w:sz="0" w:space="0" w:color="auto"/>
                    <w:right w:val="none" w:sz="0" w:space="0" w:color="auto"/>
                  </w:divBdr>
                </w:div>
                <w:div w:id="896744542">
                  <w:marLeft w:val="0"/>
                  <w:marRight w:val="0"/>
                  <w:marTop w:val="0"/>
                  <w:marBottom w:val="0"/>
                  <w:divBdr>
                    <w:top w:val="none" w:sz="0" w:space="0" w:color="auto"/>
                    <w:left w:val="none" w:sz="0" w:space="0" w:color="auto"/>
                    <w:bottom w:val="none" w:sz="0" w:space="0" w:color="auto"/>
                    <w:right w:val="none" w:sz="0" w:space="0" w:color="auto"/>
                  </w:divBdr>
                </w:div>
                <w:div w:id="913128003">
                  <w:marLeft w:val="0"/>
                  <w:marRight w:val="0"/>
                  <w:marTop w:val="0"/>
                  <w:marBottom w:val="0"/>
                  <w:divBdr>
                    <w:top w:val="none" w:sz="0" w:space="0" w:color="auto"/>
                    <w:left w:val="none" w:sz="0" w:space="0" w:color="auto"/>
                    <w:bottom w:val="none" w:sz="0" w:space="0" w:color="auto"/>
                    <w:right w:val="none" w:sz="0" w:space="0" w:color="auto"/>
                  </w:divBdr>
                </w:div>
                <w:div w:id="964697281">
                  <w:marLeft w:val="0"/>
                  <w:marRight w:val="0"/>
                  <w:marTop w:val="0"/>
                  <w:marBottom w:val="0"/>
                  <w:divBdr>
                    <w:top w:val="none" w:sz="0" w:space="0" w:color="auto"/>
                    <w:left w:val="none" w:sz="0" w:space="0" w:color="auto"/>
                    <w:bottom w:val="none" w:sz="0" w:space="0" w:color="auto"/>
                    <w:right w:val="none" w:sz="0" w:space="0" w:color="auto"/>
                  </w:divBdr>
                </w:div>
                <w:div w:id="1082214675">
                  <w:marLeft w:val="0"/>
                  <w:marRight w:val="0"/>
                  <w:marTop w:val="0"/>
                  <w:marBottom w:val="0"/>
                  <w:divBdr>
                    <w:top w:val="none" w:sz="0" w:space="0" w:color="auto"/>
                    <w:left w:val="none" w:sz="0" w:space="0" w:color="auto"/>
                    <w:bottom w:val="none" w:sz="0" w:space="0" w:color="auto"/>
                    <w:right w:val="none" w:sz="0" w:space="0" w:color="auto"/>
                  </w:divBdr>
                </w:div>
                <w:div w:id="1191799420">
                  <w:marLeft w:val="0"/>
                  <w:marRight w:val="0"/>
                  <w:marTop w:val="0"/>
                  <w:marBottom w:val="0"/>
                  <w:divBdr>
                    <w:top w:val="none" w:sz="0" w:space="0" w:color="auto"/>
                    <w:left w:val="none" w:sz="0" w:space="0" w:color="auto"/>
                    <w:bottom w:val="none" w:sz="0" w:space="0" w:color="auto"/>
                    <w:right w:val="none" w:sz="0" w:space="0" w:color="auto"/>
                  </w:divBdr>
                </w:div>
                <w:div w:id="1193956767">
                  <w:marLeft w:val="0"/>
                  <w:marRight w:val="0"/>
                  <w:marTop w:val="0"/>
                  <w:marBottom w:val="0"/>
                  <w:divBdr>
                    <w:top w:val="none" w:sz="0" w:space="0" w:color="auto"/>
                    <w:left w:val="none" w:sz="0" w:space="0" w:color="auto"/>
                    <w:bottom w:val="none" w:sz="0" w:space="0" w:color="auto"/>
                    <w:right w:val="none" w:sz="0" w:space="0" w:color="auto"/>
                  </w:divBdr>
                </w:div>
                <w:div w:id="1201016018">
                  <w:marLeft w:val="0"/>
                  <w:marRight w:val="0"/>
                  <w:marTop w:val="0"/>
                  <w:marBottom w:val="0"/>
                  <w:divBdr>
                    <w:top w:val="none" w:sz="0" w:space="0" w:color="auto"/>
                    <w:left w:val="none" w:sz="0" w:space="0" w:color="auto"/>
                    <w:bottom w:val="none" w:sz="0" w:space="0" w:color="auto"/>
                    <w:right w:val="none" w:sz="0" w:space="0" w:color="auto"/>
                  </w:divBdr>
                </w:div>
                <w:div w:id="1204244398">
                  <w:marLeft w:val="0"/>
                  <w:marRight w:val="0"/>
                  <w:marTop w:val="0"/>
                  <w:marBottom w:val="0"/>
                  <w:divBdr>
                    <w:top w:val="none" w:sz="0" w:space="0" w:color="auto"/>
                    <w:left w:val="none" w:sz="0" w:space="0" w:color="auto"/>
                    <w:bottom w:val="none" w:sz="0" w:space="0" w:color="auto"/>
                    <w:right w:val="none" w:sz="0" w:space="0" w:color="auto"/>
                  </w:divBdr>
                </w:div>
                <w:div w:id="1301425690">
                  <w:marLeft w:val="0"/>
                  <w:marRight w:val="0"/>
                  <w:marTop w:val="0"/>
                  <w:marBottom w:val="0"/>
                  <w:divBdr>
                    <w:top w:val="none" w:sz="0" w:space="0" w:color="auto"/>
                    <w:left w:val="none" w:sz="0" w:space="0" w:color="auto"/>
                    <w:bottom w:val="none" w:sz="0" w:space="0" w:color="auto"/>
                    <w:right w:val="none" w:sz="0" w:space="0" w:color="auto"/>
                  </w:divBdr>
                </w:div>
                <w:div w:id="1313176734">
                  <w:marLeft w:val="0"/>
                  <w:marRight w:val="0"/>
                  <w:marTop w:val="0"/>
                  <w:marBottom w:val="0"/>
                  <w:divBdr>
                    <w:top w:val="none" w:sz="0" w:space="0" w:color="auto"/>
                    <w:left w:val="none" w:sz="0" w:space="0" w:color="auto"/>
                    <w:bottom w:val="none" w:sz="0" w:space="0" w:color="auto"/>
                    <w:right w:val="none" w:sz="0" w:space="0" w:color="auto"/>
                  </w:divBdr>
                </w:div>
                <w:div w:id="1379360138">
                  <w:marLeft w:val="0"/>
                  <w:marRight w:val="0"/>
                  <w:marTop w:val="0"/>
                  <w:marBottom w:val="0"/>
                  <w:divBdr>
                    <w:top w:val="none" w:sz="0" w:space="0" w:color="auto"/>
                    <w:left w:val="none" w:sz="0" w:space="0" w:color="auto"/>
                    <w:bottom w:val="none" w:sz="0" w:space="0" w:color="auto"/>
                    <w:right w:val="none" w:sz="0" w:space="0" w:color="auto"/>
                  </w:divBdr>
                </w:div>
                <w:div w:id="1382364894">
                  <w:marLeft w:val="0"/>
                  <w:marRight w:val="0"/>
                  <w:marTop w:val="0"/>
                  <w:marBottom w:val="0"/>
                  <w:divBdr>
                    <w:top w:val="none" w:sz="0" w:space="0" w:color="auto"/>
                    <w:left w:val="none" w:sz="0" w:space="0" w:color="auto"/>
                    <w:bottom w:val="none" w:sz="0" w:space="0" w:color="auto"/>
                    <w:right w:val="none" w:sz="0" w:space="0" w:color="auto"/>
                  </w:divBdr>
                </w:div>
                <w:div w:id="1384670333">
                  <w:marLeft w:val="0"/>
                  <w:marRight w:val="0"/>
                  <w:marTop w:val="0"/>
                  <w:marBottom w:val="0"/>
                  <w:divBdr>
                    <w:top w:val="none" w:sz="0" w:space="0" w:color="auto"/>
                    <w:left w:val="none" w:sz="0" w:space="0" w:color="auto"/>
                    <w:bottom w:val="none" w:sz="0" w:space="0" w:color="auto"/>
                    <w:right w:val="none" w:sz="0" w:space="0" w:color="auto"/>
                  </w:divBdr>
                </w:div>
                <w:div w:id="1401445669">
                  <w:marLeft w:val="0"/>
                  <w:marRight w:val="0"/>
                  <w:marTop w:val="0"/>
                  <w:marBottom w:val="0"/>
                  <w:divBdr>
                    <w:top w:val="none" w:sz="0" w:space="0" w:color="auto"/>
                    <w:left w:val="none" w:sz="0" w:space="0" w:color="auto"/>
                    <w:bottom w:val="none" w:sz="0" w:space="0" w:color="auto"/>
                    <w:right w:val="none" w:sz="0" w:space="0" w:color="auto"/>
                  </w:divBdr>
                </w:div>
                <w:div w:id="1406760497">
                  <w:marLeft w:val="0"/>
                  <w:marRight w:val="0"/>
                  <w:marTop w:val="0"/>
                  <w:marBottom w:val="0"/>
                  <w:divBdr>
                    <w:top w:val="none" w:sz="0" w:space="0" w:color="auto"/>
                    <w:left w:val="none" w:sz="0" w:space="0" w:color="auto"/>
                    <w:bottom w:val="none" w:sz="0" w:space="0" w:color="auto"/>
                    <w:right w:val="none" w:sz="0" w:space="0" w:color="auto"/>
                  </w:divBdr>
                </w:div>
                <w:div w:id="1442602487">
                  <w:marLeft w:val="0"/>
                  <w:marRight w:val="0"/>
                  <w:marTop w:val="0"/>
                  <w:marBottom w:val="0"/>
                  <w:divBdr>
                    <w:top w:val="none" w:sz="0" w:space="0" w:color="auto"/>
                    <w:left w:val="none" w:sz="0" w:space="0" w:color="auto"/>
                    <w:bottom w:val="none" w:sz="0" w:space="0" w:color="auto"/>
                    <w:right w:val="none" w:sz="0" w:space="0" w:color="auto"/>
                  </w:divBdr>
                </w:div>
                <w:div w:id="1481965965">
                  <w:marLeft w:val="0"/>
                  <w:marRight w:val="0"/>
                  <w:marTop w:val="0"/>
                  <w:marBottom w:val="0"/>
                  <w:divBdr>
                    <w:top w:val="none" w:sz="0" w:space="0" w:color="auto"/>
                    <w:left w:val="none" w:sz="0" w:space="0" w:color="auto"/>
                    <w:bottom w:val="none" w:sz="0" w:space="0" w:color="auto"/>
                    <w:right w:val="none" w:sz="0" w:space="0" w:color="auto"/>
                  </w:divBdr>
                </w:div>
                <w:div w:id="1482388553">
                  <w:marLeft w:val="0"/>
                  <w:marRight w:val="0"/>
                  <w:marTop w:val="0"/>
                  <w:marBottom w:val="0"/>
                  <w:divBdr>
                    <w:top w:val="none" w:sz="0" w:space="0" w:color="auto"/>
                    <w:left w:val="none" w:sz="0" w:space="0" w:color="auto"/>
                    <w:bottom w:val="none" w:sz="0" w:space="0" w:color="auto"/>
                    <w:right w:val="none" w:sz="0" w:space="0" w:color="auto"/>
                  </w:divBdr>
                </w:div>
                <w:div w:id="1502695636">
                  <w:marLeft w:val="0"/>
                  <w:marRight w:val="0"/>
                  <w:marTop w:val="0"/>
                  <w:marBottom w:val="0"/>
                  <w:divBdr>
                    <w:top w:val="none" w:sz="0" w:space="0" w:color="auto"/>
                    <w:left w:val="none" w:sz="0" w:space="0" w:color="auto"/>
                    <w:bottom w:val="none" w:sz="0" w:space="0" w:color="auto"/>
                    <w:right w:val="none" w:sz="0" w:space="0" w:color="auto"/>
                  </w:divBdr>
                </w:div>
                <w:div w:id="1516191640">
                  <w:marLeft w:val="0"/>
                  <w:marRight w:val="0"/>
                  <w:marTop w:val="0"/>
                  <w:marBottom w:val="0"/>
                  <w:divBdr>
                    <w:top w:val="none" w:sz="0" w:space="0" w:color="auto"/>
                    <w:left w:val="none" w:sz="0" w:space="0" w:color="auto"/>
                    <w:bottom w:val="none" w:sz="0" w:space="0" w:color="auto"/>
                    <w:right w:val="none" w:sz="0" w:space="0" w:color="auto"/>
                  </w:divBdr>
                </w:div>
                <w:div w:id="1580865960">
                  <w:marLeft w:val="0"/>
                  <w:marRight w:val="0"/>
                  <w:marTop w:val="0"/>
                  <w:marBottom w:val="0"/>
                  <w:divBdr>
                    <w:top w:val="none" w:sz="0" w:space="0" w:color="auto"/>
                    <w:left w:val="none" w:sz="0" w:space="0" w:color="auto"/>
                    <w:bottom w:val="none" w:sz="0" w:space="0" w:color="auto"/>
                    <w:right w:val="none" w:sz="0" w:space="0" w:color="auto"/>
                  </w:divBdr>
                </w:div>
                <w:div w:id="1583754645">
                  <w:marLeft w:val="0"/>
                  <w:marRight w:val="0"/>
                  <w:marTop w:val="0"/>
                  <w:marBottom w:val="0"/>
                  <w:divBdr>
                    <w:top w:val="none" w:sz="0" w:space="0" w:color="auto"/>
                    <w:left w:val="none" w:sz="0" w:space="0" w:color="auto"/>
                    <w:bottom w:val="none" w:sz="0" w:space="0" w:color="auto"/>
                    <w:right w:val="none" w:sz="0" w:space="0" w:color="auto"/>
                  </w:divBdr>
                </w:div>
                <w:div w:id="1605647986">
                  <w:marLeft w:val="0"/>
                  <w:marRight w:val="0"/>
                  <w:marTop w:val="0"/>
                  <w:marBottom w:val="0"/>
                  <w:divBdr>
                    <w:top w:val="none" w:sz="0" w:space="0" w:color="auto"/>
                    <w:left w:val="none" w:sz="0" w:space="0" w:color="auto"/>
                    <w:bottom w:val="none" w:sz="0" w:space="0" w:color="auto"/>
                    <w:right w:val="none" w:sz="0" w:space="0" w:color="auto"/>
                  </w:divBdr>
                </w:div>
                <w:div w:id="1754812519">
                  <w:marLeft w:val="0"/>
                  <w:marRight w:val="0"/>
                  <w:marTop w:val="0"/>
                  <w:marBottom w:val="0"/>
                  <w:divBdr>
                    <w:top w:val="none" w:sz="0" w:space="0" w:color="auto"/>
                    <w:left w:val="none" w:sz="0" w:space="0" w:color="auto"/>
                    <w:bottom w:val="none" w:sz="0" w:space="0" w:color="auto"/>
                    <w:right w:val="none" w:sz="0" w:space="0" w:color="auto"/>
                  </w:divBdr>
                </w:div>
                <w:div w:id="1760716958">
                  <w:marLeft w:val="0"/>
                  <w:marRight w:val="0"/>
                  <w:marTop w:val="0"/>
                  <w:marBottom w:val="0"/>
                  <w:divBdr>
                    <w:top w:val="none" w:sz="0" w:space="0" w:color="auto"/>
                    <w:left w:val="none" w:sz="0" w:space="0" w:color="auto"/>
                    <w:bottom w:val="none" w:sz="0" w:space="0" w:color="auto"/>
                    <w:right w:val="none" w:sz="0" w:space="0" w:color="auto"/>
                  </w:divBdr>
                </w:div>
                <w:div w:id="1866824733">
                  <w:marLeft w:val="0"/>
                  <w:marRight w:val="0"/>
                  <w:marTop w:val="0"/>
                  <w:marBottom w:val="0"/>
                  <w:divBdr>
                    <w:top w:val="none" w:sz="0" w:space="0" w:color="auto"/>
                    <w:left w:val="none" w:sz="0" w:space="0" w:color="auto"/>
                    <w:bottom w:val="none" w:sz="0" w:space="0" w:color="auto"/>
                    <w:right w:val="none" w:sz="0" w:space="0" w:color="auto"/>
                  </w:divBdr>
                </w:div>
                <w:div w:id="1867936816">
                  <w:marLeft w:val="0"/>
                  <w:marRight w:val="0"/>
                  <w:marTop w:val="0"/>
                  <w:marBottom w:val="0"/>
                  <w:divBdr>
                    <w:top w:val="none" w:sz="0" w:space="0" w:color="auto"/>
                    <w:left w:val="none" w:sz="0" w:space="0" w:color="auto"/>
                    <w:bottom w:val="none" w:sz="0" w:space="0" w:color="auto"/>
                    <w:right w:val="none" w:sz="0" w:space="0" w:color="auto"/>
                  </w:divBdr>
                </w:div>
                <w:div w:id="1886285042">
                  <w:marLeft w:val="0"/>
                  <w:marRight w:val="0"/>
                  <w:marTop w:val="0"/>
                  <w:marBottom w:val="0"/>
                  <w:divBdr>
                    <w:top w:val="none" w:sz="0" w:space="0" w:color="auto"/>
                    <w:left w:val="none" w:sz="0" w:space="0" w:color="auto"/>
                    <w:bottom w:val="none" w:sz="0" w:space="0" w:color="auto"/>
                    <w:right w:val="none" w:sz="0" w:space="0" w:color="auto"/>
                  </w:divBdr>
                </w:div>
                <w:div w:id="1897008582">
                  <w:marLeft w:val="0"/>
                  <w:marRight w:val="0"/>
                  <w:marTop w:val="0"/>
                  <w:marBottom w:val="0"/>
                  <w:divBdr>
                    <w:top w:val="none" w:sz="0" w:space="0" w:color="auto"/>
                    <w:left w:val="none" w:sz="0" w:space="0" w:color="auto"/>
                    <w:bottom w:val="none" w:sz="0" w:space="0" w:color="auto"/>
                    <w:right w:val="none" w:sz="0" w:space="0" w:color="auto"/>
                  </w:divBdr>
                </w:div>
                <w:div w:id="1921523096">
                  <w:marLeft w:val="0"/>
                  <w:marRight w:val="0"/>
                  <w:marTop w:val="0"/>
                  <w:marBottom w:val="0"/>
                  <w:divBdr>
                    <w:top w:val="none" w:sz="0" w:space="0" w:color="auto"/>
                    <w:left w:val="none" w:sz="0" w:space="0" w:color="auto"/>
                    <w:bottom w:val="none" w:sz="0" w:space="0" w:color="auto"/>
                    <w:right w:val="none" w:sz="0" w:space="0" w:color="auto"/>
                  </w:divBdr>
                </w:div>
                <w:div w:id="1931229148">
                  <w:marLeft w:val="0"/>
                  <w:marRight w:val="0"/>
                  <w:marTop w:val="0"/>
                  <w:marBottom w:val="0"/>
                  <w:divBdr>
                    <w:top w:val="none" w:sz="0" w:space="0" w:color="auto"/>
                    <w:left w:val="none" w:sz="0" w:space="0" w:color="auto"/>
                    <w:bottom w:val="none" w:sz="0" w:space="0" w:color="auto"/>
                    <w:right w:val="none" w:sz="0" w:space="0" w:color="auto"/>
                  </w:divBdr>
                </w:div>
                <w:div w:id="1934314790">
                  <w:marLeft w:val="0"/>
                  <w:marRight w:val="0"/>
                  <w:marTop w:val="0"/>
                  <w:marBottom w:val="0"/>
                  <w:divBdr>
                    <w:top w:val="none" w:sz="0" w:space="0" w:color="auto"/>
                    <w:left w:val="none" w:sz="0" w:space="0" w:color="auto"/>
                    <w:bottom w:val="none" w:sz="0" w:space="0" w:color="auto"/>
                    <w:right w:val="none" w:sz="0" w:space="0" w:color="auto"/>
                  </w:divBdr>
                </w:div>
                <w:div w:id="2011249787">
                  <w:marLeft w:val="0"/>
                  <w:marRight w:val="0"/>
                  <w:marTop w:val="0"/>
                  <w:marBottom w:val="0"/>
                  <w:divBdr>
                    <w:top w:val="none" w:sz="0" w:space="0" w:color="auto"/>
                    <w:left w:val="none" w:sz="0" w:space="0" w:color="auto"/>
                    <w:bottom w:val="none" w:sz="0" w:space="0" w:color="auto"/>
                    <w:right w:val="none" w:sz="0" w:space="0" w:color="auto"/>
                  </w:divBdr>
                </w:div>
                <w:div w:id="213374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256385">
          <w:marLeft w:val="0"/>
          <w:marRight w:val="0"/>
          <w:marTop w:val="0"/>
          <w:marBottom w:val="0"/>
          <w:divBdr>
            <w:top w:val="none" w:sz="0" w:space="0" w:color="auto"/>
            <w:left w:val="none" w:sz="0" w:space="0" w:color="auto"/>
            <w:bottom w:val="none" w:sz="0" w:space="0" w:color="auto"/>
            <w:right w:val="none" w:sz="0" w:space="0" w:color="auto"/>
          </w:divBdr>
          <w:divsChild>
            <w:div w:id="1887060291">
              <w:marLeft w:val="0"/>
              <w:marRight w:val="0"/>
              <w:marTop w:val="0"/>
              <w:marBottom w:val="0"/>
              <w:divBdr>
                <w:top w:val="none" w:sz="0" w:space="0" w:color="auto"/>
                <w:left w:val="none" w:sz="0" w:space="0" w:color="auto"/>
                <w:bottom w:val="none" w:sz="0" w:space="0" w:color="auto"/>
                <w:right w:val="none" w:sz="0" w:space="0" w:color="auto"/>
              </w:divBdr>
              <w:divsChild>
                <w:div w:id="171088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380157">
          <w:marLeft w:val="0"/>
          <w:marRight w:val="0"/>
          <w:marTop w:val="0"/>
          <w:marBottom w:val="0"/>
          <w:divBdr>
            <w:top w:val="none" w:sz="0" w:space="0" w:color="auto"/>
            <w:left w:val="none" w:sz="0" w:space="0" w:color="auto"/>
            <w:bottom w:val="none" w:sz="0" w:space="0" w:color="auto"/>
            <w:right w:val="none" w:sz="0" w:space="0" w:color="auto"/>
          </w:divBdr>
          <w:divsChild>
            <w:div w:id="533468294">
              <w:marLeft w:val="0"/>
              <w:marRight w:val="0"/>
              <w:marTop w:val="0"/>
              <w:marBottom w:val="0"/>
              <w:divBdr>
                <w:top w:val="none" w:sz="0" w:space="0" w:color="auto"/>
                <w:left w:val="none" w:sz="0" w:space="0" w:color="auto"/>
                <w:bottom w:val="none" w:sz="0" w:space="0" w:color="auto"/>
                <w:right w:val="none" w:sz="0" w:space="0" w:color="auto"/>
              </w:divBdr>
              <w:divsChild>
                <w:div w:id="514224213">
                  <w:marLeft w:val="0"/>
                  <w:marRight w:val="0"/>
                  <w:marTop w:val="0"/>
                  <w:marBottom w:val="0"/>
                  <w:divBdr>
                    <w:top w:val="none" w:sz="0" w:space="0" w:color="auto"/>
                    <w:left w:val="none" w:sz="0" w:space="0" w:color="auto"/>
                    <w:bottom w:val="none" w:sz="0" w:space="0" w:color="auto"/>
                    <w:right w:val="none" w:sz="0" w:space="0" w:color="auto"/>
                  </w:divBdr>
                  <w:divsChild>
                    <w:div w:id="2050783">
                      <w:marLeft w:val="0"/>
                      <w:marRight w:val="0"/>
                      <w:marTop w:val="0"/>
                      <w:marBottom w:val="0"/>
                      <w:divBdr>
                        <w:top w:val="none" w:sz="0" w:space="0" w:color="auto"/>
                        <w:left w:val="none" w:sz="0" w:space="0" w:color="auto"/>
                        <w:bottom w:val="none" w:sz="0" w:space="0" w:color="auto"/>
                        <w:right w:val="none" w:sz="0" w:space="0" w:color="auto"/>
                      </w:divBdr>
                    </w:div>
                    <w:div w:id="36786509">
                      <w:marLeft w:val="0"/>
                      <w:marRight w:val="0"/>
                      <w:marTop w:val="0"/>
                      <w:marBottom w:val="0"/>
                      <w:divBdr>
                        <w:top w:val="none" w:sz="0" w:space="0" w:color="auto"/>
                        <w:left w:val="none" w:sz="0" w:space="0" w:color="auto"/>
                        <w:bottom w:val="none" w:sz="0" w:space="0" w:color="auto"/>
                        <w:right w:val="none" w:sz="0" w:space="0" w:color="auto"/>
                      </w:divBdr>
                      <w:divsChild>
                        <w:div w:id="938567921">
                          <w:marLeft w:val="0"/>
                          <w:marRight w:val="0"/>
                          <w:marTop w:val="0"/>
                          <w:marBottom w:val="0"/>
                          <w:divBdr>
                            <w:top w:val="none" w:sz="0" w:space="0" w:color="auto"/>
                            <w:left w:val="none" w:sz="0" w:space="0" w:color="auto"/>
                            <w:bottom w:val="none" w:sz="0" w:space="0" w:color="auto"/>
                            <w:right w:val="none" w:sz="0" w:space="0" w:color="auto"/>
                          </w:divBdr>
                        </w:div>
                      </w:divsChild>
                    </w:div>
                    <w:div w:id="71895500">
                      <w:marLeft w:val="0"/>
                      <w:marRight w:val="0"/>
                      <w:marTop w:val="0"/>
                      <w:marBottom w:val="0"/>
                      <w:divBdr>
                        <w:top w:val="none" w:sz="0" w:space="0" w:color="auto"/>
                        <w:left w:val="none" w:sz="0" w:space="0" w:color="auto"/>
                        <w:bottom w:val="none" w:sz="0" w:space="0" w:color="auto"/>
                        <w:right w:val="none" w:sz="0" w:space="0" w:color="auto"/>
                      </w:divBdr>
                    </w:div>
                    <w:div w:id="76635522">
                      <w:marLeft w:val="0"/>
                      <w:marRight w:val="0"/>
                      <w:marTop w:val="0"/>
                      <w:marBottom w:val="0"/>
                      <w:divBdr>
                        <w:top w:val="none" w:sz="0" w:space="0" w:color="auto"/>
                        <w:left w:val="none" w:sz="0" w:space="0" w:color="auto"/>
                        <w:bottom w:val="none" w:sz="0" w:space="0" w:color="auto"/>
                        <w:right w:val="none" w:sz="0" w:space="0" w:color="auto"/>
                      </w:divBdr>
                    </w:div>
                    <w:div w:id="120154532">
                      <w:marLeft w:val="0"/>
                      <w:marRight w:val="0"/>
                      <w:marTop w:val="0"/>
                      <w:marBottom w:val="0"/>
                      <w:divBdr>
                        <w:top w:val="none" w:sz="0" w:space="0" w:color="auto"/>
                        <w:left w:val="none" w:sz="0" w:space="0" w:color="auto"/>
                        <w:bottom w:val="none" w:sz="0" w:space="0" w:color="auto"/>
                        <w:right w:val="none" w:sz="0" w:space="0" w:color="auto"/>
                      </w:divBdr>
                      <w:divsChild>
                        <w:div w:id="922682335">
                          <w:marLeft w:val="0"/>
                          <w:marRight w:val="0"/>
                          <w:marTop w:val="0"/>
                          <w:marBottom w:val="0"/>
                          <w:divBdr>
                            <w:top w:val="none" w:sz="0" w:space="0" w:color="auto"/>
                            <w:left w:val="none" w:sz="0" w:space="0" w:color="auto"/>
                            <w:bottom w:val="none" w:sz="0" w:space="0" w:color="auto"/>
                            <w:right w:val="none" w:sz="0" w:space="0" w:color="auto"/>
                          </w:divBdr>
                        </w:div>
                      </w:divsChild>
                    </w:div>
                    <w:div w:id="127090691">
                      <w:marLeft w:val="0"/>
                      <w:marRight w:val="0"/>
                      <w:marTop w:val="0"/>
                      <w:marBottom w:val="0"/>
                      <w:divBdr>
                        <w:top w:val="none" w:sz="0" w:space="0" w:color="auto"/>
                        <w:left w:val="none" w:sz="0" w:space="0" w:color="auto"/>
                        <w:bottom w:val="none" w:sz="0" w:space="0" w:color="auto"/>
                        <w:right w:val="none" w:sz="0" w:space="0" w:color="auto"/>
                      </w:divBdr>
                    </w:div>
                    <w:div w:id="137381682">
                      <w:marLeft w:val="0"/>
                      <w:marRight w:val="0"/>
                      <w:marTop w:val="0"/>
                      <w:marBottom w:val="0"/>
                      <w:divBdr>
                        <w:top w:val="none" w:sz="0" w:space="0" w:color="auto"/>
                        <w:left w:val="none" w:sz="0" w:space="0" w:color="auto"/>
                        <w:bottom w:val="none" w:sz="0" w:space="0" w:color="auto"/>
                        <w:right w:val="none" w:sz="0" w:space="0" w:color="auto"/>
                      </w:divBdr>
                      <w:divsChild>
                        <w:div w:id="731585838">
                          <w:marLeft w:val="0"/>
                          <w:marRight w:val="0"/>
                          <w:marTop w:val="0"/>
                          <w:marBottom w:val="0"/>
                          <w:divBdr>
                            <w:top w:val="none" w:sz="0" w:space="0" w:color="auto"/>
                            <w:left w:val="none" w:sz="0" w:space="0" w:color="auto"/>
                            <w:bottom w:val="none" w:sz="0" w:space="0" w:color="auto"/>
                            <w:right w:val="none" w:sz="0" w:space="0" w:color="auto"/>
                          </w:divBdr>
                        </w:div>
                      </w:divsChild>
                    </w:div>
                    <w:div w:id="231355512">
                      <w:marLeft w:val="0"/>
                      <w:marRight w:val="0"/>
                      <w:marTop w:val="0"/>
                      <w:marBottom w:val="0"/>
                      <w:divBdr>
                        <w:top w:val="none" w:sz="0" w:space="0" w:color="auto"/>
                        <w:left w:val="none" w:sz="0" w:space="0" w:color="auto"/>
                        <w:bottom w:val="none" w:sz="0" w:space="0" w:color="auto"/>
                        <w:right w:val="none" w:sz="0" w:space="0" w:color="auto"/>
                      </w:divBdr>
                    </w:div>
                    <w:div w:id="271520863">
                      <w:marLeft w:val="0"/>
                      <w:marRight w:val="0"/>
                      <w:marTop w:val="0"/>
                      <w:marBottom w:val="0"/>
                      <w:divBdr>
                        <w:top w:val="none" w:sz="0" w:space="0" w:color="auto"/>
                        <w:left w:val="none" w:sz="0" w:space="0" w:color="auto"/>
                        <w:bottom w:val="none" w:sz="0" w:space="0" w:color="auto"/>
                        <w:right w:val="none" w:sz="0" w:space="0" w:color="auto"/>
                      </w:divBdr>
                      <w:divsChild>
                        <w:div w:id="1682199762">
                          <w:marLeft w:val="0"/>
                          <w:marRight w:val="0"/>
                          <w:marTop w:val="0"/>
                          <w:marBottom w:val="0"/>
                          <w:divBdr>
                            <w:top w:val="none" w:sz="0" w:space="0" w:color="auto"/>
                            <w:left w:val="none" w:sz="0" w:space="0" w:color="auto"/>
                            <w:bottom w:val="none" w:sz="0" w:space="0" w:color="auto"/>
                            <w:right w:val="none" w:sz="0" w:space="0" w:color="auto"/>
                          </w:divBdr>
                        </w:div>
                      </w:divsChild>
                    </w:div>
                    <w:div w:id="331031098">
                      <w:marLeft w:val="0"/>
                      <w:marRight w:val="0"/>
                      <w:marTop w:val="0"/>
                      <w:marBottom w:val="0"/>
                      <w:divBdr>
                        <w:top w:val="none" w:sz="0" w:space="0" w:color="auto"/>
                        <w:left w:val="none" w:sz="0" w:space="0" w:color="auto"/>
                        <w:bottom w:val="none" w:sz="0" w:space="0" w:color="auto"/>
                        <w:right w:val="none" w:sz="0" w:space="0" w:color="auto"/>
                      </w:divBdr>
                      <w:divsChild>
                        <w:div w:id="499347444">
                          <w:marLeft w:val="0"/>
                          <w:marRight w:val="0"/>
                          <w:marTop w:val="0"/>
                          <w:marBottom w:val="0"/>
                          <w:divBdr>
                            <w:top w:val="none" w:sz="0" w:space="0" w:color="auto"/>
                            <w:left w:val="none" w:sz="0" w:space="0" w:color="auto"/>
                            <w:bottom w:val="none" w:sz="0" w:space="0" w:color="auto"/>
                            <w:right w:val="none" w:sz="0" w:space="0" w:color="auto"/>
                          </w:divBdr>
                        </w:div>
                      </w:divsChild>
                    </w:div>
                    <w:div w:id="356539652">
                      <w:marLeft w:val="0"/>
                      <w:marRight w:val="0"/>
                      <w:marTop w:val="0"/>
                      <w:marBottom w:val="0"/>
                      <w:divBdr>
                        <w:top w:val="none" w:sz="0" w:space="0" w:color="auto"/>
                        <w:left w:val="none" w:sz="0" w:space="0" w:color="auto"/>
                        <w:bottom w:val="none" w:sz="0" w:space="0" w:color="auto"/>
                        <w:right w:val="none" w:sz="0" w:space="0" w:color="auto"/>
                      </w:divBdr>
                      <w:divsChild>
                        <w:div w:id="1392532597">
                          <w:marLeft w:val="0"/>
                          <w:marRight w:val="0"/>
                          <w:marTop w:val="0"/>
                          <w:marBottom w:val="0"/>
                          <w:divBdr>
                            <w:top w:val="none" w:sz="0" w:space="0" w:color="auto"/>
                            <w:left w:val="none" w:sz="0" w:space="0" w:color="auto"/>
                            <w:bottom w:val="none" w:sz="0" w:space="0" w:color="auto"/>
                            <w:right w:val="none" w:sz="0" w:space="0" w:color="auto"/>
                          </w:divBdr>
                        </w:div>
                      </w:divsChild>
                    </w:div>
                    <w:div w:id="369458384">
                      <w:marLeft w:val="0"/>
                      <w:marRight w:val="0"/>
                      <w:marTop w:val="0"/>
                      <w:marBottom w:val="0"/>
                      <w:divBdr>
                        <w:top w:val="none" w:sz="0" w:space="0" w:color="auto"/>
                        <w:left w:val="none" w:sz="0" w:space="0" w:color="auto"/>
                        <w:bottom w:val="none" w:sz="0" w:space="0" w:color="auto"/>
                        <w:right w:val="none" w:sz="0" w:space="0" w:color="auto"/>
                      </w:divBdr>
                    </w:div>
                    <w:div w:id="513151919">
                      <w:marLeft w:val="0"/>
                      <w:marRight w:val="0"/>
                      <w:marTop w:val="0"/>
                      <w:marBottom w:val="0"/>
                      <w:divBdr>
                        <w:top w:val="none" w:sz="0" w:space="0" w:color="auto"/>
                        <w:left w:val="none" w:sz="0" w:space="0" w:color="auto"/>
                        <w:bottom w:val="none" w:sz="0" w:space="0" w:color="auto"/>
                        <w:right w:val="none" w:sz="0" w:space="0" w:color="auto"/>
                      </w:divBdr>
                    </w:div>
                    <w:div w:id="544757794">
                      <w:marLeft w:val="0"/>
                      <w:marRight w:val="0"/>
                      <w:marTop w:val="0"/>
                      <w:marBottom w:val="0"/>
                      <w:divBdr>
                        <w:top w:val="none" w:sz="0" w:space="0" w:color="auto"/>
                        <w:left w:val="none" w:sz="0" w:space="0" w:color="auto"/>
                        <w:bottom w:val="none" w:sz="0" w:space="0" w:color="auto"/>
                        <w:right w:val="none" w:sz="0" w:space="0" w:color="auto"/>
                      </w:divBdr>
                      <w:divsChild>
                        <w:div w:id="1007517566">
                          <w:marLeft w:val="0"/>
                          <w:marRight w:val="0"/>
                          <w:marTop w:val="0"/>
                          <w:marBottom w:val="0"/>
                          <w:divBdr>
                            <w:top w:val="none" w:sz="0" w:space="0" w:color="auto"/>
                            <w:left w:val="none" w:sz="0" w:space="0" w:color="auto"/>
                            <w:bottom w:val="none" w:sz="0" w:space="0" w:color="auto"/>
                            <w:right w:val="none" w:sz="0" w:space="0" w:color="auto"/>
                          </w:divBdr>
                        </w:div>
                      </w:divsChild>
                    </w:div>
                    <w:div w:id="583993587">
                      <w:marLeft w:val="0"/>
                      <w:marRight w:val="0"/>
                      <w:marTop w:val="0"/>
                      <w:marBottom w:val="0"/>
                      <w:divBdr>
                        <w:top w:val="none" w:sz="0" w:space="0" w:color="auto"/>
                        <w:left w:val="none" w:sz="0" w:space="0" w:color="auto"/>
                        <w:bottom w:val="none" w:sz="0" w:space="0" w:color="auto"/>
                        <w:right w:val="none" w:sz="0" w:space="0" w:color="auto"/>
                      </w:divBdr>
                    </w:div>
                    <w:div w:id="602877690">
                      <w:marLeft w:val="0"/>
                      <w:marRight w:val="0"/>
                      <w:marTop w:val="0"/>
                      <w:marBottom w:val="0"/>
                      <w:divBdr>
                        <w:top w:val="none" w:sz="0" w:space="0" w:color="auto"/>
                        <w:left w:val="none" w:sz="0" w:space="0" w:color="auto"/>
                        <w:bottom w:val="none" w:sz="0" w:space="0" w:color="auto"/>
                        <w:right w:val="none" w:sz="0" w:space="0" w:color="auto"/>
                      </w:divBdr>
                      <w:divsChild>
                        <w:div w:id="797456902">
                          <w:marLeft w:val="0"/>
                          <w:marRight w:val="0"/>
                          <w:marTop w:val="0"/>
                          <w:marBottom w:val="0"/>
                          <w:divBdr>
                            <w:top w:val="none" w:sz="0" w:space="0" w:color="auto"/>
                            <w:left w:val="none" w:sz="0" w:space="0" w:color="auto"/>
                            <w:bottom w:val="none" w:sz="0" w:space="0" w:color="auto"/>
                            <w:right w:val="none" w:sz="0" w:space="0" w:color="auto"/>
                          </w:divBdr>
                        </w:div>
                      </w:divsChild>
                    </w:div>
                    <w:div w:id="619535950">
                      <w:marLeft w:val="0"/>
                      <w:marRight w:val="0"/>
                      <w:marTop w:val="0"/>
                      <w:marBottom w:val="0"/>
                      <w:divBdr>
                        <w:top w:val="none" w:sz="0" w:space="0" w:color="auto"/>
                        <w:left w:val="none" w:sz="0" w:space="0" w:color="auto"/>
                        <w:bottom w:val="none" w:sz="0" w:space="0" w:color="auto"/>
                        <w:right w:val="none" w:sz="0" w:space="0" w:color="auto"/>
                      </w:divBdr>
                    </w:div>
                    <w:div w:id="660357258">
                      <w:marLeft w:val="0"/>
                      <w:marRight w:val="0"/>
                      <w:marTop w:val="0"/>
                      <w:marBottom w:val="0"/>
                      <w:divBdr>
                        <w:top w:val="none" w:sz="0" w:space="0" w:color="auto"/>
                        <w:left w:val="none" w:sz="0" w:space="0" w:color="auto"/>
                        <w:bottom w:val="none" w:sz="0" w:space="0" w:color="auto"/>
                        <w:right w:val="none" w:sz="0" w:space="0" w:color="auto"/>
                      </w:divBdr>
                    </w:div>
                    <w:div w:id="680468531">
                      <w:marLeft w:val="0"/>
                      <w:marRight w:val="0"/>
                      <w:marTop w:val="0"/>
                      <w:marBottom w:val="0"/>
                      <w:divBdr>
                        <w:top w:val="none" w:sz="0" w:space="0" w:color="auto"/>
                        <w:left w:val="none" w:sz="0" w:space="0" w:color="auto"/>
                        <w:bottom w:val="none" w:sz="0" w:space="0" w:color="auto"/>
                        <w:right w:val="none" w:sz="0" w:space="0" w:color="auto"/>
                      </w:divBdr>
                      <w:divsChild>
                        <w:div w:id="1086458031">
                          <w:marLeft w:val="0"/>
                          <w:marRight w:val="0"/>
                          <w:marTop w:val="0"/>
                          <w:marBottom w:val="0"/>
                          <w:divBdr>
                            <w:top w:val="none" w:sz="0" w:space="0" w:color="auto"/>
                            <w:left w:val="none" w:sz="0" w:space="0" w:color="auto"/>
                            <w:bottom w:val="none" w:sz="0" w:space="0" w:color="auto"/>
                            <w:right w:val="none" w:sz="0" w:space="0" w:color="auto"/>
                          </w:divBdr>
                        </w:div>
                      </w:divsChild>
                    </w:div>
                    <w:div w:id="721908528">
                      <w:marLeft w:val="0"/>
                      <w:marRight w:val="0"/>
                      <w:marTop w:val="0"/>
                      <w:marBottom w:val="0"/>
                      <w:divBdr>
                        <w:top w:val="none" w:sz="0" w:space="0" w:color="auto"/>
                        <w:left w:val="none" w:sz="0" w:space="0" w:color="auto"/>
                        <w:bottom w:val="none" w:sz="0" w:space="0" w:color="auto"/>
                        <w:right w:val="none" w:sz="0" w:space="0" w:color="auto"/>
                      </w:divBdr>
                      <w:divsChild>
                        <w:div w:id="1034379622">
                          <w:marLeft w:val="0"/>
                          <w:marRight w:val="0"/>
                          <w:marTop w:val="0"/>
                          <w:marBottom w:val="0"/>
                          <w:divBdr>
                            <w:top w:val="none" w:sz="0" w:space="0" w:color="auto"/>
                            <w:left w:val="none" w:sz="0" w:space="0" w:color="auto"/>
                            <w:bottom w:val="none" w:sz="0" w:space="0" w:color="auto"/>
                            <w:right w:val="none" w:sz="0" w:space="0" w:color="auto"/>
                          </w:divBdr>
                        </w:div>
                      </w:divsChild>
                    </w:div>
                    <w:div w:id="782261789">
                      <w:marLeft w:val="0"/>
                      <w:marRight w:val="0"/>
                      <w:marTop w:val="0"/>
                      <w:marBottom w:val="0"/>
                      <w:divBdr>
                        <w:top w:val="none" w:sz="0" w:space="0" w:color="auto"/>
                        <w:left w:val="none" w:sz="0" w:space="0" w:color="auto"/>
                        <w:bottom w:val="none" w:sz="0" w:space="0" w:color="auto"/>
                        <w:right w:val="none" w:sz="0" w:space="0" w:color="auto"/>
                      </w:divBdr>
                    </w:div>
                    <w:div w:id="827597723">
                      <w:marLeft w:val="0"/>
                      <w:marRight w:val="0"/>
                      <w:marTop w:val="0"/>
                      <w:marBottom w:val="0"/>
                      <w:divBdr>
                        <w:top w:val="none" w:sz="0" w:space="0" w:color="auto"/>
                        <w:left w:val="none" w:sz="0" w:space="0" w:color="auto"/>
                        <w:bottom w:val="none" w:sz="0" w:space="0" w:color="auto"/>
                        <w:right w:val="none" w:sz="0" w:space="0" w:color="auto"/>
                      </w:divBdr>
                    </w:div>
                    <w:div w:id="859854669">
                      <w:marLeft w:val="0"/>
                      <w:marRight w:val="0"/>
                      <w:marTop w:val="0"/>
                      <w:marBottom w:val="0"/>
                      <w:divBdr>
                        <w:top w:val="none" w:sz="0" w:space="0" w:color="auto"/>
                        <w:left w:val="none" w:sz="0" w:space="0" w:color="auto"/>
                        <w:bottom w:val="none" w:sz="0" w:space="0" w:color="auto"/>
                        <w:right w:val="none" w:sz="0" w:space="0" w:color="auto"/>
                      </w:divBdr>
                    </w:div>
                    <w:div w:id="860051052">
                      <w:marLeft w:val="0"/>
                      <w:marRight w:val="0"/>
                      <w:marTop w:val="0"/>
                      <w:marBottom w:val="0"/>
                      <w:divBdr>
                        <w:top w:val="none" w:sz="0" w:space="0" w:color="auto"/>
                        <w:left w:val="none" w:sz="0" w:space="0" w:color="auto"/>
                        <w:bottom w:val="none" w:sz="0" w:space="0" w:color="auto"/>
                        <w:right w:val="none" w:sz="0" w:space="0" w:color="auto"/>
                      </w:divBdr>
                    </w:div>
                    <w:div w:id="1012952094">
                      <w:marLeft w:val="0"/>
                      <w:marRight w:val="0"/>
                      <w:marTop w:val="0"/>
                      <w:marBottom w:val="0"/>
                      <w:divBdr>
                        <w:top w:val="none" w:sz="0" w:space="0" w:color="auto"/>
                        <w:left w:val="none" w:sz="0" w:space="0" w:color="auto"/>
                        <w:bottom w:val="none" w:sz="0" w:space="0" w:color="auto"/>
                        <w:right w:val="none" w:sz="0" w:space="0" w:color="auto"/>
                      </w:divBdr>
                    </w:div>
                    <w:div w:id="1037002161">
                      <w:marLeft w:val="0"/>
                      <w:marRight w:val="0"/>
                      <w:marTop w:val="0"/>
                      <w:marBottom w:val="0"/>
                      <w:divBdr>
                        <w:top w:val="none" w:sz="0" w:space="0" w:color="auto"/>
                        <w:left w:val="none" w:sz="0" w:space="0" w:color="auto"/>
                        <w:bottom w:val="none" w:sz="0" w:space="0" w:color="auto"/>
                        <w:right w:val="none" w:sz="0" w:space="0" w:color="auto"/>
                      </w:divBdr>
                    </w:div>
                    <w:div w:id="1047098772">
                      <w:marLeft w:val="0"/>
                      <w:marRight w:val="0"/>
                      <w:marTop w:val="0"/>
                      <w:marBottom w:val="0"/>
                      <w:divBdr>
                        <w:top w:val="none" w:sz="0" w:space="0" w:color="auto"/>
                        <w:left w:val="none" w:sz="0" w:space="0" w:color="auto"/>
                        <w:bottom w:val="none" w:sz="0" w:space="0" w:color="auto"/>
                        <w:right w:val="none" w:sz="0" w:space="0" w:color="auto"/>
                      </w:divBdr>
                    </w:div>
                    <w:div w:id="1237085041">
                      <w:marLeft w:val="0"/>
                      <w:marRight w:val="0"/>
                      <w:marTop w:val="0"/>
                      <w:marBottom w:val="0"/>
                      <w:divBdr>
                        <w:top w:val="none" w:sz="0" w:space="0" w:color="auto"/>
                        <w:left w:val="none" w:sz="0" w:space="0" w:color="auto"/>
                        <w:bottom w:val="none" w:sz="0" w:space="0" w:color="auto"/>
                        <w:right w:val="none" w:sz="0" w:space="0" w:color="auto"/>
                      </w:divBdr>
                    </w:div>
                    <w:div w:id="1306470857">
                      <w:marLeft w:val="0"/>
                      <w:marRight w:val="0"/>
                      <w:marTop w:val="0"/>
                      <w:marBottom w:val="0"/>
                      <w:divBdr>
                        <w:top w:val="none" w:sz="0" w:space="0" w:color="auto"/>
                        <w:left w:val="none" w:sz="0" w:space="0" w:color="auto"/>
                        <w:bottom w:val="none" w:sz="0" w:space="0" w:color="auto"/>
                        <w:right w:val="none" w:sz="0" w:space="0" w:color="auto"/>
                      </w:divBdr>
                      <w:divsChild>
                        <w:div w:id="1588808184">
                          <w:marLeft w:val="0"/>
                          <w:marRight w:val="0"/>
                          <w:marTop w:val="0"/>
                          <w:marBottom w:val="0"/>
                          <w:divBdr>
                            <w:top w:val="none" w:sz="0" w:space="0" w:color="auto"/>
                            <w:left w:val="none" w:sz="0" w:space="0" w:color="auto"/>
                            <w:bottom w:val="none" w:sz="0" w:space="0" w:color="auto"/>
                            <w:right w:val="none" w:sz="0" w:space="0" w:color="auto"/>
                          </w:divBdr>
                        </w:div>
                      </w:divsChild>
                    </w:div>
                    <w:div w:id="1341272137">
                      <w:marLeft w:val="0"/>
                      <w:marRight w:val="0"/>
                      <w:marTop w:val="0"/>
                      <w:marBottom w:val="0"/>
                      <w:divBdr>
                        <w:top w:val="none" w:sz="0" w:space="0" w:color="auto"/>
                        <w:left w:val="none" w:sz="0" w:space="0" w:color="auto"/>
                        <w:bottom w:val="none" w:sz="0" w:space="0" w:color="auto"/>
                        <w:right w:val="none" w:sz="0" w:space="0" w:color="auto"/>
                      </w:divBdr>
                      <w:divsChild>
                        <w:div w:id="792556337">
                          <w:marLeft w:val="0"/>
                          <w:marRight w:val="0"/>
                          <w:marTop w:val="0"/>
                          <w:marBottom w:val="0"/>
                          <w:divBdr>
                            <w:top w:val="none" w:sz="0" w:space="0" w:color="auto"/>
                            <w:left w:val="none" w:sz="0" w:space="0" w:color="auto"/>
                            <w:bottom w:val="none" w:sz="0" w:space="0" w:color="auto"/>
                            <w:right w:val="none" w:sz="0" w:space="0" w:color="auto"/>
                          </w:divBdr>
                        </w:div>
                      </w:divsChild>
                    </w:div>
                    <w:div w:id="1383939043">
                      <w:marLeft w:val="0"/>
                      <w:marRight w:val="0"/>
                      <w:marTop w:val="0"/>
                      <w:marBottom w:val="0"/>
                      <w:divBdr>
                        <w:top w:val="none" w:sz="0" w:space="0" w:color="auto"/>
                        <w:left w:val="none" w:sz="0" w:space="0" w:color="auto"/>
                        <w:bottom w:val="none" w:sz="0" w:space="0" w:color="auto"/>
                        <w:right w:val="none" w:sz="0" w:space="0" w:color="auto"/>
                      </w:divBdr>
                      <w:divsChild>
                        <w:div w:id="1935622561">
                          <w:marLeft w:val="0"/>
                          <w:marRight w:val="0"/>
                          <w:marTop w:val="0"/>
                          <w:marBottom w:val="0"/>
                          <w:divBdr>
                            <w:top w:val="none" w:sz="0" w:space="0" w:color="auto"/>
                            <w:left w:val="none" w:sz="0" w:space="0" w:color="auto"/>
                            <w:bottom w:val="none" w:sz="0" w:space="0" w:color="auto"/>
                            <w:right w:val="none" w:sz="0" w:space="0" w:color="auto"/>
                          </w:divBdr>
                        </w:div>
                      </w:divsChild>
                    </w:div>
                    <w:div w:id="1435200666">
                      <w:marLeft w:val="0"/>
                      <w:marRight w:val="0"/>
                      <w:marTop w:val="0"/>
                      <w:marBottom w:val="0"/>
                      <w:divBdr>
                        <w:top w:val="none" w:sz="0" w:space="0" w:color="auto"/>
                        <w:left w:val="none" w:sz="0" w:space="0" w:color="auto"/>
                        <w:bottom w:val="none" w:sz="0" w:space="0" w:color="auto"/>
                        <w:right w:val="none" w:sz="0" w:space="0" w:color="auto"/>
                      </w:divBdr>
                    </w:div>
                    <w:div w:id="1467548771">
                      <w:marLeft w:val="0"/>
                      <w:marRight w:val="0"/>
                      <w:marTop w:val="0"/>
                      <w:marBottom w:val="0"/>
                      <w:divBdr>
                        <w:top w:val="none" w:sz="0" w:space="0" w:color="auto"/>
                        <w:left w:val="none" w:sz="0" w:space="0" w:color="auto"/>
                        <w:bottom w:val="none" w:sz="0" w:space="0" w:color="auto"/>
                        <w:right w:val="none" w:sz="0" w:space="0" w:color="auto"/>
                      </w:divBdr>
                      <w:divsChild>
                        <w:div w:id="349183567">
                          <w:marLeft w:val="0"/>
                          <w:marRight w:val="0"/>
                          <w:marTop w:val="0"/>
                          <w:marBottom w:val="0"/>
                          <w:divBdr>
                            <w:top w:val="none" w:sz="0" w:space="0" w:color="auto"/>
                            <w:left w:val="none" w:sz="0" w:space="0" w:color="auto"/>
                            <w:bottom w:val="none" w:sz="0" w:space="0" w:color="auto"/>
                            <w:right w:val="none" w:sz="0" w:space="0" w:color="auto"/>
                          </w:divBdr>
                        </w:div>
                      </w:divsChild>
                    </w:div>
                    <w:div w:id="1557357745">
                      <w:marLeft w:val="0"/>
                      <w:marRight w:val="0"/>
                      <w:marTop w:val="0"/>
                      <w:marBottom w:val="0"/>
                      <w:divBdr>
                        <w:top w:val="none" w:sz="0" w:space="0" w:color="auto"/>
                        <w:left w:val="none" w:sz="0" w:space="0" w:color="auto"/>
                        <w:bottom w:val="none" w:sz="0" w:space="0" w:color="auto"/>
                        <w:right w:val="none" w:sz="0" w:space="0" w:color="auto"/>
                      </w:divBdr>
                      <w:divsChild>
                        <w:div w:id="1700666913">
                          <w:marLeft w:val="0"/>
                          <w:marRight w:val="0"/>
                          <w:marTop w:val="0"/>
                          <w:marBottom w:val="0"/>
                          <w:divBdr>
                            <w:top w:val="none" w:sz="0" w:space="0" w:color="auto"/>
                            <w:left w:val="none" w:sz="0" w:space="0" w:color="auto"/>
                            <w:bottom w:val="none" w:sz="0" w:space="0" w:color="auto"/>
                            <w:right w:val="none" w:sz="0" w:space="0" w:color="auto"/>
                          </w:divBdr>
                        </w:div>
                      </w:divsChild>
                    </w:div>
                    <w:div w:id="1557551597">
                      <w:marLeft w:val="0"/>
                      <w:marRight w:val="0"/>
                      <w:marTop w:val="0"/>
                      <w:marBottom w:val="0"/>
                      <w:divBdr>
                        <w:top w:val="none" w:sz="0" w:space="0" w:color="auto"/>
                        <w:left w:val="none" w:sz="0" w:space="0" w:color="auto"/>
                        <w:bottom w:val="none" w:sz="0" w:space="0" w:color="auto"/>
                        <w:right w:val="none" w:sz="0" w:space="0" w:color="auto"/>
                      </w:divBdr>
                    </w:div>
                    <w:div w:id="1572033876">
                      <w:marLeft w:val="0"/>
                      <w:marRight w:val="0"/>
                      <w:marTop w:val="0"/>
                      <w:marBottom w:val="0"/>
                      <w:divBdr>
                        <w:top w:val="none" w:sz="0" w:space="0" w:color="auto"/>
                        <w:left w:val="none" w:sz="0" w:space="0" w:color="auto"/>
                        <w:bottom w:val="none" w:sz="0" w:space="0" w:color="auto"/>
                        <w:right w:val="none" w:sz="0" w:space="0" w:color="auto"/>
                      </w:divBdr>
                    </w:div>
                    <w:div w:id="1579365336">
                      <w:marLeft w:val="0"/>
                      <w:marRight w:val="0"/>
                      <w:marTop w:val="0"/>
                      <w:marBottom w:val="0"/>
                      <w:divBdr>
                        <w:top w:val="none" w:sz="0" w:space="0" w:color="auto"/>
                        <w:left w:val="none" w:sz="0" w:space="0" w:color="auto"/>
                        <w:bottom w:val="none" w:sz="0" w:space="0" w:color="auto"/>
                        <w:right w:val="none" w:sz="0" w:space="0" w:color="auto"/>
                      </w:divBdr>
                      <w:divsChild>
                        <w:div w:id="910314744">
                          <w:marLeft w:val="0"/>
                          <w:marRight w:val="0"/>
                          <w:marTop w:val="0"/>
                          <w:marBottom w:val="0"/>
                          <w:divBdr>
                            <w:top w:val="none" w:sz="0" w:space="0" w:color="auto"/>
                            <w:left w:val="none" w:sz="0" w:space="0" w:color="auto"/>
                            <w:bottom w:val="none" w:sz="0" w:space="0" w:color="auto"/>
                            <w:right w:val="none" w:sz="0" w:space="0" w:color="auto"/>
                          </w:divBdr>
                        </w:div>
                      </w:divsChild>
                    </w:div>
                    <w:div w:id="1598294377">
                      <w:marLeft w:val="0"/>
                      <w:marRight w:val="0"/>
                      <w:marTop w:val="0"/>
                      <w:marBottom w:val="0"/>
                      <w:divBdr>
                        <w:top w:val="none" w:sz="0" w:space="0" w:color="auto"/>
                        <w:left w:val="none" w:sz="0" w:space="0" w:color="auto"/>
                        <w:bottom w:val="none" w:sz="0" w:space="0" w:color="auto"/>
                        <w:right w:val="none" w:sz="0" w:space="0" w:color="auto"/>
                      </w:divBdr>
                    </w:div>
                    <w:div w:id="1661739443">
                      <w:marLeft w:val="0"/>
                      <w:marRight w:val="0"/>
                      <w:marTop w:val="0"/>
                      <w:marBottom w:val="0"/>
                      <w:divBdr>
                        <w:top w:val="none" w:sz="0" w:space="0" w:color="auto"/>
                        <w:left w:val="none" w:sz="0" w:space="0" w:color="auto"/>
                        <w:bottom w:val="none" w:sz="0" w:space="0" w:color="auto"/>
                        <w:right w:val="none" w:sz="0" w:space="0" w:color="auto"/>
                      </w:divBdr>
                      <w:divsChild>
                        <w:div w:id="632252359">
                          <w:marLeft w:val="0"/>
                          <w:marRight w:val="0"/>
                          <w:marTop w:val="0"/>
                          <w:marBottom w:val="0"/>
                          <w:divBdr>
                            <w:top w:val="none" w:sz="0" w:space="0" w:color="auto"/>
                            <w:left w:val="none" w:sz="0" w:space="0" w:color="auto"/>
                            <w:bottom w:val="none" w:sz="0" w:space="0" w:color="auto"/>
                            <w:right w:val="none" w:sz="0" w:space="0" w:color="auto"/>
                          </w:divBdr>
                        </w:div>
                      </w:divsChild>
                    </w:div>
                    <w:div w:id="1683313056">
                      <w:marLeft w:val="0"/>
                      <w:marRight w:val="0"/>
                      <w:marTop w:val="0"/>
                      <w:marBottom w:val="0"/>
                      <w:divBdr>
                        <w:top w:val="none" w:sz="0" w:space="0" w:color="auto"/>
                        <w:left w:val="none" w:sz="0" w:space="0" w:color="auto"/>
                        <w:bottom w:val="none" w:sz="0" w:space="0" w:color="auto"/>
                        <w:right w:val="none" w:sz="0" w:space="0" w:color="auto"/>
                      </w:divBdr>
                    </w:div>
                    <w:div w:id="1736972003">
                      <w:marLeft w:val="0"/>
                      <w:marRight w:val="0"/>
                      <w:marTop w:val="0"/>
                      <w:marBottom w:val="0"/>
                      <w:divBdr>
                        <w:top w:val="none" w:sz="0" w:space="0" w:color="auto"/>
                        <w:left w:val="none" w:sz="0" w:space="0" w:color="auto"/>
                        <w:bottom w:val="none" w:sz="0" w:space="0" w:color="auto"/>
                        <w:right w:val="none" w:sz="0" w:space="0" w:color="auto"/>
                      </w:divBdr>
                      <w:divsChild>
                        <w:div w:id="192350261">
                          <w:marLeft w:val="0"/>
                          <w:marRight w:val="0"/>
                          <w:marTop w:val="0"/>
                          <w:marBottom w:val="0"/>
                          <w:divBdr>
                            <w:top w:val="none" w:sz="0" w:space="0" w:color="auto"/>
                            <w:left w:val="none" w:sz="0" w:space="0" w:color="auto"/>
                            <w:bottom w:val="none" w:sz="0" w:space="0" w:color="auto"/>
                            <w:right w:val="none" w:sz="0" w:space="0" w:color="auto"/>
                          </w:divBdr>
                        </w:div>
                      </w:divsChild>
                    </w:div>
                    <w:div w:id="1757902687">
                      <w:marLeft w:val="0"/>
                      <w:marRight w:val="0"/>
                      <w:marTop w:val="0"/>
                      <w:marBottom w:val="0"/>
                      <w:divBdr>
                        <w:top w:val="none" w:sz="0" w:space="0" w:color="auto"/>
                        <w:left w:val="none" w:sz="0" w:space="0" w:color="auto"/>
                        <w:bottom w:val="none" w:sz="0" w:space="0" w:color="auto"/>
                        <w:right w:val="none" w:sz="0" w:space="0" w:color="auto"/>
                      </w:divBdr>
                      <w:divsChild>
                        <w:div w:id="201210086">
                          <w:marLeft w:val="0"/>
                          <w:marRight w:val="0"/>
                          <w:marTop w:val="0"/>
                          <w:marBottom w:val="0"/>
                          <w:divBdr>
                            <w:top w:val="none" w:sz="0" w:space="0" w:color="auto"/>
                            <w:left w:val="none" w:sz="0" w:space="0" w:color="auto"/>
                            <w:bottom w:val="none" w:sz="0" w:space="0" w:color="auto"/>
                            <w:right w:val="none" w:sz="0" w:space="0" w:color="auto"/>
                          </w:divBdr>
                        </w:div>
                      </w:divsChild>
                    </w:div>
                    <w:div w:id="1785689329">
                      <w:marLeft w:val="0"/>
                      <w:marRight w:val="0"/>
                      <w:marTop w:val="0"/>
                      <w:marBottom w:val="0"/>
                      <w:divBdr>
                        <w:top w:val="none" w:sz="0" w:space="0" w:color="auto"/>
                        <w:left w:val="none" w:sz="0" w:space="0" w:color="auto"/>
                        <w:bottom w:val="none" w:sz="0" w:space="0" w:color="auto"/>
                        <w:right w:val="none" w:sz="0" w:space="0" w:color="auto"/>
                      </w:divBdr>
                    </w:div>
                    <w:div w:id="1789808884">
                      <w:marLeft w:val="0"/>
                      <w:marRight w:val="0"/>
                      <w:marTop w:val="0"/>
                      <w:marBottom w:val="0"/>
                      <w:divBdr>
                        <w:top w:val="none" w:sz="0" w:space="0" w:color="auto"/>
                        <w:left w:val="none" w:sz="0" w:space="0" w:color="auto"/>
                        <w:bottom w:val="none" w:sz="0" w:space="0" w:color="auto"/>
                        <w:right w:val="none" w:sz="0" w:space="0" w:color="auto"/>
                      </w:divBdr>
                      <w:divsChild>
                        <w:div w:id="410279014">
                          <w:marLeft w:val="0"/>
                          <w:marRight w:val="0"/>
                          <w:marTop w:val="0"/>
                          <w:marBottom w:val="0"/>
                          <w:divBdr>
                            <w:top w:val="none" w:sz="0" w:space="0" w:color="auto"/>
                            <w:left w:val="none" w:sz="0" w:space="0" w:color="auto"/>
                            <w:bottom w:val="none" w:sz="0" w:space="0" w:color="auto"/>
                            <w:right w:val="none" w:sz="0" w:space="0" w:color="auto"/>
                          </w:divBdr>
                        </w:div>
                      </w:divsChild>
                    </w:div>
                    <w:div w:id="1866751871">
                      <w:marLeft w:val="0"/>
                      <w:marRight w:val="0"/>
                      <w:marTop w:val="0"/>
                      <w:marBottom w:val="0"/>
                      <w:divBdr>
                        <w:top w:val="none" w:sz="0" w:space="0" w:color="auto"/>
                        <w:left w:val="none" w:sz="0" w:space="0" w:color="auto"/>
                        <w:bottom w:val="none" w:sz="0" w:space="0" w:color="auto"/>
                        <w:right w:val="none" w:sz="0" w:space="0" w:color="auto"/>
                      </w:divBdr>
                      <w:divsChild>
                        <w:div w:id="1538618059">
                          <w:marLeft w:val="0"/>
                          <w:marRight w:val="0"/>
                          <w:marTop w:val="0"/>
                          <w:marBottom w:val="0"/>
                          <w:divBdr>
                            <w:top w:val="none" w:sz="0" w:space="0" w:color="auto"/>
                            <w:left w:val="none" w:sz="0" w:space="0" w:color="auto"/>
                            <w:bottom w:val="none" w:sz="0" w:space="0" w:color="auto"/>
                            <w:right w:val="none" w:sz="0" w:space="0" w:color="auto"/>
                          </w:divBdr>
                        </w:div>
                      </w:divsChild>
                    </w:div>
                    <w:div w:id="1938100904">
                      <w:marLeft w:val="0"/>
                      <w:marRight w:val="0"/>
                      <w:marTop w:val="0"/>
                      <w:marBottom w:val="0"/>
                      <w:divBdr>
                        <w:top w:val="none" w:sz="0" w:space="0" w:color="auto"/>
                        <w:left w:val="none" w:sz="0" w:space="0" w:color="auto"/>
                        <w:bottom w:val="none" w:sz="0" w:space="0" w:color="auto"/>
                        <w:right w:val="none" w:sz="0" w:space="0" w:color="auto"/>
                      </w:divBdr>
                    </w:div>
                    <w:div w:id="1943876108">
                      <w:marLeft w:val="0"/>
                      <w:marRight w:val="0"/>
                      <w:marTop w:val="0"/>
                      <w:marBottom w:val="0"/>
                      <w:divBdr>
                        <w:top w:val="none" w:sz="0" w:space="0" w:color="auto"/>
                        <w:left w:val="none" w:sz="0" w:space="0" w:color="auto"/>
                        <w:bottom w:val="none" w:sz="0" w:space="0" w:color="auto"/>
                        <w:right w:val="none" w:sz="0" w:space="0" w:color="auto"/>
                      </w:divBdr>
                      <w:divsChild>
                        <w:div w:id="2087918597">
                          <w:marLeft w:val="0"/>
                          <w:marRight w:val="0"/>
                          <w:marTop w:val="0"/>
                          <w:marBottom w:val="0"/>
                          <w:divBdr>
                            <w:top w:val="none" w:sz="0" w:space="0" w:color="auto"/>
                            <w:left w:val="none" w:sz="0" w:space="0" w:color="auto"/>
                            <w:bottom w:val="none" w:sz="0" w:space="0" w:color="auto"/>
                            <w:right w:val="none" w:sz="0" w:space="0" w:color="auto"/>
                          </w:divBdr>
                        </w:div>
                      </w:divsChild>
                    </w:div>
                    <w:div w:id="1944411446">
                      <w:marLeft w:val="0"/>
                      <w:marRight w:val="0"/>
                      <w:marTop w:val="0"/>
                      <w:marBottom w:val="0"/>
                      <w:divBdr>
                        <w:top w:val="none" w:sz="0" w:space="0" w:color="auto"/>
                        <w:left w:val="none" w:sz="0" w:space="0" w:color="auto"/>
                        <w:bottom w:val="none" w:sz="0" w:space="0" w:color="auto"/>
                        <w:right w:val="none" w:sz="0" w:space="0" w:color="auto"/>
                      </w:divBdr>
                      <w:divsChild>
                        <w:div w:id="280915011">
                          <w:marLeft w:val="0"/>
                          <w:marRight w:val="0"/>
                          <w:marTop w:val="0"/>
                          <w:marBottom w:val="0"/>
                          <w:divBdr>
                            <w:top w:val="none" w:sz="0" w:space="0" w:color="auto"/>
                            <w:left w:val="none" w:sz="0" w:space="0" w:color="auto"/>
                            <w:bottom w:val="none" w:sz="0" w:space="0" w:color="auto"/>
                            <w:right w:val="none" w:sz="0" w:space="0" w:color="auto"/>
                          </w:divBdr>
                        </w:div>
                      </w:divsChild>
                    </w:div>
                    <w:div w:id="2017998830">
                      <w:marLeft w:val="0"/>
                      <w:marRight w:val="0"/>
                      <w:marTop w:val="0"/>
                      <w:marBottom w:val="0"/>
                      <w:divBdr>
                        <w:top w:val="none" w:sz="0" w:space="0" w:color="auto"/>
                        <w:left w:val="none" w:sz="0" w:space="0" w:color="auto"/>
                        <w:bottom w:val="none" w:sz="0" w:space="0" w:color="auto"/>
                        <w:right w:val="none" w:sz="0" w:space="0" w:color="auto"/>
                      </w:divBdr>
                      <w:divsChild>
                        <w:div w:id="1150516239">
                          <w:marLeft w:val="0"/>
                          <w:marRight w:val="0"/>
                          <w:marTop w:val="0"/>
                          <w:marBottom w:val="0"/>
                          <w:divBdr>
                            <w:top w:val="none" w:sz="0" w:space="0" w:color="auto"/>
                            <w:left w:val="none" w:sz="0" w:space="0" w:color="auto"/>
                            <w:bottom w:val="none" w:sz="0" w:space="0" w:color="auto"/>
                            <w:right w:val="none" w:sz="0" w:space="0" w:color="auto"/>
                          </w:divBdr>
                        </w:div>
                      </w:divsChild>
                    </w:div>
                    <w:div w:id="2046831083">
                      <w:marLeft w:val="0"/>
                      <w:marRight w:val="0"/>
                      <w:marTop w:val="0"/>
                      <w:marBottom w:val="0"/>
                      <w:divBdr>
                        <w:top w:val="none" w:sz="0" w:space="0" w:color="auto"/>
                        <w:left w:val="none" w:sz="0" w:space="0" w:color="auto"/>
                        <w:bottom w:val="none" w:sz="0" w:space="0" w:color="auto"/>
                        <w:right w:val="none" w:sz="0" w:space="0" w:color="auto"/>
                      </w:divBdr>
                      <w:divsChild>
                        <w:div w:id="82405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796247">
      <w:bodyDiv w:val="1"/>
      <w:marLeft w:val="0"/>
      <w:marRight w:val="0"/>
      <w:marTop w:val="0"/>
      <w:marBottom w:val="0"/>
      <w:divBdr>
        <w:top w:val="none" w:sz="0" w:space="0" w:color="auto"/>
        <w:left w:val="none" w:sz="0" w:space="0" w:color="auto"/>
        <w:bottom w:val="none" w:sz="0" w:space="0" w:color="auto"/>
        <w:right w:val="none" w:sz="0" w:space="0" w:color="auto"/>
      </w:divBdr>
    </w:div>
    <w:div w:id="1642006000">
      <w:bodyDiv w:val="1"/>
      <w:marLeft w:val="0"/>
      <w:marRight w:val="0"/>
      <w:marTop w:val="0"/>
      <w:marBottom w:val="0"/>
      <w:divBdr>
        <w:top w:val="none" w:sz="0" w:space="0" w:color="auto"/>
        <w:left w:val="none" w:sz="0" w:space="0" w:color="auto"/>
        <w:bottom w:val="none" w:sz="0" w:space="0" w:color="auto"/>
        <w:right w:val="none" w:sz="0" w:space="0" w:color="auto"/>
      </w:divBdr>
    </w:div>
    <w:div w:id="1644851468">
      <w:bodyDiv w:val="1"/>
      <w:marLeft w:val="0"/>
      <w:marRight w:val="0"/>
      <w:marTop w:val="0"/>
      <w:marBottom w:val="0"/>
      <w:divBdr>
        <w:top w:val="none" w:sz="0" w:space="0" w:color="auto"/>
        <w:left w:val="none" w:sz="0" w:space="0" w:color="auto"/>
        <w:bottom w:val="none" w:sz="0" w:space="0" w:color="auto"/>
        <w:right w:val="none" w:sz="0" w:space="0" w:color="auto"/>
      </w:divBdr>
    </w:div>
    <w:div w:id="1649625527">
      <w:bodyDiv w:val="1"/>
      <w:marLeft w:val="0"/>
      <w:marRight w:val="0"/>
      <w:marTop w:val="0"/>
      <w:marBottom w:val="0"/>
      <w:divBdr>
        <w:top w:val="none" w:sz="0" w:space="0" w:color="auto"/>
        <w:left w:val="none" w:sz="0" w:space="0" w:color="auto"/>
        <w:bottom w:val="none" w:sz="0" w:space="0" w:color="auto"/>
        <w:right w:val="none" w:sz="0" w:space="0" w:color="auto"/>
      </w:divBdr>
      <w:divsChild>
        <w:div w:id="722368963">
          <w:marLeft w:val="0"/>
          <w:marRight w:val="0"/>
          <w:marTop w:val="0"/>
          <w:marBottom w:val="400"/>
          <w:divBdr>
            <w:top w:val="none" w:sz="0" w:space="0" w:color="auto"/>
            <w:left w:val="none" w:sz="0" w:space="0" w:color="auto"/>
            <w:bottom w:val="none" w:sz="0" w:space="0" w:color="auto"/>
            <w:right w:val="none" w:sz="0" w:space="0" w:color="auto"/>
          </w:divBdr>
        </w:div>
      </w:divsChild>
    </w:div>
    <w:div w:id="1650279052">
      <w:bodyDiv w:val="1"/>
      <w:marLeft w:val="0"/>
      <w:marRight w:val="0"/>
      <w:marTop w:val="0"/>
      <w:marBottom w:val="0"/>
      <w:divBdr>
        <w:top w:val="none" w:sz="0" w:space="0" w:color="auto"/>
        <w:left w:val="none" w:sz="0" w:space="0" w:color="auto"/>
        <w:bottom w:val="none" w:sz="0" w:space="0" w:color="auto"/>
        <w:right w:val="none" w:sz="0" w:space="0" w:color="auto"/>
      </w:divBdr>
    </w:div>
    <w:div w:id="1653018815">
      <w:bodyDiv w:val="1"/>
      <w:marLeft w:val="0"/>
      <w:marRight w:val="0"/>
      <w:marTop w:val="0"/>
      <w:marBottom w:val="0"/>
      <w:divBdr>
        <w:top w:val="none" w:sz="0" w:space="0" w:color="auto"/>
        <w:left w:val="none" w:sz="0" w:space="0" w:color="auto"/>
        <w:bottom w:val="none" w:sz="0" w:space="0" w:color="auto"/>
        <w:right w:val="none" w:sz="0" w:space="0" w:color="auto"/>
      </w:divBdr>
    </w:div>
    <w:div w:id="1664310133">
      <w:bodyDiv w:val="1"/>
      <w:marLeft w:val="0"/>
      <w:marRight w:val="0"/>
      <w:marTop w:val="0"/>
      <w:marBottom w:val="0"/>
      <w:divBdr>
        <w:top w:val="none" w:sz="0" w:space="0" w:color="auto"/>
        <w:left w:val="none" w:sz="0" w:space="0" w:color="auto"/>
        <w:bottom w:val="none" w:sz="0" w:space="0" w:color="auto"/>
        <w:right w:val="none" w:sz="0" w:space="0" w:color="auto"/>
      </w:divBdr>
    </w:div>
    <w:div w:id="1667244144">
      <w:bodyDiv w:val="1"/>
      <w:marLeft w:val="0"/>
      <w:marRight w:val="0"/>
      <w:marTop w:val="0"/>
      <w:marBottom w:val="0"/>
      <w:divBdr>
        <w:top w:val="none" w:sz="0" w:space="0" w:color="auto"/>
        <w:left w:val="none" w:sz="0" w:space="0" w:color="auto"/>
        <w:bottom w:val="none" w:sz="0" w:space="0" w:color="auto"/>
        <w:right w:val="none" w:sz="0" w:space="0" w:color="auto"/>
      </w:divBdr>
    </w:div>
    <w:div w:id="1669285314">
      <w:bodyDiv w:val="1"/>
      <w:marLeft w:val="0"/>
      <w:marRight w:val="0"/>
      <w:marTop w:val="0"/>
      <w:marBottom w:val="0"/>
      <w:divBdr>
        <w:top w:val="none" w:sz="0" w:space="0" w:color="auto"/>
        <w:left w:val="none" w:sz="0" w:space="0" w:color="auto"/>
        <w:bottom w:val="none" w:sz="0" w:space="0" w:color="auto"/>
        <w:right w:val="none" w:sz="0" w:space="0" w:color="auto"/>
      </w:divBdr>
      <w:divsChild>
        <w:div w:id="1786071660">
          <w:marLeft w:val="0"/>
          <w:marRight w:val="0"/>
          <w:marTop w:val="0"/>
          <w:marBottom w:val="0"/>
          <w:divBdr>
            <w:top w:val="none" w:sz="0" w:space="0" w:color="auto"/>
            <w:left w:val="none" w:sz="0" w:space="0" w:color="auto"/>
            <w:bottom w:val="none" w:sz="0" w:space="0" w:color="auto"/>
            <w:right w:val="none" w:sz="0" w:space="0" w:color="auto"/>
          </w:divBdr>
        </w:div>
        <w:div w:id="2099057828">
          <w:marLeft w:val="0"/>
          <w:marRight w:val="0"/>
          <w:marTop w:val="0"/>
          <w:marBottom w:val="0"/>
          <w:divBdr>
            <w:top w:val="none" w:sz="0" w:space="0" w:color="auto"/>
            <w:left w:val="none" w:sz="0" w:space="0" w:color="auto"/>
            <w:bottom w:val="none" w:sz="0" w:space="0" w:color="auto"/>
            <w:right w:val="none" w:sz="0" w:space="0" w:color="auto"/>
          </w:divBdr>
          <w:divsChild>
            <w:div w:id="255408504">
              <w:marLeft w:val="0"/>
              <w:marRight w:val="0"/>
              <w:marTop w:val="0"/>
              <w:marBottom w:val="100"/>
              <w:divBdr>
                <w:top w:val="none" w:sz="0" w:space="0" w:color="auto"/>
                <w:left w:val="none" w:sz="0" w:space="0" w:color="auto"/>
                <w:bottom w:val="none" w:sz="0" w:space="0" w:color="auto"/>
                <w:right w:val="none" w:sz="0" w:space="0" w:color="auto"/>
              </w:divBdr>
              <w:divsChild>
                <w:div w:id="1672484305">
                  <w:marLeft w:val="0"/>
                  <w:marRight w:val="0"/>
                  <w:marTop w:val="0"/>
                  <w:marBottom w:val="0"/>
                  <w:divBdr>
                    <w:top w:val="none" w:sz="0" w:space="0" w:color="auto"/>
                    <w:left w:val="none" w:sz="0" w:space="0" w:color="auto"/>
                    <w:bottom w:val="none" w:sz="0" w:space="0" w:color="auto"/>
                    <w:right w:val="none" w:sz="0" w:space="0" w:color="auto"/>
                  </w:divBdr>
                  <w:divsChild>
                    <w:div w:id="476649675">
                      <w:marLeft w:val="0"/>
                      <w:marRight w:val="0"/>
                      <w:marTop w:val="0"/>
                      <w:marBottom w:val="0"/>
                      <w:divBdr>
                        <w:top w:val="none" w:sz="0" w:space="0" w:color="auto"/>
                        <w:left w:val="none" w:sz="0" w:space="0" w:color="auto"/>
                        <w:bottom w:val="none" w:sz="0" w:space="0" w:color="auto"/>
                        <w:right w:val="none" w:sz="0" w:space="0" w:color="auto"/>
                      </w:divBdr>
                    </w:div>
                    <w:div w:id="6703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539681">
              <w:marLeft w:val="0"/>
              <w:marRight w:val="0"/>
              <w:marTop w:val="0"/>
              <w:marBottom w:val="0"/>
              <w:divBdr>
                <w:top w:val="none" w:sz="0" w:space="0" w:color="auto"/>
                <w:left w:val="none" w:sz="0" w:space="0" w:color="auto"/>
                <w:bottom w:val="none" w:sz="0" w:space="0" w:color="auto"/>
                <w:right w:val="none" w:sz="0" w:space="0" w:color="auto"/>
              </w:divBdr>
            </w:div>
            <w:div w:id="347755713">
              <w:marLeft w:val="0"/>
              <w:marRight w:val="0"/>
              <w:marTop w:val="0"/>
              <w:marBottom w:val="0"/>
              <w:divBdr>
                <w:top w:val="none" w:sz="0" w:space="0" w:color="auto"/>
                <w:left w:val="none" w:sz="0" w:space="0" w:color="auto"/>
                <w:bottom w:val="none" w:sz="0" w:space="0" w:color="auto"/>
                <w:right w:val="none" w:sz="0" w:space="0" w:color="auto"/>
              </w:divBdr>
            </w:div>
            <w:div w:id="404303859">
              <w:marLeft w:val="0"/>
              <w:marRight w:val="0"/>
              <w:marTop w:val="0"/>
              <w:marBottom w:val="0"/>
              <w:divBdr>
                <w:top w:val="none" w:sz="0" w:space="0" w:color="auto"/>
                <w:left w:val="none" w:sz="0" w:space="0" w:color="auto"/>
                <w:bottom w:val="none" w:sz="0" w:space="0" w:color="auto"/>
                <w:right w:val="none" w:sz="0" w:space="0" w:color="auto"/>
              </w:divBdr>
            </w:div>
            <w:div w:id="460345649">
              <w:marLeft w:val="0"/>
              <w:marRight w:val="0"/>
              <w:marTop w:val="0"/>
              <w:marBottom w:val="0"/>
              <w:divBdr>
                <w:top w:val="none" w:sz="0" w:space="0" w:color="auto"/>
                <w:left w:val="none" w:sz="0" w:space="0" w:color="auto"/>
                <w:bottom w:val="none" w:sz="0" w:space="0" w:color="auto"/>
                <w:right w:val="none" w:sz="0" w:space="0" w:color="auto"/>
              </w:divBdr>
            </w:div>
            <w:div w:id="470563694">
              <w:marLeft w:val="0"/>
              <w:marRight w:val="0"/>
              <w:marTop w:val="0"/>
              <w:marBottom w:val="0"/>
              <w:divBdr>
                <w:top w:val="none" w:sz="0" w:space="0" w:color="auto"/>
                <w:left w:val="none" w:sz="0" w:space="0" w:color="auto"/>
                <w:bottom w:val="none" w:sz="0" w:space="0" w:color="auto"/>
                <w:right w:val="none" w:sz="0" w:space="0" w:color="auto"/>
              </w:divBdr>
            </w:div>
            <w:div w:id="616258403">
              <w:marLeft w:val="0"/>
              <w:marRight w:val="0"/>
              <w:marTop w:val="0"/>
              <w:marBottom w:val="0"/>
              <w:divBdr>
                <w:top w:val="none" w:sz="0" w:space="0" w:color="auto"/>
                <w:left w:val="none" w:sz="0" w:space="0" w:color="auto"/>
                <w:bottom w:val="none" w:sz="0" w:space="0" w:color="auto"/>
                <w:right w:val="none" w:sz="0" w:space="0" w:color="auto"/>
              </w:divBdr>
            </w:div>
            <w:div w:id="848839112">
              <w:marLeft w:val="0"/>
              <w:marRight w:val="0"/>
              <w:marTop w:val="0"/>
              <w:marBottom w:val="0"/>
              <w:divBdr>
                <w:top w:val="none" w:sz="0" w:space="0" w:color="auto"/>
                <w:left w:val="none" w:sz="0" w:space="0" w:color="auto"/>
                <w:bottom w:val="none" w:sz="0" w:space="0" w:color="auto"/>
                <w:right w:val="none" w:sz="0" w:space="0" w:color="auto"/>
              </w:divBdr>
            </w:div>
            <w:div w:id="988097712">
              <w:marLeft w:val="0"/>
              <w:marRight w:val="0"/>
              <w:marTop w:val="0"/>
              <w:marBottom w:val="100"/>
              <w:divBdr>
                <w:top w:val="none" w:sz="0" w:space="0" w:color="auto"/>
                <w:left w:val="none" w:sz="0" w:space="0" w:color="auto"/>
                <w:bottom w:val="none" w:sz="0" w:space="0" w:color="auto"/>
                <w:right w:val="none" w:sz="0" w:space="0" w:color="auto"/>
              </w:divBdr>
              <w:divsChild>
                <w:div w:id="1683043790">
                  <w:marLeft w:val="0"/>
                  <w:marRight w:val="0"/>
                  <w:marTop w:val="0"/>
                  <w:marBottom w:val="0"/>
                  <w:divBdr>
                    <w:top w:val="none" w:sz="0" w:space="0" w:color="auto"/>
                    <w:left w:val="none" w:sz="0" w:space="0" w:color="auto"/>
                    <w:bottom w:val="none" w:sz="0" w:space="0" w:color="auto"/>
                    <w:right w:val="none" w:sz="0" w:space="0" w:color="auto"/>
                  </w:divBdr>
                  <w:divsChild>
                    <w:div w:id="717126183">
                      <w:marLeft w:val="0"/>
                      <w:marRight w:val="0"/>
                      <w:marTop w:val="0"/>
                      <w:marBottom w:val="0"/>
                      <w:divBdr>
                        <w:top w:val="none" w:sz="0" w:space="0" w:color="auto"/>
                        <w:left w:val="none" w:sz="0" w:space="0" w:color="auto"/>
                        <w:bottom w:val="none" w:sz="0" w:space="0" w:color="auto"/>
                        <w:right w:val="none" w:sz="0" w:space="0" w:color="auto"/>
                      </w:divBdr>
                    </w:div>
                    <w:div w:id="81009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84865">
              <w:marLeft w:val="0"/>
              <w:marRight w:val="0"/>
              <w:marTop w:val="0"/>
              <w:marBottom w:val="0"/>
              <w:divBdr>
                <w:top w:val="none" w:sz="0" w:space="0" w:color="auto"/>
                <w:left w:val="none" w:sz="0" w:space="0" w:color="auto"/>
                <w:bottom w:val="none" w:sz="0" w:space="0" w:color="auto"/>
                <w:right w:val="none" w:sz="0" w:space="0" w:color="auto"/>
              </w:divBdr>
            </w:div>
            <w:div w:id="1059092765">
              <w:marLeft w:val="0"/>
              <w:marRight w:val="0"/>
              <w:marTop w:val="0"/>
              <w:marBottom w:val="0"/>
              <w:divBdr>
                <w:top w:val="none" w:sz="0" w:space="0" w:color="auto"/>
                <w:left w:val="none" w:sz="0" w:space="0" w:color="auto"/>
                <w:bottom w:val="none" w:sz="0" w:space="0" w:color="auto"/>
                <w:right w:val="none" w:sz="0" w:space="0" w:color="auto"/>
              </w:divBdr>
            </w:div>
            <w:div w:id="1130441309">
              <w:marLeft w:val="0"/>
              <w:marRight w:val="0"/>
              <w:marTop w:val="0"/>
              <w:marBottom w:val="0"/>
              <w:divBdr>
                <w:top w:val="none" w:sz="0" w:space="0" w:color="auto"/>
                <w:left w:val="none" w:sz="0" w:space="0" w:color="auto"/>
                <w:bottom w:val="none" w:sz="0" w:space="0" w:color="auto"/>
                <w:right w:val="none" w:sz="0" w:space="0" w:color="auto"/>
              </w:divBdr>
            </w:div>
            <w:div w:id="1138566632">
              <w:marLeft w:val="0"/>
              <w:marRight w:val="0"/>
              <w:marTop w:val="0"/>
              <w:marBottom w:val="100"/>
              <w:divBdr>
                <w:top w:val="none" w:sz="0" w:space="0" w:color="auto"/>
                <w:left w:val="none" w:sz="0" w:space="0" w:color="auto"/>
                <w:bottom w:val="none" w:sz="0" w:space="0" w:color="auto"/>
                <w:right w:val="none" w:sz="0" w:space="0" w:color="auto"/>
              </w:divBdr>
              <w:divsChild>
                <w:div w:id="1733308354">
                  <w:marLeft w:val="0"/>
                  <w:marRight w:val="0"/>
                  <w:marTop w:val="0"/>
                  <w:marBottom w:val="0"/>
                  <w:divBdr>
                    <w:top w:val="none" w:sz="0" w:space="0" w:color="auto"/>
                    <w:left w:val="none" w:sz="0" w:space="0" w:color="auto"/>
                    <w:bottom w:val="none" w:sz="0" w:space="0" w:color="auto"/>
                    <w:right w:val="none" w:sz="0" w:space="0" w:color="auto"/>
                  </w:divBdr>
                  <w:divsChild>
                    <w:div w:id="459688314">
                      <w:marLeft w:val="0"/>
                      <w:marRight w:val="0"/>
                      <w:marTop w:val="0"/>
                      <w:marBottom w:val="0"/>
                      <w:divBdr>
                        <w:top w:val="none" w:sz="0" w:space="0" w:color="auto"/>
                        <w:left w:val="none" w:sz="0" w:space="0" w:color="auto"/>
                        <w:bottom w:val="none" w:sz="0" w:space="0" w:color="auto"/>
                        <w:right w:val="none" w:sz="0" w:space="0" w:color="auto"/>
                      </w:divBdr>
                    </w:div>
                    <w:div w:id="194533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9958">
              <w:marLeft w:val="0"/>
              <w:marRight w:val="0"/>
              <w:marTop w:val="0"/>
              <w:marBottom w:val="0"/>
              <w:divBdr>
                <w:top w:val="none" w:sz="0" w:space="0" w:color="auto"/>
                <w:left w:val="none" w:sz="0" w:space="0" w:color="auto"/>
                <w:bottom w:val="none" w:sz="0" w:space="0" w:color="auto"/>
                <w:right w:val="none" w:sz="0" w:space="0" w:color="auto"/>
              </w:divBdr>
            </w:div>
            <w:div w:id="1270501998">
              <w:marLeft w:val="0"/>
              <w:marRight w:val="0"/>
              <w:marTop w:val="0"/>
              <w:marBottom w:val="0"/>
              <w:divBdr>
                <w:top w:val="none" w:sz="0" w:space="0" w:color="auto"/>
                <w:left w:val="none" w:sz="0" w:space="0" w:color="auto"/>
                <w:bottom w:val="none" w:sz="0" w:space="0" w:color="auto"/>
                <w:right w:val="none" w:sz="0" w:space="0" w:color="auto"/>
              </w:divBdr>
            </w:div>
            <w:div w:id="1365053751">
              <w:marLeft w:val="0"/>
              <w:marRight w:val="0"/>
              <w:marTop w:val="0"/>
              <w:marBottom w:val="0"/>
              <w:divBdr>
                <w:top w:val="none" w:sz="0" w:space="0" w:color="auto"/>
                <w:left w:val="none" w:sz="0" w:space="0" w:color="auto"/>
                <w:bottom w:val="none" w:sz="0" w:space="0" w:color="auto"/>
                <w:right w:val="none" w:sz="0" w:space="0" w:color="auto"/>
              </w:divBdr>
            </w:div>
            <w:div w:id="1471098327">
              <w:marLeft w:val="0"/>
              <w:marRight w:val="0"/>
              <w:marTop w:val="0"/>
              <w:marBottom w:val="0"/>
              <w:divBdr>
                <w:top w:val="none" w:sz="0" w:space="0" w:color="auto"/>
                <w:left w:val="none" w:sz="0" w:space="0" w:color="auto"/>
                <w:bottom w:val="none" w:sz="0" w:space="0" w:color="auto"/>
                <w:right w:val="none" w:sz="0" w:space="0" w:color="auto"/>
              </w:divBdr>
            </w:div>
            <w:div w:id="1740252535">
              <w:marLeft w:val="0"/>
              <w:marRight w:val="0"/>
              <w:marTop w:val="0"/>
              <w:marBottom w:val="0"/>
              <w:divBdr>
                <w:top w:val="none" w:sz="0" w:space="0" w:color="auto"/>
                <w:left w:val="none" w:sz="0" w:space="0" w:color="auto"/>
                <w:bottom w:val="none" w:sz="0" w:space="0" w:color="auto"/>
                <w:right w:val="none" w:sz="0" w:space="0" w:color="auto"/>
              </w:divBdr>
            </w:div>
            <w:div w:id="1961571224">
              <w:marLeft w:val="0"/>
              <w:marRight w:val="0"/>
              <w:marTop w:val="0"/>
              <w:marBottom w:val="0"/>
              <w:divBdr>
                <w:top w:val="none" w:sz="0" w:space="0" w:color="auto"/>
                <w:left w:val="none" w:sz="0" w:space="0" w:color="auto"/>
                <w:bottom w:val="none" w:sz="0" w:space="0" w:color="auto"/>
                <w:right w:val="none" w:sz="0" w:space="0" w:color="auto"/>
              </w:divBdr>
            </w:div>
            <w:div w:id="1990934773">
              <w:marLeft w:val="0"/>
              <w:marRight w:val="0"/>
              <w:marTop w:val="0"/>
              <w:marBottom w:val="0"/>
              <w:divBdr>
                <w:top w:val="none" w:sz="0" w:space="0" w:color="auto"/>
                <w:left w:val="none" w:sz="0" w:space="0" w:color="auto"/>
                <w:bottom w:val="none" w:sz="0" w:space="0" w:color="auto"/>
                <w:right w:val="none" w:sz="0" w:space="0" w:color="auto"/>
              </w:divBdr>
            </w:div>
            <w:div w:id="2123258163">
              <w:marLeft w:val="0"/>
              <w:marRight w:val="0"/>
              <w:marTop w:val="0"/>
              <w:marBottom w:val="100"/>
              <w:divBdr>
                <w:top w:val="none" w:sz="0" w:space="0" w:color="auto"/>
                <w:left w:val="none" w:sz="0" w:space="0" w:color="auto"/>
                <w:bottom w:val="none" w:sz="0" w:space="0" w:color="auto"/>
                <w:right w:val="none" w:sz="0" w:space="0" w:color="auto"/>
              </w:divBdr>
              <w:divsChild>
                <w:div w:id="74403241">
                  <w:marLeft w:val="0"/>
                  <w:marRight w:val="0"/>
                  <w:marTop w:val="0"/>
                  <w:marBottom w:val="0"/>
                  <w:divBdr>
                    <w:top w:val="none" w:sz="0" w:space="0" w:color="auto"/>
                    <w:left w:val="none" w:sz="0" w:space="0" w:color="auto"/>
                    <w:bottom w:val="none" w:sz="0" w:space="0" w:color="auto"/>
                    <w:right w:val="none" w:sz="0" w:space="0" w:color="auto"/>
                  </w:divBdr>
                  <w:divsChild>
                    <w:div w:id="221448943">
                      <w:marLeft w:val="0"/>
                      <w:marRight w:val="0"/>
                      <w:marTop w:val="0"/>
                      <w:marBottom w:val="0"/>
                      <w:divBdr>
                        <w:top w:val="none" w:sz="0" w:space="0" w:color="auto"/>
                        <w:left w:val="none" w:sz="0" w:space="0" w:color="auto"/>
                        <w:bottom w:val="none" w:sz="0" w:space="0" w:color="auto"/>
                        <w:right w:val="none" w:sz="0" w:space="0" w:color="auto"/>
                      </w:divBdr>
                    </w:div>
                    <w:div w:id="179485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106098">
      <w:bodyDiv w:val="1"/>
      <w:marLeft w:val="0"/>
      <w:marRight w:val="0"/>
      <w:marTop w:val="0"/>
      <w:marBottom w:val="0"/>
      <w:divBdr>
        <w:top w:val="none" w:sz="0" w:space="0" w:color="auto"/>
        <w:left w:val="none" w:sz="0" w:space="0" w:color="auto"/>
        <w:bottom w:val="none" w:sz="0" w:space="0" w:color="auto"/>
        <w:right w:val="none" w:sz="0" w:space="0" w:color="auto"/>
      </w:divBdr>
    </w:div>
    <w:div w:id="1678340494">
      <w:bodyDiv w:val="1"/>
      <w:marLeft w:val="0"/>
      <w:marRight w:val="0"/>
      <w:marTop w:val="0"/>
      <w:marBottom w:val="0"/>
      <w:divBdr>
        <w:top w:val="none" w:sz="0" w:space="0" w:color="auto"/>
        <w:left w:val="none" w:sz="0" w:space="0" w:color="auto"/>
        <w:bottom w:val="none" w:sz="0" w:space="0" w:color="auto"/>
        <w:right w:val="none" w:sz="0" w:space="0" w:color="auto"/>
      </w:divBdr>
    </w:div>
    <w:div w:id="1682775971">
      <w:bodyDiv w:val="1"/>
      <w:marLeft w:val="0"/>
      <w:marRight w:val="0"/>
      <w:marTop w:val="0"/>
      <w:marBottom w:val="0"/>
      <w:divBdr>
        <w:top w:val="none" w:sz="0" w:space="0" w:color="auto"/>
        <w:left w:val="none" w:sz="0" w:space="0" w:color="auto"/>
        <w:bottom w:val="none" w:sz="0" w:space="0" w:color="auto"/>
        <w:right w:val="none" w:sz="0" w:space="0" w:color="auto"/>
      </w:divBdr>
    </w:div>
    <w:div w:id="1682777937">
      <w:bodyDiv w:val="1"/>
      <w:marLeft w:val="0"/>
      <w:marRight w:val="0"/>
      <w:marTop w:val="0"/>
      <w:marBottom w:val="0"/>
      <w:divBdr>
        <w:top w:val="none" w:sz="0" w:space="0" w:color="auto"/>
        <w:left w:val="none" w:sz="0" w:space="0" w:color="auto"/>
        <w:bottom w:val="none" w:sz="0" w:space="0" w:color="auto"/>
        <w:right w:val="none" w:sz="0" w:space="0" w:color="auto"/>
      </w:divBdr>
    </w:div>
    <w:div w:id="1683314218">
      <w:bodyDiv w:val="1"/>
      <w:marLeft w:val="0"/>
      <w:marRight w:val="0"/>
      <w:marTop w:val="0"/>
      <w:marBottom w:val="0"/>
      <w:divBdr>
        <w:top w:val="none" w:sz="0" w:space="0" w:color="auto"/>
        <w:left w:val="none" w:sz="0" w:space="0" w:color="auto"/>
        <w:bottom w:val="none" w:sz="0" w:space="0" w:color="auto"/>
        <w:right w:val="none" w:sz="0" w:space="0" w:color="auto"/>
      </w:divBdr>
    </w:div>
    <w:div w:id="1685203583">
      <w:bodyDiv w:val="1"/>
      <w:marLeft w:val="0"/>
      <w:marRight w:val="0"/>
      <w:marTop w:val="0"/>
      <w:marBottom w:val="0"/>
      <w:divBdr>
        <w:top w:val="none" w:sz="0" w:space="0" w:color="auto"/>
        <w:left w:val="none" w:sz="0" w:space="0" w:color="auto"/>
        <w:bottom w:val="none" w:sz="0" w:space="0" w:color="auto"/>
        <w:right w:val="none" w:sz="0" w:space="0" w:color="auto"/>
      </w:divBdr>
    </w:div>
    <w:div w:id="1686134128">
      <w:bodyDiv w:val="1"/>
      <w:marLeft w:val="0"/>
      <w:marRight w:val="0"/>
      <w:marTop w:val="0"/>
      <w:marBottom w:val="0"/>
      <w:divBdr>
        <w:top w:val="none" w:sz="0" w:space="0" w:color="auto"/>
        <w:left w:val="none" w:sz="0" w:space="0" w:color="auto"/>
        <w:bottom w:val="none" w:sz="0" w:space="0" w:color="auto"/>
        <w:right w:val="none" w:sz="0" w:space="0" w:color="auto"/>
      </w:divBdr>
    </w:div>
    <w:div w:id="1686904913">
      <w:bodyDiv w:val="1"/>
      <w:marLeft w:val="0"/>
      <w:marRight w:val="0"/>
      <w:marTop w:val="0"/>
      <w:marBottom w:val="0"/>
      <w:divBdr>
        <w:top w:val="none" w:sz="0" w:space="0" w:color="auto"/>
        <w:left w:val="none" w:sz="0" w:space="0" w:color="auto"/>
        <w:bottom w:val="none" w:sz="0" w:space="0" w:color="auto"/>
        <w:right w:val="none" w:sz="0" w:space="0" w:color="auto"/>
      </w:divBdr>
      <w:divsChild>
        <w:div w:id="364448591">
          <w:marLeft w:val="0"/>
          <w:marRight w:val="0"/>
          <w:marTop w:val="0"/>
          <w:marBottom w:val="400"/>
          <w:divBdr>
            <w:top w:val="none" w:sz="0" w:space="0" w:color="auto"/>
            <w:left w:val="none" w:sz="0" w:space="0" w:color="auto"/>
            <w:bottom w:val="none" w:sz="0" w:space="0" w:color="auto"/>
            <w:right w:val="none" w:sz="0" w:space="0" w:color="auto"/>
          </w:divBdr>
        </w:div>
      </w:divsChild>
    </w:div>
    <w:div w:id="1688406907">
      <w:bodyDiv w:val="1"/>
      <w:marLeft w:val="0"/>
      <w:marRight w:val="0"/>
      <w:marTop w:val="0"/>
      <w:marBottom w:val="0"/>
      <w:divBdr>
        <w:top w:val="none" w:sz="0" w:space="0" w:color="auto"/>
        <w:left w:val="none" w:sz="0" w:space="0" w:color="auto"/>
        <w:bottom w:val="none" w:sz="0" w:space="0" w:color="auto"/>
        <w:right w:val="none" w:sz="0" w:space="0" w:color="auto"/>
      </w:divBdr>
      <w:divsChild>
        <w:div w:id="458844845">
          <w:marLeft w:val="0"/>
          <w:marRight w:val="0"/>
          <w:marTop w:val="0"/>
          <w:marBottom w:val="0"/>
          <w:divBdr>
            <w:top w:val="none" w:sz="0" w:space="0" w:color="auto"/>
            <w:left w:val="none" w:sz="0" w:space="0" w:color="auto"/>
            <w:bottom w:val="none" w:sz="0" w:space="0" w:color="auto"/>
            <w:right w:val="none" w:sz="0" w:space="0" w:color="auto"/>
          </w:divBdr>
        </w:div>
        <w:div w:id="821508172">
          <w:marLeft w:val="0"/>
          <w:marRight w:val="0"/>
          <w:marTop w:val="0"/>
          <w:marBottom w:val="0"/>
          <w:divBdr>
            <w:top w:val="none" w:sz="0" w:space="0" w:color="auto"/>
            <w:left w:val="none" w:sz="0" w:space="0" w:color="auto"/>
            <w:bottom w:val="none" w:sz="0" w:space="0" w:color="auto"/>
            <w:right w:val="none" w:sz="0" w:space="0" w:color="auto"/>
          </w:divBdr>
          <w:divsChild>
            <w:div w:id="480196042">
              <w:marLeft w:val="0"/>
              <w:marRight w:val="0"/>
              <w:marTop w:val="0"/>
              <w:marBottom w:val="0"/>
              <w:divBdr>
                <w:top w:val="none" w:sz="0" w:space="0" w:color="auto"/>
                <w:left w:val="none" w:sz="0" w:space="0" w:color="auto"/>
                <w:bottom w:val="none" w:sz="0" w:space="0" w:color="auto"/>
                <w:right w:val="none" w:sz="0" w:space="0" w:color="auto"/>
              </w:divBdr>
            </w:div>
            <w:div w:id="533154393">
              <w:marLeft w:val="0"/>
              <w:marRight w:val="0"/>
              <w:marTop w:val="0"/>
              <w:marBottom w:val="100"/>
              <w:divBdr>
                <w:top w:val="none" w:sz="0" w:space="0" w:color="auto"/>
                <w:left w:val="none" w:sz="0" w:space="0" w:color="auto"/>
                <w:bottom w:val="none" w:sz="0" w:space="0" w:color="auto"/>
                <w:right w:val="none" w:sz="0" w:space="0" w:color="auto"/>
              </w:divBdr>
              <w:divsChild>
                <w:div w:id="1986546214">
                  <w:marLeft w:val="0"/>
                  <w:marRight w:val="0"/>
                  <w:marTop w:val="0"/>
                  <w:marBottom w:val="0"/>
                  <w:divBdr>
                    <w:top w:val="none" w:sz="0" w:space="0" w:color="auto"/>
                    <w:left w:val="none" w:sz="0" w:space="0" w:color="auto"/>
                    <w:bottom w:val="none" w:sz="0" w:space="0" w:color="auto"/>
                    <w:right w:val="none" w:sz="0" w:space="0" w:color="auto"/>
                  </w:divBdr>
                  <w:divsChild>
                    <w:div w:id="1856967190">
                      <w:marLeft w:val="0"/>
                      <w:marRight w:val="0"/>
                      <w:marTop w:val="0"/>
                      <w:marBottom w:val="0"/>
                      <w:divBdr>
                        <w:top w:val="none" w:sz="0" w:space="0" w:color="auto"/>
                        <w:left w:val="none" w:sz="0" w:space="0" w:color="auto"/>
                        <w:bottom w:val="none" w:sz="0" w:space="0" w:color="auto"/>
                        <w:right w:val="none" w:sz="0" w:space="0" w:color="auto"/>
                      </w:divBdr>
                    </w:div>
                    <w:div w:id="193188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88444">
              <w:marLeft w:val="0"/>
              <w:marRight w:val="0"/>
              <w:marTop w:val="0"/>
              <w:marBottom w:val="100"/>
              <w:divBdr>
                <w:top w:val="none" w:sz="0" w:space="0" w:color="auto"/>
                <w:left w:val="none" w:sz="0" w:space="0" w:color="auto"/>
                <w:bottom w:val="none" w:sz="0" w:space="0" w:color="auto"/>
                <w:right w:val="none" w:sz="0" w:space="0" w:color="auto"/>
              </w:divBdr>
              <w:divsChild>
                <w:div w:id="1382556141">
                  <w:marLeft w:val="0"/>
                  <w:marRight w:val="0"/>
                  <w:marTop w:val="0"/>
                  <w:marBottom w:val="0"/>
                  <w:divBdr>
                    <w:top w:val="none" w:sz="0" w:space="0" w:color="auto"/>
                    <w:left w:val="none" w:sz="0" w:space="0" w:color="auto"/>
                    <w:bottom w:val="none" w:sz="0" w:space="0" w:color="auto"/>
                    <w:right w:val="none" w:sz="0" w:space="0" w:color="auto"/>
                  </w:divBdr>
                  <w:divsChild>
                    <w:div w:id="892153151">
                      <w:marLeft w:val="0"/>
                      <w:marRight w:val="0"/>
                      <w:marTop w:val="0"/>
                      <w:marBottom w:val="0"/>
                      <w:divBdr>
                        <w:top w:val="none" w:sz="0" w:space="0" w:color="auto"/>
                        <w:left w:val="none" w:sz="0" w:space="0" w:color="auto"/>
                        <w:bottom w:val="none" w:sz="0" w:space="0" w:color="auto"/>
                        <w:right w:val="none" w:sz="0" w:space="0" w:color="auto"/>
                      </w:divBdr>
                    </w:div>
                    <w:div w:id="128418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63743">
              <w:marLeft w:val="0"/>
              <w:marRight w:val="0"/>
              <w:marTop w:val="0"/>
              <w:marBottom w:val="0"/>
              <w:divBdr>
                <w:top w:val="none" w:sz="0" w:space="0" w:color="auto"/>
                <w:left w:val="none" w:sz="0" w:space="0" w:color="auto"/>
                <w:bottom w:val="none" w:sz="0" w:space="0" w:color="auto"/>
                <w:right w:val="none" w:sz="0" w:space="0" w:color="auto"/>
              </w:divBdr>
            </w:div>
            <w:div w:id="594750649">
              <w:marLeft w:val="3076"/>
              <w:marRight w:val="0"/>
              <w:marTop w:val="0"/>
              <w:marBottom w:val="0"/>
              <w:divBdr>
                <w:top w:val="none" w:sz="0" w:space="0" w:color="auto"/>
                <w:left w:val="none" w:sz="0" w:space="0" w:color="auto"/>
                <w:bottom w:val="none" w:sz="0" w:space="0" w:color="auto"/>
                <w:right w:val="none" w:sz="0" w:space="0" w:color="auto"/>
              </w:divBdr>
            </w:div>
            <w:div w:id="936444535">
              <w:marLeft w:val="0"/>
              <w:marRight w:val="0"/>
              <w:marTop w:val="0"/>
              <w:marBottom w:val="100"/>
              <w:divBdr>
                <w:top w:val="none" w:sz="0" w:space="0" w:color="auto"/>
                <w:left w:val="none" w:sz="0" w:space="0" w:color="auto"/>
                <w:bottom w:val="none" w:sz="0" w:space="0" w:color="auto"/>
                <w:right w:val="none" w:sz="0" w:space="0" w:color="auto"/>
              </w:divBdr>
              <w:divsChild>
                <w:div w:id="550045101">
                  <w:marLeft w:val="0"/>
                  <w:marRight w:val="0"/>
                  <w:marTop w:val="0"/>
                  <w:marBottom w:val="0"/>
                  <w:divBdr>
                    <w:top w:val="none" w:sz="0" w:space="0" w:color="auto"/>
                    <w:left w:val="none" w:sz="0" w:space="0" w:color="auto"/>
                    <w:bottom w:val="none" w:sz="0" w:space="0" w:color="auto"/>
                    <w:right w:val="none" w:sz="0" w:space="0" w:color="auto"/>
                  </w:divBdr>
                  <w:divsChild>
                    <w:div w:id="743913265">
                      <w:marLeft w:val="0"/>
                      <w:marRight w:val="0"/>
                      <w:marTop w:val="0"/>
                      <w:marBottom w:val="0"/>
                      <w:divBdr>
                        <w:top w:val="none" w:sz="0" w:space="0" w:color="auto"/>
                        <w:left w:val="none" w:sz="0" w:space="0" w:color="auto"/>
                        <w:bottom w:val="none" w:sz="0" w:space="0" w:color="auto"/>
                        <w:right w:val="none" w:sz="0" w:space="0" w:color="auto"/>
                      </w:divBdr>
                    </w:div>
                    <w:div w:id="17224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80017">
              <w:marLeft w:val="0"/>
              <w:marRight w:val="0"/>
              <w:marTop w:val="0"/>
              <w:marBottom w:val="100"/>
              <w:divBdr>
                <w:top w:val="none" w:sz="0" w:space="0" w:color="auto"/>
                <w:left w:val="none" w:sz="0" w:space="0" w:color="auto"/>
                <w:bottom w:val="none" w:sz="0" w:space="0" w:color="auto"/>
                <w:right w:val="none" w:sz="0" w:space="0" w:color="auto"/>
              </w:divBdr>
              <w:divsChild>
                <w:div w:id="552497485">
                  <w:marLeft w:val="0"/>
                  <w:marRight w:val="0"/>
                  <w:marTop w:val="0"/>
                  <w:marBottom w:val="0"/>
                  <w:divBdr>
                    <w:top w:val="none" w:sz="0" w:space="0" w:color="auto"/>
                    <w:left w:val="none" w:sz="0" w:space="0" w:color="auto"/>
                    <w:bottom w:val="none" w:sz="0" w:space="0" w:color="auto"/>
                    <w:right w:val="none" w:sz="0" w:space="0" w:color="auto"/>
                  </w:divBdr>
                  <w:divsChild>
                    <w:div w:id="836505278">
                      <w:marLeft w:val="0"/>
                      <w:marRight w:val="0"/>
                      <w:marTop w:val="0"/>
                      <w:marBottom w:val="0"/>
                      <w:divBdr>
                        <w:top w:val="none" w:sz="0" w:space="0" w:color="auto"/>
                        <w:left w:val="none" w:sz="0" w:space="0" w:color="auto"/>
                        <w:bottom w:val="none" w:sz="0" w:space="0" w:color="auto"/>
                        <w:right w:val="none" w:sz="0" w:space="0" w:color="auto"/>
                      </w:divBdr>
                    </w:div>
                    <w:div w:id="180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53031">
              <w:marLeft w:val="0"/>
              <w:marRight w:val="0"/>
              <w:marTop w:val="0"/>
              <w:marBottom w:val="100"/>
              <w:divBdr>
                <w:top w:val="none" w:sz="0" w:space="0" w:color="auto"/>
                <w:left w:val="none" w:sz="0" w:space="0" w:color="auto"/>
                <w:bottom w:val="none" w:sz="0" w:space="0" w:color="auto"/>
                <w:right w:val="none" w:sz="0" w:space="0" w:color="auto"/>
              </w:divBdr>
              <w:divsChild>
                <w:div w:id="1886987375">
                  <w:marLeft w:val="0"/>
                  <w:marRight w:val="0"/>
                  <w:marTop w:val="0"/>
                  <w:marBottom w:val="0"/>
                  <w:divBdr>
                    <w:top w:val="none" w:sz="0" w:space="0" w:color="auto"/>
                    <w:left w:val="none" w:sz="0" w:space="0" w:color="auto"/>
                    <w:bottom w:val="none" w:sz="0" w:space="0" w:color="auto"/>
                    <w:right w:val="none" w:sz="0" w:space="0" w:color="auto"/>
                  </w:divBdr>
                  <w:divsChild>
                    <w:div w:id="794101168">
                      <w:marLeft w:val="0"/>
                      <w:marRight w:val="0"/>
                      <w:marTop w:val="0"/>
                      <w:marBottom w:val="0"/>
                      <w:divBdr>
                        <w:top w:val="none" w:sz="0" w:space="0" w:color="auto"/>
                        <w:left w:val="none" w:sz="0" w:space="0" w:color="auto"/>
                        <w:bottom w:val="none" w:sz="0" w:space="0" w:color="auto"/>
                        <w:right w:val="none" w:sz="0" w:space="0" w:color="auto"/>
                      </w:divBdr>
                    </w:div>
                    <w:div w:id="119199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581822">
              <w:marLeft w:val="0"/>
              <w:marRight w:val="0"/>
              <w:marTop w:val="0"/>
              <w:marBottom w:val="100"/>
              <w:divBdr>
                <w:top w:val="none" w:sz="0" w:space="0" w:color="auto"/>
                <w:left w:val="none" w:sz="0" w:space="0" w:color="auto"/>
                <w:bottom w:val="none" w:sz="0" w:space="0" w:color="auto"/>
                <w:right w:val="none" w:sz="0" w:space="0" w:color="auto"/>
              </w:divBdr>
              <w:divsChild>
                <w:div w:id="1779717304">
                  <w:marLeft w:val="0"/>
                  <w:marRight w:val="0"/>
                  <w:marTop w:val="0"/>
                  <w:marBottom w:val="0"/>
                  <w:divBdr>
                    <w:top w:val="none" w:sz="0" w:space="0" w:color="auto"/>
                    <w:left w:val="none" w:sz="0" w:space="0" w:color="auto"/>
                    <w:bottom w:val="none" w:sz="0" w:space="0" w:color="auto"/>
                    <w:right w:val="none" w:sz="0" w:space="0" w:color="auto"/>
                  </w:divBdr>
                  <w:divsChild>
                    <w:div w:id="629240645">
                      <w:marLeft w:val="0"/>
                      <w:marRight w:val="0"/>
                      <w:marTop w:val="0"/>
                      <w:marBottom w:val="0"/>
                      <w:divBdr>
                        <w:top w:val="none" w:sz="0" w:space="0" w:color="auto"/>
                        <w:left w:val="none" w:sz="0" w:space="0" w:color="auto"/>
                        <w:bottom w:val="none" w:sz="0" w:space="0" w:color="auto"/>
                        <w:right w:val="none" w:sz="0" w:space="0" w:color="auto"/>
                      </w:divBdr>
                    </w:div>
                    <w:div w:id="123450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07916">
              <w:marLeft w:val="0"/>
              <w:marRight w:val="0"/>
              <w:marTop w:val="0"/>
              <w:marBottom w:val="100"/>
              <w:divBdr>
                <w:top w:val="none" w:sz="0" w:space="0" w:color="auto"/>
                <w:left w:val="none" w:sz="0" w:space="0" w:color="auto"/>
                <w:bottom w:val="none" w:sz="0" w:space="0" w:color="auto"/>
                <w:right w:val="none" w:sz="0" w:space="0" w:color="auto"/>
              </w:divBdr>
              <w:divsChild>
                <w:div w:id="1151366245">
                  <w:marLeft w:val="0"/>
                  <w:marRight w:val="0"/>
                  <w:marTop w:val="0"/>
                  <w:marBottom w:val="0"/>
                  <w:divBdr>
                    <w:top w:val="none" w:sz="0" w:space="0" w:color="auto"/>
                    <w:left w:val="none" w:sz="0" w:space="0" w:color="auto"/>
                    <w:bottom w:val="none" w:sz="0" w:space="0" w:color="auto"/>
                    <w:right w:val="none" w:sz="0" w:space="0" w:color="auto"/>
                  </w:divBdr>
                  <w:divsChild>
                    <w:div w:id="567613671">
                      <w:marLeft w:val="0"/>
                      <w:marRight w:val="0"/>
                      <w:marTop w:val="0"/>
                      <w:marBottom w:val="0"/>
                      <w:divBdr>
                        <w:top w:val="none" w:sz="0" w:space="0" w:color="auto"/>
                        <w:left w:val="none" w:sz="0" w:space="0" w:color="auto"/>
                        <w:bottom w:val="none" w:sz="0" w:space="0" w:color="auto"/>
                        <w:right w:val="none" w:sz="0" w:space="0" w:color="auto"/>
                      </w:divBdr>
                    </w:div>
                    <w:div w:id="187822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950874">
              <w:marLeft w:val="0"/>
              <w:marRight w:val="0"/>
              <w:marTop w:val="0"/>
              <w:marBottom w:val="100"/>
              <w:divBdr>
                <w:top w:val="none" w:sz="0" w:space="0" w:color="auto"/>
                <w:left w:val="none" w:sz="0" w:space="0" w:color="auto"/>
                <w:bottom w:val="none" w:sz="0" w:space="0" w:color="auto"/>
                <w:right w:val="none" w:sz="0" w:space="0" w:color="auto"/>
              </w:divBdr>
              <w:divsChild>
                <w:div w:id="156968822">
                  <w:marLeft w:val="0"/>
                  <w:marRight w:val="0"/>
                  <w:marTop w:val="0"/>
                  <w:marBottom w:val="0"/>
                  <w:divBdr>
                    <w:top w:val="none" w:sz="0" w:space="0" w:color="auto"/>
                    <w:left w:val="none" w:sz="0" w:space="0" w:color="auto"/>
                    <w:bottom w:val="none" w:sz="0" w:space="0" w:color="auto"/>
                    <w:right w:val="none" w:sz="0" w:space="0" w:color="auto"/>
                  </w:divBdr>
                  <w:divsChild>
                    <w:div w:id="1349336418">
                      <w:marLeft w:val="0"/>
                      <w:marRight w:val="0"/>
                      <w:marTop w:val="0"/>
                      <w:marBottom w:val="0"/>
                      <w:divBdr>
                        <w:top w:val="none" w:sz="0" w:space="0" w:color="auto"/>
                        <w:left w:val="none" w:sz="0" w:space="0" w:color="auto"/>
                        <w:bottom w:val="none" w:sz="0" w:space="0" w:color="auto"/>
                        <w:right w:val="none" w:sz="0" w:space="0" w:color="auto"/>
                      </w:divBdr>
                    </w:div>
                    <w:div w:id="172316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02958">
              <w:marLeft w:val="0"/>
              <w:marRight w:val="0"/>
              <w:marTop w:val="0"/>
              <w:marBottom w:val="100"/>
              <w:divBdr>
                <w:top w:val="none" w:sz="0" w:space="0" w:color="auto"/>
                <w:left w:val="none" w:sz="0" w:space="0" w:color="auto"/>
                <w:bottom w:val="none" w:sz="0" w:space="0" w:color="auto"/>
                <w:right w:val="none" w:sz="0" w:space="0" w:color="auto"/>
              </w:divBdr>
              <w:divsChild>
                <w:div w:id="2122874665">
                  <w:marLeft w:val="0"/>
                  <w:marRight w:val="0"/>
                  <w:marTop w:val="0"/>
                  <w:marBottom w:val="0"/>
                  <w:divBdr>
                    <w:top w:val="none" w:sz="0" w:space="0" w:color="auto"/>
                    <w:left w:val="none" w:sz="0" w:space="0" w:color="auto"/>
                    <w:bottom w:val="none" w:sz="0" w:space="0" w:color="auto"/>
                    <w:right w:val="none" w:sz="0" w:space="0" w:color="auto"/>
                  </w:divBdr>
                  <w:divsChild>
                    <w:div w:id="1073819127">
                      <w:marLeft w:val="0"/>
                      <w:marRight w:val="0"/>
                      <w:marTop w:val="0"/>
                      <w:marBottom w:val="0"/>
                      <w:divBdr>
                        <w:top w:val="none" w:sz="0" w:space="0" w:color="auto"/>
                        <w:left w:val="none" w:sz="0" w:space="0" w:color="auto"/>
                        <w:bottom w:val="none" w:sz="0" w:space="0" w:color="auto"/>
                        <w:right w:val="none" w:sz="0" w:space="0" w:color="auto"/>
                      </w:divBdr>
                    </w:div>
                    <w:div w:id="158075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39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6342">
      <w:bodyDiv w:val="1"/>
      <w:marLeft w:val="0"/>
      <w:marRight w:val="0"/>
      <w:marTop w:val="0"/>
      <w:marBottom w:val="0"/>
      <w:divBdr>
        <w:top w:val="none" w:sz="0" w:space="0" w:color="auto"/>
        <w:left w:val="none" w:sz="0" w:space="0" w:color="auto"/>
        <w:bottom w:val="none" w:sz="0" w:space="0" w:color="auto"/>
        <w:right w:val="none" w:sz="0" w:space="0" w:color="auto"/>
      </w:divBdr>
    </w:div>
    <w:div w:id="1695617160">
      <w:bodyDiv w:val="1"/>
      <w:marLeft w:val="0"/>
      <w:marRight w:val="0"/>
      <w:marTop w:val="0"/>
      <w:marBottom w:val="0"/>
      <w:divBdr>
        <w:top w:val="none" w:sz="0" w:space="0" w:color="auto"/>
        <w:left w:val="none" w:sz="0" w:space="0" w:color="auto"/>
        <w:bottom w:val="none" w:sz="0" w:space="0" w:color="auto"/>
        <w:right w:val="none" w:sz="0" w:space="0" w:color="auto"/>
      </w:divBdr>
    </w:div>
    <w:div w:id="1695767089">
      <w:bodyDiv w:val="1"/>
      <w:marLeft w:val="0"/>
      <w:marRight w:val="0"/>
      <w:marTop w:val="0"/>
      <w:marBottom w:val="0"/>
      <w:divBdr>
        <w:top w:val="none" w:sz="0" w:space="0" w:color="auto"/>
        <w:left w:val="none" w:sz="0" w:space="0" w:color="auto"/>
        <w:bottom w:val="none" w:sz="0" w:space="0" w:color="auto"/>
        <w:right w:val="none" w:sz="0" w:space="0" w:color="auto"/>
      </w:divBdr>
    </w:div>
    <w:div w:id="1701197985">
      <w:bodyDiv w:val="1"/>
      <w:marLeft w:val="0"/>
      <w:marRight w:val="0"/>
      <w:marTop w:val="0"/>
      <w:marBottom w:val="0"/>
      <w:divBdr>
        <w:top w:val="none" w:sz="0" w:space="0" w:color="auto"/>
        <w:left w:val="none" w:sz="0" w:space="0" w:color="auto"/>
        <w:bottom w:val="none" w:sz="0" w:space="0" w:color="auto"/>
        <w:right w:val="none" w:sz="0" w:space="0" w:color="auto"/>
      </w:divBdr>
    </w:div>
    <w:div w:id="1705984835">
      <w:bodyDiv w:val="1"/>
      <w:marLeft w:val="0"/>
      <w:marRight w:val="0"/>
      <w:marTop w:val="0"/>
      <w:marBottom w:val="0"/>
      <w:divBdr>
        <w:top w:val="none" w:sz="0" w:space="0" w:color="auto"/>
        <w:left w:val="none" w:sz="0" w:space="0" w:color="auto"/>
        <w:bottom w:val="none" w:sz="0" w:space="0" w:color="auto"/>
        <w:right w:val="none" w:sz="0" w:space="0" w:color="auto"/>
      </w:divBdr>
      <w:divsChild>
        <w:div w:id="237331600">
          <w:marLeft w:val="547"/>
          <w:marRight w:val="0"/>
          <w:marTop w:val="77"/>
          <w:marBottom w:val="0"/>
          <w:divBdr>
            <w:top w:val="none" w:sz="0" w:space="0" w:color="auto"/>
            <w:left w:val="none" w:sz="0" w:space="0" w:color="auto"/>
            <w:bottom w:val="none" w:sz="0" w:space="0" w:color="auto"/>
            <w:right w:val="none" w:sz="0" w:space="0" w:color="auto"/>
          </w:divBdr>
        </w:div>
        <w:div w:id="369185572">
          <w:marLeft w:val="547"/>
          <w:marRight w:val="0"/>
          <w:marTop w:val="77"/>
          <w:marBottom w:val="0"/>
          <w:divBdr>
            <w:top w:val="none" w:sz="0" w:space="0" w:color="auto"/>
            <w:left w:val="none" w:sz="0" w:space="0" w:color="auto"/>
            <w:bottom w:val="none" w:sz="0" w:space="0" w:color="auto"/>
            <w:right w:val="none" w:sz="0" w:space="0" w:color="auto"/>
          </w:divBdr>
        </w:div>
        <w:div w:id="483277144">
          <w:marLeft w:val="547"/>
          <w:marRight w:val="0"/>
          <w:marTop w:val="77"/>
          <w:marBottom w:val="0"/>
          <w:divBdr>
            <w:top w:val="none" w:sz="0" w:space="0" w:color="auto"/>
            <w:left w:val="none" w:sz="0" w:space="0" w:color="auto"/>
            <w:bottom w:val="none" w:sz="0" w:space="0" w:color="auto"/>
            <w:right w:val="none" w:sz="0" w:space="0" w:color="auto"/>
          </w:divBdr>
        </w:div>
        <w:div w:id="551582548">
          <w:marLeft w:val="547"/>
          <w:marRight w:val="0"/>
          <w:marTop w:val="77"/>
          <w:marBottom w:val="0"/>
          <w:divBdr>
            <w:top w:val="none" w:sz="0" w:space="0" w:color="auto"/>
            <w:left w:val="none" w:sz="0" w:space="0" w:color="auto"/>
            <w:bottom w:val="none" w:sz="0" w:space="0" w:color="auto"/>
            <w:right w:val="none" w:sz="0" w:space="0" w:color="auto"/>
          </w:divBdr>
        </w:div>
        <w:div w:id="592520636">
          <w:marLeft w:val="547"/>
          <w:marRight w:val="0"/>
          <w:marTop w:val="77"/>
          <w:marBottom w:val="0"/>
          <w:divBdr>
            <w:top w:val="none" w:sz="0" w:space="0" w:color="auto"/>
            <w:left w:val="none" w:sz="0" w:space="0" w:color="auto"/>
            <w:bottom w:val="none" w:sz="0" w:space="0" w:color="auto"/>
            <w:right w:val="none" w:sz="0" w:space="0" w:color="auto"/>
          </w:divBdr>
        </w:div>
        <w:div w:id="842209966">
          <w:marLeft w:val="547"/>
          <w:marRight w:val="0"/>
          <w:marTop w:val="77"/>
          <w:marBottom w:val="0"/>
          <w:divBdr>
            <w:top w:val="none" w:sz="0" w:space="0" w:color="auto"/>
            <w:left w:val="none" w:sz="0" w:space="0" w:color="auto"/>
            <w:bottom w:val="none" w:sz="0" w:space="0" w:color="auto"/>
            <w:right w:val="none" w:sz="0" w:space="0" w:color="auto"/>
          </w:divBdr>
        </w:div>
        <w:div w:id="1157921592">
          <w:marLeft w:val="547"/>
          <w:marRight w:val="0"/>
          <w:marTop w:val="77"/>
          <w:marBottom w:val="0"/>
          <w:divBdr>
            <w:top w:val="none" w:sz="0" w:space="0" w:color="auto"/>
            <w:left w:val="none" w:sz="0" w:space="0" w:color="auto"/>
            <w:bottom w:val="none" w:sz="0" w:space="0" w:color="auto"/>
            <w:right w:val="none" w:sz="0" w:space="0" w:color="auto"/>
          </w:divBdr>
        </w:div>
      </w:divsChild>
    </w:div>
    <w:div w:id="1708095913">
      <w:bodyDiv w:val="1"/>
      <w:marLeft w:val="0"/>
      <w:marRight w:val="0"/>
      <w:marTop w:val="0"/>
      <w:marBottom w:val="0"/>
      <w:divBdr>
        <w:top w:val="none" w:sz="0" w:space="0" w:color="auto"/>
        <w:left w:val="none" w:sz="0" w:space="0" w:color="auto"/>
        <w:bottom w:val="none" w:sz="0" w:space="0" w:color="auto"/>
        <w:right w:val="none" w:sz="0" w:space="0" w:color="auto"/>
      </w:divBdr>
    </w:div>
    <w:div w:id="1720669260">
      <w:bodyDiv w:val="1"/>
      <w:marLeft w:val="0"/>
      <w:marRight w:val="0"/>
      <w:marTop w:val="0"/>
      <w:marBottom w:val="0"/>
      <w:divBdr>
        <w:top w:val="none" w:sz="0" w:space="0" w:color="auto"/>
        <w:left w:val="none" w:sz="0" w:space="0" w:color="auto"/>
        <w:bottom w:val="none" w:sz="0" w:space="0" w:color="auto"/>
        <w:right w:val="none" w:sz="0" w:space="0" w:color="auto"/>
      </w:divBdr>
    </w:div>
    <w:div w:id="1720934577">
      <w:bodyDiv w:val="1"/>
      <w:marLeft w:val="0"/>
      <w:marRight w:val="0"/>
      <w:marTop w:val="0"/>
      <w:marBottom w:val="0"/>
      <w:divBdr>
        <w:top w:val="none" w:sz="0" w:space="0" w:color="auto"/>
        <w:left w:val="none" w:sz="0" w:space="0" w:color="auto"/>
        <w:bottom w:val="none" w:sz="0" w:space="0" w:color="auto"/>
        <w:right w:val="none" w:sz="0" w:space="0" w:color="auto"/>
      </w:divBdr>
      <w:divsChild>
        <w:div w:id="861364565">
          <w:marLeft w:val="0"/>
          <w:marRight w:val="0"/>
          <w:marTop w:val="0"/>
          <w:marBottom w:val="0"/>
          <w:divBdr>
            <w:top w:val="none" w:sz="0" w:space="0" w:color="auto"/>
            <w:left w:val="none" w:sz="0" w:space="0" w:color="auto"/>
            <w:bottom w:val="none" w:sz="0" w:space="0" w:color="auto"/>
            <w:right w:val="none" w:sz="0" w:space="0" w:color="auto"/>
          </w:divBdr>
        </w:div>
        <w:div w:id="1477994382">
          <w:marLeft w:val="0"/>
          <w:marRight w:val="0"/>
          <w:marTop w:val="0"/>
          <w:marBottom w:val="0"/>
          <w:divBdr>
            <w:top w:val="none" w:sz="0" w:space="0" w:color="auto"/>
            <w:left w:val="none" w:sz="0" w:space="0" w:color="auto"/>
            <w:bottom w:val="none" w:sz="0" w:space="0" w:color="auto"/>
            <w:right w:val="none" w:sz="0" w:space="0" w:color="auto"/>
          </w:divBdr>
          <w:divsChild>
            <w:div w:id="591862696">
              <w:marLeft w:val="0"/>
              <w:marRight w:val="0"/>
              <w:marTop w:val="0"/>
              <w:marBottom w:val="100"/>
              <w:divBdr>
                <w:top w:val="none" w:sz="0" w:space="0" w:color="auto"/>
                <w:left w:val="none" w:sz="0" w:space="0" w:color="auto"/>
                <w:bottom w:val="none" w:sz="0" w:space="0" w:color="auto"/>
                <w:right w:val="none" w:sz="0" w:space="0" w:color="auto"/>
              </w:divBdr>
              <w:divsChild>
                <w:div w:id="565410262">
                  <w:marLeft w:val="0"/>
                  <w:marRight w:val="0"/>
                  <w:marTop w:val="0"/>
                  <w:marBottom w:val="0"/>
                  <w:divBdr>
                    <w:top w:val="none" w:sz="0" w:space="0" w:color="auto"/>
                    <w:left w:val="none" w:sz="0" w:space="0" w:color="auto"/>
                    <w:bottom w:val="none" w:sz="0" w:space="0" w:color="auto"/>
                    <w:right w:val="none" w:sz="0" w:space="0" w:color="auto"/>
                  </w:divBdr>
                  <w:divsChild>
                    <w:div w:id="1080785753">
                      <w:marLeft w:val="0"/>
                      <w:marRight w:val="0"/>
                      <w:marTop w:val="0"/>
                      <w:marBottom w:val="0"/>
                      <w:divBdr>
                        <w:top w:val="none" w:sz="0" w:space="0" w:color="auto"/>
                        <w:left w:val="none" w:sz="0" w:space="0" w:color="auto"/>
                        <w:bottom w:val="none" w:sz="0" w:space="0" w:color="auto"/>
                        <w:right w:val="none" w:sz="0" w:space="0" w:color="auto"/>
                      </w:divBdr>
                    </w:div>
                    <w:div w:id="121137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960547">
              <w:marLeft w:val="0"/>
              <w:marRight w:val="0"/>
              <w:marTop w:val="0"/>
              <w:marBottom w:val="100"/>
              <w:divBdr>
                <w:top w:val="none" w:sz="0" w:space="0" w:color="auto"/>
                <w:left w:val="none" w:sz="0" w:space="0" w:color="auto"/>
                <w:bottom w:val="none" w:sz="0" w:space="0" w:color="auto"/>
                <w:right w:val="none" w:sz="0" w:space="0" w:color="auto"/>
              </w:divBdr>
              <w:divsChild>
                <w:div w:id="1532450426">
                  <w:marLeft w:val="0"/>
                  <w:marRight w:val="0"/>
                  <w:marTop w:val="0"/>
                  <w:marBottom w:val="0"/>
                  <w:divBdr>
                    <w:top w:val="none" w:sz="0" w:space="0" w:color="auto"/>
                    <w:left w:val="none" w:sz="0" w:space="0" w:color="auto"/>
                    <w:bottom w:val="none" w:sz="0" w:space="0" w:color="auto"/>
                    <w:right w:val="none" w:sz="0" w:space="0" w:color="auto"/>
                  </w:divBdr>
                  <w:divsChild>
                    <w:div w:id="421418543">
                      <w:marLeft w:val="0"/>
                      <w:marRight w:val="0"/>
                      <w:marTop w:val="0"/>
                      <w:marBottom w:val="0"/>
                      <w:divBdr>
                        <w:top w:val="none" w:sz="0" w:space="0" w:color="auto"/>
                        <w:left w:val="none" w:sz="0" w:space="0" w:color="auto"/>
                        <w:bottom w:val="none" w:sz="0" w:space="0" w:color="auto"/>
                        <w:right w:val="none" w:sz="0" w:space="0" w:color="auto"/>
                      </w:divBdr>
                    </w:div>
                    <w:div w:id="149036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88544">
              <w:marLeft w:val="0"/>
              <w:marRight w:val="0"/>
              <w:marTop w:val="0"/>
              <w:marBottom w:val="100"/>
              <w:divBdr>
                <w:top w:val="none" w:sz="0" w:space="0" w:color="auto"/>
                <w:left w:val="none" w:sz="0" w:space="0" w:color="auto"/>
                <w:bottom w:val="none" w:sz="0" w:space="0" w:color="auto"/>
                <w:right w:val="none" w:sz="0" w:space="0" w:color="auto"/>
              </w:divBdr>
              <w:divsChild>
                <w:div w:id="1284967977">
                  <w:marLeft w:val="0"/>
                  <w:marRight w:val="0"/>
                  <w:marTop w:val="0"/>
                  <w:marBottom w:val="0"/>
                  <w:divBdr>
                    <w:top w:val="none" w:sz="0" w:space="0" w:color="auto"/>
                    <w:left w:val="none" w:sz="0" w:space="0" w:color="auto"/>
                    <w:bottom w:val="none" w:sz="0" w:space="0" w:color="auto"/>
                    <w:right w:val="none" w:sz="0" w:space="0" w:color="auto"/>
                  </w:divBdr>
                  <w:divsChild>
                    <w:div w:id="328296528">
                      <w:marLeft w:val="0"/>
                      <w:marRight w:val="0"/>
                      <w:marTop w:val="0"/>
                      <w:marBottom w:val="0"/>
                      <w:divBdr>
                        <w:top w:val="none" w:sz="0" w:space="0" w:color="auto"/>
                        <w:left w:val="none" w:sz="0" w:space="0" w:color="auto"/>
                        <w:bottom w:val="none" w:sz="0" w:space="0" w:color="auto"/>
                        <w:right w:val="none" w:sz="0" w:space="0" w:color="auto"/>
                      </w:divBdr>
                    </w:div>
                    <w:div w:id="20453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287828">
              <w:marLeft w:val="0"/>
              <w:marRight w:val="0"/>
              <w:marTop w:val="0"/>
              <w:marBottom w:val="100"/>
              <w:divBdr>
                <w:top w:val="none" w:sz="0" w:space="0" w:color="auto"/>
                <w:left w:val="none" w:sz="0" w:space="0" w:color="auto"/>
                <w:bottom w:val="none" w:sz="0" w:space="0" w:color="auto"/>
                <w:right w:val="none" w:sz="0" w:space="0" w:color="auto"/>
              </w:divBdr>
              <w:divsChild>
                <w:div w:id="1838030839">
                  <w:marLeft w:val="0"/>
                  <w:marRight w:val="0"/>
                  <w:marTop w:val="0"/>
                  <w:marBottom w:val="0"/>
                  <w:divBdr>
                    <w:top w:val="none" w:sz="0" w:space="0" w:color="auto"/>
                    <w:left w:val="none" w:sz="0" w:space="0" w:color="auto"/>
                    <w:bottom w:val="none" w:sz="0" w:space="0" w:color="auto"/>
                    <w:right w:val="none" w:sz="0" w:space="0" w:color="auto"/>
                  </w:divBdr>
                  <w:divsChild>
                    <w:div w:id="745569345">
                      <w:marLeft w:val="0"/>
                      <w:marRight w:val="0"/>
                      <w:marTop w:val="0"/>
                      <w:marBottom w:val="0"/>
                      <w:divBdr>
                        <w:top w:val="none" w:sz="0" w:space="0" w:color="auto"/>
                        <w:left w:val="none" w:sz="0" w:space="0" w:color="auto"/>
                        <w:bottom w:val="none" w:sz="0" w:space="0" w:color="auto"/>
                        <w:right w:val="none" w:sz="0" w:space="0" w:color="auto"/>
                      </w:divBdr>
                    </w:div>
                    <w:div w:id="162117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021308">
              <w:marLeft w:val="0"/>
              <w:marRight w:val="0"/>
              <w:marTop w:val="0"/>
              <w:marBottom w:val="100"/>
              <w:divBdr>
                <w:top w:val="none" w:sz="0" w:space="0" w:color="auto"/>
                <w:left w:val="none" w:sz="0" w:space="0" w:color="auto"/>
                <w:bottom w:val="none" w:sz="0" w:space="0" w:color="auto"/>
                <w:right w:val="none" w:sz="0" w:space="0" w:color="auto"/>
              </w:divBdr>
              <w:divsChild>
                <w:div w:id="1974628175">
                  <w:marLeft w:val="0"/>
                  <w:marRight w:val="0"/>
                  <w:marTop w:val="0"/>
                  <w:marBottom w:val="0"/>
                  <w:divBdr>
                    <w:top w:val="none" w:sz="0" w:space="0" w:color="auto"/>
                    <w:left w:val="none" w:sz="0" w:space="0" w:color="auto"/>
                    <w:bottom w:val="none" w:sz="0" w:space="0" w:color="auto"/>
                    <w:right w:val="none" w:sz="0" w:space="0" w:color="auto"/>
                  </w:divBdr>
                  <w:divsChild>
                    <w:div w:id="1023164957">
                      <w:marLeft w:val="0"/>
                      <w:marRight w:val="0"/>
                      <w:marTop w:val="0"/>
                      <w:marBottom w:val="0"/>
                      <w:divBdr>
                        <w:top w:val="none" w:sz="0" w:space="0" w:color="auto"/>
                        <w:left w:val="none" w:sz="0" w:space="0" w:color="auto"/>
                        <w:bottom w:val="none" w:sz="0" w:space="0" w:color="auto"/>
                        <w:right w:val="none" w:sz="0" w:space="0" w:color="auto"/>
                      </w:divBdr>
                    </w:div>
                    <w:div w:id="131494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01001">
              <w:marLeft w:val="0"/>
              <w:marRight w:val="0"/>
              <w:marTop w:val="0"/>
              <w:marBottom w:val="100"/>
              <w:divBdr>
                <w:top w:val="none" w:sz="0" w:space="0" w:color="auto"/>
                <w:left w:val="none" w:sz="0" w:space="0" w:color="auto"/>
                <w:bottom w:val="none" w:sz="0" w:space="0" w:color="auto"/>
                <w:right w:val="none" w:sz="0" w:space="0" w:color="auto"/>
              </w:divBdr>
              <w:divsChild>
                <w:div w:id="1625698107">
                  <w:marLeft w:val="0"/>
                  <w:marRight w:val="0"/>
                  <w:marTop w:val="0"/>
                  <w:marBottom w:val="0"/>
                  <w:divBdr>
                    <w:top w:val="none" w:sz="0" w:space="0" w:color="auto"/>
                    <w:left w:val="none" w:sz="0" w:space="0" w:color="auto"/>
                    <w:bottom w:val="none" w:sz="0" w:space="0" w:color="auto"/>
                    <w:right w:val="none" w:sz="0" w:space="0" w:color="auto"/>
                  </w:divBdr>
                  <w:divsChild>
                    <w:div w:id="551769577">
                      <w:marLeft w:val="0"/>
                      <w:marRight w:val="0"/>
                      <w:marTop w:val="0"/>
                      <w:marBottom w:val="0"/>
                      <w:divBdr>
                        <w:top w:val="none" w:sz="0" w:space="0" w:color="auto"/>
                        <w:left w:val="none" w:sz="0" w:space="0" w:color="auto"/>
                        <w:bottom w:val="none" w:sz="0" w:space="0" w:color="auto"/>
                        <w:right w:val="none" w:sz="0" w:space="0" w:color="auto"/>
                      </w:divBdr>
                    </w:div>
                    <w:div w:id="209034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047666">
      <w:bodyDiv w:val="1"/>
      <w:marLeft w:val="0"/>
      <w:marRight w:val="0"/>
      <w:marTop w:val="0"/>
      <w:marBottom w:val="0"/>
      <w:divBdr>
        <w:top w:val="none" w:sz="0" w:space="0" w:color="auto"/>
        <w:left w:val="none" w:sz="0" w:space="0" w:color="auto"/>
        <w:bottom w:val="none" w:sz="0" w:space="0" w:color="auto"/>
        <w:right w:val="none" w:sz="0" w:space="0" w:color="auto"/>
      </w:divBdr>
      <w:divsChild>
        <w:div w:id="544560224">
          <w:marLeft w:val="0"/>
          <w:marRight w:val="0"/>
          <w:marTop w:val="0"/>
          <w:marBottom w:val="0"/>
          <w:divBdr>
            <w:top w:val="none" w:sz="0" w:space="0" w:color="auto"/>
            <w:left w:val="none" w:sz="0" w:space="0" w:color="auto"/>
            <w:bottom w:val="none" w:sz="0" w:space="0" w:color="auto"/>
            <w:right w:val="none" w:sz="0" w:space="0" w:color="auto"/>
          </w:divBdr>
          <w:divsChild>
            <w:div w:id="971331678">
              <w:marLeft w:val="0"/>
              <w:marRight w:val="0"/>
              <w:marTop w:val="0"/>
              <w:marBottom w:val="0"/>
              <w:divBdr>
                <w:top w:val="none" w:sz="0" w:space="0" w:color="auto"/>
                <w:left w:val="none" w:sz="0" w:space="0" w:color="auto"/>
                <w:bottom w:val="none" w:sz="0" w:space="0" w:color="auto"/>
                <w:right w:val="none" w:sz="0" w:space="0" w:color="auto"/>
              </w:divBdr>
              <w:divsChild>
                <w:div w:id="12001888">
                  <w:marLeft w:val="0"/>
                  <w:marRight w:val="0"/>
                  <w:marTop w:val="0"/>
                  <w:marBottom w:val="0"/>
                  <w:divBdr>
                    <w:top w:val="none" w:sz="0" w:space="0" w:color="auto"/>
                    <w:left w:val="none" w:sz="0" w:space="0" w:color="auto"/>
                    <w:bottom w:val="none" w:sz="0" w:space="0" w:color="auto"/>
                    <w:right w:val="none" w:sz="0" w:space="0" w:color="auto"/>
                  </w:divBdr>
                </w:div>
                <w:div w:id="49428356">
                  <w:marLeft w:val="0"/>
                  <w:marRight w:val="0"/>
                  <w:marTop w:val="0"/>
                  <w:marBottom w:val="0"/>
                  <w:divBdr>
                    <w:top w:val="none" w:sz="0" w:space="0" w:color="auto"/>
                    <w:left w:val="none" w:sz="0" w:space="0" w:color="auto"/>
                    <w:bottom w:val="none" w:sz="0" w:space="0" w:color="auto"/>
                    <w:right w:val="none" w:sz="0" w:space="0" w:color="auto"/>
                  </w:divBdr>
                </w:div>
                <w:div w:id="66346378">
                  <w:marLeft w:val="0"/>
                  <w:marRight w:val="0"/>
                  <w:marTop w:val="0"/>
                  <w:marBottom w:val="0"/>
                  <w:divBdr>
                    <w:top w:val="none" w:sz="0" w:space="0" w:color="auto"/>
                    <w:left w:val="none" w:sz="0" w:space="0" w:color="auto"/>
                    <w:bottom w:val="none" w:sz="0" w:space="0" w:color="auto"/>
                    <w:right w:val="none" w:sz="0" w:space="0" w:color="auto"/>
                  </w:divBdr>
                </w:div>
                <w:div w:id="70860684">
                  <w:marLeft w:val="0"/>
                  <w:marRight w:val="0"/>
                  <w:marTop w:val="0"/>
                  <w:marBottom w:val="0"/>
                  <w:divBdr>
                    <w:top w:val="none" w:sz="0" w:space="0" w:color="auto"/>
                    <w:left w:val="none" w:sz="0" w:space="0" w:color="auto"/>
                    <w:bottom w:val="none" w:sz="0" w:space="0" w:color="auto"/>
                    <w:right w:val="none" w:sz="0" w:space="0" w:color="auto"/>
                  </w:divBdr>
                </w:div>
                <w:div w:id="93786434">
                  <w:marLeft w:val="0"/>
                  <w:marRight w:val="0"/>
                  <w:marTop w:val="0"/>
                  <w:marBottom w:val="0"/>
                  <w:divBdr>
                    <w:top w:val="none" w:sz="0" w:space="0" w:color="auto"/>
                    <w:left w:val="none" w:sz="0" w:space="0" w:color="auto"/>
                    <w:bottom w:val="none" w:sz="0" w:space="0" w:color="auto"/>
                    <w:right w:val="none" w:sz="0" w:space="0" w:color="auto"/>
                  </w:divBdr>
                </w:div>
                <w:div w:id="151141408">
                  <w:marLeft w:val="0"/>
                  <w:marRight w:val="0"/>
                  <w:marTop w:val="0"/>
                  <w:marBottom w:val="0"/>
                  <w:divBdr>
                    <w:top w:val="none" w:sz="0" w:space="0" w:color="auto"/>
                    <w:left w:val="none" w:sz="0" w:space="0" w:color="auto"/>
                    <w:bottom w:val="none" w:sz="0" w:space="0" w:color="auto"/>
                    <w:right w:val="none" w:sz="0" w:space="0" w:color="auto"/>
                  </w:divBdr>
                </w:div>
                <w:div w:id="152793726">
                  <w:marLeft w:val="0"/>
                  <w:marRight w:val="0"/>
                  <w:marTop w:val="0"/>
                  <w:marBottom w:val="0"/>
                  <w:divBdr>
                    <w:top w:val="none" w:sz="0" w:space="0" w:color="auto"/>
                    <w:left w:val="none" w:sz="0" w:space="0" w:color="auto"/>
                    <w:bottom w:val="none" w:sz="0" w:space="0" w:color="auto"/>
                    <w:right w:val="none" w:sz="0" w:space="0" w:color="auto"/>
                  </w:divBdr>
                </w:div>
                <w:div w:id="159319677">
                  <w:marLeft w:val="0"/>
                  <w:marRight w:val="0"/>
                  <w:marTop w:val="0"/>
                  <w:marBottom w:val="0"/>
                  <w:divBdr>
                    <w:top w:val="none" w:sz="0" w:space="0" w:color="auto"/>
                    <w:left w:val="none" w:sz="0" w:space="0" w:color="auto"/>
                    <w:bottom w:val="none" w:sz="0" w:space="0" w:color="auto"/>
                    <w:right w:val="none" w:sz="0" w:space="0" w:color="auto"/>
                  </w:divBdr>
                </w:div>
                <w:div w:id="223951835">
                  <w:marLeft w:val="0"/>
                  <w:marRight w:val="0"/>
                  <w:marTop w:val="0"/>
                  <w:marBottom w:val="0"/>
                  <w:divBdr>
                    <w:top w:val="none" w:sz="0" w:space="0" w:color="auto"/>
                    <w:left w:val="none" w:sz="0" w:space="0" w:color="auto"/>
                    <w:bottom w:val="none" w:sz="0" w:space="0" w:color="auto"/>
                    <w:right w:val="none" w:sz="0" w:space="0" w:color="auto"/>
                  </w:divBdr>
                </w:div>
                <w:div w:id="241454219">
                  <w:marLeft w:val="0"/>
                  <w:marRight w:val="0"/>
                  <w:marTop w:val="0"/>
                  <w:marBottom w:val="0"/>
                  <w:divBdr>
                    <w:top w:val="none" w:sz="0" w:space="0" w:color="auto"/>
                    <w:left w:val="none" w:sz="0" w:space="0" w:color="auto"/>
                    <w:bottom w:val="none" w:sz="0" w:space="0" w:color="auto"/>
                    <w:right w:val="none" w:sz="0" w:space="0" w:color="auto"/>
                  </w:divBdr>
                </w:div>
                <w:div w:id="242882164">
                  <w:marLeft w:val="0"/>
                  <w:marRight w:val="0"/>
                  <w:marTop w:val="0"/>
                  <w:marBottom w:val="0"/>
                  <w:divBdr>
                    <w:top w:val="none" w:sz="0" w:space="0" w:color="auto"/>
                    <w:left w:val="none" w:sz="0" w:space="0" w:color="auto"/>
                    <w:bottom w:val="none" w:sz="0" w:space="0" w:color="auto"/>
                    <w:right w:val="none" w:sz="0" w:space="0" w:color="auto"/>
                  </w:divBdr>
                </w:div>
                <w:div w:id="249855068">
                  <w:marLeft w:val="0"/>
                  <w:marRight w:val="0"/>
                  <w:marTop w:val="0"/>
                  <w:marBottom w:val="0"/>
                  <w:divBdr>
                    <w:top w:val="none" w:sz="0" w:space="0" w:color="auto"/>
                    <w:left w:val="none" w:sz="0" w:space="0" w:color="auto"/>
                    <w:bottom w:val="none" w:sz="0" w:space="0" w:color="auto"/>
                    <w:right w:val="none" w:sz="0" w:space="0" w:color="auto"/>
                  </w:divBdr>
                </w:div>
                <w:div w:id="267279078">
                  <w:marLeft w:val="0"/>
                  <w:marRight w:val="0"/>
                  <w:marTop w:val="0"/>
                  <w:marBottom w:val="0"/>
                  <w:divBdr>
                    <w:top w:val="none" w:sz="0" w:space="0" w:color="auto"/>
                    <w:left w:val="none" w:sz="0" w:space="0" w:color="auto"/>
                    <w:bottom w:val="none" w:sz="0" w:space="0" w:color="auto"/>
                    <w:right w:val="none" w:sz="0" w:space="0" w:color="auto"/>
                  </w:divBdr>
                </w:div>
                <w:div w:id="273950852">
                  <w:marLeft w:val="0"/>
                  <w:marRight w:val="0"/>
                  <w:marTop w:val="0"/>
                  <w:marBottom w:val="0"/>
                  <w:divBdr>
                    <w:top w:val="none" w:sz="0" w:space="0" w:color="auto"/>
                    <w:left w:val="none" w:sz="0" w:space="0" w:color="auto"/>
                    <w:bottom w:val="none" w:sz="0" w:space="0" w:color="auto"/>
                    <w:right w:val="none" w:sz="0" w:space="0" w:color="auto"/>
                  </w:divBdr>
                </w:div>
                <w:div w:id="283931415">
                  <w:marLeft w:val="0"/>
                  <w:marRight w:val="0"/>
                  <w:marTop w:val="0"/>
                  <w:marBottom w:val="0"/>
                  <w:divBdr>
                    <w:top w:val="none" w:sz="0" w:space="0" w:color="auto"/>
                    <w:left w:val="none" w:sz="0" w:space="0" w:color="auto"/>
                    <w:bottom w:val="none" w:sz="0" w:space="0" w:color="auto"/>
                    <w:right w:val="none" w:sz="0" w:space="0" w:color="auto"/>
                  </w:divBdr>
                </w:div>
                <w:div w:id="319433848">
                  <w:marLeft w:val="0"/>
                  <w:marRight w:val="0"/>
                  <w:marTop w:val="0"/>
                  <w:marBottom w:val="0"/>
                  <w:divBdr>
                    <w:top w:val="none" w:sz="0" w:space="0" w:color="auto"/>
                    <w:left w:val="none" w:sz="0" w:space="0" w:color="auto"/>
                    <w:bottom w:val="none" w:sz="0" w:space="0" w:color="auto"/>
                    <w:right w:val="none" w:sz="0" w:space="0" w:color="auto"/>
                  </w:divBdr>
                </w:div>
                <w:div w:id="321396800">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0"/>
                  <w:marBottom w:val="0"/>
                  <w:divBdr>
                    <w:top w:val="none" w:sz="0" w:space="0" w:color="auto"/>
                    <w:left w:val="none" w:sz="0" w:space="0" w:color="auto"/>
                    <w:bottom w:val="none" w:sz="0" w:space="0" w:color="auto"/>
                    <w:right w:val="none" w:sz="0" w:space="0" w:color="auto"/>
                  </w:divBdr>
                </w:div>
                <w:div w:id="363869354">
                  <w:marLeft w:val="0"/>
                  <w:marRight w:val="0"/>
                  <w:marTop w:val="0"/>
                  <w:marBottom w:val="0"/>
                  <w:divBdr>
                    <w:top w:val="none" w:sz="0" w:space="0" w:color="auto"/>
                    <w:left w:val="none" w:sz="0" w:space="0" w:color="auto"/>
                    <w:bottom w:val="none" w:sz="0" w:space="0" w:color="auto"/>
                    <w:right w:val="none" w:sz="0" w:space="0" w:color="auto"/>
                  </w:divBdr>
                </w:div>
                <w:div w:id="387076478">
                  <w:marLeft w:val="0"/>
                  <w:marRight w:val="0"/>
                  <w:marTop w:val="0"/>
                  <w:marBottom w:val="0"/>
                  <w:divBdr>
                    <w:top w:val="none" w:sz="0" w:space="0" w:color="auto"/>
                    <w:left w:val="none" w:sz="0" w:space="0" w:color="auto"/>
                    <w:bottom w:val="none" w:sz="0" w:space="0" w:color="auto"/>
                    <w:right w:val="none" w:sz="0" w:space="0" w:color="auto"/>
                  </w:divBdr>
                </w:div>
                <w:div w:id="433091700">
                  <w:marLeft w:val="0"/>
                  <w:marRight w:val="0"/>
                  <w:marTop w:val="0"/>
                  <w:marBottom w:val="0"/>
                  <w:divBdr>
                    <w:top w:val="none" w:sz="0" w:space="0" w:color="auto"/>
                    <w:left w:val="none" w:sz="0" w:space="0" w:color="auto"/>
                    <w:bottom w:val="none" w:sz="0" w:space="0" w:color="auto"/>
                    <w:right w:val="none" w:sz="0" w:space="0" w:color="auto"/>
                  </w:divBdr>
                </w:div>
                <w:div w:id="442966647">
                  <w:marLeft w:val="0"/>
                  <w:marRight w:val="0"/>
                  <w:marTop w:val="0"/>
                  <w:marBottom w:val="0"/>
                  <w:divBdr>
                    <w:top w:val="none" w:sz="0" w:space="0" w:color="auto"/>
                    <w:left w:val="none" w:sz="0" w:space="0" w:color="auto"/>
                    <w:bottom w:val="none" w:sz="0" w:space="0" w:color="auto"/>
                    <w:right w:val="none" w:sz="0" w:space="0" w:color="auto"/>
                  </w:divBdr>
                </w:div>
                <w:div w:id="485174490">
                  <w:marLeft w:val="0"/>
                  <w:marRight w:val="0"/>
                  <w:marTop w:val="0"/>
                  <w:marBottom w:val="0"/>
                  <w:divBdr>
                    <w:top w:val="none" w:sz="0" w:space="0" w:color="auto"/>
                    <w:left w:val="none" w:sz="0" w:space="0" w:color="auto"/>
                    <w:bottom w:val="none" w:sz="0" w:space="0" w:color="auto"/>
                    <w:right w:val="none" w:sz="0" w:space="0" w:color="auto"/>
                  </w:divBdr>
                </w:div>
                <w:div w:id="519201248">
                  <w:marLeft w:val="0"/>
                  <w:marRight w:val="0"/>
                  <w:marTop w:val="0"/>
                  <w:marBottom w:val="0"/>
                  <w:divBdr>
                    <w:top w:val="none" w:sz="0" w:space="0" w:color="auto"/>
                    <w:left w:val="none" w:sz="0" w:space="0" w:color="auto"/>
                    <w:bottom w:val="none" w:sz="0" w:space="0" w:color="auto"/>
                    <w:right w:val="none" w:sz="0" w:space="0" w:color="auto"/>
                  </w:divBdr>
                </w:div>
                <w:div w:id="521627531">
                  <w:marLeft w:val="0"/>
                  <w:marRight w:val="0"/>
                  <w:marTop w:val="0"/>
                  <w:marBottom w:val="0"/>
                  <w:divBdr>
                    <w:top w:val="none" w:sz="0" w:space="0" w:color="auto"/>
                    <w:left w:val="none" w:sz="0" w:space="0" w:color="auto"/>
                    <w:bottom w:val="none" w:sz="0" w:space="0" w:color="auto"/>
                    <w:right w:val="none" w:sz="0" w:space="0" w:color="auto"/>
                  </w:divBdr>
                </w:div>
                <w:div w:id="548689453">
                  <w:marLeft w:val="0"/>
                  <w:marRight w:val="0"/>
                  <w:marTop w:val="0"/>
                  <w:marBottom w:val="0"/>
                  <w:divBdr>
                    <w:top w:val="none" w:sz="0" w:space="0" w:color="auto"/>
                    <w:left w:val="none" w:sz="0" w:space="0" w:color="auto"/>
                    <w:bottom w:val="none" w:sz="0" w:space="0" w:color="auto"/>
                    <w:right w:val="none" w:sz="0" w:space="0" w:color="auto"/>
                  </w:divBdr>
                </w:div>
                <w:div w:id="602998373">
                  <w:marLeft w:val="0"/>
                  <w:marRight w:val="0"/>
                  <w:marTop w:val="0"/>
                  <w:marBottom w:val="0"/>
                  <w:divBdr>
                    <w:top w:val="none" w:sz="0" w:space="0" w:color="auto"/>
                    <w:left w:val="none" w:sz="0" w:space="0" w:color="auto"/>
                    <w:bottom w:val="none" w:sz="0" w:space="0" w:color="auto"/>
                    <w:right w:val="none" w:sz="0" w:space="0" w:color="auto"/>
                  </w:divBdr>
                </w:div>
                <w:div w:id="631788732">
                  <w:marLeft w:val="0"/>
                  <w:marRight w:val="0"/>
                  <w:marTop w:val="0"/>
                  <w:marBottom w:val="0"/>
                  <w:divBdr>
                    <w:top w:val="none" w:sz="0" w:space="0" w:color="auto"/>
                    <w:left w:val="none" w:sz="0" w:space="0" w:color="auto"/>
                    <w:bottom w:val="none" w:sz="0" w:space="0" w:color="auto"/>
                    <w:right w:val="none" w:sz="0" w:space="0" w:color="auto"/>
                  </w:divBdr>
                </w:div>
                <w:div w:id="634719082">
                  <w:marLeft w:val="0"/>
                  <w:marRight w:val="0"/>
                  <w:marTop w:val="0"/>
                  <w:marBottom w:val="0"/>
                  <w:divBdr>
                    <w:top w:val="none" w:sz="0" w:space="0" w:color="auto"/>
                    <w:left w:val="none" w:sz="0" w:space="0" w:color="auto"/>
                    <w:bottom w:val="none" w:sz="0" w:space="0" w:color="auto"/>
                    <w:right w:val="none" w:sz="0" w:space="0" w:color="auto"/>
                  </w:divBdr>
                </w:div>
                <w:div w:id="646395672">
                  <w:marLeft w:val="0"/>
                  <w:marRight w:val="0"/>
                  <w:marTop w:val="0"/>
                  <w:marBottom w:val="0"/>
                  <w:divBdr>
                    <w:top w:val="none" w:sz="0" w:space="0" w:color="auto"/>
                    <w:left w:val="none" w:sz="0" w:space="0" w:color="auto"/>
                    <w:bottom w:val="none" w:sz="0" w:space="0" w:color="auto"/>
                    <w:right w:val="none" w:sz="0" w:space="0" w:color="auto"/>
                  </w:divBdr>
                </w:div>
                <w:div w:id="652683104">
                  <w:marLeft w:val="0"/>
                  <w:marRight w:val="0"/>
                  <w:marTop w:val="0"/>
                  <w:marBottom w:val="0"/>
                  <w:divBdr>
                    <w:top w:val="none" w:sz="0" w:space="0" w:color="auto"/>
                    <w:left w:val="none" w:sz="0" w:space="0" w:color="auto"/>
                    <w:bottom w:val="none" w:sz="0" w:space="0" w:color="auto"/>
                    <w:right w:val="none" w:sz="0" w:space="0" w:color="auto"/>
                  </w:divBdr>
                </w:div>
                <w:div w:id="668602198">
                  <w:marLeft w:val="0"/>
                  <w:marRight w:val="0"/>
                  <w:marTop w:val="0"/>
                  <w:marBottom w:val="0"/>
                  <w:divBdr>
                    <w:top w:val="none" w:sz="0" w:space="0" w:color="auto"/>
                    <w:left w:val="none" w:sz="0" w:space="0" w:color="auto"/>
                    <w:bottom w:val="none" w:sz="0" w:space="0" w:color="auto"/>
                    <w:right w:val="none" w:sz="0" w:space="0" w:color="auto"/>
                  </w:divBdr>
                </w:div>
                <w:div w:id="671109760">
                  <w:marLeft w:val="0"/>
                  <w:marRight w:val="0"/>
                  <w:marTop w:val="0"/>
                  <w:marBottom w:val="0"/>
                  <w:divBdr>
                    <w:top w:val="none" w:sz="0" w:space="0" w:color="auto"/>
                    <w:left w:val="none" w:sz="0" w:space="0" w:color="auto"/>
                    <w:bottom w:val="none" w:sz="0" w:space="0" w:color="auto"/>
                    <w:right w:val="none" w:sz="0" w:space="0" w:color="auto"/>
                  </w:divBdr>
                </w:div>
                <w:div w:id="708921194">
                  <w:marLeft w:val="0"/>
                  <w:marRight w:val="0"/>
                  <w:marTop w:val="0"/>
                  <w:marBottom w:val="0"/>
                  <w:divBdr>
                    <w:top w:val="none" w:sz="0" w:space="0" w:color="auto"/>
                    <w:left w:val="none" w:sz="0" w:space="0" w:color="auto"/>
                    <w:bottom w:val="none" w:sz="0" w:space="0" w:color="auto"/>
                    <w:right w:val="none" w:sz="0" w:space="0" w:color="auto"/>
                  </w:divBdr>
                </w:div>
                <w:div w:id="715199440">
                  <w:marLeft w:val="0"/>
                  <w:marRight w:val="0"/>
                  <w:marTop w:val="0"/>
                  <w:marBottom w:val="0"/>
                  <w:divBdr>
                    <w:top w:val="none" w:sz="0" w:space="0" w:color="auto"/>
                    <w:left w:val="none" w:sz="0" w:space="0" w:color="auto"/>
                    <w:bottom w:val="none" w:sz="0" w:space="0" w:color="auto"/>
                    <w:right w:val="none" w:sz="0" w:space="0" w:color="auto"/>
                  </w:divBdr>
                </w:div>
                <w:div w:id="720321437">
                  <w:marLeft w:val="0"/>
                  <w:marRight w:val="0"/>
                  <w:marTop w:val="0"/>
                  <w:marBottom w:val="0"/>
                  <w:divBdr>
                    <w:top w:val="none" w:sz="0" w:space="0" w:color="auto"/>
                    <w:left w:val="none" w:sz="0" w:space="0" w:color="auto"/>
                    <w:bottom w:val="none" w:sz="0" w:space="0" w:color="auto"/>
                    <w:right w:val="none" w:sz="0" w:space="0" w:color="auto"/>
                  </w:divBdr>
                </w:div>
                <w:div w:id="725687157">
                  <w:marLeft w:val="0"/>
                  <w:marRight w:val="0"/>
                  <w:marTop w:val="0"/>
                  <w:marBottom w:val="0"/>
                  <w:divBdr>
                    <w:top w:val="none" w:sz="0" w:space="0" w:color="auto"/>
                    <w:left w:val="none" w:sz="0" w:space="0" w:color="auto"/>
                    <w:bottom w:val="none" w:sz="0" w:space="0" w:color="auto"/>
                    <w:right w:val="none" w:sz="0" w:space="0" w:color="auto"/>
                  </w:divBdr>
                </w:div>
                <w:div w:id="765425378">
                  <w:marLeft w:val="0"/>
                  <w:marRight w:val="0"/>
                  <w:marTop w:val="0"/>
                  <w:marBottom w:val="0"/>
                  <w:divBdr>
                    <w:top w:val="none" w:sz="0" w:space="0" w:color="auto"/>
                    <w:left w:val="none" w:sz="0" w:space="0" w:color="auto"/>
                    <w:bottom w:val="none" w:sz="0" w:space="0" w:color="auto"/>
                    <w:right w:val="none" w:sz="0" w:space="0" w:color="auto"/>
                  </w:divBdr>
                </w:div>
                <w:div w:id="770319477">
                  <w:marLeft w:val="0"/>
                  <w:marRight w:val="0"/>
                  <w:marTop w:val="0"/>
                  <w:marBottom w:val="0"/>
                  <w:divBdr>
                    <w:top w:val="none" w:sz="0" w:space="0" w:color="auto"/>
                    <w:left w:val="none" w:sz="0" w:space="0" w:color="auto"/>
                    <w:bottom w:val="none" w:sz="0" w:space="0" w:color="auto"/>
                    <w:right w:val="none" w:sz="0" w:space="0" w:color="auto"/>
                  </w:divBdr>
                </w:div>
                <w:div w:id="820000457">
                  <w:marLeft w:val="0"/>
                  <w:marRight w:val="0"/>
                  <w:marTop w:val="0"/>
                  <w:marBottom w:val="0"/>
                  <w:divBdr>
                    <w:top w:val="none" w:sz="0" w:space="0" w:color="auto"/>
                    <w:left w:val="none" w:sz="0" w:space="0" w:color="auto"/>
                    <w:bottom w:val="none" w:sz="0" w:space="0" w:color="auto"/>
                    <w:right w:val="none" w:sz="0" w:space="0" w:color="auto"/>
                  </w:divBdr>
                </w:div>
                <w:div w:id="838421223">
                  <w:marLeft w:val="0"/>
                  <w:marRight w:val="0"/>
                  <w:marTop w:val="0"/>
                  <w:marBottom w:val="0"/>
                  <w:divBdr>
                    <w:top w:val="none" w:sz="0" w:space="0" w:color="auto"/>
                    <w:left w:val="none" w:sz="0" w:space="0" w:color="auto"/>
                    <w:bottom w:val="none" w:sz="0" w:space="0" w:color="auto"/>
                    <w:right w:val="none" w:sz="0" w:space="0" w:color="auto"/>
                  </w:divBdr>
                </w:div>
                <w:div w:id="846795291">
                  <w:marLeft w:val="0"/>
                  <w:marRight w:val="0"/>
                  <w:marTop w:val="0"/>
                  <w:marBottom w:val="0"/>
                  <w:divBdr>
                    <w:top w:val="none" w:sz="0" w:space="0" w:color="auto"/>
                    <w:left w:val="none" w:sz="0" w:space="0" w:color="auto"/>
                    <w:bottom w:val="none" w:sz="0" w:space="0" w:color="auto"/>
                    <w:right w:val="none" w:sz="0" w:space="0" w:color="auto"/>
                  </w:divBdr>
                </w:div>
                <w:div w:id="856234478">
                  <w:marLeft w:val="0"/>
                  <w:marRight w:val="0"/>
                  <w:marTop w:val="0"/>
                  <w:marBottom w:val="0"/>
                  <w:divBdr>
                    <w:top w:val="none" w:sz="0" w:space="0" w:color="auto"/>
                    <w:left w:val="none" w:sz="0" w:space="0" w:color="auto"/>
                    <w:bottom w:val="none" w:sz="0" w:space="0" w:color="auto"/>
                    <w:right w:val="none" w:sz="0" w:space="0" w:color="auto"/>
                  </w:divBdr>
                </w:div>
                <w:div w:id="860045370">
                  <w:marLeft w:val="0"/>
                  <w:marRight w:val="0"/>
                  <w:marTop w:val="0"/>
                  <w:marBottom w:val="0"/>
                  <w:divBdr>
                    <w:top w:val="none" w:sz="0" w:space="0" w:color="auto"/>
                    <w:left w:val="none" w:sz="0" w:space="0" w:color="auto"/>
                    <w:bottom w:val="none" w:sz="0" w:space="0" w:color="auto"/>
                    <w:right w:val="none" w:sz="0" w:space="0" w:color="auto"/>
                  </w:divBdr>
                </w:div>
                <w:div w:id="862013657">
                  <w:marLeft w:val="0"/>
                  <w:marRight w:val="0"/>
                  <w:marTop w:val="0"/>
                  <w:marBottom w:val="0"/>
                  <w:divBdr>
                    <w:top w:val="none" w:sz="0" w:space="0" w:color="auto"/>
                    <w:left w:val="none" w:sz="0" w:space="0" w:color="auto"/>
                    <w:bottom w:val="none" w:sz="0" w:space="0" w:color="auto"/>
                    <w:right w:val="none" w:sz="0" w:space="0" w:color="auto"/>
                  </w:divBdr>
                </w:div>
                <w:div w:id="929893093">
                  <w:marLeft w:val="0"/>
                  <w:marRight w:val="0"/>
                  <w:marTop w:val="0"/>
                  <w:marBottom w:val="0"/>
                  <w:divBdr>
                    <w:top w:val="none" w:sz="0" w:space="0" w:color="auto"/>
                    <w:left w:val="none" w:sz="0" w:space="0" w:color="auto"/>
                    <w:bottom w:val="none" w:sz="0" w:space="0" w:color="auto"/>
                    <w:right w:val="none" w:sz="0" w:space="0" w:color="auto"/>
                  </w:divBdr>
                </w:div>
                <w:div w:id="965232693">
                  <w:marLeft w:val="0"/>
                  <w:marRight w:val="0"/>
                  <w:marTop w:val="0"/>
                  <w:marBottom w:val="0"/>
                  <w:divBdr>
                    <w:top w:val="none" w:sz="0" w:space="0" w:color="auto"/>
                    <w:left w:val="none" w:sz="0" w:space="0" w:color="auto"/>
                    <w:bottom w:val="none" w:sz="0" w:space="0" w:color="auto"/>
                    <w:right w:val="none" w:sz="0" w:space="0" w:color="auto"/>
                  </w:divBdr>
                </w:div>
                <w:div w:id="965819854">
                  <w:marLeft w:val="0"/>
                  <w:marRight w:val="0"/>
                  <w:marTop w:val="0"/>
                  <w:marBottom w:val="0"/>
                  <w:divBdr>
                    <w:top w:val="none" w:sz="0" w:space="0" w:color="auto"/>
                    <w:left w:val="none" w:sz="0" w:space="0" w:color="auto"/>
                    <w:bottom w:val="none" w:sz="0" w:space="0" w:color="auto"/>
                    <w:right w:val="none" w:sz="0" w:space="0" w:color="auto"/>
                  </w:divBdr>
                </w:div>
                <w:div w:id="967591275">
                  <w:marLeft w:val="0"/>
                  <w:marRight w:val="0"/>
                  <w:marTop w:val="0"/>
                  <w:marBottom w:val="0"/>
                  <w:divBdr>
                    <w:top w:val="none" w:sz="0" w:space="0" w:color="auto"/>
                    <w:left w:val="none" w:sz="0" w:space="0" w:color="auto"/>
                    <w:bottom w:val="none" w:sz="0" w:space="0" w:color="auto"/>
                    <w:right w:val="none" w:sz="0" w:space="0" w:color="auto"/>
                  </w:divBdr>
                </w:div>
                <w:div w:id="968702318">
                  <w:marLeft w:val="0"/>
                  <w:marRight w:val="0"/>
                  <w:marTop w:val="0"/>
                  <w:marBottom w:val="0"/>
                  <w:divBdr>
                    <w:top w:val="none" w:sz="0" w:space="0" w:color="auto"/>
                    <w:left w:val="none" w:sz="0" w:space="0" w:color="auto"/>
                    <w:bottom w:val="none" w:sz="0" w:space="0" w:color="auto"/>
                    <w:right w:val="none" w:sz="0" w:space="0" w:color="auto"/>
                  </w:divBdr>
                </w:div>
                <w:div w:id="979268565">
                  <w:marLeft w:val="0"/>
                  <w:marRight w:val="0"/>
                  <w:marTop w:val="0"/>
                  <w:marBottom w:val="0"/>
                  <w:divBdr>
                    <w:top w:val="none" w:sz="0" w:space="0" w:color="auto"/>
                    <w:left w:val="none" w:sz="0" w:space="0" w:color="auto"/>
                    <w:bottom w:val="none" w:sz="0" w:space="0" w:color="auto"/>
                    <w:right w:val="none" w:sz="0" w:space="0" w:color="auto"/>
                  </w:divBdr>
                </w:div>
                <w:div w:id="988022200">
                  <w:marLeft w:val="0"/>
                  <w:marRight w:val="0"/>
                  <w:marTop w:val="0"/>
                  <w:marBottom w:val="0"/>
                  <w:divBdr>
                    <w:top w:val="none" w:sz="0" w:space="0" w:color="auto"/>
                    <w:left w:val="none" w:sz="0" w:space="0" w:color="auto"/>
                    <w:bottom w:val="none" w:sz="0" w:space="0" w:color="auto"/>
                    <w:right w:val="none" w:sz="0" w:space="0" w:color="auto"/>
                  </w:divBdr>
                </w:div>
                <w:div w:id="999113395">
                  <w:marLeft w:val="0"/>
                  <w:marRight w:val="0"/>
                  <w:marTop w:val="0"/>
                  <w:marBottom w:val="0"/>
                  <w:divBdr>
                    <w:top w:val="none" w:sz="0" w:space="0" w:color="auto"/>
                    <w:left w:val="none" w:sz="0" w:space="0" w:color="auto"/>
                    <w:bottom w:val="none" w:sz="0" w:space="0" w:color="auto"/>
                    <w:right w:val="none" w:sz="0" w:space="0" w:color="auto"/>
                  </w:divBdr>
                </w:div>
                <w:div w:id="1002321436">
                  <w:marLeft w:val="0"/>
                  <w:marRight w:val="0"/>
                  <w:marTop w:val="0"/>
                  <w:marBottom w:val="0"/>
                  <w:divBdr>
                    <w:top w:val="none" w:sz="0" w:space="0" w:color="auto"/>
                    <w:left w:val="none" w:sz="0" w:space="0" w:color="auto"/>
                    <w:bottom w:val="none" w:sz="0" w:space="0" w:color="auto"/>
                    <w:right w:val="none" w:sz="0" w:space="0" w:color="auto"/>
                  </w:divBdr>
                </w:div>
                <w:div w:id="1012992487">
                  <w:marLeft w:val="0"/>
                  <w:marRight w:val="0"/>
                  <w:marTop w:val="0"/>
                  <w:marBottom w:val="0"/>
                  <w:divBdr>
                    <w:top w:val="none" w:sz="0" w:space="0" w:color="auto"/>
                    <w:left w:val="none" w:sz="0" w:space="0" w:color="auto"/>
                    <w:bottom w:val="none" w:sz="0" w:space="0" w:color="auto"/>
                    <w:right w:val="none" w:sz="0" w:space="0" w:color="auto"/>
                  </w:divBdr>
                </w:div>
                <w:div w:id="1016999617">
                  <w:marLeft w:val="0"/>
                  <w:marRight w:val="0"/>
                  <w:marTop w:val="0"/>
                  <w:marBottom w:val="0"/>
                  <w:divBdr>
                    <w:top w:val="none" w:sz="0" w:space="0" w:color="auto"/>
                    <w:left w:val="none" w:sz="0" w:space="0" w:color="auto"/>
                    <w:bottom w:val="none" w:sz="0" w:space="0" w:color="auto"/>
                    <w:right w:val="none" w:sz="0" w:space="0" w:color="auto"/>
                  </w:divBdr>
                </w:div>
                <w:div w:id="1055277200">
                  <w:marLeft w:val="0"/>
                  <w:marRight w:val="0"/>
                  <w:marTop w:val="0"/>
                  <w:marBottom w:val="0"/>
                  <w:divBdr>
                    <w:top w:val="none" w:sz="0" w:space="0" w:color="auto"/>
                    <w:left w:val="none" w:sz="0" w:space="0" w:color="auto"/>
                    <w:bottom w:val="none" w:sz="0" w:space="0" w:color="auto"/>
                    <w:right w:val="none" w:sz="0" w:space="0" w:color="auto"/>
                  </w:divBdr>
                </w:div>
                <w:div w:id="1062370090">
                  <w:marLeft w:val="0"/>
                  <w:marRight w:val="0"/>
                  <w:marTop w:val="0"/>
                  <w:marBottom w:val="0"/>
                  <w:divBdr>
                    <w:top w:val="none" w:sz="0" w:space="0" w:color="auto"/>
                    <w:left w:val="none" w:sz="0" w:space="0" w:color="auto"/>
                    <w:bottom w:val="none" w:sz="0" w:space="0" w:color="auto"/>
                    <w:right w:val="none" w:sz="0" w:space="0" w:color="auto"/>
                  </w:divBdr>
                </w:div>
                <w:div w:id="1080173443">
                  <w:marLeft w:val="0"/>
                  <w:marRight w:val="0"/>
                  <w:marTop w:val="0"/>
                  <w:marBottom w:val="0"/>
                  <w:divBdr>
                    <w:top w:val="none" w:sz="0" w:space="0" w:color="auto"/>
                    <w:left w:val="none" w:sz="0" w:space="0" w:color="auto"/>
                    <w:bottom w:val="none" w:sz="0" w:space="0" w:color="auto"/>
                    <w:right w:val="none" w:sz="0" w:space="0" w:color="auto"/>
                  </w:divBdr>
                </w:div>
                <w:div w:id="1137920689">
                  <w:marLeft w:val="0"/>
                  <w:marRight w:val="0"/>
                  <w:marTop w:val="0"/>
                  <w:marBottom w:val="0"/>
                  <w:divBdr>
                    <w:top w:val="none" w:sz="0" w:space="0" w:color="auto"/>
                    <w:left w:val="none" w:sz="0" w:space="0" w:color="auto"/>
                    <w:bottom w:val="none" w:sz="0" w:space="0" w:color="auto"/>
                    <w:right w:val="none" w:sz="0" w:space="0" w:color="auto"/>
                  </w:divBdr>
                </w:div>
                <w:div w:id="1144196608">
                  <w:marLeft w:val="0"/>
                  <w:marRight w:val="0"/>
                  <w:marTop w:val="0"/>
                  <w:marBottom w:val="0"/>
                  <w:divBdr>
                    <w:top w:val="none" w:sz="0" w:space="0" w:color="auto"/>
                    <w:left w:val="none" w:sz="0" w:space="0" w:color="auto"/>
                    <w:bottom w:val="none" w:sz="0" w:space="0" w:color="auto"/>
                    <w:right w:val="none" w:sz="0" w:space="0" w:color="auto"/>
                  </w:divBdr>
                </w:div>
                <w:div w:id="1153907457">
                  <w:marLeft w:val="0"/>
                  <w:marRight w:val="0"/>
                  <w:marTop w:val="0"/>
                  <w:marBottom w:val="0"/>
                  <w:divBdr>
                    <w:top w:val="none" w:sz="0" w:space="0" w:color="auto"/>
                    <w:left w:val="none" w:sz="0" w:space="0" w:color="auto"/>
                    <w:bottom w:val="none" w:sz="0" w:space="0" w:color="auto"/>
                    <w:right w:val="none" w:sz="0" w:space="0" w:color="auto"/>
                  </w:divBdr>
                </w:div>
                <w:div w:id="1163623144">
                  <w:marLeft w:val="0"/>
                  <w:marRight w:val="0"/>
                  <w:marTop w:val="0"/>
                  <w:marBottom w:val="0"/>
                  <w:divBdr>
                    <w:top w:val="none" w:sz="0" w:space="0" w:color="auto"/>
                    <w:left w:val="none" w:sz="0" w:space="0" w:color="auto"/>
                    <w:bottom w:val="none" w:sz="0" w:space="0" w:color="auto"/>
                    <w:right w:val="none" w:sz="0" w:space="0" w:color="auto"/>
                  </w:divBdr>
                </w:div>
                <w:div w:id="1215584655">
                  <w:marLeft w:val="0"/>
                  <w:marRight w:val="0"/>
                  <w:marTop w:val="0"/>
                  <w:marBottom w:val="0"/>
                  <w:divBdr>
                    <w:top w:val="none" w:sz="0" w:space="0" w:color="auto"/>
                    <w:left w:val="none" w:sz="0" w:space="0" w:color="auto"/>
                    <w:bottom w:val="none" w:sz="0" w:space="0" w:color="auto"/>
                    <w:right w:val="none" w:sz="0" w:space="0" w:color="auto"/>
                  </w:divBdr>
                </w:div>
                <w:div w:id="1217086957">
                  <w:marLeft w:val="0"/>
                  <w:marRight w:val="0"/>
                  <w:marTop w:val="0"/>
                  <w:marBottom w:val="0"/>
                  <w:divBdr>
                    <w:top w:val="none" w:sz="0" w:space="0" w:color="auto"/>
                    <w:left w:val="none" w:sz="0" w:space="0" w:color="auto"/>
                    <w:bottom w:val="none" w:sz="0" w:space="0" w:color="auto"/>
                    <w:right w:val="none" w:sz="0" w:space="0" w:color="auto"/>
                  </w:divBdr>
                </w:div>
                <w:div w:id="1244757004">
                  <w:marLeft w:val="0"/>
                  <w:marRight w:val="0"/>
                  <w:marTop w:val="0"/>
                  <w:marBottom w:val="0"/>
                  <w:divBdr>
                    <w:top w:val="none" w:sz="0" w:space="0" w:color="auto"/>
                    <w:left w:val="none" w:sz="0" w:space="0" w:color="auto"/>
                    <w:bottom w:val="none" w:sz="0" w:space="0" w:color="auto"/>
                    <w:right w:val="none" w:sz="0" w:space="0" w:color="auto"/>
                  </w:divBdr>
                </w:div>
                <w:div w:id="1273977359">
                  <w:marLeft w:val="0"/>
                  <w:marRight w:val="0"/>
                  <w:marTop w:val="0"/>
                  <w:marBottom w:val="0"/>
                  <w:divBdr>
                    <w:top w:val="none" w:sz="0" w:space="0" w:color="auto"/>
                    <w:left w:val="none" w:sz="0" w:space="0" w:color="auto"/>
                    <w:bottom w:val="none" w:sz="0" w:space="0" w:color="auto"/>
                    <w:right w:val="none" w:sz="0" w:space="0" w:color="auto"/>
                  </w:divBdr>
                </w:div>
                <w:div w:id="1302734091">
                  <w:marLeft w:val="0"/>
                  <w:marRight w:val="0"/>
                  <w:marTop w:val="0"/>
                  <w:marBottom w:val="0"/>
                  <w:divBdr>
                    <w:top w:val="none" w:sz="0" w:space="0" w:color="auto"/>
                    <w:left w:val="none" w:sz="0" w:space="0" w:color="auto"/>
                    <w:bottom w:val="none" w:sz="0" w:space="0" w:color="auto"/>
                    <w:right w:val="none" w:sz="0" w:space="0" w:color="auto"/>
                  </w:divBdr>
                </w:div>
                <w:div w:id="1310860981">
                  <w:marLeft w:val="0"/>
                  <w:marRight w:val="0"/>
                  <w:marTop w:val="0"/>
                  <w:marBottom w:val="0"/>
                  <w:divBdr>
                    <w:top w:val="none" w:sz="0" w:space="0" w:color="auto"/>
                    <w:left w:val="none" w:sz="0" w:space="0" w:color="auto"/>
                    <w:bottom w:val="none" w:sz="0" w:space="0" w:color="auto"/>
                    <w:right w:val="none" w:sz="0" w:space="0" w:color="auto"/>
                  </w:divBdr>
                </w:div>
                <w:div w:id="1315989001">
                  <w:marLeft w:val="0"/>
                  <w:marRight w:val="0"/>
                  <w:marTop w:val="0"/>
                  <w:marBottom w:val="0"/>
                  <w:divBdr>
                    <w:top w:val="none" w:sz="0" w:space="0" w:color="auto"/>
                    <w:left w:val="none" w:sz="0" w:space="0" w:color="auto"/>
                    <w:bottom w:val="none" w:sz="0" w:space="0" w:color="auto"/>
                    <w:right w:val="none" w:sz="0" w:space="0" w:color="auto"/>
                  </w:divBdr>
                </w:div>
                <w:div w:id="1343124407">
                  <w:marLeft w:val="0"/>
                  <w:marRight w:val="0"/>
                  <w:marTop w:val="0"/>
                  <w:marBottom w:val="0"/>
                  <w:divBdr>
                    <w:top w:val="none" w:sz="0" w:space="0" w:color="auto"/>
                    <w:left w:val="none" w:sz="0" w:space="0" w:color="auto"/>
                    <w:bottom w:val="none" w:sz="0" w:space="0" w:color="auto"/>
                    <w:right w:val="none" w:sz="0" w:space="0" w:color="auto"/>
                  </w:divBdr>
                </w:div>
                <w:div w:id="1344626028">
                  <w:marLeft w:val="0"/>
                  <w:marRight w:val="0"/>
                  <w:marTop w:val="0"/>
                  <w:marBottom w:val="0"/>
                  <w:divBdr>
                    <w:top w:val="none" w:sz="0" w:space="0" w:color="auto"/>
                    <w:left w:val="none" w:sz="0" w:space="0" w:color="auto"/>
                    <w:bottom w:val="none" w:sz="0" w:space="0" w:color="auto"/>
                    <w:right w:val="none" w:sz="0" w:space="0" w:color="auto"/>
                  </w:divBdr>
                </w:div>
                <w:div w:id="1350452859">
                  <w:marLeft w:val="0"/>
                  <w:marRight w:val="0"/>
                  <w:marTop w:val="0"/>
                  <w:marBottom w:val="0"/>
                  <w:divBdr>
                    <w:top w:val="none" w:sz="0" w:space="0" w:color="auto"/>
                    <w:left w:val="none" w:sz="0" w:space="0" w:color="auto"/>
                    <w:bottom w:val="none" w:sz="0" w:space="0" w:color="auto"/>
                    <w:right w:val="none" w:sz="0" w:space="0" w:color="auto"/>
                  </w:divBdr>
                </w:div>
                <w:div w:id="1368527249">
                  <w:marLeft w:val="0"/>
                  <w:marRight w:val="0"/>
                  <w:marTop w:val="0"/>
                  <w:marBottom w:val="0"/>
                  <w:divBdr>
                    <w:top w:val="none" w:sz="0" w:space="0" w:color="auto"/>
                    <w:left w:val="none" w:sz="0" w:space="0" w:color="auto"/>
                    <w:bottom w:val="none" w:sz="0" w:space="0" w:color="auto"/>
                    <w:right w:val="none" w:sz="0" w:space="0" w:color="auto"/>
                  </w:divBdr>
                </w:div>
                <w:div w:id="1372606916">
                  <w:marLeft w:val="0"/>
                  <w:marRight w:val="0"/>
                  <w:marTop w:val="0"/>
                  <w:marBottom w:val="0"/>
                  <w:divBdr>
                    <w:top w:val="none" w:sz="0" w:space="0" w:color="auto"/>
                    <w:left w:val="none" w:sz="0" w:space="0" w:color="auto"/>
                    <w:bottom w:val="none" w:sz="0" w:space="0" w:color="auto"/>
                    <w:right w:val="none" w:sz="0" w:space="0" w:color="auto"/>
                  </w:divBdr>
                </w:div>
                <w:div w:id="1412002714">
                  <w:marLeft w:val="0"/>
                  <w:marRight w:val="0"/>
                  <w:marTop w:val="0"/>
                  <w:marBottom w:val="0"/>
                  <w:divBdr>
                    <w:top w:val="none" w:sz="0" w:space="0" w:color="auto"/>
                    <w:left w:val="none" w:sz="0" w:space="0" w:color="auto"/>
                    <w:bottom w:val="none" w:sz="0" w:space="0" w:color="auto"/>
                    <w:right w:val="none" w:sz="0" w:space="0" w:color="auto"/>
                  </w:divBdr>
                </w:div>
                <w:div w:id="1433697217">
                  <w:marLeft w:val="0"/>
                  <w:marRight w:val="0"/>
                  <w:marTop w:val="0"/>
                  <w:marBottom w:val="0"/>
                  <w:divBdr>
                    <w:top w:val="none" w:sz="0" w:space="0" w:color="auto"/>
                    <w:left w:val="none" w:sz="0" w:space="0" w:color="auto"/>
                    <w:bottom w:val="none" w:sz="0" w:space="0" w:color="auto"/>
                    <w:right w:val="none" w:sz="0" w:space="0" w:color="auto"/>
                  </w:divBdr>
                </w:div>
                <w:div w:id="1461681288">
                  <w:marLeft w:val="0"/>
                  <w:marRight w:val="0"/>
                  <w:marTop w:val="0"/>
                  <w:marBottom w:val="0"/>
                  <w:divBdr>
                    <w:top w:val="none" w:sz="0" w:space="0" w:color="auto"/>
                    <w:left w:val="none" w:sz="0" w:space="0" w:color="auto"/>
                    <w:bottom w:val="none" w:sz="0" w:space="0" w:color="auto"/>
                    <w:right w:val="none" w:sz="0" w:space="0" w:color="auto"/>
                  </w:divBdr>
                </w:div>
                <w:div w:id="1517117959">
                  <w:marLeft w:val="0"/>
                  <w:marRight w:val="0"/>
                  <w:marTop w:val="0"/>
                  <w:marBottom w:val="0"/>
                  <w:divBdr>
                    <w:top w:val="none" w:sz="0" w:space="0" w:color="auto"/>
                    <w:left w:val="none" w:sz="0" w:space="0" w:color="auto"/>
                    <w:bottom w:val="none" w:sz="0" w:space="0" w:color="auto"/>
                    <w:right w:val="none" w:sz="0" w:space="0" w:color="auto"/>
                  </w:divBdr>
                </w:div>
                <w:div w:id="1519467022">
                  <w:marLeft w:val="0"/>
                  <w:marRight w:val="0"/>
                  <w:marTop w:val="0"/>
                  <w:marBottom w:val="0"/>
                  <w:divBdr>
                    <w:top w:val="none" w:sz="0" w:space="0" w:color="auto"/>
                    <w:left w:val="none" w:sz="0" w:space="0" w:color="auto"/>
                    <w:bottom w:val="none" w:sz="0" w:space="0" w:color="auto"/>
                    <w:right w:val="none" w:sz="0" w:space="0" w:color="auto"/>
                  </w:divBdr>
                </w:div>
                <w:div w:id="1529829533">
                  <w:marLeft w:val="0"/>
                  <w:marRight w:val="0"/>
                  <w:marTop w:val="0"/>
                  <w:marBottom w:val="0"/>
                  <w:divBdr>
                    <w:top w:val="none" w:sz="0" w:space="0" w:color="auto"/>
                    <w:left w:val="none" w:sz="0" w:space="0" w:color="auto"/>
                    <w:bottom w:val="none" w:sz="0" w:space="0" w:color="auto"/>
                    <w:right w:val="none" w:sz="0" w:space="0" w:color="auto"/>
                  </w:divBdr>
                </w:div>
                <w:div w:id="1554346073">
                  <w:marLeft w:val="0"/>
                  <w:marRight w:val="0"/>
                  <w:marTop w:val="0"/>
                  <w:marBottom w:val="0"/>
                  <w:divBdr>
                    <w:top w:val="none" w:sz="0" w:space="0" w:color="auto"/>
                    <w:left w:val="none" w:sz="0" w:space="0" w:color="auto"/>
                    <w:bottom w:val="none" w:sz="0" w:space="0" w:color="auto"/>
                    <w:right w:val="none" w:sz="0" w:space="0" w:color="auto"/>
                  </w:divBdr>
                </w:div>
                <w:div w:id="1573127429">
                  <w:marLeft w:val="0"/>
                  <w:marRight w:val="0"/>
                  <w:marTop w:val="0"/>
                  <w:marBottom w:val="0"/>
                  <w:divBdr>
                    <w:top w:val="none" w:sz="0" w:space="0" w:color="auto"/>
                    <w:left w:val="none" w:sz="0" w:space="0" w:color="auto"/>
                    <w:bottom w:val="none" w:sz="0" w:space="0" w:color="auto"/>
                    <w:right w:val="none" w:sz="0" w:space="0" w:color="auto"/>
                  </w:divBdr>
                </w:div>
                <w:div w:id="1637755749">
                  <w:marLeft w:val="0"/>
                  <w:marRight w:val="0"/>
                  <w:marTop w:val="0"/>
                  <w:marBottom w:val="0"/>
                  <w:divBdr>
                    <w:top w:val="none" w:sz="0" w:space="0" w:color="auto"/>
                    <w:left w:val="none" w:sz="0" w:space="0" w:color="auto"/>
                    <w:bottom w:val="none" w:sz="0" w:space="0" w:color="auto"/>
                    <w:right w:val="none" w:sz="0" w:space="0" w:color="auto"/>
                  </w:divBdr>
                </w:div>
                <w:div w:id="1642272798">
                  <w:marLeft w:val="0"/>
                  <w:marRight w:val="0"/>
                  <w:marTop w:val="0"/>
                  <w:marBottom w:val="0"/>
                  <w:divBdr>
                    <w:top w:val="none" w:sz="0" w:space="0" w:color="auto"/>
                    <w:left w:val="none" w:sz="0" w:space="0" w:color="auto"/>
                    <w:bottom w:val="none" w:sz="0" w:space="0" w:color="auto"/>
                    <w:right w:val="none" w:sz="0" w:space="0" w:color="auto"/>
                  </w:divBdr>
                </w:div>
                <w:div w:id="1653488026">
                  <w:marLeft w:val="0"/>
                  <w:marRight w:val="0"/>
                  <w:marTop w:val="0"/>
                  <w:marBottom w:val="0"/>
                  <w:divBdr>
                    <w:top w:val="none" w:sz="0" w:space="0" w:color="auto"/>
                    <w:left w:val="none" w:sz="0" w:space="0" w:color="auto"/>
                    <w:bottom w:val="none" w:sz="0" w:space="0" w:color="auto"/>
                    <w:right w:val="none" w:sz="0" w:space="0" w:color="auto"/>
                  </w:divBdr>
                </w:div>
                <w:div w:id="1663851791">
                  <w:marLeft w:val="0"/>
                  <w:marRight w:val="0"/>
                  <w:marTop w:val="0"/>
                  <w:marBottom w:val="0"/>
                  <w:divBdr>
                    <w:top w:val="none" w:sz="0" w:space="0" w:color="auto"/>
                    <w:left w:val="none" w:sz="0" w:space="0" w:color="auto"/>
                    <w:bottom w:val="none" w:sz="0" w:space="0" w:color="auto"/>
                    <w:right w:val="none" w:sz="0" w:space="0" w:color="auto"/>
                  </w:divBdr>
                </w:div>
                <w:div w:id="1666742185">
                  <w:marLeft w:val="0"/>
                  <w:marRight w:val="0"/>
                  <w:marTop w:val="0"/>
                  <w:marBottom w:val="0"/>
                  <w:divBdr>
                    <w:top w:val="none" w:sz="0" w:space="0" w:color="auto"/>
                    <w:left w:val="none" w:sz="0" w:space="0" w:color="auto"/>
                    <w:bottom w:val="none" w:sz="0" w:space="0" w:color="auto"/>
                    <w:right w:val="none" w:sz="0" w:space="0" w:color="auto"/>
                  </w:divBdr>
                </w:div>
                <w:div w:id="1684436251">
                  <w:marLeft w:val="0"/>
                  <w:marRight w:val="0"/>
                  <w:marTop w:val="0"/>
                  <w:marBottom w:val="0"/>
                  <w:divBdr>
                    <w:top w:val="none" w:sz="0" w:space="0" w:color="auto"/>
                    <w:left w:val="none" w:sz="0" w:space="0" w:color="auto"/>
                    <w:bottom w:val="none" w:sz="0" w:space="0" w:color="auto"/>
                    <w:right w:val="none" w:sz="0" w:space="0" w:color="auto"/>
                  </w:divBdr>
                </w:div>
                <w:div w:id="1686907269">
                  <w:marLeft w:val="0"/>
                  <w:marRight w:val="0"/>
                  <w:marTop w:val="0"/>
                  <w:marBottom w:val="0"/>
                  <w:divBdr>
                    <w:top w:val="none" w:sz="0" w:space="0" w:color="auto"/>
                    <w:left w:val="none" w:sz="0" w:space="0" w:color="auto"/>
                    <w:bottom w:val="none" w:sz="0" w:space="0" w:color="auto"/>
                    <w:right w:val="none" w:sz="0" w:space="0" w:color="auto"/>
                  </w:divBdr>
                </w:div>
                <w:div w:id="1698458720">
                  <w:marLeft w:val="0"/>
                  <w:marRight w:val="0"/>
                  <w:marTop w:val="0"/>
                  <w:marBottom w:val="0"/>
                  <w:divBdr>
                    <w:top w:val="none" w:sz="0" w:space="0" w:color="auto"/>
                    <w:left w:val="none" w:sz="0" w:space="0" w:color="auto"/>
                    <w:bottom w:val="none" w:sz="0" w:space="0" w:color="auto"/>
                    <w:right w:val="none" w:sz="0" w:space="0" w:color="auto"/>
                  </w:divBdr>
                </w:div>
                <w:div w:id="1727409513">
                  <w:marLeft w:val="0"/>
                  <w:marRight w:val="0"/>
                  <w:marTop w:val="0"/>
                  <w:marBottom w:val="0"/>
                  <w:divBdr>
                    <w:top w:val="none" w:sz="0" w:space="0" w:color="auto"/>
                    <w:left w:val="none" w:sz="0" w:space="0" w:color="auto"/>
                    <w:bottom w:val="none" w:sz="0" w:space="0" w:color="auto"/>
                    <w:right w:val="none" w:sz="0" w:space="0" w:color="auto"/>
                  </w:divBdr>
                </w:div>
                <w:div w:id="1750493648">
                  <w:marLeft w:val="0"/>
                  <w:marRight w:val="0"/>
                  <w:marTop w:val="0"/>
                  <w:marBottom w:val="0"/>
                  <w:divBdr>
                    <w:top w:val="none" w:sz="0" w:space="0" w:color="auto"/>
                    <w:left w:val="none" w:sz="0" w:space="0" w:color="auto"/>
                    <w:bottom w:val="none" w:sz="0" w:space="0" w:color="auto"/>
                    <w:right w:val="none" w:sz="0" w:space="0" w:color="auto"/>
                  </w:divBdr>
                </w:div>
                <w:div w:id="1794443877">
                  <w:marLeft w:val="0"/>
                  <w:marRight w:val="0"/>
                  <w:marTop w:val="0"/>
                  <w:marBottom w:val="0"/>
                  <w:divBdr>
                    <w:top w:val="none" w:sz="0" w:space="0" w:color="auto"/>
                    <w:left w:val="none" w:sz="0" w:space="0" w:color="auto"/>
                    <w:bottom w:val="none" w:sz="0" w:space="0" w:color="auto"/>
                    <w:right w:val="none" w:sz="0" w:space="0" w:color="auto"/>
                  </w:divBdr>
                </w:div>
                <w:div w:id="1802530671">
                  <w:marLeft w:val="0"/>
                  <w:marRight w:val="0"/>
                  <w:marTop w:val="0"/>
                  <w:marBottom w:val="0"/>
                  <w:divBdr>
                    <w:top w:val="none" w:sz="0" w:space="0" w:color="auto"/>
                    <w:left w:val="none" w:sz="0" w:space="0" w:color="auto"/>
                    <w:bottom w:val="none" w:sz="0" w:space="0" w:color="auto"/>
                    <w:right w:val="none" w:sz="0" w:space="0" w:color="auto"/>
                  </w:divBdr>
                </w:div>
                <w:div w:id="1806925588">
                  <w:marLeft w:val="0"/>
                  <w:marRight w:val="0"/>
                  <w:marTop w:val="0"/>
                  <w:marBottom w:val="0"/>
                  <w:divBdr>
                    <w:top w:val="none" w:sz="0" w:space="0" w:color="auto"/>
                    <w:left w:val="none" w:sz="0" w:space="0" w:color="auto"/>
                    <w:bottom w:val="none" w:sz="0" w:space="0" w:color="auto"/>
                    <w:right w:val="none" w:sz="0" w:space="0" w:color="auto"/>
                  </w:divBdr>
                </w:div>
                <w:div w:id="1848787371">
                  <w:marLeft w:val="0"/>
                  <w:marRight w:val="0"/>
                  <w:marTop w:val="0"/>
                  <w:marBottom w:val="0"/>
                  <w:divBdr>
                    <w:top w:val="none" w:sz="0" w:space="0" w:color="auto"/>
                    <w:left w:val="none" w:sz="0" w:space="0" w:color="auto"/>
                    <w:bottom w:val="none" w:sz="0" w:space="0" w:color="auto"/>
                    <w:right w:val="none" w:sz="0" w:space="0" w:color="auto"/>
                  </w:divBdr>
                </w:div>
                <w:div w:id="1858813021">
                  <w:marLeft w:val="0"/>
                  <w:marRight w:val="0"/>
                  <w:marTop w:val="0"/>
                  <w:marBottom w:val="0"/>
                  <w:divBdr>
                    <w:top w:val="none" w:sz="0" w:space="0" w:color="auto"/>
                    <w:left w:val="none" w:sz="0" w:space="0" w:color="auto"/>
                    <w:bottom w:val="none" w:sz="0" w:space="0" w:color="auto"/>
                    <w:right w:val="none" w:sz="0" w:space="0" w:color="auto"/>
                  </w:divBdr>
                </w:div>
                <w:div w:id="1865288785">
                  <w:marLeft w:val="0"/>
                  <w:marRight w:val="0"/>
                  <w:marTop w:val="0"/>
                  <w:marBottom w:val="0"/>
                  <w:divBdr>
                    <w:top w:val="none" w:sz="0" w:space="0" w:color="auto"/>
                    <w:left w:val="none" w:sz="0" w:space="0" w:color="auto"/>
                    <w:bottom w:val="none" w:sz="0" w:space="0" w:color="auto"/>
                    <w:right w:val="none" w:sz="0" w:space="0" w:color="auto"/>
                  </w:divBdr>
                </w:div>
                <w:div w:id="1871407650">
                  <w:marLeft w:val="0"/>
                  <w:marRight w:val="0"/>
                  <w:marTop w:val="0"/>
                  <w:marBottom w:val="0"/>
                  <w:divBdr>
                    <w:top w:val="none" w:sz="0" w:space="0" w:color="auto"/>
                    <w:left w:val="none" w:sz="0" w:space="0" w:color="auto"/>
                    <w:bottom w:val="none" w:sz="0" w:space="0" w:color="auto"/>
                    <w:right w:val="none" w:sz="0" w:space="0" w:color="auto"/>
                  </w:divBdr>
                </w:div>
                <w:div w:id="1886136467">
                  <w:marLeft w:val="0"/>
                  <w:marRight w:val="0"/>
                  <w:marTop w:val="0"/>
                  <w:marBottom w:val="0"/>
                  <w:divBdr>
                    <w:top w:val="none" w:sz="0" w:space="0" w:color="auto"/>
                    <w:left w:val="none" w:sz="0" w:space="0" w:color="auto"/>
                    <w:bottom w:val="none" w:sz="0" w:space="0" w:color="auto"/>
                    <w:right w:val="none" w:sz="0" w:space="0" w:color="auto"/>
                  </w:divBdr>
                </w:div>
                <w:div w:id="1899511440">
                  <w:marLeft w:val="0"/>
                  <w:marRight w:val="0"/>
                  <w:marTop w:val="0"/>
                  <w:marBottom w:val="0"/>
                  <w:divBdr>
                    <w:top w:val="none" w:sz="0" w:space="0" w:color="auto"/>
                    <w:left w:val="none" w:sz="0" w:space="0" w:color="auto"/>
                    <w:bottom w:val="none" w:sz="0" w:space="0" w:color="auto"/>
                    <w:right w:val="none" w:sz="0" w:space="0" w:color="auto"/>
                  </w:divBdr>
                </w:div>
                <w:div w:id="1908220866">
                  <w:marLeft w:val="0"/>
                  <w:marRight w:val="0"/>
                  <w:marTop w:val="0"/>
                  <w:marBottom w:val="0"/>
                  <w:divBdr>
                    <w:top w:val="none" w:sz="0" w:space="0" w:color="auto"/>
                    <w:left w:val="none" w:sz="0" w:space="0" w:color="auto"/>
                    <w:bottom w:val="none" w:sz="0" w:space="0" w:color="auto"/>
                    <w:right w:val="none" w:sz="0" w:space="0" w:color="auto"/>
                  </w:divBdr>
                </w:div>
                <w:div w:id="1924757121">
                  <w:marLeft w:val="0"/>
                  <w:marRight w:val="0"/>
                  <w:marTop w:val="0"/>
                  <w:marBottom w:val="0"/>
                  <w:divBdr>
                    <w:top w:val="none" w:sz="0" w:space="0" w:color="auto"/>
                    <w:left w:val="none" w:sz="0" w:space="0" w:color="auto"/>
                    <w:bottom w:val="none" w:sz="0" w:space="0" w:color="auto"/>
                    <w:right w:val="none" w:sz="0" w:space="0" w:color="auto"/>
                  </w:divBdr>
                </w:div>
                <w:div w:id="1929775805">
                  <w:marLeft w:val="0"/>
                  <w:marRight w:val="0"/>
                  <w:marTop w:val="0"/>
                  <w:marBottom w:val="0"/>
                  <w:divBdr>
                    <w:top w:val="none" w:sz="0" w:space="0" w:color="auto"/>
                    <w:left w:val="none" w:sz="0" w:space="0" w:color="auto"/>
                    <w:bottom w:val="none" w:sz="0" w:space="0" w:color="auto"/>
                    <w:right w:val="none" w:sz="0" w:space="0" w:color="auto"/>
                  </w:divBdr>
                </w:div>
                <w:div w:id="1938320351">
                  <w:marLeft w:val="0"/>
                  <w:marRight w:val="0"/>
                  <w:marTop w:val="0"/>
                  <w:marBottom w:val="0"/>
                  <w:divBdr>
                    <w:top w:val="none" w:sz="0" w:space="0" w:color="auto"/>
                    <w:left w:val="none" w:sz="0" w:space="0" w:color="auto"/>
                    <w:bottom w:val="none" w:sz="0" w:space="0" w:color="auto"/>
                    <w:right w:val="none" w:sz="0" w:space="0" w:color="auto"/>
                  </w:divBdr>
                </w:div>
                <w:div w:id="1946844279">
                  <w:marLeft w:val="0"/>
                  <w:marRight w:val="0"/>
                  <w:marTop w:val="0"/>
                  <w:marBottom w:val="0"/>
                  <w:divBdr>
                    <w:top w:val="none" w:sz="0" w:space="0" w:color="auto"/>
                    <w:left w:val="none" w:sz="0" w:space="0" w:color="auto"/>
                    <w:bottom w:val="none" w:sz="0" w:space="0" w:color="auto"/>
                    <w:right w:val="none" w:sz="0" w:space="0" w:color="auto"/>
                  </w:divBdr>
                </w:div>
                <w:div w:id="1955675729">
                  <w:marLeft w:val="0"/>
                  <w:marRight w:val="0"/>
                  <w:marTop w:val="0"/>
                  <w:marBottom w:val="0"/>
                  <w:divBdr>
                    <w:top w:val="none" w:sz="0" w:space="0" w:color="auto"/>
                    <w:left w:val="none" w:sz="0" w:space="0" w:color="auto"/>
                    <w:bottom w:val="none" w:sz="0" w:space="0" w:color="auto"/>
                    <w:right w:val="none" w:sz="0" w:space="0" w:color="auto"/>
                  </w:divBdr>
                </w:div>
                <w:div w:id="1984236096">
                  <w:marLeft w:val="0"/>
                  <w:marRight w:val="0"/>
                  <w:marTop w:val="0"/>
                  <w:marBottom w:val="0"/>
                  <w:divBdr>
                    <w:top w:val="none" w:sz="0" w:space="0" w:color="auto"/>
                    <w:left w:val="none" w:sz="0" w:space="0" w:color="auto"/>
                    <w:bottom w:val="none" w:sz="0" w:space="0" w:color="auto"/>
                    <w:right w:val="none" w:sz="0" w:space="0" w:color="auto"/>
                  </w:divBdr>
                </w:div>
                <w:div w:id="2001955859">
                  <w:marLeft w:val="0"/>
                  <w:marRight w:val="0"/>
                  <w:marTop w:val="0"/>
                  <w:marBottom w:val="0"/>
                  <w:divBdr>
                    <w:top w:val="none" w:sz="0" w:space="0" w:color="auto"/>
                    <w:left w:val="none" w:sz="0" w:space="0" w:color="auto"/>
                    <w:bottom w:val="none" w:sz="0" w:space="0" w:color="auto"/>
                    <w:right w:val="none" w:sz="0" w:space="0" w:color="auto"/>
                  </w:divBdr>
                </w:div>
                <w:div w:id="2006081234">
                  <w:marLeft w:val="0"/>
                  <w:marRight w:val="0"/>
                  <w:marTop w:val="0"/>
                  <w:marBottom w:val="0"/>
                  <w:divBdr>
                    <w:top w:val="none" w:sz="0" w:space="0" w:color="auto"/>
                    <w:left w:val="none" w:sz="0" w:space="0" w:color="auto"/>
                    <w:bottom w:val="none" w:sz="0" w:space="0" w:color="auto"/>
                    <w:right w:val="none" w:sz="0" w:space="0" w:color="auto"/>
                  </w:divBdr>
                </w:div>
                <w:div w:id="2014452574">
                  <w:marLeft w:val="0"/>
                  <w:marRight w:val="0"/>
                  <w:marTop w:val="0"/>
                  <w:marBottom w:val="0"/>
                  <w:divBdr>
                    <w:top w:val="none" w:sz="0" w:space="0" w:color="auto"/>
                    <w:left w:val="none" w:sz="0" w:space="0" w:color="auto"/>
                    <w:bottom w:val="none" w:sz="0" w:space="0" w:color="auto"/>
                    <w:right w:val="none" w:sz="0" w:space="0" w:color="auto"/>
                  </w:divBdr>
                </w:div>
                <w:div w:id="2015304489">
                  <w:marLeft w:val="0"/>
                  <w:marRight w:val="0"/>
                  <w:marTop w:val="0"/>
                  <w:marBottom w:val="0"/>
                  <w:divBdr>
                    <w:top w:val="none" w:sz="0" w:space="0" w:color="auto"/>
                    <w:left w:val="none" w:sz="0" w:space="0" w:color="auto"/>
                    <w:bottom w:val="none" w:sz="0" w:space="0" w:color="auto"/>
                    <w:right w:val="none" w:sz="0" w:space="0" w:color="auto"/>
                  </w:divBdr>
                </w:div>
                <w:div w:id="2050295095">
                  <w:marLeft w:val="0"/>
                  <w:marRight w:val="0"/>
                  <w:marTop w:val="0"/>
                  <w:marBottom w:val="0"/>
                  <w:divBdr>
                    <w:top w:val="none" w:sz="0" w:space="0" w:color="auto"/>
                    <w:left w:val="none" w:sz="0" w:space="0" w:color="auto"/>
                    <w:bottom w:val="none" w:sz="0" w:space="0" w:color="auto"/>
                    <w:right w:val="none" w:sz="0" w:space="0" w:color="auto"/>
                  </w:divBdr>
                </w:div>
                <w:div w:id="2057775992">
                  <w:marLeft w:val="0"/>
                  <w:marRight w:val="0"/>
                  <w:marTop w:val="0"/>
                  <w:marBottom w:val="0"/>
                  <w:divBdr>
                    <w:top w:val="none" w:sz="0" w:space="0" w:color="auto"/>
                    <w:left w:val="none" w:sz="0" w:space="0" w:color="auto"/>
                    <w:bottom w:val="none" w:sz="0" w:space="0" w:color="auto"/>
                    <w:right w:val="none" w:sz="0" w:space="0" w:color="auto"/>
                  </w:divBdr>
                </w:div>
                <w:div w:id="2078933620">
                  <w:marLeft w:val="0"/>
                  <w:marRight w:val="0"/>
                  <w:marTop w:val="0"/>
                  <w:marBottom w:val="0"/>
                  <w:divBdr>
                    <w:top w:val="none" w:sz="0" w:space="0" w:color="auto"/>
                    <w:left w:val="none" w:sz="0" w:space="0" w:color="auto"/>
                    <w:bottom w:val="none" w:sz="0" w:space="0" w:color="auto"/>
                    <w:right w:val="none" w:sz="0" w:space="0" w:color="auto"/>
                  </w:divBdr>
                </w:div>
                <w:div w:id="2079134752">
                  <w:marLeft w:val="0"/>
                  <w:marRight w:val="0"/>
                  <w:marTop w:val="0"/>
                  <w:marBottom w:val="0"/>
                  <w:divBdr>
                    <w:top w:val="none" w:sz="0" w:space="0" w:color="auto"/>
                    <w:left w:val="none" w:sz="0" w:space="0" w:color="auto"/>
                    <w:bottom w:val="none" w:sz="0" w:space="0" w:color="auto"/>
                    <w:right w:val="none" w:sz="0" w:space="0" w:color="auto"/>
                  </w:divBdr>
                </w:div>
                <w:div w:id="2090078581">
                  <w:marLeft w:val="0"/>
                  <w:marRight w:val="0"/>
                  <w:marTop w:val="0"/>
                  <w:marBottom w:val="0"/>
                  <w:divBdr>
                    <w:top w:val="none" w:sz="0" w:space="0" w:color="auto"/>
                    <w:left w:val="none" w:sz="0" w:space="0" w:color="auto"/>
                    <w:bottom w:val="none" w:sz="0" w:space="0" w:color="auto"/>
                    <w:right w:val="none" w:sz="0" w:space="0" w:color="auto"/>
                  </w:divBdr>
                </w:div>
                <w:div w:id="2098791956">
                  <w:marLeft w:val="0"/>
                  <w:marRight w:val="0"/>
                  <w:marTop w:val="0"/>
                  <w:marBottom w:val="0"/>
                  <w:divBdr>
                    <w:top w:val="none" w:sz="0" w:space="0" w:color="auto"/>
                    <w:left w:val="none" w:sz="0" w:space="0" w:color="auto"/>
                    <w:bottom w:val="none" w:sz="0" w:space="0" w:color="auto"/>
                    <w:right w:val="none" w:sz="0" w:space="0" w:color="auto"/>
                  </w:divBdr>
                </w:div>
                <w:div w:id="213949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902036">
          <w:marLeft w:val="0"/>
          <w:marRight w:val="0"/>
          <w:marTop w:val="0"/>
          <w:marBottom w:val="0"/>
          <w:divBdr>
            <w:top w:val="none" w:sz="0" w:space="0" w:color="auto"/>
            <w:left w:val="none" w:sz="0" w:space="0" w:color="auto"/>
            <w:bottom w:val="none" w:sz="0" w:space="0" w:color="auto"/>
            <w:right w:val="none" w:sz="0" w:space="0" w:color="auto"/>
          </w:divBdr>
          <w:divsChild>
            <w:div w:id="1667173091">
              <w:marLeft w:val="0"/>
              <w:marRight w:val="0"/>
              <w:marTop w:val="0"/>
              <w:marBottom w:val="0"/>
              <w:divBdr>
                <w:top w:val="none" w:sz="0" w:space="0" w:color="auto"/>
                <w:left w:val="none" w:sz="0" w:space="0" w:color="auto"/>
                <w:bottom w:val="none" w:sz="0" w:space="0" w:color="auto"/>
                <w:right w:val="none" w:sz="0" w:space="0" w:color="auto"/>
              </w:divBdr>
              <w:divsChild>
                <w:div w:id="1220239469">
                  <w:marLeft w:val="0"/>
                  <w:marRight w:val="0"/>
                  <w:marTop w:val="0"/>
                  <w:marBottom w:val="0"/>
                  <w:divBdr>
                    <w:top w:val="none" w:sz="0" w:space="0" w:color="auto"/>
                    <w:left w:val="none" w:sz="0" w:space="0" w:color="auto"/>
                    <w:bottom w:val="none" w:sz="0" w:space="0" w:color="auto"/>
                    <w:right w:val="none" w:sz="0" w:space="0" w:color="auto"/>
                  </w:divBdr>
                  <w:divsChild>
                    <w:div w:id="22287130">
                      <w:marLeft w:val="0"/>
                      <w:marRight w:val="0"/>
                      <w:marTop w:val="0"/>
                      <w:marBottom w:val="0"/>
                      <w:divBdr>
                        <w:top w:val="none" w:sz="0" w:space="0" w:color="auto"/>
                        <w:left w:val="none" w:sz="0" w:space="0" w:color="auto"/>
                        <w:bottom w:val="none" w:sz="0" w:space="0" w:color="auto"/>
                        <w:right w:val="none" w:sz="0" w:space="0" w:color="auto"/>
                      </w:divBdr>
                    </w:div>
                    <w:div w:id="25494147">
                      <w:marLeft w:val="0"/>
                      <w:marRight w:val="0"/>
                      <w:marTop w:val="0"/>
                      <w:marBottom w:val="0"/>
                      <w:divBdr>
                        <w:top w:val="none" w:sz="0" w:space="0" w:color="auto"/>
                        <w:left w:val="none" w:sz="0" w:space="0" w:color="auto"/>
                        <w:bottom w:val="none" w:sz="0" w:space="0" w:color="auto"/>
                        <w:right w:val="none" w:sz="0" w:space="0" w:color="auto"/>
                      </w:divBdr>
                      <w:divsChild>
                        <w:div w:id="486239730">
                          <w:marLeft w:val="0"/>
                          <w:marRight w:val="0"/>
                          <w:marTop w:val="0"/>
                          <w:marBottom w:val="0"/>
                          <w:divBdr>
                            <w:top w:val="none" w:sz="0" w:space="0" w:color="auto"/>
                            <w:left w:val="none" w:sz="0" w:space="0" w:color="auto"/>
                            <w:bottom w:val="none" w:sz="0" w:space="0" w:color="auto"/>
                            <w:right w:val="none" w:sz="0" w:space="0" w:color="auto"/>
                          </w:divBdr>
                        </w:div>
                      </w:divsChild>
                    </w:div>
                    <w:div w:id="70271801">
                      <w:marLeft w:val="0"/>
                      <w:marRight w:val="0"/>
                      <w:marTop w:val="0"/>
                      <w:marBottom w:val="0"/>
                      <w:divBdr>
                        <w:top w:val="none" w:sz="0" w:space="0" w:color="auto"/>
                        <w:left w:val="none" w:sz="0" w:space="0" w:color="auto"/>
                        <w:bottom w:val="none" w:sz="0" w:space="0" w:color="auto"/>
                        <w:right w:val="none" w:sz="0" w:space="0" w:color="auto"/>
                      </w:divBdr>
                    </w:div>
                    <w:div w:id="77531199">
                      <w:marLeft w:val="0"/>
                      <w:marRight w:val="0"/>
                      <w:marTop w:val="0"/>
                      <w:marBottom w:val="0"/>
                      <w:divBdr>
                        <w:top w:val="none" w:sz="0" w:space="0" w:color="auto"/>
                        <w:left w:val="none" w:sz="0" w:space="0" w:color="auto"/>
                        <w:bottom w:val="none" w:sz="0" w:space="0" w:color="auto"/>
                        <w:right w:val="none" w:sz="0" w:space="0" w:color="auto"/>
                      </w:divBdr>
                    </w:div>
                    <w:div w:id="88817651">
                      <w:marLeft w:val="0"/>
                      <w:marRight w:val="0"/>
                      <w:marTop w:val="0"/>
                      <w:marBottom w:val="0"/>
                      <w:divBdr>
                        <w:top w:val="none" w:sz="0" w:space="0" w:color="auto"/>
                        <w:left w:val="none" w:sz="0" w:space="0" w:color="auto"/>
                        <w:bottom w:val="none" w:sz="0" w:space="0" w:color="auto"/>
                        <w:right w:val="none" w:sz="0" w:space="0" w:color="auto"/>
                      </w:divBdr>
                      <w:divsChild>
                        <w:div w:id="791820902">
                          <w:marLeft w:val="0"/>
                          <w:marRight w:val="0"/>
                          <w:marTop w:val="0"/>
                          <w:marBottom w:val="0"/>
                          <w:divBdr>
                            <w:top w:val="none" w:sz="0" w:space="0" w:color="auto"/>
                            <w:left w:val="none" w:sz="0" w:space="0" w:color="auto"/>
                            <w:bottom w:val="none" w:sz="0" w:space="0" w:color="auto"/>
                            <w:right w:val="none" w:sz="0" w:space="0" w:color="auto"/>
                          </w:divBdr>
                        </w:div>
                      </w:divsChild>
                    </w:div>
                    <w:div w:id="108278475">
                      <w:marLeft w:val="0"/>
                      <w:marRight w:val="0"/>
                      <w:marTop w:val="0"/>
                      <w:marBottom w:val="0"/>
                      <w:divBdr>
                        <w:top w:val="none" w:sz="0" w:space="0" w:color="auto"/>
                        <w:left w:val="none" w:sz="0" w:space="0" w:color="auto"/>
                        <w:bottom w:val="none" w:sz="0" w:space="0" w:color="auto"/>
                        <w:right w:val="none" w:sz="0" w:space="0" w:color="auto"/>
                      </w:divBdr>
                    </w:div>
                    <w:div w:id="108857337">
                      <w:marLeft w:val="0"/>
                      <w:marRight w:val="0"/>
                      <w:marTop w:val="0"/>
                      <w:marBottom w:val="0"/>
                      <w:divBdr>
                        <w:top w:val="none" w:sz="0" w:space="0" w:color="auto"/>
                        <w:left w:val="none" w:sz="0" w:space="0" w:color="auto"/>
                        <w:bottom w:val="none" w:sz="0" w:space="0" w:color="auto"/>
                        <w:right w:val="none" w:sz="0" w:space="0" w:color="auto"/>
                      </w:divBdr>
                      <w:divsChild>
                        <w:div w:id="1305617641">
                          <w:marLeft w:val="0"/>
                          <w:marRight w:val="0"/>
                          <w:marTop w:val="0"/>
                          <w:marBottom w:val="0"/>
                          <w:divBdr>
                            <w:top w:val="none" w:sz="0" w:space="0" w:color="auto"/>
                            <w:left w:val="none" w:sz="0" w:space="0" w:color="auto"/>
                            <w:bottom w:val="none" w:sz="0" w:space="0" w:color="auto"/>
                            <w:right w:val="none" w:sz="0" w:space="0" w:color="auto"/>
                          </w:divBdr>
                        </w:div>
                      </w:divsChild>
                    </w:div>
                    <w:div w:id="125196344">
                      <w:marLeft w:val="0"/>
                      <w:marRight w:val="0"/>
                      <w:marTop w:val="0"/>
                      <w:marBottom w:val="0"/>
                      <w:divBdr>
                        <w:top w:val="none" w:sz="0" w:space="0" w:color="auto"/>
                        <w:left w:val="none" w:sz="0" w:space="0" w:color="auto"/>
                        <w:bottom w:val="none" w:sz="0" w:space="0" w:color="auto"/>
                        <w:right w:val="none" w:sz="0" w:space="0" w:color="auto"/>
                      </w:divBdr>
                      <w:divsChild>
                        <w:div w:id="225651655">
                          <w:marLeft w:val="0"/>
                          <w:marRight w:val="0"/>
                          <w:marTop w:val="0"/>
                          <w:marBottom w:val="0"/>
                          <w:divBdr>
                            <w:top w:val="none" w:sz="0" w:space="0" w:color="auto"/>
                            <w:left w:val="none" w:sz="0" w:space="0" w:color="auto"/>
                            <w:bottom w:val="none" w:sz="0" w:space="0" w:color="auto"/>
                            <w:right w:val="none" w:sz="0" w:space="0" w:color="auto"/>
                          </w:divBdr>
                        </w:div>
                      </w:divsChild>
                    </w:div>
                    <w:div w:id="136774135">
                      <w:marLeft w:val="0"/>
                      <w:marRight w:val="0"/>
                      <w:marTop w:val="0"/>
                      <w:marBottom w:val="0"/>
                      <w:divBdr>
                        <w:top w:val="none" w:sz="0" w:space="0" w:color="auto"/>
                        <w:left w:val="none" w:sz="0" w:space="0" w:color="auto"/>
                        <w:bottom w:val="none" w:sz="0" w:space="0" w:color="auto"/>
                        <w:right w:val="none" w:sz="0" w:space="0" w:color="auto"/>
                      </w:divBdr>
                      <w:divsChild>
                        <w:div w:id="741950355">
                          <w:marLeft w:val="0"/>
                          <w:marRight w:val="0"/>
                          <w:marTop w:val="0"/>
                          <w:marBottom w:val="0"/>
                          <w:divBdr>
                            <w:top w:val="none" w:sz="0" w:space="0" w:color="auto"/>
                            <w:left w:val="none" w:sz="0" w:space="0" w:color="auto"/>
                            <w:bottom w:val="none" w:sz="0" w:space="0" w:color="auto"/>
                            <w:right w:val="none" w:sz="0" w:space="0" w:color="auto"/>
                          </w:divBdr>
                        </w:div>
                      </w:divsChild>
                    </w:div>
                    <w:div w:id="144125250">
                      <w:marLeft w:val="0"/>
                      <w:marRight w:val="0"/>
                      <w:marTop w:val="0"/>
                      <w:marBottom w:val="0"/>
                      <w:divBdr>
                        <w:top w:val="none" w:sz="0" w:space="0" w:color="auto"/>
                        <w:left w:val="none" w:sz="0" w:space="0" w:color="auto"/>
                        <w:bottom w:val="none" w:sz="0" w:space="0" w:color="auto"/>
                        <w:right w:val="none" w:sz="0" w:space="0" w:color="auto"/>
                      </w:divBdr>
                    </w:div>
                    <w:div w:id="146676362">
                      <w:marLeft w:val="0"/>
                      <w:marRight w:val="0"/>
                      <w:marTop w:val="0"/>
                      <w:marBottom w:val="0"/>
                      <w:divBdr>
                        <w:top w:val="none" w:sz="0" w:space="0" w:color="auto"/>
                        <w:left w:val="none" w:sz="0" w:space="0" w:color="auto"/>
                        <w:bottom w:val="none" w:sz="0" w:space="0" w:color="auto"/>
                        <w:right w:val="none" w:sz="0" w:space="0" w:color="auto"/>
                      </w:divBdr>
                    </w:div>
                    <w:div w:id="158466492">
                      <w:marLeft w:val="0"/>
                      <w:marRight w:val="0"/>
                      <w:marTop w:val="0"/>
                      <w:marBottom w:val="0"/>
                      <w:divBdr>
                        <w:top w:val="none" w:sz="0" w:space="0" w:color="auto"/>
                        <w:left w:val="none" w:sz="0" w:space="0" w:color="auto"/>
                        <w:bottom w:val="none" w:sz="0" w:space="0" w:color="auto"/>
                        <w:right w:val="none" w:sz="0" w:space="0" w:color="auto"/>
                      </w:divBdr>
                      <w:divsChild>
                        <w:div w:id="786047018">
                          <w:marLeft w:val="0"/>
                          <w:marRight w:val="0"/>
                          <w:marTop w:val="0"/>
                          <w:marBottom w:val="0"/>
                          <w:divBdr>
                            <w:top w:val="none" w:sz="0" w:space="0" w:color="auto"/>
                            <w:left w:val="none" w:sz="0" w:space="0" w:color="auto"/>
                            <w:bottom w:val="none" w:sz="0" w:space="0" w:color="auto"/>
                            <w:right w:val="none" w:sz="0" w:space="0" w:color="auto"/>
                          </w:divBdr>
                        </w:div>
                      </w:divsChild>
                    </w:div>
                    <w:div w:id="179047428">
                      <w:marLeft w:val="0"/>
                      <w:marRight w:val="0"/>
                      <w:marTop w:val="0"/>
                      <w:marBottom w:val="0"/>
                      <w:divBdr>
                        <w:top w:val="none" w:sz="0" w:space="0" w:color="auto"/>
                        <w:left w:val="none" w:sz="0" w:space="0" w:color="auto"/>
                        <w:bottom w:val="none" w:sz="0" w:space="0" w:color="auto"/>
                        <w:right w:val="none" w:sz="0" w:space="0" w:color="auto"/>
                      </w:divBdr>
                    </w:div>
                    <w:div w:id="180708279">
                      <w:marLeft w:val="0"/>
                      <w:marRight w:val="0"/>
                      <w:marTop w:val="0"/>
                      <w:marBottom w:val="0"/>
                      <w:divBdr>
                        <w:top w:val="none" w:sz="0" w:space="0" w:color="auto"/>
                        <w:left w:val="none" w:sz="0" w:space="0" w:color="auto"/>
                        <w:bottom w:val="none" w:sz="0" w:space="0" w:color="auto"/>
                        <w:right w:val="none" w:sz="0" w:space="0" w:color="auto"/>
                      </w:divBdr>
                    </w:div>
                    <w:div w:id="197817534">
                      <w:marLeft w:val="0"/>
                      <w:marRight w:val="0"/>
                      <w:marTop w:val="0"/>
                      <w:marBottom w:val="0"/>
                      <w:divBdr>
                        <w:top w:val="none" w:sz="0" w:space="0" w:color="auto"/>
                        <w:left w:val="none" w:sz="0" w:space="0" w:color="auto"/>
                        <w:bottom w:val="none" w:sz="0" w:space="0" w:color="auto"/>
                        <w:right w:val="none" w:sz="0" w:space="0" w:color="auto"/>
                      </w:divBdr>
                      <w:divsChild>
                        <w:div w:id="2086294274">
                          <w:marLeft w:val="0"/>
                          <w:marRight w:val="0"/>
                          <w:marTop w:val="0"/>
                          <w:marBottom w:val="0"/>
                          <w:divBdr>
                            <w:top w:val="none" w:sz="0" w:space="0" w:color="auto"/>
                            <w:left w:val="none" w:sz="0" w:space="0" w:color="auto"/>
                            <w:bottom w:val="none" w:sz="0" w:space="0" w:color="auto"/>
                            <w:right w:val="none" w:sz="0" w:space="0" w:color="auto"/>
                          </w:divBdr>
                        </w:div>
                      </w:divsChild>
                    </w:div>
                    <w:div w:id="203905651">
                      <w:marLeft w:val="0"/>
                      <w:marRight w:val="0"/>
                      <w:marTop w:val="0"/>
                      <w:marBottom w:val="0"/>
                      <w:divBdr>
                        <w:top w:val="none" w:sz="0" w:space="0" w:color="auto"/>
                        <w:left w:val="none" w:sz="0" w:space="0" w:color="auto"/>
                        <w:bottom w:val="none" w:sz="0" w:space="0" w:color="auto"/>
                        <w:right w:val="none" w:sz="0" w:space="0" w:color="auto"/>
                      </w:divBdr>
                    </w:div>
                    <w:div w:id="206380826">
                      <w:marLeft w:val="0"/>
                      <w:marRight w:val="0"/>
                      <w:marTop w:val="0"/>
                      <w:marBottom w:val="0"/>
                      <w:divBdr>
                        <w:top w:val="none" w:sz="0" w:space="0" w:color="auto"/>
                        <w:left w:val="none" w:sz="0" w:space="0" w:color="auto"/>
                        <w:bottom w:val="none" w:sz="0" w:space="0" w:color="auto"/>
                        <w:right w:val="none" w:sz="0" w:space="0" w:color="auto"/>
                      </w:divBdr>
                      <w:divsChild>
                        <w:div w:id="1886329238">
                          <w:marLeft w:val="0"/>
                          <w:marRight w:val="0"/>
                          <w:marTop w:val="0"/>
                          <w:marBottom w:val="0"/>
                          <w:divBdr>
                            <w:top w:val="none" w:sz="0" w:space="0" w:color="auto"/>
                            <w:left w:val="none" w:sz="0" w:space="0" w:color="auto"/>
                            <w:bottom w:val="none" w:sz="0" w:space="0" w:color="auto"/>
                            <w:right w:val="none" w:sz="0" w:space="0" w:color="auto"/>
                          </w:divBdr>
                        </w:div>
                      </w:divsChild>
                    </w:div>
                    <w:div w:id="214974856">
                      <w:marLeft w:val="0"/>
                      <w:marRight w:val="0"/>
                      <w:marTop w:val="0"/>
                      <w:marBottom w:val="0"/>
                      <w:divBdr>
                        <w:top w:val="none" w:sz="0" w:space="0" w:color="auto"/>
                        <w:left w:val="none" w:sz="0" w:space="0" w:color="auto"/>
                        <w:bottom w:val="none" w:sz="0" w:space="0" w:color="auto"/>
                        <w:right w:val="none" w:sz="0" w:space="0" w:color="auto"/>
                      </w:divBdr>
                      <w:divsChild>
                        <w:div w:id="308289895">
                          <w:marLeft w:val="0"/>
                          <w:marRight w:val="0"/>
                          <w:marTop w:val="0"/>
                          <w:marBottom w:val="0"/>
                          <w:divBdr>
                            <w:top w:val="none" w:sz="0" w:space="0" w:color="auto"/>
                            <w:left w:val="none" w:sz="0" w:space="0" w:color="auto"/>
                            <w:bottom w:val="none" w:sz="0" w:space="0" w:color="auto"/>
                            <w:right w:val="none" w:sz="0" w:space="0" w:color="auto"/>
                          </w:divBdr>
                        </w:div>
                      </w:divsChild>
                    </w:div>
                    <w:div w:id="232476388">
                      <w:marLeft w:val="0"/>
                      <w:marRight w:val="0"/>
                      <w:marTop w:val="0"/>
                      <w:marBottom w:val="0"/>
                      <w:divBdr>
                        <w:top w:val="none" w:sz="0" w:space="0" w:color="auto"/>
                        <w:left w:val="none" w:sz="0" w:space="0" w:color="auto"/>
                        <w:bottom w:val="none" w:sz="0" w:space="0" w:color="auto"/>
                        <w:right w:val="none" w:sz="0" w:space="0" w:color="auto"/>
                      </w:divBdr>
                    </w:div>
                    <w:div w:id="237715004">
                      <w:marLeft w:val="0"/>
                      <w:marRight w:val="0"/>
                      <w:marTop w:val="0"/>
                      <w:marBottom w:val="0"/>
                      <w:divBdr>
                        <w:top w:val="none" w:sz="0" w:space="0" w:color="auto"/>
                        <w:left w:val="none" w:sz="0" w:space="0" w:color="auto"/>
                        <w:bottom w:val="none" w:sz="0" w:space="0" w:color="auto"/>
                        <w:right w:val="none" w:sz="0" w:space="0" w:color="auto"/>
                      </w:divBdr>
                      <w:divsChild>
                        <w:div w:id="335962316">
                          <w:marLeft w:val="0"/>
                          <w:marRight w:val="0"/>
                          <w:marTop w:val="0"/>
                          <w:marBottom w:val="0"/>
                          <w:divBdr>
                            <w:top w:val="none" w:sz="0" w:space="0" w:color="auto"/>
                            <w:left w:val="none" w:sz="0" w:space="0" w:color="auto"/>
                            <w:bottom w:val="none" w:sz="0" w:space="0" w:color="auto"/>
                            <w:right w:val="none" w:sz="0" w:space="0" w:color="auto"/>
                          </w:divBdr>
                        </w:div>
                      </w:divsChild>
                    </w:div>
                    <w:div w:id="251936807">
                      <w:marLeft w:val="0"/>
                      <w:marRight w:val="0"/>
                      <w:marTop w:val="0"/>
                      <w:marBottom w:val="0"/>
                      <w:divBdr>
                        <w:top w:val="none" w:sz="0" w:space="0" w:color="auto"/>
                        <w:left w:val="none" w:sz="0" w:space="0" w:color="auto"/>
                        <w:bottom w:val="none" w:sz="0" w:space="0" w:color="auto"/>
                        <w:right w:val="none" w:sz="0" w:space="0" w:color="auto"/>
                      </w:divBdr>
                      <w:divsChild>
                        <w:div w:id="1726877627">
                          <w:marLeft w:val="0"/>
                          <w:marRight w:val="0"/>
                          <w:marTop w:val="0"/>
                          <w:marBottom w:val="0"/>
                          <w:divBdr>
                            <w:top w:val="none" w:sz="0" w:space="0" w:color="auto"/>
                            <w:left w:val="none" w:sz="0" w:space="0" w:color="auto"/>
                            <w:bottom w:val="none" w:sz="0" w:space="0" w:color="auto"/>
                            <w:right w:val="none" w:sz="0" w:space="0" w:color="auto"/>
                          </w:divBdr>
                        </w:div>
                      </w:divsChild>
                    </w:div>
                    <w:div w:id="269551591">
                      <w:marLeft w:val="0"/>
                      <w:marRight w:val="0"/>
                      <w:marTop w:val="0"/>
                      <w:marBottom w:val="0"/>
                      <w:divBdr>
                        <w:top w:val="none" w:sz="0" w:space="0" w:color="auto"/>
                        <w:left w:val="none" w:sz="0" w:space="0" w:color="auto"/>
                        <w:bottom w:val="none" w:sz="0" w:space="0" w:color="auto"/>
                        <w:right w:val="none" w:sz="0" w:space="0" w:color="auto"/>
                      </w:divBdr>
                    </w:div>
                    <w:div w:id="294651110">
                      <w:marLeft w:val="0"/>
                      <w:marRight w:val="0"/>
                      <w:marTop w:val="0"/>
                      <w:marBottom w:val="0"/>
                      <w:divBdr>
                        <w:top w:val="none" w:sz="0" w:space="0" w:color="auto"/>
                        <w:left w:val="none" w:sz="0" w:space="0" w:color="auto"/>
                        <w:bottom w:val="none" w:sz="0" w:space="0" w:color="auto"/>
                        <w:right w:val="none" w:sz="0" w:space="0" w:color="auto"/>
                      </w:divBdr>
                    </w:div>
                    <w:div w:id="316881839">
                      <w:marLeft w:val="0"/>
                      <w:marRight w:val="0"/>
                      <w:marTop w:val="0"/>
                      <w:marBottom w:val="0"/>
                      <w:divBdr>
                        <w:top w:val="none" w:sz="0" w:space="0" w:color="auto"/>
                        <w:left w:val="none" w:sz="0" w:space="0" w:color="auto"/>
                        <w:bottom w:val="none" w:sz="0" w:space="0" w:color="auto"/>
                        <w:right w:val="none" w:sz="0" w:space="0" w:color="auto"/>
                      </w:divBdr>
                    </w:div>
                    <w:div w:id="322852831">
                      <w:marLeft w:val="0"/>
                      <w:marRight w:val="0"/>
                      <w:marTop w:val="0"/>
                      <w:marBottom w:val="0"/>
                      <w:divBdr>
                        <w:top w:val="none" w:sz="0" w:space="0" w:color="auto"/>
                        <w:left w:val="none" w:sz="0" w:space="0" w:color="auto"/>
                        <w:bottom w:val="none" w:sz="0" w:space="0" w:color="auto"/>
                        <w:right w:val="none" w:sz="0" w:space="0" w:color="auto"/>
                      </w:divBdr>
                    </w:div>
                    <w:div w:id="326982721">
                      <w:marLeft w:val="0"/>
                      <w:marRight w:val="0"/>
                      <w:marTop w:val="0"/>
                      <w:marBottom w:val="0"/>
                      <w:divBdr>
                        <w:top w:val="none" w:sz="0" w:space="0" w:color="auto"/>
                        <w:left w:val="none" w:sz="0" w:space="0" w:color="auto"/>
                        <w:bottom w:val="none" w:sz="0" w:space="0" w:color="auto"/>
                        <w:right w:val="none" w:sz="0" w:space="0" w:color="auto"/>
                      </w:divBdr>
                      <w:divsChild>
                        <w:div w:id="2010710817">
                          <w:marLeft w:val="0"/>
                          <w:marRight w:val="0"/>
                          <w:marTop w:val="0"/>
                          <w:marBottom w:val="0"/>
                          <w:divBdr>
                            <w:top w:val="none" w:sz="0" w:space="0" w:color="auto"/>
                            <w:left w:val="none" w:sz="0" w:space="0" w:color="auto"/>
                            <w:bottom w:val="none" w:sz="0" w:space="0" w:color="auto"/>
                            <w:right w:val="none" w:sz="0" w:space="0" w:color="auto"/>
                          </w:divBdr>
                        </w:div>
                      </w:divsChild>
                    </w:div>
                    <w:div w:id="332685502">
                      <w:marLeft w:val="0"/>
                      <w:marRight w:val="0"/>
                      <w:marTop w:val="0"/>
                      <w:marBottom w:val="0"/>
                      <w:divBdr>
                        <w:top w:val="none" w:sz="0" w:space="0" w:color="auto"/>
                        <w:left w:val="none" w:sz="0" w:space="0" w:color="auto"/>
                        <w:bottom w:val="none" w:sz="0" w:space="0" w:color="auto"/>
                        <w:right w:val="none" w:sz="0" w:space="0" w:color="auto"/>
                      </w:divBdr>
                    </w:div>
                    <w:div w:id="343753896">
                      <w:marLeft w:val="0"/>
                      <w:marRight w:val="0"/>
                      <w:marTop w:val="0"/>
                      <w:marBottom w:val="0"/>
                      <w:divBdr>
                        <w:top w:val="none" w:sz="0" w:space="0" w:color="auto"/>
                        <w:left w:val="none" w:sz="0" w:space="0" w:color="auto"/>
                        <w:bottom w:val="none" w:sz="0" w:space="0" w:color="auto"/>
                        <w:right w:val="none" w:sz="0" w:space="0" w:color="auto"/>
                      </w:divBdr>
                    </w:div>
                    <w:div w:id="355618272">
                      <w:marLeft w:val="0"/>
                      <w:marRight w:val="0"/>
                      <w:marTop w:val="0"/>
                      <w:marBottom w:val="0"/>
                      <w:divBdr>
                        <w:top w:val="none" w:sz="0" w:space="0" w:color="auto"/>
                        <w:left w:val="none" w:sz="0" w:space="0" w:color="auto"/>
                        <w:bottom w:val="none" w:sz="0" w:space="0" w:color="auto"/>
                        <w:right w:val="none" w:sz="0" w:space="0" w:color="auto"/>
                      </w:divBdr>
                      <w:divsChild>
                        <w:div w:id="1272782771">
                          <w:marLeft w:val="0"/>
                          <w:marRight w:val="0"/>
                          <w:marTop w:val="0"/>
                          <w:marBottom w:val="0"/>
                          <w:divBdr>
                            <w:top w:val="none" w:sz="0" w:space="0" w:color="auto"/>
                            <w:left w:val="none" w:sz="0" w:space="0" w:color="auto"/>
                            <w:bottom w:val="none" w:sz="0" w:space="0" w:color="auto"/>
                            <w:right w:val="none" w:sz="0" w:space="0" w:color="auto"/>
                          </w:divBdr>
                        </w:div>
                      </w:divsChild>
                    </w:div>
                    <w:div w:id="383871467">
                      <w:marLeft w:val="0"/>
                      <w:marRight w:val="0"/>
                      <w:marTop w:val="0"/>
                      <w:marBottom w:val="0"/>
                      <w:divBdr>
                        <w:top w:val="none" w:sz="0" w:space="0" w:color="auto"/>
                        <w:left w:val="none" w:sz="0" w:space="0" w:color="auto"/>
                        <w:bottom w:val="none" w:sz="0" w:space="0" w:color="auto"/>
                        <w:right w:val="none" w:sz="0" w:space="0" w:color="auto"/>
                      </w:divBdr>
                      <w:divsChild>
                        <w:div w:id="1336036631">
                          <w:marLeft w:val="0"/>
                          <w:marRight w:val="0"/>
                          <w:marTop w:val="0"/>
                          <w:marBottom w:val="0"/>
                          <w:divBdr>
                            <w:top w:val="none" w:sz="0" w:space="0" w:color="auto"/>
                            <w:left w:val="none" w:sz="0" w:space="0" w:color="auto"/>
                            <w:bottom w:val="none" w:sz="0" w:space="0" w:color="auto"/>
                            <w:right w:val="none" w:sz="0" w:space="0" w:color="auto"/>
                          </w:divBdr>
                        </w:div>
                      </w:divsChild>
                    </w:div>
                    <w:div w:id="390662042">
                      <w:marLeft w:val="0"/>
                      <w:marRight w:val="0"/>
                      <w:marTop w:val="0"/>
                      <w:marBottom w:val="0"/>
                      <w:divBdr>
                        <w:top w:val="none" w:sz="0" w:space="0" w:color="auto"/>
                        <w:left w:val="none" w:sz="0" w:space="0" w:color="auto"/>
                        <w:bottom w:val="none" w:sz="0" w:space="0" w:color="auto"/>
                        <w:right w:val="none" w:sz="0" w:space="0" w:color="auto"/>
                      </w:divBdr>
                      <w:divsChild>
                        <w:div w:id="747381329">
                          <w:marLeft w:val="0"/>
                          <w:marRight w:val="0"/>
                          <w:marTop w:val="0"/>
                          <w:marBottom w:val="0"/>
                          <w:divBdr>
                            <w:top w:val="none" w:sz="0" w:space="0" w:color="auto"/>
                            <w:left w:val="none" w:sz="0" w:space="0" w:color="auto"/>
                            <w:bottom w:val="none" w:sz="0" w:space="0" w:color="auto"/>
                            <w:right w:val="none" w:sz="0" w:space="0" w:color="auto"/>
                          </w:divBdr>
                        </w:div>
                      </w:divsChild>
                    </w:div>
                    <w:div w:id="401218467">
                      <w:marLeft w:val="0"/>
                      <w:marRight w:val="0"/>
                      <w:marTop w:val="0"/>
                      <w:marBottom w:val="0"/>
                      <w:divBdr>
                        <w:top w:val="none" w:sz="0" w:space="0" w:color="auto"/>
                        <w:left w:val="none" w:sz="0" w:space="0" w:color="auto"/>
                        <w:bottom w:val="none" w:sz="0" w:space="0" w:color="auto"/>
                        <w:right w:val="none" w:sz="0" w:space="0" w:color="auto"/>
                      </w:divBdr>
                    </w:div>
                    <w:div w:id="404226839">
                      <w:marLeft w:val="0"/>
                      <w:marRight w:val="0"/>
                      <w:marTop w:val="0"/>
                      <w:marBottom w:val="0"/>
                      <w:divBdr>
                        <w:top w:val="none" w:sz="0" w:space="0" w:color="auto"/>
                        <w:left w:val="none" w:sz="0" w:space="0" w:color="auto"/>
                        <w:bottom w:val="none" w:sz="0" w:space="0" w:color="auto"/>
                        <w:right w:val="none" w:sz="0" w:space="0" w:color="auto"/>
                      </w:divBdr>
                      <w:divsChild>
                        <w:div w:id="2036885735">
                          <w:marLeft w:val="0"/>
                          <w:marRight w:val="0"/>
                          <w:marTop w:val="0"/>
                          <w:marBottom w:val="0"/>
                          <w:divBdr>
                            <w:top w:val="none" w:sz="0" w:space="0" w:color="auto"/>
                            <w:left w:val="none" w:sz="0" w:space="0" w:color="auto"/>
                            <w:bottom w:val="none" w:sz="0" w:space="0" w:color="auto"/>
                            <w:right w:val="none" w:sz="0" w:space="0" w:color="auto"/>
                          </w:divBdr>
                        </w:div>
                      </w:divsChild>
                    </w:div>
                    <w:div w:id="407727942">
                      <w:marLeft w:val="0"/>
                      <w:marRight w:val="0"/>
                      <w:marTop w:val="0"/>
                      <w:marBottom w:val="0"/>
                      <w:divBdr>
                        <w:top w:val="none" w:sz="0" w:space="0" w:color="auto"/>
                        <w:left w:val="none" w:sz="0" w:space="0" w:color="auto"/>
                        <w:bottom w:val="none" w:sz="0" w:space="0" w:color="auto"/>
                        <w:right w:val="none" w:sz="0" w:space="0" w:color="auto"/>
                      </w:divBdr>
                      <w:divsChild>
                        <w:div w:id="574365665">
                          <w:marLeft w:val="0"/>
                          <w:marRight w:val="0"/>
                          <w:marTop w:val="0"/>
                          <w:marBottom w:val="0"/>
                          <w:divBdr>
                            <w:top w:val="none" w:sz="0" w:space="0" w:color="auto"/>
                            <w:left w:val="none" w:sz="0" w:space="0" w:color="auto"/>
                            <w:bottom w:val="none" w:sz="0" w:space="0" w:color="auto"/>
                            <w:right w:val="none" w:sz="0" w:space="0" w:color="auto"/>
                          </w:divBdr>
                        </w:div>
                      </w:divsChild>
                    </w:div>
                    <w:div w:id="438178881">
                      <w:marLeft w:val="0"/>
                      <w:marRight w:val="0"/>
                      <w:marTop w:val="0"/>
                      <w:marBottom w:val="0"/>
                      <w:divBdr>
                        <w:top w:val="none" w:sz="0" w:space="0" w:color="auto"/>
                        <w:left w:val="none" w:sz="0" w:space="0" w:color="auto"/>
                        <w:bottom w:val="none" w:sz="0" w:space="0" w:color="auto"/>
                        <w:right w:val="none" w:sz="0" w:space="0" w:color="auto"/>
                      </w:divBdr>
                      <w:divsChild>
                        <w:div w:id="2071731313">
                          <w:marLeft w:val="0"/>
                          <w:marRight w:val="0"/>
                          <w:marTop w:val="0"/>
                          <w:marBottom w:val="0"/>
                          <w:divBdr>
                            <w:top w:val="none" w:sz="0" w:space="0" w:color="auto"/>
                            <w:left w:val="none" w:sz="0" w:space="0" w:color="auto"/>
                            <w:bottom w:val="none" w:sz="0" w:space="0" w:color="auto"/>
                            <w:right w:val="none" w:sz="0" w:space="0" w:color="auto"/>
                          </w:divBdr>
                        </w:div>
                      </w:divsChild>
                    </w:div>
                    <w:div w:id="488252763">
                      <w:marLeft w:val="0"/>
                      <w:marRight w:val="0"/>
                      <w:marTop w:val="0"/>
                      <w:marBottom w:val="0"/>
                      <w:divBdr>
                        <w:top w:val="none" w:sz="0" w:space="0" w:color="auto"/>
                        <w:left w:val="none" w:sz="0" w:space="0" w:color="auto"/>
                        <w:bottom w:val="none" w:sz="0" w:space="0" w:color="auto"/>
                        <w:right w:val="none" w:sz="0" w:space="0" w:color="auto"/>
                      </w:divBdr>
                      <w:divsChild>
                        <w:div w:id="962537052">
                          <w:marLeft w:val="0"/>
                          <w:marRight w:val="0"/>
                          <w:marTop w:val="0"/>
                          <w:marBottom w:val="0"/>
                          <w:divBdr>
                            <w:top w:val="none" w:sz="0" w:space="0" w:color="auto"/>
                            <w:left w:val="none" w:sz="0" w:space="0" w:color="auto"/>
                            <w:bottom w:val="none" w:sz="0" w:space="0" w:color="auto"/>
                            <w:right w:val="none" w:sz="0" w:space="0" w:color="auto"/>
                          </w:divBdr>
                        </w:div>
                      </w:divsChild>
                    </w:div>
                    <w:div w:id="508638550">
                      <w:marLeft w:val="0"/>
                      <w:marRight w:val="0"/>
                      <w:marTop w:val="0"/>
                      <w:marBottom w:val="0"/>
                      <w:divBdr>
                        <w:top w:val="none" w:sz="0" w:space="0" w:color="auto"/>
                        <w:left w:val="none" w:sz="0" w:space="0" w:color="auto"/>
                        <w:bottom w:val="none" w:sz="0" w:space="0" w:color="auto"/>
                        <w:right w:val="none" w:sz="0" w:space="0" w:color="auto"/>
                      </w:divBdr>
                      <w:divsChild>
                        <w:div w:id="1282762820">
                          <w:marLeft w:val="0"/>
                          <w:marRight w:val="0"/>
                          <w:marTop w:val="0"/>
                          <w:marBottom w:val="0"/>
                          <w:divBdr>
                            <w:top w:val="none" w:sz="0" w:space="0" w:color="auto"/>
                            <w:left w:val="none" w:sz="0" w:space="0" w:color="auto"/>
                            <w:bottom w:val="none" w:sz="0" w:space="0" w:color="auto"/>
                            <w:right w:val="none" w:sz="0" w:space="0" w:color="auto"/>
                          </w:divBdr>
                        </w:div>
                      </w:divsChild>
                    </w:div>
                    <w:div w:id="510148106">
                      <w:marLeft w:val="0"/>
                      <w:marRight w:val="0"/>
                      <w:marTop w:val="0"/>
                      <w:marBottom w:val="0"/>
                      <w:divBdr>
                        <w:top w:val="none" w:sz="0" w:space="0" w:color="auto"/>
                        <w:left w:val="none" w:sz="0" w:space="0" w:color="auto"/>
                        <w:bottom w:val="none" w:sz="0" w:space="0" w:color="auto"/>
                        <w:right w:val="none" w:sz="0" w:space="0" w:color="auto"/>
                      </w:divBdr>
                    </w:div>
                    <w:div w:id="519703686">
                      <w:marLeft w:val="0"/>
                      <w:marRight w:val="0"/>
                      <w:marTop w:val="0"/>
                      <w:marBottom w:val="0"/>
                      <w:divBdr>
                        <w:top w:val="none" w:sz="0" w:space="0" w:color="auto"/>
                        <w:left w:val="none" w:sz="0" w:space="0" w:color="auto"/>
                        <w:bottom w:val="none" w:sz="0" w:space="0" w:color="auto"/>
                        <w:right w:val="none" w:sz="0" w:space="0" w:color="auto"/>
                      </w:divBdr>
                    </w:div>
                    <w:div w:id="533269094">
                      <w:marLeft w:val="0"/>
                      <w:marRight w:val="0"/>
                      <w:marTop w:val="0"/>
                      <w:marBottom w:val="0"/>
                      <w:divBdr>
                        <w:top w:val="none" w:sz="0" w:space="0" w:color="auto"/>
                        <w:left w:val="none" w:sz="0" w:space="0" w:color="auto"/>
                        <w:bottom w:val="none" w:sz="0" w:space="0" w:color="auto"/>
                        <w:right w:val="none" w:sz="0" w:space="0" w:color="auto"/>
                      </w:divBdr>
                      <w:divsChild>
                        <w:div w:id="582958302">
                          <w:marLeft w:val="0"/>
                          <w:marRight w:val="0"/>
                          <w:marTop w:val="0"/>
                          <w:marBottom w:val="0"/>
                          <w:divBdr>
                            <w:top w:val="none" w:sz="0" w:space="0" w:color="auto"/>
                            <w:left w:val="none" w:sz="0" w:space="0" w:color="auto"/>
                            <w:bottom w:val="none" w:sz="0" w:space="0" w:color="auto"/>
                            <w:right w:val="none" w:sz="0" w:space="0" w:color="auto"/>
                          </w:divBdr>
                        </w:div>
                      </w:divsChild>
                    </w:div>
                    <w:div w:id="569582918">
                      <w:marLeft w:val="0"/>
                      <w:marRight w:val="0"/>
                      <w:marTop w:val="0"/>
                      <w:marBottom w:val="0"/>
                      <w:divBdr>
                        <w:top w:val="none" w:sz="0" w:space="0" w:color="auto"/>
                        <w:left w:val="none" w:sz="0" w:space="0" w:color="auto"/>
                        <w:bottom w:val="none" w:sz="0" w:space="0" w:color="auto"/>
                        <w:right w:val="none" w:sz="0" w:space="0" w:color="auto"/>
                      </w:divBdr>
                    </w:div>
                    <w:div w:id="570890926">
                      <w:marLeft w:val="0"/>
                      <w:marRight w:val="0"/>
                      <w:marTop w:val="0"/>
                      <w:marBottom w:val="0"/>
                      <w:divBdr>
                        <w:top w:val="none" w:sz="0" w:space="0" w:color="auto"/>
                        <w:left w:val="none" w:sz="0" w:space="0" w:color="auto"/>
                        <w:bottom w:val="none" w:sz="0" w:space="0" w:color="auto"/>
                        <w:right w:val="none" w:sz="0" w:space="0" w:color="auto"/>
                      </w:divBdr>
                      <w:divsChild>
                        <w:div w:id="609627917">
                          <w:marLeft w:val="0"/>
                          <w:marRight w:val="0"/>
                          <w:marTop w:val="0"/>
                          <w:marBottom w:val="0"/>
                          <w:divBdr>
                            <w:top w:val="none" w:sz="0" w:space="0" w:color="auto"/>
                            <w:left w:val="none" w:sz="0" w:space="0" w:color="auto"/>
                            <w:bottom w:val="none" w:sz="0" w:space="0" w:color="auto"/>
                            <w:right w:val="none" w:sz="0" w:space="0" w:color="auto"/>
                          </w:divBdr>
                        </w:div>
                      </w:divsChild>
                    </w:div>
                    <w:div w:id="581573671">
                      <w:marLeft w:val="0"/>
                      <w:marRight w:val="0"/>
                      <w:marTop w:val="0"/>
                      <w:marBottom w:val="0"/>
                      <w:divBdr>
                        <w:top w:val="none" w:sz="0" w:space="0" w:color="auto"/>
                        <w:left w:val="none" w:sz="0" w:space="0" w:color="auto"/>
                        <w:bottom w:val="none" w:sz="0" w:space="0" w:color="auto"/>
                        <w:right w:val="none" w:sz="0" w:space="0" w:color="auto"/>
                      </w:divBdr>
                    </w:div>
                    <w:div w:id="590160485">
                      <w:marLeft w:val="0"/>
                      <w:marRight w:val="0"/>
                      <w:marTop w:val="0"/>
                      <w:marBottom w:val="0"/>
                      <w:divBdr>
                        <w:top w:val="none" w:sz="0" w:space="0" w:color="auto"/>
                        <w:left w:val="none" w:sz="0" w:space="0" w:color="auto"/>
                        <w:bottom w:val="none" w:sz="0" w:space="0" w:color="auto"/>
                        <w:right w:val="none" w:sz="0" w:space="0" w:color="auto"/>
                      </w:divBdr>
                    </w:div>
                    <w:div w:id="595862878">
                      <w:marLeft w:val="0"/>
                      <w:marRight w:val="0"/>
                      <w:marTop w:val="0"/>
                      <w:marBottom w:val="0"/>
                      <w:divBdr>
                        <w:top w:val="none" w:sz="0" w:space="0" w:color="auto"/>
                        <w:left w:val="none" w:sz="0" w:space="0" w:color="auto"/>
                        <w:bottom w:val="none" w:sz="0" w:space="0" w:color="auto"/>
                        <w:right w:val="none" w:sz="0" w:space="0" w:color="auto"/>
                      </w:divBdr>
                    </w:div>
                    <w:div w:id="625040234">
                      <w:marLeft w:val="0"/>
                      <w:marRight w:val="0"/>
                      <w:marTop w:val="0"/>
                      <w:marBottom w:val="0"/>
                      <w:divBdr>
                        <w:top w:val="none" w:sz="0" w:space="0" w:color="auto"/>
                        <w:left w:val="none" w:sz="0" w:space="0" w:color="auto"/>
                        <w:bottom w:val="none" w:sz="0" w:space="0" w:color="auto"/>
                        <w:right w:val="none" w:sz="0" w:space="0" w:color="auto"/>
                      </w:divBdr>
                    </w:div>
                    <w:div w:id="632950455">
                      <w:marLeft w:val="0"/>
                      <w:marRight w:val="0"/>
                      <w:marTop w:val="0"/>
                      <w:marBottom w:val="0"/>
                      <w:divBdr>
                        <w:top w:val="none" w:sz="0" w:space="0" w:color="auto"/>
                        <w:left w:val="none" w:sz="0" w:space="0" w:color="auto"/>
                        <w:bottom w:val="none" w:sz="0" w:space="0" w:color="auto"/>
                        <w:right w:val="none" w:sz="0" w:space="0" w:color="auto"/>
                      </w:divBdr>
                    </w:div>
                    <w:div w:id="640426997">
                      <w:marLeft w:val="0"/>
                      <w:marRight w:val="0"/>
                      <w:marTop w:val="0"/>
                      <w:marBottom w:val="0"/>
                      <w:divBdr>
                        <w:top w:val="none" w:sz="0" w:space="0" w:color="auto"/>
                        <w:left w:val="none" w:sz="0" w:space="0" w:color="auto"/>
                        <w:bottom w:val="none" w:sz="0" w:space="0" w:color="auto"/>
                        <w:right w:val="none" w:sz="0" w:space="0" w:color="auto"/>
                      </w:divBdr>
                    </w:div>
                    <w:div w:id="690955343">
                      <w:marLeft w:val="0"/>
                      <w:marRight w:val="0"/>
                      <w:marTop w:val="0"/>
                      <w:marBottom w:val="0"/>
                      <w:divBdr>
                        <w:top w:val="none" w:sz="0" w:space="0" w:color="auto"/>
                        <w:left w:val="none" w:sz="0" w:space="0" w:color="auto"/>
                        <w:bottom w:val="none" w:sz="0" w:space="0" w:color="auto"/>
                        <w:right w:val="none" w:sz="0" w:space="0" w:color="auto"/>
                      </w:divBdr>
                    </w:div>
                    <w:div w:id="710225141">
                      <w:marLeft w:val="0"/>
                      <w:marRight w:val="0"/>
                      <w:marTop w:val="0"/>
                      <w:marBottom w:val="0"/>
                      <w:divBdr>
                        <w:top w:val="none" w:sz="0" w:space="0" w:color="auto"/>
                        <w:left w:val="none" w:sz="0" w:space="0" w:color="auto"/>
                        <w:bottom w:val="none" w:sz="0" w:space="0" w:color="auto"/>
                        <w:right w:val="none" w:sz="0" w:space="0" w:color="auto"/>
                      </w:divBdr>
                      <w:divsChild>
                        <w:div w:id="1105155910">
                          <w:marLeft w:val="0"/>
                          <w:marRight w:val="0"/>
                          <w:marTop w:val="0"/>
                          <w:marBottom w:val="0"/>
                          <w:divBdr>
                            <w:top w:val="none" w:sz="0" w:space="0" w:color="auto"/>
                            <w:left w:val="none" w:sz="0" w:space="0" w:color="auto"/>
                            <w:bottom w:val="none" w:sz="0" w:space="0" w:color="auto"/>
                            <w:right w:val="none" w:sz="0" w:space="0" w:color="auto"/>
                          </w:divBdr>
                        </w:div>
                      </w:divsChild>
                    </w:div>
                    <w:div w:id="730881062">
                      <w:marLeft w:val="0"/>
                      <w:marRight w:val="0"/>
                      <w:marTop w:val="0"/>
                      <w:marBottom w:val="0"/>
                      <w:divBdr>
                        <w:top w:val="none" w:sz="0" w:space="0" w:color="auto"/>
                        <w:left w:val="none" w:sz="0" w:space="0" w:color="auto"/>
                        <w:bottom w:val="none" w:sz="0" w:space="0" w:color="auto"/>
                        <w:right w:val="none" w:sz="0" w:space="0" w:color="auto"/>
                      </w:divBdr>
                    </w:div>
                    <w:div w:id="745109994">
                      <w:marLeft w:val="0"/>
                      <w:marRight w:val="0"/>
                      <w:marTop w:val="0"/>
                      <w:marBottom w:val="0"/>
                      <w:divBdr>
                        <w:top w:val="none" w:sz="0" w:space="0" w:color="auto"/>
                        <w:left w:val="none" w:sz="0" w:space="0" w:color="auto"/>
                        <w:bottom w:val="none" w:sz="0" w:space="0" w:color="auto"/>
                        <w:right w:val="none" w:sz="0" w:space="0" w:color="auto"/>
                      </w:divBdr>
                    </w:div>
                    <w:div w:id="747652826">
                      <w:marLeft w:val="0"/>
                      <w:marRight w:val="0"/>
                      <w:marTop w:val="0"/>
                      <w:marBottom w:val="0"/>
                      <w:divBdr>
                        <w:top w:val="none" w:sz="0" w:space="0" w:color="auto"/>
                        <w:left w:val="none" w:sz="0" w:space="0" w:color="auto"/>
                        <w:bottom w:val="none" w:sz="0" w:space="0" w:color="auto"/>
                        <w:right w:val="none" w:sz="0" w:space="0" w:color="auto"/>
                      </w:divBdr>
                      <w:divsChild>
                        <w:div w:id="483395048">
                          <w:marLeft w:val="0"/>
                          <w:marRight w:val="0"/>
                          <w:marTop w:val="0"/>
                          <w:marBottom w:val="0"/>
                          <w:divBdr>
                            <w:top w:val="none" w:sz="0" w:space="0" w:color="auto"/>
                            <w:left w:val="none" w:sz="0" w:space="0" w:color="auto"/>
                            <w:bottom w:val="none" w:sz="0" w:space="0" w:color="auto"/>
                            <w:right w:val="none" w:sz="0" w:space="0" w:color="auto"/>
                          </w:divBdr>
                        </w:div>
                      </w:divsChild>
                    </w:div>
                    <w:div w:id="748498605">
                      <w:marLeft w:val="0"/>
                      <w:marRight w:val="0"/>
                      <w:marTop w:val="0"/>
                      <w:marBottom w:val="0"/>
                      <w:divBdr>
                        <w:top w:val="none" w:sz="0" w:space="0" w:color="auto"/>
                        <w:left w:val="none" w:sz="0" w:space="0" w:color="auto"/>
                        <w:bottom w:val="none" w:sz="0" w:space="0" w:color="auto"/>
                        <w:right w:val="none" w:sz="0" w:space="0" w:color="auto"/>
                      </w:divBdr>
                    </w:div>
                    <w:div w:id="754859486">
                      <w:marLeft w:val="0"/>
                      <w:marRight w:val="0"/>
                      <w:marTop w:val="0"/>
                      <w:marBottom w:val="0"/>
                      <w:divBdr>
                        <w:top w:val="none" w:sz="0" w:space="0" w:color="auto"/>
                        <w:left w:val="none" w:sz="0" w:space="0" w:color="auto"/>
                        <w:bottom w:val="none" w:sz="0" w:space="0" w:color="auto"/>
                        <w:right w:val="none" w:sz="0" w:space="0" w:color="auto"/>
                      </w:divBdr>
                      <w:divsChild>
                        <w:div w:id="1022824507">
                          <w:marLeft w:val="0"/>
                          <w:marRight w:val="0"/>
                          <w:marTop w:val="0"/>
                          <w:marBottom w:val="0"/>
                          <w:divBdr>
                            <w:top w:val="none" w:sz="0" w:space="0" w:color="auto"/>
                            <w:left w:val="none" w:sz="0" w:space="0" w:color="auto"/>
                            <w:bottom w:val="none" w:sz="0" w:space="0" w:color="auto"/>
                            <w:right w:val="none" w:sz="0" w:space="0" w:color="auto"/>
                          </w:divBdr>
                        </w:div>
                      </w:divsChild>
                    </w:div>
                    <w:div w:id="756169971">
                      <w:marLeft w:val="0"/>
                      <w:marRight w:val="0"/>
                      <w:marTop w:val="0"/>
                      <w:marBottom w:val="0"/>
                      <w:divBdr>
                        <w:top w:val="none" w:sz="0" w:space="0" w:color="auto"/>
                        <w:left w:val="none" w:sz="0" w:space="0" w:color="auto"/>
                        <w:bottom w:val="none" w:sz="0" w:space="0" w:color="auto"/>
                        <w:right w:val="none" w:sz="0" w:space="0" w:color="auto"/>
                      </w:divBdr>
                    </w:div>
                    <w:div w:id="757676631">
                      <w:marLeft w:val="0"/>
                      <w:marRight w:val="0"/>
                      <w:marTop w:val="0"/>
                      <w:marBottom w:val="0"/>
                      <w:divBdr>
                        <w:top w:val="none" w:sz="0" w:space="0" w:color="auto"/>
                        <w:left w:val="none" w:sz="0" w:space="0" w:color="auto"/>
                        <w:bottom w:val="none" w:sz="0" w:space="0" w:color="auto"/>
                        <w:right w:val="none" w:sz="0" w:space="0" w:color="auto"/>
                      </w:divBdr>
                    </w:div>
                    <w:div w:id="767047314">
                      <w:marLeft w:val="0"/>
                      <w:marRight w:val="0"/>
                      <w:marTop w:val="0"/>
                      <w:marBottom w:val="0"/>
                      <w:divBdr>
                        <w:top w:val="none" w:sz="0" w:space="0" w:color="auto"/>
                        <w:left w:val="none" w:sz="0" w:space="0" w:color="auto"/>
                        <w:bottom w:val="none" w:sz="0" w:space="0" w:color="auto"/>
                        <w:right w:val="none" w:sz="0" w:space="0" w:color="auto"/>
                      </w:divBdr>
                      <w:divsChild>
                        <w:div w:id="1561211448">
                          <w:marLeft w:val="0"/>
                          <w:marRight w:val="0"/>
                          <w:marTop w:val="0"/>
                          <w:marBottom w:val="0"/>
                          <w:divBdr>
                            <w:top w:val="none" w:sz="0" w:space="0" w:color="auto"/>
                            <w:left w:val="none" w:sz="0" w:space="0" w:color="auto"/>
                            <w:bottom w:val="none" w:sz="0" w:space="0" w:color="auto"/>
                            <w:right w:val="none" w:sz="0" w:space="0" w:color="auto"/>
                          </w:divBdr>
                        </w:div>
                      </w:divsChild>
                    </w:div>
                    <w:div w:id="786777313">
                      <w:marLeft w:val="0"/>
                      <w:marRight w:val="0"/>
                      <w:marTop w:val="0"/>
                      <w:marBottom w:val="0"/>
                      <w:divBdr>
                        <w:top w:val="none" w:sz="0" w:space="0" w:color="auto"/>
                        <w:left w:val="none" w:sz="0" w:space="0" w:color="auto"/>
                        <w:bottom w:val="none" w:sz="0" w:space="0" w:color="auto"/>
                        <w:right w:val="none" w:sz="0" w:space="0" w:color="auto"/>
                      </w:divBdr>
                    </w:div>
                    <w:div w:id="797799964">
                      <w:marLeft w:val="0"/>
                      <w:marRight w:val="0"/>
                      <w:marTop w:val="0"/>
                      <w:marBottom w:val="0"/>
                      <w:divBdr>
                        <w:top w:val="none" w:sz="0" w:space="0" w:color="auto"/>
                        <w:left w:val="none" w:sz="0" w:space="0" w:color="auto"/>
                        <w:bottom w:val="none" w:sz="0" w:space="0" w:color="auto"/>
                        <w:right w:val="none" w:sz="0" w:space="0" w:color="auto"/>
                      </w:divBdr>
                      <w:divsChild>
                        <w:div w:id="345861202">
                          <w:marLeft w:val="0"/>
                          <w:marRight w:val="0"/>
                          <w:marTop w:val="0"/>
                          <w:marBottom w:val="0"/>
                          <w:divBdr>
                            <w:top w:val="none" w:sz="0" w:space="0" w:color="auto"/>
                            <w:left w:val="none" w:sz="0" w:space="0" w:color="auto"/>
                            <w:bottom w:val="none" w:sz="0" w:space="0" w:color="auto"/>
                            <w:right w:val="none" w:sz="0" w:space="0" w:color="auto"/>
                          </w:divBdr>
                        </w:div>
                      </w:divsChild>
                    </w:div>
                    <w:div w:id="809520627">
                      <w:marLeft w:val="0"/>
                      <w:marRight w:val="0"/>
                      <w:marTop w:val="0"/>
                      <w:marBottom w:val="0"/>
                      <w:divBdr>
                        <w:top w:val="none" w:sz="0" w:space="0" w:color="auto"/>
                        <w:left w:val="none" w:sz="0" w:space="0" w:color="auto"/>
                        <w:bottom w:val="none" w:sz="0" w:space="0" w:color="auto"/>
                        <w:right w:val="none" w:sz="0" w:space="0" w:color="auto"/>
                      </w:divBdr>
                    </w:div>
                    <w:div w:id="812870643">
                      <w:marLeft w:val="0"/>
                      <w:marRight w:val="0"/>
                      <w:marTop w:val="0"/>
                      <w:marBottom w:val="0"/>
                      <w:divBdr>
                        <w:top w:val="none" w:sz="0" w:space="0" w:color="auto"/>
                        <w:left w:val="none" w:sz="0" w:space="0" w:color="auto"/>
                        <w:bottom w:val="none" w:sz="0" w:space="0" w:color="auto"/>
                        <w:right w:val="none" w:sz="0" w:space="0" w:color="auto"/>
                      </w:divBdr>
                      <w:divsChild>
                        <w:div w:id="2087533013">
                          <w:marLeft w:val="0"/>
                          <w:marRight w:val="0"/>
                          <w:marTop w:val="0"/>
                          <w:marBottom w:val="0"/>
                          <w:divBdr>
                            <w:top w:val="none" w:sz="0" w:space="0" w:color="auto"/>
                            <w:left w:val="none" w:sz="0" w:space="0" w:color="auto"/>
                            <w:bottom w:val="none" w:sz="0" w:space="0" w:color="auto"/>
                            <w:right w:val="none" w:sz="0" w:space="0" w:color="auto"/>
                          </w:divBdr>
                        </w:div>
                      </w:divsChild>
                    </w:div>
                    <w:div w:id="816652059">
                      <w:marLeft w:val="0"/>
                      <w:marRight w:val="0"/>
                      <w:marTop w:val="0"/>
                      <w:marBottom w:val="0"/>
                      <w:divBdr>
                        <w:top w:val="none" w:sz="0" w:space="0" w:color="auto"/>
                        <w:left w:val="none" w:sz="0" w:space="0" w:color="auto"/>
                        <w:bottom w:val="none" w:sz="0" w:space="0" w:color="auto"/>
                        <w:right w:val="none" w:sz="0" w:space="0" w:color="auto"/>
                      </w:divBdr>
                    </w:div>
                    <w:div w:id="820971741">
                      <w:marLeft w:val="0"/>
                      <w:marRight w:val="0"/>
                      <w:marTop w:val="0"/>
                      <w:marBottom w:val="0"/>
                      <w:divBdr>
                        <w:top w:val="none" w:sz="0" w:space="0" w:color="auto"/>
                        <w:left w:val="none" w:sz="0" w:space="0" w:color="auto"/>
                        <w:bottom w:val="none" w:sz="0" w:space="0" w:color="auto"/>
                        <w:right w:val="none" w:sz="0" w:space="0" w:color="auto"/>
                      </w:divBdr>
                      <w:divsChild>
                        <w:div w:id="699472742">
                          <w:marLeft w:val="0"/>
                          <w:marRight w:val="0"/>
                          <w:marTop w:val="0"/>
                          <w:marBottom w:val="0"/>
                          <w:divBdr>
                            <w:top w:val="none" w:sz="0" w:space="0" w:color="auto"/>
                            <w:left w:val="none" w:sz="0" w:space="0" w:color="auto"/>
                            <w:bottom w:val="none" w:sz="0" w:space="0" w:color="auto"/>
                            <w:right w:val="none" w:sz="0" w:space="0" w:color="auto"/>
                          </w:divBdr>
                        </w:div>
                      </w:divsChild>
                    </w:div>
                    <w:div w:id="826632351">
                      <w:marLeft w:val="0"/>
                      <w:marRight w:val="0"/>
                      <w:marTop w:val="0"/>
                      <w:marBottom w:val="0"/>
                      <w:divBdr>
                        <w:top w:val="none" w:sz="0" w:space="0" w:color="auto"/>
                        <w:left w:val="none" w:sz="0" w:space="0" w:color="auto"/>
                        <w:bottom w:val="none" w:sz="0" w:space="0" w:color="auto"/>
                        <w:right w:val="none" w:sz="0" w:space="0" w:color="auto"/>
                      </w:divBdr>
                    </w:div>
                    <w:div w:id="827944884">
                      <w:marLeft w:val="0"/>
                      <w:marRight w:val="0"/>
                      <w:marTop w:val="0"/>
                      <w:marBottom w:val="0"/>
                      <w:divBdr>
                        <w:top w:val="none" w:sz="0" w:space="0" w:color="auto"/>
                        <w:left w:val="none" w:sz="0" w:space="0" w:color="auto"/>
                        <w:bottom w:val="none" w:sz="0" w:space="0" w:color="auto"/>
                        <w:right w:val="none" w:sz="0" w:space="0" w:color="auto"/>
                      </w:divBdr>
                      <w:divsChild>
                        <w:div w:id="1181360138">
                          <w:marLeft w:val="0"/>
                          <w:marRight w:val="0"/>
                          <w:marTop w:val="0"/>
                          <w:marBottom w:val="0"/>
                          <w:divBdr>
                            <w:top w:val="none" w:sz="0" w:space="0" w:color="auto"/>
                            <w:left w:val="none" w:sz="0" w:space="0" w:color="auto"/>
                            <w:bottom w:val="none" w:sz="0" w:space="0" w:color="auto"/>
                            <w:right w:val="none" w:sz="0" w:space="0" w:color="auto"/>
                          </w:divBdr>
                        </w:div>
                      </w:divsChild>
                    </w:div>
                    <w:div w:id="846334821">
                      <w:marLeft w:val="0"/>
                      <w:marRight w:val="0"/>
                      <w:marTop w:val="0"/>
                      <w:marBottom w:val="0"/>
                      <w:divBdr>
                        <w:top w:val="none" w:sz="0" w:space="0" w:color="auto"/>
                        <w:left w:val="none" w:sz="0" w:space="0" w:color="auto"/>
                        <w:bottom w:val="none" w:sz="0" w:space="0" w:color="auto"/>
                        <w:right w:val="none" w:sz="0" w:space="0" w:color="auto"/>
                      </w:divBdr>
                    </w:div>
                    <w:div w:id="849877112">
                      <w:marLeft w:val="0"/>
                      <w:marRight w:val="0"/>
                      <w:marTop w:val="0"/>
                      <w:marBottom w:val="0"/>
                      <w:divBdr>
                        <w:top w:val="none" w:sz="0" w:space="0" w:color="auto"/>
                        <w:left w:val="none" w:sz="0" w:space="0" w:color="auto"/>
                        <w:bottom w:val="none" w:sz="0" w:space="0" w:color="auto"/>
                        <w:right w:val="none" w:sz="0" w:space="0" w:color="auto"/>
                      </w:divBdr>
                      <w:divsChild>
                        <w:div w:id="1501892570">
                          <w:marLeft w:val="0"/>
                          <w:marRight w:val="0"/>
                          <w:marTop w:val="0"/>
                          <w:marBottom w:val="0"/>
                          <w:divBdr>
                            <w:top w:val="none" w:sz="0" w:space="0" w:color="auto"/>
                            <w:left w:val="none" w:sz="0" w:space="0" w:color="auto"/>
                            <w:bottom w:val="none" w:sz="0" w:space="0" w:color="auto"/>
                            <w:right w:val="none" w:sz="0" w:space="0" w:color="auto"/>
                          </w:divBdr>
                        </w:div>
                      </w:divsChild>
                    </w:div>
                    <w:div w:id="903642128">
                      <w:marLeft w:val="0"/>
                      <w:marRight w:val="0"/>
                      <w:marTop w:val="0"/>
                      <w:marBottom w:val="0"/>
                      <w:divBdr>
                        <w:top w:val="none" w:sz="0" w:space="0" w:color="auto"/>
                        <w:left w:val="none" w:sz="0" w:space="0" w:color="auto"/>
                        <w:bottom w:val="none" w:sz="0" w:space="0" w:color="auto"/>
                        <w:right w:val="none" w:sz="0" w:space="0" w:color="auto"/>
                      </w:divBdr>
                      <w:divsChild>
                        <w:div w:id="950477007">
                          <w:marLeft w:val="0"/>
                          <w:marRight w:val="0"/>
                          <w:marTop w:val="0"/>
                          <w:marBottom w:val="0"/>
                          <w:divBdr>
                            <w:top w:val="none" w:sz="0" w:space="0" w:color="auto"/>
                            <w:left w:val="none" w:sz="0" w:space="0" w:color="auto"/>
                            <w:bottom w:val="none" w:sz="0" w:space="0" w:color="auto"/>
                            <w:right w:val="none" w:sz="0" w:space="0" w:color="auto"/>
                          </w:divBdr>
                        </w:div>
                      </w:divsChild>
                    </w:div>
                    <w:div w:id="909537721">
                      <w:marLeft w:val="0"/>
                      <w:marRight w:val="0"/>
                      <w:marTop w:val="0"/>
                      <w:marBottom w:val="0"/>
                      <w:divBdr>
                        <w:top w:val="none" w:sz="0" w:space="0" w:color="auto"/>
                        <w:left w:val="none" w:sz="0" w:space="0" w:color="auto"/>
                        <w:bottom w:val="none" w:sz="0" w:space="0" w:color="auto"/>
                        <w:right w:val="none" w:sz="0" w:space="0" w:color="auto"/>
                      </w:divBdr>
                      <w:divsChild>
                        <w:div w:id="1991594621">
                          <w:marLeft w:val="0"/>
                          <w:marRight w:val="0"/>
                          <w:marTop w:val="0"/>
                          <w:marBottom w:val="0"/>
                          <w:divBdr>
                            <w:top w:val="none" w:sz="0" w:space="0" w:color="auto"/>
                            <w:left w:val="none" w:sz="0" w:space="0" w:color="auto"/>
                            <w:bottom w:val="none" w:sz="0" w:space="0" w:color="auto"/>
                            <w:right w:val="none" w:sz="0" w:space="0" w:color="auto"/>
                          </w:divBdr>
                        </w:div>
                      </w:divsChild>
                    </w:div>
                    <w:div w:id="915749065">
                      <w:marLeft w:val="0"/>
                      <w:marRight w:val="0"/>
                      <w:marTop w:val="0"/>
                      <w:marBottom w:val="0"/>
                      <w:divBdr>
                        <w:top w:val="none" w:sz="0" w:space="0" w:color="auto"/>
                        <w:left w:val="none" w:sz="0" w:space="0" w:color="auto"/>
                        <w:bottom w:val="none" w:sz="0" w:space="0" w:color="auto"/>
                        <w:right w:val="none" w:sz="0" w:space="0" w:color="auto"/>
                      </w:divBdr>
                      <w:divsChild>
                        <w:div w:id="555245773">
                          <w:marLeft w:val="0"/>
                          <w:marRight w:val="0"/>
                          <w:marTop w:val="0"/>
                          <w:marBottom w:val="0"/>
                          <w:divBdr>
                            <w:top w:val="none" w:sz="0" w:space="0" w:color="auto"/>
                            <w:left w:val="none" w:sz="0" w:space="0" w:color="auto"/>
                            <w:bottom w:val="none" w:sz="0" w:space="0" w:color="auto"/>
                            <w:right w:val="none" w:sz="0" w:space="0" w:color="auto"/>
                          </w:divBdr>
                        </w:div>
                      </w:divsChild>
                    </w:div>
                    <w:div w:id="935332959">
                      <w:marLeft w:val="0"/>
                      <w:marRight w:val="0"/>
                      <w:marTop w:val="0"/>
                      <w:marBottom w:val="0"/>
                      <w:divBdr>
                        <w:top w:val="none" w:sz="0" w:space="0" w:color="auto"/>
                        <w:left w:val="none" w:sz="0" w:space="0" w:color="auto"/>
                        <w:bottom w:val="none" w:sz="0" w:space="0" w:color="auto"/>
                        <w:right w:val="none" w:sz="0" w:space="0" w:color="auto"/>
                      </w:divBdr>
                    </w:div>
                    <w:div w:id="964232705">
                      <w:marLeft w:val="0"/>
                      <w:marRight w:val="0"/>
                      <w:marTop w:val="0"/>
                      <w:marBottom w:val="0"/>
                      <w:divBdr>
                        <w:top w:val="none" w:sz="0" w:space="0" w:color="auto"/>
                        <w:left w:val="none" w:sz="0" w:space="0" w:color="auto"/>
                        <w:bottom w:val="none" w:sz="0" w:space="0" w:color="auto"/>
                        <w:right w:val="none" w:sz="0" w:space="0" w:color="auto"/>
                      </w:divBdr>
                      <w:divsChild>
                        <w:div w:id="574586080">
                          <w:marLeft w:val="0"/>
                          <w:marRight w:val="0"/>
                          <w:marTop w:val="0"/>
                          <w:marBottom w:val="0"/>
                          <w:divBdr>
                            <w:top w:val="none" w:sz="0" w:space="0" w:color="auto"/>
                            <w:left w:val="none" w:sz="0" w:space="0" w:color="auto"/>
                            <w:bottom w:val="none" w:sz="0" w:space="0" w:color="auto"/>
                            <w:right w:val="none" w:sz="0" w:space="0" w:color="auto"/>
                          </w:divBdr>
                        </w:div>
                      </w:divsChild>
                    </w:div>
                    <w:div w:id="967012123">
                      <w:marLeft w:val="0"/>
                      <w:marRight w:val="0"/>
                      <w:marTop w:val="0"/>
                      <w:marBottom w:val="0"/>
                      <w:divBdr>
                        <w:top w:val="none" w:sz="0" w:space="0" w:color="auto"/>
                        <w:left w:val="none" w:sz="0" w:space="0" w:color="auto"/>
                        <w:bottom w:val="none" w:sz="0" w:space="0" w:color="auto"/>
                        <w:right w:val="none" w:sz="0" w:space="0" w:color="auto"/>
                      </w:divBdr>
                      <w:divsChild>
                        <w:div w:id="1526476685">
                          <w:marLeft w:val="0"/>
                          <w:marRight w:val="0"/>
                          <w:marTop w:val="0"/>
                          <w:marBottom w:val="0"/>
                          <w:divBdr>
                            <w:top w:val="none" w:sz="0" w:space="0" w:color="auto"/>
                            <w:left w:val="none" w:sz="0" w:space="0" w:color="auto"/>
                            <w:bottom w:val="none" w:sz="0" w:space="0" w:color="auto"/>
                            <w:right w:val="none" w:sz="0" w:space="0" w:color="auto"/>
                          </w:divBdr>
                        </w:div>
                      </w:divsChild>
                    </w:div>
                    <w:div w:id="980115101">
                      <w:marLeft w:val="0"/>
                      <w:marRight w:val="0"/>
                      <w:marTop w:val="0"/>
                      <w:marBottom w:val="0"/>
                      <w:divBdr>
                        <w:top w:val="none" w:sz="0" w:space="0" w:color="auto"/>
                        <w:left w:val="none" w:sz="0" w:space="0" w:color="auto"/>
                        <w:bottom w:val="none" w:sz="0" w:space="0" w:color="auto"/>
                        <w:right w:val="none" w:sz="0" w:space="0" w:color="auto"/>
                      </w:divBdr>
                      <w:divsChild>
                        <w:div w:id="1396733148">
                          <w:marLeft w:val="0"/>
                          <w:marRight w:val="0"/>
                          <w:marTop w:val="0"/>
                          <w:marBottom w:val="0"/>
                          <w:divBdr>
                            <w:top w:val="none" w:sz="0" w:space="0" w:color="auto"/>
                            <w:left w:val="none" w:sz="0" w:space="0" w:color="auto"/>
                            <w:bottom w:val="none" w:sz="0" w:space="0" w:color="auto"/>
                            <w:right w:val="none" w:sz="0" w:space="0" w:color="auto"/>
                          </w:divBdr>
                        </w:div>
                      </w:divsChild>
                    </w:div>
                    <w:div w:id="989166305">
                      <w:marLeft w:val="0"/>
                      <w:marRight w:val="0"/>
                      <w:marTop w:val="0"/>
                      <w:marBottom w:val="0"/>
                      <w:divBdr>
                        <w:top w:val="none" w:sz="0" w:space="0" w:color="auto"/>
                        <w:left w:val="none" w:sz="0" w:space="0" w:color="auto"/>
                        <w:bottom w:val="none" w:sz="0" w:space="0" w:color="auto"/>
                        <w:right w:val="none" w:sz="0" w:space="0" w:color="auto"/>
                      </w:divBdr>
                      <w:divsChild>
                        <w:div w:id="1569076479">
                          <w:marLeft w:val="0"/>
                          <w:marRight w:val="0"/>
                          <w:marTop w:val="0"/>
                          <w:marBottom w:val="0"/>
                          <w:divBdr>
                            <w:top w:val="none" w:sz="0" w:space="0" w:color="auto"/>
                            <w:left w:val="none" w:sz="0" w:space="0" w:color="auto"/>
                            <w:bottom w:val="none" w:sz="0" w:space="0" w:color="auto"/>
                            <w:right w:val="none" w:sz="0" w:space="0" w:color="auto"/>
                          </w:divBdr>
                        </w:div>
                      </w:divsChild>
                    </w:div>
                    <w:div w:id="996303496">
                      <w:marLeft w:val="0"/>
                      <w:marRight w:val="0"/>
                      <w:marTop w:val="0"/>
                      <w:marBottom w:val="0"/>
                      <w:divBdr>
                        <w:top w:val="none" w:sz="0" w:space="0" w:color="auto"/>
                        <w:left w:val="none" w:sz="0" w:space="0" w:color="auto"/>
                        <w:bottom w:val="none" w:sz="0" w:space="0" w:color="auto"/>
                        <w:right w:val="none" w:sz="0" w:space="0" w:color="auto"/>
                      </w:divBdr>
                    </w:div>
                    <w:div w:id="1003706086">
                      <w:marLeft w:val="0"/>
                      <w:marRight w:val="0"/>
                      <w:marTop w:val="0"/>
                      <w:marBottom w:val="0"/>
                      <w:divBdr>
                        <w:top w:val="none" w:sz="0" w:space="0" w:color="auto"/>
                        <w:left w:val="none" w:sz="0" w:space="0" w:color="auto"/>
                        <w:bottom w:val="none" w:sz="0" w:space="0" w:color="auto"/>
                        <w:right w:val="none" w:sz="0" w:space="0" w:color="auto"/>
                      </w:divBdr>
                    </w:div>
                    <w:div w:id="1007709061">
                      <w:marLeft w:val="0"/>
                      <w:marRight w:val="0"/>
                      <w:marTop w:val="0"/>
                      <w:marBottom w:val="0"/>
                      <w:divBdr>
                        <w:top w:val="none" w:sz="0" w:space="0" w:color="auto"/>
                        <w:left w:val="none" w:sz="0" w:space="0" w:color="auto"/>
                        <w:bottom w:val="none" w:sz="0" w:space="0" w:color="auto"/>
                        <w:right w:val="none" w:sz="0" w:space="0" w:color="auto"/>
                      </w:divBdr>
                    </w:div>
                    <w:div w:id="1008631286">
                      <w:marLeft w:val="0"/>
                      <w:marRight w:val="0"/>
                      <w:marTop w:val="0"/>
                      <w:marBottom w:val="0"/>
                      <w:divBdr>
                        <w:top w:val="none" w:sz="0" w:space="0" w:color="auto"/>
                        <w:left w:val="none" w:sz="0" w:space="0" w:color="auto"/>
                        <w:bottom w:val="none" w:sz="0" w:space="0" w:color="auto"/>
                        <w:right w:val="none" w:sz="0" w:space="0" w:color="auto"/>
                      </w:divBdr>
                    </w:div>
                    <w:div w:id="1024208100">
                      <w:marLeft w:val="0"/>
                      <w:marRight w:val="0"/>
                      <w:marTop w:val="0"/>
                      <w:marBottom w:val="0"/>
                      <w:divBdr>
                        <w:top w:val="none" w:sz="0" w:space="0" w:color="auto"/>
                        <w:left w:val="none" w:sz="0" w:space="0" w:color="auto"/>
                        <w:bottom w:val="none" w:sz="0" w:space="0" w:color="auto"/>
                        <w:right w:val="none" w:sz="0" w:space="0" w:color="auto"/>
                      </w:divBdr>
                    </w:div>
                    <w:div w:id="1033387136">
                      <w:marLeft w:val="0"/>
                      <w:marRight w:val="0"/>
                      <w:marTop w:val="0"/>
                      <w:marBottom w:val="0"/>
                      <w:divBdr>
                        <w:top w:val="none" w:sz="0" w:space="0" w:color="auto"/>
                        <w:left w:val="none" w:sz="0" w:space="0" w:color="auto"/>
                        <w:bottom w:val="none" w:sz="0" w:space="0" w:color="auto"/>
                        <w:right w:val="none" w:sz="0" w:space="0" w:color="auto"/>
                      </w:divBdr>
                      <w:divsChild>
                        <w:div w:id="1799181596">
                          <w:marLeft w:val="0"/>
                          <w:marRight w:val="0"/>
                          <w:marTop w:val="0"/>
                          <w:marBottom w:val="0"/>
                          <w:divBdr>
                            <w:top w:val="none" w:sz="0" w:space="0" w:color="auto"/>
                            <w:left w:val="none" w:sz="0" w:space="0" w:color="auto"/>
                            <w:bottom w:val="none" w:sz="0" w:space="0" w:color="auto"/>
                            <w:right w:val="none" w:sz="0" w:space="0" w:color="auto"/>
                          </w:divBdr>
                        </w:div>
                      </w:divsChild>
                    </w:div>
                    <w:div w:id="1062605307">
                      <w:marLeft w:val="0"/>
                      <w:marRight w:val="0"/>
                      <w:marTop w:val="0"/>
                      <w:marBottom w:val="0"/>
                      <w:divBdr>
                        <w:top w:val="none" w:sz="0" w:space="0" w:color="auto"/>
                        <w:left w:val="none" w:sz="0" w:space="0" w:color="auto"/>
                        <w:bottom w:val="none" w:sz="0" w:space="0" w:color="auto"/>
                        <w:right w:val="none" w:sz="0" w:space="0" w:color="auto"/>
                      </w:divBdr>
                      <w:divsChild>
                        <w:div w:id="778917275">
                          <w:marLeft w:val="0"/>
                          <w:marRight w:val="0"/>
                          <w:marTop w:val="0"/>
                          <w:marBottom w:val="0"/>
                          <w:divBdr>
                            <w:top w:val="none" w:sz="0" w:space="0" w:color="auto"/>
                            <w:left w:val="none" w:sz="0" w:space="0" w:color="auto"/>
                            <w:bottom w:val="none" w:sz="0" w:space="0" w:color="auto"/>
                            <w:right w:val="none" w:sz="0" w:space="0" w:color="auto"/>
                          </w:divBdr>
                        </w:div>
                      </w:divsChild>
                    </w:div>
                    <w:div w:id="1068184151">
                      <w:marLeft w:val="0"/>
                      <w:marRight w:val="0"/>
                      <w:marTop w:val="0"/>
                      <w:marBottom w:val="0"/>
                      <w:divBdr>
                        <w:top w:val="none" w:sz="0" w:space="0" w:color="auto"/>
                        <w:left w:val="none" w:sz="0" w:space="0" w:color="auto"/>
                        <w:bottom w:val="none" w:sz="0" w:space="0" w:color="auto"/>
                        <w:right w:val="none" w:sz="0" w:space="0" w:color="auto"/>
                      </w:divBdr>
                      <w:divsChild>
                        <w:div w:id="413938146">
                          <w:marLeft w:val="0"/>
                          <w:marRight w:val="0"/>
                          <w:marTop w:val="0"/>
                          <w:marBottom w:val="0"/>
                          <w:divBdr>
                            <w:top w:val="none" w:sz="0" w:space="0" w:color="auto"/>
                            <w:left w:val="none" w:sz="0" w:space="0" w:color="auto"/>
                            <w:bottom w:val="none" w:sz="0" w:space="0" w:color="auto"/>
                            <w:right w:val="none" w:sz="0" w:space="0" w:color="auto"/>
                          </w:divBdr>
                        </w:div>
                      </w:divsChild>
                    </w:div>
                    <w:div w:id="1081223556">
                      <w:marLeft w:val="0"/>
                      <w:marRight w:val="0"/>
                      <w:marTop w:val="0"/>
                      <w:marBottom w:val="0"/>
                      <w:divBdr>
                        <w:top w:val="none" w:sz="0" w:space="0" w:color="auto"/>
                        <w:left w:val="none" w:sz="0" w:space="0" w:color="auto"/>
                        <w:bottom w:val="none" w:sz="0" w:space="0" w:color="auto"/>
                        <w:right w:val="none" w:sz="0" w:space="0" w:color="auto"/>
                      </w:divBdr>
                    </w:div>
                    <w:div w:id="1095398773">
                      <w:marLeft w:val="0"/>
                      <w:marRight w:val="0"/>
                      <w:marTop w:val="0"/>
                      <w:marBottom w:val="0"/>
                      <w:divBdr>
                        <w:top w:val="none" w:sz="0" w:space="0" w:color="auto"/>
                        <w:left w:val="none" w:sz="0" w:space="0" w:color="auto"/>
                        <w:bottom w:val="none" w:sz="0" w:space="0" w:color="auto"/>
                        <w:right w:val="none" w:sz="0" w:space="0" w:color="auto"/>
                      </w:divBdr>
                      <w:divsChild>
                        <w:div w:id="831602180">
                          <w:marLeft w:val="0"/>
                          <w:marRight w:val="0"/>
                          <w:marTop w:val="0"/>
                          <w:marBottom w:val="0"/>
                          <w:divBdr>
                            <w:top w:val="none" w:sz="0" w:space="0" w:color="auto"/>
                            <w:left w:val="none" w:sz="0" w:space="0" w:color="auto"/>
                            <w:bottom w:val="none" w:sz="0" w:space="0" w:color="auto"/>
                            <w:right w:val="none" w:sz="0" w:space="0" w:color="auto"/>
                          </w:divBdr>
                        </w:div>
                      </w:divsChild>
                    </w:div>
                    <w:div w:id="1101804565">
                      <w:marLeft w:val="0"/>
                      <w:marRight w:val="0"/>
                      <w:marTop w:val="0"/>
                      <w:marBottom w:val="0"/>
                      <w:divBdr>
                        <w:top w:val="none" w:sz="0" w:space="0" w:color="auto"/>
                        <w:left w:val="none" w:sz="0" w:space="0" w:color="auto"/>
                        <w:bottom w:val="none" w:sz="0" w:space="0" w:color="auto"/>
                        <w:right w:val="none" w:sz="0" w:space="0" w:color="auto"/>
                      </w:divBdr>
                      <w:divsChild>
                        <w:div w:id="497382907">
                          <w:marLeft w:val="0"/>
                          <w:marRight w:val="0"/>
                          <w:marTop w:val="0"/>
                          <w:marBottom w:val="0"/>
                          <w:divBdr>
                            <w:top w:val="none" w:sz="0" w:space="0" w:color="auto"/>
                            <w:left w:val="none" w:sz="0" w:space="0" w:color="auto"/>
                            <w:bottom w:val="none" w:sz="0" w:space="0" w:color="auto"/>
                            <w:right w:val="none" w:sz="0" w:space="0" w:color="auto"/>
                          </w:divBdr>
                        </w:div>
                      </w:divsChild>
                    </w:div>
                    <w:div w:id="1125083304">
                      <w:marLeft w:val="0"/>
                      <w:marRight w:val="0"/>
                      <w:marTop w:val="0"/>
                      <w:marBottom w:val="0"/>
                      <w:divBdr>
                        <w:top w:val="none" w:sz="0" w:space="0" w:color="auto"/>
                        <w:left w:val="none" w:sz="0" w:space="0" w:color="auto"/>
                        <w:bottom w:val="none" w:sz="0" w:space="0" w:color="auto"/>
                        <w:right w:val="none" w:sz="0" w:space="0" w:color="auto"/>
                      </w:divBdr>
                      <w:divsChild>
                        <w:div w:id="709308064">
                          <w:marLeft w:val="0"/>
                          <w:marRight w:val="0"/>
                          <w:marTop w:val="0"/>
                          <w:marBottom w:val="0"/>
                          <w:divBdr>
                            <w:top w:val="none" w:sz="0" w:space="0" w:color="auto"/>
                            <w:left w:val="none" w:sz="0" w:space="0" w:color="auto"/>
                            <w:bottom w:val="none" w:sz="0" w:space="0" w:color="auto"/>
                            <w:right w:val="none" w:sz="0" w:space="0" w:color="auto"/>
                          </w:divBdr>
                        </w:div>
                      </w:divsChild>
                    </w:div>
                    <w:div w:id="1131707437">
                      <w:marLeft w:val="0"/>
                      <w:marRight w:val="0"/>
                      <w:marTop w:val="0"/>
                      <w:marBottom w:val="0"/>
                      <w:divBdr>
                        <w:top w:val="none" w:sz="0" w:space="0" w:color="auto"/>
                        <w:left w:val="none" w:sz="0" w:space="0" w:color="auto"/>
                        <w:bottom w:val="none" w:sz="0" w:space="0" w:color="auto"/>
                        <w:right w:val="none" w:sz="0" w:space="0" w:color="auto"/>
                      </w:divBdr>
                      <w:divsChild>
                        <w:div w:id="522398037">
                          <w:marLeft w:val="0"/>
                          <w:marRight w:val="0"/>
                          <w:marTop w:val="0"/>
                          <w:marBottom w:val="0"/>
                          <w:divBdr>
                            <w:top w:val="none" w:sz="0" w:space="0" w:color="auto"/>
                            <w:left w:val="none" w:sz="0" w:space="0" w:color="auto"/>
                            <w:bottom w:val="none" w:sz="0" w:space="0" w:color="auto"/>
                            <w:right w:val="none" w:sz="0" w:space="0" w:color="auto"/>
                          </w:divBdr>
                        </w:div>
                      </w:divsChild>
                    </w:div>
                    <w:div w:id="1136021468">
                      <w:marLeft w:val="0"/>
                      <w:marRight w:val="0"/>
                      <w:marTop w:val="0"/>
                      <w:marBottom w:val="0"/>
                      <w:divBdr>
                        <w:top w:val="none" w:sz="0" w:space="0" w:color="auto"/>
                        <w:left w:val="none" w:sz="0" w:space="0" w:color="auto"/>
                        <w:bottom w:val="none" w:sz="0" w:space="0" w:color="auto"/>
                        <w:right w:val="none" w:sz="0" w:space="0" w:color="auto"/>
                      </w:divBdr>
                      <w:divsChild>
                        <w:div w:id="1109275126">
                          <w:marLeft w:val="0"/>
                          <w:marRight w:val="0"/>
                          <w:marTop w:val="0"/>
                          <w:marBottom w:val="0"/>
                          <w:divBdr>
                            <w:top w:val="none" w:sz="0" w:space="0" w:color="auto"/>
                            <w:left w:val="none" w:sz="0" w:space="0" w:color="auto"/>
                            <w:bottom w:val="none" w:sz="0" w:space="0" w:color="auto"/>
                            <w:right w:val="none" w:sz="0" w:space="0" w:color="auto"/>
                          </w:divBdr>
                        </w:div>
                      </w:divsChild>
                    </w:div>
                    <w:div w:id="1170832631">
                      <w:marLeft w:val="0"/>
                      <w:marRight w:val="0"/>
                      <w:marTop w:val="0"/>
                      <w:marBottom w:val="0"/>
                      <w:divBdr>
                        <w:top w:val="none" w:sz="0" w:space="0" w:color="auto"/>
                        <w:left w:val="none" w:sz="0" w:space="0" w:color="auto"/>
                        <w:bottom w:val="none" w:sz="0" w:space="0" w:color="auto"/>
                        <w:right w:val="none" w:sz="0" w:space="0" w:color="auto"/>
                      </w:divBdr>
                      <w:divsChild>
                        <w:div w:id="2131973675">
                          <w:marLeft w:val="0"/>
                          <w:marRight w:val="0"/>
                          <w:marTop w:val="0"/>
                          <w:marBottom w:val="0"/>
                          <w:divBdr>
                            <w:top w:val="none" w:sz="0" w:space="0" w:color="auto"/>
                            <w:left w:val="none" w:sz="0" w:space="0" w:color="auto"/>
                            <w:bottom w:val="none" w:sz="0" w:space="0" w:color="auto"/>
                            <w:right w:val="none" w:sz="0" w:space="0" w:color="auto"/>
                          </w:divBdr>
                        </w:div>
                      </w:divsChild>
                    </w:div>
                    <w:div w:id="1171872714">
                      <w:marLeft w:val="0"/>
                      <w:marRight w:val="0"/>
                      <w:marTop w:val="0"/>
                      <w:marBottom w:val="0"/>
                      <w:divBdr>
                        <w:top w:val="none" w:sz="0" w:space="0" w:color="auto"/>
                        <w:left w:val="none" w:sz="0" w:space="0" w:color="auto"/>
                        <w:bottom w:val="none" w:sz="0" w:space="0" w:color="auto"/>
                        <w:right w:val="none" w:sz="0" w:space="0" w:color="auto"/>
                      </w:divBdr>
                      <w:divsChild>
                        <w:div w:id="2117630379">
                          <w:marLeft w:val="0"/>
                          <w:marRight w:val="0"/>
                          <w:marTop w:val="0"/>
                          <w:marBottom w:val="0"/>
                          <w:divBdr>
                            <w:top w:val="none" w:sz="0" w:space="0" w:color="auto"/>
                            <w:left w:val="none" w:sz="0" w:space="0" w:color="auto"/>
                            <w:bottom w:val="none" w:sz="0" w:space="0" w:color="auto"/>
                            <w:right w:val="none" w:sz="0" w:space="0" w:color="auto"/>
                          </w:divBdr>
                        </w:div>
                      </w:divsChild>
                    </w:div>
                    <w:div w:id="1172641586">
                      <w:marLeft w:val="0"/>
                      <w:marRight w:val="0"/>
                      <w:marTop w:val="0"/>
                      <w:marBottom w:val="0"/>
                      <w:divBdr>
                        <w:top w:val="none" w:sz="0" w:space="0" w:color="auto"/>
                        <w:left w:val="none" w:sz="0" w:space="0" w:color="auto"/>
                        <w:bottom w:val="none" w:sz="0" w:space="0" w:color="auto"/>
                        <w:right w:val="none" w:sz="0" w:space="0" w:color="auto"/>
                      </w:divBdr>
                      <w:divsChild>
                        <w:div w:id="1411346058">
                          <w:marLeft w:val="0"/>
                          <w:marRight w:val="0"/>
                          <w:marTop w:val="0"/>
                          <w:marBottom w:val="0"/>
                          <w:divBdr>
                            <w:top w:val="none" w:sz="0" w:space="0" w:color="auto"/>
                            <w:left w:val="none" w:sz="0" w:space="0" w:color="auto"/>
                            <w:bottom w:val="none" w:sz="0" w:space="0" w:color="auto"/>
                            <w:right w:val="none" w:sz="0" w:space="0" w:color="auto"/>
                          </w:divBdr>
                        </w:div>
                      </w:divsChild>
                    </w:div>
                    <w:div w:id="1219323381">
                      <w:marLeft w:val="0"/>
                      <w:marRight w:val="0"/>
                      <w:marTop w:val="0"/>
                      <w:marBottom w:val="0"/>
                      <w:divBdr>
                        <w:top w:val="none" w:sz="0" w:space="0" w:color="auto"/>
                        <w:left w:val="none" w:sz="0" w:space="0" w:color="auto"/>
                        <w:bottom w:val="none" w:sz="0" w:space="0" w:color="auto"/>
                        <w:right w:val="none" w:sz="0" w:space="0" w:color="auto"/>
                      </w:divBdr>
                      <w:divsChild>
                        <w:div w:id="1189875531">
                          <w:marLeft w:val="0"/>
                          <w:marRight w:val="0"/>
                          <w:marTop w:val="0"/>
                          <w:marBottom w:val="0"/>
                          <w:divBdr>
                            <w:top w:val="none" w:sz="0" w:space="0" w:color="auto"/>
                            <w:left w:val="none" w:sz="0" w:space="0" w:color="auto"/>
                            <w:bottom w:val="none" w:sz="0" w:space="0" w:color="auto"/>
                            <w:right w:val="none" w:sz="0" w:space="0" w:color="auto"/>
                          </w:divBdr>
                        </w:div>
                      </w:divsChild>
                    </w:div>
                    <w:div w:id="1258977470">
                      <w:marLeft w:val="0"/>
                      <w:marRight w:val="0"/>
                      <w:marTop w:val="0"/>
                      <w:marBottom w:val="0"/>
                      <w:divBdr>
                        <w:top w:val="none" w:sz="0" w:space="0" w:color="auto"/>
                        <w:left w:val="none" w:sz="0" w:space="0" w:color="auto"/>
                        <w:bottom w:val="none" w:sz="0" w:space="0" w:color="auto"/>
                        <w:right w:val="none" w:sz="0" w:space="0" w:color="auto"/>
                      </w:divBdr>
                    </w:div>
                    <w:div w:id="1288589171">
                      <w:marLeft w:val="0"/>
                      <w:marRight w:val="0"/>
                      <w:marTop w:val="0"/>
                      <w:marBottom w:val="0"/>
                      <w:divBdr>
                        <w:top w:val="none" w:sz="0" w:space="0" w:color="auto"/>
                        <w:left w:val="none" w:sz="0" w:space="0" w:color="auto"/>
                        <w:bottom w:val="none" w:sz="0" w:space="0" w:color="auto"/>
                        <w:right w:val="none" w:sz="0" w:space="0" w:color="auto"/>
                      </w:divBdr>
                    </w:div>
                    <w:div w:id="1291008455">
                      <w:marLeft w:val="0"/>
                      <w:marRight w:val="0"/>
                      <w:marTop w:val="0"/>
                      <w:marBottom w:val="0"/>
                      <w:divBdr>
                        <w:top w:val="none" w:sz="0" w:space="0" w:color="auto"/>
                        <w:left w:val="none" w:sz="0" w:space="0" w:color="auto"/>
                        <w:bottom w:val="none" w:sz="0" w:space="0" w:color="auto"/>
                        <w:right w:val="none" w:sz="0" w:space="0" w:color="auto"/>
                      </w:divBdr>
                    </w:div>
                    <w:div w:id="1304431998">
                      <w:marLeft w:val="0"/>
                      <w:marRight w:val="0"/>
                      <w:marTop w:val="0"/>
                      <w:marBottom w:val="0"/>
                      <w:divBdr>
                        <w:top w:val="none" w:sz="0" w:space="0" w:color="auto"/>
                        <w:left w:val="none" w:sz="0" w:space="0" w:color="auto"/>
                        <w:bottom w:val="none" w:sz="0" w:space="0" w:color="auto"/>
                        <w:right w:val="none" w:sz="0" w:space="0" w:color="auto"/>
                      </w:divBdr>
                      <w:divsChild>
                        <w:div w:id="907039632">
                          <w:marLeft w:val="0"/>
                          <w:marRight w:val="0"/>
                          <w:marTop w:val="0"/>
                          <w:marBottom w:val="0"/>
                          <w:divBdr>
                            <w:top w:val="none" w:sz="0" w:space="0" w:color="auto"/>
                            <w:left w:val="none" w:sz="0" w:space="0" w:color="auto"/>
                            <w:bottom w:val="none" w:sz="0" w:space="0" w:color="auto"/>
                            <w:right w:val="none" w:sz="0" w:space="0" w:color="auto"/>
                          </w:divBdr>
                        </w:div>
                      </w:divsChild>
                    </w:div>
                    <w:div w:id="1325234973">
                      <w:marLeft w:val="0"/>
                      <w:marRight w:val="0"/>
                      <w:marTop w:val="0"/>
                      <w:marBottom w:val="0"/>
                      <w:divBdr>
                        <w:top w:val="none" w:sz="0" w:space="0" w:color="auto"/>
                        <w:left w:val="none" w:sz="0" w:space="0" w:color="auto"/>
                        <w:bottom w:val="none" w:sz="0" w:space="0" w:color="auto"/>
                        <w:right w:val="none" w:sz="0" w:space="0" w:color="auto"/>
                      </w:divBdr>
                      <w:divsChild>
                        <w:div w:id="1501852245">
                          <w:marLeft w:val="0"/>
                          <w:marRight w:val="0"/>
                          <w:marTop w:val="0"/>
                          <w:marBottom w:val="0"/>
                          <w:divBdr>
                            <w:top w:val="none" w:sz="0" w:space="0" w:color="auto"/>
                            <w:left w:val="none" w:sz="0" w:space="0" w:color="auto"/>
                            <w:bottom w:val="none" w:sz="0" w:space="0" w:color="auto"/>
                            <w:right w:val="none" w:sz="0" w:space="0" w:color="auto"/>
                          </w:divBdr>
                        </w:div>
                      </w:divsChild>
                    </w:div>
                    <w:div w:id="1326322211">
                      <w:marLeft w:val="0"/>
                      <w:marRight w:val="0"/>
                      <w:marTop w:val="0"/>
                      <w:marBottom w:val="0"/>
                      <w:divBdr>
                        <w:top w:val="none" w:sz="0" w:space="0" w:color="auto"/>
                        <w:left w:val="none" w:sz="0" w:space="0" w:color="auto"/>
                        <w:bottom w:val="none" w:sz="0" w:space="0" w:color="auto"/>
                        <w:right w:val="none" w:sz="0" w:space="0" w:color="auto"/>
                      </w:divBdr>
                      <w:divsChild>
                        <w:div w:id="1774933423">
                          <w:marLeft w:val="0"/>
                          <w:marRight w:val="0"/>
                          <w:marTop w:val="0"/>
                          <w:marBottom w:val="0"/>
                          <w:divBdr>
                            <w:top w:val="none" w:sz="0" w:space="0" w:color="auto"/>
                            <w:left w:val="none" w:sz="0" w:space="0" w:color="auto"/>
                            <w:bottom w:val="none" w:sz="0" w:space="0" w:color="auto"/>
                            <w:right w:val="none" w:sz="0" w:space="0" w:color="auto"/>
                          </w:divBdr>
                        </w:div>
                      </w:divsChild>
                    </w:div>
                    <w:div w:id="1336105804">
                      <w:marLeft w:val="0"/>
                      <w:marRight w:val="0"/>
                      <w:marTop w:val="0"/>
                      <w:marBottom w:val="0"/>
                      <w:divBdr>
                        <w:top w:val="none" w:sz="0" w:space="0" w:color="auto"/>
                        <w:left w:val="none" w:sz="0" w:space="0" w:color="auto"/>
                        <w:bottom w:val="none" w:sz="0" w:space="0" w:color="auto"/>
                        <w:right w:val="none" w:sz="0" w:space="0" w:color="auto"/>
                      </w:divBdr>
                    </w:div>
                    <w:div w:id="1349720380">
                      <w:marLeft w:val="0"/>
                      <w:marRight w:val="0"/>
                      <w:marTop w:val="0"/>
                      <w:marBottom w:val="0"/>
                      <w:divBdr>
                        <w:top w:val="none" w:sz="0" w:space="0" w:color="auto"/>
                        <w:left w:val="none" w:sz="0" w:space="0" w:color="auto"/>
                        <w:bottom w:val="none" w:sz="0" w:space="0" w:color="auto"/>
                        <w:right w:val="none" w:sz="0" w:space="0" w:color="auto"/>
                      </w:divBdr>
                      <w:divsChild>
                        <w:div w:id="737049327">
                          <w:marLeft w:val="0"/>
                          <w:marRight w:val="0"/>
                          <w:marTop w:val="0"/>
                          <w:marBottom w:val="0"/>
                          <w:divBdr>
                            <w:top w:val="none" w:sz="0" w:space="0" w:color="auto"/>
                            <w:left w:val="none" w:sz="0" w:space="0" w:color="auto"/>
                            <w:bottom w:val="none" w:sz="0" w:space="0" w:color="auto"/>
                            <w:right w:val="none" w:sz="0" w:space="0" w:color="auto"/>
                          </w:divBdr>
                        </w:div>
                      </w:divsChild>
                    </w:div>
                    <w:div w:id="1387029139">
                      <w:marLeft w:val="0"/>
                      <w:marRight w:val="0"/>
                      <w:marTop w:val="0"/>
                      <w:marBottom w:val="0"/>
                      <w:divBdr>
                        <w:top w:val="none" w:sz="0" w:space="0" w:color="auto"/>
                        <w:left w:val="none" w:sz="0" w:space="0" w:color="auto"/>
                        <w:bottom w:val="none" w:sz="0" w:space="0" w:color="auto"/>
                        <w:right w:val="none" w:sz="0" w:space="0" w:color="auto"/>
                      </w:divBdr>
                    </w:div>
                    <w:div w:id="1399473372">
                      <w:marLeft w:val="0"/>
                      <w:marRight w:val="0"/>
                      <w:marTop w:val="0"/>
                      <w:marBottom w:val="0"/>
                      <w:divBdr>
                        <w:top w:val="none" w:sz="0" w:space="0" w:color="auto"/>
                        <w:left w:val="none" w:sz="0" w:space="0" w:color="auto"/>
                        <w:bottom w:val="none" w:sz="0" w:space="0" w:color="auto"/>
                        <w:right w:val="none" w:sz="0" w:space="0" w:color="auto"/>
                      </w:divBdr>
                    </w:div>
                    <w:div w:id="1469323629">
                      <w:marLeft w:val="0"/>
                      <w:marRight w:val="0"/>
                      <w:marTop w:val="0"/>
                      <w:marBottom w:val="0"/>
                      <w:divBdr>
                        <w:top w:val="none" w:sz="0" w:space="0" w:color="auto"/>
                        <w:left w:val="none" w:sz="0" w:space="0" w:color="auto"/>
                        <w:bottom w:val="none" w:sz="0" w:space="0" w:color="auto"/>
                        <w:right w:val="none" w:sz="0" w:space="0" w:color="auto"/>
                      </w:divBdr>
                    </w:div>
                    <w:div w:id="1471097145">
                      <w:marLeft w:val="0"/>
                      <w:marRight w:val="0"/>
                      <w:marTop w:val="0"/>
                      <w:marBottom w:val="0"/>
                      <w:divBdr>
                        <w:top w:val="none" w:sz="0" w:space="0" w:color="auto"/>
                        <w:left w:val="none" w:sz="0" w:space="0" w:color="auto"/>
                        <w:bottom w:val="none" w:sz="0" w:space="0" w:color="auto"/>
                        <w:right w:val="none" w:sz="0" w:space="0" w:color="auto"/>
                      </w:divBdr>
                    </w:div>
                    <w:div w:id="1494688357">
                      <w:marLeft w:val="0"/>
                      <w:marRight w:val="0"/>
                      <w:marTop w:val="0"/>
                      <w:marBottom w:val="0"/>
                      <w:divBdr>
                        <w:top w:val="none" w:sz="0" w:space="0" w:color="auto"/>
                        <w:left w:val="none" w:sz="0" w:space="0" w:color="auto"/>
                        <w:bottom w:val="none" w:sz="0" w:space="0" w:color="auto"/>
                        <w:right w:val="none" w:sz="0" w:space="0" w:color="auto"/>
                      </w:divBdr>
                    </w:div>
                    <w:div w:id="1531214674">
                      <w:marLeft w:val="0"/>
                      <w:marRight w:val="0"/>
                      <w:marTop w:val="0"/>
                      <w:marBottom w:val="0"/>
                      <w:divBdr>
                        <w:top w:val="none" w:sz="0" w:space="0" w:color="auto"/>
                        <w:left w:val="none" w:sz="0" w:space="0" w:color="auto"/>
                        <w:bottom w:val="none" w:sz="0" w:space="0" w:color="auto"/>
                        <w:right w:val="none" w:sz="0" w:space="0" w:color="auto"/>
                      </w:divBdr>
                      <w:divsChild>
                        <w:div w:id="2090423755">
                          <w:marLeft w:val="0"/>
                          <w:marRight w:val="0"/>
                          <w:marTop w:val="0"/>
                          <w:marBottom w:val="0"/>
                          <w:divBdr>
                            <w:top w:val="none" w:sz="0" w:space="0" w:color="auto"/>
                            <w:left w:val="none" w:sz="0" w:space="0" w:color="auto"/>
                            <w:bottom w:val="none" w:sz="0" w:space="0" w:color="auto"/>
                            <w:right w:val="none" w:sz="0" w:space="0" w:color="auto"/>
                          </w:divBdr>
                        </w:div>
                      </w:divsChild>
                    </w:div>
                    <w:div w:id="1551572510">
                      <w:marLeft w:val="0"/>
                      <w:marRight w:val="0"/>
                      <w:marTop w:val="0"/>
                      <w:marBottom w:val="0"/>
                      <w:divBdr>
                        <w:top w:val="none" w:sz="0" w:space="0" w:color="auto"/>
                        <w:left w:val="none" w:sz="0" w:space="0" w:color="auto"/>
                        <w:bottom w:val="none" w:sz="0" w:space="0" w:color="auto"/>
                        <w:right w:val="none" w:sz="0" w:space="0" w:color="auto"/>
                      </w:divBdr>
                    </w:div>
                    <w:div w:id="1568421465">
                      <w:marLeft w:val="0"/>
                      <w:marRight w:val="0"/>
                      <w:marTop w:val="0"/>
                      <w:marBottom w:val="0"/>
                      <w:divBdr>
                        <w:top w:val="none" w:sz="0" w:space="0" w:color="auto"/>
                        <w:left w:val="none" w:sz="0" w:space="0" w:color="auto"/>
                        <w:bottom w:val="none" w:sz="0" w:space="0" w:color="auto"/>
                        <w:right w:val="none" w:sz="0" w:space="0" w:color="auto"/>
                      </w:divBdr>
                      <w:divsChild>
                        <w:div w:id="1796367903">
                          <w:marLeft w:val="0"/>
                          <w:marRight w:val="0"/>
                          <w:marTop w:val="0"/>
                          <w:marBottom w:val="0"/>
                          <w:divBdr>
                            <w:top w:val="none" w:sz="0" w:space="0" w:color="auto"/>
                            <w:left w:val="none" w:sz="0" w:space="0" w:color="auto"/>
                            <w:bottom w:val="none" w:sz="0" w:space="0" w:color="auto"/>
                            <w:right w:val="none" w:sz="0" w:space="0" w:color="auto"/>
                          </w:divBdr>
                        </w:div>
                      </w:divsChild>
                    </w:div>
                    <w:div w:id="1575124836">
                      <w:marLeft w:val="0"/>
                      <w:marRight w:val="0"/>
                      <w:marTop w:val="0"/>
                      <w:marBottom w:val="0"/>
                      <w:divBdr>
                        <w:top w:val="none" w:sz="0" w:space="0" w:color="auto"/>
                        <w:left w:val="none" w:sz="0" w:space="0" w:color="auto"/>
                        <w:bottom w:val="none" w:sz="0" w:space="0" w:color="auto"/>
                        <w:right w:val="none" w:sz="0" w:space="0" w:color="auto"/>
                      </w:divBdr>
                      <w:divsChild>
                        <w:div w:id="258106487">
                          <w:marLeft w:val="0"/>
                          <w:marRight w:val="0"/>
                          <w:marTop w:val="0"/>
                          <w:marBottom w:val="0"/>
                          <w:divBdr>
                            <w:top w:val="none" w:sz="0" w:space="0" w:color="auto"/>
                            <w:left w:val="none" w:sz="0" w:space="0" w:color="auto"/>
                            <w:bottom w:val="none" w:sz="0" w:space="0" w:color="auto"/>
                            <w:right w:val="none" w:sz="0" w:space="0" w:color="auto"/>
                          </w:divBdr>
                        </w:div>
                      </w:divsChild>
                    </w:div>
                    <w:div w:id="1579368704">
                      <w:marLeft w:val="0"/>
                      <w:marRight w:val="0"/>
                      <w:marTop w:val="0"/>
                      <w:marBottom w:val="0"/>
                      <w:divBdr>
                        <w:top w:val="none" w:sz="0" w:space="0" w:color="auto"/>
                        <w:left w:val="none" w:sz="0" w:space="0" w:color="auto"/>
                        <w:bottom w:val="none" w:sz="0" w:space="0" w:color="auto"/>
                        <w:right w:val="none" w:sz="0" w:space="0" w:color="auto"/>
                      </w:divBdr>
                      <w:divsChild>
                        <w:div w:id="1090007242">
                          <w:marLeft w:val="0"/>
                          <w:marRight w:val="0"/>
                          <w:marTop w:val="0"/>
                          <w:marBottom w:val="0"/>
                          <w:divBdr>
                            <w:top w:val="none" w:sz="0" w:space="0" w:color="auto"/>
                            <w:left w:val="none" w:sz="0" w:space="0" w:color="auto"/>
                            <w:bottom w:val="none" w:sz="0" w:space="0" w:color="auto"/>
                            <w:right w:val="none" w:sz="0" w:space="0" w:color="auto"/>
                          </w:divBdr>
                        </w:div>
                      </w:divsChild>
                    </w:div>
                    <w:div w:id="1582519413">
                      <w:marLeft w:val="0"/>
                      <w:marRight w:val="0"/>
                      <w:marTop w:val="0"/>
                      <w:marBottom w:val="0"/>
                      <w:divBdr>
                        <w:top w:val="none" w:sz="0" w:space="0" w:color="auto"/>
                        <w:left w:val="none" w:sz="0" w:space="0" w:color="auto"/>
                        <w:bottom w:val="none" w:sz="0" w:space="0" w:color="auto"/>
                        <w:right w:val="none" w:sz="0" w:space="0" w:color="auto"/>
                      </w:divBdr>
                    </w:div>
                    <w:div w:id="1617440767">
                      <w:marLeft w:val="0"/>
                      <w:marRight w:val="0"/>
                      <w:marTop w:val="0"/>
                      <w:marBottom w:val="0"/>
                      <w:divBdr>
                        <w:top w:val="none" w:sz="0" w:space="0" w:color="auto"/>
                        <w:left w:val="none" w:sz="0" w:space="0" w:color="auto"/>
                        <w:bottom w:val="none" w:sz="0" w:space="0" w:color="auto"/>
                        <w:right w:val="none" w:sz="0" w:space="0" w:color="auto"/>
                      </w:divBdr>
                    </w:div>
                    <w:div w:id="1666126904">
                      <w:marLeft w:val="0"/>
                      <w:marRight w:val="0"/>
                      <w:marTop w:val="0"/>
                      <w:marBottom w:val="0"/>
                      <w:divBdr>
                        <w:top w:val="none" w:sz="0" w:space="0" w:color="auto"/>
                        <w:left w:val="none" w:sz="0" w:space="0" w:color="auto"/>
                        <w:bottom w:val="none" w:sz="0" w:space="0" w:color="auto"/>
                        <w:right w:val="none" w:sz="0" w:space="0" w:color="auto"/>
                      </w:divBdr>
                      <w:divsChild>
                        <w:div w:id="1827821406">
                          <w:marLeft w:val="0"/>
                          <w:marRight w:val="0"/>
                          <w:marTop w:val="0"/>
                          <w:marBottom w:val="0"/>
                          <w:divBdr>
                            <w:top w:val="none" w:sz="0" w:space="0" w:color="auto"/>
                            <w:left w:val="none" w:sz="0" w:space="0" w:color="auto"/>
                            <w:bottom w:val="none" w:sz="0" w:space="0" w:color="auto"/>
                            <w:right w:val="none" w:sz="0" w:space="0" w:color="auto"/>
                          </w:divBdr>
                        </w:div>
                      </w:divsChild>
                    </w:div>
                    <w:div w:id="1672752396">
                      <w:marLeft w:val="0"/>
                      <w:marRight w:val="0"/>
                      <w:marTop w:val="0"/>
                      <w:marBottom w:val="0"/>
                      <w:divBdr>
                        <w:top w:val="none" w:sz="0" w:space="0" w:color="auto"/>
                        <w:left w:val="none" w:sz="0" w:space="0" w:color="auto"/>
                        <w:bottom w:val="none" w:sz="0" w:space="0" w:color="auto"/>
                        <w:right w:val="none" w:sz="0" w:space="0" w:color="auto"/>
                      </w:divBdr>
                    </w:div>
                    <w:div w:id="1681157653">
                      <w:marLeft w:val="0"/>
                      <w:marRight w:val="0"/>
                      <w:marTop w:val="0"/>
                      <w:marBottom w:val="0"/>
                      <w:divBdr>
                        <w:top w:val="none" w:sz="0" w:space="0" w:color="auto"/>
                        <w:left w:val="none" w:sz="0" w:space="0" w:color="auto"/>
                        <w:bottom w:val="none" w:sz="0" w:space="0" w:color="auto"/>
                        <w:right w:val="none" w:sz="0" w:space="0" w:color="auto"/>
                      </w:divBdr>
                      <w:divsChild>
                        <w:div w:id="1602755715">
                          <w:marLeft w:val="0"/>
                          <w:marRight w:val="0"/>
                          <w:marTop w:val="0"/>
                          <w:marBottom w:val="0"/>
                          <w:divBdr>
                            <w:top w:val="none" w:sz="0" w:space="0" w:color="auto"/>
                            <w:left w:val="none" w:sz="0" w:space="0" w:color="auto"/>
                            <w:bottom w:val="none" w:sz="0" w:space="0" w:color="auto"/>
                            <w:right w:val="none" w:sz="0" w:space="0" w:color="auto"/>
                          </w:divBdr>
                        </w:div>
                      </w:divsChild>
                    </w:div>
                    <w:div w:id="1718310419">
                      <w:marLeft w:val="0"/>
                      <w:marRight w:val="0"/>
                      <w:marTop w:val="0"/>
                      <w:marBottom w:val="0"/>
                      <w:divBdr>
                        <w:top w:val="none" w:sz="0" w:space="0" w:color="auto"/>
                        <w:left w:val="none" w:sz="0" w:space="0" w:color="auto"/>
                        <w:bottom w:val="none" w:sz="0" w:space="0" w:color="auto"/>
                        <w:right w:val="none" w:sz="0" w:space="0" w:color="auto"/>
                      </w:divBdr>
                    </w:div>
                    <w:div w:id="1722512578">
                      <w:marLeft w:val="0"/>
                      <w:marRight w:val="0"/>
                      <w:marTop w:val="0"/>
                      <w:marBottom w:val="0"/>
                      <w:divBdr>
                        <w:top w:val="none" w:sz="0" w:space="0" w:color="auto"/>
                        <w:left w:val="none" w:sz="0" w:space="0" w:color="auto"/>
                        <w:bottom w:val="none" w:sz="0" w:space="0" w:color="auto"/>
                        <w:right w:val="none" w:sz="0" w:space="0" w:color="auto"/>
                      </w:divBdr>
                    </w:div>
                    <w:div w:id="1732650865">
                      <w:marLeft w:val="0"/>
                      <w:marRight w:val="0"/>
                      <w:marTop w:val="0"/>
                      <w:marBottom w:val="0"/>
                      <w:divBdr>
                        <w:top w:val="none" w:sz="0" w:space="0" w:color="auto"/>
                        <w:left w:val="none" w:sz="0" w:space="0" w:color="auto"/>
                        <w:bottom w:val="none" w:sz="0" w:space="0" w:color="auto"/>
                        <w:right w:val="none" w:sz="0" w:space="0" w:color="auto"/>
                      </w:divBdr>
                      <w:divsChild>
                        <w:div w:id="650671872">
                          <w:marLeft w:val="0"/>
                          <w:marRight w:val="0"/>
                          <w:marTop w:val="0"/>
                          <w:marBottom w:val="0"/>
                          <w:divBdr>
                            <w:top w:val="none" w:sz="0" w:space="0" w:color="auto"/>
                            <w:left w:val="none" w:sz="0" w:space="0" w:color="auto"/>
                            <w:bottom w:val="none" w:sz="0" w:space="0" w:color="auto"/>
                            <w:right w:val="none" w:sz="0" w:space="0" w:color="auto"/>
                          </w:divBdr>
                        </w:div>
                      </w:divsChild>
                    </w:div>
                    <w:div w:id="1745755617">
                      <w:marLeft w:val="0"/>
                      <w:marRight w:val="0"/>
                      <w:marTop w:val="0"/>
                      <w:marBottom w:val="0"/>
                      <w:divBdr>
                        <w:top w:val="none" w:sz="0" w:space="0" w:color="auto"/>
                        <w:left w:val="none" w:sz="0" w:space="0" w:color="auto"/>
                        <w:bottom w:val="none" w:sz="0" w:space="0" w:color="auto"/>
                        <w:right w:val="none" w:sz="0" w:space="0" w:color="auto"/>
                      </w:divBdr>
                    </w:div>
                    <w:div w:id="1747342303">
                      <w:marLeft w:val="0"/>
                      <w:marRight w:val="0"/>
                      <w:marTop w:val="0"/>
                      <w:marBottom w:val="0"/>
                      <w:divBdr>
                        <w:top w:val="none" w:sz="0" w:space="0" w:color="auto"/>
                        <w:left w:val="none" w:sz="0" w:space="0" w:color="auto"/>
                        <w:bottom w:val="none" w:sz="0" w:space="0" w:color="auto"/>
                        <w:right w:val="none" w:sz="0" w:space="0" w:color="auto"/>
                      </w:divBdr>
                    </w:div>
                    <w:div w:id="1778988992">
                      <w:marLeft w:val="0"/>
                      <w:marRight w:val="0"/>
                      <w:marTop w:val="0"/>
                      <w:marBottom w:val="0"/>
                      <w:divBdr>
                        <w:top w:val="none" w:sz="0" w:space="0" w:color="auto"/>
                        <w:left w:val="none" w:sz="0" w:space="0" w:color="auto"/>
                        <w:bottom w:val="none" w:sz="0" w:space="0" w:color="auto"/>
                        <w:right w:val="none" w:sz="0" w:space="0" w:color="auto"/>
                      </w:divBdr>
                      <w:divsChild>
                        <w:div w:id="2133937150">
                          <w:marLeft w:val="0"/>
                          <w:marRight w:val="0"/>
                          <w:marTop w:val="0"/>
                          <w:marBottom w:val="0"/>
                          <w:divBdr>
                            <w:top w:val="none" w:sz="0" w:space="0" w:color="auto"/>
                            <w:left w:val="none" w:sz="0" w:space="0" w:color="auto"/>
                            <w:bottom w:val="none" w:sz="0" w:space="0" w:color="auto"/>
                            <w:right w:val="none" w:sz="0" w:space="0" w:color="auto"/>
                          </w:divBdr>
                        </w:div>
                      </w:divsChild>
                    </w:div>
                    <w:div w:id="1785686315">
                      <w:marLeft w:val="0"/>
                      <w:marRight w:val="0"/>
                      <w:marTop w:val="0"/>
                      <w:marBottom w:val="0"/>
                      <w:divBdr>
                        <w:top w:val="none" w:sz="0" w:space="0" w:color="auto"/>
                        <w:left w:val="none" w:sz="0" w:space="0" w:color="auto"/>
                        <w:bottom w:val="none" w:sz="0" w:space="0" w:color="auto"/>
                        <w:right w:val="none" w:sz="0" w:space="0" w:color="auto"/>
                      </w:divBdr>
                      <w:divsChild>
                        <w:div w:id="1104231764">
                          <w:marLeft w:val="0"/>
                          <w:marRight w:val="0"/>
                          <w:marTop w:val="0"/>
                          <w:marBottom w:val="0"/>
                          <w:divBdr>
                            <w:top w:val="none" w:sz="0" w:space="0" w:color="auto"/>
                            <w:left w:val="none" w:sz="0" w:space="0" w:color="auto"/>
                            <w:bottom w:val="none" w:sz="0" w:space="0" w:color="auto"/>
                            <w:right w:val="none" w:sz="0" w:space="0" w:color="auto"/>
                          </w:divBdr>
                        </w:div>
                      </w:divsChild>
                    </w:div>
                    <w:div w:id="1802721862">
                      <w:marLeft w:val="0"/>
                      <w:marRight w:val="0"/>
                      <w:marTop w:val="0"/>
                      <w:marBottom w:val="0"/>
                      <w:divBdr>
                        <w:top w:val="none" w:sz="0" w:space="0" w:color="auto"/>
                        <w:left w:val="none" w:sz="0" w:space="0" w:color="auto"/>
                        <w:bottom w:val="none" w:sz="0" w:space="0" w:color="auto"/>
                        <w:right w:val="none" w:sz="0" w:space="0" w:color="auto"/>
                      </w:divBdr>
                    </w:div>
                    <w:div w:id="1812091022">
                      <w:marLeft w:val="0"/>
                      <w:marRight w:val="0"/>
                      <w:marTop w:val="0"/>
                      <w:marBottom w:val="0"/>
                      <w:divBdr>
                        <w:top w:val="none" w:sz="0" w:space="0" w:color="auto"/>
                        <w:left w:val="none" w:sz="0" w:space="0" w:color="auto"/>
                        <w:bottom w:val="none" w:sz="0" w:space="0" w:color="auto"/>
                        <w:right w:val="none" w:sz="0" w:space="0" w:color="auto"/>
                      </w:divBdr>
                      <w:divsChild>
                        <w:div w:id="1264268001">
                          <w:marLeft w:val="0"/>
                          <w:marRight w:val="0"/>
                          <w:marTop w:val="0"/>
                          <w:marBottom w:val="0"/>
                          <w:divBdr>
                            <w:top w:val="none" w:sz="0" w:space="0" w:color="auto"/>
                            <w:left w:val="none" w:sz="0" w:space="0" w:color="auto"/>
                            <w:bottom w:val="none" w:sz="0" w:space="0" w:color="auto"/>
                            <w:right w:val="none" w:sz="0" w:space="0" w:color="auto"/>
                          </w:divBdr>
                        </w:div>
                      </w:divsChild>
                    </w:div>
                    <w:div w:id="1814322617">
                      <w:marLeft w:val="0"/>
                      <w:marRight w:val="0"/>
                      <w:marTop w:val="0"/>
                      <w:marBottom w:val="0"/>
                      <w:divBdr>
                        <w:top w:val="none" w:sz="0" w:space="0" w:color="auto"/>
                        <w:left w:val="none" w:sz="0" w:space="0" w:color="auto"/>
                        <w:bottom w:val="none" w:sz="0" w:space="0" w:color="auto"/>
                        <w:right w:val="none" w:sz="0" w:space="0" w:color="auto"/>
                      </w:divBdr>
                    </w:div>
                    <w:div w:id="1830443615">
                      <w:marLeft w:val="0"/>
                      <w:marRight w:val="0"/>
                      <w:marTop w:val="0"/>
                      <w:marBottom w:val="0"/>
                      <w:divBdr>
                        <w:top w:val="none" w:sz="0" w:space="0" w:color="auto"/>
                        <w:left w:val="none" w:sz="0" w:space="0" w:color="auto"/>
                        <w:bottom w:val="none" w:sz="0" w:space="0" w:color="auto"/>
                        <w:right w:val="none" w:sz="0" w:space="0" w:color="auto"/>
                      </w:divBdr>
                    </w:div>
                    <w:div w:id="1842162831">
                      <w:marLeft w:val="0"/>
                      <w:marRight w:val="0"/>
                      <w:marTop w:val="0"/>
                      <w:marBottom w:val="0"/>
                      <w:divBdr>
                        <w:top w:val="none" w:sz="0" w:space="0" w:color="auto"/>
                        <w:left w:val="none" w:sz="0" w:space="0" w:color="auto"/>
                        <w:bottom w:val="none" w:sz="0" w:space="0" w:color="auto"/>
                        <w:right w:val="none" w:sz="0" w:space="0" w:color="auto"/>
                      </w:divBdr>
                      <w:divsChild>
                        <w:div w:id="1284772858">
                          <w:marLeft w:val="0"/>
                          <w:marRight w:val="0"/>
                          <w:marTop w:val="0"/>
                          <w:marBottom w:val="0"/>
                          <w:divBdr>
                            <w:top w:val="none" w:sz="0" w:space="0" w:color="auto"/>
                            <w:left w:val="none" w:sz="0" w:space="0" w:color="auto"/>
                            <w:bottom w:val="none" w:sz="0" w:space="0" w:color="auto"/>
                            <w:right w:val="none" w:sz="0" w:space="0" w:color="auto"/>
                          </w:divBdr>
                        </w:div>
                      </w:divsChild>
                    </w:div>
                    <w:div w:id="1879203492">
                      <w:marLeft w:val="0"/>
                      <w:marRight w:val="0"/>
                      <w:marTop w:val="0"/>
                      <w:marBottom w:val="0"/>
                      <w:divBdr>
                        <w:top w:val="none" w:sz="0" w:space="0" w:color="auto"/>
                        <w:left w:val="none" w:sz="0" w:space="0" w:color="auto"/>
                        <w:bottom w:val="none" w:sz="0" w:space="0" w:color="auto"/>
                        <w:right w:val="none" w:sz="0" w:space="0" w:color="auto"/>
                      </w:divBdr>
                    </w:div>
                    <w:div w:id="1902252843">
                      <w:marLeft w:val="0"/>
                      <w:marRight w:val="0"/>
                      <w:marTop w:val="0"/>
                      <w:marBottom w:val="0"/>
                      <w:divBdr>
                        <w:top w:val="none" w:sz="0" w:space="0" w:color="auto"/>
                        <w:left w:val="none" w:sz="0" w:space="0" w:color="auto"/>
                        <w:bottom w:val="none" w:sz="0" w:space="0" w:color="auto"/>
                        <w:right w:val="none" w:sz="0" w:space="0" w:color="auto"/>
                      </w:divBdr>
                      <w:divsChild>
                        <w:div w:id="26102468">
                          <w:marLeft w:val="0"/>
                          <w:marRight w:val="0"/>
                          <w:marTop w:val="0"/>
                          <w:marBottom w:val="0"/>
                          <w:divBdr>
                            <w:top w:val="none" w:sz="0" w:space="0" w:color="auto"/>
                            <w:left w:val="none" w:sz="0" w:space="0" w:color="auto"/>
                            <w:bottom w:val="none" w:sz="0" w:space="0" w:color="auto"/>
                            <w:right w:val="none" w:sz="0" w:space="0" w:color="auto"/>
                          </w:divBdr>
                        </w:div>
                      </w:divsChild>
                    </w:div>
                    <w:div w:id="1906064180">
                      <w:marLeft w:val="0"/>
                      <w:marRight w:val="0"/>
                      <w:marTop w:val="0"/>
                      <w:marBottom w:val="0"/>
                      <w:divBdr>
                        <w:top w:val="none" w:sz="0" w:space="0" w:color="auto"/>
                        <w:left w:val="none" w:sz="0" w:space="0" w:color="auto"/>
                        <w:bottom w:val="none" w:sz="0" w:space="0" w:color="auto"/>
                        <w:right w:val="none" w:sz="0" w:space="0" w:color="auto"/>
                      </w:divBdr>
                    </w:div>
                    <w:div w:id="1935900303">
                      <w:marLeft w:val="0"/>
                      <w:marRight w:val="0"/>
                      <w:marTop w:val="0"/>
                      <w:marBottom w:val="0"/>
                      <w:divBdr>
                        <w:top w:val="none" w:sz="0" w:space="0" w:color="auto"/>
                        <w:left w:val="none" w:sz="0" w:space="0" w:color="auto"/>
                        <w:bottom w:val="none" w:sz="0" w:space="0" w:color="auto"/>
                        <w:right w:val="none" w:sz="0" w:space="0" w:color="auto"/>
                      </w:divBdr>
                      <w:divsChild>
                        <w:div w:id="979726267">
                          <w:marLeft w:val="0"/>
                          <w:marRight w:val="0"/>
                          <w:marTop w:val="0"/>
                          <w:marBottom w:val="0"/>
                          <w:divBdr>
                            <w:top w:val="none" w:sz="0" w:space="0" w:color="auto"/>
                            <w:left w:val="none" w:sz="0" w:space="0" w:color="auto"/>
                            <w:bottom w:val="none" w:sz="0" w:space="0" w:color="auto"/>
                            <w:right w:val="none" w:sz="0" w:space="0" w:color="auto"/>
                          </w:divBdr>
                        </w:div>
                      </w:divsChild>
                    </w:div>
                    <w:div w:id="1942643431">
                      <w:marLeft w:val="0"/>
                      <w:marRight w:val="0"/>
                      <w:marTop w:val="0"/>
                      <w:marBottom w:val="0"/>
                      <w:divBdr>
                        <w:top w:val="none" w:sz="0" w:space="0" w:color="auto"/>
                        <w:left w:val="none" w:sz="0" w:space="0" w:color="auto"/>
                        <w:bottom w:val="none" w:sz="0" w:space="0" w:color="auto"/>
                        <w:right w:val="none" w:sz="0" w:space="0" w:color="auto"/>
                      </w:divBdr>
                    </w:div>
                    <w:div w:id="1984576456">
                      <w:marLeft w:val="0"/>
                      <w:marRight w:val="0"/>
                      <w:marTop w:val="0"/>
                      <w:marBottom w:val="0"/>
                      <w:divBdr>
                        <w:top w:val="none" w:sz="0" w:space="0" w:color="auto"/>
                        <w:left w:val="none" w:sz="0" w:space="0" w:color="auto"/>
                        <w:bottom w:val="none" w:sz="0" w:space="0" w:color="auto"/>
                        <w:right w:val="none" w:sz="0" w:space="0" w:color="auto"/>
                      </w:divBdr>
                      <w:divsChild>
                        <w:div w:id="1727601309">
                          <w:marLeft w:val="0"/>
                          <w:marRight w:val="0"/>
                          <w:marTop w:val="0"/>
                          <w:marBottom w:val="0"/>
                          <w:divBdr>
                            <w:top w:val="none" w:sz="0" w:space="0" w:color="auto"/>
                            <w:left w:val="none" w:sz="0" w:space="0" w:color="auto"/>
                            <w:bottom w:val="none" w:sz="0" w:space="0" w:color="auto"/>
                            <w:right w:val="none" w:sz="0" w:space="0" w:color="auto"/>
                          </w:divBdr>
                        </w:div>
                      </w:divsChild>
                    </w:div>
                    <w:div w:id="1996713374">
                      <w:marLeft w:val="0"/>
                      <w:marRight w:val="0"/>
                      <w:marTop w:val="0"/>
                      <w:marBottom w:val="0"/>
                      <w:divBdr>
                        <w:top w:val="none" w:sz="0" w:space="0" w:color="auto"/>
                        <w:left w:val="none" w:sz="0" w:space="0" w:color="auto"/>
                        <w:bottom w:val="none" w:sz="0" w:space="0" w:color="auto"/>
                        <w:right w:val="none" w:sz="0" w:space="0" w:color="auto"/>
                      </w:divBdr>
                      <w:divsChild>
                        <w:div w:id="292255839">
                          <w:marLeft w:val="0"/>
                          <w:marRight w:val="0"/>
                          <w:marTop w:val="0"/>
                          <w:marBottom w:val="0"/>
                          <w:divBdr>
                            <w:top w:val="none" w:sz="0" w:space="0" w:color="auto"/>
                            <w:left w:val="none" w:sz="0" w:space="0" w:color="auto"/>
                            <w:bottom w:val="none" w:sz="0" w:space="0" w:color="auto"/>
                            <w:right w:val="none" w:sz="0" w:space="0" w:color="auto"/>
                          </w:divBdr>
                        </w:div>
                      </w:divsChild>
                    </w:div>
                    <w:div w:id="2013220765">
                      <w:marLeft w:val="0"/>
                      <w:marRight w:val="0"/>
                      <w:marTop w:val="0"/>
                      <w:marBottom w:val="0"/>
                      <w:divBdr>
                        <w:top w:val="none" w:sz="0" w:space="0" w:color="auto"/>
                        <w:left w:val="none" w:sz="0" w:space="0" w:color="auto"/>
                        <w:bottom w:val="none" w:sz="0" w:space="0" w:color="auto"/>
                        <w:right w:val="none" w:sz="0" w:space="0" w:color="auto"/>
                      </w:divBdr>
                      <w:divsChild>
                        <w:div w:id="462236625">
                          <w:marLeft w:val="0"/>
                          <w:marRight w:val="0"/>
                          <w:marTop w:val="0"/>
                          <w:marBottom w:val="0"/>
                          <w:divBdr>
                            <w:top w:val="none" w:sz="0" w:space="0" w:color="auto"/>
                            <w:left w:val="none" w:sz="0" w:space="0" w:color="auto"/>
                            <w:bottom w:val="none" w:sz="0" w:space="0" w:color="auto"/>
                            <w:right w:val="none" w:sz="0" w:space="0" w:color="auto"/>
                          </w:divBdr>
                        </w:div>
                      </w:divsChild>
                    </w:div>
                    <w:div w:id="2036611607">
                      <w:marLeft w:val="0"/>
                      <w:marRight w:val="0"/>
                      <w:marTop w:val="0"/>
                      <w:marBottom w:val="0"/>
                      <w:divBdr>
                        <w:top w:val="none" w:sz="0" w:space="0" w:color="auto"/>
                        <w:left w:val="none" w:sz="0" w:space="0" w:color="auto"/>
                        <w:bottom w:val="none" w:sz="0" w:space="0" w:color="auto"/>
                        <w:right w:val="none" w:sz="0" w:space="0" w:color="auto"/>
                      </w:divBdr>
                    </w:div>
                    <w:div w:id="2058237317">
                      <w:marLeft w:val="0"/>
                      <w:marRight w:val="0"/>
                      <w:marTop w:val="0"/>
                      <w:marBottom w:val="0"/>
                      <w:divBdr>
                        <w:top w:val="none" w:sz="0" w:space="0" w:color="auto"/>
                        <w:left w:val="none" w:sz="0" w:space="0" w:color="auto"/>
                        <w:bottom w:val="none" w:sz="0" w:space="0" w:color="auto"/>
                        <w:right w:val="none" w:sz="0" w:space="0" w:color="auto"/>
                      </w:divBdr>
                    </w:div>
                    <w:div w:id="2117093095">
                      <w:marLeft w:val="0"/>
                      <w:marRight w:val="0"/>
                      <w:marTop w:val="0"/>
                      <w:marBottom w:val="0"/>
                      <w:divBdr>
                        <w:top w:val="none" w:sz="0" w:space="0" w:color="auto"/>
                        <w:left w:val="none" w:sz="0" w:space="0" w:color="auto"/>
                        <w:bottom w:val="none" w:sz="0" w:space="0" w:color="auto"/>
                        <w:right w:val="none" w:sz="0" w:space="0" w:color="auto"/>
                      </w:divBdr>
                    </w:div>
                    <w:div w:id="2140604313">
                      <w:marLeft w:val="0"/>
                      <w:marRight w:val="0"/>
                      <w:marTop w:val="0"/>
                      <w:marBottom w:val="0"/>
                      <w:divBdr>
                        <w:top w:val="none" w:sz="0" w:space="0" w:color="auto"/>
                        <w:left w:val="none" w:sz="0" w:space="0" w:color="auto"/>
                        <w:bottom w:val="none" w:sz="0" w:space="0" w:color="auto"/>
                        <w:right w:val="none" w:sz="0" w:space="0" w:color="auto"/>
                      </w:divBdr>
                      <w:divsChild>
                        <w:div w:id="1100376498">
                          <w:marLeft w:val="0"/>
                          <w:marRight w:val="0"/>
                          <w:marTop w:val="0"/>
                          <w:marBottom w:val="0"/>
                          <w:divBdr>
                            <w:top w:val="none" w:sz="0" w:space="0" w:color="auto"/>
                            <w:left w:val="none" w:sz="0" w:space="0" w:color="auto"/>
                            <w:bottom w:val="none" w:sz="0" w:space="0" w:color="auto"/>
                            <w:right w:val="none" w:sz="0" w:space="0" w:color="auto"/>
                          </w:divBdr>
                        </w:div>
                      </w:divsChild>
                    </w:div>
                    <w:div w:id="214361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568053">
          <w:marLeft w:val="0"/>
          <w:marRight w:val="0"/>
          <w:marTop w:val="0"/>
          <w:marBottom w:val="0"/>
          <w:divBdr>
            <w:top w:val="none" w:sz="0" w:space="0" w:color="auto"/>
            <w:left w:val="none" w:sz="0" w:space="0" w:color="auto"/>
            <w:bottom w:val="none" w:sz="0" w:space="0" w:color="auto"/>
            <w:right w:val="none" w:sz="0" w:space="0" w:color="auto"/>
          </w:divBdr>
          <w:divsChild>
            <w:div w:id="1019310042">
              <w:marLeft w:val="0"/>
              <w:marRight w:val="0"/>
              <w:marTop w:val="0"/>
              <w:marBottom w:val="0"/>
              <w:divBdr>
                <w:top w:val="none" w:sz="0" w:space="0" w:color="auto"/>
                <w:left w:val="none" w:sz="0" w:space="0" w:color="auto"/>
                <w:bottom w:val="none" w:sz="0" w:space="0" w:color="auto"/>
                <w:right w:val="none" w:sz="0" w:space="0" w:color="auto"/>
              </w:divBdr>
              <w:divsChild>
                <w:div w:id="31876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71842">
          <w:marLeft w:val="0"/>
          <w:marRight w:val="0"/>
          <w:marTop w:val="0"/>
          <w:marBottom w:val="300"/>
          <w:divBdr>
            <w:top w:val="none" w:sz="0" w:space="0" w:color="auto"/>
            <w:left w:val="none" w:sz="0" w:space="0" w:color="auto"/>
            <w:bottom w:val="none" w:sz="0" w:space="0" w:color="auto"/>
            <w:right w:val="none" w:sz="0" w:space="0" w:color="auto"/>
          </w:divBdr>
        </w:div>
      </w:divsChild>
    </w:div>
    <w:div w:id="1731802181">
      <w:bodyDiv w:val="1"/>
      <w:marLeft w:val="0"/>
      <w:marRight w:val="0"/>
      <w:marTop w:val="0"/>
      <w:marBottom w:val="0"/>
      <w:divBdr>
        <w:top w:val="none" w:sz="0" w:space="0" w:color="auto"/>
        <w:left w:val="none" w:sz="0" w:space="0" w:color="auto"/>
        <w:bottom w:val="none" w:sz="0" w:space="0" w:color="auto"/>
        <w:right w:val="none" w:sz="0" w:space="0" w:color="auto"/>
      </w:divBdr>
      <w:divsChild>
        <w:div w:id="1111050565">
          <w:marLeft w:val="0"/>
          <w:marRight w:val="0"/>
          <w:marTop w:val="0"/>
          <w:marBottom w:val="400"/>
          <w:divBdr>
            <w:top w:val="none" w:sz="0" w:space="0" w:color="auto"/>
            <w:left w:val="none" w:sz="0" w:space="0" w:color="auto"/>
            <w:bottom w:val="none" w:sz="0" w:space="0" w:color="auto"/>
            <w:right w:val="none" w:sz="0" w:space="0" w:color="auto"/>
          </w:divBdr>
        </w:div>
      </w:divsChild>
    </w:div>
    <w:div w:id="1733384198">
      <w:bodyDiv w:val="1"/>
      <w:marLeft w:val="0"/>
      <w:marRight w:val="0"/>
      <w:marTop w:val="0"/>
      <w:marBottom w:val="0"/>
      <w:divBdr>
        <w:top w:val="none" w:sz="0" w:space="0" w:color="auto"/>
        <w:left w:val="none" w:sz="0" w:space="0" w:color="auto"/>
        <w:bottom w:val="none" w:sz="0" w:space="0" w:color="auto"/>
        <w:right w:val="none" w:sz="0" w:space="0" w:color="auto"/>
      </w:divBdr>
    </w:div>
    <w:div w:id="1736733726">
      <w:bodyDiv w:val="1"/>
      <w:marLeft w:val="0"/>
      <w:marRight w:val="0"/>
      <w:marTop w:val="0"/>
      <w:marBottom w:val="0"/>
      <w:divBdr>
        <w:top w:val="none" w:sz="0" w:space="0" w:color="auto"/>
        <w:left w:val="none" w:sz="0" w:space="0" w:color="auto"/>
        <w:bottom w:val="none" w:sz="0" w:space="0" w:color="auto"/>
        <w:right w:val="none" w:sz="0" w:space="0" w:color="auto"/>
      </w:divBdr>
    </w:div>
    <w:div w:id="1738896522">
      <w:bodyDiv w:val="1"/>
      <w:marLeft w:val="0"/>
      <w:marRight w:val="0"/>
      <w:marTop w:val="0"/>
      <w:marBottom w:val="0"/>
      <w:divBdr>
        <w:top w:val="none" w:sz="0" w:space="0" w:color="auto"/>
        <w:left w:val="none" w:sz="0" w:space="0" w:color="auto"/>
        <w:bottom w:val="none" w:sz="0" w:space="0" w:color="auto"/>
        <w:right w:val="none" w:sz="0" w:space="0" w:color="auto"/>
      </w:divBdr>
    </w:div>
    <w:div w:id="1746872868">
      <w:bodyDiv w:val="1"/>
      <w:marLeft w:val="0"/>
      <w:marRight w:val="0"/>
      <w:marTop w:val="0"/>
      <w:marBottom w:val="0"/>
      <w:divBdr>
        <w:top w:val="none" w:sz="0" w:space="0" w:color="auto"/>
        <w:left w:val="none" w:sz="0" w:space="0" w:color="auto"/>
        <w:bottom w:val="none" w:sz="0" w:space="0" w:color="auto"/>
        <w:right w:val="none" w:sz="0" w:space="0" w:color="auto"/>
      </w:divBdr>
    </w:div>
    <w:div w:id="1749574364">
      <w:bodyDiv w:val="1"/>
      <w:marLeft w:val="0"/>
      <w:marRight w:val="0"/>
      <w:marTop w:val="0"/>
      <w:marBottom w:val="0"/>
      <w:divBdr>
        <w:top w:val="none" w:sz="0" w:space="0" w:color="auto"/>
        <w:left w:val="none" w:sz="0" w:space="0" w:color="auto"/>
        <w:bottom w:val="none" w:sz="0" w:space="0" w:color="auto"/>
        <w:right w:val="none" w:sz="0" w:space="0" w:color="auto"/>
      </w:divBdr>
      <w:divsChild>
        <w:div w:id="464389967">
          <w:marLeft w:val="0"/>
          <w:marRight w:val="0"/>
          <w:marTop w:val="0"/>
          <w:marBottom w:val="0"/>
          <w:divBdr>
            <w:top w:val="none" w:sz="0" w:space="0" w:color="auto"/>
            <w:left w:val="none" w:sz="0" w:space="0" w:color="auto"/>
            <w:bottom w:val="none" w:sz="0" w:space="0" w:color="auto"/>
            <w:right w:val="none" w:sz="0" w:space="0" w:color="auto"/>
          </w:divBdr>
        </w:div>
        <w:div w:id="577790540">
          <w:marLeft w:val="0"/>
          <w:marRight w:val="0"/>
          <w:marTop w:val="0"/>
          <w:marBottom w:val="0"/>
          <w:divBdr>
            <w:top w:val="none" w:sz="0" w:space="0" w:color="auto"/>
            <w:left w:val="none" w:sz="0" w:space="0" w:color="auto"/>
            <w:bottom w:val="none" w:sz="0" w:space="0" w:color="auto"/>
            <w:right w:val="none" w:sz="0" w:space="0" w:color="auto"/>
          </w:divBdr>
        </w:div>
      </w:divsChild>
    </w:div>
    <w:div w:id="1751004041">
      <w:bodyDiv w:val="1"/>
      <w:marLeft w:val="0"/>
      <w:marRight w:val="0"/>
      <w:marTop w:val="0"/>
      <w:marBottom w:val="0"/>
      <w:divBdr>
        <w:top w:val="none" w:sz="0" w:space="0" w:color="auto"/>
        <w:left w:val="none" w:sz="0" w:space="0" w:color="auto"/>
        <w:bottom w:val="none" w:sz="0" w:space="0" w:color="auto"/>
        <w:right w:val="none" w:sz="0" w:space="0" w:color="auto"/>
      </w:divBdr>
    </w:div>
    <w:div w:id="1753160903">
      <w:bodyDiv w:val="1"/>
      <w:marLeft w:val="0"/>
      <w:marRight w:val="0"/>
      <w:marTop w:val="0"/>
      <w:marBottom w:val="0"/>
      <w:divBdr>
        <w:top w:val="none" w:sz="0" w:space="0" w:color="auto"/>
        <w:left w:val="none" w:sz="0" w:space="0" w:color="auto"/>
        <w:bottom w:val="none" w:sz="0" w:space="0" w:color="auto"/>
        <w:right w:val="none" w:sz="0" w:space="0" w:color="auto"/>
      </w:divBdr>
    </w:div>
    <w:div w:id="1754358454">
      <w:bodyDiv w:val="1"/>
      <w:marLeft w:val="0"/>
      <w:marRight w:val="0"/>
      <w:marTop w:val="0"/>
      <w:marBottom w:val="0"/>
      <w:divBdr>
        <w:top w:val="none" w:sz="0" w:space="0" w:color="auto"/>
        <w:left w:val="none" w:sz="0" w:space="0" w:color="auto"/>
        <w:bottom w:val="none" w:sz="0" w:space="0" w:color="auto"/>
        <w:right w:val="none" w:sz="0" w:space="0" w:color="auto"/>
      </w:divBdr>
    </w:div>
    <w:div w:id="1756244719">
      <w:bodyDiv w:val="1"/>
      <w:marLeft w:val="0"/>
      <w:marRight w:val="0"/>
      <w:marTop w:val="0"/>
      <w:marBottom w:val="0"/>
      <w:divBdr>
        <w:top w:val="none" w:sz="0" w:space="0" w:color="auto"/>
        <w:left w:val="none" w:sz="0" w:space="0" w:color="auto"/>
        <w:bottom w:val="none" w:sz="0" w:space="0" w:color="auto"/>
        <w:right w:val="none" w:sz="0" w:space="0" w:color="auto"/>
      </w:divBdr>
    </w:div>
    <w:div w:id="1756246918">
      <w:bodyDiv w:val="1"/>
      <w:marLeft w:val="0"/>
      <w:marRight w:val="0"/>
      <w:marTop w:val="0"/>
      <w:marBottom w:val="0"/>
      <w:divBdr>
        <w:top w:val="none" w:sz="0" w:space="0" w:color="auto"/>
        <w:left w:val="none" w:sz="0" w:space="0" w:color="auto"/>
        <w:bottom w:val="none" w:sz="0" w:space="0" w:color="auto"/>
        <w:right w:val="none" w:sz="0" w:space="0" w:color="auto"/>
      </w:divBdr>
    </w:div>
    <w:div w:id="1757051595">
      <w:bodyDiv w:val="1"/>
      <w:marLeft w:val="0"/>
      <w:marRight w:val="0"/>
      <w:marTop w:val="0"/>
      <w:marBottom w:val="0"/>
      <w:divBdr>
        <w:top w:val="none" w:sz="0" w:space="0" w:color="auto"/>
        <w:left w:val="none" w:sz="0" w:space="0" w:color="auto"/>
        <w:bottom w:val="none" w:sz="0" w:space="0" w:color="auto"/>
        <w:right w:val="none" w:sz="0" w:space="0" w:color="auto"/>
      </w:divBdr>
      <w:divsChild>
        <w:div w:id="377894930">
          <w:marLeft w:val="0"/>
          <w:marRight w:val="0"/>
          <w:marTop w:val="0"/>
          <w:marBottom w:val="0"/>
          <w:divBdr>
            <w:top w:val="none" w:sz="0" w:space="0" w:color="auto"/>
            <w:left w:val="none" w:sz="0" w:space="0" w:color="auto"/>
            <w:bottom w:val="none" w:sz="0" w:space="0" w:color="auto"/>
            <w:right w:val="none" w:sz="0" w:space="0" w:color="auto"/>
          </w:divBdr>
          <w:divsChild>
            <w:div w:id="1374579246">
              <w:marLeft w:val="0"/>
              <w:marRight w:val="0"/>
              <w:marTop w:val="0"/>
              <w:marBottom w:val="0"/>
              <w:divBdr>
                <w:top w:val="none" w:sz="0" w:space="0" w:color="auto"/>
                <w:left w:val="none" w:sz="0" w:space="0" w:color="auto"/>
                <w:bottom w:val="none" w:sz="0" w:space="0" w:color="auto"/>
                <w:right w:val="none" w:sz="0" w:space="0" w:color="auto"/>
              </w:divBdr>
              <w:divsChild>
                <w:div w:id="28281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2651">
          <w:marLeft w:val="0"/>
          <w:marRight w:val="0"/>
          <w:marTop w:val="0"/>
          <w:marBottom w:val="0"/>
          <w:divBdr>
            <w:top w:val="none" w:sz="0" w:space="0" w:color="auto"/>
            <w:left w:val="none" w:sz="0" w:space="0" w:color="auto"/>
            <w:bottom w:val="none" w:sz="0" w:space="0" w:color="auto"/>
            <w:right w:val="none" w:sz="0" w:space="0" w:color="auto"/>
          </w:divBdr>
          <w:divsChild>
            <w:div w:id="2031562701">
              <w:marLeft w:val="0"/>
              <w:marRight w:val="0"/>
              <w:marTop w:val="0"/>
              <w:marBottom w:val="0"/>
              <w:divBdr>
                <w:top w:val="none" w:sz="0" w:space="0" w:color="auto"/>
                <w:left w:val="none" w:sz="0" w:space="0" w:color="auto"/>
                <w:bottom w:val="none" w:sz="0" w:space="0" w:color="auto"/>
                <w:right w:val="none" w:sz="0" w:space="0" w:color="auto"/>
              </w:divBdr>
              <w:divsChild>
                <w:div w:id="37976385">
                  <w:marLeft w:val="0"/>
                  <w:marRight w:val="0"/>
                  <w:marTop w:val="0"/>
                  <w:marBottom w:val="0"/>
                  <w:divBdr>
                    <w:top w:val="none" w:sz="0" w:space="0" w:color="auto"/>
                    <w:left w:val="none" w:sz="0" w:space="0" w:color="auto"/>
                    <w:bottom w:val="none" w:sz="0" w:space="0" w:color="auto"/>
                    <w:right w:val="none" w:sz="0" w:space="0" w:color="auto"/>
                  </w:divBdr>
                </w:div>
                <w:div w:id="61026225">
                  <w:marLeft w:val="0"/>
                  <w:marRight w:val="0"/>
                  <w:marTop w:val="0"/>
                  <w:marBottom w:val="0"/>
                  <w:divBdr>
                    <w:top w:val="none" w:sz="0" w:space="0" w:color="auto"/>
                    <w:left w:val="none" w:sz="0" w:space="0" w:color="auto"/>
                    <w:bottom w:val="none" w:sz="0" w:space="0" w:color="auto"/>
                    <w:right w:val="none" w:sz="0" w:space="0" w:color="auto"/>
                  </w:divBdr>
                </w:div>
                <w:div w:id="62264333">
                  <w:marLeft w:val="0"/>
                  <w:marRight w:val="0"/>
                  <w:marTop w:val="0"/>
                  <w:marBottom w:val="0"/>
                  <w:divBdr>
                    <w:top w:val="none" w:sz="0" w:space="0" w:color="auto"/>
                    <w:left w:val="none" w:sz="0" w:space="0" w:color="auto"/>
                    <w:bottom w:val="none" w:sz="0" w:space="0" w:color="auto"/>
                    <w:right w:val="none" w:sz="0" w:space="0" w:color="auto"/>
                  </w:divBdr>
                </w:div>
                <w:div w:id="67388368">
                  <w:marLeft w:val="0"/>
                  <w:marRight w:val="0"/>
                  <w:marTop w:val="0"/>
                  <w:marBottom w:val="0"/>
                  <w:divBdr>
                    <w:top w:val="none" w:sz="0" w:space="0" w:color="auto"/>
                    <w:left w:val="none" w:sz="0" w:space="0" w:color="auto"/>
                    <w:bottom w:val="none" w:sz="0" w:space="0" w:color="auto"/>
                    <w:right w:val="none" w:sz="0" w:space="0" w:color="auto"/>
                  </w:divBdr>
                </w:div>
                <w:div w:id="70666207">
                  <w:marLeft w:val="0"/>
                  <w:marRight w:val="0"/>
                  <w:marTop w:val="0"/>
                  <w:marBottom w:val="0"/>
                  <w:divBdr>
                    <w:top w:val="none" w:sz="0" w:space="0" w:color="auto"/>
                    <w:left w:val="none" w:sz="0" w:space="0" w:color="auto"/>
                    <w:bottom w:val="none" w:sz="0" w:space="0" w:color="auto"/>
                    <w:right w:val="none" w:sz="0" w:space="0" w:color="auto"/>
                  </w:divBdr>
                </w:div>
                <w:div w:id="71123332">
                  <w:marLeft w:val="0"/>
                  <w:marRight w:val="0"/>
                  <w:marTop w:val="0"/>
                  <w:marBottom w:val="0"/>
                  <w:divBdr>
                    <w:top w:val="none" w:sz="0" w:space="0" w:color="auto"/>
                    <w:left w:val="none" w:sz="0" w:space="0" w:color="auto"/>
                    <w:bottom w:val="none" w:sz="0" w:space="0" w:color="auto"/>
                    <w:right w:val="none" w:sz="0" w:space="0" w:color="auto"/>
                  </w:divBdr>
                </w:div>
                <w:div w:id="74324991">
                  <w:marLeft w:val="0"/>
                  <w:marRight w:val="0"/>
                  <w:marTop w:val="0"/>
                  <w:marBottom w:val="0"/>
                  <w:divBdr>
                    <w:top w:val="none" w:sz="0" w:space="0" w:color="auto"/>
                    <w:left w:val="none" w:sz="0" w:space="0" w:color="auto"/>
                    <w:bottom w:val="none" w:sz="0" w:space="0" w:color="auto"/>
                    <w:right w:val="none" w:sz="0" w:space="0" w:color="auto"/>
                  </w:divBdr>
                </w:div>
                <w:div w:id="87163726">
                  <w:marLeft w:val="0"/>
                  <w:marRight w:val="0"/>
                  <w:marTop w:val="0"/>
                  <w:marBottom w:val="0"/>
                  <w:divBdr>
                    <w:top w:val="none" w:sz="0" w:space="0" w:color="auto"/>
                    <w:left w:val="none" w:sz="0" w:space="0" w:color="auto"/>
                    <w:bottom w:val="none" w:sz="0" w:space="0" w:color="auto"/>
                    <w:right w:val="none" w:sz="0" w:space="0" w:color="auto"/>
                  </w:divBdr>
                </w:div>
                <w:div w:id="128013490">
                  <w:marLeft w:val="0"/>
                  <w:marRight w:val="0"/>
                  <w:marTop w:val="0"/>
                  <w:marBottom w:val="0"/>
                  <w:divBdr>
                    <w:top w:val="none" w:sz="0" w:space="0" w:color="auto"/>
                    <w:left w:val="none" w:sz="0" w:space="0" w:color="auto"/>
                    <w:bottom w:val="none" w:sz="0" w:space="0" w:color="auto"/>
                    <w:right w:val="none" w:sz="0" w:space="0" w:color="auto"/>
                  </w:divBdr>
                </w:div>
                <w:div w:id="136994183">
                  <w:marLeft w:val="0"/>
                  <w:marRight w:val="0"/>
                  <w:marTop w:val="0"/>
                  <w:marBottom w:val="0"/>
                  <w:divBdr>
                    <w:top w:val="none" w:sz="0" w:space="0" w:color="auto"/>
                    <w:left w:val="none" w:sz="0" w:space="0" w:color="auto"/>
                    <w:bottom w:val="none" w:sz="0" w:space="0" w:color="auto"/>
                    <w:right w:val="none" w:sz="0" w:space="0" w:color="auto"/>
                  </w:divBdr>
                </w:div>
                <w:div w:id="137960703">
                  <w:marLeft w:val="0"/>
                  <w:marRight w:val="0"/>
                  <w:marTop w:val="0"/>
                  <w:marBottom w:val="0"/>
                  <w:divBdr>
                    <w:top w:val="none" w:sz="0" w:space="0" w:color="auto"/>
                    <w:left w:val="none" w:sz="0" w:space="0" w:color="auto"/>
                    <w:bottom w:val="none" w:sz="0" w:space="0" w:color="auto"/>
                    <w:right w:val="none" w:sz="0" w:space="0" w:color="auto"/>
                  </w:divBdr>
                </w:div>
                <w:div w:id="185101716">
                  <w:marLeft w:val="0"/>
                  <w:marRight w:val="0"/>
                  <w:marTop w:val="0"/>
                  <w:marBottom w:val="0"/>
                  <w:divBdr>
                    <w:top w:val="none" w:sz="0" w:space="0" w:color="auto"/>
                    <w:left w:val="none" w:sz="0" w:space="0" w:color="auto"/>
                    <w:bottom w:val="none" w:sz="0" w:space="0" w:color="auto"/>
                    <w:right w:val="none" w:sz="0" w:space="0" w:color="auto"/>
                  </w:divBdr>
                </w:div>
                <w:div w:id="190799829">
                  <w:marLeft w:val="0"/>
                  <w:marRight w:val="0"/>
                  <w:marTop w:val="0"/>
                  <w:marBottom w:val="0"/>
                  <w:divBdr>
                    <w:top w:val="none" w:sz="0" w:space="0" w:color="auto"/>
                    <w:left w:val="none" w:sz="0" w:space="0" w:color="auto"/>
                    <w:bottom w:val="none" w:sz="0" w:space="0" w:color="auto"/>
                    <w:right w:val="none" w:sz="0" w:space="0" w:color="auto"/>
                  </w:divBdr>
                </w:div>
                <w:div w:id="197938292">
                  <w:marLeft w:val="0"/>
                  <w:marRight w:val="0"/>
                  <w:marTop w:val="0"/>
                  <w:marBottom w:val="0"/>
                  <w:divBdr>
                    <w:top w:val="none" w:sz="0" w:space="0" w:color="auto"/>
                    <w:left w:val="none" w:sz="0" w:space="0" w:color="auto"/>
                    <w:bottom w:val="none" w:sz="0" w:space="0" w:color="auto"/>
                    <w:right w:val="none" w:sz="0" w:space="0" w:color="auto"/>
                  </w:divBdr>
                </w:div>
                <w:div w:id="223030505">
                  <w:marLeft w:val="0"/>
                  <w:marRight w:val="0"/>
                  <w:marTop w:val="0"/>
                  <w:marBottom w:val="0"/>
                  <w:divBdr>
                    <w:top w:val="none" w:sz="0" w:space="0" w:color="auto"/>
                    <w:left w:val="none" w:sz="0" w:space="0" w:color="auto"/>
                    <w:bottom w:val="none" w:sz="0" w:space="0" w:color="auto"/>
                    <w:right w:val="none" w:sz="0" w:space="0" w:color="auto"/>
                  </w:divBdr>
                </w:div>
                <w:div w:id="228734210">
                  <w:marLeft w:val="0"/>
                  <w:marRight w:val="0"/>
                  <w:marTop w:val="0"/>
                  <w:marBottom w:val="0"/>
                  <w:divBdr>
                    <w:top w:val="none" w:sz="0" w:space="0" w:color="auto"/>
                    <w:left w:val="none" w:sz="0" w:space="0" w:color="auto"/>
                    <w:bottom w:val="none" w:sz="0" w:space="0" w:color="auto"/>
                    <w:right w:val="none" w:sz="0" w:space="0" w:color="auto"/>
                  </w:divBdr>
                </w:div>
                <w:div w:id="247274083">
                  <w:marLeft w:val="0"/>
                  <w:marRight w:val="0"/>
                  <w:marTop w:val="0"/>
                  <w:marBottom w:val="0"/>
                  <w:divBdr>
                    <w:top w:val="none" w:sz="0" w:space="0" w:color="auto"/>
                    <w:left w:val="none" w:sz="0" w:space="0" w:color="auto"/>
                    <w:bottom w:val="none" w:sz="0" w:space="0" w:color="auto"/>
                    <w:right w:val="none" w:sz="0" w:space="0" w:color="auto"/>
                  </w:divBdr>
                </w:div>
                <w:div w:id="248127064">
                  <w:marLeft w:val="0"/>
                  <w:marRight w:val="0"/>
                  <w:marTop w:val="0"/>
                  <w:marBottom w:val="0"/>
                  <w:divBdr>
                    <w:top w:val="none" w:sz="0" w:space="0" w:color="auto"/>
                    <w:left w:val="none" w:sz="0" w:space="0" w:color="auto"/>
                    <w:bottom w:val="none" w:sz="0" w:space="0" w:color="auto"/>
                    <w:right w:val="none" w:sz="0" w:space="0" w:color="auto"/>
                  </w:divBdr>
                </w:div>
                <w:div w:id="258218747">
                  <w:marLeft w:val="0"/>
                  <w:marRight w:val="0"/>
                  <w:marTop w:val="0"/>
                  <w:marBottom w:val="0"/>
                  <w:divBdr>
                    <w:top w:val="none" w:sz="0" w:space="0" w:color="auto"/>
                    <w:left w:val="none" w:sz="0" w:space="0" w:color="auto"/>
                    <w:bottom w:val="none" w:sz="0" w:space="0" w:color="auto"/>
                    <w:right w:val="none" w:sz="0" w:space="0" w:color="auto"/>
                  </w:divBdr>
                </w:div>
                <w:div w:id="346711162">
                  <w:marLeft w:val="0"/>
                  <w:marRight w:val="0"/>
                  <w:marTop w:val="0"/>
                  <w:marBottom w:val="0"/>
                  <w:divBdr>
                    <w:top w:val="none" w:sz="0" w:space="0" w:color="auto"/>
                    <w:left w:val="none" w:sz="0" w:space="0" w:color="auto"/>
                    <w:bottom w:val="none" w:sz="0" w:space="0" w:color="auto"/>
                    <w:right w:val="none" w:sz="0" w:space="0" w:color="auto"/>
                  </w:divBdr>
                </w:div>
                <w:div w:id="371393210">
                  <w:marLeft w:val="0"/>
                  <w:marRight w:val="0"/>
                  <w:marTop w:val="0"/>
                  <w:marBottom w:val="0"/>
                  <w:divBdr>
                    <w:top w:val="none" w:sz="0" w:space="0" w:color="auto"/>
                    <w:left w:val="none" w:sz="0" w:space="0" w:color="auto"/>
                    <w:bottom w:val="none" w:sz="0" w:space="0" w:color="auto"/>
                    <w:right w:val="none" w:sz="0" w:space="0" w:color="auto"/>
                  </w:divBdr>
                </w:div>
                <w:div w:id="399181580">
                  <w:marLeft w:val="0"/>
                  <w:marRight w:val="0"/>
                  <w:marTop w:val="0"/>
                  <w:marBottom w:val="0"/>
                  <w:divBdr>
                    <w:top w:val="none" w:sz="0" w:space="0" w:color="auto"/>
                    <w:left w:val="none" w:sz="0" w:space="0" w:color="auto"/>
                    <w:bottom w:val="none" w:sz="0" w:space="0" w:color="auto"/>
                    <w:right w:val="none" w:sz="0" w:space="0" w:color="auto"/>
                  </w:divBdr>
                </w:div>
                <w:div w:id="401876298">
                  <w:marLeft w:val="0"/>
                  <w:marRight w:val="0"/>
                  <w:marTop w:val="0"/>
                  <w:marBottom w:val="0"/>
                  <w:divBdr>
                    <w:top w:val="none" w:sz="0" w:space="0" w:color="auto"/>
                    <w:left w:val="none" w:sz="0" w:space="0" w:color="auto"/>
                    <w:bottom w:val="none" w:sz="0" w:space="0" w:color="auto"/>
                    <w:right w:val="none" w:sz="0" w:space="0" w:color="auto"/>
                  </w:divBdr>
                </w:div>
                <w:div w:id="402067510">
                  <w:marLeft w:val="0"/>
                  <w:marRight w:val="0"/>
                  <w:marTop w:val="0"/>
                  <w:marBottom w:val="0"/>
                  <w:divBdr>
                    <w:top w:val="none" w:sz="0" w:space="0" w:color="auto"/>
                    <w:left w:val="none" w:sz="0" w:space="0" w:color="auto"/>
                    <w:bottom w:val="none" w:sz="0" w:space="0" w:color="auto"/>
                    <w:right w:val="none" w:sz="0" w:space="0" w:color="auto"/>
                  </w:divBdr>
                </w:div>
                <w:div w:id="416294180">
                  <w:marLeft w:val="0"/>
                  <w:marRight w:val="0"/>
                  <w:marTop w:val="0"/>
                  <w:marBottom w:val="0"/>
                  <w:divBdr>
                    <w:top w:val="none" w:sz="0" w:space="0" w:color="auto"/>
                    <w:left w:val="none" w:sz="0" w:space="0" w:color="auto"/>
                    <w:bottom w:val="none" w:sz="0" w:space="0" w:color="auto"/>
                    <w:right w:val="none" w:sz="0" w:space="0" w:color="auto"/>
                  </w:divBdr>
                </w:div>
                <w:div w:id="426079077">
                  <w:marLeft w:val="0"/>
                  <w:marRight w:val="0"/>
                  <w:marTop w:val="0"/>
                  <w:marBottom w:val="0"/>
                  <w:divBdr>
                    <w:top w:val="none" w:sz="0" w:space="0" w:color="auto"/>
                    <w:left w:val="none" w:sz="0" w:space="0" w:color="auto"/>
                    <w:bottom w:val="none" w:sz="0" w:space="0" w:color="auto"/>
                    <w:right w:val="none" w:sz="0" w:space="0" w:color="auto"/>
                  </w:divBdr>
                </w:div>
                <w:div w:id="443039140">
                  <w:marLeft w:val="0"/>
                  <w:marRight w:val="0"/>
                  <w:marTop w:val="0"/>
                  <w:marBottom w:val="0"/>
                  <w:divBdr>
                    <w:top w:val="none" w:sz="0" w:space="0" w:color="auto"/>
                    <w:left w:val="none" w:sz="0" w:space="0" w:color="auto"/>
                    <w:bottom w:val="none" w:sz="0" w:space="0" w:color="auto"/>
                    <w:right w:val="none" w:sz="0" w:space="0" w:color="auto"/>
                  </w:divBdr>
                </w:div>
                <w:div w:id="459498671">
                  <w:marLeft w:val="0"/>
                  <w:marRight w:val="0"/>
                  <w:marTop w:val="0"/>
                  <w:marBottom w:val="0"/>
                  <w:divBdr>
                    <w:top w:val="none" w:sz="0" w:space="0" w:color="auto"/>
                    <w:left w:val="none" w:sz="0" w:space="0" w:color="auto"/>
                    <w:bottom w:val="none" w:sz="0" w:space="0" w:color="auto"/>
                    <w:right w:val="none" w:sz="0" w:space="0" w:color="auto"/>
                  </w:divBdr>
                </w:div>
                <w:div w:id="474227036">
                  <w:marLeft w:val="0"/>
                  <w:marRight w:val="0"/>
                  <w:marTop w:val="0"/>
                  <w:marBottom w:val="0"/>
                  <w:divBdr>
                    <w:top w:val="none" w:sz="0" w:space="0" w:color="auto"/>
                    <w:left w:val="none" w:sz="0" w:space="0" w:color="auto"/>
                    <w:bottom w:val="none" w:sz="0" w:space="0" w:color="auto"/>
                    <w:right w:val="none" w:sz="0" w:space="0" w:color="auto"/>
                  </w:divBdr>
                </w:div>
                <w:div w:id="526991437">
                  <w:marLeft w:val="0"/>
                  <w:marRight w:val="0"/>
                  <w:marTop w:val="0"/>
                  <w:marBottom w:val="0"/>
                  <w:divBdr>
                    <w:top w:val="none" w:sz="0" w:space="0" w:color="auto"/>
                    <w:left w:val="none" w:sz="0" w:space="0" w:color="auto"/>
                    <w:bottom w:val="none" w:sz="0" w:space="0" w:color="auto"/>
                    <w:right w:val="none" w:sz="0" w:space="0" w:color="auto"/>
                  </w:divBdr>
                </w:div>
                <w:div w:id="549730630">
                  <w:marLeft w:val="0"/>
                  <w:marRight w:val="0"/>
                  <w:marTop w:val="0"/>
                  <w:marBottom w:val="0"/>
                  <w:divBdr>
                    <w:top w:val="none" w:sz="0" w:space="0" w:color="auto"/>
                    <w:left w:val="none" w:sz="0" w:space="0" w:color="auto"/>
                    <w:bottom w:val="none" w:sz="0" w:space="0" w:color="auto"/>
                    <w:right w:val="none" w:sz="0" w:space="0" w:color="auto"/>
                  </w:divBdr>
                </w:div>
                <w:div w:id="549927085">
                  <w:marLeft w:val="0"/>
                  <w:marRight w:val="0"/>
                  <w:marTop w:val="0"/>
                  <w:marBottom w:val="0"/>
                  <w:divBdr>
                    <w:top w:val="none" w:sz="0" w:space="0" w:color="auto"/>
                    <w:left w:val="none" w:sz="0" w:space="0" w:color="auto"/>
                    <w:bottom w:val="none" w:sz="0" w:space="0" w:color="auto"/>
                    <w:right w:val="none" w:sz="0" w:space="0" w:color="auto"/>
                  </w:divBdr>
                </w:div>
                <w:div w:id="555236691">
                  <w:marLeft w:val="0"/>
                  <w:marRight w:val="0"/>
                  <w:marTop w:val="0"/>
                  <w:marBottom w:val="0"/>
                  <w:divBdr>
                    <w:top w:val="none" w:sz="0" w:space="0" w:color="auto"/>
                    <w:left w:val="none" w:sz="0" w:space="0" w:color="auto"/>
                    <w:bottom w:val="none" w:sz="0" w:space="0" w:color="auto"/>
                    <w:right w:val="none" w:sz="0" w:space="0" w:color="auto"/>
                  </w:divBdr>
                </w:div>
                <w:div w:id="565527294">
                  <w:marLeft w:val="0"/>
                  <w:marRight w:val="0"/>
                  <w:marTop w:val="0"/>
                  <w:marBottom w:val="0"/>
                  <w:divBdr>
                    <w:top w:val="none" w:sz="0" w:space="0" w:color="auto"/>
                    <w:left w:val="none" w:sz="0" w:space="0" w:color="auto"/>
                    <w:bottom w:val="none" w:sz="0" w:space="0" w:color="auto"/>
                    <w:right w:val="none" w:sz="0" w:space="0" w:color="auto"/>
                  </w:divBdr>
                </w:div>
                <w:div w:id="576132987">
                  <w:marLeft w:val="0"/>
                  <w:marRight w:val="0"/>
                  <w:marTop w:val="0"/>
                  <w:marBottom w:val="0"/>
                  <w:divBdr>
                    <w:top w:val="none" w:sz="0" w:space="0" w:color="auto"/>
                    <w:left w:val="none" w:sz="0" w:space="0" w:color="auto"/>
                    <w:bottom w:val="none" w:sz="0" w:space="0" w:color="auto"/>
                    <w:right w:val="none" w:sz="0" w:space="0" w:color="auto"/>
                  </w:divBdr>
                </w:div>
                <w:div w:id="576135106">
                  <w:marLeft w:val="0"/>
                  <w:marRight w:val="0"/>
                  <w:marTop w:val="0"/>
                  <w:marBottom w:val="0"/>
                  <w:divBdr>
                    <w:top w:val="none" w:sz="0" w:space="0" w:color="auto"/>
                    <w:left w:val="none" w:sz="0" w:space="0" w:color="auto"/>
                    <w:bottom w:val="none" w:sz="0" w:space="0" w:color="auto"/>
                    <w:right w:val="none" w:sz="0" w:space="0" w:color="auto"/>
                  </w:divBdr>
                </w:div>
                <w:div w:id="583537106">
                  <w:marLeft w:val="0"/>
                  <w:marRight w:val="0"/>
                  <w:marTop w:val="0"/>
                  <w:marBottom w:val="0"/>
                  <w:divBdr>
                    <w:top w:val="none" w:sz="0" w:space="0" w:color="auto"/>
                    <w:left w:val="none" w:sz="0" w:space="0" w:color="auto"/>
                    <w:bottom w:val="none" w:sz="0" w:space="0" w:color="auto"/>
                    <w:right w:val="none" w:sz="0" w:space="0" w:color="auto"/>
                  </w:divBdr>
                </w:div>
                <w:div w:id="591625625">
                  <w:marLeft w:val="0"/>
                  <w:marRight w:val="0"/>
                  <w:marTop w:val="0"/>
                  <w:marBottom w:val="0"/>
                  <w:divBdr>
                    <w:top w:val="none" w:sz="0" w:space="0" w:color="auto"/>
                    <w:left w:val="none" w:sz="0" w:space="0" w:color="auto"/>
                    <w:bottom w:val="none" w:sz="0" w:space="0" w:color="auto"/>
                    <w:right w:val="none" w:sz="0" w:space="0" w:color="auto"/>
                  </w:divBdr>
                </w:div>
                <w:div w:id="638875728">
                  <w:marLeft w:val="0"/>
                  <w:marRight w:val="0"/>
                  <w:marTop w:val="0"/>
                  <w:marBottom w:val="0"/>
                  <w:divBdr>
                    <w:top w:val="none" w:sz="0" w:space="0" w:color="auto"/>
                    <w:left w:val="none" w:sz="0" w:space="0" w:color="auto"/>
                    <w:bottom w:val="none" w:sz="0" w:space="0" w:color="auto"/>
                    <w:right w:val="none" w:sz="0" w:space="0" w:color="auto"/>
                  </w:divBdr>
                </w:div>
                <w:div w:id="646280660">
                  <w:marLeft w:val="0"/>
                  <w:marRight w:val="0"/>
                  <w:marTop w:val="0"/>
                  <w:marBottom w:val="0"/>
                  <w:divBdr>
                    <w:top w:val="none" w:sz="0" w:space="0" w:color="auto"/>
                    <w:left w:val="none" w:sz="0" w:space="0" w:color="auto"/>
                    <w:bottom w:val="none" w:sz="0" w:space="0" w:color="auto"/>
                    <w:right w:val="none" w:sz="0" w:space="0" w:color="auto"/>
                  </w:divBdr>
                </w:div>
                <w:div w:id="662243755">
                  <w:marLeft w:val="0"/>
                  <w:marRight w:val="0"/>
                  <w:marTop w:val="0"/>
                  <w:marBottom w:val="0"/>
                  <w:divBdr>
                    <w:top w:val="none" w:sz="0" w:space="0" w:color="auto"/>
                    <w:left w:val="none" w:sz="0" w:space="0" w:color="auto"/>
                    <w:bottom w:val="none" w:sz="0" w:space="0" w:color="auto"/>
                    <w:right w:val="none" w:sz="0" w:space="0" w:color="auto"/>
                  </w:divBdr>
                </w:div>
                <w:div w:id="679090550">
                  <w:marLeft w:val="0"/>
                  <w:marRight w:val="0"/>
                  <w:marTop w:val="0"/>
                  <w:marBottom w:val="0"/>
                  <w:divBdr>
                    <w:top w:val="none" w:sz="0" w:space="0" w:color="auto"/>
                    <w:left w:val="none" w:sz="0" w:space="0" w:color="auto"/>
                    <w:bottom w:val="none" w:sz="0" w:space="0" w:color="auto"/>
                    <w:right w:val="none" w:sz="0" w:space="0" w:color="auto"/>
                  </w:divBdr>
                </w:div>
                <w:div w:id="700403603">
                  <w:marLeft w:val="0"/>
                  <w:marRight w:val="0"/>
                  <w:marTop w:val="0"/>
                  <w:marBottom w:val="0"/>
                  <w:divBdr>
                    <w:top w:val="none" w:sz="0" w:space="0" w:color="auto"/>
                    <w:left w:val="none" w:sz="0" w:space="0" w:color="auto"/>
                    <w:bottom w:val="none" w:sz="0" w:space="0" w:color="auto"/>
                    <w:right w:val="none" w:sz="0" w:space="0" w:color="auto"/>
                  </w:divBdr>
                </w:div>
                <w:div w:id="706682771">
                  <w:marLeft w:val="0"/>
                  <w:marRight w:val="0"/>
                  <w:marTop w:val="0"/>
                  <w:marBottom w:val="0"/>
                  <w:divBdr>
                    <w:top w:val="none" w:sz="0" w:space="0" w:color="auto"/>
                    <w:left w:val="none" w:sz="0" w:space="0" w:color="auto"/>
                    <w:bottom w:val="none" w:sz="0" w:space="0" w:color="auto"/>
                    <w:right w:val="none" w:sz="0" w:space="0" w:color="auto"/>
                  </w:divBdr>
                </w:div>
                <w:div w:id="723023944">
                  <w:marLeft w:val="0"/>
                  <w:marRight w:val="0"/>
                  <w:marTop w:val="0"/>
                  <w:marBottom w:val="0"/>
                  <w:divBdr>
                    <w:top w:val="none" w:sz="0" w:space="0" w:color="auto"/>
                    <w:left w:val="none" w:sz="0" w:space="0" w:color="auto"/>
                    <w:bottom w:val="none" w:sz="0" w:space="0" w:color="auto"/>
                    <w:right w:val="none" w:sz="0" w:space="0" w:color="auto"/>
                  </w:divBdr>
                </w:div>
                <w:div w:id="819927653">
                  <w:marLeft w:val="0"/>
                  <w:marRight w:val="0"/>
                  <w:marTop w:val="0"/>
                  <w:marBottom w:val="0"/>
                  <w:divBdr>
                    <w:top w:val="none" w:sz="0" w:space="0" w:color="auto"/>
                    <w:left w:val="none" w:sz="0" w:space="0" w:color="auto"/>
                    <w:bottom w:val="none" w:sz="0" w:space="0" w:color="auto"/>
                    <w:right w:val="none" w:sz="0" w:space="0" w:color="auto"/>
                  </w:divBdr>
                </w:div>
                <w:div w:id="844320028">
                  <w:marLeft w:val="0"/>
                  <w:marRight w:val="0"/>
                  <w:marTop w:val="0"/>
                  <w:marBottom w:val="0"/>
                  <w:divBdr>
                    <w:top w:val="none" w:sz="0" w:space="0" w:color="auto"/>
                    <w:left w:val="none" w:sz="0" w:space="0" w:color="auto"/>
                    <w:bottom w:val="none" w:sz="0" w:space="0" w:color="auto"/>
                    <w:right w:val="none" w:sz="0" w:space="0" w:color="auto"/>
                  </w:divBdr>
                </w:div>
                <w:div w:id="846671392">
                  <w:marLeft w:val="0"/>
                  <w:marRight w:val="0"/>
                  <w:marTop w:val="0"/>
                  <w:marBottom w:val="0"/>
                  <w:divBdr>
                    <w:top w:val="none" w:sz="0" w:space="0" w:color="auto"/>
                    <w:left w:val="none" w:sz="0" w:space="0" w:color="auto"/>
                    <w:bottom w:val="none" w:sz="0" w:space="0" w:color="auto"/>
                    <w:right w:val="none" w:sz="0" w:space="0" w:color="auto"/>
                  </w:divBdr>
                </w:div>
                <w:div w:id="876816096">
                  <w:marLeft w:val="0"/>
                  <w:marRight w:val="0"/>
                  <w:marTop w:val="0"/>
                  <w:marBottom w:val="0"/>
                  <w:divBdr>
                    <w:top w:val="none" w:sz="0" w:space="0" w:color="auto"/>
                    <w:left w:val="none" w:sz="0" w:space="0" w:color="auto"/>
                    <w:bottom w:val="none" w:sz="0" w:space="0" w:color="auto"/>
                    <w:right w:val="none" w:sz="0" w:space="0" w:color="auto"/>
                  </w:divBdr>
                </w:div>
                <w:div w:id="887106022">
                  <w:marLeft w:val="0"/>
                  <w:marRight w:val="0"/>
                  <w:marTop w:val="0"/>
                  <w:marBottom w:val="0"/>
                  <w:divBdr>
                    <w:top w:val="none" w:sz="0" w:space="0" w:color="auto"/>
                    <w:left w:val="none" w:sz="0" w:space="0" w:color="auto"/>
                    <w:bottom w:val="none" w:sz="0" w:space="0" w:color="auto"/>
                    <w:right w:val="none" w:sz="0" w:space="0" w:color="auto"/>
                  </w:divBdr>
                </w:div>
                <w:div w:id="894970373">
                  <w:marLeft w:val="0"/>
                  <w:marRight w:val="0"/>
                  <w:marTop w:val="0"/>
                  <w:marBottom w:val="0"/>
                  <w:divBdr>
                    <w:top w:val="none" w:sz="0" w:space="0" w:color="auto"/>
                    <w:left w:val="none" w:sz="0" w:space="0" w:color="auto"/>
                    <w:bottom w:val="none" w:sz="0" w:space="0" w:color="auto"/>
                    <w:right w:val="none" w:sz="0" w:space="0" w:color="auto"/>
                  </w:divBdr>
                </w:div>
                <w:div w:id="895554970">
                  <w:marLeft w:val="0"/>
                  <w:marRight w:val="0"/>
                  <w:marTop w:val="0"/>
                  <w:marBottom w:val="0"/>
                  <w:divBdr>
                    <w:top w:val="none" w:sz="0" w:space="0" w:color="auto"/>
                    <w:left w:val="none" w:sz="0" w:space="0" w:color="auto"/>
                    <w:bottom w:val="none" w:sz="0" w:space="0" w:color="auto"/>
                    <w:right w:val="none" w:sz="0" w:space="0" w:color="auto"/>
                  </w:divBdr>
                </w:div>
                <w:div w:id="926502566">
                  <w:marLeft w:val="0"/>
                  <w:marRight w:val="0"/>
                  <w:marTop w:val="0"/>
                  <w:marBottom w:val="0"/>
                  <w:divBdr>
                    <w:top w:val="none" w:sz="0" w:space="0" w:color="auto"/>
                    <w:left w:val="none" w:sz="0" w:space="0" w:color="auto"/>
                    <w:bottom w:val="none" w:sz="0" w:space="0" w:color="auto"/>
                    <w:right w:val="none" w:sz="0" w:space="0" w:color="auto"/>
                  </w:divBdr>
                </w:div>
                <w:div w:id="952902311">
                  <w:marLeft w:val="0"/>
                  <w:marRight w:val="0"/>
                  <w:marTop w:val="0"/>
                  <w:marBottom w:val="0"/>
                  <w:divBdr>
                    <w:top w:val="none" w:sz="0" w:space="0" w:color="auto"/>
                    <w:left w:val="none" w:sz="0" w:space="0" w:color="auto"/>
                    <w:bottom w:val="none" w:sz="0" w:space="0" w:color="auto"/>
                    <w:right w:val="none" w:sz="0" w:space="0" w:color="auto"/>
                  </w:divBdr>
                </w:div>
                <w:div w:id="954991743">
                  <w:marLeft w:val="0"/>
                  <w:marRight w:val="0"/>
                  <w:marTop w:val="0"/>
                  <w:marBottom w:val="0"/>
                  <w:divBdr>
                    <w:top w:val="none" w:sz="0" w:space="0" w:color="auto"/>
                    <w:left w:val="none" w:sz="0" w:space="0" w:color="auto"/>
                    <w:bottom w:val="none" w:sz="0" w:space="0" w:color="auto"/>
                    <w:right w:val="none" w:sz="0" w:space="0" w:color="auto"/>
                  </w:divBdr>
                </w:div>
                <w:div w:id="984816474">
                  <w:marLeft w:val="0"/>
                  <w:marRight w:val="0"/>
                  <w:marTop w:val="0"/>
                  <w:marBottom w:val="0"/>
                  <w:divBdr>
                    <w:top w:val="none" w:sz="0" w:space="0" w:color="auto"/>
                    <w:left w:val="none" w:sz="0" w:space="0" w:color="auto"/>
                    <w:bottom w:val="none" w:sz="0" w:space="0" w:color="auto"/>
                    <w:right w:val="none" w:sz="0" w:space="0" w:color="auto"/>
                  </w:divBdr>
                </w:div>
                <w:div w:id="1002053811">
                  <w:marLeft w:val="0"/>
                  <w:marRight w:val="0"/>
                  <w:marTop w:val="0"/>
                  <w:marBottom w:val="0"/>
                  <w:divBdr>
                    <w:top w:val="none" w:sz="0" w:space="0" w:color="auto"/>
                    <w:left w:val="none" w:sz="0" w:space="0" w:color="auto"/>
                    <w:bottom w:val="none" w:sz="0" w:space="0" w:color="auto"/>
                    <w:right w:val="none" w:sz="0" w:space="0" w:color="auto"/>
                  </w:divBdr>
                </w:div>
                <w:div w:id="1032729573">
                  <w:marLeft w:val="0"/>
                  <w:marRight w:val="0"/>
                  <w:marTop w:val="0"/>
                  <w:marBottom w:val="0"/>
                  <w:divBdr>
                    <w:top w:val="none" w:sz="0" w:space="0" w:color="auto"/>
                    <w:left w:val="none" w:sz="0" w:space="0" w:color="auto"/>
                    <w:bottom w:val="none" w:sz="0" w:space="0" w:color="auto"/>
                    <w:right w:val="none" w:sz="0" w:space="0" w:color="auto"/>
                  </w:divBdr>
                </w:div>
                <w:div w:id="1049841472">
                  <w:marLeft w:val="0"/>
                  <w:marRight w:val="0"/>
                  <w:marTop w:val="0"/>
                  <w:marBottom w:val="0"/>
                  <w:divBdr>
                    <w:top w:val="none" w:sz="0" w:space="0" w:color="auto"/>
                    <w:left w:val="none" w:sz="0" w:space="0" w:color="auto"/>
                    <w:bottom w:val="none" w:sz="0" w:space="0" w:color="auto"/>
                    <w:right w:val="none" w:sz="0" w:space="0" w:color="auto"/>
                  </w:divBdr>
                </w:div>
                <w:div w:id="1082945124">
                  <w:marLeft w:val="0"/>
                  <w:marRight w:val="0"/>
                  <w:marTop w:val="0"/>
                  <w:marBottom w:val="0"/>
                  <w:divBdr>
                    <w:top w:val="none" w:sz="0" w:space="0" w:color="auto"/>
                    <w:left w:val="none" w:sz="0" w:space="0" w:color="auto"/>
                    <w:bottom w:val="none" w:sz="0" w:space="0" w:color="auto"/>
                    <w:right w:val="none" w:sz="0" w:space="0" w:color="auto"/>
                  </w:divBdr>
                </w:div>
                <w:div w:id="1106849571">
                  <w:marLeft w:val="0"/>
                  <w:marRight w:val="0"/>
                  <w:marTop w:val="0"/>
                  <w:marBottom w:val="0"/>
                  <w:divBdr>
                    <w:top w:val="none" w:sz="0" w:space="0" w:color="auto"/>
                    <w:left w:val="none" w:sz="0" w:space="0" w:color="auto"/>
                    <w:bottom w:val="none" w:sz="0" w:space="0" w:color="auto"/>
                    <w:right w:val="none" w:sz="0" w:space="0" w:color="auto"/>
                  </w:divBdr>
                </w:div>
                <w:div w:id="1111126440">
                  <w:marLeft w:val="0"/>
                  <w:marRight w:val="0"/>
                  <w:marTop w:val="0"/>
                  <w:marBottom w:val="0"/>
                  <w:divBdr>
                    <w:top w:val="none" w:sz="0" w:space="0" w:color="auto"/>
                    <w:left w:val="none" w:sz="0" w:space="0" w:color="auto"/>
                    <w:bottom w:val="none" w:sz="0" w:space="0" w:color="auto"/>
                    <w:right w:val="none" w:sz="0" w:space="0" w:color="auto"/>
                  </w:divBdr>
                </w:div>
                <w:div w:id="1114134682">
                  <w:marLeft w:val="0"/>
                  <w:marRight w:val="0"/>
                  <w:marTop w:val="0"/>
                  <w:marBottom w:val="0"/>
                  <w:divBdr>
                    <w:top w:val="none" w:sz="0" w:space="0" w:color="auto"/>
                    <w:left w:val="none" w:sz="0" w:space="0" w:color="auto"/>
                    <w:bottom w:val="none" w:sz="0" w:space="0" w:color="auto"/>
                    <w:right w:val="none" w:sz="0" w:space="0" w:color="auto"/>
                  </w:divBdr>
                </w:div>
                <w:div w:id="1137260205">
                  <w:marLeft w:val="0"/>
                  <w:marRight w:val="0"/>
                  <w:marTop w:val="0"/>
                  <w:marBottom w:val="0"/>
                  <w:divBdr>
                    <w:top w:val="none" w:sz="0" w:space="0" w:color="auto"/>
                    <w:left w:val="none" w:sz="0" w:space="0" w:color="auto"/>
                    <w:bottom w:val="none" w:sz="0" w:space="0" w:color="auto"/>
                    <w:right w:val="none" w:sz="0" w:space="0" w:color="auto"/>
                  </w:divBdr>
                </w:div>
                <w:div w:id="1142383475">
                  <w:marLeft w:val="0"/>
                  <w:marRight w:val="0"/>
                  <w:marTop w:val="0"/>
                  <w:marBottom w:val="0"/>
                  <w:divBdr>
                    <w:top w:val="none" w:sz="0" w:space="0" w:color="auto"/>
                    <w:left w:val="none" w:sz="0" w:space="0" w:color="auto"/>
                    <w:bottom w:val="none" w:sz="0" w:space="0" w:color="auto"/>
                    <w:right w:val="none" w:sz="0" w:space="0" w:color="auto"/>
                  </w:divBdr>
                </w:div>
                <w:div w:id="1145900874">
                  <w:marLeft w:val="0"/>
                  <w:marRight w:val="0"/>
                  <w:marTop w:val="0"/>
                  <w:marBottom w:val="0"/>
                  <w:divBdr>
                    <w:top w:val="none" w:sz="0" w:space="0" w:color="auto"/>
                    <w:left w:val="none" w:sz="0" w:space="0" w:color="auto"/>
                    <w:bottom w:val="none" w:sz="0" w:space="0" w:color="auto"/>
                    <w:right w:val="none" w:sz="0" w:space="0" w:color="auto"/>
                  </w:divBdr>
                </w:div>
                <w:div w:id="1154637229">
                  <w:marLeft w:val="0"/>
                  <w:marRight w:val="0"/>
                  <w:marTop w:val="0"/>
                  <w:marBottom w:val="0"/>
                  <w:divBdr>
                    <w:top w:val="none" w:sz="0" w:space="0" w:color="auto"/>
                    <w:left w:val="none" w:sz="0" w:space="0" w:color="auto"/>
                    <w:bottom w:val="none" w:sz="0" w:space="0" w:color="auto"/>
                    <w:right w:val="none" w:sz="0" w:space="0" w:color="auto"/>
                  </w:divBdr>
                </w:div>
                <w:div w:id="1169712670">
                  <w:marLeft w:val="0"/>
                  <w:marRight w:val="0"/>
                  <w:marTop w:val="0"/>
                  <w:marBottom w:val="0"/>
                  <w:divBdr>
                    <w:top w:val="none" w:sz="0" w:space="0" w:color="auto"/>
                    <w:left w:val="none" w:sz="0" w:space="0" w:color="auto"/>
                    <w:bottom w:val="none" w:sz="0" w:space="0" w:color="auto"/>
                    <w:right w:val="none" w:sz="0" w:space="0" w:color="auto"/>
                  </w:divBdr>
                </w:div>
                <w:div w:id="1184444558">
                  <w:marLeft w:val="0"/>
                  <w:marRight w:val="0"/>
                  <w:marTop w:val="0"/>
                  <w:marBottom w:val="0"/>
                  <w:divBdr>
                    <w:top w:val="none" w:sz="0" w:space="0" w:color="auto"/>
                    <w:left w:val="none" w:sz="0" w:space="0" w:color="auto"/>
                    <w:bottom w:val="none" w:sz="0" w:space="0" w:color="auto"/>
                    <w:right w:val="none" w:sz="0" w:space="0" w:color="auto"/>
                  </w:divBdr>
                </w:div>
                <w:div w:id="1227570616">
                  <w:marLeft w:val="0"/>
                  <w:marRight w:val="0"/>
                  <w:marTop w:val="0"/>
                  <w:marBottom w:val="0"/>
                  <w:divBdr>
                    <w:top w:val="none" w:sz="0" w:space="0" w:color="auto"/>
                    <w:left w:val="none" w:sz="0" w:space="0" w:color="auto"/>
                    <w:bottom w:val="none" w:sz="0" w:space="0" w:color="auto"/>
                    <w:right w:val="none" w:sz="0" w:space="0" w:color="auto"/>
                  </w:divBdr>
                </w:div>
                <w:div w:id="1234899522">
                  <w:marLeft w:val="0"/>
                  <w:marRight w:val="0"/>
                  <w:marTop w:val="0"/>
                  <w:marBottom w:val="0"/>
                  <w:divBdr>
                    <w:top w:val="none" w:sz="0" w:space="0" w:color="auto"/>
                    <w:left w:val="none" w:sz="0" w:space="0" w:color="auto"/>
                    <w:bottom w:val="none" w:sz="0" w:space="0" w:color="auto"/>
                    <w:right w:val="none" w:sz="0" w:space="0" w:color="auto"/>
                  </w:divBdr>
                </w:div>
                <w:div w:id="1279609593">
                  <w:marLeft w:val="0"/>
                  <w:marRight w:val="0"/>
                  <w:marTop w:val="0"/>
                  <w:marBottom w:val="0"/>
                  <w:divBdr>
                    <w:top w:val="none" w:sz="0" w:space="0" w:color="auto"/>
                    <w:left w:val="none" w:sz="0" w:space="0" w:color="auto"/>
                    <w:bottom w:val="none" w:sz="0" w:space="0" w:color="auto"/>
                    <w:right w:val="none" w:sz="0" w:space="0" w:color="auto"/>
                  </w:divBdr>
                </w:div>
                <w:div w:id="1308050475">
                  <w:marLeft w:val="0"/>
                  <w:marRight w:val="0"/>
                  <w:marTop w:val="0"/>
                  <w:marBottom w:val="0"/>
                  <w:divBdr>
                    <w:top w:val="none" w:sz="0" w:space="0" w:color="auto"/>
                    <w:left w:val="none" w:sz="0" w:space="0" w:color="auto"/>
                    <w:bottom w:val="none" w:sz="0" w:space="0" w:color="auto"/>
                    <w:right w:val="none" w:sz="0" w:space="0" w:color="auto"/>
                  </w:divBdr>
                </w:div>
                <w:div w:id="1329477158">
                  <w:marLeft w:val="0"/>
                  <w:marRight w:val="0"/>
                  <w:marTop w:val="0"/>
                  <w:marBottom w:val="0"/>
                  <w:divBdr>
                    <w:top w:val="none" w:sz="0" w:space="0" w:color="auto"/>
                    <w:left w:val="none" w:sz="0" w:space="0" w:color="auto"/>
                    <w:bottom w:val="none" w:sz="0" w:space="0" w:color="auto"/>
                    <w:right w:val="none" w:sz="0" w:space="0" w:color="auto"/>
                  </w:divBdr>
                </w:div>
                <w:div w:id="1331327434">
                  <w:marLeft w:val="0"/>
                  <w:marRight w:val="0"/>
                  <w:marTop w:val="0"/>
                  <w:marBottom w:val="0"/>
                  <w:divBdr>
                    <w:top w:val="none" w:sz="0" w:space="0" w:color="auto"/>
                    <w:left w:val="none" w:sz="0" w:space="0" w:color="auto"/>
                    <w:bottom w:val="none" w:sz="0" w:space="0" w:color="auto"/>
                    <w:right w:val="none" w:sz="0" w:space="0" w:color="auto"/>
                  </w:divBdr>
                </w:div>
                <w:div w:id="1386372079">
                  <w:marLeft w:val="0"/>
                  <w:marRight w:val="0"/>
                  <w:marTop w:val="0"/>
                  <w:marBottom w:val="0"/>
                  <w:divBdr>
                    <w:top w:val="none" w:sz="0" w:space="0" w:color="auto"/>
                    <w:left w:val="none" w:sz="0" w:space="0" w:color="auto"/>
                    <w:bottom w:val="none" w:sz="0" w:space="0" w:color="auto"/>
                    <w:right w:val="none" w:sz="0" w:space="0" w:color="auto"/>
                  </w:divBdr>
                </w:div>
                <w:div w:id="1404721528">
                  <w:marLeft w:val="0"/>
                  <w:marRight w:val="0"/>
                  <w:marTop w:val="0"/>
                  <w:marBottom w:val="0"/>
                  <w:divBdr>
                    <w:top w:val="none" w:sz="0" w:space="0" w:color="auto"/>
                    <w:left w:val="none" w:sz="0" w:space="0" w:color="auto"/>
                    <w:bottom w:val="none" w:sz="0" w:space="0" w:color="auto"/>
                    <w:right w:val="none" w:sz="0" w:space="0" w:color="auto"/>
                  </w:divBdr>
                </w:div>
                <w:div w:id="1408385311">
                  <w:marLeft w:val="0"/>
                  <w:marRight w:val="0"/>
                  <w:marTop w:val="0"/>
                  <w:marBottom w:val="0"/>
                  <w:divBdr>
                    <w:top w:val="none" w:sz="0" w:space="0" w:color="auto"/>
                    <w:left w:val="none" w:sz="0" w:space="0" w:color="auto"/>
                    <w:bottom w:val="none" w:sz="0" w:space="0" w:color="auto"/>
                    <w:right w:val="none" w:sz="0" w:space="0" w:color="auto"/>
                  </w:divBdr>
                </w:div>
                <w:div w:id="1411344848">
                  <w:marLeft w:val="0"/>
                  <w:marRight w:val="0"/>
                  <w:marTop w:val="0"/>
                  <w:marBottom w:val="0"/>
                  <w:divBdr>
                    <w:top w:val="none" w:sz="0" w:space="0" w:color="auto"/>
                    <w:left w:val="none" w:sz="0" w:space="0" w:color="auto"/>
                    <w:bottom w:val="none" w:sz="0" w:space="0" w:color="auto"/>
                    <w:right w:val="none" w:sz="0" w:space="0" w:color="auto"/>
                  </w:divBdr>
                </w:div>
                <w:div w:id="1437214837">
                  <w:marLeft w:val="0"/>
                  <w:marRight w:val="0"/>
                  <w:marTop w:val="0"/>
                  <w:marBottom w:val="0"/>
                  <w:divBdr>
                    <w:top w:val="none" w:sz="0" w:space="0" w:color="auto"/>
                    <w:left w:val="none" w:sz="0" w:space="0" w:color="auto"/>
                    <w:bottom w:val="none" w:sz="0" w:space="0" w:color="auto"/>
                    <w:right w:val="none" w:sz="0" w:space="0" w:color="auto"/>
                  </w:divBdr>
                </w:div>
                <w:div w:id="1441337011">
                  <w:marLeft w:val="0"/>
                  <w:marRight w:val="0"/>
                  <w:marTop w:val="0"/>
                  <w:marBottom w:val="0"/>
                  <w:divBdr>
                    <w:top w:val="none" w:sz="0" w:space="0" w:color="auto"/>
                    <w:left w:val="none" w:sz="0" w:space="0" w:color="auto"/>
                    <w:bottom w:val="none" w:sz="0" w:space="0" w:color="auto"/>
                    <w:right w:val="none" w:sz="0" w:space="0" w:color="auto"/>
                  </w:divBdr>
                </w:div>
                <w:div w:id="1462647840">
                  <w:marLeft w:val="0"/>
                  <w:marRight w:val="0"/>
                  <w:marTop w:val="0"/>
                  <w:marBottom w:val="0"/>
                  <w:divBdr>
                    <w:top w:val="none" w:sz="0" w:space="0" w:color="auto"/>
                    <w:left w:val="none" w:sz="0" w:space="0" w:color="auto"/>
                    <w:bottom w:val="none" w:sz="0" w:space="0" w:color="auto"/>
                    <w:right w:val="none" w:sz="0" w:space="0" w:color="auto"/>
                  </w:divBdr>
                </w:div>
                <w:div w:id="1509636028">
                  <w:marLeft w:val="0"/>
                  <w:marRight w:val="0"/>
                  <w:marTop w:val="0"/>
                  <w:marBottom w:val="0"/>
                  <w:divBdr>
                    <w:top w:val="none" w:sz="0" w:space="0" w:color="auto"/>
                    <w:left w:val="none" w:sz="0" w:space="0" w:color="auto"/>
                    <w:bottom w:val="none" w:sz="0" w:space="0" w:color="auto"/>
                    <w:right w:val="none" w:sz="0" w:space="0" w:color="auto"/>
                  </w:divBdr>
                </w:div>
                <w:div w:id="1511484174">
                  <w:marLeft w:val="0"/>
                  <w:marRight w:val="0"/>
                  <w:marTop w:val="0"/>
                  <w:marBottom w:val="0"/>
                  <w:divBdr>
                    <w:top w:val="none" w:sz="0" w:space="0" w:color="auto"/>
                    <w:left w:val="none" w:sz="0" w:space="0" w:color="auto"/>
                    <w:bottom w:val="none" w:sz="0" w:space="0" w:color="auto"/>
                    <w:right w:val="none" w:sz="0" w:space="0" w:color="auto"/>
                  </w:divBdr>
                </w:div>
                <w:div w:id="1523589731">
                  <w:marLeft w:val="0"/>
                  <w:marRight w:val="0"/>
                  <w:marTop w:val="0"/>
                  <w:marBottom w:val="0"/>
                  <w:divBdr>
                    <w:top w:val="none" w:sz="0" w:space="0" w:color="auto"/>
                    <w:left w:val="none" w:sz="0" w:space="0" w:color="auto"/>
                    <w:bottom w:val="none" w:sz="0" w:space="0" w:color="auto"/>
                    <w:right w:val="none" w:sz="0" w:space="0" w:color="auto"/>
                  </w:divBdr>
                </w:div>
                <w:div w:id="1539586751">
                  <w:marLeft w:val="0"/>
                  <w:marRight w:val="0"/>
                  <w:marTop w:val="0"/>
                  <w:marBottom w:val="0"/>
                  <w:divBdr>
                    <w:top w:val="none" w:sz="0" w:space="0" w:color="auto"/>
                    <w:left w:val="none" w:sz="0" w:space="0" w:color="auto"/>
                    <w:bottom w:val="none" w:sz="0" w:space="0" w:color="auto"/>
                    <w:right w:val="none" w:sz="0" w:space="0" w:color="auto"/>
                  </w:divBdr>
                </w:div>
                <w:div w:id="1606309669">
                  <w:marLeft w:val="0"/>
                  <w:marRight w:val="0"/>
                  <w:marTop w:val="0"/>
                  <w:marBottom w:val="0"/>
                  <w:divBdr>
                    <w:top w:val="none" w:sz="0" w:space="0" w:color="auto"/>
                    <w:left w:val="none" w:sz="0" w:space="0" w:color="auto"/>
                    <w:bottom w:val="none" w:sz="0" w:space="0" w:color="auto"/>
                    <w:right w:val="none" w:sz="0" w:space="0" w:color="auto"/>
                  </w:divBdr>
                </w:div>
                <w:div w:id="1606617113">
                  <w:marLeft w:val="0"/>
                  <w:marRight w:val="0"/>
                  <w:marTop w:val="0"/>
                  <w:marBottom w:val="0"/>
                  <w:divBdr>
                    <w:top w:val="none" w:sz="0" w:space="0" w:color="auto"/>
                    <w:left w:val="none" w:sz="0" w:space="0" w:color="auto"/>
                    <w:bottom w:val="none" w:sz="0" w:space="0" w:color="auto"/>
                    <w:right w:val="none" w:sz="0" w:space="0" w:color="auto"/>
                  </w:divBdr>
                </w:div>
                <w:div w:id="1608342003">
                  <w:marLeft w:val="0"/>
                  <w:marRight w:val="0"/>
                  <w:marTop w:val="0"/>
                  <w:marBottom w:val="0"/>
                  <w:divBdr>
                    <w:top w:val="none" w:sz="0" w:space="0" w:color="auto"/>
                    <w:left w:val="none" w:sz="0" w:space="0" w:color="auto"/>
                    <w:bottom w:val="none" w:sz="0" w:space="0" w:color="auto"/>
                    <w:right w:val="none" w:sz="0" w:space="0" w:color="auto"/>
                  </w:divBdr>
                </w:div>
                <w:div w:id="1619750620">
                  <w:marLeft w:val="0"/>
                  <w:marRight w:val="0"/>
                  <w:marTop w:val="0"/>
                  <w:marBottom w:val="0"/>
                  <w:divBdr>
                    <w:top w:val="none" w:sz="0" w:space="0" w:color="auto"/>
                    <w:left w:val="none" w:sz="0" w:space="0" w:color="auto"/>
                    <w:bottom w:val="none" w:sz="0" w:space="0" w:color="auto"/>
                    <w:right w:val="none" w:sz="0" w:space="0" w:color="auto"/>
                  </w:divBdr>
                </w:div>
                <w:div w:id="1619989045">
                  <w:marLeft w:val="0"/>
                  <w:marRight w:val="0"/>
                  <w:marTop w:val="0"/>
                  <w:marBottom w:val="0"/>
                  <w:divBdr>
                    <w:top w:val="none" w:sz="0" w:space="0" w:color="auto"/>
                    <w:left w:val="none" w:sz="0" w:space="0" w:color="auto"/>
                    <w:bottom w:val="none" w:sz="0" w:space="0" w:color="auto"/>
                    <w:right w:val="none" w:sz="0" w:space="0" w:color="auto"/>
                  </w:divBdr>
                </w:div>
                <w:div w:id="1649675585">
                  <w:marLeft w:val="0"/>
                  <w:marRight w:val="0"/>
                  <w:marTop w:val="0"/>
                  <w:marBottom w:val="0"/>
                  <w:divBdr>
                    <w:top w:val="none" w:sz="0" w:space="0" w:color="auto"/>
                    <w:left w:val="none" w:sz="0" w:space="0" w:color="auto"/>
                    <w:bottom w:val="none" w:sz="0" w:space="0" w:color="auto"/>
                    <w:right w:val="none" w:sz="0" w:space="0" w:color="auto"/>
                  </w:divBdr>
                </w:div>
                <w:div w:id="1651245653">
                  <w:marLeft w:val="0"/>
                  <w:marRight w:val="0"/>
                  <w:marTop w:val="0"/>
                  <w:marBottom w:val="0"/>
                  <w:divBdr>
                    <w:top w:val="none" w:sz="0" w:space="0" w:color="auto"/>
                    <w:left w:val="none" w:sz="0" w:space="0" w:color="auto"/>
                    <w:bottom w:val="none" w:sz="0" w:space="0" w:color="auto"/>
                    <w:right w:val="none" w:sz="0" w:space="0" w:color="auto"/>
                  </w:divBdr>
                </w:div>
                <w:div w:id="1662931886">
                  <w:marLeft w:val="0"/>
                  <w:marRight w:val="0"/>
                  <w:marTop w:val="0"/>
                  <w:marBottom w:val="0"/>
                  <w:divBdr>
                    <w:top w:val="none" w:sz="0" w:space="0" w:color="auto"/>
                    <w:left w:val="none" w:sz="0" w:space="0" w:color="auto"/>
                    <w:bottom w:val="none" w:sz="0" w:space="0" w:color="auto"/>
                    <w:right w:val="none" w:sz="0" w:space="0" w:color="auto"/>
                  </w:divBdr>
                </w:div>
                <w:div w:id="1665821269">
                  <w:marLeft w:val="0"/>
                  <w:marRight w:val="0"/>
                  <w:marTop w:val="0"/>
                  <w:marBottom w:val="0"/>
                  <w:divBdr>
                    <w:top w:val="none" w:sz="0" w:space="0" w:color="auto"/>
                    <w:left w:val="none" w:sz="0" w:space="0" w:color="auto"/>
                    <w:bottom w:val="none" w:sz="0" w:space="0" w:color="auto"/>
                    <w:right w:val="none" w:sz="0" w:space="0" w:color="auto"/>
                  </w:divBdr>
                </w:div>
                <w:div w:id="1667853667">
                  <w:marLeft w:val="0"/>
                  <w:marRight w:val="0"/>
                  <w:marTop w:val="0"/>
                  <w:marBottom w:val="0"/>
                  <w:divBdr>
                    <w:top w:val="none" w:sz="0" w:space="0" w:color="auto"/>
                    <w:left w:val="none" w:sz="0" w:space="0" w:color="auto"/>
                    <w:bottom w:val="none" w:sz="0" w:space="0" w:color="auto"/>
                    <w:right w:val="none" w:sz="0" w:space="0" w:color="auto"/>
                  </w:divBdr>
                </w:div>
                <w:div w:id="1674214515">
                  <w:marLeft w:val="0"/>
                  <w:marRight w:val="0"/>
                  <w:marTop w:val="0"/>
                  <w:marBottom w:val="0"/>
                  <w:divBdr>
                    <w:top w:val="none" w:sz="0" w:space="0" w:color="auto"/>
                    <w:left w:val="none" w:sz="0" w:space="0" w:color="auto"/>
                    <w:bottom w:val="none" w:sz="0" w:space="0" w:color="auto"/>
                    <w:right w:val="none" w:sz="0" w:space="0" w:color="auto"/>
                  </w:divBdr>
                </w:div>
                <w:div w:id="1702780210">
                  <w:marLeft w:val="0"/>
                  <w:marRight w:val="0"/>
                  <w:marTop w:val="0"/>
                  <w:marBottom w:val="0"/>
                  <w:divBdr>
                    <w:top w:val="none" w:sz="0" w:space="0" w:color="auto"/>
                    <w:left w:val="none" w:sz="0" w:space="0" w:color="auto"/>
                    <w:bottom w:val="none" w:sz="0" w:space="0" w:color="auto"/>
                    <w:right w:val="none" w:sz="0" w:space="0" w:color="auto"/>
                  </w:divBdr>
                </w:div>
                <w:div w:id="1724477430">
                  <w:marLeft w:val="0"/>
                  <w:marRight w:val="0"/>
                  <w:marTop w:val="0"/>
                  <w:marBottom w:val="0"/>
                  <w:divBdr>
                    <w:top w:val="none" w:sz="0" w:space="0" w:color="auto"/>
                    <w:left w:val="none" w:sz="0" w:space="0" w:color="auto"/>
                    <w:bottom w:val="none" w:sz="0" w:space="0" w:color="auto"/>
                    <w:right w:val="none" w:sz="0" w:space="0" w:color="auto"/>
                  </w:divBdr>
                </w:div>
                <w:div w:id="1735817214">
                  <w:marLeft w:val="0"/>
                  <w:marRight w:val="0"/>
                  <w:marTop w:val="0"/>
                  <w:marBottom w:val="0"/>
                  <w:divBdr>
                    <w:top w:val="none" w:sz="0" w:space="0" w:color="auto"/>
                    <w:left w:val="none" w:sz="0" w:space="0" w:color="auto"/>
                    <w:bottom w:val="none" w:sz="0" w:space="0" w:color="auto"/>
                    <w:right w:val="none" w:sz="0" w:space="0" w:color="auto"/>
                  </w:divBdr>
                </w:div>
                <w:div w:id="1766535273">
                  <w:marLeft w:val="0"/>
                  <w:marRight w:val="0"/>
                  <w:marTop w:val="0"/>
                  <w:marBottom w:val="0"/>
                  <w:divBdr>
                    <w:top w:val="none" w:sz="0" w:space="0" w:color="auto"/>
                    <w:left w:val="none" w:sz="0" w:space="0" w:color="auto"/>
                    <w:bottom w:val="none" w:sz="0" w:space="0" w:color="auto"/>
                    <w:right w:val="none" w:sz="0" w:space="0" w:color="auto"/>
                  </w:divBdr>
                </w:div>
                <w:div w:id="1766535780">
                  <w:marLeft w:val="0"/>
                  <w:marRight w:val="0"/>
                  <w:marTop w:val="0"/>
                  <w:marBottom w:val="0"/>
                  <w:divBdr>
                    <w:top w:val="none" w:sz="0" w:space="0" w:color="auto"/>
                    <w:left w:val="none" w:sz="0" w:space="0" w:color="auto"/>
                    <w:bottom w:val="none" w:sz="0" w:space="0" w:color="auto"/>
                    <w:right w:val="none" w:sz="0" w:space="0" w:color="auto"/>
                  </w:divBdr>
                </w:div>
                <w:div w:id="1778870293">
                  <w:marLeft w:val="0"/>
                  <w:marRight w:val="0"/>
                  <w:marTop w:val="0"/>
                  <w:marBottom w:val="0"/>
                  <w:divBdr>
                    <w:top w:val="none" w:sz="0" w:space="0" w:color="auto"/>
                    <w:left w:val="none" w:sz="0" w:space="0" w:color="auto"/>
                    <w:bottom w:val="none" w:sz="0" w:space="0" w:color="auto"/>
                    <w:right w:val="none" w:sz="0" w:space="0" w:color="auto"/>
                  </w:divBdr>
                </w:div>
                <w:div w:id="1781408494">
                  <w:marLeft w:val="0"/>
                  <w:marRight w:val="0"/>
                  <w:marTop w:val="0"/>
                  <w:marBottom w:val="0"/>
                  <w:divBdr>
                    <w:top w:val="none" w:sz="0" w:space="0" w:color="auto"/>
                    <w:left w:val="none" w:sz="0" w:space="0" w:color="auto"/>
                    <w:bottom w:val="none" w:sz="0" w:space="0" w:color="auto"/>
                    <w:right w:val="none" w:sz="0" w:space="0" w:color="auto"/>
                  </w:divBdr>
                </w:div>
                <w:div w:id="1796632787">
                  <w:marLeft w:val="0"/>
                  <w:marRight w:val="0"/>
                  <w:marTop w:val="0"/>
                  <w:marBottom w:val="0"/>
                  <w:divBdr>
                    <w:top w:val="none" w:sz="0" w:space="0" w:color="auto"/>
                    <w:left w:val="none" w:sz="0" w:space="0" w:color="auto"/>
                    <w:bottom w:val="none" w:sz="0" w:space="0" w:color="auto"/>
                    <w:right w:val="none" w:sz="0" w:space="0" w:color="auto"/>
                  </w:divBdr>
                </w:div>
                <w:div w:id="1803233872">
                  <w:marLeft w:val="0"/>
                  <w:marRight w:val="0"/>
                  <w:marTop w:val="0"/>
                  <w:marBottom w:val="0"/>
                  <w:divBdr>
                    <w:top w:val="none" w:sz="0" w:space="0" w:color="auto"/>
                    <w:left w:val="none" w:sz="0" w:space="0" w:color="auto"/>
                    <w:bottom w:val="none" w:sz="0" w:space="0" w:color="auto"/>
                    <w:right w:val="none" w:sz="0" w:space="0" w:color="auto"/>
                  </w:divBdr>
                </w:div>
                <w:div w:id="1814132066">
                  <w:marLeft w:val="0"/>
                  <w:marRight w:val="0"/>
                  <w:marTop w:val="0"/>
                  <w:marBottom w:val="0"/>
                  <w:divBdr>
                    <w:top w:val="none" w:sz="0" w:space="0" w:color="auto"/>
                    <w:left w:val="none" w:sz="0" w:space="0" w:color="auto"/>
                    <w:bottom w:val="none" w:sz="0" w:space="0" w:color="auto"/>
                    <w:right w:val="none" w:sz="0" w:space="0" w:color="auto"/>
                  </w:divBdr>
                </w:div>
                <w:div w:id="1834837438">
                  <w:marLeft w:val="0"/>
                  <w:marRight w:val="0"/>
                  <w:marTop w:val="0"/>
                  <w:marBottom w:val="0"/>
                  <w:divBdr>
                    <w:top w:val="none" w:sz="0" w:space="0" w:color="auto"/>
                    <w:left w:val="none" w:sz="0" w:space="0" w:color="auto"/>
                    <w:bottom w:val="none" w:sz="0" w:space="0" w:color="auto"/>
                    <w:right w:val="none" w:sz="0" w:space="0" w:color="auto"/>
                  </w:divBdr>
                </w:div>
                <w:div w:id="1848210714">
                  <w:marLeft w:val="0"/>
                  <w:marRight w:val="0"/>
                  <w:marTop w:val="0"/>
                  <w:marBottom w:val="0"/>
                  <w:divBdr>
                    <w:top w:val="none" w:sz="0" w:space="0" w:color="auto"/>
                    <w:left w:val="none" w:sz="0" w:space="0" w:color="auto"/>
                    <w:bottom w:val="none" w:sz="0" w:space="0" w:color="auto"/>
                    <w:right w:val="none" w:sz="0" w:space="0" w:color="auto"/>
                  </w:divBdr>
                </w:div>
                <w:div w:id="1932006302">
                  <w:marLeft w:val="0"/>
                  <w:marRight w:val="0"/>
                  <w:marTop w:val="0"/>
                  <w:marBottom w:val="0"/>
                  <w:divBdr>
                    <w:top w:val="none" w:sz="0" w:space="0" w:color="auto"/>
                    <w:left w:val="none" w:sz="0" w:space="0" w:color="auto"/>
                    <w:bottom w:val="none" w:sz="0" w:space="0" w:color="auto"/>
                    <w:right w:val="none" w:sz="0" w:space="0" w:color="auto"/>
                  </w:divBdr>
                </w:div>
                <w:div w:id="1934972762">
                  <w:marLeft w:val="0"/>
                  <w:marRight w:val="0"/>
                  <w:marTop w:val="0"/>
                  <w:marBottom w:val="0"/>
                  <w:divBdr>
                    <w:top w:val="none" w:sz="0" w:space="0" w:color="auto"/>
                    <w:left w:val="none" w:sz="0" w:space="0" w:color="auto"/>
                    <w:bottom w:val="none" w:sz="0" w:space="0" w:color="auto"/>
                    <w:right w:val="none" w:sz="0" w:space="0" w:color="auto"/>
                  </w:divBdr>
                </w:div>
                <w:div w:id="1959490106">
                  <w:marLeft w:val="0"/>
                  <w:marRight w:val="0"/>
                  <w:marTop w:val="0"/>
                  <w:marBottom w:val="0"/>
                  <w:divBdr>
                    <w:top w:val="none" w:sz="0" w:space="0" w:color="auto"/>
                    <w:left w:val="none" w:sz="0" w:space="0" w:color="auto"/>
                    <w:bottom w:val="none" w:sz="0" w:space="0" w:color="auto"/>
                    <w:right w:val="none" w:sz="0" w:space="0" w:color="auto"/>
                  </w:divBdr>
                </w:div>
                <w:div w:id="1961186436">
                  <w:marLeft w:val="0"/>
                  <w:marRight w:val="0"/>
                  <w:marTop w:val="0"/>
                  <w:marBottom w:val="0"/>
                  <w:divBdr>
                    <w:top w:val="none" w:sz="0" w:space="0" w:color="auto"/>
                    <w:left w:val="none" w:sz="0" w:space="0" w:color="auto"/>
                    <w:bottom w:val="none" w:sz="0" w:space="0" w:color="auto"/>
                    <w:right w:val="none" w:sz="0" w:space="0" w:color="auto"/>
                  </w:divBdr>
                </w:div>
                <w:div w:id="1985616941">
                  <w:marLeft w:val="0"/>
                  <w:marRight w:val="0"/>
                  <w:marTop w:val="0"/>
                  <w:marBottom w:val="0"/>
                  <w:divBdr>
                    <w:top w:val="none" w:sz="0" w:space="0" w:color="auto"/>
                    <w:left w:val="none" w:sz="0" w:space="0" w:color="auto"/>
                    <w:bottom w:val="none" w:sz="0" w:space="0" w:color="auto"/>
                    <w:right w:val="none" w:sz="0" w:space="0" w:color="auto"/>
                  </w:divBdr>
                </w:div>
                <w:div w:id="1992783407">
                  <w:marLeft w:val="0"/>
                  <w:marRight w:val="0"/>
                  <w:marTop w:val="0"/>
                  <w:marBottom w:val="0"/>
                  <w:divBdr>
                    <w:top w:val="none" w:sz="0" w:space="0" w:color="auto"/>
                    <w:left w:val="none" w:sz="0" w:space="0" w:color="auto"/>
                    <w:bottom w:val="none" w:sz="0" w:space="0" w:color="auto"/>
                    <w:right w:val="none" w:sz="0" w:space="0" w:color="auto"/>
                  </w:divBdr>
                </w:div>
                <w:div w:id="2012676636">
                  <w:marLeft w:val="0"/>
                  <w:marRight w:val="0"/>
                  <w:marTop w:val="0"/>
                  <w:marBottom w:val="0"/>
                  <w:divBdr>
                    <w:top w:val="none" w:sz="0" w:space="0" w:color="auto"/>
                    <w:left w:val="none" w:sz="0" w:space="0" w:color="auto"/>
                    <w:bottom w:val="none" w:sz="0" w:space="0" w:color="auto"/>
                    <w:right w:val="none" w:sz="0" w:space="0" w:color="auto"/>
                  </w:divBdr>
                </w:div>
                <w:div w:id="2021421211">
                  <w:marLeft w:val="0"/>
                  <w:marRight w:val="0"/>
                  <w:marTop w:val="0"/>
                  <w:marBottom w:val="0"/>
                  <w:divBdr>
                    <w:top w:val="none" w:sz="0" w:space="0" w:color="auto"/>
                    <w:left w:val="none" w:sz="0" w:space="0" w:color="auto"/>
                    <w:bottom w:val="none" w:sz="0" w:space="0" w:color="auto"/>
                    <w:right w:val="none" w:sz="0" w:space="0" w:color="auto"/>
                  </w:divBdr>
                </w:div>
                <w:div w:id="2044671415">
                  <w:marLeft w:val="0"/>
                  <w:marRight w:val="0"/>
                  <w:marTop w:val="0"/>
                  <w:marBottom w:val="0"/>
                  <w:divBdr>
                    <w:top w:val="none" w:sz="0" w:space="0" w:color="auto"/>
                    <w:left w:val="none" w:sz="0" w:space="0" w:color="auto"/>
                    <w:bottom w:val="none" w:sz="0" w:space="0" w:color="auto"/>
                    <w:right w:val="none" w:sz="0" w:space="0" w:color="auto"/>
                  </w:divBdr>
                </w:div>
                <w:div w:id="2044743143">
                  <w:marLeft w:val="0"/>
                  <w:marRight w:val="0"/>
                  <w:marTop w:val="0"/>
                  <w:marBottom w:val="0"/>
                  <w:divBdr>
                    <w:top w:val="none" w:sz="0" w:space="0" w:color="auto"/>
                    <w:left w:val="none" w:sz="0" w:space="0" w:color="auto"/>
                    <w:bottom w:val="none" w:sz="0" w:space="0" w:color="auto"/>
                    <w:right w:val="none" w:sz="0" w:space="0" w:color="auto"/>
                  </w:divBdr>
                </w:div>
                <w:div w:id="2118136603">
                  <w:marLeft w:val="0"/>
                  <w:marRight w:val="0"/>
                  <w:marTop w:val="0"/>
                  <w:marBottom w:val="0"/>
                  <w:divBdr>
                    <w:top w:val="none" w:sz="0" w:space="0" w:color="auto"/>
                    <w:left w:val="none" w:sz="0" w:space="0" w:color="auto"/>
                    <w:bottom w:val="none" w:sz="0" w:space="0" w:color="auto"/>
                    <w:right w:val="none" w:sz="0" w:space="0" w:color="auto"/>
                  </w:divBdr>
                </w:div>
                <w:div w:id="2132556897">
                  <w:marLeft w:val="0"/>
                  <w:marRight w:val="0"/>
                  <w:marTop w:val="0"/>
                  <w:marBottom w:val="0"/>
                  <w:divBdr>
                    <w:top w:val="none" w:sz="0" w:space="0" w:color="auto"/>
                    <w:left w:val="none" w:sz="0" w:space="0" w:color="auto"/>
                    <w:bottom w:val="none" w:sz="0" w:space="0" w:color="auto"/>
                    <w:right w:val="none" w:sz="0" w:space="0" w:color="auto"/>
                  </w:divBdr>
                </w:div>
                <w:div w:id="214669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97095">
          <w:marLeft w:val="0"/>
          <w:marRight w:val="0"/>
          <w:marTop w:val="0"/>
          <w:marBottom w:val="0"/>
          <w:divBdr>
            <w:top w:val="none" w:sz="0" w:space="0" w:color="auto"/>
            <w:left w:val="none" w:sz="0" w:space="0" w:color="auto"/>
            <w:bottom w:val="none" w:sz="0" w:space="0" w:color="auto"/>
            <w:right w:val="none" w:sz="0" w:space="0" w:color="auto"/>
          </w:divBdr>
          <w:divsChild>
            <w:div w:id="1714188829">
              <w:marLeft w:val="0"/>
              <w:marRight w:val="0"/>
              <w:marTop w:val="0"/>
              <w:marBottom w:val="0"/>
              <w:divBdr>
                <w:top w:val="none" w:sz="0" w:space="0" w:color="auto"/>
                <w:left w:val="none" w:sz="0" w:space="0" w:color="auto"/>
                <w:bottom w:val="none" w:sz="0" w:space="0" w:color="auto"/>
                <w:right w:val="none" w:sz="0" w:space="0" w:color="auto"/>
              </w:divBdr>
              <w:divsChild>
                <w:div w:id="867522652">
                  <w:marLeft w:val="0"/>
                  <w:marRight w:val="0"/>
                  <w:marTop w:val="0"/>
                  <w:marBottom w:val="0"/>
                  <w:divBdr>
                    <w:top w:val="none" w:sz="0" w:space="0" w:color="auto"/>
                    <w:left w:val="none" w:sz="0" w:space="0" w:color="auto"/>
                    <w:bottom w:val="none" w:sz="0" w:space="0" w:color="auto"/>
                    <w:right w:val="none" w:sz="0" w:space="0" w:color="auto"/>
                  </w:divBdr>
                  <w:divsChild>
                    <w:div w:id="4409951">
                      <w:marLeft w:val="0"/>
                      <w:marRight w:val="0"/>
                      <w:marTop w:val="0"/>
                      <w:marBottom w:val="0"/>
                      <w:divBdr>
                        <w:top w:val="none" w:sz="0" w:space="0" w:color="auto"/>
                        <w:left w:val="none" w:sz="0" w:space="0" w:color="auto"/>
                        <w:bottom w:val="none" w:sz="0" w:space="0" w:color="auto"/>
                        <w:right w:val="none" w:sz="0" w:space="0" w:color="auto"/>
                      </w:divBdr>
                      <w:divsChild>
                        <w:div w:id="223176144">
                          <w:marLeft w:val="0"/>
                          <w:marRight w:val="0"/>
                          <w:marTop w:val="0"/>
                          <w:marBottom w:val="0"/>
                          <w:divBdr>
                            <w:top w:val="none" w:sz="0" w:space="0" w:color="auto"/>
                            <w:left w:val="none" w:sz="0" w:space="0" w:color="auto"/>
                            <w:bottom w:val="none" w:sz="0" w:space="0" w:color="auto"/>
                            <w:right w:val="none" w:sz="0" w:space="0" w:color="auto"/>
                          </w:divBdr>
                        </w:div>
                      </w:divsChild>
                    </w:div>
                    <w:div w:id="19010349">
                      <w:marLeft w:val="0"/>
                      <w:marRight w:val="0"/>
                      <w:marTop w:val="0"/>
                      <w:marBottom w:val="0"/>
                      <w:divBdr>
                        <w:top w:val="none" w:sz="0" w:space="0" w:color="auto"/>
                        <w:left w:val="none" w:sz="0" w:space="0" w:color="auto"/>
                        <w:bottom w:val="none" w:sz="0" w:space="0" w:color="auto"/>
                        <w:right w:val="none" w:sz="0" w:space="0" w:color="auto"/>
                      </w:divBdr>
                      <w:divsChild>
                        <w:div w:id="1350060024">
                          <w:marLeft w:val="0"/>
                          <w:marRight w:val="0"/>
                          <w:marTop w:val="0"/>
                          <w:marBottom w:val="0"/>
                          <w:divBdr>
                            <w:top w:val="none" w:sz="0" w:space="0" w:color="auto"/>
                            <w:left w:val="none" w:sz="0" w:space="0" w:color="auto"/>
                            <w:bottom w:val="none" w:sz="0" w:space="0" w:color="auto"/>
                            <w:right w:val="none" w:sz="0" w:space="0" w:color="auto"/>
                          </w:divBdr>
                        </w:div>
                      </w:divsChild>
                    </w:div>
                    <w:div w:id="23024300">
                      <w:marLeft w:val="0"/>
                      <w:marRight w:val="0"/>
                      <w:marTop w:val="0"/>
                      <w:marBottom w:val="0"/>
                      <w:divBdr>
                        <w:top w:val="none" w:sz="0" w:space="0" w:color="auto"/>
                        <w:left w:val="none" w:sz="0" w:space="0" w:color="auto"/>
                        <w:bottom w:val="none" w:sz="0" w:space="0" w:color="auto"/>
                        <w:right w:val="none" w:sz="0" w:space="0" w:color="auto"/>
                      </w:divBdr>
                    </w:div>
                    <w:div w:id="25907097">
                      <w:marLeft w:val="0"/>
                      <w:marRight w:val="0"/>
                      <w:marTop w:val="0"/>
                      <w:marBottom w:val="0"/>
                      <w:divBdr>
                        <w:top w:val="none" w:sz="0" w:space="0" w:color="auto"/>
                        <w:left w:val="none" w:sz="0" w:space="0" w:color="auto"/>
                        <w:bottom w:val="none" w:sz="0" w:space="0" w:color="auto"/>
                        <w:right w:val="none" w:sz="0" w:space="0" w:color="auto"/>
                      </w:divBdr>
                      <w:divsChild>
                        <w:div w:id="1747915817">
                          <w:marLeft w:val="0"/>
                          <w:marRight w:val="0"/>
                          <w:marTop w:val="0"/>
                          <w:marBottom w:val="0"/>
                          <w:divBdr>
                            <w:top w:val="none" w:sz="0" w:space="0" w:color="auto"/>
                            <w:left w:val="none" w:sz="0" w:space="0" w:color="auto"/>
                            <w:bottom w:val="none" w:sz="0" w:space="0" w:color="auto"/>
                            <w:right w:val="none" w:sz="0" w:space="0" w:color="auto"/>
                          </w:divBdr>
                        </w:div>
                      </w:divsChild>
                    </w:div>
                    <w:div w:id="49039616">
                      <w:marLeft w:val="0"/>
                      <w:marRight w:val="0"/>
                      <w:marTop w:val="0"/>
                      <w:marBottom w:val="0"/>
                      <w:divBdr>
                        <w:top w:val="none" w:sz="0" w:space="0" w:color="auto"/>
                        <w:left w:val="none" w:sz="0" w:space="0" w:color="auto"/>
                        <w:bottom w:val="none" w:sz="0" w:space="0" w:color="auto"/>
                        <w:right w:val="none" w:sz="0" w:space="0" w:color="auto"/>
                      </w:divBdr>
                    </w:div>
                    <w:div w:id="61951764">
                      <w:marLeft w:val="0"/>
                      <w:marRight w:val="0"/>
                      <w:marTop w:val="0"/>
                      <w:marBottom w:val="0"/>
                      <w:divBdr>
                        <w:top w:val="none" w:sz="0" w:space="0" w:color="auto"/>
                        <w:left w:val="none" w:sz="0" w:space="0" w:color="auto"/>
                        <w:bottom w:val="none" w:sz="0" w:space="0" w:color="auto"/>
                        <w:right w:val="none" w:sz="0" w:space="0" w:color="auto"/>
                      </w:divBdr>
                    </w:div>
                    <w:div w:id="67967322">
                      <w:marLeft w:val="0"/>
                      <w:marRight w:val="0"/>
                      <w:marTop w:val="0"/>
                      <w:marBottom w:val="0"/>
                      <w:divBdr>
                        <w:top w:val="none" w:sz="0" w:space="0" w:color="auto"/>
                        <w:left w:val="none" w:sz="0" w:space="0" w:color="auto"/>
                        <w:bottom w:val="none" w:sz="0" w:space="0" w:color="auto"/>
                        <w:right w:val="none" w:sz="0" w:space="0" w:color="auto"/>
                      </w:divBdr>
                    </w:div>
                    <w:div w:id="68121460">
                      <w:marLeft w:val="0"/>
                      <w:marRight w:val="0"/>
                      <w:marTop w:val="0"/>
                      <w:marBottom w:val="0"/>
                      <w:divBdr>
                        <w:top w:val="none" w:sz="0" w:space="0" w:color="auto"/>
                        <w:left w:val="none" w:sz="0" w:space="0" w:color="auto"/>
                        <w:bottom w:val="none" w:sz="0" w:space="0" w:color="auto"/>
                        <w:right w:val="none" w:sz="0" w:space="0" w:color="auto"/>
                      </w:divBdr>
                      <w:divsChild>
                        <w:div w:id="525489288">
                          <w:marLeft w:val="0"/>
                          <w:marRight w:val="0"/>
                          <w:marTop w:val="0"/>
                          <w:marBottom w:val="0"/>
                          <w:divBdr>
                            <w:top w:val="none" w:sz="0" w:space="0" w:color="auto"/>
                            <w:left w:val="none" w:sz="0" w:space="0" w:color="auto"/>
                            <w:bottom w:val="none" w:sz="0" w:space="0" w:color="auto"/>
                            <w:right w:val="none" w:sz="0" w:space="0" w:color="auto"/>
                          </w:divBdr>
                        </w:div>
                      </w:divsChild>
                    </w:div>
                    <w:div w:id="71582223">
                      <w:marLeft w:val="0"/>
                      <w:marRight w:val="0"/>
                      <w:marTop w:val="0"/>
                      <w:marBottom w:val="0"/>
                      <w:divBdr>
                        <w:top w:val="none" w:sz="0" w:space="0" w:color="auto"/>
                        <w:left w:val="none" w:sz="0" w:space="0" w:color="auto"/>
                        <w:bottom w:val="none" w:sz="0" w:space="0" w:color="auto"/>
                        <w:right w:val="none" w:sz="0" w:space="0" w:color="auto"/>
                      </w:divBdr>
                    </w:div>
                    <w:div w:id="73864425">
                      <w:marLeft w:val="0"/>
                      <w:marRight w:val="0"/>
                      <w:marTop w:val="0"/>
                      <w:marBottom w:val="0"/>
                      <w:divBdr>
                        <w:top w:val="none" w:sz="0" w:space="0" w:color="auto"/>
                        <w:left w:val="none" w:sz="0" w:space="0" w:color="auto"/>
                        <w:bottom w:val="none" w:sz="0" w:space="0" w:color="auto"/>
                        <w:right w:val="none" w:sz="0" w:space="0" w:color="auto"/>
                      </w:divBdr>
                      <w:divsChild>
                        <w:div w:id="1773434335">
                          <w:marLeft w:val="0"/>
                          <w:marRight w:val="0"/>
                          <w:marTop w:val="0"/>
                          <w:marBottom w:val="0"/>
                          <w:divBdr>
                            <w:top w:val="none" w:sz="0" w:space="0" w:color="auto"/>
                            <w:left w:val="none" w:sz="0" w:space="0" w:color="auto"/>
                            <w:bottom w:val="none" w:sz="0" w:space="0" w:color="auto"/>
                            <w:right w:val="none" w:sz="0" w:space="0" w:color="auto"/>
                          </w:divBdr>
                        </w:div>
                      </w:divsChild>
                    </w:div>
                    <w:div w:id="75324744">
                      <w:marLeft w:val="0"/>
                      <w:marRight w:val="0"/>
                      <w:marTop w:val="0"/>
                      <w:marBottom w:val="0"/>
                      <w:divBdr>
                        <w:top w:val="none" w:sz="0" w:space="0" w:color="auto"/>
                        <w:left w:val="none" w:sz="0" w:space="0" w:color="auto"/>
                        <w:bottom w:val="none" w:sz="0" w:space="0" w:color="auto"/>
                        <w:right w:val="none" w:sz="0" w:space="0" w:color="auto"/>
                      </w:divBdr>
                      <w:divsChild>
                        <w:div w:id="1829588784">
                          <w:marLeft w:val="0"/>
                          <w:marRight w:val="0"/>
                          <w:marTop w:val="0"/>
                          <w:marBottom w:val="0"/>
                          <w:divBdr>
                            <w:top w:val="none" w:sz="0" w:space="0" w:color="auto"/>
                            <w:left w:val="none" w:sz="0" w:space="0" w:color="auto"/>
                            <w:bottom w:val="none" w:sz="0" w:space="0" w:color="auto"/>
                            <w:right w:val="none" w:sz="0" w:space="0" w:color="auto"/>
                          </w:divBdr>
                        </w:div>
                      </w:divsChild>
                    </w:div>
                    <w:div w:id="89085020">
                      <w:marLeft w:val="0"/>
                      <w:marRight w:val="0"/>
                      <w:marTop w:val="0"/>
                      <w:marBottom w:val="0"/>
                      <w:divBdr>
                        <w:top w:val="none" w:sz="0" w:space="0" w:color="auto"/>
                        <w:left w:val="none" w:sz="0" w:space="0" w:color="auto"/>
                        <w:bottom w:val="none" w:sz="0" w:space="0" w:color="auto"/>
                        <w:right w:val="none" w:sz="0" w:space="0" w:color="auto"/>
                      </w:divBdr>
                    </w:div>
                    <w:div w:id="90322955">
                      <w:marLeft w:val="0"/>
                      <w:marRight w:val="0"/>
                      <w:marTop w:val="0"/>
                      <w:marBottom w:val="0"/>
                      <w:divBdr>
                        <w:top w:val="none" w:sz="0" w:space="0" w:color="auto"/>
                        <w:left w:val="none" w:sz="0" w:space="0" w:color="auto"/>
                        <w:bottom w:val="none" w:sz="0" w:space="0" w:color="auto"/>
                        <w:right w:val="none" w:sz="0" w:space="0" w:color="auto"/>
                      </w:divBdr>
                      <w:divsChild>
                        <w:div w:id="383870980">
                          <w:marLeft w:val="0"/>
                          <w:marRight w:val="0"/>
                          <w:marTop w:val="0"/>
                          <w:marBottom w:val="0"/>
                          <w:divBdr>
                            <w:top w:val="none" w:sz="0" w:space="0" w:color="auto"/>
                            <w:left w:val="none" w:sz="0" w:space="0" w:color="auto"/>
                            <w:bottom w:val="none" w:sz="0" w:space="0" w:color="auto"/>
                            <w:right w:val="none" w:sz="0" w:space="0" w:color="auto"/>
                          </w:divBdr>
                        </w:div>
                      </w:divsChild>
                    </w:div>
                    <w:div w:id="95489204">
                      <w:marLeft w:val="0"/>
                      <w:marRight w:val="0"/>
                      <w:marTop w:val="0"/>
                      <w:marBottom w:val="0"/>
                      <w:divBdr>
                        <w:top w:val="none" w:sz="0" w:space="0" w:color="auto"/>
                        <w:left w:val="none" w:sz="0" w:space="0" w:color="auto"/>
                        <w:bottom w:val="none" w:sz="0" w:space="0" w:color="auto"/>
                        <w:right w:val="none" w:sz="0" w:space="0" w:color="auto"/>
                      </w:divBdr>
                      <w:divsChild>
                        <w:div w:id="1291008581">
                          <w:marLeft w:val="0"/>
                          <w:marRight w:val="0"/>
                          <w:marTop w:val="0"/>
                          <w:marBottom w:val="0"/>
                          <w:divBdr>
                            <w:top w:val="none" w:sz="0" w:space="0" w:color="auto"/>
                            <w:left w:val="none" w:sz="0" w:space="0" w:color="auto"/>
                            <w:bottom w:val="none" w:sz="0" w:space="0" w:color="auto"/>
                            <w:right w:val="none" w:sz="0" w:space="0" w:color="auto"/>
                          </w:divBdr>
                        </w:div>
                      </w:divsChild>
                    </w:div>
                    <w:div w:id="100809300">
                      <w:marLeft w:val="0"/>
                      <w:marRight w:val="0"/>
                      <w:marTop w:val="0"/>
                      <w:marBottom w:val="0"/>
                      <w:divBdr>
                        <w:top w:val="none" w:sz="0" w:space="0" w:color="auto"/>
                        <w:left w:val="none" w:sz="0" w:space="0" w:color="auto"/>
                        <w:bottom w:val="none" w:sz="0" w:space="0" w:color="auto"/>
                        <w:right w:val="none" w:sz="0" w:space="0" w:color="auto"/>
                      </w:divBdr>
                      <w:divsChild>
                        <w:div w:id="167528770">
                          <w:marLeft w:val="0"/>
                          <w:marRight w:val="0"/>
                          <w:marTop w:val="0"/>
                          <w:marBottom w:val="0"/>
                          <w:divBdr>
                            <w:top w:val="none" w:sz="0" w:space="0" w:color="auto"/>
                            <w:left w:val="none" w:sz="0" w:space="0" w:color="auto"/>
                            <w:bottom w:val="none" w:sz="0" w:space="0" w:color="auto"/>
                            <w:right w:val="none" w:sz="0" w:space="0" w:color="auto"/>
                          </w:divBdr>
                        </w:div>
                      </w:divsChild>
                    </w:div>
                    <w:div w:id="102923394">
                      <w:marLeft w:val="0"/>
                      <w:marRight w:val="0"/>
                      <w:marTop w:val="0"/>
                      <w:marBottom w:val="0"/>
                      <w:divBdr>
                        <w:top w:val="none" w:sz="0" w:space="0" w:color="auto"/>
                        <w:left w:val="none" w:sz="0" w:space="0" w:color="auto"/>
                        <w:bottom w:val="none" w:sz="0" w:space="0" w:color="auto"/>
                        <w:right w:val="none" w:sz="0" w:space="0" w:color="auto"/>
                      </w:divBdr>
                    </w:div>
                    <w:div w:id="105085142">
                      <w:marLeft w:val="0"/>
                      <w:marRight w:val="0"/>
                      <w:marTop w:val="0"/>
                      <w:marBottom w:val="0"/>
                      <w:divBdr>
                        <w:top w:val="none" w:sz="0" w:space="0" w:color="auto"/>
                        <w:left w:val="none" w:sz="0" w:space="0" w:color="auto"/>
                        <w:bottom w:val="none" w:sz="0" w:space="0" w:color="auto"/>
                        <w:right w:val="none" w:sz="0" w:space="0" w:color="auto"/>
                      </w:divBdr>
                    </w:div>
                    <w:div w:id="114644184">
                      <w:marLeft w:val="0"/>
                      <w:marRight w:val="0"/>
                      <w:marTop w:val="0"/>
                      <w:marBottom w:val="0"/>
                      <w:divBdr>
                        <w:top w:val="none" w:sz="0" w:space="0" w:color="auto"/>
                        <w:left w:val="none" w:sz="0" w:space="0" w:color="auto"/>
                        <w:bottom w:val="none" w:sz="0" w:space="0" w:color="auto"/>
                        <w:right w:val="none" w:sz="0" w:space="0" w:color="auto"/>
                      </w:divBdr>
                      <w:divsChild>
                        <w:div w:id="2035954174">
                          <w:marLeft w:val="0"/>
                          <w:marRight w:val="0"/>
                          <w:marTop w:val="0"/>
                          <w:marBottom w:val="0"/>
                          <w:divBdr>
                            <w:top w:val="none" w:sz="0" w:space="0" w:color="auto"/>
                            <w:left w:val="none" w:sz="0" w:space="0" w:color="auto"/>
                            <w:bottom w:val="none" w:sz="0" w:space="0" w:color="auto"/>
                            <w:right w:val="none" w:sz="0" w:space="0" w:color="auto"/>
                          </w:divBdr>
                        </w:div>
                      </w:divsChild>
                    </w:div>
                    <w:div w:id="124348608">
                      <w:marLeft w:val="0"/>
                      <w:marRight w:val="0"/>
                      <w:marTop w:val="0"/>
                      <w:marBottom w:val="0"/>
                      <w:divBdr>
                        <w:top w:val="none" w:sz="0" w:space="0" w:color="auto"/>
                        <w:left w:val="none" w:sz="0" w:space="0" w:color="auto"/>
                        <w:bottom w:val="none" w:sz="0" w:space="0" w:color="auto"/>
                        <w:right w:val="none" w:sz="0" w:space="0" w:color="auto"/>
                      </w:divBdr>
                    </w:div>
                    <w:div w:id="142242277">
                      <w:marLeft w:val="0"/>
                      <w:marRight w:val="0"/>
                      <w:marTop w:val="0"/>
                      <w:marBottom w:val="0"/>
                      <w:divBdr>
                        <w:top w:val="none" w:sz="0" w:space="0" w:color="auto"/>
                        <w:left w:val="none" w:sz="0" w:space="0" w:color="auto"/>
                        <w:bottom w:val="none" w:sz="0" w:space="0" w:color="auto"/>
                        <w:right w:val="none" w:sz="0" w:space="0" w:color="auto"/>
                      </w:divBdr>
                      <w:divsChild>
                        <w:div w:id="1146624272">
                          <w:marLeft w:val="0"/>
                          <w:marRight w:val="0"/>
                          <w:marTop w:val="0"/>
                          <w:marBottom w:val="0"/>
                          <w:divBdr>
                            <w:top w:val="none" w:sz="0" w:space="0" w:color="auto"/>
                            <w:left w:val="none" w:sz="0" w:space="0" w:color="auto"/>
                            <w:bottom w:val="none" w:sz="0" w:space="0" w:color="auto"/>
                            <w:right w:val="none" w:sz="0" w:space="0" w:color="auto"/>
                          </w:divBdr>
                        </w:div>
                      </w:divsChild>
                    </w:div>
                    <w:div w:id="146242555">
                      <w:marLeft w:val="0"/>
                      <w:marRight w:val="0"/>
                      <w:marTop w:val="0"/>
                      <w:marBottom w:val="0"/>
                      <w:divBdr>
                        <w:top w:val="none" w:sz="0" w:space="0" w:color="auto"/>
                        <w:left w:val="none" w:sz="0" w:space="0" w:color="auto"/>
                        <w:bottom w:val="none" w:sz="0" w:space="0" w:color="auto"/>
                        <w:right w:val="none" w:sz="0" w:space="0" w:color="auto"/>
                      </w:divBdr>
                    </w:div>
                    <w:div w:id="150102010">
                      <w:marLeft w:val="0"/>
                      <w:marRight w:val="0"/>
                      <w:marTop w:val="0"/>
                      <w:marBottom w:val="0"/>
                      <w:divBdr>
                        <w:top w:val="none" w:sz="0" w:space="0" w:color="auto"/>
                        <w:left w:val="none" w:sz="0" w:space="0" w:color="auto"/>
                        <w:bottom w:val="none" w:sz="0" w:space="0" w:color="auto"/>
                        <w:right w:val="none" w:sz="0" w:space="0" w:color="auto"/>
                      </w:divBdr>
                    </w:div>
                    <w:div w:id="178854380">
                      <w:marLeft w:val="0"/>
                      <w:marRight w:val="0"/>
                      <w:marTop w:val="0"/>
                      <w:marBottom w:val="0"/>
                      <w:divBdr>
                        <w:top w:val="none" w:sz="0" w:space="0" w:color="auto"/>
                        <w:left w:val="none" w:sz="0" w:space="0" w:color="auto"/>
                        <w:bottom w:val="none" w:sz="0" w:space="0" w:color="auto"/>
                        <w:right w:val="none" w:sz="0" w:space="0" w:color="auto"/>
                      </w:divBdr>
                    </w:div>
                    <w:div w:id="187915229">
                      <w:marLeft w:val="0"/>
                      <w:marRight w:val="0"/>
                      <w:marTop w:val="0"/>
                      <w:marBottom w:val="0"/>
                      <w:divBdr>
                        <w:top w:val="none" w:sz="0" w:space="0" w:color="auto"/>
                        <w:left w:val="none" w:sz="0" w:space="0" w:color="auto"/>
                        <w:bottom w:val="none" w:sz="0" w:space="0" w:color="auto"/>
                        <w:right w:val="none" w:sz="0" w:space="0" w:color="auto"/>
                      </w:divBdr>
                    </w:div>
                    <w:div w:id="188379419">
                      <w:marLeft w:val="0"/>
                      <w:marRight w:val="0"/>
                      <w:marTop w:val="0"/>
                      <w:marBottom w:val="0"/>
                      <w:divBdr>
                        <w:top w:val="none" w:sz="0" w:space="0" w:color="auto"/>
                        <w:left w:val="none" w:sz="0" w:space="0" w:color="auto"/>
                        <w:bottom w:val="none" w:sz="0" w:space="0" w:color="auto"/>
                        <w:right w:val="none" w:sz="0" w:space="0" w:color="auto"/>
                      </w:divBdr>
                    </w:div>
                    <w:div w:id="194467354">
                      <w:marLeft w:val="0"/>
                      <w:marRight w:val="0"/>
                      <w:marTop w:val="0"/>
                      <w:marBottom w:val="0"/>
                      <w:divBdr>
                        <w:top w:val="none" w:sz="0" w:space="0" w:color="auto"/>
                        <w:left w:val="none" w:sz="0" w:space="0" w:color="auto"/>
                        <w:bottom w:val="none" w:sz="0" w:space="0" w:color="auto"/>
                        <w:right w:val="none" w:sz="0" w:space="0" w:color="auto"/>
                      </w:divBdr>
                      <w:divsChild>
                        <w:div w:id="306861829">
                          <w:marLeft w:val="0"/>
                          <w:marRight w:val="0"/>
                          <w:marTop w:val="0"/>
                          <w:marBottom w:val="0"/>
                          <w:divBdr>
                            <w:top w:val="none" w:sz="0" w:space="0" w:color="auto"/>
                            <w:left w:val="none" w:sz="0" w:space="0" w:color="auto"/>
                            <w:bottom w:val="none" w:sz="0" w:space="0" w:color="auto"/>
                            <w:right w:val="none" w:sz="0" w:space="0" w:color="auto"/>
                          </w:divBdr>
                        </w:div>
                      </w:divsChild>
                    </w:div>
                    <w:div w:id="195436930">
                      <w:marLeft w:val="0"/>
                      <w:marRight w:val="0"/>
                      <w:marTop w:val="0"/>
                      <w:marBottom w:val="0"/>
                      <w:divBdr>
                        <w:top w:val="none" w:sz="0" w:space="0" w:color="auto"/>
                        <w:left w:val="none" w:sz="0" w:space="0" w:color="auto"/>
                        <w:bottom w:val="none" w:sz="0" w:space="0" w:color="auto"/>
                        <w:right w:val="none" w:sz="0" w:space="0" w:color="auto"/>
                      </w:divBdr>
                    </w:div>
                    <w:div w:id="198202149">
                      <w:marLeft w:val="0"/>
                      <w:marRight w:val="0"/>
                      <w:marTop w:val="0"/>
                      <w:marBottom w:val="0"/>
                      <w:divBdr>
                        <w:top w:val="none" w:sz="0" w:space="0" w:color="auto"/>
                        <w:left w:val="none" w:sz="0" w:space="0" w:color="auto"/>
                        <w:bottom w:val="none" w:sz="0" w:space="0" w:color="auto"/>
                        <w:right w:val="none" w:sz="0" w:space="0" w:color="auto"/>
                      </w:divBdr>
                    </w:div>
                    <w:div w:id="198319361">
                      <w:marLeft w:val="0"/>
                      <w:marRight w:val="0"/>
                      <w:marTop w:val="0"/>
                      <w:marBottom w:val="0"/>
                      <w:divBdr>
                        <w:top w:val="none" w:sz="0" w:space="0" w:color="auto"/>
                        <w:left w:val="none" w:sz="0" w:space="0" w:color="auto"/>
                        <w:bottom w:val="none" w:sz="0" w:space="0" w:color="auto"/>
                        <w:right w:val="none" w:sz="0" w:space="0" w:color="auto"/>
                      </w:divBdr>
                      <w:divsChild>
                        <w:div w:id="2000381609">
                          <w:marLeft w:val="0"/>
                          <w:marRight w:val="0"/>
                          <w:marTop w:val="0"/>
                          <w:marBottom w:val="0"/>
                          <w:divBdr>
                            <w:top w:val="none" w:sz="0" w:space="0" w:color="auto"/>
                            <w:left w:val="none" w:sz="0" w:space="0" w:color="auto"/>
                            <w:bottom w:val="none" w:sz="0" w:space="0" w:color="auto"/>
                            <w:right w:val="none" w:sz="0" w:space="0" w:color="auto"/>
                          </w:divBdr>
                        </w:div>
                      </w:divsChild>
                    </w:div>
                    <w:div w:id="201867530">
                      <w:marLeft w:val="0"/>
                      <w:marRight w:val="0"/>
                      <w:marTop w:val="0"/>
                      <w:marBottom w:val="0"/>
                      <w:divBdr>
                        <w:top w:val="none" w:sz="0" w:space="0" w:color="auto"/>
                        <w:left w:val="none" w:sz="0" w:space="0" w:color="auto"/>
                        <w:bottom w:val="none" w:sz="0" w:space="0" w:color="auto"/>
                        <w:right w:val="none" w:sz="0" w:space="0" w:color="auto"/>
                      </w:divBdr>
                    </w:div>
                    <w:div w:id="202330953">
                      <w:marLeft w:val="0"/>
                      <w:marRight w:val="0"/>
                      <w:marTop w:val="0"/>
                      <w:marBottom w:val="0"/>
                      <w:divBdr>
                        <w:top w:val="none" w:sz="0" w:space="0" w:color="auto"/>
                        <w:left w:val="none" w:sz="0" w:space="0" w:color="auto"/>
                        <w:bottom w:val="none" w:sz="0" w:space="0" w:color="auto"/>
                        <w:right w:val="none" w:sz="0" w:space="0" w:color="auto"/>
                      </w:divBdr>
                    </w:div>
                    <w:div w:id="202594199">
                      <w:marLeft w:val="0"/>
                      <w:marRight w:val="0"/>
                      <w:marTop w:val="0"/>
                      <w:marBottom w:val="0"/>
                      <w:divBdr>
                        <w:top w:val="none" w:sz="0" w:space="0" w:color="auto"/>
                        <w:left w:val="none" w:sz="0" w:space="0" w:color="auto"/>
                        <w:bottom w:val="none" w:sz="0" w:space="0" w:color="auto"/>
                        <w:right w:val="none" w:sz="0" w:space="0" w:color="auto"/>
                      </w:divBdr>
                    </w:div>
                    <w:div w:id="217786362">
                      <w:marLeft w:val="0"/>
                      <w:marRight w:val="0"/>
                      <w:marTop w:val="0"/>
                      <w:marBottom w:val="0"/>
                      <w:divBdr>
                        <w:top w:val="none" w:sz="0" w:space="0" w:color="auto"/>
                        <w:left w:val="none" w:sz="0" w:space="0" w:color="auto"/>
                        <w:bottom w:val="none" w:sz="0" w:space="0" w:color="auto"/>
                        <w:right w:val="none" w:sz="0" w:space="0" w:color="auto"/>
                      </w:divBdr>
                    </w:div>
                    <w:div w:id="239029187">
                      <w:marLeft w:val="0"/>
                      <w:marRight w:val="0"/>
                      <w:marTop w:val="0"/>
                      <w:marBottom w:val="0"/>
                      <w:divBdr>
                        <w:top w:val="none" w:sz="0" w:space="0" w:color="auto"/>
                        <w:left w:val="none" w:sz="0" w:space="0" w:color="auto"/>
                        <w:bottom w:val="none" w:sz="0" w:space="0" w:color="auto"/>
                        <w:right w:val="none" w:sz="0" w:space="0" w:color="auto"/>
                      </w:divBdr>
                      <w:divsChild>
                        <w:div w:id="749735977">
                          <w:marLeft w:val="0"/>
                          <w:marRight w:val="0"/>
                          <w:marTop w:val="0"/>
                          <w:marBottom w:val="0"/>
                          <w:divBdr>
                            <w:top w:val="none" w:sz="0" w:space="0" w:color="auto"/>
                            <w:left w:val="none" w:sz="0" w:space="0" w:color="auto"/>
                            <w:bottom w:val="none" w:sz="0" w:space="0" w:color="auto"/>
                            <w:right w:val="none" w:sz="0" w:space="0" w:color="auto"/>
                          </w:divBdr>
                        </w:div>
                      </w:divsChild>
                    </w:div>
                    <w:div w:id="255553004">
                      <w:marLeft w:val="0"/>
                      <w:marRight w:val="0"/>
                      <w:marTop w:val="0"/>
                      <w:marBottom w:val="0"/>
                      <w:divBdr>
                        <w:top w:val="none" w:sz="0" w:space="0" w:color="auto"/>
                        <w:left w:val="none" w:sz="0" w:space="0" w:color="auto"/>
                        <w:bottom w:val="none" w:sz="0" w:space="0" w:color="auto"/>
                        <w:right w:val="none" w:sz="0" w:space="0" w:color="auto"/>
                      </w:divBdr>
                      <w:divsChild>
                        <w:div w:id="290328057">
                          <w:marLeft w:val="0"/>
                          <w:marRight w:val="0"/>
                          <w:marTop w:val="0"/>
                          <w:marBottom w:val="0"/>
                          <w:divBdr>
                            <w:top w:val="none" w:sz="0" w:space="0" w:color="auto"/>
                            <w:left w:val="none" w:sz="0" w:space="0" w:color="auto"/>
                            <w:bottom w:val="none" w:sz="0" w:space="0" w:color="auto"/>
                            <w:right w:val="none" w:sz="0" w:space="0" w:color="auto"/>
                          </w:divBdr>
                        </w:div>
                      </w:divsChild>
                    </w:div>
                    <w:div w:id="255872173">
                      <w:marLeft w:val="0"/>
                      <w:marRight w:val="0"/>
                      <w:marTop w:val="0"/>
                      <w:marBottom w:val="0"/>
                      <w:divBdr>
                        <w:top w:val="none" w:sz="0" w:space="0" w:color="auto"/>
                        <w:left w:val="none" w:sz="0" w:space="0" w:color="auto"/>
                        <w:bottom w:val="none" w:sz="0" w:space="0" w:color="auto"/>
                        <w:right w:val="none" w:sz="0" w:space="0" w:color="auto"/>
                      </w:divBdr>
                    </w:div>
                    <w:div w:id="257108239">
                      <w:marLeft w:val="0"/>
                      <w:marRight w:val="0"/>
                      <w:marTop w:val="0"/>
                      <w:marBottom w:val="0"/>
                      <w:divBdr>
                        <w:top w:val="none" w:sz="0" w:space="0" w:color="auto"/>
                        <w:left w:val="none" w:sz="0" w:space="0" w:color="auto"/>
                        <w:bottom w:val="none" w:sz="0" w:space="0" w:color="auto"/>
                        <w:right w:val="none" w:sz="0" w:space="0" w:color="auto"/>
                      </w:divBdr>
                    </w:div>
                    <w:div w:id="258637357">
                      <w:marLeft w:val="0"/>
                      <w:marRight w:val="0"/>
                      <w:marTop w:val="0"/>
                      <w:marBottom w:val="0"/>
                      <w:divBdr>
                        <w:top w:val="none" w:sz="0" w:space="0" w:color="auto"/>
                        <w:left w:val="none" w:sz="0" w:space="0" w:color="auto"/>
                        <w:bottom w:val="none" w:sz="0" w:space="0" w:color="auto"/>
                        <w:right w:val="none" w:sz="0" w:space="0" w:color="auto"/>
                      </w:divBdr>
                      <w:divsChild>
                        <w:div w:id="990210733">
                          <w:marLeft w:val="0"/>
                          <w:marRight w:val="0"/>
                          <w:marTop w:val="0"/>
                          <w:marBottom w:val="0"/>
                          <w:divBdr>
                            <w:top w:val="none" w:sz="0" w:space="0" w:color="auto"/>
                            <w:left w:val="none" w:sz="0" w:space="0" w:color="auto"/>
                            <w:bottom w:val="none" w:sz="0" w:space="0" w:color="auto"/>
                            <w:right w:val="none" w:sz="0" w:space="0" w:color="auto"/>
                          </w:divBdr>
                        </w:div>
                      </w:divsChild>
                    </w:div>
                    <w:div w:id="261651648">
                      <w:marLeft w:val="0"/>
                      <w:marRight w:val="0"/>
                      <w:marTop w:val="0"/>
                      <w:marBottom w:val="0"/>
                      <w:divBdr>
                        <w:top w:val="none" w:sz="0" w:space="0" w:color="auto"/>
                        <w:left w:val="none" w:sz="0" w:space="0" w:color="auto"/>
                        <w:bottom w:val="none" w:sz="0" w:space="0" w:color="auto"/>
                        <w:right w:val="none" w:sz="0" w:space="0" w:color="auto"/>
                      </w:divBdr>
                    </w:div>
                    <w:div w:id="263001745">
                      <w:marLeft w:val="0"/>
                      <w:marRight w:val="0"/>
                      <w:marTop w:val="0"/>
                      <w:marBottom w:val="0"/>
                      <w:divBdr>
                        <w:top w:val="none" w:sz="0" w:space="0" w:color="auto"/>
                        <w:left w:val="none" w:sz="0" w:space="0" w:color="auto"/>
                        <w:bottom w:val="none" w:sz="0" w:space="0" w:color="auto"/>
                        <w:right w:val="none" w:sz="0" w:space="0" w:color="auto"/>
                      </w:divBdr>
                    </w:div>
                    <w:div w:id="268005646">
                      <w:marLeft w:val="0"/>
                      <w:marRight w:val="0"/>
                      <w:marTop w:val="0"/>
                      <w:marBottom w:val="0"/>
                      <w:divBdr>
                        <w:top w:val="none" w:sz="0" w:space="0" w:color="auto"/>
                        <w:left w:val="none" w:sz="0" w:space="0" w:color="auto"/>
                        <w:bottom w:val="none" w:sz="0" w:space="0" w:color="auto"/>
                        <w:right w:val="none" w:sz="0" w:space="0" w:color="auto"/>
                      </w:divBdr>
                    </w:div>
                    <w:div w:id="268781095">
                      <w:marLeft w:val="0"/>
                      <w:marRight w:val="0"/>
                      <w:marTop w:val="0"/>
                      <w:marBottom w:val="0"/>
                      <w:divBdr>
                        <w:top w:val="none" w:sz="0" w:space="0" w:color="auto"/>
                        <w:left w:val="none" w:sz="0" w:space="0" w:color="auto"/>
                        <w:bottom w:val="none" w:sz="0" w:space="0" w:color="auto"/>
                        <w:right w:val="none" w:sz="0" w:space="0" w:color="auto"/>
                      </w:divBdr>
                    </w:div>
                    <w:div w:id="272712817">
                      <w:marLeft w:val="0"/>
                      <w:marRight w:val="0"/>
                      <w:marTop w:val="0"/>
                      <w:marBottom w:val="0"/>
                      <w:divBdr>
                        <w:top w:val="none" w:sz="0" w:space="0" w:color="auto"/>
                        <w:left w:val="none" w:sz="0" w:space="0" w:color="auto"/>
                        <w:bottom w:val="none" w:sz="0" w:space="0" w:color="auto"/>
                        <w:right w:val="none" w:sz="0" w:space="0" w:color="auto"/>
                      </w:divBdr>
                      <w:divsChild>
                        <w:div w:id="2082555339">
                          <w:marLeft w:val="0"/>
                          <w:marRight w:val="0"/>
                          <w:marTop w:val="0"/>
                          <w:marBottom w:val="0"/>
                          <w:divBdr>
                            <w:top w:val="none" w:sz="0" w:space="0" w:color="auto"/>
                            <w:left w:val="none" w:sz="0" w:space="0" w:color="auto"/>
                            <w:bottom w:val="none" w:sz="0" w:space="0" w:color="auto"/>
                            <w:right w:val="none" w:sz="0" w:space="0" w:color="auto"/>
                          </w:divBdr>
                        </w:div>
                      </w:divsChild>
                    </w:div>
                    <w:div w:id="284624063">
                      <w:marLeft w:val="0"/>
                      <w:marRight w:val="0"/>
                      <w:marTop w:val="0"/>
                      <w:marBottom w:val="0"/>
                      <w:divBdr>
                        <w:top w:val="none" w:sz="0" w:space="0" w:color="auto"/>
                        <w:left w:val="none" w:sz="0" w:space="0" w:color="auto"/>
                        <w:bottom w:val="none" w:sz="0" w:space="0" w:color="auto"/>
                        <w:right w:val="none" w:sz="0" w:space="0" w:color="auto"/>
                      </w:divBdr>
                    </w:div>
                    <w:div w:id="287515705">
                      <w:marLeft w:val="0"/>
                      <w:marRight w:val="0"/>
                      <w:marTop w:val="0"/>
                      <w:marBottom w:val="0"/>
                      <w:divBdr>
                        <w:top w:val="none" w:sz="0" w:space="0" w:color="auto"/>
                        <w:left w:val="none" w:sz="0" w:space="0" w:color="auto"/>
                        <w:bottom w:val="none" w:sz="0" w:space="0" w:color="auto"/>
                        <w:right w:val="none" w:sz="0" w:space="0" w:color="auto"/>
                      </w:divBdr>
                      <w:divsChild>
                        <w:div w:id="1527909147">
                          <w:marLeft w:val="0"/>
                          <w:marRight w:val="0"/>
                          <w:marTop w:val="0"/>
                          <w:marBottom w:val="0"/>
                          <w:divBdr>
                            <w:top w:val="none" w:sz="0" w:space="0" w:color="auto"/>
                            <w:left w:val="none" w:sz="0" w:space="0" w:color="auto"/>
                            <w:bottom w:val="none" w:sz="0" w:space="0" w:color="auto"/>
                            <w:right w:val="none" w:sz="0" w:space="0" w:color="auto"/>
                          </w:divBdr>
                        </w:div>
                      </w:divsChild>
                    </w:div>
                    <w:div w:id="290137250">
                      <w:marLeft w:val="0"/>
                      <w:marRight w:val="0"/>
                      <w:marTop w:val="0"/>
                      <w:marBottom w:val="0"/>
                      <w:divBdr>
                        <w:top w:val="none" w:sz="0" w:space="0" w:color="auto"/>
                        <w:left w:val="none" w:sz="0" w:space="0" w:color="auto"/>
                        <w:bottom w:val="none" w:sz="0" w:space="0" w:color="auto"/>
                        <w:right w:val="none" w:sz="0" w:space="0" w:color="auto"/>
                      </w:divBdr>
                    </w:div>
                    <w:div w:id="297340759">
                      <w:marLeft w:val="0"/>
                      <w:marRight w:val="0"/>
                      <w:marTop w:val="0"/>
                      <w:marBottom w:val="0"/>
                      <w:divBdr>
                        <w:top w:val="none" w:sz="0" w:space="0" w:color="auto"/>
                        <w:left w:val="none" w:sz="0" w:space="0" w:color="auto"/>
                        <w:bottom w:val="none" w:sz="0" w:space="0" w:color="auto"/>
                        <w:right w:val="none" w:sz="0" w:space="0" w:color="auto"/>
                      </w:divBdr>
                    </w:div>
                    <w:div w:id="311952161">
                      <w:marLeft w:val="0"/>
                      <w:marRight w:val="0"/>
                      <w:marTop w:val="0"/>
                      <w:marBottom w:val="0"/>
                      <w:divBdr>
                        <w:top w:val="none" w:sz="0" w:space="0" w:color="auto"/>
                        <w:left w:val="none" w:sz="0" w:space="0" w:color="auto"/>
                        <w:bottom w:val="none" w:sz="0" w:space="0" w:color="auto"/>
                        <w:right w:val="none" w:sz="0" w:space="0" w:color="auto"/>
                      </w:divBdr>
                      <w:divsChild>
                        <w:div w:id="98962106">
                          <w:marLeft w:val="0"/>
                          <w:marRight w:val="0"/>
                          <w:marTop w:val="0"/>
                          <w:marBottom w:val="0"/>
                          <w:divBdr>
                            <w:top w:val="none" w:sz="0" w:space="0" w:color="auto"/>
                            <w:left w:val="none" w:sz="0" w:space="0" w:color="auto"/>
                            <w:bottom w:val="none" w:sz="0" w:space="0" w:color="auto"/>
                            <w:right w:val="none" w:sz="0" w:space="0" w:color="auto"/>
                          </w:divBdr>
                        </w:div>
                      </w:divsChild>
                    </w:div>
                    <w:div w:id="317346697">
                      <w:marLeft w:val="0"/>
                      <w:marRight w:val="0"/>
                      <w:marTop w:val="0"/>
                      <w:marBottom w:val="0"/>
                      <w:divBdr>
                        <w:top w:val="none" w:sz="0" w:space="0" w:color="auto"/>
                        <w:left w:val="none" w:sz="0" w:space="0" w:color="auto"/>
                        <w:bottom w:val="none" w:sz="0" w:space="0" w:color="auto"/>
                        <w:right w:val="none" w:sz="0" w:space="0" w:color="auto"/>
                      </w:divBdr>
                      <w:divsChild>
                        <w:div w:id="1271280357">
                          <w:marLeft w:val="0"/>
                          <w:marRight w:val="0"/>
                          <w:marTop w:val="0"/>
                          <w:marBottom w:val="0"/>
                          <w:divBdr>
                            <w:top w:val="none" w:sz="0" w:space="0" w:color="auto"/>
                            <w:left w:val="none" w:sz="0" w:space="0" w:color="auto"/>
                            <w:bottom w:val="none" w:sz="0" w:space="0" w:color="auto"/>
                            <w:right w:val="none" w:sz="0" w:space="0" w:color="auto"/>
                          </w:divBdr>
                        </w:div>
                      </w:divsChild>
                    </w:div>
                    <w:div w:id="317421538">
                      <w:marLeft w:val="0"/>
                      <w:marRight w:val="0"/>
                      <w:marTop w:val="0"/>
                      <w:marBottom w:val="0"/>
                      <w:divBdr>
                        <w:top w:val="none" w:sz="0" w:space="0" w:color="auto"/>
                        <w:left w:val="none" w:sz="0" w:space="0" w:color="auto"/>
                        <w:bottom w:val="none" w:sz="0" w:space="0" w:color="auto"/>
                        <w:right w:val="none" w:sz="0" w:space="0" w:color="auto"/>
                      </w:divBdr>
                    </w:div>
                    <w:div w:id="318191465">
                      <w:marLeft w:val="0"/>
                      <w:marRight w:val="0"/>
                      <w:marTop w:val="0"/>
                      <w:marBottom w:val="0"/>
                      <w:divBdr>
                        <w:top w:val="none" w:sz="0" w:space="0" w:color="auto"/>
                        <w:left w:val="none" w:sz="0" w:space="0" w:color="auto"/>
                        <w:bottom w:val="none" w:sz="0" w:space="0" w:color="auto"/>
                        <w:right w:val="none" w:sz="0" w:space="0" w:color="auto"/>
                      </w:divBdr>
                      <w:divsChild>
                        <w:div w:id="1346785249">
                          <w:marLeft w:val="0"/>
                          <w:marRight w:val="0"/>
                          <w:marTop w:val="0"/>
                          <w:marBottom w:val="0"/>
                          <w:divBdr>
                            <w:top w:val="none" w:sz="0" w:space="0" w:color="auto"/>
                            <w:left w:val="none" w:sz="0" w:space="0" w:color="auto"/>
                            <w:bottom w:val="none" w:sz="0" w:space="0" w:color="auto"/>
                            <w:right w:val="none" w:sz="0" w:space="0" w:color="auto"/>
                          </w:divBdr>
                        </w:div>
                      </w:divsChild>
                    </w:div>
                    <w:div w:id="342247501">
                      <w:marLeft w:val="0"/>
                      <w:marRight w:val="0"/>
                      <w:marTop w:val="0"/>
                      <w:marBottom w:val="0"/>
                      <w:divBdr>
                        <w:top w:val="none" w:sz="0" w:space="0" w:color="auto"/>
                        <w:left w:val="none" w:sz="0" w:space="0" w:color="auto"/>
                        <w:bottom w:val="none" w:sz="0" w:space="0" w:color="auto"/>
                        <w:right w:val="none" w:sz="0" w:space="0" w:color="auto"/>
                      </w:divBdr>
                    </w:div>
                    <w:div w:id="346102280">
                      <w:marLeft w:val="0"/>
                      <w:marRight w:val="0"/>
                      <w:marTop w:val="0"/>
                      <w:marBottom w:val="0"/>
                      <w:divBdr>
                        <w:top w:val="none" w:sz="0" w:space="0" w:color="auto"/>
                        <w:left w:val="none" w:sz="0" w:space="0" w:color="auto"/>
                        <w:bottom w:val="none" w:sz="0" w:space="0" w:color="auto"/>
                        <w:right w:val="none" w:sz="0" w:space="0" w:color="auto"/>
                      </w:divBdr>
                    </w:div>
                    <w:div w:id="346954401">
                      <w:marLeft w:val="0"/>
                      <w:marRight w:val="0"/>
                      <w:marTop w:val="0"/>
                      <w:marBottom w:val="0"/>
                      <w:divBdr>
                        <w:top w:val="none" w:sz="0" w:space="0" w:color="auto"/>
                        <w:left w:val="none" w:sz="0" w:space="0" w:color="auto"/>
                        <w:bottom w:val="none" w:sz="0" w:space="0" w:color="auto"/>
                        <w:right w:val="none" w:sz="0" w:space="0" w:color="auto"/>
                      </w:divBdr>
                      <w:divsChild>
                        <w:div w:id="1951038440">
                          <w:marLeft w:val="0"/>
                          <w:marRight w:val="0"/>
                          <w:marTop w:val="0"/>
                          <w:marBottom w:val="0"/>
                          <w:divBdr>
                            <w:top w:val="none" w:sz="0" w:space="0" w:color="auto"/>
                            <w:left w:val="none" w:sz="0" w:space="0" w:color="auto"/>
                            <w:bottom w:val="none" w:sz="0" w:space="0" w:color="auto"/>
                            <w:right w:val="none" w:sz="0" w:space="0" w:color="auto"/>
                          </w:divBdr>
                        </w:div>
                      </w:divsChild>
                    </w:div>
                    <w:div w:id="356276574">
                      <w:marLeft w:val="0"/>
                      <w:marRight w:val="0"/>
                      <w:marTop w:val="0"/>
                      <w:marBottom w:val="0"/>
                      <w:divBdr>
                        <w:top w:val="none" w:sz="0" w:space="0" w:color="auto"/>
                        <w:left w:val="none" w:sz="0" w:space="0" w:color="auto"/>
                        <w:bottom w:val="none" w:sz="0" w:space="0" w:color="auto"/>
                        <w:right w:val="none" w:sz="0" w:space="0" w:color="auto"/>
                      </w:divBdr>
                    </w:div>
                    <w:div w:id="377362901">
                      <w:marLeft w:val="0"/>
                      <w:marRight w:val="0"/>
                      <w:marTop w:val="0"/>
                      <w:marBottom w:val="0"/>
                      <w:divBdr>
                        <w:top w:val="none" w:sz="0" w:space="0" w:color="auto"/>
                        <w:left w:val="none" w:sz="0" w:space="0" w:color="auto"/>
                        <w:bottom w:val="none" w:sz="0" w:space="0" w:color="auto"/>
                        <w:right w:val="none" w:sz="0" w:space="0" w:color="auto"/>
                      </w:divBdr>
                    </w:div>
                    <w:div w:id="379407072">
                      <w:marLeft w:val="0"/>
                      <w:marRight w:val="0"/>
                      <w:marTop w:val="0"/>
                      <w:marBottom w:val="0"/>
                      <w:divBdr>
                        <w:top w:val="none" w:sz="0" w:space="0" w:color="auto"/>
                        <w:left w:val="none" w:sz="0" w:space="0" w:color="auto"/>
                        <w:bottom w:val="none" w:sz="0" w:space="0" w:color="auto"/>
                        <w:right w:val="none" w:sz="0" w:space="0" w:color="auto"/>
                      </w:divBdr>
                    </w:div>
                    <w:div w:id="390157138">
                      <w:marLeft w:val="0"/>
                      <w:marRight w:val="0"/>
                      <w:marTop w:val="0"/>
                      <w:marBottom w:val="0"/>
                      <w:divBdr>
                        <w:top w:val="none" w:sz="0" w:space="0" w:color="auto"/>
                        <w:left w:val="none" w:sz="0" w:space="0" w:color="auto"/>
                        <w:bottom w:val="none" w:sz="0" w:space="0" w:color="auto"/>
                        <w:right w:val="none" w:sz="0" w:space="0" w:color="auto"/>
                      </w:divBdr>
                      <w:divsChild>
                        <w:div w:id="174345035">
                          <w:marLeft w:val="0"/>
                          <w:marRight w:val="0"/>
                          <w:marTop w:val="0"/>
                          <w:marBottom w:val="0"/>
                          <w:divBdr>
                            <w:top w:val="none" w:sz="0" w:space="0" w:color="auto"/>
                            <w:left w:val="none" w:sz="0" w:space="0" w:color="auto"/>
                            <w:bottom w:val="none" w:sz="0" w:space="0" w:color="auto"/>
                            <w:right w:val="none" w:sz="0" w:space="0" w:color="auto"/>
                          </w:divBdr>
                        </w:div>
                      </w:divsChild>
                    </w:div>
                    <w:div w:id="397361711">
                      <w:marLeft w:val="0"/>
                      <w:marRight w:val="0"/>
                      <w:marTop w:val="0"/>
                      <w:marBottom w:val="0"/>
                      <w:divBdr>
                        <w:top w:val="none" w:sz="0" w:space="0" w:color="auto"/>
                        <w:left w:val="none" w:sz="0" w:space="0" w:color="auto"/>
                        <w:bottom w:val="none" w:sz="0" w:space="0" w:color="auto"/>
                        <w:right w:val="none" w:sz="0" w:space="0" w:color="auto"/>
                      </w:divBdr>
                      <w:divsChild>
                        <w:div w:id="1297444058">
                          <w:marLeft w:val="0"/>
                          <w:marRight w:val="0"/>
                          <w:marTop w:val="0"/>
                          <w:marBottom w:val="0"/>
                          <w:divBdr>
                            <w:top w:val="none" w:sz="0" w:space="0" w:color="auto"/>
                            <w:left w:val="none" w:sz="0" w:space="0" w:color="auto"/>
                            <w:bottom w:val="none" w:sz="0" w:space="0" w:color="auto"/>
                            <w:right w:val="none" w:sz="0" w:space="0" w:color="auto"/>
                          </w:divBdr>
                        </w:div>
                      </w:divsChild>
                    </w:div>
                    <w:div w:id="397679652">
                      <w:marLeft w:val="0"/>
                      <w:marRight w:val="0"/>
                      <w:marTop w:val="0"/>
                      <w:marBottom w:val="0"/>
                      <w:divBdr>
                        <w:top w:val="none" w:sz="0" w:space="0" w:color="auto"/>
                        <w:left w:val="none" w:sz="0" w:space="0" w:color="auto"/>
                        <w:bottom w:val="none" w:sz="0" w:space="0" w:color="auto"/>
                        <w:right w:val="none" w:sz="0" w:space="0" w:color="auto"/>
                      </w:divBdr>
                      <w:divsChild>
                        <w:div w:id="845440094">
                          <w:marLeft w:val="0"/>
                          <w:marRight w:val="0"/>
                          <w:marTop w:val="0"/>
                          <w:marBottom w:val="0"/>
                          <w:divBdr>
                            <w:top w:val="none" w:sz="0" w:space="0" w:color="auto"/>
                            <w:left w:val="none" w:sz="0" w:space="0" w:color="auto"/>
                            <w:bottom w:val="none" w:sz="0" w:space="0" w:color="auto"/>
                            <w:right w:val="none" w:sz="0" w:space="0" w:color="auto"/>
                          </w:divBdr>
                        </w:div>
                      </w:divsChild>
                    </w:div>
                    <w:div w:id="401371552">
                      <w:marLeft w:val="0"/>
                      <w:marRight w:val="0"/>
                      <w:marTop w:val="0"/>
                      <w:marBottom w:val="0"/>
                      <w:divBdr>
                        <w:top w:val="none" w:sz="0" w:space="0" w:color="auto"/>
                        <w:left w:val="none" w:sz="0" w:space="0" w:color="auto"/>
                        <w:bottom w:val="none" w:sz="0" w:space="0" w:color="auto"/>
                        <w:right w:val="none" w:sz="0" w:space="0" w:color="auto"/>
                      </w:divBdr>
                    </w:div>
                    <w:div w:id="405416359">
                      <w:marLeft w:val="0"/>
                      <w:marRight w:val="0"/>
                      <w:marTop w:val="0"/>
                      <w:marBottom w:val="0"/>
                      <w:divBdr>
                        <w:top w:val="none" w:sz="0" w:space="0" w:color="auto"/>
                        <w:left w:val="none" w:sz="0" w:space="0" w:color="auto"/>
                        <w:bottom w:val="none" w:sz="0" w:space="0" w:color="auto"/>
                        <w:right w:val="none" w:sz="0" w:space="0" w:color="auto"/>
                      </w:divBdr>
                    </w:div>
                    <w:div w:id="406419168">
                      <w:marLeft w:val="0"/>
                      <w:marRight w:val="0"/>
                      <w:marTop w:val="0"/>
                      <w:marBottom w:val="0"/>
                      <w:divBdr>
                        <w:top w:val="none" w:sz="0" w:space="0" w:color="auto"/>
                        <w:left w:val="none" w:sz="0" w:space="0" w:color="auto"/>
                        <w:bottom w:val="none" w:sz="0" w:space="0" w:color="auto"/>
                        <w:right w:val="none" w:sz="0" w:space="0" w:color="auto"/>
                      </w:divBdr>
                      <w:divsChild>
                        <w:div w:id="1629434651">
                          <w:marLeft w:val="0"/>
                          <w:marRight w:val="0"/>
                          <w:marTop w:val="0"/>
                          <w:marBottom w:val="0"/>
                          <w:divBdr>
                            <w:top w:val="none" w:sz="0" w:space="0" w:color="auto"/>
                            <w:left w:val="none" w:sz="0" w:space="0" w:color="auto"/>
                            <w:bottom w:val="none" w:sz="0" w:space="0" w:color="auto"/>
                            <w:right w:val="none" w:sz="0" w:space="0" w:color="auto"/>
                          </w:divBdr>
                        </w:div>
                      </w:divsChild>
                    </w:div>
                    <w:div w:id="407073406">
                      <w:marLeft w:val="0"/>
                      <w:marRight w:val="0"/>
                      <w:marTop w:val="0"/>
                      <w:marBottom w:val="0"/>
                      <w:divBdr>
                        <w:top w:val="none" w:sz="0" w:space="0" w:color="auto"/>
                        <w:left w:val="none" w:sz="0" w:space="0" w:color="auto"/>
                        <w:bottom w:val="none" w:sz="0" w:space="0" w:color="auto"/>
                        <w:right w:val="none" w:sz="0" w:space="0" w:color="auto"/>
                      </w:divBdr>
                      <w:divsChild>
                        <w:div w:id="1014577877">
                          <w:marLeft w:val="0"/>
                          <w:marRight w:val="0"/>
                          <w:marTop w:val="0"/>
                          <w:marBottom w:val="0"/>
                          <w:divBdr>
                            <w:top w:val="none" w:sz="0" w:space="0" w:color="auto"/>
                            <w:left w:val="none" w:sz="0" w:space="0" w:color="auto"/>
                            <w:bottom w:val="none" w:sz="0" w:space="0" w:color="auto"/>
                            <w:right w:val="none" w:sz="0" w:space="0" w:color="auto"/>
                          </w:divBdr>
                        </w:div>
                      </w:divsChild>
                    </w:div>
                    <w:div w:id="420835525">
                      <w:marLeft w:val="0"/>
                      <w:marRight w:val="0"/>
                      <w:marTop w:val="0"/>
                      <w:marBottom w:val="0"/>
                      <w:divBdr>
                        <w:top w:val="none" w:sz="0" w:space="0" w:color="auto"/>
                        <w:left w:val="none" w:sz="0" w:space="0" w:color="auto"/>
                        <w:bottom w:val="none" w:sz="0" w:space="0" w:color="auto"/>
                        <w:right w:val="none" w:sz="0" w:space="0" w:color="auto"/>
                      </w:divBdr>
                    </w:div>
                    <w:div w:id="420950028">
                      <w:marLeft w:val="0"/>
                      <w:marRight w:val="0"/>
                      <w:marTop w:val="0"/>
                      <w:marBottom w:val="0"/>
                      <w:divBdr>
                        <w:top w:val="none" w:sz="0" w:space="0" w:color="auto"/>
                        <w:left w:val="none" w:sz="0" w:space="0" w:color="auto"/>
                        <w:bottom w:val="none" w:sz="0" w:space="0" w:color="auto"/>
                        <w:right w:val="none" w:sz="0" w:space="0" w:color="auto"/>
                      </w:divBdr>
                      <w:divsChild>
                        <w:div w:id="1339118982">
                          <w:marLeft w:val="0"/>
                          <w:marRight w:val="0"/>
                          <w:marTop w:val="0"/>
                          <w:marBottom w:val="0"/>
                          <w:divBdr>
                            <w:top w:val="none" w:sz="0" w:space="0" w:color="auto"/>
                            <w:left w:val="none" w:sz="0" w:space="0" w:color="auto"/>
                            <w:bottom w:val="none" w:sz="0" w:space="0" w:color="auto"/>
                            <w:right w:val="none" w:sz="0" w:space="0" w:color="auto"/>
                          </w:divBdr>
                        </w:div>
                      </w:divsChild>
                    </w:div>
                    <w:div w:id="422527881">
                      <w:marLeft w:val="0"/>
                      <w:marRight w:val="0"/>
                      <w:marTop w:val="0"/>
                      <w:marBottom w:val="0"/>
                      <w:divBdr>
                        <w:top w:val="none" w:sz="0" w:space="0" w:color="auto"/>
                        <w:left w:val="none" w:sz="0" w:space="0" w:color="auto"/>
                        <w:bottom w:val="none" w:sz="0" w:space="0" w:color="auto"/>
                        <w:right w:val="none" w:sz="0" w:space="0" w:color="auto"/>
                      </w:divBdr>
                      <w:divsChild>
                        <w:div w:id="1393583785">
                          <w:marLeft w:val="0"/>
                          <w:marRight w:val="0"/>
                          <w:marTop w:val="0"/>
                          <w:marBottom w:val="0"/>
                          <w:divBdr>
                            <w:top w:val="none" w:sz="0" w:space="0" w:color="auto"/>
                            <w:left w:val="none" w:sz="0" w:space="0" w:color="auto"/>
                            <w:bottom w:val="none" w:sz="0" w:space="0" w:color="auto"/>
                            <w:right w:val="none" w:sz="0" w:space="0" w:color="auto"/>
                          </w:divBdr>
                        </w:div>
                      </w:divsChild>
                    </w:div>
                    <w:div w:id="423838543">
                      <w:marLeft w:val="0"/>
                      <w:marRight w:val="0"/>
                      <w:marTop w:val="0"/>
                      <w:marBottom w:val="0"/>
                      <w:divBdr>
                        <w:top w:val="none" w:sz="0" w:space="0" w:color="auto"/>
                        <w:left w:val="none" w:sz="0" w:space="0" w:color="auto"/>
                        <w:bottom w:val="none" w:sz="0" w:space="0" w:color="auto"/>
                        <w:right w:val="none" w:sz="0" w:space="0" w:color="auto"/>
                      </w:divBdr>
                      <w:divsChild>
                        <w:div w:id="1771119802">
                          <w:marLeft w:val="0"/>
                          <w:marRight w:val="0"/>
                          <w:marTop w:val="0"/>
                          <w:marBottom w:val="0"/>
                          <w:divBdr>
                            <w:top w:val="none" w:sz="0" w:space="0" w:color="auto"/>
                            <w:left w:val="none" w:sz="0" w:space="0" w:color="auto"/>
                            <w:bottom w:val="none" w:sz="0" w:space="0" w:color="auto"/>
                            <w:right w:val="none" w:sz="0" w:space="0" w:color="auto"/>
                          </w:divBdr>
                        </w:div>
                      </w:divsChild>
                    </w:div>
                    <w:div w:id="424233526">
                      <w:marLeft w:val="0"/>
                      <w:marRight w:val="0"/>
                      <w:marTop w:val="0"/>
                      <w:marBottom w:val="0"/>
                      <w:divBdr>
                        <w:top w:val="none" w:sz="0" w:space="0" w:color="auto"/>
                        <w:left w:val="none" w:sz="0" w:space="0" w:color="auto"/>
                        <w:bottom w:val="none" w:sz="0" w:space="0" w:color="auto"/>
                        <w:right w:val="none" w:sz="0" w:space="0" w:color="auto"/>
                      </w:divBdr>
                    </w:div>
                    <w:div w:id="434330137">
                      <w:marLeft w:val="0"/>
                      <w:marRight w:val="0"/>
                      <w:marTop w:val="0"/>
                      <w:marBottom w:val="0"/>
                      <w:divBdr>
                        <w:top w:val="none" w:sz="0" w:space="0" w:color="auto"/>
                        <w:left w:val="none" w:sz="0" w:space="0" w:color="auto"/>
                        <w:bottom w:val="none" w:sz="0" w:space="0" w:color="auto"/>
                        <w:right w:val="none" w:sz="0" w:space="0" w:color="auto"/>
                      </w:divBdr>
                    </w:div>
                    <w:div w:id="440686877">
                      <w:marLeft w:val="0"/>
                      <w:marRight w:val="0"/>
                      <w:marTop w:val="0"/>
                      <w:marBottom w:val="0"/>
                      <w:divBdr>
                        <w:top w:val="none" w:sz="0" w:space="0" w:color="auto"/>
                        <w:left w:val="none" w:sz="0" w:space="0" w:color="auto"/>
                        <w:bottom w:val="none" w:sz="0" w:space="0" w:color="auto"/>
                        <w:right w:val="none" w:sz="0" w:space="0" w:color="auto"/>
                      </w:divBdr>
                      <w:divsChild>
                        <w:div w:id="1881166834">
                          <w:marLeft w:val="0"/>
                          <w:marRight w:val="0"/>
                          <w:marTop w:val="0"/>
                          <w:marBottom w:val="0"/>
                          <w:divBdr>
                            <w:top w:val="none" w:sz="0" w:space="0" w:color="auto"/>
                            <w:left w:val="none" w:sz="0" w:space="0" w:color="auto"/>
                            <w:bottom w:val="none" w:sz="0" w:space="0" w:color="auto"/>
                            <w:right w:val="none" w:sz="0" w:space="0" w:color="auto"/>
                          </w:divBdr>
                        </w:div>
                      </w:divsChild>
                    </w:div>
                    <w:div w:id="443233191">
                      <w:marLeft w:val="0"/>
                      <w:marRight w:val="0"/>
                      <w:marTop w:val="0"/>
                      <w:marBottom w:val="0"/>
                      <w:divBdr>
                        <w:top w:val="none" w:sz="0" w:space="0" w:color="auto"/>
                        <w:left w:val="none" w:sz="0" w:space="0" w:color="auto"/>
                        <w:bottom w:val="none" w:sz="0" w:space="0" w:color="auto"/>
                        <w:right w:val="none" w:sz="0" w:space="0" w:color="auto"/>
                      </w:divBdr>
                      <w:divsChild>
                        <w:div w:id="1362050129">
                          <w:marLeft w:val="0"/>
                          <w:marRight w:val="0"/>
                          <w:marTop w:val="0"/>
                          <w:marBottom w:val="0"/>
                          <w:divBdr>
                            <w:top w:val="none" w:sz="0" w:space="0" w:color="auto"/>
                            <w:left w:val="none" w:sz="0" w:space="0" w:color="auto"/>
                            <w:bottom w:val="none" w:sz="0" w:space="0" w:color="auto"/>
                            <w:right w:val="none" w:sz="0" w:space="0" w:color="auto"/>
                          </w:divBdr>
                        </w:div>
                      </w:divsChild>
                    </w:div>
                    <w:div w:id="451823074">
                      <w:marLeft w:val="0"/>
                      <w:marRight w:val="0"/>
                      <w:marTop w:val="0"/>
                      <w:marBottom w:val="0"/>
                      <w:divBdr>
                        <w:top w:val="none" w:sz="0" w:space="0" w:color="auto"/>
                        <w:left w:val="none" w:sz="0" w:space="0" w:color="auto"/>
                        <w:bottom w:val="none" w:sz="0" w:space="0" w:color="auto"/>
                        <w:right w:val="none" w:sz="0" w:space="0" w:color="auto"/>
                      </w:divBdr>
                      <w:divsChild>
                        <w:div w:id="333608769">
                          <w:marLeft w:val="0"/>
                          <w:marRight w:val="0"/>
                          <w:marTop w:val="0"/>
                          <w:marBottom w:val="0"/>
                          <w:divBdr>
                            <w:top w:val="none" w:sz="0" w:space="0" w:color="auto"/>
                            <w:left w:val="none" w:sz="0" w:space="0" w:color="auto"/>
                            <w:bottom w:val="none" w:sz="0" w:space="0" w:color="auto"/>
                            <w:right w:val="none" w:sz="0" w:space="0" w:color="auto"/>
                          </w:divBdr>
                        </w:div>
                      </w:divsChild>
                    </w:div>
                    <w:div w:id="452208818">
                      <w:marLeft w:val="0"/>
                      <w:marRight w:val="0"/>
                      <w:marTop w:val="0"/>
                      <w:marBottom w:val="0"/>
                      <w:divBdr>
                        <w:top w:val="none" w:sz="0" w:space="0" w:color="auto"/>
                        <w:left w:val="none" w:sz="0" w:space="0" w:color="auto"/>
                        <w:bottom w:val="none" w:sz="0" w:space="0" w:color="auto"/>
                        <w:right w:val="none" w:sz="0" w:space="0" w:color="auto"/>
                      </w:divBdr>
                      <w:divsChild>
                        <w:div w:id="221450375">
                          <w:marLeft w:val="0"/>
                          <w:marRight w:val="0"/>
                          <w:marTop w:val="0"/>
                          <w:marBottom w:val="0"/>
                          <w:divBdr>
                            <w:top w:val="none" w:sz="0" w:space="0" w:color="auto"/>
                            <w:left w:val="none" w:sz="0" w:space="0" w:color="auto"/>
                            <w:bottom w:val="none" w:sz="0" w:space="0" w:color="auto"/>
                            <w:right w:val="none" w:sz="0" w:space="0" w:color="auto"/>
                          </w:divBdr>
                        </w:div>
                      </w:divsChild>
                    </w:div>
                    <w:div w:id="453519890">
                      <w:marLeft w:val="0"/>
                      <w:marRight w:val="0"/>
                      <w:marTop w:val="0"/>
                      <w:marBottom w:val="0"/>
                      <w:divBdr>
                        <w:top w:val="none" w:sz="0" w:space="0" w:color="auto"/>
                        <w:left w:val="none" w:sz="0" w:space="0" w:color="auto"/>
                        <w:bottom w:val="none" w:sz="0" w:space="0" w:color="auto"/>
                        <w:right w:val="none" w:sz="0" w:space="0" w:color="auto"/>
                      </w:divBdr>
                      <w:divsChild>
                        <w:div w:id="1220508491">
                          <w:marLeft w:val="0"/>
                          <w:marRight w:val="0"/>
                          <w:marTop w:val="0"/>
                          <w:marBottom w:val="0"/>
                          <w:divBdr>
                            <w:top w:val="none" w:sz="0" w:space="0" w:color="auto"/>
                            <w:left w:val="none" w:sz="0" w:space="0" w:color="auto"/>
                            <w:bottom w:val="none" w:sz="0" w:space="0" w:color="auto"/>
                            <w:right w:val="none" w:sz="0" w:space="0" w:color="auto"/>
                          </w:divBdr>
                        </w:div>
                      </w:divsChild>
                    </w:div>
                    <w:div w:id="464082405">
                      <w:marLeft w:val="0"/>
                      <w:marRight w:val="0"/>
                      <w:marTop w:val="0"/>
                      <w:marBottom w:val="0"/>
                      <w:divBdr>
                        <w:top w:val="none" w:sz="0" w:space="0" w:color="auto"/>
                        <w:left w:val="none" w:sz="0" w:space="0" w:color="auto"/>
                        <w:bottom w:val="none" w:sz="0" w:space="0" w:color="auto"/>
                        <w:right w:val="none" w:sz="0" w:space="0" w:color="auto"/>
                      </w:divBdr>
                    </w:div>
                    <w:div w:id="469056888">
                      <w:marLeft w:val="0"/>
                      <w:marRight w:val="0"/>
                      <w:marTop w:val="0"/>
                      <w:marBottom w:val="0"/>
                      <w:divBdr>
                        <w:top w:val="none" w:sz="0" w:space="0" w:color="auto"/>
                        <w:left w:val="none" w:sz="0" w:space="0" w:color="auto"/>
                        <w:bottom w:val="none" w:sz="0" w:space="0" w:color="auto"/>
                        <w:right w:val="none" w:sz="0" w:space="0" w:color="auto"/>
                      </w:divBdr>
                      <w:divsChild>
                        <w:div w:id="746268912">
                          <w:marLeft w:val="0"/>
                          <w:marRight w:val="0"/>
                          <w:marTop w:val="0"/>
                          <w:marBottom w:val="0"/>
                          <w:divBdr>
                            <w:top w:val="none" w:sz="0" w:space="0" w:color="auto"/>
                            <w:left w:val="none" w:sz="0" w:space="0" w:color="auto"/>
                            <w:bottom w:val="none" w:sz="0" w:space="0" w:color="auto"/>
                            <w:right w:val="none" w:sz="0" w:space="0" w:color="auto"/>
                          </w:divBdr>
                        </w:div>
                      </w:divsChild>
                    </w:div>
                    <w:div w:id="476723682">
                      <w:marLeft w:val="0"/>
                      <w:marRight w:val="0"/>
                      <w:marTop w:val="0"/>
                      <w:marBottom w:val="0"/>
                      <w:divBdr>
                        <w:top w:val="none" w:sz="0" w:space="0" w:color="auto"/>
                        <w:left w:val="none" w:sz="0" w:space="0" w:color="auto"/>
                        <w:bottom w:val="none" w:sz="0" w:space="0" w:color="auto"/>
                        <w:right w:val="none" w:sz="0" w:space="0" w:color="auto"/>
                      </w:divBdr>
                      <w:divsChild>
                        <w:div w:id="1695691430">
                          <w:marLeft w:val="0"/>
                          <w:marRight w:val="0"/>
                          <w:marTop w:val="0"/>
                          <w:marBottom w:val="0"/>
                          <w:divBdr>
                            <w:top w:val="none" w:sz="0" w:space="0" w:color="auto"/>
                            <w:left w:val="none" w:sz="0" w:space="0" w:color="auto"/>
                            <w:bottom w:val="none" w:sz="0" w:space="0" w:color="auto"/>
                            <w:right w:val="none" w:sz="0" w:space="0" w:color="auto"/>
                          </w:divBdr>
                        </w:div>
                      </w:divsChild>
                    </w:div>
                    <w:div w:id="477722033">
                      <w:marLeft w:val="0"/>
                      <w:marRight w:val="0"/>
                      <w:marTop w:val="0"/>
                      <w:marBottom w:val="0"/>
                      <w:divBdr>
                        <w:top w:val="none" w:sz="0" w:space="0" w:color="auto"/>
                        <w:left w:val="none" w:sz="0" w:space="0" w:color="auto"/>
                        <w:bottom w:val="none" w:sz="0" w:space="0" w:color="auto"/>
                        <w:right w:val="none" w:sz="0" w:space="0" w:color="auto"/>
                      </w:divBdr>
                    </w:div>
                    <w:div w:id="481043344">
                      <w:marLeft w:val="0"/>
                      <w:marRight w:val="0"/>
                      <w:marTop w:val="0"/>
                      <w:marBottom w:val="0"/>
                      <w:divBdr>
                        <w:top w:val="none" w:sz="0" w:space="0" w:color="auto"/>
                        <w:left w:val="none" w:sz="0" w:space="0" w:color="auto"/>
                        <w:bottom w:val="none" w:sz="0" w:space="0" w:color="auto"/>
                        <w:right w:val="none" w:sz="0" w:space="0" w:color="auto"/>
                      </w:divBdr>
                      <w:divsChild>
                        <w:div w:id="158429246">
                          <w:marLeft w:val="0"/>
                          <w:marRight w:val="0"/>
                          <w:marTop w:val="0"/>
                          <w:marBottom w:val="0"/>
                          <w:divBdr>
                            <w:top w:val="none" w:sz="0" w:space="0" w:color="auto"/>
                            <w:left w:val="none" w:sz="0" w:space="0" w:color="auto"/>
                            <w:bottom w:val="none" w:sz="0" w:space="0" w:color="auto"/>
                            <w:right w:val="none" w:sz="0" w:space="0" w:color="auto"/>
                          </w:divBdr>
                        </w:div>
                      </w:divsChild>
                    </w:div>
                    <w:div w:id="513693186">
                      <w:marLeft w:val="0"/>
                      <w:marRight w:val="0"/>
                      <w:marTop w:val="0"/>
                      <w:marBottom w:val="0"/>
                      <w:divBdr>
                        <w:top w:val="none" w:sz="0" w:space="0" w:color="auto"/>
                        <w:left w:val="none" w:sz="0" w:space="0" w:color="auto"/>
                        <w:bottom w:val="none" w:sz="0" w:space="0" w:color="auto"/>
                        <w:right w:val="none" w:sz="0" w:space="0" w:color="auto"/>
                      </w:divBdr>
                      <w:divsChild>
                        <w:div w:id="1441294354">
                          <w:marLeft w:val="0"/>
                          <w:marRight w:val="0"/>
                          <w:marTop w:val="0"/>
                          <w:marBottom w:val="0"/>
                          <w:divBdr>
                            <w:top w:val="none" w:sz="0" w:space="0" w:color="auto"/>
                            <w:left w:val="none" w:sz="0" w:space="0" w:color="auto"/>
                            <w:bottom w:val="none" w:sz="0" w:space="0" w:color="auto"/>
                            <w:right w:val="none" w:sz="0" w:space="0" w:color="auto"/>
                          </w:divBdr>
                        </w:div>
                      </w:divsChild>
                    </w:div>
                    <w:div w:id="513806729">
                      <w:marLeft w:val="0"/>
                      <w:marRight w:val="0"/>
                      <w:marTop w:val="0"/>
                      <w:marBottom w:val="0"/>
                      <w:divBdr>
                        <w:top w:val="none" w:sz="0" w:space="0" w:color="auto"/>
                        <w:left w:val="none" w:sz="0" w:space="0" w:color="auto"/>
                        <w:bottom w:val="none" w:sz="0" w:space="0" w:color="auto"/>
                        <w:right w:val="none" w:sz="0" w:space="0" w:color="auto"/>
                      </w:divBdr>
                    </w:div>
                    <w:div w:id="518159604">
                      <w:marLeft w:val="0"/>
                      <w:marRight w:val="0"/>
                      <w:marTop w:val="0"/>
                      <w:marBottom w:val="0"/>
                      <w:divBdr>
                        <w:top w:val="none" w:sz="0" w:space="0" w:color="auto"/>
                        <w:left w:val="none" w:sz="0" w:space="0" w:color="auto"/>
                        <w:bottom w:val="none" w:sz="0" w:space="0" w:color="auto"/>
                        <w:right w:val="none" w:sz="0" w:space="0" w:color="auto"/>
                      </w:divBdr>
                    </w:div>
                    <w:div w:id="520239197">
                      <w:marLeft w:val="0"/>
                      <w:marRight w:val="0"/>
                      <w:marTop w:val="0"/>
                      <w:marBottom w:val="0"/>
                      <w:divBdr>
                        <w:top w:val="none" w:sz="0" w:space="0" w:color="auto"/>
                        <w:left w:val="none" w:sz="0" w:space="0" w:color="auto"/>
                        <w:bottom w:val="none" w:sz="0" w:space="0" w:color="auto"/>
                        <w:right w:val="none" w:sz="0" w:space="0" w:color="auto"/>
                      </w:divBdr>
                      <w:divsChild>
                        <w:div w:id="181281542">
                          <w:marLeft w:val="0"/>
                          <w:marRight w:val="0"/>
                          <w:marTop w:val="0"/>
                          <w:marBottom w:val="0"/>
                          <w:divBdr>
                            <w:top w:val="none" w:sz="0" w:space="0" w:color="auto"/>
                            <w:left w:val="none" w:sz="0" w:space="0" w:color="auto"/>
                            <w:bottom w:val="none" w:sz="0" w:space="0" w:color="auto"/>
                            <w:right w:val="none" w:sz="0" w:space="0" w:color="auto"/>
                          </w:divBdr>
                        </w:div>
                      </w:divsChild>
                    </w:div>
                    <w:div w:id="520513392">
                      <w:marLeft w:val="0"/>
                      <w:marRight w:val="0"/>
                      <w:marTop w:val="0"/>
                      <w:marBottom w:val="0"/>
                      <w:divBdr>
                        <w:top w:val="none" w:sz="0" w:space="0" w:color="auto"/>
                        <w:left w:val="none" w:sz="0" w:space="0" w:color="auto"/>
                        <w:bottom w:val="none" w:sz="0" w:space="0" w:color="auto"/>
                        <w:right w:val="none" w:sz="0" w:space="0" w:color="auto"/>
                      </w:divBdr>
                      <w:divsChild>
                        <w:div w:id="1868836064">
                          <w:marLeft w:val="0"/>
                          <w:marRight w:val="0"/>
                          <w:marTop w:val="0"/>
                          <w:marBottom w:val="0"/>
                          <w:divBdr>
                            <w:top w:val="none" w:sz="0" w:space="0" w:color="auto"/>
                            <w:left w:val="none" w:sz="0" w:space="0" w:color="auto"/>
                            <w:bottom w:val="none" w:sz="0" w:space="0" w:color="auto"/>
                            <w:right w:val="none" w:sz="0" w:space="0" w:color="auto"/>
                          </w:divBdr>
                        </w:div>
                      </w:divsChild>
                    </w:div>
                    <w:div w:id="523708354">
                      <w:marLeft w:val="0"/>
                      <w:marRight w:val="0"/>
                      <w:marTop w:val="0"/>
                      <w:marBottom w:val="0"/>
                      <w:divBdr>
                        <w:top w:val="none" w:sz="0" w:space="0" w:color="auto"/>
                        <w:left w:val="none" w:sz="0" w:space="0" w:color="auto"/>
                        <w:bottom w:val="none" w:sz="0" w:space="0" w:color="auto"/>
                        <w:right w:val="none" w:sz="0" w:space="0" w:color="auto"/>
                      </w:divBdr>
                    </w:div>
                    <w:div w:id="526413746">
                      <w:marLeft w:val="0"/>
                      <w:marRight w:val="0"/>
                      <w:marTop w:val="0"/>
                      <w:marBottom w:val="0"/>
                      <w:divBdr>
                        <w:top w:val="none" w:sz="0" w:space="0" w:color="auto"/>
                        <w:left w:val="none" w:sz="0" w:space="0" w:color="auto"/>
                        <w:bottom w:val="none" w:sz="0" w:space="0" w:color="auto"/>
                        <w:right w:val="none" w:sz="0" w:space="0" w:color="auto"/>
                      </w:divBdr>
                      <w:divsChild>
                        <w:div w:id="963196098">
                          <w:marLeft w:val="0"/>
                          <w:marRight w:val="0"/>
                          <w:marTop w:val="0"/>
                          <w:marBottom w:val="0"/>
                          <w:divBdr>
                            <w:top w:val="none" w:sz="0" w:space="0" w:color="auto"/>
                            <w:left w:val="none" w:sz="0" w:space="0" w:color="auto"/>
                            <w:bottom w:val="none" w:sz="0" w:space="0" w:color="auto"/>
                            <w:right w:val="none" w:sz="0" w:space="0" w:color="auto"/>
                          </w:divBdr>
                        </w:div>
                      </w:divsChild>
                    </w:div>
                    <w:div w:id="526723438">
                      <w:marLeft w:val="0"/>
                      <w:marRight w:val="0"/>
                      <w:marTop w:val="0"/>
                      <w:marBottom w:val="0"/>
                      <w:divBdr>
                        <w:top w:val="none" w:sz="0" w:space="0" w:color="auto"/>
                        <w:left w:val="none" w:sz="0" w:space="0" w:color="auto"/>
                        <w:bottom w:val="none" w:sz="0" w:space="0" w:color="auto"/>
                        <w:right w:val="none" w:sz="0" w:space="0" w:color="auto"/>
                      </w:divBdr>
                    </w:div>
                    <w:div w:id="531457384">
                      <w:marLeft w:val="0"/>
                      <w:marRight w:val="0"/>
                      <w:marTop w:val="0"/>
                      <w:marBottom w:val="0"/>
                      <w:divBdr>
                        <w:top w:val="none" w:sz="0" w:space="0" w:color="auto"/>
                        <w:left w:val="none" w:sz="0" w:space="0" w:color="auto"/>
                        <w:bottom w:val="none" w:sz="0" w:space="0" w:color="auto"/>
                        <w:right w:val="none" w:sz="0" w:space="0" w:color="auto"/>
                      </w:divBdr>
                      <w:divsChild>
                        <w:div w:id="1087505863">
                          <w:marLeft w:val="0"/>
                          <w:marRight w:val="0"/>
                          <w:marTop w:val="0"/>
                          <w:marBottom w:val="0"/>
                          <w:divBdr>
                            <w:top w:val="none" w:sz="0" w:space="0" w:color="auto"/>
                            <w:left w:val="none" w:sz="0" w:space="0" w:color="auto"/>
                            <w:bottom w:val="none" w:sz="0" w:space="0" w:color="auto"/>
                            <w:right w:val="none" w:sz="0" w:space="0" w:color="auto"/>
                          </w:divBdr>
                        </w:div>
                      </w:divsChild>
                    </w:div>
                    <w:div w:id="537203497">
                      <w:marLeft w:val="0"/>
                      <w:marRight w:val="0"/>
                      <w:marTop w:val="0"/>
                      <w:marBottom w:val="0"/>
                      <w:divBdr>
                        <w:top w:val="none" w:sz="0" w:space="0" w:color="auto"/>
                        <w:left w:val="none" w:sz="0" w:space="0" w:color="auto"/>
                        <w:bottom w:val="none" w:sz="0" w:space="0" w:color="auto"/>
                        <w:right w:val="none" w:sz="0" w:space="0" w:color="auto"/>
                      </w:divBdr>
                      <w:divsChild>
                        <w:div w:id="1011833620">
                          <w:marLeft w:val="0"/>
                          <w:marRight w:val="0"/>
                          <w:marTop w:val="0"/>
                          <w:marBottom w:val="0"/>
                          <w:divBdr>
                            <w:top w:val="none" w:sz="0" w:space="0" w:color="auto"/>
                            <w:left w:val="none" w:sz="0" w:space="0" w:color="auto"/>
                            <w:bottom w:val="none" w:sz="0" w:space="0" w:color="auto"/>
                            <w:right w:val="none" w:sz="0" w:space="0" w:color="auto"/>
                          </w:divBdr>
                        </w:div>
                      </w:divsChild>
                    </w:div>
                    <w:div w:id="538317245">
                      <w:marLeft w:val="0"/>
                      <w:marRight w:val="0"/>
                      <w:marTop w:val="0"/>
                      <w:marBottom w:val="0"/>
                      <w:divBdr>
                        <w:top w:val="none" w:sz="0" w:space="0" w:color="auto"/>
                        <w:left w:val="none" w:sz="0" w:space="0" w:color="auto"/>
                        <w:bottom w:val="none" w:sz="0" w:space="0" w:color="auto"/>
                        <w:right w:val="none" w:sz="0" w:space="0" w:color="auto"/>
                      </w:divBdr>
                      <w:divsChild>
                        <w:div w:id="861626195">
                          <w:marLeft w:val="0"/>
                          <w:marRight w:val="0"/>
                          <w:marTop w:val="0"/>
                          <w:marBottom w:val="0"/>
                          <w:divBdr>
                            <w:top w:val="none" w:sz="0" w:space="0" w:color="auto"/>
                            <w:left w:val="none" w:sz="0" w:space="0" w:color="auto"/>
                            <w:bottom w:val="none" w:sz="0" w:space="0" w:color="auto"/>
                            <w:right w:val="none" w:sz="0" w:space="0" w:color="auto"/>
                          </w:divBdr>
                        </w:div>
                      </w:divsChild>
                    </w:div>
                    <w:div w:id="575478650">
                      <w:marLeft w:val="0"/>
                      <w:marRight w:val="0"/>
                      <w:marTop w:val="0"/>
                      <w:marBottom w:val="0"/>
                      <w:divBdr>
                        <w:top w:val="none" w:sz="0" w:space="0" w:color="auto"/>
                        <w:left w:val="none" w:sz="0" w:space="0" w:color="auto"/>
                        <w:bottom w:val="none" w:sz="0" w:space="0" w:color="auto"/>
                        <w:right w:val="none" w:sz="0" w:space="0" w:color="auto"/>
                      </w:divBdr>
                      <w:divsChild>
                        <w:div w:id="132986027">
                          <w:marLeft w:val="0"/>
                          <w:marRight w:val="0"/>
                          <w:marTop w:val="0"/>
                          <w:marBottom w:val="0"/>
                          <w:divBdr>
                            <w:top w:val="none" w:sz="0" w:space="0" w:color="auto"/>
                            <w:left w:val="none" w:sz="0" w:space="0" w:color="auto"/>
                            <w:bottom w:val="none" w:sz="0" w:space="0" w:color="auto"/>
                            <w:right w:val="none" w:sz="0" w:space="0" w:color="auto"/>
                          </w:divBdr>
                        </w:div>
                      </w:divsChild>
                    </w:div>
                    <w:div w:id="581764843">
                      <w:marLeft w:val="0"/>
                      <w:marRight w:val="0"/>
                      <w:marTop w:val="0"/>
                      <w:marBottom w:val="0"/>
                      <w:divBdr>
                        <w:top w:val="none" w:sz="0" w:space="0" w:color="auto"/>
                        <w:left w:val="none" w:sz="0" w:space="0" w:color="auto"/>
                        <w:bottom w:val="none" w:sz="0" w:space="0" w:color="auto"/>
                        <w:right w:val="none" w:sz="0" w:space="0" w:color="auto"/>
                      </w:divBdr>
                    </w:div>
                    <w:div w:id="583808936">
                      <w:marLeft w:val="0"/>
                      <w:marRight w:val="0"/>
                      <w:marTop w:val="0"/>
                      <w:marBottom w:val="0"/>
                      <w:divBdr>
                        <w:top w:val="none" w:sz="0" w:space="0" w:color="auto"/>
                        <w:left w:val="none" w:sz="0" w:space="0" w:color="auto"/>
                        <w:bottom w:val="none" w:sz="0" w:space="0" w:color="auto"/>
                        <w:right w:val="none" w:sz="0" w:space="0" w:color="auto"/>
                      </w:divBdr>
                      <w:divsChild>
                        <w:div w:id="1298683801">
                          <w:marLeft w:val="0"/>
                          <w:marRight w:val="0"/>
                          <w:marTop w:val="0"/>
                          <w:marBottom w:val="0"/>
                          <w:divBdr>
                            <w:top w:val="none" w:sz="0" w:space="0" w:color="auto"/>
                            <w:left w:val="none" w:sz="0" w:space="0" w:color="auto"/>
                            <w:bottom w:val="none" w:sz="0" w:space="0" w:color="auto"/>
                            <w:right w:val="none" w:sz="0" w:space="0" w:color="auto"/>
                          </w:divBdr>
                        </w:div>
                      </w:divsChild>
                    </w:div>
                    <w:div w:id="584339239">
                      <w:marLeft w:val="0"/>
                      <w:marRight w:val="0"/>
                      <w:marTop w:val="0"/>
                      <w:marBottom w:val="0"/>
                      <w:divBdr>
                        <w:top w:val="none" w:sz="0" w:space="0" w:color="auto"/>
                        <w:left w:val="none" w:sz="0" w:space="0" w:color="auto"/>
                        <w:bottom w:val="none" w:sz="0" w:space="0" w:color="auto"/>
                        <w:right w:val="none" w:sz="0" w:space="0" w:color="auto"/>
                      </w:divBdr>
                    </w:div>
                    <w:div w:id="586229237">
                      <w:marLeft w:val="0"/>
                      <w:marRight w:val="0"/>
                      <w:marTop w:val="0"/>
                      <w:marBottom w:val="0"/>
                      <w:divBdr>
                        <w:top w:val="none" w:sz="0" w:space="0" w:color="auto"/>
                        <w:left w:val="none" w:sz="0" w:space="0" w:color="auto"/>
                        <w:bottom w:val="none" w:sz="0" w:space="0" w:color="auto"/>
                        <w:right w:val="none" w:sz="0" w:space="0" w:color="auto"/>
                      </w:divBdr>
                    </w:div>
                    <w:div w:id="595214238">
                      <w:marLeft w:val="0"/>
                      <w:marRight w:val="0"/>
                      <w:marTop w:val="0"/>
                      <w:marBottom w:val="0"/>
                      <w:divBdr>
                        <w:top w:val="none" w:sz="0" w:space="0" w:color="auto"/>
                        <w:left w:val="none" w:sz="0" w:space="0" w:color="auto"/>
                        <w:bottom w:val="none" w:sz="0" w:space="0" w:color="auto"/>
                        <w:right w:val="none" w:sz="0" w:space="0" w:color="auto"/>
                      </w:divBdr>
                    </w:div>
                    <w:div w:id="596593610">
                      <w:marLeft w:val="0"/>
                      <w:marRight w:val="0"/>
                      <w:marTop w:val="0"/>
                      <w:marBottom w:val="0"/>
                      <w:divBdr>
                        <w:top w:val="none" w:sz="0" w:space="0" w:color="auto"/>
                        <w:left w:val="none" w:sz="0" w:space="0" w:color="auto"/>
                        <w:bottom w:val="none" w:sz="0" w:space="0" w:color="auto"/>
                        <w:right w:val="none" w:sz="0" w:space="0" w:color="auto"/>
                      </w:divBdr>
                      <w:divsChild>
                        <w:div w:id="66809121">
                          <w:marLeft w:val="0"/>
                          <w:marRight w:val="0"/>
                          <w:marTop w:val="0"/>
                          <w:marBottom w:val="0"/>
                          <w:divBdr>
                            <w:top w:val="none" w:sz="0" w:space="0" w:color="auto"/>
                            <w:left w:val="none" w:sz="0" w:space="0" w:color="auto"/>
                            <w:bottom w:val="none" w:sz="0" w:space="0" w:color="auto"/>
                            <w:right w:val="none" w:sz="0" w:space="0" w:color="auto"/>
                          </w:divBdr>
                        </w:div>
                      </w:divsChild>
                    </w:div>
                    <w:div w:id="602996884">
                      <w:marLeft w:val="0"/>
                      <w:marRight w:val="0"/>
                      <w:marTop w:val="0"/>
                      <w:marBottom w:val="0"/>
                      <w:divBdr>
                        <w:top w:val="none" w:sz="0" w:space="0" w:color="auto"/>
                        <w:left w:val="none" w:sz="0" w:space="0" w:color="auto"/>
                        <w:bottom w:val="none" w:sz="0" w:space="0" w:color="auto"/>
                        <w:right w:val="none" w:sz="0" w:space="0" w:color="auto"/>
                      </w:divBdr>
                    </w:div>
                    <w:div w:id="605423144">
                      <w:marLeft w:val="0"/>
                      <w:marRight w:val="0"/>
                      <w:marTop w:val="0"/>
                      <w:marBottom w:val="0"/>
                      <w:divBdr>
                        <w:top w:val="none" w:sz="0" w:space="0" w:color="auto"/>
                        <w:left w:val="none" w:sz="0" w:space="0" w:color="auto"/>
                        <w:bottom w:val="none" w:sz="0" w:space="0" w:color="auto"/>
                        <w:right w:val="none" w:sz="0" w:space="0" w:color="auto"/>
                      </w:divBdr>
                    </w:div>
                    <w:div w:id="611059596">
                      <w:marLeft w:val="0"/>
                      <w:marRight w:val="0"/>
                      <w:marTop w:val="0"/>
                      <w:marBottom w:val="0"/>
                      <w:divBdr>
                        <w:top w:val="none" w:sz="0" w:space="0" w:color="auto"/>
                        <w:left w:val="none" w:sz="0" w:space="0" w:color="auto"/>
                        <w:bottom w:val="none" w:sz="0" w:space="0" w:color="auto"/>
                        <w:right w:val="none" w:sz="0" w:space="0" w:color="auto"/>
                      </w:divBdr>
                    </w:div>
                    <w:div w:id="612786985">
                      <w:marLeft w:val="0"/>
                      <w:marRight w:val="0"/>
                      <w:marTop w:val="0"/>
                      <w:marBottom w:val="0"/>
                      <w:divBdr>
                        <w:top w:val="none" w:sz="0" w:space="0" w:color="auto"/>
                        <w:left w:val="none" w:sz="0" w:space="0" w:color="auto"/>
                        <w:bottom w:val="none" w:sz="0" w:space="0" w:color="auto"/>
                        <w:right w:val="none" w:sz="0" w:space="0" w:color="auto"/>
                      </w:divBdr>
                    </w:div>
                    <w:div w:id="619343854">
                      <w:marLeft w:val="0"/>
                      <w:marRight w:val="0"/>
                      <w:marTop w:val="0"/>
                      <w:marBottom w:val="0"/>
                      <w:divBdr>
                        <w:top w:val="none" w:sz="0" w:space="0" w:color="auto"/>
                        <w:left w:val="none" w:sz="0" w:space="0" w:color="auto"/>
                        <w:bottom w:val="none" w:sz="0" w:space="0" w:color="auto"/>
                        <w:right w:val="none" w:sz="0" w:space="0" w:color="auto"/>
                      </w:divBdr>
                    </w:div>
                    <w:div w:id="622074106">
                      <w:marLeft w:val="0"/>
                      <w:marRight w:val="0"/>
                      <w:marTop w:val="0"/>
                      <w:marBottom w:val="0"/>
                      <w:divBdr>
                        <w:top w:val="none" w:sz="0" w:space="0" w:color="auto"/>
                        <w:left w:val="none" w:sz="0" w:space="0" w:color="auto"/>
                        <w:bottom w:val="none" w:sz="0" w:space="0" w:color="auto"/>
                        <w:right w:val="none" w:sz="0" w:space="0" w:color="auto"/>
                      </w:divBdr>
                      <w:divsChild>
                        <w:div w:id="636841335">
                          <w:marLeft w:val="0"/>
                          <w:marRight w:val="0"/>
                          <w:marTop w:val="0"/>
                          <w:marBottom w:val="0"/>
                          <w:divBdr>
                            <w:top w:val="none" w:sz="0" w:space="0" w:color="auto"/>
                            <w:left w:val="none" w:sz="0" w:space="0" w:color="auto"/>
                            <w:bottom w:val="none" w:sz="0" w:space="0" w:color="auto"/>
                            <w:right w:val="none" w:sz="0" w:space="0" w:color="auto"/>
                          </w:divBdr>
                        </w:div>
                      </w:divsChild>
                    </w:div>
                    <w:div w:id="627662189">
                      <w:marLeft w:val="0"/>
                      <w:marRight w:val="0"/>
                      <w:marTop w:val="0"/>
                      <w:marBottom w:val="0"/>
                      <w:divBdr>
                        <w:top w:val="none" w:sz="0" w:space="0" w:color="auto"/>
                        <w:left w:val="none" w:sz="0" w:space="0" w:color="auto"/>
                        <w:bottom w:val="none" w:sz="0" w:space="0" w:color="auto"/>
                        <w:right w:val="none" w:sz="0" w:space="0" w:color="auto"/>
                      </w:divBdr>
                      <w:divsChild>
                        <w:div w:id="2010329756">
                          <w:marLeft w:val="0"/>
                          <w:marRight w:val="0"/>
                          <w:marTop w:val="0"/>
                          <w:marBottom w:val="0"/>
                          <w:divBdr>
                            <w:top w:val="none" w:sz="0" w:space="0" w:color="auto"/>
                            <w:left w:val="none" w:sz="0" w:space="0" w:color="auto"/>
                            <w:bottom w:val="none" w:sz="0" w:space="0" w:color="auto"/>
                            <w:right w:val="none" w:sz="0" w:space="0" w:color="auto"/>
                          </w:divBdr>
                        </w:div>
                      </w:divsChild>
                    </w:div>
                    <w:div w:id="636110902">
                      <w:marLeft w:val="0"/>
                      <w:marRight w:val="0"/>
                      <w:marTop w:val="0"/>
                      <w:marBottom w:val="0"/>
                      <w:divBdr>
                        <w:top w:val="none" w:sz="0" w:space="0" w:color="auto"/>
                        <w:left w:val="none" w:sz="0" w:space="0" w:color="auto"/>
                        <w:bottom w:val="none" w:sz="0" w:space="0" w:color="auto"/>
                        <w:right w:val="none" w:sz="0" w:space="0" w:color="auto"/>
                      </w:divBdr>
                    </w:div>
                    <w:div w:id="636835269">
                      <w:marLeft w:val="0"/>
                      <w:marRight w:val="0"/>
                      <w:marTop w:val="0"/>
                      <w:marBottom w:val="0"/>
                      <w:divBdr>
                        <w:top w:val="none" w:sz="0" w:space="0" w:color="auto"/>
                        <w:left w:val="none" w:sz="0" w:space="0" w:color="auto"/>
                        <w:bottom w:val="none" w:sz="0" w:space="0" w:color="auto"/>
                        <w:right w:val="none" w:sz="0" w:space="0" w:color="auto"/>
                      </w:divBdr>
                    </w:div>
                    <w:div w:id="637146310">
                      <w:marLeft w:val="0"/>
                      <w:marRight w:val="0"/>
                      <w:marTop w:val="0"/>
                      <w:marBottom w:val="0"/>
                      <w:divBdr>
                        <w:top w:val="none" w:sz="0" w:space="0" w:color="auto"/>
                        <w:left w:val="none" w:sz="0" w:space="0" w:color="auto"/>
                        <w:bottom w:val="none" w:sz="0" w:space="0" w:color="auto"/>
                        <w:right w:val="none" w:sz="0" w:space="0" w:color="auto"/>
                      </w:divBdr>
                      <w:divsChild>
                        <w:div w:id="1363819922">
                          <w:marLeft w:val="0"/>
                          <w:marRight w:val="0"/>
                          <w:marTop w:val="0"/>
                          <w:marBottom w:val="0"/>
                          <w:divBdr>
                            <w:top w:val="none" w:sz="0" w:space="0" w:color="auto"/>
                            <w:left w:val="none" w:sz="0" w:space="0" w:color="auto"/>
                            <w:bottom w:val="none" w:sz="0" w:space="0" w:color="auto"/>
                            <w:right w:val="none" w:sz="0" w:space="0" w:color="auto"/>
                          </w:divBdr>
                        </w:div>
                      </w:divsChild>
                    </w:div>
                    <w:div w:id="638998398">
                      <w:marLeft w:val="0"/>
                      <w:marRight w:val="0"/>
                      <w:marTop w:val="0"/>
                      <w:marBottom w:val="0"/>
                      <w:divBdr>
                        <w:top w:val="none" w:sz="0" w:space="0" w:color="auto"/>
                        <w:left w:val="none" w:sz="0" w:space="0" w:color="auto"/>
                        <w:bottom w:val="none" w:sz="0" w:space="0" w:color="auto"/>
                        <w:right w:val="none" w:sz="0" w:space="0" w:color="auto"/>
                      </w:divBdr>
                      <w:divsChild>
                        <w:div w:id="2025473543">
                          <w:marLeft w:val="0"/>
                          <w:marRight w:val="0"/>
                          <w:marTop w:val="0"/>
                          <w:marBottom w:val="0"/>
                          <w:divBdr>
                            <w:top w:val="none" w:sz="0" w:space="0" w:color="auto"/>
                            <w:left w:val="none" w:sz="0" w:space="0" w:color="auto"/>
                            <w:bottom w:val="none" w:sz="0" w:space="0" w:color="auto"/>
                            <w:right w:val="none" w:sz="0" w:space="0" w:color="auto"/>
                          </w:divBdr>
                        </w:div>
                      </w:divsChild>
                    </w:div>
                    <w:div w:id="641808824">
                      <w:marLeft w:val="0"/>
                      <w:marRight w:val="0"/>
                      <w:marTop w:val="0"/>
                      <w:marBottom w:val="0"/>
                      <w:divBdr>
                        <w:top w:val="none" w:sz="0" w:space="0" w:color="auto"/>
                        <w:left w:val="none" w:sz="0" w:space="0" w:color="auto"/>
                        <w:bottom w:val="none" w:sz="0" w:space="0" w:color="auto"/>
                        <w:right w:val="none" w:sz="0" w:space="0" w:color="auto"/>
                      </w:divBdr>
                      <w:divsChild>
                        <w:div w:id="587887632">
                          <w:marLeft w:val="0"/>
                          <w:marRight w:val="0"/>
                          <w:marTop w:val="0"/>
                          <w:marBottom w:val="0"/>
                          <w:divBdr>
                            <w:top w:val="none" w:sz="0" w:space="0" w:color="auto"/>
                            <w:left w:val="none" w:sz="0" w:space="0" w:color="auto"/>
                            <w:bottom w:val="none" w:sz="0" w:space="0" w:color="auto"/>
                            <w:right w:val="none" w:sz="0" w:space="0" w:color="auto"/>
                          </w:divBdr>
                        </w:div>
                      </w:divsChild>
                    </w:div>
                    <w:div w:id="643244268">
                      <w:marLeft w:val="0"/>
                      <w:marRight w:val="0"/>
                      <w:marTop w:val="0"/>
                      <w:marBottom w:val="0"/>
                      <w:divBdr>
                        <w:top w:val="none" w:sz="0" w:space="0" w:color="auto"/>
                        <w:left w:val="none" w:sz="0" w:space="0" w:color="auto"/>
                        <w:bottom w:val="none" w:sz="0" w:space="0" w:color="auto"/>
                        <w:right w:val="none" w:sz="0" w:space="0" w:color="auto"/>
                      </w:divBdr>
                      <w:divsChild>
                        <w:div w:id="646589824">
                          <w:marLeft w:val="0"/>
                          <w:marRight w:val="0"/>
                          <w:marTop w:val="0"/>
                          <w:marBottom w:val="0"/>
                          <w:divBdr>
                            <w:top w:val="none" w:sz="0" w:space="0" w:color="auto"/>
                            <w:left w:val="none" w:sz="0" w:space="0" w:color="auto"/>
                            <w:bottom w:val="none" w:sz="0" w:space="0" w:color="auto"/>
                            <w:right w:val="none" w:sz="0" w:space="0" w:color="auto"/>
                          </w:divBdr>
                        </w:div>
                      </w:divsChild>
                    </w:div>
                    <w:div w:id="653223418">
                      <w:marLeft w:val="0"/>
                      <w:marRight w:val="0"/>
                      <w:marTop w:val="0"/>
                      <w:marBottom w:val="0"/>
                      <w:divBdr>
                        <w:top w:val="none" w:sz="0" w:space="0" w:color="auto"/>
                        <w:left w:val="none" w:sz="0" w:space="0" w:color="auto"/>
                        <w:bottom w:val="none" w:sz="0" w:space="0" w:color="auto"/>
                        <w:right w:val="none" w:sz="0" w:space="0" w:color="auto"/>
                      </w:divBdr>
                      <w:divsChild>
                        <w:div w:id="190264124">
                          <w:marLeft w:val="0"/>
                          <w:marRight w:val="0"/>
                          <w:marTop w:val="0"/>
                          <w:marBottom w:val="0"/>
                          <w:divBdr>
                            <w:top w:val="none" w:sz="0" w:space="0" w:color="auto"/>
                            <w:left w:val="none" w:sz="0" w:space="0" w:color="auto"/>
                            <w:bottom w:val="none" w:sz="0" w:space="0" w:color="auto"/>
                            <w:right w:val="none" w:sz="0" w:space="0" w:color="auto"/>
                          </w:divBdr>
                        </w:div>
                      </w:divsChild>
                    </w:div>
                    <w:div w:id="653992565">
                      <w:marLeft w:val="0"/>
                      <w:marRight w:val="0"/>
                      <w:marTop w:val="0"/>
                      <w:marBottom w:val="0"/>
                      <w:divBdr>
                        <w:top w:val="none" w:sz="0" w:space="0" w:color="auto"/>
                        <w:left w:val="none" w:sz="0" w:space="0" w:color="auto"/>
                        <w:bottom w:val="none" w:sz="0" w:space="0" w:color="auto"/>
                        <w:right w:val="none" w:sz="0" w:space="0" w:color="auto"/>
                      </w:divBdr>
                    </w:div>
                    <w:div w:id="663319831">
                      <w:marLeft w:val="0"/>
                      <w:marRight w:val="0"/>
                      <w:marTop w:val="0"/>
                      <w:marBottom w:val="0"/>
                      <w:divBdr>
                        <w:top w:val="none" w:sz="0" w:space="0" w:color="auto"/>
                        <w:left w:val="none" w:sz="0" w:space="0" w:color="auto"/>
                        <w:bottom w:val="none" w:sz="0" w:space="0" w:color="auto"/>
                        <w:right w:val="none" w:sz="0" w:space="0" w:color="auto"/>
                      </w:divBdr>
                    </w:div>
                    <w:div w:id="664865571">
                      <w:marLeft w:val="0"/>
                      <w:marRight w:val="0"/>
                      <w:marTop w:val="0"/>
                      <w:marBottom w:val="0"/>
                      <w:divBdr>
                        <w:top w:val="none" w:sz="0" w:space="0" w:color="auto"/>
                        <w:left w:val="none" w:sz="0" w:space="0" w:color="auto"/>
                        <w:bottom w:val="none" w:sz="0" w:space="0" w:color="auto"/>
                        <w:right w:val="none" w:sz="0" w:space="0" w:color="auto"/>
                      </w:divBdr>
                      <w:divsChild>
                        <w:div w:id="949311809">
                          <w:marLeft w:val="0"/>
                          <w:marRight w:val="0"/>
                          <w:marTop w:val="0"/>
                          <w:marBottom w:val="0"/>
                          <w:divBdr>
                            <w:top w:val="none" w:sz="0" w:space="0" w:color="auto"/>
                            <w:left w:val="none" w:sz="0" w:space="0" w:color="auto"/>
                            <w:bottom w:val="none" w:sz="0" w:space="0" w:color="auto"/>
                            <w:right w:val="none" w:sz="0" w:space="0" w:color="auto"/>
                          </w:divBdr>
                        </w:div>
                      </w:divsChild>
                    </w:div>
                    <w:div w:id="666371525">
                      <w:marLeft w:val="0"/>
                      <w:marRight w:val="0"/>
                      <w:marTop w:val="0"/>
                      <w:marBottom w:val="0"/>
                      <w:divBdr>
                        <w:top w:val="none" w:sz="0" w:space="0" w:color="auto"/>
                        <w:left w:val="none" w:sz="0" w:space="0" w:color="auto"/>
                        <w:bottom w:val="none" w:sz="0" w:space="0" w:color="auto"/>
                        <w:right w:val="none" w:sz="0" w:space="0" w:color="auto"/>
                      </w:divBdr>
                      <w:divsChild>
                        <w:div w:id="851186877">
                          <w:marLeft w:val="0"/>
                          <w:marRight w:val="0"/>
                          <w:marTop w:val="0"/>
                          <w:marBottom w:val="0"/>
                          <w:divBdr>
                            <w:top w:val="none" w:sz="0" w:space="0" w:color="auto"/>
                            <w:left w:val="none" w:sz="0" w:space="0" w:color="auto"/>
                            <w:bottom w:val="none" w:sz="0" w:space="0" w:color="auto"/>
                            <w:right w:val="none" w:sz="0" w:space="0" w:color="auto"/>
                          </w:divBdr>
                        </w:div>
                      </w:divsChild>
                    </w:div>
                    <w:div w:id="669137570">
                      <w:marLeft w:val="0"/>
                      <w:marRight w:val="0"/>
                      <w:marTop w:val="0"/>
                      <w:marBottom w:val="0"/>
                      <w:divBdr>
                        <w:top w:val="none" w:sz="0" w:space="0" w:color="auto"/>
                        <w:left w:val="none" w:sz="0" w:space="0" w:color="auto"/>
                        <w:bottom w:val="none" w:sz="0" w:space="0" w:color="auto"/>
                        <w:right w:val="none" w:sz="0" w:space="0" w:color="auto"/>
                      </w:divBdr>
                    </w:div>
                    <w:div w:id="670530032">
                      <w:marLeft w:val="0"/>
                      <w:marRight w:val="0"/>
                      <w:marTop w:val="0"/>
                      <w:marBottom w:val="0"/>
                      <w:divBdr>
                        <w:top w:val="none" w:sz="0" w:space="0" w:color="auto"/>
                        <w:left w:val="none" w:sz="0" w:space="0" w:color="auto"/>
                        <w:bottom w:val="none" w:sz="0" w:space="0" w:color="auto"/>
                        <w:right w:val="none" w:sz="0" w:space="0" w:color="auto"/>
                      </w:divBdr>
                    </w:div>
                    <w:div w:id="671370912">
                      <w:marLeft w:val="0"/>
                      <w:marRight w:val="0"/>
                      <w:marTop w:val="0"/>
                      <w:marBottom w:val="0"/>
                      <w:divBdr>
                        <w:top w:val="none" w:sz="0" w:space="0" w:color="auto"/>
                        <w:left w:val="none" w:sz="0" w:space="0" w:color="auto"/>
                        <w:bottom w:val="none" w:sz="0" w:space="0" w:color="auto"/>
                        <w:right w:val="none" w:sz="0" w:space="0" w:color="auto"/>
                      </w:divBdr>
                      <w:divsChild>
                        <w:div w:id="1310012881">
                          <w:marLeft w:val="0"/>
                          <w:marRight w:val="0"/>
                          <w:marTop w:val="0"/>
                          <w:marBottom w:val="0"/>
                          <w:divBdr>
                            <w:top w:val="none" w:sz="0" w:space="0" w:color="auto"/>
                            <w:left w:val="none" w:sz="0" w:space="0" w:color="auto"/>
                            <w:bottom w:val="none" w:sz="0" w:space="0" w:color="auto"/>
                            <w:right w:val="none" w:sz="0" w:space="0" w:color="auto"/>
                          </w:divBdr>
                        </w:div>
                      </w:divsChild>
                    </w:div>
                    <w:div w:id="677732593">
                      <w:marLeft w:val="0"/>
                      <w:marRight w:val="0"/>
                      <w:marTop w:val="0"/>
                      <w:marBottom w:val="0"/>
                      <w:divBdr>
                        <w:top w:val="none" w:sz="0" w:space="0" w:color="auto"/>
                        <w:left w:val="none" w:sz="0" w:space="0" w:color="auto"/>
                        <w:bottom w:val="none" w:sz="0" w:space="0" w:color="auto"/>
                        <w:right w:val="none" w:sz="0" w:space="0" w:color="auto"/>
                      </w:divBdr>
                    </w:div>
                    <w:div w:id="678122572">
                      <w:marLeft w:val="0"/>
                      <w:marRight w:val="0"/>
                      <w:marTop w:val="0"/>
                      <w:marBottom w:val="0"/>
                      <w:divBdr>
                        <w:top w:val="none" w:sz="0" w:space="0" w:color="auto"/>
                        <w:left w:val="none" w:sz="0" w:space="0" w:color="auto"/>
                        <w:bottom w:val="none" w:sz="0" w:space="0" w:color="auto"/>
                        <w:right w:val="none" w:sz="0" w:space="0" w:color="auto"/>
                      </w:divBdr>
                      <w:divsChild>
                        <w:div w:id="1189686379">
                          <w:marLeft w:val="0"/>
                          <w:marRight w:val="0"/>
                          <w:marTop w:val="0"/>
                          <w:marBottom w:val="0"/>
                          <w:divBdr>
                            <w:top w:val="none" w:sz="0" w:space="0" w:color="auto"/>
                            <w:left w:val="none" w:sz="0" w:space="0" w:color="auto"/>
                            <w:bottom w:val="none" w:sz="0" w:space="0" w:color="auto"/>
                            <w:right w:val="none" w:sz="0" w:space="0" w:color="auto"/>
                          </w:divBdr>
                        </w:div>
                      </w:divsChild>
                    </w:div>
                    <w:div w:id="679312008">
                      <w:marLeft w:val="0"/>
                      <w:marRight w:val="0"/>
                      <w:marTop w:val="0"/>
                      <w:marBottom w:val="0"/>
                      <w:divBdr>
                        <w:top w:val="none" w:sz="0" w:space="0" w:color="auto"/>
                        <w:left w:val="none" w:sz="0" w:space="0" w:color="auto"/>
                        <w:bottom w:val="none" w:sz="0" w:space="0" w:color="auto"/>
                        <w:right w:val="none" w:sz="0" w:space="0" w:color="auto"/>
                      </w:divBdr>
                    </w:div>
                    <w:div w:id="683214176">
                      <w:marLeft w:val="0"/>
                      <w:marRight w:val="0"/>
                      <w:marTop w:val="0"/>
                      <w:marBottom w:val="0"/>
                      <w:divBdr>
                        <w:top w:val="none" w:sz="0" w:space="0" w:color="auto"/>
                        <w:left w:val="none" w:sz="0" w:space="0" w:color="auto"/>
                        <w:bottom w:val="none" w:sz="0" w:space="0" w:color="auto"/>
                        <w:right w:val="none" w:sz="0" w:space="0" w:color="auto"/>
                      </w:divBdr>
                      <w:divsChild>
                        <w:div w:id="868033319">
                          <w:marLeft w:val="0"/>
                          <w:marRight w:val="0"/>
                          <w:marTop w:val="0"/>
                          <w:marBottom w:val="0"/>
                          <w:divBdr>
                            <w:top w:val="none" w:sz="0" w:space="0" w:color="auto"/>
                            <w:left w:val="none" w:sz="0" w:space="0" w:color="auto"/>
                            <w:bottom w:val="none" w:sz="0" w:space="0" w:color="auto"/>
                            <w:right w:val="none" w:sz="0" w:space="0" w:color="auto"/>
                          </w:divBdr>
                        </w:div>
                      </w:divsChild>
                    </w:div>
                    <w:div w:id="689452167">
                      <w:marLeft w:val="0"/>
                      <w:marRight w:val="0"/>
                      <w:marTop w:val="0"/>
                      <w:marBottom w:val="0"/>
                      <w:divBdr>
                        <w:top w:val="none" w:sz="0" w:space="0" w:color="auto"/>
                        <w:left w:val="none" w:sz="0" w:space="0" w:color="auto"/>
                        <w:bottom w:val="none" w:sz="0" w:space="0" w:color="auto"/>
                        <w:right w:val="none" w:sz="0" w:space="0" w:color="auto"/>
                      </w:divBdr>
                      <w:divsChild>
                        <w:div w:id="1389914177">
                          <w:marLeft w:val="0"/>
                          <w:marRight w:val="0"/>
                          <w:marTop w:val="0"/>
                          <w:marBottom w:val="0"/>
                          <w:divBdr>
                            <w:top w:val="none" w:sz="0" w:space="0" w:color="auto"/>
                            <w:left w:val="none" w:sz="0" w:space="0" w:color="auto"/>
                            <w:bottom w:val="none" w:sz="0" w:space="0" w:color="auto"/>
                            <w:right w:val="none" w:sz="0" w:space="0" w:color="auto"/>
                          </w:divBdr>
                        </w:div>
                      </w:divsChild>
                    </w:div>
                    <w:div w:id="695303803">
                      <w:marLeft w:val="0"/>
                      <w:marRight w:val="0"/>
                      <w:marTop w:val="0"/>
                      <w:marBottom w:val="0"/>
                      <w:divBdr>
                        <w:top w:val="none" w:sz="0" w:space="0" w:color="auto"/>
                        <w:left w:val="none" w:sz="0" w:space="0" w:color="auto"/>
                        <w:bottom w:val="none" w:sz="0" w:space="0" w:color="auto"/>
                        <w:right w:val="none" w:sz="0" w:space="0" w:color="auto"/>
                      </w:divBdr>
                      <w:divsChild>
                        <w:div w:id="2039890136">
                          <w:marLeft w:val="0"/>
                          <w:marRight w:val="0"/>
                          <w:marTop w:val="0"/>
                          <w:marBottom w:val="0"/>
                          <w:divBdr>
                            <w:top w:val="none" w:sz="0" w:space="0" w:color="auto"/>
                            <w:left w:val="none" w:sz="0" w:space="0" w:color="auto"/>
                            <w:bottom w:val="none" w:sz="0" w:space="0" w:color="auto"/>
                            <w:right w:val="none" w:sz="0" w:space="0" w:color="auto"/>
                          </w:divBdr>
                        </w:div>
                      </w:divsChild>
                    </w:div>
                    <w:div w:id="697898266">
                      <w:marLeft w:val="0"/>
                      <w:marRight w:val="0"/>
                      <w:marTop w:val="0"/>
                      <w:marBottom w:val="0"/>
                      <w:divBdr>
                        <w:top w:val="none" w:sz="0" w:space="0" w:color="auto"/>
                        <w:left w:val="none" w:sz="0" w:space="0" w:color="auto"/>
                        <w:bottom w:val="none" w:sz="0" w:space="0" w:color="auto"/>
                        <w:right w:val="none" w:sz="0" w:space="0" w:color="auto"/>
                      </w:divBdr>
                      <w:divsChild>
                        <w:div w:id="1342731880">
                          <w:marLeft w:val="0"/>
                          <w:marRight w:val="0"/>
                          <w:marTop w:val="0"/>
                          <w:marBottom w:val="0"/>
                          <w:divBdr>
                            <w:top w:val="none" w:sz="0" w:space="0" w:color="auto"/>
                            <w:left w:val="none" w:sz="0" w:space="0" w:color="auto"/>
                            <w:bottom w:val="none" w:sz="0" w:space="0" w:color="auto"/>
                            <w:right w:val="none" w:sz="0" w:space="0" w:color="auto"/>
                          </w:divBdr>
                        </w:div>
                      </w:divsChild>
                    </w:div>
                    <w:div w:id="717820351">
                      <w:marLeft w:val="0"/>
                      <w:marRight w:val="0"/>
                      <w:marTop w:val="0"/>
                      <w:marBottom w:val="0"/>
                      <w:divBdr>
                        <w:top w:val="none" w:sz="0" w:space="0" w:color="auto"/>
                        <w:left w:val="none" w:sz="0" w:space="0" w:color="auto"/>
                        <w:bottom w:val="none" w:sz="0" w:space="0" w:color="auto"/>
                        <w:right w:val="none" w:sz="0" w:space="0" w:color="auto"/>
                      </w:divBdr>
                      <w:divsChild>
                        <w:div w:id="310990358">
                          <w:marLeft w:val="0"/>
                          <w:marRight w:val="0"/>
                          <w:marTop w:val="0"/>
                          <w:marBottom w:val="0"/>
                          <w:divBdr>
                            <w:top w:val="none" w:sz="0" w:space="0" w:color="auto"/>
                            <w:left w:val="none" w:sz="0" w:space="0" w:color="auto"/>
                            <w:bottom w:val="none" w:sz="0" w:space="0" w:color="auto"/>
                            <w:right w:val="none" w:sz="0" w:space="0" w:color="auto"/>
                          </w:divBdr>
                        </w:div>
                      </w:divsChild>
                    </w:div>
                    <w:div w:id="729883993">
                      <w:marLeft w:val="0"/>
                      <w:marRight w:val="0"/>
                      <w:marTop w:val="0"/>
                      <w:marBottom w:val="0"/>
                      <w:divBdr>
                        <w:top w:val="none" w:sz="0" w:space="0" w:color="auto"/>
                        <w:left w:val="none" w:sz="0" w:space="0" w:color="auto"/>
                        <w:bottom w:val="none" w:sz="0" w:space="0" w:color="auto"/>
                        <w:right w:val="none" w:sz="0" w:space="0" w:color="auto"/>
                      </w:divBdr>
                    </w:div>
                    <w:div w:id="737366465">
                      <w:marLeft w:val="0"/>
                      <w:marRight w:val="0"/>
                      <w:marTop w:val="0"/>
                      <w:marBottom w:val="0"/>
                      <w:divBdr>
                        <w:top w:val="none" w:sz="0" w:space="0" w:color="auto"/>
                        <w:left w:val="none" w:sz="0" w:space="0" w:color="auto"/>
                        <w:bottom w:val="none" w:sz="0" w:space="0" w:color="auto"/>
                        <w:right w:val="none" w:sz="0" w:space="0" w:color="auto"/>
                      </w:divBdr>
                      <w:divsChild>
                        <w:div w:id="1118724050">
                          <w:marLeft w:val="0"/>
                          <w:marRight w:val="0"/>
                          <w:marTop w:val="0"/>
                          <w:marBottom w:val="0"/>
                          <w:divBdr>
                            <w:top w:val="none" w:sz="0" w:space="0" w:color="auto"/>
                            <w:left w:val="none" w:sz="0" w:space="0" w:color="auto"/>
                            <w:bottom w:val="none" w:sz="0" w:space="0" w:color="auto"/>
                            <w:right w:val="none" w:sz="0" w:space="0" w:color="auto"/>
                          </w:divBdr>
                        </w:div>
                      </w:divsChild>
                    </w:div>
                    <w:div w:id="737551996">
                      <w:marLeft w:val="0"/>
                      <w:marRight w:val="0"/>
                      <w:marTop w:val="0"/>
                      <w:marBottom w:val="0"/>
                      <w:divBdr>
                        <w:top w:val="none" w:sz="0" w:space="0" w:color="auto"/>
                        <w:left w:val="none" w:sz="0" w:space="0" w:color="auto"/>
                        <w:bottom w:val="none" w:sz="0" w:space="0" w:color="auto"/>
                        <w:right w:val="none" w:sz="0" w:space="0" w:color="auto"/>
                      </w:divBdr>
                      <w:divsChild>
                        <w:div w:id="824317664">
                          <w:marLeft w:val="0"/>
                          <w:marRight w:val="0"/>
                          <w:marTop w:val="0"/>
                          <w:marBottom w:val="0"/>
                          <w:divBdr>
                            <w:top w:val="none" w:sz="0" w:space="0" w:color="auto"/>
                            <w:left w:val="none" w:sz="0" w:space="0" w:color="auto"/>
                            <w:bottom w:val="none" w:sz="0" w:space="0" w:color="auto"/>
                            <w:right w:val="none" w:sz="0" w:space="0" w:color="auto"/>
                          </w:divBdr>
                        </w:div>
                      </w:divsChild>
                    </w:div>
                    <w:div w:id="745565688">
                      <w:marLeft w:val="0"/>
                      <w:marRight w:val="0"/>
                      <w:marTop w:val="0"/>
                      <w:marBottom w:val="0"/>
                      <w:divBdr>
                        <w:top w:val="none" w:sz="0" w:space="0" w:color="auto"/>
                        <w:left w:val="none" w:sz="0" w:space="0" w:color="auto"/>
                        <w:bottom w:val="none" w:sz="0" w:space="0" w:color="auto"/>
                        <w:right w:val="none" w:sz="0" w:space="0" w:color="auto"/>
                      </w:divBdr>
                    </w:div>
                    <w:div w:id="752705997">
                      <w:marLeft w:val="0"/>
                      <w:marRight w:val="0"/>
                      <w:marTop w:val="0"/>
                      <w:marBottom w:val="0"/>
                      <w:divBdr>
                        <w:top w:val="none" w:sz="0" w:space="0" w:color="auto"/>
                        <w:left w:val="none" w:sz="0" w:space="0" w:color="auto"/>
                        <w:bottom w:val="none" w:sz="0" w:space="0" w:color="auto"/>
                        <w:right w:val="none" w:sz="0" w:space="0" w:color="auto"/>
                      </w:divBdr>
                      <w:divsChild>
                        <w:div w:id="656803902">
                          <w:marLeft w:val="0"/>
                          <w:marRight w:val="0"/>
                          <w:marTop w:val="0"/>
                          <w:marBottom w:val="0"/>
                          <w:divBdr>
                            <w:top w:val="none" w:sz="0" w:space="0" w:color="auto"/>
                            <w:left w:val="none" w:sz="0" w:space="0" w:color="auto"/>
                            <w:bottom w:val="none" w:sz="0" w:space="0" w:color="auto"/>
                            <w:right w:val="none" w:sz="0" w:space="0" w:color="auto"/>
                          </w:divBdr>
                        </w:div>
                      </w:divsChild>
                    </w:div>
                    <w:div w:id="754932707">
                      <w:marLeft w:val="0"/>
                      <w:marRight w:val="0"/>
                      <w:marTop w:val="0"/>
                      <w:marBottom w:val="0"/>
                      <w:divBdr>
                        <w:top w:val="none" w:sz="0" w:space="0" w:color="auto"/>
                        <w:left w:val="none" w:sz="0" w:space="0" w:color="auto"/>
                        <w:bottom w:val="none" w:sz="0" w:space="0" w:color="auto"/>
                        <w:right w:val="none" w:sz="0" w:space="0" w:color="auto"/>
                      </w:divBdr>
                      <w:divsChild>
                        <w:div w:id="1727414901">
                          <w:marLeft w:val="0"/>
                          <w:marRight w:val="0"/>
                          <w:marTop w:val="0"/>
                          <w:marBottom w:val="0"/>
                          <w:divBdr>
                            <w:top w:val="none" w:sz="0" w:space="0" w:color="auto"/>
                            <w:left w:val="none" w:sz="0" w:space="0" w:color="auto"/>
                            <w:bottom w:val="none" w:sz="0" w:space="0" w:color="auto"/>
                            <w:right w:val="none" w:sz="0" w:space="0" w:color="auto"/>
                          </w:divBdr>
                        </w:div>
                      </w:divsChild>
                    </w:div>
                    <w:div w:id="755370189">
                      <w:marLeft w:val="0"/>
                      <w:marRight w:val="0"/>
                      <w:marTop w:val="0"/>
                      <w:marBottom w:val="0"/>
                      <w:divBdr>
                        <w:top w:val="none" w:sz="0" w:space="0" w:color="auto"/>
                        <w:left w:val="none" w:sz="0" w:space="0" w:color="auto"/>
                        <w:bottom w:val="none" w:sz="0" w:space="0" w:color="auto"/>
                        <w:right w:val="none" w:sz="0" w:space="0" w:color="auto"/>
                      </w:divBdr>
                      <w:divsChild>
                        <w:div w:id="2078504903">
                          <w:marLeft w:val="0"/>
                          <w:marRight w:val="0"/>
                          <w:marTop w:val="0"/>
                          <w:marBottom w:val="0"/>
                          <w:divBdr>
                            <w:top w:val="none" w:sz="0" w:space="0" w:color="auto"/>
                            <w:left w:val="none" w:sz="0" w:space="0" w:color="auto"/>
                            <w:bottom w:val="none" w:sz="0" w:space="0" w:color="auto"/>
                            <w:right w:val="none" w:sz="0" w:space="0" w:color="auto"/>
                          </w:divBdr>
                        </w:div>
                      </w:divsChild>
                    </w:div>
                    <w:div w:id="757217827">
                      <w:marLeft w:val="0"/>
                      <w:marRight w:val="0"/>
                      <w:marTop w:val="0"/>
                      <w:marBottom w:val="0"/>
                      <w:divBdr>
                        <w:top w:val="none" w:sz="0" w:space="0" w:color="auto"/>
                        <w:left w:val="none" w:sz="0" w:space="0" w:color="auto"/>
                        <w:bottom w:val="none" w:sz="0" w:space="0" w:color="auto"/>
                        <w:right w:val="none" w:sz="0" w:space="0" w:color="auto"/>
                      </w:divBdr>
                    </w:div>
                    <w:div w:id="762412650">
                      <w:marLeft w:val="0"/>
                      <w:marRight w:val="0"/>
                      <w:marTop w:val="0"/>
                      <w:marBottom w:val="0"/>
                      <w:divBdr>
                        <w:top w:val="none" w:sz="0" w:space="0" w:color="auto"/>
                        <w:left w:val="none" w:sz="0" w:space="0" w:color="auto"/>
                        <w:bottom w:val="none" w:sz="0" w:space="0" w:color="auto"/>
                        <w:right w:val="none" w:sz="0" w:space="0" w:color="auto"/>
                      </w:divBdr>
                      <w:divsChild>
                        <w:div w:id="1991978372">
                          <w:marLeft w:val="0"/>
                          <w:marRight w:val="0"/>
                          <w:marTop w:val="0"/>
                          <w:marBottom w:val="0"/>
                          <w:divBdr>
                            <w:top w:val="none" w:sz="0" w:space="0" w:color="auto"/>
                            <w:left w:val="none" w:sz="0" w:space="0" w:color="auto"/>
                            <w:bottom w:val="none" w:sz="0" w:space="0" w:color="auto"/>
                            <w:right w:val="none" w:sz="0" w:space="0" w:color="auto"/>
                          </w:divBdr>
                        </w:div>
                      </w:divsChild>
                    </w:div>
                    <w:div w:id="775901437">
                      <w:marLeft w:val="0"/>
                      <w:marRight w:val="0"/>
                      <w:marTop w:val="0"/>
                      <w:marBottom w:val="0"/>
                      <w:divBdr>
                        <w:top w:val="none" w:sz="0" w:space="0" w:color="auto"/>
                        <w:left w:val="none" w:sz="0" w:space="0" w:color="auto"/>
                        <w:bottom w:val="none" w:sz="0" w:space="0" w:color="auto"/>
                        <w:right w:val="none" w:sz="0" w:space="0" w:color="auto"/>
                      </w:divBdr>
                    </w:div>
                    <w:div w:id="776482695">
                      <w:marLeft w:val="0"/>
                      <w:marRight w:val="0"/>
                      <w:marTop w:val="0"/>
                      <w:marBottom w:val="0"/>
                      <w:divBdr>
                        <w:top w:val="none" w:sz="0" w:space="0" w:color="auto"/>
                        <w:left w:val="none" w:sz="0" w:space="0" w:color="auto"/>
                        <w:bottom w:val="none" w:sz="0" w:space="0" w:color="auto"/>
                        <w:right w:val="none" w:sz="0" w:space="0" w:color="auto"/>
                      </w:divBdr>
                    </w:div>
                    <w:div w:id="779566553">
                      <w:marLeft w:val="0"/>
                      <w:marRight w:val="0"/>
                      <w:marTop w:val="0"/>
                      <w:marBottom w:val="0"/>
                      <w:divBdr>
                        <w:top w:val="none" w:sz="0" w:space="0" w:color="auto"/>
                        <w:left w:val="none" w:sz="0" w:space="0" w:color="auto"/>
                        <w:bottom w:val="none" w:sz="0" w:space="0" w:color="auto"/>
                        <w:right w:val="none" w:sz="0" w:space="0" w:color="auto"/>
                      </w:divBdr>
                      <w:divsChild>
                        <w:div w:id="1329479455">
                          <w:marLeft w:val="0"/>
                          <w:marRight w:val="0"/>
                          <w:marTop w:val="0"/>
                          <w:marBottom w:val="0"/>
                          <w:divBdr>
                            <w:top w:val="none" w:sz="0" w:space="0" w:color="auto"/>
                            <w:left w:val="none" w:sz="0" w:space="0" w:color="auto"/>
                            <w:bottom w:val="none" w:sz="0" w:space="0" w:color="auto"/>
                            <w:right w:val="none" w:sz="0" w:space="0" w:color="auto"/>
                          </w:divBdr>
                        </w:div>
                      </w:divsChild>
                    </w:div>
                    <w:div w:id="790320655">
                      <w:marLeft w:val="0"/>
                      <w:marRight w:val="0"/>
                      <w:marTop w:val="0"/>
                      <w:marBottom w:val="0"/>
                      <w:divBdr>
                        <w:top w:val="none" w:sz="0" w:space="0" w:color="auto"/>
                        <w:left w:val="none" w:sz="0" w:space="0" w:color="auto"/>
                        <w:bottom w:val="none" w:sz="0" w:space="0" w:color="auto"/>
                        <w:right w:val="none" w:sz="0" w:space="0" w:color="auto"/>
                      </w:divBdr>
                    </w:div>
                    <w:div w:id="791362506">
                      <w:marLeft w:val="0"/>
                      <w:marRight w:val="0"/>
                      <w:marTop w:val="0"/>
                      <w:marBottom w:val="0"/>
                      <w:divBdr>
                        <w:top w:val="none" w:sz="0" w:space="0" w:color="auto"/>
                        <w:left w:val="none" w:sz="0" w:space="0" w:color="auto"/>
                        <w:bottom w:val="none" w:sz="0" w:space="0" w:color="auto"/>
                        <w:right w:val="none" w:sz="0" w:space="0" w:color="auto"/>
                      </w:divBdr>
                    </w:div>
                    <w:div w:id="796416283">
                      <w:marLeft w:val="0"/>
                      <w:marRight w:val="0"/>
                      <w:marTop w:val="0"/>
                      <w:marBottom w:val="0"/>
                      <w:divBdr>
                        <w:top w:val="none" w:sz="0" w:space="0" w:color="auto"/>
                        <w:left w:val="none" w:sz="0" w:space="0" w:color="auto"/>
                        <w:bottom w:val="none" w:sz="0" w:space="0" w:color="auto"/>
                        <w:right w:val="none" w:sz="0" w:space="0" w:color="auto"/>
                      </w:divBdr>
                      <w:divsChild>
                        <w:div w:id="1857690627">
                          <w:marLeft w:val="0"/>
                          <w:marRight w:val="0"/>
                          <w:marTop w:val="0"/>
                          <w:marBottom w:val="0"/>
                          <w:divBdr>
                            <w:top w:val="none" w:sz="0" w:space="0" w:color="auto"/>
                            <w:left w:val="none" w:sz="0" w:space="0" w:color="auto"/>
                            <w:bottom w:val="none" w:sz="0" w:space="0" w:color="auto"/>
                            <w:right w:val="none" w:sz="0" w:space="0" w:color="auto"/>
                          </w:divBdr>
                        </w:div>
                      </w:divsChild>
                    </w:div>
                    <w:div w:id="798110175">
                      <w:marLeft w:val="0"/>
                      <w:marRight w:val="0"/>
                      <w:marTop w:val="0"/>
                      <w:marBottom w:val="0"/>
                      <w:divBdr>
                        <w:top w:val="none" w:sz="0" w:space="0" w:color="auto"/>
                        <w:left w:val="none" w:sz="0" w:space="0" w:color="auto"/>
                        <w:bottom w:val="none" w:sz="0" w:space="0" w:color="auto"/>
                        <w:right w:val="none" w:sz="0" w:space="0" w:color="auto"/>
                      </w:divBdr>
                    </w:div>
                    <w:div w:id="799148869">
                      <w:marLeft w:val="0"/>
                      <w:marRight w:val="0"/>
                      <w:marTop w:val="0"/>
                      <w:marBottom w:val="0"/>
                      <w:divBdr>
                        <w:top w:val="none" w:sz="0" w:space="0" w:color="auto"/>
                        <w:left w:val="none" w:sz="0" w:space="0" w:color="auto"/>
                        <w:bottom w:val="none" w:sz="0" w:space="0" w:color="auto"/>
                        <w:right w:val="none" w:sz="0" w:space="0" w:color="auto"/>
                      </w:divBdr>
                    </w:div>
                    <w:div w:id="805584503">
                      <w:marLeft w:val="0"/>
                      <w:marRight w:val="0"/>
                      <w:marTop w:val="0"/>
                      <w:marBottom w:val="0"/>
                      <w:divBdr>
                        <w:top w:val="none" w:sz="0" w:space="0" w:color="auto"/>
                        <w:left w:val="none" w:sz="0" w:space="0" w:color="auto"/>
                        <w:bottom w:val="none" w:sz="0" w:space="0" w:color="auto"/>
                        <w:right w:val="none" w:sz="0" w:space="0" w:color="auto"/>
                      </w:divBdr>
                    </w:div>
                    <w:div w:id="807017083">
                      <w:marLeft w:val="0"/>
                      <w:marRight w:val="0"/>
                      <w:marTop w:val="0"/>
                      <w:marBottom w:val="0"/>
                      <w:divBdr>
                        <w:top w:val="none" w:sz="0" w:space="0" w:color="auto"/>
                        <w:left w:val="none" w:sz="0" w:space="0" w:color="auto"/>
                        <w:bottom w:val="none" w:sz="0" w:space="0" w:color="auto"/>
                        <w:right w:val="none" w:sz="0" w:space="0" w:color="auto"/>
                      </w:divBdr>
                      <w:divsChild>
                        <w:div w:id="571155783">
                          <w:marLeft w:val="0"/>
                          <w:marRight w:val="0"/>
                          <w:marTop w:val="0"/>
                          <w:marBottom w:val="0"/>
                          <w:divBdr>
                            <w:top w:val="none" w:sz="0" w:space="0" w:color="auto"/>
                            <w:left w:val="none" w:sz="0" w:space="0" w:color="auto"/>
                            <w:bottom w:val="none" w:sz="0" w:space="0" w:color="auto"/>
                            <w:right w:val="none" w:sz="0" w:space="0" w:color="auto"/>
                          </w:divBdr>
                        </w:div>
                      </w:divsChild>
                    </w:div>
                    <w:div w:id="810755240">
                      <w:marLeft w:val="0"/>
                      <w:marRight w:val="0"/>
                      <w:marTop w:val="0"/>
                      <w:marBottom w:val="0"/>
                      <w:divBdr>
                        <w:top w:val="none" w:sz="0" w:space="0" w:color="auto"/>
                        <w:left w:val="none" w:sz="0" w:space="0" w:color="auto"/>
                        <w:bottom w:val="none" w:sz="0" w:space="0" w:color="auto"/>
                        <w:right w:val="none" w:sz="0" w:space="0" w:color="auto"/>
                      </w:divBdr>
                    </w:div>
                    <w:div w:id="812674612">
                      <w:marLeft w:val="0"/>
                      <w:marRight w:val="0"/>
                      <w:marTop w:val="0"/>
                      <w:marBottom w:val="0"/>
                      <w:divBdr>
                        <w:top w:val="none" w:sz="0" w:space="0" w:color="auto"/>
                        <w:left w:val="none" w:sz="0" w:space="0" w:color="auto"/>
                        <w:bottom w:val="none" w:sz="0" w:space="0" w:color="auto"/>
                        <w:right w:val="none" w:sz="0" w:space="0" w:color="auto"/>
                      </w:divBdr>
                      <w:divsChild>
                        <w:div w:id="424688775">
                          <w:marLeft w:val="0"/>
                          <w:marRight w:val="0"/>
                          <w:marTop w:val="0"/>
                          <w:marBottom w:val="0"/>
                          <w:divBdr>
                            <w:top w:val="none" w:sz="0" w:space="0" w:color="auto"/>
                            <w:left w:val="none" w:sz="0" w:space="0" w:color="auto"/>
                            <w:bottom w:val="none" w:sz="0" w:space="0" w:color="auto"/>
                            <w:right w:val="none" w:sz="0" w:space="0" w:color="auto"/>
                          </w:divBdr>
                        </w:div>
                      </w:divsChild>
                    </w:div>
                    <w:div w:id="822165125">
                      <w:marLeft w:val="0"/>
                      <w:marRight w:val="0"/>
                      <w:marTop w:val="0"/>
                      <w:marBottom w:val="0"/>
                      <w:divBdr>
                        <w:top w:val="none" w:sz="0" w:space="0" w:color="auto"/>
                        <w:left w:val="none" w:sz="0" w:space="0" w:color="auto"/>
                        <w:bottom w:val="none" w:sz="0" w:space="0" w:color="auto"/>
                        <w:right w:val="none" w:sz="0" w:space="0" w:color="auto"/>
                      </w:divBdr>
                      <w:divsChild>
                        <w:div w:id="305748132">
                          <w:marLeft w:val="0"/>
                          <w:marRight w:val="0"/>
                          <w:marTop w:val="0"/>
                          <w:marBottom w:val="0"/>
                          <w:divBdr>
                            <w:top w:val="none" w:sz="0" w:space="0" w:color="auto"/>
                            <w:left w:val="none" w:sz="0" w:space="0" w:color="auto"/>
                            <w:bottom w:val="none" w:sz="0" w:space="0" w:color="auto"/>
                            <w:right w:val="none" w:sz="0" w:space="0" w:color="auto"/>
                          </w:divBdr>
                        </w:div>
                      </w:divsChild>
                    </w:div>
                    <w:div w:id="838345477">
                      <w:marLeft w:val="0"/>
                      <w:marRight w:val="0"/>
                      <w:marTop w:val="0"/>
                      <w:marBottom w:val="0"/>
                      <w:divBdr>
                        <w:top w:val="none" w:sz="0" w:space="0" w:color="auto"/>
                        <w:left w:val="none" w:sz="0" w:space="0" w:color="auto"/>
                        <w:bottom w:val="none" w:sz="0" w:space="0" w:color="auto"/>
                        <w:right w:val="none" w:sz="0" w:space="0" w:color="auto"/>
                      </w:divBdr>
                      <w:divsChild>
                        <w:div w:id="1919510373">
                          <w:marLeft w:val="0"/>
                          <w:marRight w:val="0"/>
                          <w:marTop w:val="0"/>
                          <w:marBottom w:val="0"/>
                          <w:divBdr>
                            <w:top w:val="none" w:sz="0" w:space="0" w:color="auto"/>
                            <w:left w:val="none" w:sz="0" w:space="0" w:color="auto"/>
                            <w:bottom w:val="none" w:sz="0" w:space="0" w:color="auto"/>
                            <w:right w:val="none" w:sz="0" w:space="0" w:color="auto"/>
                          </w:divBdr>
                        </w:div>
                      </w:divsChild>
                    </w:div>
                    <w:div w:id="848375608">
                      <w:marLeft w:val="0"/>
                      <w:marRight w:val="0"/>
                      <w:marTop w:val="0"/>
                      <w:marBottom w:val="0"/>
                      <w:divBdr>
                        <w:top w:val="none" w:sz="0" w:space="0" w:color="auto"/>
                        <w:left w:val="none" w:sz="0" w:space="0" w:color="auto"/>
                        <w:bottom w:val="none" w:sz="0" w:space="0" w:color="auto"/>
                        <w:right w:val="none" w:sz="0" w:space="0" w:color="auto"/>
                      </w:divBdr>
                    </w:div>
                    <w:div w:id="854154526">
                      <w:marLeft w:val="0"/>
                      <w:marRight w:val="0"/>
                      <w:marTop w:val="0"/>
                      <w:marBottom w:val="0"/>
                      <w:divBdr>
                        <w:top w:val="none" w:sz="0" w:space="0" w:color="auto"/>
                        <w:left w:val="none" w:sz="0" w:space="0" w:color="auto"/>
                        <w:bottom w:val="none" w:sz="0" w:space="0" w:color="auto"/>
                        <w:right w:val="none" w:sz="0" w:space="0" w:color="auto"/>
                      </w:divBdr>
                    </w:div>
                    <w:div w:id="863981302">
                      <w:marLeft w:val="0"/>
                      <w:marRight w:val="0"/>
                      <w:marTop w:val="0"/>
                      <w:marBottom w:val="0"/>
                      <w:divBdr>
                        <w:top w:val="none" w:sz="0" w:space="0" w:color="auto"/>
                        <w:left w:val="none" w:sz="0" w:space="0" w:color="auto"/>
                        <w:bottom w:val="none" w:sz="0" w:space="0" w:color="auto"/>
                        <w:right w:val="none" w:sz="0" w:space="0" w:color="auto"/>
                      </w:divBdr>
                    </w:div>
                    <w:div w:id="865411026">
                      <w:marLeft w:val="0"/>
                      <w:marRight w:val="0"/>
                      <w:marTop w:val="0"/>
                      <w:marBottom w:val="0"/>
                      <w:divBdr>
                        <w:top w:val="none" w:sz="0" w:space="0" w:color="auto"/>
                        <w:left w:val="none" w:sz="0" w:space="0" w:color="auto"/>
                        <w:bottom w:val="none" w:sz="0" w:space="0" w:color="auto"/>
                        <w:right w:val="none" w:sz="0" w:space="0" w:color="auto"/>
                      </w:divBdr>
                      <w:divsChild>
                        <w:div w:id="1911958562">
                          <w:marLeft w:val="0"/>
                          <w:marRight w:val="0"/>
                          <w:marTop w:val="0"/>
                          <w:marBottom w:val="0"/>
                          <w:divBdr>
                            <w:top w:val="none" w:sz="0" w:space="0" w:color="auto"/>
                            <w:left w:val="none" w:sz="0" w:space="0" w:color="auto"/>
                            <w:bottom w:val="none" w:sz="0" w:space="0" w:color="auto"/>
                            <w:right w:val="none" w:sz="0" w:space="0" w:color="auto"/>
                          </w:divBdr>
                        </w:div>
                      </w:divsChild>
                    </w:div>
                    <w:div w:id="870461183">
                      <w:marLeft w:val="0"/>
                      <w:marRight w:val="0"/>
                      <w:marTop w:val="0"/>
                      <w:marBottom w:val="0"/>
                      <w:divBdr>
                        <w:top w:val="none" w:sz="0" w:space="0" w:color="auto"/>
                        <w:left w:val="none" w:sz="0" w:space="0" w:color="auto"/>
                        <w:bottom w:val="none" w:sz="0" w:space="0" w:color="auto"/>
                        <w:right w:val="none" w:sz="0" w:space="0" w:color="auto"/>
                      </w:divBdr>
                      <w:divsChild>
                        <w:div w:id="1642811379">
                          <w:marLeft w:val="0"/>
                          <w:marRight w:val="0"/>
                          <w:marTop w:val="0"/>
                          <w:marBottom w:val="0"/>
                          <w:divBdr>
                            <w:top w:val="none" w:sz="0" w:space="0" w:color="auto"/>
                            <w:left w:val="none" w:sz="0" w:space="0" w:color="auto"/>
                            <w:bottom w:val="none" w:sz="0" w:space="0" w:color="auto"/>
                            <w:right w:val="none" w:sz="0" w:space="0" w:color="auto"/>
                          </w:divBdr>
                        </w:div>
                      </w:divsChild>
                    </w:div>
                    <w:div w:id="871497966">
                      <w:marLeft w:val="0"/>
                      <w:marRight w:val="0"/>
                      <w:marTop w:val="0"/>
                      <w:marBottom w:val="0"/>
                      <w:divBdr>
                        <w:top w:val="none" w:sz="0" w:space="0" w:color="auto"/>
                        <w:left w:val="none" w:sz="0" w:space="0" w:color="auto"/>
                        <w:bottom w:val="none" w:sz="0" w:space="0" w:color="auto"/>
                        <w:right w:val="none" w:sz="0" w:space="0" w:color="auto"/>
                      </w:divBdr>
                      <w:divsChild>
                        <w:div w:id="1805393997">
                          <w:marLeft w:val="0"/>
                          <w:marRight w:val="0"/>
                          <w:marTop w:val="0"/>
                          <w:marBottom w:val="0"/>
                          <w:divBdr>
                            <w:top w:val="none" w:sz="0" w:space="0" w:color="auto"/>
                            <w:left w:val="none" w:sz="0" w:space="0" w:color="auto"/>
                            <w:bottom w:val="none" w:sz="0" w:space="0" w:color="auto"/>
                            <w:right w:val="none" w:sz="0" w:space="0" w:color="auto"/>
                          </w:divBdr>
                        </w:div>
                      </w:divsChild>
                    </w:div>
                    <w:div w:id="873468130">
                      <w:marLeft w:val="0"/>
                      <w:marRight w:val="0"/>
                      <w:marTop w:val="0"/>
                      <w:marBottom w:val="0"/>
                      <w:divBdr>
                        <w:top w:val="none" w:sz="0" w:space="0" w:color="auto"/>
                        <w:left w:val="none" w:sz="0" w:space="0" w:color="auto"/>
                        <w:bottom w:val="none" w:sz="0" w:space="0" w:color="auto"/>
                        <w:right w:val="none" w:sz="0" w:space="0" w:color="auto"/>
                      </w:divBdr>
                    </w:div>
                    <w:div w:id="887452001">
                      <w:marLeft w:val="0"/>
                      <w:marRight w:val="0"/>
                      <w:marTop w:val="0"/>
                      <w:marBottom w:val="0"/>
                      <w:divBdr>
                        <w:top w:val="none" w:sz="0" w:space="0" w:color="auto"/>
                        <w:left w:val="none" w:sz="0" w:space="0" w:color="auto"/>
                        <w:bottom w:val="none" w:sz="0" w:space="0" w:color="auto"/>
                        <w:right w:val="none" w:sz="0" w:space="0" w:color="auto"/>
                      </w:divBdr>
                      <w:divsChild>
                        <w:div w:id="241835789">
                          <w:marLeft w:val="0"/>
                          <w:marRight w:val="0"/>
                          <w:marTop w:val="0"/>
                          <w:marBottom w:val="0"/>
                          <w:divBdr>
                            <w:top w:val="none" w:sz="0" w:space="0" w:color="auto"/>
                            <w:left w:val="none" w:sz="0" w:space="0" w:color="auto"/>
                            <w:bottom w:val="none" w:sz="0" w:space="0" w:color="auto"/>
                            <w:right w:val="none" w:sz="0" w:space="0" w:color="auto"/>
                          </w:divBdr>
                        </w:div>
                      </w:divsChild>
                    </w:div>
                    <w:div w:id="887834830">
                      <w:marLeft w:val="0"/>
                      <w:marRight w:val="0"/>
                      <w:marTop w:val="0"/>
                      <w:marBottom w:val="0"/>
                      <w:divBdr>
                        <w:top w:val="none" w:sz="0" w:space="0" w:color="auto"/>
                        <w:left w:val="none" w:sz="0" w:space="0" w:color="auto"/>
                        <w:bottom w:val="none" w:sz="0" w:space="0" w:color="auto"/>
                        <w:right w:val="none" w:sz="0" w:space="0" w:color="auto"/>
                      </w:divBdr>
                    </w:div>
                    <w:div w:id="895047569">
                      <w:marLeft w:val="0"/>
                      <w:marRight w:val="0"/>
                      <w:marTop w:val="0"/>
                      <w:marBottom w:val="0"/>
                      <w:divBdr>
                        <w:top w:val="none" w:sz="0" w:space="0" w:color="auto"/>
                        <w:left w:val="none" w:sz="0" w:space="0" w:color="auto"/>
                        <w:bottom w:val="none" w:sz="0" w:space="0" w:color="auto"/>
                        <w:right w:val="none" w:sz="0" w:space="0" w:color="auto"/>
                      </w:divBdr>
                    </w:div>
                    <w:div w:id="922032671">
                      <w:marLeft w:val="0"/>
                      <w:marRight w:val="0"/>
                      <w:marTop w:val="0"/>
                      <w:marBottom w:val="0"/>
                      <w:divBdr>
                        <w:top w:val="none" w:sz="0" w:space="0" w:color="auto"/>
                        <w:left w:val="none" w:sz="0" w:space="0" w:color="auto"/>
                        <w:bottom w:val="none" w:sz="0" w:space="0" w:color="auto"/>
                        <w:right w:val="none" w:sz="0" w:space="0" w:color="auto"/>
                      </w:divBdr>
                      <w:divsChild>
                        <w:div w:id="1739551360">
                          <w:marLeft w:val="0"/>
                          <w:marRight w:val="0"/>
                          <w:marTop w:val="0"/>
                          <w:marBottom w:val="0"/>
                          <w:divBdr>
                            <w:top w:val="none" w:sz="0" w:space="0" w:color="auto"/>
                            <w:left w:val="none" w:sz="0" w:space="0" w:color="auto"/>
                            <w:bottom w:val="none" w:sz="0" w:space="0" w:color="auto"/>
                            <w:right w:val="none" w:sz="0" w:space="0" w:color="auto"/>
                          </w:divBdr>
                        </w:div>
                      </w:divsChild>
                    </w:div>
                    <w:div w:id="926501113">
                      <w:marLeft w:val="0"/>
                      <w:marRight w:val="0"/>
                      <w:marTop w:val="0"/>
                      <w:marBottom w:val="0"/>
                      <w:divBdr>
                        <w:top w:val="none" w:sz="0" w:space="0" w:color="auto"/>
                        <w:left w:val="none" w:sz="0" w:space="0" w:color="auto"/>
                        <w:bottom w:val="none" w:sz="0" w:space="0" w:color="auto"/>
                        <w:right w:val="none" w:sz="0" w:space="0" w:color="auto"/>
                      </w:divBdr>
                      <w:divsChild>
                        <w:div w:id="1956017018">
                          <w:marLeft w:val="0"/>
                          <w:marRight w:val="0"/>
                          <w:marTop w:val="0"/>
                          <w:marBottom w:val="0"/>
                          <w:divBdr>
                            <w:top w:val="none" w:sz="0" w:space="0" w:color="auto"/>
                            <w:left w:val="none" w:sz="0" w:space="0" w:color="auto"/>
                            <w:bottom w:val="none" w:sz="0" w:space="0" w:color="auto"/>
                            <w:right w:val="none" w:sz="0" w:space="0" w:color="auto"/>
                          </w:divBdr>
                        </w:div>
                      </w:divsChild>
                    </w:div>
                    <w:div w:id="929895135">
                      <w:marLeft w:val="0"/>
                      <w:marRight w:val="0"/>
                      <w:marTop w:val="0"/>
                      <w:marBottom w:val="0"/>
                      <w:divBdr>
                        <w:top w:val="none" w:sz="0" w:space="0" w:color="auto"/>
                        <w:left w:val="none" w:sz="0" w:space="0" w:color="auto"/>
                        <w:bottom w:val="none" w:sz="0" w:space="0" w:color="auto"/>
                        <w:right w:val="none" w:sz="0" w:space="0" w:color="auto"/>
                      </w:divBdr>
                    </w:div>
                    <w:div w:id="931009440">
                      <w:marLeft w:val="0"/>
                      <w:marRight w:val="0"/>
                      <w:marTop w:val="0"/>
                      <w:marBottom w:val="0"/>
                      <w:divBdr>
                        <w:top w:val="none" w:sz="0" w:space="0" w:color="auto"/>
                        <w:left w:val="none" w:sz="0" w:space="0" w:color="auto"/>
                        <w:bottom w:val="none" w:sz="0" w:space="0" w:color="auto"/>
                        <w:right w:val="none" w:sz="0" w:space="0" w:color="auto"/>
                      </w:divBdr>
                    </w:div>
                    <w:div w:id="941690247">
                      <w:marLeft w:val="0"/>
                      <w:marRight w:val="0"/>
                      <w:marTop w:val="0"/>
                      <w:marBottom w:val="0"/>
                      <w:divBdr>
                        <w:top w:val="none" w:sz="0" w:space="0" w:color="auto"/>
                        <w:left w:val="none" w:sz="0" w:space="0" w:color="auto"/>
                        <w:bottom w:val="none" w:sz="0" w:space="0" w:color="auto"/>
                        <w:right w:val="none" w:sz="0" w:space="0" w:color="auto"/>
                      </w:divBdr>
                    </w:div>
                    <w:div w:id="944462963">
                      <w:marLeft w:val="0"/>
                      <w:marRight w:val="0"/>
                      <w:marTop w:val="0"/>
                      <w:marBottom w:val="0"/>
                      <w:divBdr>
                        <w:top w:val="none" w:sz="0" w:space="0" w:color="auto"/>
                        <w:left w:val="none" w:sz="0" w:space="0" w:color="auto"/>
                        <w:bottom w:val="none" w:sz="0" w:space="0" w:color="auto"/>
                        <w:right w:val="none" w:sz="0" w:space="0" w:color="auto"/>
                      </w:divBdr>
                      <w:divsChild>
                        <w:div w:id="2069575328">
                          <w:marLeft w:val="0"/>
                          <w:marRight w:val="0"/>
                          <w:marTop w:val="0"/>
                          <w:marBottom w:val="0"/>
                          <w:divBdr>
                            <w:top w:val="none" w:sz="0" w:space="0" w:color="auto"/>
                            <w:left w:val="none" w:sz="0" w:space="0" w:color="auto"/>
                            <w:bottom w:val="none" w:sz="0" w:space="0" w:color="auto"/>
                            <w:right w:val="none" w:sz="0" w:space="0" w:color="auto"/>
                          </w:divBdr>
                        </w:div>
                      </w:divsChild>
                    </w:div>
                    <w:div w:id="946155477">
                      <w:marLeft w:val="0"/>
                      <w:marRight w:val="0"/>
                      <w:marTop w:val="0"/>
                      <w:marBottom w:val="0"/>
                      <w:divBdr>
                        <w:top w:val="none" w:sz="0" w:space="0" w:color="auto"/>
                        <w:left w:val="none" w:sz="0" w:space="0" w:color="auto"/>
                        <w:bottom w:val="none" w:sz="0" w:space="0" w:color="auto"/>
                        <w:right w:val="none" w:sz="0" w:space="0" w:color="auto"/>
                      </w:divBdr>
                    </w:div>
                    <w:div w:id="948582651">
                      <w:marLeft w:val="0"/>
                      <w:marRight w:val="0"/>
                      <w:marTop w:val="0"/>
                      <w:marBottom w:val="0"/>
                      <w:divBdr>
                        <w:top w:val="none" w:sz="0" w:space="0" w:color="auto"/>
                        <w:left w:val="none" w:sz="0" w:space="0" w:color="auto"/>
                        <w:bottom w:val="none" w:sz="0" w:space="0" w:color="auto"/>
                        <w:right w:val="none" w:sz="0" w:space="0" w:color="auto"/>
                      </w:divBdr>
                      <w:divsChild>
                        <w:div w:id="942373628">
                          <w:marLeft w:val="0"/>
                          <w:marRight w:val="0"/>
                          <w:marTop w:val="0"/>
                          <w:marBottom w:val="0"/>
                          <w:divBdr>
                            <w:top w:val="none" w:sz="0" w:space="0" w:color="auto"/>
                            <w:left w:val="none" w:sz="0" w:space="0" w:color="auto"/>
                            <w:bottom w:val="none" w:sz="0" w:space="0" w:color="auto"/>
                            <w:right w:val="none" w:sz="0" w:space="0" w:color="auto"/>
                          </w:divBdr>
                        </w:div>
                      </w:divsChild>
                    </w:div>
                    <w:div w:id="956329392">
                      <w:marLeft w:val="0"/>
                      <w:marRight w:val="0"/>
                      <w:marTop w:val="0"/>
                      <w:marBottom w:val="0"/>
                      <w:divBdr>
                        <w:top w:val="none" w:sz="0" w:space="0" w:color="auto"/>
                        <w:left w:val="none" w:sz="0" w:space="0" w:color="auto"/>
                        <w:bottom w:val="none" w:sz="0" w:space="0" w:color="auto"/>
                        <w:right w:val="none" w:sz="0" w:space="0" w:color="auto"/>
                      </w:divBdr>
                    </w:div>
                    <w:div w:id="973943126">
                      <w:marLeft w:val="0"/>
                      <w:marRight w:val="0"/>
                      <w:marTop w:val="0"/>
                      <w:marBottom w:val="0"/>
                      <w:divBdr>
                        <w:top w:val="none" w:sz="0" w:space="0" w:color="auto"/>
                        <w:left w:val="none" w:sz="0" w:space="0" w:color="auto"/>
                        <w:bottom w:val="none" w:sz="0" w:space="0" w:color="auto"/>
                        <w:right w:val="none" w:sz="0" w:space="0" w:color="auto"/>
                      </w:divBdr>
                    </w:div>
                    <w:div w:id="978924358">
                      <w:marLeft w:val="0"/>
                      <w:marRight w:val="0"/>
                      <w:marTop w:val="0"/>
                      <w:marBottom w:val="0"/>
                      <w:divBdr>
                        <w:top w:val="none" w:sz="0" w:space="0" w:color="auto"/>
                        <w:left w:val="none" w:sz="0" w:space="0" w:color="auto"/>
                        <w:bottom w:val="none" w:sz="0" w:space="0" w:color="auto"/>
                        <w:right w:val="none" w:sz="0" w:space="0" w:color="auto"/>
                      </w:divBdr>
                      <w:divsChild>
                        <w:div w:id="830146609">
                          <w:marLeft w:val="0"/>
                          <w:marRight w:val="0"/>
                          <w:marTop w:val="0"/>
                          <w:marBottom w:val="0"/>
                          <w:divBdr>
                            <w:top w:val="none" w:sz="0" w:space="0" w:color="auto"/>
                            <w:left w:val="none" w:sz="0" w:space="0" w:color="auto"/>
                            <w:bottom w:val="none" w:sz="0" w:space="0" w:color="auto"/>
                            <w:right w:val="none" w:sz="0" w:space="0" w:color="auto"/>
                          </w:divBdr>
                        </w:div>
                      </w:divsChild>
                    </w:div>
                    <w:div w:id="980233054">
                      <w:marLeft w:val="0"/>
                      <w:marRight w:val="0"/>
                      <w:marTop w:val="0"/>
                      <w:marBottom w:val="0"/>
                      <w:divBdr>
                        <w:top w:val="none" w:sz="0" w:space="0" w:color="auto"/>
                        <w:left w:val="none" w:sz="0" w:space="0" w:color="auto"/>
                        <w:bottom w:val="none" w:sz="0" w:space="0" w:color="auto"/>
                        <w:right w:val="none" w:sz="0" w:space="0" w:color="auto"/>
                      </w:divBdr>
                      <w:divsChild>
                        <w:div w:id="1556426273">
                          <w:marLeft w:val="0"/>
                          <w:marRight w:val="0"/>
                          <w:marTop w:val="0"/>
                          <w:marBottom w:val="0"/>
                          <w:divBdr>
                            <w:top w:val="none" w:sz="0" w:space="0" w:color="auto"/>
                            <w:left w:val="none" w:sz="0" w:space="0" w:color="auto"/>
                            <w:bottom w:val="none" w:sz="0" w:space="0" w:color="auto"/>
                            <w:right w:val="none" w:sz="0" w:space="0" w:color="auto"/>
                          </w:divBdr>
                        </w:div>
                      </w:divsChild>
                    </w:div>
                    <w:div w:id="992829492">
                      <w:marLeft w:val="0"/>
                      <w:marRight w:val="0"/>
                      <w:marTop w:val="0"/>
                      <w:marBottom w:val="0"/>
                      <w:divBdr>
                        <w:top w:val="none" w:sz="0" w:space="0" w:color="auto"/>
                        <w:left w:val="none" w:sz="0" w:space="0" w:color="auto"/>
                        <w:bottom w:val="none" w:sz="0" w:space="0" w:color="auto"/>
                        <w:right w:val="none" w:sz="0" w:space="0" w:color="auto"/>
                      </w:divBdr>
                    </w:div>
                    <w:div w:id="997225430">
                      <w:marLeft w:val="0"/>
                      <w:marRight w:val="0"/>
                      <w:marTop w:val="0"/>
                      <w:marBottom w:val="0"/>
                      <w:divBdr>
                        <w:top w:val="none" w:sz="0" w:space="0" w:color="auto"/>
                        <w:left w:val="none" w:sz="0" w:space="0" w:color="auto"/>
                        <w:bottom w:val="none" w:sz="0" w:space="0" w:color="auto"/>
                        <w:right w:val="none" w:sz="0" w:space="0" w:color="auto"/>
                      </w:divBdr>
                    </w:div>
                    <w:div w:id="999309594">
                      <w:marLeft w:val="0"/>
                      <w:marRight w:val="0"/>
                      <w:marTop w:val="0"/>
                      <w:marBottom w:val="0"/>
                      <w:divBdr>
                        <w:top w:val="none" w:sz="0" w:space="0" w:color="auto"/>
                        <w:left w:val="none" w:sz="0" w:space="0" w:color="auto"/>
                        <w:bottom w:val="none" w:sz="0" w:space="0" w:color="auto"/>
                        <w:right w:val="none" w:sz="0" w:space="0" w:color="auto"/>
                      </w:divBdr>
                    </w:div>
                    <w:div w:id="1000815135">
                      <w:marLeft w:val="0"/>
                      <w:marRight w:val="0"/>
                      <w:marTop w:val="0"/>
                      <w:marBottom w:val="0"/>
                      <w:divBdr>
                        <w:top w:val="none" w:sz="0" w:space="0" w:color="auto"/>
                        <w:left w:val="none" w:sz="0" w:space="0" w:color="auto"/>
                        <w:bottom w:val="none" w:sz="0" w:space="0" w:color="auto"/>
                        <w:right w:val="none" w:sz="0" w:space="0" w:color="auto"/>
                      </w:divBdr>
                      <w:divsChild>
                        <w:div w:id="397630492">
                          <w:marLeft w:val="0"/>
                          <w:marRight w:val="0"/>
                          <w:marTop w:val="0"/>
                          <w:marBottom w:val="0"/>
                          <w:divBdr>
                            <w:top w:val="none" w:sz="0" w:space="0" w:color="auto"/>
                            <w:left w:val="none" w:sz="0" w:space="0" w:color="auto"/>
                            <w:bottom w:val="none" w:sz="0" w:space="0" w:color="auto"/>
                            <w:right w:val="none" w:sz="0" w:space="0" w:color="auto"/>
                          </w:divBdr>
                        </w:div>
                      </w:divsChild>
                    </w:div>
                    <w:div w:id="1001084187">
                      <w:marLeft w:val="0"/>
                      <w:marRight w:val="0"/>
                      <w:marTop w:val="0"/>
                      <w:marBottom w:val="0"/>
                      <w:divBdr>
                        <w:top w:val="none" w:sz="0" w:space="0" w:color="auto"/>
                        <w:left w:val="none" w:sz="0" w:space="0" w:color="auto"/>
                        <w:bottom w:val="none" w:sz="0" w:space="0" w:color="auto"/>
                        <w:right w:val="none" w:sz="0" w:space="0" w:color="auto"/>
                      </w:divBdr>
                    </w:div>
                    <w:div w:id="1001196312">
                      <w:marLeft w:val="0"/>
                      <w:marRight w:val="0"/>
                      <w:marTop w:val="0"/>
                      <w:marBottom w:val="0"/>
                      <w:divBdr>
                        <w:top w:val="none" w:sz="0" w:space="0" w:color="auto"/>
                        <w:left w:val="none" w:sz="0" w:space="0" w:color="auto"/>
                        <w:bottom w:val="none" w:sz="0" w:space="0" w:color="auto"/>
                        <w:right w:val="none" w:sz="0" w:space="0" w:color="auto"/>
                      </w:divBdr>
                    </w:div>
                    <w:div w:id="1009874323">
                      <w:marLeft w:val="0"/>
                      <w:marRight w:val="0"/>
                      <w:marTop w:val="0"/>
                      <w:marBottom w:val="0"/>
                      <w:divBdr>
                        <w:top w:val="none" w:sz="0" w:space="0" w:color="auto"/>
                        <w:left w:val="none" w:sz="0" w:space="0" w:color="auto"/>
                        <w:bottom w:val="none" w:sz="0" w:space="0" w:color="auto"/>
                        <w:right w:val="none" w:sz="0" w:space="0" w:color="auto"/>
                      </w:divBdr>
                      <w:divsChild>
                        <w:div w:id="1061095569">
                          <w:marLeft w:val="0"/>
                          <w:marRight w:val="0"/>
                          <w:marTop w:val="0"/>
                          <w:marBottom w:val="0"/>
                          <w:divBdr>
                            <w:top w:val="none" w:sz="0" w:space="0" w:color="auto"/>
                            <w:left w:val="none" w:sz="0" w:space="0" w:color="auto"/>
                            <w:bottom w:val="none" w:sz="0" w:space="0" w:color="auto"/>
                            <w:right w:val="none" w:sz="0" w:space="0" w:color="auto"/>
                          </w:divBdr>
                        </w:div>
                      </w:divsChild>
                    </w:div>
                    <w:div w:id="1012223141">
                      <w:marLeft w:val="0"/>
                      <w:marRight w:val="0"/>
                      <w:marTop w:val="0"/>
                      <w:marBottom w:val="0"/>
                      <w:divBdr>
                        <w:top w:val="none" w:sz="0" w:space="0" w:color="auto"/>
                        <w:left w:val="none" w:sz="0" w:space="0" w:color="auto"/>
                        <w:bottom w:val="none" w:sz="0" w:space="0" w:color="auto"/>
                        <w:right w:val="none" w:sz="0" w:space="0" w:color="auto"/>
                      </w:divBdr>
                    </w:div>
                    <w:div w:id="1022583788">
                      <w:marLeft w:val="0"/>
                      <w:marRight w:val="0"/>
                      <w:marTop w:val="0"/>
                      <w:marBottom w:val="0"/>
                      <w:divBdr>
                        <w:top w:val="none" w:sz="0" w:space="0" w:color="auto"/>
                        <w:left w:val="none" w:sz="0" w:space="0" w:color="auto"/>
                        <w:bottom w:val="none" w:sz="0" w:space="0" w:color="auto"/>
                        <w:right w:val="none" w:sz="0" w:space="0" w:color="auto"/>
                      </w:divBdr>
                    </w:div>
                    <w:div w:id="1027171541">
                      <w:marLeft w:val="0"/>
                      <w:marRight w:val="0"/>
                      <w:marTop w:val="0"/>
                      <w:marBottom w:val="0"/>
                      <w:divBdr>
                        <w:top w:val="none" w:sz="0" w:space="0" w:color="auto"/>
                        <w:left w:val="none" w:sz="0" w:space="0" w:color="auto"/>
                        <w:bottom w:val="none" w:sz="0" w:space="0" w:color="auto"/>
                        <w:right w:val="none" w:sz="0" w:space="0" w:color="auto"/>
                      </w:divBdr>
                    </w:div>
                    <w:div w:id="1035814989">
                      <w:marLeft w:val="0"/>
                      <w:marRight w:val="0"/>
                      <w:marTop w:val="0"/>
                      <w:marBottom w:val="0"/>
                      <w:divBdr>
                        <w:top w:val="none" w:sz="0" w:space="0" w:color="auto"/>
                        <w:left w:val="none" w:sz="0" w:space="0" w:color="auto"/>
                        <w:bottom w:val="none" w:sz="0" w:space="0" w:color="auto"/>
                        <w:right w:val="none" w:sz="0" w:space="0" w:color="auto"/>
                      </w:divBdr>
                    </w:div>
                    <w:div w:id="1043217287">
                      <w:marLeft w:val="0"/>
                      <w:marRight w:val="0"/>
                      <w:marTop w:val="0"/>
                      <w:marBottom w:val="0"/>
                      <w:divBdr>
                        <w:top w:val="none" w:sz="0" w:space="0" w:color="auto"/>
                        <w:left w:val="none" w:sz="0" w:space="0" w:color="auto"/>
                        <w:bottom w:val="none" w:sz="0" w:space="0" w:color="auto"/>
                        <w:right w:val="none" w:sz="0" w:space="0" w:color="auto"/>
                      </w:divBdr>
                      <w:divsChild>
                        <w:div w:id="1342703822">
                          <w:marLeft w:val="0"/>
                          <w:marRight w:val="0"/>
                          <w:marTop w:val="0"/>
                          <w:marBottom w:val="0"/>
                          <w:divBdr>
                            <w:top w:val="none" w:sz="0" w:space="0" w:color="auto"/>
                            <w:left w:val="none" w:sz="0" w:space="0" w:color="auto"/>
                            <w:bottom w:val="none" w:sz="0" w:space="0" w:color="auto"/>
                            <w:right w:val="none" w:sz="0" w:space="0" w:color="auto"/>
                          </w:divBdr>
                        </w:div>
                      </w:divsChild>
                    </w:div>
                    <w:div w:id="1044252993">
                      <w:marLeft w:val="0"/>
                      <w:marRight w:val="0"/>
                      <w:marTop w:val="0"/>
                      <w:marBottom w:val="0"/>
                      <w:divBdr>
                        <w:top w:val="none" w:sz="0" w:space="0" w:color="auto"/>
                        <w:left w:val="none" w:sz="0" w:space="0" w:color="auto"/>
                        <w:bottom w:val="none" w:sz="0" w:space="0" w:color="auto"/>
                        <w:right w:val="none" w:sz="0" w:space="0" w:color="auto"/>
                      </w:divBdr>
                      <w:divsChild>
                        <w:div w:id="4212746">
                          <w:marLeft w:val="0"/>
                          <w:marRight w:val="0"/>
                          <w:marTop w:val="0"/>
                          <w:marBottom w:val="0"/>
                          <w:divBdr>
                            <w:top w:val="none" w:sz="0" w:space="0" w:color="auto"/>
                            <w:left w:val="none" w:sz="0" w:space="0" w:color="auto"/>
                            <w:bottom w:val="none" w:sz="0" w:space="0" w:color="auto"/>
                            <w:right w:val="none" w:sz="0" w:space="0" w:color="auto"/>
                          </w:divBdr>
                        </w:div>
                      </w:divsChild>
                    </w:div>
                    <w:div w:id="1046294750">
                      <w:marLeft w:val="0"/>
                      <w:marRight w:val="0"/>
                      <w:marTop w:val="0"/>
                      <w:marBottom w:val="0"/>
                      <w:divBdr>
                        <w:top w:val="none" w:sz="0" w:space="0" w:color="auto"/>
                        <w:left w:val="none" w:sz="0" w:space="0" w:color="auto"/>
                        <w:bottom w:val="none" w:sz="0" w:space="0" w:color="auto"/>
                        <w:right w:val="none" w:sz="0" w:space="0" w:color="auto"/>
                      </w:divBdr>
                      <w:divsChild>
                        <w:div w:id="577977536">
                          <w:marLeft w:val="0"/>
                          <w:marRight w:val="0"/>
                          <w:marTop w:val="0"/>
                          <w:marBottom w:val="0"/>
                          <w:divBdr>
                            <w:top w:val="none" w:sz="0" w:space="0" w:color="auto"/>
                            <w:left w:val="none" w:sz="0" w:space="0" w:color="auto"/>
                            <w:bottom w:val="none" w:sz="0" w:space="0" w:color="auto"/>
                            <w:right w:val="none" w:sz="0" w:space="0" w:color="auto"/>
                          </w:divBdr>
                        </w:div>
                      </w:divsChild>
                    </w:div>
                    <w:div w:id="1068108720">
                      <w:marLeft w:val="0"/>
                      <w:marRight w:val="0"/>
                      <w:marTop w:val="0"/>
                      <w:marBottom w:val="0"/>
                      <w:divBdr>
                        <w:top w:val="none" w:sz="0" w:space="0" w:color="auto"/>
                        <w:left w:val="none" w:sz="0" w:space="0" w:color="auto"/>
                        <w:bottom w:val="none" w:sz="0" w:space="0" w:color="auto"/>
                        <w:right w:val="none" w:sz="0" w:space="0" w:color="auto"/>
                      </w:divBdr>
                    </w:div>
                    <w:div w:id="1070226972">
                      <w:marLeft w:val="0"/>
                      <w:marRight w:val="0"/>
                      <w:marTop w:val="0"/>
                      <w:marBottom w:val="0"/>
                      <w:divBdr>
                        <w:top w:val="none" w:sz="0" w:space="0" w:color="auto"/>
                        <w:left w:val="none" w:sz="0" w:space="0" w:color="auto"/>
                        <w:bottom w:val="none" w:sz="0" w:space="0" w:color="auto"/>
                        <w:right w:val="none" w:sz="0" w:space="0" w:color="auto"/>
                      </w:divBdr>
                    </w:div>
                    <w:div w:id="1072432963">
                      <w:marLeft w:val="0"/>
                      <w:marRight w:val="0"/>
                      <w:marTop w:val="0"/>
                      <w:marBottom w:val="0"/>
                      <w:divBdr>
                        <w:top w:val="none" w:sz="0" w:space="0" w:color="auto"/>
                        <w:left w:val="none" w:sz="0" w:space="0" w:color="auto"/>
                        <w:bottom w:val="none" w:sz="0" w:space="0" w:color="auto"/>
                        <w:right w:val="none" w:sz="0" w:space="0" w:color="auto"/>
                      </w:divBdr>
                    </w:div>
                    <w:div w:id="1075668590">
                      <w:marLeft w:val="0"/>
                      <w:marRight w:val="0"/>
                      <w:marTop w:val="0"/>
                      <w:marBottom w:val="0"/>
                      <w:divBdr>
                        <w:top w:val="none" w:sz="0" w:space="0" w:color="auto"/>
                        <w:left w:val="none" w:sz="0" w:space="0" w:color="auto"/>
                        <w:bottom w:val="none" w:sz="0" w:space="0" w:color="auto"/>
                        <w:right w:val="none" w:sz="0" w:space="0" w:color="auto"/>
                      </w:divBdr>
                      <w:divsChild>
                        <w:div w:id="758410556">
                          <w:marLeft w:val="0"/>
                          <w:marRight w:val="0"/>
                          <w:marTop w:val="0"/>
                          <w:marBottom w:val="0"/>
                          <w:divBdr>
                            <w:top w:val="none" w:sz="0" w:space="0" w:color="auto"/>
                            <w:left w:val="none" w:sz="0" w:space="0" w:color="auto"/>
                            <w:bottom w:val="none" w:sz="0" w:space="0" w:color="auto"/>
                            <w:right w:val="none" w:sz="0" w:space="0" w:color="auto"/>
                          </w:divBdr>
                        </w:div>
                      </w:divsChild>
                    </w:div>
                    <w:div w:id="1078164791">
                      <w:marLeft w:val="0"/>
                      <w:marRight w:val="0"/>
                      <w:marTop w:val="0"/>
                      <w:marBottom w:val="0"/>
                      <w:divBdr>
                        <w:top w:val="none" w:sz="0" w:space="0" w:color="auto"/>
                        <w:left w:val="none" w:sz="0" w:space="0" w:color="auto"/>
                        <w:bottom w:val="none" w:sz="0" w:space="0" w:color="auto"/>
                        <w:right w:val="none" w:sz="0" w:space="0" w:color="auto"/>
                      </w:divBdr>
                    </w:div>
                    <w:div w:id="1087771838">
                      <w:marLeft w:val="0"/>
                      <w:marRight w:val="0"/>
                      <w:marTop w:val="0"/>
                      <w:marBottom w:val="0"/>
                      <w:divBdr>
                        <w:top w:val="none" w:sz="0" w:space="0" w:color="auto"/>
                        <w:left w:val="none" w:sz="0" w:space="0" w:color="auto"/>
                        <w:bottom w:val="none" w:sz="0" w:space="0" w:color="auto"/>
                        <w:right w:val="none" w:sz="0" w:space="0" w:color="auto"/>
                      </w:divBdr>
                    </w:div>
                    <w:div w:id="1093010365">
                      <w:marLeft w:val="0"/>
                      <w:marRight w:val="0"/>
                      <w:marTop w:val="0"/>
                      <w:marBottom w:val="0"/>
                      <w:divBdr>
                        <w:top w:val="none" w:sz="0" w:space="0" w:color="auto"/>
                        <w:left w:val="none" w:sz="0" w:space="0" w:color="auto"/>
                        <w:bottom w:val="none" w:sz="0" w:space="0" w:color="auto"/>
                        <w:right w:val="none" w:sz="0" w:space="0" w:color="auto"/>
                      </w:divBdr>
                    </w:div>
                    <w:div w:id="1099105427">
                      <w:marLeft w:val="0"/>
                      <w:marRight w:val="0"/>
                      <w:marTop w:val="0"/>
                      <w:marBottom w:val="0"/>
                      <w:divBdr>
                        <w:top w:val="none" w:sz="0" w:space="0" w:color="auto"/>
                        <w:left w:val="none" w:sz="0" w:space="0" w:color="auto"/>
                        <w:bottom w:val="none" w:sz="0" w:space="0" w:color="auto"/>
                        <w:right w:val="none" w:sz="0" w:space="0" w:color="auto"/>
                      </w:divBdr>
                    </w:div>
                    <w:div w:id="1116565650">
                      <w:marLeft w:val="0"/>
                      <w:marRight w:val="0"/>
                      <w:marTop w:val="0"/>
                      <w:marBottom w:val="0"/>
                      <w:divBdr>
                        <w:top w:val="none" w:sz="0" w:space="0" w:color="auto"/>
                        <w:left w:val="none" w:sz="0" w:space="0" w:color="auto"/>
                        <w:bottom w:val="none" w:sz="0" w:space="0" w:color="auto"/>
                        <w:right w:val="none" w:sz="0" w:space="0" w:color="auto"/>
                      </w:divBdr>
                      <w:divsChild>
                        <w:div w:id="2106607466">
                          <w:marLeft w:val="0"/>
                          <w:marRight w:val="0"/>
                          <w:marTop w:val="0"/>
                          <w:marBottom w:val="0"/>
                          <w:divBdr>
                            <w:top w:val="none" w:sz="0" w:space="0" w:color="auto"/>
                            <w:left w:val="none" w:sz="0" w:space="0" w:color="auto"/>
                            <w:bottom w:val="none" w:sz="0" w:space="0" w:color="auto"/>
                            <w:right w:val="none" w:sz="0" w:space="0" w:color="auto"/>
                          </w:divBdr>
                        </w:div>
                      </w:divsChild>
                    </w:div>
                    <w:div w:id="1123692647">
                      <w:marLeft w:val="0"/>
                      <w:marRight w:val="0"/>
                      <w:marTop w:val="0"/>
                      <w:marBottom w:val="0"/>
                      <w:divBdr>
                        <w:top w:val="none" w:sz="0" w:space="0" w:color="auto"/>
                        <w:left w:val="none" w:sz="0" w:space="0" w:color="auto"/>
                        <w:bottom w:val="none" w:sz="0" w:space="0" w:color="auto"/>
                        <w:right w:val="none" w:sz="0" w:space="0" w:color="auto"/>
                      </w:divBdr>
                    </w:div>
                    <w:div w:id="1132286441">
                      <w:marLeft w:val="0"/>
                      <w:marRight w:val="0"/>
                      <w:marTop w:val="0"/>
                      <w:marBottom w:val="0"/>
                      <w:divBdr>
                        <w:top w:val="none" w:sz="0" w:space="0" w:color="auto"/>
                        <w:left w:val="none" w:sz="0" w:space="0" w:color="auto"/>
                        <w:bottom w:val="none" w:sz="0" w:space="0" w:color="auto"/>
                        <w:right w:val="none" w:sz="0" w:space="0" w:color="auto"/>
                      </w:divBdr>
                      <w:divsChild>
                        <w:div w:id="1318529582">
                          <w:marLeft w:val="0"/>
                          <w:marRight w:val="0"/>
                          <w:marTop w:val="0"/>
                          <w:marBottom w:val="0"/>
                          <w:divBdr>
                            <w:top w:val="none" w:sz="0" w:space="0" w:color="auto"/>
                            <w:left w:val="none" w:sz="0" w:space="0" w:color="auto"/>
                            <w:bottom w:val="none" w:sz="0" w:space="0" w:color="auto"/>
                            <w:right w:val="none" w:sz="0" w:space="0" w:color="auto"/>
                          </w:divBdr>
                        </w:div>
                      </w:divsChild>
                    </w:div>
                    <w:div w:id="1136487651">
                      <w:marLeft w:val="0"/>
                      <w:marRight w:val="0"/>
                      <w:marTop w:val="0"/>
                      <w:marBottom w:val="0"/>
                      <w:divBdr>
                        <w:top w:val="none" w:sz="0" w:space="0" w:color="auto"/>
                        <w:left w:val="none" w:sz="0" w:space="0" w:color="auto"/>
                        <w:bottom w:val="none" w:sz="0" w:space="0" w:color="auto"/>
                        <w:right w:val="none" w:sz="0" w:space="0" w:color="auto"/>
                      </w:divBdr>
                    </w:div>
                    <w:div w:id="1141144875">
                      <w:marLeft w:val="0"/>
                      <w:marRight w:val="0"/>
                      <w:marTop w:val="0"/>
                      <w:marBottom w:val="0"/>
                      <w:divBdr>
                        <w:top w:val="none" w:sz="0" w:space="0" w:color="auto"/>
                        <w:left w:val="none" w:sz="0" w:space="0" w:color="auto"/>
                        <w:bottom w:val="none" w:sz="0" w:space="0" w:color="auto"/>
                        <w:right w:val="none" w:sz="0" w:space="0" w:color="auto"/>
                      </w:divBdr>
                      <w:divsChild>
                        <w:div w:id="2130316604">
                          <w:marLeft w:val="0"/>
                          <w:marRight w:val="0"/>
                          <w:marTop w:val="0"/>
                          <w:marBottom w:val="0"/>
                          <w:divBdr>
                            <w:top w:val="none" w:sz="0" w:space="0" w:color="auto"/>
                            <w:left w:val="none" w:sz="0" w:space="0" w:color="auto"/>
                            <w:bottom w:val="none" w:sz="0" w:space="0" w:color="auto"/>
                            <w:right w:val="none" w:sz="0" w:space="0" w:color="auto"/>
                          </w:divBdr>
                        </w:div>
                      </w:divsChild>
                    </w:div>
                    <w:div w:id="1148785310">
                      <w:marLeft w:val="0"/>
                      <w:marRight w:val="0"/>
                      <w:marTop w:val="0"/>
                      <w:marBottom w:val="0"/>
                      <w:divBdr>
                        <w:top w:val="none" w:sz="0" w:space="0" w:color="auto"/>
                        <w:left w:val="none" w:sz="0" w:space="0" w:color="auto"/>
                        <w:bottom w:val="none" w:sz="0" w:space="0" w:color="auto"/>
                        <w:right w:val="none" w:sz="0" w:space="0" w:color="auto"/>
                      </w:divBdr>
                    </w:div>
                    <w:div w:id="1151285791">
                      <w:marLeft w:val="0"/>
                      <w:marRight w:val="0"/>
                      <w:marTop w:val="0"/>
                      <w:marBottom w:val="0"/>
                      <w:divBdr>
                        <w:top w:val="none" w:sz="0" w:space="0" w:color="auto"/>
                        <w:left w:val="none" w:sz="0" w:space="0" w:color="auto"/>
                        <w:bottom w:val="none" w:sz="0" w:space="0" w:color="auto"/>
                        <w:right w:val="none" w:sz="0" w:space="0" w:color="auto"/>
                      </w:divBdr>
                      <w:divsChild>
                        <w:div w:id="1098334091">
                          <w:marLeft w:val="0"/>
                          <w:marRight w:val="0"/>
                          <w:marTop w:val="0"/>
                          <w:marBottom w:val="0"/>
                          <w:divBdr>
                            <w:top w:val="none" w:sz="0" w:space="0" w:color="auto"/>
                            <w:left w:val="none" w:sz="0" w:space="0" w:color="auto"/>
                            <w:bottom w:val="none" w:sz="0" w:space="0" w:color="auto"/>
                            <w:right w:val="none" w:sz="0" w:space="0" w:color="auto"/>
                          </w:divBdr>
                        </w:div>
                      </w:divsChild>
                    </w:div>
                    <w:div w:id="1154372874">
                      <w:marLeft w:val="0"/>
                      <w:marRight w:val="0"/>
                      <w:marTop w:val="0"/>
                      <w:marBottom w:val="0"/>
                      <w:divBdr>
                        <w:top w:val="none" w:sz="0" w:space="0" w:color="auto"/>
                        <w:left w:val="none" w:sz="0" w:space="0" w:color="auto"/>
                        <w:bottom w:val="none" w:sz="0" w:space="0" w:color="auto"/>
                        <w:right w:val="none" w:sz="0" w:space="0" w:color="auto"/>
                      </w:divBdr>
                    </w:div>
                    <w:div w:id="1155075119">
                      <w:marLeft w:val="0"/>
                      <w:marRight w:val="0"/>
                      <w:marTop w:val="0"/>
                      <w:marBottom w:val="0"/>
                      <w:divBdr>
                        <w:top w:val="none" w:sz="0" w:space="0" w:color="auto"/>
                        <w:left w:val="none" w:sz="0" w:space="0" w:color="auto"/>
                        <w:bottom w:val="none" w:sz="0" w:space="0" w:color="auto"/>
                        <w:right w:val="none" w:sz="0" w:space="0" w:color="auto"/>
                      </w:divBdr>
                    </w:div>
                    <w:div w:id="1161889419">
                      <w:marLeft w:val="0"/>
                      <w:marRight w:val="0"/>
                      <w:marTop w:val="0"/>
                      <w:marBottom w:val="0"/>
                      <w:divBdr>
                        <w:top w:val="none" w:sz="0" w:space="0" w:color="auto"/>
                        <w:left w:val="none" w:sz="0" w:space="0" w:color="auto"/>
                        <w:bottom w:val="none" w:sz="0" w:space="0" w:color="auto"/>
                        <w:right w:val="none" w:sz="0" w:space="0" w:color="auto"/>
                      </w:divBdr>
                    </w:div>
                    <w:div w:id="1165196705">
                      <w:marLeft w:val="0"/>
                      <w:marRight w:val="0"/>
                      <w:marTop w:val="0"/>
                      <w:marBottom w:val="0"/>
                      <w:divBdr>
                        <w:top w:val="none" w:sz="0" w:space="0" w:color="auto"/>
                        <w:left w:val="none" w:sz="0" w:space="0" w:color="auto"/>
                        <w:bottom w:val="none" w:sz="0" w:space="0" w:color="auto"/>
                        <w:right w:val="none" w:sz="0" w:space="0" w:color="auto"/>
                      </w:divBdr>
                      <w:divsChild>
                        <w:div w:id="122234354">
                          <w:marLeft w:val="0"/>
                          <w:marRight w:val="0"/>
                          <w:marTop w:val="0"/>
                          <w:marBottom w:val="0"/>
                          <w:divBdr>
                            <w:top w:val="none" w:sz="0" w:space="0" w:color="auto"/>
                            <w:left w:val="none" w:sz="0" w:space="0" w:color="auto"/>
                            <w:bottom w:val="none" w:sz="0" w:space="0" w:color="auto"/>
                            <w:right w:val="none" w:sz="0" w:space="0" w:color="auto"/>
                          </w:divBdr>
                        </w:div>
                      </w:divsChild>
                    </w:div>
                    <w:div w:id="1167162410">
                      <w:marLeft w:val="0"/>
                      <w:marRight w:val="0"/>
                      <w:marTop w:val="0"/>
                      <w:marBottom w:val="0"/>
                      <w:divBdr>
                        <w:top w:val="none" w:sz="0" w:space="0" w:color="auto"/>
                        <w:left w:val="none" w:sz="0" w:space="0" w:color="auto"/>
                        <w:bottom w:val="none" w:sz="0" w:space="0" w:color="auto"/>
                        <w:right w:val="none" w:sz="0" w:space="0" w:color="auto"/>
                      </w:divBdr>
                      <w:divsChild>
                        <w:div w:id="1941597473">
                          <w:marLeft w:val="0"/>
                          <w:marRight w:val="0"/>
                          <w:marTop w:val="0"/>
                          <w:marBottom w:val="0"/>
                          <w:divBdr>
                            <w:top w:val="none" w:sz="0" w:space="0" w:color="auto"/>
                            <w:left w:val="none" w:sz="0" w:space="0" w:color="auto"/>
                            <w:bottom w:val="none" w:sz="0" w:space="0" w:color="auto"/>
                            <w:right w:val="none" w:sz="0" w:space="0" w:color="auto"/>
                          </w:divBdr>
                        </w:div>
                      </w:divsChild>
                    </w:div>
                    <w:div w:id="1167861530">
                      <w:marLeft w:val="0"/>
                      <w:marRight w:val="0"/>
                      <w:marTop w:val="0"/>
                      <w:marBottom w:val="0"/>
                      <w:divBdr>
                        <w:top w:val="none" w:sz="0" w:space="0" w:color="auto"/>
                        <w:left w:val="none" w:sz="0" w:space="0" w:color="auto"/>
                        <w:bottom w:val="none" w:sz="0" w:space="0" w:color="auto"/>
                        <w:right w:val="none" w:sz="0" w:space="0" w:color="auto"/>
                      </w:divBdr>
                    </w:div>
                    <w:div w:id="1170095310">
                      <w:marLeft w:val="0"/>
                      <w:marRight w:val="0"/>
                      <w:marTop w:val="0"/>
                      <w:marBottom w:val="0"/>
                      <w:divBdr>
                        <w:top w:val="none" w:sz="0" w:space="0" w:color="auto"/>
                        <w:left w:val="none" w:sz="0" w:space="0" w:color="auto"/>
                        <w:bottom w:val="none" w:sz="0" w:space="0" w:color="auto"/>
                        <w:right w:val="none" w:sz="0" w:space="0" w:color="auto"/>
                      </w:divBdr>
                    </w:div>
                    <w:div w:id="1181235332">
                      <w:marLeft w:val="0"/>
                      <w:marRight w:val="0"/>
                      <w:marTop w:val="0"/>
                      <w:marBottom w:val="0"/>
                      <w:divBdr>
                        <w:top w:val="none" w:sz="0" w:space="0" w:color="auto"/>
                        <w:left w:val="none" w:sz="0" w:space="0" w:color="auto"/>
                        <w:bottom w:val="none" w:sz="0" w:space="0" w:color="auto"/>
                        <w:right w:val="none" w:sz="0" w:space="0" w:color="auto"/>
                      </w:divBdr>
                    </w:div>
                    <w:div w:id="1185708603">
                      <w:marLeft w:val="0"/>
                      <w:marRight w:val="0"/>
                      <w:marTop w:val="0"/>
                      <w:marBottom w:val="0"/>
                      <w:divBdr>
                        <w:top w:val="none" w:sz="0" w:space="0" w:color="auto"/>
                        <w:left w:val="none" w:sz="0" w:space="0" w:color="auto"/>
                        <w:bottom w:val="none" w:sz="0" w:space="0" w:color="auto"/>
                        <w:right w:val="none" w:sz="0" w:space="0" w:color="auto"/>
                      </w:divBdr>
                      <w:divsChild>
                        <w:div w:id="1017729862">
                          <w:marLeft w:val="0"/>
                          <w:marRight w:val="0"/>
                          <w:marTop w:val="0"/>
                          <w:marBottom w:val="0"/>
                          <w:divBdr>
                            <w:top w:val="none" w:sz="0" w:space="0" w:color="auto"/>
                            <w:left w:val="none" w:sz="0" w:space="0" w:color="auto"/>
                            <w:bottom w:val="none" w:sz="0" w:space="0" w:color="auto"/>
                            <w:right w:val="none" w:sz="0" w:space="0" w:color="auto"/>
                          </w:divBdr>
                        </w:div>
                      </w:divsChild>
                    </w:div>
                    <w:div w:id="1195850022">
                      <w:marLeft w:val="0"/>
                      <w:marRight w:val="0"/>
                      <w:marTop w:val="0"/>
                      <w:marBottom w:val="0"/>
                      <w:divBdr>
                        <w:top w:val="none" w:sz="0" w:space="0" w:color="auto"/>
                        <w:left w:val="none" w:sz="0" w:space="0" w:color="auto"/>
                        <w:bottom w:val="none" w:sz="0" w:space="0" w:color="auto"/>
                        <w:right w:val="none" w:sz="0" w:space="0" w:color="auto"/>
                      </w:divBdr>
                      <w:divsChild>
                        <w:div w:id="1053624669">
                          <w:marLeft w:val="0"/>
                          <w:marRight w:val="0"/>
                          <w:marTop w:val="0"/>
                          <w:marBottom w:val="0"/>
                          <w:divBdr>
                            <w:top w:val="none" w:sz="0" w:space="0" w:color="auto"/>
                            <w:left w:val="none" w:sz="0" w:space="0" w:color="auto"/>
                            <w:bottom w:val="none" w:sz="0" w:space="0" w:color="auto"/>
                            <w:right w:val="none" w:sz="0" w:space="0" w:color="auto"/>
                          </w:divBdr>
                        </w:div>
                      </w:divsChild>
                    </w:div>
                    <w:div w:id="1200627177">
                      <w:marLeft w:val="0"/>
                      <w:marRight w:val="0"/>
                      <w:marTop w:val="0"/>
                      <w:marBottom w:val="0"/>
                      <w:divBdr>
                        <w:top w:val="none" w:sz="0" w:space="0" w:color="auto"/>
                        <w:left w:val="none" w:sz="0" w:space="0" w:color="auto"/>
                        <w:bottom w:val="none" w:sz="0" w:space="0" w:color="auto"/>
                        <w:right w:val="none" w:sz="0" w:space="0" w:color="auto"/>
                      </w:divBdr>
                      <w:divsChild>
                        <w:div w:id="1842313783">
                          <w:marLeft w:val="0"/>
                          <w:marRight w:val="0"/>
                          <w:marTop w:val="0"/>
                          <w:marBottom w:val="0"/>
                          <w:divBdr>
                            <w:top w:val="none" w:sz="0" w:space="0" w:color="auto"/>
                            <w:left w:val="none" w:sz="0" w:space="0" w:color="auto"/>
                            <w:bottom w:val="none" w:sz="0" w:space="0" w:color="auto"/>
                            <w:right w:val="none" w:sz="0" w:space="0" w:color="auto"/>
                          </w:divBdr>
                        </w:div>
                      </w:divsChild>
                    </w:div>
                    <w:div w:id="1204171556">
                      <w:marLeft w:val="0"/>
                      <w:marRight w:val="0"/>
                      <w:marTop w:val="0"/>
                      <w:marBottom w:val="0"/>
                      <w:divBdr>
                        <w:top w:val="none" w:sz="0" w:space="0" w:color="auto"/>
                        <w:left w:val="none" w:sz="0" w:space="0" w:color="auto"/>
                        <w:bottom w:val="none" w:sz="0" w:space="0" w:color="auto"/>
                        <w:right w:val="none" w:sz="0" w:space="0" w:color="auto"/>
                      </w:divBdr>
                    </w:div>
                    <w:div w:id="1209224034">
                      <w:marLeft w:val="0"/>
                      <w:marRight w:val="0"/>
                      <w:marTop w:val="0"/>
                      <w:marBottom w:val="0"/>
                      <w:divBdr>
                        <w:top w:val="none" w:sz="0" w:space="0" w:color="auto"/>
                        <w:left w:val="none" w:sz="0" w:space="0" w:color="auto"/>
                        <w:bottom w:val="none" w:sz="0" w:space="0" w:color="auto"/>
                        <w:right w:val="none" w:sz="0" w:space="0" w:color="auto"/>
                      </w:divBdr>
                    </w:div>
                    <w:div w:id="1210649175">
                      <w:marLeft w:val="0"/>
                      <w:marRight w:val="0"/>
                      <w:marTop w:val="0"/>
                      <w:marBottom w:val="0"/>
                      <w:divBdr>
                        <w:top w:val="none" w:sz="0" w:space="0" w:color="auto"/>
                        <w:left w:val="none" w:sz="0" w:space="0" w:color="auto"/>
                        <w:bottom w:val="none" w:sz="0" w:space="0" w:color="auto"/>
                        <w:right w:val="none" w:sz="0" w:space="0" w:color="auto"/>
                      </w:divBdr>
                    </w:div>
                    <w:div w:id="1212569194">
                      <w:marLeft w:val="0"/>
                      <w:marRight w:val="0"/>
                      <w:marTop w:val="0"/>
                      <w:marBottom w:val="0"/>
                      <w:divBdr>
                        <w:top w:val="none" w:sz="0" w:space="0" w:color="auto"/>
                        <w:left w:val="none" w:sz="0" w:space="0" w:color="auto"/>
                        <w:bottom w:val="none" w:sz="0" w:space="0" w:color="auto"/>
                        <w:right w:val="none" w:sz="0" w:space="0" w:color="auto"/>
                      </w:divBdr>
                    </w:div>
                    <w:div w:id="1241715271">
                      <w:marLeft w:val="0"/>
                      <w:marRight w:val="0"/>
                      <w:marTop w:val="0"/>
                      <w:marBottom w:val="0"/>
                      <w:divBdr>
                        <w:top w:val="none" w:sz="0" w:space="0" w:color="auto"/>
                        <w:left w:val="none" w:sz="0" w:space="0" w:color="auto"/>
                        <w:bottom w:val="none" w:sz="0" w:space="0" w:color="auto"/>
                        <w:right w:val="none" w:sz="0" w:space="0" w:color="auto"/>
                      </w:divBdr>
                      <w:divsChild>
                        <w:div w:id="561987247">
                          <w:marLeft w:val="0"/>
                          <w:marRight w:val="0"/>
                          <w:marTop w:val="0"/>
                          <w:marBottom w:val="0"/>
                          <w:divBdr>
                            <w:top w:val="none" w:sz="0" w:space="0" w:color="auto"/>
                            <w:left w:val="none" w:sz="0" w:space="0" w:color="auto"/>
                            <w:bottom w:val="none" w:sz="0" w:space="0" w:color="auto"/>
                            <w:right w:val="none" w:sz="0" w:space="0" w:color="auto"/>
                          </w:divBdr>
                        </w:div>
                      </w:divsChild>
                    </w:div>
                    <w:div w:id="1256017444">
                      <w:marLeft w:val="0"/>
                      <w:marRight w:val="0"/>
                      <w:marTop w:val="0"/>
                      <w:marBottom w:val="0"/>
                      <w:divBdr>
                        <w:top w:val="none" w:sz="0" w:space="0" w:color="auto"/>
                        <w:left w:val="none" w:sz="0" w:space="0" w:color="auto"/>
                        <w:bottom w:val="none" w:sz="0" w:space="0" w:color="auto"/>
                        <w:right w:val="none" w:sz="0" w:space="0" w:color="auto"/>
                      </w:divBdr>
                    </w:div>
                    <w:div w:id="1257523231">
                      <w:marLeft w:val="0"/>
                      <w:marRight w:val="0"/>
                      <w:marTop w:val="0"/>
                      <w:marBottom w:val="0"/>
                      <w:divBdr>
                        <w:top w:val="none" w:sz="0" w:space="0" w:color="auto"/>
                        <w:left w:val="none" w:sz="0" w:space="0" w:color="auto"/>
                        <w:bottom w:val="none" w:sz="0" w:space="0" w:color="auto"/>
                        <w:right w:val="none" w:sz="0" w:space="0" w:color="auto"/>
                      </w:divBdr>
                      <w:divsChild>
                        <w:div w:id="322047399">
                          <w:marLeft w:val="0"/>
                          <w:marRight w:val="0"/>
                          <w:marTop w:val="0"/>
                          <w:marBottom w:val="0"/>
                          <w:divBdr>
                            <w:top w:val="none" w:sz="0" w:space="0" w:color="auto"/>
                            <w:left w:val="none" w:sz="0" w:space="0" w:color="auto"/>
                            <w:bottom w:val="none" w:sz="0" w:space="0" w:color="auto"/>
                            <w:right w:val="none" w:sz="0" w:space="0" w:color="auto"/>
                          </w:divBdr>
                        </w:div>
                      </w:divsChild>
                    </w:div>
                    <w:div w:id="1265453671">
                      <w:marLeft w:val="0"/>
                      <w:marRight w:val="0"/>
                      <w:marTop w:val="0"/>
                      <w:marBottom w:val="0"/>
                      <w:divBdr>
                        <w:top w:val="none" w:sz="0" w:space="0" w:color="auto"/>
                        <w:left w:val="none" w:sz="0" w:space="0" w:color="auto"/>
                        <w:bottom w:val="none" w:sz="0" w:space="0" w:color="auto"/>
                        <w:right w:val="none" w:sz="0" w:space="0" w:color="auto"/>
                      </w:divBdr>
                      <w:divsChild>
                        <w:div w:id="950360035">
                          <w:marLeft w:val="0"/>
                          <w:marRight w:val="0"/>
                          <w:marTop w:val="0"/>
                          <w:marBottom w:val="0"/>
                          <w:divBdr>
                            <w:top w:val="none" w:sz="0" w:space="0" w:color="auto"/>
                            <w:left w:val="none" w:sz="0" w:space="0" w:color="auto"/>
                            <w:bottom w:val="none" w:sz="0" w:space="0" w:color="auto"/>
                            <w:right w:val="none" w:sz="0" w:space="0" w:color="auto"/>
                          </w:divBdr>
                        </w:div>
                      </w:divsChild>
                    </w:div>
                    <w:div w:id="1268463438">
                      <w:marLeft w:val="0"/>
                      <w:marRight w:val="0"/>
                      <w:marTop w:val="0"/>
                      <w:marBottom w:val="0"/>
                      <w:divBdr>
                        <w:top w:val="none" w:sz="0" w:space="0" w:color="auto"/>
                        <w:left w:val="none" w:sz="0" w:space="0" w:color="auto"/>
                        <w:bottom w:val="none" w:sz="0" w:space="0" w:color="auto"/>
                        <w:right w:val="none" w:sz="0" w:space="0" w:color="auto"/>
                      </w:divBdr>
                      <w:divsChild>
                        <w:div w:id="1751541502">
                          <w:marLeft w:val="0"/>
                          <w:marRight w:val="0"/>
                          <w:marTop w:val="0"/>
                          <w:marBottom w:val="0"/>
                          <w:divBdr>
                            <w:top w:val="none" w:sz="0" w:space="0" w:color="auto"/>
                            <w:left w:val="none" w:sz="0" w:space="0" w:color="auto"/>
                            <w:bottom w:val="none" w:sz="0" w:space="0" w:color="auto"/>
                            <w:right w:val="none" w:sz="0" w:space="0" w:color="auto"/>
                          </w:divBdr>
                        </w:div>
                      </w:divsChild>
                    </w:div>
                    <w:div w:id="1281691935">
                      <w:marLeft w:val="0"/>
                      <w:marRight w:val="0"/>
                      <w:marTop w:val="0"/>
                      <w:marBottom w:val="0"/>
                      <w:divBdr>
                        <w:top w:val="none" w:sz="0" w:space="0" w:color="auto"/>
                        <w:left w:val="none" w:sz="0" w:space="0" w:color="auto"/>
                        <w:bottom w:val="none" w:sz="0" w:space="0" w:color="auto"/>
                        <w:right w:val="none" w:sz="0" w:space="0" w:color="auto"/>
                      </w:divBdr>
                    </w:div>
                    <w:div w:id="1287276475">
                      <w:marLeft w:val="0"/>
                      <w:marRight w:val="0"/>
                      <w:marTop w:val="0"/>
                      <w:marBottom w:val="0"/>
                      <w:divBdr>
                        <w:top w:val="none" w:sz="0" w:space="0" w:color="auto"/>
                        <w:left w:val="none" w:sz="0" w:space="0" w:color="auto"/>
                        <w:bottom w:val="none" w:sz="0" w:space="0" w:color="auto"/>
                        <w:right w:val="none" w:sz="0" w:space="0" w:color="auto"/>
                      </w:divBdr>
                      <w:divsChild>
                        <w:div w:id="2012953666">
                          <w:marLeft w:val="0"/>
                          <w:marRight w:val="0"/>
                          <w:marTop w:val="0"/>
                          <w:marBottom w:val="0"/>
                          <w:divBdr>
                            <w:top w:val="none" w:sz="0" w:space="0" w:color="auto"/>
                            <w:left w:val="none" w:sz="0" w:space="0" w:color="auto"/>
                            <w:bottom w:val="none" w:sz="0" w:space="0" w:color="auto"/>
                            <w:right w:val="none" w:sz="0" w:space="0" w:color="auto"/>
                          </w:divBdr>
                        </w:div>
                      </w:divsChild>
                    </w:div>
                    <w:div w:id="1288976148">
                      <w:marLeft w:val="0"/>
                      <w:marRight w:val="0"/>
                      <w:marTop w:val="0"/>
                      <w:marBottom w:val="0"/>
                      <w:divBdr>
                        <w:top w:val="none" w:sz="0" w:space="0" w:color="auto"/>
                        <w:left w:val="none" w:sz="0" w:space="0" w:color="auto"/>
                        <w:bottom w:val="none" w:sz="0" w:space="0" w:color="auto"/>
                        <w:right w:val="none" w:sz="0" w:space="0" w:color="auto"/>
                      </w:divBdr>
                      <w:divsChild>
                        <w:div w:id="1989704915">
                          <w:marLeft w:val="0"/>
                          <w:marRight w:val="0"/>
                          <w:marTop w:val="0"/>
                          <w:marBottom w:val="0"/>
                          <w:divBdr>
                            <w:top w:val="none" w:sz="0" w:space="0" w:color="auto"/>
                            <w:left w:val="none" w:sz="0" w:space="0" w:color="auto"/>
                            <w:bottom w:val="none" w:sz="0" w:space="0" w:color="auto"/>
                            <w:right w:val="none" w:sz="0" w:space="0" w:color="auto"/>
                          </w:divBdr>
                        </w:div>
                      </w:divsChild>
                    </w:div>
                    <w:div w:id="1292595665">
                      <w:marLeft w:val="0"/>
                      <w:marRight w:val="0"/>
                      <w:marTop w:val="0"/>
                      <w:marBottom w:val="0"/>
                      <w:divBdr>
                        <w:top w:val="none" w:sz="0" w:space="0" w:color="auto"/>
                        <w:left w:val="none" w:sz="0" w:space="0" w:color="auto"/>
                        <w:bottom w:val="none" w:sz="0" w:space="0" w:color="auto"/>
                        <w:right w:val="none" w:sz="0" w:space="0" w:color="auto"/>
                      </w:divBdr>
                    </w:div>
                    <w:div w:id="1298219324">
                      <w:marLeft w:val="0"/>
                      <w:marRight w:val="0"/>
                      <w:marTop w:val="0"/>
                      <w:marBottom w:val="0"/>
                      <w:divBdr>
                        <w:top w:val="none" w:sz="0" w:space="0" w:color="auto"/>
                        <w:left w:val="none" w:sz="0" w:space="0" w:color="auto"/>
                        <w:bottom w:val="none" w:sz="0" w:space="0" w:color="auto"/>
                        <w:right w:val="none" w:sz="0" w:space="0" w:color="auto"/>
                      </w:divBdr>
                    </w:div>
                    <w:div w:id="1303273869">
                      <w:marLeft w:val="0"/>
                      <w:marRight w:val="0"/>
                      <w:marTop w:val="0"/>
                      <w:marBottom w:val="0"/>
                      <w:divBdr>
                        <w:top w:val="none" w:sz="0" w:space="0" w:color="auto"/>
                        <w:left w:val="none" w:sz="0" w:space="0" w:color="auto"/>
                        <w:bottom w:val="none" w:sz="0" w:space="0" w:color="auto"/>
                        <w:right w:val="none" w:sz="0" w:space="0" w:color="auto"/>
                      </w:divBdr>
                    </w:div>
                    <w:div w:id="1304191563">
                      <w:marLeft w:val="0"/>
                      <w:marRight w:val="0"/>
                      <w:marTop w:val="0"/>
                      <w:marBottom w:val="0"/>
                      <w:divBdr>
                        <w:top w:val="none" w:sz="0" w:space="0" w:color="auto"/>
                        <w:left w:val="none" w:sz="0" w:space="0" w:color="auto"/>
                        <w:bottom w:val="none" w:sz="0" w:space="0" w:color="auto"/>
                        <w:right w:val="none" w:sz="0" w:space="0" w:color="auto"/>
                      </w:divBdr>
                    </w:div>
                    <w:div w:id="1314601580">
                      <w:marLeft w:val="0"/>
                      <w:marRight w:val="0"/>
                      <w:marTop w:val="0"/>
                      <w:marBottom w:val="0"/>
                      <w:divBdr>
                        <w:top w:val="none" w:sz="0" w:space="0" w:color="auto"/>
                        <w:left w:val="none" w:sz="0" w:space="0" w:color="auto"/>
                        <w:bottom w:val="none" w:sz="0" w:space="0" w:color="auto"/>
                        <w:right w:val="none" w:sz="0" w:space="0" w:color="auto"/>
                      </w:divBdr>
                    </w:div>
                    <w:div w:id="1317421301">
                      <w:marLeft w:val="0"/>
                      <w:marRight w:val="0"/>
                      <w:marTop w:val="0"/>
                      <w:marBottom w:val="0"/>
                      <w:divBdr>
                        <w:top w:val="none" w:sz="0" w:space="0" w:color="auto"/>
                        <w:left w:val="none" w:sz="0" w:space="0" w:color="auto"/>
                        <w:bottom w:val="none" w:sz="0" w:space="0" w:color="auto"/>
                        <w:right w:val="none" w:sz="0" w:space="0" w:color="auto"/>
                      </w:divBdr>
                      <w:divsChild>
                        <w:div w:id="317925557">
                          <w:marLeft w:val="0"/>
                          <w:marRight w:val="0"/>
                          <w:marTop w:val="0"/>
                          <w:marBottom w:val="0"/>
                          <w:divBdr>
                            <w:top w:val="none" w:sz="0" w:space="0" w:color="auto"/>
                            <w:left w:val="none" w:sz="0" w:space="0" w:color="auto"/>
                            <w:bottom w:val="none" w:sz="0" w:space="0" w:color="auto"/>
                            <w:right w:val="none" w:sz="0" w:space="0" w:color="auto"/>
                          </w:divBdr>
                        </w:div>
                      </w:divsChild>
                    </w:div>
                    <w:div w:id="1331057887">
                      <w:marLeft w:val="0"/>
                      <w:marRight w:val="0"/>
                      <w:marTop w:val="0"/>
                      <w:marBottom w:val="0"/>
                      <w:divBdr>
                        <w:top w:val="none" w:sz="0" w:space="0" w:color="auto"/>
                        <w:left w:val="none" w:sz="0" w:space="0" w:color="auto"/>
                        <w:bottom w:val="none" w:sz="0" w:space="0" w:color="auto"/>
                        <w:right w:val="none" w:sz="0" w:space="0" w:color="auto"/>
                      </w:divBdr>
                    </w:div>
                    <w:div w:id="1334140750">
                      <w:marLeft w:val="0"/>
                      <w:marRight w:val="0"/>
                      <w:marTop w:val="0"/>
                      <w:marBottom w:val="0"/>
                      <w:divBdr>
                        <w:top w:val="none" w:sz="0" w:space="0" w:color="auto"/>
                        <w:left w:val="none" w:sz="0" w:space="0" w:color="auto"/>
                        <w:bottom w:val="none" w:sz="0" w:space="0" w:color="auto"/>
                        <w:right w:val="none" w:sz="0" w:space="0" w:color="auto"/>
                      </w:divBdr>
                      <w:divsChild>
                        <w:div w:id="1049187232">
                          <w:marLeft w:val="0"/>
                          <w:marRight w:val="0"/>
                          <w:marTop w:val="0"/>
                          <w:marBottom w:val="0"/>
                          <w:divBdr>
                            <w:top w:val="none" w:sz="0" w:space="0" w:color="auto"/>
                            <w:left w:val="none" w:sz="0" w:space="0" w:color="auto"/>
                            <w:bottom w:val="none" w:sz="0" w:space="0" w:color="auto"/>
                            <w:right w:val="none" w:sz="0" w:space="0" w:color="auto"/>
                          </w:divBdr>
                        </w:div>
                      </w:divsChild>
                    </w:div>
                    <w:div w:id="1336572162">
                      <w:marLeft w:val="0"/>
                      <w:marRight w:val="0"/>
                      <w:marTop w:val="0"/>
                      <w:marBottom w:val="0"/>
                      <w:divBdr>
                        <w:top w:val="none" w:sz="0" w:space="0" w:color="auto"/>
                        <w:left w:val="none" w:sz="0" w:space="0" w:color="auto"/>
                        <w:bottom w:val="none" w:sz="0" w:space="0" w:color="auto"/>
                        <w:right w:val="none" w:sz="0" w:space="0" w:color="auto"/>
                      </w:divBdr>
                    </w:div>
                    <w:div w:id="1336882612">
                      <w:marLeft w:val="0"/>
                      <w:marRight w:val="0"/>
                      <w:marTop w:val="0"/>
                      <w:marBottom w:val="0"/>
                      <w:divBdr>
                        <w:top w:val="none" w:sz="0" w:space="0" w:color="auto"/>
                        <w:left w:val="none" w:sz="0" w:space="0" w:color="auto"/>
                        <w:bottom w:val="none" w:sz="0" w:space="0" w:color="auto"/>
                        <w:right w:val="none" w:sz="0" w:space="0" w:color="auto"/>
                      </w:divBdr>
                      <w:divsChild>
                        <w:div w:id="1556040755">
                          <w:marLeft w:val="0"/>
                          <w:marRight w:val="0"/>
                          <w:marTop w:val="0"/>
                          <w:marBottom w:val="0"/>
                          <w:divBdr>
                            <w:top w:val="none" w:sz="0" w:space="0" w:color="auto"/>
                            <w:left w:val="none" w:sz="0" w:space="0" w:color="auto"/>
                            <w:bottom w:val="none" w:sz="0" w:space="0" w:color="auto"/>
                            <w:right w:val="none" w:sz="0" w:space="0" w:color="auto"/>
                          </w:divBdr>
                        </w:div>
                      </w:divsChild>
                    </w:div>
                    <w:div w:id="1340885357">
                      <w:marLeft w:val="0"/>
                      <w:marRight w:val="0"/>
                      <w:marTop w:val="0"/>
                      <w:marBottom w:val="0"/>
                      <w:divBdr>
                        <w:top w:val="none" w:sz="0" w:space="0" w:color="auto"/>
                        <w:left w:val="none" w:sz="0" w:space="0" w:color="auto"/>
                        <w:bottom w:val="none" w:sz="0" w:space="0" w:color="auto"/>
                        <w:right w:val="none" w:sz="0" w:space="0" w:color="auto"/>
                      </w:divBdr>
                      <w:divsChild>
                        <w:div w:id="730931371">
                          <w:marLeft w:val="0"/>
                          <w:marRight w:val="0"/>
                          <w:marTop w:val="0"/>
                          <w:marBottom w:val="0"/>
                          <w:divBdr>
                            <w:top w:val="none" w:sz="0" w:space="0" w:color="auto"/>
                            <w:left w:val="none" w:sz="0" w:space="0" w:color="auto"/>
                            <w:bottom w:val="none" w:sz="0" w:space="0" w:color="auto"/>
                            <w:right w:val="none" w:sz="0" w:space="0" w:color="auto"/>
                          </w:divBdr>
                        </w:div>
                      </w:divsChild>
                    </w:div>
                    <w:div w:id="1344435405">
                      <w:marLeft w:val="0"/>
                      <w:marRight w:val="0"/>
                      <w:marTop w:val="0"/>
                      <w:marBottom w:val="0"/>
                      <w:divBdr>
                        <w:top w:val="none" w:sz="0" w:space="0" w:color="auto"/>
                        <w:left w:val="none" w:sz="0" w:space="0" w:color="auto"/>
                        <w:bottom w:val="none" w:sz="0" w:space="0" w:color="auto"/>
                        <w:right w:val="none" w:sz="0" w:space="0" w:color="auto"/>
                      </w:divBdr>
                      <w:divsChild>
                        <w:div w:id="1091437934">
                          <w:marLeft w:val="0"/>
                          <w:marRight w:val="0"/>
                          <w:marTop w:val="0"/>
                          <w:marBottom w:val="0"/>
                          <w:divBdr>
                            <w:top w:val="none" w:sz="0" w:space="0" w:color="auto"/>
                            <w:left w:val="none" w:sz="0" w:space="0" w:color="auto"/>
                            <w:bottom w:val="none" w:sz="0" w:space="0" w:color="auto"/>
                            <w:right w:val="none" w:sz="0" w:space="0" w:color="auto"/>
                          </w:divBdr>
                        </w:div>
                      </w:divsChild>
                    </w:div>
                    <w:div w:id="1345093366">
                      <w:marLeft w:val="0"/>
                      <w:marRight w:val="0"/>
                      <w:marTop w:val="0"/>
                      <w:marBottom w:val="0"/>
                      <w:divBdr>
                        <w:top w:val="none" w:sz="0" w:space="0" w:color="auto"/>
                        <w:left w:val="none" w:sz="0" w:space="0" w:color="auto"/>
                        <w:bottom w:val="none" w:sz="0" w:space="0" w:color="auto"/>
                        <w:right w:val="none" w:sz="0" w:space="0" w:color="auto"/>
                      </w:divBdr>
                      <w:divsChild>
                        <w:div w:id="2105689302">
                          <w:marLeft w:val="0"/>
                          <w:marRight w:val="0"/>
                          <w:marTop w:val="0"/>
                          <w:marBottom w:val="0"/>
                          <w:divBdr>
                            <w:top w:val="none" w:sz="0" w:space="0" w:color="auto"/>
                            <w:left w:val="none" w:sz="0" w:space="0" w:color="auto"/>
                            <w:bottom w:val="none" w:sz="0" w:space="0" w:color="auto"/>
                            <w:right w:val="none" w:sz="0" w:space="0" w:color="auto"/>
                          </w:divBdr>
                        </w:div>
                      </w:divsChild>
                    </w:div>
                    <w:div w:id="1345133009">
                      <w:marLeft w:val="0"/>
                      <w:marRight w:val="0"/>
                      <w:marTop w:val="0"/>
                      <w:marBottom w:val="0"/>
                      <w:divBdr>
                        <w:top w:val="none" w:sz="0" w:space="0" w:color="auto"/>
                        <w:left w:val="none" w:sz="0" w:space="0" w:color="auto"/>
                        <w:bottom w:val="none" w:sz="0" w:space="0" w:color="auto"/>
                        <w:right w:val="none" w:sz="0" w:space="0" w:color="auto"/>
                      </w:divBdr>
                    </w:div>
                    <w:div w:id="1354110282">
                      <w:marLeft w:val="0"/>
                      <w:marRight w:val="0"/>
                      <w:marTop w:val="0"/>
                      <w:marBottom w:val="0"/>
                      <w:divBdr>
                        <w:top w:val="none" w:sz="0" w:space="0" w:color="auto"/>
                        <w:left w:val="none" w:sz="0" w:space="0" w:color="auto"/>
                        <w:bottom w:val="none" w:sz="0" w:space="0" w:color="auto"/>
                        <w:right w:val="none" w:sz="0" w:space="0" w:color="auto"/>
                      </w:divBdr>
                      <w:divsChild>
                        <w:div w:id="1018000818">
                          <w:marLeft w:val="0"/>
                          <w:marRight w:val="0"/>
                          <w:marTop w:val="0"/>
                          <w:marBottom w:val="0"/>
                          <w:divBdr>
                            <w:top w:val="none" w:sz="0" w:space="0" w:color="auto"/>
                            <w:left w:val="none" w:sz="0" w:space="0" w:color="auto"/>
                            <w:bottom w:val="none" w:sz="0" w:space="0" w:color="auto"/>
                            <w:right w:val="none" w:sz="0" w:space="0" w:color="auto"/>
                          </w:divBdr>
                        </w:div>
                      </w:divsChild>
                    </w:div>
                    <w:div w:id="1358047344">
                      <w:marLeft w:val="0"/>
                      <w:marRight w:val="0"/>
                      <w:marTop w:val="0"/>
                      <w:marBottom w:val="0"/>
                      <w:divBdr>
                        <w:top w:val="none" w:sz="0" w:space="0" w:color="auto"/>
                        <w:left w:val="none" w:sz="0" w:space="0" w:color="auto"/>
                        <w:bottom w:val="none" w:sz="0" w:space="0" w:color="auto"/>
                        <w:right w:val="none" w:sz="0" w:space="0" w:color="auto"/>
                      </w:divBdr>
                    </w:div>
                    <w:div w:id="1365331630">
                      <w:marLeft w:val="0"/>
                      <w:marRight w:val="0"/>
                      <w:marTop w:val="0"/>
                      <w:marBottom w:val="0"/>
                      <w:divBdr>
                        <w:top w:val="none" w:sz="0" w:space="0" w:color="auto"/>
                        <w:left w:val="none" w:sz="0" w:space="0" w:color="auto"/>
                        <w:bottom w:val="none" w:sz="0" w:space="0" w:color="auto"/>
                        <w:right w:val="none" w:sz="0" w:space="0" w:color="auto"/>
                      </w:divBdr>
                    </w:div>
                    <w:div w:id="1365524209">
                      <w:marLeft w:val="0"/>
                      <w:marRight w:val="0"/>
                      <w:marTop w:val="0"/>
                      <w:marBottom w:val="0"/>
                      <w:divBdr>
                        <w:top w:val="none" w:sz="0" w:space="0" w:color="auto"/>
                        <w:left w:val="none" w:sz="0" w:space="0" w:color="auto"/>
                        <w:bottom w:val="none" w:sz="0" w:space="0" w:color="auto"/>
                        <w:right w:val="none" w:sz="0" w:space="0" w:color="auto"/>
                      </w:divBdr>
                    </w:div>
                    <w:div w:id="1367023888">
                      <w:marLeft w:val="0"/>
                      <w:marRight w:val="0"/>
                      <w:marTop w:val="0"/>
                      <w:marBottom w:val="0"/>
                      <w:divBdr>
                        <w:top w:val="none" w:sz="0" w:space="0" w:color="auto"/>
                        <w:left w:val="none" w:sz="0" w:space="0" w:color="auto"/>
                        <w:bottom w:val="none" w:sz="0" w:space="0" w:color="auto"/>
                        <w:right w:val="none" w:sz="0" w:space="0" w:color="auto"/>
                      </w:divBdr>
                      <w:divsChild>
                        <w:div w:id="2063091792">
                          <w:marLeft w:val="0"/>
                          <w:marRight w:val="0"/>
                          <w:marTop w:val="0"/>
                          <w:marBottom w:val="0"/>
                          <w:divBdr>
                            <w:top w:val="none" w:sz="0" w:space="0" w:color="auto"/>
                            <w:left w:val="none" w:sz="0" w:space="0" w:color="auto"/>
                            <w:bottom w:val="none" w:sz="0" w:space="0" w:color="auto"/>
                            <w:right w:val="none" w:sz="0" w:space="0" w:color="auto"/>
                          </w:divBdr>
                        </w:div>
                      </w:divsChild>
                    </w:div>
                    <w:div w:id="1368991416">
                      <w:marLeft w:val="0"/>
                      <w:marRight w:val="0"/>
                      <w:marTop w:val="0"/>
                      <w:marBottom w:val="0"/>
                      <w:divBdr>
                        <w:top w:val="none" w:sz="0" w:space="0" w:color="auto"/>
                        <w:left w:val="none" w:sz="0" w:space="0" w:color="auto"/>
                        <w:bottom w:val="none" w:sz="0" w:space="0" w:color="auto"/>
                        <w:right w:val="none" w:sz="0" w:space="0" w:color="auto"/>
                      </w:divBdr>
                    </w:div>
                    <w:div w:id="1382360212">
                      <w:marLeft w:val="0"/>
                      <w:marRight w:val="0"/>
                      <w:marTop w:val="0"/>
                      <w:marBottom w:val="0"/>
                      <w:divBdr>
                        <w:top w:val="none" w:sz="0" w:space="0" w:color="auto"/>
                        <w:left w:val="none" w:sz="0" w:space="0" w:color="auto"/>
                        <w:bottom w:val="none" w:sz="0" w:space="0" w:color="auto"/>
                        <w:right w:val="none" w:sz="0" w:space="0" w:color="auto"/>
                      </w:divBdr>
                      <w:divsChild>
                        <w:div w:id="910502597">
                          <w:marLeft w:val="0"/>
                          <w:marRight w:val="0"/>
                          <w:marTop w:val="0"/>
                          <w:marBottom w:val="0"/>
                          <w:divBdr>
                            <w:top w:val="none" w:sz="0" w:space="0" w:color="auto"/>
                            <w:left w:val="none" w:sz="0" w:space="0" w:color="auto"/>
                            <w:bottom w:val="none" w:sz="0" w:space="0" w:color="auto"/>
                            <w:right w:val="none" w:sz="0" w:space="0" w:color="auto"/>
                          </w:divBdr>
                        </w:div>
                      </w:divsChild>
                    </w:div>
                    <w:div w:id="1384449627">
                      <w:marLeft w:val="0"/>
                      <w:marRight w:val="0"/>
                      <w:marTop w:val="0"/>
                      <w:marBottom w:val="0"/>
                      <w:divBdr>
                        <w:top w:val="none" w:sz="0" w:space="0" w:color="auto"/>
                        <w:left w:val="none" w:sz="0" w:space="0" w:color="auto"/>
                        <w:bottom w:val="none" w:sz="0" w:space="0" w:color="auto"/>
                        <w:right w:val="none" w:sz="0" w:space="0" w:color="auto"/>
                      </w:divBdr>
                      <w:divsChild>
                        <w:div w:id="1635520699">
                          <w:marLeft w:val="0"/>
                          <w:marRight w:val="0"/>
                          <w:marTop w:val="0"/>
                          <w:marBottom w:val="0"/>
                          <w:divBdr>
                            <w:top w:val="none" w:sz="0" w:space="0" w:color="auto"/>
                            <w:left w:val="none" w:sz="0" w:space="0" w:color="auto"/>
                            <w:bottom w:val="none" w:sz="0" w:space="0" w:color="auto"/>
                            <w:right w:val="none" w:sz="0" w:space="0" w:color="auto"/>
                          </w:divBdr>
                        </w:div>
                      </w:divsChild>
                    </w:div>
                    <w:div w:id="1386179586">
                      <w:marLeft w:val="0"/>
                      <w:marRight w:val="0"/>
                      <w:marTop w:val="0"/>
                      <w:marBottom w:val="0"/>
                      <w:divBdr>
                        <w:top w:val="none" w:sz="0" w:space="0" w:color="auto"/>
                        <w:left w:val="none" w:sz="0" w:space="0" w:color="auto"/>
                        <w:bottom w:val="none" w:sz="0" w:space="0" w:color="auto"/>
                        <w:right w:val="none" w:sz="0" w:space="0" w:color="auto"/>
                      </w:divBdr>
                    </w:div>
                    <w:div w:id="1396928806">
                      <w:marLeft w:val="0"/>
                      <w:marRight w:val="0"/>
                      <w:marTop w:val="0"/>
                      <w:marBottom w:val="0"/>
                      <w:divBdr>
                        <w:top w:val="none" w:sz="0" w:space="0" w:color="auto"/>
                        <w:left w:val="none" w:sz="0" w:space="0" w:color="auto"/>
                        <w:bottom w:val="none" w:sz="0" w:space="0" w:color="auto"/>
                        <w:right w:val="none" w:sz="0" w:space="0" w:color="auto"/>
                      </w:divBdr>
                      <w:divsChild>
                        <w:div w:id="1993674175">
                          <w:marLeft w:val="0"/>
                          <w:marRight w:val="0"/>
                          <w:marTop w:val="0"/>
                          <w:marBottom w:val="0"/>
                          <w:divBdr>
                            <w:top w:val="none" w:sz="0" w:space="0" w:color="auto"/>
                            <w:left w:val="none" w:sz="0" w:space="0" w:color="auto"/>
                            <w:bottom w:val="none" w:sz="0" w:space="0" w:color="auto"/>
                            <w:right w:val="none" w:sz="0" w:space="0" w:color="auto"/>
                          </w:divBdr>
                        </w:div>
                      </w:divsChild>
                    </w:div>
                    <w:div w:id="1399549610">
                      <w:marLeft w:val="0"/>
                      <w:marRight w:val="0"/>
                      <w:marTop w:val="0"/>
                      <w:marBottom w:val="0"/>
                      <w:divBdr>
                        <w:top w:val="none" w:sz="0" w:space="0" w:color="auto"/>
                        <w:left w:val="none" w:sz="0" w:space="0" w:color="auto"/>
                        <w:bottom w:val="none" w:sz="0" w:space="0" w:color="auto"/>
                        <w:right w:val="none" w:sz="0" w:space="0" w:color="auto"/>
                      </w:divBdr>
                    </w:div>
                    <w:div w:id="1408575956">
                      <w:marLeft w:val="0"/>
                      <w:marRight w:val="0"/>
                      <w:marTop w:val="0"/>
                      <w:marBottom w:val="0"/>
                      <w:divBdr>
                        <w:top w:val="none" w:sz="0" w:space="0" w:color="auto"/>
                        <w:left w:val="none" w:sz="0" w:space="0" w:color="auto"/>
                        <w:bottom w:val="none" w:sz="0" w:space="0" w:color="auto"/>
                        <w:right w:val="none" w:sz="0" w:space="0" w:color="auto"/>
                      </w:divBdr>
                      <w:divsChild>
                        <w:div w:id="494540860">
                          <w:marLeft w:val="0"/>
                          <w:marRight w:val="0"/>
                          <w:marTop w:val="0"/>
                          <w:marBottom w:val="0"/>
                          <w:divBdr>
                            <w:top w:val="none" w:sz="0" w:space="0" w:color="auto"/>
                            <w:left w:val="none" w:sz="0" w:space="0" w:color="auto"/>
                            <w:bottom w:val="none" w:sz="0" w:space="0" w:color="auto"/>
                            <w:right w:val="none" w:sz="0" w:space="0" w:color="auto"/>
                          </w:divBdr>
                        </w:div>
                      </w:divsChild>
                    </w:div>
                    <w:div w:id="1410225769">
                      <w:marLeft w:val="0"/>
                      <w:marRight w:val="0"/>
                      <w:marTop w:val="0"/>
                      <w:marBottom w:val="0"/>
                      <w:divBdr>
                        <w:top w:val="none" w:sz="0" w:space="0" w:color="auto"/>
                        <w:left w:val="none" w:sz="0" w:space="0" w:color="auto"/>
                        <w:bottom w:val="none" w:sz="0" w:space="0" w:color="auto"/>
                        <w:right w:val="none" w:sz="0" w:space="0" w:color="auto"/>
                      </w:divBdr>
                    </w:div>
                    <w:div w:id="1412434930">
                      <w:marLeft w:val="0"/>
                      <w:marRight w:val="0"/>
                      <w:marTop w:val="0"/>
                      <w:marBottom w:val="0"/>
                      <w:divBdr>
                        <w:top w:val="none" w:sz="0" w:space="0" w:color="auto"/>
                        <w:left w:val="none" w:sz="0" w:space="0" w:color="auto"/>
                        <w:bottom w:val="none" w:sz="0" w:space="0" w:color="auto"/>
                        <w:right w:val="none" w:sz="0" w:space="0" w:color="auto"/>
                      </w:divBdr>
                      <w:divsChild>
                        <w:div w:id="1066026244">
                          <w:marLeft w:val="0"/>
                          <w:marRight w:val="0"/>
                          <w:marTop w:val="0"/>
                          <w:marBottom w:val="0"/>
                          <w:divBdr>
                            <w:top w:val="none" w:sz="0" w:space="0" w:color="auto"/>
                            <w:left w:val="none" w:sz="0" w:space="0" w:color="auto"/>
                            <w:bottom w:val="none" w:sz="0" w:space="0" w:color="auto"/>
                            <w:right w:val="none" w:sz="0" w:space="0" w:color="auto"/>
                          </w:divBdr>
                        </w:div>
                      </w:divsChild>
                    </w:div>
                    <w:div w:id="1413426763">
                      <w:marLeft w:val="0"/>
                      <w:marRight w:val="0"/>
                      <w:marTop w:val="0"/>
                      <w:marBottom w:val="0"/>
                      <w:divBdr>
                        <w:top w:val="none" w:sz="0" w:space="0" w:color="auto"/>
                        <w:left w:val="none" w:sz="0" w:space="0" w:color="auto"/>
                        <w:bottom w:val="none" w:sz="0" w:space="0" w:color="auto"/>
                        <w:right w:val="none" w:sz="0" w:space="0" w:color="auto"/>
                      </w:divBdr>
                    </w:div>
                    <w:div w:id="1428504491">
                      <w:marLeft w:val="0"/>
                      <w:marRight w:val="0"/>
                      <w:marTop w:val="0"/>
                      <w:marBottom w:val="0"/>
                      <w:divBdr>
                        <w:top w:val="none" w:sz="0" w:space="0" w:color="auto"/>
                        <w:left w:val="none" w:sz="0" w:space="0" w:color="auto"/>
                        <w:bottom w:val="none" w:sz="0" w:space="0" w:color="auto"/>
                        <w:right w:val="none" w:sz="0" w:space="0" w:color="auto"/>
                      </w:divBdr>
                      <w:divsChild>
                        <w:div w:id="867063346">
                          <w:marLeft w:val="0"/>
                          <w:marRight w:val="0"/>
                          <w:marTop w:val="0"/>
                          <w:marBottom w:val="0"/>
                          <w:divBdr>
                            <w:top w:val="none" w:sz="0" w:space="0" w:color="auto"/>
                            <w:left w:val="none" w:sz="0" w:space="0" w:color="auto"/>
                            <w:bottom w:val="none" w:sz="0" w:space="0" w:color="auto"/>
                            <w:right w:val="none" w:sz="0" w:space="0" w:color="auto"/>
                          </w:divBdr>
                        </w:div>
                      </w:divsChild>
                    </w:div>
                    <w:div w:id="1434283006">
                      <w:marLeft w:val="0"/>
                      <w:marRight w:val="0"/>
                      <w:marTop w:val="0"/>
                      <w:marBottom w:val="0"/>
                      <w:divBdr>
                        <w:top w:val="none" w:sz="0" w:space="0" w:color="auto"/>
                        <w:left w:val="none" w:sz="0" w:space="0" w:color="auto"/>
                        <w:bottom w:val="none" w:sz="0" w:space="0" w:color="auto"/>
                        <w:right w:val="none" w:sz="0" w:space="0" w:color="auto"/>
                      </w:divBdr>
                      <w:divsChild>
                        <w:div w:id="1513959566">
                          <w:marLeft w:val="0"/>
                          <w:marRight w:val="0"/>
                          <w:marTop w:val="0"/>
                          <w:marBottom w:val="0"/>
                          <w:divBdr>
                            <w:top w:val="none" w:sz="0" w:space="0" w:color="auto"/>
                            <w:left w:val="none" w:sz="0" w:space="0" w:color="auto"/>
                            <w:bottom w:val="none" w:sz="0" w:space="0" w:color="auto"/>
                            <w:right w:val="none" w:sz="0" w:space="0" w:color="auto"/>
                          </w:divBdr>
                        </w:div>
                      </w:divsChild>
                    </w:div>
                    <w:div w:id="1436514763">
                      <w:marLeft w:val="0"/>
                      <w:marRight w:val="0"/>
                      <w:marTop w:val="0"/>
                      <w:marBottom w:val="0"/>
                      <w:divBdr>
                        <w:top w:val="none" w:sz="0" w:space="0" w:color="auto"/>
                        <w:left w:val="none" w:sz="0" w:space="0" w:color="auto"/>
                        <w:bottom w:val="none" w:sz="0" w:space="0" w:color="auto"/>
                        <w:right w:val="none" w:sz="0" w:space="0" w:color="auto"/>
                      </w:divBdr>
                      <w:divsChild>
                        <w:div w:id="1855995213">
                          <w:marLeft w:val="0"/>
                          <w:marRight w:val="0"/>
                          <w:marTop w:val="0"/>
                          <w:marBottom w:val="0"/>
                          <w:divBdr>
                            <w:top w:val="none" w:sz="0" w:space="0" w:color="auto"/>
                            <w:left w:val="none" w:sz="0" w:space="0" w:color="auto"/>
                            <w:bottom w:val="none" w:sz="0" w:space="0" w:color="auto"/>
                            <w:right w:val="none" w:sz="0" w:space="0" w:color="auto"/>
                          </w:divBdr>
                        </w:div>
                      </w:divsChild>
                    </w:div>
                    <w:div w:id="1441686972">
                      <w:marLeft w:val="0"/>
                      <w:marRight w:val="0"/>
                      <w:marTop w:val="0"/>
                      <w:marBottom w:val="0"/>
                      <w:divBdr>
                        <w:top w:val="none" w:sz="0" w:space="0" w:color="auto"/>
                        <w:left w:val="none" w:sz="0" w:space="0" w:color="auto"/>
                        <w:bottom w:val="none" w:sz="0" w:space="0" w:color="auto"/>
                        <w:right w:val="none" w:sz="0" w:space="0" w:color="auto"/>
                      </w:divBdr>
                    </w:div>
                    <w:div w:id="1442529359">
                      <w:marLeft w:val="0"/>
                      <w:marRight w:val="0"/>
                      <w:marTop w:val="0"/>
                      <w:marBottom w:val="0"/>
                      <w:divBdr>
                        <w:top w:val="none" w:sz="0" w:space="0" w:color="auto"/>
                        <w:left w:val="none" w:sz="0" w:space="0" w:color="auto"/>
                        <w:bottom w:val="none" w:sz="0" w:space="0" w:color="auto"/>
                        <w:right w:val="none" w:sz="0" w:space="0" w:color="auto"/>
                      </w:divBdr>
                      <w:divsChild>
                        <w:div w:id="1202474055">
                          <w:marLeft w:val="0"/>
                          <w:marRight w:val="0"/>
                          <w:marTop w:val="0"/>
                          <w:marBottom w:val="0"/>
                          <w:divBdr>
                            <w:top w:val="none" w:sz="0" w:space="0" w:color="auto"/>
                            <w:left w:val="none" w:sz="0" w:space="0" w:color="auto"/>
                            <w:bottom w:val="none" w:sz="0" w:space="0" w:color="auto"/>
                            <w:right w:val="none" w:sz="0" w:space="0" w:color="auto"/>
                          </w:divBdr>
                        </w:div>
                      </w:divsChild>
                    </w:div>
                    <w:div w:id="1443647198">
                      <w:marLeft w:val="0"/>
                      <w:marRight w:val="0"/>
                      <w:marTop w:val="0"/>
                      <w:marBottom w:val="0"/>
                      <w:divBdr>
                        <w:top w:val="none" w:sz="0" w:space="0" w:color="auto"/>
                        <w:left w:val="none" w:sz="0" w:space="0" w:color="auto"/>
                        <w:bottom w:val="none" w:sz="0" w:space="0" w:color="auto"/>
                        <w:right w:val="none" w:sz="0" w:space="0" w:color="auto"/>
                      </w:divBdr>
                    </w:div>
                    <w:div w:id="1451819225">
                      <w:marLeft w:val="0"/>
                      <w:marRight w:val="0"/>
                      <w:marTop w:val="0"/>
                      <w:marBottom w:val="0"/>
                      <w:divBdr>
                        <w:top w:val="none" w:sz="0" w:space="0" w:color="auto"/>
                        <w:left w:val="none" w:sz="0" w:space="0" w:color="auto"/>
                        <w:bottom w:val="none" w:sz="0" w:space="0" w:color="auto"/>
                        <w:right w:val="none" w:sz="0" w:space="0" w:color="auto"/>
                      </w:divBdr>
                      <w:divsChild>
                        <w:div w:id="371731701">
                          <w:marLeft w:val="0"/>
                          <w:marRight w:val="0"/>
                          <w:marTop w:val="0"/>
                          <w:marBottom w:val="0"/>
                          <w:divBdr>
                            <w:top w:val="none" w:sz="0" w:space="0" w:color="auto"/>
                            <w:left w:val="none" w:sz="0" w:space="0" w:color="auto"/>
                            <w:bottom w:val="none" w:sz="0" w:space="0" w:color="auto"/>
                            <w:right w:val="none" w:sz="0" w:space="0" w:color="auto"/>
                          </w:divBdr>
                        </w:div>
                      </w:divsChild>
                    </w:div>
                    <w:div w:id="1453356513">
                      <w:marLeft w:val="0"/>
                      <w:marRight w:val="0"/>
                      <w:marTop w:val="0"/>
                      <w:marBottom w:val="0"/>
                      <w:divBdr>
                        <w:top w:val="none" w:sz="0" w:space="0" w:color="auto"/>
                        <w:left w:val="none" w:sz="0" w:space="0" w:color="auto"/>
                        <w:bottom w:val="none" w:sz="0" w:space="0" w:color="auto"/>
                        <w:right w:val="none" w:sz="0" w:space="0" w:color="auto"/>
                      </w:divBdr>
                    </w:div>
                    <w:div w:id="1474517492">
                      <w:marLeft w:val="0"/>
                      <w:marRight w:val="0"/>
                      <w:marTop w:val="0"/>
                      <w:marBottom w:val="0"/>
                      <w:divBdr>
                        <w:top w:val="none" w:sz="0" w:space="0" w:color="auto"/>
                        <w:left w:val="none" w:sz="0" w:space="0" w:color="auto"/>
                        <w:bottom w:val="none" w:sz="0" w:space="0" w:color="auto"/>
                        <w:right w:val="none" w:sz="0" w:space="0" w:color="auto"/>
                      </w:divBdr>
                    </w:div>
                    <w:div w:id="1478453393">
                      <w:marLeft w:val="0"/>
                      <w:marRight w:val="0"/>
                      <w:marTop w:val="0"/>
                      <w:marBottom w:val="0"/>
                      <w:divBdr>
                        <w:top w:val="none" w:sz="0" w:space="0" w:color="auto"/>
                        <w:left w:val="none" w:sz="0" w:space="0" w:color="auto"/>
                        <w:bottom w:val="none" w:sz="0" w:space="0" w:color="auto"/>
                        <w:right w:val="none" w:sz="0" w:space="0" w:color="auto"/>
                      </w:divBdr>
                      <w:divsChild>
                        <w:div w:id="329605242">
                          <w:marLeft w:val="0"/>
                          <w:marRight w:val="0"/>
                          <w:marTop w:val="0"/>
                          <w:marBottom w:val="0"/>
                          <w:divBdr>
                            <w:top w:val="none" w:sz="0" w:space="0" w:color="auto"/>
                            <w:left w:val="none" w:sz="0" w:space="0" w:color="auto"/>
                            <w:bottom w:val="none" w:sz="0" w:space="0" w:color="auto"/>
                            <w:right w:val="none" w:sz="0" w:space="0" w:color="auto"/>
                          </w:divBdr>
                        </w:div>
                      </w:divsChild>
                    </w:div>
                    <w:div w:id="1478768498">
                      <w:marLeft w:val="0"/>
                      <w:marRight w:val="0"/>
                      <w:marTop w:val="0"/>
                      <w:marBottom w:val="0"/>
                      <w:divBdr>
                        <w:top w:val="none" w:sz="0" w:space="0" w:color="auto"/>
                        <w:left w:val="none" w:sz="0" w:space="0" w:color="auto"/>
                        <w:bottom w:val="none" w:sz="0" w:space="0" w:color="auto"/>
                        <w:right w:val="none" w:sz="0" w:space="0" w:color="auto"/>
                      </w:divBdr>
                    </w:div>
                    <w:div w:id="1497844711">
                      <w:marLeft w:val="0"/>
                      <w:marRight w:val="0"/>
                      <w:marTop w:val="0"/>
                      <w:marBottom w:val="0"/>
                      <w:divBdr>
                        <w:top w:val="none" w:sz="0" w:space="0" w:color="auto"/>
                        <w:left w:val="none" w:sz="0" w:space="0" w:color="auto"/>
                        <w:bottom w:val="none" w:sz="0" w:space="0" w:color="auto"/>
                        <w:right w:val="none" w:sz="0" w:space="0" w:color="auto"/>
                      </w:divBdr>
                      <w:divsChild>
                        <w:div w:id="1521040894">
                          <w:marLeft w:val="0"/>
                          <w:marRight w:val="0"/>
                          <w:marTop w:val="0"/>
                          <w:marBottom w:val="0"/>
                          <w:divBdr>
                            <w:top w:val="none" w:sz="0" w:space="0" w:color="auto"/>
                            <w:left w:val="none" w:sz="0" w:space="0" w:color="auto"/>
                            <w:bottom w:val="none" w:sz="0" w:space="0" w:color="auto"/>
                            <w:right w:val="none" w:sz="0" w:space="0" w:color="auto"/>
                          </w:divBdr>
                        </w:div>
                      </w:divsChild>
                    </w:div>
                    <w:div w:id="1510488844">
                      <w:marLeft w:val="0"/>
                      <w:marRight w:val="0"/>
                      <w:marTop w:val="0"/>
                      <w:marBottom w:val="0"/>
                      <w:divBdr>
                        <w:top w:val="none" w:sz="0" w:space="0" w:color="auto"/>
                        <w:left w:val="none" w:sz="0" w:space="0" w:color="auto"/>
                        <w:bottom w:val="none" w:sz="0" w:space="0" w:color="auto"/>
                        <w:right w:val="none" w:sz="0" w:space="0" w:color="auto"/>
                      </w:divBdr>
                      <w:divsChild>
                        <w:div w:id="359860997">
                          <w:marLeft w:val="0"/>
                          <w:marRight w:val="0"/>
                          <w:marTop w:val="0"/>
                          <w:marBottom w:val="0"/>
                          <w:divBdr>
                            <w:top w:val="none" w:sz="0" w:space="0" w:color="auto"/>
                            <w:left w:val="none" w:sz="0" w:space="0" w:color="auto"/>
                            <w:bottom w:val="none" w:sz="0" w:space="0" w:color="auto"/>
                            <w:right w:val="none" w:sz="0" w:space="0" w:color="auto"/>
                          </w:divBdr>
                        </w:div>
                      </w:divsChild>
                    </w:div>
                    <w:div w:id="1511791940">
                      <w:marLeft w:val="0"/>
                      <w:marRight w:val="0"/>
                      <w:marTop w:val="0"/>
                      <w:marBottom w:val="0"/>
                      <w:divBdr>
                        <w:top w:val="none" w:sz="0" w:space="0" w:color="auto"/>
                        <w:left w:val="none" w:sz="0" w:space="0" w:color="auto"/>
                        <w:bottom w:val="none" w:sz="0" w:space="0" w:color="auto"/>
                        <w:right w:val="none" w:sz="0" w:space="0" w:color="auto"/>
                      </w:divBdr>
                    </w:div>
                    <w:div w:id="1514218943">
                      <w:marLeft w:val="0"/>
                      <w:marRight w:val="0"/>
                      <w:marTop w:val="0"/>
                      <w:marBottom w:val="0"/>
                      <w:divBdr>
                        <w:top w:val="none" w:sz="0" w:space="0" w:color="auto"/>
                        <w:left w:val="none" w:sz="0" w:space="0" w:color="auto"/>
                        <w:bottom w:val="none" w:sz="0" w:space="0" w:color="auto"/>
                        <w:right w:val="none" w:sz="0" w:space="0" w:color="auto"/>
                      </w:divBdr>
                      <w:divsChild>
                        <w:div w:id="336158472">
                          <w:marLeft w:val="0"/>
                          <w:marRight w:val="0"/>
                          <w:marTop w:val="0"/>
                          <w:marBottom w:val="0"/>
                          <w:divBdr>
                            <w:top w:val="none" w:sz="0" w:space="0" w:color="auto"/>
                            <w:left w:val="none" w:sz="0" w:space="0" w:color="auto"/>
                            <w:bottom w:val="none" w:sz="0" w:space="0" w:color="auto"/>
                            <w:right w:val="none" w:sz="0" w:space="0" w:color="auto"/>
                          </w:divBdr>
                        </w:div>
                      </w:divsChild>
                    </w:div>
                    <w:div w:id="1516116220">
                      <w:marLeft w:val="0"/>
                      <w:marRight w:val="0"/>
                      <w:marTop w:val="0"/>
                      <w:marBottom w:val="0"/>
                      <w:divBdr>
                        <w:top w:val="none" w:sz="0" w:space="0" w:color="auto"/>
                        <w:left w:val="none" w:sz="0" w:space="0" w:color="auto"/>
                        <w:bottom w:val="none" w:sz="0" w:space="0" w:color="auto"/>
                        <w:right w:val="none" w:sz="0" w:space="0" w:color="auto"/>
                      </w:divBdr>
                      <w:divsChild>
                        <w:div w:id="17510579">
                          <w:marLeft w:val="0"/>
                          <w:marRight w:val="0"/>
                          <w:marTop w:val="0"/>
                          <w:marBottom w:val="0"/>
                          <w:divBdr>
                            <w:top w:val="none" w:sz="0" w:space="0" w:color="auto"/>
                            <w:left w:val="none" w:sz="0" w:space="0" w:color="auto"/>
                            <w:bottom w:val="none" w:sz="0" w:space="0" w:color="auto"/>
                            <w:right w:val="none" w:sz="0" w:space="0" w:color="auto"/>
                          </w:divBdr>
                        </w:div>
                      </w:divsChild>
                    </w:div>
                    <w:div w:id="1520729210">
                      <w:marLeft w:val="0"/>
                      <w:marRight w:val="0"/>
                      <w:marTop w:val="0"/>
                      <w:marBottom w:val="0"/>
                      <w:divBdr>
                        <w:top w:val="none" w:sz="0" w:space="0" w:color="auto"/>
                        <w:left w:val="none" w:sz="0" w:space="0" w:color="auto"/>
                        <w:bottom w:val="none" w:sz="0" w:space="0" w:color="auto"/>
                        <w:right w:val="none" w:sz="0" w:space="0" w:color="auto"/>
                      </w:divBdr>
                    </w:div>
                    <w:div w:id="1520850706">
                      <w:marLeft w:val="0"/>
                      <w:marRight w:val="0"/>
                      <w:marTop w:val="0"/>
                      <w:marBottom w:val="0"/>
                      <w:divBdr>
                        <w:top w:val="none" w:sz="0" w:space="0" w:color="auto"/>
                        <w:left w:val="none" w:sz="0" w:space="0" w:color="auto"/>
                        <w:bottom w:val="none" w:sz="0" w:space="0" w:color="auto"/>
                        <w:right w:val="none" w:sz="0" w:space="0" w:color="auto"/>
                      </w:divBdr>
                      <w:divsChild>
                        <w:div w:id="758449061">
                          <w:marLeft w:val="0"/>
                          <w:marRight w:val="0"/>
                          <w:marTop w:val="0"/>
                          <w:marBottom w:val="0"/>
                          <w:divBdr>
                            <w:top w:val="none" w:sz="0" w:space="0" w:color="auto"/>
                            <w:left w:val="none" w:sz="0" w:space="0" w:color="auto"/>
                            <w:bottom w:val="none" w:sz="0" w:space="0" w:color="auto"/>
                            <w:right w:val="none" w:sz="0" w:space="0" w:color="auto"/>
                          </w:divBdr>
                        </w:div>
                      </w:divsChild>
                    </w:div>
                    <w:div w:id="1529485974">
                      <w:marLeft w:val="0"/>
                      <w:marRight w:val="0"/>
                      <w:marTop w:val="0"/>
                      <w:marBottom w:val="0"/>
                      <w:divBdr>
                        <w:top w:val="none" w:sz="0" w:space="0" w:color="auto"/>
                        <w:left w:val="none" w:sz="0" w:space="0" w:color="auto"/>
                        <w:bottom w:val="none" w:sz="0" w:space="0" w:color="auto"/>
                        <w:right w:val="none" w:sz="0" w:space="0" w:color="auto"/>
                      </w:divBdr>
                      <w:divsChild>
                        <w:div w:id="1521776360">
                          <w:marLeft w:val="0"/>
                          <w:marRight w:val="0"/>
                          <w:marTop w:val="0"/>
                          <w:marBottom w:val="0"/>
                          <w:divBdr>
                            <w:top w:val="none" w:sz="0" w:space="0" w:color="auto"/>
                            <w:left w:val="none" w:sz="0" w:space="0" w:color="auto"/>
                            <w:bottom w:val="none" w:sz="0" w:space="0" w:color="auto"/>
                            <w:right w:val="none" w:sz="0" w:space="0" w:color="auto"/>
                          </w:divBdr>
                        </w:div>
                      </w:divsChild>
                    </w:div>
                    <w:div w:id="1531335639">
                      <w:marLeft w:val="0"/>
                      <w:marRight w:val="0"/>
                      <w:marTop w:val="0"/>
                      <w:marBottom w:val="0"/>
                      <w:divBdr>
                        <w:top w:val="none" w:sz="0" w:space="0" w:color="auto"/>
                        <w:left w:val="none" w:sz="0" w:space="0" w:color="auto"/>
                        <w:bottom w:val="none" w:sz="0" w:space="0" w:color="auto"/>
                        <w:right w:val="none" w:sz="0" w:space="0" w:color="auto"/>
                      </w:divBdr>
                    </w:div>
                    <w:div w:id="1531382097">
                      <w:marLeft w:val="0"/>
                      <w:marRight w:val="0"/>
                      <w:marTop w:val="0"/>
                      <w:marBottom w:val="0"/>
                      <w:divBdr>
                        <w:top w:val="none" w:sz="0" w:space="0" w:color="auto"/>
                        <w:left w:val="none" w:sz="0" w:space="0" w:color="auto"/>
                        <w:bottom w:val="none" w:sz="0" w:space="0" w:color="auto"/>
                        <w:right w:val="none" w:sz="0" w:space="0" w:color="auto"/>
                      </w:divBdr>
                    </w:div>
                    <w:div w:id="1532182260">
                      <w:marLeft w:val="0"/>
                      <w:marRight w:val="0"/>
                      <w:marTop w:val="0"/>
                      <w:marBottom w:val="0"/>
                      <w:divBdr>
                        <w:top w:val="none" w:sz="0" w:space="0" w:color="auto"/>
                        <w:left w:val="none" w:sz="0" w:space="0" w:color="auto"/>
                        <w:bottom w:val="none" w:sz="0" w:space="0" w:color="auto"/>
                        <w:right w:val="none" w:sz="0" w:space="0" w:color="auto"/>
                      </w:divBdr>
                      <w:divsChild>
                        <w:div w:id="736898767">
                          <w:marLeft w:val="0"/>
                          <w:marRight w:val="0"/>
                          <w:marTop w:val="0"/>
                          <w:marBottom w:val="0"/>
                          <w:divBdr>
                            <w:top w:val="none" w:sz="0" w:space="0" w:color="auto"/>
                            <w:left w:val="none" w:sz="0" w:space="0" w:color="auto"/>
                            <w:bottom w:val="none" w:sz="0" w:space="0" w:color="auto"/>
                            <w:right w:val="none" w:sz="0" w:space="0" w:color="auto"/>
                          </w:divBdr>
                        </w:div>
                      </w:divsChild>
                    </w:div>
                    <w:div w:id="1543249465">
                      <w:marLeft w:val="0"/>
                      <w:marRight w:val="0"/>
                      <w:marTop w:val="0"/>
                      <w:marBottom w:val="0"/>
                      <w:divBdr>
                        <w:top w:val="none" w:sz="0" w:space="0" w:color="auto"/>
                        <w:left w:val="none" w:sz="0" w:space="0" w:color="auto"/>
                        <w:bottom w:val="none" w:sz="0" w:space="0" w:color="auto"/>
                        <w:right w:val="none" w:sz="0" w:space="0" w:color="auto"/>
                      </w:divBdr>
                      <w:divsChild>
                        <w:div w:id="228657225">
                          <w:marLeft w:val="0"/>
                          <w:marRight w:val="0"/>
                          <w:marTop w:val="0"/>
                          <w:marBottom w:val="0"/>
                          <w:divBdr>
                            <w:top w:val="none" w:sz="0" w:space="0" w:color="auto"/>
                            <w:left w:val="none" w:sz="0" w:space="0" w:color="auto"/>
                            <w:bottom w:val="none" w:sz="0" w:space="0" w:color="auto"/>
                            <w:right w:val="none" w:sz="0" w:space="0" w:color="auto"/>
                          </w:divBdr>
                        </w:div>
                      </w:divsChild>
                    </w:div>
                    <w:div w:id="1545747208">
                      <w:marLeft w:val="0"/>
                      <w:marRight w:val="0"/>
                      <w:marTop w:val="0"/>
                      <w:marBottom w:val="0"/>
                      <w:divBdr>
                        <w:top w:val="none" w:sz="0" w:space="0" w:color="auto"/>
                        <w:left w:val="none" w:sz="0" w:space="0" w:color="auto"/>
                        <w:bottom w:val="none" w:sz="0" w:space="0" w:color="auto"/>
                        <w:right w:val="none" w:sz="0" w:space="0" w:color="auto"/>
                      </w:divBdr>
                    </w:div>
                    <w:div w:id="1548419718">
                      <w:marLeft w:val="0"/>
                      <w:marRight w:val="0"/>
                      <w:marTop w:val="0"/>
                      <w:marBottom w:val="0"/>
                      <w:divBdr>
                        <w:top w:val="none" w:sz="0" w:space="0" w:color="auto"/>
                        <w:left w:val="none" w:sz="0" w:space="0" w:color="auto"/>
                        <w:bottom w:val="none" w:sz="0" w:space="0" w:color="auto"/>
                        <w:right w:val="none" w:sz="0" w:space="0" w:color="auto"/>
                      </w:divBdr>
                      <w:divsChild>
                        <w:div w:id="1440375781">
                          <w:marLeft w:val="0"/>
                          <w:marRight w:val="0"/>
                          <w:marTop w:val="0"/>
                          <w:marBottom w:val="0"/>
                          <w:divBdr>
                            <w:top w:val="none" w:sz="0" w:space="0" w:color="auto"/>
                            <w:left w:val="none" w:sz="0" w:space="0" w:color="auto"/>
                            <w:bottom w:val="none" w:sz="0" w:space="0" w:color="auto"/>
                            <w:right w:val="none" w:sz="0" w:space="0" w:color="auto"/>
                          </w:divBdr>
                        </w:div>
                      </w:divsChild>
                    </w:div>
                    <w:div w:id="1551333379">
                      <w:marLeft w:val="0"/>
                      <w:marRight w:val="0"/>
                      <w:marTop w:val="0"/>
                      <w:marBottom w:val="0"/>
                      <w:divBdr>
                        <w:top w:val="none" w:sz="0" w:space="0" w:color="auto"/>
                        <w:left w:val="none" w:sz="0" w:space="0" w:color="auto"/>
                        <w:bottom w:val="none" w:sz="0" w:space="0" w:color="auto"/>
                        <w:right w:val="none" w:sz="0" w:space="0" w:color="auto"/>
                      </w:divBdr>
                    </w:div>
                    <w:div w:id="1558124764">
                      <w:marLeft w:val="0"/>
                      <w:marRight w:val="0"/>
                      <w:marTop w:val="0"/>
                      <w:marBottom w:val="0"/>
                      <w:divBdr>
                        <w:top w:val="none" w:sz="0" w:space="0" w:color="auto"/>
                        <w:left w:val="none" w:sz="0" w:space="0" w:color="auto"/>
                        <w:bottom w:val="none" w:sz="0" w:space="0" w:color="auto"/>
                        <w:right w:val="none" w:sz="0" w:space="0" w:color="auto"/>
                      </w:divBdr>
                    </w:div>
                    <w:div w:id="1567108196">
                      <w:marLeft w:val="0"/>
                      <w:marRight w:val="0"/>
                      <w:marTop w:val="0"/>
                      <w:marBottom w:val="0"/>
                      <w:divBdr>
                        <w:top w:val="none" w:sz="0" w:space="0" w:color="auto"/>
                        <w:left w:val="none" w:sz="0" w:space="0" w:color="auto"/>
                        <w:bottom w:val="none" w:sz="0" w:space="0" w:color="auto"/>
                        <w:right w:val="none" w:sz="0" w:space="0" w:color="auto"/>
                      </w:divBdr>
                    </w:div>
                    <w:div w:id="1591355820">
                      <w:marLeft w:val="0"/>
                      <w:marRight w:val="0"/>
                      <w:marTop w:val="0"/>
                      <w:marBottom w:val="0"/>
                      <w:divBdr>
                        <w:top w:val="none" w:sz="0" w:space="0" w:color="auto"/>
                        <w:left w:val="none" w:sz="0" w:space="0" w:color="auto"/>
                        <w:bottom w:val="none" w:sz="0" w:space="0" w:color="auto"/>
                        <w:right w:val="none" w:sz="0" w:space="0" w:color="auto"/>
                      </w:divBdr>
                    </w:div>
                    <w:div w:id="1591817826">
                      <w:marLeft w:val="0"/>
                      <w:marRight w:val="0"/>
                      <w:marTop w:val="0"/>
                      <w:marBottom w:val="0"/>
                      <w:divBdr>
                        <w:top w:val="none" w:sz="0" w:space="0" w:color="auto"/>
                        <w:left w:val="none" w:sz="0" w:space="0" w:color="auto"/>
                        <w:bottom w:val="none" w:sz="0" w:space="0" w:color="auto"/>
                        <w:right w:val="none" w:sz="0" w:space="0" w:color="auto"/>
                      </w:divBdr>
                      <w:divsChild>
                        <w:div w:id="279797829">
                          <w:marLeft w:val="0"/>
                          <w:marRight w:val="0"/>
                          <w:marTop w:val="0"/>
                          <w:marBottom w:val="0"/>
                          <w:divBdr>
                            <w:top w:val="none" w:sz="0" w:space="0" w:color="auto"/>
                            <w:left w:val="none" w:sz="0" w:space="0" w:color="auto"/>
                            <w:bottom w:val="none" w:sz="0" w:space="0" w:color="auto"/>
                            <w:right w:val="none" w:sz="0" w:space="0" w:color="auto"/>
                          </w:divBdr>
                        </w:div>
                      </w:divsChild>
                    </w:div>
                    <w:div w:id="1617444661">
                      <w:marLeft w:val="0"/>
                      <w:marRight w:val="0"/>
                      <w:marTop w:val="0"/>
                      <w:marBottom w:val="0"/>
                      <w:divBdr>
                        <w:top w:val="none" w:sz="0" w:space="0" w:color="auto"/>
                        <w:left w:val="none" w:sz="0" w:space="0" w:color="auto"/>
                        <w:bottom w:val="none" w:sz="0" w:space="0" w:color="auto"/>
                        <w:right w:val="none" w:sz="0" w:space="0" w:color="auto"/>
                      </w:divBdr>
                      <w:divsChild>
                        <w:div w:id="407582049">
                          <w:marLeft w:val="0"/>
                          <w:marRight w:val="0"/>
                          <w:marTop w:val="0"/>
                          <w:marBottom w:val="0"/>
                          <w:divBdr>
                            <w:top w:val="none" w:sz="0" w:space="0" w:color="auto"/>
                            <w:left w:val="none" w:sz="0" w:space="0" w:color="auto"/>
                            <w:bottom w:val="none" w:sz="0" w:space="0" w:color="auto"/>
                            <w:right w:val="none" w:sz="0" w:space="0" w:color="auto"/>
                          </w:divBdr>
                        </w:div>
                      </w:divsChild>
                    </w:div>
                    <w:div w:id="1623608819">
                      <w:marLeft w:val="0"/>
                      <w:marRight w:val="0"/>
                      <w:marTop w:val="0"/>
                      <w:marBottom w:val="0"/>
                      <w:divBdr>
                        <w:top w:val="none" w:sz="0" w:space="0" w:color="auto"/>
                        <w:left w:val="none" w:sz="0" w:space="0" w:color="auto"/>
                        <w:bottom w:val="none" w:sz="0" w:space="0" w:color="auto"/>
                        <w:right w:val="none" w:sz="0" w:space="0" w:color="auto"/>
                      </w:divBdr>
                    </w:div>
                    <w:div w:id="1625043464">
                      <w:marLeft w:val="0"/>
                      <w:marRight w:val="0"/>
                      <w:marTop w:val="0"/>
                      <w:marBottom w:val="0"/>
                      <w:divBdr>
                        <w:top w:val="none" w:sz="0" w:space="0" w:color="auto"/>
                        <w:left w:val="none" w:sz="0" w:space="0" w:color="auto"/>
                        <w:bottom w:val="none" w:sz="0" w:space="0" w:color="auto"/>
                        <w:right w:val="none" w:sz="0" w:space="0" w:color="auto"/>
                      </w:divBdr>
                      <w:divsChild>
                        <w:div w:id="1717241495">
                          <w:marLeft w:val="0"/>
                          <w:marRight w:val="0"/>
                          <w:marTop w:val="0"/>
                          <w:marBottom w:val="0"/>
                          <w:divBdr>
                            <w:top w:val="none" w:sz="0" w:space="0" w:color="auto"/>
                            <w:left w:val="none" w:sz="0" w:space="0" w:color="auto"/>
                            <w:bottom w:val="none" w:sz="0" w:space="0" w:color="auto"/>
                            <w:right w:val="none" w:sz="0" w:space="0" w:color="auto"/>
                          </w:divBdr>
                        </w:div>
                      </w:divsChild>
                    </w:div>
                    <w:div w:id="1628051352">
                      <w:marLeft w:val="0"/>
                      <w:marRight w:val="0"/>
                      <w:marTop w:val="0"/>
                      <w:marBottom w:val="0"/>
                      <w:divBdr>
                        <w:top w:val="none" w:sz="0" w:space="0" w:color="auto"/>
                        <w:left w:val="none" w:sz="0" w:space="0" w:color="auto"/>
                        <w:bottom w:val="none" w:sz="0" w:space="0" w:color="auto"/>
                        <w:right w:val="none" w:sz="0" w:space="0" w:color="auto"/>
                      </w:divBdr>
                      <w:divsChild>
                        <w:div w:id="255093757">
                          <w:marLeft w:val="0"/>
                          <w:marRight w:val="0"/>
                          <w:marTop w:val="0"/>
                          <w:marBottom w:val="0"/>
                          <w:divBdr>
                            <w:top w:val="none" w:sz="0" w:space="0" w:color="auto"/>
                            <w:left w:val="none" w:sz="0" w:space="0" w:color="auto"/>
                            <w:bottom w:val="none" w:sz="0" w:space="0" w:color="auto"/>
                            <w:right w:val="none" w:sz="0" w:space="0" w:color="auto"/>
                          </w:divBdr>
                        </w:div>
                      </w:divsChild>
                    </w:div>
                    <w:div w:id="1629775815">
                      <w:marLeft w:val="0"/>
                      <w:marRight w:val="0"/>
                      <w:marTop w:val="0"/>
                      <w:marBottom w:val="0"/>
                      <w:divBdr>
                        <w:top w:val="none" w:sz="0" w:space="0" w:color="auto"/>
                        <w:left w:val="none" w:sz="0" w:space="0" w:color="auto"/>
                        <w:bottom w:val="none" w:sz="0" w:space="0" w:color="auto"/>
                        <w:right w:val="none" w:sz="0" w:space="0" w:color="auto"/>
                      </w:divBdr>
                    </w:div>
                    <w:div w:id="1642493234">
                      <w:marLeft w:val="0"/>
                      <w:marRight w:val="0"/>
                      <w:marTop w:val="0"/>
                      <w:marBottom w:val="0"/>
                      <w:divBdr>
                        <w:top w:val="none" w:sz="0" w:space="0" w:color="auto"/>
                        <w:left w:val="none" w:sz="0" w:space="0" w:color="auto"/>
                        <w:bottom w:val="none" w:sz="0" w:space="0" w:color="auto"/>
                        <w:right w:val="none" w:sz="0" w:space="0" w:color="auto"/>
                      </w:divBdr>
                    </w:div>
                    <w:div w:id="1647665600">
                      <w:marLeft w:val="0"/>
                      <w:marRight w:val="0"/>
                      <w:marTop w:val="0"/>
                      <w:marBottom w:val="0"/>
                      <w:divBdr>
                        <w:top w:val="none" w:sz="0" w:space="0" w:color="auto"/>
                        <w:left w:val="none" w:sz="0" w:space="0" w:color="auto"/>
                        <w:bottom w:val="none" w:sz="0" w:space="0" w:color="auto"/>
                        <w:right w:val="none" w:sz="0" w:space="0" w:color="auto"/>
                      </w:divBdr>
                      <w:divsChild>
                        <w:div w:id="1316883733">
                          <w:marLeft w:val="0"/>
                          <w:marRight w:val="0"/>
                          <w:marTop w:val="0"/>
                          <w:marBottom w:val="0"/>
                          <w:divBdr>
                            <w:top w:val="none" w:sz="0" w:space="0" w:color="auto"/>
                            <w:left w:val="none" w:sz="0" w:space="0" w:color="auto"/>
                            <w:bottom w:val="none" w:sz="0" w:space="0" w:color="auto"/>
                            <w:right w:val="none" w:sz="0" w:space="0" w:color="auto"/>
                          </w:divBdr>
                        </w:div>
                      </w:divsChild>
                    </w:div>
                    <w:div w:id="1654286322">
                      <w:marLeft w:val="0"/>
                      <w:marRight w:val="0"/>
                      <w:marTop w:val="0"/>
                      <w:marBottom w:val="0"/>
                      <w:divBdr>
                        <w:top w:val="none" w:sz="0" w:space="0" w:color="auto"/>
                        <w:left w:val="none" w:sz="0" w:space="0" w:color="auto"/>
                        <w:bottom w:val="none" w:sz="0" w:space="0" w:color="auto"/>
                        <w:right w:val="none" w:sz="0" w:space="0" w:color="auto"/>
                      </w:divBdr>
                    </w:div>
                    <w:div w:id="1654526832">
                      <w:marLeft w:val="0"/>
                      <w:marRight w:val="0"/>
                      <w:marTop w:val="0"/>
                      <w:marBottom w:val="0"/>
                      <w:divBdr>
                        <w:top w:val="none" w:sz="0" w:space="0" w:color="auto"/>
                        <w:left w:val="none" w:sz="0" w:space="0" w:color="auto"/>
                        <w:bottom w:val="none" w:sz="0" w:space="0" w:color="auto"/>
                        <w:right w:val="none" w:sz="0" w:space="0" w:color="auto"/>
                      </w:divBdr>
                      <w:divsChild>
                        <w:div w:id="274336264">
                          <w:marLeft w:val="0"/>
                          <w:marRight w:val="0"/>
                          <w:marTop w:val="0"/>
                          <w:marBottom w:val="0"/>
                          <w:divBdr>
                            <w:top w:val="none" w:sz="0" w:space="0" w:color="auto"/>
                            <w:left w:val="none" w:sz="0" w:space="0" w:color="auto"/>
                            <w:bottom w:val="none" w:sz="0" w:space="0" w:color="auto"/>
                            <w:right w:val="none" w:sz="0" w:space="0" w:color="auto"/>
                          </w:divBdr>
                        </w:div>
                      </w:divsChild>
                    </w:div>
                    <w:div w:id="1657107209">
                      <w:marLeft w:val="0"/>
                      <w:marRight w:val="0"/>
                      <w:marTop w:val="0"/>
                      <w:marBottom w:val="0"/>
                      <w:divBdr>
                        <w:top w:val="none" w:sz="0" w:space="0" w:color="auto"/>
                        <w:left w:val="none" w:sz="0" w:space="0" w:color="auto"/>
                        <w:bottom w:val="none" w:sz="0" w:space="0" w:color="auto"/>
                        <w:right w:val="none" w:sz="0" w:space="0" w:color="auto"/>
                      </w:divBdr>
                    </w:div>
                    <w:div w:id="1663851796">
                      <w:marLeft w:val="0"/>
                      <w:marRight w:val="0"/>
                      <w:marTop w:val="0"/>
                      <w:marBottom w:val="0"/>
                      <w:divBdr>
                        <w:top w:val="none" w:sz="0" w:space="0" w:color="auto"/>
                        <w:left w:val="none" w:sz="0" w:space="0" w:color="auto"/>
                        <w:bottom w:val="none" w:sz="0" w:space="0" w:color="auto"/>
                        <w:right w:val="none" w:sz="0" w:space="0" w:color="auto"/>
                      </w:divBdr>
                    </w:div>
                    <w:div w:id="1671366524">
                      <w:marLeft w:val="0"/>
                      <w:marRight w:val="0"/>
                      <w:marTop w:val="0"/>
                      <w:marBottom w:val="0"/>
                      <w:divBdr>
                        <w:top w:val="none" w:sz="0" w:space="0" w:color="auto"/>
                        <w:left w:val="none" w:sz="0" w:space="0" w:color="auto"/>
                        <w:bottom w:val="none" w:sz="0" w:space="0" w:color="auto"/>
                        <w:right w:val="none" w:sz="0" w:space="0" w:color="auto"/>
                      </w:divBdr>
                      <w:divsChild>
                        <w:div w:id="107165729">
                          <w:marLeft w:val="0"/>
                          <w:marRight w:val="0"/>
                          <w:marTop w:val="0"/>
                          <w:marBottom w:val="0"/>
                          <w:divBdr>
                            <w:top w:val="none" w:sz="0" w:space="0" w:color="auto"/>
                            <w:left w:val="none" w:sz="0" w:space="0" w:color="auto"/>
                            <w:bottom w:val="none" w:sz="0" w:space="0" w:color="auto"/>
                            <w:right w:val="none" w:sz="0" w:space="0" w:color="auto"/>
                          </w:divBdr>
                        </w:div>
                      </w:divsChild>
                    </w:div>
                    <w:div w:id="1692681082">
                      <w:marLeft w:val="0"/>
                      <w:marRight w:val="0"/>
                      <w:marTop w:val="0"/>
                      <w:marBottom w:val="0"/>
                      <w:divBdr>
                        <w:top w:val="none" w:sz="0" w:space="0" w:color="auto"/>
                        <w:left w:val="none" w:sz="0" w:space="0" w:color="auto"/>
                        <w:bottom w:val="none" w:sz="0" w:space="0" w:color="auto"/>
                        <w:right w:val="none" w:sz="0" w:space="0" w:color="auto"/>
                      </w:divBdr>
                      <w:divsChild>
                        <w:div w:id="313143962">
                          <w:marLeft w:val="0"/>
                          <w:marRight w:val="0"/>
                          <w:marTop w:val="0"/>
                          <w:marBottom w:val="0"/>
                          <w:divBdr>
                            <w:top w:val="none" w:sz="0" w:space="0" w:color="auto"/>
                            <w:left w:val="none" w:sz="0" w:space="0" w:color="auto"/>
                            <w:bottom w:val="none" w:sz="0" w:space="0" w:color="auto"/>
                            <w:right w:val="none" w:sz="0" w:space="0" w:color="auto"/>
                          </w:divBdr>
                        </w:div>
                      </w:divsChild>
                    </w:div>
                    <w:div w:id="1693611541">
                      <w:marLeft w:val="0"/>
                      <w:marRight w:val="0"/>
                      <w:marTop w:val="0"/>
                      <w:marBottom w:val="0"/>
                      <w:divBdr>
                        <w:top w:val="none" w:sz="0" w:space="0" w:color="auto"/>
                        <w:left w:val="none" w:sz="0" w:space="0" w:color="auto"/>
                        <w:bottom w:val="none" w:sz="0" w:space="0" w:color="auto"/>
                        <w:right w:val="none" w:sz="0" w:space="0" w:color="auto"/>
                      </w:divBdr>
                      <w:divsChild>
                        <w:div w:id="1973096061">
                          <w:marLeft w:val="0"/>
                          <w:marRight w:val="0"/>
                          <w:marTop w:val="0"/>
                          <w:marBottom w:val="0"/>
                          <w:divBdr>
                            <w:top w:val="none" w:sz="0" w:space="0" w:color="auto"/>
                            <w:left w:val="none" w:sz="0" w:space="0" w:color="auto"/>
                            <w:bottom w:val="none" w:sz="0" w:space="0" w:color="auto"/>
                            <w:right w:val="none" w:sz="0" w:space="0" w:color="auto"/>
                          </w:divBdr>
                        </w:div>
                      </w:divsChild>
                    </w:div>
                    <w:div w:id="1698919822">
                      <w:marLeft w:val="0"/>
                      <w:marRight w:val="0"/>
                      <w:marTop w:val="0"/>
                      <w:marBottom w:val="0"/>
                      <w:divBdr>
                        <w:top w:val="none" w:sz="0" w:space="0" w:color="auto"/>
                        <w:left w:val="none" w:sz="0" w:space="0" w:color="auto"/>
                        <w:bottom w:val="none" w:sz="0" w:space="0" w:color="auto"/>
                        <w:right w:val="none" w:sz="0" w:space="0" w:color="auto"/>
                      </w:divBdr>
                      <w:divsChild>
                        <w:div w:id="377975819">
                          <w:marLeft w:val="0"/>
                          <w:marRight w:val="0"/>
                          <w:marTop w:val="0"/>
                          <w:marBottom w:val="0"/>
                          <w:divBdr>
                            <w:top w:val="none" w:sz="0" w:space="0" w:color="auto"/>
                            <w:left w:val="none" w:sz="0" w:space="0" w:color="auto"/>
                            <w:bottom w:val="none" w:sz="0" w:space="0" w:color="auto"/>
                            <w:right w:val="none" w:sz="0" w:space="0" w:color="auto"/>
                          </w:divBdr>
                        </w:div>
                      </w:divsChild>
                    </w:div>
                    <w:div w:id="1699160657">
                      <w:marLeft w:val="0"/>
                      <w:marRight w:val="0"/>
                      <w:marTop w:val="0"/>
                      <w:marBottom w:val="0"/>
                      <w:divBdr>
                        <w:top w:val="none" w:sz="0" w:space="0" w:color="auto"/>
                        <w:left w:val="none" w:sz="0" w:space="0" w:color="auto"/>
                        <w:bottom w:val="none" w:sz="0" w:space="0" w:color="auto"/>
                        <w:right w:val="none" w:sz="0" w:space="0" w:color="auto"/>
                      </w:divBdr>
                      <w:divsChild>
                        <w:div w:id="554975883">
                          <w:marLeft w:val="0"/>
                          <w:marRight w:val="0"/>
                          <w:marTop w:val="0"/>
                          <w:marBottom w:val="0"/>
                          <w:divBdr>
                            <w:top w:val="none" w:sz="0" w:space="0" w:color="auto"/>
                            <w:left w:val="none" w:sz="0" w:space="0" w:color="auto"/>
                            <w:bottom w:val="none" w:sz="0" w:space="0" w:color="auto"/>
                            <w:right w:val="none" w:sz="0" w:space="0" w:color="auto"/>
                          </w:divBdr>
                        </w:div>
                      </w:divsChild>
                    </w:div>
                    <w:div w:id="1709067156">
                      <w:marLeft w:val="0"/>
                      <w:marRight w:val="0"/>
                      <w:marTop w:val="0"/>
                      <w:marBottom w:val="0"/>
                      <w:divBdr>
                        <w:top w:val="none" w:sz="0" w:space="0" w:color="auto"/>
                        <w:left w:val="none" w:sz="0" w:space="0" w:color="auto"/>
                        <w:bottom w:val="none" w:sz="0" w:space="0" w:color="auto"/>
                        <w:right w:val="none" w:sz="0" w:space="0" w:color="auto"/>
                      </w:divBdr>
                    </w:div>
                    <w:div w:id="1710955251">
                      <w:marLeft w:val="0"/>
                      <w:marRight w:val="0"/>
                      <w:marTop w:val="0"/>
                      <w:marBottom w:val="0"/>
                      <w:divBdr>
                        <w:top w:val="none" w:sz="0" w:space="0" w:color="auto"/>
                        <w:left w:val="none" w:sz="0" w:space="0" w:color="auto"/>
                        <w:bottom w:val="none" w:sz="0" w:space="0" w:color="auto"/>
                        <w:right w:val="none" w:sz="0" w:space="0" w:color="auto"/>
                      </w:divBdr>
                      <w:divsChild>
                        <w:div w:id="1259287048">
                          <w:marLeft w:val="0"/>
                          <w:marRight w:val="0"/>
                          <w:marTop w:val="0"/>
                          <w:marBottom w:val="0"/>
                          <w:divBdr>
                            <w:top w:val="none" w:sz="0" w:space="0" w:color="auto"/>
                            <w:left w:val="none" w:sz="0" w:space="0" w:color="auto"/>
                            <w:bottom w:val="none" w:sz="0" w:space="0" w:color="auto"/>
                            <w:right w:val="none" w:sz="0" w:space="0" w:color="auto"/>
                          </w:divBdr>
                        </w:div>
                      </w:divsChild>
                    </w:div>
                    <w:div w:id="1725369170">
                      <w:marLeft w:val="0"/>
                      <w:marRight w:val="0"/>
                      <w:marTop w:val="0"/>
                      <w:marBottom w:val="0"/>
                      <w:divBdr>
                        <w:top w:val="none" w:sz="0" w:space="0" w:color="auto"/>
                        <w:left w:val="none" w:sz="0" w:space="0" w:color="auto"/>
                        <w:bottom w:val="none" w:sz="0" w:space="0" w:color="auto"/>
                        <w:right w:val="none" w:sz="0" w:space="0" w:color="auto"/>
                      </w:divBdr>
                    </w:div>
                    <w:div w:id="1726292929">
                      <w:marLeft w:val="0"/>
                      <w:marRight w:val="0"/>
                      <w:marTop w:val="0"/>
                      <w:marBottom w:val="0"/>
                      <w:divBdr>
                        <w:top w:val="none" w:sz="0" w:space="0" w:color="auto"/>
                        <w:left w:val="none" w:sz="0" w:space="0" w:color="auto"/>
                        <w:bottom w:val="none" w:sz="0" w:space="0" w:color="auto"/>
                        <w:right w:val="none" w:sz="0" w:space="0" w:color="auto"/>
                      </w:divBdr>
                      <w:divsChild>
                        <w:div w:id="1097949170">
                          <w:marLeft w:val="0"/>
                          <w:marRight w:val="0"/>
                          <w:marTop w:val="0"/>
                          <w:marBottom w:val="0"/>
                          <w:divBdr>
                            <w:top w:val="none" w:sz="0" w:space="0" w:color="auto"/>
                            <w:left w:val="none" w:sz="0" w:space="0" w:color="auto"/>
                            <w:bottom w:val="none" w:sz="0" w:space="0" w:color="auto"/>
                            <w:right w:val="none" w:sz="0" w:space="0" w:color="auto"/>
                          </w:divBdr>
                        </w:div>
                      </w:divsChild>
                    </w:div>
                    <w:div w:id="1734543982">
                      <w:marLeft w:val="0"/>
                      <w:marRight w:val="0"/>
                      <w:marTop w:val="0"/>
                      <w:marBottom w:val="0"/>
                      <w:divBdr>
                        <w:top w:val="none" w:sz="0" w:space="0" w:color="auto"/>
                        <w:left w:val="none" w:sz="0" w:space="0" w:color="auto"/>
                        <w:bottom w:val="none" w:sz="0" w:space="0" w:color="auto"/>
                        <w:right w:val="none" w:sz="0" w:space="0" w:color="auto"/>
                      </w:divBdr>
                      <w:divsChild>
                        <w:div w:id="2084983069">
                          <w:marLeft w:val="0"/>
                          <w:marRight w:val="0"/>
                          <w:marTop w:val="0"/>
                          <w:marBottom w:val="0"/>
                          <w:divBdr>
                            <w:top w:val="none" w:sz="0" w:space="0" w:color="auto"/>
                            <w:left w:val="none" w:sz="0" w:space="0" w:color="auto"/>
                            <w:bottom w:val="none" w:sz="0" w:space="0" w:color="auto"/>
                            <w:right w:val="none" w:sz="0" w:space="0" w:color="auto"/>
                          </w:divBdr>
                        </w:div>
                      </w:divsChild>
                    </w:div>
                    <w:div w:id="1741175271">
                      <w:marLeft w:val="0"/>
                      <w:marRight w:val="0"/>
                      <w:marTop w:val="0"/>
                      <w:marBottom w:val="0"/>
                      <w:divBdr>
                        <w:top w:val="none" w:sz="0" w:space="0" w:color="auto"/>
                        <w:left w:val="none" w:sz="0" w:space="0" w:color="auto"/>
                        <w:bottom w:val="none" w:sz="0" w:space="0" w:color="auto"/>
                        <w:right w:val="none" w:sz="0" w:space="0" w:color="auto"/>
                      </w:divBdr>
                    </w:div>
                    <w:div w:id="1745837034">
                      <w:marLeft w:val="0"/>
                      <w:marRight w:val="0"/>
                      <w:marTop w:val="0"/>
                      <w:marBottom w:val="0"/>
                      <w:divBdr>
                        <w:top w:val="none" w:sz="0" w:space="0" w:color="auto"/>
                        <w:left w:val="none" w:sz="0" w:space="0" w:color="auto"/>
                        <w:bottom w:val="none" w:sz="0" w:space="0" w:color="auto"/>
                        <w:right w:val="none" w:sz="0" w:space="0" w:color="auto"/>
                      </w:divBdr>
                    </w:div>
                    <w:div w:id="1746947721">
                      <w:marLeft w:val="0"/>
                      <w:marRight w:val="0"/>
                      <w:marTop w:val="0"/>
                      <w:marBottom w:val="0"/>
                      <w:divBdr>
                        <w:top w:val="none" w:sz="0" w:space="0" w:color="auto"/>
                        <w:left w:val="none" w:sz="0" w:space="0" w:color="auto"/>
                        <w:bottom w:val="none" w:sz="0" w:space="0" w:color="auto"/>
                        <w:right w:val="none" w:sz="0" w:space="0" w:color="auto"/>
                      </w:divBdr>
                    </w:div>
                    <w:div w:id="1747725482">
                      <w:marLeft w:val="0"/>
                      <w:marRight w:val="0"/>
                      <w:marTop w:val="0"/>
                      <w:marBottom w:val="0"/>
                      <w:divBdr>
                        <w:top w:val="none" w:sz="0" w:space="0" w:color="auto"/>
                        <w:left w:val="none" w:sz="0" w:space="0" w:color="auto"/>
                        <w:bottom w:val="none" w:sz="0" w:space="0" w:color="auto"/>
                        <w:right w:val="none" w:sz="0" w:space="0" w:color="auto"/>
                      </w:divBdr>
                      <w:divsChild>
                        <w:div w:id="1573736129">
                          <w:marLeft w:val="0"/>
                          <w:marRight w:val="0"/>
                          <w:marTop w:val="0"/>
                          <w:marBottom w:val="0"/>
                          <w:divBdr>
                            <w:top w:val="none" w:sz="0" w:space="0" w:color="auto"/>
                            <w:left w:val="none" w:sz="0" w:space="0" w:color="auto"/>
                            <w:bottom w:val="none" w:sz="0" w:space="0" w:color="auto"/>
                            <w:right w:val="none" w:sz="0" w:space="0" w:color="auto"/>
                          </w:divBdr>
                        </w:div>
                      </w:divsChild>
                    </w:div>
                    <w:div w:id="1769546715">
                      <w:marLeft w:val="0"/>
                      <w:marRight w:val="0"/>
                      <w:marTop w:val="0"/>
                      <w:marBottom w:val="0"/>
                      <w:divBdr>
                        <w:top w:val="none" w:sz="0" w:space="0" w:color="auto"/>
                        <w:left w:val="none" w:sz="0" w:space="0" w:color="auto"/>
                        <w:bottom w:val="none" w:sz="0" w:space="0" w:color="auto"/>
                        <w:right w:val="none" w:sz="0" w:space="0" w:color="auto"/>
                      </w:divBdr>
                      <w:divsChild>
                        <w:div w:id="125658679">
                          <w:marLeft w:val="0"/>
                          <w:marRight w:val="0"/>
                          <w:marTop w:val="0"/>
                          <w:marBottom w:val="0"/>
                          <w:divBdr>
                            <w:top w:val="none" w:sz="0" w:space="0" w:color="auto"/>
                            <w:left w:val="none" w:sz="0" w:space="0" w:color="auto"/>
                            <w:bottom w:val="none" w:sz="0" w:space="0" w:color="auto"/>
                            <w:right w:val="none" w:sz="0" w:space="0" w:color="auto"/>
                          </w:divBdr>
                        </w:div>
                      </w:divsChild>
                    </w:div>
                    <w:div w:id="1770545820">
                      <w:marLeft w:val="0"/>
                      <w:marRight w:val="0"/>
                      <w:marTop w:val="0"/>
                      <w:marBottom w:val="0"/>
                      <w:divBdr>
                        <w:top w:val="none" w:sz="0" w:space="0" w:color="auto"/>
                        <w:left w:val="none" w:sz="0" w:space="0" w:color="auto"/>
                        <w:bottom w:val="none" w:sz="0" w:space="0" w:color="auto"/>
                        <w:right w:val="none" w:sz="0" w:space="0" w:color="auto"/>
                      </w:divBdr>
                      <w:divsChild>
                        <w:div w:id="1015304901">
                          <w:marLeft w:val="0"/>
                          <w:marRight w:val="0"/>
                          <w:marTop w:val="0"/>
                          <w:marBottom w:val="0"/>
                          <w:divBdr>
                            <w:top w:val="none" w:sz="0" w:space="0" w:color="auto"/>
                            <w:left w:val="none" w:sz="0" w:space="0" w:color="auto"/>
                            <w:bottom w:val="none" w:sz="0" w:space="0" w:color="auto"/>
                            <w:right w:val="none" w:sz="0" w:space="0" w:color="auto"/>
                          </w:divBdr>
                        </w:div>
                      </w:divsChild>
                    </w:div>
                    <w:div w:id="1780951181">
                      <w:marLeft w:val="0"/>
                      <w:marRight w:val="0"/>
                      <w:marTop w:val="0"/>
                      <w:marBottom w:val="0"/>
                      <w:divBdr>
                        <w:top w:val="none" w:sz="0" w:space="0" w:color="auto"/>
                        <w:left w:val="none" w:sz="0" w:space="0" w:color="auto"/>
                        <w:bottom w:val="none" w:sz="0" w:space="0" w:color="auto"/>
                        <w:right w:val="none" w:sz="0" w:space="0" w:color="auto"/>
                      </w:divBdr>
                    </w:div>
                    <w:div w:id="1786996464">
                      <w:marLeft w:val="0"/>
                      <w:marRight w:val="0"/>
                      <w:marTop w:val="0"/>
                      <w:marBottom w:val="0"/>
                      <w:divBdr>
                        <w:top w:val="none" w:sz="0" w:space="0" w:color="auto"/>
                        <w:left w:val="none" w:sz="0" w:space="0" w:color="auto"/>
                        <w:bottom w:val="none" w:sz="0" w:space="0" w:color="auto"/>
                        <w:right w:val="none" w:sz="0" w:space="0" w:color="auto"/>
                      </w:divBdr>
                      <w:divsChild>
                        <w:div w:id="314185292">
                          <w:marLeft w:val="0"/>
                          <w:marRight w:val="0"/>
                          <w:marTop w:val="0"/>
                          <w:marBottom w:val="0"/>
                          <w:divBdr>
                            <w:top w:val="none" w:sz="0" w:space="0" w:color="auto"/>
                            <w:left w:val="none" w:sz="0" w:space="0" w:color="auto"/>
                            <w:bottom w:val="none" w:sz="0" w:space="0" w:color="auto"/>
                            <w:right w:val="none" w:sz="0" w:space="0" w:color="auto"/>
                          </w:divBdr>
                        </w:div>
                      </w:divsChild>
                    </w:div>
                    <w:div w:id="1789817227">
                      <w:marLeft w:val="0"/>
                      <w:marRight w:val="0"/>
                      <w:marTop w:val="0"/>
                      <w:marBottom w:val="0"/>
                      <w:divBdr>
                        <w:top w:val="none" w:sz="0" w:space="0" w:color="auto"/>
                        <w:left w:val="none" w:sz="0" w:space="0" w:color="auto"/>
                        <w:bottom w:val="none" w:sz="0" w:space="0" w:color="auto"/>
                        <w:right w:val="none" w:sz="0" w:space="0" w:color="auto"/>
                      </w:divBdr>
                    </w:div>
                    <w:div w:id="1796288858">
                      <w:marLeft w:val="0"/>
                      <w:marRight w:val="0"/>
                      <w:marTop w:val="0"/>
                      <w:marBottom w:val="0"/>
                      <w:divBdr>
                        <w:top w:val="none" w:sz="0" w:space="0" w:color="auto"/>
                        <w:left w:val="none" w:sz="0" w:space="0" w:color="auto"/>
                        <w:bottom w:val="none" w:sz="0" w:space="0" w:color="auto"/>
                        <w:right w:val="none" w:sz="0" w:space="0" w:color="auto"/>
                      </w:divBdr>
                      <w:divsChild>
                        <w:div w:id="934360994">
                          <w:marLeft w:val="0"/>
                          <w:marRight w:val="0"/>
                          <w:marTop w:val="0"/>
                          <w:marBottom w:val="0"/>
                          <w:divBdr>
                            <w:top w:val="none" w:sz="0" w:space="0" w:color="auto"/>
                            <w:left w:val="none" w:sz="0" w:space="0" w:color="auto"/>
                            <w:bottom w:val="none" w:sz="0" w:space="0" w:color="auto"/>
                            <w:right w:val="none" w:sz="0" w:space="0" w:color="auto"/>
                          </w:divBdr>
                        </w:div>
                      </w:divsChild>
                    </w:div>
                    <w:div w:id="1796294121">
                      <w:marLeft w:val="0"/>
                      <w:marRight w:val="0"/>
                      <w:marTop w:val="0"/>
                      <w:marBottom w:val="0"/>
                      <w:divBdr>
                        <w:top w:val="none" w:sz="0" w:space="0" w:color="auto"/>
                        <w:left w:val="none" w:sz="0" w:space="0" w:color="auto"/>
                        <w:bottom w:val="none" w:sz="0" w:space="0" w:color="auto"/>
                        <w:right w:val="none" w:sz="0" w:space="0" w:color="auto"/>
                      </w:divBdr>
                      <w:divsChild>
                        <w:div w:id="1737121671">
                          <w:marLeft w:val="0"/>
                          <w:marRight w:val="0"/>
                          <w:marTop w:val="0"/>
                          <w:marBottom w:val="0"/>
                          <w:divBdr>
                            <w:top w:val="none" w:sz="0" w:space="0" w:color="auto"/>
                            <w:left w:val="none" w:sz="0" w:space="0" w:color="auto"/>
                            <w:bottom w:val="none" w:sz="0" w:space="0" w:color="auto"/>
                            <w:right w:val="none" w:sz="0" w:space="0" w:color="auto"/>
                          </w:divBdr>
                        </w:div>
                      </w:divsChild>
                    </w:div>
                    <w:div w:id="1800108916">
                      <w:marLeft w:val="0"/>
                      <w:marRight w:val="0"/>
                      <w:marTop w:val="0"/>
                      <w:marBottom w:val="0"/>
                      <w:divBdr>
                        <w:top w:val="none" w:sz="0" w:space="0" w:color="auto"/>
                        <w:left w:val="none" w:sz="0" w:space="0" w:color="auto"/>
                        <w:bottom w:val="none" w:sz="0" w:space="0" w:color="auto"/>
                        <w:right w:val="none" w:sz="0" w:space="0" w:color="auto"/>
                      </w:divBdr>
                    </w:div>
                    <w:div w:id="1802377731">
                      <w:marLeft w:val="0"/>
                      <w:marRight w:val="0"/>
                      <w:marTop w:val="0"/>
                      <w:marBottom w:val="0"/>
                      <w:divBdr>
                        <w:top w:val="none" w:sz="0" w:space="0" w:color="auto"/>
                        <w:left w:val="none" w:sz="0" w:space="0" w:color="auto"/>
                        <w:bottom w:val="none" w:sz="0" w:space="0" w:color="auto"/>
                        <w:right w:val="none" w:sz="0" w:space="0" w:color="auto"/>
                      </w:divBdr>
                      <w:divsChild>
                        <w:div w:id="1891530746">
                          <w:marLeft w:val="0"/>
                          <w:marRight w:val="0"/>
                          <w:marTop w:val="0"/>
                          <w:marBottom w:val="0"/>
                          <w:divBdr>
                            <w:top w:val="none" w:sz="0" w:space="0" w:color="auto"/>
                            <w:left w:val="none" w:sz="0" w:space="0" w:color="auto"/>
                            <w:bottom w:val="none" w:sz="0" w:space="0" w:color="auto"/>
                            <w:right w:val="none" w:sz="0" w:space="0" w:color="auto"/>
                          </w:divBdr>
                        </w:div>
                      </w:divsChild>
                    </w:div>
                    <w:div w:id="1803115330">
                      <w:marLeft w:val="0"/>
                      <w:marRight w:val="0"/>
                      <w:marTop w:val="0"/>
                      <w:marBottom w:val="0"/>
                      <w:divBdr>
                        <w:top w:val="none" w:sz="0" w:space="0" w:color="auto"/>
                        <w:left w:val="none" w:sz="0" w:space="0" w:color="auto"/>
                        <w:bottom w:val="none" w:sz="0" w:space="0" w:color="auto"/>
                        <w:right w:val="none" w:sz="0" w:space="0" w:color="auto"/>
                      </w:divBdr>
                      <w:divsChild>
                        <w:div w:id="1809977728">
                          <w:marLeft w:val="0"/>
                          <w:marRight w:val="0"/>
                          <w:marTop w:val="0"/>
                          <w:marBottom w:val="0"/>
                          <w:divBdr>
                            <w:top w:val="none" w:sz="0" w:space="0" w:color="auto"/>
                            <w:left w:val="none" w:sz="0" w:space="0" w:color="auto"/>
                            <w:bottom w:val="none" w:sz="0" w:space="0" w:color="auto"/>
                            <w:right w:val="none" w:sz="0" w:space="0" w:color="auto"/>
                          </w:divBdr>
                        </w:div>
                      </w:divsChild>
                    </w:div>
                    <w:div w:id="1805390997">
                      <w:marLeft w:val="0"/>
                      <w:marRight w:val="0"/>
                      <w:marTop w:val="0"/>
                      <w:marBottom w:val="0"/>
                      <w:divBdr>
                        <w:top w:val="none" w:sz="0" w:space="0" w:color="auto"/>
                        <w:left w:val="none" w:sz="0" w:space="0" w:color="auto"/>
                        <w:bottom w:val="none" w:sz="0" w:space="0" w:color="auto"/>
                        <w:right w:val="none" w:sz="0" w:space="0" w:color="auto"/>
                      </w:divBdr>
                      <w:divsChild>
                        <w:div w:id="100951684">
                          <w:marLeft w:val="0"/>
                          <w:marRight w:val="0"/>
                          <w:marTop w:val="0"/>
                          <w:marBottom w:val="0"/>
                          <w:divBdr>
                            <w:top w:val="none" w:sz="0" w:space="0" w:color="auto"/>
                            <w:left w:val="none" w:sz="0" w:space="0" w:color="auto"/>
                            <w:bottom w:val="none" w:sz="0" w:space="0" w:color="auto"/>
                            <w:right w:val="none" w:sz="0" w:space="0" w:color="auto"/>
                          </w:divBdr>
                        </w:div>
                      </w:divsChild>
                    </w:div>
                    <w:div w:id="1806393206">
                      <w:marLeft w:val="0"/>
                      <w:marRight w:val="0"/>
                      <w:marTop w:val="0"/>
                      <w:marBottom w:val="0"/>
                      <w:divBdr>
                        <w:top w:val="none" w:sz="0" w:space="0" w:color="auto"/>
                        <w:left w:val="none" w:sz="0" w:space="0" w:color="auto"/>
                        <w:bottom w:val="none" w:sz="0" w:space="0" w:color="auto"/>
                        <w:right w:val="none" w:sz="0" w:space="0" w:color="auto"/>
                      </w:divBdr>
                      <w:divsChild>
                        <w:div w:id="118765645">
                          <w:marLeft w:val="0"/>
                          <w:marRight w:val="0"/>
                          <w:marTop w:val="0"/>
                          <w:marBottom w:val="0"/>
                          <w:divBdr>
                            <w:top w:val="none" w:sz="0" w:space="0" w:color="auto"/>
                            <w:left w:val="none" w:sz="0" w:space="0" w:color="auto"/>
                            <w:bottom w:val="none" w:sz="0" w:space="0" w:color="auto"/>
                            <w:right w:val="none" w:sz="0" w:space="0" w:color="auto"/>
                          </w:divBdr>
                        </w:div>
                      </w:divsChild>
                    </w:div>
                    <w:div w:id="1820686257">
                      <w:marLeft w:val="0"/>
                      <w:marRight w:val="0"/>
                      <w:marTop w:val="0"/>
                      <w:marBottom w:val="0"/>
                      <w:divBdr>
                        <w:top w:val="none" w:sz="0" w:space="0" w:color="auto"/>
                        <w:left w:val="none" w:sz="0" w:space="0" w:color="auto"/>
                        <w:bottom w:val="none" w:sz="0" w:space="0" w:color="auto"/>
                        <w:right w:val="none" w:sz="0" w:space="0" w:color="auto"/>
                      </w:divBdr>
                      <w:divsChild>
                        <w:div w:id="55592581">
                          <w:marLeft w:val="0"/>
                          <w:marRight w:val="0"/>
                          <w:marTop w:val="0"/>
                          <w:marBottom w:val="0"/>
                          <w:divBdr>
                            <w:top w:val="none" w:sz="0" w:space="0" w:color="auto"/>
                            <w:left w:val="none" w:sz="0" w:space="0" w:color="auto"/>
                            <w:bottom w:val="none" w:sz="0" w:space="0" w:color="auto"/>
                            <w:right w:val="none" w:sz="0" w:space="0" w:color="auto"/>
                          </w:divBdr>
                        </w:div>
                      </w:divsChild>
                    </w:div>
                    <w:div w:id="1827823949">
                      <w:marLeft w:val="0"/>
                      <w:marRight w:val="0"/>
                      <w:marTop w:val="0"/>
                      <w:marBottom w:val="0"/>
                      <w:divBdr>
                        <w:top w:val="none" w:sz="0" w:space="0" w:color="auto"/>
                        <w:left w:val="none" w:sz="0" w:space="0" w:color="auto"/>
                        <w:bottom w:val="none" w:sz="0" w:space="0" w:color="auto"/>
                        <w:right w:val="none" w:sz="0" w:space="0" w:color="auto"/>
                      </w:divBdr>
                    </w:div>
                    <w:div w:id="1836262754">
                      <w:marLeft w:val="0"/>
                      <w:marRight w:val="0"/>
                      <w:marTop w:val="0"/>
                      <w:marBottom w:val="0"/>
                      <w:divBdr>
                        <w:top w:val="none" w:sz="0" w:space="0" w:color="auto"/>
                        <w:left w:val="none" w:sz="0" w:space="0" w:color="auto"/>
                        <w:bottom w:val="none" w:sz="0" w:space="0" w:color="auto"/>
                        <w:right w:val="none" w:sz="0" w:space="0" w:color="auto"/>
                      </w:divBdr>
                      <w:divsChild>
                        <w:div w:id="1443114187">
                          <w:marLeft w:val="0"/>
                          <w:marRight w:val="0"/>
                          <w:marTop w:val="0"/>
                          <w:marBottom w:val="0"/>
                          <w:divBdr>
                            <w:top w:val="none" w:sz="0" w:space="0" w:color="auto"/>
                            <w:left w:val="none" w:sz="0" w:space="0" w:color="auto"/>
                            <w:bottom w:val="none" w:sz="0" w:space="0" w:color="auto"/>
                            <w:right w:val="none" w:sz="0" w:space="0" w:color="auto"/>
                          </w:divBdr>
                        </w:div>
                      </w:divsChild>
                    </w:div>
                    <w:div w:id="1846898632">
                      <w:marLeft w:val="0"/>
                      <w:marRight w:val="0"/>
                      <w:marTop w:val="0"/>
                      <w:marBottom w:val="0"/>
                      <w:divBdr>
                        <w:top w:val="none" w:sz="0" w:space="0" w:color="auto"/>
                        <w:left w:val="none" w:sz="0" w:space="0" w:color="auto"/>
                        <w:bottom w:val="none" w:sz="0" w:space="0" w:color="auto"/>
                        <w:right w:val="none" w:sz="0" w:space="0" w:color="auto"/>
                      </w:divBdr>
                      <w:divsChild>
                        <w:div w:id="554976093">
                          <w:marLeft w:val="0"/>
                          <w:marRight w:val="0"/>
                          <w:marTop w:val="0"/>
                          <w:marBottom w:val="0"/>
                          <w:divBdr>
                            <w:top w:val="none" w:sz="0" w:space="0" w:color="auto"/>
                            <w:left w:val="none" w:sz="0" w:space="0" w:color="auto"/>
                            <w:bottom w:val="none" w:sz="0" w:space="0" w:color="auto"/>
                            <w:right w:val="none" w:sz="0" w:space="0" w:color="auto"/>
                          </w:divBdr>
                        </w:div>
                      </w:divsChild>
                    </w:div>
                    <w:div w:id="1858040292">
                      <w:marLeft w:val="0"/>
                      <w:marRight w:val="0"/>
                      <w:marTop w:val="0"/>
                      <w:marBottom w:val="0"/>
                      <w:divBdr>
                        <w:top w:val="none" w:sz="0" w:space="0" w:color="auto"/>
                        <w:left w:val="none" w:sz="0" w:space="0" w:color="auto"/>
                        <w:bottom w:val="none" w:sz="0" w:space="0" w:color="auto"/>
                        <w:right w:val="none" w:sz="0" w:space="0" w:color="auto"/>
                      </w:divBdr>
                      <w:divsChild>
                        <w:div w:id="765611139">
                          <w:marLeft w:val="0"/>
                          <w:marRight w:val="0"/>
                          <w:marTop w:val="0"/>
                          <w:marBottom w:val="0"/>
                          <w:divBdr>
                            <w:top w:val="none" w:sz="0" w:space="0" w:color="auto"/>
                            <w:left w:val="none" w:sz="0" w:space="0" w:color="auto"/>
                            <w:bottom w:val="none" w:sz="0" w:space="0" w:color="auto"/>
                            <w:right w:val="none" w:sz="0" w:space="0" w:color="auto"/>
                          </w:divBdr>
                        </w:div>
                      </w:divsChild>
                    </w:div>
                    <w:div w:id="1858276059">
                      <w:marLeft w:val="0"/>
                      <w:marRight w:val="0"/>
                      <w:marTop w:val="0"/>
                      <w:marBottom w:val="0"/>
                      <w:divBdr>
                        <w:top w:val="none" w:sz="0" w:space="0" w:color="auto"/>
                        <w:left w:val="none" w:sz="0" w:space="0" w:color="auto"/>
                        <w:bottom w:val="none" w:sz="0" w:space="0" w:color="auto"/>
                        <w:right w:val="none" w:sz="0" w:space="0" w:color="auto"/>
                      </w:divBdr>
                      <w:divsChild>
                        <w:div w:id="96829362">
                          <w:marLeft w:val="0"/>
                          <w:marRight w:val="0"/>
                          <w:marTop w:val="0"/>
                          <w:marBottom w:val="0"/>
                          <w:divBdr>
                            <w:top w:val="none" w:sz="0" w:space="0" w:color="auto"/>
                            <w:left w:val="none" w:sz="0" w:space="0" w:color="auto"/>
                            <w:bottom w:val="none" w:sz="0" w:space="0" w:color="auto"/>
                            <w:right w:val="none" w:sz="0" w:space="0" w:color="auto"/>
                          </w:divBdr>
                        </w:div>
                      </w:divsChild>
                    </w:div>
                    <w:div w:id="1858302357">
                      <w:marLeft w:val="0"/>
                      <w:marRight w:val="0"/>
                      <w:marTop w:val="0"/>
                      <w:marBottom w:val="0"/>
                      <w:divBdr>
                        <w:top w:val="none" w:sz="0" w:space="0" w:color="auto"/>
                        <w:left w:val="none" w:sz="0" w:space="0" w:color="auto"/>
                        <w:bottom w:val="none" w:sz="0" w:space="0" w:color="auto"/>
                        <w:right w:val="none" w:sz="0" w:space="0" w:color="auto"/>
                      </w:divBdr>
                      <w:divsChild>
                        <w:div w:id="1928727592">
                          <w:marLeft w:val="0"/>
                          <w:marRight w:val="0"/>
                          <w:marTop w:val="0"/>
                          <w:marBottom w:val="0"/>
                          <w:divBdr>
                            <w:top w:val="none" w:sz="0" w:space="0" w:color="auto"/>
                            <w:left w:val="none" w:sz="0" w:space="0" w:color="auto"/>
                            <w:bottom w:val="none" w:sz="0" w:space="0" w:color="auto"/>
                            <w:right w:val="none" w:sz="0" w:space="0" w:color="auto"/>
                          </w:divBdr>
                        </w:div>
                      </w:divsChild>
                    </w:div>
                    <w:div w:id="1858352385">
                      <w:marLeft w:val="0"/>
                      <w:marRight w:val="0"/>
                      <w:marTop w:val="0"/>
                      <w:marBottom w:val="0"/>
                      <w:divBdr>
                        <w:top w:val="none" w:sz="0" w:space="0" w:color="auto"/>
                        <w:left w:val="none" w:sz="0" w:space="0" w:color="auto"/>
                        <w:bottom w:val="none" w:sz="0" w:space="0" w:color="auto"/>
                        <w:right w:val="none" w:sz="0" w:space="0" w:color="auto"/>
                      </w:divBdr>
                    </w:div>
                    <w:div w:id="1860700690">
                      <w:marLeft w:val="0"/>
                      <w:marRight w:val="0"/>
                      <w:marTop w:val="0"/>
                      <w:marBottom w:val="0"/>
                      <w:divBdr>
                        <w:top w:val="none" w:sz="0" w:space="0" w:color="auto"/>
                        <w:left w:val="none" w:sz="0" w:space="0" w:color="auto"/>
                        <w:bottom w:val="none" w:sz="0" w:space="0" w:color="auto"/>
                        <w:right w:val="none" w:sz="0" w:space="0" w:color="auto"/>
                      </w:divBdr>
                    </w:div>
                    <w:div w:id="1866673357">
                      <w:marLeft w:val="0"/>
                      <w:marRight w:val="0"/>
                      <w:marTop w:val="0"/>
                      <w:marBottom w:val="0"/>
                      <w:divBdr>
                        <w:top w:val="none" w:sz="0" w:space="0" w:color="auto"/>
                        <w:left w:val="none" w:sz="0" w:space="0" w:color="auto"/>
                        <w:bottom w:val="none" w:sz="0" w:space="0" w:color="auto"/>
                        <w:right w:val="none" w:sz="0" w:space="0" w:color="auto"/>
                      </w:divBdr>
                      <w:divsChild>
                        <w:div w:id="119342627">
                          <w:marLeft w:val="0"/>
                          <w:marRight w:val="0"/>
                          <w:marTop w:val="0"/>
                          <w:marBottom w:val="0"/>
                          <w:divBdr>
                            <w:top w:val="none" w:sz="0" w:space="0" w:color="auto"/>
                            <w:left w:val="none" w:sz="0" w:space="0" w:color="auto"/>
                            <w:bottom w:val="none" w:sz="0" w:space="0" w:color="auto"/>
                            <w:right w:val="none" w:sz="0" w:space="0" w:color="auto"/>
                          </w:divBdr>
                        </w:div>
                      </w:divsChild>
                    </w:div>
                    <w:div w:id="1867207465">
                      <w:marLeft w:val="0"/>
                      <w:marRight w:val="0"/>
                      <w:marTop w:val="0"/>
                      <w:marBottom w:val="0"/>
                      <w:divBdr>
                        <w:top w:val="none" w:sz="0" w:space="0" w:color="auto"/>
                        <w:left w:val="none" w:sz="0" w:space="0" w:color="auto"/>
                        <w:bottom w:val="none" w:sz="0" w:space="0" w:color="auto"/>
                        <w:right w:val="none" w:sz="0" w:space="0" w:color="auto"/>
                      </w:divBdr>
                      <w:divsChild>
                        <w:div w:id="869798319">
                          <w:marLeft w:val="0"/>
                          <w:marRight w:val="0"/>
                          <w:marTop w:val="0"/>
                          <w:marBottom w:val="0"/>
                          <w:divBdr>
                            <w:top w:val="none" w:sz="0" w:space="0" w:color="auto"/>
                            <w:left w:val="none" w:sz="0" w:space="0" w:color="auto"/>
                            <w:bottom w:val="none" w:sz="0" w:space="0" w:color="auto"/>
                            <w:right w:val="none" w:sz="0" w:space="0" w:color="auto"/>
                          </w:divBdr>
                        </w:div>
                      </w:divsChild>
                    </w:div>
                    <w:div w:id="1870875550">
                      <w:marLeft w:val="0"/>
                      <w:marRight w:val="0"/>
                      <w:marTop w:val="0"/>
                      <w:marBottom w:val="0"/>
                      <w:divBdr>
                        <w:top w:val="none" w:sz="0" w:space="0" w:color="auto"/>
                        <w:left w:val="none" w:sz="0" w:space="0" w:color="auto"/>
                        <w:bottom w:val="none" w:sz="0" w:space="0" w:color="auto"/>
                        <w:right w:val="none" w:sz="0" w:space="0" w:color="auto"/>
                      </w:divBdr>
                    </w:div>
                    <w:div w:id="1887378083">
                      <w:marLeft w:val="0"/>
                      <w:marRight w:val="0"/>
                      <w:marTop w:val="0"/>
                      <w:marBottom w:val="0"/>
                      <w:divBdr>
                        <w:top w:val="none" w:sz="0" w:space="0" w:color="auto"/>
                        <w:left w:val="none" w:sz="0" w:space="0" w:color="auto"/>
                        <w:bottom w:val="none" w:sz="0" w:space="0" w:color="auto"/>
                        <w:right w:val="none" w:sz="0" w:space="0" w:color="auto"/>
                      </w:divBdr>
                    </w:div>
                    <w:div w:id="1901599019">
                      <w:marLeft w:val="0"/>
                      <w:marRight w:val="0"/>
                      <w:marTop w:val="0"/>
                      <w:marBottom w:val="0"/>
                      <w:divBdr>
                        <w:top w:val="none" w:sz="0" w:space="0" w:color="auto"/>
                        <w:left w:val="none" w:sz="0" w:space="0" w:color="auto"/>
                        <w:bottom w:val="none" w:sz="0" w:space="0" w:color="auto"/>
                        <w:right w:val="none" w:sz="0" w:space="0" w:color="auto"/>
                      </w:divBdr>
                    </w:div>
                    <w:div w:id="1908105086">
                      <w:marLeft w:val="0"/>
                      <w:marRight w:val="0"/>
                      <w:marTop w:val="0"/>
                      <w:marBottom w:val="0"/>
                      <w:divBdr>
                        <w:top w:val="none" w:sz="0" w:space="0" w:color="auto"/>
                        <w:left w:val="none" w:sz="0" w:space="0" w:color="auto"/>
                        <w:bottom w:val="none" w:sz="0" w:space="0" w:color="auto"/>
                        <w:right w:val="none" w:sz="0" w:space="0" w:color="auto"/>
                      </w:divBdr>
                    </w:div>
                    <w:div w:id="1914312848">
                      <w:marLeft w:val="0"/>
                      <w:marRight w:val="0"/>
                      <w:marTop w:val="0"/>
                      <w:marBottom w:val="0"/>
                      <w:divBdr>
                        <w:top w:val="none" w:sz="0" w:space="0" w:color="auto"/>
                        <w:left w:val="none" w:sz="0" w:space="0" w:color="auto"/>
                        <w:bottom w:val="none" w:sz="0" w:space="0" w:color="auto"/>
                        <w:right w:val="none" w:sz="0" w:space="0" w:color="auto"/>
                      </w:divBdr>
                      <w:divsChild>
                        <w:div w:id="1807237708">
                          <w:marLeft w:val="0"/>
                          <w:marRight w:val="0"/>
                          <w:marTop w:val="0"/>
                          <w:marBottom w:val="0"/>
                          <w:divBdr>
                            <w:top w:val="none" w:sz="0" w:space="0" w:color="auto"/>
                            <w:left w:val="none" w:sz="0" w:space="0" w:color="auto"/>
                            <w:bottom w:val="none" w:sz="0" w:space="0" w:color="auto"/>
                            <w:right w:val="none" w:sz="0" w:space="0" w:color="auto"/>
                          </w:divBdr>
                        </w:div>
                      </w:divsChild>
                    </w:div>
                    <w:div w:id="1924299196">
                      <w:marLeft w:val="0"/>
                      <w:marRight w:val="0"/>
                      <w:marTop w:val="0"/>
                      <w:marBottom w:val="0"/>
                      <w:divBdr>
                        <w:top w:val="none" w:sz="0" w:space="0" w:color="auto"/>
                        <w:left w:val="none" w:sz="0" w:space="0" w:color="auto"/>
                        <w:bottom w:val="none" w:sz="0" w:space="0" w:color="auto"/>
                        <w:right w:val="none" w:sz="0" w:space="0" w:color="auto"/>
                      </w:divBdr>
                    </w:div>
                    <w:div w:id="1935048162">
                      <w:marLeft w:val="0"/>
                      <w:marRight w:val="0"/>
                      <w:marTop w:val="0"/>
                      <w:marBottom w:val="0"/>
                      <w:divBdr>
                        <w:top w:val="none" w:sz="0" w:space="0" w:color="auto"/>
                        <w:left w:val="none" w:sz="0" w:space="0" w:color="auto"/>
                        <w:bottom w:val="none" w:sz="0" w:space="0" w:color="auto"/>
                        <w:right w:val="none" w:sz="0" w:space="0" w:color="auto"/>
                      </w:divBdr>
                    </w:div>
                    <w:div w:id="1937210271">
                      <w:marLeft w:val="0"/>
                      <w:marRight w:val="0"/>
                      <w:marTop w:val="0"/>
                      <w:marBottom w:val="0"/>
                      <w:divBdr>
                        <w:top w:val="none" w:sz="0" w:space="0" w:color="auto"/>
                        <w:left w:val="none" w:sz="0" w:space="0" w:color="auto"/>
                        <w:bottom w:val="none" w:sz="0" w:space="0" w:color="auto"/>
                        <w:right w:val="none" w:sz="0" w:space="0" w:color="auto"/>
                      </w:divBdr>
                      <w:divsChild>
                        <w:div w:id="323164431">
                          <w:marLeft w:val="0"/>
                          <w:marRight w:val="0"/>
                          <w:marTop w:val="0"/>
                          <w:marBottom w:val="0"/>
                          <w:divBdr>
                            <w:top w:val="none" w:sz="0" w:space="0" w:color="auto"/>
                            <w:left w:val="none" w:sz="0" w:space="0" w:color="auto"/>
                            <w:bottom w:val="none" w:sz="0" w:space="0" w:color="auto"/>
                            <w:right w:val="none" w:sz="0" w:space="0" w:color="auto"/>
                          </w:divBdr>
                        </w:div>
                      </w:divsChild>
                    </w:div>
                    <w:div w:id="1937520139">
                      <w:marLeft w:val="0"/>
                      <w:marRight w:val="0"/>
                      <w:marTop w:val="0"/>
                      <w:marBottom w:val="0"/>
                      <w:divBdr>
                        <w:top w:val="none" w:sz="0" w:space="0" w:color="auto"/>
                        <w:left w:val="none" w:sz="0" w:space="0" w:color="auto"/>
                        <w:bottom w:val="none" w:sz="0" w:space="0" w:color="auto"/>
                        <w:right w:val="none" w:sz="0" w:space="0" w:color="auto"/>
                      </w:divBdr>
                      <w:divsChild>
                        <w:div w:id="694304138">
                          <w:marLeft w:val="0"/>
                          <w:marRight w:val="0"/>
                          <w:marTop w:val="0"/>
                          <w:marBottom w:val="0"/>
                          <w:divBdr>
                            <w:top w:val="none" w:sz="0" w:space="0" w:color="auto"/>
                            <w:left w:val="none" w:sz="0" w:space="0" w:color="auto"/>
                            <w:bottom w:val="none" w:sz="0" w:space="0" w:color="auto"/>
                            <w:right w:val="none" w:sz="0" w:space="0" w:color="auto"/>
                          </w:divBdr>
                        </w:div>
                      </w:divsChild>
                    </w:div>
                    <w:div w:id="1941789498">
                      <w:marLeft w:val="0"/>
                      <w:marRight w:val="0"/>
                      <w:marTop w:val="0"/>
                      <w:marBottom w:val="0"/>
                      <w:divBdr>
                        <w:top w:val="none" w:sz="0" w:space="0" w:color="auto"/>
                        <w:left w:val="none" w:sz="0" w:space="0" w:color="auto"/>
                        <w:bottom w:val="none" w:sz="0" w:space="0" w:color="auto"/>
                        <w:right w:val="none" w:sz="0" w:space="0" w:color="auto"/>
                      </w:divBdr>
                      <w:divsChild>
                        <w:div w:id="638533362">
                          <w:marLeft w:val="0"/>
                          <w:marRight w:val="0"/>
                          <w:marTop w:val="0"/>
                          <w:marBottom w:val="0"/>
                          <w:divBdr>
                            <w:top w:val="none" w:sz="0" w:space="0" w:color="auto"/>
                            <w:left w:val="none" w:sz="0" w:space="0" w:color="auto"/>
                            <w:bottom w:val="none" w:sz="0" w:space="0" w:color="auto"/>
                            <w:right w:val="none" w:sz="0" w:space="0" w:color="auto"/>
                          </w:divBdr>
                        </w:div>
                      </w:divsChild>
                    </w:div>
                    <w:div w:id="1948735354">
                      <w:marLeft w:val="0"/>
                      <w:marRight w:val="0"/>
                      <w:marTop w:val="0"/>
                      <w:marBottom w:val="0"/>
                      <w:divBdr>
                        <w:top w:val="none" w:sz="0" w:space="0" w:color="auto"/>
                        <w:left w:val="none" w:sz="0" w:space="0" w:color="auto"/>
                        <w:bottom w:val="none" w:sz="0" w:space="0" w:color="auto"/>
                        <w:right w:val="none" w:sz="0" w:space="0" w:color="auto"/>
                      </w:divBdr>
                    </w:div>
                    <w:div w:id="1949241101">
                      <w:marLeft w:val="0"/>
                      <w:marRight w:val="0"/>
                      <w:marTop w:val="0"/>
                      <w:marBottom w:val="0"/>
                      <w:divBdr>
                        <w:top w:val="none" w:sz="0" w:space="0" w:color="auto"/>
                        <w:left w:val="none" w:sz="0" w:space="0" w:color="auto"/>
                        <w:bottom w:val="none" w:sz="0" w:space="0" w:color="auto"/>
                        <w:right w:val="none" w:sz="0" w:space="0" w:color="auto"/>
                      </w:divBdr>
                      <w:divsChild>
                        <w:div w:id="524831092">
                          <w:marLeft w:val="0"/>
                          <w:marRight w:val="0"/>
                          <w:marTop w:val="0"/>
                          <w:marBottom w:val="0"/>
                          <w:divBdr>
                            <w:top w:val="none" w:sz="0" w:space="0" w:color="auto"/>
                            <w:left w:val="none" w:sz="0" w:space="0" w:color="auto"/>
                            <w:bottom w:val="none" w:sz="0" w:space="0" w:color="auto"/>
                            <w:right w:val="none" w:sz="0" w:space="0" w:color="auto"/>
                          </w:divBdr>
                        </w:div>
                      </w:divsChild>
                    </w:div>
                    <w:div w:id="1950695907">
                      <w:marLeft w:val="0"/>
                      <w:marRight w:val="0"/>
                      <w:marTop w:val="0"/>
                      <w:marBottom w:val="0"/>
                      <w:divBdr>
                        <w:top w:val="none" w:sz="0" w:space="0" w:color="auto"/>
                        <w:left w:val="none" w:sz="0" w:space="0" w:color="auto"/>
                        <w:bottom w:val="none" w:sz="0" w:space="0" w:color="auto"/>
                        <w:right w:val="none" w:sz="0" w:space="0" w:color="auto"/>
                      </w:divBdr>
                    </w:div>
                    <w:div w:id="1952472626">
                      <w:marLeft w:val="0"/>
                      <w:marRight w:val="0"/>
                      <w:marTop w:val="0"/>
                      <w:marBottom w:val="0"/>
                      <w:divBdr>
                        <w:top w:val="none" w:sz="0" w:space="0" w:color="auto"/>
                        <w:left w:val="none" w:sz="0" w:space="0" w:color="auto"/>
                        <w:bottom w:val="none" w:sz="0" w:space="0" w:color="auto"/>
                        <w:right w:val="none" w:sz="0" w:space="0" w:color="auto"/>
                      </w:divBdr>
                    </w:div>
                    <w:div w:id="1955166303">
                      <w:marLeft w:val="0"/>
                      <w:marRight w:val="0"/>
                      <w:marTop w:val="0"/>
                      <w:marBottom w:val="0"/>
                      <w:divBdr>
                        <w:top w:val="none" w:sz="0" w:space="0" w:color="auto"/>
                        <w:left w:val="none" w:sz="0" w:space="0" w:color="auto"/>
                        <w:bottom w:val="none" w:sz="0" w:space="0" w:color="auto"/>
                        <w:right w:val="none" w:sz="0" w:space="0" w:color="auto"/>
                      </w:divBdr>
                      <w:divsChild>
                        <w:div w:id="1215970748">
                          <w:marLeft w:val="0"/>
                          <w:marRight w:val="0"/>
                          <w:marTop w:val="0"/>
                          <w:marBottom w:val="0"/>
                          <w:divBdr>
                            <w:top w:val="none" w:sz="0" w:space="0" w:color="auto"/>
                            <w:left w:val="none" w:sz="0" w:space="0" w:color="auto"/>
                            <w:bottom w:val="none" w:sz="0" w:space="0" w:color="auto"/>
                            <w:right w:val="none" w:sz="0" w:space="0" w:color="auto"/>
                          </w:divBdr>
                        </w:div>
                      </w:divsChild>
                    </w:div>
                    <w:div w:id="1971127419">
                      <w:marLeft w:val="0"/>
                      <w:marRight w:val="0"/>
                      <w:marTop w:val="0"/>
                      <w:marBottom w:val="0"/>
                      <w:divBdr>
                        <w:top w:val="none" w:sz="0" w:space="0" w:color="auto"/>
                        <w:left w:val="none" w:sz="0" w:space="0" w:color="auto"/>
                        <w:bottom w:val="none" w:sz="0" w:space="0" w:color="auto"/>
                        <w:right w:val="none" w:sz="0" w:space="0" w:color="auto"/>
                      </w:divBdr>
                      <w:divsChild>
                        <w:div w:id="1439790658">
                          <w:marLeft w:val="0"/>
                          <w:marRight w:val="0"/>
                          <w:marTop w:val="0"/>
                          <w:marBottom w:val="0"/>
                          <w:divBdr>
                            <w:top w:val="none" w:sz="0" w:space="0" w:color="auto"/>
                            <w:left w:val="none" w:sz="0" w:space="0" w:color="auto"/>
                            <w:bottom w:val="none" w:sz="0" w:space="0" w:color="auto"/>
                            <w:right w:val="none" w:sz="0" w:space="0" w:color="auto"/>
                          </w:divBdr>
                        </w:div>
                      </w:divsChild>
                    </w:div>
                    <w:div w:id="1972204329">
                      <w:marLeft w:val="0"/>
                      <w:marRight w:val="0"/>
                      <w:marTop w:val="0"/>
                      <w:marBottom w:val="0"/>
                      <w:divBdr>
                        <w:top w:val="none" w:sz="0" w:space="0" w:color="auto"/>
                        <w:left w:val="none" w:sz="0" w:space="0" w:color="auto"/>
                        <w:bottom w:val="none" w:sz="0" w:space="0" w:color="auto"/>
                        <w:right w:val="none" w:sz="0" w:space="0" w:color="auto"/>
                      </w:divBdr>
                      <w:divsChild>
                        <w:div w:id="1118138893">
                          <w:marLeft w:val="0"/>
                          <w:marRight w:val="0"/>
                          <w:marTop w:val="0"/>
                          <w:marBottom w:val="0"/>
                          <w:divBdr>
                            <w:top w:val="none" w:sz="0" w:space="0" w:color="auto"/>
                            <w:left w:val="none" w:sz="0" w:space="0" w:color="auto"/>
                            <w:bottom w:val="none" w:sz="0" w:space="0" w:color="auto"/>
                            <w:right w:val="none" w:sz="0" w:space="0" w:color="auto"/>
                          </w:divBdr>
                        </w:div>
                      </w:divsChild>
                    </w:div>
                    <w:div w:id="1972243475">
                      <w:marLeft w:val="0"/>
                      <w:marRight w:val="0"/>
                      <w:marTop w:val="0"/>
                      <w:marBottom w:val="0"/>
                      <w:divBdr>
                        <w:top w:val="none" w:sz="0" w:space="0" w:color="auto"/>
                        <w:left w:val="none" w:sz="0" w:space="0" w:color="auto"/>
                        <w:bottom w:val="none" w:sz="0" w:space="0" w:color="auto"/>
                        <w:right w:val="none" w:sz="0" w:space="0" w:color="auto"/>
                      </w:divBdr>
                      <w:divsChild>
                        <w:div w:id="2071031232">
                          <w:marLeft w:val="0"/>
                          <w:marRight w:val="0"/>
                          <w:marTop w:val="0"/>
                          <w:marBottom w:val="0"/>
                          <w:divBdr>
                            <w:top w:val="none" w:sz="0" w:space="0" w:color="auto"/>
                            <w:left w:val="none" w:sz="0" w:space="0" w:color="auto"/>
                            <w:bottom w:val="none" w:sz="0" w:space="0" w:color="auto"/>
                            <w:right w:val="none" w:sz="0" w:space="0" w:color="auto"/>
                          </w:divBdr>
                        </w:div>
                      </w:divsChild>
                    </w:div>
                    <w:div w:id="1988045174">
                      <w:marLeft w:val="0"/>
                      <w:marRight w:val="0"/>
                      <w:marTop w:val="0"/>
                      <w:marBottom w:val="0"/>
                      <w:divBdr>
                        <w:top w:val="none" w:sz="0" w:space="0" w:color="auto"/>
                        <w:left w:val="none" w:sz="0" w:space="0" w:color="auto"/>
                        <w:bottom w:val="none" w:sz="0" w:space="0" w:color="auto"/>
                        <w:right w:val="none" w:sz="0" w:space="0" w:color="auto"/>
                      </w:divBdr>
                    </w:div>
                    <w:div w:id="1995571548">
                      <w:marLeft w:val="0"/>
                      <w:marRight w:val="0"/>
                      <w:marTop w:val="0"/>
                      <w:marBottom w:val="0"/>
                      <w:divBdr>
                        <w:top w:val="none" w:sz="0" w:space="0" w:color="auto"/>
                        <w:left w:val="none" w:sz="0" w:space="0" w:color="auto"/>
                        <w:bottom w:val="none" w:sz="0" w:space="0" w:color="auto"/>
                        <w:right w:val="none" w:sz="0" w:space="0" w:color="auto"/>
                      </w:divBdr>
                    </w:div>
                    <w:div w:id="1998457428">
                      <w:marLeft w:val="0"/>
                      <w:marRight w:val="0"/>
                      <w:marTop w:val="0"/>
                      <w:marBottom w:val="0"/>
                      <w:divBdr>
                        <w:top w:val="none" w:sz="0" w:space="0" w:color="auto"/>
                        <w:left w:val="none" w:sz="0" w:space="0" w:color="auto"/>
                        <w:bottom w:val="none" w:sz="0" w:space="0" w:color="auto"/>
                        <w:right w:val="none" w:sz="0" w:space="0" w:color="auto"/>
                      </w:divBdr>
                    </w:div>
                    <w:div w:id="2002659012">
                      <w:marLeft w:val="0"/>
                      <w:marRight w:val="0"/>
                      <w:marTop w:val="0"/>
                      <w:marBottom w:val="0"/>
                      <w:divBdr>
                        <w:top w:val="none" w:sz="0" w:space="0" w:color="auto"/>
                        <w:left w:val="none" w:sz="0" w:space="0" w:color="auto"/>
                        <w:bottom w:val="none" w:sz="0" w:space="0" w:color="auto"/>
                        <w:right w:val="none" w:sz="0" w:space="0" w:color="auto"/>
                      </w:divBdr>
                      <w:divsChild>
                        <w:div w:id="2011983873">
                          <w:marLeft w:val="0"/>
                          <w:marRight w:val="0"/>
                          <w:marTop w:val="0"/>
                          <w:marBottom w:val="0"/>
                          <w:divBdr>
                            <w:top w:val="none" w:sz="0" w:space="0" w:color="auto"/>
                            <w:left w:val="none" w:sz="0" w:space="0" w:color="auto"/>
                            <w:bottom w:val="none" w:sz="0" w:space="0" w:color="auto"/>
                            <w:right w:val="none" w:sz="0" w:space="0" w:color="auto"/>
                          </w:divBdr>
                        </w:div>
                      </w:divsChild>
                    </w:div>
                    <w:div w:id="2008095244">
                      <w:marLeft w:val="0"/>
                      <w:marRight w:val="0"/>
                      <w:marTop w:val="0"/>
                      <w:marBottom w:val="0"/>
                      <w:divBdr>
                        <w:top w:val="none" w:sz="0" w:space="0" w:color="auto"/>
                        <w:left w:val="none" w:sz="0" w:space="0" w:color="auto"/>
                        <w:bottom w:val="none" w:sz="0" w:space="0" w:color="auto"/>
                        <w:right w:val="none" w:sz="0" w:space="0" w:color="auto"/>
                      </w:divBdr>
                    </w:div>
                    <w:div w:id="2011521941">
                      <w:marLeft w:val="0"/>
                      <w:marRight w:val="0"/>
                      <w:marTop w:val="0"/>
                      <w:marBottom w:val="0"/>
                      <w:divBdr>
                        <w:top w:val="none" w:sz="0" w:space="0" w:color="auto"/>
                        <w:left w:val="none" w:sz="0" w:space="0" w:color="auto"/>
                        <w:bottom w:val="none" w:sz="0" w:space="0" w:color="auto"/>
                        <w:right w:val="none" w:sz="0" w:space="0" w:color="auto"/>
                      </w:divBdr>
                    </w:div>
                    <w:div w:id="2013486584">
                      <w:marLeft w:val="0"/>
                      <w:marRight w:val="0"/>
                      <w:marTop w:val="0"/>
                      <w:marBottom w:val="0"/>
                      <w:divBdr>
                        <w:top w:val="none" w:sz="0" w:space="0" w:color="auto"/>
                        <w:left w:val="none" w:sz="0" w:space="0" w:color="auto"/>
                        <w:bottom w:val="none" w:sz="0" w:space="0" w:color="auto"/>
                        <w:right w:val="none" w:sz="0" w:space="0" w:color="auto"/>
                      </w:divBdr>
                    </w:div>
                    <w:div w:id="2017418619">
                      <w:marLeft w:val="0"/>
                      <w:marRight w:val="0"/>
                      <w:marTop w:val="0"/>
                      <w:marBottom w:val="0"/>
                      <w:divBdr>
                        <w:top w:val="none" w:sz="0" w:space="0" w:color="auto"/>
                        <w:left w:val="none" w:sz="0" w:space="0" w:color="auto"/>
                        <w:bottom w:val="none" w:sz="0" w:space="0" w:color="auto"/>
                        <w:right w:val="none" w:sz="0" w:space="0" w:color="auto"/>
                      </w:divBdr>
                    </w:div>
                    <w:div w:id="2028629047">
                      <w:marLeft w:val="0"/>
                      <w:marRight w:val="0"/>
                      <w:marTop w:val="0"/>
                      <w:marBottom w:val="0"/>
                      <w:divBdr>
                        <w:top w:val="none" w:sz="0" w:space="0" w:color="auto"/>
                        <w:left w:val="none" w:sz="0" w:space="0" w:color="auto"/>
                        <w:bottom w:val="none" w:sz="0" w:space="0" w:color="auto"/>
                        <w:right w:val="none" w:sz="0" w:space="0" w:color="auto"/>
                      </w:divBdr>
                    </w:div>
                    <w:div w:id="2029022449">
                      <w:marLeft w:val="0"/>
                      <w:marRight w:val="0"/>
                      <w:marTop w:val="0"/>
                      <w:marBottom w:val="0"/>
                      <w:divBdr>
                        <w:top w:val="none" w:sz="0" w:space="0" w:color="auto"/>
                        <w:left w:val="none" w:sz="0" w:space="0" w:color="auto"/>
                        <w:bottom w:val="none" w:sz="0" w:space="0" w:color="auto"/>
                        <w:right w:val="none" w:sz="0" w:space="0" w:color="auto"/>
                      </w:divBdr>
                      <w:divsChild>
                        <w:div w:id="669022977">
                          <w:marLeft w:val="0"/>
                          <w:marRight w:val="0"/>
                          <w:marTop w:val="0"/>
                          <w:marBottom w:val="0"/>
                          <w:divBdr>
                            <w:top w:val="none" w:sz="0" w:space="0" w:color="auto"/>
                            <w:left w:val="none" w:sz="0" w:space="0" w:color="auto"/>
                            <w:bottom w:val="none" w:sz="0" w:space="0" w:color="auto"/>
                            <w:right w:val="none" w:sz="0" w:space="0" w:color="auto"/>
                          </w:divBdr>
                        </w:div>
                      </w:divsChild>
                    </w:div>
                    <w:div w:id="2050838781">
                      <w:marLeft w:val="0"/>
                      <w:marRight w:val="0"/>
                      <w:marTop w:val="0"/>
                      <w:marBottom w:val="0"/>
                      <w:divBdr>
                        <w:top w:val="none" w:sz="0" w:space="0" w:color="auto"/>
                        <w:left w:val="none" w:sz="0" w:space="0" w:color="auto"/>
                        <w:bottom w:val="none" w:sz="0" w:space="0" w:color="auto"/>
                        <w:right w:val="none" w:sz="0" w:space="0" w:color="auto"/>
                      </w:divBdr>
                    </w:div>
                    <w:div w:id="2053995303">
                      <w:marLeft w:val="0"/>
                      <w:marRight w:val="0"/>
                      <w:marTop w:val="0"/>
                      <w:marBottom w:val="0"/>
                      <w:divBdr>
                        <w:top w:val="none" w:sz="0" w:space="0" w:color="auto"/>
                        <w:left w:val="none" w:sz="0" w:space="0" w:color="auto"/>
                        <w:bottom w:val="none" w:sz="0" w:space="0" w:color="auto"/>
                        <w:right w:val="none" w:sz="0" w:space="0" w:color="auto"/>
                      </w:divBdr>
                      <w:divsChild>
                        <w:div w:id="1721975142">
                          <w:marLeft w:val="0"/>
                          <w:marRight w:val="0"/>
                          <w:marTop w:val="0"/>
                          <w:marBottom w:val="0"/>
                          <w:divBdr>
                            <w:top w:val="none" w:sz="0" w:space="0" w:color="auto"/>
                            <w:left w:val="none" w:sz="0" w:space="0" w:color="auto"/>
                            <w:bottom w:val="none" w:sz="0" w:space="0" w:color="auto"/>
                            <w:right w:val="none" w:sz="0" w:space="0" w:color="auto"/>
                          </w:divBdr>
                        </w:div>
                      </w:divsChild>
                    </w:div>
                    <w:div w:id="2064014118">
                      <w:marLeft w:val="0"/>
                      <w:marRight w:val="0"/>
                      <w:marTop w:val="0"/>
                      <w:marBottom w:val="0"/>
                      <w:divBdr>
                        <w:top w:val="none" w:sz="0" w:space="0" w:color="auto"/>
                        <w:left w:val="none" w:sz="0" w:space="0" w:color="auto"/>
                        <w:bottom w:val="none" w:sz="0" w:space="0" w:color="auto"/>
                        <w:right w:val="none" w:sz="0" w:space="0" w:color="auto"/>
                      </w:divBdr>
                      <w:divsChild>
                        <w:div w:id="720132419">
                          <w:marLeft w:val="0"/>
                          <w:marRight w:val="0"/>
                          <w:marTop w:val="0"/>
                          <w:marBottom w:val="0"/>
                          <w:divBdr>
                            <w:top w:val="none" w:sz="0" w:space="0" w:color="auto"/>
                            <w:left w:val="none" w:sz="0" w:space="0" w:color="auto"/>
                            <w:bottom w:val="none" w:sz="0" w:space="0" w:color="auto"/>
                            <w:right w:val="none" w:sz="0" w:space="0" w:color="auto"/>
                          </w:divBdr>
                        </w:div>
                      </w:divsChild>
                    </w:div>
                    <w:div w:id="2077899008">
                      <w:marLeft w:val="0"/>
                      <w:marRight w:val="0"/>
                      <w:marTop w:val="0"/>
                      <w:marBottom w:val="0"/>
                      <w:divBdr>
                        <w:top w:val="none" w:sz="0" w:space="0" w:color="auto"/>
                        <w:left w:val="none" w:sz="0" w:space="0" w:color="auto"/>
                        <w:bottom w:val="none" w:sz="0" w:space="0" w:color="auto"/>
                        <w:right w:val="none" w:sz="0" w:space="0" w:color="auto"/>
                      </w:divBdr>
                    </w:div>
                    <w:div w:id="2078819722">
                      <w:marLeft w:val="0"/>
                      <w:marRight w:val="0"/>
                      <w:marTop w:val="0"/>
                      <w:marBottom w:val="0"/>
                      <w:divBdr>
                        <w:top w:val="none" w:sz="0" w:space="0" w:color="auto"/>
                        <w:left w:val="none" w:sz="0" w:space="0" w:color="auto"/>
                        <w:bottom w:val="none" w:sz="0" w:space="0" w:color="auto"/>
                        <w:right w:val="none" w:sz="0" w:space="0" w:color="auto"/>
                      </w:divBdr>
                      <w:divsChild>
                        <w:div w:id="227351801">
                          <w:marLeft w:val="0"/>
                          <w:marRight w:val="0"/>
                          <w:marTop w:val="0"/>
                          <w:marBottom w:val="0"/>
                          <w:divBdr>
                            <w:top w:val="none" w:sz="0" w:space="0" w:color="auto"/>
                            <w:left w:val="none" w:sz="0" w:space="0" w:color="auto"/>
                            <w:bottom w:val="none" w:sz="0" w:space="0" w:color="auto"/>
                            <w:right w:val="none" w:sz="0" w:space="0" w:color="auto"/>
                          </w:divBdr>
                        </w:div>
                      </w:divsChild>
                    </w:div>
                    <w:div w:id="2082680735">
                      <w:marLeft w:val="0"/>
                      <w:marRight w:val="0"/>
                      <w:marTop w:val="0"/>
                      <w:marBottom w:val="0"/>
                      <w:divBdr>
                        <w:top w:val="none" w:sz="0" w:space="0" w:color="auto"/>
                        <w:left w:val="none" w:sz="0" w:space="0" w:color="auto"/>
                        <w:bottom w:val="none" w:sz="0" w:space="0" w:color="auto"/>
                        <w:right w:val="none" w:sz="0" w:space="0" w:color="auto"/>
                      </w:divBdr>
                      <w:divsChild>
                        <w:div w:id="81413395">
                          <w:marLeft w:val="0"/>
                          <w:marRight w:val="0"/>
                          <w:marTop w:val="0"/>
                          <w:marBottom w:val="0"/>
                          <w:divBdr>
                            <w:top w:val="none" w:sz="0" w:space="0" w:color="auto"/>
                            <w:left w:val="none" w:sz="0" w:space="0" w:color="auto"/>
                            <w:bottom w:val="none" w:sz="0" w:space="0" w:color="auto"/>
                            <w:right w:val="none" w:sz="0" w:space="0" w:color="auto"/>
                          </w:divBdr>
                        </w:div>
                      </w:divsChild>
                    </w:div>
                    <w:div w:id="2096852497">
                      <w:marLeft w:val="0"/>
                      <w:marRight w:val="0"/>
                      <w:marTop w:val="0"/>
                      <w:marBottom w:val="0"/>
                      <w:divBdr>
                        <w:top w:val="none" w:sz="0" w:space="0" w:color="auto"/>
                        <w:left w:val="none" w:sz="0" w:space="0" w:color="auto"/>
                        <w:bottom w:val="none" w:sz="0" w:space="0" w:color="auto"/>
                        <w:right w:val="none" w:sz="0" w:space="0" w:color="auto"/>
                      </w:divBdr>
                      <w:divsChild>
                        <w:div w:id="497964705">
                          <w:marLeft w:val="0"/>
                          <w:marRight w:val="0"/>
                          <w:marTop w:val="0"/>
                          <w:marBottom w:val="0"/>
                          <w:divBdr>
                            <w:top w:val="none" w:sz="0" w:space="0" w:color="auto"/>
                            <w:left w:val="none" w:sz="0" w:space="0" w:color="auto"/>
                            <w:bottom w:val="none" w:sz="0" w:space="0" w:color="auto"/>
                            <w:right w:val="none" w:sz="0" w:space="0" w:color="auto"/>
                          </w:divBdr>
                        </w:div>
                      </w:divsChild>
                    </w:div>
                    <w:div w:id="2107535106">
                      <w:marLeft w:val="0"/>
                      <w:marRight w:val="0"/>
                      <w:marTop w:val="0"/>
                      <w:marBottom w:val="0"/>
                      <w:divBdr>
                        <w:top w:val="none" w:sz="0" w:space="0" w:color="auto"/>
                        <w:left w:val="none" w:sz="0" w:space="0" w:color="auto"/>
                        <w:bottom w:val="none" w:sz="0" w:space="0" w:color="auto"/>
                        <w:right w:val="none" w:sz="0" w:space="0" w:color="auto"/>
                      </w:divBdr>
                    </w:div>
                    <w:div w:id="2111587756">
                      <w:marLeft w:val="0"/>
                      <w:marRight w:val="0"/>
                      <w:marTop w:val="0"/>
                      <w:marBottom w:val="0"/>
                      <w:divBdr>
                        <w:top w:val="none" w:sz="0" w:space="0" w:color="auto"/>
                        <w:left w:val="none" w:sz="0" w:space="0" w:color="auto"/>
                        <w:bottom w:val="none" w:sz="0" w:space="0" w:color="auto"/>
                        <w:right w:val="none" w:sz="0" w:space="0" w:color="auto"/>
                      </w:divBdr>
                      <w:divsChild>
                        <w:div w:id="1297419835">
                          <w:marLeft w:val="0"/>
                          <w:marRight w:val="0"/>
                          <w:marTop w:val="0"/>
                          <w:marBottom w:val="0"/>
                          <w:divBdr>
                            <w:top w:val="none" w:sz="0" w:space="0" w:color="auto"/>
                            <w:left w:val="none" w:sz="0" w:space="0" w:color="auto"/>
                            <w:bottom w:val="none" w:sz="0" w:space="0" w:color="auto"/>
                            <w:right w:val="none" w:sz="0" w:space="0" w:color="auto"/>
                          </w:divBdr>
                        </w:div>
                      </w:divsChild>
                    </w:div>
                    <w:div w:id="2114590792">
                      <w:marLeft w:val="0"/>
                      <w:marRight w:val="0"/>
                      <w:marTop w:val="0"/>
                      <w:marBottom w:val="0"/>
                      <w:divBdr>
                        <w:top w:val="none" w:sz="0" w:space="0" w:color="auto"/>
                        <w:left w:val="none" w:sz="0" w:space="0" w:color="auto"/>
                        <w:bottom w:val="none" w:sz="0" w:space="0" w:color="auto"/>
                        <w:right w:val="none" w:sz="0" w:space="0" w:color="auto"/>
                      </w:divBdr>
                      <w:divsChild>
                        <w:div w:id="792362777">
                          <w:marLeft w:val="0"/>
                          <w:marRight w:val="0"/>
                          <w:marTop w:val="0"/>
                          <w:marBottom w:val="0"/>
                          <w:divBdr>
                            <w:top w:val="none" w:sz="0" w:space="0" w:color="auto"/>
                            <w:left w:val="none" w:sz="0" w:space="0" w:color="auto"/>
                            <w:bottom w:val="none" w:sz="0" w:space="0" w:color="auto"/>
                            <w:right w:val="none" w:sz="0" w:space="0" w:color="auto"/>
                          </w:divBdr>
                        </w:div>
                      </w:divsChild>
                    </w:div>
                    <w:div w:id="2116057270">
                      <w:marLeft w:val="0"/>
                      <w:marRight w:val="0"/>
                      <w:marTop w:val="0"/>
                      <w:marBottom w:val="0"/>
                      <w:divBdr>
                        <w:top w:val="none" w:sz="0" w:space="0" w:color="auto"/>
                        <w:left w:val="none" w:sz="0" w:space="0" w:color="auto"/>
                        <w:bottom w:val="none" w:sz="0" w:space="0" w:color="auto"/>
                        <w:right w:val="none" w:sz="0" w:space="0" w:color="auto"/>
                      </w:divBdr>
                    </w:div>
                    <w:div w:id="2119372478">
                      <w:marLeft w:val="0"/>
                      <w:marRight w:val="0"/>
                      <w:marTop w:val="0"/>
                      <w:marBottom w:val="0"/>
                      <w:divBdr>
                        <w:top w:val="none" w:sz="0" w:space="0" w:color="auto"/>
                        <w:left w:val="none" w:sz="0" w:space="0" w:color="auto"/>
                        <w:bottom w:val="none" w:sz="0" w:space="0" w:color="auto"/>
                        <w:right w:val="none" w:sz="0" w:space="0" w:color="auto"/>
                      </w:divBdr>
                    </w:div>
                    <w:div w:id="2129082142">
                      <w:marLeft w:val="0"/>
                      <w:marRight w:val="0"/>
                      <w:marTop w:val="0"/>
                      <w:marBottom w:val="0"/>
                      <w:divBdr>
                        <w:top w:val="none" w:sz="0" w:space="0" w:color="auto"/>
                        <w:left w:val="none" w:sz="0" w:space="0" w:color="auto"/>
                        <w:bottom w:val="none" w:sz="0" w:space="0" w:color="auto"/>
                        <w:right w:val="none" w:sz="0" w:space="0" w:color="auto"/>
                      </w:divBdr>
                    </w:div>
                    <w:div w:id="2136092616">
                      <w:marLeft w:val="0"/>
                      <w:marRight w:val="0"/>
                      <w:marTop w:val="0"/>
                      <w:marBottom w:val="0"/>
                      <w:divBdr>
                        <w:top w:val="none" w:sz="0" w:space="0" w:color="auto"/>
                        <w:left w:val="none" w:sz="0" w:space="0" w:color="auto"/>
                        <w:bottom w:val="none" w:sz="0" w:space="0" w:color="auto"/>
                        <w:right w:val="none" w:sz="0" w:space="0" w:color="auto"/>
                      </w:divBdr>
                      <w:divsChild>
                        <w:div w:id="422452423">
                          <w:marLeft w:val="0"/>
                          <w:marRight w:val="0"/>
                          <w:marTop w:val="0"/>
                          <w:marBottom w:val="0"/>
                          <w:divBdr>
                            <w:top w:val="none" w:sz="0" w:space="0" w:color="auto"/>
                            <w:left w:val="none" w:sz="0" w:space="0" w:color="auto"/>
                            <w:bottom w:val="none" w:sz="0" w:space="0" w:color="auto"/>
                            <w:right w:val="none" w:sz="0" w:space="0" w:color="auto"/>
                          </w:divBdr>
                        </w:div>
                      </w:divsChild>
                    </w:div>
                    <w:div w:id="2138058814">
                      <w:marLeft w:val="0"/>
                      <w:marRight w:val="0"/>
                      <w:marTop w:val="0"/>
                      <w:marBottom w:val="0"/>
                      <w:divBdr>
                        <w:top w:val="none" w:sz="0" w:space="0" w:color="auto"/>
                        <w:left w:val="none" w:sz="0" w:space="0" w:color="auto"/>
                        <w:bottom w:val="none" w:sz="0" w:space="0" w:color="auto"/>
                        <w:right w:val="none" w:sz="0" w:space="0" w:color="auto"/>
                      </w:divBdr>
                      <w:divsChild>
                        <w:div w:id="660809927">
                          <w:marLeft w:val="0"/>
                          <w:marRight w:val="0"/>
                          <w:marTop w:val="0"/>
                          <w:marBottom w:val="0"/>
                          <w:divBdr>
                            <w:top w:val="none" w:sz="0" w:space="0" w:color="auto"/>
                            <w:left w:val="none" w:sz="0" w:space="0" w:color="auto"/>
                            <w:bottom w:val="none" w:sz="0" w:space="0" w:color="auto"/>
                            <w:right w:val="none" w:sz="0" w:space="0" w:color="auto"/>
                          </w:divBdr>
                        </w:div>
                      </w:divsChild>
                    </w:div>
                    <w:div w:id="2140343625">
                      <w:marLeft w:val="0"/>
                      <w:marRight w:val="0"/>
                      <w:marTop w:val="0"/>
                      <w:marBottom w:val="0"/>
                      <w:divBdr>
                        <w:top w:val="none" w:sz="0" w:space="0" w:color="auto"/>
                        <w:left w:val="none" w:sz="0" w:space="0" w:color="auto"/>
                        <w:bottom w:val="none" w:sz="0" w:space="0" w:color="auto"/>
                        <w:right w:val="none" w:sz="0" w:space="0" w:color="auto"/>
                      </w:divBdr>
                      <w:divsChild>
                        <w:div w:id="1439593960">
                          <w:marLeft w:val="0"/>
                          <w:marRight w:val="0"/>
                          <w:marTop w:val="0"/>
                          <w:marBottom w:val="0"/>
                          <w:divBdr>
                            <w:top w:val="none" w:sz="0" w:space="0" w:color="auto"/>
                            <w:left w:val="none" w:sz="0" w:space="0" w:color="auto"/>
                            <w:bottom w:val="none" w:sz="0" w:space="0" w:color="auto"/>
                            <w:right w:val="none" w:sz="0" w:space="0" w:color="auto"/>
                          </w:divBdr>
                        </w:div>
                      </w:divsChild>
                    </w:div>
                    <w:div w:id="214299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697480">
          <w:marLeft w:val="0"/>
          <w:marRight w:val="0"/>
          <w:marTop w:val="0"/>
          <w:marBottom w:val="0"/>
          <w:divBdr>
            <w:top w:val="none" w:sz="0" w:space="0" w:color="auto"/>
            <w:left w:val="none" w:sz="0" w:space="0" w:color="auto"/>
            <w:bottom w:val="none" w:sz="0" w:space="0" w:color="auto"/>
            <w:right w:val="none" w:sz="0" w:space="0" w:color="auto"/>
          </w:divBdr>
        </w:div>
      </w:divsChild>
    </w:div>
    <w:div w:id="1757168867">
      <w:bodyDiv w:val="1"/>
      <w:marLeft w:val="0"/>
      <w:marRight w:val="0"/>
      <w:marTop w:val="0"/>
      <w:marBottom w:val="0"/>
      <w:divBdr>
        <w:top w:val="none" w:sz="0" w:space="0" w:color="auto"/>
        <w:left w:val="none" w:sz="0" w:space="0" w:color="auto"/>
        <w:bottom w:val="none" w:sz="0" w:space="0" w:color="auto"/>
        <w:right w:val="none" w:sz="0" w:space="0" w:color="auto"/>
      </w:divBdr>
    </w:div>
    <w:div w:id="1764911103">
      <w:bodyDiv w:val="1"/>
      <w:marLeft w:val="0"/>
      <w:marRight w:val="0"/>
      <w:marTop w:val="0"/>
      <w:marBottom w:val="0"/>
      <w:divBdr>
        <w:top w:val="none" w:sz="0" w:space="0" w:color="auto"/>
        <w:left w:val="none" w:sz="0" w:space="0" w:color="auto"/>
        <w:bottom w:val="none" w:sz="0" w:space="0" w:color="auto"/>
        <w:right w:val="none" w:sz="0" w:space="0" w:color="auto"/>
      </w:divBdr>
      <w:divsChild>
        <w:div w:id="2024748455">
          <w:marLeft w:val="0"/>
          <w:marRight w:val="0"/>
          <w:marTop w:val="0"/>
          <w:marBottom w:val="400"/>
          <w:divBdr>
            <w:top w:val="none" w:sz="0" w:space="0" w:color="auto"/>
            <w:left w:val="none" w:sz="0" w:space="0" w:color="auto"/>
            <w:bottom w:val="none" w:sz="0" w:space="0" w:color="auto"/>
            <w:right w:val="none" w:sz="0" w:space="0" w:color="auto"/>
          </w:divBdr>
        </w:div>
      </w:divsChild>
    </w:div>
    <w:div w:id="1764954163">
      <w:bodyDiv w:val="1"/>
      <w:marLeft w:val="0"/>
      <w:marRight w:val="0"/>
      <w:marTop w:val="0"/>
      <w:marBottom w:val="0"/>
      <w:divBdr>
        <w:top w:val="none" w:sz="0" w:space="0" w:color="auto"/>
        <w:left w:val="none" w:sz="0" w:space="0" w:color="auto"/>
        <w:bottom w:val="none" w:sz="0" w:space="0" w:color="auto"/>
        <w:right w:val="none" w:sz="0" w:space="0" w:color="auto"/>
      </w:divBdr>
    </w:div>
    <w:div w:id="1776944666">
      <w:bodyDiv w:val="1"/>
      <w:marLeft w:val="0"/>
      <w:marRight w:val="0"/>
      <w:marTop w:val="0"/>
      <w:marBottom w:val="0"/>
      <w:divBdr>
        <w:top w:val="none" w:sz="0" w:space="0" w:color="auto"/>
        <w:left w:val="none" w:sz="0" w:space="0" w:color="auto"/>
        <w:bottom w:val="none" w:sz="0" w:space="0" w:color="auto"/>
        <w:right w:val="none" w:sz="0" w:space="0" w:color="auto"/>
      </w:divBdr>
    </w:div>
    <w:div w:id="1779108091">
      <w:bodyDiv w:val="1"/>
      <w:marLeft w:val="0"/>
      <w:marRight w:val="0"/>
      <w:marTop w:val="0"/>
      <w:marBottom w:val="0"/>
      <w:divBdr>
        <w:top w:val="none" w:sz="0" w:space="0" w:color="auto"/>
        <w:left w:val="none" w:sz="0" w:space="0" w:color="auto"/>
        <w:bottom w:val="none" w:sz="0" w:space="0" w:color="auto"/>
        <w:right w:val="none" w:sz="0" w:space="0" w:color="auto"/>
      </w:divBdr>
    </w:div>
    <w:div w:id="1800223447">
      <w:bodyDiv w:val="1"/>
      <w:marLeft w:val="0"/>
      <w:marRight w:val="0"/>
      <w:marTop w:val="0"/>
      <w:marBottom w:val="0"/>
      <w:divBdr>
        <w:top w:val="none" w:sz="0" w:space="0" w:color="auto"/>
        <w:left w:val="none" w:sz="0" w:space="0" w:color="auto"/>
        <w:bottom w:val="none" w:sz="0" w:space="0" w:color="auto"/>
        <w:right w:val="none" w:sz="0" w:space="0" w:color="auto"/>
      </w:divBdr>
    </w:div>
    <w:div w:id="1804227969">
      <w:bodyDiv w:val="1"/>
      <w:marLeft w:val="0"/>
      <w:marRight w:val="0"/>
      <w:marTop w:val="0"/>
      <w:marBottom w:val="0"/>
      <w:divBdr>
        <w:top w:val="none" w:sz="0" w:space="0" w:color="auto"/>
        <w:left w:val="none" w:sz="0" w:space="0" w:color="auto"/>
        <w:bottom w:val="none" w:sz="0" w:space="0" w:color="auto"/>
        <w:right w:val="none" w:sz="0" w:space="0" w:color="auto"/>
      </w:divBdr>
    </w:div>
    <w:div w:id="1805198291">
      <w:bodyDiv w:val="1"/>
      <w:marLeft w:val="0"/>
      <w:marRight w:val="0"/>
      <w:marTop w:val="0"/>
      <w:marBottom w:val="0"/>
      <w:divBdr>
        <w:top w:val="none" w:sz="0" w:space="0" w:color="auto"/>
        <w:left w:val="none" w:sz="0" w:space="0" w:color="auto"/>
        <w:bottom w:val="none" w:sz="0" w:space="0" w:color="auto"/>
        <w:right w:val="none" w:sz="0" w:space="0" w:color="auto"/>
      </w:divBdr>
    </w:div>
    <w:div w:id="1805270575">
      <w:bodyDiv w:val="1"/>
      <w:marLeft w:val="0"/>
      <w:marRight w:val="0"/>
      <w:marTop w:val="0"/>
      <w:marBottom w:val="0"/>
      <w:divBdr>
        <w:top w:val="none" w:sz="0" w:space="0" w:color="auto"/>
        <w:left w:val="none" w:sz="0" w:space="0" w:color="auto"/>
        <w:bottom w:val="none" w:sz="0" w:space="0" w:color="auto"/>
        <w:right w:val="none" w:sz="0" w:space="0" w:color="auto"/>
      </w:divBdr>
    </w:div>
    <w:div w:id="1808427854">
      <w:bodyDiv w:val="1"/>
      <w:marLeft w:val="0"/>
      <w:marRight w:val="0"/>
      <w:marTop w:val="0"/>
      <w:marBottom w:val="0"/>
      <w:divBdr>
        <w:top w:val="none" w:sz="0" w:space="0" w:color="auto"/>
        <w:left w:val="none" w:sz="0" w:space="0" w:color="auto"/>
        <w:bottom w:val="none" w:sz="0" w:space="0" w:color="auto"/>
        <w:right w:val="none" w:sz="0" w:space="0" w:color="auto"/>
      </w:divBdr>
    </w:div>
    <w:div w:id="1809667057">
      <w:bodyDiv w:val="1"/>
      <w:marLeft w:val="0"/>
      <w:marRight w:val="0"/>
      <w:marTop w:val="0"/>
      <w:marBottom w:val="0"/>
      <w:divBdr>
        <w:top w:val="none" w:sz="0" w:space="0" w:color="auto"/>
        <w:left w:val="none" w:sz="0" w:space="0" w:color="auto"/>
        <w:bottom w:val="none" w:sz="0" w:space="0" w:color="auto"/>
        <w:right w:val="none" w:sz="0" w:space="0" w:color="auto"/>
      </w:divBdr>
    </w:div>
    <w:div w:id="1823736502">
      <w:bodyDiv w:val="1"/>
      <w:marLeft w:val="0"/>
      <w:marRight w:val="0"/>
      <w:marTop w:val="0"/>
      <w:marBottom w:val="0"/>
      <w:divBdr>
        <w:top w:val="none" w:sz="0" w:space="0" w:color="auto"/>
        <w:left w:val="none" w:sz="0" w:space="0" w:color="auto"/>
        <w:bottom w:val="none" w:sz="0" w:space="0" w:color="auto"/>
        <w:right w:val="none" w:sz="0" w:space="0" w:color="auto"/>
      </w:divBdr>
    </w:div>
    <w:div w:id="1823766874">
      <w:bodyDiv w:val="1"/>
      <w:marLeft w:val="0"/>
      <w:marRight w:val="0"/>
      <w:marTop w:val="0"/>
      <w:marBottom w:val="0"/>
      <w:divBdr>
        <w:top w:val="none" w:sz="0" w:space="0" w:color="auto"/>
        <w:left w:val="none" w:sz="0" w:space="0" w:color="auto"/>
        <w:bottom w:val="none" w:sz="0" w:space="0" w:color="auto"/>
        <w:right w:val="none" w:sz="0" w:space="0" w:color="auto"/>
      </w:divBdr>
    </w:div>
    <w:div w:id="1824930265">
      <w:bodyDiv w:val="1"/>
      <w:marLeft w:val="0"/>
      <w:marRight w:val="0"/>
      <w:marTop w:val="0"/>
      <w:marBottom w:val="0"/>
      <w:divBdr>
        <w:top w:val="none" w:sz="0" w:space="0" w:color="auto"/>
        <w:left w:val="none" w:sz="0" w:space="0" w:color="auto"/>
        <w:bottom w:val="none" w:sz="0" w:space="0" w:color="auto"/>
        <w:right w:val="none" w:sz="0" w:space="0" w:color="auto"/>
      </w:divBdr>
      <w:divsChild>
        <w:div w:id="197358228">
          <w:marLeft w:val="0"/>
          <w:marRight w:val="0"/>
          <w:marTop w:val="0"/>
          <w:marBottom w:val="0"/>
          <w:divBdr>
            <w:top w:val="none" w:sz="0" w:space="0" w:color="auto"/>
            <w:left w:val="none" w:sz="0" w:space="0" w:color="auto"/>
            <w:bottom w:val="none" w:sz="0" w:space="0" w:color="auto"/>
            <w:right w:val="none" w:sz="0" w:space="0" w:color="auto"/>
          </w:divBdr>
        </w:div>
        <w:div w:id="1173451757">
          <w:marLeft w:val="0"/>
          <w:marRight w:val="0"/>
          <w:marTop w:val="0"/>
          <w:marBottom w:val="0"/>
          <w:divBdr>
            <w:top w:val="none" w:sz="0" w:space="0" w:color="auto"/>
            <w:left w:val="none" w:sz="0" w:space="0" w:color="auto"/>
            <w:bottom w:val="none" w:sz="0" w:space="0" w:color="auto"/>
            <w:right w:val="none" w:sz="0" w:space="0" w:color="auto"/>
          </w:divBdr>
        </w:div>
        <w:div w:id="1704600137">
          <w:marLeft w:val="0"/>
          <w:marRight w:val="0"/>
          <w:marTop w:val="0"/>
          <w:marBottom w:val="0"/>
          <w:divBdr>
            <w:top w:val="none" w:sz="0" w:space="0" w:color="auto"/>
            <w:left w:val="none" w:sz="0" w:space="0" w:color="auto"/>
            <w:bottom w:val="none" w:sz="0" w:space="0" w:color="auto"/>
            <w:right w:val="none" w:sz="0" w:space="0" w:color="auto"/>
          </w:divBdr>
        </w:div>
        <w:div w:id="1797213749">
          <w:marLeft w:val="0"/>
          <w:marRight w:val="0"/>
          <w:marTop w:val="0"/>
          <w:marBottom w:val="0"/>
          <w:divBdr>
            <w:top w:val="none" w:sz="0" w:space="0" w:color="auto"/>
            <w:left w:val="none" w:sz="0" w:space="0" w:color="auto"/>
            <w:bottom w:val="none" w:sz="0" w:space="0" w:color="auto"/>
            <w:right w:val="none" w:sz="0" w:space="0" w:color="auto"/>
          </w:divBdr>
        </w:div>
        <w:div w:id="1963723956">
          <w:marLeft w:val="0"/>
          <w:marRight w:val="0"/>
          <w:marTop w:val="0"/>
          <w:marBottom w:val="0"/>
          <w:divBdr>
            <w:top w:val="none" w:sz="0" w:space="0" w:color="auto"/>
            <w:left w:val="none" w:sz="0" w:space="0" w:color="auto"/>
            <w:bottom w:val="none" w:sz="0" w:space="0" w:color="auto"/>
            <w:right w:val="none" w:sz="0" w:space="0" w:color="auto"/>
          </w:divBdr>
        </w:div>
      </w:divsChild>
    </w:div>
    <w:div w:id="1826362094">
      <w:bodyDiv w:val="1"/>
      <w:marLeft w:val="0"/>
      <w:marRight w:val="0"/>
      <w:marTop w:val="0"/>
      <w:marBottom w:val="0"/>
      <w:divBdr>
        <w:top w:val="none" w:sz="0" w:space="0" w:color="auto"/>
        <w:left w:val="none" w:sz="0" w:space="0" w:color="auto"/>
        <w:bottom w:val="none" w:sz="0" w:space="0" w:color="auto"/>
        <w:right w:val="none" w:sz="0" w:space="0" w:color="auto"/>
      </w:divBdr>
    </w:div>
    <w:div w:id="1836413537">
      <w:bodyDiv w:val="1"/>
      <w:marLeft w:val="0"/>
      <w:marRight w:val="0"/>
      <w:marTop w:val="0"/>
      <w:marBottom w:val="0"/>
      <w:divBdr>
        <w:top w:val="none" w:sz="0" w:space="0" w:color="auto"/>
        <w:left w:val="none" w:sz="0" w:space="0" w:color="auto"/>
        <w:bottom w:val="none" w:sz="0" w:space="0" w:color="auto"/>
        <w:right w:val="none" w:sz="0" w:space="0" w:color="auto"/>
      </w:divBdr>
    </w:div>
    <w:div w:id="1853105661">
      <w:bodyDiv w:val="1"/>
      <w:marLeft w:val="0"/>
      <w:marRight w:val="0"/>
      <w:marTop w:val="0"/>
      <w:marBottom w:val="0"/>
      <w:divBdr>
        <w:top w:val="none" w:sz="0" w:space="0" w:color="auto"/>
        <w:left w:val="none" w:sz="0" w:space="0" w:color="auto"/>
        <w:bottom w:val="none" w:sz="0" w:space="0" w:color="auto"/>
        <w:right w:val="none" w:sz="0" w:space="0" w:color="auto"/>
      </w:divBdr>
    </w:div>
    <w:div w:id="1868180862">
      <w:bodyDiv w:val="1"/>
      <w:marLeft w:val="0"/>
      <w:marRight w:val="0"/>
      <w:marTop w:val="0"/>
      <w:marBottom w:val="0"/>
      <w:divBdr>
        <w:top w:val="none" w:sz="0" w:space="0" w:color="auto"/>
        <w:left w:val="none" w:sz="0" w:space="0" w:color="auto"/>
        <w:bottom w:val="none" w:sz="0" w:space="0" w:color="auto"/>
        <w:right w:val="none" w:sz="0" w:space="0" w:color="auto"/>
      </w:divBdr>
    </w:div>
    <w:div w:id="1868986414">
      <w:bodyDiv w:val="1"/>
      <w:marLeft w:val="0"/>
      <w:marRight w:val="0"/>
      <w:marTop w:val="0"/>
      <w:marBottom w:val="0"/>
      <w:divBdr>
        <w:top w:val="none" w:sz="0" w:space="0" w:color="auto"/>
        <w:left w:val="none" w:sz="0" w:space="0" w:color="auto"/>
        <w:bottom w:val="none" w:sz="0" w:space="0" w:color="auto"/>
        <w:right w:val="none" w:sz="0" w:space="0" w:color="auto"/>
      </w:divBdr>
    </w:div>
    <w:div w:id="1870027602">
      <w:bodyDiv w:val="1"/>
      <w:marLeft w:val="0"/>
      <w:marRight w:val="0"/>
      <w:marTop w:val="0"/>
      <w:marBottom w:val="0"/>
      <w:divBdr>
        <w:top w:val="none" w:sz="0" w:space="0" w:color="auto"/>
        <w:left w:val="none" w:sz="0" w:space="0" w:color="auto"/>
        <w:bottom w:val="none" w:sz="0" w:space="0" w:color="auto"/>
        <w:right w:val="none" w:sz="0" w:space="0" w:color="auto"/>
      </w:divBdr>
    </w:div>
    <w:div w:id="1870944390">
      <w:bodyDiv w:val="1"/>
      <w:marLeft w:val="0"/>
      <w:marRight w:val="0"/>
      <w:marTop w:val="0"/>
      <w:marBottom w:val="0"/>
      <w:divBdr>
        <w:top w:val="none" w:sz="0" w:space="0" w:color="auto"/>
        <w:left w:val="none" w:sz="0" w:space="0" w:color="auto"/>
        <w:bottom w:val="none" w:sz="0" w:space="0" w:color="auto"/>
        <w:right w:val="none" w:sz="0" w:space="0" w:color="auto"/>
      </w:divBdr>
    </w:div>
    <w:div w:id="1872108687">
      <w:bodyDiv w:val="1"/>
      <w:marLeft w:val="0"/>
      <w:marRight w:val="0"/>
      <w:marTop w:val="0"/>
      <w:marBottom w:val="0"/>
      <w:divBdr>
        <w:top w:val="none" w:sz="0" w:space="0" w:color="auto"/>
        <w:left w:val="none" w:sz="0" w:space="0" w:color="auto"/>
        <w:bottom w:val="none" w:sz="0" w:space="0" w:color="auto"/>
        <w:right w:val="none" w:sz="0" w:space="0" w:color="auto"/>
      </w:divBdr>
      <w:divsChild>
        <w:div w:id="1444308248">
          <w:marLeft w:val="0"/>
          <w:marRight w:val="0"/>
          <w:marTop w:val="0"/>
          <w:marBottom w:val="0"/>
          <w:divBdr>
            <w:top w:val="none" w:sz="0" w:space="0" w:color="auto"/>
            <w:left w:val="none" w:sz="0" w:space="0" w:color="auto"/>
            <w:bottom w:val="none" w:sz="0" w:space="0" w:color="auto"/>
            <w:right w:val="none" w:sz="0" w:space="0" w:color="auto"/>
          </w:divBdr>
        </w:div>
        <w:div w:id="1846165858">
          <w:marLeft w:val="0"/>
          <w:marRight w:val="0"/>
          <w:marTop w:val="0"/>
          <w:marBottom w:val="0"/>
          <w:divBdr>
            <w:top w:val="none" w:sz="0" w:space="0" w:color="auto"/>
            <w:left w:val="none" w:sz="0" w:space="0" w:color="auto"/>
            <w:bottom w:val="none" w:sz="0" w:space="0" w:color="auto"/>
            <w:right w:val="none" w:sz="0" w:space="0" w:color="auto"/>
          </w:divBdr>
        </w:div>
      </w:divsChild>
    </w:div>
    <w:div w:id="1872524518">
      <w:bodyDiv w:val="1"/>
      <w:marLeft w:val="0"/>
      <w:marRight w:val="0"/>
      <w:marTop w:val="0"/>
      <w:marBottom w:val="0"/>
      <w:divBdr>
        <w:top w:val="none" w:sz="0" w:space="0" w:color="auto"/>
        <w:left w:val="none" w:sz="0" w:space="0" w:color="auto"/>
        <w:bottom w:val="none" w:sz="0" w:space="0" w:color="auto"/>
        <w:right w:val="none" w:sz="0" w:space="0" w:color="auto"/>
      </w:divBdr>
    </w:div>
    <w:div w:id="1873956999">
      <w:bodyDiv w:val="1"/>
      <w:marLeft w:val="0"/>
      <w:marRight w:val="0"/>
      <w:marTop w:val="0"/>
      <w:marBottom w:val="0"/>
      <w:divBdr>
        <w:top w:val="none" w:sz="0" w:space="0" w:color="auto"/>
        <w:left w:val="none" w:sz="0" w:space="0" w:color="auto"/>
        <w:bottom w:val="none" w:sz="0" w:space="0" w:color="auto"/>
        <w:right w:val="none" w:sz="0" w:space="0" w:color="auto"/>
      </w:divBdr>
    </w:div>
    <w:div w:id="1886600729">
      <w:bodyDiv w:val="1"/>
      <w:marLeft w:val="0"/>
      <w:marRight w:val="0"/>
      <w:marTop w:val="0"/>
      <w:marBottom w:val="0"/>
      <w:divBdr>
        <w:top w:val="none" w:sz="0" w:space="0" w:color="auto"/>
        <w:left w:val="none" w:sz="0" w:space="0" w:color="auto"/>
        <w:bottom w:val="none" w:sz="0" w:space="0" w:color="auto"/>
        <w:right w:val="none" w:sz="0" w:space="0" w:color="auto"/>
      </w:divBdr>
    </w:div>
    <w:div w:id="1890991987">
      <w:bodyDiv w:val="1"/>
      <w:marLeft w:val="0"/>
      <w:marRight w:val="0"/>
      <w:marTop w:val="0"/>
      <w:marBottom w:val="0"/>
      <w:divBdr>
        <w:top w:val="none" w:sz="0" w:space="0" w:color="auto"/>
        <w:left w:val="none" w:sz="0" w:space="0" w:color="auto"/>
        <w:bottom w:val="none" w:sz="0" w:space="0" w:color="auto"/>
        <w:right w:val="none" w:sz="0" w:space="0" w:color="auto"/>
      </w:divBdr>
    </w:div>
    <w:div w:id="1894153072">
      <w:bodyDiv w:val="1"/>
      <w:marLeft w:val="0"/>
      <w:marRight w:val="0"/>
      <w:marTop w:val="0"/>
      <w:marBottom w:val="0"/>
      <w:divBdr>
        <w:top w:val="none" w:sz="0" w:space="0" w:color="auto"/>
        <w:left w:val="none" w:sz="0" w:space="0" w:color="auto"/>
        <w:bottom w:val="none" w:sz="0" w:space="0" w:color="auto"/>
        <w:right w:val="none" w:sz="0" w:space="0" w:color="auto"/>
      </w:divBdr>
    </w:div>
    <w:div w:id="1895196842">
      <w:bodyDiv w:val="1"/>
      <w:marLeft w:val="0"/>
      <w:marRight w:val="0"/>
      <w:marTop w:val="0"/>
      <w:marBottom w:val="0"/>
      <w:divBdr>
        <w:top w:val="none" w:sz="0" w:space="0" w:color="auto"/>
        <w:left w:val="none" w:sz="0" w:space="0" w:color="auto"/>
        <w:bottom w:val="none" w:sz="0" w:space="0" w:color="auto"/>
        <w:right w:val="none" w:sz="0" w:space="0" w:color="auto"/>
      </w:divBdr>
    </w:div>
    <w:div w:id="1909654031">
      <w:bodyDiv w:val="1"/>
      <w:marLeft w:val="0"/>
      <w:marRight w:val="0"/>
      <w:marTop w:val="0"/>
      <w:marBottom w:val="0"/>
      <w:divBdr>
        <w:top w:val="none" w:sz="0" w:space="0" w:color="auto"/>
        <w:left w:val="none" w:sz="0" w:space="0" w:color="auto"/>
        <w:bottom w:val="none" w:sz="0" w:space="0" w:color="auto"/>
        <w:right w:val="none" w:sz="0" w:space="0" w:color="auto"/>
      </w:divBdr>
    </w:div>
    <w:div w:id="1912734675">
      <w:bodyDiv w:val="1"/>
      <w:marLeft w:val="0"/>
      <w:marRight w:val="0"/>
      <w:marTop w:val="0"/>
      <w:marBottom w:val="0"/>
      <w:divBdr>
        <w:top w:val="none" w:sz="0" w:space="0" w:color="auto"/>
        <w:left w:val="none" w:sz="0" w:space="0" w:color="auto"/>
        <w:bottom w:val="none" w:sz="0" w:space="0" w:color="auto"/>
        <w:right w:val="none" w:sz="0" w:space="0" w:color="auto"/>
      </w:divBdr>
    </w:div>
    <w:div w:id="1918393032">
      <w:bodyDiv w:val="1"/>
      <w:marLeft w:val="0"/>
      <w:marRight w:val="0"/>
      <w:marTop w:val="0"/>
      <w:marBottom w:val="0"/>
      <w:divBdr>
        <w:top w:val="none" w:sz="0" w:space="0" w:color="auto"/>
        <w:left w:val="none" w:sz="0" w:space="0" w:color="auto"/>
        <w:bottom w:val="none" w:sz="0" w:space="0" w:color="auto"/>
        <w:right w:val="none" w:sz="0" w:space="0" w:color="auto"/>
      </w:divBdr>
    </w:div>
    <w:div w:id="1922711307">
      <w:bodyDiv w:val="1"/>
      <w:marLeft w:val="0"/>
      <w:marRight w:val="0"/>
      <w:marTop w:val="0"/>
      <w:marBottom w:val="0"/>
      <w:divBdr>
        <w:top w:val="none" w:sz="0" w:space="0" w:color="auto"/>
        <w:left w:val="none" w:sz="0" w:space="0" w:color="auto"/>
        <w:bottom w:val="none" w:sz="0" w:space="0" w:color="auto"/>
        <w:right w:val="none" w:sz="0" w:space="0" w:color="auto"/>
      </w:divBdr>
    </w:div>
    <w:div w:id="1923761421">
      <w:bodyDiv w:val="1"/>
      <w:marLeft w:val="0"/>
      <w:marRight w:val="0"/>
      <w:marTop w:val="0"/>
      <w:marBottom w:val="0"/>
      <w:divBdr>
        <w:top w:val="none" w:sz="0" w:space="0" w:color="auto"/>
        <w:left w:val="none" w:sz="0" w:space="0" w:color="auto"/>
        <w:bottom w:val="none" w:sz="0" w:space="0" w:color="auto"/>
        <w:right w:val="none" w:sz="0" w:space="0" w:color="auto"/>
      </w:divBdr>
    </w:div>
    <w:div w:id="1924952478">
      <w:bodyDiv w:val="1"/>
      <w:marLeft w:val="0"/>
      <w:marRight w:val="0"/>
      <w:marTop w:val="0"/>
      <w:marBottom w:val="0"/>
      <w:divBdr>
        <w:top w:val="none" w:sz="0" w:space="0" w:color="auto"/>
        <w:left w:val="none" w:sz="0" w:space="0" w:color="auto"/>
        <w:bottom w:val="none" w:sz="0" w:space="0" w:color="auto"/>
        <w:right w:val="none" w:sz="0" w:space="0" w:color="auto"/>
      </w:divBdr>
    </w:div>
    <w:div w:id="1925675631">
      <w:bodyDiv w:val="1"/>
      <w:marLeft w:val="0"/>
      <w:marRight w:val="0"/>
      <w:marTop w:val="0"/>
      <w:marBottom w:val="0"/>
      <w:divBdr>
        <w:top w:val="none" w:sz="0" w:space="0" w:color="auto"/>
        <w:left w:val="none" w:sz="0" w:space="0" w:color="auto"/>
        <w:bottom w:val="none" w:sz="0" w:space="0" w:color="auto"/>
        <w:right w:val="none" w:sz="0" w:space="0" w:color="auto"/>
      </w:divBdr>
      <w:divsChild>
        <w:div w:id="434788778">
          <w:marLeft w:val="0"/>
          <w:marRight w:val="0"/>
          <w:marTop w:val="0"/>
          <w:marBottom w:val="0"/>
          <w:divBdr>
            <w:top w:val="none" w:sz="0" w:space="0" w:color="auto"/>
            <w:left w:val="none" w:sz="0" w:space="0" w:color="auto"/>
            <w:bottom w:val="none" w:sz="0" w:space="0" w:color="auto"/>
            <w:right w:val="none" w:sz="0" w:space="0" w:color="auto"/>
          </w:divBdr>
        </w:div>
        <w:div w:id="1655799621">
          <w:marLeft w:val="0"/>
          <w:marRight w:val="0"/>
          <w:marTop w:val="0"/>
          <w:marBottom w:val="0"/>
          <w:divBdr>
            <w:top w:val="none" w:sz="0" w:space="0" w:color="auto"/>
            <w:left w:val="none" w:sz="0" w:space="0" w:color="auto"/>
            <w:bottom w:val="none" w:sz="0" w:space="0" w:color="auto"/>
            <w:right w:val="none" w:sz="0" w:space="0" w:color="auto"/>
          </w:divBdr>
        </w:div>
        <w:div w:id="2124304352">
          <w:marLeft w:val="0"/>
          <w:marRight w:val="0"/>
          <w:marTop w:val="0"/>
          <w:marBottom w:val="0"/>
          <w:divBdr>
            <w:top w:val="none" w:sz="0" w:space="0" w:color="auto"/>
            <w:left w:val="none" w:sz="0" w:space="0" w:color="auto"/>
            <w:bottom w:val="none" w:sz="0" w:space="0" w:color="auto"/>
            <w:right w:val="none" w:sz="0" w:space="0" w:color="auto"/>
          </w:divBdr>
        </w:div>
      </w:divsChild>
    </w:div>
    <w:div w:id="1928953761">
      <w:bodyDiv w:val="1"/>
      <w:marLeft w:val="0"/>
      <w:marRight w:val="0"/>
      <w:marTop w:val="0"/>
      <w:marBottom w:val="0"/>
      <w:divBdr>
        <w:top w:val="none" w:sz="0" w:space="0" w:color="auto"/>
        <w:left w:val="none" w:sz="0" w:space="0" w:color="auto"/>
        <w:bottom w:val="none" w:sz="0" w:space="0" w:color="auto"/>
        <w:right w:val="none" w:sz="0" w:space="0" w:color="auto"/>
      </w:divBdr>
    </w:div>
    <w:div w:id="1934239222">
      <w:bodyDiv w:val="1"/>
      <w:marLeft w:val="0"/>
      <w:marRight w:val="0"/>
      <w:marTop w:val="0"/>
      <w:marBottom w:val="0"/>
      <w:divBdr>
        <w:top w:val="none" w:sz="0" w:space="0" w:color="auto"/>
        <w:left w:val="none" w:sz="0" w:space="0" w:color="auto"/>
        <w:bottom w:val="none" w:sz="0" w:space="0" w:color="auto"/>
        <w:right w:val="none" w:sz="0" w:space="0" w:color="auto"/>
      </w:divBdr>
      <w:divsChild>
        <w:div w:id="780344221">
          <w:marLeft w:val="0"/>
          <w:marRight w:val="0"/>
          <w:marTop w:val="0"/>
          <w:marBottom w:val="0"/>
          <w:divBdr>
            <w:top w:val="none" w:sz="0" w:space="0" w:color="auto"/>
            <w:left w:val="none" w:sz="0" w:space="0" w:color="auto"/>
            <w:bottom w:val="none" w:sz="0" w:space="0" w:color="auto"/>
            <w:right w:val="none" w:sz="0" w:space="0" w:color="auto"/>
          </w:divBdr>
        </w:div>
        <w:div w:id="2099712226">
          <w:marLeft w:val="0"/>
          <w:marRight w:val="0"/>
          <w:marTop w:val="0"/>
          <w:marBottom w:val="0"/>
          <w:divBdr>
            <w:top w:val="none" w:sz="0" w:space="0" w:color="auto"/>
            <w:left w:val="none" w:sz="0" w:space="0" w:color="auto"/>
            <w:bottom w:val="none" w:sz="0" w:space="0" w:color="auto"/>
            <w:right w:val="none" w:sz="0" w:space="0" w:color="auto"/>
          </w:divBdr>
        </w:div>
      </w:divsChild>
    </w:div>
    <w:div w:id="1938059241">
      <w:bodyDiv w:val="1"/>
      <w:marLeft w:val="0"/>
      <w:marRight w:val="0"/>
      <w:marTop w:val="0"/>
      <w:marBottom w:val="0"/>
      <w:divBdr>
        <w:top w:val="none" w:sz="0" w:space="0" w:color="auto"/>
        <w:left w:val="none" w:sz="0" w:space="0" w:color="auto"/>
        <w:bottom w:val="none" w:sz="0" w:space="0" w:color="auto"/>
        <w:right w:val="none" w:sz="0" w:space="0" w:color="auto"/>
      </w:divBdr>
    </w:div>
    <w:div w:id="1938173653">
      <w:bodyDiv w:val="1"/>
      <w:marLeft w:val="0"/>
      <w:marRight w:val="0"/>
      <w:marTop w:val="0"/>
      <w:marBottom w:val="0"/>
      <w:divBdr>
        <w:top w:val="none" w:sz="0" w:space="0" w:color="auto"/>
        <w:left w:val="none" w:sz="0" w:space="0" w:color="auto"/>
        <w:bottom w:val="none" w:sz="0" w:space="0" w:color="auto"/>
        <w:right w:val="none" w:sz="0" w:space="0" w:color="auto"/>
      </w:divBdr>
    </w:div>
    <w:div w:id="1939636192">
      <w:bodyDiv w:val="1"/>
      <w:marLeft w:val="0"/>
      <w:marRight w:val="0"/>
      <w:marTop w:val="0"/>
      <w:marBottom w:val="0"/>
      <w:divBdr>
        <w:top w:val="none" w:sz="0" w:space="0" w:color="auto"/>
        <w:left w:val="none" w:sz="0" w:space="0" w:color="auto"/>
        <w:bottom w:val="none" w:sz="0" w:space="0" w:color="auto"/>
        <w:right w:val="none" w:sz="0" w:space="0" w:color="auto"/>
      </w:divBdr>
    </w:div>
    <w:div w:id="1941715034">
      <w:bodyDiv w:val="1"/>
      <w:marLeft w:val="0"/>
      <w:marRight w:val="0"/>
      <w:marTop w:val="0"/>
      <w:marBottom w:val="0"/>
      <w:divBdr>
        <w:top w:val="none" w:sz="0" w:space="0" w:color="auto"/>
        <w:left w:val="none" w:sz="0" w:space="0" w:color="auto"/>
        <w:bottom w:val="none" w:sz="0" w:space="0" w:color="auto"/>
        <w:right w:val="none" w:sz="0" w:space="0" w:color="auto"/>
      </w:divBdr>
    </w:div>
    <w:div w:id="1941790197">
      <w:bodyDiv w:val="1"/>
      <w:marLeft w:val="0"/>
      <w:marRight w:val="0"/>
      <w:marTop w:val="0"/>
      <w:marBottom w:val="0"/>
      <w:divBdr>
        <w:top w:val="none" w:sz="0" w:space="0" w:color="auto"/>
        <w:left w:val="none" w:sz="0" w:space="0" w:color="auto"/>
        <w:bottom w:val="none" w:sz="0" w:space="0" w:color="auto"/>
        <w:right w:val="none" w:sz="0" w:space="0" w:color="auto"/>
      </w:divBdr>
    </w:div>
    <w:div w:id="1944727952">
      <w:bodyDiv w:val="1"/>
      <w:marLeft w:val="0"/>
      <w:marRight w:val="0"/>
      <w:marTop w:val="0"/>
      <w:marBottom w:val="0"/>
      <w:divBdr>
        <w:top w:val="none" w:sz="0" w:space="0" w:color="auto"/>
        <w:left w:val="none" w:sz="0" w:space="0" w:color="auto"/>
        <w:bottom w:val="none" w:sz="0" w:space="0" w:color="auto"/>
        <w:right w:val="none" w:sz="0" w:space="0" w:color="auto"/>
      </w:divBdr>
    </w:div>
    <w:div w:id="1945917951">
      <w:bodyDiv w:val="1"/>
      <w:marLeft w:val="0"/>
      <w:marRight w:val="0"/>
      <w:marTop w:val="0"/>
      <w:marBottom w:val="0"/>
      <w:divBdr>
        <w:top w:val="none" w:sz="0" w:space="0" w:color="auto"/>
        <w:left w:val="none" w:sz="0" w:space="0" w:color="auto"/>
        <w:bottom w:val="none" w:sz="0" w:space="0" w:color="auto"/>
        <w:right w:val="none" w:sz="0" w:space="0" w:color="auto"/>
      </w:divBdr>
    </w:div>
    <w:div w:id="1947347812">
      <w:bodyDiv w:val="1"/>
      <w:marLeft w:val="0"/>
      <w:marRight w:val="0"/>
      <w:marTop w:val="0"/>
      <w:marBottom w:val="0"/>
      <w:divBdr>
        <w:top w:val="none" w:sz="0" w:space="0" w:color="auto"/>
        <w:left w:val="none" w:sz="0" w:space="0" w:color="auto"/>
        <w:bottom w:val="none" w:sz="0" w:space="0" w:color="auto"/>
        <w:right w:val="none" w:sz="0" w:space="0" w:color="auto"/>
      </w:divBdr>
      <w:divsChild>
        <w:div w:id="62529207">
          <w:marLeft w:val="0"/>
          <w:marRight w:val="0"/>
          <w:marTop w:val="0"/>
          <w:marBottom w:val="0"/>
          <w:divBdr>
            <w:top w:val="none" w:sz="0" w:space="0" w:color="auto"/>
            <w:left w:val="none" w:sz="0" w:space="0" w:color="auto"/>
            <w:bottom w:val="none" w:sz="0" w:space="0" w:color="auto"/>
            <w:right w:val="none" w:sz="0" w:space="0" w:color="auto"/>
          </w:divBdr>
        </w:div>
        <w:div w:id="91324380">
          <w:marLeft w:val="0"/>
          <w:marRight w:val="0"/>
          <w:marTop w:val="0"/>
          <w:marBottom w:val="0"/>
          <w:divBdr>
            <w:top w:val="none" w:sz="0" w:space="0" w:color="auto"/>
            <w:left w:val="none" w:sz="0" w:space="0" w:color="auto"/>
            <w:bottom w:val="none" w:sz="0" w:space="0" w:color="auto"/>
            <w:right w:val="none" w:sz="0" w:space="0" w:color="auto"/>
          </w:divBdr>
        </w:div>
        <w:div w:id="105269744">
          <w:marLeft w:val="0"/>
          <w:marRight w:val="0"/>
          <w:marTop w:val="0"/>
          <w:marBottom w:val="0"/>
          <w:divBdr>
            <w:top w:val="none" w:sz="0" w:space="0" w:color="auto"/>
            <w:left w:val="none" w:sz="0" w:space="0" w:color="auto"/>
            <w:bottom w:val="none" w:sz="0" w:space="0" w:color="auto"/>
            <w:right w:val="none" w:sz="0" w:space="0" w:color="auto"/>
          </w:divBdr>
        </w:div>
        <w:div w:id="124471469">
          <w:marLeft w:val="0"/>
          <w:marRight w:val="0"/>
          <w:marTop w:val="0"/>
          <w:marBottom w:val="0"/>
          <w:divBdr>
            <w:top w:val="none" w:sz="0" w:space="0" w:color="auto"/>
            <w:left w:val="none" w:sz="0" w:space="0" w:color="auto"/>
            <w:bottom w:val="none" w:sz="0" w:space="0" w:color="auto"/>
            <w:right w:val="none" w:sz="0" w:space="0" w:color="auto"/>
          </w:divBdr>
        </w:div>
        <w:div w:id="139467542">
          <w:marLeft w:val="0"/>
          <w:marRight w:val="0"/>
          <w:marTop w:val="0"/>
          <w:marBottom w:val="0"/>
          <w:divBdr>
            <w:top w:val="none" w:sz="0" w:space="0" w:color="auto"/>
            <w:left w:val="none" w:sz="0" w:space="0" w:color="auto"/>
            <w:bottom w:val="none" w:sz="0" w:space="0" w:color="auto"/>
            <w:right w:val="none" w:sz="0" w:space="0" w:color="auto"/>
          </w:divBdr>
        </w:div>
        <w:div w:id="141235913">
          <w:marLeft w:val="0"/>
          <w:marRight w:val="0"/>
          <w:marTop w:val="0"/>
          <w:marBottom w:val="0"/>
          <w:divBdr>
            <w:top w:val="none" w:sz="0" w:space="0" w:color="auto"/>
            <w:left w:val="none" w:sz="0" w:space="0" w:color="auto"/>
            <w:bottom w:val="none" w:sz="0" w:space="0" w:color="auto"/>
            <w:right w:val="none" w:sz="0" w:space="0" w:color="auto"/>
          </w:divBdr>
        </w:div>
        <w:div w:id="141891454">
          <w:marLeft w:val="0"/>
          <w:marRight w:val="0"/>
          <w:marTop w:val="0"/>
          <w:marBottom w:val="0"/>
          <w:divBdr>
            <w:top w:val="none" w:sz="0" w:space="0" w:color="auto"/>
            <w:left w:val="none" w:sz="0" w:space="0" w:color="auto"/>
            <w:bottom w:val="none" w:sz="0" w:space="0" w:color="auto"/>
            <w:right w:val="none" w:sz="0" w:space="0" w:color="auto"/>
          </w:divBdr>
        </w:div>
        <w:div w:id="143276164">
          <w:marLeft w:val="0"/>
          <w:marRight w:val="0"/>
          <w:marTop w:val="0"/>
          <w:marBottom w:val="0"/>
          <w:divBdr>
            <w:top w:val="none" w:sz="0" w:space="0" w:color="auto"/>
            <w:left w:val="none" w:sz="0" w:space="0" w:color="auto"/>
            <w:bottom w:val="none" w:sz="0" w:space="0" w:color="auto"/>
            <w:right w:val="none" w:sz="0" w:space="0" w:color="auto"/>
          </w:divBdr>
        </w:div>
        <w:div w:id="145124631">
          <w:marLeft w:val="0"/>
          <w:marRight w:val="0"/>
          <w:marTop w:val="0"/>
          <w:marBottom w:val="0"/>
          <w:divBdr>
            <w:top w:val="none" w:sz="0" w:space="0" w:color="auto"/>
            <w:left w:val="none" w:sz="0" w:space="0" w:color="auto"/>
            <w:bottom w:val="none" w:sz="0" w:space="0" w:color="auto"/>
            <w:right w:val="none" w:sz="0" w:space="0" w:color="auto"/>
          </w:divBdr>
        </w:div>
        <w:div w:id="145558263">
          <w:marLeft w:val="0"/>
          <w:marRight w:val="0"/>
          <w:marTop w:val="0"/>
          <w:marBottom w:val="0"/>
          <w:divBdr>
            <w:top w:val="none" w:sz="0" w:space="0" w:color="auto"/>
            <w:left w:val="none" w:sz="0" w:space="0" w:color="auto"/>
            <w:bottom w:val="none" w:sz="0" w:space="0" w:color="auto"/>
            <w:right w:val="none" w:sz="0" w:space="0" w:color="auto"/>
          </w:divBdr>
        </w:div>
        <w:div w:id="155151263">
          <w:marLeft w:val="0"/>
          <w:marRight w:val="0"/>
          <w:marTop w:val="0"/>
          <w:marBottom w:val="0"/>
          <w:divBdr>
            <w:top w:val="none" w:sz="0" w:space="0" w:color="auto"/>
            <w:left w:val="none" w:sz="0" w:space="0" w:color="auto"/>
            <w:bottom w:val="none" w:sz="0" w:space="0" w:color="auto"/>
            <w:right w:val="none" w:sz="0" w:space="0" w:color="auto"/>
          </w:divBdr>
        </w:div>
        <w:div w:id="160388687">
          <w:marLeft w:val="0"/>
          <w:marRight w:val="0"/>
          <w:marTop w:val="0"/>
          <w:marBottom w:val="0"/>
          <w:divBdr>
            <w:top w:val="none" w:sz="0" w:space="0" w:color="auto"/>
            <w:left w:val="none" w:sz="0" w:space="0" w:color="auto"/>
            <w:bottom w:val="none" w:sz="0" w:space="0" w:color="auto"/>
            <w:right w:val="none" w:sz="0" w:space="0" w:color="auto"/>
          </w:divBdr>
        </w:div>
        <w:div w:id="166940106">
          <w:marLeft w:val="0"/>
          <w:marRight w:val="0"/>
          <w:marTop w:val="0"/>
          <w:marBottom w:val="0"/>
          <w:divBdr>
            <w:top w:val="none" w:sz="0" w:space="0" w:color="auto"/>
            <w:left w:val="none" w:sz="0" w:space="0" w:color="auto"/>
            <w:bottom w:val="none" w:sz="0" w:space="0" w:color="auto"/>
            <w:right w:val="none" w:sz="0" w:space="0" w:color="auto"/>
          </w:divBdr>
        </w:div>
        <w:div w:id="172032436">
          <w:marLeft w:val="0"/>
          <w:marRight w:val="0"/>
          <w:marTop w:val="0"/>
          <w:marBottom w:val="0"/>
          <w:divBdr>
            <w:top w:val="none" w:sz="0" w:space="0" w:color="auto"/>
            <w:left w:val="none" w:sz="0" w:space="0" w:color="auto"/>
            <w:bottom w:val="none" w:sz="0" w:space="0" w:color="auto"/>
            <w:right w:val="none" w:sz="0" w:space="0" w:color="auto"/>
          </w:divBdr>
        </w:div>
        <w:div w:id="186868516">
          <w:marLeft w:val="0"/>
          <w:marRight w:val="0"/>
          <w:marTop w:val="0"/>
          <w:marBottom w:val="0"/>
          <w:divBdr>
            <w:top w:val="none" w:sz="0" w:space="0" w:color="auto"/>
            <w:left w:val="none" w:sz="0" w:space="0" w:color="auto"/>
            <w:bottom w:val="none" w:sz="0" w:space="0" w:color="auto"/>
            <w:right w:val="none" w:sz="0" w:space="0" w:color="auto"/>
          </w:divBdr>
        </w:div>
        <w:div w:id="193352846">
          <w:marLeft w:val="0"/>
          <w:marRight w:val="0"/>
          <w:marTop w:val="0"/>
          <w:marBottom w:val="0"/>
          <w:divBdr>
            <w:top w:val="none" w:sz="0" w:space="0" w:color="auto"/>
            <w:left w:val="none" w:sz="0" w:space="0" w:color="auto"/>
            <w:bottom w:val="none" w:sz="0" w:space="0" w:color="auto"/>
            <w:right w:val="none" w:sz="0" w:space="0" w:color="auto"/>
          </w:divBdr>
        </w:div>
        <w:div w:id="209848831">
          <w:marLeft w:val="0"/>
          <w:marRight w:val="0"/>
          <w:marTop w:val="0"/>
          <w:marBottom w:val="0"/>
          <w:divBdr>
            <w:top w:val="none" w:sz="0" w:space="0" w:color="auto"/>
            <w:left w:val="none" w:sz="0" w:space="0" w:color="auto"/>
            <w:bottom w:val="none" w:sz="0" w:space="0" w:color="auto"/>
            <w:right w:val="none" w:sz="0" w:space="0" w:color="auto"/>
          </w:divBdr>
        </w:div>
        <w:div w:id="251546032">
          <w:marLeft w:val="0"/>
          <w:marRight w:val="0"/>
          <w:marTop w:val="0"/>
          <w:marBottom w:val="0"/>
          <w:divBdr>
            <w:top w:val="none" w:sz="0" w:space="0" w:color="auto"/>
            <w:left w:val="none" w:sz="0" w:space="0" w:color="auto"/>
            <w:bottom w:val="none" w:sz="0" w:space="0" w:color="auto"/>
            <w:right w:val="none" w:sz="0" w:space="0" w:color="auto"/>
          </w:divBdr>
        </w:div>
        <w:div w:id="291987693">
          <w:marLeft w:val="0"/>
          <w:marRight w:val="0"/>
          <w:marTop w:val="0"/>
          <w:marBottom w:val="0"/>
          <w:divBdr>
            <w:top w:val="none" w:sz="0" w:space="0" w:color="auto"/>
            <w:left w:val="none" w:sz="0" w:space="0" w:color="auto"/>
            <w:bottom w:val="none" w:sz="0" w:space="0" w:color="auto"/>
            <w:right w:val="none" w:sz="0" w:space="0" w:color="auto"/>
          </w:divBdr>
        </w:div>
        <w:div w:id="309284187">
          <w:marLeft w:val="0"/>
          <w:marRight w:val="0"/>
          <w:marTop w:val="0"/>
          <w:marBottom w:val="0"/>
          <w:divBdr>
            <w:top w:val="none" w:sz="0" w:space="0" w:color="auto"/>
            <w:left w:val="none" w:sz="0" w:space="0" w:color="auto"/>
            <w:bottom w:val="none" w:sz="0" w:space="0" w:color="auto"/>
            <w:right w:val="none" w:sz="0" w:space="0" w:color="auto"/>
          </w:divBdr>
        </w:div>
        <w:div w:id="315768569">
          <w:marLeft w:val="0"/>
          <w:marRight w:val="0"/>
          <w:marTop w:val="0"/>
          <w:marBottom w:val="0"/>
          <w:divBdr>
            <w:top w:val="none" w:sz="0" w:space="0" w:color="auto"/>
            <w:left w:val="none" w:sz="0" w:space="0" w:color="auto"/>
            <w:bottom w:val="none" w:sz="0" w:space="0" w:color="auto"/>
            <w:right w:val="none" w:sz="0" w:space="0" w:color="auto"/>
          </w:divBdr>
        </w:div>
        <w:div w:id="323976149">
          <w:marLeft w:val="0"/>
          <w:marRight w:val="0"/>
          <w:marTop w:val="0"/>
          <w:marBottom w:val="0"/>
          <w:divBdr>
            <w:top w:val="none" w:sz="0" w:space="0" w:color="auto"/>
            <w:left w:val="none" w:sz="0" w:space="0" w:color="auto"/>
            <w:bottom w:val="none" w:sz="0" w:space="0" w:color="auto"/>
            <w:right w:val="none" w:sz="0" w:space="0" w:color="auto"/>
          </w:divBdr>
        </w:div>
        <w:div w:id="327246209">
          <w:marLeft w:val="0"/>
          <w:marRight w:val="0"/>
          <w:marTop w:val="0"/>
          <w:marBottom w:val="0"/>
          <w:divBdr>
            <w:top w:val="none" w:sz="0" w:space="0" w:color="auto"/>
            <w:left w:val="none" w:sz="0" w:space="0" w:color="auto"/>
            <w:bottom w:val="none" w:sz="0" w:space="0" w:color="auto"/>
            <w:right w:val="none" w:sz="0" w:space="0" w:color="auto"/>
          </w:divBdr>
        </w:div>
        <w:div w:id="333076023">
          <w:marLeft w:val="0"/>
          <w:marRight w:val="0"/>
          <w:marTop w:val="0"/>
          <w:marBottom w:val="0"/>
          <w:divBdr>
            <w:top w:val="none" w:sz="0" w:space="0" w:color="auto"/>
            <w:left w:val="none" w:sz="0" w:space="0" w:color="auto"/>
            <w:bottom w:val="none" w:sz="0" w:space="0" w:color="auto"/>
            <w:right w:val="none" w:sz="0" w:space="0" w:color="auto"/>
          </w:divBdr>
        </w:div>
        <w:div w:id="336932689">
          <w:marLeft w:val="0"/>
          <w:marRight w:val="0"/>
          <w:marTop w:val="0"/>
          <w:marBottom w:val="0"/>
          <w:divBdr>
            <w:top w:val="none" w:sz="0" w:space="0" w:color="auto"/>
            <w:left w:val="none" w:sz="0" w:space="0" w:color="auto"/>
            <w:bottom w:val="none" w:sz="0" w:space="0" w:color="auto"/>
            <w:right w:val="none" w:sz="0" w:space="0" w:color="auto"/>
          </w:divBdr>
        </w:div>
        <w:div w:id="338898578">
          <w:marLeft w:val="0"/>
          <w:marRight w:val="0"/>
          <w:marTop w:val="0"/>
          <w:marBottom w:val="0"/>
          <w:divBdr>
            <w:top w:val="none" w:sz="0" w:space="0" w:color="auto"/>
            <w:left w:val="none" w:sz="0" w:space="0" w:color="auto"/>
            <w:bottom w:val="none" w:sz="0" w:space="0" w:color="auto"/>
            <w:right w:val="none" w:sz="0" w:space="0" w:color="auto"/>
          </w:divBdr>
        </w:div>
        <w:div w:id="364520947">
          <w:marLeft w:val="0"/>
          <w:marRight w:val="0"/>
          <w:marTop w:val="0"/>
          <w:marBottom w:val="0"/>
          <w:divBdr>
            <w:top w:val="none" w:sz="0" w:space="0" w:color="auto"/>
            <w:left w:val="none" w:sz="0" w:space="0" w:color="auto"/>
            <w:bottom w:val="none" w:sz="0" w:space="0" w:color="auto"/>
            <w:right w:val="none" w:sz="0" w:space="0" w:color="auto"/>
          </w:divBdr>
        </w:div>
        <w:div w:id="376399374">
          <w:marLeft w:val="0"/>
          <w:marRight w:val="0"/>
          <w:marTop w:val="0"/>
          <w:marBottom w:val="0"/>
          <w:divBdr>
            <w:top w:val="none" w:sz="0" w:space="0" w:color="auto"/>
            <w:left w:val="none" w:sz="0" w:space="0" w:color="auto"/>
            <w:bottom w:val="none" w:sz="0" w:space="0" w:color="auto"/>
            <w:right w:val="none" w:sz="0" w:space="0" w:color="auto"/>
          </w:divBdr>
        </w:div>
        <w:div w:id="408045788">
          <w:marLeft w:val="0"/>
          <w:marRight w:val="0"/>
          <w:marTop w:val="0"/>
          <w:marBottom w:val="0"/>
          <w:divBdr>
            <w:top w:val="none" w:sz="0" w:space="0" w:color="auto"/>
            <w:left w:val="none" w:sz="0" w:space="0" w:color="auto"/>
            <w:bottom w:val="none" w:sz="0" w:space="0" w:color="auto"/>
            <w:right w:val="none" w:sz="0" w:space="0" w:color="auto"/>
          </w:divBdr>
        </w:div>
        <w:div w:id="432673507">
          <w:marLeft w:val="0"/>
          <w:marRight w:val="0"/>
          <w:marTop w:val="0"/>
          <w:marBottom w:val="0"/>
          <w:divBdr>
            <w:top w:val="none" w:sz="0" w:space="0" w:color="auto"/>
            <w:left w:val="none" w:sz="0" w:space="0" w:color="auto"/>
            <w:bottom w:val="none" w:sz="0" w:space="0" w:color="auto"/>
            <w:right w:val="none" w:sz="0" w:space="0" w:color="auto"/>
          </w:divBdr>
        </w:div>
        <w:div w:id="448747943">
          <w:marLeft w:val="0"/>
          <w:marRight w:val="0"/>
          <w:marTop w:val="0"/>
          <w:marBottom w:val="0"/>
          <w:divBdr>
            <w:top w:val="none" w:sz="0" w:space="0" w:color="auto"/>
            <w:left w:val="none" w:sz="0" w:space="0" w:color="auto"/>
            <w:bottom w:val="none" w:sz="0" w:space="0" w:color="auto"/>
            <w:right w:val="none" w:sz="0" w:space="0" w:color="auto"/>
          </w:divBdr>
        </w:div>
        <w:div w:id="477193214">
          <w:marLeft w:val="0"/>
          <w:marRight w:val="0"/>
          <w:marTop w:val="0"/>
          <w:marBottom w:val="0"/>
          <w:divBdr>
            <w:top w:val="none" w:sz="0" w:space="0" w:color="auto"/>
            <w:left w:val="none" w:sz="0" w:space="0" w:color="auto"/>
            <w:bottom w:val="none" w:sz="0" w:space="0" w:color="auto"/>
            <w:right w:val="none" w:sz="0" w:space="0" w:color="auto"/>
          </w:divBdr>
        </w:div>
        <w:div w:id="481042689">
          <w:marLeft w:val="0"/>
          <w:marRight w:val="0"/>
          <w:marTop w:val="0"/>
          <w:marBottom w:val="0"/>
          <w:divBdr>
            <w:top w:val="none" w:sz="0" w:space="0" w:color="auto"/>
            <w:left w:val="none" w:sz="0" w:space="0" w:color="auto"/>
            <w:bottom w:val="none" w:sz="0" w:space="0" w:color="auto"/>
            <w:right w:val="none" w:sz="0" w:space="0" w:color="auto"/>
          </w:divBdr>
        </w:div>
        <w:div w:id="481889892">
          <w:marLeft w:val="0"/>
          <w:marRight w:val="0"/>
          <w:marTop w:val="0"/>
          <w:marBottom w:val="0"/>
          <w:divBdr>
            <w:top w:val="none" w:sz="0" w:space="0" w:color="auto"/>
            <w:left w:val="none" w:sz="0" w:space="0" w:color="auto"/>
            <w:bottom w:val="none" w:sz="0" w:space="0" w:color="auto"/>
            <w:right w:val="none" w:sz="0" w:space="0" w:color="auto"/>
          </w:divBdr>
        </w:div>
        <w:div w:id="506212013">
          <w:marLeft w:val="0"/>
          <w:marRight w:val="0"/>
          <w:marTop w:val="0"/>
          <w:marBottom w:val="0"/>
          <w:divBdr>
            <w:top w:val="none" w:sz="0" w:space="0" w:color="auto"/>
            <w:left w:val="none" w:sz="0" w:space="0" w:color="auto"/>
            <w:bottom w:val="none" w:sz="0" w:space="0" w:color="auto"/>
            <w:right w:val="none" w:sz="0" w:space="0" w:color="auto"/>
          </w:divBdr>
        </w:div>
        <w:div w:id="519392285">
          <w:marLeft w:val="0"/>
          <w:marRight w:val="0"/>
          <w:marTop w:val="0"/>
          <w:marBottom w:val="0"/>
          <w:divBdr>
            <w:top w:val="none" w:sz="0" w:space="0" w:color="auto"/>
            <w:left w:val="none" w:sz="0" w:space="0" w:color="auto"/>
            <w:bottom w:val="none" w:sz="0" w:space="0" w:color="auto"/>
            <w:right w:val="none" w:sz="0" w:space="0" w:color="auto"/>
          </w:divBdr>
        </w:div>
        <w:div w:id="533464945">
          <w:marLeft w:val="0"/>
          <w:marRight w:val="0"/>
          <w:marTop w:val="0"/>
          <w:marBottom w:val="0"/>
          <w:divBdr>
            <w:top w:val="none" w:sz="0" w:space="0" w:color="auto"/>
            <w:left w:val="none" w:sz="0" w:space="0" w:color="auto"/>
            <w:bottom w:val="none" w:sz="0" w:space="0" w:color="auto"/>
            <w:right w:val="none" w:sz="0" w:space="0" w:color="auto"/>
          </w:divBdr>
        </w:div>
        <w:div w:id="548146044">
          <w:marLeft w:val="0"/>
          <w:marRight w:val="0"/>
          <w:marTop w:val="0"/>
          <w:marBottom w:val="0"/>
          <w:divBdr>
            <w:top w:val="none" w:sz="0" w:space="0" w:color="auto"/>
            <w:left w:val="none" w:sz="0" w:space="0" w:color="auto"/>
            <w:bottom w:val="none" w:sz="0" w:space="0" w:color="auto"/>
            <w:right w:val="none" w:sz="0" w:space="0" w:color="auto"/>
          </w:divBdr>
        </w:div>
        <w:div w:id="561410439">
          <w:marLeft w:val="0"/>
          <w:marRight w:val="0"/>
          <w:marTop w:val="0"/>
          <w:marBottom w:val="0"/>
          <w:divBdr>
            <w:top w:val="none" w:sz="0" w:space="0" w:color="auto"/>
            <w:left w:val="none" w:sz="0" w:space="0" w:color="auto"/>
            <w:bottom w:val="none" w:sz="0" w:space="0" w:color="auto"/>
            <w:right w:val="none" w:sz="0" w:space="0" w:color="auto"/>
          </w:divBdr>
        </w:div>
        <w:div w:id="563878386">
          <w:marLeft w:val="0"/>
          <w:marRight w:val="0"/>
          <w:marTop w:val="0"/>
          <w:marBottom w:val="0"/>
          <w:divBdr>
            <w:top w:val="none" w:sz="0" w:space="0" w:color="auto"/>
            <w:left w:val="none" w:sz="0" w:space="0" w:color="auto"/>
            <w:bottom w:val="none" w:sz="0" w:space="0" w:color="auto"/>
            <w:right w:val="none" w:sz="0" w:space="0" w:color="auto"/>
          </w:divBdr>
        </w:div>
        <w:div w:id="573857077">
          <w:marLeft w:val="0"/>
          <w:marRight w:val="0"/>
          <w:marTop w:val="0"/>
          <w:marBottom w:val="0"/>
          <w:divBdr>
            <w:top w:val="none" w:sz="0" w:space="0" w:color="auto"/>
            <w:left w:val="none" w:sz="0" w:space="0" w:color="auto"/>
            <w:bottom w:val="none" w:sz="0" w:space="0" w:color="auto"/>
            <w:right w:val="none" w:sz="0" w:space="0" w:color="auto"/>
          </w:divBdr>
        </w:div>
        <w:div w:id="590429497">
          <w:marLeft w:val="0"/>
          <w:marRight w:val="0"/>
          <w:marTop w:val="0"/>
          <w:marBottom w:val="0"/>
          <w:divBdr>
            <w:top w:val="none" w:sz="0" w:space="0" w:color="auto"/>
            <w:left w:val="none" w:sz="0" w:space="0" w:color="auto"/>
            <w:bottom w:val="none" w:sz="0" w:space="0" w:color="auto"/>
            <w:right w:val="none" w:sz="0" w:space="0" w:color="auto"/>
          </w:divBdr>
        </w:div>
        <w:div w:id="590623295">
          <w:marLeft w:val="0"/>
          <w:marRight w:val="0"/>
          <w:marTop w:val="0"/>
          <w:marBottom w:val="0"/>
          <w:divBdr>
            <w:top w:val="none" w:sz="0" w:space="0" w:color="auto"/>
            <w:left w:val="none" w:sz="0" w:space="0" w:color="auto"/>
            <w:bottom w:val="none" w:sz="0" w:space="0" w:color="auto"/>
            <w:right w:val="none" w:sz="0" w:space="0" w:color="auto"/>
          </w:divBdr>
        </w:div>
        <w:div w:id="591548963">
          <w:marLeft w:val="0"/>
          <w:marRight w:val="0"/>
          <w:marTop w:val="0"/>
          <w:marBottom w:val="0"/>
          <w:divBdr>
            <w:top w:val="none" w:sz="0" w:space="0" w:color="auto"/>
            <w:left w:val="none" w:sz="0" w:space="0" w:color="auto"/>
            <w:bottom w:val="none" w:sz="0" w:space="0" w:color="auto"/>
            <w:right w:val="none" w:sz="0" w:space="0" w:color="auto"/>
          </w:divBdr>
        </w:div>
        <w:div w:id="618072927">
          <w:marLeft w:val="0"/>
          <w:marRight w:val="0"/>
          <w:marTop w:val="0"/>
          <w:marBottom w:val="0"/>
          <w:divBdr>
            <w:top w:val="none" w:sz="0" w:space="0" w:color="auto"/>
            <w:left w:val="none" w:sz="0" w:space="0" w:color="auto"/>
            <w:bottom w:val="none" w:sz="0" w:space="0" w:color="auto"/>
            <w:right w:val="none" w:sz="0" w:space="0" w:color="auto"/>
          </w:divBdr>
        </w:div>
        <w:div w:id="627013593">
          <w:marLeft w:val="0"/>
          <w:marRight w:val="0"/>
          <w:marTop w:val="0"/>
          <w:marBottom w:val="0"/>
          <w:divBdr>
            <w:top w:val="none" w:sz="0" w:space="0" w:color="auto"/>
            <w:left w:val="none" w:sz="0" w:space="0" w:color="auto"/>
            <w:bottom w:val="none" w:sz="0" w:space="0" w:color="auto"/>
            <w:right w:val="none" w:sz="0" w:space="0" w:color="auto"/>
          </w:divBdr>
        </w:div>
        <w:div w:id="631983709">
          <w:marLeft w:val="0"/>
          <w:marRight w:val="0"/>
          <w:marTop w:val="0"/>
          <w:marBottom w:val="0"/>
          <w:divBdr>
            <w:top w:val="none" w:sz="0" w:space="0" w:color="auto"/>
            <w:left w:val="none" w:sz="0" w:space="0" w:color="auto"/>
            <w:bottom w:val="none" w:sz="0" w:space="0" w:color="auto"/>
            <w:right w:val="none" w:sz="0" w:space="0" w:color="auto"/>
          </w:divBdr>
        </w:div>
        <w:div w:id="634605356">
          <w:marLeft w:val="0"/>
          <w:marRight w:val="0"/>
          <w:marTop w:val="0"/>
          <w:marBottom w:val="0"/>
          <w:divBdr>
            <w:top w:val="none" w:sz="0" w:space="0" w:color="auto"/>
            <w:left w:val="none" w:sz="0" w:space="0" w:color="auto"/>
            <w:bottom w:val="none" w:sz="0" w:space="0" w:color="auto"/>
            <w:right w:val="none" w:sz="0" w:space="0" w:color="auto"/>
          </w:divBdr>
        </w:div>
        <w:div w:id="659692665">
          <w:marLeft w:val="0"/>
          <w:marRight w:val="0"/>
          <w:marTop w:val="0"/>
          <w:marBottom w:val="0"/>
          <w:divBdr>
            <w:top w:val="none" w:sz="0" w:space="0" w:color="auto"/>
            <w:left w:val="none" w:sz="0" w:space="0" w:color="auto"/>
            <w:bottom w:val="none" w:sz="0" w:space="0" w:color="auto"/>
            <w:right w:val="none" w:sz="0" w:space="0" w:color="auto"/>
          </w:divBdr>
        </w:div>
        <w:div w:id="694577769">
          <w:marLeft w:val="0"/>
          <w:marRight w:val="0"/>
          <w:marTop w:val="0"/>
          <w:marBottom w:val="0"/>
          <w:divBdr>
            <w:top w:val="none" w:sz="0" w:space="0" w:color="auto"/>
            <w:left w:val="none" w:sz="0" w:space="0" w:color="auto"/>
            <w:bottom w:val="none" w:sz="0" w:space="0" w:color="auto"/>
            <w:right w:val="none" w:sz="0" w:space="0" w:color="auto"/>
          </w:divBdr>
        </w:div>
        <w:div w:id="703483547">
          <w:marLeft w:val="0"/>
          <w:marRight w:val="0"/>
          <w:marTop w:val="0"/>
          <w:marBottom w:val="0"/>
          <w:divBdr>
            <w:top w:val="none" w:sz="0" w:space="0" w:color="auto"/>
            <w:left w:val="none" w:sz="0" w:space="0" w:color="auto"/>
            <w:bottom w:val="none" w:sz="0" w:space="0" w:color="auto"/>
            <w:right w:val="none" w:sz="0" w:space="0" w:color="auto"/>
          </w:divBdr>
        </w:div>
        <w:div w:id="704256196">
          <w:marLeft w:val="0"/>
          <w:marRight w:val="0"/>
          <w:marTop w:val="0"/>
          <w:marBottom w:val="0"/>
          <w:divBdr>
            <w:top w:val="none" w:sz="0" w:space="0" w:color="auto"/>
            <w:left w:val="none" w:sz="0" w:space="0" w:color="auto"/>
            <w:bottom w:val="none" w:sz="0" w:space="0" w:color="auto"/>
            <w:right w:val="none" w:sz="0" w:space="0" w:color="auto"/>
          </w:divBdr>
        </w:div>
        <w:div w:id="704597877">
          <w:marLeft w:val="0"/>
          <w:marRight w:val="0"/>
          <w:marTop w:val="0"/>
          <w:marBottom w:val="0"/>
          <w:divBdr>
            <w:top w:val="none" w:sz="0" w:space="0" w:color="auto"/>
            <w:left w:val="none" w:sz="0" w:space="0" w:color="auto"/>
            <w:bottom w:val="none" w:sz="0" w:space="0" w:color="auto"/>
            <w:right w:val="none" w:sz="0" w:space="0" w:color="auto"/>
          </w:divBdr>
        </w:div>
        <w:div w:id="712777015">
          <w:marLeft w:val="0"/>
          <w:marRight w:val="0"/>
          <w:marTop w:val="0"/>
          <w:marBottom w:val="0"/>
          <w:divBdr>
            <w:top w:val="none" w:sz="0" w:space="0" w:color="auto"/>
            <w:left w:val="none" w:sz="0" w:space="0" w:color="auto"/>
            <w:bottom w:val="none" w:sz="0" w:space="0" w:color="auto"/>
            <w:right w:val="none" w:sz="0" w:space="0" w:color="auto"/>
          </w:divBdr>
        </w:div>
        <w:div w:id="744693112">
          <w:marLeft w:val="0"/>
          <w:marRight w:val="0"/>
          <w:marTop w:val="0"/>
          <w:marBottom w:val="0"/>
          <w:divBdr>
            <w:top w:val="none" w:sz="0" w:space="0" w:color="auto"/>
            <w:left w:val="none" w:sz="0" w:space="0" w:color="auto"/>
            <w:bottom w:val="none" w:sz="0" w:space="0" w:color="auto"/>
            <w:right w:val="none" w:sz="0" w:space="0" w:color="auto"/>
          </w:divBdr>
        </w:div>
        <w:div w:id="757094047">
          <w:marLeft w:val="0"/>
          <w:marRight w:val="0"/>
          <w:marTop w:val="0"/>
          <w:marBottom w:val="0"/>
          <w:divBdr>
            <w:top w:val="none" w:sz="0" w:space="0" w:color="auto"/>
            <w:left w:val="none" w:sz="0" w:space="0" w:color="auto"/>
            <w:bottom w:val="none" w:sz="0" w:space="0" w:color="auto"/>
            <w:right w:val="none" w:sz="0" w:space="0" w:color="auto"/>
          </w:divBdr>
        </w:div>
        <w:div w:id="780151972">
          <w:marLeft w:val="0"/>
          <w:marRight w:val="0"/>
          <w:marTop w:val="0"/>
          <w:marBottom w:val="0"/>
          <w:divBdr>
            <w:top w:val="none" w:sz="0" w:space="0" w:color="auto"/>
            <w:left w:val="none" w:sz="0" w:space="0" w:color="auto"/>
            <w:bottom w:val="none" w:sz="0" w:space="0" w:color="auto"/>
            <w:right w:val="none" w:sz="0" w:space="0" w:color="auto"/>
          </w:divBdr>
        </w:div>
        <w:div w:id="810439651">
          <w:marLeft w:val="0"/>
          <w:marRight w:val="0"/>
          <w:marTop w:val="0"/>
          <w:marBottom w:val="0"/>
          <w:divBdr>
            <w:top w:val="none" w:sz="0" w:space="0" w:color="auto"/>
            <w:left w:val="none" w:sz="0" w:space="0" w:color="auto"/>
            <w:bottom w:val="none" w:sz="0" w:space="0" w:color="auto"/>
            <w:right w:val="none" w:sz="0" w:space="0" w:color="auto"/>
          </w:divBdr>
        </w:div>
        <w:div w:id="810944972">
          <w:marLeft w:val="0"/>
          <w:marRight w:val="0"/>
          <w:marTop w:val="0"/>
          <w:marBottom w:val="0"/>
          <w:divBdr>
            <w:top w:val="none" w:sz="0" w:space="0" w:color="auto"/>
            <w:left w:val="none" w:sz="0" w:space="0" w:color="auto"/>
            <w:bottom w:val="none" w:sz="0" w:space="0" w:color="auto"/>
            <w:right w:val="none" w:sz="0" w:space="0" w:color="auto"/>
          </w:divBdr>
        </w:div>
        <w:div w:id="823592467">
          <w:marLeft w:val="0"/>
          <w:marRight w:val="0"/>
          <w:marTop w:val="0"/>
          <w:marBottom w:val="0"/>
          <w:divBdr>
            <w:top w:val="none" w:sz="0" w:space="0" w:color="auto"/>
            <w:left w:val="none" w:sz="0" w:space="0" w:color="auto"/>
            <w:bottom w:val="none" w:sz="0" w:space="0" w:color="auto"/>
            <w:right w:val="none" w:sz="0" w:space="0" w:color="auto"/>
          </w:divBdr>
        </w:div>
        <w:div w:id="835919306">
          <w:marLeft w:val="0"/>
          <w:marRight w:val="0"/>
          <w:marTop w:val="0"/>
          <w:marBottom w:val="0"/>
          <w:divBdr>
            <w:top w:val="none" w:sz="0" w:space="0" w:color="auto"/>
            <w:left w:val="none" w:sz="0" w:space="0" w:color="auto"/>
            <w:bottom w:val="none" w:sz="0" w:space="0" w:color="auto"/>
            <w:right w:val="none" w:sz="0" w:space="0" w:color="auto"/>
          </w:divBdr>
        </w:div>
        <w:div w:id="845023245">
          <w:marLeft w:val="0"/>
          <w:marRight w:val="0"/>
          <w:marTop w:val="0"/>
          <w:marBottom w:val="0"/>
          <w:divBdr>
            <w:top w:val="none" w:sz="0" w:space="0" w:color="auto"/>
            <w:left w:val="none" w:sz="0" w:space="0" w:color="auto"/>
            <w:bottom w:val="none" w:sz="0" w:space="0" w:color="auto"/>
            <w:right w:val="none" w:sz="0" w:space="0" w:color="auto"/>
          </w:divBdr>
        </w:div>
        <w:div w:id="852189396">
          <w:marLeft w:val="0"/>
          <w:marRight w:val="0"/>
          <w:marTop w:val="0"/>
          <w:marBottom w:val="0"/>
          <w:divBdr>
            <w:top w:val="none" w:sz="0" w:space="0" w:color="auto"/>
            <w:left w:val="none" w:sz="0" w:space="0" w:color="auto"/>
            <w:bottom w:val="none" w:sz="0" w:space="0" w:color="auto"/>
            <w:right w:val="none" w:sz="0" w:space="0" w:color="auto"/>
          </w:divBdr>
        </w:div>
        <w:div w:id="876039659">
          <w:marLeft w:val="0"/>
          <w:marRight w:val="0"/>
          <w:marTop w:val="0"/>
          <w:marBottom w:val="0"/>
          <w:divBdr>
            <w:top w:val="none" w:sz="0" w:space="0" w:color="auto"/>
            <w:left w:val="none" w:sz="0" w:space="0" w:color="auto"/>
            <w:bottom w:val="none" w:sz="0" w:space="0" w:color="auto"/>
            <w:right w:val="none" w:sz="0" w:space="0" w:color="auto"/>
          </w:divBdr>
        </w:div>
        <w:div w:id="878054045">
          <w:marLeft w:val="0"/>
          <w:marRight w:val="0"/>
          <w:marTop w:val="0"/>
          <w:marBottom w:val="0"/>
          <w:divBdr>
            <w:top w:val="none" w:sz="0" w:space="0" w:color="auto"/>
            <w:left w:val="none" w:sz="0" w:space="0" w:color="auto"/>
            <w:bottom w:val="none" w:sz="0" w:space="0" w:color="auto"/>
            <w:right w:val="none" w:sz="0" w:space="0" w:color="auto"/>
          </w:divBdr>
        </w:div>
        <w:div w:id="890650418">
          <w:marLeft w:val="0"/>
          <w:marRight w:val="0"/>
          <w:marTop w:val="0"/>
          <w:marBottom w:val="0"/>
          <w:divBdr>
            <w:top w:val="none" w:sz="0" w:space="0" w:color="auto"/>
            <w:left w:val="none" w:sz="0" w:space="0" w:color="auto"/>
            <w:bottom w:val="none" w:sz="0" w:space="0" w:color="auto"/>
            <w:right w:val="none" w:sz="0" w:space="0" w:color="auto"/>
          </w:divBdr>
        </w:div>
        <w:div w:id="893587247">
          <w:marLeft w:val="0"/>
          <w:marRight w:val="0"/>
          <w:marTop w:val="0"/>
          <w:marBottom w:val="0"/>
          <w:divBdr>
            <w:top w:val="none" w:sz="0" w:space="0" w:color="auto"/>
            <w:left w:val="none" w:sz="0" w:space="0" w:color="auto"/>
            <w:bottom w:val="none" w:sz="0" w:space="0" w:color="auto"/>
            <w:right w:val="none" w:sz="0" w:space="0" w:color="auto"/>
          </w:divBdr>
        </w:div>
        <w:div w:id="911740617">
          <w:marLeft w:val="0"/>
          <w:marRight w:val="0"/>
          <w:marTop w:val="0"/>
          <w:marBottom w:val="0"/>
          <w:divBdr>
            <w:top w:val="none" w:sz="0" w:space="0" w:color="auto"/>
            <w:left w:val="none" w:sz="0" w:space="0" w:color="auto"/>
            <w:bottom w:val="none" w:sz="0" w:space="0" w:color="auto"/>
            <w:right w:val="none" w:sz="0" w:space="0" w:color="auto"/>
          </w:divBdr>
        </w:div>
        <w:div w:id="916016627">
          <w:marLeft w:val="0"/>
          <w:marRight w:val="0"/>
          <w:marTop w:val="0"/>
          <w:marBottom w:val="0"/>
          <w:divBdr>
            <w:top w:val="none" w:sz="0" w:space="0" w:color="auto"/>
            <w:left w:val="none" w:sz="0" w:space="0" w:color="auto"/>
            <w:bottom w:val="none" w:sz="0" w:space="0" w:color="auto"/>
            <w:right w:val="none" w:sz="0" w:space="0" w:color="auto"/>
          </w:divBdr>
        </w:div>
        <w:div w:id="961155264">
          <w:marLeft w:val="0"/>
          <w:marRight w:val="0"/>
          <w:marTop w:val="0"/>
          <w:marBottom w:val="0"/>
          <w:divBdr>
            <w:top w:val="none" w:sz="0" w:space="0" w:color="auto"/>
            <w:left w:val="none" w:sz="0" w:space="0" w:color="auto"/>
            <w:bottom w:val="none" w:sz="0" w:space="0" w:color="auto"/>
            <w:right w:val="none" w:sz="0" w:space="0" w:color="auto"/>
          </w:divBdr>
        </w:div>
        <w:div w:id="967204488">
          <w:marLeft w:val="0"/>
          <w:marRight w:val="0"/>
          <w:marTop w:val="0"/>
          <w:marBottom w:val="0"/>
          <w:divBdr>
            <w:top w:val="none" w:sz="0" w:space="0" w:color="auto"/>
            <w:left w:val="none" w:sz="0" w:space="0" w:color="auto"/>
            <w:bottom w:val="none" w:sz="0" w:space="0" w:color="auto"/>
            <w:right w:val="none" w:sz="0" w:space="0" w:color="auto"/>
          </w:divBdr>
        </w:div>
        <w:div w:id="973947671">
          <w:marLeft w:val="0"/>
          <w:marRight w:val="0"/>
          <w:marTop w:val="0"/>
          <w:marBottom w:val="0"/>
          <w:divBdr>
            <w:top w:val="none" w:sz="0" w:space="0" w:color="auto"/>
            <w:left w:val="none" w:sz="0" w:space="0" w:color="auto"/>
            <w:bottom w:val="none" w:sz="0" w:space="0" w:color="auto"/>
            <w:right w:val="none" w:sz="0" w:space="0" w:color="auto"/>
          </w:divBdr>
        </w:div>
        <w:div w:id="978536127">
          <w:marLeft w:val="0"/>
          <w:marRight w:val="0"/>
          <w:marTop w:val="0"/>
          <w:marBottom w:val="0"/>
          <w:divBdr>
            <w:top w:val="none" w:sz="0" w:space="0" w:color="auto"/>
            <w:left w:val="none" w:sz="0" w:space="0" w:color="auto"/>
            <w:bottom w:val="none" w:sz="0" w:space="0" w:color="auto"/>
            <w:right w:val="none" w:sz="0" w:space="0" w:color="auto"/>
          </w:divBdr>
        </w:div>
        <w:div w:id="979574321">
          <w:marLeft w:val="0"/>
          <w:marRight w:val="0"/>
          <w:marTop w:val="0"/>
          <w:marBottom w:val="0"/>
          <w:divBdr>
            <w:top w:val="none" w:sz="0" w:space="0" w:color="auto"/>
            <w:left w:val="none" w:sz="0" w:space="0" w:color="auto"/>
            <w:bottom w:val="none" w:sz="0" w:space="0" w:color="auto"/>
            <w:right w:val="none" w:sz="0" w:space="0" w:color="auto"/>
          </w:divBdr>
        </w:div>
        <w:div w:id="1031997420">
          <w:marLeft w:val="0"/>
          <w:marRight w:val="0"/>
          <w:marTop w:val="0"/>
          <w:marBottom w:val="0"/>
          <w:divBdr>
            <w:top w:val="none" w:sz="0" w:space="0" w:color="auto"/>
            <w:left w:val="none" w:sz="0" w:space="0" w:color="auto"/>
            <w:bottom w:val="none" w:sz="0" w:space="0" w:color="auto"/>
            <w:right w:val="none" w:sz="0" w:space="0" w:color="auto"/>
          </w:divBdr>
        </w:div>
        <w:div w:id="1056052025">
          <w:marLeft w:val="0"/>
          <w:marRight w:val="0"/>
          <w:marTop w:val="0"/>
          <w:marBottom w:val="0"/>
          <w:divBdr>
            <w:top w:val="none" w:sz="0" w:space="0" w:color="auto"/>
            <w:left w:val="none" w:sz="0" w:space="0" w:color="auto"/>
            <w:bottom w:val="none" w:sz="0" w:space="0" w:color="auto"/>
            <w:right w:val="none" w:sz="0" w:space="0" w:color="auto"/>
          </w:divBdr>
        </w:div>
        <w:div w:id="1059327399">
          <w:marLeft w:val="0"/>
          <w:marRight w:val="0"/>
          <w:marTop w:val="0"/>
          <w:marBottom w:val="0"/>
          <w:divBdr>
            <w:top w:val="none" w:sz="0" w:space="0" w:color="auto"/>
            <w:left w:val="none" w:sz="0" w:space="0" w:color="auto"/>
            <w:bottom w:val="none" w:sz="0" w:space="0" w:color="auto"/>
            <w:right w:val="none" w:sz="0" w:space="0" w:color="auto"/>
          </w:divBdr>
        </w:div>
        <w:div w:id="1062404486">
          <w:marLeft w:val="0"/>
          <w:marRight w:val="0"/>
          <w:marTop w:val="0"/>
          <w:marBottom w:val="0"/>
          <w:divBdr>
            <w:top w:val="none" w:sz="0" w:space="0" w:color="auto"/>
            <w:left w:val="none" w:sz="0" w:space="0" w:color="auto"/>
            <w:bottom w:val="none" w:sz="0" w:space="0" w:color="auto"/>
            <w:right w:val="none" w:sz="0" w:space="0" w:color="auto"/>
          </w:divBdr>
        </w:div>
        <w:div w:id="1067413267">
          <w:marLeft w:val="0"/>
          <w:marRight w:val="0"/>
          <w:marTop w:val="0"/>
          <w:marBottom w:val="0"/>
          <w:divBdr>
            <w:top w:val="none" w:sz="0" w:space="0" w:color="auto"/>
            <w:left w:val="none" w:sz="0" w:space="0" w:color="auto"/>
            <w:bottom w:val="none" w:sz="0" w:space="0" w:color="auto"/>
            <w:right w:val="none" w:sz="0" w:space="0" w:color="auto"/>
          </w:divBdr>
        </w:div>
        <w:div w:id="1076125305">
          <w:marLeft w:val="0"/>
          <w:marRight w:val="0"/>
          <w:marTop w:val="0"/>
          <w:marBottom w:val="0"/>
          <w:divBdr>
            <w:top w:val="none" w:sz="0" w:space="0" w:color="auto"/>
            <w:left w:val="none" w:sz="0" w:space="0" w:color="auto"/>
            <w:bottom w:val="none" w:sz="0" w:space="0" w:color="auto"/>
            <w:right w:val="none" w:sz="0" w:space="0" w:color="auto"/>
          </w:divBdr>
        </w:div>
        <w:div w:id="1086607623">
          <w:marLeft w:val="0"/>
          <w:marRight w:val="0"/>
          <w:marTop w:val="0"/>
          <w:marBottom w:val="0"/>
          <w:divBdr>
            <w:top w:val="none" w:sz="0" w:space="0" w:color="auto"/>
            <w:left w:val="none" w:sz="0" w:space="0" w:color="auto"/>
            <w:bottom w:val="none" w:sz="0" w:space="0" w:color="auto"/>
            <w:right w:val="none" w:sz="0" w:space="0" w:color="auto"/>
          </w:divBdr>
        </w:div>
        <w:div w:id="1114902728">
          <w:marLeft w:val="0"/>
          <w:marRight w:val="0"/>
          <w:marTop w:val="0"/>
          <w:marBottom w:val="0"/>
          <w:divBdr>
            <w:top w:val="none" w:sz="0" w:space="0" w:color="auto"/>
            <w:left w:val="none" w:sz="0" w:space="0" w:color="auto"/>
            <w:bottom w:val="none" w:sz="0" w:space="0" w:color="auto"/>
            <w:right w:val="none" w:sz="0" w:space="0" w:color="auto"/>
          </w:divBdr>
        </w:div>
        <w:div w:id="1117018963">
          <w:marLeft w:val="0"/>
          <w:marRight w:val="0"/>
          <w:marTop w:val="0"/>
          <w:marBottom w:val="0"/>
          <w:divBdr>
            <w:top w:val="none" w:sz="0" w:space="0" w:color="auto"/>
            <w:left w:val="none" w:sz="0" w:space="0" w:color="auto"/>
            <w:bottom w:val="none" w:sz="0" w:space="0" w:color="auto"/>
            <w:right w:val="none" w:sz="0" w:space="0" w:color="auto"/>
          </w:divBdr>
        </w:div>
        <w:div w:id="1125319494">
          <w:marLeft w:val="0"/>
          <w:marRight w:val="0"/>
          <w:marTop w:val="0"/>
          <w:marBottom w:val="0"/>
          <w:divBdr>
            <w:top w:val="none" w:sz="0" w:space="0" w:color="auto"/>
            <w:left w:val="none" w:sz="0" w:space="0" w:color="auto"/>
            <w:bottom w:val="none" w:sz="0" w:space="0" w:color="auto"/>
            <w:right w:val="none" w:sz="0" w:space="0" w:color="auto"/>
          </w:divBdr>
        </w:div>
        <w:div w:id="1129934001">
          <w:marLeft w:val="0"/>
          <w:marRight w:val="0"/>
          <w:marTop w:val="0"/>
          <w:marBottom w:val="0"/>
          <w:divBdr>
            <w:top w:val="none" w:sz="0" w:space="0" w:color="auto"/>
            <w:left w:val="none" w:sz="0" w:space="0" w:color="auto"/>
            <w:bottom w:val="none" w:sz="0" w:space="0" w:color="auto"/>
            <w:right w:val="none" w:sz="0" w:space="0" w:color="auto"/>
          </w:divBdr>
        </w:div>
        <w:div w:id="1142888988">
          <w:marLeft w:val="0"/>
          <w:marRight w:val="0"/>
          <w:marTop w:val="0"/>
          <w:marBottom w:val="0"/>
          <w:divBdr>
            <w:top w:val="none" w:sz="0" w:space="0" w:color="auto"/>
            <w:left w:val="none" w:sz="0" w:space="0" w:color="auto"/>
            <w:bottom w:val="none" w:sz="0" w:space="0" w:color="auto"/>
            <w:right w:val="none" w:sz="0" w:space="0" w:color="auto"/>
          </w:divBdr>
        </w:div>
        <w:div w:id="1154177396">
          <w:marLeft w:val="0"/>
          <w:marRight w:val="0"/>
          <w:marTop w:val="0"/>
          <w:marBottom w:val="0"/>
          <w:divBdr>
            <w:top w:val="none" w:sz="0" w:space="0" w:color="auto"/>
            <w:left w:val="none" w:sz="0" w:space="0" w:color="auto"/>
            <w:bottom w:val="none" w:sz="0" w:space="0" w:color="auto"/>
            <w:right w:val="none" w:sz="0" w:space="0" w:color="auto"/>
          </w:divBdr>
        </w:div>
        <w:div w:id="1163205278">
          <w:marLeft w:val="0"/>
          <w:marRight w:val="0"/>
          <w:marTop w:val="0"/>
          <w:marBottom w:val="0"/>
          <w:divBdr>
            <w:top w:val="none" w:sz="0" w:space="0" w:color="auto"/>
            <w:left w:val="none" w:sz="0" w:space="0" w:color="auto"/>
            <w:bottom w:val="none" w:sz="0" w:space="0" w:color="auto"/>
            <w:right w:val="none" w:sz="0" w:space="0" w:color="auto"/>
          </w:divBdr>
        </w:div>
        <w:div w:id="1164205154">
          <w:marLeft w:val="0"/>
          <w:marRight w:val="0"/>
          <w:marTop w:val="0"/>
          <w:marBottom w:val="0"/>
          <w:divBdr>
            <w:top w:val="none" w:sz="0" w:space="0" w:color="auto"/>
            <w:left w:val="none" w:sz="0" w:space="0" w:color="auto"/>
            <w:bottom w:val="none" w:sz="0" w:space="0" w:color="auto"/>
            <w:right w:val="none" w:sz="0" w:space="0" w:color="auto"/>
          </w:divBdr>
        </w:div>
        <w:div w:id="1164973740">
          <w:marLeft w:val="0"/>
          <w:marRight w:val="0"/>
          <w:marTop w:val="0"/>
          <w:marBottom w:val="0"/>
          <w:divBdr>
            <w:top w:val="none" w:sz="0" w:space="0" w:color="auto"/>
            <w:left w:val="none" w:sz="0" w:space="0" w:color="auto"/>
            <w:bottom w:val="none" w:sz="0" w:space="0" w:color="auto"/>
            <w:right w:val="none" w:sz="0" w:space="0" w:color="auto"/>
          </w:divBdr>
        </w:div>
        <w:div w:id="1186748277">
          <w:marLeft w:val="0"/>
          <w:marRight w:val="0"/>
          <w:marTop w:val="0"/>
          <w:marBottom w:val="0"/>
          <w:divBdr>
            <w:top w:val="none" w:sz="0" w:space="0" w:color="auto"/>
            <w:left w:val="none" w:sz="0" w:space="0" w:color="auto"/>
            <w:bottom w:val="none" w:sz="0" w:space="0" w:color="auto"/>
            <w:right w:val="none" w:sz="0" w:space="0" w:color="auto"/>
          </w:divBdr>
        </w:div>
        <w:div w:id="1190141532">
          <w:marLeft w:val="0"/>
          <w:marRight w:val="0"/>
          <w:marTop w:val="0"/>
          <w:marBottom w:val="0"/>
          <w:divBdr>
            <w:top w:val="none" w:sz="0" w:space="0" w:color="auto"/>
            <w:left w:val="none" w:sz="0" w:space="0" w:color="auto"/>
            <w:bottom w:val="none" w:sz="0" w:space="0" w:color="auto"/>
            <w:right w:val="none" w:sz="0" w:space="0" w:color="auto"/>
          </w:divBdr>
        </w:div>
        <w:div w:id="1192499704">
          <w:marLeft w:val="0"/>
          <w:marRight w:val="0"/>
          <w:marTop w:val="0"/>
          <w:marBottom w:val="0"/>
          <w:divBdr>
            <w:top w:val="none" w:sz="0" w:space="0" w:color="auto"/>
            <w:left w:val="none" w:sz="0" w:space="0" w:color="auto"/>
            <w:bottom w:val="none" w:sz="0" w:space="0" w:color="auto"/>
            <w:right w:val="none" w:sz="0" w:space="0" w:color="auto"/>
          </w:divBdr>
        </w:div>
        <w:div w:id="1205674320">
          <w:marLeft w:val="0"/>
          <w:marRight w:val="0"/>
          <w:marTop w:val="0"/>
          <w:marBottom w:val="0"/>
          <w:divBdr>
            <w:top w:val="none" w:sz="0" w:space="0" w:color="auto"/>
            <w:left w:val="none" w:sz="0" w:space="0" w:color="auto"/>
            <w:bottom w:val="none" w:sz="0" w:space="0" w:color="auto"/>
            <w:right w:val="none" w:sz="0" w:space="0" w:color="auto"/>
          </w:divBdr>
        </w:div>
        <w:div w:id="1219321500">
          <w:marLeft w:val="0"/>
          <w:marRight w:val="0"/>
          <w:marTop w:val="0"/>
          <w:marBottom w:val="0"/>
          <w:divBdr>
            <w:top w:val="none" w:sz="0" w:space="0" w:color="auto"/>
            <w:left w:val="none" w:sz="0" w:space="0" w:color="auto"/>
            <w:bottom w:val="none" w:sz="0" w:space="0" w:color="auto"/>
            <w:right w:val="none" w:sz="0" w:space="0" w:color="auto"/>
          </w:divBdr>
        </w:div>
        <w:div w:id="1220943342">
          <w:marLeft w:val="0"/>
          <w:marRight w:val="0"/>
          <w:marTop w:val="0"/>
          <w:marBottom w:val="0"/>
          <w:divBdr>
            <w:top w:val="none" w:sz="0" w:space="0" w:color="auto"/>
            <w:left w:val="none" w:sz="0" w:space="0" w:color="auto"/>
            <w:bottom w:val="none" w:sz="0" w:space="0" w:color="auto"/>
            <w:right w:val="none" w:sz="0" w:space="0" w:color="auto"/>
          </w:divBdr>
        </w:div>
        <w:div w:id="1229001115">
          <w:marLeft w:val="0"/>
          <w:marRight w:val="0"/>
          <w:marTop w:val="0"/>
          <w:marBottom w:val="0"/>
          <w:divBdr>
            <w:top w:val="none" w:sz="0" w:space="0" w:color="auto"/>
            <w:left w:val="none" w:sz="0" w:space="0" w:color="auto"/>
            <w:bottom w:val="none" w:sz="0" w:space="0" w:color="auto"/>
            <w:right w:val="none" w:sz="0" w:space="0" w:color="auto"/>
          </w:divBdr>
        </w:div>
        <w:div w:id="1253199537">
          <w:marLeft w:val="0"/>
          <w:marRight w:val="0"/>
          <w:marTop w:val="0"/>
          <w:marBottom w:val="0"/>
          <w:divBdr>
            <w:top w:val="none" w:sz="0" w:space="0" w:color="auto"/>
            <w:left w:val="none" w:sz="0" w:space="0" w:color="auto"/>
            <w:bottom w:val="none" w:sz="0" w:space="0" w:color="auto"/>
            <w:right w:val="none" w:sz="0" w:space="0" w:color="auto"/>
          </w:divBdr>
        </w:div>
        <w:div w:id="1265960991">
          <w:marLeft w:val="0"/>
          <w:marRight w:val="0"/>
          <w:marTop w:val="0"/>
          <w:marBottom w:val="0"/>
          <w:divBdr>
            <w:top w:val="none" w:sz="0" w:space="0" w:color="auto"/>
            <w:left w:val="none" w:sz="0" w:space="0" w:color="auto"/>
            <w:bottom w:val="none" w:sz="0" w:space="0" w:color="auto"/>
            <w:right w:val="none" w:sz="0" w:space="0" w:color="auto"/>
          </w:divBdr>
        </w:div>
        <w:div w:id="1266693109">
          <w:marLeft w:val="0"/>
          <w:marRight w:val="0"/>
          <w:marTop w:val="0"/>
          <w:marBottom w:val="0"/>
          <w:divBdr>
            <w:top w:val="none" w:sz="0" w:space="0" w:color="auto"/>
            <w:left w:val="none" w:sz="0" w:space="0" w:color="auto"/>
            <w:bottom w:val="none" w:sz="0" w:space="0" w:color="auto"/>
            <w:right w:val="none" w:sz="0" w:space="0" w:color="auto"/>
          </w:divBdr>
        </w:div>
        <w:div w:id="1289507050">
          <w:marLeft w:val="0"/>
          <w:marRight w:val="0"/>
          <w:marTop w:val="0"/>
          <w:marBottom w:val="0"/>
          <w:divBdr>
            <w:top w:val="none" w:sz="0" w:space="0" w:color="auto"/>
            <w:left w:val="none" w:sz="0" w:space="0" w:color="auto"/>
            <w:bottom w:val="none" w:sz="0" w:space="0" w:color="auto"/>
            <w:right w:val="none" w:sz="0" w:space="0" w:color="auto"/>
          </w:divBdr>
        </w:div>
        <w:div w:id="1302268318">
          <w:marLeft w:val="0"/>
          <w:marRight w:val="0"/>
          <w:marTop w:val="0"/>
          <w:marBottom w:val="0"/>
          <w:divBdr>
            <w:top w:val="none" w:sz="0" w:space="0" w:color="auto"/>
            <w:left w:val="none" w:sz="0" w:space="0" w:color="auto"/>
            <w:bottom w:val="none" w:sz="0" w:space="0" w:color="auto"/>
            <w:right w:val="none" w:sz="0" w:space="0" w:color="auto"/>
          </w:divBdr>
        </w:div>
        <w:div w:id="1304503270">
          <w:marLeft w:val="0"/>
          <w:marRight w:val="0"/>
          <w:marTop w:val="0"/>
          <w:marBottom w:val="0"/>
          <w:divBdr>
            <w:top w:val="none" w:sz="0" w:space="0" w:color="auto"/>
            <w:left w:val="none" w:sz="0" w:space="0" w:color="auto"/>
            <w:bottom w:val="none" w:sz="0" w:space="0" w:color="auto"/>
            <w:right w:val="none" w:sz="0" w:space="0" w:color="auto"/>
          </w:divBdr>
        </w:div>
        <w:div w:id="1304657748">
          <w:marLeft w:val="0"/>
          <w:marRight w:val="0"/>
          <w:marTop w:val="0"/>
          <w:marBottom w:val="0"/>
          <w:divBdr>
            <w:top w:val="none" w:sz="0" w:space="0" w:color="auto"/>
            <w:left w:val="none" w:sz="0" w:space="0" w:color="auto"/>
            <w:bottom w:val="none" w:sz="0" w:space="0" w:color="auto"/>
            <w:right w:val="none" w:sz="0" w:space="0" w:color="auto"/>
          </w:divBdr>
        </w:div>
        <w:div w:id="1306353829">
          <w:marLeft w:val="0"/>
          <w:marRight w:val="0"/>
          <w:marTop w:val="0"/>
          <w:marBottom w:val="0"/>
          <w:divBdr>
            <w:top w:val="none" w:sz="0" w:space="0" w:color="auto"/>
            <w:left w:val="none" w:sz="0" w:space="0" w:color="auto"/>
            <w:bottom w:val="none" w:sz="0" w:space="0" w:color="auto"/>
            <w:right w:val="none" w:sz="0" w:space="0" w:color="auto"/>
          </w:divBdr>
        </w:div>
        <w:div w:id="1307272189">
          <w:marLeft w:val="0"/>
          <w:marRight w:val="0"/>
          <w:marTop w:val="0"/>
          <w:marBottom w:val="0"/>
          <w:divBdr>
            <w:top w:val="none" w:sz="0" w:space="0" w:color="auto"/>
            <w:left w:val="none" w:sz="0" w:space="0" w:color="auto"/>
            <w:bottom w:val="none" w:sz="0" w:space="0" w:color="auto"/>
            <w:right w:val="none" w:sz="0" w:space="0" w:color="auto"/>
          </w:divBdr>
        </w:div>
        <w:div w:id="1342858380">
          <w:marLeft w:val="0"/>
          <w:marRight w:val="0"/>
          <w:marTop w:val="0"/>
          <w:marBottom w:val="0"/>
          <w:divBdr>
            <w:top w:val="none" w:sz="0" w:space="0" w:color="auto"/>
            <w:left w:val="none" w:sz="0" w:space="0" w:color="auto"/>
            <w:bottom w:val="none" w:sz="0" w:space="0" w:color="auto"/>
            <w:right w:val="none" w:sz="0" w:space="0" w:color="auto"/>
          </w:divBdr>
        </w:div>
        <w:div w:id="1353189135">
          <w:marLeft w:val="0"/>
          <w:marRight w:val="0"/>
          <w:marTop w:val="0"/>
          <w:marBottom w:val="0"/>
          <w:divBdr>
            <w:top w:val="none" w:sz="0" w:space="0" w:color="auto"/>
            <w:left w:val="none" w:sz="0" w:space="0" w:color="auto"/>
            <w:bottom w:val="none" w:sz="0" w:space="0" w:color="auto"/>
            <w:right w:val="none" w:sz="0" w:space="0" w:color="auto"/>
          </w:divBdr>
        </w:div>
        <w:div w:id="1356080498">
          <w:marLeft w:val="0"/>
          <w:marRight w:val="0"/>
          <w:marTop w:val="0"/>
          <w:marBottom w:val="0"/>
          <w:divBdr>
            <w:top w:val="none" w:sz="0" w:space="0" w:color="auto"/>
            <w:left w:val="none" w:sz="0" w:space="0" w:color="auto"/>
            <w:bottom w:val="none" w:sz="0" w:space="0" w:color="auto"/>
            <w:right w:val="none" w:sz="0" w:space="0" w:color="auto"/>
          </w:divBdr>
        </w:div>
        <w:div w:id="1373848848">
          <w:marLeft w:val="0"/>
          <w:marRight w:val="0"/>
          <w:marTop w:val="0"/>
          <w:marBottom w:val="0"/>
          <w:divBdr>
            <w:top w:val="none" w:sz="0" w:space="0" w:color="auto"/>
            <w:left w:val="none" w:sz="0" w:space="0" w:color="auto"/>
            <w:bottom w:val="none" w:sz="0" w:space="0" w:color="auto"/>
            <w:right w:val="none" w:sz="0" w:space="0" w:color="auto"/>
          </w:divBdr>
        </w:div>
        <w:div w:id="1387334590">
          <w:marLeft w:val="0"/>
          <w:marRight w:val="0"/>
          <w:marTop w:val="0"/>
          <w:marBottom w:val="0"/>
          <w:divBdr>
            <w:top w:val="none" w:sz="0" w:space="0" w:color="auto"/>
            <w:left w:val="none" w:sz="0" w:space="0" w:color="auto"/>
            <w:bottom w:val="none" w:sz="0" w:space="0" w:color="auto"/>
            <w:right w:val="none" w:sz="0" w:space="0" w:color="auto"/>
          </w:divBdr>
        </w:div>
        <w:div w:id="1415513183">
          <w:marLeft w:val="0"/>
          <w:marRight w:val="0"/>
          <w:marTop w:val="0"/>
          <w:marBottom w:val="0"/>
          <w:divBdr>
            <w:top w:val="none" w:sz="0" w:space="0" w:color="auto"/>
            <w:left w:val="none" w:sz="0" w:space="0" w:color="auto"/>
            <w:bottom w:val="none" w:sz="0" w:space="0" w:color="auto"/>
            <w:right w:val="none" w:sz="0" w:space="0" w:color="auto"/>
          </w:divBdr>
        </w:div>
        <w:div w:id="1429546844">
          <w:marLeft w:val="0"/>
          <w:marRight w:val="0"/>
          <w:marTop w:val="0"/>
          <w:marBottom w:val="0"/>
          <w:divBdr>
            <w:top w:val="none" w:sz="0" w:space="0" w:color="auto"/>
            <w:left w:val="none" w:sz="0" w:space="0" w:color="auto"/>
            <w:bottom w:val="none" w:sz="0" w:space="0" w:color="auto"/>
            <w:right w:val="none" w:sz="0" w:space="0" w:color="auto"/>
          </w:divBdr>
        </w:div>
        <w:div w:id="1451898292">
          <w:marLeft w:val="0"/>
          <w:marRight w:val="0"/>
          <w:marTop w:val="0"/>
          <w:marBottom w:val="0"/>
          <w:divBdr>
            <w:top w:val="none" w:sz="0" w:space="0" w:color="auto"/>
            <w:left w:val="none" w:sz="0" w:space="0" w:color="auto"/>
            <w:bottom w:val="none" w:sz="0" w:space="0" w:color="auto"/>
            <w:right w:val="none" w:sz="0" w:space="0" w:color="auto"/>
          </w:divBdr>
        </w:div>
        <w:div w:id="1473595685">
          <w:marLeft w:val="0"/>
          <w:marRight w:val="0"/>
          <w:marTop w:val="0"/>
          <w:marBottom w:val="0"/>
          <w:divBdr>
            <w:top w:val="none" w:sz="0" w:space="0" w:color="auto"/>
            <w:left w:val="none" w:sz="0" w:space="0" w:color="auto"/>
            <w:bottom w:val="none" w:sz="0" w:space="0" w:color="auto"/>
            <w:right w:val="none" w:sz="0" w:space="0" w:color="auto"/>
          </w:divBdr>
        </w:div>
        <w:div w:id="1478642990">
          <w:marLeft w:val="0"/>
          <w:marRight w:val="0"/>
          <w:marTop w:val="0"/>
          <w:marBottom w:val="0"/>
          <w:divBdr>
            <w:top w:val="none" w:sz="0" w:space="0" w:color="auto"/>
            <w:left w:val="none" w:sz="0" w:space="0" w:color="auto"/>
            <w:bottom w:val="none" w:sz="0" w:space="0" w:color="auto"/>
            <w:right w:val="none" w:sz="0" w:space="0" w:color="auto"/>
          </w:divBdr>
        </w:div>
        <w:div w:id="1479344629">
          <w:marLeft w:val="0"/>
          <w:marRight w:val="0"/>
          <w:marTop w:val="0"/>
          <w:marBottom w:val="0"/>
          <w:divBdr>
            <w:top w:val="none" w:sz="0" w:space="0" w:color="auto"/>
            <w:left w:val="none" w:sz="0" w:space="0" w:color="auto"/>
            <w:bottom w:val="none" w:sz="0" w:space="0" w:color="auto"/>
            <w:right w:val="none" w:sz="0" w:space="0" w:color="auto"/>
          </w:divBdr>
        </w:div>
        <w:div w:id="1481801082">
          <w:marLeft w:val="0"/>
          <w:marRight w:val="0"/>
          <w:marTop w:val="0"/>
          <w:marBottom w:val="0"/>
          <w:divBdr>
            <w:top w:val="none" w:sz="0" w:space="0" w:color="auto"/>
            <w:left w:val="none" w:sz="0" w:space="0" w:color="auto"/>
            <w:bottom w:val="none" w:sz="0" w:space="0" w:color="auto"/>
            <w:right w:val="none" w:sz="0" w:space="0" w:color="auto"/>
          </w:divBdr>
        </w:div>
        <w:div w:id="1497186648">
          <w:marLeft w:val="0"/>
          <w:marRight w:val="0"/>
          <w:marTop w:val="0"/>
          <w:marBottom w:val="0"/>
          <w:divBdr>
            <w:top w:val="none" w:sz="0" w:space="0" w:color="auto"/>
            <w:left w:val="none" w:sz="0" w:space="0" w:color="auto"/>
            <w:bottom w:val="none" w:sz="0" w:space="0" w:color="auto"/>
            <w:right w:val="none" w:sz="0" w:space="0" w:color="auto"/>
          </w:divBdr>
        </w:div>
        <w:div w:id="1535268371">
          <w:marLeft w:val="0"/>
          <w:marRight w:val="0"/>
          <w:marTop w:val="0"/>
          <w:marBottom w:val="0"/>
          <w:divBdr>
            <w:top w:val="none" w:sz="0" w:space="0" w:color="auto"/>
            <w:left w:val="none" w:sz="0" w:space="0" w:color="auto"/>
            <w:bottom w:val="none" w:sz="0" w:space="0" w:color="auto"/>
            <w:right w:val="none" w:sz="0" w:space="0" w:color="auto"/>
          </w:divBdr>
        </w:div>
        <w:div w:id="1540707246">
          <w:marLeft w:val="0"/>
          <w:marRight w:val="0"/>
          <w:marTop w:val="0"/>
          <w:marBottom w:val="0"/>
          <w:divBdr>
            <w:top w:val="none" w:sz="0" w:space="0" w:color="auto"/>
            <w:left w:val="none" w:sz="0" w:space="0" w:color="auto"/>
            <w:bottom w:val="none" w:sz="0" w:space="0" w:color="auto"/>
            <w:right w:val="none" w:sz="0" w:space="0" w:color="auto"/>
          </w:divBdr>
        </w:div>
        <w:div w:id="1547912905">
          <w:marLeft w:val="0"/>
          <w:marRight w:val="0"/>
          <w:marTop w:val="0"/>
          <w:marBottom w:val="0"/>
          <w:divBdr>
            <w:top w:val="none" w:sz="0" w:space="0" w:color="auto"/>
            <w:left w:val="none" w:sz="0" w:space="0" w:color="auto"/>
            <w:bottom w:val="none" w:sz="0" w:space="0" w:color="auto"/>
            <w:right w:val="none" w:sz="0" w:space="0" w:color="auto"/>
          </w:divBdr>
        </w:div>
        <w:div w:id="1559704627">
          <w:marLeft w:val="0"/>
          <w:marRight w:val="0"/>
          <w:marTop w:val="0"/>
          <w:marBottom w:val="0"/>
          <w:divBdr>
            <w:top w:val="none" w:sz="0" w:space="0" w:color="auto"/>
            <w:left w:val="none" w:sz="0" w:space="0" w:color="auto"/>
            <w:bottom w:val="none" w:sz="0" w:space="0" w:color="auto"/>
            <w:right w:val="none" w:sz="0" w:space="0" w:color="auto"/>
          </w:divBdr>
        </w:div>
        <w:div w:id="1568298506">
          <w:marLeft w:val="0"/>
          <w:marRight w:val="0"/>
          <w:marTop w:val="0"/>
          <w:marBottom w:val="0"/>
          <w:divBdr>
            <w:top w:val="none" w:sz="0" w:space="0" w:color="auto"/>
            <w:left w:val="none" w:sz="0" w:space="0" w:color="auto"/>
            <w:bottom w:val="none" w:sz="0" w:space="0" w:color="auto"/>
            <w:right w:val="none" w:sz="0" w:space="0" w:color="auto"/>
          </w:divBdr>
        </w:div>
        <w:div w:id="1569267196">
          <w:marLeft w:val="0"/>
          <w:marRight w:val="0"/>
          <w:marTop w:val="0"/>
          <w:marBottom w:val="0"/>
          <w:divBdr>
            <w:top w:val="none" w:sz="0" w:space="0" w:color="auto"/>
            <w:left w:val="none" w:sz="0" w:space="0" w:color="auto"/>
            <w:bottom w:val="none" w:sz="0" w:space="0" w:color="auto"/>
            <w:right w:val="none" w:sz="0" w:space="0" w:color="auto"/>
          </w:divBdr>
        </w:div>
        <w:div w:id="1589195354">
          <w:marLeft w:val="0"/>
          <w:marRight w:val="0"/>
          <w:marTop w:val="0"/>
          <w:marBottom w:val="0"/>
          <w:divBdr>
            <w:top w:val="none" w:sz="0" w:space="0" w:color="auto"/>
            <w:left w:val="none" w:sz="0" w:space="0" w:color="auto"/>
            <w:bottom w:val="none" w:sz="0" w:space="0" w:color="auto"/>
            <w:right w:val="none" w:sz="0" w:space="0" w:color="auto"/>
          </w:divBdr>
        </w:div>
        <w:div w:id="1636136308">
          <w:marLeft w:val="0"/>
          <w:marRight w:val="0"/>
          <w:marTop w:val="0"/>
          <w:marBottom w:val="0"/>
          <w:divBdr>
            <w:top w:val="none" w:sz="0" w:space="0" w:color="auto"/>
            <w:left w:val="none" w:sz="0" w:space="0" w:color="auto"/>
            <w:bottom w:val="none" w:sz="0" w:space="0" w:color="auto"/>
            <w:right w:val="none" w:sz="0" w:space="0" w:color="auto"/>
          </w:divBdr>
        </w:div>
        <w:div w:id="1644890215">
          <w:marLeft w:val="0"/>
          <w:marRight w:val="0"/>
          <w:marTop w:val="0"/>
          <w:marBottom w:val="0"/>
          <w:divBdr>
            <w:top w:val="none" w:sz="0" w:space="0" w:color="auto"/>
            <w:left w:val="none" w:sz="0" w:space="0" w:color="auto"/>
            <w:bottom w:val="none" w:sz="0" w:space="0" w:color="auto"/>
            <w:right w:val="none" w:sz="0" w:space="0" w:color="auto"/>
          </w:divBdr>
        </w:div>
        <w:div w:id="1682052088">
          <w:marLeft w:val="0"/>
          <w:marRight w:val="0"/>
          <w:marTop w:val="0"/>
          <w:marBottom w:val="0"/>
          <w:divBdr>
            <w:top w:val="none" w:sz="0" w:space="0" w:color="auto"/>
            <w:left w:val="none" w:sz="0" w:space="0" w:color="auto"/>
            <w:bottom w:val="none" w:sz="0" w:space="0" w:color="auto"/>
            <w:right w:val="none" w:sz="0" w:space="0" w:color="auto"/>
          </w:divBdr>
        </w:div>
        <w:div w:id="1685747733">
          <w:marLeft w:val="0"/>
          <w:marRight w:val="0"/>
          <w:marTop w:val="0"/>
          <w:marBottom w:val="0"/>
          <w:divBdr>
            <w:top w:val="none" w:sz="0" w:space="0" w:color="auto"/>
            <w:left w:val="none" w:sz="0" w:space="0" w:color="auto"/>
            <w:bottom w:val="none" w:sz="0" w:space="0" w:color="auto"/>
            <w:right w:val="none" w:sz="0" w:space="0" w:color="auto"/>
          </w:divBdr>
        </w:div>
        <w:div w:id="1687057413">
          <w:marLeft w:val="0"/>
          <w:marRight w:val="0"/>
          <w:marTop w:val="0"/>
          <w:marBottom w:val="0"/>
          <w:divBdr>
            <w:top w:val="none" w:sz="0" w:space="0" w:color="auto"/>
            <w:left w:val="none" w:sz="0" w:space="0" w:color="auto"/>
            <w:bottom w:val="none" w:sz="0" w:space="0" w:color="auto"/>
            <w:right w:val="none" w:sz="0" w:space="0" w:color="auto"/>
          </w:divBdr>
        </w:div>
        <w:div w:id="1696924431">
          <w:marLeft w:val="0"/>
          <w:marRight w:val="0"/>
          <w:marTop w:val="0"/>
          <w:marBottom w:val="0"/>
          <w:divBdr>
            <w:top w:val="none" w:sz="0" w:space="0" w:color="auto"/>
            <w:left w:val="none" w:sz="0" w:space="0" w:color="auto"/>
            <w:bottom w:val="none" w:sz="0" w:space="0" w:color="auto"/>
            <w:right w:val="none" w:sz="0" w:space="0" w:color="auto"/>
          </w:divBdr>
        </w:div>
        <w:div w:id="1708531455">
          <w:marLeft w:val="0"/>
          <w:marRight w:val="0"/>
          <w:marTop w:val="0"/>
          <w:marBottom w:val="0"/>
          <w:divBdr>
            <w:top w:val="none" w:sz="0" w:space="0" w:color="auto"/>
            <w:left w:val="none" w:sz="0" w:space="0" w:color="auto"/>
            <w:bottom w:val="none" w:sz="0" w:space="0" w:color="auto"/>
            <w:right w:val="none" w:sz="0" w:space="0" w:color="auto"/>
          </w:divBdr>
        </w:div>
        <w:div w:id="1714958062">
          <w:marLeft w:val="0"/>
          <w:marRight w:val="0"/>
          <w:marTop w:val="0"/>
          <w:marBottom w:val="0"/>
          <w:divBdr>
            <w:top w:val="none" w:sz="0" w:space="0" w:color="auto"/>
            <w:left w:val="none" w:sz="0" w:space="0" w:color="auto"/>
            <w:bottom w:val="none" w:sz="0" w:space="0" w:color="auto"/>
            <w:right w:val="none" w:sz="0" w:space="0" w:color="auto"/>
          </w:divBdr>
        </w:div>
        <w:div w:id="1723410227">
          <w:marLeft w:val="0"/>
          <w:marRight w:val="0"/>
          <w:marTop w:val="0"/>
          <w:marBottom w:val="0"/>
          <w:divBdr>
            <w:top w:val="none" w:sz="0" w:space="0" w:color="auto"/>
            <w:left w:val="none" w:sz="0" w:space="0" w:color="auto"/>
            <w:bottom w:val="none" w:sz="0" w:space="0" w:color="auto"/>
            <w:right w:val="none" w:sz="0" w:space="0" w:color="auto"/>
          </w:divBdr>
        </w:div>
        <w:div w:id="1742212228">
          <w:marLeft w:val="0"/>
          <w:marRight w:val="0"/>
          <w:marTop w:val="0"/>
          <w:marBottom w:val="0"/>
          <w:divBdr>
            <w:top w:val="none" w:sz="0" w:space="0" w:color="auto"/>
            <w:left w:val="none" w:sz="0" w:space="0" w:color="auto"/>
            <w:bottom w:val="none" w:sz="0" w:space="0" w:color="auto"/>
            <w:right w:val="none" w:sz="0" w:space="0" w:color="auto"/>
          </w:divBdr>
        </w:div>
        <w:div w:id="1759136891">
          <w:marLeft w:val="0"/>
          <w:marRight w:val="0"/>
          <w:marTop w:val="0"/>
          <w:marBottom w:val="0"/>
          <w:divBdr>
            <w:top w:val="none" w:sz="0" w:space="0" w:color="auto"/>
            <w:left w:val="none" w:sz="0" w:space="0" w:color="auto"/>
            <w:bottom w:val="none" w:sz="0" w:space="0" w:color="auto"/>
            <w:right w:val="none" w:sz="0" w:space="0" w:color="auto"/>
          </w:divBdr>
        </w:div>
        <w:div w:id="1761172653">
          <w:marLeft w:val="0"/>
          <w:marRight w:val="0"/>
          <w:marTop w:val="0"/>
          <w:marBottom w:val="0"/>
          <w:divBdr>
            <w:top w:val="none" w:sz="0" w:space="0" w:color="auto"/>
            <w:left w:val="none" w:sz="0" w:space="0" w:color="auto"/>
            <w:bottom w:val="none" w:sz="0" w:space="0" w:color="auto"/>
            <w:right w:val="none" w:sz="0" w:space="0" w:color="auto"/>
          </w:divBdr>
        </w:div>
        <w:div w:id="1765103293">
          <w:marLeft w:val="0"/>
          <w:marRight w:val="0"/>
          <w:marTop w:val="0"/>
          <w:marBottom w:val="0"/>
          <w:divBdr>
            <w:top w:val="none" w:sz="0" w:space="0" w:color="auto"/>
            <w:left w:val="none" w:sz="0" w:space="0" w:color="auto"/>
            <w:bottom w:val="none" w:sz="0" w:space="0" w:color="auto"/>
            <w:right w:val="none" w:sz="0" w:space="0" w:color="auto"/>
          </w:divBdr>
        </w:div>
        <w:div w:id="1765416838">
          <w:marLeft w:val="0"/>
          <w:marRight w:val="0"/>
          <w:marTop w:val="0"/>
          <w:marBottom w:val="0"/>
          <w:divBdr>
            <w:top w:val="none" w:sz="0" w:space="0" w:color="auto"/>
            <w:left w:val="none" w:sz="0" w:space="0" w:color="auto"/>
            <w:bottom w:val="none" w:sz="0" w:space="0" w:color="auto"/>
            <w:right w:val="none" w:sz="0" w:space="0" w:color="auto"/>
          </w:divBdr>
        </w:div>
        <w:div w:id="1798791338">
          <w:marLeft w:val="0"/>
          <w:marRight w:val="0"/>
          <w:marTop w:val="0"/>
          <w:marBottom w:val="0"/>
          <w:divBdr>
            <w:top w:val="none" w:sz="0" w:space="0" w:color="auto"/>
            <w:left w:val="none" w:sz="0" w:space="0" w:color="auto"/>
            <w:bottom w:val="none" w:sz="0" w:space="0" w:color="auto"/>
            <w:right w:val="none" w:sz="0" w:space="0" w:color="auto"/>
          </w:divBdr>
        </w:div>
        <w:div w:id="1821925403">
          <w:marLeft w:val="0"/>
          <w:marRight w:val="0"/>
          <w:marTop w:val="0"/>
          <w:marBottom w:val="0"/>
          <w:divBdr>
            <w:top w:val="none" w:sz="0" w:space="0" w:color="auto"/>
            <w:left w:val="none" w:sz="0" w:space="0" w:color="auto"/>
            <w:bottom w:val="none" w:sz="0" w:space="0" w:color="auto"/>
            <w:right w:val="none" w:sz="0" w:space="0" w:color="auto"/>
          </w:divBdr>
        </w:div>
        <w:div w:id="1831094815">
          <w:marLeft w:val="0"/>
          <w:marRight w:val="0"/>
          <w:marTop w:val="0"/>
          <w:marBottom w:val="0"/>
          <w:divBdr>
            <w:top w:val="none" w:sz="0" w:space="0" w:color="auto"/>
            <w:left w:val="none" w:sz="0" w:space="0" w:color="auto"/>
            <w:bottom w:val="none" w:sz="0" w:space="0" w:color="auto"/>
            <w:right w:val="none" w:sz="0" w:space="0" w:color="auto"/>
          </w:divBdr>
        </w:div>
        <w:div w:id="1851214287">
          <w:marLeft w:val="0"/>
          <w:marRight w:val="0"/>
          <w:marTop w:val="0"/>
          <w:marBottom w:val="0"/>
          <w:divBdr>
            <w:top w:val="none" w:sz="0" w:space="0" w:color="auto"/>
            <w:left w:val="none" w:sz="0" w:space="0" w:color="auto"/>
            <w:bottom w:val="none" w:sz="0" w:space="0" w:color="auto"/>
            <w:right w:val="none" w:sz="0" w:space="0" w:color="auto"/>
          </w:divBdr>
        </w:div>
        <w:div w:id="1856724169">
          <w:marLeft w:val="0"/>
          <w:marRight w:val="0"/>
          <w:marTop w:val="0"/>
          <w:marBottom w:val="0"/>
          <w:divBdr>
            <w:top w:val="none" w:sz="0" w:space="0" w:color="auto"/>
            <w:left w:val="none" w:sz="0" w:space="0" w:color="auto"/>
            <w:bottom w:val="none" w:sz="0" w:space="0" w:color="auto"/>
            <w:right w:val="none" w:sz="0" w:space="0" w:color="auto"/>
          </w:divBdr>
        </w:div>
        <w:div w:id="1860198082">
          <w:marLeft w:val="0"/>
          <w:marRight w:val="0"/>
          <w:marTop w:val="0"/>
          <w:marBottom w:val="0"/>
          <w:divBdr>
            <w:top w:val="none" w:sz="0" w:space="0" w:color="auto"/>
            <w:left w:val="none" w:sz="0" w:space="0" w:color="auto"/>
            <w:bottom w:val="none" w:sz="0" w:space="0" w:color="auto"/>
            <w:right w:val="none" w:sz="0" w:space="0" w:color="auto"/>
          </w:divBdr>
        </w:div>
        <w:div w:id="1885631933">
          <w:marLeft w:val="0"/>
          <w:marRight w:val="0"/>
          <w:marTop w:val="0"/>
          <w:marBottom w:val="0"/>
          <w:divBdr>
            <w:top w:val="none" w:sz="0" w:space="0" w:color="auto"/>
            <w:left w:val="none" w:sz="0" w:space="0" w:color="auto"/>
            <w:bottom w:val="none" w:sz="0" w:space="0" w:color="auto"/>
            <w:right w:val="none" w:sz="0" w:space="0" w:color="auto"/>
          </w:divBdr>
        </w:div>
        <w:div w:id="1891569053">
          <w:marLeft w:val="0"/>
          <w:marRight w:val="0"/>
          <w:marTop w:val="0"/>
          <w:marBottom w:val="0"/>
          <w:divBdr>
            <w:top w:val="none" w:sz="0" w:space="0" w:color="auto"/>
            <w:left w:val="none" w:sz="0" w:space="0" w:color="auto"/>
            <w:bottom w:val="none" w:sz="0" w:space="0" w:color="auto"/>
            <w:right w:val="none" w:sz="0" w:space="0" w:color="auto"/>
          </w:divBdr>
        </w:div>
        <w:div w:id="1900624975">
          <w:marLeft w:val="0"/>
          <w:marRight w:val="0"/>
          <w:marTop w:val="0"/>
          <w:marBottom w:val="0"/>
          <w:divBdr>
            <w:top w:val="none" w:sz="0" w:space="0" w:color="auto"/>
            <w:left w:val="none" w:sz="0" w:space="0" w:color="auto"/>
            <w:bottom w:val="none" w:sz="0" w:space="0" w:color="auto"/>
            <w:right w:val="none" w:sz="0" w:space="0" w:color="auto"/>
          </w:divBdr>
        </w:div>
        <w:div w:id="1917085302">
          <w:marLeft w:val="0"/>
          <w:marRight w:val="0"/>
          <w:marTop w:val="0"/>
          <w:marBottom w:val="0"/>
          <w:divBdr>
            <w:top w:val="none" w:sz="0" w:space="0" w:color="auto"/>
            <w:left w:val="none" w:sz="0" w:space="0" w:color="auto"/>
            <w:bottom w:val="none" w:sz="0" w:space="0" w:color="auto"/>
            <w:right w:val="none" w:sz="0" w:space="0" w:color="auto"/>
          </w:divBdr>
        </w:div>
        <w:div w:id="1920629487">
          <w:marLeft w:val="0"/>
          <w:marRight w:val="0"/>
          <w:marTop w:val="0"/>
          <w:marBottom w:val="0"/>
          <w:divBdr>
            <w:top w:val="none" w:sz="0" w:space="0" w:color="auto"/>
            <w:left w:val="none" w:sz="0" w:space="0" w:color="auto"/>
            <w:bottom w:val="none" w:sz="0" w:space="0" w:color="auto"/>
            <w:right w:val="none" w:sz="0" w:space="0" w:color="auto"/>
          </w:divBdr>
        </w:div>
        <w:div w:id="1922373387">
          <w:marLeft w:val="0"/>
          <w:marRight w:val="0"/>
          <w:marTop w:val="0"/>
          <w:marBottom w:val="0"/>
          <w:divBdr>
            <w:top w:val="none" w:sz="0" w:space="0" w:color="auto"/>
            <w:left w:val="none" w:sz="0" w:space="0" w:color="auto"/>
            <w:bottom w:val="none" w:sz="0" w:space="0" w:color="auto"/>
            <w:right w:val="none" w:sz="0" w:space="0" w:color="auto"/>
          </w:divBdr>
        </w:div>
        <w:div w:id="1929146017">
          <w:marLeft w:val="0"/>
          <w:marRight w:val="0"/>
          <w:marTop w:val="0"/>
          <w:marBottom w:val="0"/>
          <w:divBdr>
            <w:top w:val="none" w:sz="0" w:space="0" w:color="auto"/>
            <w:left w:val="none" w:sz="0" w:space="0" w:color="auto"/>
            <w:bottom w:val="none" w:sz="0" w:space="0" w:color="auto"/>
            <w:right w:val="none" w:sz="0" w:space="0" w:color="auto"/>
          </w:divBdr>
        </w:div>
        <w:div w:id="1946837617">
          <w:marLeft w:val="0"/>
          <w:marRight w:val="0"/>
          <w:marTop w:val="0"/>
          <w:marBottom w:val="0"/>
          <w:divBdr>
            <w:top w:val="none" w:sz="0" w:space="0" w:color="auto"/>
            <w:left w:val="none" w:sz="0" w:space="0" w:color="auto"/>
            <w:bottom w:val="none" w:sz="0" w:space="0" w:color="auto"/>
            <w:right w:val="none" w:sz="0" w:space="0" w:color="auto"/>
          </w:divBdr>
        </w:div>
        <w:div w:id="1968243428">
          <w:marLeft w:val="0"/>
          <w:marRight w:val="0"/>
          <w:marTop w:val="0"/>
          <w:marBottom w:val="0"/>
          <w:divBdr>
            <w:top w:val="none" w:sz="0" w:space="0" w:color="auto"/>
            <w:left w:val="none" w:sz="0" w:space="0" w:color="auto"/>
            <w:bottom w:val="none" w:sz="0" w:space="0" w:color="auto"/>
            <w:right w:val="none" w:sz="0" w:space="0" w:color="auto"/>
          </w:divBdr>
        </w:div>
        <w:div w:id="1992977896">
          <w:marLeft w:val="0"/>
          <w:marRight w:val="0"/>
          <w:marTop w:val="0"/>
          <w:marBottom w:val="0"/>
          <w:divBdr>
            <w:top w:val="none" w:sz="0" w:space="0" w:color="auto"/>
            <w:left w:val="none" w:sz="0" w:space="0" w:color="auto"/>
            <w:bottom w:val="none" w:sz="0" w:space="0" w:color="auto"/>
            <w:right w:val="none" w:sz="0" w:space="0" w:color="auto"/>
          </w:divBdr>
        </w:div>
        <w:div w:id="1993753240">
          <w:marLeft w:val="0"/>
          <w:marRight w:val="0"/>
          <w:marTop w:val="0"/>
          <w:marBottom w:val="0"/>
          <w:divBdr>
            <w:top w:val="none" w:sz="0" w:space="0" w:color="auto"/>
            <w:left w:val="none" w:sz="0" w:space="0" w:color="auto"/>
            <w:bottom w:val="none" w:sz="0" w:space="0" w:color="auto"/>
            <w:right w:val="none" w:sz="0" w:space="0" w:color="auto"/>
          </w:divBdr>
        </w:div>
        <w:div w:id="2034500353">
          <w:marLeft w:val="0"/>
          <w:marRight w:val="0"/>
          <w:marTop w:val="0"/>
          <w:marBottom w:val="0"/>
          <w:divBdr>
            <w:top w:val="none" w:sz="0" w:space="0" w:color="auto"/>
            <w:left w:val="none" w:sz="0" w:space="0" w:color="auto"/>
            <w:bottom w:val="none" w:sz="0" w:space="0" w:color="auto"/>
            <w:right w:val="none" w:sz="0" w:space="0" w:color="auto"/>
          </w:divBdr>
        </w:div>
        <w:div w:id="2037344774">
          <w:marLeft w:val="0"/>
          <w:marRight w:val="0"/>
          <w:marTop w:val="0"/>
          <w:marBottom w:val="0"/>
          <w:divBdr>
            <w:top w:val="none" w:sz="0" w:space="0" w:color="auto"/>
            <w:left w:val="none" w:sz="0" w:space="0" w:color="auto"/>
            <w:bottom w:val="none" w:sz="0" w:space="0" w:color="auto"/>
            <w:right w:val="none" w:sz="0" w:space="0" w:color="auto"/>
          </w:divBdr>
        </w:div>
        <w:div w:id="2049991519">
          <w:marLeft w:val="0"/>
          <w:marRight w:val="0"/>
          <w:marTop w:val="0"/>
          <w:marBottom w:val="0"/>
          <w:divBdr>
            <w:top w:val="none" w:sz="0" w:space="0" w:color="auto"/>
            <w:left w:val="none" w:sz="0" w:space="0" w:color="auto"/>
            <w:bottom w:val="none" w:sz="0" w:space="0" w:color="auto"/>
            <w:right w:val="none" w:sz="0" w:space="0" w:color="auto"/>
          </w:divBdr>
        </w:div>
        <w:div w:id="2050569662">
          <w:marLeft w:val="0"/>
          <w:marRight w:val="0"/>
          <w:marTop w:val="0"/>
          <w:marBottom w:val="0"/>
          <w:divBdr>
            <w:top w:val="none" w:sz="0" w:space="0" w:color="auto"/>
            <w:left w:val="none" w:sz="0" w:space="0" w:color="auto"/>
            <w:bottom w:val="none" w:sz="0" w:space="0" w:color="auto"/>
            <w:right w:val="none" w:sz="0" w:space="0" w:color="auto"/>
          </w:divBdr>
        </w:div>
        <w:div w:id="2051369404">
          <w:marLeft w:val="0"/>
          <w:marRight w:val="0"/>
          <w:marTop w:val="0"/>
          <w:marBottom w:val="0"/>
          <w:divBdr>
            <w:top w:val="none" w:sz="0" w:space="0" w:color="auto"/>
            <w:left w:val="none" w:sz="0" w:space="0" w:color="auto"/>
            <w:bottom w:val="none" w:sz="0" w:space="0" w:color="auto"/>
            <w:right w:val="none" w:sz="0" w:space="0" w:color="auto"/>
          </w:divBdr>
        </w:div>
        <w:div w:id="2090344410">
          <w:marLeft w:val="0"/>
          <w:marRight w:val="0"/>
          <w:marTop w:val="0"/>
          <w:marBottom w:val="0"/>
          <w:divBdr>
            <w:top w:val="none" w:sz="0" w:space="0" w:color="auto"/>
            <w:left w:val="none" w:sz="0" w:space="0" w:color="auto"/>
            <w:bottom w:val="none" w:sz="0" w:space="0" w:color="auto"/>
            <w:right w:val="none" w:sz="0" w:space="0" w:color="auto"/>
          </w:divBdr>
        </w:div>
        <w:div w:id="2122725074">
          <w:marLeft w:val="0"/>
          <w:marRight w:val="0"/>
          <w:marTop w:val="0"/>
          <w:marBottom w:val="0"/>
          <w:divBdr>
            <w:top w:val="none" w:sz="0" w:space="0" w:color="auto"/>
            <w:left w:val="none" w:sz="0" w:space="0" w:color="auto"/>
            <w:bottom w:val="none" w:sz="0" w:space="0" w:color="auto"/>
            <w:right w:val="none" w:sz="0" w:space="0" w:color="auto"/>
          </w:divBdr>
        </w:div>
        <w:div w:id="2138209174">
          <w:marLeft w:val="0"/>
          <w:marRight w:val="0"/>
          <w:marTop w:val="0"/>
          <w:marBottom w:val="0"/>
          <w:divBdr>
            <w:top w:val="none" w:sz="0" w:space="0" w:color="auto"/>
            <w:left w:val="none" w:sz="0" w:space="0" w:color="auto"/>
            <w:bottom w:val="none" w:sz="0" w:space="0" w:color="auto"/>
            <w:right w:val="none" w:sz="0" w:space="0" w:color="auto"/>
          </w:divBdr>
        </w:div>
      </w:divsChild>
    </w:div>
    <w:div w:id="1947500047">
      <w:bodyDiv w:val="1"/>
      <w:marLeft w:val="0"/>
      <w:marRight w:val="0"/>
      <w:marTop w:val="0"/>
      <w:marBottom w:val="0"/>
      <w:divBdr>
        <w:top w:val="none" w:sz="0" w:space="0" w:color="auto"/>
        <w:left w:val="none" w:sz="0" w:space="0" w:color="auto"/>
        <w:bottom w:val="none" w:sz="0" w:space="0" w:color="auto"/>
        <w:right w:val="none" w:sz="0" w:space="0" w:color="auto"/>
      </w:divBdr>
      <w:divsChild>
        <w:div w:id="521551784">
          <w:marLeft w:val="0"/>
          <w:marRight w:val="0"/>
          <w:marTop w:val="0"/>
          <w:marBottom w:val="0"/>
          <w:divBdr>
            <w:top w:val="none" w:sz="0" w:space="0" w:color="auto"/>
            <w:left w:val="none" w:sz="0" w:space="0" w:color="auto"/>
            <w:bottom w:val="none" w:sz="0" w:space="0" w:color="auto"/>
            <w:right w:val="none" w:sz="0" w:space="0" w:color="auto"/>
          </w:divBdr>
          <w:divsChild>
            <w:div w:id="2029600713">
              <w:marLeft w:val="0"/>
              <w:marRight w:val="0"/>
              <w:marTop w:val="0"/>
              <w:marBottom w:val="0"/>
              <w:divBdr>
                <w:top w:val="none" w:sz="0" w:space="0" w:color="auto"/>
                <w:left w:val="none" w:sz="0" w:space="0" w:color="auto"/>
                <w:bottom w:val="none" w:sz="0" w:space="0" w:color="auto"/>
                <w:right w:val="none" w:sz="0" w:space="0" w:color="auto"/>
              </w:divBdr>
              <w:divsChild>
                <w:div w:id="2367905">
                  <w:marLeft w:val="0"/>
                  <w:marRight w:val="0"/>
                  <w:marTop w:val="0"/>
                  <w:marBottom w:val="0"/>
                  <w:divBdr>
                    <w:top w:val="none" w:sz="0" w:space="0" w:color="auto"/>
                    <w:left w:val="none" w:sz="0" w:space="0" w:color="auto"/>
                    <w:bottom w:val="none" w:sz="0" w:space="0" w:color="auto"/>
                    <w:right w:val="none" w:sz="0" w:space="0" w:color="auto"/>
                  </w:divBdr>
                </w:div>
                <w:div w:id="11421236">
                  <w:marLeft w:val="0"/>
                  <w:marRight w:val="0"/>
                  <w:marTop w:val="0"/>
                  <w:marBottom w:val="0"/>
                  <w:divBdr>
                    <w:top w:val="none" w:sz="0" w:space="0" w:color="auto"/>
                    <w:left w:val="none" w:sz="0" w:space="0" w:color="auto"/>
                    <w:bottom w:val="none" w:sz="0" w:space="0" w:color="auto"/>
                    <w:right w:val="none" w:sz="0" w:space="0" w:color="auto"/>
                  </w:divBdr>
                </w:div>
                <w:div w:id="21438145">
                  <w:marLeft w:val="0"/>
                  <w:marRight w:val="0"/>
                  <w:marTop w:val="0"/>
                  <w:marBottom w:val="0"/>
                  <w:divBdr>
                    <w:top w:val="none" w:sz="0" w:space="0" w:color="auto"/>
                    <w:left w:val="none" w:sz="0" w:space="0" w:color="auto"/>
                    <w:bottom w:val="none" w:sz="0" w:space="0" w:color="auto"/>
                    <w:right w:val="none" w:sz="0" w:space="0" w:color="auto"/>
                  </w:divBdr>
                </w:div>
                <w:div w:id="38942591">
                  <w:marLeft w:val="0"/>
                  <w:marRight w:val="0"/>
                  <w:marTop w:val="0"/>
                  <w:marBottom w:val="0"/>
                  <w:divBdr>
                    <w:top w:val="none" w:sz="0" w:space="0" w:color="auto"/>
                    <w:left w:val="none" w:sz="0" w:space="0" w:color="auto"/>
                    <w:bottom w:val="none" w:sz="0" w:space="0" w:color="auto"/>
                    <w:right w:val="none" w:sz="0" w:space="0" w:color="auto"/>
                  </w:divBdr>
                </w:div>
                <w:div w:id="55203956">
                  <w:marLeft w:val="0"/>
                  <w:marRight w:val="0"/>
                  <w:marTop w:val="0"/>
                  <w:marBottom w:val="0"/>
                  <w:divBdr>
                    <w:top w:val="none" w:sz="0" w:space="0" w:color="auto"/>
                    <w:left w:val="none" w:sz="0" w:space="0" w:color="auto"/>
                    <w:bottom w:val="none" w:sz="0" w:space="0" w:color="auto"/>
                    <w:right w:val="none" w:sz="0" w:space="0" w:color="auto"/>
                  </w:divBdr>
                </w:div>
                <w:div w:id="60838312">
                  <w:marLeft w:val="0"/>
                  <w:marRight w:val="0"/>
                  <w:marTop w:val="0"/>
                  <w:marBottom w:val="0"/>
                  <w:divBdr>
                    <w:top w:val="none" w:sz="0" w:space="0" w:color="auto"/>
                    <w:left w:val="none" w:sz="0" w:space="0" w:color="auto"/>
                    <w:bottom w:val="none" w:sz="0" w:space="0" w:color="auto"/>
                    <w:right w:val="none" w:sz="0" w:space="0" w:color="auto"/>
                  </w:divBdr>
                </w:div>
                <w:div w:id="71006016">
                  <w:marLeft w:val="0"/>
                  <w:marRight w:val="0"/>
                  <w:marTop w:val="0"/>
                  <w:marBottom w:val="0"/>
                  <w:divBdr>
                    <w:top w:val="none" w:sz="0" w:space="0" w:color="auto"/>
                    <w:left w:val="none" w:sz="0" w:space="0" w:color="auto"/>
                    <w:bottom w:val="none" w:sz="0" w:space="0" w:color="auto"/>
                    <w:right w:val="none" w:sz="0" w:space="0" w:color="auto"/>
                  </w:divBdr>
                </w:div>
                <w:div w:id="86460405">
                  <w:marLeft w:val="0"/>
                  <w:marRight w:val="0"/>
                  <w:marTop w:val="0"/>
                  <w:marBottom w:val="0"/>
                  <w:divBdr>
                    <w:top w:val="none" w:sz="0" w:space="0" w:color="auto"/>
                    <w:left w:val="none" w:sz="0" w:space="0" w:color="auto"/>
                    <w:bottom w:val="none" w:sz="0" w:space="0" w:color="auto"/>
                    <w:right w:val="none" w:sz="0" w:space="0" w:color="auto"/>
                  </w:divBdr>
                </w:div>
                <w:div w:id="93598776">
                  <w:marLeft w:val="0"/>
                  <w:marRight w:val="0"/>
                  <w:marTop w:val="0"/>
                  <w:marBottom w:val="0"/>
                  <w:divBdr>
                    <w:top w:val="none" w:sz="0" w:space="0" w:color="auto"/>
                    <w:left w:val="none" w:sz="0" w:space="0" w:color="auto"/>
                    <w:bottom w:val="none" w:sz="0" w:space="0" w:color="auto"/>
                    <w:right w:val="none" w:sz="0" w:space="0" w:color="auto"/>
                  </w:divBdr>
                </w:div>
                <w:div w:id="94790433">
                  <w:marLeft w:val="0"/>
                  <w:marRight w:val="0"/>
                  <w:marTop w:val="0"/>
                  <w:marBottom w:val="0"/>
                  <w:divBdr>
                    <w:top w:val="none" w:sz="0" w:space="0" w:color="auto"/>
                    <w:left w:val="none" w:sz="0" w:space="0" w:color="auto"/>
                    <w:bottom w:val="none" w:sz="0" w:space="0" w:color="auto"/>
                    <w:right w:val="none" w:sz="0" w:space="0" w:color="auto"/>
                  </w:divBdr>
                </w:div>
                <w:div w:id="163203952">
                  <w:marLeft w:val="0"/>
                  <w:marRight w:val="0"/>
                  <w:marTop w:val="0"/>
                  <w:marBottom w:val="0"/>
                  <w:divBdr>
                    <w:top w:val="none" w:sz="0" w:space="0" w:color="auto"/>
                    <w:left w:val="none" w:sz="0" w:space="0" w:color="auto"/>
                    <w:bottom w:val="none" w:sz="0" w:space="0" w:color="auto"/>
                    <w:right w:val="none" w:sz="0" w:space="0" w:color="auto"/>
                  </w:divBdr>
                </w:div>
                <w:div w:id="223176334">
                  <w:marLeft w:val="0"/>
                  <w:marRight w:val="0"/>
                  <w:marTop w:val="0"/>
                  <w:marBottom w:val="0"/>
                  <w:divBdr>
                    <w:top w:val="none" w:sz="0" w:space="0" w:color="auto"/>
                    <w:left w:val="none" w:sz="0" w:space="0" w:color="auto"/>
                    <w:bottom w:val="none" w:sz="0" w:space="0" w:color="auto"/>
                    <w:right w:val="none" w:sz="0" w:space="0" w:color="auto"/>
                  </w:divBdr>
                </w:div>
                <w:div w:id="258177005">
                  <w:marLeft w:val="0"/>
                  <w:marRight w:val="0"/>
                  <w:marTop w:val="0"/>
                  <w:marBottom w:val="0"/>
                  <w:divBdr>
                    <w:top w:val="none" w:sz="0" w:space="0" w:color="auto"/>
                    <w:left w:val="none" w:sz="0" w:space="0" w:color="auto"/>
                    <w:bottom w:val="none" w:sz="0" w:space="0" w:color="auto"/>
                    <w:right w:val="none" w:sz="0" w:space="0" w:color="auto"/>
                  </w:divBdr>
                </w:div>
                <w:div w:id="289172669">
                  <w:marLeft w:val="0"/>
                  <w:marRight w:val="0"/>
                  <w:marTop w:val="0"/>
                  <w:marBottom w:val="0"/>
                  <w:divBdr>
                    <w:top w:val="none" w:sz="0" w:space="0" w:color="auto"/>
                    <w:left w:val="none" w:sz="0" w:space="0" w:color="auto"/>
                    <w:bottom w:val="none" w:sz="0" w:space="0" w:color="auto"/>
                    <w:right w:val="none" w:sz="0" w:space="0" w:color="auto"/>
                  </w:divBdr>
                </w:div>
                <w:div w:id="294259098">
                  <w:marLeft w:val="0"/>
                  <w:marRight w:val="0"/>
                  <w:marTop w:val="0"/>
                  <w:marBottom w:val="0"/>
                  <w:divBdr>
                    <w:top w:val="none" w:sz="0" w:space="0" w:color="auto"/>
                    <w:left w:val="none" w:sz="0" w:space="0" w:color="auto"/>
                    <w:bottom w:val="none" w:sz="0" w:space="0" w:color="auto"/>
                    <w:right w:val="none" w:sz="0" w:space="0" w:color="auto"/>
                  </w:divBdr>
                </w:div>
                <w:div w:id="304816324">
                  <w:marLeft w:val="0"/>
                  <w:marRight w:val="0"/>
                  <w:marTop w:val="0"/>
                  <w:marBottom w:val="0"/>
                  <w:divBdr>
                    <w:top w:val="none" w:sz="0" w:space="0" w:color="auto"/>
                    <w:left w:val="none" w:sz="0" w:space="0" w:color="auto"/>
                    <w:bottom w:val="none" w:sz="0" w:space="0" w:color="auto"/>
                    <w:right w:val="none" w:sz="0" w:space="0" w:color="auto"/>
                  </w:divBdr>
                </w:div>
                <w:div w:id="334498057">
                  <w:marLeft w:val="0"/>
                  <w:marRight w:val="0"/>
                  <w:marTop w:val="0"/>
                  <w:marBottom w:val="0"/>
                  <w:divBdr>
                    <w:top w:val="none" w:sz="0" w:space="0" w:color="auto"/>
                    <w:left w:val="none" w:sz="0" w:space="0" w:color="auto"/>
                    <w:bottom w:val="none" w:sz="0" w:space="0" w:color="auto"/>
                    <w:right w:val="none" w:sz="0" w:space="0" w:color="auto"/>
                  </w:divBdr>
                </w:div>
                <w:div w:id="358355480">
                  <w:marLeft w:val="0"/>
                  <w:marRight w:val="0"/>
                  <w:marTop w:val="0"/>
                  <w:marBottom w:val="0"/>
                  <w:divBdr>
                    <w:top w:val="none" w:sz="0" w:space="0" w:color="auto"/>
                    <w:left w:val="none" w:sz="0" w:space="0" w:color="auto"/>
                    <w:bottom w:val="none" w:sz="0" w:space="0" w:color="auto"/>
                    <w:right w:val="none" w:sz="0" w:space="0" w:color="auto"/>
                  </w:divBdr>
                </w:div>
                <w:div w:id="389811221">
                  <w:marLeft w:val="0"/>
                  <w:marRight w:val="0"/>
                  <w:marTop w:val="0"/>
                  <w:marBottom w:val="0"/>
                  <w:divBdr>
                    <w:top w:val="none" w:sz="0" w:space="0" w:color="auto"/>
                    <w:left w:val="none" w:sz="0" w:space="0" w:color="auto"/>
                    <w:bottom w:val="none" w:sz="0" w:space="0" w:color="auto"/>
                    <w:right w:val="none" w:sz="0" w:space="0" w:color="auto"/>
                  </w:divBdr>
                </w:div>
                <w:div w:id="398289622">
                  <w:marLeft w:val="0"/>
                  <w:marRight w:val="0"/>
                  <w:marTop w:val="0"/>
                  <w:marBottom w:val="0"/>
                  <w:divBdr>
                    <w:top w:val="none" w:sz="0" w:space="0" w:color="auto"/>
                    <w:left w:val="none" w:sz="0" w:space="0" w:color="auto"/>
                    <w:bottom w:val="none" w:sz="0" w:space="0" w:color="auto"/>
                    <w:right w:val="none" w:sz="0" w:space="0" w:color="auto"/>
                  </w:divBdr>
                </w:div>
                <w:div w:id="412555636">
                  <w:marLeft w:val="0"/>
                  <w:marRight w:val="0"/>
                  <w:marTop w:val="0"/>
                  <w:marBottom w:val="0"/>
                  <w:divBdr>
                    <w:top w:val="none" w:sz="0" w:space="0" w:color="auto"/>
                    <w:left w:val="none" w:sz="0" w:space="0" w:color="auto"/>
                    <w:bottom w:val="none" w:sz="0" w:space="0" w:color="auto"/>
                    <w:right w:val="none" w:sz="0" w:space="0" w:color="auto"/>
                  </w:divBdr>
                </w:div>
                <w:div w:id="433552429">
                  <w:marLeft w:val="0"/>
                  <w:marRight w:val="0"/>
                  <w:marTop w:val="0"/>
                  <w:marBottom w:val="0"/>
                  <w:divBdr>
                    <w:top w:val="none" w:sz="0" w:space="0" w:color="auto"/>
                    <w:left w:val="none" w:sz="0" w:space="0" w:color="auto"/>
                    <w:bottom w:val="none" w:sz="0" w:space="0" w:color="auto"/>
                    <w:right w:val="none" w:sz="0" w:space="0" w:color="auto"/>
                  </w:divBdr>
                </w:div>
                <w:div w:id="441535094">
                  <w:marLeft w:val="0"/>
                  <w:marRight w:val="0"/>
                  <w:marTop w:val="0"/>
                  <w:marBottom w:val="0"/>
                  <w:divBdr>
                    <w:top w:val="none" w:sz="0" w:space="0" w:color="auto"/>
                    <w:left w:val="none" w:sz="0" w:space="0" w:color="auto"/>
                    <w:bottom w:val="none" w:sz="0" w:space="0" w:color="auto"/>
                    <w:right w:val="none" w:sz="0" w:space="0" w:color="auto"/>
                  </w:divBdr>
                </w:div>
                <w:div w:id="443883808">
                  <w:marLeft w:val="0"/>
                  <w:marRight w:val="0"/>
                  <w:marTop w:val="0"/>
                  <w:marBottom w:val="0"/>
                  <w:divBdr>
                    <w:top w:val="none" w:sz="0" w:space="0" w:color="auto"/>
                    <w:left w:val="none" w:sz="0" w:space="0" w:color="auto"/>
                    <w:bottom w:val="none" w:sz="0" w:space="0" w:color="auto"/>
                    <w:right w:val="none" w:sz="0" w:space="0" w:color="auto"/>
                  </w:divBdr>
                </w:div>
                <w:div w:id="445975858">
                  <w:marLeft w:val="0"/>
                  <w:marRight w:val="0"/>
                  <w:marTop w:val="0"/>
                  <w:marBottom w:val="0"/>
                  <w:divBdr>
                    <w:top w:val="none" w:sz="0" w:space="0" w:color="auto"/>
                    <w:left w:val="none" w:sz="0" w:space="0" w:color="auto"/>
                    <w:bottom w:val="none" w:sz="0" w:space="0" w:color="auto"/>
                    <w:right w:val="none" w:sz="0" w:space="0" w:color="auto"/>
                  </w:divBdr>
                </w:div>
                <w:div w:id="453987536">
                  <w:marLeft w:val="0"/>
                  <w:marRight w:val="0"/>
                  <w:marTop w:val="0"/>
                  <w:marBottom w:val="0"/>
                  <w:divBdr>
                    <w:top w:val="none" w:sz="0" w:space="0" w:color="auto"/>
                    <w:left w:val="none" w:sz="0" w:space="0" w:color="auto"/>
                    <w:bottom w:val="none" w:sz="0" w:space="0" w:color="auto"/>
                    <w:right w:val="none" w:sz="0" w:space="0" w:color="auto"/>
                  </w:divBdr>
                </w:div>
                <w:div w:id="471943636">
                  <w:marLeft w:val="0"/>
                  <w:marRight w:val="0"/>
                  <w:marTop w:val="0"/>
                  <w:marBottom w:val="0"/>
                  <w:divBdr>
                    <w:top w:val="none" w:sz="0" w:space="0" w:color="auto"/>
                    <w:left w:val="none" w:sz="0" w:space="0" w:color="auto"/>
                    <w:bottom w:val="none" w:sz="0" w:space="0" w:color="auto"/>
                    <w:right w:val="none" w:sz="0" w:space="0" w:color="auto"/>
                  </w:divBdr>
                </w:div>
                <w:div w:id="475416244">
                  <w:marLeft w:val="0"/>
                  <w:marRight w:val="0"/>
                  <w:marTop w:val="0"/>
                  <w:marBottom w:val="0"/>
                  <w:divBdr>
                    <w:top w:val="none" w:sz="0" w:space="0" w:color="auto"/>
                    <w:left w:val="none" w:sz="0" w:space="0" w:color="auto"/>
                    <w:bottom w:val="none" w:sz="0" w:space="0" w:color="auto"/>
                    <w:right w:val="none" w:sz="0" w:space="0" w:color="auto"/>
                  </w:divBdr>
                </w:div>
                <w:div w:id="481773535">
                  <w:marLeft w:val="0"/>
                  <w:marRight w:val="0"/>
                  <w:marTop w:val="0"/>
                  <w:marBottom w:val="0"/>
                  <w:divBdr>
                    <w:top w:val="none" w:sz="0" w:space="0" w:color="auto"/>
                    <w:left w:val="none" w:sz="0" w:space="0" w:color="auto"/>
                    <w:bottom w:val="none" w:sz="0" w:space="0" w:color="auto"/>
                    <w:right w:val="none" w:sz="0" w:space="0" w:color="auto"/>
                  </w:divBdr>
                </w:div>
                <w:div w:id="496657786">
                  <w:marLeft w:val="0"/>
                  <w:marRight w:val="0"/>
                  <w:marTop w:val="0"/>
                  <w:marBottom w:val="0"/>
                  <w:divBdr>
                    <w:top w:val="none" w:sz="0" w:space="0" w:color="auto"/>
                    <w:left w:val="none" w:sz="0" w:space="0" w:color="auto"/>
                    <w:bottom w:val="none" w:sz="0" w:space="0" w:color="auto"/>
                    <w:right w:val="none" w:sz="0" w:space="0" w:color="auto"/>
                  </w:divBdr>
                </w:div>
                <w:div w:id="512766335">
                  <w:marLeft w:val="0"/>
                  <w:marRight w:val="0"/>
                  <w:marTop w:val="0"/>
                  <w:marBottom w:val="0"/>
                  <w:divBdr>
                    <w:top w:val="none" w:sz="0" w:space="0" w:color="auto"/>
                    <w:left w:val="none" w:sz="0" w:space="0" w:color="auto"/>
                    <w:bottom w:val="none" w:sz="0" w:space="0" w:color="auto"/>
                    <w:right w:val="none" w:sz="0" w:space="0" w:color="auto"/>
                  </w:divBdr>
                </w:div>
                <w:div w:id="533082943">
                  <w:marLeft w:val="0"/>
                  <w:marRight w:val="0"/>
                  <w:marTop w:val="0"/>
                  <w:marBottom w:val="0"/>
                  <w:divBdr>
                    <w:top w:val="none" w:sz="0" w:space="0" w:color="auto"/>
                    <w:left w:val="none" w:sz="0" w:space="0" w:color="auto"/>
                    <w:bottom w:val="none" w:sz="0" w:space="0" w:color="auto"/>
                    <w:right w:val="none" w:sz="0" w:space="0" w:color="auto"/>
                  </w:divBdr>
                </w:div>
                <w:div w:id="584993546">
                  <w:marLeft w:val="0"/>
                  <w:marRight w:val="0"/>
                  <w:marTop w:val="0"/>
                  <w:marBottom w:val="0"/>
                  <w:divBdr>
                    <w:top w:val="none" w:sz="0" w:space="0" w:color="auto"/>
                    <w:left w:val="none" w:sz="0" w:space="0" w:color="auto"/>
                    <w:bottom w:val="none" w:sz="0" w:space="0" w:color="auto"/>
                    <w:right w:val="none" w:sz="0" w:space="0" w:color="auto"/>
                  </w:divBdr>
                </w:div>
                <w:div w:id="589506954">
                  <w:marLeft w:val="0"/>
                  <w:marRight w:val="0"/>
                  <w:marTop w:val="0"/>
                  <w:marBottom w:val="0"/>
                  <w:divBdr>
                    <w:top w:val="none" w:sz="0" w:space="0" w:color="auto"/>
                    <w:left w:val="none" w:sz="0" w:space="0" w:color="auto"/>
                    <w:bottom w:val="none" w:sz="0" w:space="0" w:color="auto"/>
                    <w:right w:val="none" w:sz="0" w:space="0" w:color="auto"/>
                  </w:divBdr>
                </w:div>
                <w:div w:id="601769636">
                  <w:marLeft w:val="0"/>
                  <w:marRight w:val="0"/>
                  <w:marTop w:val="0"/>
                  <w:marBottom w:val="0"/>
                  <w:divBdr>
                    <w:top w:val="none" w:sz="0" w:space="0" w:color="auto"/>
                    <w:left w:val="none" w:sz="0" w:space="0" w:color="auto"/>
                    <w:bottom w:val="none" w:sz="0" w:space="0" w:color="auto"/>
                    <w:right w:val="none" w:sz="0" w:space="0" w:color="auto"/>
                  </w:divBdr>
                </w:div>
                <w:div w:id="614798121">
                  <w:marLeft w:val="0"/>
                  <w:marRight w:val="0"/>
                  <w:marTop w:val="0"/>
                  <w:marBottom w:val="0"/>
                  <w:divBdr>
                    <w:top w:val="none" w:sz="0" w:space="0" w:color="auto"/>
                    <w:left w:val="none" w:sz="0" w:space="0" w:color="auto"/>
                    <w:bottom w:val="none" w:sz="0" w:space="0" w:color="auto"/>
                    <w:right w:val="none" w:sz="0" w:space="0" w:color="auto"/>
                  </w:divBdr>
                </w:div>
                <w:div w:id="616722683">
                  <w:marLeft w:val="0"/>
                  <w:marRight w:val="0"/>
                  <w:marTop w:val="0"/>
                  <w:marBottom w:val="0"/>
                  <w:divBdr>
                    <w:top w:val="none" w:sz="0" w:space="0" w:color="auto"/>
                    <w:left w:val="none" w:sz="0" w:space="0" w:color="auto"/>
                    <w:bottom w:val="none" w:sz="0" w:space="0" w:color="auto"/>
                    <w:right w:val="none" w:sz="0" w:space="0" w:color="auto"/>
                  </w:divBdr>
                </w:div>
                <w:div w:id="618612270">
                  <w:marLeft w:val="0"/>
                  <w:marRight w:val="0"/>
                  <w:marTop w:val="0"/>
                  <w:marBottom w:val="0"/>
                  <w:divBdr>
                    <w:top w:val="none" w:sz="0" w:space="0" w:color="auto"/>
                    <w:left w:val="none" w:sz="0" w:space="0" w:color="auto"/>
                    <w:bottom w:val="none" w:sz="0" w:space="0" w:color="auto"/>
                    <w:right w:val="none" w:sz="0" w:space="0" w:color="auto"/>
                  </w:divBdr>
                </w:div>
                <w:div w:id="653532121">
                  <w:marLeft w:val="0"/>
                  <w:marRight w:val="0"/>
                  <w:marTop w:val="0"/>
                  <w:marBottom w:val="0"/>
                  <w:divBdr>
                    <w:top w:val="none" w:sz="0" w:space="0" w:color="auto"/>
                    <w:left w:val="none" w:sz="0" w:space="0" w:color="auto"/>
                    <w:bottom w:val="none" w:sz="0" w:space="0" w:color="auto"/>
                    <w:right w:val="none" w:sz="0" w:space="0" w:color="auto"/>
                  </w:divBdr>
                </w:div>
                <w:div w:id="668292816">
                  <w:marLeft w:val="0"/>
                  <w:marRight w:val="0"/>
                  <w:marTop w:val="0"/>
                  <w:marBottom w:val="0"/>
                  <w:divBdr>
                    <w:top w:val="none" w:sz="0" w:space="0" w:color="auto"/>
                    <w:left w:val="none" w:sz="0" w:space="0" w:color="auto"/>
                    <w:bottom w:val="none" w:sz="0" w:space="0" w:color="auto"/>
                    <w:right w:val="none" w:sz="0" w:space="0" w:color="auto"/>
                  </w:divBdr>
                </w:div>
                <w:div w:id="678000926">
                  <w:marLeft w:val="0"/>
                  <w:marRight w:val="0"/>
                  <w:marTop w:val="0"/>
                  <w:marBottom w:val="0"/>
                  <w:divBdr>
                    <w:top w:val="none" w:sz="0" w:space="0" w:color="auto"/>
                    <w:left w:val="none" w:sz="0" w:space="0" w:color="auto"/>
                    <w:bottom w:val="none" w:sz="0" w:space="0" w:color="auto"/>
                    <w:right w:val="none" w:sz="0" w:space="0" w:color="auto"/>
                  </w:divBdr>
                </w:div>
                <w:div w:id="684942043">
                  <w:marLeft w:val="0"/>
                  <w:marRight w:val="0"/>
                  <w:marTop w:val="0"/>
                  <w:marBottom w:val="0"/>
                  <w:divBdr>
                    <w:top w:val="none" w:sz="0" w:space="0" w:color="auto"/>
                    <w:left w:val="none" w:sz="0" w:space="0" w:color="auto"/>
                    <w:bottom w:val="none" w:sz="0" w:space="0" w:color="auto"/>
                    <w:right w:val="none" w:sz="0" w:space="0" w:color="auto"/>
                  </w:divBdr>
                </w:div>
                <w:div w:id="688214382">
                  <w:marLeft w:val="0"/>
                  <w:marRight w:val="0"/>
                  <w:marTop w:val="0"/>
                  <w:marBottom w:val="0"/>
                  <w:divBdr>
                    <w:top w:val="none" w:sz="0" w:space="0" w:color="auto"/>
                    <w:left w:val="none" w:sz="0" w:space="0" w:color="auto"/>
                    <w:bottom w:val="none" w:sz="0" w:space="0" w:color="auto"/>
                    <w:right w:val="none" w:sz="0" w:space="0" w:color="auto"/>
                  </w:divBdr>
                </w:div>
                <w:div w:id="693961142">
                  <w:marLeft w:val="0"/>
                  <w:marRight w:val="0"/>
                  <w:marTop w:val="0"/>
                  <w:marBottom w:val="0"/>
                  <w:divBdr>
                    <w:top w:val="none" w:sz="0" w:space="0" w:color="auto"/>
                    <w:left w:val="none" w:sz="0" w:space="0" w:color="auto"/>
                    <w:bottom w:val="none" w:sz="0" w:space="0" w:color="auto"/>
                    <w:right w:val="none" w:sz="0" w:space="0" w:color="auto"/>
                  </w:divBdr>
                </w:div>
                <w:div w:id="704906624">
                  <w:marLeft w:val="0"/>
                  <w:marRight w:val="0"/>
                  <w:marTop w:val="0"/>
                  <w:marBottom w:val="0"/>
                  <w:divBdr>
                    <w:top w:val="none" w:sz="0" w:space="0" w:color="auto"/>
                    <w:left w:val="none" w:sz="0" w:space="0" w:color="auto"/>
                    <w:bottom w:val="none" w:sz="0" w:space="0" w:color="auto"/>
                    <w:right w:val="none" w:sz="0" w:space="0" w:color="auto"/>
                  </w:divBdr>
                </w:div>
                <w:div w:id="709844878">
                  <w:marLeft w:val="0"/>
                  <w:marRight w:val="0"/>
                  <w:marTop w:val="0"/>
                  <w:marBottom w:val="0"/>
                  <w:divBdr>
                    <w:top w:val="none" w:sz="0" w:space="0" w:color="auto"/>
                    <w:left w:val="none" w:sz="0" w:space="0" w:color="auto"/>
                    <w:bottom w:val="none" w:sz="0" w:space="0" w:color="auto"/>
                    <w:right w:val="none" w:sz="0" w:space="0" w:color="auto"/>
                  </w:divBdr>
                </w:div>
                <w:div w:id="719138347">
                  <w:marLeft w:val="0"/>
                  <w:marRight w:val="0"/>
                  <w:marTop w:val="0"/>
                  <w:marBottom w:val="0"/>
                  <w:divBdr>
                    <w:top w:val="none" w:sz="0" w:space="0" w:color="auto"/>
                    <w:left w:val="none" w:sz="0" w:space="0" w:color="auto"/>
                    <w:bottom w:val="none" w:sz="0" w:space="0" w:color="auto"/>
                    <w:right w:val="none" w:sz="0" w:space="0" w:color="auto"/>
                  </w:divBdr>
                </w:div>
                <w:div w:id="720708572">
                  <w:marLeft w:val="0"/>
                  <w:marRight w:val="0"/>
                  <w:marTop w:val="0"/>
                  <w:marBottom w:val="0"/>
                  <w:divBdr>
                    <w:top w:val="none" w:sz="0" w:space="0" w:color="auto"/>
                    <w:left w:val="none" w:sz="0" w:space="0" w:color="auto"/>
                    <w:bottom w:val="none" w:sz="0" w:space="0" w:color="auto"/>
                    <w:right w:val="none" w:sz="0" w:space="0" w:color="auto"/>
                  </w:divBdr>
                </w:div>
                <w:div w:id="746802576">
                  <w:marLeft w:val="0"/>
                  <w:marRight w:val="0"/>
                  <w:marTop w:val="0"/>
                  <w:marBottom w:val="0"/>
                  <w:divBdr>
                    <w:top w:val="none" w:sz="0" w:space="0" w:color="auto"/>
                    <w:left w:val="none" w:sz="0" w:space="0" w:color="auto"/>
                    <w:bottom w:val="none" w:sz="0" w:space="0" w:color="auto"/>
                    <w:right w:val="none" w:sz="0" w:space="0" w:color="auto"/>
                  </w:divBdr>
                </w:div>
                <w:div w:id="769005309">
                  <w:marLeft w:val="0"/>
                  <w:marRight w:val="0"/>
                  <w:marTop w:val="0"/>
                  <w:marBottom w:val="0"/>
                  <w:divBdr>
                    <w:top w:val="none" w:sz="0" w:space="0" w:color="auto"/>
                    <w:left w:val="none" w:sz="0" w:space="0" w:color="auto"/>
                    <w:bottom w:val="none" w:sz="0" w:space="0" w:color="auto"/>
                    <w:right w:val="none" w:sz="0" w:space="0" w:color="auto"/>
                  </w:divBdr>
                </w:div>
                <w:div w:id="783812497">
                  <w:marLeft w:val="0"/>
                  <w:marRight w:val="0"/>
                  <w:marTop w:val="0"/>
                  <w:marBottom w:val="0"/>
                  <w:divBdr>
                    <w:top w:val="none" w:sz="0" w:space="0" w:color="auto"/>
                    <w:left w:val="none" w:sz="0" w:space="0" w:color="auto"/>
                    <w:bottom w:val="none" w:sz="0" w:space="0" w:color="auto"/>
                    <w:right w:val="none" w:sz="0" w:space="0" w:color="auto"/>
                  </w:divBdr>
                </w:div>
                <w:div w:id="862208518">
                  <w:marLeft w:val="0"/>
                  <w:marRight w:val="0"/>
                  <w:marTop w:val="0"/>
                  <w:marBottom w:val="0"/>
                  <w:divBdr>
                    <w:top w:val="none" w:sz="0" w:space="0" w:color="auto"/>
                    <w:left w:val="none" w:sz="0" w:space="0" w:color="auto"/>
                    <w:bottom w:val="none" w:sz="0" w:space="0" w:color="auto"/>
                    <w:right w:val="none" w:sz="0" w:space="0" w:color="auto"/>
                  </w:divBdr>
                </w:div>
                <w:div w:id="879435069">
                  <w:marLeft w:val="0"/>
                  <w:marRight w:val="0"/>
                  <w:marTop w:val="0"/>
                  <w:marBottom w:val="0"/>
                  <w:divBdr>
                    <w:top w:val="none" w:sz="0" w:space="0" w:color="auto"/>
                    <w:left w:val="none" w:sz="0" w:space="0" w:color="auto"/>
                    <w:bottom w:val="none" w:sz="0" w:space="0" w:color="auto"/>
                    <w:right w:val="none" w:sz="0" w:space="0" w:color="auto"/>
                  </w:divBdr>
                </w:div>
                <w:div w:id="909539487">
                  <w:marLeft w:val="0"/>
                  <w:marRight w:val="0"/>
                  <w:marTop w:val="0"/>
                  <w:marBottom w:val="0"/>
                  <w:divBdr>
                    <w:top w:val="none" w:sz="0" w:space="0" w:color="auto"/>
                    <w:left w:val="none" w:sz="0" w:space="0" w:color="auto"/>
                    <w:bottom w:val="none" w:sz="0" w:space="0" w:color="auto"/>
                    <w:right w:val="none" w:sz="0" w:space="0" w:color="auto"/>
                  </w:divBdr>
                </w:div>
                <w:div w:id="940845335">
                  <w:marLeft w:val="0"/>
                  <w:marRight w:val="0"/>
                  <w:marTop w:val="0"/>
                  <w:marBottom w:val="0"/>
                  <w:divBdr>
                    <w:top w:val="none" w:sz="0" w:space="0" w:color="auto"/>
                    <w:left w:val="none" w:sz="0" w:space="0" w:color="auto"/>
                    <w:bottom w:val="none" w:sz="0" w:space="0" w:color="auto"/>
                    <w:right w:val="none" w:sz="0" w:space="0" w:color="auto"/>
                  </w:divBdr>
                </w:div>
                <w:div w:id="943272092">
                  <w:marLeft w:val="0"/>
                  <w:marRight w:val="0"/>
                  <w:marTop w:val="0"/>
                  <w:marBottom w:val="0"/>
                  <w:divBdr>
                    <w:top w:val="none" w:sz="0" w:space="0" w:color="auto"/>
                    <w:left w:val="none" w:sz="0" w:space="0" w:color="auto"/>
                    <w:bottom w:val="none" w:sz="0" w:space="0" w:color="auto"/>
                    <w:right w:val="none" w:sz="0" w:space="0" w:color="auto"/>
                  </w:divBdr>
                </w:div>
                <w:div w:id="1005942697">
                  <w:marLeft w:val="0"/>
                  <w:marRight w:val="0"/>
                  <w:marTop w:val="0"/>
                  <w:marBottom w:val="0"/>
                  <w:divBdr>
                    <w:top w:val="none" w:sz="0" w:space="0" w:color="auto"/>
                    <w:left w:val="none" w:sz="0" w:space="0" w:color="auto"/>
                    <w:bottom w:val="none" w:sz="0" w:space="0" w:color="auto"/>
                    <w:right w:val="none" w:sz="0" w:space="0" w:color="auto"/>
                  </w:divBdr>
                </w:div>
                <w:div w:id="1009914165">
                  <w:marLeft w:val="0"/>
                  <w:marRight w:val="0"/>
                  <w:marTop w:val="0"/>
                  <w:marBottom w:val="0"/>
                  <w:divBdr>
                    <w:top w:val="none" w:sz="0" w:space="0" w:color="auto"/>
                    <w:left w:val="none" w:sz="0" w:space="0" w:color="auto"/>
                    <w:bottom w:val="none" w:sz="0" w:space="0" w:color="auto"/>
                    <w:right w:val="none" w:sz="0" w:space="0" w:color="auto"/>
                  </w:divBdr>
                </w:div>
                <w:div w:id="1018118410">
                  <w:marLeft w:val="0"/>
                  <w:marRight w:val="0"/>
                  <w:marTop w:val="0"/>
                  <w:marBottom w:val="0"/>
                  <w:divBdr>
                    <w:top w:val="none" w:sz="0" w:space="0" w:color="auto"/>
                    <w:left w:val="none" w:sz="0" w:space="0" w:color="auto"/>
                    <w:bottom w:val="none" w:sz="0" w:space="0" w:color="auto"/>
                    <w:right w:val="none" w:sz="0" w:space="0" w:color="auto"/>
                  </w:divBdr>
                </w:div>
                <w:div w:id="1021396547">
                  <w:marLeft w:val="0"/>
                  <w:marRight w:val="0"/>
                  <w:marTop w:val="0"/>
                  <w:marBottom w:val="0"/>
                  <w:divBdr>
                    <w:top w:val="none" w:sz="0" w:space="0" w:color="auto"/>
                    <w:left w:val="none" w:sz="0" w:space="0" w:color="auto"/>
                    <w:bottom w:val="none" w:sz="0" w:space="0" w:color="auto"/>
                    <w:right w:val="none" w:sz="0" w:space="0" w:color="auto"/>
                  </w:divBdr>
                </w:div>
                <w:div w:id="1030882816">
                  <w:marLeft w:val="0"/>
                  <w:marRight w:val="0"/>
                  <w:marTop w:val="0"/>
                  <w:marBottom w:val="0"/>
                  <w:divBdr>
                    <w:top w:val="none" w:sz="0" w:space="0" w:color="auto"/>
                    <w:left w:val="none" w:sz="0" w:space="0" w:color="auto"/>
                    <w:bottom w:val="none" w:sz="0" w:space="0" w:color="auto"/>
                    <w:right w:val="none" w:sz="0" w:space="0" w:color="auto"/>
                  </w:divBdr>
                </w:div>
                <w:div w:id="1037899166">
                  <w:marLeft w:val="0"/>
                  <w:marRight w:val="0"/>
                  <w:marTop w:val="0"/>
                  <w:marBottom w:val="0"/>
                  <w:divBdr>
                    <w:top w:val="none" w:sz="0" w:space="0" w:color="auto"/>
                    <w:left w:val="none" w:sz="0" w:space="0" w:color="auto"/>
                    <w:bottom w:val="none" w:sz="0" w:space="0" w:color="auto"/>
                    <w:right w:val="none" w:sz="0" w:space="0" w:color="auto"/>
                  </w:divBdr>
                </w:div>
                <w:div w:id="1104225304">
                  <w:marLeft w:val="0"/>
                  <w:marRight w:val="0"/>
                  <w:marTop w:val="0"/>
                  <w:marBottom w:val="0"/>
                  <w:divBdr>
                    <w:top w:val="none" w:sz="0" w:space="0" w:color="auto"/>
                    <w:left w:val="none" w:sz="0" w:space="0" w:color="auto"/>
                    <w:bottom w:val="none" w:sz="0" w:space="0" w:color="auto"/>
                    <w:right w:val="none" w:sz="0" w:space="0" w:color="auto"/>
                  </w:divBdr>
                </w:div>
                <w:div w:id="1110052388">
                  <w:marLeft w:val="0"/>
                  <w:marRight w:val="0"/>
                  <w:marTop w:val="0"/>
                  <w:marBottom w:val="0"/>
                  <w:divBdr>
                    <w:top w:val="none" w:sz="0" w:space="0" w:color="auto"/>
                    <w:left w:val="none" w:sz="0" w:space="0" w:color="auto"/>
                    <w:bottom w:val="none" w:sz="0" w:space="0" w:color="auto"/>
                    <w:right w:val="none" w:sz="0" w:space="0" w:color="auto"/>
                  </w:divBdr>
                </w:div>
                <w:div w:id="1120758791">
                  <w:marLeft w:val="0"/>
                  <w:marRight w:val="0"/>
                  <w:marTop w:val="0"/>
                  <w:marBottom w:val="0"/>
                  <w:divBdr>
                    <w:top w:val="none" w:sz="0" w:space="0" w:color="auto"/>
                    <w:left w:val="none" w:sz="0" w:space="0" w:color="auto"/>
                    <w:bottom w:val="none" w:sz="0" w:space="0" w:color="auto"/>
                    <w:right w:val="none" w:sz="0" w:space="0" w:color="auto"/>
                  </w:divBdr>
                </w:div>
                <w:div w:id="1162545586">
                  <w:marLeft w:val="0"/>
                  <w:marRight w:val="0"/>
                  <w:marTop w:val="0"/>
                  <w:marBottom w:val="0"/>
                  <w:divBdr>
                    <w:top w:val="none" w:sz="0" w:space="0" w:color="auto"/>
                    <w:left w:val="none" w:sz="0" w:space="0" w:color="auto"/>
                    <w:bottom w:val="none" w:sz="0" w:space="0" w:color="auto"/>
                    <w:right w:val="none" w:sz="0" w:space="0" w:color="auto"/>
                  </w:divBdr>
                </w:div>
                <w:div w:id="1165127645">
                  <w:marLeft w:val="0"/>
                  <w:marRight w:val="0"/>
                  <w:marTop w:val="0"/>
                  <w:marBottom w:val="0"/>
                  <w:divBdr>
                    <w:top w:val="none" w:sz="0" w:space="0" w:color="auto"/>
                    <w:left w:val="none" w:sz="0" w:space="0" w:color="auto"/>
                    <w:bottom w:val="none" w:sz="0" w:space="0" w:color="auto"/>
                    <w:right w:val="none" w:sz="0" w:space="0" w:color="auto"/>
                  </w:divBdr>
                </w:div>
                <w:div w:id="1198354290">
                  <w:marLeft w:val="0"/>
                  <w:marRight w:val="0"/>
                  <w:marTop w:val="0"/>
                  <w:marBottom w:val="0"/>
                  <w:divBdr>
                    <w:top w:val="none" w:sz="0" w:space="0" w:color="auto"/>
                    <w:left w:val="none" w:sz="0" w:space="0" w:color="auto"/>
                    <w:bottom w:val="none" w:sz="0" w:space="0" w:color="auto"/>
                    <w:right w:val="none" w:sz="0" w:space="0" w:color="auto"/>
                  </w:divBdr>
                </w:div>
                <w:div w:id="1236547248">
                  <w:marLeft w:val="0"/>
                  <w:marRight w:val="0"/>
                  <w:marTop w:val="0"/>
                  <w:marBottom w:val="0"/>
                  <w:divBdr>
                    <w:top w:val="none" w:sz="0" w:space="0" w:color="auto"/>
                    <w:left w:val="none" w:sz="0" w:space="0" w:color="auto"/>
                    <w:bottom w:val="none" w:sz="0" w:space="0" w:color="auto"/>
                    <w:right w:val="none" w:sz="0" w:space="0" w:color="auto"/>
                  </w:divBdr>
                </w:div>
                <w:div w:id="1285190861">
                  <w:marLeft w:val="0"/>
                  <w:marRight w:val="0"/>
                  <w:marTop w:val="0"/>
                  <w:marBottom w:val="0"/>
                  <w:divBdr>
                    <w:top w:val="none" w:sz="0" w:space="0" w:color="auto"/>
                    <w:left w:val="none" w:sz="0" w:space="0" w:color="auto"/>
                    <w:bottom w:val="none" w:sz="0" w:space="0" w:color="auto"/>
                    <w:right w:val="none" w:sz="0" w:space="0" w:color="auto"/>
                  </w:divBdr>
                </w:div>
                <w:div w:id="1290938118">
                  <w:marLeft w:val="0"/>
                  <w:marRight w:val="0"/>
                  <w:marTop w:val="0"/>
                  <w:marBottom w:val="0"/>
                  <w:divBdr>
                    <w:top w:val="none" w:sz="0" w:space="0" w:color="auto"/>
                    <w:left w:val="none" w:sz="0" w:space="0" w:color="auto"/>
                    <w:bottom w:val="none" w:sz="0" w:space="0" w:color="auto"/>
                    <w:right w:val="none" w:sz="0" w:space="0" w:color="auto"/>
                  </w:divBdr>
                </w:div>
                <w:div w:id="1306159770">
                  <w:marLeft w:val="0"/>
                  <w:marRight w:val="0"/>
                  <w:marTop w:val="0"/>
                  <w:marBottom w:val="0"/>
                  <w:divBdr>
                    <w:top w:val="none" w:sz="0" w:space="0" w:color="auto"/>
                    <w:left w:val="none" w:sz="0" w:space="0" w:color="auto"/>
                    <w:bottom w:val="none" w:sz="0" w:space="0" w:color="auto"/>
                    <w:right w:val="none" w:sz="0" w:space="0" w:color="auto"/>
                  </w:divBdr>
                </w:div>
                <w:div w:id="1315375443">
                  <w:marLeft w:val="0"/>
                  <w:marRight w:val="0"/>
                  <w:marTop w:val="0"/>
                  <w:marBottom w:val="0"/>
                  <w:divBdr>
                    <w:top w:val="none" w:sz="0" w:space="0" w:color="auto"/>
                    <w:left w:val="none" w:sz="0" w:space="0" w:color="auto"/>
                    <w:bottom w:val="none" w:sz="0" w:space="0" w:color="auto"/>
                    <w:right w:val="none" w:sz="0" w:space="0" w:color="auto"/>
                  </w:divBdr>
                </w:div>
                <w:div w:id="1321426051">
                  <w:marLeft w:val="0"/>
                  <w:marRight w:val="0"/>
                  <w:marTop w:val="0"/>
                  <w:marBottom w:val="0"/>
                  <w:divBdr>
                    <w:top w:val="none" w:sz="0" w:space="0" w:color="auto"/>
                    <w:left w:val="none" w:sz="0" w:space="0" w:color="auto"/>
                    <w:bottom w:val="none" w:sz="0" w:space="0" w:color="auto"/>
                    <w:right w:val="none" w:sz="0" w:space="0" w:color="auto"/>
                  </w:divBdr>
                </w:div>
                <w:div w:id="1325012446">
                  <w:marLeft w:val="0"/>
                  <w:marRight w:val="0"/>
                  <w:marTop w:val="0"/>
                  <w:marBottom w:val="0"/>
                  <w:divBdr>
                    <w:top w:val="none" w:sz="0" w:space="0" w:color="auto"/>
                    <w:left w:val="none" w:sz="0" w:space="0" w:color="auto"/>
                    <w:bottom w:val="none" w:sz="0" w:space="0" w:color="auto"/>
                    <w:right w:val="none" w:sz="0" w:space="0" w:color="auto"/>
                  </w:divBdr>
                </w:div>
                <w:div w:id="1337730304">
                  <w:marLeft w:val="0"/>
                  <w:marRight w:val="0"/>
                  <w:marTop w:val="0"/>
                  <w:marBottom w:val="0"/>
                  <w:divBdr>
                    <w:top w:val="none" w:sz="0" w:space="0" w:color="auto"/>
                    <w:left w:val="none" w:sz="0" w:space="0" w:color="auto"/>
                    <w:bottom w:val="none" w:sz="0" w:space="0" w:color="auto"/>
                    <w:right w:val="none" w:sz="0" w:space="0" w:color="auto"/>
                  </w:divBdr>
                </w:div>
                <w:div w:id="1346713420">
                  <w:marLeft w:val="0"/>
                  <w:marRight w:val="0"/>
                  <w:marTop w:val="0"/>
                  <w:marBottom w:val="0"/>
                  <w:divBdr>
                    <w:top w:val="none" w:sz="0" w:space="0" w:color="auto"/>
                    <w:left w:val="none" w:sz="0" w:space="0" w:color="auto"/>
                    <w:bottom w:val="none" w:sz="0" w:space="0" w:color="auto"/>
                    <w:right w:val="none" w:sz="0" w:space="0" w:color="auto"/>
                  </w:divBdr>
                </w:div>
                <w:div w:id="1390112788">
                  <w:marLeft w:val="0"/>
                  <w:marRight w:val="0"/>
                  <w:marTop w:val="0"/>
                  <w:marBottom w:val="0"/>
                  <w:divBdr>
                    <w:top w:val="none" w:sz="0" w:space="0" w:color="auto"/>
                    <w:left w:val="none" w:sz="0" w:space="0" w:color="auto"/>
                    <w:bottom w:val="none" w:sz="0" w:space="0" w:color="auto"/>
                    <w:right w:val="none" w:sz="0" w:space="0" w:color="auto"/>
                  </w:divBdr>
                </w:div>
                <w:div w:id="1420248314">
                  <w:marLeft w:val="0"/>
                  <w:marRight w:val="0"/>
                  <w:marTop w:val="0"/>
                  <w:marBottom w:val="0"/>
                  <w:divBdr>
                    <w:top w:val="none" w:sz="0" w:space="0" w:color="auto"/>
                    <w:left w:val="none" w:sz="0" w:space="0" w:color="auto"/>
                    <w:bottom w:val="none" w:sz="0" w:space="0" w:color="auto"/>
                    <w:right w:val="none" w:sz="0" w:space="0" w:color="auto"/>
                  </w:divBdr>
                </w:div>
                <w:div w:id="1426536245">
                  <w:marLeft w:val="0"/>
                  <w:marRight w:val="0"/>
                  <w:marTop w:val="0"/>
                  <w:marBottom w:val="0"/>
                  <w:divBdr>
                    <w:top w:val="none" w:sz="0" w:space="0" w:color="auto"/>
                    <w:left w:val="none" w:sz="0" w:space="0" w:color="auto"/>
                    <w:bottom w:val="none" w:sz="0" w:space="0" w:color="auto"/>
                    <w:right w:val="none" w:sz="0" w:space="0" w:color="auto"/>
                  </w:divBdr>
                </w:div>
                <w:div w:id="1492865785">
                  <w:marLeft w:val="0"/>
                  <w:marRight w:val="0"/>
                  <w:marTop w:val="0"/>
                  <w:marBottom w:val="0"/>
                  <w:divBdr>
                    <w:top w:val="none" w:sz="0" w:space="0" w:color="auto"/>
                    <w:left w:val="none" w:sz="0" w:space="0" w:color="auto"/>
                    <w:bottom w:val="none" w:sz="0" w:space="0" w:color="auto"/>
                    <w:right w:val="none" w:sz="0" w:space="0" w:color="auto"/>
                  </w:divBdr>
                </w:div>
                <w:div w:id="1494104251">
                  <w:marLeft w:val="0"/>
                  <w:marRight w:val="0"/>
                  <w:marTop w:val="0"/>
                  <w:marBottom w:val="0"/>
                  <w:divBdr>
                    <w:top w:val="none" w:sz="0" w:space="0" w:color="auto"/>
                    <w:left w:val="none" w:sz="0" w:space="0" w:color="auto"/>
                    <w:bottom w:val="none" w:sz="0" w:space="0" w:color="auto"/>
                    <w:right w:val="none" w:sz="0" w:space="0" w:color="auto"/>
                  </w:divBdr>
                </w:div>
                <w:div w:id="1503663301">
                  <w:marLeft w:val="0"/>
                  <w:marRight w:val="0"/>
                  <w:marTop w:val="0"/>
                  <w:marBottom w:val="0"/>
                  <w:divBdr>
                    <w:top w:val="none" w:sz="0" w:space="0" w:color="auto"/>
                    <w:left w:val="none" w:sz="0" w:space="0" w:color="auto"/>
                    <w:bottom w:val="none" w:sz="0" w:space="0" w:color="auto"/>
                    <w:right w:val="none" w:sz="0" w:space="0" w:color="auto"/>
                  </w:divBdr>
                </w:div>
                <w:div w:id="1503664030">
                  <w:marLeft w:val="0"/>
                  <w:marRight w:val="0"/>
                  <w:marTop w:val="0"/>
                  <w:marBottom w:val="0"/>
                  <w:divBdr>
                    <w:top w:val="none" w:sz="0" w:space="0" w:color="auto"/>
                    <w:left w:val="none" w:sz="0" w:space="0" w:color="auto"/>
                    <w:bottom w:val="none" w:sz="0" w:space="0" w:color="auto"/>
                    <w:right w:val="none" w:sz="0" w:space="0" w:color="auto"/>
                  </w:divBdr>
                </w:div>
                <w:div w:id="1534464010">
                  <w:marLeft w:val="0"/>
                  <w:marRight w:val="0"/>
                  <w:marTop w:val="0"/>
                  <w:marBottom w:val="0"/>
                  <w:divBdr>
                    <w:top w:val="none" w:sz="0" w:space="0" w:color="auto"/>
                    <w:left w:val="none" w:sz="0" w:space="0" w:color="auto"/>
                    <w:bottom w:val="none" w:sz="0" w:space="0" w:color="auto"/>
                    <w:right w:val="none" w:sz="0" w:space="0" w:color="auto"/>
                  </w:divBdr>
                </w:div>
                <w:div w:id="1579944272">
                  <w:marLeft w:val="0"/>
                  <w:marRight w:val="0"/>
                  <w:marTop w:val="0"/>
                  <w:marBottom w:val="0"/>
                  <w:divBdr>
                    <w:top w:val="none" w:sz="0" w:space="0" w:color="auto"/>
                    <w:left w:val="none" w:sz="0" w:space="0" w:color="auto"/>
                    <w:bottom w:val="none" w:sz="0" w:space="0" w:color="auto"/>
                    <w:right w:val="none" w:sz="0" w:space="0" w:color="auto"/>
                  </w:divBdr>
                </w:div>
                <w:div w:id="1589578311">
                  <w:marLeft w:val="0"/>
                  <w:marRight w:val="0"/>
                  <w:marTop w:val="0"/>
                  <w:marBottom w:val="0"/>
                  <w:divBdr>
                    <w:top w:val="none" w:sz="0" w:space="0" w:color="auto"/>
                    <w:left w:val="none" w:sz="0" w:space="0" w:color="auto"/>
                    <w:bottom w:val="none" w:sz="0" w:space="0" w:color="auto"/>
                    <w:right w:val="none" w:sz="0" w:space="0" w:color="auto"/>
                  </w:divBdr>
                </w:div>
                <w:div w:id="1593004570">
                  <w:marLeft w:val="0"/>
                  <w:marRight w:val="0"/>
                  <w:marTop w:val="0"/>
                  <w:marBottom w:val="0"/>
                  <w:divBdr>
                    <w:top w:val="none" w:sz="0" w:space="0" w:color="auto"/>
                    <w:left w:val="none" w:sz="0" w:space="0" w:color="auto"/>
                    <w:bottom w:val="none" w:sz="0" w:space="0" w:color="auto"/>
                    <w:right w:val="none" w:sz="0" w:space="0" w:color="auto"/>
                  </w:divBdr>
                </w:div>
                <w:div w:id="1597445387">
                  <w:marLeft w:val="0"/>
                  <w:marRight w:val="0"/>
                  <w:marTop w:val="0"/>
                  <w:marBottom w:val="0"/>
                  <w:divBdr>
                    <w:top w:val="none" w:sz="0" w:space="0" w:color="auto"/>
                    <w:left w:val="none" w:sz="0" w:space="0" w:color="auto"/>
                    <w:bottom w:val="none" w:sz="0" w:space="0" w:color="auto"/>
                    <w:right w:val="none" w:sz="0" w:space="0" w:color="auto"/>
                  </w:divBdr>
                </w:div>
                <w:div w:id="1610353650">
                  <w:marLeft w:val="0"/>
                  <w:marRight w:val="0"/>
                  <w:marTop w:val="0"/>
                  <w:marBottom w:val="0"/>
                  <w:divBdr>
                    <w:top w:val="none" w:sz="0" w:space="0" w:color="auto"/>
                    <w:left w:val="none" w:sz="0" w:space="0" w:color="auto"/>
                    <w:bottom w:val="none" w:sz="0" w:space="0" w:color="auto"/>
                    <w:right w:val="none" w:sz="0" w:space="0" w:color="auto"/>
                  </w:divBdr>
                </w:div>
                <w:div w:id="1613903335">
                  <w:marLeft w:val="0"/>
                  <w:marRight w:val="0"/>
                  <w:marTop w:val="0"/>
                  <w:marBottom w:val="0"/>
                  <w:divBdr>
                    <w:top w:val="none" w:sz="0" w:space="0" w:color="auto"/>
                    <w:left w:val="none" w:sz="0" w:space="0" w:color="auto"/>
                    <w:bottom w:val="none" w:sz="0" w:space="0" w:color="auto"/>
                    <w:right w:val="none" w:sz="0" w:space="0" w:color="auto"/>
                  </w:divBdr>
                </w:div>
                <w:div w:id="1618175407">
                  <w:marLeft w:val="0"/>
                  <w:marRight w:val="0"/>
                  <w:marTop w:val="0"/>
                  <w:marBottom w:val="0"/>
                  <w:divBdr>
                    <w:top w:val="none" w:sz="0" w:space="0" w:color="auto"/>
                    <w:left w:val="none" w:sz="0" w:space="0" w:color="auto"/>
                    <w:bottom w:val="none" w:sz="0" w:space="0" w:color="auto"/>
                    <w:right w:val="none" w:sz="0" w:space="0" w:color="auto"/>
                  </w:divBdr>
                </w:div>
                <w:div w:id="1618871557">
                  <w:marLeft w:val="0"/>
                  <w:marRight w:val="0"/>
                  <w:marTop w:val="0"/>
                  <w:marBottom w:val="0"/>
                  <w:divBdr>
                    <w:top w:val="none" w:sz="0" w:space="0" w:color="auto"/>
                    <w:left w:val="none" w:sz="0" w:space="0" w:color="auto"/>
                    <w:bottom w:val="none" w:sz="0" w:space="0" w:color="auto"/>
                    <w:right w:val="none" w:sz="0" w:space="0" w:color="auto"/>
                  </w:divBdr>
                </w:div>
                <w:div w:id="1645045726">
                  <w:marLeft w:val="0"/>
                  <w:marRight w:val="0"/>
                  <w:marTop w:val="0"/>
                  <w:marBottom w:val="0"/>
                  <w:divBdr>
                    <w:top w:val="none" w:sz="0" w:space="0" w:color="auto"/>
                    <w:left w:val="none" w:sz="0" w:space="0" w:color="auto"/>
                    <w:bottom w:val="none" w:sz="0" w:space="0" w:color="auto"/>
                    <w:right w:val="none" w:sz="0" w:space="0" w:color="auto"/>
                  </w:divBdr>
                </w:div>
                <w:div w:id="1645890194">
                  <w:marLeft w:val="0"/>
                  <w:marRight w:val="0"/>
                  <w:marTop w:val="0"/>
                  <w:marBottom w:val="0"/>
                  <w:divBdr>
                    <w:top w:val="none" w:sz="0" w:space="0" w:color="auto"/>
                    <w:left w:val="none" w:sz="0" w:space="0" w:color="auto"/>
                    <w:bottom w:val="none" w:sz="0" w:space="0" w:color="auto"/>
                    <w:right w:val="none" w:sz="0" w:space="0" w:color="auto"/>
                  </w:divBdr>
                </w:div>
                <w:div w:id="1668048054">
                  <w:marLeft w:val="0"/>
                  <w:marRight w:val="0"/>
                  <w:marTop w:val="0"/>
                  <w:marBottom w:val="0"/>
                  <w:divBdr>
                    <w:top w:val="none" w:sz="0" w:space="0" w:color="auto"/>
                    <w:left w:val="none" w:sz="0" w:space="0" w:color="auto"/>
                    <w:bottom w:val="none" w:sz="0" w:space="0" w:color="auto"/>
                    <w:right w:val="none" w:sz="0" w:space="0" w:color="auto"/>
                  </w:divBdr>
                </w:div>
                <w:div w:id="1676151613">
                  <w:marLeft w:val="0"/>
                  <w:marRight w:val="0"/>
                  <w:marTop w:val="0"/>
                  <w:marBottom w:val="0"/>
                  <w:divBdr>
                    <w:top w:val="none" w:sz="0" w:space="0" w:color="auto"/>
                    <w:left w:val="none" w:sz="0" w:space="0" w:color="auto"/>
                    <w:bottom w:val="none" w:sz="0" w:space="0" w:color="auto"/>
                    <w:right w:val="none" w:sz="0" w:space="0" w:color="auto"/>
                  </w:divBdr>
                </w:div>
                <w:div w:id="1683585539">
                  <w:marLeft w:val="0"/>
                  <w:marRight w:val="0"/>
                  <w:marTop w:val="0"/>
                  <w:marBottom w:val="0"/>
                  <w:divBdr>
                    <w:top w:val="none" w:sz="0" w:space="0" w:color="auto"/>
                    <w:left w:val="none" w:sz="0" w:space="0" w:color="auto"/>
                    <w:bottom w:val="none" w:sz="0" w:space="0" w:color="auto"/>
                    <w:right w:val="none" w:sz="0" w:space="0" w:color="auto"/>
                  </w:divBdr>
                </w:div>
                <w:div w:id="1685403390">
                  <w:marLeft w:val="0"/>
                  <w:marRight w:val="0"/>
                  <w:marTop w:val="0"/>
                  <w:marBottom w:val="0"/>
                  <w:divBdr>
                    <w:top w:val="none" w:sz="0" w:space="0" w:color="auto"/>
                    <w:left w:val="none" w:sz="0" w:space="0" w:color="auto"/>
                    <w:bottom w:val="none" w:sz="0" w:space="0" w:color="auto"/>
                    <w:right w:val="none" w:sz="0" w:space="0" w:color="auto"/>
                  </w:divBdr>
                </w:div>
                <w:div w:id="1695615284">
                  <w:marLeft w:val="0"/>
                  <w:marRight w:val="0"/>
                  <w:marTop w:val="0"/>
                  <w:marBottom w:val="0"/>
                  <w:divBdr>
                    <w:top w:val="none" w:sz="0" w:space="0" w:color="auto"/>
                    <w:left w:val="none" w:sz="0" w:space="0" w:color="auto"/>
                    <w:bottom w:val="none" w:sz="0" w:space="0" w:color="auto"/>
                    <w:right w:val="none" w:sz="0" w:space="0" w:color="auto"/>
                  </w:divBdr>
                </w:div>
                <w:div w:id="1723096945">
                  <w:marLeft w:val="0"/>
                  <w:marRight w:val="0"/>
                  <w:marTop w:val="0"/>
                  <w:marBottom w:val="0"/>
                  <w:divBdr>
                    <w:top w:val="none" w:sz="0" w:space="0" w:color="auto"/>
                    <w:left w:val="none" w:sz="0" w:space="0" w:color="auto"/>
                    <w:bottom w:val="none" w:sz="0" w:space="0" w:color="auto"/>
                    <w:right w:val="none" w:sz="0" w:space="0" w:color="auto"/>
                  </w:divBdr>
                </w:div>
                <w:div w:id="1751736656">
                  <w:marLeft w:val="0"/>
                  <w:marRight w:val="0"/>
                  <w:marTop w:val="0"/>
                  <w:marBottom w:val="0"/>
                  <w:divBdr>
                    <w:top w:val="none" w:sz="0" w:space="0" w:color="auto"/>
                    <w:left w:val="none" w:sz="0" w:space="0" w:color="auto"/>
                    <w:bottom w:val="none" w:sz="0" w:space="0" w:color="auto"/>
                    <w:right w:val="none" w:sz="0" w:space="0" w:color="auto"/>
                  </w:divBdr>
                </w:div>
                <w:div w:id="1795250619">
                  <w:marLeft w:val="0"/>
                  <w:marRight w:val="0"/>
                  <w:marTop w:val="0"/>
                  <w:marBottom w:val="0"/>
                  <w:divBdr>
                    <w:top w:val="none" w:sz="0" w:space="0" w:color="auto"/>
                    <w:left w:val="none" w:sz="0" w:space="0" w:color="auto"/>
                    <w:bottom w:val="none" w:sz="0" w:space="0" w:color="auto"/>
                    <w:right w:val="none" w:sz="0" w:space="0" w:color="auto"/>
                  </w:divBdr>
                </w:div>
                <w:div w:id="1814061780">
                  <w:marLeft w:val="0"/>
                  <w:marRight w:val="0"/>
                  <w:marTop w:val="0"/>
                  <w:marBottom w:val="0"/>
                  <w:divBdr>
                    <w:top w:val="none" w:sz="0" w:space="0" w:color="auto"/>
                    <w:left w:val="none" w:sz="0" w:space="0" w:color="auto"/>
                    <w:bottom w:val="none" w:sz="0" w:space="0" w:color="auto"/>
                    <w:right w:val="none" w:sz="0" w:space="0" w:color="auto"/>
                  </w:divBdr>
                </w:div>
                <w:div w:id="1838960446">
                  <w:marLeft w:val="0"/>
                  <w:marRight w:val="0"/>
                  <w:marTop w:val="0"/>
                  <w:marBottom w:val="0"/>
                  <w:divBdr>
                    <w:top w:val="none" w:sz="0" w:space="0" w:color="auto"/>
                    <w:left w:val="none" w:sz="0" w:space="0" w:color="auto"/>
                    <w:bottom w:val="none" w:sz="0" w:space="0" w:color="auto"/>
                    <w:right w:val="none" w:sz="0" w:space="0" w:color="auto"/>
                  </w:divBdr>
                </w:div>
                <w:div w:id="1850871968">
                  <w:marLeft w:val="0"/>
                  <w:marRight w:val="0"/>
                  <w:marTop w:val="0"/>
                  <w:marBottom w:val="0"/>
                  <w:divBdr>
                    <w:top w:val="none" w:sz="0" w:space="0" w:color="auto"/>
                    <w:left w:val="none" w:sz="0" w:space="0" w:color="auto"/>
                    <w:bottom w:val="none" w:sz="0" w:space="0" w:color="auto"/>
                    <w:right w:val="none" w:sz="0" w:space="0" w:color="auto"/>
                  </w:divBdr>
                </w:div>
                <w:div w:id="1862939230">
                  <w:marLeft w:val="0"/>
                  <w:marRight w:val="0"/>
                  <w:marTop w:val="0"/>
                  <w:marBottom w:val="0"/>
                  <w:divBdr>
                    <w:top w:val="none" w:sz="0" w:space="0" w:color="auto"/>
                    <w:left w:val="none" w:sz="0" w:space="0" w:color="auto"/>
                    <w:bottom w:val="none" w:sz="0" w:space="0" w:color="auto"/>
                    <w:right w:val="none" w:sz="0" w:space="0" w:color="auto"/>
                  </w:divBdr>
                </w:div>
                <w:div w:id="1901744922">
                  <w:marLeft w:val="0"/>
                  <w:marRight w:val="0"/>
                  <w:marTop w:val="0"/>
                  <w:marBottom w:val="0"/>
                  <w:divBdr>
                    <w:top w:val="none" w:sz="0" w:space="0" w:color="auto"/>
                    <w:left w:val="none" w:sz="0" w:space="0" w:color="auto"/>
                    <w:bottom w:val="none" w:sz="0" w:space="0" w:color="auto"/>
                    <w:right w:val="none" w:sz="0" w:space="0" w:color="auto"/>
                  </w:divBdr>
                </w:div>
                <w:div w:id="1905676666">
                  <w:marLeft w:val="0"/>
                  <w:marRight w:val="0"/>
                  <w:marTop w:val="0"/>
                  <w:marBottom w:val="0"/>
                  <w:divBdr>
                    <w:top w:val="none" w:sz="0" w:space="0" w:color="auto"/>
                    <w:left w:val="none" w:sz="0" w:space="0" w:color="auto"/>
                    <w:bottom w:val="none" w:sz="0" w:space="0" w:color="auto"/>
                    <w:right w:val="none" w:sz="0" w:space="0" w:color="auto"/>
                  </w:divBdr>
                </w:div>
                <w:div w:id="1935168932">
                  <w:marLeft w:val="0"/>
                  <w:marRight w:val="0"/>
                  <w:marTop w:val="0"/>
                  <w:marBottom w:val="0"/>
                  <w:divBdr>
                    <w:top w:val="none" w:sz="0" w:space="0" w:color="auto"/>
                    <w:left w:val="none" w:sz="0" w:space="0" w:color="auto"/>
                    <w:bottom w:val="none" w:sz="0" w:space="0" w:color="auto"/>
                    <w:right w:val="none" w:sz="0" w:space="0" w:color="auto"/>
                  </w:divBdr>
                </w:div>
                <w:div w:id="1981761419">
                  <w:marLeft w:val="0"/>
                  <w:marRight w:val="0"/>
                  <w:marTop w:val="0"/>
                  <w:marBottom w:val="0"/>
                  <w:divBdr>
                    <w:top w:val="none" w:sz="0" w:space="0" w:color="auto"/>
                    <w:left w:val="none" w:sz="0" w:space="0" w:color="auto"/>
                    <w:bottom w:val="none" w:sz="0" w:space="0" w:color="auto"/>
                    <w:right w:val="none" w:sz="0" w:space="0" w:color="auto"/>
                  </w:divBdr>
                </w:div>
                <w:div w:id="1986467393">
                  <w:marLeft w:val="0"/>
                  <w:marRight w:val="0"/>
                  <w:marTop w:val="0"/>
                  <w:marBottom w:val="0"/>
                  <w:divBdr>
                    <w:top w:val="none" w:sz="0" w:space="0" w:color="auto"/>
                    <w:left w:val="none" w:sz="0" w:space="0" w:color="auto"/>
                    <w:bottom w:val="none" w:sz="0" w:space="0" w:color="auto"/>
                    <w:right w:val="none" w:sz="0" w:space="0" w:color="auto"/>
                  </w:divBdr>
                </w:div>
                <w:div w:id="2005012591">
                  <w:marLeft w:val="0"/>
                  <w:marRight w:val="0"/>
                  <w:marTop w:val="0"/>
                  <w:marBottom w:val="0"/>
                  <w:divBdr>
                    <w:top w:val="none" w:sz="0" w:space="0" w:color="auto"/>
                    <w:left w:val="none" w:sz="0" w:space="0" w:color="auto"/>
                    <w:bottom w:val="none" w:sz="0" w:space="0" w:color="auto"/>
                    <w:right w:val="none" w:sz="0" w:space="0" w:color="auto"/>
                  </w:divBdr>
                </w:div>
                <w:div w:id="2005812471">
                  <w:marLeft w:val="0"/>
                  <w:marRight w:val="0"/>
                  <w:marTop w:val="0"/>
                  <w:marBottom w:val="0"/>
                  <w:divBdr>
                    <w:top w:val="none" w:sz="0" w:space="0" w:color="auto"/>
                    <w:left w:val="none" w:sz="0" w:space="0" w:color="auto"/>
                    <w:bottom w:val="none" w:sz="0" w:space="0" w:color="auto"/>
                    <w:right w:val="none" w:sz="0" w:space="0" w:color="auto"/>
                  </w:divBdr>
                </w:div>
                <w:div w:id="2015641713">
                  <w:marLeft w:val="0"/>
                  <w:marRight w:val="0"/>
                  <w:marTop w:val="0"/>
                  <w:marBottom w:val="0"/>
                  <w:divBdr>
                    <w:top w:val="none" w:sz="0" w:space="0" w:color="auto"/>
                    <w:left w:val="none" w:sz="0" w:space="0" w:color="auto"/>
                    <w:bottom w:val="none" w:sz="0" w:space="0" w:color="auto"/>
                    <w:right w:val="none" w:sz="0" w:space="0" w:color="auto"/>
                  </w:divBdr>
                </w:div>
                <w:div w:id="2032805034">
                  <w:marLeft w:val="0"/>
                  <w:marRight w:val="0"/>
                  <w:marTop w:val="0"/>
                  <w:marBottom w:val="0"/>
                  <w:divBdr>
                    <w:top w:val="none" w:sz="0" w:space="0" w:color="auto"/>
                    <w:left w:val="none" w:sz="0" w:space="0" w:color="auto"/>
                    <w:bottom w:val="none" w:sz="0" w:space="0" w:color="auto"/>
                    <w:right w:val="none" w:sz="0" w:space="0" w:color="auto"/>
                  </w:divBdr>
                </w:div>
                <w:div w:id="2043968755">
                  <w:marLeft w:val="0"/>
                  <w:marRight w:val="0"/>
                  <w:marTop w:val="0"/>
                  <w:marBottom w:val="0"/>
                  <w:divBdr>
                    <w:top w:val="none" w:sz="0" w:space="0" w:color="auto"/>
                    <w:left w:val="none" w:sz="0" w:space="0" w:color="auto"/>
                    <w:bottom w:val="none" w:sz="0" w:space="0" w:color="auto"/>
                    <w:right w:val="none" w:sz="0" w:space="0" w:color="auto"/>
                  </w:divBdr>
                </w:div>
                <w:div w:id="2088380398">
                  <w:marLeft w:val="0"/>
                  <w:marRight w:val="0"/>
                  <w:marTop w:val="0"/>
                  <w:marBottom w:val="0"/>
                  <w:divBdr>
                    <w:top w:val="none" w:sz="0" w:space="0" w:color="auto"/>
                    <w:left w:val="none" w:sz="0" w:space="0" w:color="auto"/>
                    <w:bottom w:val="none" w:sz="0" w:space="0" w:color="auto"/>
                    <w:right w:val="none" w:sz="0" w:space="0" w:color="auto"/>
                  </w:divBdr>
                </w:div>
                <w:div w:id="2105759596">
                  <w:marLeft w:val="0"/>
                  <w:marRight w:val="0"/>
                  <w:marTop w:val="0"/>
                  <w:marBottom w:val="0"/>
                  <w:divBdr>
                    <w:top w:val="none" w:sz="0" w:space="0" w:color="auto"/>
                    <w:left w:val="none" w:sz="0" w:space="0" w:color="auto"/>
                    <w:bottom w:val="none" w:sz="0" w:space="0" w:color="auto"/>
                    <w:right w:val="none" w:sz="0" w:space="0" w:color="auto"/>
                  </w:divBdr>
                </w:div>
                <w:div w:id="211891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338013">
          <w:marLeft w:val="0"/>
          <w:marRight w:val="0"/>
          <w:marTop w:val="0"/>
          <w:marBottom w:val="0"/>
          <w:divBdr>
            <w:top w:val="none" w:sz="0" w:space="0" w:color="auto"/>
            <w:left w:val="none" w:sz="0" w:space="0" w:color="auto"/>
            <w:bottom w:val="none" w:sz="0" w:space="0" w:color="auto"/>
            <w:right w:val="none" w:sz="0" w:space="0" w:color="auto"/>
          </w:divBdr>
          <w:divsChild>
            <w:div w:id="1019624981">
              <w:marLeft w:val="0"/>
              <w:marRight w:val="0"/>
              <w:marTop w:val="0"/>
              <w:marBottom w:val="0"/>
              <w:divBdr>
                <w:top w:val="none" w:sz="0" w:space="0" w:color="auto"/>
                <w:left w:val="none" w:sz="0" w:space="0" w:color="auto"/>
                <w:bottom w:val="none" w:sz="0" w:space="0" w:color="auto"/>
                <w:right w:val="none" w:sz="0" w:space="0" w:color="auto"/>
              </w:divBdr>
              <w:divsChild>
                <w:div w:id="906067815">
                  <w:marLeft w:val="0"/>
                  <w:marRight w:val="0"/>
                  <w:marTop w:val="0"/>
                  <w:marBottom w:val="0"/>
                  <w:divBdr>
                    <w:top w:val="none" w:sz="0" w:space="0" w:color="auto"/>
                    <w:left w:val="none" w:sz="0" w:space="0" w:color="auto"/>
                    <w:bottom w:val="none" w:sz="0" w:space="0" w:color="auto"/>
                    <w:right w:val="none" w:sz="0" w:space="0" w:color="auto"/>
                  </w:divBdr>
                  <w:divsChild>
                    <w:div w:id="9575195">
                      <w:marLeft w:val="0"/>
                      <w:marRight w:val="0"/>
                      <w:marTop w:val="0"/>
                      <w:marBottom w:val="0"/>
                      <w:divBdr>
                        <w:top w:val="none" w:sz="0" w:space="0" w:color="auto"/>
                        <w:left w:val="none" w:sz="0" w:space="0" w:color="auto"/>
                        <w:bottom w:val="none" w:sz="0" w:space="0" w:color="auto"/>
                        <w:right w:val="none" w:sz="0" w:space="0" w:color="auto"/>
                      </w:divBdr>
                      <w:divsChild>
                        <w:div w:id="1604386869">
                          <w:marLeft w:val="0"/>
                          <w:marRight w:val="0"/>
                          <w:marTop w:val="0"/>
                          <w:marBottom w:val="0"/>
                          <w:divBdr>
                            <w:top w:val="none" w:sz="0" w:space="0" w:color="auto"/>
                            <w:left w:val="none" w:sz="0" w:space="0" w:color="auto"/>
                            <w:bottom w:val="none" w:sz="0" w:space="0" w:color="auto"/>
                            <w:right w:val="none" w:sz="0" w:space="0" w:color="auto"/>
                          </w:divBdr>
                        </w:div>
                      </w:divsChild>
                    </w:div>
                    <w:div w:id="11688841">
                      <w:marLeft w:val="0"/>
                      <w:marRight w:val="0"/>
                      <w:marTop w:val="0"/>
                      <w:marBottom w:val="0"/>
                      <w:divBdr>
                        <w:top w:val="none" w:sz="0" w:space="0" w:color="auto"/>
                        <w:left w:val="none" w:sz="0" w:space="0" w:color="auto"/>
                        <w:bottom w:val="none" w:sz="0" w:space="0" w:color="auto"/>
                        <w:right w:val="none" w:sz="0" w:space="0" w:color="auto"/>
                      </w:divBdr>
                    </w:div>
                    <w:div w:id="11999380">
                      <w:marLeft w:val="0"/>
                      <w:marRight w:val="0"/>
                      <w:marTop w:val="0"/>
                      <w:marBottom w:val="0"/>
                      <w:divBdr>
                        <w:top w:val="none" w:sz="0" w:space="0" w:color="auto"/>
                        <w:left w:val="none" w:sz="0" w:space="0" w:color="auto"/>
                        <w:bottom w:val="none" w:sz="0" w:space="0" w:color="auto"/>
                        <w:right w:val="none" w:sz="0" w:space="0" w:color="auto"/>
                      </w:divBdr>
                    </w:div>
                    <w:div w:id="13969701">
                      <w:marLeft w:val="0"/>
                      <w:marRight w:val="0"/>
                      <w:marTop w:val="0"/>
                      <w:marBottom w:val="0"/>
                      <w:divBdr>
                        <w:top w:val="none" w:sz="0" w:space="0" w:color="auto"/>
                        <w:left w:val="none" w:sz="0" w:space="0" w:color="auto"/>
                        <w:bottom w:val="none" w:sz="0" w:space="0" w:color="auto"/>
                        <w:right w:val="none" w:sz="0" w:space="0" w:color="auto"/>
                      </w:divBdr>
                      <w:divsChild>
                        <w:div w:id="526915976">
                          <w:marLeft w:val="0"/>
                          <w:marRight w:val="0"/>
                          <w:marTop w:val="0"/>
                          <w:marBottom w:val="0"/>
                          <w:divBdr>
                            <w:top w:val="none" w:sz="0" w:space="0" w:color="auto"/>
                            <w:left w:val="none" w:sz="0" w:space="0" w:color="auto"/>
                            <w:bottom w:val="none" w:sz="0" w:space="0" w:color="auto"/>
                            <w:right w:val="none" w:sz="0" w:space="0" w:color="auto"/>
                          </w:divBdr>
                        </w:div>
                      </w:divsChild>
                    </w:div>
                    <w:div w:id="27605636">
                      <w:marLeft w:val="0"/>
                      <w:marRight w:val="0"/>
                      <w:marTop w:val="0"/>
                      <w:marBottom w:val="0"/>
                      <w:divBdr>
                        <w:top w:val="none" w:sz="0" w:space="0" w:color="auto"/>
                        <w:left w:val="none" w:sz="0" w:space="0" w:color="auto"/>
                        <w:bottom w:val="none" w:sz="0" w:space="0" w:color="auto"/>
                        <w:right w:val="none" w:sz="0" w:space="0" w:color="auto"/>
                      </w:divBdr>
                      <w:divsChild>
                        <w:div w:id="1123383404">
                          <w:marLeft w:val="0"/>
                          <w:marRight w:val="0"/>
                          <w:marTop w:val="0"/>
                          <w:marBottom w:val="0"/>
                          <w:divBdr>
                            <w:top w:val="none" w:sz="0" w:space="0" w:color="auto"/>
                            <w:left w:val="none" w:sz="0" w:space="0" w:color="auto"/>
                            <w:bottom w:val="none" w:sz="0" w:space="0" w:color="auto"/>
                            <w:right w:val="none" w:sz="0" w:space="0" w:color="auto"/>
                          </w:divBdr>
                        </w:div>
                      </w:divsChild>
                    </w:div>
                    <w:div w:id="28144846">
                      <w:marLeft w:val="0"/>
                      <w:marRight w:val="0"/>
                      <w:marTop w:val="0"/>
                      <w:marBottom w:val="0"/>
                      <w:divBdr>
                        <w:top w:val="none" w:sz="0" w:space="0" w:color="auto"/>
                        <w:left w:val="none" w:sz="0" w:space="0" w:color="auto"/>
                        <w:bottom w:val="none" w:sz="0" w:space="0" w:color="auto"/>
                        <w:right w:val="none" w:sz="0" w:space="0" w:color="auto"/>
                      </w:divBdr>
                    </w:div>
                    <w:div w:id="33774475">
                      <w:marLeft w:val="0"/>
                      <w:marRight w:val="0"/>
                      <w:marTop w:val="0"/>
                      <w:marBottom w:val="0"/>
                      <w:divBdr>
                        <w:top w:val="none" w:sz="0" w:space="0" w:color="auto"/>
                        <w:left w:val="none" w:sz="0" w:space="0" w:color="auto"/>
                        <w:bottom w:val="none" w:sz="0" w:space="0" w:color="auto"/>
                        <w:right w:val="none" w:sz="0" w:space="0" w:color="auto"/>
                      </w:divBdr>
                    </w:div>
                    <w:div w:id="41364441">
                      <w:marLeft w:val="0"/>
                      <w:marRight w:val="0"/>
                      <w:marTop w:val="0"/>
                      <w:marBottom w:val="0"/>
                      <w:divBdr>
                        <w:top w:val="none" w:sz="0" w:space="0" w:color="auto"/>
                        <w:left w:val="none" w:sz="0" w:space="0" w:color="auto"/>
                        <w:bottom w:val="none" w:sz="0" w:space="0" w:color="auto"/>
                        <w:right w:val="none" w:sz="0" w:space="0" w:color="auto"/>
                      </w:divBdr>
                    </w:div>
                    <w:div w:id="51512590">
                      <w:marLeft w:val="0"/>
                      <w:marRight w:val="0"/>
                      <w:marTop w:val="0"/>
                      <w:marBottom w:val="0"/>
                      <w:divBdr>
                        <w:top w:val="none" w:sz="0" w:space="0" w:color="auto"/>
                        <w:left w:val="none" w:sz="0" w:space="0" w:color="auto"/>
                        <w:bottom w:val="none" w:sz="0" w:space="0" w:color="auto"/>
                        <w:right w:val="none" w:sz="0" w:space="0" w:color="auto"/>
                      </w:divBdr>
                      <w:divsChild>
                        <w:div w:id="673723966">
                          <w:marLeft w:val="0"/>
                          <w:marRight w:val="0"/>
                          <w:marTop w:val="0"/>
                          <w:marBottom w:val="0"/>
                          <w:divBdr>
                            <w:top w:val="none" w:sz="0" w:space="0" w:color="auto"/>
                            <w:left w:val="none" w:sz="0" w:space="0" w:color="auto"/>
                            <w:bottom w:val="none" w:sz="0" w:space="0" w:color="auto"/>
                            <w:right w:val="none" w:sz="0" w:space="0" w:color="auto"/>
                          </w:divBdr>
                        </w:div>
                      </w:divsChild>
                    </w:div>
                    <w:div w:id="60294681">
                      <w:marLeft w:val="0"/>
                      <w:marRight w:val="0"/>
                      <w:marTop w:val="0"/>
                      <w:marBottom w:val="0"/>
                      <w:divBdr>
                        <w:top w:val="none" w:sz="0" w:space="0" w:color="auto"/>
                        <w:left w:val="none" w:sz="0" w:space="0" w:color="auto"/>
                        <w:bottom w:val="none" w:sz="0" w:space="0" w:color="auto"/>
                        <w:right w:val="none" w:sz="0" w:space="0" w:color="auto"/>
                      </w:divBdr>
                      <w:divsChild>
                        <w:div w:id="1646857003">
                          <w:marLeft w:val="0"/>
                          <w:marRight w:val="0"/>
                          <w:marTop w:val="0"/>
                          <w:marBottom w:val="0"/>
                          <w:divBdr>
                            <w:top w:val="none" w:sz="0" w:space="0" w:color="auto"/>
                            <w:left w:val="none" w:sz="0" w:space="0" w:color="auto"/>
                            <w:bottom w:val="none" w:sz="0" w:space="0" w:color="auto"/>
                            <w:right w:val="none" w:sz="0" w:space="0" w:color="auto"/>
                          </w:divBdr>
                        </w:div>
                      </w:divsChild>
                    </w:div>
                    <w:div w:id="63261361">
                      <w:marLeft w:val="0"/>
                      <w:marRight w:val="0"/>
                      <w:marTop w:val="0"/>
                      <w:marBottom w:val="0"/>
                      <w:divBdr>
                        <w:top w:val="none" w:sz="0" w:space="0" w:color="auto"/>
                        <w:left w:val="none" w:sz="0" w:space="0" w:color="auto"/>
                        <w:bottom w:val="none" w:sz="0" w:space="0" w:color="auto"/>
                        <w:right w:val="none" w:sz="0" w:space="0" w:color="auto"/>
                      </w:divBdr>
                    </w:div>
                    <w:div w:id="93596331">
                      <w:marLeft w:val="0"/>
                      <w:marRight w:val="0"/>
                      <w:marTop w:val="0"/>
                      <w:marBottom w:val="0"/>
                      <w:divBdr>
                        <w:top w:val="none" w:sz="0" w:space="0" w:color="auto"/>
                        <w:left w:val="none" w:sz="0" w:space="0" w:color="auto"/>
                        <w:bottom w:val="none" w:sz="0" w:space="0" w:color="auto"/>
                        <w:right w:val="none" w:sz="0" w:space="0" w:color="auto"/>
                      </w:divBdr>
                      <w:divsChild>
                        <w:div w:id="1498034613">
                          <w:marLeft w:val="0"/>
                          <w:marRight w:val="0"/>
                          <w:marTop w:val="0"/>
                          <w:marBottom w:val="0"/>
                          <w:divBdr>
                            <w:top w:val="none" w:sz="0" w:space="0" w:color="auto"/>
                            <w:left w:val="none" w:sz="0" w:space="0" w:color="auto"/>
                            <w:bottom w:val="none" w:sz="0" w:space="0" w:color="auto"/>
                            <w:right w:val="none" w:sz="0" w:space="0" w:color="auto"/>
                          </w:divBdr>
                        </w:div>
                      </w:divsChild>
                    </w:div>
                    <w:div w:id="102305367">
                      <w:marLeft w:val="0"/>
                      <w:marRight w:val="0"/>
                      <w:marTop w:val="0"/>
                      <w:marBottom w:val="0"/>
                      <w:divBdr>
                        <w:top w:val="none" w:sz="0" w:space="0" w:color="auto"/>
                        <w:left w:val="none" w:sz="0" w:space="0" w:color="auto"/>
                        <w:bottom w:val="none" w:sz="0" w:space="0" w:color="auto"/>
                        <w:right w:val="none" w:sz="0" w:space="0" w:color="auto"/>
                      </w:divBdr>
                    </w:div>
                    <w:div w:id="124467865">
                      <w:marLeft w:val="0"/>
                      <w:marRight w:val="0"/>
                      <w:marTop w:val="0"/>
                      <w:marBottom w:val="0"/>
                      <w:divBdr>
                        <w:top w:val="none" w:sz="0" w:space="0" w:color="auto"/>
                        <w:left w:val="none" w:sz="0" w:space="0" w:color="auto"/>
                        <w:bottom w:val="none" w:sz="0" w:space="0" w:color="auto"/>
                        <w:right w:val="none" w:sz="0" w:space="0" w:color="auto"/>
                      </w:divBdr>
                      <w:divsChild>
                        <w:div w:id="2135708187">
                          <w:marLeft w:val="0"/>
                          <w:marRight w:val="0"/>
                          <w:marTop w:val="0"/>
                          <w:marBottom w:val="0"/>
                          <w:divBdr>
                            <w:top w:val="none" w:sz="0" w:space="0" w:color="auto"/>
                            <w:left w:val="none" w:sz="0" w:space="0" w:color="auto"/>
                            <w:bottom w:val="none" w:sz="0" w:space="0" w:color="auto"/>
                            <w:right w:val="none" w:sz="0" w:space="0" w:color="auto"/>
                          </w:divBdr>
                        </w:div>
                      </w:divsChild>
                    </w:div>
                    <w:div w:id="127861848">
                      <w:marLeft w:val="0"/>
                      <w:marRight w:val="0"/>
                      <w:marTop w:val="0"/>
                      <w:marBottom w:val="0"/>
                      <w:divBdr>
                        <w:top w:val="none" w:sz="0" w:space="0" w:color="auto"/>
                        <w:left w:val="none" w:sz="0" w:space="0" w:color="auto"/>
                        <w:bottom w:val="none" w:sz="0" w:space="0" w:color="auto"/>
                        <w:right w:val="none" w:sz="0" w:space="0" w:color="auto"/>
                      </w:divBdr>
                    </w:div>
                    <w:div w:id="139929023">
                      <w:marLeft w:val="0"/>
                      <w:marRight w:val="0"/>
                      <w:marTop w:val="0"/>
                      <w:marBottom w:val="0"/>
                      <w:divBdr>
                        <w:top w:val="none" w:sz="0" w:space="0" w:color="auto"/>
                        <w:left w:val="none" w:sz="0" w:space="0" w:color="auto"/>
                        <w:bottom w:val="none" w:sz="0" w:space="0" w:color="auto"/>
                        <w:right w:val="none" w:sz="0" w:space="0" w:color="auto"/>
                      </w:divBdr>
                    </w:div>
                    <w:div w:id="144251068">
                      <w:marLeft w:val="0"/>
                      <w:marRight w:val="0"/>
                      <w:marTop w:val="0"/>
                      <w:marBottom w:val="0"/>
                      <w:divBdr>
                        <w:top w:val="none" w:sz="0" w:space="0" w:color="auto"/>
                        <w:left w:val="none" w:sz="0" w:space="0" w:color="auto"/>
                        <w:bottom w:val="none" w:sz="0" w:space="0" w:color="auto"/>
                        <w:right w:val="none" w:sz="0" w:space="0" w:color="auto"/>
                      </w:divBdr>
                    </w:div>
                    <w:div w:id="147678014">
                      <w:marLeft w:val="0"/>
                      <w:marRight w:val="0"/>
                      <w:marTop w:val="0"/>
                      <w:marBottom w:val="0"/>
                      <w:divBdr>
                        <w:top w:val="none" w:sz="0" w:space="0" w:color="auto"/>
                        <w:left w:val="none" w:sz="0" w:space="0" w:color="auto"/>
                        <w:bottom w:val="none" w:sz="0" w:space="0" w:color="auto"/>
                        <w:right w:val="none" w:sz="0" w:space="0" w:color="auto"/>
                      </w:divBdr>
                      <w:divsChild>
                        <w:div w:id="1581063570">
                          <w:marLeft w:val="0"/>
                          <w:marRight w:val="0"/>
                          <w:marTop w:val="0"/>
                          <w:marBottom w:val="0"/>
                          <w:divBdr>
                            <w:top w:val="none" w:sz="0" w:space="0" w:color="auto"/>
                            <w:left w:val="none" w:sz="0" w:space="0" w:color="auto"/>
                            <w:bottom w:val="none" w:sz="0" w:space="0" w:color="auto"/>
                            <w:right w:val="none" w:sz="0" w:space="0" w:color="auto"/>
                          </w:divBdr>
                        </w:div>
                      </w:divsChild>
                    </w:div>
                    <w:div w:id="198519664">
                      <w:marLeft w:val="0"/>
                      <w:marRight w:val="0"/>
                      <w:marTop w:val="0"/>
                      <w:marBottom w:val="0"/>
                      <w:divBdr>
                        <w:top w:val="none" w:sz="0" w:space="0" w:color="auto"/>
                        <w:left w:val="none" w:sz="0" w:space="0" w:color="auto"/>
                        <w:bottom w:val="none" w:sz="0" w:space="0" w:color="auto"/>
                        <w:right w:val="none" w:sz="0" w:space="0" w:color="auto"/>
                      </w:divBdr>
                      <w:divsChild>
                        <w:div w:id="114714605">
                          <w:marLeft w:val="0"/>
                          <w:marRight w:val="0"/>
                          <w:marTop w:val="0"/>
                          <w:marBottom w:val="0"/>
                          <w:divBdr>
                            <w:top w:val="none" w:sz="0" w:space="0" w:color="auto"/>
                            <w:left w:val="none" w:sz="0" w:space="0" w:color="auto"/>
                            <w:bottom w:val="none" w:sz="0" w:space="0" w:color="auto"/>
                            <w:right w:val="none" w:sz="0" w:space="0" w:color="auto"/>
                          </w:divBdr>
                        </w:div>
                      </w:divsChild>
                    </w:div>
                    <w:div w:id="206374474">
                      <w:marLeft w:val="0"/>
                      <w:marRight w:val="0"/>
                      <w:marTop w:val="0"/>
                      <w:marBottom w:val="0"/>
                      <w:divBdr>
                        <w:top w:val="none" w:sz="0" w:space="0" w:color="auto"/>
                        <w:left w:val="none" w:sz="0" w:space="0" w:color="auto"/>
                        <w:bottom w:val="none" w:sz="0" w:space="0" w:color="auto"/>
                        <w:right w:val="none" w:sz="0" w:space="0" w:color="auto"/>
                      </w:divBdr>
                      <w:divsChild>
                        <w:div w:id="1695379381">
                          <w:marLeft w:val="0"/>
                          <w:marRight w:val="0"/>
                          <w:marTop w:val="0"/>
                          <w:marBottom w:val="0"/>
                          <w:divBdr>
                            <w:top w:val="none" w:sz="0" w:space="0" w:color="auto"/>
                            <w:left w:val="none" w:sz="0" w:space="0" w:color="auto"/>
                            <w:bottom w:val="none" w:sz="0" w:space="0" w:color="auto"/>
                            <w:right w:val="none" w:sz="0" w:space="0" w:color="auto"/>
                          </w:divBdr>
                        </w:div>
                      </w:divsChild>
                    </w:div>
                    <w:div w:id="230048635">
                      <w:marLeft w:val="0"/>
                      <w:marRight w:val="0"/>
                      <w:marTop w:val="0"/>
                      <w:marBottom w:val="0"/>
                      <w:divBdr>
                        <w:top w:val="none" w:sz="0" w:space="0" w:color="auto"/>
                        <w:left w:val="none" w:sz="0" w:space="0" w:color="auto"/>
                        <w:bottom w:val="none" w:sz="0" w:space="0" w:color="auto"/>
                        <w:right w:val="none" w:sz="0" w:space="0" w:color="auto"/>
                      </w:divBdr>
                    </w:div>
                    <w:div w:id="240216807">
                      <w:marLeft w:val="0"/>
                      <w:marRight w:val="0"/>
                      <w:marTop w:val="0"/>
                      <w:marBottom w:val="0"/>
                      <w:divBdr>
                        <w:top w:val="none" w:sz="0" w:space="0" w:color="auto"/>
                        <w:left w:val="none" w:sz="0" w:space="0" w:color="auto"/>
                        <w:bottom w:val="none" w:sz="0" w:space="0" w:color="auto"/>
                        <w:right w:val="none" w:sz="0" w:space="0" w:color="auto"/>
                      </w:divBdr>
                    </w:div>
                    <w:div w:id="262343516">
                      <w:marLeft w:val="0"/>
                      <w:marRight w:val="0"/>
                      <w:marTop w:val="0"/>
                      <w:marBottom w:val="0"/>
                      <w:divBdr>
                        <w:top w:val="none" w:sz="0" w:space="0" w:color="auto"/>
                        <w:left w:val="none" w:sz="0" w:space="0" w:color="auto"/>
                        <w:bottom w:val="none" w:sz="0" w:space="0" w:color="auto"/>
                        <w:right w:val="none" w:sz="0" w:space="0" w:color="auto"/>
                      </w:divBdr>
                    </w:div>
                    <w:div w:id="276958526">
                      <w:marLeft w:val="0"/>
                      <w:marRight w:val="0"/>
                      <w:marTop w:val="0"/>
                      <w:marBottom w:val="0"/>
                      <w:divBdr>
                        <w:top w:val="none" w:sz="0" w:space="0" w:color="auto"/>
                        <w:left w:val="none" w:sz="0" w:space="0" w:color="auto"/>
                        <w:bottom w:val="none" w:sz="0" w:space="0" w:color="auto"/>
                        <w:right w:val="none" w:sz="0" w:space="0" w:color="auto"/>
                      </w:divBdr>
                      <w:divsChild>
                        <w:div w:id="1390810220">
                          <w:marLeft w:val="0"/>
                          <w:marRight w:val="0"/>
                          <w:marTop w:val="0"/>
                          <w:marBottom w:val="0"/>
                          <w:divBdr>
                            <w:top w:val="none" w:sz="0" w:space="0" w:color="auto"/>
                            <w:left w:val="none" w:sz="0" w:space="0" w:color="auto"/>
                            <w:bottom w:val="none" w:sz="0" w:space="0" w:color="auto"/>
                            <w:right w:val="none" w:sz="0" w:space="0" w:color="auto"/>
                          </w:divBdr>
                        </w:div>
                      </w:divsChild>
                    </w:div>
                    <w:div w:id="281034111">
                      <w:marLeft w:val="0"/>
                      <w:marRight w:val="0"/>
                      <w:marTop w:val="0"/>
                      <w:marBottom w:val="0"/>
                      <w:divBdr>
                        <w:top w:val="none" w:sz="0" w:space="0" w:color="auto"/>
                        <w:left w:val="none" w:sz="0" w:space="0" w:color="auto"/>
                        <w:bottom w:val="none" w:sz="0" w:space="0" w:color="auto"/>
                        <w:right w:val="none" w:sz="0" w:space="0" w:color="auto"/>
                      </w:divBdr>
                    </w:div>
                    <w:div w:id="283538151">
                      <w:marLeft w:val="0"/>
                      <w:marRight w:val="0"/>
                      <w:marTop w:val="0"/>
                      <w:marBottom w:val="0"/>
                      <w:divBdr>
                        <w:top w:val="none" w:sz="0" w:space="0" w:color="auto"/>
                        <w:left w:val="none" w:sz="0" w:space="0" w:color="auto"/>
                        <w:bottom w:val="none" w:sz="0" w:space="0" w:color="auto"/>
                        <w:right w:val="none" w:sz="0" w:space="0" w:color="auto"/>
                      </w:divBdr>
                    </w:div>
                    <w:div w:id="289096379">
                      <w:marLeft w:val="0"/>
                      <w:marRight w:val="0"/>
                      <w:marTop w:val="0"/>
                      <w:marBottom w:val="0"/>
                      <w:divBdr>
                        <w:top w:val="none" w:sz="0" w:space="0" w:color="auto"/>
                        <w:left w:val="none" w:sz="0" w:space="0" w:color="auto"/>
                        <w:bottom w:val="none" w:sz="0" w:space="0" w:color="auto"/>
                        <w:right w:val="none" w:sz="0" w:space="0" w:color="auto"/>
                      </w:divBdr>
                      <w:divsChild>
                        <w:div w:id="2134517723">
                          <w:marLeft w:val="0"/>
                          <w:marRight w:val="0"/>
                          <w:marTop w:val="0"/>
                          <w:marBottom w:val="0"/>
                          <w:divBdr>
                            <w:top w:val="none" w:sz="0" w:space="0" w:color="auto"/>
                            <w:left w:val="none" w:sz="0" w:space="0" w:color="auto"/>
                            <w:bottom w:val="none" w:sz="0" w:space="0" w:color="auto"/>
                            <w:right w:val="none" w:sz="0" w:space="0" w:color="auto"/>
                          </w:divBdr>
                        </w:div>
                      </w:divsChild>
                    </w:div>
                    <w:div w:id="309094593">
                      <w:marLeft w:val="0"/>
                      <w:marRight w:val="0"/>
                      <w:marTop w:val="0"/>
                      <w:marBottom w:val="0"/>
                      <w:divBdr>
                        <w:top w:val="none" w:sz="0" w:space="0" w:color="auto"/>
                        <w:left w:val="none" w:sz="0" w:space="0" w:color="auto"/>
                        <w:bottom w:val="none" w:sz="0" w:space="0" w:color="auto"/>
                        <w:right w:val="none" w:sz="0" w:space="0" w:color="auto"/>
                      </w:divBdr>
                    </w:div>
                    <w:div w:id="321396081">
                      <w:marLeft w:val="0"/>
                      <w:marRight w:val="0"/>
                      <w:marTop w:val="0"/>
                      <w:marBottom w:val="0"/>
                      <w:divBdr>
                        <w:top w:val="none" w:sz="0" w:space="0" w:color="auto"/>
                        <w:left w:val="none" w:sz="0" w:space="0" w:color="auto"/>
                        <w:bottom w:val="none" w:sz="0" w:space="0" w:color="auto"/>
                        <w:right w:val="none" w:sz="0" w:space="0" w:color="auto"/>
                      </w:divBdr>
                      <w:divsChild>
                        <w:div w:id="254678168">
                          <w:marLeft w:val="0"/>
                          <w:marRight w:val="0"/>
                          <w:marTop w:val="0"/>
                          <w:marBottom w:val="0"/>
                          <w:divBdr>
                            <w:top w:val="none" w:sz="0" w:space="0" w:color="auto"/>
                            <w:left w:val="none" w:sz="0" w:space="0" w:color="auto"/>
                            <w:bottom w:val="none" w:sz="0" w:space="0" w:color="auto"/>
                            <w:right w:val="none" w:sz="0" w:space="0" w:color="auto"/>
                          </w:divBdr>
                        </w:div>
                      </w:divsChild>
                    </w:div>
                    <w:div w:id="323094177">
                      <w:marLeft w:val="0"/>
                      <w:marRight w:val="0"/>
                      <w:marTop w:val="0"/>
                      <w:marBottom w:val="0"/>
                      <w:divBdr>
                        <w:top w:val="none" w:sz="0" w:space="0" w:color="auto"/>
                        <w:left w:val="none" w:sz="0" w:space="0" w:color="auto"/>
                        <w:bottom w:val="none" w:sz="0" w:space="0" w:color="auto"/>
                        <w:right w:val="none" w:sz="0" w:space="0" w:color="auto"/>
                      </w:divBdr>
                    </w:div>
                    <w:div w:id="324476399">
                      <w:marLeft w:val="0"/>
                      <w:marRight w:val="0"/>
                      <w:marTop w:val="0"/>
                      <w:marBottom w:val="0"/>
                      <w:divBdr>
                        <w:top w:val="none" w:sz="0" w:space="0" w:color="auto"/>
                        <w:left w:val="none" w:sz="0" w:space="0" w:color="auto"/>
                        <w:bottom w:val="none" w:sz="0" w:space="0" w:color="auto"/>
                        <w:right w:val="none" w:sz="0" w:space="0" w:color="auto"/>
                      </w:divBdr>
                      <w:divsChild>
                        <w:div w:id="876892296">
                          <w:marLeft w:val="0"/>
                          <w:marRight w:val="0"/>
                          <w:marTop w:val="0"/>
                          <w:marBottom w:val="0"/>
                          <w:divBdr>
                            <w:top w:val="none" w:sz="0" w:space="0" w:color="auto"/>
                            <w:left w:val="none" w:sz="0" w:space="0" w:color="auto"/>
                            <w:bottom w:val="none" w:sz="0" w:space="0" w:color="auto"/>
                            <w:right w:val="none" w:sz="0" w:space="0" w:color="auto"/>
                          </w:divBdr>
                        </w:div>
                      </w:divsChild>
                    </w:div>
                    <w:div w:id="347416597">
                      <w:marLeft w:val="0"/>
                      <w:marRight w:val="0"/>
                      <w:marTop w:val="0"/>
                      <w:marBottom w:val="0"/>
                      <w:divBdr>
                        <w:top w:val="none" w:sz="0" w:space="0" w:color="auto"/>
                        <w:left w:val="none" w:sz="0" w:space="0" w:color="auto"/>
                        <w:bottom w:val="none" w:sz="0" w:space="0" w:color="auto"/>
                        <w:right w:val="none" w:sz="0" w:space="0" w:color="auto"/>
                      </w:divBdr>
                      <w:divsChild>
                        <w:div w:id="1199925986">
                          <w:marLeft w:val="0"/>
                          <w:marRight w:val="0"/>
                          <w:marTop w:val="0"/>
                          <w:marBottom w:val="0"/>
                          <w:divBdr>
                            <w:top w:val="none" w:sz="0" w:space="0" w:color="auto"/>
                            <w:left w:val="none" w:sz="0" w:space="0" w:color="auto"/>
                            <w:bottom w:val="none" w:sz="0" w:space="0" w:color="auto"/>
                            <w:right w:val="none" w:sz="0" w:space="0" w:color="auto"/>
                          </w:divBdr>
                        </w:div>
                      </w:divsChild>
                    </w:div>
                    <w:div w:id="349533693">
                      <w:marLeft w:val="0"/>
                      <w:marRight w:val="0"/>
                      <w:marTop w:val="0"/>
                      <w:marBottom w:val="0"/>
                      <w:divBdr>
                        <w:top w:val="none" w:sz="0" w:space="0" w:color="auto"/>
                        <w:left w:val="none" w:sz="0" w:space="0" w:color="auto"/>
                        <w:bottom w:val="none" w:sz="0" w:space="0" w:color="auto"/>
                        <w:right w:val="none" w:sz="0" w:space="0" w:color="auto"/>
                      </w:divBdr>
                      <w:divsChild>
                        <w:div w:id="1841697927">
                          <w:marLeft w:val="0"/>
                          <w:marRight w:val="0"/>
                          <w:marTop w:val="0"/>
                          <w:marBottom w:val="0"/>
                          <w:divBdr>
                            <w:top w:val="none" w:sz="0" w:space="0" w:color="auto"/>
                            <w:left w:val="none" w:sz="0" w:space="0" w:color="auto"/>
                            <w:bottom w:val="none" w:sz="0" w:space="0" w:color="auto"/>
                            <w:right w:val="none" w:sz="0" w:space="0" w:color="auto"/>
                          </w:divBdr>
                        </w:div>
                      </w:divsChild>
                    </w:div>
                    <w:div w:id="351342531">
                      <w:marLeft w:val="0"/>
                      <w:marRight w:val="0"/>
                      <w:marTop w:val="0"/>
                      <w:marBottom w:val="0"/>
                      <w:divBdr>
                        <w:top w:val="none" w:sz="0" w:space="0" w:color="auto"/>
                        <w:left w:val="none" w:sz="0" w:space="0" w:color="auto"/>
                        <w:bottom w:val="none" w:sz="0" w:space="0" w:color="auto"/>
                        <w:right w:val="none" w:sz="0" w:space="0" w:color="auto"/>
                      </w:divBdr>
                      <w:divsChild>
                        <w:div w:id="1360011850">
                          <w:marLeft w:val="0"/>
                          <w:marRight w:val="0"/>
                          <w:marTop w:val="0"/>
                          <w:marBottom w:val="0"/>
                          <w:divBdr>
                            <w:top w:val="none" w:sz="0" w:space="0" w:color="auto"/>
                            <w:left w:val="none" w:sz="0" w:space="0" w:color="auto"/>
                            <w:bottom w:val="none" w:sz="0" w:space="0" w:color="auto"/>
                            <w:right w:val="none" w:sz="0" w:space="0" w:color="auto"/>
                          </w:divBdr>
                        </w:div>
                      </w:divsChild>
                    </w:div>
                    <w:div w:id="367879035">
                      <w:marLeft w:val="0"/>
                      <w:marRight w:val="0"/>
                      <w:marTop w:val="0"/>
                      <w:marBottom w:val="0"/>
                      <w:divBdr>
                        <w:top w:val="none" w:sz="0" w:space="0" w:color="auto"/>
                        <w:left w:val="none" w:sz="0" w:space="0" w:color="auto"/>
                        <w:bottom w:val="none" w:sz="0" w:space="0" w:color="auto"/>
                        <w:right w:val="none" w:sz="0" w:space="0" w:color="auto"/>
                      </w:divBdr>
                      <w:divsChild>
                        <w:div w:id="2031300155">
                          <w:marLeft w:val="0"/>
                          <w:marRight w:val="0"/>
                          <w:marTop w:val="0"/>
                          <w:marBottom w:val="0"/>
                          <w:divBdr>
                            <w:top w:val="none" w:sz="0" w:space="0" w:color="auto"/>
                            <w:left w:val="none" w:sz="0" w:space="0" w:color="auto"/>
                            <w:bottom w:val="none" w:sz="0" w:space="0" w:color="auto"/>
                            <w:right w:val="none" w:sz="0" w:space="0" w:color="auto"/>
                          </w:divBdr>
                        </w:div>
                      </w:divsChild>
                    </w:div>
                    <w:div w:id="381683970">
                      <w:marLeft w:val="0"/>
                      <w:marRight w:val="0"/>
                      <w:marTop w:val="0"/>
                      <w:marBottom w:val="0"/>
                      <w:divBdr>
                        <w:top w:val="none" w:sz="0" w:space="0" w:color="auto"/>
                        <w:left w:val="none" w:sz="0" w:space="0" w:color="auto"/>
                        <w:bottom w:val="none" w:sz="0" w:space="0" w:color="auto"/>
                        <w:right w:val="none" w:sz="0" w:space="0" w:color="auto"/>
                      </w:divBdr>
                      <w:divsChild>
                        <w:div w:id="2100708878">
                          <w:marLeft w:val="0"/>
                          <w:marRight w:val="0"/>
                          <w:marTop w:val="0"/>
                          <w:marBottom w:val="0"/>
                          <w:divBdr>
                            <w:top w:val="none" w:sz="0" w:space="0" w:color="auto"/>
                            <w:left w:val="none" w:sz="0" w:space="0" w:color="auto"/>
                            <w:bottom w:val="none" w:sz="0" w:space="0" w:color="auto"/>
                            <w:right w:val="none" w:sz="0" w:space="0" w:color="auto"/>
                          </w:divBdr>
                        </w:div>
                      </w:divsChild>
                    </w:div>
                    <w:div w:id="393049881">
                      <w:marLeft w:val="0"/>
                      <w:marRight w:val="0"/>
                      <w:marTop w:val="0"/>
                      <w:marBottom w:val="0"/>
                      <w:divBdr>
                        <w:top w:val="none" w:sz="0" w:space="0" w:color="auto"/>
                        <w:left w:val="none" w:sz="0" w:space="0" w:color="auto"/>
                        <w:bottom w:val="none" w:sz="0" w:space="0" w:color="auto"/>
                        <w:right w:val="none" w:sz="0" w:space="0" w:color="auto"/>
                      </w:divBdr>
                      <w:divsChild>
                        <w:div w:id="826936948">
                          <w:marLeft w:val="0"/>
                          <w:marRight w:val="0"/>
                          <w:marTop w:val="0"/>
                          <w:marBottom w:val="0"/>
                          <w:divBdr>
                            <w:top w:val="none" w:sz="0" w:space="0" w:color="auto"/>
                            <w:left w:val="none" w:sz="0" w:space="0" w:color="auto"/>
                            <w:bottom w:val="none" w:sz="0" w:space="0" w:color="auto"/>
                            <w:right w:val="none" w:sz="0" w:space="0" w:color="auto"/>
                          </w:divBdr>
                        </w:div>
                      </w:divsChild>
                    </w:div>
                    <w:div w:id="399836043">
                      <w:marLeft w:val="0"/>
                      <w:marRight w:val="0"/>
                      <w:marTop w:val="0"/>
                      <w:marBottom w:val="0"/>
                      <w:divBdr>
                        <w:top w:val="none" w:sz="0" w:space="0" w:color="auto"/>
                        <w:left w:val="none" w:sz="0" w:space="0" w:color="auto"/>
                        <w:bottom w:val="none" w:sz="0" w:space="0" w:color="auto"/>
                        <w:right w:val="none" w:sz="0" w:space="0" w:color="auto"/>
                      </w:divBdr>
                    </w:div>
                    <w:div w:id="407533047">
                      <w:marLeft w:val="0"/>
                      <w:marRight w:val="0"/>
                      <w:marTop w:val="0"/>
                      <w:marBottom w:val="0"/>
                      <w:divBdr>
                        <w:top w:val="none" w:sz="0" w:space="0" w:color="auto"/>
                        <w:left w:val="none" w:sz="0" w:space="0" w:color="auto"/>
                        <w:bottom w:val="none" w:sz="0" w:space="0" w:color="auto"/>
                        <w:right w:val="none" w:sz="0" w:space="0" w:color="auto"/>
                      </w:divBdr>
                      <w:divsChild>
                        <w:div w:id="852064765">
                          <w:marLeft w:val="0"/>
                          <w:marRight w:val="0"/>
                          <w:marTop w:val="0"/>
                          <w:marBottom w:val="0"/>
                          <w:divBdr>
                            <w:top w:val="none" w:sz="0" w:space="0" w:color="auto"/>
                            <w:left w:val="none" w:sz="0" w:space="0" w:color="auto"/>
                            <w:bottom w:val="none" w:sz="0" w:space="0" w:color="auto"/>
                            <w:right w:val="none" w:sz="0" w:space="0" w:color="auto"/>
                          </w:divBdr>
                        </w:div>
                      </w:divsChild>
                    </w:div>
                    <w:div w:id="426577733">
                      <w:marLeft w:val="0"/>
                      <w:marRight w:val="0"/>
                      <w:marTop w:val="0"/>
                      <w:marBottom w:val="0"/>
                      <w:divBdr>
                        <w:top w:val="none" w:sz="0" w:space="0" w:color="auto"/>
                        <w:left w:val="none" w:sz="0" w:space="0" w:color="auto"/>
                        <w:bottom w:val="none" w:sz="0" w:space="0" w:color="auto"/>
                        <w:right w:val="none" w:sz="0" w:space="0" w:color="auto"/>
                      </w:divBdr>
                      <w:divsChild>
                        <w:div w:id="527959628">
                          <w:marLeft w:val="0"/>
                          <w:marRight w:val="0"/>
                          <w:marTop w:val="0"/>
                          <w:marBottom w:val="0"/>
                          <w:divBdr>
                            <w:top w:val="none" w:sz="0" w:space="0" w:color="auto"/>
                            <w:left w:val="none" w:sz="0" w:space="0" w:color="auto"/>
                            <w:bottom w:val="none" w:sz="0" w:space="0" w:color="auto"/>
                            <w:right w:val="none" w:sz="0" w:space="0" w:color="auto"/>
                          </w:divBdr>
                        </w:div>
                      </w:divsChild>
                    </w:div>
                    <w:div w:id="441875824">
                      <w:marLeft w:val="0"/>
                      <w:marRight w:val="0"/>
                      <w:marTop w:val="0"/>
                      <w:marBottom w:val="0"/>
                      <w:divBdr>
                        <w:top w:val="none" w:sz="0" w:space="0" w:color="auto"/>
                        <w:left w:val="none" w:sz="0" w:space="0" w:color="auto"/>
                        <w:bottom w:val="none" w:sz="0" w:space="0" w:color="auto"/>
                        <w:right w:val="none" w:sz="0" w:space="0" w:color="auto"/>
                      </w:divBdr>
                      <w:divsChild>
                        <w:div w:id="366612358">
                          <w:marLeft w:val="0"/>
                          <w:marRight w:val="0"/>
                          <w:marTop w:val="0"/>
                          <w:marBottom w:val="0"/>
                          <w:divBdr>
                            <w:top w:val="none" w:sz="0" w:space="0" w:color="auto"/>
                            <w:left w:val="none" w:sz="0" w:space="0" w:color="auto"/>
                            <w:bottom w:val="none" w:sz="0" w:space="0" w:color="auto"/>
                            <w:right w:val="none" w:sz="0" w:space="0" w:color="auto"/>
                          </w:divBdr>
                        </w:div>
                      </w:divsChild>
                    </w:div>
                    <w:div w:id="445730744">
                      <w:marLeft w:val="0"/>
                      <w:marRight w:val="0"/>
                      <w:marTop w:val="0"/>
                      <w:marBottom w:val="0"/>
                      <w:divBdr>
                        <w:top w:val="none" w:sz="0" w:space="0" w:color="auto"/>
                        <w:left w:val="none" w:sz="0" w:space="0" w:color="auto"/>
                        <w:bottom w:val="none" w:sz="0" w:space="0" w:color="auto"/>
                        <w:right w:val="none" w:sz="0" w:space="0" w:color="auto"/>
                      </w:divBdr>
                      <w:divsChild>
                        <w:div w:id="906648029">
                          <w:marLeft w:val="0"/>
                          <w:marRight w:val="0"/>
                          <w:marTop w:val="0"/>
                          <w:marBottom w:val="0"/>
                          <w:divBdr>
                            <w:top w:val="none" w:sz="0" w:space="0" w:color="auto"/>
                            <w:left w:val="none" w:sz="0" w:space="0" w:color="auto"/>
                            <w:bottom w:val="none" w:sz="0" w:space="0" w:color="auto"/>
                            <w:right w:val="none" w:sz="0" w:space="0" w:color="auto"/>
                          </w:divBdr>
                        </w:div>
                      </w:divsChild>
                    </w:div>
                    <w:div w:id="454298509">
                      <w:marLeft w:val="0"/>
                      <w:marRight w:val="0"/>
                      <w:marTop w:val="0"/>
                      <w:marBottom w:val="0"/>
                      <w:divBdr>
                        <w:top w:val="none" w:sz="0" w:space="0" w:color="auto"/>
                        <w:left w:val="none" w:sz="0" w:space="0" w:color="auto"/>
                        <w:bottom w:val="none" w:sz="0" w:space="0" w:color="auto"/>
                        <w:right w:val="none" w:sz="0" w:space="0" w:color="auto"/>
                      </w:divBdr>
                      <w:divsChild>
                        <w:div w:id="1940020962">
                          <w:marLeft w:val="0"/>
                          <w:marRight w:val="0"/>
                          <w:marTop w:val="0"/>
                          <w:marBottom w:val="0"/>
                          <w:divBdr>
                            <w:top w:val="none" w:sz="0" w:space="0" w:color="auto"/>
                            <w:left w:val="none" w:sz="0" w:space="0" w:color="auto"/>
                            <w:bottom w:val="none" w:sz="0" w:space="0" w:color="auto"/>
                            <w:right w:val="none" w:sz="0" w:space="0" w:color="auto"/>
                          </w:divBdr>
                        </w:div>
                      </w:divsChild>
                    </w:div>
                    <w:div w:id="474415687">
                      <w:marLeft w:val="0"/>
                      <w:marRight w:val="0"/>
                      <w:marTop w:val="0"/>
                      <w:marBottom w:val="0"/>
                      <w:divBdr>
                        <w:top w:val="none" w:sz="0" w:space="0" w:color="auto"/>
                        <w:left w:val="none" w:sz="0" w:space="0" w:color="auto"/>
                        <w:bottom w:val="none" w:sz="0" w:space="0" w:color="auto"/>
                        <w:right w:val="none" w:sz="0" w:space="0" w:color="auto"/>
                      </w:divBdr>
                    </w:div>
                    <w:div w:id="480122183">
                      <w:marLeft w:val="0"/>
                      <w:marRight w:val="0"/>
                      <w:marTop w:val="0"/>
                      <w:marBottom w:val="0"/>
                      <w:divBdr>
                        <w:top w:val="none" w:sz="0" w:space="0" w:color="auto"/>
                        <w:left w:val="none" w:sz="0" w:space="0" w:color="auto"/>
                        <w:bottom w:val="none" w:sz="0" w:space="0" w:color="auto"/>
                        <w:right w:val="none" w:sz="0" w:space="0" w:color="auto"/>
                      </w:divBdr>
                    </w:div>
                    <w:div w:id="480804856">
                      <w:marLeft w:val="0"/>
                      <w:marRight w:val="0"/>
                      <w:marTop w:val="0"/>
                      <w:marBottom w:val="0"/>
                      <w:divBdr>
                        <w:top w:val="none" w:sz="0" w:space="0" w:color="auto"/>
                        <w:left w:val="none" w:sz="0" w:space="0" w:color="auto"/>
                        <w:bottom w:val="none" w:sz="0" w:space="0" w:color="auto"/>
                        <w:right w:val="none" w:sz="0" w:space="0" w:color="auto"/>
                      </w:divBdr>
                      <w:divsChild>
                        <w:div w:id="181166988">
                          <w:marLeft w:val="0"/>
                          <w:marRight w:val="0"/>
                          <w:marTop w:val="0"/>
                          <w:marBottom w:val="0"/>
                          <w:divBdr>
                            <w:top w:val="none" w:sz="0" w:space="0" w:color="auto"/>
                            <w:left w:val="none" w:sz="0" w:space="0" w:color="auto"/>
                            <w:bottom w:val="none" w:sz="0" w:space="0" w:color="auto"/>
                            <w:right w:val="none" w:sz="0" w:space="0" w:color="auto"/>
                          </w:divBdr>
                        </w:div>
                      </w:divsChild>
                    </w:div>
                    <w:div w:id="485046886">
                      <w:marLeft w:val="0"/>
                      <w:marRight w:val="0"/>
                      <w:marTop w:val="0"/>
                      <w:marBottom w:val="0"/>
                      <w:divBdr>
                        <w:top w:val="none" w:sz="0" w:space="0" w:color="auto"/>
                        <w:left w:val="none" w:sz="0" w:space="0" w:color="auto"/>
                        <w:bottom w:val="none" w:sz="0" w:space="0" w:color="auto"/>
                        <w:right w:val="none" w:sz="0" w:space="0" w:color="auto"/>
                      </w:divBdr>
                    </w:div>
                    <w:div w:id="498738156">
                      <w:marLeft w:val="0"/>
                      <w:marRight w:val="0"/>
                      <w:marTop w:val="0"/>
                      <w:marBottom w:val="0"/>
                      <w:divBdr>
                        <w:top w:val="none" w:sz="0" w:space="0" w:color="auto"/>
                        <w:left w:val="none" w:sz="0" w:space="0" w:color="auto"/>
                        <w:bottom w:val="none" w:sz="0" w:space="0" w:color="auto"/>
                        <w:right w:val="none" w:sz="0" w:space="0" w:color="auto"/>
                      </w:divBdr>
                      <w:divsChild>
                        <w:div w:id="1217201560">
                          <w:marLeft w:val="0"/>
                          <w:marRight w:val="0"/>
                          <w:marTop w:val="0"/>
                          <w:marBottom w:val="0"/>
                          <w:divBdr>
                            <w:top w:val="none" w:sz="0" w:space="0" w:color="auto"/>
                            <w:left w:val="none" w:sz="0" w:space="0" w:color="auto"/>
                            <w:bottom w:val="none" w:sz="0" w:space="0" w:color="auto"/>
                            <w:right w:val="none" w:sz="0" w:space="0" w:color="auto"/>
                          </w:divBdr>
                        </w:div>
                      </w:divsChild>
                    </w:div>
                    <w:div w:id="502552851">
                      <w:marLeft w:val="0"/>
                      <w:marRight w:val="0"/>
                      <w:marTop w:val="0"/>
                      <w:marBottom w:val="0"/>
                      <w:divBdr>
                        <w:top w:val="none" w:sz="0" w:space="0" w:color="auto"/>
                        <w:left w:val="none" w:sz="0" w:space="0" w:color="auto"/>
                        <w:bottom w:val="none" w:sz="0" w:space="0" w:color="auto"/>
                        <w:right w:val="none" w:sz="0" w:space="0" w:color="auto"/>
                      </w:divBdr>
                    </w:div>
                    <w:div w:id="505100957">
                      <w:marLeft w:val="0"/>
                      <w:marRight w:val="0"/>
                      <w:marTop w:val="0"/>
                      <w:marBottom w:val="0"/>
                      <w:divBdr>
                        <w:top w:val="none" w:sz="0" w:space="0" w:color="auto"/>
                        <w:left w:val="none" w:sz="0" w:space="0" w:color="auto"/>
                        <w:bottom w:val="none" w:sz="0" w:space="0" w:color="auto"/>
                        <w:right w:val="none" w:sz="0" w:space="0" w:color="auto"/>
                      </w:divBdr>
                    </w:div>
                    <w:div w:id="507332181">
                      <w:marLeft w:val="0"/>
                      <w:marRight w:val="0"/>
                      <w:marTop w:val="0"/>
                      <w:marBottom w:val="0"/>
                      <w:divBdr>
                        <w:top w:val="none" w:sz="0" w:space="0" w:color="auto"/>
                        <w:left w:val="none" w:sz="0" w:space="0" w:color="auto"/>
                        <w:bottom w:val="none" w:sz="0" w:space="0" w:color="auto"/>
                        <w:right w:val="none" w:sz="0" w:space="0" w:color="auto"/>
                      </w:divBdr>
                    </w:div>
                    <w:div w:id="547766099">
                      <w:marLeft w:val="0"/>
                      <w:marRight w:val="0"/>
                      <w:marTop w:val="0"/>
                      <w:marBottom w:val="0"/>
                      <w:divBdr>
                        <w:top w:val="none" w:sz="0" w:space="0" w:color="auto"/>
                        <w:left w:val="none" w:sz="0" w:space="0" w:color="auto"/>
                        <w:bottom w:val="none" w:sz="0" w:space="0" w:color="auto"/>
                        <w:right w:val="none" w:sz="0" w:space="0" w:color="auto"/>
                      </w:divBdr>
                    </w:div>
                    <w:div w:id="553737467">
                      <w:marLeft w:val="0"/>
                      <w:marRight w:val="0"/>
                      <w:marTop w:val="0"/>
                      <w:marBottom w:val="0"/>
                      <w:divBdr>
                        <w:top w:val="none" w:sz="0" w:space="0" w:color="auto"/>
                        <w:left w:val="none" w:sz="0" w:space="0" w:color="auto"/>
                        <w:bottom w:val="none" w:sz="0" w:space="0" w:color="auto"/>
                        <w:right w:val="none" w:sz="0" w:space="0" w:color="auto"/>
                      </w:divBdr>
                      <w:divsChild>
                        <w:div w:id="1029374333">
                          <w:marLeft w:val="0"/>
                          <w:marRight w:val="0"/>
                          <w:marTop w:val="0"/>
                          <w:marBottom w:val="0"/>
                          <w:divBdr>
                            <w:top w:val="none" w:sz="0" w:space="0" w:color="auto"/>
                            <w:left w:val="none" w:sz="0" w:space="0" w:color="auto"/>
                            <w:bottom w:val="none" w:sz="0" w:space="0" w:color="auto"/>
                            <w:right w:val="none" w:sz="0" w:space="0" w:color="auto"/>
                          </w:divBdr>
                        </w:div>
                      </w:divsChild>
                    </w:div>
                    <w:div w:id="575671678">
                      <w:marLeft w:val="0"/>
                      <w:marRight w:val="0"/>
                      <w:marTop w:val="0"/>
                      <w:marBottom w:val="0"/>
                      <w:divBdr>
                        <w:top w:val="none" w:sz="0" w:space="0" w:color="auto"/>
                        <w:left w:val="none" w:sz="0" w:space="0" w:color="auto"/>
                        <w:bottom w:val="none" w:sz="0" w:space="0" w:color="auto"/>
                        <w:right w:val="none" w:sz="0" w:space="0" w:color="auto"/>
                      </w:divBdr>
                    </w:div>
                    <w:div w:id="581178702">
                      <w:marLeft w:val="0"/>
                      <w:marRight w:val="0"/>
                      <w:marTop w:val="0"/>
                      <w:marBottom w:val="0"/>
                      <w:divBdr>
                        <w:top w:val="none" w:sz="0" w:space="0" w:color="auto"/>
                        <w:left w:val="none" w:sz="0" w:space="0" w:color="auto"/>
                        <w:bottom w:val="none" w:sz="0" w:space="0" w:color="auto"/>
                        <w:right w:val="none" w:sz="0" w:space="0" w:color="auto"/>
                      </w:divBdr>
                      <w:divsChild>
                        <w:div w:id="1244603255">
                          <w:marLeft w:val="0"/>
                          <w:marRight w:val="0"/>
                          <w:marTop w:val="0"/>
                          <w:marBottom w:val="0"/>
                          <w:divBdr>
                            <w:top w:val="none" w:sz="0" w:space="0" w:color="auto"/>
                            <w:left w:val="none" w:sz="0" w:space="0" w:color="auto"/>
                            <w:bottom w:val="none" w:sz="0" w:space="0" w:color="auto"/>
                            <w:right w:val="none" w:sz="0" w:space="0" w:color="auto"/>
                          </w:divBdr>
                        </w:div>
                      </w:divsChild>
                    </w:div>
                    <w:div w:id="583034519">
                      <w:marLeft w:val="0"/>
                      <w:marRight w:val="0"/>
                      <w:marTop w:val="0"/>
                      <w:marBottom w:val="0"/>
                      <w:divBdr>
                        <w:top w:val="none" w:sz="0" w:space="0" w:color="auto"/>
                        <w:left w:val="none" w:sz="0" w:space="0" w:color="auto"/>
                        <w:bottom w:val="none" w:sz="0" w:space="0" w:color="auto"/>
                        <w:right w:val="none" w:sz="0" w:space="0" w:color="auto"/>
                      </w:divBdr>
                    </w:div>
                    <w:div w:id="592126868">
                      <w:marLeft w:val="0"/>
                      <w:marRight w:val="0"/>
                      <w:marTop w:val="0"/>
                      <w:marBottom w:val="0"/>
                      <w:divBdr>
                        <w:top w:val="none" w:sz="0" w:space="0" w:color="auto"/>
                        <w:left w:val="none" w:sz="0" w:space="0" w:color="auto"/>
                        <w:bottom w:val="none" w:sz="0" w:space="0" w:color="auto"/>
                        <w:right w:val="none" w:sz="0" w:space="0" w:color="auto"/>
                      </w:divBdr>
                      <w:divsChild>
                        <w:div w:id="761339226">
                          <w:marLeft w:val="0"/>
                          <w:marRight w:val="0"/>
                          <w:marTop w:val="0"/>
                          <w:marBottom w:val="0"/>
                          <w:divBdr>
                            <w:top w:val="none" w:sz="0" w:space="0" w:color="auto"/>
                            <w:left w:val="none" w:sz="0" w:space="0" w:color="auto"/>
                            <w:bottom w:val="none" w:sz="0" w:space="0" w:color="auto"/>
                            <w:right w:val="none" w:sz="0" w:space="0" w:color="auto"/>
                          </w:divBdr>
                        </w:div>
                      </w:divsChild>
                    </w:div>
                    <w:div w:id="629944185">
                      <w:marLeft w:val="0"/>
                      <w:marRight w:val="0"/>
                      <w:marTop w:val="0"/>
                      <w:marBottom w:val="0"/>
                      <w:divBdr>
                        <w:top w:val="none" w:sz="0" w:space="0" w:color="auto"/>
                        <w:left w:val="none" w:sz="0" w:space="0" w:color="auto"/>
                        <w:bottom w:val="none" w:sz="0" w:space="0" w:color="auto"/>
                        <w:right w:val="none" w:sz="0" w:space="0" w:color="auto"/>
                      </w:divBdr>
                    </w:div>
                    <w:div w:id="640305721">
                      <w:marLeft w:val="0"/>
                      <w:marRight w:val="0"/>
                      <w:marTop w:val="0"/>
                      <w:marBottom w:val="0"/>
                      <w:divBdr>
                        <w:top w:val="none" w:sz="0" w:space="0" w:color="auto"/>
                        <w:left w:val="none" w:sz="0" w:space="0" w:color="auto"/>
                        <w:bottom w:val="none" w:sz="0" w:space="0" w:color="auto"/>
                        <w:right w:val="none" w:sz="0" w:space="0" w:color="auto"/>
                      </w:divBdr>
                    </w:div>
                    <w:div w:id="648822273">
                      <w:marLeft w:val="0"/>
                      <w:marRight w:val="0"/>
                      <w:marTop w:val="0"/>
                      <w:marBottom w:val="0"/>
                      <w:divBdr>
                        <w:top w:val="none" w:sz="0" w:space="0" w:color="auto"/>
                        <w:left w:val="none" w:sz="0" w:space="0" w:color="auto"/>
                        <w:bottom w:val="none" w:sz="0" w:space="0" w:color="auto"/>
                        <w:right w:val="none" w:sz="0" w:space="0" w:color="auto"/>
                      </w:divBdr>
                      <w:divsChild>
                        <w:div w:id="1679502530">
                          <w:marLeft w:val="0"/>
                          <w:marRight w:val="0"/>
                          <w:marTop w:val="0"/>
                          <w:marBottom w:val="0"/>
                          <w:divBdr>
                            <w:top w:val="none" w:sz="0" w:space="0" w:color="auto"/>
                            <w:left w:val="none" w:sz="0" w:space="0" w:color="auto"/>
                            <w:bottom w:val="none" w:sz="0" w:space="0" w:color="auto"/>
                            <w:right w:val="none" w:sz="0" w:space="0" w:color="auto"/>
                          </w:divBdr>
                        </w:div>
                      </w:divsChild>
                    </w:div>
                    <w:div w:id="658190134">
                      <w:marLeft w:val="0"/>
                      <w:marRight w:val="0"/>
                      <w:marTop w:val="0"/>
                      <w:marBottom w:val="0"/>
                      <w:divBdr>
                        <w:top w:val="none" w:sz="0" w:space="0" w:color="auto"/>
                        <w:left w:val="none" w:sz="0" w:space="0" w:color="auto"/>
                        <w:bottom w:val="none" w:sz="0" w:space="0" w:color="auto"/>
                        <w:right w:val="none" w:sz="0" w:space="0" w:color="auto"/>
                      </w:divBdr>
                    </w:div>
                    <w:div w:id="658582851">
                      <w:marLeft w:val="0"/>
                      <w:marRight w:val="0"/>
                      <w:marTop w:val="0"/>
                      <w:marBottom w:val="0"/>
                      <w:divBdr>
                        <w:top w:val="none" w:sz="0" w:space="0" w:color="auto"/>
                        <w:left w:val="none" w:sz="0" w:space="0" w:color="auto"/>
                        <w:bottom w:val="none" w:sz="0" w:space="0" w:color="auto"/>
                        <w:right w:val="none" w:sz="0" w:space="0" w:color="auto"/>
                      </w:divBdr>
                      <w:divsChild>
                        <w:div w:id="1100220120">
                          <w:marLeft w:val="0"/>
                          <w:marRight w:val="0"/>
                          <w:marTop w:val="0"/>
                          <w:marBottom w:val="0"/>
                          <w:divBdr>
                            <w:top w:val="none" w:sz="0" w:space="0" w:color="auto"/>
                            <w:left w:val="none" w:sz="0" w:space="0" w:color="auto"/>
                            <w:bottom w:val="none" w:sz="0" w:space="0" w:color="auto"/>
                            <w:right w:val="none" w:sz="0" w:space="0" w:color="auto"/>
                          </w:divBdr>
                        </w:div>
                      </w:divsChild>
                    </w:div>
                    <w:div w:id="682056553">
                      <w:marLeft w:val="0"/>
                      <w:marRight w:val="0"/>
                      <w:marTop w:val="0"/>
                      <w:marBottom w:val="0"/>
                      <w:divBdr>
                        <w:top w:val="none" w:sz="0" w:space="0" w:color="auto"/>
                        <w:left w:val="none" w:sz="0" w:space="0" w:color="auto"/>
                        <w:bottom w:val="none" w:sz="0" w:space="0" w:color="auto"/>
                        <w:right w:val="none" w:sz="0" w:space="0" w:color="auto"/>
                      </w:divBdr>
                      <w:divsChild>
                        <w:div w:id="366836969">
                          <w:marLeft w:val="0"/>
                          <w:marRight w:val="0"/>
                          <w:marTop w:val="0"/>
                          <w:marBottom w:val="0"/>
                          <w:divBdr>
                            <w:top w:val="none" w:sz="0" w:space="0" w:color="auto"/>
                            <w:left w:val="none" w:sz="0" w:space="0" w:color="auto"/>
                            <w:bottom w:val="none" w:sz="0" w:space="0" w:color="auto"/>
                            <w:right w:val="none" w:sz="0" w:space="0" w:color="auto"/>
                          </w:divBdr>
                        </w:div>
                      </w:divsChild>
                    </w:div>
                    <w:div w:id="692733129">
                      <w:marLeft w:val="0"/>
                      <w:marRight w:val="0"/>
                      <w:marTop w:val="0"/>
                      <w:marBottom w:val="0"/>
                      <w:divBdr>
                        <w:top w:val="none" w:sz="0" w:space="0" w:color="auto"/>
                        <w:left w:val="none" w:sz="0" w:space="0" w:color="auto"/>
                        <w:bottom w:val="none" w:sz="0" w:space="0" w:color="auto"/>
                        <w:right w:val="none" w:sz="0" w:space="0" w:color="auto"/>
                      </w:divBdr>
                    </w:div>
                    <w:div w:id="704184589">
                      <w:marLeft w:val="0"/>
                      <w:marRight w:val="0"/>
                      <w:marTop w:val="0"/>
                      <w:marBottom w:val="0"/>
                      <w:divBdr>
                        <w:top w:val="none" w:sz="0" w:space="0" w:color="auto"/>
                        <w:left w:val="none" w:sz="0" w:space="0" w:color="auto"/>
                        <w:bottom w:val="none" w:sz="0" w:space="0" w:color="auto"/>
                        <w:right w:val="none" w:sz="0" w:space="0" w:color="auto"/>
                      </w:divBdr>
                      <w:divsChild>
                        <w:div w:id="1171725719">
                          <w:marLeft w:val="0"/>
                          <w:marRight w:val="0"/>
                          <w:marTop w:val="0"/>
                          <w:marBottom w:val="0"/>
                          <w:divBdr>
                            <w:top w:val="none" w:sz="0" w:space="0" w:color="auto"/>
                            <w:left w:val="none" w:sz="0" w:space="0" w:color="auto"/>
                            <w:bottom w:val="none" w:sz="0" w:space="0" w:color="auto"/>
                            <w:right w:val="none" w:sz="0" w:space="0" w:color="auto"/>
                          </w:divBdr>
                        </w:div>
                      </w:divsChild>
                    </w:div>
                    <w:div w:id="708602771">
                      <w:marLeft w:val="0"/>
                      <w:marRight w:val="0"/>
                      <w:marTop w:val="0"/>
                      <w:marBottom w:val="0"/>
                      <w:divBdr>
                        <w:top w:val="none" w:sz="0" w:space="0" w:color="auto"/>
                        <w:left w:val="none" w:sz="0" w:space="0" w:color="auto"/>
                        <w:bottom w:val="none" w:sz="0" w:space="0" w:color="auto"/>
                        <w:right w:val="none" w:sz="0" w:space="0" w:color="auto"/>
                      </w:divBdr>
                      <w:divsChild>
                        <w:div w:id="1148474115">
                          <w:marLeft w:val="0"/>
                          <w:marRight w:val="0"/>
                          <w:marTop w:val="0"/>
                          <w:marBottom w:val="0"/>
                          <w:divBdr>
                            <w:top w:val="none" w:sz="0" w:space="0" w:color="auto"/>
                            <w:left w:val="none" w:sz="0" w:space="0" w:color="auto"/>
                            <w:bottom w:val="none" w:sz="0" w:space="0" w:color="auto"/>
                            <w:right w:val="none" w:sz="0" w:space="0" w:color="auto"/>
                          </w:divBdr>
                        </w:div>
                      </w:divsChild>
                    </w:div>
                    <w:div w:id="730469607">
                      <w:marLeft w:val="0"/>
                      <w:marRight w:val="0"/>
                      <w:marTop w:val="0"/>
                      <w:marBottom w:val="0"/>
                      <w:divBdr>
                        <w:top w:val="none" w:sz="0" w:space="0" w:color="auto"/>
                        <w:left w:val="none" w:sz="0" w:space="0" w:color="auto"/>
                        <w:bottom w:val="none" w:sz="0" w:space="0" w:color="auto"/>
                        <w:right w:val="none" w:sz="0" w:space="0" w:color="auto"/>
                      </w:divBdr>
                    </w:div>
                    <w:div w:id="736826331">
                      <w:marLeft w:val="0"/>
                      <w:marRight w:val="0"/>
                      <w:marTop w:val="0"/>
                      <w:marBottom w:val="0"/>
                      <w:divBdr>
                        <w:top w:val="none" w:sz="0" w:space="0" w:color="auto"/>
                        <w:left w:val="none" w:sz="0" w:space="0" w:color="auto"/>
                        <w:bottom w:val="none" w:sz="0" w:space="0" w:color="auto"/>
                        <w:right w:val="none" w:sz="0" w:space="0" w:color="auto"/>
                      </w:divBdr>
                      <w:divsChild>
                        <w:div w:id="648633852">
                          <w:marLeft w:val="0"/>
                          <w:marRight w:val="0"/>
                          <w:marTop w:val="0"/>
                          <w:marBottom w:val="0"/>
                          <w:divBdr>
                            <w:top w:val="none" w:sz="0" w:space="0" w:color="auto"/>
                            <w:left w:val="none" w:sz="0" w:space="0" w:color="auto"/>
                            <w:bottom w:val="none" w:sz="0" w:space="0" w:color="auto"/>
                            <w:right w:val="none" w:sz="0" w:space="0" w:color="auto"/>
                          </w:divBdr>
                        </w:div>
                      </w:divsChild>
                    </w:div>
                    <w:div w:id="749885135">
                      <w:marLeft w:val="0"/>
                      <w:marRight w:val="0"/>
                      <w:marTop w:val="0"/>
                      <w:marBottom w:val="0"/>
                      <w:divBdr>
                        <w:top w:val="none" w:sz="0" w:space="0" w:color="auto"/>
                        <w:left w:val="none" w:sz="0" w:space="0" w:color="auto"/>
                        <w:bottom w:val="none" w:sz="0" w:space="0" w:color="auto"/>
                        <w:right w:val="none" w:sz="0" w:space="0" w:color="auto"/>
                      </w:divBdr>
                      <w:divsChild>
                        <w:div w:id="1291470540">
                          <w:marLeft w:val="0"/>
                          <w:marRight w:val="0"/>
                          <w:marTop w:val="0"/>
                          <w:marBottom w:val="0"/>
                          <w:divBdr>
                            <w:top w:val="none" w:sz="0" w:space="0" w:color="auto"/>
                            <w:left w:val="none" w:sz="0" w:space="0" w:color="auto"/>
                            <w:bottom w:val="none" w:sz="0" w:space="0" w:color="auto"/>
                            <w:right w:val="none" w:sz="0" w:space="0" w:color="auto"/>
                          </w:divBdr>
                        </w:div>
                      </w:divsChild>
                    </w:div>
                    <w:div w:id="780496881">
                      <w:marLeft w:val="0"/>
                      <w:marRight w:val="0"/>
                      <w:marTop w:val="0"/>
                      <w:marBottom w:val="0"/>
                      <w:divBdr>
                        <w:top w:val="none" w:sz="0" w:space="0" w:color="auto"/>
                        <w:left w:val="none" w:sz="0" w:space="0" w:color="auto"/>
                        <w:bottom w:val="none" w:sz="0" w:space="0" w:color="auto"/>
                        <w:right w:val="none" w:sz="0" w:space="0" w:color="auto"/>
                      </w:divBdr>
                      <w:divsChild>
                        <w:div w:id="598300022">
                          <w:marLeft w:val="0"/>
                          <w:marRight w:val="0"/>
                          <w:marTop w:val="0"/>
                          <w:marBottom w:val="0"/>
                          <w:divBdr>
                            <w:top w:val="none" w:sz="0" w:space="0" w:color="auto"/>
                            <w:left w:val="none" w:sz="0" w:space="0" w:color="auto"/>
                            <w:bottom w:val="none" w:sz="0" w:space="0" w:color="auto"/>
                            <w:right w:val="none" w:sz="0" w:space="0" w:color="auto"/>
                          </w:divBdr>
                        </w:div>
                      </w:divsChild>
                    </w:div>
                    <w:div w:id="783769375">
                      <w:marLeft w:val="0"/>
                      <w:marRight w:val="0"/>
                      <w:marTop w:val="0"/>
                      <w:marBottom w:val="0"/>
                      <w:divBdr>
                        <w:top w:val="none" w:sz="0" w:space="0" w:color="auto"/>
                        <w:left w:val="none" w:sz="0" w:space="0" w:color="auto"/>
                        <w:bottom w:val="none" w:sz="0" w:space="0" w:color="auto"/>
                        <w:right w:val="none" w:sz="0" w:space="0" w:color="auto"/>
                      </w:divBdr>
                    </w:div>
                    <w:div w:id="786974814">
                      <w:marLeft w:val="0"/>
                      <w:marRight w:val="0"/>
                      <w:marTop w:val="0"/>
                      <w:marBottom w:val="0"/>
                      <w:divBdr>
                        <w:top w:val="none" w:sz="0" w:space="0" w:color="auto"/>
                        <w:left w:val="none" w:sz="0" w:space="0" w:color="auto"/>
                        <w:bottom w:val="none" w:sz="0" w:space="0" w:color="auto"/>
                        <w:right w:val="none" w:sz="0" w:space="0" w:color="auto"/>
                      </w:divBdr>
                    </w:div>
                    <w:div w:id="801119592">
                      <w:marLeft w:val="0"/>
                      <w:marRight w:val="0"/>
                      <w:marTop w:val="0"/>
                      <w:marBottom w:val="0"/>
                      <w:divBdr>
                        <w:top w:val="none" w:sz="0" w:space="0" w:color="auto"/>
                        <w:left w:val="none" w:sz="0" w:space="0" w:color="auto"/>
                        <w:bottom w:val="none" w:sz="0" w:space="0" w:color="auto"/>
                        <w:right w:val="none" w:sz="0" w:space="0" w:color="auto"/>
                      </w:divBdr>
                    </w:div>
                    <w:div w:id="856575418">
                      <w:marLeft w:val="0"/>
                      <w:marRight w:val="0"/>
                      <w:marTop w:val="0"/>
                      <w:marBottom w:val="0"/>
                      <w:divBdr>
                        <w:top w:val="none" w:sz="0" w:space="0" w:color="auto"/>
                        <w:left w:val="none" w:sz="0" w:space="0" w:color="auto"/>
                        <w:bottom w:val="none" w:sz="0" w:space="0" w:color="auto"/>
                        <w:right w:val="none" w:sz="0" w:space="0" w:color="auto"/>
                      </w:divBdr>
                    </w:div>
                    <w:div w:id="869729131">
                      <w:marLeft w:val="0"/>
                      <w:marRight w:val="0"/>
                      <w:marTop w:val="0"/>
                      <w:marBottom w:val="0"/>
                      <w:divBdr>
                        <w:top w:val="none" w:sz="0" w:space="0" w:color="auto"/>
                        <w:left w:val="none" w:sz="0" w:space="0" w:color="auto"/>
                        <w:bottom w:val="none" w:sz="0" w:space="0" w:color="auto"/>
                        <w:right w:val="none" w:sz="0" w:space="0" w:color="auto"/>
                      </w:divBdr>
                    </w:div>
                    <w:div w:id="873421017">
                      <w:marLeft w:val="0"/>
                      <w:marRight w:val="0"/>
                      <w:marTop w:val="0"/>
                      <w:marBottom w:val="0"/>
                      <w:divBdr>
                        <w:top w:val="none" w:sz="0" w:space="0" w:color="auto"/>
                        <w:left w:val="none" w:sz="0" w:space="0" w:color="auto"/>
                        <w:bottom w:val="none" w:sz="0" w:space="0" w:color="auto"/>
                        <w:right w:val="none" w:sz="0" w:space="0" w:color="auto"/>
                      </w:divBdr>
                      <w:divsChild>
                        <w:div w:id="2039503986">
                          <w:marLeft w:val="0"/>
                          <w:marRight w:val="0"/>
                          <w:marTop w:val="0"/>
                          <w:marBottom w:val="0"/>
                          <w:divBdr>
                            <w:top w:val="none" w:sz="0" w:space="0" w:color="auto"/>
                            <w:left w:val="none" w:sz="0" w:space="0" w:color="auto"/>
                            <w:bottom w:val="none" w:sz="0" w:space="0" w:color="auto"/>
                            <w:right w:val="none" w:sz="0" w:space="0" w:color="auto"/>
                          </w:divBdr>
                        </w:div>
                      </w:divsChild>
                    </w:div>
                    <w:div w:id="884833563">
                      <w:marLeft w:val="0"/>
                      <w:marRight w:val="0"/>
                      <w:marTop w:val="0"/>
                      <w:marBottom w:val="0"/>
                      <w:divBdr>
                        <w:top w:val="none" w:sz="0" w:space="0" w:color="auto"/>
                        <w:left w:val="none" w:sz="0" w:space="0" w:color="auto"/>
                        <w:bottom w:val="none" w:sz="0" w:space="0" w:color="auto"/>
                        <w:right w:val="none" w:sz="0" w:space="0" w:color="auto"/>
                      </w:divBdr>
                    </w:div>
                    <w:div w:id="892539547">
                      <w:marLeft w:val="0"/>
                      <w:marRight w:val="0"/>
                      <w:marTop w:val="0"/>
                      <w:marBottom w:val="0"/>
                      <w:divBdr>
                        <w:top w:val="none" w:sz="0" w:space="0" w:color="auto"/>
                        <w:left w:val="none" w:sz="0" w:space="0" w:color="auto"/>
                        <w:bottom w:val="none" w:sz="0" w:space="0" w:color="auto"/>
                        <w:right w:val="none" w:sz="0" w:space="0" w:color="auto"/>
                      </w:divBdr>
                      <w:divsChild>
                        <w:div w:id="1052776334">
                          <w:marLeft w:val="0"/>
                          <w:marRight w:val="0"/>
                          <w:marTop w:val="0"/>
                          <w:marBottom w:val="0"/>
                          <w:divBdr>
                            <w:top w:val="none" w:sz="0" w:space="0" w:color="auto"/>
                            <w:left w:val="none" w:sz="0" w:space="0" w:color="auto"/>
                            <w:bottom w:val="none" w:sz="0" w:space="0" w:color="auto"/>
                            <w:right w:val="none" w:sz="0" w:space="0" w:color="auto"/>
                          </w:divBdr>
                        </w:div>
                      </w:divsChild>
                    </w:div>
                    <w:div w:id="894050731">
                      <w:marLeft w:val="0"/>
                      <w:marRight w:val="0"/>
                      <w:marTop w:val="0"/>
                      <w:marBottom w:val="0"/>
                      <w:divBdr>
                        <w:top w:val="none" w:sz="0" w:space="0" w:color="auto"/>
                        <w:left w:val="none" w:sz="0" w:space="0" w:color="auto"/>
                        <w:bottom w:val="none" w:sz="0" w:space="0" w:color="auto"/>
                        <w:right w:val="none" w:sz="0" w:space="0" w:color="auto"/>
                      </w:divBdr>
                    </w:div>
                    <w:div w:id="912085626">
                      <w:marLeft w:val="0"/>
                      <w:marRight w:val="0"/>
                      <w:marTop w:val="0"/>
                      <w:marBottom w:val="0"/>
                      <w:divBdr>
                        <w:top w:val="none" w:sz="0" w:space="0" w:color="auto"/>
                        <w:left w:val="none" w:sz="0" w:space="0" w:color="auto"/>
                        <w:bottom w:val="none" w:sz="0" w:space="0" w:color="auto"/>
                        <w:right w:val="none" w:sz="0" w:space="0" w:color="auto"/>
                      </w:divBdr>
                    </w:div>
                    <w:div w:id="932709830">
                      <w:marLeft w:val="0"/>
                      <w:marRight w:val="0"/>
                      <w:marTop w:val="0"/>
                      <w:marBottom w:val="0"/>
                      <w:divBdr>
                        <w:top w:val="none" w:sz="0" w:space="0" w:color="auto"/>
                        <w:left w:val="none" w:sz="0" w:space="0" w:color="auto"/>
                        <w:bottom w:val="none" w:sz="0" w:space="0" w:color="auto"/>
                        <w:right w:val="none" w:sz="0" w:space="0" w:color="auto"/>
                      </w:divBdr>
                      <w:divsChild>
                        <w:div w:id="1083452721">
                          <w:marLeft w:val="0"/>
                          <w:marRight w:val="0"/>
                          <w:marTop w:val="0"/>
                          <w:marBottom w:val="0"/>
                          <w:divBdr>
                            <w:top w:val="none" w:sz="0" w:space="0" w:color="auto"/>
                            <w:left w:val="none" w:sz="0" w:space="0" w:color="auto"/>
                            <w:bottom w:val="none" w:sz="0" w:space="0" w:color="auto"/>
                            <w:right w:val="none" w:sz="0" w:space="0" w:color="auto"/>
                          </w:divBdr>
                        </w:div>
                      </w:divsChild>
                    </w:div>
                    <w:div w:id="935555546">
                      <w:marLeft w:val="0"/>
                      <w:marRight w:val="0"/>
                      <w:marTop w:val="0"/>
                      <w:marBottom w:val="0"/>
                      <w:divBdr>
                        <w:top w:val="none" w:sz="0" w:space="0" w:color="auto"/>
                        <w:left w:val="none" w:sz="0" w:space="0" w:color="auto"/>
                        <w:bottom w:val="none" w:sz="0" w:space="0" w:color="auto"/>
                        <w:right w:val="none" w:sz="0" w:space="0" w:color="auto"/>
                      </w:divBdr>
                    </w:div>
                    <w:div w:id="945771388">
                      <w:marLeft w:val="0"/>
                      <w:marRight w:val="0"/>
                      <w:marTop w:val="0"/>
                      <w:marBottom w:val="0"/>
                      <w:divBdr>
                        <w:top w:val="none" w:sz="0" w:space="0" w:color="auto"/>
                        <w:left w:val="none" w:sz="0" w:space="0" w:color="auto"/>
                        <w:bottom w:val="none" w:sz="0" w:space="0" w:color="auto"/>
                        <w:right w:val="none" w:sz="0" w:space="0" w:color="auto"/>
                      </w:divBdr>
                      <w:divsChild>
                        <w:div w:id="1813906550">
                          <w:marLeft w:val="0"/>
                          <w:marRight w:val="0"/>
                          <w:marTop w:val="0"/>
                          <w:marBottom w:val="0"/>
                          <w:divBdr>
                            <w:top w:val="none" w:sz="0" w:space="0" w:color="auto"/>
                            <w:left w:val="none" w:sz="0" w:space="0" w:color="auto"/>
                            <w:bottom w:val="none" w:sz="0" w:space="0" w:color="auto"/>
                            <w:right w:val="none" w:sz="0" w:space="0" w:color="auto"/>
                          </w:divBdr>
                        </w:div>
                      </w:divsChild>
                    </w:div>
                    <w:div w:id="952439070">
                      <w:marLeft w:val="0"/>
                      <w:marRight w:val="0"/>
                      <w:marTop w:val="0"/>
                      <w:marBottom w:val="0"/>
                      <w:divBdr>
                        <w:top w:val="none" w:sz="0" w:space="0" w:color="auto"/>
                        <w:left w:val="none" w:sz="0" w:space="0" w:color="auto"/>
                        <w:bottom w:val="none" w:sz="0" w:space="0" w:color="auto"/>
                        <w:right w:val="none" w:sz="0" w:space="0" w:color="auto"/>
                      </w:divBdr>
                    </w:div>
                    <w:div w:id="970133134">
                      <w:marLeft w:val="0"/>
                      <w:marRight w:val="0"/>
                      <w:marTop w:val="0"/>
                      <w:marBottom w:val="0"/>
                      <w:divBdr>
                        <w:top w:val="none" w:sz="0" w:space="0" w:color="auto"/>
                        <w:left w:val="none" w:sz="0" w:space="0" w:color="auto"/>
                        <w:bottom w:val="none" w:sz="0" w:space="0" w:color="auto"/>
                        <w:right w:val="none" w:sz="0" w:space="0" w:color="auto"/>
                      </w:divBdr>
                    </w:div>
                    <w:div w:id="984043954">
                      <w:marLeft w:val="0"/>
                      <w:marRight w:val="0"/>
                      <w:marTop w:val="0"/>
                      <w:marBottom w:val="0"/>
                      <w:divBdr>
                        <w:top w:val="none" w:sz="0" w:space="0" w:color="auto"/>
                        <w:left w:val="none" w:sz="0" w:space="0" w:color="auto"/>
                        <w:bottom w:val="none" w:sz="0" w:space="0" w:color="auto"/>
                        <w:right w:val="none" w:sz="0" w:space="0" w:color="auto"/>
                      </w:divBdr>
                    </w:div>
                    <w:div w:id="985545656">
                      <w:marLeft w:val="0"/>
                      <w:marRight w:val="0"/>
                      <w:marTop w:val="0"/>
                      <w:marBottom w:val="0"/>
                      <w:divBdr>
                        <w:top w:val="none" w:sz="0" w:space="0" w:color="auto"/>
                        <w:left w:val="none" w:sz="0" w:space="0" w:color="auto"/>
                        <w:bottom w:val="none" w:sz="0" w:space="0" w:color="auto"/>
                        <w:right w:val="none" w:sz="0" w:space="0" w:color="auto"/>
                      </w:divBdr>
                    </w:div>
                    <w:div w:id="997148278">
                      <w:marLeft w:val="0"/>
                      <w:marRight w:val="0"/>
                      <w:marTop w:val="0"/>
                      <w:marBottom w:val="0"/>
                      <w:divBdr>
                        <w:top w:val="none" w:sz="0" w:space="0" w:color="auto"/>
                        <w:left w:val="none" w:sz="0" w:space="0" w:color="auto"/>
                        <w:bottom w:val="none" w:sz="0" w:space="0" w:color="auto"/>
                        <w:right w:val="none" w:sz="0" w:space="0" w:color="auto"/>
                      </w:divBdr>
                    </w:div>
                    <w:div w:id="999506983">
                      <w:marLeft w:val="0"/>
                      <w:marRight w:val="0"/>
                      <w:marTop w:val="0"/>
                      <w:marBottom w:val="0"/>
                      <w:divBdr>
                        <w:top w:val="none" w:sz="0" w:space="0" w:color="auto"/>
                        <w:left w:val="none" w:sz="0" w:space="0" w:color="auto"/>
                        <w:bottom w:val="none" w:sz="0" w:space="0" w:color="auto"/>
                        <w:right w:val="none" w:sz="0" w:space="0" w:color="auto"/>
                      </w:divBdr>
                    </w:div>
                    <w:div w:id="1006174855">
                      <w:marLeft w:val="0"/>
                      <w:marRight w:val="0"/>
                      <w:marTop w:val="0"/>
                      <w:marBottom w:val="0"/>
                      <w:divBdr>
                        <w:top w:val="none" w:sz="0" w:space="0" w:color="auto"/>
                        <w:left w:val="none" w:sz="0" w:space="0" w:color="auto"/>
                        <w:bottom w:val="none" w:sz="0" w:space="0" w:color="auto"/>
                        <w:right w:val="none" w:sz="0" w:space="0" w:color="auto"/>
                      </w:divBdr>
                    </w:div>
                    <w:div w:id="1039088483">
                      <w:marLeft w:val="0"/>
                      <w:marRight w:val="0"/>
                      <w:marTop w:val="0"/>
                      <w:marBottom w:val="0"/>
                      <w:divBdr>
                        <w:top w:val="none" w:sz="0" w:space="0" w:color="auto"/>
                        <w:left w:val="none" w:sz="0" w:space="0" w:color="auto"/>
                        <w:bottom w:val="none" w:sz="0" w:space="0" w:color="auto"/>
                        <w:right w:val="none" w:sz="0" w:space="0" w:color="auto"/>
                      </w:divBdr>
                      <w:divsChild>
                        <w:div w:id="1072847686">
                          <w:marLeft w:val="0"/>
                          <w:marRight w:val="0"/>
                          <w:marTop w:val="0"/>
                          <w:marBottom w:val="0"/>
                          <w:divBdr>
                            <w:top w:val="none" w:sz="0" w:space="0" w:color="auto"/>
                            <w:left w:val="none" w:sz="0" w:space="0" w:color="auto"/>
                            <w:bottom w:val="none" w:sz="0" w:space="0" w:color="auto"/>
                            <w:right w:val="none" w:sz="0" w:space="0" w:color="auto"/>
                          </w:divBdr>
                        </w:div>
                      </w:divsChild>
                    </w:div>
                    <w:div w:id="1043093151">
                      <w:marLeft w:val="0"/>
                      <w:marRight w:val="0"/>
                      <w:marTop w:val="0"/>
                      <w:marBottom w:val="0"/>
                      <w:divBdr>
                        <w:top w:val="none" w:sz="0" w:space="0" w:color="auto"/>
                        <w:left w:val="none" w:sz="0" w:space="0" w:color="auto"/>
                        <w:bottom w:val="none" w:sz="0" w:space="0" w:color="auto"/>
                        <w:right w:val="none" w:sz="0" w:space="0" w:color="auto"/>
                      </w:divBdr>
                      <w:divsChild>
                        <w:div w:id="1895071417">
                          <w:marLeft w:val="0"/>
                          <w:marRight w:val="0"/>
                          <w:marTop w:val="0"/>
                          <w:marBottom w:val="0"/>
                          <w:divBdr>
                            <w:top w:val="none" w:sz="0" w:space="0" w:color="auto"/>
                            <w:left w:val="none" w:sz="0" w:space="0" w:color="auto"/>
                            <w:bottom w:val="none" w:sz="0" w:space="0" w:color="auto"/>
                            <w:right w:val="none" w:sz="0" w:space="0" w:color="auto"/>
                          </w:divBdr>
                        </w:div>
                      </w:divsChild>
                    </w:div>
                    <w:div w:id="1061438859">
                      <w:marLeft w:val="0"/>
                      <w:marRight w:val="0"/>
                      <w:marTop w:val="0"/>
                      <w:marBottom w:val="0"/>
                      <w:divBdr>
                        <w:top w:val="none" w:sz="0" w:space="0" w:color="auto"/>
                        <w:left w:val="none" w:sz="0" w:space="0" w:color="auto"/>
                        <w:bottom w:val="none" w:sz="0" w:space="0" w:color="auto"/>
                        <w:right w:val="none" w:sz="0" w:space="0" w:color="auto"/>
                      </w:divBdr>
                    </w:div>
                    <w:div w:id="1062604034">
                      <w:marLeft w:val="0"/>
                      <w:marRight w:val="0"/>
                      <w:marTop w:val="0"/>
                      <w:marBottom w:val="0"/>
                      <w:divBdr>
                        <w:top w:val="none" w:sz="0" w:space="0" w:color="auto"/>
                        <w:left w:val="none" w:sz="0" w:space="0" w:color="auto"/>
                        <w:bottom w:val="none" w:sz="0" w:space="0" w:color="auto"/>
                        <w:right w:val="none" w:sz="0" w:space="0" w:color="auto"/>
                      </w:divBdr>
                    </w:div>
                    <w:div w:id="1066956091">
                      <w:marLeft w:val="0"/>
                      <w:marRight w:val="0"/>
                      <w:marTop w:val="0"/>
                      <w:marBottom w:val="0"/>
                      <w:divBdr>
                        <w:top w:val="none" w:sz="0" w:space="0" w:color="auto"/>
                        <w:left w:val="none" w:sz="0" w:space="0" w:color="auto"/>
                        <w:bottom w:val="none" w:sz="0" w:space="0" w:color="auto"/>
                        <w:right w:val="none" w:sz="0" w:space="0" w:color="auto"/>
                      </w:divBdr>
                      <w:divsChild>
                        <w:div w:id="768507554">
                          <w:marLeft w:val="0"/>
                          <w:marRight w:val="0"/>
                          <w:marTop w:val="0"/>
                          <w:marBottom w:val="0"/>
                          <w:divBdr>
                            <w:top w:val="none" w:sz="0" w:space="0" w:color="auto"/>
                            <w:left w:val="none" w:sz="0" w:space="0" w:color="auto"/>
                            <w:bottom w:val="none" w:sz="0" w:space="0" w:color="auto"/>
                            <w:right w:val="none" w:sz="0" w:space="0" w:color="auto"/>
                          </w:divBdr>
                        </w:div>
                      </w:divsChild>
                    </w:div>
                    <w:div w:id="1072509689">
                      <w:marLeft w:val="0"/>
                      <w:marRight w:val="0"/>
                      <w:marTop w:val="0"/>
                      <w:marBottom w:val="0"/>
                      <w:divBdr>
                        <w:top w:val="none" w:sz="0" w:space="0" w:color="auto"/>
                        <w:left w:val="none" w:sz="0" w:space="0" w:color="auto"/>
                        <w:bottom w:val="none" w:sz="0" w:space="0" w:color="auto"/>
                        <w:right w:val="none" w:sz="0" w:space="0" w:color="auto"/>
                      </w:divBdr>
                      <w:divsChild>
                        <w:div w:id="2012174934">
                          <w:marLeft w:val="0"/>
                          <w:marRight w:val="0"/>
                          <w:marTop w:val="0"/>
                          <w:marBottom w:val="0"/>
                          <w:divBdr>
                            <w:top w:val="none" w:sz="0" w:space="0" w:color="auto"/>
                            <w:left w:val="none" w:sz="0" w:space="0" w:color="auto"/>
                            <w:bottom w:val="none" w:sz="0" w:space="0" w:color="auto"/>
                            <w:right w:val="none" w:sz="0" w:space="0" w:color="auto"/>
                          </w:divBdr>
                        </w:div>
                      </w:divsChild>
                    </w:div>
                    <w:div w:id="1086805130">
                      <w:marLeft w:val="0"/>
                      <w:marRight w:val="0"/>
                      <w:marTop w:val="0"/>
                      <w:marBottom w:val="0"/>
                      <w:divBdr>
                        <w:top w:val="none" w:sz="0" w:space="0" w:color="auto"/>
                        <w:left w:val="none" w:sz="0" w:space="0" w:color="auto"/>
                        <w:bottom w:val="none" w:sz="0" w:space="0" w:color="auto"/>
                        <w:right w:val="none" w:sz="0" w:space="0" w:color="auto"/>
                      </w:divBdr>
                      <w:divsChild>
                        <w:div w:id="1893806792">
                          <w:marLeft w:val="0"/>
                          <w:marRight w:val="0"/>
                          <w:marTop w:val="0"/>
                          <w:marBottom w:val="0"/>
                          <w:divBdr>
                            <w:top w:val="none" w:sz="0" w:space="0" w:color="auto"/>
                            <w:left w:val="none" w:sz="0" w:space="0" w:color="auto"/>
                            <w:bottom w:val="none" w:sz="0" w:space="0" w:color="auto"/>
                            <w:right w:val="none" w:sz="0" w:space="0" w:color="auto"/>
                          </w:divBdr>
                        </w:div>
                      </w:divsChild>
                    </w:div>
                    <w:div w:id="1087650889">
                      <w:marLeft w:val="0"/>
                      <w:marRight w:val="0"/>
                      <w:marTop w:val="0"/>
                      <w:marBottom w:val="0"/>
                      <w:divBdr>
                        <w:top w:val="none" w:sz="0" w:space="0" w:color="auto"/>
                        <w:left w:val="none" w:sz="0" w:space="0" w:color="auto"/>
                        <w:bottom w:val="none" w:sz="0" w:space="0" w:color="auto"/>
                        <w:right w:val="none" w:sz="0" w:space="0" w:color="auto"/>
                      </w:divBdr>
                    </w:div>
                    <w:div w:id="1195193857">
                      <w:marLeft w:val="0"/>
                      <w:marRight w:val="0"/>
                      <w:marTop w:val="0"/>
                      <w:marBottom w:val="0"/>
                      <w:divBdr>
                        <w:top w:val="none" w:sz="0" w:space="0" w:color="auto"/>
                        <w:left w:val="none" w:sz="0" w:space="0" w:color="auto"/>
                        <w:bottom w:val="none" w:sz="0" w:space="0" w:color="auto"/>
                        <w:right w:val="none" w:sz="0" w:space="0" w:color="auto"/>
                      </w:divBdr>
                      <w:divsChild>
                        <w:div w:id="1032222236">
                          <w:marLeft w:val="0"/>
                          <w:marRight w:val="0"/>
                          <w:marTop w:val="0"/>
                          <w:marBottom w:val="0"/>
                          <w:divBdr>
                            <w:top w:val="none" w:sz="0" w:space="0" w:color="auto"/>
                            <w:left w:val="none" w:sz="0" w:space="0" w:color="auto"/>
                            <w:bottom w:val="none" w:sz="0" w:space="0" w:color="auto"/>
                            <w:right w:val="none" w:sz="0" w:space="0" w:color="auto"/>
                          </w:divBdr>
                        </w:div>
                      </w:divsChild>
                    </w:div>
                    <w:div w:id="1233810212">
                      <w:marLeft w:val="0"/>
                      <w:marRight w:val="0"/>
                      <w:marTop w:val="0"/>
                      <w:marBottom w:val="0"/>
                      <w:divBdr>
                        <w:top w:val="none" w:sz="0" w:space="0" w:color="auto"/>
                        <w:left w:val="none" w:sz="0" w:space="0" w:color="auto"/>
                        <w:bottom w:val="none" w:sz="0" w:space="0" w:color="auto"/>
                        <w:right w:val="none" w:sz="0" w:space="0" w:color="auto"/>
                      </w:divBdr>
                    </w:div>
                    <w:div w:id="1262446501">
                      <w:marLeft w:val="0"/>
                      <w:marRight w:val="0"/>
                      <w:marTop w:val="0"/>
                      <w:marBottom w:val="0"/>
                      <w:divBdr>
                        <w:top w:val="none" w:sz="0" w:space="0" w:color="auto"/>
                        <w:left w:val="none" w:sz="0" w:space="0" w:color="auto"/>
                        <w:bottom w:val="none" w:sz="0" w:space="0" w:color="auto"/>
                        <w:right w:val="none" w:sz="0" w:space="0" w:color="auto"/>
                      </w:divBdr>
                      <w:divsChild>
                        <w:div w:id="610168832">
                          <w:marLeft w:val="0"/>
                          <w:marRight w:val="0"/>
                          <w:marTop w:val="0"/>
                          <w:marBottom w:val="0"/>
                          <w:divBdr>
                            <w:top w:val="none" w:sz="0" w:space="0" w:color="auto"/>
                            <w:left w:val="none" w:sz="0" w:space="0" w:color="auto"/>
                            <w:bottom w:val="none" w:sz="0" w:space="0" w:color="auto"/>
                            <w:right w:val="none" w:sz="0" w:space="0" w:color="auto"/>
                          </w:divBdr>
                        </w:div>
                      </w:divsChild>
                    </w:div>
                    <w:div w:id="1271476435">
                      <w:marLeft w:val="0"/>
                      <w:marRight w:val="0"/>
                      <w:marTop w:val="0"/>
                      <w:marBottom w:val="0"/>
                      <w:divBdr>
                        <w:top w:val="none" w:sz="0" w:space="0" w:color="auto"/>
                        <w:left w:val="none" w:sz="0" w:space="0" w:color="auto"/>
                        <w:bottom w:val="none" w:sz="0" w:space="0" w:color="auto"/>
                        <w:right w:val="none" w:sz="0" w:space="0" w:color="auto"/>
                      </w:divBdr>
                      <w:divsChild>
                        <w:div w:id="635841781">
                          <w:marLeft w:val="0"/>
                          <w:marRight w:val="0"/>
                          <w:marTop w:val="0"/>
                          <w:marBottom w:val="0"/>
                          <w:divBdr>
                            <w:top w:val="none" w:sz="0" w:space="0" w:color="auto"/>
                            <w:left w:val="none" w:sz="0" w:space="0" w:color="auto"/>
                            <w:bottom w:val="none" w:sz="0" w:space="0" w:color="auto"/>
                            <w:right w:val="none" w:sz="0" w:space="0" w:color="auto"/>
                          </w:divBdr>
                        </w:div>
                      </w:divsChild>
                    </w:div>
                    <w:div w:id="1273972447">
                      <w:marLeft w:val="0"/>
                      <w:marRight w:val="0"/>
                      <w:marTop w:val="0"/>
                      <w:marBottom w:val="0"/>
                      <w:divBdr>
                        <w:top w:val="none" w:sz="0" w:space="0" w:color="auto"/>
                        <w:left w:val="none" w:sz="0" w:space="0" w:color="auto"/>
                        <w:bottom w:val="none" w:sz="0" w:space="0" w:color="auto"/>
                        <w:right w:val="none" w:sz="0" w:space="0" w:color="auto"/>
                      </w:divBdr>
                      <w:divsChild>
                        <w:div w:id="1411587112">
                          <w:marLeft w:val="0"/>
                          <w:marRight w:val="0"/>
                          <w:marTop w:val="0"/>
                          <w:marBottom w:val="0"/>
                          <w:divBdr>
                            <w:top w:val="none" w:sz="0" w:space="0" w:color="auto"/>
                            <w:left w:val="none" w:sz="0" w:space="0" w:color="auto"/>
                            <w:bottom w:val="none" w:sz="0" w:space="0" w:color="auto"/>
                            <w:right w:val="none" w:sz="0" w:space="0" w:color="auto"/>
                          </w:divBdr>
                        </w:div>
                      </w:divsChild>
                    </w:div>
                    <w:div w:id="1275943692">
                      <w:marLeft w:val="0"/>
                      <w:marRight w:val="0"/>
                      <w:marTop w:val="0"/>
                      <w:marBottom w:val="0"/>
                      <w:divBdr>
                        <w:top w:val="none" w:sz="0" w:space="0" w:color="auto"/>
                        <w:left w:val="none" w:sz="0" w:space="0" w:color="auto"/>
                        <w:bottom w:val="none" w:sz="0" w:space="0" w:color="auto"/>
                        <w:right w:val="none" w:sz="0" w:space="0" w:color="auto"/>
                      </w:divBdr>
                      <w:divsChild>
                        <w:div w:id="230585514">
                          <w:marLeft w:val="0"/>
                          <w:marRight w:val="0"/>
                          <w:marTop w:val="0"/>
                          <w:marBottom w:val="0"/>
                          <w:divBdr>
                            <w:top w:val="none" w:sz="0" w:space="0" w:color="auto"/>
                            <w:left w:val="none" w:sz="0" w:space="0" w:color="auto"/>
                            <w:bottom w:val="none" w:sz="0" w:space="0" w:color="auto"/>
                            <w:right w:val="none" w:sz="0" w:space="0" w:color="auto"/>
                          </w:divBdr>
                        </w:div>
                      </w:divsChild>
                    </w:div>
                    <w:div w:id="1283457782">
                      <w:marLeft w:val="0"/>
                      <w:marRight w:val="0"/>
                      <w:marTop w:val="0"/>
                      <w:marBottom w:val="0"/>
                      <w:divBdr>
                        <w:top w:val="none" w:sz="0" w:space="0" w:color="auto"/>
                        <w:left w:val="none" w:sz="0" w:space="0" w:color="auto"/>
                        <w:bottom w:val="none" w:sz="0" w:space="0" w:color="auto"/>
                        <w:right w:val="none" w:sz="0" w:space="0" w:color="auto"/>
                      </w:divBdr>
                      <w:divsChild>
                        <w:div w:id="1367175445">
                          <w:marLeft w:val="0"/>
                          <w:marRight w:val="0"/>
                          <w:marTop w:val="0"/>
                          <w:marBottom w:val="0"/>
                          <w:divBdr>
                            <w:top w:val="none" w:sz="0" w:space="0" w:color="auto"/>
                            <w:left w:val="none" w:sz="0" w:space="0" w:color="auto"/>
                            <w:bottom w:val="none" w:sz="0" w:space="0" w:color="auto"/>
                            <w:right w:val="none" w:sz="0" w:space="0" w:color="auto"/>
                          </w:divBdr>
                        </w:div>
                      </w:divsChild>
                    </w:div>
                    <w:div w:id="1286303364">
                      <w:marLeft w:val="0"/>
                      <w:marRight w:val="0"/>
                      <w:marTop w:val="0"/>
                      <w:marBottom w:val="0"/>
                      <w:divBdr>
                        <w:top w:val="none" w:sz="0" w:space="0" w:color="auto"/>
                        <w:left w:val="none" w:sz="0" w:space="0" w:color="auto"/>
                        <w:bottom w:val="none" w:sz="0" w:space="0" w:color="auto"/>
                        <w:right w:val="none" w:sz="0" w:space="0" w:color="auto"/>
                      </w:divBdr>
                      <w:divsChild>
                        <w:div w:id="708184630">
                          <w:marLeft w:val="0"/>
                          <w:marRight w:val="0"/>
                          <w:marTop w:val="0"/>
                          <w:marBottom w:val="0"/>
                          <w:divBdr>
                            <w:top w:val="none" w:sz="0" w:space="0" w:color="auto"/>
                            <w:left w:val="none" w:sz="0" w:space="0" w:color="auto"/>
                            <w:bottom w:val="none" w:sz="0" w:space="0" w:color="auto"/>
                            <w:right w:val="none" w:sz="0" w:space="0" w:color="auto"/>
                          </w:divBdr>
                        </w:div>
                      </w:divsChild>
                    </w:div>
                    <w:div w:id="1293947445">
                      <w:marLeft w:val="0"/>
                      <w:marRight w:val="0"/>
                      <w:marTop w:val="0"/>
                      <w:marBottom w:val="0"/>
                      <w:divBdr>
                        <w:top w:val="none" w:sz="0" w:space="0" w:color="auto"/>
                        <w:left w:val="none" w:sz="0" w:space="0" w:color="auto"/>
                        <w:bottom w:val="none" w:sz="0" w:space="0" w:color="auto"/>
                        <w:right w:val="none" w:sz="0" w:space="0" w:color="auto"/>
                      </w:divBdr>
                    </w:div>
                    <w:div w:id="1305507124">
                      <w:marLeft w:val="0"/>
                      <w:marRight w:val="0"/>
                      <w:marTop w:val="0"/>
                      <w:marBottom w:val="0"/>
                      <w:divBdr>
                        <w:top w:val="none" w:sz="0" w:space="0" w:color="auto"/>
                        <w:left w:val="none" w:sz="0" w:space="0" w:color="auto"/>
                        <w:bottom w:val="none" w:sz="0" w:space="0" w:color="auto"/>
                        <w:right w:val="none" w:sz="0" w:space="0" w:color="auto"/>
                      </w:divBdr>
                      <w:divsChild>
                        <w:div w:id="464855094">
                          <w:marLeft w:val="0"/>
                          <w:marRight w:val="0"/>
                          <w:marTop w:val="0"/>
                          <w:marBottom w:val="0"/>
                          <w:divBdr>
                            <w:top w:val="none" w:sz="0" w:space="0" w:color="auto"/>
                            <w:left w:val="none" w:sz="0" w:space="0" w:color="auto"/>
                            <w:bottom w:val="none" w:sz="0" w:space="0" w:color="auto"/>
                            <w:right w:val="none" w:sz="0" w:space="0" w:color="auto"/>
                          </w:divBdr>
                        </w:div>
                      </w:divsChild>
                    </w:div>
                    <w:div w:id="1305744888">
                      <w:marLeft w:val="0"/>
                      <w:marRight w:val="0"/>
                      <w:marTop w:val="0"/>
                      <w:marBottom w:val="0"/>
                      <w:divBdr>
                        <w:top w:val="none" w:sz="0" w:space="0" w:color="auto"/>
                        <w:left w:val="none" w:sz="0" w:space="0" w:color="auto"/>
                        <w:bottom w:val="none" w:sz="0" w:space="0" w:color="auto"/>
                        <w:right w:val="none" w:sz="0" w:space="0" w:color="auto"/>
                      </w:divBdr>
                    </w:div>
                    <w:div w:id="1307927764">
                      <w:marLeft w:val="0"/>
                      <w:marRight w:val="0"/>
                      <w:marTop w:val="0"/>
                      <w:marBottom w:val="0"/>
                      <w:divBdr>
                        <w:top w:val="none" w:sz="0" w:space="0" w:color="auto"/>
                        <w:left w:val="none" w:sz="0" w:space="0" w:color="auto"/>
                        <w:bottom w:val="none" w:sz="0" w:space="0" w:color="auto"/>
                        <w:right w:val="none" w:sz="0" w:space="0" w:color="auto"/>
                      </w:divBdr>
                      <w:divsChild>
                        <w:div w:id="869073021">
                          <w:marLeft w:val="0"/>
                          <w:marRight w:val="0"/>
                          <w:marTop w:val="0"/>
                          <w:marBottom w:val="0"/>
                          <w:divBdr>
                            <w:top w:val="none" w:sz="0" w:space="0" w:color="auto"/>
                            <w:left w:val="none" w:sz="0" w:space="0" w:color="auto"/>
                            <w:bottom w:val="none" w:sz="0" w:space="0" w:color="auto"/>
                            <w:right w:val="none" w:sz="0" w:space="0" w:color="auto"/>
                          </w:divBdr>
                        </w:div>
                      </w:divsChild>
                    </w:div>
                    <w:div w:id="1309243676">
                      <w:marLeft w:val="0"/>
                      <w:marRight w:val="0"/>
                      <w:marTop w:val="0"/>
                      <w:marBottom w:val="0"/>
                      <w:divBdr>
                        <w:top w:val="none" w:sz="0" w:space="0" w:color="auto"/>
                        <w:left w:val="none" w:sz="0" w:space="0" w:color="auto"/>
                        <w:bottom w:val="none" w:sz="0" w:space="0" w:color="auto"/>
                        <w:right w:val="none" w:sz="0" w:space="0" w:color="auto"/>
                      </w:divBdr>
                    </w:div>
                    <w:div w:id="1320840214">
                      <w:marLeft w:val="0"/>
                      <w:marRight w:val="0"/>
                      <w:marTop w:val="0"/>
                      <w:marBottom w:val="0"/>
                      <w:divBdr>
                        <w:top w:val="none" w:sz="0" w:space="0" w:color="auto"/>
                        <w:left w:val="none" w:sz="0" w:space="0" w:color="auto"/>
                        <w:bottom w:val="none" w:sz="0" w:space="0" w:color="auto"/>
                        <w:right w:val="none" w:sz="0" w:space="0" w:color="auto"/>
                      </w:divBdr>
                    </w:div>
                    <w:div w:id="1321423635">
                      <w:marLeft w:val="0"/>
                      <w:marRight w:val="0"/>
                      <w:marTop w:val="0"/>
                      <w:marBottom w:val="0"/>
                      <w:divBdr>
                        <w:top w:val="none" w:sz="0" w:space="0" w:color="auto"/>
                        <w:left w:val="none" w:sz="0" w:space="0" w:color="auto"/>
                        <w:bottom w:val="none" w:sz="0" w:space="0" w:color="auto"/>
                        <w:right w:val="none" w:sz="0" w:space="0" w:color="auto"/>
                      </w:divBdr>
                    </w:div>
                    <w:div w:id="1322849680">
                      <w:marLeft w:val="0"/>
                      <w:marRight w:val="0"/>
                      <w:marTop w:val="0"/>
                      <w:marBottom w:val="0"/>
                      <w:divBdr>
                        <w:top w:val="none" w:sz="0" w:space="0" w:color="auto"/>
                        <w:left w:val="none" w:sz="0" w:space="0" w:color="auto"/>
                        <w:bottom w:val="none" w:sz="0" w:space="0" w:color="auto"/>
                        <w:right w:val="none" w:sz="0" w:space="0" w:color="auto"/>
                      </w:divBdr>
                      <w:divsChild>
                        <w:div w:id="877744533">
                          <w:marLeft w:val="0"/>
                          <w:marRight w:val="0"/>
                          <w:marTop w:val="0"/>
                          <w:marBottom w:val="0"/>
                          <w:divBdr>
                            <w:top w:val="none" w:sz="0" w:space="0" w:color="auto"/>
                            <w:left w:val="none" w:sz="0" w:space="0" w:color="auto"/>
                            <w:bottom w:val="none" w:sz="0" w:space="0" w:color="auto"/>
                            <w:right w:val="none" w:sz="0" w:space="0" w:color="auto"/>
                          </w:divBdr>
                        </w:div>
                      </w:divsChild>
                    </w:div>
                    <w:div w:id="1328359508">
                      <w:marLeft w:val="0"/>
                      <w:marRight w:val="0"/>
                      <w:marTop w:val="0"/>
                      <w:marBottom w:val="0"/>
                      <w:divBdr>
                        <w:top w:val="none" w:sz="0" w:space="0" w:color="auto"/>
                        <w:left w:val="none" w:sz="0" w:space="0" w:color="auto"/>
                        <w:bottom w:val="none" w:sz="0" w:space="0" w:color="auto"/>
                        <w:right w:val="none" w:sz="0" w:space="0" w:color="auto"/>
                      </w:divBdr>
                    </w:div>
                    <w:div w:id="1351221874">
                      <w:marLeft w:val="0"/>
                      <w:marRight w:val="0"/>
                      <w:marTop w:val="0"/>
                      <w:marBottom w:val="0"/>
                      <w:divBdr>
                        <w:top w:val="none" w:sz="0" w:space="0" w:color="auto"/>
                        <w:left w:val="none" w:sz="0" w:space="0" w:color="auto"/>
                        <w:bottom w:val="none" w:sz="0" w:space="0" w:color="auto"/>
                        <w:right w:val="none" w:sz="0" w:space="0" w:color="auto"/>
                      </w:divBdr>
                      <w:divsChild>
                        <w:div w:id="1610620458">
                          <w:marLeft w:val="0"/>
                          <w:marRight w:val="0"/>
                          <w:marTop w:val="0"/>
                          <w:marBottom w:val="0"/>
                          <w:divBdr>
                            <w:top w:val="none" w:sz="0" w:space="0" w:color="auto"/>
                            <w:left w:val="none" w:sz="0" w:space="0" w:color="auto"/>
                            <w:bottom w:val="none" w:sz="0" w:space="0" w:color="auto"/>
                            <w:right w:val="none" w:sz="0" w:space="0" w:color="auto"/>
                          </w:divBdr>
                        </w:div>
                      </w:divsChild>
                    </w:div>
                    <w:div w:id="1366566969">
                      <w:marLeft w:val="0"/>
                      <w:marRight w:val="0"/>
                      <w:marTop w:val="0"/>
                      <w:marBottom w:val="0"/>
                      <w:divBdr>
                        <w:top w:val="none" w:sz="0" w:space="0" w:color="auto"/>
                        <w:left w:val="none" w:sz="0" w:space="0" w:color="auto"/>
                        <w:bottom w:val="none" w:sz="0" w:space="0" w:color="auto"/>
                        <w:right w:val="none" w:sz="0" w:space="0" w:color="auto"/>
                      </w:divBdr>
                      <w:divsChild>
                        <w:div w:id="22756432">
                          <w:marLeft w:val="0"/>
                          <w:marRight w:val="0"/>
                          <w:marTop w:val="0"/>
                          <w:marBottom w:val="0"/>
                          <w:divBdr>
                            <w:top w:val="none" w:sz="0" w:space="0" w:color="auto"/>
                            <w:left w:val="none" w:sz="0" w:space="0" w:color="auto"/>
                            <w:bottom w:val="none" w:sz="0" w:space="0" w:color="auto"/>
                            <w:right w:val="none" w:sz="0" w:space="0" w:color="auto"/>
                          </w:divBdr>
                        </w:div>
                      </w:divsChild>
                    </w:div>
                    <w:div w:id="1390610374">
                      <w:marLeft w:val="0"/>
                      <w:marRight w:val="0"/>
                      <w:marTop w:val="0"/>
                      <w:marBottom w:val="0"/>
                      <w:divBdr>
                        <w:top w:val="none" w:sz="0" w:space="0" w:color="auto"/>
                        <w:left w:val="none" w:sz="0" w:space="0" w:color="auto"/>
                        <w:bottom w:val="none" w:sz="0" w:space="0" w:color="auto"/>
                        <w:right w:val="none" w:sz="0" w:space="0" w:color="auto"/>
                      </w:divBdr>
                      <w:divsChild>
                        <w:div w:id="657223583">
                          <w:marLeft w:val="0"/>
                          <w:marRight w:val="0"/>
                          <w:marTop w:val="0"/>
                          <w:marBottom w:val="0"/>
                          <w:divBdr>
                            <w:top w:val="none" w:sz="0" w:space="0" w:color="auto"/>
                            <w:left w:val="none" w:sz="0" w:space="0" w:color="auto"/>
                            <w:bottom w:val="none" w:sz="0" w:space="0" w:color="auto"/>
                            <w:right w:val="none" w:sz="0" w:space="0" w:color="auto"/>
                          </w:divBdr>
                        </w:div>
                      </w:divsChild>
                    </w:div>
                    <w:div w:id="1402286031">
                      <w:marLeft w:val="0"/>
                      <w:marRight w:val="0"/>
                      <w:marTop w:val="0"/>
                      <w:marBottom w:val="0"/>
                      <w:divBdr>
                        <w:top w:val="none" w:sz="0" w:space="0" w:color="auto"/>
                        <w:left w:val="none" w:sz="0" w:space="0" w:color="auto"/>
                        <w:bottom w:val="none" w:sz="0" w:space="0" w:color="auto"/>
                        <w:right w:val="none" w:sz="0" w:space="0" w:color="auto"/>
                      </w:divBdr>
                      <w:divsChild>
                        <w:div w:id="1145319913">
                          <w:marLeft w:val="0"/>
                          <w:marRight w:val="0"/>
                          <w:marTop w:val="0"/>
                          <w:marBottom w:val="0"/>
                          <w:divBdr>
                            <w:top w:val="none" w:sz="0" w:space="0" w:color="auto"/>
                            <w:left w:val="none" w:sz="0" w:space="0" w:color="auto"/>
                            <w:bottom w:val="none" w:sz="0" w:space="0" w:color="auto"/>
                            <w:right w:val="none" w:sz="0" w:space="0" w:color="auto"/>
                          </w:divBdr>
                        </w:div>
                      </w:divsChild>
                    </w:div>
                    <w:div w:id="1403332539">
                      <w:marLeft w:val="0"/>
                      <w:marRight w:val="0"/>
                      <w:marTop w:val="0"/>
                      <w:marBottom w:val="0"/>
                      <w:divBdr>
                        <w:top w:val="none" w:sz="0" w:space="0" w:color="auto"/>
                        <w:left w:val="none" w:sz="0" w:space="0" w:color="auto"/>
                        <w:bottom w:val="none" w:sz="0" w:space="0" w:color="auto"/>
                        <w:right w:val="none" w:sz="0" w:space="0" w:color="auto"/>
                      </w:divBdr>
                    </w:div>
                    <w:div w:id="1407875772">
                      <w:marLeft w:val="0"/>
                      <w:marRight w:val="0"/>
                      <w:marTop w:val="0"/>
                      <w:marBottom w:val="0"/>
                      <w:divBdr>
                        <w:top w:val="none" w:sz="0" w:space="0" w:color="auto"/>
                        <w:left w:val="none" w:sz="0" w:space="0" w:color="auto"/>
                        <w:bottom w:val="none" w:sz="0" w:space="0" w:color="auto"/>
                        <w:right w:val="none" w:sz="0" w:space="0" w:color="auto"/>
                      </w:divBdr>
                    </w:div>
                    <w:div w:id="1423408210">
                      <w:marLeft w:val="0"/>
                      <w:marRight w:val="0"/>
                      <w:marTop w:val="0"/>
                      <w:marBottom w:val="0"/>
                      <w:divBdr>
                        <w:top w:val="none" w:sz="0" w:space="0" w:color="auto"/>
                        <w:left w:val="none" w:sz="0" w:space="0" w:color="auto"/>
                        <w:bottom w:val="none" w:sz="0" w:space="0" w:color="auto"/>
                        <w:right w:val="none" w:sz="0" w:space="0" w:color="auto"/>
                      </w:divBdr>
                      <w:divsChild>
                        <w:div w:id="462188110">
                          <w:marLeft w:val="0"/>
                          <w:marRight w:val="0"/>
                          <w:marTop w:val="0"/>
                          <w:marBottom w:val="0"/>
                          <w:divBdr>
                            <w:top w:val="none" w:sz="0" w:space="0" w:color="auto"/>
                            <w:left w:val="none" w:sz="0" w:space="0" w:color="auto"/>
                            <w:bottom w:val="none" w:sz="0" w:space="0" w:color="auto"/>
                            <w:right w:val="none" w:sz="0" w:space="0" w:color="auto"/>
                          </w:divBdr>
                        </w:div>
                      </w:divsChild>
                    </w:div>
                    <w:div w:id="1434592849">
                      <w:marLeft w:val="0"/>
                      <w:marRight w:val="0"/>
                      <w:marTop w:val="0"/>
                      <w:marBottom w:val="0"/>
                      <w:divBdr>
                        <w:top w:val="none" w:sz="0" w:space="0" w:color="auto"/>
                        <w:left w:val="none" w:sz="0" w:space="0" w:color="auto"/>
                        <w:bottom w:val="none" w:sz="0" w:space="0" w:color="auto"/>
                        <w:right w:val="none" w:sz="0" w:space="0" w:color="auto"/>
                      </w:divBdr>
                    </w:div>
                    <w:div w:id="1445997204">
                      <w:marLeft w:val="0"/>
                      <w:marRight w:val="0"/>
                      <w:marTop w:val="0"/>
                      <w:marBottom w:val="0"/>
                      <w:divBdr>
                        <w:top w:val="none" w:sz="0" w:space="0" w:color="auto"/>
                        <w:left w:val="none" w:sz="0" w:space="0" w:color="auto"/>
                        <w:bottom w:val="none" w:sz="0" w:space="0" w:color="auto"/>
                        <w:right w:val="none" w:sz="0" w:space="0" w:color="auto"/>
                      </w:divBdr>
                      <w:divsChild>
                        <w:div w:id="1642543330">
                          <w:marLeft w:val="0"/>
                          <w:marRight w:val="0"/>
                          <w:marTop w:val="0"/>
                          <w:marBottom w:val="0"/>
                          <w:divBdr>
                            <w:top w:val="none" w:sz="0" w:space="0" w:color="auto"/>
                            <w:left w:val="none" w:sz="0" w:space="0" w:color="auto"/>
                            <w:bottom w:val="none" w:sz="0" w:space="0" w:color="auto"/>
                            <w:right w:val="none" w:sz="0" w:space="0" w:color="auto"/>
                          </w:divBdr>
                        </w:div>
                      </w:divsChild>
                    </w:div>
                    <w:div w:id="1475296350">
                      <w:marLeft w:val="0"/>
                      <w:marRight w:val="0"/>
                      <w:marTop w:val="0"/>
                      <w:marBottom w:val="0"/>
                      <w:divBdr>
                        <w:top w:val="none" w:sz="0" w:space="0" w:color="auto"/>
                        <w:left w:val="none" w:sz="0" w:space="0" w:color="auto"/>
                        <w:bottom w:val="none" w:sz="0" w:space="0" w:color="auto"/>
                        <w:right w:val="none" w:sz="0" w:space="0" w:color="auto"/>
                      </w:divBdr>
                    </w:div>
                    <w:div w:id="1496335954">
                      <w:marLeft w:val="0"/>
                      <w:marRight w:val="0"/>
                      <w:marTop w:val="0"/>
                      <w:marBottom w:val="0"/>
                      <w:divBdr>
                        <w:top w:val="none" w:sz="0" w:space="0" w:color="auto"/>
                        <w:left w:val="none" w:sz="0" w:space="0" w:color="auto"/>
                        <w:bottom w:val="none" w:sz="0" w:space="0" w:color="auto"/>
                        <w:right w:val="none" w:sz="0" w:space="0" w:color="auto"/>
                      </w:divBdr>
                    </w:div>
                    <w:div w:id="1511942083">
                      <w:marLeft w:val="0"/>
                      <w:marRight w:val="0"/>
                      <w:marTop w:val="0"/>
                      <w:marBottom w:val="0"/>
                      <w:divBdr>
                        <w:top w:val="none" w:sz="0" w:space="0" w:color="auto"/>
                        <w:left w:val="none" w:sz="0" w:space="0" w:color="auto"/>
                        <w:bottom w:val="none" w:sz="0" w:space="0" w:color="auto"/>
                        <w:right w:val="none" w:sz="0" w:space="0" w:color="auto"/>
                      </w:divBdr>
                      <w:divsChild>
                        <w:div w:id="2054305411">
                          <w:marLeft w:val="0"/>
                          <w:marRight w:val="0"/>
                          <w:marTop w:val="0"/>
                          <w:marBottom w:val="0"/>
                          <w:divBdr>
                            <w:top w:val="none" w:sz="0" w:space="0" w:color="auto"/>
                            <w:left w:val="none" w:sz="0" w:space="0" w:color="auto"/>
                            <w:bottom w:val="none" w:sz="0" w:space="0" w:color="auto"/>
                            <w:right w:val="none" w:sz="0" w:space="0" w:color="auto"/>
                          </w:divBdr>
                        </w:div>
                      </w:divsChild>
                    </w:div>
                    <w:div w:id="1523280807">
                      <w:marLeft w:val="0"/>
                      <w:marRight w:val="0"/>
                      <w:marTop w:val="0"/>
                      <w:marBottom w:val="0"/>
                      <w:divBdr>
                        <w:top w:val="none" w:sz="0" w:space="0" w:color="auto"/>
                        <w:left w:val="none" w:sz="0" w:space="0" w:color="auto"/>
                        <w:bottom w:val="none" w:sz="0" w:space="0" w:color="auto"/>
                        <w:right w:val="none" w:sz="0" w:space="0" w:color="auto"/>
                      </w:divBdr>
                    </w:div>
                    <w:div w:id="1553729341">
                      <w:marLeft w:val="0"/>
                      <w:marRight w:val="0"/>
                      <w:marTop w:val="0"/>
                      <w:marBottom w:val="0"/>
                      <w:divBdr>
                        <w:top w:val="none" w:sz="0" w:space="0" w:color="auto"/>
                        <w:left w:val="none" w:sz="0" w:space="0" w:color="auto"/>
                        <w:bottom w:val="none" w:sz="0" w:space="0" w:color="auto"/>
                        <w:right w:val="none" w:sz="0" w:space="0" w:color="auto"/>
                      </w:divBdr>
                    </w:div>
                    <w:div w:id="1556509582">
                      <w:marLeft w:val="0"/>
                      <w:marRight w:val="0"/>
                      <w:marTop w:val="0"/>
                      <w:marBottom w:val="0"/>
                      <w:divBdr>
                        <w:top w:val="none" w:sz="0" w:space="0" w:color="auto"/>
                        <w:left w:val="none" w:sz="0" w:space="0" w:color="auto"/>
                        <w:bottom w:val="none" w:sz="0" w:space="0" w:color="auto"/>
                        <w:right w:val="none" w:sz="0" w:space="0" w:color="auto"/>
                      </w:divBdr>
                    </w:div>
                    <w:div w:id="1567640059">
                      <w:marLeft w:val="0"/>
                      <w:marRight w:val="0"/>
                      <w:marTop w:val="0"/>
                      <w:marBottom w:val="0"/>
                      <w:divBdr>
                        <w:top w:val="none" w:sz="0" w:space="0" w:color="auto"/>
                        <w:left w:val="none" w:sz="0" w:space="0" w:color="auto"/>
                        <w:bottom w:val="none" w:sz="0" w:space="0" w:color="auto"/>
                        <w:right w:val="none" w:sz="0" w:space="0" w:color="auto"/>
                      </w:divBdr>
                    </w:div>
                    <w:div w:id="1590698613">
                      <w:marLeft w:val="0"/>
                      <w:marRight w:val="0"/>
                      <w:marTop w:val="0"/>
                      <w:marBottom w:val="0"/>
                      <w:divBdr>
                        <w:top w:val="none" w:sz="0" w:space="0" w:color="auto"/>
                        <w:left w:val="none" w:sz="0" w:space="0" w:color="auto"/>
                        <w:bottom w:val="none" w:sz="0" w:space="0" w:color="auto"/>
                        <w:right w:val="none" w:sz="0" w:space="0" w:color="auto"/>
                      </w:divBdr>
                      <w:divsChild>
                        <w:div w:id="1938711114">
                          <w:marLeft w:val="0"/>
                          <w:marRight w:val="0"/>
                          <w:marTop w:val="0"/>
                          <w:marBottom w:val="0"/>
                          <w:divBdr>
                            <w:top w:val="none" w:sz="0" w:space="0" w:color="auto"/>
                            <w:left w:val="none" w:sz="0" w:space="0" w:color="auto"/>
                            <w:bottom w:val="none" w:sz="0" w:space="0" w:color="auto"/>
                            <w:right w:val="none" w:sz="0" w:space="0" w:color="auto"/>
                          </w:divBdr>
                        </w:div>
                      </w:divsChild>
                    </w:div>
                    <w:div w:id="1603998407">
                      <w:marLeft w:val="0"/>
                      <w:marRight w:val="0"/>
                      <w:marTop w:val="0"/>
                      <w:marBottom w:val="0"/>
                      <w:divBdr>
                        <w:top w:val="none" w:sz="0" w:space="0" w:color="auto"/>
                        <w:left w:val="none" w:sz="0" w:space="0" w:color="auto"/>
                        <w:bottom w:val="none" w:sz="0" w:space="0" w:color="auto"/>
                        <w:right w:val="none" w:sz="0" w:space="0" w:color="auto"/>
                      </w:divBdr>
                    </w:div>
                    <w:div w:id="1667395603">
                      <w:marLeft w:val="0"/>
                      <w:marRight w:val="0"/>
                      <w:marTop w:val="0"/>
                      <w:marBottom w:val="0"/>
                      <w:divBdr>
                        <w:top w:val="none" w:sz="0" w:space="0" w:color="auto"/>
                        <w:left w:val="none" w:sz="0" w:space="0" w:color="auto"/>
                        <w:bottom w:val="none" w:sz="0" w:space="0" w:color="auto"/>
                        <w:right w:val="none" w:sz="0" w:space="0" w:color="auto"/>
                      </w:divBdr>
                      <w:divsChild>
                        <w:div w:id="1561361613">
                          <w:marLeft w:val="0"/>
                          <w:marRight w:val="0"/>
                          <w:marTop w:val="0"/>
                          <w:marBottom w:val="0"/>
                          <w:divBdr>
                            <w:top w:val="none" w:sz="0" w:space="0" w:color="auto"/>
                            <w:left w:val="none" w:sz="0" w:space="0" w:color="auto"/>
                            <w:bottom w:val="none" w:sz="0" w:space="0" w:color="auto"/>
                            <w:right w:val="none" w:sz="0" w:space="0" w:color="auto"/>
                          </w:divBdr>
                        </w:div>
                      </w:divsChild>
                    </w:div>
                    <w:div w:id="1668359057">
                      <w:marLeft w:val="0"/>
                      <w:marRight w:val="0"/>
                      <w:marTop w:val="0"/>
                      <w:marBottom w:val="0"/>
                      <w:divBdr>
                        <w:top w:val="none" w:sz="0" w:space="0" w:color="auto"/>
                        <w:left w:val="none" w:sz="0" w:space="0" w:color="auto"/>
                        <w:bottom w:val="none" w:sz="0" w:space="0" w:color="auto"/>
                        <w:right w:val="none" w:sz="0" w:space="0" w:color="auto"/>
                      </w:divBdr>
                      <w:divsChild>
                        <w:div w:id="317224223">
                          <w:marLeft w:val="0"/>
                          <w:marRight w:val="0"/>
                          <w:marTop w:val="0"/>
                          <w:marBottom w:val="0"/>
                          <w:divBdr>
                            <w:top w:val="none" w:sz="0" w:space="0" w:color="auto"/>
                            <w:left w:val="none" w:sz="0" w:space="0" w:color="auto"/>
                            <w:bottom w:val="none" w:sz="0" w:space="0" w:color="auto"/>
                            <w:right w:val="none" w:sz="0" w:space="0" w:color="auto"/>
                          </w:divBdr>
                        </w:div>
                      </w:divsChild>
                    </w:div>
                    <w:div w:id="1681010402">
                      <w:marLeft w:val="0"/>
                      <w:marRight w:val="0"/>
                      <w:marTop w:val="0"/>
                      <w:marBottom w:val="0"/>
                      <w:divBdr>
                        <w:top w:val="none" w:sz="0" w:space="0" w:color="auto"/>
                        <w:left w:val="none" w:sz="0" w:space="0" w:color="auto"/>
                        <w:bottom w:val="none" w:sz="0" w:space="0" w:color="auto"/>
                        <w:right w:val="none" w:sz="0" w:space="0" w:color="auto"/>
                      </w:divBdr>
                    </w:div>
                    <w:div w:id="1685814395">
                      <w:marLeft w:val="0"/>
                      <w:marRight w:val="0"/>
                      <w:marTop w:val="0"/>
                      <w:marBottom w:val="0"/>
                      <w:divBdr>
                        <w:top w:val="none" w:sz="0" w:space="0" w:color="auto"/>
                        <w:left w:val="none" w:sz="0" w:space="0" w:color="auto"/>
                        <w:bottom w:val="none" w:sz="0" w:space="0" w:color="auto"/>
                        <w:right w:val="none" w:sz="0" w:space="0" w:color="auto"/>
                      </w:divBdr>
                      <w:divsChild>
                        <w:div w:id="713311703">
                          <w:marLeft w:val="0"/>
                          <w:marRight w:val="0"/>
                          <w:marTop w:val="0"/>
                          <w:marBottom w:val="0"/>
                          <w:divBdr>
                            <w:top w:val="none" w:sz="0" w:space="0" w:color="auto"/>
                            <w:left w:val="none" w:sz="0" w:space="0" w:color="auto"/>
                            <w:bottom w:val="none" w:sz="0" w:space="0" w:color="auto"/>
                            <w:right w:val="none" w:sz="0" w:space="0" w:color="auto"/>
                          </w:divBdr>
                        </w:div>
                      </w:divsChild>
                    </w:div>
                    <w:div w:id="1710839599">
                      <w:marLeft w:val="0"/>
                      <w:marRight w:val="0"/>
                      <w:marTop w:val="0"/>
                      <w:marBottom w:val="0"/>
                      <w:divBdr>
                        <w:top w:val="none" w:sz="0" w:space="0" w:color="auto"/>
                        <w:left w:val="none" w:sz="0" w:space="0" w:color="auto"/>
                        <w:bottom w:val="none" w:sz="0" w:space="0" w:color="auto"/>
                        <w:right w:val="none" w:sz="0" w:space="0" w:color="auto"/>
                      </w:divBdr>
                      <w:divsChild>
                        <w:div w:id="1658802184">
                          <w:marLeft w:val="0"/>
                          <w:marRight w:val="0"/>
                          <w:marTop w:val="0"/>
                          <w:marBottom w:val="0"/>
                          <w:divBdr>
                            <w:top w:val="none" w:sz="0" w:space="0" w:color="auto"/>
                            <w:left w:val="none" w:sz="0" w:space="0" w:color="auto"/>
                            <w:bottom w:val="none" w:sz="0" w:space="0" w:color="auto"/>
                            <w:right w:val="none" w:sz="0" w:space="0" w:color="auto"/>
                          </w:divBdr>
                        </w:div>
                      </w:divsChild>
                    </w:div>
                    <w:div w:id="1721175589">
                      <w:marLeft w:val="0"/>
                      <w:marRight w:val="0"/>
                      <w:marTop w:val="0"/>
                      <w:marBottom w:val="0"/>
                      <w:divBdr>
                        <w:top w:val="none" w:sz="0" w:space="0" w:color="auto"/>
                        <w:left w:val="none" w:sz="0" w:space="0" w:color="auto"/>
                        <w:bottom w:val="none" w:sz="0" w:space="0" w:color="auto"/>
                        <w:right w:val="none" w:sz="0" w:space="0" w:color="auto"/>
                      </w:divBdr>
                      <w:divsChild>
                        <w:div w:id="862211894">
                          <w:marLeft w:val="0"/>
                          <w:marRight w:val="0"/>
                          <w:marTop w:val="0"/>
                          <w:marBottom w:val="0"/>
                          <w:divBdr>
                            <w:top w:val="none" w:sz="0" w:space="0" w:color="auto"/>
                            <w:left w:val="none" w:sz="0" w:space="0" w:color="auto"/>
                            <w:bottom w:val="none" w:sz="0" w:space="0" w:color="auto"/>
                            <w:right w:val="none" w:sz="0" w:space="0" w:color="auto"/>
                          </w:divBdr>
                        </w:div>
                      </w:divsChild>
                    </w:div>
                    <w:div w:id="1724671017">
                      <w:marLeft w:val="0"/>
                      <w:marRight w:val="0"/>
                      <w:marTop w:val="0"/>
                      <w:marBottom w:val="0"/>
                      <w:divBdr>
                        <w:top w:val="none" w:sz="0" w:space="0" w:color="auto"/>
                        <w:left w:val="none" w:sz="0" w:space="0" w:color="auto"/>
                        <w:bottom w:val="none" w:sz="0" w:space="0" w:color="auto"/>
                        <w:right w:val="none" w:sz="0" w:space="0" w:color="auto"/>
                      </w:divBdr>
                    </w:div>
                    <w:div w:id="1733040997">
                      <w:marLeft w:val="0"/>
                      <w:marRight w:val="0"/>
                      <w:marTop w:val="0"/>
                      <w:marBottom w:val="0"/>
                      <w:divBdr>
                        <w:top w:val="none" w:sz="0" w:space="0" w:color="auto"/>
                        <w:left w:val="none" w:sz="0" w:space="0" w:color="auto"/>
                        <w:bottom w:val="none" w:sz="0" w:space="0" w:color="auto"/>
                        <w:right w:val="none" w:sz="0" w:space="0" w:color="auto"/>
                      </w:divBdr>
                    </w:div>
                    <w:div w:id="1753116842">
                      <w:marLeft w:val="0"/>
                      <w:marRight w:val="0"/>
                      <w:marTop w:val="0"/>
                      <w:marBottom w:val="0"/>
                      <w:divBdr>
                        <w:top w:val="none" w:sz="0" w:space="0" w:color="auto"/>
                        <w:left w:val="none" w:sz="0" w:space="0" w:color="auto"/>
                        <w:bottom w:val="none" w:sz="0" w:space="0" w:color="auto"/>
                        <w:right w:val="none" w:sz="0" w:space="0" w:color="auto"/>
                      </w:divBdr>
                      <w:divsChild>
                        <w:div w:id="1818494232">
                          <w:marLeft w:val="0"/>
                          <w:marRight w:val="0"/>
                          <w:marTop w:val="0"/>
                          <w:marBottom w:val="0"/>
                          <w:divBdr>
                            <w:top w:val="none" w:sz="0" w:space="0" w:color="auto"/>
                            <w:left w:val="none" w:sz="0" w:space="0" w:color="auto"/>
                            <w:bottom w:val="none" w:sz="0" w:space="0" w:color="auto"/>
                            <w:right w:val="none" w:sz="0" w:space="0" w:color="auto"/>
                          </w:divBdr>
                        </w:div>
                      </w:divsChild>
                    </w:div>
                    <w:div w:id="1754010827">
                      <w:marLeft w:val="0"/>
                      <w:marRight w:val="0"/>
                      <w:marTop w:val="0"/>
                      <w:marBottom w:val="0"/>
                      <w:divBdr>
                        <w:top w:val="none" w:sz="0" w:space="0" w:color="auto"/>
                        <w:left w:val="none" w:sz="0" w:space="0" w:color="auto"/>
                        <w:bottom w:val="none" w:sz="0" w:space="0" w:color="auto"/>
                        <w:right w:val="none" w:sz="0" w:space="0" w:color="auto"/>
                      </w:divBdr>
                    </w:div>
                    <w:div w:id="1766804013">
                      <w:marLeft w:val="0"/>
                      <w:marRight w:val="0"/>
                      <w:marTop w:val="0"/>
                      <w:marBottom w:val="0"/>
                      <w:divBdr>
                        <w:top w:val="none" w:sz="0" w:space="0" w:color="auto"/>
                        <w:left w:val="none" w:sz="0" w:space="0" w:color="auto"/>
                        <w:bottom w:val="none" w:sz="0" w:space="0" w:color="auto"/>
                        <w:right w:val="none" w:sz="0" w:space="0" w:color="auto"/>
                      </w:divBdr>
                      <w:divsChild>
                        <w:div w:id="1944265062">
                          <w:marLeft w:val="0"/>
                          <w:marRight w:val="0"/>
                          <w:marTop w:val="0"/>
                          <w:marBottom w:val="0"/>
                          <w:divBdr>
                            <w:top w:val="none" w:sz="0" w:space="0" w:color="auto"/>
                            <w:left w:val="none" w:sz="0" w:space="0" w:color="auto"/>
                            <w:bottom w:val="none" w:sz="0" w:space="0" w:color="auto"/>
                            <w:right w:val="none" w:sz="0" w:space="0" w:color="auto"/>
                          </w:divBdr>
                        </w:div>
                      </w:divsChild>
                    </w:div>
                    <w:div w:id="1788423260">
                      <w:marLeft w:val="0"/>
                      <w:marRight w:val="0"/>
                      <w:marTop w:val="0"/>
                      <w:marBottom w:val="0"/>
                      <w:divBdr>
                        <w:top w:val="none" w:sz="0" w:space="0" w:color="auto"/>
                        <w:left w:val="none" w:sz="0" w:space="0" w:color="auto"/>
                        <w:bottom w:val="none" w:sz="0" w:space="0" w:color="auto"/>
                        <w:right w:val="none" w:sz="0" w:space="0" w:color="auto"/>
                      </w:divBdr>
                    </w:div>
                    <w:div w:id="1795371426">
                      <w:marLeft w:val="0"/>
                      <w:marRight w:val="0"/>
                      <w:marTop w:val="0"/>
                      <w:marBottom w:val="0"/>
                      <w:divBdr>
                        <w:top w:val="none" w:sz="0" w:space="0" w:color="auto"/>
                        <w:left w:val="none" w:sz="0" w:space="0" w:color="auto"/>
                        <w:bottom w:val="none" w:sz="0" w:space="0" w:color="auto"/>
                        <w:right w:val="none" w:sz="0" w:space="0" w:color="auto"/>
                      </w:divBdr>
                      <w:divsChild>
                        <w:div w:id="206113078">
                          <w:marLeft w:val="0"/>
                          <w:marRight w:val="0"/>
                          <w:marTop w:val="0"/>
                          <w:marBottom w:val="0"/>
                          <w:divBdr>
                            <w:top w:val="none" w:sz="0" w:space="0" w:color="auto"/>
                            <w:left w:val="none" w:sz="0" w:space="0" w:color="auto"/>
                            <w:bottom w:val="none" w:sz="0" w:space="0" w:color="auto"/>
                            <w:right w:val="none" w:sz="0" w:space="0" w:color="auto"/>
                          </w:divBdr>
                        </w:div>
                      </w:divsChild>
                    </w:div>
                    <w:div w:id="1805733727">
                      <w:marLeft w:val="0"/>
                      <w:marRight w:val="0"/>
                      <w:marTop w:val="0"/>
                      <w:marBottom w:val="0"/>
                      <w:divBdr>
                        <w:top w:val="none" w:sz="0" w:space="0" w:color="auto"/>
                        <w:left w:val="none" w:sz="0" w:space="0" w:color="auto"/>
                        <w:bottom w:val="none" w:sz="0" w:space="0" w:color="auto"/>
                        <w:right w:val="none" w:sz="0" w:space="0" w:color="auto"/>
                      </w:divBdr>
                    </w:div>
                    <w:div w:id="1809126321">
                      <w:marLeft w:val="0"/>
                      <w:marRight w:val="0"/>
                      <w:marTop w:val="0"/>
                      <w:marBottom w:val="0"/>
                      <w:divBdr>
                        <w:top w:val="none" w:sz="0" w:space="0" w:color="auto"/>
                        <w:left w:val="none" w:sz="0" w:space="0" w:color="auto"/>
                        <w:bottom w:val="none" w:sz="0" w:space="0" w:color="auto"/>
                        <w:right w:val="none" w:sz="0" w:space="0" w:color="auto"/>
                      </w:divBdr>
                      <w:divsChild>
                        <w:div w:id="522323577">
                          <w:marLeft w:val="0"/>
                          <w:marRight w:val="0"/>
                          <w:marTop w:val="0"/>
                          <w:marBottom w:val="0"/>
                          <w:divBdr>
                            <w:top w:val="none" w:sz="0" w:space="0" w:color="auto"/>
                            <w:left w:val="none" w:sz="0" w:space="0" w:color="auto"/>
                            <w:bottom w:val="none" w:sz="0" w:space="0" w:color="auto"/>
                            <w:right w:val="none" w:sz="0" w:space="0" w:color="auto"/>
                          </w:divBdr>
                        </w:div>
                      </w:divsChild>
                    </w:div>
                    <w:div w:id="1817453448">
                      <w:marLeft w:val="0"/>
                      <w:marRight w:val="0"/>
                      <w:marTop w:val="0"/>
                      <w:marBottom w:val="0"/>
                      <w:divBdr>
                        <w:top w:val="none" w:sz="0" w:space="0" w:color="auto"/>
                        <w:left w:val="none" w:sz="0" w:space="0" w:color="auto"/>
                        <w:bottom w:val="none" w:sz="0" w:space="0" w:color="auto"/>
                        <w:right w:val="none" w:sz="0" w:space="0" w:color="auto"/>
                      </w:divBdr>
                      <w:divsChild>
                        <w:div w:id="1303847337">
                          <w:marLeft w:val="0"/>
                          <w:marRight w:val="0"/>
                          <w:marTop w:val="0"/>
                          <w:marBottom w:val="0"/>
                          <w:divBdr>
                            <w:top w:val="none" w:sz="0" w:space="0" w:color="auto"/>
                            <w:left w:val="none" w:sz="0" w:space="0" w:color="auto"/>
                            <w:bottom w:val="none" w:sz="0" w:space="0" w:color="auto"/>
                            <w:right w:val="none" w:sz="0" w:space="0" w:color="auto"/>
                          </w:divBdr>
                        </w:div>
                      </w:divsChild>
                    </w:div>
                    <w:div w:id="1831676001">
                      <w:marLeft w:val="0"/>
                      <w:marRight w:val="0"/>
                      <w:marTop w:val="0"/>
                      <w:marBottom w:val="0"/>
                      <w:divBdr>
                        <w:top w:val="none" w:sz="0" w:space="0" w:color="auto"/>
                        <w:left w:val="none" w:sz="0" w:space="0" w:color="auto"/>
                        <w:bottom w:val="none" w:sz="0" w:space="0" w:color="auto"/>
                        <w:right w:val="none" w:sz="0" w:space="0" w:color="auto"/>
                      </w:divBdr>
                    </w:div>
                    <w:div w:id="1854302365">
                      <w:marLeft w:val="0"/>
                      <w:marRight w:val="0"/>
                      <w:marTop w:val="0"/>
                      <w:marBottom w:val="0"/>
                      <w:divBdr>
                        <w:top w:val="none" w:sz="0" w:space="0" w:color="auto"/>
                        <w:left w:val="none" w:sz="0" w:space="0" w:color="auto"/>
                        <w:bottom w:val="none" w:sz="0" w:space="0" w:color="auto"/>
                        <w:right w:val="none" w:sz="0" w:space="0" w:color="auto"/>
                      </w:divBdr>
                      <w:divsChild>
                        <w:div w:id="1508210289">
                          <w:marLeft w:val="0"/>
                          <w:marRight w:val="0"/>
                          <w:marTop w:val="0"/>
                          <w:marBottom w:val="0"/>
                          <w:divBdr>
                            <w:top w:val="none" w:sz="0" w:space="0" w:color="auto"/>
                            <w:left w:val="none" w:sz="0" w:space="0" w:color="auto"/>
                            <w:bottom w:val="none" w:sz="0" w:space="0" w:color="auto"/>
                            <w:right w:val="none" w:sz="0" w:space="0" w:color="auto"/>
                          </w:divBdr>
                        </w:div>
                      </w:divsChild>
                    </w:div>
                    <w:div w:id="1867212957">
                      <w:marLeft w:val="0"/>
                      <w:marRight w:val="0"/>
                      <w:marTop w:val="0"/>
                      <w:marBottom w:val="0"/>
                      <w:divBdr>
                        <w:top w:val="none" w:sz="0" w:space="0" w:color="auto"/>
                        <w:left w:val="none" w:sz="0" w:space="0" w:color="auto"/>
                        <w:bottom w:val="none" w:sz="0" w:space="0" w:color="auto"/>
                        <w:right w:val="none" w:sz="0" w:space="0" w:color="auto"/>
                      </w:divBdr>
                    </w:div>
                    <w:div w:id="1914658573">
                      <w:marLeft w:val="0"/>
                      <w:marRight w:val="0"/>
                      <w:marTop w:val="0"/>
                      <w:marBottom w:val="0"/>
                      <w:divBdr>
                        <w:top w:val="none" w:sz="0" w:space="0" w:color="auto"/>
                        <w:left w:val="none" w:sz="0" w:space="0" w:color="auto"/>
                        <w:bottom w:val="none" w:sz="0" w:space="0" w:color="auto"/>
                        <w:right w:val="none" w:sz="0" w:space="0" w:color="auto"/>
                      </w:divBdr>
                      <w:divsChild>
                        <w:div w:id="620302060">
                          <w:marLeft w:val="0"/>
                          <w:marRight w:val="0"/>
                          <w:marTop w:val="0"/>
                          <w:marBottom w:val="0"/>
                          <w:divBdr>
                            <w:top w:val="none" w:sz="0" w:space="0" w:color="auto"/>
                            <w:left w:val="none" w:sz="0" w:space="0" w:color="auto"/>
                            <w:bottom w:val="none" w:sz="0" w:space="0" w:color="auto"/>
                            <w:right w:val="none" w:sz="0" w:space="0" w:color="auto"/>
                          </w:divBdr>
                        </w:div>
                      </w:divsChild>
                    </w:div>
                    <w:div w:id="1916553951">
                      <w:marLeft w:val="0"/>
                      <w:marRight w:val="0"/>
                      <w:marTop w:val="0"/>
                      <w:marBottom w:val="0"/>
                      <w:divBdr>
                        <w:top w:val="none" w:sz="0" w:space="0" w:color="auto"/>
                        <w:left w:val="none" w:sz="0" w:space="0" w:color="auto"/>
                        <w:bottom w:val="none" w:sz="0" w:space="0" w:color="auto"/>
                        <w:right w:val="none" w:sz="0" w:space="0" w:color="auto"/>
                      </w:divBdr>
                    </w:div>
                    <w:div w:id="1923904915">
                      <w:marLeft w:val="0"/>
                      <w:marRight w:val="0"/>
                      <w:marTop w:val="0"/>
                      <w:marBottom w:val="0"/>
                      <w:divBdr>
                        <w:top w:val="none" w:sz="0" w:space="0" w:color="auto"/>
                        <w:left w:val="none" w:sz="0" w:space="0" w:color="auto"/>
                        <w:bottom w:val="none" w:sz="0" w:space="0" w:color="auto"/>
                        <w:right w:val="none" w:sz="0" w:space="0" w:color="auto"/>
                      </w:divBdr>
                    </w:div>
                    <w:div w:id="1940986797">
                      <w:marLeft w:val="0"/>
                      <w:marRight w:val="0"/>
                      <w:marTop w:val="0"/>
                      <w:marBottom w:val="0"/>
                      <w:divBdr>
                        <w:top w:val="none" w:sz="0" w:space="0" w:color="auto"/>
                        <w:left w:val="none" w:sz="0" w:space="0" w:color="auto"/>
                        <w:bottom w:val="none" w:sz="0" w:space="0" w:color="auto"/>
                        <w:right w:val="none" w:sz="0" w:space="0" w:color="auto"/>
                      </w:divBdr>
                      <w:divsChild>
                        <w:div w:id="587929474">
                          <w:marLeft w:val="0"/>
                          <w:marRight w:val="0"/>
                          <w:marTop w:val="0"/>
                          <w:marBottom w:val="0"/>
                          <w:divBdr>
                            <w:top w:val="none" w:sz="0" w:space="0" w:color="auto"/>
                            <w:left w:val="none" w:sz="0" w:space="0" w:color="auto"/>
                            <w:bottom w:val="none" w:sz="0" w:space="0" w:color="auto"/>
                            <w:right w:val="none" w:sz="0" w:space="0" w:color="auto"/>
                          </w:divBdr>
                        </w:div>
                      </w:divsChild>
                    </w:div>
                    <w:div w:id="1963422089">
                      <w:marLeft w:val="0"/>
                      <w:marRight w:val="0"/>
                      <w:marTop w:val="0"/>
                      <w:marBottom w:val="0"/>
                      <w:divBdr>
                        <w:top w:val="none" w:sz="0" w:space="0" w:color="auto"/>
                        <w:left w:val="none" w:sz="0" w:space="0" w:color="auto"/>
                        <w:bottom w:val="none" w:sz="0" w:space="0" w:color="auto"/>
                        <w:right w:val="none" w:sz="0" w:space="0" w:color="auto"/>
                      </w:divBdr>
                      <w:divsChild>
                        <w:div w:id="1434662952">
                          <w:marLeft w:val="0"/>
                          <w:marRight w:val="0"/>
                          <w:marTop w:val="0"/>
                          <w:marBottom w:val="0"/>
                          <w:divBdr>
                            <w:top w:val="none" w:sz="0" w:space="0" w:color="auto"/>
                            <w:left w:val="none" w:sz="0" w:space="0" w:color="auto"/>
                            <w:bottom w:val="none" w:sz="0" w:space="0" w:color="auto"/>
                            <w:right w:val="none" w:sz="0" w:space="0" w:color="auto"/>
                          </w:divBdr>
                        </w:div>
                      </w:divsChild>
                    </w:div>
                    <w:div w:id="1971090980">
                      <w:marLeft w:val="0"/>
                      <w:marRight w:val="0"/>
                      <w:marTop w:val="0"/>
                      <w:marBottom w:val="0"/>
                      <w:divBdr>
                        <w:top w:val="none" w:sz="0" w:space="0" w:color="auto"/>
                        <w:left w:val="none" w:sz="0" w:space="0" w:color="auto"/>
                        <w:bottom w:val="none" w:sz="0" w:space="0" w:color="auto"/>
                        <w:right w:val="none" w:sz="0" w:space="0" w:color="auto"/>
                      </w:divBdr>
                    </w:div>
                    <w:div w:id="1974559768">
                      <w:marLeft w:val="0"/>
                      <w:marRight w:val="0"/>
                      <w:marTop w:val="0"/>
                      <w:marBottom w:val="0"/>
                      <w:divBdr>
                        <w:top w:val="none" w:sz="0" w:space="0" w:color="auto"/>
                        <w:left w:val="none" w:sz="0" w:space="0" w:color="auto"/>
                        <w:bottom w:val="none" w:sz="0" w:space="0" w:color="auto"/>
                        <w:right w:val="none" w:sz="0" w:space="0" w:color="auto"/>
                      </w:divBdr>
                      <w:divsChild>
                        <w:div w:id="1198935352">
                          <w:marLeft w:val="0"/>
                          <w:marRight w:val="0"/>
                          <w:marTop w:val="0"/>
                          <w:marBottom w:val="0"/>
                          <w:divBdr>
                            <w:top w:val="none" w:sz="0" w:space="0" w:color="auto"/>
                            <w:left w:val="none" w:sz="0" w:space="0" w:color="auto"/>
                            <w:bottom w:val="none" w:sz="0" w:space="0" w:color="auto"/>
                            <w:right w:val="none" w:sz="0" w:space="0" w:color="auto"/>
                          </w:divBdr>
                        </w:div>
                      </w:divsChild>
                    </w:div>
                    <w:div w:id="1977370352">
                      <w:marLeft w:val="0"/>
                      <w:marRight w:val="0"/>
                      <w:marTop w:val="0"/>
                      <w:marBottom w:val="0"/>
                      <w:divBdr>
                        <w:top w:val="none" w:sz="0" w:space="0" w:color="auto"/>
                        <w:left w:val="none" w:sz="0" w:space="0" w:color="auto"/>
                        <w:bottom w:val="none" w:sz="0" w:space="0" w:color="auto"/>
                        <w:right w:val="none" w:sz="0" w:space="0" w:color="auto"/>
                      </w:divBdr>
                      <w:divsChild>
                        <w:div w:id="51127098">
                          <w:marLeft w:val="0"/>
                          <w:marRight w:val="0"/>
                          <w:marTop w:val="0"/>
                          <w:marBottom w:val="0"/>
                          <w:divBdr>
                            <w:top w:val="none" w:sz="0" w:space="0" w:color="auto"/>
                            <w:left w:val="none" w:sz="0" w:space="0" w:color="auto"/>
                            <w:bottom w:val="none" w:sz="0" w:space="0" w:color="auto"/>
                            <w:right w:val="none" w:sz="0" w:space="0" w:color="auto"/>
                          </w:divBdr>
                        </w:div>
                      </w:divsChild>
                    </w:div>
                    <w:div w:id="1990330085">
                      <w:marLeft w:val="0"/>
                      <w:marRight w:val="0"/>
                      <w:marTop w:val="0"/>
                      <w:marBottom w:val="0"/>
                      <w:divBdr>
                        <w:top w:val="none" w:sz="0" w:space="0" w:color="auto"/>
                        <w:left w:val="none" w:sz="0" w:space="0" w:color="auto"/>
                        <w:bottom w:val="none" w:sz="0" w:space="0" w:color="auto"/>
                        <w:right w:val="none" w:sz="0" w:space="0" w:color="auto"/>
                      </w:divBdr>
                    </w:div>
                    <w:div w:id="2000764477">
                      <w:marLeft w:val="0"/>
                      <w:marRight w:val="0"/>
                      <w:marTop w:val="0"/>
                      <w:marBottom w:val="0"/>
                      <w:divBdr>
                        <w:top w:val="none" w:sz="0" w:space="0" w:color="auto"/>
                        <w:left w:val="none" w:sz="0" w:space="0" w:color="auto"/>
                        <w:bottom w:val="none" w:sz="0" w:space="0" w:color="auto"/>
                        <w:right w:val="none" w:sz="0" w:space="0" w:color="auto"/>
                      </w:divBdr>
                      <w:divsChild>
                        <w:div w:id="60452208">
                          <w:marLeft w:val="0"/>
                          <w:marRight w:val="0"/>
                          <w:marTop w:val="0"/>
                          <w:marBottom w:val="0"/>
                          <w:divBdr>
                            <w:top w:val="none" w:sz="0" w:space="0" w:color="auto"/>
                            <w:left w:val="none" w:sz="0" w:space="0" w:color="auto"/>
                            <w:bottom w:val="none" w:sz="0" w:space="0" w:color="auto"/>
                            <w:right w:val="none" w:sz="0" w:space="0" w:color="auto"/>
                          </w:divBdr>
                        </w:div>
                      </w:divsChild>
                    </w:div>
                    <w:div w:id="2061661227">
                      <w:marLeft w:val="0"/>
                      <w:marRight w:val="0"/>
                      <w:marTop w:val="0"/>
                      <w:marBottom w:val="0"/>
                      <w:divBdr>
                        <w:top w:val="none" w:sz="0" w:space="0" w:color="auto"/>
                        <w:left w:val="none" w:sz="0" w:space="0" w:color="auto"/>
                        <w:bottom w:val="none" w:sz="0" w:space="0" w:color="auto"/>
                        <w:right w:val="none" w:sz="0" w:space="0" w:color="auto"/>
                      </w:divBdr>
                      <w:divsChild>
                        <w:div w:id="1948192599">
                          <w:marLeft w:val="0"/>
                          <w:marRight w:val="0"/>
                          <w:marTop w:val="0"/>
                          <w:marBottom w:val="0"/>
                          <w:divBdr>
                            <w:top w:val="none" w:sz="0" w:space="0" w:color="auto"/>
                            <w:left w:val="none" w:sz="0" w:space="0" w:color="auto"/>
                            <w:bottom w:val="none" w:sz="0" w:space="0" w:color="auto"/>
                            <w:right w:val="none" w:sz="0" w:space="0" w:color="auto"/>
                          </w:divBdr>
                        </w:div>
                      </w:divsChild>
                    </w:div>
                    <w:div w:id="2064450572">
                      <w:marLeft w:val="0"/>
                      <w:marRight w:val="0"/>
                      <w:marTop w:val="0"/>
                      <w:marBottom w:val="0"/>
                      <w:divBdr>
                        <w:top w:val="none" w:sz="0" w:space="0" w:color="auto"/>
                        <w:left w:val="none" w:sz="0" w:space="0" w:color="auto"/>
                        <w:bottom w:val="none" w:sz="0" w:space="0" w:color="auto"/>
                        <w:right w:val="none" w:sz="0" w:space="0" w:color="auto"/>
                      </w:divBdr>
                    </w:div>
                    <w:div w:id="2068410527">
                      <w:marLeft w:val="0"/>
                      <w:marRight w:val="0"/>
                      <w:marTop w:val="0"/>
                      <w:marBottom w:val="0"/>
                      <w:divBdr>
                        <w:top w:val="none" w:sz="0" w:space="0" w:color="auto"/>
                        <w:left w:val="none" w:sz="0" w:space="0" w:color="auto"/>
                        <w:bottom w:val="none" w:sz="0" w:space="0" w:color="auto"/>
                        <w:right w:val="none" w:sz="0" w:space="0" w:color="auto"/>
                      </w:divBdr>
                      <w:divsChild>
                        <w:div w:id="2036079921">
                          <w:marLeft w:val="0"/>
                          <w:marRight w:val="0"/>
                          <w:marTop w:val="0"/>
                          <w:marBottom w:val="0"/>
                          <w:divBdr>
                            <w:top w:val="none" w:sz="0" w:space="0" w:color="auto"/>
                            <w:left w:val="none" w:sz="0" w:space="0" w:color="auto"/>
                            <w:bottom w:val="none" w:sz="0" w:space="0" w:color="auto"/>
                            <w:right w:val="none" w:sz="0" w:space="0" w:color="auto"/>
                          </w:divBdr>
                        </w:div>
                      </w:divsChild>
                    </w:div>
                    <w:div w:id="2095977155">
                      <w:marLeft w:val="0"/>
                      <w:marRight w:val="0"/>
                      <w:marTop w:val="0"/>
                      <w:marBottom w:val="0"/>
                      <w:divBdr>
                        <w:top w:val="none" w:sz="0" w:space="0" w:color="auto"/>
                        <w:left w:val="none" w:sz="0" w:space="0" w:color="auto"/>
                        <w:bottom w:val="none" w:sz="0" w:space="0" w:color="auto"/>
                        <w:right w:val="none" w:sz="0" w:space="0" w:color="auto"/>
                      </w:divBdr>
                    </w:div>
                    <w:div w:id="2097088142">
                      <w:marLeft w:val="0"/>
                      <w:marRight w:val="0"/>
                      <w:marTop w:val="0"/>
                      <w:marBottom w:val="0"/>
                      <w:divBdr>
                        <w:top w:val="none" w:sz="0" w:space="0" w:color="auto"/>
                        <w:left w:val="none" w:sz="0" w:space="0" w:color="auto"/>
                        <w:bottom w:val="none" w:sz="0" w:space="0" w:color="auto"/>
                        <w:right w:val="none" w:sz="0" w:space="0" w:color="auto"/>
                      </w:divBdr>
                    </w:div>
                    <w:div w:id="2112167419">
                      <w:marLeft w:val="0"/>
                      <w:marRight w:val="0"/>
                      <w:marTop w:val="0"/>
                      <w:marBottom w:val="0"/>
                      <w:divBdr>
                        <w:top w:val="none" w:sz="0" w:space="0" w:color="auto"/>
                        <w:left w:val="none" w:sz="0" w:space="0" w:color="auto"/>
                        <w:bottom w:val="none" w:sz="0" w:space="0" w:color="auto"/>
                        <w:right w:val="none" w:sz="0" w:space="0" w:color="auto"/>
                      </w:divBdr>
                    </w:div>
                    <w:div w:id="2122140764">
                      <w:marLeft w:val="0"/>
                      <w:marRight w:val="0"/>
                      <w:marTop w:val="0"/>
                      <w:marBottom w:val="0"/>
                      <w:divBdr>
                        <w:top w:val="none" w:sz="0" w:space="0" w:color="auto"/>
                        <w:left w:val="none" w:sz="0" w:space="0" w:color="auto"/>
                        <w:bottom w:val="none" w:sz="0" w:space="0" w:color="auto"/>
                        <w:right w:val="none" w:sz="0" w:space="0" w:color="auto"/>
                      </w:divBdr>
                    </w:div>
                    <w:div w:id="2124155290">
                      <w:marLeft w:val="0"/>
                      <w:marRight w:val="0"/>
                      <w:marTop w:val="0"/>
                      <w:marBottom w:val="0"/>
                      <w:divBdr>
                        <w:top w:val="none" w:sz="0" w:space="0" w:color="auto"/>
                        <w:left w:val="none" w:sz="0" w:space="0" w:color="auto"/>
                        <w:bottom w:val="none" w:sz="0" w:space="0" w:color="auto"/>
                        <w:right w:val="none" w:sz="0" w:space="0" w:color="auto"/>
                      </w:divBdr>
                    </w:div>
                    <w:div w:id="2128234589">
                      <w:marLeft w:val="0"/>
                      <w:marRight w:val="0"/>
                      <w:marTop w:val="0"/>
                      <w:marBottom w:val="0"/>
                      <w:divBdr>
                        <w:top w:val="none" w:sz="0" w:space="0" w:color="auto"/>
                        <w:left w:val="none" w:sz="0" w:space="0" w:color="auto"/>
                        <w:bottom w:val="none" w:sz="0" w:space="0" w:color="auto"/>
                        <w:right w:val="none" w:sz="0" w:space="0" w:color="auto"/>
                      </w:divBdr>
                      <w:divsChild>
                        <w:div w:id="238444971">
                          <w:marLeft w:val="0"/>
                          <w:marRight w:val="0"/>
                          <w:marTop w:val="0"/>
                          <w:marBottom w:val="0"/>
                          <w:divBdr>
                            <w:top w:val="none" w:sz="0" w:space="0" w:color="auto"/>
                            <w:left w:val="none" w:sz="0" w:space="0" w:color="auto"/>
                            <w:bottom w:val="none" w:sz="0" w:space="0" w:color="auto"/>
                            <w:right w:val="none" w:sz="0" w:space="0" w:color="auto"/>
                          </w:divBdr>
                        </w:div>
                      </w:divsChild>
                    </w:div>
                    <w:div w:id="2129228654">
                      <w:marLeft w:val="0"/>
                      <w:marRight w:val="0"/>
                      <w:marTop w:val="0"/>
                      <w:marBottom w:val="0"/>
                      <w:divBdr>
                        <w:top w:val="none" w:sz="0" w:space="0" w:color="auto"/>
                        <w:left w:val="none" w:sz="0" w:space="0" w:color="auto"/>
                        <w:bottom w:val="none" w:sz="0" w:space="0" w:color="auto"/>
                        <w:right w:val="none" w:sz="0" w:space="0" w:color="auto"/>
                      </w:divBdr>
                    </w:div>
                    <w:div w:id="2132623129">
                      <w:marLeft w:val="0"/>
                      <w:marRight w:val="0"/>
                      <w:marTop w:val="0"/>
                      <w:marBottom w:val="0"/>
                      <w:divBdr>
                        <w:top w:val="none" w:sz="0" w:space="0" w:color="auto"/>
                        <w:left w:val="none" w:sz="0" w:space="0" w:color="auto"/>
                        <w:bottom w:val="none" w:sz="0" w:space="0" w:color="auto"/>
                        <w:right w:val="none" w:sz="0" w:space="0" w:color="auto"/>
                      </w:divBdr>
                      <w:divsChild>
                        <w:div w:id="1610041853">
                          <w:marLeft w:val="0"/>
                          <w:marRight w:val="0"/>
                          <w:marTop w:val="0"/>
                          <w:marBottom w:val="0"/>
                          <w:divBdr>
                            <w:top w:val="none" w:sz="0" w:space="0" w:color="auto"/>
                            <w:left w:val="none" w:sz="0" w:space="0" w:color="auto"/>
                            <w:bottom w:val="none" w:sz="0" w:space="0" w:color="auto"/>
                            <w:right w:val="none" w:sz="0" w:space="0" w:color="auto"/>
                          </w:divBdr>
                        </w:div>
                      </w:divsChild>
                    </w:div>
                    <w:div w:id="2141528808">
                      <w:marLeft w:val="0"/>
                      <w:marRight w:val="0"/>
                      <w:marTop w:val="0"/>
                      <w:marBottom w:val="0"/>
                      <w:divBdr>
                        <w:top w:val="none" w:sz="0" w:space="0" w:color="auto"/>
                        <w:left w:val="none" w:sz="0" w:space="0" w:color="auto"/>
                        <w:bottom w:val="none" w:sz="0" w:space="0" w:color="auto"/>
                        <w:right w:val="none" w:sz="0" w:space="0" w:color="auto"/>
                      </w:divBdr>
                      <w:divsChild>
                        <w:div w:id="132955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613536">
          <w:marLeft w:val="0"/>
          <w:marRight w:val="0"/>
          <w:marTop w:val="0"/>
          <w:marBottom w:val="0"/>
          <w:divBdr>
            <w:top w:val="none" w:sz="0" w:space="0" w:color="auto"/>
            <w:left w:val="none" w:sz="0" w:space="0" w:color="auto"/>
            <w:bottom w:val="none" w:sz="0" w:space="0" w:color="auto"/>
            <w:right w:val="none" w:sz="0" w:space="0" w:color="auto"/>
          </w:divBdr>
          <w:divsChild>
            <w:div w:id="1350250998">
              <w:marLeft w:val="0"/>
              <w:marRight w:val="0"/>
              <w:marTop w:val="0"/>
              <w:marBottom w:val="0"/>
              <w:divBdr>
                <w:top w:val="none" w:sz="0" w:space="0" w:color="auto"/>
                <w:left w:val="none" w:sz="0" w:space="0" w:color="auto"/>
                <w:bottom w:val="none" w:sz="0" w:space="0" w:color="auto"/>
                <w:right w:val="none" w:sz="0" w:space="0" w:color="auto"/>
              </w:divBdr>
              <w:divsChild>
                <w:div w:id="110218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3137">
      <w:bodyDiv w:val="1"/>
      <w:marLeft w:val="0"/>
      <w:marRight w:val="0"/>
      <w:marTop w:val="0"/>
      <w:marBottom w:val="0"/>
      <w:divBdr>
        <w:top w:val="none" w:sz="0" w:space="0" w:color="auto"/>
        <w:left w:val="none" w:sz="0" w:space="0" w:color="auto"/>
        <w:bottom w:val="none" w:sz="0" w:space="0" w:color="auto"/>
        <w:right w:val="none" w:sz="0" w:space="0" w:color="auto"/>
      </w:divBdr>
    </w:div>
    <w:div w:id="1949657735">
      <w:bodyDiv w:val="1"/>
      <w:marLeft w:val="0"/>
      <w:marRight w:val="0"/>
      <w:marTop w:val="0"/>
      <w:marBottom w:val="0"/>
      <w:divBdr>
        <w:top w:val="none" w:sz="0" w:space="0" w:color="auto"/>
        <w:left w:val="none" w:sz="0" w:space="0" w:color="auto"/>
        <w:bottom w:val="none" w:sz="0" w:space="0" w:color="auto"/>
        <w:right w:val="none" w:sz="0" w:space="0" w:color="auto"/>
      </w:divBdr>
    </w:div>
    <w:div w:id="1951156628">
      <w:bodyDiv w:val="1"/>
      <w:marLeft w:val="0"/>
      <w:marRight w:val="0"/>
      <w:marTop w:val="0"/>
      <w:marBottom w:val="0"/>
      <w:divBdr>
        <w:top w:val="none" w:sz="0" w:space="0" w:color="auto"/>
        <w:left w:val="none" w:sz="0" w:space="0" w:color="auto"/>
        <w:bottom w:val="none" w:sz="0" w:space="0" w:color="auto"/>
        <w:right w:val="none" w:sz="0" w:space="0" w:color="auto"/>
      </w:divBdr>
    </w:div>
    <w:div w:id="1952542574">
      <w:bodyDiv w:val="1"/>
      <w:marLeft w:val="0"/>
      <w:marRight w:val="0"/>
      <w:marTop w:val="0"/>
      <w:marBottom w:val="0"/>
      <w:divBdr>
        <w:top w:val="none" w:sz="0" w:space="0" w:color="auto"/>
        <w:left w:val="none" w:sz="0" w:space="0" w:color="auto"/>
        <w:bottom w:val="none" w:sz="0" w:space="0" w:color="auto"/>
        <w:right w:val="none" w:sz="0" w:space="0" w:color="auto"/>
      </w:divBdr>
      <w:divsChild>
        <w:div w:id="664744960">
          <w:marLeft w:val="0"/>
          <w:marRight w:val="0"/>
          <w:marTop w:val="0"/>
          <w:marBottom w:val="0"/>
          <w:divBdr>
            <w:top w:val="none" w:sz="0" w:space="0" w:color="auto"/>
            <w:left w:val="none" w:sz="0" w:space="0" w:color="auto"/>
            <w:bottom w:val="none" w:sz="0" w:space="0" w:color="auto"/>
            <w:right w:val="none" w:sz="0" w:space="0" w:color="auto"/>
          </w:divBdr>
        </w:div>
      </w:divsChild>
    </w:div>
    <w:div w:id="1962178357">
      <w:bodyDiv w:val="1"/>
      <w:marLeft w:val="0"/>
      <w:marRight w:val="0"/>
      <w:marTop w:val="0"/>
      <w:marBottom w:val="0"/>
      <w:divBdr>
        <w:top w:val="none" w:sz="0" w:space="0" w:color="auto"/>
        <w:left w:val="none" w:sz="0" w:space="0" w:color="auto"/>
        <w:bottom w:val="none" w:sz="0" w:space="0" w:color="auto"/>
        <w:right w:val="none" w:sz="0" w:space="0" w:color="auto"/>
      </w:divBdr>
    </w:div>
    <w:div w:id="1971085644">
      <w:bodyDiv w:val="1"/>
      <w:marLeft w:val="0"/>
      <w:marRight w:val="0"/>
      <w:marTop w:val="0"/>
      <w:marBottom w:val="0"/>
      <w:divBdr>
        <w:top w:val="none" w:sz="0" w:space="0" w:color="auto"/>
        <w:left w:val="none" w:sz="0" w:space="0" w:color="auto"/>
        <w:bottom w:val="none" w:sz="0" w:space="0" w:color="auto"/>
        <w:right w:val="none" w:sz="0" w:space="0" w:color="auto"/>
      </w:divBdr>
    </w:div>
    <w:div w:id="1971813993">
      <w:bodyDiv w:val="1"/>
      <w:marLeft w:val="0"/>
      <w:marRight w:val="0"/>
      <w:marTop w:val="0"/>
      <w:marBottom w:val="0"/>
      <w:divBdr>
        <w:top w:val="none" w:sz="0" w:space="0" w:color="auto"/>
        <w:left w:val="none" w:sz="0" w:space="0" w:color="auto"/>
        <w:bottom w:val="none" w:sz="0" w:space="0" w:color="auto"/>
        <w:right w:val="none" w:sz="0" w:space="0" w:color="auto"/>
      </w:divBdr>
    </w:div>
    <w:div w:id="1991589464">
      <w:bodyDiv w:val="1"/>
      <w:marLeft w:val="0"/>
      <w:marRight w:val="0"/>
      <w:marTop w:val="0"/>
      <w:marBottom w:val="0"/>
      <w:divBdr>
        <w:top w:val="none" w:sz="0" w:space="0" w:color="auto"/>
        <w:left w:val="none" w:sz="0" w:space="0" w:color="auto"/>
        <w:bottom w:val="none" w:sz="0" w:space="0" w:color="auto"/>
        <w:right w:val="none" w:sz="0" w:space="0" w:color="auto"/>
      </w:divBdr>
    </w:div>
    <w:div w:id="1998461338">
      <w:bodyDiv w:val="1"/>
      <w:marLeft w:val="0"/>
      <w:marRight w:val="0"/>
      <w:marTop w:val="0"/>
      <w:marBottom w:val="0"/>
      <w:divBdr>
        <w:top w:val="none" w:sz="0" w:space="0" w:color="auto"/>
        <w:left w:val="none" w:sz="0" w:space="0" w:color="auto"/>
        <w:bottom w:val="none" w:sz="0" w:space="0" w:color="auto"/>
        <w:right w:val="none" w:sz="0" w:space="0" w:color="auto"/>
      </w:divBdr>
    </w:div>
    <w:div w:id="2000695223">
      <w:bodyDiv w:val="1"/>
      <w:marLeft w:val="0"/>
      <w:marRight w:val="0"/>
      <w:marTop w:val="0"/>
      <w:marBottom w:val="0"/>
      <w:divBdr>
        <w:top w:val="none" w:sz="0" w:space="0" w:color="auto"/>
        <w:left w:val="none" w:sz="0" w:space="0" w:color="auto"/>
        <w:bottom w:val="none" w:sz="0" w:space="0" w:color="auto"/>
        <w:right w:val="none" w:sz="0" w:space="0" w:color="auto"/>
      </w:divBdr>
    </w:div>
    <w:div w:id="2009671946">
      <w:bodyDiv w:val="1"/>
      <w:marLeft w:val="0"/>
      <w:marRight w:val="0"/>
      <w:marTop w:val="0"/>
      <w:marBottom w:val="0"/>
      <w:divBdr>
        <w:top w:val="none" w:sz="0" w:space="0" w:color="auto"/>
        <w:left w:val="none" w:sz="0" w:space="0" w:color="auto"/>
        <w:bottom w:val="none" w:sz="0" w:space="0" w:color="auto"/>
        <w:right w:val="none" w:sz="0" w:space="0" w:color="auto"/>
      </w:divBdr>
      <w:divsChild>
        <w:div w:id="36585647">
          <w:marLeft w:val="0"/>
          <w:marRight w:val="0"/>
          <w:marTop w:val="0"/>
          <w:marBottom w:val="0"/>
          <w:divBdr>
            <w:top w:val="none" w:sz="0" w:space="0" w:color="auto"/>
            <w:left w:val="none" w:sz="0" w:space="0" w:color="auto"/>
            <w:bottom w:val="none" w:sz="0" w:space="0" w:color="auto"/>
            <w:right w:val="none" w:sz="0" w:space="0" w:color="auto"/>
          </w:divBdr>
        </w:div>
        <w:div w:id="157312622">
          <w:marLeft w:val="0"/>
          <w:marRight w:val="0"/>
          <w:marTop w:val="0"/>
          <w:marBottom w:val="0"/>
          <w:divBdr>
            <w:top w:val="none" w:sz="0" w:space="0" w:color="auto"/>
            <w:left w:val="none" w:sz="0" w:space="0" w:color="auto"/>
            <w:bottom w:val="none" w:sz="0" w:space="0" w:color="auto"/>
            <w:right w:val="none" w:sz="0" w:space="0" w:color="auto"/>
          </w:divBdr>
        </w:div>
        <w:div w:id="158927499">
          <w:marLeft w:val="0"/>
          <w:marRight w:val="0"/>
          <w:marTop w:val="0"/>
          <w:marBottom w:val="0"/>
          <w:divBdr>
            <w:top w:val="none" w:sz="0" w:space="0" w:color="auto"/>
            <w:left w:val="none" w:sz="0" w:space="0" w:color="auto"/>
            <w:bottom w:val="none" w:sz="0" w:space="0" w:color="auto"/>
            <w:right w:val="none" w:sz="0" w:space="0" w:color="auto"/>
          </w:divBdr>
        </w:div>
        <w:div w:id="189297022">
          <w:marLeft w:val="0"/>
          <w:marRight w:val="0"/>
          <w:marTop w:val="0"/>
          <w:marBottom w:val="0"/>
          <w:divBdr>
            <w:top w:val="none" w:sz="0" w:space="0" w:color="auto"/>
            <w:left w:val="none" w:sz="0" w:space="0" w:color="auto"/>
            <w:bottom w:val="none" w:sz="0" w:space="0" w:color="auto"/>
            <w:right w:val="none" w:sz="0" w:space="0" w:color="auto"/>
          </w:divBdr>
        </w:div>
        <w:div w:id="193346832">
          <w:marLeft w:val="0"/>
          <w:marRight w:val="0"/>
          <w:marTop w:val="0"/>
          <w:marBottom w:val="0"/>
          <w:divBdr>
            <w:top w:val="none" w:sz="0" w:space="0" w:color="auto"/>
            <w:left w:val="none" w:sz="0" w:space="0" w:color="auto"/>
            <w:bottom w:val="none" w:sz="0" w:space="0" w:color="auto"/>
            <w:right w:val="none" w:sz="0" w:space="0" w:color="auto"/>
          </w:divBdr>
        </w:div>
        <w:div w:id="237248271">
          <w:marLeft w:val="0"/>
          <w:marRight w:val="0"/>
          <w:marTop w:val="0"/>
          <w:marBottom w:val="0"/>
          <w:divBdr>
            <w:top w:val="none" w:sz="0" w:space="0" w:color="auto"/>
            <w:left w:val="none" w:sz="0" w:space="0" w:color="auto"/>
            <w:bottom w:val="none" w:sz="0" w:space="0" w:color="auto"/>
            <w:right w:val="none" w:sz="0" w:space="0" w:color="auto"/>
          </w:divBdr>
        </w:div>
        <w:div w:id="242691074">
          <w:marLeft w:val="0"/>
          <w:marRight w:val="0"/>
          <w:marTop w:val="0"/>
          <w:marBottom w:val="0"/>
          <w:divBdr>
            <w:top w:val="none" w:sz="0" w:space="0" w:color="auto"/>
            <w:left w:val="none" w:sz="0" w:space="0" w:color="auto"/>
            <w:bottom w:val="none" w:sz="0" w:space="0" w:color="auto"/>
            <w:right w:val="none" w:sz="0" w:space="0" w:color="auto"/>
          </w:divBdr>
        </w:div>
        <w:div w:id="282931393">
          <w:marLeft w:val="0"/>
          <w:marRight w:val="0"/>
          <w:marTop w:val="0"/>
          <w:marBottom w:val="0"/>
          <w:divBdr>
            <w:top w:val="none" w:sz="0" w:space="0" w:color="auto"/>
            <w:left w:val="none" w:sz="0" w:space="0" w:color="auto"/>
            <w:bottom w:val="none" w:sz="0" w:space="0" w:color="auto"/>
            <w:right w:val="none" w:sz="0" w:space="0" w:color="auto"/>
          </w:divBdr>
        </w:div>
        <w:div w:id="291525359">
          <w:marLeft w:val="0"/>
          <w:marRight w:val="0"/>
          <w:marTop w:val="0"/>
          <w:marBottom w:val="0"/>
          <w:divBdr>
            <w:top w:val="none" w:sz="0" w:space="0" w:color="auto"/>
            <w:left w:val="none" w:sz="0" w:space="0" w:color="auto"/>
            <w:bottom w:val="none" w:sz="0" w:space="0" w:color="auto"/>
            <w:right w:val="none" w:sz="0" w:space="0" w:color="auto"/>
          </w:divBdr>
        </w:div>
        <w:div w:id="349338179">
          <w:marLeft w:val="0"/>
          <w:marRight w:val="0"/>
          <w:marTop w:val="0"/>
          <w:marBottom w:val="0"/>
          <w:divBdr>
            <w:top w:val="none" w:sz="0" w:space="0" w:color="auto"/>
            <w:left w:val="none" w:sz="0" w:space="0" w:color="auto"/>
            <w:bottom w:val="none" w:sz="0" w:space="0" w:color="auto"/>
            <w:right w:val="none" w:sz="0" w:space="0" w:color="auto"/>
          </w:divBdr>
        </w:div>
        <w:div w:id="379549109">
          <w:marLeft w:val="0"/>
          <w:marRight w:val="0"/>
          <w:marTop w:val="0"/>
          <w:marBottom w:val="0"/>
          <w:divBdr>
            <w:top w:val="none" w:sz="0" w:space="0" w:color="auto"/>
            <w:left w:val="none" w:sz="0" w:space="0" w:color="auto"/>
            <w:bottom w:val="none" w:sz="0" w:space="0" w:color="auto"/>
            <w:right w:val="none" w:sz="0" w:space="0" w:color="auto"/>
          </w:divBdr>
        </w:div>
        <w:div w:id="384640545">
          <w:marLeft w:val="0"/>
          <w:marRight w:val="0"/>
          <w:marTop w:val="0"/>
          <w:marBottom w:val="0"/>
          <w:divBdr>
            <w:top w:val="none" w:sz="0" w:space="0" w:color="auto"/>
            <w:left w:val="none" w:sz="0" w:space="0" w:color="auto"/>
            <w:bottom w:val="none" w:sz="0" w:space="0" w:color="auto"/>
            <w:right w:val="none" w:sz="0" w:space="0" w:color="auto"/>
          </w:divBdr>
        </w:div>
        <w:div w:id="399402060">
          <w:marLeft w:val="0"/>
          <w:marRight w:val="0"/>
          <w:marTop w:val="0"/>
          <w:marBottom w:val="0"/>
          <w:divBdr>
            <w:top w:val="none" w:sz="0" w:space="0" w:color="auto"/>
            <w:left w:val="none" w:sz="0" w:space="0" w:color="auto"/>
            <w:bottom w:val="none" w:sz="0" w:space="0" w:color="auto"/>
            <w:right w:val="none" w:sz="0" w:space="0" w:color="auto"/>
          </w:divBdr>
        </w:div>
        <w:div w:id="413817870">
          <w:marLeft w:val="0"/>
          <w:marRight w:val="0"/>
          <w:marTop w:val="0"/>
          <w:marBottom w:val="0"/>
          <w:divBdr>
            <w:top w:val="none" w:sz="0" w:space="0" w:color="auto"/>
            <w:left w:val="none" w:sz="0" w:space="0" w:color="auto"/>
            <w:bottom w:val="none" w:sz="0" w:space="0" w:color="auto"/>
            <w:right w:val="none" w:sz="0" w:space="0" w:color="auto"/>
          </w:divBdr>
        </w:div>
        <w:div w:id="430979031">
          <w:marLeft w:val="0"/>
          <w:marRight w:val="0"/>
          <w:marTop w:val="0"/>
          <w:marBottom w:val="0"/>
          <w:divBdr>
            <w:top w:val="none" w:sz="0" w:space="0" w:color="auto"/>
            <w:left w:val="none" w:sz="0" w:space="0" w:color="auto"/>
            <w:bottom w:val="none" w:sz="0" w:space="0" w:color="auto"/>
            <w:right w:val="none" w:sz="0" w:space="0" w:color="auto"/>
          </w:divBdr>
        </w:div>
        <w:div w:id="467548604">
          <w:marLeft w:val="0"/>
          <w:marRight w:val="0"/>
          <w:marTop w:val="0"/>
          <w:marBottom w:val="0"/>
          <w:divBdr>
            <w:top w:val="none" w:sz="0" w:space="0" w:color="auto"/>
            <w:left w:val="none" w:sz="0" w:space="0" w:color="auto"/>
            <w:bottom w:val="none" w:sz="0" w:space="0" w:color="auto"/>
            <w:right w:val="none" w:sz="0" w:space="0" w:color="auto"/>
          </w:divBdr>
        </w:div>
        <w:div w:id="502551028">
          <w:marLeft w:val="0"/>
          <w:marRight w:val="0"/>
          <w:marTop w:val="0"/>
          <w:marBottom w:val="0"/>
          <w:divBdr>
            <w:top w:val="none" w:sz="0" w:space="0" w:color="auto"/>
            <w:left w:val="none" w:sz="0" w:space="0" w:color="auto"/>
            <w:bottom w:val="none" w:sz="0" w:space="0" w:color="auto"/>
            <w:right w:val="none" w:sz="0" w:space="0" w:color="auto"/>
          </w:divBdr>
        </w:div>
        <w:div w:id="592857234">
          <w:marLeft w:val="0"/>
          <w:marRight w:val="0"/>
          <w:marTop w:val="0"/>
          <w:marBottom w:val="0"/>
          <w:divBdr>
            <w:top w:val="none" w:sz="0" w:space="0" w:color="auto"/>
            <w:left w:val="none" w:sz="0" w:space="0" w:color="auto"/>
            <w:bottom w:val="none" w:sz="0" w:space="0" w:color="auto"/>
            <w:right w:val="none" w:sz="0" w:space="0" w:color="auto"/>
          </w:divBdr>
        </w:div>
        <w:div w:id="600380977">
          <w:marLeft w:val="0"/>
          <w:marRight w:val="0"/>
          <w:marTop w:val="0"/>
          <w:marBottom w:val="0"/>
          <w:divBdr>
            <w:top w:val="none" w:sz="0" w:space="0" w:color="auto"/>
            <w:left w:val="none" w:sz="0" w:space="0" w:color="auto"/>
            <w:bottom w:val="none" w:sz="0" w:space="0" w:color="auto"/>
            <w:right w:val="none" w:sz="0" w:space="0" w:color="auto"/>
          </w:divBdr>
        </w:div>
        <w:div w:id="622612814">
          <w:marLeft w:val="0"/>
          <w:marRight w:val="0"/>
          <w:marTop w:val="0"/>
          <w:marBottom w:val="0"/>
          <w:divBdr>
            <w:top w:val="none" w:sz="0" w:space="0" w:color="auto"/>
            <w:left w:val="none" w:sz="0" w:space="0" w:color="auto"/>
            <w:bottom w:val="none" w:sz="0" w:space="0" w:color="auto"/>
            <w:right w:val="none" w:sz="0" w:space="0" w:color="auto"/>
          </w:divBdr>
        </w:div>
        <w:div w:id="624578270">
          <w:marLeft w:val="0"/>
          <w:marRight w:val="0"/>
          <w:marTop w:val="0"/>
          <w:marBottom w:val="0"/>
          <w:divBdr>
            <w:top w:val="none" w:sz="0" w:space="0" w:color="auto"/>
            <w:left w:val="none" w:sz="0" w:space="0" w:color="auto"/>
            <w:bottom w:val="none" w:sz="0" w:space="0" w:color="auto"/>
            <w:right w:val="none" w:sz="0" w:space="0" w:color="auto"/>
          </w:divBdr>
        </w:div>
        <w:div w:id="634021138">
          <w:marLeft w:val="0"/>
          <w:marRight w:val="0"/>
          <w:marTop w:val="0"/>
          <w:marBottom w:val="0"/>
          <w:divBdr>
            <w:top w:val="none" w:sz="0" w:space="0" w:color="auto"/>
            <w:left w:val="none" w:sz="0" w:space="0" w:color="auto"/>
            <w:bottom w:val="none" w:sz="0" w:space="0" w:color="auto"/>
            <w:right w:val="none" w:sz="0" w:space="0" w:color="auto"/>
          </w:divBdr>
        </w:div>
        <w:div w:id="825126226">
          <w:marLeft w:val="0"/>
          <w:marRight w:val="0"/>
          <w:marTop w:val="0"/>
          <w:marBottom w:val="0"/>
          <w:divBdr>
            <w:top w:val="none" w:sz="0" w:space="0" w:color="auto"/>
            <w:left w:val="none" w:sz="0" w:space="0" w:color="auto"/>
            <w:bottom w:val="none" w:sz="0" w:space="0" w:color="auto"/>
            <w:right w:val="none" w:sz="0" w:space="0" w:color="auto"/>
          </w:divBdr>
        </w:div>
        <w:div w:id="874466667">
          <w:marLeft w:val="0"/>
          <w:marRight w:val="0"/>
          <w:marTop w:val="0"/>
          <w:marBottom w:val="0"/>
          <w:divBdr>
            <w:top w:val="none" w:sz="0" w:space="0" w:color="auto"/>
            <w:left w:val="none" w:sz="0" w:space="0" w:color="auto"/>
            <w:bottom w:val="none" w:sz="0" w:space="0" w:color="auto"/>
            <w:right w:val="none" w:sz="0" w:space="0" w:color="auto"/>
          </w:divBdr>
        </w:div>
        <w:div w:id="884373164">
          <w:marLeft w:val="0"/>
          <w:marRight w:val="0"/>
          <w:marTop w:val="0"/>
          <w:marBottom w:val="0"/>
          <w:divBdr>
            <w:top w:val="none" w:sz="0" w:space="0" w:color="auto"/>
            <w:left w:val="none" w:sz="0" w:space="0" w:color="auto"/>
            <w:bottom w:val="none" w:sz="0" w:space="0" w:color="auto"/>
            <w:right w:val="none" w:sz="0" w:space="0" w:color="auto"/>
          </w:divBdr>
        </w:div>
        <w:div w:id="885684872">
          <w:marLeft w:val="0"/>
          <w:marRight w:val="0"/>
          <w:marTop w:val="0"/>
          <w:marBottom w:val="0"/>
          <w:divBdr>
            <w:top w:val="none" w:sz="0" w:space="0" w:color="auto"/>
            <w:left w:val="none" w:sz="0" w:space="0" w:color="auto"/>
            <w:bottom w:val="none" w:sz="0" w:space="0" w:color="auto"/>
            <w:right w:val="none" w:sz="0" w:space="0" w:color="auto"/>
          </w:divBdr>
        </w:div>
        <w:div w:id="924461035">
          <w:marLeft w:val="0"/>
          <w:marRight w:val="0"/>
          <w:marTop w:val="0"/>
          <w:marBottom w:val="0"/>
          <w:divBdr>
            <w:top w:val="none" w:sz="0" w:space="0" w:color="auto"/>
            <w:left w:val="none" w:sz="0" w:space="0" w:color="auto"/>
            <w:bottom w:val="none" w:sz="0" w:space="0" w:color="auto"/>
            <w:right w:val="none" w:sz="0" w:space="0" w:color="auto"/>
          </w:divBdr>
        </w:div>
        <w:div w:id="933781464">
          <w:marLeft w:val="0"/>
          <w:marRight w:val="0"/>
          <w:marTop w:val="0"/>
          <w:marBottom w:val="0"/>
          <w:divBdr>
            <w:top w:val="none" w:sz="0" w:space="0" w:color="auto"/>
            <w:left w:val="none" w:sz="0" w:space="0" w:color="auto"/>
            <w:bottom w:val="none" w:sz="0" w:space="0" w:color="auto"/>
            <w:right w:val="none" w:sz="0" w:space="0" w:color="auto"/>
          </w:divBdr>
        </w:div>
        <w:div w:id="959602861">
          <w:marLeft w:val="0"/>
          <w:marRight w:val="0"/>
          <w:marTop w:val="0"/>
          <w:marBottom w:val="0"/>
          <w:divBdr>
            <w:top w:val="none" w:sz="0" w:space="0" w:color="auto"/>
            <w:left w:val="none" w:sz="0" w:space="0" w:color="auto"/>
            <w:bottom w:val="none" w:sz="0" w:space="0" w:color="auto"/>
            <w:right w:val="none" w:sz="0" w:space="0" w:color="auto"/>
          </w:divBdr>
        </w:div>
        <w:div w:id="1056128517">
          <w:marLeft w:val="0"/>
          <w:marRight w:val="0"/>
          <w:marTop w:val="0"/>
          <w:marBottom w:val="0"/>
          <w:divBdr>
            <w:top w:val="none" w:sz="0" w:space="0" w:color="auto"/>
            <w:left w:val="none" w:sz="0" w:space="0" w:color="auto"/>
            <w:bottom w:val="none" w:sz="0" w:space="0" w:color="auto"/>
            <w:right w:val="none" w:sz="0" w:space="0" w:color="auto"/>
          </w:divBdr>
        </w:div>
        <w:div w:id="1061094993">
          <w:marLeft w:val="0"/>
          <w:marRight w:val="0"/>
          <w:marTop w:val="0"/>
          <w:marBottom w:val="0"/>
          <w:divBdr>
            <w:top w:val="none" w:sz="0" w:space="0" w:color="auto"/>
            <w:left w:val="none" w:sz="0" w:space="0" w:color="auto"/>
            <w:bottom w:val="none" w:sz="0" w:space="0" w:color="auto"/>
            <w:right w:val="none" w:sz="0" w:space="0" w:color="auto"/>
          </w:divBdr>
        </w:div>
        <w:div w:id="1119295906">
          <w:marLeft w:val="0"/>
          <w:marRight w:val="0"/>
          <w:marTop w:val="0"/>
          <w:marBottom w:val="0"/>
          <w:divBdr>
            <w:top w:val="none" w:sz="0" w:space="0" w:color="auto"/>
            <w:left w:val="none" w:sz="0" w:space="0" w:color="auto"/>
            <w:bottom w:val="none" w:sz="0" w:space="0" w:color="auto"/>
            <w:right w:val="none" w:sz="0" w:space="0" w:color="auto"/>
          </w:divBdr>
        </w:div>
        <w:div w:id="1126702005">
          <w:marLeft w:val="0"/>
          <w:marRight w:val="0"/>
          <w:marTop w:val="0"/>
          <w:marBottom w:val="0"/>
          <w:divBdr>
            <w:top w:val="none" w:sz="0" w:space="0" w:color="auto"/>
            <w:left w:val="none" w:sz="0" w:space="0" w:color="auto"/>
            <w:bottom w:val="none" w:sz="0" w:space="0" w:color="auto"/>
            <w:right w:val="none" w:sz="0" w:space="0" w:color="auto"/>
          </w:divBdr>
        </w:div>
        <w:div w:id="1134101967">
          <w:marLeft w:val="0"/>
          <w:marRight w:val="0"/>
          <w:marTop w:val="0"/>
          <w:marBottom w:val="0"/>
          <w:divBdr>
            <w:top w:val="none" w:sz="0" w:space="0" w:color="auto"/>
            <w:left w:val="none" w:sz="0" w:space="0" w:color="auto"/>
            <w:bottom w:val="none" w:sz="0" w:space="0" w:color="auto"/>
            <w:right w:val="none" w:sz="0" w:space="0" w:color="auto"/>
          </w:divBdr>
        </w:div>
        <w:div w:id="1182890467">
          <w:marLeft w:val="0"/>
          <w:marRight w:val="0"/>
          <w:marTop w:val="0"/>
          <w:marBottom w:val="0"/>
          <w:divBdr>
            <w:top w:val="none" w:sz="0" w:space="0" w:color="auto"/>
            <w:left w:val="none" w:sz="0" w:space="0" w:color="auto"/>
            <w:bottom w:val="none" w:sz="0" w:space="0" w:color="auto"/>
            <w:right w:val="none" w:sz="0" w:space="0" w:color="auto"/>
          </w:divBdr>
        </w:div>
        <w:div w:id="1188904547">
          <w:marLeft w:val="0"/>
          <w:marRight w:val="0"/>
          <w:marTop w:val="0"/>
          <w:marBottom w:val="0"/>
          <w:divBdr>
            <w:top w:val="none" w:sz="0" w:space="0" w:color="auto"/>
            <w:left w:val="none" w:sz="0" w:space="0" w:color="auto"/>
            <w:bottom w:val="none" w:sz="0" w:space="0" w:color="auto"/>
            <w:right w:val="none" w:sz="0" w:space="0" w:color="auto"/>
          </w:divBdr>
        </w:div>
        <w:div w:id="1193111477">
          <w:marLeft w:val="0"/>
          <w:marRight w:val="0"/>
          <w:marTop w:val="0"/>
          <w:marBottom w:val="0"/>
          <w:divBdr>
            <w:top w:val="none" w:sz="0" w:space="0" w:color="auto"/>
            <w:left w:val="none" w:sz="0" w:space="0" w:color="auto"/>
            <w:bottom w:val="none" w:sz="0" w:space="0" w:color="auto"/>
            <w:right w:val="none" w:sz="0" w:space="0" w:color="auto"/>
          </w:divBdr>
        </w:div>
        <w:div w:id="1197691352">
          <w:marLeft w:val="0"/>
          <w:marRight w:val="0"/>
          <w:marTop w:val="0"/>
          <w:marBottom w:val="0"/>
          <w:divBdr>
            <w:top w:val="none" w:sz="0" w:space="0" w:color="auto"/>
            <w:left w:val="none" w:sz="0" w:space="0" w:color="auto"/>
            <w:bottom w:val="none" w:sz="0" w:space="0" w:color="auto"/>
            <w:right w:val="none" w:sz="0" w:space="0" w:color="auto"/>
          </w:divBdr>
        </w:div>
        <w:div w:id="1249191989">
          <w:marLeft w:val="0"/>
          <w:marRight w:val="0"/>
          <w:marTop w:val="0"/>
          <w:marBottom w:val="0"/>
          <w:divBdr>
            <w:top w:val="none" w:sz="0" w:space="0" w:color="auto"/>
            <w:left w:val="none" w:sz="0" w:space="0" w:color="auto"/>
            <w:bottom w:val="none" w:sz="0" w:space="0" w:color="auto"/>
            <w:right w:val="none" w:sz="0" w:space="0" w:color="auto"/>
          </w:divBdr>
        </w:div>
        <w:div w:id="1267151709">
          <w:marLeft w:val="0"/>
          <w:marRight w:val="0"/>
          <w:marTop w:val="0"/>
          <w:marBottom w:val="0"/>
          <w:divBdr>
            <w:top w:val="none" w:sz="0" w:space="0" w:color="auto"/>
            <w:left w:val="none" w:sz="0" w:space="0" w:color="auto"/>
            <w:bottom w:val="none" w:sz="0" w:space="0" w:color="auto"/>
            <w:right w:val="none" w:sz="0" w:space="0" w:color="auto"/>
          </w:divBdr>
        </w:div>
        <w:div w:id="1451589519">
          <w:marLeft w:val="0"/>
          <w:marRight w:val="0"/>
          <w:marTop w:val="0"/>
          <w:marBottom w:val="0"/>
          <w:divBdr>
            <w:top w:val="none" w:sz="0" w:space="0" w:color="auto"/>
            <w:left w:val="none" w:sz="0" w:space="0" w:color="auto"/>
            <w:bottom w:val="none" w:sz="0" w:space="0" w:color="auto"/>
            <w:right w:val="none" w:sz="0" w:space="0" w:color="auto"/>
          </w:divBdr>
        </w:div>
        <w:div w:id="1518081766">
          <w:marLeft w:val="0"/>
          <w:marRight w:val="0"/>
          <w:marTop w:val="0"/>
          <w:marBottom w:val="0"/>
          <w:divBdr>
            <w:top w:val="none" w:sz="0" w:space="0" w:color="auto"/>
            <w:left w:val="none" w:sz="0" w:space="0" w:color="auto"/>
            <w:bottom w:val="none" w:sz="0" w:space="0" w:color="auto"/>
            <w:right w:val="none" w:sz="0" w:space="0" w:color="auto"/>
          </w:divBdr>
        </w:div>
        <w:div w:id="1525511850">
          <w:marLeft w:val="0"/>
          <w:marRight w:val="0"/>
          <w:marTop w:val="0"/>
          <w:marBottom w:val="0"/>
          <w:divBdr>
            <w:top w:val="none" w:sz="0" w:space="0" w:color="auto"/>
            <w:left w:val="none" w:sz="0" w:space="0" w:color="auto"/>
            <w:bottom w:val="none" w:sz="0" w:space="0" w:color="auto"/>
            <w:right w:val="none" w:sz="0" w:space="0" w:color="auto"/>
          </w:divBdr>
        </w:div>
        <w:div w:id="1575044307">
          <w:marLeft w:val="0"/>
          <w:marRight w:val="0"/>
          <w:marTop w:val="0"/>
          <w:marBottom w:val="0"/>
          <w:divBdr>
            <w:top w:val="none" w:sz="0" w:space="0" w:color="auto"/>
            <w:left w:val="none" w:sz="0" w:space="0" w:color="auto"/>
            <w:bottom w:val="none" w:sz="0" w:space="0" w:color="auto"/>
            <w:right w:val="none" w:sz="0" w:space="0" w:color="auto"/>
          </w:divBdr>
        </w:div>
        <w:div w:id="1606226024">
          <w:marLeft w:val="0"/>
          <w:marRight w:val="0"/>
          <w:marTop w:val="0"/>
          <w:marBottom w:val="0"/>
          <w:divBdr>
            <w:top w:val="none" w:sz="0" w:space="0" w:color="auto"/>
            <w:left w:val="none" w:sz="0" w:space="0" w:color="auto"/>
            <w:bottom w:val="none" w:sz="0" w:space="0" w:color="auto"/>
            <w:right w:val="none" w:sz="0" w:space="0" w:color="auto"/>
          </w:divBdr>
        </w:div>
        <w:div w:id="1612974387">
          <w:marLeft w:val="0"/>
          <w:marRight w:val="0"/>
          <w:marTop w:val="0"/>
          <w:marBottom w:val="0"/>
          <w:divBdr>
            <w:top w:val="none" w:sz="0" w:space="0" w:color="auto"/>
            <w:left w:val="none" w:sz="0" w:space="0" w:color="auto"/>
            <w:bottom w:val="none" w:sz="0" w:space="0" w:color="auto"/>
            <w:right w:val="none" w:sz="0" w:space="0" w:color="auto"/>
          </w:divBdr>
        </w:div>
        <w:div w:id="1621298900">
          <w:marLeft w:val="0"/>
          <w:marRight w:val="0"/>
          <w:marTop w:val="0"/>
          <w:marBottom w:val="0"/>
          <w:divBdr>
            <w:top w:val="none" w:sz="0" w:space="0" w:color="auto"/>
            <w:left w:val="none" w:sz="0" w:space="0" w:color="auto"/>
            <w:bottom w:val="none" w:sz="0" w:space="0" w:color="auto"/>
            <w:right w:val="none" w:sz="0" w:space="0" w:color="auto"/>
          </w:divBdr>
        </w:div>
        <w:div w:id="1626548175">
          <w:marLeft w:val="0"/>
          <w:marRight w:val="0"/>
          <w:marTop w:val="0"/>
          <w:marBottom w:val="0"/>
          <w:divBdr>
            <w:top w:val="none" w:sz="0" w:space="0" w:color="auto"/>
            <w:left w:val="none" w:sz="0" w:space="0" w:color="auto"/>
            <w:bottom w:val="none" w:sz="0" w:space="0" w:color="auto"/>
            <w:right w:val="none" w:sz="0" w:space="0" w:color="auto"/>
          </w:divBdr>
        </w:div>
        <w:div w:id="1649095856">
          <w:marLeft w:val="0"/>
          <w:marRight w:val="0"/>
          <w:marTop w:val="0"/>
          <w:marBottom w:val="0"/>
          <w:divBdr>
            <w:top w:val="none" w:sz="0" w:space="0" w:color="auto"/>
            <w:left w:val="none" w:sz="0" w:space="0" w:color="auto"/>
            <w:bottom w:val="none" w:sz="0" w:space="0" w:color="auto"/>
            <w:right w:val="none" w:sz="0" w:space="0" w:color="auto"/>
          </w:divBdr>
        </w:div>
        <w:div w:id="1658418839">
          <w:marLeft w:val="0"/>
          <w:marRight w:val="0"/>
          <w:marTop w:val="0"/>
          <w:marBottom w:val="0"/>
          <w:divBdr>
            <w:top w:val="none" w:sz="0" w:space="0" w:color="auto"/>
            <w:left w:val="none" w:sz="0" w:space="0" w:color="auto"/>
            <w:bottom w:val="none" w:sz="0" w:space="0" w:color="auto"/>
            <w:right w:val="none" w:sz="0" w:space="0" w:color="auto"/>
          </w:divBdr>
        </w:div>
        <w:div w:id="1666859041">
          <w:marLeft w:val="0"/>
          <w:marRight w:val="0"/>
          <w:marTop w:val="0"/>
          <w:marBottom w:val="0"/>
          <w:divBdr>
            <w:top w:val="none" w:sz="0" w:space="0" w:color="auto"/>
            <w:left w:val="none" w:sz="0" w:space="0" w:color="auto"/>
            <w:bottom w:val="none" w:sz="0" w:space="0" w:color="auto"/>
            <w:right w:val="none" w:sz="0" w:space="0" w:color="auto"/>
          </w:divBdr>
        </w:div>
        <w:div w:id="1707245348">
          <w:marLeft w:val="0"/>
          <w:marRight w:val="0"/>
          <w:marTop w:val="0"/>
          <w:marBottom w:val="0"/>
          <w:divBdr>
            <w:top w:val="none" w:sz="0" w:space="0" w:color="auto"/>
            <w:left w:val="none" w:sz="0" w:space="0" w:color="auto"/>
            <w:bottom w:val="none" w:sz="0" w:space="0" w:color="auto"/>
            <w:right w:val="none" w:sz="0" w:space="0" w:color="auto"/>
          </w:divBdr>
        </w:div>
        <w:div w:id="1772702990">
          <w:marLeft w:val="0"/>
          <w:marRight w:val="0"/>
          <w:marTop w:val="0"/>
          <w:marBottom w:val="0"/>
          <w:divBdr>
            <w:top w:val="none" w:sz="0" w:space="0" w:color="auto"/>
            <w:left w:val="none" w:sz="0" w:space="0" w:color="auto"/>
            <w:bottom w:val="none" w:sz="0" w:space="0" w:color="auto"/>
            <w:right w:val="none" w:sz="0" w:space="0" w:color="auto"/>
          </w:divBdr>
        </w:div>
        <w:div w:id="1805998258">
          <w:marLeft w:val="0"/>
          <w:marRight w:val="0"/>
          <w:marTop w:val="0"/>
          <w:marBottom w:val="0"/>
          <w:divBdr>
            <w:top w:val="none" w:sz="0" w:space="0" w:color="auto"/>
            <w:left w:val="none" w:sz="0" w:space="0" w:color="auto"/>
            <w:bottom w:val="none" w:sz="0" w:space="0" w:color="auto"/>
            <w:right w:val="none" w:sz="0" w:space="0" w:color="auto"/>
          </w:divBdr>
        </w:div>
        <w:div w:id="1963732617">
          <w:marLeft w:val="0"/>
          <w:marRight w:val="0"/>
          <w:marTop w:val="0"/>
          <w:marBottom w:val="0"/>
          <w:divBdr>
            <w:top w:val="none" w:sz="0" w:space="0" w:color="auto"/>
            <w:left w:val="none" w:sz="0" w:space="0" w:color="auto"/>
            <w:bottom w:val="none" w:sz="0" w:space="0" w:color="auto"/>
            <w:right w:val="none" w:sz="0" w:space="0" w:color="auto"/>
          </w:divBdr>
        </w:div>
        <w:div w:id="2076511361">
          <w:marLeft w:val="0"/>
          <w:marRight w:val="0"/>
          <w:marTop w:val="0"/>
          <w:marBottom w:val="0"/>
          <w:divBdr>
            <w:top w:val="none" w:sz="0" w:space="0" w:color="auto"/>
            <w:left w:val="none" w:sz="0" w:space="0" w:color="auto"/>
            <w:bottom w:val="none" w:sz="0" w:space="0" w:color="auto"/>
            <w:right w:val="none" w:sz="0" w:space="0" w:color="auto"/>
          </w:divBdr>
        </w:div>
        <w:div w:id="2088308745">
          <w:marLeft w:val="0"/>
          <w:marRight w:val="0"/>
          <w:marTop w:val="0"/>
          <w:marBottom w:val="0"/>
          <w:divBdr>
            <w:top w:val="none" w:sz="0" w:space="0" w:color="auto"/>
            <w:left w:val="none" w:sz="0" w:space="0" w:color="auto"/>
            <w:bottom w:val="none" w:sz="0" w:space="0" w:color="auto"/>
            <w:right w:val="none" w:sz="0" w:space="0" w:color="auto"/>
          </w:divBdr>
        </w:div>
        <w:div w:id="2106219176">
          <w:marLeft w:val="0"/>
          <w:marRight w:val="0"/>
          <w:marTop w:val="0"/>
          <w:marBottom w:val="0"/>
          <w:divBdr>
            <w:top w:val="none" w:sz="0" w:space="0" w:color="auto"/>
            <w:left w:val="none" w:sz="0" w:space="0" w:color="auto"/>
            <w:bottom w:val="none" w:sz="0" w:space="0" w:color="auto"/>
            <w:right w:val="none" w:sz="0" w:space="0" w:color="auto"/>
          </w:divBdr>
        </w:div>
      </w:divsChild>
    </w:div>
    <w:div w:id="2011250238">
      <w:bodyDiv w:val="1"/>
      <w:marLeft w:val="0"/>
      <w:marRight w:val="0"/>
      <w:marTop w:val="0"/>
      <w:marBottom w:val="0"/>
      <w:divBdr>
        <w:top w:val="none" w:sz="0" w:space="0" w:color="auto"/>
        <w:left w:val="none" w:sz="0" w:space="0" w:color="auto"/>
        <w:bottom w:val="none" w:sz="0" w:space="0" w:color="auto"/>
        <w:right w:val="none" w:sz="0" w:space="0" w:color="auto"/>
      </w:divBdr>
    </w:div>
    <w:div w:id="2015953119">
      <w:bodyDiv w:val="1"/>
      <w:marLeft w:val="0"/>
      <w:marRight w:val="0"/>
      <w:marTop w:val="0"/>
      <w:marBottom w:val="0"/>
      <w:divBdr>
        <w:top w:val="none" w:sz="0" w:space="0" w:color="auto"/>
        <w:left w:val="none" w:sz="0" w:space="0" w:color="auto"/>
        <w:bottom w:val="none" w:sz="0" w:space="0" w:color="auto"/>
        <w:right w:val="none" w:sz="0" w:space="0" w:color="auto"/>
      </w:divBdr>
    </w:div>
    <w:div w:id="2017490931">
      <w:bodyDiv w:val="1"/>
      <w:marLeft w:val="0"/>
      <w:marRight w:val="0"/>
      <w:marTop w:val="0"/>
      <w:marBottom w:val="0"/>
      <w:divBdr>
        <w:top w:val="none" w:sz="0" w:space="0" w:color="auto"/>
        <w:left w:val="none" w:sz="0" w:space="0" w:color="auto"/>
        <w:bottom w:val="none" w:sz="0" w:space="0" w:color="auto"/>
        <w:right w:val="none" w:sz="0" w:space="0" w:color="auto"/>
      </w:divBdr>
      <w:divsChild>
        <w:div w:id="1494562379">
          <w:marLeft w:val="0"/>
          <w:marRight w:val="0"/>
          <w:marTop w:val="0"/>
          <w:marBottom w:val="0"/>
          <w:divBdr>
            <w:top w:val="none" w:sz="0" w:space="0" w:color="auto"/>
            <w:left w:val="none" w:sz="0" w:space="0" w:color="auto"/>
            <w:bottom w:val="none" w:sz="0" w:space="0" w:color="auto"/>
            <w:right w:val="none" w:sz="0" w:space="0" w:color="auto"/>
          </w:divBdr>
        </w:div>
      </w:divsChild>
    </w:div>
    <w:div w:id="2018193228">
      <w:bodyDiv w:val="1"/>
      <w:marLeft w:val="0"/>
      <w:marRight w:val="0"/>
      <w:marTop w:val="0"/>
      <w:marBottom w:val="0"/>
      <w:divBdr>
        <w:top w:val="none" w:sz="0" w:space="0" w:color="auto"/>
        <w:left w:val="none" w:sz="0" w:space="0" w:color="auto"/>
        <w:bottom w:val="none" w:sz="0" w:space="0" w:color="auto"/>
        <w:right w:val="none" w:sz="0" w:space="0" w:color="auto"/>
      </w:divBdr>
    </w:div>
    <w:div w:id="2038702120">
      <w:bodyDiv w:val="1"/>
      <w:marLeft w:val="0"/>
      <w:marRight w:val="0"/>
      <w:marTop w:val="0"/>
      <w:marBottom w:val="0"/>
      <w:divBdr>
        <w:top w:val="none" w:sz="0" w:space="0" w:color="auto"/>
        <w:left w:val="none" w:sz="0" w:space="0" w:color="auto"/>
        <w:bottom w:val="none" w:sz="0" w:space="0" w:color="auto"/>
        <w:right w:val="none" w:sz="0" w:space="0" w:color="auto"/>
      </w:divBdr>
    </w:div>
    <w:div w:id="2039768704">
      <w:bodyDiv w:val="1"/>
      <w:marLeft w:val="0"/>
      <w:marRight w:val="0"/>
      <w:marTop w:val="0"/>
      <w:marBottom w:val="0"/>
      <w:divBdr>
        <w:top w:val="none" w:sz="0" w:space="0" w:color="auto"/>
        <w:left w:val="none" w:sz="0" w:space="0" w:color="auto"/>
        <w:bottom w:val="none" w:sz="0" w:space="0" w:color="auto"/>
        <w:right w:val="none" w:sz="0" w:space="0" w:color="auto"/>
      </w:divBdr>
    </w:div>
    <w:div w:id="2041783474">
      <w:bodyDiv w:val="1"/>
      <w:marLeft w:val="0"/>
      <w:marRight w:val="0"/>
      <w:marTop w:val="0"/>
      <w:marBottom w:val="0"/>
      <w:divBdr>
        <w:top w:val="none" w:sz="0" w:space="0" w:color="auto"/>
        <w:left w:val="none" w:sz="0" w:space="0" w:color="auto"/>
        <w:bottom w:val="none" w:sz="0" w:space="0" w:color="auto"/>
        <w:right w:val="none" w:sz="0" w:space="0" w:color="auto"/>
      </w:divBdr>
    </w:div>
    <w:div w:id="2045665832">
      <w:bodyDiv w:val="1"/>
      <w:marLeft w:val="0"/>
      <w:marRight w:val="0"/>
      <w:marTop w:val="0"/>
      <w:marBottom w:val="0"/>
      <w:divBdr>
        <w:top w:val="none" w:sz="0" w:space="0" w:color="auto"/>
        <w:left w:val="none" w:sz="0" w:space="0" w:color="auto"/>
        <w:bottom w:val="none" w:sz="0" w:space="0" w:color="auto"/>
        <w:right w:val="none" w:sz="0" w:space="0" w:color="auto"/>
      </w:divBdr>
      <w:divsChild>
        <w:div w:id="104692164">
          <w:marLeft w:val="0"/>
          <w:marRight w:val="0"/>
          <w:marTop w:val="0"/>
          <w:marBottom w:val="0"/>
          <w:divBdr>
            <w:top w:val="none" w:sz="0" w:space="0" w:color="auto"/>
            <w:left w:val="none" w:sz="0" w:space="0" w:color="auto"/>
            <w:bottom w:val="none" w:sz="0" w:space="0" w:color="auto"/>
            <w:right w:val="none" w:sz="0" w:space="0" w:color="auto"/>
          </w:divBdr>
        </w:div>
      </w:divsChild>
    </w:div>
    <w:div w:id="2046053263">
      <w:bodyDiv w:val="1"/>
      <w:marLeft w:val="0"/>
      <w:marRight w:val="0"/>
      <w:marTop w:val="0"/>
      <w:marBottom w:val="0"/>
      <w:divBdr>
        <w:top w:val="none" w:sz="0" w:space="0" w:color="auto"/>
        <w:left w:val="none" w:sz="0" w:space="0" w:color="auto"/>
        <w:bottom w:val="none" w:sz="0" w:space="0" w:color="auto"/>
        <w:right w:val="none" w:sz="0" w:space="0" w:color="auto"/>
      </w:divBdr>
    </w:div>
    <w:div w:id="2046363164">
      <w:bodyDiv w:val="1"/>
      <w:marLeft w:val="0"/>
      <w:marRight w:val="0"/>
      <w:marTop w:val="0"/>
      <w:marBottom w:val="0"/>
      <w:divBdr>
        <w:top w:val="none" w:sz="0" w:space="0" w:color="auto"/>
        <w:left w:val="none" w:sz="0" w:space="0" w:color="auto"/>
        <w:bottom w:val="none" w:sz="0" w:space="0" w:color="auto"/>
        <w:right w:val="none" w:sz="0" w:space="0" w:color="auto"/>
      </w:divBdr>
      <w:divsChild>
        <w:div w:id="57096240">
          <w:marLeft w:val="0"/>
          <w:marRight w:val="0"/>
          <w:marTop w:val="0"/>
          <w:marBottom w:val="0"/>
          <w:divBdr>
            <w:top w:val="none" w:sz="0" w:space="0" w:color="auto"/>
            <w:left w:val="none" w:sz="0" w:space="0" w:color="auto"/>
            <w:bottom w:val="none" w:sz="0" w:space="0" w:color="auto"/>
            <w:right w:val="none" w:sz="0" w:space="0" w:color="auto"/>
          </w:divBdr>
        </w:div>
        <w:div w:id="84301795">
          <w:marLeft w:val="0"/>
          <w:marRight w:val="0"/>
          <w:marTop w:val="0"/>
          <w:marBottom w:val="0"/>
          <w:divBdr>
            <w:top w:val="none" w:sz="0" w:space="0" w:color="auto"/>
            <w:left w:val="none" w:sz="0" w:space="0" w:color="auto"/>
            <w:bottom w:val="none" w:sz="0" w:space="0" w:color="auto"/>
            <w:right w:val="none" w:sz="0" w:space="0" w:color="auto"/>
          </w:divBdr>
        </w:div>
        <w:div w:id="140537555">
          <w:marLeft w:val="0"/>
          <w:marRight w:val="0"/>
          <w:marTop w:val="0"/>
          <w:marBottom w:val="0"/>
          <w:divBdr>
            <w:top w:val="none" w:sz="0" w:space="0" w:color="auto"/>
            <w:left w:val="none" w:sz="0" w:space="0" w:color="auto"/>
            <w:bottom w:val="none" w:sz="0" w:space="0" w:color="auto"/>
            <w:right w:val="none" w:sz="0" w:space="0" w:color="auto"/>
          </w:divBdr>
        </w:div>
        <w:div w:id="144862059">
          <w:marLeft w:val="0"/>
          <w:marRight w:val="0"/>
          <w:marTop w:val="0"/>
          <w:marBottom w:val="0"/>
          <w:divBdr>
            <w:top w:val="none" w:sz="0" w:space="0" w:color="auto"/>
            <w:left w:val="none" w:sz="0" w:space="0" w:color="auto"/>
            <w:bottom w:val="none" w:sz="0" w:space="0" w:color="auto"/>
            <w:right w:val="none" w:sz="0" w:space="0" w:color="auto"/>
          </w:divBdr>
        </w:div>
        <w:div w:id="188839380">
          <w:marLeft w:val="0"/>
          <w:marRight w:val="0"/>
          <w:marTop w:val="0"/>
          <w:marBottom w:val="0"/>
          <w:divBdr>
            <w:top w:val="none" w:sz="0" w:space="0" w:color="auto"/>
            <w:left w:val="none" w:sz="0" w:space="0" w:color="auto"/>
            <w:bottom w:val="none" w:sz="0" w:space="0" w:color="auto"/>
            <w:right w:val="none" w:sz="0" w:space="0" w:color="auto"/>
          </w:divBdr>
        </w:div>
        <w:div w:id="213584801">
          <w:marLeft w:val="0"/>
          <w:marRight w:val="0"/>
          <w:marTop w:val="0"/>
          <w:marBottom w:val="0"/>
          <w:divBdr>
            <w:top w:val="none" w:sz="0" w:space="0" w:color="auto"/>
            <w:left w:val="none" w:sz="0" w:space="0" w:color="auto"/>
            <w:bottom w:val="none" w:sz="0" w:space="0" w:color="auto"/>
            <w:right w:val="none" w:sz="0" w:space="0" w:color="auto"/>
          </w:divBdr>
        </w:div>
        <w:div w:id="217589686">
          <w:marLeft w:val="0"/>
          <w:marRight w:val="0"/>
          <w:marTop w:val="0"/>
          <w:marBottom w:val="0"/>
          <w:divBdr>
            <w:top w:val="none" w:sz="0" w:space="0" w:color="auto"/>
            <w:left w:val="none" w:sz="0" w:space="0" w:color="auto"/>
            <w:bottom w:val="none" w:sz="0" w:space="0" w:color="auto"/>
            <w:right w:val="none" w:sz="0" w:space="0" w:color="auto"/>
          </w:divBdr>
        </w:div>
        <w:div w:id="256210674">
          <w:marLeft w:val="0"/>
          <w:marRight w:val="0"/>
          <w:marTop w:val="0"/>
          <w:marBottom w:val="0"/>
          <w:divBdr>
            <w:top w:val="none" w:sz="0" w:space="0" w:color="auto"/>
            <w:left w:val="none" w:sz="0" w:space="0" w:color="auto"/>
            <w:bottom w:val="none" w:sz="0" w:space="0" w:color="auto"/>
            <w:right w:val="none" w:sz="0" w:space="0" w:color="auto"/>
          </w:divBdr>
        </w:div>
        <w:div w:id="319583515">
          <w:marLeft w:val="0"/>
          <w:marRight w:val="0"/>
          <w:marTop w:val="0"/>
          <w:marBottom w:val="0"/>
          <w:divBdr>
            <w:top w:val="none" w:sz="0" w:space="0" w:color="auto"/>
            <w:left w:val="none" w:sz="0" w:space="0" w:color="auto"/>
            <w:bottom w:val="none" w:sz="0" w:space="0" w:color="auto"/>
            <w:right w:val="none" w:sz="0" w:space="0" w:color="auto"/>
          </w:divBdr>
        </w:div>
        <w:div w:id="338316423">
          <w:marLeft w:val="0"/>
          <w:marRight w:val="0"/>
          <w:marTop w:val="0"/>
          <w:marBottom w:val="0"/>
          <w:divBdr>
            <w:top w:val="none" w:sz="0" w:space="0" w:color="auto"/>
            <w:left w:val="none" w:sz="0" w:space="0" w:color="auto"/>
            <w:bottom w:val="none" w:sz="0" w:space="0" w:color="auto"/>
            <w:right w:val="none" w:sz="0" w:space="0" w:color="auto"/>
          </w:divBdr>
        </w:div>
        <w:div w:id="370884098">
          <w:marLeft w:val="0"/>
          <w:marRight w:val="0"/>
          <w:marTop w:val="0"/>
          <w:marBottom w:val="0"/>
          <w:divBdr>
            <w:top w:val="none" w:sz="0" w:space="0" w:color="auto"/>
            <w:left w:val="none" w:sz="0" w:space="0" w:color="auto"/>
            <w:bottom w:val="none" w:sz="0" w:space="0" w:color="auto"/>
            <w:right w:val="none" w:sz="0" w:space="0" w:color="auto"/>
          </w:divBdr>
        </w:div>
        <w:div w:id="397096012">
          <w:marLeft w:val="0"/>
          <w:marRight w:val="0"/>
          <w:marTop w:val="0"/>
          <w:marBottom w:val="0"/>
          <w:divBdr>
            <w:top w:val="none" w:sz="0" w:space="0" w:color="auto"/>
            <w:left w:val="none" w:sz="0" w:space="0" w:color="auto"/>
            <w:bottom w:val="none" w:sz="0" w:space="0" w:color="auto"/>
            <w:right w:val="none" w:sz="0" w:space="0" w:color="auto"/>
          </w:divBdr>
        </w:div>
        <w:div w:id="420563792">
          <w:marLeft w:val="0"/>
          <w:marRight w:val="0"/>
          <w:marTop w:val="0"/>
          <w:marBottom w:val="0"/>
          <w:divBdr>
            <w:top w:val="none" w:sz="0" w:space="0" w:color="auto"/>
            <w:left w:val="none" w:sz="0" w:space="0" w:color="auto"/>
            <w:bottom w:val="none" w:sz="0" w:space="0" w:color="auto"/>
            <w:right w:val="none" w:sz="0" w:space="0" w:color="auto"/>
          </w:divBdr>
        </w:div>
        <w:div w:id="421947941">
          <w:marLeft w:val="0"/>
          <w:marRight w:val="0"/>
          <w:marTop w:val="0"/>
          <w:marBottom w:val="0"/>
          <w:divBdr>
            <w:top w:val="none" w:sz="0" w:space="0" w:color="auto"/>
            <w:left w:val="none" w:sz="0" w:space="0" w:color="auto"/>
            <w:bottom w:val="none" w:sz="0" w:space="0" w:color="auto"/>
            <w:right w:val="none" w:sz="0" w:space="0" w:color="auto"/>
          </w:divBdr>
        </w:div>
        <w:div w:id="424888734">
          <w:marLeft w:val="0"/>
          <w:marRight w:val="0"/>
          <w:marTop w:val="0"/>
          <w:marBottom w:val="0"/>
          <w:divBdr>
            <w:top w:val="none" w:sz="0" w:space="0" w:color="auto"/>
            <w:left w:val="none" w:sz="0" w:space="0" w:color="auto"/>
            <w:bottom w:val="none" w:sz="0" w:space="0" w:color="auto"/>
            <w:right w:val="none" w:sz="0" w:space="0" w:color="auto"/>
          </w:divBdr>
        </w:div>
        <w:div w:id="474227058">
          <w:marLeft w:val="0"/>
          <w:marRight w:val="0"/>
          <w:marTop w:val="0"/>
          <w:marBottom w:val="0"/>
          <w:divBdr>
            <w:top w:val="none" w:sz="0" w:space="0" w:color="auto"/>
            <w:left w:val="none" w:sz="0" w:space="0" w:color="auto"/>
            <w:bottom w:val="none" w:sz="0" w:space="0" w:color="auto"/>
            <w:right w:val="none" w:sz="0" w:space="0" w:color="auto"/>
          </w:divBdr>
        </w:div>
        <w:div w:id="558324707">
          <w:marLeft w:val="0"/>
          <w:marRight w:val="0"/>
          <w:marTop w:val="0"/>
          <w:marBottom w:val="0"/>
          <w:divBdr>
            <w:top w:val="none" w:sz="0" w:space="0" w:color="auto"/>
            <w:left w:val="none" w:sz="0" w:space="0" w:color="auto"/>
            <w:bottom w:val="none" w:sz="0" w:space="0" w:color="auto"/>
            <w:right w:val="none" w:sz="0" w:space="0" w:color="auto"/>
          </w:divBdr>
        </w:div>
        <w:div w:id="624695946">
          <w:marLeft w:val="0"/>
          <w:marRight w:val="0"/>
          <w:marTop w:val="0"/>
          <w:marBottom w:val="0"/>
          <w:divBdr>
            <w:top w:val="none" w:sz="0" w:space="0" w:color="auto"/>
            <w:left w:val="none" w:sz="0" w:space="0" w:color="auto"/>
            <w:bottom w:val="none" w:sz="0" w:space="0" w:color="auto"/>
            <w:right w:val="none" w:sz="0" w:space="0" w:color="auto"/>
          </w:divBdr>
        </w:div>
        <w:div w:id="632100194">
          <w:marLeft w:val="0"/>
          <w:marRight w:val="0"/>
          <w:marTop w:val="0"/>
          <w:marBottom w:val="0"/>
          <w:divBdr>
            <w:top w:val="none" w:sz="0" w:space="0" w:color="auto"/>
            <w:left w:val="none" w:sz="0" w:space="0" w:color="auto"/>
            <w:bottom w:val="none" w:sz="0" w:space="0" w:color="auto"/>
            <w:right w:val="none" w:sz="0" w:space="0" w:color="auto"/>
          </w:divBdr>
        </w:div>
        <w:div w:id="643585659">
          <w:marLeft w:val="0"/>
          <w:marRight w:val="0"/>
          <w:marTop w:val="0"/>
          <w:marBottom w:val="0"/>
          <w:divBdr>
            <w:top w:val="none" w:sz="0" w:space="0" w:color="auto"/>
            <w:left w:val="none" w:sz="0" w:space="0" w:color="auto"/>
            <w:bottom w:val="none" w:sz="0" w:space="0" w:color="auto"/>
            <w:right w:val="none" w:sz="0" w:space="0" w:color="auto"/>
          </w:divBdr>
        </w:div>
        <w:div w:id="645283133">
          <w:marLeft w:val="0"/>
          <w:marRight w:val="0"/>
          <w:marTop w:val="0"/>
          <w:marBottom w:val="0"/>
          <w:divBdr>
            <w:top w:val="none" w:sz="0" w:space="0" w:color="auto"/>
            <w:left w:val="none" w:sz="0" w:space="0" w:color="auto"/>
            <w:bottom w:val="none" w:sz="0" w:space="0" w:color="auto"/>
            <w:right w:val="none" w:sz="0" w:space="0" w:color="auto"/>
          </w:divBdr>
        </w:div>
        <w:div w:id="676425494">
          <w:marLeft w:val="0"/>
          <w:marRight w:val="0"/>
          <w:marTop w:val="0"/>
          <w:marBottom w:val="0"/>
          <w:divBdr>
            <w:top w:val="none" w:sz="0" w:space="0" w:color="auto"/>
            <w:left w:val="none" w:sz="0" w:space="0" w:color="auto"/>
            <w:bottom w:val="none" w:sz="0" w:space="0" w:color="auto"/>
            <w:right w:val="none" w:sz="0" w:space="0" w:color="auto"/>
          </w:divBdr>
        </w:div>
        <w:div w:id="699432139">
          <w:marLeft w:val="0"/>
          <w:marRight w:val="0"/>
          <w:marTop w:val="0"/>
          <w:marBottom w:val="0"/>
          <w:divBdr>
            <w:top w:val="none" w:sz="0" w:space="0" w:color="auto"/>
            <w:left w:val="none" w:sz="0" w:space="0" w:color="auto"/>
            <w:bottom w:val="none" w:sz="0" w:space="0" w:color="auto"/>
            <w:right w:val="none" w:sz="0" w:space="0" w:color="auto"/>
          </w:divBdr>
        </w:div>
        <w:div w:id="711224849">
          <w:marLeft w:val="0"/>
          <w:marRight w:val="0"/>
          <w:marTop w:val="0"/>
          <w:marBottom w:val="0"/>
          <w:divBdr>
            <w:top w:val="none" w:sz="0" w:space="0" w:color="auto"/>
            <w:left w:val="none" w:sz="0" w:space="0" w:color="auto"/>
            <w:bottom w:val="none" w:sz="0" w:space="0" w:color="auto"/>
            <w:right w:val="none" w:sz="0" w:space="0" w:color="auto"/>
          </w:divBdr>
        </w:div>
        <w:div w:id="743145399">
          <w:marLeft w:val="0"/>
          <w:marRight w:val="0"/>
          <w:marTop w:val="0"/>
          <w:marBottom w:val="0"/>
          <w:divBdr>
            <w:top w:val="none" w:sz="0" w:space="0" w:color="auto"/>
            <w:left w:val="none" w:sz="0" w:space="0" w:color="auto"/>
            <w:bottom w:val="none" w:sz="0" w:space="0" w:color="auto"/>
            <w:right w:val="none" w:sz="0" w:space="0" w:color="auto"/>
          </w:divBdr>
        </w:div>
        <w:div w:id="759565725">
          <w:marLeft w:val="0"/>
          <w:marRight w:val="0"/>
          <w:marTop w:val="0"/>
          <w:marBottom w:val="0"/>
          <w:divBdr>
            <w:top w:val="none" w:sz="0" w:space="0" w:color="auto"/>
            <w:left w:val="none" w:sz="0" w:space="0" w:color="auto"/>
            <w:bottom w:val="none" w:sz="0" w:space="0" w:color="auto"/>
            <w:right w:val="none" w:sz="0" w:space="0" w:color="auto"/>
          </w:divBdr>
        </w:div>
        <w:div w:id="789201857">
          <w:marLeft w:val="0"/>
          <w:marRight w:val="0"/>
          <w:marTop w:val="0"/>
          <w:marBottom w:val="0"/>
          <w:divBdr>
            <w:top w:val="none" w:sz="0" w:space="0" w:color="auto"/>
            <w:left w:val="none" w:sz="0" w:space="0" w:color="auto"/>
            <w:bottom w:val="none" w:sz="0" w:space="0" w:color="auto"/>
            <w:right w:val="none" w:sz="0" w:space="0" w:color="auto"/>
          </w:divBdr>
        </w:div>
        <w:div w:id="839007875">
          <w:marLeft w:val="0"/>
          <w:marRight w:val="0"/>
          <w:marTop w:val="0"/>
          <w:marBottom w:val="0"/>
          <w:divBdr>
            <w:top w:val="none" w:sz="0" w:space="0" w:color="auto"/>
            <w:left w:val="none" w:sz="0" w:space="0" w:color="auto"/>
            <w:bottom w:val="none" w:sz="0" w:space="0" w:color="auto"/>
            <w:right w:val="none" w:sz="0" w:space="0" w:color="auto"/>
          </w:divBdr>
        </w:div>
        <w:div w:id="884221418">
          <w:marLeft w:val="0"/>
          <w:marRight w:val="0"/>
          <w:marTop w:val="0"/>
          <w:marBottom w:val="0"/>
          <w:divBdr>
            <w:top w:val="none" w:sz="0" w:space="0" w:color="auto"/>
            <w:left w:val="none" w:sz="0" w:space="0" w:color="auto"/>
            <w:bottom w:val="none" w:sz="0" w:space="0" w:color="auto"/>
            <w:right w:val="none" w:sz="0" w:space="0" w:color="auto"/>
          </w:divBdr>
        </w:div>
        <w:div w:id="888614208">
          <w:marLeft w:val="0"/>
          <w:marRight w:val="0"/>
          <w:marTop w:val="0"/>
          <w:marBottom w:val="0"/>
          <w:divBdr>
            <w:top w:val="none" w:sz="0" w:space="0" w:color="auto"/>
            <w:left w:val="none" w:sz="0" w:space="0" w:color="auto"/>
            <w:bottom w:val="none" w:sz="0" w:space="0" w:color="auto"/>
            <w:right w:val="none" w:sz="0" w:space="0" w:color="auto"/>
          </w:divBdr>
        </w:div>
        <w:div w:id="975911783">
          <w:marLeft w:val="0"/>
          <w:marRight w:val="0"/>
          <w:marTop w:val="0"/>
          <w:marBottom w:val="0"/>
          <w:divBdr>
            <w:top w:val="none" w:sz="0" w:space="0" w:color="auto"/>
            <w:left w:val="none" w:sz="0" w:space="0" w:color="auto"/>
            <w:bottom w:val="none" w:sz="0" w:space="0" w:color="auto"/>
            <w:right w:val="none" w:sz="0" w:space="0" w:color="auto"/>
          </w:divBdr>
        </w:div>
        <w:div w:id="1025669680">
          <w:marLeft w:val="0"/>
          <w:marRight w:val="0"/>
          <w:marTop w:val="0"/>
          <w:marBottom w:val="0"/>
          <w:divBdr>
            <w:top w:val="none" w:sz="0" w:space="0" w:color="auto"/>
            <w:left w:val="none" w:sz="0" w:space="0" w:color="auto"/>
            <w:bottom w:val="none" w:sz="0" w:space="0" w:color="auto"/>
            <w:right w:val="none" w:sz="0" w:space="0" w:color="auto"/>
          </w:divBdr>
        </w:div>
        <w:div w:id="1095247138">
          <w:marLeft w:val="0"/>
          <w:marRight w:val="0"/>
          <w:marTop w:val="0"/>
          <w:marBottom w:val="0"/>
          <w:divBdr>
            <w:top w:val="none" w:sz="0" w:space="0" w:color="auto"/>
            <w:left w:val="none" w:sz="0" w:space="0" w:color="auto"/>
            <w:bottom w:val="none" w:sz="0" w:space="0" w:color="auto"/>
            <w:right w:val="none" w:sz="0" w:space="0" w:color="auto"/>
          </w:divBdr>
        </w:div>
        <w:div w:id="1104808994">
          <w:marLeft w:val="0"/>
          <w:marRight w:val="0"/>
          <w:marTop w:val="0"/>
          <w:marBottom w:val="0"/>
          <w:divBdr>
            <w:top w:val="none" w:sz="0" w:space="0" w:color="auto"/>
            <w:left w:val="none" w:sz="0" w:space="0" w:color="auto"/>
            <w:bottom w:val="none" w:sz="0" w:space="0" w:color="auto"/>
            <w:right w:val="none" w:sz="0" w:space="0" w:color="auto"/>
          </w:divBdr>
        </w:div>
        <w:div w:id="1105996732">
          <w:marLeft w:val="0"/>
          <w:marRight w:val="0"/>
          <w:marTop w:val="0"/>
          <w:marBottom w:val="0"/>
          <w:divBdr>
            <w:top w:val="none" w:sz="0" w:space="0" w:color="auto"/>
            <w:left w:val="none" w:sz="0" w:space="0" w:color="auto"/>
            <w:bottom w:val="none" w:sz="0" w:space="0" w:color="auto"/>
            <w:right w:val="none" w:sz="0" w:space="0" w:color="auto"/>
          </w:divBdr>
        </w:div>
        <w:div w:id="1129400248">
          <w:marLeft w:val="0"/>
          <w:marRight w:val="0"/>
          <w:marTop w:val="0"/>
          <w:marBottom w:val="0"/>
          <w:divBdr>
            <w:top w:val="none" w:sz="0" w:space="0" w:color="auto"/>
            <w:left w:val="none" w:sz="0" w:space="0" w:color="auto"/>
            <w:bottom w:val="none" w:sz="0" w:space="0" w:color="auto"/>
            <w:right w:val="none" w:sz="0" w:space="0" w:color="auto"/>
          </w:divBdr>
        </w:div>
        <w:div w:id="1135610356">
          <w:marLeft w:val="0"/>
          <w:marRight w:val="0"/>
          <w:marTop w:val="0"/>
          <w:marBottom w:val="0"/>
          <w:divBdr>
            <w:top w:val="none" w:sz="0" w:space="0" w:color="auto"/>
            <w:left w:val="none" w:sz="0" w:space="0" w:color="auto"/>
            <w:bottom w:val="none" w:sz="0" w:space="0" w:color="auto"/>
            <w:right w:val="none" w:sz="0" w:space="0" w:color="auto"/>
          </w:divBdr>
        </w:div>
        <w:div w:id="1201355001">
          <w:marLeft w:val="0"/>
          <w:marRight w:val="0"/>
          <w:marTop w:val="0"/>
          <w:marBottom w:val="0"/>
          <w:divBdr>
            <w:top w:val="none" w:sz="0" w:space="0" w:color="auto"/>
            <w:left w:val="none" w:sz="0" w:space="0" w:color="auto"/>
            <w:bottom w:val="none" w:sz="0" w:space="0" w:color="auto"/>
            <w:right w:val="none" w:sz="0" w:space="0" w:color="auto"/>
          </w:divBdr>
        </w:div>
        <w:div w:id="1219590692">
          <w:marLeft w:val="0"/>
          <w:marRight w:val="0"/>
          <w:marTop w:val="0"/>
          <w:marBottom w:val="0"/>
          <w:divBdr>
            <w:top w:val="none" w:sz="0" w:space="0" w:color="auto"/>
            <w:left w:val="none" w:sz="0" w:space="0" w:color="auto"/>
            <w:bottom w:val="none" w:sz="0" w:space="0" w:color="auto"/>
            <w:right w:val="none" w:sz="0" w:space="0" w:color="auto"/>
          </w:divBdr>
        </w:div>
        <w:div w:id="1258170596">
          <w:marLeft w:val="0"/>
          <w:marRight w:val="0"/>
          <w:marTop w:val="0"/>
          <w:marBottom w:val="0"/>
          <w:divBdr>
            <w:top w:val="none" w:sz="0" w:space="0" w:color="auto"/>
            <w:left w:val="none" w:sz="0" w:space="0" w:color="auto"/>
            <w:bottom w:val="none" w:sz="0" w:space="0" w:color="auto"/>
            <w:right w:val="none" w:sz="0" w:space="0" w:color="auto"/>
          </w:divBdr>
        </w:div>
        <w:div w:id="1285187891">
          <w:marLeft w:val="0"/>
          <w:marRight w:val="0"/>
          <w:marTop w:val="0"/>
          <w:marBottom w:val="0"/>
          <w:divBdr>
            <w:top w:val="none" w:sz="0" w:space="0" w:color="auto"/>
            <w:left w:val="none" w:sz="0" w:space="0" w:color="auto"/>
            <w:bottom w:val="none" w:sz="0" w:space="0" w:color="auto"/>
            <w:right w:val="none" w:sz="0" w:space="0" w:color="auto"/>
          </w:divBdr>
        </w:div>
        <w:div w:id="1332220065">
          <w:marLeft w:val="0"/>
          <w:marRight w:val="0"/>
          <w:marTop w:val="0"/>
          <w:marBottom w:val="0"/>
          <w:divBdr>
            <w:top w:val="none" w:sz="0" w:space="0" w:color="auto"/>
            <w:left w:val="none" w:sz="0" w:space="0" w:color="auto"/>
            <w:bottom w:val="none" w:sz="0" w:space="0" w:color="auto"/>
            <w:right w:val="none" w:sz="0" w:space="0" w:color="auto"/>
          </w:divBdr>
        </w:div>
        <w:div w:id="1343969719">
          <w:marLeft w:val="0"/>
          <w:marRight w:val="0"/>
          <w:marTop w:val="0"/>
          <w:marBottom w:val="0"/>
          <w:divBdr>
            <w:top w:val="none" w:sz="0" w:space="0" w:color="auto"/>
            <w:left w:val="none" w:sz="0" w:space="0" w:color="auto"/>
            <w:bottom w:val="none" w:sz="0" w:space="0" w:color="auto"/>
            <w:right w:val="none" w:sz="0" w:space="0" w:color="auto"/>
          </w:divBdr>
        </w:div>
        <w:div w:id="1369835710">
          <w:marLeft w:val="0"/>
          <w:marRight w:val="0"/>
          <w:marTop w:val="0"/>
          <w:marBottom w:val="0"/>
          <w:divBdr>
            <w:top w:val="none" w:sz="0" w:space="0" w:color="auto"/>
            <w:left w:val="none" w:sz="0" w:space="0" w:color="auto"/>
            <w:bottom w:val="none" w:sz="0" w:space="0" w:color="auto"/>
            <w:right w:val="none" w:sz="0" w:space="0" w:color="auto"/>
          </w:divBdr>
        </w:div>
        <w:div w:id="1404254313">
          <w:marLeft w:val="0"/>
          <w:marRight w:val="0"/>
          <w:marTop w:val="0"/>
          <w:marBottom w:val="0"/>
          <w:divBdr>
            <w:top w:val="none" w:sz="0" w:space="0" w:color="auto"/>
            <w:left w:val="none" w:sz="0" w:space="0" w:color="auto"/>
            <w:bottom w:val="none" w:sz="0" w:space="0" w:color="auto"/>
            <w:right w:val="none" w:sz="0" w:space="0" w:color="auto"/>
          </w:divBdr>
        </w:div>
        <w:div w:id="1522822226">
          <w:marLeft w:val="0"/>
          <w:marRight w:val="0"/>
          <w:marTop w:val="0"/>
          <w:marBottom w:val="0"/>
          <w:divBdr>
            <w:top w:val="none" w:sz="0" w:space="0" w:color="auto"/>
            <w:left w:val="none" w:sz="0" w:space="0" w:color="auto"/>
            <w:bottom w:val="none" w:sz="0" w:space="0" w:color="auto"/>
            <w:right w:val="none" w:sz="0" w:space="0" w:color="auto"/>
          </w:divBdr>
        </w:div>
        <w:div w:id="1554780062">
          <w:marLeft w:val="0"/>
          <w:marRight w:val="0"/>
          <w:marTop w:val="0"/>
          <w:marBottom w:val="0"/>
          <w:divBdr>
            <w:top w:val="none" w:sz="0" w:space="0" w:color="auto"/>
            <w:left w:val="none" w:sz="0" w:space="0" w:color="auto"/>
            <w:bottom w:val="none" w:sz="0" w:space="0" w:color="auto"/>
            <w:right w:val="none" w:sz="0" w:space="0" w:color="auto"/>
          </w:divBdr>
        </w:div>
        <w:div w:id="1580938648">
          <w:marLeft w:val="0"/>
          <w:marRight w:val="0"/>
          <w:marTop w:val="0"/>
          <w:marBottom w:val="0"/>
          <w:divBdr>
            <w:top w:val="none" w:sz="0" w:space="0" w:color="auto"/>
            <w:left w:val="none" w:sz="0" w:space="0" w:color="auto"/>
            <w:bottom w:val="none" w:sz="0" w:space="0" w:color="auto"/>
            <w:right w:val="none" w:sz="0" w:space="0" w:color="auto"/>
          </w:divBdr>
        </w:div>
        <w:div w:id="1610117387">
          <w:marLeft w:val="0"/>
          <w:marRight w:val="0"/>
          <w:marTop w:val="0"/>
          <w:marBottom w:val="0"/>
          <w:divBdr>
            <w:top w:val="none" w:sz="0" w:space="0" w:color="auto"/>
            <w:left w:val="none" w:sz="0" w:space="0" w:color="auto"/>
            <w:bottom w:val="none" w:sz="0" w:space="0" w:color="auto"/>
            <w:right w:val="none" w:sz="0" w:space="0" w:color="auto"/>
          </w:divBdr>
        </w:div>
        <w:div w:id="1612391537">
          <w:marLeft w:val="0"/>
          <w:marRight w:val="0"/>
          <w:marTop w:val="0"/>
          <w:marBottom w:val="0"/>
          <w:divBdr>
            <w:top w:val="none" w:sz="0" w:space="0" w:color="auto"/>
            <w:left w:val="none" w:sz="0" w:space="0" w:color="auto"/>
            <w:bottom w:val="none" w:sz="0" w:space="0" w:color="auto"/>
            <w:right w:val="none" w:sz="0" w:space="0" w:color="auto"/>
          </w:divBdr>
        </w:div>
        <w:div w:id="1622225207">
          <w:marLeft w:val="0"/>
          <w:marRight w:val="0"/>
          <w:marTop w:val="0"/>
          <w:marBottom w:val="0"/>
          <w:divBdr>
            <w:top w:val="none" w:sz="0" w:space="0" w:color="auto"/>
            <w:left w:val="none" w:sz="0" w:space="0" w:color="auto"/>
            <w:bottom w:val="none" w:sz="0" w:space="0" w:color="auto"/>
            <w:right w:val="none" w:sz="0" w:space="0" w:color="auto"/>
          </w:divBdr>
        </w:div>
        <w:div w:id="1627392030">
          <w:marLeft w:val="0"/>
          <w:marRight w:val="0"/>
          <w:marTop w:val="0"/>
          <w:marBottom w:val="0"/>
          <w:divBdr>
            <w:top w:val="none" w:sz="0" w:space="0" w:color="auto"/>
            <w:left w:val="none" w:sz="0" w:space="0" w:color="auto"/>
            <w:bottom w:val="none" w:sz="0" w:space="0" w:color="auto"/>
            <w:right w:val="none" w:sz="0" w:space="0" w:color="auto"/>
          </w:divBdr>
        </w:div>
        <w:div w:id="1657800677">
          <w:marLeft w:val="0"/>
          <w:marRight w:val="0"/>
          <w:marTop w:val="0"/>
          <w:marBottom w:val="0"/>
          <w:divBdr>
            <w:top w:val="none" w:sz="0" w:space="0" w:color="auto"/>
            <w:left w:val="none" w:sz="0" w:space="0" w:color="auto"/>
            <w:bottom w:val="none" w:sz="0" w:space="0" w:color="auto"/>
            <w:right w:val="none" w:sz="0" w:space="0" w:color="auto"/>
          </w:divBdr>
        </w:div>
        <w:div w:id="1739741561">
          <w:marLeft w:val="0"/>
          <w:marRight w:val="0"/>
          <w:marTop w:val="0"/>
          <w:marBottom w:val="0"/>
          <w:divBdr>
            <w:top w:val="none" w:sz="0" w:space="0" w:color="auto"/>
            <w:left w:val="none" w:sz="0" w:space="0" w:color="auto"/>
            <w:bottom w:val="none" w:sz="0" w:space="0" w:color="auto"/>
            <w:right w:val="none" w:sz="0" w:space="0" w:color="auto"/>
          </w:divBdr>
        </w:div>
        <w:div w:id="1751928149">
          <w:marLeft w:val="0"/>
          <w:marRight w:val="0"/>
          <w:marTop w:val="0"/>
          <w:marBottom w:val="0"/>
          <w:divBdr>
            <w:top w:val="none" w:sz="0" w:space="0" w:color="auto"/>
            <w:left w:val="none" w:sz="0" w:space="0" w:color="auto"/>
            <w:bottom w:val="none" w:sz="0" w:space="0" w:color="auto"/>
            <w:right w:val="none" w:sz="0" w:space="0" w:color="auto"/>
          </w:divBdr>
        </w:div>
        <w:div w:id="1773432064">
          <w:marLeft w:val="0"/>
          <w:marRight w:val="0"/>
          <w:marTop w:val="0"/>
          <w:marBottom w:val="0"/>
          <w:divBdr>
            <w:top w:val="none" w:sz="0" w:space="0" w:color="auto"/>
            <w:left w:val="none" w:sz="0" w:space="0" w:color="auto"/>
            <w:bottom w:val="none" w:sz="0" w:space="0" w:color="auto"/>
            <w:right w:val="none" w:sz="0" w:space="0" w:color="auto"/>
          </w:divBdr>
        </w:div>
        <w:div w:id="1791514002">
          <w:marLeft w:val="0"/>
          <w:marRight w:val="0"/>
          <w:marTop w:val="0"/>
          <w:marBottom w:val="0"/>
          <w:divBdr>
            <w:top w:val="none" w:sz="0" w:space="0" w:color="auto"/>
            <w:left w:val="none" w:sz="0" w:space="0" w:color="auto"/>
            <w:bottom w:val="none" w:sz="0" w:space="0" w:color="auto"/>
            <w:right w:val="none" w:sz="0" w:space="0" w:color="auto"/>
          </w:divBdr>
        </w:div>
        <w:div w:id="1833914257">
          <w:marLeft w:val="0"/>
          <w:marRight w:val="0"/>
          <w:marTop w:val="0"/>
          <w:marBottom w:val="0"/>
          <w:divBdr>
            <w:top w:val="none" w:sz="0" w:space="0" w:color="auto"/>
            <w:left w:val="none" w:sz="0" w:space="0" w:color="auto"/>
            <w:bottom w:val="none" w:sz="0" w:space="0" w:color="auto"/>
            <w:right w:val="none" w:sz="0" w:space="0" w:color="auto"/>
          </w:divBdr>
        </w:div>
        <w:div w:id="1837266445">
          <w:marLeft w:val="0"/>
          <w:marRight w:val="0"/>
          <w:marTop w:val="0"/>
          <w:marBottom w:val="0"/>
          <w:divBdr>
            <w:top w:val="none" w:sz="0" w:space="0" w:color="auto"/>
            <w:left w:val="none" w:sz="0" w:space="0" w:color="auto"/>
            <w:bottom w:val="none" w:sz="0" w:space="0" w:color="auto"/>
            <w:right w:val="none" w:sz="0" w:space="0" w:color="auto"/>
          </w:divBdr>
        </w:div>
        <w:div w:id="1846243722">
          <w:marLeft w:val="0"/>
          <w:marRight w:val="0"/>
          <w:marTop w:val="0"/>
          <w:marBottom w:val="0"/>
          <w:divBdr>
            <w:top w:val="none" w:sz="0" w:space="0" w:color="auto"/>
            <w:left w:val="none" w:sz="0" w:space="0" w:color="auto"/>
            <w:bottom w:val="none" w:sz="0" w:space="0" w:color="auto"/>
            <w:right w:val="none" w:sz="0" w:space="0" w:color="auto"/>
          </w:divBdr>
        </w:div>
        <w:div w:id="1873568195">
          <w:marLeft w:val="0"/>
          <w:marRight w:val="0"/>
          <w:marTop w:val="0"/>
          <w:marBottom w:val="0"/>
          <w:divBdr>
            <w:top w:val="none" w:sz="0" w:space="0" w:color="auto"/>
            <w:left w:val="none" w:sz="0" w:space="0" w:color="auto"/>
            <w:bottom w:val="none" w:sz="0" w:space="0" w:color="auto"/>
            <w:right w:val="none" w:sz="0" w:space="0" w:color="auto"/>
          </w:divBdr>
        </w:div>
        <w:div w:id="1884713958">
          <w:marLeft w:val="0"/>
          <w:marRight w:val="0"/>
          <w:marTop w:val="0"/>
          <w:marBottom w:val="0"/>
          <w:divBdr>
            <w:top w:val="none" w:sz="0" w:space="0" w:color="auto"/>
            <w:left w:val="none" w:sz="0" w:space="0" w:color="auto"/>
            <w:bottom w:val="none" w:sz="0" w:space="0" w:color="auto"/>
            <w:right w:val="none" w:sz="0" w:space="0" w:color="auto"/>
          </w:divBdr>
        </w:div>
        <w:div w:id="1891260863">
          <w:marLeft w:val="0"/>
          <w:marRight w:val="0"/>
          <w:marTop w:val="0"/>
          <w:marBottom w:val="0"/>
          <w:divBdr>
            <w:top w:val="none" w:sz="0" w:space="0" w:color="auto"/>
            <w:left w:val="none" w:sz="0" w:space="0" w:color="auto"/>
            <w:bottom w:val="none" w:sz="0" w:space="0" w:color="auto"/>
            <w:right w:val="none" w:sz="0" w:space="0" w:color="auto"/>
          </w:divBdr>
        </w:div>
        <w:div w:id="1946771821">
          <w:marLeft w:val="0"/>
          <w:marRight w:val="0"/>
          <w:marTop w:val="0"/>
          <w:marBottom w:val="0"/>
          <w:divBdr>
            <w:top w:val="none" w:sz="0" w:space="0" w:color="auto"/>
            <w:left w:val="none" w:sz="0" w:space="0" w:color="auto"/>
            <w:bottom w:val="none" w:sz="0" w:space="0" w:color="auto"/>
            <w:right w:val="none" w:sz="0" w:space="0" w:color="auto"/>
          </w:divBdr>
        </w:div>
        <w:div w:id="2035885902">
          <w:marLeft w:val="0"/>
          <w:marRight w:val="0"/>
          <w:marTop w:val="0"/>
          <w:marBottom w:val="0"/>
          <w:divBdr>
            <w:top w:val="none" w:sz="0" w:space="0" w:color="auto"/>
            <w:left w:val="none" w:sz="0" w:space="0" w:color="auto"/>
            <w:bottom w:val="none" w:sz="0" w:space="0" w:color="auto"/>
            <w:right w:val="none" w:sz="0" w:space="0" w:color="auto"/>
          </w:divBdr>
        </w:div>
        <w:div w:id="2053188301">
          <w:marLeft w:val="0"/>
          <w:marRight w:val="0"/>
          <w:marTop w:val="0"/>
          <w:marBottom w:val="0"/>
          <w:divBdr>
            <w:top w:val="none" w:sz="0" w:space="0" w:color="auto"/>
            <w:left w:val="none" w:sz="0" w:space="0" w:color="auto"/>
            <w:bottom w:val="none" w:sz="0" w:space="0" w:color="auto"/>
            <w:right w:val="none" w:sz="0" w:space="0" w:color="auto"/>
          </w:divBdr>
        </w:div>
        <w:div w:id="2136024129">
          <w:marLeft w:val="0"/>
          <w:marRight w:val="0"/>
          <w:marTop w:val="0"/>
          <w:marBottom w:val="0"/>
          <w:divBdr>
            <w:top w:val="none" w:sz="0" w:space="0" w:color="auto"/>
            <w:left w:val="none" w:sz="0" w:space="0" w:color="auto"/>
            <w:bottom w:val="none" w:sz="0" w:space="0" w:color="auto"/>
            <w:right w:val="none" w:sz="0" w:space="0" w:color="auto"/>
          </w:divBdr>
        </w:div>
        <w:div w:id="2145393145">
          <w:marLeft w:val="0"/>
          <w:marRight w:val="0"/>
          <w:marTop w:val="0"/>
          <w:marBottom w:val="0"/>
          <w:divBdr>
            <w:top w:val="none" w:sz="0" w:space="0" w:color="auto"/>
            <w:left w:val="none" w:sz="0" w:space="0" w:color="auto"/>
            <w:bottom w:val="none" w:sz="0" w:space="0" w:color="auto"/>
            <w:right w:val="none" w:sz="0" w:space="0" w:color="auto"/>
          </w:divBdr>
        </w:div>
      </w:divsChild>
    </w:div>
    <w:div w:id="2051879056">
      <w:bodyDiv w:val="1"/>
      <w:marLeft w:val="0"/>
      <w:marRight w:val="0"/>
      <w:marTop w:val="0"/>
      <w:marBottom w:val="0"/>
      <w:divBdr>
        <w:top w:val="none" w:sz="0" w:space="0" w:color="auto"/>
        <w:left w:val="none" w:sz="0" w:space="0" w:color="auto"/>
        <w:bottom w:val="none" w:sz="0" w:space="0" w:color="auto"/>
        <w:right w:val="none" w:sz="0" w:space="0" w:color="auto"/>
      </w:divBdr>
    </w:div>
    <w:div w:id="2059695664">
      <w:bodyDiv w:val="1"/>
      <w:marLeft w:val="0"/>
      <w:marRight w:val="0"/>
      <w:marTop w:val="0"/>
      <w:marBottom w:val="0"/>
      <w:divBdr>
        <w:top w:val="none" w:sz="0" w:space="0" w:color="auto"/>
        <w:left w:val="none" w:sz="0" w:space="0" w:color="auto"/>
        <w:bottom w:val="none" w:sz="0" w:space="0" w:color="auto"/>
        <w:right w:val="none" w:sz="0" w:space="0" w:color="auto"/>
      </w:divBdr>
    </w:div>
    <w:div w:id="2060931494">
      <w:bodyDiv w:val="1"/>
      <w:marLeft w:val="0"/>
      <w:marRight w:val="0"/>
      <w:marTop w:val="0"/>
      <w:marBottom w:val="0"/>
      <w:divBdr>
        <w:top w:val="none" w:sz="0" w:space="0" w:color="auto"/>
        <w:left w:val="none" w:sz="0" w:space="0" w:color="auto"/>
        <w:bottom w:val="none" w:sz="0" w:space="0" w:color="auto"/>
        <w:right w:val="none" w:sz="0" w:space="0" w:color="auto"/>
      </w:divBdr>
    </w:div>
    <w:div w:id="2067290448">
      <w:bodyDiv w:val="1"/>
      <w:marLeft w:val="0"/>
      <w:marRight w:val="0"/>
      <w:marTop w:val="0"/>
      <w:marBottom w:val="0"/>
      <w:divBdr>
        <w:top w:val="none" w:sz="0" w:space="0" w:color="auto"/>
        <w:left w:val="none" w:sz="0" w:space="0" w:color="auto"/>
        <w:bottom w:val="none" w:sz="0" w:space="0" w:color="auto"/>
        <w:right w:val="none" w:sz="0" w:space="0" w:color="auto"/>
      </w:divBdr>
    </w:div>
    <w:div w:id="2070886068">
      <w:bodyDiv w:val="1"/>
      <w:marLeft w:val="0"/>
      <w:marRight w:val="0"/>
      <w:marTop w:val="0"/>
      <w:marBottom w:val="0"/>
      <w:divBdr>
        <w:top w:val="none" w:sz="0" w:space="0" w:color="auto"/>
        <w:left w:val="none" w:sz="0" w:space="0" w:color="auto"/>
        <w:bottom w:val="none" w:sz="0" w:space="0" w:color="auto"/>
        <w:right w:val="none" w:sz="0" w:space="0" w:color="auto"/>
      </w:divBdr>
    </w:div>
    <w:div w:id="2079402488">
      <w:bodyDiv w:val="1"/>
      <w:marLeft w:val="0"/>
      <w:marRight w:val="0"/>
      <w:marTop w:val="0"/>
      <w:marBottom w:val="0"/>
      <w:divBdr>
        <w:top w:val="none" w:sz="0" w:space="0" w:color="auto"/>
        <w:left w:val="none" w:sz="0" w:space="0" w:color="auto"/>
        <w:bottom w:val="none" w:sz="0" w:space="0" w:color="auto"/>
        <w:right w:val="none" w:sz="0" w:space="0" w:color="auto"/>
      </w:divBdr>
    </w:div>
    <w:div w:id="2082826790">
      <w:bodyDiv w:val="1"/>
      <w:marLeft w:val="0"/>
      <w:marRight w:val="0"/>
      <w:marTop w:val="0"/>
      <w:marBottom w:val="0"/>
      <w:divBdr>
        <w:top w:val="none" w:sz="0" w:space="0" w:color="auto"/>
        <w:left w:val="none" w:sz="0" w:space="0" w:color="auto"/>
        <w:bottom w:val="none" w:sz="0" w:space="0" w:color="auto"/>
        <w:right w:val="none" w:sz="0" w:space="0" w:color="auto"/>
      </w:divBdr>
    </w:div>
    <w:div w:id="2083671458">
      <w:bodyDiv w:val="1"/>
      <w:marLeft w:val="0"/>
      <w:marRight w:val="0"/>
      <w:marTop w:val="0"/>
      <w:marBottom w:val="0"/>
      <w:divBdr>
        <w:top w:val="none" w:sz="0" w:space="0" w:color="auto"/>
        <w:left w:val="none" w:sz="0" w:space="0" w:color="auto"/>
        <w:bottom w:val="none" w:sz="0" w:space="0" w:color="auto"/>
        <w:right w:val="none" w:sz="0" w:space="0" w:color="auto"/>
      </w:divBdr>
      <w:divsChild>
        <w:div w:id="1221016206">
          <w:marLeft w:val="0"/>
          <w:marRight w:val="0"/>
          <w:marTop w:val="0"/>
          <w:marBottom w:val="0"/>
          <w:divBdr>
            <w:top w:val="none" w:sz="0" w:space="0" w:color="auto"/>
            <w:left w:val="none" w:sz="0" w:space="0" w:color="auto"/>
            <w:bottom w:val="none" w:sz="0" w:space="0" w:color="auto"/>
            <w:right w:val="none" w:sz="0" w:space="0" w:color="auto"/>
          </w:divBdr>
          <w:divsChild>
            <w:div w:id="639116889">
              <w:marLeft w:val="0"/>
              <w:marRight w:val="0"/>
              <w:marTop w:val="0"/>
              <w:marBottom w:val="0"/>
              <w:divBdr>
                <w:top w:val="none" w:sz="0" w:space="0" w:color="auto"/>
                <w:left w:val="none" w:sz="0" w:space="0" w:color="auto"/>
                <w:bottom w:val="none" w:sz="0" w:space="0" w:color="auto"/>
                <w:right w:val="none" w:sz="0" w:space="0" w:color="auto"/>
              </w:divBdr>
              <w:divsChild>
                <w:div w:id="1245549">
                  <w:marLeft w:val="0"/>
                  <w:marRight w:val="0"/>
                  <w:marTop w:val="0"/>
                  <w:marBottom w:val="0"/>
                  <w:divBdr>
                    <w:top w:val="none" w:sz="0" w:space="0" w:color="auto"/>
                    <w:left w:val="none" w:sz="0" w:space="0" w:color="auto"/>
                    <w:bottom w:val="none" w:sz="0" w:space="0" w:color="auto"/>
                    <w:right w:val="none" w:sz="0" w:space="0" w:color="auto"/>
                  </w:divBdr>
                </w:div>
                <w:div w:id="11343741">
                  <w:marLeft w:val="0"/>
                  <w:marRight w:val="0"/>
                  <w:marTop w:val="0"/>
                  <w:marBottom w:val="0"/>
                  <w:divBdr>
                    <w:top w:val="none" w:sz="0" w:space="0" w:color="auto"/>
                    <w:left w:val="none" w:sz="0" w:space="0" w:color="auto"/>
                    <w:bottom w:val="none" w:sz="0" w:space="0" w:color="auto"/>
                    <w:right w:val="none" w:sz="0" w:space="0" w:color="auto"/>
                  </w:divBdr>
                </w:div>
                <w:div w:id="19866177">
                  <w:marLeft w:val="0"/>
                  <w:marRight w:val="0"/>
                  <w:marTop w:val="0"/>
                  <w:marBottom w:val="0"/>
                  <w:divBdr>
                    <w:top w:val="none" w:sz="0" w:space="0" w:color="auto"/>
                    <w:left w:val="none" w:sz="0" w:space="0" w:color="auto"/>
                    <w:bottom w:val="none" w:sz="0" w:space="0" w:color="auto"/>
                    <w:right w:val="none" w:sz="0" w:space="0" w:color="auto"/>
                  </w:divBdr>
                </w:div>
                <w:div w:id="36589092">
                  <w:marLeft w:val="0"/>
                  <w:marRight w:val="0"/>
                  <w:marTop w:val="0"/>
                  <w:marBottom w:val="0"/>
                  <w:divBdr>
                    <w:top w:val="none" w:sz="0" w:space="0" w:color="auto"/>
                    <w:left w:val="none" w:sz="0" w:space="0" w:color="auto"/>
                    <w:bottom w:val="none" w:sz="0" w:space="0" w:color="auto"/>
                    <w:right w:val="none" w:sz="0" w:space="0" w:color="auto"/>
                  </w:divBdr>
                </w:div>
                <w:div w:id="47921588">
                  <w:marLeft w:val="0"/>
                  <w:marRight w:val="0"/>
                  <w:marTop w:val="0"/>
                  <w:marBottom w:val="0"/>
                  <w:divBdr>
                    <w:top w:val="none" w:sz="0" w:space="0" w:color="auto"/>
                    <w:left w:val="none" w:sz="0" w:space="0" w:color="auto"/>
                    <w:bottom w:val="none" w:sz="0" w:space="0" w:color="auto"/>
                    <w:right w:val="none" w:sz="0" w:space="0" w:color="auto"/>
                  </w:divBdr>
                </w:div>
                <w:div w:id="56898961">
                  <w:marLeft w:val="0"/>
                  <w:marRight w:val="0"/>
                  <w:marTop w:val="0"/>
                  <w:marBottom w:val="0"/>
                  <w:divBdr>
                    <w:top w:val="none" w:sz="0" w:space="0" w:color="auto"/>
                    <w:left w:val="none" w:sz="0" w:space="0" w:color="auto"/>
                    <w:bottom w:val="none" w:sz="0" w:space="0" w:color="auto"/>
                    <w:right w:val="none" w:sz="0" w:space="0" w:color="auto"/>
                  </w:divBdr>
                </w:div>
                <w:div w:id="80222792">
                  <w:marLeft w:val="0"/>
                  <w:marRight w:val="0"/>
                  <w:marTop w:val="0"/>
                  <w:marBottom w:val="0"/>
                  <w:divBdr>
                    <w:top w:val="none" w:sz="0" w:space="0" w:color="auto"/>
                    <w:left w:val="none" w:sz="0" w:space="0" w:color="auto"/>
                    <w:bottom w:val="none" w:sz="0" w:space="0" w:color="auto"/>
                    <w:right w:val="none" w:sz="0" w:space="0" w:color="auto"/>
                  </w:divBdr>
                </w:div>
                <w:div w:id="88015391">
                  <w:marLeft w:val="0"/>
                  <w:marRight w:val="0"/>
                  <w:marTop w:val="0"/>
                  <w:marBottom w:val="0"/>
                  <w:divBdr>
                    <w:top w:val="none" w:sz="0" w:space="0" w:color="auto"/>
                    <w:left w:val="none" w:sz="0" w:space="0" w:color="auto"/>
                    <w:bottom w:val="none" w:sz="0" w:space="0" w:color="auto"/>
                    <w:right w:val="none" w:sz="0" w:space="0" w:color="auto"/>
                  </w:divBdr>
                </w:div>
                <w:div w:id="156267148">
                  <w:marLeft w:val="0"/>
                  <w:marRight w:val="0"/>
                  <w:marTop w:val="0"/>
                  <w:marBottom w:val="0"/>
                  <w:divBdr>
                    <w:top w:val="none" w:sz="0" w:space="0" w:color="auto"/>
                    <w:left w:val="none" w:sz="0" w:space="0" w:color="auto"/>
                    <w:bottom w:val="none" w:sz="0" w:space="0" w:color="auto"/>
                    <w:right w:val="none" w:sz="0" w:space="0" w:color="auto"/>
                  </w:divBdr>
                </w:div>
                <w:div w:id="175661025">
                  <w:marLeft w:val="0"/>
                  <w:marRight w:val="0"/>
                  <w:marTop w:val="0"/>
                  <w:marBottom w:val="0"/>
                  <w:divBdr>
                    <w:top w:val="none" w:sz="0" w:space="0" w:color="auto"/>
                    <w:left w:val="none" w:sz="0" w:space="0" w:color="auto"/>
                    <w:bottom w:val="none" w:sz="0" w:space="0" w:color="auto"/>
                    <w:right w:val="none" w:sz="0" w:space="0" w:color="auto"/>
                  </w:divBdr>
                </w:div>
                <w:div w:id="198130555">
                  <w:marLeft w:val="0"/>
                  <w:marRight w:val="0"/>
                  <w:marTop w:val="0"/>
                  <w:marBottom w:val="0"/>
                  <w:divBdr>
                    <w:top w:val="none" w:sz="0" w:space="0" w:color="auto"/>
                    <w:left w:val="none" w:sz="0" w:space="0" w:color="auto"/>
                    <w:bottom w:val="none" w:sz="0" w:space="0" w:color="auto"/>
                    <w:right w:val="none" w:sz="0" w:space="0" w:color="auto"/>
                  </w:divBdr>
                </w:div>
                <w:div w:id="235283114">
                  <w:marLeft w:val="0"/>
                  <w:marRight w:val="0"/>
                  <w:marTop w:val="0"/>
                  <w:marBottom w:val="0"/>
                  <w:divBdr>
                    <w:top w:val="none" w:sz="0" w:space="0" w:color="auto"/>
                    <w:left w:val="none" w:sz="0" w:space="0" w:color="auto"/>
                    <w:bottom w:val="none" w:sz="0" w:space="0" w:color="auto"/>
                    <w:right w:val="none" w:sz="0" w:space="0" w:color="auto"/>
                  </w:divBdr>
                </w:div>
                <w:div w:id="254242092">
                  <w:marLeft w:val="0"/>
                  <w:marRight w:val="0"/>
                  <w:marTop w:val="0"/>
                  <w:marBottom w:val="0"/>
                  <w:divBdr>
                    <w:top w:val="none" w:sz="0" w:space="0" w:color="auto"/>
                    <w:left w:val="none" w:sz="0" w:space="0" w:color="auto"/>
                    <w:bottom w:val="none" w:sz="0" w:space="0" w:color="auto"/>
                    <w:right w:val="none" w:sz="0" w:space="0" w:color="auto"/>
                  </w:divBdr>
                </w:div>
                <w:div w:id="290483903">
                  <w:marLeft w:val="0"/>
                  <w:marRight w:val="0"/>
                  <w:marTop w:val="0"/>
                  <w:marBottom w:val="0"/>
                  <w:divBdr>
                    <w:top w:val="none" w:sz="0" w:space="0" w:color="auto"/>
                    <w:left w:val="none" w:sz="0" w:space="0" w:color="auto"/>
                    <w:bottom w:val="none" w:sz="0" w:space="0" w:color="auto"/>
                    <w:right w:val="none" w:sz="0" w:space="0" w:color="auto"/>
                  </w:divBdr>
                </w:div>
                <w:div w:id="320893708">
                  <w:marLeft w:val="0"/>
                  <w:marRight w:val="0"/>
                  <w:marTop w:val="0"/>
                  <w:marBottom w:val="0"/>
                  <w:divBdr>
                    <w:top w:val="none" w:sz="0" w:space="0" w:color="auto"/>
                    <w:left w:val="none" w:sz="0" w:space="0" w:color="auto"/>
                    <w:bottom w:val="none" w:sz="0" w:space="0" w:color="auto"/>
                    <w:right w:val="none" w:sz="0" w:space="0" w:color="auto"/>
                  </w:divBdr>
                </w:div>
                <w:div w:id="331685924">
                  <w:marLeft w:val="0"/>
                  <w:marRight w:val="0"/>
                  <w:marTop w:val="0"/>
                  <w:marBottom w:val="0"/>
                  <w:divBdr>
                    <w:top w:val="none" w:sz="0" w:space="0" w:color="auto"/>
                    <w:left w:val="none" w:sz="0" w:space="0" w:color="auto"/>
                    <w:bottom w:val="none" w:sz="0" w:space="0" w:color="auto"/>
                    <w:right w:val="none" w:sz="0" w:space="0" w:color="auto"/>
                  </w:divBdr>
                </w:div>
                <w:div w:id="339698006">
                  <w:marLeft w:val="0"/>
                  <w:marRight w:val="0"/>
                  <w:marTop w:val="0"/>
                  <w:marBottom w:val="0"/>
                  <w:divBdr>
                    <w:top w:val="none" w:sz="0" w:space="0" w:color="auto"/>
                    <w:left w:val="none" w:sz="0" w:space="0" w:color="auto"/>
                    <w:bottom w:val="none" w:sz="0" w:space="0" w:color="auto"/>
                    <w:right w:val="none" w:sz="0" w:space="0" w:color="auto"/>
                  </w:divBdr>
                </w:div>
                <w:div w:id="366609979">
                  <w:marLeft w:val="0"/>
                  <w:marRight w:val="0"/>
                  <w:marTop w:val="0"/>
                  <w:marBottom w:val="0"/>
                  <w:divBdr>
                    <w:top w:val="none" w:sz="0" w:space="0" w:color="auto"/>
                    <w:left w:val="none" w:sz="0" w:space="0" w:color="auto"/>
                    <w:bottom w:val="none" w:sz="0" w:space="0" w:color="auto"/>
                    <w:right w:val="none" w:sz="0" w:space="0" w:color="auto"/>
                  </w:divBdr>
                </w:div>
                <w:div w:id="370038203">
                  <w:marLeft w:val="0"/>
                  <w:marRight w:val="0"/>
                  <w:marTop w:val="0"/>
                  <w:marBottom w:val="0"/>
                  <w:divBdr>
                    <w:top w:val="none" w:sz="0" w:space="0" w:color="auto"/>
                    <w:left w:val="none" w:sz="0" w:space="0" w:color="auto"/>
                    <w:bottom w:val="none" w:sz="0" w:space="0" w:color="auto"/>
                    <w:right w:val="none" w:sz="0" w:space="0" w:color="auto"/>
                  </w:divBdr>
                </w:div>
                <w:div w:id="375812973">
                  <w:marLeft w:val="0"/>
                  <w:marRight w:val="0"/>
                  <w:marTop w:val="0"/>
                  <w:marBottom w:val="0"/>
                  <w:divBdr>
                    <w:top w:val="none" w:sz="0" w:space="0" w:color="auto"/>
                    <w:left w:val="none" w:sz="0" w:space="0" w:color="auto"/>
                    <w:bottom w:val="none" w:sz="0" w:space="0" w:color="auto"/>
                    <w:right w:val="none" w:sz="0" w:space="0" w:color="auto"/>
                  </w:divBdr>
                </w:div>
                <w:div w:id="400712826">
                  <w:marLeft w:val="0"/>
                  <w:marRight w:val="0"/>
                  <w:marTop w:val="0"/>
                  <w:marBottom w:val="0"/>
                  <w:divBdr>
                    <w:top w:val="none" w:sz="0" w:space="0" w:color="auto"/>
                    <w:left w:val="none" w:sz="0" w:space="0" w:color="auto"/>
                    <w:bottom w:val="none" w:sz="0" w:space="0" w:color="auto"/>
                    <w:right w:val="none" w:sz="0" w:space="0" w:color="auto"/>
                  </w:divBdr>
                </w:div>
                <w:div w:id="407188969">
                  <w:marLeft w:val="0"/>
                  <w:marRight w:val="0"/>
                  <w:marTop w:val="0"/>
                  <w:marBottom w:val="0"/>
                  <w:divBdr>
                    <w:top w:val="none" w:sz="0" w:space="0" w:color="auto"/>
                    <w:left w:val="none" w:sz="0" w:space="0" w:color="auto"/>
                    <w:bottom w:val="none" w:sz="0" w:space="0" w:color="auto"/>
                    <w:right w:val="none" w:sz="0" w:space="0" w:color="auto"/>
                  </w:divBdr>
                </w:div>
                <w:div w:id="447815146">
                  <w:marLeft w:val="0"/>
                  <w:marRight w:val="0"/>
                  <w:marTop w:val="0"/>
                  <w:marBottom w:val="0"/>
                  <w:divBdr>
                    <w:top w:val="none" w:sz="0" w:space="0" w:color="auto"/>
                    <w:left w:val="none" w:sz="0" w:space="0" w:color="auto"/>
                    <w:bottom w:val="none" w:sz="0" w:space="0" w:color="auto"/>
                    <w:right w:val="none" w:sz="0" w:space="0" w:color="auto"/>
                  </w:divBdr>
                </w:div>
                <w:div w:id="457258992">
                  <w:marLeft w:val="0"/>
                  <w:marRight w:val="0"/>
                  <w:marTop w:val="0"/>
                  <w:marBottom w:val="0"/>
                  <w:divBdr>
                    <w:top w:val="none" w:sz="0" w:space="0" w:color="auto"/>
                    <w:left w:val="none" w:sz="0" w:space="0" w:color="auto"/>
                    <w:bottom w:val="none" w:sz="0" w:space="0" w:color="auto"/>
                    <w:right w:val="none" w:sz="0" w:space="0" w:color="auto"/>
                  </w:divBdr>
                </w:div>
                <w:div w:id="474566485">
                  <w:marLeft w:val="0"/>
                  <w:marRight w:val="0"/>
                  <w:marTop w:val="0"/>
                  <w:marBottom w:val="0"/>
                  <w:divBdr>
                    <w:top w:val="none" w:sz="0" w:space="0" w:color="auto"/>
                    <w:left w:val="none" w:sz="0" w:space="0" w:color="auto"/>
                    <w:bottom w:val="none" w:sz="0" w:space="0" w:color="auto"/>
                    <w:right w:val="none" w:sz="0" w:space="0" w:color="auto"/>
                  </w:divBdr>
                </w:div>
                <w:div w:id="497305772">
                  <w:marLeft w:val="0"/>
                  <w:marRight w:val="0"/>
                  <w:marTop w:val="0"/>
                  <w:marBottom w:val="0"/>
                  <w:divBdr>
                    <w:top w:val="none" w:sz="0" w:space="0" w:color="auto"/>
                    <w:left w:val="none" w:sz="0" w:space="0" w:color="auto"/>
                    <w:bottom w:val="none" w:sz="0" w:space="0" w:color="auto"/>
                    <w:right w:val="none" w:sz="0" w:space="0" w:color="auto"/>
                  </w:divBdr>
                </w:div>
                <w:div w:id="503015315">
                  <w:marLeft w:val="0"/>
                  <w:marRight w:val="0"/>
                  <w:marTop w:val="0"/>
                  <w:marBottom w:val="0"/>
                  <w:divBdr>
                    <w:top w:val="none" w:sz="0" w:space="0" w:color="auto"/>
                    <w:left w:val="none" w:sz="0" w:space="0" w:color="auto"/>
                    <w:bottom w:val="none" w:sz="0" w:space="0" w:color="auto"/>
                    <w:right w:val="none" w:sz="0" w:space="0" w:color="auto"/>
                  </w:divBdr>
                </w:div>
                <w:div w:id="509293869">
                  <w:marLeft w:val="0"/>
                  <w:marRight w:val="0"/>
                  <w:marTop w:val="0"/>
                  <w:marBottom w:val="0"/>
                  <w:divBdr>
                    <w:top w:val="none" w:sz="0" w:space="0" w:color="auto"/>
                    <w:left w:val="none" w:sz="0" w:space="0" w:color="auto"/>
                    <w:bottom w:val="none" w:sz="0" w:space="0" w:color="auto"/>
                    <w:right w:val="none" w:sz="0" w:space="0" w:color="auto"/>
                  </w:divBdr>
                </w:div>
                <w:div w:id="516039592">
                  <w:marLeft w:val="0"/>
                  <w:marRight w:val="0"/>
                  <w:marTop w:val="0"/>
                  <w:marBottom w:val="0"/>
                  <w:divBdr>
                    <w:top w:val="none" w:sz="0" w:space="0" w:color="auto"/>
                    <w:left w:val="none" w:sz="0" w:space="0" w:color="auto"/>
                    <w:bottom w:val="none" w:sz="0" w:space="0" w:color="auto"/>
                    <w:right w:val="none" w:sz="0" w:space="0" w:color="auto"/>
                  </w:divBdr>
                </w:div>
                <w:div w:id="516235524">
                  <w:marLeft w:val="0"/>
                  <w:marRight w:val="0"/>
                  <w:marTop w:val="0"/>
                  <w:marBottom w:val="0"/>
                  <w:divBdr>
                    <w:top w:val="none" w:sz="0" w:space="0" w:color="auto"/>
                    <w:left w:val="none" w:sz="0" w:space="0" w:color="auto"/>
                    <w:bottom w:val="none" w:sz="0" w:space="0" w:color="auto"/>
                    <w:right w:val="none" w:sz="0" w:space="0" w:color="auto"/>
                  </w:divBdr>
                </w:div>
                <w:div w:id="520634488">
                  <w:marLeft w:val="0"/>
                  <w:marRight w:val="0"/>
                  <w:marTop w:val="0"/>
                  <w:marBottom w:val="0"/>
                  <w:divBdr>
                    <w:top w:val="none" w:sz="0" w:space="0" w:color="auto"/>
                    <w:left w:val="none" w:sz="0" w:space="0" w:color="auto"/>
                    <w:bottom w:val="none" w:sz="0" w:space="0" w:color="auto"/>
                    <w:right w:val="none" w:sz="0" w:space="0" w:color="auto"/>
                  </w:divBdr>
                </w:div>
                <w:div w:id="549271280">
                  <w:marLeft w:val="0"/>
                  <w:marRight w:val="0"/>
                  <w:marTop w:val="0"/>
                  <w:marBottom w:val="0"/>
                  <w:divBdr>
                    <w:top w:val="none" w:sz="0" w:space="0" w:color="auto"/>
                    <w:left w:val="none" w:sz="0" w:space="0" w:color="auto"/>
                    <w:bottom w:val="none" w:sz="0" w:space="0" w:color="auto"/>
                    <w:right w:val="none" w:sz="0" w:space="0" w:color="auto"/>
                  </w:divBdr>
                </w:div>
                <w:div w:id="553741918">
                  <w:marLeft w:val="0"/>
                  <w:marRight w:val="0"/>
                  <w:marTop w:val="0"/>
                  <w:marBottom w:val="0"/>
                  <w:divBdr>
                    <w:top w:val="none" w:sz="0" w:space="0" w:color="auto"/>
                    <w:left w:val="none" w:sz="0" w:space="0" w:color="auto"/>
                    <w:bottom w:val="none" w:sz="0" w:space="0" w:color="auto"/>
                    <w:right w:val="none" w:sz="0" w:space="0" w:color="auto"/>
                  </w:divBdr>
                </w:div>
                <w:div w:id="593056847">
                  <w:marLeft w:val="0"/>
                  <w:marRight w:val="0"/>
                  <w:marTop w:val="0"/>
                  <w:marBottom w:val="0"/>
                  <w:divBdr>
                    <w:top w:val="none" w:sz="0" w:space="0" w:color="auto"/>
                    <w:left w:val="none" w:sz="0" w:space="0" w:color="auto"/>
                    <w:bottom w:val="none" w:sz="0" w:space="0" w:color="auto"/>
                    <w:right w:val="none" w:sz="0" w:space="0" w:color="auto"/>
                  </w:divBdr>
                </w:div>
                <w:div w:id="601960934">
                  <w:marLeft w:val="0"/>
                  <w:marRight w:val="0"/>
                  <w:marTop w:val="0"/>
                  <w:marBottom w:val="0"/>
                  <w:divBdr>
                    <w:top w:val="none" w:sz="0" w:space="0" w:color="auto"/>
                    <w:left w:val="none" w:sz="0" w:space="0" w:color="auto"/>
                    <w:bottom w:val="none" w:sz="0" w:space="0" w:color="auto"/>
                    <w:right w:val="none" w:sz="0" w:space="0" w:color="auto"/>
                  </w:divBdr>
                </w:div>
                <w:div w:id="604386794">
                  <w:marLeft w:val="0"/>
                  <w:marRight w:val="0"/>
                  <w:marTop w:val="0"/>
                  <w:marBottom w:val="0"/>
                  <w:divBdr>
                    <w:top w:val="none" w:sz="0" w:space="0" w:color="auto"/>
                    <w:left w:val="none" w:sz="0" w:space="0" w:color="auto"/>
                    <w:bottom w:val="none" w:sz="0" w:space="0" w:color="auto"/>
                    <w:right w:val="none" w:sz="0" w:space="0" w:color="auto"/>
                  </w:divBdr>
                </w:div>
                <w:div w:id="625743315">
                  <w:marLeft w:val="0"/>
                  <w:marRight w:val="0"/>
                  <w:marTop w:val="0"/>
                  <w:marBottom w:val="0"/>
                  <w:divBdr>
                    <w:top w:val="none" w:sz="0" w:space="0" w:color="auto"/>
                    <w:left w:val="none" w:sz="0" w:space="0" w:color="auto"/>
                    <w:bottom w:val="none" w:sz="0" w:space="0" w:color="auto"/>
                    <w:right w:val="none" w:sz="0" w:space="0" w:color="auto"/>
                  </w:divBdr>
                </w:div>
                <w:div w:id="629626238">
                  <w:marLeft w:val="0"/>
                  <w:marRight w:val="0"/>
                  <w:marTop w:val="0"/>
                  <w:marBottom w:val="0"/>
                  <w:divBdr>
                    <w:top w:val="none" w:sz="0" w:space="0" w:color="auto"/>
                    <w:left w:val="none" w:sz="0" w:space="0" w:color="auto"/>
                    <w:bottom w:val="none" w:sz="0" w:space="0" w:color="auto"/>
                    <w:right w:val="none" w:sz="0" w:space="0" w:color="auto"/>
                  </w:divBdr>
                </w:div>
                <w:div w:id="630940519">
                  <w:marLeft w:val="0"/>
                  <w:marRight w:val="0"/>
                  <w:marTop w:val="0"/>
                  <w:marBottom w:val="0"/>
                  <w:divBdr>
                    <w:top w:val="none" w:sz="0" w:space="0" w:color="auto"/>
                    <w:left w:val="none" w:sz="0" w:space="0" w:color="auto"/>
                    <w:bottom w:val="none" w:sz="0" w:space="0" w:color="auto"/>
                    <w:right w:val="none" w:sz="0" w:space="0" w:color="auto"/>
                  </w:divBdr>
                </w:div>
                <w:div w:id="667562067">
                  <w:marLeft w:val="0"/>
                  <w:marRight w:val="0"/>
                  <w:marTop w:val="0"/>
                  <w:marBottom w:val="0"/>
                  <w:divBdr>
                    <w:top w:val="none" w:sz="0" w:space="0" w:color="auto"/>
                    <w:left w:val="none" w:sz="0" w:space="0" w:color="auto"/>
                    <w:bottom w:val="none" w:sz="0" w:space="0" w:color="auto"/>
                    <w:right w:val="none" w:sz="0" w:space="0" w:color="auto"/>
                  </w:divBdr>
                </w:div>
                <w:div w:id="670720684">
                  <w:marLeft w:val="0"/>
                  <w:marRight w:val="0"/>
                  <w:marTop w:val="0"/>
                  <w:marBottom w:val="0"/>
                  <w:divBdr>
                    <w:top w:val="none" w:sz="0" w:space="0" w:color="auto"/>
                    <w:left w:val="none" w:sz="0" w:space="0" w:color="auto"/>
                    <w:bottom w:val="none" w:sz="0" w:space="0" w:color="auto"/>
                    <w:right w:val="none" w:sz="0" w:space="0" w:color="auto"/>
                  </w:divBdr>
                </w:div>
                <w:div w:id="686560911">
                  <w:marLeft w:val="0"/>
                  <w:marRight w:val="0"/>
                  <w:marTop w:val="0"/>
                  <w:marBottom w:val="0"/>
                  <w:divBdr>
                    <w:top w:val="none" w:sz="0" w:space="0" w:color="auto"/>
                    <w:left w:val="none" w:sz="0" w:space="0" w:color="auto"/>
                    <w:bottom w:val="none" w:sz="0" w:space="0" w:color="auto"/>
                    <w:right w:val="none" w:sz="0" w:space="0" w:color="auto"/>
                  </w:divBdr>
                </w:div>
                <w:div w:id="744882419">
                  <w:marLeft w:val="0"/>
                  <w:marRight w:val="0"/>
                  <w:marTop w:val="0"/>
                  <w:marBottom w:val="0"/>
                  <w:divBdr>
                    <w:top w:val="none" w:sz="0" w:space="0" w:color="auto"/>
                    <w:left w:val="none" w:sz="0" w:space="0" w:color="auto"/>
                    <w:bottom w:val="none" w:sz="0" w:space="0" w:color="auto"/>
                    <w:right w:val="none" w:sz="0" w:space="0" w:color="auto"/>
                  </w:divBdr>
                </w:div>
                <w:div w:id="777916099">
                  <w:marLeft w:val="0"/>
                  <w:marRight w:val="0"/>
                  <w:marTop w:val="0"/>
                  <w:marBottom w:val="0"/>
                  <w:divBdr>
                    <w:top w:val="none" w:sz="0" w:space="0" w:color="auto"/>
                    <w:left w:val="none" w:sz="0" w:space="0" w:color="auto"/>
                    <w:bottom w:val="none" w:sz="0" w:space="0" w:color="auto"/>
                    <w:right w:val="none" w:sz="0" w:space="0" w:color="auto"/>
                  </w:divBdr>
                </w:div>
                <w:div w:id="821847456">
                  <w:marLeft w:val="0"/>
                  <w:marRight w:val="0"/>
                  <w:marTop w:val="0"/>
                  <w:marBottom w:val="0"/>
                  <w:divBdr>
                    <w:top w:val="none" w:sz="0" w:space="0" w:color="auto"/>
                    <w:left w:val="none" w:sz="0" w:space="0" w:color="auto"/>
                    <w:bottom w:val="none" w:sz="0" w:space="0" w:color="auto"/>
                    <w:right w:val="none" w:sz="0" w:space="0" w:color="auto"/>
                  </w:divBdr>
                </w:div>
                <w:div w:id="844513880">
                  <w:marLeft w:val="0"/>
                  <w:marRight w:val="0"/>
                  <w:marTop w:val="0"/>
                  <w:marBottom w:val="0"/>
                  <w:divBdr>
                    <w:top w:val="none" w:sz="0" w:space="0" w:color="auto"/>
                    <w:left w:val="none" w:sz="0" w:space="0" w:color="auto"/>
                    <w:bottom w:val="none" w:sz="0" w:space="0" w:color="auto"/>
                    <w:right w:val="none" w:sz="0" w:space="0" w:color="auto"/>
                  </w:divBdr>
                </w:div>
                <w:div w:id="851651305">
                  <w:marLeft w:val="0"/>
                  <w:marRight w:val="0"/>
                  <w:marTop w:val="0"/>
                  <w:marBottom w:val="0"/>
                  <w:divBdr>
                    <w:top w:val="none" w:sz="0" w:space="0" w:color="auto"/>
                    <w:left w:val="none" w:sz="0" w:space="0" w:color="auto"/>
                    <w:bottom w:val="none" w:sz="0" w:space="0" w:color="auto"/>
                    <w:right w:val="none" w:sz="0" w:space="0" w:color="auto"/>
                  </w:divBdr>
                </w:div>
                <w:div w:id="873808590">
                  <w:marLeft w:val="0"/>
                  <w:marRight w:val="0"/>
                  <w:marTop w:val="0"/>
                  <w:marBottom w:val="0"/>
                  <w:divBdr>
                    <w:top w:val="none" w:sz="0" w:space="0" w:color="auto"/>
                    <w:left w:val="none" w:sz="0" w:space="0" w:color="auto"/>
                    <w:bottom w:val="none" w:sz="0" w:space="0" w:color="auto"/>
                    <w:right w:val="none" w:sz="0" w:space="0" w:color="auto"/>
                  </w:divBdr>
                </w:div>
                <w:div w:id="881787421">
                  <w:marLeft w:val="0"/>
                  <w:marRight w:val="0"/>
                  <w:marTop w:val="0"/>
                  <w:marBottom w:val="0"/>
                  <w:divBdr>
                    <w:top w:val="none" w:sz="0" w:space="0" w:color="auto"/>
                    <w:left w:val="none" w:sz="0" w:space="0" w:color="auto"/>
                    <w:bottom w:val="none" w:sz="0" w:space="0" w:color="auto"/>
                    <w:right w:val="none" w:sz="0" w:space="0" w:color="auto"/>
                  </w:divBdr>
                </w:div>
                <w:div w:id="900605058">
                  <w:marLeft w:val="0"/>
                  <w:marRight w:val="0"/>
                  <w:marTop w:val="0"/>
                  <w:marBottom w:val="0"/>
                  <w:divBdr>
                    <w:top w:val="none" w:sz="0" w:space="0" w:color="auto"/>
                    <w:left w:val="none" w:sz="0" w:space="0" w:color="auto"/>
                    <w:bottom w:val="none" w:sz="0" w:space="0" w:color="auto"/>
                    <w:right w:val="none" w:sz="0" w:space="0" w:color="auto"/>
                  </w:divBdr>
                </w:div>
                <w:div w:id="925915553">
                  <w:marLeft w:val="0"/>
                  <w:marRight w:val="0"/>
                  <w:marTop w:val="0"/>
                  <w:marBottom w:val="0"/>
                  <w:divBdr>
                    <w:top w:val="none" w:sz="0" w:space="0" w:color="auto"/>
                    <w:left w:val="none" w:sz="0" w:space="0" w:color="auto"/>
                    <w:bottom w:val="none" w:sz="0" w:space="0" w:color="auto"/>
                    <w:right w:val="none" w:sz="0" w:space="0" w:color="auto"/>
                  </w:divBdr>
                </w:div>
                <w:div w:id="946621564">
                  <w:marLeft w:val="0"/>
                  <w:marRight w:val="0"/>
                  <w:marTop w:val="0"/>
                  <w:marBottom w:val="0"/>
                  <w:divBdr>
                    <w:top w:val="none" w:sz="0" w:space="0" w:color="auto"/>
                    <w:left w:val="none" w:sz="0" w:space="0" w:color="auto"/>
                    <w:bottom w:val="none" w:sz="0" w:space="0" w:color="auto"/>
                    <w:right w:val="none" w:sz="0" w:space="0" w:color="auto"/>
                  </w:divBdr>
                </w:div>
                <w:div w:id="947783828">
                  <w:marLeft w:val="0"/>
                  <w:marRight w:val="0"/>
                  <w:marTop w:val="0"/>
                  <w:marBottom w:val="0"/>
                  <w:divBdr>
                    <w:top w:val="none" w:sz="0" w:space="0" w:color="auto"/>
                    <w:left w:val="none" w:sz="0" w:space="0" w:color="auto"/>
                    <w:bottom w:val="none" w:sz="0" w:space="0" w:color="auto"/>
                    <w:right w:val="none" w:sz="0" w:space="0" w:color="auto"/>
                  </w:divBdr>
                </w:div>
                <w:div w:id="978074085">
                  <w:marLeft w:val="0"/>
                  <w:marRight w:val="0"/>
                  <w:marTop w:val="0"/>
                  <w:marBottom w:val="0"/>
                  <w:divBdr>
                    <w:top w:val="none" w:sz="0" w:space="0" w:color="auto"/>
                    <w:left w:val="none" w:sz="0" w:space="0" w:color="auto"/>
                    <w:bottom w:val="none" w:sz="0" w:space="0" w:color="auto"/>
                    <w:right w:val="none" w:sz="0" w:space="0" w:color="auto"/>
                  </w:divBdr>
                </w:div>
                <w:div w:id="979304782">
                  <w:marLeft w:val="0"/>
                  <w:marRight w:val="0"/>
                  <w:marTop w:val="0"/>
                  <w:marBottom w:val="0"/>
                  <w:divBdr>
                    <w:top w:val="none" w:sz="0" w:space="0" w:color="auto"/>
                    <w:left w:val="none" w:sz="0" w:space="0" w:color="auto"/>
                    <w:bottom w:val="none" w:sz="0" w:space="0" w:color="auto"/>
                    <w:right w:val="none" w:sz="0" w:space="0" w:color="auto"/>
                  </w:divBdr>
                </w:div>
                <w:div w:id="984509915">
                  <w:marLeft w:val="0"/>
                  <w:marRight w:val="0"/>
                  <w:marTop w:val="0"/>
                  <w:marBottom w:val="0"/>
                  <w:divBdr>
                    <w:top w:val="none" w:sz="0" w:space="0" w:color="auto"/>
                    <w:left w:val="none" w:sz="0" w:space="0" w:color="auto"/>
                    <w:bottom w:val="none" w:sz="0" w:space="0" w:color="auto"/>
                    <w:right w:val="none" w:sz="0" w:space="0" w:color="auto"/>
                  </w:divBdr>
                </w:div>
                <w:div w:id="1021248641">
                  <w:marLeft w:val="0"/>
                  <w:marRight w:val="0"/>
                  <w:marTop w:val="0"/>
                  <w:marBottom w:val="0"/>
                  <w:divBdr>
                    <w:top w:val="none" w:sz="0" w:space="0" w:color="auto"/>
                    <w:left w:val="none" w:sz="0" w:space="0" w:color="auto"/>
                    <w:bottom w:val="none" w:sz="0" w:space="0" w:color="auto"/>
                    <w:right w:val="none" w:sz="0" w:space="0" w:color="auto"/>
                  </w:divBdr>
                </w:div>
                <w:div w:id="1030181325">
                  <w:marLeft w:val="0"/>
                  <w:marRight w:val="0"/>
                  <w:marTop w:val="0"/>
                  <w:marBottom w:val="0"/>
                  <w:divBdr>
                    <w:top w:val="none" w:sz="0" w:space="0" w:color="auto"/>
                    <w:left w:val="none" w:sz="0" w:space="0" w:color="auto"/>
                    <w:bottom w:val="none" w:sz="0" w:space="0" w:color="auto"/>
                    <w:right w:val="none" w:sz="0" w:space="0" w:color="auto"/>
                  </w:divBdr>
                </w:div>
                <w:div w:id="1038777076">
                  <w:marLeft w:val="0"/>
                  <w:marRight w:val="0"/>
                  <w:marTop w:val="0"/>
                  <w:marBottom w:val="0"/>
                  <w:divBdr>
                    <w:top w:val="none" w:sz="0" w:space="0" w:color="auto"/>
                    <w:left w:val="none" w:sz="0" w:space="0" w:color="auto"/>
                    <w:bottom w:val="none" w:sz="0" w:space="0" w:color="auto"/>
                    <w:right w:val="none" w:sz="0" w:space="0" w:color="auto"/>
                  </w:divBdr>
                </w:div>
                <w:div w:id="1042633399">
                  <w:marLeft w:val="0"/>
                  <w:marRight w:val="0"/>
                  <w:marTop w:val="0"/>
                  <w:marBottom w:val="0"/>
                  <w:divBdr>
                    <w:top w:val="none" w:sz="0" w:space="0" w:color="auto"/>
                    <w:left w:val="none" w:sz="0" w:space="0" w:color="auto"/>
                    <w:bottom w:val="none" w:sz="0" w:space="0" w:color="auto"/>
                    <w:right w:val="none" w:sz="0" w:space="0" w:color="auto"/>
                  </w:divBdr>
                </w:div>
                <w:div w:id="1062756097">
                  <w:marLeft w:val="0"/>
                  <w:marRight w:val="0"/>
                  <w:marTop w:val="0"/>
                  <w:marBottom w:val="0"/>
                  <w:divBdr>
                    <w:top w:val="none" w:sz="0" w:space="0" w:color="auto"/>
                    <w:left w:val="none" w:sz="0" w:space="0" w:color="auto"/>
                    <w:bottom w:val="none" w:sz="0" w:space="0" w:color="auto"/>
                    <w:right w:val="none" w:sz="0" w:space="0" w:color="auto"/>
                  </w:divBdr>
                </w:div>
                <w:div w:id="1071317265">
                  <w:marLeft w:val="0"/>
                  <w:marRight w:val="0"/>
                  <w:marTop w:val="0"/>
                  <w:marBottom w:val="0"/>
                  <w:divBdr>
                    <w:top w:val="none" w:sz="0" w:space="0" w:color="auto"/>
                    <w:left w:val="none" w:sz="0" w:space="0" w:color="auto"/>
                    <w:bottom w:val="none" w:sz="0" w:space="0" w:color="auto"/>
                    <w:right w:val="none" w:sz="0" w:space="0" w:color="auto"/>
                  </w:divBdr>
                </w:div>
                <w:div w:id="1071972717">
                  <w:marLeft w:val="0"/>
                  <w:marRight w:val="0"/>
                  <w:marTop w:val="0"/>
                  <w:marBottom w:val="0"/>
                  <w:divBdr>
                    <w:top w:val="none" w:sz="0" w:space="0" w:color="auto"/>
                    <w:left w:val="none" w:sz="0" w:space="0" w:color="auto"/>
                    <w:bottom w:val="none" w:sz="0" w:space="0" w:color="auto"/>
                    <w:right w:val="none" w:sz="0" w:space="0" w:color="auto"/>
                  </w:divBdr>
                </w:div>
                <w:div w:id="1075662056">
                  <w:marLeft w:val="0"/>
                  <w:marRight w:val="0"/>
                  <w:marTop w:val="0"/>
                  <w:marBottom w:val="0"/>
                  <w:divBdr>
                    <w:top w:val="none" w:sz="0" w:space="0" w:color="auto"/>
                    <w:left w:val="none" w:sz="0" w:space="0" w:color="auto"/>
                    <w:bottom w:val="none" w:sz="0" w:space="0" w:color="auto"/>
                    <w:right w:val="none" w:sz="0" w:space="0" w:color="auto"/>
                  </w:divBdr>
                </w:div>
                <w:div w:id="1095789968">
                  <w:marLeft w:val="0"/>
                  <w:marRight w:val="0"/>
                  <w:marTop w:val="0"/>
                  <w:marBottom w:val="0"/>
                  <w:divBdr>
                    <w:top w:val="none" w:sz="0" w:space="0" w:color="auto"/>
                    <w:left w:val="none" w:sz="0" w:space="0" w:color="auto"/>
                    <w:bottom w:val="none" w:sz="0" w:space="0" w:color="auto"/>
                    <w:right w:val="none" w:sz="0" w:space="0" w:color="auto"/>
                  </w:divBdr>
                </w:div>
                <w:div w:id="1102141427">
                  <w:marLeft w:val="0"/>
                  <w:marRight w:val="0"/>
                  <w:marTop w:val="0"/>
                  <w:marBottom w:val="0"/>
                  <w:divBdr>
                    <w:top w:val="none" w:sz="0" w:space="0" w:color="auto"/>
                    <w:left w:val="none" w:sz="0" w:space="0" w:color="auto"/>
                    <w:bottom w:val="none" w:sz="0" w:space="0" w:color="auto"/>
                    <w:right w:val="none" w:sz="0" w:space="0" w:color="auto"/>
                  </w:divBdr>
                </w:div>
                <w:div w:id="1117068710">
                  <w:marLeft w:val="0"/>
                  <w:marRight w:val="0"/>
                  <w:marTop w:val="0"/>
                  <w:marBottom w:val="0"/>
                  <w:divBdr>
                    <w:top w:val="none" w:sz="0" w:space="0" w:color="auto"/>
                    <w:left w:val="none" w:sz="0" w:space="0" w:color="auto"/>
                    <w:bottom w:val="none" w:sz="0" w:space="0" w:color="auto"/>
                    <w:right w:val="none" w:sz="0" w:space="0" w:color="auto"/>
                  </w:divBdr>
                </w:div>
                <w:div w:id="1117677502">
                  <w:marLeft w:val="0"/>
                  <w:marRight w:val="0"/>
                  <w:marTop w:val="0"/>
                  <w:marBottom w:val="0"/>
                  <w:divBdr>
                    <w:top w:val="none" w:sz="0" w:space="0" w:color="auto"/>
                    <w:left w:val="none" w:sz="0" w:space="0" w:color="auto"/>
                    <w:bottom w:val="none" w:sz="0" w:space="0" w:color="auto"/>
                    <w:right w:val="none" w:sz="0" w:space="0" w:color="auto"/>
                  </w:divBdr>
                </w:div>
                <w:div w:id="1118373273">
                  <w:marLeft w:val="0"/>
                  <w:marRight w:val="0"/>
                  <w:marTop w:val="0"/>
                  <w:marBottom w:val="0"/>
                  <w:divBdr>
                    <w:top w:val="none" w:sz="0" w:space="0" w:color="auto"/>
                    <w:left w:val="none" w:sz="0" w:space="0" w:color="auto"/>
                    <w:bottom w:val="none" w:sz="0" w:space="0" w:color="auto"/>
                    <w:right w:val="none" w:sz="0" w:space="0" w:color="auto"/>
                  </w:divBdr>
                </w:div>
                <w:div w:id="1132141030">
                  <w:marLeft w:val="0"/>
                  <w:marRight w:val="0"/>
                  <w:marTop w:val="0"/>
                  <w:marBottom w:val="0"/>
                  <w:divBdr>
                    <w:top w:val="none" w:sz="0" w:space="0" w:color="auto"/>
                    <w:left w:val="none" w:sz="0" w:space="0" w:color="auto"/>
                    <w:bottom w:val="none" w:sz="0" w:space="0" w:color="auto"/>
                    <w:right w:val="none" w:sz="0" w:space="0" w:color="auto"/>
                  </w:divBdr>
                </w:div>
                <w:div w:id="1171482143">
                  <w:marLeft w:val="0"/>
                  <w:marRight w:val="0"/>
                  <w:marTop w:val="0"/>
                  <w:marBottom w:val="0"/>
                  <w:divBdr>
                    <w:top w:val="none" w:sz="0" w:space="0" w:color="auto"/>
                    <w:left w:val="none" w:sz="0" w:space="0" w:color="auto"/>
                    <w:bottom w:val="none" w:sz="0" w:space="0" w:color="auto"/>
                    <w:right w:val="none" w:sz="0" w:space="0" w:color="auto"/>
                  </w:divBdr>
                </w:div>
                <w:div w:id="1203446713">
                  <w:marLeft w:val="0"/>
                  <w:marRight w:val="0"/>
                  <w:marTop w:val="0"/>
                  <w:marBottom w:val="0"/>
                  <w:divBdr>
                    <w:top w:val="none" w:sz="0" w:space="0" w:color="auto"/>
                    <w:left w:val="none" w:sz="0" w:space="0" w:color="auto"/>
                    <w:bottom w:val="none" w:sz="0" w:space="0" w:color="auto"/>
                    <w:right w:val="none" w:sz="0" w:space="0" w:color="auto"/>
                  </w:divBdr>
                </w:div>
                <w:div w:id="1214536620">
                  <w:marLeft w:val="0"/>
                  <w:marRight w:val="0"/>
                  <w:marTop w:val="0"/>
                  <w:marBottom w:val="0"/>
                  <w:divBdr>
                    <w:top w:val="none" w:sz="0" w:space="0" w:color="auto"/>
                    <w:left w:val="none" w:sz="0" w:space="0" w:color="auto"/>
                    <w:bottom w:val="none" w:sz="0" w:space="0" w:color="auto"/>
                    <w:right w:val="none" w:sz="0" w:space="0" w:color="auto"/>
                  </w:divBdr>
                </w:div>
                <w:div w:id="1274364276">
                  <w:marLeft w:val="0"/>
                  <w:marRight w:val="0"/>
                  <w:marTop w:val="0"/>
                  <w:marBottom w:val="0"/>
                  <w:divBdr>
                    <w:top w:val="none" w:sz="0" w:space="0" w:color="auto"/>
                    <w:left w:val="none" w:sz="0" w:space="0" w:color="auto"/>
                    <w:bottom w:val="none" w:sz="0" w:space="0" w:color="auto"/>
                    <w:right w:val="none" w:sz="0" w:space="0" w:color="auto"/>
                  </w:divBdr>
                </w:div>
                <w:div w:id="1274367030">
                  <w:marLeft w:val="0"/>
                  <w:marRight w:val="0"/>
                  <w:marTop w:val="0"/>
                  <w:marBottom w:val="0"/>
                  <w:divBdr>
                    <w:top w:val="none" w:sz="0" w:space="0" w:color="auto"/>
                    <w:left w:val="none" w:sz="0" w:space="0" w:color="auto"/>
                    <w:bottom w:val="none" w:sz="0" w:space="0" w:color="auto"/>
                    <w:right w:val="none" w:sz="0" w:space="0" w:color="auto"/>
                  </w:divBdr>
                </w:div>
                <w:div w:id="1293826329">
                  <w:marLeft w:val="0"/>
                  <w:marRight w:val="0"/>
                  <w:marTop w:val="0"/>
                  <w:marBottom w:val="0"/>
                  <w:divBdr>
                    <w:top w:val="none" w:sz="0" w:space="0" w:color="auto"/>
                    <w:left w:val="none" w:sz="0" w:space="0" w:color="auto"/>
                    <w:bottom w:val="none" w:sz="0" w:space="0" w:color="auto"/>
                    <w:right w:val="none" w:sz="0" w:space="0" w:color="auto"/>
                  </w:divBdr>
                </w:div>
                <w:div w:id="1299186995">
                  <w:marLeft w:val="0"/>
                  <w:marRight w:val="0"/>
                  <w:marTop w:val="0"/>
                  <w:marBottom w:val="0"/>
                  <w:divBdr>
                    <w:top w:val="none" w:sz="0" w:space="0" w:color="auto"/>
                    <w:left w:val="none" w:sz="0" w:space="0" w:color="auto"/>
                    <w:bottom w:val="none" w:sz="0" w:space="0" w:color="auto"/>
                    <w:right w:val="none" w:sz="0" w:space="0" w:color="auto"/>
                  </w:divBdr>
                </w:div>
                <w:div w:id="1312489915">
                  <w:marLeft w:val="0"/>
                  <w:marRight w:val="0"/>
                  <w:marTop w:val="0"/>
                  <w:marBottom w:val="0"/>
                  <w:divBdr>
                    <w:top w:val="none" w:sz="0" w:space="0" w:color="auto"/>
                    <w:left w:val="none" w:sz="0" w:space="0" w:color="auto"/>
                    <w:bottom w:val="none" w:sz="0" w:space="0" w:color="auto"/>
                    <w:right w:val="none" w:sz="0" w:space="0" w:color="auto"/>
                  </w:divBdr>
                </w:div>
                <w:div w:id="1334723383">
                  <w:marLeft w:val="0"/>
                  <w:marRight w:val="0"/>
                  <w:marTop w:val="0"/>
                  <w:marBottom w:val="0"/>
                  <w:divBdr>
                    <w:top w:val="none" w:sz="0" w:space="0" w:color="auto"/>
                    <w:left w:val="none" w:sz="0" w:space="0" w:color="auto"/>
                    <w:bottom w:val="none" w:sz="0" w:space="0" w:color="auto"/>
                    <w:right w:val="none" w:sz="0" w:space="0" w:color="auto"/>
                  </w:divBdr>
                </w:div>
                <w:div w:id="1366834168">
                  <w:marLeft w:val="0"/>
                  <w:marRight w:val="0"/>
                  <w:marTop w:val="0"/>
                  <w:marBottom w:val="0"/>
                  <w:divBdr>
                    <w:top w:val="none" w:sz="0" w:space="0" w:color="auto"/>
                    <w:left w:val="none" w:sz="0" w:space="0" w:color="auto"/>
                    <w:bottom w:val="none" w:sz="0" w:space="0" w:color="auto"/>
                    <w:right w:val="none" w:sz="0" w:space="0" w:color="auto"/>
                  </w:divBdr>
                </w:div>
                <w:div w:id="1371370968">
                  <w:marLeft w:val="0"/>
                  <w:marRight w:val="0"/>
                  <w:marTop w:val="0"/>
                  <w:marBottom w:val="0"/>
                  <w:divBdr>
                    <w:top w:val="none" w:sz="0" w:space="0" w:color="auto"/>
                    <w:left w:val="none" w:sz="0" w:space="0" w:color="auto"/>
                    <w:bottom w:val="none" w:sz="0" w:space="0" w:color="auto"/>
                    <w:right w:val="none" w:sz="0" w:space="0" w:color="auto"/>
                  </w:divBdr>
                </w:div>
                <w:div w:id="1374110081">
                  <w:marLeft w:val="0"/>
                  <w:marRight w:val="0"/>
                  <w:marTop w:val="0"/>
                  <w:marBottom w:val="0"/>
                  <w:divBdr>
                    <w:top w:val="none" w:sz="0" w:space="0" w:color="auto"/>
                    <w:left w:val="none" w:sz="0" w:space="0" w:color="auto"/>
                    <w:bottom w:val="none" w:sz="0" w:space="0" w:color="auto"/>
                    <w:right w:val="none" w:sz="0" w:space="0" w:color="auto"/>
                  </w:divBdr>
                </w:div>
                <w:div w:id="1386224147">
                  <w:marLeft w:val="0"/>
                  <w:marRight w:val="0"/>
                  <w:marTop w:val="0"/>
                  <w:marBottom w:val="0"/>
                  <w:divBdr>
                    <w:top w:val="none" w:sz="0" w:space="0" w:color="auto"/>
                    <w:left w:val="none" w:sz="0" w:space="0" w:color="auto"/>
                    <w:bottom w:val="none" w:sz="0" w:space="0" w:color="auto"/>
                    <w:right w:val="none" w:sz="0" w:space="0" w:color="auto"/>
                  </w:divBdr>
                </w:div>
                <w:div w:id="1397897161">
                  <w:marLeft w:val="0"/>
                  <w:marRight w:val="0"/>
                  <w:marTop w:val="0"/>
                  <w:marBottom w:val="0"/>
                  <w:divBdr>
                    <w:top w:val="none" w:sz="0" w:space="0" w:color="auto"/>
                    <w:left w:val="none" w:sz="0" w:space="0" w:color="auto"/>
                    <w:bottom w:val="none" w:sz="0" w:space="0" w:color="auto"/>
                    <w:right w:val="none" w:sz="0" w:space="0" w:color="auto"/>
                  </w:divBdr>
                </w:div>
                <w:div w:id="1402219691">
                  <w:marLeft w:val="0"/>
                  <w:marRight w:val="0"/>
                  <w:marTop w:val="0"/>
                  <w:marBottom w:val="0"/>
                  <w:divBdr>
                    <w:top w:val="none" w:sz="0" w:space="0" w:color="auto"/>
                    <w:left w:val="none" w:sz="0" w:space="0" w:color="auto"/>
                    <w:bottom w:val="none" w:sz="0" w:space="0" w:color="auto"/>
                    <w:right w:val="none" w:sz="0" w:space="0" w:color="auto"/>
                  </w:divBdr>
                </w:div>
                <w:div w:id="1438259722">
                  <w:marLeft w:val="0"/>
                  <w:marRight w:val="0"/>
                  <w:marTop w:val="0"/>
                  <w:marBottom w:val="0"/>
                  <w:divBdr>
                    <w:top w:val="none" w:sz="0" w:space="0" w:color="auto"/>
                    <w:left w:val="none" w:sz="0" w:space="0" w:color="auto"/>
                    <w:bottom w:val="none" w:sz="0" w:space="0" w:color="auto"/>
                    <w:right w:val="none" w:sz="0" w:space="0" w:color="auto"/>
                  </w:divBdr>
                </w:div>
                <w:div w:id="1440686151">
                  <w:marLeft w:val="0"/>
                  <w:marRight w:val="0"/>
                  <w:marTop w:val="0"/>
                  <w:marBottom w:val="0"/>
                  <w:divBdr>
                    <w:top w:val="none" w:sz="0" w:space="0" w:color="auto"/>
                    <w:left w:val="none" w:sz="0" w:space="0" w:color="auto"/>
                    <w:bottom w:val="none" w:sz="0" w:space="0" w:color="auto"/>
                    <w:right w:val="none" w:sz="0" w:space="0" w:color="auto"/>
                  </w:divBdr>
                </w:div>
                <w:div w:id="1491291311">
                  <w:marLeft w:val="0"/>
                  <w:marRight w:val="0"/>
                  <w:marTop w:val="0"/>
                  <w:marBottom w:val="0"/>
                  <w:divBdr>
                    <w:top w:val="none" w:sz="0" w:space="0" w:color="auto"/>
                    <w:left w:val="none" w:sz="0" w:space="0" w:color="auto"/>
                    <w:bottom w:val="none" w:sz="0" w:space="0" w:color="auto"/>
                    <w:right w:val="none" w:sz="0" w:space="0" w:color="auto"/>
                  </w:divBdr>
                </w:div>
                <w:div w:id="1495023269">
                  <w:marLeft w:val="0"/>
                  <w:marRight w:val="0"/>
                  <w:marTop w:val="0"/>
                  <w:marBottom w:val="0"/>
                  <w:divBdr>
                    <w:top w:val="none" w:sz="0" w:space="0" w:color="auto"/>
                    <w:left w:val="none" w:sz="0" w:space="0" w:color="auto"/>
                    <w:bottom w:val="none" w:sz="0" w:space="0" w:color="auto"/>
                    <w:right w:val="none" w:sz="0" w:space="0" w:color="auto"/>
                  </w:divBdr>
                </w:div>
                <w:div w:id="1517815647">
                  <w:marLeft w:val="0"/>
                  <w:marRight w:val="0"/>
                  <w:marTop w:val="0"/>
                  <w:marBottom w:val="0"/>
                  <w:divBdr>
                    <w:top w:val="none" w:sz="0" w:space="0" w:color="auto"/>
                    <w:left w:val="none" w:sz="0" w:space="0" w:color="auto"/>
                    <w:bottom w:val="none" w:sz="0" w:space="0" w:color="auto"/>
                    <w:right w:val="none" w:sz="0" w:space="0" w:color="auto"/>
                  </w:divBdr>
                </w:div>
                <w:div w:id="1527713144">
                  <w:marLeft w:val="0"/>
                  <w:marRight w:val="0"/>
                  <w:marTop w:val="0"/>
                  <w:marBottom w:val="0"/>
                  <w:divBdr>
                    <w:top w:val="none" w:sz="0" w:space="0" w:color="auto"/>
                    <w:left w:val="none" w:sz="0" w:space="0" w:color="auto"/>
                    <w:bottom w:val="none" w:sz="0" w:space="0" w:color="auto"/>
                    <w:right w:val="none" w:sz="0" w:space="0" w:color="auto"/>
                  </w:divBdr>
                </w:div>
                <w:div w:id="1539784236">
                  <w:marLeft w:val="0"/>
                  <w:marRight w:val="0"/>
                  <w:marTop w:val="0"/>
                  <w:marBottom w:val="0"/>
                  <w:divBdr>
                    <w:top w:val="none" w:sz="0" w:space="0" w:color="auto"/>
                    <w:left w:val="none" w:sz="0" w:space="0" w:color="auto"/>
                    <w:bottom w:val="none" w:sz="0" w:space="0" w:color="auto"/>
                    <w:right w:val="none" w:sz="0" w:space="0" w:color="auto"/>
                  </w:divBdr>
                </w:div>
                <w:div w:id="1568758232">
                  <w:marLeft w:val="0"/>
                  <w:marRight w:val="0"/>
                  <w:marTop w:val="0"/>
                  <w:marBottom w:val="0"/>
                  <w:divBdr>
                    <w:top w:val="none" w:sz="0" w:space="0" w:color="auto"/>
                    <w:left w:val="none" w:sz="0" w:space="0" w:color="auto"/>
                    <w:bottom w:val="none" w:sz="0" w:space="0" w:color="auto"/>
                    <w:right w:val="none" w:sz="0" w:space="0" w:color="auto"/>
                  </w:divBdr>
                </w:div>
                <w:div w:id="1574778874">
                  <w:marLeft w:val="0"/>
                  <w:marRight w:val="0"/>
                  <w:marTop w:val="0"/>
                  <w:marBottom w:val="0"/>
                  <w:divBdr>
                    <w:top w:val="none" w:sz="0" w:space="0" w:color="auto"/>
                    <w:left w:val="none" w:sz="0" w:space="0" w:color="auto"/>
                    <w:bottom w:val="none" w:sz="0" w:space="0" w:color="auto"/>
                    <w:right w:val="none" w:sz="0" w:space="0" w:color="auto"/>
                  </w:divBdr>
                </w:div>
                <w:div w:id="1614239404">
                  <w:marLeft w:val="0"/>
                  <w:marRight w:val="0"/>
                  <w:marTop w:val="0"/>
                  <w:marBottom w:val="0"/>
                  <w:divBdr>
                    <w:top w:val="none" w:sz="0" w:space="0" w:color="auto"/>
                    <w:left w:val="none" w:sz="0" w:space="0" w:color="auto"/>
                    <w:bottom w:val="none" w:sz="0" w:space="0" w:color="auto"/>
                    <w:right w:val="none" w:sz="0" w:space="0" w:color="auto"/>
                  </w:divBdr>
                </w:div>
                <w:div w:id="1644384658">
                  <w:marLeft w:val="0"/>
                  <w:marRight w:val="0"/>
                  <w:marTop w:val="0"/>
                  <w:marBottom w:val="0"/>
                  <w:divBdr>
                    <w:top w:val="none" w:sz="0" w:space="0" w:color="auto"/>
                    <w:left w:val="none" w:sz="0" w:space="0" w:color="auto"/>
                    <w:bottom w:val="none" w:sz="0" w:space="0" w:color="auto"/>
                    <w:right w:val="none" w:sz="0" w:space="0" w:color="auto"/>
                  </w:divBdr>
                </w:div>
                <w:div w:id="1663467286">
                  <w:marLeft w:val="0"/>
                  <w:marRight w:val="0"/>
                  <w:marTop w:val="0"/>
                  <w:marBottom w:val="0"/>
                  <w:divBdr>
                    <w:top w:val="none" w:sz="0" w:space="0" w:color="auto"/>
                    <w:left w:val="none" w:sz="0" w:space="0" w:color="auto"/>
                    <w:bottom w:val="none" w:sz="0" w:space="0" w:color="auto"/>
                    <w:right w:val="none" w:sz="0" w:space="0" w:color="auto"/>
                  </w:divBdr>
                </w:div>
                <w:div w:id="1664237217">
                  <w:marLeft w:val="0"/>
                  <w:marRight w:val="0"/>
                  <w:marTop w:val="0"/>
                  <w:marBottom w:val="0"/>
                  <w:divBdr>
                    <w:top w:val="none" w:sz="0" w:space="0" w:color="auto"/>
                    <w:left w:val="none" w:sz="0" w:space="0" w:color="auto"/>
                    <w:bottom w:val="none" w:sz="0" w:space="0" w:color="auto"/>
                    <w:right w:val="none" w:sz="0" w:space="0" w:color="auto"/>
                  </w:divBdr>
                </w:div>
                <w:div w:id="1676491802">
                  <w:marLeft w:val="0"/>
                  <w:marRight w:val="0"/>
                  <w:marTop w:val="0"/>
                  <w:marBottom w:val="0"/>
                  <w:divBdr>
                    <w:top w:val="none" w:sz="0" w:space="0" w:color="auto"/>
                    <w:left w:val="none" w:sz="0" w:space="0" w:color="auto"/>
                    <w:bottom w:val="none" w:sz="0" w:space="0" w:color="auto"/>
                    <w:right w:val="none" w:sz="0" w:space="0" w:color="auto"/>
                  </w:divBdr>
                </w:div>
                <w:div w:id="1686133540">
                  <w:marLeft w:val="0"/>
                  <w:marRight w:val="0"/>
                  <w:marTop w:val="0"/>
                  <w:marBottom w:val="0"/>
                  <w:divBdr>
                    <w:top w:val="none" w:sz="0" w:space="0" w:color="auto"/>
                    <w:left w:val="none" w:sz="0" w:space="0" w:color="auto"/>
                    <w:bottom w:val="none" w:sz="0" w:space="0" w:color="auto"/>
                    <w:right w:val="none" w:sz="0" w:space="0" w:color="auto"/>
                  </w:divBdr>
                </w:div>
                <w:div w:id="1689284716">
                  <w:marLeft w:val="0"/>
                  <w:marRight w:val="0"/>
                  <w:marTop w:val="0"/>
                  <w:marBottom w:val="0"/>
                  <w:divBdr>
                    <w:top w:val="none" w:sz="0" w:space="0" w:color="auto"/>
                    <w:left w:val="none" w:sz="0" w:space="0" w:color="auto"/>
                    <w:bottom w:val="none" w:sz="0" w:space="0" w:color="auto"/>
                    <w:right w:val="none" w:sz="0" w:space="0" w:color="auto"/>
                  </w:divBdr>
                </w:div>
                <w:div w:id="1726291209">
                  <w:marLeft w:val="0"/>
                  <w:marRight w:val="0"/>
                  <w:marTop w:val="0"/>
                  <w:marBottom w:val="0"/>
                  <w:divBdr>
                    <w:top w:val="none" w:sz="0" w:space="0" w:color="auto"/>
                    <w:left w:val="none" w:sz="0" w:space="0" w:color="auto"/>
                    <w:bottom w:val="none" w:sz="0" w:space="0" w:color="auto"/>
                    <w:right w:val="none" w:sz="0" w:space="0" w:color="auto"/>
                  </w:divBdr>
                </w:div>
                <w:div w:id="1752123209">
                  <w:marLeft w:val="0"/>
                  <w:marRight w:val="0"/>
                  <w:marTop w:val="0"/>
                  <w:marBottom w:val="0"/>
                  <w:divBdr>
                    <w:top w:val="none" w:sz="0" w:space="0" w:color="auto"/>
                    <w:left w:val="none" w:sz="0" w:space="0" w:color="auto"/>
                    <w:bottom w:val="none" w:sz="0" w:space="0" w:color="auto"/>
                    <w:right w:val="none" w:sz="0" w:space="0" w:color="auto"/>
                  </w:divBdr>
                </w:div>
                <w:div w:id="1772780596">
                  <w:marLeft w:val="0"/>
                  <w:marRight w:val="0"/>
                  <w:marTop w:val="0"/>
                  <w:marBottom w:val="0"/>
                  <w:divBdr>
                    <w:top w:val="none" w:sz="0" w:space="0" w:color="auto"/>
                    <w:left w:val="none" w:sz="0" w:space="0" w:color="auto"/>
                    <w:bottom w:val="none" w:sz="0" w:space="0" w:color="auto"/>
                    <w:right w:val="none" w:sz="0" w:space="0" w:color="auto"/>
                  </w:divBdr>
                </w:div>
                <w:div w:id="1826622571">
                  <w:marLeft w:val="0"/>
                  <w:marRight w:val="0"/>
                  <w:marTop w:val="0"/>
                  <w:marBottom w:val="0"/>
                  <w:divBdr>
                    <w:top w:val="none" w:sz="0" w:space="0" w:color="auto"/>
                    <w:left w:val="none" w:sz="0" w:space="0" w:color="auto"/>
                    <w:bottom w:val="none" w:sz="0" w:space="0" w:color="auto"/>
                    <w:right w:val="none" w:sz="0" w:space="0" w:color="auto"/>
                  </w:divBdr>
                </w:div>
                <w:div w:id="1849321433">
                  <w:marLeft w:val="0"/>
                  <w:marRight w:val="0"/>
                  <w:marTop w:val="0"/>
                  <w:marBottom w:val="0"/>
                  <w:divBdr>
                    <w:top w:val="none" w:sz="0" w:space="0" w:color="auto"/>
                    <w:left w:val="none" w:sz="0" w:space="0" w:color="auto"/>
                    <w:bottom w:val="none" w:sz="0" w:space="0" w:color="auto"/>
                    <w:right w:val="none" w:sz="0" w:space="0" w:color="auto"/>
                  </w:divBdr>
                </w:div>
                <w:div w:id="1884907235">
                  <w:marLeft w:val="0"/>
                  <w:marRight w:val="0"/>
                  <w:marTop w:val="0"/>
                  <w:marBottom w:val="0"/>
                  <w:divBdr>
                    <w:top w:val="none" w:sz="0" w:space="0" w:color="auto"/>
                    <w:left w:val="none" w:sz="0" w:space="0" w:color="auto"/>
                    <w:bottom w:val="none" w:sz="0" w:space="0" w:color="auto"/>
                    <w:right w:val="none" w:sz="0" w:space="0" w:color="auto"/>
                  </w:divBdr>
                </w:div>
                <w:div w:id="1895309694">
                  <w:marLeft w:val="0"/>
                  <w:marRight w:val="0"/>
                  <w:marTop w:val="0"/>
                  <w:marBottom w:val="0"/>
                  <w:divBdr>
                    <w:top w:val="none" w:sz="0" w:space="0" w:color="auto"/>
                    <w:left w:val="none" w:sz="0" w:space="0" w:color="auto"/>
                    <w:bottom w:val="none" w:sz="0" w:space="0" w:color="auto"/>
                    <w:right w:val="none" w:sz="0" w:space="0" w:color="auto"/>
                  </w:divBdr>
                </w:div>
                <w:div w:id="1918244254">
                  <w:marLeft w:val="0"/>
                  <w:marRight w:val="0"/>
                  <w:marTop w:val="0"/>
                  <w:marBottom w:val="0"/>
                  <w:divBdr>
                    <w:top w:val="none" w:sz="0" w:space="0" w:color="auto"/>
                    <w:left w:val="none" w:sz="0" w:space="0" w:color="auto"/>
                    <w:bottom w:val="none" w:sz="0" w:space="0" w:color="auto"/>
                    <w:right w:val="none" w:sz="0" w:space="0" w:color="auto"/>
                  </w:divBdr>
                </w:div>
                <w:div w:id="1923757984">
                  <w:marLeft w:val="0"/>
                  <w:marRight w:val="0"/>
                  <w:marTop w:val="0"/>
                  <w:marBottom w:val="0"/>
                  <w:divBdr>
                    <w:top w:val="none" w:sz="0" w:space="0" w:color="auto"/>
                    <w:left w:val="none" w:sz="0" w:space="0" w:color="auto"/>
                    <w:bottom w:val="none" w:sz="0" w:space="0" w:color="auto"/>
                    <w:right w:val="none" w:sz="0" w:space="0" w:color="auto"/>
                  </w:divBdr>
                </w:div>
                <w:div w:id="1939022770">
                  <w:marLeft w:val="0"/>
                  <w:marRight w:val="0"/>
                  <w:marTop w:val="0"/>
                  <w:marBottom w:val="0"/>
                  <w:divBdr>
                    <w:top w:val="none" w:sz="0" w:space="0" w:color="auto"/>
                    <w:left w:val="none" w:sz="0" w:space="0" w:color="auto"/>
                    <w:bottom w:val="none" w:sz="0" w:space="0" w:color="auto"/>
                    <w:right w:val="none" w:sz="0" w:space="0" w:color="auto"/>
                  </w:divBdr>
                </w:div>
                <w:div w:id="1946225426">
                  <w:marLeft w:val="0"/>
                  <w:marRight w:val="0"/>
                  <w:marTop w:val="0"/>
                  <w:marBottom w:val="0"/>
                  <w:divBdr>
                    <w:top w:val="none" w:sz="0" w:space="0" w:color="auto"/>
                    <w:left w:val="none" w:sz="0" w:space="0" w:color="auto"/>
                    <w:bottom w:val="none" w:sz="0" w:space="0" w:color="auto"/>
                    <w:right w:val="none" w:sz="0" w:space="0" w:color="auto"/>
                  </w:divBdr>
                </w:div>
                <w:div w:id="2010987997">
                  <w:marLeft w:val="0"/>
                  <w:marRight w:val="0"/>
                  <w:marTop w:val="0"/>
                  <w:marBottom w:val="0"/>
                  <w:divBdr>
                    <w:top w:val="none" w:sz="0" w:space="0" w:color="auto"/>
                    <w:left w:val="none" w:sz="0" w:space="0" w:color="auto"/>
                    <w:bottom w:val="none" w:sz="0" w:space="0" w:color="auto"/>
                    <w:right w:val="none" w:sz="0" w:space="0" w:color="auto"/>
                  </w:divBdr>
                </w:div>
                <w:div w:id="2051146657">
                  <w:marLeft w:val="0"/>
                  <w:marRight w:val="0"/>
                  <w:marTop w:val="0"/>
                  <w:marBottom w:val="0"/>
                  <w:divBdr>
                    <w:top w:val="none" w:sz="0" w:space="0" w:color="auto"/>
                    <w:left w:val="none" w:sz="0" w:space="0" w:color="auto"/>
                    <w:bottom w:val="none" w:sz="0" w:space="0" w:color="auto"/>
                    <w:right w:val="none" w:sz="0" w:space="0" w:color="auto"/>
                  </w:divBdr>
                </w:div>
                <w:div w:id="2057386314">
                  <w:marLeft w:val="0"/>
                  <w:marRight w:val="0"/>
                  <w:marTop w:val="0"/>
                  <w:marBottom w:val="0"/>
                  <w:divBdr>
                    <w:top w:val="none" w:sz="0" w:space="0" w:color="auto"/>
                    <w:left w:val="none" w:sz="0" w:space="0" w:color="auto"/>
                    <w:bottom w:val="none" w:sz="0" w:space="0" w:color="auto"/>
                    <w:right w:val="none" w:sz="0" w:space="0" w:color="auto"/>
                  </w:divBdr>
                </w:div>
                <w:div w:id="2086950650">
                  <w:marLeft w:val="0"/>
                  <w:marRight w:val="0"/>
                  <w:marTop w:val="0"/>
                  <w:marBottom w:val="0"/>
                  <w:divBdr>
                    <w:top w:val="none" w:sz="0" w:space="0" w:color="auto"/>
                    <w:left w:val="none" w:sz="0" w:space="0" w:color="auto"/>
                    <w:bottom w:val="none" w:sz="0" w:space="0" w:color="auto"/>
                    <w:right w:val="none" w:sz="0" w:space="0" w:color="auto"/>
                  </w:divBdr>
                </w:div>
                <w:div w:id="2105565428">
                  <w:marLeft w:val="0"/>
                  <w:marRight w:val="0"/>
                  <w:marTop w:val="0"/>
                  <w:marBottom w:val="0"/>
                  <w:divBdr>
                    <w:top w:val="none" w:sz="0" w:space="0" w:color="auto"/>
                    <w:left w:val="none" w:sz="0" w:space="0" w:color="auto"/>
                    <w:bottom w:val="none" w:sz="0" w:space="0" w:color="auto"/>
                    <w:right w:val="none" w:sz="0" w:space="0" w:color="auto"/>
                  </w:divBdr>
                </w:div>
                <w:div w:id="2112160633">
                  <w:marLeft w:val="0"/>
                  <w:marRight w:val="0"/>
                  <w:marTop w:val="0"/>
                  <w:marBottom w:val="0"/>
                  <w:divBdr>
                    <w:top w:val="none" w:sz="0" w:space="0" w:color="auto"/>
                    <w:left w:val="none" w:sz="0" w:space="0" w:color="auto"/>
                    <w:bottom w:val="none" w:sz="0" w:space="0" w:color="auto"/>
                    <w:right w:val="none" w:sz="0" w:space="0" w:color="auto"/>
                  </w:divBdr>
                </w:div>
                <w:div w:id="2121869623">
                  <w:marLeft w:val="0"/>
                  <w:marRight w:val="0"/>
                  <w:marTop w:val="0"/>
                  <w:marBottom w:val="0"/>
                  <w:divBdr>
                    <w:top w:val="none" w:sz="0" w:space="0" w:color="auto"/>
                    <w:left w:val="none" w:sz="0" w:space="0" w:color="auto"/>
                    <w:bottom w:val="none" w:sz="0" w:space="0" w:color="auto"/>
                    <w:right w:val="none" w:sz="0" w:space="0" w:color="auto"/>
                  </w:divBdr>
                </w:div>
                <w:div w:id="2132505019">
                  <w:marLeft w:val="0"/>
                  <w:marRight w:val="0"/>
                  <w:marTop w:val="0"/>
                  <w:marBottom w:val="0"/>
                  <w:divBdr>
                    <w:top w:val="none" w:sz="0" w:space="0" w:color="auto"/>
                    <w:left w:val="none" w:sz="0" w:space="0" w:color="auto"/>
                    <w:bottom w:val="none" w:sz="0" w:space="0" w:color="auto"/>
                    <w:right w:val="none" w:sz="0" w:space="0" w:color="auto"/>
                  </w:divBdr>
                </w:div>
                <w:div w:id="2138643915">
                  <w:marLeft w:val="0"/>
                  <w:marRight w:val="0"/>
                  <w:marTop w:val="0"/>
                  <w:marBottom w:val="0"/>
                  <w:divBdr>
                    <w:top w:val="none" w:sz="0" w:space="0" w:color="auto"/>
                    <w:left w:val="none" w:sz="0" w:space="0" w:color="auto"/>
                    <w:bottom w:val="none" w:sz="0" w:space="0" w:color="auto"/>
                    <w:right w:val="none" w:sz="0" w:space="0" w:color="auto"/>
                  </w:divBdr>
                </w:div>
                <w:div w:id="214272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73835">
          <w:marLeft w:val="0"/>
          <w:marRight w:val="0"/>
          <w:marTop w:val="0"/>
          <w:marBottom w:val="0"/>
          <w:divBdr>
            <w:top w:val="none" w:sz="0" w:space="0" w:color="auto"/>
            <w:left w:val="none" w:sz="0" w:space="0" w:color="auto"/>
            <w:bottom w:val="none" w:sz="0" w:space="0" w:color="auto"/>
            <w:right w:val="none" w:sz="0" w:space="0" w:color="auto"/>
          </w:divBdr>
          <w:divsChild>
            <w:div w:id="897015169">
              <w:marLeft w:val="0"/>
              <w:marRight w:val="0"/>
              <w:marTop w:val="0"/>
              <w:marBottom w:val="0"/>
              <w:divBdr>
                <w:top w:val="none" w:sz="0" w:space="0" w:color="auto"/>
                <w:left w:val="none" w:sz="0" w:space="0" w:color="auto"/>
                <w:bottom w:val="none" w:sz="0" w:space="0" w:color="auto"/>
                <w:right w:val="none" w:sz="0" w:space="0" w:color="auto"/>
              </w:divBdr>
              <w:divsChild>
                <w:div w:id="1478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1523">
          <w:marLeft w:val="0"/>
          <w:marRight w:val="0"/>
          <w:marTop w:val="0"/>
          <w:marBottom w:val="0"/>
          <w:divBdr>
            <w:top w:val="none" w:sz="0" w:space="0" w:color="auto"/>
            <w:left w:val="none" w:sz="0" w:space="0" w:color="auto"/>
            <w:bottom w:val="none" w:sz="0" w:space="0" w:color="auto"/>
            <w:right w:val="none" w:sz="0" w:space="0" w:color="auto"/>
          </w:divBdr>
          <w:divsChild>
            <w:div w:id="1789857983">
              <w:marLeft w:val="0"/>
              <w:marRight w:val="0"/>
              <w:marTop w:val="0"/>
              <w:marBottom w:val="0"/>
              <w:divBdr>
                <w:top w:val="none" w:sz="0" w:space="0" w:color="auto"/>
                <w:left w:val="none" w:sz="0" w:space="0" w:color="auto"/>
                <w:bottom w:val="none" w:sz="0" w:space="0" w:color="auto"/>
                <w:right w:val="none" w:sz="0" w:space="0" w:color="auto"/>
              </w:divBdr>
              <w:divsChild>
                <w:div w:id="1973170662">
                  <w:marLeft w:val="0"/>
                  <w:marRight w:val="0"/>
                  <w:marTop w:val="0"/>
                  <w:marBottom w:val="0"/>
                  <w:divBdr>
                    <w:top w:val="none" w:sz="0" w:space="0" w:color="auto"/>
                    <w:left w:val="none" w:sz="0" w:space="0" w:color="auto"/>
                    <w:bottom w:val="none" w:sz="0" w:space="0" w:color="auto"/>
                    <w:right w:val="none" w:sz="0" w:space="0" w:color="auto"/>
                  </w:divBdr>
                  <w:divsChild>
                    <w:div w:id="7174375">
                      <w:marLeft w:val="0"/>
                      <w:marRight w:val="0"/>
                      <w:marTop w:val="0"/>
                      <w:marBottom w:val="0"/>
                      <w:divBdr>
                        <w:top w:val="none" w:sz="0" w:space="0" w:color="auto"/>
                        <w:left w:val="none" w:sz="0" w:space="0" w:color="auto"/>
                        <w:bottom w:val="none" w:sz="0" w:space="0" w:color="auto"/>
                        <w:right w:val="none" w:sz="0" w:space="0" w:color="auto"/>
                      </w:divBdr>
                      <w:divsChild>
                        <w:div w:id="1207721830">
                          <w:marLeft w:val="0"/>
                          <w:marRight w:val="0"/>
                          <w:marTop w:val="0"/>
                          <w:marBottom w:val="0"/>
                          <w:divBdr>
                            <w:top w:val="none" w:sz="0" w:space="0" w:color="auto"/>
                            <w:left w:val="none" w:sz="0" w:space="0" w:color="auto"/>
                            <w:bottom w:val="none" w:sz="0" w:space="0" w:color="auto"/>
                            <w:right w:val="none" w:sz="0" w:space="0" w:color="auto"/>
                          </w:divBdr>
                        </w:div>
                      </w:divsChild>
                    </w:div>
                    <w:div w:id="14816169">
                      <w:marLeft w:val="0"/>
                      <w:marRight w:val="0"/>
                      <w:marTop w:val="0"/>
                      <w:marBottom w:val="0"/>
                      <w:divBdr>
                        <w:top w:val="none" w:sz="0" w:space="0" w:color="auto"/>
                        <w:left w:val="none" w:sz="0" w:space="0" w:color="auto"/>
                        <w:bottom w:val="none" w:sz="0" w:space="0" w:color="auto"/>
                        <w:right w:val="none" w:sz="0" w:space="0" w:color="auto"/>
                      </w:divBdr>
                    </w:div>
                    <w:div w:id="18627207">
                      <w:marLeft w:val="0"/>
                      <w:marRight w:val="0"/>
                      <w:marTop w:val="0"/>
                      <w:marBottom w:val="0"/>
                      <w:divBdr>
                        <w:top w:val="none" w:sz="0" w:space="0" w:color="auto"/>
                        <w:left w:val="none" w:sz="0" w:space="0" w:color="auto"/>
                        <w:bottom w:val="none" w:sz="0" w:space="0" w:color="auto"/>
                        <w:right w:val="none" w:sz="0" w:space="0" w:color="auto"/>
                      </w:divBdr>
                      <w:divsChild>
                        <w:div w:id="811487061">
                          <w:marLeft w:val="0"/>
                          <w:marRight w:val="0"/>
                          <w:marTop w:val="0"/>
                          <w:marBottom w:val="0"/>
                          <w:divBdr>
                            <w:top w:val="none" w:sz="0" w:space="0" w:color="auto"/>
                            <w:left w:val="none" w:sz="0" w:space="0" w:color="auto"/>
                            <w:bottom w:val="none" w:sz="0" w:space="0" w:color="auto"/>
                            <w:right w:val="none" w:sz="0" w:space="0" w:color="auto"/>
                          </w:divBdr>
                        </w:div>
                      </w:divsChild>
                    </w:div>
                    <w:div w:id="21639912">
                      <w:marLeft w:val="0"/>
                      <w:marRight w:val="0"/>
                      <w:marTop w:val="0"/>
                      <w:marBottom w:val="0"/>
                      <w:divBdr>
                        <w:top w:val="none" w:sz="0" w:space="0" w:color="auto"/>
                        <w:left w:val="none" w:sz="0" w:space="0" w:color="auto"/>
                        <w:bottom w:val="none" w:sz="0" w:space="0" w:color="auto"/>
                        <w:right w:val="none" w:sz="0" w:space="0" w:color="auto"/>
                      </w:divBdr>
                    </w:div>
                    <w:div w:id="31929965">
                      <w:marLeft w:val="0"/>
                      <w:marRight w:val="0"/>
                      <w:marTop w:val="0"/>
                      <w:marBottom w:val="0"/>
                      <w:divBdr>
                        <w:top w:val="none" w:sz="0" w:space="0" w:color="auto"/>
                        <w:left w:val="none" w:sz="0" w:space="0" w:color="auto"/>
                        <w:bottom w:val="none" w:sz="0" w:space="0" w:color="auto"/>
                        <w:right w:val="none" w:sz="0" w:space="0" w:color="auto"/>
                      </w:divBdr>
                    </w:div>
                    <w:div w:id="35855375">
                      <w:marLeft w:val="0"/>
                      <w:marRight w:val="0"/>
                      <w:marTop w:val="0"/>
                      <w:marBottom w:val="0"/>
                      <w:divBdr>
                        <w:top w:val="none" w:sz="0" w:space="0" w:color="auto"/>
                        <w:left w:val="none" w:sz="0" w:space="0" w:color="auto"/>
                        <w:bottom w:val="none" w:sz="0" w:space="0" w:color="auto"/>
                        <w:right w:val="none" w:sz="0" w:space="0" w:color="auto"/>
                      </w:divBdr>
                      <w:divsChild>
                        <w:div w:id="553933924">
                          <w:marLeft w:val="0"/>
                          <w:marRight w:val="0"/>
                          <w:marTop w:val="0"/>
                          <w:marBottom w:val="0"/>
                          <w:divBdr>
                            <w:top w:val="none" w:sz="0" w:space="0" w:color="auto"/>
                            <w:left w:val="none" w:sz="0" w:space="0" w:color="auto"/>
                            <w:bottom w:val="none" w:sz="0" w:space="0" w:color="auto"/>
                            <w:right w:val="none" w:sz="0" w:space="0" w:color="auto"/>
                          </w:divBdr>
                        </w:div>
                      </w:divsChild>
                    </w:div>
                    <w:div w:id="39405667">
                      <w:marLeft w:val="0"/>
                      <w:marRight w:val="0"/>
                      <w:marTop w:val="0"/>
                      <w:marBottom w:val="0"/>
                      <w:divBdr>
                        <w:top w:val="none" w:sz="0" w:space="0" w:color="auto"/>
                        <w:left w:val="none" w:sz="0" w:space="0" w:color="auto"/>
                        <w:bottom w:val="none" w:sz="0" w:space="0" w:color="auto"/>
                        <w:right w:val="none" w:sz="0" w:space="0" w:color="auto"/>
                      </w:divBdr>
                      <w:divsChild>
                        <w:div w:id="672685436">
                          <w:marLeft w:val="0"/>
                          <w:marRight w:val="0"/>
                          <w:marTop w:val="0"/>
                          <w:marBottom w:val="0"/>
                          <w:divBdr>
                            <w:top w:val="none" w:sz="0" w:space="0" w:color="auto"/>
                            <w:left w:val="none" w:sz="0" w:space="0" w:color="auto"/>
                            <w:bottom w:val="none" w:sz="0" w:space="0" w:color="auto"/>
                            <w:right w:val="none" w:sz="0" w:space="0" w:color="auto"/>
                          </w:divBdr>
                        </w:div>
                      </w:divsChild>
                    </w:div>
                    <w:div w:id="39594549">
                      <w:marLeft w:val="0"/>
                      <w:marRight w:val="0"/>
                      <w:marTop w:val="0"/>
                      <w:marBottom w:val="0"/>
                      <w:divBdr>
                        <w:top w:val="none" w:sz="0" w:space="0" w:color="auto"/>
                        <w:left w:val="none" w:sz="0" w:space="0" w:color="auto"/>
                        <w:bottom w:val="none" w:sz="0" w:space="0" w:color="auto"/>
                        <w:right w:val="none" w:sz="0" w:space="0" w:color="auto"/>
                      </w:divBdr>
                    </w:div>
                    <w:div w:id="42291367">
                      <w:marLeft w:val="0"/>
                      <w:marRight w:val="0"/>
                      <w:marTop w:val="0"/>
                      <w:marBottom w:val="0"/>
                      <w:divBdr>
                        <w:top w:val="none" w:sz="0" w:space="0" w:color="auto"/>
                        <w:left w:val="none" w:sz="0" w:space="0" w:color="auto"/>
                        <w:bottom w:val="none" w:sz="0" w:space="0" w:color="auto"/>
                        <w:right w:val="none" w:sz="0" w:space="0" w:color="auto"/>
                      </w:divBdr>
                      <w:divsChild>
                        <w:div w:id="798181334">
                          <w:marLeft w:val="0"/>
                          <w:marRight w:val="0"/>
                          <w:marTop w:val="0"/>
                          <w:marBottom w:val="0"/>
                          <w:divBdr>
                            <w:top w:val="none" w:sz="0" w:space="0" w:color="auto"/>
                            <w:left w:val="none" w:sz="0" w:space="0" w:color="auto"/>
                            <w:bottom w:val="none" w:sz="0" w:space="0" w:color="auto"/>
                            <w:right w:val="none" w:sz="0" w:space="0" w:color="auto"/>
                          </w:divBdr>
                        </w:div>
                      </w:divsChild>
                    </w:div>
                    <w:div w:id="47120741">
                      <w:marLeft w:val="0"/>
                      <w:marRight w:val="0"/>
                      <w:marTop w:val="0"/>
                      <w:marBottom w:val="0"/>
                      <w:divBdr>
                        <w:top w:val="none" w:sz="0" w:space="0" w:color="auto"/>
                        <w:left w:val="none" w:sz="0" w:space="0" w:color="auto"/>
                        <w:bottom w:val="none" w:sz="0" w:space="0" w:color="auto"/>
                        <w:right w:val="none" w:sz="0" w:space="0" w:color="auto"/>
                      </w:divBdr>
                      <w:divsChild>
                        <w:div w:id="1297837207">
                          <w:marLeft w:val="0"/>
                          <w:marRight w:val="0"/>
                          <w:marTop w:val="0"/>
                          <w:marBottom w:val="0"/>
                          <w:divBdr>
                            <w:top w:val="none" w:sz="0" w:space="0" w:color="auto"/>
                            <w:left w:val="none" w:sz="0" w:space="0" w:color="auto"/>
                            <w:bottom w:val="none" w:sz="0" w:space="0" w:color="auto"/>
                            <w:right w:val="none" w:sz="0" w:space="0" w:color="auto"/>
                          </w:divBdr>
                        </w:div>
                      </w:divsChild>
                    </w:div>
                    <w:div w:id="47262581">
                      <w:marLeft w:val="0"/>
                      <w:marRight w:val="0"/>
                      <w:marTop w:val="0"/>
                      <w:marBottom w:val="0"/>
                      <w:divBdr>
                        <w:top w:val="none" w:sz="0" w:space="0" w:color="auto"/>
                        <w:left w:val="none" w:sz="0" w:space="0" w:color="auto"/>
                        <w:bottom w:val="none" w:sz="0" w:space="0" w:color="auto"/>
                        <w:right w:val="none" w:sz="0" w:space="0" w:color="auto"/>
                      </w:divBdr>
                      <w:divsChild>
                        <w:div w:id="145324878">
                          <w:marLeft w:val="0"/>
                          <w:marRight w:val="0"/>
                          <w:marTop w:val="0"/>
                          <w:marBottom w:val="0"/>
                          <w:divBdr>
                            <w:top w:val="none" w:sz="0" w:space="0" w:color="auto"/>
                            <w:left w:val="none" w:sz="0" w:space="0" w:color="auto"/>
                            <w:bottom w:val="none" w:sz="0" w:space="0" w:color="auto"/>
                            <w:right w:val="none" w:sz="0" w:space="0" w:color="auto"/>
                          </w:divBdr>
                        </w:div>
                      </w:divsChild>
                    </w:div>
                    <w:div w:id="50354317">
                      <w:marLeft w:val="0"/>
                      <w:marRight w:val="0"/>
                      <w:marTop w:val="0"/>
                      <w:marBottom w:val="0"/>
                      <w:divBdr>
                        <w:top w:val="none" w:sz="0" w:space="0" w:color="auto"/>
                        <w:left w:val="none" w:sz="0" w:space="0" w:color="auto"/>
                        <w:bottom w:val="none" w:sz="0" w:space="0" w:color="auto"/>
                        <w:right w:val="none" w:sz="0" w:space="0" w:color="auto"/>
                      </w:divBdr>
                      <w:divsChild>
                        <w:div w:id="716441660">
                          <w:marLeft w:val="0"/>
                          <w:marRight w:val="0"/>
                          <w:marTop w:val="0"/>
                          <w:marBottom w:val="0"/>
                          <w:divBdr>
                            <w:top w:val="none" w:sz="0" w:space="0" w:color="auto"/>
                            <w:left w:val="none" w:sz="0" w:space="0" w:color="auto"/>
                            <w:bottom w:val="none" w:sz="0" w:space="0" w:color="auto"/>
                            <w:right w:val="none" w:sz="0" w:space="0" w:color="auto"/>
                          </w:divBdr>
                        </w:div>
                      </w:divsChild>
                    </w:div>
                    <w:div w:id="53358542">
                      <w:marLeft w:val="0"/>
                      <w:marRight w:val="0"/>
                      <w:marTop w:val="0"/>
                      <w:marBottom w:val="0"/>
                      <w:divBdr>
                        <w:top w:val="none" w:sz="0" w:space="0" w:color="auto"/>
                        <w:left w:val="none" w:sz="0" w:space="0" w:color="auto"/>
                        <w:bottom w:val="none" w:sz="0" w:space="0" w:color="auto"/>
                        <w:right w:val="none" w:sz="0" w:space="0" w:color="auto"/>
                      </w:divBdr>
                      <w:divsChild>
                        <w:div w:id="1566447401">
                          <w:marLeft w:val="0"/>
                          <w:marRight w:val="0"/>
                          <w:marTop w:val="0"/>
                          <w:marBottom w:val="0"/>
                          <w:divBdr>
                            <w:top w:val="none" w:sz="0" w:space="0" w:color="auto"/>
                            <w:left w:val="none" w:sz="0" w:space="0" w:color="auto"/>
                            <w:bottom w:val="none" w:sz="0" w:space="0" w:color="auto"/>
                            <w:right w:val="none" w:sz="0" w:space="0" w:color="auto"/>
                          </w:divBdr>
                        </w:div>
                      </w:divsChild>
                    </w:div>
                    <w:div w:id="53897582">
                      <w:marLeft w:val="0"/>
                      <w:marRight w:val="0"/>
                      <w:marTop w:val="0"/>
                      <w:marBottom w:val="0"/>
                      <w:divBdr>
                        <w:top w:val="none" w:sz="0" w:space="0" w:color="auto"/>
                        <w:left w:val="none" w:sz="0" w:space="0" w:color="auto"/>
                        <w:bottom w:val="none" w:sz="0" w:space="0" w:color="auto"/>
                        <w:right w:val="none" w:sz="0" w:space="0" w:color="auto"/>
                      </w:divBdr>
                      <w:divsChild>
                        <w:div w:id="2145732917">
                          <w:marLeft w:val="0"/>
                          <w:marRight w:val="0"/>
                          <w:marTop w:val="0"/>
                          <w:marBottom w:val="0"/>
                          <w:divBdr>
                            <w:top w:val="none" w:sz="0" w:space="0" w:color="auto"/>
                            <w:left w:val="none" w:sz="0" w:space="0" w:color="auto"/>
                            <w:bottom w:val="none" w:sz="0" w:space="0" w:color="auto"/>
                            <w:right w:val="none" w:sz="0" w:space="0" w:color="auto"/>
                          </w:divBdr>
                        </w:div>
                      </w:divsChild>
                    </w:div>
                    <w:div w:id="56167258">
                      <w:marLeft w:val="0"/>
                      <w:marRight w:val="0"/>
                      <w:marTop w:val="0"/>
                      <w:marBottom w:val="0"/>
                      <w:divBdr>
                        <w:top w:val="none" w:sz="0" w:space="0" w:color="auto"/>
                        <w:left w:val="none" w:sz="0" w:space="0" w:color="auto"/>
                        <w:bottom w:val="none" w:sz="0" w:space="0" w:color="auto"/>
                        <w:right w:val="none" w:sz="0" w:space="0" w:color="auto"/>
                      </w:divBdr>
                    </w:div>
                    <w:div w:id="58600836">
                      <w:marLeft w:val="0"/>
                      <w:marRight w:val="0"/>
                      <w:marTop w:val="0"/>
                      <w:marBottom w:val="0"/>
                      <w:divBdr>
                        <w:top w:val="none" w:sz="0" w:space="0" w:color="auto"/>
                        <w:left w:val="none" w:sz="0" w:space="0" w:color="auto"/>
                        <w:bottom w:val="none" w:sz="0" w:space="0" w:color="auto"/>
                        <w:right w:val="none" w:sz="0" w:space="0" w:color="auto"/>
                      </w:divBdr>
                    </w:div>
                    <w:div w:id="59254754">
                      <w:marLeft w:val="0"/>
                      <w:marRight w:val="0"/>
                      <w:marTop w:val="0"/>
                      <w:marBottom w:val="0"/>
                      <w:divBdr>
                        <w:top w:val="none" w:sz="0" w:space="0" w:color="auto"/>
                        <w:left w:val="none" w:sz="0" w:space="0" w:color="auto"/>
                        <w:bottom w:val="none" w:sz="0" w:space="0" w:color="auto"/>
                        <w:right w:val="none" w:sz="0" w:space="0" w:color="auto"/>
                      </w:divBdr>
                      <w:divsChild>
                        <w:div w:id="534584772">
                          <w:marLeft w:val="0"/>
                          <w:marRight w:val="0"/>
                          <w:marTop w:val="0"/>
                          <w:marBottom w:val="0"/>
                          <w:divBdr>
                            <w:top w:val="none" w:sz="0" w:space="0" w:color="auto"/>
                            <w:left w:val="none" w:sz="0" w:space="0" w:color="auto"/>
                            <w:bottom w:val="none" w:sz="0" w:space="0" w:color="auto"/>
                            <w:right w:val="none" w:sz="0" w:space="0" w:color="auto"/>
                          </w:divBdr>
                        </w:div>
                      </w:divsChild>
                    </w:div>
                    <w:div w:id="62915844">
                      <w:marLeft w:val="0"/>
                      <w:marRight w:val="0"/>
                      <w:marTop w:val="0"/>
                      <w:marBottom w:val="0"/>
                      <w:divBdr>
                        <w:top w:val="none" w:sz="0" w:space="0" w:color="auto"/>
                        <w:left w:val="none" w:sz="0" w:space="0" w:color="auto"/>
                        <w:bottom w:val="none" w:sz="0" w:space="0" w:color="auto"/>
                        <w:right w:val="none" w:sz="0" w:space="0" w:color="auto"/>
                      </w:divBdr>
                      <w:divsChild>
                        <w:div w:id="595984801">
                          <w:marLeft w:val="0"/>
                          <w:marRight w:val="0"/>
                          <w:marTop w:val="0"/>
                          <w:marBottom w:val="0"/>
                          <w:divBdr>
                            <w:top w:val="none" w:sz="0" w:space="0" w:color="auto"/>
                            <w:left w:val="none" w:sz="0" w:space="0" w:color="auto"/>
                            <w:bottom w:val="none" w:sz="0" w:space="0" w:color="auto"/>
                            <w:right w:val="none" w:sz="0" w:space="0" w:color="auto"/>
                          </w:divBdr>
                        </w:div>
                      </w:divsChild>
                    </w:div>
                    <w:div w:id="69347878">
                      <w:marLeft w:val="0"/>
                      <w:marRight w:val="0"/>
                      <w:marTop w:val="0"/>
                      <w:marBottom w:val="0"/>
                      <w:divBdr>
                        <w:top w:val="none" w:sz="0" w:space="0" w:color="auto"/>
                        <w:left w:val="none" w:sz="0" w:space="0" w:color="auto"/>
                        <w:bottom w:val="none" w:sz="0" w:space="0" w:color="auto"/>
                        <w:right w:val="none" w:sz="0" w:space="0" w:color="auto"/>
                      </w:divBdr>
                    </w:div>
                    <w:div w:id="78255634">
                      <w:marLeft w:val="0"/>
                      <w:marRight w:val="0"/>
                      <w:marTop w:val="0"/>
                      <w:marBottom w:val="0"/>
                      <w:divBdr>
                        <w:top w:val="none" w:sz="0" w:space="0" w:color="auto"/>
                        <w:left w:val="none" w:sz="0" w:space="0" w:color="auto"/>
                        <w:bottom w:val="none" w:sz="0" w:space="0" w:color="auto"/>
                        <w:right w:val="none" w:sz="0" w:space="0" w:color="auto"/>
                      </w:divBdr>
                      <w:divsChild>
                        <w:div w:id="2044478649">
                          <w:marLeft w:val="0"/>
                          <w:marRight w:val="0"/>
                          <w:marTop w:val="0"/>
                          <w:marBottom w:val="0"/>
                          <w:divBdr>
                            <w:top w:val="none" w:sz="0" w:space="0" w:color="auto"/>
                            <w:left w:val="none" w:sz="0" w:space="0" w:color="auto"/>
                            <w:bottom w:val="none" w:sz="0" w:space="0" w:color="auto"/>
                            <w:right w:val="none" w:sz="0" w:space="0" w:color="auto"/>
                          </w:divBdr>
                        </w:div>
                      </w:divsChild>
                    </w:div>
                    <w:div w:id="79301614">
                      <w:marLeft w:val="0"/>
                      <w:marRight w:val="0"/>
                      <w:marTop w:val="0"/>
                      <w:marBottom w:val="0"/>
                      <w:divBdr>
                        <w:top w:val="none" w:sz="0" w:space="0" w:color="auto"/>
                        <w:left w:val="none" w:sz="0" w:space="0" w:color="auto"/>
                        <w:bottom w:val="none" w:sz="0" w:space="0" w:color="auto"/>
                        <w:right w:val="none" w:sz="0" w:space="0" w:color="auto"/>
                      </w:divBdr>
                      <w:divsChild>
                        <w:div w:id="239297036">
                          <w:marLeft w:val="0"/>
                          <w:marRight w:val="0"/>
                          <w:marTop w:val="0"/>
                          <w:marBottom w:val="0"/>
                          <w:divBdr>
                            <w:top w:val="none" w:sz="0" w:space="0" w:color="auto"/>
                            <w:left w:val="none" w:sz="0" w:space="0" w:color="auto"/>
                            <w:bottom w:val="none" w:sz="0" w:space="0" w:color="auto"/>
                            <w:right w:val="none" w:sz="0" w:space="0" w:color="auto"/>
                          </w:divBdr>
                        </w:div>
                      </w:divsChild>
                    </w:div>
                    <w:div w:id="83573162">
                      <w:marLeft w:val="0"/>
                      <w:marRight w:val="0"/>
                      <w:marTop w:val="0"/>
                      <w:marBottom w:val="0"/>
                      <w:divBdr>
                        <w:top w:val="none" w:sz="0" w:space="0" w:color="auto"/>
                        <w:left w:val="none" w:sz="0" w:space="0" w:color="auto"/>
                        <w:bottom w:val="none" w:sz="0" w:space="0" w:color="auto"/>
                        <w:right w:val="none" w:sz="0" w:space="0" w:color="auto"/>
                      </w:divBdr>
                    </w:div>
                    <w:div w:id="85464706">
                      <w:marLeft w:val="0"/>
                      <w:marRight w:val="0"/>
                      <w:marTop w:val="0"/>
                      <w:marBottom w:val="0"/>
                      <w:divBdr>
                        <w:top w:val="none" w:sz="0" w:space="0" w:color="auto"/>
                        <w:left w:val="none" w:sz="0" w:space="0" w:color="auto"/>
                        <w:bottom w:val="none" w:sz="0" w:space="0" w:color="auto"/>
                        <w:right w:val="none" w:sz="0" w:space="0" w:color="auto"/>
                      </w:divBdr>
                    </w:div>
                    <w:div w:id="86655267">
                      <w:marLeft w:val="0"/>
                      <w:marRight w:val="0"/>
                      <w:marTop w:val="0"/>
                      <w:marBottom w:val="0"/>
                      <w:divBdr>
                        <w:top w:val="none" w:sz="0" w:space="0" w:color="auto"/>
                        <w:left w:val="none" w:sz="0" w:space="0" w:color="auto"/>
                        <w:bottom w:val="none" w:sz="0" w:space="0" w:color="auto"/>
                        <w:right w:val="none" w:sz="0" w:space="0" w:color="auto"/>
                      </w:divBdr>
                      <w:divsChild>
                        <w:div w:id="706030498">
                          <w:marLeft w:val="0"/>
                          <w:marRight w:val="0"/>
                          <w:marTop w:val="0"/>
                          <w:marBottom w:val="0"/>
                          <w:divBdr>
                            <w:top w:val="none" w:sz="0" w:space="0" w:color="auto"/>
                            <w:left w:val="none" w:sz="0" w:space="0" w:color="auto"/>
                            <w:bottom w:val="none" w:sz="0" w:space="0" w:color="auto"/>
                            <w:right w:val="none" w:sz="0" w:space="0" w:color="auto"/>
                          </w:divBdr>
                        </w:div>
                      </w:divsChild>
                    </w:div>
                    <w:div w:id="87889918">
                      <w:marLeft w:val="0"/>
                      <w:marRight w:val="0"/>
                      <w:marTop w:val="0"/>
                      <w:marBottom w:val="0"/>
                      <w:divBdr>
                        <w:top w:val="none" w:sz="0" w:space="0" w:color="auto"/>
                        <w:left w:val="none" w:sz="0" w:space="0" w:color="auto"/>
                        <w:bottom w:val="none" w:sz="0" w:space="0" w:color="auto"/>
                        <w:right w:val="none" w:sz="0" w:space="0" w:color="auto"/>
                      </w:divBdr>
                      <w:divsChild>
                        <w:div w:id="1475759900">
                          <w:marLeft w:val="0"/>
                          <w:marRight w:val="0"/>
                          <w:marTop w:val="0"/>
                          <w:marBottom w:val="0"/>
                          <w:divBdr>
                            <w:top w:val="none" w:sz="0" w:space="0" w:color="auto"/>
                            <w:left w:val="none" w:sz="0" w:space="0" w:color="auto"/>
                            <w:bottom w:val="none" w:sz="0" w:space="0" w:color="auto"/>
                            <w:right w:val="none" w:sz="0" w:space="0" w:color="auto"/>
                          </w:divBdr>
                        </w:div>
                      </w:divsChild>
                    </w:div>
                    <w:div w:id="88742520">
                      <w:marLeft w:val="0"/>
                      <w:marRight w:val="0"/>
                      <w:marTop w:val="0"/>
                      <w:marBottom w:val="0"/>
                      <w:divBdr>
                        <w:top w:val="none" w:sz="0" w:space="0" w:color="auto"/>
                        <w:left w:val="none" w:sz="0" w:space="0" w:color="auto"/>
                        <w:bottom w:val="none" w:sz="0" w:space="0" w:color="auto"/>
                        <w:right w:val="none" w:sz="0" w:space="0" w:color="auto"/>
                      </w:divBdr>
                    </w:div>
                    <w:div w:id="89357100">
                      <w:marLeft w:val="0"/>
                      <w:marRight w:val="0"/>
                      <w:marTop w:val="0"/>
                      <w:marBottom w:val="0"/>
                      <w:divBdr>
                        <w:top w:val="none" w:sz="0" w:space="0" w:color="auto"/>
                        <w:left w:val="none" w:sz="0" w:space="0" w:color="auto"/>
                        <w:bottom w:val="none" w:sz="0" w:space="0" w:color="auto"/>
                        <w:right w:val="none" w:sz="0" w:space="0" w:color="auto"/>
                      </w:divBdr>
                      <w:divsChild>
                        <w:div w:id="123424804">
                          <w:marLeft w:val="0"/>
                          <w:marRight w:val="0"/>
                          <w:marTop w:val="0"/>
                          <w:marBottom w:val="0"/>
                          <w:divBdr>
                            <w:top w:val="none" w:sz="0" w:space="0" w:color="auto"/>
                            <w:left w:val="none" w:sz="0" w:space="0" w:color="auto"/>
                            <w:bottom w:val="none" w:sz="0" w:space="0" w:color="auto"/>
                            <w:right w:val="none" w:sz="0" w:space="0" w:color="auto"/>
                          </w:divBdr>
                        </w:div>
                      </w:divsChild>
                    </w:div>
                    <w:div w:id="90930410">
                      <w:marLeft w:val="0"/>
                      <w:marRight w:val="0"/>
                      <w:marTop w:val="0"/>
                      <w:marBottom w:val="0"/>
                      <w:divBdr>
                        <w:top w:val="none" w:sz="0" w:space="0" w:color="auto"/>
                        <w:left w:val="none" w:sz="0" w:space="0" w:color="auto"/>
                        <w:bottom w:val="none" w:sz="0" w:space="0" w:color="auto"/>
                        <w:right w:val="none" w:sz="0" w:space="0" w:color="auto"/>
                      </w:divBdr>
                      <w:divsChild>
                        <w:div w:id="951786508">
                          <w:marLeft w:val="0"/>
                          <w:marRight w:val="0"/>
                          <w:marTop w:val="0"/>
                          <w:marBottom w:val="0"/>
                          <w:divBdr>
                            <w:top w:val="none" w:sz="0" w:space="0" w:color="auto"/>
                            <w:left w:val="none" w:sz="0" w:space="0" w:color="auto"/>
                            <w:bottom w:val="none" w:sz="0" w:space="0" w:color="auto"/>
                            <w:right w:val="none" w:sz="0" w:space="0" w:color="auto"/>
                          </w:divBdr>
                        </w:div>
                      </w:divsChild>
                    </w:div>
                    <w:div w:id="91511364">
                      <w:marLeft w:val="0"/>
                      <w:marRight w:val="0"/>
                      <w:marTop w:val="0"/>
                      <w:marBottom w:val="0"/>
                      <w:divBdr>
                        <w:top w:val="none" w:sz="0" w:space="0" w:color="auto"/>
                        <w:left w:val="none" w:sz="0" w:space="0" w:color="auto"/>
                        <w:bottom w:val="none" w:sz="0" w:space="0" w:color="auto"/>
                        <w:right w:val="none" w:sz="0" w:space="0" w:color="auto"/>
                      </w:divBdr>
                      <w:divsChild>
                        <w:div w:id="1077091717">
                          <w:marLeft w:val="0"/>
                          <w:marRight w:val="0"/>
                          <w:marTop w:val="0"/>
                          <w:marBottom w:val="0"/>
                          <w:divBdr>
                            <w:top w:val="none" w:sz="0" w:space="0" w:color="auto"/>
                            <w:left w:val="none" w:sz="0" w:space="0" w:color="auto"/>
                            <w:bottom w:val="none" w:sz="0" w:space="0" w:color="auto"/>
                            <w:right w:val="none" w:sz="0" w:space="0" w:color="auto"/>
                          </w:divBdr>
                        </w:div>
                      </w:divsChild>
                    </w:div>
                    <w:div w:id="97022568">
                      <w:marLeft w:val="0"/>
                      <w:marRight w:val="0"/>
                      <w:marTop w:val="0"/>
                      <w:marBottom w:val="0"/>
                      <w:divBdr>
                        <w:top w:val="none" w:sz="0" w:space="0" w:color="auto"/>
                        <w:left w:val="none" w:sz="0" w:space="0" w:color="auto"/>
                        <w:bottom w:val="none" w:sz="0" w:space="0" w:color="auto"/>
                        <w:right w:val="none" w:sz="0" w:space="0" w:color="auto"/>
                      </w:divBdr>
                    </w:div>
                    <w:div w:id="97531702">
                      <w:marLeft w:val="0"/>
                      <w:marRight w:val="0"/>
                      <w:marTop w:val="0"/>
                      <w:marBottom w:val="0"/>
                      <w:divBdr>
                        <w:top w:val="none" w:sz="0" w:space="0" w:color="auto"/>
                        <w:left w:val="none" w:sz="0" w:space="0" w:color="auto"/>
                        <w:bottom w:val="none" w:sz="0" w:space="0" w:color="auto"/>
                        <w:right w:val="none" w:sz="0" w:space="0" w:color="auto"/>
                      </w:divBdr>
                    </w:div>
                    <w:div w:id="98529550">
                      <w:marLeft w:val="0"/>
                      <w:marRight w:val="0"/>
                      <w:marTop w:val="0"/>
                      <w:marBottom w:val="0"/>
                      <w:divBdr>
                        <w:top w:val="none" w:sz="0" w:space="0" w:color="auto"/>
                        <w:left w:val="none" w:sz="0" w:space="0" w:color="auto"/>
                        <w:bottom w:val="none" w:sz="0" w:space="0" w:color="auto"/>
                        <w:right w:val="none" w:sz="0" w:space="0" w:color="auto"/>
                      </w:divBdr>
                    </w:div>
                    <w:div w:id="100685892">
                      <w:marLeft w:val="0"/>
                      <w:marRight w:val="0"/>
                      <w:marTop w:val="0"/>
                      <w:marBottom w:val="0"/>
                      <w:divBdr>
                        <w:top w:val="none" w:sz="0" w:space="0" w:color="auto"/>
                        <w:left w:val="none" w:sz="0" w:space="0" w:color="auto"/>
                        <w:bottom w:val="none" w:sz="0" w:space="0" w:color="auto"/>
                        <w:right w:val="none" w:sz="0" w:space="0" w:color="auto"/>
                      </w:divBdr>
                    </w:div>
                    <w:div w:id="119307311">
                      <w:marLeft w:val="0"/>
                      <w:marRight w:val="0"/>
                      <w:marTop w:val="0"/>
                      <w:marBottom w:val="0"/>
                      <w:divBdr>
                        <w:top w:val="none" w:sz="0" w:space="0" w:color="auto"/>
                        <w:left w:val="none" w:sz="0" w:space="0" w:color="auto"/>
                        <w:bottom w:val="none" w:sz="0" w:space="0" w:color="auto"/>
                        <w:right w:val="none" w:sz="0" w:space="0" w:color="auto"/>
                      </w:divBdr>
                    </w:div>
                    <w:div w:id="131293674">
                      <w:marLeft w:val="0"/>
                      <w:marRight w:val="0"/>
                      <w:marTop w:val="0"/>
                      <w:marBottom w:val="0"/>
                      <w:divBdr>
                        <w:top w:val="none" w:sz="0" w:space="0" w:color="auto"/>
                        <w:left w:val="none" w:sz="0" w:space="0" w:color="auto"/>
                        <w:bottom w:val="none" w:sz="0" w:space="0" w:color="auto"/>
                        <w:right w:val="none" w:sz="0" w:space="0" w:color="auto"/>
                      </w:divBdr>
                    </w:div>
                    <w:div w:id="146826467">
                      <w:marLeft w:val="0"/>
                      <w:marRight w:val="0"/>
                      <w:marTop w:val="0"/>
                      <w:marBottom w:val="0"/>
                      <w:divBdr>
                        <w:top w:val="none" w:sz="0" w:space="0" w:color="auto"/>
                        <w:left w:val="none" w:sz="0" w:space="0" w:color="auto"/>
                        <w:bottom w:val="none" w:sz="0" w:space="0" w:color="auto"/>
                        <w:right w:val="none" w:sz="0" w:space="0" w:color="auto"/>
                      </w:divBdr>
                    </w:div>
                    <w:div w:id="148060705">
                      <w:marLeft w:val="0"/>
                      <w:marRight w:val="0"/>
                      <w:marTop w:val="0"/>
                      <w:marBottom w:val="0"/>
                      <w:divBdr>
                        <w:top w:val="none" w:sz="0" w:space="0" w:color="auto"/>
                        <w:left w:val="none" w:sz="0" w:space="0" w:color="auto"/>
                        <w:bottom w:val="none" w:sz="0" w:space="0" w:color="auto"/>
                        <w:right w:val="none" w:sz="0" w:space="0" w:color="auto"/>
                      </w:divBdr>
                      <w:divsChild>
                        <w:div w:id="1513716801">
                          <w:marLeft w:val="0"/>
                          <w:marRight w:val="0"/>
                          <w:marTop w:val="0"/>
                          <w:marBottom w:val="0"/>
                          <w:divBdr>
                            <w:top w:val="none" w:sz="0" w:space="0" w:color="auto"/>
                            <w:left w:val="none" w:sz="0" w:space="0" w:color="auto"/>
                            <w:bottom w:val="none" w:sz="0" w:space="0" w:color="auto"/>
                            <w:right w:val="none" w:sz="0" w:space="0" w:color="auto"/>
                          </w:divBdr>
                        </w:div>
                      </w:divsChild>
                    </w:div>
                    <w:div w:id="150097052">
                      <w:marLeft w:val="0"/>
                      <w:marRight w:val="0"/>
                      <w:marTop w:val="0"/>
                      <w:marBottom w:val="0"/>
                      <w:divBdr>
                        <w:top w:val="none" w:sz="0" w:space="0" w:color="auto"/>
                        <w:left w:val="none" w:sz="0" w:space="0" w:color="auto"/>
                        <w:bottom w:val="none" w:sz="0" w:space="0" w:color="auto"/>
                        <w:right w:val="none" w:sz="0" w:space="0" w:color="auto"/>
                      </w:divBdr>
                    </w:div>
                    <w:div w:id="167253456">
                      <w:marLeft w:val="0"/>
                      <w:marRight w:val="0"/>
                      <w:marTop w:val="0"/>
                      <w:marBottom w:val="0"/>
                      <w:divBdr>
                        <w:top w:val="none" w:sz="0" w:space="0" w:color="auto"/>
                        <w:left w:val="none" w:sz="0" w:space="0" w:color="auto"/>
                        <w:bottom w:val="none" w:sz="0" w:space="0" w:color="auto"/>
                        <w:right w:val="none" w:sz="0" w:space="0" w:color="auto"/>
                      </w:divBdr>
                    </w:div>
                    <w:div w:id="168758301">
                      <w:marLeft w:val="0"/>
                      <w:marRight w:val="0"/>
                      <w:marTop w:val="0"/>
                      <w:marBottom w:val="0"/>
                      <w:divBdr>
                        <w:top w:val="none" w:sz="0" w:space="0" w:color="auto"/>
                        <w:left w:val="none" w:sz="0" w:space="0" w:color="auto"/>
                        <w:bottom w:val="none" w:sz="0" w:space="0" w:color="auto"/>
                        <w:right w:val="none" w:sz="0" w:space="0" w:color="auto"/>
                      </w:divBdr>
                      <w:divsChild>
                        <w:div w:id="1271357877">
                          <w:marLeft w:val="0"/>
                          <w:marRight w:val="0"/>
                          <w:marTop w:val="0"/>
                          <w:marBottom w:val="0"/>
                          <w:divBdr>
                            <w:top w:val="none" w:sz="0" w:space="0" w:color="auto"/>
                            <w:left w:val="none" w:sz="0" w:space="0" w:color="auto"/>
                            <w:bottom w:val="none" w:sz="0" w:space="0" w:color="auto"/>
                            <w:right w:val="none" w:sz="0" w:space="0" w:color="auto"/>
                          </w:divBdr>
                        </w:div>
                      </w:divsChild>
                    </w:div>
                    <w:div w:id="175078467">
                      <w:marLeft w:val="0"/>
                      <w:marRight w:val="0"/>
                      <w:marTop w:val="0"/>
                      <w:marBottom w:val="0"/>
                      <w:divBdr>
                        <w:top w:val="none" w:sz="0" w:space="0" w:color="auto"/>
                        <w:left w:val="none" w:sz="0" w:space="0" w:color="auto"/>
                        <w:bottom w:val="none" w:sz="0" w:space="0" w:color="auto"/>
                        <w:right w:val="none" w:sz="0" w:space="0" w:color="auto"/>
                      </w:divBdr>
                      <w:divsChild>
                        <w:div w:id="1352418409">
                          <w:marLeft w:val="0"/>
                          <w:marRight w:val="0"/>
                          <w:marTop w:val="0"/>
                          <w:marBottom w:val="0"/>
                          <w:divBdr>
                            <w:top w:val="none" w:sz="0" w:space="0" w:color="auto"/>
                            <w:left w:val="none" w:sz="0" w:space="0" w:color="auto"/>
                            <w:bottom w:val="none" w:sz="0" w:space="0" w:color="auto"/>
                            <w:right w:val="none" w:sz="0" w:space="0" w:color="auto"/>
                          </w:divBdr>
                        </w:div>
                      </w:divsChild>
                    </w:div>
                    <w:div w:id="175771786">
                      <w:marLeft w:val="0"/>
                      <w:marRight w:val="0"/>
                      <w:marTop w:val="0"/>
                      <w:marBottom w:val="0"/>
                      <w:divBdr>
                        <w:top w:val="none" w:sz="0" w:space="0" w:color="auto"/>
                        <w:left w:val="none" w:sz="0" w:space="0" w:color="auto"/>
                        <w:bottom w:val="none" w:sz="0" w:space="0" w:color="auto"/>
                        <w:right w:val="none" w:sz="0" w:space="0" w:color="auto"/>
                      </w:divBdr>
                      <w:divsChild>
                        <w:div w:id="839277281">
                          <w:marLeft w:val="0"/>
                          <w:marRight w:val="0"/>
                          <w:marTop w:val="0"/>
                          <w:marBottom w:val="0"/>
                          <w:divBdr>
                            <w:top w:val="none" w:sz="0" w:space="0" w:color="auto"/>
                            <w:left w:val="none" w:sz="0" w:space="0" w:color="auto"/>
                            <w:bottom w:val="none" w:sz="0" w:space="0" w:color="auto"/>
                            <w:right w:val="none" w:sz="0" w:space="0" w:color="auto"/>
                          </w:divBdr>
                        </w:div>
                      </w:divsChild>
                    </w:div>
                    <w:div w:id="176819360">
                      <w:marLeft w:val="0"/>
                      <w:marRight w:val="0"/>
                      <w:marTop w:val="0"/>
                      <w:marBottom w:val="0"/>
                      <w:divBdr>
                        <w:top w:val="none" w:sz="0" w:space="0" w:color="auto"/>
                        <w:left w:val="none" w:sz="0" w:space="0" w:color="auto"/>
                        <w:bottom w:val="none" w:sz="0" w:space="0" w:color="auto"/>
                        <w:right w:val="none" w:sz="0" w:space="0" w:color="auto"/>
                      </w:divBdr>
                    </w:div>
                    <w:div w:id="181936544">
                      <w:marLeft w:val="0"/>
                      <w:marRight w:val="0"/>
                      <w:marTop w:val="0"/>
                      <w:marBottom w:val="0"/>
                      <w:divBdr>
                        <w:top w:val="none" w:sz="0" w:space="0" w:color="auto"/>
                        <w:left w:val="none" w:sz="0" w:space="0" w:color="auto"/>
                        <w:bottom w:val="none" w:sz="0" w:space="0" w:color="auto"/>
                        <w:right w:val="none" w:sz="0" w:space="0" w:color="auto"/>
                      </w:divBdr>
                    </w:div>
                    <w:div w:id="186261094">
                      <w:marLeft w:val="0"/>
                      <w:marRight w:val="0"/>
                      <w:marTop w:val="0"/>
                      <w:marBottom w:val="0"/>
                      <w:divBdr>
                        <w:top w:val="none" w:sz="0" w:space="0" w:color="auto"/>
                        <w:left w:val="none" w:sz="0" w:space="0" w:color="auto"/>
                        <w:bottom w:val="none" w:sz="0" w:space="0" w:color="auto"/>
                        <w:right w:val="none" w:sz="0" w:space="0" w:color="auto"/>
                      </w:divBdr>
                      <w:divsChild>
                        <w:div w:id="1673098669">
                          <w:marLeft w:val="0"/>
                          <w:marRight w:val="0"/>
                          <w:marTop w:val="0"/>
                          <w:marBottom w:val="0"/>
                          <w:divBdr>
                            <w:top w:val="none" w:sz="0" w:space="0" w:color="auto"/>
                            <w:left w:val="none" w:sz="0" w:space="0" w:color="auto"/>
                            <w:bottom w:val="none" w:sz="0" w:space="0" w:color="auto"/>
                            <w:right w:val="none" w:sz="0" w:space="0" w:color="auto"/>
                          </w:divBdr>
                        </w:div>
                      </w:divsChild>
                    </w:div>
                    <w:div w:id="189102416">
                      <w:marLeft w:val="0"/>
                      <w:marRight w:val="0"/>
                      <w:marTop w:val="0"/>
                      <w:marBottom w:val="0"/>
                      <w:divBdr>
                        <w:top w:val="none" w:sz="0" w:space="0" w:color="auto"/>
                        <w:left w:val="none" w:sz="0" w:space="0" w:color="auto"/>
                        <w:bottom w:val="none" w:sz="0" w:space="0" w:color="auto"/>
                        <w:right w:val="none" w:sz="0" w:space="0" w:color="auto"/>
                      </w:divBdr>
                      <w:divsChild>
                        <w:div w:id="1295869249">
                          <w:marLeft w:val="0"/>
                          <w:marRight w:val="0"/>
                          <w:marTop w:val="0"/>
                          <w:marBottom w:val="0"/>
                          <w:divBdr>
                            <w:top w:val="none" w:sz="0" w:space="0" w:color="auto"/>
                            <w:left w:val="none" w:sz="0" w:space="0" w:color="auto"/>
                            <w:bottom w:val="none" w:sz="0" w:space="0" w:color="auto"/>
                            <w:right w:val="none" w:sz="0" w:space="0" w:color="auto"/>
                          </w:divBdr>
                        </w:div>
                      </w:divsChild>
                    </w:div>
                    <w:div w:id="191848177">
                      <w:marLeft w:val="0"/>
                      <w:marRight w:val="0"/>
                      <w:marTop w:val="0"/>
                      <w:marBottom w:val="0"/>
                      <w:divBdr>
                        <w:top w:val="none" w:sz="0" w:space="0" w:color="auto"/>
                        <w:left w:val="none" w:sz="0" w:space="0" w:color="auto"/>
                        <w:bottom w:val="none" w:sz="0" w:space="0" w:color="auto"/>
                        <w:right w:val="none" w:sz="0" w:space="0" w:color="auto"/>
                      </w:divBdr>
                      <w:divsChild>
                        <w:div w:id="2013070710">
                          <w:marLeft w:val="0"/>
                          <w:marRight w:val="0"/>
                          <w:marTop w:val="0"/>
                          <w:marBottom w:val="0"/>
                          <w:divBdr>
                            <w:top w:val="none" w:sz="0" w:space="0" w:color="auto"/>
                            <w:left w:val="none" w:sz="0" w:space="0" w:color="auto"/>
                            <w:bottom w:val="none" w:sz="0" w:space="0" w:color="auto"/>
                            <w:right w:val="none" w:sz="0" w:space="0" w:color="auto"/>
                          </w:divBdr>
                        </w:div>
                      </w:divsChild>
                    </w:div>
                    <w:div w:id="195511666">
                      <w:marLeft w:val="0"/>
                      <w:marRight w:val="0"/>
                      <w:marTop w:val="0"/>
                      <w:marBottom w:val="0"/>
                      <w:divBdr>
                        <w:top w:val="none" w:sz="0" w:space="0" w:color="auto"/>
                        <w:left w:val="none" w:sz="0" w:space="0" w:color="auto"/>
                        <w:bottom w:val="none" w:sz="0" w:space="0" w:color="auto"/>
                        <w:right w:val="none" w:sz="0" w:space="0" w:color="auto"/>
                      </w:divBdr>
                      <w:divsChild>
                        <w:div w:id="1465079808">
                          <w:marLeft w:val="0"/>
                          <w:marRight w:val="0"/>
                          <w:marTop w:val="0"/>
                          <w:marBottom w:val="0"/>
                          <w:divBdr>
                            <w:top w:val="none" w:sz="0" w:space="0" w:color="auto"/>
                            <w:left w:val="none" w:sz="0" w:space="0" w:color="auto"/>
                            <w:bottom w:val="none" w:sz="0" w:space="0" w:color="auto"/>
                            <w:right w:val="none" w:sz="0" w:space="0" w:color="auto"/>
                          </w:divBdr>
                        </w:div>
                      </w:divsChild>
                    </w:div>
                    <w:div w:id="196629411">
                      <w:marLeft w:val="0"/>
                      <w:marRight w:val="0"/>
                      <w:marTop w:val="0"/>
                      <w:marBottom w:val="0"/>
                      <w:divBdr>
                        <w:top w:val="none" w:sz="0" w:space="0" w:color="auto"/>
                        <w:left w:val="none" w:sz="0" w:space="0" w:color="auto"/>
                        <w:bottom w:val="none" w:sz="0" w:space="0" w:color="auto"/>
                        <w:right w:val="none" w:sz="0" w:space="0" w:color="auto"/>
                      </w:divBdr>
                      <w:divsChild>
                        <w:div w:id="1719821322">
                          <w:marLeft w:val="0"/>
                          <w:marRight w:val="0"/>
                          <w:marTop w:val="0"/>
                          <w:marBottom w:val="0"/>
                          <w:divBdr>
                            <w:top w:val="none" w:sz="0" w:space="0" w:color="auto"/>
                            <w:left w:val="none" w:sz="0" w:space="0" w:color="auto"/>
                            <w:bottom w:val="none" w:sz="0" w:space="0" w:color="auto"/>
                            <w:right w:val="none" w:sz="0" w:space="0" w:color="auto"/>
                          </w:divBdr>
                        </w:div>
                      </w:divsChild>
                    </w:div>
                    <w:div w:id="197359782">
                      <w:marLeft w:val="0"/>
                      <w:marRight w:val="0"/>
                      <w:marTop w:val="0"/>
                      <w:marBottom w:val="0"/>
                      <w:divBdr>
                        <w:top w:val="none" w:sz="0" w:space="0" w:color="auto"/>
                        <w:left w:val="none" w:sz="0" w:space="0" w:color="auto"/>
                        <w:bottom w:val="none" w:sz="0" w:space="0" w:color="auto"/>
                        <w:right w:val="none" w:sz="0" w:space="0" w:color="auto"/>
                      </w:divBdr>
                      <w:divsChild>
                        <w:div w:id="739523698">
                          <w:marLeft w:val="0"/>
                          <w:marRight w:val="0"/>
                          <w:marTop w:val="0"/>
                          <w:marBottom w:val="0"/>
                          <w:divBdr>
                            <w:top w:val="none" w:sz="0" w:space="0" w:color="auto"/>
                            <w:left w:val="none" w:sz="0" w:space="0" w:color="auto"/>
                            <w:bottom w:val="none" w:sz="0" w:space="0" w:color="auto"/>
                            <w:right w:val="none" w:sz="0" w:space="0" w:color="auto"/>
                          </w:divBdr>
                        </w:div>
                      </w:divsChild>
                    </w:div>
                    <w:div w:id="210118974">
                      <w:marLeft w:val="0"/>
                      <w:marRight w:val="0"/>
                      <w:marTop w:val="0"/>
                      <w:marBottom w:val="0"/>
                      <w:divBdr>
                        <w:top w:val="none" w:sz="0" w:space="0" w:color="auto"/>
                        <w:left w:val="none" w:sz="0" w:space="0" w:color="auto"/>
                        <w:bottom w:val="none" w:sz="0" w:space="0" w:color="auto"/>
                        <w:right w:val="none" w:sz="0" w:space="0" w:color="auto"/>
                      </w:divBdr>
                    </w:div>
                    <w:div w:id="220024180">
                      <w:marLeft w:val="0"/>
                      <w:marRight w:val="0"/>
                      <w:marTop w:val="0"/>
                      <w:marBottom w:val="0"/>
                      <w:divBdr>
                        <w:top w:val="none" w:sz="0" w:space="0" w:color="auto"/>
                        <w:left w:val="none" w:sz="0" w:space="0" w:color="auto"/>
                        <w:bottom w:val="none" w:sz="0" w:space="0" w:color="auto"/>
                        <w:right w:val="none" w:sz="0" w:space="0" w:color="auto"/>
                      </w:divBdr>
                      <w:divsChild>
                        <w:div w:id="749501963">
                          <w:marLeft w:val="0"/>
                          <w:marRight w:val="0"/>
                          <w:marTop w:val="0"/>
                          <w:marBottom w:val="0"/>
                          <w:divBdr>
                            <w:top w:val="none" w:sz="0" w:space="0" w:color="auto"/>
                            <w:left w:val="none" w:sz="0" w:space="0" w:color="auto"/>
                            <w:bottom w:val="none" w:sz="0" w:space="0" w:color="auto"/>
                            <w:right w:val="none" w:sz="0" w:space="0" w:color="auto"/>
                          </w:divBdr>
                        </w:div>
                      </w:divsChild>
                    </w:div>
                    <w:div w:id="230040912">
                      <w:marLeft w:val="0"/>
                      <w:marRight w:val="0"/>
                      <w:marTop w:val="0"/>
                      <w:marBottom w:val="0"/>
                      <w:divBdr>
                        <w:top w:val="none" w:sz="0" w:space="0" w:color="auto"/>
                        <w:left w:val="none" w:sz="0" w:space="0" w:color="auto"/>
                        <w:bottom w:val="none" w:sz="0" w:space="0" w:color="auto"/>
                        <w:right w:val="none" w:sz="0" w:space="0" w:color="auto"/>
                      </w:divBdr>
                      <w:divsChild>
                        <w:div w:id="650990134">
                          <w:marLeft w:val="0"/>
                          <w:marRight w:val="0"/>
                          <w:marTop w:val="0"/>
                          <w:marBottom w:val="0"/>
                          <w:divBdr>
                            <w:top w:val="none" w:sz="0" w:space="0" w:color="auto"/>
                            <w:left w:val="none" w:sz="0" w:space="0" w:color="auto"/>
                            <w:bottom w:val="none" w:sz="0" w:space="0" w:color="auto"/>
                            <w:right w:val="none" w:sz="0" w:space="0" w:color="auto"/>
                          </w:divBdr>
                        </w:div>
                      </w:divsChild>
                    </w:div>
                    <w:div w:id="234172129">
                      <w:marLeft w:val="0"/>
                      <w:marRight w:val="0"/>
                      <w:marTop w:val="0"/>
                      <w:marBottom w:val="0"/>
                      <w:divBdr>
                        <w:top w:val="none" w:sz="0" w:space="0" w:color="auto"/>
                        <w:left w:val="none" w:sz="0" w:space="0" w:color="auto"/>
                        <w:bottom w:val="none" w:sz="0" w:space="0" w:color="auto"/>
                        <w:right w:val="none" w:sz="0" w:space="0" w:color="auto"/>
                      </w:divBdr>
                      <w:divsChild>
                        <w:div w:id="1620719360">
                          <w:marLeft w:val="0"/>
                          <w:marRight w:val="0"/>
                          <w:marTop w:val="0"/>
                          <w:marBottom w:val="0"/>
                          <w:divBdr>
                            <w:top w:val="none" w:sz="0" w:space="0" w:color="auto"/>
                            <w:left w:val="none" w:sz="0" w:space="0" w:color="auto"/>
                            <w:bottom w:val="none" w:sz="0" w:space="0" w:color="auto"/>
                            <w:right w:val="none" w:sz="0" w:space="0" w:color="auto"/>
                          </w:divBdr>
                        </w:div>
                      </w:divsChild>
                    </w:div>
                    <w:div w:id="236673911">
                      <w:marLeft w:val="0"/>
                      <w:marRight w:val="0"/>
                      <w:marTop w:val="0"/>
                      <w:marBottom w:val="0"/>
                      <w:divBdr>
                        <w:top w:val="none" w:sz="0" w:space="0" w:color="auto"/>
                        <w:left w:val="none" w:sz="0" w:space="0" w:color="auto"/>
                        <w:bottom w:val="none" w:sz="0" w:space="0" w:color="auto"/>
                        <w:right w:val="none" w:sz="0" w:space="0" w:color="auto"/>
                      </w:divBdr>
                      <w:divsChild>
                        <w:div w:id="1871844794">
                          <w:marLeft w:val="0"/>
                          <w:marRight w:val="0"/>
                          <w:marTop w:val="0"/>
                          <w:marBottom w:val="0"/>
                          <w:divBdr>
                            <w:top w:val="none" w:sz="0" w:space="0" w:color="auto"/>
                            <w:left w:val="none" w:sz="0" w:space="0" w:color="auto"/>
                            <w:bottom w:val="none" w:sz="0" w:space="0" w:color="auto"/>
                            <w:right w:val="none" w:sz="0" w:space="0" w:color="auto"/>
                          </w:divBdr>
                        </w:div>
                      </w:divsChild>
                    </w:div>
                    <w:div w:id="241455706">
                      <w:marLeft w:val="0"/>
                      <w:marRight w:val="0"/>
                      <w:marTop w:val="0"/>
                      <w:marBottom w:val="0"/>
                      <w:divBdr>
                        <w:top w:val="none" w:sz="0" w:space="0" w:color="auto"/>
                        <w:left w:val="none" w:sz="0" w:space="0" w:color="auto"/>
                        <w:bottom w:val="none" w:sz="0" w:space="0" w:color="auto"/>
                        <w:right w:val="none" w:sz="0" w:space="0" w:color="auto"/>
                      </w:divBdr>
                    </w:div>
                    <w:div w:id="245499254">
                      <w:marLeft w:val="0"/>
                      <w:marRight w:val="0"/>
                      <w:marTop w:val="0"/>
                      <w:marBottom w:val="0"/>
                      <w:divBdr>
                        <w:top w:val="none" w:sz="0" w:space="0" w:color="auto"/>
                        <w:left w:val="none" w:sz="0" w:space="0" w:color="auto"/>
                        <w:bottom w:val="none" w:sz="0" w:space="0" w:color="auto"/>
                        <w:right w:val="none" w:sz="0" w:space="0" w:color="auto"/>
                      </w:divBdr>
                      <w:divsChild>
                        <w:div w:id="649746135">
                          <w:marLeft w:val="0"/>
                          <w:marRight w:val="0"/>
                          <w:marTop w:val="0"/>
                          <w:marBottom w:val="0"/>
                          <w:divBdr>
                            <w:top w:val="none" w:sz="0" w:space="0" w:color="auto"/>
                            <w:left w:val="none" w:sz="0" w:space="0" w:color="auto"/>
                            <w:bottom w:val="none" w:sz="0" w:space="0" w:color="auto"/>
                            <w:right w:val="none" w:sz="0" w:space="0" w:color="auto"/>
                          </w:divBdr>
                        </w:div>
                      </w:divsChild>
                    </w:div>
                    <w:div w:id="248543559">
                      <w:marLeft w:val="0"/>
                      <w:marRight w:val="0"/>
                      <w:marTop w:val="0"/>
                      <w:marBottom w:val="0"/>
                      <w:divBdr>
                        <w:top w:val="none" w:sz="0" w:space="0" w:color="auto"/>
                        <w:left w:val="none" w:sz="0" w:space="0" w:color="auto"/>
                        <w:bottom w:val="none" w:sz="0" w:space="0" w:color="auto"/>
                        <w:right w:val="none" w:sz="0" w:space="0" w:color="auto"/>
                      </w:divBdr>
                    </w:div>
                    <w:div w:id="253511473">
                      <w:marLeft w:val="0"/>
                      <w:marRight w:val="0"/>
                      <w:marTop w:val="0"/>
                      <w:marBottom w:val="0"/>
                      <w:divBdr>
                        <w:top w:val="none" w:sz="0" w:space="0" w:color="auto"/>
                        <w:left w:val="none" w:sz="0" w:space="0" w:color="auto"/>
                        <w:bottom w:val="none" w:sz="0" w:space="0" w:color="auto"/>
                        <w:right w:val="none" w:sz="0" w:space="0" w:color="auto"/>
                      </w:divBdr>
                    </w:div>
                    <w:div w:id="257831772">
                      <w:marLeft w:val="0"/>
                      <w:marRight w:val="0"/>
                      <w:marTop w:val="0"/>
                      <w:marBottom w:val="0"/>
                      <w:divBdr>
                        <w:top w:val="none" w:sz="0" w:space="0" w:color="auto"/>
                        <w:left w:val="none" w:sz="0" w:space="0" w:color="auto"/>
                        <w:bottom w:val="none" w:sz="0" w:space="0" w:color="auto"/>
                        <w:right w:val="none" w:sz="0" w:space="0" w:color="auto"/>
                      </w:divBdr>
                      <w:divsChild>
                        <w:div w:id="1494711602">
                          <w:marLeft w:val="0"/>
                          <w:marRight w:val="0"/>
                          <w:marTop w:val="0"/>
                          <w:marBottom w:val="0"/>
                          <w:divBdr>
                            <w:top w:val="none" w:sz="0" w:space="0" w:color="auto"/>
                            <w:left w:val="none" w:sz="0" w:space="0" w:color="auto"/>
                            <w:bottom w:val="none" w:sz="0" w:space="0" w:color="auto"/>
                            <w:right w:val="none" w:sz="0" w:space="0" w:color="auto"/>
                          </w:divBdr>
                        </w:div>
                      </w:divsChild>
                    </w:div>
                    <w:div w:id="264461535">
                      <w:marLeft w:val="0"/>
                      <w:marRight w:val="0"/>
                      <w:marTop w:val="0"/>
                      <w:marBottom w:val="0"/>
                      <w:divBdr>
                        <w:top w:val="none" w:sz="0" w:space="0" w:color="auto"/>
                        <w:left w:val="none" w:sz="0" w:space="0" w:color="auto"/>
                        <w:bottom w:val="none" w:sz="0" w:space="0" w:color="auto"/>
                        <w:right w:val="none" w:sz="0" w:space="0" w:color="auto"/>
                      </w:divBdr>
                    </w:div>
                    <w:div w:id="264507915">
                      <w:marLeft w:val="0"/>
                      <w:marRight w:val="0"/>
                      <w:marTop w:val="0"/>
                      <w:marBottom w:val="0"/>
                      <w:divBdr>
                        <w:top w:val="none" w:sz="0" w:space="0" w:color="auto"/>
                        <w:left w:val="none" w:sz="0" w:space="0" w:color="auto"/>
                        <w:bottom w:val="none" w:sz="0" w:space="0" w:color="auto"/>
                        <w:right w:val="none" w:sz="0" w:space="0" w:color="auto"/>
                      </w:divBdr>
                      <w:divsChild>
                        <w:div w:id="1888447256">
                          <w:marLeft w:val="0"/>
                          <w:marRight w:val="0"/>
                          <w:marTop w:val="0"/>
                          <w:marBottom w:val="0"/>
                          <w:divBdr>
                            <w:top w:val="none" w:sz="0" w:space="0" w:color="auto"/>
                            <w:left w:val="none" w:sz="0" w:space="0" w:color="auto"/>
                            <w:bottom w:val="none" w:sz="0" w:space="0" w:color="auto"/>
                            <w:right w:val="none" w:sz="0" w:space="0" w:color="auto"/>
                          </w:divBdr>
                        </w:div>
                      </w:divsChild>
                    </w:div>
                    <w:div w:id="265692329">
                      <w:marLeft w:val="0"/>
                      <w:marRight w:val="0"/>
                      <w:marTop w:val="0"/>
                      <w:marBottom w:val="0"/>
                      <w:divBdr>
                        <w:top w:val="none" w:sz="0" w:space="0" w:color="auto"/>
                        <w:left w:val="none" w:sz="0" w:space="0" w:color="auto"/>
                        <w:bottom w:val="none" w:sz="0" w:space="0" w:color="auto"/>
                        <w:right w:val="none" w:sz="0" w:space="0" w:color="auto"/>
                      </w:divBdr>
                      <w:divsChild>
                        <w:div w:id="1322738355">
                          <w:marLeft w:val="0"/>
                          <w:marRight w:val="0"/>
                          <w:marTop w:val="0"/>
                          <w:marBottom w:val="0"/>
                          <w:divBdr>
                            <w:top w:val="none" w:sz="0" w:space="0" w:color="auto"/>
                            <w:left w:val="none" w:sz="0" w:space="0" w:color="auto"/>
                            <w:bottom w:val="none" w:sz="0" w:space="0" w:color="auto"/>
                            <w:right w:val="none" w:sz="0" w:space="0" w:color="auto"/>
                          </w:divBdr>
                        </w:div>
                      </w:divsChild>
                    </w:div>
                    <w:div w:id="271285963">
                      <w:marLeft w:val="0"/>
                      <w:marRight w:val="0"/>
                      <w:marTop w:val="0"/>
                      <w:marBottom w:val="0"/>
                      <w:divBdr>
                        <w:top w:val="none" w:sz="0" w:space="0" w:color="auto"/>
                        <w:left w:val="none" w:sz="0" w:space="0" w:color="auto"/>
                        <w:bottom w:val="none" w:sz="0" w:space="0" w:color="auto"/>
                        <w:right w:val="none" w:sz="0" w:space="0" w:color="auto"/>
                      </w:divBdr>
                    </w:div>
                    <w:div w:id="271866571">
                      <w:marLeft w:val="0"/>
                      <w:marRight w:val="0"/>
                      <w:marTop w:val="0"/>
                      <w:marBottom w:val="0"/>
                      <w:divBdr>
                        <w:top w:val="none" w:sz="0" w:space="0" w:color="auto"/>
                        <w:left w:val="none" w:sz="0" w:space="0" w:color="auto"/>
                        <w:bottom w:val="none" w:sz="0" w:space="0" w:color="auto"/>
                        <w:right w:val="none" w:sz="0" w:space="0" w:color="auto"/>
                      </w:divBdr>
                      <w:divsChild>
                        <w:div w:id="1094781586">
                          <w:marLeft w:val="0"/>
                          <w:marRight w:val="0"/>
                          <w:marTop w:val="0"/>
                          <w:marBottom w:val="0"/>
                          <w:divBdr>
                            <w:top w:val="none" w:sz="0" w:space="0" w:color="auto"/>
                            <w:left w:val="none" w:sz="0" w:space="0" w:color="auto"/>
                            <w:bottom w:val="none" w:sz="0" w:space="0" w:color="auto"/>
                            <w:right w:val="none" w:sz="0" w:space="0" w:color="auto"/>
                          </w:divBdr>
                        </w:div>
                      </w:divsChild>
                    </w:div>
                    <w:div w:id="282467495">
                      <w:marLeft w:val="0"/>
                      <w:marRight w:val="0"/>
                      <w:marTop w:val="0"/>
                      <w:marBottom w:val="0"/>
                      <w:divBdr>
                        <w:top w:val="none" w:sz="0" w:space="0" w:color="auto"/>
                        <w:left w:val="none" w:sz="0" w:space="0" w:color="auto"/>
                        <w:bottom w:val="none" w:sz="0" w:space="0" w:color="auto"/>
                        <w:right w:val="none" w:sz="0" w:space="0" w:color="auto"/>
                      </w:divBdr>
                      <w:divsChild>
                        <w:div w:id="1022437142">
                          <w:marLeft w:val="0"/>
                          <w:marRight w:val="0"/>
                          <w:marTop w:val="0"/>
                          <w:marBottom w:val="0"/>
                          <w:divBdr>
                            <w:top w:val="none" w:sz="0" w:space="0" w:color="auto"/>
                            <w:left w:val="none" w:sz="0" w:space="0" w:color="auto"/>
                            <w:bottom w:val="none" w:sz="0" w:space="0" w:color="auto"/>
                            <w:right w:val="none" w:sz="0" w:space="0" w:color="auto"/>
                          </w:divBdr>
                        </w:div>
                      </w:divsChild>
                    </w:div>
                    <w:div w:id="286357258">
                      <w:marLeft w:val="0"/>
                      <w:marRight w:val="0"/>
                      <w:marTop w:val="0"/>
                      <w:marBottom w:val="0"/>
                      <w:divBdr>
                        <w:top w:val="none" w:sz="0" w:space="0" w:color="auto"/>
                        <w:left w:val="none" w:sz="0" w:space="0" w:color="auto"/>
                        <w:bottom w:val="none" w:sz="0" w:space="0" w:color="auto"/>
                        <w:right w:val="none" w:sz="0" w:space="0" w:color="auto"/>
                      </w:divBdr>
                      <w:divsChild>
                        <w:div w:id="536895829">
                          <w:marLeft w:val="0"/>
                          <w:marRight w:val="0"/>
                          <w:marTop w:val="0"/>
                          <w:marBottom w:val="0"/>
                          <w:divBdr>
                            <w:top w:val="none" w:sz="0" w:space="0" w:color="auto"/>
                            <w:left w:val="none" w:sz="0" w:space="0" w:color="auto"/>
                            <w:bottom w:val="none" w:sz="0" w:space="0" w:color="auto"/>
                            <w:right w:val="none" w:sz="0" w:space="0" w:color="auto"/>
                          </w:divBdr>
                        </w:div>
                      </w:divsChild>
                    </w:div>
                    <w:div w:id="290791954">
                      <w:marLeft w:val="0"/>
                      <w:marRight w:val="0"/>
                      <w:marTop w:val="0"/>
                      <w:marBottom w:val="0"/>
                      <w:divBdr>
                        <w:top w:val="none" w:sz="0" w:space="0" w:color="auto"/>
                        <w:left w:val="none" w:sz="0" w:space="0" w:color="auto"/>
                        <w:bottom w:val="none" w:sz="0" w:space="0" w:color="auto"/>
                        <w:right w:val="none" w:sz="0" w:space="0" w:color="auto"/>
                      </w:divBdr>
                      <w:divsChild>
                        <w:div w:id="2014723657">
                          <w:marLeft w:val="0"/>
                          <w:marRight w:val="0"/>
                          <w:marTop w:val="0"/>
                          <w:marBottom w:val="0"/>
                          <w:divBdr>
                            <w:top w:val="none" w:sz="0" w:space="0" w:color="auto"/>
                            <w:left w:val="none" w:sz="0" w:space="0" w:color="auto"/>
                            <w:bottom w:val="none" w:sz="0" w:space="0" w:color="auto"/>
                            <w:right w:val="none" w:sz="0" w:space="0" w:color="auto"/>
                          </w:divBdr>
                        </w:div>
                      </w:divsChild>
                    </w:div>
                    <w:div w:id="290861420">
                      <w:marLeft w:val="0"/>
                      <w:marRight w:val="0"/>
                      <w:marTop w:val="0"/>
                      <w:marBottom w:val="0"/>
                      <w:divBdr>
                        <w:top w:val="none" w:sz="0" w:space="0" w:color="auto"/>
                        <w:left w:val="none" w:sz="0" w:space="0" w:color="auto"/>
                        <w:bottom w:val="none" w:sz="0" w:space="0" w:color="auto"/>
                        <w:right w:val="none" w:sz="0" w:space="0" w:color="auto"/>
                      </w:divBdr>
                    </w:div>
                    <w:div w:id="291252665">
                      <w:marLeft w:val="0"/>
                      <w:marRight w:val="0"/>
                      <w:marTop w:val="0"/>
                      <w:marBottom w:val="0"/>
                      <w:divBdr>
                        <w:top w:val="none" w:sz="0" w:space="0" w:color="auto"/>
                        <w:left w:val="none" w:sz="0" w:space="0" w:color="auto"/>
                        <w:bottom w:val="none" w:sz="0" w:space="0" w:color="auto"/>
                        <w:right w:val="none" w:sz="0" w:space="0" w:color="auto"/>
                      </w:divBdr>
                      <w:divsChild>
                        <w:div w:id="247274602">
                          <w:marLeft w:val="0"/>
                          <w:marRight w:val="0"/>
                          <w:marTop w:val="0"/>
                          <w:marBottom w:val="0"/>
                          <w:divBdr>
                            <w:top w:val="none" w:sz="0" w:space="0" w:color="auto"/>
                            <w:left w:val="none" w:sz="0" w:space="0" w:color="auto"/>
                            <w:bottom w:val="none" w:sz="0" w:space="0" w:color="auto"/>
                            <w:right w:val="none" w:sz="0" w:space="0" w:color="auto"/>
                          </w:divBdr>
                        </w:div>
                      </w:divsChild>
                    </w:div>
                    <w:div w:id="296683365">
                      <w:marLeft w:val="0"/>
                      <w:marRight w:val="0"/>
                      <w:marTop w:val="0"/>
                      <w:marBottom w:val="0"/>
                      <w:divBdr>
                        <w:top w:val="none" w:sz="0" w:space="0" w:color="auto"/>
                        <w:left w:val="none" w:sz="0" w:space="0" w:color="auto"/>
                        <w:bottom w:val="none" w:sz="0" w:space="0" w:color="auto"/>
                        <w:right w:val="none" w:sz="0" w:space="0" w:color="auto"/>
                      </w:divBdr>
                      <w:divsChild>
                        <w:div w:id="704334243">
                          <w:marLeft w:val="0"/>
                          <w:marRight w:val="0"/>
                          <w:marTop w:val="0"/>
                          <w:marBottom w:val="0"/>
                          <w:divBdr>
                            <w:top w:val="none" w:sz="0" w:space="0" w:color="auto"/>
                            <w:left w:val="none" w:sz="0" w:space="0" w:color="auto"/>
                            <w:bottom w:val="none" w:sz="0" w:space="0" w:color="auto"/>
                            <w:right w:val="none" w:sz="0" w:space="0" w:color="auto"/>
                          </w:divBdr>
                        </w:div>
                      </w:divsChild>
                    </w:div>
                    <w:div w:id="301006896">
                      <w:marLeft w:val="0"/>
                      <w:marRight w:val="0"/>
                      <w:marTop w:val="0"/>
                      <w:marBottom w:val="0"/>
                      <w:divBdr>
                        <w:top w:val="none" w:sz="0" w:space="0" w:color="auto"/>
                        <w:left w:val="none" w:sz="0" w:space="0" w:color="auto"/>
                        <w:bottom w:val="none" w:sz="0" w:space="0" w:color="auto"/>
                        <w:right w:val="none" w:sz="0" w:space="0" w:color="auto"/>
                      </w:divBdr>
                    </w:div>
                    <w:div w:id="302659067">
                      <w:marLeft w:val="0"/>
                      <w:marRight w:val="0"/>
                      <w:marTop w:val="0"/>
                      <w:marBottom w:val="0"/>
                      <w:divBdr>
                        <w:top w:val="none" w:sz="0" w:space="0" w:color="auto"/>
                        <w:left w:val="none" w:sz="0" w:space="0" w:color="auto"/>
                        <w:bottom w:val="none" w:sz="0" w:space="0" w:color="auto"/>
                        <w:right w:val="none" w:sz="0" w:space="0" w:color="auto"/>
                      </w:divBdr>
                    </w:div>
                    <w:div w:id="304816505">
                      <w:marLeft w:val="0"/>
                      <w:marRight w:val="0"/>
                      <w:marTop w:val="0"/>
                      <w:marBottom w:val="0"/>
                      <w:divBdr>
                        <w:top w:val="none" w:sz="0" w:space="0" w:color="auto"/>
                        <w:left w:val="none" w:sz="0" w:space="0" w:color="auto"/>
                        <w:bottom w:val="none" w:sz="0" w:space="0" w:color="auto"/>
                        <w:right w:val="none" w:sz="0" w:space="0" w:color="auto"/>
                      </w:divBdr>
                    </w:div>
                    <w:div w:id="316959225">
                      <w:marLeft w:val="0"/>
                      <w:marRight w:val="0"/>
                      <w:marTop w:val="0"/>
                      <w:marBottom w:val="0"/>
                      <w:divBdr>
                        <w:top w:val="none" w:sz="0" w:space="0" w:color="auto"/>
                        <w:left w:val="none" w:sz="0" w:space="0" w:color="auto"/>
                        <w:bottom w:val="none" w:sz="0" w:space="0" w:color="auto"/>
                        <w:right w:val="none" w:sz="0" w:space="0" w:color="auto"/>
                      </w:divBdr>
                    </w:div>
                    <w:div w:id="322202160">
                      <w:marLeft w:val="0"/>
                      <w:marRight w:val="0"/>
                      <w:marTop w:val="0"/>
                      <w:marBottom w:val="0"/>
                      <w:divBdr>
                        <w:top w:val="none" w:sz="0" w:space="0" w:color="auto"/>
                        <w:left w:val="none" w:sz="0" w:space="0" w:color="auto"/>
                        <w:bottom w:val="none" w:sz="0" w:space="0" w:color="auto"/>
                        <w:right w:val="none" w:sz="0" w:space="0" w:color="auto"/>
                      </w:divBdr>
                    </w:div>
                    <w:div w:id="322242439">
                      <w:marLeft w:val="0"/>
                      <w:marRight w:val="0"/>
                      <w:marTop w:val="0"/>
                      <w:marBottom w:val="0"/>
                      <w:divBdr>
                        <w:top w:val="none" w:sz="0" w:space="0" w:color="auto"/>
                        <w:left w:val="none" w:sz="0" w:space="0" w:color="auto"/>
                        <w:bottom w:val="none" w:sz="0" w:space="0" w:color="auto"/>
                        <w:right w:val="none" w:sz="0" w:space="0" w:color="auto"/>
                      </w:divBdr>
                      <w:divsChild>
                        <w:div w:id="914972192">
                          <w:marLeft w:val="0"/>
                          <w:marRight w:val="0"/>
                          <w:marTop w:val="0"/>
                          <w:marBottom w:val="0"/>
                          <w:divBdr>
                            <w:top w:val="none" w:sz="0" w:space="0" w:color="auto"/>
                            <w:left w:val="none" w:sz="0" w:space="0" w:color="auto"/>
                            <w:bottom w:val="none" w:sz="0" w:space="0" w:color="auto"/>
                            <w:right w:val="none" w:sz="0" w:space="0" w:color="auto"/>
                          </w:divBdr>
                        </w:div>
                      </w:divsChild>
                    </w:div>
                    <w:div w:id="324014584">
                      <w:marLeft w:val="0"/>
                      <w:marRight w:val="0"/>
                      <w:marTop w:val="0"/>
                      <w:marBottom w:val="0"/>
                      <w:divBdr>
                        <w:top w:val="none" w:sz="0" w:space="0" w:color="auto"/>
                        <w:left w:val="none" w:sz="0" w:space="0" w:color="auto"/>
                        <w:bottom w:val="none" w:sz="0" w:space="0" w:color="auto"/>
                        <w:right w:val="none" w:sz="0" w:space="0" w:color="auto"/>
                      </w:divBdr>
                      <w:divsChild>
                        <w:div w:id="247926061">
                          <w:marLeft w:val="0"/>
                          <w:marRight w:val="0"/>
                          <w:marTop w:val="0"/>
                          <w:marBottom w:val="0"/>
                          <w:divBdr>
                            <w:top w:val="none" w:sz="0" w:space="0" w:color="auto"/>
                            <w:left w:val="none" w:sz="0" w:space="0" w:color="auto"/>
                            <w:bottom w:val="none" w:sz="0" w:space="0" w:color="auto"/>
                            <w:right w:val="none" w:sz="0" w:space="0" w:color="auto"/>
                          </w:divBdr>
                        </w:div>
                      </w:divsChild>
                    </w:div>
                    <w:div w:id="324087637">
                      <w:marLeft w:val="0"/>
                      <w:marRight w:val="0"/>
                      <w:marTop w:val="0"/>
                      <w:marBottom w:val="0"/>
                      <w:divBdr>
                        <w:top w:val="none" w:sz="0" w:space="0" w:color="auto"/>
                        <w:left w:val="none" w:sz="0" w:space="0" w:color="auto"/>
                        <w:bottom w:val="none" w:sz="0" w:space="0" w:color="auto"/>
                        <w:right w:val="none" w:sz="0" w:space="0" w:color="auto"/>
                      </w:divBdr>
                    </w:div>
                    <w:div w:id="339040297">
                      <w:marLeft w:val="0"/>
                      <w:marRight w:val="0"/>
                      <w:marTop w:val="0"/>
                      <w:marBottom w:val="0"/>
                      <w:divBdr>
                        <w:top w:val="none" w:sz="0" w:space="0" w:color="auto"/>
                        <w:left w:val="none" w:sz="0" w:space="0" w:color="auto"/>
                        <w:bottom w:val="none" w:sz="0" w:space="0" w:color="auto"/>
                        <w:right w:val="none" w:sz="0" w:space="0" w:color="auto"/>
                      </w:divBdr>
                    </w:div>
                    <w:div w:id="342706410">
                      <w:marLeft w:val="0"/>
                      <w:marRight w:val="0"/>
                      <w:marTop w:val="0"/>
                      <w:marBottom w:val="0"/>
                      <w:divBdr>
                        <w:top w:val="none" w:sz="0" w:space="0" w:color="auto"/>
                        <w:left w:val="none" w:sz="0" w:space="0" w:color="auto"/>
                        <w:bottom w:val="none" w:sz="0" w:space="0" w:color="auto"/>
                        <w:right w:val="none" w:sz="0" w:space="0" w:color="auto"/>
                      </w:divBdr>
                      <w:divsChild>
                        <w:div w:id="448427327">
                          <w:marLeft w:val="0"/>
                          <w:marRight w:val="0"/>
                          <w:marTop w:val="0"/>
                          <w:marBottom w:val="0"/>
                          <w:divBdr>
                            <w:top w:val="none" w:sz="0" w:space="0" w:color="auto"/>
                            <w:left w:val="none" w:sz="0" w:space="0" w:color="auto"/>
                            <w:bottom w:val="none" w:sz="0" w:space="0" w:color="auto"/>
                            <w:right w:val="none" w:sz="0" w:space="0" w:color="auto"/>
                          </w:divBdr>
                        </w:div>
                      </w:divsChild>
                    </w:div>
                    <w:div w:id="344136454">
                      <w:marLeft w:val="0"/>
                      <w:marRight w:val="0"/>
                      <w:marTop w:val="0"/>
                      <w:marBottom w:val="0"/>
                      <w:divBdr>
                        <w:top w:val="none" w:sz="0" w:space="0" w:color="auto"/>
                        <w:left w:val="none" w:sz="0" w:space="0" w:color="auto"/>
                        <w:bottom w:val="none" w:sz="0" w:space="0" w:color="auto"/>
                        <w:right w:val="none" w:sz="0" w:space="0" w:color="auto"/>
                      </w:divBdr>
                    </w:div>
                    <w:div w:id="345988036">
                      <w:marLeft w:val="0"/>
                      <w:marRight w:val="0"/>
                      <w:marTop w:val="0"/>
                      <w:marBottom w:val="0"/>
                      <w:divBdr>
                        <w:top w:val="none" w:sz="0" w:space="0" w:color="auto"/>
                        <w:left w:val="none" w:sz="0" w:space="0" w:color="auto"/>
                        <w:bottom w:val="none" w:sz="0" w:space="0" w:color="auto"/>
                        <w:right w:val="none" w:sz="0" w:space="0" w:color="auto"/>
                      </w:divBdr>
                    </w:div>
                    <w:div w:id="348141078">
                      <w:marLeft w:val="0"/>
                      <w:marRight w:val="0"/>
                      <w:marTop w:val="0"/>
                      <w:marBottom w:val="0"/>
                      <w:divBdr>
                        <w:top w:val="none" w:sz="0" w:space="0" w:color="auto"/>
                        <w:left w:val="none" w:sz="0" w:space="0" w:color="auto"/>
                        <w:bottom w:val="none" w:sz="0" w:space="0" w:color="auto"/>
                        <w:right w:val="none" w:sz="0" w:space="0" w:color="auto"/>
                      </w:divBdr>
                    </w:div>
                    <w:div w:id="348338425">
                      <w:marLeft w:val="0"/>
                      <w:marRight w:val="0"/>
                      <w:marTop w:val="0"/>
                      <w:marBottom w:val="0"/>
                      <w:divBdr>
                        <w:top w:val="none" w:sz="0" w:space="0" w:color="auto"/>
                        <w:left w:val="none" w:sz="0" w:space="0" w:color="auto"/>
                        <w:bottom w:val="none" w:sz="0" w:space="0" w:color="auto"/>
                        <w:right w:val="none" w:sz="0" w:space="0" w:color="auto"/>
                      </w:divBdr>
                    </w:div>
                    <w:div w:id="350644093">
                      <w:marLeft w:val="0"/>
                      <w:marRight w:val="0"/>
                      <w:marTop w:val="0"/>
                      <w:marBottom w:val="0"/>
                      <w:divBdr>
                        <w:top w:val="none" w:sz="0" w:space="0" w:color="auto"/>
                        <w:left w:val="none" w:sz="0" w:space="0" w:color="auto"/>
                        <w:bottom w:val="none" w:sz="0" w:space="0" w:color="auto"/>
                        <w:right w:val="none" w:sz="0" w:space="0" w:color="auto"/>
                      </w:divBdr>
                      <w:divsChild>
                        <w:div w:id="976641848">
                          <w:marLeft w:val="0"/>
                          <w:marRight w:val="0"/>
                          <w:marTop w:val="0"/>
                          <w:marBottom w:val="0"/>
                          <w:divBdr>
                            <w:top w:val="none" w:sz="0" w:space="0" w:color="auto"/>
                            <w:left w:val="none" w:sz="0" w:space="0" w:color="auto"/>
                            <w:bottom w:val="none" w:sz="0" w:space="0" w:color="auto"/>
                            <w:right w:val="none" w:sz="0" w:space="0" w:color="auto"/>
                          </w:divBdr>
                        </w:div>
                      </w:divsChild>
                    </w:div>
                    <w:div w:id="351416132">
                      <w:marLeft w:val="0"/>
                      <w:marRight w:val="0"/>
                      <w:marTop w:val="0"/>
                      <w:marBottom w:val="0"/>
                      <w:divBdr>
                        <w:top w:val="none" w:sz="0" w:space="0" w:color="auto"/>
                        <w:left w:val="none" w:sz="0" w:space="0" w:color="auto"/>
                        <w:bottom w:val="none" w:sz="0" w:space="0" w:color="auto"/>
                        <w:right w:val="none" w:sz="0" w:space="0" w:color="auto"/>
                      </w:divBdr>
                    </w:div>
                    <w:div w:id="356006164">
                      <w:marLeft w:val="0"/>
                      <w:marRight w:val="0"/>
                      <w:marTop w:val="0"/>
                      <w:marBottom w:val="0"/>
                      <w:divBdr>
                        <w:top w:val="none" w:sz="0" w:space="0" w:color="auto"/>
                        <w:left w:val="none" w:sz="0" w:space="0" w:color="auto"/>
                        <w:bottom w:val="none" w:sz="0" w:space="0" w:color="auto"/>
                        <w:right w:val="none" w:sz="0" w:space="0" w:color="auto"/>
                      </w:divBdr>
                    </w:div>
                    <w:div w:id="357437700">
                      <w:marLeft w:val="0"/>
                      <w:marRight w:val="0"/>
                      <w:marTop w:val="0"/>
                      <w:marBottom w:val="0"/>
                      <w:divBdr>
                        <w:top w:val="none" w:sz="0" w:space="0" w:color="auto"/>
                        <w:left w:val="none" w:sz="0" w:space="0" w:color="auto"/>
                        <w:bottom w:val="none" w:sz="0" w:space="0" w:color="auto"/>
                        <w:right w:val="none" w:sz="0" w:space="0" w:color="auto"/>
                      </w:divBdr>
                    </w:div>
                    <w:div w:id="359168714">
                      <w:marLeft w:val="0"/>
                      <w:marRight w:val="0"/>
                      <w:marTop w:val="0"/>
                      <w:marBottom w:val="0"/>
                      <w:divBdr>
                        <w:top w:val="none" w:sz="0" w:space="0" w:color="auto"/>
                        <w:left w:val="none" w:sz="0" w:space="0" w:color="auto"/>
                        <w:bottom w:val="none" w:sz="0" w:space="0" w:color="auto"/>
                        <w:right w:val="none" w:sz="0" w:space="0" w:color="auto"/>
                      </w:divBdr>
                    </w:div>
                    <w:div w:id="359278655">
                      <w:marLeft w:val="0"/>
                      <w:marRight w:val="0"/>
                      <w:marTop w:val="0"/>
                      <w:marBottom w:val="0"/>
                      <w:divBdr>
                        <w:top w:val="none" w:sz="0" w:space="0" w:color="auto"/>
                        <w:left w:val="none" w:sz="0" w:space="0" w:color="auto"/>
                        <w:bottom w:val="none" w:sz="0" w:space="0" w:color="auto"/>
                        <w:right w:val="none" w:sz="0" w:space="0" w:color="auto"/>
                      </w:divBdr>
                    </w:div>
                    <w:div w:id="361051268">
                      <w:marLeft w:val="0"/>
                      <w:marRight w:val="0"/>
                      <w:marTop w:val="0"/>
                      <w:marBottom w:val="0"/>
                      <w:divBdr>
                        <w:top w:val="none" w:sz="0" w:space="0" w:color="auto"/>
                        <w:left w:val="none" w:sz="0" w:space="0" w:color="auto"/>
                        <w:bottom w:val="none" w:sz="0" w:space="0" w:color="auto"/>
                        <w:right w:val="none" w:sz="0" w:space="0" w:color="auto"/>
                      </w:divBdr>
                      <w:divsChild>
                        <w:div w:id="932470114">
                          <w:marLeft w:val="0"/>
                          <w:marRight w:val="0"/>
                          <w:marTop w:val="0"/>
                          <w:marBottom w:val="0"/>
                          <w:divBdr>
                            <w:top w:val="none" w:sz="0" w:space="0" w:color="auto"/>
                            <w:left w:val="none" w:sz="0" w:space="0" w:color="auto"/>
                            <w:bottom w:val="none" w:sz="0" w:space="0" w:color="auto"/>
                            <w:right w:val="none" w:sz="0" w:space="0" w:color="auto"/>
                          </w:divBdr>
                        </w:div>
                      </w:divsChild>
                    </w:div>
                    <w:div w:id="365644314">
                      <w:marLeft w:val="0"/>
                      <w:marRight w:val="0"/>
                      <w:marTop w:val="0"/>
                      <w:marBottom w:val="0"/>
                      <w:divBdr>
                        <w:top w:val="none" w:sz="0" w:space="0" w:color="auto"/>
                        <w:left w:val="none" w:sz="0" w:space="0" w:color="auto"/>
                        <w:bottom w:val="none" w:sz="0" w:space="0" w:color="auto"/>
                        <w:right w:val="none" w:sz="0" w:space="0" w:color="auto"/>
                      </w:divBdr>
                    </w:div>
                    <w:div w:id="368458797">
                      <w:marLeft w:val="0"/>
                      <w:marRight w:val="0"/>
                      <w:marTop w:val="0"/>
                      <w:marBottom w:val="0"/>
                      <w:divBdr>
                        <w:top w:val="none" w:sz="0" w:space="0" w:color="auto"/>
                        <w:left w:val="none" w:sz="0" w:space="0" w:color="auto"/>
                        <w:bottom w:val="none" w:sz="0" w:space="0" w:color="auto"/>
                        <w:right w:val="none" w:sz="0" w:space="0" w:color="auto"/>
                      </w:divBdr>
                    </w:div>
                    <w:div w:id="380330013">
                      <w:marLeft w:val="0"/>
                      <w:marRight w:val="0"/>
                      <w:marTop w:val="0"/>
                      <w:marBottom w:val="0"/>
                      <w:divBdr>
                        <w:top w:val="none" w:sz="0" w:space="0" w:color="auto"/>
                        <w:left w:val="none" w:sz="0" w:space="0" w:color="auto"/>
                        <w:bottom w:val="none" w:sz="0" w:space="0" w:color="auto"/>
                        <w:right w:val="none" w:sz="0" w:space="0" w:color="auto"/>
                      </w:divBdr>
                      <w:divsChild>
                        <w:div w:id="191042742">
                          <w:marLeft w:val="0"/>
                          <w:marRight w:val="0"/>
                          <w:marTop w:val="0"/>
                          <w:marBottom w:val="0"/>
                          <w:divBdr>
                            <w:top w:val="none" w:sz="0" w:space="0" w:color="auto"/>
                            <w:left w:val="none" w:sz="0" w:space="0" w:color="auto"/>
                            <w:bottom w:val="none" w:sz="0" w:space="0" w:color="auto"/>
                            <w:right w:val="none" w:sz="0" w:space="0" w:color="auto"/>
                          </w:divBdr>
                        </w:div>
                      </w:divsChild>
                    </w:div>
                    <w:div w:id="385954715">
                      <w:marLeft w:val="0"/>
                      <w:marRight w:val="0"/>
                      <w:marTop w:val="0"/>
                      <w:marBottom w:val="0"/>
                      <w:divBdr>
                        <w:top w:val="none" w:sz="0" w:space="0" w:color="auto"/>
                        <w:left w:val="none" w:sz="0" w:space="0" w:color="auto"/>
                        <w:bottom w:val="none" w:sz="0" w:space="0" w:color="auto"/>
                        <w:right w:val="none" w:sz="0" w:space="0" w:color="auto"/>
                      </w:divBdr>
                      <w:divsChild>
                        <w:div w:id="32578319">
                          <w:marLeft w:val="0"/>
                          <w:marRight w:val="0"/>
                          <w:marTop w:val="0"/>
                          <w:marBottom w:val="0"/>
                          <w:divBdr>
                            <w:top w:val="none" w:sz="0" w:space="0" w:color="auto"/>
                            <w:left w:val="none" w:sz="0" w:space="0" w:color="auto"/>
                            <w:bottom w:val="none" w:sz="0" w:space="0" w:color="auto"/>
                            <w:right w:val="none" w:sz="0" w:space="0" w:color="auto"/>
                          </w:divBdr>
                        </w:div>
                      </w:divsChild>
                    </w:div>
                    <w:div w:id="386536583">
                      <w:marLeft w:val="0"/>
                      <w:marRight w:val="0"/>
                      <w:marTop w:val="0"/>
                      <w:marBottom w:val="0"/>
                      <w:divBdr>
                        <w:top w:val="none" w:sz="0" w:space="0" w:color="auto"/>
                        <w:left w:val="none" w:sz="0" w:space="0" w:color="auto"/>
                        <w:bottom w:val="none" w:sz="0" w:space="0" w:color="auto"/>
                        <w:right w:val="none" w:sz="0" w:space="0" w:color="auto"/>
                      </w:divBdr>
                    </w:div>
                    <w:div w:id="388580667">
                      <w:marLeft w:val="0"/>
                      <w:marRight w:val="0"/>
                      <w:marTop w:val="0"/>
                      <w:marBottom w:val="0"/>
                      <w:divBdr>
                        <w:top w:val="none" w:sz="0" w:space="0" w:color="auto"/>
                        <w:left w:val="none" w:sz="0" w:space="0" w:color="auto"/>
                        <w:bottom w:val="none" w:sz="0" w:space="0" w:color="auto"/>
                        <w:right w:val="none" w:sz="0" w:space="0" w:color="auto"/>
                      </w:divBdr>
                    </w:div>
                    <w:div w:id="394861409">
                      <w:marLeft w:val="0"/>
                      <w:marRight w:val="0"/>
                      <w:marTop w:val="0"/>
                      <w:marBottom w:val="0"/>
                      <w:divBdr>
                        <w:top w:val="none" w:sz="0" w:space="0" w:color="auto"/>
                        <w:left w:val="none" w:sz="0" w:space="0" w:color="auto"/>
                        <w:bottom w:val="none" w:sz="0" w:space="0" w:color="auto"/>
                        <w:right w:val="none" w:sz="0" w:space="0" w:color="auto"/>
                      </w:divBdr>
                    </w:div>
                    <w:div w:id="397214970">
                      <w:marLeft w:val="0"/>
                      <w:marRight w:val="0"/>
                      <w:marTop w:val="0"/>
                      <w:marBottom w:val="0"/>
                      <w:divBdr>
                        <w:top w:val="none" w:sz="0" w:space="0" w:color="auto"/>
                        <w:left w:val="none" w:sz="0" w:space="0" w:color="auto"/>
                        <w:bottom w:val="none" w:sz="0" w:space="0" w:color="auto"/>
                        <w:right w:val="none" w:sz="0" w:space="0" w:color="auto"/>
                      </w:divBdr>
                    </w:div>
                    <w:div w:id="412245671">
                      <w:marLeft w:val="0"/>
                      <w:marRight w:val="0"/>
                      <w:marTop w:val="0"/>
                      <w:marBottom w:val="0"/>
                      <w:divBdr>
                        <w:top w:val="none" w:sz="0" w:space="0" w:color="auto"/>
                        <w:left w:val="none" w:sz="0" w:space="0" w:color="auto"/>
                        <w:bottom w:val="none" w:sz="0" w:space="0" w:color="auto"/>
                        <w:right w:val="none" w:sz="0" w:space="0" w:color="auto"/>
                      </w:divBdr>
                      <w:divsChild>
                        <w:div w:id="657077949">
                          <w:marLeft w:val="0"/>
                          <w:marRight w:val="0"/>
                          <w:marTop w:val="0"/>
                          <w:marBottom w:val="0"/>
                          <w:divBdr>
                            <w:top w:val="none" w:sz="0" w:space="0" w:color="auto"/>
                            <w:left w:val="none" w:sz="0" w:space="0" w:color="auto"/>
                            <w:bottom w:val="none" w:sz="0" w:space="0" w:color="auto"/>
                            <w:right w:val="none" w:sz="0" w:space="0" w:color="auto"/>
                          </w:divBdr>
                        </w:div>
                      </w:divsChild>
                    </w:div>
                    <w:div w:id="414284074">
                      <w:marLeft w:val="0"/>
                      <w:marRight w:val="0"/>
                      <w:marTop w:val="0"/>
                      <w:marBottom w:val="0"/>
                      <w:divBdr>
                        <w:top w:val="none" w:sz="0" w:space="0" w:color="auto"/>
                        <w:left w:val="none" w:sz="0" w:space="0" w:color="auto"/>
                        <w:bottom w:val="none" w:sz="0" w:space="0" w:color="auto"/>
                        <w:right w:val="none" w:sz="0" w:space="0" w:color="auto"/>
                      </w:divBdr>
                      <w:divsChild>
                        <w:div w:id="745417451">
                          <w:marLeft w:val="0"/>
                          <w:marRight w:val="0"/>
                          <w:marTop w:val="0"/>
                          <w:marBottom w:val="0"/>
                          <w:divBdr>
                            <w:top w:val="none" w:sz="0" w:space="0" w:color="auto"/>
                            <w:left w:val="none" w:sz="0" w:space="0" w:color="auto"/>
                            <w:bottom w:val="none" w:sz="0" w:space="0" w:color="auto"/>
                            <w:right w:val="none" w:sz="0" w:space="0" w:color="auto"/>
                          </w:divBdr>
                        </w:div>
                      </w:divsChild>
                    </w:div>
                    <w:div w:id="414664511">
                      <w:marLeft w:val="0"/>
                      <w:marRight w:val="0"/>
                      <w:marTop w:val="0"/>
                      <w:marBottom w:val="0"/>
                      <w:divBdr>
                        <w:top w:val="none" w:sz="0" w:space="0" w:color="auto"/>
                        <w:left w:val="none" w:sz="0" w:space="0" w:color="auto"/>
                        <w:bottom w:val="none" w:sz="0" w:space="0" w:color="auto"/>
                        <w:right w:val="none" w:sz="0" w:space="0" w:color="auto"/>
                      </w:divBdr>
                      <w:divsChild>
                        <w:div w:id="862060765">
                          <w:marLeft w:val="0"/>
                          <w:marRight w:val="0"/>
                          <w:marTop w:val="0"/>
                          <w:marBottom w:val="0"/>
                          <w:divBdr>
                            <w:top w:val="none" w:sz="0" w:space="0" w:color="auto"/>
                            <w:left w:val="none" w:sz="0" w:space="0" w:color="auto"/>
                            <w:bottom w:val="none" w:sz="0" w:space="0" w:color="auto"/>
                            <w:right w:val="none" w:sz="0" w:space="0" w:color="auto"/>
                          </w:divBdr>
                        </w:div>
                      </w:divsChild>
                    </w:div>
                    <w:div w:id="418450978">
                      <w:marLeft w:val="0"/>
                      <w:marRight w:val="0"/>
                      <w:marTop w:val="0"/>
                      <w:marBottom w:val="0"/>
                      <w:divBdr>
                        <w:top w:val="none" w:sz="0" w:space="0" w:color="auto"/>
                        <w:left w:val="none" w:sz="0" w:space="0" w:color="auto"/>
                        <w:bottom w:val="none" w:sz="0" w:space="0" w:color="auto"/>
                        <w:right w:val="none" w:sz="0" w:space="0" w:color="auto"/>
                      </w:divBdr>
                    </w:div>
                    <w:div w:id="418526589">
                      <w:marLeft w:val="0"/>
                      <w:marRight w:val="0"/>
                      <w:marTop w:val="0"/>
                      <w:marBottom w:val="0"/>
                      <w:divBdr>
                        <w:top w:val="none" w:sz="0" w:space="0" w:color="auto"/>
                        <w:left w:val="none" w:sz="0" w:space="0" w:color="auto"/>
                        <w:bottom w:val="none" w:sz="0" w:space="0" w:color="auto"/>
                        <w:right w:val="none" w:sz="0" w:space="0" w:color="auto"/>
                      </w:divBdr>
                    </w:div>
                    <w:div w:id="425273748">
                      <w:marLeft w:val="0"/>
                      <w:marRight w:val="0"/>
                      <w:marTop w:val="0"/>
                      <w:marBottom w:val="0"/>
                      <w:divBdr>
                        <w:top w:val="none" w:sz="0" w:space="0" w:color="auto"/>
                        <w:left w:val="none" w:sz="0" w:space="0" w:color="auto"/>
                        <w:bottom w:val="none" w:sz="0" w:space="0" w:color="auto"/>
                        <w:right w:val="none" w:sz="0" w:space="0" w:color="auto"/>
                      </w:divBdr>
                    </w:div>
                    <w:div w:id="426971424">
                      <w:marLeft w:val="0"/>
                      <w:marRight w:val="0"/>
                      <w:marTop w:val="0"/>
                      <w:marBottom w:val="0"/>
                      <w:divBdr>
                        <w:top w:val="none" w:sz="0" w:space="0" w:color="auto"/>
                        <w:left w:val="none" w:sz="0" w:space="0" w:color="auto"/>
                        <w:bottom w:val="none" w:sz="0" w:space="0" w:color="auto"/>
                        <w:right w:val="none" w:sz="0" w:space="0" w:color="auto"/>
                      </w:divBdr>
                    </w:div>
                    <w:div w:id="428895327">
                      <w:marLeft w:val="0"/>
                      <w:marRight w:val="0"/>
                      <w:marTop w:val="0"/>
                      <w:marBottom w:val="0"/>
                      <w:divBdr>
                        <w:top w:val="none" w:sz="0" w:space="0" w:color="auto"/>
                        <w:left w:val="none" w:sz="0" w:space="0" w:color="auto"/>
                        <w:bottom w:val="none" w:sz="0" w:space="0" w:color="auto"/>
                        <w:right w:val="none" w:sz="0" w:space="0" w:color="auto"/>
                      </w:divBdr>
                      <w:divsChild>
                        <w:div w:id="501120059">
                          <w:marLeft w:val="0"/>
                          <w:marRight w:val="0"/>
                          <w:marTop w:val="0"/>
                          <w:marBottom w:val="0"/>
                          <w:divBdr>
                            <w:top w:val="none" w:sz="0" w:space="0" w:color="auto"/>
                            <w:left w:val="none" w:sz="0" w:space="0" w:color="auto"/>
                            <w:bottom w:val="none" w:sz="0" w:space="0" w:color="auto"/>
                            <w:right w:val="none" w:sz="0" w:space="0" w:color="auto"/>
                          </w:divBdr>
                        </w:div>
                      </w:divsChild>
                    </w:div>
                    <w:div w:id="433283670">
                      <w:marLeft w:val="0"/>
                      <w:marRight w:val="0"/>
                      <w:marTop w:val="0"/>
                      <w:marBottom w:val="0"/>
                      <w:divBdr>
                        <w:top w:val="none" w:sz="0" w:space="0" w:color="auto"/>
                        <w:left w:val="none" w:sz="0" w:space="0" w:color="auto"/>
                        <w:bottom w:val="none" w:sz="0" w:space="0" w:color="auto"/>
                        <w:right w:val="none" w:sz="0" w:space="0" w:color="auto"/>
                      </w:divBdr>
                      <w:divsChild>
                        <w:div w:id="8652064">
                          <w:marLeft w:val="0"/>
                          <w:marRight w:val="0"/>
                          <w:marTop w:val="0"/>
                          <w:marBottom w:val="0"/>
                          <w:divBdr>
                            <w:top w:val="none" w:sz="0" w:space="0" w:color="auto"/>
                            <w:left w:val="none" w:sz="0" w:space="0" w:color="auto"/>
                            <w:bottom w:val="none" w:sz="0" w:space="0" w:color="auto"/>
                            <w:right w:val="none" w:sz="0" w:space="0" w:color="auto"/>
                          </w:divBdr>
                        </w:div>
                      </w:divsChild>
                    </w:div>
                    <w:div w:id="440032064">
                      <w:marLeft w:val="0"/>
                      <w:marRight w:val="0"/>
                      <w:marTop w:val="0"/>
                      <w:marBottom w:val="0"/>
                      <w:divBdr>
                        <w:top w:val="none" w:sz="0" w:space="0" w:color="auto"/>
                        <w:left w:val="none" w:sz="0" w:space="0" w:color="auto"/>
                        <w:bottom w:val="none" w:sz="0" w:space="0" w:color="auto"/>
                        <w:right w:val="none" w:sz="0" w:space="0" w:color="auto"/>
                      </w:divBdr>
                    </w:div>
                    <w:div w:id="443499883">
                      <w:marLeft w:val="0"/>
                      <w:marRight w:val="0"/>
                      <w:marTop w:val="0"/>
                      <w:marBottom w:val="0"/>
                      <w:divBdr>
                        <w:top w:val="none" w:sz="0" w:space="0" w:color="auto"/>
                        <w:left w:val="none" w:sz="0" w:space="0" w:color="auto"/>
                        <w:bottom w:val="none" w:sz="0" w:space="0" w:color="auto"/>
                        <w:right w:val="none" w:sz="0" w:space="0" w:color="auto"/>
                      </w:divBdr>
                      <w:divsChild>
                        <w:div w:id="889653479">
                          <w:marLeft w:val="0"/>
                          <w:marRight w:val="0"/>
                          <w:marTop w:val="0"/>
                          <w:marBottom w:val="0"/>
                          <w:divBdr>
                            <w:top w:val="none" w:sz="0" w:space="0" w:color="auto"/>
                            <w:left w:val="none" w:sz="0" w:space="0" w:color="auto"/>
                            <w:bottom w:val="none" w:sz="0" w:space="0" w:color="auto"/>
                            <w:right w:val="none" w:sz="0" w:space="0" w:color="auto"/>
                          </w:divBdr>
                        </w:div>
                      </w:divsChild>
                    </w:div>
                    <w:div w:id="443501583">
                      <w:marLeft w:val="0"/>
                      <w:marRight w:val="0"/>
                      <w:marTop w:val="0"/>
                      <w:marBottom w:val="0"/>
                      <w:divBdr>
                        <w:top w:val="none" w:sz="0" w:space="0" w:color="auto"/>
                        <w:left w:val="none" w:sz="0" w:space="0" w:color="auto"/>
                        <w:bottom w:val="none" w:sz="0" w:space="0" w:color="auto"/>
                        <w:right w:val="none" w:sz="0" w:space="0" w:color="auto"/>
                      </w:divBdr>
                      <w:divsChild>
                        <w:div w:id="1886598135">
                          <w:marLeft w:val="0"/>
                          <w:marRight w:val="0"/>
                          <w:marTop w:val="0"/>
                          <w:marBottom w:val="0"/>
                          <w:divBdr>
                            <w:top w:val="none" w:sz="0" w:space="0" w:color="auto"/>
                            <w:left w:val="none" w:sz="0" w:space="0" w:color="auto"/>
                            <w:bottom w:val="none" w:sz="0" w:space="0" w:color="auto"/>
                            <w:right w:val="none" w:sz="0" w:space="0" w:color="auto"/>
                          </w:divBdr>
                        </w:div>
                      </w:divsChild>
                    </w:div>
                    <w:div w:id="453718146">
                      <w:marLeft w:val="0"/>
                      <w:marRight w:val="0"/>
                      <w:marTop w:val="0"/>
                      <w:marBottom w:val="0"/>
                      <w:divBdr>
                        <w:top w:val="none" w:sz="0" w:space="0" w:color="auto"/>
                        <w:left w:val="none" w:sz="0" w:space="0" w:color="auto"/>
                        <w:bottom w:val="none" w:sz="0" w:space="0" w:color="auto"/>
                        <w:right w:val="none" w:sz="0" w:space="0" w:color="auto"/>
                      </w:divBdr>
                      <w:divsChild>
                        <w:div w:id="1489200769">
                          <w:marLeft w:val="0"/>
                          <w:marRight w:val="0"/>
                          <w:marTop w:val="0"/>
                          <w:marBottom w:val="0"/>
                          <w:divBdr>
                            <w:top w:val="none" w:sz="0" w:space="0" w:color="auto"/>
                            <w:left w:val="none" w:sz="0" w:space="0" w:color="auto"/>
                            <w:bottom w:val="none" w:sz="0" w:space="0" w:color="auto"/>
                            <w:right w:val="none" w:sz="0" w:space="0" w:color="auto"/>
                          </w:divBdr>
                        </w:div>
                      </w:divsChild>
                    </w:div>
                    <w:div w:id="454056302">
                      <w:marLeft w:val="0"/>
                      <w:marRight w:val="0"/>
                      <w:marTop w:val="0"/>
                      <w:marBottom w:val="0"/>
                      <w:divBdr>
                        <w:top w:val="none" w:sz="0" w:space="0" w:color="auto"/>
                        <w:left w:val="none" w:sz="0" w:space="0" w:color="auto"/>
                        <w:bottom w:val="none" w:sz="0" w:space="0" w:color="auto"/>
                        <w:right w:val="none" w:sz="0" w:space="0" w:color="auto"/>
                      </w:divBdr>
                    </w:div>
                    <w:div w:id="455761504">
                      <w:marLeft w:val="0"/>
                      <w:marRight w:val="0"/>
                      <w:marTop w:val="0"/>
                      <w:marBottom w:val="0"/>
                      <w:divBdr>
                        <w:top w:val="none" w:sz="0" w:space="0" w:color="auto"/>
                        <w:left w:val="none" w:sz="0" w:space="0" w:color="auto"/>
                        <w:bottom w:val="none" w:sz="0" w:space="0" w:color="auto"/>
                        <w:right w:val="none" w:sz="0" w:space="0" w:color="auto"/>
                      </w:divBdr>
                    </w:div>
                    <w:div w:id="459495461">
                      <w:marLeft w:val="0"/>
                      <w:marRight w:val="0"/>
                      <w:marTop w:val="0"/>
                      <w:marBottom w:val="0"/>
                      <w:divBdr>
                        <w:top w:val="none" w:sz="0" w:space="0" w:color="auto"/>
                        <w:left w:val="none" w:sz="0" w:space="0" w:color="auto"/>
                        <w:bottom w:val="none" w:sz="0" w:space="0" w:color="auto"/>
                        <w:right w:val="none" w:sz="0" w:space="0" w:color="auto"/>
                      </w:divBdr>
                    </w:div>
                    <w:div w:id="460156306">
                      <w:marLeft w:val="0"/>
                      <w:marRight w:val="0"/>
                      <w:marTop w:val="0"/>
                      <w:marBottom w:val="0"/>
                      <w:divBdr>
                        <w:top w:val="none" w:sz="0" w:space="0" w:color="auto"/>
                        <w:left w:val="none" w:sz="0" w:space="0" w:color="auto"/>
                        <w:bottom w:val="none" w:sz="0" w:space="0" w:color="auto"/>
                        <w:right w:val="none" w:sz="0" w:space="0" w:color="auto"/>
                      </w:divBdr>
                      <w:divsChild>
                        <w:div w:id="1389722930">
                          <w:marLeft w:val="0"/>
                          <w:marRight w:val="0"/>
                          <w:marTop w:val="0"/>
                          <w:marBottom w:val="0"/>
                          <w:divBdr>
                            <w:top w:val="none" w:sz="0" w:space="0" w:color="auto"/>
                            <w:left w:val="none" w:sz="0" w:space="0" w:color="auto"/>
                            <w:bottom w:val="none" w:sz="0" w:space="0" w:color="auto"/>
                            <w:right w:val="none" w:sz="0" w:space="0" w:color="auto"/>
                          </w:divBdr>
                        </w:div>
                      </w:divsChild>
                    </w:div>
                    <w:div w:id="460611666">
                      <w:marLeft w:val="0"/>
                      <w:marRight w:val="0"/>
                      <w:marTop w:val="0"/>
                      <w:marBottom w:val="0"/>
                      <w:divBdr>
                        <w:top w:val="none" w:sz="0" w:space="0" w:color="auto"/>
                        <w:left w:val="none" w:sz="0" w:space="0" w:color="auto"/>
                        <w:bottom w:val="none" w:sz="0" w:space="0" w:color="auto"/>
                        <w:right w:val="none" w:sz="0" w:space="0" w:color="auto"/>
                      </w:divBdr>
                    </w:div>
                    <w:div w:id="463086068">
                      <w:marLeft w:val="0"/>
                      <w:marRight w:val="0"/>
                      <w:marTop w:val="0"/>
                      <w:marBottom w:val="0"/>
                      <w:divBdr>
                        <w:top w:val="none" w:sz="0" w:space="0" w:color="auto"/>
                        <w:left w:val="none" w:sz="0" w:space="0" w:color="auto"/>
                        <w:bottom w:val="none" w:sz="0" w:space="0" w:color="auto"/>
                        <w:right w:val="none" w:sz="0" w:space="0" w:color="auto"/>
                      </w:divBdr>
                      <w:divsChild>
                        <w:div w:id="267201143">
                          <w:marLeft w:val="0"/>
                          <w:marRight w:val="0"/>
                          <w:marTop w:val="0"/>
                          <w:marBottom w:val="0"/>
                          <w:divBdr>
                            <w:top w:val="none" w:sz="0" w:space="0" w:color="auto"/>
                            <w:left w:val="none" w:sz="0" w:space="0" w:color="auto"/>
                            <w:bottom w:val="none" w:sz="0" w:space="0" w:color="auto"/>
                            <w:right w:val="none" w:sz="0" w:space="0" w:color="auto"/>
                          </w:divBdr>
                        </w:div>
                      </w:divsChild>
                    </w:div>
                    <w:div w:id="472262015">
                      <w:marLeft w:val="0"/>
                      <w:marRight w:val="0"/>
                      <w:marTop w:val="0"/>
                      <w:marBottom w:val="0"/>
                      <w:divBdr>
                        <w:top w:val="none" w:sz="0" w:space="0" w:color="auto"/>
                        <w:left w:val="none" w:sz="0" w:space="0" w:color="auto"/>
                        <w:bottom w:val="none" w:sz="0" w:space="0" w:color="auto"/>
                        <w:right w:val="none" w:sz="0" w:space="0" w:color="auto"/>
                      </w:divBdr>
                    </w:div>
                    <w:div w:id="473916972">
                      <w:marLeft w:val="0"/>
                      <w:marRight w:val="0"/>
                      <w:marTop w:val="0"/>
                      <w:marBottom w:val="0"/>
                      <w:divBdr>
                        <w:top w:val="none" w:sz="0" w:space="0" w:color="auto"/>
                        <w:left w:val="none" w:sz="0" w:space="0" w:color="auto"/>
                        <w:bottom w:val="none" w:sz="0" w:space="0" w:color="auto"/>
                        <w:right w:val="none" w:sz="0" w:space="0" w:color="auto"/>
                      </w:divBdr>
                    </w:div>
                    <w:div w:id="483475014">
                      <w:marLeft w:val="0"/>
                      <w:marRight w:val="0"/>
                      <w:marTop w:val="0"/>
                      <w:marBottom w:val="0"/>
                      <w:divBdr>
                        <w:top w:val="none" w:sz="0" w:space="0" w:color="auto"/>
                        <w:left w:val="none" w:sz="0" w:space="0" w:color="auto"/>
                        <w:bottom w:val="none" w:sz="0" w:space="0" w:color="auto"/>
                        <w:right w:val="none" w:sz="0" w:space="0" w:color="auto"/>
                      </w:divBdr>
                    </w:div>
                    <w:div w:id="487676620">
                      <w:marLeft w:val="0"/>
                      <w:marRight w:val="0"/>
                      <w:marTop w:val="0"/>
                      <w:marBottom w:val="0"/>
                      <w:divBdr>
                        <w:top w:val="none" w:sz="0" w:space="0" w:color="auto"/>
                        <w:left w:val="none" w:sz="0" w:space="0" w:color="auto"/>
                        <w:bottom w:val="none" w:sz="0" w:space="0" w:color="auto"/>
                        <w:right w:val="none" w:sz="0" w:space="0" w:color="auto"/>
                      </w:divBdr>
                    </w:div>
                    <w:div w:id="490295821">
                      <w:marLeft w:val="0"/>
                      <w:marRight w:val="0"/>
                      <w:marTop w:val="0"/>
                      <w:marBottom w:val="0"/>
                      <w:divBdr>
                        <w:top w:val="none" w:sz="0" w:space="0" w:color="auto"/>
                        <w:left w:val="none" w:sz="0" w:space="0" w:color="auto"/>
                        <w:bottom w:val="none" w:sz="0" w:space="0" w:color="auto"/>
                        <w:right w:val="none" w:sz="0" w:space="0" w:color="auto"/>
                      </w:divBdr>
                    </w:div>
                    <w:div w:id="495342293">
                      <w:marLeft w:val="0"/>
                      <w:marRight w:val="0"/>
                      <w:marTop w:val="0"/>
                      <w:marBottom w:val="0"/>
                      <w:divBdr>
                        <w:top w:val="none" w:sz="0" w:space="0" w:color="auto"/>
                        <w:left w:val="none" w:sz="0" w:space="0" w:color="auto"/>
                        <w:bottom w:val="none" w:sz="0" w:space="0" w:color="auto"/>
                        <w:right w:val="none" w:sz="0" w:space="0" w:color="auto"/>
                      </w:divBdr>
                    </w:div>
                    <w:div w:id="498543576">
                      <w:marLeft w:val="0"/>
                      <w:marRight w:val="0"/>
                      <w:marTop w:val="0"/>
                      <w:marBottom w:val="0"/>
                      <w:divBdr>
                        <w:top w:val="none" w:sz="0" w:space="0" w:color="auto"/>
                        <w:left w:val="none" w:sz="0" w:space="0" w:color="auto"/>
                        <w:bottom w:val="none" w:sz="0" w:space="0" w:color="auto"/>
                        <w:right w:val="none" w:sz="0" w:space="0" w:color="auto"/>
                      </w:divBdr>
                      <w:divsChild>
                        <w:div w:id="794830304">
                          <w:marLeft w:val="0"/>
                          <w:marRight w:val="0"/>
                          <w:marTop w:val="0"/>
                          <w:marBottom w:val="0"/>
                          <w:divBdr>
                            <w:top w:val="none" w:sz="0" w:space="0" w:color="auto"/>
                            <w:left w:val="none" w:sz="0" w:space="0" w:color="auto"/>
                            <w:bottom w:val="none" w:sz="0" w:space="0" w:color="auto"/>
                            <w:right w:val="none" w:sz="0" w:space="0" w:color="auto"/>
                          </w:divBdr>
                        </w:div>
                      </w:divsChild>
                    </w:div>
                    <w:div w:id="500436935">
                      <w:marLeft w:val="0"/>
                      <w:marRight w:val="0"/>
                      <w:marTop w:val="0"/>
                      <w:marBottom w:val="0"/>
                      <w:divBdr>
                        <w:top w:val="none" w:sz="0" w:space="0" w:color="auto"/>
                        <w:left w:val="none" w:sz="0" w:space="0" w:color="auto"/>
                        <w:bottom w:val="none" w:sz="0" w:space="0" w:color="auto"/>
                        <w:right w:val="none" w:sz="0" w:space="0" w:color="auto"/>
                      </w:divBdr>
                      <w:divsChild>
                        <w:div w:id="1347364587">
                          <w:marLeft w:val="0"/>
                          <w:marRight w:val="0"/>
                          <w:marTop w:val="0"/>
                          <w:marBottom w:val="0"/>
                          <w:divBdr>
                            <w:top w:val="none" w:sz="0" w:space="0" w:color="auto"/>
                            <w:left w:val="none" w:sz="0" w:space="0" w:color="auto"/>
                            <w:bottom w:val="none" w:sz="0" w:space="0" w:color="auto"/>
                            <w:right w:val="none" w:sz="0" w:space="0" w:color="auto"/>
                          </w:divBdr>
                        </w:div>
                      </w:divsChild>
                    </w:div>
                    <w:div w:id="500512220">
                      <w:marLeft w:val="0"/>
                      <w:marRight w:val="0"/>
                      <w:marTop w:val="0"/>
                      <w:marBottom w:val="0"/>
                      <w:divBdr>
                        <w:top w:val="none" w:sz="0" w:space="0" w:color="auto"/>
                        <w:left w:val="none" w:sz="0" w:space="0" w:color="auto"/>
                        <w:bottom w:val="none" w:sz="0" w:space="0" w:color="auto"/>
                        <w:right w:val="none" w:sz="0" w:space="0" w:color="auto"/>
                      </w:divBdr>
                    </w:div>
                    <w:div w:id="507139900">
                      <w:marLeft w:val="0"/>
                      <w:marRight w:val="0"/>
                      <w:marTop w:val="0"/>
                      <w:marBottom w:val="0"/>
                      <w:divBdr>
                        <w:top w:val="none" w:sz="0" w:space="0" w:color="auto"/>
                        <w:left w:val="none" w:sz="0" w:space="0" w:color="auto"/>
                        <w:bottom w:val="none" w:sz="0" w:space="0" w:color="auto"/>
                        <w:right w:val="none" w:sz="0" w:space="0" w:color="auto"/>
                      </w:divBdr>
                      <w:divsChild>
                        <w:div w:id="503013707">
                          <w:marLeft w:val="0"/>
                          <w:marRight w:val="0"/>
                          <w:marTop w:val="0"/>
                          <w:marBottom w:val="0"/>
                          <w:divBdr>
                            <w:top w:val="none" w:sz="0" w:space="0" w:color="auto"/>
                            <w:left w:val="none" w:sz="0" w:space="0" w:color="auto"/>
                            <w:bottom w:val="none" w:sz="0" w:space="0" w:color="auto"/>
                            <w:right w:val="none" w:sz="0" w:space="0" w:color="auto"/>
                          </w:divBdr>
                        </w:div>
                      </w:divsChild>
                    </w:div>
                    <w:div w:id="507410482">
                      <w:marLeft w:val="0"/>
                      <w:marRight w:val="0"/>
                      <w:marTop w:val="0"/>
                      <w:marBottom w:val="0"/>
                      <w:divBdr>
                        <w:top w:val="none" w:sz="0" w:space="0" w:color="auto"/>
                        <w:left w:val="none" w:sz="0" w:space="0" w:color="auto"/>
                        <w:bottom w:val="none" w:sz="0" w:space="0" w:color="auto"/>
                        <w:right w:val="none" w:sz="0" w:space="0" w:color="auto"/>
                      </w:divBdr>
                      <w:divsChild>
                        <w:div w:id="2070372173">
                          <w:marLeft w:val="0"/>
                          <w:marRight w:val="0"/>
                          <w:marTop w:val="0"/>
                          <w:marBottom w:val="0"/>
                          <w:divBdr>
                            <w:top w:val="none" w:sz="0" w:space="0" w:color="auto"/>
                            <w:left w:val="none" w:sz="0" w:space="0" w:color="auto"/>
                            <w:bottom w:val="none" w:sz="0" w:space="0" w:color="auto"/>
                            <w:right w:val="none" w:sz="0" w:space="0" w:color="auto"/>
                          </w:divBdr>
                        </w:div>
                      </w:divsChild>
                    </w:div>
                    <w:div w:id="510026588">
                      <w:marLeft w:val="0"/>
                      <w:marRight w:val="0"/>
                      <w:marTop w:val="0"/>
                      <w:marBottom w:val="0"/>
                      <w:divBdr>
                        <w:top w:val="none" w:sz="0" w:space="0" w:color="auto"/>
                        <w:left w:val="none" w:sz="0" w:space="0" w:color="auto"/>
                        <w:bottom w:val="none" w:sz="0" w:space="0" w:color="auto"/>
                        <w:right w:val="none" w:sz="0" w:space="0" w:color="auto"/>
                      </w:divBdr>
                    </w:div>
                    <w:div w:id="511339483">
                      <w:marLeft w:val="0"/>
                      <w:marRight w:val="0"/>
                      <w:marTop w:val="0"/>
                      <w:marBottom w:val="0"/>
                      <w:divBdr>
                        <w:top w:val="none" w:sz="0" w:space="0" w:color="auto"/>
                        <w:left w:val="none" w:sz="0" w:space="0" w:color="auto"/>
                        <w:bottom w:val="none" w:sz="0" w:space="0" w:color="auto"/>
                        <w:right w:val="none" w:sz="0" w:space="0" w:color="auto"/>
                      </w:divBdr>
                    </w:div>
                    <w:div w:id="512916677">
                      <w:marLeft w:val="0"/>
                      <w:marRight w:val="0"/>
                      <w:marTop w:val="0"/>
                      <w:marBottom w:val="0"/>
                      <w:divBdr>
                        <w:top w:val="none" w:sz="0" w:space="0" w:color="auto"/>
                        <w:left w:val="none" w:sz="0" w:space="0" w:color="auto"/>
                        <w:bottom w:val="none" w:sz="0" w:space="0" w:color="auto"/>
                        <w:right w:val="none" w:sz="0" w:space="0" w:color="auto"/>
                      </w:divBdr>
                      <w:divsChild>
                        <w:div w:id="324017909">
                          <w:marLeft w:val="0"/>
                          <w:marRight w:val="0"/>
                          <w:marTop w:val="0"/>
                          <w:marBottom w:val="0"/>
                          <w:divBdr>
                            <w:top w:val="none" w:sz="0" w:space="0" w:color="auto"/>
                            <w:left w:val="none" w:sz="0" w:space="0" w:color="auto"/>
                            <w:bottom w:val="none" w:sz="0" w:space="0" w:color="auto"/>
                            <w:right w:val="none" w:sz="0" w:space="0" w:color="auto"/>
                          </w:divBdr>
                        </w:div>
                      </w:divsChild>
                    </w:div>
                    <w:div w:id="516701331">
                      <w:marLeft w:val="0"/>
                      <w:marRight w:val="0"/>
                      <w:marTop w:val="0"/>
                      <w:marBottom w:val="0"/>
                      <w:divBdr>
                        <w:top w:val="none" w:sz="0" w:space="0" w:color="auto"/>
                        <w:left w:val="none" w:sz="0" w:space="0" w:color="auto"/>
                        <w:bottom w:val="none" w:sz="0" w:space="0" w:color="auto"/>
                        <w:right w:val="none" w:sz="0" w:space="0" w:color="auto"/>
                      </w:divBdr>
                      <w:divsChild>
                        <w:div w:id="792331342">
                          <w:marLeft w:val="0"/>
                          <w:marRight w:val="0"/>
                          <w:marTop w:val="0"/>
                          <w:marBottom w:val="0"/>
                          <w:divBdr>
                            <w:top w:val="none" w:sz="0" w:space="0" w:color="auto"/>
                            <w:left w:val="none" w:sz="0" w:space="0" w:color="auto"/>
                            <w:bottom w:val="none" w:sz="0" w:space="0" w:color="auto"/>
                            <w:right w:val="none" w:sz="0" w:space="0" w:color="auto"/>
                          </w:divBdr>
                        </w:div>
                      </w:divsChild>
                    </w:div>
                    <w:div w:id="519242254">
                      <w:marLeft w:val="0"/>
                      <w:marRight w:val="0"/>
                      <w:marTop w:val="0"/>
                      <w:marBottom w:val="0"/>
                      <w:divBdr>
                        <w:top w:val="none" w:sz="0" w:space="0" w:color="auto"/>
                        <w:left w:val="none" w:sz="0" w:space="0" w:color="auto"/>
                        <w:bottom w:val="none" w:sz="0" w:space="0" w:color="auto"/>
                        <w:right w:val="none" w:sz="0" w:space="0" w:color="auto"/>
                      </w:divBdr>
                    </w:div>
                    <w:div w:id="533006618">
                      <w:marLeft w:val="0"/>
                      <w:marRight w:val="0"/>
                      <w:marTop w:val="0"/>
                      <w:marBottom w:val="0"/>
                      <w:divBdr>
                        <w:top w:val="none" w:sz="0" w:space="0" w:color="auto"/>
                        <w:left w:val="none" w:sz="0" w:space="0" w:color="auto"/>
                        <w:bottom w:val="none" w:sz="0" w:space="0" w:color="auto"/>
                        <w:right w:val="none" w:sz="0" w:space="0" w:color="auto"/>
                      </w:divBdr>
                    </w:div>
                    <w:div w:id="536544735">
                      <w:marLeft w:val="0"/>
                      <w:marRight w:val="0"/>
                      <w:marTop w:val="0"/>
                      <w:marBottom w:val="0"/>
                      <w:divBdr>
                        <w:top w:val="none" w:sz="0" w:space="0" w:color="auto"/>
                        <w:left w:val="none" w:sz="0" w:space="0" w:color="auto"/>
                        <w:bottom w:val="none" w:sz="0" w:space="0" w:color="auto"/>
                        <w:right w:val="none" w:sz="0" w:space="0" w:color="auto"/>
                      </w:divBdr>
                    </w:div>
                    <w:div w:id="542593918">
                      <w:marLeft w:val="0"/>
                      <w:marRight w:val="0"/>
                      <w:marTop w:val="0"/>
                      <w:marBottom w:val="0"/>
                      <w:divBdr>
                        <w:top w:val="none" w:sz="0" w:space="0" w:color="auto"/>
                        <w:left w:val="none" w:sz="0" w:space="0" w:color="auto"/>
                        <w:bottom w:val="none" w:sz="0" w:space="0" w:color="auto"/>
                        <w:right w:val="none" w:sz="0" w:space="0" w:color="auto"/>
                      </w:divBdr>
                      <w:divsChild>
                        <w:div w:id="1192841739">
                          <w:marLeft w:val="0"/>
                          <w:marRight w:val="0"/>
                          <w:marTop w:val="0"/>
                          <w:marBottom w:val="0"/>
                          <w:divBdr>
                            <w:top w:val="none" w:sz="0" w:space="0" w:color="auto"/>
                            <w:left w:val="none" w:sz="0" w:space="0" w:color="auto"/>
                            <w:bottom w:val="none" w:sz="0" w:space="0" w:color="auto"/>
                            <w:right w:val="none" w:sz="0" w:space="0" w:color="auto"/>
                          </w:divBdr>
                        </w:div>
                      </w:divsChild>
                    </w:div>
                    <w:div w:id="546180642">
                      <w:marLeft w:val="0"/>
                      <w:marRight w:val="0"/>
                      <w:marTop w:val="0"/>
                      <w:marBottom w:val="0"/>
                      <w:divBdr>
                        <w:top w:val="none" w:sz="0" w:space="0" w:color="auto"/>
                        <w:left w:val="none" w:sz="0" w:space="0" w:color="auto"/>
                        <w:bottom w:val="none" w:sz="0" w:space="0" w:color="auto"/>
                        <w:right w:val="none" w:sz="0" w:space="0" w:color="auto"/>
                      </w:divBdr>
                      <w:divsChild>
                        <w:div w:id="828323875">
                          <w:marLeft w:val="0"/>
                          <w:marRight w:val="0"/>
                          <w:marTop w:val="0"/>
                          <w:marBottom w:val="0"/>
                          <w:divBdr>
                            <w:top w:val="none" w:sz="0" w:space="0" w:color="auto"/>
                            <w:left w:val="none" w:sz="0" w:space="0" w:color="auto"/>
                            <w:bottom w:val="none" w:sz="0" w:space="0" w:color="auto"/>
                            <w:right w:val="none" w:sz="0" w:space="0" w:color="auto"/>
                          </w:divBdr>
                        </w:div>
                      </w:divsChild>
                    </w:div>
                    <w:div w:id="553850918">
                      <w:marLeft w:val="0"/>
                      <w:marRight w:val="0"/>
                      <w:marTop w:val="0"/>
                      <w:marBottom w:val="0"/>
                      <w:divBdr>
                        <w:top w:val="none" w:sz="0" w:space="0" w:color="auto"/>
                        <w:left w:val="none" w:sz="0" w:space="0" w:color="auto"/>
                        <w:bottom w:val="none" w:sz="0" w:space="0" w:color="auto"/>
                        <w:right w:val="none" w:sz="0" w:space="0" w:color="auto"/>
                      </w:divBdr>
                    </w:div>
                    <w:div w:id="555825699">
                      <w:marLeft w:val="0"/>
                      <w:marRight w:val="0"/>
                      <w:marTop w:val="0"/>
                      <w:marBottom w:val="0"/>
                      <w:divBdr>
                        <w:top w:val="none" w:sz="0" w:space="0" w:color="auto"/>
                        <w:left w:val="none" w:sz="0" w:space="0" w:color="auto"/>
                        <w:bottom w:val="none" w:sz="0" w:space="0" w:color="auto"/>
                        <w:right w:val="none" w:sz="0" w:space="0" w:color="auto"/>
                      </w:divBdr>
                    </w:div>
                    <w:div w:id="562644435">
                      <w:marLeft w:val="0"/>
                      <w:marRight w:val="0"/>
                      <w:marTop w:val="0"/>
                      <w:marBottom w:val="0"/>
                      <w:divBdr>
                        <w:top w:val="none" w:sz="0" w:space="0" w:color="auto"/>
                        <w:left w:val="none" w:sz="0" w:space="0" w:color="auto"/>
                        <w:bottom w:val="none" w:sz="0" w:space="0" w:color="auto"/>
                        <w:right w:val="none" w:sz="0" w:space="0" w:color="auto"/>
                      </w:divBdr>
                    </w:div>
                    <w:div w:id="565183202">
                      <w:marLeft w:val="0"/>
                      <w:marRight w:val="0"/>
                      <w:marTop w:val="0"/>
                      <w:marBottom w:val="0"/>
                      <w:divBdr>
                        <w:top w:val="none" w:sz="0" w:space="0" w:color="auto"/>
                        <w:left w:val="none" w:sz="0" w:space="0" w:color="auto"/>
                        <w:bottom w:val="none" w:sz="0" w:space="0" w:color="auto"/>
                        <w:right w:val="none" w:sz="0" w:space="0" w:color="auto"/>
                      </w:divBdr>
                    </w:div>
                    <w:div w:id="568229178">
                      <w:marLeft w:val="0"/>
                      <w:marRight w:val="0"/>
                      <w:marTop w:val="0"/>
                      <w:marBottom w:val="0"/>
                      <w:divBdr>
                        <w:top w:val="none" w:sz="0" w:space="0" w:color="auto"/>
                        <w:left w:val="none" w:sz="0" w:space="0" w:color="auto"/>
                        <w:bottom w:val="none" w:sz="0" w:space="0" w:color="auto"/>
                        <w:right w:val="none" w:sz="0" w:space="0" w:color="auto"/>
                      </w:divBdr>
                      <w:divsChild>
                        <w:div w:id="316109192">
                          <w:marLeft w:val="0"/>
                          <w:marRight w:val="0"/>
                          <w:marTop w:val="0"/>
                          <w:marBottom w:val="0"/>
                          <w:divBdr>
                            <w:top w:val="none" w:sz="0" w:space="0" w:color="auto"/>
                            <w:left w:val="none" w:sz="0" w:space="0" w:color="auto"/>
                            <w:bottom w:val="none" w:sz="0" w:space="0" w:color="auto"/>
                            <w:right w:val="none" w:sz="0" w:space="0" w:color="auto"/>
                          </w:divBdr>
                        </w:div>
                      </w:divsChild>
                    </w:div>
                    <w:div w:id="570501110">
                      <w:marLeft w:val="0"/>
                      <w:marRight w:val="0"/>
                      <w:marTop w:val="0"/>
                      <w:marBottom w:val="0"/>
                      <w:divBdr>
                        <w:top w:val="none" w:sz="0" w:space="0" w:color="auto"/>
                        <w:left w:val="none" w:sz="0" w:space="0" w:color="auto"/>
                        <w:bottom w:val="none" w:sz="0" w:space="0" w:color="auto"/>
                        <w:right w:val="none" w:sz="0" w:space="0" w:color="auto"/>
                      </w:divBdr>
                    </w:div>
                    <w:div w:id="589461982">
                      <w:marLeft w:val="0"/>
                      <w:marRight w:val="0"/>
                      <w:marTop w:val="0"/>
                      <w:marBottom w:val="0"/>
                      <w:divBdr>
                        <w:top w:val="none" w:sz="0" w:space="0" w:color="auto"/>
                        <w:left w:val="none" w:sz="0" w:space="0" w:color="auto"/>
                        <w:bottom w:val="none" w:sz="0" w:space="0" w:color="auto"/>
                        <w:right w:val="none" w:sz="0" w:space="0" w:color="auto"/>
                      </w:divBdr>
                    </w:div>
                    <w:div w:id="589894785">
                      <w:marLeft w:val="0"/>
                      <w:marRight w:val="0"/>
                      <w:marTop w:val="0"/>
                      <w:marBottom w:val="0"/>
                      <w:divBdr>
                        <w:top w:val="none" w:sz="0" w:space="0" w:color="auto"/>
                        <w:left w:val="none" w:sz="0" w:space="0" w:color="auto"/>
                        <w:bottom w:val="none" w:sz="0" w:space="0" w:color="auto"/>
                        <w:right w:val="none" w:sz="0" w:space="0" w:color="auto"/>
                      </w:divBdr>
                      <w:divsChild>
                        <w:div w:id="1003246565">
                          <w:marLeft w:val="0"/>
                          <w:marRight w:val="0"/>
                          <w:marTop w:val="0"/>
                          <w:marBottom w:val="0"/>
                          <w:divBdr>
                            <w:top w:val="none" w:sz="0" w:space="0" w:color="auto"/>
                            <w:left w:val="none" w:sz="0" w:space="0" w:color="auto"/>
                            <w:bottom w:val="none" w:sz="0" w:space="0" w:color="auto"/>
                            <w:right w:val="none" w:sz="0" w:space="0" w:color="auto"/>
                          </w:divBdr>
                        </w:div>
                      </w:divsChild>
                    </w:div>
                    <w:div w:id="601568170">
                      <w:marLeft w:val="0"/>
                      <w:marRight w:val="0"/>
                      <w:marTop w:val="0"/>
                      <w:marBottom w:val="0"/>
                      <w:divBdr>
                        <w:top w:val="none" w:sz="0" w:space="0" w:color="auto"/>
                        <w:left w:val="none" w:sz="0" w:space="0" w:color="auto"/>
                        <w:bottom w:val="none" w:sz="0" w:space="0" w:color="auto"/>
                        <w:right w:val="none" w:sz="0" w:space="0" w:color="auto"/>
                      </w:divBdr>
                    </w:div>
                    <w:div w:id="607128278">
                      <w:marLeft w:val="0"/>
                      <w:marRight w:val="0"/>
                      <w:marTop w:val="0"/>
                      <w:marBottom w:val="0"/>
                      <w:divBdr>
                        <w:top w:val="none" w:sz="0" w:space="0" w:color="auto"/>
                        <w:left w:val="none" w:sz="0" w:space="0" w:color="auto"/>
                        <w:bottom w:val="none" w:sz="0" w:space="0" w:color="auto"/>
                        <w:right w:val="none" w:sz="0" w:space="0" w:color="auto"/>
                      </w:divBdr>
                    </w:div>
                    <w:div w:id="607928220">
                      <w:marLeft w:val="0"/>
                      <w:marRight w:val="0"/>
                      <w:marTop w:val="0"/>
                      <w:marBottom w:val="0"/>
                      <w:divBdr>
                        <w:top w:val="none" w:sz="0" w:space="0" w:color="auto"/>
                        <w:left w:val="none" w:sz="0" w:space="0" w:color="auto"/>
                        <w:bottom w:val="none" w:sz="0" w:space="0" w:color="auto"/>
                        <w:right w:val="none" w:sz="0" w:space="0" w:color="auto"/>
                      </w:divBdr>
                    </w:div>
                    <w:div w:id="608052686">
                      <w:marLeft w:val="0"/>
                      <w:marRight w:val="0"/>
                      <w:marTop w:val="0"/>
                      <w:marBottom w:val="0"/>
                      <w:divBdr>
                        <w:top w:val="none" w:sz="0" w:space="0" w:color="auto"/>
                        <w:left w:val="none" w:sz="0" w:space="0" w:color="auto"/>
                        <w:bottom w:val="none" w:sz="0" w:space="0" w:color="auto"/>
                        <w:right w:val="none" w:sz="0" w:space="0" w:color="auto"/>
                      </w:divBdr>
                    </w:div>
                    <w:div w:id="610625844">
                      <w:marLeft w:val="0"/>
                      <w:marRight w:val="0"/>
                      <w:marTop w:val="0"/>
                      <w:marBottom w:val="0"/>
                      <w:divBdr>
                        <w:top w:val="none" w:sz="0" w:space="0" w:color="auto"/>
                        <w:left w:val="none" w:sz="0" w:space="0" w:color="auto"/>
                        <w:bottom w:val="none" w:sz="0" w:space="0" w:color="auto"/>
                        <w:right w:val="none" w:sz="0" w:space="0" w:color="auto"/>
                      </w:divBdr>
                    </w:div>
                    <w:div w:id="611282010">
                      <w:marLeft w:val="0"/>
                      <w:marRight w:val="0"/>
                      <w:marTop w:val="0"/>
                      <w:marBottom w:val="0"/>
                      <w:divBdr>
                        <w:top w:val="none" w:sz="0" w:space="0" w:color="auto"/>
                        <w:left w:val="none" w:sz="0" w:space="0" w:color="auto"/>
                        <w:bottom w:val="none" w:sz="0" w:space="0" w:color="auto"/>
                        <w:right w:val="none" w:sz="0" w:space="0" w:color="auto"/>
                      </w:divBdr>
                    </w:div>
                    <w:div w:id="612439915">
                      <w:marLeft w:val="0"/>
                      <w:marRight w:val="0"/>
                      <w:marTop w:val="0"/>
                      <w:marBottom w:val="0"/>
                      <w:divBdr>
                        <w:top w:val="none" w:sz="0" w:space="0" w:color="auto"/>
                        <w:left w:val="none" w:sz="0" w:space="0" w:color="auto"/>
                        <w:bottom w:val="none" w:sz="0" w:space="0" w:color="auto"/>
                        <w:right w:val="none" w:sz="0" w:space="0" w:color="auto"/>
                      </w:divBdr>
                    </w:div>
                    <w:div w:id="630406082">
                      <w:marLeft w:val="0"/>
                      <w:marRight w:val="0"/>
                      <w:marTop w:val="0"/>
                      <w:marBottom w:val="0"/>
                      <w:divBdr>
                        <w:top w:val="none" w:sz="0" w:space="0" w:color="auto"/>
                        <w:left w:val="none" w:sz="0" w:space="0" w:color="auto"/>
                        <w:bottom w:val="none" w:sz="0" w:space="0" w:color="auto"/>
                        <w:right w:val="none" w:sz="0" w:space="0" w:color="auto"/>
                      </w:divBdr>
                      <w:divsChild>
                        <w:div w:id="1669945187">
                          <w:marLeft w:val="0"/>
                          <w:marRight w:val="0"/>
                          <w:marTop w:val="0"/>
                          <w:marBottom w:val="0"/>
                          <w:divBdr>
                            <w:top w:val="none" w:sz="0" w:space="0" w:color="auto"/>
                            <w:left w:val="none" w:sz="0" w:space="0" w:color="auto"/>
                            <w:bottom w:val="none" w:sz="0" w:space="0" w:color="auto"/>
                            <w:right w:val="none" w:sz="0" w:space="0" w:color="auto"/>
                          </w:divBdr>
                        </w:div>
                      </w:divsChild>
                    </w:div>
                    <w:div w:id="631180112">
                      <w:marLeft w:val="0"/>
                      <w:marRight w:val="0"/>
                      <w:marTop w:val="0"/>
                      <w:marBottom w:val="0"/>
                      <w:divBdr>
                        <w:top w:val="none" w:sz="0" w:space="0" w:color="auto"/>
                        <w:left w:val="none" w:sz="0" w:space="0" w:color="auto"/>
                        <w:bottom w:val="none" w:sz="0" w:space="0" w:color="auto"/>
                        <w:right w:val="none" w:sz="0" w:space="0" w:color="auto"/>
                      </w:divBdr>
                    </w:div>
                    <w:div w:id="635337804">
                      <w:marLeft w:val="0"/>
                      <w:marRight w:val="0"/>
                      <w:marTop w:val="0"/>
                      <w:marBottom w:val="0"/>
                      <w:divBdr>
                        <w:top w:val="none" w:sz="0" w:space="0" w:color="auto"/>
                        <w:left w:val="none" w:sz="0" w:space="0" w:color="auto"/>
                        <w:bottom w:val="none" w:sz="0" w:space="0" w:color="auto"/>
                        <w:right w:val="none" w:sz="0" w:space="0" w:color="auto"/>
                      </w:divBdr>
                      <w:divsChild>
                        <w:div w:id="1733698146">
                          <w:marLeft w:val="0"/>
                          <w:marRight w:val="0"/>
                          <w:marTop w:val="0"/>
                          <w:marBottom w:val="0"/>
                          <w:divBdr>
                            <w:top w:val="none" w:sz="0" w:space="0" w:color="auto"/>
                            <w:left w:val="none" w:sz="0" w:space="0" w:color="auto"/>
                            <w:bottom w:val="none" w:sz="0" w:space="0" w:color="auto"/>
                            <w:right w:val="none" w:sz="0" w:space="0" w:color="auto"/>
                          </w:divBdr>
                        </w:div>
                      </w:divsChild>
                    </w:div>
                    <w:div w:id="637876570">
                      <w:marLeft w:val="0"/>
                      <w:marRight w:val="0"/>
                      <w:marTop w:val="0"/>
                      <w:marBottom w:val="0"/>
                      <w:divBdr>
                        <w:top w:val="none" w:sz="0" w:space="0" w:color="auto"/>
                        <w:left w:val="none" w:sz="0" w:space="0" w:color="auto"/>
                        <w:bottom w:val="none" w:sz="0" w:space="0" w:color="auto"/>
                        <w:right w:val="none" w:sz="0" w:space="0" w:color="auto"/>
                      </w:divBdr>
                    </w:div>
                    <w:div w:id="641084117">
                      <w:marLeft w:val="0"/>
                      <w:marRight w:val="0"/>
                      <w:marTop w:val="0"/>
                      <w:marBottom w:val="0"/>
                      <w:divBdr>
                        <w:top w:val="none" w:sz="0" w:space="0" w:color="auto"/>
                        <w:left w:val="none" w:sz="0" w:space="0" w:color="auto"/>
                        <w:bottom w:val="none" w:sz="0" w:space="0" w:color="auto"/>
                        <w:right w:val="none" w:sz="0" w:space="0" w:color="auto"/>
                      </w:divBdr>
                      <w:divsChild>
                        <w:div w:id="1221094438">
                          <w:marLeft w:val="0"/>
                          <w:marRight w:val="0"/>
                          <w:marTop w:val="0"/>
                          <w:marBottom w:val="0"/>
                          <w:divBdr>
                            <w:top w:val="none" w:sz="0" w:space="0" w:color="auto"/>
                            <w:left w:val="none" w:sz="0" w:space="0" w:color="auto"/>
                            <w:bottom w:val="none" w:sz="0" w:space="0" w:color="auto"/>
                            <w:right w:val="none" w:sz="0" w:space="0" w:color="auto"/>
                          </w:divBdr>
                        </w:div>
                      </w:divsChild>
                    </w:div>
                    <w:div w:id="648486207">
                      <w:marLeft w:val="0"/>
                      <w:marRight w:val="0"/>
                      <w:marTop w:val="0"/>
                      <w:marBottom w:val="0"/>
                      <w:divBdr>
                        <w:top w:val="none" w:sz="0" w:space="0" w:color="auto"/>
                        <w:left w:val="none" w:sz="0" w:space="0" w:color="auto"/>
                        <w:bottom w:val="none" w:sz="0" w:space="0" w:color="auto"/>
                        <w:right w:val="none" w:sz="0" w:space="0" w:color="auto"/>
                      </w:divBdr>
                      <w:divsChild>
                        <w:div w:id="978652976">
                          <w:marLeft w:val="0"/>
                          <w:marRight w:val="0"/>
                          <w:marTop w:val="0"/>
                          <w:marBottom w:val="0"/>
                          <w:divBdr>
                            <w:top w:val="none" w:sz="0" w:space="0" w:color="auto"/>
                            <w:left w:val="none" w:sz="0" w:space="0" w:color="auto"/>
                            <w:bottom w:val="none" w:sz="0" w:space="0" w:color="auto"/>
                            <w:right w:val="none" w:sz="0" w:space="0" w:color="auto"/>
                          </w:divBdr>
                        </w:div>
                      </w:divsChild>
                    </w:div>
                    <w:div w:id="650018249">
                      <w:marLeft w:val="0"/>
                      <w:marRight w:val="0"/>
                      <w:marTop w:val="0"/>
                      <w:marBottom w:val="0"/>
                      <w:divBdr>
                        <w:top w:val="none" w:sz="0" w:space="0" w:color="auto"/>
                        <w:left w:val="none" w:sz="0" w:space="0" w:color="auto"/>
                        <w:bottom w:val="none" w:sz="0" w:space="0" w:color="auto"/>
                        <w:right w:val="none" w:sz="0" w:space="0" w:color="auto"/>
                      </w:divBdr>
                    </w:div>
                    <w:div w:id="662121290">
                      <w:marLeft w:val="0"/>
                      <w:marRight w:val="0"/>
                      <w:marTop w:val="0"/>
                      <w:marBottom w:val="0"/>
                      <w:divBdr>
                        <w:top w:val="none" w:sz="0" w:space="0" w:color="auto"/>
                        <w:left w:val="none" w:sz="0" w:space="0" w:color="auto"/>
                        <w:bottom w:val="none" w:sz="0" w:space="0" w:color="auto"/>
                        <w:right w:val="none" w:sz="0" w:space="0" w:color="auto"/>
                      </w:divBdr>
                    </w:div>
                    <w:div w:id="662587806">
                      <w:marLeft w:val="0"/>
                      <w:marRight w:val="0"/>
                      <w:marTop w:val="0"/>
                      <w:marBottom w:val="0"/>
                      <w:divBdr>
                        <w:top w:val="none" w:sz="0" w:space="0" w:color="auto"/>
                        <w:left w:val="none" w:sz="0" w:space="0" w:color="auto"/>
                        <w:bottom w:val="none" w:sz="0" w:space="0" w:color="auto"/>
                        <w:right w:val="none" w:sz="0" w:space="0" w:color="auto"/>
                      </w:divBdr>
                    </w:div>
                    <w:div w:id="663240237">
                      <w:marLeft w:val="0"/>
                      <w:marRight w:val="0"/>
                      <w:marTop w:val="0"/>
                      <w:marBottom w:val="0"/>
                      <w:divBdr>
                        <w:top w:val="none" w:sz="0" w:space="0" w:color="auto"/>
                        <w:left w:val="none" w:sz="0" w:space="0" w:color="auto"/>
                        <w:bottom w:val="none" w:sz="0" w:space="0" w:color="auto"/>
                        <w:right w:val="none" w:sz="0" w:space="0" w:color="auto"/>
                      </w:divBdr>
                    </w:div>
                    <w:div w:id="665983466">
                      <w:marLeft w:val="0"/>
                      <w:marRight w:val="0"/>
                      <w:marTop w:val="0"/>
                      <w:marBottom w:val="0"/>
                      <w:divBdr>
                        <w:top w:val="none" w:sz="0" w:space="0" w:color="auto"/>
                        <w:left w:val="none" w:sz="0" w:space="0" w:color="auto"/>
                        <w:bottom w:val="none" w:sz="0" w:space="0" w:color="auto"/>
                        <w:right w:val="none" w:sz="0" w:space="0" w:color="auto"/>
                      </w:divBdr>
                      <w:divsChild>
                        <w:div w:id="28839508">
                          <w:marLeft w:val="0"/>
                          <w:marRight w:val="0"/>
                          <w:marTop w:val="0"/>
                          <w:marBottom w:val="0"/>
                          <w:divBdr>
                            <w:top w:val="none" w:sz="0" w:space="0" w:color="auto"/>
                            <w:left w:val="none" w:sz="0" w:space="0" w:color="auto"/>
                            <w:bottom w:val="none" w:sz="0" w:space="0" w:color="auto"/>
                            <w:right w:val="none" w:sz="0" w:space="0" w:color="auto"/>
                          </w:divBdr>
                        </w:div>
                      </w:divsChild>
                    </w:div>
                    <w:div w:id="683671638">
                      <w:marLeft w:val="0"/>
                      <w:marRight w:val="0"/>
                      <w:marTop w:val="0"/>
                      <w:marBottom w:val="0"/>
                      <w:divBdr>
                        <w:top w:val="none" w:sz="0" w:space="0" w:color="auto"/>
                        <w:left w:val="none" w:sz="0" w:space="0" w:color="auto"/>
                        <w:bottom w:val="none" w:sz="0" w:space="0" w:color="auto"/>
                        <w:right w:val="none" w:sz="0" w:space="0" w:color="auto"/>
                      </w:divBdr>
                    </w:div>
                    <w:div w:id="687366442">
                      <w:marLeft w:val="0"/>
                      <w:marRight w:val="0"/>
                      <w:marTop w:val="0"/>
                      <w:marBottom w:val="0"/>
                      <w:divBdr>
                        <w:top w:val="none" w:sz="0" w:space="0" w:color="auto"/>
                        <w:left w:val="none" w:sz="0" w:space="0" w:color="auto"/>
                        <w:bottom w:val="none" w:sz="0" w:space="0" w:color="auto"/>
                        <w:right w:val="none" w:sz="0" w:space="0" w:color="auto"/>
                      </w:divBdr>
                      <w:divsChild>
                        <w:div w:id="315306739">
                          <w:marLeft w:val="0"/>
                          <w:marRight w:val="0"/>
                          <w:marTop w:val="0"/>
                          <w:marBottom w:val="0"/>
                          <w:divBdr>
                            <w:top w:val="none" w:sz="0" w:space="0" w:color="auto"/>
                            <w:left w:val="none" w:sz="0" w:space="0" w:color="auto"/>
                            <w:bottom w:val="none" w:sz="0" w:space="0" w:color="auto"/>
                            <w:right w:val="none" w:sz="0" w:space="0" w:color="auto"/>
                          </w:divBdr>
                        </w:div>
                      </w:divsChild>
                    </w:div>
                    <w:div w:id="691414677">
                      <w:marLeft w:val="0"/>
                      <w:marRight w:val="0"/>
                      <w:marTop w:val="0"/>
                      <w:marBottom w:val="0"/>
                      <w:divBdr>
                        <w:top w:val="none" w:sz="0" w:space="0" w:color="auto"/>
                        <w:left w:val="none" w:sz="0" w:space="0" w:color="auto"/>
                        <w:bottom w:val="none" w:sz="0" w:space="0" w:color="auto"/>
                        <w:right w:val="none" w:sz="0" w:space="0" w:color="auto"/>
                      </w:divBdr>
                      <w:divsChild>
                        <w:div w:id="1705599818">
                          <w:marLeft w:val="0"/>
                          <w:marRight w:val="0"/>
                          <w:marTop w:val="0"/>
                          <w:marBottom w:val="0"/>
                          <w:divBdr>
                            <w:top w:val="none" w:sz="0" w:space="0" w:color="auto"/>
                            <w:left w:val="none" w:sz="0" w:space="0" w:color="auto"/>
                            <w:bottom w:val="none" w:sz="0" w:space="0" w:color="auto"/>
                            <w:right w:val="none" w:sz="0" w:space="0" w:color="auto"/>
                          </w:divBdr>
                        </w:div>
                      </w:divsChild>
                    </w:div>
                    <w:div w:id="695500296">
                      <w:marLeft w:val="0"/>
                      <w:marRight w:val="0"/>
                      <w:marTop w:val="0"/>
                      <w:marBottom w:val="0"/>
                      <w:divBdr>
                        <w:top w:val="none" w:sz="0" w:space="0" w:color="auto"/>
                        <w:left w:val="none" w:sz="0" w:space="0" w:color="auto"/>
                        <w:bottom w:val="none" w:sz="0" w:space="0" w:color="auto"/>
                        <w:right w:val="none" w:sz="0" w:space="0" w:color="auto"/>
                      </w:divBdr>
                      <w:divsChild>
                        <w:div w:id="663506897">
                          <w:marLeft w:val="0"/>
                          <w:marRight w:val="0"/>
                          <w:marTop w:val="0"/>
                          <w:marBottom w:val="0"/>
                          <w:divBdr>
                            <w:top w:val="none" w:sz="0" w:space="0" w:color="auto"/>
                            <w:left w:val="none" w:sz="0" w:space="0" w:color="auto"/>
                            <w:bottom w:val="none" w:sz="0" w:space="0" w:color="auto"/>
                            <w:right w:val="none" w:sz="0" w:space="0" w:color="auto"/>
                          </w:divBdr>
                        </w:div>
                      </w:divsChild>
                    </w:div>
                    <w:div w:id="698437064">
                      <w:marLeft w:val="0"/>
                      <w:marRight w:val="0"/>
                      <w:marTop w:val="0"/>
                      <w:marBottom w:val="0"/>
                      <w:divBdr>
                        <w:top w:val="none" w:sz="0" w:space="0" w:color="auto"/>
                        <w:left w:val="none" w:sz="0" w:space="0" w:color="auto"/>
                        <w:bottom w:val="none" w:sz="0" w:space="0" w:color="auto"/>
                        <w:right w:val="none" w:sz="0" w:space="0" w:color="auto"/>
                      </w:divBdr>
                    </w:div>
                    <w:div w:id="699017470">
                      <w:marLeft w:val="0"/>
                      <w:marRight w:val="0"/>
                      <w:marTop w:val="0"/>
                      <w:marBottom w:val="0"/>
                      <w:divBdr>
                        <w:top w:val="none" w:sz="0" w:space="0" w:color="auto"/>
                        <w:left w:val="none" w:sz="0" w:space="0" w:color="auto"/>
                        <w:bottom w:val="none" w:sz="0" w:space="0" w:color="auto"/>
                        <w:right w:val="none" w:sz="0" w:space="0" w:color="auto"/>
                      </w:divBdr>
                      <w:divsChild>
                        <w:div w:id="1599752662">
                          <w:marLeft w:val="0"/>
                          <w:marRight w:val="0"/>
                          <w:marTop w:val="0"/>
                          <w:marBottom w:val="0"/>
                          <w:divBdr>
                            <w:top w:val="none" w:sz="0" w:space="0" w:color="auto"/>
                            <w:left w:val="none" w:sz="0" w:space="0" w:color="auto"/>
                            <w:bottom w:val="none" w:sz="0" w:space="0" w:color="auto"/>
                            <w:right w:val="none" w:sz="0" w:space="0" w:color="auto"/>
                          </w:divBdr>
                        </w:div>
                      </w:divsChild>
                    </w:div>
                    <w:div w:id="702092784">
                      <w:marLeft w:val="0"/>
                      <w:marRight w:val="0"/>
                      <w:marTop w:val="0"/>
                      <w:marBottom w:val="0"/>
                      <w:divBdr>
                        <w:top w:val="none" w:sz="0" w:space="0" w:color="auto"/>
                        <w:left w:val="none" w:sz="0" w:space="0" w:color="auto"/>
                        <w:bottom w:val="none" w:sz="0" w:space="0" w:color="auto"/>
                        <w:right w:val="none" w:sz="0" w:space="0" w:color="auto"/>
                      </w:divBdr>
                    </w:div>
                    <w:div w:id="706027810">
                      <w:marLeft w:val="0"/>
                      <w:marRight w:val="0"/>
                      <w:marTop w:val="0"/>
                      <w:marBottom w:val="0"/>
                      <w:divBdr>
                        <w:top w:val="none" w:sz="0" w:space="0" w:color="auto"/>
                        <w:left w:val="none" w:sz="0" w:space="0" w:color="auto"/>
                        <w:bottom w:val="none" w:sz="0" w:space="0" w:color="auto"/>
                        <w:right w:val="none" w:sz="0" w:space="0" w:color="auto"/>
                      </w:divBdr>
                      <w:divsChild>
                        <w:div w:id="1227691704">
                          <w:marLeft w:val="0"/>
                          <w:marRight w:val="0"/>
                          <w:marTop w:val="0"/>
                          <w:marBottom w:val="0"/>
                          <w:divBdr>
                            <w:top w:val="none" w:sz="0" w:space="0" w:color="auto"/>
                            <w:left w:val="none" w:sz="0" w:space="0" w:color="auto"/>
                            <w:bottom w:val="none" w:sz="0" w:space="0" w:color="auto"/>
                            <w:right w:val="none" w:sz="0" w:space="0" w:color="auto"/>
                          </w:divBdr>
                        </w:div>
                      </w:divsChild>
                    </w:div>
                    <w:div w:id="708841828">
                      <w:marLeft w:val="0"/>
                      <w:marRight w:val="0"/>
                      <w:marTop w:val="0"/>
                      <w:marBottom w:val="0"/>
                      <w:divBdr>
                        <w:top w:val="none" w:sz="0" w:space="0" w:color="auto"/>
                        <w:left w:val="none" w:sz="0" w:space="0" w:color="auto"/>
                        <w:bottom w:val="none" w:sz="0" w:space="0" w:color="auto"/>
                        <w:right w:val="none" w:sz="0" w:space="0" w:color="auto"/>
                      </w:divBdr>
                    </w:div>
                    <w:div w:id="709954908">
                      <w:marLeft w:val="0"/>
                      <w:marRight w:val="0"/>
                      <w:marTop w:val="0"/>
                      <w:marBottom w:val="0"/>
                      <w:divBdr>
                        <w:top w:val="none" w:sz="0" w:space="0" w:color="auto"/>
                        <w:left w:val="none" w:sz="0" w:space="0" w:color="auto"/>
                        <w:bottom w:val="none" w:sz="0" w:space="0" w:color="auto"/>
                        <w:right w:val="none" w:sz="0" w:space="0" w:color="auto"/>
                      </w:divBdr>
                    </w:div>
                    <w:div w:id="711001675">
                      <w:marLeft w:val="0"/>
                      <w:marRight w:val="0"/>
                      <w:marTop w:val="0"/>
                      <w:marBottom w:val="0"/>
                      <w:divBdr>
                        <w:top w:val="none" w:sz="0" w:space="0" w:color="auto"/>
                        <w:left w:val="none" w:sz="0" w:space="0" w:color="auto"/>
                        <w:bottom w:val="none" w:sz="0" w:space="0" w:color="auto"/>
                        <w:right w:val="none" w:sz="0" w:space="0" w:color="auto"/>
                      </w:divBdr>
                      <w:divsChild>
                        <w:div w:id="1958025058">
                          <w:marLeft w:val="0"/>
                          <w:marRight w:val="0"/>
                          <w:marTop w:val="0"/>
                          <w:marBottom w:val="0"/>
                          <w:divBdr>
                            <w:top w:val="none" w:sz="0" w:space="0" w:color="auto"/>
                            <w:left w:val="none" w:sz="0" w:space="0" w:color="auto"/>
                            <w:bottom w:val="none" w:sz="0" w:space="0" w:color="auto"/>
                            <w:right w:val="none" w:sz="0" w:space="0" w:color="auto"/>
                          </w:divBdr>
                        </w:div>
                      </w:divsChild>
                    </w:div>
                    <w:div w:id="713237069">
                      <w:marLeft w:val="0"/>
                      <w:marRight w:val="0"/>
                      <w:marTop w:val="0"/>
                      <w:marBottom w:val="0"/>
                      <w:divBdr>
                        <w:top w:val="none" w:sz="0" w:space="0" w:color="auto"/>
                        <w:left w:val="none" w:sz="0" w:space="0" w:color="auto"/>
                        <w:bottom w:val="none" w:sz="0" w:space="0" w:color="auto"/>
                        <w:right w:val="none" w:sz="0" w:space="0" w:color="auto"/>
                      </w:divBdr>
                    </w:div>
                    <w:div w:id="720517722">
                      <w:marLeft w:val="0"/>
                      <w:marRight w:val="0"/>
                      <w:marTop w:val="0"/>
                      <w:marBottom w:val="0"/>
                      <w:divBdr>
                        <w:top w:val="none" w:sz="0" w:space="0" w:color="auto"/>
                        <w:left w:val="none" w:sz="0" w:space="0" w:color="auto"/>
                        <w:bottom w:val="none" w:sz="0" w:space="0" w:color="auto"/>
                        <w:right w:val="none" w:sz="0" w:space="0" w:color="auto"/>
                      </w:divBdr>
                    </w:div>
                    <w:div w:id="729380322">
                      <w:marLeft w:val="0"/>
                      <w:marRight w:val="0"/>
                      <w:marTop w:val="0"/>
                      <w:marBottom w:val="0"/>
                      <w:divBdr>
                        <w:top w:val="none" w:sz="0" w:space="0" w:color="auto"/>
                        <w:left w:val="none" w:sz="0" w:space="0" w:color="auto"/>
                        <w:bottom w:val="none" w:sz="0" w:space="0" w:color="auto"/>
                        <w:right w:val="none" w:sz="0" w:space="0" w:color="auto"/>
                      </w:divBdr>
                    </w:div>
                    <w:div w:id="731778941">
                      <w:marLeft w:val="0"/>
                      <w:marRight w:val="0"/>
                      <w:marTop w:val="0"/>
                      <w:marBottom w:val="0"/>
                      <w:divBdr>
                        <w:top w:val="none" w:sz="0" w:space="0" w:color="auto"/>
                        <w:left w:val="none" w:sz="0" w:space="0" w:color="auto"/>
                        <w:bottom w:val="none" w:sz="0" w:space="0" w:color="auto"/>
                        <w:right w:val="none" w:sz="0" w:space="0" w:color="auto"/>
                      </w:divBdr>
                    </w:div>
                    <w:div w:id="734012928">
                      <w:marLeft w:val="0"/>
                      <w:marRight w:val="0"/>
                      <w:marTop w:val="0"/>
                      <w:marBottom w:val="0"/>
                      <w:divBdr>
                        <w:top w:val="none" w:sz="0" w:space="0" w:color="auto"/>
                        <w:left w:val="none" w:sz="0" w:space="0" w:color="auto"/>
                        <w:bottom w:val="none" w:sz="0" w:space="0" w:color="auto"/>
                        <w:right w:val="none" w:sz="0" w:space="0" w:color="auto"/>
                      </w:divBdr>
                      <w:divsChild>
                        <w:div w:id="1852332279">
                          <w:marLeft w:val="0"/>
                          <w:marRight w:val="0"/>
                          <w:marTop w:val="0"/>
                          <w:marBottom w:val="0"/>
                          <w:divBdr>
                            <w:top w:val="none" w:sz="0" w:space="0" w:color="auto"/>
                            <w:left w:val="none" w:sz="0" w:space="0" w:color="auto"/>
                            <w:bottom w:val="none" w:sz="0" w:space="0" w:color="auto"/>
                            <w:right w:val="none" w:sz="0" w:space="0" w:color="auto"/>
                          </w:divBdr>
                        </w:div>
                      </w:divsChild>
                    </w:div>
                    <w:div w:id="741879118">
                      <w:marLeft w:val="0"/>
                      <w:marRight w:val="0"/>
                      <w:marTop w:val="0"/>
                      <w:marBottom w:val="0"/>
                      <w:divBdr>
                        <w:top w:val="none" w:sz="0" w:space="0" w:color="auto"/>
                        <w:left w:val="none" w:sz="0" w:space="0" w:color="auto"/>
                        <w:bottom w:val="none" w:sz="0" w:space="0" w:color="auto"/>
                        <w:right w:val="none" w:sz="0" w:space="0" w:color="auto"/>
                      </w:divBdr>
                      <w:divsChild>
                        <w:div w:id="600333963">
                          <w:marLeft w:val="0"/>
                          <w:marRight w:val="0"/>
                          <w:marTop w:val="0"/>
                          <w:marBottom w:val="0"/>
                          <w:divBdr>
                            <w:top w:val="none" w:sz="0" w:space="0" w:color="auto"/>
                            <w:left w:val="none" w:sz="0" w:space="0" w:color="auto"/>
                            <w:bottom w:val="none" w:sz="0" w:space="0" w:color="auto"/>
                            <w:right w:val="none" w:sz="0" w:space="0" w:color="auto"/>
                          </w:divBdr>
                        </w:div>
                      </w:divsChild>
                    </w:div>
                    <w:div w:id="743795100">
                      <w:marLeft w:val="0"/>
                      <w:marRight w:val="0"/>
                      <w:marTop w:val="0"/>
                      <w:marBottom w:val="0"/>
                      <w:divBdr>
                        <w:top w:val="none" w:sz="0" w:space="0" w:color="auto"/>
                        <w:left w:val="none" w:sz="0" w:space="0" w:color="auto"/>
                        <w:bottom w:val="none" w:sz="0" w:space="0" w:color="auto"/>
                        <w:right w:val="none" w:sz="0" w:space="0" w:color="auto"/>
                      </w:divBdr>
                    </w:div>
                    <w:div w:id="755517312">
                      <w:marLeft w:val="0"/>
                      <w:marRight w:val="0"/>
                      <w:marTop w:val="0"/>
                      <w:marBottom w:val="0"/>
                      <w:divBdr>
                        <w:top w:val="none" w:sz="0" w:space="0" w:color="auto"/>
                        <w:left w:val="none" w:sz="0" w:space="0" w:color="auto"/>
                        <w:bottom w:val="none" w:sz="0" w:space="0" w:color="auto"/>
                        <w:right w:val="none" w:sz="0" w:space="0" w:color="auto"/>
                      </w:divBdr>
                    </w:div>
                    <w:div w:id="758066399">
                      <w:marLeft w:val="0"/>
                      <w:marRight w:val="0"/>
                      <w:marTop w:val="0"/>
                      <w:marBottom w:val="0"/>
                      <w:divBdr>
                        <w:top w:val="none" w:sz="0" w:space="0" w:color="auto"/>
                        <w:left w:val="none" w:sz="0" w:space="0" w:color="auto"/>
                        <w:bottom w:val="none" w:sz="0" w:space="0" w:color="auto"/>
                        <w:right w:val="none" w:sz="0" w:space="0" w:color="auto"/>
                      </w:divBdr>
                    </w:div>
                    <w:div w:id="758906886">
                      <w:marLeft w:val="0"/>
                      <w:marRight w:val="0"/>
                      <w:marTop w:val="0"/>
                      <w:marBottom w:val="0"/>
                      <w:divBdr>
                        <w:top w:val="none" w:sz="0" w:space="0" w:color="auto"/>
                        <w:left w:val="none" w:sz="0" w:space="0" w:color="auto"/>
                        <w:bottom w:val="none" w:sz="0" w:space="0" w:color="auto"/>
                        <w:right w:val="none" w:sz="0" w:space="0" w:color="auto"/>
                      </w:divBdr>
                      <w:divsChild>
                        <w:div w:id="161089357">
                          <w:marLeft w:val="0"/>
                          <w:marRight w:val="0"/>
                          <w:marTop w:val="0"/>
                          <w:marBottom w:val="0"/>
                          <w:divBdr>
                            <w:top w:val="none" w:sz="0" w:space="0" w:color="auto"/>
                            <w:left w:val="none" w:sz="0" w:space="0" w:color="auto"/>
                            <w:bottom w:val="none" w:sz="0" w:space="0" w:color="auto"/>
                            <w:right w:val="none" w:sz="0" w:space="0" w:color="auto"/>
                          </w:divBdr>
                        </w:div>
                      </w:divsChild>
                    </w:div>
                    <w:div w:id="763576367">
                      <w:marLeft w:val="0"/>
                      <w:marRight w:val="0"/>
                      <w:marTop w:val="0"/>
                      <w:marBottom w:val="0"/>
                      <w:divBdr>
                        <w:top w:val="none" w:sz="0" w:space="0" w:color="auto"/>
                        <w:left w:val="none" w:sz="0" w:space="0" w:color="auto"/>
                        <w:bottom w:val="none" w:sz="0" w:space="0" w:color="auto"/>
                        <w:right w:val="none" w:sz="0" w:space="0" w:color="auto"/>
                      </w:divBdr>
                      <w:divsChild>
                        <w:div w:id="297346358">
                          <w:marLeft w:val="0"/>
                          <w:marRight w:val="0"/>
                          <w:marTop w:val="0"/>
                          <w:marBottom w:val="0"/>
                          <w:divBdr>
                            <w:top w:val="none" w:sz="0" w:space="0" w:color="auto"/>
                            <w:left w:val="none" w:sz="0" w:space="0" w:color="auto"/>
                            <w:bottom w:val="none" w:sz="0" w:space="0" w:color="auto"/>
                            <w:right w:val="none" w:sz="0" w:space="0" w:color="auto"/>
                          </w:divBdr>
                        </w:div>
                      </w:divsChild>
                    </w:div>
                    <w:div w:id="772407697">
                      <w:marLeft w:val="0"/>
                      <w:marRight w:val="0"/>
                      <w:marTop w:val="0"/>
                      <w:marBottom w:val="0"/>
                      <w:divBdr>
                        <w:top w:val="none" w:sz="0" w:space="0" w:color="auto"/>
                        <w:left w:val="none" w:sz="0" w:space="0" w:color="auto"/>
                        <w:bottom w:val="none" w:sz="0" w:space="0" w:color="auto"/>
                        <w:right w:val="none" w:sz="0" w:space="0" w:color="auto"/>
                      </w:divBdr>
                      <w:divsChild>
                        <w:div w:id="801071148">
                          <w:marLeft w:val="0"/>
                          <w:marRight w:val="0"/>
                          <w:marTop w:val="0"/>
                          <w:marBottom w:val="0"/>
                          <w:divBdr>
                            <w:top w:val="none" w:sz="0" w:space="0" w:color="auto"/>
                            <w:left w:val="none" w:sz="0" w:space="0" w:color="auto"/>
                            <w:bottom w:val="none" w:sz="0" w:space="0" w:color="auto"/>
                            <w:right w:val="none" w:sz="0" w:space="0" w:color="auto"/>
                          </w:divBdr>
                        </w:div>
                      </w:divsChild>
                    </w:div>
                    <w:div w:id="776485609">
                      <w:marLeft w:val="0"/>
                      <w:marRight w:val="0"/>
                      <w:marTop w:val="0"/>
                      <w:marBottom w:val="0"/>
                      <w:divBdr>
                        <w:top w:val="none" w:sz="0" w:space="0" w:color="auto"/>
                        <w:left w:val="none" w:sz="0" w:space="0" w:color="auto"/>
                        <w:bottom w:val="none" w:sz="0" w:space="0" w:color="auto"/>
                        <w:right w:val="none" w:sz="0" w:space="0" w:color="auto"/>
                      </w:divBdr>
                      <w:divsChild>
                        <w:div w:id="386076461">
                          <w:marLeft w:val="0"/>
                          <w:marRight w:val="0"/>
                          <w:marTop w:val="0"/>
                          <w:marBottom w:val="0"/>
                          <w:divBdr>
                            <w:top w:val="none" w:sz="0" w:space="0" w:color="auto"/>
                            <w:left w:val="none" w:sz="0" w:space="0" w:color="auto"/>
                            <w:bottom w:val="none" w:sz="0" w:space="0" w:color="auto"/>
                            <w:right w:val="none" w:sz="0" w:space="0" w:color="auto"/>
                          </w:divBdr>
                        </w:div>
                      </w:divsChild>
                    </w:div>
                    <w:div w:id="777717231">
                      <w:marLeft w:val="0"/>
                      <w:marRight w:val="0"/>
                      <w:marTop w:val="0"/>
                      <w:marBottom w:val="0"/>
                      <w:divBdr>
                        <w:top w:val="none" w:sz="0" w:space="0" w:color="auto"/>
                        <w:left w:val="none" w:sz="0" w:space="0" w:color="auto"/>
                        <w:bottom w:val="none" w:sz="0" w:space="0" w:color="auto"/>
                        <w:right w:val="none" w:sz="0" w:space="0" w:color="auto"/>
                      </w:divBdr>
                      <w:divsChild>
                        <w:div w:id="1925414642">
                          <w:marLeft w:val="0"/>
                          <w:marRight w:val="0"/>
                          <w:marTop w:val="0"/>
                          <w:marBottom w:val="0"/>
                          <w:divBdr>
                            <w:top w:val="none" w:sz="0" w:space="0" w:color="auto"/>
                            <w:left w:val="none" w:sz="0" w:space="0" w:color="auto"/>
                            <w:bottom w:val="none" w:sz="0" w:space="0" w:color="auto"/>
                            <w:right w:val="none" w:sz="0" w:space="0" w:color="auto"/>
                          </w:divBdr>
                        </w:div>
                      </w:divsChild>
                    </w:div>
                    <w:div w:id="785125012">
                      <w:marLeft w:val="0"/>
                      <w:marRight w:val="0"/>
                      <w:marTop w:val="0"/>
                      <w:marBottom w:val="0"/>
                      <w:divBdr>
                        <w:top w:val="none" w:sz="0" w:space="0" w:color="auto"/>
                        <w:left w:val="none" w:sz="0" w:space="0" w:color="auto"/>
                        <w:bottom w:val="none" w:sz="0" w:space="0" w:color="auto"/>
                        <w:right w:val="none" w:sz="0" w:space="0" w:color="auto"/>
                      </w:divBdr>
                    </w:div>
                    <w:div w:id="787626994">
                      <w:marLeft w:val="0"/>
                      <w:marRight w:val="0"/>
                      <w:marTop w:val="0"/>
                      <w:marBottom w:val="0"/>
                      <w:divBdr>
                        <w:top w:val="none" w:sz="0" w:space="0" w:color="auto"/>
                        <w:left w:val="none" w:sz="0" w:space="0" w:color="auto"/>
                        <w:bottom w:val="none" w:sz="0" w:space="0" w:color="auto"/>
                        <w:right w:val="none" w:sz="0" w:space="0" w:color="auto"/>
                      </w:divBdr>
                    </w:div>
                    <w:div w:id="800919591">
                      <w:marLeft w:val="0"/>
                      <w:marRight w:val="0"/>
                      <w:marTop w:val="0"/>
                      <w:marBottom w:val="0"/>
                      <w:divBdr>
                        <w:top w:val="none" w:sz="0" w:space="0" w:color="auto"/>
                        <w:left w:val="none" w:sz="0" w:space="0" w:color="auto"/>
                        <w:bottom w:val="none" w:sz="0" w:space="0" w:color="auto"/>
                        <w:right w:val="none" w:sz="0" w:space="0" w:color="auto"/>
                      </w:divBdr>
                      <w:divsChild>
                        <w:div w:id="1167087540">
                          <w:marLeft w:val="0"/>
                          <w:marRight w:val="0"/>
                          <w:marTop w:val="0"/>
                          <w:marBottom w:val="0"/>
                          <w:divBdr>
                            <w:top w:val="none" w:sz="0" w:space="0" w:color="auto"/>
                            <w:left w:val="none" w:sz="0" w:space="0" w:color="auto"/>
                            <w:bottom w:val="none" w:sz="0" w:space="0" w:color="auto"/>
                            <w:right w:val="none" w:sz="0" w:space="0" w:color="auto"/>
                          </w:divBdr>
                        </w:div>
                      </w:divsChild>
                    </w:div>
                    <w:div w:id="801118803">
                      <w:marLeft w:val="0"/>
                      <w:marRight w:val="0"/>
                      <w:marTop w:val="0"/>
                      <w:marBottom w:val="0"/>
                      <w:divBdr>
                        <w:top w:val="none" w:sz="0" w:space="0" w:color="auto"/>
                        <w:left w:val="none" w:sz="0" w:space="0" w:color="auto"/>
                        <w:bottom w:val="none" w:sz="0" w:space="0" w:color="auto"/>
                        <w:right w:val="none" w:sz="0" w:space="0" w:color="auto"/>
                      </w:divBdr>
                    </w:div>
                    <w:div w:id="801311922">
                      <w:marLeft w:val="0"/>
                      <w:marRight w:val="0"/>
                      <w:marTop w:val="0"/>
                      <w:marBottom w:val="0"/>
                      <w:divBdr>
                        <w:top w:val="none" w:sz="0" w:space="0" w:color="auto"/>
                        <w:left w:val="none" w:sz="0" w:space="0" w:color="auto"/>
                        <w:bottom w:val="none" w:sz="0" w:space="0" w:color="auto"/>
                        <w:right w:val="none" w:sz="0" w:space="0" w:color="auto"/>
                      </w:divBdr>
                      <w:divsChild>
                        <w:div w:id="628706451">
                          <w:marLeft w:val="0"/>
                          <w:marRight w:val="0"/>
                          <w:marTop w:val="0"/>
                          <w:marBottom w:val="0"/>
                          <w:divBdr>
                            <w:top w:val="none" w:sz="0" w:space="0" w:color="auto"/>
                            <w:left w:val="none" w:sz="0" w:space="0" w:color="auto"/>
                            <w:bottom w:val="none" w:sz="0" w:space="0" w:color="auto"/>
                            <w:right w:val="none" w:sz="0" w:space="0" w:color="auto"/>
                          </w:divBdr>
                        </w:div>
                      </w:divsChild>
                    </w:div>
                    <w:div w:id="806778168">
                      <w:marLeft w:val="0"/>
                      <w:marRight w:val="0"/>
                      <w:marTop w:val="0"/>
                      <w:marBottom w:val="0"/>
                      <w:divBdr>
                        <w:top w:val="none" w:sz="0" w:space="0" w:color="auto"/>
                        <w:left w:val="none" w:sz="0" w:space="0" w:color="auto"/>
                        <w:bottom w:val="none" w:sz="0" w:space="0" w:color="auto"/>
                        <w:right w:val="none" w:sz="0" w:space="0" w:color="auto"/>
                      </w:divBdr>
                      <w:divsChild>
                        <w:div w:id="1877619413">
                          <w:marLeft w:val="0"/>
                          <w:marRight w:val="0"/>
                          <w:marTop w:val="0"/>
                          <w:marBottom w:val="0"/>
                          <w:divBdr>
                            <w:top w:val="none" w:sz="0" w:space="0" w:color="auto"/>
                            <w:left w:val="none" w:sz="0" w:space="0" w:color="auto"/>
                            <w:bottom w:val="none" w:sz="0" w:space="0" w:color="auto"/>
                            <w:right w:val="none" w:sz="0" w:space="0" w:color="auto"/>
                          </w:divBdr>
                        </w:div>
                      </w:divsChild>
                    </w:div>
                    <w:div w:id="807088647">
                      <w:marLeft w:val="0"/>
                      <w:marRight w:val="0"/>
                      <w:marTop w:val="0"/>
                      <w:marBottom w:val="0"/>
                      <w:divBdr>
                        <w:top w:val="none" w:sz="0" w:space="0" w:color="auto"/>
                        <w:left w:val="none" w:sz="0" w:space="0" w:color="auto"/>
                        <w:bottom w:val="none" w:sz="0" w:space="0" w:color="auto"/>
                        <w:right w:val="none" w:sz="0" w:space="0" w:color="auto"/>
                      </w:divBdr>
                    </w:div>
                    <w:div w:id="817771369">
                      <w:marLeft w:val="0"/>
                      <w:marRight w:val="0"/>
                      <w:marTop w:val="0"/>
                      <w:marBottom w:val="0"/>
                      <w:divBdr>
                        <w:top w:val="none" w:sz="0" w:space="0" w:color="auto"/>
                        <w:left w:val="none" w:sz="0" w:space="0" w:color="auto"/>
                        <w:bottom w:val="none" w:sz="0" w:space="0" w:color="auto"/>
                        <w:right w:val="none" w:sz="0" w:space="0" w:color="auto"/>
                      </w:divBdr>
                      <w:divsChild>
                        <w:div w:id="334235206">
                          <w:marLeft w:val="0"/>
                          <w:marRight w:val="0"/>
                          <w:marTop w:val="0"/>
                          <w:marBottom w:val="0"/>
                          <w:divBdr>
                            <w:top w:val="none" w:sz="0" w:space="0" w:color="auto"/>
                            <w:left w:val="none" w:sz="0" w:space="0" w:color="auto"/>
                            <w:bottom w:val="none" w:sz="0" w:space="0" w:color="auto"/>
                            <w:right w:val="none" w:sz="0" w:space="0" w:color="auto"/>
                          </w:divBdr>
                        </w:div>
                      </w:divsChild>
                    </w:div>
                    <w:div w:id="819271077">
                      <w:marLeft w:val="0"/>
                      <w:marRight w:val="0"/>
                      <w:marTop w:val="0"/>
                      <w:marBottom w:val="0"/>
                      <w:divBdr>
                        <w:top w:val="none" w:sz="0" w:space="0" w:color="auto"/>
                        <w:left w:val="none" w:sz="0" w:space="0" w:color="auto"/>
                        <w:bottom w:val="none" w:sz="0" w:space="0" w:color="auto"/>
                        <w:right w:val="none" w:sz="0" w:space="0" w:color="auto"/>
                      </w:divBdr>
                    </w:div>
                    <w:div w:id="824125458">
                      <w:marLeft w:val="0"/>
                      <w:marRight w:val="0"/>
                      <w:marTop w:val="0"/>
                      <w:marBottom w:val="0"/>
                      <w:divBdr>
                        <w:top w:val="none" w:sz="0" w:space="0" w:color="auto"/>
                        <w:left w:val="none" w:sz="0" w:space="0" w:color="auto"/>
                        <w:bottom w:val="none" w:sz="0" w:space="0" w:color="auto"/>
                        <w:right w:val="none" w:sz="0" w:space="0" w:color="auto"/>
                      </w:divBdr>
                    </w:div>
                    <w:div w:id="824391846">
                      <w:marLeft w:val="0"/>
                      <w:marRight w:val="0"/>
                      <w:marTop w:val="0"/>
                      <w:marBottom w:val="0"/>
                      <w:divBdr>
                        <w:top w:val="none" w:sz="0" w:space="0" w:color="auto"/>
                        <w:left w:val="none" w:sz="0" w:space="0" w:color="auto"/>
                        <w:bottom w:val="none" w:sz="0" w:space="0" w:color="auto"/>
                        <w:right w:val="none" w:sz="0" w:space="0" w:color="auto"/>
                      </w:divBdr>
                    </w:div>
                    <w:div w:id="826364596">
                      <w:marLeft w:val="0"/>
                      <w:marRight w:val="0"/>
                      <w:marTop w:val="0"/>
                      <w:marBottom w:val="0"/>
                      <w:divBdr>
                        <w:top w:val="none" w:sz="0" w:space="0" w:color="auto"/>
                        <w:left w:val="none" w:sz="0" w:space="0" w:color="auto"/>
                        <w:bottom w:val="none" w:sz="0" w:space="0" w:color="auto"/>
                        <w:right w:val="none" w:sz="0" w:space="0" w:color="auto"/>
                      </w:divBdr>
                    </w:div>
                    <w:div w:id="830563962">
                      <w:marLeft w:val="0"/>
                      <w:marRight w:val="0"/>
                      <w:marTop w:val="0"/>
                      <w:marBottom w:val="0"/>
                      <w:divBdr>
                        <w:top w:val="none" w:sz="0" w:space="0" w:color="auto"/>
                        <w:left w:val="none" w:sz="0" w:space="0" w:color="auto"/>
                        <w:bottom w:val="none" w:sz="0" w:space="0" w:color="auto"/>
                        <w:right w:val="none" w:sz="0" w:space="0" w:color="auto"/>
                      </w:divBdr>
                      <w:divsChild>
                        <w:div w:id="506209677">
                          <w:marLeft w:val="0"/>
                          <w:marRight w:val="0"/>
                          <w:marTop w:val="0"/>
                          <w:marBottom w:val="0"/>
                          <w:divBdr>
                            <w:top w:val="none" w:sz="0" w:space="0" w:color="auto"/>
                            <w:left w:val="none" w:sz="0" w:space="0" w:color="auto"/>
                            <w:bottom w:val="none" w:sz="0" w:space="0" w:color="auto"/>
                            <w:right w:val="none" w:sz="0" w:space="0" w:color="auto"/>
                          </w:divBdr>
                        </w:div>
                      </w:divsChild>
                    </w:div>
                    <w:div w:id="833031333">
                      <w:marLeft w:val="0"/>
                      <w:marRight w:val="0"/>
                      <w:marTop w:val="0"/>
                      <w:marBottom w:val="0"/>
                      <w:divBdr>
                        <w:top w:val="none" w:sz="0" w:space="0" w:color="auto"/>
                        <w:left w:val="none" w:sz="0" w:space="0" w:color="auto"/>
                        <w:bottom w:val="none" w:sz="0" w:space="0" w:color="auto"/>
                        <w:right w:val="none" w:sz="0" w:space="0" w:color="auto"/>
                      </w:divBdr>
                    </w:div>
                    <w:div w:id="838737073">
                      <w:marLeft w:val="0"/>
                      <w:marRight w:val="0"/>
                      <w:marTop w:val="0"/>
                      <w:marBottom w:val="0"/>
                      <w:divBdr>
                        <w:top w:val="none" w:sz="0" w:space="0" w:color="auto"/>
                        <w:left w:val="none" w:sz="0" w:space="0" w:color="auto"/>
                        <w:bottom w:val="none" w:sz="0" w:space="0" w:color="auto"/>
                        <w:right w:val="none" w:sz="0" w:space="0" w:color="auto"/>
                      </w:divBdr>
                    </w:div>
                    <w:div w:id="839584881">
                      <w:marLeft w:val="0"/>
                      <w:marRight w:val="0"/>
                      <w:marTop w:val="0"/>
                      <w:marBottom w:val="0"/>
                      <w:divBdr>
                        <w:top w:val="none" w:sz="0" w:space="0" w:color="auto"/>
                        <w:left w:val="none" w:sz="0" w:space="0" w:color="auto"/>
                        <w:bottom w:val="none" w:sz="0" w:space="0" w:color="auto"/>
                        <w:right w:val="none" w:sz="0" w:space="0" w:color="auto"/>
                      </w:divBdr>
                    </w:div>
                    <w:div w:id="840048478">
                      <w:marLeft w:val="0"/>
                      <w:marRight w:val="0"/>
                      <w:marTop w:val="0"/>
                      <w:marBottom w:val="0"/>
                      <w:divBdr>
                        <w:top w:val="none" w:sz="0" w:space="0" w:color="auto"/>
                        <w:left w:val="none" w:sz="0" w:space="0" w:color="auto"/>
                        <w:bottom w:val="none" w:sz="0" w:space="0" w:color="auto"/>
                        <w:right w:val="none" w:sz="0" w:space="0" w:color="auto"/>
                      </w:divBdr>
                    </w:div>
                    <w:div w:id="854154777">
                      <w:marLeft w:val="0"/>
                      <w:marRight w:val="0"/>
                      <w:marTop w:val="0"/>
                      <w:marBottom w:val="0"/>
                      <w:divBdr>
                        <w:top w:val="none" w:sz="0" w:space="0" w:color="auto"/>
                        <w:left w:val="none" w:sz="0" w:space="0" w:color="auto"/>
                        <w:bottom w:val="none" w:sz="0" w:space="0" w:color="auto"/>
                        <w:right w:val="none" w:sz="0" w:space="0" w:color="auto"/>
                      </w:divBdr>
                    </w:div>
                    <w:div w:id="856696589">
                      <w:marLeft w:val="0"/>
                      <w:marRight w:val="0"/>
                      <w:marTop w:val="0"/>
                      <w:marBottom w:val="0"/>
                      <w:divBdr>
                        <w:top w:val="none" w:sz="0" w:space="0" w:color="auto"/>
                        <w:left w:val="none" w:sz="0" w:space="0" w:color="auto"/>
                        <w:bottom w:val="none" w:sz="0" w:space="0" w:color="auto"/>
                        <w:right w:val="none" w:sz="0" w:space="0" w:color="auto"/>
                      </w:divBdr>
                      <w:divsChild>
                        <w:div w:id="1676415272">
                          <w:marLeft w:val="0"/>
                          <w:marRight w:val="0"/>
                          <w:marTop w:val="0"/>
                          <w:marBottom w:val="0"/>
                          <w:divBdr>
                            <w:top w:val="none" w:sz="0" w:space="0" w:color="auto"/>
                            <w:left w:val="none" w:sz="0" w:space="0" w:color="auto"/>
                            <w:bottom w:val="none" w:sz="0" w:space="0" w:color="auto"/>
                            <w:right w:val="none" w:sz="0" w:space="0" w:color="auto"/>
                          </w:divBdr>
                        </w:div>
                      </w:divsChild>
                    </w:div>
                    <w:div w:id="856843446">
                      <w:marLeft w:val="0"/>
                      <w:marRight w:val="0"/>
                      <w:marTop w:val="0"/>
                      <w:marBottom w:val="0"/>
                      <w:divBdr>
                        <w:top w:val="none" w:sz="0" w:space="0" w:color="auto"/>
                        <w:left w:val="none" w:sz="0" w:space="0" w:color="auto"/>
                        <w:bottom w:val="none" w:sz="0" w:space="0" w:color="auto"/>
                        <w:right w:val="none" w:sz="0" w:space="0" w:color="auto"/>
                      </w:divBdr>
                      <w:divsChild>
                        <w:div w:id="404767626">
                          <w:marLeft w:val="0"/>
                          <w:marRight w:val="0"/>
                          <w:marTop w:val="0"/>
                          <w:marBottom w:val="0"/>
                          <w:divBdr>
                            <w:top w:val="none" w:sz="0" w:space="0" w:color="auto"/>
                            <w:left w:val="none" w:sz="0" w:space="0" w:color="auto"/>
                            <w:bottom w:val="none" w:sz="0" w:space="0" w:color="auto"/>
                            <w:right w:val="none" w:sz="0" w:space="0" w:color="auto"/>
                          </w:divBdr>
                        </w:div>
                      </w:divsChild>
                    </w:div>
                    <w:div w:id="864825694">
                      <w:marLeft w:val="0"/>
                      <w:marRight w:val="0"/>
                      <w:marTop w:val="0"/>
                      <w:marBottom w:val="0"/>
                      <w:divBdr>
                        <w:top w:val="none" w:sz="0" w:space="0" w:color="auto"/>
                        <w:left w:val="none" w:sz="0" w:space="0" w:color="auto"/>
                        <w:bottom w:val="none" w:sz="0" w:space="0" w:color="auto"/>
                        <w:right w:val="none" w:sz="0" w:space="0" w:color="auto"/>
                      </w:divBdr>
                      <w:divsChild>
                        <w:div w:id="1259296322">
                          <w:marLeft w:val="0"/>
                          <w:marRight w:val="0"/>
                          <w:marTop w:val="0"/>
                          <w:marBottom w:val="0"/>
                          <w:divBdr>
                            <w:top w:val="none" w:sz="0" w:space="0" w:color="auto"/>
                            <w:left w:val="none" w:sz="0" w:space="0" w:color="auto"/>
                            <w:bottom w:val="none" w:sz="0" w:space="0" w:color="auto"/>
                            <w:right w:val="none" w:sz="0" w:space="0" w:color="auto"/>
                          </w:divBdr>
                        </w:div>
                      </w:divsChild>
                    </w:div>
                    <w:div w:id="880674070">
                      <w:marLeft w:val="0"/>
                      <w:marRight w:val="0"/>
                      <w:marTop w:val="0"/>
                      <w:marBottom w:val="0"/>
                      <w:divBdr>
                        <w:top w:val="none" w:sz="0" w:space="0" w:color="auto"/>
                        <w:left w:val="none" w:sz="0" w:space="0" w:color="auto"/>
                        <w:bottom w:val="none" w:sz="0" w:space="0" w:color="auto"/>
                        <w:right w:val="none" w:sz="0" w:space="0" w:color="auto"/>
                      </w:divBdr>
                    </w:div>
                    <w:div w:id="885677244">
                      <w:marLeft w:val="0"/>
                      <w:marRight w:val="0"/>
                      <w:marTop w:val="0"/>
                      <w:marBottom w:val="0"/>
                      <w:divBdr>
                        <w:top w:val="none" w:sz="0" w:space="0" w:color="auto"/>
                        <w:left w:val="none" w:sz="0" w:space="0" w:color="auto"/>
                        <w:bottom w:val="none" w:sz="0" w:space="0" w:color="auto"/>
                        <w:right w:val="none" w:sz="0" w:space="0" w:color="auto"/>
                      </w:divBdr>
                      <w:divsChild>
                        <w:div w:id="1814130036">
                          <w:marLeft w:val="0"/>
                          <w:marRight w:val="0"/>
                          <w:marTop w:val="0"/>
                          <w:marBottom w:val="0"/>
                          <w:divBdr>
                            <w:top w:val="none" w:sz="0" w:space="0" w:color="auto"/>
                            <w:left w:val="none" w:sz="0" w:space="0" w:color="auto"/>
                            <w:bottom w:val="none" w:sz="0" w:space="0" w:color="auto"/>
                            <w:right w:val="none" w:sz="0" w:space="0" w:color="auto"/>
                          </w:divBdr>
                        </w:div>
                      </w:divsChild>
                    </w:div>
                    <w:div w:id="888229668">
                      <w:marLeft w:val="0"/>
                      <w:marRight w:val="0"/>
                      <w:marTop w:val="0"/>
                      <w:marBottom w:val="0"/>
                      <w:divBdr>
                        <w:top w:val="none" w:sz="0" w:space="0" w:color="auto"/>
                        <w:left w:val="none" w:sz="0" w:space="0" w:color="auto"/>
                        <w:bottom w:val="none" w:sz="0" w:space="0" w:color="auto"/>
                        <w:right w:val="none" w:sz="0" w:space="0" w:color="auto"/>
                      </w:divBdr>
                    </w:div>
                    <w:div w:id="888807733">
                      <w:marLeft w:val="0"/>
                      <w:marRight w:val="0"/>
                      <w:marTop w:val="0"/>
                      <w:marBottom w:val="0"/>
                      <w:divBdr>
                        <w:top w:val="none" w:sz="0" w:space="0" w:color="auto"/>
                        <w:left w:val="none" w:sz="0" w:space="0" w:color="auto"/>
                        <w:bottom w:val="none" w:sz="0" w:space="0" w:color="auto"/>
                        <w:right w:val="none" w:sz="0" w:space="0" w:color="auto"/>
                      </w:divBdr>
                    </w:div>
                    <w:div w:id="891963136">
                      <w:marLeft w:val="0"/>
                      <w:marRight w:val="0"/>
                      <w:marTop w:val="0"/>
                      <w:marBottom w:val="0"/>
                      <w:divBdr>
                        <w:top w:val="none" w:sz="0" w:space="0" w:color="auto"/>
                        <w:left w:val="none" w:sz="0" w:space="0" w:color="auto"/>
                        <w:bottom w:val="none" w:sz="0" w:space="0" w:color="auto"/>
                        <w:right w:val="none" w:sz="0" w:space="0" w:color="auto"/>
                      </w:divBdr>
                      <w:divsChild>
                        <w:div w:id="1236402704">
                          <w:marLeft w:val="0"/>
                          <w:marRight w:val="0"/>
                          <w:marTop w:val="0"/>
                          <w:marBottom w:val="0"/>
                          <w:divBdr>
                            <w:top w:val="none" w:sz="0" w:space="0" w:color="auto"/>
                            <w:left w:val="none" w:sz="0" w:space="0" w:color="auto"/>
                            <w:bottom w:val="none" w:sz="0" w:space="0" w:color="auto"/>
                            <w:right w:val="none" w:sz="0" w:space="0" w:color="auto"/>
                          </w:divBdr>
                        </w:div>
                      </w:divsChild>
                    </w:div>
                    <w:div w:id="900290501">
                      <w:marLeft w:val="0"/>
                      <w:marRight w:val="0"/>
                      <w:marTop w:val="0"/>
                      <w:marBottom w:val="0"/>
                      <w:divBdr>
                        <w:top w:val="none" w:sz="0" w:space="0" w:color="auto"/>
                        <w:left w:val="none" w:sz="0" w:space="0" w:color="auto"/>
                        <w:bottom w:val="none" w:sz="0" w:space="0" w:color="auto"/>
                        <w:right w:val="none" w:sz="0" w:space="0" w:color="auto"/>
                      </w:divBdr>
                    </w:div>
                    <w:div w:id="901058325">
                      <w:marLeft w:val="0"/>
                      <w:marRight w:val="0"/>
                      <w:marTop w:val="0"/>
                      <w:marBottom w:val="0"/>
                      <w:divBdr>
                        <w:top w:val="none" w:sz="0" w:space="0" w:color="auto"/>
                        <w:left w:val="none" w:sz="0" w:space="0" w:color="auto"/>
                        <w:bottom w:val="none" w:sz="0" w:space="0" w:color="auto"/>
                        <w:right w:val="none" w:sz="0" w:space="0" w:color="auto"/>
                      </w:divBdr>
                      <w:divsChild>
                        <w:div w:id="733964954">
                          <w:marLeft w:val="0"/>
                          <w:marRight w:val="0"/>
                          <w:marTop w:val="0"/>
                          <w:marBottom w:val="0"/>
                          <w:divBdr>
                            <w:top w:val="none" w:sz="0" w:space="0" w:color="auto"/>
                            <w:left w:val="none" w:sz="0" w:space="0" w:color="auto"/>
                            <w:bottom w:val="none" w:sz="0" w:space="0" w:color="auto"/>
                            <w:right w:val="none" w:sz="0" w:space="0" w:color="auto"/>
                          </w:divBdr>
                        </w:div>
                      </w:divsChild>
                    </w:div>
                    <w:div w:id="902564844">
                      <w:marLeft w:val="0"/>
                      <w:marRight w:val="0"/>
                      <w:marTop w:val="0"/>
                      <w:marBottom w:val="0"/>
                      <w:divBdr>
                        <w:top w:val="none" w:sz="0" w:space="0" w:color="auto"/>
                        <w:left w:val="none" w:sz="0" w:space="0" w:color="auto"/>
                        <w:bottom w:val="none" w:sz="0" w:space="0" w:color="auto"/>
                        <w:right w:val="none" w:sz="0" w:space="0" w:color="auto"/>
                      </w:divBdr>
                      <w:divsChild>
                        <w:div w:id="96993368">
                          <w:marLeft w:val="0"/>
                          <w:marRight w:val="0"/>
                          <w:marTop w:val="0"/>
                          <w:marBottom w:val="0"/>
                          <w:divBdr>
                            <w:top w:val="none" w:sz="0" w:space="0" w:color="auto"/>
                            <w:left w:val="none" w:sz="0" w:space="0" w:color="auto"/>
                            <w:bottom w:val="none" w:sz="0" w:space="0" w:color="auto"/>
                            <w:right w:val="none" w:sz="0" w:space="0" w:color="auto"/>
                          </w:divBdr>
                        </w:div>
                      </w:divsChild>
                    </w:div>
                    <w:div w:id="909458349">
                      <w:marLeft w:val="0"/>
                      <w:marRight w:val="0"/>
                      <w:marTop w:val="0"/>
                      <w:marBottom w:val="0"/>
                      <w:divBdr>
                        <w:top w:val="none" w:sz="0" w:space="0" w:color="auto"/>
                        <w:left w:val="none" w:sz="0" w:space="0" w:color="auto"/>
                        <w:bottom w:val="none" w:sz="0" w:space="0" w:color="auto"/>
                        <w:right w:val="none" w:sz="0" w:space="0" w:color="auto"/>
                      </w:divBdr>
                    </w:div>
                    <w:div w:id="913853804">
                      <w:marLeft w:val="0"/>
                      <w:marRight w:val="0"/>
                      <w:marTop w:val="0"/>
                      <w:marBottom w:val="0"/>
                      <w:divBdr>
                        <w:top w:val="none" w:sz="0" w:space="0" w:color="auto"/>
                        <w:left w:val="none" w:sz="0" w:space="0" w:color="auto"/>
                        <w:bottom w:val="none" w:sz="0" w:space="0" w:color="auto"/>
                        <w:right w:val="none" w:sz="0" w:space="0" w:color="auto"/>
                      </w:divBdr>
                      <w:divsChild>
                        <w:div w:id="740299265">
                          <w:marLeft w:val="0"/>
                          <w:marRight w:val="0"/>
                          <w:marTop w:val="0"/>
                          <w:marBottom w:val="0"/>
                          <w:divBdr>
                            <w:top w:val="none" w:sz="0" w:space="0" w:color="auto"/>
                            <w:left w:val="none" w:sz="0" w:space="0" w:color="auto"/>
                            <w:bottom w:val="none" w:sz="0" w:space="0" w:color="auto"/>
                            <w:right w:val="none" w:sz="0" w:space="0" w:color="auto"/>
                          </w:divBdr>
                        </w:div>
                      </w:divsChild>
                    </w:div>
                    <w:div w:id="917789570">
                      <w:marLeft w:val="0"/>
                      <w:marRight w:val="0"/>
                      <w:marTop w:val="0"/>
                      <w:marBottom w:val="0"/>
                      <w:divBdr>
                        <w:top w:val="none" w:sz="0" w:space="0" w:color="auto"/>
                        <w:left w:val="none" w:sz="0" w:space="0" w:color="auto"/>
                        <w:bottom w:val="none" w:sz="0" w:space="0" w:color="auto"/>
                        <w:right w:val="none" w:sz="0" w:space="0" w:color="auto"/>
                      </w:divBdr>
                    </w:div>
                    <w:div w:id="917984125">
                      <w:marLeft w:val="0"/>
                      <w:marRight w:val="0"/>
                      <w:marTop w:val="0"/>
                      <w:marBottom w:val="0"/>
                      <w:divBdr>
                        <w:top w:val="none" w:sz="0" w:space="0" w:color="auto"/>
                        <w:left w:val="none" w:sz="0" w:space="0" w:color="auto"/>
                        <w:bottom w:val="none" w:sz="0" w:space="0" w:color="auto"/>
                        <w:right w:val="none" w:sz="0" w:space="0" w:color="auto"/>
                      </w:divBdr>
                      <w:divsChild>
                        <w:div w:id="1460876883">
                          <w:marLeft w:val="0"/>
                          <w:marRight w:val="0"/>
                          <w:marTop w:val="0"/>
                          <w:marBottom w:val="0"/>
                          <w:divBdr>
                            <w:top w:val="none" w:sz="0" w:space="0" w:color="auto"/>
                            <w:left w:val="none" w:sz="0" w:space="0" w:color="auto"/>
                            <w:bottom w:val="none" w:sz="0" w:space="0" w:color="auto"/>
                            <w:right w:val="none" w:sz="0" w:space="0" w:color="auto"/>
                          </w:divBdr>
                        </w:div>
                      </w:divsChild>
                    </w:div>
                    <w:div w:id="919363176">
                      <w:marLeft w:val="0"/>
                      <w:marRight w:val="0"/>
                      <w:marTop w:val="0"/>
                      <w:marBottom w:val="0"/>
                      <w:divBdr>
                        <w:top w:val="none" w:sz="0" w:space="0" w:color="auto"/>
                        <w:left w:val="none" w:sz="0" w:space="0" w:color="auto"/>
                        <w:bottom w:val="none" w:sz="0" w:space="0" w:color="auto"/>
                        <w:right w:val="none" w:sz="0" w:space="0" w:color="auto"/>
                      </w:divBdr>
                    </w:div>
                    <w:div w:id="930821564">
                      <w:marLeft w:val="0"/>
                      <w:marRight w:val="0"/>
                      <w:marTop w:val="0"/>
                      <w:marBottom w:val="0"/>
                      <w:divBdr>
                        <w:top w:val="none" w:sz="0" w:space="0" w:color="auto"/>
                        <w:left w:val="none" w:sz="0" w:space="0" w:color="auto"/>
                        <w:bottom w:val="none" w:sz="0" w:space="0" w:color="auto"/>
                        <w:right w:val="none" w:sz="0" w:space="0" w:color="auto"/>
                      </w:divBdr>
                    </w:div>
                    <w:div w:id="937833763">
                      <w:marLeft w:val="0"/>
                      <w:marRight w:val="0"/>
                      <w:marTop w:val="0"/>
                      <w:marBottom w:val="0"/>
                      <w:divBdr>
                        <w:top w:val="none" w:sz="0" w:space="0" w:color="auto"/>
                        <w:left w:val="none" w:sz="0" w:space="0" w:color="auto"/>
                        <w:bottom w:val="none" w:sz="0" w:space="0" w:color="auto"/>
                        <w:right w:val="none" w:sz="0" w:space="0" w:color="auto"/>
                      </w:divBdr>
                      <w:divsChild>
                        <w:div w:id="1204059406">
                          <w:marLeft w:val="0"/>
                          <w:marRight w:val="0"/>
                          <w:marTop w:val="0"/>
                          <w:marBottom w:val="0"/>
                          <w:divBdr>
                            <w:top w:val="none" w:sz="0" w:space="0" w:color="auto"/>
                            <w:left w:val="none" w:sz="0" w:space="0" w:color="auto"/>
                            <w:bottom w:val="none" w:sz="0" w:space="0" w:color="auto"/>
                            <w:right w:val="none" w:sz="0" w:space="0" w:color="auto"/>
                          </w:divBdr>
                        </w:div>
                      </w:divsChild>
                    </w:div>
                    <w:div w:id="939143313">
                      <w:marLeft w:val="0"/>
                      <w:marRight w:val="0"/>
                      <w:marTop w:val="0"/>
                      <w:marBottom w:val="0"/>
                      <w:divBdr>
                        <w:top w:val="none" w:sz="0" w:space="0" w:color="auto"/>
                        <w:left w:val="none" w:sz="0" w:space="0" w:color="auto"/>
                        <w:bottom w:val="none" w:sz="0" w:space="0" w:color="auto"/>
                        <w:right w:val="none" w:sz="0" w:space="0" w:color="auto"/>
                      </w:divBdr>
                      <w:divsChild>
                        <w:div w:id="1767967496">
                          <w:marLeft w:val="0"/>
                          <w:marRight w:val="0"/>
                          <w:marTop w:val="0"/>
                          <w:marBottom w:val="0"/>
                          <w:divBdr>
                            <w:top w:val="none" w:sz="0" w:space="0" w:color="auto"/>
                            <w:left w:val="none" w:sz="0" w:space="0" w:color="auto"/>
                            <w:bottom w:val="none" w:sz="0" w:space="0" w:color="auto"/>
                            <w:right w:val="none" w:sz="0" w:space="0" w:color="auto"/>
                          </w:divBdr>
                        </w:div>
                      </w:divsChild>
                    </w:div>
                    <w:div w:id="940573174">
                      <w:marLeft w:val="0"/>
                      <w:marRight w:val="0"/>
                      <w:marTop w:val="0"/>
                      <w:marBottom w:val="0"/>
                      <w:divBdr>
                        <w:top w:val="none" w:sz="0" w:space="0" w:color="auto"/>
                        <w:left w:val="none" w:sz="0" w:space="0" w:color="auto"/>
                        <w:bottom w:val="none" w:sz="0" w:space="0" w:color="auto"/>
                        <w:right w:val="none" w:sz="0" w:space="0" w:color="auto"/>
                      </w:divBdr>
                    </w:div>
                    <w:div w:id="941762779">
                      <w:marLeft w:val="0"/>
                      <w:marRight w:val="0"/>
                      <w:marTop w:val="0"/>
                      <w:marBottom w:val="0"/>
                      <w:divBdr>
                        <w:top w:val="none" w:sz="0" w:space="0" w:color="auto"/>
                        <w:left w:val="none" w:sz="0" w:space="0" w:color="auto"/>
                        <w:bottom w:val="none" w:sz="0" w:space="0" w:color="auto"/>
                        <w:right w:val="none" w:sz="0" w:space="0" w:color="auto"/>
                      </w:divBdr>
                      <w:divsChild>
                        <w:div w:id="679235354">
                          <w:marLeft w:val="0"/>
                          <w:marRight w:val="0"/>
                          <w:marTop w:val="0"/>
                          <w:marBottom w:val="0"/>
                          <w:divBdr>
                            <w:top w:val="none" w:sz="0" w:space="0" w:color="auto"/>
                            <w:left w:val="none" w:sz="0" w:space="0" w:color="auto"/>
                            <w:bottom w:val="none" w:sz="0" w:space="0" w:color="auto"/>
                            <w:right w:val="none" w:sz="0" w:space="0" w:color="auto"/>
                          </w:divBdr>
                        </w:div>
                      </w:divsChild>
                    </w:div>
                    <w:div w:id="941954773">
                      <w:marLeft w:val="0"/>
                      <w:marRight w:val="0"/>
                      <w:marTop w:val="0"/>
                      <w:marBottom w:val="0"/>
                      <w:divBdr>
                        <w:top w:val="none" w:sz="0" w:space="0" w:color="auto"/>
                        <w:left w:val="none" w:sz="0" w:space="0" w:color="auto"/>
                        <w:bottom w:val="none" w:sz="0" w:space="0" w:color="auto"/>
                        <w:right w:val="none" w:sz="0" w:space="0" w:color="auto"/>
                      </w:divBdr>
                    </w:div>
                    <w:div w:id="945890202">
                      <w:marLeft w:val="0"/>
                      <w:marRight w:val="0"/>
                      <w:marTop w:val="0"/>
                      <w:marBottom w:val="0"/>
                      <w:divBdr>
                        <w:top w:val="none" w:sz="0" w:space="0" w:color="auto"/>
                        <w:left w:val="none" w:sz="0" w:space="0" w:color="auto"/>
                        <w:bottom w:val="none" w:sz="0" w:space="0" w:color="auto"/>
                        <w:right w:val="none" w:sz="0" w:space="0" w:color="auto"/>
                      </w:divBdr>
                    </w:div>
                    <w:div w:id="949508879">
                      <w:marLeft w:val="0"/>
                      <w:marRight w:val="0"/>
                      <w:marTop w:val="0"/>
                      <w:marBottom w:val="0"/>
                      <w:divBdr>
                        <w:top w:val="none" w:sz="0" w:space="0" w:color="auto"/>
                        <w:left w:val="none" w:sz="0" w:space="0" w:color="auto"/>
                        <w:bottom w:val="none" w:sz="0" w:space="0" w:color="auto"/>
                        <w:right w:val="none" w:sz="0" w:space="0" w:color="auto"/>
                      </w:divBdr>
                    </w:div>
                    <w:div w:id="952712353">
                      <w:marLeft w:val="0"/>
                      <w:marRight w:val="0"/>
                      <w:marTop w:val="0"/>
                      <w:marBottom w:val="0"/>
                      <w:divBdr>
                        <w:top w:val="none" w:sz="0" w:space="0" w:color="auto"/>
                        <w:left w:val="none" w:sz="0" w:space="0" w:color="auto"/>
                        <w:bottom w:val="none" w:sz="0" w:space="0" w:color="auto"/>
                        <w:right w:val="none" w:sz="0" w:space="0" w:color="auto"/>
                      </w:divBdr>
                    </w:div>
                    <w:div w:id="953444255">
                      <w:marLeft w:val="0"/>
                      <w:marRight w:val="0"/>
                      <w:marTop w:val="0"/>
                      <w:marBottom w:val="0"/>
                      <w:divBdr>
                        <w:top w:val="none" w:sz="0" w:space="0" w:color="auto"/>
                        <w:left w:val="none" w:sz="0" w:space="0" w:color="auto"/>
                        <w:bottom w:val="none" w:sz="0" w:space="0" w:color="auto"/>
                        <w:right w:val="none" w:sz="0" w:space="0" w:color="auto"/>
                      </w:divBdr>
                    </w:div>
                    <w:div w:id="959797401">
                      <w:marLeft w:val="0"/>
                      <w:marRight w:val="0"/>
                      <w:marTop w:val="0"/>
                      <w:marBottom w:val="0"/>
                      <w:divBdr>
                        <w:top w:val="none" w:sz="0" w:space="0" w:color="auto"/>
                        <w:left w:val="none" w:sz="0" w:space="0" w:color="auto"/>
                        <w:bottom w:val="none" w:sz="0" w:space="0" w:color="auto"/>
                        <w:right w:val="none" w:sz="0" w:space="0" w:color="auto"/>
                      </w:divBdr>
                    </w:div>
                    <w:div w:id="973602853">
                      <w:marLeft w:val="0"/>
                      <w:marRight w:val="0"/>
                      <w:marTop w:val="0"/>
                      <w:marBottom w:val="0"/>
                      <w:divBdr>
                        <w:top w:val="none" w:sz="0" w:space="0" w:color="auto"/>
                        <w:left w:val="none" w:sz="0" w:space="0" w:color="auto"/>
                        <w:bottom w:val="none" w:sz="0" w:space="0" w:color="auto"/>
                        <w:right w:val="none" w:sz="0" w:space="0" w:color="auto"/>
                      </w:divBdr>
                    </w:div>
                    <w:div w:id="973634864">
                      <w:marLeft w:val="0"/>
                      <w:marRight w:val="0"/>
                      <w:marTop w:val="0"/>
                      <w:marBottom w:val="0"/>
                      <w:divBdr>
                        <w:top w:val="none" w:sz="0" w:space="0" w:color="auto"/>
                        <w:left w:val="none" w:sz="0" w:space="0" w:color="auto"/>
                        <w:bottom w:val="none" w:sz="0" w:space="0" w:color="auto"/>
                        <w:right w:val="none" w:sz="0" w:space="0" w:color="auto"/>
                      </w:divBdr>
                    </w:div>
                    <w:div w:id="974409679">
                      <w:marLeft w:val="0"/>
                      <w:marRight w:val="0"/>
                      <w:marTop w:val="0"/>
                      <w:marBottom w:val="0"/>
                      <w:divBdr>
                        <w:top w:val="none" w:sz="0" w:space="0" w:color="auto"/>
                        <w:left w:val="none" w:sz="0" w:space="0" w:color="auto"/>
                        <w:bottom w:val="none" w:sz="0" w:space="0" w:color="auto"/>
                        <w:right w:val="none" w:sz="0" w:space="0" w:color="auto"/>
                      </w:divBdr>
                      <w:divsChild>
                        <w:div w:id="882062404">
                          <w:marLeft w:val="0"/>
                          <w:marRight w:val="0"/>
                          <w:marTop w:val="0"/>
                          <w:marBottom w:val="0"/>
                          <w:divBdr>
                            <w:top w:val="none" w:sz="0" w:space="0" w:color="auto"/>
                            <w:left w:val="none" w:sz="0" w:space="0" w:color="auto"/>
                            <w:bottom w:val="none" w:sz="0" w:space="0" w:color="auto"/>
                            <w:right w:val="none" w:sz="0" w:space="0" w:color="auto"/>
                          </w:divBdr>
                        </w:div>
                      </w:divsChild>
                    </w:div>
                    <w:div w:id="994185687">
                      <w:marLeft w:val="0"/>
                      <w:marRight w:val="0"/>
                      <w:marTop w:val="0"/>
                      <w:marBottom w:val="0"/>
                      <w:divBdr>
                        <w:top w:val="none" w:sz="0" w:space="0" w:color="auto"/>
                        <w:left w:val="none" w:sz="0" w:space="0" w:color="auto"/>
                        <w:bottom w:val="none" w:sz="0" w:space="0" w:color="auto"/>
                        <w:right w:val="none" w:sz="0" w:space="0" w:color="auto"/>
                      </w:divBdr>
                    </w:div>
                    <w:div w:id="998921465">
                      <w:marLeft w:val="0"/>
                      <w:marRight w:val="0"/>
                      <w:marTop w:val="0"/>
                      <w:marBottom w:val="0"/>
                      <w:divBdr>
                        <w:top w:val="none" w:sz="0" w:space="0" w:color="auto"/>
                        <w:left w:val="none" w:sz="0" w:space="0" w:color="auto"/>
                        <w:bottom w:val="none" w:sz="0" w:space="0" w:color="auto"/>
                        <w:right w:val="none" w:sz="0" w:space="0" w:color="auto"/>
                      </w:divBdr>
                      <w:divsChild>
                        <w:div w:id="1960531095">
                          <w:marLeft w:val="0"/>
                          <w:marRight w:val="0"/>
                          <w:marTop w:val="0"/>
                          <w:marBottom w:val="0"/>
                          <w:divBdr>
                            <w:top w:val="none" w:sz="0" w:space="0" w:color="auto"/>
                            <w:left w:val="none" w:sz="0" w:space="0" w:color="auto"/>
                            <w:bottom w:val="none" w:sz="0" w:space="0" w:color="auto"/>
                            <w:right w:val="none" w:sz="0" w:space="0" w:color="auto"/>
                          </w:divBdr>
                        </w:div>
                      </w:divsChild>
                    </w:div>
                    <w:div w:id="1024327935">
                      <w:marLeft w:val="0"/>
                      <w:marRight w:val="0"/>
                      <w:marTop w:val="0"/>
                      <w:marBottom w:val="0"/>
                      <w:divBdr>
                        <w:top w:val="none" w:sz="0" w:space="0" w:color="auto"/>
                        <w:left w:val="none" w:sz="0" w:space="0" w:color="auto"/>
                        <w:bottom w:val="none" w:sz="0" w:space="0" w:color="auto"/>
                        <w:right w:val="none" w:sz="0" w:space="0" w:color="auto"/>
                      </w:divBdr>
                      <w:divsChild>
                        <w:div w:id="172230698">
                          <w:marLeft w:val="0"/>
                          <w:marRight w:val="0"/>
                          <w:marTop w:val="0"/>
                          <w:marBottom w:val="0"/>
                          <w:divBdr>
                            <w:top w:val="none" w:sz="0" w:space="0" w:color="auto"/>
                            <w:left w:val="none" w:sz="0" w:space="0" w:color="auto"/>
                            <w:bottom w:val="none" w:sz="0" w:space="0" w:color="auto"/>
                            <w:right w:val="none" w:sz="0" w:space="0" w:color="auto"/>
                          </w:divBdr>
                        </w:div>
                      </w:divsChild>
                    </w:div>
                    <w:div w:id="1026448055">
                      <w:marLeft w:val="0"/>
                      <w:marRight w:val="0"/>
                      <w:marTop w:val="0"/>
                      <w:marBottom w:val="0"/>
                      <w:divBdr>
                        <w:top w:val="none" w:sz="0" w:space="0" w:color="auto"/>
                        <w:left w:val="none" w:sz="0" w:space="0" w:color="auto"/>
                        <w:bottom w:val="none" w:sz="0" w:space="0" w:color="auto"/>
                        <w:right w:val="none" w:sz="0" w:space="0" w:color="auto"/>
                      </w:divBdr>
                    </w:div>
                    <w:div w:id="1033189718">
                      <w:marLeft w:val="0"/>
                      <w:marRight w:val="0"/>
                      <w:marTop w:val="0"/>
                      <w:marBottom w:val="0"/>
                      <w:divBdr>
                        <w:top w:val="none" w:sz="0" w:space="0" w:color="auto"/>
                        <w:left w:val="none" w:sz="0" w:space="0" w:color="auto"/>
                        <w:bottom w:val="none" w:sz="0" w:space="0" w:color="auto"/>
                        <w:right w:val="none" w:sz="0" w:space="0" w:color="auto"/>
                      </w:divBdr>
                    </w:div>
                    <w:div w:id="1036927974">
                      <w:marLeft w:val="0"/>
                      <w:marRight w:val="0"/>
                      <w:marTop w:val="0"/>
                      <w:marBottom w:val="0"/>
                      <w:divBdr>
                        <w:top w:val="none" w:sz="0" w:space="0" w:color="auto"/>
                        <w:left w:val="none" w:sz="0" w:space="0" w:color="auto"/>
                        <w:bottom w:val="none" w:sz="0" w:space="0" w:color="auto"/>
                        <w:right w:val="none" w:sz="0" w:space="0" w:color="auto"/>
                      </w:divBdr>
                      <w:divsChild>
                        <w:div w:id="661853814">
                          <w:marLeft w:val="0"/>
                          <w:marRight w:val="0"/>
                          <w:marTop w:val="0"/>
                          <w:marBottom w:val="0"/>
                          <w:divBdr>
                            <w:top w:val="none" w:sz="0" w:space="0" w:color="auto"/>
                            <w:left w:val="none" w:sz="0" w:space="0" w:color="auto"/>
                            <w:bottom w:val="none" w:sz="0" w:space="0" w:color="auto"/>
                            <w:right w:val="none" w:sz="0" w:space="0" w:color="auto"/>
                          </w:divBdr>
                        </w:div>
                      </w:divsChild>
                    </w:div>
                    <w:div w:id="1038242687">
                      <w:marLeft w:val="0"/>
                      <w:marRight w:val="0"/>
                      <w:marTop w:val="0"/>
                      <w:marBottom w:val="0"/>
                      <w:divBdr>
                        <w:top w:val="none" w:sz="0" w:space="0" w:color="auto"/>
                        <w:left w:val="none" w:sz="0" w:space="0" w:color="auto"/>
                        <w:bottom w:val="none" w:sz="0" w:space="0" w:color="auto"/>
                        <w:right w:val="none" w:sz="0" w:space="0" w:color="auto"/>
                      </w:divBdr>
                    </w:div>
                    <w:div w:id="1038773960">
                      <w:marLeft w:val="0"/>
                      <w:marRight w:val="0"/>
                      <w:marTop w:val="0"/>
                      <w:marBottom w:val="0"/>
                      <w:divBdr>
                        <w:top w:val="none" w:sz="0" w:space="0" w:color="auto"/>
                        <w:left w:val="none" w:sz="0" w:space="0" w:color="auto"/>
                        <w:bottom w:val="none" w:sz="0" w:space="0" w:color="auto"/>
                        <w:right w:val="none" w:sz="0" w:space="0" w:color="auto"/>
                      </w:divBdr>
                      <w:divsChild>
                        <w:div w:id="1896162939">
                          <w:marLeft w:val="0"/>
                          <w:marRight w:val="0"/>
                          <w:marTop w:val="0"/>
                          <w:marBottom w:val="0"/>
                          <w:divBdr>
                            <w:top w:val="none" w:sz="0" w:space="0" w:color="auto"/>
                            <w:left w:val="none" w:sz="0" w:space="0" w:color="auto"/>
                            <w:bottom w:val="none" w:sz="0" w:space="0" w:color="auto"/>
                            <w:right w:val="none" w:sz="0" w:space="0" w:color="auto"/>
                          </w:divBdr>
                        </w:div>
                      </w:divsChild>
                    </w:div>
                    <w:div w:id="1039597609">
                      <w:marLeft w:val="0"/>
                      <w:marRight w:val="0"/>
                      <w:marTop w:val="0"/>
                      <w:marBottom w:val="0"/>
                      <w:divBdr>
                        <w:top w:val="none" w:sz="0" w:space="0" w:color="auto"/>
                        <w:left w:val="none" w:sz="0" w:space="0" w:color="auto"/>
                        <w:bottom w:val="none" w:sz="0" w:space="0" w:color="auto"/>
                        <w:right w:val="none" w:sz="0" w:space="0" w:color="auto"/>
                      </w:divBdr>
                    </w:div>
                    <w:div w:id="1040058585">
                      <w:marLeft w:val="0"/>
                      <w:marRight w:val="0"/>
                      <w:marTop w:val="0"/>
                      <w:marBottom w:val="0"/>
                      <w:divBdr>
                        <w:top w:val="none" w:sz="0" w:space="0" w:color="auto"/>
                        <w:left w:val="none" w:sz="0" w:space="0" w:color="auto"/>
                        <w:bottom w:val="none" w:sz="0" w:space="0" w:color="auto"/>
                        <w:right w:val="none" w:sz="0" w:space="0" w:color="auto"/>
                      </w:divBdr>
                      <w:divsChild>
                        <w:div w:id="1306280746">
                          <w:marLeft w:val="0"/>
                          <w:marRight w:val="0"/>
                          <w:marTop w:val="0"/>
                          <w:marBottom w:val="0"/>
                          <w:divBdr>
                            <w:top w:val="none" w:sz="0" w:space="0" w:color="auto"/>
                            <w:left w:val="none" w:sz="0" w:space="0" w:color="auto"/>
                            <w:bottom w:val="none" w:sz="0" w:space="0" w:color="auto"/>
                            <w:right w:val="none" w:sz="0" w:space="0" w:color="auto"/>
                          </w:divBdr>
                        </w:div>
                      </w:divsChild>
                    </w:div>
                    <w:div w:id="1047920960">
                      <w:marLeft w:val="0"/>
                      <w:marRight w:val="0"/>
                      <w:marTop w:val="0"/>
                      <w:marBottom w:val="0"/>
                      <w:divBdr>
                        <w:top w:val="none" w:sz="0" w:space="0" w:color="auto"/>
                        <w:left w:val="none" w:sz="0" w:space="0" w:color="auto"/>
                        <w:bottom w:val="none" w:sz="0" w:space="0" w:color="auto"/>
                        <w:right w:val="none" w:sz="0" w:space="0" w:color="auto"/>
                      </w:divBdr>
                    </w:div>
                    <w:div w:id="1055078977">
                      <w:marLeft w:val="0"/>
                      <w:marRight w:val="0"/>
                      <w:marTop w:val="0"/>
                      <w:marBottom w:val="0"/>
                      <w:divBdr>
                        <w:top w:val="none" w:sz="0" w:space="0" w:color="auto"/>
                        <w:left w:val="none" w:sz="0" w:space="0" w:color="auto"/>
                        <w:bottom w:val="none" w:sz="0" w:space="0" w:color="auto"/>
                        <w:right w:val="none" w:sz="0" w:space="0" w:color="auto"/>
                      </w:divBdr>
                    </w:div>
                    <w:div w:id="1055813670">
                      <w:marLeft w:val="0"/>
                      <w:marRight w:val="0"/>
                      <w:marTop w:val="0"/>
                      <w:marBottom w:val="0"/>
                      <w:divBdr>
                        <w:top w:val="none" w:sz="0" w:space="0" w:color="auto"/>
                        <w:left w:val="none" w:sz="0" w:space="0" w:color="auto"/>
                        <w:bottom w:val="none" w:sz="0" w:space="0" w:color="auto"/>
                        <w:right w:val="none" w:sz="0" w:space="0" w:color="auto"/>
                      </w:divBdr>
                      <w:divsChild>
                        <w:div w:id="893279203">
                          <w:marLeft w:val="0"/>
                          <w:marRight w:val="0"/>
                          <w:marTop w:val="0"/>
                          <w:marBottom w:val="0"/>
                          <w:divBdr>
                            <w:top w:val="none" w:sz="0" w:space="0" w:color="auto"/>
                            <w:left w:val="none" w:sz="0" w:space="0" w:color="auto"/>
                            <w:bottom w:val="none" w:sz="0" w:space="0" w:color="auto"/>
                            <w:right w:val="none" w:sz="0" w:space="0" w:color="auto"/>
                          </w:divBdr>
                        </w:div>
                      </w:divsChild>
                    </w:div>
                    <w:div w:id="1056978182">
                      <w:marLeft w:val="0"/>
                      <w:marRight w:val="0"/>
                      <w:marTop w:val="0"/>
                      <w:marBottom w:val="0"/>
                      <w:divBdr>
                        <w:top w:val="none" w:sz="0" w:space="0" w:color="auto"/>
                        <w:left w:val="none" w:sz="0" w:space="0" w:color="auto"/>
                        <w:bottom w:val="none" w:sz="0" w:space="0" w:color="auto"/>
                        <w:right w:val="none" w:sz="0" w:space="0" w:color="auto"/>
                      </w:divBdr>
                      <w:divsChild>
                        <w:div w:id="1827041256">
                          <w:marLeft w:val="0"/>
                          <w:marRight w:val="0"/>
                          <w:marTop w:val="0"/>
                          <w:marBottom w:val="0"/>
                          <w:divBdr>
                            <w:top w:val="none" w:sz="0" w:space="0" w:color="auto"/>
                            <w:left w:val="none" w:sz="0" w:space="0" w:color="auto"/>
                            <w:bottom w:val="none" w:sz="0" w:space="0" w:color="auto"/>
                            <w:right w:val="none" w:sz="0" w:space="0" w:color="auto"/>
                          </w:divBdr>
                        </w:div>
                      </w:divsChild>
                    </w:div>
                    <w:div w:id="1063481866">
                      <w:marLeft w:val="0"/>
                      <w:marRight w:val="0"/>
                      <w:marTop w:val="0"/>
                      <w:marBottom w:val="0"/>
                      <w:divBdr>
                        <w:top w:val="none" w:sz="0" w:space="0" w:color="auto"/>
                        <w:left w:val="none" w:sz="0" w:space="0" w:color="auto"/>
                        <w:bottom w:val="none" w:sz="0" w:space="0" w:color="auto"/>
                        <w:right w:val="none" w:sz="0" w:space="0" w:color="auto"/>
                      </w:divBdr>
                    </w:div>
                    <w:div w:id="1064140479">
                      <w:marLeft w:val="0"/>
                      <w:marRight w:val="0"/>
                      <w:marTop w:val="0"/>
                      <w:marBottom w:val="0"/>
                      <w:divBdr>
                        <w:top w:val="none" w:sz="0" w:space="0" w:color="auto"/>
                        <w:left w:val="none" w:sz="0" w:space="0" w:color="auto"/>
                        <w:bottom w:val="none" w:sz="0" w:space="0" w:color="auto"/>
                        <w:right w:val="none" w:sz="0" w:space="0" w:color="auto"/>
                      </w:divBdr>
                      <w:divsChild>
                        <w:div w:id="465009294">
                          <w:marLeft w:val="0"/>
                          <w:marRight w:val="0"/>
                          <w:marTop w:val="0"/>
                          <w:marBottom w:val="0"/>
                          <w:divBdr>
                            <w:top w:val="none" w:sz="0" w:space="0" w:color="auto"/>
                            <w:left w:val="none" w:sz="0" w:space="0" w:color="auto"/>
                            <w:bottom w:val="none" w:sz="0" w:space="0" w:color="auto"/>
                            <w:right w:val="none" w:sz="0" w:space="0" w:color="auto"/>
                          </w:divBdr>
                        </w:div>
                      </w:divsChild>
                    </w:div>
                    <w:div w:id="1064182061">
                      <w:marLeft w:val="0"/>
                      <w:marRight w:val="0"/>
                      <w:marTop w:val="0"/>
                      <w:marBottom w:val="0"/>
                      <w:divBdr>
                        <w:top w:val="none" w:sz="0" w:space="0" w:color="auto"/>
                        <w:left w:val="none" w:sz="0" w:space="0" w:color="auto"/>
                        <w:bottom w:val="none" w:sz="0" w:space="0" w:color="auto"/>
                        <w:right w:val="none" w:sz="0" w:space="0" w:color="auto"/>
                      </w:divBdr>
                    </w:div>
                    <w:div w:id="1064832794">
                      <w:marLeft w:val="0"/>
                      <w:marRight w:val="0"/>
                      <w:marTop w:val="0"/>
                      <w:marBottom w:val="0"/>
                      <w:divBdr>
                        <w:top w:val="none" w:sz="0" w:space="0" w:color="auto"/>
                        <w:left w:val="none" w:sz="0" w:space="0" w:color="auto"/>
                        <w:bottom w:val="none" w:sz="0" w:space="0" w:color="auto"/>
                        <w:right w:val="none" w:sz="0" w:space="0" w:color="auto"/>
                      </w:divBdr>
                      <w:divsChild>
                        <w:div w:id="995299738">
                          <w:marLeft w:val="0"/>
                          <w:marRight w:val="0"/>
                          <w:marTop w:val="0"/>
                          <w:marBottom w:val="0"/>
                          <w:divBdr>
                            <w:top w:val="none" w:sz="0" w:space="0" w:color="auto"/>
                            <w:left w:val="none" w:sz="0" w:space="0" w:color="auto"/>
                            <w:bottom w:val="none" w:sz="0" w:space="0" w:color="auto"/>
                            <w:right w:val="none" w:sz="0" w:space="0" w:color="auto"/>
                          </w:divBdr>
                        </w:div>
                      </w:divsChild>
                    </w:div>
                    <w:div w:id="1067604017">
                      <w:marLeft w:val="0"/>
                      <w:marRight w:val="0"/>
                      <w:marTop w:val="0"/>
                      <w:marBottom w:val="0"/>
                      <w:divBdr>
                        <w:top w:val="none" w:sz="0" w:space="0" w:color="auto"/>
                        <w:left w:val="none" w:sz="0" w:space="0" w:color="auto"/>
                        <w:bottom w:val="none" w:sz="0" w:space="0" w:color="auto"/>
                        <w:right w:val="none" w:sz="0" w:space="0" w:color="auto"/>
                      </w:divBdr>
                      <w:divsChild>
                        <w:div w:id="603343869">
                          <w:marLeft w:val="0"/>
                          <w:marRight w:val="0"/>
                          <w:marTop w:val="0"/>
                          <w:marBottom w:val="0"/>
                          <w:divBdr>
                            <w:top w:val="none" w:sz="0" w:space="0" w:color="auto"/>
                            <w:left w:val="none" w:sz="0" w:space="0" w:color="auto"/>
                            <w:bottom w:val="none" w:sz="0" w:space="0" w:color="auto"/>
                            <w:right w:val="none" w:sz="0" w:space="0" w:color="auto"/>
                          </w:divBdr>
                        </w:div>
                      </w:divsChild>
                    </w:div>
                    <w:div w:id="1069378745">
                      <w:marLeft w:val="0"/>
                      <w:marRight w:val="0"/>
                      <w:marTop w:val="0"/>
                      <w:marBottom w:val="0"/>
                      <w:divBdr>
                        <w:top w:val="none" w:sz="0" w:space="0" w:color="auto"/>
                        <w:left w:val="none" w:sz="0" w:space="0" w:color="auto"/>
                        <w:bottom w:val="none" w:sz="0" w:space="0" w:color="auto"/>
                        <w:right w:val="none" w:sz="0" w:space="0" w:color="auto"/>
                      </w:divBdr>
                      <w:divsChild>
                        <w:div w:id="340544989">
                          <w:marLeft w:val="0"/>
                          <w:marRight w:val="0"/>
                          <w:marTop w:val="0"/>
                          <w:marBottom w:val="0"/>
                          <w:divBdr>
                            <w:top w:val="none" w:sz="0" w:space="0" w:color="auto"/>
                            <w:left w:val="none" w:sz="0" w:space="0" w:color="auto"/>
                            <w:bottom w:val="none" w:sz="0" w:space="0" w:color="auto"/>
                            <w:right w:val="none" w:sz="0" w:space="0" w:color="auto"/>
                          </w:divBdr>
                        </w:div>
                      </w:divsChild>
                    </w:div>
                    <w:div w:id="1069426985">
                      <w:marLeft w:val="0"/>
                      <w:marRight w:val="0"/>
                      <w:marTop w:val="0"/>
                      <w:marBottom w:val="0"/>
                      <w:divBdr>
                        <w:top w:val="none" w:sz="0" w:space="0" w:color="auto"/>
                        <w:left w:val="none" w:sz="0" w:space="0" w:color="auto"/>
                        <w:bottom w:val="none" w:sz="0" w:space="0" w:color="auto"/>
                        <w:right w:val="none" w:sz="0" w:space="0" w:color="auto"/>
                      </w:divBdr>
                    </w:div>
                    <w:div w:id="1075516717">
                      <w:marLeft w:val="0"/>
                      <w:marRight w:val="0"/>
                      <w:marTop w:val="0"/>
                      <w:marBottom w:val="0"/>
                      <w:divBdr>
                        <w:top w:val="none" w:sz="0" w:space="0" w:color="auto"/>
                        <w:left w:val="none" w:sz="0" w:space="0" w:color="auto"/>
                        <w:bottom w:val="none" w:sz="0" w:space="0" w:color="auto"/>
                        <w:right w:val="none" w:sz="0" w:space="0" w:color="auto"/>
                      </w:divBdr>
                    </w:div>
                    <w:div w:id="1075779623">
                      <w:marLeft w:val="0"/>
                      <w:marRight w:val="0"/>
                      <w:marTop w:val="0"/>
                      <w:marBottom w:val="0"/>
                      <w:divBdr>
                        <w:top w:val="none" w:sz="0" w:space="0" w:color="auto"/>
                        <w:left w:val="none" w:sz="0" w:space="0" w:color="auto"/>
                        <w:bottom w:val="none" w:sz="0" w:space="0" w:color="auto"/>
                        <w:right w:val="none" w:sz="0" w:space="0" w:color="auto"/>
                      </w:divBdr>
                      <w:divsChild>
                        <w:div w:id="1736202608">
                          <w:marLeft w:val="0"/>
                          <w:marRight w:val="0"/>
                          <w:marTop w:val="0"/>
                          <w:marBottom w:val="0"/>
                          <w:divBdr>
                            <w:top w:val="none" w:sz="0" w:space="0" w:color="auto"/>
                            <w:left w:val="none" w:sz="0" w:space="0" w:color="auto"/>
                            <w:bottom w:val="none" w:sz="0" w:space="0" w:color="auto"/>
                            <w:right w:val="none" w:sz="0" w:space="0" w:color="auto"/>
                          </w:divBdr>
                        </w:div>
                      </w:divsChild>
                    </w:div>
                    <w:div w:id="1075860125">
                      <w:marLeft w:val="0"/>
                      <w:marRight w:val="0"/>
                      <w:marTop w:val="0"/>
                      <w:marBottom w:val="0"/>
                      <w:divBdr>
                        <w:top w:val="none" w:sz="0" w:space="0" w:color="auto"/>
                        <w:left w:val="none" w:sz="0" w:space="0" w:color="auto"/>
                        <w:bottom w:val="none" w:sz="0" w:space="0" w:color="auto"/>
                        <w:right w:val="none" w:sz="0" w:space="0" w:color="auto"/>
                      </w:divBdr>
                      <w:divsChild>
                        <w:div w:id="1246836948">
                          <w:marLeft w:val="0"/>
                          <w:marRight w:val="0"/>
                          <w:marTop w:val="0"/>
                          <w:marBottom w:val="0"/>
                          <w:divBdr>
                            <w:top w:val="none" w:sz="0" w:space="0" w:color="auto"/>
                            <w:left w:val="none" w:sz="0" w:space="0" w:color="auto"/>
                            <w:bottom w:val="none" w:sz="0" w:space="0" w:color="auto"/>
                            <w:right w:val="none" w:sz="0" w:space="0" w:color="auto"/>
                          </w:divBdr>
                        </w:div>
                      </w:divsChild>
                    </w:div>
                    <w:div w:id="1080103085">
                      <w:marLeft w:val="0"/>
                      <w:marRight w:val="0"/>
                      <w:marTop w:val="0"/>
                      <w:marBottom w:val="0"/>
                      <w:divBdr>
                        <w:top w:val="none" w:sz="0" w:space="0" w:color="auto"/>
                        <w:left w:val="none" w:sz="0" w:space="0" w:color="auto"/>
                        <w:bottom w:val="none" w:sz="0" w:space="0" w:color="auto"/>
                        <w:right w:val="none" w:sz="0" w:space="0" w:color="auto"/>
                      </w:divBdr>
                    </w:div>
                    <w:div w:id="1081178685">
                      <w:marLeft w:val="0"/>
                      <w:marRight w:val="0"/>
                      <w:marTop w:val="0"/>
                      <w:marBottom w:val="0"/>
                      <w:divBdr>
                        <w:top w:val="none" w:sz="0" w:space="0" w:color="auto"/>
                        <w:left w:val="none" w:sz="0" w:space="0" w:color="auto"/>
                        <w:bottom w:val="none" w:sz="0" w:space="0" w:color="auto"/>
                        <w:right w:val="none" w:sz="0" w:space="0" w:color="auto"/>
                      </w:divBdr>
                      <w:divsChild>
                        <w:div w:id="973632829">
                          <w:marLeft w:val="0"/>
                          <w:marRight w:val="0"/>
                          <w:marTop w:val="0"/>
                          <w:marBottom w:val="0"/>
                          <w:divBdr>
                            <w:top w:val="none" w:sz="0" w:space="0" w:color="auto"/>
                            <w:left w:val="none" w:sz="0" w:space="0" w:color="auto"/>
                            <w:bottom w:val="none" w:sz="0" w:space="0" w:color="auto"/>
                            <w:right w:val="none" w:sz="0" w:space="0" w:color="auto"/>
                          </w:divBdr>
                        </w:div>
                      </w:divsChild>
                    </w:div>
                    <w:div w:id="1086420798">
                      <w:marLeft w:val="0"/>
                      <w:marRight w:val="0"/>
                      <w:marTop w:val="0"/>
                      <w:marBottom w:val="0"/>
                      <w:divBdr>
                        <w:top w:val="none" w:sz="0" w:space="0" w:color="auto"/>
                        <w:left w:val="none" w:sz="0" w:space="0" w:color="auto"/>
                        <w:bottom w:val="none" w:sz="0" w:space="0" w:color="auto"/>
                        <w:right w:val="none" w:sz="0" w:space="0" w:color="auto"/>
                      </w:divBdr>
                    </w:div>
                    <w:div w:id="1088700108">
                      <w:marLeft w:val="0"/>
                      <w:marRight w:val="0"/>
                      <w:marTop w:val="0"/>
                      <w:marBottom w:val="0"/>
                      <w:divBdr>
                        <w:top w:val="none" w:sz="0" w:space="0" w:color="auto"/>
                        <w:left w:val="none" w:sz="0" w:space="0" w:color="auto"/>
                        <w:bottom w:val="none" w:sz="0" w:space="0" w:color="auto"/>
                        <w:right w:val="none" w:sz="0" w:space="0" w:color="auto"/>
                      </w:divBdr>
                    </w:div>
                    <w:div w:id="1089738954">
                      <w:marLeft w:val="0"/>
                      <w:marRight w:val="0"/>
                      <w:marTop w:val="0"/>
                      <w:marBottom w:val="0"/>
                      <w:divBdr>
                        <w:top w:val="none" w:sz="0" w:space="0" w:color="auto"/>
                        <w:left w:val="none" w:sz="0" w:space="0" w:color="auto"/>
                        <w:bottom w:val="none" w:sz="0" w:space="0" w:color="auto"/>
                        <w:right w:val="none" w:sz="0" w:space="0" w:color="auto"/>
                      </w:divBdr>
                    </w:div>
                    <w:div w:id="1090008696">
                      <w:marLeft w:val="0"/>
                      <w:marRight w:val="0"/>
                      <w:marTop w:val="0"/>
                      <w:marBottom w:val="0"/>
                      <w:divBdr>
                        <w:top w:val="none" w:sz="0" w:space="0" w:color="auto"/>
                        <w:left w:val="none" w:sz="0" w:space="0" w:color="auto"/>
                        <w:bottom w:val="none" w:sz="0" w:space="0" w:color="auto"/>
                        <w:right w:val="none" w:sz="0" w:space="0" w:color="auto"/>
                      </w:divBdr>
                    </w:div>
                    <w:div w:id="1097167526">
                      <w:marLeft w:val="0"/>
                      <w:marRight w:val="0"/>
                      <w:marTop w:val="0"/>
                      <w:marBottom w:val="0"/>
                      <w:divBdr>
                        <w:top w:val="none" w:sz="0" w:space="0" w:color="auto"/>
                        <w:left w:val="none" w:sz="0" w:space="0" w:color="auto"/>
                        <w:bottom w:val="none" w:sz="0" w:space="0" w:color="auto"/>
                        <w:right w:val="none" w:sz="0" w:space="0" w:color="auto"/>
                      </w:divBdr>
                    </w:div>
                    <w:div w:id="1099837863">
                      <w:marLeft w:val="0"/>
                      <w:marRight w:val="0"/>
                      <w:marTop w:val="0"/>
                      <w:marBottom w:val="0"/>
                      <w:divBdr>
                        <w:top w:val="none" w:sz="0" w:space="0" w:color="auto"/>
                        <w:left w:val="none" w:sz="0" w:space="0" w:color="auto"/>
                        <w:bottom w:val="none" w:sz="0" w:space="0" w:color="auto"/>
                        <w:right w:val="none" w:sz="0" w:space="0" w:color="auto"/>
                      </w:divBdr>
                      <w:divsChild>
                        <w:div w:id="1675718769">
                          <w:marLeft w:val="0"/>
                          <w:marRight w:val="0"/>
                          <w:marTop w:val="0"/>
                          <w:marBottom w:val="0"/>
                          <w:divBdr>
                            <w:top w:val="none" w:sz="0" w:space="0" w:color="auto"/>
                            <w:left w:val="none" w:sz="0" w:space="0" w:color="auto"/>
                            <w:bottom w:val="none" w:sz="0" w:space="0" w:color="auto"/>
                            <w:right w:val="none" w:sz="0" w:space="0" w:color="auto"/>
                          </w:divBdr>
                        </w:div>
                      </w:divsChild>
                    </w:div>
                    <w:div w:id="1106314788">
                      <w:marLeft w:val="0"/>
                      <w:marRight w:val="0"/>
                      <w:marTop w:val="0"/>
                      <w:marBottom w:val="0"/>
                      <w:divBdr>
                        <w:top w:val="none" w:sz="0" w:space="0" w:color="auto"/>
                        <w:left w:val="none" w:sz="0" w:space="0" w:color="auto"/>
                        <w:bottom w:val="none" w:sz="0" w:space="0" w:color="auto"/>
                        <w:right w:val="none" w:sz="0" w:space="0" w:color="auto"/>
                      </w:divBdr>
                      <w:divsChild>
                        <w:div w:id="15545289">
                          <w:marLeft w:val="0"/>
                          <w:marRight w:val="0"/>
                          <w:marTop w:val="0"/>
                          <w:marBottom w:val="0"/>
                          <w:divBdr>
                            <w:top w:val="none" w:sz="0" w:space="0" w:color="auto"/>
                            <w:left w:val="none" w:sz="0" w:space="0" w:color="auto"/>
                            <w:bottom w:val="none" w:sz="0" w:space="0" w:color="auto"/>
                            <w:right w:val="none" w:sz="0" w:space="0" w:color="auto"/>
                          </w:divBdr>
                        </w:div>
                      </w:divsChild>
                    </w:div>
                    <w:div w:id="1110007012">
                      <w:marLeft w:val="0"/>
                      <w:marRight w:val="0"/>
                      <w:marTop w:val="0"/>
                      <w:marBottom w:val="0"/>
                      <w:divBdr>
                        <w:top w:val="none" w:sz="0" w:space="0" w:color="auto"/>
                        <w:left w:val="none" w:sz="0" w:space="0" w:color="auto"/>
                        <w:bottom w:val="none" w:sz="0" w:space="0" w:color="auto"/>
                        <w:right w:val="none" w:sz="0" w:space="0" w:color="auto"/>
                      </w:divBdr>
                      <w:divsChild>
                        <w:div w:id="949429813">
                          <w:marLeft w:val="0"/>
                          <w:marRight w:val="0"/>
                          <w:marTop w:val="0"/>
                          <w:marBottom w:val="0"/>
                          <w:divBdr>
                            <w:top w:val="none" w:sz="0" w:space="0" w:color="auto"/>
                            <w:left w:val="none" w:sz="0" w:space="0" w:color="auto"/>
                            <w:bottom w:val="none" w:sz="0" w:space="0" w:color="auto"/>
                            <w:right w:val="none" w:sz="0" w:space="0" w:color="auto"/>
                          </w:divBdr>
                        </w:div>
                      </w:divsChild>
                    </w:div>
                    <w:div w:id="1121070133">
                      <w:marLeft w:val="0"/>
                      <w:marRight w:val="0"/>
                      <w:marTop w:val="0"/>
                      <w:marBottom w:val="0"/>
                      <w:divBdr>
                        <w:top w:val="none" w:sz="0" w:space="0" w:color="auto"/>
                        <w:left w:val="none" w:sz="0" w:space="0" w:color="auto"/>
                        <w:bottom w:val="none" w:sz="0" w:space="0" w:color="auto"/>
                        <w:right w:val="none" w:sz="0" w:space="0" w:color="auto"/>
                      </w:divBdr>
                      <w:divsChild>
                        <w:div w:id="1353803381">
                          <w:marLeft w:val="0"/>
                          <w:marRight w:val="0"/>
                          <w:marTop w:val="0"/>
                          <w:marBottom w:val="0"/>
                          <w:divBdr>
                            <w:top w:val="none" w:sz="0" w:space="0" w:color="auto"/>
                            <w:left w:val="none" w:sz="0" w:space="0" w:color="auto"/>
                            <w:bottom w:val="none" w:sz="0" w:space="0" w:color="auto"/>
                            <w:right w:val="none" w:sz="0" w:space="0" w:color="auto"/>
                          </w:divBdr>
                        </w:div>
                      </w:divsChild>
                    </w:div>
                    <w:div w:id="1122725867">
                      <w:marLeft w:val="0"/>
                      <w:marRight w:val="0"/>
                      <w:marTop w:val="0"/>
                      <w:marBottom w:val="0"/>
                      <w:divBdr>
                        <w:top w:val="none" w:sz="0" w:space="0" w:color="auto"/>
                        <w:left w:val="none" w:sz="0" w:space="0" w:color="auto"/>
                        <w:bottom w:val="none" w:sz="0" w:space="0" w:color="auto"/>
                        <w:right w:val="none" w:sz="0" w:space="0" w:color="auto"/>
                      </w:divBdr>
                    </w:div>
                    <w:div w:id="1125927168">
                      <w:marLeft w:val="0"/>
                      <w:marRight w:val="0"/>
                      <w:marTop w:val="0"/>
                      <w:marBottom w:val="0"/>
                      <w:divBdr>
                        <w:top w:val="none" w:sz="0" w:space="0" w:color="auto"/>
                        <w:left w:val="none" w:sz="0" w:space="0" w:color="auto"/>
                        <w:bottom w:val="none" w:sz="0" w:space="0" w:color="auto"/>
                        <w:right w:val="none" w:sz="0" w:space="0" w:color="auto"/>
                      </w:divBdr>
                    </w:div>
                    <w:div w:id="1126856461">
                      <w:marLeft w:val="0"/>
                      <w:marRight w:val="0"/>
                      <w:marTop w:val="0"/>
                      <w:marBottom w:val="0"/>
                      <w:divBdr>
                        <w:top w:val="none" w:sz="0" w:space="0" w:color="auto"/>
                        <w:left w:val="none" w:sz="0" w:space="0" w:color="auto"/>
                        <w:bottom w:val="none" w:sz="0" w:space="0" w:color="auto"/>
                        <w:right w:val="none" w:sz="0" w:space="0" w:color="auto"/>
                      </w:divBdr>
                    </w:div>
                    <w:div w:id="1146893450">
                      <w:marLeft w:val="0"/>
                      <w:marRight w:val="0"/>
                      <w:marTop w:val="0"/>
                      <w:marBottom w:val="0"/>
                      <w:divBdr>
                        <w:top w:val="none" w:sz="0" w:space="0" w:color="auto"/>
                        <w:left w:val="none" w:sz="0" w:space="0" w:color="auto"/>
                        <w:bottom w:val="none" w:sz="0" w:space="0" w:color="auto"/>
                        <w:right w:val="none" w:sz="0" w:space="0" w:color="auto"/>
                      </w:divBdr>
                      <w:divsChild>
                        <w:div w:id="1272783115">
                          <w:marLeft w:val="0"/>
                          <w:marRight w:val="0"/>
                          <w:marTop w:val="0"/>
                          <w:marBottom w:val="0"/>
                          <w:divBdr>
                            <w:top w:val="none" w:sz="0" w:space="0" w:color="auto"/>
                            <w:left w:val="none" w:sz="0" w:space="0" w:color="auto"/>
                            <w:bottom w:val="none" w:sz="0" w:space="0" w:color="auto"/>
                            <w:right w:val="none" w:sz="0" w:space="0" w:color="auto"/>
                          </w:divBdr>
                        </w:div>
                      </w:divsChild>
                    </w:div>
                    <w:div w:id="1147893183">
                      <w:marLeft w:val="0"/>
                      <w:marRight w:val="0"/>
                      <w:marTop w:val="0"/>
                      <w:marBottom w:val="0"/>
                      <w:divBdr>
                        <w:top w:val="none" w:sz="0" w:space="0" w:color="auto"/>
                        <w:left w:val="none" w:sz="0" w:space="0" w:color="auto"/>
                        <w:bottom w:val="none" w:sz="0" w:space="0" w:color="auto"/>
                        <w:right w:val="none" w:sz="0" w:space="0" w:color="auto"/>
                      </w:divBdr>
                      <w:divsChild>
                        <w:div w:id="1593277854">
                          <w:marLeft w:val="0"/>
                          <w:marRight w:val="0"/>
                          <w:marTop w:val="0"/>
                          <w:marBottom w:val="0"/>
                          <w:divBdr>
                            <w:top w:val="none" w:sz="0" w:space="0" w:color="auto"/>
                            <w:left w:val="none" w:sz="0" w:space="0" w:color="auto"/>
                            <w:bottom w:val="none" w:sz="0" w:space="0" w:color="auto"/>
                            <w:right w:val="none" w:sz="0" w:space="0" w:color="auto"/>
                          </w:divBdr>
                        </w:div>
                      </w:divsChild>
                    </w:div>
                    <w:div w:id="1152940433">
                      <w:marLeft w:val="0"/>
                      <w:marRight w:val="0"/>
                      <w:marTop w:val="0"/>
                      <w:marBottom w:val="0"/>
                      <w:divBdr>
                        <w:top w:val="none" w:sz="0" w:space="0" w:color="auto"/>
                        <w:left w:val="none" w:sz="0" w:space="0" w:color="auto"/>
                        <w:bottom w:val="none" w:sz="0" w:space="0" w:color="auto"/>
                        <w:right w:val="none" w:sz="0" w:space="0" w:color="auto"/>
                      </w:divBdr>
                    </w:div>
                    <w:div w:id="1154645993">
                      <w:marLeft w:val="0"/>
                      <w:marRight w:val="0"/>
                      <w:marTop w:val="0"/>
                      <w:marBottom w:val="0"/>
                      <w:divBdr>
                        <w:top w:val="none" w:sz="0" w:space="0" w:color="auto"/>
                        <w:left w:val="none" w:sz="0" w:space="0" w:color="auto"/>
                        <w:bottom w:val="none" w:sz="0" w:space="0" w:color="auto"/>
                        <w:right w:val="none" w:sz="0" w:space="0" w:color="auto"/>
                      </w:divBdr>
                      <w:divsChild>
                        <w:div w:id="1497497972">
                          <w:marLeft w:val="0"/>
                          <w:marRight w:val="0"/>
                          <w:marTop w:val="0"/>
                          <w:marBottom w:val="0"/>
                          <w:divBdr>
                            <w:top w:val="none" w:sz="0" w:space="0" w:color="auto"/>
                            <w:left w:val="none" w:sz="0" w:space="0" w:color="auto"/>
                            <w:bottom w:val="none" w:sz="0" w:space="0" w:color="auto"/>
                            <w:right w:val="none" w:sz="0" w:space="0" w:color="auto"/>
                          </w:divBdr>
                        </w:div>
                      </w:divsChild>
                    </w:div>
                    <w:div w:id="1158883201">
                      <w:marLeft w:val="0"/>
                      <w:marRight w:val="0"/>
                      <w:marTop w:val="0"/>
                      <w:marBottom w:val="0"/>
                      <w:divBdr>
                        <w:top w:val="none" w:sz="0" w:space="0" w:color="auto"/>
                        <w:left w:val="none" w:sz="0" w:space="0" w:color="auto"/>
                        <w:bottom w:val="none" w:sz="0" w:space="0" w:color="auto"/>
                        <w:right w:val="none" w:sz="0" w:space="0" w:color="auto"/>
                      </w:divBdr>
                      <w:divsChild>
                        <w:div w:id="1396973732">
                          <w:marLeft w:val="0"/>
                          <w:marRight w:val="0"/>
                          <w:marTop w:val="0"/>
                          <w:marBottom w:val="0"/>
                          <w:divBdr>
                            <w:top w:val="none" w:sz="0" w:space="0" w:color="auto"/>
                            <w:left w:val="none" w:sz="0" w:space="0" w:color="auto"/>
                            <w:bottom w:val="none" w:sz="0" w:space="0" w:color="auto"/>
                            <w:right w:val="none" w:sz="0" w:space="0" w:color="auto"/>
                          </w:divBdr>
                        </w:div>
                      </w:divsChild>
                    </w:div>
                    <w:div w:id="1159271598">
                      <w:marLeft w:val="0"/>
                      <w:marRight w:val="0"/>
                      <w:marTop w:val="0"/>
                      <w:marBottom w:val="0"/>
                      <w:divBdr>
                        <w:top w:val="none" w:sz="0" w:space="0" w:color="auto"/>
                        <w:left w:val="none" w:sz="0" w:space="0" w:color="auto"/>
                        <w:bottom w:val="none" w:sz="0" w:space="0" w:color="auto"/>
                        <w:right w:val="none" w:sz="0" w:space="0" w:color="auto"/>
                      </w:divBdr>
                      <w:divsChild>
                        <w:div w:id="530462859">
                          <w:marLeft w:val="0"/>
                          <w:marRight w:val="0"/>
                          <w:marTop w:val="0"/>
                          <w:marBottom w:val="0"/>
                          <w:divBdr>
                            <w:top w:val="none" w:sz="0" w:space="0" w:color="auto"/>
                            <w:left w:val="none" w:sz="0" w:space="0" w:color="auto"/>
                            <w:bottom w:val="none" w:sz="0" w:space="0" w:color="auto"/>
                            <w:right w:val="none" w:sz="0" w:space="0" w:color="auto"/>
                          </w:divBdr>
                        </w:div>
                      </w:divsChild>
                    </w:div>
                    <w:div w:id="1161891544">
                      <w:marLeft w:val="0"/>
                      <w:marRight w:val="0"/>
                      <w:marTop w:val="0"/>
                      <w:marBottom w:val="0"/>
                      <w:divBdr>
                        <w:top w:val="none" w:sz="0" w:space="0" w:color="auto"/>
                        <w:left w:val="none" w:sz="0" w:space="0" w:color="auto"/>
                        <w:bottom w:val="none" w:sz="0" w:space="0" w:color="auto"/>
                        <w:right w:val="none" w:sz="0" w:space="0" w:color="auto"/>
                      </w:divBdr>
                    </w:div>
                    <w:div w:id="1179392148">
                      <w:marLeft w:val="0"/>
                      <w:marRight w:val="0"/>
                      <w:marTop w:val="0"/>
                      <w:marBottom w:val="0"/>
                      <w:divBdr>
                        <w:top w:val="none" w:sz="0" w:space="0" w:color="auto"/>
                        <w:left w:val="none" w:sz="0" w:space="0" w:color="auto"/>
                        <w:bottom w:val="none" w:sz="0" w:space="0" w:color="auto"/>
                        <w:right w:val="none" w:sz="0" w:space="0" w:color="auto"/>
                      </w:divBdr>
                    </w:div>
                    <w:div w:id="1183322348">
                      <w:marLeft w:val="0"/>
                      <w:marRight w:val="0"/>
                      <w:marTop w:val="0"/>
                      <w:marBottom w:val="0"/>
                      <w:divBdr>
                        <w:top w:val="none" w:sz="0" w:space="0" w:color="auto"/>
                        <w:left w:val="none" w:sz="0" w:space="0" w:color="auto"/>
                        <w:bottom w:val="none" w:sz="0" w:space="0" w:color="auto"/>
                        <w:right w:val="none" w:sz="0" w:space="0" w:color="auto"/>
                      </w:divBdr>
                      <w:divsChild>
                        <w:div w:id="30344040">
                          <w:marLeft w:val="0"/>
                          <w:marRight w:val="0"/>
                          <w:marTop w:val="0"/>
                          <w:marBottom w:val="0"/>
                          <w:divBdr>
                            <w:top w:val="none" w:sz="0" w:space="0" w:color="auto"/>
                            <w:left w:val="none" w:sz="0" w:space="0" w:color="auto"/>
                            <w:bottom w:val="none" w:sz="0" w:space="0" w:color="auto"/>
                            <w:right w:val="none" w:sz="0" w:space="0" w:color="auto"/>
                          </w:divBdr>
                        </w:div>
                      </w:divsChild>
                    </w:div>
                    <w:div w:id="1186020434">
                      <w:marLeft w:val="0"/>
                      <w:marRight w:val="0"/>
                      <w:marTop w:val="0"/>
                      <w:marBottom w:val="0"/>
                      <w:divBdr>
                        <w:top w:val="none" w:sz="0" w:space="0" w:color="auto"/>
                        <w:left w:val="none" w:sz="0" w:space="0" w:color="auto"/>
                        <w:bottom w:val="none" w:sz="0" w:space="0" w:color="auto"/>
                        <w:right w:val="none" w:sz="0" w:space="0" w:color="auto"/>
                      </w:divBdr>
                    </w:div>
                    <w:div w:id="1186748283">
                      <w:marLeft w:val="0"/>
                      <w:marRight w:val="0"/>
                      <w:marTop w:val="0"/>
                      <w:marBottom w:val="0"/>
                      <w:divBdr>
                        <w:top w:val="none" w:sz="0" w:space="0" w:color="auto"/>
                        <w:left w:val="none" w:sz="0" w:space="0" w:color="auto"/>
                        <w:bottom w:val="none" w:sz="0" w:space="0" w:color="auto"/>
                        <w:right w:val="none" w:sz="0" w:space="0" w:color="auto"/>
                      </w:divBdr>
                    </w:div>
                    <w:div w:id="1198933561">
                      <w:marLeft w:val="0"/>
                      <w:marRight w:val="0"/>
                      <w:marTop w:val="0"/>
                      <w:marBottom w:val="0"/>
                      <w:divBdr>
                        <w:top w:val="none" w:sz="0" w:space="0" w:color="auto"/>
                        <w:left w:val="none" w:sz="0" w:space="0" w:color="auto"/>
                        <w:bottom w:val="none" w:sz="0" w:space="0" w:color="auto"/>
                        <w:right w:val="none" w:sz="0" w:space="0" w:color="auto"/>
                      </w:divBdr>
                      <w:divsChild>
                        <w:div w:id="921063084">
                          <w:marLeft w:val="0"/>
                          <w:marRight w:val="0"/>
                          <w:marTop w:val="0"/>
                          <w:marBottom w:val="0"/>
                          <w:divBdr>
                            <w:top w:val="none" w:sz="0" w:space="0" w:color="auto"/>
                            <w:left w:val="none" w:sz="0" w:space="0" w:color="auto"/>
                            <w:bottom w:val="none" w:sz="0" w:space="0" w:color="auto"/>
                            <w:right w:val="none" w:sz="0" w:space="0" w:color="auto"/>
                          </w:divBdr>
                        </w:div>
                      </w:divsChild>
                    </w:div>
                    <w:div w:id="1199665430">
                      <w:marLeft w:val="0"/>
                      <w:marRight w:val="0"/>
                      <w:marTop w:val="0"/>
                      <w:marBottom w:val="0"/>
                      <w:divBdr>
                        <w:top w:val="none" w:sz="0" w:space="0" w:color="auto"/>
                        <w:left w:val="none" w:sz="0" w:space="0" w:color="auto"/>
                        <w:bottom w:val="none" w:sz="0" w:space="0" w:color="auto"/>
                        <w:right w:val="none" w:sz="0" w:space="0" w:color="auto"/>
                      </w:divBdr>
                      <w:divsChild>
                        <w:div w:id="907417870">
                          <w:marLeft w:val="0"/>
                          <w:marRight w:val="0"/>
                          <w:marTop w:val="0"/>
                          <w:marBottom w:val="0"/>
                          <w:divBdr>
                            <w:top w:val="none" w:sz="0" w:space="0" w:color="auto"/>
                            <w:left w:val="none" w:sz="0" w:space="0" w:color="auto"/>
                            <w:bottom w:val="none" w:sz="0" w:space="0" w:color="auto"/>
                            <w:right w:val="none" w:sz="0" w:space="0" w:color="auto"/>
                          </w:divBdr>
                        </w:div>
                      </w:divsChild>
                    </w:div>
                    <w:div w:id="1209488063">
                      <w:marLeft w:val="0"/>
                      <w:marRight w:val="0"/>
                      <w:marTop w:val="0"/>
                      <w:marBottom w:val="0"/>
                      <w:divBdr>
                        <w:top w:val="none" w:sz="0" w:space="0" w:color="auto"/>
                        <w:left w:val="none" w:sz="0" w:space="0" w:color="auto"/>
                        <w:bottom w:val="none" w:sz="0" w:space="0" w:color="auto"/>
                        <w:right w:val="none" w:sz="0" w:space="0" w:color="auto"/>
                      </w:divBdr>
                    </w:div>
                    <w:div w:id="1213083181">
                      <w:marLeft w:val="0"/>
                      <w:marRight w:val="0"/>
                      <w:marTop w:val="0"/>
                      <w:marBottom w:val="0"/>
                      <w:divBdr>
                        <w:top w:val="none" w:sz="0" w:space="0" w:color="auto"/>
                        <w:left w:val="none" w:sz="0" w:space="0" w:color="auto"/>
                        <w:bottom w:val="none" w:sz="0" w:space="0" w:color="auto"/>
                        <w:right w:val="none" w:sz="0" w:space="0" w:color="auto"/>
                      </w:divBdr>
                    </w:div>
                    <w:div w:id="1223172811">
                      <w:marLeft w:val="0"/>
                      <w:marRight w:val="0"/>
                      <w:marTop w:val="0"/>
                      <w:marBottom w:val="0"/>
                      <w:divBdr>
                        <w:top w:val="none" w:sz="0" w:space="0" w:color="auto"/>
                        <w:left w:val="none" w:sz="0" w:space="0" w:color="auto"/>
                        <w:bottom w:val="none" w:sz="0" w:space="0" w:color="auto"/>
                        <w:right w:val="none" w:sz="0" w:space="0" w:color="auto"/>
                      </w:divBdr>
                      <w:divsChild>
                        <w:div w:id="1760056655">
                          <w:marLeft w:val="0"/>
                          <w:marRight w:val="0"/>
                          <w:marTop w:val="0"/>
                          <w:marBottom w:val="0"/>
                          <w:divBdr>
                            <w:top w:val="none" w:sz="0" w:space="0" w:color="auto"/>
                            <w:left w:val="none" w:sz="0" w:space="0" w:color="auto"/>
                            <w:bottom w:val="none" w:sz="0" w:space="0" w:color="auto"/>
                            <w:right w:val="none" w:sz="0" w:space="0" w:color="auto"/>
                          </w:divBdr>
                        </w:div>
                      </w:divsChild>
                    </w:div>
                    <w:div w:id="1224634048">
                      <w:marLeft w:val="0"/>
                      <w:marRight w:val="0"/>
                      <w:marTop w:val="0"/>
                      <w:marBottom w:val="0"/>
                      <w:divBdr>
                        <w:top w:val="none" w:sz="0" w:space="0" w:color="auto"/>
                        <w:left w:val="none" w:sz="0" w:space="0" w:color="auto"/>
                        <w:bottom w:val="none" w:sz="0" w:space="0" w:color="auto"/>
                        <w:right w:val="none" w:sz="0" w:space="0" w:color="auto"/>
                      </w:divBdr>
                      <w:divsChild>
                        <w:div w:id="1018199471">
                          <w:marLeft w:val="0"/>
                          <w:marRight w:val="0"/>
                          <w:marTop w:val="0"/>
                          <w:marBottom w:val="0"/>
                          <w:divBdr>
                            <w:top w:val="none" w:sz="0" w:space="0" w:color="auto"/>
                            <w:left w:val="none" w:sz="0" w:space="0" w:color="auto"/>
                            <w:bottom w:val="none" w:sz="0" w:space="0" w:color="auto"/>
                            <w:right w:val="none" w:sz="0" w:space="0" w:color="auto"/>
                          </w:divBdr>
                        </w:div>
                      </w:divsChild>
                    </w:div>
                    <w:div w:id="1231772839">
                      <w:marLeft w:val="0"/>
                      <w:marRight w:val="0"/>
                      <w:marTop w:val="0"/>
                      <w:marBottom w:val="0"/>
                      <w:divBdr>
                        <w:top w:val="none" w:sz="0" w:space="0" w:color="auto"/>
                        <w:left w:val="none" w:sz="0" w:space="0" w:color="auto"/>
                        <w:bottom w:val="none" w:sz="0" w:space="0" w:color="auto"/>
                        <w:right w:val="none" w:sz="0" w:space="0" w:color="auto"/>
                      </w:divBdr>
                    </w:div>
                    <w:div w:id="1238203311">
                      <w:marLeft w:val="0"/>
                      <w:marRight w:val="0"/>
                      <w:marTop w:val="0"/>
                      <w:marBottom w:val="0"/>
                      <w:divBdr>
                        <w:top w:val="none" w:sz="0" w:space="0" w:color="auto"/>
                        <w:left w:val="none" w:sz="0" w:space="0" w:color="auto"/>
                        <w:bottom w:val="none" w:sz="0" w:space="0" w:color="auto"/>
                        <w:right w:val="none" w:sz="0" w:space="0" w:color="auto"/>
                      </w:divBdr>
                    </w:div>
                    <w:div w:id="1254053641">
                      <w:marLeft w:val="0"/>
                      <w:marRight w:val="0"/>
                      <w:marTop w:val="0"/>
                      <w:marBottom w:val="0"/>
                      <w:divBdr>
                        <w:top w:val="none" w:sz="0" w:space="0" w:color="auto"/>
                        <w:left w:val="none" w:sz="0" w:space="0" w:color="auto"/>
                        <w:bottom w:val="none" w:sz="0" w:space="0" w:color="auto"/>
                        <w:right w:val="none" w:sz="0" w:space="0" w:color="auto"/>
                      </w:divBdr>
                    </w:div>
                    <w:div w:id="1254777126">
                      <w:marLeft w:val="0"/>
                      <w:marRight w:val="0"/>
                      <w:marTop w:val="0"/>
                      <w:marBottom w:val="0"/>
                      <w:divBdr>
                        <w:top w:val="none" w:sz="0" w:space="0" w:color="auto"/>
                        <w:left w:val="none" w:sz="0" w:space="0" w:color="auto"/>
                        <w:bottom w:val="none" w:sz="0" w:space="0" w:color="auto"/>
                        <w:right w:val="none" w:sz="0" w:space="0" w:color="auto"/>
                      </w:divBdr>
                    </w:div>
                    <w:div w:id="1255817263">
                      <w:marLeft w:val="0"/>
                      <w:marRight w:val="0"/>
                      <w:marTop w:val="0"/>
                      <w:marBottom w:val="0"/>
                      <w:divBdr>
                        <w:top w:val="none" w:sz="0" w:space="0" w:color="auto"/>
                        <w:left w:val="none" w:sz="0" w:space="0" w:color="auto"/>
                        <w:bottom w:val="none" w:sz="0" w:space="0" w:color="auto"/>
                        <w:right w:val="none" w:sz="0" w:space="0" w:color="auto"/>
                      </w:divBdr>
                      <w:divsChild>
                        <w:div w:id="482700908">
                          <w:marLeft w:val="0"/>
                          <w:marRight w:val="0"/>
                          <w:marTop w:val="0"/>
                          <w:marBottom w:val="0"/>
                          <w:divBdr>
                            <w:top w:val="none" w:sz="0" w:space="0" w:color="auto"/>
                            <w:left w:val="none" w:sz="0" w:space="0" w:color="auto"/>
                            <w:bottom w:val="none" w:sz="0" w:space="0" w:color="auto"/>
                            <w:right w:val="none" w:sz="0" w:space="0" w:color="auto"/>
                          </w:divBdr>
                        </w:div>
                      </w:divsChild>
                    </w:div>
                    <w:div w:id="1260455583">
                      <w:marLeft w:val="0"/>
                      <w:marRight w:val="0"/>
                      <w:marTop w:val="0"/>
                      <w:marBottom w:val="0"/>
                      <w:divBdr>
                        <w:top w:val="none" w:sz="0" w:space="0" w:color="auto"/>
                        <w:left w:val="none" w:sz="0" w:space="0" w:color="auto"/>
                        <w:bottom w:val="none" w:sz="0" w:space="0" w:color="auto"/>
                        <w:right w:val="none" w:sz="0" w:space="0" w:color="auto"/>
                      </w:divBdr>
                    </w:div>
                    <w:div w:id="1272976096">
                      <w:marLeft w:val="0"/>
                      <w:marRight w:val="0"/>
                      <w:marTop w:val="0"/>
                      <w:marBottom w:val="0"/>
                      <w:divBdr>
                        <w:top w:val="none" w:sz="0" w:space="0" w:color="auto"/>
                        <w:left w:val="none" w:sz="0" w:space="0" w:color="auto"/>
                        <w:bottom w:val="none" w:sz="0" w:space="0" w:color="auto"/>
                        <w:right w:val="none" w:sz="0" w:space="0" w:color="auto"/>
                      </w:divBdr>
                      <w:divsChild>
                        <w:div w:id="428504564">
                          <w:marLeft w:val="0"/>
                          <w:marRight w:val="0"/>
                          <w:marTop w:val="0"/>
                          <w:marBottom w:val="0"/>
                          <w:divBdr>
                            <w:top w:val="none" w:sz="0" w:space="0" w:color="auto"/>
                            <w:left w:val="none" w:sz="0" w:space="0" w:color="auto"/>
                            <w:bottom w:val="none" w:sz="0" w:space="0" w:color="auto"/>
                            <w:right w:val="none" w:sz="0" w:space="0" w:color="auto"/>
                          </w:divBdr>
                        </w:div>
                      </w:divsChild>
                    </w:div>
                    <w:div w:id="1273051114">
                      <w:marLeft w:val="0"/>
                      <w:marRight w:val="0"/>
                      <w:marTop w:val="0"/>
                      <w:marBottom w:val="0"/>
                      <w:divBdr>
                        <w:top w:val="none" w:sz="0" w:space="0" w:color="auto"/>
                        <w:left w:val="none" w:sz="0" w:space="0" w:color="auto"/>
                        <w:bottom w:val="none" w:sz="0" w:space="0" w:color="auto"/>
                        <w:right w:val="none" w:sz="0" w:space="0" w:color="auto"/>
                      </w:divBdr>
                      <w:divsChild>
                        <w:div w:id="200365054">
                          <w:marLeft w:val="0"/>
                          <w:marRight w:val="0"/>
                          <w:marTop w:val="0"/>
                          <w:marBottom w:val="0"/>
                          <w:divBdr>
                            <w:top w:val="none" w:sz="0" w:space="0" w:color="auto"/>
                            <w:left w:val="none" w:sz="0" w:space="0" w:color="auto"/>
                            <w:bottom w:val="none" w:sz="0" w:space="0" w:color="auto"/>
                            <w:right w:val="none" w:sz="0" w:space="0" w:color="auto"/>
                          </w:divBdr>
                        </w:div>
                      </w:divsChild>
                    </w:div>
                    <w:div w:id="1276135226">
                      <w:marLeft w:val="0"/>
                      <w:marRight w:val="0"/>
                      <w:marTop w:val="0"/>
                      <w:marBottom w:val="0"/>
                      <w:divBdr>
                        <w:top w:val="none" w:sz="0" w:space="0" w:color="auto"/>
                        <w:left w:val="none" w:sz="0" w:space="0" w:color="auto"/>
                        <w:bottom w:val="none" w:sz="0" w:space="0" w:color="auto"/>
                        <w:right w:val="none" w:sz="0" w:space="0" w:color="auto"/>
                      </w:divBdr>
                      <w:divsChild>
                        <w:div w:id="368264469">
                          <w:marLeft w:val="0"/>
                          <w:marRight w:val="0"/>
                          <w:marTop w:val="0"/>
                          <w:marBottom w:val="0"/>
                          <w:divBdr>
                            <w:top w:val="none" w:sz="0" w:space="0" w:color="auto"/>
                            <w:left w:val="none" w:sz="0" w:space="0" w:color="auto"/>
                            <w:bottom w:val="none" w:sz="0" w:space="0" w:color="auto"/>
                            <w:right w:val="none" w:sz="0" w:space="0" w:color="auto"/>
                          </w:divBdr>
                        </w:div>
                      </w:divsChild>
                    </w:div>
                    <w:div w:id="1287614430">
                      <w:marLeft w:val="0"/>
                      <w:marRight w:val="0"/>
                      <w:marTop w:val="0"/>
                      <w:marBottom w:val="0"/>
                      <w:divBdr>
                        <w:top w:val="none" w:sz="0" w:space="0" w:color="auto"/>
                        <w:left w:val="none" w:sz="0" w:space="0" w:color="auto"/>
                        <w:bottom w:val="none" w:sz="0" w:space="0" w:color="auto"/>
                        <w:right w:val="none" w:sz="0" w:space="0" w:color="auto"/>
                      </w:divBdr>
                      <w:divsChild>
                        <w:div w:id="547302552">
                          <w:marLeft w:val="0"/>
                          <w:marRight w:val="0"/>
                          <w:marTop w:val="0"/>
                          <w:marBottom w:val="0"/>
                          <w:divBdr>
                            <w:top w:val="none" w:sz="0" w:space="0" w:color="auto"/>
                            <w:left w:val="none" w:sz="0" w:space="0" w:color="auto"/>
                            <w:bottom w:val="none" w:sz="0" w:space="0" w:color="auto"/>
                            <w:right w:val="none" w:sz="0" w:space="0" w:color="auto"/>
                          </w:divBdr>
                        </w:div>
                      </w:divsChild>
                    </w:div>
                    <w:div w:id="1300645274">
                      <w:marLeft w:val="0"/>
                      <w:marRight w:val="0"/>
                      <w:marTop w:val="0"/>
                      <w:marBottom w:val="0"/>
                      <w:divBdr>
                        <w:top w:val="none" w:sz="0" w:space="0" w:color="auto"/>
                        <w:left w:val="none" w:sz="0" w:space="0" w:color="auto"/>
                        <w:bottom w:val="none" w:sz="0" w:space="0" w:color="auto"/>
                        <w:right w:val="none" w:sz="0" w:space="0" w:color="auto"/>
                      </w:divBdr>
                      <w:divsChild>
                        <w:div w:id="1589385143">
                          <w:marLeft w:val="0"/>
                          <w:marRight w:val="0"/>
                          <w:marTop w:val="0"/>
                          <w:marBottom w:val="0"/>
                          <w:divBdr>
                            <w:top w:val="none" w:sz="0" w:space="0" w:color="auto"/>
                            <w:left w:val="none" w:sz="0" w:space="0" w:color="auto"/>
                            <w:bottom w:val="none" w:sz="0" w:space="0" w:color="auto"/>
                            <w:right w:val="none" w:sz="0" w:space="0" w:color="auto"/>
                          </w:divBdr>
                        </w:div>
                      </w:divsChild>
                    </w:div>
                    <w:div w:id="1309212876">
                      <w:marLeft w:val="0"/>
                      <w:marRight w:val="0"/>
                      <w:marTop w:val="0"/>
                      <w:marBottom w:val="0"/>
                      <w:divBdr>
                        <w:top w:val="none" w:sz="0" w:space="0" w:color="auto"/>
                        <w:left w:val="none" w:sz="0" w:space="0" w:color="auto"/>
                        <w:bottom w:val="none" w:sz="0" w:space="0" w:color="auto"/>
                        <w:right w:val="none" w:sz="0" w:space="0" w:color="auto"/>
                      </w:divBdr>
                    </w:div>
                    <w:div w:id="1312364741">
                      <w:marLeft w:val="0"/>
                      <w:marRight w:val="0"/>
                      <w:marTop w:val="0"/>
                      <w:marBottom w:val="0"/>
                      <w:divBdr>
                        <w:top w:val="none" w:sz="0" w:space="0" w:color="auto"/>
                        <w:left w:val="none" w:sz="0" w:space="0" w:color="auto"/>
                        <w:bottom w:val="none" w:sz="0" w:space="0" w:color="auto"/>
                        <w:right w:val="none" w:sz="0" w:space="0" w:color="auto"/>
                      </w:divBdr>
                      <w:divsChild>
                        <w:div w:id="2074306286">
                          <w:marLeft w:val="0"/>
                          <w:marRight w:val="0"/>
                          <w:marTop w:val="0"/>
                          <w:marBottom w:val="0"/>
                          <w:divBdr>
                            <w:top w:val="none" w:sz="0" w:space="0" w:color="auto"/>
                            <w:left w:val="none" w:sz="0" w:space="0" w:color="auto"/>
                            <w:bottom w:val="none" w:sz="0" w:space="0" w:color="auto"/>
                            <w:right w:val="none" w:sz="0" w:space="0" w:color="auto"/>
                          </w:divBdr>
                        </w:div>
                      </w:divsChild>
                    </w:div>
                    <w:div w:id="1312709870">
                      <w:marLeft w:val="0"/>
                      <w:marRight w:val="0"/>
                      <w:marTop w:val="0"/>
                      <w:marBottom w:val="0"/>
                      <w:divBdr>
                        <w:top w:val="none" w:sz="0" w:space="0" w:color="auto"/>
                        <w:left w:val="none" w:sz="0" w:space="0" w:color="auto"/>
                        <w:bottom w:val="none" w:sz="0" w:space="0" w:color="auto"/>
                        <w:right w:val="none" w:sz="0" w:space="0" w:color="auto"/>
                      </w:divBdr>
                    </w:div>
                    <w:div w:id="1316564305">
                      <w:marLeft w:val="0"/>
                      <w:marRight w:val="0"/>
                      <w:marTop w:val="0"/>
                      <w:marBottom w:val="0"/>
                      <w:divBdr>
                        <w:top w:val="none" w:sz="0" w:space="0" w:color="auto"/>
                        <w:left w:val="none" w:sz="0" w:space="0" w:color="auto"/>
                        <w:bottom w:val="none" w:sz="0" w:space="0" w:color="auto"/>
                        <w:right w:val="none" w:sz="0" w:space="0" w:color="auto"/>
                      </w:divBdr>
                      <w:divsChild>
                        <w:div w:id="925764677">
                          <w:marLeft w:val="0"/>
                          <w:marRight w:val="0"/>
                          <w:marTop w:val="0"/>
                          <w:marBottom w:val="0"/>
                          <w:divBdr>
                            <w:top w:val="none" w:sz="0" w:space="0" w:color="auto"/>
                            <w:left w:val="none" w:sz="0" w:space="0" w:color="auto"/>
                            <w:bottom w:val="none" w:sz="0" w:space="0" w:color="auto"/>
                            <w:right w:val="none" w:sz="0" w:space="0" w:color="auto"/>
                          </w:divBdr>
                        </w:div>
                      </w:divsChild>
                    </w:div>
                    <w:div w:id="1318459535">
                      <w:marLeft w:val="0"/>
                      <w:marRight w:val="0"/>
                      <w:marTop w:val="0"/>
                      <w:marBottom w:val="0"/>
                      <w:divBdr>
                        <w:top w:val="none" w:sz="0" w:space="0" w:color="auto"/>
                        <w:left w:val="none" w:sz="0" w:space="0" w:color="auto"/>
                        <w:bottom w:val="none" w:sz="0" w:space="0" w:color="auto"/>
                        <w:right w:val="none" w:sz="0" w:space="0" w:color="auto"/>
                      </w:divBdr>
                    </w:div>
                    <w:div w:id="1323268184">
                      <w:marLeft w:val="0"/>
                      <w:marRight w:val="0"/>
                      <w:marTop w:val="0"/>
                      <w:marBottom w:val="0"/>
                      <w:divBdr>
                        <w:top w:val="none" w:sz="0" w:space="0" w:color="auto"/>
                        <w:left w:val="none" w:sz="0" w:space="0" w:color="auto"/>
                        <w:bottom w:val="none" w:sz="0" w:space="0" w:color="auto"/>
                        <w:right w:val="none" w:sz="0" w:space="0" w:color="auto"/>
                      </w:divBdr>
                      <w:divsChild>
                        <w:div w:id="140849905">
                          <w:marLeft w:val="0"/>
                          <w:marRight w:val="0"/>
                          <w:marTop w:val="0"/>
                          <w:marBottom w:val="0"/>
                          <w:divBdr>
                            <w:top w:val="none" w:sz="0" w:space="0" w:color="auto"/>
                            <w:left w:val="none" w:sz="0" w:space="0" w:color="auto"/>
                            <w:bottom w:val="none" w:sz="0" w:space="0" w:color="auto"/>
                            <w:right w:val="none" w:sz="0" w:space="0" w:color="auto"/>
                          </w:divBdr>
                        </w:div>
                      </w:divsChild>
                    </w:div>
                    <w:div w:id="1324702072">
                      <w:marLeft w:val="0"/>
                      <w:marRight w:val="0"/>
                      <w:marTop w:val="0"/>
                      <w:marBottom w:val="0"/>
                      <w:divBdr>
                        <w:top w:val="none" w:sz="0" w:space="0" w:color="auto"/>
                        <w:left w:val="none" w:sz="0" w:space="0" w:color="auto"/>
                        <w:bottom w:val="none" w:sz="0" w:space="0" w:color="auto"/>
                        <w:right w:val="none" w:sz="0" w:space="0" w:color="auto"/>
                      </w:divBdr>
                      <w:divsChild>
                        <w:div w:id="1797914639">
                          <w:marLeft w:val="0"/>
                          <w:marRight w:val="0"/>
                          <w:marTop w:val="0"/>
                          <w:marBottom w:val="0"/>
                          <w:divBdr>
                            <w:top w:val="none" w:sz="0" w:space="0" w:color="auto"/>
                            <w:left w:val="none" w:sz="0" w:space="0" w:color="auto"/>
                            <w:bottom w:val="none" w:sz="0" w:space="0" w:color="auto"/>
                            <w:right w:val="none" w:sz="0" w:space="0" w:color="auto"/>
                          </w:divBdr>
                        </w:div>
                      </w:divsChild>
                    </w:div>
                    <w:div w:id="1341005401">
                      <w:marLeft w:val="0"/>
                      <w:marRight w:val="0"/>
                      <w:marTop w:val="0"/>
                      <w:marBottom w:val="0"/>
                      <w:divBdr>
                        <w:top w:val="none" w:sz="0" w:space="0" w:color="auto"/>
                        <w:left w:val="none" w:sz="0" w:space="0" w:color="auto"/>
                        <w:bottom w:val="none" w:sz="0" w:space="0" w:color="auto"/>
                        <w:right w:val="none" w:sz="0" w:space="0" w:color="auto"/>
                      </w:divBdr>
                      <w:divsChild>
                        <w:div w:id="1367754449">
                          <w:marLeft w:val="0"/>
                          <w:marRight w:val="0"/>
                          <w:marTop w:val="0"/>
                          <w:marBottom w:val="0"/>
                          <w:divBdr>
                            <w:top w:val="none" w:sz="0" w:space="0" w:color="auto"/>
                            <w:left w:val="none" w:sz="0" w:space="0" w:color="auto"/>
                            <w:bottom w:val="none" w:sz="0" w:space="0" w:color="auto"/>
                            <w:right w:val="none" w:sz="0" w:space="0" w:color="auto"/>
                          </w:divBdr>
                        </w:div>
                      </w:divsChild>
                    </w:div>
                    <w:div w:id="1342583224">
                      <w:marLeft w:val="0"/>
                      <w:marRight w:val="0"/>
                      <w:marTop w:val="0"/>
                      <w:marBottom w:val="0"/>
                      <w:divBdr>
                        <w:top w:val="none" w:sz="0" w:space="0" w:color="auto"/>
                        <w:left w:val="none" w:sz="0" w:space="0" w:color="auto"/>
                        <w:bottom w:val="none" w:sz="0" w:space="0" w:color="auto"/>
                        <w:right w:val="none" w:sz="0" w:space="0" w:color="auto"/>
                      </w:divBdr>
                    </w:div>
                    <w:div w:id="1349990225">
                      <w:marLeft w:val="0"/>
                      <w:marRight w:val="0"/>
                      <w:marTop w:val="0"/>
                      <w:marBottom w:val="0"/>
                      <w:divBdr>
                        <w:top w:val="none" w:sz="0" w:space="0" w:color="auto"/>
                        <w:left w:val="none" w:sz="0" w:space="0" w:color="auto"/>
                        <w:bottom w:val="none" w:sz="0" w:space="0" w:color="auto"/>
                        <w:right w:val="none" w:sz="0" w:space="0" w:color="auto"/>
                      </w:divBdr>
                      <w:divsChild>
                        <w:div w:id="1934393075">
                          <w:marLeft w:val="0"/>
                          <w:marRight w:val="0"/>
                          <w:marTop w:val="0"/>
                          <w:marBottom w:val="0"/>
                          <w:divBdr>
                            <w:top w:val="none" w:sz="0" w:space="0" w:color="auto"/>
                            <w:left w:val="none" w:sz="0" w:space="0" w:color="auto"/>
                            <w:bottom w:val="none" w:sz="0" w:space="0" w:color="auto"/>
                            <w:right w:val="none" w:sz="0" w:space="0" w:color="auto"/>
                          </w:divBdr>
                        </w:div>
                      </w:divsChild>
                    </w:div>
                    <w:div w:id="1353189244">
                      <w:marLeft w:val="0"/>
                      <w:marRight w:val="0"/>
                      <w:marTop w:val="0"/>
                      <w:marBottom w:val="0"/>
                      <w:divBdr>
                        <w:top w:val="none" w:sz="0" w:space="0" w:color="auto"/>
                        <w:left w:val="none" w:sz="0" w:space="0" w:color="auto"/>
                        <w:bottom w:val="none" w:sz="0" w:space="0" w:color="auto"/>
                        <w:right w:val="none" w:sz="0" w:space="0" w:color="auto"/>
                      </w:divBdr>
                    </w:div>
                    <w:div w:id="1355037121">
                      <w:marLeft w:val="0"/>
                      <w:marRight w:val="0"/>
                      <w:marTop w:val="0"/>
                      <w:marBottom w:val="0"/>
                      <w:divBdr>
                        <w:top w:val="none" w:sz="0" w:space="0" w:color="auto"/>
                        <w:left w:val="none" w:sz="0" w:space="0" w:color="auto"/>
                        <w:bottom w:val="none" w:sz="0" w:space="0" w:color="auto"/>
                        <w:right w:val="none" w:sz="0" w:space="0" w:color="auto"/>
                      </w:divBdr>
                      <w:divsChild>
                        <w:div w:id="1727416470">
                          <w:marLeft w:val="0"/>
                          <w:marRight w:val="0"/>
                          <w:marTop w:val="0"/>
                          <w:marBottom w:val="0"/>
                          <w:divBdr>
                            <w:top w:val="none" w:sz="0" w:space="0" w:color="auto"/>
                            <w:left w:val="none" w:sz="0" w:space="0" w:color="auto"/>
                            <w:bottom w:val="none" w:sz="0" w:space="0" w:color="auto"/>
                            <w:right w:val="none" w:sz="0" w:space="0" w:color="auto"/>
                          </w:divBdr>
                        </w:div>
                      </w:divsChild>
                    </w:div>
                    <w:div w:id="1364328609">
                      <w:marLeft w:val="0"/>
                      <w:marRight w:val="0"/>
                      <w:marTop w:val="0"/>
                      <w:marBottom w:val="0"/>
                      <w:divBdr>
                        <w:top w:val="none" w:sz="0" w:space="0" w:color="auto"/>
                        <w:left w:val="none" w:sz="0" w:space="0" w:color="auto"/>
                        <w:bottom w:val="none" w:sz="0" w:space="0" w:color="auto"/>
                        <w:right w:val="none" w:sz="0" w:space="0" w:color="auto"/>
                      </w:divBdr>
                    </w:div>
                    <w:div w:id="1364869480">
                      <w:marLeft w:val="0"/>
                      <w:marRight w:val="0"/>
                      <w:marTop w:val="0"/>
                      <w:marBottom w:val="0"/>
                      <w:divBdr>
                        <w:top w:val="none" w:sz="0" w:space="0" w:color="auto"/>
                        <w:left w:val="none" w:sz="0" w:space="0" w:color="auto"/>
                        <w:bottom w:val="none" w:sz="0" w:space="0" w:color="auto"/>
                        <w:right w:val="none" w:sz="0" w:space="0" w:color="auto"/>
                      </w:divBdr>
                      <w:divsChild>
                        <w:div w:id="1019547741">
                          <w:marLeft w:val="0"/>
                          <w:marRight w:val="0"/>
                          <w:marTop w:val="0"/>
                          <w:marBottom w:val="0"/>
                          <w:divBdr>
                            <w:top w:val="none" w:sz="0" w:space="0" w:color="auto"/>
                            <w:left w:val="none" w:sz="0" w:space="0" w:color="auto"/>
                            <w:bottom w:val="none" w:sz="0" w:space="0" w:color="auto"/>
                            <w:right w:val="none" w:sz="0" w:space="0" w:color="auto"/>
                          </w:divBdr>
                        </w:div>
                      </w:divsChild>
                    </w:div>
                    <w:div w:id="1368331226">
                      <w:marLeft w:val="0"/>
                      <w:marRight w:val="0"/>
                      <w:marTop w:val="0"/>
                      <w:marBottom w:val="0"/>
                      <w:divBdr>
                        <w:top w:val="none" w:sz="0" w:space="0" w:color="auto"/>
                        <w:left w:val="none" w:sz="0" w:space="0" w:color="auto"/>
                        <w:bottom w:val="none" w:sz="0" w:space="0" w:color="auto"/>
                        <w:right w:val="none" w:sz="0" w:space="0" w:color="auto"/>
                      </w:divBdr>
                      <w:divsChild>
                        <w:div w:id="402022028">
                          <w:marLeft w:val="0"/>
                          <w:marRight w:val="0"/>
                          <w:marTop w:val="0"/>
                          <w:marBottom w:val="0"/>
                          <w:divBdr>
                            <w:top w:val="none" w:sz="0" w:space="0" w:color="auto"/>
                            <w:left w:val="none" w:sz="0" w:space="0" w:color="auto"/>
                            <w:bottom w:val="none" w:sz="0" w:space="0" w:color="auto"/>
                            <w:right w:val="none" w:sz="0" w:space="0" w:color="auto"/>
                          </w:divBdr>
                        </w:div>
                      </w:divsChild>
                    </w:div>
                    <w:div w:id="1371757071">
                      <w:marLeft w:val="0"/>
                      <w:marRight w:val="0"/>
                      <w:marTop w:val="0"/>
                      <w:marBottom w:val="0"/>
                      <w:divBdr>
                        <w:top w:val="none" w:sz="0" w:space="0" w:color="auto"/>
                        <w:left w:val="none" w:sz="0" w:space="0" w:color="auto"/>
                        <w:bottom w:val="none" w:sz="0" w:space="0" w:color="auto"/>
                        <w:right w:val="none" w:sz="0" w:space="0" w:color="auto"/>
                      </w:divBdr>
                    </w:div>
                    <w:div w:id="1378121319">
                      <w:marLeft w:val="0"/>
                      <w:marRight w:val="0"/>
                      <w:marTop w:val="0"/>
                      <w:marBottom w:val="0"/>
                      <w:divBdr>
                        <w:top w:val="none" w:sz="0" w:space="0" w:color="auto"/>
                        <w:left w:val="none" w:sz="0" w:space="0" w:color="auto"/>
                        <w:bottom w:val="none" w:sz="0" w:space="0" w:color="auto"/>
                        <w:right w:val="none" w:sz="0" w:space="0" w:color="auto"/>
                      </w:divBdr>
                    </w:div>
                    <w:div w:id="1380670689">
                      <w:marLeft w:val="0"/>
                      <w:marRight w:val="0"/>
                      <w:marTop w:val="0"/>
                      <w:marBottom w:val="0"/>
                      <w:divBdr>
                        <w:top w:val="none" w:sz="0" w:space="0" w:color="auto"/>
                        <w:left w:val="none" w:sz="0" w:space="0" w:color="auto"/>
                        <w:bottom w:val="none" w:sz="0" w:space="0" w:color="auto"/>
                        <w:right w:val="none" w:sz="0" w:space="0" w:color="auto"/>
                      </w:divBdr>
                    </w:div>
                    <w:div w:id="1385249533">
                      <w:marLeft w:val="0"/>
                      <w:marRight w:val="0"/>
                      <w:marTop w:val="0"/>
                      <w:marBottom w:val="0"/>
                      <w:divBdr>
                        <w:top w:val="none" w:sz="0" w:space="0" w:color="auto"/>
                        <w:left w:val="none" w:sz="0" w:space="0" w:color="auto"/>
                        <w:bottom w:val="none" w:sz="0" w:space="0" w:color="auto"/>
                        <w:right w:val="none" w:sz="0" w:space="0" w:color="auto"/>
                      </w:divBdr>
                      <w:divsChild>
                        <w:div w:id="602617655">
                          <w:marLeft w:val="0"/>
                          <w:marRight w:val="0"/>
                          <w:marTop w:val="0"/>
                          <w:marBottom w:val="0"/>
                          <w:divBdr>
                            <w:top w:val="none" w:sz="0" w:space="0" w:color="auto"/>
                            <w:left w:val="none" w:sz="0" w:space="0" w:color="auto"/>
                            <w:bottom w:val="none" w:sz="0" w:space="0" w:color="auto"/>
                            <w:right w:val="none" w:sz="0" w:space="0" w:color="auto"/>
                          </w:divBdr>
                        </w:div>
                      </w:divsChild>
                    </w:div>
                    <w:div w:id="1386761759">
                      <w:marLeft w:val="0"/>
                      <w:marRight w:val="0"/>
                      <w:marTop w:val="0"/>
                      <w:marBottom w:val="0"/>
                      <w:divBdr>
                        <w:top w:val="none" w:sz="0" w:space="0" w:color="auto"/>
                        <w:left w:val="none" w:sz="0" w:space="0" w:color="auto"/>
                        <w:bottom w:val="none" w:sz="0" w:space="0" w:color="auto"/>
                        <w:right w:val="none" w:sz="0" w:space="0" w:color="auto"/>
                      </w:divBdr>
                    </w:div>
                    <w:div w:id="1389451351">
                      <w:marLeft w:val="0"/>
                      <w:marRight w:val="0"/>
                      <w:marTop w:val="0"/>
                      <w:marBottom w:val="0"/>
                      <w:divBdr>
                        <w:top w:val="none" w:sz="0" w:space="0" w:color="auto"/>
                        <w:left w:val="none" w:sz="0" w:space="0" w:color="auto"/>
                        <w:bottom w:val="none" w:sz="0" w:space="0" w:color="auto"/>
                        <w:right w:val="none" w:sz="0" w:space="0" w:color="auto"/>
                      </w:divBdr>
                    </w:div>
                    <w:div w:id="1402602054">
                      <w:marLeft w:val="0"/>
                      <w:marRight w:val="0"/>
                      <w:marTop w:val="0"/>
                      <w:marBottom w:val="0"/>
                      <w:divBdr>
                        <w:top w:val="none" w:sz="0" w:space="0" w:color="auto"/>
                        <w:left w:val="none" w:sz="0" w:space="0" w:color="auto"/>
                        <w:bottom w:val="none" w:sz="0" w:space="0" w:color="auto"/>
                        <w:right w:val="none" w:sz="0" w:space="0" w:color="auto"/>
                      </w:divBdr>
                      <w:divsChild>
                        <w:div w:id="1092504590">
                          <w:marLeft w:val="0"/>
                          <w:marRight w:val="0"/>
                          <w:marTop w:val="0"/>
                          <w:marBottom w:val="0"/>
                          <w:divBdr>
                            <w:top w:val="none" w:sz="0" w:space="0" w:color="auto"/>
                            <w:left w:val="none" w:sz="0" w:space="0" w:color="auto"/>
                            <w:bottom w:val="none" w:sz="0" w:space="0" w:color="auto"/>
                            <w:right w:val="none" w:sz="0" w:space="0" w:color="auto"/>
                          </w:divBdr>
                        </w:div>
                      </w:divsChild>
                    </w:div>
                    <w:div w:id="1410611355">
                      <w:marLeft w:val="0"/>
                      <w:marRight w:val="0"/>
                      <w:marTop w:val="0"/>
                      <w:marBottom w:val="0"/>
                      <w:divBdr>
                        <w:top w:val="none" w:sz="0" w:space="0" w:color="auto"/>
                        <w:left w:val="none" w:sz="0" w:space="0" w:color="auto"/>
                        <w:bottom w:val="none" w:sz="0" w:space="0" w:color="auto"/>
                        <w:right w:val="none" w:sz="0" w:space="0" w:color="auto"/>
                      </w:divBdr>
                    </w:div>
                    <w:div w:id="1412773815">
                      <w:marLeft w:val="0"/>
                      <w:marRight w:val="0"/>
                      <w:marTop w:val="0"/>
                      <w:marBottom w:val="0"/>
                      <w:divBdr>
                        <w:top w:val="none" w:sz="0" w:space="0" w:color="auto"/>
                        <w:left w:val="none" w:sz="0" w:space="0" w:color="auto"/>
                        <w:bottom w:val="none" w:sz="0" w:space="0" w:color="auto"/>
                        <w:right w:val="none" w:sz="0" w:space="0" w:color="auto"/>
                      </w:divBdr>
                      <w:divsChild>
                        <w:div w:id="1410735518">
                          <w:marLeft w:val="0"/>
                          <w:marRight w:val="0"/>
                          <w:marTop w:val="0"/>
                          <w:marBottom w:val="0"/>
                          <w:divBdr>
                            <w:top w:val="none" w:sz="0" w:space="0" w:color="auto"/>
                            <w:left w:val="none" w:sz="0" w:space="0" w:color="auto"/>
                            <w:bottom w:val="none" w:sz="0" w:space="0" w:color="auto"/>
                            <w:right w:val="none" w:sz="0" w:space="0" w:color="auto"/>
                          </w:divBdr>
                        </w:div>
                      </w:divsChild>
                    </w:div>
                    <w:div w:id="1420642173">
                      <w:marLeft w:val="0"/>
                      <w:marRight w:val="0"/>
                      <w:marTop w:val="0"/>
                      <w:marBottom w:val="0"/>
                      <w:divBdr>
                        <w:top w:val="none" w:sz="0" w:space="0" w:color="auto"/>
                        <w:left w:val="none" w:sz="0" w:space="0" w:color="auto"/>
                        <w:bottom w:val="none" w:sz="0" w:space="0" w:color="auto"/>
                        <w:right w:val="none" w:sz="0" w:space="0" w:color="auto"/>
                      </w:divBdr>
                      <w:divsChild>
                        <w:div w:id="1265923466">
                          <w:marLeft w:val="0"/>
                          <w:marRight w:val="0"/>
                          <w:marTop w:val="0"/>
                          <w:marBottom w:val="0"/>
                          <w:divBdr>
                            <w:top w:val="none" w:sz="0" w:space="0" w:color="auto"/>
                            <w:left w:val="none" w:sz="0" w:space="0" w:color="auto"/>
                            <w:bottom w:val="none" w:sz="0" w:space="0" w:color="auto"/>
                            <w:right w:val="none" w:sz="0" w:space="0" w:color="auto"/>
                          </w:divBdr>
                        </w:div>
                      </w:divsChild>
                    </w:div>
                    <w:div w:id="1420907312">
                      <w:marLeft w:val="0"/>
                      <w:marRight w:val="0"/>
                      <w:marTop w:val="0"/>
                      <w:marBottom w:val="0"/>
                      <w:divBdr>
                        <w:top w:val="none" w:sz="0" w:space="0" w:color="auto"/>
                        <w:left w:val="none" w:sz="0" w:space="0" w:color="auto"/>
                        <w:bottom w:val="none" w:sz="0" w:space="0" w:color="auto"/>
                        <w:right w:val="none" w:sz="0" w:space="0" w:color="auto"/>
                      </w:divBdr>
                      <w:divsChild>
                        <w:div w:id="1943611003">
                          <w:marLeft w:val="0"/>
                          <w:marRight w:val="0"/>
                          <w:marTop w:val="0"/>
                          <w:marBottom w:val="0"/>
                          <w:divBdr>
                            <w:top w:val="none" w:sz="0" w:space="0" w:color="auto"/>
                            <w:left w:val="none" w:sz="0" w:space="0" w:color="auto"/>
                            <w:bottom w:val="none" w:sz="0" w:space="0" w:color="auto"/>
                            <w:right w:val="none" w:sz="0" w:space="0" w:color="auto"/>
                          </w:divBdr>
                        </w:div>
                      </w:divsChild>
                    </w:div>
                    <w:div w:id="1421488270">
                      <w:marLeft w:val="0"/>
                      <w:marRight w:val="0"/>
                      <w:marTop w:val="0"/>
                      <w:marBottom w:val="0"/>
                      <w:divBdr>
                        <w:top w:val="none" w:sz="0" w:space="0" w:color="auto"/>
                        <w:left w:val="none" w:sz="0" w:space="0" w:color="auto"/>
                        <w:bottom w:val="none" w:sz="0" w:space="0" w:color="auto"/>
                        <w:right w:val="none" w:sz="0" w:space="0" w:color="auto"/>
                      </w:divBdr>
                      <w:divsChild>
                        <w:div w:id="1960186890">
                          <w:marLeft w:val="0"/>
                          <w:marRight w:val="0"/>
                          <w:marTop w:val="0"/>
                          <w:marBottom w:val="0"/>
                          <w:divBdr>
                            <w:top w:val="none" w:sz="0" w:space="0" w:color="auto"/>
                            <w:left w:val="none" w:sz="0" w:space="0" w:color="auto"/>
                            <w:bottom w:val="none" w:sz="0" w:space="0" w:color="auto"/>
                            <w:right w:val="none" w:sz="0" w:space="0" w:color="auto"/>
                          </w:divBdr>
                        </w:div>
                      </w:divsChild>
                    </w:div>
                    <w:div w:id="1432582558">
                      <w:marLeft w:val="0"/>
                      <w:marRight w:val="0"/>
                      <w:marTop w:val="0"/>
                      <w:marBottom w:val="0"/>
                      <w:divBdr>
                        <w:top w:val="none" w:sz="0" w:space="0" w:color="auto"/>
                        <w:left w:val="none" w:sz="0" w:space="0" w:color="auto"/>
                        <w:bottom w:val="none" w:sz="0" w:space="0" w:color="auto"/>
                        <w:right w:val="none" w:sz="0" w:space="0" w:color="auto"/>
                      </w:divBdr>
                      <w:divsChild>
                        <w:div w:id="180553697">
                          <w:marLeft w:val="0"/>
                          <w:marRight w:val="0"/>
                          <w:marTop w:val="0"/>
                          <w:marBottom w:val="0"/>
                          <w:divBdr>
                            <w:top w:val="none" w:sz="0" w:space="0" w:color="auto"/>
                            <w:left w:val="none" w:sz="0" w:space="0" w:color="auto"/>
                            <w:bottom w:val="none" w:sz="0" w:space="0" w:color="auto"/>
                            <w:right w:val="none" w:sz="0" w:space="0" w:color="auto"/>
                          </w:divBdr>
                        </w:div>
                      </w:divsChild>
                    </w:div>
                    <w:div w:id="1442382692">
                      <w:marLeft w:val="0"/>
                      <w:marRight w:val="0"/>
                      <w:marTop w:val="0"/>
                      <w:marBottom w:val="0"/>
                      <w:divBdr>
                        <w:top w:val="none" w:sz="0" w:space="0" w:color="auto"/>
                        <w:left w:val="none" w:sz="0" w:space="0" w:color="auto"/>
                        <w:bottom w:val="none" w:sz="0" w:space="0" w:color="auto"/>
                        <w:right w:val="none" w:sz="0" w:space="0" w:color="auto"/>
                      </w:divBdr>
                      <w:divsChild>
                        <w:div w:id="1816724045">
                          <w:marLeft w:val="0"/>
                          <w:marRight w:val="0"/>
                          <w:marTop w:val="0"/>
                          <w:marBottom w:val="0"/>
                          <w:divBdr>
                            <w:top w:val="none" w:sz="0" w:space="0" w:color="auto"/>
                            <w:left w:val="none" w:sz="0" w:space="0" w:color="auto"/>
                            <w:bottom w:val="none" w:sz="0" w:space="0" w:color="auto"/>
                            <w:right w:val="none" w:sz="0" w:space="0" w:color="auto"/>
                          </w:divBdr>
                        </w:div>
                      </w:divsChild>
                    </w:div>
                    <w:div w:id="1444883956">
                      <w:marLeft w:val="0"/>
                      <w:marRight w:val="0"/>
                      <w:marTop w:val="0"/>
                      <w:marBottom w:val="0"/>
                      <w:divBdr>
                        <w:top w:val="none" w:sz="0" w:space="0" w:color="auto"/>
                        <w:left w:val="none" w:sz="0" w:space="0" w:color="auto"/>
                        <w:bottom w:val="none" w:sz="0" w:space="0" w:color="auto"/>
                        <w:right w:val="none" w:sz="0" w:space="0" w:color="auto"/>
                      </w:divBdr>
                    </w:div>
                    <w:div w:id="1448701678">
                      <w:marLeft w:val="0"/>
                      <w:marRight w:val="0"/>
                      <w:marTop w:val="0"/>
                      <w:marBottom w:val="0"/>
                      <w:divBdr>
                        <w:top w:val="none" w:sz="0" w:space="0" w:color="auto"/>
                        <w:left w:val="none" w:sz="0" w:space="0" w:color="auto"/>
                        <w:bottom w:val="none" w:sz="0" w:space="0" w:color="auto"/>
                        <w:right w:val="none" w:sz="0" w:space="0" w:color="auto"/>
                      </w:divBdr>
                      <w:divsChild>
                        <w:div w:id="242227351">
                          <w:marLeft w:val="0"/>
                          <w:marRight w:val="0"/>
                          <w:marTop w:val="0"/>
                          <w:marBottom w:val="0"/>
                          <w:divBdr>
                            <w:top w:val="none" w:sz="0" w:space="0" w:color="auto"/>
                            <w:left w:val="none" w:sz="0" w:space="0" w:color="auto"/>
                            <w:bottom w:val="none" w:sz="0" w:space="0" w:color="auto"/>
                            <w:right w:val="none" w:sz="0" w:space="0" w:color="auto"/>
                          </w:divBdr>
                        </w:div>
                      </w:divsChild>
                    </w:div>
                    <w:div w:id="1451628251">
                      <w:marLeft w:val="0"/>
                      <w:marRight w:val="0"/>
                      <w:marTop w:val="0"/>
                      <w:marBottom w:val="0"/>
                      <w:divBdr>
                        <w:top w:val="none" w:sz="0" w:space="0" w:color="auto"/>
                        <w:left w:val="none" w:sz="0" w:space="0" w:color="auto"/>
                        <w:bottom w:val="none" w:sz="0" w:space="0" w:color="auto"/>
                        <w:right w:val="none" w:sz="0" w:space="0" w:color="auto"/>
                      </w:divBdr>
                    </w:div>
                    <w:div w:id="1451782333">
                      <w:marLeft w:val="0"/>
                      <w:marRight w:val="0"/>
                      <w:marTop w:val="0"/>
                      <w:marBottom w:val="0"/>
                      <w:divBdr>
                        <w:top w:val="none" w:sz="0" w:space="0" w:color="auto"/>
                        <w:left w:val="none" w:sz="0" w:space="0" w:color="auto"/>
                        <w:bottom w:val="none" w:sz="0" w:space="0" w:color="auto"/>
                        <w:right w:val="none" w:sz="0" w:space="0" w:color="auto"/>
                      </w:divBdr>
                    </w:div>
                    <w:div w:id="1455831812">
                      <w:marLeft w:val="0"/>
                      <w:marRight w:val="0"/>
                      <w:marTop w:val="0"/>
                      <w:marBottom w:val="0"/>
                      <w:divBdr>
                        <w:top w:val="none" w:sz="0" w:space="0" w:color="auto"/>
                        <w:left w:val="none" w:sz="0" w:space="0" w:color="auto"/>
                        <w:bottom w:val="none" w:sz="0" w:space="0" w:color="auto"/>
                        <w:right w:val="none" w:sz="0" w:space="0" w:color="auto"/>
                      </w:divBdr>
                    </w:div>
                    <w:div w:id="1464346313">
                      <w:marLeft w:val="0"/>
                      <w:marRight w:val="0"/>
                      <w:marTop w:val="0"/>
                      <w:marBottom w:val="0"/>
                      <w:divBdr>
                        <w:top w:val="none" w:sz="0" w:space="0" w:color="auto"/>
                        <w:left w:val="none" w:sz="0" w:space="0" w:color="auto"/>
                        <w:bottom w:val="none" w:sz="0" w:space="0" w:color="auto"/>
                        <w:right w:val="none" w:sz="0" w:space="0" w:color="auto"/>
                      </w:divBdr>
                    </w:div>
                    <w:div w:id="1466392188">
                      <w:marLeft w:val="0"/>
                      <w:marRight w:val="0"/>
                      <w:marTop w:val="0"/>
                      <w:marBottom w:val="0"/>
                      <w:divBdr>
                        <w:top w:val="none" w:sz="0" w:space="0" w:color="auto"/>
                        <w:left w:val="none" w:sz="0" w:space="0" w:color="auto"/>
                        <w:bottom w:val="none" w:sz="0" w:space="0" w:color="auto"/>
                        <w:right w:val="none" w:sz="0" w:space="0" w:color="auto"/>
                      </w:divBdr>
                    </w:div>
                    <w:div w:id="1467042658">
                      <w:marLeft w:val="0"/>
                      <w:marRight w:val="0"/>
                      <w:marTop w:val="0"/>
                      <w:marBottom w:val="0"/>
                      <w:divBdr>
                        <w:top w:val="none" w:sz="0" w:space="0" w:color="auto"/>
                        <w:left w:val="none" w:sz="0" w:space="0" w:color="auto"/>
                        <w:bottom w:val="none" w:sz="0" w:space="0" w:color="auto"/>
                        <w:right w:val="none" w:sz="0" w:space="0" w:color="auto"/>
                      </w:divBdr>
                      <w:divsChild>
                        <w:div w:id="2119447938">
                          <w:marLeft w:val="0"/>
                          <w:marRight w:val="0"/>
                          <w:marTop w:val="0"/>
                          <w:marBottom w:val="0"/>
                          <w:divBdr>
                            <w:top w:val="none" w:sz="0" w:space="0" w:color="auto"/>
                            <w:left w:val="none" w:sz="0" w:space="0" w:color="auto"/>
                            <w:bottom w:val="none" w:sz="0" w:space="0" w:color="auto"/>
                            <w:right w:val="none" w:sz="0" w:space="0" w:color="auto"/>
                          </w:divBdr>
                        </w:div>
                      </w:divsChild>
                    </w:div>
                    <w:div w:id="1473520679">
                      <w:marLeft w:val="0"/>
                      <w:marRight w:val="0"/>
                      <w:marTop w:val="0"/>
                      <w:marBottom w:val="0"/>
                      <w:divBdr>
                        <w:top w:val="none" w:sz="0" w:space="0" w:color="auto"/>
                        <w:left w:val="none" w:sz="0" w:space="0" w:color="auto"/>
                        <w:bottom w:val="none" w:sz="0" w:space="0" w:color="auto"/>
                        <w:right w:val="none" w:sz="0" w:space="0" w:color="auto"/>
                      </w:divBdr>
                    </w:div>
                    <w:div w:id="1476725438">
                      <w:marLeft w:val="0"/>
                      <w:marRight w:val="0"/>
                      <w:marTop w:val="0"/>
                      <w:marBottom w:val="0"/>
                      <w:divBdr>
                        <w:top w:val="none" w:sz="0" w:space="0" w:color="auto"/>
                        <w:left w:val="none" w:sz="0" w:space="0" w:color="auto"/>
                        <w:bottom w:val="none" w:sz="0" w:space="0" w:color="auto"/>
                        <w:right w:val="none" w:sz="0" w:space="0" w:color="auto"/>
                      </w:divBdr>
                      <w:divsChild>
                        <w:div w:id="118382140">
                          <w:marLeft w:val="0"/>
                          <w:marRight w:val="0"/>
                          <w:marTop w:val="0"/>
                          <w:marBottom w:val="0"/>
                          <w:divBdr>
                            <w:top w:val="none" w:sz="0" w:space="0" w:color="auto"/>
                            <w:left w:val="none" w:sz="0" w:space="0" w:color="auto"/>
                            <w:bottom w:val="none" w:sz="0" w:space="0" w:color="auto"/>
                            <w:right w:val="none" w:sz="0" w:space="0" w:color="auto"/>
                          </w:divBdr>
                        </w:div>
                      </w:divsChild>
                    </w:div>
                    <w:div w:id="1478691092">
                      <w:marLeft w:val="0"/>
                      <w:marRight w:val="0"/>
                      <w:marTop w:val="0"/>
                      <w:marBottom w:val="0"/>
                      <w:divBdr>
                        <w:top w:val="none" w:sz="0" w:space="0" w:color="auto"/>
                        <w:left w:val="none" w:sz="0" w:space="0" w:color="auto"/>
                        <w:bottom w:val="none" w:sz="0" w:space="0" w:color="auto"/>
                        <w:right w:val="none" w:sz="0" w:space="0" w:color="auto"/>
                      </w:divBdr>
                      <w:divsChild>
                        <w:div w:id="1687751119">
                          <w:marLeft w:val="0"/>
                          <w:marRight w:val="0"/>
                          <w:marTop w:val="0"/>
                          <w:marBottom w:val="0"/>
                          <w:divBdr>
                            <w:top w:val="none" w:sz="0" w:space="0" w:color="auto"/>
                            <w:left w:val="none" w:sz="0" w:space="0" w:color="auto"/>
                            <w:bottom w:val="none" w:sz="0" w:space="0" w:color="auto"/>
                            <w:right w:val="none" w:sz="0" w:space="0" w:color="auto"/>
                          </w:divBdr>
                        </w:div>
                      </w:divsChild>
                    </w:div>
                    <w:div w:id="1480150470">
                      <w:marLeft w:val="0"/>
                      <w:marRight w:val="0"/>
                      <w:marTop w:val="0"/>
                      <w:marBottom w:val="0"/>
                      <w:divBdr>
                        <w:top w:val="none" w:sz="0" w:space="0" w:color="auto"/>
                        <w:left w:val="none" w:sz="0" w:space="0" w:color="auto"/>
                        <w:bottom w:val="none" w:sz="0" w:space="0" w:color="auto"/>
                        <w:right w:val="none" w:sz="0" w:space="0" w:color="auto"/>
                      </w:divBdr>
                      <w:divsChild>
                        <w:div w:id="1595555196">
                          <w:marLeft w:val="0"/>
                          <w:marRight w:val="0"/>
                          <w:marTop w:val="0"/>
                          <w:marBottom w:val="0"/>
                          <w:divBdr>
                            <w:top w:val="none" w:sz="0" w:space="0" w:color="auto"/>
                            <w:left w:val="none" w:sz="0" w:space="0" w:color="auto"/>
                            <w:bottom w:val="none" w:sz="0" w:space="0" w:color="auto"/>
                            <w:right w:val="none" w:sz="0" w:space="0" w:color="auto"/>
                          </w:divBdr>
                        </w:div>
                      </w:divsChild>
                    </w:div>
                    <w:div w:id="1480270070">
                      <w:marLeft w:val="0"/>
                      <w:marRight w:val="0"/>
                      <w:marTop w:val="0"/>
                      <w:marBottom w:val="0"/>
                      <w:divBdr>
                        <w:top w:val="none" w:sz="0" w:space="0" w:color="auto"/>
                        <w:left w:val="none" w:sz="0" w:space="0" w:color="auto"/>
                        <w:bottom w:val="none" w:sz="0" w:space="0" w:color="auto"/>
                        <w:right w:val="none" w:sz="0" w:space="0" w:color="auto"/>
                      </w:divBdr>
                      <w:divsChild>
                        <w:div w:id="1451166973">
                          <w:marLeft w:val="0"/>
                          <w:marRight w:val="0"/>
                          <w:marTop w:val="0"/>
                          <w:marBottom w:val="0"/>
                          <w:divBdr>
                            <w:top w:val="none" w:sz="0" w:space="0" w:color="auto"/>
                            <w:left w:val="none" w:sz="0" w:space="0" w:color="auto"/>
                            <w:bottom w:val="none" w:sz="0" w:space="0" w:color="auto"/>
                            <w:right w:val="none" w:sz="0" w:space="0" w:color="auto"/>
                          </w:divBdr>
                        </w:div>
                      </w:divsChild>
                    </w:div>
                    <w:div w:id="1481195848">
                      <w:marLeft w:val="0"/>
                      <w:marRight w:val="0"/>
                      <w:marTop w:val="0"/>
                      <w:marBottom w:val="0"/>
                      <w:divBdr>
                        <w:top w:val="none" w:sz="0" w:space="0" w:color="auto"/>
                        <w:left w:val="none" w:sz="0" w:space="0" w:color="auto"/>
                        <w:bottom w:val="none" w:sz="0" w:space="0" w:color="auto"/>
                        <w:right w:val="none" w:sz="0" w:space="0" w:color="auto"/>
                      </w:divBdr>
                      <w:divsChild>
                        <w:div w:id="2140413903">
                          <w:marLeft w:val="0"/>
                          <w:marRight w:val="0"/>
                          <w:marTop w:val="0"/>
                          <w:marBottom w:val="0"/>
                          <w:divBdr>
                            <w:top w:val="none" w:sz="0" w:space="0" w:color="auto"/>
                            <w:left w:val="none" w:sz="0" w:space="0" w:color="auto"/>
                            <w:bottom w:val="none" w:sz="0" w:space="0" w:color="auto"/>
                            <w:right w:val="none" w:sz="0" w:space="0" w:color="auto"/>
                          </w:divBdr>
                        </w:div>
                      </w:divsChild>
                    </w:div>
                    <w:div w:id="1486243021">
                      <w:marLeft w:val="0"/>
                      <w:marRight w:val="0"/>
                      <w:marTop w:val="0"/>
                      <w:marBottom w:val="0"/>
                      <w:divBdr>
                        <w:top w:val="none" w:sz="0" w:space="0" w:color="auto"/>
                        <w:left w:val="none" w:sz="0" w:space="0" w:color="auto"/>
                        <w:bottom w:val="none" w:sz="0" w:space="0" w:color="auto"/>
                        <w:right w:val="none" w:sz="0" w:space="0" w:color="auto"/>
                      </w:divBdr>
                    </w:div>
                    <w:div w:id="1488789680">
                      <w:marLeft w:val="0"/>
                      <w:marRight w:val="0"/>
                      <w:marTop w:val="0"/>
                      <w:marBottom w:val="0"/>
                      <w:divBdr>
                        <w:top w:val="none" w:sz="0" w:space="0" w:color="auto"/>
                        <w:left w:val="none" w:sz="0" w:space="0" w:color="auto"/>
                        <w:bottom w:val="none" w:sz="0" w:space="0" w:color="auto"/>
                        <w:right w:val="none" w:sz="0" w:space="0" w:color="auto"/>
                      </w:divBdr>
                      <w:divsChild>
                        <w:div w:id="2014842526">
                          <w:marLeft w:val="0"/>
                          <w:marRight w:val="0"/>
                          <w:marTop w:val="0"/>
                          <w:marBottom w:val="0"/>
                          <w:divBdr>
                            <w:top w:val="none" w:sz="0" w:space="0" w:color="auto"/>
                            <w:left w:val="none" w:sz="0" w:space="0" w:color="auto"/>
                            <w:bottom w:val="none" w:sz="0" w:space="0" w:color="auto"/>
                            <w:right w:val="none" w:sz="0" w:space="0" w:color="auto"/>
                          </w:divBdr>
                        </w:div>
                      </w:divsChild>
                    </w:div>
                    <w:div w:id="1490554623">
                      <w:marLeft w:val="0"/>
                      <w:marRight w:val="0"/>
                      <w:marTop w:val="0"/>
                      <w:marBottom w:val="0"/>
                      <w:divBdr>
                        <w:top w:val="none" w:sz="0" w:space="0" w:color="auto"/>
                        <w:left w:val="none" w:sz="0" w:space="0" w:color="auto"/>
                        <w:bottom w:val="none" w:sz="0" w:space="0" w:color="auto"/>
                        <w:right w:val="none" w:sz="0" w:space="0" w:color="auto"/>
                      </w:divBdr>
                      <w:divsChild>
                        <w:div w:id="1870483217">
                          <w:marLeft w:val="0"/>
                          <w:marRight w:val="0"/>
                          <w:marTop w:val="0"/>
                          <w:marBottom w:val="0"/>
                          <w:divBdr>
                            <w:top w:val="none" w:sz="0" w:space="0" w:color="auto"/>
                            <w:left w:val="none" w:sz="0" w:space="0" w:color="auto"/>
                            <w:bottom w:val="none" w:sz="0" w:space="0" w:color="auto"/>
                            <w:right w:val="none" w:sz="0" w:space="0" w:color="auto"/>
                          </w:divBdr>
                        </w:div>
                      </w:divsChild>
                    </w:div>
                    <w:div w:id="1498155192">
                      <w:marLeft w:val="0"/>
                      <w:marRight w:val="0"/>
                      <w:marTop w:val="0"/>
                      <w:marBottom w:val="0"/>
                      <w:divBdr>
                        <w:top w:val="none" w:sz="0" w:space="0" w:color="auto"/>
                        <w:left w:val="none" w:sz="0" w:space="0" w:color="auto"/>
                        <w:bottom w:val="none" w:sz="0" w:space="0" w:color="auto"/>
                        <w:right w:val="none" w:sz="0" w:space="0" w:color="auto"/>
                      </w:divBdr>
                      <w:divsChild>
                        <w:div w:id="2043893798">
                          <w:marLeft w:val="0"/>
                          <w:marRight w:val="0"/>
                          <w:marTop w:val="0"/>
                          <w:marBottom w:val="0"/>
                          <w:divBdr>
                            <w:top w:val="none" w:sz="0" w:space="0" w:color="auto"/>
                            <w:left w:val="none" w:sz="0" w:space="0" w:color="auto"/>
                            <w:bottom w:val="none" w:sz="0" w:space="0" w:color="auto"/>
                            <w:right w:val="none" w:sz="0" w:space="0" w:color="auto"/>
                          </w:divBdr>
                        </w:div>
                      </w:divsChild>
                    </w:div>
                    <w:div w:id="1505896901">
                      <w:marLeft w:val="0"/>
                      <w:marRight w:val="0"/>
                      <w:marTop w:val="0"/>
                      <w:marBottom w:val="0"/>
                      <w:divBdr>
                        <w:top w:val="none" w:sz="0" w:space="0" w:color="auto"/>
                        <w:left w:val="none" w:sz="0" w:space="0" w:color="auto"/>
                        <w:bottom w:val="none" w:sz="0" w:space="0" w:color="auto"/>
                        <w:right w:val="none" w:sz="0" w:space="0" w:color="auto"/>
                      </w:divBdr>
                    </w:div>
                    <w:div w:id="1508209027">
                      <w:marLeft w:val="0"/>
                      <w:marRight w:val="0"/>
                      <w:marTop w:val="0"/>
                      <w:marBottom w:val="0"/>
                      <w:divBdr>
                        <w:top w:val="none" w:sz="0" w:space="0" w:color="auto"/>
                        <w:left w:val="none" w:sz="0" w:space="0" w:color="auto"/>
                        <w:bottom w:val="none" w:sz="0" w:space="0" w:color="auto"/>
                        <w:right w:val="none" w:sz="0" w:space="0" w:color="auto"/>
                      </w:divBdr>
                      <w:divsChild>
                        <w:div w:id="34818716">
                          <w:marLeft w:val="0"/>
                          <w:marRight w:val="0"/>
                          <w:marTop w:val="0"/>
                          <w:marBottom w:val="0"/>
                          <w:divBdr>
                            <w:top w:val="none" w:sz="0" w:space="0" w:color="auto"/>
                            <w:left w:val="none" w:sz="0" w:space="0" w:color="auto"/>
                            <w:bottom w:val="none" w:sz="0" w:space="0" w:color="auto"/>
                            <w:right w:val="none" w:sz="0" w:space="0" w:color="auto"/>
                          </w:divBdr>
                        </w:div>
                      </w:divsChild>
                    </w:div>
                    <w:div w:id="1515456363">
                      <w:marLeft w:val="0"/>
                      <w:marRight w:val="0"/>
                      <w:marTop w:val="0"/>
                      <w:marBottom w:val="0"/>
                      <w:divBdr>
                        <w:top w:val="none" w:sz="0" w:space="0" w:color="auto"/>
                        <w:left w:val="none" w:sz="0" w:space="0" w:color="auto"/>
                        <w:bottom w:val="none" w:sz="0" w:space="0" w:color="auto"/>
                        <w:right w:val="none" w:sz="0" w:space="0" w:color="auto"/>
                      </w:divBdr>
                    </w:div>
                    <w:div w:id="1520310366">
                      <w:marLeft w:val="0"/>
                      <w:marRight w:val="0"/>
                      <w:marTop w:val="0"/>
                      <w:marBottom w:val="0"/>
                      <w:divBdr>
                        <w:top w:val="none" w:sz="0" w:space="0" w:color="auto"/>
                        <w:left w:val="none" w:sz="0" w:space="0" w:color="auto"/>
                        <w:bottom w:val="none" w:sz="0" w:space="0" w:color="auto"/>
                        <w:right w:val="none" w:sz="0" w:space="0" w:color="auto"/>
                      </w:divBdr>
                      <w:divsChild>
                        <w:div w:id="921724220">
                          <w:marLeft w:val="0"/>
                          <w:marRight w:val="0"/>
                          <w:marTop w:val="0"/>
                          <w:marBottom w:val="0"/>
                          <w:divBdr>
                            <w:top w:val="none" w:sz="0" w:space="0" w:color="auto"/>
                            <w:left w:val="none" w:sz="0" w:space="0" w:color="auto"/>
                            <w:bottom w:val="none" w:sz="0" w:space="0" w:color="auto"/>
                            <w:right w:val="none" w:sz="0" w:space="0" w:color="auto"/>
                          </w:divBdr>
                        </w:div>
                      </w:divsChild>
                    </w:div>
                    <w:div w:id="1521895850">
                      <w:marLeft w:val="0"/>
                      <w:marRight w:val="0"/>
                      <w:marTop w:val="0"/>
                      <w:marBottom w:val="0"/>
                      <w:divBdr>
                        <w:top w:val="none" w:sz="0" w:space="0" w:color="auto"/>
                        <w:left w:val="none" w:sz="0" w:space="0" w:color="auto"/>
                        <w:bottom w:val="none" w:sz="0" w:space="0" w:color="auto"/>
                        <w:right w:val="none" w:sz="0" w:space="0" w:color="auto"/>
                      </w:divBdr>
                      <w:divsChild>
                        <w:div w:id="1559784998">
                          <w:marLeft w:val="0"/>
                          <w:marRight w:val="0"/>
                          <w:marTop w:val="0"/>
                          <w:marBottom w:val="0"/>
                          <w:divBdr>
                            <w:top w:val="none" w:sz="0" w:space="0" w:color="auto"/>
                            <w:left w:val="none" w:sz="0" w:space="0" w:color="auto"/>
                            <w:bottom w:val="none" w:sz="0" w:space="0" w:color="auto"/>
                            <w:right w:val="none" w:sz="0" w:space="0" w:color="auto"/>
                          </w:divBdr>
                        </w:div>
                      </w:divsChild>
                    </w:div>
                    <w:div w:id="1524201338">
                      <w:marLeft w:val="0"/>
                      <w:marRight w:val="0"/>
                      <w:marTop w:val="0"/>
                      <w:marBottom w:val="0"/>
                      <w:divBdr>
                        <w:top w:val="none" w:sz="0" w:space="0" w:color="auto"/>
                        <w:left w:val="none" w:sz="0" w:space="0" w:color="auto"/>
                        <w:bottom w:val="none" w:sz="0" w:space="0" w:color="auto"/>
                        <w:right w:val="none" w:sz="0" w:space="0" w:color="auto"/>
                      </w:divBdr>
                    </w:div>
                    <w:div w:id="1524782156">
                      <w:marLeft w:val="0"/>
                      <w:marRight w:val="0"/>
                      <w:marTop w:val="0"/>
                      <w:marBottom w:val="0"/>
                      <w:divBdr>
                        <w:top w:val="none" w:sz="0" w:space="0" w:color="auto"/>
                        <w:left w:val="none" w:sz="0" w:space="0" w:color="auto"/>
                        <w:bottom w:val="none" w:sz="0" w:space="0" w:color="auto"/>
                        <w:right w:val="none" w:sz="0" w:space="0" w:color="auto"/>
                      </w:divBdr>
                    </w:div>
                    <w:div w:id="1534029004">
                      <w:marLeft w:val="0"/>
                      <w:marRight w:val="0"/>
                      <w:marTop w:val="0"/>
                      <w:marBottom w:val="0"/>
                      <w:divBdr>
                        <w:top w:val="none" w:sz="0" w:space="0" w:color="auto"/>
                        <w:left w:val="none" w:sz="0" w:space="0" w:color="auto"/>
                        <w:bottom w:val="none" w:sz="0" w:space="0" w:color="auto"/>
                        <w:right w:val="none" w:sz="0" w:space="0" w:color="auto"/>
                      </w:divBdr>
                      <w:divsChild>
                        <w:div w:id="150028175">
                          <w:marLeft w:val="0"/>
                          <w:marRight w:val="0"/>
                          <w:marTop w:val="0"/>
                          <w:marBottom w:val="0"/>
                          <w:divBdr>
                            <w:top w:val="none" w:sz="0" w:space="0" w:color="auto"/>
                            <w:left w:val="none" w:sz="0" w:space="0" w:color="auto"/>
                            <w:bottom w:val="none" w:sz="0" w:space="0" w:color="auto"/>
                            <w:right w:val="none" w:sz="0" w:space="0" w:color="auto"/>
                          </w:divBdr>
                        </w:div>
                      </w:divsChild>
                    </w:div>
                    <w:div w:id="1538156194">
                      <w:marLeft w:val="0"/>
                      <w:marRight w:val="0"/>
                      <w:marTop w:val="0"/>
                      <w:marBottom w:val="0"/>
                      <w:divBdr>
                        <w:top w:val="none" w:sz="0" w:space="0" w:color="auto"/>
                        <w:left w:val="none" w:sz="0" w:space="0" w:color="auto"/>
                        <w:bottom w:val="none" w:sz="0" w:space="0" w:color="auto"/>
                        <w:right w:val="none" w:sz="0" w:space="0" w:color="auto"/>
                      </w:divBdr>
                    </w:div>
                    <w:div w:id="1541212293">
                      <w:marLeft w:val="0"/>
                      <w:marRight w:val="0"/>
                      <w:marTop w:val="0"/>
                      <w:marBottom w:val="0"/>
                      <w:divBdr>
                        <w:top w:val="none" w:sz="0" w:space="0" w:color="auto"/>
                        <w:left w:val="none" w:sz="0" w:space="0" w:color="auto"/>
                        <w:bottom w:val="none" w:sz="0" w:space="0" w:color="auto"/>
                        <w:right w:val="none" w:sz="0" w:space="0" w:color="auto"/>
                      </w:divBdr>
                    </w:div>
                    <w:div w:id="1543514141">
                      <w:marLeft w:val="0"/>
                      <w:marRight w:val="0"/>
                      <w:marTop w:val="0"/>
                      <w:marBottom w:val="0"/>
                      <w:divBdr>
                        <w:top w:val="none" w:sz="0" w:space="0" w:color="auto"/>
                        <w:left w:val="none" w:sz="0" w:space="0" w:color="auto"/>
                        <w:bottom w:val="none" w:sz="0" w:space="0" w:color="auto"/>
                        <w:right w:val="none" w:sz="0" w:space="0" w:color="auto"/>
                      </w:divBdr>
                    </w:div>
                    <w:div w:id="1544095464">
                      <w:marLeft w:val="0"/>
                      <w:marRight w:val="0"/>
                      <w:marTop w:val="0"/>
                      <w:marBottom w:val="0"/>
                      <w:divBdr>
                        <w:top w:val="none" w:sz="0" w:space="0" w:color="auto"/>
                        <w:left w:val="none" w:sz="0" w:space="0" w:color="auto"/>
                        <w:bottom w:val="none" w:sz="0" w:space="0" w:color="auto"/>
                        <w:right w:val="none" w:sz="0" w:space="0" w:color="auto"/>
                      </w:divBdr>
                      <w:divsChild>
                        <w:div w:id="46757855">
                          <w:marLeft w:val="0"/>
                          <w:marRight w:val="0"/>
                          <w:marTop w:val="0"/>
                          <w:marBottom w:val="0"/>
                          <w:divBdr>
                            <w:top w:val="none" w:sz="0" w:space="0" w:color="auto"/>
                            <w:left w:val="none" w:sz="0" w:space="0" w:color="auto"/>
                            <w:bottom w:val="none" w:sz="0" w:space="0" w:color="auto"/>
                            <w:right w:val="none" w:sz="0" w:space="0" w:color="auto"/>
                          </w:divBdr>
                        </w:div>
                      </w:divsChild>
                    </w:div>
                    <w:div w:id="1560555018">
                      <w:marLeft w:val="0"/>
                      <w:marRight w:val="0"/>
                      <w:marTop w:val="0"/>
                      <w:marBottom w:val="0"/>
                      <w:divBdr>
                        <w:top w:val="none" w:sz="0" w:space="0" w:color="auto"/>
                        <w:left w:val="none" w:sz="0" w:space="0" w:color="auto"/>
                        <w:bottom w:val="none" w:sz="0" w:space="0" w:color="auto"/>
                        <w:right w:val="none" w:sz="0" w:space="0" w:color="auto"/>
                      </w:divBdr>
                    </w:div>
                    <w:div w:id="1561361975">
                      <w:marLeft w:val="0"/>
                      <w:marRight w:val="0"/>
                      <w:marTop w:val="0"/>
                      <w:marBottom w:val="0"/>
                      <w:divBdr>
                        <w:top w:val="none" w:sz="0" w:space="0" w:color="auto"/>
                        <w:left w:val="none" w:sz="0" w:space="0" w:color="auto"/>
                        <w:bottom w:val="none" w:sz="0" w:space="0" w:color="auto"/>
                        <w:right w:val="none" w:sz="0" w:space="0" w:color="auto"/>
                      </w:divBdr>
                    </w:div>
                    <w:div w:id="1565097297">
                      <w:marLeft w:val="0"/>
                      <w:marRight w:val="0"/>
                      <w:marTop w:val="0"/>
                      <w:marBottom w:val="0"/>
                      <w:divBdr>
                        <w:top w:val="none" w:sz="0" w:space="0" w:color="auto"/>
                        <w:left w:val="none" w:sz="0" w:space="0" w:color="auto"/>
                        <w:bottom w:val="none" w:sz="0" w:space="0" w:color="auto"/>
                        <w:right w:val="none" w:sz="0" w:space="0" w:color="auto"/>
                      </w:divBdr>
                      <w:divsChild>
                        <w:div w:id="487861724">
                          <w:marLeft w:val="0"/>
                          <w:marRight w:val="0"/>
                          <w:marTop w:val="0"/>
                          <w:marBottom w:val="0"/>
                          <w:divBdr>
                            <w:top w:val="none" w:sz="0" w:space="0" w:color="auto"/>
                            <w:left w:val="none" w:sz="0" w:space="0" w:color="auto"/>
                            <w:bottom w:val="none" w:sz="0" w:space="0" w:color="auto"/>
                            <w:right w:val="none" w:sz="0" w:space="0" w:color="auto"/>
                          </w:divBdr>
                        </w:div>
                      </w:divsChild>
                    </w:div>
                    <w:div w:id="1566718613">
                      <w:marLeft w:val="0"/>
                      <w:marRight w:val="0"/>
                      <w:marTop w:val="0"/>
                      <w:marBottom w:val="0"/>
                      <w:divBdr>
                        <w:top w:val="none" w:sz="0" w:space="0" w:color="auto"/>
                        <w:left w:val="none" w:sz="0" w:space="0" w:color="auto"/>
                        <w:bottom w:val="none" w:sz="0" w:space="0" w:color="auto"/>
                        <w:right w:val="none" w:sz="0" w:space="0" w:color="auto"/>
                      </w:divBdr>
                      <w:divsChild>
                        <w:div w:id="1728840400">
                          <w:marLeft w:val="0"/>
                          <w:marRight w:val="0"/>
                          <w:marTop w:val="0"/>
                          <w:marBottom w:val="0"/>
                          <w:divBdr>
                            <w:top w:val="none" w:sz="0" w:space="0" w:color="auto"/>
                            <w:left w:val="none" w:sz="0" w:space="0" w:color="auto"/>
                            <w:bottom w:val="none" w:sz="0" w:space="0" w:color="auto"/>
                            <w:right w:val="none" w:sz="0" w:space="0" w:color="auto"/>
                          </w:divBdr>
                        </w:div>
                      </w:divsChild>
                    </w:div>
                    <w:div w:id="1567182256">
                      <w:marLeft w:val="0"/>
                      <w:marRight w:val="0"/>
                      <w:marTop w:val="0"/>
                      <w:marBottom w:val="0"/>
                      <w:divBdr>
                        <w:top w:val="none" w:sz="0" w:space="0" w:color="auto"/>
                        <w:left w:val="none" w:sz="0" w:space="0" w:color="auto"/>
                        <w:bottom w:val="none" w:sz="0" w:space="0" w:color="auto"/>
                        <w:right w:val="none" w:sz="0" w:space="0" w:color="auto"/>
                      </w:divBdr>
                      <w:divsChild>
                        <w:div w:id="870605229">
                          <w:marLeft w:val="0"/>
                          <w:marRight w:val="0"/>
                          <w:marTop w:val="0"/>
                          <w:marBottom w:val="0"/>
                          <w:divBdr>
                            <w:top w:val="none" w:sz="0" w:space="0" w:color="auto"/>
                            <w:left w:val="none" w:sz="0" w:space="0" w:color="auto"/>
                            <w:bottom w:val="none" w:sz="0" w:space="0" w:color="auto"/>
                            <w:right w:val="none" w:sz="0" w:space="0" w:color="auto"/>
                          </w:divBdr>
                        </w:div>
                      </w:divsChild>
                    </w:div>
                    <w:div w:id="1567953573">
                      <w:marLeft w:val="0"/>
                      <w:marRight w:val="0"/>
                      <w:marTop w:val="0"/>
                      <w:marBottom w:val="0"/>
                      <w:divBdr>
                        <w:top w:val="none" w:sz="0" w:space="0" w:color="auto"/>
                        <w:left w:val="none" w:sz="0" w:space="0" w:color="auto"/>
                        <w:bottom w:val="none" w:sz="0" w:space="0" w:color="auto"/>
                        <w:right w:val="none" w:sz="0" w:space="0" w:color="auto"/>
                      </w:divBdr>
                    </w:div>
                    <w:div w:id="1572882169">
                      <w:marLeft w:val="0"/>
                      <w:marRight w:val="0"/>
                      <w:marTop w:val="0"/>
                      <w:marBottom w:val="0"/>
                      <w:divBdr>
                        <w:top w:val="none" w:sz="0" w:space="0" w:color="auto"/>
                        <w:left w:val="none" w:sz="0" w:space="0" w:color="auto"/>
                        <w:bottom w:val="none" w:sz="0" w:space="0" w:color="auto"/>
                        <w:right w:val="none" w:sz="0" w:space="0" w:color="auto"/>
                      </w:divBdr>
                    </w:div>
                    <w:div w:id="1573194584">
                      <w:marLeft w:val="0"/>
                      <w:marRight w:val="0"/>
                      <w:marTop w:val="0"/>
                      <w:marBottom w:val="0"/>
                      <w:divBdr>
                        <w:top w:val="none" w:sz="0" w:space="0" w:color="auto"/>
                        <w:left w:val="none" w:sz="0" w:space="0" w:color="auto"/>
                        <w:bottom w:val="none" w:sz="0" w:space="0" w:color="auto"/>
                        <w:right w:val="none" w:sz="0" w:space="0" w:color="auto"/>
                      </w:divBdr>
                      <w:divsChild>
                        <w:div w:id="580876492">
                          <w:marLeft w:val="0"/>
                          <w:marRight w:val="0"/>
                          <w:marTop w:val="0"/>
                          <w:marBottom w:val="0"/>
                          <w:divBdr>
                            <w:top w:val="none" w:sz="0" w:space="0" w:color="auto"/>
                            <w:left w:val="none" w:sz="0" w:space="0" w:color="auto"/>
                            <w:bottom w:val="none" w:sz="0" w:space="0" w:color="auto"/>
                            <w:right w:val="none" w:sz="0" w:space="0" w:color="auto"/>
                          </w:divBdr>
                        </w:div>
                      </w:divsChild>
                    </w:div>
                    <w:div w:id="1575625061">
                      <w:marLeft w:val="0"/>
                      <w:marRight w:val="0"/>
                      <w:marTop w:val="0"/>
                      <w:marBottom w:val="0"/>
                      <w:divBdr>
                        <w:top w:val="none" w:sz="0" w:space="0" w:color="auto"/>
                        <w:left w:val="none" w:sz="0" w:space="0" w:color="auto"/>
                        <w:bottom w:val="none" w:sz="0" w:space="0" w:color="auto"/>
                        <w:right w:val="none" w:sz="0" w:space="0" w:color="auto"/>
                      </w:divBdr>
                      <w:divsChild>
                        <w:div w:id="781195021">
                          <w:marLeft w:val="0"/>
                          <w:marRight w:val="0"/>
                          <w:marTop w:val="0"/>
                          <w:marBottom w:val="0"/>
                          <w:divBdr>
                            <w:top w:val="none" w:sz="0" w:space="0" w:color="auto"/>
                            <w:left w:val="none" w:sz="0" w:space="0" w:color="auto"/>
                            <w:bottom w:val="none" w:sz="0" w:space="0" w:color="auto"/>
                            <w:right w:val="none" w:sz="0" w:space="0" w:color="auto"/>
                          </w:divBdr>
                        </w:div>
                      </w:divsChild>
                    </w:div>
                    <w:div w:id="1577090898">
                      <w:marLeft w:val="0"/>
                      <w:marRight w:val="0"/>
                      <w:marTop w:val="0"/>
                      <w:marBottom w:val="0"/>
                      <w:divBdr>
                        <w:top w:val="none" w:sz="0" w:space="0" w:color="auto"/>
                        <w:left w:val="none" w:sz="0" w:space="0" w:color="auto"/>
                        <w:bottom w:val="none" w:sz="0" w:space="0" w:color="auto"/>
                        <w:right w:val="none" w:sz="0" w:space="0" w:color="auto"/>
                      </w:divBdr>
                    </w:div>
                    <w:div w:id="1584098615">
                      <w:marLeft w:val="0"/>
                      <w:marRight w:val="0"/>
                      <w:marTop w:val="0"/>
                      <w:marBottom w:val="0"/>
                      <w:divBdr>
                        <w:top w:val="none" w:sz="0" w:space="0" w:color="auto"/>
                        <w:left w:val="none" w:sz="0" w:space="0" w:color="auto"/>
                        <w:bottom w:val="none" w:sz="0" w:space="0" w:color="auto"/>
                        <w:right w:val="none" w:sz="0" w:space="0" w:color="auto"/>
                      </w:divBdr>
                      <w:divsChild>
                        <w:div w:id="1269504891">
                          <w:marLeft w:val="0"/>
                          <w:marRight w:val="0"/>
                          <w:marTop w:val="0"/>
                          <w:marBottom w:val="0"/>
                          <w:divBdr>
                            <w:top w:val="none" w:sz="0" w:space="0" w:color="auto"/>
                            <w:left w:val="none" w:sz="0" w:space="0" w:color="auto"/>
                            <w:bottom w:val="none" w:sz="0" w:space="0" w:color="auto"/>
                            <w:right w:val="none" w:sz="0" w:space="0" w:color="auto"/>
                          </w:divBdr>
                        </w:div>
                      </w:divsChild>
                    </w:div>
                    <w:div w:id="1585064938">
                      <w:marLeft w:val="0"/>
                      <w:marRight w:val="0"/>
                      <w:marTop w:val="0"/>
                      <w:marBottom w:val="0"/>
                      <w:divBdr>
                        <w:top w:val="none" w:sz="0" w:space="0" w:color="auto"/>
                        <w:left w:val="none" w:sz="0" w:space="0" w:color="auto"/>
                        <w:bottom w:val="none" w:sz="0" w:space="0" w:color="auto"/>
                        <w:right w:val="none" w:sz="0" w:space="0" w:color="auto"/>
                      </w:divBdr>
                      <w:divsChild>
                        <w:div w:id="522939235">
                          <w:marLeft w:val="0"/>
                          <w:marRight w:val="0"/>
                          <w:marTop w:val="0"/>
                          <w:marBottom w:val="0"/>
                          <w:divBdr>
                            <w:top w:val="none" w:sz="0" w:space="0" w:color="auto"/>
                            <w:left w:val="none" w:sz="0" w:space="0" w:color="auto"/>
                            <w:bottom w:val="none" w:sz="0" w:space="0" w:color="auto"/>
                            <w:right w:val="none" w:sz="0" w:space="0" w:color="auto"/>
                          </w:divBdr>
                        </w:div>
                      </w:divsChild>
                    </w:div>
                    <w:div w:id="1586760492">
                      <w:marLeft w:val="0"/>
                      <w:marRight w:val="0"/>
                      <w:marTop w:val="0"/>
                      <w:marBottom w:val="0"/>
                      <w:divBdr>
                        <w:top w:val="none" w:sz="0" w:space="0" w:color="auto"/>
                        <w:left w:val="none" w:sz="0" w:space="0" w:color="auto"/>
                        <w:bottom w:val="none" w:sz="0" w:space="0" w:color="auto"/>
                        <w:right w:val="none" w:sz="0" w:space="0" w:color="auto"/>
                      </w:divBdr>
                    </w:div>
                    <w:div w:id="1594700287">
                      <w:marLeft w:val="0"/>
                      <w:marRight w:val="0"/>
                      <w:marTop w:val="0"/>
                      <w:marBottom w:val="0"/>
                      <w:divBdr>
                        <w:top w:val="none" w:sz="0" w:space="0" w:color="auto"/>
                        <w:left w:val="none" w:sz="0" w:space="0" w:color="auto"/>
                        <w:bottom w:val="none" w:sz="0" w:space="0" w:color="auto"/>
                        <w:right w:val="none" w:sz="0" w:space="0" w:color="auto"/>
                      </w:divBdr>
                    </w:div>
                    <w:div w:id="1595505583">
                      <w:marLeft w:val="0"/>
                      <w:marRight w:val="0"/>
                      <w:marTop w:val="0"/>
                      <w:marBottom w:val="0"/>
                      <w:divBdr>
                        <w:top w:val="none" w:sz="0" w:space="0" w:color="auto"/>
                        <w:left w:val="none" w:sz="0" w:space="0" w:color="auto"/>
                        <w:bottom w:val="none" w:sz="0" w:space="0" w:color="auto"/>
                        <w:right w:val="none" w:sz="0" w:space="0" w:color="auto"/>
                      </w:divBdr>
                    </w:div>
                    <w:div w:id="1596212645">
                      <w:marLeft w:val="0"/>
                      <w:marRight w:val="0"/>
                      <w:marTop w:val="0"/>
                      <w:marBottom w:val="0"/>
                      <w:divBdr>
                        <w:top w:val="none" w:sz="0" w:space="0" w:color="auto"/>
                        <w:left w:val="none" w:sz="0" w:space="0" w:color="auto"/>
                        <w:bottom w:val="none" w:sz="0" w:space="0" w:color="auto"/>
                        <w:right w:val="none" w:sz="0" w:space="0" w:color="auto"/>
                      </w:divBdr>
                      <w:divsChild>
                        <w:div w:id="533150480">
                          <w:marLeft w:val="0"/>
                          <w:marRight w:val="0"/>
                          <w:marTop w:val="0"/>
                          <w:marBottom w:val="0"/>
                          <w:divBdr>
                            <w:top w:val="none" w:sz="0" w:space="0" w:color="auto"/>
                            <w:left w:val="none" w:sz="0" w:space="0" w:color="auto"/>
                            <w:bottom w:val="none" w:sz="0" w:space="0" w:color="auto"/>
                            <w:right w:val="none" w:sz="0" w:space="0" w:color="auto"/>
                          </w:divBdr>
                        </w:div>
                      </w:divsChild>
                    </w:div>
                    <w:div w:id="1597130210">
                      <w:marLeft w:val="0"/>
                      <w:marRight w:val="0"/>
                      <w:marTop w:val="0"/>
                      <w:marBottom w:val="0"/>
                      <w:divBdr>
                        <w:top w:val="none" w:sz="0" w:space="0" w:color="auto"/>
                        <w:left w:val="none" w:sz="0" w:space="0" w:color="auto"/>
                        <w:bottom w:val="none" w:sz="0" w:space="0" w:color="auto"/>
                        <w:right w:val="none" w:sz="0" w:space="0" w:color="auto"/>
                      </w:divBdr>
                      <w:divsChild>
                        <w:div w:id="688414229">
                          <w:marLeft w:val="0"/>
                          <w:marRight w:val="0"/>
                          <w:marTop w:val="0"/>
                          <w:marBottom w:val="0"/>
                          <w:divBdr>
                            <w:top w:val="none" w:sz="0" w:space="0" w:color="auto"/>
                            <w:left w:val="none" w:sz="0" w:space="0" w:color="auto"/>
                            <w:bottom w:val="none" w:sz="0" w:space="0" w:color="auto"/>
                            <w:right w:val="none" w:sz="0" w:space="0" w:color="auto"/>
                          </w:divBdr>
                        </w:div>
                      </w:divsChild>
                    </w:div>
                    <w:div w:id="1598127420">
                      <w:marLeft w:val="0"/>
                      <w:marRight w:val="0"/>
                      <w:marTop w:val="0"/>
                      <w:marBottom w:val="0"/>
                      <w:divBdr>
                        <w:top w:val="none" w:sz="0" w:space="0" w:color="auto"/>
                        <w:left w:val="none" w:sz="0" w:space="0" w:color="auto"/>
                        <w:bottom w:val="none" w:sz="0" w:space="0" w:color="auto"/>
                        <w:right w:val="none" w:sz="0" w:space="0" w:color="auto"/>
                      </w:divBdr>
                      <w:divsChild>
                        <w:div w:id="1839809963">
                          <w:marLeft w:val="0"/>
                          <w:marRight w:val="0"/>
                          <w:marTop w:val="0"/>
                          <w:marBottom w:val="0"/>
                          <w:divBdr>
                            <w:top w:val="none" w:sz="0" w:space="0" w:color="auto"/>
                            <w:left w:val="none" w:sz="0" w:space="0" w:color="auto"/>
                            <w:bottom w:val="none" w:sz="0" w:space="0" w:color="auto"/>
                            <w:right w:val="none" w:sz="0" w:space="0" w:color="auto"/>
                          </w:divBdr>
                        </w:div>
                      </w:divsChild>
                    </w:div>
                    <w:div w:id="1616668985">
                      <w:marLeft w:val="0"/>
                      <w:marRight w:val="0"/>
                      <w:marTop w:val="0"/>
                      <w:marBottom w:val="0"/>
                      <w:divBdr>
                        <w:top w:val="none" w:sz="0" w:space="0" w:color="auto"/>
                        <w:left w:val="none" w:sz="0" w:space="0" w:color="auto"/>
                        <w:bottom w:val="none" w:sz="0" w:space="0" w:color="auto"/>
                        <w:right w:val="none" w:sz="0" w:space="0" w:color="auto"/>
                      </w:divBdr>
                    </w:div>
                    <w:div w:id="1616714118">
                      <w:marLeft w:val="0"/>
                      <w:marRight w:val="0"/>
                      <w:marTop w:val="0"/>
                      <w:marBottom w:val="0"/>
                      <w:divBdr>
                        <w:top w:val="none" w:sz="0" w:space="0" w:color="auto"/>
                        <w:left w:val="none" w:sz="0" w:space="0" w:color="auto"/>
                        <w:bottom w:val="none" w:sz="0" w:space="0" w:color="auto"/>
                        <w:right w:val="none" w:sz="0" w:space="0" w:color="auto"/>
                      </w:divBdr>
                    </w:div>
                    <w:div w:id="1619098031">
                      <w:marLeft w:val="0"/>
                      <w:marRight w:val="0"/>
                      <w:marTop w:val="0"/>
                      <w:marBottom w:val="0"/>
                      <w:divBdr>
                        <w:top w:val="none" w:sz="0" w:space="0" w:color="auto"/>
                        <w:left w:val="none" w:sz="0" w:space="0" w:color="auto"/>
                        <w:bottom w:val="none" w:sz="0" w:space="0" w:color="auto"/>
                        <w:right w:val="none" w:sz="0" w:space="0" w:color="auto"/>
                      </w:divBdr>
                      <w:divsChild>
                        <w:div w:id="1863593736">
                          <w:marLeft w:val="0"/>
                          <w:marRight w:val="0"/>
                          <w:marTop w:val="0"/>
                          <w:marBottom w:val="0"/>
                          <w:divBdr>
                            <w:top w:val="none" w:sz="0" w:space="0" w:color="auto"/>
                            <w:left w:val="none" w:sz="0" w:space="0" w:color="auto"/>
                            <w:bottom w:val="none" w:sz="0" w:space="0" w:color="auto"/>
                            <w:right w:val="none" w:sz="0" w:space="0" w:color="auto"/>
                          </w:divBdr>
                        </w:div>
                      </w:divsChild>
                    </w:div>
                    <w:div w:id="1625769806">
                      <w:marLeft w:val="0"/>
                      <w:marRight w:val="0"/>
                      <w:marTop w:val="0"/>
                      <w:marBottom w:val="0"/>
                      <w:divBdr>
                        <w:top w:val="none" w:sz="0" w:space="0" w:color="auto"/>
                        <w:left w:val="none" w:sz="0" w:space="0" w:color="auto"/>
                        <w:bottom w:val="none" w:sz="0" w:space="0" w:color="auto"/>
                        <w:right w:val="none" w:sz="0" w:space="0" w:color="auto"/>
                      </w:divBdr>
                      <w:divsChild>
                        <w:div w:id="1684354154">
                          <w:marLeft w:val="0"/>
                          <w:marRight w:val="0"/>
                          <w:marTop w:val="0"/>
                          <w:marBottom w:val="0"/>
                          <w:divBdr>
                            <w:top w:val="none" w:sz="0" w:space="0" w:color="auto"/>
                            <w:left w:val="none" w:sz="0" w:space="0" w:color="auto"/>
                            <w:bottom w:val="none" w:sz="0" w:space="0" w:color="auto"/>
                            <w:right w:val="none" w:sz="0" w:space="0" w:color="auto"/>
                          </w:divBdr>
                        </w:div>
                      </w:divsChild>
                    </w:div>
                    <w:div w:id="1627082286">
                      <w:marLeft w:val="0"/>
                      <w:marRight w:val="0"/>
                      <w:marTop w:val="0"/>
                      <w:marBottom w:val="0"/>
                      <w:divBdr>
                        <w:top w:val="none" w:sz="0" w:space="0" w:color="auto"/>
                        <w:left w:val="none" w:sz="0" w:space="0" w:color="auto"/>
                        <w:bottom w:val="none" w:sz="0" w:space="0" w:color="auto"/>
                        <w:right w:val="none" w:sz="0" w:space="0" w:color="auto"/>
                      </w:divBdr>
                    </w:div>
                    <w:div w:id="1632320479">
                      <w:marLeft w:val="0"/>
                      <w:marRight w:val="0"/>
                      <w:marTop w:val="0"/>
                      <w:marBottom w:val="0"/>
                      <w:divBdr>
                        <w:top w:val="none" w:sz="0" w:space="0" w:color="auto"/>
                        <w:left w:val="none" w:sz="0" w:space="0" w:color="auto"/>
                        <w:bottom w:val="none" w:sz="0" w:space="0" w:color="auto"/>
                        <w:right w:val="none" w:sz="0" w:space="0" w:color="auto"/>
                      </w:divBdr>
                      <w:divsChild>
                        <w:div w:id="388188471">
                          <w:marLeft w:val="0"/>
                          <w:marRight w:val="0"/>
                          <w:marTop w:val="0"/>
                          <w:marBottom w:val="0"/>
                          <w:divBdr>
                            <w:top w:val="none" w:sz="0" w:space="0" w:color="auto"/>
                            <w:left w:val="none" w:sz="0" w:space="0" w:color="auto"/>
                            <w:bottom w:val="none" w:sz="0" w:space="0" w:color="auto"/>
                            <w:right w:val="none" w:sz="0" w:space="0" w:color="auto"/>
                          </w:divBdr>
                        </w:div>
                      </w:divsChild>
                    </w:div>
                    <w:div w:id="1635523205">
                      <w:marLeft w:val="0"/>
                      <w:marRight w:val="0"/>
                      <w:marTop w:val="0"/>
                      <w:marBottom w:val="0"/>
                      <w:divBdr>
                        <w:top w:val="none" w:sz="0" w:space="0" w:color="auto"/>
                        <w:left w:val="none" w:sz="0" w:space="0" w:color="auto"/>
                        <w:bottom w:val="none" w:sz="0" w:space="0" w:color="auto"/>
                        <w:right w:val="none" w:sz="0" w:space="0" w:color="auto"/>
                      </w:divBdr>
                      <w:divsChild>
                        <w:div w:id="536428027">
                          <w:marLeft w:val="0"/>
                          <w:marRight w:val="0"/>
                          <w:marTop w:val="0"/>
                          <w:marBottom w:val="0"/>
                          <w:divBdr>
                            <w:top w:val="none" w:sz="0" w:space="0" w:color="auto"/>
                            <w:left w:val="none" w:sz="0" w:space="0" w:color="auto"/>
                            <w:bottom w:val="none" w:sz="0" w:space="0" w:color="auto"/>
                            <w:right w:val="none" w:sz="0" w:space="0" w:color="auto"/>
                          </w:divBdr>
                        </w:div>
                      </w:divsChild>
                    </w:div>
                    <w:div w:id="1650091691">
                      <w:marLeft w:val="0"/>
                      <w:marRight w:val="0"/>
                      <w:marTop w:val="0"/>
                      <w:marBottom w:val="0"/>
                      <w:divBdr>
                        <w:top w:val="none" w:sz="0" w:space="0" w:color="auto"/>
                        <w:left w:val="none" w:sz="0" w:space="0" w:color="auto"/>
                        <w:bottom w:val="none" w:sz="0" w:space="0" w:color="auto"/>
                        <w:right w:val="none" w:sz="0" w:space="0" w:color="auto"/>
                      </w:divBdr>
                      <w:divsChild>
                        <w:div w:id="1178740798">
                          <w:marLeft w:val="0"/>
                          <w:marRight w:val="0"/>
                          <w:marTop w:val="0"/>
                          <w:marBottom w:val="0"/>
                          <w:divBdr>
                            <w:top w:val="none" w:sz="0" w:space="0" w:color="auto"/>
                            <w:left w:val="none" w:sz="0" w:space="0" w:color="auto"/>
                            <w:bottom w:val="none" w:sz="0" w:space="0" w:color="auto"/>
                            <w:right w:val="none" w:sz="0" w:space="0" w:color="auto"/>
                          </w:divBdr>
                        </w:div>
                      </w:divsChild>
                    </w:div>
                    <w:div w:id="1652708286">
                      <w:marLeft w:val="0"/>
                      <w:marRight w:val="0"/>
                      <w:marTop w:val="0"/>
                      <w:marBottom w:val="0"/>
                      <w:divBdr>
                        <w:top w:val="none" w:sz="0" w:space="0" w:color="auto"/>
                        <w:left w:val="none" w:sz="0" w:space="0" w:color="auto"/>
                        <w:bottom w:val="none" w:sz="0" w:space="0" w:color="auto"/>
                        <w:right w:val="none" w:sz="0" w:space="0" w:color="auto"/>
                      </w:divBdr>
                      <w:divsChild>
                        <w:div w:id="109013048">
                          <w:marLeft w:val="0"/>
                          <w:marRight w:val="0"/>
                          <w:marTop w:val="0"/>
                          <w:marBottom w:val="0"/>
                          <w:divBdr>
                            <w:top w:val="none" w:sz="0" w:space="0" w:color="auto"/>
                            <w:left w:val="none" w:sz="0" w:space="0" w:color="auto"/>
                            <w:bottom w:val="none" w:sz="0" w:space="0" w:color="auto"/>
                            <w:right w:val="none" w:sz="0" w:space="0" w:color="auto"/>
                          </w:divBdr>
                        </w:div>
                      </w:divsChild>
                    </w:div>
                    <w:div w:id="1654600298">
                      <w:marLeft w:val="0"/>
                      <w:marRight w:val="0"/>
                      <w:marTop w:val="0"/>
                      <w:marBottom w:val="0"/>
                      <w:divBdr>
                        <w:top w:val="none" w:sz="0" w:space="0" w:color="auto"/>
                        <w:left w:val="none" w:sz="0" w:space="0" w:color="auto"/>
                        <w:bottom w:val="none" w:sz="0" w:space="0" w:color="auto"/>
                        <w:right w:val="none" w:sz="0" w:space="0" w:color="auto"/>
                      </w:divBdr>
                      <w:divsChild>
                        <w:div w:id="1674187847">
                          <w:marLeft w:val="0"/>
                          <w:marRight w:val="0"/>
                          <w:marTop w:val="0"/>
                          <w:marBottom w:val="0"/>
                          <w:divBdr>
                            <w:top w:val="none" w:sz="0" w:space="0" w:color="auto"/>
                            <w:left w:val="none" w:sz="0" w:space="0" w:color="auto"/>
                            <w:bottom w:val="none" w:sz="0" w:space="0" w:color="auto"/>
                            <w:right w:val="none" w:sz="0" w:space="0" w:color="auto"/>
                          </w:divBdr>
                        </w:div>
                      </w:divsChild>
                    </w:div>
                    <w:div w:id="1656954248">
                      <w:marLeft w:val="0"/>
                      <w:marRight w:val="0"/>
                      <w:marTop w:val="0"/>
                      <w:marBottom w:val="0"/>
                      <w:divBdr>
                        <w:top w:val="none" w:sz="0" w:space="0" w:color="auto"/>
                        <w:left w:val="none" w:sz="0" w:space="0" w:color="auto"/>
                        <w:bottom w:val="none" w:sz="0" w:space="0" w:color="auto"/>
                        <w:right w:val="none" w:sz="0" w:space="0" w:color="auto"/>
                      </w:divBdr>
                      <w:divsChild>
                        <w:div w:id="1120876137">
                          <w:marLeft w:val="0"/>
                          <w:marRight w:val="0"/>
                          <w:marTop w:val="0"/>
                          <w:marBottom w:val="0"/>
                          <w:divBdr>
                            <w:top w:val="none" w:sz="0" w:space="0" w:color="auto"/>
                            <w:left w:val="none" w:sz="0" w:space="0" w:color="auto"/>
                            <w:bottom w:val="none" w:sz="0" w:space="0" w:color="auto"/>
                            <w:right w:val="none" w:sz="0" w:space="0" w:color="auto"/>
                          </w:divBdr>
                        </w:div>
                      </w:divsChild>
                    </w:div>
                    <w:div w:id="1659071805">
                      <w:marLeft w:val="0"/>
                      <w:marRight w:val="0"/>
                      <w:marTop w:val="0"/>
                      <w:marBottom w:val="0"/>
                      <w:divBdr>
                        <w:top w:val="none" w:sz="0" w:space="0" w:color="auto"/>
                        <w:left w:val="none" w:sz="0" w:space="0" w:color="auto"/>
                        <w:bottom w:val="none" w:sz="0" w:space="0" w:color="auto"/>
                        <w:right w:val="none" w:sz="0" w:space="0" w:color="auto"/>
                      </w:divBdr>
                      <w:divsChild>
                        <w:div w:id="1064110854">
                          <w:marLeft w:val="0"/>
                          <w:marRight w:val="0"/>
                          <w:marTop w:val="0"/>
                          <w:marBottom w:val="0"/>
                          <w:divBdr>
                            <w:top w:val="none" w:sz="0" w:space="0" w:color="auto"/>
                            <w:left w:val="none" w:sz="0" w:space="0" w:color="auto"/>
                            <w:bottom w:val="none" w:sz="0" w:space="0" w:color="auto"/>
                            <w:right w:val="none" w:sz="0" w:space="0" w:color="auto"/>
                          </w:divBdr>
                        </w:div>
                      </w:divsChild>
                    </w:div>
                    <w:div w:id="1666208301">
                      <w:marLeft w:val="0"/>
                      <w:marRight w:val="0"/>
                      <w:marTop w:val="0"/>
                      <w:marBottom w:val="0"/>
                      <w:divBdr>
                        <w:top w:val="none" w:sz="0" w:space="0" w:color="auto"/>
                        <w:left w:val="none" w:sz="0" w:space="0" w:color="auto"/>
                        <w:bottom w:val="none" w:sz="0" w:space="0" w:color="auto"/>
                        <w:right w:val="none" w:sz="0" w:space="0" w:color="auto"/>
                      </w:divBdr>
                      <w:divsChild>
                        <w:div w:id="293797944">
                          <w:marLeft w:val="0"/>
                          <w:marRight w:val="0"/>
                          <w:marTop w:val="0"/>
                          <w:marBottom w:val="0"/>
                          <w:divBdr>
                            <w:top w:val="none" w:sz="0" w:space="0" w:color="auto"/>
                            <w:left w:val="none" w:sz="0" w:space="0" w:color="auto"/>
                            <w:bottom w:val="none" w:sz="0" w:space="0" w:color="auto"/>
                            <w:right w:val="none" w:sz="0" w:space="0" w:color="auto"/>
                          </w:divBdr>
                        </w:div>
                      </w:divsChild>
                    </w:div>
                    <w:div w:id="1675573720">
                      <w:marLeft w:val="0"/>
                      <w:marRight w:val="0"/>
                      <w:marTop w:val="0"/>
                      <w:marBottom w:val="0"/>
                      <w:divBdr>
                        <w:top w:val="none" w:sz="0" w:space="0" w:color="auto"/>
                        <w:left w:val="none" w:sz="0" w:space="0" w:color="auto"/>
                        <w:bottom w:val="none" w:sz="0" w:space="0" w:color="auto"/>
                        <w:right w:val="none" w:sz="0" w:space="0" w:color="auto"/>
                      </w:divBdr>
                      <w:divsChild>
                        <w:div w:id="785737204">
                          <w:marLeft w:val="0"/>
                          <w:marRight w:val="0"/>
                          <w:marTop w:val="0"/>
                          <w:marBottom w:val="0"/>
                          <w:divBdr>
                            <w:top w:val="none" w:sz="0" w:space="0" w:color="auto"/>
                            <w:left w:val="none" w:sz="0" w:space="0" w:color="auto"/>
                            <w:bottom w:val="none" w:sz="0" w:space="0" w:color="auto"/>
                            <w:right w:val="none" w:sz="0" w:space="0" w:color="auto"/>
                          </w:divBdr>
                        </w:div>
                      </w:divsChild>
                    </w:div>
                    <w:div w:id="1678078243">
                      <w:marLeft w:val="0"/>
                      <w:marRight w:val="0"/>
                      <w:marTop w:val="0"/>
                      <w:marBottom w:val="0"/>
                      <w:divBdr>
                        <w:top w:val="none" w:sz="0" w:space="0" w:color="auto"/>
                        <w:left w:val="none" w:sz="0" w:space="0" w:color="auto"/>
                        <w:bottom w:val="none" w:sz="0" w:space="0" w:color="auto"/>
                        <w:right w:val="none" w:sz="0" w:space="0" w:color="auto"/>
                      </w:divBdr>
                    </w:div>
                    <w:div w:id="1686710269">
                      <w:marLeft w:val="0"/>
                      <w:marRight w:val="0"/>
                      <w:marTop w:val="0"/>
                      <w:marBottom w:val="0"/>
                      <w:divBdr>
                        <w:top w:val="none" w:sz="0" w:space="0" w:color="auto"/>
                        <w:left w:val="none" w:sz="0" w:space="0" w:color="auto"/>
                        <w:bottom w:val="none" w:sz="0" w:space="0" w:color="auto"/>
                        <w:right w:val="none" w:sz="0" w:space="0" w:color="auto"/>
                      </w:divBdr>
                    </w:div>
                    <w:div w:id="1692949914">
                      <w:marLeft w:val="0"/>
                      <w:marRight w:val="0"/>
                      <w:marTop w:val="0"/>
                      <w:marBottom w:val="0"/>
                      <w:divBdr>
                        <w:top w:val="none" w:sz="0" w:space="0" w:color="auto"/>
                        <w:left w:val="none" w:sz="0" w:space="0" w:color="auto"/>
                        <w:bottom w:val="none" w:sz="0" w:space="0" w:color="auto"/>
                        <w:right w:val="none" w:sz="0" w:space="0" w:color="auto"/>
                      </w:divBdr>
                      <w:divsChild>
                        <w:div w:id="1614170386">
                          <w:marLeft w:val="0"/>
                          <w:marRight w:val="0"/>
                          <w:marTop w:val="0"/>
                          <w:marBottom w:val="0"/>
                          <w:divBdr>
                            <w:top w:val="none" w:sz="0" w:space="0" w:color="auto"/>
                            <w:left w:val="none" w:sz="0" w:space="0" w:color="auto"/>
                            <w:bottom w:val="none" w:sz="0" w:space="0" w:color="auto"/>
                            <w:right w:val="none" w:sz="0" w:space="0" w:color="auto"/>
                          </w:divBdr>
                        </w:div>
                      </w:divsChild>
                    </w:div>
                    <w:div w:id="1697265816">
                      <w:marLeft w:val="0"/>
                      <w:marRight w:val="0"/>
                      <w:marTop w:val="0"/>
                      <w:marBottom w:val="0"/>
                      <w:divBdr>
                        <w:top w:val="none" w:sz="0" w:space="0" w:color="auto"/>
                        <w:left w:val="none" w:sz="0" w:space="0" w:color="auto"/>
                        <w:bottom w:val="none" w:sz="0" w:space="0" w:color="auto"/>
                        <w:right w:val="none" w:sz="0" w:space="0" w:color="auto"/>
                      </w:divBdr>
                    </w:div>
                    <w:div w:id="1708069909">
                      <w:marLeft w:val="0"/>
                      <w:marRight w:val="0"/>
                      <w:marTop w:val="0"/>
                      <w:marBottom w:val="0"/>
                      <w:divBdr>
                        <w:top w:val="none" w:sz="0" w:space="0" w:color="auto"/>
                        <w:left w:val="none" w:sz="0" w:space="0" w:color="auto"/>
                        <w:bottom w:val="none" w:sz="0" w:space="0" w:color="auto"/>
                        <w:right w:val="none" w:sz="0" w:space="0" w:color="auto"/>
                      </w:divBdr>
                      <w:divsChild>
                        <w:div w:id="708606183">
                          <w:marLeft w:val="0"/>
                          <w:marRight w:val="0"/>
                          <w:marTop w:val="0"/>
                          <w:marBottom w:val="0"/>
                          <w:divBdr>
                            <w:top w:val="none" w:sz="0" w:space="0" w:color="auto"/>
                            <w:left w:val="none" w:sz="0" w:space="0" w:color="auto"/>
                            <w:bottom w:val="none" w:sz="0" w:space="0" w:color="auto"/>
                            <w:right w:val="none" w:sz="0" w:space="0" w:color="auto"/>
                          </w:divBdr>
                        </w:div>
                      </w:divsChild>
                    </w:div>
                    <w:div w:id="1710181191">
                      <w:marLeft w:val="0"/>
                      <w:marRight w:val="0"/>
                      <w:marTop w:val="0"/>
                      <w:marBottom w:val="0"/>
                      <w:divBdr>
                        <w:top w:val="none" w:sz="0" w:space="0" w:color="auto"/>
                        <w:left w:val="none" w:sz="0" w:space="0" w:color="auto"/>
                        <w:bottom w:val="none" w:sz="0" w:space="0" w:color="auto"/>
                        <w:right w:val="none" w:sz="0" w:space="0" w:color="auto"/>
                      </w:divBdr>
                      <w:divsChild>
                        <w:div w:id="921765614">
                          <w:marLeft w:val="0"/>
                          <w:marRight w:val="0"/>
                          <w:marTop w:val="0"/>
                          <w:marBottom w:val="0"/>
                          <w:divBdr>
                            <w:top w:val="none" w:sz="0" w:space="0" w:color="auto"/>
                            <w:left w:val="none" w:sz="0" w:space="0" w:color="auto"/>
                            <w:bottom w:val="none" w:sz="0" w:space="0" w:color="auto"/>
                            <w:right w:val="none" w:sz="0" w:space="0" w:color="auto"/>
                          </w:divBdr>
                        </w:div>
                      </w:divsChild>
                    </w:div>
                    <w:div w:id="1720666247">
                      <w:marLeft w:val="0"/>
                      <w:marRight w:val="0"/>
                      <w:marTop w:val="0"/>
                      <w:marBottom w:val="0"/>
                      <w:divBdr>
                        <w:top w:val="none" w:sz="0" w:space="0" w:color="auto"/>
                        <w:left w:val="none" w:sz="0" w:space="0" w:color="auto"/>
                        <w:bottom w:val="none" w:sz="0" w:space="0" w:color="auto"/>
                        <w:right w:val="none" w:sz="0" w:space="0" w:color="auto"/>
                      </w:divBdr>
                      <w:divsChild>
                        <w:div w:id="732700143">
                          <w:marLeft w:val="0"/>
                          <w:marRight w:val="0"/>
                          <w:marTop w:val="0"/>
                          <w:marBottom w:val="0"/>
                          <w:divBdr>
                            <w:top w:val="none" w:sz="0" w:space="0" w:color="auto"/>
                            <w:left w:val="none" w:sz="0" w:space="0" w:color="auto"/>
                            <w:bottom w:val="none" w:sz="0" w:space="0" w:color="auto"/>
                            <w:right w:val="none" w:sz="0" w:space="0" w:color="auto"/>
                          </w:divBdr>
                        </w:div>
                      </w:divsChild>
                    </w:div>
                    <w:div w:id="1720780164">
                      <w:marLeft w:val="0"/>
                      <w:marRight w:val="0"/>
                      <w:marTop w:val="0"/>
                      <w:marBottom w:val="0"/>
                      <w:divBdr>
                        <w:top w:val="none" w:sz="0" w:space="0" w:color="auto"/>
                        <w:left w:val="none" w:sz="0" w:space="0" w:color="auto"/>
                        <w:bottom w:val="none" w:sz="0" w:space="0" w:color="auto"/>
                        <w:right w:val="none" w:sz="0" w:space="0" w:color="auto"/>
                      </w:divBdr>
                    </w:div>
                    <w:div w:id="1726873989">
                      <w:marLeft w:val="0"/>
                      <w:marRight w:val="0"/>
                      <w:marTop w:val="0"/>
                      <w:marBottom w:val="0"/>
                      <w:divBdr>
                        <w:top w:val="none" w:sz="0" w:space="0" w:color="auto"/>
                        <w:left w:val="none" w:sz="0" w:space="0" w:color="auto"/>
                        <w:bottom w:val="none" w:sz="0" w:space="0" w:color="auto"/>
                        <w:right w:val="none" w:sz="0" w:space="0" w:color="auto"/>
                      </w:divBdr>
                    </w:div>
                    <w:div w:id="1736779333">
                      <w:marLeft w:val="0"/>
                      <w:marRight w:val="0"/>
                      <w:marTop w:val="0"/>
                      <w:marBottom w:val="0"/>
                      <w:divBdr>
                        <w:top w:val="none" w:sz="0" w:space="0" w:color="auto"/>
                        <w:left w:val="none" w:sz="0" w:space="0" w:color="auto"/>
                        <w:bottom w:val="none" w:sz="0" w:space="0" w:color="auto"/>
                        <w:right w:val="none" w:sz="0" w:space="0" w:color="auto"/>
                      </w:divBdr>
                      <w:divsChild>
                        <w:div w:id="1793749987">
                          <w:marLeft w:val="0"/>
                          <w:marRight w:val="0"/>
                          <w:marTop w:val="0"/>
                          <w:marBottom w:val="0"/>
                          <w:divBdr>
                            <w:top w:val="none" w:sz="0" w:space="0" w:color="auto"/>
                            <w:left w:val="none" w:sz="0" w:space="0" w:color="auto"/>
                            <w:bottom w:val="none" w:sz="0" w:space="0" w:color="auto"/>
                            <w:right w:val="none" w:sz="0" w:space="0" w:color="auto"/>
                          </w:divBdr>
                        </w:div>
                      </w:divsChild>
                    </w:div>
                    <w:div w:id="1742437010">
                      <w:marLeft w:val="0"/>
                      <w:marRight w:val="0"/>
                      <w:marTop w:val="0"/>
                      <w:marBottom w:val="0"/>
                      <w:divBdr>
                        <w:top w:val="none" w:sz="0" w:space="0" w:color="auto"/>
                        <w:left w:val="none" w:sz="0" w:space="0" w:color="auto"/>
                        <w:bottom w:val="none" w:sz="0" w:space="0" w:color="auto"/>
                        <w:right w:val="none" w:sz="0" w:space="0" w:color="auto"/>
                      </w:divBdr>
                      <w:divsChild>
                        <w:div w:id="570847719">
                          <w:marLeft w:val="0"/>
                          <w:marRight w:val="0"/>
                          <w:marTop w:val="0"/>
                          <w:marBottom w:val="0"/>
                          <w:divBdr>
                            <w:top w:val="none" w:sz="0" w:space="0" w:color="auto"/>
                            <w:left w:val="none" w:sz="0" w:space="0" w:color="auto"/>
                            <w:bottom w:val="none" w:sz="0" w:space="0" w:color="auto"/>
                            <w:right w:val="none" w:sz="0" w:space="0" w:color="auto"/>
                          </w:divBdr>
                        </w:div>
                      </w:divsChild>
                    </w:div>
                    <w:div w:id="1749037534">
                      <w:marLeft w:val="0"/>
                      <w:marRight w:val="0"/>
                      <w:marTop w:val="0"/>
                      <w:marBottom w:val="0"/>
                      <w:divBdr>
                        <w:top w:val="none" w:sz="0" w:space="0" w:color="auto"/>
                        <w:left w:val="none" w:sz="0" w:space="0" w:color="auto"/>
                        <w:bottom w:val="none" w:sz="0" w:space="0" w:color="auto"/>
                        <w:right w:val="none" w:sz="0" w:space="0" w:color="auto"/>
                      </w:divBdr>
                      <w:divsChild>
                        <w:div w:id="2089837734">
                          <w:marLeft w:val="0"/>
                          <w:marRight w:val="0"/>
                          <w:marTop w:val="0"/>
                          <w:marBottom w:val="0"/>
                          <w:divBdr>
                            <w:top w:val="none" w:sz="0" w:space="0" w:color="auto"/>
                            <w:left w:val="none" w:sz="0" w:space="0" w:color="auto"/>
                            <w:bottom w:val="none" w:sz="0" w:space="0" w:color="auto"/>
                            <w:right w:val="none" w:sz="0" w:space="0" w:color="auto"/>
                          </w:divBdr>
                        </w:div>
                      </w:divsChild>
                    </w:div>
                    <w:div w:id="1752459473">
                      <w:marLeft w:val="0"/>
                      <w:marRight w:val="0"/>
                      <w:marTop w:val="0"/>
                      <w:marBottom w:val="0"/>
                      <w:divBdr>
                        <w:top w:val="none" w:sz="0" w:space="0" w:color="auto"/>
                        <w:left w:val="none" w:sz="0" w:space="0" w:color="auto"/>
                        <w:bottom w:val="none" w:sz="0" w:space="0" w:color="auto"/>
                        <w:right w:val="none" w:sz="0" w:space="0" w:color="auto"/>
                      </w:divBdr>
                    </w:div>
                    <w:div w:id="1758331218">
                      <w:marLeft w:val="0"/>
                      <w:marRight w:val="0"/>
                      <w:marTop w:val="0"/>
                      <w:marBottom w:val="0"/>
                      <w:divBdr>
                        <w:top w:val="none" w:sz="0" w:space="0" w:color="auto"/>
                        <w:left w:val="none" w:sz="0" w:space="0" w:color="auto"/>
                        <w:bottom w:val="none" w:sz="0" w:space="0" w:color="auto"/>
                        <w:right w:val="none" w:sz="0" w:space="0" w:color="auto"/>
                      </w:divBdr>
                    </w:div>
                    <w:div w:id="1763330812">
                      <w:marLeft w:val="0"/>
                      <w:marRight w:val="0"/>
                      <w:marTop w:val="0"/>
                      <w:marBottom w:val="0"/>
                      <w:divBdr>
                        <w:top w:val="none" w:sz="0" w:space="0" w:color="auto"/>
                        <w:left w:val="none" w:sz="0" w:space="0" w:color="auto"/>
                        <w:bottom w:val="none" w:sz="0" w:space="0" w:color="auto"/>
                        <w:right w:val="none" w:sz="0" w:space="0" w:color="auto"/>
                      </w:divBdr>
                    </w:div>
                    <w:div w:id="1764647066">
                      <w:marLeft w:val="0"/>
                      <w:marRight w:val="0"/>
                      <w:marTop w:val="0"/>
                      <w:marBottom w:val="0"/>
                      <w:divBdr>
                        <w:top w:val="none" w:sz="0" w:space="0" w:color="auto"/>
                        <w:left w:val="none" w:sz="0" w:space="0" w:color="auto"/>
                        <w:bottom w:val="none" w:sz="0" w:space="0" w:color="auto"/>
                        <w:right w:val="none" w:sz="0" w:space="0" w:color="auto"/>
                      </w:divBdr>
                    </w:div>
                    <w:div w:id="1767531739">
                      <w:marLeft w:val="0"/>
                      <w:marRight w:val="0"/>
                      <w:marTop w:val="0"/>
                      <w:marBottom w:val="0"/>
                      <w:divBdr>
                        <w:top w:val="none" w:sz="0" w:space="0" w:color="auto"/>
                        <w:left w:val="none" w:sz="0" w:space="0" w:color="auto"/>
                        <w:bottom w:val="none" w:sz="0" w:space="0" w:color="auto"/>
                        <w:right w:val="none" w:sz="0" w:space="0" w:color="auto"/>
                      </w:divBdr>
                      <w:divsChild>
                        <w:div w:id="1692291944">
                          <w:marLeft w:val="0"/>
                          <w:marRight w:val="0"/>
                          <w:marTop w:val="0"/>
                          <w:marBottom w:val="0"/>
                          <w:divBdr>
                            <w:top w:val="none" w:sz="0" w:space="0" w:color="auto"/>
                            <w:left w:val="none" w:sz="0" w:space="0" w:color="auto"/>
                            <w:bottom w:val="none" w:sz="0" w:space="0" w:color="auto"/>
                            <w:right w:val="none" w:sz="0" w:space="0" w:color="auto"/>
                          </w:divBdr>
                        </w:div>
                      </w:divsChild>
                    </w:div>
                    <w:div w:id="1767578450">
                      <w:marLeft w:val="0"/>
                      <w:marRight w:val="0"/>
                      <w:marTop w:val="0"/>
                      <w:marBottom w:val="0"/>
                      <w:divBdr>
                        <w:top w:val="none" w:sz="0" w:space="0" w:color="auto"/>
                        <w:left w:val="none" w:sz="0" w:space="0" w:color="auto"/>
                        <w:bottom w:val="none" w:sz="0" w:space="0" w:color="auto"/>
                        <w:right w:val="none" w:sz="0" w:space="0" w:color="auto"/>
                      </w:divBdr>
                      <w:divsChild>
                        <w:div w:id="1204251842">
                          <w:marLeft w:val="0"/>
                          <w:marRight w:val="0"/>
                          <w:marTop w:val="0"/>
                          <w:marBottom w:val="0"/>
                          <w:divBdr>
                            <w:top w:val="none" w:sz="0" w:space="0" w:color="auto"/>
                            <w:left w:val="none" w:sz="0" w:space="0" w:color="auto"/>
                            <w:bottom w:val="none" w:sz="0" w:space="0" w:color="auto"/>
                            <w:right w:val="none" w:sz="0" w:space="0" w:color="auto"/>
                          </w:divBdr>
                        </w:div>
                      </w:divsChild>
                    </w:div>
                    <w:div w:id="1772781354">
                      <w:marLeft w:val="0"/>
                      <w:marRight w:val="0"/>
                      <w:marTop w:val="0"/>
                      <w:marBottom w:val="0"/>
                      <w:divBdr>
                        <w:top w:val="none" w:sz="0" w:space="0" w:color="auto"/>
                        <w:left w:val="none" w:sz="0" w:space="0" w:color="auto"/>
                        <w:bottom w:val="none" w:sz="0" w:space="0" w:color="auto"/>
                        <w:right w:val="none" w:sz="0" w:space="0" w:color="auto"/>
                      </w:divBdr>
                      <w:divsChild>
                        <w:div w:id="62215714">
                          <w:marLeft w:val="0"/>
                          <w:marRight w:val="0"/>
                          <w:marTop w:val="0"/>
                          <w:marBottom w:val="0"/>
                          <w:divBdr>
                            <w:top w:val="none" w:sz="0" w:space="0" w:color="auto"/>
                            <w:left w:val="none" w:sz="0" w:space="0" w:color="auto"/>
                            <w:bottom w:val="none" w:sz="0" w:space="0" w:color="auto"/>
                            <w:right w:val="none" w:sz="0" w:space="0" w:color="auto"/>
                          </w:divBdr>
                        </w:div>
                      </w:divsChild>
                    </w:div>
                    <w:div w:id="1776552707">
                      <w:marLeft w:val="0"/>
                      <w:marRight w:val="0"/>
                      <w:marTop w:val="0"/>
                      <w:marBottom w:val="0"/>
                      <w:divBdr>
                        <w:top w:val="none" w:sz="0" w:space="0" w:color="auto"/>
                        <w:left w:val="none" w:sz="0" w:space="0" w:color="auto"/>
                        <w:bottom w:val="none" w:sz="0" w:space="0" w:color="auto"/>
                        <w:right w:val="none" w:sz="0" w:space="0" w:color="auto"/>
                      </w:divBdr>
                      <w:divsChild>
                        <w:div w:id="795832974">
                          <w:marLeft w:val="0"/>
                          <w:marRight w:val="0"/>
                          <w:marTop w:val="0"/>
                          <w:marBottom w:val="0"/>
                          <w:divBdr>
                            <w:top w:val="none" w:sz="0" w:space="0" w:color="auto"/>
                            <w:left w:val="none" w:sz="0" w:space="0" w:color="auto"/>
                            <w:bottom w:val="none" w:sz="0" w:space="0" w:color="auto"/>
                            <w:right w:val="none" w:sz="0" w:space="0" w:color="auto"/>
                          </w:divBdr>
                        </w:div>
                      </w:divsChild>
                    </w:div>
                    <w:div w:id="1777292948">
                      <w:marLeft w:val="0"/>
                      <w:marRight w:val="0"/>
                      <w:marTop w:val="0"/>
                      <w:marBottom w:val="0"/>
                      <w:divBdr>
                        <w:top w:val="none" w:sz="0" w:space="0" w:color="auto"/>
                        <w:left w:val="none" w:sz="0" w:space="0" w:color="auto"/>
                        <w:bottom w:val="none" w:sz="0" w:space="0" w:color="auto"/>
                        <w:right w:val="none" w:sz="0" w:space="0" w:color="auto"/>
                      </w:divBdr>
                      <w:divsChild>
                        <w:div w:id="103812994">
                          <w:marLeft w:val="0"/>
                          <w:marRight w:val="0"/>
                          <w:marTop w:val="0"/>
                          <w:marBottom w:val="0"/>
                          <w:divBdr>
                            <w:top w:val="none" w:sz="0" w:space="0" w:color="auto"/>
                            <w:left w:val="none" w:sz="0" w:space="0" w:color="auto"/>
                            <w:bottom w:val="none" w:sz="0" w:space="0" w:color="auto"/>
                            <w:right w:val="none" w:sz="0" w:space="0" w:color="auto"/>
                          </w:divBdr>
                        </w:div>
                      </w:divsChild>
                    </w:div>
                    <w:div w:id="1781608152">
                      <w:marLeft w:val="0"/>
                      <w:marRight w:val="0"/>
                      <w:marTop w:val="0"/>
                      <w:marBottom w:val="0"/>
                      <w:divBdr>
                        <w:top w:val="none" w:sz="0" w:space="0" w:color="auto"/>
                        <w:left w:val="none" w:sz="0" w:space="0" w:color="auto"/>
                        <w:bottom w:val="none" w:sz="0" w:space="0" w:color="auto"/>
                        <w:right w:val="none" w:sz="0" w:space="0" w:color="auto"/>
                      </w:divBdr>
                    </w:div>
                    <w:div w:id="1782068166">
                      <w:marLeft w:val="0"/>
                      <w:marRight w:val="0"/>
                      <w:marTop w:val="0"/>
                      <w:marBottom w:val="0"/>
                      <w:divBdr>
                        <w:top w:val="none" w:sz="0" w:space="0" w:color="auto"/>
                        <w:left w:val="none" w:sz="0" w:space="0" w:color="auto"/>
                        <w:bottom w:val="none" w:sz="0" w:space="0" w:color="auto"/>
                        <w:right w:val="none" w:sz="0" w:space="0" w:color="auto"/>
                      </w:divBdr>
                      <w:divsChild>
                        <w:div w:id="1066682976">
                          <w:marLeft w:val="0"/>
                          <w:marRight w:val="0"/>
                          <w:marTop w:val="0"/>
                          <w:marBottom w:val="0"/>
                          <w:divBdr>
                            <w:top w:val="none" w:sz="0" w:space="0" w:color="auto"/>
                            <w:left w:val="none" w:sz="0" w:space="0" w:color="auto"/>
                            <w:bottom w:val="none" w:sz="0" w:space="0" w:color="auto"/>
                            <w:right w:val="none" w:sz="0" w:space="0" w:color="auto"/>
                          </w:divBdr>
                        </w:div>
                      </w:divsChild>
                    </w:div>
                    <w:div w:id="1789153584">
                      <w:marLeft w:val="0"/>
                      <w:marRight w:val="0"/>
                      <w:marTop w:val="0"/>
                      <w:marBottom w:val="0"/>
                      <w:divBdr>
                        <w:top w:val="none" w:sz="0" w:space="0" w:color="auto"/>
                        <w:left w:val="none" w:sz="0" w:space="0" w:color="auto"/>
                        <w:bottom w:val="none" w:sz="0" w:space="0" w:color="auto"/>
                        <w:right w:val="none" w:sz="0" w:space="0" w:color="auto"/>
                      </w:divBdr>
                      <w:divsChild>
                        <w:div w:id="1079596211">
                          <w:marLeft w:val="0"/>
                          <w:marRight w:val="0"/>
                          <w:marTop w:val="0"/>
                          <w:marBottom w:val="0"/>
                          <w:divBdr>
                            <w:top w:val="none" w:sz="0" w:space="0" w:color="auto"/>
                            <w:left w:val="none" w:sz="0" w:space="0" w:color="auto"/>
                            <w:bottom w:val="none" w:sz="0" w:space="0" w:color="auto"/>
                            <w:right w:val="none" w:sz="0" w:space="0" w:color="auto"/>
                          </w:divBdr>
                        </w:div>
                      </w:divsChild>
                    </w:div>
                    <w:div w:id="1791512502">
                      <w:marLeft w:val="0"/>
                      <w:marRight w:val="0"/>
                      <w:marTop w:val="0"/>
                      <w:marBottom w:val="0"/>
                      <w:divBdr>
                        <w:top w:val="none" w:sz="0" w:space="0" w:color="auto"/>
                        <w:left w:val="none" w:sz="0" w:space="0" w:color="auto"/>
                        <w:bottom w:val="none" w:sz="0" w:space="0" w:color="auto"/>
                        <w:right w:val="none" w:sz="0" w:space="0" w:color="auto"/>
                      </w:divBdr>
                      <w:divsChild>
                        <w:div w:id="530919266">
                          <w:marLeft w:val="0"/>
                          <w:marRight w:val="0"/>
                          <w:marTop w:val="0"/>
                          <w:marBottom w:val="0"/>
                          <w:divBdr>
                            <w:top w:val="none" w:sz="0" w:space="0" w:color="auto"/>
                            <w:left w:val="none" w:sz="0" w:space="0" w:color="auto"/>
                            <w:bottom w:val="none" w:sz="0" w:space="0" w:color="auto"/>
                            <w:right w:val="none" w:sz="0" w:space="0" w:color="auto"/>
                          </w:divBdr>
                        </w:div>
                      </w:divsChild>
                    </w:div>
                    <w:div w:id="1791625571">
                      <w:marLeft w:val="0"/>
                      <w:marRight w:val="0"/>
                      <w:marTop w:val="0"/>
                      <w:marBottom w:val="0"/>
                      <w:divBdr>
                        <w:top w:val="none" w:sz="0" w:space="0" w:color="auto"/>
                        <w:left w:val="none" w:sz="0" w:space="0" w:color="auto"/>
                        <w:bottom w:val="none" w:sz="0" w:space="0" w:color="auto"/>
                        <w:right w:val="none" w:sz="0" w:space="0" w:color="auto"/>
                      </w:divBdr>
                      <w:divsChild>
                        <w:div w:id="483006175">
                          <w:marLeft w:val="0"/>
                          <w:marRight w:val="0"/>
                          <w:marTop w:val="0"/>
                          <w:marBottom w:val="0"/>
                          <w:divBdr>
                            <w:top w:val="none" w:sz="0" w:space="0" w:color="auto"/>
                            <w:left w:val="none" w:sz="0" w:space="0" w:color="auto"/>
                            <w:bottom w:val="none" w:sz="0" w:space="0" w:color="auto"/>
                            <w:right w:val="none" w:sz="0" w:space="0" w:color="auto"/>
                          </w:divBdr>
                        </w:div>
                      </w:divsChild>
                    </w:div>
                    <w:div w:id="1799641695">
                      <w:marLeft w:val="0"/>
                      <w:marRight w:val="0"/>
                      <w:marTop w:val="0"/>
                      <w:marBottom w:val="0"/>
                      <w:divBdr>
                        <w:top w:val="none" w:sz="0" w:space="0" w:color="auto"/>
                        <w:left w:val="none" w:sz="0" w:space="0" w:color="auto"/>
                        <w:bottom w:val="none" w:sz="0" w:space="0" w:color="auto"/>
                        <w:right w:val="none" w:sz="0" w:space="0" w:color="auto"/>
                      </w:divBdr>
                    </w:div>
                    <w:div w:id="1802261364">
                      <w:marLeft w:val="0"/>
                      <w:marRight w:val="0"/>
                      <w:marTop w:val="0"/>
                      <w:marBottom w:val="0"/>
                      <w:divBdr>
                        <w:top w:val="none" w:sz="0" w:space="0" w:color="auto"/>
                        <w:left w:val="none" w:sz="0" w:space="0" w:color="auto"/>
                        <w:bottom w:val="none" w:sz="0" w:space="0" w:color="auto"/>
                        <w:right w:val="none" w:sz="0" w:space="0" w:color="auto"/>
                      </w:divBdr>
                      <w:divsChild>
                        <w:div w:id="1468430117">
                          <w:marLeft w:val="0"/>
                          <w:marRight w:val="0"/>
                          <w:marTop w:val="0"/>
                          <w:marBottom w:val="0"/>
                          <w:divBdr>
                            <w:top w:val="none" w:sz="0" w:space="0" w:color="auto"/>
                            <w:left w:val="none" w:sz="0" w:space="0" w:color="auto"/>
                            <w:bottom w:val="none" w:sz="0" w:space="0" w:color="auto"/>
                            <w:right w:val="none" w:sz="0" w:space="0" w:color="auto"/>
                          </w:divBdr>
                        </w:div>
                      </w:divsChild>
                    </w:div>
                    <w:div w:id="1802266939">
                      <w:marLeft w:val="0"/>
                      <w:marRight w:val="0"/>
                      <w:marTop w:val="0"/>
                      <w:marBottom w:val="0"/>
                      <w:divBdr>
                        <w:top w:val="none" w:sz="0" w:space="0" w:color="auto"/>
                        <w:left w:val="none" w:sz="0" w:space="0" w:color="auto"/>
                        <w:bottom w:val="none" w:sz="0" w:space="0" w:color="auto"/>
                        <w:right w:val="none" w:sz="0" w:space="0" w:color="auto"/>
                      </w:divBdr>
                      <w:divsChild>
                        <w:div w:id="1494489626">
                          <w:marLeft w:val="0"/>
                          <w:marRight w:val="0"/>
                          <w:marTop w:val="0"/>
                          <w:marBottom w:val="0"/>
                          <w:divBdr>
                            <w:top w:val="none" w:sz="0" w:space="0" w:color="auto"/>
                            <w:left w:val="none" w:sz="0" w:space="0" w:color="auto"/>
                            <w:bottom w:val="none" w:sz="0" w:space="0" w:color="auto"/>
                            <w:right w:val="none" w:sz="0" w:space="0" w:color="auto"/>
                          </w:divBdr>
                        </w:div>
                      </w:divsChild>
                    </w:div>
                    <w:div w:id="1802839291">
                      <w:marLeft w:val="0"/>
                      <w:marRight w:val="0"/>
                      <w:marTop w:val="0"/>
                      <w:marBottom w:val="0"/>
                      <w:divBdr>
                        <w:top w:val="none" w:sz="0" w:space="0" w:color="auto"/>
                        <w:left w:val="none" w:sz="0" w:space="0" w:color="auto"/>
                        <w:bottom w:val="none" w:sz="0" w:space="0" w:color="auto"/>
                        <w:right w:val="none" w:sz="0" w:space="0" w:color="auto"/>
                      </w:divBdr>
                      <w:divsChild>
                        <w:div w:id="1523667069">
                          <w:marLeft w:val="0"/>
                          <w:marRight w:val="0"/>
                          <w:marTop w:val="0"/>
                          <w:marBottom w:val="0"/>
                          <w:divBdr>
                            <w:top w:val="none" w:sz="0" w:space="0" w:color="auto"/>
                            <w:left w:val="none" w:sz="0" w:space="0" w:color="auto"/>
                            <w:bottom w:val="none" w:sz="0" w:space="0" w:color="auto"/>
                            <w:right w:val="none" w:sz="0" w:space="0" w:color="auto"/>
                          </w:divBdr>
                        </w:div>
                      </w:divsChild>
                    </w:div>
                    <w:div w:id="1815104471">
                      <w:marLeft w:val="0"/>
                      <w:marRight w:val="0"/>
                      <w:marTop w:val="0"/>
                      <w:marBottom w:val="0"/>
                      <w:divBdr>
                        <w:top w:val="none" w:sz="0" w:space="0" w:color="auto"/>
                        <w:left w:val="none" w:sz="0" w:space="0" w:color="auto"/>
                        <w:bottom w:val="none" w:sz="0" w:space="0" w:color="auto"/>
                        <w:right w:val="none" w:sz="0" w:space="0" w:color="auto"/>
                      </w:divBdr>
                    </w:div>
                    <w:div w:id="1816486711">
                      <w:marLeft w:val="0"/>
                      <w:marRight w:val="0"/>
                      <w:marTop w:val="0"/>
                      <w:marBottom w:val="0"/>
                      <w:divBdr>
                        <w:top w:val="none" w:sz="0" w:space="0" w:color="auto"/>
                        <w:left w:val="none" w:sz="0" w:space="0" w:color="auto"/>
                        <w:bottom w:val="none" w:sz="0" w:space="0" w:color="auto"/>
                        <w:right w:val="none" w:sz="0" w:space="0" w:color="auto"/>
                      </w:divBdr>
                    </w:div>
                    <w:div w:id="1821071337">
                      <w:marLeft w:val="0"/>
                      <w:marRight w:val="0"/>
                      <w:marTop w:val="0"/>
                      <w:marBottom w:val="0"/>
                      <w:divBdr>
                        <w:top w:val="none" w:sz="0" w:space="0" w:color="auto"/>
                        <w:left w:val="none" w:sz="0" w:space="0" w:color="auto"/>
                        <w:bottom w:val="none" w:sz="0" w:space="0" w:color="auto"/>
                        <w:right w:val="none" w:sz="0" w:space="0" w:color="auto"/>
                      </w:divBdr>
                    </w:div>
                    <w:div w:id="1822698412">
                      <w:marLeft w:val="0"/>
                      <w:marRight w:val="0"/>
                      <w:marTop w:val="0"/>
                      <w:marBottom w:val="0"/>
                      <w:divBdr>
                        <w:top w:val="none" w:sz="0" w:space="0" w:color="auto"/>
                        <w:left w:val="none" w:sz="0" w:space="0" w:color="auto"/>
                        <w:bottom w:val="none" w:sz="0" w:space="0" w:color="auto"/>
                        <w:right w:val="none" w:sz="0" w:space="0" w:color="auto"/>
                      </w:divBdr>
                      <w:divsChild>
                        <w:div w:id="265431923">
                          <w:marLeft w:val="0"/>
                          <w:marRight w:val="0"/>
                          <w:marTop w:val="0"/>
                          <w:marBottom w:val="0"/>
                          <w:divBdr>
                            <w:top w:val="none" w:sz="0" w:space="0" w:color="auto"/>
                            <w:left w:val="none" w:sz="0" w:space="0" w:color="auto"/>
                            <w:bottom w:val="none" w:sz="0" w:space="0" w:color="auto"/>
                            <w:right w:val="none" w:sz="0" w:space="0" w:color="auto"/>
                          </w:divBdr>
                        </w:div>
                      </w:divsChild>
                    </w:div>
                    <w:div w:id="1824000689">
                      <w:marLeft w:val="0"/>
                      <w:marRight w:val="0"/>
                      <w:marTop w:val="0"/>
                      <w:marBottom w:val="0"/>
                      <w:divBdr>
                        <w:top w:val="none" w:sz="0" w:space="0" w:color="auto"/>
                        <w:left w:val="none" w:sz="0" w:space="0" w:color="auto"/>
                        <w:bottom w:val="none" w:sz="0" w:space="0" w:color="auto"/>
                        <w:right w:val="none" w:sz="0" w:space="0" w:color="auto"/>
                      </w:divBdr>
                      <w:divsChild>
                        <w:div w:id="105583230">
                          <w:marLeft w:val="0"/>
                          <w:marRight w:val="0"/>
                          <w:marTop w:val="0"/>
                          <w:marBottom w:val="0"/>
                          <w:divBdr>
                            <w:top w:val="none" w:sz="0" w:space="0" w:color="auto"/>
                            <w:left w:val="none" w:sz="0" w:space="0" w:color="auto"/>
                            <w:bottom w:val="none" w:sz="0" w:space="0" w:color="auto"/>
                            <w:right w:val="none" w:sz="0" w:space="0" w:color="auto"/>
                          </w:divBdr>
                        </w:div>
                      </w:divsChild>
                    </w:div>
                    <w:div w:id="1830823128">
                      <w:marLeft w:val="0"/>
                      <w:marRight w:val="0"/>
                      <w:marTop w:val="0"/>
                      <w:marBottom w:val="0"/>
                      <w:divBdr>
                        <w:top w:val="none" w:sz="0" w:space="0" w:color="auto"/>
                        <w:left w:val="none" w:sz="0" w:space="0" w:color="auto"/>
                        <w:bottom w:val="none" w:sz="0" w:space="0" w:color="auto"/>
                        <w:right w:val="none" w:sz="0" w:space="0" w:color="auto"/>
                      </w:divBdr>
                      <w:divsChild>
                        <w:div w:id="777675392">
                          <w:marLeft w:val="0"/>
                          <w:marRight w:val="0"/>
                          <w:marTop w:val="0"/>
                          <w:marBottom w:val="0"/>
                          <w:divBdr>
                            <w:top w:val="none" w:sz="0" w:space="0" w:color="auto"/>
                            <w:left w:val="none" w:sz="0" w:space="0" w:color="auto"/>
                            <w:bottom w:val="none" w:sz="0" w:space="0" w:color="auto"/>
                            <w:right w:val="none" w:sz="0" w:space="0" w:color="auto"/>
                          </w:divBdr>
                        </w:div>
                      </w:divsChild>
                    </w:div>
                    <w:div w:id="1833058069">
                      <w:marLeft w:val="0"/>
                      <w:marRight w:val="0"/>
                      <w:marTop w:val="0"/>
                      <w:marBottom w:val="0"/>
                      <w:divBdr>
                        <w:top w:val="none" w:sz="0" w:space="0" w:color="auto"/>
                        <w:left w:val="none" w:sz="0" w:space="0" w:color="auto"/>
                        <w:bottom w:val="none" w:sz="0" w:space="0" w:color="auto"/>
                        <w:right w:val="none" w:sz="0" w:space="0" w:color="auto"/>
                      </w:divBdr>
                      <w:divsChild>
                        <w:div w:id="69010942">
                          <w:marLeft w:val="0"/>
                          <w:marRight w:val="0"/>
                          <w:marTop w:val="0"/>
                          <w:marBottom w:val="0"/>
                          <w:divBdr>
                            <w:top w:val="none" w:sz="0" w:space="0" w:color="auto"/>
                            <w:left w:val="none" w:sz="0" w:space="0" w:color="auto"/>
                            <w:bottom w:val="none" w:sz="0" w:space="0" w:color="auto"/>
                            <w:right w:val="none" w:sz="0" w:space="0" w:color="auto"/>
                          </w:divBdr>
                        </w:div>
                      </w:divsChild>
                    </w:div>
                    <w:div w:id="1839731232">
                      <w:marLeft w:val="0"/>
                      <w:marRight w:val="0"/>
                      <w:marTop w:val="0"/>
                      <w:marBottom w:val="0"/>
                      <w:divBdr>
                        <w:top w:val="none" w:sz="0" w:space="0" w:color="auto"/>
                        <w:left w:val="none" w:sz="0" w:space="0" w:color="auto"/>
                        <w:bottom w:val="none" w:sz="0" w:space="0" w:color="auto"/>
                        <w:right w:val="none" w:sz="0" w:space="0" w:color="auto"/>
                      </w:divBdr>
                      <w:divsChild>
                        <w:div w:id="1620647767">
                          <w:marLeft w:val="0"/>
                          <w:marRight w:val="0"/>
                          <w:marTop w:val="0"/>
                          <w:marBottom w:val="0"/>
                          <w:divBdr>
                            <w:top w:val="none" w:sz="0" w:space="0" w:color="auto"/>
                            <w:left w:val="none" w:sz="0" w:space="0" w:color="auto"/>
                            <w:bottom w:val="none" w:sz="0" w:space="0" w:color="auto"/>
                            <w:right w:val="none" w:sz="0" w:space="0" w:color="auto"/>
                          </w:divBdr>
                        </w:div>
                      </w:divsChild>
                    </w:div>
                    <w:div w:id="1843203091">
                      <w:marLeft w:val="0"/>
                      <w:marRight w:val="0"/>
                      <w:marTop w:val="0"/>
                      <w:marBottom w:val="0"/>
                      <w:divBdr>
                        <w:top w:val="none" w:sz="0" w:space="0" w:color="auto"/>
                        <w:left w:val="none" w:sz="0" w:space="0" w:color="auto"/>
                        <w:bottom w:val="none" w:sz="0" w:space="0" w:color="auto"/>
                        <w:right w:val="none" w:sz="0" w:space="0" w:color="auto"/>
                      </w:divBdr>
                      <w:divsChild>
                        <w:div w:id="1554123539">
                          <w:marLeft w:val="0"/>
                          <w:marRight w:val="0"/>
                          <w:marTop w:val="0"/>
                          <w:marBottom w:val="0"/>
                          <w:divBdr>
                            <w:top w:val="none" w:sz="0" w:space="0" w:color="auto"/>
                            <w:left w:val="none" w:sz="0" w:space="0" w:color="auto"/>
                            <w:bottom w:val="none" w:sz="0" w:space="0" w:color="auto"/>
                            <w:right w:val="none" w:sz="0" w:space="0" w:color="auto"/>
                          </w:divBdr>
                        </w:div>
                      </w:divsChild>
                    </w:div>
                    <w:div w:id="1845899778">
                      <w:marLeft w:val="0"/>
                      <w:marRight w:val="0"/>
                      <w:marTop w:val="0"/>
                      <w:marBottom w:val="0"/>
                      <w:divBdr>
                        <w:top w:val="none" w:sz="0" w:space="0" w:color="auto"/>
                        <w:left w:val="none" w:sz="0" w:space="0" w:color="auto"/>
                        <w:bottom w:val="none" w:sz="0" w:space="0" w:color="auto"/>
                        <w:right w:val="none" w:sz="0" w:space="0" w:color="auto"/>
                      </w:divBdr>
                    </w:div>
                    <w:div w:id="1847477845">
                      <w:marLeft w:val="0"/>
                      <w:marRight w:val="0"/>
                      <w:marTop w:val="0"/>
                      <w:marBottom w:val="0"/>
                      <w:divBdr>
                        <w:top w:val="none" w:sz="0" w:space="0" w:color="auto"/>
                        <w:left w:val="none" w:sz="0" w:space="0" w:color="auto"/>
                        <w:bottom w:val="none" w:sz="0" w:space="0" w:color="auto"/>
                        <w:right w:val="none" w:sz="0" w:space="0" w:color="auto"/>
                      </w:divBdr>
                    </w:div>
                    <w:div w:id="1853565007">
                      <w:marLeft w:val="0"/>
                      <w:marRight w:val="0"/>
                      <w:marTop w:val="0"/>
                      <w:marBottom w:val="0"/>
                      <w:divBdr>
                        <w:top w:val="none" w:sz="0" w:space="0" w:color="auto"/>
                        <w:left w:val="none" w:sz="0" w:space="0" w:color="auto"/>
                        <w:bottom w:val="none" w:sz="0" w:space="0" w:color="auto"/>
                        <w:right w:val="none" w:sz="0" w:space="0" w:color="auto"/>
                      </w:divBdr>
                    </w:div>
                    <w:div w:id="1868591940">
                      <w:marLeft w:val="0"/>
                      <w:marRight w:val="0"/>
                      <w:marTop w:val="0"/>
                      <w:marBottom w:val="0"/>
                      <w:divBdr>
                        <w:top w:val="none" w:sz="0" w:space="0" w:color="auto"/>
                        <w:left w:val="none" w:sz="0" w:space="0" w:color="auto"/>
                        <w:bottom w:val="none" w:sz="0" w:space="0" w:color="auto"/>
                        <w:right w:val="none" w:sz="0" w:space="0" w:color="auto"/>
                      </w:divBdr>
                      <w:divsChild>
                        <w:div w:id="456946442">
                          <w:marLeft w:val="0"/>
                          <w:marRight w:val="0"/>
                          <w:marTop w:val="0"/>
                          <w:marBottom w:val="0"/>
                          <w:divBdr>
                            <w:top w:val="none" w:sz="0" w:space="0" w:color="auto"/>
                            <w:left w:val="none" w:sz="0" w:space="0" w:color="auto"/>
                            <w:bottom w:val="none" w:sz="0" w:space="0" w:color="auto"/>
                            <w:right w:val="none" w:sz="0" w:space="0" w:color="auto"/>
                          </w:divBdr>
                        </w:div>
                      </w:divsChild>
                    </w:div>
                    <w:div w:id="1875338560">
                      <w:marLeft w:val="0"/>
                      <w:marRight w:val="0"/>
                      <w:marTop w:val="0"/>
                      <w:marBottom w:val="0"/>
                      <w:divBdr>
                        <w:top w:val="none" w:sz="0" w:space="0" w:color="auto"/>
                        <w:left w:val="none" w:sz="0" w:space="0" w:color="auto"/>
                        <w:bottom w:val="none" w:sz="0" w:space="0" w:color="auto"/>
                        <w:right w:val="none" w:sz="0" w:space="0" w:color="auto"/>
                      </w:divBdr>
                    </w:div>
                    <w:div w:id="1882086892">
                      <w:marLeft w:val="0"/>
                      <w:marRight w:val="0"/>
                      <w:marTop w:val="0"/>
                      <w:marBottom w:val="0"/>
                      <w:divBdr>
                        <w:top w:val="none" w:sz="0" w:space="0" w:color="auto"/>
                        <w:left w:val="none" w:sz="0" w:space="0" w:color="auto"/>
                        <w:bottom w:val="none" w:sz="0" w:space="0" w:color="auto"/>
                        <w:right w:val="none" w:sz="0" w:space="0" w:color="auto"/>
                      </w:divBdr>
                    </w:div>
                    <w:div w:id="1889799774">
                      <w:marLeft w:val="0"/>
                      <w:marRight w:val="0"/>
                      <w:marTop w:val="0"/>
                      <w:marBottom w:val="0"/>
                      <w:divBdr>
                        <w:top w:val="none" w:sz="0" w:space="0" w:color="auto"/>
                        <w:left w:val="none" w:sz="0" w:space="0" w:color="auto"/>
                        <w:bottom w:val="none" w:sz="0" w:space="0" w:color="auto"/>
                        <w:right w:val="none" w:sz="0" w:space="0" w:color="auto"/>
                      </w:divBdr>
                    </w:div>
                    <w:div w:id="1896041435">
                      <w:marLeft w:val="0"/>
                      <w:marRight w:val="0"/>
                      <w:marTop w:val="0"/>
                      <w:marBottom w:val="0"/>
                      <w:divBdr>
                        <w:top w:val="none" w:sz="0" w:space="0" w:color="auto"/>
                        <w:left w:val="none" w:sz="0" w:space="0" w:color="auto"/>
                        <w:bottom w:val="none" w:sz="0" w:space="0" w:color="auto"/>
                        <w:right w:val="none" w:sz="0" w:space="0" w:color="auto"/>
                      </w:divBdr>
                    </w:div>
                    <w:div w:id="1901017027">
                      <w:marLeft w:val="0"/>
                      <w:marRight w:val="0"/>
                      <w:marTop w:val="0"/>
                      <w:marBottom w:val="0"/>
                      <w:divBdr>
                        <w:top w:val="none" w:sz="0" w:space="0" w:color="auto"/>
                        <w:left w:val="none" w:sz="0" w:space="0" w:color="auto"/>
                        <w:bottom w:val="none" w:sz="0" w:space="0" w:color="auto"/>
                        <w:right w:val="none" w:sz="0" w:space="0" w:color="auto"/>
                      </w:divBdr>
                    </w:div>
                    <w:div w:id="1905876244">
                      <w:marLeft w:val="0"/>
                      <w:marRight w:val="0"/>
                      <w:marTop w:val="0"/>
                      <w:marBottom w:val="0"/>
                      <w:divBdr>
                        <w:top w:val="none" w:sz="0" w:space="0" w:color="auto"/>
                        <w:left w:val="none" w:sz="0" w:space="0" w:color="auto"/>
                        <w:bottom w:val="none" w:sz="0" w:space="0" w:color="auto"/>
                        <w:right w:val="none" w:sz="0" w:space="0" w:color="auto"/>
                      </w:divBdr>
                    </w:div>
                    <w:div w:id="1907571696">
                      <w:marLeft w:val="0"/>
                      <w:marRight w:val="0"/>
                      <w:marTop w:val="0"/>
                      <w:marBottom w:val="0"/>
                      <w:divBdr>
                        <w:top w:val="none" w:sz="0" w:space="0" w:color="auto"/>
                        <w:left w:val="none" w:sz="0" w:space="0" w:color="auto"/>
                        <w:bottom w:val="none" w:sz="0" w:space="0" w:color="auto"/>
                        <w:right w:val="none" w:sz="0" w:space="0" w:color="auto"/>
                      </w:divBdr>
                      <w:divsChild>
                        <w:div w:id="405539930">
                          <w:marLeft w:val="0"/>
                          <w:marRight w:val="0"/>
                          <w:marTop w:val="0"/>
                          <w:marBottom w:val="0"/>
                          <w:divBdr>
                            <w:top w:val="none" w:sz="0" w:space="0" w:color="auto"/>
                            <w:left w:val="none" w:sz="0" w:space="0" w:color="auto"/>
                            <w:bottom w:val="none" w:sz="0" w:space="0" w:color="auto"/>
                            <w:right w:val="none" w:sz="0" w:space="0" w:color="auto"/>
                          </w:divBdr>
                        </w:div>
                      </w:divsChild>
                    </w:div>
                    <w:div w:id="1909613101">
                      <w:marLeft w:val="0"/>
                      <w:marRight w:val="0"/>
                      <w:marTop w:val="0"/>
                      <w:marBottom w:val="0"/>
                      <w:divBdr>
                        <w:top w:val="none" w:sz="0" w:space="0" w:color="auto"/>
                        <w:left w:val="none" w:sz="0" w:space="0" w:color="auto"/>
                        <w:bottom w:val="none" w:sz="0" w:space="0" w:color="auto"/>
                        <w:right w:val="none" w:sz="0" w:space="0" w:color="auto"/>
                      </w:divBdr>
                      <w:divsChild>
                        <w:div w:id="1529558816">
                          <w:marLeft w:val="0"/>
                          <w:marRight w:val="0"/>
                          <w:marTop w:val="0"/>
                          <w:marBottom w:val="0"/>
                          <w:divBdr>
                            <w:top w:val="none" w:sz="0" w:space="0" w:color="auto"/>
                            <w:left w:val="none" w:sz="0" w:space="0" w:color="auto"/>
                            <w:bottom w:val="none" w:sz="0" w:space="0" w:color="auto"/>
                            <w:right w:val="none" w:sz="0" w:space="0" w:color="auto"/>
                          </w:divBdr>
                        </w:div>
                      </w:divsChild>
                    </w:div>
                    <w:div w:id="1910845077">
                      <w:marLeft w:val="0"/>
                      <w:marRight w:val="0"/>
                      <w:marTop w:val="0"/>
                      <w:marBottom w:val="0"/>
                      <w:divBdr>
                        <w:top w:val="none" w:sz="0" w:space="0" w:color="auto"/>
                        <w:left w:val="none" w:sz="0" w:space="0" w:color="auto"/>
                        <w:bottom w:val="none" w:sz="0" w:space="0" w:color="auto"/>
                        <w:right w:val="none" w:sz="0" w:space="0" w:color="auto"/>
                      </w:divBdr>
                    </w:div>
                    <w:div w:id="1913273128">
                      <w:marLeft w:val="0"/>
                      <w:marRight w:val="0"/>
                      <w:marTop w:val="0"/>
                      <w:marBottom w:val="0"/>
                      <w:divBdr>
                        <w:top w:val="none" w:sz="0" w:space="0" w:color="auto"/>
                        <w:left w:val="none" w:sz="0" w:space="0" w:color="auto"/>
                        <w:bottom w:val="none" w:sz="0" w:space="0" w:color="auto"/>
                        <w:right w:val="none" w:sz="0" w:space="0" w:color="auto"/>
                      </w:divBdr>
                    </w:div>
                    <w:div w:id="1913661376">
                      <w:marLeft w:val="0"/>
                      <w:marRight w:val="0"/>
                      <w:marTop w:val="0"/>
                      <w:marBottom w:val="0"/>
                      <w:divBdr>
                        <w:top w:val="none" w:sz="0" w:space="0" w:color="auto"/>
                        <w:left w:val="none" w:sz="0" w:space="0" w:color="auto"/>
                        <w:bottom w:val="none" w:sz="0" w:space="0" w:color="auto"/>
                        <w:right w:val="none" w:sz="0" w:space="0" w:color="auto"/>
                      </w:divBdr>
                      <w:divsChild>
                        <w:div w:id="1681543947">
                          <w:marLeft w:val="0"/>
                          <w:marRight w:val="0"/>
                          <w:marTop w:val="0"/>
                          <w:marBottom w:val="0"/>
                          <w:divBdr>
                            <w:top w:val="none" w:sz="0" w:space="0" w:color="auto"/>
                            <w:left w:val="none" w:sz="0" w:space="0" w:color="auto"/>
                            <w:bottom w:val="none" w:sz="0" w:space="0" w:color="auto"/>
                            <w:right w:val="none" w:sz="0" w:space="0" w:color="auto"/>
                          </w:divBdr>
                        </w:div>
                      </w:divsChild>
                    </w:div>
                    <w:div w:id="1914657974">
                      <w:marLeft w:val="0"/>
                      <w:marRight w:val="0"/>
                      <w:marTop w:val="0"/>
                      <w:marBottom w:val="0"/>
                      <w:divBdr>
                        <w:top w:val="none" w:sz="0" w:space="0" w:color="auto"/>
                        <w:left w:val="none" w:sz="0" w:space="0" w:color="auto"/>
                        <w:bottom w:val="none" w:sz="0" w:space="0" w:color="auto"/>
                        <w:right w:val="none" w:sz="0" w:space="0" w:color="auto"/>
                      </w:divBdr>
                      <w:divsChild>
                        <w:div w:id="848183400">
                          <w:marLeft w:val="0"/>
                          <w:marRight w:val="0"/>
                          <w:marTop w:val="0"/>
                          <w:marBottom w:val="0"/>
                          <w:divBdr>
                            <w:top w:val="none" w:sz="0" w:space="0" w:color="auto"/>
                            <w:left w:val="none" w:sz="0" w:space="0" w:color="auto"/>
                            <w:bottom w:val="none" w:sz="0" w:space="0" w:color="auto"/>
                            <w:right w:val="none" w:sz="0" w:space="0" w:color="auto"/>
                          </w:divBdr>
                        </w:div>
                      </w:divsChild>
                    </w:div>
                    <w:div w:id="1919703048">
                      <w:marLeft w:val="0"/>
                      <w:marRight w:val="0"/>
                      <w:marTop w:val="0"/>
                      <w:marBottom w:val="0"/>
                      <w:divBdr>
                        <w:top w:val="none" w:sz="0" w:space="0" w:color="auto"/>
                        <w:left w:val="none" w:sz="0" w:space="0" w:color="auto"/>
                        <w:bottom w:val="none" w:sz="0" w:space="0" w:color="auto"/>
                        <w:right w:val="none" w:sz="0" w:space="0" w:color="auto"/>
                      </w:divBdr>
                    </w:div>
                    <w:div w:id="1924533986">
                      <w:marLeft w:val="0"/>
                      <w:marRight w:val="0"/>
                      <w:marTop w:val="0"/>
                      <w:marBottom w:val="0"/>
                      <w:divBdr>
                        <w:top w:val="none" w:sz="0" w:space="0" w:color="auto"/>
                        <w:left w:val="none" w:sz="0" w:space="0" w:color="auto"/>
                        <w:bottom w:val="none" w:sz="0" w:space="0" w:color="auto"/>
                        <w:right w:val="none" w:sz="0" w:space="0" w:color="auto"/>
                      </w:divBdr>
                    </w:div>
                    <w:div w:id="1930580571">
                      <w:marLeft w:val="0"/>
                      <w:marRight w:val="0"/>
                      <w:marTop w:val="0"/>
                      <w:marBottom w:val="0"/>
                      <w:divBdr>
                        <w:top w:val="none" w:sz="0" w:space="0" w:color="auto"/>
                        <w:left w:val="none" w:sz="0" w:space="0" w:color="auto"/>
                        <w:bottom w:val="none" w:sz="0" w:space="0" w:color="auto"/>
                        <w:right w:val="none" w:sz="0" w:space="0" w:color="auto"/>
                      </w:divBdr>
                    </w:div>
                    <w:div w:id="1931617606">
                      <w:marLeft w:val="0"/>
                      <w:marRight w:val="0"/>
                      <w:marTop w:val="0"/>
                      <w:marBottom w:val="0"/>
                      <w:divBdr>
                        <w:top w:val="none" w:sz="0" w:space="0" w:color="auto"/>
                        <w:left w:val="none" w:sz="0" w:space="0" w:color="auto"/>
                        <w:bottom w:val="none" w:sz="0" w:space="0" w:color="auto"/>
                        <w:right w:val="none" w:sz="0" w:space="0" w:color="auto"/>
                      </w:divBdr>
                      <w:divsChild>
                        <w:div w:id="884487732">
                          <w:marLeft w:val="0"/>
                          <w:marRight w:val="0"/>
                          <w:marTop w:val="0"/>
                          <w:marBottom w:val="0"/>
                          <w:divBdr>
                            <w:top w:val="none" w:sz="0" w:space="0" w:color="auto"/>
                            <w:left w:val="none" w:sz="0" w:space="0" w:color="auto"/>
                            <w:bottom w:val="none" w:sz="0" w:space="0" w:color="auto"/>
                            <w:right w:val="none" w:sz="0" w:space="0" w:color="auto"/>
                          </w:divBdr>
                        </w:div>
                      </w:divsChild>
                    </w:div>
                    <w:div w:id="1932737605">
                      <w:marLeft w:val="0"/>
                      <w:marRight w:val="0"/>
                      <w:marTop w:val="0"/>
                      <w:marBottom w:val="0"/>
                      <w:divBdr>
                        <w:top w:val="none" w:sz="0" w:space="0" w:color="auto"/>
                        <w:left w:val="none" w:sz="0" w:space="0" w:color="auto"/>
                        <w:bottom w:val="none" w:sz="0" w:space="0" w:color="auto"/>
                        <w:right w:val="none" w:sz="0" w:space="0" w:color="auto"/>
                      </w:divBdr>
                    </w:div>
                    <w:div w:id="1942712987">
                      <w:marLeft w:val="0"/>
                      <w:marRight w:val="0"/>
                      <w:marTop w:val="0"/>
                      <w:marBottom w:val="0"/>
                      <w:divBdr>
                        <w:top w:val="none" w:sz="0" w:space="0" w:color="auto"/>
                        <w:left w:val="none" w:sz="0" w:space="0" w:color="auto"/>
                        <w:bottom w:val="none" w:sz="0" w:space="0" w:color="auto"/>
                        <w:right w:val="none" w:sz="0" w:space="0" w:color="auto"/>
                      </w:divBdr>
                    </w:div>
                    <w:div w:id="1953588806">
                      <w:marLeft w:val="0"/>
                      <w:marRight w:val="0"/>
                      <w:marTop w:val="0"/>
                      <w:marBottom w:val="0"/>
                      <w:divBdr>
                        <w:top w:val="none" w:sz="0" w:space="0" w:color="auto"/>
                        <w:left w:val="none" w:sz="0" w:space="0" w:color="auto"/>
                        <w:bottom w:val="none" w:sz="0" w:space="0" w:color="auto"/>
                        <w:right w:val="none" w:sz="0" w:space="0" w:color="auto"/>
                      </w:divBdr>
                      <w:divsChild>
                        <w:div w:id="398401765">
                          <w:marLeft w:val="0"/>
                          <w:marRight w:val="0"/>
                          <w:marTop w:val="0"/>
                          <w:marBottom w:val="0"/>
                          <w:divBdr>
                            <w:top w:val="none" w:sz="0" w:space="0" w:color="auto"/>
                            <w:left w:val="none" w:sz="0" w:space="0" w:color="auto"/>
                            <w:bottom w:val="none" w:sz="0" w:space="0" w:color="auto"/>
                            <w:right w:val="none" w:sz="0" w:space="0" w:color="auto"/>
                          </w:divBdr>
                        </w:div>
                      </w:divsChild>
                    </w:div>
                    <w:div w:id="1958560315">
                      <w:marLeft w:val="0"/>
                      <w:marRight w:val="0"/>
                      <w:marTop w:val="0"/>
                      <w:marBottom w:val="0"/>
                      <w:divBdr>
                        <w:top w:val="none" w:sz="0" w:space="0" w:color="auto"/>
                        <w:left w:val="none" w:sz="0" w:space="0" w:color="auto"/>
                        <w:bottom w:val="none" w:sz="0" w:space="0" w:color="auto"/>
                        <w:right w:val="none" w:sz="0" w:space="0" w:color="auto"/>
                      </w:divBdr>
                    </w:div>
                    <w:div w:id="1959947260">
                      <w:marLeft w:val="0"/>
                      <w:marRight w:val="0"/>
                      <w:marTop w:val="0"/>
                      <w:marBottom w:val="0"/>
                      <w:divBdr>
                        <w:top w:val="none" w:sz="0" w:space="0" w:color="auto"/>
                        <w:left w:val="none" w:sz="0" w:space="0" w:color="auto"/>
                        <w:bottom w:val="none" w:sz="0" w:space="0" w:color="auto"/>
                        <w:right w:val="none" w:sz="0" w:space="0" w:color="auto"/>
                      </w:divBdr>
                    </w:div>
                    <w:div w:id="1963414388">
                      <w:marLeft w:val="0"/>
                      <w:marRight w:val="0"/>
                      <w:marTop w:val="0"/>
                      <w:marBottom w:val="0"/>
                      <w:divBdr>
                        <w:top w:val="none" w:sz="0" w:space="0" w:color="auto"/>
                        <w:left w:val="none" w:sz="0" w:space="0" w:color="auto"/>
                        <w:bottom w:val="none" w:sz="0" w:space="0" w:color="auto"/>
                        <w:right w:val="none" w:sz="0" w:space="0" w:color="auto"/>
                      </w:divBdr>
                      <w:divsChild>
                        <w:div w:id="460535364">
                          <w:marLeft w:val="0"/>
                          <w:marRight w:val="0"/>
                          <w:marTop w:val="0"/>
                          <w:marBottom w:val="0"/>
                          <w:divBdr>
                            <w:top w:val="none" w:sz="0" w:space="0" w:color="auto"/>
                            <w:left w:val="none" w:sz="0" w:space="0" w:color="auto"/>
                            <w:bottom w:val="none" w:sz="0" w:space="0" w:color="auto"/>
                            <w:right w:val="none" w:sz="0" w:space="0" w:color="auto"/>
                          </w:divBdr>
                        </w:div>
                      </w:divsChild>
                    </w:div>
                    <w:div w:id="1978608320">
                      <w:marLeft w:val="0"/>
                      <w:marRight w:val="0"/>
                      <w:marTop w:val="0"/>
                      <w:marBottom w:val="0"/>
                      <w:divBdr>
                        <w:top w:val="none" w:sz="0" w:space="0" w:color="auto"/>
                        <w:left w:val="none" w:sz="0" w:space="0" w:color="auto"/>
                        <w:bottom w:val="none" w:sz="0" w:space="0" w:color="auto"/>
                        <w:right w:val="none" w:sz="0" w:space="0" w:color="auto"/>
                      </w:divBdr>
                    </w:div>
                    <w:div w:id="1984197040">
                      <w:marLeft w:val="0"/>
                      <w:marRight w:val="0"/>
                      <w:marTop w:val="0"/>
                      <w:marBottom w:val="0"/>
                      <w:divBdr>
                        <w:top w:val="none" w:sz="0" w:space="0" w:color="auto"/>
                        <w:left w:val="none" w:sz="0" w:space="0" w:color="auto"/>
                        <w:bottom w:val="none" w:sz="0" w:space="0" w:color="auto"/>
                        <w:right w:val="none" w:sz="0" w:space="0" w:color="auto"/>
                      </w:divBdr>
                      <w:divsChild>
                        <w:div w:id="430592776">
                          <w:marLeft w:val="0"/>
                          <w:marRight w:val="0"/>
                          <w:marTop w:val="0"/>
                          <w:marBottom w:val="0"/>
                          <w:divBdr>
                            <w:top w:val="none" w:sz="0" w:space="0" w:color="auto"/>
                            <w:left w:val="none" w:sz="0" w:space="0" w:color="auto"/>
                            <w:bottom w:val="none" w:sz="0" w:space="0" w:color="auto"/>
                            <w:right w:val="none" w:sz="0" w:space="0" w:color="auto"/>
                          </w:divBdr>
                        </w:div>
                      </w:divsChild>
                    </w:div>
                    <w:div w:id="1988821180">
                      <w:marLeft w:val="0"/>
                      <w:marRight w:val="0"/>
                      <w:marTop w:val="0"/>
                      <w:marBottom w:val="0"/>
                      <w:divBdr>
                        <w:top w:val="none" w:sz="0" w:space="0" w:color="auto"/>
                        <w:left w:val="none" w:sz="0" w:space="0" w:color="auto"/>
                        <w:bottom w:val="none" w:sz="0" w:space="0" w:color="auto"/>
                        <w:right w:val="none" w:sz="0" w:space="0" w:color="auto"/>
                      </w:divBdr>
                      <w:divsChild>
                        <w:div w:id="982781512">
                          <w:marLeft w:val="0"/>
                          <w:marRight w:val="0"/>
                          <w:marTop w:val="0"/>
                          <w:marBottom w:val="0"/>
                          <w:divBdr>
                            <w:top w:val="none" w:sz="0" w:space="0" w:color="auto"/>
                            <w:left w:val="none" w:sz="0" w:space="0" w:color="auto"/>
                            <w:bottom w:val="none" w:sz="0" w:space="0" w:color="auto"/>
                            <w:right w:val="none" w:sz="0" w:space="0" w:color="auto"/>
                          </w:divBdr>
                        </w:div>
                      </w:divsChild>
                    </w:div>
                    <w:div w:id="1990329627">
                      <w:marLeft w:val="0"/>
                      <w:marRight w:val="0"/>
                      <w:marTop w:val="0"/>
                      <w:marBottom w:val="0"/>
                      <w:divBdr>
                        <w:top w:val="none" w:sz="0" w:space="0" w:color="auto"/>
                        <w:left w:val="none" w:sz="0" w:space="0" w:color="auto"/>
                        <w:bottom w:val="none" w:sz="0" w:space="0" w:color="auto"/>
                        <w:right w:val="none" w:sz="0" w:space="0" w:color="auto"/>
                      </w:divBdr>
                    </w:div>
                    <w:div w:id="1991979014">
                      <w:marLeft w:val="0"/>
                      <w:marRight w:val="0"/>
                      <w:marTop w:val="0"/>
                      <w:marBottom w:val="0"/>
                      <w:divBdr>
                        <w:top w:val="none" w:sz="0" w:space="0" w:color="auto"/>
                        <w:left w:val="none" w:sz="0" w:space="0" w:color="auto"/>
                        <w:bottom w:val="none" w:sz="0" w:space="0" w:color="auto"/>
                        <w:right w:val="none" w:sz="0" w:space="0" w:color="auto"/>
                      </w:divBdr>
                      <w:divsChild>
                        <w:div w:id="591662995">
                          <w:marLeft w:val="0"/>
                          <w:marRight w:val="0"/>
                          <w:marTop w:val="0"/>
                          <w:marBottom w:val="0"/>
                          <w:divBdr>
                            <w:top w:val="none" w:sz="0" w:space="0" w:color="auto"/>
                            <w:left w:val="none" w:sz="0" w:space="0" w:color="auto"/>
                            <w:bottom w:val="none" w:sz="0" w:space="0" w:color="auto"/>
                            <w:right w:val="none" w:sz="0" w:space="0" w:color="auto"/>
                          </w:divBdr>
                        </w:div>
                      </w:divsChild>
                    </w:div>
                    <w:div w:id="1994795288">
                      <w:marLeft w:val="0"/>
                      <w:marRight w:val="0"/>
                      <w:marTop w:val="0"/>
                      <w:marBottom w:val="0"/>
                      <w:divBdr>
                        <w:top w:val="none" w:sz="0" w:space="0" w:color="auto"/>
                        <w:left w:val="none" w:sz="0" w:space="0" w:color="auto"/>
                        <w:bottom w:val="none" w:sz="0" w:space="0" w:color="auto"/>
                        <w:right w:val="none" w:sz="0" w:space="0" w:color="auto"/>
                      </w:divBdr>
                    </w:div>
                    <w:div w:id="1995258794">
                      <w:marLeft w:val="0"/>
                      <w:marRight w:val="0"/>
                      <w:marTop w:val="0"/>
                      <w:marBottom w:val="0"/>
                      <w:divBdr>
                        <w:top w:val="none" w:sz="0" w:space="0" w:color="auto"/>
                        <w:left w:val="none" w:sz="0" w:space="0" w:color="auto"/>
                        <w:bottom w:val="none" w:sz="0" w:space="0" w:color="auto"/>
                        <w:right w:val="none" w:sz="0" w:space="0" w:color="auto"/>
                      </w:divBdr>
                    </w:div>
                    <w:div w:id="1996376597">
                      <w:marLeft w:val="0"/>
                      <w:marRight w:val="0"/>
                      <w:marTop w:val="0"/>
                      <w:marBottom w:val="0"/>
                      <w:divBdr>
                        <w:top w:val="none" w:sz="0" w:space="0" w:color="auto"/>
                        <w:left w:val="none" w:sz="0" w:space="0" w:color="auto"/>
                        <w:bottom w:val="none" w:sz="0" w:space="0" w:color="auto"/>
                        <w:right w:val="none" w:sz="0" w:space="0" w:color="auto"/>
                      </w:divBdr>
                    </w:div>
                    <w:div w:id="1999067900">
                      <w:marLeft w:val="0"/>
                      <w:marRight w:val="0"/>
                      <w:marTop w:val="0"/>
                      <w:marBottom w:val="0"/>
                      <w:divBdr>
                        <w:top w:val="none" w:sz="0" w:space="0" w:color="auto"/>
                        <w:left w:val="none" w:sz="0" w:space="0" w:color="auto"/>
                        <w:bottom w:val="none" w:sz="0" w:space="0" w:color="auto"/>
                        <w:right w:val="none" w:sz="0" w:space="0" w:color="auto"/>
                      </w:divBdr>
                      <w:divsChild>
                        <w:div w:id="93286838">
                          <w:marLeft w:val="0"/>
                          <w:marRight w:val="0"/>
                          <w:marTop w:val="0"/>
                          <w:marBottom w:val="0"/>
                          <w:divBdr>
                            <w:top w:val="none" w:sz="0" w:space="0" w:color="auto"/>
                            <w:left w:val="none" w:sz="0" w:space="0" w:color="auto"/>
                            <w:bottom w:val="none" w:sz="0" w:space="0" w:color="auto"/>
                            <w:right w:val="none" w:sz="0" w:space="0" w:color="auto"/>
                          </w:divBdr>
                        </w:div>
                      </w:divsChild>
                    </w:div>
                    <w:div w:id="2001733679">
                      <w:marLeft w:val="0"/>
                      <w:marRight w:val="0"/>
                      <w:marTop w:val="0"/>
                      <w:marBottom w:val="0"/>
                      <w:divBdr>
                        <w:top w:val="none" w:sz="0" w:space="0" w:color="auto"/>
                        <w:left w:val="none" w:sz="0" w:space="0" w:color="auto"/>
                        <w:bottom w:val="none" w:sz="0" w:space="0" w:color="auto"/>
                        <w:right w:val="none" w:sz="0" w:space="0" w:color="auto"/>
                      </w:divBdr>
                    </w:div>
                    <w:div w:id="2003852030">
                      <w:marLeft w:val="0"/>
                      <w:marRight w:val="0"/>
                      <w:marTop w:val="0"/>
                      <w:marBottom w:val="0"/>
                      <w:divBdr>
                        <w:top w:val="none" w:sz="0" w:space="0" w:color="auto"/>
                        <w:left w:val="none" w:sz="0" w:space="0" w:color="auto"/>
                        <w:bottom w:val="none" w:sz="0" w:space="0" w:color="auto"/>
                        <w:right w:val="none" w:sz="0" w:space="0" w:color="auto"/>
                      </w:divBdr>
                      <w:divsChild>
                        <w:div w:id="903877062">
                          <w:marLeft w:val="0"/>
                          <w:marRight w:val="0"/>
                          <w:marTop w:val="0"/>
                          <w:marBottom w:val="0"/>
                          <w:divBdr>
                            <w:top w:val="none" w:sz="0" w:space="0" w:color="auto"/>
                            <w:left w:val="none" w:sz="0" w:space="0" w:color="auto"/>
                            <w:bottom w:val="none" w:sz="0" w:space="0" w:color="auto"/>
                            <w:right w:val="none" w:sz="0" w:space="0" w:color="auto"/>
                          </w:divBdr>
                        </w:div>
                      </w:divsChild>
                    </w:div>
                    <w:div w:id="2009870368">
                      <w:marLeft w:val="0"/>
                      <w:marRight w:val="0"/>
                      <w:marTop w:val="0"/>
                      <w:marBottom w:val="0"/>
                      <w:divBdr>
                        <w:top w:val="none" w:sz="0" w:space="0" w:color="auto"/>
                        <w:left w:val="none" w:sz="0" w:space="0" w:color="auto"/>
                        <w:bottom w:val="none" w:sz="0" w:space="0" w:color="auto"/>
                        <w:right w:val="none" w:sz="0" w:space="0" w:color="auto"/>
                      </w:divBdr>
                      <w:divsChild>
                        <w:div w:id="521629176">
                          <w:marLeft w:val="0"/>
                          <w:marRight w:val="0"/>
                          <w:marTop w:val="0"/>
                          <w:marBottom w:val="0"/>
                          <w:divBdr>
                            <w:top w:val="none" w:sz="0" w:space="0" w:color="auto"/>
                            <w:left w:val="none" w:sz="0" w:space="0" w:color="auto"/>
                            <w:bottom w:val="none" w:sz="0" w:space="0" w:color="auto"/>
                            <w:right w:val="none" w:sz="0" w:space="0" w:color="auto"/>
                          </w:divBdr>
                        </w:div>
                      </w:divsChild>
                    </w:div>
                    <w:div w:id="2011251867">
                      <w:marLeft w:val="0"/>
                      <w:marRight w:val="0"/>
                      <w:marTop w:val="0"/>
                      <w:marBottom w:val="0"/>
                      <w:divBdr>
                        <w:top w:val="none" w:sz="0" w:space="0" w:color="auto"/>
                        <w:left w:val="none" w:sz="0" w:space="0" w:color="auto"/>
                        <w:bottom w:val="none" w:sz="0" w:space="0" w:color="auto"/>
                        <w:right w:val="none" w:sz="0" w:space="0" w:color="auto"/>
                      </w:divBdr>
                      <w:divsChild>
                        <w:div w:id="1715421672">
                          <w:marLeft w:val="0"/>
                          <w:marRight w:val="0"/>
                          <w:marTop w:val="0"/>
                          <w:marBottom w:val="0"/>
                          <w:divBdr>
                            <w:top w:val="none" w:sz="0" w:space="0" w:color="auto"/>
                            <w:left w:val="none" w:sz="0" w:space="0" w:color="auto"/>
                            <w:bottom w:val="none" w:sz="0" w:space="0" w:color="auto"/>
                            <w:right w:val="none" w:sz="0" w:space="0" w:color="auto"/>
                          </w:divBdr>
                        </w:div>
                      </w:divsChild>
                    </w:div>
                    <w:div w:id="2019429086">
                      <w:marLeft w:val="0"/>
                      <w:marRight w:val="0"/>
                      <w:marTop w:val="0"/>
                      <w:marBottom w:val="0"/>
                      <w:divBdr>
                        <w:top w:val="none" w:sz="0" w:space="0" w:color="auto"/>
                        <w:left w:val="none" w:sz="0" w:space="0" w:color="auto"/>
                        <w:bottom w:val="none" w:sz="0" w:space="0" w:color="auto"/>
                        <w:right w:val="none" w:sz="0" w:space="0" w:color="auto"/>
                      </w:divBdr>
                      <w:divsChild>
                        <w:div w:id="1109543083">
                          <w:marLeft w:val="0"/>
                          <w:marRight w:val="0"/>
                          <w:marTop w:val="0"/>
                          <w:marBottom w:val="0"/>
                          <w:divBdr>
                            <w:top w:val="none" w:sz="0" w:space="0" w:color="auto"/>
                            <w:left w:val="none" w:sz="0" w:space="0" w:color="auto"/>
                            <w:bottom w:val="none" w:sz="0" w:space="0" w:color="auto"/>
                            <w:right w:val="none" w:sz="0" w:space="0" w:color="auto"/>
                          </w:divBdr>
                        </w:div>
                      </w:divsChild>
                    </w:div>
                    <w:div w:id="2019886474">
                      <w:marLeft w:val="0"/>
                      <w:marRight w:val="0"/>
                      <w:marTop w:val="0"/>
                      <w:marBottom w:val="0"/>
                      <w:divBdr>
                        <w:top w:val="none" w:sz="0" w:space="0" w:color="auto"/>
                        <w:left w:val="none" w:sz="0" w:space="0" w:color="auto"/>
                        <w:bottom w:val="none" w:sz="0" w:space="0" w:color="auto"/>
                        <w:right w:val="none" w:sz="0" w:space="0" w:color="auto"/>
                      </w:divBdr>
                      <w:divsChild>
                        <w:div w:id="2018998057">
                          <w:marLeft w:val="0"/>
                          <w:marRight w:val="0"/>
                          <w:marTop w:val="0"/>
                          <w:marBottom w:val="0"/>
                          <w:divBdr>
                            <w:top w:val="none" w:sz="0" w:space="0" w:color="auto"/>
                            <w:left w:val="none" w:sz="0" w:space="0" w:color="auto"/>
                            <w:bottom w:val="none" w:sz="0" w:space="0" w:color="auto"/>
                            <w:right w:val="none" w:sz="0" w:space="0" w:color="auto"/>
                          </w:divBdr>
                        </w:div>
                      </w:divsChild>
                    </w:div>
                    <w:div w:id="2022584638">
                      <w:marLeft w:val="0"/>
                      <w:marRight w:val="0"/>
                      <w:marTop w:val="0"/>
                      <w:marBottom w:val="0"/>
                      <w:divBdr>
                        <w:top w:val="none" w:sz="0" w:space="0" w:color="auto"/>
                        <w:left w:val="none" w:sz="0" w:space="0" w:color="auto"/>
                        <w:bottom w:val="none" w:sz="0" w:space="0" w:color="auto"/>
                        <w:right w:val="none" w:sz="0" w:space="0" w:color="auto"/>
                      </w:divBdr>
                      <w:divsChild>
                        <w:div w:id="1289628518">
                          <w:marLeft w:val="0"/>
                          <w:marRight w:val="0"/>
                          <w:marTop w:val="0"/>
                          <w:marBottom w:val="0"/>
                          <w:divBdr>
                            <w:top w:val="none" w:sz="0" w:space="0" w:color="auto"/>
                            <w:left w:val="none" w:sz="0" w:space="0" w:color="auto"/>
                            <w:bottom w:val="none" w:sz="0" w:space="0" w:color="auto"/>
                            <w:right w:val="none" w:sz="0" w:space="0" w:color="auto"/>
                          </w:divBdr>
                        </w:div>
                      </w:divsChild>
                    </w:div>
                    <w:div w:id="2023824609">
                      <w:marLeft w:val="0"/>
                      <w:marRight w:val="0"/>
                      <w:marTop w:val="0"/>
                      <w:marBottom w:val="0"/>
                      <w:divBdr>
                        <w:top w:val="none" w:sz="0" w:space="0" w:color="auto"/>
                        <w:left w:val="none" w:sz="0" w:space="0" w:color="auto"/>
                        <w:bottom w:val="none" w:sz="0" w:space="0" w:color="auto"/>
                        <w:right w:val="none" w:sz="0" w:space="0" w:color="auto"/>
                      </w:divBdr>
                      <w:divsChild>
                        <w:div w:id="1186627362">
                          <w:marLeft w:val="0"/>
                          <w:marRight w:val="0"/>
                          <w:marTop w:val="0"/>
                          <w:marBottom w:val="0"/>
                          <w:divBdr>
                            <w:top w:val="none" w:sz="0" w:space="0" w:color="auto"/>
                            <w:left w:val="none" w:sz="0" w:space="0" w:color="auto"/>
                            <w:bottom w:val="none" w:sz="0" w:space="0" w:color="auto"/>
                            <w:right w:val="none" w:sz="0" w:space="0" w:color="auto"/>
                          </w:divBdr>
                        </w:div>
                      </w:divsChild>
                    </w:div>
                    <w:div w:id="2031419396">
                      <w:marLeft w:val="0"/>
                      <w:marRight w:val="0"/>
                      <w:marTop w:val="0"/>
                      <w:marBottom w:val="0"/>
                      <w:divBdr>
                        <w:top w:val="none" w:sz="0" w:space="0" w:color="auto"/>
                        <w:left w:val="none" w:sz="0" w:space="0" w:color="auto"/>
                        <w:bottom w:val="none" w:sz="0" w:space="0" w:color="auto"/>
                        <w:right w:val="none" w:sz="0" w:space="0" w:color="auto"/>
                      </w:divBdr>
                      <w:divsChild>
                        <w:div w:id="377363995">
                          <w:marLeft w:val="0"/>
                          <w:marRight w:val="0"/>
                          <w:marTop w:val="0"/>
                          <w:marBottom w:val="0"/>
                          <w:divBdr>
                            <w:top w:val="none" w:sz="0" w:space="0" w:color="auto"/>
                            <w:left w:val="none" w:sz="0" w:space="0" w:color="auto"/>
                            <w:bottom w:val="none" w:sz="0" w:space="0" w:color="auto"/>
                            <w:right w:val="none" w:sz="0" w:space="0" w:color="auto"/>
                          </w:divBdr>
                        </w:div>
                      </w:divsChild>
                    </w:div>
                    <w:div w:id="2039118331">
                      <w:marLeft w:val="0"/>
                      <w:marRight w:val="0"/>
                      <w:marTop w:val="0"/>
                      <w:marBottom w:val="0"/>
                      <w:divBdr>
                        <w:top w:val="none" w:sz="0" w:space="0" w:color="auto"/>
                        <w:left w:val="none" w:sz="0" w:space="0" w:color="auto"/>
                        <w:bottom w:val="none" w:sz="0" w:space="0" w:color="auto"/>
                        <w:right w:val="none" w:sz="0" w:space="0" w:color="auto"/>
                      </w:divBdr>
                      <w:divsChild>
                        <w:div w:id="1265504777">
                          <w:marLeft w:val="0"/>
                          <w:marRight w:val="0"/>
                          <w:marTop w:val="0"/>
                          <w:marBottom w:val="0"/>
                          <w:divBdr>
                            <w:top w:val="none" w:sz="0" w:space="0" w:color="auto"/>
                            <w:left w:val="none" w:sz="0" w:space="0" w:color="auto"/>
                            <w:bottom w:val="none" w:sz="0" w:space="0" w:color="auto"/>
                            <w:right w:val="none" w:sz="0" w:space="0" w:color="auto"/>
                          </w:divBdr>
                        </w:div>
                      </w:divsChild>
                    </w:div>
                    <w:div w:id="2042657709">
                      <w:marLeft w:val="0"/>
                      <w:marRight w:val="0"/>
                      <w:marTop w:val="0"/>
                      <w:marBottom w:val="0"/>
                      <w:divBdr>
                        <w:top w:val="none" w:sz="0" w:space="0" w:color="auto"/>
                        <w:left w:val="none" w:sz="0" w:space="0" w:color="auto"/>
                        <w:bottom w:val="none" w:sz="0" w:space="0" w:color="auto"/>
                        <w:right w:val="none" w:sz="0" w:space="0" w:color="auto"/>
                      </w:divBdr>
                    </w:div>
                    <w:div w:id="2045207343">
                      <w:marLeft w:val="0"/>
                      <w:marRight w:val="0"/>
                      <w:marTop w:val="0"/>
                      <w:marBottom w:val="0"/>
                      <w:divBdr>
                        <w:top w:val="none" w:sz="0" w:space="0" w:color="auto"/>
                        <w:left w:val="none" w:sz="0" w:space="0" w:color="auto"/>
                        <w:bottom w:val="none" w:sz="0" w:space="0" w:color="auto"/>
                        <w:right w:val="none" w:sz="0" w:space="0" w:color="auto"/>
                      </w:divBdr>
                      <w:divsChild>
                        <w:div w:id="492526665">
                          <w:marLeft w:val="0"/>
                          <w:marRight w:val="0"/>
                          <w:marTop w:val="0"/>
                          <w:marBottom w:val="0"/>
                          <w:divBdr>
                            <w:top w:val="none" w:sz="0" w:space="0" w:color="auto"/>
                            <w:left w:val="none" w:sz="0" w:space="0" w:color="auto"/>
                            <w:bottom w:val="none" w:sz="0" w:space="0" w:color="auto"/>
                            <w:right w:val="none" w:sz="0" w:space="0" w:color="auto"/>
                          </w:divBdr>
                        </w:div>
                      </w:divsChild>
                    </w:div>
                    <w:div w:id="2047100384">
                      <w:marLeft w:val="0"/>
                      <w:marRight w:val="0"/>
                      <w:marTop w:val="0"/>
                      <w:marBottom w:val="0"/>
                      <w:divBdr>
                        <w:top w:val="none" w:sz="0" w:space="0" w:color="auto"/>
                        <w:left w:val="none" w:sz="0" w:space="0" w:color="auto"/>
                        <w:bottom w:val="none" w:sz="0" w:space="0" w:color="auto"/>
                        <w:right w:val="none" w:sz="0" w:space="0" w:color="auto"/>
                      </w:divBdr>
                      <w:divsChild>
                        <w:div w:id="342556922">
                          <w:marLeft w:val="0"/>
                          <w:marRight w:val="0"/>
                          <w:marTop w:val="0"/>
                          <w:marBottom w:val="0"/>
                          <w:divBdr>
                            <w:top w:val="none" w:sz="0" w:space="0" w:color="auto"/>
                            <w:left w:val="none" w:sz="0" w:space="0" w:color="auto"/>
                            <w:bottom w:val="none" w:sz="0" w:space="0" w:color="auto"/>
                            <w:right w:val="none" w:sz="0" w:space="0" w:color="auto"/>
                          </w:divBdr>
                        </w:div>
                      </w:divsChild>
                    </w:div>
                    <w:div w:id="2047290919">
                      <w:marLeft w:val="0"/>
                      <w:marRight w:val="0"/>
                      <w:marTop w:val="0"/>
                      <w:marBottom w:val="0"/>
                      <w:divBdr>
                        <w:top w:val="none" w:sz="0" w:space="0" w:color="auto"/>
                        <w:left w:val="none" w:sz="0" w:space="0" w:color="auto"/>
                        <w:bottom w:val="none" w:sz="0" w:space="0" w:color="auto"/>
                        <w:right w:val="none" w:sz="0" w:space="0" w:color="auto"/>
                      </w:divBdr>
                    </w:div>
                    <w:div w:id="2050836084">
                      <w:marLeft w:val="0"/>
                      <w:marRight w:val="0"/>
                      <w:marTop w:val="0"/>
                      <w:marBottom w:val="0"/>
                      <w:divBdr>
                        <w:top w:val="none" w:sz="0" w:space="0" w:color="auto"/>
                        <w:left w:val="none" w:sz="0" w:space="0" w:color="auto"/>
                        <w:bottom w:val="none" w:sz="0" w:space="0" w:color="auto"/>
                        <w:right w:val="none" w:sz="0" w:space="0" w:color="auto"/>
                      </w:divBdr>
                      <w:divsChild>
                        <w:div w:id="1993944601">
                          <w:marLeft w:val="0"/>
                          <w:marRight w:val="0"/>
                          <w:marTop w:val="0"/>
                          <w:marBottom w:val="0"/>
                          <w:divBdr>
                            <w:top w:val="none" w:sz="0" w:space="0" w:color="auto"/>
                            <w:left w:val="none" w:sz="0" w:space="0" w:color="auto"/>
                            <w:bottom w:val="none" w:sz="0" w:space="0" w:color="auto"/>
                            <w:right w:val="none" w:sz="0" w:space="0" w:color="auto"/>
                          </w:divBdr>
                        </w:div>
                      </w:divsChild>
                    </w:div>
                    <w:div w:id="2053576753">
                      <w:marLeft w:val="0"/>
                      <w:marRight w:val="0"/>
                      <w:marTop w:val="0"/>
                      <w:marBottom w:val="0"/>
                      <w:divBdr>
                        <w:top w:val="none" w:sz="0" w:space="0" w:color="auto"/>
                        <w:left w:val="none" w:sz="0" w:space="0" w:color="auto"/>
                        <w:bottom w:val="none" w:sz="0" w:space="0" w:color="auto"/>
                        <w:right w:val="none" w:sz="0" w:space="0" w:color="auto"/>
                      </w:divBdr>
                    </w:div>
                    <w:div w:id="2057199221">
                      <w:marLeft w:val="0"/>
                      <w:marRight w:val="0"/>
                      <w:marTop w:val="0"/>
                      <w:marBottom w:val="0"/>
                      <w:divBdr>
                        <w:top w:val="none" w:sz="0" w:space="0" w:color="auto"/>
                        <w:left w:val="none" w:sz="0" w:space="0" w:color="auto"/>
                        <w:bottom w:val="none" w:sz="0" w:space="0" w:color="auto"/>
                        <w:right w:val="none" w:sz="0" w:space="0" w:color="auto"/>
                      </w:divBdr>
                    </w:div>
                    <w:div w:id="2064911852">
                      <w:marLeft w:val="0"/>
                      <w:marRight w:val="0"/>
                      <w:marTop w:val="0"/>
                      <w:marBottom w:val="0"/>
                      <w:divBdr>
                        <w:top w:val="none" w:sz="0" w:space="0" w:color="auto"/>
                        <w:left w:val="none" w:sz="0" w:space="0" w:color="auto"/>
                        <w:bottom w:val="none" w:sz="0" w:space="0" w:color="auto"/>
                        <w:right w:val="none" w:sz="0" w:space="0" w:color="auto"/>
                      </w:divBdr>
                      <w:divsChild>
                        <w:div w:id="1442726339">
                          <w:marLeft w:val="0"/>
                          <w:marRight w:val="0"/>
                          <w:marTop w:val="0"/>
                          <w:marBottom w:val="0"/>
                          <w:divBdr>
                            <w:top w:val="none" w:sz="0" w:space="0" w:color="auto"/>
                            <w:left w:val="none" w:sz="0" w:space="0" w:color="auto"/>
                            <w:bottom w:val="none" w:sz="0" w:space="0" w:color="auto"/>
                            <w:right w:val="none" w:sz="0" w:space="0" w:color="auto"/>
                          </w:divBdr>
                        </w:div>
                      </w:divsChild>
                    </w:div>
                    <w:div w:id="2070572757">
                      <w:marLeft w:val="0"/>
                      <w:marRight w:val="0"/>
                      <w:marTop w:val="0"/>
                      <w:marBottom w:val="0"/>
                      <w:divBdr>
                        <w:top w:val="none" w:sz="0" w:space="0" w:color="auto"/>
                        <w:left w:val="none" w:sz="0" w:space="0" w:color="auto"/>
                        <w:bottom w:val="none" w:sz="0" w:space="0" w:color="auto"/>
                        <w:right w:val="none" w:sz="0" w:space="0" w:color="auto"/>
                      </w:divBdr>
                      <w:divsChild>
                        <w:div w:id="866017403">
                          <w:marLeft w:val="0"/>
                          <w:marRight w:val="0"/>
                          <w:marTop w:val="0"/>
                          <w:marBottom w:val="0"/>
                          <w:divBdr>
                            <w:top w:val="none" w:sz="0" w:space="0" w:color="auto"/>
                            <w:left w:val="none" w:sz="0" w:space="0" w:color="auto"/>
                            <w:bottom w:val="none" w:sz="0" w:space="0" w:color="auto"/>
                            <w:right w:val="none" w:sz="0" w:space="0" w:color="auto"/>
                          </w:divBdr>
                        </w:div>
                      </w:divsChild>
                    </w:div>
                    <w:div w:id="2074965871">
                      <w:marLeft w:val="0"/>
                      <w:marRight w:val="0"/>
                      <w:marTop w:val="0"/>
                      <w:marBottom w:val="0"/>
                      <w:divBdr>
                        <w:top w:val="none" w:sz="0" w:space="0" w:color="auto"/>
                        <w:left w:val="none" w:sz="0" w:space="0" w:color="auto"/>
                        <w:bottom w:val="none" w:sz="0" w:space="0" w:color="auto"/>
                        <w:right w:val="none" w:sz="0" w:space="0" w:color="auto"/>
                      </w:divBdr>
                      <w:divsChild>
                        <w:div w:id="1497719942">
                          <w:marLeft w:val="0"/>
                          <w:marRight w:val="0"/>
                          <w:marTop w:val="0"/>
                          <w:marBottom w:val="0"/>
                          <w:divBdr>
                            <w:top w:val="none" w:sz="0" w:space="0" w:color="auto"/>
                            <w:left w:val="none" w:sz="0" w:space="0" w:color="auto"/>
                            <w:bottom w:val="none" w:sz="0" w:space="0" w:color="auto"/>
                            <w:right w:val="none" w:sz="0" w:space="0" w:color="auto"/>
                          </w:divBdr>
                        </w:div>
                      </w:divsChild>
                    </w:div>
                    <w:div w:id="2076076967">
                      <w:marLeft w:val="0"/>
                      <w:marRight w:val="0"/>
                      <w:marTop w:val="0"/>
                      <w:marBottom w:val="0"/>
                      <w:divBdr>
                        <w:top w:val="none" w:sz="0" w:space="0" w:color="auto"/>
                        <w:left w:val="none" w:sz="0" w:space="0" w:color="auto"/>
                        <w:bottom w:val="none" w:sz="0" w:space="0" w:color="auto"/>
                        <w:right w:val="none" w:sz="0" w:space="0" w:color="auto"/>
                      </w:divBdr>
                    </w:div>
                    <w:div w:id="2084790662">
                      <w:marLeft w:val="0"/>
                      <w:marRight w:val="0"/>
                      <w:marTop w:val="0"/>
                      <w:marBottom w:val="0"/>
                      <w:divBdr>
                        <w:top w:val="none" w:sz="0" w:space="0" w:color="auto"/>
                        <w:left w:val="none" w:sz="0" w:space="0" w:color="auto"/>
                        <w:bottom w:val="none" w:sz="0" w:space="0" w:color="auto"/>
                        <w:right w:val="none" w:sz="0" w:space="0" w:color="auto"/>
                      </w:divBdr>
                    </w:div>
                    <w:div w:id="2086994973">
                      <w:marLeft w:val="0"/>
                      <w:marRight w:val="0"/>
                      <w:marTop w:val="0"/>
                      <w:marBottom w:val="0"/>
                      <w:divBdr>
                        <w:top w:val="none" w:sz="0" w:space="0" w:color="auto"/>
                        <w:left w:val="none" w:sz="0" w:space="0" w:color="auto"/>
                        <w:bottom w:val="none" w:sz="0" w:space="0" w:color="auto"/>
                        <w:right w:val="none" w:sz="0" w:space="0" w:color="auto"/>
                      </w:divBdr>
                    </w:div>
                    <w:div w:id="2087484925">
                      <w:marLeft w:val="0"/>
                      <w:marRight w:val="0"/>
                      <w:marTop w:val="0"/>
                      <w:marBottom w:val="0"/>
                      <w:divBdr>
                        <w:top w:val="none" w:sz="0" w:space="0" w:color="auto"/>
                        <w:left w:val="none" w:sz="0" w:space="0" w:color="auto"/>
                        <w:bottom w:val="none" w:sz="0" w:space="0" w:color="auto"/>
                        <w:right w:val="none" w:sz="0" w:space="0" w:color="auto"/>
                      </w:divBdr>
                      <w:divsChild>
                        <w:div w:id="1624388578">
                          <w:marLeft w:val="0"/>
                          <w:marRight w:val="0"/>
                          <w:marTop w:val="0"/>
                          <w:marBottom w:val="0"/>
                          <w:divBdr>
                            <w:top w:val="none" w:sz="0" w:space="0" w:color="auto"/>
                            <w:left w:val="none" w:sz="0" w:space="0" w:color="auto"/>
                            <w:bottom w:val="none" w:sz="0" w:space="0" w:color="auto"/>
                            <w:right w:val="none" w:sz="0" w:space="0" w:color="auto"/>
                          </w:divBdr>
                        </w:div>
                      </w:divsChild>
                    </w:div>
                    <w:div w:id="2095516907">
                      <w:marLeft w:val="0"/>
                      <w:marRight w:val="0"/>
                      <w:marTop w:val="0"/>
                      <w:marBottom w:val="0"/>
                      <w:divBdr>
                        <w:top w:val="none" w:sz="0" w:space="0" w:color="auto"/>
                        <w:left w:val="none" w:sz="0" w:space="0" w:color="auto"/>
                        <w:bottom w:val="none" w:sz="0" w:space="0" w:color="auto"/>
                        <w:right w:val="none" w:sz="0" w:space="0" w:color="auto"/>
                      </w:divBdr>
                      <w:divsChild>
                        <w:div w:id="56515347">
                          <w:marLeft w:val="0"/>
                          <w:marRight w:val="0"/>
                          <w:marTop w:val="0"/>
                          <w:marBottom w:val="0"/>
                          <w:divBdr>
                            <w:top w:val="none" w:sz="0" w:space="0" w:color="auto"/>
                            <w:left w:val="none" w:sz="0" w:space="0" w:color="auto"/>
                            <w:bottom w:val="none" w:sz="0" w:space="0" w:color="auto"/>
                            <w:right w:val="none" w:sz="0" w:space="0" w:color="auto"/>
                          </w:divBdr>
                        </w:div>
                      </w:divsChild>
                    </w:div>
                    <w:div w:id="2095928057">
                      <w:marLeft w:val="0"/>
                      <w:marRight w:val="0"/>
                      <w:marTop w:val="0"/>
                      <w:marBottom w:val="0"/>
                      <w:divBdr>
                        <w:top w:val="none" w:sz="0" w:space="0" w:color="auto"/>
                        <w:left w:val="none" w:sz="0" w:space="0" w:color="auto"/>
                        <w:bottom w:val="none" w:sz="0" w:space="0" w:color="auto"/>
                        <w:right w:val="none" w:sz="0" w:space="0" w:color="auto"/>
                      </w:divBdr>
                      <w:divsChild>
                        <w:div w:id="1346130816">
                          <w:marLeft w:val="0"/>
                          <w:marRight w:val="0"/>
                          <w:marTop w:val="0"/>
                          <w:marBottom w:val="0"/>
                          <w:divBdr>
                            <w:top w:val="none" w:sz="0" w:space="0" w:color="auto"/>
                            <w:left w:val="none" w:sz="0" w:space="0" w:color="auto"/>
                            <w:bottom w:val="none" w:sz="0" w:space="0" w:color="auto"/>
                            <w:right w:val="none" w:sz="0" w:space="0" w:color="auto"/>
                          </w:divBdr>
                        </w:div>
                      </w:divsChild>
                    </w:div>
                    <w:div w:id="2103187756">
                      <w:marLeft w:val="0"/>
                      <w:marRight w:val="0"/>
                      <w:marTop w:val="0"/>
                      <w:marBottom w:val="0"/>
                      <w:divBdr>
                        <w:top w:val="none" w:sz="0" w:space="0" w:color="auto"/>
                        <w:left w:val="none" w:sz="0" w:space="0" w:color="auto"/>
                        <w:bottom w:val="none" w:sz="0" w:space="0" w:color="auto"/>
                        <w:right w:val="none" w:sz="0" w:space="0" w:color="auto"/>
                      </w:divBdr>
                      <w:divsChild>
                        <w:div w:id="2116437961">
                          <w:marLeft w:val="0"/>
                          <w:marRight w:val="0"/>
                          <w:marTop w:val="0"/>
                          <w:marBottom w:val="0"/>
                          <w:divBdr>
                            <w:top w:val="none" w:sz="0" w:space="0" w:color="auto"/>
                            <w:left w:val="none" w:sz="0" w:space="0" w:color="auto"/>
                            <w:bottom w:val="none" w:sz="0" w:space="0" w:color="auto"/>
                            <w:right w:val="none" w:sz="0" w:space="0" w:color="auto"/>
                          </w:divBdr>
                        </w:div>
                      </w:divsChild>
                    </w:div>
                    <w:div w:id="2107922038">
                      <w:marLeft w:val="0"/>
                      <w:marRight w:val="0"/>
                      <w:marTop w:val="0"/>
                      <w:marBottom w:val="0"/>
                      <w:divBdr>
                        <w:top w:val="none" w:sz="0" w:space="0" w:color="auto"/>
                        <w:left w:val="none" w:sz="0" w:space="0" w:color="auto"/>
                        <w:bottom w:val="none" w:sz="0" w:space="0" w:color="auto"/>
                        <w:right w:val="none" w:sz="0" w:space="0" w:color="auto"/>
                      </w:divBdr>
                      <w:divsChild>
                        <w:div w:id="702874170">
                          <w:marLeft w:val="0"/>
                          <w:marRight w:val="0"/>
                          <w:marTop w:val="0"/>
                          <w:marBottom w:val="0"/>
                          <w:divBdr>
                            <w:top w:val="none" w:sz="0" w:space="0" w:color="auto"/>
                            <w:left w:val="none" w:sz="0" w:space="0" w:color="auto"/>
                            <w:bottom w:val="none" w:sz="0" w:space="0" w:color="auto"/>
                            <w:right w:val="none" w:sz="0" w:space="0" w:color="auto"/>
                          </w:divBdr>
                        </w:div>
                      </w:divsChild>
                    </w:div>
                    <w:div w:id="2110076654">
                      <w:marLeft w:val="0"/>
                      <w:marRight w:val="0"/>
                      <w:marTop w:val="0"/>
                      <w:marBottom w:val="0"/>
                      <w:divBdr>
                        <w:top w:val="none" w:sz="0" w:space="0" w:color="auto"/>
                        <w:left w:val="none" w:sz="0" w:space="0" w:color="auto"/>
                        <w:bottom w:val="none" w:sz="0" w:space="0" w:color="auto"/>
                        <w:right w:val="none" w:sz="0" w:space="0" w:color="auto"/>
                      </w:divBdr>
                    </w:div>
                    <w:div w:id="2111390031">
                      <w:marLeft w:val="0"/>
                      <w:marRight w:val="0"/>
                      <w:marTop w:val="0"/>
                      <w:marBottom w:val="0"/>
                      <w:divBdr>
                        <w:top w:val="none" w:sz="0" w:space="0" w:color="auto"/>
                        <w:left w:val="none" w:sz="0" w:space="0" w:color="auto"/>
                        <w:bottom w:val="none" w:sz="0" w:space="0" w:color="auto"/>
                        <w:right w:val="none" w:sz="0" w:space="0" w:color="auto"/>
                      </w:divBdr>
                    </w:div>
                    <w:div w:id="2118407883">
                      <w:marLeft w:val="0"/>
                      <w:marRight w:val="0"/>
                      <w:marTop w:val="0"/>
                      <w:marBottom w:val="0"/>
                      <w:divBdr>
                        <w:top w:val="none" w:sz="0" w:space="0" w:color="auto"/>
                        <w:left w:val="none" w:sz="0" w:space="0" w:color="auto"/>
                        <w:bottom w:val="none" w:sz="0" w:space="0" w:color="auto"/>
                        <w:right w:val="none" w:sz="0" w:space="0" w:color="auto"/>
                      </w:divBdr>
                    </w:div>
                    <w:div w:id="2120561778">
                      <w:marLeft w:val="0"/>
                      <w:marRight w:val="0"/>
                      <w:marTop w:val="0"/>
                      <w:marBottom w:val="0"/>
                      <w:divBdr>
                        <w:top w:val="none" w:sz="0" w:space="0" w:color="auto"/>
                        <w:left w:val="none" w:sz="0" w:space="0" w:color="auto"/>
                        <w:bottom w:val="none" w:sz="0" w:space="0" w:color="auto"/>
                        <w:right w:val="none" w:sz="0" w:space="0" w:color="auto"/>
                      </w:divBdr>
                      <w:divsChild>
                        <w:div w:id="982582873">
                          <w:marLeft w:val="0"/>
                          <w:marRight w:val="0"/>
                          <w:marTop w:val="0"/>
                          <w:marBottom w:val="0"/>
                          <w:divBdr>
                            <w:top w:val="none" w:sz="0" w:space="0" w:color="auto"/>
                            <w:left w:val="none" w:sz="0" w:space="0" w:color="auto"/>
                            <w:bottom w:val="none" w:sz="0" w:space="0" w:color="auto"/>
                            <w:right w:val="none" w:sz="0" w:space="0" w:color="auto"/>
                          </w:divBdr>
                        </w:div>
                      </w:divsChild>
                    </w:div>
                    <w:div w:id="2126346474">
                      <w:marLeft w:val="0"/>
                      <w:marRight w:val="0"/>
                      <w:marTop w:val="0"/>
                      <w:marBottom w:val="0"/>
                      <w:divBdr>
                        <w:top w:val="none" w:sz="0" w:space="0" w:color="auto"/>
                        <w:left w:val="none" w:sz="0" w:space="0" w:color="auto"/>
                        <w:bottom w:val="none" w:sz="0" w:space="0" w:color="auto"/>
                        <w:right w:val="none" w:sz="0" w:space="0" w:color="auto"/>
                      </w:divBdr>
                      <w:divsChild>
                        <w:div w:id="1688094675">
                          <w:marLeft w:val="0"/>
                          <w:marRight w:val="0"/>
                          <w:marTop w:val="0"/>
                          <w:marBottom w:val="0"/>
                          <w:divBdr>
                            <w:top w:val="none" w:sz="0" w:space="0" w:color="auto"/>
                            <w:left w:val="none" w:sz="0" w:space="0" w:color="auto"/>
                            <w:bottom w:val="none" w:sz="0" w:space="0" w:color="auto"/>
                            <w:right w:val="none" w:sz="0" w:space="0" w:color="auto"/>
                          </w:divBdr>
                        </w:div>
                      </w:divsChild>
                    </w:div>
                    <w:div w:id="2133287153">
                      <w:marLeft w:val="0"/>
                      <w:marRight w:val="0"/>
                      <w:marTop w:val="0"/>
                      <w:marBottom w:val="0"/>
                      <w:divBdr>
                        <w:top w:val="none" w:sz="0" w:space="0" w:color="auto"/>
                        <w:left w:val="none" w:sz="0" w:space="0" w:color="auto"/>
                        <w:bottom w:val="none" w:sz="0" w:space="0" w:color="auto"/>
                        <w:right w:val="none" w:sz="0" w:space="0" w:color="auto"/>
                      </w:divBdr>
                    </w:div>
                    <w:div w:id="214191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327285">
      <w:bodyDiv w:val="1"/>
      <w:marLeft w:val="0"/>
      <w:marRight w:val="0"/>
      <w:marTop w:val="0"/>
      <w:marBottom w:val="0"/>
      <w:divBdr>
        <w:top w:val="none" w:sz="0" w:space="0" w:color="auto"/>
        <w:left w:val="none" w:sz="0" w:space="0" w:color="auto"/>
        <w:bottom w:val="none" w:sz="0" w:space="0" w:color="auto"/>
        <w:right w:val="none" w:sz="0" w:space="0" w:color="auto"/>
      </w:divBdr>
      <w:divsChild>
        <w:div w:id="734938173">
          <w:marLeft w:val="200"/>
          <w:marRight w:val="0"/>
          <w:marTop w:val="0"/>
          <w:marBottom w:val="0"/>
          <w:divBdr>
            <w:top w:val="none" w:sz="0" w:space="0" w:color="auto"/>
            <w:left w:val="single" w:sz="8" w:space="10" w:color="DFDFDF"/>
            <w:bottom w:val="none" w:sz="0" w:space="0" w:color="auto"/>
            <w:right w:val="none" w:sz="0" w:space="0" w:color="auto"/>
          </w:divBdr>
          <w:divsChild>
            <w:div w:id="135298281">
              <w:marLeft w:val="0"/>
              <w:marRight w:val="0"/>
              <w:marTop w:val="0"/>
              <w:marBottom w:val="0"/>
              <w:divBdr>
                <w:top w:val="none" w:sz="0" w:space="0" w:color="auto"/>
                <w:left w:val="none" w:sz="0" w:space="0" w:color="auto"/>
                <w:bottom w:val="none" w:sz="0" w:space="0" w:color="auto"/>
                <w:right w:val="none" w:sz="0" w:space="0" w:color="auto"/>
              </w:divBdr>
              <w:divsChild>
                <w:div w:id="1907566685">
                  <w:marLeft w:val="300"/>
                  <w:marRight w:val="0"/>
                  <w:marTop w:val="60"/>
                  <w:marBottom w:val="0"/>
                  <w:divBdr>
                    <w:top w:val="none" w:sz="0" w:space="0" w:color="auto"/>
                    <w:left w:val="none" w:sz="0" w:space="0" w:color="auto"/>
                    <w:bottom w:val="none" w:sz="0" w:space="0" w:color="auto"/>
                    <w:right w:val="none" w:sz="0" w:space="0" w:color="auto"/>
                  </w:divBdr>
                </w:div>
                <w:div w:id="2099280608">
                  <w:marLeft w:val="0"/>
                  <w:marRight w:val="0"/>
                  <w:marTop w:val="0"/>
                  <w:marBottom w:val="140"/>
                  <w:divBdr>
                    <w:top w:val="none" w:sz="0" w:space="0" w:color="auto"/>
                    <w:left w:val="none" w:sz="0" w:space="0" w:color="auto"/>
                    <w:bottom w:val="none" w:sz="0" w:space="0" w:color="auto"/>
                    <w:right w:val="none" w:sz="0" w:space="0" w:color="auto"/>
                  </w:divBdr>
                </w:div>
              </w:divsChild>
            </w:div>
          </w:divsChild>
        </w:div>
      </w:divsChild>
    </w:div>
    <w:div w:id="2099330617">
      <w:bodyDiv w:val="1"/>
      <w:marLeft w:val="0"/>
      <w:marRight w:val="0"/>
      <w:marTop w:val="0"/>
      <w:marBottom w:val="0"/>
      <w:divBdr>
        <w:top w:val="none" w:sz="0" w:space="0" w:color="auto"/>
        <w:left w:val="none" w:sz="0" w:space="0" w:color="auto"/>
        <w:bottom w:val="none" w:sz="0" w:space="0" w:color="auto"/>
        <w:right w:val="none" w:sz="0" w:space="0" w:color="auto"/>
      </w:divBdr>
      <w:divsChild>
        <w:div w:id="176042137">
          <w:marLeft w:val="0"/>
          <w:marRight w:val="0"/>
          <w:marTop w:val="0"/>
          <w:marBottom w:val="0"/>
          <w:divBdr>
            <w:top w:val="none" w:sz="0" w:space="0" w:color="auto"/>
            <w:left w:val="none" w:sz="0" w:space="0" w:color="auto"/>
            <w:bottom w:val="none" w:sz="0" w:space="0" w:color="auto"/>
            <w:right w:val="none" w:sz="0" w:space="0" w:color="auto"/>
          </w:divBdr>
          <w:divsChild>
            <w:div w:id="15623027">
              <w:marLeft w:val="0"/>
              <w:marRight w:val="0"/>
              <w:marTop w:val="0"/>
              <w:marBottom w:val="0"/>
              <w:divBdr>
                <w:top w:val="none" w:sz="0" w:space="0" w:color="auto"/>
                <w:left w:val="none" w:sz="0" w:space="0" w:color="auto"/>
                <w:bottom w:val="none" w:sz="0" w:space="0" w:color="auto"/>
                <w:right w:val="none" w:sz="0" w:space="0" w:color="auto"/>
              </w:divBdr>
            </w:div>
            <w:div w:id="136922499">
              <w:marLeft w:val="0"/>
              <w:marRight w:val="0"/>
              <w:marTop w:val="0"/>
              <w:marBottom w:val="0"/>
              <w:divBdr>
                <w:top w:val="none" w:sz="0" w:space="0" w:color="auto"/>
                <w:left w:val="none" w:sz="0" w:space="0" w:color="auto"/>
                <w:bottom w:val="none" w:sz="0" w:space="0" w:color="auto"/>
                <w:right w:val="none" w:sz="0" w:space="0" w:color="auto"/>
              </w:divBdr>
            </w:div>
            <w:div w:id="158082612">
              <w:marLeft w:val="0"/>
              <w:marRight w:val="0"/>
              <w:marTop w:val="0"/>
              <w:marBottom w:val="0"/>
              <w:divBdr>
                <w:top w:val="none" w:sz="0" w:space="0" w:color="auto"/>
                <w:left w:val="none" w:sz="0" w:space="0" w:color="auto"/>
                <w:bottom w:val="none" w:sz="0" w:space="0" w:color="auto"/>
                <w:right w:val="none" w:sz="0" w:space="0" w:color="auto"/>
              </w:divBdr>
            </w:div>
            <w:div w:id="583028521">
              <w:marLeft w:val="0"/>
              <w:marRight w:val="0"/>
              <w:marTop w:val="0"/>
              <w:marBottom w:val="0"/>
              <w:divBdr>
                <w:top w:val="none" w:sz="0" w:space="0" w:color="auto"/>
                <w:left w:val="none" w:sz="0" w:space="0" w:color="auto"/>
                <w:bottom w:val="none" w:sz="0" w:space="0" w:color="auto"/>
                <w:right w:val="none" w:sz="0" w:space="0" w:color="auto"/>
              </w:divBdr>
            </w:div>
            <w:div w:id="604731415">
              <w:marLeft w:val="0"/>
              <w:marRight w:val="0"/>
              <w:marTop w:val="0"/>
              <w:marBottom w:val="0"/>
              <w:divBdr>
                <w:top w:val="none" w:sz="0" w:space="0" w:color="auto"/>
                <w:left w:val="none" w:sz="0" w:space="0" w:color="auto"/>
                <w:bottom w:val="none" w:sz="0" w:space="0" w:color="auto"/>
                <w:right w:val="none" w:sz="0" w:space="0" w:color="auto"/>
              </w:divBdr>
            </w:div>
            <w:div w:id="647124681">
              <w:marLeft w:val="0"/>
              <w:marRight w:val="0"/>
              <w:marTop w:val="0"/>
              <w:marBottom w:val="0"/>
              <w:divBdr>
                <w:top w:val="none" w:sz="0" w:space="0" w:color="auto"/>
                <w:left w:val="none" w:sz="0" w:space="0" w:color="auto"/>
                <w:bottom w:val="none" w:sz="0" w:space="0" w:color="auto"/>
                <w:right w:val="none" w:sz="0" w:space="0" w:color="auto"/>
              </w:divBdr>
            </w:div>
            <w:div w:id="924993477">
              <w:marLeft w:val="0"/>
              <w:marRight w:val="0"/>
              <w:marTop w:val="0"/>
              <w:marBottom w:val="0"/>
              <w:divBdr>
                <w:top w:val="none" w:sz="0" w:space="0" w:color="auto"/>
                <w:left w:val="none" w:sz="0" w:space="0" w:color="auto"/>
                <w:bottom w:val="none" w:sz="0" w:space="0" w:color="auto"/>
                <w:right w:val="none" w:sz="0" w:space="0" w:color="auto"/>
              </w:divBdr>
            </w:div>
            <w:div w:id="971835186">
              <w:marLeft w:val="0"/>
              <w:marRight w:val="0"/>
              <w:marTop w:val="0"/>
              <w:marBottom w:val="0"/>
              <w:divBdr>
                <w:top w:val="none" w:sz="0" w:space="0" w:color="auto"/>
                <w:left w:val="none" w:sz="0" w:space="0" w:color="auto"/>
                <w:bottom w:val="none" w:sz="0" w:space="0" w:color="auto"/>
                <w:right w:val="none" w:sz="0" w:space="0" w:color="auto"/>
              </w:divBdr>
            </w:div>
            <w:div w:id="1319964197">
              <w:marLeft w:val="0"/>
              <w:marRight w:val="0"/>
              <w:marTop w:val="0"/>
              <w:marBottom w:val="0"/>
              <w:divBdr>
                <w:top w:val="none" w:sz="0" w:space="0" w:color="auto"/>
                <w:left w:val="none" w:sz="0" w:space="0" w:color="auto"/>
                <w:bottom w:val="none" w:sz="0" w:space="0" w:color="auto"/>
                <w:right w:val="none" w:sz="0" w:space="0" w:color="auto"/>
              </w:divBdr>
            </w:div>
            <w:div w:id="1332685682">
              <w:marLeft w:val="0"/>
              <w:marRight w:val="0"/>
              <w:marTop w:val="0"/>
              <w:marBottom w:val="0"/>
              <w:divBdr>
                <w:top w:val="none" w:sz="0" w:space="0" w:color="auto"/>
                <w:left w:val="none" w:sz="0" w:space="0" w:color="auto"/>
                <w:bottom w:val="none" w:sz="0" w:space="0" w:color="auto"/>
                <w:right w:val="none" w:sz="0" w:space="0" w:color="auto"/>
              </w:divBdr>
            </w:div>
            <w:div w:id="1518497583">
              <w:marLeft w:val="0"/>
              <w:marRight w:val="0"/>
              <w:marTop w:val="0"/>
              <w:marBottom w:val="0"/>
              <w:divBdr>
                <w:top w:val="none" w:sz="0" w:space="0" w:color="auto"/>
                <w:left w:val="none" w:sz="0" w:space="0" w:color="auto"/>
                <w:bottom w:val="none" w:sz="0" w:space="0" w:color="auto"/>
                <w:right w:val="none" w:sz="0" w:space="0" w:color="auto"/>
              </w:divBdr>
            </w:div>
            <w:div w:id="1653027094">
              <w:marLeft w:val="0"/>
              <w:marRight w:val="0"/>
              <w:marTop w:val="0"/>
              <w:marBottom w:val="0"/>
              <w:divBdr>
                <w:top w:val="none" w:sz="0" w:space="0" w:color="auto"/>
                <w:left w:val="none" w:sz="0" w:space="0" w:color="auto"/>
                <w:bottom w:val="none" w:sz="0" w:space="0" w:color="auto"/>
                <w:right w:val="none" w:sz="0" w:space="0" w:color="auto"/>
              </w:divBdr>
            </w:div>
            <w:div w:id="1985574495">
              <w:marLeft w:val="0"/>
              <w:marRight w:val="0"/>
              <w:marTop w:val="0"/>
              <w:marBottom w:val="0"/>
              <w:divBdr>
                <w:top w:val="none" w:sz="0" w:space="0" w:color="auto"/>
                <w:left w:val="none" w:sz="0" w:space="0" w:color="auto"/>
                <w:bottom w:val="none" w:sz="0" w:space="0" w:color="auto"/>
                <w:right w:val="none" w:sz="0" w:space="0" w:color="auto"/>
              </w:divBdr>
            </w:div>
            <w:div w:id="2000842766">
              <w:marLeft w:val="0"/>
              <w:marRight w:val="0"/>
              <w:marTop w:val="0"/>
              <w:marBottom w:val="0"/>
              <w:divBdr>
                <w:top w:val="none" w:sz="0" w:space="0" w:color="auto"/>
                <w:left w:val="none" w:sz="0" w:space="0" w:color="auto"/>
                <w:bottom w:val="none" w:sz="0" w:space="0" w:color="auto"/>
                <w:right w:val="none" w:sz="0" w:space="0" w:color="auto"/>
              </w:divBdr>
            </w:div>
          </w:divsChild>
        </w:div>
        <w:div w:id="183598863">
          <w:marLeft w:val="0"/>
          <w:marRight w:val="0"/>
          <w:marTop w:val="0"/>
          <w:marBottom w:val="0"/>
          <w:divBdr>
            <w:top w:val="none" w:sz="0" w:space="0" w:color="auto"/>
            <w:left w:val="none" w:sz="0" w:space="0" w:color="auto"/>
            <w:bottom w:val="none" w:sz="0" w:space="0" w:color="auto"/>
            <w:right w:val="none" w:sz="0" w:space="0" w:color="auto"/>
          </w:divBdr>
          <w:divsChild>
            <w:div w:id="2441200">
              <w:marLeft w:val="0"/>
              <w:marRight w:val="0"/>
              <w:marTop w:val="0"/>
              <w:marBottom w:val="0"/>
              <w:divBdr>
                <w:top w:val="none" w:sz="0" w:space="0" w:color="auto"/>
                <w:left w:val="none" w:sz="0" w:space="0" w:color="auto"/>
                <w:bottom w:val="none" w:sz="0" w:space="0" w:color="auto"/>
                <w:right w:val="none" w:sz="0" w:space="0" w:color="auto"/>
              </w:divBdr>
            </w:div>
            <w:div w:id="19862548">
              <w:marLeft w:val="0"/>
              <w:marRight w:val="0"/>
              <w:marTop w:val="0"/>
              <w:marBottom w:val="0"/>
              <w:divBdr>
                <w:top w:val="none" w:sz="0" w:space="0" w:color="auto"/>
                <w:left w:val="none" w:sz="0" w:space="0" w:color="auto"/>
                <w:bottom w:val="none" w:sz="0" w:space="0" w:color="auto"/>
                <w:right w:val="none" w:sz="0" w:space="0" w:color="auto"/>
              </w:divBdr>
            </w:div>
            <w:div w:id="70201665">
              <w:marLeft w:val="0"/>
              <w:marRight w:val="0"/>
              <w:marTop w:val="0"/>
              <w:marBottom w:val="0"/>
              <w:divBdr>
                <w:top w:val="none" w:sz="0" w:space="0" w:color="auto"/>
                <w:left w:val="none" w:sz="0" w:space="0" w:color="auto"/>
                <w:bottom w:val="none" w:sz="0" w:space="0" w:color="auto"/>
                <w:right w:val="none" w:sz="0" w:space="0" w:color="auto"/>
              </w:divBdr>
            </w:div>
            <w:div w:id="138503308">
              <w:marLeft w:val="0"/>
              <w:marRight w:val="0"/>
              <w:marTop w:val="0"/>
              <w:marBottom w:val="0"/>
              <w:divBdr>
                <w:top w:val="none" w:sz="0" w:space="0" w:color="auto"/>
                <w:left w:val="none" w:sz="0" w:space="0" w:color="auto"/>
                <w:bottom w:val="none" w:sz="0" w:space="0" w:color="auto"/>
                <w:right w:val="none" w:sz="0" w:space="0" w:color="auto"/>
              </w:divBdr>
            </w:div>
            <w:div w:id="158623994">
              <w:marLeft w:val="0"/>
              <w:marRight w:val="0"/>
              <w:marTop w:val="0"/>
              <w:marBottom w:val="0"/>
              <w:divBdr>
                <w:top w:val="none" w:sz="0" w:space="0" w:color="auto"/>
                <w:left w:val="none" w:sz="0" w:space="0" w:color="auto"/>
                <w:bottom w:val="none" w:sz="0" w:space="0" w:color="auto"/>
                <w:right w:val="none" w:sz="0" w:space="0" w:color="auto"/>
              </w:divBdr>
            </w:div>
            <w:div w:id="176895181">
              <w:marLeft w:val="0"/>
              <w:marRight w:val="0"/>
              <w:marTop w:val="0"/>
              <w:marBottom w:val="0"/>
              <w:divBdr>
                <w:top w:val="none" w:sz="0" w:space="0" w:color="auto"/>
                <w:left w:val="none" w:sz="0" w:space="0" w:color="auto"/>
                <w:bottom w:val="none" w:sz="0" w:space="0" w:color="auto"/>
                <w:right w:val="none" w:sz="0" w:space="0" w:color="auto"/>
              </w:divBdr>
            </w:div>
            <w:div w:id="227544074">
              <w:marLeft w:val="0"/>
              <w:marRight w:val="0"/>
              <w:marTop w:val="0"/>
              <w:marBottom w:val="0"/>
              <w:divBdr>
                <w:top w:val="none" w:sz="0" w:space="0" w:color="auto"/>
                <w:left w:val="none" w:sz="0" w:space="0" w:color="auto"/>
                <w:bottom w:val="none" w:sz="0" w:space="0" w:color="auto"/>
                <w:right w:val="none" w:sz="0" w:space="0" w:color="auto"/>
              </w:divBdr>
            </w:div>
            <w:div w:id="255869266">
              <w:marLeft w:val="0"/>
              <w:marRight w:val="0"/>
              <w:marTop w:val="0"/>
              <w:marBottom w:val="0"/>
              <w:divBdr>
                <w:top w:val="none" w:sz="0" w:space="0" w:color="auto"/>
                <w:left w:val="none" w:sz="0" w:space="0" w:color="auto"/>
                <w:bottom w:val="none" w:sz="0" w:space="0" w:color="auto"/>
                <w:right w:val="none" w:sz="0" w:space="0" w:color="auto"/>
              </w:divBdr>
            </w:div>
            <w:div w:id="256983664">
              <w:marLeft w:val="0"/>
              <w:marRight w:val="0"/>
              <w:marTop w:val="0"/>
              <w:marBottom w:val="0"/>
              <w:divBdr>
                <w:top w:val="none" w:sz="0" w:space="0" w:color="auto"/>
                <w:left w:val="none" w:sz="0" w:space="0" w:color="auto"/>
                <w:bottom w:val="none" w:sz="0" w:space="0" w:color="auto"/>
                <w:right w:val="none" w:sz="0" w:space="0" w:color="auto"/>
              </w:divBdr>
            </w:div>
            <w:div w:id="295112529">
              <w:marLeft w:val="0"/>
              <w:marRight w:val="0"/>
              <w:marTop w:val="0"/>
              <w:marBottom w:val="0"/>
              <w:divBdr>
                <w:top w:val="none" w:sz="0" w:space="0" w:color="auto"/>
                <w:left w:val="none" w:sz="0" w:space="0" w:color="auto"/>
                <w:bottom w:val="none" w:sz="0" w:space="0" w:color="auto"/>
                <w:right w:val="none" w:sz="0" w:space="0" w:color="auto"/>
              </w:divBdr>
            </w:div>
            <w:div w:id="298268253">
              <w:marLeft w:val="0"/>
              <w:marRight w:val="0"/>
              <w:marTop w:val="0"/>
              <w:marBottom w:val="0"/>
              <w:divBdr>
                <w:top w:val="none" w:sz="0" w:space="0" w:color="auto"/>
                <w:left w:val="none" w:sz="0" w:space="0" w:color="auto"/>
                <w:bottom w:val="none" w:sz="0" w:space="0" w:color="auto"/>
                <w:right w:val="none" w:sz="0" w:space="0" w:color="auto"/>
              </w:divBdr>
            </w:div>
            <w:div w:id="304119554">
              <w:marLeft w:val="0"/>
              <w:marRight w:val="0"/>
              <w:marTop w:val="0"/>
              <w:marBottom w:val="0"/>
              <w:divBdr>
                <w:top w:val="none" w:sz="0" w:space="0" w:color="auto"/>
                <w:left w:val="none" w:sz="0" w:space="0" w:color="auto"/>
                <w:bottom w:val="none" w:sz="0" w:space="0" w:color="auto"/>
                <w:right w:val="none" w:sz="0" w:space="0" w:color="auto"/>
              </w:divBdr>
            </w:div>
            <w:div w:id="308674604">
              <w:marLeft w:val="0"/>
              <w:marRight w:val="0"/>
              <w:marTop w:val="0"/>
              <w:marBottom w:val="0"/>
              <w:divBdr>
                <w:top w:val="none" w:sz="0" w:space="0" w:color="auto"/>
                <w:left w:val="none" w:sz="0" w:space="0" w:color="auto"/>
                <w:bottom w:val="none" w:sz="0" w:space="0" w:color="auto"/>
                <w:right w:val="none" w:sz="0" w:space="0" w:color="auto"/>
              </w:divBdr>
            </w:div>
            <w:div w:id="320888887">
              <w:marLeft w:val="0"/>
              <w:marRight w:val="0"/>
              <w:marTop w:val="0"/>
              <w:marBottom w:val="0"/>
              <w:divBdr>
                <w:top w:val="none" w:sz="0" w:space="0" w:color="auto"/>
                <w:left w:val="none" w:sz="0" w:space="0" w:color="auto"/>
                <w:bottom w:val="none" w:sz="0" w:space="0" w:color="auto"/>
                <w:right w:val="none" w:sz="0" w:space="0" w:color="auto"/>
              </w:divBdr>
            </w:div>
            <w:div w:id="390346989">
              <w:marLeft w:val="0"/>
              <w:marRight w:val="0"/>
              <w:marTop w:val="0"/>
              <w:marBottom w:val="0"/>
              <w:divBdr>
                <w:top w:val="none" w:sz="0" w:space="0" w:color="auto"/>
                <w:left w:val="none" w:sz="0" w:space="0" w:color="auto"/>
                <w:bottom w:val="none" w:sz="0" w:space="0" w:color="auto"/>
                <w:right w:val="none" w:sz="0" w:space="0" w:color="auto"/>
              </w:divBdr>
            </w:div>
            <w:div w:id="474569361">
              <w:marLeft w:val="0"/>
              <w:marRight w:val="0"/>
              <w:marTop w:val="0"/>
              <w:marBottom w:val="0"/>
              <w:divBdr>
                <w:top w:val="none" w:sz="0" w:space="0" w:color="auto"/>
                <w:left w:val="none" w:sz="0" w:space="0" w:color="auto"/>
                <w:bottom w:val="none" w:sz="0" w:space="0" w:color="auto"/>
                <w:right w:val="none" w:sz="0" w:space="0" w:color="auto"/>
              </w:divBdr>
            </w:div>
            <w:div w:id="500855861">
              <w:marLeft w:val="0"/>
              <w:marRight w:val="0"/>
              <w:marTop w:val="0"/>
              <w:marBottom w:val="0"/>
              <w:divBdr>
                <w:top w:val="none" w:sz="0" w:space="0" w:color="auto"/>
                <w:left w:val="none" w:sz="0" w:space="0" w:color="auto"/>
                <w:bottom w:val="none" w:sz="0" w:space="0" w:color="auto"/>
                <w:right w:val="none" w:sz="0" w:space="0" w:color="auto"/>
              </w:divBdr>
            </w:div>
            <w:div w:id="504520852">
              <w:marLeft w:val="0"/>
              <w:marRight w:val="0"/>
              <w:marTop w:val="0"/>
              <w:marBottom w:val="0"/>
              <w:divBdr>
                <w:top w:val="none" w:sz="0" w:space="0" w:color="auto"/>
                <w:left w:val="none" w:sz="0" w:space="0" w:color="auto"/>
                <w:bottom w:val="none" w:sz="0" w:space="0" w:color="auto"/>
                <w:right w:val="none" w:sz="0" w:space="0" w:color="auto"/>
              </w:divBdr>
            </w:div>
            <w:div w:id="516500234">
              <w:marLeft w:val="0"/>
              <w:marRight w:val="0"/>
              <w:marTop w:val="0"/>
              <w:marBottom w:val="0"/>
              <w:divBdr>
                <w:top w:val="none" w:sz="0" w:space="0" w:color="auto"/>
                <w:left w:val="none" w:sz="0" w:space="0" w:color="auto"/>
                <w:bottom w:val="none" w:sz="0" w:space="0" w:color="auto"/>
                <w:right w:val="none" w:sz="0" w:space="0" w:color="auto"/>
              </w:divBdr>
            </w:div>
            <w:div w:id="545917304">
              <w:marLeft w:val="0"/>
              <w:marRight w:val="0"/>
              <w:marTop w:val="0"/>
              <w:marBottom w:val="0"/>
              <w:divBdr>
                <w:top w:val="none" w:sz="0" w:space="0" w:color="auto"/>
                <w:left w:val="none" w:sz="0" w:space="0" w:color="auto"/>
                <w:bottom w:val="none" w:sz="0" w:space="0" w:color="auto"/>
                <w:right w:val="none" w:sz="0" w:space="0" w:color="auto"/>
              </w:divBdr>
            </w:div>
            <w:div w:id="557401003">
              <w:marLeft w:val="0"/>
              <w:marRight w:val="0"/>
              <w:marTop w:val="0"/>
              <w:marBottom w:val="0"/>
              <w:divBdr>
                <w:top w:val="none" w:sz="0" w:space="0" w:color="auto"/>
                <w:left w:val="none" w:sz="0" w:space="0" w:color="auto"/>
                <w:bottom w:val="none" w:sz="0" w:space="0" w:color="auto"/>
                <w:right w:val="none" w:sz="0" w:space="0" w:color="auto"/>
              </w:divBdr>
            </w:div>
            <w:div w:id="611477966">
              <w:marLeft w:val="0"/>
              <w:marRight w:val="0"/>
              <w:marTop w:val="0"/>
              <w:marBottom w:val="0"/>
              <w:divBdr>
                <w:top w:val="none" w:sz="0" w:space="0" w:color="auto"/>
                <w:left w:val="none" w:sz="0" w:space="0" w:color="auto"/>
                <w:bottom w:val="none" w:sz="0" w:space="0" w:color="auto"/>
                <w:right w:val="none" w:sz="0" w:space="0" w:color="auto"/>
              </w:divBdr>
            </w:div>
            <w:div w:id="627126347">
              <w:marLeft w:val="0"/>
              <w:marRight w:val="0"/>
              <w:marTop w:val="0"/>
              <w:marBottom w:val="0"/>
              <w:divBdr>
                <w:top w:val="none" w:sz="0" w:space="0" w:color="auto"/>
                <w:left w:val="none" w:sz="0" w:space="0" w:color="auto"/>
                <w:bottom w:val="none" w:sz="0" w:space="0" w:color="auto"/>
                <w:right w:val="none" w:sz="0" w:space="0" w:color="auto"/>
              </w:divBdr>
            </w:div>
            <w:div w:id="697589567">
              <w:marLeft w:val="0"/>
              <w:marRight w:val="0"/>
              <w:marTop w:val="0"/>
              <w:marBottom w:val="0"/>
              <w:divBdr>
                <w:top w:val="none" w:sz="0" w:space="0" w:color="auto"/>
                <w:left w:val="none" w:sz="0" w:space="0" w:color="auto"/>
                <w:bottom w:val="none" w:sz="0" w:space="0" w:color="auto"/>
                <w:right w:val="none" w:sz="0" w:space="0" w:color="auto"/>
              </w:divBdr>
            </w:div>
            <w:div w:id="709455224">
              <w:marLeft w:val="0"/>
              <w:marRight w:val="0"/>
              <w:marTop w:val="0"/>
              <w:marBottom w:val="0"/>
              <w:divBdr>
                <w:top w:val="none" w:sz="0" w:space="0" w:color="auto"/>
                <w:left w:val="none" w:sz="0" w:space="0" w:color="auto"/>
                <w:bottom w:val="none" w:sz="0" w:space="0" w:color="auto"/>
                <w:right w:val="none" w:sz="0" w:space="0" w:color="auto"/>
              </w:divBdr>
            </w:div>
            <w:div w:id="723866745">
              <w:marLeft w:val="0"/>
              <w:marRight w:val="0"/>
              <w:marTop w:val="0"/>
              <w:marBottom w:val="0"/>
              <w:divBdr>
                <w:top w:val="none" w:sz="0" w:space="0" w:color="auto"/>
                <w:left w:val="none" w:sz="0" w:space="0" w:color="auto"/>
                <w:bottom w:val="none" w:sz="0" w:space="0" w:color="auto"/>
                <w:right w:val="none" w:sz="0" w:space="0" w:color="auto"/>
              </w:divBdr>
            </w:div>
            <w:div w:id="745302995">
              <w:marLeft w:val="0"/>
              <w:marRight w:val="0"/>
              <w:marTop w:val="0"/>
              <w:marBottom w:val="0"/>
              <w:divBdr>
                <w:top w:val="none" w:sz="0" w:space="0" w:color="auto"/>
                <w:left w:val="none" w:sz="0" w:space="0" w:color="auto"/>
                <w:bottom w:val="none" w:sz="0" w:space="0" w:color="auto"/>
                <w:right w:val="none" w:sz="0" w:space="0" w:color="auto"/>
              </w:divBdr>
            </w:div>
            <w:div w:id="772092054">
              <w:marLeft w:val="0"/>
              <w:marRight w:val="0"/>
              <w:marTop w:val="0"/>
              <w:marBottom w:val="0"/>
              <w:divBdr>
                <w:top w:val="none" w:sz="0" w:space="0" w:color="auto"/>
                <w:left w:val="none" w:sz="0" w:space="0" w:color="auto"/>
                <w:bottom w:val="none" w:sz="0" w:space="0" w:color="auto"/>
                <w:right w:val="none" w:sz="0" w:space="0" w:color="auto"/>
              </w:divBdr>
            </w:div>
            <w:div w:id="778111035">
              <w:marLeft w:val="0"/>
              <w:marRight w:val="0"/>
              <w:marTop w:val="0"/>
              <w:marBottom w:val="0"/>
              <w:divBdr>
                <w:top w:val="none" w:sz="0" w:space="0" w:color="auto"/>
                <w:left w:val="none" w:sz="0" w:space="0" w:color="auto"/>
                <w:bottom w:val="none" w:sz="0" w:space="0" w:color="auto"/>
                <w:right w:val="none" w:sz="0" w:space="0" w:color="auto"/>
              </w:divBdr>
            </w:div>
            <w:div w:id="799419003">
              <w:marLeft w:val="0"/>
              <w:marRight w:val="0"/>
              <w:marTop w:val="0"/>
              <w:marBottom w:val="0"/>
              <w:divBdr>
                <w:top w:val="none" w:sz="0" w:space="0" w:color="auto"/>
                <w:left w:val="none" w:sz="0" w:space="0" w:color="auto"/>
                <w:bottom w:val="none" w:sz="0" w:space="0" w:color="auto"/>
                <w:right w:val="none" w:sz="0" w:space="0" w:color="auto"/>
              </w:divBdr>
            </w:div>
            <w:div w:id="835151689">
              <w:marLeft w:val="0"/>
              <w:marRight w:val="0"/>
              <w:marTop w:val="0"/>
              <w:marBottom w:val="0"/>
              <w:divBdr>
                <w:top w:val="none" w:sz="0" w:space="0" w:color="auto"/>
                <w:left w:val="none" w:sz="0" w:space="0" w:color="auto"/>
                <w:bottom w:val="none" w:sz="0" w:space="0" w:color="auto"/>
                <w:right w:val="none" w:sz="0" w:space="0" w:color="auto"/>
              </w:divBdr>
            </w:div>
            <w:div w:id="849567090">
              <w:marLeft w:val="0"/>
              <w:marRight w:val="0"/>
              <w:marTop w:val="0"/>
              <w:marBottom w:val="0"/>
              <w:divBdr>
                <w:top w:val="none" w:sz="0" w:space="0" w:color="auto"/>
                <w:left w:val="none" w:sz="0" w:space="0" w:color="auto"/>
                <w:bottom w:val="none" w:sz="0" w:space="0" w:color="auto"/>
                <w:right w:val="none" w:sz="0" w:space="0" w:color="auto"/>
              </w:divBdr>
            </w:div>
            <w:div w:id="920649962">
              <w:marLeft w:val="0"/>
              <w:marRight w:val="0"/>
              <w:marTop w:val="0"/>
              <w:marBottom w:val="0"/>
              <w:divBdr>
                <w:top w:val="none" w:sz="0" w:space="0" w:color="auto"/>
                <w:left w:val="none" w:sz="0" w:space="0" w:color="auto"/>
                <w:bottom w:val="none" w:sz="0" w:space="0" w:color="auto"/>
                <w:right w:val="none" w:sz="0" w:space="0" w:color="auto"/>
              </w:divBdr>
            </w:div>
            <w:div w:id="941301424">
              <w:marLeft w:val="0"/>
              <w:marRight w:val="0"/>
              <w:marTop w:val="0"/>
              <w:marBottom w:val="0"/>
              <w:divBdr>
                <w:top w:val="none" w:sz="0" w:space="0" w:color="auto"/>
                <w:left w:val="none" w:sz="0" w:space="0" w:color="auto"/>
                <w:bottom w:val="none" w:sz="0" w:space="0" w:color="auto"/>
                <w:right w:val="none" w:sz="0" w:space="0" w:color="auto"/>
              </w:divBdr>
            </w:div>
            <w:div w:id="1029379391">
              <w:marLeft w:val="0"/>
              <w:marRight w:val="0"/>
              <w:marTop w:val="0"/>
              <w:marBottom w:val="0"/>
              <w:divBdr>
                <w:top w:val="none" w:sz="0" w:space="0" w:color="auto"/>
                <w:left w:val="none" w:sz="0" w:space="0" w:color="auto"/>
                <w:bottom w:val="none" w:sz="0" w:space="0" w:color="auto"/>
                <w:right w:val="none" w:sz="0" w:space="0" w:color="auto"/>
              </w:divBdr>
            </w:div>
            <w:div w:id="1052583050">
              <w:marLeft w:val="0"/>
              <w:marRight w:val="0"/>
              <w:marTop w:val="0"/>
              <w:marBottom w:val="0"/>
              <w:divBdr>
                <w:top w:val="none" w:sz="0" w:space="0" w:color="auto"/>
                <w:left w:val="none" w:sz="0" w:space="0" w:color="auto"/>
                <w:bottom w:val="none" w:sz="0" w:space="0" w:color="auto"/>
                <w:right w:val="none" w:sz="0" w:space="0" w:color="auto"/>
              </w:divBdr>
            </w:div>
            <w:div w:id="1091243941">
              <w:marLeft w:val="0"/>
              <w:marRight w:val="0"/>
              <w:marTop w:val="0"/>
              <w:marBottom w:val="0"/>
              <w:divBdr>
                <w:top w:val="none" w:sz="0" w:space="0" w:color="auto"/>
                <w:left w:val="none" w:sz="0" w:space="0" w:color="auto"/>
                <w:bottom w:val="none" w:sz="0" w:space="0" w:color="auto"/>
                <w:right w:val="none" w:sz="0" w:space="0" w:color="auto"/>
              </w:divBdr>
            </w:div>
            <w:div w:id="1099832532">
              <w:marLeft w:val="0"/>
              <w:marRight w:val="0"/>
              <w:marTop w:val="0"/>
              <w:marBottom w:val="0"/>
              <w:divBdr>
                <w:top w:val="none" w:sz="0" w:space="0" w:color="auto"/>
                <w:left w:val="none" w:sz="0" w:space="0" w:color="auto"/>
                <w:bottom w:val="none" w:sz="0" w:space="0" w:color="auto"/>
                <w:right w:val="none" w:sz="0" w:space="0" w:color="auto"/>
              </w:divBdr>
            </w:div>
            <w:div w:id="1106998098">
              <w:marLeft w:val="0"/>
              <w:marRight w:val="0"/>
              <w:marTop w:val="0"/>
              <w:marBottom w:val="0"/>
              <w:divBdr>
                <w:top w:val="none" w:sz="0" w:space="0" w:color="auto"/>
                <w:left w:val="none" w:sz="0" w:space="0" w:color="auto"/>
                <w:bottom w:val="none" w:sz="0" w:space="0" w:color="auto"/>
                <w:right w:val="none" w:sz="0" w:space="0" w:color="auto"/>
              </w:divBdr>
            </w:div>
            <w:div w:id="1136950927">
              <w:marLeft w:val="0"/>
              <w:marRight w:val="0"/>
              <w:marTop w:val="0"/>
              <w:marBottom w:val="0"/>
              <w:divBdr>
                <w:top w:val="none" w:sz="0" w:space="0" w:color="auto"/>
                <w:left w:val="none" w:sz="0" w:space="0" w:color="auto"/>
                <w:bottom w:val="none" w:sz="0" w:space="0" w:color="auto"/>
                <w:right w:val="none" w:sz="0" w:space="0" w:color="auto"/>
              </w:divBdr>
            </w:div>
            <w:div w:id="1146512460">
              <w:marLeft w:val="0"/>
              <w:marRight w:val="0"/>
              <w:marTop w:val="0"/>
              <w:marBottom w:val="0"/>
              <w:divBdr>
                <w:top w:val="none" w:sz="0" w:space="0" w:color="auto"/>
                <w:left w:val="none" w:sz="0" w:space="0" w:color="auto"/>
                <w:bottom w:val="none" w:sz="0" w:space="0" w:color="auto"/>
                <w:right w:val="none" w:sz="0" w:space="0" w:color="auto"/>
              </w:divBdr>
            </w:div>
            <w:div w:id="1231425474">
              <w:marLeft w:val="0"/>
              <w:marRight w:val="0"/>
              <w:marTop w:val="0"/>
              <w:marBottom w:val="0"/>
              <w:divBdr>
                <w:top w:val="none" w:sz="0" w:space="0" w:color="auto"/>
                <w:left w:val="none" w:sz="0" w:space="0" w:color="auto"/>
                <w:bottom w:val="none" w:sz="0" w:space="0" w:color="auto"/>
                <w:right w:val="none" w:sz="0" w:space="0" w:color="auto"/>
              </w:divBdr>
            </w:div>
            <w:div w:id="1236552897">
              <w:marLeft w:val="0"/>
              <w:marRight w:val="0"/>
              <w:marTop w:val="0"/>
              <w:marBottom w:val="0"/>
              <w:divBdr>
                <w:top w:val="none" w:sz="0" w:space="0" w:color="auto"/>
                <w:left w:val="none" w:sz="0" w:space="0" w:color="auto"/>
                <w:bottom w:val="none" w:sz="0" w:space="0" w:color="auto"/>
                <w:right w:val="none" w:sz="0" w:space="0" w:color="auto"/>
              </w:divBdr>
            </w:div>
            <w:div w:id="1258370814">
              <w:marLeft w:val="0"/>
              <w:marRight w:val="0"/>
              <w:marTop w:val="0"/>
              <w:marBottom w:val="0"/>
              <w:divBdr>
                <w:top w:val="none" w:sz="0" w:space="0" w:color="auto"/>
                <w:left w:val="none" w:sz="0" w:space="0" w:color="auto"/>
                <w:bottom w:val="none" w:sz="0" w:space="0" w:color="auto"/>
                <w:right w:val="none" w:sz="0" w:space="0" w:color="auto"/>
              </w:divBdr>
            </w:div>
            <w:div w:id="1261840545">
              <w:marLeft w:val="0"/>
              <w:marRight w:val="0"/>
              <w:marTop w:val="0"/>
              <w:marBottom w:val="0"/>
              <w:divBdr>
                <w:top w:val="none" w:sz="0" w:space="0" w:color="auto"/>
                <w:left w:val="none" w:sz="0" w:space="0" w:color="auto"/>
                <w:bottom w:val="none" w:sz="0" w:space="0" w:color="auto"/>
                <w:right w:val="none" w:sz="0" w:space="0" w:color="auto"/>
              </w:divBdr>
            </w:div>
            <w:div w:id="1302268223">
              <w:marLeft w:val="0"/>
              <w:marRight w:val="0"/>
              <w:marTop w:val="0"/>
              <w:marBottom w:val="0"/>
              <w:divBdr>
                <w:top w:val="none" w:sz="0" w:space="0" w:color="auto"/>
                <w:left w:val="none" w:sz="0" w:space="0" w:color="auto"/>
                <w:bottom w:val="none" w:sz="0" w:space="0" w:color="auto"/>
                <w:right w:val="none" w:sz="0" w:space="0" w:color="auto"/>
              </w:divBdr>
            </w:div>
            <w:div w:id="1326861520">
              <w:marLeft w:val="0"/>
              <w:marRight w:val="0"/>
              <w:marTop w:val="0"/>
              <w:marBottom w:val="0"/>
              <w:divBdr>
                <w:top w:val="none" w:sz="0" w:space="0" w:color="auto"/>
                <w:left w:val="none" w:sz="0" w:space="0" w:color="auto"/>
                <w:bottom w:val="none" w:sz="0" w:space="0" w:color="auto"/>
                <w:right w:val="none" w:sz="0" w:space="0" w:color="auto"/>
              </w:divBdr>
            </w:div>
            <w:div w:id="1367638013">
              <w:marLeft w:val="0"/>
              <w:marRight w:val="0"/>
              <w:marTop w:val="0"/>
              <w:marBottom w:val="0"/>
              <w:divBdr>
                <w:top w:val="none" w:sz="0" w:space="0" w:color="auto"/>
                <w:left w:val="none" w:sz="0" w:space="0" w:color="auto"/>
                <w:bottom w:val="none" w:sz="0" w:space="0" w:color="auto"/>
                <w:right w:val="none" w:sz="0" w:space="0" w:color="auto"/>
              </w:divBdr>
            </w:div>
            <w:div w:id="1396968702">
              <w:marLeft w:val="0"/>
              <w:marRight w:val="0"/>
              <w:marTop w:val="0"/>
              <w:marBottom w:val="0"/>
              <w:divBdr>
                <w:top w:val="none" w:sz="0" w:space="0" w:color="auto"/>
                <w:left w:val="none" w:sz="0" w:space="0" w:color="auto"/>
                <w:bottom w:val="none" w:sz="0" w:space="0" w:color="auto"/>
                <w:right w:val="none" w:sz="0" w:space="0" w:color="auto"/>
              </w:divBdr>
            </w:div>
            <w:div w:id="1401827665">
              <w:marLeft w:val="0"/>
              <w:marRight w:val="0"/>
              <w:marTop w:val="0"/>
              <w:marBottom w:val="0"/>
              <w:divBdr>
                <w:top w:val="none" w:sz="0" w:space="0" w:color="auto"/>
                <w:left w:val="none" w:sz="0" w:space="0" w:color="auto"/>
                <w:bottom w:val="none" w:sz="0" w:space="0" w:color="auto"/>
                <w:right w:val="none" w:sz="0" w:space="0" w:color="auto"/>
              </w:divBdr>
            </w:div>
            <w:div w:id="1413624546">
              <w:marLeft w:val="0"/>
              <w:marRight w:val="0"/>
              <w:marTop w:val="0"/>
              <w:marBottom w:val="0"/>
              <w:divBdr>
                <w:top w:val="none" w:sz="0" w:space="0" w:color="auto"/>
                <w:left w:val="none" w:sz="0" w:space="0" w:color="auto"/>
                <w:bottom w:val="none" w:sz="0" w:space="0" w:color="auto"/>
                <w:right w:val="none" w:sz="0" w:space="0" w:color="auto"/>
              </w:divBdr>
            </w:div>
            <w:div w:id="1426803657">
              <w:marLeft w:val="0"/>
              <w:marRight w:val="0"/>
              <w:marTop w:val="0"/>
              <w:marBottom w:val="0"/>
              <w:divBdr>
                <w:top w:val="none" w:sz="0" w:space="0" w:color="auto"/>
                <w:left w:val="none" w:sz="0" w:space="0" w:color="auto"/>
                <w:bottom w:val="none" w:sz="0" w:space="0" w:color="auto"/>
                <w:right w:val="none" w:sz="0" w:space="0" w:color="auto"/>
              </w:divBdr>
            </w:div>
            <w:div w:id="1438064700">
              <w:marLeft w:val="0"/>
              <w:marRight w:val="0"/>
              <w:marTop w:val="0"/>
              <w:marBottom w:val="0"/>
              <w:divBdr>
                <w:top w:val="none" w:sz="0" w:space="0" w:color="auto"/>
                <w:left w:val="none" w:sz="0" w:space="0" w:color="auto"/>
                <w:bottom w:val="none" w:sz="0" w:space="0" w:color="auto"/>
                <w:right w:val="none" w:sz="0" w:space="0" w:color="auto"/>
              </w:divBdr>
            </w:div>
            <w:div w:id="1465466014">
              <w:marLeft w:val="0"/>
              <w:marRight w:val="0"/>
              <w:marTop w:val="0"/>
              <w:marBottom w:val="0"/>
              <w:divBdr>
                <w:top w:val="none" w:sz="0" w:space="0" w:color="auto"/>
                <w:left w:val="none" w:sz="0" w:space="0" w:color="auto"/>
                <w:bottom w:val="none" w:sz="0" w:space="0" w:color="auto"/>
                <w:right w:val="none" w:sz="0" w:space="0" w:color="auto"/>
              </w:divBdr>
            </w:div>
            <w:div w:id="1481186892">
              <w:marLeft w:val="0"/>
              <w:marRight w:val="0"/>
              <w:marTop w:val="0"/>
              <w:marBottom w:val="0"/>
              <w:divBdr>
                <w:top w:val="none" w:sz="0" w:space="0" w:color="auto"/>
                <w:left w:val="none" w:sz="0" w:space="0" w:color="auto"/>
                <w:bottom w:val="none" w:sz="0" w:space="0" w:color="auto"/>
                <w:right w:val="none" w:sz="0" w:space="0" w:color="auto"/>
              </w:divBdr>
            </w:div>
            <w:div w:id="1511604643">
              <w:marLeft w:val="0"/>
              <w:marRight w:val="0"/>
              <w:marTop w:val="0"/>
              <w:marBottom w:val="0"/>
              <w:divBdr>
                <w:top w:val="none" w:sz="0" w:space="0" w:color="auto"/>
                <w:left w:val="none" w:sz="0" w:space="0" w:color="auto"/>
                <w:bottom w:val="none" w:sz="0" w:space="0" w:color="auto"/>
                <w:right w:val="none" w:sz="0" w:space="0" w:color="auto"/>
              </w:divBdr>
            </w:div>
            <w:div w:id="1536309496">
              <w:marLeft w:val="0"/>
              <w:marRight w:val="0"/>
              <w:marTop w:val="0"/>
              <w:marBottom w:val="0"/>
              <w:divBdr>
                <w:top w:val="none" w:sz="0" w:space="0" w:color="auto"/>
                <w:left w:val="none" w:sz="0" w:space="0" w:color="auto"/>
                <w:bottom w:val="none" w:sz="0" w:space="0" w:color="auto"/>
                <w:right w:val="none" w:sz="0" w:space="0" w:color="auto"/>
              </w:divBdr>
            </w:div>
            <w:div w:id="1542206447">
              <w:marLeft w:val="0"/>
              <w:marRight w:val="0"/>
              <w:marTop w:val="0"/>
              <w:marBottom w:val="0"/>
              <w:divBdr>
                <w:top w:val="none" w:sz="0" w:space="0" w:color="auto"/>
                <w:left w:val="none" w:sz="0" w:space="0" w:color="auto"/>
                <w:bottom w:val="none" w:sz="0" w:space="0" w:color="auto"/>
                <w:right w:val="none" w:sz="0" w:space="0" w:color="auto"/>
              </w:divBdr>
            </w:div>
            <w:div w:id="1657998149">
              <w:marLeft w:val="0"/>
              <w:marRight w:val="0"/>
              <w:marTop w:val="0"/>
              <w:marBottom w:val="0"/>
              <w:divBdr>
                <w:top w:val="none" w:sz="0" w:space="0" w:color="auto"/>
                <w:left w:val="none" w:sz="0" w:space="0" w:color="auto"/>
                <w:bottom w:val="none" w:sz="0" w:space="0" w:color="auto"/>
                <w:right w:val="none" w:sz="0" w:space="0" w:color="auto"/>
              </w:divBdr>
            </w:div>
            <w:div w:id="1771927197">
              <w:marLeft w:val="0"/>
              <w:marRight w:val="0"/>
              <w:marTop w:val="0"/>
              <w:marBottom w:val="0"/>
              <w:divBdr>
                <w:top w:val="none" w:sz="0" w:space="0" w:color="auto"/>
                <w:left w:val="none" w:sz="0" w:space="0" w:color="auto"/>
                <w:bottom w:val="none" w:sz="0" w:space="0" w:color="auto"/>
                <w:right w:val="none" w:sz="0" w:space="0" w:color="auto"/>
              </w:divBdr>
            </w:div>
            <w:div w:id="1871528959">
              <w:marLeft w:val="0"/>
              <w:marRight w:val="0"/>
              <w:marTop w:val="0"/>
              <w:marBottom w:val="0"/>
              <w:divBdr>
                <w:top w:val="none" w:sz="0" w:space="0" w:color="auto"/>
                <w:left w:val="none" w:sz="0" w:space="0" w:color="auto"/>
                <w:bottom w:val="none" w:sz="0" w:space="0" w:color="auto"/>
                <w:right w:val="none" w:sz="0" w:space="0" w:color="auto"/>
              </w:divBdr>
            </w:div>
            <w:div w:id="1912933627">
              <w:marLeft w:val="0"/>
              <w:marRight w:val="0"/>
              <w:marTop w:val="0"/>
              <w:marBottom w:val="0"/>
              <w:divBdr>
                <w:top w:val="none" w:sz="0" w:space="0" w:color="auto"/>
                <w:left w:val="none" w:sz="0" w:space="0" w:color="auto"/>
                <w:bottom w:val="none" w:sz="0" w:space="0" w:color="auto"/>
                <w:right w:val="none" w:sz="0" w:space="0" w:color="auto"/>
              </w:divBdr>
            </w:div>
            <w:div w:id="2010280947">
              <w:marLeft w:val="0"/>
              <w:marRight w:val="0"/>
              <w:marTop w:val="0"/>
              <w:marBottom w:val="0"/>
              <w:divBdr>
                <w:top w:val="none" w:sz="0" w:space="0" w:color="auto"/>
                <w:left w:val="none" w:sz="0" w:space="0" w:color="auto"/>
                <w:bottom w:val="none" w:sz="0" w:space="0" w:color="auto"/>
                <w:right w:val="none" w:sz="0" w:space="0" w:color="auto"/>
              </w:divBdr>
            </w:div>
          </w:divsChild>
        </w:div>
        <w:div w:id="1136681187">
          <w:marLeft w:val="0"/>
          <w:marRight w:val="0"/>
          <w:marTop w:val="0"/>
          <w:marBottom w:val="0"/>
          <w:divBdr>
            <w:top w:val="none" w:sz="0" w:space="0" w:color="auto"/>
            <w:left w:val="none" w:sz="0" w:space="0" w:color="auto"/>
            <w:bottom w:val="none" w:sz="0" w:space="0" w:color="auto"/>
            <w:right w:val="none" w:sz="0" w:space="0" w:color="auto"/>
          </w:divBdr>
          <w:divsChild>
            <w:div w:id="21979881">
              <w:marLeft w:val="0"/>
              <w:marRight w:val="0"/>
              <w:marTop w:val="0"/>
              <w:marBottom w:val="0"/>
              <w:divBdr>
                <w:top w:val="none" w:sz="0" w:space="0" w:color="auto"/>
                <w:left w:val="none" w:sz="0" w:space="0" w:color="auto"/>
                <w:bottom w:val="none" w:sz="0" w:space="0" w:color="auto"/>
                <w:right w:val="none" w:sz="0" w:space="0" w:color="auto"/>
              </w:divBdr>
            </w:div>
            <w:div w:id="37631155">
              <w:marLeft w:val="0"/>
              <w:marRight w:val="0"/>
              <w:marTop w:val="0"/>
              <w:marBottom w:val="0"/>
              <w:divBdr>
                <w:top w:val="none" w:sz="0" w:space="0" w:color="auto"/>
                <w:left w:val="none" w:sz="0" w:space="0" w:color="auto"/>
                <w:bottom w:val="none" w:sz="0" w:space="0" w:color="auto"/>
                <w:right w:val="none" w:sz="0" w:space="0" w:color="auto"/>
              </w:divBdr>
            </w:div>
            <w:div w:id="60055837">
              <w:marLeft w:val="0"/>
              <w:marRight w:val="0"/>
              <w:marTop w:val="0"/>
              <w:marBottom w:val="0"/>
              <w:divBdr>
                <w:top w:val="none" w:sz="0" w:space="0" w:color="auto"/>
                <w:left w:val="none" w:sz="0" w:space="0" w:color="auto"/>
                <w:bottom w:val="none" w:sz="0" w:space="0" w:color="auto"/>
                <w:right w:val="none" w:sz="0" w:space="0" w:color="auto"/>
              </w:divBdr>
            </w:div>
            <w:div w:id="67583075">
              <w:marLeft w:val="0"/>
              <w:marRight w:val="0"/>
              <w:marTop w:val="0"/>
              <w:marBottom w:val="0"/>
              <w:divBdr>
                <w:top w:val="none" w:sz="0" w:space="0" w:color="auto"/>
                <w:left w:val="none" w:sz="0" w:space="0" w:color="auto"/>
                <w:bottom w:val="none" w:sz="0" w:space="0" w:color="auto"/>
                <w:right w:val="none" w:sz="0" w:space="0" w:color="auto"/>
              </w:divBdr>
            </w:div>
            <w:div w:id="132918094">
              <w:marLeft w:val="0"/>
              <w:marRight w:val="0"/>
              <w:marTop w:val="0"/>
              <w:marBottom w:val="0"/>
              <w:divBdr>
                <w:top w:val="none" w:sz="0" w:space="0" w:color="auto"/>
                <w:left w:val="none" w:sz="0" w:space="0" w:color="auto"/>
                <w:bottom w:val="none" w:sz="0" w:space="0" w:color="auto"/>
                <w:right w:val="none" w:sz="0" w:space="0" w:color="auto"/>
              </w:divBdr>
            </w:div>
            <w:div w:id="160631536">
              <w:marLeft w:val="0"/>
              <w:marRight w:val="0"/>
              <w:marTop w:val="0"/>
              <w:marBottom w:val="0"/>
              <w:divBdr>
                <w:top w:val="none" w:sz="0" w:space="0" w:color="auto"/>
                <w:left w:val="none" w:sz="0" w:space="0" w:color="auto"/>
                <w:bottom w:val="none" w:sz="0" w:space="0" w:color="auto"/>
                <w:right w:val="none" w:sz="0" w:space="0" w:color="auto"/>
              </w:divBdr>
            </w:div>
            <w:div w:id="183859386">
              <w:marLeft w:val="0"/>
              <w:marRight w:val="0"/>
              <w:marTop w:val="0"/>
              <w:marBottom w:val="0"/>
              <w:divBdr>
                <w:top w:val="none" w:sz="0" w:space="0" w:color="auto"/>
                <w:left w:val="none" w:sz="0" w:space="0" w:color="auto"/>
                <w:bottom w:val="none" w:sz="0" w:space="0" w:color="auto"/>
                <w:right w:val="none" w:sz="0" w:space="0" w:color="auto"/>
              </w:divBdr>
            </w:div>
            <w:div w:id="317003090">
              <w:marLeft w:val="0"/>
              <w:marRight w:val="0"/>
              <w:marTop w:val="0"/>
              <w:marBottom w:val="0"/>
              <w:divBdr>
                <w:top w:val="none" w:sz="0" w:space="0" w:color="auto"/>
                <w:left w:val="none" w:sz="0" w:space="0" w:color="auto"/>
                <w:bottom w:val="none" w:sz="0" w:space="0" w:color="auto"/>
                <w:right w:val="none" w:sz="0" w:space="0" w:color="auto"/>
              </w:divBdr>
            </w:div>
            <w:div w:id="321155292">
              <w:marLeft w:val="0"/>
              <w:marRight w:val="0"/>
              <w:marTop w:val="0"/>
              <w:marBottom w:val="0"/>
              <w:divBdr>
                <w:top w:val="none" w:sz="0" w:space="0" w:color="auto"/>
                <w:left w:val="none" w:sz="0" w:space="0" w:color="auto"/>
                <w:bottom w:val="none" w:sz="0" w:space="0" w:color="auto"/>
                <w:right w:val="none" w:sz="0" w:space="0" w:color="auto"/>
              </w:divBdr>
            </w:div>
            <w:div w:id="342560237">
              <w:marLeft w:val="0"/>
              <w:marRight w:val="0"/>
              <w:marTop w:val="0"/>
              <w:marBottom w:val="0"/>
              <w:divBdr>
                <w:top w:val="none" w:sz="0" w:space="0" w:color="auto"/>
                <w:left w:val="none" w:sz="0" w:space="0" w:color="auto"/>
                <w:bottom w:val="none" w:sz="0" w:space="0" w:color="auto"/>
                <w:right w:val="none" w:sz="0" w:space="0" w:color="auto"/>
              </w:divBdr>
            </w:div>
            <w:div w:id="353968926">
              <w:marLeft w:val="0"/>
              <w:marRight w:val="0"/>
              <w:marTop w:val="0"/>
              <w:marBottom w:val="0"/>
              <w:divBdr>
                <w:top w:val="none" w:sz="0" w:space="0" w:color="auto"/>
                <w:left w:val="none" w:sz="0" w:space="0" w:color="auto"/>
                <w:bottom w:val="none" w:sz="0" w:space="0" w:color="auto"/>
                <w:right w:val="none" w:sz="0" w:space="0" w:color="auto"/>
              </w:divBdr>
            </w:div>
            <w:div w:id="414085776">
              <w:marLeft w:val="0"/>
              <w:marRight w:val="0"/>
              <w:marTop w:val="0"/>
              <w:marBottom w:val="0"/>
              <w:divBdr>
                <w:top w:val="none" w:sz="0" w:space="0" w:color="auto"/>
                <w:left w:val="none" w:sz="0" w:space="0" w:color="auto"/>
                <w:bottom w:val="none" w:sz="0" w:space="0" w:color="auto"/>
                <w:right w:val="none" w:sz="0" w:space="0" w:color="auto"/>
              </w:divBdr>
            </w:div>
            <w:div w:id="421070792">
              <w:marLeft w:val="0"/>
              <w:marRight w:val="0"/>
              <w:marTop w:val="0"/>
              <w:marBottom w:val="0"/>
              <w:divBdr>
                <w:top w:val="none" w:sz="0" w:space="0" w:color="auto"/>
                <w:left w:val="none" w:sz="0" w:space="0" w:color="auto"/>
                <w:bottom w:val="none" w:sz="0" w:space="0" w:color="auto"/>
                <w:right w:val="none" w:sz="0" w:space="0" w:color="auto"/>
              </w:divBdr>
            </w:div>
            <w:div w:id="517550671">
              <w:marLeft w:val="0"/>
              <w:marRight w:val="0"/>
              <w:marTop w:val="0"/>
              <w:marBottom w:val="0"/>
              <w:divBdr>
                <w:top w:val="none" w:sz="0" w:space="0" w:color="auto"/>
                <w:left w:val="none" w:sz="0" w:space="0" w:color="auto"/>
                <w:bottom w:val="none" w:sz="0" w:space="0" w:color="auto"/>
                <w:right w:val="none" w:sz="0" w:space="0" w:color="auto"/>
              </w:divBdr>
            </w:div>
            <w:div w:id="536628843">
              <w:marLeft w:val="0"/>
              <w:marRight w:val="0"/>
              <w:marTop w:val="0"/>
              <w:marBottom w:val="0"/>
              <w:divBdr>
                <w:top w:val="none" w:sz="0" w:space="0" w:color="auto"/>
                <w:left w:val="none" w:sz="0" w:space="0" w:color="auto"/>
                <w:bottom w:val="none" w:sz="0" w:space="0" w:color="auto"/>
                <w:right w:val="none" w:sz="0" w:space="0" w:color="auto"/>
              </w:divBdr>
            </w:div>
            <w:div w:id="537817171">
              <w:marLeft w:val="0"/>
              <w:marRight w:val="0"/>
              <w:marTop w:val="0"/>
              <w:marBottom w:val="0"/>
              <w:divBdr>
                <w:top w:val="none" w:sz="0" w:space="0" w:color="auto"/>
                <w:left w:val="none" w:sz="0" w:space="0" w:color="auto"/>
                <w:bottom w:val="none" w:sz="0" w:space="0" w:color="auto"/>
                <w:right w:val="none" w:sz="0" w:space="0" w:color="auto"/>
              </w:divBdr>
            </w:div>
            <w:div w:id="547376479">
              <w:marLeft w:val="0"/>
              <w:marRight w:val="0"/>
              <w:marTop w:val="0"/>
              <w:marBottom w:val="0"/>
              <w:divBdr>
                <w:top w:val="none" w:sz="0" w:space="0" w:color="auto"/>
                <w:left w:val="none" w:sz="0" w:space="0" w:color="auto"/>
                <w:bottom w:val="none" w:sz="0" w:space="0" w:color="auto"/>
                <w:right w:val="none" w:sz="0" w:space="0" w:color="auto"/>
              </w:divBdr>
            </w:div>
            <w:div w:id="625358685">
              <w:marLeft w:val="0"/>
              <w:marRight w:val="0"/>
              <w:marTop w:val="0"/>
              <w:marBottom w:val="0"/>
              <w:divBdr>
                <w:top w:val="none" w:sz="0" w:space="0" w:color="auto"/>
                <w:left w:val="none" w:sz="0" w:space="0" w:color="auto"/>
                <w:bottom w:val="none" w:sz="0" w:space="0" w:color="auto"/>
                <w:right w:val="none" w:sz="0" w:space="0" w:color="auto"/>
              </w:divBdr>
            </w:div>
            <w:div w:id="664432193">
              <w:marLeft w:val="0"/>
              <w:marRight w:val="0"/>
              <w:marTop w:val="0"/>
              <w:marBottom w:val="0"/>
              <w:divBdr>
                <w:top w:val="none" w:sz="0" w:space="0" w:color="auto"/>
                <w:left w:val="none" w:sz="0" w:space="0" w:color="auto"/>
                <w:bottom w:val="none" w:sz="0" w:space="0" w:color="auto"/>
                <w:right w:val="none" w:sz="0" w:space="0" w:color="auto"/>
              </w:divBdr>
            </w:div>
            <w:div w:id="673149092">
              <w:marLeft w:val="0"/>
              <w:marRight w:val="0"/>
              <w:marTop w:val="0"/>
              <w:marBottom w:val="0"/>
              <w:divBdr>
                <w:top w:val="none" w:sz="0" w:space="0" w:color="auto"/>
                <w:left w:val="none" w:sz="0" w:space="0" w:color="auto"/>
                <w:bottom w:val="none" w:sz="0" w:space="0" w:color="auto"/>
                <w:right w:val="none" w:sz="0" w:space="0" w:color="auto"/>
              </w:divBdr>
            </w:div>
            <w:div w:id="707679394">
              <w:marLeft w:val="0"/>
              <w:marRight w:val="0"/>
              <w:marTop w:val="0"/>
              <w:marBottom w:val="0"/>
              <w:divBdr>
                <w:top w:val="none" w:sz="0" w:space="0" w:color="auto"/>
                <w:left w:val="none" w:sz="0" w:space="0" w:color="auto"/>
                <w:bottom w:val="none" w:sz="0" w:space="0" w:color="auto"/>
                <w:right w:val="none" w:sz="0" w:space="0" w:color="auto"/>
              </w:divBdr>
            </w:div>
            <w:div w:id="780026947">
              <w:marLeft w:val="0"/>
              <w:marRight w:val="0"/>
              <w:marTop w:val="0"/>
              <w:marBottom w:val="0"/>
              <w:divBdr>
                <w:top w:val="none" w:sz="0" w:space="0" w:color="auto"/>
                <w:left w:val="none" w:sz="0" w:space="0" w:color="auto"/>
                <w:bottom w:val="none" w:sz="0" w:space="0" w:color="auto"/>
                <w:right w:val="none" w:sz="0" w:space="0" w:color="auto"/>
              </w:divBdr>
            </w:div>
            <w:div w:id="798960932">
              <w:marLeft w:val="0"/>
              <w:marRight w:val="0"/>
              <w:marTop w:val="0"/>
              <w:marBottom w:val="0"/>
              <w:divBdr>
                <w:top w:val="none" w:sz="0" w:space="0" w:color="auto"/>
                <w:left w:val="none" w:sz="0" w:space="0" w:color="auto"/>
                <w:bottom w:val="none" w:sz="0" w:space="0" w:color="auto"/>
                <w:right w:val="none" w:sz="0" w:space="0" w:color="auto"/>
              </w:divBdr>
            </w:div>
            <w:div w:id="829247661">
              <w:marLeft w:val="0"/>
              <w:marRight w:val="0"/>
              <w:marTop w:val="0"/>
              <w:marBottom w:val="0"/>
              <w:divBdr>
                <w:top w:val="none" w:sz="0" w:space="0" w:color="auto"/>
                <w:left w:val="none" w:sz="0" w:space="0" w:color="auto"/>
                <w:bottom w:val="none" w:sz="0" w:space="0" w:color="auto"/>
                <w:right w:val="none" w:sz="0" w:space="0" w:color="auto"/>
              </w:divBdr>
            </w:div>
            <w:div w:id="862285201">
              <w:marLeft w:val="0"/>
              <w:marRight w:val="0"/>
              <w:marTop w:val="0"/>
              <w:marBottom w:val="0"/>
              <w:divBdr>
                <w:top w:val="none" w:sz="0" w:space="0" w:color="auto"/>
                <w:left w:val="none" w:sz="0" w:space="0" w:color="auto"/>
                <w:bottom w:val="none" w:sz="0" w:space="0" w:color="auto"/>
                <w:right w:val="none" w:sz="0" w:space="0" w:color="auto"/>
              </w:divBdr>
            </w:div>
            <w:div w:id="878781206">
              <w:marLeft w:val="0"/>
              <w:marRight w:val="0"/>
              <w:marTop w:val="0"/>
              <w:marBottom w:val="0"/>
              <w:divBdr>
                <w:top w:val="none" w:sz="0" w:space="0" w:color="auto"/>
                <w:left w:val="none" w:sz="0" w:space="0" w:color="auto"/>
                <w:bottom w:val="none" w:sz="0" w:space="0" w:color="auto"/>
                <w:right w:val="none" w:sz="0" w:space="0" w:color="auto"/>
              </w:divBdr>
            </w:div>
            <w:div w:id="899168592">
              <w:marLeft w:val="0"/>
              <w:marRight w:val="0"/>
              <w:marTop w:val="0"/>
              <w:marBottom w:val="0"/>
              <w:divBdr>
                <w:top w:val="none" w:sz="0" w:space="0" w:color="auto"/>
                <w:left w:val="none" w:sz="0" w:space="0" w:color="auto"/>
                <w:bottom w:val="none" w:sz="0" w:space="0" w:color="auto"/>
                <w:right w:val="none" w:sz="0" w:space="0" w:color="auto"/>
              </w:divBdr>
            </w:div>
            <w:div w:id="900140400">
              <w:marLeft w:val="0"/>
              <w:marRight w:val="0"/>
              <w:marTop w:val="0"/>
              <w:marBottom w:val="0"/>
              <w:divBdr>
                <w:top w:val="none" w:sz="0" w:space="0" w:color="auto"/>
                <w:left w:val="none" w:sz="0" w:space="0" w:color="auto"/>
                <w:bottom w:val="none" w:sz="0" w:space="0" w:color="auto"/>
                <w:right w:val="none" w:sz="0" w:space="0" w:color="auto"/>
              </w:divBdr>
            </w:div>
            <w:div w:id="941229585">
              <w:marLeft w:val="0"/>
              <w:marRight w:val="0"/>
              <w:marTop w:val="0"/>
              <w:marBottom w:val="0"/>
              <w:divBdr>
                <w:top w:val="none" w:sz="0" w:space="0" w:color="auto"/>
                <w:left w:val="none" w:sz="0" w:space="0" w:color="auto"/>
                <w:bottom w:val="none" w:sz="0" w:space="0" w:color="auto"/>
                <w:right w:val="none" w:sz="0" w:space="0" w:color="auto"/>
              </w:divBdr>
            </w:div>
            <w:div w:id="942765316">
              <w:marLeft w:val="0"/>
              <w:marRight w:val="0"/>
              <w:marTop w:val="0"/>
              <w:marBottom w:val="0"/>
              <w:divBdr>
                <w:top w:val="none" w:sz="0" w:space="0" w:color="auto"/>
                <w:left w:val="none" w:sz="0" w:space="0" w:color="auto"/>
                <w:bottom w:val="none" w:sz="0" w:space="0" w:color="auto"/>
                <w:right w:val="none" w:sz="0" w:space="0" w:color="auto"/>
              </w:divBdr>
            </w:div>
            <w:div w:id="983389668">
              <w:marLeft w:val="0"/>
              <w:marRight w:val="0"/>
              <w:marTop w:val="0"/>
              <w:marBottom w:val="0"/>
              <w:divBdr>
                <w:top w:val="none" w:sz="0" w:space="0" w:color="auto"/>
                <w:left w:val="none" w:sz="0" w:space="0" w:color="auto"/>
                <w:bottom w:val="none" w:sz="0" w:space="0" w:color="auto"/>
                <w:right w:val="none" w:sz="0" w:space="0" w:color="auto"/>
              </w:divBdr>
            </w:div>
            <w:div w:id="1035615000">
              <w:marLeft w:val="0"/>
              <w:marRight w:val="0"/>
              <w:marTop w:val="0"/>
              <w:marBottom w:val="0"/>
              <w:divBdr>
                <w:top w:val="none" w:sz="0" w:space="0" w:color="auto"/>
                <w:left w:val="none" w:sz="0" w:space="0" w:color="auto"/>
                <w:bottom w:val="none" w:sz="0" w:space="0" w:color="auto"/>
                <w:right w:val="none" w:sz="0" w:space="0" w:color="auto"/>
              </w:divBdr>
            </w:div>
            <w:div w:id="1093431818">
              <w:marLeft w:val="0"/>
              <w:marRight w:val="0"/>
              <w:marTop w:val="0"/>
              <w:marBottom w:val="0"/>
              <w:divBdr>
                <w:top w:val="none" w:sz="0" w:space="0" w:color="auto"/>
                <w:left w:val="none" w:sz="0" w:space="0" w:color="auto"/>
                <w:bottom w:val="none" w:sz="0" w:space="0" w:color="auto"/>
                <w:right w:val="none" w:sz="0" w:space="0" w:color="auto"/>
              </w:divBdr>
            </w:div>
            <w:div w:id="1191528737">
              <w:marLeft w:val="0"/>
              <w:marRight w:val="0"/>
              <w:marTop w:val="0"/>
              <w:marBottom w:val="0"/>
              <w:divBdr>
                <w:top w:val="none" w:sz="0" w:space="0" w:color="auto"/>
                <w:left w:val="none" w:sz="0" w:space="0" w:color="auto"/>
                <w:bottom w:val="none" w:sz="0" w:space="0" w:color="auto"/>
                <w:right w:val="none" w:sz="0" w:space="0" w:color="auto"/>
              </w:divBdr>
            </w:div>
            <w:div w:id="1217736289">
              <w:marLeft w:val="0"/>
              <w:marRight w:val="0"/>
              <w:marTop w:val="0"/>
              <w:marBottom w:val="0"/>
              <w:divBdr>
                <w:top w:val="none" w:sz="0" w:space="0" w:color="auto"/>
                <w:left w:val="none" w:sz="0" w:space="0" w:color="auto"/>
                <w:bottom w:val="none" w:sz="0" w:space="0" w:color="auto"/>
                <w:right w:val="none" w:sz="0" w:space="0" w:color="auto"/>
              </w:divBdr>
            </w:div>
            <w:div w:id="1290747525">
              <w:marLeft w:val="0"/>
              <w:marRight w:val="0"/>
              <w:marTop w:val="0"/>
              <w:marBottom w:val="0"/>
              <w:divBdr>
                <w:top w:val="none" w:sz="0" w:space="0" w:color="auto"/>
                <w:left w:val="none" w:sz="0" w:space="0" w:color="auto"/>
                <w:bottom w:val="none" w:sz="0" w:space="0" w:color="auto"/>
                <w:right w:val="none" w:sz="0" w:space="0" w:color="auto"/>
              </w:divBdr>
            </w:div>
            <w:div w:id="1327634817">
              <w:marLeft w:val="0"/>
              <w:marRight w:val="0"/>
              <w:marTop w:val="0"/>
              <w:marBottom w:val="0"/>
              <w:divBdr>
                <w:top w:val="none" w:sz="0" w:space="0" w:color="auto"/>
                <w:left w:val="none" w:sz="0" w:space="0" w:color="auto"/>
                <w:bottom w:val="none" w:sz="0" w:space="0" w:color="auto"/>
                <w:right w:val="none" w:sz="0" w:space="0" w:color="auto"/>
              </w:divBdr>
            </w:div>
            <w:div w:id="1330866312">
              <w:marLeft w:val="0"/>
              <w:marRight w:val="0"/>
              <w:marTop w:val="0"/>
              <w:marBottom w:val="0"/>
              <w:divBdr>
                <w:top w:val="none" w:sz="0" w:space="0" w:color="auto"/>
                <w:left w:val="none" w:sz="0" w:space="0" w:color="auto"/>
                <w:bottom w:val="none" w:sz="0" w:space="0" w:color="auto"/>
                <w:right w:val="none" w:sz="0" w:space="0" w:color="auto"/>
              </w:divBdr>
            </w:div>
            <w:div w:id="1351568906">
              <w:marLeft w:val="0"/>
              <w:marRight w:val="0"/>
              <w:marTop w:val="0"/>
              <w:marBottom w:val="0"/>
              <w:divBdr>
                <w:top w:val="none" w:sz="0" w:space="0" w:color="auto"/>
                <w:left w:val="none" w:sz="0" w:space="0" w:color="auto"/>
                <w:bottom w:val="none" w:sz="0" w:space="0" w:color="auto"/>
                <w:right w:val="none" w:sz="0" w:space="0" w:color="auto"/>
              </w:divBdr>
            </w:div>
            <w:div w:id="1376663931">
              <w:marLeft w:val="0"/>
              <w:marRight w:val="0"/>
              <w:marTop w:val="0"/>
              <w:marBottom w:val="0"/>
              <w:divBdr>
                <w:top w:val="none" w:sz="0" w:space="0" w:color="auto"/>
                <w:left w:val="none" w:sz="0" w:space="0" w:color="auto"/>
                <w:bottom w:val="none" w:sz="0" w:space="0" w:color="auto"/>
                <w:right w:val="none" w:sz="0" w:space="0" w:color="auto"/>
              </w:divBdr>
            </w:div>
            <w:div w:id="1387141056">
              <w:marLeft w:val="0"/>
              <w:marRight w:val="0"/>
              <w:marTop w:val="0"/>
              <w:marBottom w:val="0"/>
              <w:divBdr>
                <w:top w:val="none" w:sz="0" w:space="0" w:color="auto"/>
                <w:left w:val="none" w:sz="0" w:space="0" w:color="auto"/>
                <w:bottom w:val="none" w:sz="0" w:space="0" w:color="auto"/>
                <w:right w:val="none" w:sz="0" w:space="0" w:color="auto"/>
              </w:divBdr>
            </w:div>
            <w:div w:id="1397319192">
              <w:marLeft w:val="0"/>
              <w:marRight w:val="0"/>
              <w:marTop w:val="0"/>
              <w:marBottom w:val="0"/>
              <w:divBdr>
                <w:top w:val="none" w:sz="0" w:space="0" w:color="auto"/>
                <w:left w:val="none" w:sz="0" w:space="0" w:color="auto"/>
                <w:bottom w:val="none" w:sz="0" w:space="0" w:color="auto"/>
                <w:right w:val="none" w:sz="0" w:space="0" w:color="auto"/>
              </w:divBdr>
            </w:div>
            <w:div w:id="1402631948">
              <w:marLeft w:val="0"/>
              <w:marRight w:val="0"/>
              <w:marTop w:val="0"/>
              <w:marBottom w:val="0"/>
              <w:divBdr>
                <w:top w:val="none" w:sz="0" w:space="0" w:color="auto"/>
                <w:left w:val="none" w:sz="0" w:space="0" w:color="auto"/>
                <w:bottom w:val="none" w:sz="0" w:space="0" w:color="auto"/>
                <w:right w:val="none" w:sz="0" w:space="0" w:color="auto"/>
              </w:divBdr>
            </w:div>
            <w:div w:id="1476415916">
              <w:marLeft w:val="0"/>
              <w:marRight w:val="0"/>
              <w:marTop w:val="0"/>
              <w:marBottom w:val="0"/>
              <w:divBdr>
                <w:top w:val="none" w:sz="0" w:space="0" w:color="auto"/>
                <w:left w:val="none" w:sz="0" w:space="0" w:color="auto"/>
                <w:bottom w:val="none" w:sz="0" w:space="0" w:color="auto"/>
                <w:right w:val="none" w:sz="0" w:space="0" w:color="auto"/>
              </w:divBdr>
            </w:div>
            <w:div w:id="1476796747">
              <w:marLeft w:val="0"/>
              <w:marRight w:val="0"/>
              <w:marTop w:val="0"/>
              <w:marBottom w:val="0"/>
              <w:divBdr>
                <w:top w:val="none" w:sz="0" w:space="0" w:color="auto"/>
                <w:left w:val="none" w:sz="0" w:space="0" w:color="auto"/>
                <w:bottom w:val="none" w:sz="0" w:space="0" w:color="auto"/>
                <w:right w:val="none" w:sz="0" w:space="0" w:color="auto"/>
              </w:divBdr>
            </w:div>
            <w:div w:id="1485126697">
              <w:marLeft w:val="0"/>
              <w:marRight w:val="0"/>
              <w:marTop w:val="0"/>
              <w:marBottom w:val="0"/>
              <w:divBdr>
                <w:top w:val="none" w:sz="0" w:space="0" w:color="auto"/>
                <w:left w:val="none" w:sz="0" w:space="0" w:color="auto"/>
                <w:bottom w:val="none" w:sz="0" w:space="0" w:color="auto"/>
                <w:right w:val="none" w:sz="0" w:space="0" w:color="auto"/>
              </w:divBdr>
            </w:div>
            <w:div w:id="1522933166">
              <w:marLeft w:val="0"/>
              <w:marRight w:val="0"/>
              <w:marTop w:val="0"/>
              <w:marBottom w:val="0"/>
              <w:divBdr>
                <w:top w:val="none" w:sz="0" w:space="0" w:color="auto"/>
                <w:left w:val="none" w:sz="0" w:space="0" w:color="auto"/>
                <w:bottom w:val="none" w:sz="0" w:space="0" w:color="auto"/>
                <w:right w:val="none" w:sz="0" w:space="0" w:color="auto"/>
              </w:divBdr>
            </w:div>
            <w:div w:id="1554808136">
              <w:marLeft w:val="0"/>
              <w:marRight w:val="0"/>
              <w:marTop w:val="0"/>
              <w:marBottom w:val="0"/>
              <w:divBdr>
                <w:top w:val="none" w:sz="0" w:space="0" w:color="auto"/>
                <w:left w:val="none" w:sz="0" w:space="0" w:color="auto"/>
                <w:bottom w:val="none" w:sz="0" w:space="0" w:color="auto"/>
                <w:right w:val="none" w:sz="0" w:space="0" w:color="auto"/>
              </w:divBdr>
            </w:div>
            <w:div w:id="1569611123">
              <w:marLeft w:val="0"/>
              <w:marRight w:val="0"/>
              <w:marTop w:val="0"/>
              <w:marBottom w:val="0"/>
              <w:divBdr>
                <w:top w:val="none" w:sz="0" w:space="0" w:color="auto"/>
                <w:left w:val="none" w:sz="0" w:space="0" w:color="auto"/>
                <w:bottom w:val="none" w:sz="0" w:space="0" w:color="auto"/>
                <w:right w:val="none" w:sz="0" w:space="0" w:color="auto"/>
              </w:divBdr>
            </w:div>
            <w:div w:id="1574583564">
              <w:marLeft w:val="0"/>
              <w:marRight w:val="0"/>
              <w:marTop w:val="0"/>
              <w:marBottom w:val="0"/>
              <w:divBdr>
                <w:top w:val="none" w:sz="0" w:space="0" w:color="auto"/>
                <w:left w:val="none" w:sz="0" w:space="0" w:color="auto"/>
                <w:bottom w:val="none" w:sz="0" w:space="0" w:color="auto"/>
                <w:right w:val="none" w:sz="0" w:space="0" w:color="auto"/>
              </w:divBdr>
            </w:div>
            <w:div w:id="1614364279">
              <w:marLeft w:val="0"/>
              <w:marRight w:val="0"/>
              <w:marTop w:val="0"/>
              <w:marBottom w:val="0"/>
              <w:divBdr>
                <w:top w:val="none" w:sz="0" w:space="0" w:color="auto"/>
                <w:left w:val="none" w:sz="0" w:space="0" w:color="auto"/>
                <w:bottom w:val="none" w:sz="0" w:space="0" w:color="auto"/>
                <w:right w:val="none" w:sz="0" w:space="0" w:color="auto"/>
              </w:divBdr>
            </w:div>
            <w:div w:id="1646352191">
              <w:marLeft w:val="0"/>
              <w:marRight w:val="0"/>
              <w:marTop w:val="0"/>
              <w:marBottom w:val="0"/>
              <w:divBdr>
                <w:top w:val="none" w:sz="0" w:space="0" w:color="auto"/>
                <w:left w:val="none" w:sz="0" w:space="0" w:color="auto"/>
                <w:bottom w:val="none" w:sz="0" w:space="0" w:color="auto"/>
                <w:right w:val="none" w:sz="0" w:space="0" w:color="auto"/>
              </w:divBdr>
            </w:div>
            <w:div w:id="1672105857">
              <w:marLeft w:val="0"/>
              <w:marRight w:val="0"/>
              <w:marTop w:val="0"/>
              <w:marBottom w:val="0"/>
              <w:divBdr>
                <w:top w:val="none" w:sz="0" w:space="0" w:color="auto"/>
                <w:left w:val="none" w:sz="0" w:space="0" w:color="auto"/>
                <w:bottom w:val="none" w:sz="0" w:space="0" w:color="auto"/>
                <w:right w:val="none" w:sz="0" w:space="0" w:color="auto"/>
              </w:divBdr>
            </w:div>
            <w:div w:id="1791586784">
              <w:marLeft w:val="0"/>
              <w:marRight w:val="0"/>
              <w:marTop w:val="0"/>
              <w:marBottom w:val="0"/>
              <w:divBdr>
                <w:top w:val="none" w:sz="0" w:space="0" w:color="auto"/>
                <w:left w:val="none" w:sz="0" w:space="0" w:color="auto"/>
                <w:bottom w:val="none" w:sz="0" w:space="0" w:color="auto"/>
                <w:right w:val="none" w:sz="0" w:space="0" w:color="auto"/>
              </w:divBdr>
            </w:div>
            <w:div w:id="1800029131">
              <w:marLeft w:val="0"/>
              <w:marRight w:val="0"/>
              <w:marTop w:val="0"/>
              <w:marBottom w:val="0"/>
              <w:divBdr>
                <w:top w:val="none" w:sz="0" w:space="0" w:color="auto"/>
                <w:left w:val="none" w:sz="0" w:space="0" w:color="auto"/>
                <w:bottom w:val="none" w:sz="0" w:space="0" w:color="auto"/>
                <w:right w:val="none" w:sz="0" w:space="0" w:color="auto"/>
              </w:divBdr>
            </w:div>
            <w:div w:id="1867450192">
              <w:marLeft w:val="0"/>
              <w:marRight w:val="0"/>
              <w:marTop w:val="0"/>
              <w:marBottom w:val="0"/>
              <w:divBdr>
                <w:top w:val="none" w:sz="0" w:space="0" w:color="auto"/>
                <w:left w:val="none" w:sz="0" w:space="0" w:color="auto"/>
                <w:bottom w:val="none" w:sz="0" w:space="0" w:color="auto"/>
                <w:right w:val="none" w:sz="0" w:space="0" w:color="auto"/>
              </w:divBdr>
            </w:div>
            <w:div w:id="1875116948">
              <w:marLeft w:val="0"/>
              <w:marRight w:val="0"/>
              <w:marTop w:val="0"/>
              <w:marBottom w:val="0"/>
              <w:divBdr>
                <w:top w:val="none" w:sz="0" w:space="0" w:color="auto"/>
                <w:left w:val="none" w:sz="0" w:space="0" w:color="auto"/>
                <w:bottom w:val="none" w:sz="0" w:space="0" w:color="auto"/>
                <w:right w:val="none" w:sz="0" w:space="0" w:color="auto"/>
              </w:divBdr>
            </w:div>
            <w:div w:id="1900170927">
              <w:marLeft w:val="0"/>
              <w:marRight w:val="0"/>
              <w:marTop w:val="0"/>
              <w:marBottom w:val="0"/>
              <w:divBdr>
                <w:top w:val="none" w:sz="0" w:space="0" w:color="auto"/>
                <w:left w:val="none" w:sz="0" w:space="0" w:color="auto"/>
                <w:bottom w:val="none" w:sz="0" w:space="0" w:color="auto"/>
                <w:right w:val="none" w:sz="0" w:space="0" w:color="auto"/>
              </w:divBdr>
            </w:div>
            <w:div w:id="1926066239">
              <w:marLeft w:val="0"/>
              <w:marRight w:val="0"/>
              <w:marTop w:val="0"/>
              <w:marBottom w:val="0"/>
              <w:divBdr>
                <w:top w:val="none" w:sz="0" w:space="0" w:color="auto"/>
                <w:left w:val="none" w:sz="0" w:space="0" w:color="auto"/>
                <w:bottom w:val="none" w:sz="0" w:space="0" w:color="auto"/>
                <w:right w:val="none" w:sz="0" w:space="0" w:color="auto"/>
              </w:divBdr>
            </w:div>
            <w:div w:id="1936862720">
              <w:marLeft w:val="0"/>
              <w:marRight w:val="0"/>
              <w:marTop w:val="0"/>
              <w:marBottom w:val="0"/>
              <w:divBdr>
                <w:top w:val="none" w:sz="0" w:space="0" w:color="auto"/>
                <w:left w:val="none" w:sz="0" w:space="0" w:color="auto"/>
                <w:bottom w:val="none" w:sz="0" w:space="0" w:color="auto"/>
                <w:right w:val="none" w:sz="0" w:space="0" w:color="auto"/>
              </w:divBdr>
            </w:div>
            <w:div w:id="1978992937">
              <w:marLeft w:val="0"/>
              <w:marRight w:val="0"/>
              <w:marTop w:val="0"/>
              <w:marBottom w:val="0"/>
              <w:divBdr>
                <w:top w:val="none" w:sz="0" w:space="0" w:color="auto"/>
                <w:left w:val="none" w:sz="0" w:space="0" w:color="auto"/>
                <w:bottom w:val="none" w:sz="0" w:space="0" w:color="auto"/>
                <w:right w:val="none" w:sz="0" w:space="0" w:color="auto"/>
              </w:divBdr>
            </w:div>
            <w:div w:id="2079471329">
              <w:marLeft w:val="0"/>
              <w:marRight w:val="0"/>
              <w:marTop w:val="0"/>
              <w:marBottom w:val="0"/>
              <w:divBdr>
                <w:top w:val="none" w:sz="0" w:space="0" w:color="auto"/>
                <w:left w:val="none" w:sz="0" w:space="0" w:color="auto"/>
                <w:bottom w:val="none" w:sz="0" w:space="0" w:color="auto"/>
                <w:right w:val="none" w:sz="0" w:space="0" w:color="auto"/>
              </w:divBdr>
            </w:div>
            <w:div w:id="2079788262">
              <w:marLeft w:val="0"/>
              <w:marRight w:val="0"/>
              <w:marTop w:val="0"/>
              <w:marBottom w:val="0"/>
              <w:divBdr>
                <w:top w:val="none" w:sz="0" w:space="0" w:color="auto"/>
                <w:left w:val="none" w:sz="0" w:space="0" w:color="auto"/>
                <w:bottom w:val="none" w:sz="0" w:space="0" w:color="auto"/>
                <w:right w:val="none" w:sz="0" w:space="0" w:color="auto"/>
              </w:divBdr>
            </w:div>
            <w:div w:id="2107189778">
              <w:marLeft w:val="0"/>
              <w:marRight w:val="0"/>
              <w:marTop w:val="0"/>
              <w:marBottom w:val="0"/>
              <w:divBdr>
                <w:top w:val="none" w:sz="0" w:space="0" w:color="auto"/>
                <w:left w:val="none" w:sz="0" w:space="0" w:color="auto"/>
                <w:bottom w:val="none" w:sz="0" w:space="0" w:color="auto"/>
                <w:right w:val="none" w:sz="0" w:space="0" w:color="auto"/>
              </w:divBdr>
            </w:div>
          </w:divsChild>
        </w:div>
        <w:div w:id="1793598321">
          <w:marLeft w:val="0"/>
          <w:marRight w:val="0"/>
          <w:marTop w:val="0"/>
          <w:marBottom w:val="0"/>
          <w:divBdr>
            <w:top w:val="none" w:sz="0" w:space="0" w:color="auto"/>
            <w:left w:val="none" w:sz="0" w:space="0" w:color="auto"/>
            <w:bottom w:val="none" w:sz="0" w:space="0" w:color="auto"/>
            <w:right w:val="none" w:sz="0" w:space="0" w:color="auto"/>
          </w:divBdr>
          <w:divsChild>
            <w:div w:id="29765312">
              <w:marLeft w:val="0"/>
              <w:marRight w:val="0"/>
              <w:marTop w:val="0"/>
              <w:marBottom w:val="0"/>
              <w:divBdr>
                <w:top w:val="none" w:sz="0" w:space="0" w:color="auto"/>
                <w:left w:val="none" w:sz="0" w:space="0" w:color="auto"/>
                <w:bottom w:val="none" w:sz="0" w:space="0" w:color="auto"/>
                <w:right w:val="none" w:sz="0" w:space="0" w:color="auto"/>
              </w:divBdr>
            </w:div>
            <w:div w:id="199826906">
              <w:marLeft w:val="0"/>
              <w:marRight w:val="0"/>
              <w:marTop w:val="0"/>
              <w:marBottom w:val="0"/>
              <w:divBdr>
                <w:top w:val="none" w:sz="0" w:space="0" w:color="auto"/>
                <w:left w:val="none" w:sz="0" w:space="0" w:color="auto"/>
                <w:bottom w:val="none" w:sz="0" w:space="0" w:color="auto"/>
                <w:right w:val="none" w:sz="0" w:space="0" w:color="auto"/>
              </w:divBdr>
            </w:div>
            <w:div w:id="287857559">
              <w:marLeft w:val="0"/>
              <w:marRight w:val="0"/>
              <w:marTop w:val="0"/>
              <w:marBottom w:val="0"/>
              <w:divBdr>
                <w:top w:val="none" w:sz="0" w:space="0" w:color="auto"/>
                <w:left w:val="none" w:sz="0" w:space="0" w:color="auto"/>
                <w:bottom w:val="none" w:sz="0" w:space="0" w:color="auto"/>
                <w:right w:val="none" w:sz="0" w:space="0" w:color="auto"/>
              </w:divBdr>
            </w:div>
            <w:div w:id="412553520">
              <w:marLeft w:val="0"/>
              <w:marRight w:val="0"/>
              <w:marTop w:val="0"/>
              <w:marBottom w:val="0"/>
              <w:divBdr>
                <w:top w:val="none" w:sz="0" w:space="0" w:color="auto"/>
                <w:left w:val="none" w:sz="0" w:space="0" w:color="auto"/>
                <w:bottom w:val="none" w:sz="0" w:space="0" w:color="auto"/>
                <w:right w:val="none" w:sz="0" w:space="0" w:color="auto"/>
              </w:divBdr>
            </w:div>
            <w:div w:id="482503579">
              <w:marLeft w:val="0"/>
              <w:marRight w:val="0"/>
              <w:marTop w:val="0"/>
              <w:marBottom w:val="0"/>
              <w:divBdr>
                <w:top w:val="none" w:sz="0" w:space="0" w:color="auto"/>
                <w:left w:val="none" w:sz="0" w:space="0" w:color="auto"/>
                <w:bottom w:val="none" w:sz="0" w:space="0" w:color="auto"/>
                <w:right w:val="none" w:sz="0" w:space="0" w:color="auto"/>
              </w:divBdr>
            </w:div>
            <w:div w:id="670136855">
              <w:marLeft w:val="0"/>
              <w:marRight w:val="0"/>
              <w:marTop w:val="0"/>
              <w:marBottom w:val="0"/>
              <w:divBdr>
                <w:top w:val="none" w:sz="0" w:space="0" w:color="auto"/>
                <w:left w:val="none" w:sz="0" w:space="0" w:color="auto"/>
                <w:bottom w:val="none" w:sz="0" w:space="0" w:color="auto"/>
                <w:right w:val="none" w:sz="0" w:space="0" w:color="auto"/>
              </w:divBdr>
            </w:div>
            <w:div w:id="776175299">
              <w:marLeft w:val="0"/>
              <w:marRight w:val="0"/>
              <w:marTop w:val="0"/>
              <w:marBottom w:val="0"/>
              <w:divBdr>
                <w:top w:val="none" w:sz="0" w:space="0" w:color="auto"/>
                <w:left w:val="none" w:sz="0" w:space="0" w:color="auto"/>
                <w:bottom w:val="none" w:sz="0" w:space="0" w:color="auto"/>
                <w:right w:val="none" w:sz="0" w:space="0" w:color="auto"/>
              </w:divBdr>
            </w:div>
            <w:div w:id="826441640">
              <w:marLeft w:val="0"/>
              <w:marRight w:val="0"/>
              <w:marTop w:val="0"/>
              <w:marBottom w:val="0"/>
              <w:divBdr>
                <w:top w:val="none" w:sz="0" w:space="0" w:color="auto"/>
                <w:left w:val="none" w:sz="0" w:space="0" w:color="auto"/>
                <w:bottom w:val="none" w:sz="0" w:space="0" w:color="auto"/>
                <w:right w:val="none" w:sz="0" w:space="0" w:color="auto"/>
              </w:divBdr>
            </w:div>
            <w:div w:id="962343832">
              <w:marLeft w:val="0"/>
              <w:marRight w:val="0"/>
              <w:marTop w:val="0"/>
              <w:marBottom w:val="0"/>
              <w:divBdr>
                <w:top w:val="none" w:sz="0" w:space="0" w:color="auto"/>
                <w:left w:val="none" w:sz="0" w:space="0" w:color="auto"/>
                <w:bottom w:val="none" w:sz="0" w:space="0" w:color="auto"/>
                <w:right w:val="none" w:sz="0" w:space="0" w:color="auto"/>
              </w:divBdr>
            </w:div>
            <w:div w:id="1149202888">
              <w:marLeft w:val="0"/>
              <w:marRight w:val="0"/>
              <w:marTop w:val="0"/>
              <w:marBottom w:val="0"/>
              <w:divBdr>
                <w:top w:val="none" w:sz="0" w:space="0" w:color="auto"/>
                <w:left w:val="none" w:sz="0" w:space="0" w:color="auto"/>
                <w:bottom w:val="none" w:sz="0" w:space="0" w:color="auto"/>
                <w:right w:val="none" w:sz="0" w:space="0" w:color="auto"/>
              </w:divBdr>
            </w:div>
            <w:div w:id="1227837582">
              <w:marLeft w:val="0"/>
              <w:marRight w:val="0"/>
              <w:marTop w:val="0"/>
              <w:marBottom w:val="0"/>
              <w:divBdr>
                <w:top w:val="none" w:sz="0" w:space="0" w:color="auto"/>
                <w:left w:val="none" w:sz="0" w:space="0" w:color="auto"/>
                <w:bottom w:val="none" w:sz="0" w:space="0" w:color="auto"/>
                <w:right w:val="none" w:sz="0" w:space="0" w:color="auto"/>
              </w:divBdr>
            </w:div>
            <w:div w:id="1481074874">
              <w:marLeft w:val="0"/>
              <w:marRight w:val="0"/>
              <w:marTop w:val="0"/>
              <w:marBottom w:val="0"/>
              <w:divBdr>
                <w:top w:val="none" w:sz="0" w:space="0" w:color="auto"/>
                <w:left w:val="none" w:sz="0" w:space="0" w:color="auto"/>
                <w:bottom w:val="none" w:sz="0" w:space="0" w:color="auto"/>
                <w:right w:val="none" w:sz="0" w:space="0" w:color="auto"/>
              </w:divBdr>
            </w:div>
            <w:div w:id="1504081197">
              <w:marLeft w:val="0"/>
              <w:marRight w:val="0"/>
              <w:marTop w:val="0"/>
              <w:marBottom w:val="0"/>
              <w:divBdr>
                <w:top w:val="none" w:sz="0" w:space="0" w:color="auto"/>
                <w:left w:val="none" w:sz="0" w:space="0" w:color="auto"/>
                <w:bottom w:val="none" w:sz="0" w:space="0" w:color="auto"/>
                <w:right w:val="none" w:sz="0" w:space="0" w:color="auto"/>
              </w:divBdr>
            </w:div>
            <w:div w:id="1543515638">
              <w:marLeft w:val="0"/>
              <w:marRight w:val="0"/>
              <w:marTop w:val="0"/>
              <w:marBottom w:val="0"/>
              <w:divBdr>
                <w:top w:val="none" w:sz="0" w:space="0" w:color="auto"/>
                <w:left w:val="none" w:sz="0" w:space="0" w:color="auto"/>
                <w:bottom w:val="none" w:sz="0" w:space="0" w:color="auto"/>
                <w:right w:val="none" w:sz="0" w:space="0" w:color="auto"/>
              </w:divBdr>
            </w:div>
            <w:div w:id="1637953653">
              <w:marLeft w:val="0"/>
              <w:marRight w:val="0"/>
              <w:marTop w:val="0"/>
              <w:marBottom w:val="0"/>
              <w:divBdr>
                <w:top w:val="none" w:sz="0" w:space="0" w:color="auto"/>
                <w:left w:val="none" w:sz="0" w:space="0" w:color="auto"/>
                <w:bottom w:val="none" w:sz="0" w:space="0" w:color="auto"/>
                <w:right w:val="none" w:sz="0" w:space="0" w:color="auto"/>
              </w:divBdr>
            </w:div>
            <w:div w:id="1704405914">
              <w:marLeft w:val="0"/>
              <w:marRight w:val="0"/>
              <w:marTop w:val="0"/>
              <w:marBottom w:val="0"/>
              <w:divBdr>
                <w:top w:val="none" w:sz="0" w:space="0" w:color="auto"/>
                <w:left w:val="none" w:sz="0" w:space="0" w:color="auto"/>
                <w:bottom w:val="none" w:sz="0" w:space="0" w:color="auto"/>
                <w:right w:val="none" w:sz="0" w:space="0" w:color="auto"/>
              </w:divBdr>
            </w:div>
            <w:div w:id="1742411357">
              <w:marLeft w:val="0"/>
              <w:marRight w:val="0"/>
              <w:marTop w:val="0"/>
              <w:marBottom w:val="0"/>
              <w:divBdr>
                <w:top w:val="none" w:sz="0" w:space="0" w:color="auto"/>
                <w:left w:val="none" w:sz="0" w:space="0" w:color="auto"/>
                <w:bottom w:val="none" w:sz="0" w:space="0" w:color="auto"/>
                <w:right w:val="none" w:sz="0" w:space="0" w:color="auto"/>
              </w:divBdr>
            </w:div>
            <w:div w:id="1974480133">
              <w:marLeft w:val="0"/>
              <w:marRight w:val="0"/>
              <w:marTop w:val="0"/>
              <w:marBottom w:val="0"/>
              <w:divBdr>
                <w:top w:val="none" w:sz="0" w:space="0" w:color="auto"/>
                <w:left w:val="none" w:sz="0" w:space="0" w:color="auto"/>
                <w:bottom w:val="none" w:sz="0" w:space="0" w:color="auto"/>
                <w:right w:val="none" w:sz="0" w:space="0" w:color="auto"/>
              </w:divBdr>
            </w:div>
            <w:div w:id="211061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294522">
      <w:bodyDiv w:val="1"/>
      <w:marLeft w:val="0"/>
      <w:marRight w:val="0"/>
      <w:marTop w:val="0"/>
      <w:marBottom w:val="0"/>
      <w:divBdr>
        <w:top w:val="none" w:sz="0" w:space="0" w:color="auto"/>
        <w:left w:val="none" w:sz="0" w:space="0" w:color="auto"/>
        <w:bottom w:val="none" w:sz="0" w:space="0" w:color="auto"/>
        <w:right w:val="none" w:sz="0" w:space="0" w:color="auto"/>
      </w:divBdr>
    </w:div>
    <w:div w:id="2107459750">
      <w:bodyDiv w:val="1"/>
      <w:marLeft w:val="0"/>
      <w:marRight w:val="0"/>
      <w:marTop w:val="0"/>
      <w:marBottom w:val="0"/>
      <w:divBdr>
        <w:top w:val="none" w:sz="0" w:space="0" w:color="auto"/>
        <w:left w:val="none" w:sz="0" w:space="0" w:color="auto"/>
        <w:bottom w:val="none" w:sz="0" w:space="0" w:color="auto"/>
        <w:right w:val="none" w:sz="0" w:space="0" w:color="auto"/>
      </w:divBdr>
    </w:div>
    <w:div w:id="2108427774">
      <w:bodyDiv w:val="1"/>
      <w:marLeft w:val="0"/>
      <w:marRight w:val="0"/>
      <w:marTop w:val="0"/>
      <w:marBottom w:val="0"/>
      <w:divBdr>
        <w:top w:val="none" w:sz="0" w:space="0" w:color="auto"/>
        <w:left w:val="none" w:sz="0" w:space="0" w:color="auto"/>
        <w:bottom w:val="none" w:sz="0" w:space="0" w:color="auto"/>
        <w:right w:val="none" w:sz="0" w:space="0" w:color="auto"/>
      </w:divBdr>
    </w:div>
    <w:div w:id="2109042023">
      <w:bodyDiv w:val="1"/>
      <w:marLeft w:val="0"/>
      <w:marRight w:val="0"/>
      <w:marTop w:val="0"/>
      <w:marBottom w:val="0"/>
      <w:divBdr>
        <w:top w:val="none" w:sz="0" w:space="0" w:color="auto"/>
        <w:left w:val="none" w:sz="0" w:space="0" w:color="auto"/>
        <w:bottom w:val="none" w:sz="0" w:space="0" w:color="auto"/>
        <w:right w:val="none" w:sz="0" w:space="0" w:color="auto"/>
      </w:divBdr>
      <w:divsChild>
        <w:div w:id="20983858">
          <w:marLeft w:val="0"/>
          <w:marRight w:val="0"/>
          <w:marTop w:val="0"/>
          <w:marBottom w:val="0"/>
          <w:divBdr>
            <w:top w:val="none" w:sz="0" w:space="0" w:color="auto"/>
            <w:left w:val="none" w:sz="0" w:space="0" w:color="auto"/>
            <w:bottom w:val="none" w:sz="0" w:space="0" w:color="auto"/>
            <w:right w:val="none" w:sz="0" w:space="0" w:color="auto"/>
          </w:divBdr>
          <w:divsChild>
            <w:div w:id="1816028070">
              <w:marLeft w:val="0"/>
              <w:marRight w:val="0"/>
              <w:marTop w:val="0"/>
              <w:marBottom w:val="0"/>
              <w:divBdr>
                <w:top w:val="none" w:sz="0" w:space="0" w:color="auto"/>
                <w:left w:val="none" w:sz="0" w:space="0" w:color="auto"/>
                <w:bottom w:val="none" w:sz="0" w:space="0" w:color="auto"/>
                <w:right w:val="none" w:sz="0" w:space="0" w:color="auto"/>
              </w:divBdr>
              <w:divsChild>
                <w:div w:id="40593347">
                  <w:marLeft w:val="0"/>
                  <w:marRight w:val="0"/>
                  <w:marTop w:val="0"/>
                  <w:marBottom w:val="0"/>
                  <w:divBdr>
                    <w:top w:val="none" w:sz="0" w:space="0" w:color="auto"/>
                    <w:left w:val="none" w:sz="0" w:space="0" w:color="auto"/>
                    <w:bottom w:val="none" w:sz="0" w:space="0" w:color="auto"/>
                    <w:right w:val="none" w:sz="0" w:space="0" w:color="auto"/>
                  </w:divBdr>
                </w:div>
                <w:div w:id="43139639">
                  <w:marLeft w:val="0"/>
                  <w:marRight w:val="0"/>
                  <w:marTop w:val="0"/>
                  <w:marBottom w:val="0"/>
                  <w:divBdr>
                    <w:top w:val="none" w:sz="0" w:space="0" w:color="auto"/>
                    <w:left w:val="none" w:sz="0" w:space="0" w:color="auto"/>
                    <w:bottom w:val="none" w:sz="0" w:space="0" w:color="auto"/>
                    <w:right w:val="none" w:sz="0" w:space="0" w:color="auto"/>
                  </w:divBdr>
                </w:div>
                <w:div w:id="55863174">
                  <w:marLeft w:val="0"/>
                  <w:marRight w:val="0"/>
                  <w:marTop w:val="0"/>
                  <w:marBottom w:val="0"/>
                  <w:divBdr>
                    <w:top w:val="none" w:sz="0" w:space="0" w:color="auto"/>
                    <w:left w:val="none" w:sz="0" w:space="0" w:color="auto"/>
                    <w:bottom w:val="none" w:sz="0" w:space="0" w:color="auto"/>
                    <w:right w:val="none" w:sz="0" w:space="0" w:color="auto"/>
                  </w:divBdr>
                </w:div>
                <w:div w:id="66541248">
                  <w:marLeft w:val="0"/>
                  <w:marRight w:val="0"/>
                  <w:marTop w:val="0"/>
                  <w:marBottom w:val="0"/>
                  <w:divBdr>
                    <w:top w:val="none" w:sz="0" w:space="0" w:color="auto"/>
                    <w:left w:val="none" w:sz="0" w:space="0" w:color="auto"/>
                    <w:bottom w:val="none" w:sz="0" w:space="0" w:color="auto"/>
                    <w:right w:val="none" w:sz="0" w:space="0" w:color="auto"/>
                  </w:divBdr>
                </w:div>
                <w:div w:id="102463393">
                  <w:marLeft w:val="0"/>
                  <w:marRight w:val="0"/>
                  <w:marTop w:val="0"/>
                  <w:marBottom w:val="0"/>
                  <w:divBdr>
                    <w:top w:val="none" w:sz="0" w:space="0" w:color="auto"/>
                    <w:left w:val="none" w:sz="0" w:space="0" w:color="auto"/>
                    <w:bottom w:val="none" w:sz="0" w:space="0" w:color="auto"/>
                    <w:right w:val="none" w:sz="0" w:space="0" w:color="auto"/>
                  </w:divBdr>
                </w:div>
                <w:div w:id="121778338">
                  <w:marLeft w:val="0"/>
                  <w:marRight w:val="0"/>
                  <w:marTop w:val="0"/>
                  <w:marBottom w:val="0"/>
                  <w:divBdr>
                    <w:top w:val="none" w:sz="0" w:space="0" w:color="auto"/>
                    <w:left w:val="none" w:sz="0" w:space="0" w:color="auto"/>
                    <w:bottom w:val="none" w:sz="0" w:space="0" w:color="auto"/>
                    <w:right w:val="none" w:sz="0" w:space="0" w:color="auto"/>
                  </w:divBdr>
                </w:div>
                <w:div w:id="145242871">
                  <w:marLeft w:val="0"/>
                  <w:marRight w:val="0"/>
                  <w:marTop w:val="0"/>
                  <w:marBottom w:val="0"/>
                  <w:divBdr>
                    <w:top w:val="none" w:sz="0" w:space="0" w:color="auto"/>
                    <w:left w:val="none" w:sz="0" w:space="0" w:color="auto"/>
                    <w:bottom w:val="none" w:sz="0" w:space="0" w:color="auto"/>
                    <w:right w:val="none" w:sz="0" w:space="0" w:color="auto"/>
                  </w:divBdr>
                </w:div>
                <w:div w:id="149829428">
                  <w:marLeft w:val="0"/>
                  <w:marRight w:val="0"/>
                  <w:marTop w:val="0"/>
                  <w:marBottom w:val="0"/>
                  <w:divBdr>
                    <w:top w:val="none" w:sz="0" w:space="0" w:color="auto"/>
                    <w:left w:val="none" w:sz="0" w:space="0" w:color="auto"/>
                    <w:bottom w:val="none" w:sz="0" w:space="0" w:color="auto"/>
                    <w:right w:val="none" w:sz="0" w:space="0" w:color="auto"/>
                  </w:divBdr>
                </w:div>
                <w:div w:id="167985453">
                  <w:marLeft w:val="0"/>
                  <w:marRight w:val="0"/>
                  <w:marTop w:val="0"/>
                  <w:marBottom w:val="0"/>
                  <w:divBdr>
                    <w:top w:val="none" w:sz="0" w:space="0" w:color="auto"/>
                    <w:left w:val="none" w:sz="0" w:space="0" w:color="auto"/>
                    <w:bottom w:val="none" w:sz="0" w:space="0" w:color="auto"/>
                    <w:right w:val="none" w:sz="0" w:space="0" w:color="auto"/>
                  </w:divBdr>
                </w:div>
                <w:div w:id="231083166">
                  <w:marLeft w:val="0"/>
                  <w:marRight w:val="0"/>
                  <w:marTop w:val="0"/>
                  <w:marBottom w:val="0"/>
                  <w:divBdr>
                    <w:top w:val="none" w:sz="0" w:space="0" w:color="auto"/>
                    <w:left w:val="none" w:sz="0" w:space="0" w:color="auto"/>
                    <w:bottom w:val="none" w:sz="0" w:space="0" w:color="auto"/>
                    <w:right w:val="none" w:sz="0" w:space="0" w:color="auto"/>
                  </w:divBdr>
                </w:div>
                <w:div w:id="283511256">
                  <w:marLeft w:val="0"/>
                  <w:marRight w:val="0"/>
                  <w:marTop w:val="0"/>
                  <w:marBottom w:val="0"/>
                  <w:divBdr>
                    <w:top w:val="none" w:sz="0" w:space="0" w:color="auto"/>
                    <w:left w:val="none" w:sz="0" w:space="0" w:color="auto"/>
                    <w:bottom w:val="none" w:sz="0" w:space="0" w:color="auto"/>
                    <w:right w:val="none" w:sz="0" w:space="0" w:color="auto"/>
                  </w:divBdr>
                </w:div>
                <w:div w:id="337342997">
                  <w:marLeft w:val="0"/>
                  <w:marRight w:val="0"/>
                  <w:marTop w:val="0"/>
                  <w:marBottom w:val="0"/>
                  <w:divBdr>
                    <w:top w:val="none" w:sz="0" w:space="0" w:color="auto"/>
                    <w:left w:val="none" w:sz="0" w:space="0" w:color="auto"/>
                    <w:bottom w:val="none" w:sz="0" w:space="0" w:color="auto"/>
                    <w:right w:val="none" w:sz="0" w:space="0" w:color="auto"/>
                  </w:divBdr>
                </w:div>
                <w:div w:id="349140823">
                  <w:marLeft w:val="0"/>
                  <w:marRight w:val="0"/>
                  <w:marTop w:val="0"/>
                  <w:marBottom w:val="0"/>
                  <w:divBdr>
                    <w:top w:val="none" w:sz="0" w:space="0" w:color="auto"/>
                    <w:left w:val="none" w:sz="0" w:space="0" w:color="auto"/>
                    <w:bottom w:val="none" w:sz="0" w:space="0" w:color="auto"/>
                    <w:right w:val="none" w:sz="0" w:space="0" w:color="auto"/>
                  </w:divBdr>
                </w:div>
                <w:div w:id="353386487">
                  <w:marLeft w:val="0"/>
                  <w:marRight w:val="0"/>
                  <w:marTop w:val="0"/>
                  <w:marBottom w:val="0"/>
                  <w:divBdr>
                    <w:top w:val="none" w:sz="0" w:space="0" w:color="auto"/>
                    <w:left w:val="none" w:sz="0" w:space="0" w:color="auto"/>
                    <w:bottom w:val="none" w:sz="0" w:space="0" w:color="auto"/>
                    <w:right w:val="none" w:sz="0" w:space="0" w:color="auto"/>
                  </w:divBdr>
                </w:div>
                <w:div w:id="393117632">
                  <w:marLeft w:val="0"/>
                  <w:marRight w:val="0"/>
                  <w:marTop w:val="0"/>
                  <w:marBottom w:val="0"/>
                  <w:divBdr>
                    <w:top w:val="none" w:sz="0" w:space="0" w:color="auto"/>
                    <w:left w:val="none" w:sz="0" w:space="0" w:color="auto"/>
                    <w:bottom w:val="none" w:sz="0" w:space="0" w:color="auto"/>
                    <w:right w:val="none" w:sz="0" w:space="0" w:color="auto"/>
                  </w:divBdr>
                </w:div>
                <w:div w:id="394210127">
                  <w:marLeft w:val="0"/>
                  <w:marRight w:val="0"/>
                  <w:marTop w:val="0"/>
                  <w:marBottom w:val="0"/>
                  <w:divBdr>
                    <w:top w:val="none" w:sz="0" w:space="0" w:color="auto"/>
                    <w:left w:val="none" w:sz="0" w:space="0" w:color="auto"/>
                    <w:bottom w:val="none" w:sz="0" w:space="0" w:color="auto"/>
                    <w:right w:val="none" w:sz="0" w:space="0" w:color="auto"/>
                  </w:divBdr>
                </w:div>
                <w:div w:id="405612410">
                  <w:marLeft w:val="0"/>
                  <w:marRight w:val="0"/>
                  <w:marTop w:val="0"/>
                  <w:marBottom w:val="0"/>
                  <w:divBdr>
                    <w:top w:val="none" w:sz="0" w:space="0" w:color="auto"/>
                    <w:left w:val="none" w:sz="0" w:space="0" w:color="auto"/>
                    <w:bottom w:val="none" w:sz="0" w:space="0" w:color="auto"/>
                    <w:right w:val="none" w:sz="0" w:space="0" w:color="auto"/>
                  </w:divBdr>
                </w:div>
                <w:div w:id="424424637">
                  <w:marLeft w:val="0"/>
                  <w:marRight w:val="0"/>
                  <w:marTop w:val="0"/>
                  <w:marBottom w:val="0"/>
                  <w:divBdr>
                    <w:top w:val="none" w:sz="0" w:space="0" w:color="auto"/>
                    <w:left w:val="none" w:sz="0" w:space="0" w:color="auto"/>
                    <w:bottom w:val="none" w:sz="0" w:space="0" w:color="auto"/>
                    <w:right w:val="none" w:sz="0" w:space="0" w:color="auto"/>
                  </w:divBdr>
                </w:div>
                <w:div w:id="428817365">
                  <w:marLeft w:val="0"/>
                  <w:marRight w:val="0"/>
                  <w:marTop w:val="0"/>
                  <w:marBottom w:val="0"/>
                  <w:divBdr>
                    <w:top w:val="none" w:sz="0" w:space="0" w:color="auto"/>
                    <w:left w:val="none" w:sz="0" w:space="0" w:color="auto"/>
                    <w:bottom w:val="none" w:sz="0" w:space="0" w:color="auto"/>
                    <w:right w:val="none" w:sz="0" w:space="0" w:color="auto"/>
                  </w:divBdr>
                </w:div>
                <w:div w:id="439957627">
                  <w:marLeft w:val="0"/>
                  <w:marRight w:val="0"/>
                  <w:marTop w:val="0"/>
                  <w:marBottom w:val="0"/>
                  <w:divBdr>
                    <w:top w:val="none" w:sz="0" w:space="0" w:color="auto"/>
                    <w:left w:val="none" w:sz="0" w:space="0" w:color="auto"/>
                    <w:bottom w:val="none" w:sz="0" w:space="0" w:color="auto"/>
                    <w:right w:val="none" w:sz="0" w:space="0" w:color="auto"/>
                  </w:divBdr>
                </w:div>
                <w:div w:id="491603603">
                  <w:marLeft w:val="0"/>
                  <w:marRight w:val="0"/>
                  <w:marTop w:val="0"/>
                  <w:marBottom w:val="0"/>
                  <w:divBdr>
                    <w:top w:val="none" w:sz="0" w:space="0" w:color="auto"/>
                    <w:left w:val="none" w:sz="0" w:space="0" w:color="auto"/>
                    <w:bottom w:val="none" w:sz="0" w:space="0" w:color="auto"/>
                    <w:right w:val="none" w:sz="0" w:space="0" w:color="auto"/>
                  </w:divBdr>
                </w:div>
                <w:div w:id="492532554">
                  <w:marLeft w:val="0"/>
                  <w:marRight w:val="0"/>
                  <w:marTop w:val="0"/>
                  <w:marBottom w:val="0"/>
                  <w:divBdr>
                    <w:top w:val="none" w:sz="0" w:space="0" w:color="auto"/>
                    <w:left w:val="none" w:sz="0" w:space="0" w:color="auto"/>
                    <w:bottom w:val="none" w:sz="0" w:space="0" w:color="auto"/>
                    <w:right w:val="none" w:sz="0" w:space="0" w:color="auto"/>
                  </w:divBdr>
                </w:div>
                <w:div w:id="494347218">
                  <w:marLeft w:val="0"/>
                  <w:marRight w:val="0"/>
                  <w:marTop w:val="0"/>
                  <w:marBottom w:val="0"/>
                  <w:divBdr>
                    <w:top w:val="none" w:sz="0" w:space="0" w:color="auto"/>
                    <w:left w:val="none" w:sz="0" w:space="0" w:color="auto"/>
                    <w:bottom w:val="none" w:sz="0" w:space="0" w:color="auto"/>
                    <w:right w:val="none" w:sz="0" w:space="0" w:color="auto"/>
                  </w:divBdr>
                </w:div>
                <w:div w:id="527835233">
                  <w:marLeft w:val="0"/>
                  <w:marRight w:val="0"/>
                  <w:marTop w:val="0"/>
                  <w:marBottom w:val="0"/>
                  <w:divBdr>
                    <w:top w:val="none" w:sz="0" w:space="0" w:color="auto"/>
                    <w:left w:val="none" w:sz="0" w:space="0" w:color="auto"/>
                    <w:bottom w:val="none" w:sz="0" w:space="0" w:color="auto"/>
                    <w:right w:val="none" w:sz="0" w:space="0" w:color="auto"/>
                  </w:divBdr>
                </w:div>
                <w:div w:id="593167526">
                  <w:marLeft w:val="0"/>
                  <w:marRight w:val="0"/>
                  <w:marTop w:val="0"/>
                  <w:marBottom w:val="0"/>
                  <w:divBdr>
                    <w:top w:val="none" w:sz="0" w:space="0" w:color="auto"/>
                    <w:left w:val="none" w:sz="0" w:space="0" w:color="auto"/>
                    <w:bottom w:val="none" w:sz="0" w:space="0" w:color="auto"/>
                    <w:right w:val="none" w:sz="0" w:space="0" w:color="auto"/>
                  </w:divBdr>
                </w:div>
                <w:div w:id="610163394">
                  <w:marLeft w:val="0"/>
                  <w:marRight w:val="0"/>
                  <w:marTop w:val="0"/>
                  <w:marBottom w:val="0"/>
                  <w:divBdr>
                    <w:top w:val="none" w:sz="0" w:space="0" w:color="auto"/>
                    <w:left w:val="none" w:sz="0" w:space="0" w:color="auto"/>
                    <w:bottom w:val="none" w:sz="0" w:space="0" w:color="auto"/>
                    <w:right w:val="none" w:sz="0" w:space="0" w:color="auto"/>
                  </w:divBdr>
                </w:div>
                <w:div w:id="611211507">
                  <w:marLeft w:val="0"/>
                  <w:marRight w:val="0"/>
                  <w:marTop w:val="0"/>
                  <w:marBottom w:val="0"/>
                  <w:divBdr>
                    <w:top w:val="none" w:sz="0" w:space="0" w:color="auto"/>
                    <w:left w:val="none" w:sz="0" w:space="0" w:color="auto"/>
                    <w:bottom w:val="none" w:sz="0" w:space="0" w:color="auto"/>
                    <w:right w:val="none" w:sz="0" w:space="0" w:color="auto"/>
                  </w:divBdr>
                </w:div>
                <w:div w:id="641230777">
                  <w:marLeft w:val="0"/>
                  <w:marRight w:val="0"/>
                  <w:marTop w:val="0"/>
                  <w:marBottom w:val="0"/>
                  <w:divBdr>
                    <w:top w:val="none" w:sz="0" w:space="0" w:color="auto"/>
                    <w:left w:val="none" w:sz="0" w:space="0" w:color="auto"/>
                    <w:bottom w:val="none" w:sz="0" w:space="0" w:color="auto"/>
                    <w:right w:val="none" w:sz="0" w:space="0" w:color="auto"/>
                  </w:divBdr>
                </w:div>
                <w:div w:id="654837877">
                  <w:marLeft w:val="0"/>
                  <w:marRight w:val="0"/>
                  <w:marTop w:val="0"/>
                  <w:marBottom w:val="0"/>
                  <w:divBdr>
                    <w:top w:val="none" w:sz="0" w:space="0" w:color="auto"/>
                    <w:left w:val="none" w:sz="0" w:space="0" w:color="auto"/>
                    <w:bottom w:val="none" w:sz="0" w:space="0" w:color="auto"/>
                    <w:right w:val="none" w:sz="0" w:space="0" w:color="auto"/>
                  </w:divBdr>
                </w:div>
                <w:div w:id="705763192">
                  <w:marLeft w:val="0"/>
                  <w:marRight w:val="0"/>
                  <w:marTop w:val="0"/>
                  <w:marBottom w:val="0"/>
                  <w:divBdr>
                    <w:top w:val="none" w:sz="0" w:space="0" w:color="auto"/>
                    <w:left w:val="none" w:sz="0" w:space="0" w:color="auto"/>
                    <w:bottom w:val="none" w:sz="0" w:space="0" w:color="auto"/>
                    <w:right w:val="none" w:sz="0" w:space="0" w:color="auto"/>
                  </w:divBdr>
                </w:div>
                <w:div w:id="709764451">
                  <w:marLeft w:val="0"/>
                  <w:marRight w:val="0"/>
                  <w:marTop w:val="0"/>
                  <w:marBottom w:val="0"/>
                  <w:divBdr>
                    <w:top w:val="none" w:sz="0" w:space="0" w:color="auto"/>
                    <w:left w:val="none" w:sz="0" w:space="0" w:color="auto"/>
                    <w:bottom w:val="none" w:sz="0" w:space="0" w:color="auto"/>
                    <w:right w:val="none" w:sz="0" w:space="0" w:color="auto"/>
                  </w:divBdr>
                </w:div>
                <w:div w:id="750154220">
                  <w:marLeft w:val="0"/>
                  <w:marRight w:val="0"/>
                  <w:marTop w:val="0"/>
                  <w:marBottom w:val="0"/>
                  <w:divBdr>
                    <w:top w:val="none" w:sz="0" w:space="0" w:color="auto"/>
                    <w:left w:val="none" w:sz="0" w:space="0" w:color="auto"/>
                    <w:bottom w:val="none" w:sz="0" w:space="0" w:color="auto"/>
                    <w:right w:val="none" w:sz="0" w:space="0" w:color="auto"/>
                  </w:divBdr>
                </w:div>
                <w:div w:id="752626856">
                  <w:marLeft w:val="0"/>
                  <w:marRight w:val="0"/>
                  <w:marTop w:val="0"/>
                  <w:marBottom w:val="0"/>
                  <w:divBdr>
                    <w:top w:val="none" w:sz="0" w:space="0" w:color="auto"/>
                    <w:left w:val="none" w:sz="0" w:space="0" w:color="auto"/>
                    <w:bottom w:val="none" w:sz="0" w:space="0" w:color="auto"/>
                    <w:right w:val="none" w:sz="0" w:space="0" w:color="auto"/>
                  </w:divBdr>
                </w:div>
                <w:div w:id="794712852">
                  <w:marLeft w:val="0"/>
                  <w:marRight w:val="0"/>
                  <w:marTop w:val="0"/>
                  <w:marBottom w:val="0"/>
                  <w:divBdr>
                    <w:top w:val="none" w:sz="0" w:space="0" w:color="auto"/>
                    <w:left w:val="none" w:sz="0" w:space="0" w:color="auto"/>
                    <w:bottom w:val="none" w:sz="0" w:space="0" w:color="auto"/>
                    <w:right w:val="none" w:sz="0" w:space="0" w:color="auto"/>
                  </w:divBdr>
                </w:div>
                <w:div w:id="799568460">
                  <w:marLeft w:val="0"/>
                  <w:marRight w:val="0"/>
                  <w:marTop w:val="0"/>
                  <w:marBottom w:val="0"/>
                  <w:divBdr>
                    <w:top w:val="none" w:sz="0" w:space="0" w:color="auto"/>
                    <w:left w:val="none" w:sz="0" w:space="0" w:color="auto"/>
                    <w:bottom w:val="none" w:sz="0" w:space="0" w:color="auto"/>
                    <w:right w:val="none" w:sz="0" w:space="0" w:color="auto"/>
                  </w:divBdr>
                </w:div>
                <w:div w:id="830409783">
                  <w:marLeft w:val="0"/>
                  <w:marRight w:val="0"/>
                  <w:marTop w:val="0"/>
                  <w:marBottom w:val="0"/>
                  <w:divBdr>
                    <w:top w:val="none" w:sz="0" w:space="0" w:color="auto"/>
                    <w:left w:val="none" w:sz="0" w:space="0" w:color="auto"/>
                    <w:bottom w:val="none" w:sz="0" w:space="0" w:color="auto"/>
                    <w:right w:val="none" w:sz="0" w:space="0" w:color="auto"/>
                  </w:divBdr>
                </w:div>
                <w:div w:id="860627459">
                  <w:marLeft w:val="0"/>
                  <w:marRight w:val="0"/>
                  <w:marTop w:val="0"/>
                  <w:marBottom w:val="0"/>
                  <w:divBdr>
                    <w:top w:val="none" w:sz="0" w:space="0" w:color="auto"/>
                    <w:left w:val="none" w:sz="0" w:space="0" w:color="auto"/>
                    <w:bottom w:val="none" w:sz="0" w:space="0" w:color="auto"/>
                    <w:right w:val="none" w:sz="0" w:space="0" w:color="auto"/>
                  </w:divBdr>
                </w:div>
                <w:div w:id="885338721">
                  <w:marLeft w:val="0"/>
                  <w:marRight w:val="0"/>
                  <w:marTop w:val="0"/>
                  <w:marBottom w:val="0"/>
                  <w:divBdr>
                    <w:top w:val="none" w:sz="0" w:space="0" w:color="auto"/>
                    <w:left w:val="none" w:sz="0" w:space="0" w:color="auto"/>
                    <w:bottom w:val="none" w:sz="0" w:space="0" w:color="auto"/>
                    <w:right w:val="none" w:sz="0" w:space="0" w:color="auto"/>
                  </w:divBdr>
                </w:div>
                <w:div w:id="910964446">
                  <w:marLeft w:val="0"/>
                  <w:marRight w:val="0"/>
                  <w:marTop w:val="0"/>
                  <w:marBottom w:val="0"/>
                  <w:divBdr>
                    <w:top w:val="none" w:sz="0" w:space="0" w:color="auto"/>
                    <w:left w:val="none" w:sz="0" w:space="0" w:color="auto"/>
                    <w:bottom w:val="none" w:sz="0" w:space="0" w:color="auto"/>
                    <w:right w:val="none" w:sz="0" w:space="0" w:color="auto"/>
                  </w:divBdr>
                </w:div>
                <w:div w:id="919411162">
                  <w:marLeft w:val="0"/>
                  <w:marRight w:val="0"/>
                  <w:marTop w:val="0"/>
                  <w:marBottom w:val="0"/>
                  <w:divBdr>
                    <w:top w:val="none" w:sz="0" w:space="0" w:color="auto"/>
                    <w:left w:val="none" w:sz="0" w:space="0" w:color="auto"/>
                    <w:bottom w:val="none" w:sz="0" w:space="0" w:color="auto"/>
                    <w:right w:val="none" w:sz="0" w:space="0" w:color="auto"/>
                  </w:divBdr>
                </w:div>
                <w:div w:id="930116967">
                  <w:marLeft w:val="0"/>
                  <w:marRight w:val="0"/>
                  <w:marTop w:val="0"/>
                  <w:marBottom w:val="0"/>
                  <w:divBdr>
                    <w:top w:val="none" w:sz="0" w:space="0" w:color="auto"/>
                    <w:left w:val="none" w:sz="0" w:space="0" w:color="auto"/>
                    <w:bottom w:val="none" w:sz="0" w:space="0" w:color="auto"/>
                    <w:right w:val="none" w:sz="0" w:space="0" w:color="auto"/>
                  </w:divBdr>
                </w:div>
                <w:div w:id="942305097">
                  <w:marLeft w:val="0"/>
                  <w:marRight w:val="0"/>
                  <w:marTop w:val="0"/>
                  <w:marBottom w:val="0"/>
                  <w:divBdr>
                    <w:top w:val="none" w:sz="0" w:space="0" w:color="auto"/>
                    <w:left w:val="none" w:sz="0" w:space="0" w:color="auto"/>
                    <w:bottom w:val="none" w:sz="0" w:space="0" w:color="auto"/>
                    <w:right w:val="none" w:sz="0" w:space="0" w:color="auto"/>
                  </w:divBdr>
                </w:div>
                <w:div w:id="956713097">
                  <w:marLeft w:val="0"/>
                  <w:marRight w:val="0"/>
                  <w:marTop w:val="0"/>
                  <w:marBottom w:val="0"/>
                  <w:divBdr>
                    <w:top w:val="none" w:sz="0" w:space="0" w:color="auto"/>
                    <w:left w:val="none" w:sz="0" w:space="0" w:color="auto"/>
                    <w:bottom w:val="none" w:sz="0" w:space="0" w:color="auto"/>
                    <w:right w:val="none" w:sz="0" w:space="0" w:color="auto"/>
                  </w:divBdr>
                </w:div>
                <w:div w:id="981346193">
                  <w:marLeft w:val="0"/>
                  <w:marRight w:val="0"/>
                  <w:marTop w:val="0"/>
                  <w:marBottom w:val="0"/>
                  <w:divBdr>
                    <w:top w:val="none" w:sz="0" w:space="0" w:color="auto"/>
                    <w:left w:val="none" w:sz="0" w:space="0" w:color="auto"/>
                    <w:bottom w:val="none" w:sz="0" w:space="0" w:color="auto"/>
                    <w:right w:val="none" w:sz="0" w:space="0" w:color="auto"/>
                  </w:divBdr>
                </w:div>
                <w:div w:id="1003168511">
                  <w:marLeft w:val="0"/>
                  <w:marRight w:val="0"/>
                  <w:marTop w:val="0"/>
                  <w:marBottom w:val="0"/>
                  <w:divBdr>
                    <w:top w:val="none" w:sz="0" w:space="0" w:color="auto"/>
                    <w:left w:val="none" w:sz="0" w:space="0" w:color="auto"/>
                    <w:bottom w:val="none" w:sz="0" w:space="0" w:color="auto"/>
                    <w:right w:val="none" w:sz="0" w:space="0" w:color="auto"/>
                  </w:divBdr>
                </w:div>
                <w:div w:id="1011449547">
                  <w:marLeft w:val="0"/>
                  <w:marRight w:val="0"/>
                  <w:marTop w:val="0"/>
                  <w:marBottom w:val="0"/>
                  <w:divBdr>
                    <w:top w:val="none" w:sz="0" w:space="0" w:color="auto"/>
                    <w:left w:val="none" w:sz="0" w:space="0" w:color="auto"/>
                    <w:bottom w:val="none" w:sz="0" w:space="0" w:color="auto"/>
                    <w:right w:val="none" w:sz="0" w:space="0" w:color="auto"/>
                  </w:divBdr>
                </w:div>
                <w:div w:id="1089501498">
                  <w:marLeft w:val="0"/>
                  <w:marRight w:val="0"/>
                  <w:marTop w:val="0"/>
                  <w:marBottom w:val="0"/>
                  <w:divBdr>
                    <w:top w:val="none" w:sz="0" w:space="0" w:color="auto"/>
                    <w:left w:val="none" w:sz="0" w:space="0" w:color="auto"/>
                    <w:bottom w:val="none" w:sz="0" w:space="0" w:color="auto"/>
                    <w:right w:val="none" w:sz="0" w:space="0" w:color="auto"/>
                  </w:divBdr>
                </w:div>
                <w:div w:id="1100906386">
                  <w:marLeft w:val="0"/>
                  <w:marRight w:val="0"/>
                  <w:marTop w:val="0"/>
                  <w:marBottom w:val="0"/>
                  <w:divBdr>
                    <w:top w:val="none" w:sz="0" w:space="0" w:color="auto"/>
                    <w:left w:val="none" w:sz="0" w:space="0" w:color="auto"/>
                    <w:bottom w:val="none" w:sz="0" w:space="0" w:color="auto"/>
                    <w:right w:val="none" w:sz="0" w:space="0" w:color="auto"/>
                  </w:divBdr>
                </w:div>
                <w:div w:id="1156527439">
                  <w:marLeft w:val="0"/>
                  <w:marRight w:val="0"/>
                  <w:marTop w:val="0"/>
                  <w:marBottom w:val="0"/>
                  <w:divBdr>
                    <w:top w:val="none" w:sz="0" w:space="0" w:color="auto"/>
                    <w:left w:val="none" w:sz="0" w:space="0" w:color="auto"/>
                    <w:bottom w:val="none" w:sz="0" w:space="0" w:color="auto"/>
                    <w:right w:val="none" w:sz="0" w:space="0" w:color="auto"/>
                  </w:divBdr>
                </w:div>
                <w:div w:id="1164055594">
                  <w:marLeft w:val="0"/>
                  <w:marRight w:val="0"/>
                  <w:marTop w:val="0"/>
                  <w:marBottom w:val="0"/>
                  <w:divBdr>
                    <w:top w:val="none" w:sz="0" w:space="0" w:color="auto"/>
                    <w:left w:val="none" w:sz="0" w:space="0" w:color="auto"/>
                    <w:bottom w:val="none" w:sz="0" w:space="0" w:color="auto"/>
                    <w:right w:val="none" w:sz="0" w:space="0" w:color="auto"/>
                  </w:divBdr>
                </w:div>
                <w:div w:id="1173030133">
                  <w:marLeft w:val="0"/>
                  <w:marRight w:val="0"/>
                  <w:marTop w:val="0"/>
                  <w:marBottom w:val="0"/>
                  <w:divBdr>
                    <w:top w:val="none" w:sz="0" w:space="0" w:color="auto"/>
                    <w:left w:val="none" w:sz="0" w:space="0" w:color="auto"/>
                    <w:bottom w:val="none" w:sz="0" w:space="0" w:color="auto"/>
                    <w:right w:val="none" w:sz="0" w:space="0" w:color="auto"/>
                  </w:divBdr>
                </w:div>
                <w:div w:id="1189758977">
                  <w:marLeft w:val="0"/>
                  <w:marRight w:val="0"/>
                  <w:marTop w:val="0"/>
                  <w:marBottom w:val="0"/>
                  <w:divBdr>
                    <w:top w:val="none" w:sz="0" w:space="0" w:color="auto"/>
                    <w:left w:val="none" w:sz="0" w:space="0" w:color="auto"/>
                    <w:bottom w:val="none" w:sz="0" w:space="0" w:color="auto"/>
                    <w:right w:val="none" w:sz="0" w:space="0" w:color="auto"/>
                  </w:divBdr>
                </w:div>
                <w:div w:id="1191646538">
                  <w:marLeft w:val="0"/>
                  <w:marRight w:val="0"/>
                  <w:marTop w:val="0"/>
                  <w:marBottom w:val="0"/>
                  <w:divBdr>
                    <w:top w:val="none" w:sz="0" w:space="0" w:color="auto"/>
                    <w:left w:val="none" w:sz="0" w:space="0" w:color="auto"/>
                    <w:bottom w:val="none" w:sz="0" w:space="0" w:color="auto"/>
                    <w:right w:val="none" w:sz="0" w:space="0" w:color="auto"/>
                  </w:divBdr>
                </w:div>
                <w:div w:id="1192063323">
                  <w:marLeft w:val="0"/>
                  <w:marRight w:val="0"/>
                  <w:marTop w:val="0"/>
                  <w:marBottom w:val="0"/>
                  <w:divBdr>
                    <w:top w:val="none" w:sz="0" w:space="0" w:color="auto"/>
                    <w:left w:val="none" w:sz="0" w:space="0" w:color="auto"/>
                    <w:bottom w:val="none" w:sz="0" w:space="0" w:color="auto"/>
                    <w:right w:val="none" w:sz="0" w:space="0" w:color="auto"/>
                  </w:divBdr>
                </w:div>
                <w:div w:id="1192958925">
                  <w:marLeft w:val="0"/>
                  <w:marRight w:val="0"/>
                  <w:marTop w:val="0"/>
                  <w:marBottom w:val="0"/>
                  <w:divBdr>
                    <w:top w:val="none" w:sz="0" w:space="0" w:color="auto"/>
                    <w:left w:val="none" w:sz="0" w:space="0" w:color="auto"/>
                    <w:bottom w:val="none" w:sz="0" w:space="0" w:color="auto"/>
                    <w:right w:val="none" w:sz="0" w:space="0" w:color="auto"/>
                  </w:divBdr>
                </w:div>
                <w:div w:id="1213273330">
                  <w:marLeft w:val="0"/>
                  <w:marRight w:val="0"/>
                  <w:marTop w:val="0"/>
                  <w:marBottom w:val="0"/>
                  <w:divBdr>
                    <w:top w:val="none" w:sz="0" w:space="0" w:color="auto"/>
                    <w:left w:val="none" w:sz="0" w:space="0" w:color="auto"/>
                    <w:bottom w:val="none" w:sz="0" w:space="0" w:color="auto"/>
                    <w:right w:val="none" w:sz="0" w:space="0" w:color="auto"/>
                  </w:divBdr>
                </w:div>
                <w:div w:id="1252856333">
                  <w:marLeft w:val="0"/>
                  <w:marRight w:val="0"/>
                  <w:marTop w:val="0"/>
                  <w:marBottom w:val="0"/>
                  <w:divBdr>
                    <w:top w:val="none" w:sz="0" w:space="0" w:color="auto"/>
                    <w:left w:val="none" w:sz="0" w:space="0" w:color="auto"/>
                    <w:bottom w:val="none" w:sz="0" w:space="0" w:color="auto"/>
                    <w:right w:val="none" w:sz="0" w:space="0" w:color="auto"/>
                  </w:divBdr>
                </w:div>
                <w:div w:id="1256205563">
                  <w:marLeft w:val="0"/>
                  <w:marRight w:val="0"/>
                  <w:marTop w:val="0"/>
                  <w:marBottom w:val="0"/>
                  <w:divBdr>
                    <w:top w:val="none" w:sz="0" w:space="0" w:color="auto"/>
                    <w:left w:val="none" w:sz="0" w:space="0" w:color="auto"/>
                    <w:bottom w:val="none" w:sz="0" w:space="0" w:color="auto"/>
                    <w:right w:val="none" w:sz="0" w:space="0" w:color="auto"/>
                  </w:divBdr>
                </w:div>
                <w:div w:id="1301182756">
                  <w:marLeft w:val="0"/>
                  <w:marRight w:val="0"/>
                  <w:marTop w:val="0"/>
                  <w:marBottom w:val="0"/>
                  <w:divBdr>
                    <w:top w:val="none" w:sz="0" w:space="0" w:color="auto"/>
                    <w:left w:val="none" w:sz="0" w:space="0" w:color="auto"/>
                    <w:bottom w:val="none" w:sz="0" w:space="0" w:color="auto"/>
                    <w:right w:val="none" w:sz="0" w:space="0" w:color="auto"/>
                  </w:divBdr>
                </w:div>
                <w:div w:id="1346440993">
                  <w:marLeft w:val="0"/>
                  <w:marRight w:val="0"/>
                  <w:marTop w:val="0"/>
                  <w:marBottom w:val="0"/>
                  <w:divBdr>
                    <w:top w:val="none" w:sz="0" w:space="0" w:color="auto"/>
                    <w:left w:val="none" w:sz="0" w:space="0" w:color="auto"/>
                    <w:bottom w:val="none" w:sz="0" w:space="0" w:color="auto"/>
                    <w:right w:val="none" w:sz="0" w:space="0" w:color="auto"/>
                  </w:divBdr>
                </w:div>
                <w:div w:id="1413039111">
                  <w:marLeft w:val="0"/>
                  <w:marRight w:val="0"/>
                  <w:marTop w:val="0"/>
                  <w:marBottom w:val="0"/>
                  <w:divBdr>
                    <w:top w:val="none" w:sz="0" w:space="0" w:color="auto"/>
                    <w:left w:val="none" w:sz="0" w:space="0" w:color="auto"/>
                    <w:bottom w:val="none" w:sz="0" w:space="0" w:color="auto"/>
                    <w:right w:val="none" w:sz="0" w:space="0" w:color="auto"/>
                  </w:divBdr>
                </w:div>
                <w:div w:id="1458138798">
                  <w:marLeft w:val="0"/>
                  <w:marRight w:val="0"/>
                  <w:marTop w:val="0"/>
                  <w:marBottom w:val="0"/>
                  <w:divBdr>
                    <w:top w:val="none" w:sz="0" w:space="0" w:color="auto"/>
                    <w:left w:val="none" w:sz="0" w:space="0" w:color="auto"/>
                    <w:bottom w:val="none" w:sz="0" w:space="0" w:color="auto"/>
                    <w:right w:val="none" w:sz="0" w:space="0" w:color="auto"/>
                  </w:divBdr>
                </w:div>
                <w:div w:id="1467746229">
                  <w:marLeft w:val="0"/>
                  <w:marRight w:val="0"/>
                  <w:marTop w:val="0"/>
                  <w:marBottom w:val="0"/>
                  <w:divBdr>
                    <w:top w:val="none" w:sz="0" w:space="0" w:color="auto"/>
                    <w:left w:val="none" w:sz="0" w:space="0" w:color="auto"/>
                    <w:bottom w:val="none" w:sz="0" w:space="0" w:color="auto"/>
                    <w:right w:val="none" w:sz="0" w:space="0" w:color="auto"/>
                  </w:divBdr>
                </w:div>
                <w:div w:id="1469474966">
                  <w:marLeft w:val="0"/>
                  <w:marRight w:val="0"/>
                  <w:marTop w:val="0"/>
                  <w:marBottom w:val="0"/>
                  <w:divBdr>
                    <w:top w:val="none" w:sz="0" w:space="0" w:color="auto"/>
                    <w:left w:val="none" w:sz="0" w:space="0" w:color="auto"/>
                    <w:bottom w:val="none" w:sz="0" w:space="0" w:color="auto"/>
                    <w:right w:val="none" w:sz="0" w:space="0" w:color="auto"/>
                  </w:divBdr>
                </w:div>
                <w:div w:id="1471435302">
                  <w:marLeft w:val="0"/>
                  <w:marRight w:val="0"/>
                  <w:marTop w:val="0"/>
                  <w:marBottom w:val="0"/>
                  <w:divBdr>
                    <w:top w:val="none" w:sz="0" w:space="0" w:color="auto"/>
                    <w:left w:val="none" w:sz="0" w:space="0" w:color="auto"/>
                    <w:bottom w:val="none" w:sz="0" w:space="0" w:color="auto"/>
                    <w:right w:val="none" w:sz="0" w:space="0" w:color="auto"/>
                  </w:divBdr>
                </w:div>
                <w:div w:id="1477530113">
                  <w:marLeft w:val="0"/>
                  <w:marRight w:val="0"/>
                  <w:marTop w:val="0"/>
                  <w:marBottom w:val="0"/>
                  <w:divBdr>
                    <w:top w:val="none" w:sz="0" w:space="0" w:color="auto"/>
                    <w:left w:val="none" w:sz="0" w:space="0" w:color="auto"/>
                    <w:bottom w:val="none" w:sz="0" w:space="0" w:color="auto"/>
                    <w:right w:val="none" w:sz="0" w:space="0" w:color="auto"/>
                  </w:divBdr>
                </w:div>
                <w:div w:id="1498494535">
                  <w:marLeft w:val="0"/>
                  <w:marRight w:val="0"/>
                  <w:marTop w:val="0"/>
                  <w:marBottom w:val="0"/>
                  <w:divBdr>
                    <w:top w:val="none" w:sz="0" w:space="0" w:color="auto"/>
                    <w:left w:val="none" w:sz="0" w:space="0" w:color="auto"/>
                    <w:bottom w:val="none" w:sz="0" w:space="0" w:color="auto"/>
                    <w:right w:val="none" w:sz="0" w:space="0" w:color="auto"/>
                  </w:divBdr>
                </w:div>
                <w:div w:id="1501696680">
                  <w:marLeft w:val="0"/>
                  <w:marRight w:val="0"/>
                  <w:marTop w:val="0"/>
                  <w:marBottom w:val="0"/>
                  <w:divBdr>
                    <w:top w:val="none" w:sz="0" w:space="0" w:color="auto"/>
                    <w:left w:val="none" w:sz="0" w:space="0" w:color="auto"/>
                    <w:bottom w:val="none" w:sz="0" w:space="0" w:color="auto"/>
                    <w:right w:val="none" w:sz="0" w:space="0" w:color="auto"/>
                  </w:divBdr>
                </w:div>
                <w:div w:id="1531067082">
                  <w:marLeft w:val="0"/>
                  <w:marRight w:val="0"/>
                  <w:marTop w:val="0"/>
                  <w:marBottom w:val="0"/>
                  <w:divBdr>
                    <w:top w:val="none" w:sz="0" w:space="0" w:color="auto"/>
                    <w:left w:val="none" w:sz="0" w:space="0" w:color="auto"/>
                    <w:bottom w:val="none" w:sz="0" w:space="0" w:color="auto"/>
                    <w:right w:val="none" w:sz="0" w:space="0" w:color="auto"/>
                  </w:divBdr>
                </w:div>
                <w:div w:id="1535464849">
                  <w:marLeft w:val="0"/>
                  <w:marRight w:val="0"/>
                  <w:marTop w:val="0"/>
                  <w:marBottom w:val="0"/>
                  <w:divBdr>
                    <w:top w:val="none" w:sz="0" w:space="0" w:color="auto"/>
                    <w:left w:val="none" w:sz="0" w:space="0" w:color="auto"/>
                    <w:bottom w:val="none" w:sz="0" w:space="0" w:color="auto"/>
                    <w:right w:val="none" w:sz="0" w:space="0" w:color="auto"/>
                  </w:divBdr>
                </w:div>
                <w:div w:id="1535651150">
                  <w:marLeft w:val="0"/>
                  <w:marRight w:val="0"/>
                  <w:marTop w:val="0"/>
                  <w:marBottom w:val="0"/>
                  <w:divBdr>
                    <w:top w:val="none" w:sz="0" w:space="0" w:color="auto"/>
                    <w:left w:val="none" w:sz="0" w:space="0" w:color="auto"/>
                    <w:bottom w:val="none" w:sz="0" w:space="0" w:color="auto"/>
                    <w:right w:val="none" w:sz="0" w:space="0" w:color="auto"/>
                  </w:divBdr>
                </w:div>
                <w:div w:id="1596285999">
                  <w:marLeft w:val="0"/>
                  <w:marRight w:val="0"/>
                  <w:marTop w:val="0"/>
                  <w:marBottom w:val="0"/>
                  <w:divBdr>
                    <w:top w:val="none" w:sz="0" w:space="0" w:color="auto"/>
                    <w:left w:val="none" w:sz="0" w:space="0" w:color="auto"/>
                    <w:bottom w:val="none" w:sz="0" w:space="0" w:color="auto"/>
                    <w:right w:val="none" w:sz="0" w:space="0" w:color="auto"/>
                  </w:divBdr>
                </w:div>
                <w:div w:id="1606039646">
                  <w:marLeft w:val="0"/>
                  <w:marRight w:val="0"/>
                  <w:marTop w:val="0"/>
                  <w:marBottom w:val="0"/>
                  <w:divBdr>
                    <w:top w:val="none" w:sz="0" w:space="0" w:color="auto"/>
                    <w:left w:val="none" w:sz="0" w:space="0" w:color="auto"/>
                    <w:bottom w:val="none" w:sz="0" w:space="0" w:color="auto"/>
                    <w:right w:val="none" w:sz="0" w:space="0" w:color="auto"/>
                  </w:divBdr>
                </w:div>
                <w:div w:id="1608351082">
                  <w:marLeft w:val="0"/>
                  <w:marRight w:val="0"/>
                  <w:marTop w:val="0"/>
                  <w:marBottom w:val="0"/>
                  <w:divBdr>
                    <w:top w:val="none" w:sz="0" w:space="0" w:color="auto"/>
                    <w:left w:val="none" w:sz="0" w:space="0" w:color="auto"/>
                    <w:bottom w:val="none" w:sz="0" w:space="0" w:color="auto"/>
                    <w:right w:val="none" w:sz="0" w:space="0" w:color="auto"/>
                  </w:divBdr>
                </w:div>
                <w:div w:id="1616054605">
                  <w:marLeft w:val="0"/>
                  <w:marRight w:val="0"/>
                  <w:marTop w:val="0"/>
                  <w:marBottom w:val="0"/>
                  <w:divBdr>
                    <w:top w:val="none" w:sz="0" w:space="0" w:color="auto"/>
                    <w:left w:val="none" w:sz="0" w:space="0" w:color="auto"/>
                    <w:bottom w:val="none" w:sz="0" w:space="0" w:color="auto"/>
                    <w:right w:val="none" w:sz="0" w:space="0" w:color="auto"/>
                  </w:divBdr>
                </w:div>
                <w:div w:id="1633093208">
                  <w:marLeft w:val="0"/>
                  <w:marRight w:val="0"/>
                  <w:marTop w:val="0"/>
                  <w:marBottom w:val="0"/>
                  <w:divBdr>
                    <w:top w:val="none" w:sz="0" w:space="0" w:color="auto"/>
                    <w:left w:val="none" w:sz="0" w:space="0" w:color="auto"/>
                    <w:bottom w:val="none" w:sz="0" w:space="0" w:color="auto"/>
                    <w:right w:val="none" w:sz="0" w:space="0" w:color="auto"/>
                  </w:divBdr>
                </w:div>
                <w:div w:id="1641231662">
                  <w:marLeft w:val="0"/>
                  <w:marRight w:val="0"/>
                  <w:marTop w:val="0"/>
                  <w:marBottom w:val="0"/>
                  <w:divBdr>
                    <w:top w:val="none" w:sz="0" w:space="0" w:color="auto"/>
                    <w:left w:val="none" w:sz="0" w:space="0" w:color="auto"/>
                    <w:bottom w:val="none" w:sz="0" w:space="0" w:color="auto"/>
                    <w:right w:val="none" w:sz="0" w:space="0" w:color="auto"/>
                  </w:divBdr>
                </w:div>
                <w:div w:id="1649479216">
                  <w:marLeft w:val="0"/>
                  <w:marRight w:val="0"/>
                  <w:marTop w:val="0"/>
                  <w:marBottom w:val="0"/>
                  <w:divBdr>
                    <w:top w:val="none" w:sz="0" w:space="0" w:color="auto"/>
                    <w:left w:val="none" w:sz="0" w:space="0" w:color="auto"/>
                    <w:bottom w:val="none" w:sz="0" w:space="0" w:color="auto"/>
                    <w:right w:val="none" w:sz="0" w:space="0" w:color="auto"/>
                  </w:divBdr>
                </w:div>
                <w:div w:id="1703705900">
                  <w:marLeft w:val="0"/>
                  <w:marRight w:val="0"/>
                  <w:marTop w:val="0"/>
                  <w:marBottom w:val="0"/>
                  <w:divBdr>
                    <w:top w:val="none" w:sz="0" w:space="0" w:color="auto"/>
                    <w:left w:val="none" w:sz="0" w:space="0" w:color="auto"/>
                    <w:bottom w:val="none" w:sz="0" w:space="0" w:color="auto"/>
                    <w:right w:val="none" w:sz="0" w:space="0" w:color="auto"/>
                  </w:divBdr>
                </w:div>
                <w:div w:id="1715502839">
                  <w:marLeft w:val="0"/>
                  <w:marRight w:val="0"/>
                  <w:marTop w:val="0"/>
                  <w:marBottom w:val="0"/>
                  <w:divBdr>
                    <w:top w:val="none" w:sz="0" w:space="0" w:color="auto"/>
                    <w:left w:val="none" w:sz="0" w:space="0" w:color="auto"/>
                    <w:bottom w:val="none" w:sz="0" w:space="0" w:color="auto"/>
                    <w:right w:val="none" w:sz="0" w:space="0" w:color="auto"/>
                  </w:divBdr>
                </w:div>
                <w:div w:id="1758866297">
                  <w:marLeft w:val="0"/>
                  <w:marRight w:val="0"/>
                  <w:marTop w:val="0"/>
                  <w:marBottom w:val="0"/>
                  <w:divBdr>
                    <w:top w:val="none" w:sz="0" w:space="0" w:color="auto"/>
                    <w:left w:val="none" w:sz="0" w:space="0" w:color="auto"/>
                    <w:bottom w:val="none" w:sz="0" w:space="0" w:color="auto"/>
                    <w:right w:val="none" w:sz="0" w:space="0" w:color="auto"/>
                  </w:divBdr>
                </w:div>
                <w:div w:id="1767310472">
                  <w:marLeft w:val="0"/>
                  <w:marRight w:val="0"/>
                  <w:marTop w:val="0"/>
                  <w:marBottom w:val="0"/>
                  <w:divBdr>
                    <w:top w:val="none" w:sz="0" w:space="0" w:color="auto"/>
                    <w:left w:val="none" w:sz="0" w:space="0" w:color="auto"/>
                    <w:bottom w:val="none" w:sz="0" w:space="0" w:color="auto"/>
                    <w:right w:val="none" w:sz="0" w:space="0" w:color="auto"/>
                  </w:divBdr>
                </w:div>
                <w:div w:id="1786999973">
                  <w:marLeft w:val="0"/>
                  <w:marRight w:val="0"/>
                  <w:marTop w:val="0"/>
                  <w:marBottom w:val="0"/>
                  <w:divBdr>
                    <w:top w:val="none" w:sz="0" w:space="0" w:color="auto"/>
                    <w:left w:val="none" w:sz="0" w:space="0" w:color="auto"/>
                    <w:bottom w:val="none" w:sz="0" w:space="0" w:color="auto"/>
                    <w:right w:val="none" w:sz="0" w:space="0" w:color="auto"/>
                  </w:divBdr>
                </w:div>
                <w:div w:id="1822261117">
                  <w:marLeft w:val="0"/>
                  <w:marRight w:val="0"/>
                  <w:marTop w:val="0"/>
                  <w:marBottom w:val="0"/>
                  <w:divBdr>
                    <w:top w:val="none" w:sz="0" w:space="0" w:color="auto"/>
                    <w:left w:val="none" w:sz="0" w:space="0" w:color="auto"/>
                    <w:bottom w:val="none" w:sz="0" w:space="0" w:color="auto"/>
                    <w:right w:val="none" w:sz="0" w:space="0" w:color="auto"/>
                  </w:divBdr>
                </w:div>
                <w:div w:id="1824808084">
                  <w:marLeft w:val="0"/>
                  <w:marRight w:val="0"/>
                  <w:marTop w:val="0"/>
                  <w:marBottom w:val="0"/>
                  <w:divBdr>
                    <w:top w:val="none" w:sz="0" w:space="0" w:color="auto"/>
                    <w:left w:val="none" w:sz="0" w:space="0" w:color="auto"/>
                    <w:bottom w:val="none" w:sz="0" w:space="0" w:color="auto"/>
                    <w:right w:val="none" w:sz="0" w:space="0" w:color="auto"/>
                  </w:divBdr>
                </w:div>
                <w:div w:id="1825245255">
                  <w:marLeft w:val="0"/>
                  <w:marRight w:val="0"/>
                  <w:marTop w:val="0"/>
                  <w:marBottom w:val="0"/>
                  <w:divBdr>
                    <w:top w:val="none" w:sz="0" w:space="0" w:color="auto"/>
                    <w:left w:val="none" w:sz="0" w:space="0" w:color="auto"/>
                    <w:bottom w:val="none" w:sz="0" w:space="0" w:color="auto"/>
                    <w:right w:val="none" w:sz="0" w:space="0" w:color="auto"/>
                  </w:divBdr>
                </w:div>
                <w:div w:id="1830367006">
                  <w:marLeft w:val="0"/>
                  <w:marRight w:val="0"/>
                  <w:marTop w:val="0"/>
                  <w:marBottom w:val="0"/>
                  <w:divBdr>
                    <w:top w:val="none" w:sz="0" w:space="0" w:color="auto"/>
                    <w:left w:val="none" w:sz="0" w:space="0" w:color="auto"/>
                    <w:bottom w:val="none" w:sz="0" w:space="0" w:color="auto"/>
                    <w:right w:val="none" w:sz="0" w:space="0" w:color="auto"/>
                  </w:divBdr>
                </w:div>
                <w:div w:id="1833762872">
                  <w:marLeft w:val="0"/>
                  <w:marRight w:val="0"/>
                  <w:marTop w:val="0"/>
                  <w:marBottom w:val="0"/>
                  <w:divBdr>
                    <w:top w:val="none" w:sz="0" w:space="0" w:color="auto"/>
                    <w:left w:val="none" w:sz="0" w:space="0" w:color="auto"/>
                    <w:bottom w:val="none" w:sz="0" w:space="0" w:color="auto"/>
                    <w:right w:val="none" w:sz="0" w:space="0" w:color="auto"/>
                  </w:divBdr>
                </w:div>
                <w:div w:id="1835955404">
                  <w:marLeft w:val="0"/>
                  <w:marRight w:val="0"/>
                  <w:marTop w:val="0"/>
                  <w:marBottom w:val="0"/>
                  <w:divBdr>
                    <w:top w:val="none" w:sz="0" w:space="0" w:color="auto"/>
                    <w:left w:val="none" w:sz="0" w:space="0" w:color="auto"/>
                    <w:bottom w:val="none" w:sz="0" w:space="0" w:color="auto"/>
                    <w:right w:val="none" w:sz="0" w:space="0" w:color="auto"/>
                  </w:divBdr>
                </w:div>
                <w:div w:id="1859928543">
                  <w:marLeft w:val="0"/>
                  <w:marRight w:val="0"/>
                  <w:marTop w:val="0"/>
                  <w:marBottom w:val="0"/>
                  <w:divBdr>
                    <w:top w:val="none" w:sz="0" w:space="0" w:color="auto"/>
                    <w:left w:val="none" w:sz="0" w:space="0" w:color="auto"/>
                    <w:bottom w:val="none" w:sz="0" w:space="0" w:color="auto"/>
                    <w:right w:val="none" w:sz="0" w:space="0" w:color="auto"/>
                  </w:divBdr>
                </w:div>
                <w:div w:id="1862011487">
                  <w:marLeft w:val="0"/>
                  <w:marRight w:val="0"/>
                  <w:marTop w:val="0"/>
                  <w:marBottom w:val="0"/>
                  <w:divBdr>
                    <w:top w:val="none" w:sz="0" w:space="0" w:color="auto"/>
                    <w:left w:val="none" w:sz="0" w:space="0" w:color="auto"/>
                    <w:bottom w:val="none" w:sz="0" w:space="0" w:color="auto"/>
                    <w:right w:val="none" w:sz="0" w:space="0" w:color="auto"/>
                  </w:divBdr>
                </w:div>
                <w:div w:id="1887135357">
                  <w:marLeft w:val="0"/>
                  <w:marRight w:val="0"/>
                  <w:marTop w:val="0"/>
                  <w:marBottom w:val="0"/>
                  <w:divBdr>
                    <w:top w:val="none" w:sz="0" w:space="0" w:color="auto"/>
                    <w:left w:val="none" w:sz="0" w:space="0" w:color="auto"/>
                    <w:bottom w:val="none" w:sz="0" w:space="0" w:color="auto"/>
                    <w:right w:val="none" w:sz="0" w:space="0" w:color="auto"/>
                  </w:divBdr>
                </w:div>
                <w:div w:id="1911650595">
                  <w:marLeft w:val="0"/>
                  <w:marRight w:val="0"/>
                  <w:marTop w:val="0"/>
                  <w:marBottom w:val="0"/>
                  <w:divBdr>
                    <w:top w:val="none" w:sz="0" w:space="0" w:color="auto"/>
                    <w:left w:val="none" w:sz="0" w:space="0" w:color="auto"/>
                    <w:bottom w:val="none" w:sz="0" w:space="0" w:color="auto"/>
                    <w:right w:val="none" w:sz="0" w:space="0" w:color="auto"/>
                  </w:divBdr>
                </w:div>
                <w:div w:id="1987009863">
                  <w:marLeft w:val="0"/>
                  <w:marRight w:val="0"/>
                  <w:marTop w:val="0"/>
                  <w:marBottom w:val="0"/>
                  <w:divBdr>
                    <w:top w:val="none" w:sz="0" w:space="0" w:color="auto"/>
                    <w:left w:val="none" w:sz="0" w:space="0" w:color="auto"/>
                    <w:bottom w:val="none" w:sz="0" w:space="0" w:color="auto"/>
                    <w:right w:val="none" w:sz="0" w:space="0" w:color="auto"/>
                  </w:divBdr>
                </w:div>
                <w:div w:id="1987738652">
                  <w:marLeft w:val="0"/>
                  <w:marRight w:val="0"/>
                  <w:marTop w:val="0"/>
                  <w:marBottom w:val="0"/>
                  <w:divBdr>
                    <w:top w:val="none" w:sz="0" w:space="0" w:color="auto"/>
                    <w:left w:val="none" w:sz="0" w:space="0" w:color="auto"/>
                    <w:bottom w:val="none" w:sz="0" w:space="0" w:color="auto"/>
                    <w:right w:val="none" w:sz="0" w:space="0" w:color="auto"/>
                  </w:divBdr>
                </w:div>
                <w:div w:id="2003847472">
                  <w:marLeft w:val="0"/>
                  <w:marRight w:val="0"/>
                  <w:marTop w:val="0"/>
                  <w:marBottom w:val="0"/>
                  <w:divBdr>
                    <w:top w:val="none" w:sz="0" w:space="0" w:color="auto"/>
                    <w:left w:val="none" w:sz="0" w:space="0" w:color="auto"/>
                    <w:bottom w:val="none" w:sz="0" w:space="0" w:color="auto"/>
                    <w:right w:val="none" w:sz="0" w:space="0" w:color="auto"/>
                  </w:divBdr>
                </w:div>
                <w:div w:id="2019188298">
                  <w:marLeft w:val="0"/>
                  <w:marRight w:val="0"/>
                  <w:marTop w:val="0"/>
                  <w:marBottom w:val="0"/>
                  <w:divBdr>
                    <w:top w:val="none" w:sz="0" w:space="0" w:color="auto"/>
                    <w:left w:val="none" w:sz="0" w:space="0" w:color="auto"/>
                    <w:bottom w:val="none" w:sz="0" w:space="0" w:color="auto"/>
                    <w:right w:val="none" w:sz="0" w:space="0" w:color="auto"/>
                  </w:divBdr>
                </w:div>
                <w:div w:id="2078628108">
                  <w:marLeft w:val="0"/>
                  <w:marRight w:val="0"/>
                  <w:marTop w:val="0"/>
                  <w:marBottom w:val="0"/>
                  <w:divBdr>
                    <w:top w:val="none" w:sz="0" w:space="0" w:color="auto"/>
                    <w:left w:val="none" w:sz="0" w:space="0" w:color="auto"/>
                    <w:bottom w:val="none" w:sz="0" w:space="0" w:color="auto"/>
                    <w:right w:val="none" w:sz="0" w:space="0" w:color="auto"/>
                  </w:divBdr>
                </w:div>
                <w:div w:id="2079554162">
                  <w:marLeft w:val="0"/>
                  <w:marRight w:val="0"/>
                  <w:marTop w:val="0"/>
                  <w:marBottom w:val="0"/>
                  <w:divBdr>
                    <w:top w:val="none" w:sz="0" w:space="0" w:color="auto"/>
                    <w:left w:val="none" w:sz="0" w:space="0" w:color="auto"/>
                    <w:bottom w:val="none" w:sz="0" w:space="0" w:color="auto"/>
                    <w:right w:val="none" w:sz="0" w:space="0" w:color="auto"/>
                  </w:divBdr>
                </w:div>
                <w:div w:id="2144999981">
                  <w:marLeft w:val="0"/>
                  <w:marRight w:val="0"/>
                  <w:marTop w:val="0"/>
                  <w:marBottom w:val="0"/>
                  <w:divBdr>
                    <w:top w:val="none" w:sz="0" w:space="0" w:color="auto"/>
                    <w:left w:val="none" w:sz="0" w:space="0" w:color="auto"/>
                    <w:bottom w:val="none" w:sz="0" w:space="0" w:color="auto"/>
                    <w:right w:val="none" w:sz="0" w:space="0" w:color="auto"/>
                  </w:divBdr>
                </w:div>
                <w:div w:id="214723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358109">
          <w:marLeft w:val="0"/>
          <w:marRight w:val="0"/>
          <w:marTop w:val="0"/>
          <w:marBottom w:val="0"/>
          <w:divBdr>
            <w:top w:val="none" w:sz="0" w:space="0" w:color="auto"/>
            <w:left w:val="none" w:sz="0" w:space="0" w:color="auto"/>
            <w:bottom w:val="none" w:sz="0" w:space="0" w:color="auto"/>
            <w:right w:val="none" w:sz="0" w:space="0" w:color="auto"/>
          </w:divBdr>
          <w:divsChild>
            <w:div w:id="891814985">
              <w:marLeft w:val="0"/>
              <w:marRight w:val="0"/>
              <w:marTop w:val="0"/>
              <w:marBottom w:val="0"/>
              <w:divBdr>
                <w:top w:val="none" w:sz="0" w:space="0" w:color="auto"/>
                <w:left w:val="none" w:sz="0" w:space="0" w:color="auto"/>
                <w:bottom w:val="none" w:sz="0" w:space="0" w:color="auto"/>
                <w:right w:val="none" w:sz="0" w:space="0" w:color="auto"/>
              </w:divBdr>
              <w:divsChild>
                <w:div w:id="149468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27723">
          <w:marLeft w:val="0"/>
          <w:marRight w:val="0"/>
          <w:marTop w:val="0"/>
          <w:marBottom w:val="0"/>
          <w:divBdr>
            <w:top w:val="none" w:sz="0" w:space="0" w:color="auto"/>
            <w:left w:val="none" w:sz="0" w:space="0" w:color="auto"/>
            <w:bottom w:val="none" w:sz="0" w:space="0" w:color="auto"/>
            <w:right w:val="none" w:sz="0" w:space="0" w:color="auto"/>
          </w:divBdr>
          <w:divsChild>
            <w:div w:id="1692796494">
              <w:marLeft w:val="0"/>
              <w:marRight w:val="0"/>
              <w:marTop w:val="0"/>
              <w:marBottom w:val="0"/>
              <w:divBdr>
                <w:top w:val="none" w:sz="0" w:space="0" w:color="auto"/>
                <w:left w:val="none" w:sz="0" w:space="0" w:color="auto"/>
                <w:bottom w:val="none" w:sz="0" w:space="0" w:color="auto"/>
                <w:right w:val="none" w:sz="0" w:space="0" w:color="auto"/>
              </w:divBdr>
              <w:divsChild>
                <w:div w:id="850988666">
                  <w:marLeft w:val="0"/>
                  <w:marRight w:val="0"/>
                  <w:marTop w:val="0"/>
                  <w:marBottom w:val="0"/>
                  <w:divBdr>
                    <w:top w:val="none" w:sz="0" w:space="0" w:color="auto"/>
                    <w:left w:val="none" w:sz="0" w:space="0" w:color="auto"/>
                    <w:bottom w:val="none" w:sz="0" w:space="0" w:color="auto"/>
                    <w:right w:val="none" w:sz="0" w:space="0" w:color="auto"/>
                  </w:divBdr>
                  <w:divsChild>
                    <w:div w:id="6443799">
                      <w:marLeft w:val="0"/>
                      <w:marRight w:val="0"/>
                      <w:marTop w:val="0"/>
                      <w:marBottom w:val="0"/>
                      <w:divBdr>
                        <w:top w:val="none" w:sz="0" w:space="0" w:color="auto"/>
                        <w:left w:val="none" w:sz="0" w:space="0" w:color="auto"/>
                        <w:bottom w:val="none" w:sz="0" w:space="0" w:color="auto"/>
                        <w:right w:val="none" w:sz="0" w:space="0" w:color="auto"/>
                      </w:divBdr>
                    </w:div>
                    <w:div w:id="79299229">
                      <w:marLeft w:val="0"/>
                      <w:marRight w:val="0"/>
                      <w:marTop w:val="0"/>
                      <w:marBottom w:val="0"/>
                      <w:divBdr>
                        <w:top w:val="none" w:sz="0" w:space="0" w:color="auto"/>
                        <w:left w:val="none" w:sz="0" w:space="0" w:color="auto"/>
                        <w:bottom w:val="none" w:sz="0" w:space="0" w:color="auto"/>
                        <w:right w:val="none" w:sz="0" w:space="0" w:color="auto"/>
                      </w:divBdr>
                      <w:divsChild>
                        <w:div w:id="1418092667">
                          <w:marLeft w:val="0"/>
                          <w:marRight w:val="0"/>
                          <w:marTop w:val="0"/>
                          <w:marBottom w:val="0"/>
                          <w:divBdr>
                            <w:top w:val="none" w:sz="0" w:space="0" w:color="auto"/>
                            <w:left w:val="none" w:sz="0" w:space="0" w:color="auto"/>
                            <w:bottom w:val="none" w:sz="0" w:space="0" w:color="auto"/>
                            <w:right w:val="none" w:sz="0" w:space="0" w:color="auto"/>
                          </w:divBdr>
                        </w:div>
                      </w:divsChild>
                    </w:div>
                    <w:div w:id="125241565">
                      <w:marLeft w:val="0"/>
                      <w:marRight w:val="0"/>
                      <w:marTop w:val="0"/>
                      <w:marBottom w:val="0"/>
                      <w:divBdr>
                        <w:top w:val="none" w:sz="0" w:space="0" w:color="auto"/>
                        <w:left w:val="none" w:sz="0" w:space="0" w:color="auto"/>
                        <w:bottom w:val="none" w:sz="0" w:space="0" w:color="auto"/>
                        <w:right w:val="none" w:sz="0" w:space="0" w:color="auto"/>
                      </w:divBdr>
                    </w:div>
                    <w:div w:id="148062613">
                      <w:marLeft w:val="0"/>
                      <w:marRight w:val="0"/>
                      <w:marTop w:val="0"/>
                      <w:marBottom w:val="0"/>
                      <w:divBdr>
                        <w:top w:val="none" w:sz="0" w:space="0" w:color="auto"/>
                        <w:left w:val="none" w:sz="0" w:space="0" w:color="auto"/>
                        <w:bottom w:val="none" w:sz="0" w:space="0" w:color="auto"/>
                        <w:right w:val="none" w:sz="0" w:space="0" w:color="auto"/>
                      </w:divBdr>
                      <w:divsChild>
                        <w:div w:id="1837257897">
                          <w:marLeft w:val="0"/>
                          <w:marRight w:val="0"/>
                          <w:marTop w:val="0"/>
                          <w:marBottom w:val="0"/>
                          <w:divBdr>
                            <w:top w:val="none" w:sz="0" w:space="0" w:color="auto"/>
                            <w:left w:val="none" w:sz="0" w:space="0" w:color="auto"/>
                            <w:bottom w:val="none" w:sz="0" w:space="0" w:color="auto"/>
                            <w:right w:val="none" w:sz="0" w:space="0" w:color="auto"/>
                          </w:divBdr>
                        </w:div>
                      </w:divsChild>
                    </w:div>
                    <w:div w:id="186216006">
                      <w:marLeft w:val="0"/>
                      <w:marRight w:val="0"/>
                      <w:marTop w:val="0"/>
                      <w:marBottom w:val="0"/>
                      <w:divBdr>
                        <w:top w:val="none" w:sz="0" w:space="0" w:color="auto"/>
                        <w:left w:val="none" w:sz="0" w:space="0" w:color="auto"/>
                        <w:bottom w:val="none" w:sz="0" w:space="0" w:color="auto"/>
                        <w:right w:val="none" w:sz="0" w:space="0" w:color="auto"/>
                      </w:divBdr>
                      <w:divsChild>
                        <w:div w:id="1038169068">
                          <w:marLeft w:val="0"/>
                          <w:marRight w:val="0"/>
                          <w:marTop w:val="0"/>
                          <w:marBottom w:val="0"/>
                          <w:divBdr>
                            <w:top w:val="none" w:sz="0" w:space="0" w:color="auto"/>
                            <w:left w:val="none" w:sz="0" w:space="0" w:color="auto"/>
                            <w:bottom w:val="none" w:sz="0" w:space="0" w:color="auto"/>
                            <w:right w:val="none" w:sz="0" w:space="0" w:color="auto"/>
                          </w:divBdr>
                        </w:div>
                      </w:divsChild>
                    </w:div>
                    <w:div w:id="228539556">
                      <w:marLeft w:val="0"/>
                      <w:marRight w:val="0"/>
                      <w:marTop w:val="0"/>
                      <w:marBottom w:val="0"/>
                      <w:divBdr>
                        <w:top w:val="none" w:sz="0" w:space="0" w:color="auto"/>
                        <w:left w:val="none" w:sz="0" w:space="0" w:color="auto"/>
                        <w:bottom w:val="none" w:sz="0" w:space="0" w:color="auto"/>
                        <w:right w:val="none" w:sz="0" w:space="0" w:color="auto"/>
                      </w:divBdr>
                      <w:divsChild>
                        <w:div w:id="1534804240">
                          <w:marLeft w:val="0"/>
                          <w:marRight w:val="0"/>
                          <w:marTop w:val="0"/>
                          <w:marBottom w:val="0"/>
                          <w:divBdr>
                            <w:top w:val="none" w:sz="0" w:space="0" w:color="auto"/>
                            <w:left w:val="none" w:sz="0" w:space="0" w:color="auto"/>
                            <w:bottom w:val="none" w:sz="0" w:space="0" w:color="auto"/>
                            <w:right w:val="none" w:sz="0" w:space="0" w:color="auto"/>
                          </w:divBdr>
                        </w:div>
                      </w:divsChild>
                    </w:div>
                    <w:div w:id="237711997">
                      <w:marLeft w:val="0"/>
                      <w:marRight w:val="0"/>
                      <w:marTop w:val="0"/>
                      <w:marBottom w:val="0"/>
                      <w:divBdr>
                        <w:top w:val="none" w:sz="0" w:space="0" w:color="auto"/>
                        <w:left w:val="none" w:sz="0" w:space="0" w:color="auto"/>
                        <w:bottom w:val="none" w:sz="0" w:space="0" w:color="auto"/>
                        <w:right w:val="none" w:sz="0" w:space="0" w:color="auto"/>
                      </w:divBdr>
                    </w:div>
                    <w:div w:id="249893650">
                      <w:marLeft w:val="0"/>
                      <w:marRight w:val="0"/>
                      <w:marTop w:val="0"/>
                      <w:marBottom w:val="0"/>
                      <w:divBdr>
                        <w:top w:val="none" w:sz="0" w:space="0" w:color="auto"/>
                        <w:left w:val="none" w:sz="0" w:space="0" w:color="auto"/>
                        <w:bottom w:val="none" w:sz="0" w:space="0" w:color="auto"/>
                        <w:right w:val="none" w:sz="0" w:space="0" w:color="auto"/>
                      </w:divBdr>
                      <w:divsChild>
                        <w:div w:id="734742226">
                          <w:marLeft w:val="0"/>
                          <w:marRight w:val="0"/>
                          <w:marTop w:val="0"/>
                          <w:marBottom w:val="0"/>
                          <w:divBdr>
                            <w:top w:val="none" w:sz="0" w:space="0" w:color="auto"/>
                            <w:left w:val="none" w:sz="0" w:space="0" w:color="auto"/>
                            <w:bottom w:val="none" w:sz="0" w:space="0" w:color="auto"/>
                            <w:right w:val="none" w:sz="0" w:space="0" w:color="auto"/>
                          </w:divBdr>
                        </w:div>
                      </w:divsChild>
                    </w:div>
                    <w:div w:id="257756787">
                      <w:marLeft w:val="0"/>
                      <w:marRight w:val="0"/>
                      <w:marTop w:val="0"/>
                      <w:marBottom w:val="0"/>
                      <w:divBdr>
                        <w:top w:val="none" w:sz="0" w:space="0" w:color="auto"/>
                        <w:left w:val="none" w:sz="0" w:space="0" w:color="auto"/>
                        <w:bottom w:val="none" w:sz="0" w:space="0" w:color="auto"/>
                        <w:right w:val="none" w:sz="0" w:space="0" w:color="auto"/>
                      </w:divBdr>
                    </w:div>
                    <w:div w:id="267279935">
                      <w:marLeft w:val="0"/>
                      <w:marRight w:val="0"/>
                      <w:marTop w:val="0"/>
                      <w:marBottom w:val="0"/>
                      <w:divBdr>
                        <w:top w:val="none" w:sz="0" w:space="0" w:color="auto"/>
                        <w:left w:val="none" w:sz="0" w:space="0" w:color="auto"/>
                        <w:bottom w:val="none" w:sz="0" w:space="0" w:color="auto"/>
                        <w:right w:val="none" w:sz="0" w:space="0" w:color="auto"/>
                      </w:divBdr>
                    </w:div>
                    <w:div w:id="273828420">
                      <w:marLeft w:val="0"/>
                      <w:marRight w:val="0"/>
                      <w:marTop w:val="0"/>
                      <w:marBottom w:val="0"/>
                      <w:divBdr>
                        <w:top w:val="none" w:sz="0" w:space="0" w:color="auto"/>
                        <w:left w:val="none" w:sz="0" w:space="0" w:color="auto"/>
                        <w:bottom w:val="none" w:sz="0" w:space="0" w:color="auto"/>
                        <w:right w:val="none" w:sz="0" w:space="0" w:color="auto"/>
                      </w:divBdr>
                    </w:div>
                    <w:div w:id="276837276">
                      <w:marLeft w:val="0"/>
                      <w:marRight w:val="0"/>
                      <w:marTop w:val="0"/>
                      <w:marBottom w:val="0"/>
                      <w:divBdr>
                        <w:top w:val="none" w:sz="0" w:space="0" w:color="auto"/>
                        <w:left w:val="none" w:sz="0" w:space="0" w:color="auto"/>
                        <w:bottom w:val="none" w:sz="0" w:space="0" w:color="auto"/>
                        <w:right w:val="none" w:sz="0" w:space="0" w:color="auto"/>
                      </w:divBdr>
                    </w:div>
                    <w:div w:id="386997171">
                      <w:marLeft w:val="0"/>
                      <w:marRight w:val="0"/>
                      <w:marTop w:val="0"/>
                      <w:marBottom w:val="0"/>
                      <w:divBdr>
                        <w:top w:val="none" w:sz="0" w:space="0" w:color="auto"/>
                        <w:left w:val="none" w:sz="0" w:space="0" w:color="auto"/>
                        <w:bottom w:val="none" w:sz="0" w:space="0" w:color="auto"/>
                        <w:right w:val="none" w:sz="0" w:space="0" w:color="auto"/>
                      </w:divBdr>
                    </w:div>
                    <w:div w:id="415132101">
                      <w:marLeft w:val="0"/>
                      <w:marRight w:val="0"/>
                      <w:marTop w:val="0"/>
                      <w:marBottom w:val="0"/>
                      <w:divBdr>
                        <w:top w:val="none" w:sz="0" w:space="0" w:color="auto"/>
                        <w:left w:val="none" w:sz="0" w:space="0" w:color="auto"/>
                        <w:bottom w:val="none" w:sz="0" w:space="0" w:color="auto"/>
                        <w:right w:val="none" w:sz="0" w:space="0" w:color="auto"/>
                      </w:divBdr>
                      <w:divsChild>
                        <w:div w:id="283924463">
                          <w:marLeft w:val="0"/>
                          <w:marRight w:val="0"/>
                          <w:marTop w:val="0"/>
                          <w:marBottom w:val="0"/>
                          <w:divBdr>
                            <w:top w:val="none" w:sz="0" w:space="0" w:color="auto"/>
                            <w:left w:val="none" w:sz="0" w:space="0" w:color="auto"/>
                            <w:bottom w:val="none" w:sz="0" w:space="0" w:color="auto"/>
                            <w:right w:val="none" w:sz="0" w:space="0" w:color="auto"/>
                          </w:divBdr>
                        </w:div>
                      </w:divsChild>
                    </w:div>
                    <w:div w:id="417024984">
                      <w:marLeft w:val="0"/>
                      <w:marRight w:val="0"/>
                      <w:marTop w:val="0"/>
                      <w:marBottom w:val="0"/>
                      <w:divBdr>
                        <w:top w:val="none" w:sz="0" w:space="0" w:color="auto"/>
                        <w:left w:val="none" w:sz="0" w:space="0" w:color="auto"/>
                        <w:bottom w:val="none" w:sz="0" w:space="0" w:color="auto"/>
                        <w:right w:val="none" w:sz="0" w:space="0" w:color="auto"/>
                      </w:divBdr>
                    </w:div>
                    <w:div w:id="459034449">
                      <w:marLeft w:val="0"/>
                      <w:marRight w:val="0"/>
                      <w:marTop w:val="0"/>
                      <w:marBottom w:val="0"/>
                      <w:divBdr>
                        <w:top w:val="none" w:sz="0" w:space="0" w:color="auto"/>
                        <w:left w:val="none" w:sz="0" w:space="0" w:color="auto"/>
                        <w:bottom w:val="none" w:sz="0" w:space="0" w:color="auto"/>
                        <w:right w:val="none" w:sz="0" w:space="0" w:color="auto"/>
                      </w:divBdr>
                      <w:divsChild>
                        <w:div w:id="2059550888">
                          <w:marLeft w:val="0"/>
                          <w:marRight w:val="0"/>
                          <w:marTop w:val="0"/>
                          <w:marBottom w:val="0"/>
                          <w:divBdr>
                            <w:top w:val="none" w:sz="0" w:space="0" w:color="auto"/>
                            <w:left w:val="none" w:sz="0" w:space="0" w:color="auto"/>
                            <w:bottom w:val="none" w:sz="0" w:space="0" w:color="auto"/>
                            <w:right w:val="none" w:sz="0" w:space="0" w:color="auto"/>
                          </w:divBdr>
                        </w:div>
                      </w:divsChild>
                    </w:div>
                    <w:div w:id="482502416">
                      <w:marLeft w:val="0"/>
                      <w:marRight w:val="0"/>
                      <w:marTop w:val="0"/>
                      <w:marBottom w:val="0"/>
                      <w:divBdr>
                        <w:top w:val="none" w:sz="0" w:space="0" w:color="auto"/>
                        <w:left w:val="none" w:sz="0" w:space="0" w:color="auto"/>
                        <w:bottom w:val="none" w:sz="0" w:space="0" w:color="auto"/>
                        <w:right w:val="none" w:sz="0" w:space="0" w:color="auto"/>
                      </w:divBdr>
                    </w:div>
                    <w:div w:id="484205189">
                      <w:marLeft w:val="0"/>
                      <w:marRight w:val="0"/>
                      <w:marTop w:val="0"/>
                      <w:marBottom w:val="0"/>
                      <w:divBdr>
                        <w:top w:val="none" w:sz="0" w:space="0" w:color="auto"/>
                        <w:left w:val="none" w:sz="0" w:space="0" w:color="auto"/>
                        <w:bottom w:val="none" w:sz="0" w:space="0" w:color="auto"/>
                        <w:right w:val="none" w:sz="0" w:space="0" w:color="auto"/>
                      </w:divBdr>
                      <w:divsChild>
                        <w:div w:id="1470900721">
                          <w:marLeft w:val="0"/>
                          <w:marRight w:val="0"/>
                          <w:marTop w:val="0"/>
                          <w:marBottom w:val="0"/>
                          <w:divBdr>
                            <w:top w:val="none" w:sz="0" w:space="0" w:color="auto"/>
                            <w:left w:val="none" w:sz="0" w:space="0" w:color="auto"/>
                            <w:bottom w:val="none" w:sz="0" w:space="0" w:color="auto"/>
                            <w:right w:val="none" w:sz="0" w:space="0" w:color="auto"/>
                          </w:divBdr>
                        </w:div>
                      </w:divsChild>
                    </w:div>
                    <w:div w:id="494809202">
                      <w:marLeft w:val="0"/>
                      <w:marRight w:val="0"/>
                      <w:marTop w:val="0"/>
                      <w:marBottom w:val="0"/>
                      <w:divBdr>
                        <w:top w:val="none" w:sz="0" w:space="0" w:color="auto"/>
                        <w:left w:val="none" w:sz="0" w:space="0" w:color="auto"/>
                        <w:bottom w:val="none" w:sz="0" w:space="0" w:color="auto"/>
                        <w:right w:val="none" w:sz="0" w:space="0" w:color="auto"/>
                      </w:divBdr>
                    </w:div>
                    <w:div w:id="501815429">
                      <w:marLeft w:val="0"/>
                      <w:marRight w:val="0"/>
                      <w:marTop w:val="0"/>
                      <w:marBottom w:val="0"/>
                      <w:divBdr>
                        <w:top w:val="none" w:sz="0" w:space="0" w:color="auto"/>
                        <w:left w:val="none" w:sz="0" w:space="0" w:color="auto"/>
                        <w:bottom w:val="none" w:sz="0" w:space="0" w:color="auto"/>
                        <w:right w:val="none" w:sz="0" w:space="0" w:color="auto"/>
                      </w:divBdr>
                      <w:divsChild>
                        <w:div w:id="1569263674">
                          <w:marLeft w:val="0"/>
                          <w:marRight w:val="0"/>
                          <w:marTop w:val="0"/>
                          <w:marBottom w:val="0"/>
                          <w:divBdr>
                            <w:top w:val="none" w:sz="0" w:space="0" w:color="auto"/>
                            <w:left w:val="none" w:sz="0" w:space="0" w:color="auto"/>
                            <w:bottom w:val="none" w:sz="0" w:space="0" w:color="auto"/>
                            <w:right w:val="none" w:sz="0" w:space="0" w:color="auto"/>
                          </w:divBdr>
                        </w:div>
                      </w:divsChild>
                    </w:div>
                    <w:div w:id="612904249">
                      <w:marLeft w:val="0"/>
                      <w:marRight w:val="0"/>
                      <w:marTop w:val="0"/>
                      <w:marBottom w:val="0"/>
                      <w:divBdr>
                        <w:top w:val="none" w:sz="0" w:space="0" w:color="auto"/>
                        <w:left w:val="none" w:sz="0" w:space="0" w:color="auto"/>
                        <w:bottom w:val="none" w:sz="0" w:space="0" w:color="auto"/>
                        <w:right w:val="none" w:sz="0" w:space="0" w:color="auto"/>
                      </w:divBdr>
                      <w:divsChild>
                        <w:div w:id="338578411">
                          <w:marLeft w:val="0"/>
                          <w:marRight w:val="0"/>
                          <w:marTop w:val="0"/>
                          <w:marBottom w:val="0"/>
                          <w:divBdr>
                            <w:top w:val="none" w:sz="0" w:space="0" w:color="auto"/>
                            <w:left w:val="none" w:sz="0" w:space="0" w:color="auto"/>
                            <w:bottom w:val="none" w:sz="0" w:space="0" w:color="auto"/>
                            <w:right w:val="none" w:sz="0" w:space="0" w:color="auto"/>
                          </w:divBdr>
                        </w:div>
                      </w:divsChild>
                    </w:div>
                    <w:div w:id="639769763">
                      <w:marLeft w:val="0"/>
                      <w:marRight w:val="0"/>
                      <w:marTop w:val="0"/>
                      <w:marBottom w:val="0"/>
                      <w:divBdr>
                        <w:top w:val="none" w:sz="0" w:space="0" w:color="auto"/>
                        <w:left w:val="none" w:sz="0" w:space="0" w:color="auto"/>
                        <w:bottom w:val="none" w:sz="0" w:space="0" w:color="auto"/>
                        <w:right w:val="none" w:sz="0" w:space="0" w:color="auto"/>
                      </w:divBdr>
                    </w:div>
                    <w:div w:id="739985364">
                      <w:marLeft w:val="0"/>
                      <w:marRight w:val="0"/>
                      <w:marTop w:val="0"/>
                      <w:marBottom w:val="0"/>
                      <w:divBdr>
                        <w:top w:val="none" w:sz="0" w:space="0" w:color="auto"/>
                        <w:left w:val="none" w:sz="0" w:space="0" w:color="auto"/>
                        <w:bottom w:val="none" w:sz="0" w:space="0" w:color="auto"/>
                        <w:right w:val="none" w:sz="0" w:space="0" w:color="auto"/>
                      </w:divBdr>
                      <w:divsChild>
                        <w:div w:id="2080325377">
                          <w:marLeft w:val="0"/>
                          <w:marRight w:val="0"/>
                          <w:marTop w:val="0"/>
                          <w:marBottom w:val="0"/>
                          <w:divBdr>
                            <w:top w:val="none" w:sz="0" w:space="0" w:color="auto"/>
                            <w:left w:val="none" w:sz="0" w:space="0" w:color="auto"/>
                            <w:bottom w:val="none" w:sz="0" w:space="0" w:color="auto"/>
                            <w:right w:val="none" w:sz="0" w:space="0" w:color="auto"/>
                          </w:divBdr>
                        </w:div>
                      </w:divsChild>
                    </w:div>
                    <w:div w:id="746420786">
                      <w:marLeft w:val="0"/>
                      <w:marRight w:val="0"/>
                      <w:marTop w:val="0"/>
                      <w:marBottom w:val="0"/>
                      <w:divBdr>
                        <w:top w:val="none" w:sz="0" w:space="0" w:color="auto"/>
                        <w:left w:val="none" w:sz="0" w:space="0" w:color="auto"/>
                        <w:bottom w:val="none" w:sz="0" w:space="0" w:color="auto"/>
                        <w:right w:val="none" w:sz="0" w:space="0" w:color="auto"/>
                      </w:divBdr>
                      <w:divsChild>
                        <w:div w:id="917709237">
                          <w:marLeft w:val="0"/>
                          <w:marRight w:val="0"/>
                          <w:marTop w:val="0"/>
                          <w:marBottom w:val="0"/>
                          <w:divBdr>
                            <w:top w:val="none" w:sz="0" w:space="0" w:color="auto"/>
                            <w:left w:val="none" w:sz="0" w:space="0" w:color="auto"/>
                            <w:bottom w:val="none" w:sz="0" w:space="0" w:color="auto"/>
                            <w:right w:val="none" w:sz="0" w:space="0" w:color="auto"/>
                          </w:divBdr>
                        </w:div>
                      </w:divsChild>
                    </w:div>
                    <w:div w:id="760491172">
                      <w:marLeft w:val="0"/>
                      <w:marRight w:val="0"/>
                      <w:marTop w:val="0"/>
                      <w:marBottom w:val="0"/>
                      <w:divBdr>
                        <w:top w:val="none" w:sz="0" w:space="0" w:color="auto"/>
                        <w:left w:val="none" w:sz="0" w:space="0" w:color="auto"/>
                        <w:bottom w:val="none" w:sz="0" w:space="0" w:color="auto"/>
                        <w:right w:val="none" w:sz="0" w:space="0" w:color="auto"/>
                      </w:divBdr>
                    </w:div>
                    <w:div w:id="766928718">
                      <w:marLeft w:val="0"/>
                      <w:marRight w:val="0"/>
                      <w:marTop w:val="0"/>
                      <w:marBottom w:val="0"/>
                      <w:divBdr>
                        <w:top w:val="none" w:sz="0" w:space="0" w:color="auto"/>
                        <w:left w:val="none" w:sz="0" w:space="0" w:color="auto"/>
                        <w:bottom w:val="none" w:sz="0" w:space="0" w:color="auto"/>
                        <w:right w:val="none" w:sz="0" w:space="0" w:color="auto"/>
                      </w:divBdr>
                      <w:divsChild>
                        <w:div w:id="907693476">
                          <w:marLeft w:val="0"/>
                          <w:marRight w:val="0"/>
                          <w:marTop w:val="0"/>
                          <w:marBottom w:val="0"/>
                          <w:divBdr>
                            <w:top w:val="none" w:sz="0" w:space="0" w:color="auto"/>
                            <w:left w:val="none" w:sz="0" w:space="0" w:color="auto"/>
                            <w:bottom w:val="none" w:sz="0" w:space="0" w:color="auto"/>
                            <w:right w:val="none" w:sz="0" w:space="0" w:color="auto"/>
                          </w:divBdr>
                        </w:div>
                      </w:divsChild>
                    </w:div>
                    <w:div w:id="776875230">
                      <w:marLeft w:val="0"/>
                      <w:marRight w:val="0"/>
                      <w:marTop w:val="0"/>
                      <w:marBottom w:val="0"/>
                      <w:divBdr>
                        <w:top w:val="none" w:sz="0" w:space="0" w:color="auto"/>
                        <w:left w:val="none" w:sz="0" w:space="0" w:color="auto"/>
                        <w:bottom w:val="none" w:sz="0" w:space="0" w:color="auto"/>
                        <w:right w:val="none" w:sz="0" w:space="0" w:color="auto"/>
                      </w:divBdr>
                      <w:divsChild>
                        <w:div w:id="1061370475">
                          <w:marLeft w:val="0"/>
                          <w:marRight w:val="0"/>
                          <w:marTop w:val="0"/>
                          <w:marBottom w:val="0"/>
                          <w:divBdr>
                            <w:top w:val="none" w:sz="0" w:space="0" w:color="auto"/>
                            <w:left w:val="none" w:sz="0" w:space="0" w:color="auto"/>
                            <w:bottom w:val="none" w:sz="0" w:space="0" w:color="auto"/>
                            <w:right w:val="none" w:sz="0" w:space="0" w:color="auto"/>
                          </w:divBdr>
                        </w:div>
                      </w:divsChild>
                    </w:div>
                    <w:div w:id="898051775">
                      <w:marLeft w:val="0"/>
                      <w:marRight w:val="0"/>
                      <w:marTop w:val="0"/>
                      <w:marBottom w:val="0"/>
                      <w:divBdr>
                        <w:top w:val="none" w:sz="0" w:space="0" w:color="auto"/>
                        <w:left w:val="none" w:sz="0" w:space="0" w:color="auto"/>
                        <w:bottom w:val="none" w:sz="0" w:space="0" w:color="auto"/>
                        <w:right w:val="none" w:sz="0" w:space="0" w:color="auto"/>
                      </w:divBdr>
                      <w:divsChild>
                        <w:div w:id="922303774">
                          <w:marLeft w:val="0"/>
                          <w:marRight w:val="0"/>
                          <w:marTop w:val="0"/>
                          <w:marBottom w:val="0"/>
                          <w:divBdr>
                            <w:top w:val="none" w:sz="0" w:space="0" w:color="auto"/>
                            <w:left w:val="none" w:sz="0" w:space="0" w:color="auto"/>
                            <w:bottom w:val="none" w:sz="0" w:space="0" w:color="auto"/>
                            <w:right w:val="none" w:sz="0" w:space="0" w:color="auto"/>
                          </w:divBdr>
                        </w:div>
                      </w:divsChild>
                    </w:div>
                    <w:div w:id="907613961">
                      <w:marLeft w:val="0"/>
                      <w:marRight w:val="0"/>
                      <w:marTop w:val="0"/>
                      <w:marBottom w:val="0"/>
                      <w:divBdr>
                        <w:top w:val="none" w:sz="0" w:space="0" w:color="auto"/>
                        <w:left w:val="none" w:sz="0" w:space="0" w:color="auto"/>
                        <w:bottom w:val="none" w:sz="0" w:space="0" w:color="auto"/>
                        <w:right w:val="none" w:sz="0" w:space="0" w:color="auto"/>
                      </w:divBdr>
                    </w:div>
                    <w:div w:id="962615023">
                      <w:marLeft w:val="0"/>
                      <w:marRight w:val="0"/>
                      <w:marTop w:val="0"/>
                      <w:marBottom w:val="0"/>
                      <w:divBdr>
                        <w:top w:val="none" w:sz="0" w:space="0" w:color="auto"/>
                        <w:left w:val="none" w:sz="0" w:space="0" w:color="auto"/>
                        <w:bottom w:val="none" w:sz="0" w:space="0" w:color="auto"/>
                        <w:right w:val="none" w:sz="0" w:space="0" w:color="auto"/>
                      </w:divBdr>
                      <w:divsChild>
                        <w:div w:id="1049841968">
                          <w:marLeft w:val="0"/>
                          <w:marRight w:val="0"/>
                          <w:marTop w:val="0"/>
                          <w:marBottom w:val="0"/>
                          <w:divBdr>
                            <w:top w:val="none" w:sz="0" w:space="0" w:color="auto"/>
                            <w:left w:val="none" w:sz="0" w:space="0" w:color="auto"/>
                            <w:bottom w:val="none" w:sz="0" w:space="0" w:color="auto"/>
                            <w:right w:val="none" w:sz="0" w:space="0" w:color="auto"/>
                          </w:divBdr>
                        </w:div>
                      </w:divsChild>
                    </w:div>
                    <w:div w:id="988094611">
                      <w:marLeft w:val="0"/>
                      <w:marRight w:val="0"/>
                      <w:marTop w:val="0"/>
                      <w:marBottom w:val="0"/>
                      <w:divBdr>
                        <w:top w:val="none" w:sz="0" w:space="0" w:color="auto"/>
                        <w:left w:val="none" w:sz="0" w:space="0" w:color="auto"/>
                        <w:bottom w:val="none" w:sz="0" w:space="0" w:color="auto"/>
                        <w:right w:val="none" w:sz="0" w:space="0" w:color="auto"/>
                      </w:divBdr>
                    </w:div>
                    <w:div w:id="1021661152">
                      <w:marLeft w:val="0"/>
                      <w:marRight w:val="0"/>
                      <w:marTop w:val="0"/>
                      <w:marBottom w:val="0"/>
                      <w:divBdr>
                        <w:top w:val="none" w:sz="0" w:space="0" w:color="auto"/>
                        <w:left w:val="none" w:sz="0" w:space="0" w:color="auto"/>
                        <w:bottom w:val="none" w:sz="0" w:space="0" w:color="auto"/>
                        <w:right w:val="none" w:sz="0" w:space="0" w:color="auto"/>
                      </w:divBdr>
                    </w:div>
                    <w:div w:id="1026324028">
                      <w:marLeft w:val="0"/>
                      <w:marRight w:val="0"/>
                      <w:marTop w:val="0"/>
                      <w:marBottom w:val="0"/>
                      <w:divBdr>
                        <w:top w:val="none" w:sz="0" w:space="0" w:color="auto"/>
                        <w:left w:val="none" w:sz="0" w:space="0" w:color="auto"/>
                        <w:bottom w:val="none" w:sz="0" w:space="0" w:color="auto"/>
                        <w:right w:val="none" w:sz="0" w:space="0" w:color="auto"/>
                      </w:divBdr>
                      <w:divsChild>
                        <w:div w:id="801263596">
                          <w:marLeft w:val="0"/>
                          <w:marRight w:val="0"/>
                          <w:marTop w:val="0"/>
                          <w:marBottom w:val="0"/>
                          <w:divBdr>
                            <w:top w:val="none" w:sz="0" w:space="0" w:color="auto"/>
                            <w:left w:val="none" w:sz="0" w:space="0" w:color="auto"/>
                            <w:bottom w:val="none" w:sz="0" w:space="0" w:color="auto"/>
                            <w:right w:val="none" w:sz="0" w:space="0" w:color="auto"/>
                          </w:divBdr>
                        </w:div>
                      </w:divsChild>
                    </w:div>
                    <w:div w:id="1045909804">
                      <w:marLeft w:val="0"/>
                      <w:marRight w:val="0"/>
                      <w:marTop w:val="0"/>
                      <w:marBottom w:val="0"/>
                      <w:divBdr>
                        <w:top w:val="none" w:sz="0" w:space="0" w:color="auto"/>
                        <w:left w:val="none" w:sz="0" w:space="0" w:color="auto"/>
                        <w:bottom w:val="none" w:sz="0" w:space="0" w:color="auto"/>
                        <w:right w:val="none" w:sz="0" w:space="0" w:color="auto"/>
                      </w:divBdr>
                    </w:div>
                    <w:div w:id="1050615973">
                      <w:marLeft w:val="0"/>
                      <w:marRight w:val="0"/>
                      <w:marTop w:val="0"/>
                      <w:marBottom w:val="0"/>
                      <w:divBdr>
                        <w:top w:val="none" w:sz="0" w:space="0" w:color="auto"/>
                        <w:left w:val="none" w:sz="0" w:space="0" w:color="auto"/>
                        <w:bottom w:val="none" w:sz="0" w:space="0" w:color="auto"/>
                        <w:right w:val="none" w:sz="0" w:space="0" w:color="auto"/>
                      </w:divBdr>
                    </w:div>
                    <w:div w:id="1095050278">
                      <w:marLeft w:val="0"/>
                      <w:marRight w:val="0"/>
                      <w:marTop w:val="0"/>
                      <w:marBottom w:val="0"/>
                      <w:divBdr>
                        <w:top w:val="none" w:sz="0" w:space="0" w:color="auto"/>
                        <w:left w:val="none" w:sz="0" w:space="0" w:color="auto"/>
                        <w:bottom w:val="none" w:sz="0" w:space="0" w:color="auto"/>
                        <w:right w:val="none" w:sz="0" w:space="0" w:color="auto"/>
                      </w:divBdr>
                      <w:divsChild>
                        <w:div w:id="862209921">
                          <w:marLeft w:val="0"/>
                          <w:marRight w:val="0"/>
                          <w:marTop w:val="0"/>
                          <w:marBottom w:val="0"/>
                          <w:divBdr>
                            <w:top w:val="none" w:sz="0" w:space="0" w:color="auto"/>
                            <w:left w:val="none" w:sz="0" w:space="0" w:color="auto"/>
                            <w:bottom w:val="none" w:sz="0" w:space="0" w:color="auto"/>
                            <w:right w:val="none" w:sz="0" w:space="0" w:color="auto"/>
                          </w:divBdr>
                        </w:div>
                      </w:divsChild>
                    </w:div>
                    <w:div w:id="1117484375">
                      <w:marLeft w:val="0"/>
                      <w:marRight w:val="0"/>
                      <w:marTop w:val="0"/>
                      <w:marBottom w:val="0"/>
                      <w:divBdr>
                        <w:top w:val="none" w:sz="0" w:space="0" w:color="auto"/>
                        <w:left w:val="none" w:sz="0" w:space="0" w:color="auto"/>
                        <w:bottom w:val="none" w:sz="0" w:space="0" w:color="auto"/>
                        <w:right w:val="none" w:sz="0" w:space="0" w:color="auto"/>
                      </w:divBdr>
                    </w:div>
                    <w:div w:id="1134757074">
                      <w:marLeft w:val="0"/>
                      <w:marRight w:val="0"/>
                      <w:marTop w:val="0"/>
                      <w:marBottom w:val="0"/>
                      <w:divBdr>
                        <w:top w:val="none" w:sz="0" w:space="0" w:color="auto"/>
                        <w:left w:val="none" w:sz="0" w:space="0" w:color="auto"/>
                        <w:bottom w:val="none" w:sz="0" w:space="0" w:color="auto"/>
                        <w:right w:val="none" w:sz="0" w:space="0" w:color="auto"/>
                      </w:divBdr>
                    </w:div>
                    <w:div w:id="1134912355">
                      <w:marLeft w:val="0"/>
                      <w:marRight w:val="0"/>
                      <w:marTop w:val="0"/>
                      <w:marBottom w:val="0"/>
                      <w:divBdr>
                        <w:top w:val="none" w:sz="0" w:space="0" w:color="auto"/>
                        <w:left w:val="none" w:sz="0" w:space="0" w:color="auto"/>
                        <w:bottom w:val="none" w:sz="0" w:space="0" w:color="auto"/>
                        <w:right w:val="none" w:sz="0" w:space="0" w:color="auto"/>
                      </w:divBdr>
                      <w:divsChild>
                        <w:div w:id="390346290">
                          <w:marLeft w:val="0"/>
                          <w:marRight w:val="0"/>
                          <w:marTop w:val="0"/>
                          <w:marBottom w:val="0"/>
                          <w:divBdr>
                            <w:top w:val="none" w:sz="0" w:space="0" w:color="auto"/>
                            <w:left w:val="none" w:sz="0" w:space="0" w:color="auto"/>
                            <w:bottom w:val="none" w:sz="0" w:space="0" w:color="auto"/>
                            <w:right w:val="none" w:sz="0" w:space="0" w:color="auto"/>
                          </w:divBdr>
                        </w:div>
                      </w:divsChild>
                    </w:div>
                    <w:div w:id="1215770379">
                      <w:marLeft w:val="0"/>
                      <w:marRight w:val="0"/>
                      <w:marTop w:val="0"/>
                      <w:marBottom w:val="0"/>
                      <w:divBdr>
                        <w:top w:val="none" w:sz="0" w:space="0" w:color="auto"/>
                        <w:left w:val="none" w:sz="0" w:space="0" w:color="auto"/>
                        <w:bottom w:val="none" w:sz="0" w:space="0" w:color="auto"/>
                        <w:right w:val="none" w:sz="0" w:space="0" w:color="auto"/>
                      </w:divBdr>
                    </w:div>
                    <w:div w:id="1233589155">
                      <w:marLeft w:val="0"/>
                      <w:marRight w:val="0"/>
                      <w:marTop w:val="0"/>
                      <w:marBottom w:val="0"/>
                      <w:divBdr>
                        <w:top w:val="none" w:sz="0" w:space="0" w:color="auto"/>
                        <w:left w:val="none" w:sz="0" w:space="0" w:color="auto"/>
                        <w:bottom w:val="none" w:sz="0" w:space="0" w:color="auto"/>
                        <w:right w:val="none" w:sz="0" w:space="0" w:color="auto"/>
                      </w:divBdr>
                      <w:divsChild>
                        <w:div w:id="1490055101">
                          <w:marLeft w:val="0"/>
                          <w:marRight w:val="0"/>
                          <w:marTop w:val="0"/>
                          <w:marBottom w:val="0"/>
                          <w:divBdr>
                            <w:top w:val="none" w:sz="0" w:space="0" w:color="auto"/>
                            <w:left w:val="none" w:sz="0" w:space="0" w:color="auto"/>
                            <w:bottom w:val="none" w:sz="0" w:space="0" w:color="auto"/>
                            <w:right w:val="none" w:sz="0" w:space="0" w:color="auto"/>
                          </w:divBdr>
                        </w:div>
                      </w:divsChild>
                    </w:div>
                    <w:div w:id="1255633138">
                      <w:marLeft w:val="0"/>
                      <w:marRight w:val="0"/>
                      <w:marTop w:val="0"/>
                      <w:marBottom w:val="0"/>
                      <w:divBdr>
                        <w:top w:val="none" w:sz="0" w:space="0" w:color="auto"/>
                        <w:left w:val="none" w:sz="0" w:space="0" w:color="auto"/>
                        <w:bottom w:val="none" w:sz="0" w:space="0" w:color="auto"/>
                        <w:right w:val="none" w:sz="0" w:space="0" w:color="auto"/>
                      </w:divBdr>
                      <w:divsChild>
                        <w:div w:id="770979996">
                          <w:marLeft w:val="0"/>
                          <w:marRight w:val="0"/>
                          <w:marTop w:val="0"/>
                          <w:marBottom w:val="0"/>
                          <w:divBdr>
                            <w:top w:val="none" w:sz="0" w:space="0" w:color="auto"/>
                            <w:left w:val="none" w:sz="0" w:space="0" w:color="auto"/>
                            <w:bottom w:val="none" w:sz="0" w:space="0" w:color="auto"/>
                            <w:right w:val="none" w:sz="0" w:space="0" w:color="auto"/>
                          </w:divBdr>
                        </w:div>
                      </w:divsChild>
                    </w:div>
                    <w:div w:id="1269318667">
                      <w:marLeft w:val="0"/>
                      <w:marRight w:val="0"/>
                      <w:marTop w:val="0"/>
                      <w:marBottom w:val="0"/>
                      <w:divBdr>
                        <w:top w:val="none" w:sz="0" w:space="0" w:color="auto"/>
                        <w:left w:val="none" w:sz="0" w:space="0" w:color="auto"/>
                        <w:bottom w:val="none" w:sz="0" w:space="0" w:color="auto"/>
                        <w:right w:val="none" w:sz="0" w:space="0" w:color="auto"/>
                      </w:divBdr>
                      <w:divsChild>
                        <w:div w:id="204369396">
                          <w:marLeft w:val="0"/>
                          <w:marRight w:val="0"/>
                          <w:marTop w:val="0"/>
                          <w:marBottom w:val="0"/>
                          <w:divBdr>
                            <w:top w:val="none" w:sz="0" w:space="0" w:color="auto"/>
                            <w:left w:val="none" w:sz="0" w:space="0" w:color="auto"/>
                            <w:bottom w:val="none" w:sz="0" w:space="0" w:color="auto"/>
                            <w:right w:val="none" w:sz="0" w:space="0" w:color="auto"/>
                          </w:divBdr>
                        </w:div>
                      </w:divsChild>
                    </w:div>
                    <w:div w:id="1277367585">
                      <w:marLeft w:val="0"/>
                      <w:marRight w:val="0"/>
                      <w:marTop w:val="0"/>
                      <w:marBottom w:val="0"/>
                      <w:divBdr>
                        <w:top w:val="none" w:sz="0" w:space="0" w:color="auto"/>
                        <w:left w:val="none" w:sz="0" w:space="0" w:color="auto"/>
                        <w:bottom w:val="none" w:sz="0" w:space="0" w:color="auto"/>
                        <w:right w:val="none" w:sz="0" w:space="0" w:color="auto"/>
                      </w:divBdr>
                      <w:divsChild>
                        <w:div w:id="273833702">
                          <w:marLeft w:val="0"/>
                          <w:marRight w:val="0"/>
                          <w:marTop w:val="0"/>
                          <w:marBottom w:val="0"/>
                          <w:divBdr>
                            <w:top w:val="none" w:sz="0" w:space="0" w:color="auto"/>
                            <w:left w:val="none" w:sz="0" w:space="0" w:color="auto"/>
                            <w:bottom w:val="none" w:sz="0" w:space="0" w:color="auto"/>
                            <w:right w:val="none" w:sz="0" w:space="0" w:color="auto"/>
                          </w:divBdr>
                        </w:div>
                      </w:divsChild>
                    </w:div>
                    <w:div w:id="1298950313">
                      <w:marLeft w:val="0"/>
                      <w:marRight w:val="0"/>
                      <w:marTop w:val="0"/>
                      <w:marBottom w:val="0"/>
                      <w:divBdr>
                        <w:top w:val="none" w:sz="0" w:space="0" w:color="auto"/>
                        <w:left w:val="none" w:sz="0" w:space="0" w:color="auto"/>
                        <w:bottom w:val="none" w:sz="0" w:space="0" w:color="auto"/>
                        <w:right w:val="none" w:sz="0" w:space="0" w:color="auto"/>
                      </w:divBdr>
                    </w:div>
                    <w:div w:id="1365785724">
                      <w:marLeft w:val="0"/>
                      <w:marRight w:val="0"/>
                      <w:marTop w:val="0"/>
                      <w:marBottom w:val="0"/>
                      <w:divBdr>
                        <w:top w:val="none" w:sz="0" w:space="0" w:color="auto"/>
                        <w:left w:val="none" w:sz="0" w:space="0" w:color="auto"/>
                        <w:bottom w:val="none" w:sz="0" w:space="0" w:color="auto"/>
                        <w:right w:val="none" w:sz="0" w:space="0" w:color="auto"/>
                      </w:divBdr>
                    </w:div>
                    <w:div w:id="1520702635">
                      <w:marLeft w:val="0"/>
                      <w:marRight w:val="0"/>
                      <w:marTop w:val="0"/>
                      <w:marBottom w:val="0"/>
                      <w:divBdr>
                        <w:top w:val="none" w:sz="0" w:space="0" w:color="auto"/>
                        <w:left w:val="none" w:sz="0" w:space="0" w:color="auto"/>
                        <w:bottom w:val="none" w:sz="0" w:space="0" w:color="auto"/>
                        <w:right w:val="none" w:sz="0" w:space="0" w:color="auto"/>
                      </w:divBdr>
                    </w:div>
                    <w:div w:id="1550413181">
                      <w:marLeft w:val="0"/>
                      <w:marRight w:val="0"/>
                      <w:marTop w:val="0"/>
                      <w:marBottom w:val="0"/>
                      <w:divBdr>
                        <w:top w:val="none" w:sz="0" w:space="0" w:color="auto"/>
                        <w:left w:val="none" w:sz="0" w:space="0" w:color="auto"/>
                        <w:bottom w:val="none" w:sz="0" w:space="0" w:color="auto"/>
                        <w:right w:val="none" w:sz="0" w:space="0" w:color="auto"/>
                      </w:divBdr>
                      <w:divsChild>
                        <w:div w:id="1251114756">
                          <w:marLeft w:val="0"/>
                          <w:marRight w:val="0"/>
                          <w:marTop w:val="0"/>
                          <w:marBottom w:val="0"/>
                          <w:divBdr>
                            <w:top w:val="none" w:sz="0" w:space="0" w:color="auto"/>
                            <w:left w:val="none" w:sz="0" w:space="0" w:color="auto"/>
                            <w:bottom w:val="none" w:sz="0" w:space="0" w:color="auto"/>
                            <w:right w:val="none" w:sz="0" w:space="0" w:color="auto"/>
                          </w:divBdr>
                        </w:div>
                      </w:divsChild>
                    </w:div>
                    <w:div w:id="1596283973">
                      <w:marLeft w:val="0"/>
                      <w:marRight w:val="0"/>
                      <w:marTop w:val="0"/>
                      <w:marBottom w:val="0"/>
                      <w:divBdr>
                        <w:top w:val="none" w:sz="0" w:space="0" w:color="auto"/>
                        <w:left w:val="none" w:sz="0" w:space="0" w:color="auto"/>
                        <w:bottom w:val="none" w:sz="0" w:space="0" w:color="auto"/>
                        <w:right w:val="none" w:sz="0" w:space="0" w:color="auto"/>
                      </w:divBdr>
                      <w:divsChild>
                        <w:div w:id="908617351">
                          <w:marLeft w:val="0"/>
                          <w:marRight w:val="0"/>
                          <w:marTop w:val="0"/>
                          <w:marBottom w:val="0"/>
                          <w:divBdr>
                            <w:top w:val="none" w:sz="0" w:space="0" w:color="auto"/>
                            <w:left w:val="none" w:sz="0" w:space="0" w:color="auto"/>
                            <w:bottom w:val="none" w:sz="0" w:space="0" w:color="auto"/>
                            <w:right w:val="none" w:sz="0" w:space="0" w:color="auto"/>
                          </w:divBdr>
                        </w:div>
                      </w:divsChild>
                    </w:div>
                    <w:div w:id="1622613173">
                      <w:marLeft w:val="0"/>
                      <w:marRight w:val="0"/>
                      <w:marTop w:val="0"/>
                      <w:marBottom w:val="0"/>
                      <w:divBdr>
                        <w:top w:val="none" w:sz="0" w:space="0" w:color="auto"/>
                        <w:left w:val="none" w:sz="0" w:space="0" w:color="auto"/>
                        <w:bottom w:val="none" w:sz="0" w:space="0" w:color="auto"/>
                        <w:right w:val="none" w:sz="0" w:space="0" w:color="auto"/>
                      </w:divBdr>
                    </w:div>
                    <w:div w:id="1666860962">
                      <w:marLeft w:val="0"/>
                      <w:marRight w:val="0"/>
                      <w:marTop w:val="0"/>
                      <w:marBottom w:val="0"/>
                      <w:divBdr>
                        <w:top w:val="none" w:sz="0" w:space="0" w:color="auto"/>
                        <w:left w:val="none" w:sz="0" w:space="0" w:color="auto"/>
                        <w:bottom w:val="none" w:sz="0" w:space="0" w:color="auto"/>
                        <w:right w:val="none" w:sz="0" w:space="0" w:color="auto"/>
                      </w:divBdr>
                    </w:div>
                    <w:div w:id="1731687936">
                      <w:marLeft w:val="0"/>
                      <w:marRight w:val="0"/>
                      <w:marTop w:val="0"/>
                      <w:marBottom w:val="0"/>
                      <w:divBdr>
                        <w:top w:val="none" w:sz="0" w:space="0" w:color="auto"/>
                        <w:left w:val="none" w:sz="0" w:space="0" w:color="auto"/>
                        <w:bottom w:val="none" w:sz="0" w:space="0" w:color="auto"/>
                        <w:right w:val="none" w:sz="0" w:space="0" w:color="auto"/>
                      </w:divBdr>
                    </w:div>
                    <w:div w:id="1765222953">
                      <w:marLeft w:val="0"/>
                      <w:marRight w:val="0"/>
                      <w:marTop w:val="0"/>
                      <w:marBottom w:val="0"/>
                      <w:divBdr>
                        <w:top w:val="none" w:sz="0" w:space="0" w:color="auto"/>
                        <w:left w:val="none" w:sz="0" w:space="0" w:color="auto"/>
                        <w:bottom w:val="none" w:sz="0" w:space="0" w:color="auto"/>
                        <w:right w:val="none" w:sz="0" w:space="0" w:color="auto"/>
                      </w:divBdr>
                    </w:div>
                    <w:div w:id="1784689540">
                      <w:marLeft w:val="0"/>
                      <w:marRight w:val="0"/>
                      <w:marTop w:val="0"/>
                      <w:marBottom w:val="0"/>
                      <w:divBdr>
                        <w:top w:val="none" w:sz="0" w:space="0" w:color="auto"/>
                        <w:left w:val="none" w:sz="0" w:space="0" w:color="auto"/>
                        <w:bottom w:val="none" w:sz="0" w:space="0" w:color="auto"/>
                        <w:right w:val="none" w:sz="0" w:space="0" w:color="auto"/>
                      </w:divBdr>
                    </w:div>
                    <w:div w:id="1850027391">
                      <w:marLeft w:val="0"/>
                      <w:marRight w:val="0"/>
                      <w:marTop w:val="0"/>
                      <w:marBottom w:val="0"/>
                      <w:divBdr>
                        <w:top w:val="none" w:sz="0" w:space="0" w:color="auto"/>
                        <w:left w:val="none" w:sz="0" w:space="0" w:color="auto"/>
                        <w:bottom w:val="none" w:sz="0" w:space="0" w:color="auto"/>
                        <w:right w:val="none" w:sz="0" w:space="0" w:color="auto"/>
                      </w:divBdr>
                    </w:div>
                    <w:div w:id="1865249477">
                      <w:marLeft w:val="0"/>
                      <w:marRight w:val="0"/>
                      <w:marTop w:val="0"/>
                      <w:marBottom w:val="0"/>
                      <w:divBdr>
                        <w:top w:val="none" w:sz="0" w:space="0" w:color="auto"/>
                        <w:left w:val="none" w:sz="0" w:space="0" w:color="auto"/>
                        <w:bottom w:val="none" w:sz="0" w:space="0" w:color="auto"/>
                        <w:right w:val="none" w:sz="0" w:space="0" w:color="auto"/>
                      </w:divBdr>
                    </w:div>
                    <w:div w:id="1876231979">
                      <w:marLeft w:val="0"/>
                      <w:marRight w:val="0"/>
                      <w:marTop w:val="0"/>
                      <w:marBottom w:val="0"/>
                      <w:divBdr>
                        <w:top w:val="none" w:sz="0" w:space="0" w:color="auto"/>
                        <w:left w:val="none" w:sz="0" w:space="0" w:color="auto"/>
                        <w:bottom w:val="none" w:sz="0" w:space="0" w:color="auto"/>
                        <w:right w:val="none" w:sz="0" w:space="0" w:color="auto"/>
                      </w:divBdr>
                      <w:divsChild>
                        <w:div w:id="2043089047">
                          <w:marLeft w:val="0"/>
                          <w:marRight w:val="0"/>
                          <w:marTop w:val="0"/>
                          <w:marBottom w:val="0"/>
                          <w:divBdr>
                            <w:top w:val="none" w:sz="0" w:space="0" w:color="auto"/>
                            <w:left w:val="none" w:sz="0" w:space="0" w:color="auto"/>
                            <w:bottom w:val="none" w:sz="0" w:space="0" w:color="auto"/>
                            <w:right w:val="none" w:sz="0" w:space="0" w:color="auto"/>
                          </w:divBdr>
                        </w:div>
                      </w:divsChild>
                    </w:div>
                    <w:div w:id="1881697816">
                      <w:marLeft w:val="0"/>
                      <w:marRight w:val="0"/>
                      <w:marTop w:val="0"/>
                      <w:marBottom w:val="0"/>
                      <w:divBdr>
                        <w:top w:val="none" w:sz="0" w:space="0" w:color="auto"/>
                        <w:left w:val="none" w:sz="0" w:space="0" w:color="auto"/>
                        <w:bottom w:val="none" w:sz="0" w:space="0" w:color="auto"/>
                        <w:right w:val="none" w:sz="0" w:space="0" w:color="auto"/>
                      </w:divBdr>
                      <w:divsChild>
                        <w:div w:id="204291429">
                          <w:marLeft w:val="0"/>
                          <w:marRight w:val="0"/>
                          <w:marTop w:val="0"/>
                          <w:marBottom w:val="0"/>
                          <w:divBdr>
                            <w:top w:val="none" w:sz="0" w:space="0" w:color="auto"/>
                            <w:left w:val="none" w:sz="0" w:space="0" w:color="auto"/>
                            <w:bottom w:val="none" w:sz="0" w:space="0" w:color="auto"/>
                            <w:right w:val="none" w:sz="0" w:space="0" w:color="auto"/>
                          </w:divBdr>
                        </w:div>
                      </w:divsChild>
                    </w:div>
                    <w:div w:id="1923369054">
                      <w:marLeft w:val="0"/>
                      <w:marRight w:val="0"/>
                      <w:marTop w:val="0"/>
                      <w:marBottom w:val="0"/>
                      <w:divBdr>
                        <w:top w:val="none" w:sz="0" w:space="0" w:color="auto"/>
                        <w:left w:val="none" w:sz="0" w:space="0" w:color="auto"/>
                        <w:bottom w:val="none" w:sz="0" w:space="0" w:color="auto"/>
                        <w:right w:val="none" w:sz="0" w:space="0" w:color="auto"/>
                      </w:divBdr>
                      <w:divsChild>
                        <w:div w:id="76945896">
                          <w:marLeft w:val="0"/>
                          <w:marRight w:val="0"/>
                          <w:marTop w:val="0"/>
                          <w:marBottom w:val="0"/>
                          <w:divBdr>
                            <w:top w:val="none" w:sz="0" w:space="0" w:color="auto"/>
                            <w:left w:val="none" w:sz="0" w:space="0" w:color="auto"/>
                            <w:bottom w:val="none" w:sz="0" w:space="0" w:color="auto"/>
                            <w:right w:val="none" w:sz="0" w:space="0" w:color="auto"/>
                          </w:divBdr>
                        </w:div>
                      </w:divsChild>
                    </w:div>
                    <w:div w:id="1931431951">
                      <w:marLeft w:val="0"/>
                      <w:marRight w:val="0"/>
                      <w:marTop w:val="0"/>
                      <w:marBottom w:val="0"/>
                      <w:divBdr>
                        <w:top w:val="none" w:sz="0" w:space="0" w:color="auto"/>
                        <w:left w:val="none" w:sz="0" w:space="0" w:color="auto"/>
                        <w:bottom w:val="none" w:sz="0" w:space="0" w:color="auto"/>
                        <w:right w:val="none" w:sz="0" w:space="0" w:color="auto"/>
                      </w:divBdr>
                    </w:div>
                    <w:div w:id="1940873599">
                      <w:marLeft w:val="0"/>
                      <w:marRight w:val="0"/>
                      <w:marTop w:val="0"/>
                      <w:marBottom w:val="0"/>
                      <w:divBdr>
                        <w:top w:val="none" w:sz="0" w:space="0" w:color="auto"/>
                        <w:left w:val="none" w:sz="0" w:space="0" w:color="auto"/>
                        <w:bottom w:val="none" w:sz="0" w:space="0" w:color="auto"/>
                        <w:right w:val="none" w:sz="0" w:space="0" w:color="auto"/>
                      </w:divBdr>
                    </w:div>
                    <w:div w:id="1957908966">
                      <w:marLeft w:val="0"/>
                      <w:marRight w:val="0"/>
                      <w:marTop w:val="0"/>
                      <w:marBottom w:val="0"/>
                      <w:divBdr>
                        <w:top w:val="none" w:sz="0" w:space="0" w:color="auto"/>
                        <w:left w:val="none" w:sz="0" w:space="0" w:color="auto"/>
                        <w:bottom w:val="none" w:sz="0" w:space="0" w:color="auto"/>
                        <w:right w:val="none" w:sz="0" w:space="0" w:color="auto"/>
                      </w:divBdr>
                      <w:divsChild>
                        <w:div w:id="34014895">
                          <w:marLeft w:val="0"/>
                          <w:marRight w:val="0"/>
                          <w:marTop w:val="0"/>
                          <w:marBottom w:val="0"/>
                          <w:divBdr>
                            <w:top w:val="none" w:sz="0" w:space="0" w:color="auto"/>
                            <w:left w:val="none" w:sz="0" w:space="0" w:color="auto"/>
                            <w:bottom w:val="none" w:sz="0" w:space="0" w:color="auto"/>
                            <w:right w:val="none" w:sz="0" w:space="0" w:color="auto"/>
                          </w:divBdr>
                        </w:div>
                      </w:divsChild>
                    </w:div>
                    <w:div w:id="1965425950">
                      <w:marLeft w:val="0"/>
                      <w:marRight w:val="0"/>
                      <w:marTop w:val="0"/>
                      <w:marBottom w:val="0"/>
                      <w:divBdr>
                        <w:top w:val="none" w:sz="0" w:space="0" w:color="auto"/>
                        <w:left w:val="none" w:sz="0" w:space="0" w:color="auto"/>
                        <w:bottom w:val="none" w:sz="0" w:space="0" w:color="auto"/>
                        <w:right w:val="none" w:sz="0" w:space="0" w:color="auto"/>
                      </w:divBdr>
                    </w:div>
                    <w:div w:id="1970040910">
                      <w:marLeft w:val="0"/>
                      <w:marRight w:val="0"/>
                      <w:marTop w:val="0"/>
                      <w:marBottom w:val="0"/>
                      <w:divBdr>
                        <w:top w:val="none" w:sz="0" w:space="0" w:color="auto"/>
                        <w:left w:val="none" w:sz="0" w:space="0" w:color="auto"/>
                        <w:bottom w:val="none" w:sz="0" w:space="0" w:color="auto"/>
                        <w:right w:val="none" w:sz="0" w:space="0" w:color="auto"/>
                      </w:divBdr>
                    </w:div>
                    <w:div w:id="1992246006">
                      <w:marLeft w:val="0"/>
                      <w:marRight w:val="0"/>
                      <w:marTop w:val="0"/>
                      <w:marBottom w:val="0"/>
                      <w:divBdr>
                        <w:top w:val="none" w:sz="0" w:space="0" w:color="auto"/>
                        <w:left w:val="none" w:sz="0" w:space="0" w:color="auto"/>
                        <w:bottom w:val="none" w:sz="0" w:space="0" w:color="auto"/>
                        <w:right w:val="none" w:sz="0" w:space="0" w:color="auto"/>
                      </w:divBdr>
                      <w:divsChild>
                        <w:div w:id="157431915">
                          <w:marLeft w:val="0"/>
                          <w:marRight w:val="0"/>
                          <w:marTop w:val="0"/>
                          <w:marBottom w:val="0"/>
                          <w:divBdr>
                            <w:top w:val="none" w:sz="0" w:space="0" w:color="auto"/>
                            <w:left w:val="none" w:sz="0" w:space="0" w:color="auto"/>
                            <w:bottom w:val="none" w:sz="0" w:space="0" w:color="auto"/>
                            <w:right w:val="none" w:sz="0" w:space="0" w:color="auto"/>
                          </w:divBdr>
                        </w:div>
                      </w:divsChild>
                    </w:div>
                    <w:div w:id="2019580175">
                      <w:marLeft w:val="0"/>
                      <w:marRight w:val="0"/>
                      <w:marTop w:val="0"/>
                      <w:marBottom w:val="0"/>
                      <w:divBdr>
                        <w:top w:val="none" w:sz="0" w:space="0" w:color="auto"/>
                        <w:left w:val="none" w:sz="0" w:space="0" w:color="auto"/>
                        <w:bottom w:val="none" w:sz="0" w:space="0" w:color="auto"/>
                        <w:right w:val="none" w:sz="0" w:space="0" w:color="auto"/>
                      </w:divBdr>
                      <w:divsChild>
                        <w:div w:id="1499034525">
                          <w:marLeft w:val="0"/>
                          <w:marRight w:val="0"/>
                          <w:marTop w:val="0"/>
                          <w:marBottom w:val="0"/>
                          <w:divBdr>
                            <w:top w:val="none" w:sz="0" w:space="0" w:color="auto"/>
                            <w:left w:val="none" w:sz="0" w:space="0" w:color="auto"/>
                            <w:bottom w:val="none" w:sz="0" w:space="0" w:color="auto"/>
                            <w:right w:val="none" w:sz="0" w:space="0" w:color="auto"/>
                          </w:divBdr>
                        </w:div>
                      </w:divsChild>
                    </w:div>
                    <w:div w:id="2024280258">
                      <w:marLeft w:val="0"/>
                      <w:marRight w:val="0"/>
                      <w:marTop w:val="0"/>
                      <w:marBottom w:val="0"/>
                      <w:divBdr>
                        <w:top w:val="none" w:sz="0" w:space="0" w:color="auto"/>
                        <w:left w:val="none" w:sz="0" w:space="0" w:color="auto"/>
                        <w:bottom w:val="none" w:sz="0" w:space="0" w:color="auto"/>
                        <w:right w:val="none" w:sz="0" w:space="0" w:color="auto"/>
                      </w:divBdr>
                      <w:divsChild>
                        <w:div w:id="1789005908">
                          <w:marLeft w:val="0"/>
                          <w:marRight w:val="0"/>
                          <w:marTop w:val="0"/>
                          <w:marBottom w:val="0"/>
                          <w:divBdr>
                            <w:top w:val="none" w:sz="0" w:space="0" w:color="auto"/>
                            <w:left w:val="none" w:sz="0" w:space="0" w:color="auto"/>
                            <w:bottom w:val="none" w:sz="0" w:space="0" w:color="auto"/>
                            <w:right w:val="none" w:sz="0" w:space="0" w:color="auto"/>
                          </w:divBdr>
                        </w:div>
                      </w:divsChild>
                    </w:div>
                    <w:div w:id="2061633509">
                      <w:marLeft w:val="0"/>
                      <w:marRight w:val="0"/>
                      <w:marTop w:val="0"/>
                      <w:marBottom w:val="0"/>
                      <w:divBdr>
                        <w:top w:val="none" w:sz="0" w:space="0" w:color="auto"/>
                        <w:left w:val="none" w:sz="0" w:space="0" w:color="auto"/>
                        <w:bottom w:val="none" w:sz="0" w:space="0" w:color="auto"/>
                        <w:right w:val="none" w:sz="0" w:space="0" w:color="auto"/>
                      </w:divBdr>
                    </w:div>
                    <w:div w:id="2088573552">
                      <w:marLeft w:val="0"/>
                      <w:marRight w:val="0"/>
                      <w:marTop w:val="0"/>
                      <w:marBottom w:val="0"/>
                      <w:divBdr>
                        <w:top w:val="none" w:sz="0" w:space="0" w:color="auto"/>
                        <w:left w:val="none" w:sz="0" w:space="0" w:color="auto"/>
                        <w:bottom w:val="none" w:sz="0" w:space="0" w:color="auto"/>
                        <w:right w:val="none" w:sz="0" w:space="0" w:color="auto"/>
                      </w:divBdr>
                      <w:divsChild>
                        <w:div w:id="99028589">
                          <w:marLeft w:val="0"/>
                          <w:marRight w:val="0"/>
                          <w:marTop w:val="0"/>
                          <w:marBottom w:val="0"/>
                          <w:divBdr>
                            <w:top w:val="none" w:sz="0" w:space="0" w:color="auto"/>
                            <w:left w:val="none" w:sz="0" w:space="0" w:color="auto"/>
                            <w:bottom w:val="none" w:sz="0" w:space="0" w:color="auto"/>
                            <w:right w:val="none" w:sz="0" w:space="0" w:color="auto"/>
                          </w:divBdr>
                        </w:div>
                      </w:divsChild>
                    </w:div>
                    <w:div w:id="2089645420">
                      <w:marLeft w:val="0"/>
                      <w:marRight w:val="0"/>
                      <w:marTop w:val="0"/>
                      <w:marBottom w:val="0"/>
                      <w:divBdr>
                        <w:top w:val="none" w:sz="0" w:space="0" w:color="auto"/>
                        <w:left w:val="none" w:sz="0" w:space="0" w:color="auto"/>
                        <w:bottom w:val="none" w:sz="0" w:space="0" w:color="auto"/>
                        <w:right w:val="none" w:sz="0" w:space="0" w:color="auto"/>
                      </w:divBdr>
                      <w:divsChild>
                        <w:div w:id="730277413">
                          <w:marLeft w:val="0"/>
                          <w:marRight w:val="0"/>
                          <w:marTop w:val="0"/>
                          <w:marBottom w:val="0"/>
                          <w:divBdr>
                            <w:top w:val="none" w:sz="0" w:space="0" w:color="auto"/>
                            <w:left w:val="none" w:sz="0" w:space="0" w:color="auto"/>
                            <w:bottom w:val="none" w:sz="0" w:space="0" w:color="auto"/>
                            <w:right w:val="none" w:sz="0" w:space="0" w:color="auto"/>
                          </w:divBdr>
                        </w:div>
                      </w:divsChild>
                    </w:div>
                    <w:div w:id="2099204519">
                      <w:marLeft w:val="0"/>
                      <w:marRight w:val="0"/>
                      <w:marTop w:val="0"/>
                      <w:marBottom w:val="0"/>
                      <w:divBdr>
                        <w:top w:val="none" w:sz="0" w:space="0" w:color="auto"/>
                        <w:left w:val="none" w:sz="0" w:space="0" w:color="auto"/>
                        <w:bottom w:val="none" w:sz="0" w:space="0" w:color="auto"/>
                        <w:right w:val="none" w:sz="0" w:space="0" w:color="auto"/>
                      </w:divBdr>
                      <w:divsChild>
                        <w:div w:id="207449876">
                          <w:marLeft w:val="0"/>
                          <w:marRight w:val="0"/>
                          <w:marTop w:val="0"/>
                          <w:marBottom w:val="0"/>
                          <w:divBdr>
                            <w:top w:val="none" w:sz="0" w:space="0" w:color="auto"/>
                            <w:left w:val="none" w:sz="0" w:space="0" w:color="auto"/>
                            <w:bottom w:val="none" w:sz="0" w:space="0" w:color="auto"/>
                            <w:right w:val="none" w:sz="0" w:space="0" w:color="auto"/>
                          </w:divBdr>
                        </w:div>
                      </w:divsChild>
                    </w:div>
                    <w:div w:id="2122188335">
                      <w:marLeft w:val="0"/>
                      <w:marRight w:val="0"/>
                      <w:marTop w:val="0"/>
                      <w:marBottom w:val="0"/>
                      <w:divBdr>
                        <w:top w:val="none" w:sz="0" w:space="0" w:color="auto"/>
                        <w:left w:val="none" w:sz="0" w:space="0" w:color="auto"/>
                        <w:bottom w:val="none" w:sz="0" w:space="0" w:color="auto"/>
                        <w:right w:val="none" w:sz="0" w:space="0" w:color="auto"/>
                      </w:divBdr>
                      <w:divsChild>
                        <w:div w:id="664357893">
                          <w:marLeft w:val="0"/>
                          <w:marRight w:val="0"/>
                          <w:marTop w:val="0"/>
                          <w:marBottom w:val="0"/>
                          <w:divBdr>
                            <w:top w:val="none" w:sz="0" w:space="0" w:color="auto"/>
                            <w:left w:val="none" w:sz="0" w:space="0" w:color="auto"/>
                            <w:bottom w:val="none" w:sz="0" w:space="0" w:color="auto"/>
                            <w:right w:val="none" w:sz="0" w:space="0" w:color="auto"/>
                          </w:divBdr>
                        </w:div>
                      </w:divsChild>
                    </w:div>
                    <w:div w:id="2132896908">
                      <w:marLeft w:val="0"/>
                      <w:marRight w:val="0"/>
                      <w:marTop w:val="0"/>
                      <w:marBottom w:val="0"/>
                      <w:divBdr>
                        <w:top w:val="none" w:sz="0" w:space="0" w:color="auto"/>
                        <w:left w:val="none" w:sz="0" w:space="0" w:color="auto"/>
                        <w:bottom w:val="none" w:sz="0" w:space="0" w:color="auto"/>
                        <w:right w:val="none" w:sz="0" w:space="0" w:color="auto"/>
                      </w:divBdr>
                      <w:divsChild>
                        <w:div w:id="1608386130">
                          <w:marLeft w:val="0"/>
                          <w:marRight w:val="0"/>
                          <w:marTop w:val="0"/>
                          <w:marBottom w:val="0"/>
                          <w:divBdr>
                            <w:top w:val="none" w:sz="0" w:space="0" w:color="auto"/>
                            <w:left w:val="none" w:sz="0" w:space="0" w:color="auto"/>
                            <w:bottom w:val="none" w:sz="0" w:space="0" w:color="auto"/>
                            <w:right w:val="none" w:sz="0" w:space="0" w:color="auto"/>
                          </w:divBdr>
                        </w:div>
                      </w:divsChild>
                    </w:div>
                    <w:div w:id="213374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821483">
      <w:bodyDiv w:val="1"/>
      <w:marLeft w:val="0"/>
      <w:marRight w:val="0"/>
      <w:marTop w:val="0"/>
      <w:marBottom w:val="0"/>
      <w:divBdr>
        <w:top w:val="none" w:sz="0" w:space="0" w:color="auto"/>
        <w:left w:val="none" w:sz="0" w:space="0" w:color="auto"/>
        <w:bottom w:val="none" w:sz="0" w:space="0" w:color="auto"/>
        <w:right w:val="none" w:sz="0" w:space="0" w:color="auto"/>
      </w:divBdr>
    </w:div>
    <w:div w:id="2113938455">
      <w:bodyDiv w:val="1"/>
      <w:marLeft w:val="0"/>
      <w:marRight w:val="0"/>
      <w:marTop w:val="0"/>
      <w:marBottom w:val="0"/>
      <w:divBdr>
        <w:top w:val="none" w:sz="0" w:space="0" w:color="auto"/>
        <w:left w:val="none" w:sz="0" w:space="0" w:color="auto"/>
        <w:bottom w:val="none" w:sz="0" w:space="0" w:color="auto"/>
        <w:right w:val="none" w:sz="0" w:space="0" w:color="auto"/>
      </w:divBdr>
      <w:divsChild>
        <w:div w:id="376399072">
          <w:marLeft w:val="0"/>
          <w:marRight w:val="0"/>
          <w:marTop w:val="0"/>
          <w:marBottom w:val="400"/>
          <w:divBdr>
            <w:top w:val="none" w:sz="0" w:space="0" w:color="auto"/>
            <w:left w:val="none" w:sz="0" w:space="0" w:color="auto"/>
            <w:bottom w:val="none" w:sz="0" w:space="0" w:color="auto"/>
            <w:right w:val="none" w:sz="0" w:space="0" w:color="auto"/>
          </w:divBdr>
        </w:div>
      </w:divsChild>
    </w:div>
    <w:div w:id="2115857183">
      <w:bodyDiv w:val="1"/>
      <w:marLeft w:val="0"/>
      <w:marRight w:val="0"/>
      <w:marTop w:val="0"/>
      <w:marBottom w:val="0"/>
      <w:divBdr>
        <w:top w:val="none" w:sz="0" w:space="0" w:color="auto"/>
        <w:left w:val="none" w:sz="0" w:space="0" w:color="auto"/>
        <w:bottom w:val="none" w:sz="0" w:space="0" w:color="auto"/>
        <w:right w:val="none" w:sz="0" w:space="0" w:color="auto"/>
      </w:divBdr>
    </w:div>
    <w:div w:id="2124298735">
      <w:bodyDiv w:val="1"/>
      <w:marLeft w:val="0"/>
      <w:marRight w:val="0"/>
      <w:marTop w:val="0"/>
      <w:marBottom w:val="0"/>
      <w:divBdr>
        <w:top w:val="none" w:sz="0" w:space="0" w:color="auto"/>
        <w:left w:val="none" w:sz="0" w:space="0" w:color="auto"/>
        <w:bottom w:val="none" w:sz="0" w:space="0" w:color="auto"/>
        <w:right w:val="none" w:sz="0" w:space="0" w:color="auto"/>
      </w:divBdr>
    </w:div>
    <w:div w:id="2125802732">
      <w:bodyDiv w:val="1"/>
      <w:marLeft w:val="0"/>
      <w:marRight w:val="0"/>
      <w:marTop w:val="0"/>
      <w:marBottom w:val="0"/>
      <w:divBdr>
        <w:top w:val="none" w:sz="0" w:space="0" w:color="auto"/>
        <w:left w:val="none" w:sz="0" w:space="0" w:color="auto"/>
        <w:bottom w:val="none" w:sz="0" w:space="0" w:color="auto"/>
        <w:right w:val="none" w:sz="0" w:space="0" w:color="auto"/>
      </w:divBdr>
    </w:div>
    <w:div w:id="2134904264">
      <w:bodyDiv w:val="1"/>
      <w:marLeft w:val="0"/>
      <w:marRight w:val="0"/>
      <w:marTop w:val="0"/>
      <w:marBottom w:val="0"/>
      <w:divBdr>
        <w:top w:val="none" w:sz="0" w:space="0" w:color="auto"/>
        <w:left w:val="none" w:sz="0" w:space="0" w:color="auto"/>
        <w:bottom w:val="none" w:sz="0" w:space="0" w:color="auto"/>
        <w:right w:val="none" w:sz="0" w:space="0" w:color="auto"/>
      </w:divBdr>
      <w:divsChild>
        <w:div w:id="672535950">
          <w:marLeft w:val="0"/>
          <w:marRight w:val="0"/>
          <w:marTop w:val="0"/>
          <w:marBottom w:val="0"/>
          <w:divBdr>
            <w:top w:val="none" w:sz="0" w:space="0" w:color="auto"/>
            <w:left w:val="none" w:sz="0" w:space="0" w:color="auto"/>
            <w:bottom w:val="none" w:sz="0" w:space="0" w:color="auto"/>
            <w:right w:val="none" w:sz="0" w:space="0" w:color="auto"/>
          </w:divBdr>
        </w:div>
      </w:divsChild>
    </w:div>
    <w:div w:id="214442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traceca-org.org/en/investments/investment-projects/detail/?tx_tracecainvprojectstable_pi3%5Buid%5D=28&amp;cHash=b219b9328e720a81adfccb00a94bbf8c" TargetMode="External"/><Relationship Id="rId18" Type="http://schemas.openxmlformats.org/officeDocument/2006/relationships/hyperlink" Target="https://www.wikiwand.com/ru/%D0%9C%D0%BE%D0%BB%D0%B4%D0%B0%D0%B2%D0%B8%D1%8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brookings.edu/articles/the-north-south-transport-corridor/" TargetMode="External"/><Relationship Id="rId17" Type="http://schemas.openxmlformats.org/officeDocument/2006/relationships/hyperlink" Target="https://www.wikiwand.com/ru/%D0%A0%D0%BE%D1%81%D1%81%D0%B8%D1%8F" TargetMode="External"/><Relationship Id="rId2" Type="http://schemas.openxmlformats.org/officeDocument/2006/relationships/numbering" Target="numbering.xml"/><Relationship Id="rId16" Type="http://schemas.openxmlformats.org/officeDocument/2006/relationships/hyperlink" Target="https://www.wikiwand.com/ru/%D0%90%D0%B7%D0%B5%D1%80%D0%B1%D0%B0%D0%B9%D0%B4%D0%B6%D0%B0%D0%B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ws.ru/tag/ilhamaliev/" TargetMode="External"/><Relationship Id="rId5" Type="http://schemas.openxmlformats.org/officeDocument/2006/relationships/webSettings" Target="webSettings.xml"/><Relationship Id="rId15" Type="http://schemas.openxmlformats.org/officeDocument/2006/relationships/hyperlink" Target="https://www.azatutyun.am/a/31043662.html" TargetMode="External"/><Relationship Id="rId10" Type="http://schemas.openxmlformats.org/officeDocument/2006/relationships/hyperlink" Target="https://ria.ru/world/20171019/1507144705.html" TargetMode="External"/><Relationship Id="rId19" Type="http://schemas.openxmlformats.org/officeDocument/2006/relationships/hyperlink" Target="https://www.wikiwand.com/ru/%D0%A3%D0%BA%D1%80%D0%B0%D0%B8%D0%BD%D0%B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n.irna.ir/news/84493607/Regional-states-would-pay-big-price-if-they-threaten-Irania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carnegie.ru/2021/12/13/ru-pub-85943" TargetMode="External"/><Relationship Id="rId2" Type="http://schemas.openxmlformats.org/officeDocument/2006/relationships/hyperlink" Target="https://www.osce.org/ru/mc/39543?download=true" TargetMode="External"/><Relationship Id="rId1" Type="http://schemas.openxmlformats.org/officeDocument/2006/relationships/hyperlink" Target="http://20012009.state.gov/p/eur/rls/or/" TargetMode="External"/><Relationship Id="rId4" Type="http://schemas.openxmlformats.org/officeDocument/2006/relationships/hyperlink" Target="https://president.az/ru/articles/view/523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Ame</b:Tag>
    <b:SourceType>JournalArticle</b:SourceType>
    <b:Guid>{D849701D-36E3-480B-B76B-C3736BD4C85C}</b:Guid>
    <b:Author>
      <b:Author>
        <b:Corporate>American Association of Electrodiagnostic Medicine, American Academy of Neurology, American Academy of Physical Medicine and Rehabilitation</b:Corporate>
      </b:Author>
    </b:Author>
    <b:Title>Practice parameter for electrodiagnostic studies in carpal tunnel syndrome: summary statement</b:Title>
    <b:JournalName>Muscle Nerve</b:JournalName>
    <b:Year>2002</b:Year>
    <b:Pages>918-922</b:Pages>
    <b:Issue>25(6)</b:Issue>
    <b:RefOrder>9</b:RefOrder>
    <b:BibOrder>6</b:BibOrder>
    <b:YearSuffix/>
  </b:Source>
  <b:Source>
    <b:Tag>Lev931</b:Tag>
    <b:SourceType>JournalArticle</b:SourceType>
    <b:Guid>{2B0F1CEA-6D65-46A8-8AEC-74CFB7669742}</b:Guid>
    <b:Author>
      <b:Author>
        <b:Corporate>Levine D. W., Simmons B. P., Koris M. J. et al.</b:Corporate>
      </b:Author>
    </b:Author>
    <b:Title>A self-administered questionnaire for the assessment of severity of symptoms and functional status in carpal tunnel syndrome</b:Title>
    <b:JournalName>J Bone Joint Surg Am</b:JournalName>
    <b:Year>1993</b:Year>
    <b:Pages>1585-1592</b:Pages>
    <b:Issue>75(11)</b:Issue>
    <b:RefOrder>135</b:RefOrder>
    <b:BibOrder>70</b:BibOrder>
    <b:YearSuffix/>
  </b:Source>
</b:Sources>
</file>

<file path=customXml/itemProps1.xml><?xml version="1.0" encoding="utf-8"?>
<ds:datastoreItem xmlns:ds="http://schemas.openxmlformats.org/officeDocument/2006/customXml" ds:itemID="{2FF5865C-69E1-4838-9B3B-EF24FC67D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201</Pages>
  <Words>51984</Words>
  <Characters>365953</Characters>
  <Application>Microsoft Office Word</Application>
  <DocSecurity>0</DocSecurity>
  <Lines>3049</Lines>
  <Paragraphs>834</Paragraphs>
  <ScaleCrop>false</ScaleCrop>
  <HeadingPairs>
    <vt:vector size="2" baseType="variant">
      <vt:variant>
        <vt:lpstr>Название</vt:lpstr>
      </vt:variant>
      <vt:variant>
        <vt:i4>1</vt:i4>
      </vt:variant>
    </vt:vector>
  </HeadingPairs>
  <TitlesOfParts>
    <vt:vector size="1" baseType="lpstr">
      <vt:lpstr>BOOK-4</vt:lpstr>
    </vt:vector>
  </TitlesOfParts>
  <Company>ОАУ РАН</Company>
  <LinksUpToDate>false</LinksUpToDate>
  <CharactersWithSpaces>417103</CharactersWithSpaces>
  <SharedDoc>false</SharedDoc>
  <HLinks>
    <vt:vector size="252" baseType="variant">
      <vt:variant>
        <vt:i4>2031657</vt:i4>
      </vt:variant>
      <vt:variant>
        <vt:i4>222</vt:i4>
      </vt:variant>
      <vt:variant>
        <vt:i4>0</vt:i4>
      </vt:variant>
      <vt:variant>
        <vt:i4>5</vt:i4>
      </vt:variant>
      <vt:variant>
        <vt:lpwstr>http://www.ncbi.nlm.nih.gov/pubmed/?term=Brosens%20I%255BAuthor%255D&amp;cauthor=true&amp;cauthor_uid=26049940</vt:lpwstr>
      </vt:variant>
      <vt:variant>
        <vt:lpwstr/>
      </vt:variant>
      <vt:variant>
        <vt:i4>1835101</vt:i4>
      </vt:variant>
      <vt:variant>
        <vt:i4>219</vt:i4>
      </vt:variant>
      <vt:variant>
        <vt:i4>0</vt:i4>
      </vt:variant>
      <vt:variant>
        <vt:i4>5</vt:i4>
      </vt:variant>
      <vt:variant>
        <vt:lpwstr>http://www.mednet.ru/</vt:lpwstr>
      </vt:variant>
      <vt:variant>
        <vt:lpwstr/>
      </vt:variant>
      <vt:variant>
        <vt:i4>2621461</vt:i4>
      </vt:variant>
      <vt:variant>
        <vt:i4>216</vt:i4>
      </vt:variant>
      <vt:variant>
        <vt:i4>0</vt:i4>
      </vt:variant>
      <vt:variant>
        <vt:i4>5</vt:i4>
      </vt:variant>
      <vt:variant>
        <vt:lpwstr>http://www.ncbi.nlm.nih.gov/pubmed/?term=Byun%20JY%255BAuthor%255D&amp;cauthor=true&amp;cauthor_uid=10517452</vt:lpwstr>
      </vt:variant>
      <vt:variant>
        <vt:lpwstr/>
      </vt:variant>
      <vt:variant>
        <vt:i4>3080217</vt:i4>
      </vt:variant>
      <vt:variant>
        <vt:i4>213</vt:i4>
      </vt:variant>
      <vt:variant>
        <vt:i4>0</vt:i4>
      </vt:variant>
      <vt:variant>
        <vt:i4>5</vt:i4>
      </vt:variant>
      <vt:variant>
        <vt:lpwstr>https://www.ncbi.nlm.nih.gov/pubmed/?term=Frontino%20G%255BAuthor%255D&amp;cauthor=true&amp;cauthor_uid=17765017</vt:lpwstr>
      </vt:variant>
      <vt:variant>
        <vt:lpwstr/>
      </vt:variant>
      <vt:variant>
        <vt:i4>3932230</vt:i4>
      </vt:variant>
      <vt:variant>
        <vt:i4>210</vt:i4>
      </vt:variant>
      <vt:variant>
        <vt:i4>0</vt:i4>
      </vt:variant>
      <vt:variant>
        <vt:i4>5</vt:i4>
      </vt:variant>
      <vt:variant>
        <vt:lpwstr>https://www.ncbi.nlm.nih.gov/pubmed/?term=Bianchi%20S%255BAuthor%255D&amp;cauthor=true&amp;cauthor_uid=17765017</vt:lpwstr>
      </vt:variant>
      <vt:variant>
        <vt:lpwstr/>
      </vt:variant>
      <vt:variant>
        <vt:i4>3473485</vt:i4>
      </vt:variant>
      <vt:variant>
        <vt:i4>207</vt:i4>
      </vt:variant>
      <vt:variant>
        <vt:i4>0</vt:i4>
      </vt:variant>
      <vt:variant>
        <vt:i4>5</vt:i4>
      </vt:variant>
      <vt:variant>
        <vt:lpwstr>https://www.ncbi.nlm.nih.gov/pubmed/?term=Brosens%20I%255BAuthor%255D&amp;cauthor=true&amp;cauthor_uid=22819188</vt:lpwstr>
      </vt:variant>
      <vt:variant>
        <vt:lpwstr/>
      </vt:variant>
      <vt:variant>
        <vt:i4>5898347</vt:i4>
      </vt:variant>
      <vt:variant>
        <vt:i4>204</vt:i4>
      </vt:variant>
      <vt:variant>
        <vt:i4>0</vt:i4>
      </vt:variant>
      <vt:variant>
        <vt:i4>5</vt:i4>
      </vt:variant>
      <vt:variant>
        <vt:lpwstr>https://www.ncbi.nlm.nih.gov/pubmed/?term=Habiba%20M%255BAuthor%255D&amp;cauthor=true&amp;cauthor_uid=22819188</vt:lpwstr>
      </vt:variant>
      <vt:variant>
        <vt:lpwstr/>
      </vt:variant>
      <vt:variant>
        <vt:i4>6684677</vt:i4>
      </vt:variant>
      <vt:variant>
        <vt:i4>201</vt:i4>
      </vt:variant>
      <vt:variant>
        <vt:i4>0</vt:i4>
      </vt:variant>
      <vt:variant>
        <vt:i4>5</vt:i4>
      </vt:variant>
      <vt:variant>
        <vt:lpwstr>http://www.ncbi.nlm.nih.gov/pubmed/?term=Zupi%20E%255BAuthor%255D&amp;cauthor=true&amp;cauthor_uid=24861247</vt:lpwstr>
      </vt:variant>
      <vt:variant>
        <vt:lpwstr/>
      </vt:variant>
      <vt:variant>
        <vt:i4>6357084</vt:i4>
      </vt:variant>
      <vt:variant>
        <vt:i4>198</vt:i4>
      </vt:variant>
      <vt:variant>
        <vt:i4>0</vt:i4>
      </vt:variant>
      <vt:variant>
        <vt:i4>5</vt:i4>
      </vt:variant>
      <vt:variant>
        <vt:lpwstr>http://www.ncbi.nlm.nih.gov/pubmed/?term=Manganaro%20L%255BAuthor%255D&amp;cauthor=true&amp;cauthor_uid=24861247</vt:lpwstr>
      </vt:variant>
      <vt:variant>
        <vt:lpwstr/>
      </vt:variant>
      <vt:variant>
        <vt:i4>1769590</vt:i4>
      </vt:variant>
      <vt:variant>
        <vt:i4>195</vt:i4>
      </vt:variant>
      <vt:variant>
        <vt:i4>0</vt:i4>
      </vt:variant>
      <vt:variant>
        <vt:i4>5</vt:i4>
      </vt:variant>
      <vt:variant>
        <vt:lpwstr>http://www.ncbi.nlm.nih.gov/pubmed/?term=Exacoustos%20C%255BAuthor%255D&amp;cauthor=true&amp;cauthor_uid=24861247</vt:lpwstr>
      </vt:variant>
      <vt:variant>
        <vt:lpwstr/>
      </vt:variant>
      <vt:variant>
        <vt:i4>1900606</vt:i4>
      </vt:variant>
      <vt:variant>
        <vt:i4>188</vt:i4>
      </vt:variant>
      <vt:variant>
        <vt:i4>0</vt:i4>
      </vt:variant>
      <vt:variant>
        <vt:i4>5</vt:i4>
      </vt:variant>
      <vt:variant>
        <vt:lpwstr/>
      </vt:variant>
      <vt:variant>
        <vt:lpwstr>_Toc477993474</vt:lpwstr>
      </vt:variant>
      <vt:variant>
        <vt:i4>1900606</vt:i4>
      </vt:variant>
      <vt:variant>
        <vt:i4>182</vt:i4>
      </vt:variant>
      <vt:variant>
        <vt:i4>0</vt:i4>
      </vt:variant>
      <vt:variant>
        <vt:i4>5</vt:i4>
      </vt:variant>
      <vt:variant>
        <vt:lpwstr/>
      </vt:variant>
      <vt:variant>
        <vt:lpwstr>_Toc477993473</vt:lpwstr>
      </vt:variant>
      <vt:variant>
        <vt:i4>1900606</vt:i4>
      </vt:variant>
      <vt:variant>
        <vt:i4>176</vt:i4>
      </vt:variant>
      <vt:variant>
        <vt:i4>0</vt:i4>
      </vt:variant>
      <vt:variant>
        <vt:i4>5</vt:i4>
      </vt:variant>
      <vt:variant>
        <vt:lpwstr/>
      </vt:variant>
      <vt:variant>
        <vt:lpwstr>_Toc477993472</vt:lpwstr>
      </vt:variant>
      <vt:variant>
        <vt:i4>1900606</vt:i4>
      </vt:variant>
      <vt:variant>
        <vt:i4>170</vt:i4>
      </vt:variant>
      <vt:variant>
        <vt:i4>0</vt:i4>
      </vt:variant>
      <vt:variant>
        <vt:i4>5</vt:i4>
      </vt:variant>
      <vt:variant>
        <vt:lpwstr/>
      </vt:variant>
      <vt:variant>
        <vt:lpwstr>_Toc477993471</vt:lpwstr>
      </vt:variant>
      <vt:variant>
        <vt:i4>1900606</vt:i4>
      </vt:variant>
      <vt:variant>
        <vt:i4>164</vt:i4>
      </vt:variant>
      <vt:variant>
        <vt:i4>0</vt:i4>
      </vt:variant>
      <vt:variant>
        <vt:i4>5</vt:i4>
      </vt:variant>
      <vt:variant>
        <vt:lpwstr/>
      </vt:variant>
      <vt:variant>
        <vt:lpwstr>_Toc477993470</vt:lpwstr>
      </vt:variant>
      <vt:variant>
        <vt:i4>1835070</vt:i4>
      </vt:variant>
      <vt:variant>
        <vt:i4>158</vt:i4>
      </vt:variant>
      <vt:variant>
        <vt:i4>0</vt:i4>
      </vt:variant>
      <vt:variant>
        <vt:i4>5</vt:i4>
      </vt:variant>
      <vt:variant>
        <vt:lpwstr/>
      </vt:variant>
      <vt:variant>
        <vt:lpwstr>_Toc477993469</vt:lpwstr>
      </vt:variant>
      <vt:variant>
        <vt:i4>1835070</vt:i4>
      </vt:variant>
      <vt:variant>
        <vt:i4>152</vt:i4>
      </vt:variant>
      <vt:variant>
        <vt:i4>0</vt:i4>
      </vt:variant>
      <vt:variant>
        <vt:i4>5</vt:i4>
      </vt:variant>
      <vt:variant>
        <vt:lpwstr/>
      </vt:variant>
      <vt:variant>
        <vt:lpwstr>_Toc477993468</vt:lpwstr>
      </vt:variant>
      <vt:variant>
        <vt:i4>1835070</vt:i4>
      </vt:variant>
      <vt:variant>
        <vt:i4>146</vt:i4>
      </vt:variant>
      <vt:variant>
        <vt:i4>0</vt:i4>
      </vt:variant>
      <vt:variant>
        <vt:i4>5</vt:i4>
      </vt:variant>
      <vt:variant>
        <vt:lpwstr/>
      </vt:variant>
      <vt:variant>
        <vt:lpwstr>_Toc477993467</vt:lpwstr>
      </vt:variant>
      <vt:variant>
        <vt:i4>1835070</vt:i4>
      </vt:variant>
      <vt:variant>
        <vt:i4>140</vt:i4>
      </vt:variant>
      <vt:variant>
        <vt:i4>0</vt:i4>
      </vt:variant>
      <vt:variant>
        <vt:i4>5</vt:i4>
      </vt:variant>
      <vt:variant>
        <vt:lpwstr/>
      </vt:variant>
      <vt:variant>
        <vt:lpwstr>_Toc477993466</vt:lpwstr>
      </vt:variant>
      <vt:variant>
        <vt:i4>1835070</vt:i4>
      </vt:variant>
      <vt:variant>
        <vt:i4>134</vt:i4>
      </vt:variant>
      <vt:variant>
        <vt:i4>0</vt:i4>
      </vt:variant>
      <vt:variant>
        <vt:i4>5</vt:i4>
      </vt:variant>
      <vt:variant>
        <vt:lpwstr/>
      </vt:variant>
      <vt:variant>
        <vt:lpwstr>_Toc477993465</vt:lpwstr>
      </vt:variant>
      <vt:variant>
        <vt:i4>1835070</vt:i4>
      </vt:variant>
      <vt:variant>
        <vt:i4>128</vt:i4>
      </vt:variant>
      <vt:variant>
        <vt:i4>0</vt:i4>
      </vt:variant>
      <vt:variant>
        <vt:i4>5</vt:i4>
      </vt:variant>
      <vt:variant>
        <vt:lpwstr/>
      </vt:variant>
      <vt:variant>
        <vt:lpwstr>_Toc477993464</vt:lpwstr>
      </vt:variant>
      <vt:variant>
        <vt:i4>1835070</vt:i4>
      </vt:variant>
      <vt:variant>
        <vt:i4>122</vt:i4>
      </vt:variant>
      <vt:variant>
        <vt:i4>0</vt:i4>
      </vt:variant>
      <vt:variant>
        <vt:i4>5</vt:i4>
      </vt:variant>
      <vt:variant>
        <vt:lpwstr/>
      </vt:variant>
      <vt:variant>
        <vt:lpwstr>_Toc477993463</vt:lpwstr>
      </vt:variant>
      <vt:variant>
        <vt:i4>1835070</vt:i4>
      </vt:variant>
      <vt:variant>
        <vt:i4>116</vt:i4>
      </vt:variant>
      <vt:variant>
        <vt:i4>0</vt:i4>
      </vt:variant>
      <vt:variant>
        <vt:i4>5</vt:i4>
      </vt:variant>
      <vt:variant>
        <vt:lpwstr/>
      </vt:variant>
      <vt:variant>
        <vt:lpwstr>_Toc477993462</vt:lpwstr>
      </vt:variant>
      <vt:variant>
        <vt:i4>1835070</vt:i4>
      </vt:variant>
      <vt:variant>
        <vt:i4>110</vt:i4>
      </vt:variant>
      <vt:variant>
        <vt:i4>0</vt:i4>
      </vt:variant>
      <vt:variant>
        <vt:i4>5</vt:i4>
      </vt:variant>
      <vt:variant>
        <vt:lpwstr/>
      </vt:variant>
      <vt:variant>
        <vt:lpwstr>_Toc477993461</vt:lpwstr>
      </vt:variant>
      <vt:variant>
        <vt:i4>1835070</vt:i4>
      </vt:variant>
      <vt:variant>
        <vt:i4>104</vt:i4>
      </vt:variant>
      <vt:variant>
        <vt:i4>0</vt:i4>
      </vt:variant>
      <vt:variant>
        <vt:i4>5</vt:i4>
      </vt:variant>
      <vt:variant>
        <vt:lpwstr/>
      </vt:variant>
      <vt:variant>
        <vt:lpwstr>_Toc477993460</vt:lpwstr>
      </vt:variant>
      <vt:variant>
        <vt:i4>2031678</vt:i4>
      </vt:variant>
      <vt:variant>
        <vt:i4>98</vt:i4>
      </vt:variant>
      <vt:variant>
        <vt:i4>0</vt:i4>
      </vt:variant>
      <vt:variant>
        <vt:i4>5</vt:i4>
      </vt:variant>
      <vt:variant>
        <vt:lpwstr/>
      </vt:variant>
      <vt:variant>
        <vt:lpwstr>_Toc477993459</vt:lpwstr>
      </vt:variant>
      <vt:variant>
        <vt:i4>2031678</vt:i4>
      </vt:variant>
      <vt:variant>
        <vt:i4>92</vt:i4>
      </vt:variant>
      <vt:variant>
        <vt:i4>0</vt:i4>
      </vt:variant>
      <vt:variant>
        <vt:i4>5</vt:i4>
      </vt:variant>
      <vt:variant>
        <vt:lpwstr/>
      </vt:variant>
      <vt:variant>
        <vt:lpwstr>_Toc477993458</vt:lpwstr>
      </vt:variant>
      <vt:variant>
        <vt:i4>2031678</vt:i4>
      </vt:variant>
      <vt:variant>
        <vt:i4>86</vt:i4>
      </vt:variant>
      <vt:variant>
        <vt:i4>0</vt:i4>
      </vt:variant>
      <vt:variant>
        <vt:i4>5</vt:i4>
      </vt:variant>
      <vt:variant>
        <vt:lpwstr/>
      </vt:variant>
      <vt:variant>
        <vt:lpwstr>_Toc477993457</vt:lpwstr>
      </vt:variant>
      <vt:variant>
        <vt:i4>2031678</vt:i4>
      </vt:variant>
      <vt:variant>
        <vt:i4>80</vt:i4>
      </vt:variant>
      <vt:variant>
        <vt:i4>0</vt:i4>
      </vt:variant>
      <vt:variant>
        <vt:i4>5</vt:i4>
      </vt:variant>
      <vt:variant>
        <vt:lpwstr/>
      </vt:variant>
      <vt:variant>
        <vt:lpwstr>_Toc477993456</vt:lpwstr>
      </vt:variant>
      <vt:variant>
        <vt:i4>2031678</vt:i4>
      </vt:variant>
      <vt:variant>
        <vt:i4>74</vt:i4>
      </vt:variant>
      <vt:variant>
        <vt:i4>0</vt:i4>
      </vt:variant>
      <vt:variant>
        <vt:i4>5</vt:i4>
      </vt:variant>
      <vt:variant>
        <vt:lpwstr/>
      </vt:variant>
      <vt:variant>
        <vt:lpwstr>_Toc477993455</vt:lpwstr>
      </vt:variant>
      <vt:variant>
        <vt:i4>2031678</vt:i4>
      </vt:variant>
      <vt:variant>
        <vt:i4>68</vt:i4>
      </vt:variant>
      <vt:variant>
        <vt:i4>0</vt:i4>
      </vt:variant>
      <vt:variant>
        <vt:i4>5</vt:i4>
      </vt:variant>
      <vt:variant>
        <vt:lpwstr/>
      </vt:variant>
      <vt:variant>
        <vt:lpwstr>_Toc477993454</vt:lpwstr>
      </vt:variant>
      <vt:variant>
        <vt:i4>2031678</vt:i4>
      </vt:variant>
      <vt:variant>
        <vt:i4>62</vt:i4>
      </vt:variant>
      <vt:variant>
        <vt:i4>0</vt:i4>
      </vt:variant>
      <vt:variant>
        <vt:i4>5</vt:i4>
      </vt:variant>
      <vt:variant>
        <vt:lpwstr/>
      </vt:variant>
      <vt:variant>
        <vt:lpwstr>_Toc477993453</vt:lpwstr>
      </vt:variant>
      <vt:variant>
        <vt:i4>2031678</vt:i4>
      </vt:variant>
      <vt:variant>
        <vt:i4>56</vt:i4>
      </vt:variant>
      <vt:variant>
        <vt:i4>0</vt:i4>
      </vt:variant>
      <vt:variant>
        <vt:i4>5</vt:i4>
      </vt:variant>
      <vt:variant>
        <vt:lpwstr/>
      </vt:variant>
      <vt:variant>
        <vt:lpwstr>_Toc477993452</vt:lpwstr>
      </vt:variant>
      <vt:variant>
        <vt:i4>2031678</vt:i4>
      </vt:variant>
      <vt:variant>
        <vt:i4>50</vt:i4>
      </vt:variant>
      <vt:variant>
        <vt:i4>0</vt:i4>
      </vt:variant>
      <vt:variant>
        <vt:i4>5</vt:i4>
      </vt:variant>
      <vt:variant>
        <vt:lpwstr/>
      </vt:variant>
      <vt:variant>
        <vt:lpwstr>_Toc477993451</vt:lpwstr>
      </vt:variant>
      <vt:variant>
        <vt:i4>2031678</vt:i4>
      </vt:variant>
      <vt:variant>
        <vt:i4>44</vt:i4>
      </vt:variant>
      <vt:variant>
        <vt:i4>0</vt:i4>
      </vt:variant>
      <vt:variant>
        <vt:i4>5</vt:i4>
      </vt:variant>
      <vt:variant>
        <vt:lpwstr/>
      </vt:variant>
      <vt:variant>
        <vt:lpwstr>_Toc477993450</vt:lpwstr>
      </vt:variant>
      <vt:variant>
        <vt:i4>1966142</vt:i4>
      </vt:variant>
      <vt:variant>
        <vt:i4>38</vt:i4>
      </vt:variant>
      <vt:variant>
        <vt:i4>0</vt:i4>
      </vt:variant>
      <vt:variant>
        <vt:i4>5</vt:i4>
      </vt:variant>
      <vt:variant>
        <vt:lpwstr/>
      </vt:variant>
      <vt:variant>
        <vt:lpwstr>_Toc477993449</vt:lpwstr>
      </vt:variant>
      <vt:variant>
        <vt:i4>1966142</vt:i4>
      </vt:variant>
      <vt:variant>
        <vt:i4>32</vt:i4>
      </vt:variant>
      <vt:variant>
        <vt:i4>0</vt:i4>
      </vt:variant>
      <vt:variant>
        <vt:i4>5</vt:i4>
      </vt:variant>
      <vt:variant>
        <vt:lpwstr/>
      </vt:variant>
      <vt:variant>
        <vt:lpwstr>_Toc477993448</vt:lpwstr>
      </vt:variant>
      <vt:variant>
        <vt:i4>1966142</vt:i4>
      </vt:variant>
      <vt:variant>
        <vt:i4>26</vt:i4>
      </vt:variant>
      <vt:variant>
        <vt:i4>0</vt:i4>
      </vt:variant>
      <vt:variant>
        <vt:i4>5</vt:i4>
      </vt:variant>
      <vt:variant>
        <vt:lpwstr/>
      </vt:variant>
      <vt:variant>
        <vt:lpwstr>_Toc477993447</vt:lpwstr>
      </vt:variant>
      <vt:variant>
        <vt:i4>1966142</vt:i4>
      </vt:variant>
      <vt:variant>
        <vt:i4>20</vt:i4>
      </vt:variant>
      <vt:variant>
        <vt:i4>0</vt:i4>
      </vt:variant>
      <vt:variant>
        <vt:i4>5</vt:i4>
      </vt:variant>
      <vt:variant>
        <vt:lpwstr/>
      </vt:variant>
      <vt:variant>
        <vt:lpwstr>_Toc477993446</vt:lpwstr>
      </vt:variant>
      <vt:variant>
        <vt:i4>1966142</vt:i4>
      </vt:variant>
      <vt:variant>
        <vt:i4>14</vt:i4>
      </vt:variant>
      <vt:variant>
        <vt:i4>0</vt:i4>
      </vt:variant>
      <vt:variant>
        <vt:i4>5</vt:i4>
      </vt:variant>
      <vt:variant>
        <vt:lpwstr/>
      </vt:variant>
      <vt:variant>
        <vt:lpwstr>_Toc477993445</vt:lpwstr>
      </vt:variant>
      <vt:variant>
        <vt:i4>1966142</vt:i4>
      </vt:variant>
      <vt:variant>
        <vt:i4>8</vt:i4>
      </vt:variant>
      <vt:variant>
        <vt:i4>0</vt:i4>
      </vt:variant>
      <vt:variant>
        <vt:i4>5</vt:i4>
      </vt:variant>
      <vt:variant>
        <vt:lpwstr/>
      </vt:variant>
      <vt:variant>
        <vt:lpwstr>_Toc477993444</vt:lpwstr>
      </vt:variant>
      <vt:variant>
        <vt:i4>1966142</vt:i4>
      </vt:variant>
      <vt:variant>
        <vt:i4>2</vt:i4>
      </vt:variant>
      <vt:variant>
        <vt:i4>0</vt:i4>
      </vt:variant>
      <vt:variant>
        <vt:i4>5</vt:i4>
      </vt:variant>
      <vt:variant>
        <vt:lpwstr/>
      </vt:variant>
      <vt:variant>
        <vt:lpwstr>_Toc477993443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BOOK-4</dc:title>
  <dc:creator>Михаил Георгиевич Ерошенков</dc:creator>
  <cp:lastModifiedBy>Вера В. Карпова</cp:lastModifiedBy>
  <cp:revision>2</cp:revision>
  <cp:lastPrinted>2021-04-14T20:37:00Z</cp:lastPrinted>
  <dcterms:created xsi:type="dcterms:W3CDTF">2023-04-05T08:55:00Z</dcterms:created>
  <dcterms:modified xsi:type="dcterms:W3CDTF">2023-04-05T08:55:00Z</dcterms:modified>
</cp:coreProperties>
</file>